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11553" w14:textId="55078E76" w:rsidR="00D4342A" w:rsidRPr="001C4DF5" w:rsidRDefault="003F1F35" w:rsidP="00D4342A">
      <w:pPr>
        <w:rPr>
          <w:rFonts w:ascii="Times New Roman" w:hAnsi="Times New Roman" w:cs="Times New Roman"/>
          <w:b/>
          <w:sz w:val="28"/>
          <w:lang w:val="kk-KZ"/>
        </w:rPr>
      </w:pPr>
      <w:r>
        <w:rPr>
          <w:rFonts w:ascii="Times New Roman" w:hAnsi="Times New Roman"/>
          <w:b/>
          <w:lang w:val="kk-KZ"/>
        </w:rPr>
        <w:t xml:space="preserve">                                             </w:t>
      </w:r>
      <w:r w:rsidR="00D4342A">
        <w:rPr>
          <w:rFonts w:ascii="Times New Roman" w:hAnsi="Times New Roman"/>
          <w:b/>
          <w:lang w:val="kk-KZ"/>
        </w:rPr>
        <w:t xml:space="preserve">                                        </w:t>
      </w:r>
      <w:r>
        <w:rPr>
          <w:rFonts w:ascii="Times New Roman" w:hAnsi="Times New Roman"/>
          <w:b/>
          <w:lang w:val="kk-KZ"/>
        </w:rPr>
        <w:t xml:space="preserve"> </w:t>
      </w:r>
      <w:r w:rsidR="008B55E1">
        <w:rPr>
          <w:rFonts w:ascii="Times New Roman" w:hAnsi="Times New Roman"/>
          <w:b/>
          <w:lang w:val="kk-KZ"/>
        </w:rPr>
        <w:t>ЖШС</w:t>
      </w:r>
      <w:r w:rsidR="00D4342A" w:rsidRPr="001C4DF5">
        <w:rPr>
          <w:rFonts w:ascii="Times New Roman" w:hAnsi="Times New Roman" w:cs="Times New Roman"/>
          <w:b/>
          <w:sz w:val="28"/>
          <w:lang w:val="kk-KZ"/>
        </w:rPr>
        <w:t xml:space="preserve">  «</w:t>
      </w:r>
      <w:r w:rsidR="008B55E1">
        <w:rPr>
          <w:rFonts w:ascii="Times New Roman" w:hAnsi="Times New Roman" w:cs="Times New Roman"/>
          <w:b/>
          <w:sz w:val="28"/>
          <w:lang w:val="kk-KZ"/>
        </w:rPr>
        <w:t>Ер - Сәби</w:t>
      </w:r>
      <w:r w:rsidR="00D4342A" w:rsidRPr="001C4DF5">
        <w:rPr>
          <w:rFonts w:ascii="Times New Roman" w:hAnsi="Times New Roman" w:cs="Times New Roman"/>
          <w:b/>
          <w:sz w:val="28"/>
          <w:lang w:val="kk-KZ"/>
        </w:rPr>
        <w:t>» бөбекжай-балабақшасы</w:t>
      </w:r>
    </w:p>
    <w:p w14:paraId="604BF2C8" w14:textId="77777777" w:rsidR="00D4342A" w:rsidRPr="001C4DF5" w:rsidRDefault="00D4342A" w:rsidP="00D4342A">
      <w:pPr>
        <w:rPr>
          <w:rFonts w:ascii="Times New Roman" w:hAnsi="Times New Roman" w:cs="Times New Roman"/>
          <w:b/>
          <w:sz w:val="28"/>
          <w:lang w:val="kk-KZ"/>
        </w:rPr>
      </w:pPr>
    </w:p>
    <w:p w14:paraId="5CADD692" w14:textId="77777777" w:rsidR="00D4342A" w:rsidRPr="001C4DF5" w:rsidRDefault="00D4342A" w:rsidP="00D4342A">
      <w:pPr>
        <w:rPr>
          <w:rFonts w:ascii="Times New Roman" w:hAnsi="Times New Roman" w:cs="Times New Roman"/>
          <w:b/>
          <w:sz w:val="28"/>
          <w:lang w:val="kk-KZ"/>
        </w:rPr>
      </w:pPr>
    </w:p>
    <w:p w14:paraId="140D78CE" w14:textId="77777777" w:rsidR="00D4342A" w:rsidRPr="001C4DF5" w:rsidRDefault="00D4342A" w:rsidP="00D4342A">
      <w:pPr>
        <w:rPr>
          <w:rFonts w:ascii="Times New Roman" w:hAnsi="Times New Roman" w:cs="Times New Roman"/>
          <w:b/>
          <w:sz w:val="28"/>
          <w:lang w:val="kk-KZ"/>
        </w:rPr>
      </w:pPr>
    </w:p>
    <w:p w14:paraId="63E0418A" w14:textId="77777777" w:rsidR="00D4342A" w:rsidRPr="001C4DF5" w:rsidRDefault="00D4342A" w:rsidP="00D4342A">
      <w:pPr>
        <w:rPr>
          <w:rFonts w:ascii="Times New Roman" w:hAnsi="Times New Roman" w:cs="Times New Roman"/>
          <w:b/>
          <w:sz w:val="28"/>
          <w:lang w:val="kk-KZ"/>
        </w:rPr>
      </w:pPr>
    </w:p>
    <w:p w14:paraId="2D3F28A5" w14:textId="1E15651F" w:rsidR="00D4342A" w:rsidRPr="001C4DF5" w:rsidRDefault="00D4342A" w:rsidP="00D4342A">
      <w:pPr>
        <w:spacing w:line="256" w:lineRule="auto"/>
        <w:jc w:val="center"/>
        <w:rPr>
          <w:rFonts w:ascii="Times New Roman" w:hAnsi="Times New Roman" w:cs="Times New Roman"/>
          <w:b/>
          <w:lang w:val="kk-KZ"/>
        </w:rPr>
      </w:pPr>
      <w:r>
        <w:rPr>
          <w:rFonts w:ascii="Times New Roman" w:hAnsi="Times New Roman" w:cs="Times New Roman"/>
          <w:b/>
          <w:sz w:val="28"/>
          <w:lang w:val="kk-KZ"/>
        </w:rPr>
        <w:t xml:space="preserve">          «</w:t>
      </w:r>
      <w:r w:rsidR="008B55E1" w:rsidRPr="008B55E1">
        <w:rPr>
          <w:rFonts w:ascii="Times New Roman" w:hAnsi="Times New Roman" w:cs="Times New Roman"/>
          <w:b/>
          <w:sz w:val="28"/>
          <w:lang w:val="kk-KZ"/>
        </w:rPr>
        <w:t>SMART</w:t>
      </w:r>
      <w:r w:rsidRPr="001C4DF5">
        <w:rPr>
          <w:rFonts w:ascii="Times New Roman" w:hAnsi="Times New Roman" w:cs="Times New Roman"/>
          <w:b/>
          <w:sz w:val="28"/>
          <w:lang w:val="kk-KZ"/>
        </w:rPr>
        <w:t xml:space="preserve">» </w:t>
      </w:r>
      <w:r>
        <w:rPr>
          <w:rFonts w:ascii="Times New Roman" w:hAnsi="Times New Roman" w:cs="Times New Roman"/>
          <w:b/>
          <w:sz w:val="28"/>
          <w:lang w:val="kk-KZ"/>
        </w:rPr>
        <w:t xml:space="preserve">ЕРЕСЕКТЕР </w:t>
      </w:r>
      <w:r w:rsidRPr="001C4DF5">
        <w:rPr>
          <w:rFonts w:ascii="Times New Roman" w:hAnsi="Times New Roman" w:cs="Times New Roman"/>
          <w:b/>
          <w:sz w:val="28"/>
          <w:lang w:val="kk-KZ"/>
        </w:rPr>
        <w:t>ТОБЫ                                                                                                                                   БАЛАЛАРЫНЫҢ ӨМІРІН ҰЙЫМДАСТЫРУ МЕН  ТӘРБИЕ  БЕРУ                                                                         ШАРАЛАРЫНЫҢ ЦИКЛОГРАММАСЫ</w:t>
      </w:r>
    </w:p>
    <w:p w14:paraId="6B070FCA" w14:textId="77777777" w:rsidR="00D4342A" w:rsidRPr="001C4DF5" w:rsidRDefault="00D4342A" w:rsidP="00D4342A">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sz w:val="28"/>
          <w:szCs w:val="24"/>
          <w:lang w:val="kk-KZ"/>
        </w:rPr>
      </w:pPr>
    </w:p>
    <w:p w14:paraId="08F5AE06" w14:textId="77777777" w:rsidR="00D4342A" w:rsidRPr="001C4DF5" w:rsidRDefault="00D4342A" w:rsidP="00D4342A">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sz w:val="28"/>
          <w:szCs w:val="24"/>
          <w:lang w:val="kk-KZ"/>
        </w:rPr>
      </w:pPr>
    </w:p>
    <w:p w14:paraId="5421D68C" w14:textId="77777777" w:rsidR="00D4342A" w:rsidRDefault="00D4342A" w:rsidP="00D4342A">
      <w:pPr>
        <w:rPr>
          <w:b/>
          <w:lang w:val="kk-KZ"/>
        </w:rPr>
      </w:pPr>
    </w:p>
    <w:p w14:paraId="3130A5CE" w14:textId="77777777" w:rsidR="00D4342A" w:rsidRPr="00490BD6" w:rsidRDefault="00D4342A" w:rsidP="00D4342A">
      <w:pPr>
        <w:rPr>
          <w:rFonts w:ascii="Times New Roman" w:hAnsi="Times New Roman" w:cs="Times New Roman"/>
          <w:b/>
          <w:lang w:val="kk-KZ"/>
        </w:rPr>
      </w:pPr>
    </w:p>
    <w:p w14:paraId="3255ADB9" w14:textId="77777777" w:rsidR="00D4342A" w:rsidRPr="001C4DF5" w:rsidRDefault="00D4342A" w:rsidP="00D4342A">
      <w:pPr>
        <w:rPr>
          <w:b/>
          <w:lang w:val="kk-KZ"/>
        </w:rPr>
      </w:pPr>
      <w:r>
        <w:rPr>
          <w:b/>
          <w:lang w:val="kk-KZ"/>
        </w:rPr>
        <w:t xml:space="preserve">                                                                                     </w:t>
      </w:r>
    </w:p>
    <w:p w14:paraId="5548D4CD" w14:textId="7B26B2B0" w:rsidR="00D4342A" w:rsidRPr="00D4342A" w:rsidRDefault="00D4342A" w:rsidP="008B55E1">
      <w:pPr>
        <w:rPr>
          <w:rFonts w:ascii="Times New Roman" w:hAnsi="Times New Roman" w:cs="Times New Roman"/>
          <w:b/>
          <w:lang w:val="kk-KZ"/>
        </w:rPr>
      </w:pPr>
      <w:r>
        <w:rPr>
          <w:rFonts w:ascii="Times New Roman" w:hAnsi="Times New Roman" w:cs="Times New Roman"/>
          <w:b/>
          <w:lang w:val="kk-KZ"/>
        </w:rPr>
        <w:t xml:space="preserve">                                                                                                                                                                                                     </w:t>
      </w:r>
      <w:r w:rsidRPr="00D929E9">
        <w:rPr>
          <w:rFonts w:ascii="Times New Roman" w:hAnsi="Times New Roman" w:cs="Times New Roman"/>
          <w:b/>
          <w:lang w:val="kk-KZ"/>
        </w:rPr>
        <w:t>ТӘРБИЕШІ</w:t>
      </w:r>
      <w:r>
        <w:rPr>
          <w:rFonts w:ascii="Times New Roman" w:hAnsi="Times New Roman" w:cs="Times New Roman"/>
          <w:b/>
          <w:lang w:val="kk-KZ"/>
        </w:rPr>
        <w:t xml:space="preserve">: </w:t>
      </w:r>
      <w:r w:rsidR="008B55E1">
        <w:rPr>
          <w:rFonts w:ascii="Times New Roman" w:hAnsi="Times New Roman" w:cs="Times New Roman"/>
          <w:b/>
          <w:lang w:val="kk-KZ"/>
        </w:rPr>
        <w:t>ПАЛМАНОВА Э.Ж.</w:t>
      </w:r>
    </w:p>
    <w:p w14:paraId="66189EED" w14:textId="77777777" w:rsidR="00D4342A" w:rsidRDefault="00D4342A" w:rsidP="00D4342A">
      <w:pPr>
        <w:spacing w:after="150" w:line="240" w:lineRule="auto"/>
        <w:jc w:val="center"/>
        <w:rPr>
          <w:b/>
          <w:lang w:val="kk-KZ"/>
        </w:rPr>
      </w:pPr>
    </w:p>
    <w:p w14:paraId="5995DDDC" w14:textId="77777777" w:rsidR="00D4342A" w:rsidRDefault="00D4342A" w:rsidP="00D4342A">
      <w:pPr>
        <w:spacing w:after="150" w:line="240" w:lineRule="auto"/>
        <w:jc w:val="center"/>
        <w:rPr>
          <w:b/>
          <w:lang w:val="kk-KZ"/>
        </w:rPr>
      </w:pPr>
    </w:p>
    <w:p w14:paraId="61EA5322" w14:textId="77777777" w:rsidR="008B55E1" w:rsidRDefault="008B55E1" w:rsidP="00D4342A">
      <w:pPr>
        <w:spacing w:after="150" w:line="240" w:lineRule="auto"/>
        <w:jc w:val="center"/>
        <w:rPr>
          <w:b/>
          <w:lang w:val="kk-KZ"/>
        </w:rPr>
      </w:pPr>
    </w:p>
    <w:p w14:paraId="6A53C11D" w14:textId="77777777" w:rsidR="008B55E1" w:rsidRDefault="008B55E1" w:rsidP="00D4342A">
      <w:pPr>
        <w:spacing w:after="150" w:line="240" w:lineRule="auto"/>
        <w:jc w:val="center"/>
        <w:rPr>
          <w:b/>
          <w:lang w:val="kk-KZ"/>
        </w:rPr>
      </w:pPr>
    </w:p>
    <w:p w14:paraId="18EBD72C" w14:textId="77777777" w:rsidR="00876EF3" w:rsidRDefault="00D4342A" w:rsidP="00D4342A">
      <w:pPr>
        <w:spacing w:after="150" w:line="240" w:lineRule="auto"/>
        <w:jc w:val="center"/>
        <w:rPr>
          <w:b/>
          <w:lang w:val="kk-KZ"/>
        </w:rPr>
      </w:pPr>
      <w:r>
        <w:rPr>
          <w:b/>
          <w:lang w:val="kk-KZ"/>
        </w:rPr>
        <w:t xml:space="preserve">                        </w:t>
      </w:r>
    </w:p>
    <w:p w14:paraId="6917CCC8" w14:textId="77777777" w:rsidR="00876EF3" w:rsidRDefault="00876EF3" w:rsidP="00D4342A">
      <w:pPr>
        <w:spacing w:after="150" w:line="240" w:lineRule="auto"/>
        <w:jc w:val="center"/>
        <w:rPr>
          <w:b/>
          <w:lang w:val="kk-KZ"/>
        </w:rPr>
      </w:pPr>
    </w:p>
    <w:p w14:paraId="656D331C" w14:textId="2AAA7A05" w:rsidR="00D4342A" w:rsidRDefault="00D4342A" w:rsidP="00D4342A">
      <w:pPr>
        <w:spacing w:after="150" w:line="240" w:lineRule="auto"/>
        <w:jc w:val="center"/>
        <w:rPr>
          <w:rFonts w:ascii="Times New Roman" w:hAnsi="Times New Roman" w:cs="Times New Roman"/>
          <w:b/>
          <w:sz w:val="28"/>
          <w:lang w:val="kk-KZ"/>
        </w:rPr>
      </w:pPr>
      <w:r>
        <w:rPr>
          <w:b/>
          <w:lang w:val="kk-KZ"/>
        </w:rPr>
        <w:t xml:space="preserve">                                                                                                                      </w:t>
      </w:r>
      <w:r w:rsidRPr="001C4DF5">
        <w:rPr>
          <w:rFonts w:ascii="Times New Roman" w:hAnsi="Times New Roman" w:cs="Times New Roman"/>
          <w:b/>
          <w:sz w:val="28"/>
          <w:lang w:val="kk-KZ"/>
        </w:rPr>
        <w:t xml:space="preserve">   </w:t>
      </w:r>
    </w:p>
    <w:p w14:paraId="294EB27C" w14:textId="77777777" w:rsidR="00D4342A" w:rsidRDefault="00D4342A" w:rsidP="00D4342A">
      <w:pPr>
        <w:spacing w:after="150" w:line="240" w:lineRule="auto"/>
        <w:rPr>
          <w:rFonts w:ascii="Times New Roman" w:eastAsia="Times New Roman" w:hAnsi="Times New Roman" w:cs="Times New Roman"/>
          <w:b/>
          <w:bCs/>
          <w:color w:val="222222"/>
          <w:sz w:val="24"/>
          <w:szCs w:val="24"/>
          <w:lang w:val="kk-KZ"/>
        </w:rPr>
      </w:pPr>
      <w:r>
        <w:rPr>
          <w:rFonts w:ascii="Times New Roman" w:hAnsi="Times New Roman" w:cs="Times New Roman"/>
          <w:b/>
          <w:sz w:val="28"/>
          <w:lang w:val="kk-KZ"/>
        </w:rPr>
        <w:t xml:space="preserve">                                                                                     2022</w:t>
      </w:r>
      <w:r w:rsidRPr="001C4DF5">
        <w:rPr>
          <w:rFonts w:ascii="Times New Roman" w:hAnsi="Times New Roman" w:cs="Times New Roman"/>
          <w:b/>
          <w:sz w:val="28"/>
          <w:lang w:val="kk-KZ"/>
        </w:rPr>
        <w:t>-202</w:t>
      </w:r>
      <w:r>
        <w:rPr>
          <w:rFonts w:ascii="Times New Roman" w:hAnsi="Times New Roman" w:cs="Times New Roman"/>
          <w:b/>
          <w:sz w:val="28"/>
          <w:lang w:val="kk-KZ"/>
        </w:rPr>
        <w:t>3 оқу жылы</w:t>
      </w:r>
    </w:p>
    <w:p w14:paraId="4B21F572" w14:textId="77777777" w:rsidR="00D4342A" w:rsidRDefault="00D4342A" w:rsidP="003F1F35">
      <w:pPr>
        <w:pStyle w:val="a5"/>
        <w:rPr>
          <w:rFonts w:ascii="Times New Roman" w:hAnsi="Times New Roman"/>
          <w:b/>
          <w:lang w:val="kk-KZ"/>
        </w:rPr>
      </w:pPr>
    </w:p>
    <w:p w14:paraId="70D1EB4E" w14:textId="3E66B41B" w:rsidR="003F1F35" w:rsidRPr="00F04E6C" w:rsidRDefault="00D4342A" w:rsidP="003F1F35">
      <w:pPr>
        <w:pStyle w:val="a5"/>
        <w:rPr>
          <w:rFonts w:ascii="Times New Roman" w:hAnsi="Times New Roman"/>
          <w:b/>
          <w:lang w:val="kk-KZ"/>
        </w:rPr>
      </w:pPr>
      <w:r>
        <w:rPr>
          <w:rFonts w:ascii="Times New Roman" w:hAnsi="Times New Roman"/>
          <w:b/>
          <w:lang w:val="kk-KZ"/>
        </w:rPr>
        <w:t xml:space="preserve">                                              </w:t>
      </w:r>
      <w:r w:rsidR="003F1F35">
        <w:rPr>
          <w:rFonts w:ascii="Times New Roman" w:hAnsi="Times New Roman"/>
          <w:b/>
          <w:lang w:val="kk-KZ"/>
        </w:rPr>
        <w:t>Ересек «</w:t>
      </w:r>
      <w:r w:rsidR="008B55E1" w:rsidRPr="008B55E1">
        <w:rPr>
          <w:rFonts w:ascii="Times New Roman" w:hAnsi="Times New Roman"/>
          <w:b/>
          <w:lang w:val="kk-KZ"/>
        </w:rPr>
        <w:t>Smart</w:t>
      </w:r>
      <w:r w:rsidR="003F1F35" w:rsidRPr="00F04E6C">
        <w:rPr>
          <w:rFonts w:ascii="Times New Roman" w:hAnsi="Times New Roman"/>
          <w:b/>
          <w:lang w:val="kk-KZ"/>
        </w:rPr>
        <w:t>» тобы балаларының өмірін ұйымдастыру мен тәрбие шараларының циклограммасы.</w:t>
      </w:r>
    </w:p>
    <w:p w14:paraId="403D07D2" w14:textId="77777777" w:rsidR="003F1F35" w:rsidRPr="00F04E6C" w:rsidRDefault="003F1F35" w:rsidP="003F1F35">
      <w:pPr>
        <w:pStyle w:val="a5"/>
        <w:jc w:val="center"/>
        <w:rPr>
          <w:rFonts w:ascii="Times New Roman" w:hAnsi="Times New Roman"/>
          <w:b/>
          <w:i/>
          <w:iCs/>
          <w:lang w:val="kk-KZ"/>
        </w:rPr>
      </w:pPr>
      <w:r w:rsidRPr="00F04E6C">
        <w:rPr>
          <w:rFonts w:ascii="Times New Roman" w:hAnsi="Times New Roman"/>
          <w:b/>
          <w:i/>
          <w:iCs/>
          <w:lang w:val="kk-KZ"/>
        </w:rPr>
        <w:t>Күні: 01.09.22-0</w:t>
      </w:r>
      <w:r w:rsidRPr="00F04E6C">
        <w:rPr>
          <w:rFonts w:ascii="Times New Roman" w:hAnsi="Times New Roman"/>
          <w:b/>
          <w:i/>
          <w:iCs/>
        </w:rPr>
        <w:t>2</w:t>
      </w:r>
      <w:r w:rsidRPr="00F04E6C">
        <w:rPr>
          <w:rFonts w:ascii="Times New Roman" w:hAnsi="Times New Roman"/>
          <w:b/>
          <w:i/>
          <w:iCs/>
          <w:lang w:val="kk-KZ"/>
        </w:rPr>
        <w:t>.09.22ж</w:t>
      </w:r>
    </w:p>
    <w:p w14:paraId="0061E021" w14:textId="77777777" w:rsidR="003F1F35" w:rsidRPr="00F04E6C" w:rsidRDefault="003F1F35" w:rsidP="003F1F35">
      <w:pPr>
        <w:pStyle w:val="a5"/>
        <w:jc w:val="center"/>
        <w:rPr>
          <w:rFonts w:ascii="Times New Roman" w:hAnsi="Times New Roman"/>
          <w:b/>
          <w:i/>
          <w:iCs/>
          <w:lang w:val="kk-KZ"/>
        </w:rPr>
      </w:pPr>
    </w:p>
    <w:tbl>
      <w:tblPr>
        <w:tblW w:w="15310" w:type="dxa"/>
        <w:tblInd w:w="-431" w:type="dxa"/>
        <w:shd w:val="clear" w:color="auto" w:fill="FFFFFF"/>
        <w:tblLayout w:type="fixed"/>
        <w:tblCellMar>
          <w:left w:w="0" w:type="dxa"/>
          <w:right w:w="0" w:type="dxa"/>
        </w:tblCellMar>
        <w:tblLook w:val="04A0" w:firstRow="1" w:lastRow="0" w:firstColumn="1" w:lastColumn="0" w:noHBand="0" w:noVBand="1"/>
      </w:tblPr>
      <w:tblGrid>
        <w:gridCol w:w="2835"/>
        <w:gridCol w:w="2125"/>
        <w:gridCol w:w="2266"/>
        <w:gridCol w:w="2394"/>
        <w:gridCol w:w="9"/>
        <w:gridCol w:w="8"/>
        <w:gridCol w:w="2397"/>
        <w:gridCol w:w="16"/>
        <w:gridCol w:w="557"/>
        <w:gridCol w:w="2703"/>
      </w:tblGrid>
      <w:tr w:rsidR="003F1F35" w:rsidRPr="00F04E6C" w14:paraId="1FE1B166" w14:textId="77777777" w:rsidTr="003F1F35">
        <w:trPr>
          <w:trHeight w:val="509"/>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5E0077D" w14:textId="77777777" w:rsidR="003F1F35" w:rsidRPr="00F04E6C" w:rsidRDefault="003F1F35" w:rsidP="003F1F35">
            <w:pPr>
              <w:spacing w:after="0" w:line="240" w:lineRule="auto"/>
              <w:rPr>
                <w:rFonts w:ascii="Times New Roman" w:eastAsia="Calibri" w:hAnsi="Times New Roman" w:cs="Times New Roman"/>
                <w:b/>
                <w:lang w:val="kk-KZ"/>
              </w:rPr>
            </w:pPr>
            <w:r w:rsidRPr="00F04E6C">
              <w:rPr>
                <w:rFonts w:ascii="Times New Roman" w:eastAsia="Times New Roman" w:hAnsi="Times New Roman" w:cs="Times New Roman"/>
                <w:b/>
                <w:lang w:val="kk-KZ"/>
              </w:rPr>
              <w:t>Күнтәртібінің</w:t>
            </w:r>
            <w:proofErr w:type="spellStart"/>
            <w:r w:rsidRPr="00F04E6C">
              <w:rPr>
                <w:rFonts w:ascii="Times New Roman" w:eastAsia="Times New Roman" w:hAnsi="Times New Roman" w:cs="Times New Roman"/>
                <w:b/>
              </w:rPr>
              <w:t>кезе</w:t>
            </w:r>
            <w:proofErr w:type="spellEnd"/>
            <w:r w:rsidRPr="00F04E6C">
              <w:rPr>
                <w:rFonts w:ascii="Times New Roman" w:eastAsia="Times New Roman" w:hAnsi="Times New Roman" w:cs="Times New Roman"/>
                <w:b/>
                <w:lang w:val="kk-KZ"/>
              </w:rPr>
              <w:t>ңдері</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E8C146A" w14:textId="77777777" w:rsidR="003F1F35" w:rsidRPr="00F04E6C" w:rsidRDefault="003F1F35" w:rsidP="003F1F35">
            <w:pPr>
              <w:spacing w:after="0" w:line="240" w:lineRule="auto"/>
              <w:jc w:val="center"/>
              <w:rPr>
                <w:rFonts w:ascii="Times New Roman" w:eastAsia="Calibri" w:hAnsi="Times New Roman" w:cs="Times New Roman"/>
                <w:b/>
                <w:lang w:val="kk-KZ"/>
              </w:rPr>
            </w:pPr>
            <w:r w:rsidRPr="00F04E6C">
              <w:rPr>
                <w:rFonts w:ascii="Times New Roman" w:eastAsia="Calibri" w:hAnsi="Times New Roman" w:cs="Times New Roman"/>
                <w:b/>
                <w:lang w:val="kk-KZ"/>
              </w:rPr>
              <w:t>Дүйсенбі</w:t>
            </w:r>
          </w:p>
          <w:p w14:paraId="1EF7EBBE" w14:textId="77777777" w:rsidR="003F1F35" w:rsidRPr="00F04E6C" w:rsidRDefault="003F1F35" w:rsidP="003F1F35">
            <w:pPr>
              <w:spacing w:after="0" w:line="240" w:lineRule="auto"/>
              <w:jc w:val="center"/>
              <w:rPr>
                <w:rFonts w:ascii="Times New Roman" w:eastAsia="Calibri" w:hAnsi="Times New Roman" w:cs="Times New Roman"/>
                <w:b/>
                <w:lang w:val="kk-KZ"/>
              </w:rPr>
            </w:pPr>
          </w:p>
        </w:tc>
        <w:tc>
          <w:tcPr>
            <w:tcW w:w="226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81BAB92" w14:textId="77777777" w:rsidR="003F1F35" w:rsidRPr="00F04E6C" w:rsidRDefault="003F1F35" w:rsidP="003F1F35">
            <w:pPr>
              <w:spacing w:after="0" w:line="240" w:lineRule="auto"/>
              <w:jc w:val="center"/>
              <w:rPr>
                <w:rFonts w:ascii="Times New Roman" w:eastAsia="Calibri" w:hAnsi="Times New Roman" w:cs="Times New Roman"/>
                <w:b/>
                <w:lang w:val="kk-KZ"/>
              </w:rPr>
            </w:pPr>
            <w:r w:rsidRPr="00F04E6C">
              <w:rPr>
                <w:rFonts w:ascii="Times New Roman" w:eastAsia="Calibri" w:hAnsi="Times New Roman" w:cs="Times New Roman"/>
                <w:b/>
                <w:lang w:val="kk-KZ"/>
              </w:rPr>
              <w:t>Сейсенбі</w:t>
            </w:r>
          </w:p>
          <w:p w14:paraId="4891C7D2" w14:textId="77777777" w:rsidR="003F1F35" w:rsidRPr="00F04E6C" w:rsidRDefault="003F1F35" w:rsidP="003F1F35">
            <w:pPr>
              <w:spacing w:after="0" w:line="240" w:lineRule="auto"/>
              <w:jc w:val="center"/>
              <w:rPr>
                <w:rFonts w:ascii="Times New Roman" w:eastAsia="Calibri" w:hAnsi="Times New Roman" w:cs="Times New Roman"/>
                <w:b/>
                <w:lang w:val="kk-KZ"/>
              </w:rPr>
            </w:pPr>
          </w:p>
        </w:tc>
        <w:tc>
          <w:tcPr>
            <w:tcW w:w="2403"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BAB9D95" w14:textId="77777777" w:rsidR="003F1F35" w:rsidRPr="00F04E6C" w:rsidRDefault="003F1F35" w:rsidP="003F1F35">
            <w:pPr>
              <w:spacing w:after="0" w:line="240" w:lineRule="auto"/>
              <w:jc w:val="center"/>
              <w:rPr>
                <w:rFonts w:ascii="Times New Roman" w:eastAsia="Calibri" w:hAnsi="Times New Roman" w:cs="Times New Roman"/>
                <w:b/>
                <w:lang w:val="kk-KZ"/>
              </w:rPr>
            </w:pPr>
            <w:r w:rsidRPr="00F04E6C">
              <w:rPr>
                <w:rFonts w:ascii="Times New Roman" w:eastAsia="Calibri" w:hAnsi="Times New Roman" w:cs="Times New Roman"/>
                <w:b/>
              </w:rPr>
              <w:t>С</w:t>
            </w:r>
            <w:r w:rsidRPr="00F04E6C">
              <w:rPr>
                <w:rFonts w:ascii="Times New Roman" w:eastAsia="Calibri" w:hAnsi="Times New Roman" w:cs="Times New Roman"/>
                <w:b/>
                <w:lang w:val="kk-KZ"/>
              </w:rPr>
              <w:t>әрсенбі</w:t>
            </w:r>
          </w:p>
          <w:p w14:paraId="21C90BE3" w14:textId="77777777" w:rsidR="003F1F35" w:rsidRPr="00F04E6C" w:rsidRDefault="003F1F35" w:rsidP="003F1F35">
            <w:pPr>
              <w:spacing w:after="0" w:line="240" w:lineRule="auto"/>
              <w:jc w:val="center"/>
              <w:rPr>
                <w:rFonts w:ascii="Times New Roman" w:eastAsia="Calibri" w:hAnsi="Times New Roman" w:cs="Times New Roman"/>
                <w:b/>
                <w:lang w:val="kk-KZ"/>
              </w:rPr>
            </w:pPr>
          </w:p>
        </w:tc>
        <w:tc>
          <w:tcPr>
            <w:tcW w:w="2978"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8D9C421" w14:textId="77777777" w:rsidR="003F1F35" w:rsidRPr="00F04E6C" w:rsidRDefault="003F1F35" w:rsidP="003F1F35">
            <w:pPr>
              <w:spacing w:after="0" w:line="240" w:lineRule="auto"/>
              <w:jc w:val="center"/>
              <w:rPr>
                <w:rFonts w:ascii="Times New Roman" w:eastAsia="Calibri" w:hAnsi="Times New Roman" w:cs="Times New Roman"/>
                <w:b/>
                <w:lang w:val="kk-KZ"/>
              </w:rPr>
            </w:pPr>
            <w:r w:rsidRPr="00F04E6C">
              <w:rPr>
                <w:rFonts w:ascii="Times New Roman" w:eastAsia="Calibri" w:hAnsi="Times New Roman" w:cs="Times New Roman"/>
                <w:b/>
                <w:lang w:val="kk-KZ"/>
              </w:rPr>
              <w:t>Бейсенбі</w:t>
            </w:r>
          </w:p>
          <w:p w14:paraId="1545F677" w14:textId="77777777" w:rsidR="003F1F35" w:rsidRPr="00F04E6C" w:rsidRDefault="003F1F35" w:rsidP="003F1F35">
            <w:pPr>
              <w:spacing w:after="0" w:line="240" w:lineRule="auto"/>
              <w:jc w:val="center"/>
              <w:rPr>
                <w:rFonts w:ascii="Times New Roman" w:eastAsia="Calibri" w:hAnsi="Times New Roman" w:cs="Times New Roman"/>
                <w:b/>
                <w:lang w:val="kk-KZ"/>
              </w:rPr>
            </w:pPr>
            <w:r w:rsidRPr="00F04E6C">
              <w:rPr>
                <w:rFonts w:ascii="Times New Roman" w:eastAsia="Times New Roman" w:hAnsi="Times New Roman" w:cs="Times New Roman"/>
                <w:b/>
                <w:lang w:val="kk-KZ"/>
              </w:rPr>
              <w:t>01.09.2022</w:t>
            </w:r>
          </w:p>
        </w:tc>
        <w:tc>
          <w:tcPr>
            <w:tcW w:w="270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80CE9DB" w14:textId="77777777" w:rsidR="003F1F35" w:rsidRPr="00F04E6C" w:rsidRDefault="003F1F35" w:rsidP="003F1F35">
            <w:pPr>
              <w:spacing w:after="0"/>
              <w:jc w:val="center"/>
              <w:rPr>
                <w:rFonts w:ascii="Times New Roman" w:hAnsi="Times New Roman" w:cs="Times New Roman"/>
                <w:b/>
                <w:lang w:val="kk-KZ"/>
              </w:rPr>
            </w:pPr>
            <w:r w:rsidRPr="00F04E6C">
              <w:rPr>
                <w:rFonts w:ascii="Times New Roman" w:hAnsi="Times New Roman" w:cs="Times New Roman"/>
                <w:b/>
                <w:lang w:val="kk-KZ"/>
              </w:rPr>
              <w:t>Жұма</w:t>
            </w:r>
          </w:p>
          <w:p w14:paraId="627439FE" w14:textId="77777777" w:rsidR="003F1F35" w:rsidRPr="00F04E6C" w:rsidRDefault="003F1F35" w:rsidP="003F1F35">
            <w:pPr>
              <w:spacing w:after="0"/>
              <w:jc w:val="center"/>
              <w:rPr>
                <w:rFonts w:ascii="Times New Roman" w:hAnsi="Times New Roman" w:cs="Times New Roman"/>
                <w:b/>
                <w:lang w:val="kk-KZ"/>
              </w:rPr>
            </w:pPr>
            <w:r w:rsidRPr="00F04E6C">
              <w:rPr>
                <w:rFonts w:ascii="Times New Roman" w:eastAsia="Times New Roman" w:hAnsi="Times New Roman" w:cs="Times New Roman"/>
                <w:b/>
              </w:rPr>
              <w:t>02.09.2022</w:t>
            </w:r>
          </w:p>
        </w:tc>
      </w:tr>
      <w:tr w:rsidR="003F1F35" w:rsidRPr="00F04E6C" w14:paraId="55FCFF05" w14:textId="77777777" w:rsidTr="003F1F35">
        <w:trPr>
          <w:trHeight w:val="509"/>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05F4DA7" w14:textId="77777777" w:rsidR="003F1F35" w:rsidRPr="00F04E6C" w:rsidRDefault="003F1F35" w:rsidP="003F1F35">
            <w:pPr>
              <w:spacing w:after="0"/>
              <w:rPr>
                <w:rFonts w:ascii="Times New Roman" w:eastAsia="Calibri" w:hAnsi="Times New Roman" w:cs="Times New Roman"/>
                <w:lang w:val="kk-KZ"/>
              </w:rPr>
            </w:pPr>
          </w:p>
        </w:tc>
        <w:tc>
          <w:tcPr>
            <w:tcW w:w="2125" w:type="dxa"/>
            <w:vMerge/>
            <w:tcBorders>
              <w:top w:val="nil"/>
              <w:left w:val="single" w:sz="4" w:space="0" w:color="000000"/>
              <w:bottom w:val="single" w:sz="4" w:space="0" w:color="000000"/>
              <w:right w:val="single" w:sz="4" w:space="0" w:color="000000"/>
            </w:tcBorders>
            <w:shd w:val="clear" w:color="auto" w:fill="FFFFFF"/>
            <w:vAlign w:val="center"/>
            <w:hideMark/>
          </w:tcPr>
          <w:p w14:paraId="5332D0F7" w14:textId="77777777" w:rsidR="003F1F35" w:rsidRPr="00F04E6C" w:rsidRDefault="003F1F35" w:rsidP="003F1F35">
            <w:pPr>
              <w:spacing w:after="0"/>
              <w:rPr>
                <w:rFonts w:ascii="Times New Roman" w:eastAsia="Calibri" w:hAnsi="Times New Roman" w:cs="Times New Roman"/>
                <w:b/>
                <w:lang w:val="kk-KZ"/>
              </w:rPr>
            </w:pPr>
          </w:p>
        </w:tc>
        <w:tc>
          <w:tcPr>
            <w:tcW w:w="2266" w:type="dxa"/>
            <w:vMerge/>
            <w:tcBorders>
              <w:top w:val="nil"/>
              <w:left w:val="single" w:sz="4" w:space="0" w:color="000000"/>
              <w:bottom w:val="single" w:sz="4" w:space="0" w:color="000000"/>
              <w:right w:val="single" w:sz="4" w:space="0" w:color="000000"/>
            </w:tcBorders>
            <w:shd w:val="clear" w:color="auto" w:fill="FFFFFF"/>
            <w:vAlign w:val="center"/>
            <w:hideMark/>
          </w:tcPr>
          <w:p w14:paraId="5F8770A4" w14:textId="77777777" w:rsidR="003F1F35" w:rsidRPr="00F04E6C" w:rsidRDefault="003F1F35" w:rsidP="003F1F35">
            <w:pPr>
              <w:spacing w:after="0"/>
              <w:rPr>
                <w:rFonts w:ascii="Times New Roman" w:eastAsia="Calibri" w:hAnsi="Times New Roman" w:cs="Times New Roman"/>
                <w:b/>
                <w:lang w:val="kk-KZ"/>
              </w:rPr>
            </w:pPr>
          </w:p>
        </w:tc>
        <w:tc>
          <w:tcPr>
            <w:tcW w:w="2403"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9F92668" w14:textId="77777777" w:rsidR="003F1F35" w:rsidRPr="00F04E6C" w:rsidRDefault="003F1F35" w:rsidP="003F1F35">
            <w:pPr>
              <w:spacing w:after="0"/>
              <w:rPr>
                <w:rFonts w:ascii="Times New Roman" w:eastAsia="Calibri" w:hAnsi="Times New Roman" w:cs="Times New Roman"/>
                <w:b/>
                <w:lang w:val="kk-KZ"/>
              </w:rPr>
            </w:pPr>
          </w:p>
        </w:tc>
        <w:tc>
          <w:tcPr>
            <w:tcW w:w="2978"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6435407" w14:textId="77777777" w:rsidR="003F1F35" w:rsidRPr="00F04E6C" w:rsidRDefault="003F1F35" w:rsidP="003F1F35">
            <w:pPr>
              <w:spacing w:after="0"/>
              <w:rPr>
                <w:rFonts w:ascii="Times New Roman" w:eastAsia="Calibri" w:hAnsi="Times New Roman" w:cs="Times New Roman"/>
                <w:b/>
                <w:lang w:val="kk-KZ"/>
              </w:rPr>
            </w:pPr>
          </w:p>
        </w:tc>
        <w:tc>
          <w:tcPr>
            <w:tcW w:w="2703"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FFB47C4" w14:textId="77777777" w:rsidR="003F1F35" w:rsidRPr="00F04E6C" w:rsidRDefault="003F1F35" w:rsidP="003F1F35">
            <w:pPr>
              <w:spacing w:after="0"/>
              <w:rPr>
                <w:rFonts w:ascii="Times New Roman" w:hAnsi="Times New Roman" w:cs="Times New Roman"/>
                <w:b/>
                <w:lang w:val="kk-KZ"/>
              </w:rPr>
            </w:pPr>
          </w:p>
        </w:tc>
      </w:tr>
      <w:tr w:rsidR="003F1F35" w:rsidRPr="004371DF" w14:paraId="734CAAF4" w14:textId="77777777" w:rsidTr="003F1F35">
        <w:trPr>
          <w:trHeight w:val="1007"/>
        </w:trPr>
        <w:tc>
          <w:tcPr>
            <w:tcW w:w="2835"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65D05455" w14:textId="77777777" w:rsidR="003F1F35" w:rsidRPr="00F04E6C" w:rsidRDefault="003F1F35" w:rsidP="003F1F35">
            <w:pPr>
              <w:widowControl w:val="0"/>
              <w:autoSpaceDE w:val="0"/>
              <w:autoSpaceDN w:val="0"/>
              <w:spacing w:after="0" w:line="240" w:lineRule="auto"/>
              <w:rPr>
                <w:rFonts w:ascii="Times New Roman" w:eastAsia="Times New Roman" w:hAnsi="Times New Roman" w:cs="Times New Roman"/>
                <w:b/>
                <w:lang w:val="kk-KZ"/>
              </w:rPr>
            </w:pPr>
            <w:r w:rsidRPr="00F04E6C">
              <w:rPr>
                <w:rFonts w:ascii="Times New Roman" w:eastAsia="Times New Roman" w:hAnsi="Times New Roman" w:cs="Times New Roman"/>
                <w:b/>
                <w:lang w:val="kk-KZ"/>
              </w:rPr>
              <w:t>Балалардықабылдау</w:t>
            </w:r>
          </w:p>
          <w:p w14:paraId="044021D7" w14:textId="77777777" w:rsidR="003F1F35" w:rsidRPr="003574A1" w:rsidRDefault="003574A1" w:rsidP="003F1F35">
            <w:pPr>
              <w:spacing w:after="0" w:line="240" w:lineRule="auto"/>
              <w:rPr>
                <w:rFonts w:ascii="Times New Roman" w:eastAsia="Calibri" w:hAnsi="Times New Roman" w:cs="Times New Roman"/>
                <w:b/>
                <w:lang w:val="kk-KZ"/>
              </w:rPr>
            </w:pPr>
            <w:r>
              <w:rPr>
                <w:rFonts w:ascii="Times New Roman" w:eastAsia="Calibri" w:hAnsi="Times New Roman" w:cs="Times New Roman"/>
                <w:b/>
                <w:lang w:val="kk-KZ"/>
              </w:rPr>
              <w:t>7</w:t>
            </w:r>
            <w:r>
              <w:rPr>
                <w:rFonts w:ascii="Times New Roman" w:eastAsia="Calibri" w:hAnsi="Times New Roman" w:cs="Times New Roman"/>
                <w:b/>
              </w:rPr>
              <w:t>.30-8</w:t>
            </w:r>
            <w:r>
              <w:rPr>
                <w:rFonts w:ascii="Times New Roman" w:eastAsia="Calibri" w:hAnsi="Times New Roman" w:cs="Times New Roman"/>
                <w:b/>
                <w:lang w:val="kk-KZ"/>
              </w:rPr>
              <w:t>.</w:t>
            </w:r>
            <w:r>
              <w:rPr>
                <w:rFonts w:ascii="Times New Roman" w:eastAsia="Calibri" w:hAnsi="Times New Roman" w:cs="Times New Roman"/>
                <w:b/>
              </w:rPr>
              <w:t>00</w:t>
            </w:r>
          </w:p>
        </w:tc>
        <w:tc>
          <w:tcPr>
            <w:tcW w:w="12475" w:type="dxa"/>
            <w:gridSpan w:val="9"/>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2B5EEA3B" w14:textId="77777777" w:rsidR="003F1F35" w:rsidRPr="00F04E6C" w:rsidRDefault="003F1F35" w:rsidP="003F1F35">
            <w:pPr>
              <w:widowControl w:val="0"/>
              <w:autoSpaceDE w:val="0"/>
              <w:autoSpaceDN w:val="0"/>
              <w:spacing w:after="0" w:line="240" w:lineRule="auto"/>
              <w:rPr>
                <w:rFonts w:ascii="Times New Roman" w:eastAsia="Times New Roman" w:hAnsi="Times New Roman" w:cs="Times New Roman"/>
                <w:lang w:val="kk-KZ"/>
              </w:rPr>
            </w:pPr>
            <w:r w:rsidRPr="00F04E6C">
              <w:rPr>
                <w:rFonts w:ascii="Times New Roman" w:eastAsia="Times New Roman" w:hAnsi="Times New Roman" w:cs="Times New Roman"/>
                <w:lang w:val="kk-KZ"/>
              </w:rPr>
              <w:t>Балаларды көтеріңкі көңіл-күймен қарсы алу. Балалар үшін жайлы жағдай жасау. Балаларға  тәрбиешінің  толық аты - жөнін  атап сәлемдесуді үйрету. Баланың бүгінгі көңіл күйі, оны не қызықтыратыны туралы сұрау, баланы жеке пікірін білдіруге тарту  (сөйлеуді дамыту).</w:t>
            </w:r>
          </w:p>
        </w:tc>
      </w:tr>
      <w:tr w:rsidR="003F1F35" w:rsidRPr="004371DF" w14:paraId="485CDCC7" w14:textId="77777777" w:rsidTr="003F1F35">
        <w:trPr>
          <w:trHeight w:val="543"/>
        </w:trPr>
        <w:tc>
          <w:tcPr>
            <w:tcW w:w="2835"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5F474475" w14:textId="77777777" w:rsidR="003F1F35" w:rsidRPr="00F04E6C" w:rsidRDefault="003F1F35" w:rsidP="003F1F35">
            <w:pPr>
              <w:widowControl w:val="0"/>
              <w:autoSpaceDE w:val="0"/>
              <w:autoSpaceDN w:val="0"/>
              <w:spacing w:after="0" w:line="240" w:lineRule="auto"/>
              <w:rPr>
                <w:rFonts w:ascii="Times New Roman" w:eastAsia="Times New Roman" w:hAnsi="Times New Roman" w:cs="Times New Roman"/>
                <w:b/>
              </w:rPr>
            </w:pPr>
            <w:proofErr w:type="spellStart"/>
            <w:r w:rsidRPr="00F04E6C">
              <w:rPr>
                <w:rFonts w:ascii="Times New Roman" w:eastAsia="Times New Roman" w:hAnsi="Times New Roman" w:cs="Times New Roman"/>
                <w:b/>
              </w:rPr>
              <w:t>Ата-аналарменәңгімелесу</w:t>
            </w:r>
            <w:proofErr w:type="spellEnd"/>
            <w:r w:rsidRPr="00F04E6C">
              <w:rPr>
                <w:rFonts w:ascii="Times New Roman" w:eastAsia="Times New Roman" w:hAnsi="Times New Roman" w:cs="Times New Roman"/>
                <w:b/>
              </w:rPr>
              <w:t>,</w:t>
            </w:r>
          </w:p>
          <w:p w14:paraId="4C1A130C" w14:textId="77777777" w:rsidR="003F1F35" w:rsidRPr="00F04E6C" w:rsidRDefault="003F1F35" w:rsidP="003F1F35">
            <w:pPr>
              <w:spacing w:after="0" w:line="240" w:lineRule="auto"/>
              <w:rPr>
                <w:rFonts w:ascii="Times New Roman" w:eastAsia="Calibri" w:hAnsi="Times New Roman" w:cs="Times New Roman"/>
                <w:b/>
                <w:lang w:val="kk-KZ"/>
              </w:rPr>
            </w:pPr>
            <w:proofErr w:type="spellStart"/>
            <w:r w:rsidRPr="00F04E6C">
              <w:rPr>
                <w:rFonts w:ascii="Times New Roman" w:eastAsia="Times New Roman" w:hAnsi="Times New Roman" w:cs="Times New Roman"/>
                <w:b/>
              </w:rPr>
              <w:t>кеңесберу</w:t>
            </w:r>
            <w:proofErr w:type="spellEnd"/>
          </w:p>
        </w:tc>
        <w:tc>
          <w:tcPr>
            <w:tcW w:w="12475"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F598555" w14:textId="77777777" w:rsidR="003F1F35" w:rsidRPr="00F04E6C" w:rsidRDefault="003F1F35" w:rsidP="003F1F35">
            <w:pPr>
              <w:spacing w:after="0" w:line="240" w:lineRule="auto"/>
              <w:rPr>
                <w:rFonts w:ascii="Times New Roman" w:eastAsia="Calibri" w:hAnsi="Times New Roman" w:cs="Times New Roman"/>
                <w:lang w:val="kk-KZ"/>
              </w:rPr>
            </w:pPr>
            <w:r w:rsidRPr="00F04E6C">
              <w:rPr>
                <w:rFonts w:ascii="Times New Roman" w:eastAsia="Times New Roman" w:hAnsi="Times New Roman" w:cs="Times New Roman"/>
                <w:lang w:val="kk-KZ"/>
              </w:rPr>
              <w:t>Балалардың көңіл күйі, денсаулығы жайында ата-анамен әңгімелесу.</w:t>
            </w:r>
          </w:p>
        </w:tc>
      </w:tr>
      <w:tr w:rsidR="003F1F35" w:rsidRPr="00F04E6C" w14:paraId="2D561566" w14:textId="77777777" w:rsidTr="003F1F35">
        <w:trPr>
          <w:trHeight w:val="913"/>
        </w:trPr>
        <w:tc>
          <w:tcPr>
            <w:tcW w:w="2835"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2D8EA266" w14:textId="77777777" w:rsidR="003F1F35" w:rsidRPr="00F04E6C" w:rsidRDefault="003F1F35" w:rsidP="003F1F35">
            <w:pPr>
              <w:widowControl w:val="0"/>
              <w:autoSpaceDE w:val="0"/>
              <w:autoSpaceDN w:val="0"/>
              <w:spacing w:after="0" w:line="240" w:lineRule="auto"/>
              <w:rPr>
                <w:rFonts w:ascii="Times New Roman" w:eastAsia="Times New Roman" w:hAnsi="Times New Roman" w:cs="Times New Roman"/>
                <w:b/>
                <w:spacing w:val="-57"/>
                <w:lang w:val="kk-KZ"/>
              </w:rPr>
            </w:pPr>
            <w:r w:rsidRPr="00F04E6C">
              <w:rPr>
                <w:rFonts w:ascii="Times New Roman" w:eastAsia="Times New Roman" w:hAnsi="Times New Roman" w:cs="Times New Roman"/>
                <w:b/>
                <w:lang w:val="kk-KZ"/>
              </w:rPr>
              <w:t>Балалардың дербес әрекеті</w:t>
            </w:r>
          </w:p>
          <w:p w14:paraId="53F8F04E" w14:textId="77777777" w:rsidR="003F1F35" w:rsidRPr="00F04E6C" w:rsidRDefault="003F1F35" w:rsidP="003F1F35">
            <w:pPr>
              <w:spacing w:after="0" w:line="240" w:lineRule="auto"/>
              <w:rPr>
                <w:rFonts w:ascii="Times New Roman" w:eastAsia="Calibri" w:hAnsi="Times New Roman" w:cs="Times New Roman"/>
                <w:b/>
                <w:bCs/>
                <w:lang w:val="kk-KZ"/>
              </w:rPr>
            </w:pPr>
            <w:r w:rsidRPr="00F04E6C">
              <w:rPr>
                <w:rFonts w:ascii="Times New Roman" w:eastAsia="Times New Roman" w:hAnsi="Times New Roman" w:cs="Times New Roman"/>
                <w:b/>
                <w:lang w:val="kk-KZ"/>
              </w:rPr>
              <w:t>(баяу қимылды ойындар,үстелүсті ойындары, бейнелеу әрекеті, кітаптарқарау және тағы басқаәрекеттер)</w:t>
            </w:r>
          </w:p>
        </w:tc>
        <w:tc>
          <w:tcPr>
            <w:tcW w:w="12475" w:type="dxa"/>
            <w:gridSpan w:val="9"/>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1027C498" w14:textId="77777777" w:rsidR="003F1F35" w:rsidRPr="00F04E6C" w:rsidRDefault="003F1F35" w:rsidP="003F1F35">
            <w:pPr>
              <w:widowControl w:val="0"/>
              <w:autoSpaceDE w:val="0"/>
              <w:autoSpaceDN w:val="0"/>
              <w:spacing w:after="0" w:line="240" w:lineRule="auto"/>
              <w:rPr>
                <w:rFonts w:ascii="Times New Roman" w:eastAsia="Times New Roman" w:hAnsi="Times New Roman" w:cs="Times New Roman"/>
                <w:lang w:val="kk-KZ"/>
              </w:rPr>
            </w:pPr>
            <w:r w:rsidRPr="00F04E6C">
              <w:rPr>
                <w:rFonts w:ascii="Times New Roman" w:eastAsia="Times New Roman" w:hAnsi="Times New Roman" w:cs="Times New Roman"/>
                <w:lang w:val="kk-KZ"/>
              </w:rPr>
              <w:t xml:space="preserve">Топта балалар арасында достық қарым-қатынасты тәрбиелеу. </w:t>
            </w:r>
          </w:p>
          <w:p w14:paraId="60ADB00B" w14:textId="77777777" w:rsidR="003F1F35" w:rsidRPr="00F04E6C" w:rsidRDefault="003F1F35" w:rsidP="003F1F35">
            <w:pPr>
              <w:widowControl w:val="0"/>
              <w:autoSpaceDE w:val="0"/>
              <w:autoSpaceDN w:val="0"/>
              <w:spacing w:after="0" w:line="240" w:lineRule="auto"/>
              <w:rPr>
                <w:rFonts w:ascii="Times New Roman" w:eastAsia="Times New Roman" w:hAnsi="Times New Roman" w:cs="Times New Roman"/>
                <w:lang w:val="kk-KZ"/>
              </w:rPr>
            </w:pPr>
            <w:r w:rsidRPr="00F04E6C">
              <w:rPr>
                <w:rFonts w:ascii="Times New Roman" w:eastAsia="Times New Roman" w:hAnsi="Times New Roman" w:cs="Times New Roman"/>
                <w:lang w:val="kk-KZ"/>
              </w:rPr>
              <w:t xml:space="preserve">Топта балалармен шағын ойын орталықтарында еркін ойындарды ұйымдастыру, үстел үсті ойындары </w:t>
            </w:r>
          </w:p>
          <w:p w14:paraId="02477203" w14:textId="77777777" w:rsidR="003F1F35" w:rsidRPr="00F04E6C" w:rsidRDefault="003F1F35" w:rsidP="003F1F35">
            <w:pPr>
              <w:widowControl w:val="0"/>
              <w:autoSpaceDE w:val="0"/>
              <w:autoSpaceDN w:val="0"/>
              <w:spacing w:after="0" w:line="240" w:lineRule="auto"/>
              <w:rPr>
                <w:rFonts w:ascii="Times New Roman" w:eastAsia="Times New Roman" w:hAnsi="Times New Roman" w:cs="Times New Roman"/>
                <w:lang w:val="kk-KZ"/>
              </w:rPr>
            </w:pPr>
            <w:r w:rsidRPr="00F04E6C">
              <w:rPr>
                <w:rFonts w:ascii="Times New Roman" w:eastAsia="Times New Roman" w:hAnsi="Times New Roman" w:cs="Times New Roman"/>
                <w:lang w:val="kk-KZ"/>
              </w:rPr>
              <w:t xml:space="preserve">(пазлдар, домино). </w:t>
            </w:r>
          </w:p>
          <w:p w14:paraId="09ED92AB" w14:textId="77777777" w:rsidR="003F1F35" w:rsidRPr="00F04E6C" w:rsidRDefault="003F1F35" w:rsidP="003F1F35">
            <w:pPr>
              <w:widowControl w:val="0"/>
              <w:autoSpaceDE w:val="0"/>
              <w:autoSpaceDN w:val="0"/>
              <w:spacing w:after="0" w:line="240" w:lineRule="auto"/>
              <w:rPr>
                <w:rFonts w:ascii="Times New Roman" w:eastAsia="Times New Roman" w:hAnsi="Times New Roman" w:cs="Times New Roman"/>
                <w:lang w:val="kk-KZ"/>
              </w:rPr>
            </w:pPr>
            <w:r w:rsidRPr="00F04E6C">
              <w:rPr>
                <w:rFonts w:ascii="Times New Roman" w:eastAsia="Times New Roman" w:hAnsi="Times New Roman" w:cs="Times New Roman"/>
                <w:lang w:val="kk-KZ"/>
              </w:rPr>
              <w:t xml:space="preserve">Өнер орталығында сурет салу, суретті кітапшаларды бояу, </w:t>
            </w:r>
          </w:p>
          <w:p w14:paraId="7A2058BA" w14:textId="77777777" w:rsidR="003F1F35" w:rsidRPr="00F04E6C" w:rsidRDefault="003F1F35" w:rsidP="003F1F35">
            <w:pPr>
              <w:widowControl w:val="0"/>
              <w:autoSpaceDE w:val="0"/>
              <w:autoSpaceDN w:val="0"/>
              <w:spacing w:after="0" w:line="240" w:lineRule="auto"/>
              <w:rPr>
                <w:rFonts w:ascii="Times New Roman" w:eastAsia="Times New Roman" w:hAnsi="Times New Roman" w:cs="Times New Roman"/>
                <w:lang w:val="kk-KZ"/>
              </w:rPr>
            </w:pPr>
            <w:r w:rsidRPr="00F04E6C">
              <w:rPr>
                <w:rFonts w:ascii="Times New Roman" w:eastAsia="Times New Roman" w:hAnsi="Times New Roman" w:cs="Times New Roman"/>
                <w:lang w:val="kk-KZ"/>
              </w:rPr>
              <w:t>Құрастыру материалдарымен құрастыру ойындары, кітаптарды қарау,</w:t>
            </w:r>
          </w:p>
          <w:p w14:paraId="45F8C7A7" w14:textId="77777777" w:rsidR="003F1F35" w:rsidRPr="00F04E6C" w:rsidRDefault="003F1F35" w:rsidP="003F1F35">
            <w:pPr>
              <w:widowControl w:val="0"/>
              <w:autoSpaceDE w:val="0"/>
              <w:autoSpaceDN w:val="0"/>
              <w:spacing w:after="0" w:line="240" w:lineRule="auto"/>
              <w:rPr>
                <w:rFonts w:ascii="Times New Roman" w:eastAsia="Times New Roman" w:hAnsi="Times New Roman" w:cs="Times New Roman"/>
                <w:lang w:val="kk-KZ"/>
              </w:rPr>
            </w:pPr>
            <w:r w:rsidRPr="00F04E6C">
              <w:rPr>
                <w:rFonts w:ascii="Times New Roman" w:eastAsia="Times New Roman" w:hAnsi="Times New Roman" w:cs="Times New Roman"/>
                <w:lang w:val="kk-KZ"/>
              </w:rPr>
              <w:t>Табиғат бұрышындағы еңбек (бөлме өсімдіктеріне күтім жасау)</w:t>
            </w:r>
          </w:p>
          <w:p w14:paraId="7410388B" w14:textId="77777777" w:rsidR="003F1F35" w:rsidRPr="00F04E6C" w:rsidRDefault="003F1F35" w:rsidP="003F1F35">
            <w:pPr>
              <w:widowControl w:val="0"/>
              <w:autoSpaceDE w:val="0"/>
              <w:autoSpaceDN w:val="0"/>
              <w:spacing w:after="0" w:line="240" w:lineRule="auto"/>
              <w:rPr>
                <w:rFonts w:ascii="Times New Roman" w:eastAsia="Times New Roman" w:hAnsi="Times New Roman" w:cs="Times New Roman"/>
              </w:rPr>
            </w:pPr>
            <w:r w:rsidRPr="00F04E6C">
              <w:rPr>
                <w:rFonts w:ascii="Times New Roman" w:eastAsia="Times New Roman" w:hAnsi="Times New Roman" w:cs="Times New Roman"/>
                <w:lang w:val="kk-KZ"/>
              </w:rPr>
              <w:t xml:space="preserve">Балалармен жеке жұмыс. </w:t>
            </w:r>
          </w:p>
        </w:tc>
      </w:tr>
      <w:tr w:rsidR="003F1F35" w:rsidRPr="004371DF" w14:paraId="7A252E26" w14:textId="77777777" w:rsidTr="003F1F35">
        <w:trPr>
          <w:trHeight w:val="618"/>
        </w:trPr>
        <w:tc>
          <w:tcPr>
            <w:tcW w:w="2835"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5A7FA8EB" w14:textId="77777777" w:rsidR="003F1F35" w:rsidRPr="00F04E6C" w:rsidRDefault="003F1F35" w:rsidP="003F1F35">
            <w:pPr>
              <w:widowControl w:val="0"/>
              <w:autoSpaceDE w:val="0"/>
              <w:autoSpaceDN w:val="0"/>
              <w:spacing w:after="0" w:line="240" w:lineRule="auto"/>
              <w:rPr>
                <w:rFonts w:ascii="Times New Roman" w:hAnsi="Times New Roman" w:cs="Times New Roman"/>
                <w:b/>
                <w:lang w:eastAsia="ru-RU"/>
              </w:rPr>
            </w:pPr>
            <w:r w:rsidRPr="00F04E6C">
              <w:rPr>
                <w:rFonts w:ascii="Times New Roman" w:eastAsia="Times New Roman" w:hAnsi="Times New Roman" w:cs="Times New Roman"/>
                <w:b/>
                <w:lang w:val="kk-KZ"/>
              </w:rPr>
              <w:t>Таңертенгіжаттығу</w:t>
            </w:r>
          </w:p>
          <w:p w14:paraId="6E80286B" w14:textId="77777777" w:rsidR="003F1F35" w:rsidRPr="00F04E6C" w:rsidRDefault="003F1F35" w:rsidP="003F1F35">
            <w:pPr>
              <w:spacing w:after="0" w:line="240" w:lineRule="auto"/>
              <w:rPr>
                <w:rFonts w:ascii="Times New Roman" w:eastAsia="Calibri" w:hAnsi="Times New Roman" w:cs="Times New Roman"/>
                <w:b/>
                <w:bCs/>
                <w:lang w:val="kk-KZ"/>
              </w:rPr>
            </w:pPr>
          </w:p>
        </w:tc>
        <w:tc>
          <w:tcPr>
            <w:tcW w:w="12475" w:type="dxa"/>
            <w:gridSpan w:val="9"/>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459B8409" w14:textId="77777777" w:rsidR="003F1F35" w:rsidRPr="00F04E6C" w:rsidRDefault="003F1F35" w:rsidP="003F1F35">
            <w:pPr>
              <w:spacing w:after="0" w:line="240" w:lineRule="auto"/>
              <w:rPr>
                <w:rFonts w:ascii="Times New Roman" w:eastAsia="Calibri" w:hAnsi="Times New Roman" w:cs="Times New Roman"/>
                <w:lang w:val="kk-KZ"/>
              </w:rPr>
            </w:pPr>
            <w:r w:rsidRPr="00F04E6C">
              <w:rPr>
                <w:rFonts w:ascii="Times New Roman" w:eastAsia="Times New Roman" w:hAnsi="Times New Roman" w:cs="Times New Roman"/>
                <w:lang w:val="kk-KZ"/>
              </w:rPr>
              <w:t>Қыркүйек айына арналған таңертеңгі жаттығулар кешені (</w:t>
            </w:r>
            <w:r w:rsidRPr="00F04E6C">
              <w:rPr>
                <w:rFonts w:ascii="Times New Roman" w:eastAsia="Times New Roman" w:hAnsi="Times New Roman" w:cs="Times New Roman"/>
                <w:color w:val="000000"/>
                <w:lang w:val="kk-KZ"/>
              </w:rPr>
              <w:t>Жалпы дамытушы жаттығулар,</w:t>
            </w:r>
            <w:r w:rsidRPr="00F04E6C">
              <w:rPr>
                <w:rFonts w:ascii="Times New Roman" w:eastAsia="Times New Roman" w:hAnsi="Times New Roman" w:cs="Times New Roman"/>
                <w:lang w:val="kk-KZ"/>
              </w:rPr>
              <w:t xml:space="preserve"> қимыл белсенділігі, ойын әрекеті).</w:t>
            </w:r>
          </w:p>
        </w:tc>
      </w:tr>
      <w:tr w:rsidR="003F1F35" w:rsidRPr="004371DF" w14:paraId="4BF7751D" w14:textId="77777777" w:rsidTr="003F1F35">
        <w:trPr>
          <w:trHeight w:val="1636"/>
        </w:trPr>
        <w:tc>
          <w:tcPr>
            <w:tcW w:w="2835"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7F6862AF" w14:textId="77777777" w:rsidR="003F1F35" w:rsidRPr="00F04E6C" w:rsidRDefault="003F1F35" w:rsidP="003F1F35">
            <w:pPr>
              <w:spacing w:after="0" w:line="240" w:lineRule="auto"/>
              <w:rPr>
                <w:rFonts w:ascii="Times New Roman" w:eastAsia="Times New Roman" w:hAnsi="Times New Roman" w:cs="Times New Roman"/>
                <w:b/>
                <w:lang w:val="kk-KZ"/>
              </w:rPr>
            </w:pPr>
            <w:r w:rsidRPr="00F04E6C">
              <w:rPr>
                <w:rFonts w:ascii="Times New Roman" w:eastAsia="Times New Roman" w:hAnsi="Times New Roman" w:cs="Times New Roman"/>
                <w:b/>
                <w:lang w:val="kk-KZ"/>
              </w:rPr>
              <w:t>Таңғы</w:t>
            </w:r>
            <w:r w:rsidR="003574A1">
              <w:rPr>
                <w:rFonts w:ascii="Times New Roman" w:eastAsia="Times New Roman" w:hAnsi="Times New Roman" w:cs="Times New Roman"/>
                <w:b/>
                <w:lang w:val="kk-KZ"/>
              </w:rPr>
              <w:t xml:space="preserve"> </w:t>
            </w:r>
            <w:r w:rsidRPr="00F04E6C">
              <w:rPr>
                <w:rFonts w:ascii="Times New Roman" w:eastAsia="Times New Roman" w:hAnsi="Times New Roman" w:cs="Times New Roman"/>
                <w:b/>
                <w:lang w:val="kk-KZ"/>
              </w:rPr>
              <w:t>ас</w:t>
            </w:r>
            <w:r w:rsidR="003574A1">
              <w:rPr>
                <w:rFonts w:ascii="Times New Roman" w:eastAsia="Times New Roman" w:hAnsi="Times New Roman" w:cs="Times New Roman"/>
                <w:b/>
                <w:lang w:val="kk-KZ"/>
              </w:rPr>
              <w:t>қа  дайындық,таңғы ас                               8.00-8.30</w:t>
            </w:r>
          </w:p>
        </w:tc>
        <w:tc>
          <w:tcPr>
            <w:tcW w:w="12475" w:type="dxa"/>
            <w:gridSpan w:val="9"/>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629ECF94" w14:textId="77777777" w:rsidR="003F1F35" w:rsidRPr="00F04E6C" w:rsidRDefault="003F1F35" w:rsidP="003F1F35">
            <w:pPr>
              <w:widowControl w:val="0"/>
              <w:autoSpaceDE w:val="0"/>
              <w:autoSpaceDN w:val="0"/>
              <w:spacing w:after="0" w:line="240" w:lineRule="auto"/>
              <w:rPr>
                <w:rFonts w:ascii="Times New Roman" w:eastAsia="Times New Roman" w:hAnsi="Times New Roman" w:cs="Times New Roman"/>
                <w:lang w:val="kk-KZ"/>
              </w:rPr>
            </w:pPr>
            <w:r w:rsidRPr="00F04E6C">
              <w:rPr>
                <w:rFonts w:ascii="Times New Roman" w:eastAsia="Times New Roman" w:hAnsi="Times New Roman" w:cs="Times New Roman"/>
                <w:lang w:val="kk-KZ"/>
              </w:rPr>
              <w:t>Таңғы ас алдында қолдарын сумен сабындап жуу мәдениетін қалыптастыру. (мәдени-гигиеналық дағдылар, өзіне-өзі қызмет ету, кезекшілердің еңбек әрекеті)</w:t>
            </w:r>
          </w:p>
          <w:p w14:paraId="018E5249" w14:textId="77777777" w:rsidR="003F1F35" w:rsidRPr="00F04E6C" w:rsidRDefault="003F1F35" w:rsidP="003F1F35">
            <w:pPr>
              <w:widowControl w:val="0"/>
              <w:autoSpaceDE w:val="0"/>
              <w:autoSpaceDN w:val="0"/>
              <w:spacing w:after="0" w:line="240" w:lineRule="auto"/>
              <w:rPr>
                <w:rFonts w:ascii="Times New Roman" w:eastAsia="Times New Roman" w:hAnsi="Times New Roman" w:cs="Times New Roman"/>
                <w:lang w:val="kk-KZ"/>
              </w:rPr>
            </w:pPr>
            <w:r w:rsidRPr="00F04E6C">
              <w:rPr>
                <w:rFonts w:ascii="Times New Roman" w:eastAsia="Times New Roman" w:hAnsi="Times New Roman" w:cs="Times New Roman"/>
                <w:lang w:val="kk-KZ"/>
              </w:rPr>
              <w:t>Өз орнын тауып отыру. Таза және ұқыпты тамақтануды, қасықты  дұрыс ұстауды, тамақтанған кезінде ауызын жауып отырып, асықпай әбден шайнауды үйрету.Тамақтанып болғаннан кейін алғыс айту</w:t>
            </w:r>
          </w:p>
        </w:tc>
      </w:tr>
      <w:tr w:rsidR="003F1F35" w:rsidRPr="004371DF" w14:paraId="6D3DE412" w14:textId="77777777" w:rsidTr="003F1F35">
        <w:trPr>
          <w:trHeight w:val="1927"/>
        </w:trPr>
        <w:tc>
          <w:tcPr>
            <w:tcW w:w="2835"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6F54B505" w14:textId="77777777" w:rsidR="003F1F35" w:rsidRPr="00F04E6C" w:rsidRDefault="003F1F35" w:rsidP="003F1F35">
            <w:pPr>
              <w:widowControl w:val="0"/>
              <w:autoSpaceDE w:val="0"/>
              <w:autoSpaceDN w:val="0"/>
              <w:spacing w:after="0" w:line="240" w:lineRule="auto"/>
              <w:rPr>
                <w:rFonts w:ascii="Times New Roman" w:eastAsia="Times New Roman" w:hAnsi="Times New Roman" w:cs="Times New Roman"/>
                <w:b/>
                <w:lang w:val="kk-KZ"/>
              </w:rPr>
            </w:pPr>
            <w:r w:rsidRPr="00F04E6C">
              <w:rPr>
                <w:rFonts w:ascii="Times New Roman" w:eastAsia="Times New Roman" w:hAnsi="Times New Roman" w:cs="Times New Roman"/>
                <w:b/>
                <w:lang w:val="kk-KZ"/>
              </w:rPr>
              <w:lastRenderedPageBreak/>
              <w:t>Ұйымдастырылғаніс-әрекетке</w:t>
            </w:r>
          </w:p>
          <w:p w14:paraId="1FB1842B" w14:textId="77777777" w:rsidR="003F1F35" w:rsidRPr="00F04E6C" w:rsidRDefault="003F1F35" w:rsidP="003F1F35">
            <w:pPr>
              <w:spacing w:after="0" w:line="240" w:lineRule="auto"/>
              <w:rPr>
                <w:rFonts w:ascii="Times New Roman" w:eastAsia="Times New Roman" w:hAnsi="Times New Roman" w:cs="Times New Roman"/>
                <w:b/>
                <w:lang w:val="kk-KZ"/>
              </w:rPr>
            </w:pPr>
            <w:r w:rsidRPr="00F04E6C">
              <w:rPr>
                <w:rFonts w:ascii="Times New Roman" w:eastAsia="Times New Roman" w:hAnsi="Times New Roman" w:cs="Times New Roman"/>
                <w:b/>
                <w:lang w:val="kk-KZ"/>
              </w:rPr>
              <w:t>Дайындық</w:t>
            </w:r>
            <w:r w:rsidR="003574A1">
              <w:rPr>
                <w:rFonts w:ascii="Times New Roman" w:eastAsia="Times New Roman" w:hAnsi="Times New Roman" w:cs="Times New Roman"/>
                <w:b/>
                <w:lang w:val="kk-KZ"/>
              </w:rPr>
              <w:t xml:space="preserve">                            8.30-9.00</w:t>
            </w:r>
          </w:p>
        </w:tc>
        <w:tc>
          <w:tcPr>
            <w:tcW w:w="12475" w:type="dxa"/>
            <w:gridSpan w:val="9"/>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78282921" w14:textId="77777777" w:rsidR="003F1F35" w:rsidRPr="00F04E6C" w:rsidRDefault="003F1F35" w:rsidP="003F1F35">
            <w:pPr>
              <w:widowControl w:val="0"/>
              <w:autoSpaceDE w:val="0"/>
              <w:autoSpaceDN w:val="0"/>
              <w:spacing w:after="0" w:line="240" w:lineRule="auto"/>
              <w:rPr>
                <w:rFonts w:ascii="Times New Roman" w:eastAsia="Times New Roman" w:hAnsi="Times New Roman" w:cs="Times New Roman"/>
                <w:lang w:val="kk-KZ"/>
              </w:rPr>
            </w:pPr>
            <w:r w:rsidRPr="00F04E6C">
              <w:rPr>
                <w:rFonts w:ascii="Times New Roman" w:eastAsia="Times New Roman" w:hAnsi="Times New Roman" w:cs="Times New Roman"/>
                <w:lang w:val="kk-KZ"/>
              </w:rPr>
              <w:t xml:space="preserve">Шаттық шеңбері </w:t>
            </w:r>
          </w:p>
          <w:p w14:paraId="37BECA14" w14:textId="77777777" w:rsidR="003F1F35" w:rsidRPr="00F04E6C" w:rsidRDefault="003F1F35" w:rsidP="003F1F35">
            <w:pPr>
              <w:widowControl w:val="0"/>
              <w:autoSpaceDE w:val="0"/>
              <w:autoSpaceDN w:val="0"/>
              <w:spacing w:after="0" w:line="240" w:lineRule="auto"/>
              <w:rPr>
                <w:rFonts w:ascii="Times New Roman" w:eastAsia="Times New Roman" w:hAnsi="Times New Roman" w:cs="Times New Roman"/>
                <w:lang w:val="kk-KZ"/>
              </w:rPr>
            </w:pPr>
            <w:r w:rsidRPr="00F04E6C">
              <w:rPr>
                <w:rFonts w:ascii="Times New Roman" w:eastAsia="Times New Roman" w:hAnsi="Times New Roman" w:cs="Times New Roman"/>
                <w:lang w:val="kk-KZ"/>
              </w:rPr>
              <w:t>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(сөйлеуді дамыту)</w:t>
            </w:r>
          </w:p>
          <w:p w14:paraId="2D5B3B1B" w14:textId="77777777" w:rsidR="003F1F35" w:rsidRPr="00F04E6C" w:rsidRDefault="003F1F35" w:rsidP="003F1F35">
            <w:pPr>
              <w:widowControl w:val="0"/>
              <w:autoSpaceDE w:val="0"/>
              <w:autoSpaceDN w:val="0"/>
              <w:spacing w:after="0" w:line="240" w:lineRule="auto"/>
              <w:rPr>
                <w:rFonts w:ascii="Times New Roman" w:eastAsia="Times New Roman" w:hAnsi="Times New Roman" w:cs="Times New Roman"/>
                <w:lang w:val="kk-KZ"/>
              </w:rPr>
            </w:pPr>
            <w:r w:rsidRPr="00F04E6C">
              <w:rPr>
                <w:rFonts w:ascii="Times New Roman" w:eastAsia="Times New Roman" w:hAnsi="Times New Roman" w:cs="Times New Roman"/>
                <w:lang w:val="kk-KZ"/>
              </w:rPr>
              <w:t xml:space="preserve">Ұйымдастырылған іс әрекет тақырыбына сай жұмбақтар жасыру. </w:t>
            </w:r>
          </w:p>
          <w:p w14:paraId="1FF74C7C" w14:textId="77777777" w:rsidR="003F1F35" w:rsidRPr="00F04E6C" w:rsidRDefault="003F1F35" w:rsidP="003F1F35">
            <w:pPr>
              <w:widowControl w:val="0"/>
              <w:autoSpaceDE w:val="0"/>
              <w:autoSpaceDN w:val="0"/>
              <w:spacing w:after="0" w:line="240" w:lineRule="auto"/>
              <w:rPr>
                <w:rFonts w:ascii="Times New Roman" w:eastAsia="Times New Roman" w:hAnsi="Times New Roman" w:cs="Times New Roman"/>
                <w:lang w:val="kk-KZ"/>
              </w:rPr>
            </w:pPr>
            <w:r w:rsidRPr="00F04E6C">
              <w:rPr>
                <w:rFonts w:ascii="Times New Roman" w:eastAsia="Times New Roman" w:hAnsi="Times New Roman" w:cs="Times New Roman"/>
                <w:lang w:val="kk-KZ"/>
              </w:rPr>
              <w:t>Жаттаған тақпақты есіне түсіріп, қайталап айту.</w:t>
            </w:r>
          </w:p>
        </w:tc>
      </w:tr>
      <w:tr w:rsidR="003F1F35" w:rsidRPr="004371DF" w14:paraId="2359F723" w14:textId="77777777" w:rsidTr="003F1F35">
        <w:trPr>
          <w:trHeight w:val="567"/>
        </w:trPr>
        <w:tc>
          <w:tcPr>
            <w:tcW w:w="2835"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7A637B20" w14:textId="77777777" w:rsidR="003F1F35" w:rsidRPr="00F04E6C" w:rsidRDefault="003F1F35" w:rsidP="003F1F35">
            <w:pPr>
              <w:widowControl w:val="0"/>
              <w:autoSpaceDE w:val="0"/>
              <w:autoSpaceDN w:val="0"/>
              <w:spacing w:after="0" w:line="240" w:lineRule="auto"/>
              <w:rPr>
                <w:rFonts w:ascii="Times New Roman" w:eastAsia="Times New Roman" w:hAnsi="Times New Roman" w:cs="Times New Roman"/>
                <w:b/>
                <w:lang w:val="kk-KZ"/>
              </w:rPr>
            </w:pPr>
            <w:r w:rsidRPr="00F04E6C">
              <w:rPr>
                <w:rFonts w:ascii="Times New Roman" w:eastAsia="Times New Roman" w:hAnsi="Times New Roman" w:cs="Times New Roman"/>
                <w:b/>
                <w:lang w:val="kk-KZ"/>
              </w:rPr>
              <w:t>Ұйымдастырылған</w:t>
            </w:r>
          </w:p>
          <w:p w14:paraId="55776CBD" w14:textId="77777777" w:rsidR="003F1F35" w:rsidRPr="003574A1" w:rsidRDefault="003F1F35" w:rsidP="003F1F35">
            <w:pPr>
              <w:spacing w:after="0" w:line="240" w:lineRule="auto"/>
              <w:rPr>
                <w:rFonts w:ascii="Times New Roman" w:eastAsia="Times New Roman" w:hAnsi="Times New Roman" w:cs="Times New Roman"/>
                <w:b/>
                <w:lang w:val="kk-KZ"/>
              </w:rPr>
            </w:pPr>
            <w:r w:rsidRPr="00F04E6C">
              <w:rPr>
                <w:rFonts w:ascii="Times New Roman" w:eastAsia="Times New Roman" w:hAnsi="Times New Roman" w:cs="Times New Roman"/>
                <w:b/>
                <w:lang w:val="kk-KZ"/>
              </w:rPr>
              <w:t>іс-әрекет</w:t>
            </w:r>
            <w:r w:rsidRPr="00F04E6C">
              <w:rPr>
                <w:rFonts w:ascii="Times New Roman" w:eastAsia="Times New Roman" w:hAnsi="Times New Roman" w:cs="Times New Roman"/>
                <w:b/>
              </w:rPr>
              <w:t>тер</w:t>
            </w:r>
            <w:r w:rsidR="003574A1">
              <w:rPr>
                <w:rFonts w:ascii="Times New Roman" w:eastAsia="Times New Roman" w:hAnsi="Times New Roman" w:cs="Times New Roman"/>
                <w:b/>
                <w:lang w:val="kk-KZ"/>
              </w:rPr>
              <w:t xml:space="preserve">                  9.00-10.30</w:t>
            </w:r>
          </w:p>
        </w:tc>
        <w:tc>
          <w:tcPr>
            <w:tcW w:w="2125" w:type="dxa"/>
            <w:tcBorders>
              <w:top w:val="single" w:sz="4" w:space="0" w:color="auto"/>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14:paraId="61938113" w14:textId="77777777" w:rsidR="003F1F35" w:rsidRPr="00F04E6C" w:rsidRDefault="003F1F35" w:rsidP="003F1F35">
            <w:pPr>
              <w:spacing w:after="0" w:line="240" w:lineRule="auto"/>
              <w:rPr>
                <w:rFonts w:ascii="Times New Roman" w:eastAsia="Calibri" w:hAnsi="Times New Roman" w:cs="Times New Roman"/>
                <w:color w:val="000000" w:themeColor="text1"/>
                <w:lang w:val="kk-KZ"/>
              </w:rPr>
            </w:pPr>
          </w:p>
          <w:p w14:paraId="72CB9DC0" w14:textId="77777777" w:rsidR="003F1F35" w:rsidRPr="00F04E6C" w:rsidRDefault="003F1F35" w:rsidP="003F1F35">
            <w:pPr>
              <w:spacing w:after="0" w:line="240" w:lineRule="auto"/>
              <w:rPr>
                <w:rFonts w:ascii="Times New Roman" w:eastAsia="Calibri" w:hAnsi="Times New Roman" w:cs="Times New Roman"/>
                <w:lang w:val="kk-KZ"/>
              </w:rPr>
            </w:pPr>
          </w:p>
        </w:tc>
        <w:tc>
          <w:tcPr>
            <w:tcW w:w="2266" w:type="dxa"/>
            <w:tcBorders>
              <w:top w:val="single" w:sz="4" w:space="0" w:color="auto"/>
              <w:left w:val="single" w:sz="4" w:space="0" w:color="000000"/>
              <w:bottom w:val="single" w:sz="4" w:space="0" w:color="auto"/>
              <w:right w:val="single" w:sz="4" w:space="0" w:color="auto"/>
            </w:tcBorders>
            <w:shd w:val="clear" w:color="auto" w:fill="FFFFFF"/>
          </w:tcPr>
          <w:p w14:paraId="086FC584" w14:textId="77777777" w:rsidR="003F1F35" w:rsidRPr="00F04E6C" w:rsidRDefault="003F1F35" w:rsidP="003F1F35">
            <w:pPr>
              <w:spacing w:after="160" w:line="259" w:lineRule="auto"/>
              <w:rPr>
                <w:rFonts w:ascii="Times New Roman" w:eastAsia="Calibri" w:hAnsi="Times New Roman" w:cs="Times New Roman"/>
                <w:lang w:val="kk-KZ"/>
              </w:rPr>
            </w:pPr>
          </w:p>
          <w:p w14:paraId="42F908AF" w14:textId="77777777" w:rsidR="003F1F35" w:rsidRPr="00F04E6C" w:rsidRDefault="003F1F35" w:rsidP="003F1F35">
            <w:pPr>
              <w:spacing w:after="0" w:line="240" w:lineRule="auto"/>
              <w:rPr>
                <w:rFonts w:ascii="Times New Roman" w:eastAsia="Calibri" w:hAnsi="Times New Roman" w:cs="Times New Roman"/>
                <w:lang w:val="kk-KZ"/>
              </w:rPr>
            </w:pPr>
          </w:p>
        </w:tc>
        <w:tc>
          <w:tcPr>
            <w:tcW w:w="2403" w:type="dxa"/>
            <w:gridSpan w:val="2"/>
            <w:tcBorders>
              <w:top w:val="single" w:sz="4" w:space="0" w:color="auto"/>
              <w:left w:val="single" w:sz="4" w:space="0" w:color="000000"/>
              <w:bottom w:val="single" w:sz="4" w:space="0" w:color="auto"/>
              <w:right w:val="single" w:sz="4" w:space="0" w:color="auto"/>
            </w:tcBorders>
            <w:shd w:val="clear" w:color="auto" w:fill="FFFFFF"/>
          </w:tcPr>
          <w:p w14:paraId="66CEF019" w14:textId="77777777" w:rsidR="003F1F35" w:rsidRPr="00F04E6C" w:rsidRDefault="003F1F35" w:rsidP="003F1F35">
            <w:pPr>
              <w:spacing w:after="160" w:line="259" w:lineRule="auto"/>
              <w:rPr>
                <w:rFonts w:ascii="Times New Roman" w:eastAsia="Calibri" w:hAnsi="Times New Roman" w:cs="Times New Roman"/>
                <w:lang w:val="kk-KZ"/>
              </w:rPr>
            </w:pPr>
          </w:p>
          <w:p w14:paraId="2BDDD6B6" w14:textId="77777777" w:rsidR="003F1F35" w:rsidRPr="00F04E6C" w:rsidRDefault="003F1F35" w:rsidP="003F1F35">
            <w:pPr>
              <w:spacing w:after="0" w:line="240" w:lineRule="auto"/>
              <w:rPr>
                <w:rFonts w:ascii="Times New Roman" w:eastAsia="Calibri" w:hAnsi="Times New Roman" w:cs="Times New Roman"/>
                <w:lang w:val="kk-KZ"/>
              </w:rPr>
            </w:pPr>
          </w:p>
        </w:tc>
        <w:tc>
          <w:tcPr>
            <w:tcW w:w="2405" w:type="dxa"/>
            <w:gridSpan w:val="2"/>
            <w:tcBorders>
              <w:top w:val="single" w:sz="4" w:space="0" w:color="auto"/>
              <w:left w:val="single" w:sz="4" w:space="0" w:color="auto"/>
              <w:bottom w:val="single" w:sz="4" w:space="0" w:color="auto"/>
              <w:right w:val="single" w:sz="4" w:space="0" w:color="auto"/>
            </w:tcBorders>
            <w:shd w:val="clear" w:color="auto" w:fill="FFFFFF"/>
          </w:tcPr>
          <w:p w14:paraId="7882BF9B" w14:textId="2CD77639" w:rsidR="003F1F35" w:rsidRPr="00C96EDC" w:rsidRDefault="004371DF" w:rsidP="003F1F35">
            <w:pPr>
              <w:spacing w:after="160" w:line="259" w:lineRule="auto"/>
              <w:rPr>
                <w:rFonts w:ascii="Times New Roman" w:eastAsia="Calibri" w:hAnsi="Times New Roman" w:cs="Times New Roman"/>
                <w:b/>
                <w:lang w:val="kk-KZ"/>
              </w:rPr>
            </w:pPr>
            <w:r>
              <w:rPr>
                <w:rFonts w:ascii="Times New Roman" w:eastAsia="Calibri" w:hAnsi="Times New Roman" w:cs="Times New Roman"/>
                <w:b/>
                <w:lang w:val="kk-KZ"/>
              </w:rPr>
              <w:t>Дене шынықтыру</w:t>
            </w:r>
          </w:p>
        </w:tc>
        <w:tc>
          <w:tcPr>
            <w:tcW w:w="3276" w:type="dxa"/>
            <w:gridSpan w:val="3"/>
            <w:tcBorders>
              <w:top w:val="single" w:sz="4" w:space="0" w:color="auto"/>
              <w:left w:val="single" w:sz="4" w:space="0" w:color="auto"/>
              <w:bottom w:val="single" w:sz="4" w:space="0" w:color="auto"/>
              <w:right w:val="single" w:sz="4" w:space="0" w:color="000000"/>
            </w:tcBorders>
            <w:shd w:val="clear" w:color="auto" w:fill="FFFFFF"/>
          </w:tcPr>
          <w:p w14:paraId="4AFDA60D" w14:textId="77777777" w:rsidR="003F1F35" w:rsidRPr="00F04E6C" w:rsidRDefault="003F1F35" w:rsidP="003F1F35">
            <w:pPr>
              <w:spacing w:after="160" w:line="259" w:lineRule="auto"/>
              <w:rPr>
                <w:rFonts w:ascii="Times New Roman" w:eastAsia="Calibri" w:hAnsi="Times New Roman" w:cs="Times New Roman"/>
                <w:color w:val="000000" w:themeColor="text1"/>
                <w:lang w:val="kk-KZ"/>
              </w:rPr>
            </w:pPr>
            <w:r w:rsidRPr="00961F93">
              <w:rPr>
                <w:rFonts w:ascii="Times New Roman" w:eastAsia="Times New Roman" w:hAnsi="Times New Roman" w:cs="Times New Roman"/>
                <w:b/>
                <w:lang w:val="kk-KZ"/>
              </w:rPr>
              <w:t>Дене</w:t>
            </w:r>
            <w:r w:rsidRPr="00961F93">
              <w:rPr>
                <w:rFonts w:ascii="Times New Roman" w:eastAsia="Times New Roman" w:hAnsi="Times New Roman" w:cs="Times New Roman"/>
                <w:b/>
                <w:color w:val="000000"/>
                <w:lang w:val="kk-KZ" w:eastAsia="ru-RU"/>
              </w:rPr>
              <w:t>шынықтыру</w:t>
            </w:r>
            <w:r>
              <w:rPr>
                <w:rFonts w:ascii="Times New Roman" w:eastAsia="Times New Roman" w:hAnsi="Times New Roman" w:cs="Times New Roman"/>
                <w:b/>
                <w:color w:val="000000"/>
                <w:lang w:val="kk-KZ" w:eastAsia="ru-RU"/>
              </w:rPr>
              <w:t>:</w:t>
            </w:r>
            <w:r w:rsidRPr="00961F93">
              <w:rPr>
                <w:rFonts w:ascii="Times New Roman" w:eastAsia="Times New Roman" w:hAnsi="Times New Roman" w:cs="Times New Roman"/>
                <w:color w:val="000000"/>
                <w:lang w:val="kk-KZ" w:eastAsia="ru-RU"/>
              </w:rPr>
              <w:t xml:space="preserve">Жүру: өкшемен, аяқтың сыртқы қырымен, адымдап, жан-жаққа қосалқы қадаммен </w:t>
            </w:r>
            <w:r w:rsidRPr="00F04E6C">
              <w:rPr>
                <w:rFonts w:ascii="Times New Roman" w:eastAsia="Times New Roman" w:hAnsi="Times New Roman" w:cs="Times New Roman"/>
                <w:lang w:val="kk-KZ"/>
              </w:rPr>
              <w:t>е шынықтыру</w:t>
            </w:r>
          </w:p>
          <w:p w14:paraId="7FD82D97" w14:textId="77777777" w:rsidR="003F1F35" w:rsidRPr="00F04E6C" w:rsidRDefault="003F1F35" w:rsidP="003F1F35">
            <w:pPr>
              <w:spacing w:after="0" w:line="240" w:lineRule="auto"/>
              <w:rPr>
                <w:rFonts w:ascii="Times New Roman" w:eastAsia="Calibri" w:hAnsi="Times New Roman" w:cs="Times New Roman"/>
                <w:lang w:val="kk-KZ"/>
              </w:rPr>
            </w:pPr>
          </w:p>
        </w:tc>
      </w:tr>
      <w:tr w:rsidR="003F1F35" w:rsidRPr="00C96EDC" w14:paraId="151E2B9E" w14:textId="77777777" w:rsidTr="00CA3AE5">
        <w:trPr>
          <w:trHeight w:val="274"/>
        </w:trPr>
        <w:tc>
          <w:tcPr>
            <w:tcW w:w="2835"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4D6AC82A" w14:textId="77777777" w:rsidR="003F1F35" w:rsidRPr="00F04E6C" w:rsidRDefault="003F1F35" w:rsidP="003F1F35">
            <w:pPr>
              <w:spacing w:after="0" w:line="240" w:lineRule="auto"/>
              <w:rPr>
                <w:rFonts w:ascii="Times New Roman" w:eastAsia="Times New Roman" w:hAnsi="Times New Roman" w:cs="Times New Roman"/>
                <w:b/>
                <w:lang w:val="kk-KZ"/>
              </w:rPr>
            </w:pPr>
          </w:p>
        </w:tc>
        <w:tc>
          <w:tcPr>
            <w:tcW w:w="2125" w:type="dxa"/>
            <w:tcBorders>
              <w:top w:val="single" w:sz="4" w:space="0" w:color="auto"/>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14:paraId="148DD3EB" w14:textId="77777777" w:rsidR="003F1F35" w:rsidRPr="00F04E6C" w:rsidRDefault="003F1F35" w:rsidP="003F1F35">
            <w:pPr>
              <w:spacing w:after="0" w:line="240" w:lineRule="auto"/>
              <w:rPr>
                <w:rFonts w:ascii="Times New Roman" w:eastAsia="Calibri" w:hAnsi="Times New Roman" w:cs="Times New Roman"/>
                <w:lang w:val="kk-KZ"/>
              </w:rPr>
            </w:pPr>
          </w:p>
          <w:p w14:paraId="20079DFD" w14:textId="77777777" w:rsidR="003F1F35" w:rsidRPr="00F04E6C" w:rsidRDefault="003F1F35" w:rsidP="003F1F35">
            <w:pPr>
              <w:spacing w:after="0" w:line="240" w:lineRule="auto"/>
              <w:rPr>
                <w:rFonts w:ascii="Times New Roman" w:eastAsia="Calibri" w:hAnsi="Times New Roman" w:cs="Times New Roman"/>
                <w:lang w:val="kk-KZ"/>
              </w:rPr>
            </w:pPr>
          </w:p>
          <w:p w14:paraId="5F44AE8D" w14:textId="77777777" w:rsidR="003F1F35" w:rsidRPr="00F04E6C" w:rsidRDefault="003F1F35" w:rsidP="003F1F35">
            <w:pPr>
              <w:spacing w:after="0" w:line="240" w:lineRule="auto"/>
              <w:rPr>
                <w:rFonts w:ascii="Times New Roman" w:eastAsia="Calibri" w:hAnsi="Times New Roman" w:cs="Times New Roman"/>
                <w:lang w:val="kk-KZ"/>
              </w:rPr>
            </w:pPr>
          </w:p>
          <w:p w14:paraId="68E9478A" w14:textId="77777777" w:rsidR="003F1F35" w:rsidRPr="00F04E6C" w:rsidRDefault="003F1F35" w:rsidP="003F1F35">
            <w:pPr>
              <w:spacing w:after="0" w:line="240" w:lineRule="auto"/>
              <w:rPr>
                <w:rFonts w:ascii="Times New Roman" w:eastAsia="Calibri" w:hAnsi="Times New Roman" w:cs="Times New Roman"/>
                <w:color w:val="000000" w:themeColor="text1"/>
                <w:lang w:val="kk-KZ"/>
              </w:rPr>
            </w:pPr>
          </w:p>
        </w:tc>
        <w:tc>
          <w:tcPr>
            <w:tcW w:w="2266" w:type="dxa"/>
            <w:tcBorders>
              <w:top w:val="single" w:sz="4" w:space="0" w:color="auto"/>
              <w:left w:val="single" w:sz="4" w:space="0" w:color="000000"/>
              <w:bottom w:val="single" w:sz="4" w:space="0" w:color="auto"/>
              <w:right w:val="single" w:sz="4" w:space="0" w:color="auto"/>
            </w:tcBorders>
            <w:shd w:val="clear" w:color="auto" w:fill="FFFFFF"/>
          </w:tcPr>
          <w:p w14:paraId="586A5DAF" w14:textId="77777777" w:rsidR="003F1F35" w:rsidRPr="00F04E6C" w:rsidRDefault="003F1F35" w:rsidP="003F1F35">
            <w:pPr>
              <w:spacing w:after="160" w:line="259" w:lineRule="auto"/>
              <w:rPr>
                <w:rFonts w:ascii="Times New Roman" w:eastAsia="Calibri" w:hAnsi="Times New Roman" w:cs="Times New Roman"/>
                <w:color w:val="000000" w:themeColor="text1"/>
                <w:lang w:val="kk-KZ"/>
              </w:rPr>
            </w:pPr>
          </w:p>
          <w:p w14:paraId="0398F9A4" w14:textId="77777777" w:rsidR="003F1F35" w:rsidRPr="00F04E6C" w:rsidRDefault="003F1F35" w:rsidP="003F1F35">
            <w:pPr>
              <w:spacing w:after="0" w:line="240" w:lineRule="auto"/>
              <w:rPr>
                <w:rFonts w:ascii="Times New Roman" w:eastAsia="Calibri" w:hAnsi="Times New Roman" w:cs="Times New Roman"/>
                <w:color w:val="000000" w:themeColor="text1"/>
                <w:lang w:val="kk-KZ"/>
              </w:rPr>
            </w:pPr>
          </w:p>
        </w:tc>
        <w:tc>
          <w:tcPr>
            <w:tcW w:w="2403" w:type="dxa"/>
            <w:gridSpan w:val="2"/>
            <w:tcBorders>
              <w:top w:val="single" w:sz="4" w:space="0" w:color="auto"/>
              <w:left w:val="single" w:sz="4" w:space="0" w:color="000000"/>
              <w:bottom w:val="single" w:sz="4" w:space="0" w:color="auto"/>
              <w:right w:val="single" w:sz="4" w:space="0" w:color="auto"/>
            </w:tcBorders>
            <w:shd w:val="clear" w:color="auto" w:fill="FFFFFF"/>
          </w:tcPr>
          <w:p w14:paraId="1EADADBF" w14:textId="77777777" w:rsidR="003F1F35" w:rsidRPr="00F04E6C" w:rsidRDefault="003F1F35" w:rsidP="003F1F35">
            <w:pPr>
              <w:spacing w:after="160" w:line="259" w:lineRule="auto"/>
              <w:rPr>
                <w:rFonts w:ascii="Times New Roman" w:eastAsia="Calibri" w:hAnsi="Times New Roman" w:cs="Times New Roman"/>
                <w:color w:val="000000" w:themeColor="text1"/>
                <w:lang w:val="kk-KZ"/>
              </w:rPr>
            </w:pPr>
          </w:p>
          <w:p w14:paraId="07EF2F76" w14:textId="77777777" w:rsidR="003F1F35" w:rsidRPr="00F04E6C" w:rsidRDefault="003F1F35" w:rsidP="003F1F35">
            <w:pPr>
              <w:spacing w:after="0" w:line="240" w:lineRule="auto"/>
              <w:rPr>
                <w:rFonts w:ascii="Times New Roman" w:eastAsia="Calibri" w:hAnsi="Times New Roman" w:cs="Times New Roman"/>
                <w:color w:val="000000" w:themeColor="text1"/>
                <w:lang w:val="kk-KZ"/>
              </w:rPr>
            </w:pPr>
          </w:p>
        </w:tc>
        <w:tc>
          <w:tcPr>
            <w:tcW w:w="2405" w:type="dxa"/>
            <w:gridSpan w:val="2"/>
            <w:tcBorders>
              <w:top w:val="single" w:sz="4" w:space="0" w:color="auto"/>
              <w:left w:val="single" w:sz="4" w:space="0" w:color="auto"/>
              <w:bottom w:val="single" w:sz="4" w:space="0" w:color="auto"/>
              <w:right w:val="single" w:sz="4" w:space="0" w:color="auto"/>
            </w:tcBorders>
            <w:shd w:val="clear" w:color="auto" w:fill="FFFFFF"/>
          </w:tcPr>
          <w:p w14:paraId="7DFC88BF" w14:textId="77777777" w:rsidR="003F1F35" w:rsidRPr="00F04E6C" w:rsidRDefault="003F1F35" w:rsidP="003F1F35">
            <w:pPr>
              <w:widowControl w:val="0"/>
              <w:autoSpaceDE w:val="0"/>
              <w:autoSpaceDN w:val="0"/>
              <w:spacing w:after="0" w:line="240" w:lineRule="auto"/>
              <w:rPr>
                <w:rFonts w:ascii="Times New Roman" w:eastAsia="Times New Roman" w:hAnsi="Times New Roman" w:cs="Times New Roman"/>
                <w:b/>
                <w:lang w:val="kk-KZ"/>
              </w:rPr>
            </w:pPr>
            <w:r w:rsidRPr="00C96EDC">
              <w:rPr>
                <w:rFonts w:ascii="Times New Roman" w:eastAsia="Times New Roman" w:hAnsi="Times New Roman" w:cs="Times New Roman"/>
                <w:color w:val="000000"/>
                <w:lang w:val="kk-KZ" w:eastAsia="ru-RU"/>
              </w:rPr>
              <w:t xml:space="preserve">Көркем шығармаларды эмоционалды қабылдай білуді дамыту. </w:t>
            </w:r>
            <w:r w:rsidRPr="00F04E6C">
              <w:rPr>
                <w:rFonts w:ascii="Times New Roman" w:eastAsia="Times New Roman" w:hAnsi="Times New Roman" w:cs="Times New Roman"/>
                <w:lang w:val="kk-KZ"/>
              </w:rPr>
              <w:t>Білім күні туралы әңгімелесу, кітаптар қарау (</w:t>
            </w:r>
            <w:r w:rsidRPr="00F04E6C">
              <w:rPr>
                <w:rFonts w:ascii="Times New Roman" w:eastAsia="Times New Roman" w:hAnsi="Times New Roman" w:cs="Times New Roman"/>
                <w:b/>
                <w:lang w:val="kk-KZ"/>
              </w:rPr>
              <w:t>көркем әдебиет)</w:t>
            </w:r>
          </w:p>
          <w:p w14:paraId="5C170125" w14:textId="77777777" w:rsidR="003F1F35" w:rsidRPr="00F04E6C" w:rsidRDefault="003F1F35" w:rsidP="003F1F35">
            <w:pPr>
              <w:widowControl w:val="0"/>
              <w:autoSpaceDE w:val="0"/>
              <w:autoSpaceDN w:val="0"/>
              <w:spacing w:after="0" w:line="240" w:lineRule="auto"/>
              <w:rPr>
                <w:rFonts w:ascii="Times New Roman" w:eastAsia="Times New Roman" w:hAnsi="Times New Roman" w:cs="Times New Roman"/>
                <w:lang w:val="kk-KZ"/>
              </w:rPr>
            </w:pPr>
            <w:r w:rsidRPr="00C96EDC">
              <w:rPr>
                <w:rFonts w:ascii="Times New Roman" w:eastAsia="Times New Roman" w:hAnsi="Times New Roman" w:cs="Times New Roman"/>
                <w:color w:val="000000"/>
                <w:lang w:val="kk-KZ" w:eastAsia="ru-RU"/>
              </w:rPr>
              <w:t xml:space="preserve">Жеке заттарды және бірдей заттарды қайталап салу </w:t>
            </w:r>
            <w:r w:rsidRPr="00F04E6C">
              <w:rPr>
                <w:rFonts w:ascii="Times New Roman" w:eastAsia="Times New Roman" w:hAnsi="Times New Roman" w:cs="Times New Roman"/>
                <w:lang w:val="kk-KZ"/>
              </w:rPr>
              <w:t>Мерекелік шарларды салу (</w:t>
            </w:r>
            <w:r w:rsidRPr="00F04E6C">
              <w:rPr>
                <w:rFonts w:ascii="Times New Roman" w:eastAsia="Times New Roman" w:hAnsi="Times New Roman" w:cs="Times New Roman"/>
                <w:b/>
                <w:lang w:val="kk-KZ"/>
              </w:rPr>
              <w:t>сурет салу)</w:t>
            </w:r>
          </w:p>
          <w:p w14:paraId="7993C8B9" w14:textId="77777777" w:rsidR="003F1F35" w:rsidRPr="00F04E6C" w:rsidRDefault="003F1F35" w:rsidP="003F1F35">
            <w:pPr>
              <w:widowControl w:val="0"/>
              <w:autoSpaceDE w:val="0"/>
              <w:autoSpaceDN w:val="0"/>
              <w:spacing w:after="0" w:line="240" w:lineRule="auto"/>
              <w:rPr>
                <w:rFonts w:ascii="Times New Roman" w:eastAsia="Times New Roman" w:hAnsi="Times New Roman" w:cs="Times New Roman"/>
                <w:lang w:val="kk-KZ"/>
              </w:rPr>
            </w:pPr>
            <w:r w:rsidRPr="00C96EDC">
              <w:rPr>
                <w:rFonts w:ascii="Times New Roman" w:eastAsia="Times New Roman" w:hAnsi="Times New Roman" w:cs="Times New Roman"/>
                <w:color w:val="000000"/>
                <w:lang w:val="kk-KZ" w:eastAsia="ru-RU"/>
              </w:rPr>
              <w:t>Құрылыс материалдарынан құрастыру.орналастыру тәсілдерін қолдана отырып</w:t>
            </w:r>
            <w:r w:rsidRPr="00F04E6C">
              <w:rPr>
                <w:rFonts w:ascii="Times New Roman" w:eastAsia="Times New Roman" w:hAnsi="Times New Roman" w:cs="Times New Roman"/>
                <w:lang w:val="kk-KZ"/>
              </w:rPr>
              <w:t xml:space="preserve">Конструкторлардан мектепті құрастыру. </w:t>
            </w:r>
            <w:r w:rsidRPr="00F04E6C">
              <w:rPr>
                <w:rFonts w:ascii="Times New Roman" w:eastAsia="Times New Roman" w:hAnsi="Times New Roman" w:cs="Times New Roman"/>
                <w:b/>
                <w:lang w:val="kk-KZ"/>
              </w:rPr>
              <w:t>(құрастыру)</w:t>
            </w:r>
          </w:p>
          <w:p w14:paraId="35884AB5" w14:textId="77777777" w:rsidR="003F1F35" w:rsidRPr="00F04E6C" w:rsidRDefault="003F1F35" w:rsidP="003F1F35">
            <w:pPr>
              <w:widowControl w:val="0"/>
              <w:autoSpaceDE w:val="0"/>
              <w:autoSpaceDN w:val="0"/>
              <w:spacing w:after="0" w:line="240" w:lineRule="auto"/>
              <w:rPr>
                <w:rFonts w:ascii="Times New Roman" w:eastAsia="Times New Roman" w:hAnsi="Times New Roman" w:cs="Times New Roman"/>
                <w:lang w:val="kk-KZ"/>
              </w:rPr>
            </w:pPr>
            <w:r w:rsidRPr="00C96EDC">
              <w:rPr>
                <w:rFonts w:ascii="Times New Roman" w:eastAsia="Times New Roman" w:hAnsi="Times New Roman" w:cs="Times New Roman"/>
                <w:color w:val="000000"/>
                <w:lang w:val="kk-KZ" w:eastAsia="ru-RU"/>
              </w:rPr>
              <w:t>Балаларға жиын, оның әртүрлі түстегі, пішіндегі, өлшемдегі заттардан тұратындығы туралы түсінік беру</w:t>
            </w:r>
            <w:r w:rsidRPr="00F04E6C">
              <w:rPr>
                <w:rFonts w:ascii="Times New Roman" w:eastAsia="Times New Roman" w:hAnsi="Times New Roman" w:cs="Times New Roman"/>
                <w:lang w:val="kk-KZ"/>
              </w:rPr>
              <w:t xml:space="preserve">Балаларды ортаға жинап сергіту сәтін жасау. Әр баланың </w:t>
            </w:r>
            <w:r w:rsidRPr="00F04E6C">
              <w:rPr>
                <w:rFonts w:ascii="Times New Roman" w:eastAsia="Times New Roman" w:hAnsi="Times New Roman" w:cs="Times New Roman"/>
                <w:lang w:val="kk-KZ"/>
              </w:rPr>
              <w:lastRenderedPageBreak/>
              <w:t>салған шарларын санау, салыстыру (</w:t>
            </w:r>
            <w:r w:rsidRPr="00F04E6C">
              <w:rPr>
                <w:rFonts w:ascii="Times New Roman" w:eastAsia="Times New Roman" w:hAnsi="Times New Roman" w:cs="Times New Roman"/>
                <w:b/>
                <w:lang w:val="kk-KZ"/>
              </w:rPr>
              <w:t>математика негіздері)</w:t>
            </w:r>
          </w:p>
        </w:tc>
        <w:tc>
          <w:tcPr>
            <w:tcW w:w="3276" w:type="dxa"/>
            <w:gridSpan w:val="3"/>
            <w:tcBorders>
              <w:top w:val="single" w:sz="4" w:space="0" w:color="auto"/>
              <w:left w:val="single" w:sz="4" w:space="0" w:color="auto"/>
              <w:bottom w:val="single" w:sz="4" w:space="0" w:color="auto"/>
              <w:right w:val="single" w:sz="4" w:space="0" w:color="000000"/>
            </w:tcBorders>
            <w:shd w:val="clear" w:color="auto" w:fill="FFFFFF"/>
          </w:tcPr>
          <w:p w14:paraId="48A6D200" w14:textId="77777777" w:rsidR="003F1F35" w:rsidRPr="00F04E6C" w:rsidRDefault="003F1F35" w:rsidP="003F1F35">
            <w:pPr>
              <w:spacing w:after="160" w:line="259" w:lineRule="auto"/>
              <w:rPr>
                <w:rFonts w:ascii="Times New Roman" w:eastAsia="Calibri" w:hAnsi="Times New Roman" w:cs="Times New Roman"/>
                <w:b/>
                <w:lang w:val="kk-KZ"/>
              </w:rPr>
            </w:pPr>
            <w:r w:rsidRPr="00C96EDC">
              <w:rPr>
                <w:rFonts w:ascii="Times New Roman" w:eastAsia="Times New Roman" w:hAnsi="Times New Roman" w:cs="Times New Roman"/>
                <w:color w:val="000000"/>
                <w:lang w:val="kk-KZ" w:eastAsia="ru-RU"/>
              </w:rPr>
              <w:lastRenderedPageBreak/>
              <w:t xml:space="preserve">Дауысты, дауыссыз дыбыстарды дұрыс айту дағдыларын бекіту, ызың және үнді (р, л) дыбыстарды анық айтуға жаттықтыру. </w:t>
            </w:r>
            <w:r w:rsidRPr="00F04E6C">
              <w:rPr>
                <w:rFonts w:ascii="Times New Roman" w:eastAsia="Calibri" w:hAnsi="Times New Roman" w:cs="Times New Roman"/>
                <w:lang w:val="kk-KZ"/>
              </w:rPr>
              <w:t>Тақпақ айту,ақырын,жылдам сөйлеуді меңгерту (</w:t>
            </w:r>
            <w:r w:rsidRPr="00F04E6C">
              <w:rPr>
                <w:rFonts w:ascii="Times New Roman" w:eastAsia="Calibri" w:hAnsi="Times New Roman" w:cs="Times New Roman"/>
                <w:b/>
                <w:lang w:val="kk-KZ"/>
              </w:rPr>
              <w:t>сөйлеуді дамыту)</w:t>
            </w:r>
          </w:p>
          <w:p w14:paraId="42D33872" w14:textId="77777777" w:rsidR="003F1F35" w:rsidRPr="00F04E6C" w:rsidRDefault="003F1F35" w:rsidP="003F1F35">
            <w:pPr>
              <w:spacing w:after="160" w:line="259" w:lineRule="auto"/>
              <w:rPr>
                <w:rFonts w:ascii="Times New Roman" w:eastAsia="Calibri" w:hAnsi="Times New Roman" w:cs="Times New Roman"/>
                <w:lang w:val="kk-KZ"/>
              </w:rPr>
            </w:pPr>
            <w:r w:rsidRPr="00F04E6C">
              <w:rPr>
                <w:rFonts w:ascii="Times New Roman" w:eastAsia="Calibri" w:hAnsi="Times New Roman" w:cs="Times New Roman"/>
                <w:lang w:val="kk-KZ"/>
              </w:rPr>
              <w:t>әр бала таңдауы бойынша кітаптың суретін салу және оның өзіне тән ерекшеліктерін айту. (</w:t>
            </w:r>
            <w:r w:rsidRPr="00F04E6C">
              <w:rPr>
                <w:rFonts w:ascii="Times New Roman" w:eastAsia="Calibri" w:hAnsi="Times New Roman" w:cs="Times New Roman"/>
                <w:b/>
                <w:lang w:val="kk-KZ"/>
              </w:rPr>
              <w:t>сурет салу),</w:t>
            </w:r>
          </w:p>
          <w:p w14:paraId="3C293D37" w14:textId="77777777" w:rsidR="003F1F35" w:rsidRPr="00F04E6C" w:rsidRDefault="003F1F35" w:rsidP="003F1F35">
            <w:pPr>
              <w:spacing w:after="160" w:line="259" w:lineRule="auto"/>
              <w:rPr>
                <w:rFonts w:ascii="Times New Roman" w:eastAsia="Calibri" w:hAnsi="Times New Roman" w:cs="Times New Roman"/>
                <w:color w:val="000000" w:themeColor="text1"/>
                <w:lang w:val="kk-KZ"/>
              </w:rPr>
            </w:pPr>
          </w:p>
        </w:tc>
      </w:tr>
      <w:tr w:rsidR="003F1F35" w:rsidRPr="004371DF" w14:paraId="79A838E5" w14:textId="77777777" w:rsidTr="003F1F35">
        <w:trPr>
          <w:trHeight w:val="399"/>
        </w:trPr>
        <w:tc>
          <w:tcPr>
            <w:tcW w:w="2835"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417C0E8F" w14:textId="77777777" w:rsidR="003F1F35" w:rsidRPr="00F04E6C" w:rsidRDefault="003F1F35" w:rsidP="003F1F35">
            <w:pPr>
              <w:spacing w:after="0" w:line="240" w:lineRule="auto"/>
              <w:rPr>
                <w:rFonts w:ascii="Times New Roman" w:eastAsia="Times New Roman" w:hAnsi="Times New Roman" w:cs="Times New Roman"/>
                <w:b/>
                <w:lang w:val="kk-KZ"/>
              </w:rPr>
            </w:pPr>
            <w:r w:rsidRPr="00F04E6C">
              <w:rPr>
                <w:rFonts w:ascii="Times New Roman" w:eastAsia="Times New Roman" w:hAnsi="Times New Roman" w:cs="Times New Roman"/>
                <w:b/>
                <w:lang w:val="kk-KZ"/>
              </w:rPr>
              <w:t>Серуенгедайындық</w:t>
            </w:r>
            <w:r w:rsidR="003574A1">
              <w:rPr>
                <w:rFonts w:ascii="Times New Roman" w:eastAsia="Times New Roman" w:hAnsi="Times New Roman" w:cs="Times New Roman"/>
                <w:b/>
                <w:lang w:val="kk-KZ"/>
              </w:rPr>
              <w:t xml:space="preserve">            10.30-12.10</w:t>
            </w:r>
          </w:p>
        </w:tc>
        <w:tc>
          <w:tcPr>
            <w:tcW w:w="12475" w:type="dxa"/>
            <w:gridSpan w:val="9"/>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4F476CB3" w14:textId="77777777" w:rsidR="003F1F35" w:rsidRPr="00F04E6C" w:rsidRDefault="003F1F35" w:rsidP="003F1F35">
            <w:pPr>
              <w:widowControl w:val="0"/>
              <w:autoSpaceDE w:val="0"/>
              <w:autoSpaceDN w:val="0"/>
              <w:spacing w:after="0" w:line="240" w:lineRule="auto"/>
              <w:rPr>
                <w:rFonts w:ascii="Times New Roman" w:eastAsia="Times New Roman" w:hAnsi="Times New Roman" w:cs="Times New Roman"/>
                <w:lang w:val="kk-KZ"/>
              </w:rPr>
            </w:pPr>
            <w:r w:rsidRPr="00F04E6C">
              <w:rPr>
                <w:rFonts w:ascii="Times New Roman" w:eastAsia="Times New Roman" w:hAnsi="Times New Roman" w:cs="Times New Roman"/>
                <w:lang w:val="kk-KZ"/>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14:paraId="0221E653" w14:textId="77777777" w:rsidR="003F1F35" w:rsidRPr="00F04E6C" w:rsidRDefault="003F1F35" w:rsidP="003F1F35">
            <w:pPr>
              <w:widowControl w:val="0"/>
              <w:autoSpaceDE w:val="0"/>
              <w:autoSpaceDN w:val="0"/>
              <w:spacing w:after="0" w:line="240" w:lineRule="auto"/>
              <w:rPr>
                <w:rFonts w:ascii="Times New Roman" w:eastAsia="Times New Roman" w:hAnsi="Times New Roman" w:cs="Times New Roman"/>
                <w:lang w:val="kk-KZ"/>
              </w:rPr>
            </w:pPr>
            <w:r w:rsidRPr="00F04E6C">
              <w:rPr>
                <w:rFonts w:ascii="Times New Roman" w:eastAsia="Times New Roman" w:hAnsi="Times New Roman" w:cs="Times New Roman"/>
                <w:lang w:val="kk-KZ"/>
              </w:rPr>
              <w:t>Балаларды  ретімен киіндіру (ауа-райы жағдайына  байланысты), дұрыс киінуді бақылау (сөйлеуді дамыту, өзіне-өзі қызмет ету дағдылары, ірі және ұсақ моториканы дамыту).</w:t>
            </w:r>
          </w:p>
          <w:p w14:paraId="698DA2B7" w14:textId="77777777" w:rsidR="003F1F35" w:rsidRPr="00F04E6C" w:rsidRDefault="003F1F35" w:rsidP="003F1F35">
            <w:pPr>
              <w:widowControl w:val="0"/>
              <w:autoSpaceDE w:val="0"/>
              <w:autoSpaceDN w:val="0"/>
              <w:spacing w:after="0" w:line="240" w:lineRule="auto"/>
              <w:rPr>
                <w:rFonts w:ascii="Times New Roman" w:eastAsia="Times New Roman" w:hAnsi="Times New Roman" w:cs="Times New Roman"/>
                <w:lang w:val="kk-KZ"/>
              </w:rPr>
            </w:pPr>
            <w:r w:rsidRPr="00F04E6C">
              <w:rPr>
                <w:rFonts w:ascii="Times New Roman" w:eastAsia="Times New Roman" w:hAnsi="Times New Roman" w:cs="Times New Roman"/>
                <w:lang w:val="kk-KZ"/>
              </w:rPr>
              <w:t>Қатармен жұптасып жүруді, қатарды бұзбауды  үйрету.</w:t>
            </w:r>
          </w:p>
        </w:tc>
      </w:tr>
      <w:tr w:rsidR="003F1F35" w:rsidRPr="00F04E6C" w14:paraId="2FEB1503" w14:textId="77777777" w:rsidTr="003F1F35">
        <w:trPr>
          <w:trHeight w:val="371"/>
        </w:trPr>
        <w:tc>
          <w:tcPr>
            <w:tcW w:w="2835" w:type="dxa"/>
            <w:tcBorders>
              <w:top w:val="single" w:sz="4" w:space="0" w:color="auto"/>
              <w:left w:val="single" w:sz="4" w:space="0" w:color="000000"/>
              <w:bottom w:val="single" w:sz="4" w:space="0" w:color="auto"/>
              <w:right w:val="single" w:sz="4" w:space="0" w:color="auto"/>
            </w:tcBorders>
            <w:shd w:val="clear" w:color="auto" w:fill="FFFFFF"/>
          </w:tcPr>
          <w:p w14:paraId="459BA80C" w14:textId="77777777" w:rsidR="003F1F35" w:rsidRPr="00F04E6C" w:rsidRDefault="003F1F35" w:rsidP="003F1F35">
            <w:pPr>
              <w:widowControl w:val="0"/>
              <w:autoSpaceDE w:val="0"/>
              <w:autoSpaceDN w:val="0"/>
              <w:spacing w:after="0" w:line="240" w:lineRule="auto"/>
              <w:rPr>
                <w:rFonts w:ascii="Times New Roman" w:eastAsia="Times New Roman" w:hAnsi="Times New Roman" w:cs="Times New Roman"/>
                <w:b/>
                <w:lang w:val="kk-KZ"/>
              </w:rPr>
            </w:pPr>
            <w:r w:rsidRPr="00F04E6C">
              <w:rPr>
                <w:rFonts w:ascii="Times New Roman" w:eastAsia="Times New Roman" w:hAnsi="Times New Roman" w:cs="Times New Roman"/>
                <w:b/>
                <w:lang w:val="kk-KZ"/>
              </w:rPr>
              <w:t xml:space="preserve">  Серуен</w:t>
            </w:r>
          </w:p>
        </w:tc>
        <w:tc>
          <w:tcPr>
            <w:tcW w:w="2125" w:type="dxa"/>
            <w:tcBorders>
              <w:top w:val="single" w:sz="4" w:space="0" w:color="auto"/>
              <w:left w:val="single" w:sz="4" w:space="0" w:color="000000"/>
              <w:bottom w:val="single" w:sz="4" w:space="0" w:color="auto"/>
              <w:right w:val="single" w:sz="4" w:space="0" w:color="auto"/>
            </w:tcBorders>
            <w:shd w:val="clear" w:color="auto" w:fill="FFFFFF"/>
          </w:tcPr>
          <w:p w14:paraId="7F8A9BC3" w14:textId="77777777" w:rsidR="003F1F35" w:rsidRPr="00F04E6C" w:rsidRDefault="003F1F35" w:rsidP="003F1F35">
            <w:pPr>
              <w:widowControl w:val="0"/>
              <w:autoSpaceDE w:val="0"/>
              <w:autoSpaceDN w:val="0"/>
              <w:spacing w:after="0" w:line="240" w:lineRule="auto"/>
              <w:rPr>
                <w:rFonts w:ascii="Times New Roman" w:eastAsia="Times New Roman" w:hAnsi="Times New Roman" w:cs="Times New Roman"/>
                <w:lang w:val="kk-KZ"/>
              </w:rPr>
            </w:pPr>
          </w:p>
        </w:tc>
        <w:tc>
          <w:tcPr>
            <w:tcW w:w="2266" w:type="dxa"/>
            <w:tcBorders>
              <w:top w:val="single" w:sz="4" w:space="0" w:color="auto"/>
              <w:left w:val="single" w:sz="4" w:space="0" w:color="auto"/>
              <w:bottom w:val="single" w:sz="4" w:space="0" w:color="auto"/>
              <w:right w:val="single" w:sz="4" w:space="0" w:color="auto"/>
            </w:tcBorders>
            <w:shd w:val="clear" w:color="auto" w:fill="FFFFFF"/>
          </w:tcPr>
          <w:p w14:paraId="03868C04" w14:textId="77777777" w:rsidR="003F1F35" w:rsidRPr="00F04E6C" w:rsidRDefault="003F1F35" w:rsidP="003F1F35">
            <w:pPr>
              <w:widowControl w:val="0"/>
              <w:autoSpaceDE w:val="0"/>
              <w:autoSpaceDN w:val="0"/>
              <w:spacing w:after="0" w:line="240" w:lineRule="auto"/>
              <w:rPr>
                <w:rFonts w:ascii="Times New Roman" w:eastAsia="Times New Roman" w:hAnsi="Times New Roman" w:cs="Times New Roman"/>
                <w:color w:val="000000" w:themeColor="text1"/>
                <w:lang w:val="kk-KZ"/>
              </w:rPr>
            </w:pPr>
          </w:p>
        </w:tc>
        <w:tc>
          <w:tcPr>
            <w:tcW w:w="2394" w:type="dxa"/>
            <w:tcBorders>
              <w:top w:val="single" w:sz="4" w:space="0" w:color="auto"/>
              <w:left w:val="single" w:sz="4" w:space="0" w:color="auto"/>
              <w:bottom w:val="single" w:sz="4" w:space="0" w:color="auto"/>
              <w:right w:val="single" w:sz="4" w:space="0" w:color="auto"/>
            </w:tcBorders>
            <w:shd w:val="clear" w:color="auto" w:fill="FFFFFF"/>
          </w:tcPr>
          <w:p w14:paraId="5BB638D0" w14:textId="77777777" w:rsidR="003F1F35" w:rsidRPr="00F04E6C" w:rsidRDefault="003F1F35" w:rsidP="003F1F35">
            <w:pPr>
              <w:widowControl w:val="0"/>
              <w:autoSpaceDE w:val="0"/>
              <w:autoSpaceDN w:val="0"/>
              <w:spacing w:after="0" w:line="240" w:lineRule="auto"/>
              <w:rPr>
                <w:rFonts w:ascii="Times New Roman" w:eastAsia="Times New Roman" w:hAnsi="Times New Roman" w:cs="Times New Roman"/>
                <w:lang w:val="kk-KZ"/>
              </w:rPr>
            </w:pPr>
          </w:p>
        </w:tc>
        <w:tc>
          <w:tcPr>
            <w:tcW w:w="2414" w:type="dxa"/>
            <w:gridSpan w:val="3"/>
            <w:tcBorders>
              <w:top w:val="single" w:sz="4" w:space="0" w:color="auto"/>
              <w:left w:val="single" w:sz="4" w:space="0" w:color="auto"/>
              <w:bottom w:val="single" w:sz="4" w:space="0" w:color="auto"/>
              <w:right w:val="single" w:sz="4" w:space="0" w:color="auto"/>
            </w:tcBorders>
            <w:shd w:val="clear" w:color="auto" w:fill="FFFFFF"/>
          </w:tcPr>
          <w:p w14:paraId="78AE68B6" w14:textId="77777777" w:rsidR="003F1F35" w:rsidRPr="00F04E6C" w:rsidRDefault="003F1F35" w:rsidP="003F1F35">
            <w:pPr>
              <w:widowControl w:val="0"/>
              <w:autoSpaceDE w:val="0"/>
              <w:autoSpaceDN w:val="0"/>
              <w:spacing w:after="0" w:line="240" w:lineRule="auto"/>
              <w:rPr>
                <w:rFonts w:ascii="Times New Roman" w:eastAsia="Times New Roman" w:hAnsi="Times New Roman" w:cs="Times New Roman"/>
                <w:lang w:val="kk-KZ"/>
              </w:rPr>
            </w:pPr>
            <w:r w:rsidRPr="00F04E6C">
              <w:rPr>
                <w:rFonts w:ascii="Times New Roman" w:eastAsia="Times New Roman" w:hAnsi="Times New Roman" w:cs="Times New Roman"/>
                <w:lang w:val="kk-KZ"/>
              </w:rPr>
              <w:t>Білім күніне арналған таза ауадағы мерекелік концерт. Балалардың бірге ән айтып би билеуін ұйымдастыру. (музыка)</w:t>
            </w:r>
          </w:p>
          <w:p w14:paraId="55F41690" w14:textId="77777777" w:rsidR="003F1F35" w:rsidRPr="00F04E6C" w:rsidRDefault="003F1F35" w:rsidP="003F1F35">
            <w:pPr>
              <w:widowControl w:val="0"/>
              <w:autoSpaceDE w:val="0"/>
              <w:autoSpaceDN w:val="0"/>
              <w:spacing w:after="0" w:line="240" w:lineRule="auto"/>
              <w:rPr>
                <w:rFonts w:ascii="Times New Roman" w:eastAsia="Times New Roman" w:hAnsi="Times New Roman" w:cs="Times New Roman"/>
                <w:lang w:val="kk-KZ"/>
              </w:rPr>
            </w:pPr>
            <w:r w:rsidRPr="00F04E6C">
              <w:rPr>
                <w:rFonts w:ascii="Times New Roman" w:eastAsia="Times New Roman" w:hAnsi="Times New Roman" w:cs="Times New Roman"/>
                <w:lang w:val="kk-KZ"/>
              </w:rPr>
              <w:t xml:space="preserve">Балалардың еркін ойындары. </w:t>
            </w:r>
          </w:p>
          <w:p w14:paraId="10126350" w14:textId="77777777" w:rsidR="003F1F35" w:rsidRPr="00F04E6C" w:rsidRDefault="003F1F35" w:rsidP="003F1F35">
            <w:pPr>
              <w:widowControl w:val="0"/>
              <w:autoSpaceDE w:val="0"/>
              <w:autoSpaceDN w:val="0"/>
              <w:spacing w:after="0" w:line="240" w:lineRule="auto"/>
              <w:rPr>
                <w:rFonts w:ascii="Times New Roman" w:eastAsia="Times New Roman" w:hAnsi="Times New Roman" w:cs="Times New Roman"/>
                <w:lang w:val="kk-KZ"/>
              </w:rPr>
            </w:pPr>
            <w:r w:rsidRPr="00F04E6C">
              <w:rPr>
                <w:rFonts w:ascii="Times New Roman" w:eastAsia="Times New Roman" w:hAnsi="Times New Roman" w:cs="Times New Roman"/>
                <w:lang w:val="kk-KZ"/>
              </w:rPr>
              <w:t xml:space="preserve">(дене белсенділігі), </w:t>
            </w:r>
          </w:p>
          <w:p w14:paraId="2C78B51A" w14:textId="77777777" w:rsidR="003F1F35" w:rsidRPr="00F04E6C" w:rsidRDefault="003F1F35" w:rsidP="003F1F35">
            <w:pPr>
              <w:widowControl w:val="0"/>
              <w:autoSpaceDE w:val="0"/>
              <w:autoSpaceDN w:val="0"/>
              <w:spacing w:after="0" w:line="240" w:lineRule="auto"/>
              <w:rPr>
                <w:rFonts w:ascii="Times New Roman" w:eastAsia="Times New Roman" w:hAnsi="Times New Roman" w:cs="Times New Roman"/>
                <w:color w:val="000000" w:themeColor="text1"/>
                <w:lang w:val="kk-KZ"/>
              </w:rPr>
            </w:pPr>
            <w:r w:rsidRPr="00F04E6C">
              <w:rPr>
                <w:rFonts w:ascii="Times New Roman" w:eastAsia="Times New Roman" w:hAnsi="Times New Roman" w:cs="Times New Roman"/>
                <w:lang w:val="kk-KZ"/>
              </w:rPr>
              <w:t>Ауа райы: к</w:t>
            </w:r>
            <w:r w:rsidRPr="00F04E6C">
              <w:rPr>
                <w:rFonts w:ascii="Times New Roman" w:eastAsia="Times New Roman" w:hAnsi="Times New Roman" w:cs="Times New Roman"/>
                <w:noProof/>
                <w:lang w:val="kk-KZ"/>
              </w:rPr>
              <w:t xml:space="preserve">үн әсері мен шуағына бақылау жасау </w:t>
            </w:r>
            <w:r w:rsidRPr="00F04E6C">
              <w:rPr>
                <w:rFonts w:ascii="Times New Roman" w:eastAsia="Times New Roman" w:hAnsi="Times New Roman" w:cs="Times New Roman"/>
                <w:lang w:val="kk-KZ"/>
              </w:rPr>
              <w:t>(қоршаған ортамен  таныстыру)</w:t>
            </w:r>
          </w:p>
        </w:tc>
        <w:tc>
          <w:tcPr>
            <w:tcW w:w="3276" w:type="dxa"/>
            <w:gridSpan w:val="3"/>
            <w:tcBorders>
              <w:top w:val="single" w:sz="4" w:space="0" w:color="auto"/>
              <w:left w:val="single" w:sz="4" w:space="0" w:color="auto"/>
              <w:bottom w:val="single" w:sz="4" w:space="0" w:color="auto"/>
              <w:right w:val="single" w:sz="4" w:space="0" w:color="000000"/>
            </w:tcBorders>
            <w:shd w:val="clear" w:color="auto" w:fill="FFFFFF"/>
          </w:tcPr>
          <w:p w14:paraId="2DC87366" w14:textId="77777777" w:rsidR="003F1F35" w:rsidRPr="00F04E6C" w:rsidRDefault="003F1F35" w:rsidP="003F1F35">
            <w:pPr>
              <w:widowControl w:val="0"/>
              <w:autoSpaceDE w:val="0"/>
              <w:autoSpaceDN w:val="0"/>
              <w:spacing w:after="0" w:line="240" w:lineRule="auto"/>
              <w:ind w:right="-18"/>
              <w:rPr>
                <w:rFonts w:ascii="Times New Roman" w:eastAsia="Times New Roman" w:hAnsi="Times New Roman" w:cs="Times New Roman"/>
                <w:lang w:val="kk-KZ"/>
              </w:rPr>
            </w:pPr>
            <w:r w:rsidRPr="00F04E6C">
              <w:rPr>
                <w:rFonts w:ascii="Times New Roman" w:eastAsia="Times New Roman" w:hAnsi="Times New Roman" w:cs="Times New Roman"/>
                <w:lang w:val="kk-KZ"/>
              </w:rPr>
              <w:t>Кітаптарды серуенге алып шығып, тамашалап тақпақтар жаттау (көркем әдебиет)</w:t>
            </w:r>
          </w:p>
          <w:p w14:paraId="7DFFD86F" w14:textId="77777777" w:rsidR="003F1F35" w:rsidRPr="00F04E6C" w:rsidRDefault="003F1F35" w:rsidP="003F1F35">
            <w:pPr>
              <w:widowControl w:val="0"/>
              <w:autoSpaceDE w:val="0"/>
              <w:autoSpaceDN w:val="0"/>
              <w:spacing w:after="0" w:line="240" w:lineRule="auto"/>
              <w:rPr>
                <w:rFonts w:ascii="Times New Roman" w:eastAsia="Times New Roman" w:hAnsi="Times New Roman" w:cs="Times New Roman"/>
              </w:rPr>
            </w:pPr>
            <w:r w:rsidRPr="00F04E6C">
              <w:rPr>
                <w:rFonts w:ascii="Times New Roman" w:eastAsia="Times New Roman" w:hAnsi="Times New Roman" w:cs="Times New Roman"/>
                <w:lang w:val="kk-KZ"/>
              </w:rPr>
              <w:t xml:space="preserve">Балалардың еркін ойындары. </w:t>
            </w:r>
          </w:p>
          <w:p w14:paraId="5B1F05FF" w14:textId="77777777" w:rsidR="003F1F35" w:rsidRPr="00F04E6C" w:rsidRDefault="003F1F35" w:rsidP="003F1F35">
            <w:pPr>
              <w:widowControl w:val="0"/>
              <w:autoSpaceDE w:val="0"/>
              <w:autoSpaceDN w:val="0"/>
              <w:spacing w:after="0" w:line="240" w:lineRule="auto"/>
              <w:rPr>
                <w:rFonts w:ascii="Times New Roman" w:eastAsia="Times New Roman" w:hAnsi="Times New Roman" w:cs="Times New Roman"/>
              </w:rPr>
            </w:pPr>
            <w:r w:rsidRPr="00F04E6C">
              <w:rPr>
                <w:rFonts w:ascii="Times New Roman" w:eastAsia="Times New Roman" w:hAnsi="Times New Roman" w:cs="Times New Roman"/>
                <w:lang w:val="kk-KZ"/>
              </w:rPr>
              <w:t xml:space="preserve">(дене белсенділігі), </w:t>
            </w:r>
          </w:p>
          <w:p w14:paraId="5035E239" w14:textId="77777777" w:rsidR="003F1F35" w:rsidRPr="00F04E6C" w:rsidRDefault="003F1F35" w:rsidP="003F1F35">
            <w:pPr>
              <w:widowControl w:val="0"/>
              <w:autoSpaceDE w:val="0"/>
              <w:autoSpaceDN w:val="0"/>
              <w:spacing w:after="0" w:line="240" w:lineRule="auto"/>
              <w:rPr>
                <w:rFonts w:ascii="Times New Roman" w:eastAsia="Times New Roman" w:hAnsi="Times New Roman" w:cs="Times New Roman"/>
                <w:lang w:val="kk-KZ"/>
              </w:rPr>
            </w:pPr>
            <w:r w:rsidRPr="00F04E6C">
              <w:rPr>
                <w:rFonts w:ascii="Times New Roman" w:eastAsia="Times New Roman" w:hAnsi="Times New Roman" w:cs="Times New Roman"/>
                <w:lang w:val="kk-KZ"/>
              </w:rPr>
              <w:t>Табиғат: Балалабақша аймағын аралап,  балабақшада өсетін көкөністерді тамашалау, атау. (қоршаған ортамен  таныстыру)</w:t>
            </w:r>
          </w:p>
          <w:p w14:paraId="3E3495B3" w14:textId="77777777" w:rsidR="003F1F35" w:rsidRPr="00F04E6C" w:rsidRDefault="003F1F35" w:rsidP="003F1F35">
            <w:pPr>
              <w:widowControl w:val="0"/>
              <w:autoSpaceDE w:val="0"/>
              <w:autoSpaceDN w:val="0"/>
              <w:spacing w:after="0" w:line="240" w:lineRule="auto"/>
              <w:rPr>
                <w:rFonts w:ascii="Times New Roman" w:eastAsia="Times New Roman" w:hAnsi="Times New Roman" w:cs="Times New Roman"/>
                <w:lang w:val="kk-KZ"/>
              </w:rPr>
            </w:pPr>
            <w:r w:rsidRPr="00F04E6C">
              <w:rPr>
                <w:rFonts w:ascii="Times New Roman" w:eastAsia="Times New Roman" w:hAnsi="Times New Roman" w:cs="Times New Roman"/>
                <w:lang w:val="kk-KZ"/>
              </w:rPr>
              <w:t xml:space="preserve">Қимылды ойын </w:t>
            </w:r>
          </w:p>
          <w:p w14:paraId="025FCA93" w14:textId="77777777" w:rsidR="003F1F35" w:rsidRPr="00F04E6C" w:rsidRDefault="003F1F35" w:rsidP="003F1F35">
            <w:pPr>
              <w:widowControl w:val="0"/>
              <w:autoSpaceDE w:val="0"/>
              <w:autoSpaceDN w:val="0"/>
              <w:spacing w:after="0" w:line="240" w:lineRule="auto"/>
              <w:rPr>
                <w:rFonts w:ascii="Times New Roman" w:eastAsia="Times New Roman" w:hAnsi="Times New Roman" w:cs="Times New Roman"/>
                <w:lang w:val="kk-KZ"/>
              </w:rPr>
            </w:pPr>
            <w:r w:rsidRPr="00F04E6C">
              <w:rPr>
                <w:rFonts w:ascii="Times New Roman" w:eastAsia="Times New Roman" w:hAnsi="Times New Roman" w:cs="Times New Roman"/>
                <w:lang w:val="kk-KZ"/>
              </w:rPr>
              <w:t>«Кім жылдам»</w:t>
            </w:r>
          </w:p>
        </w:tc>
      </w:tr>
      <w:tr w:rsidR="003F1F35" w:rsidRPr="004371DF" w14:paraId="76ED2700" w14:textId="77777777" w:rsidTr="003F1F35">
        <w:trPr>
          <w:trHeight w:val="1025"/>
        </w:trPr>
        <w:tc>
          <w:tcPr>
            <w:tcW w:w="2835"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6891E2FD" w14:textId="77777777" w:rsidR="003F1F35" w:rsidRPr="00F04E6C" w:rsidRDefault="003F1F35" w:rsidP="003F1F35">
            <w:pPr>
              <w:spacing w:after="0" w:line="240" w:lineRule="auto"/>
              <w:rPr>
                <w:rFonts w:ascii="Times New Roman" w:eastAsia="Times New Roman" w:hAnsi="Times New Roman" w:cs="Times New Roman"/>
                <w:b/>
                <w:lang w:val="kk-KZ"/>
              </w:rPr>
            </w:pPr>
            <w:r w:rsidRPr="00F04E6C">
              <w:rPr>
                <w:rFonts w:ascii="Times New Roman" w:eastAsia="Times New Roman" w:hAnsi="Times New Roman" w:cs="Times New Roman"/>
                <w:b/>
                <w:lang w:val="kk-KZ"/>
              </w:rPr>
              <w:t>Серуеннен</w:t>
            </w:r>
            <w:r w:rsidR="003574A1">
              <w:rPr>
                <w:rFonts w:ascii="Times New Roman" w:eastAsia="Times New Roman" w:hAnsi="Times New Roman" w:cs="Times New Roman"/>
                <w:b/>
                <w:lang w:val="kk-KZ"/>
              </w:rPr>
              <w:t xml:space="preserve">    </w:t>
            </w:r>
            <w:r w:rsidRPr="00F04E6C">
              <w:rPr>
                <w:rFonts w:ascii="Times New Roman" w:eastAsia="Times New Roman" w:hAnsi="Times New Roman" w:cs="Times New Roman"/>
                <w:b/>
                <w:lang w:val="kk-KZ"/>
              </w:rPr>
              <w:t>оралу</w:t>
            </w:r>
            <w:r w:rsidR="003574A1">
              <w:rPr>
                <w:rFonts w:ascii="Times New Roman" w:eastAsia="Times New Roman" w:hAnsi="Times New Roman" w:cs="Times New Roman"/>
                <w:b/>
                <w:lang w:val="kk-KZ"/>
              </w:rPr>
              <w:t xml:space="preserve">              12.10-12.30</w:t>
            </w:r>
          </w:p>
        </w:tc>
        <w:tc>
          <w:tcPr>
            <w:tcW w:w="12475" w:type="dxa"/>
            <w:gridSpan w:val="9"/>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3FBDFF05" w14:textId="77777777" w:rsidR="003F1F35" w:rsidRPr="00F04E6C" w:rsidRDefault="003F1F35" w:rsidP="003F1F35">
            <w:pPr>
              <w:widowControl w:val="0"/>
              <w:autoSpaceDE w:val="0"/>
              <w:autoSpaceDN w:val="0"/>
              <w:spacing w:after="0" w:line="240" w:lineRule="auto"/>
              <w:rPr>
                <w:rFonts w:ascii="Times New Roman" w:eastAsia="Times New Roman" w:hAnsi="Times New Roman" w:cs="Times New Roman"/>
                <w:lang w:val="kk-KZ"/>
              </w:rPr>
            </w:pPr>
            <w:r w:rsidRPr="00F04E6C">
              <w:rPr>
                <w:rFonts w:ascii="Times New Roman" w:eastAsia="Times New Roman" w:hAnsi="Times New Roman" w:cs="Times New Roman"/>
                <w:lang w:val="kk-KZ"/>
              </w:rPr>
              <w:t>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(көркем әрекет, дербес ойын әрекеті).</w:t>
            </w:r>
          </w:p>
        </w:tc>
      </w:tr>
      <w:tr w:rsidR="003F1F35" w:rsidRPr="00F04E6C" w14:paraId="618C7E2F" w14:textId="77777777" w:rsidTr="003F1F35">
        <w:trPr>
          <w:trHeight w:val="322"/>
        </w:trPr>
        <w:tc>
          <w:tcPr>
            <w:tcW w:w="2835"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02FE1015" w14:textId="77777777" w:rsidR="003F1F35" w:rsidRPr="00F04E6C" w:rsidRDefault="003F1F35" w:rsidP="003F1F35">
            <w:pPr>
              <w:spacing w:after="0" w:line="240" w:lineRule="auto"/>
              <w:rPr>
                <w:rFonts w:ascii="Times New Roman" w:eastAsia="Times New Roman" w:hAnsi="Times New Roman" w:cs="Times New Roman"/>
                <w:color w:val="000000" w:themeColor="text1"/>
                <w:lang w:val="kk-KZ"/>
              </w:rPr>
            </w:pPr>
            <w:r w:rsidRPr="00F04E6C">
              <w:rPr>
                <w:rFonts w:ascii="Times New Roman" w:eastAsia="Times New Roman" w:hAnsi="Times New Roman" w:cs="Times New Roman"/>
                <w:b/>
                <w:lang w:val="kk-KZ"/>
              </w:rPr>
              <w:t>Түскі</w:t>
            </w:r>
            <w:r w:rsidR="003574A1">
              <w:rPr>
                <w:rFonts w:ascii="Times New Roman" w:eastAsia="Times New Roman" w:hAnsi="Times New Roman" w:cs="Times New Roman"/>
                <w:b/>
                <w:lang w:val="kk-KZ"/>
              </w:rPr>
              <w:t xml:space="preserve">  </w:t>
            </w:r>
            <w:r w:rsidRPr="00F04E6C">
              <w:rPr>
                <w:rFonts w:ascii="Times New Roman" w:eastAsia="Times New Roman" w:hAnsi="Times New Roman" w:cs="Times New Roman"/>
                <w:b/>
                <w:lang w:val="kk-KZ"/>
              </w:rPr>
              <w:t>ас</w:t>
            </w:r>
            <w:r w:rsidR="003574A1">
              <w:rPr>
                <w:rFonts w:ascii="Times New Roman" w:eastAsia="Times New Roman" w:hAnsi="Times New Roman" w:cs="Times New Roman"/>
                <w:b/>
                <w:lang w:val="kk-KZ"/>
              </w:rPr>
              <w:t>қа дайындық,түскі ас              12.30-13.00</w:t>
            </w:r>
          </w:p>
        </w:tc>
        <w:tc>
          <w:tcPr>
            <w:tcW w:w="12475" w:type="dxa"/>
            <w:gridSpan w:val="9"/>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67BBAA74" w14:textId="77777777" w:rsidR="003F1F35" w:rsidRPr="00F04E6C" w:rsidRDefault="003F1F35" w:rsidP="003F1F35">
            <w:pPr>
              <w:widowControl w:val="0"/>
              <w:autoSpaceDE w:val="0"/>
              <w:autoSpaceDN w:val="0"/>
              <w:spacing w:after="0" w:line="240" w:lineRule="auto"/>
              <w:rPr>
                <w:rFonts w:ascii="Times New Roman" w:eastAsia="Times New Roman" w:hAnsi="Times New Roman" w:cs="Times New Roman"/>
                <w:lang w:val="kk-KZ"/>
              </w:rPr>
            </w:pPr>
            <w:r w:rsidRPr="00F04E6C">
              <w:rPr>
                <w:rFonts w:ascii="Times New Roman" w:eastAsia="Times New Roman" w:hAnsi="Times New Roman" w:cs="Times New Roman"/>
                <w:lang w:val="kk-KZ"/>
              </w:rPr>
              <w:t>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25870028" w14:textId="77777777" w:rsidR="003F1F35" w:rsidRPr="00F04E6C" w:rsidRDefault="003F1F35" w:rsidP="003F1F35">
            <w:pPr>
              <w:widowControl w:val="0"/>
              <w:autoSpaceDE w:val="0"/>
              <w:autoSpaceDN w:val="0"/>
              <w:spacing w:after="0" w:line="240" w:lineRule="auto"/>
              <w:rPr>
                <w:rFonts w:ascii="Times New Roman" w:eastAsia="Times New Roman" w:hAnsi="Times New Roman" w:cs="Times New Roman"/>
                <w:lang w:val="kk-KZ"/>
              </w:rPr>
            </w:pPr>
            <w:r w:rsidRPr="00F04E6C">
              <w:rPr>
                <w:rFonts w:ascii="Times New Roman" w:eastAsia="Times New Roman" w:hAnsi="Times New Roman" w:cs="Times New Roman"/>
                <w:lang w:val="kk-KZ"/>
              </w:rPr>
              <w:t>Кезекшілердің жұмысы ( асхана құралдарын, майлықтарды үстелге қою)</w:t>
            </w:r>
          </w:p>
          <w:p w14:paraId="471DCB1C" w14:textId="77777777" w:rsidR="003F1F35" w:rsidRPr="00F04E6C" w:rsidRDefault="003F1F35" w:rsidP="003F1F35">
            <w:pPr>
              <w:widowControl w:val="0"/>
              <w:autoSpaceDE w:val="0"/>
              <w:autoSpaceDN w:val="0"/>
              <w:spacing w:after="0" w:line="240" w:lineRule="auto"/>
              <w:rPr>
                <w:rFonts w:ascii="Times New Roman" w:eastAsia="Times New Roman" w:hAnsi="Times New Roman" w:cs="Times New Roman"/>
                <w:lang w:val="kk-KZ"/>
              </w:rPr>
            </w:pPr>
            <w:r w:rsidRPr="00F04E6C">
              <w:rPr>
                <w:rFonts w:ascii="Times New Roman" w:eastAsia="Times New Roman" w:hAnsi="Times New Roman" w:cs="Times New Roman"/>
                <w:lang w:val="kk-KZ"/>
              </w:rPr>
              <w:t>Тамақтану (өз орнын білу,  дұрыс отыру, асхана құралдарын дұрыс ұстай білу,  ұқыпты тамақтану ,  сөйлеспеу,   алғыс айту) (мәдени-гигеналық дағдылар, өзіне-өзі қызмет ету, еңбек әрекеті)</w:t>
            </w:r>
          </w:p>
          <w:p w14:paraId="5D05BD13" w14:textId="77777777" w:rsidR="003F1F35" w:rsidRPr="00F04E6C" w:rsidRDefault="003F1F35" w:rsidP="003F1F35">
            <w:pPr>
              <w:widowControl w:val="0"/>
              <w:autoSpaceDE w:val="0"/>
              <w:autoSpaceDN w:val="0"/>
              <w:spacing w:after="0" w:line="240" w:lineRule="auto"/>
              <w:rPr>
                <w:rFonts w:ascii="Times New Roman" w:eastAsia="Times New Roman" w:hAnsi="Times New Roman" w:cs="Times New Roman"/>
                <w:lang w:val="kk-KZ"/>
              </w:rPr>
            </w:pPr>
            <w:r w:rsidRPr="00F04E6C">
              <w:rPr>
                <w:rFonts w:ascii="Times New Roman" w:eastAsia="Times New Roman" w:hAnsi="Times New Roman" w:cs="Times New Roman"/>
                <w:lang w:val="kk-KZ"/>
              </w:rPr>
              <w:t xml:space="preserve">Ереже: </w:t>
            </w:r>
          </w:p>
          <w:p w14:paraId="40335BD1" w14:textId="77777777" w:rsidR="003F1F35" w:rsidRPr="00F04E6C" w:rsidRDefault="003F1F35" w:rsidP="003F1F35">
            <w:pPr>
              <w:widowControl w:val="0"/>
              <w:autoSpaceDE w:val="0"/>
              <w:autoSpaceDN w:val="0"/>
              <w:spacing w:after="0" w:line="240" w:lineRule="auto"/>
              <w:rPr>
                <w:rFonts w:ascii="Times New Roman" w:eastAsia="Times New Roman" w:hAnsi="Times New Roman" w:cs="Times New Roman"/>
                <w:lang w:val="kk-KZ"/>
              </w:rPr>
            </w:pPr>
            <w:r w:rsidRPr="00F04E6C">
              <w:rPr>
                <w:rFonts w:ascii="Times New Roman" w:eastAsia="Times New Roman" w:hAnsi="Times New Roman" w:cs="Times New Roman"/>
                <w:lang w:val="kk-KZ"/>
              </w:rPr>
              <w:t xml:space="preserve">Тамақ ішер кезде енді, </w:t>
            </w:r>
          </w:p>
          <w:p w14:paraId="0D563992" w14:textId="77777777" w:rsidR="003F1F35" w:rsidRPr="00F04E6C" w:rsidRDefault="003F1F35" w:rsidP="003F1F35">
            <w:pPr>
              <w:widowControl w:val="0"/>
              <w:autoSpaceDE w:val="0"/>
              <w:autoSpaceDN w:val="0"/>
              <w:spacing w:after="0" w:line="240" w:lineRule="auto"/>
              <w:rPr>
                <w:rFonts w:ascii="Times New Roman" w:eastAsia="Times New Roman" w:hAnsi="Times New Roman" w:cs="Times New Roman"/>
                <w:lang w:val="kk-KZ"/>
              </w:rPr>
            </w:pPr>
            <w:r w:rsidRPr="00F04E6C">
              <w:rPr>
                <w:rFonts w:ascii="Times New Roman" w:eastAsia="Times New Roman" w:hAnsi="Times New Roman" w:cs="Times New Roman"/>
                <w:lang w:val="kk-KZ"/>
              </w:rPr>
              <w:t>Сөйлемейміз күлмейміз.</w:t>
            </w:r>
          </w:p>
          <w:p w14:paraId="3FEB44F2" w14:textId="77777777" w:rsidR="003F1F35" w:rsidRPr="00F04E6C" w:rsidRDefault="003F1F35" w:rsidP="003F1F35">
            <w:pPr>
              <w:widowControl w:val="0"/>
              <w:autoSpaceDE w:val="0"/>
              <w:autoSpaceDN w:val="0"/>
              <w:spacing w:after="0" w:line="240" w:lineRule="auto"/>
              <w:rPr>
                <w:rFonts w:ascii="Times New Roman" w:eastAsia="Times New Roman" w:hAnsi="Times New Roman" w:cs="Times New Roman"/>
                <w:lang w:val="kk-KZ"/>
              </w:rPr>
            </w:pPr>
            <w:r w:rsidRPr="00F04E6C">
              <w:rPr>
                <w:rFonts w:ascii="Times New Roman" w:eastAsia="Times New Roman" w:hAnsi="Times New Roman" w:cs="Times New Roman"/>
                <w:lang w:val="kk-KZ"/>
              </w:rPr>
              <w:t>Астан басқа өзгені,</w:t>
            </w:r>
          </w:p>
          <w:p w14:paraId="3FC0C684" w14:textId="77777777" w:rsidR="003F1F35" w:rsidRPr="00F04E6C" w:rsidRDefault="003F1F35" w:rsidP="003F1F35">
            <w:pPr>
              <w:widowControl w:val="0"/>
              <w:autoSpaceDE w:val="0"/>
              <w:autoSpaceDN w:val="0"/>
              <w:spacing w:after="0" w:line="240" w:lineRule="auto"/>
              <w:rPr>
                <w:rFonts w:ascii="Times New Roman" w:eastAsia="Times New Roman" w:hAnsi="Times New Roman" w:cs="Times New Roman"/>
                <w:lang w:val="en-US"/>
              </w:rPr>
            </w:pPr>
            <w:r w:rsidRPr="00F04E6C">
              <w:rPr>
                <w:rFonts w:ascii="Times New Roman" w:eastAsia="Times New Roman" w:hAnsi="Times New Roman" w:cs="Times New Roman"/>
                <w:lang w:val="kk-KZ"/>
              </w:rPr>
              <w:t>Елемейміз, білмейміз. (сөйлеуді дамыту)</w:t>
            </w:r>
          </w:p>
        </w:tc>
      </w:tr>
      <w:tr w:rsidR="003F1F35" w:rsidRPr="004371DF" w14:paraId="3730BCED" w14:textId="77777777" w:rsidTr="003F1F35">
        <w:trPr>
          <w:trHeight w:val="349"/>
        </w:trPr>
        <w:tc>
          <w:tcPr>
            <w:tcW w:w="2835"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65D1AECF" w14:textId="77777777" w:rsidR="003F1F35" w:rsidRPr="00F04E6C" w:rsidRDefault="003F1F35" w:rsidP="003F1F35">
            <w:pPr>
              <w:spacing w:after="0" w:line="240" w:lineRule="auto"/>
              <w:rPr>
                <w:rFonts w:ascii="Times New Roman" w:eastAsia="Times New Roman" w:hAnsi="Times New Roman" w:cs="Times New Roman"/>
                <w:b/>
                <w:lang w:val="kk-KZ"/>
              </w:rPr>
            </w:pPr>
            <w:r w:rsidRPr="00F04E6C">
              <w:rPr>
                <w:rFonts w:ascii="Times New Roman" w:eastAsia="Times New Roman" w:hAnsi="Times New Roman" w:cs="Times New Roman"/>
                <w:b/>
                <w:lang w:val="kk-KZ"/>
              </w:rPr>
              <w:t>Күндізгі</w:t>
            </w:r>
            <w:r w:rsidR="003574A1">
              <w:rPr>
                <w:rFonts w:ascii="Times New Roman" w:eastAsia="Times New Roman" w:hAnsi="Times New Roman" w:cs="Times New Roman"/>
                <w:b/>
                <w:lang w:val="kk-KZ"/>
              </w:rPr>
              <w:t xml:space="preserve">    </w:t>
            </w:r>
            <w:r w:rsidRPr="00F04E6C">
              <w:rPr>
                <w:rFonts w:ascii="Times New Roman" w:eastAsia="Times New Roman" w:hAnsi="Times New Roman" w:cs="Times New Roman"/>
                <w:b/>
                <w:lang w:val="kk-KZ"/>
              </w:rPr>
              <w:t>ұйқы</w:t>
            </w:r>
            <w:r w:rsidR="003574A1">
              <w:rPr>
                <w:rFonts w:ascii="Times New Roman" w:eastAsia="Times New Roman" w:hAnsi="Times New Roman" w:cs="Times New Roman"/>
                <w:b/>
                <w:lang w:val="kk-KZ"/>
              </w:rPr>
              <w:t xml:space="preserve">           13.00-15.10</w:t>
            </w:r>
          </w:p>
        </w:tc>
        <w:tc>
          <w:tcPr>
            <w:tcW w:w="12475" w:type="dxa"/>
            <w:gridSpan w:val="9"/>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382C1DF5" w14:textId="77777777" w:rsidR="003F1F35" w:rsidRPr="00F04E6C" w:rsidRDefault="003F1F35" w:rsidP="003F1F35">
            <w:pPr>
              <w:widowControl w:val="0"/>
              <w:autoSpaceDE w:val="0"/>
              <w:autoSpaceDN w:val="0"/>
              <w:spacing w:after="0" w:line="240" w:lineRule="auto"/>
              <w:rPr>
                <w:rFonts w:ascii="Times New Roman" w:eastAsia="Times New Roman" w:hAnsi="Times New Roman" w:cs="Times New Roman"/>
                <w:lang w:val="kk-KZ"/>
              </w:rPr>
            </w:pPr>
            <w:r w:rsidRPr="00F04E6C">
              <w:rPr>
                <w:rFonts w:ascii="Times New Roman" w:eastAsia="Times New Roman" w:hAnsi="Times New Roman" w:cs="Times New Roman"/>
                <w:lang w:val="kk-KZ"/>
              </w:rPr>
              <w:t>Тамақтан соң ауыздарын сумен шаюды қалыптастыру.</w:t>
            </w:r>
          </w:p>
          <w:p w14:paraId="0F8602EB" w14:textId="77777777" w:rsidR="003F1F35" w:rsidRPr="00F04E6C" w:rsidRDefault="003F1F35" w:rsidP="003F1F35">
            <w:pPr>
              <w:widowControl w:val="0"/>
              <w:autoSpaceDE w:val="0"/>
              <w:autoSpaceDN w:val="0"/>
              <w:spacing w:after="0" w:line="240" w:lineRule="auto"/>
              <w:rPr>
                <w:rFonts w:ascii="Times New Roman" w:eastAsia="Times New Roman" w:hAnsi="Times New Roman" w:cs="Times New Roman"/>
                <w:lang w:val="kk-KZ"/>
              </w:rPr>
            </w:pPr>
            <w:r w:rsidRPr="00F04E6C">
              <w:rPr>
                <w:rFonts w:ascii="Times New Roman" w:eastAsia="Times New Roman" w:hAnsi="Times New Roman" w:cs="Times New Roman"/>
                <w:lang w:val="kk-KZ"/>
              </w:rPr>
              <w:t>Киім түймелерін, сырмаларын өздігінше ағыту. Киімдерін ұқыпты орындыққа іліп (немесе арнайы сөреге) қоюды үйрету. Өз төсек орнын тауып жатуды үйрету. (өзіне-өзі қызмет ету дағдылары, ірі және ұсақ моториканы дамыту)</w:t>
            </w:r>
          </w:p>
          <w:p w14:paraId="232AACB7" w14:textId="77777777" w:rsidR="003F1F35" w:rsidRPr="00F04E6C" w:rsidRDefault="003F1F35" w:rsidP="003F1F35">
            <w:pPr>
              <w:widowControl w:val="0"/>
              <w:autoSpaceDE w:val="0"/>
              <w:autoSpaceDN w:val="0"/>
              <w:spacing w:after="0" w:line="240" w:lineRule="auto"/>
              <w:rPr>
                <w:rFonts w:ascii="Times New Roman" w:eastAsia="Times New Roman" w:hAnsi="Times New Roman" w:cs="Times New Roman"/>
                <w:lang w:val="kk-KZ"/>
              </w:rPr>
            </w:pPr>
            <w:r w:rsidRPr="00F04E6C">
              <w:rPr>
                <w:rFonts w:ascii="Times New Roman" w:eastAsia="Times New Roman" w:hAnsi="Times New Roman" w:cs="Times New Roman"/>
                <w:lang w:val="kk-KZ"/>
              </w:rPr>
              <w:t>Балалардың  тыныш ұйықтауы үшін жайы баяу музыка тыңдау. Түлкі мен қоян ертегісін  оқып беру (көркем әрекет)</w:t>
            </w:r>
          </w:p>
        </w:tc>
      </w:tr>
      <w:tr w:rsidR="003F1F35" w:rsidRPr="004371DF" w14:paraId="1B7EC9AC" w14:textId="77777777" w:rsidTr="003F1F35">
        <w:trPr>
          <w:trHeight w:val="371"/>
        </w:trPr>
        <w:tc>
          <w:tcPr>
            <w:tcW w:w="2835"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63CC9EC5" w14:textId="77777777" w:rsidR="003F1F35" w:rsidRPr="00F04E6C" w:rsidRDefault="003F1F35" w:rsidP="003F1F35">
            <w:pPr>
              <w:widowControl w:val="0"/>
              <w:autoSpaceDE w:val="0"/>
              <w:autoSpaceDN w:val="0"/>
              <w:spacing w:after="0" w:line="240" w:lineRule="auto"/>
              <w:rPr>
                <w:rFonts w:ascii="Times New Roman" w:eastAsia="Times New Roman" w:hAnsi="Times New Roman" w:cs="Times New Roman"/>
                <w:b/>
                <w:lang w:val="kk-KZ"/>
              </w:rPr>
            </w:pPr>
            <w:r w:rsidRPr="00F04E6C">
              <w:rPr>
                <w:rFonts w:ascii="Times New Roman" w:eastAsia="Times New Roman" w:hAnsi="Times New Roman" w:cs="Times New Roman"/>
                <w:b/>
                <w:lang w:val="kk-KZ"/>
              </w:rPr>
              <w:lastRenderedPageBreak/>
              <w:t>Біртіндеп ұйқыдан</w:t>
            </w:r>
            <w:r w:rsidR="003574A1">
              <w:rPr>
                <w:rFonts w:ascii="Times New Roman" w:eastAsia="Times New Roman" w:hAnsi="Times New Roman" w:cs="Times New Roman"/>
                <w:b/>
                <w:lang w:val="kk-KZ"/>
              </w:rPr>
              <w:t xml:space="preserve">  </w:t>
            </w:r>
            <w:r w:rsidRPr="00F04E6C">
              <w:rPr>
                <w:rFonts w:ascii="Times New Roman" w:eastAsia="Times New Roman" w:hAnsi="Times New Roman" w:cs="Times New Roman"/>
                <w:b/>
                <w:lang w:val="kk-KZ"/>
              </w:rPr>
              <w:t>ояту,</w:t>
            </w:r>
          </w:p>
          <w:p w14:paraId="3BF3E121" w14:textId="77777777" w:rsidR="003F1F35" w:rsidRPr="00F04E6C" w:rsidRDefault="003574A1" w:rsidP="003F1F35">
            <w:pPr>
              <w:spacing w:after="0" w:line="240" w:lineRule="auto"/>
              <w:rPr>
                <w:rFonts w:ascii="Times New Roman" w:eastAsia="Times New Roman" w:hAnsi="Times New Roman" w:cs="Times New Roman"/>
                <w:b/>
                <w:lang w:val="kk-KZ"/>
              </w:rPr>
            </w:pPr>
            <w:r w:rsidRPr="00F04E6C">
              <w:rPr>
                <w:rFonts w:ascii="Times New Roman" w:eastAsia="Times New Roman" w:hAnsi="Times New Roman" w:cs="Times New Roman"/>
                <w:b/>
                <w:lang w:val="kk-KZ"/>
              </w:rPr>
              <w:t>С</w:t>
            </w:r>
            <w:r w:rsidR="003F1F35" w:rsidRPr="00F04E6C">
              <w:rPr>
                <w:rFonts w:ascii="Times New Roman" w:eastAsia="Times New Roman" w:hAnsi="Times New Roman" w:cs="Times New Roman"/>
                <w:b/>
                <w:lang w:val="kk-KZ"/>
              </w:rPr>
              <w:t>ауықтыру</w:t>
            </w:r>
            <w:r>
              <w:rPr>
                <w:rFonts w:ascii="Times New Roman" w:eastAsia="Times New Roman" w:hAnsi="Times New Roman" w:cs="Times New Roman"/>
                <w:b/>
                <w:lang w:val="kk-KZ"/>
              </w:rPr>
              <w:t xml:space="preserve">   </w:t>
            </w:r>
            <w:r w:rsidR="003F1F35" w:rsidRPr="00F04E6C">
              <w:rPr>
                <w:rFonts w:ascii="Times New Roman" w:eastAsia="Times New Roman" w:hAnsi="Times New Roman" w:cs="Times New Roman"/>
                <w:b/>
                <w:lang w:val="kk-KZ"/>
              </w:rPr>
              <w:t>шаралары</w:t>
            </w:r>
            <w:r>
              <w:rPr>
                <w:rFonts w:ascii="Times New Roman" w:eastAsia="Times New Roman" w:hAnsi="Times New Roman" w:cs="Times New Roman"/>
                <w:b/>
                <w:lang w:val="kk-KZ"/>
              </w:rPr>
              <w:t xml:space="preserve"> 15.10-15</w:t>
            </w:r>
            <w:r w:rsidR="00F91287">
              <w:rPr>
                <w:rFonts w:ascii="Times New Roman" w:eastAsia="Times New Roman" w:hAnsi="Times New Roman" w:cs="Times New Roman"/>
                <w:b/>
                <w:lang w:val="kk-KZ"/>
              </w:rPr>
              <w:t>.30</w:t>
            </w:r>
          </w:p>
        </w:tc>
        <w:tc>
          <w:tcPr>
            <w:tcW w:w="12475" w:type="dxa"/>
            <w:gridSpan w:val="9"/>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1610889B" w14:textId="77777777" w:rsidR="003F1F35" w:rsidRPr="00F04E6C" w:rsidRDefault="003F1F35" w:rsidP="003F1F35">
            <w:pPr>
              <w:widowControl w:val="0"/>
              <w:autoSpaceDE w:val="0"/>
              <w:autoSpaceDN w:val="0"/>
              <w:spacing w:after="0" w:line="240" w:lineRule="auto"/>
              <w:rPr>
                <w:rFonts w:ascii="Times New Roman" w:eastAsia="Times New Roman" w:hAnsi="Times New Roman" w:cs="Times New Roman"/>
                <w:lang w:val="kk-KZ"/>
              </w:rPr>
            </w:pPr>
            <w:r w:rsidRPr="00F04E6C">
              <w:rPr>
                <w:rFonts w:ascii="Times New Roman" w:eastAsia="Times New Roman" w:hAnsi="Times New Roman" w:cs="Times New Roman"/>
                <w:lang w:val="kk-KZ"/>
              </w:rPr>
              <w:t>Өз орындарында отырып керілу, тыныстау  жаттығуларын жасату.  Ригалық әдіс  бойынша сауықтыру.</w:t>
            </w:r>
          </w:p>
          <w:p w14:paraId="13555F14" w14:textId="77777777" w:rsidR="003F1F35" w:rsidRPr="00F04E6C" w:rsidRDefault="003F1F35" w:rsidP="003F1F35">
            <w:pPr>
              <w:widowControl w:val="0"/>
              <w:autoSpaceDE w:val="0"/>
              <w:autoSpaceDN w:val="0"/>
              <w:spacing w:after="0" w:line="240" w:lineRule="auto"/>
              <w:rPr>
                <w:rFonts w:ascii="Times New Roman" w:eastAsia="Times New Roman" w:hAnsi="Times New Roman" w:cs="Times New Roman"/>
                <w:lang w:val="kk-KZ"/>
              </w:rPr>
            </w:pPr>
            <w:r w:rsidRPr="00F04E6C">
              <w:rPr>
                <w:rFonts w:ascii="Times New Roman" w:eastAsia="Times New Roman" w:hAnsi="Times New Roman" w:cs="Times New Roman"/>
                <w:lang w:val="kk-KZ"/>
              </w:rPr>
              <w:t>(дене жаттығулар мен белсенділігі)</w:t>
            </w:r>
          </w:p>
          <w:p w14:paraId="4D2D41A8" w14:textId="77777777" w:rsidR="003F1F35" w:rsidRPr="00F04E6C" w:rsidRDefault="003F1F35" w:rsidP="003F1F35">
            <w:pPr>
              <w:widowControl w:val="0"/>
              <w:autoSpaceDE w:val="0"/>
              <w:autoSpaceDN w:val="0"/>
              <w:spacing w:after="0" w:line="240" w:lineRule="auto"/>
              <w:rPr>
                <w:rFonts w:ascii="Times New Roman" w:eastAsia="Times New Roman" w:hAnsi="Times New Roman" w:cs="Times New Roman"/>
                <w:lang w:val="kk-KZ"/>
              </w:rPr>
            </w:pPr>
            <w:r w:rsidRPr="00F04E6C">
              <w:rPr>
                <w:rFonts w:ascii="Times New Roman" w:eastAsia="Times New Roman" w:hAnsi="Times New Roman" w:cs="Times New Roman"/>
                <w:lang w:val="kk-KZ"/>
              </w:rPr>
              <w:t>Киімдерін реттілікпен өздігінен киіну. Түймелерін қадау, сырмаларын сыру, аяқ киімдерін дұрыс киюді үйрету. Қыз балалардың шаштарын тарауға үйрету. (өзіне-өзі қызмет ету дағдылары, ірі және ұсақ моториканы дамыту)</w:t>
            </w:r>
          </w:p>
          <w:p w14:paraId="5C3C9722" w14:textId="77777777" w:rsidR="003F1F35" w:rsidRPr="00F04E6C" w:rsidRDefault="003F1F35" w:rsidP="003F1F35">
            <w:pPr>
              <w:widowControl w:val="0"/>
              <w:autoSpaceDE w:val="0"/>
              <w:autoSpaceDN w:val="0"/>
              <w:spacing w:after="0" w:line="240" w:lineRule="auto"/>
              <w:rPr>
                <w:rFonts w:ascii="Times New Roman" w:eastAsia="Times New Roman" w:hAnsi="Times New Roman" w:cs="Times New Roman"/>
                <w:lang w:val="kk-KZ"/>
              </w:rPr>
            </w:pPr>
            <w:r w:rsidRPr="00F04E6C">
              <w:rPr>
                <w:rFonts w:ascii="Times New Roman" w:eastAsia="Times New Roman" w:hAnsi="Times New Roman" w:cs="Times New Roman"/>
                <w:lang w:val="kk-KZ"/>
              </w:rPr>
              <w:t xml:space="preserve">Қолдарын жуу, құрғатып сүрту, сүлгіні өз орнына іліп қоюды үйрету.(мәдени-гигиеналық  дағдылар).  </w:t>
            </w:r>
          </w:p>
        </w:tc>
      </w:tr>
      <w:tr w:rsidR="003F1F35" w:rsidRPr="004371DF" w14:paraId="6E60F320" w14:textId="77777777" w:rsidTr="003F1F35">
        <w:trPr>
          <w:trHeight w:val="1198"/>
        </w:trPr>
        <w:tc>
          <w:tcPr>
            <w:tcW w:w="2835"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6A0B888C" w14:textId="77777777" w:rsidR="003F1F35" w:rsidRPr="00F04E6C" w:rsidRDefault="003F1F35" w:rsidP="003F1F35">
            <w:pPr>
              <w:spacing w:after="0" w:line="240" w:lineRule="auto"/>
              <w:rPr>
                <w:rFonts w:ascii="Times New Roman" w:eastAsia="Times New Roman" w:hAnsi="Times New Roman" w:cs="Times New Roman"/>
                <w:b/>
                <w:lang w:val="kk-KZ"/>
              </w:rPr>
            </w:pPr>
            <w:r w:rsidRPr="00F04E6C">
              <w:rPr>
                <w:rFonts w:ascii="Times New Roman" w:eastAsia="Times New Roman" w:hAnsi="Times New Roman" w:cs="Times New Roman"/>
                <w:b/>
                <w:lang w:val="kk-KZ"/>
              </w:rPr>
              <w:t>Бесінас</w:t>
            </w:r>
          </w:p>
          <w:p w14:paraId="5782647C" w14:textId="77777777" w:rsidR="003F1F35" w:rsidRPr="00F04E6C" w:rsidRDefault="00F91287" w:rsidP="003F1F35">
            <w:pPr>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15.30-15.50</w:t>
            </w:r>
          </w:p>
          <w:p w14:paraId="4055CC07" w14:textId="77777777" w:rsidR="003F1F35" w:rsidRPr="00F04E6C" w:rsidRDefault="003F1F35" w:rsidP="003F1F35">
            <w:pPr>
              <w:spacing w:after="0" w:line="240" w:lineRule="auto"/>
              <w:rPr>
                <w:rFonts w:ascii="Times New Roman" w:eastAsia="Times New Roman" w:hAnsi="Times New Roman" w:cs="Times New Roman"/>
                <w:b/>
                <w:lang w:val="kk-KZ"/>
              </w:rPr>
            </w:pPr>
          </w:p>
          <w:p w14:paraId="3681005C" w14:textId="77777777" w:rsidR="003F1F35" w:rsidRPr="00F04E6C" w:rsidRDefault="003F1F35" w:rsidP="003F1F35">
            <w:pPr>
              <w:spacing w:after="0" w:line="240" w:lineRule="auto"/>
              <w:rPr>
                <w:rFonts w:ascii="Times New Roman" w:eastAsia="Times New Roman" w:hAnsi="Times New Roman" w:cs="Times New Roman"/>
                <w:b/>
                <w:lang w:val="kk-KZ"/>
              </w:rPr>
            </w:pPr>
          </w:p>
        </w:tc>
        <w:tc>
          <w:tcPr>
            <w:tcW w:w="12475" w:type="dxa"/>
            <w:gridSpan w:val="9"/>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0DF79EC5" w14:textId="77777777" w:rsidR="003F1F35" w:rsidRPr="00F04E6C" w:rsidRDefault="003F1F35" w:rsidP="003F1F35">
            <w:pPr>
              <w:widowControl w:val="0"/>
              <w:autoSpaceDE w:val="0"/>
              <w:autoSpaceDN w:val="0"/>
              <w:spacing w:after="0" w:line="240" w:lineRule="auto"/>
              <w:rPr>
                <w:rFonts w:ascii="Times New Roman" w:eastAsia="Times New Roman" w:hAnsi="Times New Roman" w:cs="Times New Roman"/>
                <w:lang w:val="kk-KZ"/>
              </w:rPr>
            </w:pPr>
            <w:r w:rsidRPr="00F04E6C">
              <w:rPr>
                <w:rFonts w:ascii="Times New Roman" w:eastAsia="Times New Roman" w:hAnsi="Times New Roman" w:cs="Times New Roman"/>
                <w:lang w:val="kk-KZ"/>
              </w:rPr>
              <w:t>Кезекшілердің жұмысы ( асхана құралдарын, майлықтарды үстелге қою, соңынан жинау)</w:t>
            </w:r>
          </w:p>
          <w:p w14:paraId="6F929AC5" w14:textId="77777777" w:rsidR="003F1F35" w:rsidRPr="00F04E6C" w:rsidRDefault="003F1F35" w:rsidP="003F1F35">
            <w:pPr>
              <w:widowControl w:val="0"/>
              <w:autoSpaceDE w:val="0"/>
              <w:autoSpaceDN w:val="0"/>
              <w:spacing w:after="0" w:line="240" w:lineRule="auto"/>
              <w:rPr>
                <w:rFonts w:ascii="Times New Roman" w:eastAsia="Times New Roman" w:hAnsi="Times New Roman" w:cs="Times New Roman"/>
                <w:lang w:val="kk-KZ"/>
              </w:rPr>
            </w:pPr>
            <w:r w:rsidRPr="00F04E6C">
              <w:rPr>
                <w:rFonts w:ascii="Times New Roman" w:eastAsia="Times New Roman" w:hAnsi="Times New Roman" w:cs="Times New Roman"/>
                <w:lang w:val="kk-KZ"/>
              </w:rPr>
              <w:t>Таза және ұқыпты тамақтану. Тамақтану мәденетін қалыптастыру.</w:t>
            </w:r>
          </w:p>
          <w:p w14:paraId="6648620A" w14:textId="77777777" w:rsidR="003F1F35" w:rsidRPr="00F04E6C" w:rsidRDefault="003F1F35" w:rsidP="003F1F35">
            <w:pPr>
              <w:widowControl w:val="0"/>
              <w:autoSpaceDE w:val="0"/>
              <w:autoSpaceDN w:val="0"/>
              <w:spacing w:after="0" w:line="240" w:lineRule="auto"/>
              <w:rPr>
                <w:rFonts w:ascii="Times New Roman" w:eastAsia="Times New Roman" w:hAnsi="Times New Roman" w:cs="Times New Roman"/>
                <w:lang w:val="kk-KZ"/>
              </w:rPr>
            </w:pPr>
            <w:r w:rsidRPr="00F04E6C">
              <w:rPr>
                <w:rFonts w:ascii="Times New Roman" w:eastAsia="Times New Roman" w:hAnsi="Times New Roman" w:cs="Times New Roman"/>
                <w:lang w:val="kk-KZ"/>
              </w:rPr>
              <w:t xml:space="preserve"> Асты тауысып жеуге үйрету.</w:t>
            </w:r>
          </w:p>
          <w:p w14:paraId="01E5F7D2" w14:textId="77777777" w:rsidR="003F1F35" w:rsidRPr="00F04E6C" w:rsidRDefault="003F1F35" w:rsidP="003F1F35">
            <w:pPr>
              <w:spacing w:after="0" w:line="240" w:lineRule="auto"/>
              <w:rPr>
                <w:rFonts w:ascii="Times New Roman" w:eastAsia="Times New Roman" w:hAnsi="Times New Roman" w:cs="Times New Roman"/>
                <w:lang w:val="kk-KZ"/>
              </w:rPr>
            </w:pPr>
            <w:r w:rsidRPr="00F04E6C">
              <w:rPr>
                <w:rFonts w:ascii="Times New Roman" w:eastAsia="Times New Roman" w:hAnsi="Times New Roman" w:cs="Times New Roman"/>
                <w:lang w:val="kk-KZ"/>
              </w:rPr>
              <w:t>(мәдени-гигеналық дағдылар, өзіне-өзі қызмет ету, еңбек әрекеті)</w:t>
            </w:r>
          </w:p>
        </w:tc>
      </w:tr>
      <w:tr w:rsidR="003F1F35" w:rsidRPr="00F04E6C" w14:paraId="57DE6249" w14:textId="77777777" w:rsidTr="003F1F35">
        <w:trPr>
          <w:trHeight w:val="302"/>
        </w:trPr>
        <w:tc>
          <w:tcPr>
            <w:tcW w:w="2835"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185C098B" w14:textId="77777777" w:rsidR="003F1F35" w:rsidRPr="00F04E6C" w:rsidRDefault="003F1F35" w:rsidP="003F1F35">
            <w:pPr>
              <w:widowControl w:val="0"/>
              <w:autoSpaceDE w:val="0"/>
              <w:autoSpaceDN w:val="0"/>
              <w:spacing w:after="0" w:line="240" w:lineRule="auto"/>
              <w:rPr>
                <w:rFonts w:ascii="Times New Roman" w:eastAsia="Times New Roman" w:hAnsi="Times New Roman" w:cs="Times New Roman"/>
                <w:b/>
                <w:spacing w:val="-58"/>
                <w:lang w:val="kk-KZ"/>
              </w:rPr>
            </w:pPr>
            <w:r w:rsidRPr="00F04E6C">
              <w:rPr>
                <w:rFonts w:ascii="Times New Roman" w:eastAsia="Times New Roman" w:hAnsi="Times New Roman" w:cs="Times New Roman"/>
                <w:b/>
                <w:lang w:val="kk-KZ"/>
              </w:rPr>
              <w:t>Балалардың дербес әрекеті</w:t>
            </w:r>
          </w:p>
          <w:p w14:paraId="1DE6C7BB" w14:textId="77777777" w:rsidR="003F1F35" w:rsidRPr="00F04E6C" w:rsidRDefault="003F1F35" w:rsidP="003F1F35">
            <w:pPr>
              <w:spacing w:after="0" w:line="240" w:lineRule="auto"/>
              <w:rPr>
                <w:rFonts w:ascii="Times New Roman" w:eastAsia="Times New Roman" w:hAnsi="Times New Roman" w:cs="Times New Roman"/>
                <w:b/>
                <w:lang w:val="kk-KZ"/>
              </w:rPr>
            </w:pPr>
            <w:r w:rsidRPr="00F04E6C">
              <w:rPr>
                <w:rFonts w:ascii="Times New Roman" w:eastAsia="Times New Roman" w:hAnsi="Times New Roman" w:cs="Times New Roman"/>
                <w:b/>
                <w:lang w:val="kk-KZ"/>
              </w:rPr>
              <w:t>(баяу қимылды ойындар,үстелүсті ойындары, бейнелеуәрекеті,кітаптарқарау және тағы басқаәрекеттер)</w:t>
            </w:r>
            <w:r w:rsidR="00F91287">
              <w:rPr>
                <w:rFonts w:ascii="Times New Roman" w:eastAsia="Times New Roman" w:hAnsi="Times New Roman" w:cs="Times New Roman"/>
                <w:b/>
                <w:lang w:val="kk-KZ"/>
              </w:rPr>
              <w:t xml:space="preserve">                     15.50-17.15</w:t>
            </w:r>
          </w:p>
        </w:tc>
        <w:tc>
          <w:tcPr>
            <w:tcW w:w="2125" w:type="dxa"/>
            <w:tcBorders>
              <w:top w:val="single" w:sz="4" w:space="0" w:color="auto"/>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14:paraId="3989072F" w14:textId="77777777" w:rsidR="003F1F35" w:rsidRPr="00F04E6C" w:rsidRDefault="003F1F35" w:rsidP="003F1F35">
            <w:pPr>
              <w:spacing w:after="0" w:line="240" w:lineRule="auto"/>
              <w:rPr>
                <w:rFonts w:ascii="Times New Roman" w:eastAsia="Times New Roman" w:hAnsi="Times New Roman" w:cs="Times New Roman"/>
                <w:lang w:val="kk-KZ"/>
              </w:rPr>
            </w:pPr>
          </w:p>
        </w:tc>
        <w:tc>
          <w:tcPr>
            <w:tcW w:w="2266" w:type="dxa"/>
            <w:tcBorders>
              <w:top w:val="single" w:sz="4" w:space="0" w:color="auto"/>
              <w:left w:val="single" w:sz="4" w:space="0" w:color="auto"/>
              <w:bottom w:val="single" w:sz="4" w:space="0" w:color="auto"/>
              <w:right w:val="single" w:sz="4" w:space="0" w:color="auto"/>
            </w:tcBorders>
            <w:shd w:val="clear" w:color="auto" w:fill="FFFFFF"/>
          </w:tcPr>
          <w:p w14:paraId="58E55D08" w14:textId="77777777" w:rsidR="003F1F35" w:rsidRPr="00F04E6C" w:rsidRDefault="003F1F35" w:rsidP="003F1F35">
            <w:pPr>
              <w:spacing w:after="0" w:line="240" w:lineRule="auto"/>
              <w:rPr>
                <w:rFonts w:ascii="Times New Roman" w:eastAsia="Times New Roman" w:hAnsi="Times New Roman" w:cs="Times New Roman"/>
                <w:lang w:val="kk-KZ"/>
              </w:rPr>
            </w:pPr>
          </w:p>
        </w:tc>
        <w:tc>
          <w:tcPr>
            <w:tcW w:w="2411" w:type="dxa"/>
            <w:gridSpan w:val="3"/>
            <w:tcBorders>
              <w:top w:val="single" w:sz="4" w:space="0" w:color="auto"/>
              <w:left w:val="single" w:sz="4" w:space="0" w:color="auto"/>
              <w:bottom w:val="single" w:sz="4" w:space="0" w:color="auto"/>
              <w:right w:val="single" w:sz="4" w:space="0" w:color="auto"/>
            </w:tcBorders>
            <w:shd w:val="clear" w:color="auto" w:fill="FFFFFF"/>
          </w:tcPr>
          <w:p w14:paraId="722ED644" w14:textId="77777777" w:rsidR="003F1F35" w:rsidRPr="00F04E6C" w:rsidRDefault="003F1F35" w:rsidP="003F1F35">
            <w:pPr>
              <w:spacing w:after="0" w:line="240" w:lineRule="auto"/>
              <w:rPr>
                <w:rFonts w:ascii="Times New Roman" w:eastAsia="Times New Roman" w:hAnsi="Times New Roman" w:cs="Times New Roman"/>
                <w:lang w:val="kk-KZ"/>
              </w:rPr>
            </w:pPr>
          </w:p>
        </w:tc>
        <w:tc>
          <w:tcPr>
            <w:tcW w:w="2413" w:type="dxa"/>
            <w:gridSpan w:val="2"/>
            <w:tcBorders>
              <w:top w:val="single" w:sz="4" w:space="0" w:color="auto"/>
              <w:left w:val="single" w:sz="4" w:space="0" w:color="auto"/>
              <w:bottom w:val="single" w:sz="4" w:space="0" w:color="auto"/>
              <w:right w:val="single" w:sz="4" w:space="0" w:color="auto"/>
            </w:tcBorders>
            <w:shd w:val="clear" w:color="auto" w:fill="FFFFFF"/>
          </w:tcPr>
          <w:p w14:paraId="09DEF128" w14:textId="77777777" w:rsidR="003F1F35" w:rsidRPr="00F04E6C" w:rsidRDefault="003F1F35" w:rsidP="003F1F35">
            <w:pPr>
              <w:widowControl w:val="0"/>
              <w:autoSpaceDE w:val="0"/>
              <w:autoSpaceDN w:val="0"/>
              <w:spacing w:after="0" w:line="240" w:lineRule="auto"/>
              <w:rPr>
                <w:rFonts w:ascii="Times New Roman" w:eastAsia="Times New Roman" w:hAnsi="Times New Roman" w:cs="Times New Roman"/>
                <w:lang w:val="kk-KZ"/>
              </w:rPr>
            </w:pPr>
            <w:r w:rsidRPr="00F04E6C">
              <w:rPr>
                <w:rFonts w:ascii="Times New Roman" w:eastAsia="Times New Roman" w:hAnsi="Times New Roman" w:cs="Times New Roman"/>
                <w:lang w:val="kk-KZ"/>
              </w:rPr>
              <w:t xml:space="preserve">Ауа райы:  туралы күнтізбеден табиғат бұрышында тапсырмаларды орындау. </w:t>
            </w:r>
          </w:p>
          <w:p w14:paraId="48D64826" w14:textId="77777777" w:rsidR="003F1F35" w:rsidRPr="00F04E6C" w:rsidRDefault="003F1F35" w:rsidP="003F1F35">
            <w:pPr>
              <w:widowControl w:val="0"/>
              <w:autoSpaceDE w:val="0"/>
              <w:autoSpaceDN w:val="0"/>
              <w:spacing w:after="0" w:line="240" w:lineRule="auto"/>
              <w:rPr>
                <w:rFonts w:ascii="Times New Roman" w:eastAsia="Times New Roman" w:hAnsi="Times New Roman" w:cs="Times New Roman"/>
                <w:lang w:val="kk-KZ"/>
              </w:rPr>
            </w:pPr>
            <w:r w:rsidRPr="00F04E6C">
              <w:rPr>
                <w:rFonts w:ascii="Times New Roman" w:eastAsia="Times New Roman" w:hAnsi="Times New Roman" w:cs="Times New Roman"/>
                <w:lang w:val="kk-KZ"/>
              </w:rPr>
              <w:t xml:space="preserve">Балалардың қалауы бойынша орталықтарда жұмыс. отбасы мүшелерінің мектептегі білім күні мерекесіне қалай дайындалғандары туралы әңгімелесу </w:t>
            </w:r>
            <w:r w:rsidRPr="00F04E6C">
              <w:rPr>
                <w:rFonts w:ascii="Times New Roman" w:eastAsia="Times New Roman" w:hAnsi="Times New Roman" w:cs="Times New Roman"/>
                <w:b/>
                <w:lang w:val="kk-KZ"/>
              </w:rPr>
              <w:t xml:space="preserve">(сөйлеуді дамыту). </w:t>
            </w:r>
            <w:r w:rsidRPr="00F04E6C">
              <w:rPr>
                <w:rFonts w:ascii="Times New Roman" w:eastAsia="Times New Roman" w:hAnsi="Times New Roman" w:cs="Times New Roman"/>
                <w:lang w:val="kk-KZ"/>
              </w:rPr>
              <w:t xml:space="preserve">Еркін тақырыпта шығармашылық </w:t>
            </w:r>
          </w:p>
          <w:p w14:paraId="5F9AB19E" w14:textId="77777777" w:rsidR="003F1F35" w:rsidRPr="00F04E6C" w:rsidRDefault="003F1F35" w:rsidP="003F1F35">
            <w:pPr>
              <w:spacing w:after="0" w:line="240" w:lineRule="auto"/>
              <w:rPr>
                <w:rFonts w:ascii="Times New Roman" w:eastAsia="Times New Roman" w:hAnsi="Times New Roman" w:cs="Times New Roman"/>
                <w:lang w:val="kk-KZ"/>
              </w:rPr>
            </w:pPr>
            <w:r w:rsidRPr="00F04E6C">
              <w:rPr>
                <w:rFonts w:ascii="Times New Roman" w:eastAsia="Times New Roman" w:hAnsi="Times New Roman" w:cs="Times New Roman"/>
                <w:b/>
                <w:lang w:val="kk-KZ"/>
              </w:rPr>
              <w:t>(Сурет салу, жапсыру, мүсіндеу</w:t>
            </w:r>
            <w:r w:rsidRPr="00F04E6C">
              <w:rPr>
                <w:rFonts w:ascii="Times New Roman" w:eastAsia="Times New Roman" w:hAnsi="Times New Roman" w:cs="Times New Roman"/>
                <w:lang w:val="kk-KZ"/>
              </w:rPr>
              <w:t>) іс әрекеттерін балалардың қалауы бойынша ұйымдастыру</w:t>
            </w:r>
          </w:p>
        </w:tc>
        <w:tc>
          <w:tcPr>
            <w:tcW w:w="3260" w:type="dxa"/>
            <w:gridSpan w:val="2"/>
            <w:tcBorders>
              <w:top w:val="single" w:sz="4" w:space="0" w:color="auto"/>
              <w:left w:val="single" w:sz="4" w:space="0" w:color="auto"/>
              <w:bottom w:val="single" w:sz="4" w:space="0" w:color="auto"/>
              <w:right w:val="single" w:sz="4" w:space="0" w:color="000000"/>
            </w:tcBorders>
            <w:shd w:val="clear" w:color="auto" w:fill="FFFFFF"/>
          </w:tcPr>
          <w:p w14:paraId="4C9CF61B" w14:textId="77777777" w:rsidR="003F1F35" w:rsidRPr="00F04E6C" w:rsidRDefault="003F1F35" w:rsidP="003F1F35">
            <w:pPr>
              <w:widowControl w:val="0"/>
              <w:autoSpaceDE w:val="0"/>
              <w:autoSpaceDN w:val="0"/>
              <w:spacing w:after="0" w:line="240" w:lineRule="auto"/>
              <w:rPr>
                <w:rFonts w:ascii="Times New Roman" w:eastAsia="Times New Roman" w:hAnsi="Times New Roman" w:cs="Times New Roman"/>
                <w:lang w:val="kk-KZ"/>
              </w:rPr>
            </w:pPr>
            <w:r w:rsidRPr="00F04E6C">
              <w:rPr>
                <w:rFonts w:ascii="Times New Roman" w:eastAsia="Times New Roman" w:hAnsi="Times New Roman" w:cs="Times New Roman"/>
                <w:lang w:val="kk-KZ"/>
              </w:rPr>
              <w:t>Психологиялық ойын «Өз күлкіңмен бөліс»</w:t>
            </w:r>
          </w:p>
          <w:p w14:paraId="3C9A3F61" w14:textId="77777777" w:rsidR="003F1F35" w:rsidRPr="00F04E6C" w:rsidRDefault="003F1F35" w:rsidP="003F1F35">
            <w:pPr>
              <w:widowControl w:val="0"/>
              <w:autoSpaceDE w:val="0"/>
              <w:autoSpaceDN w:val="0"/>
              <w:spacing w:after="0" w:line="240" w:lineRule="auto"/>
              <w:rPr>
                <w:rFonts w:ascii="Times New Roman" w:eastAsia="Times New Roman" w:hAnsi="Times New Roman" w:cs="Times New Roman"/>
                <w:lang w:val="kk-KZ"/>
              </w:rPr>
            </w:pPr>
            <w:r w:rsidRPr="00F04E6C">
              <w:rPr>
                <w:rFonts w:ascii="Times New Roman" w:eastAsia="Times New Roman" w:hAnsi="Times New Roman" w:cs="Times New Roman"/>
                <w:lang w:val="kk-KZ"/>
              </w:rPr>
              <w:t xml:space="preserve">Балалардың қалауы бойынша құрастыру материалдарынан балабақша, мектеп құрастыру. </w:t>
            </w:r>
            <w:r w:rsidRPr="00F04E6C">
              <w:rPr>
                <w:rFonts w:ascii="Times New Roman" w:eastAsia="Times New Roman" w:hAnsi="Times New Roman" w:cs="Times New Roman"/>
                <w:b/>
                <w:lang w:val="kk-KZ"/>
              </w:rPr>
              <w:t>(құрастыру)</w:t>
            </w:r>
          </w:p>
          <w:p w14:paraId="047E305A" w14:textId="77777777" w:rsidR="003F1F35" w:rsidRPr="00F04E6C" w:rsidRDefault="003F1F35" w:rsidP="003F1F35">
            <w:pPr>
              <w:widowControl w:val="0"/>
              <w:autoSpaceDE w:val="0"/>
              <w:autoSpaceDN w:val="0"/>
              <w:spacing w:after="0" w:line="240" w:lineRule="auto"/>
              <w:rPr>
                <w:rFonts w:ascii="Times New Roman" w:eastAsia="Times New Roman" w:hAnsi="Times New Roman" w:cs="Times New Roman"/>
                <w:lang w:val="kk-KZ"/>
              </w:rPr>
            </w:pPr>
            <w:r w:rsidRPr="00F04E6C">
              <w:rPr>
                <w:rFonts w:ascii="Times New Roman" w:eastAsia="Times New Roman" w:hAnsi="Times New Roman" w:cs="Times New Roman"/>
                <w:lang w:val="kk-KZ"/>
              </w:rPr>
              <w:t>Кітаптардың пішінін атау, салмағын анықтау, ауыр жеңілін, үлкен кішісін  топтастыру</w:t>
            </w:r>
          </w:p>
          <w:p w14:paraId="7811A470" w14:textId="77777777" w:rsidR="003F1F35" w:rsidRPr="00F04E6C" w:rsidRDefault="003F1F35" w:rsidP="003F1F35">
            <w:pPr>
              <w:spacing w:after="0" w:line="240" w:lineRule="auto"/>
              <w:rPr>
                <w:rFonts w:ascii="Times New Roman" w:eastAsia="Times New Roman" w:hAnsi="Times New Roman" w:cs="Times New Roman"/>
                <w:lang w:val="kk-KZ"/>
              </w:rPr>
            </w:pPr>
            <w:r w:rsidRPr="00F04E6C">
              <w:rPr>
                <w:rFonts w:ascii="Times New Roman" w:eastAsia="Times New Roman" w:hAnsi="Times New Roman" w:cs="Times New Roman"/>
                <w:b/>
                <w:lang w:val="kk-KZ"/>
              </w:rPr>
              <w:t>(математика негіздері</w:t>
            </w:r>
          </w:p>
        </w:tc>
      </w:tr>
      <w:tr w:rsidR="003F1F35" w:rsidRPr="004371DF" w14:paraId="3B558AE1" w14:textId="77777777" w:rsidTr="003F1F35">
        <w:trPr>
          <w:trHeight w:val="328"/>
        </w:trPr>
        <w:tc>
          <w:tcPr>
            <w:tcW w:w="2835"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096D5F44" w14:textId="77777777" w:rsidR="003F1F35" w:rsidRPr="00F04E6C" w:rsidRDefault="003F1F35" w:rsidP="003F1F35">
            <w:pPr>
              <w:spacing w:after="0" w:line="240" w:lineRule="auto"/>
              <w:rPr>
                <w:rFonts w:ascii="Times New Roman" w:eastAsia="Times New Roman" w:hAnsi="Times New Roman" w:cs="Times New Roman"/>
                <w:b/>
                <w:lang w:val="kk-KZ"/>
              </w:rPr>
            </w:pPr>
            <w:r w:rsidRPr="00F04E6C">
              <w:rPr>
                <w:rFonts w:ascii="Times New Roman" w:eastAsia="Times New Roman" w:hAnsi="Times New Roman" w:cs="Times New Roman"/>
                <w:b/>
                <w:lang w:val="kk-KZ"/>
              </w:rPr>
              <w:t>Балалармен</w:t>
            </w:r>
            <w:r w:rsidR="00F91287">
              <w:rPr>
                <w:rFonts w:ascii="Times New Roman" w:eastAsia="Times New Roman" w:hAnsi="Times New Roman" w:cs="Times New Roman"/>
                <w:b/>
                <w:lang w:val="kk-KZ"/>
              </w:rPr>
              <w:t xml:space="preserve">  </w:t>
            </w:r>
            <w:r w:rsidRPr="00F04E6C">
              <w:rPr>
                <w:rFonts w:ascii="Times New Roman" w:eastAsia="Times New Roman" w:hAnsi="Times New Roman" w:cs="Times New Roman"/>
                <w:b/>
                <w:lang w:val="kk-KZ"/>
              </w:rPr>
              <w:t>жеке</w:t>
            </w:r>
            <w:r w:rsidR="00F91287">
              <w:rPr>
                <w:rFonts w:ascii="Times New Roman" w:eastAsia="Times New Roman" w:hAnsi="Times New Roman" w:cs="Times New Roman"/>
                <w:b/>
                <w:lang w:val="kk-KZ"/>
              </w:rPr>
              <w:t xml:space="preserve">   </w:t>
            </w:r>
            <w:r w:rsidRPr="00F04E6C">
              <w:rPr>
                <w:rFonts w:ascii="Times New Roman" w:eastAsia="Times New Roman" w:hAnsi="Times New Roman" w:cs="Times New Roman"/>
                <w:b/>
                <w:lang w:val="kk-KZ"/>
              </w:rPr>
              <w:t>жұмыс</w:t>
            </w:r>
          </w:p>
        </w:tc>
        <w:tc>
          <w:tcPr>
            <w:tcW w:w="2125" w:type="dxa"/>
            <w:tcBorders>
              <w:top w:val="single" w:sz="4" w:space="0" w:color="auto"/>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14:paraId="43EC77E3" w14:textId="77777777" w:rsidR="003F1F35" w:rsidRPr="00F04E6C" w:rsidRDefault="003F1F35" w:rsidP="003F1F35">
            <w:pPr>
              <w:spacing w:after="0" w:line="240" w:lineRule="auto"/>
              <w:rPr>
                <w:rFonts w:ascii="Times New Roman" w:eastAsia="Times New Roman" w:hAnsi="Times New Roman" w:cs="Times New Roman"/>
                <w:lang w:val="kk-KZ"/>
              </w:rPr>
            </w:pPr>
          </w:p>
        </w:tc>
        <w:tc>
          <w:tcPr>
            <w:tcW w:w="2266" w:type="dxa"/>
            <w:tcBorders>
              <w:top w:val="single" w:sz="4" w:space="0" w:color="auto"/>
              <w:left w:val="single" w:sz="4" w:space="0" w:color="auto"/>
              <w:bottom w:val="single" w:sz="4" w:space="0" w:color="auto"/>
              <w:right w:val="single" w:sz="4" w:space="0" w:color="auto"/>
            </w:tcBorders>
            <w:shd w:val="clear" w:color="auto" w:fill="FFFFFF"/>
          </w:tcPr>
          <w:p w14:paraId="61C0248B" w14:textId="77777777" w:rsidR="003F1F35" w:rsidRPr="00F04E6C" w:rsidRDefault="003F1F35" w:rsidP="003F1F35">
            <w:pPr>
              <w:spacing w:after="0" w:line="240" w:lineRule="auto"/>
              <w:rPr>
                <w:rFonts w:ascii="Times New Roman" w:eastAsia="Times New Roman" w:hAnsi="Times New Roman" w:cs="Times New Roman"/>
                <w:lang w:val="kk-KZ"/>
              </w:rPr>
            </w:pPr>
          </w:p>
        </w:tc>
        <w:tc>
          <w:tcPr>
            <w:tcW w:w="2411" w:type="dxa"/>
            <w:gridSpan w:val="3"/>
            <w:tcBorders>
              <w:top w:val="single" w:sz="4" w:space="0" w:color="auto"/>
              <w:left w:val="single" w:sz="4" w:space="0" w:color="auto"/>
              <w:bottom w:val="single" w:sz="4" w:space="0" w:color="auto"/>
              <w:right w:val="single" w:sz="4" w:space="0" w:color="auto"/>
            </w:tcBorders>
            <w:shd w:val="clear" w:color="auto" w:fill="FFFFFF"/>
          </w:tcPr>
          <w:p w14:paraId="2346C39C" w14:textId="77777777" w:rsidR="003F1F35" w:rsidRPr="00F04E6C" w:rsidRDefault="003F1F35" w:rsidP="003F1F35">
            <w:pPr>
              <w:spacing w:after="0" w:line="240" w:lineRule="auto"/>
              <w:rPr>
                <w:rFonts w:ascii="Times New Roman" w:eastAsia="Times New Roman" w:hAnsi="Times New Roman" w:cs="Times New Roman"/>
                <w:lang w:val="kk-KZ"/>
              </w:rPr>
            </w:pPr>
          </w:p>
        </w:tc>
        <w:tc>
          <w:tcPr>
            <w:tcW w:w="2413" w:type="dxa"/>
            <w:gridSpan w:val="2"/>
            <w:tcBorders>
              <w:top w:val="single" w:sz="4" w:space="0" w:color="auto"/>
              <w:left w:val="single" w:sz="4" w:space="0" w:color="auto"/>
              <w:bottom w:val="single" w:sz="4" w:space="0" w:color="auto"/>
              <w:right w:val="single" w:sz="4" w:space="0" w:color="auto"/>
            </w:tcBorders>
            <w:shd w:val="clear" w:color="auto" w:fill="FFFFFF"/>
          </w:tcPr>
          <w:p w14:paraId="6CCB0CB7" w14:textId="1948EB7E" w:rsidR="003F1F35" w:rsidRPr="00F04E6C" w:rsidRDefault="00CA3AE5" w:rsidP="003F1F35">
            <w:pPr>
              <w:spacing w:after="0" w:line="240" w:lineRule="auto"/>
              <w:rPr>
                <w:rFonts w:ascii="Times New Roman" w:eastAsia="Times New Roman" w:hAnsi="Times New Roman" w:cs="Times New Roman"/>
                <w:lang w:val="kk-KZ"/>
              </w:rPr>
            </w:pPr>
            <w:r>
              <w:rPr>
                <w:rFonts w:ascii="Times New Roman" w:eastAsia="Calibri" w:hAnsi="Times New Roman" w:cs="Times New Roman"/>
                <w:bCs/>
                <w:lang w:val="kk-KZ"/>
              </w:rPr>
              <w:t xml:space="preserve">Ақниет </w:t>
            </w:r>
            <w:r w:rsidR="003F1F35" w:rsidRPr="00753B64">
              <w:rPr>
                <w:rFonts w:ascii="Times New Roman" w:eastAsia="Calibri" w:hAnsi="Times New Roman" w:cs="Times New Roman"/>
                <w:bCs/>
                <w:sz w:val="24"/>
                <w:szCs w:val="24"/>
                <w:lang w:val="kk-KZ"/>
              </w:rPr>
              <w:t>қ</w:t>
            </w:r>
            <w:r w:rsidR="003F1F35" w:rsidRPr="00F04E6C">
              <w:rPr>
                <w:rFonts w:ascii="Times New Roman" w:eastAsia="Calibri" w:hAnsi="Times New Roman" w:cs="Times New Roman"/>
                <w:lang w:val="kk-KZ"/>
              </w:rPr>
              <w:t>ұмның,судың қасиеттерін айтып құммен әртүрлі фигуралар жасау</w:t>
            </w:r>
          </w:p>
        </w:tc>
        <w:tc>
          <w:tcPr>
            <w:tcW w:w="3260" w:type="dxa"/>
            <w:gridSpan w:val="2"/>
            <w:tcBorders>
              <w:top w:val="single" w:sz="4" w:space="0" w:color="auto"/>
              <w:left w:val="single" w:sz="4" w:space="0" w:color="auto"/>
              <w:bottom w:val="single" w:sz="4" w:space="0" w:color="auto"/>
              <w:right w:val="single" w:sz="4" w:space="0" w:color="000000"/>
            </w:tcBorders>
            <w:shd w:val="clear" w:color="auto" w:fill="FFFFFF"/>
          </w:tcPr>
          <w:p w14:paraId="44B3A88A" w14:textId="4999BCE5" w:rsidR="003F1F35" w:rsidRPr="00F04E6C" w:rsidRDefault="00CA3AE5" w:rsidP="003F1F35">
            <w:pPr>
              <w:spacing w:after="0" w:line="240" w:lineRule="auto"/>
              <w:rPr>
                <w:rFonts w:ascii="Times New Roman" w:eastAsia="Times New Roman" w:hAnsi="Times New Roman" w:cs="Times New Roman"/>
                <w:lang w:val="kk-KZ"/>
              </w:rPr>
            </w:pPr>
            <w:r>
              <w:rPr>
                <w:rFonts w:ascii="Times New Roman" w:eastAsia="Calibri" w:hAnsi="Times New Roman" w:cs="Times New Roman"/>
                <w:bCs/>
                <w:sz w:val="24"/>
                <w:szCs w:val="24"/>
                <w:lang w:val="kk-KZ"/>
              </w:rPr>
              <w:t xml:space="preserve">Рамиз </w:t>
            </w:r>
            <w:r w:rsidR="003F1F35" w:rsidRPr="00F04E6C">
              <w:rPr>
                <w:rFonts w:ascii="Times New Roman" w:eastAsia="Calibri" w:hAnsi="Times New Roman" w:cs="Times New Roman"/>
                <w:lang w:val="kk-KZ"/>
              </w:rPr>
              <w:t>түсі ме</w:t>
            </w:r>
            <w:r w:rsidR="003F1F35">
              <w:rPr>
                <w:rFonts w:ascii="Times New Roman" w:eastAsia="Calibri" w:hAnsi="Times New Roman" w:cs="Times New Roman"/>
                <w:lang w:val="kk-KZ"/>
              </w:rPr>
              <w:t>н көлемі бойынша ажыратуға үйренді.</w:t>
            </w:r>
          </w:p>
        </w:tc>
      </w:tr>
      <w:tr w:rsidR="003F1F35" w:rsidRPr="004371DF" w14:paraId="0F02D2E5" w14:textId="77777777" w:rsidTr="003F1F35">
        <w:trPr>
          <w:trHeight w:val="214"/>
        </w:trPr>
        <w:tc>
          <w:tcPr>
            <w:tcW w:w="2835"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5BBD9DEC" w14:textId="77777777" w:rsidR="003F1F35" w:rsidRPr="00F04E6C" w:rsidRDefault="003F1F35" w:rsidP="003F1F35">
            <w:pPr>
              <w:spacing w:after="0" w:line="240" w:lineRule="auto"/>
              <w:rPr>
                <w:rFonts w:ascii="Times New Roman" w:eastAsia="Times New Roman" w:hAnsi="Times New Roman" w:cs="Times New Roman"/>
                <w:b/>
                <w:lang w:val="kk-KZ"/>
              </w:rPr>
            </w:pPr>
            <w:r w:rsidRPr="00F04E6C">
              <w:rPr>
                <w:rFonts w:ascii="Times New Roman" w:eastAsia="Times New Roman" w:hAnsi="Times New Roman" w:cs="Times New Roman"/>
                <w:b/>
                <w:lang w:val="kk-KZ"/>
              </w:rPr>
              <w:t>Серуенге</w:t>
            </w:r>
            <w:r w:rsidR="00F91287">
              <w:rPr>
                <w:rFonts w:ascii="Times New Roman" w:eastAsia="Times New Roman" w:hAnsi="Times New Roman" w:cs="Times New Roman"/>
                <w:b/>
                <w:lang w:val="kk-KZ"/>
              </w:rPr>
              <w:t xml:space="preserve">  </w:t>
            </w:r>
            <w:r w:rsidRPr="00F04E6C">
              <w:rPr>
                <w:rFonts w:ascii="Times New Roman" w:eastAsia="Times New Roman" w:hAnsi="Times New Roman" w:cs="Times New Roman"/>
                <w:b/>
                <w:lang w:val="kk-KZ"/>
              </w:rPr>
              <w:t>дайындық</w:t>
            </w:r>
            <w:r w:rsidR="00F91287">
              <w:rPr>
                <w:rFonts w:ascii="Times New Roman" w:eastAsia="Times New Roman" w:hAnsi="Times New Roman" w:cs="Times New Roman"/>
                <w:b/>
                <w:lang w:val="kk-KZ"/>
              </w:rPr>
              <w:t xml:space="preserve">      17.15-17.40</w:t>
            </w:r>
          </w:p>
        </w:tc>
        <w:tc>
          <w:tcPr>
            <w:tcW w:w="12475" w:type="dxa"/>
            <w:gridSpan w:val="9"/>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14604BD1" w14:textId="77777777" w:rsidR="003F1F35" w:rsidRPr="00F04E6C" w:rsidRDefault="003F1F35" w:rsidP="003F1F35">
            <w:pPr>
              <w:widowControl w:val="0"/>
              <w:autoSpaceDE w:val="0"/>
              <w:autoSpaceDN w:val="0"/>
              <w:spacing w:after="0" w:line="240" w:lineRule="auto"/>
              <w:rPr>
                <w:rFonts w:ascii="Times New Roman" w:eastAsia="Times New Roman" w:hAnsi="Times New Roman" w:cs="Times New Roman"/>
                <w:lang w:val="kk-KZ"/>
              </w:rPr>
            </w:pPr>
            <w:r w:rsidRPr="00F04E6C">
              <w:rPr>
                <w:rFonts w:ascii="Times New Roman" w:eastAsia="Times New Roman" w:hAnsi="Times New Roman" w:cs="Times New Roman"/>
                <w:lang w:val="kk-KZ"/>
              </w:rPr>
              <w:t>Киімдерін реттілік сақтап дұрыс киінуге үйрету. Достарына  көмектесу.</w:t>
            </w:r>
          </w:p>
          <w:p w14:paraId="4D4945AD" w14:textId="77777777" w:rsidR="003F1F35" w:rsidRPr="00F04E6C" w:rsidRDefault="003F1F35" w:rsidP="003F1F35">
            <w:pPr>
              <w:spacing w:after="0" w:line="240" w:lineRule="auto"/>
              <w:rPr>
                <w:rFonts w:ascii="Times New Roman" w:eastAsia="Times New Roman" w:hAnsi="Times New Roman" w:cs="Times New Roman"/>
                <w:lang w:val="kk-KZ"/>
              </w:rPr>
            </w:pPr>
            <w:r w:rsidRPr="00F04E6C">
              <w:rPr>
                <w:rFonts w:ascii="Times New Roman" w:eastAsia="Times New Roman" w:hAnsi="Times New Roman" w:cs="Times New Roman"/>
                <w:lang w:val="kk-KZ"/>
              </w:rPr>
              <w:t>Қатармен жұптасып жүруді, қатарды бұзбауды  үйрету. Таза ауада қандай ойындар ойнайтынын балалармен жоспарлау. (сөйлеуді дамыту, өзіне-өзі қызмет ету дағдылары, ірі және ұсақ моториканы дамыту).</w:t>
            </w:r>
          </w:p>
        </w:tc>
      </w:tr>
      <w:tr w:rsidR="003F1F35" w:rsidRPr="004371DF" w14:paraId="505AF2EC" w14:textId="77777777" w:rsidTr="003F1F35">
        <w:trPr>
          <w:trHeight w:val="214"/>
        </w:trPr>
        <w:tc>
          <w:tcPr>
            <w:tcW w:w="2835"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7A6154E2" w14:textId="77777777" w:rsidR="003F1F35" w:rsidRPr="00F04E6C" w:rsidRDefault="003F1F35" w:rsidP="003F1F35">
            <w:pPr>
              <w:spacing w:after="0" w:line="240" w:lineRule="auto"/>
              <w:rPr>
                <w:rFonts w:ascii="Times New Roman" w:eastAsia="Times New Roman" w:hAnsi="Times New Roman" w:cs="Times New Roman"/>
                <w:b/>
                <w:lang w:val="kk-KZ"/>
              </w:rPr>
            </w:pPr>
            <w:r w:rsidRPr="00F04E6C">
              <w:rPr>
                <w:rFonts w:ascii="Times New Roman" w:eastAsia="Times New Roman" w:hAnsi="Times New Roman" w:cs="Times New Roman"/>
                <w:b/>
                <w:lang w:val="kk-KZ"/>
              </w:rPr>
              <w:t>Серуен</w:t>
            </w:r>
            <w:r w:rsidR="00F91287">
              <w:rPr>
                <w:rFonts w:ascii="Times New Roman" w:eastAsia="Times New Roman" w:hAnsi="Times New Roman" w:cs="Times New Roman"/>
                <w:b/>
                <w:lang w:val="kk-KZ"/>
              </w:rPr>
              <w:t>нен оралу                   17.40-17.50</w:t>
            </w:r>
          </w:p>
        </w:tc>
        <w:tc>
          <w:tcPr>
            <w:tcW w:w="2125" w:type="dxa"/>
            <w:tcBorders>
              <w:top w:val="single" w:sz="4" w:space="0" w:color="auto"/>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14:paraId="03025D10" w14:textId="77777777" w:rsidR="003F1F35" w:rsidRPr="00F04E6C" w:rsidRDefault="003F1F35" w:rsidP="003F1F35">
            <w:pPr>
              <w:spacing w:after="0" w:line="240" w:lineRule="auto"/>
              <w:rPr>
                <w:rFonts w:ascii="Times New Roman" w:eastAsia="Times New Roman" w:hAnsi="Times New Roman" w:cs="Times New Roman"/>
                <w:lang w:val="kk-KZ"/>
              </w:rPr>
            </w:pPr>
          </w:p>
        </w:tc>
        <w:tc>
          <w:tcPr>
            <w:tcW w:w="2266" w:type="dxa"/>
            <w:tcBorders>
              <w:top w:val="single" w:sz="4" w:space="0" w:color="auto"/>
              <w:left w:val="single" w:sz="4" w:space="0" w:color="auto"/>
              <w:bottom w:val="single" w:sz="4" w:space="0" w:color="auto"/>
              <w:right w:val="single" w:sz="4" w:space="0" w:color="auto"/>
            </w:tcBorders>
            <w:shd w:val="clear" w:color="auto" w:fill="FFFFFF"/>
          </w:tcPr>
          <w:p w14:paraId="0CB8E524" w14:textId="77777777" w:rsidR="003F1F35" w:rsidRPr="00F04E6C" w:rsidRDefault="003F1F35" w:rsidP="003F1F35">
            <w:pPr>
              <w:spacing w:after="0" w:line="240" w:lineRule="auto"/>
              <w:rPr>
                <w:rFonts w:ascii="Times New Roman" w:eastAsia="Times New Roman" w:hAnsi="Times New Roman" w:cs="Times New Roman"/>
                <w:lang w:val="kk-KZ"/>
              </w:rPr>
            </w:pPr>
          </w:p>
        </w:tc>
        <w:tc>
          <w:tcPr>
            <w:tcW w:w="2411" w:type="dxa"/>
            <w:gridSpan w:val="3"/>
            <w:tcBorders>
              <w:top w:val="single" w:sz="4" w:space="0" w:color="auto"/>
              <w:left w:val="single" w:sz="4" w:space="0" w:color="auto"/>
              <w:bottom w:val="single" w:sz="4" w:space="0" w:color="auto"/>
              <w:right w:val="single" w:sz="4" w:space="0" w:color="auto"/>
            </w:tcBorders>
            <w:shd w:val="clear" w:color="auto" w:fill="FFFFFF"/>
          </w:tcPr>
          <w:p w14:paraId="2C3B3DA5" w14:textId="77777777" w:rsidR="003F1F35" w:rsidRPr="00F04E6C" w:rsidRDefault="003F1F35" w:rsidP="003F1F35">
            <w:pPr>
              <w:spacing w:after="0" w:line="240" w:lineRule="auto"/>
              <w:rPr>
                <w:rFonts w:ascii="Times New Roman" w:eastAsia="Times New Roman" w:hAnsi="Times New Roman" w:cs="Times New Roman"/>
                <w:lang w:val="kk-KZ"/>
              </w:rPr>
            </w:pPr>
          </w:p>
        </w:tc>
        <w:tc>
          <w:tcPr>
            <w:tcW w:w="2413" w:type="dxa"/>
            <w:gridSpan w:val="2"/>
            <w:tcBorders>
              <w:top w:val="single" w:sz="4" w:space="0" w:color="auto"/>
              <w:left w:val="single" w:sz="4" w:space="0" w:color="auto"/>
              <w:bottom w:val="single" w:sz="4" w:space="0" w:color="auto"/>
              <w:right w:val="single" w:sz="4" w:space="0" w:color="auto"/>
            </w:tcBorders>
            <w:shd w:val="clear" w:color="auto" w:fill="FFFFFF"/>
          </w:tcPr>
          <w:p w14:paraId="77B8A9D0" w14:textId="77777777" w:rsidR="003F1F35" w:rsidRPr="00F04E6C" w:rsidRDefault="003F1F35" w:rsidP="003F1F35">
            <w:pPr>
              <w:widowControl w:val="0"/>
              <w:autoSpaceDE w:val="0"/>
              <w:autoSpaceDN w:val="0"/>
              <w:spacing w:after="0" w:line="240" w:lineRule="auto"/>
              <w:rPr>
                <w:rFonts w:ascii="Times New Roman" w:eastAsia="Times New Roman" w:hAnsi="Times New Roman" w:cs="Times New Roman"/>
                <w:lang w:val="kk-KZ"/>
              </w:rPr>
            </w:pPr>
            <w:r w:rsidRPr="00F04E6C">
              <w:rPr>
                <w:rFonts w:ascii="Times New Roman" w:eastAsia="Times New Roman" w:hAnsi="Times New Roman" w:cs="Times New Roman"/>
                <w:lang w:val="kk-KZ"/>
              </w:rPr>
              <w:t>Қ/о «Үрпек төбет»</w:t>
            </w:r>
          </w:p>
          <w:p w14:paraId="02577B14" w14:textId="77777777" w:rsidR="003F1F35" w:rsidRPr="00F04E6C" w:rsidRDefault="003F1F35" w:rsidP="003F1F35">
            <w:pPr>
              <w:widowControl w:val="0"/>
              <w:autoSpaceDE w:val="0"/>
              <w:autoSpaceDN w:val="0"/>
              <w:spacing w:after="0" w:line="240" w:lineRule="auto"/>
              <w:rPr>
                <w:rFonts w:ascii="Times New Roman" w:eastAsia="Times New Roman" w:hAnsi="Times New Roman" w:cs="Times New Roman"/>
                <w:lang w:val="kk-KZ"/>
              </w:rPr>
            </w:pPr>
            <w:r w:rsidRPr="00F04E6C">
              <w:rPr>
                <w:rFonts w:ascii="Times New Roman" w:eastAsia="Times New Roman" w:hAnsi="Times New Roman" w:cs="Times New Roman"/>
                <w:lang w:val="kk-KZ"/>
              </w:rPr>
              <w:t>Желдің қай жақтан соғып тұрғанын бақылау.</w:t>
            </w:r>
          </w:p>
          <w:p w14:paraId="71195659" w14:textId="77777777" w:rsidR="003F1F35" w:rsidRPr="00F04E6C" w:rsidRDefault="003F1F35" w:rsidP="003F1F35">
            <w:pPr>
              <w:spacing w:after="0" w:line="240" w:lineRule="auto"/>
              <w:rPr>
                <w:rFonts w:ascii="Times New Roman" w:eastAsia="Times New Roman" w:hAnsi="Times New Roman" w:cs="Times New Roman"/>
                <w:lang w:val="kk-KZ"/>
              </w:rPr>
            </w:pPr>
            <w:r w:rsidRPr="00F04E6C">
              <w:rPr>
                <w:rFonts w:ascii="Times New Roman" w:eastAsia="Times New Roman" w:hAnsi="Times New Roman" w:cs="Times New Roman"/>
                <w:lang w:val="kk-KZ"/>
              </w:rPr>
              <w:t xml:space="preserve">Балалардың қалауы </w:t>
            </w:r>
            <w:r w:rsidRPr="00F04E6C">
              <w:rPr>
                <w:rFonts w:ascii="Times New Roman" w:eastAsia="Times New Roman" w:hAnsi="Times New Roman" w:cs="Times New Roman"/>
                <w:lang w:val="kk-KZ"/>
              </w:rPr>
              <w:lastRenderedPageBreak/>
              <w:t>бойынша жеке жұмыстар, еркін ойындар</w:t>
            </w:r>
          </w:p>
        </w:tc>
        <w:tc>
          <w:tcPr>
            <w:tcW w:w="3260" w:type="dxa"/>
            <w:gridSpan w:val="2"/>
            <w:tcBorders>
              <w:top w:val="single" w:sz="4" w:space="0" w:color="auto"/>
              <w:left w:val="single" w:sz="4" w:space="0" w:color="auto"/>
              <w:bottom w:val="single" w:sz="4" w:space="0" w:color="auto"/>
              <w:right w:val="single" w:sz="4" w:space="0" w:color="000000"/>
            </w:tcBorders>
            <w:shd w:val="clear" w:color="auto" w:fill="FFFFFF"/>
          </w:tcPr>
          <w:p w14:paraId="74129B5A" w14:textId="77777777" w:rsidR="003F1F35" w:rsidRPr="00F04E6C" w:rsidRDefault="003F1F35" w:rsidP="003F1F35">
            <w:pPr>
              <w:widowControl w:val="0"/>
              <w:autoSpaceDE w:val="0"/>
              <w:autoSpaceDN w:val="0"/>
              <w:spacing w:after="0" w:line="240" w:lineRule="auto"/>
              <w:rPr>
                <w:rFonts w:ascii="Times New Roman" w:eastAsia="Times New Roman" w:hAnsi="Times New Roman" w:cs="Times New Roman"/>
                <w:lang w:val="kk-KZ"/>
              </w:rPr>
            </w:pPr>
            <w:r w:rsidRPr="00F04E6C">
              <w:rPr>
                <w:rFonts w:ascii="Times New Roman" w:eastAsia="Times New Roman" w:hAnsi="Times New Roman" w:cs="Times New Roman"/>
                <w:lang w:val="kk-KZ"/>
              </w:rPr>
              <w:lastRenderedPageBreak/>
              <w:t xml:space="preserve">Қ/о «Қоймадағы тышқандар» </w:t>
            </w:r>
          </w:p>
          <w:p w14:paraId="08DEC8C1" w14:textId="77777777" w:rsidR="003F1F35" w:rsidRPr="00F04E6C" w:rsidRDefault="003F1F35" w:rsidP="003F1F35">
            <w:pPr>
              <w:widowControl w:val="0"/>
              <w:autoSpaceDE w:val="0"/>
              <w:autoSpaceDN w:val="0"/>
              <w:spacing w:after="0" w:line="240" w:lineRule="auto"/>
              <w:rPr>
                <w:rFonts w:ascii="Times New Roman" w:eastAsia="Times New Roman" w:hAnsi="Times New Roman" w:cs="Times New Roman"/>
                <w:lang w:val="kk-KZ"/>
              </w:rPr>
            </w:pPr>
            <w:r w:rsidRPr="00F04E6C">
              <w:rPr>
                <w:rFonts w:ascii="Times New Roman" w:eastAsia="Times New Roman" w:hAnsi="Times New Roman" w:cs="Times New Roman"/>
                <w:lang w:val="kk-KZ"/>
              </w:rPr>
              <w:t xml:space="preserve">Өсімдіктерге жасаған күтім нәтижесін көрсету. </w:t>
            </w:r>
          </w:p>
          <w:p w14:paraId="65C84DBB" w14:textId="77777777" w:rsidR="003F1F35" w:rsidRPr="00F04E6C" w:rsidRDefault="003F1F35" w:rsidP="003F1F35">
            <w:pPr>
              <w:spacing w:after="0" w:line="240" w:lineRule="auto"/>
              <w:rPr>
                <w:rFonts w:ascii="Times New Roman" w:eastAsia="Times New Roman" w:hAnsi="Times New Roman" w:cs="Times New Roman"/>
                <w:lang w:val="kk-KZ"/>
              </w:rPr>
            </w:pPr>
            <w:r w:rsidRPr="00F04E6C">
              <w:rPr>
                <w:rFonts w:ascii="Times New Roman" w:eastAsia="Times New Roman" w:hAnsi="Times New Roman" w:cs="Times New Roman"/>
                <w:lang w:val="kk-KZ"/>
              </w:rPr>
              <w:t xml:space="preserve">Балалардың қалауы бойынша </w:t>
            </w:r>
            <w:r w:rsidRPr="00F04E6C">
              <w:rPr>
                <w:rFonts w:ascii="Times New Roman" w:eastAsia="Times New Roman" w:hAnsi="Times New Roman" w:cs="Times New Roman"/>
                <w:lang w:val="kk-KZ"/>
              </w:rPr>
              <w:lastRenderedPageBreak/>
              <w:t>жеке жұмыстар, еркін ойындар</w:t>
            </w:r>
          </w:p>
        </w:tc>
      </w:tr>
      <w:tr w:rsidR="003F1F35" w:rsidRPr="004371DF" w14:paraId="01438200" w14:textId="77777777" w:rsidTr="003F1F35">
        <w:trPr>
          <w:trHeight w:val="1236"/>
        </w:trPr>
        <w:tc>
          <w:tcPr>
            <w:tcW w:w="2835"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4C262877" w14:textId="77777777" w:rsidR="003F1F35" w:rsidRPr="00F04E6C" w:rsidRDefault="003F1F35" w:rsidP="003F1F35">
            <w:pPr>
              <w:spacing w:after="0" w:line="240" w:lineRule="auto"/>
              <w:rPr>
                <w:rFonts w:ascii="Times New Roman" w:eastAsia="Times New Roman" w:hAnsi="Times New Roman" w:cs="Times New Roman"/>
                <w:b/>
                <w:lang w:val="kk-KZ"/>
              </w:rPr>
            </w:pPr>
            <w:r w:rsidRPr="00F04E6C">
              <w:rPr>
                <w:rFonts w:ascii="Times New Roman" w:eastAsia="Times New Roman" w:hAnsi="Times New Roman" w:cs="Times New Roman"/>
                <w:b/>
                <w:lang w:val="kk-KZ"/>
              </w:rPr>
              <w:lastRenderedPageBreak/>
              <w:t>Балалардың</w:t>
            </w:r>
            <w:r w:rsidR="00F91287">
              <w:rPr>
                <w:rFonts w:ascii="Times New Roman" w:eastAsia="Times New Roman" w:hAnsi="Times New Roman" w:cs="Times New Roman"/>
                <w:b/>
                <w:lang w:val="kk-KZ"/>
              </w:rPr>
              <w:t xml:space="preserve"> </w:t>
            </w:r>
            <w:r w:rsidRPr="00F04E6C">
              <w:rPr>
                <w:rFonts w:ascii="Times New Roman" w:eastAsia="Times New Roman" w:hAnsi="Times New Roman" w:cs="Times New Roman"/>
                <w:b/>
                <w:lang w:val="kk-KZ"/>
              </w:rPr>
              <w:t>үйге</w:t>
            </w:r>
            <w:r w:rsidR="00F91287">
              <w:rPr>
                <w:rFonts w:ascii="Times New Roman" w:eastAsia="Times New Roman" w:hAnsi="Times New Roman" w:cs="Times New Roman"/>
                <w:b/>
                <w:lang w:val="kk-KZ"/>
              </w:rPr>
              <w:t xml:space="preserve">        </w:t>
            </w:r>
            <w:r w:rsidRPr="00F04E6C">
              <w:rPr>
                <w:rFonts w:ascii="Times New Roman" w:eastAsia="Times New Roman" w:hAnsi="Times New Roman" w:cs="Times New Roman"/>
                <w:b/>
                <w:lang w:val="kk-KZ"/>
              </w:rPr>
              <w:t>қайтуы</w:t>
            </w:r>
            <w:r w:rsidR="00F91287">
              <w:rPr>
                <w:rFonts w:ascii="Times New Roman" w:eastAsia="Times New Roman" w:hAnsi="Times New Roman" w:cs="Times New Roman"/>
                <w:b/>
                <w:lang w:val="kk-KZ"/>
              </w:rPr>
              <w:t xml:space="preserve">  17.50-18.00</w:t>
            </w:r>
          </w:p>
        </w:tc>
        <w:tc>
          <w:tcPr>
            <w:tcW w:w="2125" w:type="dxa"/>
            <w:tcBorders>
              <w:top w:val="single" w:sz="4" w:space="0" w:color="auto"/>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14:paraId="6EEB4A2C" w14:textId="77777777" w:rsidR="003F1F35" w:rsidRPr="00F04E6C" w:rsidRDefault="003F1F35" w:rsidP="003F1F35">
            <w:pPr>
              <w:spacing w:after="0" w:line="240" w:lineRule="auto"/>
              <w:rPr>
                <w:rFonts w:ascii="Times New Roman" w:eastAsia="Times New Roman" w:hAnsi="Times New Roman" w:cs="Times New Roman"/>
                <w:lang w:val="kk-KZ"/>
              </w:rPr>
            </w:pPr>
          </w:p>
        </w:tc>
        <w:tc>
          <w:tcPr>
            <w:tcW w:w="2266" w:type="dxa"/>
            <w:tcBorders>
              <w:top w:val="single" w:sz="4" w:space="0" w:color="auto"/>
              <w:left w:val="single" w:sz="4" w:space="0" w:color="auto"/>
              <w:bottom w:val="single" w:sz="4" w:space="0" w:color="auto"/>
              <w:right w:val="single" w:sz="4" w:space="0" w:color="auto"/>
            </w:tcBorders>
            <w:shd w:val="clear" w:color="auto" w:fill="FFFFFF"/>
          </w:tcPr>
          <w:p w14:paraId="53897E3B" w14:textId="77777777" w:rsidR="003F1F35" w:rsidRPr="00F04E6C" w:rsidRDefault="003F1F35" w:rsidP="003F1F35">
            <w:pPr>
              <w:spacing w:after="0" w:line="240" w:lineRule="auto"/>
              <w:rPr>
                <w:rFonts w:ascii="Times New Roman" w:eastAsia="Times New Roman" w:hAnsi="Times New Roman" w:cs="Times New Roman"/>
                <w:lang w:val="kk-KZ"/>
              </w:rPr>
            </w:pPr>
          </w:p>
          <w:p w14:paraId="5CBC8E33" w14:textId="77777777" w:rsidR="003F1F35" w:rsidRPr="00F04E6C" w:rsidRDefault="003F1F35" w:rsidP="003F1F35">
            <w:pPr>
              <w:rPr>
                <w:rFonts w:ascii="Times New Roman" w:eastAsia="Times New Roman" w:hAnsi="Times New Roman" w:cs="Times New Roman"/>
                <w:lang w:val="kk-KZ"/>
              </w:rPr>
            </w:pPr>
          </w:p>
          <w:p w14:paraId="48A82287" w14:textId="77777777" w:rsidR="003F1F35" w:rsidRPr="00F04E6C" w:rsidRDefault="003F1F35" w:rsidP="003F1F35">
            <w:pPr>
              <w:rPr>
                <w:rFonts w:ascii="Times New Roman" w:eastAsia="Times New Roman" w:hAnsi="Times New Roman" w:cs="Times New Roman"/>
                <w:lang w:val="kk-KZ"/>
              </w:rPr>
            </w:pPr>
          </w:p>
        </w:tc>
        <w:tc>
          <w:tcPr>
            <w:tcW w:w="2411" w:type="dxa"/>
            <w:gridSpan w:val="3"/>
            <w:tcBorders>
              <w:top w:val="single" w:sz="4" w:space="0" w:color="auto"/>
              <w:left w:val="single" w:sz="4" w:space="0" w:color="auto"/>
              <w:bottom w:val="single" w:sz="4" w:space="0" w:color="auto"/>
              <w:right w:val="single" w:sz="4" w:space="0" w:color="auto"/>
            </w:tcBorders>
            <w:shd w:val="clear" w:color="auto" w:fill="FFFFFF"/>
          </w:tcPr>
          <w:p w14:paraId="75417360" w14:textId="77777777" w:rsidR="003F1F35" w:rsidRPr="00F04E6C" w:rsidRDefault="003F1F35" w:rsidP="003F1F35">
            <w:pPr>
              <w:spacing w:after="0" w:line="240" w:lineRule="auto"/>
              <w:rPr>
                <w:rFonts w:ascii="Times New Roman" w:eastAsia="Times New Roman" w:hAnsi="Times New Roman" w:cs="Times New Roman"/>
                <w:lang w:val="kk-KZ"/>
              </w:rPr>
            </w:pPr>
          </w:p>
        </w:tc>
        <w:tc>
          <w:tcPr>
            <w:tcW w:w="2413" w:type="dxa"/>
            <w:gridSpan w:val="2"/>
            <w:tcBorders>
              <w:top w:val="single" w:sz="4" w:space="0" w:color="auto"/>
              <w:left w:val="single" w:sz="4" w:space="0" w:color="auto"/>
              <w:bottom w:val="single" w:sz="4" w:space="0" w:color="auto"/>
              <w:right w:val="single" w:sz="4" w:space="0" w:color="auto"/>
            </w:tcBorders>
            <w:shd w:val="clear" w:color="auto" w:fill="FFFFFF"/>
          </w:tcPr>
          <w:p w14:paraId="6AF41E03" w14:textId="77777777" w:rsidR="003F1F35" w:rsidRPr="00F04E6C" w:rsidRDefault="003F1F35" w:rsidP="003F1F35">
            <w:pPr>
              <w:spacing w:after="0" w:line="240" w:lineRule="auto"/>
              <w:rPr>
                <w:rFonts w:ascii="Times New Roman" w:eastAsia="Times New Roman" w:hAnsi="Times New Roman" w:cs="Times New Roman"/>
                <w:lang w:val="kk-KZ"/>
              </w:rPr>
            </w:pPr>
            <w:r w:rsidRPr="00F04E6C">
              <w:rPr>
                <w:rFonts w:ascii="Times New Roman" w:eastAsia="Times New Roman" w:hAnsi="Times New Roman" w:cs="Times New Roman"/>
                <w:lang w:val="kk-KZ"/>
              </w:rPr>
              <w:t>Ата-аналармен баланың балабақша бейімделуі жайында сұхбат</w:t>
            </w:r>
          </w:p>
        </w:tc>
        <w:tc>
          <w:tcPr>
            <w:tcW w:w="3260" w:type="dxa"/>
            <w:gridSpan w:val="2"/>
            <w:tcBorders>
              <w:top w:val="single" w:sz="4" w:space="0" w:color="auto"/>
              <w:left w:val="single" w:sz="4" w:space="0" w:color="auto"/>
              <w:bottom w:val="single" w:sz="4" w:space="0" w:color="auto"/>
              <w:right w:val="single" w:sz="4" w:space="0" w:color="000000"/>
            </w:tcBorders>
            <w:shd w:val="clear" w:color="auto" w:fill="FFFFFF"/>
          </w:tcPr>
          <w:p w14:paraId="323047E9" w14:textId="77777777" w:rsidR="003F1F35" w:rsidRPr="00F04E6C" w:rsidRDefault="003F1F35" w:rsidP="003F1F35">
            <w:pPr>
              <w:spacing w:after="0" w:line="240" w:lineRule="auto"/>
              <w:rPr>
                <w:rFonts w:ascii="Times New Roman" w:eastAsia="Times New Roman" w:hAnsi="Times New Roman" w:cs="Times New Roman"/>
                <w:lang w:val="kk-KZ"/>
              </w:rPr>
            </w:pPr>
            <w:r w:rsidRPr="00F04E6C">
              <w:rPr>
                <w:rFonts w:ascii="Times New Roman" w:eastAsia="Times New Roman" w:hAnsi="Times New Roman" w:cs="Times New Roman"/>
                <w:lang w:val="kk-KZ"/>
              </w:rPr>
              <w:t>Ата-аналарға баланың денсаулығын сақтау жөнінде кеңес беру</w:t>
            </w:r>
          </w:p>
        </w:tc>
      </w:tr>
    </w:tbl>
    <w:p w14:paraId="15DEF100" w14:textId="77777777" w:rsidR="003F1F35" w:rsidRPr="00F04E6C" w:rsidRDefault="003F1F35" w:rsidP="003F1F35">
      <w:pPr>
        <w:widowControl w:val="0"/>
        <w:autoSpaceDE w:val="0"/>
        <w:autoSpaceDN w:val="0"/>
        <w:spacing w:after="0" w:line="240" w:lineRule="auto"/>
        <w:rPr>
          <w:rFonts w:ascii="Times New Roman" w:eastAsia="Times New Roman" w:hAnsi="Times New Roman" w:cs="Times New Roman"/>
          <w:b/>
          <w:lang w:val="kk-KZ"/>
        </w:rPr>
      </w:pPr>
    </w:p>
    <w:p w14:paraId="4BE07584" w14:textId="0058E6A3" w:rsidR="00515E08" w:rsidRDefault="003F1F35" w:rsidP="003F1F35">
      <w:pPr>
        <w:widowControl w:val="0"/>
        <w:autoSpaceDE w:val="0"/>
        <w:autoSpaceDN w:val="0"/>
        <w:spacing w:after="0" w:line="240" w:lineRule="auto"/>
        <w:rPr>
          <w:rFonts w:ascii="Times New Roman" w:eastAsia="Times New Roman" w:hAnsi="Times New Roman" w:cs="Times New Roman"/>
          <w:lang w:val="kk-KZ"/>
        </w:rPr>
      </w:pPr>
      <w:r>
        <w:rPr>
          <w:rFonts w:ascii="Times New Roman" w:eastAsia="Times New Roman" w:hAnsi="Times New Roman" w:cs="Times New Roman"/>
          <w:b/>
          <w:lang w:val="kk-KZ"/>
        </w:rPr>
        <w:t>Тәрбиеші:</w:t>
      </w:r>
      <w:r w:rsidR="00515E08">
        <w:rPr>
          <w:rFonts w:ascii="Times New Roman" w:eastAsia="Times New Roman" w:hAnsi="Times New Roman" w:cs="Times New Roman"/>
          <w:lang w:val="kk-KZ"/>
        </w:rPr>
        <w:t>Палманова Э.Ж.</w:t>
      </w:r>
    </w:p>
    <w:p w14:paraId="2F11E2F9" w14:textId="77777777" w:rsidR="00515E08" w:rsidRDefault="00515E08" w:rsidP="003F1F35">
      <w:pPr>
        <w:widowControl w:val="0"/>
        <w:autoSpaceDE w:val="0"/>
        <w:autoSpaceDN w:val="0"/>
        <w:spacing w:after="0" w:line="240" w:lineRule="auto"/>
        <w:rPr>
          <w:rFonts w:ascii="Times New Roman" w:eastAsia="Times New Roman" w:hAnsi="Times New Roman" w:cs="Times New Roman"/>
          <w:lang w:val="kk-KZ"/>
        </w:rPr>
      </w:pPr>
    </w:p>
    <w:p w14:paraId="3378000B" w14:textId="77777777" w:rsidR="00515E08" w:rsidRDefault="00515E08" w:rsidP="003F1F35">
      <w:pPr>
        <w:widowControl w:val="0"/>
        <w:autoSpaceDE w:val="0"/>
        <w:autoSpaceDN w:val="0"/>
        <w:spacing w:after="0" w:line="240" w:lineRule="auto"/>
        <w:rPr>
          <w:rFonts w:ascii="Times New Roman" w:eastAsia="Times New Roman" w:hAnsi="Times New Roman" w:cs="Times New Roman"/>
          <w:lang w:val="kk-KZ"/>
        </w:rPr>
      </w:pPr>
    </w:p>
    <w:p w14:paraId="16E7CD67" w14:textId="77777777" w:rsidR="00515E08" w:rsidRDefault="00515E08" w:rsidP="003F1F35">
      <w:pPr>
        <w:widowControl w:val="0"/>
        <w:autoSpaceDE w:val="0"/>
        <w:autoSpaceDN w:val="0"/>
        <w:spacing w:after="0" w:line="240" w:lineRule="auto"/>
        <w:rPr>
          <w:rFonts w:ascii="Times New Roman" w:eastAsia="Times New Roman" w:hAnsi="Times New Roman" w:cs="Times New Roman"/>
          <w:lang w:val="kk-KZ"/>
        </w:rPr>
      </w:pPr>
    </w:p>
    <w:p w14:paraId="3195FFD5" w14:textId="77777777" w:rsidR="00515E08" w:rsidRDefault="00515E08" w:rsidP="003F1F35">
      <w:pPr>
        <w:widowControl w:val="0"/>
        <w:autoSpaceDE w:val="0"/>
        <w:autoSpaceDN w:val="0"/>
        <w:spacing w:after="0" w:line="240" w:lineRule="auto"/>
        <w:rPr>
          <w:rFonts w:ascii="Times New Roman" w:eastAsia="Times New Roman" w:hAnsi="Times New Roman" w:cs="Times New Roman"/>
          <w:lang w:val="kk-KZ"/>
        </w:rPr>
      </w:pPr>
    </w:p>
    <w:p w14:paraId="0A43592D" w14:textId="77777777" w:rsidR="00515E08" w:rsidRDefault="00515E08" w:rsidP="003F1F35">
      <w:pPr>
        <w:widowControl w:val="0"/>
        <w:autoSpaceDE w:val="0"/>
        <w:autoSpaceDN w:val="0"/>
        <w:spacing w:after="0" w:line="240" w:lineRule="auto"/>
        <w:rPr>
          <w:rFonts w:ascii="Times New Roman" w:eastAsia="Times New Roman" w:hAnsi="Times New Roman" w:cs="Times New Roman"/>
          <w:lang w:val="kk-KZ"/>
        </w:rPr>
      </w:pPr>
    </w:p>
    <w:p w14:paraId="05BD3A1E" w14:textId="77777777" w:rsidR="00515E08" w:rsidRDefault="00515E08" w:rsidP="003F1F35">
      <w:pPr>
        <w:widowControl w:val="0"/>
        <w:autoSpaceDE w:val="0"/>
        <w:autoSpaceDN w:val="0"/>
        <w:spacing w:after="0" w:line="240" w:lineRule="auto"/>
        <w:rPr>
          <w:rFonts w:ascii="Times New Roman" w:eastAsia="Times New Roman" w:hAnsi="Times New Roman" w:cs="Times New Roman"/>
          <w:lang w:val="kk-KZ"/>
        </w:rPr>
      </w:pPr>
    </w:p>
    <w:p w14:paraId="78A6AE7E" w14:textId="77777777" w:rsidR="00515E08" w:rsidRDefault="00515E08" w:rsidP="003F1F35">
      <w:pPr>
        <w:widowControl w:val="0"/>
        <w:autoSpaceDE w:val="0"/>
        <w:autoSpaceDN w:val="0"/>
        <w:spacing w:after="0" w:line="240" w:lineRule="auto"/>
        <w:rPr>
          <w:rFonts w:ascii="Times New Roman" w:eastAsia="Times New Roman" w:hAnsi="Times New Roman" w:cs="Times New Roman"/>
          <w:lang w:val="kk-KZ"/>
        </w:rPr>
      </w:pPr>
    </w:p>
    <w:p w14:paraId="06F15437" w14:textId="77777777" w:rsidR="00515E08" w:rsidRDefault="00515E08" w:rsidP="003F1F35">
      <w:pPr>
        <w:widowControl w:val="0"/>
        <w:autoSpaceDE w:val="0"/>
        <w:autoSpaceDN w:val="0"/>
        <w:spacing w:after="0" w:line="240" w:lineRule="auto"/>
        <w:rPr>
          <w:rFonts w:ascii="Times New Roman" w:eastAsia="Times New Roman" w:hAnsi="Times New Roman" w:cs="Times New Roman"/>
          <w:lang w:val="kk-KZ"/>
        </w:rPr>
      </w:pPr>
    </w:p>
    <w:p w14:paraId="586206B6" w14:textId="77777777" w:rsidR="00515E08" w:rsidRDefault="00515E08" w:rsidP="003F1F35">
      <w:pPr>
        <w:widowControl w:val="0"/>
        <w:autoSpaceDE w:val="0"/>
        <w:autoSpaceDN w:val="0"/>
        <w:spacing w:after="0" w:line="240" w:lineRule="auto"/>
        <w:rPr>
          <w:rFonts w:ascii="Times New Roman" w:eastAsia="Times New Roman" w:hAnsi="Times New Roman" w:cs="Times New Roman"/>
          <w:lang w:val="kk-KZ"/>
        </w:rPr>
      </w:pPr>
    </w:p>
    <w:p w14:paraId="0A49B19D" w14:textId="77777777" w:rsidR="00CA3AE5" w:rsidRDefault="00CA3AE5" w:rsidP="003F1F35">
      <w:pPr>
        <w:widowControl w:val="0"/>
        <w:autoSpaceDE w:val="0"/>
        <w:autoSpaceDN w:val="0"/>
        <w:spacing w:after="0" w:line="240" w:lineRule="auto"/>
        <w:rPr>
          <w:rFonts w:ascii="Times New Roman" w:eastAsia="Times New Roman" w:hAnsi="Times New Roman" w:cs="Times New Roman"/>
          <w:lang w:val="kk-KZ"/>
        </w:rPr>
      </w:pPr>
    </w:p>
    <w:p w14:paraId="64A7A4A7" w14:textId="77777777" w:rsidR="00CA3AE5" w:rsidRDefault="00CA3AE5" w:rsidP="003F1F35">
      <w:pPr>
        <w:widowControl w:val="0"/>
        <w:autoSpaceDE w:val="0"/>
        <w:autoSpaceDN w:val="0"/>
        <w:spacing w:after="0" w:line="240" w:lineRule="auto"/>
        <w:rPr>
          <w:rFonts w:ascii="Times New Roman" w:eastAsia="Times New Roman" w:hAnsi="Times New Roman" w:cs="Times New Roman"/>
          <w:lang w:val="kk-KZ"/>
        </w:rPr>
      </w:pPr>
    </w:p>
    <w:p w14:paraId="42F8414E" w14:textId="77777777" w:rsidR="00CA3AE5" w:rsidRDefault="00CA3AE5" w:rsidP="003F1F35">
      <w:pPr>
        <w:widowControl w:val="0"/>
        <w:autoSpaceDE w:val="0"/>
        <w:autoSpaceDN w:val="0"/>
        <w:spacing w:after="0" w:line="240" w:lineRule="auto"/>
        <w:rPr>
          <w:rFonts w:ascii="Times New Roman" w:eastAsia="Times New Roman" w:hAnsi="Times New Roman" w:cs="Times New Roman"/>
          <w:lang w:val="kk-KZ"/>
        </w:rPr>
      </w:pPr>
    </w:p>
    <w:p w14:paraId="76025CC1" w14:textId="77777777" w:rsidR="00CA3AE5" w:rsidRDefault="00CA3AE5" w:rsidP="003F1F35">
      <w:pPr>
        <w:widowControl w:val="0"/>
        <w:autoSpaceDE w:val="0"/>
        <w:autoSpaceDN w:val="0"/>
        <w:spacing w:after="0" w:line="240" w:lineRule="auto"/>
        <w:rPr>
          <w:rFonts w:ascii="Times New Roman" w:eastAsia="Times New Roman" w:hAnsi="Times New Roman" w:cs="Times New Roman"/>
          <w:lang w:val="kk-KZ"/>
        </w:rPr>
      </w:pPr>
    </w:p>
    <w:p w14:paraId="3B477700" w14:textId="77777777" w:rsidR="00CA3AE5" w:rsidRDefault="00CA3AE5" w:rsidP="003F1F35">
      <w:pPr>
        <w:widowControl w:val="0"/>
        <w:autoSpaceDE w:val="0"/>
        <w:autoSpaceDN w:val="0"/>
        <w:spacing w:after="0" w:line="240" w:lineRule="auto"/>
        <w:rPr>
          <w:rFonts w:ascii="Times New Roman" w:eastAsia="Times New Roman" w:hAnsi="Times New Roman" w:cs="Times New Roman"/>
          <w:lang w:val="kk-KZ"/>
        </w:rPr>
      </w:pPr>
    </w:p>
    <w:p w14:paraId="6FF0D7A9" w14:textId="77777777" w:rsidR="00CA3AE5" w:rsidRDefault="00CA3AE5" w:rsidP="003F1F35">
      <w:pPr>
        <w:widowControl w:val="0"/>
        <w:autoSpaceDE w:val="0"/>
        <w:autoSpaceDN w:val="0"/>
        <w:spacing w:after="0" w:line="240" w:lineRule="auto"/>
        <w:rPr>
          <w:rFonts w:ascii="Times New Roman" w:eastAsia="Times New Roman" w:hAnsi="Times New Roman" w:cs="Times New Roman"/>
          <w:lang w:val="kk-KZ"/>
        </w:rPr>
      </w:pPr>
    </w:p>
    <w:p w14:paraId="42052E79" w14:textId="77777777" w:rsidR="00CA3AE5" w:rsidRDefault="00CA3AE5" w:rsidP="003F1F35">
      <w:pPr>
        <w:widowControl w:val="0"/>
        <w:autoSpaceDE w:val="0"/>
        <w:autoSpaceDN w:val="0"/>
        <w:spacing w:after="0" w:line="240" w:lineRule="auto"/>
        <w:rPr>
          <w:rFonts w:ascii="Times New Roman" w:eastAsia="Times New Roman" w:hAnsi="Times New Roman" w:cs="Times New Roman"/>
          <w:lang w:val="kk-KZ"/>
        </w:rPr>
      </w:pPr>
    </w:p>
    <w:p w14:paraId="0956D50D" w14:textId="77777777" w:rsidR="00CA3AE5" w:rsidRDefault="00CA3AE5" w:rsidP="003F1F35">
      <w:pPr>
        <w:widowControl w:val="0"/>
        <w:autoSpaceDE w:val="0"/>
        <w:autoSpaceDN w:val="0"/>
        <w:spacing w:after="0" w:line="240" w:lineRule="auto"/>
        <w:rPr>
          <w:rFonts w:ascii="Times New Roman" w:eastAsia="Times New Roman" w:hAnsi="Times New Roman" w:cs="Times New Roman"/>
          <w:lang w:val="kk-KZ"/>
        </w:rPr>
      </w:pPr>
    </w:p>
    <w:p w14:paraId="7A89BDE4" w14:textId="77777777" w:rsidR="00CA3AE5" w:rsidRDefault="00CA3AE5" w:rsidP="003F1F35">
      <w:pPr>
        <w:widowControl w:val="0"/>
        <w:autoSpaceDE w:val="0"/>
        <w:autoSpaceDN w:val="0"/>
        <w:spacing w:after="0" w:line="240" w:lineRule="auto"/>
        <w:rPr>
          <w:rFonts w:ascii="Times New Roman" w:eastAsia="Times New Roman" w:hAnsi="Times New Roman" w:cs="Times New Roman"/>
          <w:lang w:val="kk-KZ"/>
        </w:rPr>
      </w:pPr>
    </w:p>
    <w:p w14:paraId="634FBF19" w14:textId="77777777" w:rsidR="00CA3AE5" w:rsidRDefault="00CA3AE5" w:rsidP="003F1F35">
      <w:pPr>
        <w:widowControl w:val="0"/>
        <w:autoSpaceDE w:val="0"/>
        <w:autoSpaceDN w:val="0"/>
        <w:spacing w:after="0" w:line="240" w:lineRule="auto"/>
        <w:rPr>
          <w:rFonts w:ascii="Times New Roman" w:eastAsia="Times New Roman" w:hAnsi="Times New Roman" w:cs="Times New Roman"/>
          <w:lang w:val="kk-KZ"/>
        </w:rPr>
      </w:pPr>
    </w:p>
    <w:p w14:paraId="46C84076" w14:textId="77777777" w:rsidR="00CA3AE5" w:rsidRDefault="00CA3AE5" w:rsidP="003F1F35">
      <w:pPr>
        <w:widowControl w:val="0"/>
        <w:autoSpaceDE w:val="0"/>
        <w:autoSpaceDN w:val="0"/>
        <w:spacing w:after="0" w:line="240" w:lineRule="auto"/>
        <w:rPr>
          <w:rFonts w:ascii="Times New Roman" w:eastAsia="Times New Roman" w:hAnsi="Times New Roman" w:cs="Times New Roman"/>
          <w:lang w:val="kk-KZ"/>
        </w:rPr>
      </w:pPr>
    </w:p>
    <w:p w14:paraId="253A9856" w14:textId="77777777" w:rsidR="00CA3AE5" w:rsidRDefault="00CA3AE5" w:rsidP="003F1F35">
      <w:pPr>
        <w:widowControl w:val="0"/>
        <w:autoSpaceDE w:val="0"/>
        <w:autoSpaceDN w:val="0"/>
        <w:spacing w:after="0" w:line="240" w:lineRule="auto"/>
        <w:rPr>
          <w:rFonts w:ascii="Times New Roman" w:eastAsia="Times New Roman" w:hAnsi="Times New Roman" w:cs="Times New Roman"/>
          <w:lang w:val="kk-KZ"/>
        </w:rPr>
      </w:pPr>
    </w:p>
    <w:p w14:paraId="28BFAEAD" w14:textId="77777777" w:rsidR="00CA3AE5" w:rsidRDefault="00CA3AE5" w:rsidP="003F1F35">
      <w:pPr>
        <w:widowControl w:val="0"/>
        <w:autoSpaceDE w:val="0"/>
        <w:autoSpaceDN w:val="0"/>
        <w:spacing w:after="0" w:line="240" w:lineRule="auto"/>
        <w:rPr>
          <w:rFonts w:ascii="Times New Roman" w:eastAsia="Times New Roman" w:hAnsi="Times New Roman" w:cs="Times New Roman"/>
          <w:lang w:val="kk-KZ"/>
        </w:rPr>
      </w:pPr>
    </w:p>
    <w:p w14:paraId="0B2139EF" w14:textId="77777777" w:rsidR="00CA3AE5" w:rsidRDefault="00CA3AE5" w:rsidP="003F1F35">
      <w:pPr>
        <w:widowControl w:val="0"/>
        <w:autoSpaceDE w:val="0"/>
        <w:autoSpaceDN w:val="0"/>
        <w:spacing w:after="0" w:line="240" w:lineRule="auto"/>
        <w:rPr>
          <w:rFonts w:ascii="Times New Roman" w:eastAsia="Times New Roman" w:hAnsi="Times New Roman" w:cs="Times New Roman"/>
          <w:lang w:val="kk-KZ"/>
        </w:rPr>
      </w:pPr>
    </w:p>
    <w:p w14:paraId="7D6F0EA1" w14:textId="77777777" w:rsidR="00CA3AE5" w:rsidRDefault="00CA3AE5" w:rsidP="003F1F35">
      <w:pPr>
        <w:widowControl w:val="0"/>
        <w:autoSpaceDE w:val="0"/>
        <w:autoSpaceDN w:val="0"/>
        <w:spacing w:after="0" w:line="240" w:lineRule="auto"/>
        <w:rPr>
          <w:rFonts w:ascii="Times New Roman" w:eastAsia="Times New Roman" w:hAnsi="Times New Roman" w:cs="Times New Roman"/>
          <w:lang w:val="kk-KZ"/>
        </w:rPr>
      </w:pPr>
    </w:p>
    <w:p w14:paraId="6467E76E" w14:textId="77777777" w:rsidR="00CA3AE5" w:rsidRDefault="00CA3AE5" w:rsidP="003F1F35">
      <w:pPr>
        <w:widowControl w:val="0"/>
        <w:autoSpaceDE w:val="0"/>
        <w:autoSpaceDN w:val="0"/>
        <w:spacing w:after="0" w:line="240" w:lineRule="auto"/>
        <w:rPr>
          <w:rFonts w:ascii="Times New Roman" w:eastAsia="Times New Roman" w:hAnsi="Times New Roman" w:cs="Times New Roman"/>
          <w:lang w:val="kk-KZ"/>
        </w:rPr>
      </w:pPr>
    </w:p>
    <w:p w14:paraId="366249AF" w14:textId="77777777" w:rsidR="00CA3AE5" w:rsidRDefault="00CA3AE5" w:rsidP="003F1F35">
      <w:pPr>
        <w:widowControl w:val="0"/>
        <w:autoSpaceDE w:val="0"/>
        <w:autoSpaceDN w:val="0"/>
        <w:spacing w:after="0" w:line="240" w:lineRule="auto"/>
        <w:rPr>
          <w:rFonts w:ascii="Times New Roman" w:eastAsia="Times New Roman" w:hAnsi="Times New Roman" w:cs="Times New Roman"/>
          <w:lang w:val="kk-KZ"/>
        </w:rPr>
      </w:pPr>
    </w:p>
    <w:p w14:paraId="7F5655F5" w14:textId="77777777" w:rsidR="00CA3AE5" w:rsidRDefault="00CA3AE5" w:rsidP="003F1F35">
      <w:pPr>
        <w:widowControl w:val="0"/>
        <w:autoSpaceDE w:val="0"/>
        <w:autoSpaceDN w:val="0"/>
        <w:spacing w:after="0" w:line="240" w:lineRule="auto"/>
        <w:rPr>
          <w:rFonts w:ascii="Times New Roman" w:eastAsia="Times New Roman" w:hAnsi="Times New Roman" w:cs="Times New Roman"/>
          <w:lang w:val="kk-KZ"/>
        </w:rPr>
      </w:pPr>
    </w:p>
    <w:p w14:paraId="020B61A8" w14:textId="77777777" w:rsidR="00CA3AE5" w:rsidRDefault="00CA3AE5" w:rsidP="003F1F35">
      <w:pPr>
        <w:widowControl w:val="0"/>
        <w:autoSpaceDE w:val="0"/>
        <w:autoSpaceDN w:val="0"/>
        <w:spacing w:after="0" w:line="240" w:lineRule="auto"/>
        <w:rPr>
          <w:rFonts w:ascii="Times New Roman" w:eastAsia="Times New Roman" w:hAnsi="Times New Roman" w:cs="Times New Roman"/>
          <w:lang w:val="kk-KZ"/>
        </w:rPr>
      </w:pPr>
    </w:p>
    <w:p w14:paraId="78586E44" w14:textId="77777777" w:rsidR="00CA3AE5" w:rsidRDefault="00CA3AE5" w:rsidP="003F1F35">
      <w:pPr>
        <w:widowControl w:val="0"/>
        <w:autoSpaceDE w:val="0"/>
        <w:autoSpaceDN w:val="0"/>
        <w:spacing w:after="0" w:line="240" w:lineRule="auto"/>
        <w:rPr>
          <w:rFonts w:ascii="Times New Roman" w:eastAsia="Times New Roman" w:hAnsi="Times New Roman" w:cs="Times New Roman"/>
          <w:lang w:val="kk-KZ"/>
        </w:rPr>
      </w:pPr>
    </w:p>
    <w:p w14:paraId="24D04CEB" w14:textId="43A86C14" w:rsidR="003F1F35" w:rsidRPr="003F1F35" w:rsidRDefault="003F1F35" w:rsidP="00515E08">
      <w:pPr>
        <w:widowControl w:val="0"/>
        <w:autoSpaceDE w:val="0"/>
        <w:autoSpaceDN w:val="0"/>
        <w:spacing w:after="0" w:line="240" w:lineRule="auto"/>
        <w:jc w:val="center"/>
        <w:rPr>
          <w:rFonts w:ascii="Times New Roman" w:eastAsia="Calibri" w:hAnsi="Times New Roman" w:cs="Times New Roman"/>
          <w:b/>
          <w:lang w:val="kk-KZ"/>
        </w:rPr>
      </w:pPr>
      <w:r>
        <w:rPr>
          <w:rFonts w:ascii="Times New Roman" w:hAnsi="Times New Roman"/>
          <w:b/>
          <w:lang w:val="kk-KZ"/>
        </w:rPr>
        <w:lastRenderedPageBreak/>
        <w:t>Ересек «</w:t>
      </w:r>
      <w:r w:rsidR="008B55E1" w:rsidRPr="008B55E1">
        <w:rPr>
          <w:rFonts w:ascii="Times New Roman" w:hAnsi="Times New Roman"/>
          <w:b/>
          <w:lang w:val="kk-KZ"/>
        </w:rPr>
        <w:t>Smart</w:t>
      </w:r>
      <w:r w:rsidRPr="00F04E6C">
        <w:rPr>
          <w:rFonts w:ascii="Times New Roman" w:hAnsi="Times New Roman"/>
          <w:b/>
          <w:lang w:val="kk-KZ"/>
        </w:rPr>
        <w:t>» тобы балаларының өмірін ұйымдастыру мен тәрбие шараларының циклограммасы.</w:t>
      </w:r>
    </w:p>
    <w:p w14:paraId="66239006" w14:textId="77777777" w:rsidR="003F1F35" w:rsidRPr="00F04E6C" w:rsidRDefault="003F1F35" w:rsidP="003F1F35">
      <w:pPr>
        <w:pStyle w:val="a5"/>
        <w:jc w:val="center"/>
        <w:rPr>
          <w:rFonts w:ascii="Times New Roman" w:hAnsi="Times New Roman"/>
          <w:b/>
          <w:i/>
          <w:iCs/>
          <w:lang w:val="kk-KZ"/>
        </w:rPr>
      </w:pPr>
      <w:r w:rsidRPr="00F04E6C">
        <w:rPr>
          <w:rFonts w:ascii="Times New Roman" w:hAnsi="Times New Roman"/>
          <w:b/>
          <w:i/>
          <w:iCs/>
          <w:lang w:val="kk-KZ"/>
        </w:rPr>
        <w:t>Күні: 0</w:t>
      </w:r>
      <w:r w:rsidRPr="00F04E6C">
        <w:rPr>
          <w:rFonts w:ascii="Times New Roman" w:hAnsi="Times New Roman"/>
          <w:b/>
          <w:i/>
          <w:iCs/>
        </w:rPr>
        <w:t>5</w:t>
      </w:r>
      <w:r w:rsidRPr="00F04E6C">
        <w:rPr>
          <w:rFonts w:ascii="Times New Roman" w:hAnsi="Times New Roman"/>
          <w:b/>
          <w:i/>
          <w:iCs/>
          <w:lang w:val="kk-KZ"/>
        </w:rPr>
        <w:t>.09.22-0</w:t>
      </w:r>
      <w:r w:rsidRPr="00F04E6C">
        <w:rPr>
          <w:rFonts w:ascii="Times New Roman" w:hAnsi="Times New Roman"/>
          <w:b/>
          <w:i/>
          <w:iCs/>
        </w:rPr>
        <w:t>9</w:t>
      </w:r>
      <w:r w:rsidRPr="00F04E6C">
        <w:rPr>
          <w:rFonts w:ascii="Times New Roman" w:hAnsi="Times New Roman"/>
          <w:b/>
          <w:i/>
          <w:iCs/>
          <w:lang w:val="kk-KZ"/>
        </w:rPr>
        <w:t>.09.22ж</w:t>
      </w:r>
    </w:p>
    <w:p w14:paraId="7D5924A8" w14:textId="77777777" w:rsidR="003F1F35" w:rsidRPr="00F04E6C" w:rsidRDefault="003F1F35" w:rsidP="003F1F35">
      <w:pPr>
        <w:pStyle w:val="a5"/>
        <w:jc w:val="center"/>
        <w:rPr>
          <w:rFonts w:ascii="Times New Roman" w:hAnsi="Times New Roman"/>
          <w:b/>
          <w:i/>
          <w:iCs/>
          <w:lang w:val="kk-KZ"/>
        </w:rPr>
      </w:pPr>
    </w:p>
    <w:tbl>
      <w:tblPr>
        <w:tblStyle w:val="a3"/>
        <w:tblW w:w="15452" w:type="dxa"/>
        <w:tblLayout w:type="fixed"/>
        <w:tblLook w:val="04A0" w:firstRow="1" w:lastRow="0" w:firstColumn="1" w:lastColumn="0" w:noHBand="0" w:noVBand="1"/>
      </w:tblPr>
      <w:tblGrid>
        <w:gridCol w:w="2835"/>
        <w:gridCol w:w="2125"/>
        <w:gridCol w:w="2266"/>
        <w:gridCol w:w="2394"/>
        <w:gridCol w:w="9"/>
        <w:gridCol w:w="8"/>
        <w:gridCol w:w="2397"/>
        <w:gridCol w:w="16"/>
        <w:gridCol w:w="557"/>
        <w:gridCol w:w="2845"/>
      </w:tblGrid>
      <w:tr w:rsidR="003F1F35" w:rsidRPr="00F04E6C" w14:paraId="0DA7C384" w14:textId="77777777" w:rsidTr="003F1F35">
        <w:trPr>
          <w:trHeight w:val="509"/>
        </w:trPr>
        <w:tc>
          <w:tcPr>
            <w:tcW w:w="2835" w:type="dxa"/>
            <w:vMerge w:val="restart"/>
            <w:hideMark/>
          </w:tcPr>
          <w:p w14:paraId="5FE04DE5" w14:textId="77777777" w:rsidR="003F1F35" w:rsidRPr="00F04E6C" w:rsidRDefault="003F1F35" w:rsidP="003F1F35">
            <w:pPr>
              <w:rPr>
                <w:rFonts w:ascii="Times New Roman" w:eastAsia="Calibri" w:hAnsi="Times New Roman" w:cs="Times New Roman"/>
                <w:b/>
                <w:lang w:val="kk-KZ"/>
              </w:rPr>
            </w:pPr>
            <w:r w:rsidRPr="00F04E6C">
              <w:rPr>
                <w:rFonts w:ascii="Times New Roman" w:eastAsia="Times New Roman" w:hAnsi="Times New Roman" w:cs="Times New Roman"/>
                <w:b/>
                <w:lang w:val="kk-KZ"/>
              </w:rPr>
              <w:t>Күнтәртібінің</w:t>
            </w:r>
            <w:proofErr w:type="spellStart"/>
            <w:r w:rsidRPr="00F04E6C">
              <w:rPr>
                <w:rFonts w:ascii="Times New Roman" w:eastAsia="Times New Roman" w:hAnsi="Times New Roman" w:cs="Times New Roman"/>
                <w:b/>
              </w:rPr>
              <w:t>кезе</w:t>
            </w:r>
            <w:proofErr w:type="spellEnd"/>
            <w:r w:rsidRPr="00F04E6C">
              <w:rPr>
                <w:rFonts w:ascii="Times New Roman" w:eastAsia="Times New Roman" w:hAnsi="Times New Roman" w:cs="Times New Roman"/>
                <w:b/>
                <w:lang w:val="kk-KZ"/>
              </w:rPr>
              <w:t>ңдері</w:t>
            </w:r>
          </w:p>
        </w:tc>
        <w:tc>
          <w:tcPr>
            <w:tcW w:w="2125" w:type="dxa"/>
            <w:vMerge w:val="restart"/>
            <w:hideMark/>
          </w:tcPr>
          <w:p w14:paraId="3B19369D" w14:textId="77777777" w:rsidR="003F1F35" w:rsidRPr="00F04E6C" w:rsidRDefault="003F1F35" w:rsidP="003F1F35">
            <w:pPr>
              <w:jc w:val="center"/>
              <w:rPr>
                <w:rFonts w:ascii="Times New Roman" w:eastAsia="Calibri" w:hAnsi="Times New Roman" w:cs="Times New Roman"/>
                <w:b/>
                <w:lang w:val="kk-KZ"/>
              </w:rPr>
            </w:pPr>
            <w:r w:rsidRPr="00F04E6C">
              <w:rPr>
                <w:rFonts w:ascii="Times New Roman" w:eastAsia="Calibri" w:hAnsi="Times New Roman" w:cs="Times New Roman"/>
                <w:b/>
                <w:lang w:val="kk-KZ"/>
              </w:rPr>
              <w:t>Дүйсенбі</w:t>
            </w:r>
          </w:p>
          <w:p w14:paraId="5150F881" w14:textId="77777777" w:rsidR="003F1F35" w:rsidRPr="00F04E6C" w:rsidRDefault="003F1F35" w:rsidP="003F1F35">
            <w:pPr>
              <w:jc w:val="center"/>
              <w:rPr>
                <w:rFonts w:ascii="Times New Roman" w:eastAsia="Calibri" w:hAnsi="Times New Roman" w:cs="Times New Roman"/>
                <w:b/>
                <w:lang w:val="kk-KZ"/>
              </w:rPr>
            </w:pPr>
            <w:r w:rsidRPr="00F04E6C">
              <w:rPr>
                <w:rFonts w:ascii="Times New Roman" w:eastAsia="Times New Roman" w:hAnsi="Times New Roman" w:cs="Times New Roman"/>
                <w:b/>
                <w:lang w:val="kk-KZ"/>
              </w:rPr>
              <w:t>05.09.2022</w:t>
            </w:r>
          </w:p>
        </w:tc>
        <w:tc>
          <w:tcPr>
            <w:tcW w:w="2266" w:type="dxa"/>
            <w:vMerge w:val="restart"/>
            <w:hideMark/>
          </w:tcPr>
          <w:p w14:paraId="2A5A540B" w14:textId="77777777" w:rsidR="003F1F35" w:rsidRPr="00F04E6C" w:rsidRDefault="003F1F35" w:rsidP="003F1F35">
            <w:pPr>
              <w:jc w:val="center"/>
              <w:rPr>
                <w:rFonts w:ascii="Times New Roman" w:eastAsia="Calibri" w:hAnsi="Times New Roman" w:cs="Times New Roman"/>
                <w:b/>
                <w:lang w:val="kk-KZ"/>
              </w:rPr>
            </w:pPr>
            <w:r w:rsidRPr="00F04E6C">
              <w:rPr>
                <w:rFonts w:ascii="Times New Roman" w:eastAsia="Calibri" w:hAnsi="Times New Roman" w:cs="Times New Roman"/>
                <w:b/>
                <w:lang w:val="kk-KZ"/>
              </w:rPr>
              <w:t>Сейсенбі</w:t>
            </w:r>
          </w:p>
          <w:p w14:paraId="6656E20A" w14:textId="77777777" w:rsidR="003F1F35" w:rsidRPr="00F04E6C" w:rsidRDefault="003F1F35" w:rsidP="003F1F35">
            <w:pPr>
              <w:jc w:val="center"/>
              <w:rPr>
                <w:rFonts w:ascii="Times New Roman" w:eastAsia="Calibri" w:hAnsi="Times New Roman" w:cs="Times New Roman"/>
                <w:b/>
                <w:lang w:val="kk-KZ"/>
              </w:rPr>
            </w:pPr>
            <w:r w:rsidRPr="00F04E6C">
              <w:rPr>
                <w:rFonts w:ascii="Times New Roman" w:eastAsia="Times New Roman" w:hAnsi="Times New Roman" w:cs="Times New Roman"/>
                <w:b/>
                <w:lang w:val="kk-KZ"/>
              </w:rPr>
              <w:t>06.09.2022</w:t>
            </w:r>
          </w:p>
        </w:tc>
        <w:tc>
          <w:tcPr>
            <w:tcW w:w="2403" w:type="dxa"/>
            <w:gridSpan w:val="2"/>
            <w:vMerge w:val="restart"/>
            <w:hideMark/>
          </w:tcPr>
          <w:p w14:paraId="2E2A94BE" w14:textId="77777777" w:rsidR="003F1F35" w:rsidRPr="00F04E6C" w:rsidRDefault="003F1F35" w:rsidP="003F1F35">
            <w:pPr>
              <w:jc w:val="center"/>
              <w:rPr>
                <w:rFonts w:ascii="Times New Roman" w:eastAsia="Calibri" w:hAnsi="Times New Roman" w:cs="Times New Roman"/>
                <w:b/>
                <w:lang w:val="kk-KZ"/>
              </w:rPr>
            </w:pPr>
            <w:r w:rsidRPr="00F04E6C">
              <w:rPr>
                <w:rFonts w:ascii="Times New Roman" w:eastAsia="Calibri" w:hAnsi="Times New Roman" w:cs="Times New Roman"/>
                <w:b/>
              </w:rPr>
              <w:t>С</w:t>
            </w:r>
            <w:r w:rsidRPr="00F04E6C">
              <w:rPr>
                <w:rFonts w:ascii="Times New Roman" w:eastAsia="Calibri" w:hAnsi="Times New Roman" w:cs="Times New Roman"/>
                <w:b/>
                <w:lang w:val="kk-KZ"/>
              </w:rPr>
              <w:t>әрсенбі</w:t>
            </w:r>
          </w:p>
          <w:p w14:paraId="32990136" w14:textId="77777777" w:rsidR="003F1F35" w:rsidRPr="00F04E6C" w:rsidRDefault="003F1F35" w:rsidP="003F1F35">
            <w:pPr>
              <w:jc w:val="center"/>
              <w:rPr>
                <w:rFonts w:ascii="Times New Roman" w:eastAsia="Calibri" w:hAnsi="Times New Roman" w:cs="Times New Roman"/>
                <w:b/>
                <w:lang w:val="kk-KZ"/>
              </w:rPr>
            </w:pPr>
            <w:r w:rsidRPr="00F04E6C">
              <w:rPr>
                <w:rFonts w:ascii="Times New Roman" w:eastAsia="Times New Roman" w:hAnsi="Times New Roman" w:cs="Times New Roman"/>
                <w:b/>
                <w:lang w:val="kk-KZ"/>
              </w:rPr>
              <w:t>07.09.2022</w:t>
            </w:r>
          </w:p>
        </w:tc>
        <w:tc>
          <w:tcPr>
            <w:tcW w:w="2978" w:type="dxa"/>
            <w:gridSpan w:val="4"/>
            <w:vMerge w:val="restart"/>
            <w:hideMark/>
          </w:tcPr>
          <w:p w14:paraId="32D03355" w14:textId="77777777" w:rsidR="003F1F35" w:rsidRPr="00F04E6C" w:rsidRDefault="003F1F35" w:rsidP="003F1F35">
            <w:pPr>
              <w:jc w:val="center"/>
              <w:rPr>
                <w:rFonts w:ascii="Times New Roman" w:eastAsia="Calibri" w:hAnsi="Times New Roman" w:cs="Times New Roman"/>
                <w:b/>
                <w:lang w:val="kk-KZ"/>
              </w:rPr>
            </w:pPr>
            <w:r w:rsidRPr="00F04E6C">
              <w:rPr>
                <w:rFonts w:ascii="Times New Roman" w:eastAsia="Calibri" w:hAnsi="Times New Roman" w:cs="Times New Roman"/>
                <w:b/>
                <w:lang w:val="kk-KZ"/>
              </w:rPr>
              <w:t>Бейсенбі</w:t>
            </w:r>
          </w:p>
          <w:p w14:paraId="784E1EFD" w14:textId="77777777" w:rsidR="003F1F35" w:rsidRPr="00F04E6C" w:rsidRDefault="003F1F35" w:rsidP="003F1F35">
            <w:pPr>
              <w:jc w:val="center"/>
              <w:rPr>
                <w:rFonts w:ascii="Times New Roman" w:eastAsia="Calibri" w:hAnsi="Times New Roman" w:cs="Times New Roman"/>
                <w:b/>
                <w:lang w:val="kk-KZ"/>
              </w:rPr>
            </w:pPr>
            <w:r w:rsidRPr="00F04E6C">
              <w:rPr>
                <w:rFonts w:ascii="Times New Roman" w:eastAsia="Times New Roman" w:hAnsi="Times New Roman" w:cs="Times New Roman"/>
                <w:b/>
                <w:lang w:val="kk-KZ"/>
              </w:rPr>
              <w:t>08.09.2022</w:t>
            </w:r>
          </w:p>
        </w:tc>
        <w:tc>
          <w:tcPr>
            <w:tcW w:w="2845" w:type="dxa"/>
            <w:vMerge w:val="restart"/>
            <w:hideMark/>
          </w:tcPr>
          <w:p w14:paraId="6807CB51" w14:textId="77777777" w:rsidR="003F1F35" w:rsidRPr="00F04E6C" w:rsidRDefault="003F1F35" w:rsidP="003F1F35">
            <w:pPr>
              <w:jc w:val="center"/>
              <w:rPr>
                <w:rFonts w:ascii="Times New Roman" w:hAnsi="Times New Roman" w:cs="Times New Roman"/>
                <w:b/>
                <w:lang w:val="kk-KZ"/>
              </w:rPr>
            </w:pPr>
            <w:r w:rsidRPr="00F04E6C">
              <w:rPr>
                <w:rFonts w:ascii="Times New Roman" w:hAnsi="Times New Roman" w:cs="Times New Roman"/>
                <w:b/>
                <w:lang w:val="kk-KZ"/>
              </w:rPr>
              <w:t>Жұма</w:t>
            </w:r>
          </w:p>
          <w:p w14:paraId="0E0FC290" w14:textId="77777777" w:rsidR="003F1F35" w:rsidRPr="00F04E6C" w:rsidRDefault="003F1F35" w:rsidP="003F1F35">
            <w:pPr>
              <w:jc w:val="center"/>
              <w:rPr>
                <w:rFonts w:ascii="Times New Roman" w:hAnsi="Times New Roman" w:cs="Times New Roman"/>
                <w:b/>
                <w:lang w:val="kk-KZ"/>
              </w:rPr>
            </w:pPr>
            <w:r w:rsidRPr="00F04E6C">
              <w:rPr>
                <w:rFonts w:ascii="Times New Roman" w:eastAsia="Times New Roman" w:hAnsi="Times New Roman" w:cs="Times New Roman"/>
                <w:b/>
              </w:rPr>
              <w:t>09.09.2022</w:t>
            </w:r>
          </w:p>
        </w:tc>
      </w:tr>
      <w:tr w:rsidR="003F1F35" w:rsidRPr="00F04E6C" w14:paraId="3AEBD214" w14:textId="77777777" w:rsidTr="003F1F35">
        <w:trPr>
          <w:trHeight w:val="509"/>
        </w:trPr>
        <w:tc>
          <w:tcPr>
            <w:tcW w:w="2835" w:type="dxa"/>
            <w:vMerge/>
            <w:hideMark/>
          </w:tcPr>
          <w:p w14:paraId="78045114" w14:textId="77777777" w:rsidR="003F1F35" w:rsidRPr="00F04E6C" w:rsidRDefault="003F1F35" w:rsidP="003F1F35">
            <w:pPr>
              <w:rPr>
                <w:rFonts w:ascii="Times New Roman" w:eastAsia="Calibri" w:hAnsi="Times New Roman" w:cs="Times New Roman"/>
                <w:lang w:val="kk-KZ"/>
              </w:rPr>
            </w:pPr>
          </w:p>
        </w:tc>
        <w:tc>
          <w:tcPr>
            <w:tcW w:w="2125" w:type="dxa"/>
            <w:vMerge/>
            <w:hideMark/>
          </w:tcPr>
          <w:p w14:paraId="58A759F6" w14:textId="77777777" w:rsidR="003F1F35" w:rsidRPr="00F04E6C" w:rsidRDefault="003F1F35" w:rsidP="003F1F35">
            <w:pPr>
              <w:rPr>
                <w:rFonts w:ascii="Times New Roman" w:eastAsia="Calibri" w:hAnsi="Times New Roman" w:cs="Times New Roman"/>
                <w:b/>
                <w:lang w:val="kk-KZ"/>
              </w:rPr>
            </w:pPr>
          </w:p>
        </w:tc>
        <w:tc>
          <w:tcPr>
            <w:tcW w:w="2266" w:type="dxa"/>
            <w:vMerge/>
            <w:hideMark/>
          </w:tcPr>
          <w:p w14:paraId="27330936" w14:textId="77777777" w:rsidR="003F1F35" w:rsidRPr="00F04E6C" w:rsidRDefault="003F1F35" w:rsidP="003F1F35">
            <w:pPr>
              <w:rPr>
                <w:rFonts w:ascii="Times New Roman" w:eastAsia="Calibri" w:hAnsi="Times New Roman" w:cs="Times New Roman"/>
                <w:b/>
                <w:lang w:val="kk-KZ"/>
              </w:rPr>
            </w:pPr>
          </w:p>
        </w:tc>
        <w:tc>
          <w:tcPr>
            <w:tcW w:w="2403" w:type="dxa"/>
            <w:gridSpan w:val="2"/>
            <w:vMerge/>
            <w:hideMark/>
          </w:tcPr>
          <w:p w14:paraId="6BF52419" w14:textId="77777777" w:rsidR="003F1F35" w:rsidRPr="00F04E6C" w:rsidRDefault="003F1F35" w:rsidP="003F1F35">
            <w:pPr>
              <w:rPr>
                <w:rFonts w:ascii="Times New Roman" w:eastAsia="Calibri" w:hAnsi="Times New Roman" w:cs="Times New Roman"/>
                <w:b/>
                <w:lang w:val="kk-KZ"/>
              </w:rPr>
            </w:pPr>
          </w:p>
        </w:tc>
        <w:tc>
          <w:tcPr>
            <w:tcW w:w="2978" w:type="dxa"/>
            <w:gridSpan w:val="4"/>
            <w:vMerge/>
            <w:hideMark/>
          </w:tcPr>
          <w:p w14:paraId="3676B7DD" w14:textId="77777777" w:rsidR="003F1F35" w:rsidRPr="00F04E6C" w:rsidRDefault="003F1F35" w:rsidP="003F1F35">
            <w:pPr>
              <w:rPr>
                <w:rFonts w:ascii="Times New Roman" w:eastAsia="Calibri" w:hAnsi="Times New Roman" w:cs="Times New Roman"/>
                <w:b/>
                <w:lang w:val="kk-KZ"/>
              </w:rPr>
            </w:pPr>
          </w:p>
        </w:tc>
        <w:tc>
          <w:tcPr>
            <w:tcW w:w="2845" w:type="dxa"/>
            <w:vMerge/>
            <w:hideMark/>
          </w:tcPr>
          <w:p w14:paraId="0378589B" w14:textId="77777777" w:rsidR="003F1F35" w:rsidRPr="00F04E6C" w:rsidRDefault="003F1F35" w:rsidP="003F1F35">
            <w:pPr>
              <w:rPr>
                <w:rFonts w:ascii="Times New Roman" w:hAnsi="Times New Roman" w:cs="Times New Roman"/>
                <w:b/>
                <w:lang w:val="kk-KZ"/>
              </w:rPr>
            </w:pPr>
          </w:p>
        </w:tc>
      </w:tr>
      <w:tr w:rsidR="003F1F35" w:rsidRPr="004371DF" w14:paraId="4AC184C0" w14:textId="77777777" w:rsidTr="003F1F35">
        <w:trPr>
          <w:trHeight w:val="1007"/>
        </w:trPr>
        <w:tc>
          <w:tcPr>
            <w:tcW w:w="2835" w:type="dxa"/>
          </w:tcPr>
          <w:p w14:paraId="03E723B5" w14:textId="77777777" w:rsidR="003F1F35" w:rsidRPr="00F04E6C" w:rsidRDefault="003F1F35" w:rsidP="003F1F35">
            <w:pPr>
              <w:widowControl w:val="0"/>
              <w:autoSpaceDE w:val="0"/>
              <w:autoSpaceDN w:val="0"/>
              <w:rPr>
                <w:rFonts w:ascii="Times New Roman" w:eastAsia="Times New Roman" w:hAnsi="Times New Roman" w:cs="Times New Roman"/>
                <w:b/>
                <w:lang w:val="kk-KZ"/>
              </w:rPr>
            </w:pPr>
            <w:r w:rsidRPr="00F04E6C">
              <w:rPr>
                <w:rFonts w:ascii="Times New Roman" w:eastAsia="Times New Roman" w:hAnsi="Times New Roman" w:cs="Times New Roman"/>
                <w:b/>
                <w:lang w:val="kk-KZ"/>
              </w:rPr>
              <w:t>Балалардықабылдау</w:t>
            </w:r>
          </w:p>
          <w:p w14:paraId="55519372" w14:textId="77777777" w:rsidR="003F1F35" w:rsidRPr="00F04E6C" w:rsidRDefault="0079196B" w:rsidP="003F1F35">
            <w:pPr>
              <w:rPr>
                <w:rFonts w:ascii="Times New Roman" w:eastAsia="Calibri" w:hAnsi="Times New Roman" w:cs="Times New Roman"/>
                <w:b/>
                <w:lang w:val="kk-KZ"/>
              </w:rPr>
            </w:pPr>
            <w:r>
              <w:rPr>
                <w:rFonts w:ascii="Times New Roman" w:eastAsia="Calibri" w:hAnsi="Times New Roman" w:cs="Times New Roman"/>
                <w:b/>
                <w:lang w:val="kk-KZ"/>
              </w:rPr>
              <w:t>7.30-8.00</w:t>
            </w:r>
          </w:p>
        </w:tc>
        <w:tc>
          <w:tcPr>
            <w:tcW w:w="12617" w:type="dxa"/>
            <w:gridSpan w:val="9"/>
            <w:hideMark/>
          </w:tcPr>
          <w:p w14:paraId="35925B33" w14:textId="77777777" w:rsidR="003F1F35" w:rsidRPr="00F04E6C" w:rsidRDefault="003F1F35" w:rsidP="003F1F35">
            <w:pPr>
              <w:widowControl w:val="0"/>
              <w:autoSpaceDE w:val="0"/>
              <w:autoSpaceDN w:val="0"/>
              <w:rPr>
                <w:rFonts w:ascii="Times New Roman" w:eastAsia="Times New Roman" w:hAnsi="Times New Roman" w:cs="Times New Roman"/>
                <w:lang w:val="kk-KZ"/>
              </w:rPr>
            </w:pPr>
            <w:r w:rsidRPr="00F04E6C">
              <w:rPr>
                <w:rFonts w:ascii="Times New Roman" w:eastAsia="Times New Roman" w:hAnsi="Times New Roman" w:cs="Times New Roman"/>
                <w:lang w:val="kk-KZ"/>
              </w:rPr>
              <w:t>Балаларды көтеріңкі көңіл-күймен қарсы алу. Балалар үшін жайлы жағдай жасау. Балаларға  тәрбиешінің  толық аты - жөнін  атап сәлемдесуді үйрету. Баланың бүгінгі көңіл күйі, оны не қызықтыратыны туралы сұрау, баланы жеке пікірін білдіруге тарту  (сөйлеуді дамыту).</w:t>
            </w:r>
          </w:p>
        </w:tc>
      </w:tr>
      <w:tr w:rsidR="003F1F35" w:rsidRPr="004371DF" w14:paraId="38BE8ABF" w14:textId="77777777" w:rsidTr="003F1F35">
        <w:trPr>
          <w:trHeight w:val="543"/>
        </w:trPr>
        <w:tc>
          <w:tcPr>
            <w:tcW w:w="2835" w:type="dxa"/>
            <w:hideMark/>
          </w:tcPr>
          <w:p w14:paraId="7D0E8FB0" w14:textId="77777777" w:rsidR="003F1F35" w:rsidRPr="00F04E6C" w:rsidRDefault="003F1F35" w:rsidP="003F1F35">
            <w:pPr>
              <w:widowControl w:val="0"/>
              <w:autoSpaceDE w:val="0"/>
              <w:autoSpaceDN w:val="0"/>
              <w:rPr>
                <w:rFonts w:ascii="Times New Roman" w:eastAsia="Times New Roman" w:hAnsi="Times New Roman" w:cs="Times New Roman"/>
                <w:b/>
              </w:rPr>
            </w:pPr>
            <w:proofErr w:type="spellStart"/>
            <w:r w:rsidRPr="00F04E6C">
              <w:rPr>
                <w:rFonts w:ascii="Times New Roman" w:eastAsia="Times New Roman" w:hAnsi="Times New Roman" w:cs="Times New Roman"/>
                <w:b/>
              </w:rPr>
              <w:t>Ата-аналарменәңгімелесу</w:t>
            </w:r>
            <w:proofErr w:type="spellEnd"/>
            <w:r w:rsidRPr="00F04E6C">
              <w:rPr>
                <w:rFonts w:ascii="Times New Roman" w:eastAsia="Times New Roman" w:hAnsi="Times New Roman" w:cs="Times New Roman"/>
                <w:b/>
              </w:rPr>
              <w:t>,</w:t>
            </w:r>
          </w:p>
          <w:p w14:paraId="32AB6041" w14:textId="77777777" w:rsidR="003F1F35" w:rsidRPr="00F04E6C" w:rsidRDefault="003F1F35" w:rsidP="003F1F35">
            <w:pPr>
              <w:rPr>
                <w:rFonts w:ascii="Times New Roman" w:eastAsia="Calibri" w:hAnsi="Times New Roman" w:cs="Times New Roman"/>
                <w:b/>
                <w:lang w:val="kk-KZ"/>
              </w:rPr>
            </w:pPr>
            <w:proofErr w:type="spellStart"/>
            <w:r w:rsidRPr="00F04E6C">
              <w:rPr>
                <w:rFonts w:ascii="Times New Roman" w:eastAsia="Times New Roman" w:hAnsi="Times New Roman" w:cs="Times New Roman"/>
                <w:b/>
              </w:rPr>
              <w:t>кеңесберу</w:t>
            </w:r>
            <w:proofErr w:type="spellEnd"/>
          </w:p>
        </w:tc>
        <w:tc>
          <w:tcPr>
            <w:tcW w:w="12617" w:type="dxa"/>
            <w:gridSpan w:val="9"/>
            <w:hideMark/>
          </w:tcPr>
          <w:p w14:paraId="73986744" w14:textId="77777777" w:rsidR="003F1F35" w:rsidRPr="00F04E6C" w:rsidRDefault="003F1F35" w:rsidP="003F1F35">
            <w:pPr>
              <w:rPr>
                <w:rFonts w:ascii="Times New Roman" w:eastAsia="Calibri" w:hAnsi="Times New Roman" w:cs="Times New Roman"/>
                <w:lang w:val="kk-KZ"/>
              </w:rPr>
            </w:pPr>
            <w:r w:rsidRPr="00F04E6C">
              <w:rPr>
                <w:rFonts w:ascii="Times New Roman" w:eastAsia="Times New Roman" w:hAnsi="Times New Roman" w:cs="Times New Roman"/>
                <w:lang w:val="kk-KZ"/>
              </w:rPr>
              <w:t>Балалардың көңіл күйі, денсаулығы жайында ата-анамен әңгімелесу.</w:t>
            </w:r>
          </w:p>
        </w:tc>
      </w:tr>
      <w:tr w:rsidR="003F1F35" w:rsidRPr="004371DF" w14:paraId="7E4512ED" w14:textId="77777777" w:rsidTr="003F1F35">
        <w:trPr>
          <w:trHeight w:val="913"/>
        </w:trPr>
        <w:tc>
          <w:tcPr>
            <w:tcW w:w="2835" w:type="dxa"/>
            <w:hideMark/>
          </w:tcPr>
          <w:p w14:paraId="00DDA2B9" w14:textId="77777777" w:rsidR="003F1F35" w:rsidRPr="00F04E6C" w:rsidRDefault="003F1F35" w:rsidP="003F1F35">
            <w:pPr>
              <w:widowControl w:val="0"/>
              <w:autoSpaceDE w:val="0"/>
              <w:autoSpaceDN w:val="0"/>
              <w:rPr>
                <w:rFonts w:ascii="Times New Roman" w:eastAsia="Times New Roman" w:hAnsi="Times New Roman" w:cs="Times New Roman"/>
                <w:b/>
                <w:spacing w:val="-57"/>
                <w:lang w:val="kk-KZ"/>
              </w:rPr>
            </w:pPr>
            <w:r w:rsidRPr="00F04E6C">
              <w:rPr>
                <w:rFonts w:ascii="Times New Roman" w:eastAsia="Times New Roman" w:hAnsi="Times New Roman" w:cs="Times New Roman"/>
                <w:b/>
                <w:lang w:val="kk-KZ"/>
              </w:rPr>
              <w:t>Балалардың дербес әрекеті</w:t>
            </w:r>
          </w:p>
          <w:p w14:paraId="51B844CF" w14:textId="77777777" w:rsidR="003F1F35" w:rsidRPr="00F04E6C" w:rsidRDefault="003F1F35" w:rsidP="003F1F35">
            <w:pPr>
              <w:rPr>
                <w:rFonts w:ascii="Times New Roman" w:eastAsia="Calibri" w:hAnsi="Times New Roman" w:cs="Times New Roman"/>
                <w:b/>
                <w:bCs/>
                <w:lang w:val="kk-KZ"/>
              </w:rPr>
            </w:pPr>
            <w:r w:rsidRPr="00F04E6C">
              <w:rPr>
                <w:rFonts w:ascii="Times New Roman" w:eastAsia="Times New Roman" w:hAnsi="Times New Roman" w:cs="Times New Roman"/>
                <w:b/>
                <w:lang w:val="kk-KZ"/>
              </w:rPr>
              <w:t>(баяу қимылды ойындар,үстелүсті ойындары, бейнелеу әрекеті, кітаптарқарау және тағы басқаәрекеттер)</w:t>
            </w:r>
          </w:p>
        </w:tc>
        <w:tc>
          <w:tcPr>
            <w:tcW w:w="12617" w:type="dxa"/>
            <w:gridSpan w:val="9"/>
          </w:tcPr>
          <w:p w14:paraId="25349C7B" w14:textId="77777777" w:rsidR="003F1F35" w:rsidRPr="00F04E6C" w:rsidRDefault="003F1F35" w:rsidP="003F1F35">
            <w:pPr>
              <w:widowControl w:val="0"/>
              <w:autoSpaceDE w:val="0"/>
              <w:autoSpaceDN w:val="0"/>
              <w:rPr>
                <w:rFonts w:ascii="Times New Roman" w:eastAsia="Times New Roman" w:hAnsi="Times New Roman" w:cs="Times New Roman"/>
                <w:lang w:val="kk-KZ"/>
              </w:rPr>
            </w:pPr>
            <w:r w:rsidRPr="00F04E6C">
              <w:rPr>
                <w:rFonts w:ascii="Times New Roman" w:eastAsia="Times New Roman" w:hAnsi="Times New Roman" w:cs="Times New Roman"/>
                <w:lang w:val="kk-KZ"/>
              </w:rPr>
              <w:t xml:space="preserve">Топта балалармен шағын ойын орталықтарында еркін ойындарды ұйымдастыру, үстел үсті ойындары. Пазлдармен үстел -үсті ойыны. «Кішкентай көмекшілер» ойыны </w:t>
            </w:r>
          </w:p>
          <w:p w14:paraId="6E63F379" w14:textId="77777777" w:rsidR="003F1F35" w:rsidRPr="00F04E6C" w:rsidRDefault="003F1F35" w:rsidP="003F1F35">
            <w:pPr>
              <w:widowControl w:val="0"/>
              <w:autoSpaceDE w:val="0"/>
              <w:autoSpaceDN w:val="0"/>
              <w:rPr>
                <w:rFonts w:ascii="Times New Roman" w:eastAsia="Times New Roman" w:hAnsi="Times New Roman" w:cs="Times New Roman"/>
                <w:lang w:val="kk-KZ"/>
              </w:rPr>
            </w:pPr>
            <w:r w:rsidRPr="00F04E6C">
              <w:rPr>
                <w:rFonts w:ascii="Times New Roman" w:eastAsia="Times New Roman" w:hAnsi="Times New Roman" w:cs="Times New Roman"/>
                <w:lang w:val="kk-KZ"/>
              </w:rPr>
              <w:t xml:space="preserve">Өнер орталығында сурет салу, суретті кітапшаларды бояу, </w:t>
            </w:r>
          </w:p>
          <w:p w14:paraId="0B804C2A" w14:textId="77777777" w:rsidR="003F1F35" w:rsidRPr="00F04E6C" w:rsidRDefault="003F1F35" w:rsidP="003F1F35">
            <w:pPr>
              <w:widowControl w:val="0"/>
              <w:autoSpaceDE w:val="0"/>
              <w:autoSpaceDN w:val="0"/>
              <w:rPr>
                <w:rFonts w:ascii="Times New Roman" w:eastAsia="Times New Roman" w:hAnsi="Times New Roman" w:cs="Times New Roman"/>
                <w:lang w:val="kk-KZ"/>
              </w:rPr>
            </w:pPr>
            <w:r w:rsidRPr="00F04E6C">
              <w:rPr>
                <w:rFonts w:ascii="Times New Roman" w:eastAsia="Times New Roman" w:hAnsi="Times New Roman" w:cs="Times New Roman"/>
                <w:lang w:val="kk-KZ"/>
              </w:rPr>
              <w:t>Құрастыру материалдарымен құрастыру ойындары, кітаптарды қарау,</w:t>
            </w:r>
            <w:r w:rsidRPr="00F04E6C">
              <w:rPr>
                <w:rFonts w:ascii="Times New Roman" w:hAnsi="Times New Roman" w:cs="Times New Roman"/>
                <w:lang w:val="kk-KZ"/>
              </w:rPr>
              <w:t xml:space="preserve"> (сөйлеуді дамыту)</w:t>
            </w:r>
          </w:p>
          <w:p w14:paraId="53F6AD9D" w14:textId="77777777" w:rsidR="003F1F35" w:rsidRPr="00F04E6C" w:rsidRDefault="003F1F35" w:rsidP="003F1F35">
            <w:pPr>
              <w:widowControl w:val="0"/>
              <w:autoSpaceDE w:val="0"/>
              <w:autoSpaceDN w:val="0"/>
              <w:rPr>
                <w:rFonts w:ascii="Times New Roman" w:eastAsia="Times New Roman" w:hAnsi="Times New Roman" w:cs="Times New Roman"/>
                <w:lang w:val="kk-KZ"/>
              </w:rPr>
            </w:pPr>
            <w:r w:rsidRPr="00F04E6C">
              <w:rPr>
                <w:rFonts w:ascii="Times New Roman" w:eastAsia="Times New Roman" w:hAnsi="Times New Roman" w:cs="Times New Roman"/>
                <w:lang w:val="kk-KZ"/>
              </w:rPr>
              <w:t xml:space="preserve">Табиғат бұрышындағы еңбек (бөлме өсімдіктеріне күтім жасау) Балармен жеке жұмыс. </w:t>
            </w:r>
          </w:p>
          <w:p w14:paraId="396F4F61" w14:textId="77777777" w:rsidR="003F1F35" w:rsidRPr="00F04E6C" w:rsidRDefault="003F1F35" w:rsidP="003F1F35">
            <w:pPr>
              <w:widowControl w:val="0"/>
              <w:autoSpaceDE w:val="0"/>
              <w:autoSpaceDN w:val="0"/>
              <w:rPr>
                <w:rFonts w:ascii="Times New Roman" w:eastAsia="Times New Roman" w:hAnsi="Times New Roman" w:cs="Times New Roman"/>
                <w:lang w:val="kk-KZ"/>
              </w:rPr>
            </w:pPr>
          </w:p>
        </w:tc>
      </w:tr>
      <w:tr w:rsidR="003F1F35" w:rsidRPr="004371DF" w14:paraId="18BA0B88" w14:textId="77777777" w:rsidTr="003F1F35">
        <w:trPr>
          <w:trHeight w:val="618"/>
        </w:trPr>
        <w:tc>
          <w:tcPr>
            <w:tcW w:w="2835" w:type="dxa"/>
          </w:tcPr>
          <w:p w14:paraId="3AF4145F" w14:textId="77777777" w:rsidR="003F1F35" w:rsidRPr="00F04E6C" w:rsidRDefault="003F1F35" w:rsidP="003F1F35">
            <w:pPr>
              <w:widowControl w:val="0"/>
              <w:autoSpaceDE w:val="0"/>
              <w:autoSpaceDN w:val="0"/>
              <w:rPr>
                <w:rFonts w:ascii="Times New Roman" w:hAnsi="Times New Roman" w:cs="Times New Roman"/>
                <w:b/>
                <w:lang w:eastAsia="ru-RU"/>
              </w:rPr>
            </w:pPr>
            <w:r w:rsidRPr="00F04E6C">
              <w:rPr>
                <w:rFonts w:ascii="Times New Roman" w:eastAsia="Times New Roman" w:hAnsi="Times New Roman" w:cs="Times New Roman"/>
                <w:b/>
                <w:lang w:val="kk-KZ"/>
              </w:rPr>
              <w:t>Таңертенгіжаттығу</w:t>
            </w:r>
          </w:p>
          <w:p w14:paraId="40BE472B" w14:textId="77777777" w:rsidR="003F1F35" w:rsidRPr="00F04E6C" w:rsidRDefault="003F1F35" w:rsidP="003F1F35">
            <w:pPr>
              <w:rPr>
                <w:rFonts w:ascii="Times New Roman" w:eastAsia="Calibri" w:hAnsi="Times New Roman" w:cs="Times New Roman"/>
                <w:b/>
                <w:bCs/>
                <w:lang w:val="kk-KZ"/>
              </w:rPr>
            </w:pPr>
          </w:p>
        </w:tc>
        <w:tc>
          <w:tcPr>
            <w:tcW w:w="12617" w:type="dxa"/>
            <w:gridSpan w:val="9"/>
          </w:tcPr>
          <w:p w14:paraId="5EBD2179" w14:textId="77777777" w:rsidR="003F1F35" w:rsidRPr="00F04E6C" w:rsidRDefault="003F1F35" w:rsidP="003F1F35">
            <w:pPr>
              <w:rPr>
                <w:rFonts w:ascii="Times New Roman" w:eastAsia="Calibri" w:hAnsi="Times New Roman" w:cs="Times New Roman"/>
                <w:lang w:val="kk-KZ"/>
              </w:rPr>
            </w:pPr>
            <w:r w:rsidRPr="00F04E6C">
              <w:rPr>
                <w:rFonts w:ascii="Times New Roman" w:eastAsia="Times New Roman" w:hAnsi="Times New Roman" w:cs="Times New Roman"/>
                <w:lang w:val="kk-KZ"/>
              </w:rPr>
              <w:t>Қыркүйек айына арналған таңертеңгі жаттығулар кешені (</w:t>
            </w:r>
            <w:r w:rsidRPr="00F04E6C">
              <w:rPr>
                <w:rFonts w:ascii="Times New Roman" w:eastAsia="Times New Roman" w:hAnsi="Times New Roman" w:cs="Times New Roman"/>
                <w:color w:val="000000"/>
                <w:lang w:val="kk-KZ"/>
              </w:rPr>
              <w:t>Жалпы дамытушы жаттығулар,</w:t>
            </w:r>
            <w:r w:rsidRPr="00F04E6C">
              <w:rPr>
                <w:rFonts w:ascii="Times New Roman" w:eastAsia="Times New Roman" w:hAnsi="Times New Roman" w:cs="Times New Roman"/>
                <w:lang w:val="kk-KZ"/>
              </w:rPr>
              <w:t xml:space="preserve"> қимыл белсенділігі, ойын әрекеті).</w:t>
            </w:r>
          </w:p>
        </w:tc>
      </w:tr>
      <w:tr w:rsidR="003F1F35" w:rsidRPr="004371DF" w14:paraId="25BF28F4" w14:textId="77777777" w:rsidTr="003F1F35">
        <w:trPr>
          <w:trHeight w:val="553"/>
        </w:trPr>
        <w:tc>
          <w:tcPr>
            <w:tcW w:w="2835" w:type="dxa"/>
          </w:tcPr>
          <w:p w14:paraId="34591B73" w14:textId="77777777" w:rsidR="003F1F35" w:rsidRPr="00F04E6C" w:rsidRDefault="003F1F35" w:rsidP="003F1F35">
            <w:pPr>
              <w:rPr>
                <w:rFonts w:ascii="Times New Roman" w:eastAsia="Times New Roman" w:hAnsi="Times New Roman" w:cs="Times New Roman"/>
                <w:b/>
                <w:lang w:val="kk-KZ"/>
              </w:rPr>
            </w:pPr>
            <w:r w:rsidRPr="00F04E6C">
              <w:rPr>
                <w:rFonts w:ascii="Times New Roman" w:eastAsia="Times New Roman" w:hAnsi="Times New Roman" w:cs="Times New Roman"/>
                <w:b/>
                <w:lang w:val="kk-KZ"/>
              </w:rPr>
              <w:t>Таңғы</w:t>
            </w:r>
            <w:r w:rsidR="0079196B">
              <w:rPr>
                <w:rFonts w:ascii="Times New Roman" w:eastAsia="Times New Roman" w:hAnsi="Times New Roman" w:cs="Times New Roman"/>
                <w:b/>
                <w:lang w:val="kk-KZ"/>
              </w:rPr>
              <w:t xml:space="preserve"> </w:t>
            </w:r>
            <w:r w:rsidRPr="00F04E6C">
              <w:rPr>
                <w:rFonts w:ascii="Times New Roman" w:eastAsia="Times New Roman" w:hAnsi="Times New Roman" w:cs="Times New Roman"/>
                <w:b/>
                <w:lang w:val="kk-KZ"/>
              </w:rPr>
              <w:t>ас</w:t>
            </w:r>
            <w:r w:rsidR="0079196B">
              <w:rPr>
                <w:rFonts w:ascii="Times New Roman" w:eastAsia="Times New Roman" w:hAnsi="Times New Roman" w:cs="Times New Roman"/>
                <w:b/>
                <w:lang w:val="kk-KZ"/>
              </w:rPr>
              <w:t>қа  дайындық,таңғы ас    8.00-8.30</w:t>
            </w:r>
          </w:p>
        </w:tc>
        <w:tc>
          <w:tcPr>
            <w:tcW w:w="12617" w:type="dxa"/>
            <w:gridSpan w:val="9"/>
          </w:tcPr>
          <w:p w14:paraId="597EE9B6" w14:textId="77777777" w:rsidR="003F1F35" w:rsidRPr="00F04E6C" w:rsidRDefault="003F1F35" w:rsidP="003F1F35">
            <w:pPr>
              <w:widowControl w:val="0"/>
              <w:autoSpaceDE w:val="0"/>
              <w:autoSpaceDN w:val="0"/>
              <w:rPr>
                <w:rFonts w:ascii="Times New Roman" w:eastAsia="Times New Roman" w:hAnsi="Times New Roman" w:cs="Times New Roman"/>
                <w:lang w:val="kk-KZ"/>
              </w:rPr>
            </w:pPr>
            <w:r w:rsidRPr="00F04E6C">
              <w:rPr>
                <w:rFonts w:ascii="Times New Roman" w:eastAsia="Times New Roman" w:hAnsi="Times New Roman" w:cs="Times New Roman"/>
                <w:lang w:val="kk-KZ"/>
              </w:rPr>
              <w:t>Таңғы ас алдында қолдарын сумен сабындап жуу мәдениетін қалыптастыру. (мәдени-гигиеналық дағдылар, өзіне-өзі қызмет ету, кезекшілердің еңбек әрекеті)</w:t>
            </w:r>
          </w:p>
          <w:p w14:paraId="74D8CA46" w14:textId="77777777" w:rsidR="003F1F35" w:rsidRPr="00F04E6C" w:rsidRDefault="003F1F35" w:rsidP="003F1F35">
            <w:pPr>
              <w:widowControl w:val="0"/>
              <w:autoSpaceDE w:val="0"/>
              <w:autoSpaceDN w:val="0"/>
              <w:rPr>
                <w:rFonts w:ascii="Times New Roman" w:eastAsia="Times New Roman" w:hAnsi="Times New Roman" w:cs="Times New Roman"/>
                <w:lang w:val="kk-KZ"/>
              </w:rPr>
            </w:pPr>
            <w:r w:rsidRPr="00F04E6C">
              <w:rPr>
                <w:rFonts w:ascii="Times New Roman" w:eastAsia="Times New Roman" w:hAnsi="Times New Roman" w:cs="Times New Roman"/>
                <w:lang w:val="kk-KZ"/>
              </w:rPr>
              <w:t xml:space="preserve">Өз орнын тауып отыру. Таза және ұқыпты тамақтануды, қасықты  дұрыс ұстауды, тамақтанған кезінде ауызын жауып отырып, асықпай әбден шайнауды үйрету.Тамақтанып болғаннан кейін алғыс айту, ас қайыру. </w:t>
            </w:r>
          </w:p>
          <w:p w14:paraId="3BD4D37F" w14:textId="77777777" w:rsidR="003F1F35" w:rsidRPr="00F04E6C" w:rsidRDefault="003F1F35" w:rsidP="003F1F35">
            <w:pPr>
              <w:widowControl w:val="0"/>
              <w:autoSpaceDE w:val="0"/>
              <w:autoSpaceDN w:val="0"/>
              <w:rPr>
                <w:rFonts w:ascii="Times New Roman" w:hAnsi="Times New Roman" w:cs="Times New Roman"/>
                <w:lang w:val="kk-KZ"/>
              </w:rPr>
            </w:pPr>
            <w:r w:rsidRPr="00F04E6C">
              <w:rPr>
                <w:rFonts w:ascii="Times New Roman" w:hAnsi="Times New Roman" w:cs="Times New Roman"/>
                <w:lang w:val="kk-KZ"/>
              </w:rPr>
              <w:t>Аумин десең маған,</w:t>
            </w:r>
          </w:p>
          <w:p w14:paraId="6EC2708C" w14:textId="77777777" w:rsidR="003F1F35" w:rsidRPr="00F04E6C" w:rsidRDefault="003F1F35" w:rsidP="003F1F35">
            <w:pPr>
              <w:widowControl w:val="0"/>
              <w:autoSpaceDE w:val="0"/>
              <w:autoSpaceDN w:val="0"/>
              <w:rPr>
                <w:rFonts w:ascii="Times New Roman" w:hAnsi="Times New Roman" w:cs="Times New Roman"/>
                <w:lang w:val="kk-KZ"/>
              </w:rPr>
            </w:pPr>
            <w:r w:rsidRPr="00F04E6C">
              <w:rPr>
                <w:rFonts w:ascii="Times New Roman" w:hAnsi="Times New Roman" w:cs="Times New Roman"/>
                <w:lang w:val="kk-KZ"/>
              </w:rPr>
              <w:t xml:space="preserve">Алтыннан-жағаң, </w:t>
            </w:r>
          </w:p>
          <w:p w14:paraId="34649AA7" w14:textId="77777777" w:rsidR="003F1F35" w:rsidRPr="00F04E6C" w:rsidRDefault="003F1F35" w:rsidP="003F1F35">
            <w:pPr>
              <w:widowControl w:val="0"/>
              <w:autoSpaceDE w:val="0"/>
              <w:autoSpaceDN w:val="0"/>
              <w:rPr>
                <w:rFonts w:ascii="Times New Roman" w:hAnsi="Times New Roman" w:cs="Times New Roman"/>
                <w:lang w:val="kk-KZ"/>
              </w:rPr>
            </w:pPr>
            <w:r w:rsidRPr="00F04E6C">
              <w:rPr>
                <w:rFonts w:ascii="Times New Roman" w:hAnsi="Times New Roman" w:cs="Times New Roman"/>
                <w:lang w:val="kk-KZ"/>
              </w:rPr>
              <w:t xml:space="preserve">Күмістен тағаң </w:t>
            </w:r>
          </w:p>
          <w:p w14:paraId="128DD2CF" w14:textId="77777777" w:rsidR="003F1F35" w:rsidRPr="00F04E6C" w:rsidRDefault="003F1F35" w:rsidP="003F1F35">
            <w:pPr>
              <w:widowControl w:val="0"/>
              <w:autoSpaceDE w:val="0"/>
              <w:autoSpaceDN w:val="0"/>
              <w:rPr>
                <w:rFonts w:ascii="Times New Roman" w:hAnsi="Times New Roman" w:cs="Times New Roman"/>
                <w:lang w:val="kk-KZ"/>
              </w:rPr>
            </w:pPr>
            <w:r w:rsidRPr="00F04E6C">
              <w:rPr>
                <w:rFonts w:ascii="Times New Roman" w:hAnsi="Times New Roman" w:cs="Times New Roman"/>
                <w:lang w:val="kk-KZ"/>
              </w:rPr>
              <w:t>Оң жағыңнан кетпесін,</w:t>
            </w:r>
          </w:p>
          <w:p w14:paraId="65DD1661" w14:textId="77777777" w:rsidR="003F1F35" w:rsidRPr="00F04E6C" w:rsidRDefault="003F1F35" w:rsidP="003F1F35">
            <w:pPr>
              <w:widowControl w:val="0"/>
              <w:autoSpaceDE w:val="0"/>
              <w:autoSpaceDN w:val="0"/>
              <w:rPr>
                <w:rFonts w:ascii="Times New Roman" w:hAnsi="Times New Roman" w:cs="Times New Roman"/>
                <w:lang w:val="kk-KZ"/>
              </w:rPr>
            </w:pPr>
            <w:r w:rsidRPr="00F04E6C">
              <w:rPr>
                <w:rFonts w:ascii="Times New Roman" w:hAnsi="Times New Roman" w:cs="Times New Roman"/>
                <w:lang w:val="kk-KZ"/>
              </w:rPr>
              <w:t xml:space="preserve">Тілеуің қабыл, </w:t>
            </w:r>
          </w:p>
          <w:p w14:paraId="6DB07681" w14:textId="77777777" w:rsidR="003F1F35" w:rsidRPr="00F04E6C" w:rsidRDefault="003F1F35" w:rsidP="003F1F35">
            <w:pPr>
              <w:widowControl w:val="0"/>
              <w:autoSpaceDE w:val="0"/>
              <w:autoSpaceDN w:val="0"/>
              <w:rPr>
                <w:rFonts w:ascii="Times New Roman" w:eastAsia="Times New Roman" w:hAnsi="Times New Roman" w:cs="Times New Roman"/>
                <w:lang w:val="kk-KZ"/>
              </w:rPr>
            </w:pPr>
            <w:r w:rsidRPr="00F04E6C">
              <w:rPr>
                <w:rFonts w:ascii="Times New Roman" w:eastAsia="Calibri" w:hAnsi="Times New Roman" w:cs="Times New Roman"/>
                <w:lang w:val="kk-KZ"/>
              </w:rPr>
              <w:t>Мұратың асыл болсын,  Аумин (сөйлеуді дамыту)</w:t>
            </w:r>
          </w:p>
        </w:tc>
      </w:tr>
      <w:tr w:rsidR="00384F31" w:rsidRPr="004371DF" w14:paraId="117F6F60" w14:textId="77777777" w:rsidTr="003F1F35">
        <w:trPr>
          <w:trHeight w:val="1411"/>
        </w:trPr>
        <w:tc>
          <w:tcPr>
            <w:tcW w:w="2835" w:type="dxa"/>
          </w:tcPr>
          <w:p w14:paraId="3192D64F" w14:textId="77777777" w:rsidR="00384F31" w:rsidRPr="00F04E6C" w:rsidRDefault="00384F31" w:rsidP="00741C6A">
            <w:pPr>
              <w:widowControl w:val="0"/>
              <w:autoSpaceDE w:val="0"/>
              <w:autoSpaceDN w:val="0"/>
              <w:rPr>
                <w:rFonts w:ascii="Times New Roman" w:eastAsia="Times New Roman" w:hAnsi="Times New Roman" w:cs="Times New Roman"/>
                <w:b/>
                <w:lang w:val="kk-KZ"/>
              </w:rPr>
            </w:pPr>
            <w:r w:rsidRPr="00F04E6C">
              <w:rPr>
                <w:rFonts w:ascii="Times New Roman" w:eastAsia="Times New Roman" w:hAnsi="Times New Roman" w:cs="Times New Roman"/>
                <w:b/>
                <w:lang w:val="kk-KZ"/>
              </w:rPr>
              <w:lastRenderedPageBreak/>
              <w:t>Ұйымдастырылғаніс-әрекетке</w:t>
            </w:r>
          </w:p>
          <w:p w14:paraId="69345AFB" w14:textId="77777777" w:rsidR="00384F31" w:rsidRPr="00F04E6C" w:rsidRDefault="00384F31" w:rsidP="00741C6A">
            <w:pPr>
              <w:rPr>
                <w:rFonts w:ascii="Times New Roman" w:eastAsia="Times New Roman" w:hAnsi="Times New Roman" w:cs="Times New Roman"/>
                <w:b/>
                <w:lang w:val="kk-KZ"/>
              </w:rPr>
            </w:pPr>
            <w:r w:rsidRPr="00F04E6C">
              <w:rPr>
                <w:rFonts w:ascii="Times New Roman" w:eastAsia="Times New Roman" w:hAnsi="Times New Roman" w:cs="Times New Roman"/>
                <w:b/>
                <w:lang w:val="kk-KZ"/>
              </w:rPr>
              <w:t>Дайындық</w:t>
            </w:r>
            <w:r>
              <w:rPr>
                <w:rFonts w:ascii="Times New Roman" w:eastAsia="Times New Roman" w:hAnsi="Times New Roman" w:cs="Times New Roman"/>
                <w:b/>
                <w:lang w:val="kk-KZ"/>
              </w:rPr>
              <w:t xml:space="preserve">                            8.30-9.00</w:t>
            </w:r>
          </w:p>
        </w:tc>
        <w:tc>
          <w:tcPr>
            <w:tcW w:w="12617" w:type="dxa"/>
            <w:gridSpan w:val="9"/>
          </w:tcPr>
          <w:p w14:paraId="18933790" w14:textId="77777777" w:rsidR="00384F31" w:rsidRPr="00F04E6C" w:rsidRDefault="00384F31" w:rsidP="003F1F35">
            <w:pPr>
              <w:widowControl w:val="0"/>
              <w:autoSpaceDE w:val="0"/>
              <w:autoSpaceDN w:val="0"/>
              <w:rPr>
                <w:rFonts w:ascii="Times New Roman" w:eastAsia="Times New Roman" w:hAnsi="Times New Roman" w:cs="Times New Roman"/>
                <w:lang w:val="kk-KZ"/>
              </w:rPr>
            </w:pPr>
            <w:r w:rsidRPr="00F04E6C">
              <w:rPr>
                <w:rFonts w:ascii="Times New Roman" w:eastAsia="Times New Roman" w:hAnsi="Times New Roman" w:cs="Times New Roman"/>
                <w:lang w:val="kk-KZ"/>
              </w:rPr>
              <w:t xml:space="preserve">Таңғы жиын. Балалар жаңалықтарымен  бөліседі, жақсы тілектер тілеу. </w:t>
            </w:r>
          </w:p>
          <w:p w14:paraId="62C743C3" w14:textId="77777777" w:rsidR="00384F31" w:rsidRPr="00F04E6C" w:rsidRDefault="00384F31" w:rsidP="003F1F35">
            <w:pPr>
              <w:widowControl w:val="0"/>
              <w:autoSpaceDE w:val="0"/>
              <w:autoSpaceDN w:val="0"/>
              <w:rPr>
                <w:rFonts w:ascii="Times New Roman" w:eastAsia="Times New Roman" w:hAnsi="Times New Roman" w:cs="Times New Roman"/>
                <w:lang w:val="kk-KZ"/>
              </w:rPr>
            </w:pPr>
            <w:r w:rsidRPr="00F04E6C">
              <w:rPr>
                <w:rFonts w:ascii="Times New Roman" w:eastAsia="Times New Roman" w:hAnsi="Times New Roman" w:cs="Times New Roman"/>
                <w:lang w:val="kk-KZ"/>
              </w:rPr>
              <w:t>«Кітап қайдан келеді?» тақырыбында әңгімелесі. Бірлескен жоспарларды, мәселелерді талқылау, қызығушылықтары бойынша әрекет түрін таңдау, ережелер туралы келісу және т. б. (сөйлеуді дамыту)</w:t>
            </w:r>
          </w:p>
        </w:tc>
      </w:tr>
      <w:tr w:rsidR="00384F31" w:rsidRPr="004371DF" w14:paraId="614EA9F8" w14:textId="77777777" w:rsidTr="003F1F35">
        <w:trPr>
          <w:trHeight w:val="835"/>
        </w:trPr>
        <w:tc>
          <w:tcPr>
            <w:tcW w:w="2835" w:type="dxa"/>
            <w:vMerge w:val="restart"/>
          </w:tcPr>
          <w:p w14:paraId="60E0800D" w14:textId="77777777" w:rsidR="00384F31" w:rsidRPr="00F04E6C" w:rsidRDefault="00384F31" w:rsidP="00741C6A">
            <w:pPr>
              <w:widowControl w:val="0"/>
              <w:autoSpaceDE w:val="0"/>
              <w:autoSpaceDN w:val="0"/>
              <w:rPr>
                <w:rFonts w:ascii="Times New Roman" w:eastAsia="Times New Roman" w:hAnsi="Times New Roman" w:cs="Times New Roman"/>
                <w:b/>
                <w:lang w:val="kk-KZ"/>
              </w:rPr>
            </w:pPr>
            <w:r w:rsidRPr="00F04E6C">
              <w:rPr>
                <w:rFonts w:ascii="Times New Roman" w:eastAsia="Times New Roman" w:hAnsi="Times New Roman" w:cs="Times New Roman"/>
                <w:b/>
                <w:lang w:val="kk-KZ"/>
              </w:rPr>
              <w:t>Ұйымдастырылған</w:t>
            </w:r>
          </w:p>
          <w:p w14:paraId="1F9D6C2F" w14:textId="77777777" w:rsidR="00384F31" w:rsidRPr="003574A1" w:rsidRDefault="00384F31" w:rsidP="00741C6A">
            <w:pPr>
              <w:rPr>
                <w:rFonts w:ascii="Times New Roman" w:eastAsia="Times New Roman" w:hAnsi="Times New Roman" w:cs="Times New Roman"/>
                <w:b/>
                <w:lang w:val="kk-KZ"/>
              </w:rPr>
            </w:pPr>
            <w:r w:rsidRPr="00F04E6C">
              <w:rPr>
                <w:rFonts w:ascii="Times New Roman" w:eastAsia="Times New Roman" w:hAnsi="Times New Roman" w:cs="Times New Roman"/>
                <w:b/>
                <w:lang w:val="kk-KZ"/>
              </w:rPr>
              <w:t>іс-әрекет</w:t>
            </w:r>
            <w:r w:rsidRPr="00F04E6C">
              <w:rPr>
                <w:rFonts w:ascii="Times New Roman" w:eastAsia="Times New Roman" w:hAnsi="Times New Roman" w:cs="Times New Roman"/>
                <w:b/>
              </w:rPr>
              <w:t>тер</w:t>
            </w:r>
            <w:r>
              <w:rPr>
                <w:rFonts w:ascii="Times New Roman" w:eastAsia="Times New Roman" w:hAnsi="Times New Roman" w:cs="Times New Roman"/>
                <w:b/>
                <w:lang w:val="kk-KZ"/>
              </w:rPr>
              <w:t xml:space="preserve">                  9.00-10.30</w:t>
            </w:r>
          </w:p>
          <w:p w14:paraId="754C0B68" w14:textId="77777777" w:rsidR="00384F31" w:rsidRPr="003574A1" w:rsidRDefault="00384F31" w:rsidP="00741C6A">
            <w:pPr>
              <w:rPr>
                <w:rFonts w:ascii="Times New Roman" w:eastAsia="Times New Roman" w:hAnsi="Times New Roman" w:cs="Times New Roman"/>
                <w:b/>
                <w:lang w:val="kk-KZ"/>
              </w:rPr>
            </w:pPr>
          </w:p>
        </w:tc>
        <w:tc>
          <w:tcPr>
            <w:tcW w:w="2125" w:type="dxa"/>
          </w:tcPr>
          <w:p w14:paraId="229176C6" w14:textId="77777777" w:rsidR="00384F31" w:rsidRDefault="004371DF" w:rsidP="003F1F35">
            <w:pPr>
              <w:rPr>
                <w:rFonts w:ascii="Times New Roman" w:eastAsia="Calibri" w:hAnsi="Times New Roman" w:cs="Times New Roman"/>
                <w:lang w:val="kk-KZ"/>
              </w:rPr>
            </w:pPr>
            <w:r w:rsidRPr="00F04E6C">
              <w:rPr>
                <w:rFonts w:ascii="Times New Roman" w:eastAsia="Calibri" w:hAnsi="Times New Roman" w:cs="Times New Roman"/>
                <w:lang w:val="kk-KZ"/>
              </w:rPr>
              <w:t>Музыка жетекшісінің жоспарымен</w:t>
            </w:r>
          </w:p>
          <w:p w14:paraId="228C700F" w14:textId="2B565DF0" w:rsidR="004371DF" w:rsidRPr="00F04E6C" w:rsidRDefault="004371DF" w:rsidP="003F1F35">
            <w:pPr>
              <w:rPr>
                <w:rFonts w:ascii="Times New Roman" w:eastAsia="Calibri" w:hAnsi="Times New Roman" w:cs="Times New Roman"/>
                <w:lang w:val="kk-KZ"/>
              </w:rPr>
            </w:pPr>
            <w:r>
              <w:rPr>
                <w:rFonts w:ascii="Times New Roman" w:eastAsia="Calibri" w:hAnsi="Times New Roman" w:cs="Times New Roman"/>
                <w:lang w:val="kk-KZ"/>
              </w:rPr>
              <w:t xml:space="preserve">Қазақ тілі </w:t>
            </w:r>
          </w:p>
        </w:tc>
        <w:tc>
          <w:tcPr>
            <w:tcW w:w="2266" w:type="dxa"/>
          </w:tcPr>
          <w:p w14:paraId="00B3A5DA" w14:textId="77777777" w:rsidR="00384F31" w:rsidRPr="00F04E6C" w:rsidRDefault="00384F31" w:rsidP="003F1F35">
            <w:pPr>
              <w:spacing w:after="160" w:line="259" w:lineRule="auto"/>
              <w:rPr>
                <w:rFonts w:ascii="Times New Roman" w:eastAsia="Times New Roman" w:hAnsi="Times New Roman" w:cs="Times New Roman"/>
                <w:lang w:val="kk-KZ"/>
              </w:rPr>
            </w:pPr>
            <w:r w:rsidRPr="00F04E6C">
              <w:rPr>
                <w:rFonts w:ascii="Times New Roman" w:eastAsia="Times New Roman" w:hAnsi="Times New Roman" w:cs="Times New Roman"/>
                <w:lang w:val="kk-KZ"/>
              </w:rPr>
              <w:t xml:space="preserve"> Дене шынықтыру</w:t>
            </w:r>
          </w:p>
          <w:p w14:paraId="06EE563B" w14:textId="77777777" w:rsidR="00384F31" w:rsidRPr="00F04E6C" w:rsidRDefault="00384F31" w:rsidP="003F1F35">
            <w:pPr>
              <w:spacing w:after="160" w:line="259" w:lineRule="auto"/>
              <w:rPr>
                <w:rFonts w:ascii="Times New Roman" w:eastAsia="Times New Roman" w:hAnsi="Times New Roman" w:cs="Times New Roman"/>
                <w:lang w:val="kk-KZ"/>
              </w:rPr>
            </w:pPr>
            <w:r w:rsidRPr="00F04E6C">
              <w:rPr>
                <w:rFonts w:ascii="Times New Roman" w:eastAsia="Times New Roman" w:hAnsi="Times New Roman" w:cs="Times New Roman"/>
                <w:lang w:val="kk-KZ"/>
              </w:rPr>
              <w:t>жан-жаққа қосалқы қадаммен (оңға және солға),</w:t>
            </w:r>
          </w:p>
        </w:tc>
        <w:tc>
          <w:tcPr>
            <w:tcW w:w="2403" w:type="dxa"/>
            <w:gridSpan w:val="2"/>
          </w:tcPr>
          <w:p w14:paraId="006ECFD8" w14:textId="77777777" w:rsidR="00384F31" w:rsidRPr="00F04E6C" w:rsidRDefault="00384F31" w:rsidP="003F1F35">
            <w:pPr>
              <w:spacing w:after="160" w:line="259" w:lineRule="auto"/>
              <w:rPr>
                <w:rFonts w:ascii="Times New Roman" w:eastAsia="Calibri" w:hAnsi="Times New Roman" w:cs="Times New Roman"/>
                <w:lang w:val="kk-KZ"/>
              </w:rPr>
            </w:pPr>
            <w:r w:rsidRPr="00F04E6C">
              <w:rPr>
                <w:rFonts w:ascii="Times New Roman" w:eastAsia="Calibri" w:hAnsi="Times New Roman" w:cs="Times New Roman"/>
                <w:lang w:val="kk-KZ"/>
              </w:rPr>
              <w:t xml:space="preserve">     Музыка жетекшісінің жоспарымен</w:t>
            </w:r>
          </w:p>
          <w:p w14:paraId="362853DB" w14:textId="77777777" w:rsidR="00384F31" w:rsidRPr="00F04E6C" w:rsidRDefault="00384F31" w:rsidP="003F1F35">
            <w:pPr>
              <w:rPr>
                <w:rFonts w:ascii="Times New Roman" w:eastAsia="Calibri" w:hAnsi="Times New Roman" w:cs="Times New Roman"/>
                <w:lang w:val="kk-KZ"/>
              </w:rPr>
            </w:pPr>
          </w:p>
        </w:tc>
        <w:tc>
          <w:tcPr>
            <w:tcW w:w="2405" w:type="dxa"/>
            <w:gridSpan w:val="2"/>
          </w:tcPr>
          <w:p w14:paraId="1B4957F8" w14:textId="77777777" w:rsidR="004371DF" w:rsidRPr="00F04E6C" w:rsidRDefault="004371DF" w:rsidP="004371DF">
            <w:pPr>
              <w:rPr>
                <w:rFonts w:ascii="Times New Roman" w:eastAsia="Times New Roman" w:hAnsi="Times New Roman" w:cs="Times New Roman"/>
                <w:lang w:val="kk-KZ"/>
              </w:rPr>
            </w:pPr>
            <w:r w:rsidRPr="00F04E6C">
              <w:rPr>
                <w:rFonts w:ascii="Times New Roman" w:eastAsia="Times New Roman" w:hAnsi="Times New Roman" w:cs="Times New Roman"/>
                <w:lang w:val="kk-KZ"/>
              </w:rPr>
              <w:t>Дене шынықтыру</w:t>
            </w:r>
          </w:p>
          <w:p w14:paraId="4425CFDA" w14:textId="3B995401" w:rsidR="00384F31" w:rsidRPr="00F04E6C" w:rsidRDefault="004371DF" w:rsidP="004371DF">
            <w:pPr>
              <w:spacing w:after="160" w:line="259" w:lineRule="auto"/>
              <w:rPr>
                <w:rFonts w:ascii="Times New Roman" w:eastAsia="Calibri" w:hAnsi="Times New Roman" w:cs="Times New Roman"/>
                <w:lang w:val="kk-KZ"/>
              </w:rPr>
            </w:pPr>
            <w:r w:rsidRPr="00F04E6C">
              <w:rPr>
                <w:rFonts w:ascii="Times New Roman" w:eastAsia="Times New Roman" w:hAnsi="Times New Roman" w:cs="Times New Roman"/>
                <w:lang w:val="kk-KZ"/>
              </w:rPr>
              <w:t>өкшемен, аяқтың сыртқы қырымен, адымдап жүру</w:t>
            </w:r>
            <w:r w:rsidRPr="00F04E6C">
              <w:rPr>
                <w:rFonts w:ascii="Times New Roman" w:eastAsia="Calibri" w:hAnsi="Times New Roman" w:cs="Times New Roman"/>
                <w:lang w:val="kk-KZ"/>
              </w:rPr>
              <w:t xml:space="preserve"> </w:t>
            </w:r>
          </w:p>
        </w:tc>
        <w:tc>
          <w:tcPr>
            <w:tcW w:w="3418" w:type="dxa"/>
            <w:gridSpan w:val="3"/>
          </w:tcPr>
          <w:p w14:paraId="79A3B496" w14:textId="77777777" w:rsidR="00384F31" w:rsidRPr="00F04E6C" w:rsidRDefault="00384F31" w:rsidP="003F1F35">
            <w:pPr>
              <w:spacing w:after="160" w:line="259" w:lineRule="auto"/>
              <w:rPr>
                <w:rFonts w:ascii="Times New Roman" w:eastAsia="Calibri" w:hAnsi="Times New Roman" w:cs="Times New Roman"/>
                <w:color w:val="000000" w:themeColor="text1"/>
                <w:lang w:val="kk-KZ"/>
              </w:rPr>
            </w:pPr>
            <w:r w:rsidRPr="00F04E6C">
              <w:rPr>
                <w:rFonts w:ascii="Times New Roman" w:eastAsia="Times New Roman" w:hAnsi="Times New Roman" w:cs="Times New Roman"/>
                <w:lang w:val="kk-KZ"/>
              </w:rPr>
              <w:t>Дене шынықтыру</w:t>
            </w:r>
          </w:p>
          <w:p w14:paraId="1853C8E5" w14:textId="77777777" w:rsidR="00384F31" w:rsidRPr="00F04E6C" w:rsidRDefault="00384F31" w:rsidP="003F1F35">
            <w:pPr>
              <w:rPr>
                <w:rFonts w:ascii="Times New Roman" w:eastAsia="Calibri" w:hAnsi="Times New Roman" w:cs="Times New Roman"/>
                <w:lang w:val="kk-KZ"/>
              </w:rPr>
            </w:pPr>
            <w:r w:rsidRPr="00F04E6C">
              <w:rPr>
                <w:rFonts w:ascii="Times New Roman" w:eastAsia="Times New Roman" w:hAnsi="Times New Roman" w:cs="Times New Roman"/>
                <w:lang w:val="kk-KZ"/>
              </w:rPr>
              <w:t>сапта бір-бірден жүру, жүруді жүгірумен алмастыру</w:t>
            </w:r>
          </w:p>
        </w:tc>
      </w:tr>
      <w:tr w:rsidR="00384F31" w:rsidRPr="00F04E6C" w14:paraId="2105E62D" w14:textId="77777777" w:rsidTr="00CA3AE5">
        <w:trPr>
          <w:trHeight w:val="1833"/>
        </w:trPr>
        <w:tc>
          <w:tcPr>
            <w:tcW w:w="2835" w:type="dxa"/>
            <w:vMerge/>
          </w:tcPr>
          <w:p w14:paraId="21DB7273" w14:textId="77777777" w:rsidR="00384F31" w:rsidRPr="00F04E6C" w:rsidRDefault="00384F31" w:rsidP="003F1F35">
            <w:pPr>
              <w:rPr>
                <w:rFonts w:ascii="Times New Roman" w:eastAsia="Times New Roman" w:hAnsi="Times New Roman" w:cs="Times New Roman"/>
                <w:b/>
                <w:lang w:val="kk-KZ"/>
              </w:rPr>
            </w:pPr>
          </w:p>
        </w:tc>
        <w:tc>
          <w:tcPr>
            <w:tcW w:w="2125" w:type="dxa"/>
          </w:tcPr>
          <w:p w14:paraId="7AC27A12" w14:textId="77777777" w:rsidR="00CC226D" w:rsidRPr="00CC226D" w:rsidRDefault="00CC226D" w:rsidP="00CC226D">
            <w:pPr>
              <w:spacing w:after="150" w:line="255" w:lineRule="atLeast"/>
              <w:rPr>
                <w:rFonts w:ascii="Times New Roman" w:eastAsia="Times New Roman" w:hAnsi="Times New Roman" w:cs="Times New Roman"/>
                <w:color w:val="222222"/>
                <w:sz w:val="24"/>
                <w:szCs w:val="24"/>
                <w:lang w:val="kk-KZ" w:eastAsia="ru-RU"/>
              </w:rPr>
            </w:pPr>
            <w:r w:rsidRPr="00CC226D">
              <w:rPr>
                <w:rFonts w:ascii="Times New Roman" w:eastAsia="Times New Roman" w:hAnsi="Times New Roman" w:cs="Times New Roman"/>
                <w:color w:val="222222"/>
                <w:sz w:val="24"/>
                <w:szCs w:val="24"/>
                <w:lang w:val="kk-KZ" w:eastAsia="ru-RU"/>
              </w:rPr>
              <w:t>өлі табиғат нысандары- су, жер, ауа, күннің көзі туралы білімдерін кеңейту</w:t>
            </w:r>
          </w:p>
          <w:p w14:paraId="11D1EBA5" w14:textId="77777777" w:rsidR="00384F31" w:rsidRPr="00F04E6C" w:rsidRDefault="00CC226D" w:rsidP="00CC226D">
            <w:pPr>
              <w:widowControl w:val="0"/>
              <w:autoSpaceDE w:val="0"/>
              <w:autoSpaceDN w:val="0"/>
              <w:rPr>
                <w:rFonts w:ascii="Times New Roman" w:eastAsia="Times New Roman" w:hAnsi="Times New Roman" w:cs="Times New Roman"/>
                <w:lang w:val="kk-KZ"/>
              </w:rPr>
            </w:pPr>
            <w:r w:rsidRPr="00F04E6C">
              <w:rPr>
                <w:rFonts w:ascii="Times New Roman" w:eastAsia="Times New Roman" w:hAnsi="Times New Roman" w:cs="Times New Roman"/>
                <w:lang w:val="kk-KZ"/>
              </w:rPr>
              <w:t xml:space="preserve"> </w:t>
            </w:r>
            <w:r w:rsidR="00384F31" w:rsidRPr="00F04E6C">
              <w:rPr>
                <w:rFonts w:ascii="Times New Roman" w:eastAsia="Times New Roman" w:hAnsi="Times New Roman" w:cs="Times New Roman"/>
                <w:lang w:val="kk-KZ"/>
              </w:rPr>
              <w:t>(</w:t>
            </w:r>
            <w:r w:rsidR="00384F31" w:rsidRPr="00F04E6C">
              <w:rPr>
                <w:rFonts w:ascii="Times New Roman" w:eastAsia="Times New Roman" w:hAnsi="Times New Roman" w:cs="Times New Roman"/>
                <w:b/>
                <w:lang w:val="kk-KZ"/>
              </w:rPr>
              <w:t>Қоршаған ортамен таныстыру</w:t>
            </w:r>
            <w:r w:rsidR="00384F31" w:rsidRPr="00F04E6C">
              <w:rPr>
                <w:rFonts w:ascii="Times New Roman" w:eastAsia="Times New Roman" w:hAnsi="Times New Roman" w:cs="Times New Roman"/>
                <w:lang w:val="kk-KZ"/>
              </w:rPr>
              <w:t xml:space="preserve">, </w:t>
            </w:r>
          </w:p>
          <w:p w14:paraId="3D49CA05" w14:textId="77777777" w:rsidR="00384F31" w:rsidRPr="00F04E6C" w:rsidRDefault="00384F31" w:rsidP="003F1F35">
            <w:pPr>
              <w:widowControl w:val="0"/>
              <w:autoSpaceDE w:val="0"/>
              <w:autoSpaceDN w:val="0"/>
              <w:rPr>
                <w:rFonts w:ascii="Times New Roman" w:eastAsia="Times New Roman" w:hAnsi="Times New Roman" w:cs="Times New Roman"/>
                <w:lang w:val="kk-KZ"/>
              </w:rPr>
            </w:pPr>
            <w:r w:rsidRPr="00F04E6C">
              <w:rPr>
                <w:rFonts w:ascii="Times New Roman" w:eastAsia="Times New Roman" w:hAnsi="Times New Roman" w:cs="Times New Roman"/>
                <w:lang w:val="kk-KZ"/>
              </w:rPr>
              <w:t xml:space="preserve">Өзіміз кітап жасаймыз. Балаларға қағаздардыөздері қию арқылы кітап жасату. </w:t>
            </w:r>
            <w:r w:rsidRPr="00F04E6C">
              <w:rPr>
                <w:rFonts w:ascii="Times New Roman" w:eastAsia="Times New Roman" w:hAnsi="Times New Roman" w:cs="Times New Roman"/>
                <w:b/>
                <w:lang w:val="kk-KZ"/>
              </w:rPr>
              <w:t>(жапсыру)</w:t>
            </w:r>
          </w:p>
          <w:p w14:paraId="52D7FAAE" w14:textId="77777777" w:rsidR="00384F31" w:rsidRPr="00F04E6C" w:rsidRDefault="00384F31" w:rsidP="003F1F35">
            <w:pPr>
              <w:pStyle w:val="a5"/>
              <w:rPr>
                <w:rFonts w:ascii="Times New Roman" w:hAnsi="Times New Roman"/>
                <w:color w:val="000000"/>
                <w:lang w:val="kk-KZ" w:eastAsia="ru-RU"/>
              </w:rPr>
            </w:pPr>
            <w:r w:rsidRPr="00F04E6C">
              <w:rPr>
                <w:rFonts w:ascii="Times New Roman" w:eastAsia="Times New Roman" w:hAnsi="Times New Roman"/>
                <w:color w:val="000000"/>
                <w:lang w:val="kk-KZ" w:eastAsia="ru-RU"/>
              </w:rPr>
              <w:t xml:space="preserve">сурет салу кезінде әрбір затқа тән ерекшеліктерді, олардың бір- біріне арақатынасын білу </w:t>
            </w:r>
          </w:p>
          <w:p w14:paraId="42B8CF62" w14:textId="77777777" w:rsidR="00384F31" w:rsidRPr="00F04E6C" w:rsidRDefault="00384F31" w:rsidP="003F1F35">
            <w:pPr>
              <w:widowControl w:val="0"/>
              <w:autoSpaceDE w:val="0"/>
              <w:autoSpaceDN w:val="0"/>
              <w:rPr>
                <w:rFonts w:ascii="Times New Roman" w:eastAsia="Times New Roman" w:hAnsi="Times New Roman" w:cs="Times New Roman"/>
                <w:lang w:val="kk-KZ"/>
              </w:rPr>
            </w:pPr>
            <w:r w:rsidRPr="00F04E6C">
              <w:rPr>
                <w:rFonts w:ascii="Times New Roman" w:eastAsia="Times New Roman" w:hAnsi="Times New Roman" w:cs="Times New Roman"/>
                <w:lang w:val="kk-KZ"/>
              </w:rPr>
              <w:t>(</w:t>
            </w:r>
            <w:r w:rsidRPr="00F04E6C">
              <w:rPr>
                <w:rFonts w:ascii="Times New Roman" w:eastAsia="Times New Roman" w:hAnsi="Times New Roman" w:cs="Times New Roman"/>
                <w:b/>
                <w:lang w:val="kk-KZ"/>
              </w:rPr>
              <w:t>сурет салу)</w:t>
            </w:r>
          </w:p>
        </w:tc>
        <w:tc>
          <w:tcPr>
            <w:tcW w:w="2266" w:type="dxa"/>
          </w:tcPr>
          <w:p w14:paraId="46F8CB34" w14:textId="77777777" w:rsidR="00384F31" w:rsidRPr="00F04E6C" w:rsidRDefault="00384F31" w:rsidP="003F1F35">
            <w:pPr>
              <w:widowControl w:val="0"/>
              <w:autoSpaceDE w:val="0"/>
              <w:autoSpaceDN w:val="0"/>
              <w:rPr>
                <w:rFonts w:ascii="Times New Roman" w:hAnsi="Times New Roman" w:cs="Times New Roman"/>
                <w:lang w:val="kk-KZ"/>
              </w:rPr>
            </w:pPr>
            <w:r w:rsidRPr="00F04E6C">
              <w:rPr>
                <w:rFonts w:ascii="Times New Roman" w:eastAsia="Times New Roman" w:hAnsi="Times New Roman" w:cs="Times New Roman"/>
                <w:lang w:val="kk-KZ"/>
              </w:rPr>
              <w:t>Балаларды  көркем шығармалармен таныстыру. Кейіпкерлердің жағымды және жағымсыз қасиеттерін айту</w:t>
            </w:r>
            <w:r w:rsidRPr="00F04E6C">
              <w:rPr>
                <w:rFonts w:ascii="Times New Roman" w:hAnsi="Times New Roman" w:cs="Times New Roman"/>
                <w:b/>
                <w:lang w:val="kk-KZ"/>
              </w:rPr>
              <w:t xml:space="preserve"> ( көркем әдебиет)</w:t>
            </w:r>
          </w:p>
          <w:p w14:paraId="5198533F" w14:textId="77777777" w:rsidR="00384F31" w:rsidRPr="00F04E6C" w:rsidRDefault="00384F31" w:rsidP="003F1F35">
            <w:pPr>
              <w:widowControl w:val="0"/>
              <w:autoSpaceDE w:val="0"/>
              <w:autoSpaceDN w:val="0"/>
              <w:rPr>
                <w:rFonts w:ascii="Times New Roman" w:hAnsi="Times New Roman" w:cs="Times New Roman"/>
                <w:lang w:val="kk-KZ"/>
              </w:rPr>
            </w:pPr>
            <w:r w:rsidRPr="00F04E6C">
              <w:rPr>
                <w:rFonts w:ascii="Times New Roman" w:eastAsia="Times New Roman" w:hAnsi="Times New Roman" w:cs="Times New Roman"/>
                <w:lang w:val="kk-KZ"/>
              </w:rPr>
              <w:t xml:space="preserve">Жеке тұрған алманы салу және бірдей заттарды қайталап салу </w:t>
            </w:r>
          </w:p>
          <w:p w14:paraId="5BBE6B0E" w14:textId="77777777" w:rsidR="00384F31" w:rsidRPr="00F04E6C" w:rsidRDefault="00384F31" w:rsidP="003F1F35">
            <w:pPr>
              <w:widowControl w:val="0"/>
              <w:autoSpaceDE w:val="0"/>
              <w:autoSpaceDN w:val="0"/>
              <w:rPr>
                <w:rFonts w:ascii="Times New Roman" w:hAnsi="Times New Roman" w:cs="Times New Roman"/>
                <w:lang w:val="kk-KZ"/>
              </w:rPr>
            </w:pPr>
            <w:r w:rsidRPr="00F04E6C">
              <w:rPr>
                <w:rFonts w:ascii="Times New Roman" w:hAnsi="Times New Roman" w:cs="Times New Roman"/>
                <w:lang w:val="kk-KZ"/>
              </w:rPr>
              <w:t>(</w:t>
            </w:r>
            <w:r w:rsidRPr="00F04E6C">
              <w:rPr>
                <w:rFonts w:ascii="Times New Roman" w:hAnsi="Times New Roman" w:cs="Times New Roman"/>
                <w:b/>
                <w:lang w:val="kk-KZ"/>
              </w:rPr>
              <w:t>сурет салу)</w:t>
            </w:r>
          </w:p>
          <w:p w14:paraId="331DE9C1" w14:textId="77777777" w:rsidR="00384F31" w:rsidRPr="00F04E6C" w:rsidRDefault="00384F31" w:rsidP="003F1F35">
            <w:pPr>
              <w:spacing w:after="160" w:line="259" w:lineRule="auto"/>
              <w:rPr>
                <w:rFonts w:ascii="Times New Roman" w:eastAsia="Calibri" w:hAnsi="Times New Roman" w:cs="Times New Roman"/>
                <w:color w:val="000000" w:themeColor="text1"/>
                <w:lang w:val="kk-KZ"/>
              </w:rPr>
            </w:pPr>
          </w:p>
          <w:p w14:paraId="1D9D59A5" w14:textId="77777777" w:rsidR="00384F31" w:rsidRPr="00F04E6C" w:rsidRDefault="00384F31" w:rsidP="003F1F35">
            <w:pPr>
              <w:rPr>
                <w:rFonts w:ascii="Times New Roman" w:eastAsia="Calibri" w:hAnsi="Times New Roman" w:cs="Times New Roman"/>
                <w:color w:val="000000" w:themeColor="text1"/>
                <w:lang w:val="kk-KZ"/>
              </w:rPr>
            </w:pPr>
          </w:p>
        </w:tc>
        <w:tc>
          <w:tcPr>
            <w:tcW w:w="2403" w:type="dxa"/>
            <w:gridSpan w:val="2"/>
          </w:tcPr>
          <w:p w14:paraId="3884E230" w14:textId="77777777" w:rsidR="00384F31" w:rsidRPr="00F04E6C" w:rsidRDefault="00384F31" w:rsidP="003F1F35">
            <w:pPr>
              <w:widowControl w:val="0"/>
              <w:autoSpaceDE w:val="0"/>
              <w:autoSpaceDN w:val="0"/>
              <w:rPr>
                <w:rFonts w:ascii="Times New Roman" w:hAnsi="Times New Roman" w:cs="Times New Roman"/>
                <w:lang w:val="kk-KZ"/>
              </w:rPr>
            </w:pPr>
            <w:r w:rsidRPr="00F04E6C">
              <w:rPr>
                <w:rFonts w:ascii="Times New Roman" w:hAnsi="Times New Roman" w:cs="Times New Roman"/>
                <w:lang w:val="kk-KZ"/>
              </w:rPr>
              <w:t xml:space="preserve">«Менің сүйікті кейіпкерім» әңгімелесу. кітаптардан суреттерін қарау. Өз ойымен бөлісу. Ойыншығы арқылы іс әрекетін көрсету. Сахналау. </w:t>
            </w:r>
            <w:r w:rsidRPr="00F04E6C">
              <w:rPr>
                <w:rFonts w:ascii="Times New Roman" w:hAnsi="Times New Roman" w:cs="Times New Roman"/>
                <w:b/>
                <w:lang w:val="kk-KZ"/>
              </w:rPr>
              <w:t>(сөйлеуді дамыту, көркем әдебиет)</w:t>
            </w:r>
          </w:p>
          <w:p w14:paraId="5CE61DB5" w14:textId="77777777" w:rsidR="00384F31" w:rsidRPr="00F04E6C" w:rsidRDefault="00384F31" w:rsidP="003F1F35">
            <w:pPr>
              <w:widowControl w:val="0"/>
              <w:autoSpaceDE w:val="0"/>
              <w:autoSpaceDN w:val="0"/>
              <w:rPr>
                <w:rFonts w:ascii="Times New Roman" w:hAnsi="Times New Roman" w:cs="Times New Roman"/>
                <w:lang w:val="kk-KZ"/>
              </w:rPr>
            </w:pPr>
          </w:p>
          <w:p w14:paraId="030E9388" w14:textId="77777777" w:rsidR="00384F31" w:rsidRPr="00F04E6C" w:rsidRDefault="00384F31" w:rsidP="003F1F35">
            <w:pPr>
              <w:spacing w:after="160" w:line="259" w:lineRule="auto"/>
              <w:rPr>
                <w:rFonts w:ascii="Times New Roman" w:eastAsia="Calibri" w:hAnsi="Times New Roman" w:cs="Times New Roman"/>
                <w:color w:val="000000" w:themeColor="text1"/>
                <w:lang w:val="kk-KZ"/>
              </w:rPr>
            </w:pPr>
            <w:r w:rsidRPr="00F04E6C">
              <w:rPr>
                <w:rFonts w:ascii="Times New Roman" w:eastAsia="Calibri" w:hAnsi="Times New Roman" w:cs="Times New Roman"/>
                <w:lang w:val="kk-KZ"/>
              </w:rPr>
              <w:t>Сүйікті кейіпкерінің ермексаздан мүсінін жасау (</w:t>
            </w:r>
            <w:r w:rsidRPr="00F04E6C">
              <w:rPr>
                <w:rFonts w:ascii="Times New Roman" w:eastAsia="Calibri" w:hAnsi="Times New Roman" w:cs="Times New Roman"/>
                <w:b/>
                <w:lang w:val="kk-KZ"/>
              </w:rPr>
              <w:t>мүсіндеу)</w:t>
            </w:r>
          </w:p>
          <w:p w14:paraId="613E75A9" w14:textId="77777777" w:rsidR="00384F31" w:rsidRPr="00F04E6C" w:rsidRDefault="00384F31" w:rsidP="003F1F35">
            <w:pPr>
              <w:rPr>
                <w:rFonts w:ascii="Times New Roman" w:eastAsia="Calibri" w:hAnsi="Times New Roman" w:cs="Times New Roman"/>
                <w:color w:val="000000" w:themeColor="text1"/>
                <w:lang w:val="kk-KZ"/>
              </w:rPr>
            </w:pPr>
          </w:p>
        </w:tc>
        <w:tc>
          <w:tcPr>
            <w:tcW w:w="2405" w:type="dxa"/>
            <w:gridSpan w:val="2"/>
          </w:tcPr>
          <w:p w14:paraId="3434C983" w14:textId="77777777" w:rsidR="00384F31" w:rsidRPr="00100B80" w:rsidRDefault="00384F31" w:rsidP="003F1F35">
            <w:pPr>
              <w:rPr>
                <w:rFonts w:ascii="Times New Roman" w:eastAsia="Calibri" w:hAnsi="Times New Roman" w:cs="Times New Roman"/>
                <w:color w:val="000000"/>
                <w:lang w:val="kk-KZ" w:eastAsia="ru-RU"/>
              </w:rPr>
            </w:pPr>
            <w:r>
              <w:rPr>
                <w:rFonts w:ascii="Times New Roman" w:eastAsia="Times New Roman" w:hAnsi="Times New Roman" w:cs="Times New Roman"/>
                <w:color w:val="000000"/>
                <w:lang w:val="kk-KZ" w:eastAsia="ru-RU"/>
              </w:rPr>
              <w:t>Ү</w:t>
            </w:r>
            <w:r w:rsidRPr="00100B80">
              <w:rPr>
                <w:rFonts w:ascii="Times New Roman" w:eastAsia="Times New Roman" w:hAnsi="Times New Roman" w:cs="Times New Roman"/>
                <w:color w:val="000000"/>
                <w:lang w:val="kk-KZ" w:eastAsia="ru-RU"/>
              </w:rPr>
              <w:t xml:space="preserve">нді (р, л) дыбыстарды анық айтуға жаттықтыру. Артикуляциялық аппаратты жетілдіру. </w:t>
            </w:r>
          </w:p>
          <w:p w14:paraId="68236D65" w14:textId="77777777" w:rsidR="00384F31" w:rsidRPr="00F04E6C" w:rsidRDefault="00384F31" w:rsidP="003F1F35">
            <w:pPr>
              <w:widowControl w:val="0"/>
              <w:autoSpaceDE w:val="0"/>
              <w:autoSpaceDN w:val="0"/>
              <w:rPr>
                <w:rFonts w:ascii="Times New Roman" w:eastAsia="Times New Roman" w:hAnsi="Times New Roman" w:cs="Times New Roman"/>
                <w:lang w:val="kk-KZ"/>
              </w:rPr>
            </w:pPr>
            <w:r w:rsidRPr="00F04E6C">
              <w:rPr>
                <w:rFonts w:ascii="Times New Roman" w:eastAsia="Times New Roman" w:hAnsi="Times New Roman" w:cs="Times New Roman"/>
                <w:lang w:val="kk-KZ"/>
              </w:rPr>
              <w:t>«Менің алғашқы кітабым» тақырыбында балалармен әңгімелесу. сөздер мен сөз тіркестерінің дұрыс айтылуын жақсарту.</w:t>
            </w:r>
          </w:p>
          <w:p w14:paraId="3228AE7C" w14:textId="77777777" w:rsidR="00384F31" w:rsidRPr="00F04E6C" w:rsidRDefault="00384F31" w:rsidP="003F1F35">
            <w:pPr>
              <w:widowControl w:val="0"/>
              <w:autoSpaceDE w:val="0"/>
              <w:autoSpaceDN w:val="0"/>
              <w:rPr>
                <w:rFonts w:ascii="Times New Roman" w:eastAsia="Times New Roman" w:hAnsi="Times New Roman" w:cs="Times New Roman"/>
                <w:lang w:val="kk-KZ"/>
              </w:rPr>
            </w:pPr>
            <w:r w:rsidRPr="00F04E6C">
              <w:rPr>
                <w:rFonts w:ascii="Times New Roman" w:eastAsia="Times New Roman" w:hAnsi="Times New Roman" w:cs="Times New Roman"/>
                <w:lang w:val="kk-KZ"/>
              </w:rPr>
              <w:t xml:space="preserve"> (</w:t>
            </w:r>
            <w:r w:rsidRPr="00F04E6C">
              <w:rPr>
                <w:rFonts w:ascii="Times New Roman" w:eastAsia="Times New Roman" w:hAnsi="Times New Roman" w:cs="Times New Roman"/>
                <w:b/>
                <w:lang w:val="kk-KZ"/>
              </w:rPr>
              <w:t>сөйлеуді дамыту)</w:t>
            </w:r>
          </w:p>
          <w:p w14:paraId="5DBA8903" w14:textId="77777777" w:rsidR="00384F31" w:rsidRPr="00F04E6C" w:rsidRDefault="00384F31" w:rsidP="003F1F35">
            <w:pPr>
              <w:widowControl w:val="0"/>
              <w:autoSpaceDE w:val="0"/>
              <w:autoSpaceDN w:val="0"/>
              <w:rPr>
                <w:rFonts w:ascii="Times New Roman" w:eastAsia="Times New Roman" w:hAnsi="Times New Roman" w:cs="Times New Roman"/>
                <w:lang w:val="kk-KZ"/>
              </w:rPr>
            </w:pPr>
            <w:r>
              <w:rPr>
                <w:rFonts w:ascii="Times New Roman" w:eastAsia="Times New Roman" w:hAnsi="Times New Roman" w:cs="Times New Roman"/>
                <w:color w:val="000000"/>
                <w:lang w:val="kk-KZ" w:eastAsia="ru-RU"/>
              </w:rPr>
              <w:t>Б</w:t>
            </w:r>
            <w:r w:rsidRPr="00442AB3">
              <w:rPr>
                <w:rFonts w:ascii="Times New Roman" w:eastAsia="Times New Roman" w:hAnsi="Times New Roman" w:cs="Times New Roman"/>
                <w:color w:val="000000"/>
                <w:lang w:val="kk-KZ" w:eastAsia="ru-RU"/>
              </w:rPr>
              <w:t xml:space="preserve">асқа заттарды бейнелеу арқылы сюжеттік композицияларды салу. </w:t>
            </w:r>
            <w:r w:rsidRPr="00F04E6C">
              <w:rPr>
                <w:rFonts w:ascii="Times New Roman" w:eastAsia="Times New Roman" w:hAnsi="Times New Roman" w:cs="Times New Roman"/>
                <w:lang w:val="kk-KZ"/>
              </w:rPr>
              <w:t>Күз мезгілін салу, салу кезінде әрбір затқа тән ерекшеліктерді айту</w:t>
            </w:r>
          </w:p>
          <w:p w14:paraId="58271A3F" w14:textId="77777777" w:rsidR="00384F31" w:rsidRPr="00F04E6C" w:rsidRDefault="00384F31" w:rsidP="003F1F35">
            <w:pPr>
              <w:widowControl w:val="0"/>
              <w:autoSpaceDE w:val="0"/>
              <w:autoSpaceDN w:val="0"/>
              <w:rPr>
                <w:rFonts w:ascii="Times New Roman" w:eastAsia="Times New Roman" w:hAnsi="Times New Roman" w:cs="Times New Roman"/>
                <w:lang w:val="kk-KZ"/>
              </w:rPr>
            </w:pPr>
            <w:r w:rsidRPr="00F04E6C">
              <w:rPr>
                <w:rFonts w:ascii="Times New Roman" w:eastAsia="Times New Roman" w:hAnsi="Times New Roman" w:cs="Times New Roman"/>
                <w:lang w:val="kk-KZ"/>
              </w:rPr>
              <w:t xml:space="preserve"> (</w:t>
            </w:r>
            <w:r w:rsidRPr="00F04E6C">
              <w:rPr>
                <w:rFonts w:ascii="Times New Roman" w:eastAsia="Times New Roman" w:hAnsi="Times New Roman" w:cs="Times New Roman"/>
                <w:b/>
                <w:lang w:val="kk-KZ"/>
              </w:rPr>
              <w:t>сурет салу)</w:t>
            </w:r>
          </w:p>
          <w:p w14:paraId="6F26BAC6" w14:textId="77777777" w:rsidR="00384F31" w:rsidRPr="00F04E6C" w:rsidRDefault="00384F31" w:rsidP="003F1F35">
            <w:pPr>
              <w:spacing w:after="160" w:line="259" w:lineRule="auto"/>
              <w:rPr>
                <w:rFonts w:ascii="Times New Roman" w:eastAsia="Times New Roman" w:hAnsi="Times New Roman" w:cs="Times New Roman"/>
                <w:lang w:val="kk-KZ"/>
              </w:rPr>
            </w:pPr>
            <w:r w:rsidRPr="00CE56C8">
              <w:rPr>
                <w:rFonts w:ascii="Times New Roman" w:eastAsia="Times New Roman" w:hAnsi="Times New Roman" w:cs="Times New Roman"/>
                <w:color w:val="000000"/>
                <w:lang w:val="kk-KZ" w:eastAsia="ru-RU"/>
              </w:rPr>
              <w:t xml:space="preserve">Баланың «Мен» бейнесін қалыптастыру. </w:t>
            </w:r>
            <w:r w:rsidRPr="00F04E6C">
              <w:rPr>
                <w:rFonts w:ascii="Times New Roman" w:eastAsia="Times New Roman" w:hAnsi="Times New Roman" w:cs="Times New Roman"/>
                <w:lang w:val="kk-KZ"/>
              </w:rPr>
              <w:t xml:space="preserve">Баланы өсіп, жетілген ересек бала ретінде қабылдау, </w:t>
            </w:r>
            <w:r w:rsidRPr="00F04E6C">
              <w:rPr>
                <w:rFonts w:ascii="Times New Roman" w:eastAsia="Times New Roman" w:hAnsi="Times New Roman" w:cs="Times New Roman"/>
                <w:lang w:val="kk-KZ"/>
              </w:rPr>
              <w:lastRenderedPageBreak/>
              <w:t>оның ойын ашық білдіруге мүмкіндік беру, келісім білдіру, жеке басын құрметтеу туралы түсіндіру</w:t>
            </w:r>
          </w:p>
          <w:p w14:paraId="3BD8409B" w14:textId="77777777" w:rsidR="00384F31" w:rsidRPr="00F04E6C" w:rsidRDefault="00384F31" w:rsidP="003F1F35">
            <w:pPr>
              <w:spacing w:after="160" w:line="259" w:lineRule="auto"/>
              <w:rPr>
                <w:rFonts w:ascii="Times New Roman" w:eastAsia="Times New Roman" w:hAnsi="Times New Roman" w:cs="Times New Roman"/>
                <w:lang w:val="kk-KZ"/>
              </w:rPr>
            </w:pPr>
            <w:r w:rsidRPr="00F04E6C">
              <w:rPr>
                <w:rFonts w:ascii="Times New Roman" w:eastAsia="Times New Roman" w:hAnsi="Times New Roman" w:cs="Times New Roman"/>
                <w:lang w:val="kk-KZ"/>
              </w:rPr>
              <w:t>(</w:t>
            </w:r>
            <w:r w:rsidRPr="00F04E6C">
              <w:rPr>
                <w:rFonts w:ascii="Times New Roman" w:eastAsia="Times New Roman" w:hAnsi="Times New Roman" w:cs="Times New Roman"/>
                <w:b/>
                <w:lang w:val="kk-KZ"/>
              </w:rPr>
              <w:t>қоршаған ортамен таныстыру)</w:t>
            </w:r>
          </w:p>
        </w:tc>
        <w:tc>
          <w:tcPr>
            <w:tcW w:w="3418" w:type="dxa"/>
            <w:gridSpan w:val="3"/>
          </w:tcPr>
          <w:p w14:paraId="72334BC1" w14:textId="77777777" w:rsidR="00384F31" w:rsidRPr="00F04E6C" w:rsidRDefault="00384F31" w:rsidP="003F1F35">
            <w:pPr>
              <w:widowControl w:val="0"/>
              <w:autoSpaceDE w:val="0"/>
              <w:autoSpaceDN w:val="0"/>
              <w:rPr>
                <w:rFonts w:ascii="Times New Roman" w:hAnsi="Times New Roman" w:cs="Times New Roman"/>
                <w:b/>
                <w:lang w:val="kk-KZ"/>
              </w:rPr>
            </w:pPr>
            <w:r w:rsidRPr="00F04E6C">
              <w:rPr>
                <w:rFonts w:ascii="Times New Roman" w:eastAsia="Times New Roman" w:hAnsi="Times New Roman" w:cs="Times New Roman"/>
                <w:lang w:val="kk-KZ"/>
              </w:rPr>
              <w:lastRenderedPageBreak/>
              <w:t>жылдам сөйлеуді меңгерту үшін тақпақтар мен жаңылтпаштар айтқызу</w:t>
            </w:r>
            <w:r w:rsidRPr="00F04E6C">
              <w:rPr>
                <w:rFonts w:ascii="Times New Roman" w:hAnsi="Times New Roman" w:cs="Times New Roman"/>
                <w:b/>
                <w:lang w:val="kk-KZ"/>
              </w:rPr>
              <w:t xml:space="preserve">(сөйлеуді дамыту) </w:t>
            </w:r>
          </w:p>
          <w:p w14:paraId="34EE15F6" w14:textId="77777777" w:rsidR="00384F31" w:rsidRPr="00F04E6C" w:rsidRDefault="00384F31" w:rsidP="003F1F35">
            <w:pPr>
              <w:widowControl w:val="0"/>
              <w:autoSpaceDE w:val="0"/>
              <w:autoSpaceDN w:val="0"/>
              <w:rPr>
                <w:rFonts w:ascii="Times New Roman" w:hAnsi="Times New Roman" w:cs="Times New Roman"/>
                <w:lang w:val="kk-KZ"/>
              </w:rPr>
            </w:pPr>
            <w:r>
              <w:rPr>
                <w:rFonts w:ascii="Times New Roman" w:eastAsia="Times New Roman" w:hAnsi="Times New Roman" w:cs="Times New Roman"/>
                <w:color w:val="000000"/>
                <w:lang w:val="kk-KZ" w:eastAsia="ru-RU"/>
              </w:rPr>
              <w:t>Қ</w:t>
            </w:r>
            <w:r w:rsidRPr="00CE56C8">
              <w:rPr>
                <w:rFonts w:ascii="Times New Roman" w:eastAsia="Times New Roman" w:hAnsi="Times New Roman" w:cs="Times New Roman"/>
                <w:color w:val="000000"/>
                <w:lang w:val="kk-KZ" w:eastAsia="ru-RU"/>
              </w:rPr>
              <w:t>айшыны дұрыс ұстау және пайдалана білуді қалыптастыру</w:t>
            </w:r>
            <w:r w:rsidRPr="00F04E6C">
              <w:rPr>
                <w:rFonts w:ascii="Times New Roman" w:hAnsi="Times New Roman" w:cs="Times New Roman"/>
                <w:lang w:val="kk-KZ"/>
              </w:rPr>
              <w:t xml:space="preserve">Балаларға жыртылған кітаптарды түптеп, жапсырып жөндеуге беру. </w:t>
            </w:r>
          </w:p>
          <w:p w14:paraId="2CCD591B" w14:textId="77777777" w:rsidR="00384F31" w:rsidRPr="00F04E6C" w:rsidRDefault="00384F31" w:rsidP="003F1F35">
            <w:pPr>
              <w:spacing w:after="160" w:line="259" w:lineRule="auto"/>
              <w:rPr>
                <w:rFonts w:ascii="Times New Roman" w:eastAsia="Calibri" w:hAnsi="Times New Roman" w:cs="Times New Roman"/>
                <w:color w:val="000000" w:themeColor="text1"/>
                <w:lang w:val="kk-KZ"/>
              </w:rPr>
            </w:pPr>
            <w:r w:rsidRPr="00F04E6C">
              <w:rPr>
                <w:rFonts w:ascii="Times New Roman" w:eastAsia="Calibri" w:hAnsi="Times New Roman" w:cs="Times New Roman"/>
                <w:lang w:val="kk-KZ"/>
              </w:rPr>
              <w:t>Өз қолдарымен жасаған кітаптармен сөрені толтыру</w:t>
            </w:r>
            <w:r w:rsidRPr="00F04E6C">
              <w:rPr>
                <w:rFonts w:ascii="Times New Roman" w:eastAsia="Calibri" w:hAnsi="Times New Roman" w:cs="Times New Roman"/>
                <w:b/>
                <w:lang w:val="kk-KZ"/>
              </w:rPr>
              <w:t>. (жапсыру</w:t>
            </w:r>
            <w:r w:rsidRPr="00F04E6C">
              <w:rPr>
                <w:rFonts w:ascii="Times New Roman" w:eastAsia="Times New Roman" w:hAnsi="Times New Roman" w:cs="Times New Roman"/>
                <w:lang w:val="kk-KZ"/>
              </w:rPr>
              <w:t>)</w:t>
            </w:r>
          </w:p>
          <w:p w14:paraId="5CE0395F" w14:textId="77777777" w:rsidR="00384F31" w:rsidRPr="00F04E6C" w:rsidRDefault="00384F31" w:rsidP="003F1F35">
            <w:pPr>
              <w:rPr>
                <w:rFonts w:ascii="Times New Roman" w:eastAsia="Calibri" w:hAnsi="Times New Roman" w:cs="Times New Roman"/>
                <w:color w:val="000000" w:themeColor="text1"/>
                <w:lang w:val="kk-KZ"/>
              </w:rPr>
            </w:pPr>
          </w:p>
        </w:tc>
      </w:tr>
      <w:tr w:rsidR="00384F31" w:rsidRPr="004371DF" w14:paraId="6F8349DE" w14:textId="77777777" w:rsidTr="003F1F35">
        <w:trPr>
          <w:trHeight w:val="399"/>
        </w:trPr>
        <w:tc>
          <w:tcPr>
            <w:tcW w:w="2835" w:type="dxa"/>
          </w:tcPr>
          <w:p w14:paraId="7A5C1F11" w14:textId="77777777" w:rsidR="00384F31" w:rsidRPr="00F04E6C" w:rsidRDefault="00384F31" w:rsidP="00741C6A">
            <w:pPr>
              <w:rPr>
                <w:rFonts w:ascii="Times New Roman" w:eastAsia="Times New Roman" w:hAnsi="Times New Roman" w:cs="Times New Roman"/>
                <w:b/>
                <w:lang w:val="kk-KZ"/>
              </w:rPr>
            </w:pPr>
            <w:r w:rsidRPr="00F04E6C">
              <w:rPr>
                <w:rFonts w:ascii="Times New Roman" w:eastAsia="Times New Roman" w:hAnsi="Times New Roman" w:cs="Times New Roman"/>
                <w:b/>
                <w:lang w:val="kk-KZ"/>
              </w:rPr>
              <w:t>Серуенге</w:t>
            </w:r>
            <w:r>
              <w:rPr>
                <w:rFonts w:ascii="Times New Roman" w:eastAsia="Times New Roman" w:hAnsi="Times New Roman" w:cs="Times New Roman"/>
                <w:b/>
                <w:lang w:val="kk-KZ"/>
              </w:rPr>
              <w:t xml:space="preserve">    </w:t>
            </w:r>
            <w:r w:rsidRPr="00F04E6C">
              <w:rPr>
                <w:rFonts w:ascii="Times New Roman" w:eastAsia="Times New Roman" w:hAnsi="Times New Roman" w:cs="Times New Roman"/>
                <w:b/>
                <w:lang w:val="kk-KZ"/>
              </w:rPr>
              <w:t>дайындық</w:t>
            </w:r>
            <w:r>
              <w:rPr>
                <w:rFonts w:ascii="Times New Roman" w:eastAsia="Times New Roman" w:hAnsi="Times New Roman" w:cs="Times New Roman"/>
                <w:b/>
                <w:lang w:val="kk-KZ"/>
              </w:rPr>
              <w:t xml:space="preserve">            10.30-12.10</w:t>
            </w:r>
          </w:p>
        </w:tc>
        <w:tc>
          <w:tcPr>
            <w:tcW w:w="12617" w:type="dxa"/>
            <w:gridSpan w:val="9"/>
          </w:tcPr>
          <w:p w14:paraId="3B20BD65" w14:textId="77777777" w:rsidR="00384F31" w:rsidRPr="00F04E6C" w:rsidRDefault="00384F31" w:rsidP="003F1F35">
            <w:pPr>
              <w:widowControl w:val="0"/>
              <w:autoSpaceDE w:val="0"/>
              <w:autoSpaceDN w:val="0"/>
              <w:rPr>
                <w:rFonts w:ascii="Times New Roman" w:eastAsia="Times New Roman" w:hAnsi="Times New Roman" w:cs="Times New Roman"/>
                <w:lang w:val="kk-KZ"/>
              </w:rPr>
            </w:pPr>
            <w:r w:rsidRPr="00F04E6C">
              <w:rPr>
                <w:rFonts w:ascii="Times New Roman" w:eastAsia="Times New Roman" w:hAnsi="Times New Roman" w:cs="Times New Roman"/>
                <w:lang w:val="kk-KZ"/>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14:paraId="720EAD05" w14:textId="77777777" w:rsidR="00384F31" w:rsidRPr="00F04E6C" w:rsidRDefault="00384F31" w:rsidP="003F1F35">
            <w:pPr>
              <w:widowControl w:val="0"/>
              <w:autoSpaceDE w:val="0"/>
              <w:autoSpaceDN w:val="0"/>
              <w:rPr>
                <w:rFonts w:ascii="Times New Roman" w:eastAsia="Times New Roman" w:hAnsi="Times New Roman" w:cs="Times New Roman"/>
                <w:lang w:val="kk-KZ"/>
              </w:rPr>
            </w:pPr>
            <w:r w:rsidRPr="00F04E6C">
              <w:rPr>
                <w:rFonts w:ascii="Times New Roman" w:eastAsia="Times New Roman" w:hAnsi="Times New Roman" w:cs="Times New Roman"/>
                <w:lang w:val="kk-KZ"/>
              </w:rPr>
              <w:t>Балаларды  ретімен киіндіру (ауа-райы жағдайына  байланысты), дұрыс киінуді бақылау (сөйлеуді дамыту, өзіне-өзі қызмет ету дағдылары, ірі және ұсақ моториканы дамыту).</w:t>
            </w:r>
          </w:p>
          <w:p w14:paraId="38109725" w14:textId="77777777" w:rsidR="00384F31" w:rsidRPr="00F04E6C" w:rsidRDefault="00384F31" w:rsidP="003F1F35">
            <w:pPr>
              <w:widowControl w:val="0"/>
              <w:autoSpaceDE w:val="0"/>
              <w:autoSpaceDN w:val="0"/>
              <w:rPr>
                <w:rFonts w:ascii="Times New Roman" w:eastAsia="Times New Roman" w:hAnsi="Times New Roman" w:cs="Times New Roman"/>
                <w:lang w:val="kk-KZ"/>
              </w:rPr>
            </w:pPr>
            <w:r w:rsidRPr="00F04E6C">
              <w:rPr>
                <w:rFonts w:ascii="Times New Roman" w:eastAsia="Times New Roman" w:hAnsi="Times New Roman" w:cs="Times New Roman"/>
                <w:lang w:val="kk-KZ"/>
              </w:rPr>
              <w:t>Қатармен жұптасып жүруді, қатарды бұзбауды  үйрету.</w:t>
            </w:r>
          </w:p>
        </w:tc>
      </w:tr>
      <w:tr w:rsidR="00384F31" w:rsidRPr="004371DF" w14:paraId="590781FE" w14:textId="77777777" w:rsidTr="003F1F35">
        <w:trPr>
          <w:trHeight w:val="371"/>
        </w:trPr>
        <w:tc>
          <w:tcPr>
            <w:tcW w:w="2835" w:type="dxa"/>
          </w:tcPr>
          <w:p w14:paraId="1AB5CB47" w14:textId="77777777" w:rsidR="00384F31" w:rsidRPr="00F04E6C" w:rsidRDefault="00384F31" w:rsidP="00741C6A">
            <w:pPr>
              <w:widowControl w:val="0"/>
              <w:autoSpaceDE w:val="0"/>
              <w:autoSpaceDN w:val="0"/>
              <w:rPr>
                <w:rFonts w:ascii="Times New Roman" w:eastAsia="Times New Roman" w:hAnsi="Times New Roman" w:cs="Times New Roman"/>
                <w:b/>
                <w:lang w:val="kk-KZ"/>
              </w:rPr>
            </w:pPr>
            <w:r w:rsidRPr="00F04E6C">
              <w:rPr>
                <w:rFonts w:ascii="Times New Roman" w:eastAsia="Times New Roman" w:hAnsi="Times New Roman" w:cs="Times New Roman"/>
                <w:b/>
                <w:lang w:val="kk-KZ"/>
              </w:rPr>
              <w:t xml:space="preserve">  Серуен</w:t>
            </w:r>
          </w:p>
        </w:tc>
        <w:tc>
          <w:tcPr>
            <w:tcW w:w="2125" w:type="dxa"/>
          </w:tcPr>
          <w:p w14:paraId="4B441F8F" w14:textId="77777777" w:rsidR="00384F31" w:rsidRPr="00F04E6C" w:rsidRDefault="00384F31" w:rsidP="003F1F35">
            <w:pPr>
              <w:ind w:left="142"/>
              <w:rPr>
                <w:rFonts w:ascii="Times New Roman" w:eastAsia="Times New Roman" w:hAnsi="Times New Roman" w:cs="Times New Roman"/>
                <w:lang w:val="kk-KZ"/>
              </w:rPr>
            </w:pPr>
            <w:r w:rsidRPr="00F04E6C">
              <w:rPr>
                <w:rFonts w:ascii="Times New Roman" w:eastAsia="Times New Roman" w:hAnsi="Times New Roman" w:cs="Times New Roman"/>
                <w:lang w:val="kk-KZ"/>
              </w:rPr>
              <w:t xml:space="preserve">Кітап жасау        үшін ағаштарға қамқор болу керектігі туралы әңгімелесу, ағаштарға қамқорлық  жұмыстарын   жүргізу. </w:t>
            </w:r>
          </w:p>
          <w:p w14:paraId="0F7B96B5" w14:textId="77777777" w:rsidR="00384F31" w:rsidRPr="00F04E6C" w:rsidRDefault="00384F31" w:rsidP="003F1F35">
            <w:pPr>
              <w:widowControl w:val="0"/>
              <w:autoSpaceDE w:val="0"/>
              <w:autoSpaceDN w:val="0"/>
              <w:rPr>
                <w:rFonts w:ascii="Times New Roman" w:eastAsia="Times New Roman" w:hAnsi="Times New Roman" w:cs="Times New Roman"/>
                <w:lang w:val="kk-KZ"/>
              </w:rPr>
            </w:pPr>
            <w:r w:rsidRPr="00F04E6C">
              <w:rPr>
                <w:rFonts w:ascii="Times New Roman" w:eastAsia="Times New Roman" w:hAnsi="Times New Roman" w:cs="Times New Roman"/>
                <w:lang w:val="kk-KZ"/>
              </w:rPr>
              <w:t xml:space="preserve">  Желілі ойын</w:t>
            </w:r>
          </w:p>
          <w:p w14:paraId="1351447F" w14:textId="77777777" w:rsidR="00384F31" w:rsidRPr="00F04E6C" w:rsidRDefault="00384F31" w:rsidP="003F1F35">
            <w:pPr>
              <w:widowControl w:val="0"/>
              <w:autoSpaceDE w:val="0"/>
              <w:autoSpaceDN w:val="0"/>
              <w:ind w:left="142"/>
              <w:rPr>
                <w:rFonts w:ascii="Times New Roman" w:eastAsia="Times New Roman" w:hAnsi="Times New Roman" w:cs="Times New Roman"/>
                <w:lang w:val="kk-KZ"/>
              </w:rPr>
            </w:pPr>
            <w:r w:rsidRPr="00F04E6C">
              <w:rPr>
                <w:rFonts w:ascii="Times New Roman" w:eastAsia="Times New Roman" w:hAnsi="Times New Roman" w:cs="Times New Roman"/>
                <w:lang w:val="kk-KZ"/>
              </w:rPr>
              <w:t>Еркін тақырыпта балалардың қалауы бойынша ойын ұйымдастыру</w:t>
            </w:r>
          </w:p>
        </w:tc>
        <w:tc>
          <w:tcPr>
            <w:tcW w:w="2266" w:type="dxa"/>
          </w:tcPr>
          <w:p w14:paraId="2FBD6C18" w14:textId="77777777" w:rsidR="00384F31" w:rsidRPr="00F04E6C" w:rsidRDefault="00384F31" w:rsidP="003F1F35">
            <w:pPr>
              <w:rPr>
                <w:rFonts w:ascii="Times New Roman" w:eastAsia="Times New Roman" w:hAnsi="Times New Roman" w:cs="Times New Roman"/>
                <w:lang w:val="kk-KZ"/>
              </w:rPr>
            </w:pPr>
            <w:r w:rsidRPr="00F04E6C">
              <w:rPr>
                <w:rFonts w:ascii="Times New Roman" w:eastAsia="Times New Roman" w:hAnsi="Times New Roman" w:cs="Times New Roman"/>
                <w:lang w:val="kk-KZ"/>
              </w:rPr>
              <w:t>Мектеп кітапханасына экскурсия жасау.</w:t>
            </w:r>
          </w:p>
          <w:p w14:paraId="10E891CA" w14:textId="77777777" w:rsidR="00384F31" w:rsidRPr="00F04E6C" w:rsidRDefault="00384F31" w:rsidP="003F1F35">
            <w:pPr>
              <w:widowControl w:val="0"/>
              <w:autoSpaceDE w:val="0"/>
              <w:autoSpaceDN w:val="0"/>
              <w:rPr>
                <w:rFonts w:ascii="Times New Roman" w:eastAsia="Times New Roman" w:hAnsi="Times New Roman" w:cs="Times New Roman"/>
                <w:lang w:val="kk-KZ"/>
              </w:rPr>
            </w:pPr>
            <w:r w:rsidRPr="00F04E6C">
              <w:rPr>
                <w:rFonts w:ascii="Times New Roman" w:eastAsia="Times New Roman" w:hAnsi="Times New Roman" w:cs="Times New Roman"/>
                <w:lang w:val="kk-KZ"/>
              </w:rPr>
              <w:t xml:space="preserve">Қимылды ойын: </w:t>
            </w:r>
          </w:p>
          <w:p w14:paraId="452DA748" w14:textId="77777777" w:rsidR="00384F31" w:rsidRPr="00F04E6C" w:rsidRDefault="00384F31" w:rsidP="003F1F35">
            <w:pPr>
              <w:widowControl w:val="0"/>
              <w:autoSpaceDE w:val="0"/>
              <w:autoSpaceDN w:val="0"/>
              <w:rPr>
                <w:rFonts w:ascii="Times New Roman" w:eastAsia="Times New Roman" w:hAnsi="Times New Roman" w:cs="Times New Roman"/>
                <w:color w:val="000000" w:themeColor="text1"/>
                <w:lang w:val="kk-KZ"/>
              </w:rPr>
            </w:pPr>
            <w:r w:rsidRPr="00F04E6C">
              <w:rPr>
                <w:rFonts w:ascii="Times New Roman" w:eastAsia="Times New Roman" w:hAnsi="Times New Roman" w:cs="Times New Roman"/>
                <w:lang w:val="kk-KZ"/>
              </w:rPr>
              <w:t>«Өз түсіңді тап», балалардың еркін ойындары</w:t>
            </w:r>
          </w:p>
        </w:tc>
        <w:tc>
          <w:tcPr>
            <w:tcW w:w="2394" w:type="dxa"/>
          </w:tcPr>
          <w:p w14:paraId="03775824" w14:textId="77777777" w:rsidR="00384F31" w:rsidRPr="00F04E6C" w:rsidRDefault="00384F31" w:rsidP="003F1F35">
            <w:pPr>
              <w:rPr>
                <w:rFonts w:ascii="Times New Roman" w:eastAsia="Times New Roman" w:hAnsi="Times New Roman" w:cs="Times New Roman"/>
                <w:lang w:val="kk-KZ"/>
              </w:rPr>
            </w:pPr>
            <w:r w:rsidRPr="00F04E6C">
              <w:rPr>
                <w:rFonts w:ascii="Times New Roman" w:eastAsia="Times New Roman" w:hAnsi="Times New Roman" w:cs="Times New Roman"/>
                <w:lang w:val="kk-KZ"/>
              </w:rPr>
              <w:t xml:space="preserve"> Сүйікті кейіпкерлерін серуенге алып шығу, еркін ойындар. </w:t>
            </w:r>
          </w:p>
          <w:p w14:paraId="147D0E89" w14:textId="77777777" w:rsidR="00384F31" w:rsidRPr="00F04E6C" w:rsidRDefault="00384F31" w:rsidP="003F1F35">
            <w:pPr>
              <w:widowControl w:val="0"/>
              <w:autoSpaceDE w:val="0"/>
              <w:autoSpaceDN w:val="0"/>
              <w:rPr>
                <w:rFonts w:ascii="Times New Roman" w:eastAsia="Times New Roman" w:hAnsi="Times New Roman" w:cs="Times New Roman"/>
                <w:lang w:val="kk-KZ"/>
              </w:rPr>
            </w:pPr>
            <w:r w:rsidRPr="00F04E6C">
              <w:rPr>
                <w:rFonts w:ascii="Times New Roman" w:eastAsia="Times New Roman" w:hAnsi="Times New Roman" w:cs="Times New Roman"/>
                <w:lang w:val="kk-KZ"/>
              </w:rPr>
              <w:t>«Құстар біздің досымыз» балабақша ауласында ұшып жүрген құстарға бақылау жасату, қамқорлық жасау үшін ұя жасауды жоспарлау</w:t>
            </w:r>
          </w:p>
        </w:tc>
        <w:tc>
          <w:tcPr>
            <w:tcW w:w="2414" w:type="dxa"/>
            <w:gridSpan w:val="3"/>
          </w:tcPr>
          <w:p w14:paraId="1CA34CC1" w14:textId="77777777" w:rsidR="00384F31" w:rsidRPr="00F04E6C" w:rsidRDefault="00384F31" w:rsidP="003F1F35">
            <w:pPr>
              <w:widowControl w:val="0"/>
              <w:autoSpaceDE w:val="0"/>
              <w:autoSpaceDN w:val="0"/>
              <w:rPr>
                <w:rFonts w:ascii="Times New Roman" w:eastAsia="Times New Roman" w:hAnsi="Times New Roman" w:cs="Times New Roman"/>
                <w:lang w:val="kk-KZ"/>
              </w:rPr>
            </w:pPr>
            <w:r w:rsidRPr="00F04E6C">
              <w:rPr>
                <w:rFonts w:ascii="Times New Roman" w:eastAsia="Times New Roman" w:hAnsi="Times New Roman" w:cs="Times New Roman"/>
                <w:lang w:val="kk-KZ"/>
              </w:rPr>
              <w:t>Киімдерге бақылау</w:t>
            </w:r>
          </w:p>
          <w:p w14:paraId="3FC43752" w14:textId="77777777" w:rsidR="00384F31" w:rsidRPr="00F04E6C" w:rsidRDefault="00384F31" w:rsidP="003F1F35">
            <w:pPr>
              <w:widowControl w:val="0"/>
              <w:autoSpaceDE w:val="0"/>
              <w:autoSpaceDN w:val="0"/>
              <w:rPr>
                <w:rFonts w:ascii="Times New Roman" w:eastAsia="Times New Roman" w:hAnsi="Times New Roman" w:cs="Times New Roman"/>
                <w:color w:val="000000" w:themeColor="text1"/>
                <w:lang w:val="kk-KZ"/>
              </w:rPr>
            </w:pPr>
            <w:r w:rsidRPr="00F04E6C">
              <w:rPr>
                <w:rFonts w:ascii="Times New Roman" w:eastAsia="Times New Roman" w:hAnsi="Times New Roman" w:cs="Times New Roman"/>
                <w:lang w:val="kk-KZ"/>
              </w:rPr>
              <w:t>Күз мезгілінде адамдардың киімдерінде болатын өзгерістерді байқау, ерекшеліктерін атау</w:t>
            </w:r>
          </w:p>
        </w:tc>
        <w:tc>
          <w:tcPr>
            <w:tcW w:w="3418" w:type="dxa"/>
            <w:gridSpan w:val="3"/>
          </w:tcPr>
          <w:p w14:paraId="658B08E6" w14:textId="77777777" w:rsidR="00384F31" w:rsidRPr="00F04E6C" w:rsidRDefault="00384F31" w:rsidP="003F1F35">
            <w:pPr>
              <w:widowControl w:val="0"/>
              <w:autoSpaceDE w:val="0"/>
              <w:autoSpaceDN w:val="0"/>
              <w:rPr>
                <w:rFonts w:ascii="Times New Roman" w:eastAsia="Times New Roman" w:hAnsi="Times New Roman" w:cs="Times New Roman"/>
                <w:lang w:val="kk-KZ"/>
              </w:rPr>
            </w:pPr>
            <w:r w:rsidRPr="00F04E6C">
              <w:rPr>
                <w:rFonts w:ascii="Times New Roman" w:eastAsia="Times New Roman" w:hAnsi="Times New Roman" w:cs="Times New Roman"/>
                <w:lang w:val="kk-KZ"/>
              </w:rPr>
              <w:t>Мультфильм</w:t>
            </w:r>
          </w:p>
          <w:p w14:paraId="21E13DAB" w14:textId="77777777" w:rsidR="00384F31" w:rsidRPr="00F04E6C" w:rsidRDefault="00384F31" w:rsidP="003F1F35">
            <w:pPr>
              <w:widowControl w:val="0"/>
              <w:autoSpaceDE w:val="0"/>
              <w:autoSpaceDN w:val="0"/>
              <w:rPr>
                <w:rFonts w:ascii="Times New Roman" w:eastAsia="Times New Roman" w:hAnsi="Times New Roman" w:cs="Times New Roman"/>
                <w:lang w:val="kk-KZ"/>
              </w:rPr>
            </w:pPr>
            <w:r w:rsidRPr="00F04E6C">
              <w:rPr>
                <w:rFonts w:ascii="Times New Roman" w:eastAsia="Times New Roman" w:hAnsi="Times New Roman" w:cs="Times New Roman"/>
                <w:lang w:val="kk-KZ"/>
              </w:rPr>
              <w:t>Балалардың қалауы бойынша таза ауада немесе муз залда басқа топ балаларымен бірге мультфильм тамашалау</w:t>
            </w:r>
          </w:p>
        </w:tc>
      </w:tr>
      <w:tr w:rsidR="00384F31" w:rsidRPr="004371DF" w14:paraId="383BC130" w14:textId="77777777" w:rsidTr="003F1F35">
        <w:trPr>
          <w:trHeight w:val="1025"/>
        </w:trPr>
        <w:tc>
          <w:tcPr>
            <w:tcW w:w="2835" w:type="dxa"/>
          </w:tcPr>
          <w:p w14:paraId="1012C1F2" w14:textId="77777777" w:rsidR="00384F31" w:rsidRPr="00F04E6C" w:rsidRDefault="00384F31" w:rsidP="00741C6A">
            <w:pPr>
              <w:rPr>
                <w:rFonts w:ascii="Times New Roman" w:eastAsia="Times New Roman" w:hAnsi="Times New Roman" w:cs="Times New Roman"/>
                <w:b/>
                <w:lang w:val="kk-KZ"/>
              </w:rPr>
            </w:pPr>
            <w:r w:rsidRPr="00F04E6C">
              <w:rPr>
                <w:rFonts w:ascii="Times New Roman" w:eastAsia="Times New Roman" w:hAnsi="Times New Roman" w:cs="Times New Roman"/>
                <w:b/>
                <w:lang w:val="kk-KZ"/>
              </w:rPr>
              <w:t>Серуеннен</w:t>
            </w:r>
            <w:r>
              <w:rPr>
                <w:rFonts w:ascii="Times New Roman" w:eastAsia="Times New Roman" w:hAnsi="Times New Roman" w:cs="Times New Roman"/>
                <w:b/>
                <w:lang w:val="kk-KZ"/>
              </w:rPr>
              <w:t xml:space="preserve">    </w:t>
            </w:r>
            <w:r w:rsidRPr="00F04E6C">
              <w:rPr>
                <w:rFonts w:ascii="Times New Roman" w:eastAsia="Times New Roman" w:hAnsi="Times New Roman" w:cs="Times New Roman"/>
                <w:b/>
                <w:lang w:val="kk-KZ"/>
              </w:rPr>
              <w:t>оралу</w:t>
            </w:r>
            <w:r>
              <w:rPr>
                <w:rFonts w:ascii="Times New Roman" w:eastAsia="Times New Roman" w:hAnsi="Times New Roman" w:cs="Times New Roman"/>
                <w:b/>
                <w:lang w:val="kk-KZ"/>
              </w:rPr>
              <w:t xml:space="preserve">              12.10-12.30</w:t>
            </w:r>
          </w:p>
        </w:tc>
        <w:tc>
          <w:tcPr>
            <w:tcW w:w="12617" w:type="dxa"/>
            <w:gridSpan w:val="9"/>
          </w:tcPr>
          <w:p w14:paraId="3AA71E22" w14:textId="77777777" w:rsidR="00384F31" w:rsidRPr="00F04E6C" w:rsidRDefault="00384F31" w:rsidP="003F1F35">
            <w:pPr>
              <w:widowControl w:val="0"/>
              <w:autoSpaceDE w:val="0"/>
              <w:autoSpaceDN w:val="0"/>
              <w:rPr>
                <w:rFonts w:ascii="Times New Roman" w:eastAsia="Times New Roman" w:hAnsi="Times New Roman" w:cs="Times New Roman"/>
                <w:lang w:val="kk-KZ"/>
              </w:rPr>
            </w:pPr>
            <w:r w:rsidRPr="00F04E6C">
              <w:rPr>
                <w:rFonts w:ascii="Times New Roman" w:eastAsia="Times New Roman" w:hAnsi="Times New Roman" w:cs="Times New Roman"/>
                <w:lang w:val="kk-KZ"/>
              </w:rPr>
              <w:t>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(көркем әрекет, дербес ойын әрекеті).</w:t>
            </w:r>
          </w:p>
        </w:tc>
      </w:tr>
      <w:tr w:rsidR="00384F31" w:rsidRPr="00F04E6C" w14:paraId="23825D75" w14:textId="77777777" w:rsidTr="003F1F35">
        <w:trPr>
          <w:trHeight w:val="322"/>
        </w:trPr>
        <w:tc>
          <w:tcPr>
            <w:tcW w:w="2835" w:type="dxa"/>
          </w:tcPr>
          <w:p w14:paraId="676F292C" w14:textId="77777777" w:rsidR="00384F31" w:rsidRPr="00F04E6C" w:rsidRDefault="00384F31" w:rsidP="00741C6A">
            <w:pPr>
              <w:rPr>
                <w:rFonts w:ascii="Times New Roman" w:eastAsia="Times New Roman" w:hAnsi="Times New Roman" w:cs="Times New Roman"/>
                <w:color w:val="000000" w:themeColor="text1"/>
                <w:lang w:val="kk-KZ"/>
              </w:rPr>
            </w:pPr>
            <w:r w:rsidRPr="00F04E6C">
              <w:rPr>
                <w:rFonts w:ascii="Times New Roman" w:eastAsia="Times New Roman" w:hAnsi="Times New Roman" w:cs="Times New Roman"/>
                <w:b/>
                <w:lang w:val="kk-KZ"/>
              </w:rPr>
              <w:t>Түскі</w:t>
            </w:r>
            <w:r>
              <w:rPr>
                <w:rFonts w:ascii="Times New Roman" w:eastAsia="Times New Roman" w:hAnsi="Times New Roman" w:cs="Times New Roman"/>
                <w:b/>
                <w:lang w:val="kk-KZ"/>
              </w:rPr>
              <w:t xml:space="preserve">  </w:t>
            </w:r>
            <w:r w:rsidRPr="00F04E6C">
              <w:rPr>
                <w:rFonts w:ascii="Times New Roman" w:eastAsia="Times New Roman" w:hAnsi="Times New Roman" w:cs="Times New Roman"/>
                <w:b/>
                <w:lang w:val="kk-KZ"/>
              </w:rPr>
              <w:t>ас</w:t>
            </w:r>
            <w:r>
              <w:rPr>
                <w:rFonts w:ascii="Times New Roman" w:eastAsia="Times New Roman" w:hAnsi="Times New Roman" w:cs="Times New Roman"/>
                <w:b/>
                <w:lang w:val="kk-KZ"/>
              </w:rPr>
              <w:t>қа дайындық,түскі ас              12.30-13.00</w:t>
            </w:r>
          </w:p>
        </w:tc>
        <w:tc>
          <w:tcPr>
            <w:tcW w:w="12617" w:type="dxa"/>
            <w:gridSpan w:val="9"/>
          </w:tcPr>
          <w:p w14:paraId="2E8B7BEA" w14:textId="77777777" w:rsidR="00384F31" w:rsidRPr="00F04E6C" w:rsidRDefault="00384F31" w:rsidP="003F1F35">
            <w:pPr>
              <w:widowControl w:val="0"/>
              <w:autoSpaceDE w:val="0"/>
              <w:autoSpaceDN w:val="0"/>
              <w:rPr>
                <w:rFonts w:ascii="Times New Roman" w:eastAsia="Times New Roman" w:hAnsi="Times New Roman" w:cs="Times New Roman"/>
                <w:lang w:val="kk-KZ"/>
              </w:rPr>
            </w:pPr>
            <w:r w:rsidRPr="00F04E6C">
              <w:rPr>
                <w:rFonts w:ascii="Times New Roman" w:eastAsia="Times New Roman" w:hAnsi="Times New Roman" w:cs="Times New Roman"/>
                <w:lang w:val="kk-KZ"/>
              </w:rPr>
              <w:t>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381D8E4F" w14:textId="77777777" w:rsidR="00384F31" w:rsidRPr="00F04E6C" w:rsidRDefault="00384F31" w:rsidP="003F1F35">
            <w:pPr>
              <w:widowControl w:val="0"/>
              <w:autoSpaceDE w:val="0"/>
              <w:autoSpaceDN w:val="0"/>
              <w:rPr>
                <w:rFonts w:ascii="Times New Roman" w:eastAsia="Times New Roman" w:hAnsi="Times New Roman" w:cs="Times New Roman"/>
                <w:lang w:val="kk-KZ"/>
              </w:rPr>
            </w:pPr>
            <w:r w:rsidRPr="00F04E6C">
              <w:rPr>
                <w:rFonts w:ascii="Times New Roman" w:eastAsia="Times New Roman" w:hAnsi="Times New Roman" w:cs="Times New Roman"/>
                <w:lang w:val="kk-KZ"/>
              </w:rPr>
              <w:t>Кезекшілердің жұмысы ( асхана құралдарын, майлықтарды үстелге қою)</w:t>
            </w:r>
          </w:p>
          <w:p w14:paraId="60E93F6B" w14:textId="77777777" w:rsidR="00384F31" w:rsidRPr="00F04E6C" w:rsidRDefault="00384F31" w:rsidP="003F1F35">
            <w:pPr>
              <w:widowControl w:val="0"/>
              <w:autoSpaceDE w:val="0"/>
              <w:autoSpaceDN w:val="0"/>
              <w:rPr>
                <w:rFonts w:ascii="Times New Roman" w:eastAsia="Times New Roman" w:hAnsi="Times New Roman" w:cs="Times New Roman"/>
                <w:lang w:val="kk-KZ"/>
              </w:rPr>
            </w:pPr>
            <w:r w:rsidRPr="00F04E6C">
              <w:rPr>
                <w:rFonts w:ascii="Times New Roman" w:eastAsia="Times New Roman" w:hAnsi="Times New Roman" w:cs="Times New Roman"/>
                <w:lang w:val="kk-KZ"/>
              </w:rPr>
              <w:t>Тамақтану (өз орнын білу,  дұрыс отыру, асхана құралдарын дұрыс ұстай білу,  ұқыпты тамақтану ,  сөйлеспеу,   алғыс айту) (мәдени-гигеналық дағдылар, өзіне-өзі қызмет ету, еңбек әрекеті)</w:t>
            </w:r>
          </w:p>
          <w:p w14:paraId="6F32DA17" w14:textId="77777777" w:rsidR="00384F31" w:rsidRPr="00F04E6C" w:rsidRDefault="00384F31" w:rsidP="003F1F35">
            <w:pPr>
              <w:widowControl w:val="0"/>
              <w:autoSpaceDE w:val="0"/>
              <w:autoSpaceDN w:val="0"/>
              <w:rPr>
                <w:rFonts w:ascii="Times New Roman" w:eastAsia="Times New Roman" w:hAnsi="Times New Roman" w:cs="Times New Roman"/>
                <w:lang w:val="kk-KZ"/>
              </w:rPr>
            </w:pPr>
            <w:r w:rsidRPr="00F04E6C">
              <w:rPr>
                <w:rFonts w:ascii="Times New Roman" w:eastAsia="Times New Roman" w:hAnsi="Times New Roman" w:cs="Times New Roman"/>
                <w:lang w:val="kk-KZ"/>
              </w:rPr>
              <w:t xml:space="preserve">Ереже: </w:t>
            </w:r>
          </w:p>
          <w:p w14:paraId="0CE5859E" w14:textId="77777777" w:rsidR="00384F31" w:rsidRPr="00F04E6C" w:rsidRDefault="00384F31" w:rsidP="003F1F35">
            <w:pPr>
              <w:widowControl w:val="0"/>
              <w:autoSpaceDE w:val="0"/>
              <w:autoSpaceDN w:val="0"/>
              <w:rPr>
                <w:rFonts w:ascii="Times New Roman" w:eastAsia="Times New Roman" w:hAnsi="Times New Roman" w:cs="Times New Roman"/>
                <w:lang w:val="kk-KZ"/>
              </w:rPr>
            </w:pPr>
            <w:r w:rsidRPr="00F04E6C">
              <w:rPr>
                <w:rFonts w:ascii="Times New Roman" w:eastAsia="Times New Roman" w:hAnsi="Times New Roman" w:cs="Times New Roman"/>
                <w:lang w:val="kk-KZ"/>
              </w:rPr>
              <w:lastRenderedPageBreak/>
              <w:t xml:space="preserve">Тамақ ішер кезде енді, </w:t>
            </w:r>
          </w:p>
          <w:p w14:paraId="5C43A92E" w14:textId="77777777" w:rsidR="00384F31" w:rsidRPr="00F04E6C" w:rsidRDefault="00384F31" w:rsidP="003F1F35">
            <w:pPr>
              <w:widowControl w:val="0"/>
              <w:autoSpaceDE w:val="0"/>
              <w:autoSpaceDN w:val="0"/>
              <w:rPr>
                <w:rFonts w:ascii="Times New Roman" w:eastAsia="Times New Roman" w:hAnsi="Times New Roman" w:cs="Times New Roman"/>
                <w:lang w:val="kk-KZ"/>
              </w:rPr>
            </w:pPr>
            <w:r w:rsidRPr="00F04E6C">
              <w:rPr>
                <w:rFonts w:ascii="Times New Roman" w:eastAsia="Times New Roman" w:hAnsi="Times New Roman" w:cs="Times New Roman"/>
                <w:lang w:val="kk-KZ"/>
              </w:rPr>
              <w:t>Сөйлемейміз күлмейміз.</w:t>
            </w:r>
          </w:p>
          <w:p w14:paraId="2ABE3F0D" w14:textId="77777777" w:rsidR="00384F31" w:rsidRPr="00F04E6C" w:rsidRDefault="00384F31" w:rsidP="003F1F35">
            <w:pPr>
              <w:widowControl w:val="0"/>
              <w:autoSpaceDE w:val="0"/>
              <w:autoSpaceDN w:val="0"/>
              <w:rPr>
                <w:rFonts w:ascii="Times New Roman" w:eastAsia="Times New Roman" w:hAnsi="Times New Roman" w:cs="Times New Roman"/>
                <w:lang w:val="kk-KZ"/>
              </w:rPr>
            </w:pPr>
            <w:r w:rsidRPr="00F04E6C">
              <w:rPr>
                <w:rFonts w:ascii="Times New Roman" w:eastAsia="Times New Roman" w:hAnsi="Times New Roman" w:cs="Times New Roman"/>
                <w:lang w:val="kk-KZ"/>
              </w:rPr>
              <w:t>Астан басқа өзгені,</w:t>
            </w:r>
          </w:p>
          <w:p w14:paraId="5F859A6E" w14:textId="77777777" w:rsidR="00384F31" w:rsidRPr="00F04E6C" w:rsidRDefault="00384F31" w:rsidP="003F1F35">
            <w:pPr>
              <w:widowControl w:val="0"/>
              <w:autoSpaceDE w:val="0"/>
              <w:autoSpaceDN w:val="0"/>
              <w:rPr>
                <w:rFonts w:ascii="Times New Roman" w:eastAsia="Times New Roman" w:hAnsi="Times New Roman" w:cs="Times New Roman"/>
                <w:lang w:val="en-US"/>
              </w:rPr>
            </w:pPr>
            <w:r w:rsidRPr="00F04E6C">
              <w:rPr>
                <w:rFonts w:ascii="Times New Roman" w:eastAsia="Times New Roman" w:hAnsi="Times New Roman" w:cs="Times New Roman"/>
                <w:lang w:val="kk-KZ"/>
              </w:rPr>
              <w:t xml:space="preserve">Елемейміз, білмейміз. </w:t>
            </w:r>
          </w:p>
        </w:tc>
      </w:tr>
      <w:tr w:rsidR="00384F31" w:rsidRPr="004371DF" w14:paraId="7F7D619E" w14:textId="77777777" w:rsidTr="003F1F35">
        <w:trPr>
          <w:trHeight w:val="349"/>
        </w:trPr>
        <w:tc>
          <w:tcPr>
            <w:tcW w:w="2835" w:type="dxa"/>
          </w:tcPr>
          <w:p w14:paraId="5B480FC5" w14:textId="77777777" w:rsidR="00384F31" w:rsidRPr="00F04E6C" w:rsidRDefault="00384F31" w:rsidP="00741C6A">
            <w:pPr>
              <w:rPr>
                <w:rFonts w:ascii="Times New Roman" w:eastAsia="Times New Roman" w:hAnsi="Times New Roman" w:cs="Times New Roman"/>
                <w:b/>
                <w:lang w:val="kk-KZ"/>
              </w:rPr>
            </w:pPr>
            <w:r w:rsidRPr="00F04E6C">
              <w:rPr>
                <w:rFonts w:ascii="Times New Roman" w:eastAsia="Times New Roman" w:hAnsi="Times New Roman" w:cs="Times New Roman"/>
                <w:b/>
                <w:lang w:val="kk-KZ"/>
              </w:rPr>
              <w:lastRenderedPageBreak/>
              <w:t>Күндізгі</w:t>
            </w:r>
            <w:r>
              <w:rPr>
                <w:rFonts w:ascii="Times New Roman" w:eastAsia="Times New Roman" w:hAnsi="Times New Roman" w:cs="Times New Roman"/>
                <w:b/>
                <w:lang w:val="kk-KZ"/>
              </w:rPr>
              <w:t xml:space="preserve">    </w:t>
            </w:r>
            <w:r w:rsidRPr="00F04E6C">
              <w:rPr>
                <w:rFonts w:ascii="Times New Roman" w:eastAsia="Times New Roman" w:hAnsi="Times New Roman" w:cs="Times New Roman"/>
                <w:b/>
                <w:lang w:val="kk-KZ"/>
              </w:rPr>
              <w:t>ұйқы</w:t>
            </w:r>
            <w:r>
              <w:rPr>
                <w:rFonts w:ascii="Times New Roman" w:eastAsia="Times New Roman" w:hAnsi="Times New Roman" w:cs="Times New Roman"/>
                <w:b/>
                <w:lang w:val="kk-KZ"/>
              </w:rPr>
              <w:t xml:space="preserve">           13.00-15.10</w:t>
            </w:r>
          </w:p>
        </w:tc>
        <w:tc>
          <w:tcPr>
            <w:tcW w:w="12617" w:type="dxa"/>
            <w:gridSpan w:val="9"/>
          </w:tcPr>
          <w:p w14:paraId="7691D03B" w14:textId="77777777" w:rsidR="00384F31" w:rsidRPr="00F04E6C" w:rsidRDefault="00384F31" w:rsidP="003F1F35">
            <w:pPr>
              <w:widowControl w:val="0"/>
              <w:autoSpaceDE w:val="0"/>
              <w:autoSpaceDN w:val="0"/>
              <w:rPr>
                <w:rFonts w:ascii="Times New Roman" w:eastAsia="Times New Roman" w:hAnsi="Times New Roman" w:cs="Times New Roman"/>
                <w:lang w:val="kk-KZ"/>
              </w:rPr>
            </w:pPr>
            <w:r w:rsidRPr="00F04E6C">
              <w:rPr>
                <w:rFonts w:ascii="Times New Roman" w:eastAsia="Times New Roman" w:hAnsi="Times New Roman" w:cs="Times New Roman"/>
                <w:lang w:val="kk-KZ"/>
              </w:rPr>
              <w:t>Тамақтан соң ауыздарын сумен шаюды қалыптастыру.</w:t>
            </w:r>
          </w:p>
          <w:p w14:paraId="52EE5534" w14:textId="77777777" w:rsidR="00384F31" w:rsidRPr="00F04E6C" w:rsidRDefault="00384F31" w:rsidP="003F1F35">
            <w:pPr>
              <w:widowControl w:val="0"/>
              <w:autoSpaceDE w:val="0"/>
              <w:autoSpaceDN w:val="0"/>
              <w:rPr>
                <w:rFonts w:ascii="Times New Roman" w:eastAsia="Times New Roman" w:hAnsi="Times New Roman" w:cs="Times New Roman"/>
                <w:lang w:val="kk-KZ"/>
              </w:rPr>
            </w:pPr>
            <w:r w:rsidRPr="00F04E6C">
              <w:rPr>
                <w:rFonts w:ascii="Times New Roman" w:eastAsia="Times New Roman" w:hAnsi="Times New Roman" w:cs="Times New Roman"/>
                <w:lang w:val="kk-KZ"/>
              </w:rPr>
              <w:t>Киім түймелерін, сырмаларын өздігінше ағыту. Киімдерін ұқыпты орындыққа іліп (немесе арнайы сөреге) қоюды үйрету. Өз төсек орнын тауып жатуды үйрету. (өзіне-өзі қызмет ету дағдылары, ірі және ұсақ моториканы дамыту)</w:t>
            </w:r>
          </w:p>
          <w:p w14:paraId="1C4789C7" w14:textId="77777777" w:rsidR="00384F31" w:rsidRPr="00F04E6C" w:rsidRDefault="00384F31" w:rsidP="003F1F35">
            <w:pPr>
              <w:widowControl w:val="0"/>
              <w:autoSpaceDE w:val="0"/>
              <w:autoSpaceDN w:val="0"/>
              <w:rPr>
                <w:rFonts w:ascii="Times New Roman" w:eastAsia="Times New Roman" w:hAnsi="Times New Roman" w:cs="Times New Roman"/>
                <w:lang w:val="kk-KZ"/>
              </w:rPr>
            </w:pPr>
            <w:r w:rsidRPr="00F04E6C">
              <w:rPr>
                <w:rFonts w:ascii="Times New Roman" w:eastAsia="Times New Roman" w:hAnsi="Times New Roman" w:cs="Times New Roman"/>
                <w:lang w:val="kk-KZ"/>
              </w:rPr>
              <w:t>Балалардың  тыныш ұйықтауы үшін жайы баяу музыка тыңдау. Түлкі мен қоян ертегісін  оқып беру (көркем әрекет)</w:t>
            </w:r>
          </w:p>
        </w:tc>
      </w:tr>
      <w:tr w:rsidR="00384F31" w:rsidRPr="004371DF" w14:paraId="279DEA99" w14:textId="77777777" w:rsidTr="003F1F35">
        <w:trPr>
          <w:trHeight w:val="2046"/>
        </w:trPr>
        <w:tc>
          <w:tcPr>
            <w:tcW w:w="2835" w:type="dxa"/>
          </w:tcPr>
          <w:p w14:paraId="0816F1CC" w14:textId="77777777" w:rsidR="00384F31" w:rsidRPr="00F04E6C" w:rsidRDefault="00384F31" w:rsidP="00741C6A">
            <w:pPr>
              <w:widowControl w:val="0"/>
              <w:autoSpaceDE w:val="0"/>
              <w:autoSpaceDN w:val="0"/>
              <w:rPr>
                <w:rFonts w:ascii="Times New Roman" w:eastAsia="Times New Roman" w:hAnsi="Times New Roman" w:cs="Times New Roman"/>
                <w:b/>
                <w:lang w:val="kk-KZ"/>
              </w:rPr>
            </w:pPr>
            <w:r w:rsidRPr="00F04E6C">
              <w:rPr>
                <w:rFonts w:ascii="Times New Roman" w:eastAsia="Times New Roman" w:hAnsi="Times New Roman" w:cs="Times New Roman"/>
                <w:b/>
                <w:lang w:val="kk-KZ"/>
              </w:rPr>
              <w:t>Біртіндеп ұйқыдан</w:t>
            </w:r>
            <w:r>
              <w:rPr>
                <w:rFonts w:ascii="Times New Roman" w:eastAsia="Times New Roman" w:hAnsi="Times New Roman" w:cs="Times New Roman"/>
                <w:b/>
                <w:lang w:val="kk-KZ"/>
              </w:rPr>
              <w:t xml:space="preserve">  </w:t>
            </w:r>
            <w:r w:rsidRPr="00F04E6C">
              <w:rPr>
                <w:rFonts w:ascii="Times New Roman" w:eastAsia="Times New Roman" w:hAnsi="Times New Roman" w:cs="Times New Roman"/>
                <w:b/>
                <w:lang w:val="kk-KZ"/>
              </w:rPr>
              <w:t>ояту,</w:t>
            </w:r>
          </w:p>
          <w:p w14:paraId="7346DB46" w14:textId="77777777" w:rsidR="00384F31" w:rsidRPr="00F04E6C" w:rsidRDefault="00384F31" w:rsidP="00741C6A">
            <w:pPr>
              <w:rPr>
                <w:rFonts w:ascii="Times New Roman" w:eastAsia="Times New Roman" w:hAnsi="Times New Roman" w:cs="Times New Roman"/>
                <w:b/>
                <w:lang w:val="kk-KZ"/>
              </w:rPr>
            </w:pPr>
            <w:r w:rsidRPr="00F04E6C">
              <w:rPr>
                <w:rFonts w:ascii="Times New Roman" w:eastAsia="Times New Roman" w:hAnsi="Times New Roman" w:cs="Times New Roman"/>
                <w:b/>
                <w:lang w:val="kk-KZ"/>
              </w:rPr>
              <w:t>Сауықтыру</w:t>
            </w:r>
            <w:r>
              <w:rPr>
                <w:rFonts w:ascii="Times New Roman" w:eastAsia="Times New Roman" w:hAnsi="Times New Roman" w:cs="Times New Roman"/>
                <w:b/>
                <w:lang w:val="kk-KZ"/>
              </w:rPr>
              <w:t xml:space="preserve">   </w:t>
            </w:r>
            <w:r w:rsidRPr="00F04E6C">
              <w:rPr>
                <w:rFonts w:ascii="Times New Roman" w:eastAsia="Times New Roman" w:hAnsi="Times New Roman" w:cs="Times New Roman"/>
                <w:b/>
                <w:lang w:val="kk-KZ"/>
              </w:rPr>
              <w:t>шаралары</w:t>
            </w:r>
            <w:r>
              <w:rPr>
                <w:rFonts w:ascii="Times New Roman" w:eastAsia="Times New Roman" w:hAnsi="Times New Roman" w:cs="Times New Roman"/>
                <w:b/>
                <w:lang w:val="kk-KZ"/>
              </w:rPr>
              <w:t xml:space="preserve"> 15.10-15.30</w:t>
            </w:r>
          </w:p>
        </w:tc>
        <w:tc>
          <w:tcPr>
            <w:tcW w:w="12617" w:type="dxa"/>
            <w:gridSpan w:val="9"/>
          </w:tcPr>
          <w:p w14:paraId="0057072B" w14:textId="77777777" w:rsidR="00384F31" w:rsidRPr="00F04E6C" w:rsidRDefault="00384F31" w:rsidP="003F1F35">
            <w:pPr>
              <w:widowControl w:val="0"/>
              <w:autoSpaceDE w:val="0"/>
              <w:autoSpaceDN w:val="0"/>
              <w:rPr>
                <w:rFonts w:ascii="Times New Roman" w:eastAsia="Times New Roman" w:hAnsi="Times New Roman" w:cs="Times New Roman"/>
                <w:lang w:val="kk-KZ"/>
              </w:rPr>
            </w:pPr>
            <w:r w:rsidRPr="00F04E6C">
              <w:rPr>
                <w:rFonts w:ascii="Times New Roman" w:eastAsia="Times New Roman" w:hAnsi="Times New Roman" w:cs="Times New Roman"/>
                <w:lang w:val="kk-KZ"/>
              </w:rPr>
              <w:t>Өз орындарында отырып керілу, тыныстау  жаттығуларын жасату.  Ригалық әдіс  бойынша сауықтыру.</w:t>
            </w:r>
          </w:p>
          <w:p w14:paraId="25BA9E1E" w14:textId="77777777" w:rsidR="00384F31" w:rsidRPr="00F04E6C" w:rsidRDefault="00384F31" w:rsidP="003F1F35">
            <w:pPr>
              <w:widowControl w:val="0"/>
              <w:autoSpaceDE w:val="0"/>
              <w:autoSpaceDN w:val="0"/>
              <w:rPr>
                <w:rFonts w:ascii="Times New Roman" w:eastAsia="Times New Roman" w:hAnsi="Times New Roman" w:cs="Times New Roman"/>
                <w:lang w:val="kk-KZ"/>
              </w:rPr>
            </w:pPr>
            <w:r w:rsidRPr="00F04E6C">
              <w:rPr>
                <w:rFonts w:ascii="Times New Roman" w:eastAsia="Times New Roman" w:hAnsi="Times New Roman" w:cs="Times New Roman"/>
                <w:lang w:val="kk-KZ"/>
              </w:rPr>
              <w:t>(дене жаттығулар мен белсенділігі)</w:t>
            </w:r>
          </w:p>
          <w:p w14:paraId="03509FCC" w14:textId="77777777" w:rsidR="00384F31" w:rsidRPr="00F04E6C" w:rsidRDefault="00384F31" w:rsidP="003F1F35">
            <w:pPr>
              <w:widowControl w:val="0"/>
              <w:autoSpaceDE w:val="0"/>
              <w:autoSpaceDN w:val="0"/>
              <w:rPr>
                <w:rFonts w:ascii="Times New Roman" w:eastAsia="Times New Roman" w:hAnsi="Times New Roman" w:cs="Times New Roman"/>
                <w:lang w:val="kk-KZ"/>
              </w:rPr>
            </w:pPr>
            <w:r w:rsidRPr="00F04E6C">
              <w:rPr>
                <w:rFonts w:ascii="Times New Roman" w:eastAsia="Times New Roman" w:hAnsi="Times New Roman" w:cs="Times New Roman"/>
                <w:lang w:val="kk-KZ"/>
              </w:rPr>
              <w:t>Киімдерін реттілікпен өздігінен киіну. Түймелерін қадау, сырмаларын сыру, аяқ киімдерін дұрыс киюді үйрету. Қыз балалардың шаштарын тарауға үйрету. (өзіне-өзі қызмет ету дағдылары, ірі және ұсақ моториканы дамыту)</w:t>
            </w:r>
          </w:p>
          <w:p w14:paraId="470F0E21" w14:textId="77777777" w:rsidR="00384F31" w:rsidRPr="00F04E6C" w:rsidRDefault="00384F31" w:rsidP="003F1F35">
            <w:pPr>
              <w:widowControl w:val="0"/>
              <w:autoSpaceDE w:val="0"/>
              <w:autoSpaceDN w:val="0"/>
              <w:rPr>
                <w:rFonts w:ascii="Times New Roman" w:eastAsia="Times New Roman" w:hAnsi="Times New Roman" w:cs="Times New Roman"/>
                <w:lang w:val="kk-KZ"/>
              </w:rPr>
            </w:pPr>
            <w:r w:rsidRPr="00F04E6C">
              <w:rPr>
                <w:rFonts w:ascii="Times New Roman" w:eastAsia="Times New Roman" w:hAnsi="Times New Roman" w:cs="Times New Roman"/>
                <w:lang w:val="kk-KZ"/>
              </w:rPr>
              <w:t xml:space="preserve">Қолдарын жуу, құрғатып сүрту, сүлгіні өз орнына іліп қоюды үйрету.(мәдени-гигиеналық  дағдылар).  </w:t>
            </w:r>
          </w:p>
        </w:tc>
      </w:tr>
      <w:tr w:rsidR="00384F31" w:rsidRPr="004371DF" w14:paraId="24A4911B" w14:textId="77777777" w:rsidTr="003F1F35">
        <w:trPr>
          <w:trHeight w:val="1198"/>
        </w:trPr>
        <w:tc>
          <w:tcPr>
            <w:tcW w:w="2835" w:type="dxa"/>
          </w:tcPr>
          <w:p w14:paraId="703DBB8F" w14:textId="77777777" w:rsidR="00384F31" w:rsidRPr="00F04E6C" w:rsidRDefault="00384F31" w:rsidP="00741C6A">
            <w:pPr>
              <w:rPr>
                <w:rFonts w:ascii="Times New Roman" w:eastAsia="Times New Roman" w:hAnsi="Times New Roman" w:cs="Times New Roman"/>
                <w:b/>
                <w:lang w:val="kk-KZ"/>
              </w:rPr>
            </w:pPr>
            <w:r w:rsidRPr="00F04E6C">
              <w:rPr>
                <w:rFonts w:ascii="Times New Roman" w:eastAsia="Times New Roman" w:hAnsi="Times New Roman" w:cs="Times New Roman"/>
                <w:b/>
                <w:lang w:val="kk-KZ"/>
              </w:rPr>
              <w:t>Бесінас</w:t>
            </w:r>
          </w:p>
          <w:p w14:paraId="0B513DD6" w14:textId="77777777" w:rsidR="00384F31" w:rsidRPr="00F04E6C" w:rsidRDefault="00384F31" w:rsidP="00741C6A">
            <w:pPr>
              <w:rPr>
                <w:rFonts w:ascii="Times New Roman" w:eastAsia="Times New Roman" w:hAnsi="Times New Roman" w:cs="Times New Roman"/>
                <w:b/>
                <w:lang w:val="kk-KZ"/>
              </w:rPr>
            </w:pPr>
            <w:r>
              <w:rPr>
                <w:rFonts w:ascii="Times New Roman" w:eastAsia="Times New Roman" w:hAnsi="Times New Roman" w:cs="Times New Roman"/>
                <w:b/>
                <w:lang w:val="kk-KZ"/>
              </w:rPr>
              <w:t>15.30-15.50</w:t>
            </w:r>
          </w:p>
          <w:p w14:paraId="46BDE8F9" w14:textId="77777777" w:rsidR="00384F31" w:rsidRPr="00F04E6C" w:rsidRDefault="00384F31" w:rsidP="00741C6A">
            <w:pPr>
              <w:rPr>
                <w:rFonts w:ascii="Times New Roman" w:eastAsia="Times New Roman" w:hAnsi="Times New Roman" w:cs="Times New Roman"/>
                <w:b/>
                <w:lang w:val="kk-KZ"/>
              </w:rPr>
            </w:pPr>
          </w:p>
          <w:p w14:paraId="7E9F7511" w14:textId="77777777" w:rsidR="00384F31" w:rsidRPr="00F04E6C" w:rsidRDefault="00384F31" w:rsidP="00741C6A">
            <w:pPr>
              <w:rPr>
                <w:rFonts w:ascii="Times New Roman" w:eastAsia="Times New Roman" w:hAnsi="Times New Roman" w:cs="Times New Roman"/>
                <w:b/>
                <w:lang w:val="kk-KZ"/>
              </w:rPr>
            </w:pPr>
          </w:p>
        </w:tc>
        <w:tc>
          <w:tcPr>
            <w:tcW w:w="12617" w:type="dxa"/>
            <w:gridSpan w:val="9"/>
          </w:tcPr>
          <w:p w14:paraId="465AFA7F" w14:textId="77777777" w:rsidR="00384F31" w:rsidRPr="00F04E6C" w:rsidRDefault="00384F31" w:rsidP="003F1F35">
            <w:pPr>
              <w:widowControl w:val="0"/>
              <w:autoSpaceDE w:val="0"/>
              <w:autoSpaceDN w:val="0"/>
              <w:rPr>
                <w:rFonts w:ascii="Times New Roman" w:eastAsia="Times New Roman" w:hAnsi="Times New Roman" w:cs="Times New Roman"/>
                <w:lang w:val="kk-KZ"/>
              </w:rPr>
            </w:pPr>
            <w:r w:rsidRPr="00F04E6C">
              <w:rPr>
                <w:rFonts w:ascii="Times New Roman" w:eastAsia="Times New Roman" w:hAnsi="Times New Roman" w:cs="Times New Roman"/>
                <w:lang w:val="kk-KZ"/>
              </w:rPr>
              <w:t>Кезекшілердің жұмысы ( асхана құралдарын, майлықтарды үстелге қою, соңынан жинау)</w:t>
            </w:r>
          </w:p>
          <w:p w14:paraId="2B48B494" w14:textId="77777777" w:rsidR="00384F31" w:rsidRPr="00F04E6C" w:rsidRDefault="00384F31" w:rsidP="003F1F35">
            <w:pPr>
              <w:widowControl w:val="0"/>
              <w:autoSpaceDE w:val="0"/>
              <w:autoSpaceDN w:val="0"/>
              <w:rPr>
                <w:rFonts w:ascii="Times New Roman" w:eastAsia="Times New Roman" w:hAnsi="Times New Roman" w:cs="Times New Roman"/>
                <w:lang w:val="kk-KZ"/>
              </w:rPr>
            </w:pPr>
            <w:r w:rsidRPr="00F04E6C">
              <w:rPr>
                <w:rFonts w:ascii="Times New Roman" w:eastAsia="Times New Roman" w:hAnsi="Times New Roman" w:cs="Times New Roman"/>
                <w:lang w:val="kk-KZ"/>
              </w:rPr>
              <w:t>Таза және ұқыпты тамақтану. Тамақтану мәденетін қалыптастыру.</w:t>
            </w:r>
          </w:p>
          <w:p w14:paraId="1F444E76" w14:textId="77777777" w:rsidR="00384F31" w:rsidRPr="00F04E6C" w:rsidRDefault="00384F31" w:rsidP="003F1F35">
            <w:pPr>
              <w:widowControl w:val="0"/>
              <w:autoSpaceDE w:val="0"/>
              <w:autoSpaceDN w:val="0"/>
              <w:rPr>
                <w:rFonts w:ascii="Times New Roman" w:eastAsia="Times New Roman" w:hAnsi="Times New Roman" w:cs="Times New Roman"/>
                <w:lang w:val="kk-KZ"/>
              </w:rPr>
            </w:pPr>
            <w:r w:rsidRPr="00F04E6C">
              <w:rPr>
                <w:rFonts w:ascii="Times New Roman" w:eastAsia="Times New Roman" w:hAnsi="Times New Roman" w:cs="Times New Roman"/>
                <w:lang w:val="kk-KZ"/>
              </w:rPr>
              <w:t xml:space="preserve"> Асты тауысып жеуге үйрету.</w:t>
            </w:r>
          </w:p>
          <w:p w14:paraId="1A82BD4A" w14:textId="77777777" w:rsidR="00384F31" w:rsidRPr="00F04E6C" w:rsidRDefault="00384F31" w:rsidP="003F1F35">
            <w:pPr>
              <w:rPr>
                <w:rFonts w:ascii="Times New Roman" w:eastAsia="Times New Roman" w:hAnsi="Times New Roman" w:cs="Times New Roman"/>
                <w:lang w:val="kk-KZ"/>
              </w:rPr>
            </w:pPr>
            <w:r w:rsidRPr="00F04E6C">
              <w:rPr>
                <w:rFonts w:ascii="Times New Roman" w:eastAsia="Times New Roman" w:hAnsi="Times New Roman" w:cs="Times New Roman"/>
                <w:lang w:val="kk-KZ"/>
              </w:rPr>
              <w:t>(мәдени-гигеналық дағдылар, өзіне-өзі қызмет ету, еңбек әрекеті)</w:t>
            </w:r>
          </w:p>
        </w:tc>
      </w:tr>
      <w:tr w:rsidR="00384F31" w:rsidRPr="004371DF" w14:paraId="4A706F77" w14:textId="77777777" w:rsidTr="003F1F35">
        <w:trPr>
          <w:trHeight w:val="302"/>
        </w:trPr>
        <w:tc>
          <w:tcPr>
            <w:tcW w:w="2835" w:type="dxa"/>
          </w:tcPr>
          <w:p w14:paraId="585F8EC0" w14:textId="77777777" w:rsidR="00384F31" w:rsidRPr="00F04E6C" w:rsidRDefault="00384F31" w:rsidP="00741C6A">
            <w:pPr>
              <w:widowControl w:val="0"/>
              <w:autoSpaceDE w:val="0"/>
              <w:autoSpaceDN w:val="0"/>
              <w:rPr>
                <w:rFonts w:ascii="Times New Roman" w:eastAsia="Times New Roman" w:hAnsi="Times New Roman" w:cs="Times New Roman"/>
                <w:b/>
                <w:spacing w:val="-58"/>
                <w:lang w:val="kk-KZ"/>
              </w:rPr>
            </w:pPr>
            <w:r w:rsidRPr="00F04E6C">
              <w:rPr>
                <w:rFonts w:ascii="Times New Roman" w:eastAsia="Times New Roman" w:hAnsi="Times New Roman" w:cs="Times New Roman"/>
                <w:b/>
                <w:lang w:val="kk-KZ"/>
              </w:rPr>
              <w:t>Балалардың дербес әрекеті</w:t>
            </w:r>
          </w:p>
          <w:p w14:paraId="64F442B3" w14:textId="77777777" w:rsidR="00384F31" w:rsidRPr="00F04E6C" w:rsidRDefault="00384F31" w:rsidP="00741C6A">
            <w:pPr>
              <w:rPr>
                <w:rFonts w:ascii="Times New Roman" w:eastAsia="Times New Roman" w:hAnsi="Times New Roman" w:cs="Times New Roman"/>
                <w:b/>
                <w:lang w:val="kk-KZ"/>
              </w:rPr>
            </w:pPr>
            <w:r w:rsidRPr="00F04E6C">
              <w:rPr>
                <w:rFonts w:ascii="Times New Roman" w:eastAsia="Times New Roman" w:hAnsi="Times New Roman" w:cs="Times New Roman"/>
                <w:b/>
                <w:lang w:val="kk-KZ"/>
              </w:rPr>
              <w:t>(баяу қимылды ойындар,үстелүсті ойындары, бейнелеуәрекеті,кітаптарқарау және тағы басқаәрекеттер)</w:t>
            </w:r>
            <w:r>
              <w:rPr>
                <w:rFonts w:ascii="Times New Roman" w:eastAsia="Times New Roman" w:hAnsi="Times New Roman" w:cs="Times New Roman"/>
                <w:b/>
                <w:lang w:val="kk-KZ"/>
              </w:rPr>
              <w:t xml:space="preserve">                     15.50-17.15</w:t>
            </w:r>
          </w:p>
        </w:tc>
        <w:tc>
          <w:tcPr>
            <w:tcW w:w="2125" w:type="dxa"/>
          </w:tcPr>
          <w:p w14:paraId="09AFBCE6" w14:textId="77777777" w:rsidR="00384F31" w:rsidRPr="00F04E6C" w:rsidRDefault="00384F31" w:rsidP="003F1F35">
            <w:pPr>
              <w:widowControl w:val="0"/>
              <w:autoSpaceDE w:val="0"/>
              <w:autoSpaceDN w:val="0"/>
              <w:rPr>
                <w:rFonts w:ascii="Times New Roman" w:eastAsia="Times New Roman" w:hAnsi="Times New Roman" w:cs="Times New Roman"/>
                <w:lang w:val="kk-KZ"/>
              </w:rPr>
            </w:pPr>
            <w:r w:rsidRPr="00F04E6C">
              <w:rPr>
                <w:rFonts w:ascii="Times New Roman" w:eastAsia="Times New Roman" w:hAnsi="Times New Roman" w:cs="Times New Roman"/>
                <w:lang w:val="kk-KZ"/>
              </w:rPr>
              <w:t xml:space="preserve">Кітаптан ертегі оқып беру. Балалардың өздері құрастырған ертегісін тыңдау. (көркем әдебиет)   </w:t>
            </w:r>
          </w:p>
          <w:p w14:paraId="35EE7E4D" w14:textId="77777777" w:rsidR="00384F31" w:rsidRPr="00F04E6C" w:rsidRDefault="00384F31" w:rsidP="003F1F35">
            <w:pPr>
              <w:widowControl w:val="0"/>
              <w:autoSpaceDE w:val="0"/>
              <w:autoSpaceDN w:val="0"/>
              <w:rPr>
                <w:rFonts w:ascii="Times New Roman" w:eastAsia="Times New Roman" w:hAnsi="Times New Roman" w:cs="Times New Roman"/>
                <w:lang w:val="kk-KZ"/>
              </w:rPr>
            </w:pPr>
            <w:r w:rsidRPr="00F04E6C">
              <w:rPr>
                <w:rFonts w:ascii="Times New Roman" w:eastAsia="Times New Roman" w:hAnsi="Times New Roman" w:cs="Times New Roman"/>
                <w:lang w:val="kk-KZ"/>
              </w:rPr>
              <w:t>Кітаптарын жасау бойынша жұмыстарын жалғастыру. (сурет салу, жапсыру)</w:t>
            </w:r>
          </w:p>
          <w:p w14:paraId="19701309" w14:textId="77777777" w:rsidR="00384F31" w:rsidRPr="00F04E6C" w:rsidRDefault="00384F31" w:rsidP="003F1F35">
            <w:pPr>
              <w:rPr>
                <w:rFonts w:ascii="Times New Roman" w:eastAsia="Times New Roman" w:hAnsi="Times New Roman" w:cs="Times New Roman"/>
                <w:lang w:val="kk-KZ"/>
              </w:rPr>
            </w:pPr>
            <w:r w:rsidRPr="00F04E6C">
              <w:rPr>
                <w:rFonts w:ascii="Times New Roman" w:eastAsia="Times New Roman" w:hAnsi="Times New Roman" w:cs="Times New Roman"/>
                <w:lang w:val="kk-KZ"/>
              </w:rPr>
              <w:t>Кітаптарды санау, өлшеу, салыстыру (математика негіздері)</w:t>
            </w:r>
          </w:p>
        </w:tc>
        <w:tc>
          <w:tcPr>
            <w:tcW w:w="2266" w:type="dxa"/>
          </w:tcPr>
          <w:p w14:paraId="7B97098C" w14:textId="77777777" w:rsidR="00384F31" w:rsidRPr="00F04E6C" w:rsidRDefault="00384F31" w:rsidP="003F1F35">
            <w:pPr>
              <w:rPr>
                <w:rFonts w:ascii="Times New Roman" w:eastAsia="Times New Roman" w:hAnsi="Times New Roman" w:cs="Times New Roman"/>
                <w:lang w:val="kk-KZ"/>
              </w:rPr>
            </w:pPr>
            <w:r w:rsidRPr="00F04E6C">
              <w:rPr>
                <w:rFonts w:ascii="Times New Roman" w:eastAsia="Times New Roman" w:hAnsi="Times New Roman" w:cs="Times New Roman"/>
                <w:lang w:val="kk-KZ"/>
              </w:rPr>
              <w:t xml:space="preserve">  Кітапхана немесе кітап дүкенін құрастыру материалдарынан құрастыру.  (құрастыру)</w:t>
            </w:r>
          </w:p>
          <w:p w14:paraId="6C56326C" w14:textId="77777777" w:rsidR="00384F31" w:rsidRPr="00F04E6C" w:rsidRDefault="00384F31" w:rsidP="003F1F35">
            <w:pPr>
              <w:widowControl w:val="0"/>
              <w:autoSpaceDE w:val="0"/>
              <w:autoSpaceDN w:val="0"/>
              <w:rPr>
                <w:rFonts w:ascii="Times New Roman" w:eastAsia="Times New Roman" w:hAnsi="Times New Roman" w:cs="Times New Roman"/>
                <w:lang w:val="kk-KZ"/>
              </w:rPr>
            </w:pPr>
            <w:r w:rsidRPr="00F04E6C">
              <w:rPr>
                <w:rFonts w:ascii="Times New Roman" w:eastAsia="Times New Roman" w:hAnsi="Times New Roman" w:cs="Times New Roman"/>
                <w:lang w:val="kk-KZ"/>
              </w:rPr>
              <w:t xml:space="preserve"> Еркін рөлдік ойындар. </w:t>
            </w:r>
          </w:p>
          <w:p w14:paraId="41D94F19" w14:textId="77777777" w:rsidR="00384F31" w:rsidRPr="00F04E6C" w:rsidRDefault="00384F31" w:rsidP="003F1F35">
            <w:pPr>
              <w:rPr>
                <w:rFonts w:ascii="Times New Roman" w:eastAsia="Times New Roman" w:hAnsi="Times New Roman" w:cs="Times New Roman"/>
                <w:lang w:val="kk-KZ"/>
              </w:rPr>
            </w:pPr>
            <w:r w:rsidRPr="00F04E6C">
              <w:rPr>
                <w:rFonts w:ascii="Times New Roman" w:eastAsia="Times New Roman" w:hAnsi="Times New Roman" w:cs="Times New Roman"/>
                <w:lang w:val="kk-KZ"/>
              </w:rPr>
              <w:t>Өз кітаптарын жасау жұмыстарын жалғастыру</w:t>
            </w:r>
          </w:p>
        </w:tc>
        <w:tc>
          <w:tcPr>
            <w:tcW w:w="2411" w:type="dxa"/>
            <w:gridSpan w:val="3"/>
          </w:tcPr>
          <w:p w14:paraId="48BC4148" w14:textId="77777777" w:rsidR="00384F31" w:rsidRPr="00F04E6C" w:rsidRDefault="00384F31" w:rsidP="003F1F35">
            <w:pPr>
              <w:widowControl w:val="0"/>
              <w:autoSpaceDE w:val="0"/>
              <w:autoSpaceDN w:val="0"/>
              <w:rPr>
                <w:rFonts w:ascii="Times New Roman" w:eastAsia="Times New Roman" w:hAnsi="Times New Roman" w:cs="Times New Roman"/>
                <w:lang w:val="kk-KZ"/>
              </w:rPr>
            </w:pPr>
            <w:r w:rsidRPr="00F04E6C">
              <w:rPr>
                <w:rFonts w:ascii="Times New Roman" w:eastAsia="Times New Roman" w:hAnsi="Times New Roman" w:cs="Times New Roman"/>
                <w:lang w:val="kk-KZ"/>
              </w:rPr>
              <w:t xml:space="preserve"> Кітаптан ән жаттау, айту</w:t>
            </w:r>
          </w:p>
          <w:p w14:paraId="792140C4" w14:textId="77777777" w:rsidR="00384F31" w:rsidRPr="00F04E6C" w:rsidRDefault="00384F31" w:rsidP="003F1F35">
            <w:pPr>
              <w:widowControl w:val="0"/>
              <w:autoSpaceDE w:val="0"/>
              <w:autoSpaceDN w:val="0"/>
              <w:rPr>
                <w:rFonts w:ascii="Times New Roman" w:eastAsia="Times New Roman" w:hAnsi="Times New Roman" w:cs="Times New Roman"/>
                <w:lang w:val="kk-KZ"/>
              </w:rPr>
            </w:pPr>
            <w:r w:rsidRPr="00F04E6C">
              <w:rPr>
                <w:rFonts w:ascii="Times New Roman" w:eastAsia="Times New Roman" w:hAnsi="Times New Roman" w:cs="Times New Roman"/>
                <w:lang w:val="kk-KZ"/>
              </w:rPr>
              <w:t xml:space="preserve"> (музыка)</w:t>
            </w:r>
          </w:p>
          <w:p w14:paraId="0BBEA8B3" w14:textId="77777777" w:rsidR="00384F31" w:rsidRPr="00F04E6C" w:rsidRDefault="00384F31" w:rsidP="003F1F35">
            <w:pPr>
              <w:widowControl w:val="0"/>
              <w:autoSpaceDE w:val="0"/>
              <w:autoSpaceDN w:val="0"/>
              <w:rPr>
                <w:rFonts w:ascii="Times New Roman" w:eastAsia="Times New Roman" w:hAnsi="Times New Roman" w:cs="Times New Roman"/>
                <w:lang w:val="kk-KZ"/>
              </w:rPr>
            </w:pPr>
            <w:r w:rsidRPr="00F04E6C">
              <w:rPr>
                <w:rFonts w:ascii="Times New Roman" w:eastAsia="Times New Roman" w:hAnsi="Times New Roman" w:cs="Times New Roman"/>
                <w:lang w:val="kk-KZ"/>
              </w:rPr>
              <w:t>Еркін іс әрекеттер.</w:t>
            </w:r>
          </w:p>
          <w:p w14:paraId="2C5A9A7E" w14:textId="77777777" w:rsidR="00384F31" w:rsidRPr="00F04E6C" w:rsidRDefault="00384F31" w:rsidP="003F1F35">
            <w:pPr>
              <w:rPr>
                <w:rFonts w:ascii="Times New Roman" w:eastAsia="Times New Roman" w:hAnsi="Times New Roman" w:cs="Times New Roman"/>
                <w:lang w:val="kk-KZ"/>
              </w:rPr>
            </w:pPr>
            <w:r w:rsidRPr="00F04E6C">
              <w:rPr>
                <w:rFonts w:ascii="Times New Roman" w:eastAsia="Times New Roman" w:hAnsi="Times New Roman" w:cs="Times New Roman"/>
                <w:lang w:val="kk-KZ"/>
              </w:rPr>
              <w:t>Өз кітаптарын жасау жұмыстарын жалғастыру</w:t>
            </w:r>
          </w:p>
        </w:tc>
        <w:tc>
          <w:tcPr>
            <w:tcW w:w="2413" w:type="dxa"/>
            <w:gridSpan w:val="2"/>
          </w:tcPr>
          <w:p w14:paraId="2AE5A7D8" w14:textId="77777777" w:rsidR="00384F31" w:rsidRPr="00F04E6C" w:rsidRDefault="00384F31" w:rsidP="003F1F35">
            <w:pPr>
              <w:rPr>
                <w:rFonts w:ascii="Times New Roman" w:eastAsia="Times New Roman" w:hAnsi="Times New Roman" w:cs="Times New Roman"/>
                <w:lang w:val="kk-KZ"/>
              </w:rPr>
            </w:pPr>
            <w:r w:rsidRPr="00F04E6C">
              <w:rPr>
                <w:rFonts w:ascii="Times New Roman" w:eastAsia="Times New Roman" w:hAnsi="Times New Roman" w:cs="Times New Roman"/>
                <w:lang w:val="kk-KZ"/>
              </w:rPr>
              <w:t>Балалардың өз қолдарымен жасаған кітаптарынан көрме ұйымдастырып, басқа топтың педагогтарымен балаларын шақыру.</w:t>
            </w:r>
          </w:p>
        </w:tc>
        <w:tc>
          <w:tcPr>
            <w:tcW w:w="3402" w:type="dxa"/>
            <w:gridSpan w:val="2"/>
          </w:tcPr>
          <w:p w14:paraId="4764DBAA" w14:textId="77777777" w:rsidR="00384F31" w:rsidRPr="00F04E6C" w:rsidRDefault="00384F31" w:rsidP="003F1F35">
            <w:pPr>
              <w:widowControl w:val="0"/>
              <w:autoSpaceDE w:val="0"/>
              <w:autoSpaceDN w:val="0"/>
              <w:rPr>
                <w:rFonts w:ascii="Times New Roman" w:eastAsia="Times New Roman" w:hAnsi="Times New Roman" w:cs="Times New Roman"/>
                <w:lang w:val="kk-KZ"/>
              </w:rPr>
            </w:pPr>
            <w:r w:rsidRPr="00F04E6C">
              <w:rPr>
                <w:rFonts w:ascii="Times New Roman" w:eastAsia="Times New Roman" w:hAnsi="Times New Roman" w:cs="Times New Roman"/>
                <w:lang w:val="kk-KZ"/>
              </w:rPr>
              <w:t>Балалардың таңдауы бойынша кітаптағы ертегілерді сахналау.</w:t>
            </w:r>
          </w:p>
          <w:p w14:paraId="034BEC91" w14:textId="77777777" w:rsidR="00384F31" w:rsidRPr="00F04E6C" w:rsidRDefault="00384F31" w:rsidP="003F1F35">
            <w:pPr>
              <w:widowControl w:val="0"/>
              <w:autoSpaceDE w:val="0"/>
              <w:autoSpaceDN w:val="0"/>
              <w:rPr>
                <w:rFonts w:ascii="Times New Roman" w:eastAsia="Times New Roman" w:hAnsi="Times New Roman" w:cs="Times New Roman"/>
                <w:lang w:val="kk-KZ"/>
              </w:rPr>
            </w:pPr>
            <w:r w:rsidRPr="00F04E6C">
              <w:rPr>
                <w:rFonts w:ascii="Times New Roman" w:eastAsia="Times New Roman" w:hAnsi="Times New Roman" w:cs="Times New Roman"/>
                <w:lang w:val="kk-KZ"/>
              </w:rPr>
              <w:t>Еркін рөлдік ойындар.   (сөйлеуді дамыту)</w:t>
            </w:r>
          </w:p>
          <w:p w14:paraId="12BF280E" w14:textId="77777777" w:rsidR="00384F31" w:rsidRPr="00F04E6C" w:rsidRDefault="00384F31" w:rsidP="003F1F35">
            <w:pPr>
              <w:rPr>
                <w:rFonts w:ascii="Times New Roman" w:eastAsia="Times New Roman" w:hAnsi="Times New Roman" w:cs="Times New Roman"/>
                <w:lang w:val="kk-KZ"/>
              </w:rPr>
            </w:pPr>
          </w:p>
        </w:tc>
      </w:tr>
      <w:tr w:rsidR="00384F31" w:rsidRPr="004371DF" w14:paraId="541D7C08" w14:textId="77777777" w:rsidTr="003F1F35">
        <w:trPr>
          <w:trHeight w:val="328"/>
        </w:trPr>
        <w:tc>
          <w:tcPr>
            <w:tcW w:w="2835" w:type="dxa"/>
          </w:tcPr>
          <w:p w14:paraId="5670F28F" w14:textId="77777777" w:rsidR="00384F31" w:rsidRPr="00F04E6C" w:rsidRDefault="00384F31" w:rsidP="00741C6A">
            <w:pPr>
              <w:rPr>
                <w:rFonts w:ascii="Times New Roman" w:eastAsia="Times New Roman" w:hAnsi="Times New Roman" w:cs="Times New Roman"/>
                <w:b/>
                <w:lang w:val="kk-KZ"/>
              </w:rPr>
            </w:pPr>
            <w:r w:rsidRPr="00F04E6C">
              <w:rPr>
                <w:rFonts w:ascii="Times New Roman" w:eastAsia="Times New Roman" w:hAnsi="Times New Roman" w:cs="Times New Roman"/>
                <w:b/>
                <w:lang w:val="kk-KZ"/>
              </w:rPr>
              <w:t>Балалармен</w:t>
            </w:r>
            <w:r>
              <w:rPr>
                <w:rFonts w:ascii="Times New Roman" w:eastAsia="Times New Roman" w:hAnsi="Times New Roman" w:cs="Times New Roman"/>
                <w:b/>
                <w:lang w:val="kk-KZ"/>
              </w:rPr>
              <w:t xml:space="preserve">  </w:t>
            </w:r>
            <w:r w:rsidRPr="00F04E6C">
              <w:rPr>
                <w:rFonts w:ascii="Times New Roman" w:eastAsia="Times New Roman" w:hAnsi="Times New Roman" w:cs="Times New Roman"/>
                <w:b/>
                <w:lang w:val="kk-KZ"/>
              </w:rPr>
              <w:t>жеке</w:t>
            </w:r>
            <w:r>
              <w:rPr>
                <w:rFonts w:ascii="Times New Roman" w:eastAsia="Times New Roman" w:hAnsi="Times New Roman" w:cs="Times New Roman"/>
                <w:b/>
                <w:lang w:val="kk-KZ"/>
              </w:rPr>
              <w:t xml:space="preserve">   </w:t>
            </w:r>
            <w:r w:rsidRPr="00F04E6C">
              <w:rPr>
                <w:rFonts w:ascii="Times New Roman" w:eastAsia="Times New Roman" w:hAnsi="Times New Roman" w:cs="Times New Roman"/>
                <w:b/>
                <w:lang w:val="kk-KZ"/>
              </w:rPr>
              <w:t>жұмыс</w:t>
            </w:r>
          </w:p>
        </w:tc>
        <w:tc>
          <w:tcPr>
            <w:tcW w:w="2125" w:type="dxa"/>
          </w:tcPr>
          <w:p w14:paraId="461638FB" w14:textId="519F9370" w:rsidR="00384F31" w:rsidRPr="00F04E6C" w:rsidRDefault="00384F31" w:rsidP="003F1F35">
            <w:pPr>
              <w:widowControl w:val="0"/>
              <w:autoSpaceDE w:val="0"/>
              <w:autoSpaceDN w:val="0"/>
              <w:rPr>
                <w:rFonts w:ascii="Times New Roman" w:eastAsia="Times New Roman" w:hAnsi="Times New Roman" w:cs="Times New Roman"/>
                <w:lang w:val="kk-KZ"/>
              </w:rPr>
            </w:pPr>
            <w:r w:rsidRPr="002870AB">
              <w:rPr>
                <w:rFonts w:ascii="Times New Roman" w:eastAsia="Calibri" w:hAnsi="Times New Roman" w:cs="Times New Roman"/>
                <w:bCs/>
                <w:sz w:val="24"/>
                <w:szCs w:val="24"/>
                <w:lang w:val="kk-KZ"/>
              </w:rPr>
              <w:t xml:space="preserve"> </w:t>
            </w:r>
            <w:r w:rsidR="00CA3AE5">
              <w:rPr>
                <w:rFonts w:ascii="Times New Roman" w:eastAsia="Calibri" w:hAnsi="Times New Roman" w:cs="Times New Roman"/>
                <w:bCs/>
                <w:sz w:val="24"/>
                <w:szCs w:val="24"/>
                <w:lang w:val="kk-KZ"/>
              </w:rPr>
              <w:t xml:space="preserve">Эльдана </w:t>
            </w:r>
            <w:r>
              <w:rPr>
                <w:rFonts w:ascii="Times New Roman" w:eastAsia="Calibri" w:hAnsi="Times New Roman" w:cs="Times New Roman"/>
                <w:lang w:val="kk-KZ"/>
              </w:rPr>
              <w:t xml:space="preserve">геометриялық пішіндердің </w:t>
            </w:r>
            <w:r w:rsidRPr="00F04E6C">
              <w:rPr>
                <w:rFonts w:ascii="Times New Roman" w:eastAsia="Calibri" w:hAnsi="Times New Roman" w:cs="Times New Roman"/>
                <w:lang w:val="kk-KZ"/>
              </w:rPr>
              <w:lastRenderedPageBreak/>
              <w:t>ұзындығы,ені,биіктігі жу</w:t>
            </w:r>
            <w:r>
              <w:rPr>
                <w:rFonts w:ascii="Times New Roman" w:eastAsia="Calibri" w:hAnsi="Times New Roman" w:cs="Times New Roman"/>
                <w:lang w:val="kk-KZ"/>
              </w:rPr>
              <w:t xml:space="preserve">андығы бойынша бірдей екі </w:t>
            </w:r>
            <w:r w:rsidRPr="00F04E6C">
              <w:rPr>
                <w:rFonts w:ascii="Times New Roman" w:eastAsia="Calibri" w:hAnsi="Times New Roman" w:cs="Times New Roman"/>
                <w:lang w:val="kk-KZ"/>
              </w:rPr>
              <w:t xml:space="preserve"> заттарды салыс</w:t>
            </w:r>
            <w:r>
              <w:rPr>
                <w:rFonts w:ascii="Times New Roman" w:eastAsia="Calibri" w:hAnsi="Times New Roman" w:cs="Times New Roman"/>
                <w:lang w:val="kk-KZ"/>
              </w:rPr>
              <w:t>-</w:t>
            </w:r>
            <w:r w:rsidRPr="00F04E6C">
              <w:rPr>
                <w:rFonts w:ascii="Times New Roman" w:eastAsia="Calibri" w:hAnsi="Times New Roman" w:cs="Times New Roman"/>
                <w:lang w:val="kk-KZ"/>
              </w:rPr>
              <w:t>тыруды үйрету</w:t>
            </w:r>
            <w:r>
              <w:rPr>
                <w:rFonts w:ascii="Times New Roman" w:eastAsia="Calibri" w:hAnsi="Times New Roman" w:cs="Times New Roman"/>
                <w:lang w:val="kk-KZ"/>
              </w:rPr>
              <w:t>.</w:t>
            </w:r>
          </w:p>
        </w:tc>
        <w:tc>
          <w:tcPr>
            <w:tcW w:w="2266" w:type="dxa"/>
          </w:tcPr>
          <w:p w14:paraId="5D94D7A3" w14:textId="53B0557F" w:rsidR="00384F31" w:rsidRPr="00F04E6C" w:rsidRDefault="00CA3AE5" w:rsidP="003F1F35">
            <w:pPr>
              <w:rPr>
                <w:rFonts w:ascii="Times New Roman" w:hAnsi="Times New Roman" w:cs="Times New Roman"/>
                <w:lang w:val="kk-KZ"/>
              </w:rPr>
            </w:pPr>
            <w:r>
              <w:rPr>
                <w:rFonts w:ascii="Times New Roman" w:eastAsia="Calibri" w:hAnsi="Times New Roman" w:cs="Times New Roman"/>
                <w:bCs/>
                <w:sz w:val="24"/>
                <w:szCs w:val="24"/>
                <w:lang w:val="kk-KZ"/>
              </w:rPr>
              <w:lastRenderedPageBreak/>
              <w:t xml:space="preserve">Дінмұхамед </w:t>
            </w:r>
            <w:r w:rsidR="00384F31" w:rsidRPr="00F04E6C">
              <w:rPr>
                <w:rFonts w:ascii="Times New Roman" w:hAnsi="Times New Roman" w:cs="Times New Roman"/>
                <w:lang w:val="kk-KZ"/>
              </w:rPr>
              <w:t xml:space="preserve">белгілі ретпен түрлі пішіндерді қағазға </w:t>
            </w:r>
            <w:r w:rsidR="00384F31" w:rsidRPr="00F04E6C">
              <w:rPr>
                <w:rFonts w:ascii="Times New Roman" w:hAnsi="Times New Roman" w:cs="Times New Roman"/>
                <w:lang w:val="kk-KZ"/>
              </w:rPr>
              <w:lastRenderedPageBreak/>
              <w:t>жапсыруды үйрету</w:t>
            </w:r>
          </w:p>
        </w:tc>
        <w:tc>
          <w:tcPr>
            <w:tcW w:w="2411" w:type="dxa"/>
            <w:gridSpan w:val="3"/>
          </w:tcPr>
          <w:p w14:paraId="32217BFB" w14:textId="798A880D" w:rsidR="00384F31" w:rsidRPr="00F04E6C" w:rsidRDefault="00CA3AE5" w:rsidP="003F1F35">
            <w:pPr>
              <w:rPr>
                <w:rFonts w:ascii="Times New Roman" w:eastAsia="Times New Roman" w:hAnsi="Times New Roman" w:cs="Times New Roman"/>
                <w:lang w:val="kk-KZ"/>
              </w:rPr>
            </w:pPr>
            <w:r>
              <w:rPr>
                <w:rFonts w:ascii="Times New Roman" w:eastAsia="Calibri" w:hAnsi="Times New Roman" w:cs="Times New Roman"/>
                <w:bCs/>
                <w:lang w:val="kk-KZ"/>
              </w:rPr>
              <w:lastRenderedPageBreak/>
              <w:t xml:space="preserve">Алик </w:t>
            </w:r>
            <w:r w:rsidR="00384F31">
              <w:rPr>
                <w:rFonts w:ascii="Times New Roman" w:eastAsia="Times New Roman" w:hAnsi="Times New Roman" w:cs="Times New Roman"/>
                <w:lang w:val="kk-KZ"/>
              </w:rPr>
              <w:t xml:space="preserve"> т</w:t>
            </w:r>
            <w:r w:rsidR="00384F31" w:rsidRPr="00F04E6C">
              <w:rPr>
                <w:rFonts w:ascii="Times New Roman" w:eastAsia="Times New Roman" w:hAnsi="Times New Roman" w:cs="Times New Roman"/>
                <w:lang w:val="kk-KZ"/>
              </w:rPr>
              <w:t>үсі мен көлемі бойынша ажырататын ойын беру</w:t>
            </w:r>
            <w:r w:rsidR="00384F31">
              <w:rPr>
                <w:rFonts w:ascii="Times New Roman" w:eastAsia="Times New Roman" w:hAnsi="Times New Roman" w:cs="Times New Roman"/>
                <w:lang w:val="kk-KZ"/>
              </w:rPr>
              <w:t>.</w:t>
            </w:r>
          </w:p>
        </w:tc>
        <w:tc>
          <w:tcPr>
            <w:tcW w:w="2413" w:type="dxa"/>
            <w:gridSpan w:val="2"/>
          </w:tcPr>
          <w:p w14:paraId="499E1803" w14:textId="6F7C24FF" w:rsidR="00384F31" w:rsidRPr="00F04E6C" w:rsidRDefault="00CA3AE5" w:rsidP="003F1F35">
            <w:pPr>
              <w:rPr>
                <w:rFonts w:ascii="Times New Roman" w:eastAsia="Times New Roman" w:hAnsi="Times New Roman" w:cs="Times New Roman"/>
                <w:lang w:val="kk-KZ"/>
              </w:rPr>
            </w:pPr>
            <w:r>
              <w:rPr>
                <w:rFonts w:ascii="Times New Roman" w:eastAsia="Calibri" w:hAnsi="Times New Roman" w:cs="Times New Roman"/>
                <w:bCs/>
                <w:lang w:val="kk-KZ"/>
              </w:rPr>
              <w:t xml:space="preserve">Каролинаға </w:t>
            </w:r>
            <w:r w:rsidR="00384F31">
              <w:rPr>
                <w:rFonts w:ascii="Times New Roman" w:eastAsia="Calibri" w:hAnsi="Times New Roman" w:cs="Times New Roman"/>
                <w:bCs/>
                <w:lang w:val="kk-KZ"/>
              </w:rPr>
              <w:t>к</w:t>
            </w:r>
            <w:r w:rsidR="00384F31">
              <w:rPr>
                <w:rFonts w:ascii="Times New Roman" w:hAnsi="Times New Roman" w:cs="Times New Roman"/>
                <w:lang w:val="kk-KZ"/>
              </w:rPr>
              <w:t>н</w:t>
            </w:r>
            <w:r w:rsidR="00384F31" w:rsidRPr="00F04E6C">
              <w:rPr>
                <w:rFonts w:ascii="Times New Roman" w:hAnsi="Times New Roman" w:cs="Times New Roman"/>
                <w:lang w:val="kk-KZ"/>
              </w:rPr>
              <w:t>егізгі қимылдарды орындауды үйрету</w:t>
            </w:r>
          </w:p>
        </w:tc>
        <w:tc>
          <w:tcPr>
            <w:tcW w:w="3402" w:type="dxa"/>
            <w:gridSpan w:val="2"/>
          </w:tcPr>
          <w:p w14:paraId="510BFE09" w14:textId="6C1F9A7C" w:rsidR="00384F31" w:rsidRPr="00F04E6C" w:rsidRDefault="00CA3AE5" w:rsidP="003F1F35">
            <w:pPr>
              <w:rPr>
                <w:rFonts w:ascii="Times New Roman" w:eastAsia="Times New Roman" w:hAnsi="Times New Roman" w:cs="Times New Roman"/>
                <w:lang w:val="kk-KZ"/>
              </w:rPr>
            </w:pPr>
            <w:r>
              <w:rPr>
                <w:rFonts w:ascii="Times New Roman" w:eastAsia="Times New Roman" w:hAnsi="Times New Roman" w:cs="Times New Roman"/>
                <w:lang w:val="kk-KZ"/>
              </w:rPr>
              <w:t>Ануар</w:t>
            </w:r>
            <w:r w:rsidR="00384F31" w:rsidRPr="00F04E6C">
              <w:rPr>
                <w:rFonts w:ascii="Times New Roman" w:eastAsia="Times New Roman" w:hAnsi="Times New Roman" w:cs="Times New Roman"/>
                <w:lang w:val="kk-KZ"/>
              </w:rPr>
              <w:t xml:space="preserve"> түрлі өлеңдерді </w:t>
            </w:r>
            <w:r w:rsidR="00384F31" w:rsidRPr="00F04E6C">
              <w:rPr>
                <w:rFonts w:ascii="Times New Roman" w:hAnsi="Times New Roman" w:cs="Times New Roman"/>
                <w:lang w:val="kk-KZ"/>
              </w:rPr>
              <w:t xml:space="preserve"> өз еркімен жатқа айтқызу</w:t>
            </w:r>
          </w:p>
        </w:tc>
      </w:tr>
      <w:tr w:rsidR="00384F31" w:rsidRPr="004371DF" w14:paraId="7C1F41F2" w14:textId="77777777" w:rsidTr="003F1F35">
        <w:trPr>
          <w:trHeight w:val="214"/>
        </w:trPr>
        <w:tc>
          <w:tcPr>
            <w:tcW w:w="2835" w:type="dxa"/>
          </w:tcPr>
          <w:p w14:paraId="0A2C13CE" w14:textId="77777777" w:rsidR="00384F31" w:rsidRPr="00F04E6C" w:rsidRDefault="00384F31" w:rsidP="00741C6A">
            <w:pPr>
              <w:rPr>
                <w:rFonts w:ascii="Times New Roman" w:eastAsia="Times New Roman" w:hAnsi="Times New Roman" w:cs="Times New Roman"/>
                <w:b/>
                <w:lang w:val="kk-KZ"/>
              </w:rPr>
            </w:pPr>
            <w:r w:rsidRPr="00F04E6C">
              <w:rPr>
                <w:rFonts w:ascii="Times New Roman" w:eastAsia="Times New Roman" w:hAnsi="Times New Roman" w:cs="Times New Roman"/>
                <w:b/>
                <w:lang w:val="kk-KZ"/>
              </w:rPr>
              <w:lastRenderedPageBreak/>
              <w:t>Серуенге</w:t>
            </w:r>
            <w:r>
              <w:rPr>
                <w:rFonts w:ascii="Times New Roman" w:eastAsia="Times New Roman" w:hAnsi="Times New Roman" w:cs="Times New Roman"/>
                <w:b/>
                <w:lang w:val="kk-KZ"/>
              </w:rPr>
              <w:t xml:space="preserve">  </w:t>
            </w:r>
            <w:r w:rsidRPr="00F04E6C">
              <w:rPr>
                <w:rFonts w:ascii="Times New Roman" w:eastAsia="Times New Roman" w:hAnsi="Times New Roman" w:cs="Times New Roman"/>
                <w:b/>
                <w:lang w:val="kk-KZ"/>
              </w:rPr>
              <w:t>дайындық</w:t>
            </w:r>
            <w:r>
              <w:rPr>
                <w:rFonts w:ascii="Times New Roman" w:eastAsia="Times New Roman" w:hAnsi="Times New Roman" w:cs="Times New Roman"/>
                <w:b/>
                <w:lang w:val="kk-KZ"/>
              </w:rPr>
              <w:t xml:space="preserve">      17.15-17.40</w:t>
            </w:r>
          </w:p>
        </w:tc>
        <w:tc>
          <w:tcPr>
            <w:tcW w:w="12617" w:type="dxa"/>
            <w:gridSpan w:val="9"/>
          </w:tcPr>
          <w:p w14:paraId="58007198" w14:textId="77777777" w:rsidR="00384F31" w:rsidRPr="00F04E6C" w:rsidRDefault="00384F31" w:rsidP="003F1F35">
            <w:pPr>
              <w:widowControl w:val="0"/>
              <w:autoSpaceDE w:val="0"/>
              <w:autoSpaceDN w:val="0"/>
              <w:rPr>
                <w:rFonts w:ascii="Times New Roman" w:eastAsia="Times New Roman" w:hAnsi="Times New Roman" w:cs="Times New Roman"/>
                <w:lang w:val="kk-KZ"/>
              </w:rPr>
            </w:pPr>
            <w:r w:rsidRPr="00F04E6C">
              <w:rPr>
                <w:rFonts w:ascii="Times New Roman" w:eastAsia="Times New Roman" w:hAnsi="Times New Roman" w:cs="Times New Roman"/>
                <w:lang w:val="kk-KZ"/>
              </w:rPr>
              <w:t>Киімдерін реттілік сақтап дұрыс киінуге үйрету. Достарына  көмектесу.</w:t>
            </w:r>
          </w:p>
          <w:p w14:paraId="2412B10F" w14:textId="77777777" w:rsidR="00384F31" w:rsidRPr="00F04E6C" w:rsidRDefault="00384F31" w:rsidP="003F1F35">
            <w:pPr>
              <w:rPr>
                <w:rFonts w:ascii="Times New Roman" w:eastAsia="Times New Roman" w:hAnsi="Times New Roman" w:cs="Times New Roman"/>
                <w:lang w:val="kk-KZ"/>
              </w:rPr>
            </w:pPr>
            <w:r w:rsidRPr="00F04E6C">
              <w:rPr>
                <w:rFonts w:ascii="Times New Roman" w:eastAsia="Times New Roman" w:hAnsi="Times New Roman" w:cs="Times New Roman"/>
                <w:lang w:val="kk-KZ"/>
              </w:rPr>
              <w:t>Қатармен жұптасып жүруді, қатарды бұзбауды  үйрету. Таза ауада қандай ойындар ойнайтынын балалармен жоспарлау. (сөйлеуді дамыту, өзіне-өзі қызмет ету дағдылары, ірі және ұсақ моториканы дамыту).</w:t>
            </w:r>
          </w:p>
        </w:tc>
      </w:tr>
      <w:tr w:rsidR="00384F31" w:rsidRPr="00F04E6C" w14:paraId="20AAC384" w14:textId="77777777" w:rsidTr="003F1F35">
        <w:trPr>
          <w:trHeight w:val="214"/>
        </w:trPr>
        <w:tc>
          <w:tcPr>
            <w:tcW w:w="2835" w:type="dxa"/>
          </w:tcPr>
          <w:p w14:paraId="5631D547" w14:textId="77777777" w:rsidR="00384F31" w:rsidRPr="00F04E6C" w:rsidRDefault="00384F31" w:rsidP="00741C6A">
            <w:pPr>
              <w:rPr>
                <w:rFonts w:ascii="Times New Roman" w:eastAsia="Times New Roman" w:hAnsi="Times New Roman" w:cs="Times New Roman"/>
                <w:b/>
                <w:lang w:val="kk-KZ"/>
              </w:rPr>
            </w:pPr>
            <w:r w:rsidRPr="00F04E6C">
              <w:rPr>
                <w:rFonts w:ascii="Times New Roman" w:eastAsia="Times New Roman" w:hAnsi="Times New Roman" w:cs="Times New Roman"/>
                <w:b/>
                <w:lang w:val="kk-KZ"/>
              </w:rPr>
              <w:t>Серуен</w:t>
            </w:r>
            <w:r>
              <w:rPr>
                <w:rFonts w:ascii="Times New Roman" w:eastAsia="Times New Roman" w:hAnsi="Times New Roman" w:cs="Times New Roman"/>
                <w:b/>
                <w:lang w:val="kk-KZ"/>
              </w:rPr>
              <w:t>нен оралу                   17.40-17.50</w:t>
            </w:r>
          </w:p>
        </w:tc>
        <w:tc>
          <w:tcPr>
            <w:tcW w:w="2125" w:type="dxa"/>
          </w:tcPr>
          <w:p w14:paraId="50CFE214" w14:textId="77777777" w:rsidR="00384F31" w:rsidRPr="00F04E6C" w:rsidRDefault="00384F31" w:rsidP="003F1F35">
            <w:pPr>
              <w:widowControl w:val="0"/>
              <w:autoSpaceDE w:val="0"/>
              <w:autoSpaceDN w:val="0"/>
              <w:rPr>
                <w:rFonts w:ascii="Times New Roman" w:eastAsia="Times New Roman" w:hAnsi="Times New Roman" w:cs="Times New Roman"/>
                <w:lang w:val="kk-KZ"/>
              </w:rPr>
            </w:pPr>
            <w:r w:rsidRPr="00F04E6C">
              <w:rPr>
                <w:rFonts w:ascii="Times New Roman" w:eastAsia="Times New Roman" w:hAnsi="Times New Roman" w:cs="Times New Roman"/>
                <w:lang w:val="kk-KZ"/>
              </w:rPr>
              <w:t>Қ/о «Трамвай»</w:t>
            </w:r>
          </w:p>
          <w:p w14:paraId="5220F893" w14:textId="77777777" w:rsidR="00384F31" w:rsidRPr="00F04E6C" w:rsidRDefault="00384F31" w:rsidP="003F1F35">
            <w:pPr>
              <w:rPr>
                <w:rFonts w:ascii="Times New Roman" w:eastAsia="Times New Roman" w:hAnsi="Times New Roman" w:cs="Times New Roman"/>
                <w:lang w:val="kk-KZ"/>
              </w:rPr>
            </w:pPr>
            <w:r w:rsidRPr="00F04E6C">
              <w:rPr>
                <w:rFonts w:ascii="Times New Roman" w:eastAsia="Times New Roman" w:hAnsi="Times New Roman" w:cs="Times New Roman"/>
                <w:lang w:val="kk-KZ"/>
              </w:rPr>
              <w:t>Бүгінгі күн жайында әңгімелесу.</w:t>
            </w:r>
          </w:p>
        </w:tc>
        <w:tc>
          <w:tcPr>
            <w:tcW w:w="2266" w:type="dxa"/>
          </w:tcPr>
          <w:p w14:paraId="55ECFB0A" w14:textId="77777777" w:rsidR="00384F31" w:rsidRPr="00F04E6C" w:rsidRDefault="00384F31" w:rsidP="003F1F35">
            <w:pPr>
              <w:widowControl w:val="0"/>
              <w:autoSpaceDE w:val="0"/>
              <w:autoSpaceDN w:val="0"/>
              <w:rPr>
                <w:rFonts w:ascii="Times New Roman" w:eastAsia="Times New Roman" w:hAnsi="Times New Roman" w:cs="Times New Roman"/>
                <w:lang w:val="kk-KZ"/>
              </w:rPr>
            </w:pPr>
            <w:r w:rsidRPr="00F04E6C">
              <w:rPr>
                <w:rFonts w:ascii="Times New Roman" w:eastAsia="Times New Roman" w:hAnsi="Times New Roman" w:cs="Times New Roman"/>
                <w:lang w:val="kk-KZ"/>
              </w:rPr>
              <w:t>Қ/о «Үрпек төбет».</w:t>
            </w:r>
          </w:p>
          <w:p w14:paraId="7F678E17" w14:textId="77777777" w:rsidR="00384F31" w:rsidRPr="00F04E6C" w:rsidRDefault="00384F31" w:rsidP="003F1F35">
            <w:pPr>
              <w:rPr>
                <w:rFonts w:ascii="Times New Roman" w:eastAsia="Times New Roman" w:hAnsi="Times New Roman" w:cs="Times New Roman"/>
                <w:lang w:val="kk-KZ"/>
              </w:rPr>
            </w:pPr>
            <w:r w:rsidRPr="00F04E6C">
              <w:rPr>
                <w:rFonts w:ascii="Times New Roman" w:eastAsia="Times New Roman" w:hAnsi="Times New Roman" w:cs="Times New Roman"/>
                <w:lang w:val="kk-KZ"/>
              </w:rPr>
              <w:t xml:space="preserve"> Кешкі табиғатты тамашалау</w:t>
            </w:r>
          </w:p>
        </w:tc>
        <w:tc>
          <w:tcPr>
            <w:tcW w:w="2411" w:type="dxa"/>
            <w:gridSpan w:val="3"/>
          </w:tcPr>
          <w:p w14:paraId="42C2F1EE" w14:textId="77777777" w:rsidR="00384F31" w:rsidRPr="00F04E6C" w:rsidRDefault="00384F31" w:rsidP="003F1F35">
            <w:pPr>
              <w:widowControl w:val="0"/>
              <w:autoSpaceDE w:val="0"/>
              <w:autoSpaceDN w:val="0"/>
              <w:rPr>
                <w:rFonts w:ascii="Times New Roman" w:eastAsia="Times New Roman" w:hAnsi="Times New Roman" w:cs="Times New Roman"/>
                <w:lang w:val="kk-KZ"/>
              </w:rPr>
            </w:pPr>
            <w:r w:rsidRPr="00F04E6C">
              <w:rPr>
                <w:rFonts w:ascii="Times New Roman" w:eastAsia="Times New Roman" w:hAnsi="Times New Roman" w:cs="Times New Roman"/>
                <w:lang w:val="kk-KZ"/>
              </w:rPr>
              <w:t>Қ/о «Күн шуақ және жаңбыр</w:t>
            </w:r>
          </w:p>
          <w:p w14:paraId="4BC80EC1" w14:textId="77777777" w:rsidR="00384F31" w:rsidRPr="00F04E6C" w:rsidRDefault="00384F31" w:rsidP="003F1F35">
            <w:pPr>
              <w:rPr>
                <w:rFonts w:ascii="Times New Roman" w:eastAsia="Times New Roman" w:hAnsi="Times New Roman" w:cs="Times New Roman"/>
                <w:lang w:val="kk-KZ"/>
              </w:rPr>
            </w:pPr>
            <w:r w:rsidRPr="00F04E6C">
              <w:rPr>
                <w:rFonts w:ascii="Times New Roman" w:eastAsia="Times New Roman" w:hAnsi="Times New Roman" w:cs="Times New Roman"/>
                <w:lang w:val="kk-KZ"/>
              </w:rPr>
              <w:t>Үйде  қандай ойын ойнайтыны жөнінде сұрау. Сол ойынды топпен ойнату.</w:t>
            </w:r>
          </w:p>
        </w:tc>
        <w:tc>
          <w:tcPr>
            <w:tcW w:w="2413" w:type="dxa"/>
            <w:gridSpan w:val="2"/>
          </w:tcPr>
          <w:p w14:paraId="54EACD0A" w14:textId="77777777" w:rsidR="00384F31" w:rsidRPr="00F04E6C" w:rsidRDefault="00384F31" w:rsidP="003F1F35">
            <w:pPr>
              <w:widowControl w:val="0"/>
              <w:autoSpaceDE w:val="0"/>
              <w:autoSpaceDN w:val="0"/>
              <w:rPr>
                <w:rFonts w:ascii="Times New Roman" w:eastAsia="Times New Roman" w:hAnsi="Times New Roman" w:cs="Times New Roman"/>
                <w:lang w:val="kk-KZ"/>
              </w:rPr>
            </w:pPr>
            <w:r w:rsidRPr="00F04E6C">
              <w:rPr>
                <w:rFonts w:ascii="Times New Roman" w:eastAsia="Times New Roman" w:hAnsi="Times New Roman" w:cs="Times New Roman"/>
                <w:lang w:val="kk-KZ"/>
              </w:rPr>
              <w:t>Қ/о Ойыншықты алып кел.</w:t>
            </w:r>
          </w:p>
          <w:p w14:paraId="4EC8EB0C" w14:textId="77777777" w:rsidR="00384F31" w:rsidRPr="00F04E6C" w:rsidRDefault="00384F31" w:rsidP="003F1F35">
            <w:pPr>
              <w:widowControl w:val="0"/>
              <w:autoSpaceDE w:val="0"/>
              <w:autoSpaceDN w:val="0"/>
              <w:rPr>
                <w:rFonts w:ascii="Times New Roman" w:eastAsia="Times New Roman" w:hAnsi="Times New Roman" w:cs="Times New Roman"/>
                <w:lang w:val="kk-KZ"/>
              </w:rPr>
            </w:pPr>
            <w:r w:rsidRPr="00F04E6C">
              <w:rPr>
                <w:rFonts w:ascii="Times New Roman" w:eastAsia="Times New Roman" w:hAnsi="Times New Roman" w:cs="Times New Roman"/>
                <w:lang w:val="kk-KZ"/>
              </w:rPr>
              <w:t>Күзгі киімдерді атап, тауып көрсету. Ерекшеліктерін айтқызып пысықтау</w:t>
            </w:r>
          </w:p>
        </w:tc>
        <w:tc>
          <w:tcPr>
            <w:tcW w:w="3402" w:type="dxa"/>
            <w:gridSpan w:val="2"/>
          </w:tcPr>
          <w:p w14:paraId="0CEE1337" w14:textId="77777777" w:rsidR="00384F31" w:rsidRPr="00F04E6C" w:rsidRDefault="00384F31" w:rsidP="003F1F35">
            <w:pPr>
              <w:widowControl w:val="0"/>
              <w:autoSpaceDE w:val="0"/>
              <w:autoSpaceDN w:val="0"/>
              <w:rPr>
                <w:rFonts w:ascii="Times New Roman" w:eastAsia="Times New Roman" w:hAnsi="Times New Roman" w:cs="Times New Roman"/>
                <w:lang w:val="kk-KZ"/>
              </w:rPr>
            </w:pPr>
            <w:r w:rsidRPr="00F04E6C">
              <w:rPr>
                <w:rFonts w:ascii="Times New Roman" w:eastAsia="Times New Roman" w:hAnsi="Times New Roman" w:cs="Times New Roman"/>
                <w:lang w:val="kk-KZ"/>
              </w:rPr>
              <w:t>Бүгін көрген мультфилімі жайында әңгімелесу. Сюжеттерін сомдап ойнату (сөйлеуді дамыту)</w:t>
            </w:r>
          </w:p>
          <w:p w14:paraId="2463CF04" w14:textId="77777777" w:rsidR="00384F31" w:rsidRPr="00F04E6C" w:rsidRDefault="00384F31" w:rsidP="003F1F35">
            <w:pPr>
              <w:widowControl w:val="0"/>
              <w:autoSpaceDE w:val="0"/>
              <w:autoSpaceDN w:val="0"/>
              <w:rPr>
                <w:rFonts w:ascii="Times New Roman" w:eastAsia="Times New Roman" w:hAnsi="Times New Roman" w:cs="Times New Roman"/>
                <w:lang w:val="kk-KZ"/>
              </w:rPr>
            </w:pPr>
            <w:r w:rsidRPr="00F04E6C">
              <w:rPr>
                <w:rFonts w:ascii="Times New Roman" w:eastAsia="Times New Roman" w:hAnsi="Times New Roman" w:cs="Times New Roman"/>
                <w:lang w:val="kk-KZ"/>
              </w:rPr>
              <w:t xml:space="preserve"> Қ/</w:t>
            </w:r>
            <w:r w:rsidRPr="00D2043B">
              <w:rPr>
                <w:rFonts w:ascii="Times New Roman" w:eastAsia="Times New Roman" w:hAnsi="Times New Roman" w:cs="Times New Roman"/>
                <w:lang w:val="kk-KZ"/>
              </w:rPr>
              <w:t xml:space="preserve">о </w:t>
            </w:r>
            <w:r w:rsidRPr="00F04E6C">
              <w:rPr>
                <w:rFonts w:ascii="Times New Roman" w:eastAsia="Times New Roman" w:hAnsi="Times New Roman" w:cs="Times New Roman"/>
                <w:lang w:val="kk-KZ"/>
              </w:rPr>
              <w:t>Өз түсіңді тап</w:t>
            </w:r>
          </w:p>
          <w:p w14:paraId="2409A279" w14:textId="77777777" w:rsidR="00384F31" w:rsidRPr="00F04E6C" w:rsidRDefault="00384F31" w:rsidP="003F1F35">
            <w:pPr>
              <w:rPr>
                <w:rFonts w:ascii="Times New Roman" w:eastAsia="Times New Roman" w:hAnsi="Times New Roman" w:cs="Times New Roman"/>
                <w:lang w:val="kk-KZ"/>
              </w:rPr>
            </w:pPr>
          </w:p>
        </w:tc>
      </w:tr>
      <w:tr w:rsidR="00384F31" w:rsidRPr="004371DF" w14:paraId="5E5D556E" w14:textId="77777777" w:rsidTr="003F1F35">
        <w:trPr>
          <w:trHeight w:val="314"/>
        </w:trPr>
        <w:tc>
          <w:tcPr>
            <w:tcW w:w="2835" w:type="dxa"/>
          </w:tcPr>
          <w:p w14:paraId="521B6456" w14:textId="77777777" w:rsidR="00384F31" w:rsidRPr="00F04E6C" w:rsidRDefault="00384F31" w:rsidP="00741C6A">
            <w:pPr>
              <w:rPr>
                <w:rFonts w:ascii="Times New Roman" w:eastAsia="Times New Roman" w:hAnsi="Times New Roman" w:cs="Times New Roman"/>
                <w:b/>
                <w:lang w:val="kk-KZ"/>
              </w:rPr>
            </w:pPr>
            <w:r w:rsidRPr="00F04E6C">
              <w:rPr>
                <w:rFonts w:ascii="Times New Roman" w:eastAsia="Times New Roman" w:hAnsi="Times New Roman" w:cs="Times New Roman"/>
                <w:b/>
                <w:lang w:val="kk-KZ"/>
              </w:rPr>
              <w:t>Балалардың</w:t>
            </w:r>
            <w:r>
              <w:rPr>
                <w:rFonts w:ascii="Times New Roman" w:eastAsia="Times New Roman" w:hAnsi="Times New Roman" w:cs="Times New Roman"/>
                <w:b/>
                <w:lang w:val="kk-KZ"/>
              </w:rPr>
              <w:t xml:space="preserve"> </w:t>
            </w:r>
            <w:r w:rsidRPr="00F04E6C">
              <w:rPr>
                <w:rFonts w:ascii="Times New Roman" w:eastAsia="Times New Roman" w:hAnsi="Times New Roman" w:cs="Times New Roman"/>
                <w:b/>
                <w:lang w:val="kk-KZ"/>
              </w:rPr>
              <w:t>үйге</w:t>
            </w:r>
            <w:r>
              <w:rPr>
                <w:rFonts w:ascii="Times New Roman" w:eastAsia="Times New Roman" w:hAnsi="Times New Roman" w:cs="Times New Roman"/>
                <w:b/>
                <w:lang w:val="kk-KZ"/>
              </w:rPr>
              <w:t xml:space="preserve">        </w:t>
            </w:r>
            <w:r w:rsidRPr="00F04E6C">
              <w:rPr>
                <w:rFonts w:ascii="Times New Roman" w:eastAsia="Times New Roman" w:hAnsi="Times New Roman" w:cs="Times New Roman"/>
                <w:b/>
                <w:lang w:val="kk-KZ"/>
              </w:rPr>
              <w:t>қайтуы</w:t>
            </w:r>
            <w:r>
              <w:rPr>
                <w:rFonts w:ascii="Times New Roman" w:eastAsia="Times New Roman" w:hAnsi="Times New Roman" w:cs="Times New Roman"/>
                <w:b/>
                <w:lang w:val="kk-KZ"/>
              </w:rPr>
              <w:t xml:space="preserve">  17.50-18.00</w:t>
            </w:r>
          </w:p>
        </w:tc>
        <w:tc>
          <w:tcPr>
            <w:tcW w:w="2125" w:type="dxa"/>
          </w:tcPr>
          <w:p w14:paraId="7FE518B8" w14:textId="77777777" w:rsidR="00384F31" w:rsidRPr="00F04E6C" w:rsidRDefault="00384F31" w:rsidP="003F1F35">
            <w:pPr>
              <w:rPr>
                <w:rFonts w:ascii="Times New Roman" w:eastAsia="Times New Roman" w:hAnsi="Times New Roman" w:cs="Times New Roman"/>
                <w:lang w:val="kk-KZ"/>
              </w:rPr>
            </w:pPr>
            <w:r w:rsidRPr="00F04E6C">
              <w:rPr>
                <w:rFonts w:ascii="Times New Roman" w:eastAsia="Times New Roman" w:hAnsi="Times New Roman" w:cs="Times New Roman"/>
                <w:lang w:val="kk-KZ"/>
              </w:rPr>
              <w:t>Ата аналарды кітаптар бойынша жүргізілетін жұмыс жоспарымен таныстыру</w:t>
            </w:r>
          </w:p>
        </w:tc>
        <w:tc>
          <w:tcPr>
            <w:tcW w:w="2266" w:type="dxa"/>
          </w:tcPr>
          <w:p w14:paraId="12F2571D" w14:textId="77777777" w:rsidR="00384F31" w:rsidRPr="00F04E6C" w:rsidRDefault="00384F31" w:rsidP="003F1F35">
            <w:pPr>
              <w:rPr>
                <w:rFonts w:ascii="Times New Roman" w:eastAsia="Times New Roman" w:hAnsi="Times New Roman" w:cs="Times New Roman"/>
                <w:lang w:val="kk-KZ"/>
              </w:rPr>
            </w:pPr>
            <w:r w:rsidRPr="00F04E6C">
              <w:rPr>
                <w:rFonts w:ascii="Times New Roman" w:eastAsia="Times New Roman" w:hAnsi="Times New Roman" w:cs="Times New Roman"/>
                <w:lang w:val="kk-KZ"/>
              </w:rPr>
              <w:t>Үйде кітап оқып беруге кеңес беру</w:t>
            </w:r>
          </w:p>
          <w:p w14:paraId="7604A835" w14:textId="77777777" w:rsidR="00384F31" w:rsidRPr="00F04E6C" w:rsidRDefault="00384F31" w:rsidP="003F1F35">
            <w:pPr>
              <w:rPr>
                <w:rFonts w:ascii="Times New Roman" w:eastAsia="Times New Roman" w:hAnsi="Times New Roman" w:cs="Times New Roman"/>
                <w:lang w:val="kk-KZ"/>
              </w:rPr>
            </w:pPr>
          </w:p>
          <w:p w14:paraId="2BB5EDB2" w14:textId="77777777" w:rsidR="00384F31" w:rsidRPr="00F04E6C" w:rsidRDefault="00384F31" w:rsidP="003F1F35">
            <w:pPr>
              <w:rPr>
                <w:rFonts w:ascii="Times New Roman" w:eastAsia="Times New Roman" w:hAnsi="Times New Roman" w:cs="Times New Roman"/>
                <w:lang w:val="kk-KZ"/>
              </w:rPr>
            </w:pPr>
          </w:p>
        </w:tc>
        <w:tc>
          <w:tcPr>
            <w:tcW w:w="2411" w:type="dxa"/>
            <w:gridSpan w:val="3"/>
          </w:tcPr>
          <w:p w14:paraId="7D6C83A0" w14:textId="77777777" w:rsidR="00384F31" w:rsidRPr="00F04E6C" w:rsidRDefault="00384F31" w:rsidP="003F1F35">
            <w:pPr>
              <w:rPr>
                <w:rFonts w:ascii="Times New Roman" w:eastAsia="Times New Roman" w:hAnsi="Times New Roman" w:cs="Times New Roman"/>
                <w:lang w:val="kk-KZ"/>
              </w:rPr>
            </w:pPr>
            <w:r w:rsidRPr="00F04E6C">
              <w:rPr>
                <w:rFonts w:ascii="Times New Roman" w:eastAsia="Times New Roman" w:hAnsi="Times New Roman" w:cs="Times New Roman"/>
                <w:lang w:val="kk-KZ"/>
              </w:rPr>
              <w:t>Сүйікті кітабын алдырту</w:t>
            </w:r>
          </w:p>
        </w:tc>
        <w:tc>
          <w:tcPr>
            <w:tcW w:w="2413" w:type="dxa"/>
            <w:gridSpan w:val="2"/>
          </w:tcPr>
          <w:p w14:paraId="470299A5" w14:textId="77777777" w:rsidR="00384F31" w:rsidRPr="00F04E6C" w:rsidRDefault="00384F31" w:rsidP="003F1F35">
            <w:pPr>
              <w:rPr>
                <w:rFonts w:ascii="Times New Roman" w:eastAsia="Times New Roman" w:hAnsi="Times New Roman" w:cs="Times New Roman"/>
                <w:lang w:val="kk-KZ"/>
              </w:rPr>
            </w:pPr>
            <w:r w:rsidRPr="00F04E6C">
              <w:rPr>
                <w:rFonts w:ascii="Times New Roman" w:eastAsia="Times New Roman" w:hAnsi="Times New Roman" w:cs="Times New Roman"/>
                <w:lang w:val="kk-KZ"/>
              </w:rPr>
              <w:t>Баланың жасаған кітабын таныстыру</w:t>
            </w:r>
          </w:p>
        </w:tc>
        <w:tc>
          <w:tcPr>
            <w:tcW w:w="3402" w:type="dxa"/>
            <w:gridSpan w:val="2"/>
          </w:tcPr>
          <w:p w14:paraId="49CD26FB" w14:textId="77777777" w:rsidR="00384F31" w:rsidRPr="00F04E6C" w:rsidRDefault="00384F31" w:rsidP="003F1F35">
            <w:pPr>
              <w:rPr>
                <w:rFonts w:ascii="Times New Roman" w:eastAsia="Times New Roman" w:hAnsi="Times New Roman" w:cs="Times New Roman"/>
                <w:lang w:val="kk-KZ"/>
              </w:rPr>
            </w:pPr>
            <w:r w:rsidRPr="00F04E6C">
              <w:rPr>
                <w:rFonts w:ascii="Times New Roman" w:eastAsia="Times New Roman" w:hAnsi="Times New Roman" w:cs="Times New Roman"/>
                <w:lang w:val="kk-KZ"/>
              </w:rPr>
              <w:t>Сүйікті кейіпкерін сомдап ойнауын ұсыну</w:t>
            </w:r>
          </w:p>
        </w:tc>
      </w:tr>
    </w:tbl>
    <w:p w14:paraId="3DA34C88" w14:textId="77777777" w:rsidR="003F1F35" w:rsidRPr="00F04E6C" w:rsidRDefault="003F1F35" w:rsidP="003F1F35">
      <w:pPr>
        <w:widowControl w:val="0"/>
        <w:autoSpaceDE w:val="0"/>
        <w:autoSpaceDN w:val="0"/>
        <w:spacing w:after="0" w:line="240" w:lineRule="auto"/>
        <w:rPr>
          <w:rFonts w:ascii="Times New Roman" w:eastAsia="Times New Roman" w:hAnsi="Times New Roman" w:cs="Times New Roman"/>
          <w:b/>
          <w:lang w:val="kk-KZ"/>
        </w:rPr>
      </w:pPr>
    </w:p>
    <w:p w14:paraId="3CBBC2A4" w14:textId="7BF1F97D" w:rsidR="00863F77" w:rsidRDefault="003F1F35" w:rsidP="00863F77">
      <w:pPr>
        <w:widowControl w:val="0"/>
        <w:autoSpaceDE w:val="0"/>
        <w:autoSpaceDN w:val="0"/>
        <w:spacing w:after="0" w:line="240" w:lineRule="auto"/>
        <w:rPr>
          <w:rFonts w:ascii="Times New Roman" w:eastAsia="Times New Roman" w:hAnsi="Times New Roman" w:cs="Times New Roman"/>
          <w:lang w:val="kk-KZ"/>
        </w:rPr>
      </w:pPr>
      <w:r>
        <w:rPr>
          <w:rFonts w:ascii="Times New Roman" w:eastAsia="Times New Roman" w:hAnsi="Times New Roman" w:cs="Times New Roman"/>
          <w:b/>
          <w:lang w:val="kk-KZ"/>
        </w:rPr>
        <w:t>Тәрбиеші:</w:t>
      </w:r>
      <w:r w:rsidR="00515E08">
        <w:rPr>
          <w:rFonts w:ascii="Times New Roman" w:eastAsia="Times New Roman" w:hAnsi="Times New Roman" w:cs="Times New Roman"/>
          <w:lang w:val="kk-KZ"/>
        </w:rPr>
        <w:t>Палманова Э.Ж.</w:t>
      </w:r>
    </w:p>
    <w:p w14:paraId="68026B92" w14:textId="77777777" w:rsidR="00515E08" w:rsidRDefault="00515E08" w:rsidP="00863F77">
      <w:pPr>
        <w:widowControl w:val="0"/>
        <w:autoSpaceDE w:val="0"/>
        <w:autoSpaceDN w:val="0"/>
        <w:spacing w:after="0" w:line="240" w:lineRule="auto"/>
        <w:rPr>
          <w:rFonts w:ascii="Times New Roman" w:eastAsia="Times New Roman" w:hAnsi="Times New Roman" w:cs="Times New Roman"/>
          <w:lang w:val="kk-KZ"/>
        </w:rPr>
      </w:pPr>
    </w:p>
    <w:p w14:paraId="69CB1630" w14:textId="77777777" w:rsidR="00515E08" w:rsidRDefault="00515E08" w:rsidP="00863F77">
      <w:pPr>
        <w:widowControl w:val="0"/>
        <w:autoSpaceDE w:val="0"/>
        <w:autoSpaceDN w:val="0"/>
        <w:spacing w:after="0" w:line="240" w:lineRule="auto"/>
        <w:rPr>
          <w:rFonts w:ascii="Times New Roman" w:eastAsia="Times New Roman" w:hAnsi="Times New Roman" w:cs="Times New Roman"/>
          <w:lang w:val="kk-KZ"/>
        </w:rPr>
      </w:pPr>
    </w:p>
    <w:p w14:paraId="5809740E" w14:textId="77777777" w:rsidR="00515E08" w:rsidRDefault="00515E08" w:rsidP="00863F77">
      <w:pPr>
        <w:widowControl w:val="0"/>
        <w:autoSpaceDE w:val="0"/>
        <w:autoSpaceDN w:val="0"/>
        <w:spacing w:after="0" w:line="240" w:lineRule="auto"/>
        <w:rPr>
          <w:rFonts w:ascii="Times New Roman" w:eastAsia="Times New Roman" w:hAnsi="Times New Roman" w:cs="Times New Roman"/>
          <w:lang w:val="kk-KZ"/>
        </w:rPr>
      </w:pPr>
    </w:p>
    <w:p w14:paraId="4E15EE35" w14:textId="77777777" w:rsidR="00515E08" w:rsidRDefault="00515E08" w:rsidP="00863F77">
      <w:pPr>
        <w:widowControl w:val="0"/>
        <w:autoSpaceDE w:val="0"/>
        <w:autoSpaceDN w:val="0"/>
        <w:spacing w:after="0" w:line="240" w:lineRule="auto"/>
        <w:rPr>
          <w:rFonts w:ascii="Times New Roman" w:eastAsia="Times New Roman" w:hAnsi="Times New Roman" w:cs="Times New Roman"/>
          <w:lang w:val="kk-KZ"/>
        </w:rPr>
      </w:pPr>
    </w:p>
    <w:p w14:paraId="1BD02ED2" w14:textId="77777777" w:rsidR="00515E08" w:rsidRDefault="00515E08" w:rsidP="00863F77">
      <w:pPr>
        <w:widowControl w:val="0"/>
        <w:autoSpaceDE w:val="0"/>
        <w:autoSpaceDN w:val="0"/>
        <w:spacing w:after="0" w:line="240" w:lineRule="auto"/>
        <w:rPr>
          <w:rFonts w:ascii="Times New Roman" w:eastAsia="Times New Roman" w:hAnsi="Times New Roman" w:cs="Times New Roman"/>
          <w:lang w:val="kk-KZ"/>
        </w:rPr>
      </w:pPr>
    </w:p>
    <w:p w14:paraId="6654C798" w14:textId="77777777" w:rsidR="00515E08" w:rsidRDefault="00515E08" w:rsidP="00863F77">
      <w:pPr>
        <w:widowControl w:val="0"/>
        <w:autoSpaceDE w:val="0"/>
        <w:autoSpaceDN w:val="0"/>
        <w:spacing w:after="0" w:line="240" w:lineRule="auto"/>
        <w:rPr>
          <w:rFonts w:ascii="Times New Roman" w:eastAsia="Times New Roman" w:hAnsi="Times New Roman" w:cs="Times New Roman"/>
          <w:lang w:val="kk-KZ"/>
        </w:rPr>
      </w:pPr>
    </w:p>
    <w:p w14:paraId="2A7B8073" w14:textId="77777777" w:rsidR="00515E08" w:rsidRDefault="00515E08" w:rsidP="00863F77">
      <w:pPr>
        <w:widowControl w:val="0"/>
        <w:autoSpaceDE w:val="0"/>
        <w:autoSpaceDN w:val="0"/>
        <w:spacing w:after="0" w:line="240" w:lineRule="auto"/>
        <w:rPr>
          <w:rFonts w:ascii="Times New Roman" w:eastAsia="Times New Roman" w:hAnsi="Times New Roman" w:cs="Times New Roman"/>
          <w:lang w:val="kk-KZ"/>
        </w:rPr>
      </w:pPr>
    </w:p>
    <w:p w14:paraId="718E43C3" w14:textId="77777777" w:rsidR="00515E08" w:rsidRDefault="00515E08" w:rsidP="00863F77">
      <w:pPr>
        <w:widowControl w:val="0"/>
        <w:autoSpaceDE w:val="0"/>
        <w:autoSpaceDN w:val="0"/>
        <w:spacing w:after="0" w:line="240" w:lineRule="auto"/>
        <w:rPr>
          <w:rFonts w:ascii="Times New Roman" w:eastAsia="Calibri" w:hAnsi="Times New Roman" w:cs="Times New Roman"/>
          <w:lang w:val="kk-KZ"/>
        </w:rPr>
      </w:pPr>
    </w:p>
    <w:p w14:paraId="421617B1" w14:textId="77777777" w:rsidR="00CA3AE5" w:rsidRDefault="00CA3AE5" w:rsidP="00863F77">
      <w:pPr>
        <w:widowControl w:val="0"/>
        <w:autoSpaceDE w:val="0"/>
        <w:autoSpaceDN w:val="0"/>
        <w:spacing w:after="0" w:line="240" w:lineRule="auto"/>
        <w:rPr>
          <w:rFonts w:ascii="Times New Roman" w:eastAsia="Calibri" w:hAnsi="Times New Roman" w:cs="Times New Roman"/>
          <w:lang w:val="kk-KZ"/>
        </w:rPr>
      </w:pPr>
    </w:p>
    <w:p w14:paraId="2AE7D1C7" w14:textId="77777777" w:rsidR="00CA3AE5" w:rsidRDefault="00CA3AE5" w:rsidP="00863F77">
      <w:pPr>
        <w:widowControl w:val="0"/>
        <w:autoSpaceDE w:val="0"/>
        <w:autoSpaceDN w:val="0"/>
        <w:spacing w:after="0" w:line="240" w:lineRule="auto"/>
        <w:rPr>
          <w:rFonts w:ascii="Times New Roman" w:eastAsia="Calibri" w:hAnsi="Times New Roman" w:cs="Times New Roman"/>
          <w:lang w:val="kk-KZ"/>
        </w:rPr>
      </w:pPr>
    </w:p>
    <w:p w14:paraId="134AE073" w14:textId="77777777" w:rsidR="00CA3AE5" w:rsidRDefault="00CA3AE5" w:rsidP="00863F77">
      <w:pPr>
        <w:widowControl w:val="0"/>
        <w:autoSpaceDE w:val="0"/>
        <w:autoSpaceDN w:val="0"/>
        <w:spacing w:after="0" w:line="240" w:lineRule="auto"/>
        <w:rPr>
          <w:rFonts w:ascii="Times New Roman" w:eastAsia="Calibri" w:hAnsi="Times New Roman" w:cs="Times New Roman"/>
          <w:lang w:val="kk-KZ"/>
        </w:rPr>
      </w:pPr>
    </w:p>
    <w:p w14:paraId="74945708" w14:textId="77777777" w:rsidR="00CA3AE5" w:rsidRDefault="00CA3AE5" w:rsidP="00863F77">
      <w:pPr>
        <w:widowControl w:val="0"/>
        <w:autoSpaceDE w:val="0"/>
        <w:autoSpaceDN w:val="0"/>
        <w:spacing w:after="0" w:line="240" w:lineRule="auto"/>
        <w:rPr>
          <w:rFonts w:ascii="Times New Roman" w:eastAsia="Calibri" w:hAnsi="Times New Roman" w:cs="Times New Roman"/>
          <w:lang w:val="kk-KZ"/>
        </w:rPr>
      </w:pPr>
    </w:p>
    <w:p w14:paraId="7E70D182" w14:textId="77777777" w:rsidR="00CA3AE5" w:rsidRDefault="00CA3AE5" w:rsidP="00863F77">
      <w:pPr>
        <w:widowControl w:val="0"/>
        <w:autoSpaceDE w:val="0"/>
        <w:autoSpaceDN w:val="0"/>
        <w:spacing w:after="0" w:line="240" w:lineRule="auto"/>
        <w:rPr>
          <w:rFonts w:ascii="Times New Roman" w:eastAsia="Calibri" w:hAnsi="Times New Roman" w:cs="Times New Roman"/>
          <w:lang w:val="kk-KZ"/>
        </w:rPr>
      </w:pPr>
    </w:p>
    <w:p w14:paraId="4607ACFC" w14:textId="77777777" w:rsidR="00CA3AE5" w:rsidRDefault="00CA3AE5" w:rsidP="00863F77">
      <w:pPr>
        <w:widowControl w:val="0"/>
        <w:autoSpaceDE w:val="0"/>
        <w:autoSpaceDN w:val="0"/>
        <w:spacing w:after="0" w:line="240" w:lineRule="auto"/>
        <w:rPr>
          <w:rFonts w:ascii="Times New Roman" w:eastAsia="Calibri" w:hAnsi="Times New Roman" w:cs="Times New Roman"/>
          <w:lang w:val="kk-KZ"/>
        </w:rPr>
      </w:pPr>
    </w:p>
    <w:p w14:paraId="7CB73B23" w14:textId="77777777" w:rsidR="00CA3AE5" w:rsidRDefault="00CA3AE5" w:rsidP="00863F77">
      <w:pPr>
        <w:widowControl w:val="0"/>
        <w:autoSpaceDE w:val="0"/>
        <w:autoSpaceDN w:val="0"/>
        <w:spacing w:after="0" w:line="240" w:lineRule="auto"/>
        <w:rPr>
          <w:rFonts w:ascii="Times New Roman" w:eastAsia="Calibri" w:hAnsi="Times New Roman" w:cs="Times New Roman"/>
          <w:lang w:val="kk-KZ"/>
        </w:rPr>
      </w:pPr>
    </w:p>
    <w:p w14:paraId="5E65370C" w14:textId="77777777" w:rsidR="00CA3AE5" w:rsidRDefault="00CA3AE5" w:rsidP="00863F77">
      <w:pPr>
        <w:widowControl w:val="0"/>
        <w:autoSpaceDE w:val="0"/>
        <w:autoSpaceDN w:val="0"/>
        <w:spacing w:after="0" w:line="240" w:lineRule="auto"/>
        <w:rPr>
          <w:rFonts w:ascii="Times New Roman" w:eastAsia="Calibri" w:hAnsi="Times New Roman" w:cs="Times New Roman"/>
          <w:lang w:val="kk-KZ"/>
        </w:rPr>
      </w:pPr>
    </w:p>
    <w:p w14:paraId="010BDA6E" w14:textId="77777777" w:rsidR="00CA3AE5" w:rsidRDefault="00CA3AE5" w:rsidP="00863F77">
      <w:pPr>
        <w:widowControl w:val="0"/>
        <w:autoSpaceDE w:val="0"/>
        <w:autoSpaceDN w:val="0"/>
        <w:spacing w:after="0" w:line="240" w:lineRule="auto"/>
        <w:rPr>
          <w:rFonts w:ascii="Times New Roman" w:eastAsia="Calibri" w:hAnsi="Times New Roman" w:cs="Times New Roman"/>
          <w:lang w:val="kk-KZ"/>
        </w:rPr>
      </w:pPr>
    </w:p>
    <w:p w14:paraId="00FAA27D" w14:textId="77777777" w:rsidR="00CA3AE5" w:rsidRDefault="00CA3AE5" w:rsidP="00863F77">
      <w:pPr>
        <w:widowControl w:val="0"/>
        <w:autoSpaceDE w:val="0"/>
        <w:autoSpaceDN w:val="0"/>
        <w:spacing w:after="0" w:line="240" w:lineRule="auto"/>
        <w:rPr>
          <w:rFonts w:ascii="Times New Roman" w:eastAsia="Calibri" w:hAnsi="Times New Roman" w:cs="Times New Roman"/>
          <w:lang w:val="kk-KZ"/>
        </w:rPr>
      </w:pPr>
    </w:p>
    <w:p w14:paraId="49967D90" w14:textId="77777777" w:rsidR="00CA3AE5" w:rsidRPr="00863F77" w:rsidRDefault="00CA3AE5" w:rsidP="00863F77">
      <w:pPr>
        <w:widowControl w:val="0"/>
        <w:autoSpaceDE w:val="0"/>
        <w:autoSpaceDN w:val="0"/>
        <w:spacing w:after="0" w:line="240" w:lineRule="auto"/>
        <w:rPr>
          <w:rFonts w:ascii="Times New Roman" w:eastAsia="Calibri" w:hAnsi="Times New Roman" w:cs="Times New Roman"/>
          <w:lang w:val="kk-KZ"/>
        </w:rPr>
      </w:pPr>
    </w:p>
    <w:p w14:paraId="0A26E120" w14:textId="136FB101" w:rsidR="003F1F35" w:rsidRPr="00863F77" w:rsidRDefault="001F2083" w:rsidP="00863F77">
      <w:pPr>
        <w:widowControl w:val="0"/>
        <w:autoSpaceDE w:val="0"/>
        <w:autoSpaceDN w:val="0"/>
        <w:spacing w:after="0" w:line="240" w:lineRule="auto"/>
        <w:rPr>
          <w:rFonts w:ascii="Times New Roman" w:eastAsia="Calibri" w:hAnsi="Times New Roman" w:cs="Times New Roman"/>
          <w:b/>
          <w:lang w:val="kk-KZ"/>
        </w:rPr>
      </w:pPr>
      <w:r w:rsidRPr="003F1F35">
        <w:rPr>
          <w:rFonts w:ascii="Times New Roman" w:eastAsia="Times New Roman" w:hAnsi="Times New Roman"/>
          <w:b/>
          <w:sz w:val="24"/>
          <w:szCs w:val="24"/>
          <w:lang w:val="kk-KZ"/>
        </w:rPr>
        <w:t>Қыркүйек айына арналған</w:t>
      </w:r>
      <w:r w:rsidRPr="003F1F35">
        <w:rPr>
          <w:rFonts w:ascii="Times New Roman" w:eastAsia="Times New Roman" w:hAnsi="Times New Roman"/>
          <w:b/>
          <w:color w:val="50576D"/>
          <w:sz w:val="24"/>
          <w:szCs w:val="24"/>
          <w:lang w:val="kk-KZ"/>
        </w:rPr>
        <w:t xml:space="preserve"> </w:t>
      </w:r>
      <w:r w:rsidR="003F1F35" w:rsidRPr="003F1F35">
        <w:rPr>
          <w:rFonts w:ascii="Times New Roman" w:hAnsi="Times New Roman"/>
          <w:b/>
          <w:lang w:val="kk-KZ"/>
        </w:rPr>
        <w:t>ересек «</w:t>
      </w:r>
      <w:r w:rsidR="008B55E1" w:rsidRPr="008B55E1">
        <w:rPr>
          <w:rFonts w:ascii="Times New Roman" w:hAnsi="Times New Roman"/>
          <w:b/>
          <w:lang w:val="kk-KZ"/>
        </w:rPr>
        <w:t>Smart</w:t>
      </w:r>
      <w:r w:rsidR="003F1F35" w:rsidRPr="003F1F35">
        <w:rPr>
          <w:rFonts w:ascii="Times New Roman" w:hAnsi="Times New Roman"/>
          <w:b/>
          <w:lang w:val="kk-KZ"/>
        </w:rPr>
        <w:t>» тобы балаларының өмірін ұйымдастыру мен тәрбие шараларының циклограммасы.</w:t>
      </w:r>
    </w:p>
    <w:p w14:paraId="10975069" w14:textId="77777777" w:rsidR="001F2083" w:rsidRPr="003F1F35" w:rsidRDefault="001F2083" w:rsidP="001F2083">
      <w:pPr>
        <w:spacing w:after="150" w:line="240" w:lineRule="auto"/>
        <w:rPr>
          <w:rFonts w:ascii="Times New Roman" w:eastAsia="Times New Roman" w:hAnsi="Times New Roman" w:cs="Times New Roman"/>
          <w:color w:val="222222"/>
          <w:sz w:val="24"/>
          <w:szCs w:val="24"/>
        </w:rPr>
      </w:pPr>
      <w:r w:rsidRPr="003F1F35">
        <w:rPr>
          <w:rFonts w:ascii="Times New Roman" w:eastAsia="Times New Roman" w:hAnsi="Times New Roman" w:cs="Times New Roman"/>
          <w:b/>
          <w:color w:val="222222"/>
          <w:sz w:val="24"/>
          <w:szCs w:val="24"/>
        </w:rPr>
        <w:t>Топ</w:t>
      </w:r>
      <w:r w:rsidRPr="003F1F35">
        <w:rPr>
          <w:rFonts w:ascii="Times New Roman" w:eastAsia="Times New Roman" w:hAnsi="Times New Roman" w:cs="Times New Roman"/>
          <w:color w:val="222222"/>
          <w:sz w:val="24"/>
          <w:szCs w:val="24"/>
        </w:rPr>
        <w:t xml:space="preserve">: </w:t>
      </w:r>
      <w:proofErr w:type="spellStart"/>
      <w:r w:rsidRPr="003F1F35">
        <w:rPr>
          <w:rFonts w:ascii="Times New Roman" w:eastAsia="Times New Roman" w:hAnsi="Times New Roman" w:cs="Times New Roman"/>
          <w:color w:val="222222"/>
          <w:sz w:val="24"/>
          <w:szCs w:val="24"/>
        </w:rPr>
        <w:t>ересек</w:t>
      </w:r>
      <w:proofErr w:type="spellEnd"/>
    </w:p>
    <w:p w14:paraId="17F48013" w14:textId="77777777" w:rsidR="001F2083" w:rsidRPr="003F1F35" w:rsidRDefault="001F2083" w:rsidP="001F2083">
      <w:pPr>
        <w:spacing w:after="150" w:line="240" w:lineRule="auto"/>
        <w:rPr>
          <w:rFonts w:ascii="Times New Roman" w:eastAsia="Times New Roman" w:hAnsi="Times New Roman" w:cs="Times New Roman"/>
          <w:color w:val="222222"/>
          <w:sz w:val="24"/>
          <w:szCs w:val="24"/>
        </w:rPr>
      </w:pPr>
      <w:proofErr w:type="spellStart"/>
      <w:r w:rsidRPr="003F1F35">
        <w:rPr>
          <w:rFonts w:ascii="Times New Roman" w:eastAsia="Times New Roman" w:hAnsi="Times New Roman" w:cs="Times New Roman"/>
          <w:b/>
          <w:color w:val="222222"/>
          <w:sz w:val="24"/>
          <w:szCs w:val="24"/>
        </w:rPr>
        <w:t>Балалардың</w:t>
      </w:r>
      <w:proofErr w:type="spellEnd"/>
      <w:r w:rsidRPr="003F1F35">
        <w:rPr>
          <w:rFonts w:ascii="Times New Roman" w:eastAsia="Times New Roman" w:hAnsi="Times New Roman" w:cs="Times New Roman"/>
          <w:b/>
          <w:color w:val="222222"/>
          <w:sz w:val="24"/>
          <w:szCs w:val="24"/>
        </w:rPr>
        <w:t xml:space="preserve"> </w:t>
      </w:r>
      <w:proofErr w:type="spellStart"/>
      <w:r w:rsidRPr="003F1F35">
        <w:rPr>
          <w:rFonts w:ascii="Times New Roman" w:eastAsia="Times New Roman" w:hAnsi="Times New Roman" w:cs="Times New Roman"/>
          <w:b/>
          <w:color w:val="222222"/>
          <w:sz w:val="24"/>
          <w:szCs w:val="24"/>
        </w:rPr>
        <w:t>жасы</w:t>
      </w:r>
      <w:proofErr w:type="spellEnd"/>
      <w:r w:rsidRPr="003F1F35">
        <w:rPr>
          <w:rFonts w:ascii="Times New Roman" w:eastAsia="Times New Roman" w:hAnsi="Times New Roman" w:cs="Times New Roman"/>
          <w:b/>
          <w:color w:val="222222"/>
          <w:sz w:val="24"/>
          <w:szCs w:val="24"/>
        </w:rPr>
        <w:t>:</w:t>
      </w:r>
      <w:r w:rsidRPr="003F1F35">
        <w:rPr>
          <w:rFonts w:ascii="Times New Roman" w:eastAsia="Times New Roman" w:hAnsi="Times New Roman" w:cs="Times New Roman"/>
          <w:color w:val="222222"/>
          <w:sz w:val="24"/>
          <w:szCs w:val="24"/>
        </w:rPr>
        <w:t xml:space="preserve"> 4 </w:t>
      </w:r>
      <w:proofErr w:type="spellStart"/>
      <w:r w:rsidRPr="003F1F35">
        <w:rPr>
          <w:rFonts w:ascii="Times New Roman" w:eastAsia="Times New Roman" w:hAnsi="Times New Roman" w:cs="Times New Roman"/>
          <w:color w:val="222222"/>
          <w:sz w:val="24"/>
          <w:szCs w:val="24"/>
        </w:rPr>
        <w:t>жастан</w:t>
      </w:r>
      <w:proofErr w:type="spellEnd"/>
      <w:r w:rsidRPr="003F1F35">
        <w:rPr>
          <w:rFonts w:ascii="Times New Roman" w:eastAsia="Times New Roman" w:hAnsi="Times New Roman" w:cs="Times New Roman"/>
          <w:color w:val="222222"/>
          <w:sz w:val="24"/>
          <w:szCs w:val="24"/>
        </w:rPr>
        <w:t xml:space="preserve"> </w:t>
      </w:r>
      <w:proofErr w:type="spellStart"/>
      <w:r w:rsidRPr="003F1F35">
        <w:rPr>
          <w:rFonts w:ascii="Times New Roman" w:eastAsia="Times New Roman" w:hAnsi="Times New Roman" w:cs="Times New Roman"/>
          <w:color w:val="222222"/>
          <w:sz w:val="24"/>
          <w:szCs w:val="24"/>
        </w:rPr>
        <w:t>бастап</w:t>
      </w:r>
      <w:proofErr w:type="spellEnd"/>
    </w:p>
    <w:p w14:paraId="19E207A9" w14:textId="77777777" w:rsidR="001F2083" w:rsidRPr="003F1F35" w:rsidRDefault="001F2083" w:rsidP="001F2083">
      <w:pPr>
        <w:spacing w:after="150" w:line="240" w:lineRule="auto"/>
        <w:rPr>
          <w:rFonts w:ascii="Times New Roman" w:eastAsia="Times New Roman" w:hAnsi="Times New Roman" w:cs="Times New Roman"/>
          <w:color w:val="222222"/>
          <w:sz w:val="24"/>
          <w:szCs w:val="24"/>
        </w:rPr>
      </w:pPr>
      <w:proofErr w:type="spellStart"/>
      <w:r w:rsidRPr="003F1F35">
        <w:rPr>
          <w:rFonts w:ascii="Times New Roman" w:eastAsia="Times New Roman" w:hAnsi="Times New Roman" w:cs="Times New Roman"/>
          <w:b/>
          <w:color w:val="222222"/>
          <w:sz w:val="24"/>
          <w:szCs w:val="24"/>
        </w:rPr>
        <w:t>Жоспар</w:t>
      </w:r>
      <w:proofErr w:type="spellEnd"/>
      <w:r w:rsidRPr="003F1F35">
        <w:rPr>
          <w:rFonts w:ascii="Times New Roman" w:eastAsia="Times New Roman" w:hAnsi="Times New Roman" w:cs="Times New Roman"/>
          <w:b/>
          <w:color w:val="222222"/>
          <w:sz w:val="24"/>
          <w:szCs w:val="24"/>
        </w:rPr>
        <w:t xml:space="preserve"> </w:t>
      </w:r>
      <w:proofErr w:type="spellStart"/>
      <w:r w:rsidRPr="003F1F35">
        <w:rPr>
          <w:rFonts w:ascii="Times New Roman" w:eastAsia="Times New Roman" w:hAnsi="Times New Roman" w:cs="Times New Roman"/>
          <w:b/>
          <w:color w:val="222222"/>
          <w:sz w:val="24"/>
          <w:szCs w:val="24"/>
        </w:rPr>
        <w:t>қандай</w:t>
      </w:r>
      <w:proofErr w:type="spellEnd"/>
      <w:r w:rsidRPr="003F1F35">
        <w:rPr>
          <w:rFonts w:ascii="Times New Roman" w:eastAsia="Times New Roman" w:hAnsi="Times New Roman" w:cs="Times New Roman"/>
          <w:b/>
          <w:color w:val="222222"/>
          <w:sz w:val="24"/>
          <w:szCs w:val="24"/>
        </w:rPr>
        <w:t xml:space="preserve"> </w:t>
      </w:r>
      <w:proofErr w:type="spellStart"/>
      <w:r w:rsidRPr="003F1F35">
        <w:rPr>
          <w:rFonts w:ascii="Times New Roman" w:eastAsia="Times New Roman" w:hAnsi="Times New Roman" w:cs="Times New Roman"/>
          <w:b/>
          <w:color w:val="222222"/>
          <w:sz w:val="24"/>
          <w:szCs w:val="24"/>
        </w:rPr>
        <w:t>кезеңге</w:t>
      </w:r>
      <w:proofErr w:type="spellEnd"/>
      <w:r w:rsidRPr="003F1F35">
        <w:rPr>
          <w:rFonts w:ascii="Times New Roman" w:eastAsia="Times New Roman" w:hAnsi="Times New Roman" w:cs="Times New Roman"/>
          <w:b/>
          <w:color w:val="222222"/>
          <w:sz w:val="24"/>
          <w:szCs w:val="24"/>
        </w:rPr>
        <w:t xml:space="preserve"> </w:t>
      </w:r>
      <w:proofErr w:type="spellStart"/>
      <w:r w:rsidRPr="003F1F35">
        <w:rPr>
          <w:rFonts w:ascii="Times New Roman" w:eastAsia="Times New Roman" w:hAnsi="Times New Roman" w:cs="Times New Roman"/>
          <w:b/>
          <w:color w:val="222222"/>
          <w:sz w:val="24"/>
          <w:szCs w:val="24"/>
        </w:rPr>
        <w:t>жасалды</w:t>
      </w:r>
      <w:proofErr w:type="spellEnd"/>
      <w:r w:rsidRPr="003F1F35">
        <w:rPr>
          <w:rFonts w:ascii="Times New Roman" w:eastAsia="Times New Roman" w:hAnsi="Times New Roman" w:cs="Times New Roman"/>
          <w:b/>
          <w:color w:val="222222"/>
          <w:sz w:val="24"/>
          <w:szCs w:val="24"/>
        </w:rPr>
        <w:t>:</w:t>
      </w:r>
      <w:r w:rsidRPr="003F1F35">
        <w:rPr>
          <w:rFonts w:ascii="Times New Roman" w:eastAsia="Times New Roman" w:hAnsi="Times New Roman" w:cs="Times New Roman"/>
          <w:color w:val="222222"/>
          <w:sz w:val="24"/>
          <w:szCs w:val="24"/>
        </w:rPr>
        <w:t xml:space="preserve"> 12.09–16.09</w:t>
      </w:r>
    </w:p>
    <w:tbl>
      <w:tblPr>
        <w:tblStyle w:val="a3"/>
        <w:tblW w:w="5000" w:type="pct"/>
        <w:tblLook w:val="04A0" w:firstRow="1" w:lastRow="0" w:firstColumn="1" w:lastColumn="0" w:noHBand="0" w:noVBand="1"/>
      </w:tblPr>
      <w:tblGrid>
        <w:gridCol w:w="2641"/>
        <w:gridCol w:w="2412"/>
        <w:gridCol w:w="2556"/>
        <w:gridCol w:w="2405"/>
        <w:gridCol w:w="2314"/>
        <w:gridCol w:w="2458"/>
      </w:tblGrid>
      <w:tr w:rsidR="001F2083" w:rsidRPr="003F1F35" w14:paraId="7BF19234" w14:textId="77777777" w:rsidTr="003F1F35">
        <w:tc>
          <w:tcPr>
            <w:tcW w:w="3512" w:type="dxa"/>
            <w:hideMark/>
          </w:tcPr>
          <w:p w14:paraId="0F4C9F10" w14:textId="77777777" w:rsidR="001F2083" w:rsidRPr="003F1F35" w:rsidRDefault="001F2083" w:rsidP="001F2083">
            <w:pPr>
              <w:spacing w:after="150" w:line="255" w:lineRule="atLeast"/>
              <w:rPr>
                <w:rFonts w:ascii="Times New Roman" w:eastAsia="Times New Roman" w:hAnsi="Times New Roman" w:cs="Times New Roman"/>
                <w:b/>
                <w:sz w:val="24"/>
                <w:szCs w:val="24"/>
              </w:rPr>
            </w:pPr>
            <w:proofErr w:type="spellStart"/>
            <w:r w:rsidRPr="003F1F35">
              <w:rPr>
                <w:rFonts w:ascii="Times New Roman" w:eastAsia="Times New Roman" w:hAnsi="Times New Roman" w:cs="Times New Roman"/>
                <w:b/>
                <w:sz w:val="24"/>
                <w:szCs w:val="24"/>
              </w:rPr>
              <w:t>Күннің</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болжалды</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режимі</w:t>
            </w:r>
            <w:proofErr w:type="spellEnd"/>
          </w:p>
        </w:tc>
        <w:tc>
          <w:tcPr>
            <w:tcW w:w="3512" w:type="dxa"/>
            <w:hideMark/>
          </w:tcPr>
          <w:p w14:paraId="097ED2ED" w14:textId="77777777" w:rsidR="001F2083" w:rsidRPr="003F1F35" w:rsidRDefault="001F2083" w:rsidP="001F2083">
            <w:pPr>
              <w:spacing w:after="150" w:line="255" w:lineRule="atLeast"/>
              <w:rPr>
                <w:rFonts w:ascii="Times New Roman" w:eastAsia="Times New Roman" w:hAnsi="Times New Roman" w:cs="Times New Roman"/>
                <w:b/>
                <w:sz w:val="24"/>
                <w:szCs w:val="24"/>
              </w:rPr>
            </w:pPr>
            <w:proofErr w:type="spellStart"/>
            <w:r w:rsidRPr="003F1F35">
              <w:rPr>
                <w:rFonts w:ascii="Times New Roman" w:eastAsia="Times New Roman" w:hAnsi="Times New Roman" w:cs="Times New Roman"/>
                <w:b/>
                <w:sz w:val="24"/>
                <w:szCs w:val="24"/>
              </w:rPr>
              <w:t>Дүйсенбі</w:t>
            </w:r>
            <w:proofErr w:type="spellEnd"/>
            <w:r w:rsidRPr="003F1F35">
              <w:rPr>
                <w:rFonts w:ascii="Times New Roman" w:eastAsia="Times New Roman" w:hAnsi="Times New Roman" w:cs="Times New Roman"/>
                <w:b/>
                <w:sz w:val="24"/>
                <w:szCs w:val="24"/>
              </w:rPr>
              <w:t xml:space="preserve"> 12.09</w:t>
            </w:r>
          </w:p>
        </w:tc>
        <w:tc>
          <w:tcPr>
            <w:tcW w:w="3721" w:type="dxa"/>
            <w:hideMark/>
          </w:tcPr>
          <w:p w14:paraId="616E84B8" w14:textId="77777777" w:rsidR="001F2083" w:rsidRPr="003F1F35" w:rsidRDefault="001F2083" w:rsidP="001F2083">
            <w:pPr>
              <w:spacing w:after="150" w:line="255" w:lineRule="atLeast"/>
              <w:rPr>
                <w:rFonts w:ascii="Times New Roman" w:eastAsia="Times New Roman" w:hAnsi="Times New Roman" w:cs="Times New Roman"/>
                <w:b/>
                <w:sz w:val="24"/>
                <w:szCs w:val="24"/>
              </w:rPr>
            </w:pPr>
            <w:proofErr w:type="spellStart"/>
            <w:r w:rsidRPr="003F1F35">
              <w:rPr>
                <w:rFonts w:ascii="Times New Roman" w:eastAsia="Times New Roman" w:hAnsi="Times New Roman" w:cs="Times New Roman"/>
                <w:b/>
                <w:sz w:val="24"/>
                <w:szCs w:val="24"/>
              </w:rPr>
              <w:t>Сейсенбі</w:t>
            </w:r>
            <w:proofErr w:type="spellEnd"/>
            <w:r w:rsidRPr="003F1F35">
              <w:rPr>
                <w:rFonts w:ascii="Times New Roman" w:eastAsia="Times New Roman" w:hAnsi="Times New Roman" w:cs="Times New Roman"/>
                <w:b/>
                <w:sz w:val="24"/>
                <w:szCs w:val="24"/>
              </w:rPr>
              <w:t xml:space="preserve"> 13.09</w:t>
            </w:r>
          </w:p>
        </w:tc>
        <w:tc>
          <w:tcPr>
            <w:tcW w:w="3721" w:type="dxa"/>
            <w:hideMark/>
          </w:tcPr>
          <w:p w14:paraId="67E670A4" w14:textId="77777777" w:rsidR="001F2083" w:rsidRPr="003F1F35" w:rsidRDefault="001F2083" w:rsidP="001F2083">
            <w:pPr>
              <w:spacing w:after="150" w:line="255" w:lineRule="atLeast"/>
              <w:rPr>
                <w:rFonts w:ascii="Times New Roman" w:eastAsia="Times New Roman" w:hAnsi="Times New Roman" w:cs="Times New Roman"/>
                <w:b/>
                <w:sz w:val="24"/>
                <w:szCs w:val="24"/>
              </w:rPr>
            </w:pPr>
            <w:proofErr w:type="spellStart"/>
            <w:r w:rsidRPr="003F1F35">
              <w:rPr>
                <w:rFonts w:ascii="Times New Roman" w:eastAsia="Times New Roman" w:hAnsi="Times New Roman" w:cs="Times New Roman"/>
                <w:b/>
                <w:sz w:val="24"/>
                <w:szCs w:val="24"/>
              </w:rPr>
              <w:t>Сәрсенбі</w:t>
            </w:r>
            <w:proofErr w:type="spellEnd"/>
            <w:r w:rsidRPr="003F1F35">
              <w:rPr>
                <w:rFonts w:ascii="Times New Roman" w:eastAsia="Times New Roman" w:hAnsi="Times New Roman" w:cs="Times New Roman"/>
                <w:b/>
                <w:sz w:val="24"/>
                <w:szCs w:val="24"/>
              </w:rPr>
              <w:t xml:space="preserve"> 14.09</w:t>
            </w:r>
          </w:p>
        </w:tc>
        <w:tc>
          <w:tcPr>
            <w:tcW w:w="3115" w:type="dxa"/>
            <w:hideMark/>
          </w:tcPr>
          <w:p w14:paraId="0E7C2FB4" w14:textId="77777777" w:rsidR="001F2083" w:rsidRPr="003F1F35" w:rsidRDefault="001F2083" w:rsidP="001F2083">
            <w:pPr>
              <w:spacing w:after="150" w:line="255" w:lineRule="atLeast"/>
              <w:rPr>
                <w:rFonts w:ascii="Times New Roman" w:eastAsia="Times New Roman" w:hAnsi="Times New Roman" w:cs="Times New Roman"/>
                <w:b/>
                <w:sz w:val="24"/>
                <w:szCs w:val="24"/>
              </w:rPr>
            </w:pPr>
            <w:proofErr w:type="spellStart"/>
            <w:r w:rsidRPr="003F1F35">
              <w:rPr>
                <w:rFonts w:ascii="Times New Roman" w:eastAsia="Times New Roman" w:hAnsi="Times New Roman" w:cs="Times New Roman"/>
                <w:b/>
                <w:sz w:val="24"/>
                <w:szCs w:val="24"/>
              </w:rPr>
              <w:t>Бейсенбі</w:t>
            </w:r>
            <w:proofErr w:type="spellEnd"/>
            <w:r w:rsidRPr="003F1F35">
              <w:rPr>
                <w:rFonts w:ascii="Times New Roman" w:eastAsia="Times New Roman" w:hAnsi="Times New Roman" w:cs="Times New Roman"/>
                <w:b/>
                <w:sz w:val="24"/>
                <w:szCs w:val="24"/>
              </w:rPr>
              <w:t xml:space="preserve"> 15.09</w:t>
            </w:r>
          </w:p>
        </w:tc>
        <w:tc>
          <w:tcPr>
            <w:tcW w:w="3324" w:type="dxa"/>
            <w:hideMark/>
          </w:tcPr>
          <w:p w14:paraId="4D3EC3FD" w14:textId="77777777" w:rsidR="001F2083" w:rsidRPr="003F1F35" w:rsidRDefault="001F2083" w:rsidP="001F2083">
            <w:pPr>
              <w:spacing w:after="150" w:line="255" w:lineRule="atLeast"/>
              <w:rPr>
                <w:rFonts w:ascii="Times New Roman" w:eastAsia="Times New Roman" w:hAnsi="Times New Roman" w:cs="Times New Roman"/>
                <w:b/>
                <w:sz w:val="24"/>
                <w:szCs w:val="24"/>
              </w:rPr>
            </w:pPr>
            <w:proofErr w:type="spellStart"/>
            <w:r w:rsidRPr="003F1F35">
              <w:rPr>
                <w:rFonts w:ascii="Times New Roman" w:eastAsia="Times New Roman" w:hAnsi="Times New Roman" w:cs="Times New Roman"/>
                <w:b/>
                <w:sz w:val="24"/>
                <w:szCs w:val="24"/>
              </w:rPr>
              <w:t>Жұма</w:t>
            </w:r>
            <w:proofErr w:type="spellEnd"/>
            <w:r w:rsidRPr="003F1F35">
              <w:rPr>
                <w:rFonts w:ascii="Times New Roman" w:eastAsia="Times New Roman" w:hAnsi="Times New Roman" w:cs="Times New Roman"/>
                <w:b/>
                <w:sz w:val="24"/>
                <w:szCs w:val="24"/>
              </w:rPr>
              <w:t xml:space="preserve"> 16.09</w:t>
            </w:r>
          </w:p>
        </w:tc>
      </w:tr>
      <w:tr w:rsidR="001F2083" w:rsidRPr="003F1F35" w14:paraId="69EAFA4D" w14:textId="77777777" w:rsidTr="003F1F35">
        <w:tc>
          <w:tcPr>
            <w:tcW w:w="3512" w:type="dxa"/>
            <w:hideMark/>
          </w:tcPr>
          <w:p w14:paraId="7D82D829" w14:textId="77777777" w:rsidR="001F2083" w:rsidRPr="00303096" w:rsidRDefault="001F2083" w:rsidP="001F2083">
            <w:pPr>
              <w:spacing w:after="150" w:line="255" w:lineRule="atLeast"/>
              <w:rPr>
                <w:rFonts w:ascii="Times New Roman" w:eastAsia="Times New Roman" w:hAnsi="Times New Roman" w:cs="Times New Roman"/>
                <w:b/>
                <w:sz w:val="24"/>
                <w:szCs w:val="24"/>
                <w:lang w:val="kk-KZ"/>
              </w:rPr>
            </w:pPr>
            <w:proofErr w:type="spellStart"/>
            <w:r w:rsidRPr="003F1F35">
              <w:rPr>
                <w:rFonts w:ascii="Times New Roman" w:eastAsia="Times New Roman" w:hAnsi="Times New Roman" w:cs="Times New Roman"/>
                <w:b/>
                <w:sz w:val="24"/>
                <w:szCs w:val="24"/>
              </w:rPr>
              <w:t>Балаларды</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қабылдау</w:t>
            </w:r>
            <w:proofErr w:type="spellEnd"/>
            <w:r w:rsidR="00303096">
              <w:rPr>
                <w:rFonts w:ascii="Times New Roman" w:eastAsia="Times New Roman" w:hAnsi="Times New Roman" w:cs="Times New Roman"/>
                <w:b/>
                <w:sz w:val="24"/>
                <w:szCs w:val="24"/>
              </w:rPr>
              <w:t xml:space="preserve"> 7</w:t>
            </w:r>
            <w:r w:rsidR="00303096">
              <w:rPr>
                <w:rFonts w:ascii="Times New Roman" w:eastAsia="Times New Roman" w:hAnsi="Times New Roman" w:cs="Times New Roman"/>
                <w:b/>
                <w:sz w:val="24"/>
                <w:szCs w:val="24"/>
                <w:lang w:val="kk-KZ"/>
              </w:rPr>
              <w:t>.30-8.00</w:t>
            </w:r>
          </w:p>
        </w:tc>
        <w:tc>
          <w:tcPr>
            <w:tcW w:w="17393" w:type="dxa"/>
            <w:gridSpan w:val="5"/>
            <w:hideMark/>
          </w:tcPr>
          <w:p w14:paraId="1FABA617" w14:textId="77777777" w:rsidR="001F2083" w:rsidRPr="008757FC" w:rsidRDefault="001F2083" w:rsidP="001F2083">
            <w:pPr>
              <w:spacing w:after="150" w:line="255" w:lineRule="atLeast"/>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t>Тәрбиешінің балалармен қарым-қатынасы: отбасылық дәстүрлер туралы жеке әңгімелер, қарым-қатынас ойындары және балаларда жақсы көңіл-күй қалыптастыру. Достық атмосфераны құру.</w:t>
            </w:r>
          </w:p>
          <w:p w14:paraId="170F8A50" w14:textId="77777777" w:rsidR="001F2083" w:rsidRPr="008757FC" w:rsidRDefault="001F2083" w:rsidP="001F2083">
            <w:pPr>
              <w:spacing w:after="150" w:line="255" w:lineRule="atLeast"/>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t>«Достық эстафетасы» ситуациялық ойыны</w:t>
            </w:r>
          </w:p>
          <w:p w14:paraId="4A39DD41" w14:textId="77777777" w:rsidR="001F2083" w:rsidRPr="008757FC" w:rsidRDefault="001F2083" w:rsidP="001F2083">
            <w:pPr>
              <w:spacing w:after="150" w:line="255" w:lineRule="atLeast"/>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t>Мақсаты: ұжымда достық қарым-қатынасты, сыйластықты, қайырымдылықты тәрбиелеу.</w:t>
            </w:r>
          </w:p>
          <w:p w14:paraId="28E9D750" w14:textId="77777777" w:rsidR="001F2083" w:rsidRPr="003F1F35" w:rsidRDefault="001F2083" w:rsidP="001F2083">
            <w:pPr>
              <w:spacing w:after="150" w:line="255" w:lineRule="atLeast"/>
              <w:rPr>
                <w:rFonts w:ascii="Times New Roman" w:eastAsia="Times New Roman" w:hAnsi="Times New Roman" w:cs="Times New Roman"/>
                <w:sz w:val="24"/>
                <w:szCs w:val="24"/>
              </w:rPr>
            </w:pPr>
            <w:proofErr w:type="spellStart"/>
            <w:r w:rsidRPr="003F1F35">
              <w:rPr>
                <w:rFonts w:ascii="Times New Roman" w:eastAsia="Times New Roman" w:hAnsi="Times New Roman" w:cs="Times New Roman"/>
                <w:sz w:val="24"/>
                <w:szCs w:val="24"/>
              </w:rPr>
              <w:t>Суреттерді</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қарау</w:t>
            </w:r>
            <w:proofErr w:type="spellEnd"/>
            <w:r w:rsidRPr="003F1F35">
              <w:rPr>
                <w:rFonts w:ascii="Times New Roman" w:eastAsia="Times New Roman" w:hAnsi="Times New Roman" w:cs="Times New Roman"/>
                <w:sz w:val="24"/>
                <w:szCs w:val="24"/>
              </w:rPr>
              <w:t>.</w:t>
            </w:r>
          </w:p>
          <w:p w14:paraId="2DF5E397" w14:textId="77777777" w:rsidR="001F2083" w:rsidRPr="003F1F35" w:rsidRDefault="001F2083" w:rsidP="001F2083">
            <w:pPr>
              <w:spacing w:after="150" w:line="255" w:lineRule="atLeast"/>
              <w:rPr>
                <w:rFonts w:ascii="Times New Roman" w:eastAsia="Times New Roman" w:hAnsi="Times New Roman" w:cs="Times New Roman"/>
                <w:sz w:val="24"/>
                <w:szCs w:val="24"/>
              </w:rPr>
            </w:pPr>
            <w:r w:rsidRPr="003F1F35">
              <w:rPr>
                <w:rFonts w:ascii="Times New Roman" w:eastAsia="Times New Roman" w:hAnsi="Times New Roman" w:cs="Times New Roman"/>
                <w:sz w:val="24"/>
                <w:szCs w:val="24"/>
              </w:rPr>
              <w:t>«</w:t>
            </w:r>
            <w:proofErr w:type="spellStart"/>
            <w:r w:rsidRPr="003F1F35">
              <w:rPr>
                <w:rFonts w:ascii="Times New Roman" w:eastAsia="Times New Roman" w:hAnsi="Times New Roman" w:cs="Times New Roman"/>
                <w:sz w:val="24"/>
                <w:szCs w:val="24"/>
              </w:rPr>
              <w:t>Достық</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балалар</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дидактикалық</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ойыны</w:t>
            </w:r>
            <w:proofErr w:type="spellEnd"/>
          </w:p>
          <w:p w14:paraId="4D28F54A" w14:textId="77777777" w:rsidR="001F2083" w:rsidRPr="003F1F35" w:rsidRDefault="001F2083" w:rsidP="001F2083">
            <w:pPr>
              <w:spacing w:after="150" w:line="255" w:lineRule="atLeast"/>
              <w:rPr>
                <w:rFonts w:ascii="Times New Roman" w:eastAsia="Times New Roman" w:hAnsi="Times New Roman" w:cs="Times New Roman"/>
                <w:sz w:val="24"/>
                <w:szCs w:val="24"/>
              </w:rPr>
            </w:pPr>
            <w:proofErr w:type="spellStart"/>
            <w:r w:rsidRPr="003F1F35">
              <w:rPr>
                <w:rFonts w:ascii="Times New Roman" w:eastAsia="Times New Roman" w:hAnsi="Times New Roman" w:cs="Times New Roman"/>
                <w:sz w:val="24"/>
                <w:szCs w:val="24"/>
              </w:rPr>
              <w:t>Мақсаты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балалардың</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достық</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туралы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түсініктерін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кеңейту</w:t>
            </w:r>
            <w:proofErr w:type="spellEnd"/>
            <w:r w:rsidRPr="003F1F35">
              <w:rPr>
                <w:rFonts w:ascii="Times New Roman" w:eastAsia="Times New Roman" w:hAnsi="Times New Roman" w:cs="Times New Roman"/>
                <w:sz w:val="24"/>
                <w:szCs w:val="24"/>
              </w:rPr>
              <w:t>.</w:t>
            </w:r>
          </w:p>
          <w:p w14:paraId="37570521" w14:textId="77777777" w:rsidR="001F2083" w:rsidRPr="003F1F35" w:rsidRDefault="001F2083" w:rsidP="001F2083">
            <w:pPr>
              <w:spacing w:after="150" w:line="255" w:lineRule="atLeast"/>
              <w:rPr>
                <w:rFonts w:ascii="Times New Roman" w:eastAsia="Times New Roman" w:hAnsi="Times New Roman" w:cs="Times New Roman"/>
                <w:sz w:val="24"/>
                <w:szCs w:val="24"/>
              </w:rPr>
            </w:pPr>
            <w:r w:rsidRPr="003F1F35">
              <w:rPr>
                <w:rFonts w:ascii="Times New Roman" w:eastAsia="Times New Roman" w:hAnsi="Times New Roman" w:cs="Times New Roman"/>
                <w:sz w:val="24"/>
                <w:szCs w:val="24"/>
              </w:rPr>
              <w:t>«</w:t>
            </w:r>
            <w:proofErr w:type="spellStart"/>
            <w:r w:rsidRPr="003F1F35">
              <w:rPr>
                <w:rFonts w:ascii="Times New Roman" w:eastAsia="Times New Roman" w:hAnsi="Times New Roman" w:cs="Times New Roman"/>
                <w:sz w:val="24"/>
                <w:szCs w:val="24"/>
              </w:rPr>
              <w:t>Күзде</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қонақта</w:t>
            </w:r>
            <w:proofErr w:type="spellEnd"/>
            <w:r w:rsidRPr="003F1F35">
              <w:rPr>
                <w:rFonts w:ascii="Times New Roman" w:eastAsia="Times New Roman" w:hAnsi="Times New Roman" w:cs="Times New Roman"/>
                <w:sz w:val="24"/>
                <w:szCs w:val="24"/>
              </w:rPr>
              <w:t>!»</w:t>
            </w:r>
          </w:p>
          <w:p w14:paraId="206C9663" w14:textId="77777777" w:rsidR="001F2083" w:rsidRPr="003F1F35" w:rsidRDefault="001F2083" w:rsidP="001F2083">
            <w:pPr>
              <w:spacing w:after="150" w:line="255" w:lineRule="atLeast"/>
              <w:rPr>
                <w:rFonts w:ascii="Times New Roman" w:eastAsia="Times New Roman" w:hAnsi="Times New Roman" w:cs="Times New Roman"/>
                <w:sz w:val="24"/>
                <w:szCs w:val="24"/>
              </w:rPr>
            </w:pPr>
            <w:proofErr w:type="spellStart"/>
            <w:r w:rsidRPr="003F1F35">
              <w:rPr>
                <w:rFonts w:ascii="Times New Roman" w:eastAsia="Times New Roman" w:hAnsi="Times New Roman" w:cs="Times New Roman"/>
                <w:sz w:val="24"/>
                <w:szCs w:val="24"/>
              </w:rPr>
              <w:t>Мақсаты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балаларға</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Күзгі</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белгілер</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туралы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иллюстрацияларға</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сүйене</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отырып</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айтуды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ұсыну</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үйлесімді</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сөйлеуді</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дамыту</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қарым-қатынас</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дағдыларын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қалыптастыру</w:t>
            </w:r>
            <w:proofErr w:type="spellEnd"/>
            <w:r w:rsidRPr="003F1F35">
              <w:rPr>
                <w:rFonts w:ascii="Times New Roman" w:eastAsia="Times New Roman" w:hAnsi="Times New Roman" w:cs="Times New Roman"/>
                <w:sz w:val="24"/>
                <w:szCs w:val="24"/>
              </w:rPr>
              <w:t>.</w:t>
            </w:r>
          </w:p>
          <w:p w14:paraId="00D20DD0" w14:textId="77777777" w:rsidR="001F2083" w:rsidRPr="003F1F35" w:rsidRDefault="001F2083" w:rsidP="001F2083">
            <w:pPr>
              <w:spacing w:after="150" w:line="255" w:lineRule="atLeast"/>
              <w:rPr>
                <w:rFonts w:ascii="Times New Roman" w:eastAsia="Times New Roman" w:hAnsi="Times New Roman" w:cs="Times New Roman"/>
                <w:sz w:val="24"/>
                <w:szCs w:val="24"/>
              </w:rPr>
            </w:pPr>
            <w:r w:rsidRPr="003F1F35">
              <w:rPr>
                <w:rFonts w:ascii="Times New Roman" w:eastAsia="Times New Roman" w:hAnsi="Times New Roman" w:cs="Times New Roman"/>
                <w:sz w:val="24"/>
                <w:szCs w:val="24"/>
              </w:rPr>
              <w:t>«</w:t>
            </w:r>
            <w:proofErr w:type="spellStart"/>
            <w:r w:rsidRPr="003F1F35">
              <w:rPr>
                <w:rFonts w:ascii="Times New Roman" w:eastAsia="Times New Roman" w:hAnsi="Times New Roman" w:cs="Times New Roman"/>
                <w:sz w:val="24"/>
                <w:szCs w:val="24"/>
              </w:rPr>
              <w:t>Сиқырлы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қап</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дидактикалық</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ойыны</w:t>
            </w:r>
            <w:proofErr w:type="spellEnd"/>
          </w:p>
          <w:p w14:paraId="1568A0BC" w14:textId="77777777" w:rsidR="001F2083" w:rsidRPr="003F1F35" w:rsidRDefault="001F2083" w:rsidP="001F2083">
            <w:pPr>
              <w:spacing w:after="150" w:line="255" w:lineRule="atLeast"/>
              <w:rPr>
                <w:rFonts w:ascii="Times New Roman" w:eastAsia="Times New Roman" w:hAnsi="Times New Roman" w:cs="Times New Roman"/>
                <w:sz w:val="24"/>
                <w:szCs w:val="24"/>
              </w:rPr>
            </w:pPr>
            <w:proofErr w:type="spellStart"/>
            <w:r w:rsidRPr="003F1F35">
              <w:rPr>
                <w:rFonts w:ascii="Times New Roman" w:eastAsia="Times New Roman" w:hAnsi="Times New Roman" w:cs="Times New Roman"/>
                <w:sz w:val="24"/>
                <w:szCs w:val="24"/>
              </w:rPr>
              <w:t>Мақсаты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балаларға</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тақырыпты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анықтауға</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және</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атауға</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үйрету</w:t>
            </w:r>
            <w:proofErr w:type="spellEnd"/>
          </w:p>
        </w:tc>
      </w:tr>
      <w:tr w:rsidR="001F2083" w:rsidRPr="003F1F35" w14:paraId="463FF9D1" w14:textId="77777777" w:rsidTr="003F1F35">
        <w:tc>
          <w:tcPr>
            <w:tcW w:w="3512" w:type="dxa"/>
            <w:hideMark/>
          </w:tcPr>
          <w:p w14:paraId="7691558A" w14:textId="77777777" w:rsidR="001F2083" w:rsidRPr="003F1F35" w:rsidRDefault="001F2083" w:rsidP="001F2083">
            <w:pPr>
              <w:spacing w:after="150" w:line="255" w:lineRule="atLeast"/>
              <w:rPr>
                <w:rFonts w:ascii="Times New Roman" w:eastAsia="Times New Roman" w:hAnsi="Times New Roman" w:cs="Times New Roman"/>
                <w:b/>
                <w:sz w:val="24"/>
                <w:szCs w:val="24"/>
              </w:rPr>
            </w:pPr>
            <w:proofErr w:type="spellStart"/>
            <w:r w:rsidRPr="003F1F35">
              <w:rPr>
                <w:rFonts w:ascii="Times New Roman" w:eastAsia="Times New Roman" w:hAnsi="Times New Roman" w:cs="Times New Roman"/>
                <w:b/>
                <w:sz w:val="24"/>
                <w:szCs w:val="24"/>
              </w:rPr>
              <w:t>Ата-аналармен</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әңгімелесу</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кеңестер</w:t>
            </w:r>
            <w:proofErr w:type="spellEnd"/>
          </w:p>
        </w:tc>
        <w:tc>
          <w:tcPr>
            <w:tcW w:w="17393" w:type="dxa"/>
            <w:gridSpan w:val="5"/>
            <w:hideMark/>
          </w:tcPr>
          <w:p w14:paraId="408B9781" w14:textId="77777777" w:rsidR="001F2083" w:rsidRPr="003F1F35" w:rsidRDefault="001F2083" w:rsidP="001F2083">
            <w:pPr>
              <w:spacing w:after="150" w:line="255" w:lineRule="atLeast"/>
              <w:rPr>
                <w:rFonts w:ascii="Times New Roman" w:eastAsia="Times New Roman" w:hAnsi="Times New Roman" w:cs="Times New Roman"/>
                <w:sz w:val="24"/>
                <w:szCs w:val="24"/>
              </w:rPr>
            </w:pPr>
            <w:proofErr w:type="spellStart"/>
            <w:r w:rsidRPr="003F1F35">
              <w:rPr>
                <w:rFonts w:ascii="Times New Roman" w:eastAsia="Times New Roman" w:hAnsi="Times New Roman" w:cs="Times New Roman"/>
                <w:sz w:val="24"/>
                <w:szCs w:val="24"/>
              </w:rPr>
              <w:t>Бақшада</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және</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үйде</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дұрыс</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тамақтану</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туралы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әңгіме</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Ата-аналардың</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өтініші</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бойынша</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кеңес</w:t>
            </w:r>
            <w:proofErr w:type="spellEnd"/>
            <w:r w:rsidRPr="003F1F35">
              <w:rPr>
                <w:rFonts w:ascii="Times New Roman" w:eastAsia="Times New Roman" w:hAnsi="Times New Roman" w:cs="Times New Roman"/>
                <w:sz w:val="24"/>
                <w:szCs w:val="24"/>
              </w:rPr>
              <w:t xml:space="preserve"> беру</w:t>
            </w:r>
          </w:p>
        </w:tc>
      </w:tr>
      <w:tr w:rsidR="001F2083" w:rsidRPr="003F1F35" w14:paraId="1A42F9D0" w14:textId="77777777" w:rsidTr="003F1F35">
        <w:tc>
          <w:tcPr>
            <w:tcW w:w="3512" w:type="dxa"/>
            <w:hideMark/>
          </w:tcPr>
          <w:p w14:paraId="1F5FAB7B" w14:textId="77777777" w:rsidR="001F2083" w:rsidRPr="003F1F35" w:rsidRDefault="001F2083" w:rsidP="001F2083">
            <w:pPr>
              <w:spacing w:after="150" w:line="255" w:lineRule="atLeast"/>
              <w:rPr>
                <w:rFonts w:ascii="Times New Roman" w:eastAsia="Times New Roman" w:hAnsi="Times New Roman" w:cs="Times New Roman"/>
                <w:b/>
                <w:sz w:val="24"/>
                <w:szCs w:val="24"/>
              </w:rPr>
            </w:pPr>
            <w:proofErr w:type="spellStart"/>
            <w:r w:rsidRPr="003F1F35">
              <w:rPr>
                <w:rFonts w:ascii="Times New Roman" w:eastAsia="Times New Roman" w:hAnsi="Times New Roman" w:cs="Times New Roman"/>
                <w:b/>
                <w:sz w:val="24"/>
                <w:szCs w:val="24"/>
              </w:rPr>
              <w:t>Балалардың</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өзіндік</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іс-әрекеті</w:t>
            </w:r>
            <w:proofErr w:type="spellEnd"/>
            <w:r w:rsidRPr="003F1F35">
              <w:rPr>
                <w:rFonts w:ascii="Times New Roman" w:eastAsia="Times New Roman" w:hAnsi="Times New Roman" w:cs="Times New Roman"/>
                <w:b/>
                <w:sz w:val="24"/>
                <w:szCs w:val="24"/>
              </w:rPr>
              <w:t xml:space="preserve"> (аз </w:t>
            </w:r>
            <w:proofErr w:type="spellStart"/>
            <w:r w:rsidRPr="003F1F35">
              <w:rPr>
                <w:rFonts w:ascii="Times New Roman" w:eastAsia="Times New Roman" w:hAnsi="Times New Roman" w:cs="Times New Roman"/>
                <w:b/>
                <w:sz w:val="24"/>
                <w:szCs w:val="24"/>
              </w:rPr>
              <w:t>қимылды</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ойындар</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үстел</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ойындары</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бейнелеу</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өнері</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кітап</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қарастыру</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және</w:t>
            </w:r>
            <w:proofErr w:type="spellEnd"/>
            <w:r w:rsidRPr="003F1F35">
              <w:rPr>
                <w:rFonts w:ascii="Times New Roman" w:eastAsia="Times New Roman" w:hAnsi="Times New Roman" w:cs="Times New Roman"/>
                <w:b/>
                <w:sz w:val="24"/>
                <w:szCs w:val="24"/>
              </w:rPr>
              <w:t xml:space="preserve"> т. б.)</w:t>
            </w:r>
          </w:p>
        </w:tc>
        <w:tc>
          <w:tcPr>
            <w:tcW w:w="3512" w:type="dxa"/>
            <w:hideMark/>
          </w:tcPr>
          <w:p w14:paraId="34425E62" w14:textId="77777777" w:rsidR="001F2083" w:rsidRPr="003F1F35" w:rsidRDefault="001F2083" w:rsidP="001F2083">
            <w:pPr>
              <w:spacing w:after="150" w:line="255" w:lineRule="atLeast"/>
              <w:rPr>
                <w:rFonts w:ascii="Times New Roman" w:eastAsia="Times New Roman" w:hAnsi="Times New Roman" w:cs="Times New Roman"/>
                <w:sz w:val="24"/>
                <w:szCs w:val="24"/>
              </w:rPr>
            </w:pPr>
            <w:r w:rsidRPr="003F1F35">
              <w:rPr>
                <w:rFonts w:ascii="Times New Roman" w:eastAsia="Times New Roman" w:hAnsi="Times New Roman" w:cs="Times New Roman"/>
                <w:sz w:val="24"/>
                <w:szCs w:val="24"/>
              </w:rPr>
              <w:t>«</w:t>
            </w:r>
            <w:proofErr w:type="spellStart"/>
            <w:r w:rsidRPr="003F1F35">
              <w:rPr>
                <w:rFonts w:ascii="Times New Roman" w:eastAsia="Times New Roman" w:hAnsi="Times New Roman" w:cs="Times New Roman"/>
                <w:sz w:val="24"/>
                <w:szCs w:val="24"/>
              </w:rPr>
              <w:t>Бақшадағы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көкөністер</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шығармашылық</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шеберханасы</w:t>
            </w:r>
            <w:proofErr w:type="spellEnd"/>
          </w:p>
          <w:p w14:paraId="712BA120" w14:textId="77777777" w:rsidR="001F2083" w:rsidRPr="003F1F35" w:rsidRDefault="001F2083" w:rsidP="001F2083">
            <w:pPr>
              <w:spacing w:after="150" w:line="255" w:lineRule="atLeast"/>
              <w:rPr>
                <w:rFonts w:ascii="Times New Roman" w:eastAsia="Times New Roman" w:hAnsi="Times New Roman" w:cs="Times New Roman"/>
                <w:sz w:val="24"/>
                <w:szCs w:val="24"/>
              </w:rPr>
            </w:pPr>
            <w:proofErr w:type="spellStart"/>
            <w:r w:rsidRPr="003F1F35">
              <w:rPr>
                <w:rFonts w:ascii="Times New Roman" w:eastAsia="Times New Roman" w:hAnsi="Times New Roman" w:cs="Times New Roman"/>
                <w:sz w:val="24"/>
                <w:szCs w:val="24"/>
              </w:rPr>
              <w:t>Міндеті</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біртекті</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заттармен</w:t>
            </w:r>
            <w:proofErr w:type="spellEnd"/>
            <w:r w:rsidRPr="003F1F35">
              <w:rPr>
                <w:rFonts w:ascii="Times New Roman" w:eastAsia="Times New Roman" w:hAnsi="Times New Roman" w:cs="Times New Roman"/>
                <w:sz w:val="24"/>
                <w:szCs w:val="24"/>
              </w:rPr>
              <w:t xml:space="preserve"> сюжет </w:t>
            </w:r>
            <w:proofErr w:type="spellStart"/>
            <w:r w:rsidRPr="003F1F35">
              <w:rPr>
                <w:rFonts w:ascii="Times New Roman" w:eastAsia="Times New Roman" w:hAnsi="Times New Roman" w:cs="Times New Roman"/>
                <w:sz w:val="24"/>
                <w:szCs w:val="24"/>
              </w:rPr>
              <w:lastRenderedPageBreak/>
              <w:t>құруға</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бірнеше</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фигураларды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бір</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стендке</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қоюға</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үйрету</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көкөністер</w:t>
            </w:r>
            <w:proofErr w:type="spellEnd"/>
            <w:r w:rsidRPr="003F1F35">
              <w:rPr>
                <w:rFonts w:ascii="Times New Roman" w:eastAsia="Times New Roman" w:hAnsi="Times New Roman" w:cs="Times New Roman"/>
                <w:sz w:val="24"/>
                <w:szCs w:val="24"/>
              </w:rPr>
              <w:t xml:space="preserve"> мен </w:t>
            </w:r>
            <w:proofErr w:type="spellStart"/>
            <w:r w:rsidRPr="003F1F35">
              <w:rPr>
                <w:rFonts w:ascii="Times New Roman" w:eastAsia="Times New Roman" w:hAnsi="Times New Roman" w:cs="Times New Roman"/>
                <w:sz w:val="24"/>
                <w:szCs w:val="24"/>
              </w:rPr>
              <w:t>жемістердің</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пішінін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геометриялық</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пішіндермен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салыстыруға</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үйрету</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қасиеттерін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сипаттайтын</w:t>
            </w:r>
            <w:proofErr w:type="spellEnd"/>
            <w:r w:rsidRPr="003F1F35">
              <w:rPr>
                <w:rFonts w:ascii="Times New Roman" w:eastAsia="Times New Roman" w:hAnsi="Times New Roman" w:cs="Times New Roman"/>
                <w:sz w:val="24"/>
                <w:szCs w:val="24"/>
              </w:rPr>
              <w:t xml:space="preserve"> сын </w:t>
            </w:r>
            <w:proofErr w:type="spellStart"/>
            <w:r w:rsidRPr="003F1F35">
              <w:rPr>
                <w:rFonts w:ascii="Times New Roman" w:eastAsia="Times New Roman" w:hAnsi="Times New Roman" w:cs="Times New Roman"/>
                <w:sz w:val="24"/>
                <w:szCs w:val="24"/>
              </w:rPr>
              <w:t>есімдермен</w:t>
            </w:r>
            <w:proofErr w:type="spellEnd"/>
            <w:r w:rsidRPr="003F1F35">
              <w:rPr>
                <w:rFonts w:ascii="Times New Roman" w:eastAsia="Times New Roman" w:hAnsi="Times New Roman" w:cs="Times New Roman"/>
                <w:sz w:val="24"/>
                <w:szCs w:val="24"/>
              </w:rPr>
              <w:t xml:space="preserve"> бала </w:t>
            </w:r>
            <w:proofErr w:type="spellStart"/>
            <w:r w:rsidRPr="003F1F35">
              <w:rPr>
                <w:rFonts w:ascii="Times New Roman" w:eastAsia="Times New Roman" w:hAnsi="Times New Roman" w:cs="Times New Roman"/>
                <w:sz w:val="24"/>
                <w:szCs w:val="24"/>
              </w:rPr>
              <w:t>сөйлеуін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байыту</w:t>
            </w:r>
            <w:proofErr w:type="spellEnd"/>
            <w:r w:rsidRPr="003F1F35">
              <w:rPr>
                <w:rFonts w:ascii="Times New Roman" w:eastAsia="Times New Roman" w:hAnsi="Times New Roman" w:cs="Times New Roman"/>
                <w:sz w:val="24"/>
                <w:szCs w:val="24"/>
              </w:rPr>
              <w:t>.</w:t>
            </w:r>
          </w:p>
          <w:p w14:paraId="31D14C6D" w14:textId="77777777" w:rsidR="001F2083" w:rsidRPr="003F1F35" w:rsidRDefault="001F2083" w:rsidP="001F2083">
            <w:pPr>
              <w:spacing w:after="150" w:line="255" w:lineRule="atLeast"/>
              <w:rPr>
                <w:rFonts w:ascii="Times New Roman" w:eastAsia="Times New Roman" w:hAnsi="Times New Roman" w:cs="Times New Roman"/>
                <w:sz w:val="24"/>
                <w:szCs w:val="24"/>
              </w:rPr>
            </w:pPr>
            <w:r w:rsidRPr="003F1F35">
              <w:rPr>
                <w:rFonts w:ascii="Times New Roman" w:eastAsia="Times New Roman" w:hAnsi="Times New Roman" w:cs="Times New Roman"/>
                <w:sz w:val="24"/>
                <w:szCs w:val="24"/>
              </w:rPr>
              <w:t>«</w:t>
            </w:r>
            <w:proofErr w:type="spellStart"/>
            <w:r w:rsidRPr="003F1F35">
              <w:rPr>
                <w:rFonts w:ascii="Times New Roman" w:eastAsia="Times New Roman" w:hAnsi="Times New Roman" w:cs="Times New Roman"/>
                <w:sz w:val="24"/>
                <w:szCs w:val="24"/>
              </w:rPr>
              <w:t>Тыныштық</w:t>
            </w:r>
            <w:proofErr w:type="spellEnd"/>
            <w:r w:rsidRPr="003F1F35">
              <w:rPr>
                <w:rFonts w:ascii="Times New Roman" w:eastAsia="Times New Roman" w:hAnsi="Times New Roman" w:cs="Times New Roman"/>
                <w:sz w:val="24"/>
                <w:szCs w:val="24"/>
              </w:rPr>
              <w:t xml:space="preserve">» аз </w:t>
            </w:r>
            <w:proofErr w:type="spellStart"/>
            <w:r w:rsidRPr="003F1F35">
              <w:rPr>
                <w:rFonts w:ascii="Times New Roman" w:eastAsia="Times New Roman" w:hAnsi="Times New Roman" w:cs="Times New Roman"/>
                <w:sz w:val="24"/>
                <w:szCs w:val="24"/>
              </w:rPr>
              <w:t>қимылды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ойын</w:t>
            </w:r>
            <w:proofErr w:type="spellEnd"/>
            <w:r w:rsidRPr="003F1F35">
              <w:rPr>
                <w:rFonts w:ascii="Times New Roman" w:eastAsia="Times New Roman" w:hAnsi="Times New Roman" w:cs="Times New Roman"/>
                <w:sz w:val="24"/>
                <w:szCs w:val="24"/>
              </w:rPr>
              <w:t>.</w:t>
            </w:r>
          </w:p>
          <w:p w14:paraId="456DB88E" w14:textId="77777777" w:rsidR="001F2083" w:rsidRPr="003F1F35" w:rsidRDefault="001F2083" w:rsidP="001F2083">
            <w:pPr>
              <w:spacing w:after="150" w:line="255" w:lineRule="atLeast"/>
              <w:rPr>
                <w:rFonts w:ascii="Times New Roman" w:eastAsia="Times New Roman" w:hAnsi="Times New Roman" w:cs="Times New Roman"/>
                <w:sz w:val="24"/>
                <w:szCs w:val="24"/>
              </w:rPr>
            </w:pPr>
            <w:r w:rsidRPr="003F1F35">
              <w:rPr>
                <w:rFonts w:ascii="Times New Roman" w:eastAsia="Times New Roman" w:hAnsi="Times New Roman" w:cs="Times New Roman"/>
                <w:sz w:val="24"/>
                <w:szCs w:val="24"/>
              </w:rPr>
              <w:t>«</w:t>
            </w:r>
            <w:proofErr w:type="spellStart"/>
            <w:r w:rsidRPr="003F1F35">
              <w:rPr>
                <w:rFonts w:ascii="Times New Roman" w:eastAsia="Times New Roman" w:hAnsi="Times New Roman" w:cs="Times New Roman"/>
                <w:sz w:val="24"/>
                <w:szCs w:val="24"/>
              </w:rPr>
              <w:t>Күз</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тақырыбындағы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өлеңдерді</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тыңдау</w:t>
            </w:r>
            <w:proofErr w:type="spellEnd"/>
            <w:r w:rsidRPr="003F1F35">
              <w:rPr>
                <w:rFonts w:ascii="Times New Roman" w:eastAsia="Times New Roman" w:hAnsi="Times New Roman" w:cs="Times New Roman"/>
                <w:sz w:val="24"/>
                <w:szCs w:val="24"/>
              </w:rPr>
              <w:t>. «</w:t>
            </w:r>
            <w:proofErr w:type="spellStart"/>
            <w:r w:rsidRPr="003F1F35">
              <w:rPr>
                <w:rFonts w:ascii="Times New Roman" w:eastAsia="Times New Roman" w:hAnsi="Times New Roman" w:cs="Times New Roman"/>
                <w:sz w:val="24"/>
                <w:szCs w:val="24"/>
              </w:rPr>
              <w:t>Қоршау</w:t>
            </w:r>
            <w:proofErr w:type="spellEnd"/>
            <w:r w:rsidRPr="003F1F35">
              <w:rPr>
                <w:rFonts w:ascii="Times New Roman" w:eastAsia="Times New Roman" w:hAnsi="Times New Roman" w:cs="Times New Roman"/>
                <w:sz w:val="24"/>
                <w:szCs w:val="24"/>
              </w:rPr>
              <w:t xml:space="preserve"> салу» </w:t>
            </w:r>
            <w:proofErr w:type="spellStart"/>
            <w:r w:rsidRPr="003F1F35">
              <w:rPr>
                <w:rFonts w:ascii="Times New Roman" w:eastAsia="Times New Roman" w:hAnsi="Times New Roman" w:cs="Times New Roman"/>
                <w:sz w:val="24"/>
                <w:szCs w:val="24"/>
              </w:rPr>
              <w:t>құрылыс</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ойыны</w:t>
            </w:r>
            <w:proofErr w:type="spellEnd"/>
          </w:p>
        </w:tc>
        <w:tc>
          <w:tcPr>
            <w:tcW w:w="3721" w:type="dxa"/>
            <w:hideMark/>
          </w:tcPr>
          <w:p w14:paraId="1D4DF9F4" w14:textId="77777777" w:rsidR="001F2083" w:rsidRPr="003F1F35" w:rsidRDefault="001F2083" w:rsidP="001F2083">
            <w:pPr>
              <w:spacing w:after="150" w:line="255" w:lineRule="atLeast"/>
              <w:rPr>
                <w:rFonts w:ascii="Times New Roman" w:eastAsia="Times New Roman" w:hAnsi="Times New Roman" w:cs="Times New Roman"/>
                <w:sz w:val="24"/>
                <w:szCs w:val="24"/>
              </w:rPr>
            </w:pPr>
            <w:r w:rsidRPr="003F1F35">
              <w:rPr>
                <w:rFonts w:ascii="Times New Roman" w:eastAsia="Times New Roman" w:hAnsi="Times New Roman" w:cs="Times New Roman"/>
                <w:sz w:val="24"/>
                <w:szCs w:val="24"/>
              </w:rPr>
              <w:lastRenderedPageBreak/>
              <w:t>«</w:t>
            </w:r>
            <w:proofErr w:type="spellStart"/>
            <w:r w:rsidRPr="003F1F35">
              <w:rPr>
                <w:rFonts w:ascii="Times New Roman" w:eastAsia="Times New Roman" w:hAnsi="Times New Roman" w:cs="Times New Roman"/>
                <w:sz w:val="24"/>
                <w:szCs w:val="24"/>
              </w:rPr>
              <w:t>Фигураны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жаса</w:t>
            </w:r>
            <w:proofErr w:type="spellEnd"/>
            <w:r w:rsidRPr="003F1F35">
              <w:rPr>
                <w:rFonts w:ascii="Times New Roman" w:eastAsia="Times New Roman" w:hAnsi="Times New Roman" w:cs="Times New Roman"/>
                <w:sz w:val="24"/>
                <w:szCs w:val="24"/>
              </w:rPr>
              <w:t xml:space="preserve">» аз </w:t>
            </w:r>
            <w:proofErr w:type="spellStart"/>
            <w:r w:rsidRPr="003F1F35">
              <w:rPr>
                <w:rFonts w:ascii="Times New Roman" w:eastAsia="Times New Roman" w:hAnsi="Times New Roman" w:cs="Times New Roman"/>
                <w:sz w:val="24"/>
                <w:szCs w:val="24"/>
              </w:rPr>
              <w:t>қимылды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ойын</w:t>
            </w:r>
            <w:proofErr w:type="spellEnd"/>
            <w:r w:rsidRPr="003F1F35">
              <w:rPr>
                <w:rFonts w:ascii="Times New Roman" w:eastAsia="Times New Roman" w:hAnsi="Times New Roman" w:cs="Times New Roman"/>
                <w:sz w:val="24"/>
                <w:szCs w:val="24"/>
              </w:rPr>
              <w:t>.</w:t>
            </w:r>
          </w:p>
          <w:p w14:paraId="537ABB5D" w14:textId="77777777" w:rsidR="001F2083" w:rsidRPr="003F1F35" w:rsidRDefault="001F2083" w:rsidP="001F2083">
            <w:pPr>
              <w:spacing w:after="150" w:line="255" w:lineRule="atLeast"/>
              <w:rPr>
                <w:rFonts w:ascii="Times New Roman" w:eastAsia="Times New Roman" w:hAnsi="Times New Roman" w:cs="Times New Roman"/>
                <w:sz w:val="24"/>
                <w:szCs w:val="24"/>
              </w:rPr>
            </w:pPr>
            <w:r w:rsidRPr="003F1F35">
              <w:rPr>
                <w:rFonts w:ascii="Times New Roman" w:eastAsia="Times New Roman" w:hAnsi="Times New Roman" w:cs="Times New Roman"/>
                <w:sz w:val="24"/>
                <w:szCs w:val="24"/>
              </w:rPr>
              <w:t>«</w:t>
            </w:r>
            <w:proofErr w:type="spellStart"/>
            <w:r w:rsidRPr="003F1F35">
              <w:rPr>
                <w:rFonts w:ascii="Times New Roman" w:eastAsia="Times New Roman" w:hAnsi="Times New Roman" w:cs="Times New Roman"/>
                <w:sz w:val="24"/>
                <w:szCs w:val="24"/>
              </w:rPr>
              <w:t>Саңырауқұлақ</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үстел</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ойыны</w:t>
            </w:r>
            <w:proofErr w:type="spellEnd"/>
            <w:r w:rsidRPr="003F1F35">
              <w:rPr>
                <w:rFonts w:ascii="Times New Roman" w:eastAsia="Times New Roman" w:hAnsi="Times New Roman" w:cs="Times New Roman"/>
                <w:sz w:val="24"/>
                <w:szCs w:val="24"/>
              </w:rPr>
              <w:t>.</w:t>
            </w:r>
          </w:p>
          <w:p w14:paraId="2672C1B1" w14:textId="77777777" w:rsidR="001F2083" w:rsidRPr="003F1F35" w:rsidRDefault="001F2083" w:rsidP="001F2083">
            <w:pPr>
              <w:spacing w:after="150" w:line="255" w:lineRule="atLeast"/>
              <w:rPr>
                <w:rFonts w:ascii="Times New Roman" w:eastAsia="Times New Roman" w:hAnsi="Times New Roman" w:cs="Times New Roman"/>
                <w:sz w:val="24"/>
                <w:szCs w:val="24"/>
              </w:rPr>
            </w:pPr>
            <w:r w:rsidRPr="003F1F35">
              <w:rPr>
                <w:rFonts w:ascii="Times New Roman" w:eastAsia="Times New Roman" w:hAnsi="Times New Roman" w:cs="Times New Roman"/>
                <w:sz w:val="24"/>
                <w:szCs w:val="24"/>
              </w:rPr>
              <w:t>«</w:t>
            </w:r>
            <w:proofErr w:type="spellStart"/>
            <w:r w:rsidRPr="003F1F35">
              <w:rPr>
                <w:rFonts w:ascii="Times New Roman" w:eastAsia="Times New Roman" w:hAnsi="Times New Roman" w:cs="Times New Roman"/>
                <w:sz w:val="24"/>
                <w:szCs w:val="24"/>
              </w:rPr>
              <w:t>Күзгі</w:t>
            </w:r>
            <w:proofErr w:type="spellEnd"/>
            <w:r w:rsidRPr="003F1F35">
              <w:rPr>
                <w:rFonts w:ascii="Times New Roman" w:eastAsia="Times New Roman" w:hAnsi="Times New Roman" w:cs="Times New Roman"/>
                <w:sz w:val="24"/>
                <w:szCs w:val="24"/>
              </w:rPr>
              <w:t xml:space="preserve"> вернисаж» </w:t>
            </w:r>
            <w:proofErr w:type="spellStart"/>
            <w:r w:rsidRPr="003F1F35">
              <w:rPr>
                <w:rFonts w:ascii="Times New Roman" w:eastAsia="Times New Roman" w:hAnsi="Times New Roman" w:cs="Times New Roman"/>
                <w:sz w:val="24"/>
                <w:szCs w:val="24"/>
              </w:rPr>
              <w:t>палитрасында</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lastRenderedPageBreak/>
              <w:t>түстерді</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араластыру</w:t>
            </w:r>
            <w:proofErr w:type="spellEnd"/>
            <w:r w:rsidRPr="003F1F35">
              <w:rPr>
                <w:rFonts w:ascii="Times New Roman" w:eastAsia="Times New Roman" w:hAnsi="Times New Roman" w:cs="Times New Roman"/>
                <w:sz w:val="24"/>
                <w:szCs w:val="24"/>
              </w:rPr>
              <w:t>.</w:t>
            </w:r>
          </w:p>
          <w:p w14:paraId="1B7D7427" w14:textId="77777777" w:rsidR="001F2083" w:rsidRPr="003F1F35" w:rsidRDefault="001F2083" w:rsidP="001F2083">
            <w:pPr>
              <w:spacing w:after="150" w:line="255" w:lineRule="atLeast"/>
              <w:rPr>
                <w:rFonts w:ascii="Times New Roman" w:eastAsia="Times New Roman" w:hAnsi="Times New Roman" w:cs="Times New Roman"/>
                <w:sz w:val="24"/>
                <w:szCs w:val="24"/>
              </w:rPr>
            </w:pPr>
            <w:r w:rsidRPr="003F1F35">
              <w:rPr>
                <w:rFonts w:ascii="Times New Roman" w:eastAsia="Times New Roman" w:hAnsi="Times New Roman" w:cs="Times New Roman"/>
                <w:sz w:val="24"/>
                <w:szCs w:val="24"/>
              </w:rPr>
              <w:t xml:space="preserve">«Алтын </w:t>
            </w:r>
            <w:proofErr w:type="spellStart"/>
            <w:r w:rsidRPr="003F1F35">
              <w:rPr>
                <w:rFonts w:ascii="Times New Roman" w:eastAsia="Times New Roman" w:hAnsi="Times New Roman" w:cs="Times New Roman"/>
                <w:sz w:val="24"/>
                <w:szCs w:val="24"/>
              </w:rPr>
              <w:t>күз</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суреттеріне</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шолу</w:t>
            </w:r>
            <w:proofErr w:type="spellEnd"/>
            <w:r w:rsidRPr="003F1F35">
              <w:rPr>
                <w:rFonts w:ascii="Times New Roman" w:eastAsia="Times New Roman" w:hAnsi="Times New Roman" w:cs="Times New Roman"/>
                <w:sz w:val="24"/>
                <w:szCs w:val="24"/>
              </w:rPr>
              <w:t>.</w:t>
            </w:r>
          </w:p>
          <w:p w14:paraId="36DDAF45" w14:textId="77777777" w:rsidR="001F2083" w:rsidRPr="003F1F35" w:rsidRDefault="001F2083" w:rsidP="001F2083">
            <w:pPr>
              <w:spacing w:after="150" w:line="255" w:lineRule="atLeast"/>
              <w:rPr>
                <w:rFonts w:ascii="Times New Roman" w:eastAsia="Times New Roman" w:hAnsi="Times New Roman" w:cs="Times New Roman"/>
                <w:sz w:val="24"/>
                <w:szCs w:val="24"/>
              </w:rPr>
            </w:pPr>
            <w:proofErr w:type="spellStart"/>
            <w:r w:rsidRPr="003F1F35">
              <w:rPr>
                <w:rFonts w:ascii="Times New Roman" w:eastAsia="Times New Roman" w:hAnsi="Times New Roman" w:cs="Times New Roman"/>
                <w:sz w:val="24"/>
                <w:szCs w:val="24"/>
              </w:rPr>
              <w:t>Табиғат</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бұрышындағы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еңбек</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тапсырмалары</w:t>
            </w:r>
            <w:proofErr w:type="spellEnd"/>
            <w:r w:rsidRPr="003F1F35">
              <w:rPr>
                <w:rFonts w:ascii="Times New Roman" w:eastAsia="Times New Roman" w:hAnsi="Times New Roman" w:cs="Times New Roman"/>
                <w:sz w:val="24"/>
                <w:szCs w:val="24"/>
              </w:rPr>
              <w:t>.</w:t>
            </w:r>
          </w:p>
        </w:tc>
        <w:tc>
          <w:tcPr>
            <w:tcW w:w="3721" w:type="dxa"/>
            <w:hideMark/>
          </w:tcPr>
          <w:p w14:paraId="7199BF42" w14:textId="77777777" w:rsidR="001F2083" w:rsidRPr="003F1F35" w:rsidRDefault="001F2083" w:rsidP="001F2083">
            <w:pPr>
              <w:spacing w:after="150" w:line="255" w:lineRule="atLeast"/>
              <w:rPr>
                <w:rFonts w:ascii="Times New Roman" w:eastAsia="Times New Roman" w:hAnsi="Times New Roman" w:cs="Times New Roman"/>
                <w:sz w:val="24"/>
                <w:szCs w:val="24"/>
              </w:rPr>
            </w:pPr>
            <w:proofErr w:type="spellStart"/>
            <w:r w:rsidRPr="003F1F35">
              <w:rPr>
                <w:rFonts w:ascii="Times New Roman" w:eastAsia="Times New Roman" w:hAnsi="Times New Roman" w:cs="Times New Roman"/>
                <w:sz w:val="24"/>
                <w:szCs w:val="24"/>
              </w:rPr>
              <w:lastRenderedPageBreak/>
              <w:t>Данагөй</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Үкі</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қонақта</w:t>
            </w:r>
            <w:proofErr w:type="spellEnd"/>
            <w:r w:rsidRPr="003F1F35">
              <w:rPr>
                <w:rFonts w:ascii="Times New Roman" w:eastAsia="Times New Roman" w:hAnsi="Times New Roman" w:cs="Times New Roman"/>
                <w:sz w:val="24"/>
                <w:szCs w:val="24"/>
              </w:rPr>
              <w:t xml:space="preserve"> – М. </w:t>
            </w:r>
            <w:proofErr w:type="spellStart"/>
            <w:r w:rsidRPr="003F1F35">
              <w:rPr>
                <w:rFonts w:ascii="Times New Roman" w:eastAsia="Times New Roman" w:hAnsi="Times New Roman" w:cs="Times New Roman"/>
                <w:sz w:val="24"/>
                <w:szCs w:val="24"/>
              </w:rPr>
              <w:t>Төрежановтың</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Кішкентай</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бағбан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әңгімесі</w:t>
            </w:r>
            <w:proofErr w:type="spellEnd"/>
          </w:p>
          <w:p w14:paraId="324B34F9" w14:textId="77777777" w:rsidR="001F2083" w:rsidRPr="003F1F35" w:rsidRDefault="001F2083" w:rsidP="001F2083">
            <w:pPr>
              <w:spacing w:after="150" w:line="255" w:lineRule="atLeast"/>
              <w:rPr>
                <w:rFonts w:ascii="Times New Roman" w:eastAsia="Times New Roman" w:hAnsi="Times New Roman" w:cs="Times New Roman"/>
                <w:sz w:val="24"/>
                <w:szCs w:val="24"/>
              </w:rPr>
            </w:pPr>
            <w:proofErr w:type="spellStart"/>
            <w:r w:rsidRPr="003F1F35">
              <w:rPr>
                <w:rFonts w:ascii="Times New Roman" w:eastAsia="Times New Roman" w:hAnsi="Times New Roman" w:cs="Times New Roman"/>
                <w:sz w:val="24"/>
                <w:szCs w:val="24"/>
              </w:rPr>
              <w:t>Міндеттері</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табиғатқа</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ұқыпты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lastRenderedPageBreak/>
              <w:t>қарауға</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тәрбиелеу</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бір-біріне</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және</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ересектерге</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көмектесуге</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үйрету</w:t>
            </w:r>
            <w:proofErr w:type="spellEnd"/>
          </w:p>
          <w:p w14:paraId="0A3C00D0" w14:textId="77777777" w:rsidR="001F2083" w:rsidRPr="003F1F35" w:rsidRDefault="001F2083" w:rsidP="001F2083">
            <w:pPr>
              <w:spacing w:after="150" w:line="255" w:lineRule="atLeast"/>
              <w:rPr>
                <w:rFonts w:ascii="Times New Roman" w:eastAsia="Times New Roman" w:hAnsi="Times New Roman" w:cs="Times New Roman"/>
                <w:sz w:val="24"/>
                <w:szCs w:val="24"/>
              </w:rPr>
            </w:pPr>
            <w:r w:rsidRPr="003F1F35">
              <w:rPr>
                <w:rFonts w:ascii="Times New Roman" w:eastAsia="Times New Roman" w:hAnsi="Times New Roman" w:cs="Times New Roman"/>
                <w:sz w:val="24"/>
                <w:szCs w:val="24"/>
              </w:rPr>
              <w:t xml:space="preserve">«Гараж» </w:t>
            </w:r>
            <w:proofErr w:type="spellStart"/>
            <w:r w:rsidRPr="003F1F35">
              <w:rPr>
                <w:rFonts w:ascii="Times New Roman" w:eastAsia="Times New Roman" w:hAnsi="Times New Roman" w:cs="Times New Roman"/>
                <w:sz w:val="24"/>
                <w:szCs w:val="24"/>
              </w:rPr>
              <w:t>үстел</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ойыны</w:t>
            </w:r>
            <w:proofErr w:type="spellEnd"/>
            <w:r w:rsidRPr="003F1F35">
              <w:rPr>
                <w:rFonts w:ascii="Times New Roman" w:eastAsia="Times New Roman" w:hAnsi="Times New Roman" w:cs="Times New Roman"/>
                <w:sz w:val="24"/>
                <w:szCs w:val="24"/>
              </w:rPr>
              <w:t>.</w:t>
            </w:r>
          </w:p>
          <w:p w14:paraId="3AF7E28F" w14:textId="77777777" w:rsidR="001F2083" w:rsidRPr="003F1F35" w:rsidRDefault="001F2083" w:rsidP="001F2083">
            <w:pPr>
              <w:spacing w:after="150" w:line="255" w:lineRule="atLeast"/>
              <w:rPr>
                <w:rFonts w:ascii="Times New Roman" w:eastAsia="Times New Roman" w:hAnsi="Times New Roman" w:cs="Times New Roman"/>
                <w:sz w:val="24"/>
                <w:szCs w:val="24"/>
              </w:rPr>
            </w:pPr>
            <w:r w:rsidRPr="003F1F35">
              <w:rPr>
                <w:rFonts w:ascii="Times New Roman" w:eastAsia="Times New Roman" w:hAnsi="Times New Roman" w:cs="Times New Roman"/>
                <w:sz w:val="24"/>
                <w:szCs w:val="24"/>
              </w:rPr>
              <w:t>«</w:t>
            </w:r>
            <w:proofErr w:type="spellStart"/>
            <w:r w:rsidRPr="003F1F35">
              <w:rPr>
                <w:rFonts w:ascii="Times New Roman" w:eastAsia="Times New Roman" w:hAnsi="Times New Roman" w:cs="Times New Roman"/>
                <w:sz w:val="24"/>
                <w:szCs w:val="24"/>
              </w:rPr>
              <w:t>Жеуге</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жарамды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және</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жеуге</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жарамсыз</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саңырауқұлақ</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бейнефильмін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көру</w:t>
            </w:r>
            <w:proofErr w:type="spellEnd"/>
          </w:p>
        </w:tc>
        <w:tc>
          <w:tcPr>
            <w:tcW w:w="3115" w:type="dxa"/>
            <w:hideMark/>
          </w:tcPr>
          <w:p w14:paraId="52BB6E3A" w14:textId="77777777" w:rsidR="001F2083" w:rsidRPr="003F1F35" w:rsidRDefault="001F2083" w:rsidP="001F2083">
            <w:pPr>
              <w:spacing w:after="150" w:line="255" w:lineRule="atLeast"/>
              <w:rPr>
                <w:rFonts w:ascii="Times New Roman" w:eastAsia="Times New Roman" w:hAnsi="Times New Roman" w:cs="Times New Roman"/>
                <w:sz w:val="24"/>
                <w:szCs w:val="24"/>
              </w:rPr>
            </w:pPr>
            <w:r w:rsidRPr="003F1F35">
              <w:rPr>
                <w:rFonts w:ascii="Times New Roman" w:eastAsia="Times New Roman" w:hAnsi="Times New Roman" w:cs="Times New Roman"/>
                <w:sz w:val="24"/>
                <w:szCs w:val="24"/>
              </w:rPr>
              <w:lastRenderedPageBreak/>
              <w:t>«</w:t>
            </w:r>
            <w:proofErr w:type="spellStart"/>
            <w:r w:rsidRPr="003F1F35">
              <w:rPr>
                <w:rFonts w:ascii="Times New Roman" w:eastAsia="Times New Roman" w:hAnsi="Times New Roman" w:cs="Times New Roman"/>
                <w:sz w:val="24"/>
                <w:szCs w:val="24"/>
              </w:rPr>
              <w:t>Ағаштар</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әлемі</w:t>
            </w:r>
            <w:proofErr w:type="spellEnd"/>
            <w:r w:rsidRPr="003F1F35">
              <w:rPr>
                <w:rFonts w:ascii="Times New Roman" w:eastAsia="Times New Roman" w:hAnsi="Times New Roman" w:cs="Times New Roman"/>
                <w:sz w:val="24"/>
                <w:szCs w:val="24"/>
              </w:rPr>
              <w:t>»</w:t>
            </w:r>
          </w:p>
          <w:p w14:paraId="7B807E95" w14:textId="77777777" w:rsidR="001F2083" w:rsidRPr="003F1F35" w:rsidRDefault="001F2083" w:rsidP="001F2083">
            <w:pPr>
              <w:spacing w:after="150" w:line="255" w:lineRule="atLeast"/>
              <w:rPr>
                <w:rFonts w:ascii="Times New Roman" w:eastAsia="Times New Roman" w:hAnsi="Times New Roman" w:cs="Times New Roman"/>
                <w:sz w:val="24"/>
                <w:szCs w:val="24"/>
              </w:rPr>
            </w:pPr>
            <w:proofErr w:type="spellStart"/>
            <w:r w:rsidRPr="003F1F35">
              <w:rPr>
                <w:rFonts w:ascii="Times New Roman" w:eastAsia="Times New Roman" w:hAnsi="Times New Roman" w:cs="Times New Roman"/>
                <w:sz w:val="24"/>
                <w:szCs w:val="24"/>
              </w:rPr>
              <w:t>танымдық-зерттеу</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қызметі</w:t>
            </w:r>
            <w:proofErr w:type="spellEnd"/>
          </w:p>
          <w:p w14:paraId="0B852054" w14:textId="77777777" w:rsidR="001F2083" w:rsidRPr="003F1F35" w:rsidRDefault="001F2083" w:rsidP="001F2083">
            <w:pPr>
              <w:spacing w:after="150" w:line="255" w:lineRule="atLeast"/>
              <w:rPr>
                <w:rFonts w:ascii="Times New Roman" w:eastAsia="Times New Roman" w:hAnsi="Times New Roman" w:cs="Times New Roman"/>
                <w:sz w:val="24"/>
                <w:szCs w:val="24"/>
              </w:rPr>
            </w:pPr>
            <w:proofErr w:type="spellStart"/>
            <w:r w:rsidRPr="003F1F35">
              <w:rPr>
                <w:rFonts w:ascii="Times New Roman" w:eastAsia="Times New Roman" w:hAnsi="Times New Roman" w:cs="Times New Roman"/>
                <w:sz w:val="24"/>
                <w:szCs w:val="24"/>
              </w:rPr>
              <w:t>Міндеттері</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балаларды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ағаштан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заттарды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тануға</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lastRenderedPageBreak/>
              <w:t>үйрету</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оның</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қасиеттерімен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қаттылығы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бетінің</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құрылымы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тегіс</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немесе</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өрескел</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беріктік</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дәрежесі</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қалыңдығы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және</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қасиеттерімен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кесілген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жанған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ұрмаған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суға</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батпаған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таныстыру</w:t>
            </w:r>
            <w:proofErr w:type="spellEnd"/>
            <w:r w:rsidRPr="003F1F35">
              <w:rPr>
                <w:rFonts w:ascii="Times New Roman" w:eastAsia="Times New Roman" w:hAnsi="Times New Roman" w:cs="Times New Roman"/>
                <w:sz w:val="24"/>
                <w:szCs w:val="24"/>
              </w:rPr>
              <w:t>.</w:t>
            </w:r>
          </w:p>
          <w:p w14:paraId="0D35F648" w14:textId="77777777" w:rsidR="001F2083" w:rsidRPr="003F1F35" w:rsidRDefault="001F2083" w:rsidP="001F2083">
            <w:pPr>
              <w:spacing w:after="150" w:line="255" w:lineRule="atLeast"/>
              <w:rPr>
                <w:rFonts w:ascii="Times New Roman" w:eastAsia="Times New Roman" w:hAnsi="Times New Roman" w:cs="Times New Roman"/>
                <w:sz w:val="24"/>
                <w:szCs w:val="24"/>
              </w:rPr>
            </w:pPr>
            <w:r w:rsidRPr="003F1F35">
              <w:rPr>
                <w:rFonts w:ascii="Times New Roman" w:eastAsia="Times New Roman" w:hAnsi="Times New Roman" w:cs="Times New Roman"/>
                <w:sz w:val="24"/>
                <w:szCs w:val="24"/>
              </w:rPr>
              <w:t xml:space="preserve">«Не </w:t>
            </w:r>
            <w:proofErr w:type="spellStart"/>
            <w:r w:rsidRPr="003F1F35">
              <w:rPr>
                <w:rFonts w:ascii="Times New Roman" w:eastAsia="Times New Roman" w:hAnsi="Times New Roman" w:cs="Times New Roman"/>
                <w:sz w:val="24"/>
                <w:szCs w:val="24"/>
              </w:rPr>
              <w:t>өзгерді</w:t>
            </w:r>
            <w:proofErr w:type="spellEnd"/>
            <w:r w:rsidRPr="003F1F35">
              <w:rPr>
                <w:rFonts w:ascii="Times New Roman" w:eastAsia="Times New Roman" w:hAnsi="Times New Roman" w:cs="Times New Roman"/>
                <w:sz w:val="24"/>
                <w:szCs w:val="24"/>
              </w:rPr>
              <w:t xml:space="preserve">?» аз </w:t>
            </w:r>
            <w:proofErr w:type="spellStart"/>
            <w:r w:rsidRPr="003F1F35">
              <w:rPr>
                <w:rFonts w:ascii="Times New Roman" w:eastAsia="Times New Roman" w:hAnsi="Times New Roman" w:cs="Times New Roman"/>
                <w:sz w:val="24"/>
                <w:szCs w:val="24"/>
              </w:rPr>
              <w:t>қимылды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ойын</w:t>
            </w:r>
            <w:proofErr w:type="spellEnd"/>
          </w:p>
        </w:tc>
        <w:tc>
          <w:tcPr>
            <w:tcW w:w="3324" w:type="dxa"/>
            <w:hideMark/>
          </w:tcPr>
          <w:p w14:paraId="6A35F1BC" w14:textId="77777777" w:rsidR="001F2083" w:rsidRPr="003F1F35" w:rsidRDefault="001F2083" w:rsidP="001F2083">
            <w:pPr>
              <w:spacing w:after="150" w:line="255" w:lineRule="atLeast"/>
              <w:rPr>
                <w:rFonts w:ascii="Times New Roman" w:eastAsia="Times New Roman" w:hAnsi="Times New Roman" w:cs="Times New Roman"/>
                <w:sz w:val="24"/>
                <w:szCs w:val="24"/>
              </w:rPr>
            </w:pPr>
            <w:r w:rsidRPr="003F1F35">
              <w:rPr>
                <w:rFonts w:ascii="Times New Roman" w:eastAsia="Times New Roman" w:hAnsi="Times New Roman" w:cs="Times New Roman"/>
                <w:sz w:val="24"/>
                <w:szCs w:val="24"/>
              </w:rPr>
              <w:lastRenderedPageBreak/>
              <w:t>«</w:t>
            </w:r>
            <w:proofErr w:type="spellStart"/>
            <w:r w:rsidRPr="003F1F35">
              <w:rPr>
                <w:rFonts w:ascii="Times New Roman" w:eastAsia="Times New Roman" w:hAnsi="Times New Roman" w:cs="Times New Roman"/>
                <w:sz w:val="24"/>
                <w:szCs w:val="24"/>
              </w:rPr>
              <w:t>Көлік</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гаражы</w:t>
            </w:r>
            <w:proofErr w:type="spellEnd"/>
            <w:r w:rsidRPr="003F1F35">
              <w:rPr>
                <w:rFonts w:ascii="Times New Roman" w:eastAsia="Times New Roman" w:hAnsi="Times New Roman" w:cs="Times New Roman"/>
                <w:sz w:val="24"/>
                <w:szCs w:val="24"/>
              </w:rPr>
              <w:t>»</w:t>
            </w:r>
          </w:p>
          <w:p w14:paraId="3287A160" w14:textId="77777777" w:rsidR="001F2083" w:rsidRPr="003F1F35" w:rsidRDefault="001F2083" w:rsidP="001F2083">
            <w:pPr>
              <w:spacing w:after="150" w:line="255" w:lineRule="atLeast"/>
              <w:rPr>
                <w:rFonts w:ascii="Times New Roman" w:eastAsia="Times New Roman" w:hAnsi="Times New Roman" w:cs="Times New Roman"/>
                <w:sz w:val="24"/>
                <w:szCs w:val="24"/>
              </w:rPr>
            </w:pPr>
            <w:proofErr w:type="spellStart"/>
            <w:r w:rsidRPr="003F1F35">
              <w:rPr>
                <w:rFonts w:ascii="Times New Roman" w:eastAsia="Times New Roman" w:hAnsi="Times New Roman" w:cs="Times New Roman"/>
                <w:sz w:val="24"/>
                <w:szCs w:val="24"/>
              </w:rPr>
              <w:t>Міндеті</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қиялды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ағаш</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конструктордан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құрастыруға</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деген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қызығушылықты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дамыту</w:t>
            </w:r>
            <w:proofErr w:type="spellEnd"/>
            <w:r w:rsidRPr="003F1F35">
              <w:rPr>
                <w:rFonts w:ascii="Times New Roman" w:eastAsia="Times New Roman" w:hAnsi="Times New Roman" w:cs="Times New Roman"/>
                <w:sz w:val="24"/>
                <w:szCs w:val="24"/>
              </w:rPr>
              <w:t xml:space="preserve">; конструктор </w:t>
            </w:r>
            <w:proofErr w:type="spellStart"/>
            <w:r w:rsidRPr="003F1F35">
              <w:rPr>
                <w:rFonts w:ascii="Times New Roman" w:eastAsia="Times New Roman" w:hAnsi="Times New Roman" w:cs="Times New Roman"/>
                <w:sz w:val="24"/>
                <w:szCs w:val="24"/>
              </w:rPr>
              <w:lastRenderedPageBreak/>
              <w:t>бөлшектері</w:t>
            </w:r>
            <w:proofErr w:type="spellEnd"/>
            <w:r w:rsidRPr="003F1F35">
              <w:rPr>
                <w:rFonts w:ascii="Times New Roman" w:eastAsia="Times New Roman" w:hAnsi="Times New Roman" w:cs="Times New Roman"/>
                <w:sz w:val="24"/>
                <w:szCs w:val="24"/>
              </w:rPr>
              <w:t xml:space="preserve"> мен </w:t>
            </w:r>
            <w:proofErr w:type="spellStart"/>
            <w:r w:rsidRPr="003F1F35">
              <w:rPr>
                <w:rFonts w:ascii="Times New Roman" w:eastAsia="Times New Roman" w:hAnsi="Times New Roman" w:cs="Times New Roman"/>
                <w:sz w:val="24"/>
                <w:szCs w:val="24"/>
              </w:rPr>
              <w:t>олардың</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қасиеттері</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туралы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білімдерін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бекіту</w:t>
            </w:r>
            <w:proofErr w:type="spellEnd"/>
            <w:r w:rsidRPr="003F1F35">
              <w:rPr>
                <w:rFonts w:ascii="Times New Roman" w:eastAsia="Times New Roman" w:hAnsi="Times New Roman" w:cs="Times New Roman"/>
                <w:sz w:val="24"/>
                <w:szCs w:val="24"/>
              </w:rPr>
              <w:t>.</w:t>
            </w:r>
          </w:p>
          <w:p w14:paraId="18469ED1" w14:textId="77777777" w:rsidR="001F2083" w:rsidRPr="003F1F35" w:rsidRDefault="001F2083" w:rsidP="001F2083">
            <w:pPr>
              <w:spacing w:after="150" w:line="255" w:lineRule="atLeast"/>
              <w:rPr>
                <w:rFonts w:ascii="Times New Roman" w:eastAsia="Times New Roman" w:hAnsi="Times New Roman" w:cs="Times New Roman"/>
                <w:sz w:val="24"/>
                <w:szCs w:val="24"/>
              </w:rPr>
            </w:pPr>
            <w:r w:rsidRPr="003F1F35">
              <w:rPr>
                <w:rFonts w:ascii="Times New Roman" w:eastAsia="Times New Roman" w:hAnsi="Times New Roman" w:cs="Times New Roman"/>
                <w:sz w:val="24"/>
                <w:szCs w:val="24"/>
              </w:rPr>
              <w:t>«</w:t>
            </w:r>
            <w:proofErr w:type="spellStart"/>
            <w:r w:rsidRPr="003F1F35">
              <w:rPr>
                <w:rFonts w:ascii="Times New Roman" w:eastAsia="Times New Roman" w:hAnsi="Times New Roman" w:cs="Times New Roman"/>
                <w:sz w:val="24"/>
                <w:szCs w:val="24"/>
              </w:rPr>
              <w:t>Тырна</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қозғалғыштығы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төмен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ойын</w:t>
            </w:r>
            <w:proofErr w:type="spellEnd"/>
            <w:r w:rsidRPr="003F1F35">
              <w:rPr>
                <w:rFonts w:ascii="Times New Roman" w:eastAsia="Times New Roman" w:hAnsi="Times New Roman" w:cs="Times New Roman"/>
                <w:sz w:val="24"/>
                <w:szCs w:val="24"/>
              </w:rPr>
              <w:t>.</w:t>
            </w:r>
          </w:p>
          <w:p w14:paraId="68478194" w14:textId="77777777" w:rsidR="001F2083" w:rsidRPr="003F1F35" w:rsidRDefault="001F2083" w:rsidP="001F2083">
            <w:pPr>
              <w:spacing w:after="150" w:line="255" w:lineRule="atLeast"/>
              <w:rPr>
                <w:rFonts w:ascii="Times New Roman" w:eastAsia="Times New Roman" w:hAnsi="Times New Roman" w:cs="Times New Roman"/>
                <w:sz w:val="24"/>
                <w:szCs w:val="24"/>
              </w:rPr>
            </w:pPr>
            <w:r w:rsidRPr="003F1F35">
              <w:rPr>
                <w:rFonts w:ascii="Times New Roman" w:eastAsia="Times New Roman" w:hAnsi="Times New Roman" w:cs="Times New Roman"/>
                <w:sz w:val="24"/>
                <w:szCs w:val="24"/>
              </w:rPr>
              <w:t>«</w:t>
            </w:r>
            <w:proofErr w:type="spellStart"/>
            <w:r w:rsidRPr="003F1F35">
              <w:rPr>
                <w:rFonts w:ascii="Times New Roman" w:eastAsia="Times New Roman" w:hAnsi="Times New Roman" w:cs="Times New Roman"/>
                <w:sz w:val="24"/>
                <w:szCs w:val="24"/>
              </w:rPr>
              <w:t>Танграм</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үстел</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ойыны</w:t>
            </w:r>
            <w:proofErr w:type="spellEnd"/>
          </w:p>
        </w:tc>
      </w:tr>
      <w:tr w:rsidR="001F2083" w:rsidRPr="003F1F35" w14:paraId="71327402" w14:textId="77777777" w:rsidTr="003F1F35">
        <w:tc>
          <w:tcPr>
            <w:tcW w:w="3512" w:type="dxa"/>
            <w:hideMark/>
          </w:tcPr>
          <w:p w14:paraId="16765B62" w14:textId="77777777" w:rsidR="001F2083" w:rsidRPr="003F1F35" w:rsidRDefault="001F2083" w:rsidP="001F2083">
            <w:pPr>
              <w:spacing w:after="150" w:line="255" w:lineRule="atLeast"/>
              <w:rPr>
                <w:rFonts w:ascii="Times New Roman" w:eastAsia="Times New Roman" w:hAnsi="Times New Roman" w:cs="Times New Roman"/>
                <w:b/>
                <w:sz w:val="24"/>
                <w:szCs w:val="24"/>
              </w:rPr>
            </w:pPr>
            <w:proofErr w:type="spellStart"/>
            <w:r w:rsidRPr="003F1F35">
              <w:rPr>
                <w:rFonts w:ascii="Times New Roman" w:eastAsia="Times New Roman" w:hAnsi="Times New Roman" w:cs="Times New Roman"/>
                <w:b/>
                <w:sz w:val="24"/>
                <w:szCs w:val="24"/>
              </w:rPr>
              <w:lastRenderedPageBreak/>
              <w:t>Таңғы</w:t>
            </w:r>
            <w:proofErr w:type="spellEnd"/>
            <w:r w:rsidRPr="003F1F35">
              <w:rPr>
                <w:rFonts w:ascii="Times New Roman" w:eastAsia="Times New Roman" w:hAnsi="Times New Roman" w:cs="Times New Roman"/>
                <w:b/>
                <w:sz w:val="24"/>
                <w:szCs w:val="24"/>
              </w:rPr>
              <w:t xml:space="preserve"> гимнастика</w:t>
            </w:r>
          </w:p>
        </w:tc>
        <w:tc>
          <w:tcPr>
            <w:tcW w:w="17393" w:type="dxa"/>
            <w:gridSpan w:val="5"/>
            <w:hideMark/>
          </w:tcPr>
          <w:p w14:paraId="559C88A1" w14:textId="77777777" w:rsidR="001F2083" w:rsidRPr="003F1F35" w:rsidRDefault="001F2083" w:rsidP="001F2083">
            <w:pPr>
              <w:spacing w:after="150" w:line="255" w:lineRule="atLeast"/>
              <w:rPr>
                <w:rFonts w:ascii="Times New Roman" w:eastAsia="Times New Roman" w:hAnsi="Times New Roman" w:cs="Times New Roman"/>
                <w:sz w:val="24"/>
                <w:szCs w:val="24"/>
              </w:rPr>
            </w:pPr>
            <w:proofErr w:type="spellStart"/>
            <w:r w:rsidRPr="003F1F35">
              <w:rPr>
                <w:rFonts w:ascii="Times New Roman" w:eastAsia="Times New Roman" w:hAnsi="Times New Roman" w:cs="Times New Roman"/>
                <w:sz w:val="24"/>
                <w:szCs w:val="24"/>
              </w:rPr>
              <w:t>Денсаулық</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сақтау</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технологияларының</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кешені</w:t>
            </w:r>
            <w:proofErr w:type="spellEnd"/>
          </w:p>
        </w:tc>
      </w:tr>
      <w:tr w:rsidR="001F2083" w:rsidRPr="004371DF" w14:paraId="33AC9583" w14:textId="77777777" w:rsidTr="003F1F35">
        <w:tc>
          <w:tcPr>
            <w:tcW w:w="3512" w:type="dxa"/>
            <w:hideMark/>
          </w:tcPr>
          <w:p w14:paraId="379963AB" w14:textId="77777777" w:rsidR="001F2083" w:rsidRPr="00303096" w:rsidRDefault="001F2083" w:rsidP="001F2083">
            <w:pPr>
              <w:spacing w:after="150" w:line="255" w:lineRule="atLeast"/>
              <w:rPr>
                <w:rFonts w:ascii="Times New Roman" w:eastAsia="Times New Roman" w:hAnsi="Times New Roman" w:cs="Times New Roman"/>
                <w:b/>
                <w:sz w:val="24"/>
                <w:szCs w:val="24"/>
                <w:lang w:val="kk-KZ"/>
              </w:rPr>
            </w:pPr>
            <w:proofErr w:type="spellStart"/>
            <w:r w:rsidRPr="003F1F35">
              <w:rPr>
                <w:rFonts w:ascii="Times New Roman" w:eastAsia="Times New Roman" w:hAnsi="Times New Roman" w:cs="Times New Roman"/>
                <w:b/>
                <w:sz w:val="24"/>
                <w:szCs w:val="24"/>
              </w:rPr>
              <w:t>Таңғы</w:t>
            </w:r>
            <w:proofErr w:type="spellEnd"/>
            <w:r w:rsidRPr="003F1F35">
              <w:rPr>
                <w:rFonts w:ascii="Times New Roman" w:eastAsia="Times New Roman" w:hAnsi="Times New Roman" w:cs="Times New Roman"/>
                <w:b/>
                <w:sz w:val="24"/>
                <w:szCs w:val="24"/>
              </w:rPr>
              <w:t xml:space="preserve"> ас</w:t>
            </w:r>
            <w:r w:rsidR="00303096">
              <w:rPr>
                <w:rFonts w:ascii="Times New Roman" w:eastAsia="Times New Roman" w:hAnsi="Times New Roman" w:cs="Times New Roman"/>
                <w:b/>
                <w:sz w:val="24"/>
                <w:szCs w:val="24"/>
                <w:lang w:val="kk-KZ"/>
              </w:rPr>
              <w:t xml:space="preserve">қа </w:t>
            </w:r>
            <w:proofErr w:type="gramStart"/>
            <w:r w:rsidR="00303096">
              <w:rPr>
                <w:rFonts w:ascii="Times New Roman" w:eastAsia="Times New Roman" w:hAnsi="Times New Roman" w:cs="Times New Roman"/>
                <w:b/>
                <w:sz w:val="24"/>
                <w:szCs w:val="24"/>
                <w:lang w:val="kk-KZ"/>
              </w:rPr>
              <w:t>дайындық,таңғы</w:t>
            </w:r>
            <w:proofErr w:type="gramEnd"/>
            <w:r w:rsidR="00303096">
              <w:rPr>
                <w:rFonts w:ascii="Times New Roman" w:eastAsia="Times New Roman" w:hAnsi="Times New Roman" w:cs="Times New Roman"/>
                <w:b/>
                <w:sz w:val="24"/>
                <w:szCs w:val="24"/>
                <w:lang w:val="kk-KZ"/>
              </w:rPr>
              <w:t xml:space="preserve"> ас  8.00-8.30</w:t>
            </w:r>
          </w:p>
        </w:tc>
        <w:tc>
          <w:tcPr>
            <w:tcW w:w="17393" w:type="dxa"/>
            <w:gridSpan w:val="5"/>
            <w:hideMark/>
          </w:tcPr>
          <w:p w14:paraId="1291632D" w14:textId="77777777" w:rsidR="001F2083" w:rsidRPr="008757FC" w:rsidRDefault="001F2083" w:rsidP="001F2083">
            <w:pPr>
              <w:spacing w:after="150" w:line="255" w:lineRule="atLeast"/>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t>Кезекшілік: майлықтарды қоюға, үстел әзірлеуге, оң жаққа қасықты дұрыс қоюға көмектесу. Балалардың назарын тағамға аудару. Тамақтану мәдениетін тәрбиелеу бойынша жеке жұмыс; этикет ережелері; Балалардың мұқияттылығын бағалау. Ойын жаттығуы</w:t>
            </w:r>
          </w:p>
          <w:p w14:paraId="6E9676D5" w14:textId="77777777" w:rsidR="001F2083" w:rsidRPr="008757FC" w:rsidRDefault="001F2083" w:rsidP="001F2083">
            <w:pPr>
              <w:spacing w:after="150" w:line="255" w:lineRule="atLeast"/>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t>Микробтар қашып кетуі үшін, көз жарқырауы үшін,</w:t>
            </w:r>
          </w:p>
          <w:p w14:paraId="1D59C025" w14:textId="77777777" w:rsidR="001F2083" w:rsidRPr="008757FC" w:rsidRDefault="001F2083" w:rsidP="001F2083">
            <w:pPr>
              <w:spacing w:after="150" w:line="255" w:lineRule="atLeast"/>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t>Қолымызға су алып, бетімізді жуамыз.</w:t>
            </w:r>
          </w:p>
          <w:p w14:paraId="172CFB2C" w14:textId="77777777" w:rsidR="001F2083" w:rsidRPr="008757FC" w:rsidRDefault="001F2083" w:rsidP="001F2083">
            <w:pPr>
              <w:spacing w:after="150" w:line="255" w:lineRule="atLeast"/>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t>Ас құралдарының атауын қазақ тілінде айту (ложка – қасық, тарелка – тәрелке, кружка – пиала, нож – пышақ)</w:t>
            </w:r>
          </w:p>
        </w:tc>
      </w:tr>
      <w:tr w:rsidR="001F2083" w:rsidRPr="003F1F35" w14:paraId="4F874E0F" w14:textId="77777777" w:rsidTr="003F1F35">
        <w:tc>
          <w:tcPr>
            <w:tcW w:w="3512" w:type="dxa"/>
            <w:hideMark/>
          </w:tcPr>
          <w:p w14:paraId="7EF083D9" w14:textId="77777777" w:rsidR="001F2083" w:rsidRPr="00741C6A" w:rsidRDefault="001F2083" w:rsidP="001F2083">
            <w:pPr>
              <w:spacing w:after="150" w:line="255" w:lineRule="atLeast"/>
              <w:rPr>
                <w:rFonts w:ascii="Times New Roman" w:eastAsia="Times New Roman" w:hAnsi="Times New Roman" w:cs="Times New Roman"/>
                <w:b/>
                <w:sz w:val="24"/>
                <w:szCs w:val="24"/>
                <w:lang w:val="kk-KZ"/>
              </w:rPr>
            </w:pPr>
            <w:r w:rsidRPr="003F1F35">
              <w:rPr>
                <w:rFonts w:ascii="Times New Roman" w:eastAsia="Times New Roman" w:hAnsi="Times New Roman" w:cs="Times New Roman"/>
                <w:b/>
                <w:sz w:val="24"/>
                <w:szCs w:val="24"/>
              </w:rPr>
              <w:t>Ұ</w:t>
            </w:r>
            <w:r w:rsidR="00741C6A">
              <w:rPr>
                <w:rFonts w:ascii="Times New Roman" w:eastAsia="Times New Roman" w:hAnsi="Times New Roman" w:cs="Times New Roman"/>
                <w:b/>
                <w:sz w:val="24"/>
                <w:szCs w:val="24"/>
                <w:lang w:val="kk-KZ"/>
              </w:rPr>
              <w:t>І</w:t>
            </w:r>
            <w:r w:rsidRPr="003F1F35">
              <w:rPr>
                <w:rFonts w:ascii="Times New Roman" w:eastAsia="Times New Roman" w:hAnsi="Times New Roman" w:cs="Times New Roman"/>
                <w:b/>
                <w:sz w:val="24"/>
                <w:szCs w:val="24"/>
              </w:rPr>
              <w:t xml:space="preserve">Қ </w:t>
            </w:r>
            <w:proofErr w:type="spellStart"/>
            <w:r w:rsidRPr="003F1F35">
              <w:rPr>
                <w:rFonts w:ascii="Times New Roman" w:eastAsia="Times New Roman" w:hAnsi="Times New Roman" w:cs="Times New Roman"/>
                <w:b/>
                <w:sz w:val="24"/>
                <w:szCs w:val="24"/>
              </w:rPr>
              <w:t>дайындық</w:t>
            </w:r>
            <w:proofErr w:type="spellEnd"/>
            <w:r w:rsidR="00741C6A">
              <w:rPr>
                <w:rFonts w:ascii="Times New Roman" w:eastAsia="Times New Roman" w:hAnsi="Times New Roman" w:cs="Times New Roman"/>
                <w:b/>
                <w:sz w:val="24"/>
                <w:szCs w:val="24"/>
                <w:lang w:val="kk-KZ"/>
              </w:rPr>
              <w:t xml:space="preserve">   8.30-9.00   </w:t>
            </w:r>
          </w:p>
        </w:tc>
        <w:tc>
          <w:tcPr>
            <w:tcW w:w="3512" w:type="dxa"/>
            <w:hideMark/>
          </w:tcPr>
          <w:p w14:paraId="6BFF240D" w14:textId="77777777" w:rsidR="001F2083" w:rsidRPr="008757FC" w:rsidRDefault="001F2083" w:rsidP="001F2083">
            <w:pPr>
              <w:spacing w:after="150" w:line="255" w:lineRule="atLeast"/>
              <w:rPr>
                <w:rFonts w:ascii="Times New Roman" w:eastAsia="Times New Roman" w:hAnsi="Times New Roman" w:cs="Times New Roman"/>
                <w:b/>
                <w:sz w:val="24"/>
                <w:szCs w:val="24"/>
                <w:lang w:val="kk-KZ"/>
              </w:rPr>
            </w:pPr>
            <w:r w:rsidRPr="008757FC">
              <w:rPr>
                <w:rFonts w:ascii="Times New Roman" w:eastAsia="Times New Roman" w:hAnsi="Times New Roman" w:cs="Times New Roman"/>
                <w:b/>
                <w:sz w:val="24"/>
                <w:szCs w:val="24"/>
                <w:lang w:val="kk-KZ"/>
              </w:rPr>
              <w:t>«Досың туралы айт»</w:t>
            </w:r>
          </w:p>
          <w:p w14:paraId="3616E941" w14:textId="77777777" w:rsidR="001F2083" w:rsidRPr="008757FC" w:rsidRDefault="001F2083" w:rsidP="001F2083">
            <w:pPr>
              <w:spacing w:after="150" w:line="255" w:lineRule="atLeast"/>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t>жаттығуы</w:t>
            </w:r>
          </w:p>
          <w:p w14:paraId="27FF370F" w14:textId="77777777" w:rsidR="001F2083" w:rsidRPr="008757FC" w:rsidRDefault="001F2083" w:rsidP="001F2083">
            <w:pPr>
              <w:spacing w:after="150" w:line="255" w:lineRule="atLeast"/>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lastRenderedPageBreak/>
              <w:t>Мақсаты: дос туралы қысқаша әңгіме құруды үйрену</w:t>
            </w:r>
          </w:p>
          <w:p w14:paraId="04F00921" w14:textId="77777777" w:rsidR="001F2083" w:rsidRPr="008757FC" w:rsidRDefault="001F2083" w:rsidP="001F2083">
            <w:pPr>
              <w:spacing w:after="150" w:line="255" w:lineRule="atLeast"/>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t>«Балапандар" артикуляциялық гимнастикасы</w:t>
            </w:r>
          </w:p>
          <w:p w14:paraId="079ADFD4" w14:textId="77777777" w:rsidR="001F2083" w:rsidRPr="008757FC" w:rsidRDefault="001F2083" w:rsidP="001F2083">
            <w:pPr>
              <w:spacing w:after="150" w:line="255" w:lineRule="atLeast"/>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t>Мақсаты: артикуляциялық моториканы дамыту; ауызды кең ашып, жабу.</w:t>
            </w:r>
          </w:p>
          <w:p w14:paraId="5B897B44" w14:textId="77777777" w:rsidR="001F2083" w:rsidRPr="003F1F35" w:rsidRDefault="001F2083" w:rsidP="001F2083">
            <w:pPr>
              <w:spacing w:after="150" w:line="255" w:lineRule="atLeast"/>
              <w:rPr>
                <w:rFonts w:ascii="Times New Roman" w:eastAsia="Times New Roman" w:hAnsi="Times New Roman" w:cs="Times New Roman"/>
                <w:sz w:val="24"/>
                <w:szCs w:val="24"/>
              </w:rPr>
            </w:pPr>
            <w:proofErr w:type="spellStart"/>
            <w:r w:rsidRPr="003F1F35">
              <w:rPr>
                <w:rFonts w:ascii="Times New Roman" w:eastAsia="Times New Roman" w:hAnsi="Times New Roman" w:cs="Times New Roman"/>
                <w:sz w:val="24"/>
                <w:szCs w:val="24"/>
              </w:rPr>
              <w:t>Суретке</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негізделген</w:t>
            </w:r>
            <w:proofErr w:type="spellEnd"/>
            <w:r w:rsidRPr="003F1F35">
              <w:rPr>
                <w:rFonts w:ascii="Times New Roman" w:eastAsia="Times New Roman" w:hAnsi="Times New Roman" w:cs="Times New Roman"/>
                <w:sz w:val="24"/>
                <w:szCs w:val="24"/>
              </w:rPr>
              <w:t xml:space="preserve"> таза </w:t>
            </w:r>
            <w:proofErr w:type="spellStart"/>
            <w:r w:rsidRPr="003F1F35">
              <w:rPr>
                <w:rFonts w:ascii="Times New Roman" w:eastAsia="Times New Roman" w:hAnsi="Times New Roman" w:cs="Times New Roman"/>
                <w:sz w:val="24"/>
                <w:szCs w:val="24"/>
              </w:rPr>
              <w:t>тіл</w:t>
            </w:r>
            <w:proofErr w:type="spellEnd"/>
          </w:p>
        </w:tc>
        <w:tc>
          <w:tcPr>
            <w:tcW w:w="3721" w:type="dxa"/>
            <w:hideMark/>
          </w:tcPr>
          <w:p w14:paraId="444AC2D5" w14:textId="77777777" w:rsidR="001F2083" w:rsidRPr="003F1F35" w:rsidRDefault="001F2083" w:rsidP="001F2083">
            <w:pPr>
              <w:spacing w:after="150" w:line="255" w:lineRule="atLeast"/>
              <w:rPr>
                <w:rFonts w:ascii="Times New Roman" w:eastAsia="Times New Roman" w:hAnsi="Times New Roman" w:cs="Times New Roman"/>
                <w:b/>
                <w:sz w:val="24"/>
                <w:szCs w:val="24"/>
              </w:rPr>
            </w:pPr>
            <w:r w:rsidRPr="003F1F35">
              <w:rPr>
                <w:rFonts w:ascii="Times New Roman" w:eastAsia="Times New Roman" w:hAnsi="Times New Roman" w:cs="Times New Roman"/>
                <w:b/>
                <w:sz w:val="24"/>
                <w:szCs w:val="24"/>
              </w:rPr>
              <w:lastRenderedPageBreak/>
              <w:t>«</w:t>
            </w:r>
            <w:proofErr w:type="spellStart"/>
            <w:r w:rsidRPr="003F1F35">
              <w:rPr>
                <w:rFonts w:ascii="Times New Roman" w:eastAsia="Times New Roman" w:hAnsi="Times New Roman" w:cs="Times New Roman"/>
                <w:b/>
                <w:sz w:val="24"/>
                <w:szCs w:val="24"/>
              </w:rPr>
              <w:t>Өзіңді</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ата</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sz w:val="24"/>
                <w:szCs w:val="24"/>
              </w:rPr>
              <w:t>дидактикалық</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ойын</w:t>
            </w:r>
            <w:proofErr w:type="spellEnd"/>
          </w:p>
          <w:p w14:paraId="03214B23" w14:textId="77777777" w:rsidR="001F2083" w:rsidRPr="003F1F35" w:rsidRDefault="001F2083" w:rsidP="001F2083">
            <w:pPr>
              <w:spacing w:after="150" w:line="255" w:lineRule="atLeast"/>
              <w:rPr>
                <w:rFonts w:ascii="Times New Roman" w:eastAsia="Times New Roman" w:hAnsi="Times New Roman" w:cs="Times New Roman"/>
                <w:sz w:val="24"/>
                <w:szCs w:val="24"/>
              </w:rPr>
            </w:pPr>
            <w:proofErr w:type="spellStart"/>
            <w:r w:rsidRPr="003F1F35">
              <w:rPr>
                <w:rFonts w:ascii="Times New Roman" w:eastAsia="Times New Roman" w:hAnsi="Times New Roman" w:cs="Times New Roman"/>
                <w:sz w:val="24"/>
                <w:szCs w:val="24"/>
              </w:rPr>
              <w:t>Мақсаты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қарапайым</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кең</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таралған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lastRenderedPageBreak/>
              <w:t>сөйлемдерді</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құрастыруда</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жаттығу</w:t>
            </w:r>
            <w:proofErr w:type="spellEnd"/>
          </w:p>
          <w:p w14:paraId="2F4C2474" w14:textId="77777777" w:rsidR="001F2083" w:rsidRPr="003F1F35" w:rsidRDefault="001F2083" w:rsidP="001F2083">
            <w:pPr>
              <w:spacing w:after="150" w:line="255" w:lineRule="atLeast"/>
              <w:rPr>
                <w:rFonts w:ascii="Times New Roman" w:eastAsia="Times New Roman" w:hAnsi="Times New Roman" w:cs="Times New Roman"/>
                <w:sz w:val="24"/>
                <w:szCs w:val="24"/>
              </w:rPr>
            </w:pPr>
            <w:r w:rsidRPr="003F1F35">
              <w:rPr>
                <w:rFonts w:ascii="Times New Roman" w:eastAsia="Times New Roman" w:hAnsi="Times New Roman" w:cs="Times New Roman"/>
                <w:sz w:val="24"/>
                <w:szCs w:val="24"/>
              </w:rPr>
              <w:t>«</w:t>
            </w:r>
            <w:proofErr w:type="spellStart"/>
            <w:r w:rsidRPr="003F1F35">
              <w:rPr>
                <w:rFonts w:ascii="Times New Roman" w:eastAsia="Times New Roman" w:hAnsi="Times New Roman" w:cs="Times New Roman"/>
                <w:sz w:val="24"/>
                <w:szCs w:val="24"/>
              </w:rPr>
              <w:t>Күлімсіреу</w:t>
            </w:r>
            <w:proofErr w:type="spellEnd"/>
            <w:r w:rsidRPr="003F1F35">
              <w:rPr>
                <w:rFonts w:ascii="Times New Roman" w:eastAsia="Times New Roman" w:hAnsi="Times New Roman" w:cs="Times New Roman"/>
                <w:sz w:val="24"/>
                <w:szCs w:val="24"/>
              </w:rPr>
              <w:t>»</w:t>
            </w:r>
          </w:p>
          <w:p w14:paraId="171F4C77" w14:textId="77777777" w:rsidR="001F2083" w:rsidRPr="003F1F35" w:rsidRDefault="001F2083" w:rsidP="001F2083">
            <w:pPr>
              <w:spacing w:after="150" w:line="255" w:lineRule="atLeast"/>
              <w:rPr>
                <w:rFonts w:ascii="Times New Roman" w:eastAsia="Times New Roman" w:hAnsi="Times New Roman" w:cs="Times New Roman"/>
                <w:sz w:val="24"/>
                <w:szCs w:val="24"/>
              </w:rPr>
            </w:pPr>
            <w:proofErr w:type="spellStart"/>
            <w:r w:rsidRPr="003F1F35">
              <w:rPr>
                <w:rFonts w:ascii="Times New Roman" w:eastAsia="Times New Roman" w:hAnsi="Times New Roman" w:cs="Times New Roman"/>
                <w:sz w:val="24"/>
                <w:szCs w:val="24"/>
              </w:rPr>
              <w:t>артикуляциялық</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гимнастикасы</w:t>
            </w:r>
            <w:proofErr w:type="spellEnd"/>
          </w:p>
          <w:p w14:paraId="26C51EF0" w14:textId="77777777" w:rsidR="001F2083" w:rsidRPr="003F1F35" w:rsidRDefault="001F2083" w:rsidP="001F2083">
            <w:pPr>
              <w:spacing w:after="150" w:line="255" w:lineRule="atLeast"/>
              <w:rPr>
                <w:rFonts w:ascii="Times New Roman" w:eastAsia="Times New Roman" w:hAnsi="Times New Roman" w:cs="Times New Roman"/>
                <w:sz w:val="24"/>
                <w:szCs w:val="24"/>
              </w:rPr>
            </w:pPr>
            <w:proofErr w:type="spellStart"/>
            <w:r w:rsidRPr="003F1F35">
              <w:rPr>
                <w:rFonts w:ascii="Times New Roman" w:eastAsia="Times New Roman" w:hAnsi="Times New Roman" w:cs="Times New Roman"/>
                <w:sz w:val="24"/>
                <w:szCs w:val="24"/>
              </w:rPr>
              <w:t>Мақсаты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артикуляциялық</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моториканы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дамыту</w:t>
            </w:r>
            <w:proofErr w:type="spellEnd"/>
            <w:r w:rsidRPr="003F1F35">
              <w:rPr>
                <w:rFonts w:ascii="Times New Roman" w:eastAsia="Times New Roman" w:hAnsi="Times New Roman" w:cs="Times New Roman"/>
                <w:sz w:val="24"/>
                <w:szCs w:val="24"/>
              </w:rPr>
              <w:t>.</w:t>
            </w:r>
          </w:p>
          <w:p w14:paraId="7340AF62" w14:textId="77777777" w:rsidR="001F2083" w:rsidRPr="003F1F35" w:rsidRDefault="001F2083" w:rsidP="001F2083">
            <w:pPr>
              <w:spacing w:after="150" w:line="255" w:lineRule="atLeast"/>
              <w:rPr>
                <w:rFonts w:ascii="Times New Roman" w:eastAsia="Times New Roman" w:hAnsi="Times New Roman" w:cs="Times New Roman"/>
                <w:sz w:val="24"/>
                <w:szCs w:val="24"/>
              </w:rPr>
            </w:pPr>
            <w:proofErr w:type="spellStart"/>
            <w:r w:rsidRPr="003F1F35">
              <w:rPr>
                <w:rFonts w:ascii="Times New Roman" w:eastAsia="Times New Roman" w:hAnsi="Times New Roman" w:cs="Times New Roman"/>
                <w:sz w:val="24"/>
                <w:szCs w:val="24"/>
              </w:rPr>
              <w:t>Суретке</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негізделген</w:t>
            </w:r>
            <w:proofErr w:type="spellEnd"/>
            <w:r w:rsidRPr="003F1F35">
              <w:rPr>
                <w:rFonts w:ascii="Times New Roman" w:eastAsia="Times New Roman" w:hAnsi="Times New Roman" w:cs="Times New Roman"/>
                <w:sz w:val="24"/>
                <w:szCs w:val="24"/>
              </w:rPr>
              <w:t xml:space="preserve"> таза </w:t>
            </w:r>
            <w:proofErr w:type="spellStart"/>
            <w:r w:rsidRPr="003F1F35">
              <w:rPr>
                <w:rFonts w:ascii="Times New Roman" w:eastAsia="Times New Roman" w:hAnsi="Times New Roman" w:cs="Times New Roman"/>
                <w:sz w:val="24"/>
                <w:szCs w:val="24"/>
              </w:rPr>
              <w:t>тіл</w:t>
            </w:r>
            <w:proofErr w:type="spellEnd"/>
          </w:p>
        </w:tc>
        <w:tc>
          <w:tcPr>
            <w:tcW w:w="3721" w:type="dxa"/>
            <w:hideMark/>
          </w:tcPr>
          <w:p w14:paraId="13952669" w14:textId="77777777" w:rsidR="001F2083" w:rsidRPr="003F1F35" w:rsidRDefault="001F2083" w:rsidP="001F2083">
            <w:pPr>
              <w:spacing w:after="150" w:line="255" w:lineRule="atLeast"/>
              <w:rPr>
                <w:rFonts w:ascii="Times New Roman" w:eastAsia="Times New Roman" w:hAnsi="Times New Roman" w:cs="Times New Roman"/>
                <w:sz w:val="24"/>
                <w:szCs w:val="24"/>
              </w:rPr>
            </w:pPr>
            <w:r w:rsidRPr="003F1F35">
              <w:rPr>
                <w:rFonts w:ascii="Times New Roman" w:eastAsia="Times New Roman" w:hAnsi="Times New Roman" w:cs="Times New Roman"/>
                <w:b/>
                <w:sz w:val="24"/>
                <w:szCs w:val="24"/>
              </w:rPr>
              <w:lastRenderedPageBreak/>
              <w:t>«</w:t>
            </w:r>
            <w:proofErr w:type="spellStart"/>
            <w:r w:rsidRPr="003F1F35">
              <w:rPr>
                <w:rFonts w:ascii="Times New Roman" w:eastAsia="Times New Roman" w:hAnsi="Times New Roman" w:cs="Times New Roman"/>
                <w:b/>
                <w:sz w:val="24"/>
                <w:szCs w:val="24"/>
              </w:rPr>
              <w:t>Қамал</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құрылыс</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sz w:val="24"/>
                <w:szCs w:val="24"/>
              </w:rPr>
              <w:t>материалымен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ойын</w:t>
            </w:r>
            <w:proofErr w:type="spellEnd"/>
          </w:p>
          <w:p w14:paraId="5BEF3B85" w14:textId="77777777" w:rsidR="001F2083" w:rsidRPr="003F1F35" w:rsidRDefault="001F2083" w:rsidP="001F2083">
            <w:pPr>
              <w:spacing w:after="150" w:line="255" w:lineRule="atLeast"/>
              <w:rPr>
                <w:rFonts w:ascii="Times New Roman" w:eastAsia="Times New Roman" w:hAnsi="Times New Roman" w:cs="Times New Roman"/>
                <w:sz w:val="24"/>
                <w:szCs w:val="24"/>
              </w:rPr>
            </w:pPr>
            <w:proofErr w:type="spellStart"/>
            <w:r w:rsidRPr="003F1F35">
              <w:rPr>
                <w:rFonts w:ascii="Times New Roman" w:eastAsia="Times New Roman" w:hAnsi="Times New Roman" w:cs="Times New Roman"/>
                <w:sz w:val="24"/>
                <w:szCs w:val="24"/>
              </w:rPr>
              <w:t>Мақсаты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қарапайым</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ғимараттар</w:t>
            </w:r>
            <w:proofErr w:type="spellEnd"/>
            <w:r w:rsidRPr="003F1F35">
              <w:rPr>
                <w:rFonts w:ascii="Times New Roman" w:eastAsia="Times New Roman" w:hAnsi="Times New Roman" w:cs="Times New Roman"/>
                <w:sz w:val="24"/>
                <w:szCs w:val="24"/>
              </w:rPr>
              <w:t xml:space="preserve"> мен </w:t>
            </w:r>
            <w:proofErr w:type="spellStart"/>
            <w:r w:rsidRPr="003F1F35">
              <w:rPr>
                <w:rFonts w:ascii="Times New Roman" w:eastAsia="Times New Roman" w:hAnsi="Times New Roman" w:cs="Times New Roman"/>
                <w:sz w:val="24"/>
                <w:szCs w:val="24"/>
              </w:rPr>
              <w:lastRenderedPageBreak/>
              <w:t>құрылыс</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салуды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үйрету</w:t>
            </w:r>
            <w:proofErr w:type="spellEnd"/>
            <w:r w:rsidRPr="003F1F35">
              <w:rPr>
                <w:rFonts w:ascii="Times New Roman" w:eastAsia="Times New Roman" w:hAnsi="Times New Roman" w:cs="Times New Roman"/>
                <w:sz w:val="24"/>
                <w:szCs w:val="24"/>
              </w:rPr>
              <w:t>.</w:t>
            </w:r>
          </w:p>
          <w:p w14:paraId="03CB520F" w14:textId="77777777" w:rsidR="001F2083" w:rsidRPr="003F1F35" w:rsidRDefault="001F2083" w:rsidP="001F2083">
            <w:pPr>
              <w:spacing w:after="150" w:line="255" w:lineRule="atLeast"/>
              <w:rPr>
                <w:rFonts w:ascii="Times New Roman" w:eastAsia="Times New Roman" w:hAnsi="Times New Roman" w:cs="Times New Roman"/>
                <w:sz w:val="24"/>
                <w:szCs w:val="24"/>
              </w:rPr>
            </w:pPr>
            <w:r w:rsidRPr="003F1F35">
              <w:rPr>
                <w:rFonts w:ascii="Times New Roman" w:eastAsia="Times New Roman" w:hAnsi="Times New Roman" w:cs="Times New Roman"/>
                <w:sz w:val="24"/>
                <w:szCs w:val="24"/>
              </w:rPr>
              <w:t>«</w:t>
            </w:r>
            <w:proofErr w:type="spellStart"/>
            <w:r w:rsidRPr="003F1F35">
              <w:rPr>
                <w:rFonts w:ascii="Times New Roman" w:eastAsia="Times New Roman" w:hAnsi="Times New Roman" w:cs="Times New Roman"/>
                <w:sz w:val="24"/>
                <w:szCs w:val="24"/>
              </w:rPr>
              <w:t>Достық</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саусақтар</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саусақ</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ойыны</w:t>
            </w:r>
            <w:proofErr w:type="spellEnd"/>
          </w:p>
          <w:p w14:paraId="2A17BCC7" w14:textId="77777777" w:rsidR="001F2083" w:rsidRPr="003F1F35" w:rsidRDefault="001F2083" w:rsidP="001F2083">
            <w:pPr>
              <w:spacing w:after="150" w:line="255" w:lineRule="atLeast"/>
              <w:rPr>
                <w:rFonts w:ascii="Times New Roman" w:eastAsia="Times New Roman" w:hAnsi="Times New Roman" w:cs="Times New Roman"/>
                <w:sz w:val="24"/>
                <w:szCs w:val="24"/>
              </w:rPr>
            </w:pPr>
            <w:r w:rsidRPr="003F1F35">
              <w:rPr>
                <w:rFonts w:ascii="Times New Roman" w:eastAsia="Times New Roman" w:hAnsi="Times New Roman" w:cs="Times New Roman"/>
                <w:sz w:val="24"/>
                <w:szCs w:val="24"/>
              </w:rPr>
              <w:t>«</w:t>
            </w:r>
            <w:proofErr w:type="spellStart"/>
            <w:r w:rsidRPr="003F1F35">
              <w:rPr>
                <w:rFonts w:ascii="Times New Roman" w:eastAsia="Times New Roman" w:hAnsi="Times New Roman" w:cs="Times New Roman"/>
                <w:sz w:val="24"/>
                <w:szCs w:val="24"/>
              </w:rPr>
              <w:t>Бізтұмсық</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артикуляциялық</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гимнастикасы</w:t>
            </w:r>
            <w:proofErr w:type="spellEnd"/>
          </w:p>
          <w:p w14:paraId="6BB1E207" w14:textId="77777777" w:rsidR="001F2083" w:rsidRPr="003F1F35" w:rsidRDefault="001F2083" w:rsidP="001F2083">
            <w:pPr>
              <w:spacing w:after="150" w:line="255" w:lineRule="atLeast"/>
              <w:rPr>
                <w:rFonts w:ascii="Times New Roman" w:eastAsia="Times New Roman" w:hAnsi="Times New Roman" w:cs="Times New Roman"/>
                <w:sz w:val="24"/>
                <w:szCs w:val="24"/>
              </w:rPr>
            </w:pPr>
            <w:proofErr w:type="spellStart"/>
            <w:r w:rsidRPr="003F1F35">
              <w:rPr>
                <w:rFonts w:ascii="Times New Roman" w:eastAsia="Times New Roman" w:hAnsi="Times New Roman" w:cs="Times New Roman"/>
                <w:sz w:val="24"/>
                <w:szCs w:val="24"/>
              </w:rPr>
              <w:t>Мақсаты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артикуляциялық</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моториканы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дамыту</w:t>
            </w:r>
            <w:proofErr w:type="spellEnd"/>
          </w:p>
        </w:tc>
        <w:tc>
          <w:tcPr>
            <w:tcW w:w="3115" w:type="dxa"/>
            <w:hideMark/>
          </w:tcPr>
          <w:p w14:paraId="2239082D" w14:textId="77777777" w:rsidR="001F2083" w:rsidRPr="003F1F35" w:rsidRDefault="001F2083" w:rsidP="001F2083">
            <w:pPr>
              <w:spacing w:after="150" w:line="255" w:lineRule="atLeast"/>
              <w:rPr>
                <w:rFonts w:ascii="Times New Roman" w:eastAsia="Times New Roman" w:hAnsi="Times New Roman" w:cs="Times New Roman"/>
                <w:sz w:val="24"/>
                <w:szCs w:val="24"/>
              </w:rPr>
            </w:pPr>
            <w:r w:rsidRPr="003F1F35">
              <w:rPr>
                <w:rFonts w:ascii="Times New Roman" w:eastAsia="Times New Roman" w:hAnsi="Times New Roman" w:cs="Times New Roman"/>
                <w:b/>
                <w:sz w:val="24"/>
                <w:szCs w:val="24"/>
              </w:rPr>
              <w:lastRenderedPageBreak/>
              <w:t>«</w:t>
            </w:r>
            <w:proofErr w:type="spellStart"/>
            <w:r w:rsidRPr="003F1F35">
              <w:rPr>
                <w:rFonts w:ascii="Times New Roman" w:eastAsia="Times New Roman" w:hAnsi="Times New Roman" w:cs="Times New Roman"/>
                <w:b/>
                <w:sz w:val="24"/>
                <w:szCs w:val="24"/>
              </w:rPr>
              <w:t>Біздің</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қаламдар</w:t>
            </w:r>
            <w:proofErr w:type="spellEnd"/>
            <w:r w:rsidRPr="003F1F35">
              <w:rPr>
                <w:rFonts w:ascii="Times New Roman" w:eastAsia="Times New Roman" w:hAnsi="Times New Roman" w:cs="Times New Roman"/>
                <w:b/>
                <w:sz w:val="24"/>
                <w:szCs w:val="24"/>
              </w:rPr>
              <w:t>»</w:t>
            </w:r>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өзін-өзі</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массажы</w:t>
            </w:r>
            <w:proofErr w:type="spellEnd"/>
          </w:p>
          <w:p w14:paraId="00FB73E7" w14:textId="77777777" w:rsidR="001F2083" w:rsidRPr="003F1F35" w:rsidRDefault="001F2083" w:rsidP="001F2083">
            <w:pPr>
              <w:spacing w:after="150" w:line="255" w:lineRule="atLeast"/>
              <w:rPr>
                <w:rFonts w:ascii="Times New Roman" w:eastAsia="Times New Roman" w:hAnsi="Times New Roman" w:cs="Times New Roman"/>
                <w:sz w:val="24"/>
                <w:szCs w:val="24"/>
              </w:rPr>
            </w:pPr>
            <w:proofErr w:type="spellStart"/>
            <w:r w:rsidRPr="003F1F35">
              <w:rPr>
                <w:rFonts w:ascii="Times New Roman" w:eastAsia="Times New Roman" w:hAnsi="Times New Roman" w:cs="Times New Roman"/>
                <w:sz w:val="24"/>
                <w:szCs w:val="24"/>
              </w:rPr>
              <w:t>Мақсаты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балаларды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қол</w:t>
            </w:r>
            <w:proofErr w:type="spellEnd"/>
            <w:r w:rsidRPr="003F1F35">
              <w:rPr>
                <w:rFonts w:ascii="Times New Roman" w:eastAsia="Times New Roman" w:hAnsi="Times New Roman" w:cs="Times New Roman"/>
                <w:sz w:val="24"/>
                <w:szCs w:val="24"/>
              </w:rPr>
              <w:t xml:space="preserve"> мен </w:t>
            </w:r>
            <w:proofErr w:type="spellStart"/>
            <w:r w:rsidRPr="003F1F35">
              <w:rPr>
                <w:rFonts w:ascii="Times New Roman" w:eastAsia="Times New Roman" w:hAnsi="Times New Roman" w:cs="Times New Roman"/>
                <w:sz w:val="24"/>
                <w:szCs w:val="24"/>
              </w:rPr>
              <w:lastRenderedPageBreak/>
              <w:t>саусақтардың</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кернеуін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өз</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бетінше</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жеңілдетуге</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үйрету</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қан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айналымын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жақсартуға</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ықпал</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ету</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ұсақ</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моториканы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дамыту</w:t>
            </w:r>
            <w:proofErr w:type="spellEnd"/>
            <w:r w:rsidRPr="003F1F35">
              <w:rPr>
                <w:rFonts w:ascii="Times New Roman" w:eastAsia="Times New Roman" w:hAnsi="Times New Roman" w:cs="Times New Roman"/>
                <w:sz w:val="24"/>
                <w:szCs w:val="24"/>
              </w:rPr>
              <w:t>.</w:t>
            </w:r>
          </w:p>
          <w:p w14:paraId="499A1852" w14:textId="77777777" w:rsidR="001F2083" w:rsidRPr="003F1F35" w:rsidRDefault="001F2083" w:rsidP="001F2083">
            <w:pPr>
              <w:spacing w:after="150" w:line="255" w:lineRule="atLeast"/>
              <w:rPr>
                <w:rFonts w:ascii="Times New Roman" w:eastAsia="Times New Roman" w:hAnsi="Times New Roman" w:cs="Times New Roman"/>
                <w:sz w:val="24"/>
                <w:szCs w:val="24"/>
              </w:rPr>
            </w:pPr>
            <w:r w:rsidRPr="003F1F35">
              <w:rPr>
                <w:rFonts w:ascii="Times New Roman" w:eastAsia="Times New Roman" w:hAnsi="Times New Roman" w:cs="Times New Roman"/>
                <w:sz w:val="24"/>
                <w:szCs w:val="24"/>
              </w:rPr>
              <w:t>«</w:t>
            </w:r>
            <w:proofErr w:type="spellStart"/>
            <w:r w:rsidRPr="003F1F35">
              <w:rPr>
                <w:rFonts w:ascii="Times New Roman" w:eastAsia="Times New Roman" w:hAnsi="Times New Roman" w:cs="Times New Roman"/>
                <w:sz w:val="24"/>
                <w:szCs w:val="24"/>
              </w:rPr>
              <w:t>Достық</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саусақ</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гимнастикасы</w:t>
            </w:r>
            <w:proofErr w:type="spellEnd"/>
          </w:p>
          <w:p w14:paraId="37A3CC7F" w14:textId="77777777" w:rsidR="001F2083" w:rsidRPr="003F1F35" w:rsidRDefault="001F2083" w:rsidP="001F2083">
            <w:pPr>
              <w:spacing w:after="150" w:line="255" w:lineRule="atLeast"/>
              <w:rPr>
                <w:rFonts w:ascii="Times New Roman" w:eastAsia="Times New Roman" w:hAnsi="Times New Roman" w:cs="Times New Roman"/>
                <w:sz w:val="24"/>
                <w:szCs w:val="24"/>
              </w:rPr>
            </w:pPr>
            <w:proofErr w:type="spellStart"/>
            <w:r w:rsidRPr="003F1F35">
              <w:rPr>
                <w:rFonts w:ascii="Times New Roman" w:eastAsia="Times New Roman" w:hAnsi="Times New Roman" w:cs="Times New Roman"/>
                <w:sz w:val="24"/>
                <w:szCs w:val="24"/>
              </w:rPr>
              <w:t>Мақсаты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саусақтың</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ұсақ</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моторикасын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дамыту</w:t>
            </w:r>
            <w:proofErr w:type="spellEnd"/>
          </w:p>
        </w:tc>
        <w:tc>
          <w:tcPr>
            <w:tcW w:w="3324" w:type="dxa"/>
            <w:hideMark/>
          </w:tcPr>
          <w:p w14:paraId="21E8E6C0" w14:textId="77777777" w:rsidR="001F2083" w:rsidRPr="003F1F35" w:rsidRDefault="001F2083" w:rsidP="001F2083">
            <w:pPr>
              <w:spacing w:after="150" w:line="255" w:lineRule="atLeast"/>
              <w:rPr>
                <w:rFonts w:ascii="Times New Roman" w:eastAsia="Times New Roman" w:hAnsi="Times New Roman" w:cs="Times New Roman"/>
                <w:sz w:val="24"/>
                <w:szCs w:val="24"/>
              </w:rPr>
            </w:pPr>
            <w:r w:rsidRPr="003F1F35">
              <w:rPr>
                <w:rFonts w:ascii="Times New Roman" w:eastAsia="Times New Roman" w:hAnsi="Times New Roman" w:cs="Times New Roman"/>
                <w:b/>
                <w:sz w:val="24"/>
                <w:szCs w:val="24"/>
              </w:rPr>
              <w:lastRenderedPageBreak/>
              <w:t>«Фотоаппарат»</w:t>
            </w:r>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зияткерлік</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ойыны</w:t>
            </w:r>
            <w:proofErr w:type="spellEnd"/>
          </w:p>
          <w:p w14:paraId="7EE91994" w14:textId="77777777" w:rsidR="001F2083" w:rsidRPr="003F1F35" w:rsidRDefault="001F2083" w:rsidP="001F2083">
            <w:pPr>
              <w:spacing w:after="150" w:line="255" w:lineRule="atLeast"/>
              <w:rPr>
                <w:rFonts w:ascii="Times New Roman" w:eastAsia="Times New Roman" w:hAnsi="Times New Roman" w:cs="Times New Roman"/>
                <w:sz w:val="24"/>
                <w:szCs w:val="24"/>
              </w:rPr>
            </w:pPr>
            <w:proofErr w:type="spellStart"/>
            <w:r w:rsidRPr="003F1F35">
              <w:rPr>
                <w:rFonts w:ascii="Times New Roman" w:eastAsia="Times New Roman" w:hAnsi="Times New Roman" w:cs="Times New Roman"/>
                <w:sz w:val="24"/>
                <w:szCs w:val="24"/>
              </w:rPr>
              <w:t>Мақсаты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ассоциативті</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lastRenderedPageBreak/>
              <w:t>ойлауды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ерікті</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зейінді</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есте</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сақтауды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сөйлеуді</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дамыту</w:t>
            </w:r>
            <w:proofErr w:type="spellEnd"/>
          </w:p>
        </w:tc>
      </w:tr>
      <w:tr w:rsidR="001F2083" w:rsidRPr="003F1F35" w14:paraId="649BC92F" w14:textId="77777777" w:rsidTr="003F1F35">
        <w:tc>
          <w:tcPr>
            <w:tcW w:w="3512" w:type="dxa"/>
            <w:hideMark/>
          </w:tcPr>
          <w:p w14:paraId="14CA62B4" w14:textId="77777777" w:rsidR="001F2083" w:rsidRPr="00741C6A" w:rsidRDefault="001F2083" w:rsidP="001F2083">
            <w:pPr>
              <w:spacing w:after="150" w:line="255" w:lineRule="atLeast"/>
              <w:rPr>
                <w:rFonts w:ascii="Times New Roman" w:eastAsia="Times New Roman" w:hAnsi="Times New Roman" w:cs="Times New Roman"/>
                <w:b/>
                <w:sz w:val="24"/>
                <w:szCs w:val="24"/>
                <w:lang w:val="kk-KZ"/>
              </w:rPr>
            </w:pPr>
            <w:proofErr w:type="spellStart"/>
            <w:r w:rsidRPr="003F1F35">
              <w:rPr>
                <w:rFonts w:ascii="Times New Roman" w:eastAsia="Times New Roman" w:hAnsi="Times New Roman" w:cs="Times New Roman"/>
                <w:b/>
                <w:sz w:val="24"/>
                <w:szCs w:val="24"/>
              </w:rPr>
              <w:lastRenderedPageBreak/>
              <w:t>Ұйымдастырылған</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қызмет</w:t>
            </w:r>
            <w:proofErr w:type="spellEnd"/>
            <w:r w:rsidR="00741C6A">
              <w:rPr>
                <w:rFonts w:ascii="Times New Roman" w:eastAsia="Times New Roman" w:hAnsi="Times New Roman" w:cs="Times New Roman"/>
                <w:b/>
                <w:sz w:val="24"/>
                <w:szCs w:val="24"/>
                <w:lang w:val="kk-KZ"/>
              </w:rPr>
              <w:t xml:space="preserve">   9.00-10.30</w:t>
            </w:r>
          </w:p>
        </w:tc>
        <w:tc>
          <w:tcPr>
            <w:tcW w:w="3512" w:type="dxa"/>
            <w:hideMark/>
          </w:tcPr>
          <w:p w14:paraId="33395148" w14:textId="77777777" w:rsidR="001F2083" w:rsidRPr="008757FC" w:rsidRDefault="001F2083" w:rsidP="001F2083">
            <w:pPr>
              <w:spacing w:after="150" w:line="255" w:lineRule="atLeast"/>
              <w:rPr>
                <w:rFonts w:ascii="Times New Roman" w:eastAsia="Times New Roman" w:hAnsi="Times New Roman" w:cs="Times New Roman"/>
                <w:b/>
                <w:sz w:val="24"/>
                <w:szCs w:val="24"/>
                <w:lang w:val="kk-KZ"/>
              </w:rPr>
            </w:pPr>
            <w:r w:rsidRPr="008757FC">
              <w:rPr>
                <w:rFonts w:ascii="Times New Roman" w:eastAsia="Times New Roman" w:hAnsi="Times New Roman" w:cs="Times New Roman"/>
                <w:b/>
                <w:sz w:val="24"/>
                <w:szCs w:val="24"/>
                <w:lang w:val="kk-KZ"/>
              </w:rPr>
              <w:t>Музыка</w:t>
            </w:r>
          </w:p>
          <w:p w14:paraId="38F01258" w14:textId="77777777" w:rsidR="001F2083" w:rsidRPr="008757FC" w:rsidRDefault="001F2083" w:rsidP="001F2083">
            <w:pPr>
              <w:spacing w:after="150" w:line="255" w:lineRule="atLeast"/>
              <w:rPr>
                <w:rFonts w:ascii="Times New Roman" w:eastAsia="Times New Roman" w:hAnsi="Times New Roman" w:cs="Times New Roman"/>
                <w:b/>
                <w:sz w:val="24"/>
                <w:szCs w:val="24"/>
                <w:lang w:val="kk-KZ"/>
              </w:rPr>
            </w:pPr>
            <w:r w:rsidRPr="008757FC">
              <w:rPr>
                <w:rFonts w:ascii="Times New Roman" w:eastAsia="Times New Roman" w:hAnsi="Times New Roman" w:cs="Times New Roman"/>
                <w:b/>
                <w:sz w:val="24"/>
                <w:szCs w:val="24"/>
                <w:lang w:val="kk-KZ"/>
              </w:rPr>
              <w:t>Қазақ тілі</w:t>
            </w:r>
          </w:p>
          <w:p w14:paraId="6CFC95FA" w14:textId="77777777" w:rsidR="001F2083" w:rsidRPr="008757FC" w:rsidRDefault="001F2083" w:rsidP="001F2083">
            <w:pPr>
              <w:spacing w:after="150" w:line="255" w:lineRule="atLeast"/>
              <w:rPr>
                <w:rFonts w:ascii="Times New Roman" w:eastAsia="Times New Roman" w:hAnsi="Times New Roman" w:cs="Times New Roman"/>
                <w:b/>
                <w:sz w:val="24"/>
                <w:szCs w:val="24"/>
                <w:lang w:val="kk-KZ"/>
              </w:rPr>
            </w:pPr>
            <w:r w:rsidRPr="008757FC">
              <w:rPr>
                <w:rFonts w:ascii="Times New Roman" w:eastAsia="Times New Roman" w:hAnsi="Times New Roman" w:cs="Times New Roman"/>
                <w:b/>
                <w:sz w:val="24"/>
                <w:szCs w:val="24"/>
                <w:lang w:val="kk-KZ"/>
              </w:rPr>
              <w:t>«Қандай күз?»</w:t>
            </w:r>
          </w:p>
          <w:p w14:paraId="31129A1F" w14:textId="77777777" w:rsidR="001F2083" w:rsidRPr="008757FC" w:rsidRDefault="001F2083" w:rsidP="001F2083">
            <w:pPr>
              <w:spacing w:after="150" w:line="255" w:lineRule="atLeast"/>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t>Міндеттері: оқушылардың күзгі және күзгі құбылыстарға тән белгілері туралы түсініктерін бекіту және жүйелеу.</w:t>
            </w:r>
          </w:p>
          <w:p w14:paraId="31AF6C4E" w14:textId="77777777" w:rsidR="001F2083" w:rsidRPr="008757FC" w:rsidRDefault="001F2083" w:rsidP="001F2083">
            <w:pPr>
              <w:spacing w:line="255" w:lineRule="atLeast"/>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br/>
              <w:t xml:space="preserve">Оқушылардың күздің белгілерін сипаттау үшін зат есімдер мен сын есімдерді таңдау қабілетін жетілдіру. Қайшыны дұрыс </w:t>
            </w:r>
            <w:r w:rsidRPr="008757FC">
              <w:rPr>
                <w:rFonts w:ascii="Times New Roman" w:eastAsia="Times New Roman" w:hAnsi="Times New Roman" w:cs="Times New Roman"/>
                <w:sz w:val="24"/>
                <w:szCs w:val="24"/>
                <w:lang w:val="kk-KZ"/>
              </w:rPr>
              <w:lastRenderedPageBreak/>
              <w:t>ұстауға үйретуді жалғастыру. (Әлеуметтік-эмоциялық, коммуникативтік, шығармашылық дағды)</w:t>
            </w:r>
          </w:p>
        </w:tc>
        <w:tc>
          <w:tcPr>
            <w:tcW w:w="3721" w:type="dxa"/>
            <w:hideMark/>
          </w:tcPr>
          <w:p w14:paraId="31DACC65" w14:textId="77777777" w:rsidR="001F2083" w:rsidRPr="00A618EA" w:rsidRDefault="001F2083" w:rsidP="001F2083">
            <w:pPr>
              <w:spacing w:after="150" w:line="255" w:lineRule="atLeast"/>
              <w:rPr>
                <w:rFonts w:ascii="Times New Roman" w:eastAsia="Times New Roman" w:hAnsi="Times New Roman" w:cs="Times New Roman"/>
                <w:sz w:val="24"/>
                <w:szCs w:val="24"/>
                <w:lang w:val="kk-KZ"/>
              </w:rPr>
            </w:pPr>
            <w:r w:rsidRPr="00A618EA">
              <w:rPr>
                <w:rFonts w:ascii="Times New Roman" w:eastAsia="Times New Roman" w:hAnsi="Times New Roman" w:cs="Times New Roman"/>
                <w:sz w:val="24"/>
                <w:szCs w:val="24"/>
                <w:lang w:val="kk-KZ"/>
              </w:rPr>
              <w:lastRenderedPageBreak/>
              <w:t>«Менің сүйікті қалам» дене шынықтыру</w:t>
            </w:r>
          </w:p>
          <w:p w14:paraId="31E01349" w14:textId="77777777" w:rsidR="001F2083" w:rsidRPr="00A618EA" w:rsidRDefault="001F2083" w:rsidP="001F2083">
            <w:pPr>
              <w:spacing w:after="150" w:line="255" w:lineRule="atLeast"/>
              <w:rPr>
                <w:rFonts w:ascii="Times New Roman" w:eastAsia="Times New Roman" w:hAnsi="Times New Roman" w:cs="Times New Roman"/>
                <w:sz w:val="24"/>
                <w:szCs w:val="24"/>
                <w:lang w:val="kk-KZ"/>
              </w:rPr>
            </w:pPr>
            <w:r w:rsidRPr="00A618EA">
              <w:rPr>
                <w:rFonts w:ascii="Times New Roman" w:eastAsia="Times New Roman" w:hAnsi="Times New Roman" w:cs="Times New Roman"/>
                <w:b/>
                <w:sz w:val="24"/>
                <w:szCs w:val="24"/>
                <w:lang w:val="kk-KZ"/>
              </w:rPr>
              <w:t>Міндеттері:</w:t>
            </w:r>
            <w:r w:rsidRPr="00A618EA">
              <w:rPr>
                <w:rFonts w:ascii="Times New Roman" w:eastAsia="Times New Roman" w:hAnsi="Times New Roman" w:cs="Times New Roman"/>
                <w:sz w:val="24"/>
                <w:szCs w:val="24"/>
                <w:lang w:val="kk-KZ"/>
              </w:rPr>
              <w:t xml:space="preserve"> балалардың сөздік қорын сын есімдермен байыту; сурет бойынша қысқаша әңгіме құруға үйрету; өзіндік практикалық іс-әрекетке ынталандыру; би қимылдарын, музыкалық ойын әрекеттерін орындау дағдыларын қалыптастыру.</w:t>
            </w:r>
          </w:p>
          <w:p w14:paraId="7C50B421" w14:textId="77777777" w:rsidR="001F2083" w:rsidRPr="003F1F35" w:rsidRDefault="001F2083" w:rsidP="001F2083">
            <w:pPr>
              <w:spacing w:after="150" w:line="255" w:lineRule="atLeast"/>
              <w:rPr>
                <w:rFonts w:ascii="Times New Roman" w:eastAsia="Times New Roman" w:hAnsi="Times New Roman" w:cs="Times New Roman"/>
                <w:sz w:val="24"/>
                <w:szCs w:val="24"/>
              </w:rPr>
            </w:pPr>
            <w:r w:rsidRPr="003F1F35">
              <w:rPr>
                <w:rFonts w:ascii="Times New Roman" w:eastAsia="Times New Roman" w:hAnsi="Times New Roman" w:cs="Times New Roman"/>
                <w:sz w:val="24"/>
                <w:szCs w:val="24"/>
              </w:rPr>
              <w:t>(</w:t>
            </w:r>
            <w:proofErr w:type="spellStart"/>
            <w:r w:rsidRPr="003F1F35">
              <w:rPr>
                <w:rFonts w:ascii="Times New Roman" w:eastAsia="Times New Roman" w:hAnsi="Times New Roman" w:cs="Times New Roman"/>
                <w:sz w:val="24"/>
                <w:szCs w:val="24"/>
              </w:rPr>
              <w:t>Коммуникативтік</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шығармашылық</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дағдылар</w:t>
            </w:r>
            <w:proofErr w:type="spellEnd"/>
            <w:r w:rsidRPr="003F1F35">
              <w:rPr>
                <w:rFonts w:ascii="Times New Roman" w:eastAsia="Times New Roman" w:hAnsi="Times New Roman" w:cs="Times New Roman"/>
                <w:sz w:val="24"/>
                <w:szCs w:val="24"/>
              </w:rPr>
              <w:t>)</w:t>
            </w:r>
          </w:p>
        </w:tc>
        <w:tc>
          <w:tcPr>
            <w:tcW w:w="3721" w:type="dxa"/>
            <w:hideMark/>
          </w:tcPr>
          <w:p w14:paraId="3F1B434F" w14:textId="77777777" w:rsidR="001F2083" w:rsidRPr="003F1F35" w:rsidRDefault="001F2083" w:rsidP="001F2083">
            <w:pPr>
              <w:spacing w:after="150" w:line="255" w:lineRule="atLeast"/>
              <w:rPr>
                <w:rFonts w:ascii="Times New Roman" w:eastAsia="Times New Roman" w:hAnsi="Times New Roman" w:cs="Times New Roman"/>
                <w:b/>
                <w:sz w:val="24"/>
                <w:szCs w:val="24"/>
              </w:rPr>
            </w:pPr>
            <w:r w:rsidRPr="003F1F35">
              <w:rPr>
                <w:rFonts w:ascii="Times New Roman" w:eastAsia="Times New Roman" w:hAnsi="Times New Roman" w:cs="Times New Roman"/>
                <w:b/>
                <w:sz w:val="24"/>
                <w:szCs w:val="24"/>
              </w:rPr>
              <w:t>Музыка</w:t>
            </w:r>
          </w:p>
          <w:p w14:paraId="13F20824" w14:textId="77777777" w:rsidR="001F2083" w:rsidRPr="003F1F35" w:rsidRDefault="001F2083" w:rsidP="001F2083">
            <w:pPr>
              <w:spacing w:after="150" w:line="255" w:lineRule="atLeast"/>
              <w:rPr>
                <w:rFonts w:ascii="Times New Roman" w:eastAsia="Times New Roman" w:hAnsi="Times New Roman" w:cs="Times New Roman"/>
                <w:sz w:val="24"/>
                <w:szCs w:val="24"/>
              </w:rPr>
            </w:pPr>
            <w:r w:rsidRPr="003F1F35">
              <w:rPr>
                <w:rFonts w:ascii="Times New Roman" w:eastAsia="Times New Roman" w:hAnsi="Times New Roman" w:cs="Times New Roman"/>
                <w:sz w:val="24"/>
                <w:szCs w:val="24"/>
              </w:rPr>
              <w:t>«</w:t>
            </w:r>
            <w:proofErr w:type="spellStart"/>
            <w:r w:rsidRPr="003F1F35">
              <w:rPr>
                <w:rFonts w:ascii="Times New Roman" w:eastAsia="Times New Roman" w:hAnsi="Times New Roman" w:cs="Times New Roman"/>
                <w:sz w:val="24"/>
                <w:szCs w:val="24"/>
              </w:rPr>
              <w:t>Ойын-сауық</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саябағында</w:t>
            </w:r>
            <w:proofErr w:type="spellEnd"/>
            <w:r w:rsidRPr="003F1F35">
              <w:rPr>
                <w:rFonts w:ascii="Times New Roman" w:eastAsia="Times New Roman" w:hAnsi="Times New Roman" w:cs="Times New Roman"/>
                <w:sz w:val="24"/>
                <w:szCs w:val="24"/>
              </w:rPr>
              <w:t>»</w:t>
            </w:r>
          </w:p>
          <w:p w14:paraId="472F09C5" w14:textId="77777777" w:rsidR="001F2083" w:rsidRPr="003F1F35" w:rsidRDefault="001F2083" w:rsidP="001F2083">
            <w:pPr>
              <w:spacing w:after="150" w:line="255" w:lineRule="atLeast"/>
              <w:rPr>
                <w:rFonts w:ascii="Times New Roman" w:eastAsia="Times New Roman" w:hAnsi="Times New Roman" w:cs="Times New Roman"/>
                <w:sz w:val="24"/>
                <w:szCs w:val="24"/>
              </w:rPr>
            </w:pPr>
            <w:proofErr w:type="spellStart"/>
            <w:r w:rsidRPr="00D27AF1">
              <w:rPr>
                <w:rFonts w:ascii="Times New Roman" w:eastAsia="Times New Roman" w:hAnsi="Times New Roman" w:cs="Times New Roman"/>
                <w:b/>
                <w:sz w:val="24"/>
                <w:szCs w:val="24"/>
              </w:rPr>
              <w:t>Міндеттері</w:t>
            </w:r>
            <w:proofErr w:type="spellEnd"/>
            <w:r w:rsidRPr="00D27AF1">
              <w:rPr>
                <w:rFonts w:ascii="Times New Roman" w:eastAsia="Times New Roman" w:hAnsi="Times New Roman" w:cs="Times New Roman"/>
                <w:b/>
                <w:sz w:val="24"/>
                <w:szCs w:val="24"/>
              </w:rPr>
              <w:t>:</w:t>
            </w:r>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күзгі</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табиғатты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қарапайым</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өзгерістерді</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бақылау</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дағдыларын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дамыту</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жол</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ережелері</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туралы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идеяларды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қалыптастыру</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балалардың</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доппен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ойнауын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дене</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шынықтыру</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жабдықтарын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спорттық</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және</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ашық</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ойындарға</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арналған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атрибуттарды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қолдануды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lastRenderedPageBreak/>
              <w:t>ынталандыру</w:t>
            </w:r>
            <w:proofErr w:type="spellEnd"/>
            <w:r w:rsidRPr="003F1F35">
              <w:rPr>
                <w:rFonts w:ascii="Times New Roman" w:eastAsia="Times New Roman" w:hAnsi="Times New Roman" w:cs="Times New Roman"/>
                <w:sz w:val="24"/>
                <w:szCs w:val="24"/>
              </w:rPr>
              <w:t>. (</w:t>
            </w:r>
            <w:proofErr w:type="spellStart"/>
            <w:r w:rsidRPr="003F1F35">
              <w:rPr>
                <w:rFonts w:ascii="Times New Roman" w:eastAsia="Times New Roman" w:hAnsi="Times New Roman" w:cs="Times New Roman"/>
                <w:sz w:val="24"/>
                <w:szCs w:val="24"/>
              </w:rPr>
              <w:t>Танымдық</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физикалық</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дағдылар</w:t>
            </w:r>
            <w:proofErr w:type="spellEnd"/>
            <w:r w:rsidRPr="003F1F35">
              <w:rPr>
                <w:rFonts w:ascii="Times New Roman" w:eastAsia="Times New Roman" w:hAnsi="Times New Roman" w:cs="Times New Roman"/>
                <w:sz w:val="24"/>
                <w:szCs w:val="24"/>
              </w:rPr>
              <w:t>)</w:t>
            </w:r>
          </w:p>
        </w:tc>
        <w:tc>
          <w:tcPr>
            <w:tcW w:w="3115" w:type="dxa"/>
            <w:hideMark/>
          </w:tcPr>
          <w:p w14:paraId="7296A959" w14:textId="77777777" w:rsidR="001F2083" w:rsidRPr="003F1F35" w:rsidRDefault="001F2083" w:rsidP="001F2083">
            <w:pPr>
              <w:spacing w:after="150" w:line="255" w:lineRule="atLeast"/>
              <w:rPr>
                <w:rFonts w:ascii="Times New Roman" w:eastAsia="Times New Roman" w:hAnsi="Times New Roman" w:cs="Times New Roman"/>
                <w:sz w:val="24"/>
                <w:szCs w:val="24"/>
              </w:rPr>
            </w:pPr>
            <w:r w:rsidRPr="003F1F35">
              <w:rPr>
                <w:rFonts w:ascii="Times New Roman" w:eastAsia="Times New Roman" w:hAnsi="Times New Roman" w:cs="Times New Roman"/>
                <w:sz w:val="24"/>
                <w:szCs w:val="24"/>
              </w:rPr>
              <w:lastRenderedPageBreak/>
              <w:t>«</w:t>
            </w:r>
            <w:proofErr w:type="spellStart"/>
            <w:r w:rsidRPr="003F1F35">
              <w:rPr>
                <w:rFonts w:ascii="Times New Roman" w:eastAsia="Times New Roman" w:hAnsi="Times New Roman" w:cs="Times New Roman"/>
                <w:sz w:val="24"/>
                <w:szCs w:val="24"/>
              </w:rPr>
              <w:t>Диірмен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дене</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шынықтыру</w:t>
            </w:r>
            <w:proofErr w:type="spellEnd"/>
          </w:p>
          <w:p w14:paraId="18EBB2EC" w14:textId="77777777" w:rsidR="001F2083" w:rsidRPr="003F1F35" w:rsidRDefault="001F2083" w:rsidP="001F2083">
            <w:pPr>
              <w:spacing w:after="150" w:line="255" w:lineRule="atLeast"/>
              <w:rPr>
                <w:rFonts w:ascii="Times New Roman" w:eastAsia="Times New Roman" w:hAnsi="Times New Roman" w:cs="Times New Roman"/>
                <w:sz w:val="24"/>
                <w:szCs w:val="24"/>
              </w:rPr>
            </w:pPr>
            <w:proofErr w:type="spellStart"/>
            <w:r w:rsidRPr="00D27AF1">
              <w:rPr>
                <w:rFonts w:ascii="Times New Roman" w:eastAsia="Times New Roman" w:hAnsi="Times New Roman" w:cs="Times New Roman"/>
                <w:b/>
                <w:sz w:val="24"/>
                <w:szCs w:val="24"/>
              </w:rPr>
              <w:t>Міндеттері</w:t>
            </w:r>
            <w:proofErr w:type="spellEnd"/>
            <w:r w:rsidRPr="00D27AF1">
              <w:rPr>
                <w:rFonts w:ascii="Times New Roman" w:eastAsia="Times New Roman" w:hAnsi="Times New Roman" w:cs="Times New Roman"/>
                <w:b/>
                <w:sz w:val="24"/>
                <w:szCs w:val="24"/>
              </w:rPr>
              <w:t>:</w:t>
            </w:r>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конструктордың</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әртүрлі</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түрлерімен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жұмыс</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істеу</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дағдыларын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жетілдіру</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үлгі</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бойынша</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әңгіме</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құра</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білуін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қалыптастыру</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музыкалық</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сүйемелдеуге</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сәйкес</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таныс</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дене</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жаттығуларын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әртүрлі</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қарқынмен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орындауға</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ынталандыру</w:t>
            </w:r>
            <w:proofErr w:type="spellEnd"/>
            <w:r w:rsidRPr="003F1F35">
              <w:rPr>
                <w:rFonts w:ascii="Times New Roman" w:eastAsia="Times New Roman" w:hAnsi="Times New Roman" w:cs="Times New Roman"/>
                <w:sz w:val="24"/>
                <w:szCs w:val="24"/>
              </w:rPr>
              <w:t>. (</w:t>
            </w:r>
            <w:proofErr w:type="spellStart"/>
            <w:r w:rsidRPr="003F1F35">
              <w:rPr>
                <w:rFonts w:ascii="Times New Roman" w:eastAsia="Times New Roman" w:hAnsi="Times New Roman" w:cs="Times New Roman"/>
                <w:sz w:val="24"/>
                <w:szCs w:val="24"/>
              </w:rPr>
              <w:t>Танымдық</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коммуникативтік</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lastRenderedPageBreak/>
              <w:t>физикалық</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дағдылар</w:t>
            </w:r>
            <w:proofErr w:type="spellEnd"/>
            <w:r w:rsidRPr="003F1F35">
              <w:rPr>
                <w:rFonts w:ascii="Times New Roman" w:eastAsia="Times New Roman" w:hAnsi="Times New Roman" w:cs="Times New Roman"/>
                <w:sz w:val="24"/>
                <w:szCs w:val="24"/>
              </w:rPr>
              <w:t>)</w:t>
            </w:r>
          </w:p>
        </w:tc>
        <w:tc>
          <w:tcPr>
            <w:tcW w:w="3324" w:type="dxa"/>
            <w:hideMark/>
          </w:tcPr>
          <w:p w14:paraId="253BB751" w14:textId="77777777" w:rsidR="001F2083" w:rsidRPr="003F1F35" w:rsidRDefault="001F2083" w:rsidP="001F2083">
            <w:pPr>
              <w:spacing w:after="150" w:line="255" w:lineRule="atLeast"/>
              <w:rPr>
                <w:rFonts w:ascii="Times New Roman" w:eastAsia="Times New Roman" w:hAnsi="Times New Roman" w:cs="Times New Roman"/>
                <w:sz w:val="24"/>
                <w:szCs w:val="24"/>
              </w:rPr>
            </w:pPr>
            <w:r w:rsidRPr="00D27AF1">
              <w:rPr>
                <w:rFonts w:ascii="Times New Roman" w:eastAsia="Times New Roman" w:hAnsi="Times New Roman" w:cs="Times New Roman"/>
                <w:b/>
                <w:sz w:val="24"/>
                <w:szCs w:val="24"/>
              </w:rPr>
              <w:lastRenderedPageBreak/>
              <w:t>«</w:t>
            </w:r>
            <w:proofErr w:type="spellStart"/>
            <w:r w:rsidRPr="00D27AF1">
              <w:rPr>
                <w:rFonts w:ascii="Times New Roman" w:eastAsia="Times New Roman" w:hAnsi="Times New Roman" w:cs="Times New Roman"/>
                <w:b/>
                <w:sz w:val="24"/>
                <w:szCs w:val="24"/>
              </w:rPr>
              <w:t>Менің</w:t>
            </w:r>
            <w:proofErr w:type="spellEnd"/>
            <w:r w:rsidRPr="00D27AF1">
              <w:rPr>
                <w:rFonts w:ascii="Times New Roman" w:eastAsia="Times New Roman" w:hAnsi="Times New Roman" w:cs="Times New Roman"/>
                <w:b/>
                <w:sz w:val="24"/>
                <w:szCs w:val="24"/>
              </w:rPr>
              <w:t xml:space="preserve"> </w:t>
            </w:r>
            <w:proofErr w:type="spellStart"/>
            <w:r w:rsidRPr="00D27AF1">
              <w:rPr>
                <w:rFonts w:ascii="Times New Roman" w:eastAsia="Times New Roman" w:hAnsi="Times New Roman" w:cs="Times New Roman"/>
                <w:b/>
                <w:sz w:val="24"/>
                <w:szCs w:val="24"/>
              </w:rPr>
              <w:t>көкөніс</w:t>
            </w:r>
            <w:proofErr w:type="spellEnd"/>
            <w:r w:rsidRPr="00D27AF1">
              <w:rPr>
                <w:rFonts w:ascii="Times New Roman" w:eastAsia="Times New Roman" w:hAnsi="Times New Roman" w:cs="Times New Roman"/>
                <w:b/>
                <w:sz w:val="24"/>
                <w:szCs w:val="24"/>
              </w:rPr>
              <w:t xml:space="preserve"> </w:t>
            </w:r>
            <w:proofErr w:type="spellStart"/>
            <w:r w:rsidRPr="00D27AF1">
              <w:rPr>
                <w:rFonts w:ascii="Times New Roman" w:eastAsia="Times New Roman" w:hAnsi="Times New Roman" w:cs="Times New Roman"/>
                <w:b/>
                <w:sz w:val="24"/>
                <w:szCs w:val="24"/>
              </w:rPr>
              <w:t>бақшам</w:t>
            </w:r>
            <w:proofErr w:type="spellEnd"/>
            <w:r w:rsidRPr="00D27AF1">
              <w:rPr>
                <w:rFonts w:ascii="Times New Roman" w:eastAsia="Times New Roman" w:hAnsi="Times New Roman" w:cs="Times New Roman"/>
                <w:b/>
                <w:sz w:val="24"/>
                <w:szCs w:val="24"/>
              </w:rPr>
              <w:t>»</w:t>
            </w:r>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зерттеу</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дене</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шынықтыру</w:t>
            </w:r>
            <w:proofErr w:type="spellEnd"/>
          </w:p>
          <w:p w14:paraId="7EF45F03" w14:textId="77777777" w:rsidR="001F2083" w:rsidRPr="003F1F35" w:rsidRDefault="001F2083" w:rsidP="001F2083">
            <w:pPr>
              <w:spacing w:after="150" w:line="255" w:lineRule="atLeast"/>
              <w:rPr>
                <w:rFonts w:ascii="Times New Roman" w:eastAsia="Times New Roman" w:hAnsi="Times New Roman" w:cs="Times New Roman"/>
                <w:sz w:val="24"/>
                <w:szCs w:val="24"/>
              </w:rPr>
            </w:pPr>
            <w:proofErr w:type="spellStart"/>
            <w:r w:rsidRPr="00D27AF1">
              <w:rPr>
                <w:rFonts w:ascii="Times New Roman" w:eastAsia="Times New Roman" w:hAnsi="Times New Roman" w:cs="Times New Roman"/>
                <w:b/>
                <w:sz w:val="24"/>
                <w:szCs w:val="24"/>
              </w:rPr>
              <w:t>Міндеттері</w:t>
            </w:r>
            <w:proofErr w:type="spellEnd"/>
            <w:r w:rsidRPr="00D27AF1">
              <w:rPr>
                <w:rFonts w:ascii="Times New Roman" w:eastAsia="Times New Roman" w:hAnsi="Times New Roman" w:cs="Times New Roman"/>
                <w:b/>
                <w:sz w:val="24"/>
                <w:szCs w:val="24"/>
              </w:rPr>
              <w:t>:</w:t>
            </w:r>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балалардың</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сөздік</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қорын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жандандыру</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бақша</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көкөністер</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арамшөптер</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отау</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суару</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егін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жинау</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сұрақтарға</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толық</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сөйлемдермен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жауап</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беруге</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үйрету</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схемалармен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жұмыс</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жасау</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кезінде</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балаларда</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логикалық</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ойлау</w:t>
            </w:r>
            <w:proofErr w:type="spellEnd"/>
            <w:r w:rsidRPr="003F1F35">
              <w:rPr>
                <w:rFonts w:ascii="Times New Roman" w:eastAsia="Times New Roman" w:hAnsi="Times New Roman" w:cs="Times New Roman"/>
                <w:sz w:val="24"/>
                <w:szCs w:val="24"/>
              </w:rPr>
              <w:t xml:space="preserve"> мен </w:t>
            </w:r>
            <w:proofErr w:type="spellStart"/>
            <w:r w:rsidRPr="003F1F35">
              <w:rPr>
                <w:rFonts w:ascii="Times New Roman" w:eastAsia="Times New Roman" w:hAnsi="Times New Roman" w:cs="Times New Roman"/>
                <w:sz w:val="24"/>
                <w:szCs w:val="24"/>
              </w:rPr>
              <w:t>қиялды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дамыту</w:t>
            </w:r>
            <w:proofErr w:type="spellEnd"/>
            <w:r w:rsidRPr="003F1F35">
              <w:rPr>
                <w:rFonts w:ascii="Times New Roman" w:eastAsia="Times New Roman" w:hAnsi="Times New Roman" w:cs="Times New Roman"/>
                <w:sz w:val="24"/>
                <w:szCs w:val="24"/>
              </w:rPr>
              <w:t>;</w:t>
            </w:r>
          </w:p>
          <w:p w14:paraId="7FEDE5F4" w14:textId="77777777" w:rsidR="001F2083" w:rsidRPr="003F1F35" w:rsidRDefault="001F2083" w:rsidP="001F2083">
            <w:pPr>
              <w:spacing w:after="150" w:line="255" w:lineRule="atLeast"/>
              <w:rPr>
                <w:rFonts w:ascii="Times New Roman" w:eastAsia="Times New Roman" w:hAnsi="Times New Roman" w:cs="Times New Roman"/>
                <w:sz w:val="24"/>
                <w:szCs w:val="24"/>
              </w:rPr>
            </w:pPr>
            <w:proofErr w:type="spellStart"/>
            <w:r w:rsidRPr="003F1F35">
              <w:rPr>
                <w:rFonts w:ascii="Times New Roman" w:eastAsia="Times New Roman" w:hAnsi="Times New Roman" w:cs="Times New Roman"/>
                <w:sz w:val="24"/>
                <w:szCs w:val="24"/>
              </w:rPr>
              <w:t>қарапайым</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эксперименттерге</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lastRenderedPageBreak/>
              <w:t>қызығушылықты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арттыру</w:t>
            </w:r>
            <w:proofErr w:type="spellEnd"/>
            <w:r w:rsidRPr="003F1F35">
              <w:rPr>
                <w:rFonts w:ascii="Times New Roman" w:eastAsia="Times New Roman" w:hAnsi="Times New Roman" w:cs="Times New Roman"/>
                <w:sz w:val="24"/>
                <w:szCs w:val="24"/>
              </w:rPr>
              <w:t>. (</w:t>
            </w:r>
            <w:proofErr w:type="spellStart"/>
            <w:r w:rsidRPr="003F1F35">
              <w:rPr>
                <w:rFonts w:ascii="Times New Roman" w:eastAsia="Times New Roman" w:hAnsi="Times New Roman" w:cs="Times New Roman"/>
                <w:sz w:val="24"/>
                <w:szCs w:val="24"/>
              </w:rPr>
              <w:t>Коммуникативтік</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танымдық</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дағдылар</w:t>
            </w:r>
            <w:proofErr w:type="spellEnd"/>
            <w:r w:rsidRPr="003F1F35">
              <w:rPr>
                <w:rFonts w:ascii="Times New Roman" w:eastAsia="Times New Roman" w:hAnsi="Times New Roman" w:cs="Times New Roman"/>
                <w:sz w:val="24"/>
                <w:szCs w:val="24"/>
              </w:rPr>
              <w:t>)</w:t>
            </w:r>
          </w:p>
        </w:tc>
      </w:tr>
      <w:tr w:rsidR="001F2083" w:rsidRPr="003F1F35" w14:paraId="625A3A67" w14:textId="77777777" w:rsidTr="003F1F35">
        <w:tc>
          <w:tcPr>
            <w:tcW w:w="3512" w:type="dxa"/>
            <w:hideMark/>
          </w:tcPr>
          <w:p w14:paraId="4782008B" w14:textId="77777777" w:rsidR="001F2083" w:rsidRPr="00741C6A" w:rsidRDefault="001F2083" w:rsidP="001F2083">
            <w:pPr>
              <w:spacing w:after="150" w:line="255" w:lineRule="atLeast"/>
              <w:rPr>
                <w:rFonts w:ascii="Times New Roman" w:eastAsia="Times New Roman" w:hAnsi="Times New Roman" w:cs="Times New Roman"/>
                <w:b/>
                <w:sz w:val="24"/>
                <w:szCs w:val="24"/>
                <w:lang w:val="kk-KZ"/>
              </w:rPr>
            </w:pPr>
            <w:proofErr w:type="spellStart"/>
            <w:r w:rsidRPr="003F1F35">
              <w:rPr>
                <w:rFonts w:ascii="Times New Roman" w:eastAsia="Times New Roman" w:hAnsi="Times New Roman" w:cs="Times New Roman"/>
                <w:b/>
                <w:sz w:val="24"/>
                <w:szCs w:val="24"/>
              </w:rPr>
              <w:t>Серуендеуге</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дайындық</w:t>
            </w:r>
            <w:proofErr w:type="spellEnd"/>
            <w:r w:rsidR="00741C6A">
              <w:rPr>
                <w:rFonts w:ascii="Times New Roman" w:eastAsia="Times New Roman" w:hAnsi="Times New Roman" w:cs="Times New Roman"/>
                <w:b/>
                <w:sz w:val="24"/>
                <w:szCs w:val="24"/>
                <w:lang w:val="kk-KZ"/>
              </w:rPr>
              <w:t xml:space="preserve">                 10.30-12.10</w:t>
            </w:r>
          </w:p>
          <w:p w14:paraId="615BA09F" w14:textId="77777777" w:rsidR="001F2083" w:rsidRPr="003F1F35" w:rsidRDefault="001F2083" w:rsidP="001F2083">
            <w:pPr>
              <w:spacing w:after="150" w:line="255" w:lineRule="atLeast"/>
              <w:rPr>
                <w:rFonts w:ascii="Times New Roman" w:eastAsia="Times New Roman" w:hAnsi="Times New Roman" w:cs="Times New Roman"/>
                <w:b/>
                <w:sz w:val="24"/>
                <w:szCs w:val="24"/>
              </w:rPr>
            </w:pPr>
            <w:r w:rsidRPr="003F1F35">
              <w:rPr>
                <w:rFonts w:ascii="Times New Roman" w:eastAsia="Times New Roman" w:hAnsi="Times New Roman" w:cs="Times New Roman"/>
                <w:b/>
                <w:sz w:val="24"/>
                <w:szCs w:val="24"/>
              </w:rPr>
              <w:t> </w:t>
            </w:r>
          </w:p>
        </w:tc>
        <w:tc>
          <w:tcPr>
            <w:tcW w:w="17393" w:type="dxa"/>
            <w:gridSpan w:val="5"/>
            <w:hideMark/>
          </w:tcPr>
          <w:p w14:paraId="132DE295" w14:textId="77777777" w:rsidR="001F2083" w:rsidRPr="003F1F35" w:rsidRDefault="001F2083" w:rsidP="001F2083">
            <w:pPr>
              <w:spacing w:after="150" w:line="255" w:lineRule="atLeast"/>
              <w:rPr>
                <w:rFonts w:ascii="Times New Roman" w:eastAsia="Times New Roman" w:hAnsi="Times New Roman" w:cs="Times New Roman"/>
                <w:sz w:val="24"/>
                <w:szCs w:val="24"/>
              </w:rPr>
            </w:pPr>
            <w:proofErr w:type="spellStart"/>
            <w:r w:rsidRPr="003F1F35">
              <w:rPr>
                <w:rFonts w:ascii="Times New Roman" w:eastAsia="Times New Roman" w:hAnsi="Times New Roman" w:cs="Times New Roman"/>
                <w:sz w:val="24"/>
                <w:szCs w:val="24"/>
              </w:rPr>
              <w:t>Балаларды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серуендеуге</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ынталандыру</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серуендеуге</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арналған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ойын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материалдарын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таңдау</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балалармен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жеке</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әңгімелер</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Балалардың</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өзіндік</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қозғалыс</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белсенділігі</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үшін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жағдай</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жасау</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балалармен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спорттық</w:t>
            </w:r>
            <w:proofErr w:type="spellEnd"/>
            <w:r w:rsidRPr="003F1F35">
              <w:rPr>
                <w:rFonts w:ascii="Times New Roman" w:eastAsia="Times New Roman" w:hAnsi="Times New Roman" w:cs="Times New Roman"/>
                <w:sz w:val="24"/>
                <w:szCs w:val="24"/>
              </w:rPr>
              <w:t xml:space="preserve"> - </w:t>
            </w:r>
            <w:proofErr w:type="spellStart"/>
            <w:r w:rsidRPr="003F1F35">
              <w:rPr>
                <w:rFonts w:ascii="Times New Roman" w:eastAsia="Times New Roman" w:hAnsi="Times New Roman" w:cs="Times New Roman"/>
                <w:sz w:val="24"/>
                <w:szCs w:val="24"/>
              </w:rPr>
              <w:t>ойын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жабдықтары</w:t>
            </w:r>
            <w:proofErr w:type="spellEnd"/>
            <w:r w:rsidRPr="003F1F35">
              <w:rPr>
                <w:rFonts w:ascii="Times New Roman" w:eastAsia="Times New Roman" w:hAnsi="Times New Roman" w:cs="Times New Roman"/>
                <w:sz w:val="24"/>
                <w:szCs w:val="24"/>
              </w:rPr>
              <w:t xml:space="preserve"> мен </w:t>
            </w:r>
            <w:proofErr w:type="spellStart"/>
            <w:r w:rsidRPr="003F1F35">
              <w:rPr>
                <w:rFonts w:ascii="Times New Roman" w:eastAsia="Times New Roman" w:hAnsi="Times New Roman" w:cs="Times New Roman"/>
                <w:sz w:val="24"/>
                <w:szCs w:val="24"/>
              </w:rPr>
              <w:t>спорттық</w:t>
            </w:r>
            <w:proofErr w:type="spellEnd"/>
            <w:r w:rsidRPr="003F1F35">
              <w:rPr>
                <w:rFonts w:ascii="Times New Roman" w:eastAsia="Times New Roman" w:hAnsi="Times New Roman" w:cs="Times New Roman"/>
                <w:sz w:val="24"/>
                <w:szCs w:val="24"/>
              </w:rPr>
              <w:t xml:space="preserve"> керек-</w:t>
            </w:r>
            <w:proofErr w:type="spellStart"/>
            <w:r w:rsidRPr="003F1F35">
              <w:rPr>
                <w:rFonts w:ascii="Times New Roman" w:eastAsia="Times New Roman" w:hAnsi="Times New Roman" w:cs="Times New Roman"/>
                <w:sz w:val="24"/>
                <w:szCs w:val="24"/>
              </w:rPr>
              <w:t>жарақтарды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дұрыс</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пайдалану</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туралы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әңгімелесу</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Балаларды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жүйелі</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түрде</w:t>
            </w:r>
            <w:proofErr w:type="spellEnd"/>
            <w:r w:rsidRPr="003F1F35">
              <w:rPr>
                <w:rFonts w:ascii="Times New Roman" w:eastAsia="Times New Roman" w:hAnsi="Times New Roman" w:cs="Times New Roman"/>
                <w:sz w:val="24"/>
                <w:szCs w:val="24"/>
              </w:rPr>
              <w:t xml:space="preserve"> кию (</w:t>
            </w:r>
            <w:proofErr w:type="spellStart"/>
            <w:r w:rsidRPr="003F1F35">
              <w:rPr>
                <w:rFonts w:ascii="Times New Roman" w:eastAsia="Times New Roman" w:hAnsi="Times New Roman" w:cs="Times New Roman"/>
                <w:sz w:val="24"/>
                <w:szCs w:val="24"/>
              </w:rPr>
              <w:t>ауа-райына</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байланысты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дұрыс</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киінуді</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бақылау</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сөйлеуді</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дамыту</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өзіне-өзі</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қызмет</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көрсету</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дағдылары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ірі</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және</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ұсақ</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моториканы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дамыту</w:t>
            </w:r>
            <w:proofErr w:type="spellEnd"/>
            <w:r w:rsidRPr="003F1F35">
              <w:rPr>
                <w:rFonts w:ascii="Times New Roman" w:eastAsia="Times New Roman" w:hAnsi="Times New Roman" w:cs="Times New Roman"/>
                <w:sz w:val="24"/>
                <w:szCs w:val="24"/>
              </w:rPr>
              <w:t>)</w:t>
            </w:r>
          </w:p>
        </w:tc>
      </w:tr>
      <w:tr w:rsidR="001F2083" w:rsidRPr="003F1F35" w14:paraId="07A1D49A" w14:textId="77777777" w:rsidTr="003F1F35">
        <w:tc>
          <w:tcPr>
            <w:tcW w:w="3512" w:type="dxa"/>
            <w:hideMark/>
          </w:tcPr>
          <w:p w14:paraId="3A7F7E2D" w14:textId="77777777" w:rsidR="001F2083" w:rsidRPr="003F1F35" w:rsidRDefault="001F2083" w:rsidP="001F2083">
            <w:pPr>
              <w:spacing w:after="150" w:line="255" w:lineRule="atLeast"/>
              <w:rPr>
                <w:rFonts w:ascii="Times New Roman" w:eastAsia="Times New Roman" w:hAnsi="Times New Roman" w:cs="Times New Roman"/>
                <w:b/>
                <w:sz w:val="24"/>
                <w:szCs w:val="24"/>
              </w:rPr>
            </w:pPr>
            <w:r w:rsidRPr="003F1F35">
              <w:rPr>
                <w:rFonts w:ascii="Times New Roman" w:eastAsia="Times New Roman" w:hAnsi="Times New Roman" w:cs="Times New Roman"/>
                <w:b/>
                <w:sz w:val="24"/>
                <w:szCs w:val="24"/>
              </w:rPr>
              <w:t> </w:t>
            </w:r>
          </w:p>
          <w:p w14:paraId="48184862" w14:textId="77777777" w:rsidR="001F2083" w:rsidRPr="003F1F35" w:rsidRDefault="001F2083" w:rsidP="001F2083">
            <w:pPr>
              <w:spacing w:after="150" w:line="255" w:lineRule="atLeast"/>
              <w:rPr>
                <w:rFonts w:ascii="Times New Roman" w:eastAsia="Times New Roman" w:hAnsi="Times New Roman" w:cs="Times New Roman"/>
                <w:b/>
                <w:sz w:val="24"/>
                <w:szCs w:val="24"/>
              </w:rPr>
            </w:pPr>
            <w:proofErr w:type="spellStart"/>
            <w:r w:rsidRPr="003F1F35">
              <w:rPr>
                <w:rFonts w:ascii="Times New Roman" w:eastAsia="Times New Roman" w:hAnsi="Times New Roman" w:cs="Times New Roman"/>
                <w:b/>
                <w:sz w:val="24"/>
                <w:szCs w:val="24"/>
              </w:rPr>
              <w:t>Серуен</w:t>
            </w:r>
            <w:proofErr w:type="spellEnd"/>
          </w:p>
        </w:tc>
        <w:tc>
          <w:tcPr>
            <w:tcW w:w="3512" w:type="dxa"/>
            <w:hideMark/>
          </w:tcPr>
          <w:p w14:paraId="669DAEBE" w14:textId="77777777" w:rsidR="001F2083" w:rsidRPr="003F1F35" w:rsidRDefault="001F2083" w:rsidP="001F2083">
            <w:pPr>
              <w:spacing w:after="150" w:line="255" w:lineRule="atLeast"/>
              <w:rPr>
                <w:rFonts w:ascii="Times New Roman" w:eastAsia="Times New Roman" w:hAnsi="Times New Roman" w:cs="Times New Roman"/>
                <w:sz w:val="24"/>
                <w:szCs w:val="24"/>
              </w:rPr>
            </w:pPr>
            <w:proofErr w:type="spellStart"/>
            <w:r w:rsidRPr="003F1F35">
              <w:rPr>
                <w:rFonts w:ascii="Times New Roman" w:eastAsia="Times New Roman" w:hAnsi="Times New Roman" w:cs="Times New Roman"/>
                <w:sz w:val="24"/>
                <w:szCs w:val="24"/>
              </w:rPr>
              <w:t>Өрмекшіні</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бақылау</w:t>
            </w:r>
            <w:proofErr w:type="spellEnd"/>
          </w:p>
          <w:p w14:paraId="4A459261" w14:textId="77777777" w:rsidR="001F2083" w:rsidRPr="003F1F35" w:rsidRDefault="001F2083" w:rsidP="001F2083">
            <w:pPr>
              <w:spacing w:after="150" w:line="255" w:lineRule="atLeast"/>
              <w:rPr>
                <w:rFonts w:ascii="Times New Roman" w:eastAsia="Times New Roman" w:hAnsi="Times New Roman" w:cs="Times New Roman"/>
                <w:sz w:val="24"/>
                <w:szCs w:val="24"/>
              </w:rPr>
            </w:pPr>
            <w:proofErr w:type="spellStart"/>
            <w:r w:rsidRPr="00D27AF1">
              <w:rPr>
                <w:rFonts w:ascii="Times New Roman" w:eastAsia="Times New Roman" w:hAnsi="Times New Roman" w:cs="Times New Roman"/>
                <w:b/>
                <w:sz w:val="24"/>
                <w:szCs w:val="24"/>
              </w:rPr>
              <w:t>Мақсаты</w:t>
            </w:r>
            <w:proofErr w:type="spellEnd"/>
            <w:r w:rsidRPr="00D27AF1">
              <w:rPr>
                <w:rFonts w:ascii="Times New Roman" w:eastAsia="Times New Roman" w:hAnsi="Times New Roman" w:cs="Times New Roman"/>
                <w:b/>
                <w:sz w:val="24"/>
                <w:szCs w:val="24"/>
              </w:rPr>
              <w:t>:</w:t>
            </w:r>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өрмекшінің</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пайда</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болуының</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сипаттамалық</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белгісі</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туралы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білімді</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кеңейту</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және</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бекіту</w:t>
            </w:r>
            <w:proofErr w:type="spellEnd"/>
            <w:r w:rsidRPr="003F1F35">
              <w:rPr>
                <w:rFonts w:ascii="Times New Roman" w:eastAsia="Times New Roman" w:hAnsi="Times New Roman" w:cs="Times New Roman"/>
                <w:sz w:val="24"/>
                <w:szCs w:val="24"/>
              </w:rPr>
              <w:t>.</w:t>
            </w:r>
          </w:p>
          <w:p w14:paraId="6A0D6788" w14:textId="77777777" w:rsidR="001F2083" w:rsidRPr="003F1F35" w:rsidRDefault="001F2083" w:rsidP="001F2083">
            <w:pPr>
              <w:spacing w:after="150" w:line="255" w:lineRule="atLeast"/>
              <w:rPr>
                <w:rFonts w:ascii="Times New Roman" w:eastAsia="Times New Roman" w:hAnsi="Times New Roman" w:cs="Times New Roman"/>
                <w:sz w:val="24"/>
                <w:szCs w:val="24"/>
              </w:rPr>
            </w:pPr>
            <w:proofErr w:type="spellStart"/>
            <w:r w:rsidRPr="003F1F35">
              <w:rPr>
                <w:rFonts w:ascii="Times New Roman" w:eastAsia="Times New Roman" w:hAnsi="Times New Roman" w:cs="Times New Roman"/>
                <w:sz w:val="24"/>
                <w:szCs w:val="24"/>
              </w:rPr>
              <w:t>Еңбек</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қызметі</w:t>
            </w:r>
            <w:proofErr w:type="spellEnd"/>
          </w:p>
          <w:p w14:paraId="1F49B383" w14:textId="77777777" w:rsidR="001F2083" w:rsidRPr="003F1F35" w:rsidRDefault="001F2083" w:rsidP="001F2083">
            <w:pPr>
              <w:spacing w:after="150" w:line="255" w:lineRule="atLeast"/>
              <w:rPr>
                <w:rFonts w:ascii="Times New Roman" w:eastAsia="Times New Roman" w:hAnsi="Times New Roman" w:cs="Times New Roman"/>
                <w:sz w:val="24"/>
                <w:szCs w:val="24"/>
              </w:rPr>
            </w:pPr>
            <w:proofErr w:type="spellStart"/>
            <w:r w:rsidRPr="003F1F35">
              <w:rPr>
                <w:rFonts w:ascii="Times New Roman" w:eastAsia="Times New Roman" w:hAnsi="Times New Roman" w:cs="Times New Roman"/>
                <w:sz w:val="24"/>
                <w:szCs w:val="24"/>
              </w:rPr>
              <w:t>Тұқым</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жинау</w:t>
            </w:r>
            <w:proofErr w:type="spellEnd"/>
          </w:p>
          <w:p w14:paraId="697859AA" w14:textId="77777777" w:rsidR="001F2083" w:rsidRPr="003F1F35" w:rsidRDefault="001F2083" w:rsidP="001F2083">
            <w:pPr>
              <w:spacing w:after="150" w:line="255" w:lineRule="atLeast"/>
              <w:rPr>
                <w:rFonts w:ascii="Times New Roman" w:eastAsia="Times New Roman" w:hAnsi="Times New Roman" w:cs="Times New Roman"/>
                <w:sz w:val="24"/>
                <w:szCs w:val="24"/>
              </w:rPr>
            </w:pPr>
            <w:proofErr w:type="spellStart"/>
            <w:r w:rsidRPr="00D27AF1">
              <w:rPr>
                <w:rFonts w:ascii="Times New Roman" w:eastAsia="Times New Roman" w:hAnsi="Times New Roman" w:cs="Times New Roman"/>
                <w:b/>
                <w:sz w:val="24"/>
                <w:szCs w:val="24"/>
              </w:rPr>
              <w:t>Мақсаты</w:t>
            </w:r>
            <w:proofErr w:type="spellEnd"/>
            <w:r w:rsidRPr="00D27AF1">
              <w:rPr>
                <w:rFonts w:ascii="Times New Roman" w:eastAsia="Times New Roman" w:hAnsi="Times New Roman" w:cs="Times New Roman"/>
                <w:b/>
                <w:sz w:val="24"/>
                <w:szCs w:val="24"/>
              </w:rPr>
              <w:t>:</w:t>
            </w:r>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гүл</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тұқымын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мұқият</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жинау</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және</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оларды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дұрыс</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сақтау</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қабілетін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бекіту</w:t>
            </w:r>
            <w:proofErr w:type="spellEnd"/>
            <w:r w:rsidRPr="003F1F35">
              <w:rPr>
                <w:rFonts w:ascii="Times New Roman" w:eastAsia="Times New Roman" w:hAnsi="Times New Roman" w:cs="Times New Roman"/>
                <w:sz w:val="24"/>
                <w:szCs w:val="24"/>
              </w:rPr>
              <w:t>.</w:t>
            </w:r>
          </w:p>
          <w:p w14:paraId="4914CDFC" w14:textId="77777777" w:rsidR="001F2083" w:rsidRPr="003F1F35" w:rsidRDefault="001F2083" w:rsidP="001F2083">
            <w:pPr>
              <w:spacing w:after="150" w:line="255" w:lineRule="atLeast"/>
              <w:rPr>
                <w:rFonts w:ascii="Times New Roman" w:eastAsia="Times New Roman" w:hAnsi="Times New Roman" w:cs="Times New Roman"/>
                <w:sz w:val="24"/>
                <w:szCs w:val="24"/>
              </w:rPr>
            </w:pPr>
            <w:r w:rsidRPr="003F1F35">
              <w:rPr>
                <w:rFonts w:ascii="Times New Roman" w:eastAsia="Times New Roman" w:hAnsi="Times New Roman" w:cs="Times New Roman"/>
                <w:sz w:val="24"/>
                <w:szCs w:val="24"/>
              </w:rPr>
              <w:t>«</w:t>
            </w:r>
            <w:proofErr w:type="spellStart"/>
            <w:r w:rsidRPr="003F1F35">
              <w:rPr>
                <w:rFonts w:ascii="Times New Roman" w:eastAsia="Times New Roman" w:hAnsi="Times New Roman" w:cs="Times New Roman"/>
                <w:sz w:val="24"/>
                <w:szCs w:val="24"/>
              </w:rPr>
              <w:t>Жүгір</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және</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секір</w:t>
            </w:r>
            <w:proofErr w:type="spellEnd"/>
            <w:r w:rsidRPr="003F1F35">
              <w:rPr>
                <w:rFonts w:ascii="Times New Roman" w:eastAsia="Times New Roman" w:hAnsi="Times New Roman" w:cs="Times New Roman"/>
                <w:sz w:val="24"/>
                <w:szCs w:val="24"/>
              </w:rPr>
              <w:t>»,</w:t>
            </w:r>
          </w:p>
          <w:p w14:paraId="3E2F26B8" w14:textId="77777777" w:rsidR="001F2083" w:rsidRPr="003F1F35" w:rsidRDefault="001F2083" w:rsidP="001F2083">
            <w:pPr>
              <w:spacing w:after="150" w:line="255" w:lineRule="atLeast"/>
              <w:rPr>
                <w:rFonts w:ascii="Times New Roman" w:eastAsia="Times New Roman" w:hAnsi="Times New Roman" w:cs="Times New Roman"/>
                <w:sz w:val="24"/>
                <w:szCs w:val="24"/>
              </w:rPr>
            </w:pPr>
            <w:r w:rsidRPr="003F1F35">
              <w:rPr>
                <w:rFonts w:ascii="Times New Roman" w:eastAsia="Times New Roman" w:hAnsi="Times New Roman" w:cs="Times New Roman"/>
                <w:sz w:val="24"/>
                <w:szCs w:val="24"/>
              </w:rPr>
              <w:t>«</w:t>
            </w:r>
            <w:proofErr w:type="spellStart"/>
            <w:r w:rsidRPr="003F1F35">
              <w:rPr>
                <w:rFonts w:ascii="Times New Roman" w:eastAsia="Times New Roman" w:hAnsi="Times New Roman" w:cs="Times New Roman"/>
                <w:sz w:val="24"/>
                <w:szCs w:val="24"/>
              </w:rPr>
              <w:t>Секіргіштер</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қимыл-қозғалысты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ойын</w:t>
            </w:r>
            <w:proofErr w:type="spellEnd"/>
          </w:p>
          <w:p w14:paraId="31ED4972" w14:textId="77777777" w:rsidR="001F2083" w:rsidRPr="003F1F35" w:rsidRDefault="001F2083" w:rsidP="001F2083">
            <w:pPr>
              <w:spacing w:after="150" w:line="255" w:lineRule="atLeast"/>
              <w:rPr>
                <w:rFonts w:ascii="Times New Roman" w:eastAsia="Times New Roman" w:hAnsi="Times New Roman" w:cs="Times New Roman"/>
                <w:sz w:val="24"/>
                <w:szCs w:val="24"/>
              </w:rPr>
            </w:pPr>
            <w:proofErr w:type="spellStart"/>
            <w:r w:rsidRPr="00D27AF1">
              <w:rPr>
                <w:rFonts w:ascii="Times New Roman" w:eastAsia="Times New Roman" w:hAnsi="Times New Roman" w:cs="Times New Roman"/>
                <w:b/>
                <w:sz w:val="24"/>
                <w:szCs w:val="24"/>
              </w:rPr>
              <w:t>Мақсаты</w:t>
            </w:r>
            <w:proofErr w:type="spellEnd"/>
            <w:r w:rsidRPr="00D27AF1">
              <w:rPr>
                <w:rFonts w:ascii="Times New Roman" w:eastAsia="Times New Roman" w:hAnsi="Times New Roman" w:cs="Times New Roman"/>
                <w:b/>
                <w:sz w:val="24"/>
                <w:szCs w:val="24"/>
              </w:rPr>
              <w:t>:</w:t>
            </w:r>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қозғалыс</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lastRenderedPageBreak/>
              <w:t>белсенділігін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ұзындыққа</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секіру</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қабілетін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дамыту</w:t>
            </w:r>
            <w:proofErr w:type="spellEnd"/>
            <w:r w:rsidRPr="003F1F35">
              <w:rPr>
                <w:rFonts w:ascii="Times New Roman" w:eastAsia="Times New Roman" w:hAnsi="Times New Roman" w:cs="Times New Roman"/>
                <w:sz w:val="24"/>
                <w:szCs w:val="24"/>
              </w:rPr>
              <w:t>.</w:t>
            </w:r>
          </w:p>
          <w:p w14:paraId="772763C4" w14:textId="77777777" w:rsidR="001F2083" w:rsidRPr="003F1F35" w:rsidRDefault="001F2083" w:rsidP="001F2083">
            <w:pPr>
              <w:spacing w:after="150" w:line="255" w:lineRule="atLeast"/>
              <w:rPr>
                <w:rFonts w:ascii="Times New Roman" w:eastAsia="Times New Roman" w:hAnsi="Times New Roman" w:cs="Times New Roman"/>
                <w:sz w:val="24"/>
                <w:szCs w:val="24"/>
              </w:rPr>
            </w:pPr>
            <w:r w:rsidRPr="003F1F35">
              <w:rPr>
                <w:rFonts w:ascii="Times New Roman" w:eastAsia="Times New Roman" w:hAnsi="Times New Roman" w:cs="Times New Roman"/>
                <w:sz w:val="24"/>
                <w:szCs w:val="24"/>
              </w:rPr>
              <w:t xml:space="preserve">Жеке </w:t>
            </w:r>
            <w:proofErr w:type="spellStart"/>
            <w:r w:rsidRPr="003F1F35">
              <w:rPr>
                <w:rFonts w:ascii="Times New Roman" w:eastAsia="Times New Roman" w:hAnsi="Times New Roman" w:cs="Times New Roman"/>
                <w:sz w:val="24"/>
                <w:szCs w:val="24"/>
              </w:rPr>
              <w:t>жұмыс</w:t>
            </w:r>
            <w:proofErr w:type="spellEnd"/>
          </w:p>
          <w:p w14:paraId="3D2B4FBD" w14:textId="77777777" w:rsidR="001F2083" w:rsidRPr="003F1F35" w:rsidRDefault="001F2083" w:rsidP="001F2083">
            <w:pPr>
              <w:spacing w:after="150" w:line="255" w:lineRule="atLeast"/>
              <w:rPr>
                <w:rFonts w:ascii="Times New Roman" w:eastAsia="Times New Roman" w:hAnsi="Times New Roman" w:cs="Times New Roman"/>
                <w:sz w:val="24"/>
                <w:szCs w:val="24"/>
              </w:rPr>
            </w:pPr>
            <w:proofErr w:type="spellStart"/>
            <w:r w:rsidRPr="003F1F35">
              <w:rPr>
                <w:rFonts w:ascii="Times New Roman" w:eastAsia="Times New Roman" w:hAnsi="Times New Roman" w:cs="Times New Roman"/>
                <w:sz w:val="24"/>
                <w:szCs w:val="24"/>
              </w:rPr>
              <w:t>Қозғалыстардың</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дамуы</w:t>
            </w:r>
            <w:proofErr w:type="spellEnd"/>
          </w:p>
          <w:p w14:paraId="419ED11D" w14:textId="77777777" w:rsidR="001F2083" w:rsidRPr="003F1F35" w:rsidRDefault="001F2083" w:rsidP="001F2083">
            <w:pPr>
              <w:spacing w:after="150" w:line="255" w:lineRule="atLeast"/>
              <w:rPr>
                <w:rFonts w:ascii="Times New Roman" w:eastAsia="Times New Roman" w:hAnsi="Times New Roman" w:cs="Times New Roman"/>
                <w:sz w:val="24"/>
                <w:szCs w:val="24"/>
              </w:rPr>
            </w:pPr>
            <w:proofErr w:type="spellStart"/>
            <w:r w:rsidRPr="00D27AF1">
              <w:rPr>
                <w:rFonts w:ascii="Times New Roman" w:eastAsia="Times New Roman" w:hAnsi="Times New Roman" w:cs="Times New Roman"/>
                <w:b/>
                <w:sz w:val="24"/>
                <w:szCs w:val="24"/>
              </w:rPr>
              <w:t>Мақсаты</w:t>
            </w:r>
            <w:proofErr w:type="spellEnd"/>
            <w:r w:rsidRPr="00D27AF1">
              <w:rPr>
                <w:rFonts w:ascii="Times New Roman" w:eastAsia="Times New Roman" w:hAnsi="Times New Roman" w:cs="Times New Roman"/>
                <w:b/>
                <w:sz w:val="24"/>
                <w:szCs w:val="24"/>
              </w:rPr>
              <w:t>:</w:t>
            </w:r>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ұзын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арқанмен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секіруді</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жетілдіру</w:t>
            </w:r>
            <w:proofErr w:type="spellEnd"/>
          </w:p>
          <w:p w14:paraId="04C91C02" w14:textId="77777777" w:rsidR="001F2083" w:rsidRPr="003F1F35" w:rsidRDefault="001F2083" w:rsidP="001F2083">
            <w:pPr>
              <w:spacing w:after="150" w:line="255" w:lineRule="atLeast"/>
              <w:rPr>
                <w:rFonts w:ascii="Times New Roman" w:eastAsia="Times New Roman" w:hAnsi="Times New Roman" w:cs="Times New Roman"/>
                <w:sz w:val="24"/>
                <w:szCs w:val="24"/>
              </w:rPr>
            </w:pPr>
            <w:proofErr w:type="spellStart"/>
            <w:r w:rsidRPr="003F1F35">
              <w:rPr>
                <w:rFonts w:ascii="Times New Roman" w:eastAsia="Times New Roman" w:hAnsi="Times New Roman" w:cs="Times New Roman"/>
                <w:sz w:val="24"/>
                <w:szCs w:val="24"/>
              </w:rPr>
              <w:t>Сыртқы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материалмен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тәуелсіз</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ойындар</w:t>
            </w:r>
            <w:proofErr w:type="spellEnd"/>
          </w:p>
        </w:tc>
        <w:tc>
          <w:tcPr>
            <w:tcW w:w="3721" w:type="dxa"/>
            <w:hideMark/>
          </w:tcPr>
          <w:p w14:paraId="32441D5E" w14:textId="77777777" w:rsidR="001F2083" w:rsidRPr="003F1F35" w:rsidRDefault="001F2083" w:rsidP="001F2083">
            <w:pPr>
              <w:spacing w:after="150" w:line="255" w:lineRule="atLeast"/>
              <w:rPr>
                <w:rFonts w:ascii="Times New Roman" w:eastAsia="Times New Roman" w:hAnsi="Times New Roman" w:cs="Times New Roman"/>
                <w:sz w:val="24"/>
                <w:szCs w:val="24"/>
              </w:rPr>
            </w:pPr>
            <w:proofErr w:type="spellStart"/>
            <w:r w:rsidRPr="003F1F35">
              <w:rPr>
                <w:rFonts w:ascii="Times New Roman" w:eastAsia="Times New Roman" w:hAnsi="Times New Roman" w:cs="Times New Roman"/>
                <w:sz w:val="24"/>
                <w:szCs w:val="24"/>
              </w:rPr>
              <w:lastRenderedPageBreak/>
              <w:t>Бақбақты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бақылау</w:t>
            </w:r>
            <w:proofErr w:type="spellEnd"/>
          </w:p>
          <w:p w14:paraId="7A27722A" w14:textId="77777777" w:rsidR="001F2083" w:rsidRPr="003F1F35" w:rsidRDefault="001F2083" w:rsidP="001F2083">
            <w:pPr>
              <w:spacing w:after="150" w:line="255" w:lineRule="atLeast"/>
              <w:rPr>
                <w:rFonts w:ascii="Times New Roman" w:eastAsia="Times New Roman" w:hAnsi="Times New Roman" w:cs="Times New Roman"/>
                <w:sz w:val="24"/>
                <w:szCs w:val="24"/>
              </w:rPr>
            </w:pPr>
            <w:proofErr w:type="spellStart"/>
            <w:r w:rsidRPr="00D27AF1">
              <w:rPr>
                <w:rFonts w:ascii="Times New Roman" w:eastAsia="Times New Roman" w:hAnsi="Times New Roman" w:cs="Times New Roman"/>
                <w:b/>
                <w:sz w:val="24"/>
                <w:szCs w:val="24"/>
              </w:rPr>
              <w:t>Мақсаты</w:t>
            </w:r>
            <w:proofErr w:type="spellEnd"/>
            <w:r w:rsidRPr="00D27AF1">
              <w:rPr>
                <w:rFonts w:ascii="Times New Roman" w:eastAsia="Times New Roman" w:hAnsi="Times New Roman" w:cs="Times New Roman"/>
                <w:b/>
                <w:sz w:val="24"/>
                <w:szCs w:val="24"/>
              </w:rPr>
              <w:t>:</w:t>
            </w:r>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дәрілік</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өсімдіктермен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таныстыруды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жалғастыру</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табиғатты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белсенді</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қорғауға</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және</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қорғауға</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деген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қабілеттілік</w:t>
            </w:r>
            <w:proofErr w:type="spellEnd"/>
            <w:r w:rsidRPr="003F1F35">
              <w:rPr>
                <w:rFonts w:ascii="Times New Roman" w:eastAsia="Times New Roman" w:hAnsi="Times New Roman" w:cs="Times New Roman"/>
                <w:sz w:val="24"/>
                <w:szCs w:val="24"/>
              </w:rPr>
              <w:t xml:space="preserve"> пен </w:t>
            </w:r>
            <w:proofErr w:type="spellStart"/>
            <w:r w:rsidRPr="003F1F35">
              <w:rPr>
                <w:rFonts w:ascii="Times New Roman" w:eastAsia="Times New Roman" w:hAnsi="Times New Roman" w:cs="Times New Roman"/>
                <w:sz w:val="24"/>
                <w:szCs w:val="24"/>
              </w:rPr>
              <w:t>тілекті</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қалыптастыру</w:t>
            </w:r>
            <w:proofErr w:type="spellEnd"/>
            <w:r w:rsidRPr="003F1F35">
              <w:rPr>
                <w:rFonts w:ascii="Times New Roman" w:eastAsia="Times New Roman" w:hAnsi="Times New Roman" w:cs="Times New Roman"/>
                <w:sz w:val="24"/>
                <w:szCs w:val="24"/>
              </w:rPr>
              <w:t>.</w:t>
            </w:r>
          </w:p>
          <w:p w14:paraId="5653BF5A" w14:textId="77777777" w:rsidR="001F2083" w:rsidRPr="003F1F35" w:rsidRDefault="001F2083" w:rsidP="001F2083">
            <w:pPr>
              <w:spacing w:after="150" w:line="255" w:lineRule="atLeast"/>
              <w:rPr>
                <w:rFonts w:ascii="Times New Roman" w:eastAsia="Times New Roman" w:hAnsi="Times New Roman" w:cs="Times New Roman"/>
                <w:sz w:val="24"/>
                <w:szCs w:val="24"/>
              </w:rPr>
            </w:pPr>
            <w:proofErr w:type="spellStart"/>
            <w:r w:rsidRPr="003F1F35">
              <w:rPr>
                <w:rFonts w:ascii="Times New Roman" w:eastAsia="Times New Roman" w:hAnsi="Times New Roman" w:cs="Times New Roman"/>
                <w:sz w:val="24"/>
                <w:szCs w:val="24"/>
              </w:rPr>
              <w:t>Еңбек</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қызметі</w:t>
            </w:r>
            <w:proofErr w:type="spellEnd"/>
          </w:p>
          <w:p w14:paraId="65E0B08A" w14:textId="77777777" w:rsidR="001F2083" w:rsidRPr="003F1F35" w:rsidRDefault="001F2083" w:rsidP="001F2083">
            <w:pPr>
              <w:spacing w:after="150" w:line="255" w:lineRule="atLeast"/>
              <w:rPr>
                <w:rFonts w:ascii="Times New Roman" w:eastAsia="Times New Roman" w:hAnsi="Times New Roman" w:cs="Times New Roman"/>
                <w:sz w:val="24"/>
                <w:szCs w:val="24"/>
              </w:rPr>
            </w:pPr>
            <w:proofErr w:type="spellStart"/>
            <w:r w:rsidRPr="003F1F35">
              <w:rPr>
                <w:rFonts w:ascii="Times New Roman" w:eastAsia="Times New Roman" w:hAnsi="Times New Roman" w:cs="Times New Roman"/>
                <w:sz w:val="24"/>
                <w:szCs w:val="24"/>
              </w:rPr>
              <w:t>Дәрілік</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өсімдіктерді</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жинау</w:t>
            </w:r>
            <w:proofErr w:type="spellEnd"/>
          </w:p>
          <w:p w14:paraId="77E19DF5" w14:textId="77777777" w:rsidR="001F2083" w:rsidRPr="003F1F35" w:rsidRDefault="001F2083" w:rsidP="001F2083">
            <w:pPr>
              <w:spacing w:after="150" w:line="255" w:lineRule="atLeast"/>
              <w:rPr>
                <w:rFonts w:ascii="Times New Roman" w:eastAsia="Times New Roman" w:hAnsi="Times New Roman" w:cs="Times New Roman"/>
                <w:sz w:val="24"/>
                <w:szCs w:val="24"/>
              </w:rPr>
            </w:pPr>
            <w:proofErr w:type="spellStart"/>
            <w:r w:rsidRPr="00D27AF1">
              <w:rPr>
                <w:rFonts w:ascii="Times New Roman" w:eastAsia="Times New Roman" w:hAnsi="Times New Roman" w:cs="Times New Roman"/>
                <w:b/>
                <w:sz w:val="24"/>
                <w:szCs w:val="24"/>
              </w:rPr>
              <w:t>Мақсаты</w:t>
            </w:r>
            <w:proofErr w:type="spellEnd"/>
            <w:r w:rsidRPr="00D27AF1">
              <w:rPr>
                <w:rFonts w:ascii="Times New Roman" w:eastAsia="Times New Roman" w:hAnsi="Times New Roman" w:cs="Times New Roman"/>
                <w:b/>
                <w:sz w:val="24"/>
                <w:szCs w:val="24"/>
              </w:rPr>
              <w:t>:</w:t>
            </w:r>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дәрілік</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өсімдіктерді</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дұрыс</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жинауға</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үйрету</w:t>
            </w:r>
            <w:proofErr w:type="spellEnd"/>
            <w:r w:rsidRPr="003F1F35">
              <w:rPr>
                <w:rFonts w:ascii="Times New Roman" w:eastAsia="Times New Roman" w:hAnsi="Times New Roman" w:cs="Times New Roman"/>
                <w:sz w:val="24"/>
                <w:szCs w:val="24"/>
              </w:rPr>
              <w:t>.</w:t>
            </w:r>
          </w:p>
          <w:p w14:paraId="2575BB90" w14:textId="77777777" w:rsidR="001F2083" w:rsidRPr="003F1F35" w:rsidRDefault="001F2083" w:rsidP="001F2083">
            <w:pPr>
              <w:spacing w:after="150" w:line="255" w:lineRule="atLeast"/>
              <w:rPr>
                <w:rFonts w:ascii="Times New Roman" w:eastAsia="Times New Roman" w:hAnsi="Times New Roman" w:cs="Times New Roman"/>
                <w:sz w:val="24"/>
                <w:szCs w:val="24"/>
              </w:rPr>
            </w:pPr>
            <w:r w:rsidRPr="003F1F35">
              <w:rPr>
                <w:rFonts w:ascii="Times New Roman" w:eastAsia="Times New Roman" w:hAnsi="Times New Roman" w:cs="Times New Roman"/>
                <w:sz w:val="24"/>
                <w:szCs w:val="24"/>
              </w:rPr>
              <w:t>«</w:t>
            </w:r>
            <w:proofErr w:type="spellStart"/>
            <w:r w:rsidRPr="003F1F35">
              <w:rPr>
                <w:rFonts w:ascii="Times New Roman" w:eastAsia="Times New Roman" w:hAnsi="Times New Roman" w:cs="Times New Roman"/>
                <w:sz w:val="24"/>
                <w:szCs w:val="24"/>
              </w:rPr>
              <w:t>Үкі</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қимыл-қозғалысты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ойын</w:t>
            </w:r>
            <w:proofErr w:type="spellEnd"/>
          </w:p>
          <w:p w14:paraId="30A94B05" w14:textId="77777777" w:rsidR="001F2083" w:rsidRPr="003F1F35" w:rsidRDefault="001F2083" w:rsidP="001F2083">
            <w:pPr>
              <w:spacing w:after="150" w:line="255" w:lineRule="atLeast"/>
              <w:rPr>
                <w:rFonts w:ascii="Times New Roman" w:eastAsia="Times New Roman" w:hAnsi="Times New Roman" w:cs="Times New Roman"/>
                <w:sz w:val="24"/>
                <w:szCs w:val="24"/>
              </w:rPr>
            </w:pPr>
            <w:proofErr w:type="spellStart"/>
            <w:r w:rsidRPr="00D27AF1">
              <w:rPr>
                <w:rFonts w:ascii="Times New Roman" w:eastAsia="Times New Roman" w:hAnsi="Times New Roman" w:cs="Times New Roman"/>
                <w:b/>
                <w:sz w:val="24"/>
                <w:szCs w:val="24"/>
              </w:rPr>
              <w:t>Мақсаты</w:t>
            </w:r>
            <w:proofErr w:type="spellEnd"/>
            <w:r w:rsidRPr="00D27AF1">
              <w:rPr>
                <w:rFonts w:ascii="Times New Roman" w:eastAsia="Times New Roman" w:hAnsi="Times New Roman" w:cs="Times New Roman"/>
                <w:b/>
                <w:sz w:val="24"/>
                <w:szCs w:val="24"/>
              </w:rPr>
              <w:t>:</w:t>
            </w:r>
            <w:r w:rsidRPr="003F1F35">
              <w:rPr>
                <w:rFonts w:ascii="Times New Roman" w:eastAsia="Times New Roman" w:hAnsi="Times New Roman" w:cs="Times New Roman"/>
                <w:sz w:val="24"/>
                <w:szCs w:val="24"/>
              </w:rPr>
              <w:t xml:space="preserve"> сигнал </w:t>
            </w:r>
            <w:proofErr w:type="spellStart"/>
            <w:r w:rsidRPr="003F1F35">
              <w:rPr>
                <w:rFonts w:ascii="Times New Roman" w:eastAsia="Times New Roman" w:hAnsi="Times New Roman" w:cs="Times New Roman"/>
                <w:sz w:val="24"/>
                <w:szCs w:val="24"/>
              </w:rPr>
              <w:t>бойынша</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әрекет</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етуге</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lastRenderedPageBreak/>
              <w:t>үйрету</w:t>
            </w:r>
            <w:proofErr w:type="spellEnd"/>
            <w:r w:rsidRPr="003F1F35">
              <w:rPr>
                <w:rFonts w:ascii="Times New Roman" w:eastAsia="Times New Roman" w:hAnsi="Times New Roman" w:cs="Times New Roman"/>
                <w:sz w:val="24"/>
                <w:szCs w:val="24"/>
              </w:rPr>
              <w:t>.</w:t>
            </w:r>
          </w:p>
          <w:p w14:paraId="69AFD222" w14:textId="77777777" w:rsidR="001F2083" w:rsidRPr="003F1F35" w:rsidRDefault="001F2083" w:rsidP="001F2083">
            <w:pPr>
              <w:spacing w:after="150" w:line="255" w:lineRule="atLeast"/>
              <w:rPr>
                <w:rFonts w:ascii="Times New Roman" w:eastAsia="Times New Roman" w:hAnsi="Times New Roman" w:cs="Times New Roman"/>
                <w:sz w:val="24"/>
                <w:szCs w:val="24"/>
              </w:rPr>
            </w:pPr>
            <w:r w:rsidRPr="003F1F35">
              <w:rPr>
                <w:rFonts w:ascii="Times New Roman" w:eastAsia="Times New Roman" w:hAnsi="Times New Roman" w:cs="Times New Roman"/>
                <w:sz w:val="24"/>
                <w:szCs w:val="24"/>
              </w:rPr>
              <w:t>«</w:t>
            </w:r>
            <w:proofErr w:type="spellStart"/>
            <w:r w:rsidRPr="003F1F35">
              <w:rPr>
                <w:rFonts w:ascii="Times New Roman" w:eastAsia="Times New Roman" w:hAnsi="Times New Roman" w:cs="Times New Roman"/>
                <w:sz w:val="24"/>
                <w:szCs w:val="24"/>
              </w:rPr>
              <w:t>Бұғы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үйі</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үлкен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ойыны</w:t>
            </w:r>
            <w:proofErr w:type="spellEnd"/>
          </w:p>
          <w:p w14:paraId="191D61F5" w14:textId="77777777" w:rsidR="001F2083" w:rsidRPr="003F1F35" w:rsidRDefault="001F2083" w:rsidP="001F2083">
            <w:pPr>
              <w:spacing w:after="150" w:line="255" w:lineRule="atLeast"/>
              <w:rPr>
                <w:rFonts w:ascii="Times New Roman" w:eastAsia="Times New Roman" w:hAnsi="Times New Roman" w:cs="Times New Roman"/>
                <w:sz w:val="24"/>
                <w:szCs w:val="24"/>
              </w:rPr>
            </w:pPr>
            <w:proofErr w:type="spellStart"/>
            <w:r w:rsidRPr="00D27AF1">
              <w:rPr>
                <w:rFonts w:ascii="Times New Roman" w:eastAsia="Times New Roman" w:hAnsi="Times New Roman" w:cs="Times New Roman"/>
                <w:b/>
                <w:sz w:val="24"/>
                <w:szCs w:val="24"/>
              </w:rPr>
              <w:t>Мақсаты</w:t>
            </w:r>
            <w:proofErr w:type="spellEnd"/>
            <w:r w:rsidRPr="00D27AF1">
              <w:rPr>
                <w:rFonts w:ascii="Times New Roman" w:eastAsia="Times New Roman" w:hAnsi="Times New Roman" w:cs="Times New Roman"/>
                <w:b/>
                <w:sz w:val="24"/>
                <w:szCs w:val="24"/>
              </w:rPr>
              <w:t>:</w:t>
            </w:r>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қимылдарды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мәтінмен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байланыстыру</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қабілетін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бекіту</w:t>
            </w:r>
            <w:proofErr w:type="spellEnd"/>
            <w:r w:rsidRPr="003F1F35">
              <w:rPr>
                <w:rFonts w:ascii="Times New Roman" w:eastAsia="Times New Roman" w:hAnsi="Times New Roman" w:cs="Times New Roman"/>
                <w:sz w:val="24"/>
                <w:szCs w:val="24"/>
              </w:rPr>
              <w:t>.</w:t>
            </w:r>
          </w:p>
          <w:p w14:paraId="1743B44C" w14:textId="77777777" w:rsidR="001F2083" w:rsidRPr="003F1F35" w:rsidRDefault="001F2083" w:rsidP="001F2083">
            <w:pPr>
              <w:spacing w:after="150" w:line="255" w:lineRule="atLeast"/>
              <w:rPr>
                <w:rFonts w:ascii="Times New Roman" w:eastAsia="Times New Roman" w:hAnsi="Times New Roman" w:cs="Times New Roman"/>
                <w:sz w:val="24"/>
                <w:szCs w:val="24"/>
              </w:rPr>
            </w:pPr>
            <w:r w:rsidRPr="003F1F35">
              <w:rPr>
                <w:rFonts w:ascii="Times New Roman" w:eastAsia="Times New Roman" w:hAnsi="Times New Roman" w:cs="Times New Roman"/>
                <w:sz w:val="24"/>
                <w:szCs w:val="24"/>
              </w:rPr>
              <w:t>«</w:t>
            </w:r>
            <w:proofErr w:type="spellStart"/>
            <w:r w:rsidRPr="003F1F35">
              <w:rPr>
                <w:rFonts w:ascii="Times New Roman" w:eastAsia="Times New Roman" w:hAnsi="Times New Roman" w:cs="Times New Roman"/>
                <w:sz w:val="24"/>
                <w:szCs w:val="24"/>
              </w:rPr>
              <w:t>Батыл</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балалар</w:t>
            </w:r>
            <w:proofErr w:type="spellEnd"/>
            <w:r w:rsidRPr="003F1F35">
              <w:rPr>
                <w:rFonts w:ascii="Times New Roman" w:eastAsia="Times New Roman" w:hAnsi="Times New Roman" w:cs="Times New Roman"/>
                <w:sz w:val="24"/>
                <w:szCs w:val="24"/>
              </w:rPr>
              <w:t>»</w:t>
            </w:r>
          </w:p>
          <w:p w14:paraId="1B68753E" w14:textId="77777777" w:rsidR="001F2083" w:rsidRPr="003F1F35" w:rsidRDefault="001F2083" w:rsidP="001F2083">
            <w:pPr>
              <w:spacing w:after="150" w:line="255" w:lineRule="atLeast"/>
              <w:rPr>
                <w:rFonts w:ascii="Times New Roman" w:eastAsia="Times New Roman" w:hAnsi="Times New Roman" w:cs="Times New Roman"/>
                <w:sz w:val="24"/>
                <w:szCs w:val="24"/>
              </w:rPr>
            </w:pPr>
            <w:proofErr w:type="spellStart"/>
            <w:r w:rsidRPr="003F1F35">
              <w:rPr>
                <w:rFonts w:ascii="Times New Roman" w:eastAsia="Times New Roman" w:hAnsi="Times New Roman" w:cs="Times New Roman"/>
                <w:sz w:val="24"/>
                <w:szCs w:val="24"/>
              </w:rPr>
              <w:t>жеке</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жұмыс</w:t>
            </w:r>
            <w:proofErr w:type="spellEnd"/>
          </w:p>
          <w:p w14:paraId="116696C1" w14:textId="77777777" w:rsidR="001F2083" w:rsidRPr="003F1F35" w:rsidRDefault="001F2083" w:rsidP="001F2083">
            <w:pPr>
              <w:spacing w:after="150" w:line="255" w:lineRule="atLeast"/>
              <w:rPr>
                <w:rFonts w:ascii="Times New Roman" w:eastAsia="Times New Roman" w:hAnsi="Times New Roman" w:cs="Times New Roman"/>
                <w:sz w:val="24"/>
                <w:szCs w:val="24"/>
              </w:rPr>
            </w:pPr>
            <w:proofErr w:type="spellStart"/>
            <w:r w:rsidRPr="00D27AF1">
              <w:rPr>
                <w:rFonts w:ascii="Times New Roman" w:eastAsia="Times New Roman" w:hAnsi="Times New Roman" w:cs="Times New Roman"/>
                <w:b/>
                <w:sz w:val="24"/>
                <w:szCs w:val="24"/>
              </w:rPr>
              <w:t>Мақсаты</w:t>
            </w:r>
            <w:proofErr w:type="spellEnd"/>
            <w:r w:rsidRPr="00D27AF1">
              <w:rPr>
                <w:rFonts w:ascii="Times New Roman" w:eastAsia="Times New Roman" w:hAnsi="Times New Roman" w:cs="Times New Roman"/>
                <w:b/>
                <w:sz w:val="24"/>
                <w:szCs w:val="24"/>
              </w:rPr>
              <w:t>:</w:t>
            </w:r>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жылдам</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жүгіруде</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жаттығу</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ептілікті</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дамыту</w:t>
            </w:r>
            <w:proofErr w:type="spellEnd"/>
            <w:r w:rsidRPr="003F1F35">
              <w:rPr>
                <w:rFonts w:ascii="Times New Roman" w:eastAsia="Times New Roman" w:hAnsi="Times New Roman" w:cs="Times New Roman"/>
                <w:sz w:val="24"/>
                <w:szCs w:val="24"/>
              </w:rPr>
              <w:t>.</w:t>
            </w:r>
          </w:p>
          <w:p w14:paraId="27B22BAD" w14:textId="77777777" w:rsidR="001F2083" w:rsidRPr="003F1F35" w:rsidRDefault="001F2083" w:rsidP="001F2083">
            <w:pPr>
              <w:spacing w:after="150" w:line="255" w:lineRule="atLeast"/>
              <w:rPr>
                <w:rFonts w:ascii="Times New Roman" w:eastAsia="Times New Roman" w:hAnsi="Times New Roman" w:cs="Times New Roman"/>
                <w:sz w:val="24"/>
                <w:szCs w:val="24"/>
              </w:rPr>
            </w:pPr>
            <w:proofErr w:type="spellStart"/>
            <w:r w:rsidRPr="003F1F35">
              <w:rPr>
                <w:rFonts w:ascii="Times New Roman" w:eastAsia="Times New Roman" w:hAnsi="Times New Roman" w:cs="Times New Roman"/>
                <w:sz w:val="24"/>
                <w:szCs w:val="24"/>
              </w:rPr>
              <w:t>Сыртқы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материалмен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тәуелсіз</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ойындар</w:t>
            </w:r>
            <w:proofErr w:type="spellEnd"/>
          </w:p>
        </w:tc>
        <w:tc>
          <w:tcPr>
            <w:tcW w:w="3721" w:type="dxa"/>
            <w:hideMark/>
          </w:tcPr>
          <w:p w14:paraId="79426336" w14:textId="77777777" w:rsidR="001F2083" w:rsidRPr="003F1F35" w:rsidRDefault="001F2083" w:rsidP="001F2083">
            <w:pPr>
              <w:spacing w:after="150" w:line="255" w:lineRule="atLeast"/>
              <w:rPr>
                <w:rFonts w:ascii="Times New Roman" w:eastAsia="Times New Roman" w:hAnsi="Times New Roman" w:cs="Times New Roman"/>
                <w:sz w:val="24"/>
                <w:szCs w:val="24"/>
              </w:rPr>
            </w:pPr>
            <w:proofErr w:type="spellStart"/>
            <w:r w:rsidRPr="003F1F35">
              <w:rPr>
                <w:rFonts w:ascii="Times New Roman" w:eastAsia="Times New Roman" w:hAnsi="Times New Roman" w:cs="Times New Roman"/>
                <w:sz w:val="24"/>
                <w:szCs w:val="24"/>
              </w:rPr>
              <w:lastRenderedPageBreak/>
              <w:t>Құмырсқаны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бақылау</w:t>
            </w:r>
            <w:proofErr w:type="spellEnd"/>
          </w:p>
          <w:p w14:paraId="02E506E2" w14:textId="77777777" w:rsidR="001F2083" w:rsidRPr="003F1F35" w:rsidRDefault="001F2083" w:rsidP="001F2083">
            <w:pPr>
              <w:spacing w:after="150" w:line="255" w:lineRule="atLeast"/>
              <w:rPr>
                <w:rFonts w:ascii="Times New Roman" w:eastAsia="Times New Roman" w:hAnsi="Times New Roman" w:cs="Times New Roman"/>
                <w:sz w:val="24"/>
                <w:szCs w:val="24"/>
              </w:rPr>
            </w:pPr>
            <w:proofErr w:type="spellStart"/>
            <w:r w:rsidRPr="00D27AF1">
              <w:rPr>
                <w:rFonts w:ascii="Times New Roman" w:eastAsia="Times New Roman" w:hAnsi="Times New Roman" w:cs="Times New Roman"/>
                <w:b/>
                <w:sz w:val="24"/>
                <w:szCs w:val="24"/>
              </w:rPr>
              <w:t>Мақсаты</w:t>
            </w:r>
            <w:proofErr w:type="spellEnd"/>
            <w:r w:rsidRPr="00D27AF1">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sz w:val="24"/>
                <w:szCs w:val="24"/>
              </w:rPr>
              <w:t>құмырсқалардың</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пайда</w:t>
            </w:r>
            <w:proofErr w:type="spellEnd"/>
            <w:r w:rsidRPr="003F1F35">
              <w:rPr>
                <w:rFonts w:ascii="Times New Roman" w:eastAsia="Times New Roman" w:hAnsi="Times New Roman" w:cs="Times New Roman"/>
                <w:sz w:val="24"/>
                <w:szCs w:val="24"/>
              </w:rPr>
              <w:t xml:space="preserve"> болу </w:t>
            </w:r>
            <w:proofErr w:type="spellStart"/>
            <w:r w:rsidRPr="003F1F35">
              <w:rPr>
                <w:rFonts w:ascii="Times New Roman" w:eastAsia="Times New Roman" w:hAnsi="Times New Roman" w:cs="Times New Roman"/>
                <w:sz w:val="24"/>
                <w:szCs w:val="24"/>
              </w:rPr>
              <w:t>ерекшеліктері</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олардың</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өмірлік</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көріністері</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туралы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білімдерін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кеңейту</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қоршаған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әлемге</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қызығушылық</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тудыру</w:t>
            </w:r>
            <w:proofErr w:type="spellEnd"/>
            <w:r w:rsidRPr="003F1F35">
              <w:rPr>
                <w:rFonts w:ascii="Times New Roman" w:eastAsia="Times New Roman" w:hAnsi="Times New Roman" w:cs="Times New Roman"/>
                <w:sz w:val="24"/>
                <w:szCs w:val="24"/>
              </w:rPr>
              <w:t>.</w:t>
            </w:r>
          </w:p>
          <w:p w14:paraId="2745ADBF" w14:textId="77777777" w:rsidR="001F2083" w:rsidRPr="003F1F35" w:rsidRDefault="001F2083" w:rsidP="001F2083">
            <w:pPr>
              <w:spacing w:after="150" w:line="255" w:lineRule="atLeast"/>
              <w:rPr>
                <w:rFonts w:ascii="Times New Roman" w:eastAsia="Times New Roman" w:hAnsi="Times New Roman" w:cs="Times New Roman"/>
                <w:sz w:val="24"/>
                <w:szCs w:val="24"/>
              </w:rPr>
            </w:pPr>
            <w:proofErr w:type="spellStart"/>
            <w:r w:rsidRPr="003F1F35">
              <w:rPr>
                <w:rFonts w:ascii="Times New Roman" w:eastAsia="Times New Roman" w:hAnsi="Times New Roman" w:cs="Times New Roman"/>
                <w:sz w:val="24"/>
                <w:szCs w:val="24"/>
              </w:rPr>
              <w:t>Еңбек</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қызметі</w:t>
            </w:r>
            <w:proofErr w:type="spellEnd"/>
          </w:p>
          <w:p w14:paraId="37274138" w14:textId="77777777" w:rsidR="001F2083" w:rsidRPr="003F1F35" w:rsidRDefault="001F2083" w:rsidP="001F2083">
            <w:pPr>
              <w:spacing w:after="150" w:line="255" w:lineRule="atLeast"/>
              <w:rPr>
                <w:rFonts w:ascii="Times New Roman" w:eastAsia="Times New Roman" w:hAnsi="Times New Roman" w:cs="Times New Roman"/>
                <w:sz w:val="24"/>
                <w:szCs w:val="24"/>
              </w:rPr>
            </w:pPr>
            <w:proofErr w:type="spellStart"/>
            <w:r w:rsidRPr="003F1F35">
              <w:rPr>
                <w:rFonts w:ascii="Times New Roman" w:eastAsia="Times New Roman" w:hAnsi="Times New Roman" w:cs="Times New Roman"/>
                <w:sz w:val="24"/>
                <w:szCs w:val="24"/>
              </w:rPr>
              <w:t>Қоқысты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жинау</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бойынша</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ұжымдық</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жұмыс</w:t>
            </w:r>
            <w:proofErr w:type="spellEnd"/>
          </w:p>
          <w:p w14:paraId="77FDE119" w14:textId="77777777" w:rsidR="001F2083" w:rsidRPr="003F1F35" w:rsidRDefault="001F2083" w:rsidP="001F2083">
            <w:pPr>
              <w:spacing w:after="150" w:line="255" w:lineRule="atLeast"/>
              <w:rPr>
                <w:rFonts w:ascii="Times New Roman" w:eastAsia="Times New Roman" w:hAnsi="Times New Roman" w:cs="Times New Roman"/>
                <w:sz w:val="24"/>
                <w:szCs w:val="24"/>
              </w:rPr>
            </w:pPr>
            <w:proofErr w:type="spellStart"/>
            <w:r w:rsidRPr="00D27AF1">
              <w:rPr>
                <w:rFonts w:ascii="Times New Roman" w:eastAsia="Times New Roman" w:hAnsi="Times New Roman" w:cs="Times New Roman"/>
                <w:b/>
                <w:sz w:val="24"/>
                <w:szCs w:val="24"/>
              </w:rPr>
              <w:t>Мақсаты</w:t>
            </w:r>
            <w:proofErr w:type="spellEnd"/>
            <w:r w:rsidRPr="00D27AF1">
              <w:rPr>
                <w:rFonts w:ascii="Times New Roman" w:eastAsia="Times New Roman" w:hAnsi="Times New Roman" w:cs="Times New Roman"/>
                <w:b/>
                <w:sz w:val="24"/>
                <w:szCs w:val="24"/>
              </w:rPr>
              <w:t>:</w:t>
            </w:r>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ұжымдық</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еңбек</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дағдыларын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қалыптастыру</w:t>
            </w:r>
            <w:proofErr w:type="spellEnd"/>
            <w:r w:rsidRPr="003F1F35">
              <w:rPr>
                <w:rFonts w:ascii="Times New Roman" w:eastAsia="Times New Roman" w:hAnsi="Times New Roman" w:cs="Times New Roman"/>
                <w:sz w:val="24"/>
                <w:szCs w:val="24"/>
              </w:rPr>
              <w:t>.</w:t>
            </w:r>
          </w:p>
          <w:p w14:paraId="61B18187" w14:textId="77777777" w:rsidR="001F2083" w:rsidRPr="003F1F35" w:rsidRDefault="001F2083" w:rsidP="001F2083">
            <w:pPr>
              <w:spacing w:after="150" w:line="255" w:lineRule="atLeast"/>
              <w:rPr>
                <w:rFonts w:ascii="Times New Roman" w:eastAsia="Times New Roman" w:hAnsi="Times New Roman" w:cs="Times New Roman"/>
                <w:sz w:val="24"/>
                <w:szCs w:val="24"/>
              </w:rPr>
            </w:pPr>
            <w:r w:rsidRPr="003F1F35">
              <w:rPr>
                <w:rFonts w:ascii="Times New Roman" w:eastAsia="Times New Roman" w:hAnsi="Times New Roman" w:cs="Times New Roman"/>
                <w:sz w:val="24"/>
                <w:szCs w:val="24"/>
              </w:rPr>
              <w:t>«</w:t>
            </w:r>
            <w:proofErr w:type="spellStart"/>
            <w:r w:rsidRPr="003F1F35">
              <w:rPr>
                <w:rFonts w:ascii="Times New Roman" w:eastAsia="Times New Roman" w:hAnsi="Times New Roman" w:cs="Times New Roman"/>
                <w:sz w:val="24"/>
                <w:szCs w:val="24"/>
              </w:rPr>
              <w:t>Бір-екі</w:t>
            </w:r>
            <w:proofErr w:type="spellEnd"/>
            <w:r w:rsidRPr="003F1F35">
              <w:rPr>
                <w:rFonts w:ascii="Times New Roman" w:eastAsia="Times New Roman" w:hAnsi="Times New Roman" w:cs="Times New Roman"/>
                <w:sz w:val="24"/>
                <w:szCs w:val="24"/>
              </w:rPr>
              <w:t>», «</w:t>
            </w:r>
            <w:proofErr w:type="spellStart"/>
            <w:r w:rsidRPr="003F1F35">
              <w:rPr>
                <w:rFonts w:ascii="Times New Roman" w:eastAsia="Times New Roman" w:hAnsi="Times New Roman" w:cs="Times New Roman"/>
                <w:sz w:val="24"/>
                <w:szCs w:val="24"/>
              </w:rPr>
              <w:t>Үнсіз</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өт</w:t>
            </w:r>
            <w:proofErr w:type="spellEnd"/>
            <w:r w:rsidRPr="003F1F35">
              <w:rPr>
                <w:rFonts w:ascii="Times New Roman" w:eastAsia="Times New Roman" w:hAnsi="Times New Roman" w:cs="Times New Roman"/>
                <w:sz w:val="24"/>
                <w:szCs w:val="24"/>
              </w:rPr>
              <w:t>»</w:t>
            </w:r>
          </w:p>
          <w:p w14:paraId="71C30536" w14:textId="77777777" w:rsidR="001F2083" w:rsidRPr="003F1F35" w:rsidRDefault="001F2083" w:rsidP="001F2083">
            <w:pPr>
              <w:spacing w:after="150" w:line="255" w:lineRule="atLeast"/>
              <w:rPr>
                <w:rFonts w:ascii="Times New Roman" w:eastAsia="Times New Roman" w:hAnsi="Times New Roman" w:cs="Times New Roman"/>
                <w:sz w:val="24"/>
                <w:szCs w:val="24"/>
              </w:rPr>
            </w:pPr>
            <w:proofErr w:type="spellStart"/>
            <w:r w:rsidRPr="003F1F35">
              <w:rPr>
                <w:rFonts w:ascii="Times New Roman" w:eastAsia="Times New Roman" w:hAnsi="Times New Roman" w:cs="Times New Roman"/>
                <w:sz w:val="24"/>
                <w:szCs w:val="24"/>
              </w:rPr>
              <w:lastRenderedPageBreak/>
              <w:t>қимыл-қозғалысты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ойын</w:t>
            </w:r>
            <w:proofErr w:type="spellEnd"/>
          </w:p>
          <w:p w14:paraId="61ABDB68" w14:textId="77777777" w:rsidR="001F2083" w:rsidRPr="003F1F35" w:rsidRDefault="001F2083" w:rsidP="001F2083">
            <w:pPr>
              <w:spacing w:after="150" w:line="255" w:lineRule="atLeast"/>
              <w:rPr>
                <w:rFonts w:ascii="Times New Roman" w:eastAsia="Times New Roman" w:hAnsi="Times New Roman" w:cs="Times New Roman"/>
                <w:sz w:val="24"/>
                <w:szCs w:val="24"/>
              </w:rPr>
            </w:pPr>
            <w:proofErr w:type="spellStart"/>
            <w:r w:rsidRPr="00D27AF1">
              <w:rPr>
                <w:rFonts w:ascii="Times New Roman" w:eastAsia="Times New Roman" w:hAnsi="Times New Roman" w:cs="Times New Roman"/>
                <w:b/>
                <w:sz w:val="24"/>
                <w:szCs w:val="24"/>
              </w:rPr>
              <w:t>Мақсаты</w:t>
            </w:r>
            <w:proofErr w:type="spellEnd"/>
            <w:r w:rsidRPr="00D27AF1">
              <w:rPr>
                <w:rFonts w:ascii="Times New Roman" w:eastAsia="Times New Roman" w:hAnsi="Times New Roman" w:cs="Times New Roman"/>
                <w:b/>
                <w:sz w:val="24"/>
                <w:szCs w:val="24"/>
              </w:rPr>
              <w:t>:</w:t>
            </w:r>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нақты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ырғақты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жақсы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қалыпта</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және</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қимылды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үйлестіре</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жүруді</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үйрету</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баланың</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шыдамдылығын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тәрбиелеу</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құралы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ретінде</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жүруді</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қолдану</w:t>
            </w:r>
            <w:proofErr w:type="spellEnd"/>
            <w:r w:rsidRPr="003F1F35">
              <w:rPr>
                <w:rFonts w:ascii="Times New Roman" w:eastAsia="Times New Roman" w:hAnsi="Times New Roman" w:cs="Times New Roman"/>
                <w:sz w:val="24"/>
                <w:szCs w:val="24"/>
              </w:rPr>
              <w:t>).</w:t>
            </w:r>
          </w:p>
          <w:p w14:paraId="190D091D" w14:textId="77777777" w:rsidR="001F2083" w:rsidRPr="003F1F35" w:rsidRDefault="001F2083" w:rsidP="001F2083">
            <w:pPr>
              <w:spacing w:after="150" w:line="255" w:lineRule="atLeast"/>
              <w:rPr>
                <w:rFonts w:ascii="Times New Roman" w:eastAsia="Times New Roman" w:hAnsi="Times New Roman" w:cs="Times New Roman"/>
                <w:sz w:val="24"/>
                <w:szCs w:val="24"/>
              </w:rPr>
            </w:pPr>
            <w:r w:rsidRPr="003F1F35">
              <w:rPr>
                <w:rFonts w:ascii="Times New Roman" w:eastAsia="Times New Roman" w:hAnsi="Times New Roman" w:cs="Times New Roman"/>
                <w:sz w:val="24"/>
                <w:szCs w:val="24"/>
              </w:rPr>
              <w:t xml:space="preserve">Жеке </w:t>
            </w:r>
            <w:proofErr w:type="spellStart"/>
            <w:r w:rsidRPr="003F1F35">
              <w:rPr>
                <w:rFonts w:ascii="Times New Roman" w:eastAsia="Times New Roman" w:hAnsi="Times New Roman" w:cs="Times New Roman"/>
                <w:sz w:val="24"/>
                <w:szCs w:val="24"/>
              </w:rPr>
              <w:t>жұмыс</w:t>
            </w:r>
            <w:proofErr w:type="spellEnd"/>
          </w:p>
          <w:p w14:paraId="24235954" w14:textId="77777777" w:rsidR="001F2083" w:rsidRPr="003F1F35" w:rsidRDefault="001F2083" w:rsidP="001F2083">
            <w:pPr>
              <w:spacing w:after="150" w:line="255" w:lineRule="atLeast"/>
              <w:rPr>
                <w:rFonts w:ascii="Times New Roman" w:eastAsia="Times New Roman" w:hAnsi="Times New Roman" w:cs="Times New Roman"/>
                <w:sz w:val="24"/>
                <w:szCs w:val="24"/>
              </w:rPr>
            </w:pPr>
            <w:proofErr w:type="spellStart"/>
            <w:r w:rsidRPr="003F1F35">
              <w:rPr>
                <w:rFonts w:ascii="Times New Roman" w:eastAsia="Times New Roman" w:hAnsi="Times New Roman" w:cs="Times New Roman"/>
                <w:sz w:val="24"/>
                <w:szCs w:val="24"/>
              </w:rPr>
              <w:t>Қозғалыс</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дамуы</w:t>
            </w:r>
            <w:proofErr w:type="spellEnd"/>
          </w:p>
          <w:p w14:paraId="7B26C367" w14:textId="77777777" w:rsidR="001F2083" w:rsidRPr="003F1F35" w:rsidRDefault="001F2083" w:rsidP="001F2083">
            <w:pPr>
              <w:spacing w:after="150" w:line="255" w:lineRule="atLeast"/>
              <w:rPr>
                <w:rFonts w:ascii="Times New Roman" w:eastAsia="Times New Roman" w:hAnsi="Times New Roman" w:cs="Times New Roman"/>
                <w:sz w:val="24"/>
                <w:szCs w:val="24"/>
              </w:rPr>
            </w:pPr>
            <w:proofErr w:type="spellStart"/>
            <w:r w:rsidRPr="00D27AF1">
              <w:rPr>
                <w:rFonts w:ascii="Times New Roman" w:eastAsia="Times New Roman" w:hAnsi="Times New Roman" w:cs="Times New Roman"/>
                <w:b/>
                <w:sz w:val="24"/>
                <w:szCs w:val="24"/>
              </w:rPr>
              <w:t>Мақсаты</w:t>
            </w:r>
            <w:proofErr w:type="spellEnd"/>
            <w:r w:rsidRPr="00D27AF1">
              <w:rPr>
                <w:rFonts w:ascii="Times New Roman" w:eastAsia="Times New Roman" w:hAnsi="Times New Roman" w:cs="Times New Roman"/>
                <w:b/>
                <w:sz w:val="24"/>
                <w:szCs w:val="24"/>
              </w:rPr>
              <w:t>:</w:t>
            </w:r>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шыдамдылықты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тәрбиелеу</w:t>
            </w:r>
            <w:proofErr w:type="spellEnd"/>
            <w:r w:rsidRPr="003F1F35">
              <w:rPr>
                <w:rFonts w:ascii="Times New Roman" w:eastAsia="Times New Roman" w:hAnsi="Times New Roman" w:cs="Times New Roman"/>
                <w:sz w:val="24"/>
                <w:szCs w:val="24"/>
              </w:rPr>
              <w:t>.</w:t>
            </w:r>
          </w:p>
          <w:p w14:paraId="19234918" w14:textId="77777777" w:rsidR="001F2083" w:rsidRPr="003F1F35" w:rsidRDefault="001F2083" w:rsidP="001F2083">
            <w:pPr>
              <w:spacing w:after="150" w:line="255" w:lineRule="atLeast"/>
              <w:rPr>
                <w:rFonts w:ascii="Times New Roman" w:eastAsia="Times New Roman" w:hAnsi="Times New Roman" w:cs="Times New Roman"/>
                <w:sz w:val="24"/>
                <w:szCs w:val="24"/>
              </w:rPr>
            </w:pPr>
            <w:proofErr w:type="spellStart"/>
            <w:r w:rsidRPr="003F1F35">
              <w:rPr>
                <w:rFonts w:ascii="Times New Roman" w:eastAsia="Times New Roman" w:hAnsi="Times New Roman" w:cs="Times New Roman"/>
                <w:sz w:val="24"/>
                <w:szCs w:val="24"/>
              </w:rPr>
              <w:t>Сыртқы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материалмен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тәуелсіз</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ойындар</w:t>
            </w:r>
            <w:proofErr w:type="spellEnd"/>
          </w:p>
        </w:tc>
        <w:tc>
          <w:tcPr>
            <w:tcW w:w="3115" w:type="dxa"/>
            <w:hideMark/>
          </w:tcPr>
          <w:p w14:paraId="79B7EF2A" w14:textId="77777777" w:rsidR="001F2083" w:rsidRPr="003F1F35" w:rsidRDefault="001F2083" w:rsidP="001F2083">
            <w:pPr>
              <w:spacing w:after="150" w:line="255" w:lineRule="atLeast"/>
              <w:rPr>
                <w:rFonts w:ascii="Times New Roman" w:eastAsia="Times New Roman" w:hAnsi="Times New Roman" w:cs="Times New Roman"/>
                <w:sz w:val="24"/>
                <w:szCs w:val="24"/>
              </w:rPr>
            </w:pPr>
            <w:proofErr w:type="spellStart"/>
            <w:r w:rsidRPr="003F1F35">
              <w:rPr>
                <w:rFonts w:ascii="Times New Roman" w:eastAsia="Times New Roman" w:hAnsi="Times New Roman" w:cs="Times New Roman"/>
                <w:sz w:val="24"/>
                <w:szCs w:val="24"/>
              </w:rPr>
              <w:lastRenderedPageBreak/>
              <w:t>Маусымдық</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өзгерістерді</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бақылау</w:t>
            </w:r>
            <w:proofErr w:type="spellEnd"/>
          </w:p>
          <w:p w14:paraId="205F091C" w14:textId="77777777" w:rsidR="001F2083" w:rsidRPr="003F1F35" w:rsidRDefault="001F2083" w:rsidP="001F2083">
            <w:pPr>
              <w:spacing w:after="150" w:line="255" w:lineRule="atLeast"/>
              <w:rPr>
                <w:rFonts w:ascii="Times New Roman" w:eastAsia="Times New Roman" w:hAnsi="Times New Roman" w:cs="Times New Roman"/>
                <w:sz w:val="24"/>
                <w:szCs w:val="24"/>
              </w:rPr>
            </w:pPr>
            <w:proofErr w:type="spellStart"/>
            <w:r w:rsidRPr="00D27AF1">
              <w:rPr>
                <w:rFonts w:ascii="Times New Roman" w:eastAsia="Times New Roman" w:hAnsi="Times New Roman" w:cs="Times New Roman"/>
                <w:b/>
                <w:sz w:val="24"/>
                <w:szCs w:val="24"/>
              </w:rPr>
              <w:t>Мақсаты</w:t>
            </w:r>
            <w:proofErr w:type="spellEnd"/>
            <w:r w:rsidRPr="00D27AF1">
              <w:rPr>
                <w:rFonts w:ascii="Times New Roman" w:eastAsia="Times New Roman" w:hAnsi="Times New Roman" w:cs="Times New Roman"/>
                <w:b/>
                <w:sz w:val="24"/>
                <w:szCs w:val="24"/>
              </w:rPr>
              <w:t>:</w:t>
            </w:r>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тірі</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және</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жансыз</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табиғаттың</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өзара</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байланысы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туралы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білімді</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бекіту</w:t>
            </w:r>
            <w:proofErr w:type="spellEnd"/>
            <w:r w:rsidRPr="003F1F35">
              <w:rPr>
                <w:rFonts w:ascii="Times New Roman" w:eastAsia="Times New Roman" w:hAnsi="Times New Roman" w:cs="Times New Roman"/>
                <w:sz w:val="24"/>
                <w:szCs w:val="24"/>
              </w:rPr>
              <w:t>.</w:t>
            </w:r>
          </w:p>
          <w:p w14:paraId="78ED2B8B" w14:textId="77777777" w:rsidR="001F2083" w:rsidRPr="003F1F35" w:rsidRDefault="001F2083" w:rsidP="001F2083">
            <w:pPr>
              <w:spacing w:after="150" w:line="255" w:lineRule="atLeast"/>
              <w:rPr>
                <w:rFonts w:ascii="Times New Roman" w:eastAsia="Times New Roman" w:hAnsi="Times New Roman" w:cs="Times New Roman"/>
                <w:sz w:val="24"/>
                <w:szCs w:val="24"/>
              </w:rPr>
            </w:pPr>
            <w:proofErr w:type="spellStart"/>
            <w:r w:rsidRPr="003F1F35">
              <w:rPr>
                <w:rFonts w:ascii="Times New Roman" w:eastAsia="Times New Roman" w:hAnsi="Times New Roman" w:cs="Times New Roman"/>
                <w:sz w:val="24"/>
                <w:szCs w:val="24"/>
              </w:rPr>
              <w:t>Еңбек</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қызметі</w:t>
            </w:r>
            <w:proofErr w:type="spellEnd"/>
          </w:p>
          <w:p w14:paraId="3DAC726D" w14:textId="77777777" w:rsidR="001F2083" w:rsidRPr="003F1F35" w:rsidRDefault="001F2083" w:rsidP="001F2083">
            <w:pPr>
              <w:spacing w:after="150" w:line="255" w:lineRule="atLeast"/>
              <w:rPr>
                <w:rFonts w:ascii="Times New Roman" w:eastAsia="Times New Roman" w:hAnsi="Times New Roman" w:cs="Times New Roman"/>
                <w:sz w:val="24"/>
                <w:szCs w:val="24"/>
              </w:rPr>
            </w:pPr>
            <w:proofErr w:type="spellStart"/>
            <w:r w:rsidRPr="003F1F35">
              <w:rPr>
                <w:rFonts w:ascii="Times New Roman" w:eastAsia="Times New Roman" w:hAnsi="Times New Roman" w:cs="Times New Roman"/>
                <w:sz w:val="24"/>
                <w:szCs w:val="24"/>
              </w:rPr>
              <w:t>Балабақша</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учаскесін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жапырақтан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тазарту</w:t>
            </w:r>
            <w:proofErr w:type="spellEnd"/>
          </w:p>
          <w:p w14:paraId="1BAE8E0D" w14:textId="77777777" w:rsidR="001F2083" w:rsidRPr="003F1F35" w:rsidRDefault="001F2083" w:rsidP="001F2083">
            <w:pPr>
              <w:spacing w:after="150" w:line="255" w:lineRule="atLeast"/>
              <w:rPr>
                <w:rFonts w:ascii="Times New Roman" w:eastAsia="Times New Roman" w:hAnsi="Times New Roman" w:cs="Times New Roman"/>
                <w:sz w:val="24"/>
                <w:szCs w:val="24"/>
              </w:rPr>
            </w:pPr>
            <w:proofErr w:type="spellStart"/>
            <w:r w:rsidRPr="00D27AF1">
              <w:rPr>
                <w:rFonts w:ascii="Times New Roman" w:eastAsia="Times New Roman" w:hAnsi="Times New Roman" w:cs="Times New Roman"/>
                <w:b/>
                <w:sz w:val="24"/>
                <w:szCs w:val="24"/>
              </w:rPr>
              <w:t>Мақсаты</w:t>
            </w:r>
            <w:proofErr w:type="spellEnd"/>
            <w:r w:rsidRPr="00D27AF1">
              <w:rPr>
                <w:rFonts w:ascii="Times New Roman" w:eastAsia="Times New Roman" w:hAnsi="Times New Roman" w:cs="Times New Roman"/>
                <w:b/>
                <w:sz w:val="24"/>
                <w:szCs w:val="24"/>
              </w:rPr>
              <w:t>:</w:t>
            </w:r>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өзіңде</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және</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басқа</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балада</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орындалған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жұмыстан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қуанышты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көңіл-күй</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қалыптастыруға</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үйрету</w:t>
            </w:r>
            <w:proofErr w:type="spellEnd"/>
            <w:r w:rsidRPr="003F1F35">
              <w:rPr>
                <w:rFonts w:ascii="Times New Roman" w:eastAsia="Times New Roman" w:hAnsi="Times New Roman" w:cs="Times New Roman"/>
                <w:sz w:val="24"/>
                <w:szCs w:val="24"/>
              </w:rPr>
              <w:t>.</w:t>
            </w:r>
          </w:p>
          <w:p w14:paraId="128C4305" w14:textId="77777777" w:rsidR="001F2083" w:rsidRPr="003F1F35" w:rsidRDefault="001F2083" w:rsidP="001F2083">
            <w:pPr>
              <w:spacing w:after="150" w:line="255" w:lineRule="atLeast"/>
              <w:rPr>
                <w:rFonts w:ascii="Times New Roman" w:eastAsia="Times New Roman" w:hAnsi="Times New Roman" w:cs="Times New Roman"/>
                <w:sz w:val="24"/>
                <w:szCs w:val="24"/>
              </w:rPr>
            </w:pPr>
            <w:r w:rsidRPr="003F1F35">
              <w:rPr>
                <w:rFonts w:ascii="Times New Roman" w:eastAsia="Times New Roman" w:hAnsi="Times New Roman" w:cs="Times New Roman"/>
                <w:sz w:val="24"/>
                <w:szCs w:val="24"/>
              </w:rPr>
              <w:t>«</w:t>
            </w:r>
            <w:proofErr w:type="spellStart"/>
            <w:r w:rsidRPr="003F1F35">
              <w:rPr>
                <w:rFonts w:ascii="Times New Roman" w:eastAsia="Times New Roman" w:hAnsi="Times New Roman" w:cs="Times New Roman"/>
                <w:sz w:val="24"/>
                <w:szCs w:val="24"/>
              </w:rPr>
              <w:t>Үшінші</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артық</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қимыл-қозғалысты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lastRenderedPageBreak/>
              <w:t>ойын</w:t>
            </w:r>
            <w:proofErr w:type="spellEnd"/>
          </w:p>
          <w:p w14:paraId="29F3D66F" w14:textId="77777777" w:rsidR="001F2083" w:rsidRPr="003F1F35" w:rsidRDefault="001F2083" w:rsidP="001F2083">
            <w:pPr>
              <w:spacing w:after="150" w:line="255" w:lineRule="atLeast"/>
              <w:rPr>
                <w:rFonts w:ascii="Times New Roman" w:eastAsia="Times New Roman" w:hAnsi="Times New Roman" w:cs="Times New Roman"/>
                <w:sz w:val="24"/>
                <w:szCs w:val="24"/>
              </w:rPr>
            </w:pPr>
            <w:proofErr w:type="spellStart"/>
            <w:r w:rsidRPr="00D27AF1">
              <w:rPr>
                <w:rFonts w:ascii="Times New Roman" w:eastAsia="Times New Roman" w:hAnsi="Times New Roman" w:cs="Times New Roman"/>
                <w:b/>
                <w:sz w:val="24"/>
                <w:szCs w:val="24"/>
              </w:rPr>
              <w:t>Мақсаты</w:t>
            </w:r>
            <w:proofErr w:type="spellEnd"/>
            <w:r w:rsidRPr="00D27AF1">
              <w:rPr>
                <w:rFonts w:ascii="Times New Roman" w:eastAsia="Times New Roman" w:hAnsi="Times New Roman" w:cs="Times New Roman"/>
                <w:b/>
                <w:sz w:val="24"/>
                <w:szCs w:val="24"/>
              </w:rPr>
              <w:t>:</w:t>
            </w:r>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ойын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ережелерін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сақтауға</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үйрету</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ептілік</w:t>
            </w:r>
            <w:proofErr w:type="spellEnd"/>
            <w:r w:rsidRPr="003F1F35">
              <w:rPr>
                <w:rFonts w:ascii="Times New Roman" w:eastAsia="Times New Roman" w:hAnsi="Times New Roman" w:cs="Times New Roman"/>
                <w:sz w:val="24"/>
                <w:szCs w:val="24"/>
              </w:rPr>
              <w:t xml:space="preserve"> пен </w:t>
            </w:r>
            <w:proofErr w:type="spellStart"/>
            <w:r w:rsidRPr="003F1F35">
              <w:rPr>
                <w:rFonts w:ascii="Times New Roman" w:eastAsia="Times New Roman" w:hAnsi="Times New Roman" w:cs="Times New Roman"/>
                <w:sz w:val="24"/>
                <w:szCs w:val="24"/>
              </w:rPr>
              <w:t>жүгіру</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жылдамдығын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дамыту</w:t>
            </w:r>
            <w:proofErr w:type="spellEnd"/>
            <w:r w:rsidRPr="003F1F35">
              <w:rPr>
                <w:rFonts w:ascii="Times New Roman" w:eastAsia="Times New Roman" w:hAnsi="Times New Roman" w:cs="Times New Roman"/>
                <w:sz w:val="24"/>
                <w:szCs w:val="24"/>
              </w:rPr>
              <w:t>.</w:t>
            </w:r>
          </w:p>
          <w:p w14:paraId="0A761BF9" w14:textId="77777777" w:rsidR="001F2083" w:rsidRPr="003F1F35" w:rsidRDefault="001F2083" w:rsidP="001F2083">
            <w:pPr>
              <w:spacing w:after="150" w:line="255" w:lineRule="atLeast"/>
              <w:rPr>
                <w:rFonts w:ascii="Times New Roman" w:eastAsia="Times New Roman" w:hAnsi="Times New Roman" w:cs="Times New Roman"/>
                <w:sz w:val="24"/>
                <w:szCs w:val="24"/>
              </w:rPr>
            </w:pPr>
            <w:r w:rsidRPr="003F1F35">
              <w:rPr>
                <w:rFonts w:ascii="Times New Roman" w:eastAsia="Times New Roman" w:hAnsi="Times New Roman" w:cs="Times New Roman"/>
                <w:sz w:val="24"/>
                <w:szCs w:val="24"/>
              </w:rPr>
              <w:t>«</w:t>
            </w:r>
            <w:proofErr w:type="spellStart"/>
            <w:r w:rsidRPr="003F1F35">
              <w:rPr>
                <w:rFonts w:ascii="Times New Roman" w:eastAsia="Times New Roman" w:hAnsi="Times New Roman" w:cs="Times New Roman"/>
                <w:sz w:val="24"/>
                <w:szCs w:val="24"/>
              </w:rPr>
              <w:t>Үкі</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қимыл-қозғалысты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ойын</w:t>
            </w:r>
            <w:proofErr w:type="spellEnd"/>
          </w:p>
          <w:p w14:paraId="701BC30C" w14:textId="77777777" w:rsidR="001F2083" w:rsidRPr="003F1F35" w:rsidRDefault="001F2083" w:rsidP="001F2083">
            <w:pPr>
              <w:spacing w:after="150" w:line="255" w:lineRule="atLeast"/>
              <w:rPr>
                <w:rFonts w:ascii="Times New Roman" w:eastAsia="Times New Roman" w:hAnsi="Times New Roman" w:cs="Times New Roman"/>
                <w:sz w:val="24"/>
                <w:szCs w:val="24"/>
              </w:rPr>
            </w:pPr>
            <w:proofErr w:type="spellStart"/>
            <w:r w:rsidRPr="00D27AF1">
              <w:rPr>
                <w:rFonts w:ascii="Times New Roman" w:eastAsia="Times New Roman" w:hAnsi="Times New Roman" w:cs="Times New Roman"/>
                <w:b/>
                <w:sz w:val="24"/>
                <w:szCs w:val="24"/>
              </w:rPr>
              <w:t>Мақсаты</w:t>
            </w:r>
            <w:proofErr w:type="spellEnd"/>
            <w:r w:rsidRPr="00D27AF1">
              <w:rPr>
                <w:rFonts w:ascii="Times New Roman" w:eastAsia="Times New Roman" w:hAnsi="Times New Roman" w:cs="Times New Roman"/>
                <w:b/>
                <w:sz w:val="24"/>
                <w:szCs w:val="24"/>
              </w:rPr>
              <w:t>:</w:t>
            </w:r>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ғарышта</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жүруді</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үйрену</w:t>
            </w:r>
            <w:proofErr w:type="spellEnd"/>
            <w:r w:rsidRPr="003F1F35">
              <w:rPr>
                <w:rFonts w:ascii="Times New Roman" w:eastAsia="Times New Roman" w:hAnsi="Times New Roman" w:cs="Times New Roman"/>
                <w:sz w:val="24"/>
                <w:szCs w:val="24"/>
              </w:rPr>
              <w:t>.</w:t>
            </w:r>
          </w:p>
          <w:p w14:paraId="741687E9" w14:textId="77777777" w:rsidR="001F2083" w:rsidRPr="003F1F35" w:rsidRDefault="001F2083" w:rsidP="001F2083">
            <w:pPr>
              <w:spacing w:after="150" w:line="255" w:lineRule="atLeast"/>
              <w:rPr>
                <w:rFonts w:ascii="Times New Roman" w:eastAsia="Times New Roman" w:hAnsi="Times New Roman" w:cs="Times New Roman"/>
                <w:sz w:val="24"/>
                <w:szCs w:val="24"/>
              </w:rPr>
            </w:pPr>
            <w:r w:rsidRPr="003F1F35">
              <w:rPr>
                <w:rFonts w:ascii="Times New Roman" w:eastAsia="Times New Roman" w:hAnsi="Times New Roman" w:cs="Times New Roman"/>
                <w:sz w:val="24"/>
                <w:szCs w:val="24"/>
              </w:rPr>
              <w:t xml:space="preserve">Жеке </w:t>
            </w:r>
            <w:proofErr w:type="spellStart"/>
            <w:r w:rsidRPr="003F1F35">
              <w:rPr>
                <w:rFonts w:ascii="Times New Roman" w:eastAsia="Times New Roman" w:hAnsi="Times New Roman" w:cs="Times New Roman"/>
                <w:sz w:val="24"/>
                <w:szCs w:val="24"/>
              </w:rPr>
              <w:t>жұмыс</w:t>
            </w:r>
            <w:proofErr w:type="spellEnd"/>
          </w:p>
          <w:p w14:paraId="1F68ECDC" w14:textId="77777777" w:rsidR="001F2083" w:rsidRPr="003F1F35" w:rsidRDefault="001F2083" w:rsidP="001F2083">
            <w:pPr>
              <w:spacing w:after="150" w:line="255" w:lineRule="atLeast"/>
              <w:rPr>
                <w:rFonts w:ascii="Times New Roman" w:eastAsia="Times New Roman" w:hAnsi="Times New Roman" w:cs="Times New Roman"/>
                <w:sz w:val="24"/>
                <w:szCs w:val="24"/>
              </w:rPr>
            </w:pPr>
            <w:proofErr w:type="spellStart"/>
            <w:r w:rsidRPr="00D27AF1">
              <w:rPr>
                <w:rFonts w:ascii="Times New Roman" w:eastAsia="Times New Roman" w:hAnsi="Times New Roman" w:cs="Times New Roman"/>
                <w:b/>
                <w:sz w:val="24"/>
                <w:szCs w:val="24"/>
              </w:rPr>
              <w:t>Мақсаты</w:t>
            </w:r>
            <w:proofErr w:type="spellEnd"/>
            <w:r w:rsidRPr="00D27AF1">
              <w:rPr>
                <w:rFonts w:ascii="Times New Roman" w:eastAsia="Times New Roman" w:hAnsi="Times New Roman" w:cs="Times New Roman"/>
                <w:b/>
                <w:sz w:val="24"/>
                <w:szCs w:val="24"/>
              </w:rPr>
              <w:t>:</w:t>
            </w:r>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алға</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қарай</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секіруді</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жетілдіру</w:t>
            </w:r>
            <w:proofErr w:type="spellEnd"/>
            <w:r w:rsidRPr="003F1F35">
              <w:rPr>
                <w:rFonts w:ascii="Times New Roman" w:eastAsia="Times New Roman" w:hAnsi="Times New Roman" w:cs="Times New Roman"/>
                <w:sz w:val="24"/>
                <w:szCs w:val="24"/>
              </w:rPr>
              <w:t>.</w:t>
            </w:r>
          </w:p>
          <w:p w14:paraId="1753671A" w14:textId="77777777" w:rsidR="001F2083" w:rsidRPr="003F1F35" w:rsidRDefault="001F2083" w:rsidP="001F2083">
            <w:pPr>
              <w:spacing w:after="150" w:line="255" w:lineRule="atLeast"/>
              <w:rPr>
                <w:rFonts w:ascii="Times New Roman" w:eastAsia="Times New Roman" w:hAnsi="Times New Roman" w:cs="Times New Roman"/>
                <w:sz w:val="24"/>
                <w:szCs w:val="24"/>
              </w:rPr>
            </w:pPr>
            <w:proofErr w:type="spellStart"/>
            <w:r w:rsidRPr="003F1F35">
              <w:rPr>
                <w:rFonts w:ascii="Times New Roman" w:eastAsia="Times New Roman" w:hAnsi="Times New Roman" w:cs="Times New Roman"/>
                <w:sz w:val="24"/>
                <w:szCs w:val="24"/>
              </w:rPr>
              <w:t>Сыртқы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материалмен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тәуелсіз</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ойындар</w:t>
            </w:r>
            <w:proofErr w:type="spellEnd"/>
          </w:p>
        </w:tc>
        <w:tc>
          <w:tcPr>
            <w:tcW w:w="3324" w:type="dxa"/>
            <w:hideMark/>
          </w:tcPr>
          <w:p w14:paraId="75A7063E" w14:textId="77777777" w:rsidR="001F2083" w:rsidRPr="003F1F35" w:rsidRDefault="001F2083" w:rsidP="001F2083">
            <w:pPr>
              <w:spacing w:after="150" w:line="255" w:lineRule="atLeast"/>
              <w:rPr>
                <w:rFonts w:ascii="Times New Roman" w:eastAsia="Times New Roman" w:hAnsi="Times New Roman" w:cs="Times New Roman"/>
                <w:sz w:val="24"/>
                <w:szCs w:val="24"/>
              </w:rPr>
            </w:pPr>
            <w:proofErr w:type="spellStart"/>
            <w:r w:rsidRPr="003F1F35">
              <w:rPr>
                <w:rFonts w:ascii="Times New Roman" w:eastAsia="Times New Roman" w:hAnsi="Times New Roman" w:cs="Times New Roman"/>
                <w:sz w:val="24"/>
                <w:szCs w:val="24"/>
              </w:rPr>
              <w:lastRenderedPageBreak/>
              <w:t>Мысықты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бақылау</w:t>
            </w:r>
            <w:proofErr w:type="spellEnd"/>
          </w:p>
          <w:p w14:paraId="23A76266" w14:textId="77777777" w:rsidR="001F2083" w:rsidRPr="003F1F35" w:rsidRDefault="001F2083" w:rsidP="001F2083">
            <w:pPr>
              <w:spacing w:after="150" w:line="255" w:lineRule="atLeast"/>
              <w:rPr>
                <w:rFonts w:ascii="Times New Roman" w:eastAsia="Times New Roman" w:hAnsi="Times New Roman" w:cs="Times New Roman"/>
                <w:sz w:val="24"/>
                <w:szCs w:val="24"/>
              </w:rPr>
            </w:pPr>
            <w:proofErr w:type="spellStart"/>
            <w:r w:rsidRPr="00D27AF1">
              <w:rPr>
                <w:rFonts w:ascii="Times New Roman" w:eastAsia="Times New Roman" w:hAnsi="Times New Roman" w:cs="Times New Roman"/>
                <w:b/>
                <w:sz w:val="24"/>
                <w:szCs w:val="24"/>
              </w:rPr>
              <w:t>Мақсаты</w:t>
            </w:r>
            <w:proofErr w:type="spellEnd"/>
            <w:r w:rsidRPr="00D27AF1">
              <w:rPr>
                <w:rFonts w:ascii="Times New Roman" w:eastAsia="Times New Roman" w:hAnsi="Times New Roman" w:cs="Times New Roman"/>
                <w:b/>
                <w:sz w:val="24"/>
                <w:szCs w:val="24"/>
              </w:rPr>
              <w:t>:</w:t>
            </w:r>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мысықтың</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үй</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жануарлары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сүтқоректілер</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белгілі</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бір</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белгілері</w:t>
            </w:r>
            <w:proofErr w:type="spellEnd"/>
            <w:r w:rsidRPr="003F1F35">
              <w:rPr>
                <w:rFonts w:ascii="Times New Roman" w:eastAsia="Times New Roman" w:hAnsi="Times New Roman" w:cs="Times New Roman"/>
                <w:sz w:val="24"/>
                <w:szCs w:val="24"/>
              </w:rPr>
              <w:t xml:space="preserve"> бар </w:t>
            </w:r>
            <w:proofErr w:type="spellStart"/>
            <w:r w:rsidRPr="003F1F35">
              <w:rPr>
                <w:rFonts w:ascii="Times New Roman" w:eastAsia="Times New Roman" w:hAnsi="Times New Roman" w:cs="Times New Roman"/>
                <w:sz w:val="24"/>
                <w:szCs w:val="24"/>
              </w:rPr>
              <w:t>екендігі</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туралы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білімді</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бекіту</w:t>
            </w:r>
            <w:proofErr w:type="spellEnd"/>
            <w:r w:rsidRPr="003F1F35">
              <w:rPr>
                <w:rFonts w:ascii="Times New Roman" w:eastAsia="Times New Roman" w:hAnsi="Times New Roman" w:cs="Times New Roman"/>
                <w:sz w:val="24"/>
                <w:szCs w:val="24"/>
              </w:rPr>
              <w:t>.</w:t>
            </w:r>
          </w:p>
          <w:p w14:paraId="6776AFDB" w14:textId="77777777" w:rsidR="001F2083" w:rsidRPr="003F1F35" w:rsidRDefault="001F2083" w:rsidP="001F2083">
            <w:pPr>
              <w:spacing w:after="150" w:line="255" w:lineRule="atLeast"/>
              <w:rPr>
                <w:rFonts w:ascii="Times New Roman" w:eastAsia="Times New Roman" w:hAnsi="Times New Roman" w:cs="Times New Roman"/>
                <w:sz w:val="24"/>
                <w:szCs w:val="24"/>
              </w:rPr>
            </w:pPr>
            <w:proofErr w:type="spellStart"/>
            <w:r w:rsidRPr="003F1F35">
              <w:rPr>
                <w:rFonts w:ascii="Times New Roman" w:eastAsia="Times New Roman" w:hAnsi="Times New Roman" w:cs="Times New Roman"/>
                <w:sz w:val="24"/>
                <w:szCs w:val="24"/>
              </w:rPr>
              <w:t>Еңбек</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қызметі</w:t>
            </w:r>
            <w:proofErr w:type="spellEnd"/>
          </w:p>
          <w:p w14:paraId="4F45455E" w14:textId="77777777" w:rsidR="001F2083" w:rsidRPr="003F1F35" w:rsidRDefault="001F2083" w:rsidP="001F2083">
            <w:pPr>
              <w:spacing w:after="150" w:line="255" w:lineRule="atLeast"/>
              <w:rPr>
                <w:rFonts w:ascii="Times New Roman" w:eastAsia="Times New Roman" w:hAnsi="Times New Roman" w:cs="Times New Roman"/>
                <w:sz w:val="24"/>
                <w:szCs w:val="24"/>
              </w:rPr>
            </w:pPr>
            <w:proofErr w:type="spellStart"/>
            <w:r w:rsidRPr="003F1F35">
              <w:rPr>
                <w:rFonts w:ascii="Times New Roman" w:eastAsia="Times New Roman" w:hAnsi="Times New Roman" w:cs="Times New Roman"/>
                <w:sz w:val="24"/>
                <w:szCs w:val="24"/>
              </w:rPr>
              <w:t>Гүлзардағы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жұмыс</w:t>
            </w:r>
            <w:proofErr w:type="spellEnd"/>
          </w:p>
          <w:p w14:paraId="2F82F4B3" w14:textId="77777777" w:rsidR="001F2083" w:rsidRPr="003F1F35" w:rsidRDefault="001F2083" w:rsidP="001F2083">
            <w:pPr>
              <w:spacing w:after="150" w:line="255" w:lineRule="atLeast"/>
              <w:rPr>
                <w:rFonts w:ascii="Times New Roman" w:eastAsia="Times New Roman" w:hAnsi="Times New Roman" w:cs="Times New Roman"/>
                <w:sz w:val="24"/>
                <w:szCs w:val="24"/>
              </w:rPr>
            </w:pPr>
            <w:proofErr w:type="spellStart"/>
            <w:r w:rsidRPr="00D27AF1">
              <w:rPr>
                <w:rFonts w:ascii="Times New Roman" w:eastAsia="Times New Roman" w:hAnsi="Times New Roman" w:cs="Times New Roman"/>
                <w:b/>
                <w:sz w:val="24"/>
                <w:szCs w:val="24"/>
              </w:rPr>
              <w:t>Мақсаты</w:t>
            </w:r>
            <w:proofErr w:type="spellEnd"/>
            <w:r w:rsidRPr="00D27AF1">
              <w:rPr>
                <w:rFonts w:ascii="Times New Roman" w:eastAsia="Times New Roman" w:hAnsi="Times New Roman" w:cs="Times New Roman"/>
                <w:b/>
                <w:sz w:val="24"/>
                <w:szCs w:val="24"/>
              </w:rPr>
              <w:t>:</w:t>
            </w:r>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еңбекқорлық</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дағдыларын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қалыптастыру</w:t>
            </w:r>
            <w:proofErr w:type="spellEnd"/>
            <w:r w:rsidRPr="003F1F35">
              <w:rPr>
                <w:rFonts w:ascii="Times New Roman" w:eastAsia="Times New Roman" w:hAnsi="Times New Roman" w:cs="Times New Roman"/>
                <w:sz w:val="24"/>
                <w:szCs w:val="24"/>
              </w:rPr>
              <w:t>.</w:t>
            </w:r>
          </w:p>
          <w:p w14:paraId="4DF250CA" w14:textId="77777777" w:rsidR="001F2083" w:rsidRPr="003F1F35" w:rsidRDefault="001F2083" w:rsidP="001F2083">
            <w:pPr>
              <w:spacing w:after="150" w:line="255" w:lineRule="atLeast"/>
              <w:rPr>
                <w:rFonts w:ascii="Times New Roman" w:eastAsia="Times New Roman" w:hAnsi="Times New Roman" w:cs="Times New Roman"/>
                <w:sz w:val="24"/>
                <w:szCs w:val="24"/>
              </w:rPr>
            </w:pPr>
            <w:r w:rsidRPr="003F1F35">
              <w:rPr>
                <w:rFonts w:ascii="Times New Roman" w:eastAsia="Times New Roman" w:hAnsi="Times New Roman" w:cs="Times New Roman"/>
                <w:sz w:val="24"/>
                <w:szCs w:val="24"/>
              </w:rPr>
              <w:t>«</w:t>
            </w:r>
            <w:proofErr w:type="spellStart"/>
            <w:r w:rsidRPr="003F1F35">
              <w:rPr>
                <w:rFonts w:ascii="Times New Roman" w:eastAsia="Times New Roman" w:hAnsi="Times New Roman" w:cs="Times New Roman"/>
                <w:sz w:val="24"/>
                <w:szCs w:val="24"/>
              </w:rPr>
              <w:t>Ең</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мерген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кім</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қимыл-қозғалысты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ойын</w:t>
            </w:r>
            <w:proofErr w:type="spellEnd"/>
          </w:p>
          <w:p w14:paraId="64124673" w14:textId="77777777" w:rsidR="001F2083" w:rsidRPr="003F1F35" w:rsidRDefault="001F2083" w:rsidP="001F2083">
            <w:pPr>
              <w:spacing w:after="150" w:line="255" w:lineRule="atLeast"/>
              <w:rPr>
                <w:rFonts w:ascii="Times New Roman" w:eastAsia="Times New Roman" w:hAnsi="Times New Roman" w:cs="Times New Roman"/>
                <w:sz w:val="24"/>
                <w:szCs w:val="24"/>
              </w:rPr>
            </w:pPr>
            <w:proofErr w:type="spellStart"/>
            <w:r w:rsidRPr="00D27AF1">
              <w:rPr>
                <w:rFonts w:ascii="Times New Roman" w:eastAsia="Times New Roman" w:hAnsi="Times New Roman" w:cs="Times New Roman"/>
                <w:b/>
                <w:sz w:val="24"/>
                <w:szCs w:val="24"/>
              </w:rPr>
              <w:t>Мақсаты</w:t>
            </w:r>
            <w:proofErr w:type="spellEnd"/>
            <w:r w:rsidRPr="00D27AF1">
              <w:rPr>
                <w:rFonts w:ascii="Times New Roman" w:eastAsia="Times New Roman" w:hAnsi="Times New Roman" w:cs="Times New Roman"/>
                <w:b/>
                <w:sz w:val="24"/>
                <w:szCs w:val="24"/>
              </w:rPr>
              <w:t>:</w:t>
            </w:r>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тәуелсіздікті</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тапқырлықты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lastRenderedPageBreak/>
              <w:t>батылдықты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дамыту</w:t>
            </w:r>
            <w:proofErr w:type="spellEnd"/>
          </w:p>
          <w:p w14:paraId="2C25874A" w14:textId="77777777" w:rsidR="001F2083" w:rsidRPr="003F1F35" w:rsidRDefault="001F2083" w:rsidP="001F2083">
            <w:pPr>
              <w:spacing w:after="150" w:line="255" w:lineRule="atLeast"/>
              <w:rPr>
                <w:rFonts w:ascii="Times New Roman" w:eastAsia="Times New Roman" w:hAnsi="Times New Roman" w:cs="Times New Roman"/>
                <w:sz w:val="24"/>
                <w:szCs w:val="24"/>
              </w:rPr>
            </w:pPr>
            <w:r w:rsidRPr="003F1F35">
              <w:rPr>
                <w:rFonts w:ascii="Times New Roman" w:eastAsia="Times New Roman" w:hAnsi="Times New Roman" w:cs="Times New Roman"/>
                <w:sz w:val="24"/>
                <w:szCs w:val="24"/>
              </w:rPr>
              <w:t>«</w:t>
            </w:r>
            <w:proofErr w:type="spellStart"/>
            <w:r w:rsidRPr="003F1F35">
              <w:rPr>
                <w:rFonts w:ascii="Times New Roman" w:eastAsia="Times New Roman" w:hAnsi="Times New Roman" w:cs="Times New Roman"/>
                <w:sz w:val="24"/>
                <w:szCs w:val="24"/>
              </w:rPr>
              <w:t>Кімнің</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звеносы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тезірек</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жиналады</w:t>
            </w:r>
            <w:proofErr w:type="spellEnd"/>
            <w:r w:rsidRPr="003F1F35">
              <w:rPr>
                <w:rFonts w:ascii="Times New Roman" w:eastAsia="Times New Roman" w:hAnsi="Times New Roman" w:cs="Times New Roman"/>
                <w:sz w:val="24"/>
                <w:szCs w:val="24"/>
              </w:rPr>
              <w:t>?»</w:t>
            </w:r>
          </w:p>
          <w:p w14:paraId="36C3EFBC" w14:textId="77777777" w:rsidR="001F2083" w:rsidRPr="003F1F35" w:rsidRDefault="001F2083" w:rsidP="001F2083">
            <w:pPr>
              <w:spacing w:after="150" w:line="255" w:lineRule="atLeast"/>
              <w:rPr>
                <w:rFonts w:ascii="Times New Roman" w:eastAsia="Times New Roman" w:hAnsi="Times New Roman" w:cs="Times New Roman"/>
                <w:sz w:val="24"/>
                <w:szCs w:val="24"/>
              </w:rPr>
            </w:pPr>
            <w:proofErr w:type="spellStart"/>
            <w:r w:rsidRPr="003F1F35">
              <w:rPr>
                <w:rFonts w:ascii="Times New Roman" w:eastAsia="Times New Roman" w:hAnsi="Times New Roman" w:cs="Times New Roman"/>
                <w:sz w:val="24"/>
                <w:szCs w:val="24"/>
              </w:rPr>
              <w:t>қимыл-қозғалысты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ойын</w:t>
            </w:r>
            <w:proofErr w:type="spellEnd"/>
          </w:p>
          <w:p w14:paraId="15D0CE93" w14:textId="77777777" w:rsidR="001F2083" w:rsidRPr="003F1F35" w:rsidRDefault="001F2083" w:rsidP="001F2083">
            <w:pPr>
              <w:spacing w:after="150" w:line="255" w:lineRule="atLeast"/>
              <w:rPr>
                <w:rFonts w:ascii="Times New Roman" w:eastAsia="Times New Roman" w:hAnsi="Times New Roman" w:cs="Times New Roman"/>
                <w:sz w:val="24"/>
                <w:szCs w:val="24"/>
              </w:rPr>
            </w:pPr>
            <w:proofErr w:type="spellStart"/>
            <w:r w:rsidRPr="00D27AF1">
              <w:rPr>
                <w:rFonts w:ascii="Times New Roman" w:eastAsia="Times New Roman" w:hAnsi="Times New Roman" w:cs="Times New Roman"/>
                <w:b/>
                <w:sz w:val="24"/>
                <w:szCs w:val="24"/>
              </w:rPr>
              <w:t>Мақсаты</w:t>
            </w:r>
            <w:proofErr w:type="spellEnd"/>
            <w:r w:rsidRPr="00D27AF1">
              <w:rPr>
                <w:rFonts w:ascii="Times New Roman" w:eastAsia="Times New Roman" w:hAnsi="Times New Roman" w:cs="Times New Roman"/>
                <w:b/>
                <w:sz w:val="24"/>
                <w:szCs w:val="24"/>
              </w:rPr>
              <w:t>:</w:t>
            </w:r>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жылдамдыққа</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жүгіруді</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үйрену</w:t>
            </w:r>
            <w:proofErr w:type="spellEnd"/>
            <w:r w:rsidRPr="003F1F35">
              <w:rPr>
                <w:rFonts w:ascii="Times New Roman" w:eastAsia="Times New Roman" w:hAnsi="Times New Roman" w:cs="Times New Roman"/>
                <w:sz w:val="24"/>
                <w:szCs w:val="24"/>
              </w:rPr>
              <w:t>.</w:t>
            </w:r>
          </w:p>
          <w:p w14:paraId="069197A0" w14:textId="77777777" w:rsidR="001F2083" w:rsidRPr="003F1F35" w:rsidRDefault="001F2083" w:rsidP="001F2083">
            <w:pPr>
              <w:spacing w:after="150" w:line="255" w:lineRule="atLeast"/>
              <w:rPr>
                <w:rFonts w:ascii="Times New Roman" w:eastAsia="Times New Roman" w:hAnsi="Times New Roman" w:cs="Times New Roman"/>
                <w:sz w:val="24"/>
                <w:szCs w:val="24"/>
              </w:rPr>
            </w:pPr>
            <w:r w:rsidRPr="003F1F35">
              <w:rPr>
                <w:rFonts w:ascii="Times New Roman" w:eastAsia="Times New Roman" w:hAnsi="Times New Roman" w:cs="Times New Roman"/>
                <w:sz w:val="24"/>
                <w:szCs w:val="24"/>
              </w:rPr>
              <w:t xml:space="preserve">Жеке </w:t>
            </w:r>
            <w:proofErr w:type="spellStart"/>
            <w:r w:rsidRPr="003F1F35">
              <w:rPr>
                <w:rFonts w:ascii="Times New Roman" w:eastAsia="Times New Roman" w:hAnsi="Times New Roman" w:cs="Times New Roman"/>
                <w:sz w:val="24"/>
                <w:szCs w:val="24"/>
              </w:rPr>
              <w:t>жұмыс</w:t>
            </w:r>
            <w:proofErr w:type="spellEnd"/>
          </w:p>
          <w:p w14:paraId="1A728DC6" w14:textId="77777777" w:rsidR="001F2083" w:rsidRPr="003F1F35" w:rsidRDefault="001F2083" w:rsidP="001F2083">
            <w:pPr>
              <w:spacing w:after="150" w:line="255" w:lineRule="atLeast"/>
              <w:rPr>
                <w:rFonts w:ascii="Times New Roman" w:eastAsia="Times New Roman" w:hAnsi="Times New Roman" w:cs="Times New Roman"/>
                <w:sz w:val="24"/>
                <w:szCs w:val="24"/>
              </w:rPr>
            </w:pPr>
            <w:proofErr w:type="spellStart"/>
            <w:r w:rsidRPr="003F1F35">
              <w:rPr>
                <w:rFonts w:ascii="Times New Roman" w:eastAsia="Times New Roman" w:hAnsi="Times New Roman" w:cs="Times New Roman"/>
                <w:sz w:val="24"/>
                <w:szCs w:val="24"/>
              </w:rPr>
              <w:t>Секіруді</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дамыту</w:t>
            </w:r>
            <w:proofErr w:type="spellEnd"/>
          </w:p>
          <w:p w14:paraId="37B5A4B2" w14:textId="77777777" w:rsidR="001F2083" w:rsidRPr="003F1F35" w:rsidRDefault="001F2083" w:rsidP="001F2083">
            <w:pPr>
              <w:spacing w:after="150" w:line="255" w:lineRule="atLeast"/>
              <w:rPr>
                <w:rFonts w:ascii="Times New Roman" w:eastAsia="Times New Roman" w:hAnsi="Times New Roman" w:cs="Times New Roman"/>
                <w:sz w:val="24"/>
                <w:szCs w:val="24"/>
              </w:rPr>
            </w:pPr>
            <w:proofErr w:type="spellStart"/>
            <w:r w:rsidRPr="00D27AF1">
              <w:rPr>
                <w:rFonts w:ascii="Times New Roman" w:eastAsia="Times New Roman" w:hAnsi="Times New Roman" w:cs="Times New Roman"/>
                <w:b/>
                <w:sz w:val="24"/>
                <w:szCs w:val="24"/>
              </w:rPr>
              <w:t>Мақсаты</w:t>
            </w:r>
            <w:proofErr w:type="spellEnd"/>
            <w:r w:rsidRPr="00D27AF1">
              <w:rPr>
                <w:rFonts w:ascii="Times New Roman" w:eastAsia="Times New Roman" w:hAnsi="Times New Roman" w:cs="Times New Roman"/>
                <w:b/>
                <w:sz w:val="24"/>
                <w:szCs w:val="24"/>
              </w:rPr>
              <w:t>:</w:t>
            </w:r>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бір</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аяққа</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секіру</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қабілетін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бекіту</w:t>
            </w:r>
            <w:proofErr w:type="spellEnd"/>
            <w:r w:rsidRPr="003F1F35">
              <w:rPr>
                <w:rFonts w:ascii="Times New Roman" w:eastAsia="Times New Roman" w:hAnsi="Times New Roman" w:cs="Times New Roman"/>
                <w:sz w:val="24"/>
                <w:szCs w:val="24"/>
              </w:rPr>
              <w:t>.</w:t>
            </w:r>
          </w:p>
          <w:p w14:paraId="4E7C0A3E" w14:textId="77777777" w:rsidR="001F2083" w:rsidRPr="003F1F35" w:rsidRDefault="001F2083" w:rsidP="001F2083">
            <w:pPr>
              <w:spacing w:after="150" w:line="255" w:lineRule="atLeast"/>
              <w:rPr>
                <w:rFonts w:ascii="Times New Roman" w:eastAsia="Times New Roman" w:hAnsi="Times New Roman" w:cs="Times New Roman"/>
                <w:sz w:val="24"/>
                <w:szCs w:val="24"/>
              </w:rPr>
            </w:pPr>
            <w:proofErr w:type="spellStart"/>
            <w:r w:rsidRPr="003F1F35">
              <w:rPr>
                <w:rFonts w:ascii="Times New Roman" w:eastAsia="Times New Roman" w:hAnsi="Times New Roman" w:cs="Times New Roman"/>
                <w:sz w:val="24"/>
                <w:szCs w:val="24"/>
              </w:rPr>
              <w:t>Сыртқы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материалмен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тәуелсіз</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ойындар</w:t>
            </w:r>
            <w:proofErr w:type="spellEnd"/>
          </w:p>
        </w:tc>
      </w:tr>
      <w:tr w:rsidR="001F2083" w:rsidRPr="004371DF" w14:paraId="2C9949F2" w14:textId="77777777" w:rsidTr="003F1F35">
        <w:tc>
          <w:tcPr>
            <w:tcW w:w="3512" w:type="dxa"/>
            <w:hideMark/>
          </w:tcPr>
          <w:p w14:paraId="6665D6E2" w14:textId="77777777" w:rsidR="001F2083" w:rsidRPr="00741C6A" w:rsidRDefault="001F2083" w:rsidP="001F2083">
            <w:pPr>
              <w:spacing w:after="150" w:line="255" w:lineRule="atLeast"/>
              <w:rPr>
                <w:rFonts w:ascii="Times New Roman" w:eastAsia="Times New Roman" w:hAnsi="Times New Roman" w:cs="Times New Roman"/>
                <w:b/>
                <w:sz w:val="24"/>
                <w:szCs w:val="24"/>
                <w:lang w:val="kk-KZ"/>
              </w:rPr>
            </w:pPr>
            <w:proofErr w:type="spellStart"/>
            <w:r w:rsidRPr="003F1F35">
              <w:rPr>
                <w:rFonts w:ascii="Times New Roman" w:eastAsia="Times New Roman" w:hAnsi="Times New Roman" w:cs="Times New Roman"/>
                <w:b/>
                <w:sz w:val="24"/>
                <w:szCs w:val="24"/>
              </w:rPr>
              <w:lastRenderedPageBreak/>
              <w:t>Серуеннен</w:t>
            </w:r>
            <w:proofErr w:type="spellEnd"/>
            <w:r w:rsidRPr="003F1F35">
              <w:rPr>
                <w:rFonts w:ascii="Times New Roman" w:eastAsia="Times New Roman" w:hAnsi="Times New Roman" w:cs="Times New Roman"/>
                <w:b/>
                <w:sz w:val="24"/>
                <w:szCs w:val="24"/>
              </w:rPr>
              <w:t xml:space="preserve"> оралу</w:t>
            </w:r>
            <w:r w:rsidR="00741C6A">
              <w:rPr>
                <w:rFonts w:ascii="Times New Roman" w:eastAsia="Times New Roman" w:hAnsi="Times New Roman" w:cs="Times New Roman"/>
                <w:b/>
                <w:sz w:val="24"/>
                <w:szCs w:val="24"/>
                <w:lang w:val="kk-KZ"/>
              </w:rPr>
              <w:t xml:space="preserve">    12.10-12.30</w:t>
            </w:r>
          </w:p>
        </w:tc>
        <w:tc>
          <w:tcPr>
            <w:tcW w:w="17393" w:type="dxa"/>
            <w:gridSpan w:val="5"/>
            <w:hideMark/>
          </w:tcPr>
          <w:p w14:paraId="6BF18C1E" w14:textId="77777777" w:rsidR="001F2083" w:rsidRPr="008757FC" w:rsidRDefault="001F2083" w:rsidP="001F2083">
            <w:pPr>
              <w:spacing w:after="150" w:line="255" w:lineRule="atLeast"/>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t>Жуу, шешіну, киіну кезінде дағдыларды қалыптастыруды жалғастыру. Жуыну тәсілдерінде жаттығуды жалғастыру: жеңдерді орау, қолды сабынмен сабындау, сумен жуғаннан кейін қолды жұдырыққа қысу. «Күн режимі» суреттерін қарау және олар туралы әңгіме. Өзіндік ойын қызметі</w:t>
            </w:r>
          </w:p>
        </w:tc>
      </w:tr>
      <w:tr w:rsidR="001F2083" w:rsidRPr="003F1F35" w14:paraId="7C6AC9EA" w14:textId="77777777" w:rsidTr="003F1F35">
        <w:tc>
          <w:tcPr>
            <w:tcW w:w="3512" w:type="dxa"/>
            <w:hideMark/>
          </w:tcPr>
          <w:p w14:paraId="0FB683E3" w14:textId="77777777" w:rsidR="001F2083" w:rsidRPr="00741C6A" w:rsidRDefault="001F2083" w:rsidP="001F2083">
            <w:pPr>
              <w:spacing w:after="150" w:line="255" w:lineRule="atLeast"/>
              <w:rPr>
                <w:rFonts w:ascii="Times New Roman" w:eastAsia="Times New Roman" w:hAnsi="Times New Roman" w:cs="Times New Roman"/>
                <w:b/>
                <w:sz w:val="24"/>
                <w:szCs w:val="24"/>
                <w:lang w:val="kk-KZ"/>
              </w:rPr>
            </w:pPr>
            <w:r w:rsidRPr="00A618EA">
              <w:rPr>
                <w:rFonts w:ascii="Times New Roman" w:eastAsia="Times New Roman" w:hAnsi="Times New Roman" w:cs="Times New Roman"/>
                <w:b/>
                <w:sz w:val="24"/>
                <w:szCs w:val="24"/>
                <w:lang w:val="kk-KZ"/>
              </w:rPr>
              <w:t>Түскі ас</w:t>
            </w:r>
            <w:r w:rsidR="00822AD9">
              <w:rPr>
                <w:rFonts w:ascii="Times New Roman" w:eastAsia="Times New Roman" w:hAnsi="Times New Roman" w:cs="Times New Roman"/>
                <w:b/>
                <w:sz w:val="24"/>
                <w:szCs w:val="24"/>
                <w:lang w:val="kk-KZ"/>
              </w:rPr>
              <w:t>қа дайындық,түскі ас  12.30-13.00</w:t>
            </w:r>
          </w:p>
        </w:tc>
        <w:tc>
          <w:tcPr>
            <w:tcW w:w="17393" w:type="dxa"/>
            <w:gridSpan w:val="5"/>
            <w:hideMark/>
          </w:tcPr>
          <w:p w14:paraId="67EE4D11" w14:textId="77777777" w:rsidR="001F2083" w:rsidRPr="008757FC" w:rsidRDefault="001F2083" w:rsidP="001F2083">
            <w:pPr>
              <w:spacing w:after="150" w:line="255" w:lineRule="atLeast"/>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t>Балалардың назарын тағамға аудару; тамақтану мәдениетін тәрбиелеу бойынша жеке жұмыс. Мұқияттылық дағдыларын қалыптастыруды жалғастыру. Асхана жиһаздарының атауларын қазақ тілінде айту (стол – үстел, стул – орындық).</w:t>
            </w:r>
          </w:p>
          <w:p w14:paraId="3C0F6875" w14:textId="77777777" w:rsidR="001F2083" w:rsidRPr="008757FC" w:rsidRDefault="001F2083" w:rsidP="001F2083">
            <w:pPr>
              <w:spacing w:after="150" w:line="255" w:lineRule="atLeast"/>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t>Тақпақ айту:</w:t>
            </w:r>
          </w:p>
          <w:p w14:paraId="36271DD5" w14:textId="77777777" w:rsidR="001F2083" w:rsidRPr="008757FC" w:rsidRDefault="001F2083" w:rsidP="001F2083">
            <w:pPr>
              <w:spacing w:after="150" w:line="255" w:lineRule="atLeast"/>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t>Кім ұқыпты жейді,</w:t>
            </w:r>
          </w:p>
          <w:p w14:paraId="15B0393E" w14:textId="77777777" w:rsidR="001F2083" w:rsidRPr="008757FC" w:rsidRDefault="001F2083" w:rsidP="001F2083">
            <w:pPr>
              <w:spacing w:after="150" w:line="255" w:lineRule="atLeast"/>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t>Көру әрқашан жағымды.</w:t>
            </w:r>
          </w:p>
          <w:p w14:paraId="2490B03B" w14:textId="77777777" w:rsidR="001F2083" w:rsidRPr="008757FC" w:rsidRDefault="001F2083" w:rsidP="001F2083">
            <w:pPr>
              <w:spacing w:after="150" w:line="255" w:lineRule="atLeast"/>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lastRenderedPageBreak/>
              <w:t>Біз әрқашан әдемі жейміз,</w:t>
            </w:r>
          </w:p>
          <w:p w14:paraId="5DC57D75" w14:textId="77777777" w:rsidR="001F2083" w:rsidRPr="003F1F35" w:rsidRDefault="001F2083" w:rsidP="001F2083">
            <w:pPr>
              <w:spacing w:after="150" w:line="255" w:lineRule="atLeast"/>
              <w:rPr>
                <w:rFonts w:ascii="Times New Roman" w:eastAsia="Times New Roman" w:hAnsi="Times New Roman" w:cs="Times New Roman"/>
                <w:sz w:val="24"/>
                <w:szCs w:val="24"/>
              </w:rPr>
            </w:pPr>
            <w:proofErr w:type="spellStart"/>
            <w:r w:rsidRPr="003F1F35">
              <w:rPr>
                <w:rFonts w:ascii="Times New Roman" w:eastAsia="Times New Roman" w:hAnsi="Times New Roman" w:cs="Times New Roman"/>
                <w:sz w:val="24"/>
                <w:szCs w:val="24"/>
              </w:rPr>
              <w:t>Осыдан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соң</w:t>
            </w:r>
            <w:proofErr w:type="spellEnd"/>
            <w:r w:rsidRPr="003F1F35">
              <w:rPr>
                <w:rFonts w:ascii="Times New Roman" w:eastAsia="Times New Roman" w:hAnsi="Times New Roman" w:cs="Times New Roman"/>
                <w:sz w:val="24"/>
                <w:szCs w:val="24"/>
              </w:rPr>
              <w:t xml:space="preserve"> «Рахмет» </w:t>
            </w:r>
            <w:proofErr w:type="spellStart"/>
            <w:r w:rsidRPr="003F1F35">
              <w:rPr>
                <w:rFonts w:ascii="Times New Roman" w:eastAsia="Times New Roman" w:hAnsi="Times New Roman" w:cs="Times New Roman"/>
                <w:sz w:val="24"/>
                <w:szCs w:val="24"/>
              </w:rPr>
              <w:t>деп</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айтамыз</w:t>
            </w:r>
            <w:proofErr w:type="spellEnd"/>
          </w:p>
        </w:tc>
      </w:tr>
      <w:tr w:rsidR="001F2083" w:rsidRPr="004371DF" w14:paraId="2E00E057" w14:textId="77777777" w:rsidTr="003F1F35">
        <w:tc>
          <w:tcPr>
            <w:tcW w:w="3512" w:type="dxa"/>
            <w:hideMark/>
          </w:tcPr>
          <w:p w14:paraId="27D12319" w14:textId="77777777" w:rsidR="001F2083" w:rsidRPr="00822AD9" w:rsidRDefault="001F2083" w:rsidP="001F2083">
            <w:pPr>
              <w:spacing w:after="150" w:line="255" w:lineRule="atLeast"/>
              <w:rPr>
                <w:rFonts w:ascii="Times New Roman" w:eastAsia="Times New Roman" w:hAnsi="Times New Roman" w:cs="Times New Roman"/>
                <w:b/>
                <w:sz w:val="24"/>
                <w:szCs w:val="24"/>
                <w:lang w:val="kk-KZ"/>
              </w:rPr>
            </w:pPr>
            <w:proofErr w:type="spellStart"/>
            <w:r w:rsidRPr="003F1F35">
              <w:rPr>
                <w:rFonts w:ascii="Times New Roman" w:eastAsia="Times New Roman" w:hAnsi="Times New Roman" w:cs="Times New Roman"/>
                <w:b/>
                <w:sz w:val="24"/>
                <w:szCs w:val="24"/>
              </w:rPr>
              <w:lastRenderedPageBreak/>
              <w:t>Күндізгі</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ұйқы</w:t>
            </w:r>
            <w:proofErr w:type="spellEnd"/>
            <w:r w:rsidR="00822AD9">
              <w:rPr>
                <w:rFonts w:ascii="Times New Roman" w:eastAsia="Times New Roman" w:hAnsi="Times New Roman" w:cs="Times New Roman"/>
                <w:b/>
                <w:sz w:val="24"/>
                <w:szCs w:val="24"/>
                <w:lang w:val="kk-KZ"/>
              </w:rPr>
              <w:t xml:space="preserve">      13.00-15.10</w:t>
            </w:r>
          </w:p>
        </w:tc>
        <w:tc>
          <w:tcPr>
            <w:tcW w:w="17393" w:type="dxa"/>
            <w:gridSpan w:val="5"/>
            <w:hideMark/>
          </w:tcPr>
          <w:p w14:paraId="1D3C511F" w14:textId="77777777" w:rsidR="001F2083" w:rsidRPr="00A618EA" w:rsidRDefault="001F2083" w:rsidP="001F2083">
            <w:pPr>
              <w:spacing w:after="150" w:line="255" w:lineRule="atLeast"/>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t xml:space="preserve">Гигиеналық процедуралар. Ұйқыны ұйымдастыруға жағдай жасау. </w:t>
            </w:r>
            <w:r w:rsidRPr="00A618EA">
              <w:rPr>
                <w:rFonts w:ascii="Times New Roman" w:eastAsia="Times New Roman" w:hAnsi="Times New Roman" w:cs="Times New Roman"/>
                <w:sz w:val="24"/>
                <w:szCs w:val="24"/>
                <w:lang w:val="kk-KZ"/>
              </w:rPr>
              <w:t>А. Прокофьевтің «Қоян табаны» ертегісін тыңдау</w:t>
            </w:r>
          </w:p>
        </w:tc>
      </w:tr>
      <w:tr w:rsidR="001F2083" w:rsidRPr="003F1F35" w14:paraId="4046F846" w14:textId="77777777" w:rsidTr="003F1F35">
        <w:tc>
          <w:tcPr>
            <w:tcW w:w="3512" w:type="dxa"/>
            <w:hideMark/>
          </w:tcPr>
          <w:p w14:paraId="72AB276B" w14:textId="77777777" w:rsidR="001F2083" w:rsidRPr="00822AD9" w:rsidRDefault="001F2083" w:rsidP="001F2083">
            <w:pPr>
              <w:spacing w:after="150" w:line="255" w:lineRule="atLeast"/>
              <w:rPr>
                <w:rFonts w:ascii="Times New Roman" w:eastAsia="Times New Roman" w:hAnsi="Times New Roman" w:cs="Times New Roman"/>
                <w:b/>
                <w:sz w:val="24"/>
                <w:szCs w:val="24"/>
                <w:lang w:val="kk-KZ"/>
              </w:rPr>
            </w:pPr>
            <w:proofErr w:type="spellStart"/>
            <w:r w:rsidRPr="003F1F35">
              <w:rPr>
                <w:rFonts w:ascii="Times New Roman" w:eastAsia="Times New Roman" w:hAnsi="Times New Roman" w:cs="Times New Roman"/>
                <w:b/>
                <w:sz w:val="24"/>
                <w:szCs w:val="24"/>
              </w:rPr>
              <w:t>Біртіндеп</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ояну</w:t>
            </w:r>
            <w:proofErr w:type="spellEnd"/>
            <w:r w:rsidR="00822AD9">
              <w:rPr>
                <w:rFonts w:ascii="Times New Roman" w:eastAsia="Times New Roman" w:hAnsi="Times New Roman" w:cs="Times New Roman"/>
                <w:b/>
                <w:sz w:val="24"/>
                <w:szCs w:val="24"/>
                <w:lang w:val="kk-KZ"/>
              </w:rPr>
              <w:t xml:space="preserve">     15.10-15.30</w:t>
            </w:r>
          </w:p>
        </w:tc>
        <w:tc>
          <w:tcPr>
            <w:tcW w:w="17393" w:type="dxa"/>
            <w:gridSpan w:val="5"/>
            <w:hideMark/>
          </w:tcPr>
          <w:p w14:paraId="2B142E75" w14:textId="77777777" w:rsidR="001F2083" w:rsidRPr="003F1F35" w:rsidRDefault="00822AD9" w:rsidP="001F2083">
            <w:pPr>
              <w:spacing w:after="150" w:line="255"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 xml:space="preserve">                     </w:t>
            </w:r>
            <w:proofErr w:type="spellStart"/>
            <w:r w:rsidR="001F2083" w:rsidRPr="003F1F35">
              <w:rPr>
                <w:rFonts w:ascii="Times New Roman" w:eastAsia="Times New Roman" w:hAnsi="Times New Roman" w:cs="Times New Roman"/>
                <w:sz w:val="24"/>
                <w:szCs w:val="24"/>
              </w:rPr>
              <w:t>Денсаулық</w:t>
            </w:r>
            <w:proofErr w:type="spellEnd"/>
            <w:r w:rsidR="001F2083" w:rsidRPr="003F1F35">
              <w:rPr>
                <w:rFonts w:ascii="Times New Roman" w:eastAsia="Times New Roman" w:hAnsi="Times New Roman" w:cs="Times New Roman"/>
                <w:sz w:val="24"/>
                <w:szCs w:val="24"/>
              </w:rPr>
              <w:t xml:space="preserve"> </w:t>
            </w:r>
            <w:proofErr w:type="spellStart"/>
            <w:r w:rsidR="001F2083" w:rsidRPr="003F1F35">
              <w:rPr>
                <w:rFonts w:ascii="Times New Roman" w:eastAsia="Times New Roman" w:hAnsi="Times New Roman" w:cs="Times New Roman"/>
                <w:sz w:val="24"/>
                <w:szCs w:val="24"/>
              </w:rPr>
              <w:t>сақтау</w:t>
            </w:r>
            <w:proofErr w:type="spellEnd"/>
            <w:r w:rsidR="001F2083" w:rsidRPr="003F1F35">
              <w:rPr>
                <w:rFonts w:ascii="Times New Roman" w:eastAsia="Times New Roman" w:hAnsi="Times New Roman" w:cs="Times New Roman"/>
                <w:sz w:val="24"/>
                <w:szCs w:val="24"/>
              </w:rPr>
              <w:t xml:space="preserve"> </w:t>
            </w:r>
            <w:proofErr w:type="spellStart"/>
            <w:r w:rsidR="001F2083" w:rsidRPr="003F1F35">
              <w:rPr>
                <w:rFonts w:ascii="Times New Roman" w:eastAsia="Times New Roman" w:hAnsi="Times New Roman" w:cs="Times New Roman"/>
                <w:sz w:val="24"/>
                <w:szCs w:val="24"/>
              </w:rPr>
              <w:t>технологияларының</w:t>
            </w:r>
            <w:proofErr w:type="spellEnd"/>
            <w:r w:rsidR="001F2083" w:rsidRPr="003F1F35">
              <w:rPr>
                <w:rFonts w:ascii="Times New Roman" w:eastAsia="Times New Roman" w:hAnsi="Times New Roman" w:cs="Times New Roman"/>
                <w:sz w:val="24"/>
                <w:szCs w:val="24"/>
              </w:rPr>
              <w:t xml:space="preserve"> </w:t>
            </w:r>
            <w:proofErr w:type="spellStart"/>
            <w:r w:rsidR="001F2083" w:rsidRPr="003F1F35">
              <w:rPr>
                <w:rFonts w:ascii="Times New Roman" w:eastAsia="Times New Roman" w:hAnsi="Times New Roman" w:cs="Times New Roman"/>
                <w:sz w:val="24"/>
                <w:szCs w:val="24"/>
              </w:rPr>
              <w:t>кешені</w:t>
            </w:r>
            <w:proofErr w:type="spellEnd"/>
          </w:p>
        </w:tc>
      </w:tr>
      <w:tr w:rsidR="001F2083" w:rsidRPr="003F1F35" w14:paraId="31AA991B" w14:textId="77777777" w:rsidTr="003F1F35">
        <w:tc>
          <w:tcPr>
            <w:tcW w:w="3512" w:type="dxa"/>
            <w:hideMark/>
          </w:tcPr>
          <w:p w14:paraId="7DAF70FD" w14:textId="77777777" w:rsidR="001F2083" w:rsidRPr="003F1F35" w:rsidRDefault="001F2083" w:rsidP="001F2083">
            <w:pPr>
              <w:spacing w:after="150" w:line="255" w:lineRule="atLeast"/>
              <w:rPr>
                <w:rFonts w:ascii="Times New Roman" w:eastAsia="Times New Roman" w:hAnsi="Times New Roman" w:cs="Times New Roman"/>
                <w:b/>
                <w:sz w:val="24"/>
                <w:szCs w:val="24"/>
              </w:rPr>
            </w:pPr>
            <w:proofErr w:type="spellStart"/>
            <w:r w:rsidRPr="003F1F35">
              <w:rPr>
                <w:rFonts w:ascii="Times New Roman" w:eastAsia="Times New Roman" w:hAnsi="Times New Roman" w:cs="Times New Roman"/>
                <w:b/>
                <w:sz w:val="24"/>
                <w:szCs w:val="24"/>
              </w:rPr>
              <w:t>Балалардың</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өзіндік</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қызметі</w:t>
            </w:r>
            <w:proofErr w:type="spellEnd"/>
          </w:p>
        </w:tc>
        <w:tc>
          <w:tcPr>
            <w:tcW w:w="3512" w:type="dxa"/>
            <w:hideMark/>
          </w:tcPr>
          <w:p w14:paraId="4E8E98C3" w14:textId="77777777" w:rsidR="001F2083" w:rsidRPr="003F1F35" w:rsidRDefault="001F2083" w:rsidP="001F2083">
            <w:pPr>
              <w:spacing w:after="150" w:line="255" w:lineRule="atLeast"/>
              <w:rPr>
                <w:rFonts w:ascii="Times New Roman" w:eastAsia="Times New Roman" w:hAnsi="Times New Roman" w:cs="Times New Roman"/>
                <w:sz w:val="24"/>
                <w:szCs w:val="24"/>
              </w:rPr>
            </w:pPr>
            <w:r w:rsidRPr="003F1F35">
              <w:rPr>
                <w:rFonts w:ascii="Times New Roman" w:eastAsia="Times New Roman" w:hAnsi="Times New Roman" w:cs="Times New Roman"/>
                <w:sz w:val="24"/>
                <w:szCs w:val="24"/>
              </w:rPr>
              <w:t>«</w:t>
            </w:r>
            <w:proofErr w:type="spellStart"/>
            <w:r w:rsidRPr="00D27AF1">
              <w:rPr>
                <w:rFonts w:ascii="Times New Roman" w:eastAsia="Times New Roman" w:hAnsi="Times New Roman" w:cs="Times New Roman"/>
                <w:b/>
                <w:sz w:val="24"/>
                <w:szCs w:val="24"/>
              </w:rPr>
              <w:t>Әйгерімнің</w:t>
            </w:r>
            <w:proofErr w:type="spellEnd"/>
            <w:r w:rsidRPr="00D27AF1">
              <w:rPr>
                <w:rFonts w:ascii="Times New Roman" w:eastAsia="Times New Roman" w:hAnsi="Times New Roman" w:cs="Times New Roman"/>
                <w:b/>
                <w:sz w:val="24"/>
                <w:szCs w:val="24"/>
              </w:rPr>
              <w:t xml:space="preserve"> </w:t>
            </w:r>
            <w:proofErr w:type="spellStart"/>
            <w:r w:rsidRPr="00D27AF1">
              <w:rPr>
                <w:rFonts w:ascii="Times New Roman" w:eastAsia="Times New Roman" w:hAnsi="Times New Roman" w:cs="Times New Roman"/>
                <w:b/>
                <w:sz w:val="24"/>
                <w:szCs w:val="24"/>
              </w:rPr>
              <w:t>туған</w:t>
            </w:r>
            <w:proofErr w:type="spellEnd"/>
            <w:r w:rsidRPr="00D27AF1">
              <w:rPr>
                <w:rFonts w:ascii="Times New Roman" w:eastAsia="Times New Roman" w:hAnsi="Times New Roman" w:cs="Times New Roman"/>
                <w:b/>
                <w:sz w:val="24"/>
                <w:szCs w:val="24"/>
              </w:rPr>
              <w:t xml:space="preserve"> </w:t>
            </w:r>
            <w:proofErr w:type="spellStart"/>
            <w:r w:rsidRPr="00D27AF1">
              <w:rPr>
                <w:rFonts w:ascii="Times New Roman" w:eastAsia="Times New Roman" w:hAnsi="Times New Roman" w:cs="Times New Roman"/>
                <w:b/>
                <w:sz w:val="24"/>
                <w:szCs w:val="24"/>
              </w:rPr>
              <w:t>күні</w:t>
            </w:r>
            <w:proofErr w:type="spellEnd"/>
            <w:r w:rsidRPr="00D27AF1">
              <w:rPr>
                <w:rFonts w:ascii="Times New Roman" w:eastAsia="Times New Roman" w:hAnsi="Times New Roman" w:cs="Times New Roman"/>
                <w:b/>
                <w:sz w:val="24"/>
                <w:szCs w:val="24"/>
              </w:rPr>
              <w:t>»</w:t>
            </w:r>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сюжеттік-рөлдік</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ойын</w:t>
            </w:r>
            <w:proofErr w:type="spellEnd"/>
          </w:p>
          <w:p w14:paraId="4F875E9C" w14:textId="77777777" w:rsidR="001F2083" w:rsidRPr="003F1F35" w:rsidRDefault="001F2083" w:rsidP="001F2083">
            <w:pPr>
              <w:spacing w:after="150" w:line="255" w:lineRule="atLeast"/>
              <w:rPr>
                <w:rFonts w:ascii="Times New Roman" w:eastAsia="Times New Roman" w:hAnsi="Times New Roman" w:cs="Times New Roman"/>
                <w:sz w:val="24"/>
                <w:szCs w:val="24"/>
              </w:rPr>
            </w:pPr>
            <w:proofErr w:type="spellStart"/>
            <w:r w:rsidRPr="003F1F35">
              <w:rPr>
                <w:rFonts w:ascii="Times New Roman" w:eastAsia="Times New Roman" w:hAnsi="Times New Roman" w:cs="Times New Roman"/>
                <w:sz w:val="24"/>
                <w:szCs w:val="24"/>
              </w:rPr>
              <w:t>Міндеті</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балалардың</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мерекелік</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түскі</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асқа</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арналған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үстелді</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жабдықтау</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тәсілдері</w:t>
            </w:r>
            <w:proofErr w:type="spellEnd"/>
            <w:r w:rsidRPr="003F1F35">
              <w:rPr>
                <w:rFonts w:ascii="Times New Roman" w:eastAsia="Times New Roman" w:hAnsi="Times New Roman" w:cs="Times New Roman"/>
                <w:sz w:val="24"/>
                <w:szCs w:val="24"/>
              </w:rPr>
              <w:t xml:space="preserve"> мен </w:t>
            </w:r>
            <w:proofErr w:type="spellStart"/>
            <w:r w:rsidRPr="003F1F35">
              <w:rPr>
                <w:rFonts w:ascii="Times New Roman" w:eastAsia="Times New Roman" w:hAnsi="Times New Roman" w:cs="Times New Roman"/>
                <w:sz w:val="24"/>
                <w:szCs w:val="24"/>
              </w:rPr>
              <w:t>реттілігі</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туралы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білімдерін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кеңейту</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асхана</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заттары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туралы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білімдерін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бекіту</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зейінділікке</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қамқорлыққа</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тәрбиелеу</w:t>
            </w:r>
            <w:proofErr w:type="spellEnd"/>
            <w:r w:rsidRPr="003F1F35">
              <w:rPr>
                <w:rFonts w:ascii="Times New Roman" w:eastAsia="Times New Roman" w:hAnsi="Times New Roman" w:cs="Times New Roman"/>
                <w:sz w:val="24"/>
                <w:szCs w:val="24"/>
              </w:rPr>
              <w:t>.</w:t>
            </w:r>
          </w:p>
          <w:p w14:paraId="1745647C" w14:textId="77777777" w:rsidR="001F2083" w:rsidRPr="003F1F35" w:rsidRDefault="001F2083" w:rsidP="001F2083">
            <w:pPr>
              <w:spacing w:after="150" w:line="255" w:lineRule="atLeast"/>
              <w:rPr>
                <w:rFonts w:ascii="Times New Roman" w:eastAsia="Times New Roman" w:hAnsi="Times New Roman" w:cs="Times New Roman"/>
                <w:sz w:val="24"/>
                <w:szCs w:val="24"/>
              </w:rPr>
            </w:pPr>
            <w:r w:rsidRPr="003F1F35">
              <w:rPr>
                <w:rFonts w:ascii="Times New Roman" w:eastAsia="Times New Roman" w:hAnsi="Times New Roman" w:cs="Times New Roman"/>
                <w:sz w:val="24"/>
                <w:szCs w:val="24"/>
              </w:rPr>
              <w:t>«</w:t>
            </w:r>
            <w:proofErr w:type="spellStart"/>
            <w:r w:rsidRPr="00D27AF1">
              <w:rPr>
                <w:rFonts w:ascii="Times New Roman" w:eastAsia="Times New Roman" w:hAnsi="Times New Roman" w:cs="Times New Roman"/>
                <w:b/>
                <w:sz w:val="24"/>
                <w:szCs w:val="24"/>
              </w:rPr>
              <w:t>Мінез-құлық</w:t>
            </w:r>
            <w:proofErr w:type="spellEnd"/>
            <w:r w:rsidRPr="00D27AF1">
              <w:rPr>
                <w:rFonts w:ascii="Times New Roman" w:eastAsia="Times New Roman" w:hAnsi="Times New Roman" w:cs="Times New Roman"/>
                <w:b/>
                <w:sz w:val="24"/>
                <w:szCs w:val="24"/>
              </w:rPr>
              <w:t xml:space="preserve"> </w:t>
            </w:r>
            <w:proofErr w:type="spellStart"/>
            <w:r w:rsidRPr="00D27AF1">
              <w:rPr>
                <w:rFonts w:ascii="Times New Roman" w:eastAsia="Times New Roman" w:hAnsi="Times New Roman" w:cs="Times New Roman"/>
                <w:b/>
                <w:sz w:val="24"/>
                <w:szCs w:val="24"/>
              </w:rPr>
              <w:t>ережесі</w:t>
            </w:r>
            <w:proofErr w:type="spellEnd"/>
            <w:r w:rsidRPr="00D27AF1">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sz w:val="24"/>
                <w:szCs w:val="24"/>
              </w:rPr>
              <w:t>көркем</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әдебиетін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оқу</w:t>
            </w:r>
            <w:proofErr w:type="spellEnd"/>
          </w:p>
          <w:p w14:paraId="5C2CAC68" w14:textId="77777777" w:rsidR="001F2083" w:rsidRPr="003F1F35" w:rsidRDefault="001F2083" w:rsidP="001F2083">
            <w:pPr>
              <w:spacing w:after="150" w:line="255" w:lineRule="atLeast"/>
              <w:rPr>
                <w:rFonts w:ascii="Times New Roman" w:eastAsia="Times New Roman" w:hAnsi="Times New Roman" w:cs="Times New Roman"/>
                <w:sz w:val="24"/>
                <w:szCs w:val="24"/>
              </w:rPr>
            </w:pPr>
            <w:proofErr w:type="spellStart"/>
            <w:r w:rsidRPr="003F1F35">
              <w:rPr>
                <w:rFonts w:ascii="Times New Roman" w:eastAsia="Times New Roman" w:hAnsi="Times New Roman" w:cs="Times New Roman"/>
                <w:sz w:val="24"/>
                <w:szCs w:val="24"/>
              </w:rPr>
              <w:t>Міндеті</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бүкіл</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әлемде</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жалпы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қабылданған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мінез-құлық</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нормалары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ретінде</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мінез-құлық</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ережелері</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туралы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идеяларды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қалыптастыру</w:t>
            </w:r>
            <w:proofErr w:type="spellEnd"/>
            <w:r w:rsidRPr="003F1F35">
              <w:rPr>
                <w:rFonts w:ascii="Times New Roman" w:eastAsia="Times New Roman" w:hAnsi="Times New Roman" w:cs="Times New Roman"/>
                <w:sz w:val="24"/>
                <w:szCs w:val="24"/>
              </w:rPr>
              <w:t xml:space="preserve">. «Этикет» </w:t>
            </w:r>
            <w:proofErr w:type="spellStart"/>
            <w:r w:rsidRPr="003F1F35">
              <w:rPr>
                <w:rFonts w:ascii="Times New Roman" w:eastAsia="Times New Roman" w:hAnsi="Times New Roman" w:cs="Times New Roman"/>
                <w:sz w:val="24"/>
                <w:szCs w:val="24"/>
              </w:rPr>
              <w:t>ұғымымен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lastRenderedPageBreak/>
              <w:t>таныстыру</w:t>
            </w:r>
            <w:proofErr w:type="spellEnd"/>
          </w:p>
          <w:p w14:paraId="38DEF6EF" w14:textId="77777777" w:rsidR="001F2083" w:rsidRPr="003F1F35" w:rsidRDefault="001F2083" w:rsidP="001F2083">
            <w:pPr>
              <w:spacing w:after="150" w:line="255" w:lineRule="atLeast"/>
              <w:rPr>
                <w:rFonts w:ascii="Times New Roman" w:eastAsia="Times New Roman" w:hAnsi="Times New Roman" w:cs="Times New Roman"/>
                <w:sz w:val="24"/>
                <w:szCs w:val="24"/>
              </w:rPr>
            </w:pPr>
            <w:r w:rsidRPr="003F1F35">
              <w:rPr>
                <w:rFonts w:ascii="Times New Roman" w:eastAsia="Times New Roman" w:hAnsi="Times New Roman" w:cs="Times New Roman"/>
                <w:sz w:val="24"/>
                <w:szCs w:val="24"/>
              </w:rPr>
              <w:t>«</w:t>
            </w:r>
            <w:proofErr w:type="spellStart"/>
            <w:r w:rsidRPr="003F1F35">
              <w:rPr>
                <w:rFonts w:ascii="Times New Roman" w:eastAsia="Times New Roman" w:hAnsi="Times New Roman" w:cs="Times New Roman"/>
                <w:sz w:val="24"/>
                <w:szCs w:val="24"/>
              </w:rPr>
              <w:t>Үш</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торай</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үстел</w:t>
            </w:r>
            <w:proofErr w:type="spellEnd"/>
            <w:r w:rsidRPr="003F1F35">
              <w:rPr>
                <w:rFonts w:ascii="Times New Roman" w:eastAsia="Times New Roman" w:hAnsi="Times New Roman" w:cs="Times New Roman"/>
                <w:sz w:val="24"/>
                <w:szCs w:val="24"/>
              </w:rPr>
              <w:t xml:space="preserve"> театры</w:t>
            </w:r>
          </w:p>
        </w:tc>
        <w:tc>
          <w:tcPr>
            <w:tcW w:w="3721" w:type="dxa"/>
            <w:hideMark/>
          </w:tcPr>
          <w:p w14:paraId="5CB410E7" w14:textId="77777777" w:rsidR="001F2083" w:rsidRPr="003F1F35" w:rsidRDefault="001F2083" w:rsidP="001F2083">
            <w:pPr>
              <w:spacing w:after="150" w:line="255" w:lineRule="atLeast"/>
              <w:rPr>
                <w:rFonts w:ascii="Times New Roman" w:eastAsia="Times New Roman" w:hAnsi="Times New Roman" w:cs="Times New Roman"/>
                <w:sz w:val="24"/>
                <w:szCs w:val="24"/>
              </w:rPr>
            </w:pPr>
            <w:r w:rsidRPr="00D27AF1">
              <w:rPr>
                <w:rFonts w:ascii="Times New Roman" w:eastAsia="Times New Roman" w:hAnsi="Times New Roman" w:cs="Times New Roman"/>
                <w:b/>
                <w:sz w:val="24"/>
                <w:szCs w:val="24"/>
              </w:rPr>
              <w:lastRenderedPageBreak/>
              <w:t>«</w:t>
            </w:r>
            <w:proofErr w:type="spellStart"/>
            <w:r w:rsidRPr="00D27AF1">
              <w:rPr>
                <w:rFonts w:ascii="Times New Roman" w:eastAsia="Times New Roman" w:hAnsi="Times New Roman" w:cs="Times New Roman"/>
                <w:b/>
                <w:sz w:val="24"/>
                <w:szCs w:val="24"/>
              </w:rPr>
              <w:t>Ұшатын</w:t>
            </w:r>
            <w:proofErr w:type="spellEnd"/>
            <w:r w:rsidRPr="00D27AF1">
              <w:rPr>
                <w:rFonts w:ascii="Times New Roman" w:eastAsia="Times New Roman" w:hAnsi="Times New Roman" w:cs="Times New Roman"/>
                <w:b/>
                <w:sz w:val="24"/>
                <w:szCs w:val="24"/>
              </w:rPr>
              <w:t xml:space="preserve"> </w:t>
            </w:r>
            <w:proofErr w:type="spellStart"/>
            <w:r w:rsidRPr="00D27AF1">
              <w:rPr>
                <w:rFonts w:ascii="Times New Roman" w:eastAsia="Times New Roman" w:hAnsi="Times New Roman" w:cs="Times New Roman"/>
                <w:b/>
                <w:sz w:val="24"/>
                <w:szCs w:val="24"/>
              </w:rPr>
              <w:t>тұқымдар</w:t>
            </w:r>
            <w:proofErr w:type="spellEnd"/>
            <w:r w:rsidRPr="00D27AF1">
              <w:rPr>
                <w:rFonts w:ascii="Times New Roman" w:eastAsia="Times New Roman" w:hAnsi="Times New Roman" w:cs="Times New Roman"/>
                <w:b/>
                <w:sz w:val="24"/>
                <w:szCs w:val="24"/>
              </w:rPr>
              <w:t>»</w:t>
            </w:r>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танымдық-зерттеу</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қызметі</w:t>
            </w:r>
            <w:proofErr w:type="spellEnd"/>
          </w:p>
          <w:p w14:paraId="02F96535" w14:textId="77777777" w:rsidR="001F2083" w:rsidRPr="003F1F35" w:rsidRDefault="001F2083" w:rsidP="001F2083">
            <w:pPr>
              <w:spacing w:after="150" w:line="255" w:lineRule="atLeast"/>
              <w:rPr>
                <w:rFonts w:ascii="Times New Roman" w:eastAsia="Times New Roman" w:hAnsi="Times New Roman" w:cs="Times New Roman"/>
                <w:sz w:val="24"/>
                <w:szCs w:val="24"/>
              </w:rPr>
            </w:pPr>
            <w:proofErr w:type="spellStart"/>
            <w:r w:rsidRPr="003F1F35">
              <w:rPr>
                <w:rFonts w:ascii="Times New Roman" w:eastAsia="Times New Roman" w:hAnsi="Times New Roman" w:cs="Times New Roman"/>
                <w:sz w:val="24"/>
                <w:szCs w:val="24"/>
              </w:rPr>
              <w:t>Міндеттері</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балаларды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өсімдіктер</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өміріндегі</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желдің</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рөлімен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таныстыру</w:t>
            </w:r>
            <w:proofErr w:type="spellEnd"/>
            <w:r w:rsidRPr="003F1F35">
              <w:rPr>
                <w:rFonts w:ascii="Times New Roman" w:eastAsia="Times New Roman" w:hAnsi="Times New Roman" w:cs="Times New Roman"/>
                <w:sz w:val="24"/>
                <w:szCs w:val="24"/>
              </w:rPr>
              <w:t>.</w:t>
            </w:r>
          </w:p>
          <w:p w14:paraId="34AC5C53" w14:textId="77777777" w:rsidR="001F2083" w:rsidRPr="003F1F35" w:rsidRDefault="001F2083" w:rsidP="001F2083">
            <w:pPr>
              <w:spacing w:after="150" w:line="255" w:lineRule="atLeast"/>
              <w:rPr>
                <w:rFonts w:ascii="Times New Roman" w:eastAsia="Times New Roman" w:hAnsi="Times New Roman" w:cs="Times New Roman"/>
                <w:sz w:val="24"/>
                <w:szCs w:val="24"/>
              </w:rPr>
            </w:pPr>
            <w:proofErr w:type="spellStart"/>
            <w:r w:rsidRPr="003F1F35">
              <w:rPr>
                <w:rFonts w:ascii="Times New Roman" w:eastAsia="Times New Roman" w:hAnsi="Times New Roman" w:cs="Times New Roman"/>
                <w:sz w:val="24"/>
                <w:szCs w:val="24"/>
              </w:rPr>
              <w:t>Таңдау</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бойынша</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шығармашылық</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қызмет</w:t>
            </w:r>
            <w:proofErr w:type="spellEnd"/>
          </w:p>
          <w:p w14:paraId="535EAD3A" w14:textId="77777777" w:rsidR="001F2083" w:rsidRPr="003F1F35" w:rsidRDefault="001F2083" w:rsidP="001F2083">
            <w:pPr>
              <w:spacing w:after="150" w:line="255" w:lineRule="atLeast"/>
              <w:rPr>
                <w:rFonts w:ascii="Times New Roman" w:eastAsia="Times New Roman" w:hAnsi="Times New Roman" w:cs="Times New Roman"/>
                <w:sz w:val="24"/>
                <w:szCs w:val="24"/>
              </w:rPr>
            </w:pPr>
            <w:r w:rsidRPr="003F1F35">
              <w:rPr>
                <w:rFonts w:ascii="Times New Roman" w:eastAsia="Times New Roman" w:hAnsi="Times New Roman" w:cs="Times New Roman"/>
                <w:sz w:val="24"/>
                <w:szCs w:val="24"/>
              </w:rPr>
              <w:t xml:space="preserve">Дене </w:t>
            </w:r>
            <w:proofErr w:type="spellStart"/>
            <w:r w:rsidRPr="003F1F35">
              <w:rPr>
                <w:rFonts w:ascii="Times New Roman" w:eastAsia="Times New Roman" w:hAnsi="Times New Roman" w:cs="Times New Roman"/>
                <w:sz w:val="24"/>
                <w:szCs w:val="24"/>
              </w:rPr>
              <w:t>шынықтыру</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бұрышындағы</w:t>
            </w:r>
            <w:proofErr w:type="spellEnd"/>
            <w:r w:rsidRPr="003F1F35">
              <w:rPr>
                <w:rFonts w:ascii="Times New Roman" w:eastAsia="Times New Roman" w:hAnsi="Times New Roman" w:cs="Times New Roman"/>
                <w:sz w:val="24"/>
                <w:szCs w:val="24"/>
              </w:rPr>
              <w:t xml:space="preserve"> </w:t>
            </w:r>
            <w:r w:rsidRPr="00D27AF1">
              <w:rPr>
                <w:rFonts w:ascii="Times New Roman" w:eastAsia="Times New Roman" w:hAnsi="Times New Roman" w:cs="Times New Roman"/>
                <w:b/>
                <w:sz w:val="24"/>
                <w:szCs w:val="24"/>
              </w:rPr>
              <w:t>«</w:t>
            </w:r>
            <w:proofErr w:type="spellStart"/>
            <w:r w:rsidRPr="00D27AF1">
              <w:rPr>
                <w:rFonts w:ascii="Times New Roman" w:eastAsia="Times New Roman" w:hAnsi="Times New Roman" w:cs="Times New Roman"/>
                <w:b/>
                <w:sz w:val="24"/>
                <w:szCs w:val="24"/>
              </w:rPr>
              <w:t>Мақсатқа</w:t>
            </w:r>
            <w:proofErr w:type="spellEnd"/>
            <w:r w:rsidRPr="00D27AF1">
              <w:rPr>
                <w:rFonts w:ascii="Times New Roman" w:eastAsia="Times New Roman" w:hAnsi="Times New Roman" w:cs="Times New Roman"/>
                <w:b/>
                <w:sz w:val="24"/>
                <w:szCs w:val="24"/>
              </w:rPr>
              <w:t xml:space="preserve"> </w:t>
            </w:r>
            <w:proofErr w:type="spellStart"/>
            <w:r w:rsidRPr="00D27AF1">
              <w:rPr>
                <w:rFonts w:ascii="Times New Roman" w:eastAsia="Times New Roman" w:hAnsi="Times New Roman" w:cs="Times New Roman"/>
                <w:b/>
                <w:sz w:val="24"/>
                <w:szCs w:val="24"/>
              </w:rPr>
              <w:t>жет</w:t>
            </w:r>
            <w:proofErr w:type="spellEnd"/>
            <w:r w:rsidRPr="00D27AF1">
              <w:rPr>
                <w:rFonts w:ascii="Times New Roman" w:eastAsia="Times New Roman" w:hAnsi="Times New Roman" w:cs="Times New Roman"/>
                <w:b/>
                <w:sz w:val="24"/>
                <w:szCs w:val="24"/>
              </w:rPr>
              <w:t>»</w:t>
            </w:r>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ойын-жаттығуы</w:t>
            </w:r>
            <w:proofErr w:type="spellEnd"/>
          </w:p>
          <w:p w14:paraId="72286914" w14:textId="77777777" w:rsidR="001F2083" w:rsidRPr="003F1F35" w:rsidRDefault="001F2083" w:rsidP="001F2083">
            <w:pPr>
              <w:spacing w:after="150" w:line="255" w:lineRule="atLeast"/>
              <w:rPr>
                <w:rFonts w:ascii="Times New Roman" w:eastAsia="Times New Roman" w:hAnsi="Times New Roman" w:cs="Times New Roman"/>
                <w:sz w:val="24"/>
                <w:szCs w:val="24"/>
              </w:rPr>
            </w:pPr>
            <w:r w:rsidRPr="003F1F35">
              <w:rPr>
                <w:rFonts w:ascii="Times New Roman" w:eastAsia="Times New Roman" w:hAnsi="Times New Roman" w:cs="Times New Roman"/>
                <w:sz w:val="24"/>
                <w:szCs w:val="24"/>
              </w:rPr>
              <w:t> </w:t>
            </w:r>
          </w:p>
        </w:tc>
        <w:tc>
          <w:tcPr>
            <w:tcW w:w="3721" w:type="dxa"/>
            <w:hideMark/>
          </w:tcPr>
          <w:p w14:paraId="13540A65" w14:textId="77777777" w:rsidR="001F2083" w:rsidRPr="003F1F35" w:rsidRDefault="001F2083" w:rsidP="001F2083">
            <w:pPr>
              <w:spacing w:after="150" w:line="255" w:lineRule="atLeast"/>
              <w:rPr>
                <w:rFonts w:ascii="Times New Roman" w:eastAsia="Times New Roman" w:hAnsi="Times New Roman" w:cs="Times New Roman"/>
                <w:sz w:val="24"/>
                <w:szCs w:val="24"/>
              </w:rPr>
            </w:pPr>
            <w:r w:rsidRPr="00D27AF1">
              <w:rPr>
                <w:rFonts w:ascii="Times New Roman" w:eastAsia="Times New Roman" w:hAnsi="Times New Roman" w:cs="Times New Roman"/>
                <w:b/>
                <w:sz w:val="24"/>
                <w:szCs w:val="24"/>
              </w:rPr>
              <w:t>«</w:t>
            </w:r>
            <w:proofErr w:type="spellStart"/>
            <w:r w:rsidRPr="00D27AF1">
              <w:rPr>
                <w:rFonts w:ascii="Times New Roman" w:eastAsia="Times New Roman" w:hAnsi="Times New Roman" w:cs="Times New Roman"/>
                <w:b/>
                <w:sz w:val="24"/>
                <w:szCs w:val="24"/>
              </w:rPr>
              <w:t>Отбасы</w:t>
            </w:r>
            <w:proofErr w:type="spellEnd"/>
            <w:r w:rsidRPr="00D27AF1">
              <w:rPr>
                <w:rFonts w:ascii="Times New Roman" w:eastAsia="Times New Roman" w:hAnsi="Times New Roman" w:cs="Times New Roman"/>
                <w:b/>
                <w:sz w:val="24"/>
                <w:szCs w:val="24"/>
              </w:rPr>
              <w:t>»</w:t>
            </w:r>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сюжеттік-рөлдік</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ойыны</w:t>
            </w:r>
            <w:proofErr w:type="spellEnd"/>
          </w:p>
          <w:p w14:paraId="1A1F8E59" w14:textId="77777777" w:rsidR="001F2083" w:rsidRPr="003F1F35" w:rsidRDefault="001F2083" w:rsidP="001F2083">
            <w:pPr>
              <w:spacing w:after="150" w:line="255" w:lineRule="atLeast"/>
              <w:rPr>
                <w:rFonts w:ascii="Times New Roman" w:eastAsia="Times New Roman" w:hAnsi="Times New Roman" w:cs="Times New Roman"/>
                <w:sz w:val="24"/>
                <w:szCs w:val="24"/>
              </w:rPr>
            </w:pPr>
            <w:proofErr w:type="spellStart"/>
            <w:r w:rsidRPr="003F1F35">
              <w:rPr>
                <w:rFonts w:ascii="Times New Roman" w:eastAsia="Times New Roman" w:hAnsi="Times New Roman" w:cs="Times New Roman"/>
                <w:sz w:val="24"/>
                <w:szCs w:val="24"/>
              </w:rPr>
              <w:t>Міндеті</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шаруашылықты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ұжымдық</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жүргізу</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отбасылық</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қарым-қатынас</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бірлескен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демалыс</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туралы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түсінік</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қалыптастыру</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отбасы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мүшелеріне</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деген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сүйіспеншілікті</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мейірімді</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қамқор</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қарым-қатынасты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тәрбиелеу</w:t>
            </w:r>
            <w:proofErr w:type="spellEnd"/>
            <w:r w:rsidRPr="003F1F35">
              <w:rPr>
                <w:rFonts w:ascii="Times New Roman" w:eastAsia="Times New Roman" w:hAnsi="Times New Roman" w:cs="Times New Roman"/>
                <w:sz w:val="24"/>
                <w:szCs w:val="24"/>
              </w:rPr>
              <w:t>.</w:t>
            </w:r>
          </w:p>
          <w:p w14:paraId="47A4B503" w14:textId="77777777" w:rsidR="001F2083" w:rsidRPr="003F1F35" w:rsidRDefault="001F2083" w:rsidP="001F2083">
            <w:pPr>
              <w:spacing w:after="150" w:line="255" w:lineRule="atLeast"/>
              <w:rPr>
                <w:rFonts w:ascii="Times New Roman" w:eastAsia="Times New Roman" w:hAnsi="Times New Roman" w:cs="Times New Roman"/>
                <w:sz w:val="24"/>
                <w:szCs w:val="24"/>
              </w:rPr>
            </w:pPr>
            <w:r w:rsidRPr="00D27AF1">
              <w:rPr>
                <w:rFonts w:ascii="Times New Roman" w:eastAsia="Times New Roman" w:hAnsi="Times New Roman" w:cs="Times New Roman"/>
                <w:b/>
                <w:sz w:val="24"/>
                <w:szCs w:val="24"/>
              </w:rPr>
              <w:t>«</w:t>
            </w:r>
            <w:proofErr w:type="spellStart"/>
            <w:r w:rsidRPr="00D27AF1">
              <w:rPr>
                <w:rFonts w:ascii="Times New Roman" w:eastAsia="Times New Roman" w:hAnsi="Times New Roman" w:cs="Times New Roman"/>
                <w:b/>
                <w:sz w:val="24"/>
                <w:szCs w:val="24"/>
              </w:rPr>
              <w:t>Күн</w:t>
            </w:r>
            <w:proofErr w:type="spellEnd"/>
            <w:r w:rsidRPr="00D27AF1">
              <w:rPr>
                <w:rFonts w:ascii="Times New Roman" w:eastAsia="Times New Roman" w:hAnsi="Times New Roman" w:cs="Times New Roman"/>
                <w:b/>
                <w:sz w:val="24"/>
                <w:szCs w:val="24"/>
              </w:rPr>
              <w:t xml:space="preserve"> </w:t>
            </w:r>
            <w:proofErr w:type="spellStart"/>
            <w:r w:rsidRPr="00D27AF1">
              <w:rPr>
                <w:rFonts w:ascii="Times New Roman" w:eastAsia="Times New Roman" w:hAnsi="Times New Roman" w:cs="Times New Roman"/>
                <w:b/>
                <w:sz w:val="24"/>
                <w:szCs w:val="24"/>
              </w:rPr>
              <w:t>қоянын</w:t>
            </w:r>
            <w:proofErr w:type="spellEnd"/>
            <w:r w:rsidRPr="00D27AF1">
              <w:rPr>
                <w:rFonts w:ascii="Times New Roman" w:eastAsia="Times New Roman" w:hAnsi="Times New Roman" w:cs="Times New Roman"/>
                <w:b/>
                <w:sz w:val="24"/>
                <w:szCs w:val="24"/>
              </w:rPr>
              <w:t xml:space="preserve"> беру»</w:t>
            </w:r>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эксперименті</w:t>
            </w:r>
            <w:proofErr w:type="spellEnd"/>
          </w:p>
          <w:p w14:paraId="14C11546" w14:textId="77777777" w:rsidR="001F2083" w:rsidRPr="003F1F35" w:rsidRDefault="001F2083" w:rsidP="001F2083">
            <w:pPr>
              <w:spacing w:after="150" w:line="255" w:lineRule="atLeast"/>
              <w:rPr>
                <w:rFonts w:ascii="Times New Roman" w:eastAsia="Times New Roman" w:hAnsi="Times New Roman" w:cs="Times New Roman"/>
                <w:sz w:val="24"/>
                <w:szCs w:val="24"/>
              </w:rPr>
            </w:pPr>
            <w:proofErr w:type="spellStart"/>
            <w:r w:rsidRPr="003F1F35">
              <w:rPr>
                <w:rFonts w:ascii="Times New Roman" w:eastAsia="Times New Roman" w:hAnsi="Times New Roman" w:cs="Times New Roman"/>
                <w:sz w:val="24"/>
                <w:szCs w:val="24"/>
              </w:rPr>
              <w:t>Міндеттері</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мысал</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арқылы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тақырыптың</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жарығы</w:t>
            </w:r>
            <w:proofErr w:type="spellEnd"/>
            <w:r w:rsidRPr="003F1F35">
              <w:rPr>
                <w:rFonts w:ascii="Times New Roman" w:eastAsia="Times New Roman" w:hAnsi="Times New Roman" w:cs="Times New Roman"/>
                <w:sz w:val="24"/>
                <w:szCs w:val="24"/>
              </w:rPr>
              <w:t xml:space="preserve"> мен </w:t>
            </w:r>
            <w:proofErr w:type="spellStart"/>
            <w:r w:rsidRPr="003F1F35">
              <w:rPr>
                <w:rFonts w:ascii="Times New Roman" w:eastAsia="Times New Roman" w:hAnsi="Times New Roman" w:cs="Times New Roman"/>
                <w:sz w:val="24"/>
                <w:szCs w:val="24"/>
              </w:rPr>
              <w:t>бейнесін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қалай</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бірнеше</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рет</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көрсетуге</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болатындығын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көрсету</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тәжірибе</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lastRenderedPageBreak/>
              <w:t>барысында</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балалардың</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танымдық</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белсенділігін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дамыту</w:t>
            </w:r>
            <w:proofErr w:type="spellEnd"/>
            <w:r w:rsidRPr="003F1F35">
              <w:rPr>
                <w:rFonts w:ascii="Times New Roman" w:eastAsia="Times New Roman" w:hAnsi="Times New Roman" w:cs="Times New Roman"/>
                <w:sz w:val="24"/>
                <w:szCs w:val="24"/>
              </w:rPr>
              <w:t>.</w:t>
            </w:r>
          </w:p>
          <w:p w14:paraId="4E59E875" w14:textId="77777777" w:rsidR="001F2083" w:rsidRPr="003F1F35" w:rsidRDefault="001F2083" w:rsidP="001F2083">
            <w:pPr>
              <w:spacing w:after="150" w:line="255" w:lineRule="atLeast"/>
              <w:rPr>
                <w:rFonts w:ascii="Times New Roman" w:eastAsia="Times New Roman" w:hAnsi="Times New Roman" w:cs="Times New Roman"/>
                <w:sz w:val="24"/>
                <w:szCs w:val="24"/>
              </w:rPr>
            </w:pPr>
            <w:r w:rsidRPr="003F1F35">
              <w:rPr>
                <w:rFonts w:ascii="Times New Roman" w:eastAsia="Times New Roman" w:hAnsi="Times New Roman" w:cs="Times New Roman"/>
                <w:sz w:val="24"/>
                <w:szCs w:val="24"/>
              </w:rPr>
              <w:t>«</w:t>
            </w:r>
            <w:proofErr w:type="spellStart"/>
            <w:r w:rsidRPr="003F1F35">
              <w:rPr>
                <w:rFonts w:ascii="Times New Roman" w:eastAsia="Times New Roman" w:hAnsi="Times New Roman" w:cs="Times New Roman"/>
                <w:sz w:val="24"/>
                <w:szCs w:val="24"/>
              </w:rPr>
              <w:t>Бұл</w:t>
            </w:r>
            <w:proofErr w:type="spellEnd"/>
            <w:r w:rsidRPr="003F1F35">
              <w:rPr>
                <w:rFonts w:ascii="Times New Roman" w:eastAsia="Times New Roman" w:hAnsi="Times New Roman" w:cs="Times New Roman"/>
                <w:sz w:val="24"/>
                <w:szCs w:val="24"/>
              </w:rPr>
              <w:t xml:space="preserve"> не </w:t>
            </w:r>
            <w:proofErr w:type="spellStart"/>
            <w:r w:rsidRPr="003F1F35">
              <w:rPr>
                <w:rFonts w:ascii="Times New Roman" w:eastAsia="Times New Roman" w:hAnsi="Times New Roman" w:cs="Times New Roman"/>
                <w:sz w:val="24"/>
                <w:szCs w:val="24"/>
              </w:rPr>
              <w:t>сияқты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дидактикалық</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ойын</w:t>
            </w:r>
            <w:proofErr w:type="spellEnd"/>
          </w:p>
          <w:p w14:paraId="6A37BC06" w14:textId="77777777" w:rsidR="001F2083" w:rsidRPr="003F1F35" w:rsidRDefault="001F2083" w:rsidP="001F2083">
            <w:pPr>
              <w:spacing w:after="150" w:line="255" w:lineRule="atLeast"/>
              <w:rPr>
                <w:rFonts w:ascii="Times New Roman" w:eastAsia="Times New Roman" w:hAnsi="Times New Roman" w:cs="Times New Roman"/>
                <w:sz w:val="24"/>
                <w:szCs w:val="24"/>
              </w:rPr>
            </w:pPr>
            <w:proofErr w:type="spellStart"/>
            <w:r w:rsidRPr="003F1F35">
              <w:rPr>
                <w:rFonts w:ascii="Times New Roman" w:eastAsia="Times New Roman" w:hAnsi="Times New Roman" w:cs="Times New Roman"/>
                <w:sz w:val="24"/>
                <w:szCs w:val="24"/>
              </w:rPr>
              <w:t>Көркем</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шығармаларды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тыңдау</w:t>
            </w:r>
            <w:proofErr w:type="spellEnd"/>
            <w:r w:rsidRPr="003F1F35">
              <w:rPr>
                <w:rFonts w:ascii="Times New Roman" w:eastAsia="Times New Roman" w:hAnsi="Times New Roman" w:cs="Times New Roman"/>
                <w:sz w:val="24"/>
                <w:szCs w:val="24"/>
              </w:rPr>
              <w:t>.</w:t>
            </w:r>
          </w:p>
          <w:p w14:paraId="7735251E" w14:textId="77777777" w:rsidR="001F2083" w:rsidRPr="003F1F35" w:rsidRDefault="001F2083" w:rsidP="001F2083">
            <w:pPr>
              <w:spacing w:after="150" w:line="255" w:lineRule="atLeast"/>
              <w:rPr>
                <w:rFonts w:ascii="Times New Roman" w:eastAsia="Times New Roman" w:hAnsi="Times New Roman" w:cs="Times New Roman"/>
                <w:sz w:val="24"/>
                <w:szCs w:val="24"/>
              </w:rPr>
            </w:pPr>
            <w:proofErr w:type="spellStart"/>
            <w:r w:rsidRPr="003F1F35">
              <w:rPr>
                <w:rFonts w:ascii="Times New Roman" w:eastAsia="Times New Roman" w:hAnsi="Times New Roman" w:cs="Times New Roman"/>
                <w:sz w:val="24"/>
                <w:szCs w:val="24"/>
              </w:rPr>
              <w:t>Түпкі</w:t>
            </w:r>
            <w:proofErr w:type="spellEnd"/>
            <w:r w:rsidRPr="003F1F35">
              <w:rPr>
                <w:rFonts w:ascii="Times New Roman" w:eastAsia="Times New Roman" w:hAnsi="Times New Roman" w:cs="Times New Roman"/>
                <w:sz w:val="24"/>
                <w:szCs w:val="24"/>
              </w:rPr>
              <w:t xml:space="preserve"> ой </w:t>
            </w:r>
            <w:proofErr w:type="spellStart"/>
            <w:r w:rsidRPr="003F1F35">
              <w:rPr>
                <w:rFonts w:ascii="Times New Roman" w:eastAsia="Times New Roman" w:hAnsi="Times New Roman" w:cs="Times New Roman"/>
                <w:sz w:val="24"/>
                <w:szCs w:val="24"/>
              </w:rPr>
              <w:t>бойынша</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мүсіндеу</w:t>
            </w:r>
            <w:proofErr w:type="spellEnd"/>
          </w:p>
        </w:tc>
        <w:tc>
          <w:tcPr>
            <w:tcW w:w="3115" w:type="dxa"/>
            <w:hideMark/>
          </w:tcPr>
          <w:p w14:paraId="4CDDE22A" w14:textId="77777777" w:rsidR="001F2083" w:rsidRPr="003F1F35" w:rsidRDefault="001F2083" w:rsidP="001F2083">
            <w:pPr>
              <w:spacing w:after="150" w:line="255" w:lineRule="atLeast"/>
              <w:rPr>
                <w:rFonts w:ascii="Times New Roman" w:eastAsia="Times New Roman" w:hAnsi="Times New Roman" w:cs="Times New Roman"/>
                <w:sz w:val="24"/>
                <w:szCs w:val="24"/>
              </w:rPr>
            </w:pPr>
            <w:r w:rsidRPr="00D27AF1">
              <w:rPr>
                <w:rFonts w:ascii="Times New Roman" w:eastAsia="Times New Roman" w:hAnsi="Times New Roman" w:cs="Times New Roman"/>
                <w:b/>
                <w:sz w:val="24"/>
                <w:szCs w:val="24"/>
              </w:rPr>
              <w:lastRenderedPageBreak/>
              <w:t>«</w:t>
            </w:r>
            <w:proofErr w:type="spellStart"/>
            <w:r w:rsidRPr="00D27AF1">
              <w:rPr>
                <w:rFonts w:ascii="Times New Roman" w:eastAsia="Times New Roman" w:hAnsi="Times New Roman" w:cs="Times New Roman"/>
                <w:b/>
                <w:sz w:val="24"/>
                <w:szCs w:val="24"/>
              </w:rPr>
              <w:t>Кафеде</w:t>
            </w:r>
            <w:proofErr w:type="spellEnd"/>
            <w:r w:rsidRPr="00D27AF1">
              <w:rPr>
                <w:rFonts w:ascii="Times New Roman" w:eastAsia="Times New Roman" w:hAnsi="Times New Roman" w:cs="Times New Roman"/>
                <w:b/>
                <w:sz w:val="24"/>
                <w:szCs w:val="24"/>
              </w:rPr>
              <w:t>»</w:t>
            </w:r>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сюжеттік-рөлдік</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ойын</w:t>
            </w:r>
            <w:proofErr w:type="spellEnd"/>
          </w:p>
          <w:p w14:paraId="773A3F3E" w14:textId="77777777" w:rsidR="001F2083" w:rsidRPr="003F1F35" w:rsidRDefault="001F2083" w:rsidP="001F2083">
            <w:pPr>
              <w:spacing w:after="150" w:line="255" w:lineRule="atLeast"/>
              <w:rPr>
                <w:rFonts w:ascii="Times New Roman" w:eastAsia="Times New Roman" w:hAnsi="Times New Roman" w:cs="Times New Roman"/>
                <w:sz w:val="24"/>
                <w:szCs w:val="24"/>
              </w:rPr>
            </w:pPr>
            <w:proofErr w:type="spellStart"/>
            <w:r w:rsidRPr="003F1F35">
              <w:rPr>
                <w:rFonts w:ascii="Times New Roman" w:eastAsia="Times New Roman" w:hAnsi="Times New Roman" w:cs="Times New Roman"/>
                <w:sz w:val="24"/>
                <w:szCs w:val="24"/>
              </w:rPr>
              <w:t>Міндеті</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қоғамдық</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орындарда</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жүріс-тұрыс</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ережелерін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үйрету</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аспаз</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даяшы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міндеттерін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орындай</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білу</w:t>
            </w:r>
            <w:proofErr w:type="spellEnd"/>
            <w:r w:rsidRPr="003F1F35">
              <w:rPr>
                <w:rFonts w:ascii="Times New Roman" w:eastAsia="Times New Roman" w:hAnsi="Times New Roman" w:cs="Times New Roman"/>
                <w:sz w:val="24"/>
                <w:szCs w:val="24"/>
              </w:rPr>
              <w:t>.</w:t>
            </w:r>
          </w:p>
          <w:p w14:paraId="10993380" w14:textId="77777777" w:rsidR="001F2083" w:rsidRPr="003F1F35" w:rsidRDefault="001F2083" w:rsidP="001F2083">
            <w:pPr>
              <w:spacing w:after="150" w:line="255" w:lineRule="atLeast"/>
              <w:rPr>
                <w:rFonts w:ascii="Times New Roman" w:eastAsia="Times New Roman" w:hAnsi="Times New Roman" w:cs="Times New Roman"/>
                <w:sz w:val="24"/>
                <w:szCs w:val="24"/>
              </w:rPr>
            </w:pPr>
            <w:proofErr w:type="spellStart"/>
            <w:r w:rsidRPr="003F1F35">
              <w:rPr>
                <w:rFonts w:ascii="Times New Roman" w:eastAsia="Times New Roman" w:hAnsi="Times New Roman" w:cs="Times New Roman"/>
                <w:sz w:val="24"/>
                <w:szCs w:val="24"/>
              </w:rPr>
              <w:t>Қуыршаққа</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арналған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ойыншықтарды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жуу</w:t>
            </w:r>
            <w:proofErr w:type="spellEnd"/>
            <w:r w:rsidRPr="003F1F35">
              <w:rPr>
                <w:rFonts w:ascii="Times New Roman" w:eastAsia="Times New Roman" w:hAnsi="Times New Roman" w:cs="Times New Roman"/>
                <w:sz w:val="24"/>
                <w:szCs w:val="24"/>
              </w:rPr>
              <w:t>.</w:t>
            </w:r>
          </w:p>
          <w:p w14:paraId="60596048" w14:textId="77777777" w:rsidR="001F2083" w:rsidRPr="003F1F35" w:rsidRDefault="001F2083" w:rsidP="001F2083">
            <w:pPr>
              <w:spacing w:after="150" w:line="255" w:lineRule="atLeast"/>
              <w:rPr>
                <w:rFonts w:ascii="Times New Roman" w:eastAsia="Times New Roman" w:hAnsi="Times New Roman" w:cs="Times New Roman"/>
                <w:sz w:val="24"/>
                <w:szCs w:val="24"/>
              </w:rPr>
            </w:pPr>
            <w:r w:rsidRPr="00D27AF1">
              <w:rPr>
                <w:rFonts w:ascii="Times New Roman" w:eastAsia="Times New Roman" w:hAnsi="Times New Roman" w:cs="Times New Roman"/>
                <w:b/>
                <w:sz w:val="24"/>
                <w:szCs w:val="24"/>
              </w:rPr>
              <w:t>«</w:t>
            </w:r>
            <w:proofErr w:type="spellStart"/>
            <w:r w:rsidRPr="00D27AF1">
              <w:rPr>
                <w:rFonts w:ascii="Times New Roman" w:eastAsia="Times New Roman" w:hAnsi="Times New Roman" w:cs="Times New Roman"/>
                <w:b/>
                <w:sz w:val="24"/>
                <w:szCs w:val="24"/>
              </w:rPr>
              <w:t>Домбыра</w:t>
            </w:r>
            <w:proofErr w:type="spellEnd"/>
            <w:r w:rsidRPr="00D27AF1">
              <w:rPr>
                <w:rFonts w:ascii="Times New Roman" w:eastAsia="Times New Roman" w:hAnsi="Times New Roman" w:cs="Times New Roman"/>
                <w:b/>
                <w:sz w:val="24"/>
                <w:szCs w:val="24"/>
              </w:rPr>
              <w:t xml:space="preserve"> </w:t>
            </w:r>
            <w:proofErr w:type="spellStart"/>
            <w:r w:rsidRPr="00D27AF1">
              <w:rPr>
                <w:rFonts w:ascii="Times New Roman" w:eastAsia="Times New Roman" w:hAnsi="Times New Roman" w:cs="Times New Roman"/>
                <w:b/>
                <w:sz w:val="24"/>
                <w:szCs w:val="24"/>
              </w:rPr>
              <w:t>үні</w:t>
            </w:r>
            <w:proofErr w:type="spellEnd"/>
            <w:r w:rsidRPr="00D27AF1">
              <w:rPr>
                <w:rFonts w:ascii="Times New Roman" w:eastAsia="Times New Roman" w:hAnsi="Times New Roman" w:cs="Times New Roman"/>
                <w:b/>
                <w:sz w:val="24"/>
                <w:szCs w:val="24"/>
              </w:rPr>
              <w:t>»</w:t>
            </w:r>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қазақ</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халық</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музыкасын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тыңдау</w:t>
            </w:r>
            <w:proofErr w:type="spellEnd"/>
          </w:p>
        </w:tc>
        <w:tc>
          <w:tcPr>
            <w:tcW w:w="3324" w:type="dxa"/>
            <w:hideMark/>
          </w:tcPr>
          <w:p w14:paraId="5FCF9F7E" w14:textId="77777777" w:rsidR="001F2083" w:rsidRPr="003F1F35" w:rsidRDefault="001F2083" w:rsidP="001F2083">
            <w:pPr>
              <w:spacing w:after="150" w:line="255" w:lineRule="atLeast"/>
              <w:rPr>
                <w:rFonts w:ascii="Times New Roman" w:eastAsia="Times New Roman" w:hAnsi="Times New Roman" w:cs="Times New Roman"/>
                <w:sz w:val="24"/>
                <w:szCs w:val="24"/>
              </w:rPr>
            </w:pPr>
            <w:proofErr w:type="spellStart"/>
            <w:r w:rsidRPr="003F1F35">
              <w:rPr>
                <w:rFonts w:ascii="Times New Roman" w:eastAsia="Times New Roman" w:hAnsi="Times New Roman" w:cs="Times New Roman"/>
                <w:sz w:val="24"/>
                <w:szCs w:val="24"/>
              </w:rPr>
              <w:t>Балаларды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таңдау</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бойынша</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шығармашылық</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қызмет</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сурет</w:t>
            </w:r>
            <w:proofErr w:type="spellEnd"/>
            <w:r w:rsidRPr="003F1F35">
              <w:rPr>
                <w:rFonts w:ascii="Times New Roman" w:eastAsia="Times New Roman" w:hAnsi="Times New Roman" w:cs="Times New Roman"/>
                <w:sz w:val="24"/>
                <w:szCs w:val="24"/>
              </w:rPr>
              <w:t xml:space="preserve"> салу, </w:t>
            </w:r>
            <w:proofErr w:type="spellStart"/>
            <w:r w:rsidRPr="003F1F35">
              <w:rPr>
                <w:rFonts w:ascii="Times New Roman" w:eastAsia="Times New Roman" w:hAnsi="Times New Roman" w:cs="Times New Roman"/>
                <w:sz w:val="24"/>
                <w:szCs w:val="24"/>
              </w:rPr>
              <w:t>мүсіндеу</w:t>
            </w:r>
            <w:proofErr w:type="spellEnd"/>
            <w:r w:rsidRPr="003F1F35">
              <w:rPr>
                <w:rFonts w:ascii="Times New Roman" w:eastAsia="Times New Roman" w:hAnsi="Times New Roman" w:cs="Times New Roman"/>
                <w:sz w:val="24"/>
                <w:szCs w:val="24"/>
              </w:rPr>
              <w:t>.</w:t>
            </w:r>
          </w:p>
          <w:p w14:paraId="3B268FD9" w14:textId="77777777" w:rsidR="001F2083" w:rsidRPr="003F1F35" w:rsidRDefault="001F2083" w:rsidP="001F2083">
            <w:pPr>
              <w:spacing w:after="150" w:line="255" w:lineRule="atLeast"/>
              <w:rPr>
                <w:rFonts w:ascii="Times New Roman" w:eastAsia="Times New Roman" w:hAnsi="Times New Roman" w:cs="Times New Roman"/>
                <w:sz w:val="24"/>
                <w:szCs w:val="24"/>
              </w:rPr>
            </w:pPr>
            <w:proofErr w:type="spellStart"/>
            <w:r w:rsidRPr="003F1F35">
              <w:rPr>
                <w:rFonts w:ascii="Times New Roman" w:eastAsia="Times New Roman" w:hAnsi="Times New Roman" w:cs="Times New Roman"/>
                <w:sz w:val="24"/>
                <w:szCs w:val="24"/>
              </w:rPr>
              <w:t>Еңбек</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қызметі</w:t>
            </w:r>
            <w:proofErr w:type="spellEnd"/>
          </w:p>
          <w:p w14:paraId="516940F6" w14:textId="77777777" w:rsidR="001F2083" w:rsidRPr="003F1F35" w:rsidRDefault="001F2083" w:rsidP="001F2083">
            <w:pPr>
              <w:spacing w:after="150" w:line="255" w:lineRule="atLeast"/>
              <w:rPr>
                <w:rFonts w:ascii="Times New Roman" w:eastAsia="Times New Roman" w:hAnsi="Times New Roman" w:cs="Times New Roman"/>
                <w:sz w:val="24"/>
                <w:szCs w:val="24"/>
              </w:rPr>
            </w:pPr>
            <w:r w:rsidRPr="003F1F35">
              <w:rPr>
                <w:rFonts w:ascii="Times New Roman" w:eastAsia="Times New Roman" w:hAnsi="Times New Roman" w:cs="Times New Roman"/>
                <w:sz w:val="24"/>
                <w:szCs w:val="24"/>
              </w:rPr>
              <w:t>«</w:t>
            </w:r>
            <w:proofErr w:type="spellStart"/>
            <w:r w:rsidRPr="003F1F35">
              <w:rPr>
                <w:rFonts w:ascii="Times New Roman" w:eastAsia="Times New Roman" w:hAnsi="Times New Roman" w:cs="Times New Roman"/>
                <w:sz w:val="24"/>
                <w:szCs w:val="24"/>
              </w:rPr>
              <w:t>Бөлме</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өсімдіктерін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суару</w:t>
            </w:r>
            <w:proofErr w:type="spellEnd"/>
            <w:r w:rsidRPr="003F1F35">
              <w:rPr>
                <w:rFonts w:ascii="Times New Roman" w:eastAsia="Times New Roman" w:hAnsi="Times New Roman" w:cs="Times New Roman"/>
                <w:sz w:val="24"/>
                <w:szCs w:val="24"/>
              </w:rPr>
              <w:t>»</w:t>
            </w:r>
          </w:p>
          <w:p w14:paraId="4DEE01FF" w14:textId="77777777" w:rsidR="001F2083" w:rsidRPr="003F1F35" w:rsidRDefault="001F2083" w:rsidP="001F2083">
            <w:pPr>
              <w:spacing w:after="150" w:line="255" w:lineRule="atLeast"/>
              <w:rPr>
                <w:rFonts w:ascii="Times New Roman" w:eastAsia="Times New Roman" w:hAnsi="Times New Roman" w:cs="Times New Roman"/>
                <w:sz w:val="24"/>
                <w:szCs w:val="24"/>
              </w:rPr>
            </w:pPr>
            <w:proofErr w:type="spellStart"/>
            <w:r w:rsidRPr="003F1F35">
              <w:rPr>
                <w:rFonts w:ascii="Times New Roman" w:eastAsia="Times New Roman" w:hAnsi="Times New Roman" w:cs="Times New Roman"/>
                <w:sz w:val="24"/>
                <w:szCs w:val="24"/>
              </w:rPr>
              <w:t>Міндеттері</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балалардың</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өсімдіктердің</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жарық</w:t>
            </w:r>
            <w:proofErr w:type="spellEnd"/>
            <w:r w:rsidRPr="003F1F35">
              <w:rPr>
                <w:rFonts w:ascii="Times New Roman" w:eastAsia="Times New Roman" w:hAnsi="Times New Roman" w:cs="Times New Roman"/>
                <w:sz w:val="24"/>
                <w:szCs w:val="24"/>
              </w:rPr>
              <w:t xml:space="preserve"> пен </w:t>
            </w:r>
            <w:proofErr w:type="spellStart"/>
            <w:r w:rsidRPr="003F1F35">
              <w:rPr>
                <w:rFonts w:ascii="Times New Roman" w:eastAsia="Times New Roman" w:hAnsi="Times New Roman" w:cs="Times New Roman"/>
                <w:sz w:val="24"/>
                <w:szCs w:val="24"/>
              </w:rPr>
              <w:t>ылғалға</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деген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қажеттіліктері</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туралы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білімдерін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кеңейту</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ылғал</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сүйгіш</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және</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құрғақшылыққа</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төзімді</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фотофильді</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және</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көлеңкеге</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төзімді</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өсімдіктерді</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жапырақтардан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қалай</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тануға</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болатындығын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үйрету</w:t>
            </w:r>
            <w:proofErr w:type="spellEnd"/>
            <w:r w:rsidRPr="003F1F35">
              <w:rPr>
                <w:rFonts w:ascii="Times New Roman" w:eastAsia="Times New Roman" w:hAnsi="Times New Roman" w:cs="Times New Roman"/>
                <w:sz w:val="24"/>
                <w:szCs w:val="24"/>
              </w:rPr>
              <w:t>.</w:t>
            </w:r>
          </w:p>
          <w:p w14:paraId="3ECF6B4E" w14:textId="77777777" w:rsidR="001F2083" w:rsidRPr="003F1F35" w:rsidRDefault="001F2083" w:rsidP="001F2083">
            <w:pPr>
              <w:spacing w:after="150" w:line="255" w:lineRule="atLeast"/>
              <w:rPr>
                <w:rFonts w:ascii="Times New Roman" w:eastAsia="Times New Roman" w:hAnsi="Times New Roman" w:cs="Times New Roman"/>
                <w:sz w:val="24"/>
                <w:szCs w:val="24"/>
              </w:rPr>
            </w:pPr>
            <w:proofErr w:type="spellStart"/>
            <w:r w:rsidRPr="003F1F35">
              <w:rPr>
                <w:rFonts w:ascii="Times New Roman" w:eastAsia="Times New Roman" w:hAnsi="Times New Roman" w:cs="Times New Roman"/>
                <w:sz w:val="24"/>
                <w:szCs w:val="24"/>
              </w:rPr>
              <w:t>Жадты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дамытуға</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lastRenderedPageBreak/>
              <w:t>арналған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ойындар</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Өрнекті</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ойша</w:t>
            </w:r>
            <w:proofErr w:type="spellEnd"/>
            <w:r w:rsidRPr="003F1F35">
              <w:rPr>
                <w:rFonts w:ascii="Times New Roman" w:eastAsia="Times New Roman" w:hAnsi="Times New Roman" w:cs="Times New Roman"/>
                <w:sz w:val="24"/>
                <w:szCs w:val="24"/>
              </w:rPr>
              <w:t xml:space="preserve"> салу»</w:t>
            </w:r>
          </w:p>
          <w:p w14:paraId="365456BE" w14:textId="77777777" w:rsidR="001F2083" w:rsidRPr="003F1F35" w:rsidRDefault="001F2083" w:rsidP="001F2083">
            <w:pPr>
              <w:spacing w:after="150" w:line="255" w:lineRule="atLeast"/>
              <w:rPr>
                <w:rFonts w:ascii="Times New Roman" w:eastAsia="Times New Roman" w:hAnsi="Times New Roman" w:cs="Times New Roman"/>
                <w:sz w:val="24"/>
                <w:szCs w:val="24"/>
              </w:rPr>
            </w:pPr>
            <w:proofErr w:type="spellStart"/>
            <w:r w:rsidRPr="00D27AF1">
              <w:rPr>
                <w:rFonts w:ascii="Times New Roman" w:eastAsia="Times New Roman" w:hAnsi="Times New Roman" w:cs="Times New Roman"/>
                <w:b/>
                <w:sz w:val="24"/>
                <w:szCs w:val="24"/>
              </w:rPr>
              <w:t>Міндеттері</w:t>
            </w:r>
            <w:proofErr w:type="spellEnd"/>
            <w:r w:rsidRPr="00D27AF1">
              <w:rPr>
                <w:rFonts w:ascii="Times New Roman" w:eastAsia="Times New Roman" w:hAnsi="Times New Roman" w:cs="Times New Roman"/>
                <w:b/>
                <w:sz w:val="24"/>
                <w:szCs w:val="24"/>
              </w:rPr>
              <w:t>:</w:t>
            </w:r>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балалардың</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есте</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сақтау</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қабілеттерін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дамыту</w:t>
            </w:r>
            <w:proofErr w:type="spellEnd"/>
          </w:p>
          <w:p w14:paraId="5C9094D5" w14:textId="77777777" w:rsidR="001F2083" w:rsidRPr="003F1F35" w:rsidRDefault="001F2083" w:rsidP="001F2083">
            <w:pPr>
              <w:spacing w:after="150" w:line="255" w:lineRule="atLeast"/>
              <w:rPr>
                <w:rFonts w:ascii="Times New Roman" w:eastAsia="Times New Roman" w:hAnsi="Times New Roman" w:cs="Times New Roman"/>
                <w:sz w:val="24"/>
                <w:szCs w:val="24"/>
              </w:rPr>
            </w:pPr>
            <w:proofErr w:type="spellStart"/>
            <w:r w:rsidRPr="003F1F35">
              <w:rPr>
                <w:rFonts w:ascii="Times New Roman" w:eastAsia="Times New Roman" w:hAnsi="Times New Roman" w:cs="Times New Roman"/>
                <w:sz w:val="24"/>
                <w:szCs w:val="24"/>
              </w:rPr>
              <w:t>Көркем</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шығармаларды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тыңдау</w:t>
            </w:r>
            <w:proofErr w:type="spellEnd"/>
          </w:p>
        </w:tc>
      </w:tr>
      <w:tr w:rsidR="001F2083" w:rsidRPr="003F1F35" w14:paraId="7FE4A080" w14:textId="77777777" w:rsidTr="003F1F35">
        <w:tc>
          <w:tcPr>
            <w:tcW w:w="3512" w:type="dxa"/>
            <w:hideMark/>
          </w:tcPr>
          <w:p w14:paraId="78C05F98" w14:textId="77777777" w:rsidR="001F2083" w:rsidRPr="00822AD9" w:rsidRDefault="00822AD9" w:rsidP="001F2083">
            <w:pPr>
              <w:spacing w:after="150" w:line="255" w:lineRule="atLeast"/>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Бесін ас   15.30-15.50</w:t>
            </w:r>
          </w:p>
        </w:tc>
        <w:tc>
          <w:tcPr>
            <w:tcW w:w="17393" w:type="dxa"/>
            <w:gridSpan w:val="5"/>
            <w:hideMark/>
          </w:tcPr>
          <w:p w14:paraId="072052AB" w14:textId="77777777" w:rsidR="001F2083" w:rsidRPr="008757FC" w:rsidRDefault="001F2083" w:rsidP="001F2083">
            <w:pPr>
              <w:spacing w:after="150" w:line="255" w:lineRule="atLeast"/>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t>Ұқыпты жуыну дағдыларын тәрбиелеу. Тақпақ айту:</w:t>
            </w:r>
          </w:p>
          <w:p w14:paraId="7E1014C0" w14:textId="77777777" w:rsidR="001F2083" w:rsidRPr="008757FC" w:rsidRDefault="001F2083" w:rsidP="001F2083">
            <w:pPr>
              <w:spacing w:after="150" w:line="255" w:lineRule="atLeast"/>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t>Құмырсқа ұйқысынан тұрды,</w:t>
            </w:r>
          </w:p>
          <w:p w14:paraId="49F91784" w14:textId="77777777" w:rsidR="001F2083" w:rsidRPr="008757FC" w:rsidRDefault="001F2083" w:rsidP="001F2083">
            <w:pPr>
              <w:spacing w:after="150" w:line="255" w:lineRule="atLeast"/>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t>Құс-шымшық астық тасыды,</w:t>
            </w:r>
          </w:p>
          <w:p w14:paraId="7407EFE7" w14:textId="77777777" w:rsidR="001F2083" w:rsidRPr="008757FC" w:rsidRDefault="001F2083" w:rsidP="001F2083">
            <w:pPr>
              <w:spacing w:after="150" w:line="255" w:lineRule="atLeast"/>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t>Қоян-қырыққабат үшін,</w:t>
            </w:r>
          </w:p>
          <w:p w14:paraId="6F8B5FA9" w14:textId="77777777" w:rsidR="001F2083" w:rsidRPr="008757FC" w:rsidRDefault="001F2083" w:rsidP="001F2083">
            <w:pPr>
              <w:spacing w:after="150" w:line="255" w:lineRule="atLeast"/>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t>Тышқан-қабық үшін,</w:t>
            </w:r>
          </w:p>
          <w:p w14:paraId="50E1C237" w14:textId="77777777" w:rsidR="001F2083" w:rsidRPr="003F1F35" w:rsidRDefault="001F2083" w:rsidP="001F2083">
            <w:pPr>
              <w:spacing w:after="150" w:line="255" w:lineRule="atLeast"/>
              <w:rPr>
                <w:rFonts w:ascii="Times New Roman" w:eastAsia="Times New Roman" w:hAnsi="Times New Roman" w:cs="Times New Roman"/>
                <w:sz w:val="24"/>
                <w:szCs w:val="24"/>
              </w:rPr>
            </w:pPr>
            <w:proofErr w:type="spellStart"/>
            <w:r w:rsidRPr="003F1F35">
              <w:rPr>
                <w:rFonts w:ascii="Times New Roman" w:eastAsia="Times New Roman" w:hAnsi="Times New Roman" w:cs="Times New Roman"/>
                <w:sz w:val="24"/>
                <w:szCs w:val="24"/>
              </w:rPr>
              <w:t>Балалар-сүт</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үшін</w:t>
            </w:r>
            <w:proofErr w:type="spellEnd"/>
          </w:p>
        </w:tc>
      </w:tr>
      <w:tr w:rsidR="001F2083" w:rsidRPr="004371DF" w14:paraId="4EBABE4A" w14:textId="77777777" w:rsidTr="003F1F35">
        <w:tc>
          <w:tcPr>
            <w:tcW w:w="3512" w:type="dxa"/>
            <w:hideMark/>
          </w:tcPr>
          <w:p w14:paraId="00EE5D9E" w14:textId="77777777" w:rsidR="001F2083" w:rsidRPr="00822AD9" w:rsidRDefault="001F2083" w:rsidP="001F2083">
            <w:pPr>
              <w:spacing w:after="150" w:line="255" w:lineRule="atLeast"/>
              <w:rPr>
                <w:rFonts w:ascii="Times New Roman" w:eastAsia="Times New Roman" w:hAnsi="Times New Roman" w:cs="Times New Roman"/>
                <w:b/>
                <w:sz w:val="24"/>
                <w:szCs w:val="24"/>
                <w:lang w:val="kk-KZ"/>
              </w:rPr>
            </w:pPr>
            <w:proofErr w:type="spellStart"/>
            <w:r w:rsidRPr="003F1F35">
              <w:rPr>
                <w:rFonts w:ascii="Times New Roman" w:eastAsia="Times New Roman" w:hAnsi="Times New Roman" w:cs="Times New Roman"/>
                <w:b/>
                <w:sz w:val="24"/>
                <w:szCs w:val="24"/>
              </w:rPr>
              <w:t>Балалармен</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жеке</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жұмыс</w:t>
            </w:r>
            <w:proofErr w:type="spellEnd"/>
            <w:r w:rsidR="00822AD9">
              <w:rPr>
                <w:rFonts w:ascii="Times New Roman" w:eastAsia="Times New Roman" w:hAnsi="Times New Roman" w:cs="Times New Roman"/>
                <w:b/>
                <w:sz w:val="24"/>
                <w:szCs w:val="24"/>
                <w:lang w:val="kk-KZ"/>
              </w:rPr>
              <w:t xml:space="preserve">                    15.50-17.15</w:t>
            </w:r>
          </w:p>
        </w:tc>
        <w:tc>
          <w:tcPr>
            <w:tcW w:w="3512" w:type="dxa"/>
            <w:hideMark/>
          </w:tcPr>
          <w:p w14:paraId="538A277A" w14:textId="07E71141" w:rsidR="001F2083" w:rsidRPr="00396CB2" w:rsidRDefault="001F2083" w:rsidP="001F2083">
            <w:pPr>
              <w:spacing w:after="150" w:line="255" w:lineRule="atLeast"/>
              <w:rPr>
                <w:rFonts w:ascii="Times New Roman" w:eastAsia="Times New Roman" w:hAnsi="Times New Roman" w:cs="Times New Roman"/>
                <w:sz w:val="24"/>
                <w:szCs w:val="24"/>
                <w:lang w:val="kk-KZ"/>
              </w:rPr>
            </w:pPr>
            <w:r w:rsidRPr="008757FC">
              <w:rPr>
                <w:rFonts w:ascii="Times New Roman" w:eastAsia="Times New Roman" w:hAnsi="Times New Roman" w:cs="Times New Roman"/>
                <w:b/>
                <w:sz w:val="24"/>
                <w:szCs w:val="24"/>
                <w:lang w:val="kk-KZ"/>
              </w:rPr>
              <w:t>Танымдық және зияткерлік дағдылар</w:t>
            </w:r>
            <w:r w:rsidRPr="008757FC">
              <w:rPr>
                <w:rFonts w:ascii="Times New Roman" w:eastAsia="Times New Roman" w:hAnsi="Times New Roman" w:cs="Times New Roman"/>
                <w:sz w:val="24"/>
                <w:szCs w:val="24"/>
                <w:lang w:val="kk-KZ"/>
              </w:rPr>
              <w:t>.</w:t>
            </w:r>
            <w:r w:rsidR="00EC49F7">
              <w:rPr>
                <w:rFonts w:ascii="Times New Roman" w:eastAsia="Times New Roman" w:hAnsi="Times New Roman" w:cs="Times New Roman"/>
                <w:sz w:val="24"/>
                <w:szCs w:val="24"/>
                <w:lang w:val="kk-KZ"/>
              </w:rPr>
              <w:t xml:space="preserve">                  </w:t>
            </w:r>
            <w:r w:rsidR="00CA3AE5">
              <w:rPr>
                <w:rFonts w:ascii="Times New Roman" w:eastAsia="Times New Roman" w:hAnsi="Times New Roman" w:cs="Times New Roman"/>
                <w:sz w:val="24"/>
                <w:szCs w:val="24"/>
                <w:lang w:val="kk-KZ"/>
              </w:rPr>
              <w:t xml:space="preserve">Арафат </w:t>
            </w:r>
            <w:r w:rsidR="00EC49F7">
              <w:rPr>
                <w:rFonts w:ascii="Times New Roman" w:eastAsia="Times New Roman" w:hAnsi="Times New Roman" w:cs="Times New Roman"/>
                <w:sz w:val="24"/>
                <w:szCs w:val="24"/>
                <w:lang w:val="kk-KZ"/>
              </w:rPr>
              <w:t xml:space="preserve"> </w:t>
            </w:r>
            <w:r w:rsidR="00396CB2">
              <w:rPr>
                <w:rFonts w:ascii="Times New Roman" w:eastAsia="Times New Roman" w:hAnsi="Times New Roman" w:cs="Times New Roman"/>
                <w:sz w:val="24"/>
                <w:szCs w:val="24"/>
                <w:lang w:val="kk-KZ"/>
              </w:rPr>
              <w:t>г</w:t>
            </w:r>
            <w:r w:rsidRPr="00396CB2">
              <w:rPr>
                <w:rFonts w:ascii="Times New Roman" w:eastAsia="Times New Roman" w:hAnsi="Times New Roman" w:cs="Times New Roman"/>
                <w:sz w:val="24"/>
                <w:szCs w:val="24"/>
                <w:lang w:val="kk-KZ"/>
              </w:rPr>
              <w:t>еометриялық фигураларды ажырата білу қабілетін бекіту</w:t>
            </w:r>
          </w:p>
        </w:tc>
        <w:tc>
          <w:tcPr>
            <w:tcW w:w="3721" w:type="dxa"/>
            <w:hideMark/>
          </w:tcPr>
          <w:p w14:paraId="76194C2F" w14:textId="22C1A0E9" w:rsidR="001F2083" w:rsidRPr="00764B2D" w:rsidRDefault="001F2083" w:rsidP="001F2083">
            <w:pPr>
              <w:spacing w:after="150" w:line="255" w:lineRule="atLeast"/>
              <w:rPr>
                <w:rFonts w:ascii="Times New Roman" w:eastAsia="Times New Roman" w:hAnsi="Times New Roman" w:cs="Times New Roman"/>
                <w:b/>
                <w:sz w:val="24"/>
                <w:szCs w:val="24"/>
                <w:lang w:val="kk-KZ"/>
              </w:rPr>
            </w:pPr>
            <w:r w:rsidRPr="00764B2D">
              <w:rPr>
                <w:rFonts w:ascii="Times New Roman" w:eastAsia="Times New Roman" w:hAnsi="Times New Roman" w:cs="Times New Roman"/>
                <w:b/>
                <w:sz w:val="24"/>
                <w:szCs w:val="24"/>
                <w:lang w:val="kk-KZ"/>
              </w:rPr>
              <w:t>Шығармашылық дағдылар, зерттеу қызметі.</w:t>
            </w:r>
            <w:r w:rsidR="00396CB2">
              <w:rPr>
                <w:rFonts w:ascii="Times New Roman" w:hAnsi="Times New Roman" w:cs="Times New Roman"/>
                <w:b/>
                <w:sz w:val="24"/>
                <w:szCs w:val="24"/>
                <w:lang w:val="kk-KZ"/>
              </w:rPr>
              <w:t xml:space="preserve">                                           </w:t>
            </w:r>
            <w:r w:rsidR="00CA3AE5">
              <w:rPr>
                <w:rFonts w:ascii="Times New Roman" w:hAnsi="Times New Roman" w:cs="Times New Roman"/>
                <w:b/>
                <w:sz w:val="24"/>
                <w:szCs w:val="24"/>
                <w:lang w:val="kk-KZ"/>
              </w:rPr>
              <w:t>Са</w:t>
            </w:r>
            <w:r w:rsidR="00396CB2" w:rsidRPr="00740DEA">
              <w:rPr>
                <w:rFonts w:ascii="Times New Roman" w:hAnsi="Times New Roman" w:cs="Times New Roman"/>
                <w:sz w:val="24"/>
                <w:szCs w:val="24"/>
                <w:lang w:val="kk-KZ"/>
              </w:rPr>
              <w:t>яна</w:t>
            </w:r>
            <w:r w:rsidR="00396CB2" w:rsidRPr="00740DEA">
              <w:rPr>
                <w:rFonts w:ascii="Times New Roman" w:eastAsia="Times New Roman" w:hAnsi="Times New Roman" w:cs="Times New Roman"/>
                <w:sz w:val="24"/>
                <w:szCs w:val="24"/>
                <w:lang w:val="kk-KZ"/>
              </w:rPr>
              <w:t xml:space="preserve"> </w:t>
            </w:r>
            <w:r w:rsidR="00396CB2">
              <w:rPr>
                <w:rFonts w:ascii="Times New Roman" w:eastAsia="Times New Roman" w:hAnsi="Times New Roman" w:cs="Times New Roman"/>
                <w:b/>
                <w:sz w:val="24"/>
                <w:szCs w:val="24"/>
                <w:lang w:val="kk-KZ"/>
              </w:rPr>
              <w:t xml:space="preserve"> </w:t>
            </w:r>
            <w:r w:rsidR="00396CB2">
              <w:rPr>
                <w:rFonts w:ascii="Times New Roman" w:eastAsia="Times New Roman" w:hAnsi="Times New Roman" w:cs="Times New Roman"/>
                <w:sz w:val="24"/>
                <w:szCs w:val="24"/>
                <w:lang w:val="kk-KZ"/>
              </w:rPr>
              <w:t>қ</w:t>
            </w:r>
            <w:r w:rsidRPr="00764B2D">
              <w:rPr>
                <w:rFonts w:ascii="Times New Roman" w:eastAsia="Times New Roman" w:hAnsi="Times New Roman" w:cs="Times New Roman"/>
                <w:sz w:val="24"/>
                <w:szCs w:val="24"/>
                <w:lang w:val="kk-KZ"/>
              </w:rPr>
              <w:t>айшыны дұрыс ұстау және оны пайдалану қабілетін қалыптастыру</w:t>
            </w:r>
          </w:p>
        </w:tc>
        <w:tc>
          <w:tcPr>
            <w:tcW w:w="3721" w:type="dxa"/>
            <w:hideMark/>
          </w:tcPr>
          <w:p w14:paraId="0464D2DB" w14:textId="3595A45C" w:rsidR="001F2083" w:rsidRPr="00CA3AE5" w:rsidRDefault="001F2083" w:rsidP="001F2083">
            <w:pPr>
              <w:spacing w:after="150" w:line="255" w:lineRule="atLeast"/>
              <w:rPr>
                <w:rFonts w:ascii="Times New Roman" w:eastAsia="Times New Roman" w:hAnsi="Times New Roman" w:cs="Times New Roman"/>
                <w:b/>
                <w:sz w:val="24"/>
                <w:szCs w:val="24"/>
                <w:lang w:val="kk-KZ"/>
              </w:rPr>
            </w:pPr>
            <w:r w:rsidRPr="00764B2D">
              <w:rPr>
                <w:rFonts w:ascii="Times New Roman" w:eastAsia="Times New Roman" w:hAnsi="Times New Roman" w:cs="Times New Roman"/>
                <w:b/>
                <w:sz w:val="24"/>
                <w:szCs w:val="24"/>
                <w:lang w:val="kk-KZ"/>
              </w:rPr>
              <w:t xml:space="preserve">Әлеуметтік-эмоционалды </w:t>
            </w:r>
            <w:r w:rsidR="00CA3AE5">
              <w:rPr>
                <w:rFonts w:ascii="Times New Roman" w:eastAsia="Times New Roman" w:hAnsi="Times New Roman" w:cs="Times New Roman"/>
                <w:b/>
                <w:sz w:val="24"/>
                <w:szCs w:val="24"/>
                <w:lang w:val="kk-KZ"/>
              </w:rPr>
              <w:t xml:space="preserve"> Инжу</w:t>
            </w:r>
            <w:r w:rsidR="00740DEA">
              <w:rPr>
                <w:rFonts w:ascii="Times New Roman" w:eastAsia="Calibri" w:hAnsi="Times New Roman" w:cs="Times New Roman"/>
                <w:b/>
                <w:bCs/>
                <w:lang w:val="kk-KZ"/>
              </w:rPr>
              <w:t xml:space="preserve"> </w:t>
            </w:r>
            <w:r w:rsidR="00740DEA">
              <w:rPr>
                <w:rFonts w:ascii="Times New Roman" w:eastAsia="Times New Roman" w:hAnsi="Times New Roman" w:cs="Times New Roman"/>
                <w:sz w:val="24"/>
                <w:szCs w:val="24"/>
                <w:lang w:val="kk-KZ"/>
              </w:rPr>
              <w:t>ө</w:t>
            </w:r>
            <w:r w:rsidRPr="00764B2D">
              <w:rPr>
                <w:rFonts w:ascii="Times New Roman" w:eastAsia="Times New Roman" w:hAnsi="Times New Roman" w:cs="Times New Roman"/>
                <w:sz w:val="24"/>
                <w:szCs w:val="24"/>
                <w:lang w:val="kk-KZ"/>
              </w:rPr>
              <w:t>сімдіктердің әртүрлі түрлері туралы білімді бекіту</w:t>
            </w:r>
          </w:p>
        </w:tc>
        <w:tc>
          <w:tcPr>
            <w:tcW w:w="3115" w:type="dxa"/>
            <w:hideMark/>
          </w:tcPr>
          <w:p w14:paraId="2AF9BBC8" w14:textId="77777777" w:rsidR="001F2083" w:rsidRPr="00764B2D" w:rsidRDefault="001F2083" w:rsidP="001F2083">
            <w:pPr>
              <w:spacing w:after="150" w:line="255" w:lineRule="atLeast"/>
              <w:rPr>
                <w:rFonts w:ascii="Times New Roman" w:eastAsia="Times New Roman" w:hAnsi="Times New Roman" w:cs="Times New Roman"/>
                <w:b/>
                <w:sz w:val="24"/>
                <w:szCs w:val="24"/>
                <w:lang w:val="kk-KZ"/>
              </w:rPr>
            </w:pPr>
            <w:r w:rsidRPr="00764B2D">
              <w:rPr>
                <w:rFonts w:ascii="Times New Roman" w:eastAsia="Times New Roman" w:hAnsi="Times New Roman" w:cs="Times New Roman"/>
                <w:b/>
                <w:sz w:val="24"/>
                <w:szCs w:val="24"/>
                <w:lang w:val="kk-KZ"/>
              </w:rPr>
              <w:t>Танымдық және зияткерлік дағдылар.</w:t>
            </w:r>
          </w:p>
          <w:p w14:paraId="49A59F2E" w14:textId="73EC4700" w:rsidR="001F2083" w:rsidRPr="00764B2D" w:rsidRDefault="00CA3AE5" w:rsidP="001F2083">
            <w:pPr>
              <w:spacing w:after="150" w:line="255" w:lineRule="atLeast"/>
              <w:rPr>
                <w:rFonts w:ascii="Times New Roman" w:eastAsia="Times New Roman" w:hAnsi="Times New Roman" w:cs="Times New Roman"/>
                <w:sz w:val="24"/>
                <w:szCs w:val="24"/>
                <w:lang w:val="kk-KZ"/>
              </w:rPr>
            </w:pPr>
            <w:r>
              <w:rPr>
                <w:rFonts w:ascii="Times New Roman" w:eastAsia="Calibri" w:hAnsi="Times New Roman" w:cs="Times New Roman"/>
                <w:bCs/>
                <w:sz w:val="24"/>
                <w:szCs w:val="24"/>
                <w:lang w:val="kk-KZ"/>
              </w:rPr>
              <w:t>Захар</w:t>
            </w:r>
            <w:r w:rsidR="00740DEA">
              <w:rPr>
                <w:rFonts w:ascii="Times New Roman" w:eastAsia="Calibri" w:hAnsi="Times New Roman" w:cs="Times New Roman"/>
                <w:bCs/>
                <w:sz w:val="24"/>
                <w:szCs w:val="24"/>
                <w:lang w:val="kk-KZ"/>
              </w:rPr>
              <w:t xml:space="preserve">  </w:t>
            </w:r>
            <w:r w:rsidR="00740DEA">
              <w:rPr>
                <w:rFonts w:ascii="Times New Roman" w:eastAsia="Times New Roman" w:hAnsi="Times New Roman" w:cs="Times New Roman"/>
                <w:sz w:val="24"/>
                <w:szCs w:val="24"/>
                <w:lang w:val="kk-KZ"/>
              </w:rPr>
              <w:t>к</w:t>
            </w:r>
            <w:r w:rsidR="001F2083" w:rsidRPr="00764B2D">
              <w:rPr>
                <w:rFonts w:ascii="Times New Roman" w:eastAsia="Times New Roman" w:hAnsi="Times New Roman" w:cs="Times New Roman"/>
                <w:sz w:val="24"/>
                <w:szCs w:val="24"/>
                <w:lang w:val="kk-KZ"/>
              </w:rPr>
              <w:t>еңістіктік көріністерді игеруді үйреніңіз: сол, оң, жоғарғы, төменгі</w:t>
            </w:r>
          </w:p>
        </w:tc>
        <w:tc>
          <w:tcPr>
            <w:tcW w:w="3324" w:type="dxa"/>
            <w:hideMark/>
          </w:tcPr>
          <w:p w14:paraId="1ADE019F" w14:textId="77777777" w:rsidR="00CA3AE5" w:rsidRDefault="001F2083" w:rsidP="001F2083">
            <w:pPr>
              <w:spacing w:after="150" w:line="255" w:lineRule="atLeast"/>
              <w:rPr>
                <w:rFonts w:ascii="Times New Roman" w:eastAsia="Times New Roman" w:hAnsi="Times New Roman" w:cs="Times New Roman"/>
                <w:b/>
                <w:sz w:val="24"/>
                <w:szCs w:val="24"/>
                <w:lang w:val="kk-KZ"/>
              </w:rPr>
            </w:pPr>
            <w:r w:rsidRPr="00764B2D">
              <w:rPr>
                <w:rFonts w:ascii="Times New Roman" w:eastAsia="Times New Roman" w:hAnsi="Times New Roman" w:cs="Times New Roman"/>
                <w:b/>
                <w:sz w:val="24"/>
                <w:szCs w:val="24"/>
                <w:lang w:val="kk-KZ"/>
              </w:rPr>
              <w:t>Қарым-қатынас дағдылары</w:t>
            </w:r>
          </w:p>
          <w:p w14:paraId="179BCAAB" w14:textId="4735F4E3" w:rsidR="001F2083" w:rsidRPr="00CA3AE5" w:rsidRDefault="00CA3AE5" w:rsidP="001F2083">
            <w:pPr>
              <w:spacing w:after="150" w:line="255" w:lineRule="atLeast"/>
              <w:rPr>
                <w:rFonts w:ascii="Times New Roman" w:eastAsia="Times New Roman" w:hAnsi="Times New Roman" w:cs="Times New Roman"/>
                <w:b/>
                <w:sz w:val="24"/>
                <w:szCs w:val="24"/>
                <w:lang w:val="kk-KZ"/>
              </w:rPr>
            </w:pPr>
            <w:r>
              <w:rPr>
                <w:rFonts w:ascii="Times New Roman" w:eastAsia="Calibri" w:hAnsi="Times New Roman" w:cs="Times New Roman"/>
                <w:sz w:val="24"/>
                <w:szCs w:val="24"/>
                <w:lang w:val="kk-KZ"/>
              </w:rPr>
              <w:t>ярослав</w:t>
            </w:r>
            <w:r w:rsidR="00740DEA" w:rsidRPr="00740DEA">
              <w:rPr>
                <w:rFonts w:ascii="Times New Roman" w:eastAsia="Calibri" w:hAnsi="Times New Roman" w:cs="Times New Roman"/>
                <w:sz w:val="24"/>
                <w:szCs w:val="24"/>
                <w:lang w:val="kk-KZ"/>
              </w:rPr>
              <w:t xml:space="preserve">  </w:t>
            </w:r>
            <w:r w:rsidR="00740DEA" w:rsidRPr="005F2C20">
              <w:rPr>
                <w:rFonts w:ascii="Times New Roman" w:eastAsia="Calibri" w:hAnsi="Times New Roman" w:cs="Times New Roman"/>
                <w:b/>
                <w:sz w:val="24"/>
                <w:szCs w:val="24"/>
                <w:lang w:val="kk-KZ"/>
              </w:rPr>
              <w:t xml:space="preserve">                                                                                                           </w:t>
            </w:r>
            <w:r w:rsidR="00740DEA">
              <w:rPr>
                <w:rFonts w:ascii="Times New Roman" w:eastAsia="Times New Roman" w:hAnsi="Times New Roman" w:cs="Times New Roman"/>
                <w:sz w:val="24"/>
                <w:szCs w:val="24"/>
                <w:lang w:val="kk-KZ"/>
              </w:rPr>
              <w:t>ж</w:t>
            </w:r>
            <w:r w:rsidR="001F2083" w:rsidRPr="00764B2D">
              <w:rPr>
                <w:rFonts w:ascii="Times New Roman" w:eastAsia="Times New Roman" w:hAnsi="Times New Roman" w:cs="Times New Roman"/>
                <w:sz w:val="24"/>
                <w:szCs w:val="24"/>
                <w:lang w:val="kk-KZ"/>
              </w:rPr>
              <w:t>еке және көпше түрдегі жануарлардың текшелерінің атауларын қалыптастыруға жаттығу</w:t>
            </w:r>
          </w:p>
        </w:tc>
      </w:tr>
      <w:tr w:rsidR="001F2083" w:rsidRPr="003F1F35" w14:paraId="1561A730" w14:textId="77777777" w:rsidTr="003F1F35">
        <w:tc>
          <w:tcPr>
            <w:tcW w:w="3512" w:type="dxa"/>
            <w:hideMark/>
          </w:tcPr>
          <w:p w14:paraId="6D22F140" w14:textId="77777777" w:rsidR="001F2083" w:rsidRPr="00822AD9" w:rsidRDefault="001F2083" w:rsidP="001F2083">
            <w:pPr>
              <w:spacing w:after="150" w:line="255" w:lineRule="atLeast"/>
              <w:rPr>
                <w:rFonts w:ascii="Times New Roman" w:eastAsia="Times New Roman" w:hAnsi="Times New Roman" w:cs="Times New Roman"/>
                <w:b/>
                <w:sz w:val="24"/>
                <w:szCs w:val="24"/>
                <w:lang w:val="kk-KZ"/>
              </w:rPr>
            </w:pPr>
            <w:proofErr w:type="spellStart"/>
            <w:r w:rsidRPr="003F1F35">
              <w:rPr>
                <w:rFonts w:ascii="Times New Roman" w:eastAsia="Times New Roman" w:hAnsi="Times New Roman" w:cs="Times New Roman"/>
                <w:b/>
                <w:sz w:val="24"/>
                <w:szCs w:val="24"/>
              </w:rPr>
              <w:t>Серуендеуге</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lastRenderedPageBreak/>
              <w:t>дайындық</w:t>
            </w:r>
            <w:proofErr w:type="spellEnd"/>
            <w:r w:rsidR="00822AD9">
              <w:rPr>
                <w:rFonts w:ascii="Times New Roman" w:eastAsia="Times New Roman" w:hAnsi="Times New Roman" w:cs="Times New Roman"/>
                <w:b/>
                <w:sz w:val="24"/>
                <w:szCs w:val="24"/>
                <w:lang w:val="kk-KZ"/>
              </w:rPr>
              <w:t xml:space="preserve">                  17.15-17.40</w:t>
            </w:r>
          </w:p>
        </w:tc>
        <w:tc>
          <w:tcPr>
            <w:tcW w:w="17393" w:type="dxa"/>
            <w:gridSpan w:val="5"/>
            <w:hideMark/>
          </w:tcPr>
          <w:p w14:paraId="708E1251" w14:textId="77777777" w:rsidR="001F2083" w:rsidRPr="003F1F35" w:rsidRDefault="001F2083" w:rsidP="001F2083">
            <w:pPr>
              <w:spacing w:after="150" w:line="255" w:lineRule="atLeast"/>
              <w:rPr>
                <w:rFonts w:ascii="Times New Roman" w:eastAsia="Times New Roman" w:hAnsi="Times New Roman" w:cs="Times New Roman"/>
                <w:sz w:val="24"/>
                <w:szCs w:val="24"/>
              </w:rPr>
            </w:pPr>
            <w:r w:rsidRPr="008757FC">
              <w:rPr>
                <w:rFonts w:ascii="Times New Roman" w:eastAsia="Times New Roman" w:hAnsi="Times New Roman" w:cs="Times New Roman"/>
                <w:sz w:val="24"/>
                <w:szCs w:val="24"/>
                <w:lang w:val="kk-KZ"/>
              </w:rPr>
              <w:lastRenderedPageBreak/>
              <w:t xml:space="preserve">Киім бөлмесінде мінез-құлық ережелерін сақтауға, сыпайы сөздерді қолдана отырып, көмек сұрауға үйретуді </w:t>
            </w:r>
            <w:r w:rsidRPr="008757FC">
              <w:rPr>
                <w:rFonts w:ascii="Times New Roman" w:eastAsia="Times New Roman" w:hAnsi="Times New Roman" w:cs="Times New Roman"/>
                <w:sz w:val="24"/>
                <w:szCs w:val="24"/>
                <w:lang w:val="kk-KZ"/>
              </w:rPr>
              <w:lastRenderedPageBreak/>
              <w:t xml:space="preserve">жалғастыру. </w:t>
            </w:r>
            <w:r w:rsidRPr="00360F3A">
              <w:rPr>
                <w:rFonts w:ascii="Times New Roman" w:eastAsia="Times New Roman" w:hAnsi="Times New Roman" w:cs="Times New Roman"/>
                <w:sz w:val="24"/>
                <w:szCs w:val="24"/>
                <w:lang w:val="kk-KZ"/>
              </w:rPr>
              <w:t xml:space="preserve">Киіну: жүйелілік, серуендеуге шығу. Серуендеуге деген қызығушылықты ынталандыру. «Неліктен жаңбыр жауады» тақырыбында балалармен жеке әңгімелер. </w:t>
            </w:r>
            <w:r w:rsidRPr="003F1F35">
              <w:rPr>
                <w:rFonts w:ascii="Times New Roman" w:eastAsia="Times New Roman" w:hAnsi="Times New Roman" w:cs="Times New Roman"/>
                <w:sz w:val="24"/>
                <w:szCs w:val="24"/>
              </w:rPr>
              <w:t>«</w:t>
            </w:r>
            <w:proofErr w:type="spellStart"/>
            <w:r w:rsidRPr="003F1F35">
              <w:rPr>
                <w:rFonts w:ascii="Times New Roman" w:eastAsia="Times New Roman" w:hAnsi="Times New Roman" w:cs="Times New Roman"/>
                <w:sz w:val="24"/>
                <w:szCs w:val="24"/>
              </w:rPr>
              <w:t>Айырмашылықтарды</w:t>
            </w:r>
            <w:proofErr w:type="spellEnd"/>
            <w:r w:rsidRPr="003F1F35">
              <w:rPr>
                <w:rFonts w:ascii="Times New Roman" w:eastAsia="Times New Roman" w:hAnsi="Times New Roman" w:cs="Times New Roman"/>
                <w:sz w:val="24"/>
                <w:szCs w:val="24"/>
              </w:rPr>
              <w:t xml:space="preserve"> тап» </w:t>
            </w:r>
            <w:proofErr w:type="spellStart"/>
            <w:r w:rsidRPr="003F1F35">
              <w:rPr>
                <w:rFonts w:ascii="Times New Roman" w:eastAsia="Times New Roman" w:hAnsi="Times New Roman" w:cs="Times New Roman"/>
                <w:sz w:val="24"/>
                <w:szCs w:val="24"/>
              </w:rPr>
              <w:t>ойыны</w:t>
            </w:r>
            <w:proofErr w:type="spellEnd"/>
          </w:p>
        </w:tc>
      </w:tr>
      <w:tr w:rsidR="001F2083" w:rsidRPr="003F1F35" w14:paraId="0B11E033" w14:textId="77777777" w:rsidTr="003F1F35">
        <w:tc>
          <w:tcPr>
            <w:tcW w:w="3512" w:type="dxa"/>
            <w:hideMark/>
          </w:tcPr>
          <w:p w14:paraId="5E57965B" w14:textId="77777777" w:rsidR="001F2083" w:rsidRPr="00822AD9" w:rsidRDefault="001F2083" w:rsidP="001F2083">
            <w:pPr>
              <w:spacing w:after="150" w:line="255" w:lineRule="atLeast"/>
              <w:rPr>
                <w:rFonts w:ascii="Times New Roman" w:eastAsia="Times New Roman" w:hAnsi="Times New Roman" w:cs="Times New Roman"/>
                <w:b/>
                <w:sz w:val="24"/>
                <w:szCs w:val="24"/>
                <w:lang w:val="kk-KZ"/>
              </w:rPr>
            </w:pPr>
            <w:proofErr w:type="spellStart"/>
            <w:r w:rsidRPr="003F1F35">
              <w:rPr>
                <w:rFonts w:ascii="Times New Roman" w:eastAsia="Times New Roman" w:hAnsi="Times New Roman" w:cs="Times New Roman"/>
                <w:b/>
                <w:sz w:val="24"/>
                <w:szCs w:val="24"/>
              </w:rPr>
              <w:lastRenderedPageBreak/>
              <w:t>Серуен</w:t>
            </w:r>
            <w:proofErr w:type="spellEnd"/>
            <w:r w:rsidR="00822AD9">
              <w:rPr>
                <w:rFonts w:ascii="Times New Roman" w:eastAsia="Times New Roman" w:hAnsi="Times New Roman" w:cs="Times New Roman"/>
                <w:b/>
                <w:sz w:val="24"/>
                <w:szCs w:val="24"/>
                <w:lang w:val="kk-KZ"/>
              </w:rPr>
              <w:t>нен оралу    17.40-17.50</w:t>
            </w:r>
          </w:p>
        </w:tc>
        <w:tc>
          <w:tcPr>
            <w:tcW w:w="17393" w:type="dxa"/>
            <w:gridSpan w:val="5"/>
            <w:hideMark/>
          </w:tcPr>
          <w:p w14:paraId="61300A8E" w14:textId="77777777" w:rsidR="001F2083" w:rsidRPr="003F1F35" w:rsidRDefault="001F2083" w:rsidP="001F2083">
            <w:pPr>
              <w:spacing w:after="150" w:line="255" w:lineRule="atLeast"/>
              <w:rPr>
                <w:rFonts w:ascii="Times New Roman" w:eastAsia="Times New Roman" w:hAnsi="Times New Roman" w:cs="Times New Roman"/>
                <w:sz w:val="24"/>
                <w:szCs w:val="24"/>
              </w:rPr>
            </w:pPr>
            <w:r w:rsidRPr="008757FC">
              <w:rPr>
                <w:rFonts w:ascii="Times New Roman" w:eastAsia="Times New Roman" w:hAnsi="Times New Roman" w:cs="Times New Roman"/>
                <w:sz w:val="24"/>
                <w:szCs w:val="24"/>
                <w:lang w:val="kk-KZ"/>
              </w:rPr>
              <w:t xml:space="preserve">Учаскеде балалардың тәуелсіз ойын әрекеті, таңдау ойындары. Бір-біріне достық қарым-қатынасты еске түсіру. «Масаны ұста» қимыл-қозғалысты ойыны. Мақсаты: балаларды секіруге, қозғалыс дәлдігіне, ептілікке үйрету. </w:t>
            </w:r>
            <w:r w:rsidRPr="003F1F35">
              <w:rPr>
                <w:rFonts w:ascii="Times New Roman" w:eastAsia="Times New Roman" w:hAnsi="Times New Roman" w:cs="Times New Roman"/>
                <w:sz w:val="24"/>
                <w:szCs w:val="24"/>
              </w:rPr>
              <w:t>«</w:t>
            </w:r>
            <w:proofErr w:type="spellStart"/>
            <w:r w:rsidRPr="003F1F35">
              <w:rPr>
                <w:rFonts w:ascii="Times New Roman" w:eastAsia="Times New Roman" w:hAnsi="Times New Roman" w:cs="Times New Roman"/>
                <w:sz w:val="24"/>
                <w:szCs w:val="24"/>
              </w:rPr>
              <w:t>Қаздар-аққулар</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қимыл-қозғалысты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ойыны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Мақсаты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зейінді</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жетілдіру</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жүгіру</w:t>
            </w:r>
            <w:proofErr w:type="spellEnd"/>
          </w:p>
        </w:tc>
      </w:tr>
      <w:tr w:rsidR="001F2083" w:rsidRPr="003F1F35" w14:paraId="0F828298" w14:textId="77777777" w:rsidTr="003F1F35">
        <w:tc>
          <w:tcPr>
            <w:tcW w:w="3512" w:type="dxa"/>
            <w:hideMark/>
          </w:tcPr>
          <w:p w14:paraId="47D2CC9C" w14:textId="77777777" w:rsidR="001F2083" w:rsidRPr="00822AD9" w:rsidRDefault="001F2083" w:rsidP="001F2083">
            <w:pPr>
              <w:spacing w:after="150" w:line="255" w:lineRule="atLeast"/>
              <w:rPr>
                <w:rFonts w:ascii="Times New Roman" w:eastAsia="Times New Roman" w:hAnsi="Times New Roman" w:cs="Times New Roman"/>
                <w:b/>
                <w:sz w:val="24"/>
                <w:szCs w:val="24"/>
                <w:lang w:val="kk-KZ"/>
              </w:rPr>
            </w:pPr>
            <w:proofErr w:type="spellStart"/>
            <w:r w:rsidRPr="003F1F35">
              <w:rPr>
                <w:rFonts w:ascii="Times New Roman" w:eastAsia="Times New Roman" w:hAnsi="Times New Roman" w:cs="Times New Roman"/>
                <w:b/>
                <w:sz w:val="24"/>
                <w:szCs w:val="24"/>
              </w:rPr>
              <w:t>Балалардың</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үйге</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қайтуы</w:t>
            </w:r>
            <w:proofErr w:type="spellEnd"/>
            <w:r w:rsidR="00822AD9">
              <w:rPr>
                <w:rFonts w:ascii="Times New Roman" w:eastAsia="Times New Roman" w:hAnsi="Times New Roman" w:cs="Times New Roman"/>
                <w:b/>
                <w:sz w:val="24"/>
                <w:szCs w:val="24"/>
                <w:lang w:val="kk-KZ"/>
              </w:rPr>
              <w:t xml:space="preserve">                 17.50-18.00</w:t>
            </w:r>
          </w:p>
        </w:tc>
        <w:tc>
          <w:tcPr>
            <w:tcW w:w="17393" w:type="dxa"/>
            <w:gridSpan w:val="5"/>
            <w:hideMark/>
          </w:tcPr>
          <w:p w14:paraId="7D004C78" w14:textId="77777777" w:rsidR="001F2083" w:rsidRPr="003F1F35" w:rsidRDefault="001F2083" w:rsidP="001F2083">
            <w:pPr>
              <w:spacing w:after="150" w:line="255" w:lineRule="atLeast"/>
              <w:rPr>
                <w:rFonts w:ascii="Times New Roman" w:eastAsia="Times New Roman" w:hAnsi="Times New Roman" w:cs="Times New Roman"/>
                <w:sz w:val="24"/>
                <w:szCs w:val="24"/>
              </w:rPr>
            </w:pPr>
            <w:r w:rsidRPr="003F1F35">
              <w:rPr>
                <w:rFonts w:ascii="Times New Roman" w:eastAsia="Times New Roman" w:hAnsi="Times New Roman" w:cs="Times New Roman"/>
                <w:sz w:val="24"/>
                <w:szCs w:val="24"/>
              </w:rPr>
              <w:t>«</w:t>
            </w:r>
            <w:proofErr w:type="spellStart"/>
            <w:r w:rsidRPr="003F1F35">
              <w:rPr>
                <w:rFonts w:ascii="Times New Roman" w:eastAsia="Times New Roman" w:hAnsi="Times New Roman" w:cs="Times New Roman"/>
                <w:sz w:val="24"/>
                <w:szCs w:val="24"/>
              </w:rPr>
              <w:t>Ауа-райына</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байланысты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киінеміз</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ата-аналармен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әңгіме</w:t>
            </w:r>
            <w:proofErr w:type="spellEnd"/>
            <w:r w:rsidRPr="003F1F35">
              <w:rPr>
                <w:rFonts w:ascii="Times New Roman" w:eastAsia="Times New Roman" w:hAnsi="Times New Roman" w:cs="Times New Roman"/>
                <w:sz w:val="24"/>
                <w:szCs w:val="24"/>
              </w:rPr>
              <w:t xml:space="preserve">. «Бала мен </w:t>
            </w:r>
            <w:proofErr w:type="spellStart"/>
            <w:r w:rsidRPr="003F1F35">
              <w:rPr>
                <w:rFonts w:ascii="Times New Roman" w:eastAsia="Times New Roman" w:hAnsi="Times New Roman" w:cs="Times New Roman"/>
                <w:sz w:val="24"/>
                <w:szCs w:val="24"/>
              </w:rPr>
              <w:t>ересек</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адамның</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бірлескен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жұмысы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ата-аналармен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әңгіме</w:t>
            </w:r>
            <w:proofErr w:type="spellEnd"/>
            <w:r w:rsidRPr="003F1F35">
              <w:rPr>
                <w:rFonts w:ascii="Times New Roman" w:eastAsia="Times New Roman" w:hAnsi="Times New Roman" w:cs="Times New Roman"/>
                <w:sz w:val="24"/>
                <w:szCs w:val="24"/>
              </w:rPr>
              <w:t>. «</w:t>
            </w:r>
            <w:proofErr w:type="spellStart"/>
            <w:r w:rsidRPr="003F1F35">
              <w:rPr>
                <w:rFonts w:ascii="Times New Roman" w:eastAsia="Times New Roman" w:hAnsi="Times New Roman" w:cs="Times New Roman"/>
                <w:sz w:val="24"/>
                <w:szCs w:val="24"/>
              </w:rPr>
              <w:t>Барлығы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балалар</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тағамы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туралы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кеңес</w:t>
            </w:r>
            <w:proofErr w:type="spellEnd"/>
            <w:r w:rsidRPr="003F1F35">
              <w:rPr>
                <w:rFonts w:ascii="Times New Roman" w:eastAsia="Times New Roman" w:hAnsi="Times New Roman" w:cs="Times New Roman"/>
                <w:sz w:val="24"/>
                <w:szCs w:val="24"/>
              </w:rPr>
              <w:t xml:space="preserve"> беру. </w:t>
            </w:r>
            <w:proofErr w:type="spellStart"/>
            <w:r w:rsidRPr="003F1F35">
              <w:rPr>
                <w:rFonts w:ascii="Times New Roman" w:eastAsia="Times New Roman" w:hAnsi="Times New Roman" w:cs="Times New Roman"/>
                <w:sz w:val="24"/>
                <w:szCs w:val="24"/>
              </w:rPr>
              <w:t>Мақсаты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күнделікті</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режимнің</w:t>
            </w:r>
            <w:proofErr w:type="spellEnd"/>
            <w:r w:rsidRPr="003F1F35">
              <w:rPr>
                <w:rFonts w:ascii="Times New Roman" w:eastAsia="Times New Roman" w:hAnsi="Times New Roman" w:cs="Times New Roman"/>
                <w:sz w:val="24"/>
                <w:szCs w:val="24"/>
              </w:rPr>
              <w:t xml:space="preserve"> бала </w:t>
            </w:r>
            <w:proofErr w:type="spellStart"/>
            <w:r w:rsidRPr="003F1F35">
              <w:rPr>
                <w:rFonts w:ascii="Times New Roman" w:eastAsia="Times New Roman" w:hAnsi="Times New Roman" w:cs="Times New Roman"/>
                <w:sz w:val="24"/>
                <w:szCs w:val="24"/>
              </w:rPr>
              <w:t>үшін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маңызы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және</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оның</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үйде</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және</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балабақшада</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дұрыс</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тамақтануы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туралы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білімді</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жалпылау</w:t>
            </w:r>
            <w:proofErr w:type="spellEnd"/>
          </w:p>
        </w:tc>
      </w:tr>
    </w:tbl>
    <w:p w14:paraId="1CD8C362" w14:textId="77777777" w:rsidR="003F1F35" w:rsidRDefault="003F1F35" w:rsidP="001F2083">
      <w:pPr>
        <w:spacing w:after="150" w:line="240" w:lineRule="auto"/>
        <w:rPr>
          <w:rFonts w:ascii="Times New Roman" w:eastAsia="Times New Roman" w:hAnsi="Times New Roman" w:cs="Times New Roman"/>
          <w:color w:val="222222"/>
          <w:sz w:val="24"/>
          <w:szCs w:val="24"/>
        </w:rPr>
      </w:pPr>
    </w:p>
    <w:p w14:paraId="42CC48FD" w14:textId="3DB7E090" w:rsidR="003F1F35" w:rsidRPr="00F04E6C" w:rsidRDefault="003F1F35" w:rsidP="003F1F35">
      <w:pPr>
        <w:widowControl w:val="0"/>
        <w:autoSpaceDE w:val="0"/>
        <w:autoSpaceDN w:val="0"/>
        <w:spacing w:after="0" w:line="240" w:lineRule="auto"/>
        <w:rPr>
          <w:rFonts w:ascii="Times New Roman" w:eastAsia="Calibri" w:hAnsi="Times New Roman" w:cs="Times New Roman"/>
          <w:b/>
          <w:lang w:val="kk-KZ"/>
        </w:rPr>
      </w:pPr>
      <w:r>
        <w:rPr>
          <w:rFonts w:ascii="Times New Roman" w:eastAsia="Times New Roman" w:hAnsi="Times New Roman" w:cs="Times New Roman"/>
          <w:b/>
          <w:lang w:val="kk-KZ"/>
        </w:rPr>
        <w:t>Тәрбиеші:</w:t>
      </w:r>
      <w:r w:rsidR="00515E08">
        <w:rPr>
          <w:rFonts w:ascii="Times New Roman" w:eastAsia="Times New Roman" w:hAnsi="Times New Roman" w:cs="Times New Roman"/>
          <w:lang w:val="kk-KZ"/>
        </w:rPr>
        <w:t xml:space="preserve">  Палманова Э.Ж.</w:t>
      </w:r>
    </w:p>
    <w:p w14:paraId="3218E934" w14:textId="77777777" w:rsidR="004356A1" w:rsidRDefault="004356A1" w:rsidP="002637B3">
      <w:pPr>
        <w:pStyle w:val="a5"/>
        <w:rPr>
          <w:rFonts w:ascii="Times New Roman" w:eastAsia="Times New Roman" w:hAnsi="Times New Roman"/>
          <w:color w:val="222222"/>
          <w:sz w:val="24"/>
          <w:szCs w:val="24"/>
          <w:lang w:val="kk-KZ"/>
        </w:rPr>
      </w:pPr>
    </w:p>
    <w:p w14:paraId="00B73AD3" w14:textId="77777777" w:rsidR="00863F77" w:rsidRPr="00D4342A" w:rsidRDefault="00863F77" w:rsidP="002637B3">
      <w:pPr>
        <w:pStyle w:val="a5"/>
        <w:rPr>
          <w:rFonts w:ascii="Times New Roman" w:eastAsia="Times New Roman" w:hAnsi="Times New Roman"/>
          <w:b/>
          <w:sz w:val="24"/>
          <w:szCs w:val="24"/>
        </w:rPr>
      </w:pPr>
    </w:p>
    <w:p w14:paraId="10585658" w14:textId="77777777" w:rsidR="00863F77" w:rsidRPr="00D4342A" w:rsidRDefault="00863F77" w:rsidP="002637B3">
      <w:pPr>
        <w:pStyle w:val="a5"/>
        <w:rPr>
          <w:rFonts w:ascii="Times New Roman" w:eastAsia="Times New Roman" w:hAnsi="Times New Roman"/>
          <w:b/>
          <w:sz w:val="24"/>
          <w:szCs w:val="24"/>
        </w:rPr>
      </w:pPr>
    </w:p>
    <w:p w14:paraId="27F52F76" w14:textId="77777777" w:rsidR="00863F77" w:rsidRPr="00D4342A" w:rsidRDefault="00863F77" w:rsidP="002637B3">
      <w:pPr>
        <w:pStyle w:val="a5"/>
        <w:rPr>
          <w:rFonts w:ascii="Times New Roman" w:eastAsia="Times New Roman" w:hAnsi="Times New Roman"/>
          <w:b/>
          <w:sz w:val="24"/>
          <w:szCs w:val="24"/>
        </w:rPr>
      </w:pPr>
    </w:p>
    <w:p w14:paraId="042A7768" w14:textId="77777777" w:rsidR="00863F77" w:rsidRDefault="00863F77" w:rsidP="002637B3">
      <w:pPr>
        <w:pStyle w:val="a5"/>
        <w:rPr>
          <w:rFonts w:ascii="Times New Roman" w:eastAsia="Times New Roman" w:hAnsi="Times New Roman"/>
          <w:b/>
          <w:sz w:val="24"/>
          <w:szCs w:val="24"/>
        </w:rPr>
      </w:pPr>
    </w:p>
    <w:p w14:paraId="6AC3FE87" w14:textId="77777777" w:rsidR="00515E08" w:rsidRDefault="00515E08" w:rsidP="002637B3">
      <w:pPr>
        <w:pStyle w:val="a5"/>
        <w:rPr>
          <w:rFonts w:ascii="Times New Roman" w:eastAsia="Times New Roman" w:hAnsi="Times New Roman"/>
          <w:b/>
          <w:sz w:val="24"/>
          <w:szCs w:val="24"/>
        </w:rPr>
      </w:pPr>
    </w:p>
    <w:p w14:paraId="6AC69CEA" w14:textId="77777777" w:rsidR="00515E08" w:rsidRDefault="00515E08" w:rsidP="002637B3">
      <w:pPr>
        <w:pStyle w:val="a5"/>
        <w:rPr>
          <w:rFonts w:ascii="Times New Roman" w:eastAsia="Times New Roman" w:hAnsi="Times New Roman"/>
          <w:b/>
          <w:sz w:val="24"/>
          <w:szCs w:val="24"/>
        </w:rPr>
      </w:pPr>
    </w:p>
    <w:p w14:paraId="7595BBBF" w14:textId="77777777" w:rsidR="00515E08" w:rsidRDefault="00515E08" w:rsidP="002637B3">
      <w:pPr>
        <w:pStyle w:val="a5"/>
        <w:rPr>
          <w:rFonts w:ascii="Times New Roman" w:eastAsia="Times New Roman" w:hAnsi="Times New Roman"/>
          <w:b/>
          <w:sz w:val="24"/>
          <w:szCs w:val="24"/>
        </w:rPr>
      </w:pPr>
    </w:p>
    <w:p w14:paraId="06DD46D0" w14:textId="77777777" w:rsidR="00515E08" w:rsidRDefault="00515E08" w:rsidP="002637B3">
      <w:pPr>
        <w:pStyle w:val="a5"/>
        <w:rPr>
          <w:rFonts w:ascii="Times New Roman" w:eastAsia="Times New Roman" w:hAnsi="Times New Roman"/>
          <w:b/>
          <w:sz w:val="24"/>
          <w:szCs w:val="24"/>
        </w:rPr>
      </w:pPr>
    </w:p>
    <w:p w14:paraId="79B2D115" w14:textId="77777777" w:rsidR="00515E08" w:rsidRDefault="00515E08" w:rsidP="002637B3">
      <w:pPr>
        <w:pStyle w:val="a5"/>
        <w:rPr>
          <w:rFonts w:ascii="Times New Roman" w:eastAsia="Times New Roman" w:hAnsi="Times New Roman"/>
          <w:b/>
          <w:sz w:val="24"/>
          <w:szCs w:val="24"/>
        </w:rPr>
      </w:pPr>
    </w:p>
    <w:p w14:paraId="567A8448" w14:textId="77777777" w:rsidR="00515E08" w:rsidRDefault="00515E08" w:rsidP="002637B3">
      <w:pPr>
        <w:pStyle w:val="a5"/>
        <w:rPr>
          <w:rFonts w:ascii="Times New Roman" w:eastAsia="Times New Roman" w:hAnsi="Times New Roman"/>
          <w:b/>
          <w:sz w:val="24"/>
          <w:szCs w:val="24"/>
        </w:rPr>
      </w:pPr>
    </w:p>
    <w:p w14:paraId="4984501D" w14:textId="77777777" w:rsidR="00515E08" w:rsidRDefault="00515E08" w:rsidP="002637B3">
      <w:pPr>
        <w:pStyle w:val="a5"/>
        <w:rPr>
          <w:rFonts w:ascii="Times New Roman" w:eastAsia="Times New Roman" w:hAnsi="Times New Roman"/>
          <w:b/>
          <w:sz w:val="24"/>
          <w:szCs w:val="24"/>
        </w:rPr>
      </w:pPr>
    </w:p>
    <w:p w14:paraId="138E6783" w14:textId="77777777" w:rsidR="00515E08" w:rsidRDefault="00515E08" w:rsidP="002637B3">
      <w:pPr>
        <w:pStyle w:val="a5"/>
        <w:rPr>
          <w:rFonts w:ascii="Times New Roman" w:eastAsia="Times New Roman" w:hAnsi="Times New Roman"/>
          <w:b/>
          <w:sz w:val="24"/>
          <w:szCs w:val="24"/>
        </w:rPr>
      </w:pPr>
    </w:p>
    <w:p w14:paraId="16ADF037" w14:textId="77777777" w:rsidR="00515E08" w:rsidRDefault="00515E08" w:rsidP="002637B3">
      <w:pPr>
        <w:pStyle w:val="a5"/>
        <w:rPr>
          <w:rFonts w:ascii="Times New Roman" w:eastAsia="Times New Roman" w:hAnsi="Times New Roman"/>
          <w:b/>
          <w:sz w:val="24"/>
          <w:szCs w:val="24"/>
        </w:rPr>
      </w:pPr>
    </w:p>
    <w:p w14:paraId="57A5C723" w14:textId="77777777" w:rsidR="00515E08" w:rsidRDefault="00515E08" w:rsidP="002637B3">
      <w:pPr>
        <w:pStyle w:val="a5"/>
        <w:rPr>
          <w:rFonts w:ascii="Times New Roman" w:eastAsia="Times New Roman" w:hAnsi="Times New Roman"/>
          <w:b/>
          <w:sz w:val="24"/>
          <w:szCs w:val="24"/>
        </w:rPr>
      </w:pPr>
    </w:p>
    <w:p w14:paraId="52302407" w14:textId="77777777" w:rsidR="00515E08" w:rsidRDefault="00515E08" w:rsidP="002637B3">
      <w:pPr>
        <w:pStyle w:val="a5"/>
        <w:rPr>
          <w:rFonts w:ascii="Times New Roman" w:eastAsia="Times New Roman" w:hAnsi="Times New Roman"/>
          <w:b/>
          <w:sz w:val="24"/>
          <w:szCs w:val="24"/>
        </w:rPr>
      </w:pPr>
    </w:p>
    <w:p w14:paraId="6F1C42B8" w14:textId="77777777" w:rsidR="00515E08" w:rsidRDefault="00515E08" w:rsidP="002637B3">
      <w:pPr>
        <w:pStyle w:val="a5"/>
        <w:rPr>
          <w:rFonts w:ascii="Times New Roman" w:eastAsia="Times New Roman" w:hAnsi="Times New Roman"/>
          <w:b/>
          <w:sz w:val="24"/>
          <w:szCs w:val="24"/>
        </w:rPr>
      </w:pPr>
    </w:p>
    <w:p w14:paraId="5226C98B" w14:textId="77777777" w:rsidR="00515E08" w:rsidRDefault="00515E08" w:rsidP="002637B3">
      <w:pPr>
        <w:pStyle w:val="a5"/>
        <w:rPr>
          <w:rFonts w:ascii="Times New Roman" w:eastAsia="Times New Roman" w:hAnsi="Times New Roman"/>
          <w:b/>
          <w:sz w:val="24"/>
          <w:szCs w:val="24"/>
        </w:rPr>
      </w:pPr>
    </w:p>
    <w:p w14:paraId="106197A6" w14:textId="77777777" w:rsidR="00515E08" w:rsidRDefault="00515E08" w:rsidP="002637B3">
      <w:pPr>
        <w:pStyle w:val="a5"/>
        <w:rPr>
          <w:rFonts w:ascii="Times New Roman" w:eastAsia="Times New Roman" w:hAnsi="Times New Roman"/>
          <w:b/>
          <w:sz w:val="24"/>
          <w:szCs w:val="24"/>
        </w:rPr>
      </w:pPr>
    </w:p>
    <w:p w14:paraId="204A42F9" w14:textId="77777777" w:rsidR="00515E08" w:rsidRDefault="00515E08" w:rsidP="002637B3">
      <w:pPr>
        <w:pStyle w:val="a5"/>
        <w:rPr>
          <w:rFonts w:ascii="Times New Roman" w:eastAsia="Times New Roman" w:hAnsi="Times New Roman"/>
          <w:b/>
          <w:sz w:val="24"/>
          <w:szCs w:val="24"/>
        </w:rPr>
      </w:pPr>
    </w:p>
    <w:p w14:paraId="574DC389" w14:textId="77777777" w:rsidR="00515E08" w:rsidRDefault="00515E08" w:rsidP="002637B3">
      <w:pPr>
        <w:pStyle w:val="a5"/>
        <w:rPr>
          <w:rFonts w:ascii="Times New Roman" w:eastAsia="Times New Roman" w:hAnsi="Times New Roman"/>
          <w:b/>
          <w:sz w:val="24"/>
          <w:szCs w:val="24"/>
        </w:rPr>
      </w:pPr>
    </w:p>
    <w:p w14:paraId="5B81B7EC" w14:textId="77777777" w:rsidR="00515E08" w:rsidRDefault="00515E08" w:rsidP="002637B3">
      <w:pPr>
        <w:pStyle w:val="a5"/>
        <w:rPr>
          <w:rFonts w:ascii="Times New Roman" w:eastAsia="Times New Roman" w:hAnsi="Times New Roman"/>
          <w:b/>
          <w:sz w:val="24"/>
          <w:szCs w:val="24"/>
        </w:rPr>
      </w:pPr>
    </w:p>
    <w:p w14:paraId="4B4E515B" w14:textId="77777777" w:rsidR="00515E08" w:rsidRDefault="00515E08" w:rsidP="002637B3">
      <w:pPr>
        <w:pStyle w:val="a5"/>
        <w:rPr>
          <w:rFonts w:ascii="Times New Roman" w:eastAsia="Times New Roman" w:hAnsi="Times New Roman"/>
          <w:b/>
          <w:sz w:val="24"/>
          <w:szCs w:val="24"/>
        </w:rPr>
      </w:pPr>
    </w:p>
    <w:p w14:paraId="45107C40" w14:textId="77777777" w:rsidR="00515E08" w:rsidRDefault="00515E08" w:rsidP="002637B3">
      <w:pPr>
        <w:pStyle w:val="a5"/>
        <w:rPr>
          <w:rFonts w:ascii="Times New Roman" w:eastAsia="Times New Roman" w:hAnsi="Times New Roman"/>
          <w:b/>
          <w:sz w:val="24"/>
          <w:szCs w:val="24"/>
        </w:rPr>
      </w:pPr>
    </w:p>
    <w:p w14:paraId="6C338F15" w14:textId="77777777" w:rsidR="00863F77" w:rsidRPr="00D4342A" w:rsidRDefault="00863F77" w:rsidP="002637B3">
      <w:pPr>
        <w:pStyle w:val="a5"/>
        <w:rPr>
          <w:rFonts w:ascii="Times New Roman" w:eastAsia="Times New Roman" w:hAnsi="Times New Roman"/>
          <w:b/>
          <w:sz w:val="24"/>
          <w:szCs w:val="24"/>
        </w:rPr>
      </w:pPr>
    </w:p>
    <w:p w14:paraId="110506F7" w14:textId="6BD43FE5" w:rsidR="002637B3" w:rsidRPr="003F1F35" w:rsidRDefault="002637B3" w:rsidP="002637B3">
      <w:pPr>
        <w:pStyle w:val="a5"/>
        <w:rPr>
          <w:rFonts w:ascii="Times New Roman" w:hAnsi="Times New Roman"/>
          <w:b/>
          <w:lang w:val="kk-KZ"/>
        </w:rPr>
      </w:pPr>
      <w:r w:rsidRPr="003F1F35">
        <w:rPr>
          <w:rFonts w:ascii="Times New Roman" w:eastAsia="Times New Roman" w:hAnsi="Times New Roman"/>
          <w:b/>
          <w:sz w:val="24"/>
          <w:szCs w:val="24"/>
          <w:lang w:val="kk-KZ"/>
        </w:rPr>
        <w:t>Қыркүйек айына арналған</w:t>
      </w:r>
      <w:r w:rsidRPr="003F1F35">
        <w:rPr>
          <w:rFonts w:ascii="Times New Roman" w:eastAsia="Times New Roman" w:hAnsi="Times New Roman"/>
          <w:b/>
          <w:color w:val="50576D"/>
          <w:sz w:val="24"/>
          <w:szCs w:val="24"/>
          <w:lang w:val="kk-KZ"/>
        </w:rPr>
        <w:t xml:space="preserve"> </w:t>
      </w:r>
      <w:r w:rsidRPr="003F1F35">
        <w:rPr>
          <w:rFonts w:ascii="Times New Roman" w:hAnsi="Times New Roman"/>
          <w:b/>
          <w:lang w:val="kk-KZ"/>
        </w:rPr>
        <w:t>ересек «</w:t>
      </w:r>
      <w:r w:rsidR="008B55E1">
        <w:rPr>
          <w:rFonts w:ascii="Times New Roman" w:hAnsi="Times New Roman"/>
          <w:b/>
          <w:lang w:val="en-US"/>
        </w:rPr>
        <w:t>Smart</w:t>
      </w:r>
      <w:r w:rsidRPr="003F1F35">
        <w:rPr>
          <w:rFonts w:ascii="Times New Roman" w:hAnsi="Times New Roman"/>
          <w:b/>
          <w:lang w:val="kk-KZ"/>
        </w:rPr>
        <w:t>» тобы балаларының өмірін ұйымдастыру мен тәрбие шараларының циклограммасы.</w:t>
      </w:r>
    </w:p>
    <w:p w14:paraId="08E8E403" w14:textId="77777777" w:rsidR="001F2083" w:rsidRPr="003F1F35" w:rsidRDefault="001F2083" w:rsidP="001F2083">
      <w:pPr>
        <w:spacing w:after="150" w:line="240" w:lineRule="auto"/>
        <w:rPr>
          <w:rFonts w:ascii="Times New Roman" w:eastAsia="Times New Roman" w:hAnsi="Times New Roman" w:cs="Times New Roman"/>
          <w:color w:val="222222"/>
          <w:sz w:val="24"/>
          <w:szCs w:val="24"/>
        </w:rPr>
      </w:pPr>
      <w:r w:rsidRPr="002637B3">
        <w:rPr>
          <w:rFonts w:ascii="Times New Roman" w:eastAsia="Times New Roman" w:hAnsi="Times New Roman" w:cs="Times New Roman"/>
          <w:b/>
          <w:color w:val="222222"/>
          <w:sz w:val="24"/>
          <w:szCs w:val="24"/>
        </w:rPr>
        <w:t>Топ:</w:t>
      </w:r>
      <w:r w:rsidRPr="003F1F35">
        <w:rPr>
          <w:rFonts w:ascii="Times New Roman" w:eastAsia="Times New Roman" w:hAnsi="Times New Roman" w:cs="Times New Roman"/>
          <w:color w:val="222222"/>
          <w:sz w:val="24"/>
          <w:szCs w:val="24"/>
        </w:rPr>
        <w:t xml:space="preserve"> </w:t>
      </w:r>
      <w:proofErr w:type="spellStart"/>
      <w:r w:rsidRPr="003F1F35">
        <w:rPr>
          <w:rFonts w:ascii="Times New Roman" w:eastAsia="Times New Roman" w:hAnsi="Times New Roman" w:cs="Times New Roman"/>
          <w:color w:val="222222"/>
          <w:sz w:val="24"/>
          <w:szCs w:val="24"/>
        </w:rPr>
        <w:t>ересек</w:t>
      </w:r>
      <w:proofErr w:type="spellEnd"/>
    </w:p>
    <w:p w14:paraId="697FF5FE" w14:textId="77777777" w:rsidR="001F2083" w:rsidRPr="003F1F35" w:rsidRDefault="001F2083" w:rsidP="001F2083">
      <w:pPr>
        <w:spacing w:after="150" w:line="240" w:lineRule="auto"/>
        <w:rPr>
          <w:rFonts w:ascii="Times New Roman" w:eastAsia="Times New Roman" w:hAnsi="Times New Roman" w:cs="Times New Roman"/>
          <w:color w:val="222222"/>
          <w:sz w:val="24"/>
          <w:szCs w:val="24"/>
        </w:rPr>
      </w:pPr>
      <w:proofErr w:type="spellStart"/>
      <w:r w:rsidRPr="002637B3">
        <w:rPr>
          <w:rFonts w:ascii="Times New Roman" w:eastAsia="Times New Roman" w:hAnsi="Times New Roman" w:cs="Times New Roman"/>
          <w:b/>
          <w:color w:val="222222"/>
          <w:sz w:val="24"/>
          <w:szCs w:val="24"/>
        </w:rPr>
        <w:t>Балалардың</w:t>
      </w:r>
      <w:proofErr w:type="spellEnd"/>
      <w:r w:rsidRPr="002637B3">
        <w:rPr>
          <w:rFonts w:ascii="Times New Roman" w:eastAsia="Times New Roman" w:hAnsi="Times New Roman" w:cs="Times New Roman"/>
          <w:b/>
          <w:color w:val="222222"/>
          <w:sz w:val="24"/>
          <w:szCs w:val="24"/>
        </w:rPr>
        <w:t xml:space="preserve"> </w:t>
      </w:r>
      <w:proofErr w:type="spellStart"/>
      <w:r w:rsidRPr="002637B3">
        <w:rPr>
          <w:rFonts w:ascii="Times New Roman" w:eastAsia="Times New Roman" w:hAnsi="Times New Roman" w:cs="Times New Roman"/>
          <w:b/>
          <w:color w:val="222222"/>
          <w:sz w:val="24"/>
          <w:szCs w:val="24"/>
        </w:rPr>
        <w:t>жасы</w:t>
      </w:r>
      <w:proofErr w:type="spellEnd"/>
      <w:r w:rsidRPr="003F1F35">
        <w:rPr>
          <w:rFonts w:ascii="Times New Roman" w:eastAsia="Times New Roman" w:hAnsi="Times New Roman" w:cs="Times New Roman"/>
          <w:color w:val="222222"/>
          <w:sz w:val="24"/>
          <w:szCs w:val="24"/>
        </w:rPr>
        <w:t xml:space="preserve">: 4 </w:t>
      </w:r>
      <w:proofErr w:type="spellStart"/>
      <w:r w:rsidRPr="003F1F35">
        <w:rPr>
          <w:rFonts w:ascii="Times New Roman" w:eastAsia="Times New Roman" w:hAnsi="Times New Roman" w:cs="Times New Roman"/>
          <w:color w:val="222222"/>
          <w:sz w:val="24"/>
          <w:szCs w:val="24"/>
        </w:rPr>
        <w:t>жастан</w:t>
      </w:r>
      <w:proofErr w:type="spellEnd"/>
      <w:r w:rsidRPr="003F1F35">
        <w:rPr>
          <w:rFonts w:ascii="Times New Roman" w:eastAsia="Times New Roman" w:hAnsi="Times New Roman" w:cs="Times New Roman"/>
          <w:color w:val="222222"/>
          <w:sz w:val="24"/>
          <w:szCs w:val="24"/>
        </w:rPr>
        <w:t xml:space="preserve"> </w:t>
      </w:r>
      <w:proofErr w:type="spellStart"/>
      <w:r w:rsidRPr="003F1F35">
        <w:rPr>
          <w:rFonts w:ascii="Times New Roman" w:eastAsia="Times New Roman" w:hAnsi="Times New Roman" w:cs="Times New Roman"/>
          <w:color w:val="222222"/>
          <w:sz w:val="24"/>
          <w:szCs w:val="24"/>
        </w:rPr>
        <w:t>бастап</w:t>
      </w:r>
      <w:proofErr w:type="spellEnd"/>
    </w:p>
    <w:p w14:paraId="6D0D063C" w14:textId="77777777" w:rsidR="001F2083" w:rsidRPr="003F1F35" w:rsidRDefault="001F2083" w:rsidP="001F2083">
      <w:pPr>
        <w:spacing w:after="150" w:line="240" w:lineRule="auto"/>
        <w:rPr>
          <w:rFonts w:ascii="Times New Roman" w:eastAsia="Times New Roman" w:hAnsi="Times New Roman" w:cs="Times New Roman"/>
          <w:color w:val="222222"/>
          <w:sz w:val="24"/>
          <w:szCs w:val="24"/>
        </w:rPr>
      </w:pPr>
      <w:proofErr w:type="spellStart"/>
      <w:r w:rsidRPr="002637B3">
        <w:rPr>
          <w:rFonts w:ascii="Times New Roman" w:eastAsia="Times New Roman" w:hAnsi="Times New Roman" w:cs="Times New Roman"/>
          <w:b/>
          <w:color w:val="222222"/>
          <w:sz w:val="24"/>
          <w:szCs w:val="24"/>
        </w:rPr>
        <w:t>Жоспар</w:t>
      </w:r>
      <w:proofErr w:type="spellEnd"/>
      <w:r w:rsidRPr="002637B3">
        <w:rPr>
          <w:rFonts w:ascii="Times New Roman" w:eastAsia="Times New Roman" w:hAnsi="Times New Roman" w:cs="Times New Roman"/>
          <w:b/>
          <w:color w:val="222222"/>
          <w:sz w:val="24"/>
          <w:szCs w:val="24"/>
        </w:rPr>
        <w:t xml:space="preserve"> </w:t>
      </w:r>
      <w:proofErr w:type="spellStart"/>
      <w:r w:rsidRPr="002637B3">
        <w:rPr>
          <w:rFonts w:ascii="Times New Roman" w:eastAsia="Times New Roman" w:hAnsi="Times New Roman" w:cs="Times New Roman"/>
          <w:b/>
          <w:color w:val="222222"/>
          <w:sz w:val="24"/>
          <w:szCs w:val="24"/>
        </w:rPr>
        <w:t>қандай</w:t>
      </w:r>
      <w:proofErr w:type="spellEnd"/>
      <w:r w:rsidRPr="002637B3">
        <w:rPr>
          <w:rFonts w:ascii="Times New Roman" w:eastAsia="Times New Roman" w:hAnsi="Times New Roman" w:cs="Times New Roman"/>
          <w:b/>
          <w:color w:val="222222"/>
          <w:sz w:val="24"/>
          <w:szCs w:val="24"/>
        </w:rPr>
        <w:t xml:space="preserve"> </w:t>
      </w:r>
      <w:proofErr w:type="spellStart"/>
      <w:r w:rsidRPr="002637B3">
        <w:rPr>
          <w:rFonts w:ascii="Times New Roman" w:eastAsia="Times New Roman" w:hAnsi="Times New Roman" w:cs="Times New Roman"/>
          <w:b/>
          <w:color w:val="222222"/>
          <w:sz w:val="24"/>
          <w:szCs w:val="24"/>
        </w:rPr>
        <w:t>кезеңге</w:t>
      </w:r>
      <w:proofErr w:type="spellEnd"/>
      <w:r w:rsidRPr="002637B3">
        <w:rPr>
          <w:rFonts w:ascii="Times New Roman" w:eastAsia="Times New Roman" w:hAnsi="Times New Roman" w:cs="Times New Roman"/>
          <w:b/>
          <w:color w:val="222222"/>
          <w:sz w:val="24"/>
          <w:szCs w:val="24"/>
        </w:rPr>
        <w:t xml:space="preserve"> </w:t>
      </w:r>
      <w:proofErr w:type="spellStart"/>
      <w:r w:rsidRPr="002637B3">
        <w:rPr>
          <w:rFonts w:ascii="Times New Roman" w:eastAsia="Times New Roman" w:hAnsi="Times New Roman" w:cs="Times New Roman"/>
          <w:b/>
          <w:color w:val="222222"/>
          <w:sz w:val="24"/>
          <w:szCs w:val="24"/>
        </w:rPr>
        <w:t>жасалды</w:t>
      </w:r>
      <w:proofErr w:type="spellEnd"/>
      <w:r w:rsidRPr="002637B3">
        <w:rPr>
          <w:rFonts w:ascii="Times New Roman" w:eastAsia="Times New Roman" w:hAnsi="Times New Roman" w:cs="Times New Roman"/>
          <w:b/>
          <w:color w:val="222222"/>
          <w:sz w:val="24"/>
          <w:szCs w:val="24"/>
        </w:rPr>
        <w:t>:</w:t>
      </w:r>
      <w:r w:rsidRPr="003F1F35">
        <w:rPr>
          <w:rFonts w:ascii="Times New Roman" w:eastAsia="Times New Roman" w:hAnsi="Times New Roman" w:cs="Times New Roman"/>
          <w:color w:val="222222"/>
          <w:sz w:val="24"/>
          <w:szCs w:val="24"/>
        </w:rPr>
        <w:t xml:space="preserve"> 19.09–23.09</w:t>
      </w:r>
    </w:p>
    <w:tbl>
      <w:tblPr>
        <w:tblStyle w:val="a3"/>
        <w:tblW w:w="0" w:type="auto"/>
        <w:tblLook w:val="04A0" w:firstRow="1" w:lastRow="0" w:firstColumn="1" w:lastColumn="0" w:noHBand="0" w:noVBand="1"/>
      </w:tblPr>
      <w:tblGrid>
        <w:gridCol w:w="2510"/>
        <w:gridCol w:w="2454"/>
        <w:gridCol w:w="2604"/>
        <w:gridCol w:w="2436"/>
        <w:gridCol w:w="2439"/>
        <w:gridCol w:w="2343"/>
      </w:tblGrid>
      <w:tr w:rsidR="001F2083" w:rsidRPr="003F1F35" w14:paraId="2037EFF3" w14:textId="77777777" w:rsidTr="00754E80">
        <w:tc>
          <w:tcPr>
            <w:tcW w:w="2510" w:type="dxa"/>
            <w:hideMark/>
          </w:tcPr>
          <w:p w14:paraId="27B51A65" w14:textId="77777777" w:rsidR="001F2083" w:rsidRPr="002637B3" w:rsidRDefault="001F2083" w:rsidP="001F2083">
            <w:pPr>
              <w:spacing w:after="150" w:line="255" w:lineRule="atLeast"/>
              <w:rPr>
                <w:rFonts w:ascii="Times New Roman" w:eastAsia="Times New Roman" w:hAnsi="Times New Roman" w:cs="Times New Roman"/>
                <w:b/>
                <w:sz w:val="24"/>
                <w:szCs w:val="24"/>
              </w:rPr>
            </w:pPr>
            <w:proofErr w:type="spellStart"/>
            <w:r w:rsidRPr="002637B3">
              <w:rPr>
                <w:rFonts w:ascii="Times New Roman" w:eastAsia="Times New Roman" w:hAnsi="Times New Roman" w:cs="Times New Roman"/>
                <w:b/>
                <w:sz w:val="24"/>
                <w:szCs w:val="24"/>
              </w:rPr>
              <w:t>Күннің</w:t>
            </w:r>
            <w:proofErr w:type="spellEnd"/>
            <w:r w:rsidRPr="002637B3">
              <w:rPr>
                <w:rFonts w:ascii="Times New Roman" w:eastAsia="Times New Roman" w:hAnsi="Times New Roman" w:cs="Times New Roman"/>
                <w:b/>
                <w:sz w:val="24"/>
                <w:szCs w:val="24"/>
              </w:rPr>
              <w:t xml:space="preserve"> </w:t>
            </w:r>
            <w:proofErr w:type="spellStart"/>
            <w:r w:rsidRPr="002637B3">
              <w:rPr>
                <w:rFonts w:ascii="Times New Roman" w:eastAsia="Times New Roman" w:hAnsi="Times New Roman" w:cs="Times New Roman"/>
                <w:b/>
                <w:sz w:val="24"/>
                <w:szCs w:val="24"/>
              </w:rPr>
              <w:t>болжалды</w:t>
            </w:r>
            <w:proofErr w:type="spellEnd"/>
            <w:r w:rsidRPr="002637B3">
              <w:rPr>
                <w:rFonts w:ascii="Times New Roman" w:eastAsia="Times New Roman" w:hAnsi="Times New Roman" w:cs="Times New Roman"/>
                <w:b/>
                <w:sz w:val="24"/>
                <w:szCs w:val="24"/>
              </w:rPr>
              <w:t xml:space="preserve"> </w:t>
            </w:r>
            <w:proofErr w:type="spellStart"/>
            <w:r w:rsidRPr="002637B3">
              <w:rPr>
                <w:rFonts w:ascii="Times New Roman" w:eastAsia="Times New Roman" w:hAnsi="Times New Roman" w:cs="Times New Roman"/>
                <w:b/>
                <w:sz w:val="24"/>
                <w:szCs w:val="24"/>
              </w:rPr>
              <w:t>режимі</w:t>
            </w:r>
            <w:proofErr w:type="spellEnd"/>
          </w:p>
        </w:tc>
        <w:tc>
          <w:tcPr>
            <w:tcW w:w="2454" w:type="dxa"/>
            <w:hideMark/>
          </w:tcPr>
          <w:p w14:paraId="69C24C10" w14:textId="77777777" w:rsidR="001F2083" w:rsidRPr="002637B3" w:rsidRDefault="001F2083" w:rsidP="001F2083">
            <w:pPr>
              <w:spacing w:after="150" w:line="255" w:lineRule="atLeast"/>
              <w:rPr>
                <w:rFonts w:ascii="Times New Roman" w:eastAsia="Times New Roman" w:hAnsi="Times New Roman" w:cs="Times New Roman"/>
                <w:b/>
                <w:sz w:val="24"/>
                <w:szCs w:val="24"/>
              </w:rPr>
            </w:pPr>
            <w:proofErr w:type="spellStart"/>
            <w:r w:rsidRPr="002637B3">
              <w:rPr>
                <w:rFonts w:ascii="Times New Roman" w:eastAsia="Times New Roman" w:hAnsi="Times New Roman" w:cs="Times New Roman"/>
                <w:b/>
                <w:sz w:val="24"/>
                <w:szCs w:val="24"/>
              </w:rPr>
              <w:t>Дүйсенбі</w:t>
            </w:r>
            <w:proofErr w:type="spellEnd"/>
            <w:r w:rsidRPr="002637B3">
              <w:rPr>
                <w:rFonts w:ascii="Times New Roman" w:eastAsia="Times New Roman" w:hAnsi="Times New Roman" w:cs="Times New Roman"/>
                <w:b/>
                <w:sz w:val="24"/>
                <w:szCs w:val="24"/>
              </w:rPr>
              <w:t xml:space="preserve"> 19.09</w:t>
            </w:r>
          </w:p>
        </w:tc>
        <w:tc>
          <w:tcPr>
            <w:tcW w:w="2604" w:type="dxa"/>
            <w:hideMark/>
          </w:tcPr>
          <w:p w14:paraId="5DECE491" w14:textId="77777777" w:rsidR="001F2083" w:rsidRPr="002637B3" w:rsidRDefault="001F2083" w:rsidP="001F2083">
            <w:pPr>
              <w:spacing w:after="150" w:line="255" w:lineRule="atLeast"/>
              <w:rPr>
                <w:rFonts w:ascii="Times New Roman" w:eastAsia="Times New Roman" w:hAnsi="Times New Roman" w:cs="Times New Roman"/>
                <w:b/>
                <w:sz w:val="24"/>
                <w:szCs w:val="24"/>
              </w:rPr>
            </w:pPr>
            <w:proofErr w:type="spellStart"/>
            <w:r w:rsidRPr="002637B3">
              <w:rPr>
                <w:rFonts w:ascii="Times New Roman" w:eastAsia="Times New Roman" w:hAnsi="Times New Roman" w:cs="Times New Roman"/>
                <w:b/>
                <w:sz w:val="24"/>
                <w:szCs w:val="24"/>
              </w:rPr>
              <w:t>Сейсенбі</w:t>
            </w:r>
            <w:proofErr w:type="spellEnd"/>
            <w:r w:rsidRPr="002637B3">
              <w:rPr>
                <w:rFonts w:ascii="Times New Roman" w:eastAsia="Times New Roman" w:hAnsi="Times New Roman" w:cs="Times New Roman"/>
                <w:b/>
                <w:sz w:val="24"/>
                <w:szCs w:val="24"/>
              </w:rPr>
              <w:t xml:space="preserve"> 20.09</w:t>
            </w:r>
          </w:p>
        </w:tc>
        <w:tc>
          <w:tcPr>
            <w:tcW w:w="2436" w:type="dxa"/>
            <w:hideMark/>
          </w:tcPr>
          <w:p w14:paraId="640977F3" w14:textId="77777777" w:rsidR="001F2083" w:rsidRPr="002637B3" w:rsidRDefault="001F2083" w:rsidP="001F2083">
            <w:pPr>
              <w:spacing w:after="150" w:line="255" w:lineRule="atLeast"/>
              <w:rPr>
                <w:rFonts w:ascii="Times New Roman" w:eastAsia="Times New Roman" w:hAnsi="Times New Roman" w:cs="Times New Roman"/>
                <w:b/>
                <w:sz w:val="24"/>
                <w:szCs w:val="24"/>
              </w:rPr>
            </w:pPr>
            <w:proofErr w:type="spellStart"/>
            <w:r w:rsidRPr="002637B3">
              <w:rPr>
                <w:rFonts w:ascii="Times New Roman" w:eastAsia="Times New Roman" w:hAnsi="Times New Roman" w:cs="Times New Roman"/>
                <w:b/>
                <w:sz w:val="24"/>
                <w:szCs w:val="24"/>
              </w:rPr>
              <w:t>Сәрсенбі</w:t>
            </w:r>
            <w:proofErr w:type="spellEnd"/>
            <w:r w:rsidRPr="002637B3">
              <w:rPr>
                <w:rFonts w:ascii="Times New Roman" w:eastAsia="Times New Roman" w:hAnsi="Times New Roman" w:cs="Times New Roman"/>
                <w:b/>
                <w:sz w:val="24"/>
                <w:szCs w:val="24"/>
              </w:rPr>
              <w:t xml:space="preserve"> 21.09</w:t>
            </w:r>
          </w:p>
        </w:tc>
        <w:tc>
          <w:tcPr>
            <w:tcW w:w="2439" w:type="dxa"/>
            <w:hideMark/>
          </w:tcPr>
          <w:p w14:paraId="5A4B86FC" w14:textId="77777777" w:rsidR="001F2083" w:rsidRPr="002637B3" w:rsidRDefault="001F2083" w:rsidP="001F2083">
            <w:pPr>
              <w:spacing w:after="150" w:line="255" w:lineRule="atLeast"/>
              <w:rPr>
                <w:rFonts w:ascii="Times New Roman" w:eastAsia="Times New Roman" w:hAnsi="Times New Roman" w:cs="Times New Roman"/>
                <w:b/>
                <w:sz w:val="24"/>
                <w:szCs w:val="24"/>
              </w:rPr>
            </w:pPr>
            <w:proofErr w:type="spellStart"/>
            <w:r w:rsidRPr="002637B3">
              <w:rPr>
                <w:rFonts w:ascii="Times New Roman" w:eastAsia="Times New Roman" w:hAnsi="Times New Roman" w:cs="Times New Roman"/>
                <w:b/>
                <w:sz w:val="24"/>
                <w:szCs w:val="24"/>
              </w:rPr>
              <w:t>Бейсенбі</w:t>
            </w:r>
            <w:proofErr w:type="spellEnd"/>
            <w:r w:rsidRPr="002637B3">
              <w:rPr>
                <w:rFonts w:ascii="Times New Roman" w:eastAsia="Times New Roman" w:hAnsi="Times New Roman" w:cs="Times New Roman"/>
                <w:b/>
                <w:sz w:val="24"/>
                <w:szCs w:val="24"/>
              </w:rPr>
              <w:t xml:space="preserve"> 22.09</w:t>
            </w:r>
          </w:p>
        </w:tc>
        <w:tc>
          <w:tcPr>
            <w:tcW w:w="2343" w:type="dxa"/>
            <w:hideMark/>
          </w:tcPr>
          <w:p w14:paraId="1E8645FE" w14:textId="77777777" w:rsidR="001F2083" w:rsidRPr="002637B3" w:rsidRDefault="001F2083" w:rsidP="001F2083">
            <w:pPr>
              <w:spacing w:after="150" w:line="255" w:lineRule="atLeast"/>
              <w:rPr>
                <w:rFonts w:ascii="Times New Roman" w:eastAsia="Times New Roman" w:hAnsi="Times New Roman" w:cs="Times New Roman"/>
                <w:b/>
                <w:sz w:val="24"/>
                <w:szCs w:val="24"/>
              </w:rPr>
            </w:pPr>
            <w:proofErr w:type="spellStart"/>
            <w:r w:rsidRPr="002637B3">
              <w:rPr>
                <w:rFonts w:ascii="Times New Roman" w:eastAsia="Times New Roman" w:hAnsi="Times New Roman" w:cs="Times New Roman"/>
                <w:b/>
                <w:sz w:val="24"/>
                <w:szCs w:val="24"/>
              </w:rPr>
              <w:t>Жұма</w:t>
            </w:r>
            <w:proofErr w:type="spellEnd"/>
            <w:r w:rsidRPr="002637B3">
              <w:rPr>
                <w:rFonts w:ascii="Times New Roman" w:eastAsia="Times New Roman" w:hAnsi="Times New Roman" w:cs="Times New Roman"/>
                <w:b/>
                <w:sz w:val="24"/>
                <w:szCs w:val="24"/>
              </w:rPr>
              <w:t xml:space="preserve"> 23.09</w:t>
            </w:r>
          </w:p>
        </w:tc>
      </w:tr>
      <w:tr w:rsidR="00D64297" w:rsidRPr="004371DF" w14:paraId="4866143E" w14:textId="77777777" w:rsidTr="00754E80">
        <w:tc>
          <w:tcPr>
            <w:tcW w:w="2510" w:type="dxa"/>
            <w:hideMark/>
          </w:tcPr>
          <w:p w14:paraId="1CFD0C7B" w14:textId="77777777" w:rsidR="00D64297" w:rsidRPr="00303096" w:rsidRDefault="00D64297" w:rsidP="00EF3DC8">
            <w:pPr>
              <w:spacing w:after="150" w:line="255" w:lineRule="atLeast"/>
              <w:rPr>
                <w:rFonts w:ascii="Times New Roman" w:eastAsia="Times New Roman" w:hAnsi="Times New Roman" w:cs="Times New Roman"/>
                <w:b/>
                <w:sz w:val="24"/>
                <w:szCs w:val="24"/>
                <w:lang w:val="kk-KZ"/>
              </w:rPr>
            </w:pPr>
            <w:proofErr w:type="spellStart"/>
            <w:r w:rsidRPr="003F1F35">
              <w:rPr>
                <w:rFonts w:ascii="Times New Roman" w:eastAsia="Times New Roman" w:hAnsi="Times New Roman" w:cs="Times New Roman"/>
                <w:b/>
                <w:sz w:val="24"/>
                <w:szCs w:val="24"/>
              </w:rPr>
              <w:t>Балаларды</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қабылдау</w:t>
            </w:r>
            <w:proofErr w:type="spellEnd"/>
            <w:r>
              <w:rPr>
                <w:rFonts w:ascii="Times New Roman" w:eastAsia="Times New Roman" w:hAnsi="Times New Roman" w:cs="Times New Roman"/>
                <w:b/>
                <w:sz w:val="24"/>
                <w:szCs w:val="24"/>
              </w:rPr>
              <w:t xml:space="preserve"> 7</w:t>
            </w:r>
            <w:r>
              <w:rPr>
                <w:rFonts w:ascii="Times New Roman" w:eastAsia="Times New Roman" w:hAnsi="Times New Roman" w:cs="Times New Roman"/>
                <w:b/>
                <w:sz w:val="24"/>
                <w:szCs w:val="24"/>
                <w:lang w:val="kk-KZ"/>
              </w:rPr>
              <w:t>.30-8.00</w:t>
            </w:r>
          </w:p>
        </w:tc>
        <w:tc>
          <w:tcPr>
            <w:tcW w:w="12276" w:type="dxa"/>
            <w:gridSpan w:val="5"/>
            <w:hideMark/>
          </w:tcPr>
          <w:p w14:paraId="32D47DF0" w14:textId="77777777" w:rsidR="00D64297" w:rsidRPr="008757FC" w:rsidRDefault="00D64297" w:rsidP="001F2083">
            <w:pPr>
              <w:spacing w:after="150" w:line="255" w:lineRule="atLeast"/>
              <w:rPr>
                <w:rFonts w:ascii="Times New Roman" w:eastAsia="Times New Roman" w:hAnsi="Times New Roman" w:cs="Times New Roman"/>
                <w:sz w:val="24"/>
                <w:szCs w:val="24"/>
                <w:lang w:val="kk-KZ"/>
              </w:rPr>
            </w:pPr>
            <w:r w:rsidRPr="00D64297">
              <w:rPr>
                <w:rFonts w:ascii="Times New Roman" w:eastAsia="Times New Roman" w:hAnsi="Times New Roman" w:cs="Times New Roman"/>
                <w:sz w:val="24"/>
                <w:szCs w:val="24"/>
                <w:lang w:val="kk-KZ"/>
              </w:rPr>
              <w:t xml:space="preserve">Тәрбиешінің балалармен қарым-қатынасы: отбасылық дәстүрлер туралы жеке әңгімелер, қарым-қатынас ойындары және балаларда жақсы көңіл-күй қалыптастыру. </w:t>
            </w:r>
            <w:r w:rsidRPr="008757FC">
              <w:rPr>
                <w:rFonts w:ascii="Times New Roman" w:eastAsia="Times New Roman" w:hAnsi="Times New Roman" w:cs="Times New Roman"/>
                <w:sz w:val="24"/>
                <w:szCs w:val="24"/>
                <w:lang w:val="kk-KZ"/>
              </w:rPr>
              <w:t>Достық атмосфераны құру.</w:t>
            </w:r>
          </w:p>
          <w:p w14:paraId="1CF01CF5" w14:textId="77777777" w:rsidR="00D64297" w:rsidRPr="008757FC" w:rsidRDefault="00D64297" w:rsidP="001F2083">
            <w:pPr>
              <w:spacing w:after="150" w:line="255" w:lineRule="atLeast"/>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t>«Сәлемдеме келді» ситуациялық ойыны. Мақсаты: пошташы мамандығына деген қызығушылықты арттыру, қуанышты көңіл-күй қалыптастыру. «Пошта» тақырыбында сурет қарау.</w:t>
            </w:r>
          </w:p>
          <w:p w14:paraId="4293A265" w14:textId="77777777" w:rsidR="00D64297" w:rsidRPr="008757FC" w:rsidRDefault="00D64297" w:rsidP="001F2083">
            <w:pPr>
              <w:spacing w:after="150" w:line="255" w:lineRule="atLeast"/>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t>«Бұранда» психогимнастикасы. Мақсаты: иық белдеуіндегі бұлшықет ширығуын басу. «Жаңбыр шуылын» тыңдау.</w:t>
            </w:r>
          </w:p>
          <w:p w14:paraId="34C9C9CB" w14:textId="77777777" w:rsidR="00D64297" w:rsidRPr="008757FC" w:rsidRDefault="00D64297" w:rsidP="001F2083">
            <w:pPr>
              <w:spacing w:after="150" w:line="255" w:lineRule="atLeast"/>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t>«Құстар дауысы» әңгімелесу. Мақсаты: балаларға суреттер арқылы құстар туралы айтуды ұсыну. Байланысты сөйлеуді дамыту, қарым-қатынас дағдыларын қалыптастыру.</w:t>
            </w:r>
          </w:p>
          <w:p w14:paraId="3C4F4710" w14:textId="77777777" w:rsidR="00D64297" w:rsidRPr="008757FC" w:rsidRDefault="00D64297" w:rsidP="001F2083">
            <w:pPr>
              <w:spacing w:after="150" w:line="255" w:lineRule="atLeast"/>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t>«</w:t>
            </w:r>
            <w:r w:rsidRPr="008757FC">
              <w:rPr>
                <w:rFonts w:ascii="Times New Roman" w:eastAsia="Times New Roman" w:hAnsi="Times New Roman" w:cs="Times New Roman"/>
                <w:b/>
                <w:sz w:val="24"/>
                <w:szCs w:val="24"/>
                <w:lang w:val="kk-KZ"/>
              </w:rPr>
              <w:t>Дауысы бойынша тап»</w:t>
            </w:r>
            <w:r w:rsidRPr="008757FC">
              <w:rPr>
                <w:rFonts w:ascii="Times New Roman" w:eastAsia="Times New Roman" w:hAnsi="Times New Roman" w:cs="Times New Roman"/>
                <w:sz w:val="24"/>
                <w:szCs w:val="24"/>
                <w:lang w:val="kk-KZ"/>
              </w:rPr>
              <w:t xml:space="preserve"> дидактикалық ойын. Мақсаты: балаларға құстың дауысын анықтауға үйрету</w:t>
            </w:r>
          </w:p>
        </w:tc>
      </w:tr>
      <w:tr w:rsidR="00D64297" w:rsidRPr="003F1F35" w14:paraId="3A4B02D1" w14:textId="77777777" w:rsidTr="00754E80">
        <w:tc>
          <w:tcPr>
            <w:tcW w:w="2510" w:type="dxa"/>
            <w:hideMark/>
          </w:tcPr>
          <w:p w14:paraId="0F2369CA" w14:textId="77777777" w:rsidR="00D64297" w:rsidRPr="003F1F35" w:rsidRDefault="00D64297" w:rsidP="00EF3DC8">
            <w:pPr>
              <w:spacing w:after="150" w:line="255" w:lineRule="atLeast"/>
              <w:rPr>
                <w:rFonts w:ascii="Times New Roman" w:eastAsia="Times New Roman" w:hAnsi="Times New Roman" w:cs="Times New Roman"/>
                <w:b/>
                <w:sz w:val="24"/>
                <w:szCs w:val="24"/>
              </w:rPr>
            </w:pPr>
            <w:proofErr w:type="spellStart"/>
            <w:r w:rsidRPr="003F1F35">
              <w:rPr>
                <w:rFonts w:ascii="Times New Roman" w:eastAsia="Times New Roman" w:hAnsi="Times New Roman" w:cs="Times New Roman"/>
                <w:b/>
                <w:sz w:val="24"/>
                <w:szCs w:val="24"/>
              </w:rPr>
              <w:t>Ата-аналармен</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әңгімелесу</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кеңестер</w:t>
            </w:r>
            <w:proofErr w:type="spellEnd"/>
          </w:p>
        </w:tc>
        <w:tc>
          <w:tcPr>
            <w:tcW w:w="12276" w:type="dxa"/>
            <w:gridSpan w:val="5"/>
            <w:hideMark/>
          </w:tcPr>
          <w:p w14:paraId="5C9E2700" w14:textId="77777777" w:rsidR="00D64297" w:rsidRPr="003F1F35" w:rsidRDefault="00D64297" w:rsidP="001F2083">
            <w:pPr>
              <w:spacing w:after="150" w:line="255" w:lineRule="atLeast"/>
              <w:rPr>
                <w:rFonts w:ascii="Times New Roman" w:eastAsia="Times New Roman" w:hAnsi="Times New Roman" w:cs="Times New Roman"/>
                <w:sz w:val="24"/>
                <w:szCs w:val="24"/>
              </w:rPr>
            </w:pPr>
            <w:proofErr w:type="spellStart"/>
            <w:r w:rsidRPr="003F1F35">
              <w:rPr>
                <w:rFonts w:ascii="Times New Roman" w:eastAsia="Times New Roman" w:hAnsi="Times New Roman" w:cs="Times New Roman"/>
                <w:sz w:val="24"/>
                <w:szCs w:val="24"/>
              </w:rPr>
              <w:t>Ата-аналармен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көкөністер</w:t>
            </w:r>
            <w:proofErr w:type="spellEnd"/>
            <w:r w:rsidRPr="003F1F35">
              <w:rPr>
                <w:rFonts w:ascii="Times New Roman" w:eastAsia="Times New Roman" w:hAnsi="Times New Roman" w:cs="Times New Roman"/>
                <w:sz w:val="24"/>
                <w:szCs w:val="24"/>
              </w:rPr>
              <w:t xml:space="preserve"> мен </w:t>
            </w:r>
            <w:proofErr w:type="spellStart"/>
            <w:r w:rsidRPr="003F1F35">
              <w:rPr>
                <w:rFonts w:ascii="Times New Roman" w:eastAsia="Times New Roman" w:hAnsi="Times New Roman" w:cs="Times New Roman"/>
                <w:sz w:val="24"/>
                <w:szCs w:val="24"/>
              </w:rPr>
              <w:t>жемістердің</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баланы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тамақтандыруға</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пайдасы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туралы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әңгімелесу</w:t>
            </w:r>
            <w:proofErr w:type="spellEnd"/>
            <w:r w:rsidRPr="003F1F35">
              <w:rPr>
                <w:rFonts w:ascii="Times New Roman" w:eastAsia="Times New Roman" w:hAnsi="Times New Roman" w:cs="Times New Roman"/>
                <w:sz w:val="24"/>
                <w:szCs w:val="24"/>
              </w:rPr>
              <w:t>. «</w:t>
            </w:r>
            <w:proofErr w:type="spellStart"/>
            <w:r w:rsidRPr="003F1F35">
              <w:rPr>
                <w:rFonts w:ascii="Times New Roman" w:eastAsia="Times New Roman" w:hAnsi="Times New Roman" w:cs="Times New Roman"/>
                <w:sz w:val="24"/>
                <w:szCs w:val="24"/>
              </w:rPr>
              <w:t>Қарым-қатынас</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мәдениеті</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ата-аналармен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әңгіме</w:t>
            </w:r>
            <w:proofErr w:type="spellEnd"/>
          </w:p>
        </w:tc>
      </w:tr>
      <w:tr w:rsidR="00D64297" w:rsidRPr="003F1F35" w14:paraId="30C3CAFC" w14:textId="77777777" w:rsidTr="00754E80">
        <w:tc>
          <w:tcPr>
            <w:tcW w:w="2510" w:type="dxa"/>
            <w:hideMark/>
          </w:tcPr>
          <w:p w14:paraId="6AB7E144" w14:textId="77777777" w:rsidR="00D64297" w:rsidRPr="003F1F35" w:rsidRDefault="00D64297" w:rsidP="00EF3DC8">
            <w:pPr>
              <w:spacing w:after="150" w:line="255" w:lineRule="atLeast"/>
              <w:rPr>
                <w:rFonts w:ascii="Times New Roman" w:eastAsia="Times New Roman" w:hAnsi="Times New Roman" w:cs="Times New Roman"/>
                <w:b/>
                <w:sz w:val="24"/>
                <w:szCs w:val="24"/>
              </w:rPr>
            </w:pPr>
            <w:proofErr w:type="spellStart"/>
            <w:r w:rsidRPr="003F1F35">
              <w:rPr>
                <w:rFonts w:ascii="Times New Roman" w:eastAsia="Times New Roman" w:hAnsi="Times New Roman" w:cs="Times New Roman"/>
                <w:b/>
                <w:sz w:val="24"/>
                <w:szCs w:val="24"/>
              </w:rPr>
              <w:t>Балалардың</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өзіндік</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іс-әрекеті</w:t>
            </w:r>
            <w:proofErr w:type="spellEnd"/>
            <w:r w:rsidRPr="003F1F35">
              <w:rPr>
                <w:rFonts w:ascii="Times New Roman" w:eastAsia="Times New Roman" w:hAnsi="Times New Roman" w:cs="Times New Roman"/>
                <w:b/>
                <w:sz w:val="24"/>
                <w:szCs w:val="24"/>
              </w:rPr>
              <w:t xml:space="preserve"> (аз </w:t>
            </w:r>
            <w:proofErr w:type="spellStart"/>
            <w:r w:rsidRPr="003F1F35">
              <w:rPr>
                <w:rFonts w:ascii="Times New Roman" w:eastAsia="Times New Roman" w:hAnsi="Times New Roman" w:cs="Times New Roman"/>
                <w:b/>
                <w:sz w:val="24"/>
                <w:szCs w:val="24"/>
              </w:rPr>
              <w:t>қимылды</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ойындар</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үстел</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ойындары</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бейнелеу</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өнері</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кітап</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қарастыру</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және</w:t>
            </w:r>
            <w:proofErr w:type="spellEnd"/>
            <w:r w:rsidRPr="003F1F35">
              <w:rPr>
                <w:rFonts w:ascii="Times New Roman" w:eastAsia="Times New Roman" w:hAnsi="Times New Roman" w:cs="Times New Roman"/>
                <w:b/>
                <w:sz w:val="24"/>
                <w:szCs w:val="24"/>
              </w:rPr>
              <w:t xml:space="preserve"> т. б.)</w:t>
            </w:r>
          </w:p>
        </w:tc>
        <w:tc>
          <w:tcPr>
            <w:tcW w:w="2454" w:type="dxa"/>
            <w:hideMark/>
          </w:tcPr>
          <w:p w14:paraId="2B49E9A3" w14:textId="77777777" w:rsidR="00D64297" w:rsidRPr="003F1F35" w:rsidRDefault="00D64297" w:rsidP="001F2083">
            <w:pPr>
              <w:spacing w:after="150" w:line="255" w:lineRule="atLeast"/>
              <w:rPr>
                <w:rFonts w:ascii="Times New Roman" w:eastAsia="Times New Roman" w:hAnsi="Times New Roman" w:cs="Times New Roman"/>
                <w:sz w:val="24"/>
                <w:szCs w:val="24"/>
              </w:rPr>
            </w:pPr>
            <w:r w:rsidRPr="002637B3">
              <w:rPr>
                <w:rFonts w:ascii="Times New Roman" w:eastAsia="Times New Roman" w:hAnsi="Times New Roman" w:cs="Times New Roman"/>
                <w:b/>
                <w:sz w:val="24"/>
                <w:szCs w:val="24"/>
              </w:rPr>
              <w:t>«</w:t>
            </w:r>
            <w:proofErr w:type="spellStart"/>
            <w:r w:rsidRPr="002637B3">
              <w:rPr>
                <w:rFonts w:ascii="Times New Roman" w:eastAsia="Times New Roman" w:hAnsi="Times New Roman" w:cs="Times New Roman"/>
                <w:b/>
                <w:sz w:val="24"/>
                <w:szCs w:val="24"/>
              </w:rPr>
              <w:t>Тосап</w:t>
            </w:r>
            <w:proofErr w:type="spellEnd"/>
            <w:r w:rsidRPr="002637B3">
              <w:rPr>
                <w:rFonts w:ascii="Times New Roman" w:eastAsia="Times New Roman" w:hAnsi="Times New Roman" w:cs="Times New Roman"/>
                <w:b/>
                <w:sz w:val="24"/>
                <w:szCs w:val="24"/>
              </w:rPr>
              <w:t xml:space="preserve"> </w:t>
            </w:r>
            <w:proofErr w:type="spellStart"/>
            <w:r w:rsidRPr="002637B3">
              <w:rPr>
                <w:rFonts w:ascii="Times New Roman" w:eastAsia="Times New Roman" w:hAnsi="Times New Roman" w:cs="Times New Roman"/>
                <w:b/>
                <w:sz w:val="24"/>
                <w:szCs w:val="24"/>
              </w:rPr>
              <w:t>банкасы</w:t>
            </w:r>
            <w:proofErr w:type="spellEnd"/>
            <w:r w:rsidRPr="002637B3">
              <w:rPr>
                <w:rFonts w:ascii="Times New Roman" w:eastAsia="Times New Roman" w:hAnsi="Times New Roman" w:cs="Times New Roman"/>
                <w:b/>
                <w:sz w:val="24"/>
                <w:szCs w:val="24"/>
              </w:rPr>
              <w:t>»</w:t>
            </w:r>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шығармашылық</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шеберхана</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мүсіндеу</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сөйлеуді</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дамыту</w:t>
            </w:r>
            <w:proofErr w:type="spellEnd"/>
            <w:r w:rsidRPr="003F1F35">
              <w:rPr>
                <w:rFonts w:ascii="Times New Roman" w:eastAsia="Times New Roman" w:hAnsi="Times New Roman" w:cs="Times New Roman"/>
                <w:sz w:val="24"/>
                <w:szCs w:val="24"/>
              </w:rPr>
              <w:t>)</w:t>
            </w:r>
          </w:p>
          <w:p w14:paraId="4D94D653" w14:textId="77777777" w:rsidR="00D64297" w:rsidRPr="003F1F35" w:rsidRDefault="00D64297" w:rsidP="001F2083">
            <w:pPr>
              <w:spacing w:after="150" w:line="255" w:lineRule="atLeast"/>
              <w:rPr>
                <w:rFonts w:ascii="Times New Roman" w:eastAsia="Times New Roman" w:hAnsi="Times New Roman" w:cs="Times New Roman"/>
                <w:sz w:val="24"/>
                <w:szCs w:val="24"/>
              </w:rPr>
            </w:pPr>
            <w:proofErr w:type="spellStart"/>
            <w:r w:rsidRPr="00922CCE">
              <w:rPr>
                <w:rFonts w:ascii="Times New Roman" w:eastAsia="Times New Roman" w:hAnsi="Times New Roman" w:cs="Times New Roman"/>
                <w:b/>
                <w:sz w:val="24"/>
                <w:szCs w:val="24"/>
              </w:rPr>
              <w:t>Міндеттері</w:t>
            </w:r>
            <w:proofErr w:type="spellEnd"/>
            <w:r w:rsidRPr="00922CCE">
              <w:rPr>
                <w:rFonts w:ascii="Times New Roman" w:eastAsia="Times New Roman" w:hAnsi="Times New Roman" w:cs="Times New Roman"/>
                <w:b/>
                <w:sz w:val="24"/>
                <w:szCs w:val="24"/>
              </w:rPr>
              <w:t>:</w:t>
            </w:r>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жазықтықта</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ермексазбен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жұмыс</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істеу</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дағдыларын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қалыптастыру</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бойынша</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жұмысты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жалғастыру</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жағу</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техникасымен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таныстыру</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сөздік</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lastRenderedPageBreak/>
              <w:t>қорын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байыту</w:t>
            </w:r>
            <w:proofErr w:type="spellEnd"/>
          </w:p>
        </w:tc>
        <w:tc>
          <w:tcPr>
            <w:tcW w:w="2604" w:type="dxa"/>
            <w:hideMark/>
          </w:tcPr>
          <w:p w14:paraId="61EF0C43" w14:textId="77777777" w:rsidR="00D64297" w:rsidRPr="003F1F35" w:rsidRDefault="00D64297" w:rsidP="001F2083">
            <w:pPr>
              <w:spacing w:after="150" w:line="255" w:lineRule="atLeast"/>
              <w:rPr>
                <w:rFonts w:ascii="Times New Roman" w:eastAsia="Times New Roman" w:hAnsi="Times New Roman" w:cs="Times New Roman"/>
                <w:sz w:val="24"/>
                <w:szCs w:val="24"/>
              </w:rPr>
            </w:pPr>
            <w:r w:rsidRPr="002637B3">
              <w:rPr>
                <w:rFonts w:ascii="Times New Roman" w:eastAsia="Times New Roman" w:hAnsi="Times New Roman" w:cs="Times New Roman"/>
                <w:b/>
                <w:sz w:val="24"/>
                <w:szCs w:val="24"/>
              </w:rPr>
              <w:lastRenderedPageBreak/>
              <w:t>«</w:t>
            </w:r>
            <w:proofErr w:type="spellStart"/>
            <w:r w:rsidRPr="002637B3">
              <w:rPr>
                <w:rFonts w:ascii="Times New Roman" w:eastAsia="Times New Roman" w:hAnsi="Times New Roman" w:cs="Times New Roman"/>
                <w:b/>
                <w:sz w:val="24"/>
                <w:szCs w:val="24"/>
              </w:rPr>
              <w:t>Тыныш</w:t>
            </w:r>
            <w:proofErr w:type="spellEnd"/>
            <w:r w:rsidRPr="002637B3">
              <w:rPr>
                <w:rFonts w:ascii="Times New Roman" w:eastAsia="Times New Roman" w:hAnsi="Times New Roman" w:cs="Times New Roman"/>
                <w:b/>
                <w:sz w:val="24"/>
                <w:szCs w:val="24"/>
              </w:rPr>
              <w:t>–</w:t>
            </w:r>
            <w:proofErr w:type="spellStart"/>
            <w:r w:rsidRPr="002637B3">
              <w:rPr>
                <w:rFonts w:ascii="Times New Roman" w:eastAsia="Times New Roman" w:hAnsi="Times New Roman" w:cs="Times New Roman"/>
                <w:b/>
                <w:sz w:val="24"/>
                <w:szCs w:val="24"/>
              </w:rPr>
              <w:t>қатты</w:t>
            </w:r>
            <w:proofErr w:type="spellEnd"/>
            <w:r w:rsidRPr="002637B3">
              <w:rPr>
                <w:rFonts w:ascii="Times New Roman" w:eastAsia="Times New Roman" w:hAnsi="Times New Roman" w:cs="Times New Roman"/>
                <w:b/>
                <w:sz w:val="24"/>
                <w:szCs w:val="24"/>
              </w:rPr>
              <w:t>»</w:t>
            </w:r>
            <w:r w:rsidRPr="003F1F35">
              <w:rPr>
                <w:rFonts w:ascii="Times New Roman" w:eastAsia="Times New Roman" w:hAnsi="Times New Roman" w:cs="Times New Roman"/>
                <w:sz w:val="24"/>
                <w:szCs w:val="24"/>
              </w:rPr>
              <w:t xml:space="preserve"> аз </w:t>
            </w:r>
            <w:proofErr w:type="spellStart"/>
            <w:r w:rsidRPr="003F1F35">
              <w:rPr>
                <w:rFonts w:ascii="Times New Roman" w:eastAsia="Times New Roman" w:hAnsi="Times New Roman" w:cs="Times New Roman"/>
                <w:sz w:val="24"/>
                <w:szCs w:val="24"/>
              </w:rPr>
              <w:t>қимыл-қозғалыс</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ойыны</w:t>
            </w:r>
            <w:proofErr w:type="spellEnd"/>
            <w:r w:rsidRPr="003F1F35">
              <w:rPr>
                <w:rFonts w:ascii="Times New Roman" w:eastAsia="Times New Roman" w:hAnsi="Times New Roman" w:cs="Times New Roman"/>
                <w:sz w:val="24"/>
                <w:szCs w:val="24"/>
              </w:rPr>
              <w:t>.</w:t>
            </w:r>
          </w:p>
          <w:p w14:paraId="2AB64593" w14:textId="77777777" w:rsidR="00D64297" w:rsidRPr="003F1F35" w:rsidRDefault="00D64297" w:rsidP="001F2083">
            <w:pPr>
              <w:spacing w:after="150" w:line="255" w:lineRule="atLeast"/>
              <w:rPr>
                <w:rFonts w:ascii="Times New Roman" w:eastAsia="Times New Roman" w:hAnsi="Times New Roman" w:cs="Times New Roman"/>
                <w:sz w:val="24"/>
                <w:szCs w:val="24"/>
              </w:rPr>
            </w:pPr>
            <w:r w:rsidRPr="003F1F35">
              <w:rPr>
                <w:rFonts w:ascii="Times New Roman" w:eastAsia="Times New Roman" w:hAnsi="Times New Roman" w:cs="Times New Roman"/>
                <w:sz w:val="24"/>
                <w:szCs w:val="24"/>
              </w:rPr>
              <w:t>«</w:t>
            </w:r>
            <w:proofErr w:type="spellStart"/>
            <w:r w:rsidRPr="003F1F35">
              <w:rPr>
                <w:rFonts w:ascii="Times New Roman" w:eastAsia="Times New Roman" w:hAnsi="Times New Roman" w:cs="Times New Roman"/>
                <w:sz w:val="24"/>
                <w:szCs w:val="24"/>
              </w:rPr>
              <w:t>Магнитті</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фигуралар</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үстел</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ойыны</w:t>
            </w:r>
            <w:proofErr w:type="spellEnd"/>
          </w:p>
          <w:p w14:paraId="2D97ED13" w14:textId="77777777" w:rsidR="00D64297" w:rsidRPr="003F1F35" w:rsidRDefault="00D64297" w:rsidP="001F2083">
            <w:pPr>
              <w:spacing w:after="150" w:line="255" w:lineRule="atLeast"/>
              <w:rPr>
                <w:rFonts w:ascii="Times New Roman" w:eastAsia="Times New Roman" w:hAnsi="Times New Roman" w:cs="Times New Roman"/>
                <w:sz w:val="24"/>
                <w:szCs w:val="24"/>
              </w:rPr>
            </w:pPr>
            <w:r w:rsidRPr="00922CCE">
              <w:rPr>
                <w:rFonts w:ascii="Times New Roman" w:eastAsia="Times New Roman" w:hAnsi="Times New Roman" w:cs="Times New Roman"/>
                <w:b/>
                <w:sz w:val="24"/>
                <w:szCs w:val="24"/>
              </w:rPr>
              <w:t>«</w:t>
            </w:r>
            <w:proofErr w:type="spellStart"/>
            <w:r w:rsidRPr="00922CCE">
              <w:rPr>
                <w:rFonts w:ascii="Times New Roman" w:eastAsia="Times New Roman" w:hAnsi="Times New Roman" w:cs="Times New Roman"/>
                <w:b/>
                <w:sz w:val="24"/>
                <w:szCs w:val="24"/>
              </w:rPr>
              <w:t>Түрлі-түсті</w:t>
            </w:r>
            <w:proofErr w:type="spellEnd"/>
            <w:r w:rsidRPr="00922CCE">
              <w:rPr>
                <w:rFonts w:ascii="Times New Roman" w:eastAsia="Times New Roman" w:hAnsi="Times New Roman" w:cs="Times New Roman"/>
                <w:b/>
                <w:sz w:val="24"/>
                <w:szCs w:val="24"/>
              </w:rPr>
              <w:t xml:space="preserve"> </w:t>
            </w:r>
            <w:proofErr w:type="spellStart"/>
            <w:r w:rsidRPr="00922CCE">
              <w:rPr>
                <w:rFonts w:ascii="Times New Roman" w:eastAsia="Times New Roman" w:hAnsi="Times New Roman" w:cs="Times New Roman"/>
                <w:b/>
                <w:sz w:val="24"/>
                <w:szCs w:val="24"/>
              </w:rPr>
              <w:t>жаңбыр</w:t>
            </w:r>
            <w:proofErr w:type="spellEnd"/>
            <w:r w:rsidRPr="00922CCE">
              <w:rPr>
                <w:rFonts w:ascii="Times New Roman" w:eastAsia="Times New Roman" w:hAnsi="Times New Roman" w:cs="Times New Roman"/>
                <w:b/>
                <w:sz w:val="24"/>
                <w:szCs w:val="24"/>
              </w:rPr>
              <w:t>»</w:t>
            </w:r>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палитрасындағы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түстерді</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араластыру</w:t>
            </w:r>
            <w:proofErr w:type="spellEnd"/>
            <w:r w:rsidRPr="003F1F35">
              <w:rPr>
                <w:rFonts w:ascii="Times New Roman" w:eastAsia="Times New Roman" w:hAnsi="Times New Roman" w:cs="Times New Roman"/>
                <w:sz w:val="24"/>
                <w:szCs w:val="24"/>
              </w:rPr>
              <w:t>.</w:t>
            </w:r>
          </w:p>
          <w:p w14:paraId="386EAF1F" w14:textId="77777777" w:rsidR="00D64297" w:rsidRPr="003F1F35" w:rsidRDefault="00D64297" w:rsidP="001F2083">
            <w:pPr>
              <w:spacing w:after="150" w:line="255" w:lineRule="atLeast"/>
              <w:rPr>
                <w:rFonts w:ascii="Times New Roman" w:eastAsia="Times New Roman" w:hAnsi="Times New Roman" w:cs="Times New Roman"/>
                <w:sz w:val="24"/>
                <w:szCs w:val="24"/>
              </w:rPr>
            </w:pPr>
            <w:r w:rsidRPr="003F1F35">
              <w:rPr>
                <w:rFonts w:ascii="Times New Roman" w:eastAsia="Times New Roman" w:hAnsi="Times New Roman" w:cs="Times New Roman"/>
                <w:sz w:val="24"/>
                <w:szCs w:val="24"/>
              </w:rPr>
              <w:t>«</w:t>
            </w:r>
            <w:proofErr w:type="spellStart"/>
            <w:r w:rsidRPr="003F1F35">
              <w:rPr>
                <w:rFonts w:ascii="Times New Roman" w:eastAsia="Times New Roman" w:hAnsi="Times New Roman" w:cs="Times New Roman"/>
                <w:sz w:val="24"/>
                <w:szCs w:val="24"/>
              </w:rPr>
              <w:t>Ормандағы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күз</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суреттерін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қарау</w:t>
            </w:r>
            <w:proofErr w:type="spellEnd"/>
            <w:r w:rsidRPr="003F1F35">
              <w:rPr>
                <w:rFonts w:ascii="Times New Roman" w:eastAsia="Times New Roman" w:hAnsi="Times New Roman" w:cs="Times New Roman"/>
                <w:sz w:val="24"/>
                <w:szCs w:val="24"/>
              </w:rPr>
              <w:t>.</w:t>
            </w:r>
          </w:p>
          <w:p w14:paraId="0940FB1A" w14:textId="77777777" w:rsidR="00D64297" w:rsidRPr="003F1F35" w:rsidRDefault="00D64297" w:rsidP="001F2083">
            <w:pPr>
              <w:spacing w:after="150" w:line="255" w:lineRule="atLeast"/>
              <w:rPr>
                <w:rFonts w:ascii="Times New Roman" w:eastAsia="Times New Roman" w:hAnsi="Times New Roman" w:cs="Times New Roman"/>
                <w:sz w:val="24"/>
                <w:szCs w:val="24"/>
              </w:rPr>
            </w:pPr>
            <w:proofErr w:type="spellStart"/>
            <w:r w:rsidRPr="003F1F35">
              <w:rPr>
                <w:rFonts w:ascii="Times New Roman" w:eastAsia="Times New Roman" w:hAnsi="Times New Roman" w:cs="Times New Roman"/>
                <w:sz w:val="24"/>
                <w:szCs w:val="24"/>
              </w:rPr>
              <w:lastRenderedPageBreak/>
              <w:t>Табиғат</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бұрышындағы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еңбек</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тапсырмалары</w:t>
            </w:r>
            <w:proofErr w:type="spellEnd"/>
          </w:p>
        </w:tc>
        <w:tc>
          <w:tcPr>
            <w:tcW w:w="2436" w:type="dxa"/>
            <w:hideMark/>
          </w:tcPr>
          <w:p w14:paraId="1CEDC8D3" w14:textId="77777777" w:rsidR="00D64297" w:rsidRPr="003F1F35" w:rsidRDefault="00D64297" w:rsidP="001F2083">
            <w:pPr>
              <w:spacing w:after="150" w:line="255" w:lineRule="atLeast"/>
              <w:rPr>
                <w:rFonts w:ascii="Times New Roman" w:eastAsia="Times New Roman" w:hAnsi="Times New Roman" w:cs="Times New Roman"/>
                <w:sz w:val="24"/>
                <w:szCs w:val="24"/>
              </w:rPr>
            </w:pPr>
            <w:proofErr w:type="spellStart"/>
            <w:r w:rsidRPr="003F1F35">
              <w:rPr>
                <w:rFonts w:ascii="Times New Roman" w:eastAsia="Times New Roman" w:hAnsi="Times New Roman" w:cs="Times New Roman"/>
                <w:sz w:val="24"/>
                <w:szCs w:val="24"/>
              </w:rPr>
              <w:lastRenderedPageBreak/>
              <w:t>Ақылды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Үкіде</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қонақта</w:t>
            </w:r>
            <w:proofErr w:type="spellEnd"/>
            <w:r w:rsidRPr="003F1F35">
              <w:rPr>
                <w:rFonts w:ascii="Times New Roman" w:eastAsia="Times New Roman" w:hAnsi="Times New Roman" w:cs="Times New Roman"/>
                <w:sz w:val="24"/>
                <w:szCs w:val="24"/>
              </w:rPr>
              <w:t xml:space="preserve"> - Қ. </w:t>
            </w:r>
            <w:proofErr w:type="spellStart"/>
            <w:r w:rsidRPr="003F1F35">
              <w:rPr>
                <w:rFonts w:ascii="Times New Roman" w:eastAsia="Times New Roman" w:hAnsi="Times New Roman" w:cs="Times New Roman"/>
                <w:sz w:val="24"/>
                <w:szCs w:val="24"/>
              </w:rPr>
              <w:t>Баянбаевтың</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Киіз</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үй</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өлеңі</w:t>
            </w:r>
            <w:proofErr w:type="spellEnd"/>
          </w:p>
          <w:p w14:paraId="693DF8DA" w14:textId="77777777" w:rsidR="00D64297" w:rsidRPr="003F1F35" w:rsidRDefault="00D64297" w:rsidP="001F2083">
            <w:pPr>
              <w:spacing w:after="150" w:line="255" w:lineRule="atLeast"/>
              <w:rPr>
                <w:rFonts w:ascii="Times New Roman" w:eastAsia="Times New Roman" w:hAnsi="Times New Roman" w:cs="Times New Roman"/>
                <w:sz w:val="24"/>
                <w:szCs w:val="24"/>
              </w:rPr>
            </w:pPr>
            <w:proofErr w:type="spellStart"/>
            <w:r w:rsidRPr="00922CCE">
              <w:rPr>
                <w:rFonts w:ascii="Times New Roman" w:eastAsia="Times New Roman" w:hAnsi="Times New Roman" w:cs="Times New Roman"/>
                <w:b/>
                <w:sz w:val="24"/>
                <w:szCs w:val="24"/>
              </w:rPr>
              <w:t>Міндеттері</w:t>
            </w:r>
            <w:proofErr w:type="spellEnd"/>
            <w:r w:rsidRPr="00922CCE">
              <w:rPr>
                <w:rFonts w:ascii="Times New Roman" w:eastAsia="Times New Roman" w:hAnsi="Times New Roman" w:cs="Times New Roman"/>
                <w:b/>
                <w:sz w:val="24"/>
                <w:szCs w:val="24"/>
              </w:rPr>
              <w:t>:</w:t>
            </w:r>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туған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жерге</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деген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сүйіспеншілікке</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тәрбиелеу</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қазақ</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халқының</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тұрмысымен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таныстыру</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есте</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сақтау</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ойлау</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lastRenderedPageBreak/>
              <w:t>қабілеттерін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дамыту</w:t>
            </w:r>
            <w:proofErr w:type="spellEnd"/>
            <w:r w:rsidRPr="003F1F35">
              <w:rPr>
                <w:rFonts w:ascii="Times New Roman" w:eastAsia="Times New Roman" w:hAnsi="Times New Roman" w:cs="Times New Roman"/>
                <w:sz w:val="24"/>
                <w:szCs w:val="24"/>
              </w:rPr>
              <w:t>.</w:t>
            </w:r>
          </w:p>
          <w:p w14:paraId="0980B7DD" w14:textId="77777777" w:rsidR="00D64297" w:rsidRPr="003F1F35" w:rsidRDefault="00D64297" w:rsidP="001F2083">
            <w:pPr>
              <w:spacing w:after="150" w:line="255" w:lineRule="atLeast"/>
              <w:rPr>
                <w:rFonts w:ascii="Times New Roman" w:eastAsia="Times New Roman" w:hAnsi="Times New Roman" w:cs="Times New Roman"/>
                <w:sz w:val="24"/>
                <w:szCs w:val="24"/>
              </w:rPr>
            </w:pPr>
            <w:r w:rsidRPr="00922CCE">
              <w:rPr>
                <w:rFonts w:ascii="Times New Roman" w:eastAsia="Times New Roman" w:hAnsi="Times New Roman" w:cs="Times New Roman"/>
                <w:b/>
                <w:sz w:val="24"/>
                <w:szCs w:val="24"/>
              </w:rPr>
              <w:t>«</w:t>
            </w:r>
            <w:proofErr w:type="spellStart"/>
            <w:r w:rsidRPr="00922CCE">
              <w:rPr>
                <w:rFonts w:ascii="Times New Roman" w:eastAsia="Times New Roman" w:hAnsi="Times New Roman" w:cs="Times New Roman"/>
                <w:b/>
                <w:sz w:val="24"/>
                <w:szCs w:val="24"/>
              </w:rPr>
              <w:t>Алыптар</w:t>
            </w:r>
            <w:proofErr w:type="spellEnd"/>
            <w:r w:rsidRPr="00922CCE">
              <w:rPr>
                <w:rFonts w:ascii="Times New Roman" w:eastAsia="Times New Roman" w:hAnsi="Times New Roman" w:cs="Times New Roman"/>
                <w:b/>
                <w:sz w:val="24"/>
                <w:szCs w:val="24"/>
              </w:rPr>
              <w:t xml:space="preserve"> мен гном»</w:t>
            </w:r>
            <w:r w:rsidRPr="003F1F35">
              <w:rPr>
                <w:rFonts w:ascii="Times New Roman" w:eastAsia="Times New Roman" w:hAnsi="Times New Roman" w:cs="Times New Roman"/>
                <w:sz w:val="24"/>
                <w:szCs w:val="24"/>
              </w:rPr>
              <w:t xml:space="preserve"> аз </w:t>
            </w:r>
            <w:proofErr w:type="spellStart"/>
            <w:r w:rsidRPr="003F1F35">
              <w:rPr>
                <w:rFonts w:ascii="Times New Roman" w:eastAsia="Times New Roman" w:hAnsi="Times New Roman" w:cs="Times New Roman"/>
                <w:sz w:val="24"/>
                <w:szCs w:val="24"/>
              </w:rPr>
              <w:t>қимыл-қозғалысты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ойын</w:t>
            </w:r>
            <w:proofErr w:type="spellEnd"/>
          </w:p>
          <w:p w14:paraId="2A1A45A5" w14:textId="77777777" w:rsidR="00D64297" w:rsidRPr="003F1F35" w:rsidRDefault="00D64297" w:rsidP="001F2083">
            <w:pPr>
              <w:spacing w:after="150" w:line="255" w:lineRule="atLeast"/>
              <w:rPr>
                <w:rFonts w:ascii="Times New Roman" w:eastAsia="Times New Roman" w:hAnsi="Times New Roman" w:cs="Times New Roman"/>
                <w:sz w:val="24"/>
                <w:szCs w:val="24"/>
              </w:rPr>
            </w:pPr>
            <w:r w:rsidRPr="003F1F35">
              <w:rPr>
                <w:rFonts w:ascii="Times New Roman" w:eastAsia="Times New Roman" w:hAnsi="Times New Roman" w:cs="Times New Roman"/>
                <w:sz w:val="24"/>
                <w:szCs w:val="24"/>
              </w:rPr>
              <w:t>«</w:t>
            </w:r>
            <w:proofErr w:type="spellStart"/>
            <w:r w:rsidRPr="00922CCE">
              <w:rPr>
                <w:rFonts w:ascii="Times New Roman" w:eastAsia="Times New Roman" w:hAnsi="Times New Roman" w:cs="Times New Roman"/>
                <w:b/>
                <w:sz w:val="24"/>
                <w:szCs w:val="24"/>
              </w:rPr>
              <w:t>Жануарларға</w:t>
            </w:r>
            <w:proofErr w:type="spellEnd"/>
            <w:r w:rsidRPr="00922CCE">
              <w:rPr>
                <w:rFonts w:ascii="Times New Roman" w:eastAsia="Times New Roman" w:hAnsi="Times New Roman" w:cs="Times New Roman"/>
                <w:b/>
                <w:sz w:val="24"/>
                <w:szCs w:val="24"/>
              </w:rPr>
              <w:t xml:space="preserve"> </w:t>
            </w:r>
            <w:proofErr w:type="spellStart"/>
            <w:r w:rsidRPr="00922CCE">
              <w:rPr>
                <w:rFonts w:ascii="Times New Roman" w:eastAsia="Times New Roman" w:hAnsi="Times New Roman" w:cs="Times New Roman"/>
                <w:b/>
                <w:sz w:val="24"/>
                <w:szCs w:val="24"/>
              </w:rPr>
              <w:t>өз</w:t>
            </w:r>
            <w:proofErr w:type="spellEnd"/>
            <w:r w:rsidRPr="00922CCE">
              <w:rPr>
                <w:rFonts w:ascii="Times New Roman" w:eastAsia="Times New Roman" w:hAnsi="Times New Roman" w:cs="Times New Roman"/>
                <w:b/>
                <w:sz w:val="24"/>
                <w:szCs w:val="24"/>
              </w:rPr>
              <w:t xml:space="preserve"> </w:t>
            </w:r>
            <w:proofErr w:type="spellStart"/>
            <w:r w:rsidRPr="00922CCE">
              <w:rPr>
                <w:rFonts w:ascii="Times New Roman" w:eastAsia="Times New Roman" w:hAnsi="Times New Roman" w:cs="Times New Roman"/>
                <w:b/>
                <w:sz w:val="24"/>
                <w:szCs w:val="24"/>
              </w:rPr>
              <w:t>үйін</w:t>
            </w:r>
            <w:proofErr w:type="spellEnd"/>
            <w:r w:rsidRPr="00922CCE">
              <w:rPr>
                <w:rFonts w:ascii="Times New Roman" w:eastAsia="Times New Roman" w:hAnsi="Times New Roman" w:cs="Times New Roman"/>
                <w:b/>
                <w:sz w:val="24"/>
                <w:szCs w:val="24"/>
              </w:rPr>
              <w:t xml:space="preserve"> </w:t>
            </w:r>
            <w:proofErr w:type="spellStart"/>
            <w:r w:rsidRPr="00922CCE">
              <w:rPr>
                <w:rFonts w:ascii="Times New Roman" w:eastAsia="Times New Roman" w:hAnsi="Times New Roman" w:cs="Times New Roman"/>
                <w:b/>
                <w:sz w:val="24"/>
                <w:szCs w:val="24"/>
              </w:rPr>
              <w:t>табуға</w:t>
            </w:r>
            <w:proofErr w:type="spellEnd"/>
            <w:r w:rsidRPr="00922CCE">
              <w:rPr>
                <w:rFonts w:ascii="Times New Roman" w:eastAsia="Times New Roman" w:hAnsi="Times New Roman" w:cs="Times New Roman"/>
                <w:b/>
                <w:sz w:val="24"/>
                <w:szCs w:val="24"/>
              </w:rPr>
              <w:t xml:space="preserve"> </w:t>
            </w:r>
            <w:proofErr w:type="spellStart"/>
            <w:r w:rsidRPr="00922CCE">
              <w:rPr>
                <w:rFonts w:ascii="Times New Roman" w:eastAsia="Times New Roman" w:hAnsi="Times New Roman" w:cs="Times New Roman"/>
                <w:b/>
                <w:sz w:val="24"/>
                <w:szCs w:val="24"/>
              </w:rPr>
              <w:t>көмектес</w:t>
            </w:r>
            <w:proofErr w:type="spellEnd"/>
            <w:r w:rsidRPr="00922CCE">
              <w:rPr>
                <w:rFonts w:ascii="Times New Roman" w:eastAsia="Times New Roman" w:hAnsi="Times New Roman" w:cs="Times New Roman"/>
                <w:b/>
                <w:sz w:val="24"/>
                <w:szCs w:val="24"/>
              </w:rPr>
              <w:t>»</w:t>
            </w:r>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үстел</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ойыны</w:t>
            </w:r>
            <w:proofErr w:type="spellEnd"/>
          </w:p>
        </w:tc>
        <w:tc>
          <w:tcPr>
            <w:tcW w:w="2439" w:type="dxa"/>
            <w:hideMark/>
          </w:tcPr>
          <w:p w14:paraId="4CEE92CC" w14:textId="77777777" w:rsidR="00D64297" w:rsidRPr="003F1F35" w:rsidRDefault="00D64297" w:rsidP="001F2083">
            <w:pPr>
              <w:spacing w:after="150" w:line="255" w:lineRule="atLeast"/>
              <w:rPr>
                <w:rFonts w:ascii="Times New Roman" w:eastAsia="Times New Roman" w:hAnsi="Times New Roman" w:cs="Times New Roman"/>
                <w:sz w:val="24"/>
                <w:szCs w:val="24"/>
              </w:rPr>
            </w:pPr>
            <w:r w:rsidRPr="003F1F35">
              <w:rPr>
                <w:rFonts w:ascii="Times New Roman" w:eastAsia="Times New Roman" w:hAnsi="Times New Roman" w:cs="Times New Roman"/>
                <w:sz w:val="24"/>
                <w:szCs w:val="24"/>
              </w:rPr>
              <w:lastRenderedPageBreak/>
              <w:t>«</w:t>
            </w:r>
            <w:proofErr w:type="spellStart"/>
            <w:r w:rsidRPr="00922CCE">
              <w:rPr>
                <w:rFonts w:ascii="Times New Roman" w:eastAsia="Times New Roman" w:hAnsi="Times New Roman" w:cs="Times New Roman"/>
                <w:b/>
                <w:sz w:val="24"/>
                <w:szCs w:val="24"/>
              </w:rPr>
              <w:t>Жұмбақ</w:t>
            </w:r>
            <w:proofErr w:type="spellEnd"/>
            <w:r w:rsidRPr="00922CCE">
              <w:rPr>
                <w:rFonts w:ascii="Times New Roman" w:eastAsia="Times New Roman" w:hAnsi="Times New Roman" w:cs="Times New Roman"/>
                <w:b/>
                <w:sz w:val="24"/>
                <w:szCs w:val="24"/>
              </w:rPr>
              <w:t xml:space="preserve"> </w:t>
            </w:r>
            <w:proofErr w:type="spellStart"/>
            <w:r w:rsidRPr="00922CCE">
              <w:rPr>
                <w:rFonts w:ascii="Times New Roman" w:eastAsia="Times New Roman" w:hAnsi="Times New Roman" w:cs="Times New Roman"/>
                <w:b/>
                <w:sz w:val="24"/>
                <w:szCs w:val="24"/>
              </w:rPr>
              <w:t>көпіршік</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танымдық-зерттеу</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қызметі</w:t>
            </w:r>
            <w:proofErr w:type="spellEnd"/>
          </w:p>
          <w:p w14:paraId="77827D5D" w14:textId="77777777" w:rsidR="00D64297" w:rsidRPr="003F1F35" w:rsidRDefault="00D64297" w:rsidP="001F2083">
            <w:pPr>
              <w:spacing w:after="150" w:line="255" w:lineRule="atLeast"/>
              <w:rPr>
                <w:rFonts w:ascii="Times New Roman" w:eastAsia="Times New Roman" w:hAnsi="Times New Roman" w:cs="Times New Roman"/>
                <w:sz w:val="24"/>
                <w:szCs w:val="24"/>
              </w:rPr>
            </w:pPr>
            <w:proofErr w:type="spellStart"/>
            <w:r w:rsidRPr="003F1F35">
              <w:rPr>
                <w:rFonts w:ascii="Times New Roman" w:eastAsia="Times New Roman" w:hAnsi="Times New Roman" w:cs="Times New Roman"/>
                <w:sz w:val="24"/>
                <w:szCs w:val="24"/>
              </w:rPr>
              <w:t>Міндеттері</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балаларды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ауаның</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қасиеттері</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туралы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білуге</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таныстыру</w:t>
            </w:r>
            <w:proofErr w:type="spellEnd"/>
            <w:r w:rsidRPr="003F1F35">
              <w:rPr>
                <w:rFonts w:ascii="Times New Roman" w:eastAsia="Times New Roman" w:hAnsi="Times New Roman" w:cs="Times New Roman"/>
                <w:sz w:val="24"/>
                <w:szCs w:val="24"/>
              </w:rPr>
              <w:t>; «</w:t>
            </w:r>
            <w:proofErr w:type="spellStart"/>
            <w:r w:rsidRPr="003F1F35">
              <w:rPr>
                <w:rFonts w:ascii="Times New Roman" w:eastAsia="Times New Roman" w:hAnsi="Times New Roman" w:cs="Times New Roman"/>
                <w:sz w:val="24"/>
                <w:szCs w:val="24"/>
              </w:rPr>
              <w:t>Ауа</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және</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оның</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қасиеттері</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ұғымымен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таныстыру</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сөздік</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қорын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қозғалыс</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белсенділігін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lastRenderedPageBreak/>
              <w:t>белсендіру</w:t>
            </w:r>
            <w:proofErr w:type="spellEnd"/>
          </w:p>
          <w:p w14:paraId="64105025" w14:textId="77777777" w:rsidR="00D64297" w:rsidRPr="003F1F35" w:rsidRDefault="00D64297" w:rsidP="001F2083">
            <w:pPr>
              <w:spacing w:after="150" w:line="255" w:lineRule="atLeast"/>
              <w:rPr>
                <w:rFonts w:ascii="Times New Roman" w:eastAsia="Times New Roman" w:hAnsi="Times New Roman" w:cs="Times New Roman"/>
                <w:sz w:val="24"/>
                <w:szCs w:val="24"/>
              </w:rPr>
            </w:pPr>
            <w:r w:rsidRPr="00922CCE">
              <w:rPr>
                <w:rFonts w:ascii="Times New Roman" w:eastAsia="Times New Roman" w:hAnsi="Times New Roman" w:cs="Times New Roman"/>
                <w:b/>
                <w:sz w:val="24"/>
                <w:szCs w:val="24"/>
              </w:rPr>
              <w:t>«</w:t>
            </w:r>
            <w:proofErr w:type="spellStart"/>
            <w:r w:rsidRPr="00922CCE">
              <w:rPr>
                <w:rFonts w:ascii="Times New Roman" w:eastAsia="Times New Roman" w:hAnsi="Times New Roman" w:cs="Times New Roman"/>
                <w:b/>
                <w:sz w:val="24"/>
                <w:szCs w:val="24"/>
              </w:rPr>
              <w:t>Қыс</w:t>
            </w:r>
            <w:proofErr w:type="spellEnd"/>
            <w:r w:rsidRPr="00922CCE">
              <w:rPr>
                <w:rFonts w:ascii="Times New Roman" w:eastAsia="Times New Roman" w:hAnsi="Times New Roman" w:cs="Times New Roman"/>
                <w:b/>
                <w:sz w:val="24"/>
                <w:szCs w:val="24"/>
              </w:rPr>
              <w:t xml:space="preserve"> </w:t>
            </w:r>
            <w:proofErr w:type="spellStart"/>
            <w:r w:rsidRPr="00922CCE">
              <w:rPr>
                <w:rFonts w:ascii="Times New Roman" w:eastAsia="Times New Roman" w:hAnsi="Times New Roman" w:cs="Times New Roman"/>
                <w:b/>
                <w:sz w:val="24"/>
                <w:szCs w:val="24"/>
              </w:rPr>
              <w:t>мезгіліне</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дайындық</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тақырыбындағы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сурет</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қарау</w:t>
            </w:r>
            <w:proofErr w:type="spellEnd"/>
          </w:p>
        </w:tc>
        <w:tc>
          <w:tcPr>
            <w:tcW w:w="2343" w:type="dxa"/>
            <w:hideMark/>
          </w:tcPr>
          <w:p w14:paraId="60DF82EA" w14:textId="77777777" w:rsidR="00D64297" w:rsidRPr="00922CCE" w:rsidRDefault="00D64297" w:rsidP="001F2083">
            <w:pPr>
              <w:spacing w:after="150" w:line="255" w:lineRule="atLeast"/>
              <w:rPr>
                <w:rFonts w:ascii="Times New Roman" w:eastAsia="Times New Roman" w:hAnsi="Times New Roman" w:cs="Times New Roman"/>
                <w:b/>
                <w:sz w:val="24"/>
                <w:szCs w:val="24"/>
              </w:rPr>
            </w:pPr>
            <w:r w:rsidRPr="00922CCE">
              <w:rPr>
                <w:rFonts w:ascii="Times New Roman" w:eastAsia="Times New Roman" w:hAnsi="Times New Roman" w:cs="Times New Roman"/>
                <w:b/>
                <w:sz w:val="24"/>
                <w:szCs w:val="24"/>
              </w:rPr>
              <w:lastRenderedPageBreak/>
              <w:t>«</w:t>
            </w:r>
            <w:proofErr w:type="spellStart"/>
            <w:r w:rsidRPr="00922CCE">
              <w:rPr>
                <w:rFonts w:ascii="Times New Roman" w:eastAsia="Times New Roman" w:hAnsi="Times New Roman" w:cs="Times New Roman"/>
                <w:b/>
                <w:sz w:val="24"/>
                <w:szCs w:val="24"/>
              </w:rPr>
              <w:t>Итке</w:t>
            </w:r>
            <w:proofErr w:type="spellEnd"/>
            <w:r w:rsidRPr="00922CCE">
              <w:rPr>
                <w:rFonts w:ascii="Times New Roman" w:eastAsia="Times New Roman" w:hAnsi="Times New Roman" w:cs="Times New Roman"/>
                <w:b/>
                <w:sz w:val="24"/>
                <w:szCs w:val="24"/>
              </w:rPr>
              <w:t xml:space="preserve"> </w:t>
            </w:r>
            <w:proofErr w:type="spellStart"/>
            <w:r w:rsidRPr="00922CCE">
              <w:rPr>
                <w:rFonts w:ascii="Times New Roman" w:eastAsia="Times New Roman" w:hAnsi="Times New Roman" w:cs="Times New Roman"/>
                <w:b/>
                <w:sz w:val="24"/>
                <w:szCs w:val="24"/>
              </w:rPr>
              <w:t>арналған</w:t>
            </w:r>
            <w:proofErr w:type="spellEnd"/>
            <w:r w:rsidRPr="00922CCE">
              <w:rPr>
                <w:rFonts w:ascii="Times New Roman" w:eastAsia="Times New Roman" w:hAnsi="Times New Roman" w:cs="Times New Roman"/>
                <w:b/>
                <w:sz w:val="24"/>
                <w:szCs w:val="24"/>
              </w:rPr>
              <w:t xml:space="preserve"> </w:t>
            </w:r>
            <w:proofErr w:type="spellStart"/>
            <w:r w:rsidRPr="00922CCE">
              <w:rPr>
                <w:rFonts w:ascii="Times New Roman" w:eastAsia="Times New Roman" w:hAnsi="Times New Roman" w:cs="Times New Roman"/>
                <w:b/>
                <w:sz w:val="24"/>
                <w:szCs w:val="24"/>
              </w:rPr>
              <w:t>үйшік</w:t>
            </w:r>
            <w:proofErr w:type="spellEnd"/>
            <w:r w:rsidRPr="00922CCE">
              <w:rPr>
                <w:rFonts w:ascii="Times New Roman" w:eastAsia="Times New Roman" w:hAnsi="Times New Roman" w:cs="Times New Roman"/>
                <w:b/>
                <w:sz w:val="24"/>
                <w:szCs w:val="24"/>
              </w:rPr>
              <w:t>»</w:t>
            </w:r>
          </w:p>
          <w:p w14:paraId="79AE454A" w14:textId="77777777" w:rsidR="00D64297" w:rsidRPr="003F1F35" w:rsidRDefault="00D64297" w:rsidP="001F2083">
            <w:pPr>
              <w:spacing w:after="150" w:line="255" w:lineRule="atLeast"/>
              <w:rPr>
                <w:rFonts w:ascii="Times New Roman" w:eastAsia="Times New Roman" w:hAnsi="Times New Roman" w:cs="Times New Roman"/>
                <w:sz w:val="24"/>
                <w:szCs w:val="24"/>
              </w:rPr>
            </w:pPr>
            <w:proofErr w:type="spellStart"/>
            <w:r w:rsidRPr="003F1F35">
              <w:rPr>
                <w:rFonts w:ascii="Times New Roman" w:eastAsia="Times New Roman" w:hAnsi="Times New Roman" w:cs="Times New Roman"/>
                <w:sz w:val="24"/>
                <w:szCs w:val="24"/>
              </w:rPr>
              <w:t>Міндеттері</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қиялды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құрастыруға</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деген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қызығушылықты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дамыту</w:t>
            </w:r>
            <w:proofErr w:type="spellEnd"/>
            <w:r w:rsidRPr="003F1F35">
              <w:rPr>
                <w:rFonts w:ascii="Times New Roman" w:eastAsia="Times New Roman" w:hAnsi="Times New Roman" w:cs="Times New Roman"/>
                <w:sz w:val="24"/>
                <w:szCs w:val="24"/>
              </w:rPr>
              <w:t xml:space="preserve">; конструктор </w:t>
            </w:r>
            <w:proofErr w:type="spellStart"/>
            <w:r w:rsidRPr="003F1F35">
              <w:rPr>
                <w:rFonts w:ascii="Times New Roman" w:eastAsia="Times New Roman" w:hAnsi="Times New Roman" w:cs="Times New Roman"/>
                <w:sz w:val="24"/>
                <w:szCs w:val="24"/>
              </w:rPr>
              <w:t>бөлшектері</w:t>
            </w:r>
            <w:proofErr w:type="spellEnd"/>
            <w:r w:rsidRPr="003F1F35">
              <w:rPr>
                <w:rFonts w:ascii="Times New Roman" w:eastAsia="Times New Roman" w:hAnsi="Times New Roman" w:cs="Times New Roman"/>
                <w:sz w:val="24"/>
                <w:szCs w:val="24"/>
              </w:rPr>
              <w:t xml:space="preserve"> мен </w:t>
            </w:r>
            <w:proofErr w:type="spellStart"/>
            <w:r w:rsidRPr="003F1F35">
              <w:rPr>
                <w:rFonts w:ascii="Times New Roman" w:eastAsia="Times New Roman" w:hAnsi="Times New Roman" w:cs="Times New Roman"/>
                <w:sz w:val="24"/>
                <w:szCs w:val="24"/>
              </w:rPr>
              <w:t>олардың</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қасиеттері</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туралы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білімді</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бекіту</w:t>
            </w:r>
            <w:proofErr w:type="spellEnd"/>
            <w:r w:rsidRPr="003F1F35">
              <w:rPr>
                <w:rFonts w:ascii="Times New Roman" w:eastAsia="Times New Roman" w:hAnsi="Times New Roman" w:cs="Times New Roman"/>
                <w:sz w:val="24"/>
                <w:szCs w:val="24"/>
              </w:rPr>
              <w:t>.</w:t>
            </w:r>
          </w:p>
          <w:p w14:paraId="2DA51282" w14:textId="77777777" w:rsidR="00D64297" w:rsidRPr="003F1F35" w:rsidRDefault="00D64297" w:rsidP="001F2083">
            <w:pPr>
              <w:spacing w:after="150" w:line="255" w:lineRule="atLeast"/>
              <w:rPr>
                <w:rFonts w:ascii="Times New Roman" w:eastAsia="Times New Roman" w:hAnsi="Times New Roman" w:cs="Times New Roman"/>
                <w:sz w:val="24"/>
                <w:szCs w:val="24"/>
              </w:rPr>
            </w:pPr>
            <w:r w:rsidRPr="003F1F35">
              <w:rPr>
                <w:rFonts w:ascii="Times New Roman" w:eastAsia="Times New Roman" w:hAnsi="Times New Roman" w:cs="Times New Roman"/>
                <w:sz w:val="24"/>
                <w:szCs w:val="24"/>
              </w:rPr>
              <w:t>«</w:t>
            </w:r>
            <w:proofErr w:type="spellStart"/>
            <w:r w:rsidRPr="00922CCE">
              <w:rPr>
                <w:rFonts w:ascii="Times New Roman" w:eastAsia="Times New Roman" w:hAnsi="Times New Roman" w:cs="Times New Roman"/>
                <w:b/>
                <w:sz w:val="24"/>
                <w:szCs w:val="24"/>
              </w:rPr>
              <w:t>Табиғи</w:t>
            </w:r>
            <w:proofErr w:type="spellEnd"/>
            <w:r w:rsidRPr="00922CCE">
              <w:rPr>
                <w:rFonts w:ascii="Times New Roman" w:eastAsia="Times New Roman" w:hAnsi="Times New Roman" w:cs="Times New Roman"/>
                <w:b/>
                <w:sz w:val="24"/>
                <w:szCs w:val="24"/>
              </w:rPr>
              <w:t xml:space="preserve"> </w:t>
            </w:r>
            <w:proofErr w:type="spellStart"/>
            <w:r w:rsidRPr="00922CCE">
              <w:rPr>
                <w:rFonts w:ascii="Times New Roman" w:eastAsia="Times New Roman" w:hAnsi="Times New Roman" w:cs="Times New Roman"/>
                <w:b/>
                <w:sz w:val="24"/>
                <w:szCs w:val="24"/>
              </w:rPr>
              <w:lastRenderedPageBreak/>
              <w:t>құбылыстар</w:t>
            </w:r>
            <w:proofErr w:type="spellEnd"/>
            <w:r w:rsidRPr="00922CCE">
              <w:rPr>
                <w:rFonts w:ascii="Times New Roman" w:eastAsia="Times New Roman" w:hAnsi="Times New Roman" w:cs="Times New Roman"/>
                <w:b/>
                <w:sz w:val="24"/>
                <w:szCs w:val="24"/>
              </w:rPr>
              <w:t>»</w:t>
            </w:r>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суреттерін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қарастыру</w:t>
            </w:r>
            <w:proofErr w:type="spellEnd"/>
          </w:p>
        </w:tc>
      </w:tr>
      <w:tr w:rsidR="00D64297" w:rsidRPr="003F1F35" w14:paraId="0364E898" w14:textId="77777777" w:rsidTr="00754E80">
        <w:tc>
          <w:tcPr>
            <w:tcW w:w="2510" w:type="dxa"/>
            <w:hideMark/>
          </w:tcPr>
          <w:p w14:paraId="624F0381" w14:textId="77777777" w:rsidR="00D64297" w:rsidRPr="003F1F35" w:rsidRDefault="00D64297" w:rsidP="00EF3DC8">
            <w:pPr>
              <w:spacing w:after="150" w:line="255" w:lineRule="atLeast"/>
              <w:rPr>
                <w:rFonts w:ascii="Times New Roman" w:eastAsia="Times New Roman" w:hAnsi="Times New Roman" w:cs="Times New Roman"/>
                <w:b/>
                <w:sz w:val="24"/>
                <w:szCs w:val="24"/>
              </w:rPr>
            </w:pPr>
            <w:proofErr w:type="spellStart"/>
            <w:r w:rsidRPr="003F1F35">
              <w:rPr>
                <w:rFonts w:ascii="Times New Roman" w:eastAsia="Times New Roman" w:hAnsi="Times New Roman" w:cs="Times New Roman"/>
                <w:b/>
                <w:sz w:val="24"/>
                <w:szCs w:val="24"/>
              </w:rPr>
              <w:t>Таңғы</w:t>
            </w:r>
            <w:proofErr w:type="spellEnd"/>
            <w:r w:rsidRPr="003F1F35">
              <w:rPr>
                <w:rFonts w:ascii="Times New Roman" w:eastAsia="Times New Roman" w:hAnsi="Times New Roman" w:cs="Times New Roman"/>
                <w:b/>
                <w:sz w:val="24"/>
                <w:szCs w:val="24"/>
              </w:rPr>
              <w:t xml:space="preserve"> гимнастика</w:t>
            </w:r>
          </w:p>
        </w:tc>
        <w:tc>
          <w:tcPr>
            <w:tcW w:w="12276" w:type="dxa"/>
            <w:gridSpan w:val="5"/>
            <w:hideMark/>
          </w:tcPr>
          <w:p w14:paraId="0C466387" w14:textId="77777777" w:rsidR="00D64297" w:rsidRPr="003F1F35" w:rsidRDefault="00D64297" w:rsidP="001F2083">
            <w:pPr>
              <w:spacing w:after="150" w:line="255" w:lineRule="atLeast"/>
              <w:rPr>
                <w:rFonts w:ascii="Times New Roman" w:eastAsia="Times New Roman" w:hAnsi="Times New Roman" w:cs="Times New Roman"/>
                <w:sz w:val="24"/>
                <w:szCs w:val="24"/>
              </w:rPr>
            </w:pPr>
            <w:proofErr w:type="spellStart"/>
            <w:r w:rsidRPr="003F1F35">
              <w:rPr>
                <w:rFonts w:ascii="Times New Roman" w:eastAsia="Times New Roman" w:hAnsi="Times New Roman" w:cs="Times New Roman"/>
                <w:sz w:val="24"/>
                <w:szCs w:val="24"/>
              </w:rPr>
              <w:t>Денсаулық</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сақтау</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технологияларының</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кешені</w:t>
            </w:r>
            <w:proofErr w:type="spellEnd"/>
          </w:p>
        </w:tc>
      </w:tr>
      <w:tr w:rsidR="00D64297" w:rsidRPr="003F1F35" w14:paraId="59DBB275" w14:textId="77777777" w:rsidTr="00754E80">
        <w:tc>
          <w:tcPr>
            <w:tcW w:w="2510" w:type="dxa"/>
            <w:hideMark/>
          </w:tcPr>
          <w:p w14:paraId="513BCBAF" w14:textId="77777777" w:rsidR="00D64297" w:rsidRPr="00303096" w:rsidRDefault="00D64297" w:rsidP="00EF3DC8">
            <w:pPr>
              <w:spacing w:after="150" w:line="255" w:lineRule="atLeast"/>
              <w:rPr>
                <w:rFonts w:ascii="Times New Roman" w:eastAsia="Times New Roman" w:hAnsi="Times New Roman" w:cs="Times New Roman"/>
                <w:b/>
                <w:sz w:val="24"/>
                <w:szCs w:val="24"/>
                <w:lang w:val="kk-KZ"/>
              </w:rPr>
            </w:pPr>
            <w:proofErr w:type="spellStart"/>
            <w:r w:rsidRPr="003F1F35">
              <w:rPr>
                <w:rFonts w:ascii="Times New Roman" w:eastAsia="Times New Roman" w:hAnsi="Times New Roman" w:cs="Times New Roman"/>
                <w:b/>
                <w:sz w:val="24"/>
                <w:szCs w:val="24"/>
              </w:rPr>
              <w:t>Таңғы</w:t>
            </w:r>
            <w:proofErr w:type="spellEnd"/>
            <w:r w:rsidRPr="003F1F35">
              <w:rPr>
                <w:rFonts w:ascii="Times New Roman" w:eastAsia="Times New Roman" w:hAnsi="Times New Roman" w:cs="Times New Roman"/>
                <w:b/>
                <w:sz w:val="24"/>
                <w:szCs w:val="24"/>
              </w:rPr>
              <w:t xml:space="preserve"> ас</w:t>
            </w:r>
            <w:r>
              <w:rPr>
                <w:rFonts w:ascii="Times New Roman" w:eastAsia="Times New Roman" w:hAnsi="Times New Roman" w:cs="Times New Roman"/>
                <w:b/>
                <w:sz w:val="24"/>
                <w:szCs w:val="24"/>
                <w:lang w:val="kk-KZ"/>
              </w:rPr>
              <w:t xml:space="preserve">қа </w:t>
            </w:r>
            <w:proofErr w:type="gramStart"/>
            <w:r>
              <w:rPr>
                <w:rFonts w:ascii="Times New Roman" w:eastAsia="Times New Roman" w:hAnsi="Times New Roman" w:cs="Times New Roman"/>
                <w:b/>
                <w:sz w:val="24"/>
                <w:szCs w:val="24"/>
                <w:lang w:val="kk-KZ"/>
              </w:rPr>
              <w:t>дайындық,таңғы</w:t>
            </w:r>
            <w:proofErr w:type="gramEnd"/>
            <w:r>
              <w:rPr>
                <w:rFonts w:ascii="Times New Roman" w:eastAsia="Times New Roman" w:hAnsi="Times New Roman" w:cs="Times New Roman"/>
                <w:b/>
                <w:sz w:val="24"/>
                <w:szCs w:val="24"/>
                <w:lang w:val="kk-KZ"/>
              </w:rPr>
              <w:t xml:space="preserve"> ас  8.00-8.30</w:t>
            </w:r>
          </w:p>
        </w:tc>
        <w:tc>
          <w:tcPr>
            <w:tcW w:w="12276" w:type="dxa"/>
            <w:gridSpan w:val="5"/>
            <w:hideMark/>
          </w:tcPr>
          <w:p w14:paraId="7E01E8D0" w14:textId="77777777" w:rsidR="00D64297" w:rsidRPr="00D64297" w:rsidRDefault="00D64297" w:rsidP="001F2083">
            <w:pPr>
              <w:spacing w:after="150" w:line="255" w:lineRule="atLeast"/>
              <w:rPr>
                <w:rFonts w:ascii="Times New Roman" w:eastAsia="Times New Roman" w:hAnsi="Times New Roman" w:cs="Times New Roman"/>
                <w:sz w:val="24"/>
                <w:szCs w:val="24"/>
                <w:lang w:val="kk-KZ"/>
              </w:rPr>
            </w:pPr>
            <w:r w:rsidRPr="00D64297">
              <w:rPr>
                <w:rFonts w:ascii="Times New Roman" w:eastAsia="Times New Roman" w:hAnsi="Times New Roman" w:cs="Times New Roman"/>
                <w:sz w:val="24"/>
                <w:szCs w:val="24"/>
                <w:lang w:val="kk-KZ"/>
              </w:rPr>
              <w:t>Үстелді жабдықтау: кезекшілерді анықтау; мәзірмен танысу; асхана керек-жарақтарын таңдау; үстелдердің эстетикалық безендірілуіне балалардың назарын аудару.</w:t>
            </w:r>
          </w:p>
          <w:p w14:paraId="2A4D7783" w14:textId="77777777" w:rsidR="00D64297" w:rsidRPr="008757FC" w:rsidRDefault="00D64297" w:rsidP="001F2083">
            <w:pPr>
              <w:spacing w:after="150" w:line="255" w:lineRule="atLeast"/>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t>Дәмді ботқа буланды, Леша ботқа жеуге отырды,</w:t>
            </w:r>
          </w:p>
          <w:p w14:paraId="78EEB17B" w14:textId="77777777" w:rsidR="00D64297" w:rsidRPr="008757FC" w:rsidRDefault="00D64297" w:rsidP="001F2083">
            <w:pPr>
              <w:spacing w:after="150" w:line="255" w:lineRule="atLeast"/>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t>Ботқа өте дәмді, ботқаны баяу жеді.</w:t>
            </w:r>
          </w:p>
          <w:p w14:paraId="781BB42A" w14:textId="77777777" w:rsidR="00D64297" w:rsidRPr="003F1F35" w:rsidRDefault="00D64297" w:rsidP="001F2083">
            <w:pPr>
              <w:spacing w:after="150" w:line="255" w:lineRule="atLeast"/>
              <w:rPr>
                <w:rFonts w:ascii="Times New Roman" w:eastAsia="Times New Roman" w:hAnsi="Times New Roman" w:cs="Times New Roman"/>
                <w:sz w:val="24"/>
                <w:szCs w:val="24"/>
              </w:rPr>
            </w:pPr>
            <w:proofErr w:type="spellStart"/>
            <w:r w:rsidRPr="003F1F35">
              <w:rPr>
                <w:rFonts w:ascii="Times New Roman" w:eastAsia="Times New Roman" w:hAnsi="Times New Roman" w:cs="Times New Roman"/>
                <w:sz w:val="24"/>
                <w:szCs w:val="24"/>
              </w:rPr>
              <w:t>Қасықпен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аздап</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жеп</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отырмыз</w:t>
            </w:r>
            <w:proofErr w:type="spellEnd"/>
          </w:p>
        </w:tc>
      </w:tr>
      <w:tr w:rsidR="00D64297" w:rsidRPr="003F1F35" w14:paraId="3B1101C2" w14:textId="77777777" w:rsidTr="00754E80">
        <w:tc>
          <w:tcPr>
            <w:tcW w:w="2510" w:type="dxa"/>
            <w:hideMark/>
          </w:tcPr>
          <w:p w14:paraId="5C5A0E71" w14:textId="77777777" w:rsidR="00D64297" w:rsidRPr="00741C6A" w:rsidRDefault="00D64297" w:rsidP="00EF3DC8">
            <w:pPr>
              <w:spacing w:after="150" w:line="255" w:lineRule="atLeast"/>
              <w:rPr>
                <w:rFonts w:ascii="Times New Roman" w:eastAsia="Times New Roman" w:hAnsi="Times New Roman" w:cs="Times New Roman"/>
                <w:b/>
                <w:sz w:val="24"/>
                <w:szCs w:val="24"/>
                <w:lang w:val="kk-KZ"/>
              </w:rPr>
            </w:pPr>
            <w:r w:rsidRPr="003F1F35">
              <w:rPr>
                <w:rFonts w:ascii="Times New Roman" w:eastAsia="Times New Roman" w:hAnsi="Times New Roman" w:cs="Times New Roman"/>
                <w:b/>
                <w:sz w:val="24"/>
                <w:szCs w:val="24"/>
              </w:rPr>
              <w:t>Ұ</w:t>
            </w:r>
            <w:r>
              <w:rPr>
                <w:rFonts w:ascii="Times New Roman" w:eastAsia="Times New Roman" w:hAnsi="Times New Roman" w:cs="Times New Roman"/>
                <w:b/>
                <w:sz w:val="24"/>
                <w:szCs w:val="24"/>
                <w:lang w:val="kk-KZ"/>
              </w:rPr>
              <w:t>І</w:t>
            </w:r>
            <w:r w:rsidRPr="003F1F35">
              <w:rPr>
                <w:rFonts w:ascii="Times New Roman" w:eastAsia="Times New Roman" w:hAnsi="Times New Roman" w:cs="Times New Roman"/>
                <w:b/>
                <w:sz w:val="24"/>
                <w:szCs w:val="24"/>
              </w:rPr>
              <w:t xml:space="preserve">Қ </w:t>
            </w:r>
            <w:proofErr w:type="spellStart"/>
            <w:r w:rsidRPr="003F1F35">
              <w:rPr>
                <w:rFonts w:ascii="Times New Roman" w:eastAsia="Times New Roman" w:hAnsi="Times New Roman" w:cs="Times New Roman"/>
                <w:b/>
                <w:sz w:val="24"/>
                <w:szCs w:val="24"/>
              </w:rPr>
              <w:t>дайындық</w:t>
            </w:r>
            <w:proofErr w:type="spellEnd"/>
            <w:r>
              <w:rPr>
                <w:rFonts w:ascii="Times New Roman" w:eastAsia="Times New Roman" w:hAnsi="Times New Roman" w:cs="Times New Roman"/>
                <w:b/>
                <w:sz w:val="24"/>
                <w:szCs w:val="24"/>
                <w:lang w:val="kk-KZ"/>
              </w:rPr>
              <w:t xml:space="preserve">   8.30-9.00   </w:t>
            </w:r>
          </w:p>
        </w:tc>
        <w:tc>
          <w:tcPr>
            <w:tcW w:w="2454" w:type="dxa"/>
            <w:hideMark/>
          </w:tcPr>
          <w:p w14:paraId="05E8DA06" w14:textId="77777777" w:rsidR="00D64297" w:rsidRPr="00D64297" w:rsidRDefault="00D64297" w:rsidP="001F2083">
            <w:pPr>
              <w:spacing w:after="150" w:line="255" w:lineRule="atLeast"/>
              <w:rPr>
                <w:rFonts w:ascii="Times New Roman" w:eastAsia="Times New Roman" w:hAnsi="Times New Roman" w:cs="Times New Roman"/>
                <w:sz w:val="24"/>
                <w:szCs w:val="24"/>
                <w:lang w:val="kk-KZ"/>
              </w:rPr>
            </w:pPr>
            <w:r w:rsidRPr="00D64297">
              <w:rPr>
                <w:rFonts w:ascii="Times New Roman" w:eastAsia="Times New Roman" w:hAnsi="Times New Roman" w:cs="Times New Roman"/>
                <w:sz w:val="24"/>
                <w:szCs w:val="24"/>
                <w:lang w:val="kk-KZ"/>
              </w:rPr>
              <w:t>«Көңіл-күйің туралы айтып бер» жаттығу</w:t>
            </w:r>
          </w:p>
          <w:p w14:paraId="5100CAE8" w14:textId="77777777" w:rsidR="00D64297" w:rsidRPr="008757FC" w:rsidRDefault="00D64297" w:rsidP="001F2083">
            <w:pPr>
              <w:spacing w:after="150" w:line="255" w:lineRule="atLeast"/>
              <w:rPr>
                <w:rFonts w:ascii="Times New Roman" w:eastAsia="Times New Roman" w:hAnsi="Times New Roman" w:cs="Times New Roman"/>
                <w:sz w:val="24"/>
                <w:szCs w:val="24"/>
                <w:lang w:val="kk-KZ"/>
              </w:rPr>
            </w:pPr>
            <w:r w:rsidRPr="008757FC">
              <w:rPr>
                <w:rFonts w:ascii="Times New Roman" w:eastAsia="Times New Roman" w:hAnsi="Times New Roman" w:cs="Times New Roman"/>
                <w:b/>
                <w:sz w:val="24"/>
                <w:szCs w:val="24"/>
                <w:lang w:val="kk-KZ"/>
              </w:rPr>
              <w:t>Мақсаты:</w:t>
            </w:r>
            <w:r w:rsidRPr="008757FC">
              <w:rPr>
                <w:rFonts w:ascii="Times New Roman" w:eastAsia="Times New Roman" w:hAnsi="Times New Roman" w:cs="Times New Roman"/>
                <w:sz w:val="24"/>
                <w:szCs w:val="24"/>
                <w:lang w:val="kk-KZ"/>
              </w:rPr>
              <w:t xml:space="preserve"> сіздің көңіл-күйіңізді және басқа балалардың көңіл-күйін түсінуге үйрету</w:t>
            </w:r>
          </w:p>
          <w:p w14:paraId="2674FF00" w14:textId="77777777" w:rsidR="00D64297" w:rsidRPr="008757FC" w:rsidRDefault="00D64297" w:rsidP="001F2083">
            <w:pPr>
              <w:spacing w:after="150" w:line="255" w:lineRule="atLeast"/>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t>«Әткеншек» тыныс алу гимнастикасы</w:t>
            </w:r>
          </w:p>
          <w:p w14:paraId="716758DF" w14:textId="77777777" w:rsidR="00D64297" w:rsidRPr="008757FC" w:rsidRDefault="00D64297" w:rsidP="001F2083">
            <w:pPr>
              <w:spacing w:after="150" w:line="255" w:lineRule="atLeast"/>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t>Мақсаты: балалардың физиологиялық тыныс алуын күшейту</w:t>
            </w:r>
          </w:p>
        </w:tc>
        <w:tc>
          <w:tcPr>
            <w:tcW w:w="2604" w:type="dxa"/>
            <w:hideMark/>
          </w:tcPr>
          <w:p w14:paraId="24C953DB" w14:textId="77777777" w:rsidR="00D64297" w:rsidRPr="008757FC" w:rsidRDefault="00D64297" w:rsidP="001F2083">
            <w:pPr>
              <w:spacing w:after="150" w:line="255" w:lineRule="atLeast"/>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t>Суреттерді қарау, «Біз көшені қалай кесіп өтеміз» тақырыбындағы әңгіме</w:t>
            </w:r>
          </w:p>
          <w:p w14:paraId="5AA2C150" w14:textId="77777777" w:rsidR="00D64297" w:rsidRPr="008757FC" w:rsidRDefault="00D64297" w:rsidP="001F2083">
            <w:pPr>
              <w:spacing w:after="150" w:line="255" w:lineRule="atLeast"/>
              <w:rPr>
                <w:rFonts w:ascii="Times New Roman" w:eastAsia="Times New Roman" w:hAnsi="Times New Roman" w:cs="Times New Roman"/>
                <w:sz w:val="24"/>
                <w:szCs w:val="24"/>
                <w:lang w:val="kk-KZ"/>
              </w:rPr>
            </w:pPr>
            <w:r w:rsidRPr="008757FC">
              <w:rPr>
                <w:rFonts w:ascii="Times New Roman" w:eastAsia="Times New Roman" w:hAnsi="Times New Roman" w:cs="Times New Roman"/>
                <w:b/>
                <w:sz w:val="24"/>
                <w:szCs w:val="24"/>
                <w:lang w:val="kk-KZ"/>
              </w:rPr>
              <w:t>Мақсаты:</w:t>
            </w:r>
            <w:r w:rsidRPr="008757FC">
              <w:rPr>
                <w:rFonts w:ascii="Times New Roman" w:eastAsia="Times New Roman" w:hAnsi="Times New Roman" w:cs="Times New Roman"/>
                <w:sz w:val="24"/>
                <w:szCs w:val="24"/>
                <w:lang w:val="kk-KZ"/>
              </w:rPr>
              <w:t xml:space="preserve"> ЖҚЕ бекіту.</w:t>
            </w:r>
          </w:p>
          <w:p w14:paraId="30DF0237" w14:textId="77777777" w:rsidR="00D64297" w:rsidRPr="008757FC" w:rsidRDefault="00D64297" w:rsidP="001F2083">
            <w:pPr>
              <w:spacing w:after="150" w:line="255" w:lineRule="atLeast"/>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t>«Қалақша» артикуляциялық гимнастикасы</w:t>
            </w:r>
          </w:p>
          <w:p w14:paraId="7664BDE3" w14:textId="77777777" w:rsidR="00D64297" w:rsidRPr="003F1F35" w:rsidRDefault="00D64297" w:rsidP="001F2083">
            <w:pPr>
              <w:spacing w:after="150" w:line="255" w:lineRule="atLeast"/>
              <w:rPr>
                <w:rFonts w:ascii="Times New Roman" w:eastAsia="Times New Roman" w:hAnsi="Times New Roman" w:cs="Times New Roman"/>
                <w:sz w:val="24"/>
                <w:szCs w:val="24"/>
              </w:rPr>
            </w:pPr>
            <w:proofErr w:type="spellStart"/>
            <w:r w:rsidRPr="003F1F35">
              <w:rPr>
                <w:rFonts w:ascii="Times New Roman" w:eastAsia="Times New Roman" w:hAnsi="Times New Roman" w:cs="Times New Roman"/>
                <w:sz w:val="24"/>
                <w:szCs w:val="24"/>
              </w:rPr>
              <w:t>Мақсаты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артикуляциялық</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моториканы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дамыту</w:t>
            </w:r>
            <w:proofErr w:type="spellEnd"/>
          </w:p>
        </w:tc>
        <w:tc>
          <w:tcPr>
            <w:tcW w:w="2436" w:type="dxa"/>
            <w:hideMark/>
          </w:tcPr>
          <w:p w14:paraId="11D5995D" w14:textId="77777777" w:rsidR="00D64297" w:rsidRPr="003F1F35" w:rsidRDefault="00D64297" w:rsidP="001F2083">
            <w:pPr>
              <w:spacing w:after="150" w:line="255" w:lineRule="atLeast"/>
              <w:rPr>
                <w:rFonts w:ascii="Times New Roman" w:eastAsia="Times New Roman" w:hAnsi="Times New Roman" w:cs="Times New Roman"/>
                <w:sz w:val="24"/>
                <w:szCs w:val="24"/>
              </w:rPr>
            </w:pPr>
            <w:r w:rsidRPr="003F1F35">
              <w:rPr>
                <w:rFonts w:ascii="Times New Roman" w:eastAsia="Times New Roman" w:hAnsi="Times New Roman" w:cs="Times New Roman"/>
                <w:sz w:val="24"/>
                <w:szCs w:val="24"/>
              </w:rPr>
              <w:t xml:space="preserve">«Неге </w:t>
            </w:r>
            <w:proofErr w:type="spellStart"/>
            <w:r w:rsidRPr="003F1F35">
              <w:rPr>
                <w:rFonts w:ascii="Times New Roman" w:eastAsia="Times New Roman" w:hAnsi="Times New Roman" w:cs="Times New Roman"/>
                <w:sz w:val="24"/>
                <w:szCs w:val="24"/>
              </w:rPr>
              <w:t>бұлай</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болды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ойыны</w:t>
            </w:r>
            <w:proofErr w:type="spellEnd"/>
          </w:p>
          <w:p w14:paraId="4A694DD7" w14:textId="77777777" w:rsidR="00D64297" w:rsidRPr="003F1F35" w:rsidRDefault="00D64297" w:rsidP="001F2083">
            <w:pPr>
              <w:spacing w:after="150" w:line="255" w:lineRule="atLeast"/>
              <w:rPr>
                <w:rFonts w:ascii="Times New Roman" w:eastAsia="Times New Roman" w:hAnsi="Times New Roman" w:cs="Times New Roman"/>
                <w:sz w:val="24"/>
                <w:szCs w:val="24"/>
              </w:rPr>
            </w:pPr>
            <w:proofErr w:type="spellStart"/>
            <w:r w:rsidRPr="00922CCE">
              <w:rPr>
                <w:rFonts w:ascii="Times New Roman" w:eastAsia="Times New Roman" w:hAnsi="Times New Roman" w:cs="Times New Roman"/>
                <w:b/>
                <w:sz w:val="24"/>
                <w:szCs w:val="24"/>
              </w:rPr>
              <w:t>Мақсаты</w:t>
            </w:r>
            <w:proofErr w:type="spellEnd"/>
            <w:r w:rsidRPr="00922CCE">
              <w:rPr>
                <w:rFonts w:ascii="Times New Roman" w:eastAsia="Times New Roman" w:hAnsi="Times New Roman" w:cs="Times New Roman"/>
                <w:b/>
                <w:sz w:val="24"/>
                <w:szCs w:val="24"/>
              </w:rPr>
              <w:t>:</w:t>
            </w:r>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балаларды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оқиғалардың</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себебін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табуға</w:t>
            </w:r>
            <w:proofErr w:type="spellEnd"/>
            <w:r w:rsidRPr="003F1F35">
              <w:rPr>
                <w:rFonts w:ascii="Times New Roman" w:eastAsia="Times New Roman" w:hAnsi="Times New Roman" w:cs="Times New Roman"/>
                <w:sz w:val="24"/>
                <w:szCs w:val="24"/>
              </w:rPr>
              <w:t xml:space="preserve">, оны </w:t>
            </w:r>
            <w:proofErr w:type="spellStart"/>
            <w:r w:rsidRPr="003F1F35">
              <w:rPr>
                <w:rFonts w:ascii="Times New Roman" w:eastAsia="Times New Roman" w:hAnsi="Times New Roman" w:cs="Times New Roman"/>
                <w:sz w:val="24"/>
                <w:szCs w:val="24"/>
              </w:rPr>
              <w:t>сөзбен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айтуға</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үйрету</w:t>
            </w:r>
            <w:proofErr w:type="spellEnd"/>
          </w:p>
          <w:p w14:paraId="44DC0EC4" w14:textId="77777777" w:rsidR="00D64297" w:rsidRPr="003F1F35" w:rsidRDefault="00D64297" w:rsidP="001F2083">
            <w:pPr>
              <w:spacing w:after="150" w:line="255" w:lineRule="atLeast"/>
              <w:rPr>
                <w:rFonts w:ascii="Times New Roman" w:eastAsia="Times New Roman" w:hAnsi="Times New Roman" w:cs="Times New Roman"/>
                <w:sz w:val="24"/>
                <w:szCs w:val="24"/>
              </w:rPr>
            </w:pPr>
            <w:r w:rsidRPr="003F1F35">
              <w:rPr>
                <w:rFonts w:ascii="Times New Roman" w:eastAsia="Times New Roman" w:hAnsi="Times New Roman" w:cs="Times New Roman"/>
                <w:sz w:val="24"/>
                <w:szCs w:val="24"/>
              </w:rPr>
              <w:t> </w:t>
            </w:r>
          </w:p>
        </w:tc>
        <w:tc>
          <w:tcPr>
            <w:tcW w:w="2439" w:type="dxa"/>
            <w:hideMark/>
          </w:tcPr>
          <w:p w14:paraId="492F50FD" w14:textId="77777777" w:rsidR="00D64297" w:rsidRPr="003F1F35" w:rsidRDefault="00D64297" w:rsidP="001F2083">
            <w:pPr>
              <w:spacing w:after="150" w:line="255" w:lineRule="atLeast"/>
              <w:rPr>
                <w:rFonts w:ascii="Times New Roman" w:eastAsia="Times New Roman" w:hAnsi="Times New Roman" w:cs="Times New Roman"/>
                <w:sz w:val="24"/>
                <w:szCs w:val="24"/>
              </w:rPr>
            </w:pPr>
            <w:r w:rsidRPr="003F1F35">
              <w:rPr>
                <w:rFonts w:ascii="Times New Roman" w:eastAsia="Times New Roman" w:hAnsi="Times New Roman" w:cs="Times New Roman"/>
                <w:sz w:val="24"/>
                <w:szCs w:val="24"/>
              </w:rPr>
              <w:t xml:space="preserve">«Мен </w:t>
            </w:r>
            <w:proofErr w:type="spellStart"/>
            <w:r w:rsidRPr="003F1F35">
              <w:rPr>
                <w:rFonts w:ascii="Times New Roman" w:eastAsia="Times New Roman" w:hAnsi="Times New Roman" w:cs="Times New Roman"/>
                <w:sz w:val="24"/>
                <w:szCs w:val="24"/>
              </w:rPr>
              <w:t>өз</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балабақшамды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жақсы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көремін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дидактикалық</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ойыны</w:t>
            </w:r>
            <w:proofErr w:type="spellEnd"/>
          </w:p>
          <w:p w14:paraId="3742E74E" w14:textId="77777777" w:rsidR="00D64297" w:rsidRPr="003F1F35" w:rsidRDefault="00D64297" w:rsidP="001F2083">
            <w:pPr>
              <w:spacing w:after="150" w:line="255" w:lineRule="atLeast"/>
              <w:rPr>
                <w:rFonts w:ascii="Times New Roman" w:eastAsia="Times New Roman" w:hAnsi="Times New Roman" w:cs="Times New Roman"/>
                <w:sz w:val="24"/>
                <w:szCs w:val="24"/>
              </w:rPr>
            </w:pPr>
            <w:proofErr w:type="spellStart"/>
            <w:proofErr w:type="gramStart"/>
            <w:r w:rsidRPr="00922CCE">
              <w:rPr>
                <w:rFonts w:ascii="Times New Roman" w:eastAsia="Times New Roman" w:hAnsi="Times New Roman" w:cs="Times New Roman"/>
                <w:b/>
                <w:sz w:val="24"/>
                <w:szCs w:val="24"/>
              </w:rPr>
              <w:t>Мақсаты:</w:t>
            </w:r>
            <w:r w:rsidRPr="003F1F35">
              <w:rPr>
                <w:rFonts w:ascii="Times New Roman" w:eastAsia="Times New Roman" w:hAnsi="Times New Roman" w:cs="Times New Roman"/>
                <w:sz w:val="24"/>
                <w:szCs w:val="24"/>
              </w:rPr>
              <w:t>қарапайым</w:t>
            </w:r>
            <w:proofErr w:type="spellEnd"/>
            <w:proofErr w:type="gram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қарапайым</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сөйлемдерді</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құрастыруда</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жаттығу</w:t>
            </w:r>
            <w:proofErr w:type="spellEnd"/>
            <w:r w:rsidRPr="003F1F35">
              <w:rPr>
                <w:rFonts w:ascii="Times New Roman" w:eastAsia="Times New Roman" w:hAnsi="Times New Roman" w:cs="Times New Roman"/>
                <w:sz w:val="24"/>
                <w:szCs w:val="24"/>
              </w:rPr>
              <w:t>.</w:t>
            </w:r>
          </w:p>
          <w:p w14:paraId="1CB07CAC" w14:textId="77777777" w:rsidR="00D64297" w:rsidRPr="003F1F35" w:rsidRDefault="00D64297" w:rsidP="001F2083">
            <w:pPr>
              <w:spacing w:after="150" w:line="255" w:lineRule="atLeast"/>
              <w:rPr>
                <w:rFonts w:ascii="Times New Roman" w:eastAsia="Times New Roman" w:hAnsi="Times New Roman" w:cs="Times New Roman"/>
                <w:sz w:val="24"/>
                <w:szCs w:val="24"/>
              </w:rPr>
            </w:pPr>
            <w:r w:rsidRPr="003F1F35">
              <w:rPr>
                <w:rFonts w:ascii="Times New Roman" w:eastAsia="Times New Roman" w:hAnsi="Times New Roman" w:cs="Times New Roman"/>
                <w:sz w:val="24"/>
                <w:szCs w:val="24"/>
              </w:rPr>
              <w:t xml:space="preserve">«1,2,3,4,5…» </w:t>
            </w:r>
            <w:proofErr w:type="spellStart"/>
            <w:r w:rsidRPr="003F1F35">
              <w:rPr>
                <w:rFonts w:ascii="Times New Roman" w:eastAsia="Times New Roman" w:hAnsi="Times New Roman" w:cs="Times New Roman"/>
                <w:sz w:val="24"/>
                <w:szCs w:val="24"/>
              </w:rPr>
              <w:t>саусақ</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гимнастикасы</w:t>
            </w:r>
            <w:proofErr w:type="spellEnd"/>
          </w:p>
        </w:tc>
        <w:tc>
          <w:tcPr>
            <w:tcW w:w="2343" w:type="dxa"/>
            <w:hideMark/>
          </w:tcPr>
          <w:p w14:paraId="39AB8416" w14:textId="77777777" w:rsidR="00D64297" w:rsidRPr="003F1F35" w:rsidRDefault="00D64297" w:rsidP="001F2083">
            <w:pPr>
              <w:spacing w:after="150" w:line="255" w:lineRule="atLeast"/>
              <w:rPr>
                <w:rFonts w:ascii="Times New Roman" w:eastAsia="Times New Roman" w:hAnsi="Times New Roman" w:cs="Times New Roman"/>
                <w:sz w:val="24"/>
                <w:szCs w:val="24"/>
              </w:rPr>
            </w:pPr>
            <w:r w:rsidRPr="003F1F35">
              <w:rPr>
                <w:rFonts w:ascii="Times New Roman" w:eastAsia="Times New Roman" w:hAnsi="Times New Roman" w:cs="Times New Roman"/>
                <w:sz w:val="24"/>
                <w:szCs w:val="24"/>
              </w:rPr>
              <w:t>«</w:t>
            </w:r>
            <w:proofErr w:type="spellStart"/>
            <w:r w:rsidRPr="003F1F35">
              <w:rPr>
                <w:rFonts w:ascii="Times New Roman" w:eastAsia="Times New Roman" w:hAnsi="Times New Roman" w:cs="Times New Roman"/>
                <w:sz w:val="24"/>
                <w:szCs w:val="24"/>
              </w:rPr>
              <w:t>Үй</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құрылыс</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материалымен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ойын</w:t>
            </w:r>
            <w:proofErr w:type="spellEnd"/>
          </w:p>
          <w:p w14:paraId="03F72347" w14:textId="77777777" w:rsidR="00D64297" w:rsidRPr="003F1F35" w:rsidRDefault="00D64297" w:rsidP="001F2083">
            <w:pPr>
              <w:spacing w:after="150" w:line="255" w:lineRule="atLeast"/>
              <w:rPr>
                <w:rFonts w:ascii="Times New Roman" w:eastAsia="Times New Roman" w:hAnsi="Times New Roman" w:cs="Times New Roman"/>
                <w:sz w:val="24"/>
                <w:szCs w:val="24"/>
              </w:rPr>
            </w:pPr>
            <w:proofErr w:type="spellStart"/>
            <w:r w:rsidRPr="00922CCE">
              <w:rPr>
                <w:rFonts w:ascii="Times New Roman" w:eastAsia="Times New Roman" w:hAnsi="Times New Roman" w:cs="Times New Roman"/>
                <w:b/>
                <w:sz w:val="24"/>
                <w:szCs w:val="24"/>
              </w:rPr>
              <w:t>Мақсаты</w:t>
            </w:r>
            <w:proofErr w:type="spellEnd"/>
            <w:r w:rsidRPr="00922CCE">
              <w:rPr>
                <w:rFonts w:ascii="Times New Roman" w:eastAsia="Times New Roman" w:hAnsi="Times New Roman" w:cs="Times New Roman"/>
                <w:b/>
                <w:sz w:val="24"/>
                <w:szCs w:val="24"/>
              </w:rPr>
              <w:t>:</w:t>
            </w:r>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қарапайым</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ғимараттар</w:t>
            </w:r>
            <w:proofErr w:type="spellEnd"/>
            <w:r w:rsidRPr="003F1F35">
              <w:rPr>
                <w:rFonts w:ascii="Times New Roman" w:eastAsia="Times New Roman" w:hAnsi="Times New Roman" w:cs="Times New Roman"/>
                <w:sz w:val="24"/>
                <w:szCs w:val="24"/>
              </w:rPr>
              <w:t xml:space="preserve"> мен </w:t>
            </w:r>
            <w:proofErr w:type="spellStart"/>
            <w:r w:rsidRPr="003F1F35">
              <w:rPr>
                <w:rFonts w:ascii="Times New Roman" w:eastAsia="Times New Roman" w:hAnsi="Times New Roman" w:cs="Times New Roman"/>
                <w:sz w:val="24"/>
                <w:szCs w:val="24"/>
              </w:rPr>
              <w:t>құрылыстарды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құруды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үйрету</w:t>
            </w:r>
            <w:proofErr w:type="spellEnd"/>
          </w:p>
        </w:tc>
      </w:tr>
      <w:tr w:rsidR="00D64297" w:rsidRPr="003F1F35" w14:paraId="732BA2B1" w14:textId="77777777" w:rsidTr="00754E80">
        <w:tc>
          <w:tcPr>
            <w:tcW w:w="2510" w:type="dxa"/>
            <w:hideMark/>
          </w:tcPr>
          <w:p w14:paraId="167D3457" w14:textId="77777777" w:rsidR="00D64297" w:rsidRPr="00741C6A" w:rsidRDefault="00D64297" w:rsidP="00EF3DC8">
            <w:pPr>
              <w:spacing w:after="150" w:line="255" w:lineRule="atLeast"/>
              <w:rPr>
                <w:rFonts w:ascii="Times New Roman" w:eastAsia="Times New Roman" w:hAnsi="Times New Roman" w:cs="Times New Roman"/>
                <w:b/>
                <w:sz w:val="24"/>
                <w:szCs w:val="24"/>
                <w:lang w:val="kk-KZ"/>
              </w:rPr>
            </w:pPr>
            <w:proofErr w:type="spellStart"/>
            <w:r w:rsidRPr="003F1F35">
              <w:rPr>
                <w:rFonts w:ascii="Times New Roman" w:eastAsia="Times New Roman" w:hAnsi="Times New Roman" w:cs="Times New Roman"/>
                <w:b/>
                <w:sz w:val="24"/>
                <w:szCs w:val="24"/>
              </w:rPr>
              <w:t>Ұйымдастырылған</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lastRenderedPageBreak/>
              <w:t>қызмет</w:t>
            </w:r>
            <w:proofErr w:type="spellEnd"/>
            <w:r>
              <w:rPr>
                <w:rFonts w:ascii="Times New Roman" w:eastAsia="Times New Roman" w:hAnsi="Times New Roman" w:cs="Times New Roman"/>
                <w:b/>
                <w:sz w:val="24"/>
                <w:szCs w:val="24"/>
                <w:lang w:val="kk-KZ"/>
              </w:rPr>
              <w:t xml:space="preserve">   9.00-10.30</w:t>
            </w:r>
          </w:p>
        </w:tc>
        <w:tc>
          <w:tcPr>
            <w:tcW w:w="2454" w:type="dxa"/>
            <w:hideMark/>
          </w:tcPr>
          <w:p w14:paraId="5C4D9E4F" w14:textId="77777777" w:rsidR="00D64297" w:rsidRPr="008757FC" w:rsidRDefault="00D64297" w:rsidP="001F2083">
            <w:pPr>
              <w:spacing w:after="150" w:line="255" w:lineRule="atLeast"/>
              <w:rPr>
                <w:rFonts w:ascii="Times New Roman" w:eastAsia="Times New Roman" w:hAnsi="Times New Roman" w:cs="Times New Roman"/>
                <w:b/>
                <w:sz w:val="24"/>
                <w:szCs w:val="24"/>
                <w:lang w:val="kk-KZ"/>
              </w:rPr>
            </w:pPr>
            <w:r w:rsidRPr="008757FC">
              <w:rPr>
                <w:rFonts w:ascii="Times New Roman" w:eastAsia="Times New Roman" w:hAnsi="Times New Roman" w:cs="Times New Roman"/>
                <w:b/>
                <w:sz w:val="24"/>
                <w:szCs w:val="24"/>
                <w:lang w:val="kk-KZ"/>
              </w:rPr>
              <w:lastRenderedPageBreak/>
              <w:t>Музыка</w:t>
            </w:r>
          </w:p>
          <w:p w14:paraId="28BF1916" w14:textId="77777777" w:rsidR="00D64297" w:rsidRPr="008757FC" w:rsidRDefault="00D64297" w:rsidP="001F2083">
            <w:pPr>
              <w:spacing w:after="150" w:line="255" w:lineRule="atLeast"/>
              <w:rPr>
                <w:rFonts w:ascii="Times New Roman" w:eastAsia="Times New Roman" w:hAnsi="Times New Roman" w:cs="Times New Roman"/>
                <w:b/>
                <w:sz w:val="24"/>
                <w:szCs w:val="24"/>
                <w:lang w:val="kk-KZ"/>
              </w:rPr>
            </w:pPr>
            <w:r w:rsidRPr="008757FC">
              <w:rPr>
                <w:rFonts w:ascii="Times New Roman" w:eastAsia="Times New Roman" w:hAnsi="Times New Roman" w:cs="Times New Roman"/>
                <w:b/>
                <w:sz w:val="24"/>
                <w:szCs w:val="24"/>
                <w:lang w:val="kk-KZ"/>
              </w:rPr>
              <w:lastRenderedPageBreak/>
              <w:t>Қазақ тілі</w:t>
            </w:r>
          </w:p>
          <w:p w14:paraId="46323968" w14:textId="77777777" w:rsidR="00D64297" w:rsidRPr="008757FC" w:rsidRDefault="00D64297" w:rsidP="001F2083">
            <w:pPr>
              <w:spacing w:after="150" w:line="255" w:lineRule="atLeast"/>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t>«Себетке қандай саңырауқұлақ салынады?»</w:t>
            </w:r>
          </w:p>
          <w:p w14:paraId="0FD13183" w14:textId="77777777" w:rsidR="00D64297" w:rsidRPr="003F1F35" w:rsidRDefault="00D64297" w:rsidP="001F2083">
            <w:pPr>
              <w:spacing w:after="150" w:line="255" w:lineRule="atLeast"/>
              <w:rPr>
                <w:rFonts w:ascii="Times New Roman" w:eastAsia="Times New Roman" w:hAnsi="Times New Roman" w:cs="Times New Roman"/>
                <w:sz w:val="24"/>
                <w:szCs w:val="24"/>
              </w:rPr>
            </w:pPr>
            <w:r w:rsidRPr="008757FC">
              <w:rPr>
                <w:rFonts w:ascii="Times New Roman" w:eastAsia="Times New Roman" w:hAnsi="Times New Roman" w:cs="Times New Roman"/>
                <w:b/>
                <w:sz w:val="24"/>
                <w:szCs w:val="24"/>
                <w:lang w:val="kk-KZ"/>
              </w:rPr>
              <w:t>Міндеттері:</w:t>
            </w:r>
            <w:r w:rsidRPr="008757FC">
              <w:rPr>
                <w:rFonts w:ascii="Times New Roman" w:eastAsia="Times New Roman" w:hAnsi="Times New Roman" w:cs="Times New Roman"/>
                <w:sz w:val="24"/>
                <w:szCs w:val="24"/>
                <w:lang w:val="kk-KZ"/>
              </w:rPr>
              <w:t xml:space="preserve"> оқушының саңырауқұлаққа тән белгісі туралы түсінігін бекіту және жүйелеу; оқушының саңырауқұлаққа тән белгісін сипаттау үшін зат есім мен сын есімді таңдау қабілетін жетілдіру; қайшыны дұрыс ұстауға үйретуді жалғастыру. </w:t>
            </w:r>
            <w:r w:rsidRPr="003F1F35">
              <w:rPr>
                <w:rFonts w:ascii="Times New Roman" w:eastAsia="Times New Roman" w:hAnsi="Times New Roman" w:cs="Times New Roman"/>
                <w:sz w:val="24"/>
                <w:szCs w:val="24"/>
              </w:rPr>
              <w:t>(</w:t>
            </w:r>
            <w:proofErr w:type="spellStart"/>
            <w:r w:rsidRPr="003F1F35">
              <w:rPr>
                <w:rFonts w:ascii="Times New Roman" w:eastAsia="Times New Roman" w:hAnsi="Times New Roman" w:cs="Times New Roman"/>
                <w:sz w:val="24"/>
                <w:szCs w:val="24"/>
              </w:rPr>
              <w:t>Танымдық</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коммуникативтік</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шығармашылық</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дағды</w:t>
            </w:r>
            <w:proofErr w:type="spellEnd"/>
            <w:r w:rsidRPr="003F1F35">
              <w:rPr>
                <w:rFonts w:ascii="Times New Roman" w:eastAsia="Times New Roman" w:hAnsi="Times New Roman" w:cs="Times New Roman"/>
                <w:sz w:val="24"/>
                <w:szCs w:val="24"/>
              </w:rPr>
              <w:t>)</w:t>
            </w:r>
          </w:p>
          <w:p w14:paraId="67652330" w14:textId="77777777" w:rsidR="00D64297" w:rsidRPr="003F1F35" w:rsidRDefault="00D64297" w:rsidP="001F2083">
            <w:pPr>
              <w:spacing w:after="150" w:line="255" w:lineRule="atLeast"/>
              <w:rPr>
                <w:rFonts w:ascii="Times New Roman" w:eastAsia="Times New Roman" w:hAnsi="Times New Roman" w:cs="Times New Roman"/>
                <w:sz w:val="24"/>
                <w:szCs w:val="24"/>
              </w:rPr>
            </w:pPr>
            <w:r w:rsidRPr="003F1F35">
              <w:rPr>
                <w:rFonts w:ascii="Times New Roman" w:eastAsia="Times New Roman" w:hAnsi="Times New Roman" w:cs="Times New Roman"/>
                <w:sz w:val="24"/>
                <w:szCs w:val="24"/>
              </w:rPr>
              <w:t> </w:t>
            </w:r>
          </w:p>
          <w:p w14:paraId="2E03D5E9" w14:textId="77777777" w:rsidR="00D64297" w:rsidRPr="003F1F35" w:rsidRDefault="00D64297" w:rsidP="001F2083">
            <w:pPr>
              <w:spacing w:after="150" w:line="255" w:lineRule="atLeast"/>
              <w:rPr>
                <w:rFonts w:ascii="Times New Roman" w:eastAsia="Times New Roman" w:hAnsi="Times New Roman" w:cs="Times New Roman"/>
                <w:sz w:val="24"/>
                <w:szCs w:val="24"/>
              </w:rPr>
            </w:pPr>
            <w:r w:rsidRPr="003F1F35">
              <w:rPr>
                <w:rFonts w:ascii="Times New Roman" w:eastAsia="Times New Roman" w:hAnsi="Times New Roman" w:cs="Times New Roman"/>
                <w:sz w:val="24"/>
                <w:szCs w:val="24"/>
              </w:rPr>
              <w:t> </w:t>
            </w:r>
          </w:p>
        </w:tc>
        <w:tc>
          <w:tcPr>
            <w:tcW w:w="2604" w:type="dxa"/>
            <w:hideMark/>
          </w:tcPr>
          <w:p w14:paraId="64320D94" w14:textId="77777777" w:rsidR="00D64297" w:rsidRPr="00922CCE" w:rsidRDefault="00D64297" w:rsidP="001F2083">
            <w:pPr>
              <w:spacing w:after="150" w:line="255" w:lineRule="atLeast"/>
              <w:rPr>
                <w:rFonts w:ascii="Times New Roman" w:eastAsia="Times New Roman" w:hAnsi="Times New Roman" w:cs="Times New Roman"/>
                <w:b/>
                <w:sz w:val="24"/>
                <w:szCs w:val="24"/>
              </w:rPr>
            </w:pPr>
            <w:r w:rsidRPr="00922CCE">
              <w:rPr>
                <w:rFonts w:ascii="Times New Roman" w:eastAsia="Times New Roman" w:hAnsi="Times New Roman" w:cs="Times New Roman"/>
                <w:b/>
                <w:sz w:val="24"/>
                <w:szCs w:val="24"/>
              </w:rPr>
              <w:lastRenderedPageBreak/>
              <w:t xml:space="preserve">Дене </w:t>
            </w:r>
            <w:proofErr w:type="spellStart"/>
            <w:r w:rsidRPr="00922CCE">
              <w:rPr>
                <w:rFonts w:ascii="Times New Roman" w:eastAsia="Times New Roman" w:hAnsi="Times New Roman" w:cs="Times New Roman"/>
                <w:b/>
                <w:sz w:val="24"/>
                <w:szCs w:val="24"/>
              </w:rPr>
              <w:t>шынықтыру</w:t>
            </w:r>
            <w:proofErr w:type="spellEnd"/>
          </w:p>
          <w:p w14:paraId="6F3FE0F9" w14:textId="77777777" w:rsidR="00D64297" w:rsidRPr="00922CCE" w:rsidRDefault="00D64297" w:rsidP="001F2083">
            <w:pPr>
              <w:spacing w:after="150" w:line="255" w:lineRule="atLeast"/>
              <w:rPr>
                <w:rFonts w:ascii="Times New Roman" w:eastAsia="Times New Roman" w:hAnsi="Times New Roman" w:cs="Times New Roman"/>
                <w:b/>
                <w:sz w:val="24"/>
                <w:szCs w:val="24"/>
              </w:rPr>
            </w:pPr>
            <w:r w:rsidRPr="00922CCE">
              <w:rPr>
                <w:rFonts w:ascii="Times New Roman" w:eastAsia="Times New Roman" w:hAnsi="Times New Roman" w:cs="Times New Roman"/>
                <w:b/>
                <w:sz w:val="24"/>
                <w:szCs w:val="24"/>
              </w:rPr>
              <w:lastRenderedPageBreak/>
              <w:t>«</w:t>
            </w:r>
            <w:proofErr w:type="spellStart"/>
            <w:r w:rsidRPr="00922CCE">
              <w:rPr>
                <w:rFonts w:ascii="Times New Roman" w:eastAsia="Times New Roman" w:hAnsi="Times New Roman" w:cs="Times New Roman"/>
                <w:b/>
                <w:sz w:val="24"/>
                <w:szCs w:val="24"/>
              </w:rPr>
              <w:t>Тірі</w:t>
            </w:r>
            <w:proofErr w:type="spellEnd"/>
            <w:r w:rsidRPr="00922CCE">
              <w:rPr>
                <w:rFonts w:ascii="Times New Roman" w:eastAsia="Times New Roman" w:hAnsi="Times New Roman" w:cs="Times New Roman"/>
                <w:b/>
                <w:sz w:val="24"/>
                <w:szCs w:val="24"/>
              </w:rPr>
              <w:t xml:space="preserve"> </w:t>
            </w:r>
            <w:proofErr w:type="spellStart"/>
            <w:r w:rsidRPr="00922CCE">
              <w:rPr>
                <w:rFonts w:ascii="Times New Roman" w:eastAsia="Times New Roman" w:hAnsi="Times New Roman" w:cs="Times New Roman"/>
                <w:b/>
                <w:sz w:val="24"/>
                <w:szCs w:val="24"/>
              </w:rPr>
              <w:t>өлі</w:t>
            </w:r>
            <w:proofErr w:type="spellEnd"/>
            <w:r w:rsidRPr="00922CCE">
              <w:rPr>
                <w:rFonts w:ascii="Times New Roman" w:eastAsia="Times New Roman" w:hAnsi="Times New Roman" w:cs="Times New Roman"/>
                <w:b/>
                <w:sz w:val="24"/>
                <w:szCs w:val="24"/>
              </w:rPr>
              <w:t xml:space="preserve"> </w:t>
            </w:r>
            <w:proofErr w:type="spellStart"/>
            <w:r w:rsidRPr="00922CCE">
              <w:rPr>
                <w:rFonts w:ascii="Times New Roman" w:eastAsia="Times New Roman" w:hAnsi="Times New Roman" w:cs="Times New Roman"/>
                <w:b/>
                <w:sz w:val="24"/>
                <w:szCs w:val="24"/>
              </w:rPr>
              <w:t>табиғат</w:t>
            </w:r>
            <w:proofErr w:type="spellEnd"/>
            <w:r w:rsidRPr="00922CCE">
              <w:rPr>
                <w:rFonts w:ascii="Times New Roman" w:eastAsia="Times New Roman" w:hAnsi="Times New Roman" w:cs="Times New Roman"/>
                <w:b/>
                <w:sz w:val="24"/>
                <w:szCs w:val="24"/>
              </w:rPr>
              <w:t>»</w:t>
            </w:r>
          </w:p>
          <w:p w14:paraId="00A6941E" w14:textId="77777777" w:rsidR="00D64297" w:rsidRPr="003F1F35" w:rsidRDefault="00D64297" w:rsidP="001F2083">
            <w:pPr>
              <w:spacing w:after="150" w:line="255" w:lineRule="atLeast"/>
              <w:rPr>
                <w:rFonts w:ascii="Times New Roman" w:eastAsia="Times New Roman" w:hAnsi="Times New Roman" w:cs="Times New Roman"/>
                <w:sz w:val="24"/>
                <w:szCs w:val="24"/>
              </w:rPr>
            </w:pPr>
            <w:proofErr w:type="spellStart"/>
            <w:r w:rsidRPr="00922CCE">
              <w:rPr>
                <w:rFonts w:ascii="Times New Roman" w:eastAsia="Times New Roman" w:hAnsi="Times New Roman" w:cs="Times New Roman"/>
                <w:b/>
                <w:sz w:val="24"/>
                <w:szCs w:val="24"/>
              </w:rPr>
              <w:t>Міндеттері</w:t>
            </w:r>
            <w:proofErr w:type="spellEnd"/>
            <w:r w:rsidRPr="00922CCE">
              <w:rPr>
                <w:rFonts w:ascii="Times New Roman" w:eastAsia="Times New Roman" w:hAnsi="Times New Roman" w:cs="Times New Roman"/>
                <w:b/>
                <w:sz w:val="24"/>
                <w:szCs w:val="24"/>
              </w:rPr>
              <w:t>:</w:t>
            </w:r>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білімқұмарлықты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есте</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сақтауды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табиғат</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дамуы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туралы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қорытынды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жасай</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білуді</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дамыту</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проблемалық</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мәселе</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шешуге</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үйрету</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қарындашты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дұрыс</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ұстауға</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үйретуді</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жалғастыру</w:t>
            </w:r>
            <w:proofErr w:type="spellEnd"/>
            <w:r w:rsidRPr="003F1F35">
              <w:rPr>
                <w:rFonts w:ascii="Times New Roman" w:eastAsia="Times New Roman" w:hAnsi="Times New Roman" w:cs="Times New Roman"/>
                <w:sz w:val="24"/>
                <w:szCs w:val="24"/>
              </w:rPr>
              <w:t>. (</w:t>
            </w:r>
            <w:proofErr w:type="spellStart"/>
            <w:r w:rsidRPr="003F1F35">
              <w:rPr>
                <w:rFonts w:ascii="Times New Roman" w:eastAsia="Times New Roman" w:hAnsi="Times New Roman" w:cs="Times New Roman"/>
                <w:sz w:val="24"/>
                <w:szCs w:val="24"/>
              </w:rPr>
              <w:t>Танымдық</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коммуникативтік</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шығармашылық</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дағды</w:t>
            </w:r>
            <w:proofErr w:type="spellEnd"/>
            <w:r w:rsidRPr="003F1F35">
              <w:rPr>
                <w:rFonts w:ascii="Times New Roman" w:eastAsia="Times New Roman" w:hAnsi="Times New Roman" w:cs="Times New Roman"/>
                <w:sz w:val="24"/>
                <w:szCs w:val="24"/>
              </w:rPr>
              <w:t>)</w:t>
            </w:r>
          </w:p>
          <w:p w14:paraId="118CE67E" w14:textId="77777777" w:rsidR="00D64297" w:rsidRPr="003F1F35" w:rsidRDefault="00D64297" w:rsidP="001F2083">
            <w:pPr>
              <w:spacing w:after="150" w:line="255" w:lineRule="atLeast"/>
              <w:rPr>
                <w:rFonts w:ascii="Times New Roman" w:eastAsia="Times New Roman" w:hAnsi="Times New Roman" w:cs="Times New Roman"/>
                <w:sz w:val="24"/>
                <w:szCs w:val="24"/>
              </w:rPr>
            </w:pPr>
            <w:r w:rsidRPr="003F1F35">
              <w:rPr>
                <w:rFonts w:ascii="Times New Roman" w:eastAsia="Times New Roman" w:hAnsi="Times New Roman" w:cs="Times New Roman"/>
                <w:sz w:val="24"/>
                <w:szCs w:val="24"/>
              </w:rPr>
              <w:t> </w:t>
            </w:r>
          </w:p>
        </w:tc>
        <w:tc>
          <w:tcPr>
            <w:tcW w:w="2436" w:type="dxa"/>
            <w:hideMark/>
          </w:tcPr>
          <w:p w14:paraId="65732DF7" w14:textId="77777777" w:rsidR="00D64297" w:rsidRPr="00922CCE" w:rsidRDefault="00D64297" w:rsidP="001F2083">
            <w:pPr>
              <w:spacing w:after="150" w:line="255" w:lineRule="atLeast"/>
              <w:rPr>
                <w:rFonts w:ascii="Times New Roman" w:eastAsia="Times New Roman" w:hAnsi="Times New Roman" w:cs="Times New Roman"/>
                <w:b/>
                <w:sz w:val="24"/>
                <w:szCs w:val="24"/>
              </w:rPr>
            </w:pPr>
            <w:r w:rsidRPr="00922CCE">
              <w:rPr>
                <w:rFonts w:ascii="Times New Roman" w:eastAsia="Times New Roman" w:hAnsi="Times New Roman" w:cs="Times New Roman"/>
                <w:b/>
                <w:sz w:val="24"/>
                <w:szCs w:val="24"/>
              </w:rPr>
              <w:lastRenderedPageBreak/>
              <w:t>Музыка</w:t>
            </w:r>
          </w:p>
          <w:p w14:paraId="0EB738EF" w14:textId="77777777" w:rsidR="00D64297" w:rsidRPr="00922CCE" w:rsidRDefault="00D64297" w:rsidP="001F2083">
            <w:pPr>
              <w:spacing w:after="150" w:line="255" w:lineRule="atLeast"/>
              <w:rPr>
                <w:rFonts w:ascii="Times New Roman" w:eastAsia="Times New Roman" w:hAnsi="Times New Roman" w:cs="Times New Roman"/>
                <w:b/>
                <w:sz w:val="24"/>
                <w:szCs w:val="24"/>
              </w:rPr>
            </w:pPr>
            <w:r w:rsidRPr="00922CCE">
              <w:rPr>
                <w:rFonts w:ascii="Times New Roman" w:eastAsia="Times New Roman" w:hAnsi="Times New Roman" w:cs="Times New Roman"/>
                <w:b/>
                <w:sz w:val="24"/>
                <w:szCs w:val="24"/>
              </w:rPr>
              <w:lastRenderedPageBreak/>
              <w:t>«</w:t>
            </w:r>
            <w:proofErr w:type="spellStart"/>
            <w:r w:rsidRPr="00922CCE">
              <w:rPr>
                <w:rFonts w:ascii="Times New Roman" w:eastAsia="Times New Roman" w:hAnsi="Times New Roman" w:cs="Times New Roman"/>
                <w:b/>
                <w:sz w:val="24"/>
                <w:szCs w:val="24"/>
              </w:rPr>
              <w:t>Ойын-сауық</w:t>
            </w:r>
            <w:proofErr w:type="spellEnd"/>
            <w:r w:rsidRPr="00922CCE">
              <w:rPr>
                <w:rFonts w:ascii="Times New Roman" w:eastAsia="Times New Roman" w:hAnsi="Times New Roman" w:cs="Times New Roman"/>
                <w:b/>
                <w:sz w:val="24"/>
                <w:szCs w:val="24"/>
              </w:rPr>
              <w:t xml:space="preserve"> </w:t>
            </w:r>
            <w:proofErr w:type="spellStart"/>
            <w:r w:rsidRPr="00922CCE">
              <w:rPr>
                <w:rFonts w:ascii="Times New Roman" w:eastAsia="Times New Roman" w:hAnsi="Times New Roman" w:cs="Times New Roman"/>
                <w:b/>
                <w:sz w:val="24"/>
                <w:szCs w:val="24"/>
              </w:rPr>
              <w:t>саябағында</w:t>
            </w:r>
            <w:proofErr w:type="spellEnd"/>
            <w:r w:rsidRPr="00922CCE">
              <w:rPr>
                <w:rFonts w:ascii="Times New Roman" w:eastAsia="Times New Roman" w:hAnsi="Times New Roman" w:cs="Times New Roman"/>
                <w:b/>
                <w:sz w:val="24"/>
                <w:szCs w:val="24"/>
              </w:rPr>
              <w:t>»</w:t>
            </w:r>
          </w:p>
          <w:p w14:paraId="260FDCAD" w14:textId="77777777" w:rsidR="00D64297" w:rsidRPr="003F1F35" w:rsidRDefault="00D64297" w:rsidP="001F2083">
            <w:pPr>
              <w:spacing w:after="150" w:line="255" w:lineRule="atLeast"/>
              <w:rPr>
                <w:rFonts w:ascii="Times New Roman" w:eastAsia="Times New Roman" w:hAnsi="Times New Roman" w:cs="Times New Roman"/>
                <w:sz w:val="24"/>
                <w:szCs w:val="24"/>
              </w:rPr>
            </w:pPr>
            <w:proofErr w:type="spellStart"/>
            <w:r w:rsidRPr="00922CCE">
              <w:rPr>
                <w:rFonts w:ascii="Times New Roman" w:eastAsia="Times New Roman" w:hAnsi="Times New Roman" w:cs="Times New Roman"/>
                <w:b/>
                <w:sz w:val="24"/>
                <w:szCs w:val="24"/>
              </w:rPr>
              <w:t>Міндеттері</w:t>
            </w:r>
            <w:proofErr w:type="spellEnd"/>
            <w:r w:rsidRPr="00922CCE">
              <w:rPr>
                <w:rFonts w:ascii="Times New Roman" w:eastAsia="Times New Roman" w:hAnsi="Times New Roman" w:cs="Times New Roman"/>
                <w:b/>
                <w:sz w:val="24"/>
                <w:szCs w:val="24"/>
              </w:rPr>
              <w:t>:</w:t>
            </w:r>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күзгі</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табиғатты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қарапайым</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өзгерістерді</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бақылау</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дағдыларын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дамыту</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жол</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ережелері</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туралы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идеяларды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қалыптастыру</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балалардың</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доппен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ойнауын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дене</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шынықтыру</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жабдықтарын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спорттық</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және</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ашық</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ойындарға</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арналған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атрибуттарды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қолдануды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ынталандыру</w:t>
            </w:r>
            <w:proofErr w:type="spellEnd"/>
            <w:r w:rsidRPr="003F1F35">
              <w:rPr>
                <w:rFonts w:ascii="Times New Roman" w:eastAsia="Times New Roman" w:hAnsi="Times New Roman" w:cs="Times New Roman"/>
                <w:sz w:val="24"/>
                <w:szCs w:val="24"/>
              </w:rPr>
              <w:t>. (</w:t>
            </w:r>
            <w:proofErr w:type="spellStart"/>
            <w:r w:rsidRPr="003F1F35">
              <w:rPr>
                <w:rFonts w:ascii="Times New Roman" w:eastAsia="Times New Roman" w:hAnsi="Times New Roman" w:cs="Times New Roman"/>
                <w:sz w:val="24"/>
                <w:szCs w:val="24"/>
              </w:rPr>
              <w:t>Әлеуметтік-эмоциялық</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танымдық</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физикалық</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дағды</w:t>
            </w:r>
            <w:proofErr w:type="spellEnd"/>
            <w:r w:rsidRPr="003F1F35">
              <w:rPr>
                <w:rFonts w:ascii="Times New Roman" w:eastAsia="Times New Roman" w:hAnsi="Times New Roman" w:cs="Times New Roman"/>
                <w:sz w:val="24"/>
                <w:szCs w:val="24"/>
              </w:rPr>
              <w:t>)</w:t>
            </w:r>
          </w:p>
        </w:tc>
        <w:tc>
          <w:tcPr>
            <w:tcW w:w="2439" w:type="dxa"/>
            <w:hideMark/>
          </w:tcPr>
          <w:p w14:paraId="4991A6FF" w14:textId="77777777" w:rsidR="00D64297" w:rsidRPr="003F1F35" w:rsidRDefault="00D64297" w:rsidP="001F2083">
            <w:pPr>
              <w:spacing w:after="150" w:line="255" w:lineRule="atLeast"/>
              <w:rPr>
                <w:rFonts w:ascii="Times New Roman" w:eastAsia="Times New Roman" w:hAnsi="Times New Roman" w:cs="Times New Roman"/>
                <w:sz w:val="24"/>
                <w:szCs w:val="24"/>
              </w:rPr>
            </w:pPr>
            <w:r w:rsidRPr="00922CCE">
              <w:rPr>
                <w:rFonts w:ascii="Times New Roman" w:eastAsia="Times New Roman" w:hAnsi="Times New Roman" w:cs="Times New Roman"/>
                <w:b/>
                <w:sz w:val="24"/>
                <w:szCs w:val="24"/>
              </w:rPr>
              <w:lastRenderedPageBreak/>
              <w:t xml:space="preserve">Дене </w:t>
            </w:r>
            <w:proofErr w:type="spellStart"/>
            <w:r w:rsidRPr="00922CCE">
              <w:rPr>
                <w:rFonts w:ascii="Times New Roman" w:eastAsia="Times New Roman" w:hAnsi="Times New Roman" w:cs="Times New Roman"/>
                <w:b/>
                <w:sz w:val="24"/>
                <w:szCs w:val="24"/>
              </w:rPr>
              <w:t>шынықтыру</w:t>
            </w:r>
            <w:proofErr w:type="spellEnd"/>
            <w:r w:rsidRPr="003F1F35">
              <w:rPr>
                <w:rFonts w:ascii="Times New Roman" w:eastAsia="Times New Roman" w:hAnsi="Times New Roman" w:cs="Times New Roman"/>
                <w:sz w:val="24"/>
                <w:szCs w:val="24"/>
              </w:rPr>
              <w:t xml:space="preserve"> </w:t>
            </w:r>
            <w:r w:rsidRPr="003F1F35">
              <w:rPr>
                <w:rFonts w:ascii="Times New Roman" w:eastAsia="Times New Roman" w:hAnsi="Times New Roman" w:cs="Times New Roman"/>
                <w:sz w:val="24"/>
                <w:szCs w:val="24"/>
              </w:rPr>
              <w:lastRenderedPageBreak/>
              <w:t>«</w:t>
            </w:r>
            <w:proofErr w:type="spellStart"/>
            <w:r w:rsidRPr="003F1F35">
              <w:rPr>
                <w:rFonts w:ascii="Times New Roman" w:eastAsia="Times New Roman" w:hAnsi="Times New Roman" w:cs="Times New Roman"/>
                <w:sz w:val="24"/>
                <w:szCs w:val="24"/>
              </w:rPr>
              <w:t>Геометриялық</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фигураларды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қызықты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нысанға</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айналдыру</w:t>
            </w:r>
            <w:proofErr w:type="spellEnd"/>
            <w:r w:rsidRPr="003F1F35">
              <w:rPr>
                <w:rFonts w:ascii="Times New Roman" w:eastAsia="Times New Roman" w:hAnsi="Times New Roman" w:cs="Times New Roman"/>
                <w:sz w:val="24"/>
                <w:szCs w:val="24"/>
              </w:rPr>
              <w:t>»</w:t>
            </w:r>
          </w:p>
          <w:p w14:paraId="73C06FC8" w14:textId="77777777" w:rsidR="00D64297" w:rsidRPr="003F1F35" w:rsidRDefault="00D64297" w:rsidP="001F2083">
            <w:pPr>
              <w:spacing w:after="150" w:line="255" w:lineRule="atLeast"/>
              <w:rPr>
                <w:rFonts w:ascii="Times New Roman" w:eastAsia="Times New Roman" w:hAnsi="Times New Roman" w:cs="Times New Roman"/>
                <w:sz w:val="24"/>
                <w:szCs w:val="24"/>
              </w:rPr>
            </w:pPr>
            <w:proofErr w:type="spellStart"/>
            <w:r w:rsidRPr="00922CCE">
              <w:rPr>
                <w:rFonts w:ascii="Times New Roman" w:eastAsia="Times New Roman" w:hAnsi="Times New Roman" w:cs="Times New Roman"/>
                <w:b/>
                <w:sz w:val="24"/>
                <w:szCs w:val="24"/>
              </w:rPr>
              <w:t>Міндеттері</w:t>
            </w:r>
            <w:proofErr w:type="spellEnd"/>
            <w:r w:rsidRPr="00922CCE">
              <w:rPr>
                <w:rFonts w:ascii="Times New Roman" w:eastAsia="Times New Roman" w:hAnsi="Times New Roman" w:cs="Times New Roman"/>
                <w:b/>
                <w:sz w:val="24"/>
                <w:szCs w:val="24"/>
              </w:rPr>
              <w:t>:</w:t>
            </w:r>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ұсақ</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моториканы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дамыту</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мүсіндеу</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дағдысын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жетілдіру</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геометриялық</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фигураны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атауға</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және</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ажыратуға</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үйрету</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пластилинмен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сурет</w:t>
            </w:r>
            <w:proofErr w:type="spellEnd"/>
            <w:r w:rsidRPr="003F1F35">
              <w:rPr>
                <w:rFonts w:ascii="Times New Roman" w:eastAsia="Times New Roman" w:hAnsi="Times New Roman" w:cs="Times New Roman"/>
                <w:sz w:val="24"/>
                <w:szCs w:val="24"/>
              </w:rPr>
              <w:t xml:space="preserve"> салу </w:t>
            </w:r>
            <w:proofErr w:type="spellStart"/>
            <w:r w:rsidRPr="003F1F35">
              <w:rPr>
                <w:rFonts w:ascii="Times New Roman" w:eastAsia="Times New Roman" w:hAnsi="Times New Roman" w:cs="Times New Roman"/>
                <w:sz w:val="24"/>
                <w:szCs w:val="24"/>
              </w:rPr>
              <w:t>кезінде</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үйге</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тән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ерекшеліктерді</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жеткізуді</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үйрету</w:t>
            </w:r>
            <w:proofErr w:type="spellEnd"/>
            <w:r w:rsidRPr="003F1F35">
              <w:rPr>
                <w:rFonts w:ascii="Times New Roman" w:eastAsia="Times New Roman" w:hAnsi="Times New Roman" w:cs="Times New Roman"/>
                <w:sz w:val="24"/>
                <w:szCs w:val="24"/>
              </w:rPr>
              <w:t>. (</w:t>
            </w:r>
            <w:proofErr w:type="spellStart"/>
            <w:r w:rsidRPr="003F1F35">
              <w:rPr>
                <w:rFonts w:ascii="Times New Roman" w:eastAsia="Times New Roman" w:hAnsi="Times New Roman" w:cs="Times New Roman"/>
                <w:sz w:val="24"/>
                <w:szCs w:val="24"/>
              </w:rPr>
              <w:t>Танымдық</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шығармашылық</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дағды</w:t>
            </w:r>
            <w:proofErr w:type="spellEnd"/>
            <w:r w:rsidRPr="003F1F35">
              <w:rPr>
                <w:rFonts w:ascii="Times New Roman" w:eastAsia="Times New Roman" w:hAnsi="Times New Roman" w:cs="Times New Roman"/>
                <w:sz w:val="24"/>
                <w:szCs w:val="24"/>
              </w:rPr>
              <w:t>)</w:t>
            </w:r>
          </w:p>
        </w:tc>
        <w:tc>
          <w:tcPr>
            <w:tcW w:w="2343" w:type="dxa"/>
            <w:hideMark/>
          </w:tcPr>
          <w:p w14:paraId="388D421E" w14:textId="77777777" w:rsidR="00D64297" w:rsidRPr="003F1F35" w:rsidRDefault="00D64297" w:rsidP="001F2083">
            <w:pPr>
              <w:spacing w:after="150" w:line="255" w:lineRule="atLeast"/>
              <w:rPr>
                <w:rFonts w:ascii="Times New Roman" w:eastAsia="Times New Roman" w:hAnsi="Times New Roman" w:cs="Times New Roman"/>
                <w:sz w:val="24"/>
                <w:szCs w:val="24"/>
              </w:rPr>
            </w:pPr>
            <w:r w:rsidRPr="00922CCE">
              <w:rPr>
                <w:rFonts w:ascii="Times New Roman" w:eastAsia="Times New Roman" w:hAnsi="Times New Roman" w:cs="Times New Roman"/>
                <w:b/>
                <w:sz w:val="24"/>
                <w:szCs w:val="24"/>
              </w:rPr>
              <w:lastRenderedPageBreak/>
              <w:t xml:space="preserve">Дене </w:t>
            </w:r>
            <w:proofErr w:type="spellStart"/>
            <w:r w:rsidRPr="00922CCE">
              <w:rPr>
                <w:rFonts w:ascii="Times New Roman" w:eastAsia="Times New Roman" w:hAnsi="Times New Roman" w:cs="Times New Roman"/>
                <w:b/>
                <w:sz w:val="24"/>
                <w:szCs w:val="24"/>
              </w:rPr>
              <w:t>шынықтыру</w:t>
            </w:r>
            <w:proofErr w:type="spellEnd"/>
            <w:r w:rsidRPr="00922CCE">
              <w:rPr>
                <w:rFonts w:ascii="Times New Roman" w:eastAsia="Times New Roman" w:hAnsi="Times New Roman" w:cs="Times New Roman"/>
                <w:b/>
                <w:sz w:val="24"/>
                <w:szCs w:val="24"/>
              </w:rPr>
              <w:t xml:space="preserve"> </w:t>
            </w:r>
            <w:r w:rsidRPr="003F1F35">
              <w:rPr>
                <w:rFonts w:ascii="Times New Roman" w:eastAsia="Times New Roman" w:hAnsi="Times New Roman" w:cs="Times New Roman"/>
                <w:sz w:val="24"/>
                <w:szCs w:val="24"/>
              </w:rPr>
              <w:lastRenderedPageBreak/>
              <w:t>«</w:t>
            </w:r>
            <w:proofErr w:type="spellStart"/>
            <w:r w:rsidRPr="003F1F35">
              <w:rPr>
                <w:rFonts w:ascii="Times New Roman" w:eastAsia="Times New Roman" w:hAnsi="Times New Roman" w:cs="Times New Roman"/>
                <w:sz w:val="24"/>
                <w:szCs w:val="24"/>
              </w:rPr>
              <w:t>Табиғаттағы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күзгі</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өзгерістер</w:t>
            </w:r>
            <w:proofErr w:type="spellEnd"/>
            <w:r w:rsidRPr="003F1F35">
              <w:rPr>
                <w:rFonts w:ascii="Times New Roman" w:eastAsia="Times New Roman" w:hAnsi="Times New Roman" w:cs="Times New Roman"/>
                <w:sz w:val="24"/>
                <w:szCs w:val="24"/>
              </w:rPr>
              <w:t>» (</w:t>
            </w:r>
            <w:proofErr w:type="spellStart"/>
            <w:r w:rsidRPr="003F1F35">
              <w:rPr>
                <w:rFonts w:ascii="Times New Roman" w:eastAsia="Times New Roman" w:hAnsi="Times New Roman" w:cs="Times New Roman"/>
                <w:sz w:val="24"/>
                <w:szCs w:val="24"/>
              </w:rPr>
              <w:t>зерттеу</w:t>
            </w:r>
            <w:proofErr w:type="spellEnd"/>
            <w:r w:rsidRPr="003F1F35">
              <w:rPr>
                <w:rFonts w:ascii="Times New Roman" w:eastAsia="Times New Roman" w:hAnsi="Times New Roman" w:cs="Times New Roman"/>
                <w:sz w:val="24"/>
                <w:szCs w:val="24"/>
              </w:rPr>
              <w:t>)</w:t>
            </w:r>
          </w:p>
          <w:p w14:paraId="1E2E597C" w14:textId="77777777" w:rsidR="00D64297" w:rsidRPr="003F1F35" w:rsidRDefault="00D64297" w:rsidP="001F2083">
            <w:pPr>
              <w:spacing w:after="150" w:line="255" w:lineRule="atLeast"/>
              <w:rPr>
                <w:rFonts w:ascii="Times New Roman" w:eastAsia="Times New Roman" w:hAnsi="Times New Roman" w:cs="Times New Roman"/>
                <w:sz w:val="24"/>
                <w:szCs w:val="24"/>
              </w:rPr>
            </w:pPr>
            <w:proofErr w:type="spellStart"/>
            <w:r w:rsidRPr="00922CCE">
              <w:rPr>
                <w:rFonts w:ascii="Times New Roman" w:eastAsia="Times New Roman" w:hAnsi="Times New Roman" w:cs="Times New Roman"/>
                <w:b/>
                <w:sz w:val="24"/>
                <w:szCs w:val="24"/>
              </w:rPr>
              <w:t>Міндеттері</w:t>
            </w:r>
            <w:proofErr w:type="spellEnd"/>
            <w:r w:rsidRPr="00922CCE">
              <w:rPr>
                <w:rFonts w:ascii="Times New Roman" w:eastAsia="Times New Roman" w:hAnsi="Times New Roman" w:cs="Times New Roman"/>
                <w:b/>
                <w:sz w:val="24"/>
                <w:szCs w:val="24"/>
              </w:rPr>
              <w:t>:</w:t>
            </w:r>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зерттеу</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жүргізу</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қабілетін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дамыту</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монологиялық</w:t>
            </w:r>
            <w:proofErr w:type="spellEnd"/>
            <w:r w:rsidRPr="003F1F35">
              <w:rPr>
                <w:rFonts w:ascii="Times New Roman" w:eastAsia="Times New Roman" w:hAnsi="Times New Roman" w:cs="Times New Roman"/>
                <w:sz w:val="24"/>
                <w:szCs w:val="24"/>
              </w:rPr>
              <w:t xml:space="preserve"> </w:t>
            </w:r>
            <w:proofErr w:type="spellStart"/>
            <w:r w:rsidRPr="00922CCE">
              <w:rPr>
                <w:rFonts w:ascii="Times New Roman" w:eastAsia="Times New Roman" w:hAnsi="Times New Roman" w:cs="Times New Roman"/>
                <w:b/>
                <w:sz w:val="24"/>
                <w:szCs w:val="24"/>
              </w:rPr>
              <w:t>сөйлеуді</w:t>
            </w:r>
            <w:proofErr w:type="spellEnd"/>
            <w:r w:rsidRPr="00922CCE">
              <w:rPr>
                <w:rFonts w:ascii="Times New Roman" w:eastAsia="Times New Roman" w:hAnsi="Times New Roman" w:cs="Times New Roman"/>
                <w:b/>
                <w:sz w:val="24"/>
                <w:szCs w:val="24"/>
              </w:rPr>
              <w:t xml:space="preserve"> </w:t>
            </w:r>
            <w:proofErr w:type="spellStart"/>
            <w:r w:rsidRPr="00922CCE">
              <w:rPr>
                <w:rFonts w:ascii="Times New Roman" w:eastAsia="Times New Roman" w:hAnsi="Times New Roman" w:cs="Times New Roman"/>
                <w:b/>
                <w:sz w:val="24"/>
                <w:szCs w:val="24"/>
              </w:rPr>
              <w:t>дамыту</w:t>
            </w:r>
            <w:proofErr w:type="spellEnd"/>
            <w:r w:rsidRPr="00922CCE">
              <w:rPr>
                <w:rFonts w:ascii="Times New Roman" w:eastAsia="Times New Roman" w:hAnsi="Times New Roman" w:cs="Times New Roman"/>
                <w:b/>
                <w:sz w:val="24"/>
                <w:szCs w:val="24"/>
              </w:rPr>
              <w:t>;</w:t>
            </w:r>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ағаш</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күзгі</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жапырақ</w:t>
            </w:r>
            <w:proofErr w:type="spellEnd"/>
            <w:r w:rsidRPr="003F1F35">
              <w:rPr>
                <w:rFonts w:ascii="Times New Roman" w:eastAsia="Times New Roman" w:hAnsi="Times New Roman" w:cs="Times New Roman"/>
                <w:sz w:val="24"/>
                <w:szCs w:val="24"/>
              </w:rPr>
              <w:t xml:space="preserve"> салу </w:t>
            </w:r>
            <w:proofErr w:type="spellStart"/>
            <w:r w:rsidRPr="003F1F35">
              <w:rPr>
                <w:rFonts w:ascii="Times New Roman" w:eastAsia="Times New Roman" w:hAnsi="Times New Roman" w:cs="Times New Roman"/>
                <w:sz w:val="24"/>
                <w:szCs w:val="24"/>
              </w:rPr>
              <w:t>қабілетін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жаттықтыру</w:t>
            </w:r>
            <w:proofErr w:type="spellEnd"/>
            <w:r w:rsidRPr="003F1F35">
              <w:rPr>
                <w:rFonts w:ascii="Times New Roman" w:eastAsia="Times New Roman" w:hAnsi="Times New Roman" w:cs="Times New Roman"/>
                <w:sz w:val="24"/>
                <w:szCs w:val="24"/>
              </w:rPr>
              <w:t>. (</w:t>
            </w:r>
            <w:proofErr w:type="spellStart"/>
            <w:r w:rsidRPr="003F1F35">
              <w:rPr>
                <w:rFonts w:ascii="Times New Roman" w:eastAsia="Times New Roman" w:hAnsi="Times New Roman" w:cs="Times New Roman"/>
                <w:sz w:val="24"/>
                <w:szCs w:val="24"/>
              </w:rPr>
              <w:t>Танымдық</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коммуникативтік</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шығармашылық</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дағды</w:t>
            </w:r>
            <w:proofErr w:type="spellEnd"/>
            <w:r w:rsidRPr="003F1F35">
              <w:rPr>
                <w:rFonts w:ascii="Times New Roman" w:eastAsia="Times New Roman" w:hAnsi="Times New Roman" w:cs="Times New Roman"/>
                <w:sz w:val="24"/>
                <w:szCs w:val="24"/>
              </w:rPr>
              <w:t>)</w:t>
            </w:r>
          </w:p>
        </w:tc>
      </w:tr>
      <w:tr w:rsidR="00D64297" w:rsidRPr="003F1F35" w14:paraId="6EB42951" w14:textId="77777777" w:rsidTr="00754E80">
        <w:tc>
          <w:tcPr>
            <w:tcW w:w="2510" w:type="dxa"/>
            <w:hideMark/>
          </w:tcPr>
          <w:p w14:paraId="6C0D466D" w14:textId="77777777" w:rsidR="00D64297" w:rsidRPr="00741C6A" w:rsidRDefault="00D64297" w:rsidP="00EF3DC8">
            <w:pPr>
              <w:spacing w:after="150" w:line="255" w:lineRule="atLeast"/>
              <w:rPr>
                <w:rFonts w:ascii="Times New Roman" w:eastAsia="Times New Roman" w:hAnsi="Times New Roman" w:cs="Times New Roman"/>
                <w:b/>
                <w:sz w:val="24"/>
                <w:szCs w:val="24"/>
                <w:lang w:val="kk-KZ"/>
              </w:rPr>
            </w:pPr>
            <w:proofErr w:type="spellStart"/>
            <w:r w:rsidRPr="003F1F35">
              <w:rPr>
                <w:rFonts w:ascii="Times New Roman" w:eastAsia="Times New Roman" w:hAnsi="Times New Roman" w:cs="Times New Roman"/>
                <w:b/>
                <w:sz w:val="24"/>
                <w:szCs w:val="24"/>
              </w:rPr>
              <w:lastRenderedPageBreak/>
              <w:t>Серуендеуге</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дайындық</w:t>
            </w:r>
            <w:proofErr w:type="spellEnd"/>
            <w:r>
              <w:rPr>
                <w:rFonts w:ascii="Times New Roman" w:eastAsia="Times New Roman" w:hAnsi="Times New Roman" w:cs="Times New Roman"/>
                <w:b/>
                <w:sz w:val="24"/>
                <w:szCs w:val="24"/>
                <w:lang w:val="kk-KZ"/>
              </w:rPr>
              <w:t xml:space="preserve">                 10.30-12.10</w:t>
            </w:r>
          </w:p>
          <w:p w14:paraId="5453B39D" w14:textId="77777777" w:rsidR="00D64297" w:rsidRPr="003F1F35" w:rsidRDefault="00D64297" w:rsidP="00EF3DC8">
            <w:pPr>
              <w:spacing w:after="150" w:line="255" w:lineRule="atLeast"/>
              <w:rPr>
                <w:rFonts w:ascii="Times New Roman" w:eastAsia="Times New Roman" w:hAnsi="Times New Roman" w:cs="Times New Roman"/>
                <w:b/>
                <w:sz w:val="24"/>
                <w:szCs w:val="24"/>
              </w:rPr>
            </w:pPr>
            <w:r w:rsidRPr="003F1F35">
              <w:rPr>
                <w:rFonts w:ascii="Times New Roman" w:eastAsia="Times New Roman" w:hAnsi="Times New Roman" w:cs="Times New Roman"/>
                <w:b/>
                <w:sz w:val="24"/>
                <w:szCs w:val="24"/>
              </w:rPr>
              <w:t> </w:t>
            </w:r>
          </w:p>
        </w:tc>
        <w:tc>
          <w:tcPr>
            <w:tcW w:w="12276" w:type="dxa"/>
            <w:gridSpan w:val="5"/>
            <w:hideMark/>
          </w:tcPr>
          <w:p w14:paraId="2A1E7D28" w14:textId="77777777" w:rsidR="00D64297" w:rsidRPr="003F1F35" w:rsidRDefault="00D64297" w:rsidP="001F2083">
            <w:pPr>
              <w:spacing w:after="150" w:line="255" w:lineRule="atLeast"/>
              <w:rPr>
                <w:rFonts w:ascii="Times New Roman" w:eastAsia="Times New Roman" w:hAnsi="Times New Roman" w:cs="Times New Roman"/>
                <w:sz w:val="24"/>
                <w:szCs w:val="24"/>
              </w:rPr>
            </w:pPr>
            <w:proofErr w:type="spellStart"/>
            <w:r w:rsidRPr="003F1F35">
              <w:rPr>
                <w:rFonts w:ascii="Times New Roman" w:eastAsia="Times New Roman" w:hAnsi="Times New Roman" w:cs="Times New Roman"/>
                <w:sz w:val="24"/>
                <w:szCs w:val="24"/>
              </w:rPr>
              <w:t>Киіну</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жүйелілік</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серуендеуге</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шығу</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Шешіну</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кезінде</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киімді</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айналдыруға</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ұқыпты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бүктеуге</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өздігінен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киінуге</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бірізділікті</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сақтауға</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үйретуді</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жалғастыру</w:t>
            </w:r>
            <w:proofErr w:type="spellEnd"/>
          </w:p>
        </w:tc>
      </w:tr>
      <w:tr w:rsidR="00D64297" w:rsidRPr="003F1F35" w14:paraId="5ACD61B8" w14:textId="77777777" w:rsidTr="00754E80">
        <w:tc>
          <w:tcPr>
            <w:tcW w:w="2510" w:type="dxa"/>
            <w:hideMark/>
          </w:tcPr>
          <w:p w14:paraId="10A1F4B3" w14:textId="77777777" w:rsidR="00D64297" w:rsidRPr="003F1F35" w:rsidRDefault="00D64297" w:rsidP="00EF3DC8">
            <w:pPr>
              <w:spacing w:after="150" w:line="255" w:lineRule="atLeast"/>
              <w:rPr>
                <w:rFonts w:ascii="Times New Roman" w:eastAsia="Times New Roman" w:hAnsi="Times New Roman" w:cs="Times New Roman"/>
                <w:b/>
                <w:sz w:val="24"/>
                <w:szCs w:val="24"/>
              </w:rPr>
            </w:pPr>
            <w:r w:rsidRPr="003F1F35">
              <w:rPr>
                <w:rFonts w:ascii="Times New Roman" w:eastAsia="Times New Roman" w:hAnsi="Times New Roman" w:cs="Times New Roman"/>
                <w:b/>
                <w:sz w:val="24"/>
                <w:szCs w:val="24"/>
              </w:rPr>
              <w:t> </w:t>
            </w:r>
          </w:p>
          <w:p w14:paraId="30353CA3" w14:textId="77777777" w:rsidR="00D64297" w:rsidRPr="003F1F35" w:rsidRDefault="00D64297" w:rsidP="00EF3DC8">
            <w:pPr>
              <w:spacing w:after="150" w:line="255" w:lineRule="atLeast"/>
              <w:rPr>
                <w:rFonts w:ascii="Times New Roman" w:eastAsia="Times New Roman" w:hAnsi="Times New Roman" w:cs="Times New Roman"/>
                <w:b/>
                <w:sz w:val="24"/>
                <w:szCs w:val="24"/>
              </w:rPr>
            </w:pPr>
            <w:proofErr w:type="spellStart"/>
            <w:r w:rsidRPr="003F1F35">
              <w:rPr>
                <w:rFonts w:ascii="Times New Roman" w:eastAsia="Times New Roman" w:hAnsi="Times New Roman" w:cs="Times New Roman"/>
                <w:b/>
                <w:sz w:val="24"/>
                <w:szCs w:val="24"/>
              </w:rPr>
              <w:t>Серуен</w:t>
            </w:r>
            <w:proofErr w:type="spellEnd"/>
          </w:p>
        </w:tc>
        <w:tc>
          <w:tcPr>
            <w:tcW w:w="2454" w:type="dxa"/>
            <w:hideMark/>
          </w:tcPr>
          <w:p w14:paraId="0564093E" w14:textId="77777777" w:rsidR="00D64297" w:rsidRPr="00922CCE" w:rsidRDefault="00D64297" w:rsidP="001F2083">
            <w:pPr>
              <w:spacing w:after="150" w:line="255" w:lineRule="atLeast"/>
              <w:rPr>
                <w:rFonts w:ascii="Times New Roman" w:eastAsia="Times New Roman" w:hAnsi="Times New Roman" w:cs="Times New Roman"/>
                <w:b/>
                <w:sz w:val="24"/>
                <w:szCs w:val="24"/>
              </w:rPr>
            </w:pPr>
            <w:proofErr w:type="spellStart"/>
            <w:r w:rsidRPr="00922CCE">
              <w:rPr>
                <w:rFonts w:ascii="Times New Roman" w:eastAsia="Times New Roman" w:hAnsi="Times New Roman" w:cs="Times New Roman"/>
                <w:b/>
                <w:sz w:val="24"/>
                <w:szCs w:val="24"/>
              </w:rPr>
              <w:t>Құстарды</w:t>
            </w:r>
            <w:proofErr w:type="spellEnd"/>
            <w:r w:rsidRPr="00922CCE">
              <w:rPr>
                <w:rFonts w:ascii="Times New Roman" w:eastAsia="Times New Roman" w:hAnsi="Times New Roman" w:cs="Times New Roman"/>
                <w:b/>
                <w:sz w:val="24"/>
                <w:szCs w:val="24"/>
              </w:rPr>
              <w:t xml:space="preserve"> </w:t>
            </w:r>
            <w:proofErr w:type="spellStart"/>
            <w:r w:rsidRPr="00922CCE">
              <w:rPr>
                <w:rFonts w:ascii="Times New Roman" w:eastAsia="Times New Roman" w:hAnsi="Times New Roman" w:cs="Times New Roman"/>
                <w:b/>
                <w:sz w:val="24"/>
                <w:szCs w:val="24"/>
              </w:rPr>
              <w:t>бақылау</w:t>
            </w:r>
            <w:proofErr w:type="spellEnd"/>
          </w:p>
          <w:p w14:paraId="69C342B2" w14:textId="77777777" w:rsidR="00D64297" w:rsidRPr="003F1F35" w:rsidRDefault="00D64297" w:rsidP="001F2083">
            <w:pPr>
              <w:spacing w:after="150" w:line="255" w:lineRule="atLeast"/>
              <w:rPr>
                <w:rFonts w:ascii="Times New Roman" w:eastAsia="Times New Roman" w:hAnsi="Times New Roman" w:cs="Times New Roman"/>
                <w:sz w:val="24"/>
                <w:szCs w:val="24"/>
              </w:rPr>
            </w:pPr>
            <w:proofErr w:type="spellStart"/>
            <w:r w:rsidRPr="00922CCE">
              <w:rPr>
                <w:rFonts w:ascii="Times New Roman" w:eastAsia="Times New Roman" w:hAnsi="Times New Roman" w:cs="Times New Roman"/>
                <w:b/>
                <w:sz w:val="24"/>
                <w:szCs w:val="24"/>
              </w:rPr>
              <w:t>Мақсаты</w:t>
            </w:r>
            <w:proofErr w:type="spellEnd"/>
            <w:r w:rsidRPr="00922CCE">
              <w:rPr>
                <w:rFonts w:ascii="Times New Roman" w:eastAsia="Times New Roman" w:hAnsi="Times New Roman" w:cs="Times New Roman"/>
                <w:b/>
                <w:sz w:val="24"/>
                <w:szCs w:val="24"/>
              </w:rPr>
              <w:t>:</w:t>
            </w:r>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жазда</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құстардың</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өмірі</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lastRenderedPageBreak/>
              <w:t>туралы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түсініктерді</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кеңейту</w:t>
            </w:r>
            <w:proofErr w:type="spellEnd"/>
            <w:r w:rsidRPr="003F1F35">
              <w:rPr>
                <w:rFonts w:ascii="Times New Roman" w:eastAsia="Times New Roman" w:hAnsi="Times New Roman" w:cs="Times New Roman"/>
                <w:sz w:val="24"/>
                <w:szCs w:val="24"/>
              </w:rPr>
              <w:t>.</w:t>
            </w:r>
          </w:p>
          <w:p w14:paraId="02E2A931" w14:textId="77777777" w:rsidR="00D64297" w:rsidRPr="003F1F35" w:rsidRDefault="00D64297" w:rsidP="001F2083">
            <w:pPr>
              <w:spacing w:after="150" w:line="255" w:lineRule="atLeast"/>
              <w:rPr>
                <w:rFonts w:ascii="Times New Roman" w:eastAsia="Times New Roman" w:hAnsi="Times New Roman" w:cs="Times New Roman"/>
                <w:sz w:val="24"/>
                <w:szCs w:val="24"/>
              </w:rPr>
            </w:pPr>
            <w:proofErr w:type="spellStart"/>
            <w:r w:rsidRPr="003F1F35">
              <w:rPr>
                <w:rFonts w:ascii="Times New Roman" w:eastAsia="Times New Roman" w:hAnsi="Times New Roman" w:cs="Times New Roman"/>
                <w:sz w:val="24"/>
                <w:szCs w:val="24"/>
              </w:rPr>
              <w:t>Балалармен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құстың</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ұя</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салатыны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туралы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сөйлесу</w:t>
            </w:r>
            <w:proofErr w:type="spellEnd"/>
            <w:r w:rsidRPr="003F1F35">
              <w:rPr>
                <w:rFonts w:ascii="Times New Roman" w:eastAsia="Times New Roman" w:hAnsi="Times New Roman" w:cs="Times New Roman"/>
                <w:sz w:val="24"/>
                <w:szCs w:val="24"/>
              </w:rPr>
              <w:t>.</w:t>
            </w:r>
          </w:p>
          <w:p w14:paraId="4C818050" w14:textId="77777777" w:rsidR="00D64297" w:rsidRPr="003F1F35" w:rsidRDefault="00D64297" w:rsidP="001F2083">
            <w:pPr>
              <w:spacing w:after="150" w:line="255" w:lineRule="atLeast"/>
              <w:rPr>
                <w:rFonts w:ascii="Times New Roman" w:eastAsia="Times New Roman" w:hAnsi="Times New Roman" w:cs="Times New Roman"/>
                <w:sz w:val="24"/>
                <w:szCs w:val="24"/>
              </w:rPr>
            </w:pPr>
            <w:proofErr w:type="spellStart"/>
            <w:r w:rsidRPr="003F1F35">
              <w:rPr>
                <w:rFonts w:ascii="Times New Roman" w:eastAsia="Times New Roman" w:hAnsi="Times New Roman" w:cs="Times New Roman"/>
                <w:sz w:val="24"/>
                <w:szCs w:val="24"/>
              </w:rPr>
              <w:t>Балапан</w:t>
            </w:r>
            <w:proofErr w:type="spellEnd"/>
            <w:r w:rsidRPr="003F1F35">
              <w:rPr>
                <w:rFonts w:ascii="Times New Roman" w:eastAsia="Times New Roman" w:hAnsi="Times New Roman" w:cs="Times New Roman"/>
                <w:sz w:val="24"/>
                <w:szCs w:val="24"/>
              </w:rPr>
              <w:t xml:space="preserve"> басу.</w:t>
            </w:r>
          </w:p>
          <w:p w14:paraId="1F2449CB" w14:textId="77777777" w:rsidR="00D64297" w:rsidRPr="003F1F35" w:rsidRDefault="00D64297" w:rsidP="001F2083">
            <w:pPr>
              <w:spacing w:after="150" w:line="255" w:lineRule="atLeast"/>
              <w:rPr>
                <w:rFonts w:ascii="Times New Roman" w:eastAsia="Times New Roman" w:hAnsi="Times New Roman" w:cs="Times New Roman"/>
                <w:sz w:val="24"/>
                <w:szCs w:val="24"/>
              </w:rPr>
            </w:pPr>
            <w:proofErr w:type="spellStart"/>
            <w:r w:rsidRPr="003F1F35">
              <w:rPr>
                <w:rFonts w:ascii="Times New Roman" w:eastAsia="Times New Roman" w:hAnsi="Times New Roman" w:cs="Times New Roman"/>
                <w:sz w:val="24"/>
                <w:szCs w:val="24"/>
              </w:rPr>
              <w:t>Балапанды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тамақтандыру</w:t>
            </w:r>
            <w:proofErr w:type="spellEnd"/>
            <w:r w:rsidRPr="003F1F35">
              <w:rPr>
                <w:rFonts w:ascii="Times New Roman" w:eastAsia="Times New Roman" w:hAnsi="Times New Roman" w:cs="Times New Roman"/>
                <w:sz w:val="24"/>
                <w:szCs w:val="24"/>
              </w:rPr>
              <w:t>.</w:t>
            </w:r>
          </w:p>
          <w:p w14:paraId="4E2FBB39" w14:textId="77777777" w:rsidR="00D64297" w:rsidRPr="003F1F35" w:rsidRDefault="00D64297" w:rsidP="001F2083">
            <w:pPr>
              <w:spacing w:after="150" w:line="255" w:lineRule="atLeast"/>
              <w:rPr>
                <w:rFonts w:ascii="Times New Roman" w:eastAsia="Times New Roman" w:hAnsi="Times New Roman" w:cs="Times New Roman"/>
                <w:sz w:val="24"/>
                <w:szCs w:val="24"/>
              </w:rPr>
            </w:pPr>
            <w:proofErr w:type="spellStart"/>
            <w:r w:rsidRPr="003F1F35">
              <w:rPr>
                <w:rFonts w:ascii="Times New Roman" w:eastAsia="Times New Roman" w:hAnsi="Times New Roman" w:cs="Times New Roman"/>
                <w:sz w:val="24"/>
                <w:szCs w:val="24"/>
              </w:rPr>
              <w:t>Құс</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балапанды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ұшуға</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қалай</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үйретеді</w:t>
            </w:r>
            <w:proofErr w:type="spellEnd"/>
            <w:r w:rsidRPr="003F1F35">
              <w:rPr>
                <w:rFonts w:ascii="Times New Roman" w:eastAsia="Times New Roman" w:hAnsi="Times New Roman" w:cs="Times New Roman"/>
                <w:sz w:val="24"/>
                <w:szCs w:val="24"/>
              </w:rPr>
              <w:t>.</w:t>
            </w:r>
          </w:p>
          <w:p w14:paraId="182E68AE" w14:textId="77777777" w:rsidR="00D64297" w:rsidRPr="003F1F35" w:rsidRDefault="00D64297" w:rsidP="001F2083">
            <w:pPr>
              <w:spacing w:after="150" w:line="255" w:lineRule="atLeast"/>
              <w:rPr>
                <w:rFonts w:ascii="Times New Roman" w:eastAsia="Times New Roman" w:hAnsi="Times New Roman" w:cs="Times New Roman"/>
                <w:sz w:val="24"/>
                <w:szCs w:val="24"/>
              </w:rPr>
            </w:pPr>
            <w:proofErr w:type="spellStart"/>
            <w:r w:rsidRPr="003F1F35">
              <w:rPr>
                <w:rFonts w:ascii="Times New Roman" w:eastAsia="Times New Roman" w:hAnsi="Times New Roman" w:cs="Times New Roman"/>
                <w:sz w:val="24"/>
                <w:szCs w:val="24"/>
              </w:rPr>
              <w:t>Қыстайтын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және</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қоныс</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аударатын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құстарды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атау</w:t>
            </w:r>
            <w:proofErr w:type="spellEnd"/>
            <w:r w:rsidRPr="003F1F35">
              <w:rPr>
                <w:rFonts w:ascii="Times New Roman" w:eastAsia="Times New Roman" w:hAnsi="Times New Roman" w:cs="Times New Roman"/>
                <w:sz w:val="24"/>
                <w:szCs w:val="24"/>
              </w:rPr>
              <w:t>.</w:t>
            </w:r>
          </w:p>
          <w:p w14:paraId="47728F10" w14:textId="77777777" w:rsidR="00D64297" w:rsidRPr="003F1F35" w:rsidRDefault="00D64297" w:rsidP="001F2083">
            <w:pPr>
              <w:spacing w:after="150" w:line="255" w:lineRule="atLeast"/>
              <w:rPr>
                <w:rFonts w:ascii="Times New Roman" w:eastAsia="Times New Roman" w:hAnsi="Times New Roman" w:cs="Times New Roman"/>
                <w:sz w:val="24"/>
                <w:szCs w:val="24"/>
              </w:rPr>
            </w:pPr>
            <w:proofErr w:type="spellStart"/>
            <w:r w:rsidRPr="003F1F35">
              <w:rPr>
                <w:rFonts w:ascii="Times New Roman" w:eastAsia="Times New Roman" w:hAnsi="Times New Roman" w:cs="Times New Roman"/>
                <w:sz w:val="24"/>
                <w:szCs w:val="24"/>
              </w:rPr>
              <w:t>Неліктен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оларды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осылай</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атайды</w:t>
            </w:r>
            <w:proofErr w:type="spellEnd"/>
            <w:r w:rsidRPr="003F1F35">
              <w:rPr>
                <w:rFonts w:ascii="Times New Roman" w:eastAsia="Times New Roman" w:hAnsi="Times New Roman" w:cs="Times New Roman"/>
                <w:sz w:val="24"/>
                <w:szCs w:val="24"/>
              </w:rPr>
              <w:t>?</w:t>
            </w:r>
          </w:p>
          <w:p w14:paraId="10E726F7" w14:textId="77777777" w:rsidR="00D64297" w:rsidRPr="003F1F35" w:rsidRDefault="00D64297" w:rsidP="001F2083">
            <w:pPr>
              <w:spacing w:after="150" w:line="255" w:lineRule="atLeast"/>
              <w:rPr>
                <w:rFonts w:ascii="Times New Roman" w:eastAsia="Times New Roman" w:hAnsi="Times New Roman" w:cs="Times New Roman"/>
                <w:sz w:val="24"/>
                <w:szCs w:val="24"/>
              </w:rPr>
            </w:pPr>
            <w:r w:rsidRPr="003F1F35">
              <w:rPr>
                <w:rFonts w:ascii="Times New Roman" w:eastAsia="Times New Roman" w:hAnsi="Times New Roman" w:cs="Times New Roman"/>
                <w:sz w:val="24"/>
                <w:szCs w:val="24"/>
              </w:rPr>
              <w:t>«</w:t>
            </w:r>
            <w:proofErr w:type="spellStart"/>
            <w:r w:rsidRPr="003F1F35">
              <w:rPr>
                <w:rFonts w:ascii="Times New Roman" w:eastAsia="Times New Roman" w:hAnsi="Times New Roman" w:cs="Times New Roman"/>
                <w:sz w:val="24"/>
                <w:szCs w:val="24"/>
              </w:rPr>
              <w:t>Егер</w:t>
            </w:r>
            <w:proofErr w:type="spellEnd"/>
            <w:r w:rsidRPr="003F1F35">
              <w:rPr>
                <w:rFonts w:ascii="Times New Roman" w:eastAsia="Times New Roman" w:hAnsi="Times New Roman" w:cs="Times New Roman"/>
                <w:sz w:val="24"/>
                <w:szCs w:val="24"/>
              </w:rPr>
              <w:t xml:space="preserve"> мен </w:t>
            </w:r>
            <w:proofErr w:type="spellStart"/>
            <w:r w:rsidRPr="003F1F35">
              <w:rPr>
                <w:rFonts w:ascii="Times New Roman" w:eastAsia="Times New Roman" w:hAnsi="Times New Roman" w:cs="Times New Roman"/>
                <w:sz w:val="24"/>
                <w:szCs w:val="24"/>
              </w:rPr>
              <w:t>құс</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болсам</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ойын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жаттығуы</w:t>
            </w:r>
            <w:proofErr w:type="spellEnd"/>
          </w:p>
          <w:p w14:paraId="0ECE9685" w14:textId="77777777" w:rsidR="00D64297" w:rsidRPr="003F1F35" w:rsidRDefault="00D64297" w:rsidP="001F2083">
            <w:pPr>
              <w:spacing w:after="150" w:line="255" w:lineRule="atLeast"/>
              <w:rPr>
                <w:rFonts w:ascii="Times New Roman" w:eastAsia="Times New Roman" w:hAnsi="Times New Roman" w:cs="Times New Roman"/>
                <w:sz w:val="24"/>
                <w:szCs w:val="24"/>
              </w:rPr>
            </w:pPr>
            <w:proofErr w:type="spellStart"/>
            <w:r w:rsidRPr="003F1F35">
              <w:rPr>
                <w:rFonts w:ascii="Times New Roman" w:eastAsia="Times New Roman" w:hAnsi="Times New Roman" w:cs="Times New Roman"/>
                <w:sz w:val="24"/>
                <w:szCs w:val="24"/>
              </w:rPr>
              <w:t>Қиялдау</w:t>
            </w:r>
            <w:proofErr w:type="spellEnd"/>
            <w:r w:rsidRPr="003F1F35">
              <w:rPr>
                <w:rFonts w:ascii="Times New Roman" w:eastAsia="Times New Roman" w:hAnsi="Times New Roman" w:cs="Times New Roman"/>
                <w:sz w:val="24"/>
                <w:szCs w:val="24"/>
              </w:rPr>
              <w:t xml:space="preserve">. Эмпатия. </w:t>
            </w:r>
            <w:proofErr w:type="spellStart"/>
            <w:r w:rsidRPr="003F1F35">
              <w:rPr>
                <w:rFonts w:ascii="Times New Roman" w:eastAsia="Times New Roman" w:hAnsi="Times New Roman" w:cs="Times New Roman"/>
                <w:sz w:val="24"/>
                <w:szCs w:val="24"/>
              </w:rPr>
              <w:t>Өзіңізді</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объектінің</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орнына</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қою</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мүмкіндігі</w:t>
            </w:r>
            <w:proofErr w:type="spellEnd"/>
            <w:r w:rsidRPr="003F1F35">
              <w:rPr>
                <w:rFonts w:ascii="Times New Roman" w:eastAsia="Times New Roman" w:hAnsi="Times New Roman" w:cs="Times New Roman"/>
                <w:sz w:val="24"/>
                <w:szCs w:val="24"/>
              </w:rPr>
              <w:t>.</w:t>
            </w:r>
          </w:p>
          <w:p w14:paraId="2671160E" w14:textId="77777777" w:rsidR="00D64297" w:rsidRPr="003F1F35" w:rsidRDefault="00D64297" w:rsidP="001F2083">
            <w:pPr>
              <w:spacing w:after="150" w:line="255" w:lineRule="atLeast"/>
              <w:rPr>
                <w:rFonts w:ascii="Times New Roman" w:eastAsia="Times New Roman" w:hAnsi="Times New Roman" w:cs="Times New Roman"/>
                <w:sz w:val="24"/>
                <w:szCs w:val="24"/>
              </w:rPr>
            </w:pPr>
            <w:proofErr w:type="spellStart"/>
            <w:r w:rsidRPr="003F1F35">
              <w:rPr>
                <w:rFonts w:ascii="Times New Roman" w:eastAsia="Times New Roman" w:hAnsi="Times New Roman" w:cs="Times New Roman"/>
                <w:sz w:val="24"/>
                <w:szCs w:val="24"/>
              </w:rPr>
              <w:t>Белгілері</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Егер</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тырна</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ыстық</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күнде</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қанаттарын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жайып</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ұяның</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үстінде</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отырса</w:t>
            </w:r>
            <w:proofErr w:type="spellEnd"/>
            <w:r w:rsidRPr="003F1F35">
              <w:rPr>
                <w:rFonts w:ascii="Times New Roman" w:eastAsia="Times New Roman" w:hAnsi="Times New Roman" w:cs="Times New Roman"/>
                <w:sz w:val="24"/>
                <w:szCs w:val="24"/>
              </w:rPr>
              <w:t>.</w:t>
            </w:r>
          </w:p>
          <w:p w14:paraId="5B67D13B" w14:textId="77777777" w:rsidR="00D64297" w:rsidRPr="003F1F35" w:rsidRDefault="00D64297" w:rsidP="001F2083">
            <w:pPr>
              <w:spacing w:after="150" w:line="255" w:lineRule="atLeast"/>
              <w:rPr>
                <w:rFonts w:ascii="Times New Roman" w:eastAsia="Times New Roman" w:hAnsi="Times New Roman" w:cs="Times New Roman"/>
                <w:sz w:val="24"/>
                <w:szCs w:val="24"/>
              </w:rPr>
            </w:pPr>
            <w:proofErr w:type="spellStart"/>
            <w:r w:rsidRPr="003F1F35">
              <w:rPr>
                <w:rFonts w:ascii="Times New Roman" w:eastAsia="Times New Roman" w:hAnsi="Times New Roman" w:cs="Times New Roman"/>
                <w:sz w:val="24"/>
                <w:szCs w:val="24"/>
              </w:rPr>
              <w:t>Еңбек</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қызметі</w:t>
            </w:r>
            <w:proofErr w:type="spellEnd"/>
            <w:r w:rsidRPr="003F1F35">
              <w:rPr>
                <w:rFonts w:ascii="Times New Roman" w:eastAsia="Times New Roman" w:hAnsi="Times New Roman" w:cs="Times New Roman"/>
                <w:sz w:val="24"/>
                <w:szCs w:val="24"/>
              </w:rPr>
              <w:t>.</w:t>
            </w:r>
          </w:p>
          <w:p w14:paraId="38D29C7A" w14:textId="77777777" w:rsidR="00D64297" w:rsidRPr="003F1F35" w:rsidRDefault="00D64297" w:rsidP="001F2083">
            <w:pPr>
              <w:spacing w:after="150" w:line="255" w:lineRule="atLeast"/>
              <w:rPr>
                <w:rFonts w:ascii="Times New Roman" w:eastAsia="Times New Roman" w:hAnsi="Times New Roman" w:cs="Times New Roman"/>
                <w:sz w:val="24"/>
                <w:szCs w:val="24"/>
              </w:rPr>
            </w:pPr>
            <w:r w:rsidRPr="00922CCE">
              <w:rPr>
                <w:rFonts w:ascii="Times New Roman" w:eastAsia="Times New Roman" w:hAnsi="Times New Roman" w:cs="Times New Roman"/>
                <w:b/>
                <w:sz w:val="24"/>
                <w:szCs w:val="24"/>
              </w:rPr>
              <w:t>«</w:t>
            </w:r>
            <w:proofErr w:type="spellStart"/>
            <w:r w:rsidRPr="00922CCE">
              <w:rPr>
                <w:rFonts w:ascii="Times New Roman" w:eastAsia="Times New Roman" w:hAnsi="Times New Roman" w:cs="Times New Roman"/>
                <w:b/>
                <w:sz w:val="24"/>
                <w:szCs w:val="24"/>
              </w:rPr>
              <w:t>Қара</w:t>
            </w:r>
            <w:proofErr w:type="spellEnd"/>
            <w:r w:rsidRPr="00922CCE">
              <w:rPr>
                <w:rFonts w:ascii="Times New Roman" w:eastAsia="Times New Roman" w:hAnsi="Times New Roman" w:cs="Times New Roman"/>
                <w:b/>
                <w:sz w:val="24"/>
                <w:szCs w:val="24"/>
              </w:rPr>
              <w:t xml:space="preserve"> сия, </w:t>
            </w:r>
            <w:proofErr w:type="spellStart"/>
            <w:r w:rsidRPr="00922CCE">
              <w:rPr>
                <w:rFonts w:ascii="Times New Roman" w:eastAsia="Times New Roman" w:hAnsi="Times New Roman" w:cs="Times New Roman"/>
                <w:b/>
                <w:sz w:val="24"/>
                <w:szCs w:val="24"/>
              </w:rPr>
              <w:t>ақ</w:t>
            </w:r>
            <w:proofErr w:type="spellEnd"/>
            <w:r w:rsidRPr="00922CCE">
              <w:rPr>
                <w:rFonts w:ascii="Times New Roman" w:eastAsia="Times New Roman" w:hAnsi="Times New Roman" w:cs="Times New Roman"/>
                <w:b/>
                <w:sz w:val="24"/>
                <w:szCs w:val="24"/>
              </w:rPr>
              <w:t xml:space="preserve"> </w:t>
            </w:r>
            <w:proofErr w:type="spellStart"/>
            <w:r w:rsidRPr="00922CCE">
              <w:rPr>
                <w:rFonts w:ascii="Times New Roman" w:eastAsia="Times New Roman" w:hAnsi="Times New Roman" w:cs="Times New Roman"/>
                <w:b/>
                <w:sz w:val="24"/>
                <w:szCs w:val="24"/>
              </w:rPr>
              <w:lastRenderedPageBreak/>
              <w:t>қауырсын</w:t>
            </w:r>
            <w:proofErr w:type="spellEnd"/>
            <w:r w:rsidRPr="00922CCE">
              <w:rPr>
                <w:rFonts w:ascii="Times New Roman" w:eastAsia="Times New Roman" w:hAnsi="Times New Roman" w:cs="Times New Roman"/>
                <w:b/>
                <w:sz w:val="24"/>
                <w:szCs w:val="24"/>
              </w:rPr>
              <w:t>»</w:t>
            </w:r>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мобильді</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ойыны</w:t>
            </w:r>
            <w:proofErr w:type="spellEnd"/>
            <w:r w:rsidRPr="003F1F35">
              <w:rPr>
                <w:rFonts w:ascii="Times New Roman" w:eastAsia="Times New Roman" w:hAnsi="Times New Roman" w:cs="Times New Roman"/>
                <w:sz w:val="24"/>
                <w:szCs w:val="24"/>
              </w:rPr>
              <w:t xml:space="preserve"> – </w:t>
            </w:r>
            <w:proofErr w:type="spellStart"/>
            <w:r w:rsidRPr="003F1F35">
              <w:rPr>
                <w:rFonts w:ascii="Times New Roman" w:eastAsia="Times New Roman" w:hAnsi="Times New Roman" w:cs="Times New Roman"/>
                <w:sz w:val="24"/>
                <w:szCs w:val="24"/>
              </w:rPr>
              <w:t>назар</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командалық</w:t>
            </w:r>
            <w:proofErr w:type="spellEnd"/>
            <w:r w:rsidRPr="003F1F35">
              <w:rPr>
                <w:rFonts w:ascii="Times New Roman" w:eastAsia="Times New Roman" w:hAnsi="Times New Roman" w:cs="Times New Roman"/>
                <w:sz w:val="24"/>
                <w:szCs w:val="24"/>
              </w:rPr>
              <w:t xml:space="preserve"> рух.</w:t>
            </w:r>
          </w:p>
          <w:p w14:paraId="02C9B836" w14:textId="77777777" w:rsidR="00D64297" w:rsidRPr="003F1F35" w:rsidRDefault="00D64297" w:rsidP="001F2083">
            <w:pPr>
              <w:spacing w:after="150" w:line="255" w:lineRule="atLeast"/>
              <w:rPr>
                <w:rFonts w:ascii="Times New Roman" w:eastAsia="Times New Roman" w:hAnsi="Times New Roman" w:cs="Times New Roman"/>
                <w:sz w:val="24"/>
                <w:szCs w:val="24"/>
              </w:rPr>
            </w:pPr>
            <w:proofErr w:type="spellStart"/>
            <w:r w:rsidRPr="003F1F35">
              <w:rPr>
                <w:rFonts w:ascii="Times New Roman" w:eastAsia="Times New Roman" w:hAnsi="Times New Roman" w:cs="Times New Roman"/>
                <w:sz w:val="24"/>
                <w:szCs w:val="24"/>
              </w:rPr>
              <w:t>Сыртқы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материалмен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ойындар</w:t>
            </w:r>
            <w:proofErr w:type="spellEnd"/>
          </w:p>
        </w:tc>
        <w:tc>
          <w:tcPr>
            <w:tcW w:w="2604" w:type="dxa"/>
            <w:hideMark/>
          </w:tcPr>
          <w:p w14:paraId="0FAC9276" w14:textId="77777777" w:rsidR="00D64297" w:rsidRPr="00922CCE" w:rsidRDefault="00D64297" w:rsidP="001F2083">
            <w:pPr>
              <w:spacing w:after="150" w:line="255" w:lineRule="atLeast"/>
              <w:rPr>
                <w:rFonts w:ascii="Times New Roman" w:eastAsia="Times New Roman" w:hAnsi="Times New Roman" w:cs="Times New Roman"/>
                <w:b/>
                <w:sz w:val="24"/>
                <w:szCs w:val="24"/>
              </w:rPr>
            </w:pPr>
            <w:proofErr w:type="spellStart"/>
            <w:r w:rsidRPr="00922CCE">
              <w:rPr>
                <w:rFonts w:ascii="Times New Roman" w:eastAsia="Times New Roman" w:hAnsi="Times New Roman" w:cs="Times New Roman"/>
                <w:b/>
                <w:sz w:val="24"/>
                <w:szCs w:val="24"/>
              </w:rPr>
              <w:lastRenderedPageBreak/>
              <w:t>Күн</w:t>
            </w:r>
            <w:proofErr w:type="spellEnd"/>
            <w:r w:rsidRPr="00922CCE">
              <w:rPr>
                <w:rFonts w:ascii="Times New Roman" w:eastAsia="Times New Roman" w:hAnsi="Times New Roman" w:cs="Times New Roman"/>
                <w:b/>
                <w:sz w:val="24"/>
                <w:szCs w:val="24"/>
              </w:rPr>
              <w:t xml:space="preserve"> </w:t>
            </w:r>
            <w:proofErr w:type="spellStart"/>
            <w:r w:rsidRPr="00922CCE">
              <w:rPr>
                <w:rFonts w:ascii="Times New Roman" w:eastAsia="Times New Roman" w:hAnsi="Times New Roman" w:cs="Times New Roman"/>
                <w:b/>
                <w:sz w:val="24"/>
                <w:szCs w:val="24"/>
              </w:rPr>
              <w:t>ішінде</w:t>
            </w:r>
            <w:proofErr w:type="spellEnd"/>
            <w:r w:rsidRPr="00922CCE">
              <w:rPr>
                <w:rFonts w:ascii="Times New Roman" w:eastAsia="Times New Roman" w:hAnsi="Times New Roman" w:cs="Times New Roman"/>
                <w:b/>
                <w:sz w:val="24"/>
                <w:szCs w:val="24"/>
              </w:rPr>
              <w:t xml:space="preserve"> </w:t>
            </w:r>
            <w:proofErr w:type="spellStart"/>
            <w:r w:rsidRPr="00922CCE">
              <w:rPr>
                <w:rFonts w:ascii="Times New Roman" w:eastAsia="Times New Roman" w:hAnsi="Times New Roman" w:cs="Times New Roman"/>
                <w:b/>
                <w:sz w:val="24"/>
                <w:szCs w:val="24"/>
              </w:rPr>
              <w:t>күннің</w:t>
            </w:r>
            <w:proofErr w:type="spellEnd"/>
            <w:r w:rsidRPr="003F1F35">
              <w:rPr>
                <w:rFonts w:ascii="Times New Roman" w:eastAsia="Times New Roman" w:hAnsi="Times New Roman" w:cs="Times New Roman"/>
                <w:sz w:val="24"/>
                <w:szCs w:val="24"/>
              </w:rPr>
              <w:t xml:space="preserve"> </w:t>
            </w:r>
            <w:proofErr w:type="spellStart"/>
            <w:r w:rsidRPr="00922CCE">
              <w:rPr>
                <w:rFonts w:ascii="Times New Roman" w:eastAsia="Times New Roman" w:hAnsi="Times New Roman" w:cs="Times New Roman"/>
                <w:b/>
                <w:sz w:val="24"/>
                <w:szCs w:val="24"/>
              </w:rPr>
              <w:t>күйін</w:t>
            </w:r>
            <w:proofErr w:type="spellEnd"/>
            <w:r w:rsidRPr="00922CCE">
              <w:rPr>
                <w:rFonts w:ascii="Times New Roman" w:eastAsia="Times New Roman" w:hAnsi="Times New Roman" w:cs="Times New Roman"/>
                <w:b/>
                <w:sz w:val="24"/>
                <w:szCs w:val="24"/>
              </w:rPr>
              <w:t xml:space="preserve"> </w:t>
            </w:r>
            <w:proofErr w:type="spellStart"/>
            <w:r w:rsidRPr="00922CCE">
              <w:rPr>
                <w:rFonts w:ascii="Times New Roman" w:eastAsia="Times New Roman" w:hAnsi="Times New Roman" w:cs="Times New Roman"/>
                <w:b/>
                <w:sz w:val="24"/>
                <w:szCs w:val="24"/>
              </w:rPr>
              <w:t>бақылау</w:t>
            </w:r>
            <w:proofErr w:type="spellEnd"/>
          </w:p>
          <w:p w14:paraId="6A7B7E1A" w14:textId="77777777" w:rsidR="00D64297" w:rsidRPr="003F1F35" w:rsidRDefault="00D64297" w:rsidP="001F2083">
            <w:pPr>
              <w:spacing w:after="150" w:line="255" w:lineRule="atLeast"/>
              <w:rPr>
                <w:rFonts w:ascii="Times New Roman" w:eastAsia="Times New Roman" w:hAnsi="Times New Roman" w:cs="Times New Roman"/>
                <w:sz w:val="24"/>
                <w:szCs w:val="24"/>
              </w:rPr>
            </w:pPr>
            <w:proofErr w:type="spellStart"/>
            <w:r w:rsidRPr="00922CCE">
              <w:rPr>
                <w:rFonts w:ascii="Times New Roman" w:eastAsia="Times New Roman" w:hAnsi="Times New Roman" w:cs="Times New Roman"/>
                <w:b/>
                <w:sz w:val="24"/>
                <w:szCs w:val="24"/>
              </w:rPr>
              <w:t>Мақсаты</w:t>
            </w:r>
            <w:proofErr w:type="spellEnd"/>
            <w:r w:rsidRPr="00922CCE">
              <w:rPr>
                <w:rFonts w:ascii="Times New Roman" w:eastAsia="Times New Roman" w:hAnsi="Times New Roman" w:cs="Times New Roman"/>
                <w:b/>
                <w:sz w:val="24"/>
                <w:szCs w:val="24"/>
              </w:rPr>
              <w:t>:</w:t>
            </w:r>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күннің</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қай</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lastRenderedPageBreak/>
              <w:t>жағынан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көтерілетініне</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назар</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аудару</w:t>
            </w:r>
            <w:proofErr w:type="spellEnd"/>
            <w:r w:rsidRPr="003F1F35">
              <w:rPr>
                <w:rFonts w:ascii="Times New Roman" w:eastAsia="Times New Roman" w:hAnsi="Times New Roman" w:cs="Times New Roman"/>
                <w:sz w:val="24"/>
                <w:szCs w:val="24"/>
              </w:rPr>
              <w:t xml:space="preserve"> – </w:t>
            </w:r>
            <w:proofErr w:type="spellStart"/>
            <w:r w:rsidRPr="003F1F35">
              <w:rPr>
                <w:rFonts w:ascii="Times New Roman" w:eastAsia="Times New Roman" w:hAnsi="Times New Roman" w:cs="Times New Roman"/>
                <w:sz w:val="24"/>
                <w:szCs w:val="24"/>
              </w:rPr>
              <w:t>бұл</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шығыс</w:t>
            </w:r>
            <w:proofErr w:type="spellEnd"/>
            <w:r w:rsidRPr="003F1F35">
              <w:rPr>
                <w:rFonts w:ascii="Times New Roman" w:eastAsia="Times New Roman" w:hAnsi="Times New Roman" w:cs="Times New Roman"/>
                <w:sz w:val="24"/>
                <w:szCs w:val="24"/>
              </w:rPr>
              <w:t xml:space="preserve">, ал </w:t>
            </w:r>
            <w:proofErr w:type="spellStart"/>
            <w:r w:rsidRPr="003F1F35">
              <w:rPr>
                <w:rFonts w:ascii="Times New Roman" w:eastAsia="Times New Roman" w:hAnsi="Times New Roman" w:cs="Times New Roman"/>
                <w:sz w:val="24"/>
                <w:szCs w:val="24"/>
              </w:rPr>
              <w:t>қай</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жағынан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батысы</w:t>
            </w:r>
            <w:proofErr w:type="spellEnd"/>
            <w:r w:rsidRPr="003F1F35">
              <w:rPr>
                <w:rFonts w:ascii="Times New Roman" w:eastAsia="Times New Roman" w:hAnsi="Times New Roman" w:cs="Times New Roman"/>
                <w:sz w:val="24"/>
                <w:szCs w:val="24"/>
              </w:rPr>
              <w:t xml:space="preserve"> – </w:t>
            </w:r>
            <w:proofErr w:type="spellStart"/>
            <w:r w:rsidRPr="003F1F35">
              <w:rPr>
                <w:rFonts w:ascii="Times New Roman" w:eastAsia="Times New Roman" w:hAnsi="Times New Roman" w:cs="Times New Roman"/>
                <w:sz w:val="24"/>
                <w:szCs w:val="24"/>
              </w:rPr>
              <w:t>батыс</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Күннің</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қай</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жартысында</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күн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жарқырап</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қатты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жылынатынын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және</w:t>
            </w:r>
            <w:proofErr w:type="spellEnd"/>
            <w:r w:rsidRPr="003F1F35">
              <w:rPr>
                <w:rFonts w:ascii="Times New Roman" w:eastAsia="Times New Roman" w:hAnsi="Times New Roman" w:cs="Times New Roman"/>
                <w:sz w:val="24"/>
                <w:szCs w:val="24"/>
              </w:rPr>
              <w:t xml:space="preserve"> неге </w:t>
            </w:r>
            <w:proofErr w:type="spellStart"/>
            <w:r w:rsidRPr="003F1F35">
              <w:rPr>
                <w:rFonts w:ascii="Times New Roman" w:eastAsia="Times New Roman" w:hAnsi="Times New Roman" w:cs="Times New Roman"/>
                <w:sz w:val="24"/>
                <w:szCs w:val="24"/>
              </w:rPr>
              <w:t>екенін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атап</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өтіңіз</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Неліктен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күн</w:t>
            </w:r>
            <w:proofErr w:type="spellEnd"/>
            <w:r w:rsidRPr="003F1F35">
              <w:rPr>
                <w:rFonts w:ascii="Times New Roman" w:eastAsia="Times New Roman" w:hAnsi="Times New Roman" w:cs="Times New Roman"/>
                <w:sz w:val="24"/>
                <w:szCs w:val="24"/>
              </w:rPr>
              <w:t xml:space="preserve"> мен </w:t>
            </w:r>
            <w:proofErr w:type="spellStart"/>
            <w:r w:rsidRPr="003F1F35">
              <w:rPr>
                <w:rFonts w:ascii="Times New Roman" w:eastAsia="Times New Roman" w:hAnsi="Times New Roman" w:cs="Times New Roman"/>
                <w:sz w:val="24"/>
                <w:szCs w:val="24"/>
              </w:rPr>
              <w:t>түннің</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өзгеруі</w:t>
            </w:r>
            <w:proofErr w:type="spellEnd"/>
            <w:r w:rsidRPr="003F1F35">
              <w:rPr>
                <w:rFonts w:ascii="Times New Roman" w:eastAsia="Times New Roman" w:hAnsi="Times New Roman" w:cs="Times New Roman"/>
                <w:sz w:val="24"/>
                <w:szCs w:val="24"/>
              </w:rPr>
              <w:t xml:space="preserve"> бар </w:t>
            </w:r>
            <w:proofErr w:type="spellStart"/>
            <w:r w:rsidRPr="003F1F35">
              <w:rPr>
                <w:rFonts w:ascii="Times New Roman" w:eastAsia="Times New Roman" w:hAnsi="Times New Roman" w:cs="Times New Roman"/>
                <w:sz w:val="24"/>
                <w:szCs w:val="24"/>
              </w:rPr>
              <w:t>екенін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айтыңыз</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Байқау</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қызығушылықты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дамыту</w:t>
            </w:r>
            <w:proofErr w:type="spellEnd"/>
            <w:r w:rsidRPr="003F1F35">
              <w:rPr>
                <w:rFonts w:ascii="Times New Roman" w:eastAsia="Times New Roman" w:hAnsi="Times New Roman" w:cs="Times New Roman"/>
                <w:sz w:val="24"/>
                <w:szCs w:val="24"/>
              </w:rPr>
              <w:t>.</w:t>
            </w:r>
          </w:p>
          <w:p w14:paraId="1EA195FF" w14:textId="77777777" w:rsidR="00D64297" w:rsidRPr="003F1F35" w:rsidRDefault="00D64297" w:rsidP="001F2083">
            <w:pPr>
              <w:spacing w:after="150" w:line="255" w:lineRule="atLeast"/>
              <w:rPr>
                <w:rFonts w:ascii="Times New Roman" w:eastAsia="Times New Roman" w:hAnsi="Times New Roman" w:cs="Times New Roman"/>
                <w:sz w:val="24"/>
                <w:szCs w:val="24"/>
              </w:rPr>
            </w:pPr>
            <w:proofErr w:type="spellStart"/>
            <w:r w:rsidRPr="003F1F35">
              <w:rPr>
                <w:rFonts w:ascii="Times New Roman" w:eastAsia="Times New Roman" w:hAnsi="Times New Roman" w:cs="Times New Roman"/>
                <w:sz w:val="24"/>
                <w:szCs w:val="24"/>
              </w:rPr>
              <w:t>Еңбек</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қызметі</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учаскеде</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арамшөп</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отау</w:t>
            </w:r>
            <w:proofErr w:type="spellEnd"/>
            <w:r w:rsidRPr="003F1F35">
              <w:rPr>
                <w:rFonts w:ascii="Times New Roman" w:eastAsia="Times New Roman" w:hAnsi="Times New Roman" w:cs="Times New Roman"/>
                <w:sz w:val="24"/>
                <w:szCs w:val="24"/>
              </w:rPr>
              <w:t>.</w:t>
            </w:r>
          </w:p>
          <w:p w14:paraId="3804165A" w14:textId="77777777" w:rsidR="00D64297" w:rsidRPr="00922CCE" w:rsidRDefault="00D64297" w:rsidP="001F2083">
            <w:pPr>
              <w:spacing w:after="150" w:line="255" w:lineRule="atLeast"/>
              <w:rPr>
                <w:rFonts w:ascii="Times New Roman" w:eastAsia="Times New Roman" w:hAnsi="Times New Roman" w:cs="Times New Roman"/>
                <w:b/>
                <w:sz w:val="24"/>
                <w:szCs w:val="24"/>
              </w:rPr>
            </w:pPr>
            <w:r w:rsidRPr="00922CCE">
              <w:rPr>
                <w:rFonts w:ascii="Times New Roman" w:eastAsia="Times New Roman" w:hAnsi="Times New Roman" w:cs="Times New Roman"/>
                <w:b/>
                <w:sz w:val="24"/>
                <w:szCs w:val="24"/>
              </w:rPr>
              <w:t>«</w:t>
            </w:r>
            <w:proofErr w:type="spellStart"/>
            <w:r w:rsidRPr="00922CCE">
              <w:rPr>
                <w:rFonts w:ascii="Times New Roman" w:eastAsia="Times New Roman" w:hAnsi="Times New Roman" w:cs="Times New Roman"/>
                <w:b/>
                <w:sz w:val="24"/>
                <w:szCs w:val="24"/>
              </w:rPr>
              <w:t>Қашан</w:t>
            </w:r>
            <w:proofErr w:type="spellEnd"/>
            <w:r w:rsidRPr="00922CCE">
              <w:rPr>
                <w:rFonts w:ascii="Times New Roman" w:eastAsia="Times New Roman" w:hAnsi="Times New Roman" w:cs="Times New Roman"/>
                <w:b/>
                <w:sz w:val="24"/>
                <w:szCs w:val="24"/>
              </w:rPr>
              <w:t xml:space="preserve"> </w:t>
            </w:r>
            <w:proofErr w:type="spellStart"/>
            <w:r w:rsidRPr="00922CCE">
              <w:rPr>
                <w:rFonts w:ascii="Times New Roman" w:eastAsia="Times New Roman" w:hAnsi="Times New Roman" w:cs="Times New Roman"/>
                <w:b/>
                <w:sz w:val="24"/>
                <w:szCs w:val="24"/>
              </w:rPr>
              <w:t>болады</w:t>
            </w:r>
            <w:proofErr w:type="spellEnd"/>
            <w:r w:rsidRPr="00922CCE">
              <w:rPr>
                <w:rFonts w:ascii="Times New Roman" w:eastAsia="Times New Roman" w:hAnsi="Times New Roman" w:cs="Times New Roman"/>
                <w:b/>
                <w:sz w:val="24"/>
                <w:szCs w:val="24"/>
              </w:rPr>
              <w:t>»</w:t>
            </w:r>
          </w:p>
          <w:p w14:paraId="0FDA55D0" w14:textId="77777777" w:rsidR="00D64297" w:rsidRPr="003F1F35" w:rsidRDefault="00D64297" w:rsidP="001F2083">
            <w:pPr>
              <w:spacing w:after="150" w:line="255" w:lineRule="atLeast"/>
              <w:rPr>
                <w:rFonts w:ascii="Times New Roman" w:eastAsia="Times New Roman" w:hAnsi="Times New Roman" w:cs="Times New Roman"/>
                <w:sz w:val="24"/>
                <w:szCs w:val="24"/>
              </w:rPr>
            </w:pPr>
            <w:proofErr w:type="spellStart"/>
            <w:r w:rsidRPr="003F1F35">
              <w:rPr>
                <w:rFonts w:ascii="Times New Roman" w:eastAsia="Times New Roman" w:hAnsi="Times New Roman" w:cs="Times New Roman"/>
                <w:sz w:val="24"/>
                <w:szCs w:val="24"/>
              </w:rPr>
              <w:t>дидактикалық</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ойын</w:t>
            </w:r>
            <w:proofErr w:type="spellEnd"/>
          </w:p>
          <w:p w14:paraId="461ABB3E" w14:textId="77777777" w:rsidR="00D64297" w:rsidRPr="003F1F35" w:rsidRDefault="00D64297" w:rsidP="001F2083">
            <w:pPr>
              <w:spacing w:after="150" w:line="255" w:lineRule="atLeast"/>
              <w:rPr>
                <w:rFonts w:ascii="Times New Roman" w:eastAsia="Times New Roman" w:hAnsi="Times New Roman" w:cs="Times New Roman"/>
                <w:sz w:val="24"/>
                <w:szCs w:val="24"/>
              </w:rPr>
            </w:pPr>
            <w:proofErr w:type="spellStart"/>
            <w:r w:rsidRPr="003F1F35">
              <w:rPr>
                <w:rFonts w:ascii="Times New Roman" w:eastAsia="Times New Roman" w:hAnsi="Times New Roman" w:cs="Times New Roman"/>
                <w:sz w:val="24"/>
                <w:szCs w:val="24"/>
              </w:rPr>
              <w:t>Күннің</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бөліктерін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атау</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оларды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байланыстыру</w:t>
            </w:r>
            <w:proofErr w:type="spellEnd"/>
            <w:r w:rsidRPr="003F1F35">
              <w:rPr>
                <w:rFonts w:ascii="Times New Roman" w:eastAsia="Times New Roman" w:hAnsi="Times New Roman" w:cs="Times New Roman"/>
                <w:sz w:val="24"/>
                <w:szCs w:val="24"/>
              </w:rPr>
              <w:t>.</w:t>
            </w:r>
          </w:p>
          <w:p w14:paraId="0A8E1996" w14:textId="77777777" w:rsidR="00D64297" w:rsidRPr="003F1F35" w:rsidRDefault="00D64297" w:rsidP="001F2083">
            <w:pPr>
              <w:spacing w:after="150" w:line="255" w:lineRule="atLeast"/>
              <w:rPr>
                <w:rFonts w:ascii="Times New Roman" w:eastAsia="Times New Roman" w:hAnsi="Times New Roman" w:cs="Times New Roman"/>
                <w:sz w:val="24"/>
                <w:szCs w:val="24"/>
              </w:rPr>
            </w:pPr>
            <w:proofErr w:type="spellStart"/>
            <w:r w:rsidRPr="003F1F35">
              <w:rPr>
                <w:rFonts w:ascii="Times New Roman" w:eastAsia="Times New Roman" w:hAnsi="Times New Roman" w:cs="Times New Roman"/>
                <w:sz w:val="24"/>
                <w:szCs w:val="24"/>
              </w:rPr>
              <w:t>Белгілері</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Батыста</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кемпірқосақ</w:t>
            </w:r>
            <w:proofErr w:type="spellEnd"/>
            <w:r w:rsidRPr="003F1F35">
              <w:rPr>
                <w:rFonts w:ascii="Times New Roman" w:eastAsia="Times New Roman" w:hAnsi="Times New Roman" w:cs="Times New Roman"/>
                <w:sz w:val="24"/>
                <w:szCs w:val="24"/>
              </w:rPr>
              <w:t xml:space="preserve"> – </w:t>
            </w:r>
            <w:proofErr w:type="spellStart"/>
            <w:r w:rsidRPr="003F1F35">
              <w:rPr>
                <w:rFonts w:ascii="Times New Roman" w:eastAsia="Times New Roman" w:hAnsi="Times New Roman" w:cs="Times New Roman"/>
                <w:sz w:val="24"/>
                <w:szCs w:val="24"/>
              </w:rPr>
              <w:t>жаңбырға</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шығыста</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жақсы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ауа-райы</w:t>
            </w:r>
            <w:proofErr w:type="spellEnd"/>
            <w:r w:rsidRPr="003F1F35">
              <w:rPr>
                <w:rFonts w:ascii="Times New Roman" w:eastAsia="Times New Roman" w:hAnsi="Times New Roman" w:cs="Times New Roman"/>
                <w:sz w:val="24"/>
                <w:szCs w:val="24"/>
              </w:rPr>
              <w:t>.</w:t>
            </w:r>
          </w:p>
          <w:p w14:paraId="08783DBA" w14:textId="77777777" w:rsidR="00D64297" w:rsidRPr="003F1F35" w:rsidRDefault="00D64297" w:rsidP="001F2083">
            <w:pPr>
              <w:spacing w:after="150" w:line="255" w:lineRule="atLeast"/>
              <w:rPr>
                <w:rFonts w:ascii="Times New Roman" w:eastAsia="Times New Roman" w:hAnsi="Times New Roman" w:cs="Times New Roman"/>
                <w:sz w:val="24"/>
                <w:szCs w:val="24"/>
              </w:rPr>
            </w:pPr>
            <w:proofErr w:type="spellStart"/>
            <w:r w:rsidRPr="003F1F35">
              <w:rPr>
                <w:rFonts w:ascii="Times New Roman" w:eastAsia="Times New Roman" w:hAnsi="Times New Roman" w:cs="Times New Roman"/>
                <w:sz w:val="24"/>
                <w:szCs w:val="24"/>
              </w:rPr>
              <w:t>Күн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сәулесі</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қараңғыланады</w:t>
            </w:r>
            <w:proofErr w:type="spellEnd"/>
            <w:r w:rsidRPr="003F1F35">
              <w:rPr>
                <w:rFonts w:ascii="Times New Roman" w:eastAsia="Times New Roman" w:hAnsi="Times New Roman" w:cs="Times New Roman"/>
                <w:sz w:val="24"/>
                <w:szCs w:val="24"/>
              </w:rPr>
              <w:t xml:space="preserve"> – </w:t>
            </w:r>
            <w:proofErr w:type="spellStart"/>
            <w:r w:rsidRPr="003F1F35">
              <w:rPr>
                <w:rFonts w:ascii="Times New Roman" w:eastAsia="Times New Roman" w:hAnsi="Times New Roman" w:cs="Times New Roman"/>
                <w:sz w:val="24"/>
                <w:szCs w:val="24"/>
              </w:rPr>
              <w:t>қатты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найзағай</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күтіңіз</w:t>
            </w:r>
            <w:proofErr w:type="spellEnd"/>
            <w:r w:rsidRPr="003F1F35">
              <w:rPr>
                <w:rFonts w:ascii="Times New Roman" w:eastAsia="Times New Roman" w:hAnsi="Times New Roman" w:cs="Times New Roman"/>
                <w:sz w:val="24"/>
                <w:szCs w:val="24"/>
              </w:rPr>
              <w:t>.</w:t>
            </w:r>
          </w:p>
          <w:p w14:paraId="07E4BED2" w14:textId="77777777" w:rsidR="00D64297" w:rsidRPr="003F1F35" w:rsidRDefault="00D64297" w:rsidP="001F2083">
            <w:pPr>
              <w:spacing w:after="150" w:line="255" w:lineRule="atLeast"/>
              <w:rPr>
                <w:rFonts w:ascii="Times New Roman" w:eastAsia="Times New Roman" w:hAnsi="Times New Roman" w:cs="Times New Roman"/>
                <w:sz w:val="24"/>
                <w:szCs w:val="24"/>
              </w:rPr>
            </w:pPr>
            <w:r w:rsidRPr="003F1F35">
              <w:rPr>
                <w:rFonts w:ascii="Times New Roman" w:eastAsia="Times New Roman" w:hAnsi="Times New Roman" w:cs="Times New Roman"/>
                <w:sz w:val="24"/>
                <w:szCs w:val="24"/>
              </w:rPr>
              <w:t>«</w:t>
            </w:r>
            <w:proofErr w:type="spellStart"/>
            <w:r w:rsidRPr="00922CCE">
              <w:rPr>
                <w:rFonts w:ascii="Times New Roman" w:eastAsia="Times New Roman" w:hAnsi="Times New Roman" w:cs="Times New Roman"/>
                <w:b/>
                <w:sz w:val="24"/>
                <w:szCs w:val="24"/>
              </w:rPr>
              <w:t>Батыл</w:t>
            </w:r>
            <w:proofErr w:type="spellEnd"/>
            <w:r w:rsidRPr="00922CCE">
              <w:rPr>
                <w:rFonts w:ascii="Times New Roman" w:eastAsia="Times New Roman" w:hAnsi="Times New Roman" w:cs="Times New Roman"/>
                <w:b/>
                <w:sz w:val="24"/>
                <w:szCs w:val="24"/>
              </w:rPr>
              <w:t xml:space="preserve"> </w:t>
            </w:r>
            <w:proofErr w:type="spellStart"/>
            <w:r w:rsidRPr="00922CCE">
              <w:rPr>
                <w:rFonts w:ascii="Times New Roman" w:eastAsia="Times New Roman" w:hAnsi="Times New Roman" w:cs="Times New Roman"/>
                <w:b/>
                <w:sz w:val="24"/>
                <w:szCs w:val="24"/>
              </w:rPr>
              <w:t>тышқандар</w:t>
            </w:r>
            <w:proofErr w:type="spellEnd"/>
            <w:r w:rsidRPr="00922CCE">
              <w:rPr>
                <w:rFonts w:ascii="Times New Roman" w:eastAsia="Times New Roman" w:hAnsi="Times New Roman" w:cs="Times New Roman"/>
                <w:b/>
                <w:sz w:val="24"/>
                <w:szCs w:val="24"/>
              </w:rPr>
              <w:t>»</w:t>
            </w:r>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lastRenderedPageBreak/>
              <w:t>мобильді</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ойыны</w:t>
            </w:r>
            <w:proofErr w:type="spellEnd"/>
            <w:r w:rsidRPr="003F1F35">
              <w:rPr>
                <w:rFonts w:ascii="Times New Roman" w:eastAsia="Times New Roman" w:hAnsi="Times New Roman" w:cs="Times New Roman"/>
                <w:sz w:val="24"/>
                <w:szCs w:val="24"/>
              </w:rPr>
              <w:t xml:space="preserve"> – </w:t>
            </w:r>
            <w:proofErr w:type="spellStart"/>
            <w:r w:rsidRPr="003F1F35">
              <w:rPr>
                <w:rFonts w:ascii="Times New Roman" w:eastAsia="Times New Roman" w:hAnsi="Times New Roman" w:cs="Times New Roman"/>
                <w:sz w:val="24"/>
                <w:szCs w:val="24"/>
              </w:rPr>
              <w:t>дыбыстық</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сигналға</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ептілікке</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реакцияны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дамыту</w:t>
            </w:r>
            <w:proofErr w:type="spellEnd"/>
            <w:r w:rsidRPr="003F1F35">
              <w:rPr>
                <w:rFonts w:ascii="Times New Roman" w:eastAsia="Times New Roman" w:hAnsi="Times New Roman" w:cs="Times New Roman"/>
                <w:sz w:val="24"/>
                <w:szCs w:val="24"/>
              </w:rPr>
              <w:t>.</w:t>
            </w:r>
          </w:p>
          <w:p w14:paraId="6D79453E" w14:textId="77777777" w:rsidR="00D64297" w:rsidRPr="003F1F35" w:rsidRDefault="00D64297" w:rsidP="001F2083">
            <w:pPr>
              <w:spacing w:after="150" w:line="255" w:lineRule="atLeast"/>
              <w:rPr>
                <w:rFonts w:ascii="Times New Roman" w:eastAsia="Times New Roman" w:hAnsi="Times New Roman" w:cs="Times New Roman"/>
                <w:sz w:val="24"/>
                <w:szCs w:val="24"/>
              </w:rPr>
            </w:pPr>
            <w:proofErr w:type="spellStart"/>
            <w:r w:rsidRPr="003F1F35">
              <w:rPr>
                <w:rFonts w:ascii="Times New Roman" w:eastAsia="Times New Roman" w:hAnsi="Times New Roman" w:cs="Times New Roman"/>
                <w:sz w:val="24"/>
                <w:szCs w:val="24"/>
              </w:rPr>
              <w:t>Сыртқы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материалмен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ойындар</w:t>
            </w:r>
            <w:proofErr w:type="spellEnd"/>
          </w:p>
        </w:tc>
        <w:tc>
          <w:tcPr>
            <w:tcW w:w="2436" w:type="dxa"/>
            <w:hideMark/>
          </w:tcPr>
          <w:p w14:paraId="60625C40" w14:textId="77777777" w:rsidR="00D64297" w:rsidRPr="003F1F35" w:rsidRDefault="00D64297" w:rsidP="001F2083">
            <w:pPr>
              <w:spacing w:after="150" w:line="255" w:lineRule="atLeast"/>
              <w:rPr>
                <w:rFonts w:ascii="Times New Roman" w:eastAsia="Times New Roman" w:hAnsi="Times New Roman" w:cs="Times New Roman"/>
                <w:sz w:val="24"/>
                <w:szCs w:val="24"/>
              </w:rPr>
            </w:pPr>
            <w:r w:rsidRPr="003F1F35">
              <w:rPr>
                <w:rFonts w:ascii="Times New Roman" w:eastAsia="Times New Roman" w:hAnsi="Times New Roman" w:cs="Times New Roman"/>
                <w:sz w:val="24"/>
                <w:szCs w:val="24"/>
              </w:rPr>
              <w:lastRenderedPageBreak/>
              <w:t>«</w:t>
            </w:r>
            <w:proofErr w:type="spellStart"/>
            <w:r w:rsidRPr="00922CCE">
              <w:rPr>
                <w:rFonts w:ascii="Times New Roman" w:eastAsia="Times New Roman" w:hAnsi="Times New Roman" w:cs="Times New Roman"/>
                <w:sz w:val="24"/>
                <w:szCs w:val="24"/>
              </w:rPr>
              <w:t>Желге</w:t>
            </w:r>
            <w:proofErr w:type="spellEnd"/>
            <w:r w:rsidRPr="00922CCE">
              <w:rPr>
                <w:rFonts w:ascii="Times New Roman" w:eastAsia="Times New Roman" w:hAnsi="Times New Roman" w:cs="Times New Roman"/>
                <w:sz w:val="24"/>
                <w:szCs w:val="24"/>
              </w:rPr>
              <w:t xml:space="preserve"> </w:t>
            </w:r>
            <w:proofErr w:type="spellStart"/>
            <w:r w:rsidRPr="00922CCE">
              <w:rPr>
                <w:rFonts w:ascii="Times New Roman" w:eastAsia="Times New Roman" w:hAnsi="Times New Roman" w:cs="Times New Roman"/>
                <w:sz w:val="24"/>
                <w:szCs w:val="24"/>
              </w:rPr>
              <w:t>қонаққа</w:t>
            </w:r>
            <w:proofErr w:type="spellEnd"/>
            <w:r w:rsidRPr="00922CCE">
              <w:rPr>
                <w:rFonts w:ascii="Times New Roman" w:eastAsia="Times New Roman" w:hAnsi="Times New Roman" w:cs="Times New Roman"/>
                <w:sz w:val="24"/>
                <w:szCs w:val="24"/>
              </w:rPr>
              <w:t xml:space="preserve">» </w:t>
            </w:r>
            <w:proofErr w:type="spellStart"/>
            <w:r w:rsidRPr="00922CCE">
              <w:rPr>
                <w:rFonts w:ascii="Times New Roman" w:eastAsia="Times New Roman" w:hAnsi="Times New Roman" w:cs="Times New Roman"/>
                <w:sz w:val="24"/>
                <w:szCs w:val="24"/>
              </w:rPr>
              <w:t>ауа-райын</w:t>
            </w:r>
            <w:proofErr w:type="spellEnd"/>
            <w:r w:rsidRPr="00922CCE">
              <w:rPr>
                <w:rFonts w:ascii="Times New Roman" w:eastAsia="Times New Roman" w:hAnsi="Times New Roman" w:cs="Times New Roman"/>
                <w:sz w:val="24"/>
                <w:szCs w:val="24"/>
              </w:rPr>
              <w:t xml:space="preserve"> </w:t>
            </w:r>
            <w:proofErr w:type="spellStart"/>
            <w:r w:rsidRPr="00922CCE">
              <w:rPr>
                <w:rFonts w:ascii="Times New Roman" w:eastAsia="Times New Roman" w:hAnsi="Times New Roman" w:cs="Times New Roman"/>
                <w:sz w:val="24"/>
                <w:szCs w:val="24"/>
              </w:rPr>
              <w:t>бақылау</w:t>
            </w:r>
            <w:proofErr w:type="spellEnd"/>
          </w:p>
          <w:p w14:paraId="3879DF7D" w14:textId="77777777" w:rsidR="00D64297" w:rsidRPr="003F1F35" w:rsidRDefault="00D64297" w:rsidP="001F2083">
            <w:pPr>
              <w:spacing w:after="150" w:line="255" w:lineRule="atLeast"/>
              <w:rPr>
                <w:rFonts w:ascii="Times New Roman" w:eastAsia="Times New Roman" w:hAnsi="Times New Roman" w:cs="Times New Roman"/>
                <w:sz w:val="24"/>
                <w:szCs w:val="24"/>
              </w:rPr>
            </w:pPr>
            <w:proofErr w:type="spellStart"/>
            <w:r w:rsidRPr="00922CCE">
              <w:rPr>
                <w:rFonts w:ascii="Times New Roman" w:eastAsia="Times New Roman" w:hAnsi="Times New Roman" w:cs="Times New Roman"/>
                <w:b/>
                <w:sz w:val="24"/>
                <w:szCs w:val="24"/>
              </w:rPr>
              <w:t>Мақсаты</w:t>
            </w:r>
            <w:proofErr w:type="spellEnd"/>
            <w:r w:rsidRPr="00922CCE">
              <w:rPr>
                <w:rFonts w:ascii="Times New Roman" w:eastAsia="Times New Roman" w:hAnsi="Times New Roman" w:cs="Times New Roman"/>
                <w:b/>
                <w:sz w:val="24"/>
                <w:szCs w:val="24"/>
              </w:rPr>
              <w:t>:</w:t>
            </w:r>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жел</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lastRenderedPageBreak/>
              <w:t>туралы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түсініктерді</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кеңейту</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желді</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байқауға</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үйрету</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Мұрын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үстінде</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гулейді</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бірақ</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қолға</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түспейді</w:t>
            </w:r>
            <w:proofErr w:type="spellEnd"/>
            <w:r w:rsidRPr="003F1F35">
              <w:rPr>
                <w:rFonts w:ascii="Times New Roman" w:eastAsia="Times New Roman" w:hAnsi="Times New Roman" w:cs="Times New Roman"/>
                <w:sz w:val="24"/>
                <w:szCs w:val="24"/>
              </w:rPr>
              <w:t>?» (</w:t>
            </w:r>
            <w:proofErr w:type="spellStart"/>
            <w:r w:rsidRPr="003F1F35">
              <w:rPr>
                <w:rFonts w:ascii="Times New Roman" w:eastAsia="Times New Roman" w:hAnsi="Times New Roman" w:cs="Times New Roman"/>
                <w:sz w:val="24"/>
                <w:szCs w:val="24"/>
              </w:rPr>
              <w:t>жел</w:t>
            </w:r>
            <w:proofErr w:type="spellEnd"/>
            <w:r w:rsidRPr="003F1F35">
              <w:rPr>
                <w:rFonts w:ascii="Times New Roman" w:eastAsia="Times New Roman" w:hAnsi="Times New Roman" w:cs="Times New Roman"/>
                <w:sz w:val="24"/>
                <w:szCs w:val="24"/>
              </w:rPr>
              <w:t>)</w:t>
            </w:r>
          </w:p>
          <w:p w14:paraId="367F88E4" w14:textId="77777777" w:rsidR="00D64297" w:rsidRPr="003F1F35" w:rsidRDefault="00D64297" w:rsidP="001F2083">
            <w:pPr>
              <w:spacing w:after="150" w:line="255" w:lineRule="atLeast"/>
              <w:rPr>
                <w:rFonts w:ascii="Times New Roman" w:eastAsia="Times New Roman" w:hAnsi="Times New Roman" w:cs="Times New Roman"/>
                <w:sz w:val="24"/>
                <w:szCs w:val="24"/>
              </w:rPr>
            </w:pPr>
            <w:proofErr w:type="spellStart"/>
            <w:r w:rsidRPr="003F1F35">
              <w:rPr>
                <w:rFonts w:ascii="Times New Roman" w:eastAsia="Times New Roman" w:hAnsi="Times New Roman" w:cs="Times New Roman"/>
                <w:sz w:val="24"/>
                <w:szCs w:val="24"/>
              </w:rPr>
              <w:t>Жел</w:t>
            </w:r>
            <w:proofErr w:type="spellEnd"/>
            <w:r w:rsidRPr="003F1F35">
              <w:rPr>
                <w:rFonts w:ascii="Times New Roman" w:eastAsia="Times New Roman" w:hAnsi="Times New Roman" w:cs="Times New Roman"/>
                <w:sz w:val="24"/>
                <w:szCs w:val="24"/>
              </w:rPr>
              <w:t xml:space="preserve"> бар </w:t>
            </w:r>
            <w:proofErr w:type="spellStart"/>
            <w:r w:rsidRPr="003F1F35">
              <w:rPr>
                <w:rFonts w:ascii="Times New Roman" w:eastAsia="Times New Roman" w:hAnsi="Times New Roman" w:cs="Times New Roman"/>
                <w:sz w:val="24"/>
                <w:szCs w:val="24"/>
              </w:rPr>
              <w:t>ма</w:t>
            </w:r>
            <w:proofErr w:type="spellEnd"/>
            <w:r w:rsidRPr="003F1F35">
              <w:rPr>
                <w:rFonts w:ascii="Times New Roman" w:eastAsia="Times New Roman" w:hAnsi="Times New Roman" w:cs="Times New Roman"/>
                <w:sz w:val="24"/>
                <w:szCs w:val="24"/>
              </w:rPr>
              <w:t xml:space="preserve">? Ол </w:t>
            </w:r>
            <w:proofErr w:type="spellStart"/>
            <w:r w:rsidRPr="003F1F35">
              <w:rPr>
                <w:rFonts w:ascii="Times New Roman" w:eastAsia="Times New Roman" w:hAnsi="Times New Roman" w:cs="Times New Roman"/>
                <w:sz w:val="24"/>
                <w:szCs w:val="24"/>
              </w:rPr>
              <w:t>қандай</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күш</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Қай</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бағытта</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соққы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береді</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Күзгі</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жел</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жаздан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несімен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ерекшеленеді</w:t>
            </w:r>
            <w:proofErr w:type="spellEnd"/>
            <w:r w:rsidRPr="003F1F35">
              <w:rPr>
                <w:rFonts w:ascii="Times New Roman" w:eastAsia="Times New Roman" w:hAnsi="Times New Roman" w:cs="Times New Roman"/>
                <w:sz w:val="24"/>
                <w:szCs w:val="24"/>
              </w:rPr>
              <w:t>?</w:t>
            </w:r>
          </w:p>
          <w:p w14:paraId="55B35B6F" w14:textId="77777777" w:rsidR="00D64297" w:rsidRPr="003F1F35" w:rsidRDefault="00D64297" w:rsidP="001F2083">
            <w:pPr>
              <w:spacing w:after="150" w:line="255" w:lineRule="atLeast"/>
              <w:rPr>
                <w:rFonts w:ascii="Times New Roman" w:eastAsia="Times New Roman" w:hAnsi="Times New Roman" w:cs="Times New Roman"/>
                <w:sz w:val="24"/>
                <w:szCs w:val="24"/>
              </w:rPr>
            </w:pPr>
            <w:proofErr w:type="spellStart"/>
            <w:r w:rsidRPr="00922CCE">
              <w:rPr>
                <w:rFonts w:ascii="Times New Roman" w:eastAsia="Times New Roman" w:hAnsi="Times New Roman" w:cs="Times New Roman"/>
                <w:b/>
                <w:sz w:val="24"/>
                <w:szCs w:val="24"/>
              </w:rPr>
              <w:t>Ойын</w:t>
            </w:r>
            <w:proofErr w:type="spellEnd"/>
            <w:r w:rsidRPr="00922CCE">
              <w:rPr>
                <w:rFonts w:ascii="Times New Roman" w:eastAsia="Times New Roman" w:hAnsi="Times New Roman" w:cs="Times New Roman"/>
                <w:b/>
                <w:sz w:val="24"/>
                <w:szCs w:val="24"/>
              </w:rPr>
              <w:t xml:space="preserve"> </w:t>
            </w:r>
            <w:proofErr w:type="spellStart"/>
            <w:r w:rsidRPr="00922CCE">
              <w:rPr>
                <w:rFonts w:ascii="Times New Roman" w:eastAsia="Times New Roman" w:hAnsi="Times New Roman" w:cs="Times New Roman"/>
                <w:b/>
                <w:sz w:val="24"/>
                <w:szCs w:val="24"/>
              </w:rPr>
              <w:t>сәті</w:t>
            </w:r>
            <w:proofErr w:type="spellEnd"/>
            <w:r w:rsidRPr="00922CCE">
              <w:rPr>
                <w:rFonts w:ascii="Times New Roman" w:eastAsia="Times New Roman" w:hAnsi="Times New Roman" w:cs="Times New Roman"/>
                <w:b/>
                <w:sz w:val="24"/>
                <w:szCs w:val="24"/>
              </w:rPr>
              <w:t>:</w:t>
            </w:r>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қолдан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жасалған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ойыншық-желшешек</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желдің</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әсерін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бақылау</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Еңбек</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қызметі</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аумақтан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қоқысты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жинау</w:t>
            </w:r>
            <w:proofErr w:type="spellEnd"/>
            <w:r w:rsidRPr="003F1F35">
              <w:rPr>
                <w:rFonts w:ascii="Times New Roman" w:eastAsia="Times New Roman" w:hAnsi="Times New Roman" w:cs="Times New Roman"/>
                <w:sz w:val="24"/>
                <w:szCs w:val="24"/>
              </w:rPr>
              <w:t>.</w:t>
            </w:r>
          </w:p>
          <w:p w14:paraId="5CC78B89" w14:textId="77777777" w:rsidR="00D64297" w:rsidRPr="003F1F35" w:rsidRDefault="00D64297" w:rsidP="001F2083">
            <w:pPr>
              <w:spacing w:after="150" w:line="255" w:lineRule="atLeast"/>
              <w:rPr>
                <w:rFonts w:ascii="Times New Roman" w:eastAsia="Times New Roman" w:hAnsi="Times New Roman" w:cs="Times New Roman"/>
                <w:sz w:val="24"/>
                <w:szCs w:val="24"/>
              </w:rPr>
            </w:pPr>
            <w:r w:rsidRPr="003F1F35">
              <w:rPr>
                <w:rFonts w:ascii="Times New Roman" w:eastAsia="Times New Roman" w:hAnsi="Times New Roman" w:cs="Times New Roman"/>
                <w:sz w:val="24"/>
                <w:szCs w:val="24"/>
              </w:rPr>
              <w:t>«</w:t>
            </w:r>
            <w:proofErr w:type="spellStart"/>
            <w:r w:rsidRPr="00922CCE">
              <w:rPr>
                <w:rFonts w:ascii="Times New Roman" w:eastAsia="Times New Roman" w:hAnsi="Times New Roman" w:cs="Times New Roman"/>
                <w:b/>
                <w:sz w:val="24"/>
                <w:szCs w:val="24"/>
              </w:rPr>
              <w:t>Жылдам</w:t>
            </w:r>
            <w:proofErr w:type="spellEnd"/>
            <w:r w:rsidRPr="00922CCE">
              <w:rPr>
                <w:rFonts w:ascii="Times New Roman" w:eastAsia="Times New Roman" w:hAnsi="Times New Roman" w:cs="Times New Roman"/>
                <w:b/>
                <w:sz w:val="24"/>
                <w:szCs w:val="24"/>
              </w:rPr>
              <w:t xml:space="preserve"> </w:t>
            </w:r>
            <w:proofErr w:type="spellStart"/>
            <w:r w:rsidRPr="00922CCE">
              <w:rPr>
                <w:rFonts w:ascii="Times New Roman" w:eastAsia="Times New Roman" w:hAnsi="Times New Roman" w:cs="Times New Roman"/>
                <w:b/>
                <w:sz w:val="24"/>
                <w:szCs w:val="24"/>
              </w:rPr>
              <w:t>пойыз</w:t>
            </w:r>
            <w:proofErr w:type="spellEnd"/>
            <w:r w:rsidRPr="00922CCE">
              <w:rPr>
                <w:rFonts w:ascii="Times New Roman" w:eastAsia="Times New Roman" w:hAnsi="Times New Roman" w:cs="Times New Roman"/>
                <w:b/>
                <w:sz w:val="24"/>
                <w:szCs w:val="24"/>
              </w:rPr>
              <w:t>»</w:t>
            </w:r>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қимыл-қозғалыс</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ойыны</w:t>
            </w:r>
            <w:proofErr w:type="spellEnd"/>
          </w:p>
          <w:p w14:paraId="6E40FB48" w14:textId="77777777" w:rsidR="00D64297" w:rsidRPr="003F1F35" w:rsidRDefault="00D64297" w:rsidP="001F2083">
            <w:pPr>
              <w:spacing w:after="150" w:line="255" w:lineRule="atLeast"/>
              <w:rPr>
                <w:rFonts w:ascii="Times New Roman" w:eastAsia="Times New Roman" w:hAnsi="Times New Roman" w:cs="Times New Roman"/>
                <w:sz w:val="24"/>
                <w:szCs w:val="24"/>
              </w:rPr>
            </w:pPr>
            <w:proofErr w:type="spellStart"/>
            <w:r w:rsidRPr="003F1F35">
              <w:rPr>
                <w:rFonts w:ascii="Times New Roman" w:eastAsia="Times New Roman" w:hAnsi="Times New Roman" w:cs="Times New Roman"/>
                <w:sz w:val="24"/>
                <w:szCs w:val="24"/>
              </w:rPr>
              <w:t>Мақсаты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ептілікті</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тапқырлықты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жылдамдықты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зейінді</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дамыту</w:t>
            </w:r>
            <w:proofErr w:type="spellEnd"/>
            <w:r w:rsidRPr="003F1F35">
              <w:rPr>
                <w:rFonts w:ascii="Times New Roman" w:eastAsia="Times New Roman" w:hAnsi="Times New Roman" w:cs="Times New Roman"/>
                <w:sz w:val="24"/>
                <w:szCs w:val="24"/>
              </w:rPr>
              <w:t>.</w:t>
            </w:r>
          </w:p>
          <w:p w14:paraId="4DF4E44E" w14:textId="77777777" w:rsidR="00D64297" w:rsidRPr="003F1F35" w:rsidRDefault="00D64297" w:rsidP="001F2083">
            <w:pPr>
              <w:spacing w:after="150" w:line="255" w:lineRule="atLeast"/>
              <w:rPr>
                <w:rFonts w:ascii="Times New Roman" w:eastAsia="Times New Roman" w:hAnsi="Times New Roman" w:cs="Times New Roman"/>
                <w:sz w:val="24"/>
                <w:szCs w:val="24"/>
              </w:rPr>
            </w:pPr>
            <w:r w:rsidRPr="003F1F35">
              <w:rPr>
                <w:rFonts w:ascii="Times New Roman" w:eastAsia="Times New Roman" w:hAnsi="Times New Roman" w:cs="Times New Roman"/>
                <w:sz w:val="24"/>
                <w:szCs w:val="24"/>
              </w:rPr>
              <w:t xml:space="preserve">«Аю мен </w:t>
            </w:r>
            <w:proofErr w:type="spellStart"/>
            <w:r w:rsidRPr="003F1F35">
              <w:rPr>
                <w:rFonts w:ascii="Times New Roman" w:eastAsia="Times New Roman" w:hAnsi="Times New Roman" w:cs="Times New Roman"/>
                <w:sz w:val="24"/>
                <w:szCs w:val="24"/>
              </w:rPr>
              <w:t>аралар</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қимыл-қозғалыс</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ойыны</w:t>
            </w:r>
            <w:proofErr w:type="spellEnd"/>
          </w:p>
          <w:p w14:paraId="46E75496" w14:textId="77777777" w:rsidR="00D64297" w:rsidRPr="003F1F35" w:rsidRDefault="00D64297" w:rsidP="001F2083">
            <w:pPr>
              <w:spacing w:after="150" w:line="255" w:lineRule="atLeast"/>
              <w:rPr>
                <w:rFonts w:ascii="Times New Roman" w:eastAsia="Times New Roman" w:hAnsi="Times New Roman" w:cs="Times New Roman"/>
                <w:sz w:val="24"/>
                <w:szCs w:val="24"/>
              </w:rPr>
            </w:pPr>
            <w:proofErr w:type="spellStart"/>
            <w:r w:rsidRPr="00922CCE">
              <w:rPr>
                <w:rFonts w:ascii="Times New Roman" w:eastAsia="Times New Roman" w:hAnsi="Times New Roman" w:cs="Times New Roman"/>
                <w:b/>
                <w:sz w:val="24"/>
                <w:szCs w:val="24"/>
              </w:rPr>
              <w:t>Мақсаты</w:t>
            </w:r>
            <w:proofErr w:type="spellEnd"/>
            <w:r w:rsidRPr="00922CCE">
              <w:rPr>
                <w:rFonts w:ascii="Times New Roman" w:eastAsia="Times New Roman" w:hAnsi="Times New Roman" w:cs="Times New Roman"/>
                <w:b/>
                <w:sz w:val="24"/>
                <w:szCs w:val="24"/>
              </w:rPr>
              <w:t>:</w:t>
            </w:r>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әр</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түрлі</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бағытта</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жүгіру</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ептілік</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қабілеттерін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lastRenderedPageBreak/>
              <w:t>дамыту</w:t>
            </w:r>
            <w:proofErr w:type="spellEnd"/>
            <w:r w:rsidRPr="003F1F35">
              <w:rPr>
                <w:rFonts w:ascii="Times New Roman" w:eastAsia="Times New Roman" w:hAnsi="Times New Roman" w:cs="Times New Roman"/>
                <w:sz w:val="24"/>
                <w:szCs w:val="24"/>
              </w:rPr>
              <w:t>.</w:t>
            </w:r>
          </w:p>
          <w:p w14:paraId="33A4C693" w14:textId="77777777" w:rsidR="00D64297" w:rsidRPr="003F1F35" w:rsidRDefault="00D64297" w:rsidP="001F2083">
            <w:pPr>
              <w:spacing w:after="150" w:line="255" w:lineRule="atLeast"/>
              <w:rPr>
                <w:rFonts w:ascii="Times New Roman" w:eastAsia="Times New Roman" w:hAnsi="Times New Roman" w:cs="Times New Roman"/>
                <w:sz w:val="24"/>
                <w:szCs w:val="24"/>
              </w:rPr>
            </w:pPr>
            <w:proofErr w:type="spellStart"/>
            <w:r w:rsidRPr="003F1F35">
              <w:rPr>
                <w:rFonts w:ascii="Times New Roman" w:eastAsia="Times New Roman" w:hAnsi="Times New Roman" w:cs="Times New Roman"/>
                <w:sz w:val="24"/>
                <w:szCs w:val="24"/>
              </w:rPr>
              <w:t>Сыртқы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материалмен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ойындар</w:t>
            </w:r>
            <w:proofErr w:type="spellEnd"/>
          </w:p>
        </w:tc>
        <w:tc>
          <w:tcPr>
            <w:tcW w:w="2439" w:type="dxa"/>
            <w:hideMark/>
          </w:tcPr>
          <w:p w14:paraId="5362C533" w14:textId="77777777" w:rsidR="00D64297" w:rsidRPr="00922CCE" w:rsidRDefault="00D64297" w:rsidP="001F2083">
            <w:pPr>
              <w:spacing w:after="150" w:line="255" w:lineRule="atLeast"/>
              <w:rPr>
                <w:rFonts w:ascii="Times New Roman" w:eastAsia="Times New Roman" w:hAnsi="Times New Roman" w:cs="Times New Roman"/>
                <w:b/>
                <w:sz w:val="24"/>
                <w:szCs w:val="24"/>
              </w:rPr>
            </w:pPr>
            <w:proofErr w:type="spellStart"/>
            <w:r w:rsidRPr="00922CCE">
              <w:rPr>
                <w:rFonts w:ascii="Times New Roman" w:eastAsia="Times New Roman" w:hAnsi="Times New Roman" w:cs="Times New Roman"/>
                <w:b/>
                <w:sz w:val="24"/>
                <w:szCs w:val="24"/>
              </w:rPr>
              <w:lastRenderedPageBreak/>
              <w:t>Учаскедегі</w:t>
            </w:r>
            <w:proofErr w:type="spellEnd"/>
            <w:r w:rsidRPr="00922CCE">
              <w:rPr>
                <w:rFonts w:ascii="Times New Roman" w:eastAsia="Times New Roman" w:hAnsi="Times New Roman" w:cs="Times New Roman"/>
                <w:b/>
                <w:sz w:val="24"/>
                <w:szCs w:val="24"/>
              </w:rPr>
              <w:t xml:space="preserve"> </w:t>
            </w:r>
            <w:proofErr w:type="spellStart"/>
            <w:r w:rsidRPr="00922CCE">
              <w:rPr>
                <w:rFonts w:ascii="Times New Roman" w:eastAsia="Times New Roman" w:hAnsi="Times New Roman" w:cs="Times New Roman"/>
                <w:b/>
                <w:sz w:val="24"/>
                <w:szCs w:val="24"/>
              </w:rPr>
              <w:t>ағаштар</w:t>
            </w:r>
            <w:proofErr w:type="spellEnd"/>
            <w:r w:rsidRPr="00922CCE">
              <w:rPr>
                <w:rFonts w:ascii="Times New Roman" w:eastAsia="Times New Roman" w:hAnsi="Times New Roman" w:cs="Times New Roman"/>
                <w:b/>
                <w:sz w:val="24"/>
                <w:szCs w:val="24"/>
              </w:rPr>
              <w:t xml:space="preserve"> мен </w:t>
            </w:r>
            <w:proofErr w:type="spellStart"/>
            <w:r w:rsidRPr="00922CCE">
              <w:rPr>
                <w:rFonts w:ascii="Times New Roman" w:eastAsia="Times New Roman" w:hAnsi="Times New Roman" w:cs="Times New Roman"/>
                <w:b/>
                <w:sz w:val="24"/>
                <w:szCs w:val="24"/>
              </w:rPr>
              <w:t>бұталарды</w:t>
            </w:r>
            <w:proofErr w:type="spellEnd"/>
            <w:r w:rsidRPr="00922CCE">
              <w:rPr>
                <w:rFonts w:ascii="Times New Roman" w:eastAsia="Times New Roman" w:hAnsi="Times New Roman" w:cs="Times New Roman"/>
                <w:b/>
                <w:sz w:val="24"/>
                <w:szCs w:val="24"/>
              </w:rPr>
              <w:t xml:space="preserve"> </w:t>
            </w:r>
            <w:proofErr w:type="spellStart"/>
            <w:r w:rsidRPr="00922CCE">
              <w:rPr>
                <w:rFonts w:ascii="Times New Roman" w:eastAsia="Times New Roman" w:hAnsi="Times New Roman" w:cs="Times New Roman"/>
                <w:b/>
                <w:sz w:val="24"/>
                <w:szCs w:val="24"/>
              </w:rPr>
              <w:t>бақылау</w:t>
            </w:r>
            <w:proofErr w:type="spellEnd"/>
            <w:r w:rsidRPr="00922CCE">
              <w:rPr>
                <w:rFonts w:ascii="Times New Roman" w:eastAsia="Times New Roman" w:hAnsi="Times New Roman" w:cs="Times New Roman"/>
                <w:b/>
                <w:sz w:val="24"/>
                <w:szCs w:val="24"/>
              </w:rPr>
              <w:t>.</w:t>
            </w:r>
          </w:p>
          <w:p w14:paraId="0F342087" w14:textId="77777777" w:rsidR="00D64297" w:rsidRPr="003F1F35" w:rsidRDefault="00D64297" w:rsidP="001F2083">
            <w:pPr>
              <w:spacing w:after="150" w:line="255" w:lineRule="atLeast"/>
              <w:rPr>
                <w:rFonts w:ascii="Times New Roman" w:eastAsia="Times New Roman" w:hAnsi="Times New Roman" w:cs="Times New Roman"/>
                <w:sz w:val="24"/>
                <w:szCs w:val="24"/>
              </w:rPr>
            </w:pPr>
            <w:proofErr w:type="spellStart"/>
            <w:r w:rsidRPr="00922CCE">
              <w:rPr>
                <w:rFonts w:ascii="Times New Roman" w:eastAsia="Times New Roman" w:hAnsi="Times New Roman" w:cs="Times New Roman"/>
                <w:b/>
                <w:sz w:val="24"/>
                <w:szCs w:val="24"/>
              </w:rPr>
              <w:lastRenderedPageBreak/>
              <w:t>Мақсаты</w:t>
            </w:r>
            <w:proofErr w:type="spellEnd"/>
            <w:r w:rsidRPr="00922CCE">
              <w:rPr>
                <w:rFonts w:ascii="Times New Roman" w:eastAsia="Times New Roman" w:hAnsi="Times New Roman" w:cs="Times New Roman"/>
                <w:b/>
                <w:sz w:val="24"/>
                <w:szCs w:val="24"/>
              </w:rPr>
              <w:t>:</w:t>
            </w:r>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балаларды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балабақша</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айналасындағы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ағаштар</w:t>
            </w:r>
            <w:proofErr w:type="spellEnd"/>
            <w:r w:rsidRPr="003F1F35">
              <w:rPr>
                <w:rFonts w:ascii="Times New Roman" w:eastAsia="Times New Roman" w:hAnsi="Times New Roman" w:cs="Times New Roman"/>
                <w:sz w:val="24"/>
                <w:szCs w:val="24"/>
              </w:rPr>
              <w:t xml:space="preserve"> мен </w:t>
            </w:r>
            <w:proofErr w:type="spellStart"/>
            <w:r w:rsidRPr="003F1F35">
              <w:rPr>
                <w:rFonts w:ascii="Times New Roman" w:eastAsia="Times New Roman" w:hAnsi="Times New Roman" w:cs="Times New Roman"/>
                <w:sz w:val="24"/>
                <w:szCs w:val="24"/>
              </w:rPr>
              <w:t>бұталармен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таныстыру</w:t>
            </w:r>
            <w:proofErr w:type="spellEnd"/>
            <w:r w:rsidRPr="003F1F35">
              <w:rPr>
                <w:rFonts w:ascii="Times New Roman" w:eastAsia="Times New Roman" w:hAnsi="Times New Roman" w:cs="Times New Roman"/>
                <w:sz w:val="24"/>
                <w:szCs w:val="24"/>
              </w:rPr>
              <w:t>.</w:t>
            </w:r>
          </w:p>
          <w:p w14:paraId="5DD09D34" w14:textId="77777777" w:rsidR="00D64297" w:rsidRPr="003F1F35" w:rsidRDefault="00D64297" w:rsidP="001F2083">
            <w:pPr>
              <w:spacing w:after="150" w:line="255" w:lineRule="atLeast"/>
              <w:rPr>
                <w:rFonts w:ascii="Times New Roman" w:eastAsia="Times New Roman" w:hAnsi="Times New Roman" w:cs="Times New Roman"/>
                <w:sz w:val="24"/>
                <w:szCs w:val="24"/>
              </w:rPr>
            </w:pPr>
            <w:proofErr w:type="spellStart"/>
            <w:r w:rsidRPr="003F1F35">
              <w:rPr>
                <w:rFonts w:ascii="Times New Roman" w:eastAsia="Times New Roman" w:hAnsi="Times New Roman" w:cs="Times New Roman"/>
                <w:sz w:val="24"/>
                <w:szCs w:val="24"/>
              </w:rPr>
              <w:t>Учаскені</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айналып</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өтіп</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оған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қандай</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ағаштар</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бұталар</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өсетінін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қарастырып</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атау</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күздің</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басталған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белгілерін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анықтау</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түрлі-түсті</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жапырақтарды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тамашалау</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жер</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жамылғысын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қарастыру</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және</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шөп</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әлі</w:t>
            </w:r>
            <w:proofErr w:type="spellEnd"/>
            <w:r w:rsidRPr="003F1F35">
              <w:rPr>
                <w:rFonts w:ascii="Times New Roman" w:eastAsia="Times New Roman" w:hAnsi="Times New Roman" w:cs="Times New Roman"/>
                <w:sz w:val="24"/>
                <w:szCs w:val="24"/>
              </w:rPr>
              <w:t xml:space="preserve"> де </w:t>
            </w:r>
            <w:proofErr w:type="spellStart"/>
            <w:r w:rsidRPr="003F1F35">
              <w:rPr>
                <w:rFonts w:ascii="Times New Roman" w:eastAsia="Times New Roman" w:hAnsi="Times New Roman" w:cs="Times New Roman"/>
                <w:sz w:val="24"/>
                <w:szCs w:val="24"/>
              </w:rPr>
              <w:t>жасыл</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көптеген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күзгі</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гүлдер</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шөптің</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кейбір</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жерлерінде</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құлаған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жапырақ</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жатыр</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олар</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ашық</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түсті</w:t>
            </w:r>
            <w:proofErr w:type="spellEnd"/>
          </w:p>
          <w:p w14:paraId="272BBCA4" w14:textId="77777777" w:rsidR="00D64297" w:rsidRPr="003F1F35" w:rsidRDefault="00D64297" w:rsidP="001F2083">
            <w:pPr>
              <w:spacing w:after="150" w:line="255" w:lineRule="atLeast"/>
              <w:rPr>
                <w:rFonts w:ascii="Times New Roman" w:eastAsia="Times New Roman" w:hAnsi="Times New Roman" w:cs="Times New Roman"/>
                <w:sz w:val="24"/>
                <w:szCs w:val="24"/>
              </w:rPr>
            </w:pPr>
            <w:proofErr w:type="spellStart"/>
            <w:r w:rsidRPr="003F1F35">
              <w:rPr>
                <w:rFonts w:ascii="Times New Roman" w:eastAsia="Times New Roman" w:hAnsi="Times New Roman" w:cs="Times New Roman"/>
                <w:sz w:val="24"/>
                <w:szCs w:val="24"/>
              </w:rPr>
              <w:t>Сұрақтар</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Учаскеде</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көгалдандыру</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гүлдер</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көп</w:t>
            </w:r>
            <w:proofErr w:type="spellEnd"/>
            <w:r w:rsidRPr="003F1F35">
              <w:rPr>
                <w:rFonts w:ascii="Times New Roman" w:eastAsia="Times New Roman" w:hAnsi="Times New Roman" w:cs="Times New Roman"/>
                <w:sz w:val="24"/>
                <w:szCs w:val="24"/>
              </w:rPr>
              <w:t xml:space="preserve"> пе? </w:t>
            </w:r>
            <w:proofErr w:type="spellStart"/>
            <w:r w:rsidRPr="003F1F35">
              <w:rPr>
                <w:rFonts w:ascii="Times New Roman" w:eastAsia="Times New Roman" w:hAnsi="Times New Roman" w:cs="Times New Roman"/>
                <w:sz w:val="24"/>
                <w:szCs w:val="24"/>
              </w:rPr>
              <w:t>Учаске</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әдемі</w:t>
            </w:r>
            <w:proofErr w:type="spellEnd"/>
            <w:r w:rsidRPr="003F1F35">
              <w:rPr>
                <w:rFonts w:ascii="Times New Roman" w:eastAsia="Times New Roman" w:hAnsi="Times New Roman" w:cs="Times New Roman"/>
                <w:sz w:val="24"/>
                <w:szCs w:val="24"/>
              </w:rPr>
              <w:t xml:space="preserve"> ме? </w:t>
            </w:r>
            <w:proofErr w:type="spellStart"/>
            <w:r w:rsidRPr="003F1F35">
              <w:rPr>
                <w:rFonts w:ascii="Times New Roman" w:eastAsia="Times New Roman" w:hAnsi="Times New Roman" w:cs="Times New Roman"/>
                <w:sz w:val="24"/>
                <w:szCs w:val="24"/>
              </w:rPr>
              <w:t>Сұлулықты</w:t>
            </w:r>
            <w:proofErr w:type="spellEnd"/>
            <w:r w:rsidRPr="003F1F35">
              <w:rPr>
                <w:rFonts w:ascii="Times New Roman" w:eastAsia="Times New Roman" w:hAnsi="Times New Roman" w:cs="Times New Roman"/>
                <w:sz w:val="24"/>
                <w:szCs w:val="24"/>
              </w:rPr>
              <w:t xml:space="preserve"> не </w:t>
            </w:r>
            <w:proofErr w:type="spellStart"/>
            <w:r w:rsidRPr="003F1F35">
              <w:rPr>
                <w:rFonts w:ascii="Times New Roman" w:eastAsia="Times New Roman" w:hAnsi="Times New Roman" w:cs="Times New Roman"/>
                <w:sz w:val="24"/>
                <w:szCs w:val="24"/>
              </w:rPr>
              <w:t>жасайды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Учаске</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біреу</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үшін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үй</w:t>
            </w:r>
            <w:proofErr w:type="spellEnd"/>
            <w:r w:rsidRPr="003F1F35">
              <w:rPr>
                <w:rFonts w:ascii="Times New Roman" w:eastAsia="Times New Roman" w:hAnsi="Times New Roman" w:cs="Times New Roman"/>
                <w:sz w:val="24"/>
                <w:szCs w:val="24"/>
              </w:rPr>
              <w:t xml:space="preserve"> ме?</w:t>
            </w:r>
          </w:p>
          <w:p w14:paraId="53F0B6DE" w14:textId="77777777" w:rsidR="00D64297" w:rsidRPr="003F1F35" w:rsidRDefault="00D64297" w:rsidP="001F2083">
            <w:pPr>
              <w:spacing w:after="150" w:line="255" w:lineRule="atLeast"/>
              <w:rPr>
                <w:rFonts w:ascii="Times New Roman" w:eastAsia="Times New Roman" w:hAnsi="Times New Roman" w:cs="Times New Roman"/>
                <w:sz w:val="24"/>
                <w:szCs w:val="24"/>
              </w:rPr>
            </w:pPr>
            <w:proofErr w:type="spellStart"/>
            <w:r w:rsidRPr="003F1F35">
              <w:rPr>
                <w:rFonts w:ascii="Times New Roman" w:eastAsia="Times New Roman" w:hAnsi="Times New Roman" w:cs="Times New Roman"/>
                <w:sz w:val="24"/>
                <w:szCs w:val="24"/>
              </w:rPr>
              <w:t>Еңбек</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қызметі</w:t>
            </w:r>
            <w:proofErr w:type="spellEnd"/>
            <w:r w:rsidRPr="003F1F35">
              <w:rPr>
                <w:rFonts w:ascii="Times New Roman" w:eastAsia="Times New Roman" w:hAnsi="Times New Roman" w:cs="Times New Roman"/>
                <w:sz w:val="24"/>
                <w:szCs w:val="24"/>
              </w:rPr>
              <w:t>:</w:t>
            </w:r>
          </w:p>
          <w:p w14:paraId="54A453F0" w14:textId="77777777" w:rsidR="00D64297" w:rsidRPr="003F1F35" w:rsidRDefault="00D64297" w:rsidP="001F2083">
            <w:pPr>
              <w:spacing w:after="150" w:line="255" w:lineRule="atLeast"/>
              <w:rPr>
                <w:rFonts w:ascii="Times New Roman" w:eastAsia="Times New Roman" w:hAnsi="Times New Roman" w:cs="Times New Roman"/>
                <w:sz w:val="24"/>
                <w:szCs w:val="24"/>
              </w:rPr>
            </w:pPr>
            <w:proofErr w:type="spellStart"/>
            <w:r w:rsidRPr="003F1F35">
              <w:rPr>
                <w:rFonts w:ascii="Times New Roman" w:eastAsia="Times New Roman" w:hAnsi="Times New Roman" w:cs="Times New Roman"/>
                <w:sz w:val="24"/>
                <w:szCs w:val="24"/>
              </w:rPr>
              <w:lastRenderedPageBreak/>
              <w:t>гүл</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тұқымын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жинау</w:t>
            </w:r>
            <w:proofErr w:type="spellEnd"/>
            <w:r w:rsidRPr="003F1F35">
              <w:rPr>
                <w:rFonts w:ascii="Times New Roman" w:eastAsia="Times New Roman" w:hAnsi="Times New Roman" w:cs="Times New Roman"/>
                <w:sz w:val="24"/>
                <w:szCs w:val="24"/>
              </w:rPr>
              <w:t>.</w:t>
            </w:r>
          </w:p>
          <w:p w14:paraId="3F35109A" w14:textId="77777777" w:rsidR="00D64297" w:rsidRPr="003F1F35" w:rsidRDefault="00D64297" w:rsidP="001F2083">
            <w:pPr>
              <w:spacing w:after="150" w:line="255" w:lineRule="atLeast"/>
              <w:rPr>
                <w:rFonts w:ascii="Times New Roman" w:eastAsia="Times New Roman" w:hAnsi="Times New Roman" w:cs="Times New Roman"/>
                <w:sz w:val="24"/>
                <w:szCs w:val="24"/>
              </w:rPr>
            </w:pPr>
            <w:r w:rsidRPr="00922CCE">
              <w:rPr>
                <w:rFonts w:ascii="Times New Roman" w:eastAsia="Times New Roman" w:hAnsi="Times New Roman" w:cs="Times New Roman"/>
                <w:b/>
                <w:sz w:val="24"/>
                <w:szCs w:val="24"/>
              </w:rPr>
              <w:t>«</w:t>
            </w:r>
            <w:proofErr w:type="spellStart"/>
            <w:r w:rsidRPr="00922CCE">
              <w:rPr>
                <w:rFonts w:ascii="Times New Roman" w:eastAsia="Times New Roman" w:hAnsi="Times New Roman" w:cs="Times New Roman"/>
                <w:b/>
                <w:sz w:val="24"/>
                <w:szCs w:val="24"/>
              </w:rPr>
              <w:t>Үйсіз</w:t>
            </w:r>
            <w:proofErr w:type="spellEnd"/>
            <w:r w:rsidRPr="00922CCE">
              <w:rPr>
                <w:rFonts w:ascii="Times New Roman" w:eastAsia="Times New Roman" w:hAnsi="Times New Roman" w:cs="Times New Roman"/>
                <w:b/>
                <w:sz w:val="24"/>
                <w:szCs w:val="24"/>
              </w:rPr>
              <w:t xml:space="preserve"> </w:t>
            </w:r>
            <w:proofErr w:type="spellStart"/>
            <w:r w:rsidRPr="00922CCE">
              <w:rPr>
                <w:rFonts w:ascii="Times New Roman" w:eastAsia="Times New Roman" w:hAnsi="Times New Roman" w:cs="Times New Roman"/>
                <w:b/>
                <w:sz w:val="24"/>
                <w:szCs w:val="24"/>
              </w:rPr>
              <w:t>қоян</w:t>
            </w:r>
            <w:proofErr w:type="spellEnd"/>
            <w:r w:rsidRPr="00922CCE">
              <w:rPr>
                <w:rFonts w:ascii="Times New Roman" w:eastAsia="Times New Roman" w:hAnsi="Times New Roman" w:cs="Times New Roman"/>
                <w:b/>
                <w:sz w:val="24"/>
                <w:szCs w:val="24"/>
              </w:rPr>
              <w:t>»</w:t>
            </w:r>
            <w:r w:rsidRPr="00922CCE">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қимыл-қозғалыс</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ойыны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жүгіруді</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дамыту</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екі</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аяғымен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секіру</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мүмкіндігі</w:t>
            </w:r>
            <w:proofErr w:type="spellEnd"/>
            <w:r w:rsidRPr="003F1F35">
              <w:rPr>
                <w:rFonts w:ascii="Times New Roman" w:eastAsia="Times New Roman" w:hAnsi="Times New Roman" w:cs="Times New Roman"/>
                <w:sz w:val="24"/>
                <w:szCs w:val="24"/>
              </w:rPr>
              <w:t>.</w:t>
            </w:r>
          </w:p>
          <w:p w14:paraId="71CACBCB" w14:textId="77777777" w:rsidR="00D64297" w:rsidRPr="003F1F35" w:rsidRDefault="00D64297" w:rsidP="001F2083">
            <w:pPr>
              <w:spacing w:after="150" w:line="255" w:lineRule="atLeast"/>
              <w:rPr>
                <w:rFonts w:ascii="Times New Roman" w:eastAsia="Times New Roman" w:hAnsi="Times New Roman" w:cs="Times New Roman"/>
                <w:sz w:val="24"/>
                <w:szCs w:val="24"/>
              </w:rPr>
            </w:pPr>
            <w:proofErr w:type="spellStart"/>
            <w:r w:rsidRPr="003F1F35">
              <w:rPr>
                <w:rFonts w:ascii="Times New Roman" w:eastAsia="Times New Roman" w:hAnsi="Times New Roman" w:cs="Times New Roman"/>
                <w:sz w:val="24"/>
                <w:szCs w:val="24"/>
              </w:rPr>
              <w:t>Сыртқы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материалмен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ойындар</w:t>
            </w:r>
            <w:proofErr w:type="spellEnd"/>
          </w:p>
        </w:tc>
        <w:tc>
          <w:tcPr>
            <w:tcW w:w="2343" w:type="dxa"/>
            <w:hideMark/>
          </w:tcPr>
          <w:p w14:paraId="0BF92183" w14:textId="77777777" w:rsidR="00D64297" w:rsidRPr="00922CCE" w:rsidRDefault="00D64297" w:rsidP="001F2083">
            <w:pPr>
              <w:spacing w:after="150" w:line="255" w:lineRule="atLeast"/>
              <w:rPr>
                <w:rFonts w:ascii="Times New Roman" w:eastAsia="Times New Roman" w:hAnsi="Times New Roman" w:cs="Times New Roman"/>
                <w:b/>
                <w:sz w:val="24"/>
                <w:szCs w:val="24"/>
              </w:rPr>
            </w:pPr>
            <w:proofErr w:type="spellStart"/>
            <w:r w:rsidRPr="00922CCE">
              <w:rPr>
                <w:rFonts w:ascii="Times New Roman" w:eastAsia="Times New Roman" w:hAnsi="Times New Roman" w:cs="Times New Roman"/>
                <w:b/>
                <w:sz w:val="24"/>
                <w:szCs w:val="24"/>
              </w:rPr>
              <w:lastRenderedPageBreak/>
              <w:t>Көліктің</w:t>
            </w:r>
            <w:proofErr w:type="spellEnd"/>
            <w:r w:rsidRPr="00922CCE">
              <w:rPr>
                <w:rFonts w:ascii="Times New Roman" w:eastAsia="Times New Roman" w:hAnsi="Times New Roman" w:cs="Times New Roman"/>
                <w:b/>
                <w:sz w:val="24"/>
                <w:szCs w:val="24"/>
              </w:rPr>
              <w:t xml:space="preserve"> </w:t>
            </w:r>
            <w:proofErr w:type="spellStart"/>
            <w:r w:rsidRPr="00922CCE">
              <w:rPr>
                <w:rFonts w:ascii="Times New Roman" w:eastAsia="Times New Roman" w:hAnsi="Times New Roman" w:cs="Times New Roman"/>
                <w:b/>
                <w:sz w:val="24"/>
                <w:szCs w:val="24"/>
              </w:rPr>
              <w:t>әртүрлі</w:t>
            </w:r>
            <w:proofErr w:type="spellEnd"/>
            <w:r w:rsidRPr="00922CCE">
              <w:rPr>
                <w:rFonts w:ascii="Times New Roman" w:eastAsia="Times New Roman" w:hAnsi="Times New Roman" w:cs="Times New Roman"/>
                <w:b/>
                <w:sz w:val="24"/>
                <w:szCs w:val="24"/>
              </w:rPr>
              <w:t xml:space="preserve"> </w:t>
            </w:r>
            <w:proofErr w:type="spellStart"/>
            <w:r w:rsidRPr="00922CCE">
              <w:rPr>
                <w:rFonts w:ascii="Times New Roman" w:eastAsia="Times New Roman" w:hAnsi="Times New Roman" w:cs="Times New Roman"/>
                <w:b/>
                <w:sz w:val="24"/>
                <w:szCs w:val="24"/>
              </w:rPr>
              <w:t>түрлерін</w:t>
            </w:r>
            <w:proofErr w:type="spellEnd"/>
            <w:r w:rsidRPr="00922CCE">
              <w:rPr>
                <w:rFonts w:ascii="Times New Roman" w:eastAsia="Times New Roman" w:hAnsi="Times New Roman" w:cs="Times New Roman"/>
                <w:b/>
                <w:sz w:val="24"/>
                <w:szCs w:val="24"/>
              </w:rPr>
              <w:t xml:space="preserve"> </w:t>
            </w:r>
            <w:proofErr w:type="spellStart"/>
            <w:r w:rsidRPr="00922CCE">
              <w:rPr>
                <w:rFonts w:ascii="Times New Roman" w:eastAsia="Times New Roman" w:hAnsi="Times New Roman" w:cs="Times New Roman"/>
                <w:b/>
                <w:sz w:val="24"/>
                <w:szCs w:val="24"/>
              </w:rPr>
              <w:t>бақылау</w:t>
            </w:r>
            <w:proofErr w:type="spellEnd"/>
          </w:p>
          <w:p w14:paraId="6F874E51" w14:textId="77777777" w:rsidR="00D64297" w:rsidRPr="003F1F35" w:rsidRDefault="00D64297" w:rsidP="001F2083">
            <w:pPr>
              <w:spacing w:after="150" w:line="255" w:lineRule="atLeast"/>
              <w:rPr>
                <w:rFonts w:ascii="Times New Roman" w:eastAsia="Times New Roman" w:hAnsi="Times New Roman" w:cs="Times New Roman"/>
                <w:sz w:val="24"/>
                <w:szCs w:val="24"/>
              </w:rPr>
            </w:pPr>
            <w:proofErr w:type="spellStart"/>
            <w:r w:rsidRPr="00922CCE">
              <w:rPr>
                <w:rFonts w:ascii="Times New Roman" w:eastAsia="Times New Roman" w:hAnsi="Times New Roman" w:cs="Times New Roman"/>
                <w:b/>
                <w:sz w:val="24"/>
                <w:szCs w:val="24"/>
              </w:rPr>
              <w:t>Мақсаты</w:t>
            </w:r>
            <w:proofErr w:type="spellEnd"/>
            <w:r w:rsidRPr="00922CCE">
              <w:rPr>
                <w:rFonts w:ascii="Times New Roman" w:eastAsia="Times New Roman" w:hAnsi="Times New Roman" w:cs="Times New Roman"/>
                <w:b/>
                <w:sz w:val="24"/>
                <w:szCs w:val="24"/>
              </w:rPr>
              <w:t>:</w:t>
            </w:r>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жер</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үсті</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lastRenderedPageBreak/>
              <w:t>көлігі</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олардың</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жіктелуі</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мақсаты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туралы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білімдерін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кеңейту</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автобустың</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мақсаты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олардың</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адам</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өміріндегі</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маңызы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туралы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түсінік</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қалыптастыру</w:t>
            </w:r>
            <w:proofErr w:type="spellEnd"/>
            <w:r w:rsidRPr="003F1F35">
              <w:rPr>
                <w:rFonts w:ascii="Times New Roman" w:eastAsia="Times New Roman" w:hAnsi="Times New Roman" w:cs="Times New Roman"/>
                <w:sz w:val="24"/>
                <w:szCs w:val="24"/>
              </w:rPr>
              <w:t>.</w:t>
            </w:r>
          </w:p>
          <w:p w14:paraId="34D46E51" w14:textId="77777777" w:rsidR="00D64297" w:rsidRPr="003F1F35" w:rsidRDefault="00D64297" w:rsidP="001F2083">
            <w:pPr>
              <w:spacing w:after="150" w:line="255" w:lineRule="atLeast"/>
              <w:rPr>
                <w:rFonts w:ascii="Times New Roman" w:eastAsia="Times New Roman" w:hAnsi="Times New Roman" w:cs="Times New Roman"/>
                <w:sz w:val="24"/>
                <w:szCs w:val="24"/>
              </w:rPr>
            </w:pPr>
            <w:proofErr w:type="spellStart"/>
            <w:r w:rsidRPr="003F1F35">
              <w:rPr>
                <w:rFonts w:ascii="Times New Roman" w:eastAsia="Times New Roman" w:hAnsi="Times New Roman" w:cs="Times New Roman"/>
                <w:sz w:val="24"/>
                <w:szCs w:val="24"/>
              </w:rPr>
              <w:t>Сұрақтар</w:t>
            </w:r>
            <w:proofErr w:type="spellEnd"/>
            <w:r w:rsidRPr="003F1F35">
              <w:rPr>
                <w:rFonts w:ascii="Times New Roman" w:eastAsia="Times New Roman" w:hAnsi="Times New Roman" w:cs="Times New Roman"/>
                <w:sz w:val="24"/>
                <w:szCs w:val="24"/>
              </w:rPr>
              <w:t xml:space="preserve">: Автобус </w:t>
            </w:r>
            <w:proofErr w:type="spellStart"/>
            <w:r w:rsidRPr="003F1F35">
              <w:rPr>
                <w:rFonts w:ascii="Times New Roman" w:eastAsia="Times New Roman" w:hAnsi="Times New Roman" w:cs="Times New Roman"/>
                <w:sz w:val="24"/>
                <w:szCs w:val="24"/>
              </w:rPr>
              <w:t>қандай</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көрінеді</w:t>
            </w:r>
            <w:proofErr w:type="spellEnd"/>
            <w:r w:rsidRPr="003F1F35">
              <w:rPr>
                <w:rFonts w:ascii="Times New Roman" w:eastAsia="Times New Roman" w:hAnsi="Times New Roman" w:cs="Times New Roman"/>
                <w:sz w:val="24"/>
                <w:szCs w:val="24"/>
              </w:rPr>
              <w:t xml:space="preserve">? Автобус </w:t>
            </w:r>
            <w:proofErr w:type="spellStart"/>
            <w:r w:rsidRPr="003F1F35">
              <w:rPr>
                <w:rFonts w:ascii="Times New Roman" w:eastAsia="Times New Roman" w:hAnsi="Times New Roman" w:cs="Times New Roman"/>
                <w:sz w:val="24"/>
                <w:szCs w:val="24"/>
              </w:rPr>
              <w:t>ішінде</w:t>
            </w:r>
            <w:proofErr w:type="spellEnd"/>
            <w:r w:rsidRPr="003F1F35">
              <w:rPr>
                <w:rFonts w:ascii="Times New Roman" w:eastAsia="Times New Roman" w:hAnsi="Times New Roman" w:cs="Times New Roman"/>
                <w:sz w:val="24"/>
                <w:szCs w:val="24"/>
              </w:rPr>
              <w:t xml:space="preserve"> не бар? </w:t>
            </w:r>
            <w:proofErr w:type="spellStart"/>
            <w:r w:rsidRPr="003F1F35">
              <w:rPr>
                <w:rFonts w:ascii="Times New Roman" w:eastAsia="Times New Roman" w:hAnsi="Times New Roman" w:cs="Times New Roman"/>
                <w:sz w:val="24"/>
                <w:szCs w:val="24"/>
              </w:rPr>
              <w:t>Тұтқалар</w:t>
            </w:r>
            <w:proofErr w:type="spellEnd"/>
            <w:r w:rsidRPr="003F1F35">
              <w:rPr>
                <w:rFonts w:ascii="Times New Roman" w:eastAsia="Times New Roman" w:hAnsi="Times New Roman" w:cs="Times New Roman"/>
                <w:sz w:val="24"/>
                <w:szCs w:val="24"/>
              </w:rPr>
              <w:t xml:space="preserve"> не </w:t>
            </w:r>
            <w:proofErr w:type="spellStart"/>
            <w:r w:rsidRPr="003F1F35">
              <w:rPr>
                <w:rFonts w:ascii="Times New Roman" w:eastAsia="Times New Roman" w:hAnsi="Times New Roman" w:cs="Times New Roman"/>
                <w:sz w:val="24"/>
                <w:szCs w:val="24"/>
              </w:rPr>
              <w:t>үшін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қажет</w:t>
            </w:r>
            <w:proofErr w:type="spellEnd"/>
            <w:r w:rsidRPr="003F1F35">
              <w:rPr>
                <w:rFonts w:ascii="Times New Roman" w:eastAsia="Times New Roman" w:hAnsi="Times New Roman" w:cs="Times New Roman"/>
                <w:sz w:val="24"/>
                <w:szCs w:val="24"/>
              </w:rPr>
              <w:t xml:space="preserve">? Автобус </w:t>
            </w:r>
            <w:proofErr w:type="spellStart"/>
            <w:r w:rsidRPr="003F1F35">
              <w:rPr>
                <w:rFonts w:ascii="Times New Roman" w:eastAsia="Times New Roman" w:hAnsi="Times New Roman" w:cs="Times New Roman"/>
                <w:sz w:val="24"/>
                <w:szCs w:val="24"/>
              </w:rPr>
              <w:t>қалай</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жүреді</w:t>
            </w:r>
            <w:proofErr w:type="spellEnd"/>
            <w:r w:rsidRPr="003F1F35">
              <w:rPr>
                <w:rFonts w:ascii="Times New Roman" w:eastAsia="Times New Roman" w:hAnsi="Times New Roman" w:cs="Times New Roman"/>
                <w:sz w:val="24"/>
                <w:szCs w:val="24"/>
              </w:rPr>
              <w:t>?</w:t>
            </w:r>
          </w:p>
          <w:p w14:paraId="5498DAB0" w14:textId="77777777" w:rsidR="00D64297" w:rsidRPr="003F1F35" w:rsidRDefault="00D64297" w:rsidP="001F2083">
            <w:pPr>
              <w:spacing w:after="150" w:line="255" w:lineRule="atLeast"/>
              <w:rPr>
                <w:rFonts w:ascii="Times New Roman" w:eastAsia="Times New Roman" w:hAnsi="Times New Roman" w:cs="Times New Roman"/>
                <w:sz w:val="24"/>
                <w:szCs w:val="24"/>
              </w:rPr>
            </w:pPr>
            <w:proofErr w:type="spellStart"/>
            <w:r w:rsidRPr="003F1F35">
              <w:rPr>
                <w:rFonts w:ascii="Times New Roman" w:eastAsia="Times New Roman" w:hAnsi="Times New Roman" w:cs="Times New Roman"/>
                <w:sz w:val="24"/>
                <w:szCs w:val="24"/>
              </w:rPr>
              <w:t>Еңбек</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қызметі</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бақшадағы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ұжымдық</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жұмыс</w:t>
            </w:r>
            <w:proofErr w:type="spellEnd"/>
            <w:r w:rsidRPr="003F1F35">
              <w:rPr>
                <w:rFonts w:ascii="Times New Roman" w:eastAsia="Times New Roman" w:hAnsi="Times New Roman" w:cs="Times New Roman"/>
                <w:sz w:val="24"/>
                <w:szCs w:val="24"/>
              </w:rPr>
              <w:t>.</w:t>
            </w:r>
          </w:p>
          <w:p w14:paraId="070A73CC" w14:textId="77777777" w:rsidR="00D64297" w:rsidRPr="003F1F35" w:rsidRDefault="00D64297" w:rsidP="001F2083">
            <w:pPr>
              <w:spacing w:after="150" w:line="255" w:lineRule="atLeast"/>
              <w:rPr>
                <w:rFonts w:ascii="Times New Roman" w:eastAsia="Times New Roman" w:hAnsi="Times New Roman" w:cs="Times New Roman"/>
                <w:sz w:val="24"/>
                <w:szCs w:val="24"/>
              </w:rPr>
            </w:pPr>
            <w:proofErr w:type="spellStart"/>
            <w:r w:rsidRPr="00922CCE">
              <w:rPr>
                <w:rFonts w:ascii="Times New Roman" w:eastAsia="Times New Roman" w:hAnsi="Times New Roman" w:cs="Times New Roman"/>
                <w:b/>
                <w:sz w:val="24"/>
                <w:szCs w:val="24"/>
              </w:rPr>
              <w:t>Мақсаты</w:t>
            </w:r>
            <w:proofErr w:type="spellEnd"/>
            <w:r w:rsidRPr="00922CCE">
              <w:rPr>
                <w:rFonts w:ascii="Times New Roman" w:eastAsia="Times New Roman" w:hAnsi="Times New Roman" w:cs="Times New Roman"/>
                <w:b/>
                <w:sz w:val="24"/>
                <w:szCs w:val="24"/>
              </w:rPr>
              <w:t>:</w:t>
            </w:r>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ұжымдық</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еңбек</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дағдыларын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қалыптастыру</w:t>
            </w:r>
            <w:proofErr w:type="spellEnd"/>
            <w:r w:rsidRPr="003F1F35">
              <w:rPr>
                <w:rFonts w:ascii="Times New Roman" w:eastAsia="Times New Roman" w:hAnsi="Times New Roman" w:cs="Times New Roman"/>
                <w:sz w:val="24"/>
                <w:szCs w:val="24"/>
              </w:rPr>
              <w:t>.</w:t>
            </w:r>
          </w:p>
          <w:p w14:paraId="37091521" w14:textId="77777777" w:rsidR="00D64297" w:rsidRPr="003F1F35" w:rsidRDefault="00D64297" w:rsidP="001F2083">
            <w:pPr>
              <w:spacing w:after="150" w:line="255" w:lineRule="atLeast"/>
              <w:rPr>
                <w:rFonts w:ascii="Times New Roman" w:eastAsia="Times New Roman" w:hAnsi="Times New Roman" w:cs="Times New Roman"/>
                <w:sz w:val="24"/>
                <w:szCs w:val="24"/>
              </w:rPr>
            </w:pPr>
            <w:r w:rsidRPr="003F1F35">
              <w:rPr>
                <w:rFonts w:ascii="Times New Roman" w:eastAsia="Times New Roman" w:hAnsi="Times New Roman" w:cs="Times New Roman"/>
                <w:sz w:val="24"/>
                <w:szCs w:val="24"/>
              </w:rPr>
              <w:t>«</w:t>
            </w:r>
            <w:proofErr w:type="spellStart"/>
            <w:r w:rsidRPr="003F1F35">
              <w:rPr>
                <w:rFonts w:ascii="Times New Roman" w:eastAsia="Times New Roman" w:hAnsi="Times New Roman" w:cs="Times New Roman"/>
                <w:sz w:val="24"/>
                <w:szCs w:val="24"/>
              </w:rPr>
              <w:t>Қасқыр</w:t>
            </w:r>
            <w:proofErr w:type="spellEnd"/>
            <w:r w:rsidRPr="003F1F35">
              <w:rPr>
                <w:rFonts w:ascii="Times New Roman" w:eastAsia="Times New Roman" w:hAnsi="Times New Roman" w:cs="Times New Roman"/>
                <w:sz w:val="24"/>
                <w:szCs w:val="24"/>
              </w:rPr>
              <w:t xml:space="preserve"> мен </w:t>
            </w:r>
            <w:proofErr w:type="spellStart"/>
            <w:r w:rsidRPr="003F1F35">
              <w:rPr>
                <w:rFonts w:ascii="Times New Roman" w:eastAsia="Times New Roman" w:hAnsi="Times New Roman" w:cs="Times New Roman"/>
                <w:sz w:val="24"/>
                <w:szCs w:val="24"/>
              </w:rPr>
              <w:t>лақтар</w:t>
            </w:r>
            <w:proofErr w:type="spellEnd"/>
            <w:r w:rsidRPr="003F1F35">
              <w:rPr>
                <w:rFonts w:ascii="Times New Roman" w:eastAsia="Times New Roman" w:hAnsi="Times New Roman" w:cs="Times New Roman"/>
                <w:sz w:val="24"/>
                <w:szCs w:val="24"/>
              </w:rPr>
              <w:t xml:space="preserve">», «Ине, </w:t>
            </w:r>
            <w:proofErr w:type="spellStart"/>
            <w:r w:rsidRPr="003F1F35">
              <w:rPr>
                <w:rFonts w:ascii="Times New Roman" w:eastAsia="Times New Roman" w:hAnsi="Times New Roman" w:cs="Times New Roman"/>
                <w:sz w:val="24"/>
                <w:szCs w:val="24"/>
              </w:rPr>
              <w:t>жіп</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түйін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қимыл-қозғалыс</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ойыны</w:t>
            </w:r>
            <w:proofErr w:type="spellEnd"/>
            <w:r w:rsidRPr="003F1F35">
              <w:rPr>
                <w:rFonts w:ascii="Times New Roman" w:eastAsia="Times New Roman" w:hAnsi="Times New Roman" w:cs="Times New Roman"/>
                <w:sz w:val="24"/>
                <w:szCs w:val="24"/>
              </w:rPr>
              <w:t>.</w:t>
            </w:r>
          </w:p>
          <w:p w14:paraId="727C596B" w14:textId="77777777" w:rsidR="00D64297" w:rsidRPr="003F1F35" w:rsidRDefault="00D64297" w:rsidP="001F2083">
            <w:pPr>
              <w:spacing w:after="150" w:line="255" w:lineRule="atLeast"/>
              <w:rPr>
                <w:rFonts w:ascii="Times New Roman" w:eastAsia="Times New Roman" w:hAnsi="Times New Roman" w:cs="Times New Roman"/>
                <w:sz w:val="24"/>
                <w:szCs w:val="24"/>
              </w:rPr>
            </w:pPr>
            <w:proofErr w:type="spellStart"/>
            <w:r w:rsidRPr="00922CCE">
              <w:rPr>
                <w:rFonts w:ascii="Times New Roman" w:eastAsia="Times New Roman" w:hAnsi="Times New Roman" w:cs="Times New Roman"/>
                <w:b/>
                <w:sz w:val="24"/>
                <w:szCs w:val="24"/>
              </w:rPr>
              <w:t>Мақсаты</w:t>
            </w:r>
            <w:proofErr w:type="spellEnd"/>
            <w:r w:rsidRPr="00922CCE">
              <w:rPr>
                <w:rFonts w:ascii="Times New Roman" w:eastAsia="Times New Roman" w:hAnsi="Times New Roman" w:cs="Times New Roman"/>
                <w:b/>
                <w:sz w:val="24"/>
                <w:szCs w:val="24"/>
              </w:rPr>
              <w:t>:</w:t>
            </w:r>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ережелерді</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қатаң</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сақтай</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отырып</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ойын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әрекетін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үйрету</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жылдамдық</w:t>
            </w:r>
            <w:proofErr w:type="spellEnd"/>
            <w:r w:rsidRPr="003F1F35">
              <w:rPr>
                <w:rFonts w:ascii="Times New Roman" w:eastAsia="Times New Roman" w:hAnsi="Times New Roman" w:cs="Times New Roman"/>
                <w:sz w:val="24"/>
                <w:szCs w:val="24"/>
              </w:rPr>
              <w:t xml:space="preserve"> пен </w:t>
            </w:r>
            <w:proofErr w:type="spellStart"/>
            <w:r w:rsidRPr="003F1F35">
              <w:rPr>
                <w:rFonts w:ascii="Times New Roman" w:eastAsia="Times New Roman" w:hAnsi="Times New Roman" w:cs="Times New Roman"/>
                <w:sz w:val="24"/>
                <w:szCs w:val="24"/>
              </w:rPr>
              <w:t>реакцияны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lastRenderedPageBreak/>
              <w:t>дамыту</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батылдыққа</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тәрбиелеу</w:t>
            </w:r>
            <w:proofErr w:type="spellEnd"/>
            <w:r w:rsidRPr="003F1F35">
              <w:rPr>
                <w:rFonts w:ascii="Times New Roman" w:eastAsia="Times New Roman" w:hAnsi="Times New Roman" w:cs="Times New Roman"/>
                <w:sz w:val="24"/>
                <w:szCs w:val="24"/>
              </w:rPr>
              <w:t>.</w:t>
            </w:r>
          </w:p>
          <w:p w14:paraId="277F542F" w14:textId="77777777" w:rsidR="00D64297" w:rsidRPr="003F1F35" w:rsidRDefault="00D64297" w:rsidP="001F2083">
            <w:pPr>
              <w:spacing w:after="150" w:line="255" w:lineRule="atLeast"/>
              <w:rPr>
                <w:rFonts w:ascii="Times New Roman" w:eastAsia="Times New Roman" w:hAnsi="Times New Roman" w:cs="Times New Roman"/>
                <w:sz w:val="24"/>
                <w:szCs w:val="24"/>
              </w:rPr>
            </w:pPr>
            <w:proofErr w:type="spellStart"/>
            <w:r w:rsidRPr="003F1F35">
              <w:rPr>
                <w:rFonts w:ascii="Times New Roman" w:eastAsia="Times New Roman" w:hAnsi="Times New Roman" w:cs="Times New Roman"/>
                <w:sz w:val="24"/>
                <w:szCs w:val="24"/>
              </w:rPr>
              <w:t>Сыртқы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материалмен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ойындар</w:t>
            </w:r>
            <w:proofErr w:type="spellEnd"/>
          </w:p>
        </w:tc>
      </w:tr>
      <w:tr w:rsidR="00D64297" w:rsidRPr="004371DF" w14:paraId="4A6704B4" w14:textId="77777777" w:rsidTr="00754E80">
        <w:tc>
          <w:tcPr>
            <w:tcW w:w="2510" w:type="dxa"/>
            <w:hideMark/>
          </w:tcPr>
          <w:p w14:paraId="142AB719" w14:textId="77777777" w:rsidR="00D64297" w:rsidRPr="00741C6A" w:rsidRDefault="00D64297" w:rsidP="00EF3DC8">
            <w:pPr>
              <w:spacing w:after="150" w:line="255" w:lineRule="atLeast"/>
              <w:rPr>
                <w:rFonts w:ascii="Times New Roman" w:eastAsia="Times New Roman" w:hAnsi="Times New Roman" w:cs="Times New Roman"/>
                <w:b/>
                <w:sz w:val="24"/>
                <w:szCs w:val="24"/>
                <w:lang w:val="kk-KZ"/>
              </w:rPr>
            </w:pPr>
            <w:proofErr w:type="spellStart"/>
            <w:r w:rsidRPr="003F1F35">
              <w:rPr>
                <w:rFonts w:ascii="Times New Roman" w:eastAsia="Times New Roman" w:hAnsi="Times New Roman" w:cs="Times New Roman"/>
                <w:b/>
                <w:sz w:val="24"/>
                <w:szCs w:val="24"/>
              </w:rPr>
              <w:lastRenderedPageBreak/>
              <w:t>Серуеннен</w:t>
            </w:r>
            <w:proofErr w:type="spellEnd"/>
            <w:r w:rsidRPr="003F1F35">
              <w:rPr>
                <w:rFonts w:ascii="Times New Roman" w:eastAsia="Times New Roman" w:hAnsi="Times New Roman" w:cs="Times New Roman"/>
                <w:b/>
                <w:sz w:val="24"/>
                <w:szCs w:val="24"/>
              </w:rPr>
              <w:t xml:space="preserve"> оралу</w:t>
            </w:r>
            <w:r>
              <w:rPr>
                <w:rFonts w:ascii="Times New Roman" w:eastAsia="Times New Roman" w:hAnsi="Times New Roman" w:cs="Times New Roman"/>
                <w:b/>
                <w:sz w:val="24"/>
                <w:szCs w:val="24"/>
                <w:lang w:val="kk-KZ"/>
              </w:rPr>
              <w:t xml:space="preserve">    12.10-12.30</w:t>
            </w:r>
          </w:p>
        </w:tc>
        <w:tc>
          <w:tcPr>
            <w:tcW w:w="12276" w:type="dxa"/>
            <w:gridSpan w:val="5"/>
            <w:hideMark/>
          </w:tcPr>
          <w:p w14:paraId="45BEF919" w14:textId="77777777" w:rsidR="00D64297" w:rsidRPr="008757FC" w:rsidRDefault="00D64297" w:rsidP="001F2083">
            <w:pPr>
              <w:spacing w:after="150" w:line="255" w:lineRule="atLeast"/>
              <w:rPr>
                <w:rFonts w:ascii="Times New Roman" w:eastAsia="Times New Roman" w:hAnsi="Times New Roman" w:cs="Times New Roman"/>
                <w:sz w:val="24"/>
                <w:szCs w:val="24"/>
                <w:lang w:val="kk-KZ"/>
              </w:rPr>
            </w:pPr>
            <w:r w:rsidRPr="00D64297">
              <w:rPr>
                <w:rFonts w:ascii="Times New Roman" w:eastAsia="Times New Roman" w:hAnsi="Times New Roman" w:cs="Times New Roman"/>
                <w:sz w:val="24"/>
                <w:szCs w:val="24"/>
                <w:lang w:val="kk-KZ"/>
              </w:rPr>
              <w:t xml:space="preserve">Жуу, шешіну, киіну кезінде дағдыларды қалыптастыруды жалғастыру. </w:t>
            </w:r>
            <w:r w:rsidRPr="008757FC">
              <w:rPr>
                <w:rFonts w:ascii="Times New Roman" w:eastAsia="Times New Roman" w:hAnsi="Times New Roman" w:cs="Times New Roman"/>
                <w:sz w:val="24"/>
                <w:szCs w:val="24"/>
                <w:lang w:val="kk-KZ"/>
              </w:rPr>
              <w:t>Жуыну тәсілдерінде жаттығуды жалғастыру: жеңді қайыру, қолды сабынмен сабындау, сумен жуғаннан кейін қолды жұдырыққа қысу. «Күн режимі» суреттерін қарау. Олар бойынша әңгіме. Өзіндік ойын қызметі</w:t>
            </w:r>
          </w:p>
        </w:tc>
      </w:tr>
      <w:tr w:rsidR="00D64297" w:rsidRPr="004371DF" w14:paraId="07B2D2F4" w14:textId="77777777" w:rsidTr="00754E80">
        <w:tc>
          <w:tcPr>
            <w:tcW w:w="2510" w:type="dxa"/>
            <w:hideMark/>
          </w:tcPr>
          <w:p w14:paraId="6D2C5850" w14:textId="77777777" w:rsidR="00D64297" w:rsidRPr="00741C6A" w:rsidRDefault="00D64297" w:rsidP="00EF3DC8">
            <w:pPr>
              <w:spacing w:after="150" w:line="255" w:lineRule="atLeast"/>
              <w:rPr>
                <w:rFonts w:ascii="Times New Roman" w:eastAsia="Times New Roman" w:hAnsi="Times New Roman" w:cs="Times New Roman"/>
                <w:b/>
                <w:sz w:val="24"/>
                <w:szCs w:val="24"/>
                <w:lang w:val="kk-KZ"/>
              </w:rPr>
            </w:pPr>
            <w:r w:rsidRPr="00A618EA">
              <w:rPr>
                <w:rFonts w:ascii="Times New Roman" w:eastAsia="Times New Roman" w:hAnsi="Times New Roman" w:cs="Times New Roman"/>
                <w:b/>
                <w:sz w:val="24"/>
                <w:szCs w:val="24"/>
                <w:lang w:val="kk-KZ"/>
              </w:rPr>
              <w:t>Түскі ас</w:t>
            </w:r>
            <w:r>
              <w:rPr>
                <w:rFonts w:ascii="Times New Roman" w:eastAsia="Times New Roman" w:hAnsi="Times New Roman" w:cs="Times New Roman"/>
                <w:b/>
                <w:sz w:val="24"/>
                <w:szCs w:val="24"/>
                <w:lang w:val="kk-KZ"/>
              </w:rPr>
              <w:t>қа дайындық,түскі ас  12.30-13.00</w:t>
            </w:r>
          </w:p>
        </w:tc>
        <w:tc>
          <w:tcPr>
            <w:tcW w:w="12276" w:type="dxa"/>
            <w:gridSpan w:val="5"/>
            <w:hideMark/>
          </w:tcPr>
          <w:p w14:paraId="5944D69E" w14:textId="77777777" w:rsidR="00D64297" w:rsidRPr="00D64297" w:rsidRDefault="00D64297" w:rsidP="001F2083">
            <w:pPr>
              <w:spacing w:after="150" w:line="255" w:lineRule="atLeast"/>
              <w:rPr>
                <w:rFonts w:ascii="Times New Roman" w:eastAsia="Times New Roman" w:hAnsi="Times New Roman" w:cs="Times New Roman"/>
                <w:sz w:val="24"/>
                <w:szCs w:val="24"/>
                <w:lang w:val="kk-KZ"/>
              </w:rPr>
            </w:pPr>
            <w:r w:rsidRPr="00D64297">
              <w:rPr>
                <w:rFonts w:ascii="Times New Roman" w:eastAsia="Times New Roman" w:hAnsi="Times New Roman" w:cs="Times New Roman"/>
                <w:sz w:val="24"/>
                <w:szCs w:val="24"/>
                <w:lang w:val="kk-KZ"/>
              </w:rPr>
              <w:t>Балалардың назарын тағамға аудару; тамақтану мәдениетін тәрбиелеу бойынша жеке жұмыс. Ұқыптылық дағдыларын қалыптастыруды жалғастыру.</w:t>
            </w:r>
          </w:p>
          <w:p w14:paraId="40EA586B" w14:textId="77777777" w:rsidR="00D64297" w:rsidRPr="008757FC" w:rsidRDefault="00D64297" w:rsidP="001F2083">
            <w:pPr>
              <w:spacing w:after="150" w:line="255" w:lineRule="atLeast"/>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t>Асхана жиһаздарының атауын қазақ тілінде айту (стол – үстел, стул – орындық).</w:t>
            </w:r>
          </w:p>
          <w:p w14:paraId="794EE5B9" w14:textId="77777777" w:rsidR="00D64297" w:rsidRPr="008757FC" w:rsidRDefault="00D64297" w:rsidP="001F2083">
            <w:pPr>
              <w:spacing w:after="150" w:line="255" w:lineRule="atLeast"/>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t>Тақпақ айту:</w:t>
            </w:r>
          </w:p>
          <w:p w14:paraId="62CFD6C7" w14:textId="77777777" w:rsidR="00D64297" w:rsidRPr="008757FC" w:rsidRDefault="00D64297" w:rsidP="001F2083">
            <w:pPr>
              <w:spacing w:after="150" w:line="255" w:lineRule="atLeast"/>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t>Тили-сағат, тили-сағат, міне, қазір түскі ас.</w:t>
            </w:r>
          </w:p>
          <w:p w14:paraId="5A6F71C6" w14:textId="77777777" w:rsidR="00D64297" w:rsidRPr="008757FC" w:rsidRDefault="00D64297" w:rsidP="001F2083">
            <w:pPr>
              <w:spacing w:after="150" w:line="255" w:lineRule="atLeast"/>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t>Анам үшін бір қасық, әкем үшін бір қасық жейміз,</w:t>
            </w:r>
          </w:p>
          <w:p w14:paraId="006C9ED6" w14:textId="77777777" w:rsidR="00D64297" w:rsidRPr="008757FC" w:rsidRDefault="00D64297" w:rsidP="001F2083">
            <w:pPr>
              <w:spacing w:after="150" w:line="255" w:lineRule="atLeast"/>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t>Ит пен мысық үшін, торғай терезені қағып тұр,</w:t>
            </w:r>
          </w:p>
          <w:p w14:paraId="62162C6A" w14:textId="77777777" w:rsidR="00D64297" w:rsidRPr="008757FC" w:rsidRDefault="00D64297" w:rsidP="001F2083">
            <w:pPr>
              <w:spacing w:after="150" w:line="255" w:lineRule="atLeast"/>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t>Бір қасық маған беріңіз ... міне, түскі ас бітті</w:t>
            </w:r>
          </w:p>
        </w:tc>
      </w:tr>
      <w:tr w:rsidR="00D64297" w:rsidRPr="008757FC" w14:paraId="34F3DEAB" w14:textId="77777777" w:rsidTr="00754E80">
        <w:tc>
          <w:tcPr>
            <w:tcW w:w="2510" w:type="dxa"/>
            <w:hideMark/>
          </w:tcPr>
          <w:p w14:paraId="72537D8E" w14:textId="77777777" w:rsidR="00D64297" w:rsidRPr="00822AD9" w:rsidRDefault="00D64297" w:rsidP="00EF3DC8">
            <w:pPr>
              <w:spacing w:after="150" w:line="255" w:lineRule="atLeast"/>
              <w:rPr>
                <w:rFonts w:ascii="Times New Roman" w:eastAsia="Times New Roman" w:hAnsi="Times New Roman" w:cs="Times New Roman"/>
                <w:b/>
                <w:sz w:val="24"/>
                <w:szCs w:val="24"/>
                <w:lang w:val="kk-KZ"/>
              </w:rPr>
            </w:pPr>
            <w:proofErr w:type="spellStart"/>
            <w:r w:rsidRPr="003F1F35">
              <w:rPr>
                <w:rFonts w:ascii="Times New Roman" w:eastAsia="Times New Roman" w:hAnsi="Times New Roman" w:cs="Times New Roman"/>
                <w:b/>
                <w:sz w:val="24"/>
                <w:szCs w:val="24"/>
              </w:rPr>
              <w:t>Күндізгі</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ұйқы</w:t>
            </w:r>
            <w:proofErr w:type="spellEnd"/>
            <w:r>
              <w:rPr>
                <w:rFonts w:ascii="Times New Roman" w:eastAsia="Times New Roman" w:hAnsi="Times New Roman" w:cs="Times New Roman"/>
                <w:b/>
                <w:sz w:val="24"/>
                <w:szCs w:val="24"/>
                <w:lang w:val="kk-KZ"/>
              </w:rPr>
              <w:t xml:space="preserve">      13.00-15.10</w:t>
            </w:r>
          </w:p>
        </w:tc>
        <w:tc>
          <w:tcPr>
            <w:tcW w:w="12276" w:type="dxa"/>
            <w:gridSpan w:val="5"/>
            <w:hideMark/>
          </w:tcPr>
          <w:p w14:paraId="0804A328" w14:textId="77777777" w:rsidR="00D64297" w:rsidRPr="008757FC" w:rsidRDefault="00D64297" w:rsidP="001F2083">
            <w:pPr>
              <w:spacing w:after="150" w:line="255" w:lineRule="atLeast"/>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t>Гигиеналық процедура. Ұйқыны ұйымдастыруға жағдай жасау. «Бесік жыры» тыңдалымы</w:t>
            </w:r>
          </w:p>
        </w:tc>
      </w:tr>
      <w:tr w:rsidR="00D64297" w:rsidRPr="003F1F35" w14:paraId="4A7D1CA8" w14:textId="77777777" w:rsidTr="00754E80">
        <w:tc>
          <w:tcPr>
            <w:tcW w:w="2510" w:type="dxa"/>
            <w:hideMark/>
          </w:tcPr>
          <w:p w14:paraId="0AB21540" w14:textId="77777777" w:rsidR="00D64297" w:rsidRPr="00822AD9" w:rsidRDefault="00D64297" w:rsidP="00EF3DC8">
            <w:pPr>
              <w:spacing w:after="150" w:line="255" w:lineRule="atLeast"/>
              <w:rPr>
                <w:rFonts w:ascii="Times New Roman" w:eastAsia="Times New Roman" w:hAnsi="Times New Roman" w:cs="Times New Roman"/>
                <w:b/>
                <w:sz w:val="24"/>
                <w:szCs w:val="24"/>
                <w:lang w:val="kk-KZ"/>
              </w:rPr>
            </w:pPr>
            <w:proofErr w:type="spellStart"/>
            <w:r w:rsidRPr="003F1F35">
              <w:rPr>
                <w:rFonts w:ascii="Times New Roman" w:eastAsia="Times New Roman" w:hAnsi="Times New Roman" w:cs="Times New Roman"/>
                <w:b/>
                <w:sz w:val="24"/>
                <w:szCs w:val="24"/>
              </w:rPr>
              <w:t>Біртіндеп</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ояну</w:t>
            </w:r>
            <w:proofErr w:type="spellEnd"/>
            <w:r>
              <w:rPr>
                <w:rFonts w:ascii="Times New Roman" w:eastAsia="Times New Roman" w:hAnsi="Times New Roman" w:cs="Times New Roman"/>
                <w:b/>
                <w:sz w:val="24"/>
                <w:szCs w:val="24"/>
                <w:lang w:val="kk-KZ"/>
              </w:rPr>
              <w:t xml:space="preserve">     15.10-15.30</w:t>
            </w:r>
          </w:p>
        </w:tc>
        <w:tc>
          <w:tcPr>
            <w:tcW w:w="12276" w:type="dxa"/>
            <w:gridSpan w:val="5"/>
            <w:hideMark/>
          </w:tcPr>
          <w:p w14:paraId="6CE5E488" w14:textId="77777777" w:rsidR="00D64297" w:rsidRPr="003F1F35" w:rsidRDefault="00D64297" w:rsidP="001F2083">
            <w:pPr>
              <w:spacing w:after="150" w:line="255" w:lineRule="atLeast"/>
              <w:rPr>
                <w:rFonts w:ascii="Times New Roman" w:eastAsia="Times New Roman" w:hAnsi="Times New Roman" w:cs="Times New Roman"/>
                <w:sz w:val="24"/>
                <w:szCs w:val="24"/>
              </w:rPr>
            </w:pPr>
            <w:proofErr w:type="spellStart"/>
            <w:r w:rsidRPr="003F1F35">
              <w:rPr>
                <w:rFonts w:ascii="Times New Roman" w:eastAsia="Times New Roman" w:hAnsi="Times New Roman" w:cs="Times New Roman"/>
                <w:sz w:val="24"/>
                <w:szCs w:val="24"/>
              </w:rPr>
              <w:t>Денсаулық</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сақтау</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технологияларының</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кешені</w:t>
            </w:r>
            <w:proofErr w:type="spellEnd"/>
          </w:p>
        </w:tc>
      </w:tr>
      <w:tr w:rsidR="00D64297" w:rsidRPr="003F1F35" w14:paraId="59C5840F" w14:textId="77777777" w:rsidTr="00754E80">
        <w:tc>
          <w:tcPr>
            <w:tcW w:w="2510" w:type="dxa"/>
            <w:hideMark/>
          </w:tcPr>
          <w:p w14:paraId="3CC13E8F" w14:textId="77777777" w:rsidR="00D64297" w:rsidRPr="003F1F35" w:rsidRDefault="00D64297" w:rsidP="00EF3DC8">
            <w:pPr>
              <w:spacing w:after="150" w:line="255" w:lineRule="atLeast"/>
              <w:rPr>
                <w:rFonts w:ascii="Times New Roman" w:eastAsia="Times New Roman" w:hAnsi="Times New Roman" w:cs="Times New Roman"/>
                <w:b/>
                <w:sz w:val="24"/>
                <w:szCs w:val="24"/>
              </w:rPr>
            </w:pPr>
            <w:proofErr w:type="spellStart"/>
            <w:r w:rsidRPr="003F1F35">
              <w:rPr>
                <w:rFonts w:ascii="Times New Roman" w:eastAsia="Times New Roman" w:hAnsi="Times New Roman" w:cs="Times New Roman"/>
                <w:b/>
                <w:sz w:val="24"/>
                <w:szCs w:val="24"/>
              </w:rPr>
              <w:t>Балалардың</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өзіндік</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қызметі</w:t>
            </w:r>
            <w:proofErr w:type="spellEnd"/>
          </w:p>
        </w:tc>
        <w:tc>
          <w:tcPr>
            <w:tcW w:w="2454" w:type="dxa"/>
            <w:hideMark/>
          </w:tcPr>
          <w:p w14:paraId="5C89D282" w14:textId="77777777" w:rsidR="00D64297" w:rsidRPr="00922CCE" w:rsidRDefault="00D64297" w:rsidP="001F2083">
            <w:pPr>
              <w:spacing w:after="150" w:line="255" w:lineRule="atLeast"/>
              <w:rPr>
                <w:rFonts w:ascii="Times New Roman" w:eastAsia="Times New Roman" w:hAnsi="Times New Roman" w:cs="Times New Roman"/>
                <w:b/>
                <w:sz w:val="24"/>
                <w:szCs w:val="24"/>
              </w:rPr>
            </w:pPr>
            <w:r w:rsidRPr="00922CCE">
              <w:rPr>
                <w:rFonts w:ascii="Times New Roman" w:eastAsia="Times New Roman" w:hAnsi="Times New Roman" w:cs="Times New Roman"/>
                <w:b/>
                <w:sz w:val="24"/>
                <w:szCs w:val="24"/>
              </w:rPr>
              <w:t>«</w:t>
            </w:r>
            <w:proofErr w:type="spellStart"/>
            <w:r w:rsidRPr="00922CCE">
              <w:rPr>
                <w:rFonts w:ascii="Times New Roman" w:eastAsia="Times New Roman" w:hAnsi="Times New Roman" w:cs="Times New Roman"/>
                <w:b/>
                <w:sz w:val="24"/>
                <w:szCs w:val="24"/>
              </w:rPr>
              <w:t>Көңілді</w:t>
            </w:r>
            <w:proofErr w:type="spellEnd"/>
            <w:r w:rsidRPr="00922CCE">
              <w:rPr>
                <w:rFonts w:ascii="Times New Roman" w:eastAsia="Times New Roman" w:hAnsi="Times New Roman" w:cs="Times New Roman"/>
                <w:b/>
                <w:sz w:val="24"/>
                <w:szCs w:val="24"/>
              </w:rPr>
              <w:t xml:space="preserve"> оркестр»</w:t>
            </w:r>
          </w:p>
          <w:p w14:paraId="2E5DA7E9" w14:textId="77777777" w:rsidR="00D64297" w:rsidRPr="003F1F35" w:rsidRDefault="00D64297" w:rsidP="001F2083">
            <w:pPr>
              <w:spacing w:after="150" w:line="255" w:lineRule="atLeast"/>
              <w:rPr>
                <w:rFonts w:ascii="Times New Roman" w:eastAsia="Times New Roman" w:hAnsi="Times New Roman" w:cs="Times New Roman"/>
                <w:sz w:val="24"/>
                <w:szCs w:val="24"/>
              </w:rPr>
            </w:pPr>
            <w:proofErr w:type="spellStart"/>
            <w:r w:rsidRPr="003F1F35">
              <w:rPr>
                <w:rFonts w:ascii="Times New Roman" w:eastAsia="Times New Roman" w:hAnsi="Times New Roman" w:cs="Times New Roman"/>
                <w:sz w:val="24"/>
                <w:szCs w:val="24"/>
              </w:rPr>
              <w:t>сюжеттік-рөлдік</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ойын</w:t>
            </w:r>
            <w:proofErr w:type="spellEnd"/>
          </w:p>
          <w:p w14:paraId="59FF5196" w14:textId="77777777" w:rsidR="00D64297" w:rsidRPr="003F1F35" w:rsidRDefault="00D64297" w:rsidP="001F2083">
            <w:pPr>
              <w:spacing w:after="150" w:line="255" w:lineRule="atLeast"/>
              <w:rPr>
                <w:rFonts w:ascii="Times New Roman" w:eastAsia="Times New Roman" w:hAnsi="Times New Roman" w:cs="Times New Roman"/>
                <w:sz w:val="24"/>
                <w:szCs w:val="24"/>
              </w:rPr>
            </w:pPr>
            <w:proofErr w:type="spellStart"/>
            <w:r w:rsidRPr="003F1F35">
              <w:rPr>
                <w:rFonts w:ascii="Times New Roman" w:eastAsia="Times New Roman" w:hAnsi="Times New Roman" w:cs="Times New Roman"/>
                <w:sz w:val="24"/>
                <w:szCs w:val="24"/>
              </w:rPr>
              <w:t>Біздің</w:t>
            </w:r>
            <w:proofErr w:type="spellEnd"/>
            <w:r w:rsidRPr="003F1F35">
              <w:rPr>
                <w:rFonts w:ascii="Times New Roman" w:eastAsia="Times New Roman" w:hAnsi="Times New Roman" w:cs="Times New Roman"/>
                <w:sz w:val="24"/>
                <w:szCs w:val="24"/>
              </w:rPr>
              <w:t xml:space="preserve"> оркестр </w:t>
            </w:r>
            <w:proofErr w:type="spellStart"/>
            <w:r w:rsidRPr="003F1F35">
              <w:rPr>
                <w:rFonts w:ascii="Times New Roman" w:eastAsia="Times New Roman" w:hAnsi="Times New Roman" w:cs="Times New Roman"/>
                <w:sz w:val="24"/>
                <w:szCs w:val="24"/>
              </w:rPr>
              <w:t>жұмыла</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ойнайды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ол</w:t>
            </w:r>
            <w:proofErr w:type="spellEnd"/>
            <w:r w:rsidRPr="003F1F35">
              <w:rPr>
                <w:rFonts w:ascii="Times New Roman" w:eastAsia="Times New Roman" w:hAnsi="Times New Roman" w:cs="Times New Roman"/>
                <w:sz w:val="24"/>
                <w:szCs w:val="24"/>
              </w:rPr>
              <w:t xml:space="preserve"> </w:t>
            </w:r>
            <w:r w:rsidRPr="003F1F35">
              <w:rPr>
                <w:rFonts w:ascii="Times New Roman" w:eastAsia="Times New Roman" w:hAnsi="Times New Roman" w:cs="Times New Roman"/>
                <w:sz w:val="24"/>
                <w:szCs w:val="24"/>
              </w:rPr>
              <w:lastRenderedPageBreak/>
              <w:t xml:space="preserve">музыка </w:t>
            </w:r>
            <w:proofErr w:type="spellStart"/>
            <w:r w:rsidRPr="003F1F35">
              <w:rPr>
                <w:rFonts w:ascii="Times New Roman" w:eastAsia="Times New Roman" w:hAnsi="Times New Roman" w:cs="Times New Roman"/>
                <w:sz w:val="24"/>
                <w:szCs w:val="24"/>
              </w:rPr>
              <w:t>туралы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бәрін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біледі</w:t>
            </w:r>
            <w:proofErr w:type="spellEnd"/>
            <w:r w:rsidRPr="003F1F35">
              <w:rPr>
                <w:rFonts w:ascii="Times New Roman" w:eastAsia="Times New Roman" w:hAnsi="Times New Roman" w:cs="Times New Roman"/>
                <w:sz w:val="24"/>
                <w:szCs w:val="24"/>
              </w:rPr>
              <w:t xml:space="preserve">, скрипка </w:t>
            </w:r>
            <w:proofErr w:type="spellStart"/>
            <w:r w:rsidRPr="003F1F35">
              <w:rPr>
                <w:rFonts w:ascii="Times New Roman" w:eastAsia="Times New Roman" w:hAnsi="Times New Roman" w:cs="Times New Roman"/>
                <w:sz w:val="24"/>
                <w:szCs w:val="24"/>
              </w:rPr>
              <w:t>ақырын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ойнайды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ол</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өзіне</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шақырады</w:t>
            </w:r>
            <w:proofErr w:type="spellEnd"/>
            <w:r w:rsidRPr="003F1F35">
              <w:rPr>
                <w:rFonts w:ascii="Times New Roman" w:eastAsia="Times New Roman" w:hAnsi="Times New Roman" w:cs="Times New Roman"/>
                <w:sz w:val="24"/>
                <w:szCs w:val="24"/>
              </w:rPr>
              <w:t>…</w:t>
            </w:r>
          </w:p>
          <w:p w14:paraId="32E9CD52" w14:textId="77777777" w:rsidR="00D64297" w:rsidRPr="003F1F35" w:rsidRDefault="00D64297" w:rsidP="001F2083">
            <w:pPr>
              <w:spacing w:after="150" w:line="255" w:lineRule="atLeast"/>
              <w:rPr>
                <w:rFonts w:ascii="Times New Roman" w:eastAsia="Times New Roman" w:hAnsi="Times New Roman" w:cs="Times New Roman"/>
                <w:sz w:val="24"/>
                <w:szCs w:val="24"/>
              </w:rPr>
            </w:pPr>
            <w:proofErr w:type="spellStart"/>
            <w:r w:rsidRPr="003F1F35">
              <w:rPr>
                <w:rFonts w:ascii="Times New Roman" w:eastAsia="Times New Roman" w:hAnsi="Times New Roman" w:cs="Times New Roman"/>
                <w:sz w:val="24"/>
                <w:szCs w:val="24"/>
              </w:rPr>
              <w:t>Мақсаты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музыкалық</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есту</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қиялын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дамыту</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бейнелеу</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дағдылары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пантомимикалық</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мәнерлілік</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импровизациялау</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қабілеті</w:t>
            </w:r>
            <w:proofErr w:type="spellEnd"/>
          </w:p>
        </w:tc>
        <w:tc>
          <w:tcPr>
            <w:tcW w:w="2604" w:type="dxa"/>
            <w:hideMark/>
          </w:tcPr>
          <w:p w14:paraId="4E7696DC" w14:textId="77777777" w:rsidR="00D64297" w:rsidRPr="003F1F35" w:rsidRDefault="00D64297" w:rsidP="001F2083">
            <w:pPr>
              <w:spacing w:after="150" w:line="255" w:lineRule="atLeast"/>
              <w:rPr>
                <w:rFonts w:ascii="Times New Roman" w:eastAsia="Times New Roman" w:hAnsi="Times New Roman" w:cs="Times New Roman"/>
                <w:sz w:val="24"/>
                <w:szCs w:val="24"/>
              </w:rPr>
            </w:pPr>
            <w:r w:rsidRPr="003F1F35">
              <w:rPr>
                <w:rFonts w:ascii="Times New Roman" w:eastAsia="Times New Roman" w:hAnsi="Times New Roman" w:cs="Times New Roman"/>
                <w:sz w:val="24"/>
                <w:szCs w:val="24"/>
              </w:rPr>
              <w:lastRenderedPageBreak/>
              <w:t>«</w:t>
            </w:r>
            <w:proofErr w:type="spellStart"/>
            <w:r w:rsidRPr="003F1F35">
              <w:rPr>
                <w:rFonts w:ascii="Times New Roman" w:eastAsia="Times New Roman" w:hAnsi="Times New Roman" w:cs="Times New Roman"/>
                <w:sz w:val="24"/>
                <w:szCs w:val="24"/>
              </w:rPr>
              <w:t>Теңізші</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Балықшы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Сүңгуір</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қайық</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сюжеттік-рөлдік</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ойын</w:t>
            </w:r>
            <w:proofErr w:type="spellEnd"/>
          </w:p>
          <w:p w14:paraId="3686481E" w14:textId="77777777" w:rsidR="00D64297" w:rsidRPr="003F1F35" w:rsidRDefault="00D64297" w:rsidP="001F2083">
            <w:pPr>
              <w:spacing w:after="150" w:line="255" w:lineRule="atLeast"/>
              <w:rPr>
                <w:rFonts w:ascii="Times New Roman" w:eastAsia="Times New Roman" w:hAnsi="Times New Roman" w:cs="Times New Roman"/>
                <w:sz w:val="24"/>
                <w:szCs w:val="24"/>
              </w:rPr>
            </w:pPr>
            <w:proofErr w:type="spellStart"/>
            <w:r w:rsidRPr="003F1F35">
              <w:rPr>
                <w:rFonts w:ascii="Times New Roman" w:eastAsia="Times New Roman" w:hAnsi="Times New Roman" w:cs="Times New Roman"/>
                <w:sz w:val="24"/>
                <w:szCs w:val="24"/>
              </w:rPr>
              <w:t>Мақсаты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балаларда</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ойында</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бірнеше</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lastRenderedPageBreak/>
              <w:t>әрекетті</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логикалық</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ретпен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байланыстыра</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білу</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ойын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жағдайына</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ену</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рөлді</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қабылдау</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және</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ойынның</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рөлі</w:t>
            </w:r>
            <w:proofErr w:type="spellEnd"/>
            <w:r w:rsidRPr="003F1F35">
              <w:rPr>
                <w:rFonts w:ascii="Times New Roman" w:eastAsia="Times New Roman" w:hAnsi="Times New Roman" w:cs="Times New Roman"/>
                <w:sz w:val="24"/>
                <w:szCs w:val="24"/>
              </w:rPr>
              <w:t xml:space="preserve"> мен </w:t>
            </w:r>
            <w:proofErr w:type="spellStart"/>
            <w:r w:rsidRPr="003F1F35">
              <w:rPr>
                <w:rFonts w:ascii="Times New Roman" w:eastAsia="Times New Roman" w:hAnsi="Times New Roman" w:cs="Times New Roman"/>
                <w:sz w:val="24"/>
                <w:szCs w:val="24"/>
              </w:rPr>
              <w:t>сюжетіне</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сәйкес</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ойынның</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соңына</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дейін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әрекет</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ету</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қабілетін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қалыптастыру</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топтағы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балалардың</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жағымды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қарым-қатынасы</w:t>
            </w:r>
            <w:proofErr w:type="spellEnd"/>
            <w:r w:rsidRPr="003F1F35">
              <w:rPr>
                <w:rFonts w:ascii="Times New Roman" w:eastAsia="Times New Roman" w:hAnsi="Times New Roman" w:cs="Times New Roman"/>
                <w:sz w:val="24"/>
                <w:szCs w:val="24"/>
              </w:rPr>
              <w:t xml:space="preserve"> мен </w:t>
            </w:r>
            <w:proofErr w:type="spellStart"/>
            <w:r w:rsidRPr="003F1F35">
              <w:rPr>
                <w:rFonts w:ascii="Times New Roman" w:eastAsia="Times New Roman" w:hAnsi="Times New Roman" w:cs="Times New Roman"/>
                <w:sz w:val="24"/>
                <w:szCs w:val="24"/>
              </w:rPr>
              <w:t>достық</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қарым-қатынас</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дағдыларын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қалыптастыру</w:t>
            </w:r>
            <w:proofErr w:type="spellEnd"/>
            <w:r w:rsidRPr="003F1F35">
              <w:rPr>
                <w:rFonts w:ascii="Times New Roman" w:eastAsia="Times New Roman" w:hAnsi="Times New Roman" w:cs="Times New Roman"/>
                <w:sz w:val="24"/>
                <w:szCs w:val="24"/>
              </w:rPr>
              <w:t>,</w:t>
            </w:r>
          </w:p>
          <w:p w14:paraId="58898AB4" w14:textId="77777777" w:rsidR="00D64297" w:rsidRPr="003F1F35" w:rsidRDefault="00D64297" w:rsidP="001F2083">
            <w:pPr>
              <w:spacing w:after="150" w:line="255" w:lineRule="atLeast"/>
              <w:rPr>
                <w:rFonts w:ascii="Times New Roman" w:eastAsia="Times New Roman" w:hAnsi="Times New Roman" w:cs="Times New Roman"/>
                <w:sz w:val="24"/>
                <w:szCs w:val="24"/>
              </w:rPr>
            </w:pPr>
            <w:r w:rsidRPr="003F1F35">
              <w:rPr>
                <w:rFonts w:ascii="Times New Roman" w:eastAsia="Times New Roman" w:hAnsi="Times New Roman" w:cs="Times New Roman"/>
                <w:sz w:val="24"/>
                <w:szCs w:val="24"/>
              </w:rPr>
              <w:t>«</w:t>
            </w:r>
            <w:proofErr w:type="spellStart"/>
            <w:r w:rsidRPr="003F1F35">
              <w:rPr>
                <w:rFonts w:ascii="Times New Roman" w:eastAsia="Times New Roman" w:hAnsi="Times New Roman" w:cs="Times New Roman"/>
                <w:sz w:val="24"/>
                <w:szCs w:val="24"/>
              </w:rPr>
              <w:t>Сағат</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жүріп</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тұр</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физикалық</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минутта</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үйрену</w:t>
            </w:r>
            <w:proofErr w:type="spellEnd"/>
          </w:p>
        </w:tc>
        <w:tc>
          <w:tcPr>
            <w:tcW w:w="2436" w:type="dxa"/>
            <w:hideMark/>
          </w:tcPr>
          <w:p w14:paraId="2F9AF322" w14:textId="77777777" w:rsidR="00D64297" w:rsidRPr="003F1F35" w:rsidRDefault="00D64297" w:rsidP="001F2083">
            <w:pPr>
              <w:spacing w:after="150" w:line="255" w:lineRule="atLeast"/>
              <w:rPr>
                <w:rFonts w:ascii="Times New Roman" w:eastAsia="Times New Roman" w:hAnsi="Times New Roman" w:cs="Times New Roman"/>
                <w:sz w:val="24"/>
                <w:szCs w:val="24"/>
              </w:rPr>
            </w:pPr>
            <w:r w:rsidRPr="003F1F35">
              <w:rPr>
                <w:rFonts w:ascii="Times New Roman" w:eastAsia="Times New Roman" w:hAnsi="Times New Roman" w:cs="Times New Roman"/>
                <w:sz w:val="24"/>
                <w:szCs w:val="24"/>
              </w:rPr>
              <w:lastRenderedPageBreak/>
              <w:t>«</w:t>
            </w:r>
            <w:proofErr w:type="spellStart"/>
            <w:r w:rsidRPr="003F1F35">
              <w:rPr>
                <w:rFonts w:ascii="Times New Roman" w:eastAsia="Times New Roman" w:hAnsi="Times New Roman" w:cs="Times New Roman"/>
                <w:sz w:val="24"/>
                <w:szCs w:val="24"/>
              </w:rPr>
              <w:t>Ұшқыштар</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сюжеттік-рөлдік</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ойын</w:t>
            </w:r>
            <w:proofErr w:type="spellEnd"/>
          </w:p>
          <w:p w14:paraId="666E2DB9" w14:textId="77777777" w:rsidR="00D64297" w:rsidRPr="003F1F35" w:rsidRDefault="00D64297" w:rsidP="001F2083">
            <w:pPr>
              <w:spacing w:after="150" w:line="255" w:lineRule="atLeast"/>
              <w:rPr>
                <w:rFonts w:ascii="Times New Roman" w:eastAsia="Times New Roman" w:hAnsi="Times New Roman" w:cs="Times New Roman"/>
                <w:sz w:val="24"/>
                <w:szCs w:val="24"/>
              </w:rPr>
            </w:pPr>
            <w:proofErr w:type="spellStart"/>
            <w:r w:rsidRPr="003F1F35">
              <w:rPr>
                <w:rFonts w:ascii="Times New Roman" w:eastAsia="Times New Roman" w:hAnsi="Times New Roman" w:cs="Times New Roman"/>
                <w:sz w:val="24"/>
                <w:szCs w:val="24"/>
              </w:rPr>
              <w:t>Мақсаты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ойында</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әлеуметтік</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шындық</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lastRenderedPageBreak/>
              <w:t>құбылыстарын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көрсете</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білу</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қабілетін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қалыптастыру</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балаларда</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бірлескен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ойын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дағдыларын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рөлдерді</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бөлу</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туралы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өзара</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келісе</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білуді</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тәрбиелеу</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сюжеттік-рөлдік</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ойынды</w:t>
            </w:r>
            <w:proofErr w:type="spellEnd"/>
            <w:r w:rsidRPr="003F1F35">
              <w:rPr>
                <w:rFonts w:ascii="Times New Roman" w:eastAsia="Times New Roman" w:hAnsi="Times New Roman" w:cs="Times New Roman"/>
                <w:sz w:val="24"/>
                <w:szCs w:val="24"/>
              </w:rPr>
              <w:t xml:space="preserve"> оны </w:t>
            </w:r>
            <w:proofErr w:type="spellStart"/>
            <w:r w:rsidRPr="003F1F35">
              <w:rPr>
                <w:rFonts w:ascii="Times New Roman" w:eastAsia="Times New Roman" w:hAnsi="Times New Roman" w:cs="Times New Roman"/>
                <w:sz w:val="24"/>
                <w:szCs w:val="24"/>
              </w:rPr>
              <w:t>жаңа</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мазмұнмен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жаңа</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эпизодтармен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байыту</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арқылы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ұзартуға</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үйрету</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сөздікті</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байыту</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балалардың</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сөйлеуін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дамыту</w:t>
            </w:r>
            <w:proofErr w:type="spellEnd"/>
          </w:p>
          <w:p w14:paraId="2BDD1243" w14:textId="77777777" w:rsidR="00D64297" w:rsidRPr="003F1F35" w:rsidRDefault="00D64297" w:rsidP="001F2083">
            <w:pPr>
              <w:spacing w:after="150" w:line="255" w:lineRule="atLeast"/>
              <w:rPr>
                <w:rFonts w:ascii="Times New Roman" w:eastAsia="Times New Roman" w:hAnsi="Times New Roman" w:cs="Times New Roman"/>
                <w:sz w:val="24"/>
                <w:szCs w:val="24"/>
              </w:rPr>
            </w:pPr>
            <w:r w:rsidRPr="003F1F35">
              <w:rPr>
                <w:rFonts w:ascii="Times New Roman" w:eastAsia="Times New Roman" w:hAnsi="Times New Roman" w:cs="Times New Roman"/>
                <w:sz w:val="24"/>
                <w:szCs w:val="24"/>
              </w:rPr>
              <w:t>«</w:t>
            </w:r>
            <w:proofErr w:type="spellStart"/>
            <w:r w:rsidRPr="003F1F35">
              <w:rPr>
                <w:rFonts w:ascii="Times New Roman" w:eastAsia="Times New Roman" w:hAnsi="Times New Roman" w:cs="Times New Roman"/>
                <w:sz w:val="24"/>
                <w:szCs w:val="24"/>
              </w:rPr>
              <w:t>Біз</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секіреміз</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физикалық</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минутта</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үйрену</w:t>
            </w:r>
            <w:proofErr w:type="spellEnd"/>
          </w:p>
        </w:tc>
        <w:tc>
          <w:tcPr>
            <w:tcW w:w="2439" w:type="dxa"/>
            <w:hideMark/>
          </w:tcPr>
          <w:p w14:paraId="5B125813" w14:textId="77777777" w:rsidR="00D64297" w:rsidRPr="003F1F35" w:rsidRDefault="00D64297" w:rsidP="001F2083">
            <w:pPr>
              <w:spacing w:after="150" w:line="255" w:lineRule="atLeast"/>
              <w:rPr>
                <w:rFonts w:ascii="Times New Roman" w:eastAsia="Times New Roman" w:hAnsi="Times New Roman" w:cs="Times New Roman"/>
                <w:sz w:val="24"/>
                <w:szCs w:val="24"/>
              </w:rPr>
            </w:pPr>
            <w:r w:rsidRPr="003F1F35">
              <w:rPr>
                <w:rFonts w:ascii="Times New Roman" w:eastAsia="Times New Roman" w:hAnsi="Times New Roman" w:cs="Times New Roman"/>
                <w:sz w:val="24"/>
                <w:szCs w:val="24"/>
              </w:rPr>
              <w:lastRenderedPageBreak/>
              <w:t>«</w:t>
            </w:r>
            <w:proofErr w:type="spellStart"/>
            <w:r w:rsidRPr="003F1F35">
              <w:rPr>
                <w:rFonts w:ascii="Times New Roman" w:eastAsia="Times New Roman" w:hAnsi="Times New Roman" w:cs="Times New Roman"/>
                <w:sz w:val="24"/>
                <w:szCs w:val="24"/>
              </w:rPr>
              <w:t>Отбасы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Қарлығаштың</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туған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күні</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сюжеттік-рөлдік</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ойын</w:t>
            </w:r>
            <w:proofErr w:type="spellEnd"/>
          </w:p>
          <w:p w14:paraId="69C9B288" w14:textId="77777777" w:rsidR="00D64297" w:rsidRPr="003F1F35" w:rsidRDefault="00D64297" w:rsidP="001F2083">
            <w:pPr>
              <w:spacing w:after="150" w:line="255" w:lineRule="atLeast"/>
              <w:rPr>
                <w:rFonts w:ascii="Times New Roman" w:eastAsia="Times New Roman" w:hAnsi="Times New Roman" w:cs="Times New Roman"/>
                <w:sz w:val="24"/>
                <w:szCs w:val="24"/>
              </w:rPr>
            </w:pPr>
            <w:proofErr w:type="spellStart"/>
            <w:r w:rsidRPr="003F1F35">
              <w:rPr>
                <w:rFonts w:ascii="Times New Roman" w:eastAsia="Times New Roman" w:hAnsi="Times New Roman" w:cs="Times New Roman"/>
                <w:sz w:val="24"/>
                <w:szCs w:val="24"/>
              </w:rPr>
              <w:t>Мақсаты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ойындағы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lastRenderedPageBreak/>
              <w:t>әлеуметтік</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шындық</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құбылысын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көрсету</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бірге</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тұратын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адам</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ретінде</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отбасы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туралы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түсінік</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қалыптастыру</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жақын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адамдарына</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қамқорлық</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жасауға</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деген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ынтаны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тәрбиелеу</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өз</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отбасына</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деген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мақтаныш</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сезімін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дамыту</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отбасы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туралы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білімді</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тереңдету</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негізінде</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баланың</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сөздік</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қорын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жандандыру</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ойын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барысында</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сөйлеу</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өтініш</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білдіру</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сұрақ</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қою</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арқылы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біріктіре</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білу</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өз</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әрекеттерін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түсіндіру</w:t>
            </w:r>
            <w:proofErr w:type="spellEnd"/>
          </w:p>
        </w:tc>
        <w:tc>
          <w:tcPr>
            <w:tcW w:w="2343" w:type="dxa"/>
            <w:hideMark/>
          </w:tcPr>
          <w:p w14:paraId="79D2FF3E" w14:textId="77777777" w:rsidR="00D64297" w:rsidRPr="003F1F35" w:rsidRDefault="00D64297" w:rsidP="001F2083">
            <w:pPr>
              <w:spacing w:after="150" w:line="255" w:lineRule="atLeast"/>
              <w:rPr>
                <w:rFonts w:ascii="Times New Roman" w:eastAsia="Times New Roman" w:hAnsi="Times New Roman" w:cs="Times New Roman"/>
                <w:sz w:val="24"/>
                <w:szCs w:val="24"/>
              </w:rPr>
            </w:pPr>
            <w:r w:rsidRPr="003F1F35">
              <w:rPr>
                <w:rFonts w:ascii="Times New Roman" w:eastAsia="Times New Roman" w:hAnsi="Times New Roman" w:cs="Times New Roman"/>
                <w:sz w:val="24"/>
                <w:szCs w:val="24"/>
              </w:rPr>
              <w:lastRenderedPageBreak/>
              <w:t xml:space="preserve">«Супермаркет. </w:t>
            </w:r>
            <w:proofErr w:type="spellStart"/>
            <w:r w:rsidRPr="003F1F35">
              <w:rPr>
                <w:rFonts w:ascii="Times New Roman" w:eastAsia="Times New Roman" w:hAnsi="Times New Roman" w:cs="Times New Roman"/>
                <w:sz w:val="24"/>
                <w:szCs w:val="24"/>
              </w:rPr>
              <w:t>Жайлаудағы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дүкен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сюжеттік-рөлдік</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ойын</w:t>
            </w:r>
            <w:proofErr w:type="spellEnd"/>
          </w:p>
          <w:p w14:paraId="2E96E6AF" w14:textId="77777777" w:rsidR="00D64297" w:rsidRPr="003F1F35" w:rsidRDefault="00D64297" w:rsidP="001F2083">
            <w:pPr>
              <w:spacing w:after="150" w:line="255" w:lineRule="atLeast"/>
              <w:rPr>
                <w:rFonts w:ascii="Times New Roman" w:eastAsia="Times New Roman" w:hAnsi="Times New Roman" w:cs="Times New Roman"/>
                <w:sz w:val="24"/>
                <w:szCs w:val="24"/>
              </w:rPr>
            </w:pPr>
            <w:proofErr w:type="spellStart"/>
            <w:r w:rsidRPr="003F1F35">
              <w:rPr>
                <w:rFonts w:ascii="Times New Roman" w:eastAsia="Times New Roman" w:hAnsi="Times New Roman" w:cs="Times New Roman"/>
                <w:sz w:val="24"/>
                <w:szCs w:val="24"/>
              </w:rPr>
              <w:t>Мақсаты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балаларды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lastRenderedPageBreak/>
              <w:t>өз</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ойын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ойларын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құрдастарының</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ойларымен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үйлестіруге</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ойын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барысында</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рөлдерін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өзгертуге</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үйрету</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балаларды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қазақ</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халқының</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өмірі</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дәстүрлері</w:t>
            </w:r>
            <w:proofErr w:type="spellEnd"/>
            <w:r w:rsidRPr="003F1F35">
              <w:rPr>
                <w:rFonts w:ascii="Times New Roman" w:eastAsia="Times New Roman" w:hAnsi="Times New Roman" w:cs="Times New Roman"/>
                <w:sz w:val="24"/>
                <w:szCs w:val="24"/>
              </w:rPr>
              <w:t xml:space="preserve"> мен </w:t>
            </w:r>
            <w:proofErr w:type="spellStart"/>
            <w:r w:rsidRPr="003F1F35">
              <w:rPr>
                <w:rFonts w:ascii="Times New Roman" w:eastAsia="Times New Roman" w:hAnsi="Times New Roman" w:cs="Times New Roman"/>
                <w:sz w:val="24"/>
                <w:szCs w:val="24"/>
              </w:rPr>
              <w:t>өмірі</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туралы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білімдерін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ойындарда</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кеңінен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қолдануға</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ынталандыру</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билингвалды</w:t>
            </w:r>
            <w:proofErr w:type="spellEnd"/>
            <w:r w:rsidRPr="003F1F35">
              <w:rPr>
                <w:rFonts w:ascii="Times New Roman" w:eastAsia="Times New Roman" w:hAnsi="Times New Roman" w:cs="Times New Roman"/>
                <w:sz w:val="24"/>
                <w:szCs w:val="24"/>
              </w:rPr>
              <w:t xml:space="preserve"> компонент </w:t>
            </w:r>
            <w:proofErr w:type="spellStart"/>
            <w:r w:rsidRPr="003F1F35">
              <w:rPr>
                <w:rFonts w:ascii="Times New Roman" w:eastAsia="Times New Roman" w:hAnsi="Times New Roman" w:cs="Times New Roman"/>
                <w:sz w:val="24"/>
                <w:szCs w:val="24"/>
              </w:rPr>
              <w:t>негізінде</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диалогтік</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сөйлеуді</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дамыту</w:t>
            </w:r>
            <w:proofErr w:type="spellEnd"/>
            <w:r w:rsidRPr="003F1F35">
              <w:rPr>
                <w:rFonts w:ascii="Times New Roman" w:eastAsia="Times New Roman" w:hAnsi="Times New Roman" w:cs="Times New Roman"/>
                <w:sz w:val="24"/>
                <w:szCs w:val="24"/>
              </w:rPr>
              <w:t>.</w:t>
            </w:r>
          </w:p>
          <w:p w14:paraId="6E1C9679" w14:textId="77777777" w:rsidR="00D64297" w:rsidRPr="003F1F35" w:rsidRDefault="00D64297" w:rsidP="001F2083">
            <w:pPr>
              <w:spacing w:after="150" w:line="255" w:lineRule="atLeast"/>
              <w:rPr>
                <w:rFonts w:ascii="Times New Roman" w:eastAsia="Times New Roman" w:hAnsi="Times New Roman" w:cs="Times New Roman"/>
                <w:sz w:val="24"/>
                <w:szCs w:val="24"/>
              </w:rPr>
            </w:pPr>
            <w:r w:rsidRPr="003F1F35">
              <w:rPr>
                <w:rFonts w:ascii="Times New Roman" w:eastAsia="Times New Roman" w:hAnsi="Times New Roman" w:cs="Times New Roman"/>
                <w:sz w:val="24"/>
                <w:szCs w:val="24"/>
              </w:rPr>
              <w:t>«</w:t>
            </w:r>
            <w:proofErr w:type="spellStart"/>
            <w:r w:rsidRPr="003F1F35">
              <w:rPr>
                <w:rFonts w:ascii="Times New Roman" w:eastAsia="Times New Roman" w:hAnsi="Times New Roman" w:cs="Times New Roman"/>
                <w:sz w:val="24"/>
                <w:szCs w:val="24"/>
              </w:rPr>
              <w:t>Жел</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үйеңкіні</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жәй</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тербелтеді</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физикалық</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минутта</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үйрену</w:t>
            </w:r>
            <w:proofErr w:type="spellEnd"/>
          </w:p>
        </w:tc>
      </w:tr>
      <w:tr w:rsidR="00D64297" w:rsidRPr="003F1F35" w14:paraId="066EEC39" w14:textId="77777777" w:rsidTr="00754E80">
        <w:tc>
          <w:tcPr>
            <w:tcW w:w="2510" w:type="dxa"/>
            <w:hideMark/>
          </w:tcPr>
          <w:p w14:paraId="09682711" w14:textId="77777777" w:rsidR="00D64297" w:rsidRPr="00822AD9" w:rsidRDefault="00D64297" w:rsidP="00EF3DC8">
            <w:pPr>
              <w:spacing w:after="150" w:line="255" w:lineRule="atLeast"/>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Бесін ас   15.30-15.50</w:t>
            </w:r>
          </w:p>
        </w:tc>
        <w:tc>
          <w:tcPr>
            <w:tcW w:w="12276" w:type="dxa"/>
            <w:gridSpan w:val="5"/>
            <w:hideMark/>
          </w:tcPr>
          <w:p w14:paraId="7BAF7510" w14:textId="77777777" w:rsidR="00D64297" w:rsidRPr="008757FC" w:rsidRDefault="00D64297" w:rsidP="001F2083">
            <w:pPr>
              <w:spacing w:after="150" w:line="255" w:lineRule="atLeast"/>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t>Ұқыпты жуыну дағдылары. Тақпақ айту:</w:t>
            </w:r>
          </w:p>
          <w:p w14:paraId="152AE85E" w14:textId="77777777" w:rsidR="00D64297" w:rsidRPr="008757FC" w:rsidRDefault="00D64297" w:rsidP="001F2083">
            <w:pPr>
              <w:spacing w:after="150" w:line="255" w:lineRule="atLeast"/>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t>Түстен кейінгі ас уақыты келді, балалар үстелге отырды.</w:t>
            </w:r>
          </w:p>
          <w:p w14:paraId="2A2113E0" w14:textId="77777777" w:rsidR="00D64297" w:rsidRPr="008757FC" w:rsidRDefault="00D64297" w:rsidP="001F2083">
            <w:pPr>
              <w:spacing w:after="150" w:line="255" w:lineRule="atLeast"/>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t>Бәрі жақсы болуы үшін тамақтану ережесін еске аламыз:</w:t>
            </w:r>
          </w:p>
          <w:p w14:paraId="520434EB" w14:textId="77777777" w:rsidR="00D64297" w:rsidRPr="003F1F35" w:rsidRDefault="00D64297" w:rsidP="001F2083">
            <w:pPr>
              <w:spacing w:after="150" w:line="255" w:lineRule="atLeast"/>
              <w:rPr>
                <w:rFonts w:ascii="Times New Roman" w:eastAsia="Times New Roman" w:hAnsi="Times New Roman" w:cs="Times New Roman"/>
                <w:sz w:val="24"/>
                <w:szCs w:val="24"/>
              </w:rPr>
            </w:pPr>
            <w:proofErr w:type="spellStart"/>
            <w:r w:rsidRPr="003F1F35">
              <w:rPr>
                <w:rFonts w:ascii="Times New Roman" w:eastAsia="Times New Roman" w:hAnsi="Times New Roman" w:cs="Times New Roman"/>
                <w:sz w:val="24"/>
                <w:szCs w:val="24"/>
              </w:rPr>
              <w:t>Аяғымыз</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жер</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соқпайды</w:t>
            </w:r>
            <w:proofErr w:type="spellEnd"/>
            <w:r w:rsidRPr="003F1F35">
              <w:rPr>
                <w:rFonts w:ascii="Times New Roman" w:eastAsia="Times New Roman" w:hAnsi="Times New Roman" w:cs="Times New Roman"/>
                <w:sz w:val="24"/>
                <w:szCs w:val="24"/>
              </w:rPr>
              <w:t>,</w:t>
            </w:r>
          </w:p>
        </w:tc>
      </w:tr>
      <w:tr w:rsidR="00D64297" w:rsidRPr="003F1F35" w14:paraId="002188A7" w14:textId="77777777" w:rsidTr="00754E80">
        <w:tc>
          <w:tcPr>
            <w:tcW w:w="2510" w:type="dxa"/>
            <w:hideMark/>
          </w:tcPr>
          <w:p w14:paraId="6868F9CE" w14:textId="77777777" w:rsidR="00D64297" w:rsidRPr="00822AD9" w:rsidRDefault="00D64297" w:rsidP="00EF3DC8">
            <w:pPr>
              <w:spacing w:after="150" w:line="255" w:lineRule="atLeast"/>
              <w:rPr>
                <w:rFonts w:ascii="Times New Roman" w:eastAsia="Times New Roman" w:hAnsi="Times New Roman" w:cs="Times New Roman"/>
                <w:b/>
                <w:sz w:val="24"/>
                <w:szCs w:val="24"/>
                <w:lang w:val="kk-KZ"/>
              </w:rPr>
            </w:pPr>
            <w:proofErr w:type="spellStart"/>
            <w:r w:rsidRPr="003F1F35">
              <w:rPr>
                <w:rFonts w:ascii="Times New Roman" w:eastAsia="Times New Roman" w:hAnsi="Times New Roman" w:cs="Times New Roman"/>
                <w:b/>
                <w:sz w:val="24"/>
                <w:szCs w:val="24"/>
              </w:rPr>
              <w:t>Балалармен</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жеке</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жұмыс</w:t>
            </w:r>
            <w:proofErr w:type="spellEnd"/>
            <w:r>
              <w:rPr>
                <w:rFonts w:ascii="Times New Roman" w:eastAsia="Times New Roman" w:hAnsi="Times New Roman" w:cs="Times New Roman"/>
                <w:b/>
                <w:sz w:val="24"/>
                <w:szCs w:val="24"/>
                <w:lang w:val="kk-KZ"/>
              </w:rPr>
              <w:t xml:space="preserve">                    15.50-17.15</w:t>
            </w:r>
          </w:p>
        </w:tc>
        <w:tc>
          <w:tcPr>
            <w:tcW w:w="2454" w:type="dxa"/>
            <w:hideMark/>
          </w:tcPr>
          <w:p w14:paraId="1E444F65" w14:textId="08EDB93C" w:rsidR="00D64297" w:rsidRPr="00CA3AE5" w:rsidRDefault="00CA3AE5" w:rsidP="001F2083">
            <w:pPr>
              <w:spacing w:after="150" w:line="255" w:lineRule="atLeast"/>
              <w:rPr>
                <w:rFonts w:ascii="Times New Roman" w:eastAsia="Times New Roman" w:hAnsi="Times New Roman" w:cs="Times New Roman"/>
                <w:sz w:val="24"/>
                <w:szCs w:val="24"/>
                <w:lang w:val="kk-KZ"/>
              </w:rPr>
            </w:pPr>
            <w:r>
              <w:rPr>
                <w:rFonts w:ascii="Times New Roman" w:hAnsi="Times New Roman" w:cs="Times New Roman"/>
                <w:sz w:val="24"/>
                <w:szCs w:val="24"/>
                <w:lang w:val="kk-KZ"/>
              </w:rPr>
              <w:t>Бексұлтан</w:t>
            </w:r>
            <w:r w:rsidR="00D64297" w:rsidRPr="004D1F05">
              <w:rPr>
                <w:rFonts w:ascii="Times New Roman" w:hAnsi="Times New Roman" w:cs="Times New Roman"/>
                <w:sz w:val="24"/>
                <w:szCs w:val="24"/>
                <w:lang w:val="kk-KZ"/>
              </w:rPr>
              <w:t xml:space="preserve">  </w:t>
            </w:r>
            <w:r w:rsidR="00D64297">
              <w:rPr>
                <w:rFonts w:ascii="Times New Roman" w:hAnsi="Times New Roman" w:cs="Times New Roman"/>
                <w:b/>
                <w:sz w:val="24"/>
                <w:szCs w:val="24"/>
                <w:lang w:val="kk-KZ"/>
              </w:rPr>
              <w:t xml:space="preserve"> </w:t>
            </w:r>
            <w:r w:rsidR="00D64297" w:rsidRPr="00CA3AE5">
              <w:rPr>
                <w:rFonts w:ascii="Times New Roman" w:eastAsia="Times New Roman" w:hAnsi="Times New Roman" w:cs="Times New Roman"/>
                <w:sz w:val="24"/>
                <w:szCs w:val="24"/>
                <w:lang w:val="kk-KZ"/>
              </w:rPr>
              <w:t>«Берілген дыбыспен сөзді ата» дидактикалық ойын</w:t>
            </w:r>
          </w:p>
          <w:p w14:paraId="3DA69D53" w14:textId="77777777" w:rsidR="00D64297" w:rsidRPr="003F1F35" w:rsidRDefault="00D64297" w:rsidP="001F2083">
            <w:pPr>
              <w:spacing w:after="150" w:line="255" w:lineRule="atLeast"/>
              <w:rPr>
                <w:rFonts w:ascii="Times New Roman" w:eastAsia="Times New Roman" w:hAnsi="Times New Roman" w:cs="Times New Roman"/>
                <w:sz w:val="24"/>
                <w:szCs w:val="24"/>
              </w:rPr>
            </w:pPr>
            <w:proofErr w:type="spellStart"/>
            <w:r w:rsidRPr="003F1F35">
              <w:rPr>
                <w:rFonts w:ascii="Times New Roman" w:eastAsia="Times New Roman" w:hAnsi="Times New Roman" w:cs="Times New Roman"/>
                <w:sz w:val="24"/>
                <w:szCs w:val="24"/>
              </w:rPr>
              <w:t>Мақсаты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есту</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қабілетін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дамыту</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сөзде</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берілген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lastRenderedPageBreak/>
              <w:t>дыбыстың</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орнын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анықтау</w:t>
            </w:r>
            <w:proofErr w:type="spellEnd"/>
          </w:p>
        </w:tc>
        <w:tc>
          <w:tcPr>
            <w:tcW w:w="2604" w:type="dxa"/>
            <w:hideMark/>
          </w:tcPr>
          <w:p w14:paraId="3BEE4581" w14:textId="1ED5F786" w:rsidR="00D64297" w:rsidRPr="003F1F35" w:rsidRDefault="00CA3AE5" w:rsidP="001F2083">
            <w:pPr>
              <w:spacing w:after="150" w:line="255"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lastRenderedPageBreak/>
              <w:t>Тельман</w:t>
            </w:r>
            <w:r w:rsidR="00D64297" w:rsidRPr="002A70B7">
              <w:rPr>
                <w:rFonts w:ascii="Times New Roman" w:eastAsia="Times New Roman" w:hAnsi="Times New Roman" w:cs="Times New Roman"/>
                <w:sz w:val="24"/>
                <w:szCs w:val="24"/>
              </w:rPr>
              <w:t xml:space="preserve"> </w:t>
            </w:r>
            <w:r w:rsidR="00D64297" w:rsidRPr="003F1F35">
              <w:rPr>
                <w:rFonts w:ascii="Times New Roman" w:eastAsia="Times New Roman" w:hAnsi="Times New Roman" w:cs="Times New Roman"/>
                <w:sz w:val="24"/>
                <w:szCs w:val="24"/>
              </w:rPr>
              <w:t>«</w:t>
            </w:r>
            <w:r w:rsidR="00D64297">
              <w:rPr>
                <w:rFonts w:ascii="Times New Roman" w:hAnsi="Times New Roman" w:cs="Times New Roman"/>
                <w:sz w:val="24"/>
                <w:szCs w:val="24"/>
                <w:lang w:val="kk-KZ"/>
              </w:rPr>
              <w:t xml:space="preserve">Ағаштарды,бөлме өсімдіктерін тану </w:t>
            </w:r>
          </w:p>
        </w:tc>
        <w:tc>
          <w:tcPr>
            <w:tcW w:w="2436" w:type="dxa"/>
            <w:hideMark/>
          </w:tcPr>
          <w:p w14:paraId="3EED4339" w14:textId="70FC88C2" w:rsidR="00D64297" w:rsidRPr="003F1F35" w:rsidRDefault="00CA3AE5" w:rsidP="001F2083">
            <w:pPr>
              <w:spacing w:after="150" w:line="255"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Диана</w:t>
            </w:r>
            <w:r w:rsidR="00D64297" w:rsidRPr="00FC2E79">
              <w:rPr>
                <w:rFonts w:ascii="Times New Roman" w:eastAsia="Times New Roman" w:hAnsi="Times New Roman" w:cs="Times New Roman"/>
                <w:sz w:val="24"/>
                <w:szCs w:val="24"/>
              </w:rPr>
              <w:t xml:space="preserve"> </w:t>
            </w:r>
            <w:r w:rsidR="00D64297" w:rsidRPr="003F1F35">
              <w:rPr>
                <w:rFonts w:ascii="Times New Roman" w:eastAsia="Times New Roman" w:hAnsi="Times New Roman" w:cs="Times New Roman"/>
                <w:sz w:val="24"/>
                <w:szCs w:val="24"/>
              </w:rPr>
              <w:t>«</w:t>
            </w:r>
            <w:proofErr w:type="spellStart"/>
            <w:r w:rsidR="00D64297" w:rsidRPr="003F1F35">
              <w:rPr>
                <w:rFonts w:ascii="Times New Roman" w:eastAsia="Times New Roman" w:hAnsi="Times New Roman" w:cs="Times New Roman"/>
                <w:sz w:val="24"/>
                <w:szCs w:val="24"/>
              </w:rPr>
              <w:t>Балабақшада</w:t>
            </w:r>
            <w:proofErr w:type="spellEnd"/>
            <w:r w:rsidR="00D64297" w:rsidRPr="003F1F35">
              <w:rPr>
                <w:rFonts w:ascii="Times New Roman" w:eastAsia="Times New Roman" w:hAnsi="Times New Roman" w:cs="Times New Roman"/>
                <w:sz w:val="24"/>
                <w:szCs w:val="24"/>
              </w:rPr>
              <w:t xml:space="preserve">» </w:t>
            </w:r>
            <w:proofErr w:type="spellStart"/>
            <w:r w:rsidR="00D64297" w:rsidRPr="003F1F35">
              <w:rPr>
                <w:rFonts w:ascii="Times New Roman" w:eastAsia="Times New Roman" w:hAnsi="Times New Roman" w:cs="Times New Roman"/>
                <w:sz w:val="24"/>
                <w:szCs w:val="24"/>
              </w:rPr>
              <w:t>ойын</w:t>
            </w:r>
            <w:proofErr w:type="spellEnd"/>
            <w:r w:rsidR="00D64297" w:rsidRPr="003F1F35">
              <w:rPr>
                <w:rFonts w:ascii="Times New Roman" w:eastAsia="Times New Roman" w:hAnsi="Times New Roman" w:cs="Times New Roman"/>
                <w:sz w:val="24"/>
                <w:szCs w:val="24"/>
              </w:rPr>
              <w:t xml:space="preserve"> </w:t>
            </w:r>
            <w:proofErr w:type="spellStart"/>
            <w:r w:rsidR="00D64297" w:rsidRPr="003F1F35">
              <w:rPr>
                <w:rFonts w:ascii="Times New Roman" w:eastAsia="Times New Roman" w:hAnsi="Times New Roman" w:cs="Times New Roman"/>
                <w:sz w:val="24"/>
                <w:szCs w:val="24"/>
              </w:rPr>
              <w:t>жаттығуы</w:t>
            </w:r>
            <w:proofErr w:type="spellEnd"/>
            <w:r w:rsidR="00D64297" w:rsidRPr="003F1F35">
              <w:rPr>
                <w:rFonts w:ascii="Times New Roman" w:eastAsia="Times New Roman" w:hAnsi="Times New Roman" w:cs="Times New Roman"/>
                <w:sz w:val="24"/>
                <w:szCs w:val="24"/>
              </w:rPr>
              <w:t>.</w:t>
            </w:r>
          </w:p>
          <w:p w14:paraId="2F38C7FC" w14:textId="77777777" w:rsidR="00D64297" w:rsidRPr="003F1F35" w:rsidRDefault="00D64297" w:rsidP="001F2083">
            <w:pPr>
              <w:spacing w:after="150" w:line="255" w:lineRule="atLeast"/>
              <w:rPr>
                <w:rFonts w:ascii="Times New Roman" w:eastAsia="Times New Roman" w:hAnsi="Times New Roman" w:cs="Times New Roman"/>
                <w:sz w:val="24"/>
                <w:szCs w:val="24"/>
              </w:rPr>
            </w:pPr>
            <w:proofErr w:type="spellStart"/>
            <w:r w:rsidRPr="003F1F35">
              <w:rPr>
                <w:rFonts w:ascii="Times New Roman" w:eastAsia="Times New Roman" w:hAnsi="Times New Roman" w:cs="Times New Roman"/>
                <w:sz w:val="24"/>
                <w:szCs w:val="24"/>
              </w:rPr>
              <w:t>Мақсаты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мәдени</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мінез-құлық</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дағдыларын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lastRenderedPageBreak/>
              <w:t>қалыптастыруды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жалғастыру</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бір-бірімен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қарым-қатынас</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жасау</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сыпайы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сөздерді</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қолдану</w:t>
            </w:r>
            <w:proofErr w:type="spellEnd"/>
          </w:p>
          <w:p w14:paraId="305CE610" w14:textId="77777777" w:rsidR="00D64297" w:rsidRPr="003F1F35" w:rsidRDefault="00D64297" w:rsidP="001F2083">
            <w:pPr>
              <w:spacing w:after="150" w:line="255" w:lineRule="atLeast"/>
              <w:rPr>
                <w:rFonts w:ascii="Times New Roman" w:eastAsia="Times New Roman" w:hAnsi="Times New Roman" w:cs="Times New Roman"/>
                <w:sz w:val="24"/>
                <w:szCs w:val="24"/>
              </w:rPr>
            </w:pPr>
            <w:r w:rsidRPr="003F1F35">
              <w:rPr>
                <w:rFonts w:ascii="Times New Roman" w:eastAsia="Times New Roman" w:hAnsi="Times New Roman" w:cs="Times New Roman"/>
                <w:sz w:val="24"/>
                <w:szCs w:val="24"/>
              </w:rPr>
              <w:t> </w:t>
            </w:r>
          </w:p>
        </w:tc>
        <w:tc>
          <w:tcPr>
            <w:tcW w:w="2439" w:type="dxa"/>
            <w:hideMark/>
          </w:tcPr>
          <w:p w14:paraId="76F2D3A5" w14:textId="45B82CCF" w:rsidR="00D64297" w:rsidRPr="003F1F35" w:rsidRDefault="00CA3AE5" w:rsidP="001F2083">
            <w:pPr>
              <w:spacing w:after="150" w:line="255"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lastRenderedPageBreak/>
              <w:t xml:space="preserve">Михаил </w:t>
            </w:r>
            <w:r w:rsidR="00D64297" w:rsidRPr="008C4720">
              <w:rPr>
                <w:rFonts w:ascii="Times New Roman" w:eastAsia="Times New Roman" w:hAnsi="Times New Roman" w:cs="Times New Roman"/>
                <w:sz w:val="24"/>
                <w:szCs w:val="24"/>
              </w:rPr>
              <w:t xml:space="preserve"> </w:t>
            </w:r>
            <w:r w:rsidR="00D64297" w:rsidRPr="003F1F35">
              <w:rPr>
                <w:rFonts w:ascii="Times New Roman" w:eastAsia="Times New Roman" w:hAnsi="Times New Roman" w:cs="Times New Roman"/>
                <w:sz w:val="24"/>
                <w:szCs w:val="24"/>
              </w:rPr>
              <w:t>«</w:t>
            </w:r>
            <w:proofErr w:type="spellStart"/>
            <w:r w:rsidR="00D64297" w:rsidRPr="003F1F35">
              <w:rPr>
                <w:rFonts w:ascii="Times New Roman" w:eastAsia="Times New Roman" w:hAnsi="Times New Roman" w:cs="Times New Roman"/>
                <w:sz w:val="24"/>
                <w:szCs w:val="24"/>
              </w:rPr>
              <w:t>Шеңбер</w:t>
            </w:r>
            <w:proofErr w:type="spellEnd"/>
            <w:r w:rsidR="00D64297" w:rsidRPr="003F1F35">
              <w:rPr>
                <w:rFonts w:ascii="Times New Roman" w:eastAsia="Times New Roman" w:hAnsi="Times New Roman" w:cs="Times New Roman"/>
                <w:sz w:val="24"/>
                <w:szCs w:val="24"/>
              </w:rPr>
              <w:t xml:space="preserve"> </w:t>
            </w:r>
            <w:proofErr w:type="spellStart"/>
            <w:r w:rsidR="00D64297" w:rsidRPr="003F1F35">
              <w:rPr>
                <w:rFonts w:ascii="Times New Roman" w:eastAsia="Times New Roman" w:hAnsi="Times New Roman" w:cs="Times New Roman"/>
                <w:sz w:val="24"/>
                <w:szCs w:val="24"/>
              </w:rPr>
              <w:t>және</w:t>
            </w:r>
            <w:proofErr w:type="spellEnd"/>
            <w:r w:rsidR="00D64297" w:rsidRPr="003F1F35">
              <w:rPr>
                <w:rFonts w:ascii="Times New Roman" w:eastAsia="Times New Roman" w:hAnsi="Times New Roman" w:cs="Times New Roman"/>
                <w:sz w:val="24"/>
                <w:szCs w:val="24"/>
              </w:rPr>
              <w:t xml:space="preserve"> </w:t>
            </w:r>
            <w:proofErr w:type="spellStart"/>
            <w:r w:rsidR="00D64297" w:rsidRPr="003F1F35">
              <w:rPr>
                <w:rFonts w:ascii="Times New Roman" w:eastAsia="Times New Roman" w:hAnsi="Times New Roman" w:cs="Times New Roman"/>
                <w:sz w:val="24"/>
                <w:szCs w:val="24"/>
              </w:rPr>
              <w:t>бояу</w:t>
            </w:r>
            <w:proofErr w:type="spellEnd"/>
            <w:r w:rsidR="00D64297" w:rsidRPr="003F1F35">
              <w:rPr>
                <w:rFonts w:ascii="Times New Roman" w:eastAsia="Times New Roman" w:hAnsi="Times New Roman" w:cs="Times New Roman"/>
                <w:sz w:val="24"/>
                <w:szCs w:val="24"/>
              </w:rPr>
              <w:t xml:space="preserve">» </w:t>
            </w:r>
            <w:proofErr w:type="spellStart"/>
            <w:r w:rsidR="00D64297" w:rsidRPr="003F1F35">
              <w:rPr>
                <w:rFonts w:ascii="Times New Roman" w:eastAsia="Times New Roman" w:hAnsi="Times New Roman" w:cs="Times New Roman"/>
                <w:sz w:val="24"/>
                <w:szCs w:val="24"/>
              </w:rPr>
              <w:t>жаттығуы</w:t>
            </w:r>
            <w:proofErr w:type="spellEnd"/>
          </w:p>
          <w:p w14:paraId="5CAE46FE" w14:textId="77777777" w:rsidR="00D64297" w:rsidRPr="003F1F35" w:rsidRDefault="00D64297" w:rsidP="001F2083">
            <w:pPr>
              <w:spacing w:after="150" w:line="255" w:lineRule="atLeast"/>
              <w:rPr>
                <w:rFonts w:ascii="Times New Roman" w:eastAsia="Times New Roman" w:hAnsi="Times New Roman" w:cs="Times New Roman"/>
                <w:sz w:val="24"/>
                <w:szCs w:val="24"/>
              </w:rPr>
            </w:pPr>
            <w:proofErr w:type="spellStart"/>
            <w:r w:rsidRPr="003F1F35">
              <w:rPr>
                <w:rFonts w:ascii="Times New Roman" w:eastAsia="Times New Roman" w:hAnsi="Times New Roman" w:cs="Times New Roman"/>
                <w:sz w:val="24"/>
                <w:szCs w:val="24"/>
              </w:rPr>
              <w:t>Мақсаты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ұсақ</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моториканы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дамыту</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трафаретпен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жұмыс</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lastRenderedPageBreak/>
              <w:t>істей</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білу</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контурдан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шықпай</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сызу</w:t>
            </w:r>
            <w:proofErr w:type="spellEnd"/>
          </w:p>
          <w:p w14:paraId="24E66766" w14:textId="77777777" w:rsidR="00D64297" w:rsidRPr="003F1F35" w:rsidRDefault="00D64297" w:rsidP="001F2083">
            <w:pPr>
              <w:spacing w:after="150" w:line="255" w:lineRule="atLeast"/>
              <w:rPr>
                <w:rFonts w:ascii="Times New Roman" w:eastAsia="Times New Roman" w:hAnsi="Times New Roman" w:cs="Times New Roman"/>
                <w:sz w:val="24"/>
                <w:szCs w:val="24"/>
              </w:rPr>
            </w:pPr>
            <w:r w:rsidRPr="003F1F35">
              <w:rPr>
                <w:rFonts w:ascii="Times New Roman" w:eastAsia="Times New Roman" w:hAnsi="Times New Roman" w:cs="Times New Roman"/>
                <w:sz w:val="24"/>
                <w:szCs w:val="24"/>
              </w:rPr>
              <w:t> </w:t>
            </w:r>
          </w:p>
        </w:tc>
        <w:tc>
          <w:tcPr>
            <w:tcW w:w="2343" w:type="dxa"/>
            <w:hideMark/>
          </w:tcPr>
          <w:p w14:paraId="361987D3" w14:textId="19AFCB56" w:rsidR="00D64297" w:rsidRPr="003F1F35" w:rsidRDefault="00D64297" w:rsidP="001F2083">
            <w:pPr>
              <w:spacing w:after="150" w:line="255" w:lineRule="atLeast"/>
              <w:rPr>
                <w:rFonts w:ascii="Times New Roman" w:eastAsia="Times New Roman" w:hAnsi="Times New Roman" w:cs="Times New Roman"/>
                <w:sz w:val="24"/>
                <w:szCs w:val="24"/>
              </w:rPr>
            </w:pPr>
            <w:r w:rsidRPr="001C5DA5">
              <w:rPr>
                <w:rFonts w:ascii="Times New Roman" w:hAnsi="Times New Roman" w:cs="Times New Roman"/>
                <w:sz w:val="24"/>
                <w:szCs w:val="24"/>
                <w:lang w:val="kk-KZ"/>
              </w:rPr>
              <w:lastRenderedPageBreak/>
              <w:t>А</w:t>
            </w:r>
            <w:r w:rsidR="00CA3AE5">
              <w:rPr>
                <w:rFonts w:ascii="Times New Roman" w:hAnsi="Times New Roman" w:cs="Times New Roman"/>
                <w:sz w:val="24"/>
                <w:szCs w:val="24"/>
                <w:lang w:val="kk-KZ"/>
              </w:rPr>
              <w:t xml:space="preserve">ян </w:t>
            </w:r>
            <w:r w:rsidRPr="001C5DA5">
              <w:rPr>
                <w:rFonts w:ascii="Times New Roman" w:eastAsia="Times New Roman" w:hAnsi="Times New Roman" w:cs="Times New Roman"/>
                <w:sz w:val="24"/>
                <w:szCs w:val="24"/>
              </w:rPr>
              <w:t xml:space="preserve"> </w:t>
            </w:r>
            <w:r w:rsidRPr="003F1F35">
              <w:rPr>
                <w:rFonts w:ascii="Times New Roman" w:eastAsia="Times New Roman" w:hAnsi="Times New Roman" w:cs="Times New Roman"/>
                <w:sz w:val="24"/>
                <w:szCs w:val="24"/>
              </w:rPr>
              <w:t>«</w:t>
            </w:r>
            <w:proofErr w:type="spellStart"/>
            <w:r w:rsidRPr="003F1F35">
              <w:rPr>
                <w:rFonts w:ascii="Times New Roman" w:eastAsia="Times New Roman" w:hAnsi="Times New Roman" w:cs="Times New Roman"/>
                <w:sz w:val="24"/>
                <w:szCs w:val="24"/>
              </w:rPr>
              <w:t>Кеглды</w:t>
            </w:r>
            <w:proofErr w:type="spellEnd"/>
            <w:r w:rsidRPr="003F1F35">
              <w:rPr>
                <w:rFonts w:ascii="Times New Roman" w:eastAsia="Times New Roman" w:hAnsi="Times New Roman" w:cs="Times New Roman"/>
                <w:sz w:val="24"/>
                <w:szCs w:val="24"/>
              </w:rPr>
              <w:t xml:space="preserve"> ату» </w:t>
            </w:r>
            <w:proofErr w:type="spellStart"/>
            <w:r w:rsidRPr="003F1F35">
              <w:rPr>
                <w:rFonts w:ascii="Times New Roman" w:eastAsia="Times New Roman" w:hAnsi="Times New Roman" w:cs="Times New Roman"/>
                <w:sz w:val="24"/>
                <w:szCs w:val="24"/>
              </w:rPr>
              <w:t>жаттығуы</w:t>
            </w:r>
            <w:proofErr w:type="spellEnd"/>
          </w:p>
          <w:p w14:paraId="0C7C8658" w14:textId="77777777" w:rsidR="00D64297" w:rsidRPr="003F1F35" w:rsidRDefault="00D64297" w:rsidP="001F2083">
            <w:pPr>
              <w:spacing w:after="150" w:line="255" w:lineRule="atLeast"/>
              <w:rPr>
                <w:rFonts w:ascii="Times New Roman" w:eastAsia="Times New Roman" w:hAnsi="Times New Roman" w:cs="Times New Roman"/>
                <w:sz w:val="24"/>
                <w:szCs w:val="24"/>
              </w:rPr>
            </w:pPr>
            <w:proofErr w:type="spellStart"/>
            <w:r w:rsidRPr="003F1F35">
              <w:rPr>
                <w:rFonts w:ascii="Times New Roman" w:eastAsia="Times New Roman" w:hAnsi="Times New Roman" w:cs="Times New Roman"/>
                <w:sz w:val="24"/>
                <w:szCs w:val="24"/>
              </w:rPr>
              <w:t>Мақсаты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дәлдікті</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доппен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ойнау</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қабілетін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дамыту</w:t>
            </w:r>
            <w:proofErr w:type="spellEnd"/>
          </w:p>
          <w:p w14:paraId="203A8588" w14:textId="77777777" w:rsidR="00D64297" w:rsidRPr="003F1F35" w:rsidRDefault="00D64297" w:rsidP="001F2083">
            <w:pPr>
              <w:spacing w:after="150" w:line="255" w:lineRule="atLeast"/>
              <w:rPr>
                <w:rFonts w:ascii="Times New Roman" w:eastAsia="Times New Roman" w:hAnsi="Times New Roman" w:cs="Times New Roman"/>
                <w:sz w:val="24"/>
                <w:szCs w:val="24"/>
              </w:rPr>
            </w:pPr>
            <w:r w:rsidRPr="003F1F35">
              <w:rPr>
                <w:rFonts w:ascii="Times New Roman" w:eastAsia="Times New Roman" w:hAnsi="Times New Roman" w:cs="Times New Roman"/>
                <w:sz w:val="24"/>
                <w:szCs w:val="24"/>
              </w:rPr>
              <w:lastRenderedPageBreak/>
              <w:t> </w:t>
            </w:r>
          </w:p>
        </w:tc>
      </w:tr>
      <w:tr w:rsidR="00D64297" w:rsidRPr="003F1F35" w14:paraId="7A04357B" w14:textId="77777777" w:rsidTr="00754E80">
        <w:tc>
          <w:tcPr>
            <w:tcW w:w="2510" w:type="dxa"/>
            <w:hideMark/>
          </w:tcPr>
          <w:p w14:paraId="218424C5" w14:textId="77777777" w:rsidR="00D64297" w:rsidRPr="00822AD9" w:rsidRDefault="00D64297" w:rsidP="00EF3DC8">
            <w:pPr>
              <w:spacing w:after="150" w:line="255" w:lineRule="atLeast"/>
              <w:rPr>
                <w:rFonts w:ascii="Times New Roman" w:eastAsia="Times New Roman" w:hAnsi="Times New Roman" w:cs="Times New Roman"/>
                <w:b/>
                <w:sz w:val="24"/>
                <w:szCs w:val="24"/>
                <w:lang w:val="kk-KZ"/>
              </w:rPr>
            </w:pPr>
            <w:proofErr w:type="spellStart"/>
            <w:r w:rsidRPr="003F1F35">
              <w:rPr>
                <w:rFonts w:ascii="Times New Roman" w:eastAsia="Times New Roman" w:hAnsi="Times New Roman" w:cs="Times New Roman"/>
                <w:b/>
                <w:sz w:val="24"/>
                <w:szCs w:val="24"/>
              </w:rPr>
              <w:t>Серуендеуге</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дайындық</w:t>
            </w:r>
            <w:proofErr w:type="spellEnd"/>
            <w:r>
              <w:rPr>
                <w:rFonts w:ascii="Times New Roman" w:eastAsia="Times New Roman" w:hAnsi="Times New Roman" w:cs="Times New Roman"/>
                <w:b/>
                <w:sz w:val="24"/>
                <w:szCs w:val="24"/>
                <w:lang w:val="kk-KZ"/>
              </w:rPr>
              <w:t xml:space="preserve">                  17.15-17.40</w:t>
            </w:r>
          </w:p>
        </w:tc>
        <w:tc>
          <w:tcPr>
            <w:tcW w:w="12276" w:type="dxa"/>
            <w:gridSpan w:val="5"/>
            <w:hideMark/>
          </w:tcPr>
          <w:p w14:paraId="65835296" w14:textId="77777777" w:rsidR="00D64297" w:rsidRPr="003F1F35" w:rsidRDefault="00D64297" w:rsidP="001F2083">
            <w:pPr>
              <w:spacing w:after="150" w:line="255" w:lineRule="atLeast"/>
              <w:rPr>
                <w:rFonts w:ascii="Times New Roman" w:eastAsia="Times New Roman" w:hAnsi="Times New Roman" w:cs="Times New Roman"/>
                <w:sz w:val="24"/>
                <w:szCs w:val="24"/>
              </w:rPr>
            </w:pPr>
            <w:r w:rsidRPr="00D64297">
              <w:rPr>
                <w:rFonts w:ascii="Times New Roman" w:eastAsia="Times New Roman" w:hAnsi="Times New Roman" w:cs="Times New Roman"/>
                <w:sz w:val="24"/>
                <w:szCs w:val="24"/>
                <w:lang w:val="kk-KZ"/>
              </w:rPr>
              <w:t xml:space="preserve">Киім бөлмесінде мінез-құлық ережелерін сақтауға, сыпайы сөздерді қолдана отырып, көмек сұрауға үйретуді жалғастыру. Киіну: жүйелілік, серуендеуге шығу. Серуендеуге деген қызығушылықты ынталандыру. </w:t>
            </w:r>
            <w:r w:rsidRPr="008757FC">
              <w:rPr>
                <w:rFonts w:ascii="Times New Roman" w:eastAsia="Times New Roman" w:hAnsi="Times New Roman" w:cs="Times New Roman"/>
                <w:sz w:val="24"/>
                <w:szCs w:val="24"/>
                <w:lang w:val="kk-KZ"/>
              </w:rPr>
              <w:t xml:space="preserve">«Бұлтты ауа райы» тақырыбында балалармен жеке әңгімелер. </w:t>
            </w:r>
            <w:r w:rsidRPr="003F1F35">
              <w:rPr>
                <w:rFonts w:ascii="Times New Roman" w:eastAsia="Times New Roman" w:hAnsi="Times New Roman" w:cs="Times New Roman"/>
                <w:sz w:val="24"/>
                <w:szCs w:val="24"/>
              </w:rPr>
              <w:t xml:space="preserve">«Не? Неге? </w:t>
            </w:r>
            <w:proofErr w:type="spellStart"/>
            <w:r w:rsidRPr="003F1F35">
              <w:rPr>
                <w:rFonts w:ascii="Times New Roman" w:eastAsia="Times New Roman" w:hAnsi="Times New Roman" w:cs="Times New Roman"/>
                <w:sz w:val="24"/>
                <w:szCs w:val="24"/>
              </w:rPr>
              <w:t>Неліктен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ойыны</w:t>
            </w:r>
            <w:proofErr w:type="spellEnd"/>
          </w:p>
        </w:tc>
      </w:tr>
      <w:tr w:rsidR="00D64297" w:rsidRPr="003F1F35" w14:paraId="6722E9C9" w14:textId="77777777" w:rsidTr="00754E80">
        <w:tc>
          <w:tcPr>
            <w:tcW w:w="2510" w:type="dxa"/>
            <w:hideMark/>
          </w:tcPr>
          <w:p w14:paraId="0E84AC98" w14:textId="77777777" w:rsidR="00D64297" w:rsidRPr="00822AD9" w:rsidRDefault="00D64297" w:rsidP="00EF3DC8">
            <w:pPr>
              <w:spacing w:after="150" w:line="255" w:lineRule="atLeast"/>
              <w:rPr>
                <w:rFonts w:ascii="Times New Roman" w:eastAsia="Times New Roman" w:hAnsi="Times New Roman" w:cs="Times New Roman"/>
                <w:b/>
                <w:sz w:val="24"/>
                <w:szCs w:val="24"/>
                <w:lang w:val="kk-KZ"/>
              </w:rPr>
            </w:pPr>
            <w:proofErr w:type="spellStart"/>
            <w:r w:rsidRPr="003F1F35">
              <w:rPr>
                <w:rFonts w:ascii="Times New Roman" w:eastAsia="Times New Roman" w:hAnsi="Times New Roman" w:cs="Times New Roman"/>
                <w:b/>
                <w:sz w:val="24"/>
                <w:szCs w:val="24"/>
              </w:rPr>
              <w:t>Серуен</w:t>
            </w:r>
            <w:proofErr w:type="spellEnd"/>
            <w:r>
              <w:rPr>
                <w:rFonts w:ascii="Times New Roman" w:eastAsia="Times New Roman" w:hAnsi="Times New Roman" w:cs="Times New Roman"/>
                <w:b/>
                <w:sz w:val="24"/>
                <w:szCs w:val="24"/>
                <w:lang w:val="kk-KZ"/>
              </w:rPr>
              <w:t>нен оралу    17.40-17.50</w:t>
            </w:r>
          </w:p>
        </w:tc>
        <w:tc>
          <w:tcPr>
            <w:tcW w:w="12276" w:type="dxa"/>
            <w:gridSpan w:val="5"/>
            <w:hideMark/>
          </w:tcPr>
          <w:p w14:paraId="12DDEEE8" w14:textId="77777777" w:rsidR="00D64297" w:rsidRPr="003F1F35" w:rsidRDefault="00D64297" w:rsidP="001F2083">
            <w:pPr>
              <w:spacing w:after="150" w:line="255" w:lineRule="atLeast"/>
              <w:rPr>
                <w:rFonts w:ascii="Times New Roman" w:eastAsia="Times New Roman" w:hAnsi="Times New Roman" w:cs="Times New Roman"/>
                <w:sz w:val="24"/>
                <w:szCs w:val="24"/>
              </w:rPr>
            </w:pPr>
            <w:r w:rsidRPr="00D64297">
              <w:rPr>
                <w:rFonts w:ascii="Times New Roman" w:eastAsia="Times New Roman" w:hAnsi="Times New Roman" w:cs="Times New Roman"/>
                <w:sz w:val="24"/>
                <w:szCs w:val="24"/>
                <w:lang w:val="kk-KZ"/>
              </w:rPr>
              <w:t xml:space="preserve">Учаскеде балалардың тәуелсіз ойын әрекеті, таңдау ойындары. </w:t>
            </w:r>
            <w:r w:rsidRPr="008757FC">
              <w:rPr>
                <w:rFonts w:ascii="Times New Roman" w:eastAsia="Times New Roman" w:hAnsi="Times New Roman" w:cs="Times New Roman"/>
                <w:sz w:val="24"/>
                <w:szCs w:val="24"/>
                <w:lang w:val="kk-KZ"/>
              </w:rPr>
              <w:t xml:space="preserve">Бір-біріне достық қарым-қатынасты еске түсіру. «Түлкі мен қоян» қимыл-қозғалысты ойын. Мақсаты: балаларды секіруге, жүгіруге үйрету. </w:t>
            </w:r>
            <w:r w:rsidRPr="003F1F35">
              <w:rPr>
                <w:rFonts w:ascii="Times New Roman" w:eastAsia="Times New Roman" w:hAnsi="Times New Roman" w:cs="Times New Roman"/>
                <w:sz w:val="24"/>
                <w:szCs w:val="24"/>
              </w:rPr>
              <w:t>«</w:t>
            </w:r>
            <w:proofErr w:type="spellStart"/>
            <w:r w:rsidRPr="003F1F35">
              <w:rPr>
                <w:rFonts w:ascii="Times New Roman" w:eastAsia="Times New Roman" w:hAnsi="Times New Roman" w:cs="Times New Roman"/>
                <w:sz w:val="24"/>
                <w:szCs w:val="24"/>
              </w:rPr>
              <w:t>Жылқы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қимыл-қозғалысты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ойын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Мақсаты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зейінді</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жетілдіру</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жүгіру</w:t>
            </w:r>
            <w:proofErr w:type="spellEnd"/>
          </w:p>
        </w:tc>
      </w:tr>
      <w:tr w:rsidR="00D64297" w:rsidRPr="003F1F35" w14:paraId="03B4D5A6" w14:textId="77777777" w:rsidTr="00754E80">
        <w:tc>
          <w:tcPr>
            <w:tcW w:w="2510" w:type="dxa"/>
            <w:hideMark/>
          </w:tcPr>
          <w:p w14:paraId="416FA401" w14:textId="77777777" w:rsidR="00D64297" w:rsidRPr="00822AD9" w:rsidRDefault="00D64297" w:rsidP="00EF3DC8">
            <w:pPr>
              <w:spacing w:after="150" w:line="255" w:lineRule="atLeast"/>
              <w:rPr>
                <w:rFonts w:ascii="Times New Roman" w:eastAsia="Times New Roman" w:hAnsi="Times New Roman" w:cs="Times New Roman"/>
                <w:b/>
                <w:sz w:val="24"/>
                <w:szCs w:val="24"/>
                <w:lang w:val="kk-KZ"/>
              </w:rPr>
            </w:pPr>
            <w:proofErr w:type="spellStart"/>
            <w:r w:rsidRPr="003F1F35">
              <w:rPr>
                <w:rFonts w:ascii="Times New Roman" w:eastAsia="Times New Roman" w:hAnsi="Times New Roman" w:cs="Times New Roman"/>
                <w:b/>
                <w:sz w:val="24"/>
                <w:szCs w:val="24"/>
              </w:rPr>
              <w:t>Балалардың</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үйге</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қайтуы</w:t>
            </w:r>
            <w:proofErr w:type="spellEnd"/>
            <w:r>
              <w:rPr>
                <w:rFonts w:ascii="Times New Roman" w:eastAsia="Times New Roman" w:hAnsi="Times New Roman" w:cs="Times New Roman"/>
                <w:b/>
                <w:sz w:val="24"/>
                <w:szCs w:val="24"/>
                <w:lang w:val="kk-KZ"/>
              </w:rPr>
              <w:t xml:space="preserve">                 17.50-18.00</w:t>
            </w:r>
          </w:p>
        </w:tc>
        <w:tc>
          <w:tcPr>
            <w:tcW w:w="12276" w:type="dxa"/>
            <w:gridSpan w:val="5"/>
            <w:hideMark/>
          </w:tcPr>
          <w:p w14:paraId="72F387FC" w14:textId="77777777" w:rsidR="00D64297" w:rsidRPr="003F1F35" w:rsidRDefault="00D64297" w:rsidP="001F2083">
            <w:pPr>
              <w:spacing w:after="150" w:line="255" w:lineRule="atLeast"/>
              <w:rPr>
                <w:rFonts w:ascii="Times New Roman" w:eastAsia="Times New Roman" w:hAnsi="Times New Roman" w:cs="Times New Roman"/>
                <w:sz w:val="24"/>
                <w:szCs w:val="24"/>
              </w:rPr>
            </w:pPr>
            <w:r w:rsidRPr="003F1F35">
              <w:rPr>
                <w:rFonts w:ascii="Times New Roman" w:eastAsia="Times New Roman" w:hAnsi="Times New Roman" w:cs="Times New Roman"/>
                <w:sz w:val="24"/>
                <w:szCs w:val="24"/>
              </w:rPr>
              <w:t>«</w:t>
            </w:r>
            <w:proofErr w:type="spellStart"/>
            <w:r w:rsidRPr="003F1F35">
              <w:rPr>
                <w:rFonts w:ascii="Times New Roman" w:eastAsia="Times New Roman" w:hAnsi="Times New Roman" w:cs="Times New Roman"/>
                <w:sz w:val="24"/>
                <w:szCs w:val="24"/>
              </w:rPr>
              <w:t>Мәдени-гигиеналық</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ережелер</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ата-аналармен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әңгіме</w:t>
            </w:r>
            <w:proofErr w:type="spellEnd"/>
            <w:r w:rsidRPr="003F1F35">
              <w:rPr>
                <w:rFonts w:ascii="Times New Roman" w:eastAsia="Times New Roman" w:hAnsi="Times New Roman" w:cs="Times New Roman"/>
                <w:sz w:val="24"/>
                <w:szCs w:val="24"/>
              </w:rPr>
              <w:t>. «</w:t>
            </w:r>
            <w:proofErr w:type="spellStart"/>
            <w:r w:rsidRPr="003F1F35">
              <w:rPr>
                <w:rFonts w:ascii="Times New Roman" w:eastAsia="Times New Roman" w:hAnsi="Times New Roman" w:cs="Times New Roman"/>
                <w:sz w:val="24"/>
                <w:szCs w:val="24"/>
              </w:rPr>
              <w:t>Баланың</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үйдегі</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қауіпсіздігі</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ата-аналармен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әңгіме</w:t>
            </w:r>
            <w:proofErr w:type="spellEnd"/>
            <w:r w:rsidRPr="003F1F35">
              <w:rPr>
                <w:rFonts w:ascii="Times New Roman" w:eastAsia="Times New Roman" w:hAnsi="Times New Roman" w:cs="Times New Roman"/>
                <w:sz w:val="24"/>
                <w:szCs w:val="24"/>
              </w:rPr>
              <w:t>. «</w:t>
            </w:r>
            <w:proofErr w:type="spellStart"/>
            <w:r w:rsidRPr="003F1F35">
              <w:rPr>
                <w:rFonts w:ascii="Times New Roman" w:eastAsia="Times New Roman" w:hAnsi="Times New Roman" w:cs="Times New Roman"/>
                <w:sz w:val="24"/>
                <w:szCs w:val="24"/>
              </w:rPr>
              <w:t>Балада</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үйлесімді</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сөйлеуді</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дамыту</w:t>
            </w:r>
            <w:proofErr w:type="spellEnd"/>
            <w:r w:rsidRPr="003F1F35">
              <w:rPr>
                <w:rFonts w:ascii="Times New Roman" w:eastAsia="Times New Roman" w:hAnsi="Times New Roman" w:cs="Times New Roman"/>
                <w:sz w:val="24"/>
                <w:szCs w:val="24"/>
              </w:rPr>
              <w:t xml:space="preserve">» консультация. </w:t>
            </w:r>
            <w:proofErr w:type="spellStart"/>
            <w:r w:rsidRPr="003F1F35">
              <w:rPr>
                <w:rFonts w:ascii="Times New Roman" w:eastAsia="Times New Roman" w:hAnsi="Times New Roman" w:cs="Times New Roman"/>
                <w:sz w:val="24"/>
                <w:szCs w:val="24"/>
              </w:rPr>
              <w:t>Мақсаты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жас</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ерекшеліктері</w:t>
            </w:r>
            <w:proofErr w:type="spellEnd"/>
            <w:r w:rsidRPr="003F1F35">
              <w:rPr>
                <w:rFonts w:ascii="Times New Roman" w:eastAsia="Times New Roman" w:hAnsi="Times New Roman" w:cs="Times New Roman"/>
                <w:sz w:val="24"/>
                <w:szCs w:val="24"/>
              </w:rPr>
              <w:t xml:space="preserve"> мен </w:t>
            </w:r>
            <w:proofErr w:type="spellStart"/>
            <w:r w:rsidRPr="003F1F35">
              <w:rPr>
                <w:rFonts w:ascii="Times New Roman" w:eastAsia="Times New Roman" w:hAnsi="Times New Roman" w:cs="Times New Roman"/>
                <w:sz w:val="24"/>
                <w:szCs w:val="24"/>
              </w:rPr>
              <w:t>мүмкіндіктерін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ескере</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отырып</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дұрыс</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жақсы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ауызша</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сөйлеуді</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қалыптастыру</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Балалар</w:t>
            </w:r>
            <w:proofErr w:type="spellEnd"/>
            <w:r w:rsidRPr="003F1F35">
              <w:rPr>
                <w:rFonts w:ascii="Times New Roman" w:eastAsia="Times New Roman" w:hAnsi="Times New Roman" w:cs="Times New Roman"/>
                <w:sz w:val="24"/>
                <w:szCs w:val="24"/>
              </w:rPr>
              <w:t xml:space="preserve"> мен </w:t>
            </w:r>
            <w:proofErr w:type="spellStart"/>
            <w:r w:rsidRPr="003F1F35">
              <w:rPr>
                <w:rFonts w:ascii="Times New Roman" w:eastAsia="Times New Roman" w:hAnsi="Times New Roman" w:cs="Times New Roman"/>
                <w:sz w:val="24"/>
                <w:szCs w:val="24"/>
              </w:rPr>
              <w:t>ата-аналардың</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бірлескен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жұмысы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Табиғи</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материалдан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жасалған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қолөнер</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көрмесі</w:t>
            </w:r>
            <w:proofErr w:type="spellEnd"/>
          </w:p>
        </w:tc>
      </w:tr>
    </w:tbl>
    <w:p w14:paraId="13EABAEF" w14:textId="77777777" w:rsidR="00515E08" w:rsidRDefault="00515E08" w:rsidP="00754E80">
      <w:pPr>
        <w:widowControl w:val="0"/>
        <w:autoSpaceDE w:val="0"/>
        <w:autoSpaceDN w:val="0"/>
        <w:spacing w:after="0" w:line="240" w:lineRule="auto"/>
        <w:rPr>
          <w:rFonts w:ascii="Times New Roman" w:eastAsia="Times New Roman" w:hAnsi="Times New Roman" w:cs="Times New Roman"/>
          <w:b/>
          <w:lang w:val="kk-KZ"/>
        </w:rPr>
      </w:pPr>
    </w:p>
    <w:p w14:paraId="4B74E199" w14:textId="77BD03D2" w:rsidR="00754E80" w:rsidRDefault="00754E80" w:rsidP="00754E80">
      <w:pPr>
        <w:widowControl w:val="0"/>
        <w:autoSpaceDE w:val="0"/>
        <w:autoSpaceDN w:val="0"/>
        <w:spacing w:after="0" w:line="240" w:lineRule="auto"/>
        <w:rPr>
          <w:rFonts w:ascii="Times New Roman" w:eastAsia="Calibri" w:hAnsi="Times New Roman" w:cs="Times New Roman"/>
          <w:lang w:val="kk-KZ"/>
        </w:rPr>
      </w:pPr>
      <w:r>
        <w:rPr>
          <w:rFonts w:ascii="Times New Roman" w:eastAsia="Times New Roman" w:hAnsi="Times New Roman" w:cs="Times New Roman"/>
          <w:b/>
          <w:lang w:val="kk-KZ"/>
        </w:rPr>
        <w:t>Тәрбиеші:</w:t>
      </w:r>
      <w:r w:rsidR="00515E08">
        <w:rPr>
          <w:rFonts w:ascii="Times New Roman" w:eastAsia="Times New Roman" w:hAnsi="Times New Roman" w:cs="Times New Roman"/>
          <w:lang w:val="kk-KZ"/>
        </w:rPr>
        <w:t xml:space="preserve"> Палманова Э.Ж.</w:t>
      </w:r>
    </w:p>
    <w:p w14:paraId="5DFF8F6F" w14:textId="77777777" w:rsidR="00580858" w:rsidRDefault="00580858" w:rsidP="00754E80">
      <w:pPr>
        <w:widowControl w:val="0"/>
        <w:autoSpaceDE w:val="0"/>
        <w:autoSpaceDN w:val="0"/>
        <w:spacing w:after="0" w:line="240" w:lineRule="auto"/>
        <w:rPr>
          <w:rFonts w:ascii="Times New Roman" w:eastAsia="Times New Roman" w:hAnsi="Times New Roman"/>
          <w:b/>
          <w:sz w:val="24"/>
          <w:szCs w:val="24"/>
          <w:lang w:val="kk-KZ"/>
        </w:rPr>
      </w:pPr>
    </w:p>
    <w:p w14:paraId="302E81E6" w14:textId="77777777" w:rsidR="00580858" w:rsidRDefault="00580858" w:rsidP="00754E80">
      <w:pPr>
        <w:widowControl w:val="0"/>
        <w:autoSpaceDE w:val="0"/>
        <w:autoSpaceDN w:val="0"/>
        <w:spacing w:after="0" w:line="240" w:lineRule="auto"/>
        <w:rPr>
          <w:rFonts w:ascii="Times New Roman" w:eastAsia="Times New Roman" w:hAnsi="Times New Roman"/>
          <w:b/>
          <w:sz w:val="24"/>
          <w:szCs w:val="24"/>
          <w:lang w:val="kk-KZ"/>
        </w:rPr>
      </w:pPr>
    </w:p>
    <w:p w14:paraId="033A0F9A" w14:textId="77777777" w:rsidR="00580858" w:rsidRDefault="00580858" w:rsidP="00754E80">
      <w:pPr>
        <w:widowControl w:val="0"/>
        <w:autoSpaceDE w:val="0"/>
        <w:autoSpaceDN w:val="0"/>
        <w:spacing w:after="0" w:line="240" w:lineRule="auto"/>
        <w:rPr>
          <w:rFonts w:ascii="Times New Roman" w:eastAsia="Times New Roman" w:hAnsi="Times New Roman"/>
          <w:b/>
          <w:sz w:val="24"/>
          <w:szCs w:val="24"/>
          <w:lang w:val="kk-KZ"/>
        </w:rPr>
      </w:pPr>
    </w:p>
    <w:p w14:paraId="65753F84" w14:textId="77777777" w:rsidR="00580858" w:rsidRDefault="00580858" w:rsidP="00754E80">
      <w:pPr>
        <w:widowControl w:val="0"/>
        <w:autoSpaceDE w:val="0"/>
        <w:autoSpaceDN w:val="0"/>
        <w:spacing w:after="0" w:line="240" w:lineRule="auto"/>
        <w:rPr>
          <w:rFonts w:ascii="Times New Roman" w:eastAsia="Times New Roman" w:hAnsi="Times New Roman"/>
          <w:b/>
          <w:sz w:val="24"/>
          <w:szCs w:val="24"/>
          <w:lang w:val="kk-KZ"/>
        </w:rPr>
      </w:pPr>
    </w:p>
    <w:p w14:paraId="5E128A1D" w14:textId="77777777" w:rsidR="00580858" w:rsidRDefault="00580858" w:rsidP="00754E80">
      <w:pPr>
        <w:widowControl w:val="0"/>
        <w:autoSpaceDE w:val="0"/>
        <w:autoSpaceDN w:val="0"/>
        <w:spacing w:after="0" w:line="240" w:lineRule="auto"/>
        <w:rPr>
          <w:rFonts w:ascii="Times New Roman" w:eastAsia="Times New Roman" w:hAnsi="Times New Roman"/>
          <w:b/>
          <w:sz w:val="24"/>
          <w:szCs w:val="24"/>
          <w:lang w:val="kk-KZ"/>
        </w:rPr>
      </w:pPr>
    </w:p>
    <w:p w14:paraId="08495F3E" w14:textId="77777777" w:rsidR="00580858" w:rsidRDefault="00580858" w:rsidP="00754E80">
      <w:pPr>
        <w:widowControl w:val="0"/>
        <w:autoSpaceDE w:val="0"/>
        <w:autoSpaceDN w:val="0"/>
        <w:spacing w:after="0" w:line="240" w:lineRule="auto"/>
        <w:rPr>
          <w:rFonts w:ascii="Times New Roman" w:eastAsia="Times New Roman" w:hAnsi="Times New Roman"/>
          <w:b/>
          <w:sz w:val="24"/>
          <w:szCs w:val="24"/>
          <w:lang w:val="kk-KZ"/>
        </w:rPr>
      </w:pPr>
    </w:p>
    <w:p w14:paraId="01D785CC" w14:textId="77777777" w:rsidR="00580858" w:rsidRDefault="00580858" w:rsidP="00754E80">
      <w:pPr>
        <w:widowControl w:val="0"/>
        <w:autoSpaceDE w:val="0"/>
        <w:autoSpaceDN w:val="0"/>
        <w:spacing w:after="0" w:line="240" w:lineRule="auto"/>
        <w:rPr>
          <w:rFonts w:ascii="Times New Roman" w:eastAsia="Times New Roman" w:hAnsi="Times New Roman"/>
          <w:b/>
          <w:sz w:val="24"/>
          <w:szCs w:val="24"/>
          <w:lang w:val="kk-KZ"/>
        </w:rPr>
      </w:pPr>
    </w:p>
    <w:p w14:paraId="4434A665" w14:textId="77777777" w:rsidR="00580858" w:rsidRDefault="00580858" w:rsidP="00754E80">
      <w:pPr>
        <w:widowControl w:val="0"/>
        <w:autoSpaceDE w:val="0"/>
        <w:autoSpaceDN w:val="0"/>
        <w:spacing w:after="0" w:line="240" w:lineRule="auto"/>
        <w:rPr>
          <w:rFonts w:ascii="Times New Roman" w:eastAsia="Times New Roman" w:hAnsi="Times New Roman"/>
          <w:b/>
          <w:sz w:val="24"/>
          <w:szCs w:val="24"/>
          <w:lang w:val="kk-KZ"/>
        </w:rPr>
      </w:pPr>
    </w:p>
    <w:p w14:paraId="32E04EE1" w14:textId="77777777" w:rsidR="00580858" w:rsidRDefault="00580858" w:rsidP="00754E80">
      <w:pPr>
        <w:widowControl w:val="0"/>
        <w:autoSpaceDE w:val="0"/>
        <w:autoSpaceDN w:val="0"/>
        <w:spacing w:after="0" w:line="240" w:lineRule="auto"/>
        <w:rPr>
          <w:rFonts w:ascii="Times New Roman" w:eastAsia="Times New Roman" w:hAnsi="Times New Roman"/>
          <w:b/>
          <w:sz w:val="24"/>
          <w:szCs w:val="24"/>
          <w:lang w:val="kk-KZ"/>
        </w:rPr>
      </w:pPr>
    </w:p>
    <w:p w14:paraId="623EE494" w14:textId="77777777" w:rsidR="00580858" w:rsidRDefault="00580858" w:rsidP="00754E80">
      <w:pPr>
        <w:widowControl w:val="0"/>
        <w:autoSpaceDE w:val="0"/>
        <w:autoSpaceDN w:val="0"/>
        <w:spacing w:after="0" w:line="240" w:lineRule="auto"/>
        <w:rPr>
          <w:rFonts w:ascii="Times New Roman" w:eastAsia="Times New Roman" w:hAnsi="Times New Roman"/>
          <w:b/>
          <w:sz w:val="24"/>
          <w:szCs w:val="24"/>
          <w:lang w:val="kk-KZ"/>
        </w:rPr>
      </w:pPr>
    </w:p>
    <w:p w14:paraId="21D3EF9D" w14:textId="77777777" w:rsidR="00580858" w:rsidRDefault="00580858" w:rsidP="00754E80">
      <w:pPr>
        <w:widowControl w:val="0"/>
        <w:autoSpaceDE w:val="0"/>
        <w:autoSpaceDN w:val="0"/>
        <w:spacing w:after="0" w:line="240" w:lineRule="auto"/>
        <w:rPr>
          <w:rFonts w:ascii="Times New Roman" w:eastAsia="Times New Roman" w:hAnsi="Times New Roman"/>
          <w:b/>
          <w:sz w:val="24"/>
          <w:szCs w:val="24"/>
          <w:lang w:val="kk-KZ"/>
        </w:rPr>
      </w:pPr>
    </w:p>
    <w:p w14:paraId="4B16717A" w14:textId="77777777" w:rsidR="00515E08" w:rsidRDefault="00515E08" w:rsidP="00754E80">
      <w:pPr>
        <w:widowControl w:val="0"/>
        <w:autoSpaceDE w:val="0"/>
        <w:autoSpaceDN w:val="0"/>
        <w:spacing w:after="0" w:line="240" w:lineRule="auto"/>
        <w:rPr>
          <w:rFonts w:ascii="Times New Roman" w:eastAsia="Times New Roman" w:hAnsi="Times New Roman"/>
          <w:b/>
          <w:sz w:val="24"/>
          <w:szCs w:val="24"/>
          <w:lang w:val="kk-KZ"/>
        </w:rPr>
      </w:pPr>
    </w:p>
    <w:p w14:paraId="28134BBA" w14:textId="77777777" w:rsidR="00CA3AE5" w:rsidRDefault="00CA3AE5" w:rsidP="00754E80">
      <w:pPr>
        <w:widowControl w:val="0"/>
        <w:autoSpaceDE w:val="0"/>
        <w:autoSpaceDN w:val="0"/>
        <w:spacing w:after="0" w:line="240" w:lineRule="auto"/>
        <w:rPr>
          <w:rFonts w:ascii="Times New Roman" w:eastAsia="Times New Roman" w:hAnsi="Times New Roman"/>
          <w:b/>
          <w:sz w:val="24"/>
          <w:szCs w:val="24"/>
          <w:lang w:val="kk-KZ"/>
        </w:rPr>
      </w:pPr>
    </w:p>
    <w:p w14:paraId="6FF08F0E" w14:textId="77777777" w:rsidR="00863F77" w:rsidRPr="00515E08" w:rsidRDefault="00863F77" w:rsidP="00754E80">
      <w:pPr>
        <w:widowControl w:val="0"/>
        <w:autoSpaceDE w:val="0"/>
        <w:autoSpaceDN w:val="0"/>
        <w:spacing w:after="0" w:line="240" w:lineRule="auto"/>
        <w:rPr>
          <w:rFonts w:ascii="Times New Roman" w:eastAsia="Times New Roman" w:hAnsi="Times New Roman"/>
          <w:b/>
          <w:sz w:val="24"/>
          <w:szCs w:val="24"/>
          <w:lang w:val="kk-KZ"/>
        </w:rPr>
      </w:pPr>
    </w:p>
    <w:p w14:paraId="7AACEDA4" w14:textId="22B4BF98" w:rsidR="00754E80" w:rsidRPr="00754E80" w:rsidRDefault="00754E80" w:rsidP="00754E80">
      <w:pPr>
        <w:widowControl w:val="0"/>
        <w:autoSpaceDE w:val="0"/>
        <w:autoSpaceDN w:val="0"/>
        <w:spacing w:after="0" w:line="240" w:lineRule="auto"/>
        <w:rPr>
          <w:rFonts w:ascii="Times New Roman" w:eastAsia="Calibri" w:hAnsi="Times New Roman" w:cs="Times New Roman"/>
          <w:b/>
          <w:lang w:val="kk-KZ"/>
        </w:rPr>
      </w:pPr>
      <w:r w:rsidRPr="003F1F35">
        <w:rPr>
          <w:rFonts w:ascii="Times New Roman" w:eastAsia="Times New Roman" w:hAnsi="Times New Roman"/>
          <w:b/>
          <w:sz w:val="24"/>
          <w:szCs w:val="24"/>
          <w:lang w:val="kk-KZ"/>
        </w:rPr>
        <w:lastRenderedPageBreak/>
        <w:t>Қыркүйек айына арналған</w:t>
      </w:r>
      <w:r w:rsidRPr="003F1F35">
        <w:rPr>
          <w:rFonts w:ascii="Times New Roman" w:eastAsia="Times New Roman" w:hAnsi="Times New Roman"/>
          <w:b/>
          <w:color w:val="50576D"/>
          <w:sz w:val="24"/>
          <w:szCs w:val="24"/>
          <w:lang w:val="kk-KZ"/>
        </w:rPr>
        <w:t xml:space="preserve"> </w:t>
      </w:r>
      <w:r w:rsidRPr="003F1F35">
        <w:rPr>
          <w:rFonts w:ascii="Times New Roman" w:hAnsi="Times New Roman"/>
          <w:b/>
          <w:lang w:val="kk-KZ"/>
        </w:rPr>
        <w:t>ересек «</w:t>
      </w:r>
      <w:r w:rsidR="008B55E1" w:rsidRPr="004371DF">
        <w:rPr>
          <w:rFonts w:ascii="Times New Roman" w:hAnsi="Times New Roman"/>
          <w:b/>
          <w:lang w:val="kk-KZ"/>
        </w:rPr>
        <w:t>Smart</w:t>
      </w:r>
      <w:r w:rsidRPr="003F1F35">
        <w:rPr>
          <w:rFonts w:ascii="Times New Roman" w:hAnsi="Times New Roman"/>
          <w:b/>
          <w:lang w:val="kk-KZ"/>
        </w:rPr>
        <w:t>» тобы балаларының өмірін ұйымдастыру мен тәрбие шараларының циклограммасы.</w:t>
      </w:r>
    </w:p>
    <w:p w14:paraId="57259999" w14:textId="77777777" w:rsidR="00754E80" w:rsidRDefault="00754E80" w:rsidP="001F2083">
      <w:pPr>
        <w:spacing w:after="150" w:line="240" w:lineRule="auto"/>
        <w:rPr>
          <w:rFonts w:ascii="Times New Roman" w:eastAsia="Times New Roman" w:hAnsi="Times New Roman" w:cs="Times New Roman"/>
          <w:color w:val="222222"/>
          <w:sz w:val="24"/>
          <w:szCs w:val="24"/>
          <w:lang w:val="kk-KZ"/>
        </w:rPr>
      </w:pPr>
    </w:p>
    <w:p w14:paraId="58826782" w14:textId="77777777" w:rsidR="001F2083" w:rsidRPr="003F1F35" w:rsidRDefault="001F2083" w:rsidP="001F2083">
      <w:pPr>
        <w:spacing w:after="150" w:line="240" w:lineRule="auto"/>
        <w:rPr>
          <w:rFonts w:ascii="Times New Roman" w:eastAsia="Times New Roman" w:hAnsi="Times New Roman" w:cs="Times New Roman"/>
          <w:color w:val="222222"/>
          <w:sz w:val="24"/>
          <w:szCs w:val="24"/>
        </w:rPr>
      </w:pPr>
      <w:r w:rsidRPr="00754E80">
        <w:rPr>
          <w:rFonts w:ascii="Times New Roman" w:eastAsia="Times New Roman" w:hAnsi="Times New Roman" w:cs="Times New Roman"/>
          <w:b/>
          <w:color w:val="222222"/>
          <w:sz w:val="24"/>
          <w:szCs w:val="24"/>
        </w:rPr>
        <w:t>Топ:</w:t>
      </w:r>
      <w:r w:rsidRPr="003F1F35">
        <w:rPr>
          <w:rFonts w:ascii="Times New Roman" w:eastAsia="Times New Roman" w:hAnsi="Times New Roman" w:cs="Times New Roman"/>
          <w:color w:val="222222"/>
          <w:sz w:val="24"/>
          <w:szCs w:val="24"/>
        </w:rPr>
        <w:t xml:space="preserve"> </w:t>
      </w:r>
      <w:proofErr w:type="spellStart"/>
      <w:r w:rsidRPr="003F1F35">
        <w:rPr>
          <w:rFonts w:ascii="Times New Roman" w:eastAsia="Times New Roman" w:hAnsi="Times New Roman" w:cs="Times New Roman"/>
          <w:color w:val="222222"/>
          <w:sz w:val="24"/>
          <w:szCs w:val="24"/>
        </w:rPr>
        <w:t>ересек</w:t>
      </w:r>
      <w:proofErr w:type="spellEnd"/>
    </w:p>
    <w:p w14:paraId="1DC9D9C5" w14:textId="77777777" w:rsidR="001F2083" w:rsidRPr="003F1F35" w:rsidRDefault="001F2083" w:rsidP="001F2083">
      <w:pPr>
        <w:spacing w:after="150" w:line="240" w:lineRule="auto"/>
        <w:rPr>
          <w:rFonts w:ascii="Times New Roman" w:eastAsia="Times New Roman" w:hAnsi="Times New Roman" w:cs="Times New Roman"/>
          <w:color w:val="222222"/>
          <w:sz w:val="24"/>
          <w:szCs w:val="24"/>
        </w:rPr>
      </w:pPr>
      <w:proofErr w:type="spellStart"/>
      <w:r w:rsidRPr="00754E80">
        <w:rPr>
          <w:rFonts w:ascii="Times New Roman" w:eastAsia="Times New Roman" w:hAnsi="Times New Roman" w:cs="Times New Roman"/>
          <w:b/>
          <w:color w:val="222222"/>
          <w:sz w:val="24"/>
          <w:szCs w:val="24"/>
        </w:rPr>
        <w:t>Балалардың</w:t>
      </w:r>
      <w:proofErr w:type="spellEnd"/>
      <w:r w:rsidRPr="00754E80">
        <w:rPr>
          <w:rFonts w:ascii="Times New Roman" w:eastAsia="Times New Roman" w:hAnsi="Times New Roman" w:cs="Times New Roman"/>
          <w:b/>
          <w:color w:val="222222"/>
          <w:sz w:val="24"/>
          <w:szCs w:val="24"/>
        </w:rPr>
        <w:t xml:space="preserve"> </w:t>
      </w:r>
      <w:proofErr w:type="spellStart"/>
      <w:r w:rsidRPr="00754E80">
        <w:rPr>
          <w:rFonts w:ascii="Times New Roman" w:eastAsia="Times New Roman" w:hAnsi="Times New Roman" w:cs="Times New Roman"/>
          <w:b/>
          <w:color w:val="222222"/>
          <w:sz w:val="24"/>
          <w:szCs w:val="24"/>
        </w:rPr>
        <w:t>жасы</w:t>
      </w:r>
      <w:proofErr w:type="spellEnd"/>
      <w:r w:rsidRPr="00754E80">
        <w:rPr>
          <w:rFonts w:ascii="Times New Roman" w:eastAsia="Times New Roman" w:hAnsi="Times New Roman" w:cs="Times New Roman"/>
          <w:b/>
          <w:color w:val="222222"/>
          <w:sz w:val="24"/>
          <w:szCs w:val="24"/>
        </w:rPr>
        <w:t>:</w:t>
      </w:r>
      <w:r w:rsidRPr="003F1F35">
        <w:rPr>
          <w:rFonts w:ascii="Times New Roman" w:eastAsia="Times New Roman" w:hAnsi="Times New Roman" w:cs="Times New Roman"/>
          <w:color w:val="222222"/>
          <w:sz w:val="24"/>
          <w:szCs w:val="24"/>
        </w:rPr>
        <w:t xml:space="preserve"> 4 </w:t>
      </w:r>
      <w:proofErr w:type="spellStart"/>
      <w:r w:rsidRPr="003F1F35">
        <w:rPr>
          <w:rFonts w:ascii="Times New Roman" w:eastAsia="Times New Roman" w:hAnsi="Times New Roman" w:cs="Times New Roman"/>
          <w:color w:val="222222"/>
          <w:sz w:val="24"/>
          <w:szCs w:val="24"/>
        </w:rPr>
        <w:t>жастан</w:t>
      </w:r>
      <w:proofErr w:type="spellEnd"/>
      <w:r w:rsidRPr="003F1F35">
        <w:rPr>
          <w:rFonts w:ascii="Times New Roman" w:eastAsia="Times New Roman" w:hAnsi="Times New Roman" w:cs="Times New Roman"/>
          <w:color w:val="222222"/>
          <w:sz w:val="24"/>
          <w:szCs w:val="24"/>
        </w:rPr>
        <w:t xml:space="preserve"> </w:t>
      </w:r>
      <w:proofErr w:type="spellStart"/>
      <w:r w:rsidRPr="003F1F35">
        <w:rPr>
          <w:rFonts w:ascii="Times New Roman" w:eastAsia="Times New Roman" w:hAnsi="Times New Roman" w:cs="Times New Roman"/>
          <w:color w:val="222222"/>
          <w:sz w:val="24"/>
          <w:szCs w:val="24"/>
        </w:rPr>
        <w:t>бастап</w:t>
      </w:r>
      <w:proofErr w:type="spellEnd"/>
    </w:p>
    <w:p w14:paraId="63B4117D" w14:textId="77777777" w:rsidR="001F2083" w:rsidRPr="003F1F35" w:rsidRDefault="001F2083" w:rsidP="001F2083">
      <w:pPr>
        <w:spacing w:after="150" w:line="240" w:lineRule="auto"/>
        <w:rPr>
          <w:rFonts w:ascii="Times New Roman" w:eastAsia="Times New Roman" w:hAnsi="Times New Roman" w:cs="Times New Roman"/>
          <w:color w:val="222222"/>
          <w:sz w:val="24"/>
          <w:szCs w:val="24"/>
        </w:rPr>
      </w:pPr>
      <w:proofErr w:type="spellStart"/>
      <w:r w:rsidRPr="00754E80">
        <w:rPr>
          <w:rFonts w:ascii="Times New Roman" w:eastAsia="Times New Roman" w:hAnsi="Times New Roman" w:cs="Times New Roman"/>
          <w:b/>
          <w:color w:val="222222"/>
          <w:sz w:val="24"/>
          <w:szCs w:val="24"/>
        </w:rPr>
        <w:t>Жоспар</w:t>
      </w:r>
      <w:proofErr w:type="spellEnd"/>
      <w:r w:rsidRPr="00754E80">
        <w:rPr>
          <w:rFonts w:ascii="Times New Roman" w:eastAsia="Times New Roman" w:hAnsi="Times New Roman" w:cs="Times New Roman"/>
          <w:b/>
          <w:color w:val="222222"/>
          <w:sz w:val="24"/>
          <w:szCs w:val="24"/>
        </w:rPr>
        <w:t xml:space="preserve"> </w:t>
      </w:r>
      <w:proofErr w:type="spellStart"/>
      <w:r w:rsidRPr="00754E80">
        <w:rPr>
          <w:rFonts w:ascii="Times New Roman" w:eastAsia="Times New Roman" w:hAnsi="Times New Roman" w:cs="Times New Roman"/>
          <w:b/>
          <w:color w:val="222222"/>
          <w:sz w:val="24"/>
          <w:szCs w:val="24"/>
        </w:rPr>
        <w:t>қандай</w:t>
      </w:r>
      <w:proofErr w:type="spellEnd"/>
      <w:r w:rsidRPr="00754E80">
        <w:rPr>
          <w:rFonts w:ascii="Times New Roman" w:eastAsia="Times New Roman" w:hAnsi="Times New Roman" w:cs="Times New Roman"/>
          <w:b/>
          <w:color w:val="222222"/>
          <w:sz w:val="24"/>
          <w:szCs w:val="24"/>
        </w:rPr>
        <w:t xml:space="preserve"> </w:t>
      </w:r>
      <w:proofErr w:type="spellStart"/>
      <w:r w:rsidRPr="00754E80">
        <w:rPr>
          <w:rFonts w:ascii="Times New Roman" w:eastAsia="Times New Roman" w:hAnsi="Times New Roman" w:cs="Times New Roman"/>
          <w:b/>
          <w:color w:val="222222"/>
          <w:sz w:val="24"/>
          <w:szCs w:val="24"/>
        </w:rPr>
        <w:t>кезеңге</w:t>
      </w:r>
      <w:proofErr w:type="spellEnd"/>
      <w:r w:rsidRPr="00754E80">
        <w:rPr>
          <w:rFonts w:ascii="Times New Roman" w:eastAsia="Times New Roman" w:hAnsi="Times New Roman" w:cs="Times New Roman"/>
          <w:b/>
          <w:color w:val="222222"/>
          <w:sz w:val="24"/>
          <w:szCs w:val="24"/>
        </w:rPr>
        <w:t xml:space="preserve"> </w:t>
      </w:r>
      <w:proofErr w:type="spellStart"/>
      <w:r w:rsidRPr="00754E80">
        <w:rPr>
          <w:rFonts w:ascii="Times New Roman" w:eastAsia="Times New Roman" w:hAnsi="Times New Roman" w:cs="Times New Roman"/>
          <w:b/>
          <w:color w:val="222222"/>
          <w:sz w:val="24"/>
          <w:szCs w:val="24"/>
        </w:rPr>
        <w:t>жасалды</w:t>
      </w:r>
      <w:proofErr w:type="spellEnd"/>
      <w:r w:rsidRPr="003F1F35">
        <w:rPr>
          <w:rFonts w:ascii="Times New Roman" w:eastAsia="Times New Roman" w:hAnsi="Times New Roman" w:cs="Times New Roman"/>
          <w:color w:val="222222"/>
          <w:sz w:val="24"/>
          <w:szCs w:val="24"/>
        </w:rPr>
        <w:t>: 26.09–30.09</w:t>
      </w:r>
    </w:p>
    <w:tbl>
      <w:tblPr>
        <w:tblStyle w:val="a3"/>
        <w:tblW w:w="5000" w:type="pct"/>
        <w:tblLook w:val="04A0" w:firstRow="1" w:lastRow="0" w:firstColumn="1" w:lastColumn="0" w:noHBand="0" w:noVBand="1"/>
      </w:tblPr>
      <w:tblGrid>
        <w:gridCol w:w="2687"/>
        <w:gridCol w:w="2355"/>
        <w:gridCol w:w="2521"/>
        <w:gridCol w:w="2558"/>
        <w:gridCol w:w="2301"/>
        <w:gridCol w:w="2364"/>
      </w:tblGrid>
      <w:tr w:rsidR="001F2083" w:rsidRPr="003F1F35" w14:paraId="5D5BCBC5" w14:textId="77777777" w:rsidTr="00D523E0">
        <w:tc>
          <w:tcPr>
            <w:tcW w:w="2687" w:type="dxa"/>
            <w:hideMark/>
          </w:tcPr>
          <w:p w14:paraId="0E0FC7B9" w14:textId="77777777" w:rsidR="001F2083" w:rsidRPr="00754E80" w:rsidRDefault="001F2083" w:rsidP="001F2083">
            <w:pPr>
              <w:spacing w:after="150" w:line="255" w:lineRule="atLeast"/>
              <w:rPr>
                <w:rFonts w:ascii="Times New Roman" w:eastAsia="Times New Roman" w:hAnsi="Times New Roman" w:cs="Times New Roman"/>
                <w:b/>
                <w:sz w:val="24"/>
                <w:szCs w:val="24"/>
              </w:rPr>
            </w:pPr>
            <w:proofErr w:type="spellStart"/>
            <w:r w:rsidRPr="00754E80">
              <w:rPr>
                <w:rFonts w:ascii="Times New Roman" w:eastAsia="Times New Roman" w:hAnsi="Times New Roman" w:cs="Times New Roman"/>
                <w:b/>
                <w:sz w:val="24"/>
                <w:szCs w:val="24"/>
              </w:rPr>
              <w:t>Күннің</w:t>
            </w:r>
            <w:proofErr w:type="spellEnd"/>
            <w:r w:rsidRPr="00754E80">
              <w:rPr>
                <w:rFonts w:ascii="Times New Roman" w:eastAsia="Times New Roman" w:hAnsi="Times New Roman" w:cs="Times New Roman"/>
                <w:b/>
                <w:sz w:val="24"/>
                <w:szCs w:val="24"/>
              </w:rPr>
              <w:t xml:space="preserve"> </w:t>
            </w:r>
            <w:proofErr w:type="spellStart"/>
            <w:r w:rsidRPr="00754E80">
              <w:rPr>
                <w:rFonts w:ascii="Times New Roman" w:eastAsia="Times New Roman" w:hAnsi="Times New Roman" w:cs="Times New Roman"/>
                <w:b/>
                <w:sz w:val="24"/>
                <w:szCs w:val="24"/>
              </w:rPr>
              <w:t>болжалды</w:t>
            </w:r>
            <w:proofErr w:type="spellEnd"/>
            <w:r w:rsidRPr="00754E80">
              <w:rPr>
                <w:rFonts w:ascii="Times New Roman" w:eastAsia="Times New Roman" w:hAnsi="Times New Roman" w:cs="Times New Roman"/>
                <w:b/>
                <w:sz w:val="24"/>
                <w:szCs w:val="24"/>
              </w:rPr>
              <w:t xml:space="preserve"> </w:t>
            </w:r>
            <w:proofErr w:type="spellStart"/>
            <w:r w:rsidRPr="00754E80">
              <w:rPr>
                <w:rFonts w:ascii="Times New Roman" w:eastAsia="Times New Roman" w:hAnsi="Times New Roman" w:cs="Times New Roman"/>
                <w:b/>
                <w:sz w:val="24"/>
                <w:szCs w:val="24"/>
              </w:rPr>
              <w:t>режимі</w:t>
            </w:r>
            <w:proofErr w:type="spellEnd"/>
          </w:p>
        </w:tc>
        <w:tc>
          <w:tcPr>
            <w:tcW w:w="2355" w:type="dxa"/>
            <w:hideMark/>
          </w:tcPr>
          <w:p w14:paraId="0E6DB97C" w14:textId="77777777" w:rsidR="001F2083" w:rsidRPr="00754E80" w:rsidRDefault="001F2083" w:rsidP="001F2083">
            <w:pPr>
              <w:spacing w:after="150" w:line="255" w:lineRule="atLeast"/>
              <w:rPr>
                <w:rFonts w:ascii="Times New Roman" w:eastAsia="Times New Roman" w:hAnsi="Times New Roman" w:cs="Times New Roman"/>
                <w:b/>
                <w:sz w:val="24"/>
                <w:szCs w:val="24"/>
              </w:rPr>
            </w:pPr>
            <w:proofErr w:type="spellStart"/>
            <w:r w:rsidRPr="00754E80">
              <w:rPr>
                <w:rFonts w:ascii="Times New Roman" w:eastAsia="Times New Roman" w:hAnsi="Times New Roman" w:cs="Times New Roman"/>
                <w:b/>
                <w:sz w:val="24"/>
                <w:szCs w:val="24"/>
              </w:rPr>
              <w:t>Дүйсенбі</w:t>
            </w:r>
            <w:proofErr w:type="spellEnd"/>
            <w:r w:rsidRPr="00754E80">
              <w:rPr>
                <w:rFonts w:ascii="Times New Roman" w:eastAsia="Times New Roman" w:hAnsi="Times New Roman" w:cs="Times New Roman"/>
                <w:b/>
                <w:sz w:val="24"/>
                <w:szCs w:val="24"/>
              </w:rPr>
              <w:t xml:space="preserve"> 26.09</w:t>
            </w:r>
          </w:p>
        </w:tc>
        <w:tc>
          <w:tcPr>
            <w:tcW w:w="2521" w:type="dxa"/>
            <w:hideMark/>
          </w:tcPr>
          <w:p w14:paraId="22718325" w14:textId="77777777" w:rsidR="001F2083" w:rsidRPr="00754E80" w:rsidRDefault="001F2083" w:rsidP="001F2083">
            <w:pPr>
              <w:spacing w:after="150" w:line="255" w:lineRule="atLeast"/>
              <w:rPr>
                <w:rFonts w:ascii="Times New Roman" w:eastAsia="Times New Roman" w:hAnsi="Times New Roman" w:cs="Times New Roman"/>
                <w:b/>
                <w:sz w:val="24"/>
                <w:szCs w:val="24"/>
              </w:rPr>
            </w:pPr>
            <w:proofErr w:type="spellStart"/>
            <w:r w:rsidRPr="00754E80">
              <w:rPr>
                <w:rFonts w:ascii="Times New Roman" w:eastAsia="Times New Roman" w:hAnsi="Times New Roman" w:cs="Times New Roman"/>
                <w:b/>
                <w:sz w:val="24"/>
                <w:szCs w:val="24"/>
              </w:rPr>
              <w:t>Сейсенбі</w:t>
            </w:r>
            <w:proofErr w:type="spellEnd"/>
            <w:r w:rsidRPr="00754E80">
              <w:rPr>
                <w:rFonts w:ascii="Times New Roman" w:eastAsia="Times New Roman" w:hAnsi="Times New Roman" w:cs="Times New Roman"/>
                <w:b/>
                <w:sz w:val="24"/>
                <w:szCs w:val="24"/>
              </w:rPr>
              <w:t xml:space="preserve"> 27.09</w:t>
            </w:r>
          </w:p>
        </w:tc>
        <w:tc>
          <w:tcPr>
            <w:tcW w:w="2558" w:type="dxa"/>
            <w:hideMark/>
          </w:tcPr>
          <w:p w14:paraId="77C0E5A6" w14:textId="77777777" w:rsidR="001F2083" w:rsidRPr="00754E80" w:rsidRDefault="001F2083" w:rsidP="001F2083">
            <w:pPr>
              <w:spacing w:after="150" w:line="255" w:lineRule="atLeast"/>
              <w:rPr>
                <w:rFonts w:ascii="Times New Roman" w:eastAsia="Times New Roman" w:hAnsi="Times New Roman" w:cs="Times New Roman"/>
                <w:b/>
                <w:sz w:val="24"/>
                <w:szCs w:val="24"/>
              </w:rPr>
            </w:pPr>
            <w:proofErr w:type="spellStart"/>
            <w:r w:rsidRPr="00754E80">
              <w:rPr>
                <w:rFonts w:ascii="Times New Roman" w:eastAsia="Times New Roman" w:hAnsi="Times New Roman" w:cs="Times New Roman"/>
                <w:b/>
                <w:sz w:val="24"/>
                <w:szCs w:val="24"/>
              </w:rPr>
              <w:t>Сәрсенбі</w:t>
            </w:r>
            <w:proofErr w:type="spellEnd"/>
            <w:r w:rsidRPr="00754E80">
              <w:rPr>
                <w:rFonts w:ascii="Times New Roman" w:eastAsia="Times New Roman" w:hAnsi="Times New Roman" w:cs="Times New Roman"/>
                <w:b/>
                <w:sz w:val="24"/>
                <w:szCs w:val="24"/>
              </w:rPr>
              <w:t xml:space="preserve"> 28.09</w:t>
            </w:r>
          </w:p>
        </w:tc>
        <w:tc>
          <w:tcPr>
            <w:tcW w:w="2301" w:type="dxa"/>
            <w:hideMark/>
          </w:tcPr>
          <w:p w14:paraId="3E370EE3" w14:textId="77777777" w:rsidR="001F2083" w:rsidRPr="00754E80" w:rsidRDefault="001F2083" w:rsidP="001F2083">
            <w:pPr>
              <w:spacing w:after="150" w:line="255" w:lineRule="atLeast"/>
              <w:rPr>
                <w:rFonts w:ascii="Times New Roman" w:eastAsia="Times New Roman" w:hAnsi="Times New Roman" w:cs="Times New Roman"/>
                <w:b/>
                <w:sz w:val="24"/>
                <w:szCs w:val="24"/>
              </w:rPr>
            </w:pPr>
            <w:proofErr w:type="spellStart"/>
            <w:r w:rsidRPr="00754E80">
              <w:rPr>
                <w:rFonts w:ascii="Times New Roman" w:eastAsia="Times New Roman" w:hAnsi="Times New Roman" w:cs="Times New Roman"/>
                <w:b/>
                <w:sz w:val="24"/>
                <w:szCs w:val="24"/>
              </w:rPr>
              <w:t>Бейсенбі</w:t>
            </w:r>
            <w:proofErr w:type="spellEnd"/>
            <w:r w:rsidRPr="00754E80">
              <w:rPr>
                <w:rFonts w:ascii="Times New Roman" w:eastAsia="Times New Roman" w:hAnsi="Times New Roman" w:cs="Times New Roman"/>
                <w:b/>
                <w:sz w:val="24"/>
                <w:szCs w:val="24"/>
              </w:rPr>
              <w:t xml:space="preserve"> 29.09</w:t>
            </w:r>
          </w:p>
        </w:tc>
        <w:tc>
          <w:tcPr>
            <w:tcW w:w="2364" w:type="dxa"/>
            <w:hideMark/>
          </w:tcPr>
          <w:p w14:paraId="6142DE6C" w14:textId="77777777" w:rsidR="001F2083" w:rsidRPr="00754E80" w:rsidRDefault="001F2083" w:rsidP="001F2083">
            <w:pPr>
              <w:spacing w:after="150" w:line="255" w:lineRule="atLeast"/>
              <w:rPr>
                <w:rFonts w:ascii="Times New Roman" w:eastAsia="Times New Roman" w:hAnsi="Times New Roman" w:cs="Times New Roman"/>
                <w:b/>
                <w:sz w:val="24"/>
                <w:szCs w:val="24"/>
              </w:rPr>
            </w:pPr>
            <w:proofErr w:type="spellStart"/>
            <w:r w:rsidRPr="00754E80">
              <w:rPr>
                <w:rFonts w:ascii="Times New Roman" w:eastAsia="Times New Roman" w:hAnsi="Times New Roman" w:cs="Times New Roman"/>
                <w:b/>
                <w:sz w:val="24"/>
                <w:szCs w:val="24"/>
              </w:rPr>
              <w:t>Жұма</w:t>
            </w:r>
            <w:proofErr w:type="spellEnd"/>
            <w:r w:rsidRPr="00754E80">
              <w:rPr>
                <w:rFonts w:ascii="Times New Roman" w:eastAsia="Times New Roman" w:hAnsi="Times New Roman" w:cs="Times New Roman"/>
                <w:b/>
                <w:sz w:val="24"/>
                <w:szCs w:val="24"/>
              </w:rPr>
              <w:t xml:space="preserve"> 30.09</w:t>
            </w:r>
          </w:p>
        </w:tc>
      </w:tr>
      <w:tr w:rsidR="00D64297" w:rsidRPr="003F1F35" w14:paraId="4D7AC29C" w14:textId="77777777" w:rsidTr="00D523E0">
        <w:tc>
          <w:tcPr>
            <w:tcW w:w="2687" w:type="dxa"/>
            <w:hideMark/>
          </w:tcPr>
          <w:p w14:paraId="25A52C0B" w14:textId="77777777" w:rsidR="00D64297" w:rsidRPr="00303096" w:rsidRDefault="00D64297" w:rsidP="00EF3DC8">
            <w:pPr>
              <w:spacing w:after="150" w:line="255" w:lineRule="atLeast"/>
              <w:rPr>
                <w:rFonts w:ascii="Times New Roman" w:eastAsia="Times New Roman" w:hAnsi="Times New Roman" w:cs="Times New Roman"/>
                <w:b/>
                <w:sz w:val="24"/>
                <w:szCs w:val="24"/>
                <w:lang w:val="kk-KZ"/>
              </w:rPr>
            </w:pPr>
            <w:proofErr w:type="spellStart"/>
            <w:r w:rsidRPr="003F1F35">
              <w:rPr>
                <w:rFonts w:ascii="Times New Roman" w:eastAsia="Times New Roman" w:hAnsi="Times New Roman" w:cs="Times New Roman"/>
                <w:b/>
                <w:sz w:val="24"/>
                <w:szCs w:val="24"/>
              </w:rPr>
              <w:t>Балаларды</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қабылдау</w:t>
            </w:r>
            <w:proofErr w:type="spellEnd"/>
            <w:r>
              <w:rPr>
                <w:rFonts w:ascii="Times New Roman" w:eastAsia="Times New Roman" w:hAnsi="Times New Roman" w:cs="Times New Roman"/>
                <w:b/>
                <w:sz w:val="24"/>
                <w:szCs w:val="24"/>
              </w:rPr>
              <w:t xml:space="preserve"> 7</w:t>
            </w:r>
            <w:r>
              <w:rPr>
                <w:rFonts w:ascii="Times New Roman" w:eastAsia="Times New Roman" w:hAnsi="Times New Roman" w:cs="Times New Roman"/>
                <w:b/>
                <w:sz w:val="24"/>
                <w:szCs w:val="24"/>
                <w:lang w:val="kk-KZ"/>
              </w:rPr>
              <w:t>.30-8.00</w:t>
            </w:r>
          </w:p>
        </w:tc>
        <w:tc>
          <w:tcPr>
            <w:tcW w:w="12099" w:type="dxa"/>
            <w:gridSpan w:val="5"/>
            <w:hideMark/>
          </w:tcPr>
          <w:p w14:paraId="4C9775EA" w14:textId="77777777" w:rsidR="00D64297" w:rsidRPr="008757FC" w:rsidRDefault="00D64297" w:rsidP="001F2083">
            <w:pPr>
              <w:spacing w:after="150" w:line="255" w:lineRule="atLeast"/>
              <w:rPr>
                <w:rFonts w:ascii="Times New Roman" w:eastAsia="Times New Roman" w:hAnsi="Times New Roman" w:cs="Times New Roman"/>
                <w:sz w:val="24"/>
                <w:szCs w:val="24"/>
                <w:lang w:val="kk-KZ"/>
              </w:rPr>
            </w:pPr>
            <w:r w:rsidRPr="00D64297">
              <w:rPr>
                <w:rFonts w:ascii="Times New Roman" w:eastAsia="Times New Roman" w:hAnsi="Times New Roman" w:cs="Times New Roman"/>
                <w:sz w:val="24"/>
                <w:szCs w:val="24"/>
                <w:lang w:val="kk-KZ"/>
              </w:rPr>
              <w:t xml:space="preserve">Тәрбиешінің балалармен қарым-қатынасы: отбасылық дәстүрлер туралы жеке әңгімелер, қарым-қатынас ойындары және балаларда жақсы көңіл-күй қалыптастыру. </w:t>
            </w:r>
            <w:r w:rsidRPr="008757FC">
              <w:rPr>
                <w:rFonts w:ascii="Times New Roman" w:eastAsia="Times New Roman" w:hAnsi="Times New Roman" w:cs="Times New Roman"/>
                <w:sz w:val="24"/>
                <w:szCs w:val="24"/>
                <w:lang w:val="kk-KZ"/>
              </w:rPr>
              <w:t>Достық атмосфераны құру.</w:t>
            </w:r>
          </w:p>
          <w:p w14:paraId="69937CA1" w14:textId="77777777" w:rsidR="00D64297" w:rsidRPr="008757FC" w:rsidRDefault="00D64297" w:rsidP="001F2083">
            <w:pPr>
              <w:spacing w:after="150" w:line="255" w:lineRule="atLeast"/>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t>«Жылы сәуле» тренинг-ойыны</w:t>
            </w:r>
          </w:p>
          <w:p w14:paraId="5A211889" w14:textId="77777777" w:rsidR="00D64297" w:rsidRPr="008757FC" w:rsidRDefault="00D64297" w:rsidP="001F2083">
            <w:pPr>
              <w:spacing w:after="150" w:line="255" w:lineRule="atLeast"/>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t>Мақсаты: бұлшықетті босаңсыту.</w:t>
            </w:r>
          </w:p>
          <w:p w14:paraId="42B716C3" w14:textId="77777777" w:rsidR="00D64297" w:rsidRPr="003F1F35" w:rsidRDefault="00D64297" w:rsidP="001F2083">
            <w:pPr>
              <w:spacing w:after="150" w:line="255" w:lineRule="atLeast"/>
              <w:rPr>
                <w:rFonts w:ascii="Times New Roman" w:eastAsia="Times New Roman" w:hAnsi="Times New Roman" w:cs="Times New Roman"/>
                <w:sz w:val="24"/>
                <w:szCs w:val="24"/>
              </w:rPr>
            </w:pPr>
            <w:r w:rsidRPr="003F1F35">
              <w:rPr>
                <w:rFonts w:ascii="Times New Roman" w:eastAsia="Times New Roman" w:hAnsi="Times New Roman" w:cs="Times New Roman"/>
                <w:sz w:val="24"/>
                <w:szCs w:val="24"/>
              </w:rPr>
              <w:t>«</w:t>
            </w:r>
            <w:proofErr w:type="spellStart"/>
            <w:r w:rsidRPr="003F1F35">
              <w:rPr>
                <w:rFonts w:ascii="Times New Roman" w:eastAsia="Times New Roman" w:hAnsi="Times New Roman" w:cs="Times New Roman"/>
                <w:sz w:val="24"/>
                <w:szCs w:val="24"/>
              </w:rPr>
              <w:t>Бұл</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қай</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кезде</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болады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дидактикалық</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ойын</w:t>
            </w:r>
            <w:proofErr w:type="spellEnd"/>
          </w:p>
          <w:p w14:paraId="04F10C43" w14:textId="77777777" w:rsidR="00D64297" w:rsidRPr="003F1F35" w:rsidRDefault="00D64297" w:rsidP="001F2083">
            <w:pPr>
              <w:spacing w:after="150" w:line="255" w:lineRule="atLeast"/>
              <w:rPr>
                <w:rFonts w:ascii="Times New Roman" w:eastAsia="Times New Roman" w:hAnsi="Times New Roman" w:cs="Times New Roman"/>
                <w:sz w:val="24"/>
                <w:szCs w:val="24"/>
              </w:rPr>
            </w:pPr>
            <w:proofErr w:type="spellStart"/>
            <w:r w:rsidRPr="003F1F35">
              <w:rPr>
                <w:rFonts w:ascii="Times New Roman" w:eastAsia="Times New Roman" w:hAnsi="Times New Roman" w:cs="Times New Roman"/>
                <w:sz w:val="24"/>
                <w:szCs w:val="24"/>
              </w:rPr>
              <w:t>Мақсаты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балалардың</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белгілі</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бір</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құбылыстар</w:t>
            </w:r>
            <w:proofErr w:type="spellEnd"/>
            <w:r w:rsidRPr="003F1F35">
              <w:rPr>
                <w:rFonts w:ascii="Times New Roman" w:eastAsia="Times New Roman" w:hAnsi="Times New Roman" w:cs="Times New Roman"/>
                <w:sz w:val="24"/>
                <w:szCs w:val="24"/>
              </w:rPr>
              <w:t xml:space="preserve"> мен </w:t>
            </w:r>
            <w:proofErr w:type="spellStart"/>
            <w:r w:rsidRPr="003F1F35">
              <w:rPr>
                <w:rFonts w:ascii="Times New Roman" w:eastAsia="Times New Roman" w:hAnsi="Times New Roman" w:cs="Times New Roman"/>
                <w:sz w:val="24"/>
                <w:szCs w:val="24"/>
              </w:rPr>
              <w:t>адам</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еңбегінің</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түрлерін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жыл</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мезгілімен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қаншалықты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байланыстыратынын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тексеру</w:t>
            </w:r>
            <w:proofErr w:type="spellEnd"/>
            <w:r w:rsidRPr="003F1F35">
              <w:rPr>
                <w:rFonts w:ascii="Times New Roman" w:eastAsia="Times New Roman" w:hAnsi="Times New Roman" w:cs="Times New Roman"/>
                <w:sz w:val="24"/>
                <w:szCs w:val="24"/>
              </w:rPr>
              <w:t>.</w:t>
            </w:r>
          </w:p>
          <w:p w14:paraId="2E701C84" w14:textId="77777777" w:rsidR="00D64297" w:rsidRPr="003F1F35" w:rsidRDefault="00D64297" w:rsidP="001F2083">
            <w:pPr>
              <w:spacing w:after="150" w:line="255" w:lineRule="atLeast"/>
              <w:rPr>
                <w:rFonts w:ascii="Times New Roman" w:eastAsia="Times New Roman" w:hAnsi="Times New Roman" w:cs="Times New Roman"/>
                <w:sz w:val="24"/>
                <w:szCs w:val="24"/>
              </w:rPr>
            </w:pPr>
            <w:proofErr w:type="spellStart"/>
            <w:r w:rsidRPr="003F1F35">
              <w:rPr>
                <w:rFonts w:ascii="Times New Roman" w:eastAsia="Times New Roman" w:hAnsi="Times New Roman" w:cs="Times New Roman"/>
                <w:sz w:val="24"/>
                <w:szCs w:val="24"/>
              </w:rPr>
              <w:t>Саусақ</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ойыны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Менің</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көмекшілерім</w:t>
            </w:r>
            <w:proofErr w:type="spellEnd"/>
            <w:r w:rsidRPr="003F1F35">
              <w:rPr>
                <w:rFonts w:ascii="Times New Roman" w:eastAsia="Times New Roman" w:hAnsi="Times New Roman" w:cs="Times New Roman"/>
                <w:sz w:val="24"/>
                <w:szCs w:val="24"/>
              </w:rPr>
              <w:t>».</w:t>
            </w:r>
          </w:p>
          <w:p w14:paraId="1E02B3F2" w14:textId="77777777" w:rsidR="00D64297" w:rsidRPr="003F1F35" w:rsidRDefault="00D64297" w:rsidP="001F2083">
            <w:pPr>
              <w:spacing w:after="150" w:line="255" w:lineRule="atLeast"/>
              <w:rPr>
                <w:rFonts w:ascii="Times New Roman" w:eastAsia="Times New Roman" w:hAnsi="Times New Roman" w:cs="Times New Roman"/>
                <w:sz w:val="24"/>
                <w:szCs w:val="24"/>
              </w:rPr>
            </w:pPr>
            <w:proofErr w:type="spellStart"/>
            <w:r w:rsidRPr="003F1F35">
              <w:rPr>
                <w:rFonts w:ascii="Times New Roman" w:eastAsia="Times New Roman" w:hAnsi="Times New Roman" w:cs="Times New Roman"/>
                <w:sz w:val="24"/>
                <w:szCs w:val="24"/>
              </w:rPr>
              <w:t>Мақсаты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саусақтардың</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ұсақ</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моторикасын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дамыту</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сөйлеу</w:t>
            </w:r>
            <w:proofErr w:type="spellEnd"/>
            <w:r w:rsidRPr="003F1F35">
              <w:rPr>
                <w:rFonts w:ascii="Times New Roman" w:eastAsia="Times New Roman" w:hAnsi="Times New Roman" w:cs="Times New Roman"/>
                <w:sz w:val="24"/>
                <w:szCs w:val="24"/>
              </w:rPr>
              <w:t>.</w:t>
            </w:r>
          </w:p>
          <w:p w14:paraId="68BE0308" w14:textId="77777777" w:rsidR="00D64297" w:rsidRPr="003F1F35" w:rsidRDefault="00D64297" w:rsidP="001F2083">
            <w:pPr>
              <w:spacing w:after="150" w:line="255" w:lineRule="atLeast"/>
              <w:rPr>
                <w:rFonts w:ascii="Times New Roman" w:eastAsia="Times New Roman" w:hAnsi="Times New Roman" w:cs="Times New Roman"/>
                <w:sz w:val="24"/>
                <w:szCs w:val="24"/>
              </w:rPr>
            </w:pPr>
            <w:proofErr w:type="spellStart"/>
            <w:r w:rsidRPr="003F1F35">
              <w:rPr>
                <w:rFonts w:ascii="Times New Roman" w:eastAsia="Times New Roman" w:hAnsi="Times New Roman" w:cs="Times New Roman"/>
                <w:sz w:val="24"/>
                <w:szCs w:val="24"/>
              </w:rPr>
              <w:t>Психогимнастика</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Барлық</w:t>
            </w:r>
            <w:proofErr w:type="spellEnd"/>
            <w:r w:rsidRPr="003F1F35">
              <w:rPr>
                <w:rFonts w:ascii="Times New Roman" w:eastAsia="Times New Roman" w:hAnsi="Times New Roman" w:cs="Times New Roman"/>
                <w:sz w:val="24"/>
                <w:szCs w:val="24"/>
              </w:rPr>
              <w:t xml:space="preserve"> бала </w:t>
            </w:r>
            <w:proofErr w:type="spellStart"/>
            <w:r w:rsidRPr="003F1F35">
              <w:rPr>
                <w:rFonts w:ascii="Times New Roman" w:eastAsia="Times New Roman" w:hAnsi="Times New Roman" w:cs="Times New Roman"/>
                <w:sz w:val="24"/>
                <w:szCs w:val="24"/>
              </w:rPr>
              <w:t>шеңберге</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жиналды</w:t>
            </w:r>
            <w:proofErr w:type="spellEnd"/>
            <w:r w:rsidRPr="003F1F35">
              <w:rPr>
                <w:rFonts w:ascii="Times New Roman" w:eastAsia="Times New Roman" w:hAnsi="Times New Roman" w:cs="Times New Roman"/>
                <w:sz w:val="24"/>
                <w:szCs w:val="24"/>
              </w:rPr>
              <w:t>».</w:t>
            </w:r>
          </w:p>
          <w:p w14:paraId="5C874BFB" w14:textId="77777777" w:rsidR="00D64297" w:rsidRPr="003F1F35" w:rsidRDefault="00D64297" w:rsidP="001F2083">
            <w:pPr>
              <w:spacing w:after="150" w:line="255" w:lineRule="atLeast"/>
              <w:rPr>
                <w:rFonts w:ascii="Times New Roman" w:eastAsia="Times New Roman" w:hAnsi="Times New Roman" w:cs="Times New Roman"/>
                <w:sz w:val="24"/>
                <w:szCs w:val="24"/>
              </w:rPr>
            </w:pPr>
            <w:proofErr w:type="spellStart"/>
            <w:r w:rsidRPr="003F1F35">
              <w:rPr>
                <w:rFonts w:ascii="Times New Roman" w:eastAsia="Times New Roman" w:hAnsi="Times New Roman" w:cs="Times New Roman"/>
                <w:sz w:val="24"/>
                <w:szCs w:val="24"/>
              </w:rPr>
              <w:t>Мақсаты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бір-біріне</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достық</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қарым</w:t>
            </w:r>
            <w:proofErr w:type="spellEnd"/>
            <w:r w:rsidRPr="003F1F35">
              <w:rPr>
                <w:rFonts w:ascii="Times New Roman" w:eastAsia="Times New Roman" w:hAnsi="Times New Roman" w:cs="Times New Roman"/>
                <w:sz w:val="24"/>
                <w:szCs w:val="24"/>
              </w:rPr>
              <w:t xml:space="preserve"> - </w:t>
            </w:r>
            <w:proofErr w:type="spellStart"/>
            <w:r w:rsidRPr="003F1F35">
              <w:rPr>
                <w:rFonts w:ascii="Times New Roman" w:eastAsia="Times New Roman" w:hAnsi="Times New Roman" w:cs="Times New Roman"/>
                <w:sz w:val="24"/>
                <w:szCs w:val="24"/>
              </w:rPr>
              <w:t>қатынасты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дамыту</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сипаттамалық</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әңгіме</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құру</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зейінді</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үйлесімді</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сөйлеуді</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дамыту</w:t>
            </w:r>
            <w:proofErr w:type="spellEnd"/>
          </w:p>
        </w:tc>
      </w:tr>
      <w:tr w:rsidR="00D64297" w:rsidRPr="003F1F35" w14:paraId="30CE1BDC" w14:textId="77777777" w:rsidTr="00D523E0">
        <w:tc>
          <w:tcPr>
            <w:tcW w:w="2687" w:type="dxa"/>
            <w:hideMark/>
          </w:tcPr>
          <w:p w14:paraId="7988C01F" w14:textId="77777777" w:rsidR="00D64297" w:rsidRPr="003F1F35" w:rsidRDefault="00D64297" w:rsidP="00EF3DC8">
            <w:pPr>
              <w:spacing w:after="150" w:line="255" w:lineRule="atLeast"/>
              <w:rPr>
                <w:rFonts w:ascii="Times New Roman" w:eastAsia="Times New Roman" w:hAnsi="Times New Roman" w:cs="Times New Roman"/>
                <w:b/>
                <w:sz w:val="24"/>
                <w:szCs w:val="24"/>
              </w:rPr>
            </w:pPr>
            <w:proofErr w:type="spellStart"/>
            <w:r w:rsidRPr="003F1F35">
              <w:rPr>
                <w:rFonts w:ascii="Times New Roman" w:eastAsia="Times New Roman" w:hAnsi="Times New Roman" w:cs="Times New Roman"/>
                <w:b/>
                <w:sz w:val="24"/>
                <w:szCs w:val="24"/>
              </w:rPr>
              <w:t>Ата-аналармен</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әңгімелесу</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кеңестер</w:t>
            </w:r>
            <w:proofErr w:type="spellEnd"/>
          </w:p>
        </w:tc>
        <w:tc>
          <w:tcPr>
            <w:tcW w:w="12099" w:type="dxa"/>
            <w:gridSpan w:val="5"/>
            <w:hideMark/>
          </w:tcPr>
          <w:p w14:paraId="0E3F6338" w14:textId="77777777" w:rsidR="00D64297" w:rsidRPr="003F1F35" w:rsidRDefault="00D64297" w:rsidP="001F2083">
            <w:pPr>
              <w:spacing w:after="150" w:line="255" w:lineRule="atLeast"/>
              <w:rPr>
                <w:rFonts w:ascii="Times New Roman" w:eastAsia="Times New Roman" w:hAnsi="Times New Roman" w:cs="Times New Roman"/>
                <w:sz w:val="24"/>
                <w:szCs w:val="24"/>
              </w:rPr>
            </w:pPr>
            <w:r w:rsidRPr="003F1F35">
              <w:rPr>
                <w:rFonts w:ascii="Times New Roman" w:eastAsia="Times New Roman" w:hAnsi="Times New Roman" w:cs="Times New Roman"/>
                <w:sz w:val="24"/>
                <w:szCs w:val="24"/>
              </w:rPr>
              <w:t>«</w:t>
            </w:r>
            <w:proofErr w:type="spellStart"/>
            <w:r w:rsidRPr="003F1F35">
              <w:rPr>
                <w:rFonts w:ascii="Times New Roman" w:eastAsia="Times New Roman" w:hAnsi="Times New Roman" w:cs="Times New Roman"/>
                <w:sz w:val="24"/>
                <w:szCs w:val="24"/>
              </w:rPr>
              <w:t>Егер</w:t>
            </w:r>
            <w:proofErr w:type="spellEnd"/>
            <w:r w:rsidRPr="003F1F35">
              <w:rPr>
                <w:rFonts w:ascii="Times New Roman" w:eastAsia="Times New Roman" w:hAnsi="Times New Roman" w:cs="Times New Roman"/>
                <w:sz w:val="24"/>
                <w:szCs w:val="24"/>
              </w:rPr>
              <w:t xml:space="preserve"> бала </w:t>
            </w:r>
            <w:proofErr w:type="spellStart"/>
            <w:r w:rsidRPr="003F1F35">
              <w:rPr>
                <w:rFonts w:ascii="Times New Roman" w:eastAsia="Times New Roman" w:hAnsi="Times New Roman" w:cs="Times New Roman"/>
                <w:sz w:val="24"/>
                <w:szCs w:val="24"/>
              </w:rPr>
              <w:t>ұялшақ</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болса</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ата-аналармен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әңгіме</w:t>
            </w:r>
            <w:proofErr w:type="spellEnd"/>
            <w:r w:rsidRPr="003F1F35">
              <w:rPr>
                <w:rFonts w:ascii="Times New Roman" w:eastAsia="Times New Roman" w:hAnsi="Times New Roman" w:cs="Times New Roman"/>
                <w:sz w:val="24"/>
                <w:szCs w:val="24"/>
              </w:rPr>
              <w:t xml:space="preserve">. «Бала </w:t>
            </w:r>
            <w:proofErr w:type="spellStart"/>
            <w:r w:rsidRPr="003F1F35">
              <w:rPr>
                <w:rFonts w:ascii="Times New Roman" w:eastAsia="Times New Roman" w:hAnsi="Times New Roman" w:cs="Times New Roman"/>
                <w:sz w:val="24"/>
                <w:szCs w:val="24"/>
              </w:rPr>
              <w:t>сұрақтарына</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қалай</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жауап</w:t>
            </w:r>
            <w:proofErr w:type="spellEnd"/>
            <w:r w:rsidRPr="003F1F35">
              <w:rPr>
                <w:rFonts w:ascii="Times New Roman" w:eastAsia="Times New Roman" w:hAnsi="Times New Roman" w:cs="Times New Roman"/>
                <w:sz w:val="24"/>
                <w:szCs w:val="24"/>
              </w:rPr>
              <w:t xml:space="preserve"> беру керек?» </w:t>
            </w:r>
            <w:proofErr w:type="spellStart"/>
            <w:r w:rsidRPr="003F1F35">
              <w:rPr>
                <w:rFonts w:ascii="Times New Roman" w:eastAsia="Times New Roman" w:hAnsi="Times New Roman" w:cs="Times New Roman"/>
                <w:sz w:val="24"/>
                <w:szCs w:val="24"/>
              </w:rPr>
              <w:t>кеңес</w:t>
            </w:r>
            <w:proofErr w:type="spellEnd"/>
          </w:p>
        </w:tc>
      </w:tr>
      <w:tr w:rsidR="00D64297" w:rsidRPr="003F1F35" w14:paraId="139DE7D0" w14:textId="77777777" w:rsidTr="00D523E0">
        <w:tc>
          <w:tcPr>
            <w:tcW w:w="2687" w:type="dxa"/>
            <w:hideMark/>
          </w:tcPr>
          <w:p w14:paraId="6E0F8975" w14:textId="77777777" w:rsidR="00D64297" w:rsidRPr="003F1F35" w:rsidRDefault="00D64297" w:rsidP="00EF3DC8">
            <w:pPr>
              <w:spacing w:after="150" w:line="255" w:lineRule="atLeast"/>
              <w:rPr>
                <w:rFonts w:ascii="Times New Roman" w:eastAsia="Times New Roman" w:hAnsi="Times New Roman" w:cs="Times New Roman"/>
                <w:b/>
                <w:sz w:val="24"/>
                <w:szCs w:val="24"/>
              </w:rPr>
            </w:pPr>
            <w:proofErr w:type="spellStart"/>
            <w:r w:rsidRPr="003F1F35">
              <w:rPr>
                <w:rFonts w:ascii="Times New Roman" w:eastAsia="Times New Roman" w:hAnsi="Times New Roman" w:cs="Times New Roman"/>
                <w:b/>
                <w:sz w:val="24"/>
                <w:szCs w:val="24"/>
              </w:rPr>
              <w:t>Балалардың</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өзіндік</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іс-әрекеті</w:t>
            </w:r>
            <w:proofErr w:type="spellEnd"/>
            <w:r w:rsidRPr="003F1F35">
              <w:rPr>
                <w:rFonts w:ascii="Times New Roman" w:eastAsia="Times New Roman" w:hAnsi="Times New Roman" w:cs="Times New Roman"/>
                <w:b/>
                <w:sz w:val="24"/>
                <w:szCs w:val="24"/>
              </w:rPr>
              <w:t xml:space="preserve"> (аз </w:t>
            </w:r>
            <w:proofErr w:type="spellStart"/>
            <w:r w:rsidRPr="003F1F35">
              <w:rPr>
                <w:rFonts w:ascii="Times New Roman" w:eastAsia="Times New Roman" w:hAnsi="Times New Roman" w:cs="Times New Roman"/>
                <w:b/>
                <w:sz w:val="24"/>
                <w:szCs w:val="24"/>
              </w:rPr>
              <w:t>қимылды</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ойындар</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үстел</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ойындары</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бейнелеу</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өнері</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кітап</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қарастыру</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және</w:t>
            </w:r>
            <w:proofErr w:type="spellEnd"/>
            <w:r w:rsidRPr="003F1F35">
              <w:rPr>
                <w:rFonts w:ascii="Times New Roman" w:eastAsia="Times New Roman" w:hAnsi="Times New Roman" w:cs="Times New Roman"/>
                <w:b/>
                <w:sz w:val="24"/>
                <w:szCs w:val="24"/>
              </w:rPr>
              <w:t xml:space="preserve"> т. б.)</w:t>
            </w:r>
          </w:p>
        </w:tc>
        <w:tc>
          <w:tcPr>
            <w:tcW w:w="2355" w:type="dxa"/>
            <w:hideMark/>
          </w:tcPr>
          <w:p w14:paraId="651932BB" w14:textId="77777777" w:rsidR="00D64297" w:rsidRPr="003F1F35" w:rsidRDefault="00D64297" w:rsidP="001F2083">
            <w:pPr>
              <w:spacing w:after="150" w:line="255" w:lineRule="atLeast"/>
              <w:rPr>
                <w:rFonts w:ascii="Times New Roman" w:eastAsia="Times New Roman" w:hAnsi="Times New Roman" w:cs="Times New Roman"/>
                <w:sz w:val="24"/>
                <w:szCs w:val="24"/>
              </w:rPr>
            </w:pPr>
            <w:r w:rsidRPr="003F1F35">
              <w:rPr>
                <w:rFonts w:ascii="Times New Roman" w:eastAsia="Times New Roman" w:hAnsi="Times New Roman" w:cs="Times New Roman"/>
                <w:sz w:val="24"/>
                <w:szCs w:val="24"/>
              </w:rPr>
              <w:t xml:space="preserve">«Раки» аз </w:t>
            </w:r>
            <w:proofErr w:type="spellStart"/>
            <w:r w:rsidRPr="003F1F35">
              <w:rPr>
                <w:rFonts w:ascii="Times New Roman" w:eastAsia="Times New Roman" w:hAnsi="Times New Roman" w:cs="Times New Roman"/>
                <w:sz w:val="24"/>
                <w:szCs w:val="24"/>
              </w:rPr>
              <w:t>қимылды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ойын</w:t>
            </w:r>
            <w:proofErr w:type="spellEnd"/>
          </w:p>
          <w:p w14:paraId="12BC1910" w14:textId="77777777" w:rsidR="00D64297" w:rsidRPr="003F1F35" w:rsidRDefault="00D64297" w:rsidP="001F2083">
            <w:pPr>
              <w:spacing w:after="150" w:line="255" w:lineRule="atLeast"/>
              <w:rPr>
                <w:rFonts w:ascii="Times New Roman" w:eastAsia="Times New Roman" w:hAnsi="Times New Roman" w:cs="Times New Roman"/>
                <w:sz w:val="24"/>
                <w:szCs w:val="24"/>
              </w:rPr>
            </w:pPr>
            <w:proofErr w:type="spellStart"/>
            <w:r w:rsidRPr="003F1F35">
              <w:rPr>
                <w:rFonts w:ascii="Times New Roman" w:eastAsia="Times New Roman" w:hAnsi="Times New Roman" w:cs="Times New Roman"/>
                <w:sz w:val="24"/>
                <w:szCs w:val="24"/>
              </w:rPr>
              <w:t>Мақсаты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күздің</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негізгі</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идеясын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маңызды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белгілерге</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сәйкес</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lastRenderedPageBreak/>
              <w:t>қорытындылау</w:t>
            </w:r>
            <w:proofErr w:type="spellEnd"/>
            <w:r w:rsidRPr="003F1F35">
              <w:rPr>
                <w:rFonts w:ascii="Times New Roman" w:eastAsia="Times New Roman" w:hAnsi="Times New Roman" w:cs="Times New Roman"/>
                <w:sz w:val="24"/>
                <w:szCs w:val="24"/>
              </w:rPr>
              <w:t>.</w:t>
            </w:r>
          </w:p>
          <w:p w14:paraId="551A2838" w14:textId="77777777" w:rsidR="00D64297" w:rsidRPr="003F1F35" w:rsidRDefault="00D64297" w:rsidP="001F2083">
            <w:pPr>
              <w:spacing w:after="150" w:line="255" w:lineRule="atLeast"/>
              <w:rPr>
                <w:rFonts w:ascii="Times New Roman" w:eastAsia="Times New Roman" w:hAnsi="Times New Roman" w:cs="Times New Roman"/>
                <w:sz w:val="24"/>
                <w:szCs w:val="24"/>
              </w:rPr>
            </w:pPr>
            <w:r w:rsidRPr="003F1F35">
              <w:rPr>
                <w:rFonts w:ascii="Times New Roman" w:eastAsia="Times New Roman" w:hAnsi="Times New Roman" w:cs="Times New Roman"/>
                <w:sz w:val="24"/>
                <w:szCs w:val="24"/>
              </w:rPr>
              <w:t>«</w:t>
            </w:r>
            <w:proofErr w:type="spellStart"/>
            <w:r w:rsidRPr="003F1F35">
              <w:rPr>
                <w:rFonts w:ascii="Times New Roman" w:eastAsia="Times New Roman" w:hAnsi="Times New Roman" w:cs="Times New Roman"/>
                <w:sz w:val="24"/>
                <w:szCs w:val="24"/>
              </w:rPr>
              <w:t>Сандар</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үстел</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ойыны</w:t>
            </w:r>
            <w:proofErr w:type="spellEnd"/>
            <w:r w:rsidRPr="003F1F35">
              <w:rPr>
                <w:rFonts w:ascii="Times New Roman" w:eastAsia="Times New Roman" w:hAnsi="Times New Roman" w:cs="Times New Roman"/>
                <w:sz w:val="24"/>
                <w:szCs w:val="24"/>
              </w:rPr>
              <w:t>.</w:t>
            </w:r>
          </w:p>
          <w:p w14:paraId="6785C907" w14:textId="77777777" w:rsidR="00D64297" w:rsidRPr="003F1F35" w:rsidRDefault="00D64297" w:rsidP="001F2083">
            <w:pPr>
              <w:spacing w:after="150" w:line="255" w:lineRule="atLeast"/>
              <w:rPr>
                <w:rFonts w:ascii="Times New Roman" w:eastAsia="Times New Roman" w:hAnsi="Times New Roman" w:cs="Times New Roman"/>
                <w:sz w:val="24"/>
                <w:szCs w:val="24"/>
              </w:rPr>
            </w:pPr>
            <w:r w:rsidRPr="003F1F35">
              <w:rPr>
                <w:rFonts w:ascii="Times New Roman" w:eastAsia="Times New Roman" w:hAnsi="Times New Roman" w:cs="Times New Roman"/>
                <w:sz w:val="24"/>
                <w:szCs w:val="24"/>
              </w:rPr>
              <w:t>«</w:t>
            </w:r>
            <w:proofErr w:type="spellStart"/>
            <w:r w:rsidRPr="003F1F35">
              <w:rPr>
                <w:rFonts w:ascii="Times New Roman" w:eastAsia="Times New Roman" w:hAnsi="Times New Roman" w:cs="Times New Roman"/>
                <w:sz w:val="24"/>
                <w:szCs w:val="24"/>
              </w:rPr>
              <w:t>Күзгі</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жапырақ</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түсуі</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бояу</w:t>
            </w:r>
            <w:proofErr w:type="spellEnd"/>
          </w:p>
          <w:p w14:paraId="127E05D6" w14:textId="77777777" w:rsidR="00D64297" w:rsidRPr="003F1F35" w:rsidRDefault="00D64297" w:rsidP="001F2083">
            <w:pPr>
              <w:spacing w:after="150" w:line="255" w:lineRule="atLeast"/>
              <w:rPr>
                <w:rFonts w:ascii="Times New Roman" w:eastAsia="Times New Roman" w:hAnsi="Times New Roman" w:cs="Times New Roman"/>
                <w:sz w:val="24"/>
                <w:szCs w:val="24"/>
              </w:rPr>
            </w:pPr>
            <w:r w:rsidRPr="003F1F35">
              <w:rPr>
                <w:rFonts w:ascii="Times New Roman" w:eastAsia="Times New Roman" w:hAnsi="Times New Roman" w:cs="Times New Roman"/>
                <w:sz w:val="24"/>
                <w:szCs w:val="24"/>
              </w:rPr>
              <w:t xml:space="preserve">Т. </w:t>
            </w:r>
            <w:proofErr w:type="spellStart"/>
            <w:r w:rsidRPr="003F1F35">
              <w:rPr>
                <w:rFonts w:ascii="Times New Roman" w:eastAsia="Times New Roman" w:hAnsi="Times New Roman" w:cs="Times New Roman"/>
                <w:sz w:val="24"/>
                <w:szCs w:val="24"/>
              </w:rPr>
              <w:t>Щукиннің</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Кірпі</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және</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күз</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тақырыбындағы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тыңдау</w:t>
            </w:r>
            <w:proofErr w:type="spellEnd"/>
          </w:p>
          <w:p w14:paraId="07B292A0" w14:textId="77777777" w:rsidR="00D64297" w:rsidRPr="003F1F35" w:rsidRDefault="00D64297" w:rsidP="001F2083">
            <w:pPr>
              <w:spacing w:after="150" w:line="255" w:lineRule="atLeast"/>
              <w:rPr>
                <w:rFonts w:ascii="Times New Roman" w:eastAsia="Times New Roman" w:hAnsi="Times New Roman" w:cs="Times New Roman"/>
                <w:sz w:val="24"/>
                <w:szCs w:val="24"/>
              </w:rPr>
            </w:pPr>
            <w:r w:rsidRPr="003F1F35">
              <w:rPr>
                <w:rFonts w:ascii="Times New Roman" w:eastAsia="Times New Roman" w:hAnsi="Times New Roman" w:cs="Times New Roman"/>
                <w:sz w:val="24"/>
                <w:szCs w:val="24"/>
              </w:rPr>
              <w:t>«</w:t>
            </w:r>
            <w:proofErr w:type="spellStart"/>
            <w:r w:rsidRPr="003F1F35">
              <w:rPr>
                <w:rFonts w:ascii="Times New Roman" w:eastAsia="Times New Roman" w:hAnsi="Times New Roman" w:cs="Times New Roman"/>
                <w:sz w:val="24"/>
                <w:szCs w:val="24"/>
              </w:rPr>
              <w:t>Қала</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құрылыс</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ойыны</w:t>
            </w:r>
            <w:proofErr w:type="spellEnd"/>
          </w:p>
        </w:tc>
        <w:tc>
          <w:tcPr>
            <w:tcW w:w="2521" w:type="dxa"/>
            <w:hideMark/>
          </w:tcPr>
          <w:p w14:paraId="68AFBA39" w14:textId="77777777" w:rsidR="00D64297" w:rsidRPr="003F1F35" w:rsidRDefault="00D64297" w:rsidP="001F2083">
            <w:pPr>
              <w:spacing w:after="150" w:line="255" w:lineRule="atLeast"/>
              <w:rPr>
                <w:rFonts w:ascii="Times New Roman" w:eastAsia="Times New Roman" w:hAnsi="Times New Roman" w:cs="Times New Roman"/>
                <w:sz w:val="24"/>
                <w:szCs w:val="24"/>
              </w:rPr>
            </w:pPr>
            <w:r w:rsidRPr="003F1F35">
              <w:rPr>
                <w:rFonts w:ascii="Times New Roman" w:eastAsia="Times New Roman" w:hAnsi="Times New Roman" w:cs="Times New Roman"/>
                <w:sz w:val="24"/>
                <w:szCs w:val="24"/>
              </w:rPr>
              <w:lastRenderedPageBreak/>
              <w:t>«</w:t>
            </w:r>
            <w:proofErr w:type="spellStart"/>
            <w:r w:rsidRPr="003F1F35">
              <w:rPr>
                <w:rFonts w:ascii="Times New Roman" w:eastAsia="Times New Roman" w:hAnsi="Times New Roman" w:cs="Times New Roman"/>
                <w:sz w:val="24"/>
                <w:szCs w:val="24"/>
              </w:rPr>
              <w:t>Күз</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қазына</w:t>
            </w:r>
            <w:proofErr w:type="spellEnd"/>
            <w:r w:rsidRPr="003F1F35">
              <w:rPr>
                <w:rFonts w:ascii="Times New Roman" w:eastAsia="Times New Roman" w:hAnsi="Times New Roman" w:cs="Times New Roman"/>
                <w:sz w:val="24"/>
                <w:szCs w:val="24"/>
              </w:rPr>
              <w:t>» квест-</w:t>
            </w:r>
            <w:proofErr w:type="spellStart"/>
            <w:r w:rsidRPr="003F1F35">
              <w:rPr>
                <w:rFonts w:ascii="Times New Roman" w:eastAsia="Times New Roman" w:hAnsi="Times New Roman" w:cs="Times New Roman"/>
                <w:sz w:val="24"/>
                <w:szCs w:val="24"/>
              </w:rPr>
              <w:t>ойыны</w:t>
            </w:r>
            <w:proofErr w:type="spellEnd"/>
          </w:p>
          <w:p w14:paraId="3887FC17" w14:textId="77777777" w:rsidR="00D64297" w:rsidRPr="003F1F35" w:rsidRDefault="00D64297" w:rsidP="001F2083">
            <w:pPr>
              <w:spacing w:after="150" w:line="255" w:lineRule="atLeast"/>
              <w:rPr>
                <w:rFonts w:ascii="Times New Roman" w:eastAsia="Times New Roman" w:hAnsi="Times New Roman" w:cs="Times New Roman"/>
                <w:sz w:val="24"/>
                <w:szCs w:val="24"/>
              </w:rPr>
            </w:pPr>
            <w:proofErr w:type="spellStart"/>
            <w:r w:rsidRPr="003F1F35">
              <w:rPr>
                <w:rFonts w:ascii="Times New Roman" w:eastAsia="Times New Roman" w:hAnsi="Times New Roman" w:cs="Times New Roman"/>
                <w:sz w:val="24"/>
                <w:szCs w:val="24"/>
              </w:rPr>
              <w:t>Міндеттері</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салауатты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өмір</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салтына</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қызығушылықты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қалыптастыру</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lastRenderedPageBreak/>
              <w:t>өсімдіктер</w:t>
            </w:r>
            <w:proofErr w:type="spellEnd"/>
            <w:r w:rsidRPr="003F1F35">
              <w:rPr>
                <w:rFonts w:ascii="Times New Roman" w:eastAsia="Times New Roman" w:hAnsi="Times New Roman" w:cs="Times New Roman"/>
                <w:sz w:val="24"/>
                <w:szCs w:val="24"/>
              </w:rPr>
              <w:t xml:space="preserve"> мен </w:t>
            </w:r>
            <w:proofErr w:type="spellStart"/>
            <w:r w:rsidRPr="003F1F35">
              <w:rPr>
                <w:rFonts w:ascii="Times New Roman" w:eastAsia="Times New Roman" w:hAnsi="Times New Roman" w:cs="Times New Roman"/>
                <w:sz w:val="24"/>
                <w:szCs w:val="24"/>
              </w:rPr>
              <w:t>шөптердің</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әртүрлі</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түрлерімен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таныстыру</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шығармашылық</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қиялын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дамыту</w:t>
            </w:r>
            <w:proofErr w:type="spellEnd"/>
            <w:r w:rsidRPr="003F1F35">
              <w:rPr>
                <w:rFonts w:ascii="Times New Roman" w:eastAsia="Times New Roman" w:hAnsi="Times New Roman" w:cs="Times New Roman"/>
                <w:sz w:val="24"/>
                <w:szCs w:val="24"/>
              </w:rPr>
              <w:t>.</w:t>
            </w:r>
          </w:p>
          <w:p w14:paraId="53DEE0F6" w14:textId="77777777" w:rsidR="00D64297" w:rsidRPr="003F1F35" w:rsidRDefault="00D64297" w:rsidP="001F2083">
            <w:pPr>
              <w:spacing w:after="150" w:line="255" w:lineRule="atLeast"/>
              <w:rPr>
                <w:rFonts w:ascii="Times New Roman" w:eastAsia="Times New Roman" w:hAnsi="Times New Roman" w:cs="Times New Roman"/>
                <w:sz w:val="24"/>
                <w:szCs w:val="24"/>
              </w:rPr>
            </w:pPr>
            <w:r w:rsidRPr="003F1F35">
              <w:rPr>
                <w:rFonts w:ascii="Times New Roman" w:eastAsia="Times New Roman" w:hAnsi="Times New Roman" w:cs="Times New Roman"/>
                <w:sz w:val="24"/>
                <w:szCs w:val="24"/>
              </w:rPr>
              <w:t>«</w:t>
            </w:r>
            <w:proofErr w:type="spellStart"/>
            <w:r w:rsidRPr="003F1F35">
              <w:rPr>
                <w:rFonts w:ascii="Times New Roman" w:eastAsia="Times New Roman" w:hAnsi="Times New Roman" w:cs="Times New Roman"/>
                <w:sz w:val="24"/>
                <w:szCs w:val="24"/>
              </w:rPr>
              <w:t>Геометриялық</w:t>
            </w:r>
            <w:proofErr w:type="spellEnd"/>
            <w:r w:rsidRPr="003F1F35">
              <w:rPr>
                <w:rFonts w:ascii="Times New Roman" w:eastAsia="Times New Roman" w:hAnsi="Times New Roman" w:cs="Times New Roman"/>
                <w:sz w:val="24"/>
                <w:szCs w:val="24"/>
              </w:rPr>
              <w:t xml:space="preserve"> конструктор» </w:t>
            </w:r>
            <w:proofErr w:type="spellStart"/>
            <w:r w:rsidRPr="003F1F35">
              <w:rPr>
                <w:rFonts w:ascii="Times New Roman" w:eastAsia="Times New Roman" w:hAnsi="Times New Roman" w:cs="Times New Roman"/>
                <w:sz w:val="24"/>
                <w:szCs w:val="24"/>
              </w:rPr>
              <w:t>үстел</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ойыны</w:t>
            </w:r>
            <w:proofErr w:type="spellEnd"/>
            <w:r w:rsidRPr="003F1F35">
              <w:rPr>
                <w:rFonts w:ascii="Times New Roman" w:eastAsia="Times New Roman" w:hAnsi="Times New Roman" w:cs="Times New Roman"/>
                <w:sz w:val="24"/>
                <w:szCs w:val="24"/>
              </w:rPr>
              <w:t>.</w:t>
            </w:r>
          </w:p>
          <w:p w14:paraId="286918B5" w14:textId="77777777" w:rsidR="00D64297" w:rsidRPr="003F1F35" w:rsidRDefault="00D64297" w:rsidP="001F2083">
            <w:pPr>
              <w:spacing w:after="150" w:line="255" w:lineRule="atLeast"/>
              <w:rPr>
                <w:rFonts w:ascii="Times New Roman" w:eastAsia="Times New Roman" w:hAnsi="Times New Roman" w:cs="Times New Roman"/>
                <w:sz w:val="24"/>
                <w:szCs w:val="24"/>
              </w:rPr>
            </w:pPr>
            <w:proofErr w:type="spellStart"/>
            <w:r w:rsidRPr="003F1F35">
              <w:rPr>
                <w:rFonts w:ascii="Times New Roman" w:eastAsia="Times New Roman" w:hAnsi="Times New Roman" w:cs="Times New Roman"/>
                <w:sz w:val="24"/>
                <w:szCs w:val="24"/>
              </w:rPr>
              <w:t>Табиғат</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бұрышындағы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еңбек</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тапсырмалары</w:t>
            </w:r>
            <w:proofErr w:type="spellEnd"/>
          </w:p>
        </w:tc>
        <w:tc>
          <w:tcPr>
            <w:tcW w:w="2558" w:type="dxa"/>
            <w:hideMark/>
          </w:tcPr>
          <w:p w14:paraId="62E59B56" w14:textId="77777777" w:rsidR="00D64297" w:rsidRPr="003F1F35" w:rsidRDefault="00D64297" w:rsidP="001F2083">
            <w:pPr>
              <w:spacing w:after="150" w:line="255" w:lineRule="atLeast"/>
              <w:rPr>
                <w:rFonts w:ascii="Times New Roman" w:eastAsia="Times New Roman" w:hAnsi="Times New Roman" w:cs="Times New Roman"/>
                <w:sz w:val="24"/>
                <w:szCs w:val="24"/>
              </w:rPr>
            </w:pPr>
            <w:proofErr w:type="spellStart"/>
            <w:r w:rsidRPr="003F1F35">
              <w:rPr>
                <w:rFonts w:ascii="Times New Roman" w:eastAsia="Times New Roman" w:hAnsi="Times New Roman" w:cs="Times New Roman"/>
                <w:sz w:val="24"/>
                <w:szCs w:val="24"/>
              </w:rPr>
              <w:lastRenderedPageBreak/>
              <w:t>Ақылды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Үкіде</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қонақта</w:t>
            </w:r>
            <w:proofErr w:type="spellEnd"/>
            <w:r w:rsidRPr="003F1F35">
              <w:rPr>
                <w:rFonts w:ascii="Times New Roman" w:eastAsia="Times New Roman" w:hAnsi="Times New Roman" w:cs="Times New Roman"/>
                <w:sz w:val="24"/>
                <w:szCs w:val="24"/>
              </w:rPr>
              <w:t xml:space="preserve">. В. </w:t>
            </w:r>
            <w:proofErr w:type="spellStart"/>
            <w:r w:rsidRPr="003F1F35">
              <w:rPr>
                <w:rFonts w:ascii="Times New Roman" w:eastAsia="Times New Roman" w:hAnsi="Times New Roman" w:cs="Times New Roman"/>
                <w:sz w:val="24"/>
                <w:szCs w:val="24"/>
              </w:rPr>
              <w:t>Сутеевтің</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Алма</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ертегісі</w:t>
            </w:r>
            <w:proofErr w:type="spellEnd"/>
          </w:p>
          <w:p w14:paraId="1D852C4E" w14:textId="77777777" w:rsidR="00D64297" w:rsidRPr="003F1F35" w:rsidRDefault="00D64297" w:rsidP="001F2083">
            <w:pPr>
              <w:spacing w:after="150" w:line="255" w:lineRule="atLeast"/>
              <w:rPr>
                <w:rFonts w:ascii="Times New Roman" w:eastAsia="Times New Roman" w:hAnsi="Times New Roman" w:cs="Times New Roman"/>
                <w:sz w:val="24"/>
                <w:szCs w:val="24"/>
              </w:rPr>
            </w:pPr>
            <w:proofErr w:type="spellStart"/>
            <w:r w:rsidRPr="003F1F35">
              <w:rPr>
                <w:rFonts w:ascii="Times New Roman" w:eastAsia="Times New Roman" w:hAnsi="Times New Roman" w:cs="Times New Roman"/>
                <w:sz w:val="24"/>
                <w:szCs w:val="24"/>
              </w:rPr>
              <w:t>Міндеттері</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балаларды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көркем</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шығармаларды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lastRenderedPageBreak/>
              <w:t>мұқият</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тыңдауға</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кедергі</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жасамауға</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үйрету</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балаларды</w:t>
            </w:r>
            <w:proofErr w:type="spellEnd"/>
            <w:r w:rsidRPr="003F1F35">
              <w:rPr>
                <w:rFonts w:ascii="Times New Roman" w:eastAsia="Times New Roman" w:hAnsi="Times New Roman" w:cs="Times New Roman"/>
                <w:sz w:val="24"/>
                <w:szCs w:val="24"/>
              </w:rPr>
              <w:t xml:space="preserve"> мимика, </w:t>
            </w:r>
            <w:proofErr w:type="spellStart"/>
            <w:r w:rsidRPr="003F1F35">
              <w:rPr>
                <w:rFonts w:ascii="Times New Roman" w:eastAsia="Times New Roman" w:hAnsi="Times New Roman" w:cs="Times New Roman"/>
                <w:sz w:val="24"/>
                <w:szCs w:val="24"/>
              </w:rPr>
              <w:t>ым-ишара</w:t>
            </w:r>
            <w:proofErr w:type="spellEnd"/>
            <w:r w:rsidRPr="003F1F35">
              <w:rPr>
                <w:rFonts w:ascii="Times New Roman" w:eastAsia="Times New Roman" w:hAnsi="Times New Roman" w:cs="Times New Roman"/>
                <w:sz w:val="24"/>
                <w:szCs w:val="24"/>
              </w:rPr>
              <w:t xml:space="preserve">, интонация </w:t>
            </w:r>
            <w:proofErr w:type="spellStart"/>
            <w:r w:rsidRPr="003F1F35">
              <w:rPr>
                <w:rFonts w:ascii="Times New Roman" w:eastAsia="Times New Roman" w:hAnsi="Times New Roman" w:cs="Times New Roman"/>
                <w:sz w:val="24"/>
                <w:szCs w:val="24"/>
              </w:rPr>
              <w:t>арқылы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экспрессивті</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бейнелер</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жасауға</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үйретуді</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жалғастыру</w:t>
            </w:r>
            <w:proofErr w:type="spellEnd"/>
            <w:r w:rsidRPr="003F1F35">
              <w:rPr>
                <w:rFonts w:ascii="Times New Roman" w:eastAsia="Times New Roman" w:hAnsi="Times New Roman" w:cs="Times New Roman"/>
                <w:sz w:val="24"/>
                <w:szCs w:val="24"/>
              </w:rPr>
              <w:t>.</w:t>
            </w:r>
          </w:p>
          <w:p w14:paraId="19015BB1" w14:textId="77777777" w:rsidR="00D64297" w:rsidRPr="003F1F35" w:rsidRDefault="00D64297" w:rsidP="001F2083">
            <w:pPr>
              <w:spacing w:after="150" w:line="255" w:lineRule="atLeast"/>
              <w:rPr>
                <w:rFonts w:ascii="Times New Roman" w:eastAsia="Times New Roman" w:hAnsi="Times New Roman" w:cs="Times New Roman"/>
                <w:sz w:val="24"/>
                <w:szCs w:val="24"/>
              </w:rPr>
            </w:pPr>
            <w:r w:rsidRPr="003F1F35">
              <w:rPr>
                <w:rFonts w:ascii="Times New Roman" w:eastAsia="Times New Roman" w:hAnsi="Times New Roman" w:cs="Times New Roman"/>
                <w:sz w:val="24"/>
                <w:szCs w:val="24"/>
              </w:rPr>
              <w:t>«Су-</w:t>
            </w:r>
            <w:proofErr w:type="spellStart"/>
            <w:r w:rsidRPr="003F1F35">
              <w:rPr>
                <w:rFonts w:ascii="Times New Roman" w:eastAsia="Times New Roman" w:hAnsi="Times New Roman" w:cs="Times New Roman"/>
                <w:sz w:val="24"/>
                <w:szCs w:val="24"/>
              </w:rPr>
              <w:t>өмір</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көзі</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бейнефильм</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көру</w:t>
            </w:r>
            <w:proofErr w:type="spellEnd"/>
          </w:p>
        </w:tc>
        <w:tc>
          <w:tcPr>
            <w:tcW w:w="2301" w:type="dxa"/>
            <w:hideMark/>
          </w:tcPr>
          <w:p w14:paraId="64276758" w14:textId="77777777" w:rsidR="00D64297" w:rsidRPr="003F1F35" w:rsidRDefault="00D64297" w:rsidP="001F2083">
            <w:pPr>
              <w:spacing w:after="150" w:line="255" w:lineRule="atLeast"/>
              <w:rPr>
                <w:rFonts w:ascii="Times New Roman" w:eastAsia="Times New Roman" w:hAnsi="Times New Roman" w:cs="Times New Roman"/>
                <w:sz w:val="24"/>
                <w:szCs w:val="24"/>
              </w:rPr>
            </w:pPr>
            <w:proofErr w:type="spellStart"/>
            <w:r w:rsidRPr="003F1F35">
              <w:rPr>
                <w:rFonts w:ascii="Times New Roman" w:eastAsia="Times New Roman" w:hAnsi="Times New Roman" w:cs="Times New Roman"/>
                <w:sz w:val="24"/>
                <w:szCs w:val="24"/>
              </w:rPr>
              <w:lastRenderedPageBreak/>
              <w:t>Танымдық-зерттеу</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қызметі</w:t>
            </w:r>
            <w:proofErr w:type="spellEnd"/>
          </w:p>
          <w:p w14:paraId="56B49733" w14:textId="77777777" w:rsidR="00D64297" w:rsidRPr="003F1F35" w:rsidRDefault="00D64297" w:rsidP="001F2083">
            <w:pPr>
              <w:spacing w:after="150" w:line="255" w:lineRule="atLeast"/>
              <w:rPr>
                <w:rFonts w:ascii="Times New Roman" w:eastAsia="Times New Roman" w:hAnsi="Times New Roman" w:cs="Times New Roman"/>
                <w:sz w:val="24"/>
                <w:szCs w:val="24"/>
              </w:rPr>
            </w:pPr>
            <w:r w:rsidRPr="003F1F35">
              <w:rPr>
                <w:rFonts w:ascii="Times New Roman" w:eastAsia="Times New Roman" w:hAnsi="Times New Roman" w:cs="Times New Roman"/>
                <w:sz w:val="24"/>
                <w:szCs w:val="24"/>
              </w:rPr>
              <w:t>«</w:t>
            </w:r>
            <w:proofErr w:type="spellStart"/>
            <w:r w:rsidRPr="003F1F35">
              <w:rPr>
                <w:rFonts w:ascii="Times New Roman" w:eastAsia="Times New Roman" w:hAnsi="Times New Roman" w:cs="Times New Roman"/>
                <w:sz w:val="24"/>
                <w:szCs w:val="24"/>
              </w:rPr>
              <w:t>Сиқырлы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құм</w:t>
            </w:r>
            <w:proofErr w:type="spellEnd"/>
            <w:r w:rsidRPr="003F1F35">
              <w:rPr>
                <w:rFonts w:ascii="Times New Roman" w:eastAsia="Times New Roman" w:hAnsi="Times New Roman" w:cs="Times New Roman"/>
                <w:sz w:val="24"/>
                <w:szCs w:val="24"/>
              </w:rPr>
              <w:t>»</w:t>
            </w:r>
          </w:p>
          <w:p w14:paraId="69195F82" w14:textId="77777777" w:rsidR="00D64297" w:rsidRPr="003F1F35" w:rsidRDefault="00D64297" w:rsidP="001F2083">
            <w:pPr>
              <w:spacing w:after="150" w:line="255" w:lineRule="atLeast"/>
              <w:rPr>
                <w:rFonts w:ascii="Times New Roman" w:eastAsia="Times New Roman" w:hAnsi="Times New Roman" w:cs="Times New Roman"/>
                <w:sz w:val="24"/>
                <w:szCs w:val="24"/>
              </w:rPr>
            </w:pPr>
            <w:proofErr w:type="spellStart"/>
            <w:r w:rsidRPr="003F1F35">
              <w:rPr>
                <w:rFonts w:ascii="Times New Roman" w:eastAsia="Times New Roman" w:hAnsi="Times New Roman" w:cs="Times New Roman"/>
                <w:sz w:val="24"/>
                <w:szCs w:val="24"/>
              </w:rPr>
              <w:t>Міндеттері</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құмның</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негізгі</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қасиеттерін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таныстыру</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және</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lastRenderedPageBreak/>
              <w:t>бекіту</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ұсақ</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моториканы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дамыту</w:t>
            </w:r>
            <w:proofErr w:type="spellEnd"/>
          </w:p>
          <w:p w14:paraId="0D71F238" w14:textId="77777777" w:rsidR="00D64297" w:rsidRPr="003F1F35" w:rsidRDefault="00D64297" w:rsidP="001F2083">
            <w:pPr>
              <w:spacing w:after="150" w:line="255" w:lineRule="atLeast"/>
              <w:rPr>
                <w:rFonts w:ascii="Times New Roman" w:eastAsia="Times New Roman" w:hAnsi="Times New Roman" w:cs="Times New Roman"/>
                <w:sz w:val="24"/>
                <w:szCs w:val="24"/>
              </w:rPr>
            </w:pPr>
            <w:proofErr w:type="spellStart"/>
            <w:r w:rsidRPr="003F1F35">
              <w:rPr>
                <w:rFonts w:ascii="Times New Roman" w:eastAsia="Times New Roman" w:hAnsi="Times New Roman" w:cs="Times New Roman"/>
                <w:sz w:val="24"/>
                <w:szCs w:val="24"/>
              </w:rPr>
              <w:t>Балалардың</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зейінін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қиялын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және</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шығармашылық</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қабілеттерін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дамыту</w:t>
            </w:r>
            <w:proofErr w:type="spellEnd"/>
            <w:r w:rsidRPr="003F1F35">
              <w:rPr>
                <w:rFonts w:ascii="Times New Roman" w:eastAsia="Times New Roman" w:hAnsi="Times New Roman" w:cs="Times New Roman"/>
                <w:sz w:val="24"/>
                <w:szCs w:val="24"/>
              </w:rPr>
              <w:t>.</w:t>
            </w:r>
          </w:p>
          <w:p w14:paraId="676608B6" w14:textId="77777777" w:rsidR="00D64297" w:rsidRPr="003F1F35" w:rsidRDefault="00D64297" w:rsidP="001F2083">
            <w:pPr>
              <w:spacing w:after="150" w:line="255" w:lineRule="atLeast"/>
              <w:rPr>
                <w:rFonts w:ascii="Times New Roman" w:eastAsia="Times New Roman" w:hAnsi="Times New Roman" w:cs="Times New Roman"/>
                <w:sz w:val="24"/>
                <w:szCs w:val="24"/>
              </w:rPr>
            </w:pPr>
            <w:r w:rsidRPr="003F1F35">
              <w:rPr>
                <w:rFonts w:ascii="Times New Roman" w:eastAsia="Times New Roman" w:hAnsi="Times New Roman" w:cs="Times New Roman"/>
                <w:sz w:val="24"/>
                <w:szCs w:val="24"/>
              </w:rPr>
              <w:t>«</w:t>
            </w:r>
            <w:proofErr w:type="spellStart"/>
            <w:r w:rsidRPr="003F1F35">
              <w:rPr>
                <w:rFonts w:ascii="Times New Roman" w:eastAsia="Times New Roman" w:hAnsi="Times New Roman" w:cs="Times New Roman"/>
                <w:sz w:val="24"/>
                <w:szCs w:val="24"/>
              </w:rPr>
              <w:t>Саяжай</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және</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бақша</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тақырыбындағы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суреттерді</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қарау</w:t>
            </w:r>
            <w:proofErr w:type="spellEnd"/>
            <w:r w:rsidRPr="003F1F35">
              <w:rPr>
                <w:rFonts w:ascii="Times New Roman" w:eastAsia="Times New Roman" w:hAnsi="Times New Roman" w:cs="Times New Roman"/>
                <w:sz w:val="24"/>
                <w:szCs w:val="24"/>
              </w:rPr>
              <w:t>.</w:t>
            </w:r>
          </w:p>
          <w:p w14:paraId="50691B10" w14:textId="77777777" w:rsidR="00D64297" w:rsidRPr="003F1F35" w:rsidRDefault="00D64297" w:rsidP="001F2083">
            <w:pPr>
              <w:spacing w:after="150" w:line="255" w:lineRule="atLeast"/>
              <w:rPr>
                <w:rFonts w:ascii="Times New Roman" w:eastAsia="Times New Roman" w:hAnsi="Times New Roman" w:cs="Times New Roman"/>
                <w:sz w:val="24"/>
                <w:szCs w:val="24"/>
              </w:rPr>
            </w:pPr>
            <w:r w:rsidRPr="003F1F35">
              <w:rPr>
                <w:rFonts w:ascii="Times New Roman" w:eastAsia="Times New Roman" w:hAnsi="Times New Roman" w:cs="Times New Roman"/>
                <w:sz w:val="24"/>
                <w:szCs w:val="24"/>
              </w:rPr>
              <w:t xml:space="preserve">Ой </w:t>
            </w:r>
            <w:proofErr w:type="spellStart"/>
            <w:r w:rsidRPr="003F1F35">
              <w:rPr>
                <w:rFonts w:ascii="Times New Roman" w:eastAsia="Times New Roman" w:hAnsi="Times New Roman" w:cs="Times New Roman"/>
                <w:sz w:val="24"/>
                <w:szCs w:val="24"/>
              </w:rPr>
              <w:t>бойынша</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лего</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құрастыру</w:t>
            </w:r>
            <w:proofErr w:type="spellEnd"/>
          </w:p>
        </w:tc>
        <w:tc>
          <w:tcPr>
            <w:tcW w:w="2364" w:type="dxa"/>
            <w:hideMark/>
          </w:tcPr>
          <w:p w14:paraId="6B4012B2" w14:textId="77777777" w:rsidR="00D64297" w:rsidRPr="003F1F35" w:rsidRDefault="00D64297" w:rsidP="001F2083">
            <w:pPr>
              <w:spacing w:after="150" w:line="255" w:lineRule="atLeast"/>
              <w:rPr>
                <w:rFonts w:ascii="Times New Roman" w:eastAsia="Times New Roman" w:hAnsi="Times New Roman" w:cs="Times New Roman"/>
                <w:sz w:val="24"/>
                <w:szCs w:val="24"/>
              </w:rPr>
            </w:pPr>
            <w:r w:rsidRPr="003F1F35">
              <w:rPr>
                <w:rFonts w:ascii="Times New Roman" w:eastAsia="Times New Roman" w:hAnsi="Times New Roman" w:cs="Times New Roman"/>
                <w:sz w:val="24"/>
                <w:szCs w:val="24"/>
              </w:rPr>
              <w:lastRenderedPageBreak/>
              <w:t>«</w:t>
            </w:r>
            <w:proofErr w:type="spellStart"/>
            <w:r w:rsidRPr="003F1F35">
              <w:rPr>
                <w:rFonts w:ascii="Times New Roman" w:eastAsia="Times New Roman" w:hAnsi="Times New Roman" w:cs="Times New Roman"/>
                <w:sz w:val="24"/>
                <w:szCs w:val="24"/>
              </w:rPr>
              <w:t>Жүк</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көлігін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құрастыру</w:t>
            </w:r>
            <w:proofErr w:type="spellEnd"/>
          </w:p>
          <w:p w14:paraId="141A275C" w14:textId="77777777" w:rsidR="00D64297" w:rsidRPr="003F1F35" w:rsidRDefault="00D64297" w:rsidP="001F2083">
            <w:pPr>
              <w:spacing w:after="150" w:line="255" w:lineRule="atLeast"/>
              <w:rPr>
                <w:rFonts w:ascii="Times New Roman" w:eastAsia="Times New Roman" w:hAnsi="Times New Roman" w:cs="Times New Roman"/>
                <w:sz w:val="24"/>
                <w:szCs w:val="24"/>
              </w:rPr>
            </w:pPr>
            <w:proofErr w:type="spellStart"/>
            <w:r w:rsidRPr="003F1F35">
              <w:rPr>
                <w:rFonts w:ascii="Times New Roman" w:eastAsia="Times New Roman" w:hAnsi="Times New Roman" w:cs="Times New Roman"/>
                <w:sz w:val="24"/>
                <w:szCs w:val="24"/>
              </w:rPr>
              <w:t>Міндеттері</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кейбір</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бөлшектерді</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басқаларына</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ауыстыруға</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оларды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lastRenderedPageBreak/>
              <w:t>біріктіруге</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үйрету</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дизайнға</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деген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қызығушылықты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дамыту</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дизайнердің</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бөлшектері</w:t>
            </w:r>
            <w:proofErr w:type="spellEnd"/>
            <w:r w:rsidRPr="003F1F35">
              <w:rPr>
                <w:rFonts w:ascii="Times New Roman" w:eastAsia="Times New Roman" w:hAnsi="Times New Roman" w:cs="Times New Roman"/>
                <w:sz w:val="24"/>
                <w:szCs w:val="24"/>
              </w:rPr>
              <w:t xml:space="preserve"> мен </w:t>
            </w:r>
            <w:proofErr w:type="spellStart"/>
            <w:r w:rsidRPr="003F1F35">
              <w:rPr>
                <w:rFonts w:ascii="Times New Roman" w:eastAsia="Times New Roman" w:hAnsi="Times New Roman" w:cs="Times New Roman"/>
                <w:sz w:val="24"/>
                <w:szCs w:val="24"/>
              </w:rPr>
              <w:t>олардың</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қасиеттері</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туралы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білімді</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бекіту</w:t>
            </w:r>
            <w:proofErr w:type="spellEnd"/>
            <w:r w:rsidRPr="003F1F35">
              <w:rPr>
                <w:rFonts w:ascii="Times New Roman" w:eastAsia="Times New Roman" w:hAnsi="Times New Roman" w:cs="Times New Roman"/>
                <w:sz w:val="24"/>
                <w:szCs w:val="24"/>
              </w:rPr>
              <w:t>.</w:t>
            </w:r>
          </w:p>
          <w:p w14:paraId="4A64AF17" w14:textId="77777777" w:rsidR="00D64297" w:rsidRPr="003F1F35" w:rsidRDefault="00D64297" w:rsidP="001F2083">
            <w:pPr>
              <w:spacing w:after="150" w:line="255" w:lineRule="atLeast"/>
              <w:rPr>
                <w:rFonts w:ascii="Times New Roman" w:eastAsia="Times New Roman" w:hAnsi="Times New Roman" w:cs="Times New Roman"/>
                <w:sz w:val="24"/>
                <w:szCs w:val="24"/>
              </w:rPr>
            </w:pPr>
            <w:r w:rsidRPr="003F1F35">
              <w:rPr>
                <w:rFonts w:ascii="Times New Roman" w:eastAsia="Times New Roman" w:hAnsi="Times New Roman" w:cs="Times New Roman"/>
                <w:sz w:val="24"/>
                <w:szCs w:val="24"/>
              </w:rPr>
              <w:t>«</w:t>
            </w:r>
            <w:proofErr w:type="spellStart"/>
            <w:r w:rsidRPr="003F1F35">
              <w:rPr>
                <w:rFonts w:ascii="Times New Roman" w:eastAsia="Times New Roman" w:hAnsi="Times New Roman" w:cs="Times New Roman"/>
                <w:sz w:val="24"/>
                <w:szCs w:val="24"/>
              </w:rPr>
              <w:t>Әр</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түрлі</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шөптер</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сурет</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қарау</w:t>
            </w:r>
            <w:proofErr w:type="spellEnd"/>
          </w:p>
        </w:tc>
      </w:tr>
      <w:tr w:rsidR="00D64297" w:rsidRPr="003F1F35" w14:paraId="581FAEE5" w14:textId="77777777" w:rsidTr="00D523E0">
        <w:tc>
          <w:tcPr>
            <w:tcW w:w="2687" w:type="dxa"/>
            <w:hideMark/>
          </w:tcPr>
          <w:p w14:paraId="2BD2E3F7" w14:textId="77777777" w:rsidR="00D64297" w:rsidRPr="003F1F35" w:rsidRDefault="00D64297" w:rsidP="00EF3DC8">
            <w:pPr>
              <w:spacing w:after="150" w:line="255" w:lineRule="atLeast"/>
              <w:rPr>
                <w:rFonts w:ascii="Times New Roman" w:eastAsia="Times New Roman" w:hAnsi="Times New Roman" w:cs="Times New Roman"/>
                <w:b/>
                <w:sz w:val="24"/>
                <w:szCs w:val="24"/>
              </w:rPr>
            </w:pPr>
            <w:proofErr w:type="spellStart"/>
            <w:r w:rsidRPr="003F1F35">
              <w:rPr>
                <w:rFonts w:ascii="Times New Roman" w:eastAsia="Times New Roman" w:hAnsi="Times New Roman" w:cs="Times New Roman"/>
                <w:b/>
                <w:sz w:val="24"/>
                <w:szCs w:val="24"/>
              </w:rPr>
              <w:lastRenderedPageBreak/>
              <w:t>Таңғы</w:t>
            </w:r>
            <w:proofErr w:type="spellEnd"/>
            <w:r w:rsidRPr="003F1F35">
              <w:rPr>
                <w:rFonts w:ascii="Times New Roman" w:eastAsia="Times New Roman" w:hAnsi="Times New Roman" w:cs="Times New Roman"/>
                <w:b/>
                <w:sz w:val="24"/>
                <w:szCs w:val="24"/>
              </w:rPr>
              <w:t xml:space="preserve"> гимнастика</w:t>
            </w:r>
          </w:p>
        </w:tc>
        <w:tc>
          <w:tcPr>
            <w:tcW w:w="12099" w:type="dxa"/>
            <w:gridSpan w:val="5"/>
            <w:hideMark/>
          </w:tcPr>
          <w:p w14:paraId="5480468F" w14:textId="77777777" w:rsidR="00D64297" w:rsidRPr="003F1F35" w:rsidRDefault="00D64297" w:rsidP="001F2083">
            <w:pPr>
              <w:spacing w:after="150" w:line="255" w:lineRule="atLeast"/>
              <w:rPr>
                <w:rFonts w:ascii="Times New Roman" w:eastAsia="Times New Roman" w:hAnsi="Times New Roman" w:cs="Times New Roman"/>
                <w:sz w:val="24"/>
                <w:szCs w:val="24"/>
              </w:rPr>
            </w:pPr>
            <w:proofErr w:type="spellStart"/>
            <w:r w:rsidRPr="003F1F35">
              <w:rPr>
                <w:rFonts w:ascii="Times New Roman" w:eastAsia="Times New Roman" w:hAnsi="Times New Roman" w:cs="Times New Roman"/>
                <w:sz w:val="24"/>
                <w:szCs w:val="24"/>
              </w:rPr>
              <w:t>Денсаулық</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сақтау</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технологияларының</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кешені</w:t>
            </w:r>
            <w:proofErr w:type="spellEnd"/>
          </w:p>
        </w:tc>
      </w:tr>
      <w:tr w:rsidR="00D64297" w:rsidRPr="003F1F35" w14:paraId="391FBAA2" w14:textId="77777777" w:rsidTr="00D523E0">
        <w:tc>
          <w:tcPr>
            <w:tcW w:w="2687" w:type="dxa"/>
            <w:hideMark/>
          </w:tcPr>
          <w:p w14:paraId="528563F4" w14:textId="77777777" w:rsidR="00D64297" w:rsidRPr="00303096" w:rsidRDefault="00D64297" w:rsidP="00EF3DC8">
            <w:pPr>
              <w:spacing w:after="150" w:line="255" w:lineRule="atLeast"/>
              <w:rPr>
                <w:rFonts w:ascii="Times New Roman" w:eastAsia="Times New Roman" w:hAnsi="Times New Roman" w:cs="Times New Roman"/>
                <w:b/>
                <w:sz w:val="24"/>
                <w:szCs w:val="24"/>
                <w:lang w:val="kk-KZ"/>
              </w:rPr>
            </w:pPr>
            <w:proofErr w:type="spellStart"/>
            <w:r w:rsidRPr="003F1F35">
              <w:rPr>
                <w:rFonts w:ascii="Times New Roman" w:eastAsia="Times New Roman" w:hAnsi="Times New Roman" w:cs="Times New Roman"/>
                <w:b/>
                <w:sz w:val="24"/>
                <w:szCs w:val="24"/>
              </w:rPr>
              <w:t>Таңғы</w:t>
            </w:r>
            <w:proofErr w:type="spellEnd"/>
            <w:r w:rsidRPr="003F1F35">
              <w:rPr>
                <w:rFonts w:ascii="Times New Roman" w:eastAsia="Times New Roman" w:hAnsi="Times New Roman" w:cs="Times New Roman"/>
                <w:b/>
                <w:sz w:val="24"/>
                <w:szCs w:val="24"/>
              </w:rPr>
              <w:t xml:space="preserve"> ас</w:t>
            </w:r>
            <w:r>
              <w:rPr>
                <w:rFonts w:ascii="Times New Roman" w:eastAsia="Times New Roman" w:hAnsi="Times New Roman" w:cs="Times New Roman"/>
                <w:b/>
                <w:sz w:val="24"/>
                <w:szCs w:val="24"/>
                <w:lang w:val="kk-KZ"/>
              </w:rPr>
              <w:t xml:space="preserve">қа </w:t>
            </w:r>
            <w:proofErr w:type="gramStart"/>
            <w:r>
              <w:rPr>
                <w:rFonts w:ascii="Times New Roman" w:eastAsia="Times New Roman" w:hAnsi="Times New Roman" w:cs="Times New Roman"/>
                <w:b/>
                <w:sz w:val="24"/>
                <w:szCs w:val="24"/>
                <w:lang w:val="kk-KZ"/>
              </w:rPr>
              <w:t>дайындық,таңғы</w:t>
            </w:r>
            <w:proofErr w:type="gramEnd"/>
            <w:r>
              <w:rPr>
                <w:rFonts w:ascii="Times New Roman" w:eastAsia="Times New Roman" w:hAnsi="Times New Roman" w:cs="Times New Roman"/>
                <w:b/>
                <w:sz w:val="24"/>
                <w:szCs w:val="24"/>
                <w:lang w:val="kk-KZ"/>
              </w:rPr>
              <w:t xml:space="preserve"> ас  8.00-8.30</w:t>
            </w:r>
          </w:p>
        </w:tc>
        <w:tc>
          <w:tcPr>
            <w:tcW w:w="12099" w:type="dxa"/>
            <w:gridSpan w:val="5"/>
            <w:hideMark/>
          </w:tcPr>
          <w:p w14:paraId="62585C88" w14:textId="77777777" w:rsidR="00D64297" w:rsidRPr="00D64297" w:rsidRDefault="00D64297" w:rsidP="001F2083">
            <w:pPr>
              <w:spacing w:after="150" w:line="255" w:lineRule="atLeast"/>
              <w:rPr>
                <w:rFonts w:ascii="Times New Roman" w:eastAsia="Times New Roman" w:hAnsi="Times New Roman" w:cs="Times New Roman"/>
                <w:sz w:val="24"/>
                <w:szCs w:val="24"/>
                <w:lang w:val="kk-KZ"/>
              </w:rPr>
            </w:pPr>
            <w:r w:rsidRPr="00D64297">
              <w:rPr>
                <w:rFonts w:ascii="Times New Roman" w:eastAsia="Times New Roman" w:hAnsi="Times New Roman" w:cs="Times New Roman"/>
                <w:sz w:val="24"/>
                <w:szCs w:val="24"/>
                <w:lang w:val="kk-KZ"/>
              </w:rPr>
              <w:t>Үстелді жабдықтау: кезекшілерді анықтау; мәзірмен танысу; асхана керек-жарақтарын таңдау; үстелдердің эстетикалық безендірілуіне балалардың назарын аудару.</w:t>
            </w:r>
          </w:p>
          <w:p w14:paraId="72E2C5E3" w14:textId="77777777" w:rsidR="00D64297" w:rsidRPr="008757FC" w:rsidRDefault="00D64297" w:rsidP="001F2083">
            <w:pPr>
              <w:spacing w:after="150" w:line="255" w:lineRule="atLeast"/>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t>Дәмді ботқа буланды, Леша ботқа жеуге отырды,</w:t>
            </w:r>
          </w:p>
          <w:p w14:paraId="00CE98AB" w14:textId="77777777" w:rsidR="00D64297" w:rsidRPr="008757FC" w:rsidRDefault="00D64297" w:rsidP="001F2083">
            <w:pPr>
              <w:spacing w:after="150" w:line="255" w:lineRule="atLeast"/>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t>Ботқа өте дәмді, ботқаны баяу жеді.</w:t>
            </w:r>
          </w:p>
          <w:p w14:paraId="10C38DB3" w14:textId="77777777" w:rsidR="00D64297" w:rsidRPr="003F1F35" w:rsidRDefault="00D64297" w:rsidP="001F2083">
            <w:pPr>
              <w:spacing w:after="150" w:line="255" w:lineRule="atLeast"/>
              <w:rPr>
                <w:rFonts w:ascii="Times New Roman" w:eastAsia="Times New Roman" w:hAnsi="Times New Roman" w:cs="Times New Roman"/>
                <w:sz w:val="24"/>
                <w:szCs w:val="24"/>
              </w:rPr>
            </w:pPr>
            <w:proofErr w:type="spellStart"/>
            <w:r w:rsidRPr="003F1F35">
              <w:rPr>
                <w:rFonts w:ascii="Times New Roman" w:eastAsia="Times New Roman" w:hAnsi="Times New Roman" w:cs="Times New Roman"/>
                <w:sz w:val="24"/>
                <w:szCs w:val="24"/>
              </w:rPr>
              <w:t>Қасықпен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аздап</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жеп</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отырмыз</w:t>
            </w:r>
            <w:proofErr w:type="spellEnd"/>
            <w:r w:rsidRPr="003F1F35">
              <w:rPr>
                <w:rFonts w:ascii="Times New Roman" w:eastAsia="Times New Roman" w:hAnsi="Times New Roman" w:cs="Times New Roman"/>
                <w:sz w:val="24"/>
                <w:szCs w:val="24"/>
              </w:rPr>
              <w:t>...</w:t>
            </w:r>
          </w:p>
        </w:tc>
      </w:tr>
      <w:tr w:rsidR="00D64297" w:rsidRPr="003F1F35" w14:paraId="30466BF9" w14:textId="77777777" w:rsidTr="00D523E0">
        <w:tc>
          <w:tcPr>
            <w:tcW w:w="2687" w:type="dxa"/>
            <w:hideMark/>
          </w:tcPr>
          <w:p w14:paraId="1147BD72" w14:textId="77777777" w:rsidR="00D64297" w:rsidRPr="00741C6A" w:rsidRDefault="00D64297" w:rsidP="00EF3DC8">
            <w:pPr>
              <w:spacing w:after="150" w:line="255" w:lineRule="atLeast"/>
              <w:rPr>
                <w:rFonts w:ascii="Times New Roman" w:eastAsia="Times New Roman" w:hAnsi="Times New Roman" w:cs="Times New Roman"/>
                <w:b/>
                <w:sz w:val="24"/>
                <w:szCs w:val="24"/>
                <w:lang w:val="kk-KZ"/>
              </w:rPr>
            </w:pPr>
            <w:r w:rsidRPr="003F1F35">
              <w:rPr>
                <w:rFonts w:ascii="Times New Roman" w:eastAsia="Times New Roman" w:hAnsi="Times New Roman" w:cs="Times New Roman"/>
                <w:b/>
                <w:sz w:val="24"/>
                <w:szCs w:val="24"/>
              </w:rPr>
              <w:t>Ұ</w:t>
            </w:r>
            <w:r>
              <w:rPr>
                <w:rFonts w:ascii="Times New Roman" w:eastAsia="Times New Roman" w:hAnsi="Times New Roman" w:cs="Times New Roman"/>
                <w:b/>
                <w:sz w:val="24"/>
                <w:szCs w:val="24"/>
                <w:lang w:val="kk-KZ"/>
              </w:rPr>
              <w:t>І</w:t>
            </w:r>
            <w:r w:rsidRPr="003F1F35">
              <w:rPr>
                <w:rFonts w:ascii="Times New Roman" w:eastAsia="Times New Roman" w:hAnsi="Times New Roman" w:cs="Times New Roman"/>
                <w:b/>
                <w:sz w:val="24"/>
                <w:szCs w:val="24"/>
              </w:rPr>
              <w:t xml:space="preserve">Қ </w:t>
            </w:r>
            <w:proofErr w:type="spellStart"/>
            <w:r w:rsidRPr="003F1F35">
              <w:rPr>
                <w:rFonts w:ascii="Times New Roman" w:eastAsia="Times New Roman" w:hAnsi="Times New Roman" w:cs="Times New Roman"/>
                <w:b/>
                <w:sz w:val="24"/>
                <w:szCs w:val="24"/>
              </w:rPr>
              <w:t>дайындық</w:t>
            </w:r>
            <w:proofErr w:type="spellEnd"/>
            <w:r>
              <w:rPr>
                <w:rFonts w:ascii="Times New Roman" w:eastAsia="Times New Roman" w:hAnsi="Times New Roman" w:cs="Times New Roman"/>
                <w:b/>
                <w:sz w:val="24"/>
                <w:szCs w:val="24"/>
                <w:lang w:val="kk-KZ"/>
              </w:rPr>
              <w:t xml:space="preserve">   8.30-9.00   </w:t>
            </w:r>
          </w:p>
        </w:tc>
        <w:tc>
          <w:tcPr>
            <w:tcW w:w="2355" w:type="dxa"/>
            <w:hideMark/>
          </w:tcPr>
          <w:p w14:paraId="083B7F75" w14:textId="77777777" w:rsidR="00D64297" w:rsidRPr="008757FC" w:rsidRDefault="00D64297" w:rsidP="001F2083">
            <w:pPr>
              <w:spacing w:after="150" w:line="255" w:lineRule="atLeast"/>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t>«Анаң туралы айтып бер» жаттығуы</w:t>
            </w:r>
          </w:p>
          <w:p w14:paraId="6D955217" w14:textId="77777777" w:rsidR="00D64297" w:rsidRPr="008757FC" w:rsidRDefault="00D64297" w:rsidP="001F2083">
            <w:pPr>
              <w:spacing w:after="150" w:line="255" w:lineRule="atLeast"/>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t>Мақсаты: ана туралы қысқаша әңгіме құруды үйрету</w:t>
            </w:r>
          </w:p>
          <w:p w14:paraId="147B2B1A" w14:textId="77777777" w:rsidR="00D64297" w:rsidRPr="008757FC" w:rsidRDefault="00D64297" w:rsidP="001F2083">
            <w:pPr>
              <w:spacing w:after="150" w:line="255" w:lineRule="atLeast"/>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t>«Кеме» тыныс алу гимнастикасы</w:t>
            </w:r>
          </w:p>
          <w:p w14:paraId="543149E7" w14:textId="77777777" w:rsidR="00D64297" w:rsidRPr="008757FC" w:rsidRDefault="00D64297" w:rsidP="001F2083">
            <w:pPr>
              <w:spacing w:after="150" w:line="255" w:lineRule="atLeast"/>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t xml:space="preserve">Мақсаты: балалардың </w:t>
            </w:r>
            <w:r w:rsidRPr="008757FC">
              <w:rPr>
                <w:rFonts w:ascii="Times New Roman" w:eastAsia="Times New Roman" w:hAnsi="Times New Roman" w:cs="Times New Roman"/>
                <w:sz w:val="24"/>
                <w:szCs w:val="24"/>
                <w:lang w:val="kk-KZ"/>
              </w:rPr>
              <w:lastRenderedPageBreak/>
              <w:t>физиологиялық тыныс алуын нығайту</w:t>
            </w:r>
          </w:p>
        </w:tc>
        <w:tc>
          <w:tcPr>
            <w:tcW w:w="2521" w:type="dxa"/>
            <w:hideMark/>
          </w:tcPr>
          <w:p w14:paraId="01ED0B5F" w14:textId="77777777" w:rsidR="00D64297" w:rsidRPr="008757FC" w:rsidRDefault="00D64297" w:rsidP="001F2083">
            <w:pPr>
              <w:spacing w:after="150" w:line="255" w:lineRule="atLeast"/>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lastRenderedPageBreak/>
              <w:t>Сурет қарау, «Бейтаныс жерлерде мінез-құлық ережелері» тақырыбында әңгіме</w:t>
            </w:r>
          </w:p>
          <w:p w14:paraId="7DD9F6ED" w14:textId="77777777" w:rsidR="00D64297" w:rsidRPr="008757FC" w:rsidRDefault="00D64297" w:rsidP="001F2083">
            <w:pPr>
              <w:spacing w:after="150" w:line="255" w:lineRule="atLeast"/>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t>Мақсаты: мінез-құлық нормалары мен ережелерін бекіту.</w:t>
            </w:r>
          </w:p>
          <w:p w14:paraId="2DE2E3E1" w14:textId="77777777" w:rsidR="00D64297" w:rsidRPr="003F1F35" w:rsidRDefault="00D64297" w:rsidP="001F2083">
            <w:pPr>
              <w:spacing w:after="150" w:line="255" w:lineRule="atLeast"/>
              <w:rPr>
                <w:rFonts w:ascii="Times New Roman" w:eastAsia="Times New Roman" w:hAnsi="Times New Roman" w:cs="Times New Roman"/>
                <w:sz w:val="24"/>
                <w:szCs w:val="24"/>
              </w:rPr>
            </w:pPr>
            <w:r w:rsidRPr="003F1F35">
              <w:rPr>
                <w:rFonts w:ascii="Times New Roman" w:eastAsia="Times New Roman" w:hAnsi="Times New Roman" w:cs="Times New Roman"/>
                <w:sz w:val="24"/>
                <w:szCs w:val="24"/>
              </w:rPr>
              <w:t>«</w:t>
            </w:r>
            <w:proofErr w:type="spellStart"/>
            <w:r w:rsidRPr="003F1F35">
              <w:rPr>
                <w:rFonts w:ascii="Times New Roman" w:eastAsia="Times New Roman" w:hAnsi="Times New Roman" w:cs="Times New Roman"/>
                <w:sz w:val="24"/>
                <w:szCs w:val="24"/>
              </w:rPr>
              <w:t>Жылан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артикуляциялық</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lastRenderedPageBreak/>
              <w:t>гимнастикасы</w:t>
            </w:r>
            <w:proofErr w:type="spellEnd"/>
          </w:p>
          <w:p w14:paraId="744CEA01" w14:textId="77777777" w:rsidR="00D64297" w:rsidRPr="003F1F35" w:rsidRDefault="00D64297" w:rsidP="001F2083">
            <w:pPr>
              <w:spacing w:after="150" w:line="255" w:lineRule="atLeast"/>
              <w:rPr>
                <w:rFonts w:ascii="Times New Roman" w:eastAsia="Times New Roman" w:hAnsi="Times New Roman" w:cs="Times New Roman"/>
                <w:sz w:val="24"/>
                <w:szCs w:val="24"/>
              </w:rPr>
            </w:pPr>
            <w:proofErr w:type="spellStart"/>
            <w:r w:rsidRPr="003F1F35">
              <w:rPr>
                <w:rFonts w:ascii="Times New Roman" w:eastAsia="Times New Roman" w:hAnsi="Times New Roman" w:cs="Times New Roman"/>
                <w:sz w:val="24"/>
                <w:szCs w:val="24"/>
              </w:rPr>
              <w:t>Мақсаты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артикуляциялық</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моториканы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дамыту</w:t>
            </w:r>
            <w:proofErr w:type="spellEnd"/>
          </w:p>
          <w:p w14:paraId="45BA1C34" w14:textId="77777777" w:rsidR="00D64297" w:rsidRPr="003F1F35" w:rsidRDefault="00D64297" w:rsidP="001F2083">
            <w:pPr>
              <w:spacing w:after="150" w:line="255" w:lineRule="atLeast"/>
              <w:rPr>
                <w:rFonts w:ascii="Times New Roman" w:eastAsia="Times New Roman" w:hAnsi="Times New Roman" w:cs="Times New Roman"/>
                <w:sz w:val="24"/>
                <w:szCs w:val="24"/>
              </w:rPr>
            </w:pPr>
            <w:r w:rsidRPr="003F1F35">
              <w:rPr>
                <w:rFonts w:ascii="Times New Roman" w:eastAsia="Times New Roman" w:hAnsi="Times New Roman" w:cs="Times New Roman"/>
                <w:sz w:val="24"/>
                <w:szCs w:val="24"/>
              </w:rPr>
              <w:t> </w:t>
            </w:r>
          </w:p>
        </w:tc>
        <w:tc>
          <w:tcPr>
            <w:tcW w:w="2558" w:type="dxa"/>
            <w:hideMark/>
          </w:tcPr>
          <w:p w14:paraId="0FD8C9D7" w14:textId="77777777" w:rsidR="00D64297" w:rsidRPr="003F1F35" w:rsidRDefault="00D64297" w:rsidP="001F2083">
            <w:pPr>
              <w:spacing w:after="150" w:line="255" w:lineRule="atLeast"/>
              <w:rPr>
                <w:rFonts w:ascii="Times New Roman" w:eastAsia="Times New Roman" w:hAnsi="Times New Roman" w:cs="Times New Roman"/>
                <w:sz w:val="24"/>
                <w:szCs w:val="24"/>
              </w:rPr>
            </w:pPr>
            <w:r w:rsidRPr="003F1F35">
              <w:rPr>
                <w:rFonts w:ascii="Times New Roman" w:eastAsia="Times New Roman" w:hAnsi="Times New Roman" w:cs="Times New Roman"/>
                <w:sz w:val="24"/>
                <w:szCs w:val="24"/>
              </w:rPr>
              <w:lastRenderedPageBreak/>
              <w:t xml:space="preserve">«Не </w:t>
            </w:r>
            <w:proofErr w:type="spellStart"/>
            <w:r w:rsidRPr="003F1F35">
              <w:rPr>
                <w:rFonts w:ascii="Times New Roman" w:eastAsia="Times New Roman" w:hAnsi="Times New Roman" w:cs="Times New Roman"/>
                <w:sz w:val="24"/>
                <w:szCs w:val="24"/>
              </w:rPr>
              <w:t>өзгерді</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суреттері</w:t>
            </w:r>
            <w:proofErr w:type="spellEnd"/>
            <w:r w:rsidRPr="003F1F35">
              <w:rPr>
                <w:rFonts w:ascii="Times New Roman" w:eastAsia="Times New Roman" w:hAnsi="Times New Roman" w:cs="Times New Roman"/>
                <w:sz w:val="24"/>
                <w:szCs w:val="24"/>
              </w:rPr>
              <w:t xml:space="preserve"> бар </w:t>
            </w:r>
            <w:proofErr w:type="spellStart"/>
            <w:r w:rsidRPr="003F1F35">
              <w:rPr>
                <w:rFonts w:ascii="Times New Roman" w:eastAsia="Times New Roman" w:hAnsi="Times New Roman" w:cs="Times New Roman"/>
                <w:sz w:val="24"/>
                <w:szCs w:val="24"/>
              </w:rPr>
              <w:t>ойындар</w:t>
            </w:r>
            <w:proofErr w:type="spellEnd"/>
          </w:p>
          <w:p w14:paraId="0AC3F382" w14:textId="77777777" w:rsidR="00D64297" w:rsidRPr="003F1F35" w:rsidRDefault="00D64297" w:rsidP="001F2083">
            <w:pPr>
              <w:spacing w:after="150" w:line="255" w:lineRule="atLeast"/>
              <w:rPr>
                <w:rFonts w:ascii="Times New Roman" w:eastAsia="Times New Roman" w:hAnsi="Times New Roman" w:cs="Times New Roman"/>
                <w:sz w:val="24"/>
                <w:szCs w:val="24"/>
              </w:rPr>
            </w:pPr>
            <w:proofErr w:type="spellStart"/>
            <w:r w:rsidRPr="003F1F35">
              <w:rPr>
                <w:rFonts w:ascii="Times New Roman" w:eastAsia="Times New Roman" w:hAnsi="Times New Roman" w:cs="Times New Roman"/>
                <w:sz w:val="24"/>
                <w:szCs w:val="24"/>
              </w:rPr>
              <w:t>Мақсаты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зейін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көру</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жадын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дамыту</w:t>
            </w:r>
            <w:proofErr w:type="spellEnd"/>
            <w:r w:rsidRPr="003F1F35">
              <w:rPr>
                <w:rFonts w:ascii="Times New Roman" w:eastAsia="Times New Roman" w:hAnsi="Times New Roman" w:cs="Times New Roman"/>
                <w:sz w:val="24"/>
                <w:szCs w:val="24"/>
              </w:rPr>
              <w:t>.</w:t>
            </w:r>
          </w:p>
          <w:p w14:paraId="1A6170C2" w14:textId="77777777" w:rsidR="00D64297" w:rsidRPr="003F1F35" w:rsidRDefault="00D64297" w:rsidP="001F2083">
            <w:pPr>
              <w:spacing w:after="150" w:line="255" w:lineRule="atLeast"/>
              <w:rPr>
                <w:rFonts w:ascii="Times New Roman" w:eastAsia="Times New Roman" w:hAnsi="Times New Roman" w:cs="Times New Roman"/>
                <w:sz w:val="24"/>
                <w:szCs w:val="24"/>
              </w:rPr>
            </w:pPr>
            <w:r w:rsidRPr="003F1F35">
              <w:rPr>
                <w:rFonts w:ascii="Times New Roman" w:eastAsia="Times New Roman" w:hAnsi="Times New Roman" w:cs="Times New Roman"/>
                <w:sz w:val="24"/>
                <w:szCs w:val="24"/>
              </w:rPr>
              <w:t>«</w:t>
            </w:r>
            <w:proofErr w:type="spellStart"/>
            <w:r w:rsidRPr="003F1F35">
              <w:rPr>
                <w:rFonts w:ascii="Times New Roman" w:eastAsia="Times New Roman" w:hAnsi="Times New Roman" w:cs="Times New Roman"/>
                <w:sz w:val="24"/>
                <w:szCs w:val="24"/>
              </w:rPr>
              <w:t>Өз-өзіне</w:t>
            </w:r>
            <w:proofErr w:type="spellEnd"/>
            <w:r w:rsidRPr="003F1F35">
              <w:rPr>
                <w:rFonts w:ascii="Times New Roman" w:eastAsia="Times New Roman" w:hAnsi="Times New Roman" w:cs="Times New Roman"/>
                <w:sz w:val="24"/>
                <w:szCs w:val="24"/>
              </w:rPr>
              <w:t xml:space="preserve"> массаж»</w:t>
            </w:r>
          </w:p>
          <w:p w14:paraId="272F949A" w14:textId="77777777" w:rsidR="00D64297" w:rsidRPr="003F1F35" w:rsidRDefault="00D64297" w:rsidP="001F2083">
            <w:pPr>
              <w:spacing w:after="150" w:line="255" w:lineRule="atLeast"/>
              <w:rPr>
                <w:rFonts w:ascii="Times New Roman" w:eastAsia="Times New Roman" w:hAnsi="Times New Roman" w:cs="Times New Roman"/>
                <w:sz w:val="24"/>
                <w:szCs w:val="24"/>
              </w:rPr>
            </w:pPr>
            <w:r w:rsidRPr="003F1F35">
              <w:rPr>
                <w:rFonts w:ascii="Times New Roman" w:eastAsia="Times New Roman" w:hAnsi="Times New Roman" w:cs="Times New Roman"/>
                <w:sz w:val="24"/>
                <w:szCs w:val="24"/>
              </w:rPr>
              <w:t> </w:t>
            </w:r>
          </w:p>
        </w:tc>
        <w:tc>
          <w:tcPr>
            <w:tcW w:w="2301" w:type="dxa"/>
            <w:hideMark/>
          </w:tcPr>
          <w:p w14:paraId="67648E6B" w14:textId="77777777" w:rsidR="00D64297" w:rsidRPr="003F1F35" w:rsidRDefault="00D64297" w:rsidP="001F2083">
            <w:pPr>
              <w:spacing w:after="150" w:line="255" w:lineRule="atLeast"/>
              <w:rPr>
                <w:rFonts w:ascii="Times New Roman" w:eastAsia="Times New Roman" w:hAnsi="Times New Roman" w:cs="Times New Roman"/>
                <w:sz w:val="24"/>
                <w:szCs w:val="24"/>
              </w:rPr>
            </w:pPr>
            <w:r w:rsidRPr="003F1F35">
              <w:rPr>
                <w:rFonts w:ascii="Times New Roman" w:eastAsia="Times New Roman" w:hAnsi="Times New Roman" w:cs="Times New Roman"/>
                <w:sz w:val="24"/>
                <w:szCs w:val="24"/>
              </w:rPr>
              <w:t>«</w:t>
            </w:r>
            <w:proofErr w:type="spellStart"/>
            <w:r w:rsidRPr="003F1F35">
              <w:rPr>
                <w:rFonts w:ascii="Times New Roman" w:eastAsia="Times New Roman" w:hAnsi="Times New Roman" w:cs="Times New Roman"/>
                <w:sz w:val="24"/>
                <w:szCs w:val="24"/>
              </w:rPr>
              <w:t>Өзіңе</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жұп</w:t>
            </w:r>
            <w:proofErr w:type="spellEnd"/>
            <w:r w:rsidRPr="003F1F35">
              <w:rPr>
                <w:rFonts w:ascii="Times New Roman" w:eastAsia="Times New Roman" w:hAnsi="Times New Roman" w:cs="Times New Roman"/>
                <w:sz w:val="24"/>
                <w:szCs w:val="24"/>
              </w:rPr>
              <w:t xml:space="preserve"> тап» </w:t>
            </w:r>
            <w:proofErr w:type="spellStart"/>
            <w:r w:rsidRPr="003F1F35">
              <w:rPr>
                <w:rFonts w:ascii="Times New Roman" w:eastAsia="Times New Roman" w:hAnsi="Times New Roman" w:cs="Times New Roman"/>
                <w:sz w:val="24"/>
                <w:szCs w:val="24"/>
              </w:rPr>
              <w:t>музыкалық</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ойыны</w:t>
            </w:r>
            <w:proofErr w:type="spellEnd"/>
          </w:p>
          <w:p w14:paraId="17B87ABC" w14:textId="77777777" w:rsidR="00D64297" w:rsidRPr="003F1F35" w:rsidRDefault="00D64297" w:rsidP="001F2083">
            <w:pPr>
              <w:spacing w:after="150" w:line="255" w:lineRule="atLeast"/>
              <w:rPr>
                <w:rFonts w:ascii="Times New Roman" w:eastAsia="Times New Roman" w:hAnsi="Times New Roman" w:cs="Times New Roman"/>
                <w:sz w:val="24"/>
                <w:szCs w:val="24"/>
              </w:rPr>
            </w:pPr>
            <w:proofErr w:type="spellStart"/>
            <w:r w:rsidRPr="003F1F35">
              <w:rPr>
                <w:rFonts w:ascii="Times New Roman" w:eastAsia="Times New Roman" w:hAnsi="Times New Roman" w:cs="Times New Roman"/>
                <w:sz w:val="24"/>
                <w:szCs w:val="24"/>
              </w:rPr>
              <w:t>Мақсаты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бір-бірімен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танысуды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жалғастыру</w:t>
            </w:r>
            <w:proofErr w:type="spellEnd"/>
          </w:p>
          <w:p w14:paraId="1B494C4D" w14:textId="77777777" w:rsidR="00D64297" w:rsidRPr="003F1F35" w:rsidRDefault="00D64297" w:rsidP="001F2083">
            <w:pPr>
              <w:spacing w:after="150" w:line="255" w:lineRule="atLeast"/>
              <w:rPr>
                <w:rFonts w:ascii="Times New Roman" w:eastAsia="Times New Roman" w:hAnsi="Times New Roman" w:cs="Times New Roman"/>
                <w:sz w:val="24"/>
                <w:szCs w:val="24"/>
              </w:rPr>
            </w:pPr>
            <w:r w:rsidRPr="003F1F35">
              <w:rPr>
                <w:rFonts w:ascii="Times New Roman" w:eastAsia="Times New Roman" w:hAnsi="Times New Roman" w:cs="Times New Roman"/>
                <w:sz w:val="24"/>
                <w:szCs w:val="24"/>
              </w:rPr>
              <w:t> </w:t>
            </w:r>
          </w:p>
        </w:tc>
        <w:tc>
          <w:tcPr>
            <w:tcW w:w="2364" w:type="dxa"/>
            <w:hideMark/>
          </w:tcPr>
          <w:p w14:paraId="6600DCD1" w14:textId="77777777" w:rsidR="00D64297" w:rsidRPr="003F1F35" w:rsidRDefault="00D64297" w:rsidP="001F2083">
            <w:pPr>
              <w:spacing w:after="150" w:line="255" w:lineRule="atLeast"/>
              <w:rPr>
                <w:rFonts w:ascii="Times New Roman" w:eastAsia="Times New Roman" w:hAnsi="Times New Roman" w:cs="Times New Roman"/>
                <w:sz w:val="24"/>
                <w:szCs w:val="24"/>
              </w:rPr>
            </w:pPr>
            <w:r w:rsidRPr="003F1F35">
              <w:rPr>
                <w:rFonts w:ascii="Times New Roman" w:eastAsia="Times New Roman" w:hAnsi="Times New Roman" w:cs="Times New Roman"/>
                <w:sz w:val="24"/>
                <w:szCs w:val="24"/>
              </w:rPr>
              <w:t xml:space="preserve">«Гараж» </w:t>
            </w:r>
            <w:proofErr w:type="spellStart"/>
            <w:r w:rsidRPr="003F1F35">
              <w:rPr>
                <w:rFonts w:ascii="Times New Roman" w:eastAsia="Times New Roman" w:hAnsi="Times New Roman" w:cs="Times New Roman"/>
                <w:sz w:val="24"/>
                <w:szCs w:val="24"/>
              </w:rPr>
              <w:t>құрылыс</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материалымен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ойын</w:t>
            </w:r>
            <w:proofErr w:type="spellEnd"/>
          </w:p>
          <w:p w14:paraId="4A243CA1" w14:textId="77777777" w:rsidR="00D64297" w:rsidRPr="003F1F35" w:rsidRDefault="00D64297" w:rsidP="001F2083">
            <w:pPr>
              <w:spacing w:after="150" w:line="255" w:lineRule="atLeast"/>
              <w:rPr>
                <w:rFonts w:ascii="Times New Roman" w:eastAsia="Times New Roman" w:hAnsi="Times New Roman" w:cs="Times New Roman"/>
                <w:sz w:val="24"/>
                <w:szCs w:val="24"/>
              </w:rPr>
            </w:pPr>
            <w:proofErr w:type="spellStart"/>
            <w:r w:rsidRPr="003F1F35">
              <w:rPr>
                <w:rFonts w:ascii="Times New Roman" w:eastAsia="Times New Roman" w:hAnsi="Times New Roman" w:cs="Times New Roman"/>
                <w:sz w:val="24"/>
                <w:szCs w:val="24"/>
              </w:rPr>
              <w:t>Мақсаты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қарапайым</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ғимараттар</w:t>
            </w:r>
            <w:proofErr w:type="spellEnd"/>
            <w:r w:rsidRPr="003F1F35">
              <w:rPr>
                <w:rFonts w:ascii="Times New Roman" w:eastAsia="Times New Roman" w:hAnsi="Times New Roman" w:cs="Times New Roman"/>
                <w:sz w:val="24"/>
                <w:szCs w:val="24"/>
              </w:rPr>
              <w:t xml:space="preserve"> мен </w:t>
            </w:r>
            <w:proofErr w:type="spellStart"/>
            <w:r w:rsidRPr="003F1F35">
              <w:rPr>
                <w:rFonts w:ascii="Times New Roman" w:eastAsia="Times New Roman" w:hAnsi="Times New Roman" w:cs="Times New Roman"/>
                <w:sz w:val="24"/>
                <w:szCs w:val="24"/>
              </w:rPr>
              <w:t>құрылыстарды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құруды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үйрету</w:t>
            </w:r>
            <w:proofErr w:type="spellEnd"/>
          </w:p>
          <w:p w14:paraId="6B36CC3F" w14:textId="77777777" w:rsidR="00D64297" w:rsidRPr="003F1F35" w:rsidRDefault="00D64297" w:rsidP="001F2083">
            <w:pPr>
              <w:spacing w:after="150" w:line="255" w:lineRule="atLeast"/>
              <w:rPr>
                <w:rFonts w:ascii="Times New Roman" w:eastAsia="Times New Roman" w:hAnsi="Times New Roman" w:cs="Times New Roman"/>
                <w:sz w:val="24"/>
                <w:szCs w:val="24"/>
              </w:rPr>
            </w:pPr>
            <w:r w:rsidRPr="003F1F35">
              <w:rPr>
                <w:rFonts w:ascii="Times New Roman" w:eastAsia="Times New Roman" w:hAnsi="Times New Roman" w:cs="Times New Roman"/>
                <w:sz w:val="24"/>
                <w:szCs w:val="24"/>
              </w:rPr>
              <w:t> </w:t>
            </w:r>
          </w:p>
        </w:tc>
      </w:tr>
      <w:tr w:rsidR="00D64297" w:rsidRPr="003F1F35" w14:paraId="2D0B973F" w14:textId="77777777" w:rsidTr="00D523E0">
        <w:tc>
          <w:tcPr>
            <w:tcW w:w="2687" w:type="dxa"/>
            <w:hideMark/>
          </w:tcPr>
          <w:p w14:paraId="18A8F644" w14:textId="77777777" w:rsidR="00D64297" w:rsidRPr="00741C6A" w:rsidRDefault="00D64297" w:rsidP="00EF3DC8">
            <w:pPr>
              <w:spacing w:after="150" w:line="255" w:lineRule="atLeast"/>
              <w:rPr>
                <w:rFonts w:ascii="Times New Roman" w:eastAsia="Times New Roman" w:hAnsi="Times New Roman" w:cs="Times New Roman"/>
                <w:b/>
                <w:sz w:val="24"/>
                <w:szCs w:val="24"/>
                <w:lang w:val="kk-KZ"/>
              </w:rPr>
            </w:pPr>
            <w:proofErr w:type="spellStart"/>
            <w:r w:rsidRPr="003F1F35">
              <w:rPr>
                <w:rFonts w:ascii="Times New Roman" w:eastAsia="Times New Roman" w:hAnsi="Times New Roman" w:cs="Times New Roman"/>
                <w:b/>
                <w:sz w:val="24"/>
                <w:szCs w:val="24"/>
              </w:rPr>
              <w:t>Ұйымдастырылған</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қызмет</w:t>
            </w:r>
            <w:proofErr w:type="spellEnd"/>
            <w:r>
              <w:rPr>
                <w:rFonts w:ascii="Times New Roman" w:eastAsia="Times New Roman" w:hAnsi="Times New Roman" w:cs="Times New Roman"/>
                <w:b/>
                <w:sz w:val="24"/>
                <w:szCs w:val="24"/>
                <w:lang w:val="kk-KZ"/>
              </w:rPr>
              <w:t xml:space="preserve">   9.00-10.30</w:t>
            </w:r>
          </w:p>
        </w:tc>
        <w:tc>
          <w:tcPr>
            <w:tcW w:w="2355" w:type="dxa"/>
            <w:hideMark/>
          </w:tcPr>
          <w:p w14:paraId="24FC5B22" w14:textId="77777777" w:rsidR="00D64297" w:rsidRPr="008757FC" w:rsidRDefault="00D64297" w:rsidP="001F2083">
            <w:pPr>
              <w:spacing w:after="150" w:line="255" w:lineRule="atLeast"/>
              <w:rPr>
                <w:rFonts w:ascii="Times New Roman" w:eastAsia="Times New Roman" w:hAnsi="Times New Roman" w:cs="Times New Roman"/>
                <w:b/>
                <w:sz w:val="24"/>
                <w:szCs w:val="24"/>
                <w:lang w:val="kk-KZ"/>
              </w:rPr>
            </w:pPr>
            <w:r w:rsidRPr="008757FC">
              <w:rPr>
                <w:rFonts w:ascii="Times New Roman" w:eastAsia="Times New Roman" w:hAnsi="Times New Roman" w:cs="Times New Roman"/>
                <w:b/>
                <w:sz w:val="24"/>
                <w:szCs w:val="24"/>
                <w:lang w:val="kk-KZ"/>
              </w:rPr>
              <w:t>Музыка</w:t>
            </w:r>
          </w:p>
          <w:p w14:paraId="0040E552" w14:textId="77777777" w:rsidR="00D64297" w:rsidRPr="008757FC" w:rsidRDefault="00D64297" w:rsidP="001F2083">
            <w:pPr>
              <w:spacing w:after="150" w:line="255" w:lineRule="atLeast"/>
              <w:rPr>
                <w:rFonts w:ascii="Times New Roman" w:eastAsia="Times New Roman" w:hAnsi="Times New Roman" w:cs="Times New Roman"/>
                <w:b/>
                <w:sz w:val="24"/>
                <w:szCs w:val="24"/>
                <w:lang w:val="kk-KZ"/>
              </w:rPr>
            </w:pPr>
            <w:r w:rsidRPr="008757FC">
              <w:rPr>
                <w:rFonts w:ascii="Times New Roman" w:eastAsia="Times New Roman" w:hAnsi="Times New Roman" w:cs="Times New Roman"/>
                <w:b/>
                <w:sz w:val="24"/>
                <w:szCs w:val="24"/>
                <w:lang w:val="kk-KZ"/>
              </w:rPr>
              <w:t>Қазақ тілі</w:t>
            </w:r>
          </w:p>
          <w:p w14:paraId="54AA3695" w14:textId="77777777" w:rsidR="00D64297" w:rsidRPr="008757FC" w:rsidRDefault="00D64297" w:rsidP="001F2083">
            <w:pPr>
              <w:spacing w:after="150" w:line="255" w:lineRule="atLeast"/>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t>«Дәрілік өсімдіктер патшалығында»</w:t>
            </w:r>
          </w:p>
          <w:p w14:paraId="20FCCA06" w14:textId="77777777" w:rsidR="00D64297" w:rsidRPr="003F1F35" w:rsidRDefault="00D64297" w:rsidP="001F2083">
            <w:pPr>
              <w:spacing w:after="150" w:line="255" w:lineRule="atLeast"/>
              <w:rPr>
                <w:rFonts w:ascii="Times New Roman" w:eastAsia="Times New Roman" w:hAnsi="Times New Roman" w:cs="Times New Roman"/>
                <w:sz w:val="24"/>
                <w:szCs w:val="24"/>
              </w:rPr>
            </w:pPr>
            <w:r w:rsidRPr="008757FC">
              <w:rPr>
                <w:rFonts w:ascii="Times New Roman" w:eastAsia="Times New Roman" w:hAnsi="Times New Roman" w:cs="Times New Roman"/>
                <w:b/>
                <w:sz w:val="24"/>
                <w:szCs w:val="24"/>
                <w:lang w:val="kk-KZ"/>
              </w:rPr>
              <w:t>Міндеттері:</w:t>
            </w:r>
            <w:r w:rsidRPr="008757FC">
              <w:rPr>
                <w:rFonts w:ascii="Times New Roman" w:eastAsia="Times New Roman" w:hAnsi="Times New Roman" w:cs="Times New Roman"/>
                <w:sz w:val="24"/>
                <w:szCs w:val="24"/>
                <w:lang w:val="kk-KZ"/>
              </w:rPr>
              <w:t xml:space="preserve"> дәрілік өсімдіктерді салауатты өмір салты үшін ұтымды пайдалануға үйрету; дәрілік өсімдіктер Патшалығы туралы идеялар негізінде экологиялық ойлауды тәрбиелеу; еркін пікір алмасу мен балалардың мүдделеріне негізделген ойын процесінде шығармашылық қиялды, коммуникативті қарым-қатынасты дамыту. </w:t>
            </w:r>
            <w:r w:rsidRPr="003F1F35">
              <w:rPr>
                <w:rFonts w:ascii="Times New Roman" w:eastAsia="Times New Roman" w:hAnsi="Times New Roman" w:cs="Times New Roman"/>
                <w:sz w:val="24"/>
                <w:szCs w:val="24"/>
              </w:rPr>
              <w:t>(</w:t>
            </w:r>
            <w:proofErr w:type="spellStart"/>
            <w:r w:rsidRPr="003F1F35">
              <w:rPr>
                <w:rFonts w:ascii="Times New Roman" w:eastAsia="Times New Roman" w:hAnsi="Times New Roman" w:cs="Times New Roman"/>
                <w:sz w:val="24"/>
                <w:szCs w:val="24"/>
              </w:rPr>
              <w:t>Танымдық</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шығармашылық</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дағды</w:t>
            </w:r>
            <w:proofErr w:type="spellEnd"/>
            <w:r w:rsidRPr="003F1F35">
              <w:rPr>
                <w:rFonts w:ascii="Times New Roman" w:eastAsia="Times New Roman" w:hAnsi="Times New Roman" w:cs="Times New Roman"/>
                <w:sz w:val="24"/>
                <w:szCs w:val="24"/>
              </w:rPr>
              <w:t>)</w:t>
            </w:r>
          </w:p>
        </w:tc>
        <w:tc>
          <w:tcPr>
            <w:tcW w:w="2521" w:type="dxa"/>
            <w:hideMark/>
          </w:tcPr>
          <w:p w14:paraId="1CDF0C84" w14:textId="77777777" w:rsidR="00D64297" w:rsidRPr="00754E80" w:rsidRDefault="00D64297" w:rsidP="001F2083">
            <w:pPr>
              <w:spacing w:after="150" w:line="255" w:lineRule="atLeast"/>
              <w:rPr>
                <w:rFonts w:ascii="Times New Roman" w:eastAsia="Times New Roman" w:hAnsi="Times New Roman" w:cs="Times New Roman"/>
                <w:b/>
                <w:sz w:val="24"/>
                <w:szCs w:val="24"/>
              </w:rPr>
            </w:pPr>
            <w:r w:rsidRPr="00754E80">
              <w:rPr>
                <w:rFonts w:ascii="Times New Roman" w:eastAsia="Times New Roman" w:hAnsi="Times New Roman" w:cs="Times New Roman"/>
                <w:b/>
                <w:sz w:val="24"/>
                <w:szCs w:val="24"/>
              </w:rPr>
              <w:t xml:space="preserve">Дене </w:t>
            </w:r>
            <w:proofErr w:type="spellStart"/>
            <w:r w:rsidRPr="00754E80">
              <w:rPr>
                <w:rFonts w:ascii="Times New Roman" w:eastAsia="Times New Roman" w:hAnsi="Times New Roman" w:cs="Times New Roman"/>
                <w:b/>
                <w:sz w:val="24"/>
                <w:szCs w:val="24"/>
              </w:rPr>
              <w:t>шынықтыру</w:t>
            </w:r>
            <w:proofErr w:type="spellEnd"/>
          </w:p>
          <w:p w14:paraId="33EFF09B" w14:textId="77777777" w:rsidR="00D64297" w:rsidRPr="003F1F35" w:rsidRDefault="00D64297" w:rsidP="001F2083">
            <w:pPr>
              <w:spacing w:after="150" w:line="255" w:lineRule="atLeast"/>
              <w:rPr>
                <w:rFonts w:ascii="Times New Roman" w:eastAsia="Times New Roman" w:hAnsi="Times New Roman" w:cs="Times New Roman"/>
                <w:sz w:val="24"/>
                <w:szCs w:val="24"/>
              </w:rPr>
            </w:pPr>
            <w:r w:rsidRPr="003F1F35">
              <w:rPr>
                <w:rFonts w:ascii="Times New Roman" w:eastAsia="Times New Roman" w:hAnsi="Times New Roman" w:cs="Times New Roman"/>
                <w:sz w:val="24"/>
                <w:szCs w:val="24"/>
              </w:rPr>
              <w:t>«</w:t>
            </w:r>
            <w:proofErr w:type="spellStart"/>
            <w:r w:rsidRPr="003F1F35">
              <w:rPr>
                <w:rFonts w:ascii="Times New Roman" w:eastAsia="Times New Roman" w:hAnsi="Times New Roman" w:cs="Times New Roman"/>
                <w:sz w:val="24"/>
                <w:szCs w:val="24"/>
              </w:rPr>
              <w:t>Табиғат</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әлеміне</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саяхат</w:t>
            </w:r>
            <w:proofErr w:type="spellEnd"/>
            <w:r w:rsidRPr="003F1F35">
              <w:rPr>
                <w:rFonts w:ascii="Times New Roman" w:eastAsia="Times New Roman" w:hAnsi="Times New Roman" w:cs="Times New Roman"/>
                <w:sz w:val="24"/>
                <w:szCs w:val="24"/>
              </w:rPr>
              <w:t>»</w:t>
            </w:r>
          </w:p>
          <w:p w14:paraId="16EE3D2F" w14:textId="77777777" w:rsidR="00D64297" w:rsidRPr="003F1F35" w:rsidRDefault="00D64297" w:rsidP="001F2083">
            <w:pPr>
              <w:spacing w:after="150" w:line="255" w:lineRule="atLeast"/>
              <w:rPr>
                <w:rFonts w:ascii="Times New Roman" w:eastAsia="Times New Roman" w:hAnsi="Times New Roman" w:cs="Times New Roman"/>
                <w:sz w:val="24"/>
                <w:szCs w:val="24"/>
              </w:rPr>
            </w:pPr>
            <w:proofErr w:type="spellStart"/>
            <w:r w:rsidRPr="00754E80">
              <w:rPr>
                <w:rFonts w:ascii="Times New Roman" w:eastAsia="Times New Roman" w:hAnsi="Times New Roman" w:cs="Times New Roman"/>
                <w:b/>
                <w:sz w:val="24"/>
                <w:szCs w:val="24"/>
              </w:rPr>
              <w:t>Міндеттері</w:t>
            </w:r>
            <w:proofErr w:type="spellEnd"/>
            <w:r w:rsidRPr="00754E80">
              <w:rPr>
                <w:rFonts w:ascii="Times New Roman" w:eastAsia="Times New Roman" w:hAnsi="Times New Roman" w:cs="Times New Roman"/>
                <w:b/>
                <w:sz w:val="24"/>
                <w:szCs w:val="24"/>
              </w:rPr>
              <w:t>:</w:t>
            </w:r>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проблемалық</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мәселелерді</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шешуге</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үйрету</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қызығушылықты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есте</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сақтауды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табиғаттың</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дамуы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туралы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қорытынды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жасай</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білуді</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дамыту</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пішіні</w:t>
            </w:r>
            <w:proofErr w:type="spellEnd"/>
            <w:r w:rsidRPr="003F1F35">
              <w:rPr>
                <w:rFonts w:ascii="Times New Roman" w:eastAsia="Times New Roman" w:hAnsi="Times New Roman" w:cs="Times New Roman"/>
                <w:sz w:val="24"/>
                <w:szCs w:val="24"/>
              </w:rPr>
              <w:t xml:space="preserve"> мен </w:t>
            </w:r>
            <w:proofErr w:type="spellStart"/>
            <w:r w:rsidRPr="003F1F35">
              <w:rPr>
                <w:rFonts w:ascii="Times New Roman" w:eastAsia="Times New Roman" w:hAnsi="Times New Roman" w:cs="Times New Roman"/>
                <w:sz w:val="24"/>
                <w:szCs w:val="24"/>
              </w:rPr>
              <w:t>көлемін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жеткізе</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отырып</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таныс</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заттарды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мүсіндеуге</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үйретуді</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жалғастыру</w:t>
            </w:r>
            <w:proofErr w:type="spellEnd"/>
            <w:r w:rsidRPr="003F1F35">
              <w:rPr>
                <w:rFonts w:ascii="Times New Roman" w:eastAsia="Times New Roman" w:hAnsi="Times New Roman" w:cs="Times New Roman"/>
                <w:sz w:val="24"/>
                <w:szCs w:val="24"/>
              </w:rPr>
              <w:t>.</w:t>
            </w:r>
          </w:p>
          <w:p w14:paraId="4CADE381" w14:textId="77777777" w:rsidR="00D64297" w:rsidRPr="003F1F35" w:rsidRDefault="00D64297" w:rsidP="001F2083">
            <w:pPr>
              <w:spacing w:after="150" w:line="255" w:lineRule="atLeast"/>
              <w:rPr>
                <w:rFonts w:ascii="Times New Roman" w:eastAsia="Times New Roman" w:hAnsi="Times New Roman" w:cs="Times New Roman"/>
                <w:sz w:val="24"/>
                <w:szCs w:val="24"/>
              </w:rPr>
            </w:pPr>
            <w:r w:rsidRPr="003F1F35">
              <w:rPr>
                <w:rFonts w:ascii="Times New Roman" w:eastAsia="Times New Roman" w:hAnsi="Times New Roman" w:cs="Times New Roman"/>
                <w:sz w:val="24"/>
                <w:szCs w:val="24"/>
              </w:rPr>
              <w:t>(</w:t>
            </w:r>
            <w:proofErr w:type="spellStart"/>
            <w:r w:rsidRPr="003F1F35">
              <w:rPr>
                <w:rFonts w:ascii="Times New Roman" w:eastAsia="Times New Roman" w:hAnsi="Times New Roman" w:cs="Times New Roman"/>
                <w:sz w:val="24"/>
                <w:szCs w:val="24"/>
              </w:rPr>
              <w:t>Танымдық</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шығармашылық</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дағдылар</w:t>
            </w:r>
            <w:proofErr w:type="spellEnd"/>
            <w:r w:rsidRPr="003F1F35">
              <w:rPr>
                <w:rFonts w:ascii="Times New Roman" w:eastAsia="Times New Roman" w:hAnsi="Times New Roman" w:cs="Times New Roman"/>
                <w:sz w:val="24"/>
                <w:szCs w:val="24"/>
              </w:rPr>
              <w:t>)</w:t>
            </w:r>
          </w:p>
        </w:tc>
        <w:tc>
          <w:tcPr>
            <w:tcW w:w="2558" w:type="dxa"/>
            <w:hideMark/>
          </w:tcPr>
          <w:p w14:paraId="45FDA4E1" w14:textId="77777777" w:rsidR="00D64297" w:rsidRPr="00754E80" w:rsidRDefault="00D64297" w:rsidP="001F2083">
            <w:pPr>
              <w:spacing w:after="150" w:line="255" w:lineRule="atLeast"/>
              <w:rPr>
                <w:rFonts w:ascii="Times New Roman" w:eastAsia="Times New Roman" w:hAnsi="Times New Roman" w:cs="Times New Roman"/>
                <w:b/>
                <w:sz w:val="24"/>
                <w:szCs w:val="24"/>
              </w:rPr>
            </w:pPr>
            <w:r w:rsidRPr="00754E80">
              <w:rPr>
                <w:rFonts w:ascii="Times New Roman" w:eastAsia="Times New Roman" w:hAnsi="Times New Roman" w:cs="Times New Roman"/>
                <w:b/>
                <w:sz w:val="24"/>
                <w:szCs w:val="24"/>
              </w:rPr>
              <w:t>Музыка</w:t>
            </w:r>
          </w:p>
          <w:p w14:paraId="2EAB1D7D" w14:textId="77777777" w:rsidR="00D64297" w:rsidRPr="003F1F35" w:rsidRDefault="00D64297" w:rsidP="001F2083">
            <w:pPr>
              <w:spacing w:after="150" w:line="255" w:lineRule="atLeast"/>
              <w:rPr>
                <w:rFonts w:ascii="Times New Roman" w:eastAsia="Times New Roman" w:hAnsi="Times New Roman" w:cs="Times New Roman"/>
                <w:sz w:val="24"/>
                <w:szCs w:val="24"/>
              </w:rPr>
            </w:pPr>
            <w:r w:rsidRPr="003F1F35">
              <w:rPr>
                <w:rFonts w:ascii="Times New Roman" w:eastAsia="Times New Roman" w:hAnsi="Times New Roman" w:cs="Times New Roman"/>
                <w:sz w:val="24"/>
                <w:szCs w:val="24"/>
              </w:rPr>
              <w:t>«</w:t>
            </w:r>
            <w:proofErr w:type="spellStart"/>
            <w:r w:rsidRPr="003F1F35">
              <w:rPr>
                <w:rFonts w:ascii="Times New Roman" w:eastAsia="Times New Roman" w:hAnsi="Times New Roman" w:cs="Times New Roman"/>
                <w:sz w:val="24"/>
                <w:szCs w:val="24"/>
              </w:rPr>
              <w:t>Күз</w:t>
            </w:r>
            <w:proofErr w:type="spellEnd"/>
            <w:r w:rsidRPr="003F1F35">
              <w:rPr>
                <w:rFonts w:ascii="Times New Roman" w:eastAsia="Times New Roman" w:hAnsi="Times New Roman" w:cs="Times New Roman"/>
                <w:sz w:val="24"/>
                <w:szCs w:val="24"/>
              </w:rPr>
              <w:t xml:space="preserve"> – </w:t>
            </w:r>
            <w:proofErr w:type="spellStart"/>
            <w:r w:rsidRPr="003F1F35">
              <w:rPr>
                <w:rFonts w:ascii="Times New Roman" w:eastAsia="Times New Roman" w:hAnsi="Times New Roman" w:cs="Times New Roman"/>
                <w:sz w:val="24"/>
                <w:szCs w:val="24"/>
              </w:rPr>
              <w:t>молшылық</w:t>
            </w:r>
            <w:proofErr w:type="spellEnd"/>
            <w:r w:rsidRPr="003F1F35">
              <w:rPr>
                <w:rFonts w:ascii="Times New Roman" w:eastAsia="Times New Roman" w:hAnsi="Times New Roman" w:cs="Times New Roman"/>
                <w:sz w:val="24"/>
                <w:szCs w:val="24"/>
              </w:rPr>
              <w:t>»</w:t>
            </w:r>
          </w:p>
          <w:p w14:paraId="7596FE67" w14:textId="77777777" w:rsidR="00D64297" w:rsidRPr="003F1F35" w:rsidRDefault="00D64297" w:rsidP="001F2083">
            <w:pPr>
              <w:spacing w:after="150" w:line="255" w:lineRule="atLeast"/>
              <w:rPr>
                <w:rFonts w:ascii="Times New Roman" w:eastAsia="Times New Roman" w:hAnsi="Times New Roman" w:cs="Times New Roman"/>
                <w:sz w:val="24"/>
                <w:szCs w:val="24"/>
              </w:rPr>
            </w:pPr>
            <w:proofErr w:type="spellStart"/>
            <w:r w:rsidRPr="00754E80">
              <w:rPr>
                <w:rFonts w:ascii="Times New Roman" w:eastAsia="Times New Roman" w:hAnsi="Times New Roman" w:cs="Times New Roman"/>
                <w:b/>
                <w:sz w:val="24"/>
                <w:szCs w:val="24"/>
              </w:rPr>
              <w:t>Міндеттері</w:t>
            </w:r>
            <w:proofErr w:type="spellEnd"/>
            <w:r w:rsidRPr="00754E80">
              <w:rPr>
                <w:rFonts w:ascii="Times New Roman" w:eastAsia="Times New Roman" w:hAnsi="Times New Roman" w:cs="Times New Roman"/>
                <w:b/>
                <w:sz w:val="24"/>
                <w:szCs w:val="24"/>
              </w:rPr>
              <w:t>:</w:t>
            </w:r>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оқылған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жұмыстың</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мазмұнын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түсінуге</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үйрету</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қызығушылықты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шығармашылық</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қиялды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сөйлеу</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қимылдарын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үйлестіруді</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есту</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және</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көрнекі</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қабылдауды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әртүрлі</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ағаштардың</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жапырақтарын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ажырата</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білуді</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ептілікті</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дамыту</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табиғатқа</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деген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сүйіспеншілікті</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дамыту</w:t>
            </w:r>
            <w:proofErr w:type="spellEnd"/>
            <w:r w:rsidRPr="003F1F35">
              <w:rPr>
                <w:rFonts w:ascii="Times New Roman" w:eastAsia="Times New Roman" w:hAnsi="Times New Roman" w:cs="Times New Roman"/>
                <w:sz w:val="24"/>
                <w:szCs w:val="24"/>
              </w:rPr>
              <w:t>. (</w:t>
            </w:r>
            <w:proofErr w:type="spellStart"/>
            <w:r w:rsidRPr="003F1F35">
              <w:rPr>
                <w:rFonts w:ascii="Times New Roman" w:eastAsia="Times New Roman" w:hAnsi="Times New Roman" w:cs="Times New Roman"/>
                <w:sz w:val="24"/>
                <w:szCs w:val="24"/>
              </w:rPr>
              <w:t>Коммуникативтік</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шығармашылық</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танымдық</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дағды</w:t>
            </w:r>
            <w:proofErr w:type="spellEnd"/>
            <w:r w:rsidRPr="003F1F35">
              <w:rPr>
                <w:rFonts w:ascii="Times New Roman" w:eastAsia="Times New Roman" w:hAnsi="Times New Roman" w:cs="Times New Roman"/>
                <w:sz w:val="24"/>
                <w:szCs w:val="24"/>
              </w:rPr>
              <w:t>)</w:t>
            </w:r>
          </w:p>
        </w:tc>
        <w:tc>
          <w:tcPr>
            <w:tcW w:w="2301" w:type="dxa"/>
            <w:hideMark/>
          </w:tcPr>
          <w:p w14:paraId="3CAAA5E3" w14:textId="77777777" w:rsidR="00D64297" w:rsidRPr="00754E80" w:rsidRDefault="00D64297" w:rsidP="001F2083">
            <w:pPr>
              <w:spacing w:after="150" w:line="255" w:lineRule="atLeast"/>
              <w:rPr>
                <w:rFonts w:ascii="Times New Roman" w:eastAsia="Times New Roman" w:hAnsi="Times New Roman" w:cs="Times New Roman"/>
                <w:b/>
                <w:sz w:val="24"/>
                <w:szCs w:val="24"/>
              </w:rPr>
            </w:pPr>
            <w:r w:rsidRPr="00754E80">
              <w:rPr>
                <w:rFonts w:ascii="Times New Roman" w:eastAsia="Times New Roman" w:hAnsi="Times New Roman" w:cs="Times New Roman"/>
                <w:b/>
                <w:sz w:val="24"/>
                <w:szCs w:val="24"/>
              </w:rPr>
              <w:t xml:space="preserve">Дене </w:t>
            </w:r>
            <w:proofErr w:type="spellStart"/>
            <w:r w:rsidRPr="00754E80">
              <w:rPr>
                <w:rFonts w:ascii="Times New Roman" w:eastAsia="Times New Roman" w:hAnsi="Times New Roman" w:cs="Times New Roman"/>
                <w:b/>
                <w:sz w:val="24"/>
                <w:szCs w:val="24"/>
              </w:rPr>
              <w:t>шынықтыру</w:t>
            </w:r>
            <w:proofErr w:type="spellEnd"/>
          </w:p>
          <w:p w14:paraId="79AAC1AA" w14:textId="77777777" w:rsidR="00D64297" w:rsidRPr="003F1F35" w:rsidRDefault="00D64297" w:rsidP="001F2083">
            <w:pPr>
              <w:spacing w:after="150" w:line="255" w:lineRule="atLeast"/>
              <w:rPr>
                <w:rFonts w:ascii="Times New Roman" w:eastAsia="Times New Roman" w:hAnsi="Times New Roman" w:cs="Times New Roman"/>
                <w:sz w:val="24"/>
                <w:szCs w:val="24"/>
              </w:rPr>
            </w:pPr>
            <w:r w:rsidRPr="003F1F35">
              <w:rPr>
                <w:rFonts w:ascii="Times New Roman" w:eastAsia="Times New Roman" w:hAnsi="Times New Roman" w:cs="Times New Roman"/>
                <w:sz w:val="24"/>
                <w:szCs w:val="24"/>
              </w:rPr>
              <w:t>«</w:t>
            </w:r>
            <w:proofErr w:type="spellStart"/>
            <w:r w:rsidRPr="003F1F35">
              <w:rPr>
                <w:rFonts w:ascii="Times New Roman" w:eastAsia="Times New Roman" w:hAnsi="Times New Roman" w:cs="Times New Roman"/>
                <w:sz w:val="24"/>
                <w:szCs w:val="24"/>
              </w:rPr>
              <w:t>Кемелер</w:t>
            </w:r>
            <w:proofErr w:type="spellEnd"/>
            <w:r w:rsidRPr="003F1F35">
              <w:rPr>
                <w:rFonts w:ascii="Times New Roman" w:eastAsia="Times New Roman" w:hAnsi="Times New Roman" w:cs="Times New Roman"/>
                <w:sz w:val="24"/>
                <w:szCs w:val="24"/>
              </w:rPr>
              <w:t>»</w:t>
            </w:r>
          </w:p>
          <w:p w14:paraId="26D48C8C" w14:textId="77777777" w:rsidR="00D64297" w:rsidRPr="003F1F35" w:rsidRDefault="00D64297" w:rsidP="001F2083">
            <w:pPr>
              <w:spacing w:after="150" w:line="255" w:lineRule="atLeast"/>
              <w:rPr>
                <w:rFonts w:ascii="Times New Roman" w:eastAsia="Times New Roman" w:hAnsi="Times New Roman" w:cs="Times New Roman"/>
                <w:sz w:val="24"/>
                <w:szCs w:val="24"/>
              </w:rPr>
            </w:pPr>
            <w:proofErr w:type="spellStart"/>
            <w:r w:rsidRPr="00754E80">
              <w:rPr>
                <w:rFonts w:ascii="Times New Roman" w:eastAsia="Times New Roman" w:hAnsi="Times New Roman" w:cs="Times New Roman"/>
                <w:b/>
                <w:sz w:val="24"/>
                <w:szCs w:val="24"/>
              </w:rPr>
              <w:t>Міндеттері</w:t>
            </w:r>
            <w:proofErr w:type="spellEnd"/>
            <w:r w:rsidRPr="00754E80">
              <w:rPr>
                <w:rFonts w:ascii="Times New Roman" w:eastAsia="Times New Roman" w:hAnsi="Times New Roman" w:cs="Times New Roman"/>
                <w:b/>
                <w:sz w:val="24"/>
                <w:szCs w:val="24"/>
              </w:rPr>
              <w:t>:</w:t>
            </w:r>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ұсақ</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моториканы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дамыту</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модельдеу</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дағдыларын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жетілдіру</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геометриялық</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фигураларды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атауға</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және</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ажыратуға</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желім</w:t>
            </w:r>
            <w:proofErr w:type="spellEnd"/>
            <w:r w:rsidRPr="003F1F35">
              <w:rPr>
                <w:rFonts w:ascii="Times New Roman" w:eastAsia="Times New Roman" w:hAnsi="Times New Roman" w:cs="Times New Roman"/>
                <w:sz w:val="24"/>
                <w:szCs w:val="24"/>
              </w:rPr>
              <w:t xml:space="preserve"> мен </w:t>
            </w:r>
            <w:proofErr w:type="spellStart"/>
            <w:r w:rsidRPr="003F1F35">
              <w:rPr>
                <w:rFonts w:ascii="Times New Roman" w:eastAsia="Times New Roman" w:hAnsi="Times New Roman" w:cs="Times New Roman"/>
                <w:sz w:val="24"/>
                <w:szCs w:val="24"/>
              </w:rPr>
              <w:t>қайшыны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дұрыс</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қолдануға</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үйрету</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күзде</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табиғатта</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болатын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өзгерістер</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туралы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идеяны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кеңейту</w:t>
            </w:r>
            <w:proofErr w:type="spellEnd"/>
            <w:r w:rsidRPr="003F1F35">
              <w:rPr>
                <w:rFonts w:ascii="Times New Roman" w:eastAsia="Times New Roman" w:hAnsi="Times New Roman" w:cs="Times New Roman"/>
                <w:sz w:val="24"/>
                <w:szCs w:val="24"/>
              </w:rPr>
              <w:t>. (</w:t>
            </w:r>
            <w:proofErr w:type="spellStart"/>
            <w:r w:rsidRPr="003F1F35">
              <w:rPr>
                <w:rFonts w:ascii="Times New Roman" w:eastAsia="Times New Roman" w:hAnsi="Times New Roman" w:cs="Times New Roman"/>
                <w:sz w:val="24"/>
                <w:szCs w:val="24"/>
              </w:rPr>
              <w:t>Танымдық</w:t>
            </w:r>
            <w:proofErr w:type="spellEnd"/>
            <w:r w:rsidRPr="003F1F35">
              <w:rPr>
                <w:rFonts w:ascii="Times New Roman" w:eastAsia="Times New Roman" w:hAnsi="Times New Roman" w:cs="Times New Roman"/>
                <w:sz w:val="24"/>
                <w:szCs w:val="24"/>
              </w:rPr>
              <w:t>, -</w:t>
            </w:r>
            <w:proofErr w:type="spellStart"/>
            <w:r w:rsidRPr="003F1F35">
              <w:rPr>
                <w:rFonts w:ascii="Times New Roman" w:eastAsia="Times New Roman" w:hAnsi="Times New Roman" w:cs="Times New Roman"/>
                <w:sz w:val="24"/>
                <w:szCs w:val="24"/>
              </w:rPr>
              <w:t>эмоциялық</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дағды</w:t>
            </w:r>
            <w:proofErr w:type="spellEnd"/>
            <w:r w:rsidRPr="003F1F35">
              <w:rPr>
                <w:rFonts w:ascii="Times New Roman" w:eastAsia="Times New Roman" w:hAnsi="Times New Roman" w:cs="Times New Roman"/>
                <w:sz w:val="24"/>
                <w:szCs w:val="24"/>
              </w:rPr>
              <w:t>)</w:t>
            </w:r>
          </w:p>
        </w:tc>
        <w:tc>
          <w:tcPr>
            <w:tcW w:w="2364" w:type="dxa"/>
            <w:hideMark/>
          </w:tcPr>
          <w:p w14:paraId="43209F04" w14:textId="77777777" w:rsidR="00D64297" w:rsidRPr="00754E80" w:rsidRDefault="00D64297" w:rsidP="001F2083">
            <w:pPr>
              <w:spacing w:after="150" w:line="255" w:lineRule="atLeast"/>
              <w:rPr>
                <w:rFonts w:ascii="Times New Roman" w:eastAsia="Times New Roman" w:hAnsi="Times New Roman" w:cs="Times New Roman"/>
                <w:b/>
                <w:sz w:val="24"/>
                <w:szCs w:val="24"/>
              </w:rPr>
            </w:pPr>
            <w:r w:rsidRPr="00754E80">
              <w:rPr>
                <w:rFonts w:ascii="Times New Roman" w:eastAsia="Times New Roman" w:hAnsi="Times New Roman" w:cs="Times New Roman"/>
                <w:b/>
                <w:sz w:val="24"/>
                <w:szCs w:val="24"/>
              </w:rPr>
              <w:t xml:space="preserve">Дене </w:t>
            </w:r>
            <w:proofErr w:type="spellStart"/>
            <w:r w:rsidRPr="00754E80">
              <w:rPr>
                <w:rFonts w:ascii="Times New Roman" w:eastAsia="Times New Roman" w:hAnsi="Times New Roman" w:cs="Times New Roman"/>
                <w:b/>
                <w:sz w:val="24"/>
                <w:szCs w:val="24"/>
              </w:rPr>
              <w:t>шынықтыру</w:t>
            </w:r>
            <w:proofErr w:type="spellEnd"/>
          </w:p>
          <w:p w14:paraId="55813338" w14:textId="77777777" w:rsidR="00D64297" w:rsidRPr="003F1F35" w:rsidRDefault="00D64297" w:rsidP="001F2083">
            <w:pPr>
              <w:spacing w:after="150" w:line="255" w:lineRule="atLeast"/>
              <w:rPr>
                <w:rFonts w:ascii="Times New Roman" w:eastAsia="Times New Roman" w:hAnsi="Times New Roman" w:cs="Times New Roman"/>
                <w:sz w:val="24"/>
                <w:szCs w:val="24"/>
              </w:rPr>
            </w:pPr>
            <w:r w:rsidRPr="003F1F35">
              <w:rPr>
                <w:rFonts w:ascii="Times New Roman" w:eastAsia="Times New Roman" w:hAnsi="Times New Roman" w:cs="Times New Roman"/>
                <w:sz w:val="24"/>
                <w:szCs w:val="24"/>
              </w:rPr>
              <w:t>«</w:t>
            </w:r>
            <w:proofErr w:type="spellStart"/>
            <w:r w:rsidRPr="003F1F35">
              <w:rPr>
                <w:rFonts w:ascii="Times New Roman" w:eastAsia="Times New Roman" w:hAnsi="Times New Roman" w:cs="Times New Roman"/>
                <w:sz w:val="24"/>
                <w:szCs w:val="24"/>
              </w:rPr>
              <w:t>Күз</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бояуы</w:t>
            </w:r>
            <w:proofErr w:type="spellEnd"/>
            <w:r w:rsidRPr="003F1F35">
              <w:rPr>
                <w:rFonts w:ascii="Times New Roman" w:eastAsia="Times New Roman" w:hAnsi="Times New Roman" w:cs="Times New Roman"/>
                <w:sz w:val="24"/>
                <w:szCs w:val="24"/>
              </w:rPr>
              <w:t>» (</w:t>
            </w:r>
            <w:proofErr w:type="spellStart"/>
            <w:r w:rsidRPr="003F1F35">
              <w:rPr>
                <w:rFonts w:ascii="Times New Roman" w:eastAsia="Times New Roman" w:hAnsi="Times New Roman" w:cs="Times New Roman"/>
                <w:sz w:val="24"/>
                <w:szCs w:val="24"/>
              </w:rPr>
              <w:t>зерттеу</w:t>
            </w:r>
            <w:proofErr w:type="spellEnd"/>
            <w:r w:rsidRPr="003F1F35">
              <w:rPr>
                <w:rFonts w:ascii="Times New Roman" w:eastAsia="Times New Roman" w:hAnsi="Times New Roman" w:cs="Times New Roman"/>
                <w:sz w:val="24"/>
                <w:szCs w:val="24"/>
              </w:rPr>
              <w:t>)</w:t>
            </w:r>
          </w:p>
          <w:p w14:paraId="5896D238" w14:textId="77777777" w:rsidR="00D64297" w:rsidRPr="003F1F35" w:rsidRDefault="00D64297" w:rsidP="001F2083">
            <w:pPr>
              <w:spacing w:after="150" w:line="255" w:lineRule="atLeast"/>
              <w:rPr>
                <w:rFonts w:ascii="Times New Roman" w:eastAsia="Times New Roman" w:hAnsi="Times New Roman" w:cs="Times New Roman"/>
                <w:sz w:val="24"/>
                <w:szCs w:val="24"/>
              </w:rPr>
            </w:pPr>
            <w:proofErr w:type="spellStart"/>
            <w:r w:rsidRPr="00754E80">
              <w:rPr>
                <w:rFonts w:ascii="Times New Roman" w:eastAsia="Times New Roman" w:hAnsi="Times New Roman" w:cs="Times New Roman"/>
                <w:b/>
                <w:sz w:val="24"/>
                <w:szCs w:val="24"/>
              </w:rPr>
              <w:t>Міндеттері</w:t>
            </w:r>
            <w:proofErr w:type="spellEnd"/>
            <w:r w:rsidRPr="00754E80">
              <w:rPr>
                <w:rFonts w:ascii="Times New Roman" w:eastAsia="Times New Roman" w:hAnsi="Times New Roman" w:cs="Times New Roman"/>
                <w:b/>
                <w:sz w:val="24"/>
                <w:szCs w:val="24"/>
              </w:rPr>
              <w:t>:</w:t>
            </w:r>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балалардың</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айналасындағы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әлемдегі</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түс</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спектрінің</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әртүрлілігі</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туралы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түсініктерін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қалыптастыру</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негізгі</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және</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құрама</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түстер</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туралы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таныстыру</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және</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білім</w:t>
            </w:r>
            <w:proofErr w:type="spellEnd"/>
            <w:r w:rsidRPr="003F1F35">
              <w:rPr>
                <w:rFonts w:ascii="Times New Roman" w:eastAsia="Times New Roman" w:hAnsi="Times New Roman" w:cs="Times New Roman"/>
                <w:sz w:val="24"/>
                <w:szCs w:val="24"/>
              </w:rPr>
              <w:t xml:space="preserve"> беру, </w:t>
            </w:r>
            <w:proofErr w:type="spellStart"/>
            <w:r w:rsidRPr="003F1F35">
              <w:rPr>
                <w:rFonts w:ascii="Times New Roman" w:eastAsia="Times New Roman" w:hAnsi="Times New Roman" w:cs="Times New Roman"/>
                <w:sz w:val="24"/>
                <w:szCs w:val="24"/>
              </w:rPr>
              <w:t>жаңа</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реңктерді</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енгізу</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арқылы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түс</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схемасы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туралы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түсініктерді</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кеңейту</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сурет</w:t>
            </w:r>
            <w:proofErr w:type="spellEnd"/>
            <w:r w:rsidRPr="003F1F35">
              <w:rPr>
                <w:rFonts w:ascii="Times New Roman" w:eastAsia="Times New Roman" w:hAnsi="Times New Roman" w:cs="Times New Roman"/>
                <w:sz w:val="24"/>
                <w:szCs w:val="24"/>
              </w:rPr>
              <w:t xml:space="preserve"> салу </w:t>
            </w:r>
            <w:proofErr w:type="spellStart"/>
            <w:r w:rsidRPr="003F1F35">
              <w:rPr>
                <w:rFonts w:ascii="Times New Roman" w:eastAsia="Times New Roman" w:hAnsi="Times New Roman" w:cs="Times New Roman"/>
                <w:sz w:val="24"/>
                <w:szCs w:val="24"/>
              </w:rPr>
              <w:t>құралдарын</w:t>
            </w:r>
            <w:proofErr w:type="spellEnd"/>
            <w:r w:rsidRPr="003F1F35">
              <w:rPr>
                <w:rFonts w:ascii="Times New Roman" w:eastAsia="Times New Roman" w:hAnsi="Times New Roman" w:cs="Times New Roman"/>
                <w:sz w:val="24"/>
                <w:szCs w:val="24"/>
              </w:rPr>
              <w:t xml:space="preserve"> (палитра, </w:t>
            </w:r>
            <w:proofErr w:type="spellStart"/>
            <w:r w:rsidRPr="003F1F35">
              <w:rPr>
                <w:rFonts w:ascii="Times New Roman" w:eastAsia="Times New Roman" w:hAnsi="Times New Roman" w:cs="Times New Roman"/>
                <w:sz w:val="24"/>
                <w:szCs w:val="24"/>
              </w:rPr>
              <w:t>қылқалам</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бояу</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қолдануды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үйрену</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суретшінің</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құралдары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туралы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білімді</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бекіту</w:t>
            </w:r>
            <w:proofErr w:type="spellEnd"/>
            <w:r w:rsidRPr="003F1F35">
              <w:rPr>
                <w:rFonts w:ascii="Times New Roman" w:eastAsia="Times New Roman" w:hAnsi="Times New Roman" w:cs="Times New Roman"/>
                <w:sz w:val="24"/>
                <w:szCs w:val="24"/>
              </w:rPr>
              <w:t>. (</w:t>
            </w:r>
            <w:proofErr w:type="spellStart"/>
            <w:r w:rsidRPr="003F1F35">
              <w:rPr>
                <w:rFonts w:ascii="Times New Roman" w:eastAsia="Times New Roman" w:hAnsi="Times New Roman" w:cs="Times New Roman"/>
                <w:sz w:val="24"/>
                <w:szCs w:val="24"/>
              </w:rPr>
              <w:t>Танымдық</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шығармашылық</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дағды</w:t>
            </w:r>
            <w:proofErr w:type="spellEnd"/>
            <w:r w:rsidRPr="003F1F35">
              <w:rPr>
                <w:rFonts w:ascii="Times New Roman" w:eastAsia="Times New Roman" w:hAnsi="Times New Roman" w:cs="Times New Roman"/>
                <w:sz w:val="24"/>
                <w:szCs w:val="24"/>
              </w:rPr>
              <w:t>)</w:t>
            </w:r>
          </w:p>
        </w:tc>
      </w:tr>
      <w:tr w:rsidR="00D64297" w:rsidRPr="003F1F35" w14:paraId="44327F3D" w14:textId="77777777" w:rsidTr="00D523E0">
        <w:tc>
          <w:tcPr>
            <w:tcW w:w="2687" w:type="dxa"/>
            <w:hideMark/>
          </w:tcPr>
          <w:p w14:paraId="30B60AC1" w14:textId="77777777" w:rsidR="00D64297" w:rsidRPr="00741C6A" w:rsidRDefault="00D64297" w:rsidP="00EF3DC8">
            <w:pPr>
              <w:spacing w:after="150" w:line="255" w:lineRule="atLeast"/>
              <w:rPr>
                <w:rFonts w:ascii="Times New Roman" w:eastAsia="Times New Roman" w:hAnsi="Times New Roman" w:cs="Times New Roman"/>
                <w:b/>
                <w:sz w:val="24"/>
                <w:szCs w:val="24"/>
                <w:lang w:val="kk-KZ"/>
              </w:rPr>
            </w:pPr>
            <w:proofErr w:type="spellStart"/>
            <w:r w:rsidRPr="003F1F35">
              <w:rPr>
                <w:rFonts w:ascii="Times New Roman" w:eastAsia="Times New Roman" w:hAnsi="Times New Roman" w:cs="Times New Roman"/>
                <w:b/>
                <w:sz w:val="24"/>
                <w:szCs w:val="24"/>
              </w:rPr>
              <w:lastRenderedPageBreak/>
              <w:t>Серуендеуге</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дайындық</w:t>
            </w:r>
            <w:proofErr w:type="spellEnd"/>
            <w:r>
              <w:rPr>
                <w:rFonts w:ascii="Times New Roman" w:eastAsia="Times New Roman" w:hAnsi="Times New Roman" w:cs="Times New Roman"/>
                <w:b/>
                <w:sz w:val="24"/>
                <w:szCs w:val="24"/>
                <w:lang w:val="kk-KZ"/>
              </w:rPr>
              <w:t xml:space="preserve">                 10.30-12.10</w:t>
            </w:r>
          </w:p>
          <w:p w14:paraId="52C750CC" w14:textId="77777777" w:rsidR="00D64297" w:rsidRPr="003F1F35" w:rsidRDefault="00D64297" w:rsidP="00EF3DC8">
            <w:pPr>
              <w:spacing w:after="150" w:line="255" w:lineRule="atLeast"/>
              <w:rPr>
                <w:rFonts w:ascii="Times New Roman" w:eastAsia="Times New Roman" w:hAnsi="Times New Roman" w:cs="Times New Roman"/>
                <w:b/>
                <w:sz w:val="24"/>
                <w:szCs w:val="24"/>
              </w:rPr>
            </w:pPr>
            <w:r w:rsidRPr="003F1F35">
              <w:rPr>
                <w:rFonts w:ascii="Times New Roman" w:eastAsia="Times New Roman" w:hAnsi="Times New Roman" w:cs="Times New Roman"/>
                <w:b/>
                <w:sz w:val="24"/>
                <w:szCs w:val="24"/>
              </w:rPr>
              <w:t> </w:t>
            </w:r>
          </w:p>
        </w:tc>
        <w:tc>
          <w:tcPr>
            <w:tcW w:w="12099" w:type="dxa"/>
            <w:gridSpan w:val="5"/>
            <w:hideMark/>
          </w:tcPr>
          <w:p w14:paraId="43739546" w14:textId="77777777" w:rsidR="00D64297" w:rsidRPr="003F1F35" w:rsidRDefault="00D64297" w:rsidP="001F2083">
            <w:pPr>
              <w:spacing w:after="150" w:line="255" w:lineRule="atLeast"/>
              <w:rPr>
                <w:rFonts w:ascii="Times New Roman" w:eastAsia="Times New Roman" w:hAnsi="Times New Roman" w:cs="Times New Roman"/>
                <w:sz w:val="24"/>
                <w:szCs w:val="24"/>
              </w:rPr>
            </w:pPr>
            <w:proofErr w:type="spellStart"/>
            <w:r w:rsidRPr="00754E80">
              <w:rPr>
                <w:rFonts w:ascii="Times New Roman" w:eastAsia="Times New Roman" w:hAnsi="Times New Roman" w:cs="Times New Roman"/>
                <w:b/>
                <w:sz w:val="24"/>
                <w:szCs w:val="24"/>
              </w:rPr>
              <w:t>Киіну</w:t>
            </w:r>
            <w:proofErr w:type="spellEnd"/>
            <w:r w:rsidRPr="00754E80">
              <w:rPr>
                <w:rFonts w:ascii="Times New Roman" w:eastAsia="Times New Roman" w:hAnsi="Times New Roman" w:cs="Times New Roman"/>
                <w:b/>
                <w:sz w:val="24"/>
                <w:szCs w:val="24"/>
              </w:rPr>
              <w:t>:</w:t>
            </w:r>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жүйелілік</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серуендеуге</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шығу</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Шешіну</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кезінде</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киімді</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аударуға</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ұқыпты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бүктеуге</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өздігінен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киінуге</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бірізділікті</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сақтауға</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үйретуді</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жалғастыру</w:t>
            </w:r>
            <w:proofErr w:type="spellEnd"/>
          </w:p>
        </w:tc>
      </w:tr>
      <w:tr w:rsidR="00D64297" w:rsidRPr="003F1F35" w14:paraId="57469234" w14:textId="77777777" w:rsidTr="00D523E0">
        <w:tc>
          <w:tcPr>
            <w:tcW w:w="2687" w:type="dxa"/>
            <w:hideMark/>
          </w:tcPr>
          <w:p w14:paraId="604814B6" w14:textId="77777777" w:rsidR="00D64297" w:rsidRPr="003F1F35" w:rsidRDefault="00D64297" w:rsidP="00EF3DC8">
            <w:pPr>
              <w:spacing w:after="150" w:line="255" w:lineRule="atLeast"/>
              <w:rPr>
                <w:rFonts w:ascii="Times New Roman" w:eastAsia="Times New Roman" w:hAnsi="Times New Roman" w:cs="Times New Roman"/>
                <w:b/>
                <w:sz w:val="24"/>
                <w:szCs w:val="24"/>
              </w:rPr>
            </w:pPr>
            <w:r w:rsidRPr="003F1F35">
              <w:rPr>
                <w:rFonts w:ascii="Times New Roman" w:eastAsia="Times New Roman" w:hAnsi="Times New Roman" w:cs="Times New Roman"/>
                <w:b/>
                <w:sz w:val="24"/>
                <w:szCs w:val="24"/>
              </w:rPr>
              <w:t> </w:t>
            </w:r>
          </w:p>
          <w:p w14:paraId="484F63E2" w14:textId="77777777" w:rsidR="00D64297" w:rsidRPr="003F1F35" w:rsidRDefault="00D64297" w:rsidP="00EF3DC8">
            <w:pPr>
              <w:spacing w:after="150" w:line="255" w:lineRule="atLeast"/>
              <w:rPr>
                <w:rFonts w:ascii="Times New Roman" w:eastAsia="Times New Roman" w:hAnsi="Times New Roman" w:cs="Times New Roman"/>
                <w:b/>
                <w:sz w:val="24"/>
                <w:szCs w:val="24"/>
              </w:rPr>
            </w:pPr>
            <w:proofErr w:type="spellStart"/>
            <w:r w:rsidRPr="003F1F35">
              <w:rPr>
                <w:rFonts w:ascii="Times New Roman" w:eastAsia="Times New Roman" w:hAnsi="Times New Roman" w:cs="Times New Roman"/>
                <w:b/>
                <w:sz w:val="24"/>
                <w:szCs w:val="24"/>
              </w:rPr>
              <w:t>Серуен</w:t>
            </w:r>
            <w:proofErr w:type="spellEnd"/>
          </w:p>
        </w:tc>
        <w:tc>
          <w:tcPr>
            <w:tcW w:w="2355" w:type="dxa"/>
            <w:hideMark/>
          </w:tcPr>
          <w:p w14:paraId="28B79FCF" w14:textId="77777777" w:rsidR="00D64297" w:rsidRPr="003F1F35" w:rsidRDefault="00D64297" w:rsidP="001F2083">
            <w:pPr>
              <w:spacing w:after="150" w:line="255" w:lineRule="atLeast"/>
              <w:rPr>
                <w:rFonts w:ascii="Times New Roman" w:eastAsia="Times New Roman" w:hAnsi="Times New Roman" w:cs="Times New Roman"/>
                <w:sz w:val="24"/>
                <w:szCs w:val="24"/>
              </w:rPr>
            </w:pPr>
            <w:proofErr w:type="spellStart"/>
            <w:r w:rsidRPr="003F1F35">
              <w:rPr>
                <w:rFonts w:ascii="Times New Roman" w:eastAsia="Times New Roman" w:hAnsi="Times New Roman" w:cs="Times New Roman"/>
                <w:sz w:val="24"/>
                <w:szCs w:val="24"/>
              </w:rPr>
              <w:t>Жеңіл</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автомобильді</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бақылау</w:t>
            </w:r>
            <w:proofErr w:type="spellEnd"/>
          </w:p>
          <w:p w14:paraId="277A7F59" w14:textId="77777777" w:rsidR="00D64297" w:rsidRPr="003F1F35" w:rsidRDefault="00D64297" w:rsidP="001F2083">
            <w:pPr>
              <w:spacing w:after="150" w:line="255" w:lineRule="atLeast"/>
              <w:rPr>
                <w:rFonts w:ascii="Times New Roman" w:eastAsia="Times New Roman" w:hAnsi="Times New Roman" w:cs="Times New Roman"/>
                <w:sz w:val="24"/>
                <w:szCs w:val="24"/>
              </w:rPr>
            </w:pPr>
            <w:proofErr w:type="spellStart"/>
            <w:r w:rsidRPr="00754E80">
              <w:rPr>
                <w:rFonts w:ascii="Times New Roman" w:eastAsia="Times New Roman" w:hAnsi="Times New Roman" w:cs="Times New Roman"/>
                <w:b/>
                <w:sz w:val="24"/>
                <w:szCs w:val="24"/>
              </w:rPr>
              <w:t>Мақсаты</w:t>
            </w:r>
            <w:proofErr w:type="spellEnd"/>
            <w:r w:rsidRPr="00754E80">
              <w:rPr>
                <w:rFonts w:ascii="Times New Roman" w:eastAsia="Times New Roman" w:hAnsi="Times New Roman" w:cs="Times New Roman"/>
                <w:b/>
                <w:sz w:val="24"/>
                <w:szCs w:val="24"/>
              </w:rPr>
              <w:t>:</w:t>
            </w:r>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автомобильдің</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мәні</w:t>
            </w:r>
            <w:proofErr w:type="spellEnd"/>
            <w:r w:rsidRPr="003F1F35">
              <w:rPr>
                <w:rFonts w:ascii="Times New Roman" w:eastAsia="Times New Roman" w:hAnsi="Times New Roman" w:cs="Times New Roman"/>
                <w:sz w:val="24"/>
                <w:szCs w:val="24"/>
              </w:rPr>
              <w:t xml:space="preserve"> мен </w:t>
            </w:r>
            <w:proofErr w:type="spellStart"/>
            <w:r w:rsidRPr="003F1F35">
              <w:rPr>
                <w:rFonts w:ascii="Times New Roman" w:eastAsia="Times New Roman" w:hAnsi="Times New Roman" w:cs="Times New Roman"/>
                <w:sz w:val="24"/>
                <w:szCs w:val="24"/>
              </w:rPr>
              <w:t>функцияларын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түсінуге</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үйрету</w:t>
            </w:r>
            <w:proofErr w:type="spellEnd"/>
            <w:r w:rsidRPr="003F1F35">
              <w:rPr>
                <w:rFonts w:ascii="Times New Roman" w:eastAsia="Times New Roman" w:hAnsi="Times New Roman" w:cs="Times New Roman"/>
                <w:sz w:val="24"/>
                <w:szCs w:val="24"/>
              </w:rPr>
              <w:t xml:space="preserve">; машина </w:t>
            </w:r>
            <w:proofErr w:type="spellStart"/>
            <w:r w:rsidRPr="003F1F35">
              <w:rPr>
                <w:rFonts w:ascii="Times New Roman" w:eastAsia="Times New Roman" w:hAnsi="Times New Roman" w:cs="Times New Roman"/>
                <w:sz w:val="24"/>
                <w:szCs w:val="24"/>
              </w:rPr>
              <w:t>жасалған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материалды</w:t>
            </w:r>
            <w:proofErr w:type="spellEnd"/>
            <w:r w:rsidRPr="003F1F35">
              <w:rPr>
                <w:rFonts w:ascii="Times New Roman" w:eastAsia="Times New Roman" w:hAnsi="Times New Roman" w:cs="Times New Roman"/>
                <w:sz w:val="24"/>
                <w:szCs w:val="24"/>
              </w:rPr>
              <w:t xml:space="preserve"> (металл, </w:t>
            </w:r>
            <w:proofErr w:type="spellStart"/>
            <w:r w:rsidRPr="003F1F35">
              <w:rPr>
                <w:rFonts w:ascii="Times New Roman" w:eastAsia="Times New Roman" w:hAnsi="Times New Roman" w:cs="Times New Roman"/>
                <w:sz w:val="24"/>
                <w:szCs w:val="24"/>
              </w:rPr>
              <w:t>шыны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анықтау</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қабілетін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бекіту</w:t>
            </w:r>
            <w:proofErr w:type="spellEnd"/>
            <w:r w:rsidRPr="003F1F35">
              <w:rPr>
                <w:rFonts w:ascii="Times New Roman" w:eastAsia="Times New Roman" w:hAnsi="Times New Roman" w:cs="Times New Roman"/>
                <w:sz w:val="24"/>
                <w:szCs w:val="24"/>
              </w:rPr>
              <w:t>.</w:t>
            </w:r>
          </w:p>
          <w:p w14:paraId="2174472F" w14:textId="77777777" w:rsidR="00D64297" w:rsidRPr="003F1F35" w:rsidRDefault="00D64297" w:rsidP="001F2083">
            <w:pPr>
              <w:spacing w:after="150" w:line="255" w:lineRule="atLeast"/>
              <w:rPr>
                <w:rFonts w:ascii="Times New Roman" w:eastAsia="Times New Roman" w:hAnsi="Times New Roman" w:cs="Times New Roman"/>
                <w:sz w:val="24"/>
                <w:szCs w:val="24"/>
              </w:rPr>
            </w:pPr>
            <w:proofErr w:type="spellStart"/>
            <w:r w:rsidRPr="003F1F35">
              <w:rPr>
                <w:rFonts w:ascii="Times New Roman" w:eastAsia="Times New Roman" w:hAnsi="Times New Roman" w:cs="Times New Roman"/>
                <w:sz w:val="24"/>
                <w:szCs w:val="24"/>
              </w:rPr>
              <w:t>Еңбек</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қызметі</w:t>
            </w:r>
            <w:proofErr w:type="spellEnd"/>
            <w:r w:rsidRPr="003F1F35">
              <w:rPr>
                <w:rFonts w:ascii="Times New Roman" w:eastAsia="Times New Roman" w:hAnsi="Times New Roman" w:cs="Times New Roman"/>
                <w:sz w:val="24"/>
                <w:szCs w:val="24"/>
              </w:rPr>
              <w:t>:</w:t>
            </w:r>
          </w:p>
          <w:p w14:paraId="04DBA55A" w14:textId="77777777" w:rsidR="00D64297" w:rsidRPr="003F1F35" w:rsidRDefault="00D64297" w:rsidP="001F2083">
            <w:pPr>
              <w:spacing w:after="150" w:line="255" w:lineRule="atLeast"/>
              <w:rPr>
                <w:rFonts w:ascii="Times New Roman" w:eastAsia="Times New Roman" w:hAnsi="Times New Roman" w:cs="Times New Roman"/>
                <w:sz w:val="24"/>
                <w:szCs w:val="24"/>
              </w:rPr>
            </w:pPr>
            <w:proofErr w:type="spellStart"/>
            <w:r w:rsidRPr="003F1F35">
              <w:rPr>
                <w:rFonts w:ascii="Times New Roman" w:eastAsia="Times New Roman" w:hAnsi="Times New Roman" w:cs="Times New Roman"/>
                <w:sz w:val="24"/>
                <w:szCs w:val="24"/>
              </w:rPr>
              <w:t>учаскені</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бұтақтар</w:t>
            </w:r>
            <w:proofErr w:type="spellEnd"/>
            <w:r w:rsidRPr="003F1F35">
              <w:rPr>
                <w:rFonts w:ascii="Times New Roman" w:eastAsia="Times New Roman" w:hAnsi="Times New Roman" w:cs="Times New Roman"/>
                <w:sz w:val="24"/>
                <w:szCs w:val="24"/>
              </w:rPr>
              <w:t xml:space="preserve"> мен </w:t>
            </w:r>
            <w:proofErr w:type="spellStart"/>
            <w:r w:rsidRPr="003F1F35">
              <w:rPr>
                <w:rFonts w:ascii="Times New Roman" w:eastAsia="Times New Roman" w:hAnsi="Times New Roman" w:cs="Times New Roman"/>
                <w:sz w:val="24"/>
                <w:szCs w:val="24"/>
              </w:rPr>
              <w:t>тастардан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тазарту</w:t>
            </w:r>
            <w:proofErr w:type="spellEnd"/>
            <w:r w:rsidRPr="003F1F35">
              <w:rPr>
                <w:rFonts w:ascii="Times New Roman" w:eastAsia="Times New Roman" w:hAnsi="Times New Roman" w:cs="Times New Roman"/>
                <w:sz w:val="24"/>
                <w:szCs w:val="24"/>
              </w:rPr>
              <w:t>.</w:t>
            </w:r>
          </w:p>
          <w:p w14:paraId="796327E9" w14:textId="77777777" w:rsidR="00D64297" w:rsidRPr="003F1F35" w:rsidRDefault="00D64297" w:rsidP="001F2083">
            <w:pPr>
              <w:spacing w:after="150" w:line="255" w:lineRule="atLeast"/>
              <w:rPr>
                <w:rFonts w:ascii="Times New Roman" w:eastAsia="Times New Roman" w:hAnsi="Times New Roman" w:cs="Times New Roman"/>
                <w:sz w:val="24"/>
                <w:szCs w:val="24"/>
              </w:rPr>
            </w:pPr>
            <w:proofErr w:type="spellStart"/>
            <w:r w:rsidRPr="00754E80">
              <w:rPr>
                <w:rFonts w:ascii="Times New Roman" w:eastAsia="Times New Roman" w:hAnsi="Times New Roman" w:cs="Times New Roman"/>
                <w:b/>
                <w:sz w:val="24"/>
                <w:szCs w:val="24"/>
              </w:rPr>
              <w:t>Мақсаты</w:t>
            </w:r>
            <w:proofErr w:type="spellEnd"/>
            <w:r w:rsidRPr="00754E80">
              <w:rPr>
                <w:rFonts w:ascii="Times New Roman" w:eastAsia="Times New Roman" w:hAnsi="Times New Roman" w:cs="Times New Roman"/>
                <w:b/>
                <w:sz w:val="24"/>
                <w:szCs w:val="24"/>
              </w:rPr>
              <w:t>:</w:t>
            </w:r>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еңбекқорлыққа</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және</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ұжымдық</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жұмыс</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істеуге</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тәрбиелеу</w:t>
            </w:r>
            <w:proofErr w:type="spellEnd"/>
            <w:r w:rsidRPr="003F1F35">
              <w:rPr>
                <w:rFonts w:ascii="Times New Roman" w:eastAsia="Times New Roman" w:hAnsi="Times New Roman" w:cs="Times New Roman"/>
                <w:sz w:val="24"/>
                <w:szCs w:val="24"/>
              </w:rPr>
              <w:t>.</w:t>
            </w:r>
          </w:p>
          <w:p w14:paraId="6BFF1B04" w14:textId="77777777" w:rsidR="00D64297" w:rsidRPr="003F1F35" w:rsidRDefault="00D64297" w:rsidP="001F2083">
            <w:pPr>
              <w:spacing w:after="150" w:line="255" w:lineRule="atLeast"/>
              <w:rPr>
                <w:rFonts w:ascii="Times New Roman" w:eastAsia="Times New Roman" w:hAnsi="Times New Roman" w:cs="Times New Roman"/>
                <w:sz w:val="24"/>
                <w:szCs w:val="24"/>
              </w:rPr>
            </w:pPr>
            <w:r w:rsidRPr="003F1F35">
              <w:rPr>
                <w:rFonts w:ascii="Times New Roman" w:eastAsia="Times New Roman" w:hAnsi="Times New Roman" w:cs="Times New Roman"/>
                <w:sz w:val="24"/>
                <w:szCs w:val="24"/>
              </w:rPr>
              <w:t>«</w:t>
            </w:r>
            <w:proofErr w:type="spellStart"/>
            <w:r w:rsidRPr="003F1F35">
              <w:rPr>
                <w:rFonts w:ascii="Times New Roman" w:eastAsia="Times New Roman" w:hAnsi="Times New Roman" w:cs="Times New Roman"/>
                <w:sz w:val="24"/>
                <w:szCs w:val="24"/>
              </w:rPr>
              <w:t>Біз</w:t>
            </w:r>
            <w:proofErr w:type="spellEnd"/>
            <w:r w:rsidRPr="003F1F35">
              <w:rPr>
                <w:rFonts w:ascii="Times New Roman" w:eastAsia="Times New Roman" w:hAnsi="Times New Roman" w:cs="Times New Roman"/>
                <w:sz w:val="24"/>
                <w:szCs w:val="24"/>
              </w:rPr>
              <w:t xml:space="preserve"> — </w:t>
            </w:r>
            <w:proofErr w:type="spellStart"/>
            <w:r w:rsidRPr="003F1F35">
              <w:rPr>
                <w:rFonts w:ascii="Times New Roman" w:eastAsia="Times New Roman" w:hAnsi="Times New Roman" w:cs="Times New Roman"/>
                <w:sz w:val="24"/>
                <w:szCs w:val="24"/>
              </w:rPr>
              <w:t>жүргізуші</w:t>
            </w:r>
            <w:proofErr w:type="spellEnd"/>
            <w:r w:rsidRPr="003F1F35">
              <w:rPr>
                <w:rFonts w:ascii="Times New Roman" w:eastAsia="Times New Roman" w:hAnsi="Times New Roman" w:cs="Times New Roman"/>
                <w:sz w:val="24"/>
                <w:szCs w:val="24"/>
              </w:rPr>
              <w:t>», «</w:t>
            </w:r>
            <w:proofErr w:type="spellStart"/>
            <w:r w:rsidRPr="00754E80">
              <w:rPr>
                <w:rFonts w:ascii="Times New Roman" w:eastAsia="Times New Roman" w:hAnsi="Times New Roman" w:cs="Times New Roman"/>
                <w:b/>
                <w:sz w:val="24"/>
                <w:szCs w:val="24"/>
              </w:rPr>
              <w:t>Тілалғыш</w:t>
            </w:r>
            <w:proofErr w:type="spellEnd"/>
            <w:r w:rsidRPr="00754E80">
              <w:rPr>
                <w:rFonts w:ascii="Times New Roman" w:eastAsia="Times New Roman" w:hAnsi="Times New Roman" w:cs="Times New Roman"/>
                <w:b/>
                <w:sz w:val="24"/>
                <w:szCs w:val="24"/>
              </w:rPr>
              <w:t xml:space="preserve"> </w:t>
            </w:r>
            <w:proofErr w:type="spellStart"/>
            <w:r w:rsidRPr="00754E80">
              <w:rPr>
                <w:rFonts w:ascii="Times New Roman" w:eastAsia="Times New Roman" w:hAnsi="Times New Roman" w:cs="Times New Roman"/>
                <w:b/>
                <w:sz w:val="24"/>
                <w:szCs w:val="24"/>
              </w:rPr>
              <w:t>жапырақтар</w:t>
            </w:r>
            <w:proofErr w:type="spellEnd"/>
            <w:r w:rsidRPr="00754E80">
              <w:rPr>
                <w:rFonts w:ascii="Times New Roman" w:eastAsia="Times New Roman" w:hAnsi="Times New Roman" w:cs="Times New Roman"/>
                <w:b/>
                <w:sz w:val="24"/>
                <w:szCs w:val="24"/>
              </w:rPr>
              <w:t>»</w:t>
            </w:r>
          </w:p>
          <w:p w14:paraId="34BC4E95" w14:textId="77777777" w:rsidR="00D64297" w:rsidRPr="003F1F35" w:rsidRDefault="00D64297" w:rsidP="001F2083">
            <w:pPr>
              <w:spacing w:after="150" w:line="255" w:lineRule="atLeast"/>
              <w:rPr>
                <w:rFonts w:ascii="Times New Roman" w:eastAsia="Times New Roman" w:hAnsi="Times New Roman" w:cs="Times New Roman"/>
                <w:sz w:val="24"/>
                <w:szCs w:val="24"/>
              </w:rPr>
            </w:pPr>
            <w:proofErr w:type="spellStart"/>
            <w:r w:rsidRPr="003F1F35">
              <w:rPr>
                <w:rFonts w:ascii="Times New Roman" w:eastAsia="Times New Roman" w:hAnsi="Times New Roman" w:cs="Times New Roman"/>
                <w:sz w:val="24"/>
                <w:szCs w:val="24"/>
              </w:rPr>
              <w:t>қимыл-қозғалысты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ойын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Мақсаты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тәрбиешінің</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командаларын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мұқият</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тыңдауға</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үйрету</w:t>
            </w:r>
            <w:proofErr w:type="spellEnd"/>
            <w:r w:rsidRPr="003F1F35">
              <w:rPr>
                <w:rFonts w:ascii="Times New Roman" w:eastAsia="Times New Roman" w:hAnsi="Times New Roman" w:cs="Times New Roman"/>
                <w:sz w:val="24"/>
                <w:szCs w:val="24"/>
              </w:rPr>
              <w:t>;</w:t>
            </w:r>
          </w:p>
          <w:p w14:paraId="371F73C9" w14:textId="77777777" w:rsidR="00D64297" w:rsidRPr="003F1F35" w:rsidRDefault="00D64297" w:rsidP="001F2083">
            <w:pPr>
              <w:spacing w:after="150" w:line="255" w:lineRule="atLeast"/>
              <w:rPr>
                <w:rFonts w:ascii="Times New Roman" w:eastAsia="Times New Roman" w:hAnsi="Times New Roman" w:cs="Times New Roman"/>
                <w:sz w:val="24"/>
                <w:szCs w:val="24"/>
              </w:rPr>
            </w:pPr>
            <w:proofErr w:type="spellStart"/>
            <w:r w:rsidRPr="003F1F35">
              <w:rPr>
                <w:rFonts w:ascii="Times New Roman" w:eastAsia="Times New Roman" w:hAnsi="Times New Roman" w:cs="Times New Roman"/>
                <w:sz w:val="24"/>
                <w:szCs w:val="24"/>
              </w:rPr>
              <w:lastRenderedPageBreak/>
              <w:t>зейінді</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дамыту</w:t>
            </w:r>
            <w:proofErr w:type="spellEnd"/>
            <w:r w:rsidRPr="003F1F35">
              <w:rPr>
                <w:rFonts w:ascii="Times New Roman" w:eastAsia="Times New Roman" w:hAnsi="Times New Roman" w:cs="Times New Roman"/>
                <w:sz w:val="24"/>
                <w:szCs w:val="24"/>
              </w:rPr>
              <w:t>.</w:t>
            </w:r>
          </w:p>
          <w:p w14:paraId="4CA9AEB3" w14:textId="77777777" w:rsidR="00D64297" w:rsidRPr="003F1F35" w:rsidRDefault="00D64297" w:rsidP="001F2083">
            <w:pPr>
              <w:spacing w:after="150" w:line="255" w:lineRule="atLeast"/>
              <w:rPr>
                <w:rFonts w:ascii="Times New Roman" w:eastAsia="Times New Roman" w:hAnsi="Times New Roman" w:cs="Times New Roman"/>
                <w:sz w:val="24"/>
                <w:szCs w:val="24"/>
              </w:rPr>
            </w:pPr>
            <w:r w:rsidRPr="003F1F35">
              <w:rPr>
                <w:rFonts w:ascii="Times New Roman" w:eastAsia="Times New Roman" w:hAnsi="Times New Roman" w:cs="Times New Roman"/>
                <w:sz w:val="24"/>
                <w:szCs w:val="24"/>
              </w:rPr>
              <w:t xml:space="preserve">Жеке </w:t>
            </w:r>
            <w:proofErr w:type="spellStart"/>
            <w:r w:rsidRPr="003F1F35">
              <w:rPr>
                <w:rFonts w:ascii="Times New Roman" w:eastAsia="Times New Roman" w:hAnsi="Times New Roman" w:cs="Times New Roman"/>
                <w:sz w:val="24"/>
                <w:szCs w:val="24"/>
              </w:rPr>
              <w:t>жұмыс</w:t>
            </w:r>
            <w:proofErr w:type="spellEnd"/>
          </w:p>
          <w:p w14:paraId="249FEA36" w14:textId="77777777" w:rsidR="00D64297" w:rsidRPr="003F1F35" w:rsidRDefault="00D64297" w:rsidP="001F2083">
            <w:pPr>
              <w:spacing w:after="150" w:line="255" w:lineRule="atLeast"/>
              <w:rPr>
                <w:rFonts w:ascii="Times New Roman" w:eastAsia="Times New Roman" w:hAnsi="Times New Roman" w:cs="Times New Roman"/>
                <w:sz w:val="24"/>
                <w:szCs w:val="24"/>
              </w:rPr>
            </w:pPr>
            <w:proofErr w:type="spellStart"/>
            <w:r w:rsidRPr="003F1F35">
              <w:rPr>
                <w:rFonts w:ascii="Times New Roman" w:eastAsia="Times New Roman" w:hAnsi="Times New Roman" w:cs="Times New Roman"/>
                <w:sz w:val="24"/>
                <w:szCs w:val="24"/>
              </w:rPr>
              <w:t>Буммен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жүру</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және</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екі</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аяқпен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секіру</w:t>
            </w:r>
            <w:proofErr w:type="spellEnd"/>
            <w:r w:rsidRPr="003F1F35">
              <w:rPr>
                <w:rFonts w:ascii="Times New Roman" w:eastAsia="Times New Roman" w:hAnsi="Times New Roman" w:cs="Times New Roman"/>
                <w:sz w:val="24"/>
                <w:szCs w:val="24"/>
              </w:rPr>
              <w:t>.</w:t>
            </w:r>
          </w:p>
          <w:p w14:paraId="25E8E3A6" w14:textId="77777777" w:rsidR="00D64297" w:rsidRPr="003F1F35" w:rsidRDefault="00D64297" w:rsidP="001F2083">
            <w:pPr>
              <w:spacing w:after="150" w:line="255" w:lineRule="atLeast"/>
              <w:rPr>
                <w:rFonts w:ascii="Times New Roman" w:eastAsia="Times New Roman" w:hAnsi="Times New Roman" w:cs="Times New Roman"/>
                <w:sz w:val="24"/>
                <w:szCs w:val="24"/>
              </w:rPr>
            </w:pPr>
            <w:proofErr w:type="spellStart"/>
            <w:r w:rsidRPr="00754E80">
              <w:rPr>
                <w:rFonts w:ascii="Times New Roman" w:eastAsia="Times New Roman" w:hAnsi="Times New Roman" w:cs="Times New Roman"/>
                <w:b/>
                <w:sz w:val="24"/>
                <w:szCs w:val="24"/>
              </w:rPr>
              <w:t>Мақсаты</w:t>
            </w:r>
            <w:proofErr w:type="spellEnd"/>
            <w:r w:rsidRPr="00754E80">
              <w:rPr>
                <w:rFonts w:ascii="Times New Roman" w:eastAsia="Times New Roman" w:hAnsi="Times New Roman" w:cs="Times New Roman"/>
                <w:b/>
                <w:sz w:val="24"/>
                <w:szCs w:val="24"/>
              </w:rPr>
              <w:t>:</w:t>
            </w:r>
            <w:r w:rsidRPr="003F1F35">
              <w:rPr>
                <w:rFonts w:ascii="Times New Roman" w:eastAsia="Times New Roman" w:hAnsi="Times New Roman" w:cs="Times New Roman"/>
                <w:sz w:val="24"/>
                <w:szCs w:val="24"/>
              </w:rPr>
              <w:t xml:space="preserve"> тепе-</w:t>
            </w:r>
            <w:proofErr w:type="spellStart"/>
            <w:r w:rsidRPr="003F1F35">
              <w:rPr>
                <w:rFonts w:ascii="Times New Roman" w:eastAsia="Times New Roman" w:hAnsi="Times New Roman" w:cs="Times New Roman"/>
                <w:sz w:val="24"/>
                <w:szCs w:val="24"/>
              </w:rPr>
              <w:t>теңдік</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сезімін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және</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биіктіктен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секіру</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қабілетін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дамыту</w:t>
            </w:r>
            <w:proofErr w:type="spellEnd"/>
          </w:p>
          <w:p w14:paraId="72721C76" w14:textId="77777777" w:rsidR="00D64297" w:rsidRPr="003F1F35" w:rsidRDefault="00D64297" w:rsidP="001F2083">
            <w:pPr>
              <w:spacing w:after="150" w:line="255" w:lineRule="atLeast"/>
              <w:rPr>
                <w:rFonts w:ascii="Times New Roman" w:eastAsia="Times New Roman" w:hAnsi="Times New Roman" w:cs="Times New Roman"/>
                <w:sz w:val="24"/>
                <w:szCs w:val="24"/>
              </w:rPr>
            </w:pPr>
            <w:proofErr w:type="spellStart"/>
            <w:r w:rsidRPr="003F1F35">
              <w:rPr>
                <w:rFonts w:ascii="Times New Roman" w:eastAsia="Times New Roman" w:hAnsi="Times New Roman" w:cs="Times New Roman"/>
                <w:sz w:val="24"/>
                <w:szCs w:val="24"/>
              </w:rPr>
              <w:t>Сыртқы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материалмен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ойындар</w:t>
            </w:r>
            <w:proofErr w:type="spellEnd"/>
          </w:p>
        </w:tc>
        <w:tc>
          <w:tcPr>
            <w:tcW w:w="2521" w:type="dxa"/>
            <w:hideMark/>
          </w:tcPr>
          <w:p w14:paraId="1EBACDCF" w14:textId="77777777" w:rsidR="00D64297" w:rsidRPr="003F1F35" w:rsidRDefault="00D64297" w:rsidP="001F2083">
            <w:pPr>
              <w:spacing w:after="150" w:line="255" w:lineRule="atLeast"/>
              <w:rPr>
                <w:rFonts w:ascii="Times New Roman" w:eastAsia="Times New Roman" w:hAnsi="Times New Roman" w:cs="Times New Roman"/>
                <w:sz w:val="24"/>
                <w:szCs w:val="24"/>
              </w:rPr>
            </w:pPr>
            <w:r w:rsidRPr="003F1F35">
              <w:rPr>
                <w:rFonts w:ascii="Times New Roman" w:eastAsia="Times New Roman" w:hAnsi="Times New Roman" w:cs="Times New Roman"/>
                <w:sz w:val="24"/>
                <w:szCs w:val="24"/>
              </w:rPr>
              <w:lastRenderedPageBreak/>
              <w:t xml:space="preserve">Аула </w:t>
            </w:r>
            <w:proofErr w:type="spellStart"/>
            <w:r w:rsidRPr="003F1F35">
              <w:rPr>
                <w:rFonts w:ascii="Times New Roman" w:eastAsia="Times New Roman" w:hAnsi="Times New Roman" w:cs="Times New Roman"/>
                <w:sz w:val="24"/>
                <w:szCs w:val="24"/>
              </w:rPr>
              <w:t>сыпырушының</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жұмысын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бақылау</w:t>
            </w:r>
            <w:proofErr w:type="spellEnd"/>
          </w:p>
          <w:p w14:paraId="7F764A3F" w14:textId="77777777" w:rsidR="00D64297" w:rsidRPr="003F1F35" w:rsidRDefault="00D64297" w:rsidP="001F2083">
            <w:pPr>
              <w:spacing w:after="150" w:line="255" w:lineRule="atLeast"/>
              <w:rPr>
                <w:rFonts w:ascii="Times New Roman" w:eastAsia="Times New Roman" w:hAnsi="Times New Roman" w:cs="Times New Roman"/>
                <w:sz w:val="24"/>
                <w:szCs w:val="24"/>
              </w:rPr>
            </w:pPr>
            <w:proofErr w:type="spellStart"/>
            <w:r w:rsidRPr="00754E80">
              <w:rPr>
                <w:rFonts w:ascii="Times New Roman" w:eastAsia="Times New Roman" w:hAnsi="Times New Roman" w:cs="Times New Roman"/>
                <w:b/>
                <w:sz w:val="24"/>
                <w:szCs w:val="24"/>
              </w:rPr>
              <w:t>Мақсаты</w:t>
            </w:r>
            <w:proofErr w:type="spellEnd"/>
            <w:r w:rsidRPr="00754E80">
              <w:rPr>
                <w:rFonts w:ascii="Times New Roman" w:eastAsia="Times New Roman" w:hAnsi="Times New Roman" w:cs="Times New Roman"/>
                <w:b/>
                <w:sz w:val="24"/>
                <w:szCs w:val="24"/>
              </w:rPr>
              <w:t>:</w:t>
            </w:r>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тазалаушының</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жұмысын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бақылауды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жалғастыру</w:t>
            </w:r>
            <w:proofErr w:type="spellEnd"/>
            <w:r w:rsidRPr="003F1F35">
              <w:rPr>
                <w:rFonts w:ascii="Times New Roman" w:eastAsia="Times New Roman" w:hAnsi="Times New Roman" w:cs="Times New Roman"/>
                <w:sz w:val="24"/>
                <w:szCs w:val="24"/>
              </w:rPr>
              <w:t>;</w:t>
            </w:r>
          </w:p>
          <w:p w14:paraId="780B6119" w14:textId="77777777" w:rsidR="00D64297" w:rsidRPr="003F1F35" w:rsidRDefault="00D64297" w:rsidP="001F2083">
            <w:pPr>
              <w:spacing w:after="150" w:line="255" w:lineRule="atLeast"/>
              <w:rPr>
                <w:rFonts w:ascii="Times New Roman" w:eastAsia="Times New Roman" w:hAnsi="Times New Roman" w:cs="Times New Roman"/>
                <w:sz w:val="24"/>
                <w:szCs w:val="24"/>
              </w:rPr>
            </w:pPr>
            <w:proofErr w:type="spellStart"/>
            <w:r w:rsidRPr="003F1F35">
              <w:rPr>
                <w:rFonts w:ascii="Times New Roman" w:eastAsia="Times New Roman" w:hAnsi="Times New Roman" w:cs="Times New Roman"/>
                <w:sz w:val="24"/>
                <w:szCs w:val="24"/>
              </w:rPr>
              <w:t>сөздік</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қорын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байыту</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арқылы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сөйлеуді</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дамытуға</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ықпал</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ету</w:t>
            </w:r>
            <w:proofErr w:type="spellEnd"/>
            <w:r w:rsidRPr="003F1F35">
              <w:rPr>
                <w:rFonts w:ascii="Times New Roman" w:eastAsia="Times New Roman" w:hAnsi="Times New Roman" w:cs="Times New Roman"/>
                <w:sz w:val="24"/>
                <w:szCs w:val="24"/>
              </w:rPr>
              <w:t>;</w:t>
            </w:r>
          </w:p>
          <w:p w14:paraId="6798F2FE" w14:textId="77777777" w:rsidR="00D64297" w:rsidRPr="003F1F35" w:rsidRDefault="00D64297" w:rsidP="001F2083">
            <w:pPr>
              <w:spacing w:after="150" w:line="255" w:lineRule="atLeast"/>
              <w:rPr>
                <w:rFonts w:ascii="Times New Roman" w:eastAsia="Times New Roman" w:hAnsi="Times New Roman" w:cs="Times New Roman"/>
                <w:sz w:val="24"/>
                <w:szCs w:val="24"/>
              </w:rPr>
            </w:pPr>
            <w:r w:rsidRPr="003F1F35">
              <w:rPr>
                <w:rFonts w:ascii="Times New Roman" w:eastAsia="Times New Roman" w:hAnsi="Times New Roman" w:cs="Times New Roman"/>
                <w:sz w:val="24"/>
                <w:szCs w:val="24"/>
              </w:rPr>
              <w:t xml:space="preserve">аула </w:t>
            </w:r>
            <w:proofErr w:type="spellStart"/>
            <w:r w:rsidRPr="003F1F35">
              <w:rPr>
                <w:rFonts w:ascii="Times New Roman" w:eastAsia="Times New Roman" w:hAnsi="Times New Roman" w:cs="Times New Roman"/>
                <w:sz w:val="24"/>
                <w:szCs w:val="24"/>
              </w:rPr>
              <w:t>сыпырушының</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жұмысына</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қызығушылық</w:t>
            </w:r>
            <w:proofErr w:type="spellEnd"/>
            <w:r w:rsidRPr="003F1F35">
              <w:rPr>
                <w:rFonts w:ascii="Times New Roman" w:eastAsia="Times New Roman" w:hAnsi="Times New Roman" w:cs="Times New Roman"/>
                <w:sz w:val="24"/>
                <w:szCs w:val="24"/>
              </w:rPr>
              <w:t xml:space="preserve"> пен </w:t>
            </w:r>
            <w:proofErr w:type="spellStart"/>
            <w:r w:rsidRPr="003F1F35">
              <w:rPr>
                <w:rFonts w:ascii="Times New Roman" w:eastAsia="Times New Roman" w:hAnsi="Times New Roman" w:cs="Times New Roman"/>
                <w:sz w:val="24"/>
                <w:szCs w:val="24"/>
              </w:rPr>
              <w:t>құрметке</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тәрбиелеу</w:t>
            </w:r>
            <w:proofErr w:type="spellEnd"/>
            <w:r w:rsidRPr="003F1F35">
              <w:rPr>
                <w:rFonts w:ascii="Times New Roman" w:eastAsia="Times New Roman" w:hAnsi="Times New Roman" w:cs="Times New Roman"/>
                <w:sz w:val="24"/>
                <w:szCs w:val="24"/>
              </w:rPr>
              <w:t>;</w:t>
            </w:r>
          </w:p>
          <w:p w14:paraId="71AEDE4D" w14:textId="77777777" w:rsidR="00D64297" w:rsidRPr="003F1F35" w:rsidRDefault="00D64297" w:rsidP="001F2083">
            <w:pPr>
              <w:spacing w:after="150" w:line="255" w:lineRule="atLeast"/>
              <w:rPr>
                <w:rFonts w:ascii="Times New Roman" w:eastAsia="Times New Roman" w:hAnsi="Times New Roman" w:cs="Times New Roman"/>
                <w:sz w:val="24"/>
                <w:szCs w:val="24"/>
              </w:rPr>
            </w:pPr>
            <w:proofErr w:type="spellStart"/>
            <w:r w:rsidRPr="003F1F35">
              <w:rPr>
                <w:rFonts w:ascii="Times New Roman" w:eastAsia="Times New Roman" w:hAnsi="Times New Roman" w:cs="Times New Roman"/>
                <w:sz w:val="24"/>
                <w:szCs w:val="24"/>
              </w:rPr>
              <w:t>табиғатқа</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деген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сүйіспеншілікті</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қоршаған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ортаға</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ұқыпты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және</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қамқор</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көзқарасты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тәрбиелеу</w:t>
            </w:r>
            <w:proofErr w:type="spellEnd"/>
          </w:p>
          <w:p w14:paraId="5C931C9E" w14:textId="77777777" w:rsidR="00D64297" w:rsidRPr="003F1F35" w:rsidRDefault="00D64297" w:rsidP="001F2083">
            <w:pPr>
              <w:spacing w:after="150" w:line="255" w:lineRule="atLeast"/>
              <w:rPr>
                <w:rFonts w:ascii="Times New Roman" w:eastAsia="Times New Roman" w:hAnsi="Times New Roman" w:cs="Times New Roman"/>
                <w:sz w:val="24"/>
                <w:szCs w:val="24"/>
              </w:rPr>
            </w:pPr>
            <w:proofErr w:type="spellStart"/>
            <w:r w:rsidRPr="003F1F35">
              <w:rPr>
                <w:rFonts w:ascii="Times New Roman" w:eastAsia="Times New Roman" w:hAnsi="Times New Roman" w:cs="Times New Roman"/>
                <w:sz w:val="24"/>
                <w:szCs w:val="24"/>
              </w:rPr>
              <w:t>Еңбек</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қызметі</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учаскеде</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гүл</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тұқымын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жинау</w:t>
            </w:r>
            <w:proofErr w:type="spellEnd"/>
            <w:r w:rsidRPr="003F1F35">
              <w:rPr>
                <w:rFonts w:ascii="Times New Roman" w:eastAsia="Times New Roman" w:hAnsi="Times New Roman" w:cs="Times New Roman"/>
                <w:sz w:val="24"/>
                <w:szCs w:val="24"/>
              </w:rPr>
              <w:t>.</w:t>
            </w:r>
          </w:p>
          <w:p w14:paraId="12BDC1ED" w14:textId="77777777" w:rsidR="00D64297" w:rsidRPr="003F1F35" w:rsidRDefault="00D64297" w:rsidP="001F2083">
            <w:pPr>
              <w:spacing w:after="150" w:line="255" w:lineRule="atLeast"/>
              <w:rPr>
                <w:rFonts w:ascii="Times New Roman" w:eastAsia="Times New Roman" w:hAnsi="Times New Roman" w:cs="Times New Roman"/>
                <w:sz w:val="24"/>
                <w:szCs w:val="24"/>
              </w:rPr>
            </w:pPr>
            <w:proofErr w:type="spellStart"/>
            <w:r w:rsidRPr="00754E80">
              <w:rPr>
                <w:rFonts w:ascii="Times New Roman" w:eastAsia="Times New Roman" w:hAnsi="Times New Roman" w:cs="Times New Roman"/>
                <w:b/>
                <w:sz w:val="24"/>
                <w:szCs w:val="24"/>
              </w:rPr>
              <w:t>Мақсаты</w:t>
            </w:r>
            <w:proofErr w:type="spellEnd"/>
            <w:r w:rsidRPr="00754E80">
              <w:rPr>
                <w:rFonts w:ascii="Times New Roman" w:eastAsia="Times New Roman" w:hAnsi="Times New Roman" w:cs="Times New Roman"/>
                <w:b/>
                <w:sz w:val="24"/>
                <w:szCs w:val="24"/>
              </w:rPr>
              <w:t>:</w:t>
            </w:r>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тұқымды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қағаз</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пакетке</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мұқият</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жинауды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үйрету</w:t>
            </w:r>
            <w:proofErr w:type="spellEnd"/>
            <w:r w:rsidRPr="003F1F35">
              <w:rPr>
                <w:rFonts w:ascii="Times New Roman" w:eastAsia="Times New Roman" w:hAnsi="Times New Roman" w:cs="Times New Roman"/>
                <w:sz w:val="24"/>
                <w:szCs w:val="24"/>
              </w:rPr>
              <w:t>;</w:t>
            </w:r>
          </w:p>
          <w:p w14:paraId="14C5637D" w14:textId="77777777" w:rsidR="00D64297" w:rsidRPr="003F1F35" w:rsidRDefault="00D64297" w:rsidP="001F2083">
            <w:pPr>
              <w:spacing w:after="150" w:line="255" w:lineRule="atLeast"/>
              <w:rPr>
                <w:rFonts w:ascii="Times New Roman" w:eastAsia="Times New Roman" w:hAnsi="Times New Roman" w:cs="Times New Roman"/>
                <w:sz w:val="24"/>
                <w:szCs w:val="24"/>
              </w:rPr>
            </w:pPr>
            <w:r w:rsidRPr="003F1F35">
              <w:rPr>
                <w:rFonts w:ascii="Times New Roman" w:eastAsia="Times New Roman" w:hAnsi="Times New Roman" w:cs="Times New Roman"/>
                <w:sz w:val="24"/>
                <w:szCs w:val="24"/>
              </w:rPr>
              <w:t>«</w:t>
            </w:r>
            <w:proofErr w:type="spellStart"/>
            <w:r w:rsidRPr="003F1F35">
              <w:rPr>
                <w:rFonts w:ascii="Times New Roman" w:eastAsia="Times New Roman" w:hAnsi="Times New Roman" w:cs="Times New Roman"/>
                <w:sz w:val="24"/>
                <w:szCs w:val="24"/>
              </w:rPr>
              <w:t>Өрт</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сөндірушілер</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жаттығуда</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қимыл-</w:t>
            </w:r>
            <w:r w:rsidRPr="003F1F35">
              <w:rPr>
                <w:rFonts w:ascii="Times New Roman" w:eastAsia="Times New Roman" w:hAnsi="Times New Roman" w:cs="Times New Roman"/>
                <w:sz w:val="24"/>
                <w:szCs w:val="24"/>
              </w:rPr>
              <w:lastRenderedPageBreak/>
              <w:t>қозғалысты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ойын</w:t>
            </w:r>
            <w:proofErr w:type="spellEnd"/>
            <w:r w:rsidRPr="003F1F35">
              <w:rPr>
                <w:rFonts w:ascii="Times New Roman" w:eastAsia="Times New Roman" w:hAnsi="Times New Roman" w:cs="Times New Roman"/>
                <w:sz w:val="24"/>
                <w:szCs w:val="24"/>
              </w:rPr>
              <w:t>.</w:t>
            </w:r>
          </w:p>
          <w:p w14:paraId="73866356" w14:textId="77777777" w:rsidR="00D64297" w:rsidRPr="003F1F35" w:rsidRDefault="00D64297" w:rsidP="001F2083">
            <w:pPr>
              <w:spacing w:after="150" w:line="255" w:lineRule="atLeast"/>
              <w:rPr>
                <w:rFonts w:ascii="Times New Roman" w:eastAsia="Times New Roman" w:hAnsi="Times New Roman" w:cs="Times New Roman"/>
                <w:sz w:val="24"/>
                <w:szCs w:val="24"/>
              </w:rPr>
            </w:pPr>
            <w:proofErr w:type="spellStart"/>
            <w:r w:rsidRPr="00754E80">
              <w:rPr>
                <w:rFonts w:ascii="Times New Roman" w:eastAsia="Times New Roman" w:hAnsi="Times New Roman" w:cs="Times New Roman"/>
                <w:b/>
                <w:sz w:val="24"/>
                <w:szCs w:val="24"/>
              </w:rPr>
              <w:t>Мақсаты</w:t>
            </w:r>
            <w:proofErr w:type="spellEnd"/>
            <w:r w:rsidRPr="00754E80">
              <w:rPr>
                <w:rFonts w:ascii="Times New Roman" w:eastAsia="Times New Roman" w:hAnsi="Times New Roman" w:cs="Times New Roman"/>
                <w:b/>
                <w:sz w:val="24"/>
                <w:szCs w:val="24"/>
              </w:rPr>
              <w:t>:</w:t>
            </w:r>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арқан</w:t>
            </w:r>
            <w:proofErr w:type="spellEnd"/>
            <w:r w:rsidRPr="003F1F35">
              <w:rPr>
                <w:rFonts w:ascii="Times New Roman" w:eastAsia="Times New Roman" w:hAnsi="Times New Roman" w:cs="Times New Roman"/>
                <w:sz w:val="24"/>
                <w:szCs w:val="24"/>
              </w:rPr>
              <w:t xml:space="preserve"> мен </w:t>
            </w:r>
            <w:proofErr w:type="spellStart"/>
            <w:r w:rsidRPr="003F1F35">
              <w:rPr>
                <w:rFonts w:ascii="Times New Roman" w:eastAsia="Times New Roman" w:hAnsi="Times New Roman" w:cs="Times New Roman"/>
                <w:sz w:val="24"/>
                <w:szCs w:val="24"/>
              </w:rPr>
              <w:t>гимнастикалық</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қабырғаға</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оңай</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және</w:t>
            </w:r>
            <w:proofErr w:type="spellEnd"/>
            <w:r w:rsidRPr="003F1F35">
              <w:rPr>
                <w:rFonts w:ascii="Times New Roman" w:eastAsia="Times New Roman" w:hAnsi="Times New Roman" w:cs="Times New Roman"/>
                <w:sz w:val="24"/>
                <w:szCs w:val="24"/>
              </w:rPr>
              <w:t xml:space="preserve"> тез </w:t>
            </w:r>
            <w:proofErr w:type="spellStart"/>
            <w:r w:rsidRPr="003F1F35">
              <w:rPr>
                <w:rFonts w:ascii="Times New Roman" w:eastAsia="Times New Roman" w:hAnsi="Times New Roman" w:cs="Times New Roman"/>
                <w:sz w:val="24"/>
                <w:szCs w:val="24"/>
              </w:rPr>
              <w:t>көтерілуді</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үйрету</w:t>
            </w:r>
            <w:proofErr w:type="spellEnd"/>
            <w:r w:rsidRPr="003F1F35">
              <w:rPr>
                <w:rFonts w:ascii="Times New Roman" w:eastAsia="Times New Roman" w:hAnsi="Times New Roman" w:cs="Times New Roman"/>
                <w:sz w:val="24"/>
                <w:szCs w:val="24"/>
              </w:rPr>
              <w:t>.</w:t>
            </w:r>
          </w:p>
          <w:p w14:paraId="059DCB8A" w14:textId="77777777" w:rsidR="00D64297" w:rsidRPr="003F1F35" w:rsidRDefault="00D64297" w:rsidP="001F2083">
            <w:pPr>
              <w:spacing w:after="150" w:line="255" w:lineRule="atLeast"/>
              <w:rPr>
                <w:rFonts w:ascii="Times New Roman" w:eastAsia="Times New Roman" w:hAnsi="Times New Roman" w:cs="Times New Roman"/>
                <w:sz w:val="24"/>
                <w:szCs w:val="24"/>
              </w:rPr>
            </w:pPr>
            <w:r w:rsidRPr="003F1F35">
              <w:rPr>
                <w:rFonts w:ascii="Times New Roman" w:eastAsia="Times New Roman" w:hAnsi="Times New Roman" w:cs="Times New Roman"/>
                <w:sz w:val="24"/>
                <w:szCs w:val="24"/>
              </w:rPr>
              <w:t xml:space="preserve">Жеке </w:t>
            </w:r>
            <w:proofErr w:type="spellStart"/>
            <w:r w:rsidRPr="003F1F35">
              <w:rPr>
                <w:rFonts w:ascii="Times New Roman" w:eastAsia="Times New Roman" w:hAnsi="Times New Roman" w:cs="Times New Roman"/>
                <w:sz w:val="24"/>
                <w:szCs w:val="24"/>
              </w:rPr>
              <w:t>жұмыс</w:t>
            </w:r>
            <w:proofErr w:type="spellEnd"/>
          </w:p>
          <w:p w14:paraId="119612D3" w14:textId="77777777" w:rsidR="00D64297" w:rsidRPr="003F1F35" w:rsidRDefault="00D64297" w:rsidP="001F2083">
            <w:pPr>
              <w:spacing w:after="150" w:line="255" w:lineRule="atLeast"/>
              <w:rPr>
                <w:rFonts w:ascii="Times New Roman" w:eastAsia="Times New Roman" w:hAnsi="Times New Roman" w:cs="Times New Roman"/>
                <w:sz w:val="24"/>
                <w:szCs w:val="24"/>
              </w:rPr>
            </w:pPr>
            <w:proofErr w:type="spellStart"/>
            <w:r w:rsidRPr="003F1F35">
              <w:rPr>
                <w:rFonts w:ascii="Times New Roman" w:eastAsia="Times New Roman" w:hAnsi="Times New Roman" w:cs="Times New Roman"/>
                <w:sz w:val="24"/>
                <w:szCs w:val="24"/>
              </w:rPr>
              <w:t>Доппен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жаттығу</w:t>
            </w:r>
            <w:proofErr w:type="spellEnd"/>
            <w:r w:rsidRPr="003F1F35">
              <w:rPr>
                <w:rFonts w:ascii="Times New Roman" w:eastAsia="Times New Roman" w:hAnsi="Times New Roman" w:cs="Times New Roman"/>
                <w:sz w:val="24"/>
                <w:szCs w:val="24"/>
              </w:rPr>
              <w:t>.</w:t>
            </w:r>
          </w:p>
          <w:p w14:paraId="455CEA24" w14:textId="77777777" w:rsidR="00D64297" w:rsidRPr="003F1F35" w:rsidRDefault="00D64297" w:rsidP="001F2083">
            <w:pPr>
              <w:spacing w:after="150" w:line="255" w:lineRule="atLeast"/>
              <w:rPr>
                <w:rFonts w:ascii="Times New Roman" w:eastAsia="Times New Roman" w:hAnsi="Times New Roman" w:cs="Times New Roman"/>
                <w:sz w:val="24"/>
                <w:szCs w:val="24"/>
              </w:rPr>
            </w:pPr>
            <w:proofErr w:type="spellStart"/>
            <w:r w:rsidRPr="003F1F35">
              <w:rPr>
                <w:rFonts w:ascii="Times New Roman" w:eastAsia="Times New Roman" w:hAnsi="Times New Roman" w:cs="Times New Roman"/>
                <w:sz w:val="24"/>
                <w:szCs w:val="24"/>
              </w:rPr>
              <w:t>Мақсаты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доппен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жаттығуды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жалғастыру</w:t>
            </w:r>
            <w:proofErr w:type="spellEnd"/>
            <w:r w:rsidRPr="003F1F35">
              <w:rPr>
                <w:rFonts w:ascii="Times New Roman" w:eastAsia="Times New Roman" w:hAnsi="Times New Roman" w:cs="Times New Roman"/>
                <w:sz w:val="24"/>
                <w:szCs w:val="24"/>
              </w:rPr>
              <w:t>;</w:t>
            </w:r>
          </w:p>
          <w:p w14:paraId="188F377B" w14:textId="77777777" w:rsidR="00D64297" w:rsidRPr="003F1F35" w:rsidRDefault="00D64297" w:rsidP="001F2083">
            <w:pPr>
              <w:spacing w:after="150" w:line="255" w:lineRule="atLeast"/>
              <w:rPr>
                <w:rFonts w:ascii="Times New Roman" w:eastAsia="Times New Roman" w:hAnsi="Times New Roman" w:cs="Times New Roman"/>
                <w:sz w:val="24"/>
                <w:szCs w:val="24"/>
              </w:rPr>
            </w:pPr>
            <w:proofErr w:type="spellStart"/>
            <w:r w:rsidRPr="003F1F35">
              <w:rPr>
                <w:rFonts w:ascii="Times New Roman" w:eastAsia="Times New Roman" w:hAnsi="Times New Roman" w:cs="Times New Roman"/>
                <w:sz w:val="24"/>
                <w:szCs w:val="24"/>
              </w:rPr>
              <w:t>жүгіру</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жылдамдығын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дамыту</w:t>
            </w:r>
            <w:proofErr w:type="spellEnd"/>
            <w:r w:rsidRPr="003F1F35">
              <w:rPr>
                <w:rFonts w:ascii="Times New Roman" w:eastAsia="Times New Roman" w:hAnsi="Times New Roman" w:cs="Times New Roman"/>
                <w:sz w:val="24"/>
                <w:szCs w:val="24"/>
              </w:rPr>
              <w:t>.</w:t>
            </w:r>
          </w:p>
          <w:p w14:paraId="49501956" w14:textId="77777777" w:rsidR="00D64297" w:rsidRPr="003F1F35" w:rsidRDefault="00D64297" w:rsidP="001F2083">
            <w:pPr>
              <w:spacing w:after="150" w:line="255" w:lineRule="atLeast"/>
              <w:rPr>
                <w:rFonts w:ascii="Times New Roman" w:eastAsia="Times New Roman" w:hAnsi="Times New Roman" w:cs="Times New Roman"/>
                <w:sz w:val="24"/>
                <w:szCs w:val="24"/>
              </w:rPr>
            </w:pPr>
            <w:proofErr w:type="spellStart"/>
            <w:r w:rsidRPr="003F1F35">
              <w:rPr>
                <w:rFonts w:ascii="Times New Roman" w:eastAsia="Times New Roman" w:hAnsi="Times New Roman" w:cs="Times New Roman"/>
                <w:sz w:val="24"/>
                <w:szCs w:val="24"/>
              </w:rPr>
              <w:t>Сыртқы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материалмен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ойындар</w:t>
            </w:r>
            <w:proofErr w:type="spellEnd"/>
          </w:p>
        </w:tc>
        <w:tc>
          <w:tcPr>
            <w:tcW w:w="2558" w:type="dxa"/>
            <w:hideMark/>
          </w:tcPr>
          <w:p w14:paraId="20E8E62A" w14:textId="77777777" w:rsidR="00D64297" w:rsidRPr="003F1F35" w:rsidRDefault="00D64297" w:rsidP="001F2083">
            <w:pPr>
              <w:spacing w:after="150" w:line="255" w:lineRule="atLeast"/>
              <w:rPr>
                <w:rFonts w:ascii="Times New Roman" w:eastAsia="Times New Roman" w:hAnsi="Times New Roman" w:cs="Times New Roman"/>
                <w:sz w:val="24"/>
                <w:szCs w:val="24"/>
              </w:rPr>
            </w:pPr>
            <w:proofErr w:type="spellStart"/>
            <w:r w:rsidRPr="003F1F35">
              <w:rPr>
                <w:rFonts w:ascii="Times New Roman" w:eastAsia="Times New Roman" w:hAnsi="Times New Roman" w:cs="Times New Roman"/>
                <w:sz w:val="24"/>
                <w:szCs w:val="24"/>
              </w:rPr>
              <w:lastRenderedPageBreak/>
              <w:t>Шетен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ағашын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бақылау</w:t>
            </w:r>
            <w:proofErr w:type="spellEnd"/>
          </w:p>
          <w:p w14:paraId="21D29EA5" w14:textId="77777777" w:rsidR="00D64297" w:rsidRPr="003F1F35" w:rsidRDefault="00D64297" w:rsidP="001F2083">
            <w:pPr>
              <w:spacing w:after="150" w:line="255" w:lineRule="atLeast"/>
              <w:rPr>
                <w:rFonts w:ascii="Times New Roman" w:eastAsia="Times New Roman" w:hAnsi="Times New Roman" w:cs="Times New Roman"/>
                <w:sz w:val="24"/>
                <w:szCs w:val="24"/>
              </w:rPr>
            </w:pPr>
            <w:proofErr w:type="spellStart"/>
            <w:r w:rsidRPr="00754E80">
              <w:rPr>
                <w:rFonts w:ascii="Times New Roman" w:eastAsia="Times New Roman" w:hAnsi="Times New Roman" w:cs="Times New Roman"/>
                <w:b/>
                <w:sz w:val="24"/>
                <w:szCs w:val="24"/>
              </w:rPr>
              <w:t>Мақсаты</w:t>
            </w:r>
            <w:proofErr w:type="spellEnd"/>
            <w:r w:rsidRPr="00754E80">
              <w:rPr>
                <w:rFonts w:ascii="Times New Roman" w:eastAsia="Times New Roman" w:hAnsi="Times New Roman" w:cs="Times New Roman"/>
                <w:b/>
                <w:sz w:val="24"/>
                <w:szCs w:val="24"/>
              </w:rPr>
              <w:t>:</w:t>
            </w:r>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балаларды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шетенмен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таныстыруды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жалғастыру</w:t>
            </w:r>
            <w:proofErr w:type="spellEnd"/>
            <w:r w:rsidRPr="003F1F35">
              <w:rPr>
                <w:rFonts w:ascii="Times New Roman" w:eastAsia="Times New Roman" w:hAnsi="Times New Roman" w:cs="Times New Roman"/>
                <w:sz w:val="24"/>
                <w:szCs w:val="24"/>
              </w:rPr>
              <w:t>.</w:t>
            </w:r>
          </w:p>
          <w:p w14:paraId="281CDB10" w14:textId="77777777" w:rsidR="00D64297" w:rsidRPr="003F1F35" w:rsidRDefault="00D64297" w:rsidP="001F2083">
            <w:pPr>
              <w:spacing w:after="150" w:line="255" w:lineRule="atLeast"/>
              <w:rPr>
                <w:rFonts w:ascii="Times New Roman" w:eastAsia="Times New Roman" w:hAnsi="Times New Roman" w:cs="Times New Roman"/>
                <w:sz w:val="24"/>
                <w:szCs w:val="24"/>
              </w:rPr>
            </w:pPr>
            <w:proofErr w:type="spellStart"/>
            <w:r w:rsidRPr="003F1F35">
              <w:rPr>
                <w:rFonts w:ascii="Times New Roman" w:eastAsia="Times New Roman" w:hAnsi="Times New Roman" w:cs="Times New Roman"/>
                <w:sz w:val="24"/>
                <w:szCs w:val="24"/>
              </w:rPr>
              <w:t>Еңбек</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қызметі</w:t>
            </w:r>
            <w:proofErr w:type="spellEnd"/>
            <w:r w:rsidRPr="003F1F35">
              <w:rPr>
                <w:rFonts w:ascii="Times New Roman" w:eastAsia="Times New Roman" w:hAnsi="Times New Roman" w:cs="Times New Roman"/>
                <w:sz w:val="24"/>
                <w:szCs w:val="24"/>
              </w:rPr>
              <w:t>:</w:t>
            </w:r>
          </w:p>
          <w:p w14:paraId="760CB459" w14:textId="77777777" w:rsidR="00D64297" w:rsidRPr="003F1F35" w:rsidRDefault="00D64297" w:rsidP="001F2083">
            <w:pPr>
              <w:spacing w:after="150" w:line="255" w:lineRule="atLeast"/>
              <w:rPr>
                <w:rFonts w:ascii="Times New Roman" w:eastAsia="Times New Roman" w:hAnsi="Times New Roman" w:cs="Times New Roman"/>
                <w:sz w:val="24"/>
                <w:szCs w:val="24"/>
              </w:rPr>
            </w:pPr>
            <w:proofErr w:type="spellStart"/>
            <w:r w:rsidRPr="003F1F35">
              <w:rPr>
                <w:rFonts w:ascii="Times New Roman" w:eastAsia="Times New Roman" w:hAnsi="Times New Roman" w:cs="Times New Roman"/>
                <w:sz w:val="24"/>
                <w:szCs w:val="24"/>
              </w:rPr>
              <w:t>күзгі</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қолөнерге</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арналған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терек</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шетен</w:t>
            </w:r>
            <w:proofErr w:type="spellEnd"/>
            <w:r w:rsidRPr="003F1F35">
              <w:rPr>
                <w:rFonts w:ascii="Times New Roman" w:eastAsia="Times New Roman" w:hAnsi="Times New Roman" w:cs="Times New Roman"/>
                <w:sz w:val="24"/>
                <w:szCs w:val="24"/>
              </w:rPr>
              <w:t xml:space="preserve">, тал </w:t>
            </w:r>
            <w:proofErr w:type="spellStart"/>
            <w:r w:rsidRPr="003F1F35">
              <w:rPr>
                <w:rFonts w:ascii="Times New Roman" w:eastAsia="Times New Roman" w:hAnsi="Times New Roman" w:cs="Times New Roman"/>
                <w:sz w:val="24"/>
                <w:szCs w:val="24"/>
              </w:rPr>
              <w:t>жапырақтарын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жинау</w:t>
            </w:r>
            <w:proofErr w:type="spellEnd"/>
            <w:r w:rsidRPr="003F1F35">
              <w:rPr>
                <w:rFonts w:ascii="Times New Roman" w:eastAsia="Times New Roman" w:hAnsi="Times New Roman" w:cs="Times New Roman"/>
                <w:sz w:val="24"/>
                <w:szCs w:val="24"/>
              </w:rPr>
              <w:t>.</w:t>
            </w:r>
          </w:p>
          <w:p w14:paraId="606FBBBB" w14:textId="77777777" w:rsidR="00D64297" w:rsidRPr="003F1F35" w:rsidRDefault="00D64297" w:rsidP="001F2083">
            <w:pPr>
              <w:spacing w:after="150" w:line="255" w:lineRule="atLeast"/>
              <w:rPr>
                <w:rFonts w:ascii="Times New Roman" w:eastAsia="Times New Roman" w:hAnsi="Times New Roman" w:cs="Times New Roman"/>
                <w:sz w:val="24"/>
                <w:szCs w:val="24"/>
              </w:rPr>
            </w:pPr>
            <w:proofErr w:type="spellStart"/>
            <w:r w:rsidRPr="00754E80">
              <w:rPr>
                <w:rFonts w:ascii="Times New Roman" w:eastAsia="Times New Roman" w:hAnsi="Times New Roman" w:cs="Times New Roman"/>
                <w:b/>
                <w:sz w:val="24"/>
                <w:szCs w:val="24"/>
              </w:rPr>
              <w:t>Мақсаты</w:t>
            </w:r>
            <w:proofErr w:type="spellEnd"/>
            <w:r w:rsidRPr="00754E80">
              <w:rPr>
                <w:rFonts w:ascii="Times New Roman" w:eastAsia="Times New Roman" w:hAnsi="Times New Roman" w:cs="Times New Roman"/>
                <w:b/>
                <w:sz w:val="24"/>
                <w:szCs w:val="24"/>
              </w:rPr>
              <w:t>:</w:t>
            </w:r>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әр</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түрлі</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ағаштардың</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жапырақтарын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мұқият</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жинауға</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және</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ажыратуға</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үйрету</w:t>
            </w:r>
            <w:proofErr w:type="spellEnd"/>
            <w:r w:rsidRPr="003F1F35">
              <w:rPr>
                <w:rFonts w:ascii="Times New Roman" w:eastAsia="Times New Roman" w:hAnsi="Times New Roman" w:cs="Times New Roman"/>
                <w:sz w:val="24"/>
                <w:szCs w:val="24"/>
              </w:rPr>
              <w:t>.</w:t>
            </w:r>
          </w:p>
          <w:p w14:paraId="3981E973" w14:textId="77777777" w:rsidR="00D64297" w:rsidRPr="003F1F35" w:rsidRDefault="00D64297" w:rsidP="001F2083">
            <w:pPr>
              <w:spacing w:after="150" w:line="255" w:lineRule="atLeast"/>
              <w:rPr>
                <w:rFonts w:ascii="Times New Roman" w:eastAsia="Times New Roman" w:hAnsi="Times New Roman" w:cs="Times New Roman"/>
                <w:sz w:val="24"/>
                <w:szCs w:val="24"/>
              </w:rPr>
            </w:pPr>
            <w:r w:rsidRPr="003F1F35">
              <w:rPr>
                <w:rFonts w:ascii="Times New Roman" w:eastAsia="Times New Roman" w:hAnsi="Times New Roman" w:cs="Times New Roman"/>
                <w:sz w:val="24"/>
                <w:szCs w:val="24"/>
              </w:rPr>
              <w:t>«</w:t>
            </w:r>
            <w:proofErr w:type="spellStart"/>
            <w:r w:rsidRPr="003F1F35">
              <w:rPr>
                <w:rFonts w:ascii="Times New Roman" w:eastAsia="Times New Roman" w:hAnsi="Times New Roman" w:cs="Times New Roman"/>
                <w:sz w:val="24"/>
                <w:szCs w:val="24"/>
              </w:rPr>
              <w:t>Кезқұйрық</w:t>
            </w:r>
            <w:proofErr w:type="spellEnd"/>
            <w:r w:rsidRPr="003F1F35">
              <w:rPr>
                <w:rFonts w:ascii="Times New Roman" w:eastAsia="Times New Roman" w:hAnsi="Times New Roman" w:cs="Times New Roman"/>
                <w:sz w:val="24"/>
                <w:szCs w:val="24"/>
              </w:rPr>
              <w:t xml:space="preserve"> пен </w:t>
            </w:r>
            <w:proofErr w:type="spellStart"/>
            <w:r w:rsidRPr="003F1F35">
              <w:rPr>
                <w:rFonts w:ascii="Times New Roman" w:eastAsia="Times New Roman" w:hAnsi="Times New Roman" w:cs="Times New Roman"/>
                <w:sz w:val="24"/>
                <w:szCs w:val="24"/>
              </w:rPr>
              <w:t>тауық</w:t>
            </w:r>
            <w:proofErr w:type="spellEnd"/>
            <w:r w:rsidRPr="003F1F35">
              <w:rPr>
                <w:rFonts w:ascii="Times New Roman" w:eastAsia="Times New Roman" w:hAnsi="Times New Roman" w:cs="Times New Roman"/>
                <w:sz w:val="24"/>
                <w:szCs w:val="24"/>
              </w:rPr>
              <w:t>», «</w:t>
            </w:r>
            <w:proofErr w:type="spellStart"/>
            <w:r w:rsidRPr="003F1F35">
              <w:rPr>
                <w:rFonts w:ascii="Times New Roman" w:eastAsia="Times New Roman" w:hAnsi="Times New Roman" w:cs="Times New Roman"/>
                <w:sz w:val="24"/>
                <w:szCs w:val="24"/>
              </w:rPr>
              <w:t>Келесі</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кім</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қимыл-қозғалысты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ойын</w:t>
            </w:r>
            <w:proofErr w:type="spellEnd"/>
          </w:p>
          <w:p w14:paraId="47E5A590" w14:textId="77777777" w:rsidR="00D64297" w:rsidRPr="003F1F35" w:rsidRDefault="00D64297" w:rsidP="001F2083">
            <w:pPr>
              <w:spacing w:after="150" w:line="255" w:lineRule="atLeast"/>
              <w:rPr>
                <w:rFonts w:ascii="Times New Roman" w:eastAsia="Times New Roman" w:hAnsi="Times New Roman" w:cs="Times New Roman"/>
                <w:sz w:val="24"/>
                <w:szCs w:val="24"/>
              </w:rPr>
            </w:pPr>
            <w:proofErr w:type="spellStart"/>
            <w:r w:rsidRPr="00754E80">
              <w:rPr>
                <w:rFonts w:ascii="Times New Roman" w:eastAsia="Times New Roman" w:hAnsi="Times New Roman" w:cs="Times New Roman"/>
                <w:b/>
                <w:sz w:val="24"/>
                <w:szCs w:val="24"/>
              </w:rPr>
              <w:t>Мақсаты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бір-бірінің</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артынан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жүгіруді</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тәрбиешінің</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сигналын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тыңдауға</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үйрету</w:t>
            </w:r>
            <w:proofErr w:type="spellEnd"/>
            <w:r w:rsidRPr="003F1F35">
              <w:rPr>
                <w:rFonts w:ascii="Times New Roman" w:eastAsia="Times New Roman" w:hAnsi="Times New Roman" w:cs="Times New Roman"/>
                <w:sz w:val="24"/>
                <w:szCs w:val="24"/>
              </w:rPr>
              <w:t>.</w:t>
            </w:r>
          </w:p>
          <w:p w14:paraId="500D5569" w14:textId="77777777" w:rsidR="00D64297" w:rsidRPr="003F1F35" w:rsidRDefault="00D64297" w:rsidP="001F2083">
            <w:pPr>
              <w:spacing w:after="150" w:line="255" w:lineRule="atLeast"/>
              <w:rPr>
                <w:rFonts w:ascii="Times New Roman" w:eastAsia="Times New Roman" w:hAnsi="Times New Roman" w:cs="Times New Roman"/>
                <w:sz w:val="24"/>
                <w:szCs w:val="24"/>
              </w:rPr>
            </w:pPr>
            <w:r w:rsidRPr="003F1F35">
              <w:rPr>
                <w:rFonts w:ascii="Times New Roman" w:eastAsia="Times New Roman" w:hAnsi="Times New Roman" w:cs="Times New Roman"/>
                <w:sz w:val="24"/>
                <w:szCs w:val="24"/>
              </w:rPr>
              <w:t xml:space="preserve">Жеке </w:t>
            </w:r>
            <w:proofErr w:type="spellStart"/>
            <w:r w:rsidRPr="003F1F35">
              <w:rPr>
                <w:rFonts w:ascii="Times New Roman" w:eastAsia="Times New Roman" w:hAnsi="Times New Roman" w:cs="Times New Roman"/>
                <w:sz w:val="24"/>
                <w:szCs w:val="24"/>
              </w:rPr>
              <w:t>жұмыс</w:t>
            </w:r>
            <w:proofErr w:type="spellEnd"/>
          </w:p>
          <w:p w14:paraId="2A927DA7" w14:textId="77777777" w:rsidR="00D64297" w:rsidRPr="003F1F35" w:rsidRDefault="00D64297" w:rsidP="001F2083">
            <w:pPr>
              <w:spacing w:after="150" w:line="255" w:lineRule="atLeast"/>
              <w:rPr>
                <w:rFonts w:ascii="Times New Roman" w:eastAsia="Times New Roman" w:hAnsi="Times New Roman" w:cs="Times New Roman"/>
                <w:sz w:val="24"/>
                <w:szCs w:val="24"/>
              </w:rPr>
            </w:pPr>
            <w:proofErr w:type="spellStart"/>
            <w:r w:rsidRPr="003F1F35">
              <w:rPr>
                <w:rFonts w:ascii="Times New Roman" w:eastAsia="Times New Roman" w:hAnsi="Times New Roman" w:cs="Times New Roman"/>
                <w:sz w:val="24"/>
                <w:szCs w:val="24"/>
              </w:rPr>
              <w:t>Қимылды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дамыту</w:t>
            </w:r>
            <w:proofErr w:type="spellEnd"/>
            <w:r w:rsidRPr="003F1F35">
              <w:rPr>
                <w:rFonts w:ascii="Times New Roman" w:eastAsia="Times New Roman" w:hAnsi="Times New Roman" w:cs="Times New Roman"/>
                <w:sz w:val="24"/>
                <w:szCs w:val="24"/>
              </w:rPr>
              <w:t>.</w:t>
            </w:r>
          </w:p>
          <w:p w14:paraId="50EB47B5" w14:textId="77777777" w:rsidR="00D64297" w:rsidRPr="003F1F35" w:rsidRDefault="00D64297" w:rsidP="001F2083">
            <w:pPr>
              <w:spacing w:after="150" w:line="255" w:lineRule="atLeast"/>
              <w:rPr>
                <w:rFonts w:ascii="Times New Roman" w:eastAsia="Times New Roman" w:hAnsi="Times New Roman" w:cs="Times New Roman"/>
                <w:sz w:val="24"/>
                <w:szCs w:val="24"/>
              </w:rPr>
            </w:pPr>
            <w:proofErr w:type="spellStart"/>
            <w:r w:rsidRPr="00754E80">
              <w:rPr>
                <w:rFonts w:ascii="Times New Roman" w:eastAsia="Times New Roman" w:hAnsi="Times New Roman" w:cs="Times New Roman"/>
                <w:b/>
                <w:sz w:val="24"/>
                <w:szCs w:val="24"/>
              </w:rPr>
              <w:lastRenderedPageBreak/>
              <w:t>Мақсаты</w:t>
            </w:r>
            <w:proofErr w:type="spellEnd"/>
            <w:r w:rsidRPr="00754E80">
              <w:rPr>
                <w:rFonts w:ascii="Times New Roman" w:eastAsia="Times New Roman" w:hAnsi="Times New Roman" w:cs="Times New Roman"/>
                <w:b/>
                <w:sz w:val="24"/>
                <w:szCs w:val="24"/>
              </w:rPr>
              <w:t>:</w:t>
            </w:r>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бір</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оң</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сол</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аяққа</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секіруді</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үйрету</w:t>
            </w:r>
            <w:proofErr w:type="spellEnd"/>
            <w:r w:rsidRPr="003F1F35">
              <w:rPr>
                <w:rFonts w:ascii="Times New Roman" w:eastAsia="Times New Roman" w:hAnsi="Times New Roman" w:cs="Times New Roman"/>
                <w:sz w:val="24"/>
                <w:szCs w:val="24"/>
              </w:rPr>
              <w:t>.</w:t>
            </w:r>
          </w:p>
          <w:p w14:paraId="6D2AD500" w14:textId="77777777" w:rsidR="00D64297" w:rsidRPr="003F1F35" w:rsidRDefault="00D64297" w:rsidP="001F2083">
            <w:pPr>
              <w:spacing w:after="150" w:line="255" w:lineRule="atLeast"/>
              <w:rPr>
                <w:rFonts w:ascii="Times New Roman" w:eastAsia="Times New Roman" w:hAnsi="Times New Roman" w:cs="Times New Roman"/>
                <w:sz w:val="24"/>
                <w:szCs w:val="24"/>
              </w:rPr>
            </w:pPr>
            <w:proofErr w:type="spellStart"/>
            <w:r w:rsidRPr="003F1F35">
              <w:rPr>
                <w:rFonts w:ascii="Times New Roman" w:eastAsia="Times New Roman" w:hAnsi="Times New Roman" w:cs="Times New Roman"/>
                <w:sz w:val="24"/>
                <w:szCs w:val="24"/>
              </w:rPr>
              <w:t>Сыртқы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материалмен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ойындар</w:t>
            </w:r>
            <w:proofErr w:type="spellEnd"/>
          </w:p>
        </w:tc>
        <w:tc>
          <w:tcPr>
            <w:tcW w:w="2301" w:type="dxa"/>
            <w:hideMark/>
          </w:tcPr>
          <w:p w14:paraId="1F3A5092" w14:textId="77777777" w:rsidR="00D64297" w:rsidRPr="003F1F35" w:rsidRDefault="00D64297" w:rsidP="001F2083">
            <w:pPr>
              <w:spacing w:after="150" w:line="255" w:lineRule="atLeast"/>
              <w:rPr>
                <w:rFonts w:ascii="Times New Roman" w:eastAsia="Times New Roman" w:hAnsi="Times New Roman" w:cs="Times New Roman"/>
                <w:sz w:val="24"/>
                <w:szCs w:val="24"/>
              </w:rPr>
            </w:pPr>
            <w:proofErr w:type="spellStart"/>
            <w:r w:rsidRPr="003F1F35">
              <w:rPr>
                <w:rFonts w:ascii="Times New Roman" w:eastAsia="Times New Roman" w:hAnsi="Times New Roman" w:cs="Times New Roman"/>
                <w:sz w:val="24"/>
                <w:szCs w:val="24"/>
              </w:rPr>
              <w:lastRenderedPageBreak/>
              <w:t>Бағдаршамды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бақылау</w:t>
            </w:r>
            <w:proofErr w:type="spellEnd"/>
          </w:p>
          <w:p w14:paraId="1B31B65A" w14:textId="77777777" w:rsidR="00D64297" w:rsidRPr="003F1F35" w:rsidRDefault="00D64297" w:rsidP="001F2083">
            <w:pPr>
              <w:spacing w:after="150" w:line="255" w:lineRule="atLeast"/>
              <w:rPr>
                <w:rFonts w:ascii="Times New Roman" w:eastAsia="Times New Roman" w:hAnsi="Times New Roman" w:cs="Times New Roman"/>
                <w:sz w:val="24"/>
                <w:szCs w:val="24"/>
              </w:rPr>
            </w:pPr>
            <w:proofErr w:type="spellStart"/>
            <w:r w:rsidRPr="00754E80">
              <w:rPr>
                <w:rFonts w:ascii="Times New Roman" w:eastAsia="Times New Roman" w:hAnsi="Times New Roman" w:cs="Times New Roman"/>
                <w:b/>
                <w:sz w:val="24"/>
                <w:szCs w:val="24"/>
              </w:rPr>
              <w:t>Мақсаты</w:t>
            </w:r>
            <w:proofErr w:type="spellEnd"/>
            <w:r w:rsidRPr="00754E80">
              <w:rPr>
                <w:rFonts w:ascii="Times New Roman" w:eastAsia="Times New Roman" w:hAnsi="Times New Roman" w:cs="Times New Roman"/>
                <w:b/>
                <w:sz w:val="24"/>
                <w:szCs w:val="24"/>
              </w:rPr>
              <w:t>:</w:t>
            </w:r>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бағдаршамның</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жұмысы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және</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түс</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сигналдарының</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мақсаты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туралы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білімді</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бекіту</w:t>
            </w:r>
            <w:proofErr w:type="spellEnd"/>
            <w:r w:rsidRPr="003F1F35">
              <w:rPr>
                <w:rFonts w:ascii="Times New Roman" w:eastAsia="Times New Roman" w:hAnsi="Times New Roman" w:cs="Times New Roman"/>
                <w:sz w:val="24"/>
                <w:szCs w:val="24"/>
              </w:rPr>
              <w:t>.</w:t>
            </w:r>
          </w:p>
          <w:p w14:paraId="5D2D4ED8" w14:textId="77777777" w:rsidR="00D64297" w:rsidRPr="003F1F35" w:rsidRDefault="00D64297" w:rsidP="001F2083">
            <w:pPr>
              <w:spacing w:after="150" w:line="255" w:lineRule="atLeast"/>
              <w:rPr>
                <w:rFonts w:ascii="Times New Roman" w:eastAsia="Times New Roman" w:hAnsi="Times New Roman" w:cs="Times New Roman"/>
                <w:sz w:val="24"/>
                <w:szCs w:val="24"/>
              </w:rPr>
            </w:pPr>
            <w:proofErr w:type="spellStart"/>
            <w:r w:rsidRPr="003F1F35">
              <w:rPr>
                <w:rFonts w:ascii="Times New Roman" w:eastAsia="Times New Roman" w:hAnsi="Times New Roman" w:cs="Times New Roman"/>
                <w:sz w:val="24"/>
                <w:szCs w:val="24"/>
              </w:rPr>
              <w:t>Еңбек</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қызметі</w:t>
            </w:r>
            <w:proofErr w:type="spellEnd"/>
            <w:r w:rsidRPr="003F1F35">
              <w:rPr>
                <w:rFonts w:ascii="Times New Roman" w:eastAsia="Times New Roman" w:hAnsi="Times New Roman" w:cs="Times New Roman"/>
                <w:sz w:val="24"/>
                <w:szCs w:val="24"/>
              </w:rPr>
              <w:t>:</w:t>
            </w:r>
          </w:p>
          <w:p w14:paraId="2E369E7E" w14:textId="77777777" w:rsidR="00D64297" w:rsidRPr="003F1F35" w:rsidRDefault="00D64297" w:rsidP="001F2083">
            <w:pPr>
              <w:spacing w:after="150" w:line="255" w:lineRule="atLeast"/>
              <w:rPr>
                <w:rFonts w:ascii="Times New Roman" w:eastAsia="Times New Roman" w:hAnsi="Times New Roman" w:cs="Times New Roman"/>
                <w:sz w:val="24"/>
                <w:szCs w:val="24"/>
              </w:rPr>
            </w:pPr>
            <w:proofErr w:type="spellStart"/>
            <w:r w:rsidRPr="003F1F35">
              <w:rPr>
                <w:rFonts w:ascii="Times New Roman" w:eastAsia="Times New Roman" w:hAnsi="Times New Roman" w:cs="Times New Roman"/>
                <w:sz w:val="24"/>
                <w:szCs w:val="24"/>
              </w:rPr>
              <w:t>ағаштардың</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сынған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бұтақтарын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қайшымен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алып</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тастау</w:t>
            </w:r>
            <w:proofErr w:type="spellEnd"/>
            <w:r w:rsidRPr="003F1F35">
              <w:rPr>
                <w:rFonts w:ascii="Times New Roman" w:eastAsia="Times New Roman" w:hAnsi="Times New Roman" w:cs="Times New Roman"/>
                <w:sz w:val="24"/>
                <w:szCs w:val="24"/>
              </w:rPr>
              <w:t>.</w:t>
            </w:r>
          </w:p>
          <w:p w14:paraId="006B2271" w14:textId="77777777" w:rsidR="00D64297" w:rsidRPr="003F1F35" w:rsidRDefault="00D64297" w:rsidP="001F2083">
            <w:pPr>
              <w:spacing w:after="150" w:line="255" w:lineRule="atLeast"/>
              <w:rPr>
                <w:rFonts w:ascii="Times New Roman" w:eastAsia="Times New Roman" w:hAnsi="Times New Roman" w:cs="Times New Roman"/>
                <w:sz w:val="24"/>
                <w:szCs w:val="24"/>
              </w:rPr>
            </w:pPr>
            <w:proofErr w:type="spellStart"/>
            <w:r w:rsidRPr="00754E80">
              <w:rPr>
                <w:rFonts w:ascii="Times New Roman" w:eastAsia="Times New Roman" w:hAnsi="Times New Roman" w:cs="Times New Roman"/>
                <w:b/>
                <w:sz w:val="24"/>
                <w:szCs w:val="24"/>
              </w:rPr>
              <w:t>Мақсаты</w:t>
            </w:r>
            <w:proofErr w:type="spellEnd"/>
            <w:r w:rsidRPr="00754E80">
              <w:rPr>
                <w:rFonts w:ascii="Times New Roman" w:eastAsia="Times New Roman" w:hAnsi="Times New Roman" w:cs="Times New Roman"/>
                <w:b/>
                <w:sz w:val="24"/>
                <w:szCs w:val="24"/>
              </w:rPr>
              <w:t>:</w:t>
            </w:r>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адам</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өсімдіктерге</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қыста</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дайындалуға</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көмектесуі</w:t>
            </w:r>
            <w:proofErr w:type="spellEnd"/>
            <w:r w:rsidRPr="003F1F35">
              <w:rPr>
                <w:rFonts w:ascii="Times New Roman" w:eastAsia="Times New Roman" w:hAnsi="Times New Roman" w:cs="Times New Roman"/>
                <w:sz w:val="24"/>
                <w:szCs w:val="24"/>
              </w:rPr>
              <w:t xml:space="preserve"> керек </w:t>
            </w:r>
            <w:proofErr w:type="spellStart"/>
            <w:r w:rsidRPr="003F1F35">
              <w:rPr>
                <w:rFonts w:ascii="Times New Roman" w:eastAsia="Times New Roman" w:hAnsi="Times New Roman" w:cs="Times New Roman"/>
                <w:sz w:val="24"/>
                <w:szCs w:val="24"/>
              </w:rPr>
              <w:t>екендігі</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туралы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білімді</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бекіту</w:t>
            </w:r>
            <w:proofErr w:type="spellEnd"/>
            <w:r w:rsidRPr="003F1F35">
              <w:rPr>
                <w:rFonts w:ascii="Times New Roman" w:eastAsia="Times New Roman" w:hAnsi="Times New Roman" w:cs="Times New Roman"/>
                <w:sz w:val="24"/>
                <w:szCs w:val="24"/>
              </w:rPr>
              <w:t>.</w:t>
            </w:r>
          </w:p>
          <w:p w14:paraId="2914F449" w14:textId="77777777" w:rsidR="00D64297" w:rsidRPr="003F1F35" w:rsidRDefault="00D64297" w:rsidP="001F2083">
            <w:pPr>
              <w:spacing w:after="150" w:line="255" w:lineRule="atLeast"/>
              <w:rPr>
                <w:rFonts w:ascii="Times New Roman" w:eastAsia="Times New Roman" w:hAnsi="Times New Roman" w:cs="Times New Roman"/>
                <w:sz w:val="24"/>
                <w:szCs w:val="24"/>
              </w:rPr>
            </w:pPr>
            <w:r w:rsidRPr="003F1F35">
              <w:rPr>
                <w:rFonts w:ascii="Times New Roman" w:eastAsia="Times New Roman" w:hAnsi="Times New Roman" w:cs="Times New Roman"/>
                <w:sz w:val="24"/>
                <w:szCs w:val="24"/>
              </w:rPr>
              <w:t>«</w:t>
            </w:r>
            <w:proofErr w:type="spellStart"/>
            <w:r w:rsidRPr="003F1F35">
              <w:rPr>
                <w:rFonts w:ascii="Times New Roman" w:eastAsia="Times New Roman" w:hAnsi="Times New Roman" w:cs="Times New Roman"/>
                <w:sz w:val="24"/>
                <w:szCs w:val="24"/>
              </w:rPr>
              <w:t>Бағдаршам</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қимыл-қозғалысты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ойын</w:t>
            </w:r>
            <w:proofErr w:type="spellEnd"/>
            <w:r w:rsidRPr="003F1F35">
              <w:rPr>
                <w:rFonts w:ascii="Times New Roman" w:eastAsia="Times New Roman" w:hAnsi="Times New Roman" w:cs="Times New Roman"/>
                <w:sz w:val="24"/>
                <w:szCs w:val="24"/>
              </w:rPr>
              <w:t>.</w:t>
            </w:r>
          </w:p>
          <w:p w14:paraId="23EC66F2" w14:textId="77777777" w:rsidR="00D64297" w:rsidRPr="003F1F35" w:rsidRDefault="00D64297" w:rsidP="001F2083">
            <w:pPr>
              <w:spacing w:after="150" w:line="255" w:lineRule="atLeast"/>
              <w:rPr>
                <w:rFonts w:ascii="Times New Roman" w:eastAsia="Times New Roman" w:hAnsi="Times New Roman" w:cs="Times New Roman"/>
                <w:sz w:val="24"/>
                <w:szCs w:val="24"/>
              </w:rPr>
            </w:pPr>
            <w:proofErr w:type="spellStart"/>
            <w:r w:rsidRPr="003F1F35">
              <w:rPr>
                <w:rFonts w:ascii="Times New Roman" w:eastAsia="Times New Roman" w:hAnsi="Times New Roman" w:cs="Times New Roman"/>
                <w:sz w:val="24"/>
                <w:szCs w:val="24"/>
              </w:rPr>
              <w:t>Мақсаты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бағдаршамның</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мәні</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туралы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білімді</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бекіту</w:t>
            </w:r>
            <w:proofErr w:type="spellEnd"/>
            <w:r w:rsidRPr="003F1F35">
              <w:rPr>
                <w:rFonts w:ascii="Times New Roman" w:eastAsia="Times New Roman" w:hAnsi="Times New Roman" w:cs="Times New Roman"/>
                <w:sz w:val="24"/>
                <w:szCs w:val="24"/>
              </w:rPr>
              <w:t>.</w:t>
            </w:r>
          </w:p>
          <w:p w14:paraId="3F360966" w14:textId="77777777" w:rsidR="00D64297" w:rsidRPr="003F1F35" w:rsidRDefault="00D64297" w:rsidP="001F2083">
            <w:pPr>
              <w:spacing w:after="150" w:line="255" w:lineRule="atLeast"/>
              <w:rPr>
                <w:rFonts w:ascii="Times New Roman" w:eastAsia="Times New Roman" w:hAnsi="Times New Roman" w:cs="Times New Roman"/>
                <w:sz w:val="24"/>
                <w:szCs w:val="24"/>
              </w:rPr>
            </w:pPr>
            <w:r w:rsidRPr="003F1F35">
              <w:rPr>
                <w:rFonts w:ascii="Times New Roman" w:eastAsia="Times New Roman" w:hAnsi="Times New Roman" w:cs="Times New Roman"/>
                <w:sz w:val="24"/>
                <w:szCs w:val="24"/>
              </w:rPr>
              <w:lastRenderedPageBreak/>
              <w:t xml:space="preserve">Жеке </w:t>
            </w:r>
            <w:proofErr w:type="spellStart"/>
            <w:r w:rsidRPr="003F1F35">
              <w:rPr>
                <w:rFonts w:ascii="Times New Roman" w:eastAsia="Times New Roman" w:hAnsi="Times New Roman" w:cs="Times New Roman"/>
                <w:sz w:val="24"/>
                <w:szCs w:val="24"/>
              </w:rPr>
              <w:t>жұмыс</w:t>
            </w:r>
            <w:proofErr w:type="spellEnd"/>
          </w:p>
          <w:p w14:paraId="17136815" w14:textId="77777777" w:rsidR="00D64297" w:rsidRPr="003F1F35" w:rsidRDefault="00D64297" w:rsidP="001F2083">
            <w:pPr>
              <w:spacing w:after="150" w:line="255" w:lineRule="atLeast"/>
              <w:rPr>
                <w:rFonts w:ascii="Times New Roman" w:eastAsia="Times New Roman" w:hAnsi="Times New Roman" w:cs="Times New Roman"/>
                <w:sz w:val="24"/>
                <w:szCs w:val="24"/>
              </w:rPr>
            </w:pPr>
            <w:proofErr w:type="spellStart"/>
            <w:r w:rsidRPr="003F1F35">
              <w:rPr>
                <w:rFonts w:ascii="Times New Roman" w:eastAsia="Times New Roman" w:hAnsi="Times New Roman" w:cs="Times New Roman"/>
                <w:sz w:val="24"/>
                <w:szCs w:val="24"/>
              </w:rPr>
              <w:t>Қимылды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дамыту</w:t>
            </w:r>
            <w:proofErr w:type="spellEnd"/>
            <w:r w:rsidRPr="003F1F35">
              <w:rPr>
                <w:rFonts w:ascii="Times New Roman" w:eastAsia="Times New Roman" w:hAnsi="Times New Roman" w:cs="Times New Roman"/>
                <w:sz w:val="24"/>
                <w:szCs w:val="24"/>
              </w:rPr>
              <w:t>.</w:t>
            </w:r>
          </w:p>
          <w:p w14:paraId="5E8CBD80" w14:textId="77777777" w:rsidR="00D64297" w:rsidRPr="003F1F35" w:rsidRDefault="00D64297" w:rsidP="001F2083">
            <w:pPr>
              <w:spacing w:after="150" w:line="255" w:lineRule="atLeast"/>
              <w:rPr>
                <w:rFonts w:ascii="Times New Roman" w:eastAsia="Times New Roman" w:hAnsi="Times New Roman" w:cs="Times New Roman"/>
                <w:sz w:val="24"/>
                <w:szCs w:val="24"/>
              </w:rPr>
            </w:pPr>
            <w:proofErr w:type="spellStart"/>
            <w:r w:rsidRPr="003F1F35">
              <w:rPr>
                <w:rFonts w:ascii="Times New Roman" w:eastAsia="Times New Roman" w:hAnsi="Times New Roman" w:cs="Times New Roman"/>
                <w:sz w:val="24"/>
                <w:szCs w:val="24"/>
              </w:rPr>
              <w:t>Мақсаты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буммен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жүру</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кезінде</w:t>
            </w:r>
            <w:proofErr w:type="spellEnd"/>
            <w:r w:rsidRPr="003F1F35">
              <w:rPr>
                <w:rFonts w:ascii="Times New Roman" w:eastAsia="Times New Roman" w:hAnsi="Times New Roman" w:cs="Times New Roman"/>
                <w:sz w:val="24"/>
                <w:szCs w:val="24"/>
              </w:rPr>
              <w:t xml:space="preserve"> тепе-</w:t>
            </w:r>
            <w:proofErr w:type="spellStart"/>
            <w:r w:rsidRPr="003F1F35">
              <w:rPr>
                <w:rFonts w:ascii="Times New Roman" w:eastAsia="Times New Roman" w:hAnsi="Times New Roman" w:cs="Times New Roman"/>
                <w:sz w:val="24"/>
                <w:szCs w:val="24"/>
              </w:rPr>
              <w:t>теңдік</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дағдыларын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бекіту</w:t>
            </w:r>
            <w:proofErr w:type="spellEnd"/>
            <w:r w:rsidRPr="003F1F35">
              <w:rPr>
                <w:rFonts w:ascii="Times New Roman" w:eastAsia="Times New Roman" w:hAnsi="Times New Roman" w:cs="Times New Roman"/>
                <w:sz w:val="24"/>
                <w:szCs w:val="24"/>
              </w:rPr>
              <w:t>.</w:t>
            </w:r>
          </w:p>
          <w:p w14:paraId="584EC977" w14:textId="77777777" w:rsidR="00D64297" w:rsidRPr="003F1F35" w:rsidRDefault="00D64297" w:rsidP="001F2083">
            <w:pPr>
              <w:spacing w:after="150" w:line="255" w:lineRule="atLeast"/>
              <w:rPr>
                <w:rFonts w:ascii="Times New Roman" w:eastAsia="Times New Roman" w:hAnsi="Times New Roman" w:cs="Times New Roman"/>
                <w:sz w:val="24"/>
                <w:szCs w:val="24"/>
              </w:rPr>
            </w:pPr>
            <w:proofErr w:type="spellStart"/>
            <w:r w:rsidRPr="003F1F35">
              <w:rPr>
                <w:rFonts w:ascii="Times New Roman" w:eastAsia="Times New Roman" w:hAnsi="Times New Roman" w:cs="Times New Roman"/>
                <w:sz w:val="24"/>
                <w:szCs w:val="24"/>
              </w:rPr>
              <w:t>Сыртқы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материалмен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ойындар</w:t>
            </w:r>
            <w:proofErr w:type="spellEnd"/>
          </w:p>
        </w:tc>
        <w:tc>
          <w:tcPr>
            <w:tcW w:w="2364" w:type="dxa"/>
            <w:hideMark/>
          </w:tcPr>
          <w:p w14:paraId="6193BEA2" w14:textId="77777777" w:rsidR="00D64297" w:rsidRPr="003F1F35" w:rsidRDefault="00D64297" w:rsidP="001F2083">
            <w:pPr>
              <w:spacing w:after="150" w:line="255" w:lineRule="atLeast"/>
              <w:rPr>
                <w:rFonts w:ascii="Times New Roman" w:eastAsia="Times New Roman" w:hAnsi="Times New Roman" w:cs="Times New Roman"/>
                <w:sz w:val="24"/>
                <w:szCs w:val="24"/>
              </w:rPr>
            </w:pPr>
            <w:proofErr w:type="spellStart"/>
            <w:r w:rsidRPr="003F1F35">
              <w:rPr>
                <w:rFonts w:ascii="Times New Roman" w:eastAsia="Times New Roman" w:hAnsi="Times New Roman" w:cs="Times New Roman"/>
                <w:sz w:val="24"/>
                <w:szCs w:val="24"/>
              </w:rPr>
              <w:lastRenderedPageBreak/>
              <w:t>Бақылау</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ересек</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бақшасында</w:t>
            </w:r>
            <w:proofErr w:type="spellEnd"/>
          </w:p>
          <w:p w14:paraId="7C0535F9" w14:textId="77777777" w:rsidR="00D64297" w:rsidRPr="003F1F35" w:rsidRDefault="00D64297" w:rsidP="001F2083">
            <w:pPr>
              <w:spacing w:after="150" w:line="255" w:lineRule="atLeast"/>
              <w:rPr>
                <w:rFonts w:ascii="Times New Roman" w:eastAsia="Times New Roman" w:hAnsi="Times New Roman" w:cs="Times New Roman"/>
                <w:sz w:val="24"/>
                <w:szCs w:val="24"/>
              </w:rPr>
            </w:pPr>
            <w:proofErr w:type="spellStart"/>
            <w:r w:rsidRPr="00754E80">
              <w:rPr>
                <w:rFonts w:ascii="Times New Roman" w:eastAsia="Times New Roman" w:hAnsi="Times New Roman" w:cs="Times New Roman"/>
                <w:b/>
                <w:sz w:val="24"/>
                <w:szCs w:val="24"/>
              </w:rPr>
              <w:t>Мақсаты</w:t>
            </w:r>
            <w:proofErr w:type="spellEnd"/>
            <w:r w:rsidRPr="00754E80">
              <w:rPr>
                <w:rFonts w:ascii="Times New Roman" w:eastAsia="Times New Roman" w:hAnsi="Times New Roman" w:cs="Times New Roman"/>
                <w:b/>
                <w:sz w:val="24"/>
                <w:szCs w:val="24"/>
              </w:rPr>
              <w:t>:</w:t>
            </w:r>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танымдық</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белсенділікті</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арттыру</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бақылауға</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деген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тұрақты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қызығушылықты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сақтау</w:t>
            </w:r>
            <w:proofErr w:type="spellEnd"/>
            <w:r w:rsidRPr="003F1F35">
              <w:rPr>
                <w:rFonts w:ascii="Times New Roman" w:eastAsia="Times New Roman" w:hAnsi="Times New Roman" w:cs="Times New Roman"/>
                <w:sz w:val="24"/>
                <w:szCs w:val="24"/>
              </w:rPr>
              <w:t>;</w:t>
            </w:r>
          </w:p>
          <w:p w14:paraId="6EF48B96" w14:textId="77777777" w:rsidR="00D64297" w:rsidRPr="003F1F35" w:rsidRDefault="00D64297" w:rsidP="001F2083">
            <w:pPr>
              <w:spacing w:after="150" w:line="255" w:lineRule="atLeast"/>
              <w:rPr>
                <w:rFonts w:ascii="Times New Roman" w:eastAsia="Times New Roman" w:hAnsi="Times New Roman" w:cs="Times New Roman"/>
                <w:sz w:val="24"/>
                <w:szCs w:val="24"/>
              </w:rPr>
            </w:pPr>
            <w:proofErr w:type="spellStart"/>
            <w:r w:rsidRPr="003F1F35">
              <w:rPr>
                <w:rFonts w:ascii="Times New Roman" w:eastAsia="Times New Roman" w:hAnsi="Times New Roman" w:cs="Times New Roman"/>
                <w:sz w:val="24"/>
                <w:szCs w:val="24"/>
              </w:rPr>
              <w:t>егін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жинауға</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белсенді</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қатысуға</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шақырыңыз</w:t>
            </w:r>
            <w:proofErr w:type="spellEnd"/>
            <w:r w:rsidRPr="003F1F35">
              <w:rPr>
                <w:rFonts w:ascii="Times New Roman" w:eastAsia="Times New Roman" w:hAnsi="Times New Roman" w:cs="Times New Roman"/>
                <w:sz w:val="24"/>
                <w:szCs w:val="24"/>
              </w:rPr>
              <w:t>.</w:t>
            </w:r>
          </w:p>
          <w:p w14:paraId="369BFCB1" w14:textId="77777777" w:rsidR="00D64297" w:rsidRPr="003F1F35" w:rsidRDefault="00D64297" w:rsidP="001F2083">
            <w:pPr>
              <w:spacing w:after="150" w:line="255" w:lineRule="atLeast"/>
              <w:rPr>
                <w:rFonts w:ascii="Times New Roman" w:eastAsia="Times New Roman" w:hAnsi="Times New Roman" w:cs="Times New Roman"/>
                <w:sz w:val="24"/>
                <w:szCs w:val="24"/>
              </w:rPr>
            </w:pPr>
            <w:proofErr w:type="spellStart"/>
            <w:r w:rsidRPr="003F1F35">
              <w:rPr>
                <w:rFonts w:ascii="Times New Roman" w:eastAsia="Times New Roman" w:hAnsi="Times New Roman" w:cs="Times New Roman"/>
                <w:sz w:val="24"/>
                <w:szCs w:val="24"/>
              </w:rPr>
              <w:t>Еңбек</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қызметі</w:t>
            </w:r>
            <w:proofErr w:type="spellEnd"/>
            <w:r w:rsidRPr="003F1F35">
              <w:rPr>
                <w:rFonts w:ascii="Times New Roman" w:eastAsia="Times New Roman" w:hAnsi="Times New Roman" w:cs="Times New Roman"/>
                <w:sz w:val="24"/>
                <w:szCs w:val="24"/>
              </w:rPr>
              <w:t>:</w:t>
            </w:r>
          </w:p>
          <w:p w14:paraId="1939EE3E" w14:textId="77777777" w:rsidR="00D64297" w:rsidRPr="003F1F35" w:rsidRDefault="00D64297" w:rsidP="001F2083">
            <w:pPr>
              <w:spacing w:after="150" w:line="255" w:lineRule="atLeast"/>
              <w:rPr>
                <w:rFonts w:ascii="Times New Roman" w:eastAsia="Times New Roman" w:hAnsi="Times New Roman" w:cs="Times New Roman"/>
                <w:sz w:val="24"/>
                <w:szCs w:val="24"/>
              </w:rPr>
            </w:pPr>
            <w:proofErr w:type="spellStart"/>
            <w:r w:rsidRPr="003F1F35">
              <w:rPr>
                <w:rFonts w:ascii="Times New Roman" w:eastAsia="Times New Roman" w:hAnsi="Times New Roman" w:cs="Times New Roman"/>
                <w:sz w:val="24"/>
                <w:szCs w:val="24"/>
              </w:rPr>
              <w:t>өсімдіктердің</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жапырақтарын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дайындау</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және</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кептіру</w:t>
            </w:r>
            <w:proofErr w:type="spellEnd"/>
            <w:r w:rsidRPr="003F1F35">
              <w:rPr>
                <w:rFonts w:ascii="Times New Roman" w:eastAsia="Times New Roman" w:hAnsi="Times New Roman" w:cs="Times New Roman"/>
                <w:sz w:val="24"/>
                <w:szCs w:val="24"/>
              </w:rPr>
              <w:t xml:space="preserve"> (аппликация, </w:t>
            </w:r>
            <w:proofErr w:type="spellStart"/>
            <w:r w:rsidRPr="003F1F35">
              <w:rPr>
                <w:rFonts w:ascii="Times New Roman" w:eastAsia="Times New Roman" w:hAnsi="Times New Roman" w:cs="Times New Roman"/>
                <w:sz w:val="24"/>
                <w:szCs w:val="24"/>
              </w:rPr>
              <w:t>қысқы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гүл</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шоқтары</w:t>
            </w:r>
            <w:proofErr w:type="spellEnd"/>
            <w:r w:rsidRPr="003F1F35">
              <w:rPr>
                <w:rFonts w:ascii="Times New Roman" w:eastAsia="Times New Roman" w:hAnsi="Times New Roman" w:cs="Times New Roman"/>
                <w:sz w:val="24"/>
                <w:szCs w:val="24"/>
              </w:rPr>
              <w:t xml:space="preserve">, гербарий </w:t>
            </w:r>
            <w:proofErr w:type="spellStart"/>
            <w:r w:rsidRPr="003F1F35">
              <w:rPr>
                <w:rFonts w:ascii="Times New Roman" w:eastAsia="Times New Roman" w:hAnsi="Times New Roman" w:cs="Times New Roman"/>
                <w:sz w:val="24"/>
                <w:szCs w:val="24"/>
              </w:rPr>
              <w:t>үшін</w:t>
            </w:r>
            <w:proofErr w:type="spellEnd"/>
            <w:r w:rsidRPr="003F1F35">
              <w:rPr>
                <w:rFonts w:ascii="Times New Roman" w:eastAsia="Times New Roman" w:hAnsi="Times New Roman" w:cs="Times New Roman"/>
                <w:sz w:val="24"/>
                <w:szCs w:val="24"/>
              </w:rPr>
              <w:t>).</w:t>
            </w:r>
          </w:p>
          <w:p w14:paraId="5E756F21" w14:textId="77777777" w:rsidR="00D64297" w:rsidRPr="003F1F35" w:rsidRDefault="00D64297" w:rsidP="001F2083">
            <w:pPr>
              <w:spacing w:after="150" w:line="255" w:lineRule="atLeast"/>
              <w:rPr>
                <w:rFonts w:ascii="Times New Roman" w:eastAsia="Times New Roman" w:hAnsi="Times New Roman" w:cs="Times New Roman"/>
                <w:sz w:val="24"/>
                <w:szCs w:val="24"/>
              </w:rPr>
            </w:pPr>
            <w:proofErr w:type="spellStart"/>
            <w:r w:rsidRPr="00754E80">
              <w:rPr>
                <w:rFonts w:ascii="Times New Roman" w:eastAsia="Times New Roman" w:hAnsi="Times New Roman" w:cs="Times New Roman"/>
                <w:b/>
                <w:sz w:val="24"/>
                <w:szCs w:val="24"/>
              </w:rPr>
              <w:t>Мақсаты</w:t>
            </w:r>
            <w:proofErr w:type="spellEnd"/>
            <w:r w:rsidRPr="00754E80">
              <w:rPr>
                <w:rFonts w:ascii="Times New Roman" w:eastAsia="Times New Roman" w:hAnsi="Times New Roman" w:cs="Times New Roman"/>
                <w:b/>
                <w:sz w:val="24"/>
                <w:szCs w:val="24"/>
              </w:rPr>
              <w:t>:</w:t>
            </w:r>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табандылыққа</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экологиялық</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мәдениетке</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тәрбиелеу</w:t>
            </w:r>
            <w:proofErr w:type="spellEnd"/>
            <w:r w:rsidRPr="003F1F35">
              <w:rPr>
                <w:rFonts w:ascii="Times New Roman" w:eastAsia="Times New Roman" w:hAnsi="Times New Roman" w:cs="Times New Roman"/>
                <w:sz w:val="24"/>
                <w:szCs w:val="24"/>
              </w:rPr>
              <w:t>.</w:t>
            </w:r>
          </w:p>
          <w:p w14:paraId="5A351E14" w14:textId="77777777" w:rsidR="00D64297" w:rsidRPr="003F1F35" w:rsidRDefault="00D64297" w:rsidP="001F2083">
            <w:pPr>
              <w:spacing w:after="150" w:line="255" w:lineRule="atLeast"/>
              <w:rPr>
                <w:rFonts w:ascii="Times New Roman" w:eastAsia="Times New Roman" w:hAnsi="Times New Roman" w:cs="Times New Roman"/>
                <w:sz w:val="24"/>
                <w:szCs w:val="24"/>
              </w:rPr>
            </w:pPr>
            <w:r w:rsidRPr="003F1F35">
              <w:rPr>
                <w:rFonts w:ascii="Times New Roman" w:eastAsia="Times New Roman" w:hAnsi="Times New Roman" w:cs="Times New Roman"/>
                <w:sz w:val="24"/>
                <w:szCs w:val="24"/>
              </w:rPr>
              <w:t>«</w:t>
            </w:r>
            <w:proofErr w:type="spellStart"/>
            <w:r w:rsidRPr="003F1F35">
              <w:rPr>
                <w:rFonts w:ascii="Times New Roman" w:eastAsia="Times New Roman" w:hAnsi="Times New Roman" w:cs="Times New Roman"/>
                <w:sz w:val="24"/>
                <w:szCs w:val="24"/>
              </w:rPr>
              <w:t>Оттық</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қимыл-қозғалысты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ойын</w:t>
            </w:r>
            <w:proofErr w:type="spellEnd"/>
            <w:r w:rsidRPr="003F1F35">
              <w:rPr>
                <w:rFonts w:ascii="Times New Roman" w:eastAsia="Times New Roman" w:hAnsi="Times New Roman" w:cs="Times New Roman"/>
                <w:sz w:val="24"/>
                <w:szCs w:val="24"/>
              </w:rPr>
              <w:t>.</w:t>
            </w:r>
          </w:p>
          <w:p w14:paraId="42CFBDFB" w14:textId="77777777" w:rsidR="00D64297" w:rsidRPr="003F1F35" w:rsidRDefault="00D64297" w:rsidP="001F2083">
            <w:pPr>
              <w:spacing w:after="150" w:line="255" w:lineRule="atLeast"/>
              <w:rPr>
                <w:rFonts w:ascii="Times New Roman" w:eastAsia="Times New Roman" w:hAnsi="Times New Roman" w:cs="Times New Roman"/>
                <w:sz w:val="24"/>
                <w:szCs w:val="24"/>
              </w:rPr>
            </w:pPr>
            <w:proofErr w:type="spellStart"/>
            <w:r w:rsidRPr="00754E80">
              <w:rPr>
                <w:rFonts w:ascii="Times New Roman" w:eastAsia="Times New Roman" w:hAnsi="Times New Roman" w:cs="Times New Roman"/>
                <w:b/>
                <w:sz w:val="24"/>
                <w:szCs w:val="24"/>
              </w:rPr>
              <w:lastRenderedPageBreak/>
              <w:t>Мақсаты</w:t>
            </w:r>
            <w:proofErr w:type="spellEnd"/>
            <w:r w:rsidRPr="00754E80">
              <w:rPr>
                <w:rFonts w:ascii="Times New Roman" w:eastAsia="Times New Roman" w:hAnsi="Times New Roman" w:cs="Times New Roman"/>
                <w:b/>
                <w:sz w:val="24"/>
                <w:szCs w:val="24"/>
              </w:rPr>
              <w:t>:</w:t>
            </w:r>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тәрбиешінің</w:t>
            </w:r>
            <w:proofErr w:type="spellEnd"/>
            <w:r w:rsidRPr="003F1F35">
              <w:rPr>
                <w:rFonts w:ascii="Times New Roman" w:eastAsia="Times New Roman" w:hAnsi="Times New Roman" w:cs="Times New Roman"/>
                <w:sz w:val="24"/>
                <w:szCs w:val="24"/>
              </w:rPr>
              <w:t xml:space="preserve"> сигналы </w:t>
            </w:r>
            <w:proofErr w:type="spellStart"/>
            <w:r w:rsidRPr="003F1F35">
              <w:rPr>
                <w:rFonts w:ascii="Times New Roman" w:eastAsia="Times New Roman" w:hAnsi="Times New Roman" w:cs="Times New Roman"/>
                <w:sz w:val="24"/>
                <w:szCs w:val="24"/>
              </w:rPr>
              <w:t>бойынша</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қозғалу</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қабілетін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нығайту</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ойын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ережелерін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сақтау</w:t>
            </w:r>
            <w:proofErr w:type="spellEnd"/>
            <w:r w:rsidRPr="003F1F35">
              <w:rPr>
                <w:rFonts w:ascii="Times New Roman" w:eastAsia="Times New Roman" w:hAnsi="Times New Roman" w:cs="Times New Roman"/>
                <w:sz w:val="24"/>
                <w:szCs w:val="24"/>
              </w:rPr>
              <w:t>.</w:t>
            </w:r>
          </w:p>
          <w:p w14:paraId="36B8226C" w14:textId="77777777" w:rsidR="00D64297" w:rsidRPr="003F1F35" w:rsidRDefault="00D64297" w:rsidP="001F2083">
            <w:pPr>
              <w:spacing w:after="150" w:line="255" w:lineRule="atLeast"/>
              <w:rPr>
                <w:rFonts w:ascii="Times New Roman" w:eastAsia="Times New Roman" w:hAnsi="Times New Roman" w:cs="Times New Roman"/>
                <w:sz w:val="24"/>
                <w:szCs w:val="24"/>
              </w:rPr>
            </w:pPr>
            <w:r w:rsidRPr="003F1F35">
              <w:rPr>
                <w:rFonts w:ascii="Times New Roman" w:eastAsia="Times New Roman" w:hAnsi="Times New Roman" w:cs="Times New Roman"/>
                <w:sz w:val="24"/>
                <w:szCs w:val="24"/>
              </w:rPr>
              <w:t xml:space="preserve">Жеке </w:t>
            </w:r>
            <w:proofErr w:type="spellStart"/>
            <w:r w:rsidRPr="003F1F35">
              <w:rPr>
                <w:rFonts w:ascii="Times New Roman" w:eastAsia="Times New Roman" w:hAnsi="Times New Roman" w:cs="Times New Roman"/>
                <w:sz w:val="24"/>
                <w:szCs w:val="24"/>
              </w:rPr>
              <w:t>жұмыс</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қозғалысты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дамыту</w:t>
            </w:r>
            <w:proofErr w:type="spellEnd"/>
          </w:p>
          <w:p w14:paraId="510D53B6" w14:textId="77777777" w:rsidR="00D64297" w:rsidRPr="003F1F35" w:rsidRDefault="00D64297" w:rsidP="001F2083">
            <w:pPr>
              <w:spacing w:after="150" w:line="255" w:lineRule="atLeast"/>
              <w:rPr>
                <w:rFonts w:ascii="Times New Roman" w:eastAsia="Times New Roman" w:hAnsi="Times New Roman" w:cs="Times New Roman"/>
                <w:sz w:val="24"/>
                <w:szCs w:val="24"/>
              </w:rPr>
            </w:pPr>
            <w:proofErr w:type="spellStart"/>
            <w:r w:rsidRPr="003F1F35">
              <w:rPr>
                <w:rFonts w:ascii="Times New Roman" w:eastAsia="Times New Roman" w:hAnsi="Times New Roman" w:cs="Times New Roman"/>
                <w:sz w:val="24"/>
                <w:szCs w:val="24"/>
              </w:rPr>
              <w:t>Мақсаты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допты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еденге</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екі</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қолмен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тигізу</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қабілетін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бекіту</w:t>
            </w:r>
            <w:proofErr w:type="spellEnd"/>
            <w:r w:rsidRPr="003F1F35">
              <w:rPr>
                <w:rFonts w:ascii="Times New Roman" w:eastAsia="Times New Roman" w:hAnsi="Times New Roman" w:cs="Times New Roman"/>
                <w:sz w:val="24"/>
                <w:szCs w:val="24"/>
              </w:rPr>
              <w:t>.</w:t>
            </w:r>
          </w:p>
          <w:p w14:paraId="07515C17" w14:textId="77777777" w:rsidR="00D64297" w:rsidRPr="003F1F35" w:rsidRDefault="00D64297" w:rsidP="001F2083">
            <w:pPr>
              <w:spacing w:after="150" w:line="255" w:lineRule="atLeast"/>
              <w:rPr>
                <w:rFonts w:ascii="Times New Roman" w:eastAsia="Times New Roman" w:hAnsi="Times New Roman" w:cs="Times New Roman"/>
                <w:sz w:val="24"/>
                <w:szCs w:val="24"/>
              </w:rPr>
            </w:pPr>
            <w:proofErr w:type="spellStart"/>
            <w:r w:rsidRPr="003F1F35">
              <w:rPr>
                <w:rFonts w:ascii="Times New Roman" w:eastAsia="Times New Roman" w:hAnsi="Times New Roman" w:cs="Times New Roman"/>
                <w:sz w:val="24"/>
                <w:szCs w:val="24"/>
              </w:rPr>
              <w:t>Сыртқы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материалмен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ойындар</w:t>
            </w:r>
            <w:proofErr w:type="spellEnd"/>
          </w:p>
        </w:tc>
      </w:tr>
      <w:tr w:rsidR="00D64297" w:rsidRPr="004371DF" w14:paraId="6B890DC6" w14:textId="77777777" w:rsidTr="00D523E0">
        <w:tc>
          <w:tcPr>
            <w:tcW w:w="2687" w:type="dxa"/>
            <w:hideMark/>
          </w:tcPr>
          <w:p w14:paraId="4963C967" w14:textId="77777777" w:rsidR="00D64297" w:rsidRPr="00741C6A" w:rsidRDefault="00D64297" w:rsidP="00EF3DC8">
            <w:pPr>
              <w:spacing w:after="150" w:line="255" w:lineRule="atLeast"/>
              <w:rPr>
                <w:rFonts w:ascii="Times New Roman" w:eastAsia="Times New Roman" w:hAnsi="Times New Roman" w:cs="Times New Roman"/>
                <w:b/>
                <w:sz w:val="24"/>
                <w:szCs w:val="24"/>
                <w:lang w:val="kk-KZ"/>
              </w:rPr>
            </w:pPr>
            <w:proofErr w:type="spellStart"/>
            <w:r w:rsidRPr="003F1F35">
              <w:rPr>
                <w:rFonts w:ascii="Times New Roman" w:eastAsia="Times New Roman" w:hAnsi="Times New Roman" w:cs="Times New Roman"/>
                <w:b/>
                <w:sz w:val="24"/>
                <w:szCs w:val="24"/>
              </w:rPr>
              <w:lastRenderedPageBreak/>
              <w:t>Серуеннен</w:t>
            </w:r>
            <w:proofErr w:type="spellEnd"/>
            <w:r w:rsidRPr="003F1F35">
              <w:rPr>
                <w:rFonts w:ascii="Times New Roman" w:eastAsia="Times New Roman" w:hAnsi="Times New Roman" w:cs="Times New Roman"/>
                <w:b/>
                <w:sz w:val="24"/>
                <w:szCs w:val="24"/>
              </w:rPr>
              <w:t xml:space="preserve"> оралу</w:t>
            </w:r>
            <w:r>
              <w:rPr>
                <w:rFonts w:ascii="Times New Roman" w:eastAsia="Times New Roman" w:hAnsi="Times New Roman" w:cs="Times New Roman"/>
                <w:b/>
                <w:sz w:val="24"/>
                <w:szCs w:val="24"/>
                <w:lang w:val="kk-KZ"/>
              </w:rPr>
              <w:t xml:space="preserve">    12.10-12.30</w:t>
            </w:r>
          </w:p>
        </w:tc>
        <w:tc>
          <w:tcPr>
            <w:tcW w:w="12099" w:type="dxa"/>
            <w:gridSpan w:val="5"/>
            <w:hideMark/>
          </w:tcPr>
          <w:p w14:paraId="14325F92" w14:textId="77777777" w:rsidR="00D64297" w:rsidRPr="008757FC" w:rsidRDefault="00D64297" w:rsidP="001F2083">
            <w:pPr>
              <w:spacing w:after="150" w:line="255" w:lineRule="atLeast"/>
              <w:rPr>
                <w:rFonts w:ascii="Times New Roman" w:eastAsia="Times New Roman" w:hAnsi="Times New Roman" w:cs="Times New Roman"/>
                <w:sz w:val="24"/>
                <w:szCs w:val="24"/>
                <w:lang w:val="kk-KZ"/>
              </w:rPr>
            </w:pPr>
            <w:r w:rsidRPr="00D64297">
              <w:rPr>
                <w:rFonts w:ascii="Times New Roman" w:eastAsia="Times New Roman" w:hAnsi="Times New Roman" w:cs="Times New Roman"/>
                <w:sz w:val="24"/>
                <w:szCs w:val="24"/>
                <w:lang w:val="kk-KZ"/>
              </w:rPr>
              <w:t xml:space="preserve">Жуу, шешіну, киіну кезінде дағдыларды қалыптастыруды жалғастыру. </w:t>
            </w:r>
            <w:r w:rsidRPr="008757FC">
              <w:rPr>
                <w:rFonts w:ascii="Times New Roman" w:eastAsia="Times New Roman" w:hAnsi="Times New Roman" w:cs="Times New Roman"/>
                <w:sz w:val="24"/>
                <w:szCs w:val="24"/>
                <w:lang w:val="kk-KZ"/>
              </w:rPr>
              <w:t>Жуыну тәсілдерінде жаттығуды жалғастыру: жеңді қайыру, қолды сабынмен сабындау, сумен жуғаннан кейін қолды жұдырыққа қысу. «Күн режимі» суреттерін қарау. Олар бойынша әңгіме. Өзіндік ойын қызметі</w:t>
            </w:r>
          </w:p>
        </w:tc>
      </w:tr>
      <w:tr w:rsidR="00D64297" w:rsidRPr="004371DF" w14:paraId="081D8D01" w14:textId="77777777" w:rsidTr="00D523E0">
        <w:tc>
          <w:tcPr>
            <w:tcW w:w="2687" w:type="dxa"/>
            <w:hideMark/>
          </w:tcPr>
          <w:p w14:paraId="03E24571" w14:textId="77777777" w:rsidR="00D64297" w:rsidRPr="00741C6A" w:rsidRDefault="00D64297" w:rsidP="00EF3DC8">
            <w:pPr>
              <w:spacing w:after="150" w:line="255" w:lineRule="atLeast"/>
              <w:rPr>
                <w:rFonts w:ascii="Times New Roman" w:eastAsia="Times New Roman" w:hAnsi="Times New Roman" w:cs="Times New Roman"/>
                <w:b/>
                <w:sz w:val="24"/>
                <w:szCs w:val="24"/>
                <w:lang w:val="kk-KZ"/>
              </w:rPr>
            </w:pPr>
            <w:r w:rsidRPr="00A618EA">
              <w:rPr>
                <w:rFonts w:ascii="Times New Roman" w:eastAsia="Times New Roman" w:hAnsi="Times New Roman" w:cs="Times New Roman"/>
                <w:b/>
                <w:sz w:val="24"/>
                <w:szCs w:val="24"/>
                <w:lang w:val="kk-KZ"/>
              </w:rPr>
              <w:t>Түскі ас</w:t>
            </w:r>
            <w:r>
              <w:rPr>
                <w:rFonts w:ascii="Times New Roman" w:eastAsia="Times New Roman" w:hAnsi="Times New Roman" w:cs="Times New Roman"/>
                <w:b/>
                <w:sz w:val="24"/>
                <w:szCs w:val="24"/>
                <w:lang w:val="kk-KZ"/>
              </w:rPr>
              <w:t>қа дайындық,түскі ас  12.30-13.00</w:t>
            </w:r>
          </w:p>
        </w:tc>
        <w:tc>
          <w:tcPr>
            <w:tcW w:w="12099" w:type="dxa"/>
            <w:gridSpan w:val="5"/>
            <w:hideMark/>
          </w:tcPr>
          <w:p w14:paraId="1A8EB1BB" w14:textId="77777777" w:rsidR="00D64297" w:rsidRPr="008757FC" w:rsidRDefault="00D64297" w:rsidP="001F2083">
            <w:pPr>
              <w:spacing w:after="150" w:line="255" w:lineRule="atLeast"/>
              <w:rPr>
                <w:rFonts w:ascii="Times New Roman" w:eastAsia="Times New Roman" w:hAnsi="Times New Roman" w:cs="Times New Roman"/>
                <w:sz w:val="24"/>
                <w:szCs w:val="24"/>
                <w:lang w:val="kk-KZ"/>
              </w:rPr>
            </w:pPr>
            <w:r w:rsidRPr="00D64297">
              <w:rPr>
                <w:rFonts w:ascii="Times New Roman" w:eastAsia="Times New Roman" w:hAnsi="Times New Roman" w:cs="Times New Roman"/>
                <w:sz w:val="24"/>
                <w:szCs w:val="24"/>
                <w:lang w:val="kk-KZ"/>
              </w:rPr>
              <w:t xml:space="preserve">Балалардың назарын тағамға аудару; тамақтану мәдениетін тәрбиелеу бойынша жеке жұмыс. Ұқыптылық дағдыларын қалыптастыруды жалғастыру. </w:t>
            </w:r>
            <w:r w:rsidRPr="008757FC">
              <w:rPr>
                <w:rFonts w:ascii="Times New Roman" w:eastAsia="Times New Roman" w:hAnsi="Times New Roman" w:cs="Times New Roman"/>
                <w:sz w:val="24"/>
                <w:szCs w:val="24"/>
                <w:lang w:val="kk-KZ"/>
              </w:rPr>
              <w:t>Асхана жиһаздарының атауын қазақ тілінде айту (стол – үстел, стул – орындық).</w:t>
            </w:r>
          </w:p>
          <w:p w14:paraId="6F4516D1" w14:textId="77777777" w:rsidR="00D64297" w:rsidRPr="008757FC" w:rsidRDefault="00D64297" w:rsidP="001F2083">
            <w:pPr>
              <w:spacing w:after="150" w:line="255" w:lineRule="atLeast"/>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t>Тақпақ айту:</w:t>
            </w:r>
          </w:p>
          <w:p w14:paraId="48893F7E" w14:textId="77777777" w:rsidR="00D64297" w:rsidRPr="008757FC" w:rsidRDefault="00D64297" w:rsidP="001F2083">
            <w:pPr>
              <w:spacing w:after="150" w:line="255" w:lineRule="atLeast"/>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t>Терең-ұсақ емес, кемелер табақта:</w:t>
            </w:r>
          </w:p>
          <w:p w14:paraId="5455B072" w14:textId="77777777" w:rsidR="00D64297" w:rsidRPr="008757FC" w:rsidRDefault="00D64297" w:rsidP="001F2083">
            <w:pPr>
              <w:spacing w:after="150" w:line="255" w:lineRule="atLeast"/>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t>Пияз басы, қызыл сәбіз,</w:t>
            </w:r>
          </w:p>
          <w:p w14:paraId="765EDFED" w14:textId="77777777" w:rsidR="00D64297" w:rsidRPr="008757FC" w:rsidRDefault="00D64297" w:rsidP="001F2083">
            <w:pPr>
              <w:spacing w:after="150" w:line="255" w:lineRule="atLeast"/>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t>Ақжелкен, картоп және жарма аздап.</w:t>
            </w:r>
          </w:p>
          <w:p w14:paraId="30C1711F" w14:textId="77777777" w:rsidR="00D64297" w:rsidRPr="008757FC" w:rsidRDefault="00D64297" w:rsidP="001F2083">
            <w:pPr>
              <w:spacing w:after="150" w:line="255" w:lineRule="atLeast"/>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t>Міне, кеме жүзіп, тікелей ауызға кіреді!</w:t>
            </w:r>
          </w:p>
        </w:tc>
      </w:tr>
      <w:tr w:rsidR="00D64297" w:rsidRPr="008757FC" w14:paraId="6D370A9D" w14:textId="77777777" w:rsidTr="00D523E0">
        <w:tc>
          <w:tcPr>
            <w:tcW w:w="2687" w:type="dxa"/>
            <w:hideMark/>
          </w:tcPr>
          <w:p w14:paraId="70B71190" w14:textId="77777777" w:rsidR="00D64297" w:rsidRPr="00822AD9" w:rsidRDefault="00D64297" w:rsidP="00EF3DC8">
            <w:pPr>
              <w:spacing w:after="150" w:line="255" w:lineRule="atLeast"/>
              <w:rPr>
                <w:rFonts w:ascii="Times New Roman" w:eastAsia="Times New Roman" w:hAnsi="Times New Roman" w:cs="Times New Roman"/>
                <w:b/>
                <w:sz w:val="24"/>
                <w:szCs w:val="24"/>
                <w:lang w:val="kk-KZ"/>
              </w:rPr>
            </w:pPr>
            <w:proofErr w:type="spellStart"/>
            <w:r w:rsidRPr="003F1F35">
              <w:rPr>
                <w:rFonts w:ascii="Times New Roman" w:eastAsia="Times New Roman" w:hAnsi="Times New Roman" w:cs="Times New Roman"/>
                <w:b/>
                <w:sz w:val="24"/>
                <w:szCs w:val="24"/>
              </w:rPr>
              <w:t>Күндізгі</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ұйқы</w:t>
            </w:r>
            <w:proofErr w:type="spellEnd"/>
            <w:r>
              <w:rPr>
                <w:rFonts w:ascii="Times New Roman" w:eastAsia="Times New Roman" w:hAnsi="Times New Roman" w:cs="Times New Roman"/>
                <w:b/>
                <w:sz w:val="24"/>
                <w:szCs w:val="24"/>
                <w:lang w:val="kk-KZ"/>
              </w:rPr>
              <w:t xml:space="preserve">      13.00-15.10</w:t>
            </w:r>
          </w:p>
        </w:tc>
        <w:tc>
          <w:tcPr>
            <w:tcW w:w="12099" w:type="dxa"/>
            <w:gridSpan w:val="5"/>
            <w:hideMark/>
          </w:tcPr>
          <w:p w14:paraId="3A29B5FA" w14:textId="77777777" w:rsidR="00D64297" w:rsidRPr="008757FC" w:rsidRDefault="00D64297" w:rsidP="001F2083">
            <w:pPr>
              <w:spacing w:after="150" w:line="255" w:lineRule="atLeast"/>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t>Гигиеналық процедура. Ұйқыны ұйымдастыруға жағдай жасау. «Бесік жыры» тыңдалымы</w:t>
            </w:r>
          </w:p>
        </w:tc>
      </w:tr>
      <w:tr w:rsidR="00D64297" w:rsidRPr="003F1F35" w14:paraId="425228EA" w14:textId="77777777" w:rsidTr="00D523E0">
        <w:tc>
          <w:tcPr>
            <w:tcW w:w="2687" w:type="dxa"/>
            <w:hideMark/>
          </w:tcPr>
          <w:p w14:paraId="739F1E38" w14:textId="77777777" w:rsidR="00D64297" w:rsidRPr="00822AD9" w:rsidRDefault="00D64297" w:rsidP="00EF3DC8">
            <w:pPr>
              <w:spacing w:after="150" w:line="255" w:lineRule="atLeast"/>
              <w:rPr>
                <w:rFonts w:ascii="Times New Roman" w:eastAsia="Times New Roman" w:hAnsi="Times New Roman" w:cs="Times New Roman"/>
                <w:b/>
                <w:sz w:val="24"/>
                <w:szCs w:val="24"/>
                <w:lang w:val="kk-KZ"/>
              </w:rPr>
            </w:pPr>
            <w:proofErr w:type="spellStart"/>
            <w:r w:rsidRPr="003F1F35">
              <w:rPr>
                <w:rFonts w:ascii="Times New Roman" w:eastAsia="Times New Roman" w:hAnsi="Times New Roman" w:cs="Times New Roman"/>
                <w:b/>
                <w:sz w:val="24"/>
                <w:szCs w:val="24"/>
              </w:rPr>
              <w:lastRenderedPageBreak/>
              <w:t>Біртіндеп</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ояну</w:t>
            </w:r>
            <w:proofErr w:type="spellEnd"/>
            <w:r>
              <w:rPr>
                <w:rFonts w:ascii="Times New Roman" w:eastAsia="Times New Roman" w:hAnsi="Times New Roman" w:cs="Times New Roman"/>
                <w:b/>
                <w:sz w:val="24"/>
                <w:szCs w:val="24"/>
                <w:lang w:val="kk-KZ"/>
              </w:rPr>
              <w:t xml:space="preserve">     15.10-15.30</w:t>
            </w:r>
          </w:p>
        </w:tc>
        <w:tc>
          <w:tcPr>
            <w:tcW w:w="12099" w:type="dxa"/>
            <w:gridSpan w:val="5"/>
            <w:hideMark/>
          </w:tcPr>
          <w:p w14:paraId="3A574DD8" w14:textId="77777777" w:rsidR="00D64297" w:rsidRPr="003F1F35" w:rsidRDefault="00D64297" w:rsidP="001F2083">
            <w:pPr>
              <w:spacing w:after="150" w:line="255" w:lineRule="atLeast"/>
              <w:rPr>
                <w:rFonts w:ascii="Times New Roman" w:eastAsia="Times New Roman" w:hAnsi="Times New Roman" w:cs="Times New Roman"/>
                <w:sz w:val="24"/>
                <w:szCs w:val="24"/>
              </w:rPr>
            </w:pPr>
            <w:proofErr w:type="spellStart"/>
            <w:r w:rsidRPr="003F1F35">
              <w:rPr>
                <w:rFonts w:ascii="Times New Roman" w:eastAsia="Times New Roman" w:hAnsi="Times New Roman" w:cs="Times New Roman"/>
                <w:sz w:val="24"/>
                <w:szCs w:val="24"/>
              </w:rPr>
              <w:t>Денсаулық</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сақтау</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технологияларының</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кешені</w:t>
            </w:r>
            <w:proofErr w:type="spellEnd"/>
          </w:p>
        </w:tc>
      </w:tr>
      <w:tr w:rsidR="00D64297" w:rsidRPr="003F1F35" w14:paraId="4537C378" w14:textId="77777777" w:rsidTr="00D523E0">
        <w:tc>
          <w:tcPr>
            <w:tcW w:w="2687" w:type="dxa"/>
            <w:hideMark/>
          </w:tcPr>
          <w:p w14:paraId="64F883DB" w14:textId="77777777" w:rsidR="00D64297" w:rsidRPr="003F1F35" w:rsidRDefault="00D64297" w:rsidP="00EF3DC8">
            <w:pPr>
              <w:spacing w:after="150" w:line="255" w:lineRule="atLeast"/>
              <w:rPr>
                <w:rFonts w:ascii="Times New Roman" w:eastAsia="Times New Roman" w:hAnsi="Times New Roman" w:cs="Times New Roman"/>
                <w:b/>
                <w:sz w:val="24"/>
                <w:szCs w:val="24"/>
              </w:rPr>
            </w:pPr>
            <w:proofErr w:type="spellStart"/>
            <w:r w:rsidRPr="003F1F35">
              <w:rPr>
                <w:rFonts w:ascii="Times New Roman" w:eastAsia="Times New Roman" w:hAnsi="Times New Roman" w:cs="Times New Roman"/>
                <w:b/>
                <w:sz w:val="24"/>
                <w:szCs w:val="24"/>
              </w:rPr>
              <w:t>Балалардың</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өзіндік</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қызметі</w:t>
            </w:r>
            <w:proofErr w:type="spellEnd"/>
          </w:p>
        </w:tc>
        <w:tc>
          <w:tcPr>
            <w:tcW w:w="2355" w:type="dxa"/>
            <w:hideMark/>
          </w:tcPr>
          <w:p w14:paraId="2CE74326" w14:textId="77777777" w:rsidR="00D64297" w:rsidRPr="003F1F35" w:rsidRDefault="00D64297" w:rsidP="001F2083">
            <w:pPr>
              <w:spacing w:after="150" w:line="255" w:lineRule="atLeast"/>
              <w:rPr>
                <w:rFonts w:ascii="Times New Roman" w:eastAsia="Times New Roman" w:hAnsi="Times New Roman" w:cs="Times New Roman"/>
                <w:sz w:val="24"/>
                <w:szCs w:val="24"/>
              </w:rPr>
            </w:pPr>
            <w:r w:rsidRPr="00754E80">
              <w:rPr>
                <w:rFonts w:ascii="Times New Roman" w:eastAsia="Times New Roman" w:hAnsi="Times New Roman" w:cs="Times New Roman"/>
                <w:b/>
                <w:sz w:val="24"/>
                <w:szCs w:val="24"/>
              </w:rPr>
              <w:t>«</w:t>
            </w:r>
            <w:proofErr w:type="spellStart"/>
            <w:r w:rsidRPr="00754E80">
              <w:rPr>
                <w:rFonts w:ascii="Times New Roman" w:eastAsia="Times New Roman" w:hAnsi="Times New Roman" w:cs="Times New Roman"/>
                <w:b/>
                <w:sz w:val="24"/>
                <w:szCs w:val="24"/>
              </w:rPr>
              <w:t>Менің</w:t>
            </w:r>
            <w:proofErr w:type="spellEnd"/>
            <w:r w:rsidRPr="00754E80">
              <w:rPr>
                <w:rFonts w:ascii="Times New Roman" w:eastAsia="Times New Roman" w:hAnsi="Times New Roman" w:cs="Times New Roman"/>
                <w:b/>
                <w:sz w:val="24"/>
                <w:szCs w:val="24"/>
              </w:rPr>
              <w:t xml:space="preserve"> </w:t>
            </w:r>
            <w:proofErr w:type="spellStart"/>
            <w:r w:rsidRPr="00754E80">
              <w:rPr>
                <w:rFonts w:ascii="Times New Roman" w:eastAsia="Times New Roman" w:hAnsi="Times New Roman" w:cs="Times New Roman"/>
                <w:b/>
                <w:sz w:val="24"/>
                <w:szCs w:val="24"/>
              </w:rPr>
              <w:t>отбасым</w:t>
            </w:r>
            <w:proofErr w:type="spellEnd"/>
            <w:r w:rsidRPr="00754E80">
              <w:rPr>
                <w:rFonts w:ascii="Times New Roman" w:eastAsia="Times New Roman" w:hAnsi="Times New Roman" w:cs="Times New Roman"/>
                <w:b/>
                <w:sz w:val="24"/>
                <w:szCs w:val="24"/>
              </w:rPr>
              <w:t>»</w:t>
            </w:r>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сюжеттік-рөлдік</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ойыны</w:t>
            </w:r>
            <w:proofErr w:type="spellEnd"/>
          </w:p>
          <w:p w14:paraId="3F07D36F" w14:textId="77777777" w:rsidR="00D64297" w:rsidRPr="003F1F35" w:rsidRDefault="00D64297" w:rsidP="001F2083">
            <w:pPr>
              <w:spacing w:after="150" w:line="255" w:lineRule="atLeast"/>
              <w:rPr>
                <w:rFonts w:ascii="Times New Roman" w:eastAsia="Times New Roman" w:hAnsi="Times New Roman" w:cs="Times New Roman"/>
                <w:sz w:val="24"/>
                <w:szCs w:val="24"/>
              </w:rPr>
            </w:pPr>
            <w:proofErr w:type="spellStart"/>
            <w:r w:rsidRPr="003F1F35">
              <w:rPr>
                <w:rFonts w:ascii="Times New Roman" w:eastAsia="Times New Roman" w:hAnsi="Times New Roman" w:cs="Times New Roman"/>
                <w:sz w:val="24"/>
                <w:szCs w:val="24"/>
              </w:rPr>
              <w:t>Мақсаты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балаларға</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ересектердің</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өмірі</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туралы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білімдерін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ойын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түрінде</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көрсетуге</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үйретуді</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жалғастыру</w:t>
            </w:r>
            <w:proofErr w:type="spellEnd"/>
            <w:r w:rsidRPr="003F1F35">
              <w:rPr>
                <w:rFonts w:ascii="Times New Roman" w:eastAsia="Times New Roman" w:hAnsi="Times New Roman" w:cs="Times New Roman"/>
                <w:sz w:val="24"/>
                <w:szCs w:val="24"/>
              </w:rPr>
              <w:t>.</w:t>
            </w:r>
          </w:p>
          <w:p w14:paraId="2A471FDE" w14:textId="77777777" w:rsidR="00D64297" w:rsidRPr="003F1F35" w:rsidRDefault="00D64297" w:rsidP="001F2083">
            <w:pPr>
              <w:spacing w:after="150" w:line="255" w:lineRule="atLeast"/>
              <w:rPr>
                <w:rFonts w:ascii="Times New Roman" w:eastAsia="Times New Roman" w:hAnsi="Times New Roman" w:cs="Times New Roman"/>
                <w:sz w:val="24"/>
                <w:szCs w:val="24"/>
              </w:rPr>
            </w:pPr>
            <w:r w:rsidRPr="003F1F35">
              <w:rPr>
                <w:rFonts w:ascii="Times New Roman" w:eastAsia="Times New Roman" w:hAnsi="Times New Roman" w:cs="Times New Roman"/>
                <w:sz w:val="24"/>
                <w:szCs w:val="24"/>
              </w:rPr>
              <w:t>«</w:t>
            </w:r>
            <w:proofErr w:type="spellStart"/>
            <w:r w:rsidRPr="003F1F35">
              <w:rPr>
                <w:rFonts w:ascii="Times New Roman" w:eastAsia="Times New Roman" w:hAnsi="Times New Roman" w:cs="Times New Roman"/>
                <w:sz w:val="24"/>
                <w:szCs w:val="24"/>
              </w:rPr>
              <w:t>Тыңда</w:t>
            </w:r>
            <w:proofErr w:type="spellEnd"/>
            <w:r w:rsidRPr="003F1F35">
              <w:rPr>
                <w:rFonts w:ascii="Times New Roman" w:eastAsia="Times New Roman" w:hAnsi="Times New Roman" w:cs="Times New Roman"/>
                <w:sz w:val="24"/>
                <w:szCs w:val="24"/>
              </w:rPr>
              <w:t xml:space="preserve"> – </w:t>
            </w:r>
            <w:proofErr w:type="spellStart"/>
            <w:r w:rsidRPr="003F1F35">
              <w:rPr>
                <w:rFonts w:ascii="Times New Roman" w:eastAsia="Times New Roman" w:hAnsi="Times New Roman" w:cs="Times New Roman"/>
                <w:sz w:val="24"/>
                <w:szCs w:val="24"/>
              </w:rPr>
              <w:t>орында</w:t>
            </w:r>
            <w:proofErr w:type="spellEnd"/>
            <w:r w:rsidRPr="003F1F35">
              <w:rPr>
                <w:rFonts w:ascii="Times New Roman" w:eastAsia="Times New Roman" w:hAnsi="Times New Roman" w:cs="Times New Roman"/>
                <w:sz w:val="24"/>
                <w:szCs w:val="24"/>
              </w:rPr>
              <w:t>»</w:t>
            </w:r>
          </w:p>
          <w:p w14:paraId="059E59A0" w14:textId="77777777" w:rsidR="00D64297" w:rsidRPr="003F1F35" w:rsidRDefault="00D64297" w:rsidP="001F2083">
            <w:pPr>
              <w:spacing w:after="150" w:line="255" w:lineRule="atLeast"/>
              <w:rPr>
                <w:rFonts w:ascii="Times New Roman" w:eastAsia="Times New Roman" w:hAnsi="Times New Roman" w:cs="Times New Roman"/>
                <w:sz w:val="24"/>
                <w:szCs w:val="24"/>
              </w:rPr>
            </w:pPr>
            <w:proofErr w:type="spellStart"/>
            <w:r w:rsidRPr="003F1F35">
              <w:rPr>
                <w:rFonts w:ascii="Times New Roman" w:eastAsia="Times New Roman" w:hAnsi="Times New Roman" w:cs="Times New Roman"/>
                <w:sz w:val="24"/>
                <w:szCs w:val="24"/>
              </w:rPr>
              <w:t>дидактикалық</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ойын</w:t>
            </w:r>
            <w:proofErr w:type="spellEnd"/>
          </w:p>
          <w:p w14:paraId="26E0F7AA" w14:textId="77777777" w:rsidR="00D64297" w:rsidRPr="003F1F35" w:rsidRDefault="00D64297" w:rsidP="001F2083">
            <w:pPr>
              <w:spacing w:after="150" w:line="255" w:lineRule="atLeast"/>
              <w:rPr>
                <w:rFonts w:ascii="Times New Roman" w:eastAsia="Times New Roman" w:hAnsi="Times New Roman" w:cs="Times New Roman"/>
                <w:sz w:val="24"/>
                <w:szCs w:val="24"/>
              </w:rPr>
            </w:pPr>
            <w:proofErr w:type="spellStart"/>
            <w:r w:rsidRPr="003F1F35">
              <w:rPr>
                <w:rFonts w:ascii="Times New Roman" w:eastAsia="Times New Roman" w:hAnsi="Times New Roman" w:cs="Times New Roman"/>
                <w:sz w:val="24"/>
                <w:szCs w:val="24"/>
              </w:rPr>
              <w:t>Мақсаты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зейін</w:t>
            </w:r>
            <w:proofErr w:type="spellEnd"/>
            <w:r w:rsidRPr="003F1F35">
              <w:rPr>
                <w:rFonts w:ascii="Times New Roman" w:eastAsia="Times New Roman" w:hAnsi="Times New Roman" w:cs="Times New Roman"/>
                <w:sz w:val="24"/>
                <w:szCs w:val="24"/>
              </w:rPr>
              <w:t xml:space="preserve"> мен </w:t>
            </w:r>
            <w:proofErr w:type="spellStart"/>
            <w:r w:rsidRPr="003F1F35">
              <w:rPr>
                <w:rFonts w:ascii="Times New Roman" w:eastAsia="Times New Roman" w:hAnsi="Times New Roman" w:cs="Times New Roman"/>
                <w:sz w:val="24"/>
                <w:szCs w:val="24"/>
              </w:rPr>
              <w:t>есте</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сақтау</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қабілетін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дамыту</w:t>
            </w:r>
            <w:proofErr w:type="spellEnd"/>
          </w:p>
        </w:tc>
        <w:tc>
          <w:tcPr>
            <w:tcW w:w="2521" w:type="dxa"/>
            <w:hideMark/>
          </w:tcPr>
          <w:p w14:paraId="1F89F280" w14:textId="77777777" w:rsidR="00D64297" w:rsidRPr="003F1F35" w:rsidRDefault="00D64297" w:rsidP="001F2083">
            <w:pPr>
              <w:spacing w:after="150" w:line="255" w:lineRule="atLeast"/>
              <w:rPr>
                <w:rFonts w:ascii="Times New Roman" w:eastAsia="Times New Roman" w:hAnsi="Times New Roman" w:cs="Times New Roman"/>
                <w:sz w:val="24"/>
                <w:szCs w:val="24"/>
              </w:rPr>
            </w:pPr>
            <w:r w:rsidRPr="00754E80">
              <w:rPr>
                <w:rFonts w:ascii="Times New Roman" w:eastAsia="Times New Roman" w:hAnsi="Times New Roman" w:cs="Times New Roman"/>
                <w:b/>
                <w:sz w:val="24"/>
                <w:szCs w:val="24"/>
              </w:rPr>
              <w:t>«</w:t>
            </w:r>
            <w:proofErr w:type="spellStart"/>
            <w:r w:rsidRPr="00754E80">
              <w:rPr>
                <w:rFonts w:ascii="Times New Roman" w:eastAsia="Times New Roman" w:hAnsi="Times New Roman" w:cs="Times New Roman"/>
                <w:b/>
                <w:sz w:val="24"/>
                <w:szCs w:val="24"/>
              </w:rPr>
              <w:t>Аурухана</w:t>
            </w:r>
            <w:proofErr w:type="spellEnd"/>
            <w:r w:rsidRPr="00754E80">
              <w:rPr>
                <w:rFonts w:ascii="Times New Roman" w:eastAsia="Times New Roman" w:hAnsi="Times New Roman" w:cs="Times New Roman"/>
                <w:b/>
                <w:sz w:val="24"/>
                <w:szCs w:val="24"/>
              </w:rPr>
              <w:t>»</w:t>
            </w:r>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сюжеттік-рөлдік</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ойыны</w:t>
            </w:r>
            <w:proofErr w:type="spellEnd"/>
          </w:p>
          <w:p w14:paraId="0A28E5C1" w14:textId="77777777" w:rsidR="00D64297" w:rsidRPr="003F1F35" w:rsidRDefault="00D64297" w:rsidP="001F2083">
            <w:pPr>
              <w:spacing w:after="150" w:line="255" w:lineRule="atLeast"/>
              <w:rPr>
                <w:rFonts w:ascii="Times New Roman" w:eastAsia="Times New Roman" w:hAnsi="Times New Roman" w:cs="Times New Roman"/>
                <w:sz w:val="24"/>
                <w:szCs w:val="24"/>
              </w:rPr>
            </w:pPr>
            <w:proofErr w:type="spellStart"/>
            <w:r w:rsidRPr="003F1F35">
              <w:rPr>
                <w:rFonts w:ascii="Times New Roman" w:eastAsia="Times New Roman" w:hAnsi="Times New Roman" w:cs="Times New Roman"/>
                <w:sz w:val="24"/>
                <w:szCs w:val="24"/>
              </w:rPr>
              <w:t>Мақсаты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Балаларды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бірге</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ойнауға</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ойыншықтарға</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ұқыпты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қарауға</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үйрету</w:t>
            </w:r>
            <w:proofErr w:type="spellEnd"/>
            <w:r w:rsidRPr="003F1F35">
              <w:rPr>
                <w:rFonts w:ascii="Times New Roman" w:eastAsia="Times New Roman" w:hAnsi="Times New Roman" w:cs="Times New Roman"/>
                <w:sz w:val="24"/>
                <w:szCs w:val="24"/>
              </w:rPr>
              <w:t>.</w:t>
            </w:r>
          </w:p>
          <w:p w14:paraId="5E02DB01" w14:textId="77777777" w:rsidR="00D64297" w:rsidRPr="003F1F35" w:rsidRDefault="00D64297" w:rsidP="001F2083">
            <w:pPr>
              <w:spacing w:after="150" w:line="255" w:lineRule="atLeast"/>
              <w:rPr>
                <w:rFonts w:ascii="Times New Roman" w:eastAsia="Times New Roman" w:hAnsi="Times New Roman" w:cs="Times New Roman"/>
                <w:sz w:val="24"/>
                <w:szCs w:val="24"/>
              </w:rPr>
            </w:pPr>
            <w:r w:rsidRPr="003F1F35">
              <w:rPr>
                <w:rFonts w:ascii="Times New Roman" w:eastAsia="Times New Roman" w:hAnsi="Times New Roman" w:cs="Times New Roman"/>
                <w:sz w:val="24"/>
                <w:szCs w:val="24"/>
              </w:rPr>
              <w:t>«</w:t>
            </w:r>
            <w:proofErr w:type="spellStart"/>
            <w:r w:rsidRPr="003F1F35">
              <w:rPr>
                <w:rFonts w:ascii="Times New Roman" w:eastAsia="Times New Roman" w:hAnsi="Times New Roman" w:cs="Times New Roman"/>
                <w:sz w:val="24"/>
                <w:szCs w:val="24"/>
              </w:rPr>
              <w:t>Күшікті</w:t>
            </w:r>
            <w:proofErr w:type="spellEnd"/>
            <w:r w:rsidRPr="003F1F35">
              <w:rPr>
                <w:rFonts w:ascii="Times New Roman" w:eastAsia="Times New Roman" w:hAnsi="Times New Roman" w:cs="Times New Roman"/>
                <w:sz w:val="24"/>
                <w:szCs w:val="24"/>
              </w:rPr>
              <w:t xml:space="preserve"> тап»</w:t>
            </w:r>
          </w:p>
          <w:p w14:paraId="2E98908D" w14:textId="77777777" w:rsidR="00D64297" w:rsidRPr="003F1F35" w:rsidRDefault="00D64297" w:rsidP="001F2083">
            <w:pPr>
              <w:spacing w:after="150" w:line="255" w:lineRule="atLeast"/>
              <w:rPr>
                <w:rFonts w:ascii="Times New Roman" w:eastAsia="Times New Roman" w:hAnsi="Times New Roman" w:cs="Times New Roman"/>
                <w:sz w:val="24"/>
                <w:szCs w:val="24"/>
              </w:rPr>
            </w:pPr>
            <w:proofErr w:type="spellStart"/>
            <w:r w:rsidRPr="003F1F35">
              <w:rPr>
                <w:rFonts w:ascii="Times New Roman" w:eastAsia="Times New Roman" w:hAnsi="Times New Roman" w:cs="Times New Roman"/>
                <w:sz w:val="24"/>
                <w:szCs w:val="24"/>
              </w:rPr>
              <w:t>дидактикалық</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ойын</w:t>
            </w:r>
            <w:proofErr w:type="spellEnd"/>
          </w:p>
          <w:p w14:paraId="2DEE4D3C" w14:textId="77777777" w:rsidR="00D64297" w:rsidRPr="003F1F35" w:rsidRDefault="00D64297" w:rsidP="001F2083">
            <w:pPr>
              <w:spacing w:after="150" w:line="255" w:lineRule="atLeast"/>
              <w:rPr>
                <w:rFonts w:ascii="Times New Roman" w:eastAsia="Times New Roman" w:hAnsi="Times New Roman" w:cs="Times New Roman"/>
                <w:sz w:val="24"/>
                <w:szCs w:val="24"/>
              </w:rPr>
            </w:pPr>
            <w:proofErr w:type="spellStart"/>
            <w:r w:rsidRPr="003F1F35">
              <w:rPr>
                <w:rFonts w:ascii="Times New Roman" w:eastAsia="Times New Roman" w:hAnsi="Times New Roman" w:cs="Times New Roman"/>
                <w:sz w:val="24"/>
                <w:szCs w:val="24"/>
              </w:rPr>
              <w:t>Мақсаты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балалардағы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негізгі</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белгілерге</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назар</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аудара</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отырып</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жануарды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таба</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білу</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қабілетін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қалыптастыру</w:t>
            </w:r>
            <w:proofErr w:type="spellEnd"/>
          </w:p>
        </w:tc>
        <w:tc>
          <w:tcPr>
            <w:tcW w:w="2558" w:type="dxa"/>
            <w:hideMark/>
          </w:tcPr>
          <w:p w14:paraId="2A15D2BC" w14:textId="77777777" w:rsidR="00D64297" w:rsidRPr="00754E80" w:rsidRDefault="00D64297" w:rsidP="001F2083">
            <w:pPr>
              <w:spacing w:after="150" w:line="255" w:lineRule="atLeast"/>
              <w:rPr>
                <w:rFonts w:ascii="Times New Roman" w:eastAsia="Times New Roman" w:hAnsi="Times New Roman" w:cs="Times New Roman"/>
                <w:b/>
                <w:sz w:val="24"/>
                <w:szCs w:val="24"/>
              </w:rPr>
            </w:pPr>
            <w:r w:rsidRPr="00754E80">
              <w:rPr>
                <w:rFonts w:ascii="Times New Roman" w:eastAsia="Times New Roman" w:hAnsi="Times New Roman" w:cs="Times New Roman"/>
                <w:b/>
                <w:sz w:val="24"/>
                <w:szCs w:val="24"/>
              </w:rPr>
              <w:t>«</w:t>
            </w:r>
            <w:proofErr w:type="spellStart"/>
            <w:r w:rsidRPr="00754E80">
              <w:rPr>
                <w:rFonts w:ascii="Times New Roman" w:eastAsia="Times New Roman" w:hAnsi="Times New Roman" w:cs="Times New Roman"/>
                <w:b/>
                <w:sz w:val="24"/>
                <w:szCs w:val="24"/>
              </w:rPr>
              <w:t>Пикниктегі</w:t>
            </w:r>
            <w:proofErr w:type="spellEnd"/>
            <w:r w:rsidRPr="00754E80">
              <w:rPr>
                <w:rFonts w:ascii="Times New Roman" w:eastAsia="Times New Roman" w:hAnsi="Times New Roman" w:cs="Times New Roman"/>
                <w:b/>
                <w:sz w:val="24"/>
                <w:szCs w:val="24"/>
              </w:rPr>
              <w:t xml:space="preserve"> </w:t>
            </w:r>
            <w:proofErr w:type="spellStart"/>
            <w:r w:rsidRPr="00754E80">
              <w:rPr>
                <w:rFonts w:ascii="Times New Roman" w:eastAsia="Times New Roman" w:hAnsi="Times New Roman" w:cs="Times New Roman"/>
                <w:b/>
                <w:sz w:val="24"/>
                <w:szCs w:val="24"/>
              </w:rPr>
              <w:t>отбасы</w:t>
            </w:r>
            <w:proofErr w:type="spellEnd"/>
            <w:r w:rsidRPr="00754E80">
              <w:rPr>
                <w:rFonts w:ascii="Times New Roman" w:eastAsia="Times New Roman" w:hAnsi="Times New Roman" w:cs="Times New Roman"/>
                <w:b/>
                <w:sz w:val="24"/>
                <w:szCs w:val="24"/>
              </w:rPr>
              <w:t>»</w:t>
            </w:r>
          </w:p>
          <w:p w14:paraId="22424B45" w14:textId="77777777" w:rsidR="00D64297" w:rsidRPr="003F1F35" w:rsidRDefault="00D64297" w:rsidP="001F2083">
            <w:pPr>
              <w:spacing w:after="150" w:line="255" w:lineRule="atLeast"/>
              <w:rPr>
                <w:rFonts w:ascii="Times New Roman" w:eastAsia="Times New Roman" w:hAnsi="Times New Roman" w:cs="Times New Roman"/>
                <w:sz w:val="24"/>
                <w:szCs w:val="24"/>
              </w:rPr>
            </w:pPr>
            <w:proofErr w:type="spellStart"/>
            <w:r w:rsidRPr="003F1F35">
              <w:rPr>
                <w:rFonts w:ascii="Times New Roman" w:eastAsia="Times New Roman" w:hAnsi="Times New Roman" w:cs="Times New Roman"/>
                <w:sz w:val="24"/>
                <w:szCs w:val="24"/>
              </w:rPr>
              <w:t>сюжеттік-рөлдік</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ойыны</w:t>
            </w:r>
            <w:proofErr w:type="spellEnd"/>
          </w:p>
          <w:p w14:paraId="644E48CA" w14:textId="77777777" w:rsidR="00D64297" w:rsidRPr="003F1F35" w:rsidRDefault="00D64297" w:rsidP="001F2083">
            <w:pPr>
              <w:spacing w:after="150" w:line="255" w:lineRule="atLeast"/>
              <w:rPr>
                <w:rFonts w:ascii="Times New Roman" w:eastAsia="Times New Roman" w:hAnsi="Times New Roman" w:cs="Times New Roman"/>
                <w:sz w:val="24"/>
                <w:szCs w:val="24"/>
              </w:rPr>
            </w:pPr>
            <w:proofErr w:type="spellStart"/>
            <w:r w:rsidRPr="003F1F35">
              <w:rPr>
                <w:rFonts w:ascii="Times New Roman" w:eastAsia="Times New Roman" w:hAnsi="Times New Roman" w:cs="Times New Roman"/>
                <w:sz w:val="24"/>
                <w:szCs w:val="24"/>
              </w:rPr>
              <w:t>Мақсаты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балалардың</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ойын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ойларын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кеңейту</w:t>
            </w:r>
            <w:proofErr w:type="spellEnd"/>
          </w:p>
          <w:p w14:paraId="2A4B6C76" w14:textId="77777777" w:rsidR="00D64297" w:rsidRPr="003F1F35" w:rsidRDefault="00D64297" w:rsidP="001F2083">
            <w:pPr>
              <w:spacing w:after="150" w:line="255" w:lineRule="atLeast"/>
              <w:rPr>
                <w:rFonts w:ascii="Times New Roman" w:eastAsia="Times New Roman" w:hAnsi="Times New Roman" w:cs="Times New Roman"/>
                <w:sz w:val="24"/>
                <w:szCs w:val="24"/>
              </w:rPr>
            </w:pPr>
            <w:r w:rsidRPr="003F1F35">
              <w:rPr>
                <w:rFonts w:ascii="Times New Roman" w:eastAsia="Times New Roman" w:hAnsi="Times New Roman" w:cs="Times New Roman"/>
                <w:sz w:val="24"/>
                <w:szCs w:val="24"/>
              </w:rPr>
              <w:t> </w:t>
            </w:r>
          </w:p>
        </w:tc>
        <w:tc>
          <w:tcPr>
            <w:tcW w:w="2301" w:type="dxa"/>
            <w:hideMark/>
          </w:tcPr>
          <w:p w14:paraId="2A8CC71B" w14:textId="77777777" w:rsidR="00D64297" w:rsidRPr="00754E80" w:rsidRDefault="00D64297" w:rsidP="001F2083">
            <w:pPr>
              <w:spacing w:after="150" w:line="255" w:lineRule="atLeast"/>
              <w:rPr>
                <w:rFonts w:ascii="Times New Roman" w:eastAsia="Times New Roman" w:hAnsi="Times New Roman" w:cs="Times New Roman"/>
                <w:b/>
                <w:sz w:val="24"/>
                <w:szCs w:val="24"/>
              </w:rPr>
            </w:pPr>
            <w:r w:rsidRPr="00754E80">
              <w:rPr>
                <w:rFonts w:ascii="Times New Roman" w:eastAsia="Times New Roman" w:hAnsi="Times New Roman" w:cs="Times New Roman"/>
                <w:b/>
                <w:sz w:val="24"/>
                <w:szCs w:val="24"/>
              </w:rPr>
              <w:t>«</w:t>
            </w:r>
            <w:proofErr w:type="spellStart"/>
            <w:r w:rsidRPr="00754E80">
              <w:rPr>
                <w:rFonts w:ascii="Times New Roman" w:eastAsia="Times New Roman" w:hAnsi="Times New Roman" w:cs="Times New Roman"/>
                <w:b/>
                <w:sz w:val="24"/>
                <w:szCs w:val="24"/>
              </w:rPr>
              <w:t>Отбасында</w:t>
            </w:r>
            <w:proofErr w:type="spellEnd"/>
            <w:r w:rsidRPr="00754E80">
              <w:rPr>
                <w:rFonts w:ascii="Times New Roman" w:eastAsia="Times New Roman" w:hAnsi="Times New Roman" w:cs="Times New Roman"/>
                <w:b/>
                <w:sz w:val="24"/>
                <w:szCs w:val="24"/>
              </w:rPr>
              <w:t xml:space="preserve"> </w:t>
            </w:r>
            <w:proofErr w:type="spellStart"/>
            <w:r w:rsidRPr="00754E80">
              <w:rPr>
                <w:rFonts w:ascii="Times New Roman" w:eastAsia="Times New Roman" w:hAnsi="Times New Roman" w:cs="Times New Roman"/>
                <w:b/>
                <w:sz w:val="24"/>
                <w:szCs w:val="24"/>
              </w:rPr>
              <w:t>кім</w:t>
            </w:r>
            <w:proofErr w:type="spellEnd"/>
            <w:r w:rsidRPr="00754E80">
              <w:rPr>
                <w:rFonts w:ascii="Times New Roman" w:eastAsia="Times New Roman" w:hAnsi="Times New Roman" w:cs="Times New Roman"/>
                <w:b/>
                <w:sz w:val="24"/>
                <w:szCs w:val="24"/>
              </w:rPr>
              <w:t xml:space="preserve"> </w:t>
            </w:r>
            <w:proofErr w:type="spellStart"/>
            <w:r w:rsidRPr="00754E80">
              <w:rPr>
                <w:rFonts w:ascii="Times New Roman" w:eastAsia="Times New Roman" w:hAnsi="Times New Roman" w:cs="Times New Roman"/>
                <w:b/>
                <w:sz w:val="24"/>
                <w:szCs w:val="24"/>
              </w:rPr>
              <w:t>үлкен</w:t>
            </w:r>
            <w:proofErr w:type="spellEnd"/>
            <w:r w:rsidRPr="00754E80">
              <w:rPr>
                <w:rFonts w:ascii="Times New Roman" w:eastAsia="Times New Roman" w:hAnsi="Times New Roman" w:cs="Times New Roman"/>
                <w:b/>
                <w:sz w:val="24"/>
                <w:szCs w:val="24"/>
              </w:rPr>
              <w:t xml:space="preserve"> (</w:t>
            </w:r>
            <w:proofErr w:type="spellStart"/>
            <w:r w:rsidRPr="00754E80">
              <w:rPr>
                <w:rFonts w:ascii="Times New Roman" w:eastAsia="Times New Roman" w:hAnsi="Times New Roman" w:cs="Times New Roman"/>
                <w:b/>
                <w:sz w:val="24"/>
                <w:szCs w:val="24"/>
              </w:rPr>
              <w:t>кіші</w:t>
            </w:r>
            <w:proofErr w:type="spellEnd"/>
            <w:r w:rsidRPr="00754E80">
              <w:rPr>
                <w:rFonts w:ascii="Times New Roman" w:eastAsia="Times New Roman" w:hAnsi="Times New Roman" w:cs="Times New Roman"/>
                <w:b/>
                <w:sz w:val="24"/>
                <w:szCs w:val="24"/>
              </w:rPr>
              <w:t>)?»</w:t>
            </w:r>
          </w:p>
          <w:p w14:paraId="75BF2149" w14:textId="77777777" w:rsidR="00D64297" w:rsidRPr="003F1F35" w:rsidRDefault="00D64297" w:rsidP="001F2083">
            <w:pPr>
              <w:spacing w:after="150" w:line="255" w:lineRule="atLeast"/>
              <w:rPr>
                <w:rFonts w:ascii="Times New Roman" w:eastAsia="Times New Roman" w:hAnsi="Times New Roman" w:cs="Times New Roman"/>
                <w:sz w:val="24"/>
                <w:szCs w:val="24"/>
              </w:rPr>
            </w:pPr>
            <w:proofErr w:type="spellStart"/>
            <w:r w:rsidRPr="003F1F35">
              <w:rPr>
                <w:rFonts w:ascii="Times New Roman" w:eastAsia="Times New Roman" w:hAnsi="Times New Roman" w:cs="Times New Roman"/>
                <w:sz w:val="24"/>
                <w:szCs w:val="24"/>
              </w:rPr>
              <w:t>коммуникативті</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ойын</w:t>
            </w:r>
            <w:proofErr w:type="spellEnd"/>
          </w:p>
          <w:p w14:paraId="406CDC7D" w14:textId="77777777" w:rsidR="00D64297" w:rsidRPr="003F1F35" w:rsidRDefault="00D64297" w:rsidP="001F2083">
            <w:pPr>
              <w:spacing w:after="150" w:line="255" w:lineRule="atLeast"/>
              <w:rPr>
                <w:rFonts w:ascii="Times New Roman" w:eastAsia="Times New Roman" w:hAnsi="Times New Roman" w:cs="Times New Roman"/>
                <w:sz w:val="24"/>
                <w:szCs w:val="24"/>
              </w:rPr>
            </w:pPr>
            <w:proofErr w:type="spellStart"/>
            <w:r w:rsidRPr="003F1F35">
              <w:rPr>
                <w:rFonts w:ascii="Times New Roman" w:eastAsia="Times New Roman" w:hAnsi="Times New Roman" w:cs="Times New Roman"/>
                <w:sz w:val="24"/>
                <w:szCs w:val="24"/>
              </w:rPr>
              <w:t>Мақсаты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балалардың</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отбасындағы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қарым-қатынастар</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туралы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білімдерін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өзектендіру</w:t>
            </w:r>
            <w:proofErr w:type="spellEnd"/>
          </w:p>
        </w:tc>
        <w:tc>
          <w:tcPr>
            <w:tcW w:w="2364" w:type="dxa"/>
            <w:hideMark/>
          </w:tcPr>
          <w:p w14:paraId="2B5381B3" w14:textId="77777777" w:rsidR="00D64297" w:rsidRPr="003F1F35" w:rsidRDefault="00D64297" w:rsidP="001F2083">
            <w:pPr>
              <w:spacing w:after="150" w:line="255" w:lineRule="atLeast"/>
              <w:rPr>
                <w:rFonts w:ascii="Times New Roman" w:eastAsia="Times New Roman" w:hAnsi="Times New Roman" w:cs="Times New Roman"/>
                <w:sz w:val="24"/>
                <w:szCs w:val="24"/>
              </w:rPr>
            </w:pPr>
            <w:r w:rsidRPr="00754E80">
              <w:rPr>
                <w:rFonts w:ascii="Times New Roman" w:eastAsia="Times New Roman" w:hAnsi="Times New Roman" w:cs="Times New Roman"/>
                <w:b/>
                <w:sz w:val="24"/>
                <w:szCs w:val="24"/>
              </w:rPr>
              <w:t>«</w:t>
            </w:r>
            <w:proofErr w:type="spellStart"/>
            <w:r w:rsidRPr="00754E80">
              <w:rPr>
                <w:rFonts w:ascii="Times New Roman" w:eastAsia="Times New Roman" w:hAnsi="Times New Roman" w:cs="Times New Roman"/>
                <w:b/>
                <w:sz w:val="24"/>
                <w:szCs w:val="24"/>
              </w:rPr>
              <w:t>Түлкі</w:t>
            </w:r>
            <w:proofErr w:type="spellEnd"/>
            <w:r w:rsidRPr="00754E80">
              <w:rPr>
                <w:rFonts w:ascii="Times New Roman" w:eastAsia="Times New Roman" w:hAnsi="Times New Roman" w:cs="Times New Roman"/>
                <w:b/>
                <w:sz w:val="24"/>
                <w:szCs w:val="24"/>
              </w:rPr>
              <w:t xml:space="preserve"> мен </w:t>
            </w:r>
            <w:proofErr w:type="spellStart"/>
            <w:r w:rsidRPr="00754E80">
              <w:rPr>
                <w:rFonts w:ascii="Times New Roman" w:eastAsia="Times New Roman" w:hAnsi="Times New Roman" w:cs="Times New Roman"/>
                <w:b/>
                <w:sz w:val="24"/>
                <w:szCs w:val="24"/>
              </w:rPr>
              <w:t>қасқыр</w:t>
            </w:r>
            <w:proofErr w:type="spellEnd"/>
            <w:r w:rsidRPr="00754E80">
              <w:rPr>
                <w:rFonts w:ascii="Times New Roman" w:eastAsia="Times New Roman" w:hAnsi="Times New Roman" w:cs="Times New Roman"/>
                <w:b/>
                <w:sz w:val="24"/>
                <w:szCs w:val="24"/>
              </w:rPr>
              <w:t>»</w:t>
            </w:r>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ертегісін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драматизациялау</w:t>
            </w:r>
            <w:proofErr w:type="spellEnd"/>
          </w:p>
          <w:p w14:paraId="3DA38525" w14:textId="77777777" w:rsidR="00D64297" w:rsidRPr="003F1F35" w:rsidRDefault="00D64297" w:rsidP="001F2083">
            <w:pPr>
              <w:spacing w:after="150" w:line="255" w:lineRule="atLeast"/>
              <w:rPr>
                <w:rFonts w:ascii="Times New Roman" w:eastAsia="Times New Roman" w:hAnsi="Times New Roman" w:cs="Times New Roman"/>
                <w:sz w:val="24"/>
                <w:szCs w:val="24"/>
              </w:rPr>
            </w:pPr>
            <w:proofErr w:type="spellStart"/>
            <w:r w:rsidRPr="003F1F35">
              <w:rPr>
                <w:rFonts w:ascii="Times New Roman" w:eastAsia="Times New Roman" w:hAnsi="Times New Roman" w:cs="Times New Roman"/>
                <w:sz w:val="24"/>
                <w:szCs w:val="24"/>
              </w:rPr>
              <w:t>Мақсаты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диалогтік</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сөйлеуді</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дамыту</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рөлге</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сәйкес</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дауыстың</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түсін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өзгертуге</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жаттығу</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Жұмбақтарды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болжау</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арқылы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рөлдерді</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ойын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түрінде</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бөлу</w:t>
            </w:r>
            <w:proofErr w:type="spellEnd"/>
          </w:p>
        </w:tc>
      </w:tr>
      <w:tr w:rsidR="00D64297" w:rsidRPr="004371DF" w14:paraId="4F0A9532" w14:textId="77777777" w:rsidTr="00D523E0">
        <w:tc>
          <w:tcPr>
            <w:tcW w:w="2687" w:type="dxa"/>
            <w:hideMark/>
          </w:tcPr>
          <w:p w14:paraId="0752A312" w14:textId="77777777" w:rsidR="00D64297" w:rsidRPr="00822AD9" w:rsidRDefault="00D64297" w:rsidP="00EF3DC8">
            <w:pPr>
              <w:spacing w:after="150" w:line="255" w:lineRule="atLeast"/>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Бесін ас   15.30-15.50</w:t>
            </w:r>
          </w:p>
        </w:tc>
        <w:tc>
          <w:tcPr>
            <w:tcW w:w="12099" w:type="dxa"/>
            <w:gridSpan w:val="5"/>
            <w:hideMark/>
          </w:tcPr>
          <w:p w14:paraId="0846A02A" w14:textId="77777777" w:rsidR="00D64297" w:rsidRPr="008757FC" w:rsidRDefault="00D64297" w:rsidP="001F2083">
            <w:pPr>
              <w:spacing w:after="150" w:line="255" w:lineRule="atLeast"/>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t>Ұқыпты жуыну дағдыларын тәрбиелеу. Тақпақ оқу:</w:t>
            </w:r>
          </w:p>
          <w:p w14:paraId="187B2EB2" w14:textId="77777777" w:rsidR="00D64297" w:rsidRPr="008757FC" w:rsidRDefault="00D64297" w:rsidP="001F2083">
            <w:pPr>
              <w:spacing w:after="150" w:line="255" w:lineRule="atLeast"/>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t>Түстен кейінгі ас келді,</w:t>
            </w:r>
          </w:p>
          <w:p w14:paraId="48BB286C" w14:textId="77777777" w:rsidR="00D64297" w:rsidRPr="008757FC" w:rsidRDefault="00D64297" w:rsidP="001F2083">
            <w:pPr>
              <w:spacing w:after="150" w:line="255" w:lineRule="atLeast"/>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t>Балалар үстелге отырды</w:t>
            </w:r>
          </w:p>
        </w:tc>
      </w:tr>
      <w:tr w:rsidR="00D64297" w:rsidRPr="004371DF" w14:paraId="50469C58" w14:textId="77777777" w:rsidTr="00D523E0">
        <w:tc>
          <w:tcPr>
            <w:tcW w:w="2687" w:type="dxa"/>
            <w:hideMark/>
          </w:tcPr>
          <w:p w14:paraId="640A7076" w14:textId="77777777" w:rsidR="00D64297" w:rsidRPr="00822AD9" w:rsidRDefault="00D64297" w:rsidP="00EF3DC8">
            <w:pPr>
              <w:spacing w:after="150" w:line="255" w:lineRule="atLeast"/>
              <w:rPr>
                <w:rFonts w:ascii="Times New Roman" w:eastAsia="Times New Roman" w:hAnsi="Times New Roman" w:cs="Times New Roman"/>
                <w:b/>
                <w:sz w:val="24"/>
                <w:szCs w:val="24"/>
                <w:lang w:val="kk-KZ"/>
              </w:rPr>
            </w:pPr>
            <w:proofErr w:type="spellStart"/>
            <w:r w:rsidRPr="003F1F35">
              <w:rPr>
                <w:rFonts w:ascii="Times New Roman" w:eastAsia="Times New Roman" w:hAnsi="Times New Roman" w:cs="Times New Roman"/>
                <w:b/>
                <w:sz w:val="24"/>
                <w:szCs w:val="24"/>
              </w:rPr>
              <w:t>Балалармен</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жеке</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жұмыс</w:t>
            </w:r>
            <w:proofErr w:type="spellEnd"/>
            <w:r>
              <w:rPr>
                <w:rFonts w:ascii="Times New Roman" w:eastAsia="Times New Roman" w:hAnsi="Times New Roman" w:cs="Times New Roman"/>
                <w:b/>
                <w:sz w:val="24"/>
                <w:szCs w:val="24"/>
                <w:lang w:val="kk-KZ"/>
              </w:rPr>
              <w:t xml:space="preserve">                    15.50-17.15</w:t>
            </w:r>
          </w:p>
        </w:tc>
        <w:tc>
          <w:tcPr>
            <w:tcW w:w="2355" w:type="dxa"/>
            <w:hideMark/>
          </w:tcPr>
          <w:p w14:paraId="7F893BC6" w14:textId="6A0ED611" w:rsidR="00D64297" w:rsidRPr="008757FC" w:rsidRDefault="00CA3AE5" w:rsidP="001F2083">
            <w:pPr>
              <w:spacing w:after="150" w:line="255" w:lineRule="atLeast"/>
              <w:rPr>
                <w:rFonts w:ascii="Times New Roman" w:eastAsia="Times New Roman" w:hAnsi="Times New Roman" w:cs="Times New Roman"/>
                <w:sz w:val="24"/>
                <w:szCs w:val="24"/>
                <w:lang w:val="kk-KZ"/>
              </w:rPr>
            </w:pPr>
            <w:r>
              <w:rPr>
                <w:rFonts w:ascii="Times New Roman" w:hAnsi="Times New Roman" w:cs="Times New Roman"/>
                <w:sz w:val="24"/>
                <w:szCs w:val="24"/>
                <w:lang w:val="kk-KZ"/>
              </w:rPr>
              <w:t>Валерия</w:t>
            </w:r>
            <w:r w:rsidR="00D64297" w:rsidRPr="00AD7DA1">
              <w:rPr>
                <w:rFonts w:ascii="Times New Roman" w:hAnsi="Times New Roman" w:cs="Times New Roman"/>
                <w:sz w:val="24"/>
                <w:szCs w:val="24"/>
                <w:lang w:val="kk-KZ"/>
              </w:rPr>
              <w:t xml:space="preserve">  </w:t>
            </w:r>
            <w:r w:rsidR="00D64297" w:rsidRPr="008757FC">
              <w:rPr>
                <w:rFonts w:ascii="Times New Roman" w:eastAsia="Times New Roman" w:hAnsi="Times New Roman" w:cs="Times New Roman"/>
                <w:sz w:val="24"/>
                <w:szCs w:val="24"/>
                <w:lang w:val="kk-KZ"/>
              </w:rPr>
              <w:t>«Сөйлемді аяқта»</w:t>
            </w:r>
          </w:p>
          <w:p w14:paraId="4EC7241F" w14:textId="77777777" w:rsidR="00D64297" w:rsidRPr="008757FC" w:rsidRDefault="00D64297" w:rsidP="001F2083">
            <w:pPr>
              <w:spacing w:after="150" w:line="255" w:lineRule="atLeast"/>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t>дидактикалық ойыны</w:t>
            </w:r>
          </w:p>
          <w:p w14:paraId="48C1A994" w14:textId="77777777" w:rsidR="00D64297" w:rsidRPr="008757FC" w:rsidRDefault="00D64297" w:rsidP="001F2083">
            <w:pPr>
              <w:spacing w:after="150" w:line="255" w:lineRule="atLeast"/>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t xml:space="preserve">Мақсаты: дұрыс айтылымда жаттығу; ақыл-ой белсенділігі мен </w:t>
            </w:r>
            <w:r w:rsidRPr="008757FC">
              <w:rPr>
                <w:rFonts w:ascii="Times New Roman" w:eastAsia="Times New Roman" w:hAnsi="Times New Roman" w:cs="Times New Roman"/>
                <w:sz w:val="24"/>
                <w:szCs w:val="24"/>
                <w:lang w:val="kk-KZ"/>
              </w:rPr>
              <w:lastRenderedPageBreak/>
              <w:t>есту қабілетін дамыту</w:t>
            </w:r>
          </w:p>
          <w:p w14:paraId="48937752" w14:textId="77777777" w:rsidR="00D64297" w:rsidRPr="008757FC" w:rsidRDefault="00D64297" w:rsidP="001F2083">
            <w:pPr>
              <w:spacing w:after="150" w:line="255" w:lineRule="atLeast"/>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t> </w:t>
            </w:r>
          </w:p>
        </w:tc>
        <w:tc>
          <w:tcPr>
            <w:tcW w:w="2521" w:type="dxa"/>
            <w:hideMark/>
          </w:tcPr>
          <w:p w14:paraId="5C55557C" w14:textId="06FF943F" w:rsidR="00D64297" w:rsidRPr="008757FC" w:rsidRDefault="00CA3AE5" w:rsidP="001F2083">
            <w:pPr>
              <w:spacing w:after="150" w:line="255" w:lineRule="atLeast"/>
              <w:rPr>
                <w:rFonts w:ascii="Times New Roman" w:eastAsia="Times New Roman" w:hAnsi="Times New Roman" w:cs="Times New Roman"/>
                <w:sz w:val="24"/>
                <w:szCs w:val="24"/>
                <w:lang w:val="kk-KZ"/>
              </w:rPr>
            </w:pPr>
            <w:r>
              <w:rPr>
                <w:rFonts w:ascii="Times New Roman" w:hAnsi="Times New Roman" w:cs="Times New Roman"/>
                <w:sz w:val="24"/>
                <w:szCs w:val="24"/>
                <w:lang w:val="kk-KZ"/>
              </w:rPr>
              <w:lastRenderedPageBreak/>
              <w:t xml:space="preserve">Амир </w:t>
            </w:r>
            <w:r w:rsidR="00D64297" w:rsidRPr="00AD7DA1">
              <w:rPr>
                <w:rFonts w:ascii="Times New Roman" w:hAnsi="Times New Roman" w:cs="Times New Roman"/>
                <w:sz w:val="24"/>
                <w:szCs w:val="24"/>
                <w:lang w:val="kk-KZ"/>
              </w:rPr>
              <w:t xml:space="preserve"> </w:t>
            </w:r>
            <w:r w:rsidR="00D64297" w:rsidRPr="008757FC">
              <w:rPr>
                <w:rFonts w:ascii="Times New Roman" w:eastAsia="Times New Roman" w:hAnsi="Times New Roman" w:cs="Times New Roman"/>
                <w:sz w:val="24"/>
                <w:szCs w:val="24"/>
                <w:lang w:val="kk-KZ"/>
              </w:rPr>
              <w:t>«Бояу» дидактикалық ойыны</w:t>
            </w:r>
          </w:p>
          <w:p w14:paraId="50BD67F0" w14:textId="77777777" w:rsidR="00D64297" w:rsidRPr="008757FC" w:rsidRDefault="00D64297" w:rsidP="001F2083">
            <w:pPr>
              <w:spacing w:after="150" w:line="255" w:lineRule="atLeast"/>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t>Мақсаты: Сызбадан тыс сурет салуды үйрену</w:t>
            </w:r>
          </w:p>
          <w:p w14:paraId="0D493FA0" w14:textId="77777777" w:rsidR="00D64297" w:rsidRPr="008757FC" w:rsidRDefault="00D64297" w:rsidP="001F2083">
            <w:pPr>
              <w:spacing w:after="150" w:line="255" w:lineRule="atLeast"/>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t> </w:t>
            </w:r>
          </w:p>
        </w:tc>
        <w:tc>
          <w:tcPr>
            <w:tcW w:w="2558" w:type="dxa"/>
            <w:hideMark/>
          </w:tcPr>
          <w:p w14:paraId="4E1AA402" w14:textId="041EFF92" w:rsidR="00D64297" w:rsidRPr="007A142C" w:rsidRDefault="00CA3AE5" w:rsidP="001F2083">
            <w:pPr>
              <w:spacing w:after="150" w:line="255" w:lineRule="atLeast"/>
              <w:rPr>
                <w:rFonts w:ascii="Times New Roman" w:eastAsia="Times New Roman" w:hAnsi="Times New Roman" w:cs="Times New Roman"/>
                <w:sz w:val="24"/>
                <w:szCs w:val="24"/>
                <w:lang w:val="kk-KZ"/>
              </w:rPr>
            </w:pPr>
            <w:r>
              <w:rPr>
                <w:rFonts w:ascii="Times New Roman" w:hAnsi="Times New Roman" w:cs="Times New Roman"/>
                <w:sz w:val="24"/>
                <w:szCs w:val="24"/>
                <w:lang w:val="kk-KZ"/>
              </w:rPr>
              <w:t xml:space="preserve">Имран </w:t>
            </w:r>
            <w:r w:rsidR="00D64297">
              <w:rPr>
                <w:rFonts w:ascii="Times New Roman" w:hAnsi="Times New Roman" w:cs="Times New Roman"/>
                <w:sz w:val="24"/>
                <w:szCs w:val="24"/>
                <w:lang w:val="kk-KZ"/>
              </w:rPr>
              <w:t xml:space="preserve"> ересектер дайындаған пішінді қағаз бетіне заттарды орналастырту.</w:t>
            </w:r>
          </w:p>
        </w:tc>
        <w:tc>
          <w:tcPr>
            <w:tcW w:w="2301" w:type="dxa"/>
            <w:hideMark/>
          </w:tcPr>
          <w:p w14:paraId="6F12B41F" w14:textId="4E775349" w:rsidR="00D64297" w:rsidRPr="00764B2D" w:rsidRDefault="00CA3AE5" w:rsidP="001F2083">
            <w:pPr>
              <w:spacing w:after="150" w:line="255" w:lineRule="atLeast"/>
              <w:rPr>
                <w:rFonts w:ascii="Times New Roman" w:eastAsia="Times New Roman" w:hAnsi="Times New Roman" w:cs="Times New Roman"/>
                <w:sz w:val="24"/>
                <w:szCs w:val="24"/>
                <w:lang w:val="kk-KZ"/>
              </w:rPr>
            </w:pPr>
            <w:r>
              <w:rPr>
                <w:rFonts w:ascii="Times New Roman" w:hAnsi="Times New Roman" w:cs="Times New Roman"/>
                <w:sz w:val="24"/>
                <w:szCs w:val="24"/>
                <w:lang w:val="kk-KZ"/>
              </w:rPr>
              <w:t xml:space="preserve">Азамат </w:t>
            </w:r>
            <w:r w:rsidR="00D64297" w:rsidRPr="007A142C">
              <w:rPr>
                <w:rFonts w:ascii="Times New Roman" w:hAnsi="Times New Roman" w:cs="Times New Roman"/>
                <w:sz w:val="24"/>
                <w:szCs w:val="24"/>
                <w:lang w:val="kk-KZ"/>
              </w:rPr>
              <w:t xml:space="preserve"> </w:t>
            </w:r>
            <w:r w:rsidR="00D64297" w:rsidRPr="00764B2D">
              <w:rPr>
                <w:rFonts w:ascii="Times New Roman" w:eastAsia="Times New Roman" w:hAnsi="Times New Roman" w:cs="Times New Roman"/>
                <w:sz w:val="24"/>
                <w:szCs w:val="24"/>
                <w:lang w:val="kk-KZ"/>
              </w:rPr>
              <w:t>«Біздің шөптер» дидактикалық ойыны</w:t>
            </w:r>
          </w:p>
          <w:p w14:paraId="3B94E978" w14:textId="77777777" w:rsidR="00D64297" w:rsidRPr="007A142C" w:rsidRDefault="00D64297" w:rsidP="001F2083">
            <w:pPr>
              <w:spacing w:after="150" w:line="255" w:lineRule="atLeast"/>
              <w:rPr>
                <w:rFonts w:ascii="Times New Roman" w:eastAsia="Times New Roman" w:hAnsi="Times New Roman" w:cs="Times New Roman"/>
                <w:sz w:val="24"/>
                <w:szCs w:val="24"/>
                <w:lang w:val="kk-KZ"/>
              </w:rPr>
            </w:pPr>
            <w:r w:rsidRPr="00764B2D">
              <w:rPr>
                <w:rFonts w:ascii="Times New Roman" w:eastAsia="Times New Roman" w:hAnsi="Times New Roman" w:cs="Times New Roman"/>
                <w:sz w:val="24"/>
                <w:szCs w:val="24"/>
                <w:lang w:val="kk-KZ"/>
              </w:rPr>
              <w:t xml:space="preserve">Мақсаты: балалардың шөптердің пайдалы қасиеттері туралы </w:t>
            </w:r>
            <w:r w:rsidRPr="00764B2D">
              <w:rPr>
                <w:rFonts w:ascii="Times New Roman" w:eastAsia="Times New Roman" w:hAnsi="Times New Roman" w:cs="Times New Roman"/>
                <w:sz w:val="24"/>
                <w:szCs w:val="24"/>
                <w:lang w:val="kk-KZ"/>
              </w:rPr>
              <w:lastRenderedPageBreak/>
              <w:t>білімдерін бекіту</w:t>
            </w:r>
            <w:r>
              <w:rPr>
                <w:rFonts w:ascii="Times New Roman" w:eastAsia="Times New Roman" w:hAnsi="Times New Roman" w:cs="Times New Roman"/>
                <w:sz w:val="24"/>
                <w:szCs w:val="24"/>
                <w:lang w:val="kk-KZ"/>
              </w:rPr>
              <w:t>.</w:t>
            </w:r>
          </w:p>
          <w:p w14:paraId="5ACD8320" w14:textId="77777777" w:rsidR="00D64297" w:rsidRPr="00764B2D" w:rsidRDefault="00D64297" w:rsidP="001F2083">
            <w:pPr>
              <w:spacing w:after="150" w:line="255" w:lineRule="atLeast"/>
              <w:rPr>
                <w:rFonts w:ascii="Times New Roman" w:eastAsia="Times New Roman" w:hAnsi="Times New Roman" w:cs="Times New Roman"/>
                <w:sz w:val="24"/>
                <w:szCs w:val="24"/>
                <w:lang w:val="kk-KZ"/>
              </w:rPr>
            </w:pPr>
            <w:r w:rsidRPr="00764B2D">
              <w:rPr>
                <w:rFonts w:ascii="Times New Roman" w:eastAsia="Times New Roman" w:hAnsi="Times New Roman" w:cs="Times New Roman"/>
                <w:sz w:val="24"/>
                <w:szCs w:val="24"/>
                <w:lang w:val="kk-KZ"/>
              </w:rPr>
              <w:t> </w:t>
            </w:r>
          </w:p>
        </w:tc>
        <w:tc>
          <w:tcPr>
            <w:tcW w:w="2364" w:type="dxa"/>
            <w:hideMark/>
          </w:tcPr>
          <w:p w14:paraId="192C36FF" w14:textId="66287150" w:rsidR="00D64297" w:rsidRPr="00764B2D" w:rsidRDefault="00CA3AE5" w:rsidP="001F2083">
            <w:pPr>
              <w:spacing w:after="150" w:line="255" w:lineRule="atLeast"/>
              <w:rPr>
                <w:rFonts w:ascii="Times New Roman" w:eastAsia="Times New Roman" w:hAnsi="Times New Roman" w:cs="Times New Roman"/>
                <w:sz w:val="24"/>
                <w:szCs w:val="24"/>
                <w:lang w:val="kk-KZ"/>
              </w:rPr>
            </w:pPr>
            <w:r>
              <w:rPr>
                <w:rFonts w:ascii="Times New Roman" w:hAnsi="Times New Roman" w:cs="Times New Roman"/>
                <w:sz w:val="24"/>
                <w:szCs w:val="24"/>
                <w:lang w:val="kk-KZ"/>
              </w:rPr>
              <w:lastRenderedPageBreak/>
              <w:t xml:space="preserve">Акбар </w:t>
            </w:r>
            <w:r w:rsidR="00D64297">
              <w:rPr>
                <w:rFonts w:ascii="Times New Roman" w:hAnsi="Times New Roman" w:cs="Times New Roman"/>
                <w:sz w:val="24"/>
                <w:szCs w:val="24"/>
                <w:lang w:val="kk-KZ"/>
              </w:rPr>
              <w:t>жаттығулардың орындалу  ретін қайталау.</w:t>
            </w:r>
          </w:p>
        </w:tc>
      </w:tr>
      <w:tr w:rsidR="00D64297" w:rsidRPr="003F1F35" w14:paraId="084822EB" w14:textId="77777777" w:rsidTr="00D523E0">
        <w:tc>
          <w:tcPr>
            <w:tcW w:w="2687" w:type="dxa"/>
            <w:hideMark/>
          </w:tcPr>
          <w:p w14:paraId="3FE8AF4A" w14:textId="77777777" w:rsidR="00D64297" w:rsidRPr="00822AD9" w:rsidRDefault="00D64297" w:rsidP="00EF3DC8">
            <w:pPr>
              <w:spacing w:after="150" w:line="255" w:lineRule="atLeast"/>
              <w:rPr>
                <w:rFonts w:ascii="Times New Roman" w:eastAsia="Times New Roman" w:hAnsi="Times New Roman" w:cs="Times New Roman"/>
                <w:b/>
                <w:sz w:val="24"/>
                <w:szCs w:val="24"/>
                <w:lang w:val="kk-KZ"/>
              </w:rPr>
            </w:pPr>
            <w:proofErr w:type="spellStart"/>
            <w:r w:rsidRPr="003F1F35">
              <w:rPr>
                <w:rFonts w:ascii="Times New Roman" w:eastAsia="Times New Roman" w:hAnsi="Times New Roman" w:cs="Times New Roman"/>
                <w:b/>
                <w:sz w:val="24"/>
                <w:szCs w:val="24"/>
              </w:rPr>
              <w:t>Серуендеуге</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дайындық</w:t>
            </w:r>
            <w:proofErr w:type="spellEnd"/>
            <w:r>
              <w:rPr>
                <w:rFonts w:ascii="Times New Roman" w:eastAsia="Times New Roman" w:hAnsi="Times New Roman" w:cs="Times New Roman"/>
                <w:b/>
                <w:sz w:val="24"/>
                <w:szCs w:val="24"/>
                <w:lang w:val="kk-KZ"/>
              </w:rPr>
              <w:t xml:space="preserve">                  17.15-17.40</w:t>
            </w:r>
          </w:p>
        </w:tc>
        <w:tc>
          <w:tcPr>
            <w:tcW w:w="12099" w:type="dxa"/>
            <w:gridSpan w:val="5"/>
            <w:hideMark/>
          </w:tcPr>
          <w:p w14:paraId="5C99831F" w14:textId="77777777" w:rsidR="00D64297" w:rsidRPr="003F1F35" w:rsidRDefault="00D64297" w:rsidP="001F2083">
            <w:pPr>
              <w:spacing w:after="150" w:line="255" w:lineRule="atLeast"/>
              <w:rPr>
                <w:rFonts w:ascii="Times New Roman" w:eastAsia="Times New Roman" w:hAnsi="Times New Roman" w:cs="Times New Roman"/>
                <w:sz w:val="24"/>
                <w:szCs w:val="24"/>
              </w:rPr>
            </w:pPr>
            <w:r w:rsidRPr="00D64297">
              <w:rPr>
                <w:rFonts w:ascii="Times New Roman" w:eastAsia="Times New Roman" w:hAnsi="Times New Roman" w:cs="Times New Roman"/>
                <w:sz w:val="24"/>
                <w:szCs w:val="24"/>
                <w:lang w:val="kk-KZ"/>
              </w:rPr>
              <w:t xml:space="preserve">Киім бөлмесінде мінез-құлық ережелерін сақтауға, сыпайы сөздерді қолдана отырып, көмек сұрауға үйретуді жалғастыру. </w:t>
            </w:r>
            <w:r w:rsidRPr="00360F3A">
              <w:rPr>
                <w:rFonts w:ascii="Times New Roman" w:eastAsia="Times New Roman" w:hAnsi="Times New Roman" w:cs="Times New Roman"/>
                <w:sz w:val="24"/>
                <w:szCs w:val="24"/>
                <w:lang w:val="kk-KZ"/>
              </w:rPr>
              <w:t xml:space="preserve">Киіну: жүйелілік, серуендеуге шығу. Серуендеуге деген қызығушылықты ынталандыру. «Күздік киім» тақырыбында балалармен жеке әңгімелер. </w:t>
            </w:r>
            <w:r w:rsidRPr="003F1F35">
              <w:rPr>
                <w:rFonts w:ascii="Times New Roman" w:eastAsia="Times New Roman" w:hAnsi="Times New Roman" w:cs="Times New Roman"/>
                <w:sz w:val="24"/>
                <w:szCs w:val="24"/>
              </w:rPr>
              <w:t>«</w:t>
            </w:r>
            <w:proofErr w:type="spellStart"/>
            <w:r w:rsidRPr="003F1F35">
              <w:rPr>
                <w:rFonts w:ascii="Times New Roman" w:eastAsia="Times New Roman" w:hAnsi="Times New Roman" w:cs="Times New Roman"/>
                <w:sz w:val="24"/>
                <w:szCs w:val="24"/>
              </w:rPr>
              <w:t>Жұмбақты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шеш</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және</w:t>
            </w:r>
            <w:proofErr w:type="spellEnd"/>
            <w:r w:rsidRPr="003F1F35">
              <w:rPr>
                <w:rFonts w:ascii="Times New Roman" w:eastAsia="Times New Roman" w:hAnsi="Times New Roman" w:cs="Times New Roman"/>
                <w:sz w:val="24"/>
                <w:szCs w:val="24"/>
              </w:rPr>
              <w:t xml:space="preserve"> тап» </w:t>
            </w:r>
            <w:proofErr w:type="spellStart"/>
            <w:r w:rsidRPr="003F1F35">
              <w:rPr>
                <w:rFonts w:ascii="Times New Roman" w:eastAsia="Times New Roman" w:hAnsi="Times New Roman" w:cs="Times New Roman"/>
                <w:sz w:val="24"/>
                <w:szCs w:val="24"/>
              </w:rPr>
              <w:t>ойыны</w:t>
            </w:r>
            <w:proofErr w:type="spellEnd"/>
            <w:r w:rsidRPr="003F1F35">
              <w:rPr>
                <w:rFonts w:ascii="Times New Roman" w:eastAsia="Times New Roman" w:hAnsi="Times New Roman" w:cs="Times New Roman"/>
                <w:sz w:val="24"/>
                <w:szCs w:val="24"/>
              </w:rPr>
              <w:t>.</w:t>
            </w:r>
          </w:p>
        </w:tc>
      </w:tr>
      <w:tr w:rsidR="00D64297" w:rsidRPr="004371DF" w14:paraId="744E3439" w14:textId="77777777" w:rsidTr="00D523E0">
        <w:tc>
          <w:tcPr>
            <w:tcW w:w="2687" w:type="dxa"/>
            <w:hideMark/>
          </w:tcPr>
          <w:p w14:paraId="52703F00" w14:textId="77777777" w:rsidR="00D64297" w:rsidRPr="00822AD9" w:rsidRDefault="00D64297" w:rsidP="00EF3DC8">
            <w:pPr>
              <w:spacing w:after="150" w:line="255" w:lineRule="atLeast"/>
              <w:rPr>
                <w:rFonts w:ascii="Times New Roman" w:eastAsia="Times New Roman" w:hAnsi="Times New Roman" w:cs="Times New Roman"/>
                <w:b/>
                <w:sz w:val="24"/>
                <w:szCs w:val="24"/>
                <w:lang w:val="kk-KZ"/>
              </w:rPr>
            </w:pPr>
            <w:proofErr w:type="spellStart"/>
            <w:r w:rsidRPr="003F1F35">
              <w:rPr>
                <w:rFonts w:ascii="Times New Roman" w:eastAsia="Times New Roman" w:hAnsi="Times New Roman" w:cs="Times New Roman"/>
                <w:b/>
                <w:sz w:val="24"/>
                <w:szCs w:val="24"/>
              </w:rPr>
              <w:t>Серуен</w:t>
            </w:r>
            <w:proofErr w:type="spellEnd"/>
            <w:r>
              <w:rPr>
                <w:rFonts w:ascii="Times New Roman" w:eastAsia="Times New Roman" w:hAnsi="Times New Roman" w:cs="Times New Roman"/>
                <w:b/>
                <w:sz w:val="24"/>
                <w:szCs w:val="24"/>
                <w:lang w:val="kk-KZ"/>
              </w:rPr>
              <w:t>нен оралу    17.40-17.50</w:t>
            </w:r>
          </w:p>
        </w:tc>
        <w:tc>
          <w:tcPr>
            <w:tcW w:w="12099" w:type="dxa"/>
            <w:gridSpan w:val="5"/>
            <w:hideMark/>
          </w:tcPr>
          <w:p w14:paraId="372DD498" w14:textId="77777777" w:rsidR="00D64297" w:rsidRPr="008757FC" w:rsidRDefault="00D64297" w:rsidP="001F2083">
            <w:pPr>
              <w:spacing w:after="150" w:line="255" w:lineRule="atLeast"/>
              <w:rPr>
                <w:rFonts w:ascii="Times New Roman" w:eastAsia="Times New Roman" w:hAnsi="Times New Roman" w:cs="Times New Roman"/>
                <w:sz w:val="24"/>
                <w:szCs w:val="24"/>
                <w:lang w:val="kk-KZ"/>
              </w:rPr>
            </w:pPr>
            <w:r w:rsidRPr="00D64297">
              <w:rPr>
                <w:rFonts w:ascii="Times New Roman" w:eastAsia="Times New Roman" w:hAnsi="Times New Roman" w:cs="Times New Roman"/>
                <w:sz w:val="24"/>
                <w:szCs w:val="24"/>
                <w:lang w:val="kk-KZ"/>
              </w:rPr>
              <w:t xml:space="preserve">Учаскедегі балалардың тәуелсіз ойын әрекеті, таңдау ойындары. </w:t>
            </w:r>
            <w:r w:rsidRPr="008757FC">
              <w:rPr>
                <w:rFonts w:ascii="Times New Roman" w:eastAsia="Times New Roman" w:hAnsi="Times New Roman" w:cs="Times New Roman"/>
                <w:sz w:val="24"/>
                <w:szCs w:val="24"/>
                <w:lang w:val="kk-KZ"/>
              </w:rPr>
              <w:t>Бір-біріне достық қарым-қатынасты еске түсіру. «Орындар бойынша жылдам» қимыл-қозғалысты ойыны</w:t>
            </w:r>
          </w:p>
          <w:p w14:paraId="74418CC7" w14:textId="77777777" w:rsidR="00D64297" w:rsidRPr="008757FC" w:rsidRDefault="00D64297" w:rsidP="001F2083">
            <w:pPr>
              <w:spacing w:after="150" w:line="255" w:lineRule="atLeast"/>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t>Мақсаты: кеңістікте бағдарлауды, сигнал бойынша қимылдарды орындай білуді дамыту.</w:t>
            </w:r>
          </w:p>
          <w:p w14:paraId="11C2AC07" w14:textId="77777777" w:rsidR="00D64297" w:rsidRPr="008757FC" w:rsidRDefault="00D64297" w:rsidP="001F2083">
            <w:pPr>
              <w:spacing w:after="150" w:line="255" w:lineRule="atLeast"/>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t>«Күн» құмына сурет салу. Мақсаты: қиялды, ойлауды дамыту</w:t>
            </w:r>
          </w:p>
        </w:tc>
      </w:tr>
      <w:tr w:rsidR="00D64297" w:rsidRPr="003F1F35" w14:paraId="17BC7A6E" w14:textId="77777777" w:rsidTr="00D523E0">
        <w:tc>
          <w:tcPr>
            <w:tcW w:w="2687" w:type="dxa"/>
            <w:hideMark/>
          </w:tcPr>
          <w:p w14:paraId="77366AEF" w14:textId="77777777" w:rsidR="00D64297" w:rsidRPr="00822AD9" w:rsidRDefault="00D64297" w:rsidP="00EF3DC8">
            <w:pPr>
              <w:spacing w:after="150" w:line="255" w:lineRule="atLeast"/>
              <w:rPr>
                <w:rFonts w:ascii="Times New Roman" w:eastAsia="Times New Roman" w:hAnsi="Times New Roman" w:cs="Times New Roman"/>
                <w:b/>
                <w:sz w:val="24"/>
                <w:szCs w:val="24"/>
                <w:lang w:val="kk-KZ"/>
              </w:rPr>
            </w:pPr>
            <w:proofErr w:type="spellStart"/>
            <w:r w:rsidRPr="003F1F35">
              <w:rPr>
                <w:rFonts w:ascii="Times New Roman" w:eastAsia="Times New Roman" w:hAnsi="Times New Roman" w:cs="Times New Roman"/>
                <w:b/>
                <w:sz w:val="24"/>
                <w:szCs w:val="24"/>
              </w:rPr>
              <w:t>Балалардың</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үйге</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қайтуы</w:t>
            </w:r>
            <w:proofErr w:type="spellEnd"/>
            <w:r>
              <w:rPr>
                <w:rFonts w:ascii="Times New Roman" w:eastAsia="Times New Roman" w:hAnsi="Times New Roman" w:cs="Times New Roman"/>
                <w:b/>
                <w:sz w:val="24"/>
                <w:szCs w:val="24"/>
                <w:lang w:val="kk-KZ"/>
              </w:rPr>
              <w:t xml:space="preserve">                   17.50-18.00</w:t>
            </w:r>
          </w:p>
        </w:tc>
        <w:tc>
          <w:tcPr>
            <w:tcW w:w="12099" w:type="dxa"/>
            <w:gridSpan w:val="5"/>
            <w:hideMark/>
          </w:tcPr>
          <w:p w14:paraId="7DB15951" w14:textId="77777777" w:rsidR="00D64297" w:rsidRPr="003F1F35" w:rsidRDefault="00D64297" w:rsidP="001F2083">
            <w:pPr>
              <w:spacing w:after="150" w:line="255" w:lineRule="atLeast"/>
              <w:rPr>
                <w:rFonts w:ascii="Times New Roman" w:eastAsia="Times New Roman" w:hAnsi="Times New Roman" w:cs="Times New Roman"/>
                <w:sz w:val="24"/>
                <w:szCs w:val="24"/>
              </w:rPr>
            </w:pPr>
            <w:r w:rsidRPr="003F1F35">
              <w:rPr>
                <w:rFonts w:ascii="Times New Roman" w:eastAsia="Times New Roman" w:hAnsi="Times New Roman" w:cs="Times New Roman"/>
                <w:sz w:val="24"/>
                <w:szCs w:val="24"/>
              </w:rPr>
              <w:t>«</w:t>
            </w:r>
            <w:proofErr w:type="spellStart"/>
            <w:r w:rsidRPr="003F1F35">
              <w:rPr>
                <w:rFonts w:ascii="Times New Roman" w:eastAsia="Times New Roman" w:hAnsi="Times New Roman" w:cs="Times New Roman"/>
                <w:sz w:val="24"/>
                <w:szCs w:val="24"/>
              </w:rPr>
              <w:t>Абайлаңыз</w:t>
            </w:r>
            <w:proofErr w:type="spellEnd"/>
            <w:r w:rsidRPr="003F1F35">
              <w:rPr>
                <w:rFonts w:ascii="Times New Roman" w:eastAsia="Times New Roman" w:hAnsi="Times New Roman" w:cs="Times New Roman"/>
                <w:sz w:val="24"/>
                <w:szCs w:val="24"/>
              </w:rPr>
              <w:t xml:space="preserve">: вирус» </w:t>
            </w:r>
            <w:proofErr w:type="spellStart"/>
            <w:r w:rsidRPr="003F1F35">
              <w:rPr>
                <w:rFonts w:ascii="Times New Roman" w:eastAsia="Times New Roman" w:hAnsi="Times New Roman" w:cs="Times New Roman"/>
                <w:sz w:val="24"/>
                <w:szCs w:val="24"/>
              </w:rPr>
              <w:t>ата-аналармен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әңгіме</w:t>
            </w:r>
            <w:proofErr w:type="spellEnd"/>
            <w:r w:rsidRPr="003F1F35">
              <w:rPr>
                <w:rFonts w:ascii="Times New Roman" w:eastAsia="Times New Roman" w:hAnsi="Times New Roman" w:cs="Times New Roman"/>
                <w:sz w:val="24"/>
                <w:szCs w:val="24"/>
              </w:rPr>
              <w:t>. «</w:t>
            </w:r>
            <w:proofErr w:type="spellStart"/>
            <w:r w:rsidRPr="003F1F35">
              <w:rPr>
                <w:rFonts w:ascii="Times New Roman" w:eastAsia="Times New Roman" w:hAnsi="Times New Roman" w:cs="Times New Roman"/>
                <w:sz w:val="24"/>
                <w:szCs w:val="24"/>
              </w:rPr>
              <w:t>Күз</w:t>
            </w:r>
            <w:proofErr w:type="spellEnd"/>
            <w:r w:rsidRPr="003F1F35">
              <w:rPr>
                <w:rFonts w:ascii="Times New Roman" w:eastAsia="Times New Roman" w:hAnsi="Times New Roman" w:cs="Times New Roman"/>
                <w:sz w:val="24"/>
                <w:szCs w:val="24"/>
              </w:rPr>
              <w:t xml:space="preserve"> – </w:t>
            </w:r>
            <w:proofErr w:type="spellStart"/>
            <w:r w:rsidRPr="003F1F35">
              <w:rPr>
                <w:rFonts w:ascii="Times New Roman" w:eastAsia="Times New Roman" w:hAnsi="Times New Roman" w:cs="Times New Roman"/>
                <w:sz w:val="24"/>
                <w:szCs w:val="24"/>
              </w:rPr>
              <w:t>дәрумендер</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уақыты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ата-аналармен</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әңгіме</w:t>
            </w:r>
            <w:proofErr w:type="spellEnd"/>
            <w:r w:rsidRPr="003F1F35">
              <w:rPr>
                <w:rFonts w:ascii="Times New Roman" w:eastAsia="Times New Roman" w:hAnsi="Times New Roman" w:cs="Times New Roman"/>
                <w:sz w:val="24"/>
                <w:szCs w:val="24"/>
              </w:rPr>
              <w:t>. «</w:t>
            </w:r>
            <w:proofErr w:type="spellStart"/>
            <w:r w:rsidRPr="003F1F35">
              <w:rPr>
                <w:rFonts w:ascii="Times New Roman" w:eastAsia="Times New Roman" w:hAnsi="Times New Roman" w:cs="Times New Roman"/>
                <w:sz w:val="24"/>
                <w:szCs w:val="24"/>
              </w:rPr>
              <w:t>Денсаулық</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сақтау</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технологиялары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және</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оларды</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үйде</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қолдану</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мүмкіндігі</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педагогикалық</w:t>
            </w:r>
            <w:proofErr w:type="spellEnd"/>
            <w:r w:rsidRPr="003F1F35">
              <w:rPr>
                <w:rFonts w:ascii="Times New Roman" w:eastAsia="Times New Roman" w:hAnsi="Times New Roman" w:cs="Times New Roman"/>
                <w:sz w:val="24"/>
                <w:szCs w:val="24"/>
              </w:rPr>
              <w:t xml:space="preserve"> </w:t>
            </w:r>
            <w:proofErr w:type="spellStart"/>
            <w:r w:rsidRPr="003F1F35">
              <w:rPr>
                <w:rFonts w:ascii="Times New Roman" w:eastAsia="Times New Roman" w:hAnsi="Times New Roman" w:cs="Times New Roman"/>
                <w:sz w:val="24"/>
                <w:szCs w:val="24"/>
              </w:rPr>
              <w:t>кеңесі</w:t>
            </w:r>
            <w:proofErr w:type="spellEnd"/>
          </w:p>
        </w:tc>
      </w:tr>
    </w:tbl>
    <w:p w14:paraId="69B666D9" w14:textId="77777777" w:rsidR="00515E08" w:rsidRDefault="00515E08" w:rsidP="00764B2D">
      <w:pPr>
        <w:widowControl w:val="0"/>
        <w:autoSpaceDE w:val="0"/>
        <w:autoSpaceDN w:val="0"/>
        <w:spacing w:after="0" w:line="240" w:lineRule="auto"/>
        <w:rPr>
          <w:rFonts w:ascii="Times New Roman" w:eastAsia="Times New Roman" w:hAnsi="Times New Roman" w:cs="Times New Roman"/>
          <w:b/>
          <w:lang w:val="kk-KZ"/>
        </w:rPr>
      </w:pPr>
    </w:p>
    <w:p w14:paraId="34B18722" w14:textId="19A1AC81" w:rsidR="00863F77" w:rsidRDefault="00D523E0" w:rsidP="00764B2D">
      <w:pPr>
        <w:widowControl w:val="0"/>
        <w:autoSpaceDE w:val="0"/>
        <w:autoSpaceDN w:val="0"/>
        <w:spacing w:after="0" w:line="240" w:lineRule="auto"/>
        <w:rPr>
          <w:rFonts w:ascii="Times New Roman" w:eastAsia="Times New Roman" w:hAnsi="Times New Roman" w:cs="Times New Roman"/>
          <w:lang w:val="kk-KZ"/>
        </w:rPr>
      </w:pPr>
      <w:r>
        <w:rPr>
          <w:rFonts w:ascii="Times New Roman" w:eastAsia="Times New Roman" w:hAnsi="Times New Roman" w:cs="Times New Roman"/>
          <w:b/>
          <w:lang w:val="kk-KZ"/>
        </w:rPr>
        <w:t>Тәрбиеші:</w:t>
      </w:r>
      <w:r w:rsidR="00515E08">
        <w:rPr>
          <w:rFonts w:ascii="Times New Roman" w:eastAsia="Times New Roman" w:hAnsi="Times New Roman" w:cs="Times New Roman"/>
          <w:lang w:val="kk-KZ"/>
        </w:rPr>
        <w:t xml:space="preserve"> Палманова Э.Ж.</w:t>
      </w:r>
    </w:p>
    <w:p w14:paraId="069C71FF" w14:textId="77777777" w:rsidR="00515E08" w:rsidRDefault="00515E08" w:rsidP="00764B2D">
      <w:pPr>
        <w:widowControl w:val="0"/>
        <w:autoSpaceDE w:val="0"/>
        <w:autoSpaceDN w:val="0"/>
        <w:spacing w:after="0" w:line="240" w:lineRule="auto"/>
        <w:rPr>
          <w:rFonts w:ascii="Times New Roman" w:eastAsia="Times New Roman" w:hAnsi="Times New Roman" w:cs="Times New Roman"/>
          <w:lang w:val="kk-KZ"/>
        </w:rPr>
      </w:pPr>
    </w:p>
    <w:p w14:paraId="0BF5350B" w14:textId="77777777" w:rsidR="00515E08" w:rsidRDefault="00515E08" w:rsidP="00764B2D">
      <w:pPr>
        <w:widowControl w:val="0"/>
        <w:autoSpaceDE w:val="0"/>
        <w:autoSpaceDN w:val="0"/>
        <w:spacing w:after="0" w:line="240" w:lineRule="auto"/>
        <w:rPr>
          <w:rFonts w:ascii="Times New Roman" w:eastAsia="Times New Roman" w:hAnsi="Times New Roman" w:cs="Times New Roman"/>
          <w:lang w:val="kk-KZ"/>
        </w:rPr>
      </w:pPr>
    </w:p>
    <w:p w14:paraId="0A6BE084" w14:textId="77777777" w:rsidR="00515E08" w:rsidRDefault="00515E08" w:rsidP="00764B2D">
      <w:pPr>
        <w:widowControl w:val="0"/>
        <w:autoSpaceDE w:val="0"/>
        <w:autoSpaceDN w:val="0"/>
        <w:spacing w:after="0" w:line="240" w:lineRule="auto"/>
        <w:rPr>
          <w:rFonts w:ascii="Times New Roman" w:eastAsia="Times New Roman" w:hAnsi="Times New Roman" w:cs="Times New Roman"/>
          <w:lang w:val="kk-KZ"/>
        </w:rPr>
      </w:pPr>
    </w:p>
    <w:p w14:paraId="3C27B228" w14:textId="77777777" w:rsidR="00515E08" w:rsidRDefault="00515E08" w:rsidP="00764B2D">
      <w:pPr>
        <w:widowControl w:val="0"/>
        <w:autoSpaceDE w:val="0"/>
        <w:autoSpaceDN w:val="0"/>
        <w:spacing w:after="0" w:line="240" w:lineRule="auto"/>
        <w:rPr>
          <w:rFonts w:ascii="Times New Roman" w:eastAsia="Times New Roman" w:hAnsi="Times New Roman" w:cs="Times New Roman"/>
          <w:lang w:val="kk-KZ"/>
        </w:rPr>
      </w:pPr>
    </w:p>
    <w:p w14:paraId="163ED52D" w14:textId="77777777" w:rsidR="00515E08" w:rsidRDefault="00515E08" w:rsidP="00764B2D">
      <w:pPr>
        <w:widowControl w:val="0"/>
        <w:autoSpaceDE w:val="0"/>
        <w:autoSpaceDN w:val="0"/>
        <w:spacing w:after="0" w:line="240" w:lineRule="auto"/>
        <w:rPr>
          <w:rFonts w:ascii="Times New Roman" w:eastAsia="Times New Roman" w:hAnsi="Times New Roman" w:cs="Times New Roman"/>
          <w:lang w:val="kk-KZ"/>
        </w:rPr>
      </w:pPr>
    </w:p>
    <w:p w14:paraId="1ABB0D44" w14:textId="77777777" w:rsidR="00515E08" w:rsidRDefault="00515E08" w:rsidP="00764B2D">
      <w:pPr>
        <w:widowControl w:val="0"/>
        <w:autoSpaceDE w:val="0"/>
        <w:autoSpaceDN w:val="0"/>
        <w:spacing w:after="0" w:line="240" w:lineRule="auto"/>
        <w:rPr>
          <w:rFonts w:ascii="Times New Roman" w:eastAsia="Times New Roman" w:hAnsi="Times New Roman" w:cs="Times New Roman"/>
          <w:lang w:val="kk-KZ"/>
        </w:rPr>
      </w:pPr>
    </w:p>
    <w:p w14:paraId="217ED634" w14:textId="77777777" w:rsidR="00515E08" w:rsidRDefault="00515E08" w:rsidP="00764B2D">
      <w:pPr>
        <w:widowControl w:val="0"/>
        <w:autoSpaceDE w:val="0"/>
        <w:autoSpaceDN w:val="0"/>
        <w:spacing w:after="0" w:line="240" w:lineRule="auto"/>
        <w:rPr>
          <w:rFonts w:ascii="Times New Roman" w:eastAsia="Times New Roman" w:hAnsi="Times New Roman" w:cs="Times New Roman"/>
          <w:lang w:val="kk-KZ"/>
        </w:rPr>
      </w:pPr>
    </w:p>
    <w:p w14:paraId="18E87BE6" w14:textId="77777777" w:rsidR="00515E08" w:rsidRDefault="00515E08" w:rsidP="00764B2D">
      <w:pPr>
        <w:widowControl w:val="0"/>
        <w:autoSpaceDE w:val="0"/>
        <w:autoSpaceDN w:val="0"/>
        <w:spacing w:after="0" w:line="240" w:lineRule="auto"/>
        <w:rPr>
          <w:rFonts w:ascii="Times New Roman" w:eastAsia="Times New Roman" w:hAnsi="Times New Roman" w:cs="Times New Roman"/>
          <w:lang w:val="kk-KZ"/>
        </w:rPr>
      </w:pPr>
    </w:p>
    <w:p w14:paraId="7293CEF2" w14:textId="77777777" w:rsidR="00515E08" w:rsidRDefault="00515E08" w:rsidP="00764B2D">
      <w:pPr>
        <w:widowControl w:val="0"/>
        <w:autoSpaceDE w:val="0"/>
        <w:autoSpaceDN w:val="0"/>
        <w:spacing w:after="0" w:line="240" w:lineRule="auto"/>
        <w:rPr>
          <w:rFonts w:ascii="Times New Roman" w:eastAsia="Times New Roman" w:hAnsi="Times New Roman" w:cs="Times New Roman"/>
          <w:lang w:val="kk-KZ"/>
        </w:rPr>
      </w:pPr>
    </w:p>
    <w:p w14:paraId="112F39B9" w14:textId="77777777" w:rsidR="00515E08" w:rsidRDefault="00515E08" w:rsidP="00764B2D">
      <w:pPr>
        <w:widowControl w:val="0"/>
        <w:autoSpaceDE w:val="0"/>
        <w:autoSpaceDN w:val="0"/>
        <w:spacing w:after="0" w:line="240" w:lineRule="auto"/>
        <w:rPr>
          <w:rFonts w:ascii="Times New Roman" w:eastAsia="Times New Roman" w:hAnsi="Times New Roman" w:cs="Times New Roman"/>
          <w:lang w:val="kk-KZ"/>
        </w:rPr>
      </w:pPr>
    </w:p>
    <w:p w14:paraId="5C4619E4" w14:textId="77777777" w:rsidR="00515E08" w:rsidRDefault="00515E08" w:rsidP="00764B2D">
      <w:pPr>
        <w:widowControl w:val="0"/>
        <w:autoSpaceDE w:val="0"/>
        <w:autoSpaceDN w:val="0"/>
        <w:spacing w:after="0" w:line="240" w:lineRule="auto"/>
        <w:rPr>
          <w:rFonts w:ascii="Times New Roman" w:eastAsia="Times New Roman" w:hAnsi="Times New Roman" w:cs="Times New Roman"/>
          <w:lang w:val="kk-KZ"/>
        </w:rPr>
      </w:pPr>
    </w:p>
    <w:p w14:paraId="50B06286" w14:textId="77777777" w:rsidR="00515E08" w:rsidRDefault="00515E08" w:rsidP="00764B2D">
      <w:pPr>
        <w:widowControl w:val="0"/>
        <w:autoSpaceDE w:val="0"/>
        <w:autoSpaceDN w:val="0"/>
        <w:spacing w:after="0" w:line="240" w:lineRule="auto"/>
        <w:rPr>
          <w:rFonts w:ascii="Times New Roman" w:eastAsia="Times New Roman" w:hAnsi="Times New Roman" w:cs="Times New Roman"/>
          <w:lang w:val="kk-KZ"/>
        </w:rPr>
      </w:pPr>
    </w:p>
    <w:p w14:paraId="0CCEAAA2" w14:textId="77777777" w:rsidR="00515E08" w:rsidRDefault="00515E08" w:rsidP="00764B2D">
      <w:pPr>
        <w:widowControl w:val="0"/>
        <w:autoSpaceDE w:val="0"/>
        <w:autoSpaceDN w:val="0"/>
        <w:spacing w:after="0" w:line="240" w:lineRule="auto"/>
        <w:rPr>
          <w:rFonts w:ascii="Times New Roman" w:eastAsia="Times New Roman" w:hAnsi="Times New Roman" w:cs="Times New Roman"/>
          <w:lang w:val="kk-KZ"/>
        </w:rPr>
      </w:pPr>
    </w:p>
    <w:p w14:paraId="6FE1EC39" w14:textId="77777777" w:rsidR="00515E08" w:rsidRDefault="00515E08" w:rsidP="00764B2D">
      <w:pPr>
        <w:widowControl w:val="0"/>
        <w:autoSpaceDE w:val="0"/>
        <w:autoSpaceDN w:val="0"/>
        <w:spacing w:after="0" w:line="240" w:lineRule="auto"/>
        <w:rPr>
          <w:rFonts w:ascii="Times New Roman" w:eastAsia="Times New Roman" w:hAnsi="Times New Roman" w:cs="Times New Roman"/>
          <w:lang w:val="kk-KZ"/>
        </w:rPr>
      </w:pPr>
    </w:p>
    <w:p w14:paraId="5AF237D7" w14:textId="77777777" w:rsidR="00515E08" w:rsidRDefault="00515E08" w:rsidP="00764B2D">
      <w:pPr>
        <w:widowControl w:val="0"/>
        <w:autoSpaceDE w:val="0"/>
        <w:autoSpaceDN w:val="0"/>
        <w:spacing w:after="0" w:line="240" w:lineRule="auto"/>
        <w:rPr>
          <w:rFonts w:ascii="Times New Roman" w:eastAsia="Times New Roman" w:hAnsi="Times New Roman" w:cs="Times New Roman"/>
          <w:lang w:val="kk-KZ"/>
        </w:rPr>
      </w:pPr>
    </w:p>
    <w:p w14:paraId="70D57AF4" w14:textId="77777777" w:rsidR="00515E08" w:rsidRDefault="00515E08" w:rsidP="00764B2D">
      <w:pPr>
        <w:widowControl w:val="0"/>
        <w:autoSpaceDE w:val="0"/>
        <w:autoSpaceDN w:val="0"/>
        <w:spacing w:after="0" w:line="240" w:lineRule="auto"/>
        <w:rPr>
          <w:rFonts w:ascii="Times New Roman" w:eastAsia="Times New Roman" w:hAnsi="Times New Roman" w:cs="Times New Roman"/>
          <w:lang w:val="kk-KZ"/>
        </w:rPr>
      </w:pPr>
    </w:p>
    <w:p w14:paraId="0B945FD0" w14:textId="77777777" w:rsidR="00515E08" w:rsidRDefault="00515E08" w:rsidP="00764B2D">
      <w:pPr>
        <w:widowControl w:val="0"/>
        <w:autoSpaceDE w:val="0"/>
        <w:autoSpaceDN w:val="0"/>
        <w:spacing w:after="0" w:line="240" w:lineRule="auto"/>
        <w:rPr>
          <w:rFonts w:ascii="Times New Roman" w:eastAsia="Times New Roman" w:hAnsi="Times New Roman" w:cs="Times New Roman"/>
          <w:lang w:val="kk-KZ"/>
        </w:rPr>
      </w:pPr>
    </w:p>
    <w:p w14:paraId="02FE65AD" w14:textId="77777777" w:rsidR="00515E08" w:rsidRDefault="00515E08" w:rsidP="00764B2D">
      <w:pPr>
        <w:widowControl w:val="0"/>
        <w:autoSpaceDE w:val="0"/>
        <w:autoSpaceDN w:val="0"/>
        <w:spacing w:after="0" w:line="240" w:lineRule="auto"/>
        <w:rPr>
          <w:rFonts w:ascii="Times New Roman" w:eastAsia="Times New Roman" w:hAnsi="Times New Roman" w:cs="Times New Roman"/>
          <w:lang w:val="kk-KZ"/>
        </w:rPr>
      </w:pPr>
    </w:p>
    <w:p w14:paraId="37A020CE" w14:textId="77777777" w:rsidR="00515E08" w:rsidRPr="00515E08" w:rsidRDefault="00515E08" w:rsidP="00764B2D">
      <w:pPr>
        <w:widowControl w:val="0"/>
        <w:autoSpaceDE w:val="0"/>
        <w:autoSpaceDN w:val="0"/>
        <w:spacing w:after="0" w:line="240" w:lineRule="auto"/>
        <w:rPr>
          <w:rFonts w:ascii="Times New Roman" w:eastAsia="Calibri" w:hAnsi="Times New Roman" w:cs="Times New Roman"/>
          <w:lang w:val="kk-KZ"/>
        </w:rPr>
      </w:pPr>
    </w:p>
    <w:p w14:paraId="413A4D81" w14:textId="1517463F" w:rsidR="00764B2D" w:rsidRPr="00515E08" w:rsidRDefault="00764B2D" w:rsidP="00515E08">
      <w:pPr>
        <w:widowControl w:val="0"/>
        <w:autoSpaceDE w:val="0"/>
        <w:autoSpaceDN w:val="0"/>
        <w:spacing w:after="0" w:line="240" w:lineRule="auto"/>
        <w:rPr>
          <w:rFonts w:ascii="Times New Roman" w:eastAsia="Calibri" w:hAnsi="Times New Roman" w:cs="Times New Roman"/>
          <w:lang w:val="kk-KZ"/>
        </w:rPr>
      </w:pPr>
      <w:r w:rsidRPr="00764B2D">
        <w:rPr>
          <w:rFonts w:ascii="Times New Roman" w:eastAsia="Times New Roman" w:hAnsi="Times New Roman" w:cs="Times New Roman"/>
          <w:b/>
          <w:bCs/>
          <w:color w:val="222222"/>
          <w:spacing w:val="-2"/>
          <w:kern w:val="36"/>
          <w:sz w:val="24"/>
          <w:szCs w:val="24"/>
          <w:lang w:val="kk-KZ"/>
        </w:rPr>
        <w:lastRenderedPageBreak/>
        <w:t xml:space="preserve">Қазан айына арналған </w:t>
      </w:r>
      <w:r w:rsidRPr="003F1F35">
        <w:rPr>
          <w:rFonts w:ascii="Times New Roman" w:hAnsi="Times New Roman"/>
          <w:b/>
          <w:lang w:val="kk-KZ"/>
        </w:rPr>
        <w:t>ересек «</w:t>
      </w:r>
      <w:r w:rsidR="008B55E1" w:rsidRPr="00515E08">
        <w:rPr>
          <w:rFonts w:ascii="Times New Roman" w:hAnsi="Times New Roman"/>
          <w:b/>
          <w:lang w:val="kk-KZ"/>
        </w:rPr>
        <w:t>Smart</w:t>
      </w:r>
      <w:r w:rsidRPr="003F1F35">
        <w:rPr>
          <w:rFonts w:ascii="Times New Roman" w:hAnsi="Times New Roman"/>
          <w:b/>
          <w:lang w:val="kk-KZ"/>
        </w:rPr>
        <w:t>» тобы балаларының өмірін ұйымдастыру мен тәрбие шараларының циклограммасы.</w:t>
      </w:r>
    </w:p>
    <w:p w14:paraId="74BC1232" w14:textId="77777777" w:rsidR="00764B2D" w:rsidRPr="006B44E5" w:rsidRDefault="00764B2D" w:rsidP="00764B2D">
      <w:pPr>
        <w:spacing w:after="150" w:line="240" w:lineRule="auto"/>
        <w:rPr>
          <w:rFonts w:ascii="Times New Roman" w:eastAsia="Times New Roman" w:hAnsi="Times New Roman" w:cs="Times New Roman"/>
          <w:color w:val="222222"/>
          <w:sz w:val="24"/>
          <w:szCs w:val="24"/>
          <w:lang w:val="kk-KZ"/>
        </w:rPr>
      </w:pPr>
      <w:r w:rsidRPr="00E90091">
        <w:rPr>
          <w:rFonts w:ascii="Times New Roman" w:eastAsia="Times New Roman" w:hAnsi="Times New Roman" w:cs="Times New Roman"/>
          <w:b/>
          <w:color w:val="222222"/>
          <w:sz w:val="24"/>
          <w:szCs w:val="24"/>
          <w:lang w:val="kk-KZ"/>
        </w:rPr>
        <w:t>Топ</w:t>
      </w:r>
      <w:r w:rsidRPr="006B44E5">
        <w:rPr>
          <w:rFonts w:ascii="Times New Roman" w:eastAsia="Times New Roman" w:hAnsi="Times New Roman" w:cs="Times New Roman"/>
          <w:color w:val="222222"/>
          <w:sz w:val="24"/>
          <w:szCs w:val="24"/>
          <w:lang w:val="kk-KZ"/>
        </w:rPr>
        <w:t>: ересек</w:t>
      </w:r>
    </w:p>
    <w:p w14:paraId="6E12FB2D" w14:textId="77777777" w:rsidR="00764B2D" w:rsidRPr="00F61D65" w:rsidRDefault="00764B2D" w:rsidP="00764B2D">
      <w:pPr>
        <w:spacing w:after="150" w:line="240" w:lineRule="auto"/>
        <w:rPr>
          <w:rFonts w:ascii="Times New Roman" w:eastAsia="Times New Roman" w:hAnsi="Times New Roman" w:cs="Times New Roman"/>
          <w:color w:val="222222"/>
          <w:sz w:val="24"/>
          <w:szCs w:val="24"/>
          <w:lang w:val="kk-KZ"/>
        </w:rPr>
      </w:pPr>
      <w:r w:rsidRPr="00F61D65">
        <w:rPr>
          <w:rFonts w:ascii="Times New Roman" w:eastAsia="Times New Roman" w:hAnsi="Times New Roman" w:cs="Times New Roman"/>
          <w:b/>
          <w:color w:val="222222"/>
          <w:sz w:val="24"/>
          <w:szCs w:val="24"/>
          <w:lang w:val="kk-KZ"/>
        </w:rPr>
        <w:t>Балалардың жасы</w:t>
      </w:r>
      <w:r w:rsidRPr="00F61D65">
        <w:rPr>
          <w:rFonts w:ascii="Times New Roman" w:eastAsia="Times New Roman" w:hAnsi="Times New Roman" w:cs="Times New Roman"/>
          <w:color w:val="222222"/>
          <w:sz w:val="24"/>
          <w:szCs w:val="24"/>
          <w:lang w:val="kk-KZ"/>
        </w:rPr>
        <w:t>: 4 жастан бастап</w:t>
      </w:r>
    </w:p>
    <w:p w14:paraId="693AE6A8" w14:textId="77777777" w:rsidR="00764B2D" w:rsidRPr="00F61D65" w:rsidRDefault="00764B2D" w:rsidP="00764B2D">
      <w:pPr>
        <w:spacing w:after="150" w:line="240" w:lineRule="auto"/>
        <w:rPr>
          <w:rFonts w:ascii="Times New Roman" w:eastAsia="Times New Roman" w:hAnsi="Times New Roman" w:cs="Times New Roman"/>
          <w:color w:val="222222"/>
          <w:sz w:val="24"/>
          <w:szCs w:val="24"/>
          <w:lang w:val="kk-KZ"/>
        </w:rPr>
      </w:pPr>
      <w:r w:rsidRPr="00F61D65">
        <w:rPr>
          <w:rFonts w:ascii="Times New Roman" w:eastAsia="Times New Roman" w:hAnsi="Times New Roman" w:cs="Times New Roman"/>
          <w:b/>
          <w:color w:val="222222"/>
          <w:sz w:val="24"/>
          <w:szCs w:val="24"/>
          <w:lang w:val="kk-KZ"/>
        </w:rPr>
        <w:t>Жоспар қай кезеңге жасалды</w:t>
      </w:r>
      <w:r w:rsidRPr="00F61D65">
        <w:rPr>
          <w:rFonts w:ascii="Times New Roman" w:eastAsia="Times New Roman" w:hAnsi="Times New Roman" w:cs="Times New Roman"/>
          <w:color w:val="222222"/>
          <w:sz w:val="24"/>
          <w:szCs w:val="24"/>
          <w:lang w:val="kk-KZ"/>
        </w:rPr>
        <w:t>: 03.10–07.10</w:t>
      </w:r>
    </w:p>
    <w:tbl>
      <w:tblPr>
        <w:tblStyle w:val="a3"/>
        <w:tblW w:w="5000" w:type="pct"/>
        <w:tblLook w:val="04A0" w:firstRow="1" w:lastRow="0" w:firstColumn="1" w:lastColumn="0" w:noHBand="0" w:noVBand="1"/>
      </w:tblPr>
      <w:tblGrid>
        <w:gridCol w:w="2535"/>
        <w:gridCol w:w="2638"/>
        <w:gridCol w:w="2495"/>
        <w:gridCol w:w="2293"/>
        <w:gridCol w:w="2472"/>
        <w:gridCol w:w="2353"/>
      </w:tblGrid>
      <w:tr w:rsidR="00764B2D" w:rsidRPr="00B00CE1" w14:paraId="0806C834" w14:textId="77777777" w:rsidTr="00764B2D">
        <w:tc>
          <w:tcPr>
            <w:tcW w:w="2535" w:type="dxa"/>
            <w:hideMark/>
          </w:tcPr>
          <w:p w14:paraId="13AF97DF" w14:textId="77777777" w:rsidR="00764B2D" w:rsidRPr="00E90091" w:rsidRDefault="00764B2D" w:rsidP="00764B2D">
            <w:pPr>
              <w:spacing w:after="150" w:line="255" w:lineRule="atLeast"/>
              <w:rPr>
                <w:rFonts w:ascii="Times New Roman" w:eastAsia="Times New Roman" w:hAnsi="Times New Roman" w:cs="Times New Roman"/>
                <w:b/>
                <w:sz w:val="24"/>
                <w:szCs w:val="24"/>
              </w:rPr>
            </w:pPr>
            <w:proofErr w:type="spellStart"/>
            <w:r w:rsidRPr="00E90091">
              <w:rPr>
                <w:rFonts w:ascii="Times New Roman" w:eastAsia="Times New Roman" w:hAnsi="Times New Roman" w:cs="Times New Roman"/>
                <w:b/>
                <w:sz w:val="24"/>
                <w:szCs w:val="24"/>
              </w:rPr>
              <w:t>Күн</w:t>
            </w:r>
            <w:proofErr w:type="spellEnd"/>
            <w:r w:rsidRPr="00E90091">
              <w:rPr>
                <w:rFonts w:ascii="Times New Roman" w:eastAsia="Times New Roman" w:hAnsi="Times New Roman" w:cs="Times New Roman"/>
                <w:b/>
                <w:sz w:val="24"/>
                <w:szCs w:val="24"/>
              </w:rPr>
              <w:t xml:space="preserve"> </w:t>
            </w:r>
            <w:proofErr w:type="spellStart"/>
            <w:r w:rsidRPr="00E90091">
              <w:rPr>
                <w:rFonts w:ascii="Times New Roman" w:eastAsia="Times New Roman" w:hAnsi="Times New Roman" w:cs="Times New Roman"/>
                <w:b/>
                <w:sz w:val="24"/>
                <w:szCs w:val="24"/>
              </w:rPr>
              <w:t>тәртібінің</w:t>
            </w:r>
            <w:proofErr w:type="spellEnd"/>
            <w:r w:rsidRPr="00E90091">
              <w:rPr>
                <w:rFonts w:ascii="Times New Roman" w:eastAsia="Times New Roman" w:hAnsi="Times New Roman" w:cs="Times New Roman"/>
                <w:b/>
                <w:sz w:val="24"/>
                <w:szCs w:val="24"/>
              </w:rPr>
              <w:t xml:space="preserve"> </w:t>
            </w:r>
            <w:proofErr w:type="spellStart"/>
            <w:r w:rsidRPr="00E90091">
              <w:rPr>
                <w:rFonts w:ascii="Times New Roman" w:eastAsia="Times New Roman" w:hAnsi="Times New Roman" w:cs="Times New Roman"/>
                <w:b/>
                <w:sz w:val="24"/>
                <w:szCs w:val="24"/>
              </w:rPr>
              <w:t>үлгісі</w:t>
            </w:r>
            <w:proofErr w:type="spellEnd"/>
          </w:p>
        </w:tc>
        <w:tc>
          <w:tcPr>
            <w:tcW w:w="2638" w:type="dxa"/>
            <w:hideMark/>
          </w:tcPr>
          <w:p w14:paraId="5261FB82" w14:textId="77777777" w:rsidR="00764B2D" w:rsidRPr="00764B2D" w:rsidRDefault="00764B2D" w:rsidP="00764B2D">
            <w:pPr>
              <w:spacing w:after="150" w:line="255" w:lineRule="atLeast"/>
              <w:rPr>
                <w:rFonts w:ascii="Times New Roman" w:eastAsia="Times New Roman" w:hAnsi="Times New Roman" w:cs="Times New Roman"/>
                <w:b/>
                <w:sz w:val="24"/>
                <w:szCs w:val="24"/>
              </w:rPr>
            </w:pPr>
            <w:proofErr w:type="spellStart"/>
            <w:r w:rsidRPr="00764B2D">
              <w:rPr>
                <w:rFonts w:ascii="Times New Roman" w:eastAsia="Times New Roman" w:hAnsi="Times New Roman" w:cs="Times New Roman"/>
                <w:b/>
                <w:sz w:val="24"/>
                <w:szCs w:val="24"/>
              </w:rPr>
              <w:t>Дүйсенбі</w:t>
            </w:r>
            <w:proofErr w:type="spellEnd"/>
            <w:r w:rsidRPr="00764B2D">
              <w:rPr>
                <w:rFonts w:ascii="Times New Roman" w:eastAsia="Times New Roman" w:hAnsi="Times New Roman" w:cs="Times New Roman"/>
                <w:b/>
                <w:sz w:val="24"/>
                <w:szCs w:val="24"/>
              </w:rPr>
              <w:t xml:space="preserve"> 03.10</w:t>
            </w:r>
          </w:p>
        </w:tc>
        <w:tc>
          <w:tcPr>
            <w:tcW w:w="2495" w:type="dxa"/>
            <w:hideMark/>
          </w:tcPr>
          <w:p w14:paraId="13FA9E98" w14:textId="77777777" w:rsidR="00764B2D" w:rsidRPr="00764B2D" w:rsidRDefault="00764B2D" w:rsidP="00764B2D">
            <w:pPr>
              <w:spacing w:after="150" w:line="255" w:lineRule="atLeast"/>
              <w:rPr>
                <w:rFonts w:ascii="Times New Roman" w:eastAsia="Times New Roman" w:hAnsi="Times New Roman" w:cs="Times New Roman"/>
                <w:b/>
                <w:sz w:val="24"/>
                <w:szCs w:val="24"/>
              </w:rPr>
            </w:pPr>
            <w:proofErr w:type="spellStart"/>
            <w:r w:rsidRPr="00764B2D">
              <w:rPr>
                <w:rFonts w:ascii="Times New Roman" w:eastAsia="Times New Roman" w:hAnsi="Times New Roman" w:cs="Times New Roman"/>
                <w:b/>
                <w:sz w:val="24"/>
                <w:szCs w:val="24"/>
              </w:rPr>
              <w:t>Сейсенбі</w:t>
            </w:r>
            <w:proofErr w:type="spellEnd"/>
            <w:r w:rsidRPr="00764B2D">
              <w:rPr>
                <w:rFonts w:ascii="Times New Roman" w:eastAsia="Times New Roman" w:hAnsi="Times New Roman" w:cs="Times New Roman"/>
                <w:b/>
                <w:sz w:val="24"/>
                <w:szCs w:val="24"/>
              </w:rPr>
              <w:t xml:space="preserve"> 04.10</w:t>
            </w:r>
          </w:p>
        </w:tc>
        <w:tc>
          <w:tcPr>
            <w:tcW w:w="2293" w:type="dxa"/>
            <w:hideMark/>
          </w:tcPr>
          <w:p w14:paraId="10A2E412" w14:textId="77777777" w:rsidR="00764B2D" w:rsidRPr="00764B2D" w:rsidRDefault="00764B2D" w:rsidP="00764B2D">
            <w:pPr>
              <w:spacing w:after="150" w:line="255" w:lineRule="atLeast"/>
              <w:rPr>
                <w:rFonts w:ascii="Times New Roman" w:eastAsia="Times New Roman" w:hAnsi="Times New Roman" w:cs="Times New Roman"/>
                <w:b/>
                <w:sz w:val="24"/>
                <w:szCs w:val="24"/>
              </w:rPr>
            </w:pPr>
            <w:proofErr w:type="spellStart"/>
            <w:r w:rsidRPr="00764B2D">
              <w:rPr>
                <w:rFonts w:ascii="Times New Roman" w:eastAsia="Times New Roman" w:hAnsi="Times New Roman" w:cs="Times New Roman"/>
                <w:b/>
                <w:sz w:val="24"/>
                <w:szCs w:val="24"/>
              </w:rPr>
              <w:t>Сәрсенбі</w:t>
            </w:r>
            <w:proofErr w:type="spellEnd"/>
            <w:r w:rsidRPr="00764B2D">
              <w:rPr>
                <w:rFonts w:ascii="Times New Roman" w:eastAsia="Times New Roman" w:hAnsi="Times New Roman" w:cs="Times New Roman"/>
                <w:b/>
                <w:sz w:val="24"/>
                <w:szCs w:val="24"/>
              </w:rPr>
              <w:t xml:space="preserve"> 05.10</w:t>
            </w:r>
          </w:p>
        </w:tc>
        <w:tc>
          <w:tcPr>
            <w:tcW w:w="2472" w:type="dxa"/>
            <w:hideMark/>
          </w:tcPr>
          <w:p w14:paraId="54143884" w14:textId="77777777" w:rsidR="00764B2D" w:rsidRPr="00764B2D" w:rsidRDefault="00764B2D" w:rsidP="00764B2D">
            <w:pPr>
              <w:spacing w:after="150" w:line="255" w:lineRule="atLeast"/>
              <w:rPr>
                <w:rFonts w:ascii="Times New Roman" w:eastAsia="Times New Roman" w:hAnsi="Times New Roman" w:cs="Times New Roman"/>
                <w:b/>
                <w:sz w:val="24"/>
                <w:szCs w:val="24"/>
              </w:rPr>
            </w:pPr>
            <w:proofErr w:type="spellStart"/>
            <w:r w:rsidRPr="00764B2D">
              <w:rPr>
                <w:rFonts w:ascii="Times New Roman" w:eastAsia="Times New Roman" w:hAnsi="Times New Roman" w:cs="Times New Roman"/>
                <w:b/>
                <w:sz w:val="24"/>
                <w:szCs w:val="24"/>
              </w:rPr>
              <w:t>Бейсенбі</w:t>
            </w:r>
            <w:proofErr w:type="spellEnd"/>
            <w:r w:rsidRPr="00764B2D">
              <w:rPr>
                <w:rFonts w:ascii="Times New Roman" w:eastAsia="Times New Roman" w:hAnsi="Times New Roman" w:cs="Times New Roman"/>
                <w:b/>
                <w:sz w:val="24"/>
                <w:szCs w:val="24"/>
              </w:rPr>
              <w:t xml:space="preserve"> 06.10</w:t>
            </w:r>
          </w:p>
        </w:tc>
        <w:tc>
          <w:tcPr>
            <w:tcW w:w="2353" w:type="dxa"/>
            <w:hideMark/>
          </w:tcPr>
          <w:p w14:paraId="26C8FFB7" w14:textId="77777777" w:rsidR="00764B2D" w:rsidRPr="00764B2D" w:rsidRDefault="00764B2D" w:rsidP="00764B2D">
            <w:pPr>
              <w:spacing w:after="150" w:line="255" w:lineRule="atLeast"/>
              <w:rPr>
                <w:rFonts w:ascii="Times New Roman" w:eastAsia="Times New Roman" w:hAnsi="Times New Roman" w:cs="Times New Roman"/>
                <w:b/>
                <w:sz w:val="24"/>
                <w:szCs w:val="24"/>
              </w:rPr>
            </w:pPr>
            <w:proofErr w:type="spellStart"/>
            <w:r w:rsidRPr="00764B2D">
              <w:rPr>
                <w:rFonts w:ascii="Times New Roman" w:eastAsia="Times New Roman" w:hAnsi="Times New Roman" w:cs="Times New Roman"/>
                <w:b/>
                <w:sz w:val="24"/>
                <w:szCs w:val="24"/>
              </w:rPr>
              <w:t>Жұма</w:t>
            </w:r>
            <w:proofErr w:type="spellEnd"/>
            <w:r w:rsidRPr="00764B2D">
              <w:rPr>
                <w:rFonts w:ascii="Times New Roman" w:eastAsia="Times New Roman" w:hAnsi="Times New Roman" w:cs="Times New Roman"/>
                <w:b/>
                <w:sz w:val="24"/>
                <w:szCs w:val="24"/>
              </w:rPr>
              <w:t xml:space="preserve"> 07.10</w:t>
            </w:r>
          </w:p>
        </w:tc>
      </w:tr>
      <w:tr w:rsidR="00D64297" w:rsidRPr="00B00CE1" w14:paraId="4646A946" w14:textId="77777777" w:rsidTr="00764B2D">
        <w:tc>
          <w:tcPr>
            <w:tcW w:w="2535" w:type="dxa"/>
            <w:hideMark/>
          </w:tcPr>
          <w:p w14:paraId="073B39A0" w14:textId="77777777" w:rsidR="00D64297" w:rsidRPr="00303096" w:rsidRDefault="00D64297" w:rsidP="00EF3DC8">
            <w:pPr>
              <w:spacing w:after="150" w:line="255" w:lineRule="atLeast"/>
              <w:rPr>
                <w:rFonts w:ascii="Times New Roman" w:eastAsia="Times New Roman" w:hAnsi="Times New Roman" w:cs="Times New Roman"/>
                <w:b/>
                <w:sz w:val="24"/>
                <w:szCs w:val="24"/>
                <w:lang w:val="kk-KZ"/>
              </w:rPr>
            </w:pPr>
            <w:proofErr w:type="spellStart"/>
            <w:r w:rsidRPr="003F1F35">
              <w:rPr>
                <w:rFonts w:ascii="Times New Roman" w:eastAsia="Times New Roman" w:hAnsi="Times New Roman" w:cs="Times New Roman"/>
                <w:b/>
                <w:sz w:val="24"/>
                <w:szCs w:val="24"/>
              </w:rPr>
              <w:t>Балаларды</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қабылдау</w:t>
            </w:r>
            <w:proofErr w:type="spellEnd"/>
            <w:r>
              <w:rPr>
                <w:rFonts w:ascii="Times New Roman" w:eastAsia="Times New Roman" w:hAnsi="Times New Roman" w:cs="Times New Roman"/>
                <w:b/>
                <w:sz w:val="24"/>
                <w:szCs w:val="24"/>
              </w:rPr>
              <w:t xml:space="preserve"> 7</w:t>
            </w:r>
            <w:r>
              <w:rPr>
                <w:rFonts w:ascii="Times New Roman" w:eastAsia="Times New Roman" w:hAnsi="Times New Roman" w:cs="Times New Roman"/>
                <w:b/>
                <w:sz w:val="24"/>
                <w:szCs w:val="24"/>
                <w:lang w:val="kk-KZ"/>
              </w:rPr>
              <w:t>.30-8.00</w:t>
            </w:r>
          </w:p>
        </w:tc>
        <w:tc>
          <w:tcPr>
            <w:tcW w:w="12251" w:type="dxa"/>
            <w:gridSpan w:val="5"/>
            <w:hideMark/>
          </w:tcPr>
          <w:p w14:paraId="061E7496" w14:textId="77777777" w:rsidR="00D64297" w:rsidRPr="008757FC" w:rsidRDefault="00D64297" w:rsidP="00764B2D">
            <w:pPr>
              <w:spacing w:after="150" w:line="255" w:lineRule="atLeast"/>
              <w:rPr>
                <w:rFonts w:ascii="Times New Roman" w:eastAsia="Times New Roman" w:hAnsi="Times New Roman" w:cs="Times New Roman"/>
                <w:sz w:val="24"/>
                <w:szCs w:val="24"/>
                <w:lang w:val="kk-KZ"/>
              </w:rPr>
            </w:pPr>
            <w:r w:rsidRPr="00D64297">
              <w:rPr>
                <w:rFonts w:ascii="Times New Roman" w:eastAsia="Times New Roman" w:hAnsi="Times New Roman" w:cs="Times New Roman"/>
                <w:sz w:val="24"/>
                <w:szCs w:val="24"/>
                <w:lang w:val="kk-KZ"/>
              </w:rPr>
              <w:t xml:space="preserve">Тәрбиешінің балалармен қарым-қатынасы: отбасылық дәстүрлер туралы жеке әңгімелер, қарым-қатынас ойындары және балаларда жақсы көңіл-күй қалыптастыру. </w:t>
            </w:r>
            <w:r w:rsidRPr="008757FC">
              <w:rPr>
                <w:rFonts w:ascii="Times New Roman" w:eastAsia="Times New Roman" w:hAnsi="Times New Roman" w:cs="Times New Roman"/>
                <w:sz w:val="24"/>
                <w:szCs w:val="24"/>
                <w:lang w:val="kk-KZ"/>
              </w:rPr>
              <w:t>Достық атмосфераны құру.</w:t>
            </w:r>
          </w:p>
          <w:p w14:paraId="596B6094" w14:textId="77777777" w:rsidR="00D64297" w:rsidRPr="008757FC" w:rsidRDefault="00D64297" w:rsidP="00764B2D">
            <w:pPr>
              <w:spacing w:after="150" w:line="255" w:lineRule="atLeast"/>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t>«Жылы сәуле» ойын-тренингі. Мақсаты: бұлшықет тобын босаңсыту.</w:t>
            </w:r>
          </w:p>
          <w:p w14:paraId="0764EF8D" w14:textId="77777777" w:rsidR="00D64297" w:rsidRPr="00B00CE1" w:rsidRDefault="00D64297" w:rsidP="00764B2D">
            <w:pPr>
              <w:spacing w:after="150" w:line="255" w:lineRule="atLeast"/>
              <w:rPr>
                <w:rFonts w:ascii="Times New Roman" w:eastAsia="Times New Roman" w:hAnsi="Times New Roman" w:cs="Times New Roman"/>
                <w:sz w:val="24"/>
                <w:szCs w:val="24"/>
              </w:rPr>
            </w:pPr>
            <w:r w:rsidRPr="008757FC">
              <w:rPr>
                <w:rFonts w:ascii="Times New Roman" w:eastAsia="Times New Roman" w:hAnsi="Times New Roman" w:cs="Times New Roman"/>
                <w:sz w:val="24"/>
                <w:szCs w:val="24"/>
                <w:lang w:val="kk-KZ"/>
              </w:rPr>
              <w:t xml:space="preserve">«Алтын күз» әңгімесі. Күз айларын ата. </w:t>
            </w:r>
            <w:r w:rsidRPr="00A618EA">
              <w:rPr>
                <w:rFonts w:ascii="Times New Roman" w:eastAsia="Times New Roman" w:hAnsi="Times New Roman" w:cs="Times New Roman"/>
                <w:sz w:val="24"/>
                <w:szCs w:val="24"/>
                <w:lang w:val="kk-KZ"/>
              </w:rPr>
              <w:t xml:space="preserve">Күзде ұлдар мен қыздар қалай киінеді? </w:t>
            </w:r>
            <w:r w:rsidRPr="00B00CE1">
              <w:rPr>
                <w:rFonts w:ascii="Times New Roman" w:eastAsia="Times New Roman" w:hAnsi="Times New Roman" w:cs="Times New Roman"/>
                <w:sz w:val="24"/>
                <w:szCs w:val="24"/>
              </w:rPr>
              <w:t xml:space="preserve">Сен </w:t>
            </w:r>
            <w:proofErr w:type="spellStart"/>
            <w:r w:rsidRPr="00B00CE1">
              <w:rPr>
                <w:rFonts w:ascii="Times New Roman" w:eastAsia="Times New Roman" w:hAnsi="Times New Roman" w:cs="Times New Roman"/>
                <w:sz w:val="24"/>
                <w:szCs w:val="24"/>
              </w:rPr>
              <w:t>күзде</w:t>
            </w:r>
            <w:proofErr w:type="spellEnd"/>
            <w:r w:rsidRPr="00B00CE1">
              <w:rPr>
                <w:rFonts w:ascii="Times New Roman" w:eastAsia="Times New Roman" w:hAnsi="Times New Roman" w:cs="Times New Roman"/>
                <w:sz w:val="24"/>
                <w:szCs w:val="24"/>
              </w:rPr>
              <w:t xml:space="preserve"> не </w:t>
            </w:r>
            <w:proofErr w:type="spellStart"/>
            <w:r w:rsidRPr="00B00CE1">
              <w:rPr>
                <w:rFonts w:ascii="Times New Roman" w:eastAsia="Times New Roman" w:hAnsi="Times New Roman" w:cs="Times New Roman"/>
                <w:sz w:val="24"/>
                <w:szCs w:val="24"/>
              </w:rPr>
              <w:t>істегенді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ұнатасың</w:t>
            </w:r>
            <w:proofErr w:type="spellEnd"/>
            <w:r w:rsidRPr="00B00CE1">
              <w:rPr>
                <w:rFonts w:ascii="Times New Roman" w:eastAsia="Times New Roman" w:hAnsi="Times New Roman" w:cs="Times New Roman"/>
                <w:sz w:val="24"/>
                <w:szCs w:val="24"/>
              </w:rPr>
              <w:t>?</w:t>
            </w:r>
          </w:p>
        </w:tc>
      </w:tr>
      <w:tr w:rsidR="00D64297" w:rsidRPr="00B00CE1" w14:paraId="4A5DEE5B" w14:textId="77777777" w:rsidTr="00764B2D">
        <w:tc>
          <w:tcPr>
            <w:tcW w:w="2535" w:type="dxa"/>
            <w:hideMark/>
          </w:tcPr>
          <w:p w14:paraId="1FD8ACFC" w14:textId="77777777" w:rsidR="00D64297" w:rsidRPr="003F1F35" w:rsidRDefault="00D64297" w:rsidP="00EF3DC8">
            <w:pPr>
              <w:spacing w:after="150" w:line="255" w:lineRule="atLeast"/>
              <w:rPr>
                <w:rFonts w:ascii="Times New Roman" w:eastAsia="Times New Roman" w:hAnsi="Times New Roman" w:cs="Times New Roman"/>
                <w:b/>
                <w:sz w:val="24"/>
                <w:szCs w:val="24"/>
              </w:rPr>
            </w:pPr>
            <w:proofErr w:type="spellStart"/>
            <w:r w:rsidRPr="003F1F35">
              <w:rPr>
                <w:rFonts w:ascii="Times New Roman" w:eastAsia="Times New Roman" w:hAnsi="Times New Roman" w:cs="Times New Roman"/>
                <w:b/>
                <w:sz w:val="24"/>
                <w:szCs w:val="24"/>
              </w:rPr>
              <w:t>Ата-аналармен</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әңгімелесу</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кеңестер</w:t>
            </w:r>
            <w:proofErr w:type="spellEnd"/>
          </w:p>
        </w:tc>
        <w:tc>
          <w:tcPr>
            <w:tcW w:w="12251" w:type="dxa"/>
            <w:gridSpan w:val="5"/>
            <w:hideMark/>
          </w:tcPr>
          <w:p w14:paraId="56710F1F" w14:textId="77777777" w:rsidR="00D64297" w:rsidRPr="00B00CE1" w:rsidRDefault="00D64297" w:rsidP="00764B2D">
            <w:pPr>
              <w:spacing w:after="150" w:line="255" w:lineRule="atLeast"/>
              <w:rPr>
                <w:rFonts w:ascii="Times New Roman" w:eastAsia="Times New Roman" w:hAnsi="Times New Roman" w:cs="Times New Roman"/>
                <w:sz w:val="24"/>
                <w:szCs w:val="24"/>
              </w:rPr>
            </w:pPr>
            <w:r w:rsidRPr="00B00CE1">
              <w:rPr>
                <w:rFonts w:ascii="Times New Roman" w:eastAsia="Times New Roman" w:hAnsi="Times New Roman" w:cs="Times New Roman"/>
                <w:sz w:val="24"/>
                <w:szCs w:val="24"/>
              </w:rPr>
              <w:t>«</w:t>
            </w:r>
            <w:proofErr w:type="spellStart"/>
            <w:r w:rsidRPr="00B00CE1">
              <w:rPr>
                <w:rFonts w:ascii="Times New Roman" w:eastAsia="Times New Roman" w:hAnsi="Times New Roman" w:cs="Times New Roman"/>
                <w:sz w:val="24"/>
                <w:szCs w:val="24"/>
              </w:rPr>
              <w:t>Серуендеу</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маңызды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мектеп</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жасына</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дейінгі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балалардың</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киімдері</w:t>
            </w:r>
            <w:proofErr w:type="spellEnd"/>
            <w:r w:rsidRPr="00B00CE1">
              <w:rPr>
                <w:rFonts w:ascii="Times New Roman" w:eastAsia="Times New Roman" w:hAnsi="Times New Roman" w:cs="Times New Roman"/>
                <w:sz w:val="24"/>
                <w:szCs w:val="24"/>
              </w:rPr>
              <w:t xml:space="preserve"> мен </w:t>
            </w:r>
            <w:proofErr w:type="spellStart"/>
            <w:r w:rsidRPr="00B00CE1">
              <w:rPr>
                <w:rFonts w:ascii="Times New Roman" w:eastAsia="Times New Roman" w:hAnsi="Times New Roman" w:cs="Times New Roman"/>
                <w:sz w:val="24"/>
                <w:szCs w:val="24"/>
              </w:rPr>
              <w:t>аяқ</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киімдері</w:t>
            </w:r>
            <w:proofErr w:type="spellEnd"/>
          </w:p>
        </w:tc>
      </w:tr>
      <w:tr w:rsidR="00D64297" w:rsidRPr="00B00CE1" w14:paraId="112FB3DF" w14:textId="77777777" w:rsidTr="00764B2D">
        <w:tc>
          <w:tcPr>
            <w:tcW w:w="2535" w:type="dxa"/>
            <w:hideMark/>
          </w:tcPr>
          <w:p w14:paraId="108DE796" w14:textId="77777777" w:rsidR="00D64297" w:rsidRPr="003F1F35" w:rsidRDefault="00D64297" w:rsidP="00EF3DC8">
            <w:pPr>
              <w:spacing w:after="150" w:line="255" w:lineRule="atLeast"/>
              <w:rPr>
                <w:rFonts w:ascii="Times New Roman" w:eastAsia="Times New Roman" w:hAnsi="Times New Roman" w:cs="Times New Roman"/>
                <w:b/>
                <w:sz w:val="24"/>
                <w:szCs w:val="24"/>
              </w:rPr>
            </w:pPr>
            <w:proofErr w:type="spellStart"/>
            <w:r w:rsidRPr="003F1F35">
              <w:rPr>
                <w:rFonts w:ascii="Times New Roman" w:eastAsia="Times New Roman" w:hAnsi="Times New Roman" w:cs="Times New Roman"/>
                <w:b/>
                <w:sz w:val="24"/>
                <w:szCs w:val="24"/>
              </w:rPr>
              <w:t>Балалардың</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өзіндік</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іс-әрекеті</w:t>
            </w:r>
            <w:proofErr w:type="spellEnd"/>
            <w:r w:rsidRPr="003F1F35">
              <w:rPr>
                <w:rFonts w:ascii="Times New Roman" w:eastAsia="Times New Roman" w:hAnsi="Times New Roman" w:cs="Times New Roman"/>
                <w:b/>
                <w:sz w:val="24"/>
                <w:szCs w:val="24"/>
              </w:rPr>
              <w:t xml:space="preserve"> (аз </w:t>
            </w:r>
            <w:proofErr w:type="spellStart"/>
            <w:r w:rsidRPr="003F1F35">
              <w:rPr>
                <w:rFonts w:ascii="Times New Roman" w:eastAsia="Times New Roman" w:hAnsi="Times New Roman" w:cs="Times New Roman"/>
                <w:b/>
                <w:sz w:val="24"/>
                <w:szCs w:val="24"/>
              </w:rPr>
              <w:t>қимылды</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ойындар</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үстел</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ойындары</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бейнелеу</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өнері</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кітап</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қарастыру</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және</w:t>
            </w:r>
            <w:proofErr w:type="spellEnd"/>
            <w:r w:rsidRPr="003F1F35">
              <w:rPr>
                <w:rFonts w:ascii="Times New Roman" w:eastAsia="Times New Roman" w:hAnsi="Times New Roman" w:cs="Times New Roman"/>
                <w:b/>
                <w:sz w:val="24"/>
                <w:szCs w:val="24"/>
              </w:rPr>
              <w:t xml:space="preserve"> т. б.)</w:t>
            </w:r>
          </w:p>
        </w:tc>
        <w:tc>
          <w:tcPr>
            <w:tcW w:w="2638" w:type="dxa"/>
            <w:hideMark/>
          </w:tcPr>
          <w:p w14:paraId="2EFA26C2" w14:textId="77777777" w:rsidR="00D64297" w:rsidRPr="00E90091" w:rsidRDefault="00D64297" w:rsidP="00764B2D">
            <w:pPr>
              <w:spacing w:after="150" w:line="255" w:lineRule="atLeast"/>
              <w:rPr>
                <w:rFonts w:ascii="Times New Roman" w:eastAsia="Times New Roman" w:hAnsi="Times New Roman" w:cs="Times New Roman"/>
                <w:b/>
                <w:sz w:val="24"/>
                <w:szCs w:val="24"/>
              </w:rPr>
            </w:pPr>
            <w:r w:rsidRPr="00E90091">
              <w:rPr>
                <w:rFonts w:ascii="Times New Roman" w:eastAsia="Times New Roman" w:hAnsi="Times New Roman" w:cs="Times New Roman"/>
                <w:b/>
                <w:sz w:val="24"/>
                <w:szCs w:val="24"/>
              </w:rPr>
              <w:t>«</w:t>
            </w:r>
            <w:proofErr w:type="spellStart"/>
            <w:r w:rsidRPr="00E90091">
              <w:rPr>
                <w:rFonts w:ascii="Times New Roman" w:eastAsia="Times New Roman" w:hAnsi="Times New Roman" w:cs="Times New Roman"/>
                <w:b/>
                <w:sz w:val="24"/>
                <w:szCs w:val="24"/>
              </w:rPr>
              <w:t>Күн</w:t>
            </w:r>
            <w:proofErr w:type="spellEnd"/>
            <w:r w:rsidRPr="00E90091">
              <w:rPr>
                <w:rFonts w:ascii="Times New Roman" w:eastAsia="Times New Roman" w:hAnsi="Times New Roman" w:cs="Times New Roman"/>
                <w:b/>
                <w:sz w:val="24"/>
                <w:szCs w:val="24"/>
              </w:rPr>
              <w:t xml:space="preserve"> </w:t>
            </w:r>
            <w:proofErr w:type="spellStart"/>
            <w:r w:rsidRPr="00E90091">
              <w:rPr>
                <w:rFonts w:ascii="Times New Roman" w:eastAsia="Times New Roman" w:hAnsi="Times New Roman" w:cs="Times New Roman"/>
                <w:b/>
                <w:sz w:val="24"/>
                <w:szCs w:val="24"/>
              </w:rPr>
              <w:t>сәулелері</w:t>
            </w:r>
            <w:proofErr w:type="spellEnd"/>
            <w:r w:rsidRPr="00E90091">
              <w:rPr>
                <w:rFonts w:ascii="Times New Roman" w:eastAsia="Times New Roman" w:hAnsi="Times New Roman" w:cs="Times New Roman"/>
                <w:b/>
                <w:sz w:val="24"/>
                <w:szCs w:val="24"/>
              </w:rPr>
              <w:t>»</w:t>
            </w:r>
          </w:p>
          <w:p w14:paraId="4DAD9BF8"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B00CE1">
              <w:rPr>
                <w:rFonts w:ascii="Times New Roman" w:eastAsia="Times New Roman" w:hAnsi="Times New Roman" w:cs="Times New Roman"/>
                <w:sz w:val="24"/>
                <w:szCs w:val="24"/>
              </w:rPr>
              <w:t>шығармашылық</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шеберханасы</w:t>
            </w:r>
            <w:proofErr w:type="spellEnd"/>
          </w:p>
          <w:p w14:paraId="18455B7A"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B00CE1">
              <w:rPr>
                <w:rFonts w:ascii="Times New Roman" w:eastAsia="Times New Roman" w:hAnsi="Times New Roman" w:cs="Times New Roman"/>
                <w:sz w:val="24"/>
                <w:szCs w:val="24"/>
              </w:rPr>
              <w:t>Мақсаты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балалардың</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сурет</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салуға</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қызығушылығын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қалыптастыру</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қарындашты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дұрыс</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ұстауға</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үйрету</w:t>
            </w:r>
            <w:proofErr w:type="spellEnd"/>
            <w:r w:rsidRPr="00B00CE1">
              <w:rPr>
                <w:rFonts w:ascii="Times New Roman" w:eastAsia="Times New Roman" w:hAnsi="Times New Roman" w:cs="Times New Roman"/>
                <w:sz w:val="24"/>
                <w:szCs w:val="24"/>
              </w:rPr>
              <w:t>.</w:t>
            </w:r>
          </w:p>
          <w:p w14:paraId="37D31DC1"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B00CE1">
              <w:rPr>
                <w:rFonts w:ascii="Times New Roman" w:eastAsia="Times New Roman" w:hAnsi="Times New Roman" w:cs="Times New Roman"/>
                <w:sz w:val="24"/>
                <w:szCs w:val="24"/>
              </w:rPr>
              <w:t>Трафареттермен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және</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шаблондармен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жұмыс</w:t>
            </w:r>
            <w:proofErr w:type="spellEnd"/>
            <w:r w:rsidRPr="00B00CE1">
              <w:rPr>
                <w:rFonts w:ascii="Times New Roman" w:eastAsia="Times New Roman" w:hAnsi="Times New Roman" w:cs="Times New Roman"/>
                <w:sz w:val="24"/>
                <w:szCs w:val="24"/>
              </w:rPr>
              <w:t>.</w:t>
            </w:r>
          </w:p>
          <w:p w14:paraId="39294510"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B00CE1">
              <w:rPr>
                <w:rFonts w:ascii="Times New Roman" w:eastAsia="Times New Roman" w:hAnsi="Times New Roman" w:cs="Times New Roman"/>
                <w:sz w:val="24"/>
                <w:szCs w:val="24"/>
              </w:rPr>
              <w:t>Кітаптардағы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суреттерді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қарау</w:t>
            </w:r>
            <w:proofErr w:type="spellEnd"/>
            <w:r w:rsidRPr="00B00CE1">
              <w:rPr>
                <w:rFonts w:ascii="Times New Roman" w:eastAsia="Times New Roman" w:hAnsi="Times New Roman" w:cs="Times New Roman"/>
                <w:sz w:val="24"/>
                <w:szCs w:val="24"/>
              </w:rPr>
              <w:t>.</w:t>
            </w:r>
          </w:p>
          <w:p w14:paraId="7F4B4961" w14:textId="77777777" w:rsidR="00D64297" w:rsidRPr="00B00CE1" w:rsidRDefault="00D64297" w:rsidP="00764B2D">
            <w:pPr>
              <w:spacing w:after="150" w:line="255" w:lineRule="atLeast"/>
              <w:rPr>
                <w:rFonts w:ascii="Times New Roman" w:eastAsia="Times New Roman" w:hAnsi="Times New Roman" w:cs="Times New Roman"/>
                <w:sz w:val="24"/>
                <w:szCs w:val="24"/>
              </w:rPr>
            </w:pPr>
            <w:r w:rsidRPr="00B00CE1">
              <w:rPr>
                <w:rFonts w:ascii="Times New Roman" w:eastAsia="Times New Roman" w:hAnsi="Times New Roman" w:cs="Times New Roman"/>
                <w:sz w:val="24"/>
                <w:szCs w:val="24"/>
              </w:rPr>
              <w:t>«</w:t>
            </w:r>
            <w:proofErr w:type="spellStart"/>
            <w:r w:rsidRPr="00B00CE1">
              <w:rPr>
                <w:rFonts w:ascii="Times New Roman" w:eastAsia="Times New Roman" w:hAnsi="Times New Roman" w:cs="Times New Roman"/>
                <w:sz w:val="24"/>
                <w:szCs w:val="24"/>
              </w:rPr>
              <w:t>Сиыр</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жануарына</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арналған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қора</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құрылыс</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ойыны</w:t>
            </w:r>
            <w:proofErr w:type="spellEnd"/>
          </w:p>
        </w:tc>
        <w:tc>
          <w:tcPr>
            <w:tcW w:w="2495" w:type="dxa"/>
            <w:hideMark/>
          </w:tcPr>
          <w:p w14:paraId="064B14E3" w14:textId="77777777" w:rsidR="00D64297" w:rsidRPr="00B00CE1" w:rsidRDefault="00D64297" w:rsidP="00764B2D">
            <w:pPr>
              <w:spacing w:after="150" w:line="255" w:lineRule="atLeast"/>
              <w:rPr>
                <w:rFonts w:ascii="Times New Roman" w:eastAsia="Times New Roman" w:hAnsi="Times New Roman" w:cs="Times New Roman"/>
                <w:sz w:val="24"/>
                <w:szCs w:val="24"/>
              </w:rPr>
            </w:pPr>
            <w:r w:rsidRPr="00E90091">
              <w:rPr>
                <w:rFonts w:ascii="Times New Roman" w:eastAsia="Times New Roman" w:hAnsi="Times New Roman" w:cs="Times New Roman"/>
                <w:b/>
                <w:sz w:val="24"/>
                <w:szCs w:val="24"/>
              </w:rPr>
              <w:t>«</w:t>
            </w:r>
            <w:proofErr w:type="spellStart"/>
            <w:r w:rsidRPr="00E90091">
              <w:rPr>
                <w:rFonts w:ascii="Times New Roman" w:eastAsia="Times New Roman" w:hAnsi="Times New Roman" w:cs="Times New Roman"/>
                <w:b/>
                <w:sz w:val="24"/>
                <w:szCs w:val="24"/>
              </w:rPr>
              <w:t>Күзгі</w:t>
            </w:r>
            <w:proofErr w:type="spellEnd"/>
            <w:r w:rsidRPr="00E90091">
              <w:rPr>
                <w:rFonts w:ascii="Times New Roman" w:eastAsia="Times New Roman" w:hAnsi="Times New Roman" w:cs="Times New Roman"/>
                <w:b/>
                <w:sz w:val="24"/>
                <w:szCs w:val="24"/>
              </w:rPr>
              <w:t xml:space="preserve"> </w:t>
            </w:r>
            <w:proofErr w:type="spellStart"/>
            <w:r w:rsidRPr="00E90091">
              <w:rPr>
                <w:rFonts w:ascii="Times New Roman" w:eastAsia="Times New Roman" w:hAnsi="Times New Roman" w:cs="Times New Roman"/>
                <w:b/>
                <w:sz w:val="24"/>
                <w:szCs w:val="24"/>
              </w:rPr>
              <w:t>ғажайыптар</w:t>
            </w:r>
            <w:proofErr w:type="spellEnd"/>
            <w:r w:rsidRPr="00E90091">
              <w:rPr>
                <w:rFonts w:ascii="Times New Roman" w:eastAsia="Times New Roman" w:hAnsi="Times New Roman" w:cs="Times New Roman"/>
                <w:b/>
                <w:sz w:val="24"/>
                <w:szCs w:val="24"/>
              </w:rPr>
              <w:t>»</w:t>
            </w:r>
            <w:r w:rsidRPr="00B00CE1">
              <w:rPr>
                <w:rFonts w:ascii="Times New Roman" w:eastAsia="Times New Roman" w:hAnsi="Times New Roman" w:cs="Times New Roman"/>
                <w:sz w:val="24"/>
                <w:szCs w:val="24"/>
              </w:rPr>
              <w:t xml:space="preserve"> квест-</w:t>
            </w:r>
            <w:proofErr w:type="spellStart"/>
            <w:r w:rsidRPr="00B00CE1">
              <w:rPr>
                <w:rFonts w:ascii="Times New Roman" w:eastAsia="Times New Roman" w:hAnsi="Times New Roman" w:cs="Times New Roman"/>
                <w:sz w:val="24"/>
                <w:szCs w:val="24"/>
              </w:rPr>
              <w:t>ойыны</w:t>
            </w:r>
            <w:proofErr w:type="spellEnd"/>
          </w:p>
          <w:p w14:paraId="096D0BAE"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B00CE1">
              <w:rPr>
                <w:rFonts w:ascii="Times New Roman" w:eastAsia="Times New Roman" w:hAnsi="Times New Roman" w:cs="Times New Roman"/>
                <w:sz w:val="24"/>
                <w:szCs w:val="24"/>
              </w:rPr>
              <w:t>Міндеті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табиғаттағы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күзгі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өзгерістер</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туралы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қарапайым</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идеяларды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қалыптастыруды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жалғастыру</w:t>
            </w:r>
            <w:proofErr w:type="spellEnd"/>
            <w:r w:rsidRPr="00B00CE1">
              <w:rPr>
                <w:rFonts w:ascii="Times New Roman" w:eastAsia="Times New Roman" w:hAnsi="Times New Roman" w:cs="Times New Roman"/>
                <w:sz w:val="24"/>
                <w:szCs w:val="24"/>
              </w:rPr>
              <w:t>.</w:t>
            </w:r>
          </w:p>
          <w:p w14:paraId="3765C311" w14:textId="77777777" w:rsidR="00D64297" w:rsidRPr="00B00CE1" w:rsidRDefault="00D64297" w:rsidP="00764B2D">
            <w:pPr>
              <w:spacing w:after="150" w:line="255" w:lineRule="atLeast"/>
              <w:rPr>
                <w:rFonts w:ascii="Times New Roman" w:eastAsia="Times New Roman" w:hAnsi="Times New Roman" w:cs="Times New Roman"/>
                <w:sz w:val="24"/>
                <w:szCs w:val="24"/>
              </w:rPr>
            </w:pPr>
            <w:r w:rsidRPr="00B00CE1">
              <w:rPr>
                <w:rFonts w:ascii="Times New Roman" w:eastAsia="Times New Roman" w:hAnsi="Times New Roman" w:cs="Times New Roman"/>
                <w:sz w:val="24"/>
                <w:szCs w:val="24"/>
              </w:rPr>
              <w:t>«</w:t>
            </w:r>
            <w:proofErr w:type="spellStart"/>
            <w:r w:rsidRPr="00B00CE1">
              <w:rPr>
                <w:rFonts w:ascii="Times New Roman" w:eastAsia="Times New Roman" w:hAnsi="Times New Roman" w:cs="Times New Roman"/>
                <w:sz w:val="24"/>
                <w:szCs w:val="24"/>
              </w:rPr>
              <w:t>Тышқан</w:t>
            </w:r>
            <w:proofErr w:type="spellEnd"/>
            <w:r w:rsidRPr="00B00CE1">
              <w:rPr>
                <w:rFonts w:ascii="Times New Roman" w:eastAsia="Times New Roman" w:hAnsi="Times New Roman" w:cs="Times New Roman"/>
                <w:sz w:val="24"/>
                <w:szCs w:val="24"/>
              </w:rPr>
              <w:t xml:space="preserve"> мен </w:t>
            </w:r>
            <w:proofErr w:type="spellStart"/>
            <w:r w:rsidRPr="00B00CE1">
              <w:rPr>
                <w:rFonts w:ascii="Times New Roman" w:eastAsia="Times New Roman" w:hAnsi="Times New Roman" w:cs="Times New Roman"/>
                <w:sz w:val="24"/>
                <w:szCs w:val="24"/>
              </w:rPr>
              <w:t>мысық</w:t>
            </w:r>
            <w:proofErr w:type="spellEnd"/>
            <w:r w:rsidRPr="00B00CE1">
              <w:rPr>
                <w:rFonts w:ascii="Times New Roman" w:eastAsia="Times New Roman" w:hAnsi="Times New Roman" w:cs="Times New Roman"/>
                <w:sz w:val="24"/>
                <w:szCs w:val="24"/>
              </w:rPr>
              <w:t xml:space="preserve">» аз </w:t>
            </w:r>
            <w:proofErr w:type="spellStart"/>
            <w:r w:rsidRPr="00B00CE1">
              <w:rPr>
                <w:rFonts w:ascii="Times New Roman" w:eastAsia="Times New Roman" w:hAnsi="Times New Roman" w:cs="Times New Roman"/>
                <w:sz w:val="24"/>
                <w:szCs w:val="24"/>
              </w:rPr>
              <w:t>қимылды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ойыны</w:t>
            </w:r>
            <w:proofErr w:type="spellEnd"/>
            <w:r w:rsidRPr="00B00CE1">
              <w:rPr>
                <w:rFonts w:ascii="Times New Roman" w:eastAsia="Times New Roman" w:hAnsi="Times New Roman" w:cs="Times New Roman"/>
                <w:sz w:val="24"/>
                <w:szCs w:val="24"/>
              </w:rPr>
              <w:t>.</w:t>
            </w:r>
          </w:p>
          <w:p w14:paraId="55F92722" w14:textId="77777777" w:rsidR="00D64297" w:rsidRPr="00B00CE1" w:rsidRDefault="00D64297" w:rsidP="00764B2D">
            <w:pPr>
              <w:spacing w:after="150" w:line="255" w:lineRule="atLeast"/>
              <w:rPr>
                <w:rFonts w:ascii="Times New Roman" w:eastAsia="Times New Roman" w:hAnsi="Times New Roman" w:cs="Times New Roman"/>
                <w:sz w:val="24"/>
                <w:szCs w:val="24"/>
              </w:rPr>
            </w:pPr>
            <w:r w:rsidRPr="00B00CE1">
              <w:rPr>
                <w:rFonts w:ascii="Times New Roman" w:eastAsia="Times New Roman" w:hAnsi="Times New Roman" w:cs="Times New Roman"/>
                <w:sz w:val="24"/>
                <w:szCs w:val="24"/>
              </w:rPr>
              <w:t xml:space="preserve">«Магнит конструктор» </w:t>
            </w:r>
            <w:proofErr w:type="spellStart"/>
            <w:r w:rsidRPr="00B00CE1">
              <w:rPr>
                <w:rFonts w:ascii="Times New Roman" w:eastAsia="Times New Roman" w:hAnsi="Times New Roman" w:cs="Times New Roman"/>
                <w:sz w:val="24"/>
                <w:szCs w:val="24"/>
              </w:rPr>
              <w:t>үстел</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ойыны</w:t>
            </w:r>
            <w:proofErr w:type="spellEnd"/>
            <w:r w:rsidRPr="00B00CE1">
              <w:rPr>
                <w:rFonts w:ascii="Times New Roman" w:eastAsia="Times New Roman" w:hAnsi="Times New Roman" w:cs="Times New Roman"/>
                <w:sz w:val="24"/>
                <w:szCs w:val="24"/>
              </w:rPr>
              <w:t>.</w:t>
            </w:r>
          </w:p>
        </w:tc>
        <w:tc>
          <w:tcPr>
            <w:tcW w:w="2293" w:type="dxa"/>
            <w:hideMark/>
          </w:tcPr>
          <w:p w14:paraId="525F39E3" w14:textId="77777777" w:rsidR="00D64297" w:rsidRPr="00B00CE1" w:rsidRDefault="00D64297" w:rsidP="00764B2D">
            <w:pPr>
              <w:spacing w:after="150" w:line="255" w:lineRule="atLeast"/>
              <w:rPr>
                <w:rFonts w:ascii="Times New Roman" w:eastAsia="Times New Roman" w:hAnsi="Times New Roman" w:cs="Times New Roman"/>
                <w:sz w:val="24"/>
                <w:szCs w:val="24"/>
              </w:rPr>
            </w:pPr>
            <w:r w:rsidRPr="00E90091">
              <w:rPr>
                <w:rFonts w:ascii="Times New Roman" w:eastAsia="Times New Roman" w:hAnsi="Times New Roman" w:cs="Times New Roman"/>
                <w:b/>
                <w:sz w:val="24"/>
                <w:szCs w:val="24"/>
              </w:rPr>
              <w:t>«</w:t>
            </w:r>
            <w:proofErr w:type="spellStart"/>
            <w:r w:rsidRPr="00E90091">
              <w:rPr>
                <w:rFonts w:ascii="Times New Roman" w:eastAsia="Times New Roman" w:hAnsi="Times New Roman" w:cs="Times New Roman"/>
                <w:b/>
                <w:sz w:val="24"/>
                <w:szCs w:val="24"/>
              </w:rPr>
              <w:t>Шеш</w:t>
            </w:r>
            <w:proofErr w:type="spellEnd"/>
            <w:r w:rsidRPr="00E90091">
              <w:rPr>
                <w:rFonts w:ascii="Times New Roman" w:eastAsia="Times New Roman" w:hAnsi="Times New Roman" w:cs="Times New Roman"/>
                <w:b/>
                <w:sz w:val="24"/>
                <w:szCs w:val="24"/>
              </w:rPr>
              <w:t xml:space="preserve">. Тап. </w:t>
            </w:r>
            <w:proofErr w:type="spellStart"/>
            <w:r w:rsidRPr="00E90091">
              <w:rPr>
                <w:rFonts w:ascii="Times New Roman" w:eastAsia="Times New Roman" w:hAnsi="Times New Roman" w:cs="Times New Roman"/>
                <w:b/>
                <w:sz w:val="24"/>
                <w:szCs w:val="24"/>
              </w:rPr>
              <w:t>Салыстыр</w:t>
            </w:r>
            <w:proofErr w:type="spellEnd"/>
            <w:r w:rsidRPr="00E90091">
              <w:rPr>
                <w:rFonts w:ascii="Times New Roman" w:eastAsia="Times New Roman" w:hAnsi="Times New Roman" w:cs="Times New Roman"/>
                <w:b/>
                <w:sz w:val="24"/>
                <w:szCs w:val="24"/>
              </w:rPr>
              <w:t>»</w:t>
            </w:r>
            <w:r w:rsidRPr="00B00CE1">
              <w:rPr>
                <w:rFonts w:ascii="Times New Roman" w:eastAsia="Times New Roman" w:hAnsi="Times New Roman" w:cs="Times New Roman"/>
                <w:sz w:val="24"/>
                <w:szCs w:val="24"/>
              </w:rPr>
              <w:t xml:space="preserve"> аз </w:t>
            </w:r>
            <w:proofErr w:type="spellStart"/>
            <w:r w:rsidRPr="00B00CE1">
              <w:rPr>
                <w:rFonts w:ascii="Times New Roman" w:eastAsia="Times New Roman" w:hAnsi="Times New Roman" w:cs="Times New Roman"/>
                <w:sz w:val="24"/>
                <w:szCs w:val="24"/>
              </w:rPr>
              <w:t>қимылды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ойыны</w:t>
            </w:r>
            <w:proofErr w:type="spellEnd"/>
            <w:r w:rsidRPr="00B00CE1">
              <w:rPr>
                <w:rFonts w:ascii="Times New Roman" w:eastAsia="Times New Roman" w:hAnsi="Times New Roman" w:cs="Times New Roman"/>
                <w:sz w:val="24"/>
                <w:szCs w:val="24"/>
              </w:rPr>
              <w:t>.</w:t>
            </w:r>
          </w:p>
          <w:p w14:paraId="2A3CA0F1" w14:textId="77777777" w:rsidR="00D64297" w:rsidRPr="00B00CE1" w:rsidRDefault="00D64297" w:rsidP="00764B2D">
            <w:pPr>
              <w:spacing w:after="150" w:line="255" w:lineRule="atLeast"/>
              <w:rPr>
                <w:rFonts w:ascii="Times New Roman" w:eastAsia="Times New Roman" w:hAnsi="Times New Roman" w:cs="Times New Roman"/>
                <w:sz w:val="24"/>
                <w:szCs w:val="24"/>
              </w:rPr>
            </w:pPr>
            <w:r w:rsidRPr="00B00CE1">
              <w:rPr>
                <w:rFonts w:ascii="Times New Roman" w:eastAsia="Times New Roman" w:hAnsi="Times New Roman" w:cs="Times New Roman"/>
                <w:sz w:val="24"/>
                <w:szCs w:val="24"/>
              </w:rPr>
              <w:t>«</w:t>
            </w:r>
            <w:proofErr w:type="spellStart"/>
            <w:r w:rsidRPr="00B00CE1">
              <w:rPr>
                <w:rFonts w:ascii="Times New Roman" w:eastAsia="Times New Roman" w:hAnsi="Times New Roman" w:cs="Times New Roman"/>
                <w:sz w:val="24"/>
                <w:szCs w:val="24"/>
              </w:rPr>
              <w:t>Күзгі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жаңбыр</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сурет</w:t>
            </w:r>
            <w:proofErr w:type="spellEnd"/>
            <w:r w:rsidRPr="00B00CE1">
              <w:rPr>
                <w:rFonts w:ascii="Times New Roman" w:eastAsia="Times New Roman" w:hAnsi="Times New Roman" w:cs="Times New Roman"/>
                <w:sz w:val="24"/>
                <w:szCs w:val="24"/>
              </w:rPr>
              <w:t xml:space="preserve"> салу </w:t>
            </w:r>
            <w:proofErr w:type="spellStart"/>
            <w:r w:rsidRPr="00B00CE1">
              <w:rPr>
                <w:rFonts w:ascii="Times New Roman" w:eastAsia="Times New Roman" w:hAnsi="Times New Roman" w:cs="Times New Roman"/>
                <w:sz w:val="24"/>
                <w:szCs w:val="24"/>
              </w:rPr>
              <w:t>техникасын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жетілдіру</w:t>
            </w:r>
            <w:proofErr w:type="spellEnd"/>
            <w:r w:rsidRPr="00B00CE1">
              <w:rPr>
                <w:rFonts w:ascii="Times New Roman" w:eastAsia="Times New Roman" w:hAnsi="Times New Roman" w:cs="Times New Roman"/>
                <w:sz w:val="24"/>
                <w:szCs w:val="24"/>
              </w:rPr>
              <w:t>.</w:t>
            </w:r>
          </w:p>
          <w:p w14:paraId="72F71178"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B00CE1">
              <w:rPr>
                <w:rFonts w:ascii="Times New Roman" w:eastAsia="Times New Roman" w:hAnsi="Times New Roman" w:cs="Times New Roman"/>
                <w:sz w:val="24"/>
                <w:szCs w:val="24"/>
              </w:rPr>
              <w:t>Табиғат</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бұрышындағы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еңбек</w:t>
            </w:r>
            <w:proofErr w:type="spellEnd"/>
          </w:p>
        </w:tc>
        <w:tc>
          <w:tcPr>
            <w:tcW w:w="2472" w:type="dxa"/>
            <w:hideMark/>
          </w:tcPr>
          <w:p w14:paraId="0B661338" w14:textId="77777777" w:rsidR="00D64297" w:rsidRPr="00E90091" w:rsidRDefault="00D64297" w:rsidP="00764B2D">
            <w:pPr>
              <w:spacing w:after="150" w:line="255" w:lineRule="atLeast"/>
              <w:rPr>
                <w:rFonts w:ascii="Times New Roman" w:eastAsia="Times New Roman" w:hAnsi="Times New Roman" w:cs="Times New Roman"/>
                <w:b/>
                <w:sz w:val="24"/>
                <w:szCs w:val="24"/>
              </w:rPr>
            </w:pPr>
            <w:proofErr w:type="spellStart"/>
            <w:r w:rsidRPr="00E90091">
              <w:rPr>
                <w:rFonts w:ascii="Times New Roman" w:eastAsia="Times New Roman" w:hAnsi="Times New Roman" w:cs="Times New Roman"/>
                <w:b/>
                <w:sz w:val="24"/>
                <w:szCs w:val="24"/>
              </w:rPr>
              <w:t>Танымдық-зерттеу</w:t>
            </w:r>
            <w:proofErr w:type="spellEnd"/>
            <w:r w:rsidRPr="00E90091">
              <w:rPr>
                <w:rFonts w:ascii="Times New Roman" w:eastAsia="Times New Roman" w:hAnsi="Times New Roman" w:cs="Times New Roman"/>
                <w:b/>
                <w:sz w:val="24"/>
                <w:szCs w:val="24"/>
              </w:rPr>
              <w:t xml:space="preserve"> </w:t>
            </w:r>
            <w:proofErr w:type="spellStart"/>
            <w:r w:rsidRPr="00E90091">
              <w:rPr>
                <w:rFonts w:ascii="Times New Roman" w:eastAsia="Times New Roman" w:hAnsi="Times New Roman" w:cs="Times New Roman"/>
                <w:b/>
                <w:sz w:val="24"/>
                <w:szCs w:val="24"/>
              </w:rPr>
              <w:t>қызметі</w:t>
            </w:r>
            <w:proofErr w:type="spellEnd"/>
          </w:p>
          <w:p w14:paraId="65FC111A" w14:textId="77777777" w:rsidR="00D64297" w:rsidRPr="00B00CE1" w:rsidRDefault="00D64297" w:rsidP="00764B2D">
            <w:pPr>
              <w:spacing w:after="150" w:line="255" w:lineRule="atLeast"/>
              <w:rPr>
                <w:rFonts w:ascii="Times New Roman" w:eastAsia="Times New Roman" w:hAnsi="Times New Roman" w:cs="Times New Roman"/>
                <w:sz w:val="24"/>
                <w:szCs w:val="24"/>
              </w:rPr>
            </w:pPr>
            <w:r w:rsidRPr="00B00CE1">
              <w:rPr>
                <w:rFonts w:ascii="Times New Roman" w:eastAsia="Times New Roman" w:hAnsi="Times New Roman" w:cs="Times New Roman"/>
                <w:sz w:val="24"/>
                <w:szCs w:val="24"/>
              </w:rPr>
              <w:t>«</w:t>
            </w:r>
            <w:proofErr w:type="spellStart"/>
            <w:r w:rsidRPr="00B00CE1">
              <w:rPr>
                <w:rFonts w:ascii="Times New Roman" w:eastAsia="Times New Roman" w:hAnsi="Times New Roman" w:cs="Times New Roman"/>
                <w:sz w:val="24"/>
                <w:szCs w:val="24"/>
              </w:rPr>
              <w:t>Ауа</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Ауа</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күші</w:t>
            </w:r>
            <w:proofErr w:type="spellEnd"/>
            <w:r w:rsidRPr="00B00CE1">
              <w:rPr>
                <w:rFonts w:ascii="Times New Roman" w:eastAsia="Times New Roman" w:hAnsi="Times New Roman" w:cs="Times New Roman"/>
                <w:sz w:val="24"/>
                <w:szCs w:val="24"/>
              </w:rPr>
              <w:t>»</w:t>
            </w:r>
          </w:p>
          <w:p w14:paraId="1228F069"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B00CE1">
              <w:rPr>
                <w:rFonts w:ascii="Times New Roman" w:eastAsia="Times New Roman" w:hAnsi="Times New Roman" w:cs="Times New Roman"/>
                <w:sz w:val="24"/>
                <w:szCs w:val="24"/>
              </w:rPr>
              <w:t>Мақсаты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зерттеу</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ізденісіне</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қызығушылықты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білімқұмарлықты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ойлау</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қызметін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дамыту</w:t>
            </w:r>
            <w:proofErr w:type="spellEnd"/>
            <w:r w:rsidRPr="00B00CE1">
              <w:rPr>
                <w:rFonts w:ascii="Times New Roman" w:eastAsia="Times New Roman" w:hAnsi="Times New Roman" w:cs="Times New Roman"/>
                <w:sz w:val="24"/>
                <w:szCs w:val="24"/>
              </w:rPr>
              <w:t>.</w:t>
            </w:r>
          </w:p>
          <w:p w14:paraId="479B9714" w14:textId="77777777" w:rsidR="00D64297" w:rsidRPr="00B00CE1" w:rsidRDefault="00D64297" w:rsidP="00764B2D">
            <w:pPr>
              <w:spacing w:after="150" w:line="255" w:lineRule="atLeast"/>
              <w:rPr>
                <w:rFonts w:ascii="Times New Roman" w:eastAsia="Times New Roman" w:hAnsi="Times New Roman" w:cs="Times New Roman"/>
                <w:sz w:val="24"/>
                <w:szCs w:val="24"/>
              </w:rPr>
            </w:pPr>
            <w:r w:rsidRPr="00B00CE1">
              <w:rPr>
                <w:rFonts w:ascii="Times New Roman" w:eastAsia="Times New Roman" w:hAnsi="Times New Roman" w:cs="Times New Roman"/>
                <w:sz w:val="24"/>
                <w:szCs w:val="24"/>
              </w:rPr>
              <w:t xml:space="preserve">«Лото. </w:t>
            </w:r>
            <w:proofErr w:type="spellStart"/>
            <w:r w:rsidRPr="00B00CE1">
              <w:rPr>
                <w:rFonts w:ascii="Times New Roman" w:eastAsia="Times New Roman" w:hAnsi="Times New Roman" w:cs="Times New Roman"/>
                <w:sz w:val="24"/>
                <w:szCs w:val="24"/>
              </w:rPr>
              <w:t>Жыл</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мезгілдері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үстел</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ойыны</w:t>
            </w:r>
            <w:proofErr w:type="spellEnd"/>
            <w:r w:rsidRPr="00B00CE1">
              <w:rPr>
                <w:rFonts w:ascii="Times New Roman" w:eastAsia="Times New Roman" w:hAnsi="Times New Roman" w:cs="Times New Roman"/>
                <w:sz w:val="24"/>
                <w:szCs w:val="24"/>
              </w:rPr>
              <w:t>.</w:t>
            </w:r>
          </w:p>
        </w:tc>
        <w:tc>
          <w:tcPr>
            <w:tcW w:w="2353" w:type="dxa"/>
            <w:hideMark/>
          </w:tcPr>
          <w:p w14:paraId="36FFB72D"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B00CE1">
              <w:rPr>
                <w:rFonts w:ascii="Times New Roman" w:eastAsia="Times New Roman" w:hAnsi="Times New Roman" w:cs="Times New Roman"/>
                <w:sz w:val="24"/>
                <w:szCs w:val="24"/>
              </w:rPr>
              <w:t>Біз</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қалалық</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саябақты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саламыз</w:t>
            </w:r>
            <w:proofErr w:type="spellEnd"/>
          </w:p>
          <w:p w14:paraId="0B231C2E"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B00CE1">
              <w:rPr>
                <w:rFonts w:ascii="Times New Roman" w:eastAsia="Times New Roman" w:hAnsi="Times New Roman" w:cs="Times New Roman"/>
                <w:sz w:val="24"/>
                <w:szCs w:val="24"/>
              </w:rPr>
              <w:t>Мақсаты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қиялды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дизайнға</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деген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қызығушылықты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дамыту</w:t>
            </w:r>
            <w:proofErr w:type="spellEnd"/>
            <w:r w:rsidRPr="00B00CE1">
              <w:rPr>
                <w:rFonts w:ascii="Times New Roman" w:eastAsia="Times New Roman" w:hAnsi="Times New Roman" w:cs="Times New Roman"/>
                <w:sz w:val="24"/>
                <w:szCs w:val="24"/>
              </w:rPr>
              <w:t>.</w:t>
            </w:r>
          </w:p>
          <w:p w14:paraId="5CFCDA97" w14:textId="77777777" w:rsidR="00D64297" w:rsidRPr="00B00CE1" w:rsidRDefault="00D64297" w:rsidP="00764B2D">
            <w:pPr>
              <w:spacing w:after="150" w:line="255" w:lineRule="atLeast"/>
              <w:rPr>
                <w:rFonts w:ascii="Times New Roman" w:eastAsia="Times New Roman" w:hAnsi="Times New Roman" w:cs="Times New Roman"/>
                <w:sz w:val="24"/>
                <w:szCs w:val="24"/>
              </w:rPr>
            </w:pPr>
            <w:r w:rsidRPr="00B00CE1">
              <w:rPr>
                <w:rFonts w:ascii="Times New Roman" w:eastAsia="Times New Roman" w:hAnsi="Times New Roman" w:cs="Times New Roman"/>
                <w:sz w:val="24"/>
                <w:szCs w:val="24"/>
              </w:rPr>
              <w:t>«</w:t>
            </w:r>
            <w:proofErr w:type="spellStart"/>
            <w:r w:rsidRPr="00B00CE1">
              <w:rPr>
                <w:rFonts w:ascii="Times New Roman" w:eastAsia="Times New Roman" w:hAnsi="Times New Roman" w:cs="Times New Roman"/>
                <w:sz w:val="24"/>
                <w:szCs w:val="24"/>
              </w:rPr>
              <w:t>Доп</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кімде</w:t>
            </w:r>
            <w:proofErr w:type="spellEnd"/>
            <w:r w:rsidRPr="00B00CE1">
              <w:rPr>
                <w:rFonts w:ascii="Times New Roman" w:eastAsia="Times New Roman" w:hAnsi="Times New Roman" w:cs="Times New Roman"/>
                <w:sz w:val="24"/>
                <w:szCs w:val="24"/>
              </w:rPr>
              <w:t xml:space="preserve">?» аз </w:t>
            </w:r>
            <w:proofErr w:type="spellStart"/>
            <w:r w:rsidRPr="00B00CE1">
              <w:rPr>
                <w:rFonts w:ascii="Times New Roman" w:eastAsia="Times New Roman" w:hAnsi="Times New Roman" w:cs="Times New Roman"/>
                <w:sz w:val="24"/>
                <w:szCs w:val="24"/>
              </w:rPr>
              <w:t>қиылды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ойын</w:t>
            </w:r>
            <w:proofErr w:type="spellEnd"/>
            <w:r w:rsidRPr="00B00CE1">
              <w:rPr>
                <w:rFonts w:ascii="Times New Roman" w:eastAsia="Times New Roman" w:hAnsi="Times New Roman" w:cs="Times New Roman"/>
                <w:sz w:val="24"/>
                <w:szCs w:val="24"/>
              </w:rPr>
              <w:t>.</w:t>
            </w:r>
          </w:p>
          <w:p w14:paraId="6B5AB070" w14:textId="77777777" w:rsidR="00D64297" w:rsidRPr="00B00CE1" w:rsidRDefault="00D64297" w:rsidP="00764B2D">
            <w:pPr>
              <w:spacing w:after="150" w:line="255" w:lineRule="atLeast"/>
              <w:rPr>
                <w:rFonts w:ascii="Times New Roman" w:eastAsia="Times New Roman" w:hAnsi="Times New Roman" w:cs="Times New Roman"/>
                <w:sz w:val="24"/>
                <w:szCs w:val="24"/>
              </w:rPr>
            </w:pPr>
            <w:r w:rsidRPr="00B00CE1">
              <w:rPr>
                <w:rFonts w:ascii="Times New Roman" w:eastAsia="Times New Roman" w:hAnsi="Times New Roman" w:cs="Times New Roman"/>
                <w:sz w:val="24"/>
                <w:szCs w:val="24"/>
              </w:rPr>
              <w:t>«</w:t>
            </w:r>
            <w:proofErr w:type="spellStart"/>
            <w:r w:rsidRPr="00B00CE1">
              <w:rPr>
                <w:rFonts w:ascii="Times New Roman" w:eastAsia="Times New Roman" w:hAnsi="Times New Roman" w:cs="Times New Roman"/>
                <w:sz w:val="24"/>
                <w:szCs w:val="24"/>
              </w:rPr>
              <w:t>Пазлдар</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үстел</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ойыны</w:t>
            </w:r>
            <w:proofErr w:type="spellEnd"/>
          </w:p>
        </w:tc>
      </w:tr>
      <w:tr w:rsidR="00D64297" w:rsidRPr="00B00CE1" w14:paraId="2B80FA9F" w14:textId="77777777" w:rsidTr="00764B2D">
        <w:tc>
          <w:tcPr>
            <w:tcW w:w="2535" w:type="dxa"/>
            <w:hideMark/>
          </w:tcPr>
          <w:p w14:paraId="6E143D2A" w14:textId="77777777" w:rsidR="00D64297" w:rsidRPr="003F1F35" w:rsidRDefault="00D64297" w:rsidP="00EF3DC8">
            <w:pPr>
              <w:spacing w:after="150" w:line="255" w:lineRule="atLeast"/>
              <w:rPr>
                <w:rFonts w:ascii="Times New Roman" w:eastAsia="Times New Roman" w:hAnsi="Times New Roman" w:cs="Times New Roman"/>
                <w:b/>
                <w:sz w:val="24"/>
                <w:szCs w:val="24"/>
              </w:rPr>
            </w:pPr>
            <w:proofErr w:type="spellStart"/>
            <w:r w:rsidRPr="003F1F35">
              <w:rPr>
                <w:rFonts w:ascii="Times New Roman" w:eastAsia="Times New Roman" w:hAnsi="Times New Roman" w:cs="Times New Roman"/>
                <w:b/>
                <w:sz w:val="24"/>
                <w:szCs w:val="24"/>
              </w:rPr>
              <w:t>Таңғы</w:t>
            </w:r>
            <w:proofErr w:type="spellEnd"/>
            <w:r w:rsidRPr="003F1F35">
              <w:rPr>
                <w:rFonts w:ascii="Times New Roman" w:eastAsia="Times New Roman" w:hAnsi="Times New Roman" w:cs="Times New Roman"/>
                <w:b/>
                <w:sz w:val="24"/>
                <w:szCs w:val="24"/>
              </w:rPr>
              <w:t xml:space="preserve"> гимнастика</w:t>
            </w:r>
          </w:p>
        </w:tc>
        <w:tc>
          <w:tcPr>
            <w:tcW w:w="12251" w:type="dxa"/>
            <w:gridSpan w:val="5"/>
            <w:hideMark/>
          </w:tcPr>
          <w:p w14:paraId="197B5538"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B00CE1">
              <w:rPr>
                <w:rFonts w:ascii="Times New Roman" w:eastAsia="Times New Roman" w:hAnsi="Times New Roman" w:cs="Times New Roman"/>
                <w:sz w:val="24"/>
                <w:szCs w:val="24"/>
              </w:rPr>
              <w:t>Таңертеңгілік</w:t>
            </w:r>
            <w:proofErr w:type="spellEnd"/>
            <w:r w:rsidRPr="00B00CE1">
              <w:rPr>
                <w:rFonts w:ascii="Times New Roman" w:eastAsia="Times New Roman" w:hAnsi="Times New Roman" w:cs="Times New Roman"/>
                <w:sz w:val="24"/>
                <w:szCs w:val="24"/>
              </w:rPr>
              <w:t xml:space="preserve"> гимнастика </w:t>
            </w:r>
            <w:proofErr w:type="spellStart"/>
            <w:r w:rsidRPr="00B00CE1">
              <w:rPr>
                <w:rFonts w:ascii="Times New Roman" w:eastAsia="Times New Roman" w:hAnsi="Times New Roman" w:cs="Times New Roman"/>
                <w:sz w:val="24"/>
                <w:szCs w:val="24"/>
              </w:rPr>
              <w:t>кешені</w:t>
            </w:r>
            <w:proofErr w:type="spellEnd"/>
          </w:p>
        </w:tc>
      </w:tr>
      <w:tr w:rsidR="00D64297" w:rsidRPr="00B00CE1" w14:paraId="2ED2DF65" w14:textId="77777777" w:rsidTr="00764B2D">
        <w:tc>
          <w:tcPr>
            <w:tcW w:w="2535" w:type="dxa"/>
            <w:hideMark/>
          </w:tcPr>
          <w:p w14:paraId="0E1B5EDC" w14:textId="77777777" w:rsidR="00D64297" w:rsidRPr="00303096" w:rsidRDefault="00D64297" w:rsidP="00EF3DC8">
            <w:pPr>
              <w:spacing w:after="150" w:line="255" w:lineRule="atLeast"/>
              <w:rPr>
                <w:rFonts w:ascii="Times New Roman" w:eastAsia="Times New Roman" w:hAnsi="Times New Roman" w:cs="Times New Roman"/>
                <w:b/>
                <w:sz w:val="24"/>
                <w:szCs w:val="24"/>
                <w:lang w:val="kk-KZ"/>
              </w:rPr>
            </w:pPr>
            <w:proofErr w:type="spellStart"/>
            <w:r w:rsidRPr="003F1F35">
              <w:rPr>
                <w:rFonts w:ascii="Times New Roman" w:eastAsia="Times New Roman" w:hAnsi="Times New Roman" w:cs="Times New Roman"/>
                <w:b/>
                <w:sz w:val="24"/>
                <w:szCs w:val="24"/>
              </w:rPr>
              <w:lastRenderedPageBreak/>
              <w:t>Таңғы</w:t>
            </w:r>
            <w:proofErr w:type="spellEnd"/>
            <w:r w:rsidRPr="003F1F35">
              <w:rPr>
                <w:rFonts w:ascii="Times New Roman" w:eastAsia="Times New Roman" w:hAnsi="Times New Roman" w:cs="Times New Roman"/>
                <w:b/>
                <w:sz w:val="24"/>
                <w:szCs w:val="24"/>
              </w:rPr>
              <w:t xml:space="preserve"> ас</w:t>
            </w:r>
            <w:r>
              <w:rPr>
                <w:rFonts w:ascii="Times New Roman" w:eastAsia="Times New Roman" w:hAnsi="Times New Roman" w:cs="Times New Roman"/>
                <w:b/>
                <w:sz w:val="24"/>
                <w:szCs w:val="24"/>
                <w:lang w:val="kk-KZ"/>
              </w:rPr>
              <w:t xml:space="preserve">қа </w:t>
            </w:r>
            <w:proofErr w:type="gramStart"/>
            <w:r>
              <w:rPr>
                <w:rFonts w:ascii="Times New Roman" w:eastAsia="Times New Roman" w:hAnsi="Times New Roman" w:cs="Times New Roman"/>
                <w:b/>
                <w:sz w:val="24"/>
                <w:szCs w:val="24"/>
                <w:lang w:val="kk-KZ"/>
              </w:rPr>
              <w:t>дайындық,таңғы</w:t>
            </w:r>
            <w:proofErr w:type="gramEnd"/>
            <w:r>
              <w:rPr>
                <w:rFonts w:ascii="Times New Roman" w:eastAsia="Times New Roman" w:hAnsi="Times New Roman" w:cs="Times New Roman"/>
                <w:b/>
                <w:sz w:val="24"/>
                <w:szCs w:val="24"/>
                <w:lang w:val="kk-KZ"/>
              </w:rPr>
              <w:t xml:space="preserve"> ас  8.00-8.30</w:t>
            </w:r>
          </w:p>
        </w:tc>
        <w:tc>
          <w:tcPr>
            <w:tcW w:w="12251" w:type="dxa"/>
            <w:gridSpan w:val="5"/>
            <w:hideMark/>
          </w:tcPr>
          <w:p w14:paraId="4B12E122" w14:textId="77777777" w:rsidR="00D64297" w:rsidRPr="00D64297" w:rsidRDefault="00D64297" w:rsidP="00764B2D">
            <w:pPr>
              <w:spacing w:after="150" w:line="255" w:lineRule="atLeast"/>
              <w:rPr>
                <w:rFonts w:ascii="Times New Roman" w:eastAsia="Times New Roman" w:hAnsi="Times New Roman" w:cs="Times New Roman"/>
                <w:sz w:val="24"/>
                <w:szCs w:val="24"/>
                <w:lang w:val="kk-KZ"/>
              </w:rPr>
            </w:pPr>
            <w:r w:rsidRPr="00D64297">
              <w:rPr>
                <w:rFonts w:ascii="Times New Roman" w:eastAsia="Times New Roman" w:hAnsi="Times New Roman" w:cs="Times New Roman"/>
                <w:sz w:val="24"/>
                <w:szCs w:val="24"/>
                <w:lang w:val="kk-KZ"/>
              </w:rPr>
              <w:t>Үстелді жабдықтау: кезекшілерді анықтау; мәзірмен танысу; асхана керек-жарақтарын таңдау; үстелдердің эстетикалық безендірілуіне балалардың назарын аудару.</w:t>
            </w:r>
          </w:p>
          <w:p w14:paraId="2E53AC92" w14:textId="77777777" w:rsidR="00D64297" w:rsidRPr="008757FC" w:rsidRDefault="00D64297" w:rsidP="00764B2D">
            <w:pPr>
              <w:spacing w:after="150" w:line="255" w:lineRule="atLeast"/>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t>Мысықтың ыдысында</w:t>
            </w:r>
          </w:p>
          <w:p w14:paraId="5B1020FF" w14:textId="77777777" w:rsidR="00D64297" w:rsidRPr="008757FC" w:rsidRDefault="00D64297" w:rsidP="00764B2D">
            <w:pPr>
              <w:spacing w:after="150" w:line="255" w:lineRule="atLeast"/>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t>Ботқа толып еді.</w:t>
            </w:r>
          </w:p>
          <w:p w14:paraId="14CECD2D" w14:textId="77777777" w:rsidR="00D64297" w:rsidRPr="008757FC" w:rsidRDefault="00D64297" w:rsidP="00764B2D">
            <w:pPr>
              <w:spacing w:after="150" w:line="255" w:lineRule="atLeast"/>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t>Екі құр ұшып келді,</w:t>
            </w:r>
          </w:p>
          <w:p w14:paraId="5CA1F875" w14:textId="77777777" w:rsidR="00D64297" w:rsidRPr="008757FC" w:rsidRDefault="00D64297" w:rsidP="00764B2D">
            <w:pPr>
              <w:spacing w:after="150" w:line="255" w:lineRule="atLeast"/>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t>Екеуі ботқаны жеді.</w:t>
            </w:r>
          </w:p>
          <w:p w14:paraId="4CC59AC9" w14:textId="77777777" w:rsidR="00D64297" w:rsidRPr="008757FC" w:rsidRDefault="00D64297" w:rsidP="00764B2D">
            <w:pPr>
              <w:spacing w:after="150" w:line="255" w:lineRule="atLeast"/>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t>Мысыққа айтты:</w:t>
            </w:r>
          </w:p>
          <w:p w14:paraId="53CFFBA4" w14:textId="77777777" w:rsidR="00D64297" w:rsidRPr="008757FC" w:rsidRDefault="00D64297" w:rsidP="00764B2D">
            <w:pPr>
              <w:spacing w:after="150" w:line="255" w:lineRule="atLeast"/>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t>- Аңқау, ашықауыз!</w:t>
            </w:r>
          </w:p>
          <w:p w14:paraId="6CF5AE9F" w14:textId="77777777" w:rsidR="00D64297" w:rsidRPr="008757FC" w:rsidRDefault="00D64297" w:rsidP="00764B2D">
            <w:pPr>
              <w:spacing w:after="150" w:line="255" w:lineRule="atLeast"/>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t>Саған ботқа берсе,</w:t>
            </w:r>
          </w:p>
          <w:p w14:paraId="2839071E" w14:textId="77777777" w:rsidR="00D64297" w:rsidRPr="00B00CE1" w:rsidRDefault="00D64297" w:rsidP="00764B2D">
            <w:pPr>
              <w:spacing w:after="150" w:line="255" w:lineRule="atLeast"/>
              <w:rPr>
                <w:rFonts w:ascii="Times New Roman" w:eastAsia="Times New Roman" w:hAnsi="Times New Roman" w:cs="Times New Roman"/>
                <w:sz w:val="24"/>
                <w:szCs w:val="24"/>
              </w:rPr>
            </w:pPr>
            <w:r w:rsidRPr="00B00CE1">
              <w:rPr>
                <w:rFonts w:ascii="Times New Roman" w:eastAsia="Times New Roman" w:hAnsi="Times New Roman" w:cs="Times New Roman"/>
                <w:sz w:val="24"/>
                <w:szCs w:val="24"/>
              </w:rPr>
              <w:t xml:space="preserve">Оны </w:t>
            </w:r>
            <w:proofErr w:type="spellStart"/>
            <w:r w:rsidRPr="00B00CE1">
              <w:rPr>
                <w:rFonts w:ascii="Times New Roman" w:eastAsia="Times New Roman" w:hAnsi="Times New Roman" w:cs="Times New Roman"/>
                <w:sz w:val="24"/>
                <w:szCs w:val="24"/>
              </w:rPr>
              <w:t>тезірек</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жеу</w:t>
            </w:r>
            <w:proofErr w:type="spellEnd"/>
            <w:r w:rsidRPr="00B00CE1">
              <w:rPr>
                <w:rFonts w:ascii="Times New Roman" w:eastAsia="Times New Roman" w:hAnsi="Times New Roman" w:cs="Times New Roman"/>
                <w:sz w:val="24"/>
                <w:szCs w:val="24"/>
              </w:rPr>
              <w:t xml:space="preserve"> керек!</w:t>
            </w:r>
          </w:p>
        </w:tc>
      </w:tr>
      <w:tr w:rsidR="00D64297" w:rsidRPr="00B00CE1" w14:paraId="2E601FCE" w14:textId="77777777" w:rsidTr="00764B2D">
        <w:tc>
          <w:tcPr>
            <w:tcW w:w="2535" w:type="dxa"/>
            <w:hideMark/>
          </w:tcPr>
          <w:p w14:paraId="6AD0E2D5" w14:textId="77777777" w:rsidR="00D64297" w:rsidRPr="00741C6A" w:rsidRDefault="00D64297" w:rsidP="00EF3DC8">
            <w:pPr>
              <w:spacing w:after="150" w:line="255" w:lineRule="atLeast"/>
              <w:rPr>
                <w:rFonts w:ascii="Times New Roman" w:eastAsia="Times New Roman" w:hAnsi="Times New Roman" w:cs="Times New Roman"/>
                <w:b/>
                <w:sz w:val="24"/>
                <w:szCs w:val="24"/>
                <w:lang w:val="kk-KZ"/>
              </w:rPr>
            </w:pPr>
            <w:r w:rsidRPr="003F1F35">
              <w:rPr>
                <w:rFonts w:ascii="Times New Roman" w:eastAsia="Times New Roman" w:hAnsi="Times New Roman" w:cs="Times New Roman"/>
                <w:b/>
                <w:sz w:val="24"/>
                <w:szCs w:val="24"/>
              </w:rPr>
              <w:t>Ұ</w:t>
            </w:r>
            <w:r>
              <w:rPr>
                <w:rFonts w:ascii="Times New Roman" w:eastAsia="Times New Roman" w:hAnsi="Times New Roman" w:cs="Times New Roman"/>
                <w:b/>
                <w:sz w:val="24"/>
                <w:szCs w:val="24"/>
                <w:lang w:val="kk-KZ"/>
              </w:rPr>
              <w:t>І</w:t>
            </w:r>
            <w:r w:rsidRPr="003F1F35">
              <w:rPr>
                <w:rFonts w:ascii="Times New Roman" w:eastAsia="Times New Roman" w:hAnsi="Times New Roman" w:cs="Times New Roman"/>
                <w:b/>
                <w:sz w:val="24"/>
                <w:szCs w:val="24"/>
              </w:rPr>
              <w:t xml:space="preserve">Қ </w:t>
            </w:r>
            <w:proofErr w:type="spellStart"/>
            <w:r w:rsidRPr="003F1F35">
              <w:rPr>
                <w:rFonts w:ascii="Times New Roman" w:eastAsia="Times New Roman" w:hAnsi="Times New Roman" w:cs="Times New Roman"/>
                <w:b/>
                <w:sz w:val="24"/>
                <w:szCs w:val="24"/>
              </w:rPr>
              <w:t>дайындық</w:t>
            </w:r>
            <w:proofErr w:type="spellEnd"/>
            <w:r>
              <w:rPr>
                <w:rFonts w:ascii="Times New Roman" w:eastAsia="Times New Roman" w:hAnsi="Times New Roman" w:cs="Times New Roman"/>
                <w:b/>
                <w:sz w:val="24"/>
                <w:szCs w:val="24"/>
                <w:lang w:val="kk-KZ"/>
              </w:rPr>
              <w:t xml:space="preserve">   8.30-9.00   </w:t>
            </w:r>
          </w:p>
        </w:tc>
        <w:tc>
          <w:tcPr>
            <w:tcW w:w="2638" w:type="dxa"/>
            <w:hideMark/>
          </w:tcPr>
          <w:p w14:paraId="6A9AE79C" w14:textId="77777777" w:rsidR="00D64297" w:rsidRPr="00D64297" w:rsidRDefault="00D64297" w:rsidP="00764B2D">
            <w:pPr>
              <w:spacing w:after="150" w:line="255" w:lineRule="atLeast"/>
              <w:rPr>
                <w:rFonts w:ascii="Times New Roman" w:eastAsia="Times New Roman" w:hAnsi="Times New Roman" w:cs="Times New Roman"/>
                <w:b/>
                <w:sz w:val="24"/>
                <w:szCs w:val="24"/>
                <w:lang w:val="kk-KZ"/>
              </w:rPr>
            </w:pPr>
            <w:r w:rsidRPr="00D64297">
              <w:rPr>
                <w:rFonts w:ascii="Times New Roman" w:eastAsia="Times New Roman" w:hAnsi="Times New Roman" w:cs="Times New Roman"/>
                <w:b/>
                <w:sz w:val="24"/>
                <w:szCs w:val="24"/>
                <w:lang w:val="kk-KZ"/>
              </w:rPr>
              <w:t>«Жеуге жарамды және жеуге жарамсыз саңырауқұлақтар»</w:t>
            </w:r>
          </w:p>
          <w:p w14:paraId="53B42A9B" w14:textId="77777777" w:rsidR="00D64297" w:rsidRPr="008757FC" w:rsidRDefault="00D64297" w:rsidP="00764B2D">
            <w:pPr>
              <w:spacing w:after="150" w:line="255" w:lineRule="atLeast"/>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t>Міндеті:</w:t>
            </w:r>
          </w:p>
          <w:p w14:paraId="41D35B78" w14:textId="77777777" w:rsidR="00D64297" w:rsidRPr="008757FC" w:rsidRDefault="00D64297" w:rsidP="00764B2D">
            <w:pPr>
              <w:spacing w:after="150" w:line="255" w:lineRule="atLeast"/>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t>балаларды саңырауқұлақтармен таныстыру; оларды сыртқы түріне қарап ажыратуға үйрету; илеу кезінде ерекшеліктер мен сипаттамалық белгілерді беруге үйрету; сөздік қорын кеңейту; табиғатқа ұқыпты қарауға тәрбиелеу.</w:t>
            </w:r>
          </w:p>
          <w:p w14:paraId="6468D84B" w14:textId="77777777" w:rsidR="00D64297" w:rsidRPr="00B00CE1" w:rsidRDefault="00D64297" w:rsidP="00764B2D">
            <w:pPr>
              <w:spacing w:after="150" w:line="255" w:lineRule="atLeast"/>
              <w:rPr>
                <w:rFonts w:ascii="Times New Roman" w:eastAsia="Times New Roman" w:hAnsi="Times New Roman" w:cs="Times New Roman"/>
                <w:sz w:val="24"/>
                <w:szCs w:val="24"/>
              </w:rPr>
            </w:pPr>
            <w:r w:rsidRPr="00B00CE1">
              <w:rPr>
                <w:rFonts w:ascii="Times New Roman" w:eastAsia="Times New Roman" w:hAnsi="Times New Roman" w:cs="Times New Roman"/>
                <w:sz w:val="24"/>
                <w:szCs w:val="24"/>
              </w:rPr>
              <w:t>(</w:t>
            </w:r>
            <w:proofErr w:type="spellStart"/>
            <w:r w:rsidRPr="00B00CE1">
              <w:rPr>
                <w:rFonts w:ascii="Times New Roman" w:eastAsia="Times New Roman" w:hAnsi="Times New Roman" w:cs="Times New Roman"/>
                <w:sz w:val="24"/>
                <w:szCs w:val="24"/>
              </w:rPr>
              <w:t>Танымдық</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коммуникативтік</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lastRenderedPageBreak/>
              <w:t>шығармашылық</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дағдылар</w:t>
            </w:r>
            <w:proofErr w:type="spellEnd"/>
            <w:r w:rsidRPr="00B00CE1">
              <w:rPr>
                <w:rFonts w:ascii="Times New Roman" w:eastAsia="Times New Roman" w:hAnsi="Times New Roman" w:cs="Times New Roman"/>
                <w:sz w:val="24"/>
                <w:szCs w:val="24"/>
              </w:rPr>
              <w:t>)</w:t>
            </w:r>
          </w:p>
        </w:tc>
        <w:tc>
          <w:tcPr>
            <w:tcW w:w="2495" w:type="dxa"/>
            <w:hideMark/>
          </w:tcPr>
          <w:p w14:paraId="253E9CF3" w14:textId="77777777" w:rsidR="00D64297" w:rsidRPr="00764B2D" w:rsidRDefault="00D64297" w:rsidP="00764B2D">
            <w:pPr>
              <w:spacing w:after="150" w:line="255" w:lineRule="atLeast"/>
              <w:rPr>
                <w:rFonts w:ascii="Times New Roman" w:eastAsia="Times New Roman" w:hAnsi="Times New Roman" w:cs="Times New Roman"/>
                <w:b/>
                <w:sz w:val="24"/>
                <w:szCs w:val="24"/>
              </w:rPr>
            </w:pPr>
            <w:r w:rsidRPr="00764B2D">
              <w:rPr>
                <w:rFonts w:ascii="Times New Roman" w:eastAsia="Times New Roman" w:hAnsi="Times New Roman" w:cs="Times New Roman"/>
                <w:b/>
                <w:sz w:val="24"/>
                <w:szCs w:val="24"/>
              </w:rPr>
              <w:lastRenderedPageBreak/>
              <w:t>«</w:t>
            </w:r>
            <w:proofErr w:type="spellStart"/>
            <w:r w:rsidRPr="00764B2D">
              <w:rPr>
                <w:rFonts w:ascii="Times New Roman" w:eastAsia="Times New Roman" w:hAnsi="Times New Roman" w:cs="Times New Roman"/>
                <w:b/>
                <w:sz w:val="24"/>
                <w:szCs w:val="24"/>
              </w:rPr>
              <w:t>Табиғат</w:t>
            </w:r>
            <w:proofErr w:type="spellEnd"/>
            <w:r w:rsidRPr="00764B2D">
              <w:rPr>
                <w:rFonts w:ascii="Times New Roman" w:eastAsia="Times New Roman" w:hAnsi="Times New Roman" w:cs="Times New Roman"/>
                <w:b/>
                <w:sz w:val="24"/>
                <w:szCs w:val="24"/>
              </w:rPr>
              <w:t xml:space="preserve"> </w:t>
            </w:r>
            <w:proofErr w:type="spellStart"/>
            <w:r w:rsidRPr="00764B2D">
              <w:rPr>
                <w:rFonts w:ascii="Times New Roman" w:eastAsia="Times New Roman" w:hAnsi="Times New Roman" w:cs="Times New Roman"/>
                <w:b/>
                <w:sz w:val="24"/>
                <w:szCs w:val="24"/>
              </w:rPr>
              <w:t>құбылыстары</w:t>
            </w:r>
            <w:proofErr w:type="spellEnd"/>
            <w:r w:rsidRPr="00764B2D">
              <w:rPr>
                <w:rFonts w:ascii="Times New Roman" w:eastAsia="Times New Roman" w:hAnsi="Times New Roman" w:cs="Times New Roman"/>
                <w:b/>
                <w:sz w:val="24"/>
                <w:szCs w:val="24"/>
              </w:rPr>
              <w:t>»</w:t>
            </w:r>
          </w:p>
          <w:p w14:paraId="6E17D8BC"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B00CE1">
              <w:rPr>
                <w:rFonts w:ascii="Times New Roman" w:eastAsia="Times New Roman" w:hAnsi="Times New Roman" w:cs="Times New Roman"/>
                <w:sz w:val="24"/>
                <w:szCs w:val="24"/>
              </w:rPr>
              <w:t>Міндеті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балалардың</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жаңбыр-бұршақ</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табиғи</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құбылысы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туралы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білімдерін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кеңейту</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шығармашылық</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қабілеттерін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дамыту</w:t>
            </w:r>
            <w:proofErr w:type="spellEnd"/>
            <w:r w:rsidRPr="00B00CE1">
              <w:rPr>
                <w:rFonts w:ascii="Times New Roman" w:eastAsia="Times New Roman" w:hAnsi="Times New Roman" w:cs="Times New Roman"/>
                <w:sz w:val="24"/>
                <w:szCs w:val="24"/>
              </w:rPr>
              <w:t xml:space="preserve">, композиция </w:t>
            </w:r>
            <w:proofErr w:type="spellStart"/>
            <w:r w:rsidRPr="00B00CE1">
              <w:rPr>
                <w:rFonts w:ascii="Times New Roman" w:eastAsia="Times New Roman" w:hAnsi="Times New Roman" w:cs="Times New Roman"/>
                <w:sz w:val="24"/>
                <w:szCs w:val="24"/>
              </w:rPr>
              <w:t>жасау</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күзгі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табиғат</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құбылысына</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қызығушылық</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тудыру</w:t>
            </w:r>
            <w:proofErr w:type="spellEnd"/>
            <w:r w:rsidRPr="00B00CE1">
              <w:rPr>
                <w:rFonts w:ascii="Times New Roman" w:eastAsia="Times New Roman" w:hAnsi="Times New Roman" w:cs="Times New Roman"/>
                <w:sz w:val="24"/>
                <w:szCs w:val="24"/>
              </w:rPr>
              <w:t>.</w:t>
            </w:r>
          </w:p>
          <w:p w14:paraId="23E2A8EC" w14:textId="77777777" w:rsidR="00D64297" w:rsidRPr="00B00CE1" w:rsidRDefault="00D64297" w:rsidP="00764B2D">
            <w:pPr>
              <w:spacing w:after="150" w:line="255" w:lineRule="atLeast"/>
              <w:rPr>
                <w:rFonts w:ascii="Times New Roman" w:eastAsia="Times New Roman" w:hAnsi="Times New Roman" w:cs="Times New Roman"/>
                <w:sz w:val="24"/>
                <w:szCs w:val="24"/>
              </w:rPr>
            </w:pPr>
            <w:r w:rsidRPr="00B00CE1">
              <w:rPr>
                <w:rFonts w:ascii="Times New Roman" w:eastAsia="Times New Roman" w:hAnsi="Times New Roman" w:cs="Times New Roman"/>
                <w:sz w:val="24"/>
                <w:szCs w:val="24"/>
              </w:rPr>
              <w:t>(</w:t>
            </w:r>
            <w:proofErr w:type="spellStart"/>
            <w:r w:rsidRPr="00B00CE1">
              <w:rPr>
                <w:rFonts w:ascii="Times New Roman" w:eastAsia="Times New Roman" w:hAnsi="Times New Roman" w:cs="Times New Roman"/>
                <w:sz w:val="24"/>
                <w:szCs w:val="24"/>
              </w:rPr>
              <w:t>Танымдық</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коммуникативтік</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шығармашылық</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дағдылар</w:t>
            </w:r>
            <w:proofErr w:type="spellEnd"/>
            <w:r w:rsidRPr="00B00CE1">
              <w:rPr>
                <w:rFonts w:ascii="Times New Roman" w:eastAsia="Times New Roman" w:hAnsi="Times New Roman" w:cs="Times New Roman"/>
                <w:sz w:val="24"/>
                <w:szCs w:val="24"/>
              </w:rPr>
              <w:t>)</w:t>
            </w:r>
          </w:p>
          <w:p w14:paraId="49772CB1" w14:textId="77777777" w:rsidR="00D64297" w:rsidRPr="00B00CE1" w:rsidRDefault="00D64297" w:rsidP="00764B2D">
            <w:pPr>
              <w:spacing w:after="150" w:line="255" w:lineRule="atLeast"/>
              <w:rPr>
                <w:rFonts w:ascii="Times New Roman" w:eastAsia="Times New Roman" w:hAnsi="Times New Roman" w:cs="Times New Roman"/>
                <w:sz w:val="24"/>
                <w:szCs w:val="24"/>
              </w:rPr>
            </w:pPr>
            <w:r w:rsidRPr="00B00CE1">
              <w:rPr>
                <w:rFonts w:ascii="Times New Roman" w:eastAsia="Times New Roman" w:hAnsi="Times New Roman" w:cs="Times New Roman"/>
                <w:sz w:val="24"/>
                <w:szCs w:val="24"/>
              </w:rPr>
              <w:t> </w:t>
            </w:r>
          </w:p>
        </w:tc>
        <w:tc>
          <w:tcPr>
            <w:tcW w:w="2293" w:type="dxa"/>
            <w:hideMark/>
          </w:tcPr>
          <w:p w14:paraId="7BFA5CA9" w14:textId="77777777" w:rsidR="00D64297" w:rsidRPr="00764B2D" w:rsidRDefault="00D64297" w:rsidP="00764B2D">
            <w:pPr>
              <w:spacing w:after="150" w:line="255" w:lineRule="atLeast"/>
              <w:rPr>
                <w:rFonts w:ascii="Times New Roman" w:eastAsia="Times New Roman" w:hAnsi="Times New Roman" w:cs="Times New Roman"/>
                <w:b/>
                <w:sz w:val="24"/>
                <w:szCs w:val="24"/>
              </w:rPr>
            </w:pPr>
            <w:r w:rsidRPr="00764B2D">
              <w:rPr>
                <w:rFonts w:ascii="Times New Roman" w:eastAsia="Times New Roman" w:hAnsi="Times New Roman" w:cs="Times New Roman"/>
                <w:b/>
                <w:sz w:val="24"/>
                <w:szCs w:val="24"/>
              </w:rPr>
              <w:t>«</w:t>
            </w:r>
            <w:proofErr w:type="spellStart"/>
            <w:r w:rsidRPr="00764B2D">
              <w:rPr>
                <w:rFonts w:ascii="Times New Roman" w:eastAsia="Times New Roman" w:hAnsi="Times New Roman" w:cs="Times New Roman"/>
                <w:b/>
                <w:sz w:val="24"/>
                <w:szCs w:val="24"/>
              </w:rPr>
              <w:t>Бұлт</w:t>
            </w:r>
            <w:proofErr w:type="spellEnd"/>
            <w:r w:rsidRPr="00764B2D">
              <w:rPr>
                <w:rFonts w:ascii="Times New Roman" w:eastAsia="Times New Roman" w:hAnsi="Times New Roman" w:cs="Times New Roman"/>
                <w:b/>
                <w:sz w:val="24"/>
                <w:szCs w:val="24"/>
              </w:rPr>
              <w:t xml:space="preserve"> </w:t>
            </w:r>
            <w:proofErr w:type="spellStart"/>
            <w:r w:rsidRPr="00764B2D">
              <w:rPr>
                <w:rFonts w:ascii="Times New Roman" w:eastAsia="Times New Roman" w:hAnsi="Times New Roman" w:cs="Times New Roman"/>
                <w:b/>
                <w:sz w:val="24"/>
                <w:szCs w:val="24"/>
              </w:rPr>
              <w:t>іздеу</w:t>
            </w:r>
            <w:proofErr w:type="spellEnd"/>
            <w:r w:rsidRPr="00764B2D">
              <w:rPr>
                <w:rFonts w:ascii="Times New Roman" w:eastAsia="Times New Roman" w:hAnsi="Times New Roman" w:cs="Times New Roman"/>
                <w:b/>
                <w:sz w:val="24"/>
                <w:szCs w:val="24"/>
              </w:rPr>
              <w:t>»</w:t>
            </w:r>
          </w:p>
          <w:p w14:paraId="4EC1C1D8"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B00CE1">
              <w:rPr>
                <w:rFonts w:ascii="Times New Roman" w:eastAsia="Times New Roman" w:hAnsi="Times New Roman" w:cs="Times New Roman"/>
                <w:sz w:val="24"/>
                <w:szCs w:val="24"/>
              </w:rPr>
              <w:t>Міндеті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балаларды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нүктелермен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байланыстыра</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білу</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қабілетін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дамыту</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балалардың</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тапқырлығын</w:t>
            </w:r>
            <w:proofErr w:type="spellEnd"/>
            <w:r w:rsidRPr="00B00CE1">
              <w:rPr>
                <w:rFonts w:ascii="Times New Roman" w:eastAsia="Times New Roman" w:hAnsi="Times New Roman" w:cs="Times New Roman"/>
                <w:sz w:val="24"/>
                <w:szCs w:val="24"/>
              </w:rPr>
              <w:t xml:space="preserve">, тез </w:t>
            </w:r>
            <w:proofErr w:type="spellStart"/>
            <w:r w:rsidRPr="00B00CE1">
              <w:rPr>
                <w:rFonts w:ascii="Times New Roman" w:eastAsia="Times New Roman" w:hAnsi="Times New Roman" w:cs="Times New Roman"/>
                <w:sz w:val="24"/>
                <w:szCs w:val="24"/>
              </w:rPr>
              <w:t>тапқырлыққа</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байланысты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мәселелерді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шеше</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білу</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қабілетін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дамыту</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командада</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жұмыс</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істей</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білуге</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тәрбиелеу</w:t>
            </w:r>
            <w:proofErr w:type="spellEnd"/>
            <w:r w:rsidRPr="00B00CE1">
              <w:rPr>
                <w:rFonts w:ascii="Times New Roman" w:eastAsia="Times New Roman" w:hAnsi="Times New Roman" w:cs="Times New Roman"/>
                <w:sz w:val="24"/>
                <w:szCs w:val="24"/>
              </w:rPr>
              <w:t>.</w:t>
            </w:r>
          </w:p>
          <w:p w14:paraId="7A365E72" w14:textId="77777777" w:rsidR="00D64297" w:rsidRPr="00B00CE1" w:rsidRDefault="00D64297" w:rsidP="00764B2D">
            <w:pPr>
              <w:spacing w:after="150" w:line="255" w:lineRule="atLeast"/>
              <w:rPr>
                <w:rFonts w:ascii="Times New Roman" w:eastAsia="Times New Roman" w:hAnsi="Times New Roman" w:cs="Times New Roman"/>
                <w:sz w:val="24"/>
                <w:szCs w:val="24"/>
              </w:rPr>
            </w:pPr>
            <w:r w:rsidRPr="00B00CE1">
              <w:rPr>
                <w:rFonts w:ascii="Times New Roman" w:eastAsia="Times New Roman" w:hAnsi="Times New Roman" w:cs="Times New Roman"/>
                <w:sz w:val="24"/>
                <w:szCs w:val="24"/>
              </w:rPr>
              <w:t>(</w:t>
            </w:r>
            <w:proofErr w:type="spellStart"/>
            <w:r w:rsidRPr="00B00CE1">
              <w:rPr>
                <w:rFonts w:ascii="Times New Roman" w:eastAsia="Times New Roman" w:hAnsi="Times New Roman" w:cs="Times New Roman"/>
                <w:sz w:val="24"/>
                <w:szCs w:val="24"/>
              </w:rPr>
              <w:t>Әлеуметтік-эмоциялық</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танымдық</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физикалық</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дағдылар</w:t>
            </w:r>
            <w:proofErr w:type="spellEnd"/>
            <w:r w:rsidRPr="00B00CE1">
              <w:rPr>
                <w:rFonts w:ascii="Times New Roman" w:eastAsia="Times New Roman" w:hAnsi="Times New Roman" w:cs="Times New Roman"/>
                <w:sz w:val="24"/>
                <w:szCs w:val="24"/>
              </w:rPr>
              <w:t>)</w:t>
            </w:r>
          </w:p>
        </w:tc>
        <w:tc>
          <w:tcPr>
            <w:tcW w:w="2472" w:type="dxa"/>
            <w:hideMark/>
          </w:tcPr>
          <w:p w14:paraId="12D23999" w14:textId="77777777" w:rsidR="00D64297" w:rsidRPr="00764B2D" w:rsidRDefault="00D64297" w:rsidP="00764B2D">
            <w:pPr>
              <w:spacing w:after="150" w:line="255" w:lineRule="atLeast"/>
              <w:rPr>
                <w:rFonts w:ascii="Times New Roman" w:eastAsia="Times New Roman" w:hAnsi="Times New Roman" w:cs="Times New Roman"/>
                <w:b/>
                <w:sz w:val="24"/>
                <w:szCs w:val="24"/>
              </w:rPr>
            </w:pPr>
            <w:r w:rsidRPr="00764B2D">
              <w:rPr>
                <w:rFonts w:ascii="Times New Roman" w:eastAsia="Times New Roman" w:hAnsi="Times New Roman" w:cs="Times New Roman"/>
                <w:b/>
                <w:sz w:val="24"/>
                <w:szCs w:val="24"/>
              </w:rPr>
              <w:t>«</w:t>
            </w:r>
            <w:proofErr w:type="spellStart"/>
            <w:r w:rsidRPr="00764B2D">
              <w:rPr>
                <w:rFonts w:ascii="Times New Roman" w:eastAsia="Times New Roman" w:hAnsi="Times New Roman" w:cs="Times New Roman"/>
                <w:b/>
                <w:sz w:val="24"/>
                <w:szCs w:val="24"/>
              </w:rPr>
              <w:t>Күзгі</w:t>
            </w:r>
            <w:proofErr w:type="spellEnd"/>
            <w:r w:rsidRPr="00764B2D">
              <w:rPr>
                <w:rFonts w:ascii="Times New Roman" w:eastAsia="Times New Roman" w:hAnsi="Times New Roman" w:cs="Times New Roman"/>
                <w:b/>
                <w:sz w:val="24"/>
                <w:szCs w:val="24"/>
              </w:rPr>
              <w:t xml:space="preserve"> </w:t>
            </w:r>
            <w:proofErr w:type="spellStart"/>
            <w:r w:rsidRPr="00764B2D">
              <w:rPr>
                <w:rFonts w:ascii="Times New Roman" w:eastAsia="Times New Roman" w:hAnsi="Times New Roman" w:cs="Times New Roman"/>
                <w:b/>
                <w:sz w:val="24"/>
                <w:szCs w:val="24"/>
              </w:rPr>
              <w:t>жапырақтар</w:t>
            </w:r>
            <w:proofErr w:type="spellEnd"/>
            <w:r w:rsidRPr="00764B2D">
              <w:rPr>
                <w:rFonts w:ascii="Times New Roman" w:eastAsia="Times New Roman" w:hAnsi="Times New Roman" w:cs="Times New Roman"/>
                <w:b/>
                <w:sz w:val="24"/>
                <w:szCs w:val="24"/>
              </w:rPr>
              <w:t>»</w:t>
            </w:r>
          </w:p>
          <w:p w14:paraId="25F85190"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B00CE1">
              <w:rPr>
                <w:rFonts w:ascii="Times New Roman" w:eastAsia="Times New Roman" w:hAnsi="Times New Roman" w:cs="Times New Roman"/>
                <w:sz w:val="24"/>
                <w:szCs w:val="24"/>
              </w:rPr>
              <w:t>Міндеті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күзгі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жапырақтарды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сурет</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салудың</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дәстүрлі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емес</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түрімен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таныстыру</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балаларды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қарындаштармен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бояуға</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үйрету</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жыл</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мезгілі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күз</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және</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күзгі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жапырақтар</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туралы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білімдерін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бекіту</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сурет</w:t>
            </w:r>
            <w:proofErr w:type="spellEnd"/>
            <w:r w:rsidRPr="00B00CE1">
              <w:rPr>
                <w:rFonts w:ascii="Times New Roman" w:eastAsia="Times New Roman" w:hAnsi="Times New Roman" w:cs="Times New Roman"/>
                <w:sz w:val="24"/>
                <w:szCs w:val="24"/>
              </w:rPr>
              <w:t xml:space="preserve"> салу </w:t>
            </w:r>
            <w:proofErr w:type="spellStart"/>
            <w:r w:rsidRPr="00B00CE1">
              <w:rPr>
                <w:rFonts w:ascii="Times New Roman" w:eastAsia="Times New Roman" w:hAnsi="Times New Roman" w:cs="Times New Roman"/>
                <w:sz w:val="24"/>
                <w:szCs w:val="24"/>
              </w:rPr>
              <w:t>техникасының</w:t>
            </w:r>
            <w:proofErr w:type="spellEnd"/>
            <w:r w:rsidRPr="00B00CE1">
              <w:rPr>
                <w:rFonts w:ascii="Times New Roman" w:eastAsia="Times New Roman" w:hAnsi="Times New Roman" w:cs="Times New Roman"/>
                <w:sz w:val="24"/>
                <w:szCs w:val="24"/>
              </w:rPr>
              <w:t xml:space="preserve"> осы </w:t>
            </w:r>
            <w:proofErr w:type="spellStart"/>
            <w:r w:rsidRPr="00B00CE1">
              <w:rPr>
                <w:rFonts w:ascii="Times New Roman" w:eastAsia="Times New Roman" w:hAnsi="Times New Roman" w:cs="Times New Roman"/>
                <w:sz w:val="24"/>
                <w:szCs w:val="24"/>
              </w:rPr>
              <w:t>түріне</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қызығушылықты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ояту</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эстетикалық</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талғамға</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тәрбиелеу</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танымдық</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шығармашылық</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lastRenderedPageBreak/>
              <w:t>дағдылар</w:t>
            </w:r>
            <w:proofErr w:type="spellEnd"/>
            <w:r w:rsidRPr="00B00CE1">
              <w:rPr>
                <w:rFonts w:ascii="Times New Roman" w:eastAsia="Times New Roman" w:hAnsi="Times New Roman" w:cs="Times New Roman"/>
                <w:sz w:val="24"/>
                <w:szCs w:val="24"/>
              </w:rPr>
              <w:t>)</w:t>
            </w:r>
          </w:p>
        </w:tc>
        <w:tc>
          <w:tcPr>
            <w:tcW w:w="2353" w:type="dxa"/>
            <w:hideMark/>
          </w:tcPr>
          <w:p w14:paraId="425DD6E1" w14:textId="77777777" w:rsidR="00D64297" w:rsidRPr="00764B2D" w:rsidRDefault="00D64297" w:rsidP="00764B2D">
            <w:pPr>
              <w:spacing w:after="150" w:line="255" w:lineRule="atLeast"/>
              <w:rPr>
                <w:rFonts w:ascii="Times New Roman" w:eastAsia="Times New Roman" w:hAnsi="Times New Roman" w:cs="Times New Roman"/>
                <w:b/>
                <w:sz w:val="24"/>
                <w:szCs w:val="24"/>
              </w:rPr>
            </w:pPr>
            <w:r w:rsidRPr="00764B2D">
              <w:rPr>
                <w:rFonts w:ascii="Times New Roman" w:eastAsia="Times New Roman" w:hAnsi="Times New Roman" w:cs="Times New Roman"/>
                <w:b/>
                <w:sz w:val="24"/>
                <w:szCs w:val="24"/>
              </w:rPr>
              <w:lastRenderedPageBreak/>
              <w:t>«</w:t>
            </w:r>
            <w:proofErr w:type="spellStart"/>
            <w:r w:rsidRPr="00764B2D">
              <w:rPr>
                <w:rFonts w:ascii="Times New Roman" w:eastAsia="Times New Roman" w:hAnsi="Times New Roman" w:cs="Times New Roman"/>
                <w:b/>
                <w:sz w:val="24"/>
                <w:szCs w:val="24"/>
              </w:rPr>
              <w:t>Күзгі</w:t>
            </w:r>
            <w:proofErr w:type="spellEnd"/>
            <w:r w:rsidRPr="00764B2D">
              <w:rPr>
                <w:rFonts w:ascii="Times New Roman" w:eastAsia="Times New Roman" w:hAnsi="Times New Roman" w:cs="Times New Roman"/>
                <w:b/>
                <w:sz w:val="24"/>
                <w:szCs w:val="24"/>
              </w:rPr>
              <w:t xml:space="preserve"> </w:t>
            </w:r>
            <w:proofErr w:type="spellStart"/>
            <w:r w:rsidRPr="00764B2D">
              <w:rPr>
                <w:rFonts w:ascii="Times New Roman" w:eastAsia="Times New Roman" w:hAnsi="Times New Roman" w:cs="Times New Roman"/>
                <w:b/>
                <w:sz w:val="24"/>
                <w:szCs w:val="24"/>
              </w:rPr>
              <w:t>табиғаттың</w:t>
            </w:r>
            <w:proofErr w:type="spellEnd"/>
            <w:r w:rsidRPr="00764B2D">
              <w:rPr>
                <w:rFonts w:ascii="Times New Roman" w:eastAsia="Times New Roman" w:hAnsi="Times New Roman" w:cs="Times New Roman"/>
                <w:b/>
                <w:sz w:val="24"/>
                <w:szCs w:val="24"/>
              </w:rPr>
              <w:t xml:space="preserve"> </w:t>
            </w:r>
            <w:proofErr w:type="spellStart"/>
            <w:r w:rsidRPr="00764B2D">
              <w:rPr>
                <w:rFonts w:ascii="Times New Roman" w:eastAsia="Times New Roman" w:hAnsi="Times New Roman" w:cs="Times New Roman"/>
                <w:b/>
                <w:sz w:val="24"/>
                <w:szCs w:val="24"/>
              </w:rPr>
              <w:t>сұлулығын</w:t>
            </w:r>
            <w:proofErr w:type="spellEnd"/>
            <w:r w:rsidRPr="00764B2D">
              <w:rPr>
                <w:rFonts w:ascii="Times New Roman" w:eastAsia="Times New Roman" w:hAnsi="Times New Roman" w:cs="Times New Roman"/>
                <w:b/>
                <w:sz w:val="24"/>
                <w:szCs w:val="24"/>
              </w:rPr>
              <w:t xml:space="preserve"> </w:t>
            </w:r>
            <w:proofErr w:type="spellStart"/>
            <w:r w:rsidRPr="00764B2D">
              <w:rPr>
                <w:rFonts w:ascii="Times New Roman" w:eastAsia="Times New Roman" w:hAnsi="Times New Roman" w:cs="Times New Roman"/>
                <w:b/>
                <w:sz w:val="24"/>
                <w:szCs w:val="24"/>
              </w:rPr>
              <w:t>қалай</w:t>
            </w:r>
            <w:proofErr w:type="spellEnd"/>
            <w:r w:rsidRPr="00764B2D">
              <w:rPr>
                <w:rFonts w:ascii="Times New Roman" w:eastAsia="Times New Roman" w:hAnsi="Times New Roman" w:cs="Times New Roman"/>
                <w:b/>
                <w:sz w:val="24"/>
                <w:szCs w:val="24"/>
              </w:rPr>
              <w:t xml:space="preserve"> </w:t>
            </w:r>
            <w:proofErr w:type="spellStart"/>
            <w:r w:rsidRPr="00764B2D">
              <w:rPr>
                <w:rFonts w:ascii="Times New Roman" w:eastAsia="Times New Roman" w:hAnsi="Times New Roman" w:cs="Times New Roman"/>
                <w:b/>
                <w:sz w:val="24"/>
                <w:szCs w:val="24"/>
              </w:rPr>
              <w:t>сақтау</w:t>
            </w:r>
            <w:proofErr w:type="spellEnd"/>
            <w:r w:rsidRPr="00764B2D">
              <w:rPr>
                <w:rFonts w:ascii="Times New Roman" w:eastAsia="Times New Roman" w:hAnsi="Times New Roman" w:cs="Times New Roman"/>
                <w:b/>
                <w:sz w:val="24"/>
                <w:szCs w:val="24"/>
              </w:rPr>
              <w:t xml:space="preserve"> керек</w:t>
            </w:r>
            <w:proofErr w:type="gramStart"/>
            <w:r w:rsidRPr="00764B2D">
              <w:rPr>
                <w:rFonts w:ascii="Times New Roman" w:eastAsia="Times New Roman" w:hAnsi="Times New Roman" w:cs="Times New Roman"/>
                <w:b/>
                <w:sz w:val="24"/>
                <w:szCs w:val="24"/>
              </w:rPr>
              <w:t>?»(</w:t>
            </w:r>
            <w:proofErr w:type="spellStart"/>
            <w:proofErr w:type="gramEnd"/>
            <w:r w:rsidRPr="00764B2D">
              <w:rPr>
                <w:rFonts w:ascii="Times New Roman" w:eastAsia="Times New Roman" w:hAnsi="Times New Roman" w:cs="Times New Roman"/>
                <w:b/>
                <w:sz w:val="24"/>
                <w:szCs w:val="24"/>
              </w:rPr>
              <w:t>зерттеу</w:t>
            </w:r>
            <w:proofErr w:type="spellEnd"/>
            <w:r w:rsidRPr="00764B2D">
              <w:rPr>
                <w:rFonts w:ascii="Times New Roman" w:eastAsia="Times New Roman" w:hAnsi="Times New Roman" w:cs="Times New Roman"/>
                <w:b/>
                <w:sz w:val="24"/>
                <w:szCs w:val="24"/>
              </w:rPr>
              <w:t>)</w:t>
            </w:r>
          </w:p>
          <w:p w14:paraId="25096037"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B00CE1">
              <w:rPr>
                <w:rFonts w:ascii="Times New Roman" w:eastAsia="Times New Roman" w:hAnsi="Times New Roman" w:cs="Times New Roman"/>
                <w:sz w:val="24"/>
                <w:szCs w:val="24"/>
              </w:rPr>
              <w:t>Міндеті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күз-жапырақ</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түсуі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күзгі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жапырақтар</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туралы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білімді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бекіту</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қағаз</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парағына</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табиғи</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материалды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желімдеу</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техникасымен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таныстыруды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жалғастыру</w:t>
            </w:r>
            <w:proofErr w:type="spellEnd"/>
            <w:r w:rsidRPr="00B00CE1">
              <w:rPr>
                <w:rFonts w:ascii="Times New Roman" w:eastAsia="Times New Roman" w:hAnsi="Times New Roman" w:cs="Times New Roman"/>
                <w:sz w:val="24"/>
                <w:szCs w:val="24"/>
              </w:rPr>
              <w:t xml:space="preserve">; композиция </w:t>
            </w:r>
            <w:proofErr w:type="spellStart"/>
            <w:r w:rsidRPr="00B00CE1">
              <w:rPr>
                <w:rFonts w:ascii="Times New Roman" w:eastAsia="Times New Roman" w:hAnsi="Times New Roman" w:cs="Times New Roman"/>
                <w:sz w:val="24"/>
                <w:szCs w:val="24"/>
              </w:rPr>
              <w:t>жасау</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үшін</w:t>
            </w:r>
            <w:proofErr w:type="spellEnd"/>
            <w:r w:rsidRPr="00B00CE1">
              <w:rPr>
                <w:rFonts w:ascii="Times New Roman" w:eastAsia="Times New Roman" w:hAnsi="Times New Roman" w:cs="Times New Roman"/>
                <w:sz w:val="24"/>
                <w:szCs w:val="24"/>
              </w:rPr>
              <w:t xml:space="preserve"> аппликация </w:t>
            </w:r>
            <w:proofErr w:type="spellStart"/>
            <w:r w:rsidRPr="00B00CE1">
              <w:rPr>
                <w:rFonts w:ascii="Times New Roman" w:eastAsia="Times New Roman" w:hAnsi="Times New Roman" w:cs="Times New Roman"/>
                <w:sz w:val="24"/>
                <w:szCs w:val="24"/>
              </w:rPr>
              <w:t>элементтерін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қажетті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жерде</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орналастыруға</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үйрету</w:t>
            </w:r>
            <w:proofErr w:type="spellEnd"/>
          </w:p>
          <w:p w14:paraId="73BCD5B9" w14:textId="77777777" w:rsidR="00D64297" w:rsidRPr="00B00CE1" w:rsidRDefault="00D64297" w:rsidP="00764B2D">
            <w:pPr>
              <w:spacing w:after="150" w:line="255" w:lineRule="atLeast"/>
              <w:rPr>
                <w:rFonts w:ascii="Times New Roman" w:eastAsia="Times New Roman" w:hAnsi="Times New Roman" w:cs="Times New Roman"/>
                <w:sz w:val="24"/>
                <w:szCs w:val="24"/>
              </w:rPr>
            </w:pPr>
            <w:r w:rsidRPr="00B00CE1">
              <w:rPr>
                <w:rFonts w:ascii="Times New Roman" w:eastAsia="Times New Roman" w:hAnsi="Times New Roman" w:cs="Times New Roman"/>
                <w:sz w:val="24"/>
                <w:szCs w:val="24"/>
              </w:rPr>
              <w:lastRenderedPageBreak/>
              <w:t>(</w:t>
            </w:r>
            <w:proofErr w:type="spellStart"/>
            <w:r w:rsidRPr="00B00CE1">
              <w:rPr>
                <w:rFonts w:ascii="Times New Roman" w:eastAsia="Times New Roman" w:hAnsi="Times New Roman" w:cs="Times New Roman"/>
                <w:sz w:val="24"/>
                <w:szCs w:val="24"/>
              </w:rPr>
              <w:t>Танымдық</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коммуникативтік</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шығармашылық</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дағдылар</w:t>
            </w:r>
            <w:proofErr w:type="spellEnd"/>
            <w:r w:rsidRPr="00B00CE1">
              <w:rPr>
                <w:rFonts w:ascii="Times New Roman" w:eastAsia="Times New Roman" w:hAnsi="Times New Roman" w:cs="Times New Roman"/>
                <w:sz w:val="24"/>
                <w:szCs w:val="24"/>
              </w:rPr>
              <w:t>)</w:t>
            </w:r>
          </w:p>
        </w:tc>
      </w:tr>
      <w:tr w:rsidR="00D64297" w:rsidRPr="00B00CE1" w14:paraId="2B9153E2" w14:textId="77777777" w:rsidTr="00764B2D">
        <w:tc>
          <w:tcPr>
            <w:tcW w:w="2535" w:type="dxa"/>
            <w:hideMark/>
          </w:tcPr>
          <w:p w14:paraId="38B0F695" w14:textId="77777777" w:rsidR="00D64297" w:rsidRPr="00741C6A" w:rsidRDefault="00D64297" w:rsidP="00EF3DC8">
            <w:pPr>
              <w:spacing w:after="150" w:line="255" w:lineRule="atLeast"/>
              <w:rPr>
                <w:rFonts w:ascii="Times New Roman" w:eastAsia="Times New Roman" w:hAnsi="Times New Roman" w:cs="Times New Roman"/>
                <w:b/>
                <w:sz w:val="24"/>
                <w:szCs w:val="24"/>
                <w:lang w:val="kk-KZ"/>
              </w:rPr>
            </w:pPr>
            <w:proofErr w:type="spellStart"/>
            <w:r w:rsidRPr="003F1F35">
              <w:rPr>
                <w:rFonts w:ascii="Times New Roman" w:eastAsia="Times New Roman" w:hAnsi="Times New Roman" w:cs="Times New Roman"/>
                <w:b/>
                <w:sz w:val="24"/>
                <w:szCs w:val="24"/>
              </w:rPr>
              <w:lastRenderedPageBreak/>
              <w:t>Ұйымдастырылған</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қызмет</w:t>
            </w:r>
            <w:proofErr w:type="spellEnd"/>
            <w:r>
              <w:rPr>
                <w:rFonts w:ascii="Times New Roman" w:eastAsia="Times New Roman" w:hAnsi="Times New Roman" w:cs="Times New Roman"/>
                <w:b/>
                <w:sz w:val="24"/>
                <w:szCs w:val="24"/>
                <w:lang w:val="kk-KZ"/>
              </w:rPr>
              <w:t xml:space="preserve">   9.00-10.30</w:t>
            </w:r>
          </w:p>
        </w:tc>
        <w:tc>
          <w:tcPr>
            <w:tcW w:w="2638" w:type="dxa"/>
            <w:hideMark/>
          </w:tcPr>
          <w:p w14:paraId="77F07650" w14:textId="77777777" w:rsidR="00D64297" w:rsidRPr="00E90091" w:rsidRDefault="00D64297" w:rsidP="00764B2D">
            <w:pPr>
              <w:spacing w:after="150" w:line="255" w:lineRule="atLeast"/>
              <w:rPr>
                <w:rFonts w:ascii="Times New Roman" w:eastAsia="Times New Roman" w:hAnsi="Times New Roman" w:cs="Times New Roman"/>
                <w:b/>
                <w:sz w:val="24"/>
                <w:szCs w:val="24"/>
              </w:rPr>
            </w:pPr>
            <w:r w:rsidRPr="00E90091">
              <w:rPr>
                <w:rFonts w:ascii="Times New Roman" w:eastAsia="Times New Roman" w:hAnsi="Times New Roman" w:cs="Times New Roman"/>
                <w:b/>
                <w:sz w:val="24"/>
                <w:szCs w:val="24"/>
              </w:rPr>
              <w:t>Музыка</w:t>
            </w:r>
          </w:p>
          <w:p w14:paraId="5EF7C024"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E90091">
              <w:rPr>
                <w:rFonts w:ascii="Times New Roman" w:eastAsia="Times New Roman" w:hAnsi="Times New Roman" w:cs="Times New Roman"/>
                <w:b/>
                <w:sz w:val="24"/>
                <w:szCs w:val="24"/>
              </w:rPr>
              <w:t>Қазақ</w:t>
            </w:r>
            <w:proofErr w:type="spellEnd"/>
            <w:r w:rsidRPr="00E90091">
              <w:rPr>
                <w:rFonts w:ascii="Times New Roman" w:eastAsia="Times New Roman" w:hAnsi="Times New Roman" w:cs="Times New Roman"/>
                <w:b/>
                <w:sz w:val="24"/>
                <w:szCs w:val="24"/>
              </w:rPr>
              <w:t xml:space="preserve"> </w:t>
            </w:r>
            <w:proofErr w:type="spellStart"/>
            <w:r w:rsidRPr="00E90091">
              <w:rPr>
                <w:rFonts w:ascii="Times New Roman" w:eastAsia="Times New Roman" w:hAnsi="Times New Roman" w:cs="Times New Roman"/>
                <w:b/>
                <w:sz w:val="24"/>
                <w:szCs w:val="24"/>
              </w:rPr>
              <w:t>тілі</w:t>
            </w:r>
            <w:proofErr w:type="spellEnd"/>
          </w:p>
        </w:tc>
        <w:tc>
          <w:tcPr>
            <w:tcW w:w="2495" w:type="dxa"/>
            <w:hideMark/>
          </w:tcPr>
          <w:p w14:paraId="61930044" w14:textId="77777777" w:rsidR="00D64297" w:rsidRPr="00E90091" w:rsidRDefault="00D64297" w:rsidP="00764B2D">
            <w:pPr>
              <w:spacing w:after="150" w:line="255" w:lineRule="atLeast"/>
              <w:rPr>
                <w:rFonts w:ascii="Times New Roman" w:eastAsia="Times New Roman" w:hAnsi="Times New Roman" w:cs="Times New Roman"/>
                <w:b/>
                <w:sz w:val="24"/>
                <w:szCs w:val="24"/>
              </w:rPr>
            </w:pPr>
            <w:r w:rsidRPr="00E90091">
              <w:rPr>
                <w:rFonts w:ascii="Times New Roman" w:eastAsia="Times New Roman" w:hAnsi="Times New Roman" w:cs="Times New Roman"/>
                <w:b/>
                <w:sz w:val="24"/>
                <w:szCs w:val="24"/>
              </w:rPr>
              <w:t xml:space="preserve">Дене </w:t>
            </w:r>
            <w:proofErr w:type="spellStart"/>
            <w:r w:rsidRPr="00E90091">
              <w:rPr>
                <w:rFonts w:ascii="Times New Roman" w:eastAsia="Times New Roman" w:hAnsi="Times New Roman" w:cs="Times New Roman"/>
                <w:b/>
                <w:sz w:val="24"/>
                <w:szCs w:val="24"/>
              </w:rPr>
              <w:t>шынықтыру</w:t>
            </w:r>
            <w:proofErr w:type="spellEnd"/>
          </w:p>
        </w:tc>
        <w:tc>
          <w:tcPr>
            <w:tcW w:w="2293" w:type="dxa"/>
            <w:hideMark/>
          </w:tcPr>
          <w:p w14:paraId="5F7E0CB7" w14:textId="77777777" w:rsidR="00D64297" w:rsidRPr="00E90091" w:rsidRDefault="00D64297" w:rsidP="00764B2D">
            <w:pPr>
              <w:spacing w:after="150" w:line="255" w:lineRule="atLeast"/>
              <w:rPr>
                <w:rFonts w:ascii="Times New Roman" w:eastAsia="Times New Roman" w:hAnsi="Times New Roman" w:cs="Times New Roman"/>
                <w:b/>
                <w:sz w:val="24"/>
                <w:szCs w:val="24"/>
              </w:rPr>
            </w:pPr>
            <w:r w:rsidRPr="00E90091">
              <w:rPr>
                <w:rFonts w:ascii="Times New Roman" w:eastAsia="Times New Roman" w:hAnsi="Times New Roman" w:cs="Times New Roman"/>
                <w:b/>
                <w:sz w:val="24"/>
                <w:szCs w:val="24"/>
              </w:rPr>
              <w:t>Музыка</w:t>
            </w:r>
          </w:p>
          <w:p w14:paraId="01BAA46C" w14:textId="77777777" w:rsidR="00D64297" w:rsidRPr="00E90091" w:rsidRDefault="00D64297" w:rsidP="00764B2D">
            <w:pPr>
              <w:spacing w:after="150" w:line="255" w:lineRule="atLeast"/>
              <w:rPr>
                <w:rFonts w:ascii="Times New Roman" w:eastAsia="Times New Roman" w:hAnsi="Times New Roman" w:cs="Times New Roman"/>
                <w:b/>
                <w:sz w:val="24"/>
                <w:szCs w:val="24"/>
              </w:rPr>
            </w:pPr>
            <w:r w:rsidRPr="00E90091">
              <w:rPr>
                <w:rFonts w:ascii="Times New Roman" w:eastAsia="Times New Roman" w:hAnsi="Times New Roman" w:cs="Times New Roman"/>
                <w:b/>
                <w:sz w:val="24"/>
                <w:szCs w:val="24"/>
              </w:rPr>
              <w:t> </w:t>
            </w:r>
          </w:p>
        </w:tc>
        <w:tc>
          <w:tcPr>
            <w:tcW w:w="2472" w:type="dxa"/>
            <w:hideMark/>
          </w:tcPr>
          <w:p w14:paraId="704271D6" w14:textId="77777777" w:rsidR="00D64297" w:rsidRPr="00E90091" w:rsidRDefault="00D64297" w:rsidP="00764B2D">
            <w:pPr>
              <w:spacing w:after="150" w:line="255" w:lineRule="atLeast"/>
              <w:rPr>
                <w:rFonts w:ascii="Times New Roman" w:eastAsia="Times New Roman" w:hAnsi="Times New Roman" w:cs="Times New Roman"/>
                <w:b/>
                <w:sz w:val="24"/>
                <w:szCs w:val="24"/>
              </w:rPr>
            </w:pPr>
            <w:r w:rsidRPr="00E90091">
              <w:rPr>
                <w:rFonts w:ascii="Times New Roman" w:eastAsia="Times New Roman" w:hAnsi="Times New Roman" w:cs="Times New Roman"/>
                <w:b/>
                <w:sz w:val="24"/>
                <w:szCs w:val="24"/>
              </w:rPr>
              <w:t xml:space="preserve">Дене </w:t>
            </w:r>
            <w:proofErr w:type="spellStart"/>
            <w:r w:rsidRPr="00E90091">
              <w:rPr>
                <w:rFonts w:ascii="Times New Roman" w:eastAsia="Times New Roman" w:hAnsi="Times New Roman" w:cs="Times New Roman"/>
                <w:b/>
                <w:sz w:val="24"/>
                <w:szCs w:val="24"/>
              </w:rPr>
              <w:t>шынықтыру</w:t>
            </w:r>
            <w:proofErr w:type="spellEnd"/>
          </w:p>
        </w:tc>
        <w:tc>
          <w:tcPr>
            <w:tcW w:w="2353" w:type="dxa"/>
            <w:hideMark/>
          </w:tcPr>
          <w:p w14:paraId="40161E33" w14:textId="77777777" w:rsidR="00D64297" w:rsidRPr="00E90091" w:rsidRDefault="00D64297" w:rsidP="00764B2D">
            <w:pPr>
              <w:spacing w:after="150" w:line="255" w:lineRule="atLeast"/>
              <w:rPr>
                <w:rFonts w:ascii="Times New Roman" w:eastAsia="Times New Roman" w:hAnsi="Times New Roman" w:cs="Times New Roman"/>
                <w:b/>
                <w:sz w:val="24"/>
                <w:szCs w:val="24"/>
              </w:rPr>
            </w:pPr>
            <w:r w:rsidRPr="00E90091">
              <w:rPr>
                <w:rFonts w:ascii="Times New Roman" w:eastAsia="Times New Roman" w:hAnsi="Times New Roman" w:cs="Times New Roman"/>
                <w:b/>
                <w:sz w:val="24"/>
                <w:szCs w:val="24"/>
              </w:rPr>
              <w:t xml:space="preserve">Дене </w:t>
            </w:r>
            <w:proofErr w:type="spellStart"/>
            <w:r w:rsidRPr="00E90091">
              <w:rPr>
                <w:rFonts w:ascii="Times New Roman" w:eastAsia="Times New Roman" w:hAnsi="Times New Roman" w:cs="Times New Roman"/>
                <w:b/>
                <w:sz w:val="24"/>
                <w:szCs w:val="24"/>
              </w:rPr>
              <w:t>шынықтыру</w:t>
            </w:r>
            <w:proofErr w:type="spellEnd"/>
          </w:p>
        </w:tc>
      </w:tr>
      <w:tr w:rsidR="00D64297" w:rsidRPr="00B00CE1" w14:paraId="09F007BB" w14:textId="77777777" w:rsidTr="00764B2D">
        <w:tc>
          <w:tcPr>
            <w:tcW w:w="2535" w:type="dxa"/>
            <w:hideMark/>
          </w:tcPr>
          <w:p w14:paraId="014BD847" w14:textId="77777777" w:rsidR="00D64297" w:rsidRPr="00741C6A" w:rsidRDefault="00D64297" w:rsidP="00EF3DC8">
            <w:pPr>
              <w:spacing w:after="150" w:line="255" w:lineRule="atLeast"/>
              <w:rPr>
                <w:rFonts w:ascii="Times New Roman" w:eastAsia="Times New Roman" w:hAnsi="Times New Roman" w:cs="Times New Roman"/>
                <w:b/>
                <w:sz w:val="24"/>
                <w:szCs w:val="24"/>
                <w:lang w:val="kk-KZ"/>
              </w:rPr>
            </w:pPr>
            <w:proofErr w:type="spellStart"/>
            <w:r w:rsidRPr="003F1F35">
              <w:rPr>
                <w:rFonts w:ascii="Times New Roman" w:eastAsia="Times New Roman" w:hAnsi="Times New Roman" w:cs="Times New Roman"/>
                <w:b/>
                <w:sz w:val="24"/>
                <w:szCs w:val="24"/>
              </w:rPr>
              <w:t>Серуендеуге</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дайындық</w:t>
            </w:r>
            <w:proofErr w:type="spellEnd"/>
            <w:r>
              <w:rPr>
                <w:rFonts w:ascii="Times New Roman" w:eastAsia="Times New Roman" w:hAnsi="Times New Roman" w:cs="Times New Roman"/>
                <w:b/>
                <w:sz w:val="24"/>
                <w:szCs w:val="24"/>
                <w:lang w:val="kk-KZ"/>
              </w:rPr>
              <w:t xml:space="preserve">                 10.30-12.10</w:t>
            </w:r>
          </w:p>
          <w:p w14:paraId="55B4C0BB" w14:textId="77777777" w:rsidR="00D64297" w:rsidRPr="003F1F35" w:rsidRDefault="00D64297" w:rsidP="00EF3DC8">
            <w:pPr>
              <w:spacing w:after="150" w:line="255" w:lineRule="atLeast"/>
              <w:rPr>
                <w:rFonts w:ascii="Times New Roman" w:eastAsia="Times New Roman" w:hAnsi="Times New Roman" w:cs="Times New Roman"/>
                <w:b/>
                <w:sz w:val="24"/>
                <w:szCs w:val="24"/>
              </w:rPr>
            </w:pPr>
            <w:r w:rsidRPr="003F1F35">
              <w:rPr>
                <w:rFonts w:ascii="Times New Roman" w:eastAsia="Times New Roman" w:hAnsi="Times New Roman" w:cs="Times New Roman"/>
                <w:b/>
                <w:sz w:val="24"/>
                <w:szCs w:val="24"/>
              </w:rPr>
              <w:t> </w:t>
            </w:r>
          </w:p>
        </w:tc>
        <w:tc>
          <w:tcPr>
            <w:tcW w:w="12251" w:type="dxa"/>
            <w:gridSpan w:val="5"/>
            <w:hideMark/>
          </w:tcPr>
          <w:p w14:paraId="1252B4D5"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764B2D">
              <w:rPr>
                <w:rFonts w:ascii="Times New Roman" w:eastAsia="Times New Roman" w:hAnsi="Times New Roman" w:cs="Times New Roman"/>
                <w:b/>
                <w:sz w:val="24"/>
                <w:szCs w:val="24"/>
              </w:rPr>
              <w:t>Киіну</w:t>
            </w:r>
            <w:proofErr w:type="spellEnd"/>
            <w:r w:rsidRPr="00764B2D">
              <w:rPr>
                <w:rFonts w:ascii="Times New Roman" w:eastAsia="Times New Roman" w:hAnsi="Times New Roman" w:cs="Times New Roman"/>
                <w:b/>
                <w:sz w:val="24"/>
                <w:szCs w:val="24"/>
              </w:rPr>
              <w:t>:</w:t>
            </w:r>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жүйелілік</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серуендеуге</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шығу</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Шешіну</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кезінде</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киімді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ішіне</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аударуға</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ұқыпты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бүктеуге</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өздігінен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киінуге</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бірізділікті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сақтауға</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үйретуді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жалғастыру</w:t>
            </w:r>
            <w:proofErr w:type="spellEnd"/>
          </w:p>
        </w:tc>
      </w:tr>
      <w:tr w:rsidR="00D64297" w:rsidRPr="00B00CE1" w14:paraId="6EB7365A" w14:textId="77777777" w:rsidTr="00764B2D">
        <w:tc>
          <w:tcPr>
            <w:tcW w:w="2535" w:type="dxa"/>
            <w:hideMark/>
          </w:tcPr>
          <w:p w14:paraId="586534D3" w14:textId="77777777" w:rsidR="00D64297" w:rsidRPr="003F1F35" w:rsidRDefault="00D64297" w:rsidP="00EF3DC8">
            <w:pPr>
              <w:spacing w:after="150" w:line="255" w:lineRule="atLeast"/>
              <w:rPr>
                <w:rFonts w:ascii="Times New Roman" w:eastAsia="Times New Roman" w:hAnsi="Times New Roman" w:cs="Times New Roman"/>
                <w:b/>
                <w:sz w:val="24"/>
                <w:szCs w:val="24"/>
              </w:rPr>
            </w:pPr>
            <w:r w:rsidRPr="003F1F35">
              <w:rPr>
                <w:rFonts w:ascii="Times New Roman" w:eastAsia="Times New Roman" w:hAnsi="Times New Roman" w:cs="Times New Roman"/>
                <w:b/>
                <w:sz w:val="24"/>
                <w:szCs w:val="24"/>
              </w:rPr>
              <w:t> </w:t>
            </w:r>
          </w:p>
          <w:p w14:paraId="3DA85CB7" w14:textId="77777777" w:rsidR="00D64297" w:rsidRPr="003F1F35" w:rsidRDefault="00D64297" w:rsidP="00EF3DC8">
            <w:pPr>
              <w:spacing w:after="150" w:line="255" w:lineRule="atLeast"/>
              <w:rPr>
                <w:rFonts w:ascii="Times New Roman" w:eastAsia="Times New Roman" w:hAnsi="Times New Roman" w:cs="Times New Roman"/>
                <w:b/>
                <w:sz w:val="24"/>
                <w:szCs w:val="24"/>
              </w:rPr>
            </w:pPr>
            <w:proofErr w:type="spellStart"/>
            <w:r w:rsidRPr="003F1F35">
              <w:rPr>
                <w:rFonts w:ascii="Times New Roman" w:eastAsia="Times New Roman" w:hAnsi="Times New Roman" w:cs="Times New Roman"/>
                <w:b/>
                <w:sz w:val="24"/>
                <w:szCs w:val="24"/>
              </w:rPr>
              <w:t>Серуен</w:t>
            </w:r>
            <w:proofErr w:type="spellEnd"/>
          </w:p>
        </w:tc>
        <w:tc>
          <w:tcPr>
            <w:tcW w:w="2638" w:type="dxa"/>
            <w:hideMark/>
          </w:tcPr>
          <w:p w14:paraId="7EF9BF0E" w14:textId="77777777" w:rsidR="00D64297" w:rsidRPr="00B00CE1" w:rsidRDefault="00D64297" w:rsidP="00764B2D">
            <w:pPr>
              <w:spacing w:after="150" w:line="255" w:lineRule="atLeast"/>
              <w:rPr>
                <w:rFonts w:ascii="Times New Roman" w:eastAsia="Times New Roman" w:hAnsi="Times New Roman" w:cs="Times New Roman"/>
                <w:sz w:val="24"/>
                <w:szCs w:val="24"/>
              </w:rPr>
            </w:pPr>
            <w:r w:rsidRPr="00B00CE1">
              <w:rPr>
                <w:rFonts w:ascii="Times New Roman" w:eastAsia="Times New Roman" w:hAnsi="Times New Roman" w:cs="Times New Roman"/>
                <w:sz w:val="24"/>
                <w:szCs w:val="24"/>
              </w:rPr>
              <w:t xml:space="preserve">Аула </w:t>
            </w:r>
            <w:proofErr w:type="spellStart"/>
            <w:r w:rsidRPr="00B00CE1">
              <w:rPr>
                <w:rFonts w:ascii="Times New Roman" w:eastAsia="Times New Roman" w:hAnsi="Times New Roman" w:cs="Times New Roman"/>
                <w:sz w:val="24"/>
                <w:szCs w:val="24"/>
              </w:rPr>
              <w:t>сыпырушының</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жұмысын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бақылау</w:t>
            </w:r>
            <w:proofErr w:type="spellEnd"/>
          </w:p>
          <w:p w14:paraId="4E236F7A"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E90091">
              <w:rPr>
                <w:rFonts w:ascii="Times New Roman" w:eastAsia="Times New Roman" w:hAnsi="Times New Roman" w:cs="Times New Roman"/>
                <w:b/>
                <w:sz w:val="24"/>
                <w:szCs w:val="24"/>
              </w:rPr>
              <w:t>Мақсаты</w:t>
            </w:r>
            <w:proofErr w:type="spellEnd"/>
            <w:r w:rsidRPr="00E90091">
              <w:rPr>
                <w:rFonts w:ascii="Times New Roman" w:eastAsia="Times New Roman" w:hAnsi="Times New Roman" w:cs="Times New Roman"/>
                <w:b/>
                <w:sz w:val="24"/>
                <w:szCs w:val="24"/>
              </w:rPr>
              <w:t xml:space="preserve">: </w:t>
            </w:r>
            <w:proofErr w:type="spellStart"/>
            <w:r w:rsidRPr="00B00CE1">
              <w:rPr>
                <w:rFonts w:ascii="Times New Roman" w:eastAsia="Times New Roman" w:hAnsi="Times New Roman" w:cs="Times New Roman"/>
                <w:sz w:val="24"/>
                <w:szCs w:val="24"/>
              </w:rPr>
              <w:t>күзде</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ересектердің</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еңбегі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туралы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білімдерін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кеңейту</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еңбекті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құрметтеуге</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тәрбиелеу</w:t>
            </w:r>
            <w:proofErr w:type="spellEnd"/>
            <w:r w:rsidRPr="00B00CE1">
              <w:rPr>
                <w:rFonts w:ascii="Times New Roman" w:eastAsia="Times New Roman" w:hAnsi="Times New Roman" w:cs="Times New Roman"/>
                <w:sz w:val="24"/>
                <w:szCs w:val="24"/>
              </w:rPr>
              <w:t>.</w:t>
            </w:r>
          </w:p>
          <w:p w14:paraId="40786AAB"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764B2D">
              <w:rPr>
                <w:rFonts w:ascii="Times New Roman" w:eastAsia="Times New Roman" w:hAnsi="Times New Roman" w:cs="Times New Roman"/>
                <w:b/>
                <w:sz w:val="24"/>
                <w:szCs w:val="24"/>
              </w:rPr>
              <w:t>Еңбек</w:t>
            </w:r>
            <w:proofErr w:type="spellEnd"/>
            <w:r w:rsidRPr="00764B2D">
              <w:rPr>
                <w:rFonts w:ascii="Times New Roman" w:eastAsia="Times New Roman" w:hAnsi="Times New Roman" w:cs="Times New Roman"/>
                <w:b/>
                <w:sz w:val="24"/>
                <w:szCs w:val="24"/>
              </w:rPr>
              <w:t xml:space="preserve"> </w:t>
            </w:r>
            <w:proofErr w:type="spellStart"/>
            <w:r w:rsidRPr="00764B2D">
              <w:rPr>
                <w:rFonts w:ascii="Times New Roman" w:eastAsia="Times New Roman" w:hAnsi="Times New Roman" w:cs="Times New Roman"/>
                <w:b/>
                <w:sz w:val="24"/>
                <w:szCs w:val="24"/>
              </w:rPr>
              <w:t>қызметі</w:t>
            </w:r>
            <w:proofErr w:type="spellEnd"/>
            <w:r w:rsidRPr="00764B2D">
              <w:rPr>
                <w:rFonts w:ascii="Times New Roman" w:eastAsia="Times New Roman" w:hAnsi="Times New Roman" w:cs="Times New Roman"/>
                <w:b/>
                <w:sz w:val="24"/>
                <w:szCs w:val="24"/>
              </w:rPr>
              <w:t>:</w:t>
            </w:r>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гүлді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өсімдіктерді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жүйектен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гүл</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ыдысына</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ауыстырып</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отырғызу</w:t>
            </w:r>
            <w:proofErr w:type="spellEnd"/>
            <w:r w:rsidRPr="00B00CE1">
              <w:rPr>
                <w:rFonts w:ascii="Times New Roman" w:eastAsia="Times New Roman" w:hAnsi="Times New Roman" w:cs="Times New Roman"/>
                <w:sz w:val="24"/>
                <w:szCs w:val="24"/>
              </w:rPr>
              <w:t xml:space="preserve"> (хризантема)</w:t>
            </w:r>
          </w:p>
          <w:p w14:paraId="66A109AC"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B00CE1">
              <w:rPr>
                <w:rFonts w:ascii="Times New Roman" w:eastAsia="Times New Roman" w:hAnsi="Times New Roman" w:cs="Times New Roman"/>
                <w:sz w:val="24"/>
                <w:szCs w:val="24"/>
              </w:rPr>
              <w:t>Мақсаты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гүлді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мұқият</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қазып</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ыдысқа</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отырғызуды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үйрету</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өсімдіктерге</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деген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сүйіспеншілікті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еңбек</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дағдыларын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дамыту</w:t>
            </w:r>
            <w:proofErr w:type="spellEnd"/>
            <w:r w:rsidRPr="00B00CE1">
              <w:rPr>
                <w:rFonts w:ascii="Times New Roman" w:eastAsia="Times New Roman" w:hAnsi="Times New Roman" w:cs="Times New Roman"/>
                <w:sz w:val="24"/>
                <w:szCs w:val="24"/>
              </w:rPr>
              <w:t>.</w:t>
            </w:r>
          </w:p>
          <w:p w14:paraId="4AFCE65F" w14:textId="77777777" w:rsidR="00D64297" w:rsidRPr="00B00CE1" w:rsidRDefault="00D64297" w:rsidP="00764B2D">
            <w:pPr>
              <w:spacing w:after="150" w:line="255" w:lineRule="atLeast"/>
              <w:rPr>
                <w:rFonts w:ascii="Times New Roman" w:eastAsia="Times New Roman" w:hAnsi="Times New Roman" w:cs="Times New Roman"/>
                <w:sz w:val="24"/>
                <w:szCs w:val="24"/>
              </w:rPr>
            </w:pPr>
            <w:r w:rsidRPr="00B00CE1">
              <w:rPr>
                <w:rFonts w:ascii="Times New Roman" w:eastAsia="Times New Roman" w:hAnsi="Times New Roman" w:cs="Times New Roman"/>
                <w:sz w:val="24"/>
                <w:szCs w:val="24"/>
              </w:rPr>
              <w:t>«</w:t>
            </w:r>
            <w:proofErr w:type="spellStart"/>
            <w:r w:rsidRPr="00B00CE1">
              <w:rPr>
                <w:rFonts w:ascii="Times New Roman" w:eastAsia="Times New Roman" w:hAnsi="Times New Roman" w:cs="Times New Roman"/>
                <w:sz w:val="24"/>
                <w:szCs w:val="24"/>
              </w:rPr>
              <w:t>Мысық</w:t>
            </w:r>
            <w:proofErr w:type="spellEnd"/>
            <w:r w:rsidRPr="00B00CE1">
              <w:rPr>
                <w:rFonts w:ascii="Times New Roman" w:eastAsia="Times New Roman" w:hAnsi="Times New Roman" w:cs="Times New Roman"/>
                <w:sz w:val="24"/>
                <w:szCs w:val="24"/>
              </w:rPr>
              <w:t xml:space="preserve"> пен </w:t>
            </w:r>
            <w:proofErr w:type="spellStart"/>
            <w:r w:rsidRPr="00B00CE1">
              <w:rPr>
                <w:rFonts w:ascii="Times New Roman" w:eastAsia="Times New Roman" w:hAnsi="Times New Roman" w:cs="Times New Roman"/>
                <w:sz w:val="24"/>
                <w:szCs w:val="24"/>
              </w:rPr>
              <w:t>тышқан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қимылды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ойын</w:t>
            </w:r>
            <w:proofErr w:type="spellEnd"/>
          </w:p>
          <w:p w14:paraId="631EB103"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764B2D">
              <w:rPr>
                <w:rFonts w:ascii="Times New Roman" w:eastAsia="Times New Roman" w:hAnsi="Times New Roman" w:cs="Times New Roman"/>
                <w:b/>
                <w:sz w:val="24"/>
                <w:szCs w:val="24"/>
              </w:rPr>
              <w:lastRenderedPageBreak/>
              <w:t>Мақсаты</w:t>
            </w:r>
            <w:proofErr w:type="spellEnd"/>
            <w:r w:rsidRPr="00764B2D">
              <w:rPr>
                <w:rFonts w:ascii="Times New Roman" w:eastAsia="Times New Roman" w:hAnsi="Times New Roman" w:cs="Times New Roman"/>
                <w:b/>
                <w:sz w:val="24"/>
                <w:szCs w:val="24"/>
              </w:rPr>
              <w:t>:</w:t>
            </w:r>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ойын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ережелерін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сақтауға</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үйретуді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жалғастыру</w:t>
            </w:r>
            <w:proofErr w:type="spellEnd"/>
            <w:r w:rsidRPr="00B00CE1">
              <w:rPr>
                <w:rFonts w:ascii="Times New Roman" w:eastAsia="Times New Roman" w:hAnsi="Times New Roman" w:cs="Times New Roman"/>
                <w:sz w:val="24"/>
                <w:szCs w:val="24"/>
              </w:rPr>
              <w:t xml:space="preserve">; мотор </w:t>
            </w:r>
            <w:proofErr w:type="spellStart"/>
            <w:r w:rsidRPr="00B00CE1">
              <w:rPr>
                <w:rFonts w:ascii="Times New Roman" w:eastAsia="Times New Roman" w:hAnsi="Times New Roman" w:cs="Times New Roman"/>
                <w:sz w:val="24"/>
                <w:szCs w:val="24"/>
              </w:rPr>
              <w:t>белсенділігін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арттыру</w:t>
            </w:r>
            <w:proofErr w:type="spellEnd"/>
            <w:r w:rsidRPr="00B00CE1">
              <w:rPr>
                <w:rFonts w:ascii="Times New Roman" w:eastAsia="Times New Roman" w:hAnsi="Times New Roman" w:cs="Times New Roman"/>
                <w:sz w:val="24"/>
                <w:szCs w:val="24"/>
              </w:rPr>
              <w:t>.</w:t>
            </w:r>
          </w:p>
          <w:p w14:paraId="2B79AC83" w14:textId="77777777" w:rsidR="00D64297" w:rsidRPr="00B00CE1" w:rsidRDefault="00D64297" w:rsidP="00764B2D">
            <w:pPr>
              <w:spacing w:after="150" w:line="255" w:lineRule="atLeast"/>
              <w:rPr>
                <w:rFonts w:ascii="Times New Roman" w:eastAsia="Times New Roman" w:hAnsi="Times New Roman" w:cs="Times New Roman"/>
                <w:sz w:val="24"/>
                <w:szCs w:val="24"/>
              </w:rPr>
            </w:pPr>
            <w:r w:rsidRPr="00B00CE1">
              <w:rPr>
                <w:rFonts w:ascii="Times New Roman" w:eastAsia="Times New Roman" w:hAnsi="Times New Roman" w:cs="Times New Roman"/>
                <w:sz w:val="24"/>
                <w:szCs w:val="24"/>
              </w:rPr>
              <w:t>«</w:t>
            </w:r>
            <w:proofErr w:type="spellStart"/>
            <w:r w:rsidRPr="00B00CE1">
              <w:rPr>
                <w:rFonts w:ascii="Times New Roman" w:eastAsia="Times New Roman" w:hAnsi="Times New Roman" w:cs="Times New Roman"/>
                <w:sz w:val="24"/>
                <w:szCs w:val="24"/>
              </w:rPr>
              <w:t>Бұрыштар</w:t>
            </w:r>
            <w:proofErr w:type="spellEnd"/>
            <w:r w:rsidRPr="00B00CE1">
              <w:rPr>
                <w:rFonts w:ascii="Times New Roman" w:eastAsia="Times New Roman" w:hAnsi="Times New Roman" w:cs="Times New Roman"/>
                <w:sz w:val="24"/>
                <w:szCs w:val="24"/>
              </w:rPr>
              <w:t>»</w:t>
            </w:r>
          </w:p>
          <w:p w14:paraId="75DBF10F"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764B2D">
              <w:rPr>
                <w:rFonts w:ascii="Times New Roman" w:eastAsia="Times New Roman" w:hAnsi="Times New Roman" w:cs="Times New Roman"/>
                <w:b/>
                <w:sz w:val="24"/>
                <w:szCs w:val="24"/>
              </w:rPr>
              <w:t>Мақсаты</w:t>
            </w:r>
            <w:proofErr w:type="spellEnd"/>
            <w:r w:rsidRPr="00764B2D">
              <w:rPr>
                <w:rFonts w:ascii="Times New Roman" w:eastAsia="Times New Roman" w:hAnsi="Times New Roman" w:cs="Times New Roman"/>
                <w:b/>
                <w:sz w:val="24"/>
                <w:szCs w:val="24"/>
              </w:rPr>
              <w:t>:</w:t>
            </w:r>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ептілікті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жылдамдықты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бекіту</w:t>
            </w:r>
            <w:proofErr w:type="spellEnd"/>
            <w:r w:rsidRPr="00B00CE1">
              <w:rPr>
                <w:rFonts w:ascii="Times New Roman" w:eastAsia="Times New Roman" w:hAnsi="Times New Roman" w:cs="Times New Roman"/>
                <w:sz w:val="24"/>
                <w:szCs w:val="24"/>
              </w:rPr>
              <w:t>.</w:t>
            </w:r>
          </w:p>
          <w:p w14:paraId="11BBB3A1" w14:textId="77777777" w:rsidR="00D64297" w:rsidRPr="00B00CE1" w:rsidRDefault="00D64297" w:rsidP="00764B2D">
            <w:pPr>
              <w:spacing w:after="150" w:line="255" w:lineRule="atLeast"/>
              <w:rPr>
                <w:rFonts w:ascii="Times New Roman" w:eastAsia="Times New Roman" w:hAnsi="Times New Roman" w:cs="Times New Roman"/>
                <w:sz w:val="24"/>
                <w:szCs w:val="24"/>
              </w:rPr>
            </w:pPr>
            <w:r w:rsidRPr="00B00CE1">
              <w:rPr>
                <w:rFonts w:ascii="Times New Roman" w:eastAsia="Times New Roman" w:hAnsi="Times New Roman" w:cs="Times New Roman"/>
                <w:sz w:val="24"/>
                <w:szCs w:val="24"/>
              </w:rPr>
              <w:t xml:space="preserve">Жеке </w:t>
            </w:r>
            <w:proofErr w:type="spellStart"/>
            <w:r w:rsidRPr="00B00CE1">
              <w:rPr>
                <w:rFonts w:ascii="Times New Roman" w:eastAsia="Times New Roman" w:hAnsi="Times New Roman" w:cs="Times New Roman"/>
                <w:sz w:val="24"/>
                <w:szCs w:val="24"/>
              </w:rPr>
              <w:t>жұмыс</w:t>
            </w:r>
            <w:proofErr w:type="spellEnd"/>
          </w:p>
          <w:p w14:paraId="68E6DF9B"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B00CE1">
              <w:rPr>
                <w:rFonts w:ascii="Times New Roman" w:eastAsia="Times New Roman" w:hAnsi="Times New Roman" w:cs="Times New Roman"/>
                <w:sz w:val="24"/>
                <w:szCs w:val="24"/>
              </w:rPr>
              <w:t>Бөрене</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бойымен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жүру</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және</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екі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аяқпен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секіру</w:t>
            </w:r>
            <w:proofErr w:type="spellEnd"/>
          </w:p>
          <w:p w14:paraId="7C1D3F61"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764B2D">
              <w:rPr>
                <w:rFonts w:ascii="Times New Roman" w:eastAsia="Times New Roman" w:hAnsi="Times New Roman" w:cs="Times New Roman"/>
                <w:b/>
                <w:sz w:val="24"/>
                <w:szCs w:val="24"/>
              </w:rPr>
              <w:t>Мақсаты</w:t>
            </w:r>
            <w:proofErr w:type="spellEnd"/>
            <w:r w:rsidRPr="00764B2D">
              <w:rPr>
                <w:rFonts w:ascii="Times New Roman" w:eastAsia="Times New Roman" w:hAnsi="Times New Roman" w:cs="Times New Roman"/>
                <w:b/>
                <w:sz w:val="24"/>
                <w:szCs w:val="24"/>
              </w:rPr>
              <w:t>:</w:t>
            </w:r>
            <w:r w:rsidRPr="00B00CE1">
              <w:rPr>
                <w:rFonts w:ascii="Times New Roman" w:eastAsia="Times New Roman" w:hAnsi="Times New Roman" w:cs="Times New Roman"/>
                <w:sz w:val="24"/>
                <w:szCs w:val="24"/>
              </w:rPr>
              <w:t xml:space="preserve"> тепе-</w:t>
            </w:r>
            <w:proofErr w:type="spellStart"/>
            <w:r w:rsidRPr="00B00CE1">
              <w:rPr>
                <w:rFonts w:ascii="Times New Roman" w:eastAsia="Times New Roman" w:hAnsi="Times New Roman" w:cs="Times New Roman"/>
                <w:sz w:val="24"/>
                <w:szCs w:val="24"/>
              </w:rPr>
              <w:t>теңдік</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сезімін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және</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биіктіктен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секіру</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қабілетін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дамыту</w:t>
            </w:r>
            <w:proofErr w:type="spellEnd"/>
            <w:r w:rsidRPr="00B00CE1">
              <w:rPr>
                <w:rFonts w:ascii="Times New Roman" w:eastAsia="Times New Roman" w:hAnsi="Times New Roman" w:cs="Times New Roman"/>
                <w:sz w:val="24"/>
                <w:szCs w:val="24"/>
              </w:rPr>
              <w:t>.</w:t>
            </w:r>
          </w:p>
          <w:p w14:paraId="09157908"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B00CE1">
              <w:rPr>
                <w:rFonts w:ascii="Times New Roman" w:eastAsia="Times New Roman" w:hAnsi="Times New Roman" w:cs="Times New Roman"/>
                <w:sz w:val="24"/>
                <w:szCs w:val="24"/>
              </w:rPr>
              <w:t>Шығарылатын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материалмен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дербес</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ойындар</w:t>
            </w:r>
            <w:proofErr w:type="spellEnd"/>
          </w:p>
        </w:tc>
        <w:tc>
          <w:tcPr>
            <w:tcW w:w="2495" w:type="dxa"/>
            <w:hideMark/>
          </w:tcPr>
          <w:p w14:paraId="17D0E713"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B00CE1">
              <w:rPr>
                <w:rFonts w:ascii="Times New Roman" w:eastAsia="Times New Roman" w:hAnsi="Times New Roman" w:cs="Times New Roman"/>
                <w:sz w:val="24"/>
                <w:szCs w:val="24"/>
              </w:rPr>
              <w:lastRenderedPageBreak/>
              <w:t>Жолжелкенді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бақылау</w:t>
            </w:r>
            <w:proofErr w:type="spellEnd"/>
            <w:r w:rsidRPr="00B00CE1">
              <w:rPr>
                <w:rFonts w:ascii="Times New Roman" w:eastAsia="Times New Roman" w:hAnsi="Times New Roman" w:cs="Times New Roman"/>
                <w:sz w:val="24"/>
                <w:szCs w:val="24"/>
              </w:rPr>
              <w:t>.</w:t>
            </w:r>
          </w:p>
          <w:p w14:paraId="443D7C19"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E90091">
              <w:rPr>
                <w:rFonts w:ascii="Times New Roman" w:eastAsia="Times New Roman" w:hAnsi="Times New Roman" w:cs="Times New Roman"/>
                <w:b/>
                <w:sz w:val="24"/>
                <w:szCs w:val="24"/>
              </w:rPr>
              <w:t>Мақсаты</w:t>
            </w:r>
            <w:proofErr w:type="spellEnd"/>
            <w:r w:rsidRPr="00E90091">
              <w:rPr>
                <w:rFonts w:ascii="Times New Roman" w:eastAsia="Times New Roman" w:hAnsi="Times New Roman" w:cs="Times New Roman"/>
                <w:b/>
                <w:sz w:val="24"/>
                <w:szCs w:val="24"/>
              </w:rPr>
              <w:t>:</w:t>
            </w:r>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дәрілік</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өсімдіктер</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туралы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ойын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қалыптастыру</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процесінде</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танымдық</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белсенділікті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дамыту</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жинау</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сақтау</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және</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қолдану</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ережелері</w:t>
            </w:r>
            <w:proofErr w:type="spellEnd"/>
            <w:r w:rsidRPr="00B00CE1">
              <w:rPr>
                <w:rFonts w:ascii="Times New Roman" w:eastAsia="Times New Roman" w:hAnsi="Times New Roman" w:cs="Times New Roman"/>
                <w:sz w:val="24"/>
                <w:szCs w:val="24"/>
              </w:rPr>
              <w:t>.</w:t>
            </w:r>
          </w:p>
          <w:p w14:paraId="05CEADC4"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764B2D">
              <w:rPr>
                <w:rFonts w:ascii="Times New Roman" w:eastAsia="Times New Roman" w:hAnsi="Times New Roman" w:cs="Times New Roman"/>
                <w:b/>
                <w:sz w:val="24"/>
                <w:szCs w:val="24"/>
              </w:rPr>
              <w:t>Еңбек</w:t>
            </w:r>
            <w:proofErr w:type="spellEnd"/>
            <w:r w:rsidRPr="00764B2D">
              <w:rPr>
                <w:rFonts w:ascii="Times New Roman" w:eastAsia="Times New Roman" w:hAnsi="Times New Roman" w:cs="Times New Roman"/>
                <w:b/>
                <w:sz w:val="24"/>
                <w:szCs w:val="24"/>
              </w:rPr>
              <w:t xml:space="preserve"> </w:t>
            </w:r>
            <w:proofErr w:type="spellStart"/>
            <w:r w:rsidRPr="00764B2D">
              <w:rPr>
                <w:rFonts w:ascii="Times New Roman" w:eastAsia="Times New Roman" w:hAnsi="Times New Roman" w:cs="Times New Roman"/>
                <w:b/>
                <w:sz w:val="24"/>
                <w:szCs w:val="24"/>
              </w:rPr>
              <w:t>қызметі</w:t>
            </w:r>
            <w:proofErr w:type="spellEnd"/>
            <w:r w:rsidRPr="00764B2D">
              <w:rPr>
                <w:rFonts w:ascii="Times New Roman" w:eastAsia="Times New Roman" w:hAnsi="Times New Roman" w:cs="Times New Roman"/>
                <w:b/>
                <w:sz w:val="24"/>
                <w:szCs w:val="24"/>
              </w:rPr>
              <w:t>:</w:t>
            </w:r>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аумақты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құрғақ</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бұтақтардан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жинау</w:t>
            </w:r>
            <w:proofErr w:type="spellEnd"/>
          </w:p>
          <w:p w14:paraId="64ECF425"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B00CE1">
              <w:rPr>
                <w:rFonts w:ascii="Times New Roman" w:eastAsia="Times New Roman" w:hAnsi="Times New Roman" w:cs="Times New Roman"/>
                <w:sz w:val="24"/>
                <w:szCs w:val="24"/>
              </w:rPr>
              <w:t>Мақсаты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бірлесіп</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жұмыс</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істеуге</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үйрету</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тапсырманы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ортақ</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күшпен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орындауға</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қол</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жеткізу</w:t>
            </w:r>
            <w:proofErr w:type="spellEnd"/>
            <w:r w:rsidRPr="00B00CE1">
              <w:rPr>
                <w:rFonts w:ascii="Times New Roman" w:eastAsia="Times New Roman" w:hAnsi="Times New Roman" w:cs="Times New Roman"/>
                <w:sz w:val="24"/>
                <w:szCs w:val="24"/>
              </w:rPr>
              <w:t>.</w:t>
            </w:r>
          </w:p>
          <w:p w14:paraId="715F1544" w14:textId="77777777" w:rsidR="00D64297" w:rsidRPr="00B00CE1" w:rsidRDefault="00D64297" w:rsidP="00764B2D">
            <w:pPr>
              <w:spacing w:after="150" w:line="255" w:lineRule="atLeast"/>
              <w:rPr>
                <w:rFonts w:ascii="Times New Roman" w:eastAsia="Times New Roman" w:hAnsi="Times New Roman" w:cs="Times New Roman"/>
                <w:sz w:val="24"/>
                <w:szCs w:val="24"/>
              </w:rPr>
            </w:pPr>
            <w:r w:rsidRPr="00B00CE1">
              <w:rPr>
                <w:rFonts w:ascii="Times New Roman" w:eastAsia="Times New Roman" w:hAnsi="Times New Roman" w:cs="Times New Roman"/>
                <w:sz w:val="24"/>
                <w:szCs w:val="24"/>
              </w:rPr>
              <w:t>«</w:t>
            </w:r>
            <w:proofErr w:type="spellStart"/>
            <w:r w:rsidRPr="00B00CE1">
              <w:rPr>
                <w:rFonts w:ascii="Times New Roman" w:eastAsia="Times New Roman" w:hAnsi="Times New Roman" w:cs="Times New Roman"/>
                <w:sz w:val="24"/>
                <w:szCs w:val="24"/>
              </w:rPr>
              <w:t>Мысық</w:t>
            </w:r>
            <w:proofErr w:type="spellEnd"/>
            <w:r w:rsidRPr="00B00CE1">
              <w:rPr>
                <w:rFonts w:ascii="Times New Roman" w:eastAsia="Times New Roman" w:hAnsi="Times New Roman" w:cs="Times New Roman"/>
                <w:sz w:val="24"/>
                <w:szCs w:val="24"/>
              </w:rPr>
              <w:t xml:space="preserve"> пен </w:t>
            </w:r>
            <w:proofErr w:type="spellStart"/>
            <w:r w:rsidRPr="00B00CE1">
              <w:rPr>
                <w:rFonts w:ascii="Times New Roman" w:eastAsia="Times New Roman" w:hAnsi="Times New Roman" w:cs="Times New Roman"/>
                <w:sz w:val="24"/>
                <w:szCs w:val="24"/>
              </w:rPr>
              <w:t>тышқан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қимылды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lastRenderedPageBreak/>
              <w:t>ойындары</w:t>
            </w:r>
            <w:proofErr w:type="spellEnd"/>
            <w:r w:rsidRPr="00B00CE1">
              <w:rPr>
                <w:rFonts w:ascii="Times New Roman" w:eastAsia="Times New Roman" w:hAnsi="Times New Roman" w:cs="Times New Roman"/>
                <w:sz w:val="24"/>
                <w:szCs w:val="24"/>
              </w:rPr>
              <w:t>.</w:t>
            </w:r>
          </w:p>
          <w:p w14:paraId="67BFCC22"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B00CE1">
              <w:rPr>
                <w:rFonts w:ascii="Times New Roman" w:eastAsia="Times New Roman" w:hAnsi="Times New Roman" w:cs="Times New Roman"/>
                <w:sz w:val="24"/>
                <w:szCs w:val="24"/>
              </w:rPr>
              <w:t>Мақсаты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ойын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ережелерін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сақтауға</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үйретуді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жалғастыру</w:t>
            </w:r>
            <w:proofErr w:type="spellEnd"/>
            <w:r w:rsidRPr="00B00CE1">
              <w:rPr>
                <w:rFonts w:ascii="Times New Roman" w:eastAsia="Times New Roman" w:hAnsi="Times New Roman" w:cs="Times New Roman"/>
                <w:sz w:val="24"/>
                <w:szCs w:val="24"/>
              </w:rPr>
              <w:t xml:space="preserve">; мотор </w:t>
            </w:r>
            <w:proofErr w:type="spellStart"/>
            <w:r w:rsidRPr="00B00CE1">
              <w:rPr>
                <w:rFonts w:ascii="Times New Roman" w:eastAsia="Times New Roman" w:hAnsi="Times New Roman" w:cs="Times New Roman"/>
                <w:sz w:val="24"/>
                <w:szCs w:val="24"/>
              </w:rPr>
              <w:t>белсенділігін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арттыру</w:t>
            </w:r>
            <w:proofErr w:type="spellEnd"/>
            <w:r w:rsidRPr="00B00CE1">
              <w:rPr>
                <w:rFonts w:ascii="Times New Roman" w:eastAsia="Times New Roman" w:hAnsi="Times New Roman" w:cs="Times New Roman"/>
                <w:sz w:val="24"/>
                <w:szCs w:val="24"/>
              </w:rPr>
              <w:t>.</w:t>
            </w:r>
          </w:p>
          <w:p w14:paraId="44072D10" w14:textId="77777777" w:rsidR="00D64297" w:rsidRPr="00B00CE1" w:rsidRDefault="00D64297" w:rsidP="00764B2D">
            <w:pPr>
              <w:spacing w:after="150" w:line="255" w:lineRule="atLeast"/>
              <w:rPr>
                <w:rFonts w:ascii="Times New Roman" w:eastAsia="Times New Roman" w:hAnsi="Times New Roman" w:cs="Times New Roman"/>
                <w:sz w:val="24"/>
                <w:szCs w:val="24"/>
              </w:rPr>
            </w:pPr>
            <w:r w:rsidRPr="00B00CE1">
              <w:rPr>
                <w:rFonts w:ascii="Times New Roman" w:eastAsia="Times New Roman" w:hAnsi="Times New Roman" w:cs="Times New Roman"/>
                <w:sz w:val="24"/>
                <w:szCs w:val="24"/>
              </w:rPr>
              <w:t>«</w:t>
            </w:r>
            <w:proofErr w:type="spellStart"/>
            <w:r w:rsidRPr="00B00CE1">
              <w:rPr>
                <w:rFonts w:ascii="Times New Roman" w:eastAsia="Times New Roman" w:hAnsi="Times New Roman" w:cs="Times New Roman"/>
                <w:sz w:val="24"/>
                <w:szCs w:val="24"/>
              </w:rPr>
              <w:t>Бұрыштар</w:t>
            </w:r>
            <w:proofErr w:type="spellEnd"/>
            <w:r w:rsidRPr="00B00CE1">
              <w:rPr>
                <w:rFonts w:ascii="Times New Roman" w:eastAsia="Times New Roman" w:hAnsi="Times New Roman" w:cs="Times New Roman"/>
                <w:sz w:val="24"/>
                <w:szCs w:val="24"/>
              </w:rPr>
              <w:t>»</w:t>
            </w:r>
          </w:p>
          <w:p w14:paraId="62588A30"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764B2D">
              <w:rPr>
                <w:rFonts w:ascii="Times New Roman" w:eastAsia="Times New Roman" w:hAnsi="Times New Roman" w:cs="Times New Roman"/>
                <w:b/>
                <w:sz w:val="24"/>
                <w:szCs w:val="24"/>
              </w:rPr>
              <w:t>Мақсаты</w:t>
            </w:r>
            <w:proofErr w:type="spellEnd"/>
            <w:r w:rsidRPr="00764B2D">
              <w:rPr>
                <w:rFonts w:ascii="Times New Roman" w:eastAsia="Times New Roman" w:hAnsi="Times New Roman" w:cs="Times New Roman"/>
                <w:b/>
                <w:sz w:val="24"/>
                <w:szCs w:val="24"/>
              </w:rPr>
              <w:t>:</w:t>
            </w:r>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ептілікті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жылдамдықты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бекіту</w:t>
            </w:r>
            <w:proofErr w:type="spellEnd"/>
            <w:r w:rsidRPr="00B00CE1">
              <w:rPr>
                <w:rFonts w:ascii="Times New Roman" w:eastAsia="Times New Roman" w:hAnsi="Times New Roman" w:cs="Times New Roman"/>
                <w:sz w:val="24"/>
                <w:szCs w:val="24"/>
              </w:rPr>
              <w:t>.</w:t>
            </w:r>
          </w:p>
          <w:p w14:paraId="79BA494C" w14:textId="77777777" w:rsidR="00D64297" w:rsidRPr="00B00CE1" w:rsidRDefault="00D64297" w:rsidP="00764B2D">
            <w:pPr>
              <w:spacing w:after="150" w:line="255" w:lineRule="atLeast"/>
              <w:rPr>
                <w:rFonts w:ascii="Times New Roman" w:eastAsia="Times New Roman" w:hAnsi="Times New Roman" w:cs="Times New Roman"/>
                <w:sz w:val="24"/>
                <w:szCs w:val="24"/>
              </w:rPr>
            </w:pPr>
            <w:r w:rsidRPr="00B00CE1">
              <w:rPr>
                <w:rFonts w:ascii="Times New Roman" w:eastAsia="Times New Roman" w:hAnsi="Times New Roman" w:cs="Times New Roman"/>
                <w:sz w:val="24"/>
                <w:szCs w:val="24"/>
              </w:rPr>
              <w:t xml:space="preserve">Жеке </w:t>
            </w:r>
            <w:proofErr w:type="spellStart"/>
            <w:r w:rsidRPr="00B00CE1">
              <w:rPr>
                <w:rFonts w:ascii="Times New Roman" w:eastAsia="Times New Roman" w:hAnsi="Times New Roman" w:cs="Times New Roman"/>
                <w:sz w:val="24"/>
                <w:szCs w:val="24"/>
              </w:rPr>
              <w:t>жұмыс</w:t>
            </w:r>
            <w:proofErr w:type="spellEnd"/>
          </w:p>
          <w:p w14:paraId="7A9ADE18"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B00CE1">
              <w:rPr>
                <w:rFonts w:ascii="Times New Roman" w:eastAsia="Times New Roman" w:hAnsi="Times New Roman" w:cs="Times New Roman"/>
                <w:sz w:val="24"/>
                <w:szCs w:val="24"/>
              </w:rPr>
              <w:t>Қозғалысты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дамыту</w:t>
            </w:r>
            <w:proofErr w:type="spellEnd"/>
          </w:p>
          <w:p w14:paraId="224737BB"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B00CE1">
              <w:rPr>
                <w:rFonts w:ascii="Times New Roman" w:eastAsia="Times New Roman" w:hAnsi="Times New Roman" w:cs="Times New Roman"/>
                <w:sz w:val="24"/>
                <w:szCs w:val="24"/>
              </w:rPr>
              <w:t>Мақсаты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допты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нысанаға</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лақтыру</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дағдыларын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дамыту</w:t>
            </w:r>
            <w:proofErr w:type="spellEnd"/>
            <w:r w:rsidRPr="00B00CE1">
              <w:rPr>
                <w:rFonts w:ascii="Times New Roman" w:eastAsia="Times New Roman" w:hAnsi="Times New Roman" w:cs="Times New Roman"/>
                <w:sz w:val="24"/>
                <w:szCs w:val="24"/>
              </w:rPr>
              <w:t>.</w:t>
            </w:r>
          </w:p>
          <w:p w14:paraId="2131C1E6"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B00CE1">
              <w:rPr>
                <w:rFonts w:ascii="Times New Roman" w:eastAsia="Times New Roman" w:hAnsi="Times New Roman" w:cs="Times New Roman"/>
                <w:sz w:val="24"/>
                <w:szCs w:val="24"/>
              </w:rPr>
              <w:t>Шығарылатын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материалмен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дербес</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ойындар</w:t>
            </w:r>
            <w:proofErr w:type="spellEnd"/>
          </w:p>
        </w:tc>
        <w:tc>
          <w:tcPr>
            <w:tcW w:w="2293" w:type="dxa"/>
            <w:hideMark/>
          </w:tcPr>
          <w:p w14:paraId="0CE85A8B"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B00CE1">
              <w:rPr>
                <w:rFonts w:ascii="Times New Roman" w:eastAsia="Times New Roman" w:hAnsi="Times New Roman" w:cs="Times New Roman"/>
                <w:sz w:val="24"/>
                <w:szCs w:val="24"/>
              </w:rPr>
              <w:lastRenderedPageBreak/>
              <w:t>Жеңіл</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көлікті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бақылау</w:t>
            </w:r>
            <w:proofErr w:type="spellEnd"/>
            <w:r w:rsidRPr="00B00CE1">
              <w:rPr>
                <w:rFonts w:ascii="Times New Roman" w:eastAsia="Times New Roman" w:hAnsi="Times New Roman" w:cs="Times New Roman"/>
                <w:sz w:val="24"/>
                <w:szCs w:val="24"/>
              </w:rPr>
              <w:t>.</w:t>
            </w:r>
          </w:p>
          <w:p w14:paraId="48E62CA2"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E90091">
              <w:rPr>
                <w:rFonts w:ascii="Times New Roman" w:eastAsia="Times New Roman" w:hAnsi="Times New Roman" w:cs="Times New Roman"/>
                <w:b/>
                <w:sz w:val="24"/>
                <w:szCs w:val="24"/>
              </w:rPr>
              <w:t>Мақсаты</w:t>
            </w:r>
            <w:proofErr w:type="spellEnd"/>
            <w:r w:rsidRPr="00E90091">
              <w:rPr>
                <w:rFonts w:ascii="Times New Roman" w:eastAsia="Times New Roman" w:hAnsi="Times New Roman" w:cs="Times New Roman"/>
                <w:b/>
                <w:sz w:val="24"/>
                <w:szCs w:val="24"/>
              </w:rPr>
              <w:t>:</w:t>
            </w:r>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көліктің</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мәні</w:t>
            </w:r>
            <w:proofErr w:type="spellEnd"/>
            <w:r w:rsidRPr="00B00CE1">
              <w:rPr>
                <w:rFonts w:ascii="Times New Roman" w:eastAsia="Times New Roman" w:hAnsi="Times New Roman" w:cs="Times New Roman"/>
                <w:sz w:val="24"/>
                <w:szCs w:val="24"/>
              </w:rPr>
              <w:t xml:space="preserve"> мен </w:t>
            </w:r>
            <w:proofErr w:type="spellStart"/>
            <w:r w:rsidRPr="00B00CE1">
              <w:rPr>
                <w:rFonts w:ascii="Times New Roman" w:eastAsia="Times New Roman" w:hAnsi="Times New Roman" w:cs="Times New Roman"/>
                <w:sz w:val="24"/>
                <w:szCs w:val="24"/>
              </w:rPr>
              <w:t>қызметтерін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түсінуге</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үйрету</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машинаның</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қандай</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материалдан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жасалғанын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анықтау</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қабілетін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бекіту</w:t>
            </w:r>
            <w:proofErr w:type="spellEnd"/>
            <w:r w:rsidRPr="00B00CE1">
              <w:rPr>
                <w:rFonts w:ascii="Times New Roman" w:eastAsia="Times New Roman" w:hAnsi="Times New Roman" w:cs="Times New Roman"/>
                <w:sz w:val="24"/>
                <w:szCs w:val="24"/>
              </w:rPr>
              <w:t>.</w:t>
            </w:r>
          </w:p>
          <w:p w14:paraId="414B2E26"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764B2D">
              <w:rPr>
                <w:rFonts w:ascii="Times New Roman" w:eastAsia="Times New Roman" w:hAnsi="Times New Roman" w:cs="Times New Roman"/>
                <w:b/>
                <w:sz w:val="24"/>
                <w:szCs w:val="24"/>
              </w:rPr>
              <w:t>Еңбек</w:t>
            </w:r>
            <w:proofErr w:type="spellEnd"/>
            <w:r w:rsidRPr="00764B2D">
              <w:rPr>
                <w:rFonts w:ascii="Times New Roman" w:eastAsia="Times New Roman" w:hAnsi="Times New Roman" w:cs="Times New Roman"/>
                <w:b/>
                <w:sz w:val="24"/>
                <w:szCs w:val="24"/>
              </w:rPr>
              <w:t xml:space="preserve"> </w:t>
            </w:r>
            <w:proofErr w:type="spellStart"/>
            <w:r w:rsidRPr="00764B2D">
              <w:rPr>
                <w:rFonts w:ascii="Times New Roman" w:eastAsia="Times New Roman" w:hAnsi="Times New Roman" w:cs="Times New Roman"/>
                <w:b/>
                <w:sz w:val="24"/>
                <w:szCs w:val="24"/>
              </w:rPr>
              <w:t>қызметі</w:t>
            </w:r>
            <w:proofErr w:type="spellEnd"/>
            <w:r w:rsidRPr="00764B2D">
              <w:rPr>
                <w:rFonts w:ascii="Times New Roman" w:eastAsia="Times New Roman" w:hAnsi="Times New Roman" w:cs="Times New Roman"/>
                <w:b/>
                <w:sz w:val="24"/>
                <w:szCs w:val="24"/>
              </w:rPr>
              <w:t>:</w:t>
            </w:r>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аумақты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бұтақтардан</w:t>
            </w:r>
            <w:proofErr w:type="spellEnd"/>
            <w:r w:rsidRPr="00B00CE1">
              <w:rPr>
                <w:rFonts w:ascii="Times New Roman" w:eastAsia="Times New Roman" w:hAnsi="Times New Roman" w:cs="Times New Roman"/>
                <w:sz w:val="24"/>
                <w:szCs w:val="24"/>
              </w:rPr>
              <w:t xml:space="preserve"> мен </w:t>
            </w:r>
            <w:proofErr w:type="spellStart"/>
            <w:r w:rsidRPr="00B00CE1">
              <w:rPr>
                <w:rFonts w:ascii="Times New Roman" w:eastAsia="Times New Roman" w:hAnsi="Times New Roman" w:cs="Times New Roman"/>
                <w:sz w:val="24"/>
                <w:szCs w:val="24"/>
              </w:rPr>
              <w:t>тастардан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тазарту</w:t>
            </w:r>
            <w:proofErr w:type="spellEnd"/>
          </w:p>
          <w:p w14:paraId="7C3645D6"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764B2D">
              <w:rPr>
                <w:rFonts w:ascii="Times New Roman" w:eastAsia="Times New Roman" w:hAnsi="Times New Roman" w:cs="Times New Roman"/>
                <w:b/>
                <w:sz w:val="24"/>
                <w:szCs w:val="24"/>
              </w:rPr>
              <w:t>Мақсаты</w:t>
            </w:r>
            <w:proofErr w:type="spellEnd"/>
            <w:r w:rsidRPr="00764B2D">
              <w:rPr>
                <w:rFonts w:ascii="Times New Roman" w:eastAsia="Times New Roman" w:hAnsi="Times New Roman" w:cs="Times New Roman"/>
                <w:b/>
                <w:sz w:val="24"/>
                <w:szCs w:val="24"/>
              </w:rPr>
              <w:t>:</w:t>
            </w:r>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еңбекқорлыққа</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және</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ұжымдық</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жұмыс</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істеуге</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тәрбиелеу</w:t>
            </w:r>
            <w:proofErr w:type="spellEnd"/>
            <w:r w:rsidRPr="00B00CE1">
              <w:rPr>
                <w:rFonts w:ascii="Times New Roman" w:eastAsia="Times New Roman" w:hAnsi="Times New Roman" w:cs="Times New Roman"/>
                <w:sz w:val="24"/>
                <w:szCs w:val="24"/>
              </w:rPr>
              <w:t>.</w:t>
            </w:r>
          </w:p>
          <w:p w14:paraId="4922215F"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B00CE1">
              <w:rPr>
                <w:rFonts w:ascii="Times New Roman" w:eastAsia="Times New Roman" w:hAnsi="Times New Roman" w:cs="Times New Roman"/>
                <w:sz w:val="24"/>
                <w:szCs w:val="24"/>
              </w:rPr>
              <w:lastRenderedPageBreak/>
              <w:t>Қимылды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ойындар</w:t>
            </w:r>
            <w:proofErr w:type="spellEnd"/>
          </w:p>
          <w:p w14:paraId="3D671274" w14:textId="77777777" w:rsidR="00D64297" w:rsidRPr="00B00CE1" w:rsidRDefault="00D64297" w:rsidP="00764B2D">
            <w:pPr>
              <w:spacing w:after="150" w:line="255" w:lineRule="atLeast"/>
              <w:rPr>
                <w:rFonts w:ascii="Times New Roman" w:eastAsia="Times New Roman" w:hAnsi="Times New Roman" w:cs="Times New Roman"/>
                <w:sz w:val="24"/>
                <w:szCs w:val="24"/>
              </w:rPr>
            </w:pPr>
            <w:r w:rsidRPr="00B00CE1">
              <w:rPr>
                <w:rFonts w:ascii="Times New Roman" w:eastAsia="Times New Roman" w:hAnsi="Times New Roman" w:cs="Times New Roman"/>
                <w:sz w:val="24"/>
                <w:szCs w:val="24"/>
              </w:rPr>
              <w:t>«</w:t>
            </w:r>
            <w:proofErr w:type="spellStart"/>
            <w:r w:rsidRPr="00B00CE1">
              <w:rPr>
                <w:rFonts w:ascii="Times New Roman" w:eastAsia="Times New Roman" w:hAnsi="Times New Roman" w:cs="Times New Roman"/>
                <w:sz w:val="24"/>
                <w:szCs w:val="24"/>
              </w:rPr>
              <w:t>Қайда</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жасырылғанын</w:t>
            </w:r>
            <w:proofErr w:type="spellEnd"/>
            <w:r w:rsidRPr="00B00CE1">
              <w:rPr>
                <w:rFonts w:ascii="Times New Roman" w:eastAsia="Times New Roman" w:hAnsi="Times New Roman" w:cs="Times New Roman"/>
                <w:sz w:val="24"/>
                <w:szCs w:val="24"/>
              </w:rPr>
              <w:t xml:space="preserve"> тап»</w:t>
            </w:r>
          </w:p>
          <w:p w14:paraId="363BB6EC"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764B2D">
              <w:rPr>
                <w:rFonts w:ascii="Times New Roman" w:eastAsia="Times New Roman" w:hAnsi="Times New Roman" w:cs="Times New Roman"/>
                <w:b/>
                <w:sz w:val="24"/>
                <w:szCs w:val="24"/>
              </w:rPr>
              <w:t>Мақсаты</w:t>
            </w:r>
            <w:proofErr w:type="spellEnd"/>
            <w:r w:rsidRPr="00764B2D">
              <w:rPr>
                <w:rFonts w:ascii="Times New Roman" w:eastAsia="Times New Roman" w:hAnsi="Times New Roman" w:cs="Times New Roman"/>
                <w:b/>
                <w:sz w:val="24"/>
                <w:szCs w:val="24"/>
              </w:rPr>
              <w:t>:</w:t>
            </w:r>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кеңістікке</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бейімделуді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үйрету</w:t>
            </w:r>
            <w:proofErr w:type="spellEnd"/>
            <w:r w:rsidRPr="00B00CE1">
              <w:rPr>
                <w:rFonts w:ascii="Times New Roman" w:eastAsia="Times New Roman" w:hAnsi="Times New Roman" w:cs="Times New Roman"/>
                <w:sz w:val="24"/>
                <w:szCs w:val="24"/>
              </w:rPr>
              <w:t>.</w:t>
            </w:r>
          </w:p>
          <w:p w14:paraId="2BE539DA" w14:textId="77777777" w:rsidR="00D64297" w:rsidRPr="00B00CE1" w:rsidRDefault="00D64297" w:rsidP="00764B2D">
            <w:pPr>
              <w:spacing w:after="150" w:line="255" w:lineRule="atLeast"/>
              <w:rPr>
                <w:rFonts w:ascii="Times New Roman" w:eastAsia="Times New Roman" w:hAnsi="Times New Roman" w:cs="Times New Roman"/>
                <w:sz w:val="24"/>
                <w:szCs w:val="24"/>
              </w:rPr>
            </w:pPr>
            <w:r w:rsidRPr="00B00CE1">
              <w:rPr>
                <w:rFonts w:ascii="Times New Roman" w:eastAsia="Times New Roman" w:hAnsi="Times New Roman" w:cs="Times New Roman"/>
                <w:sz w:val="24"/>
                <w:szCs w:val="24"/>
              </w:rPr>
              <w:t>«</w:t>
            </w:r>
            <w:proofErr w:type="spellStart"/>
            <w:r w:rsidRPr="00B00CE1">
              <w:rPr>
                <w:rFonts w:ascii="Times New Roman" w:eastAsia="Times New Roman" w:hAnsi="Times New Roman" w:cs="Times New Roman"/>
                <w:sz w:val="24"/>
                <w:szCs w:val="24"/>
              </w:rPr>
              <w:t>Жоғарырақ</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секір</w:t>
            </w:r>
            <w:proofErr w:type="spellEnd"/>
            <w:r w:rsidRPr="00B00CE1">
              <w:rPr>
                <w:rFonts w:ascii="Times New Roman" w:eastAsia="Times New Roman" w:hAnsi="Times New Roman" w:cs="Times New Roman"/>
                <w:sz w:val="24"/>
                <w:szCs w:val="24"/>
              </w:rPr>
              <w:t>»</w:t>
            </w:r>
          </w:p>
          <w:p w14:paraId="13E929EE"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B00CE1">
              <w:rPr>
                <w:rFonts w:ascii="Times New Roman" w:eastAsia="Times New Roman" w:hAnsi="Times New Roman" w:cs="Times New Roman"/>
                <w:sz w:val="24"/>
                <w:szCs w:val="24"/>
              </w:rPr>
              <w:t>Шығарылатын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материалмен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дербес</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ойындар</w:t>
            </w:r>
            <w:proofErr w:type="spellEnd"/>
          </w:p>
        </w:tc>
        <w:tc>
          <w:tcPr>
            <w:tcW w:w="2472" w:type="dxa"/>
            <w:hideMark/>
          </w:tcPr>
          <w:p w14:paraId="72FA38BE"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B00CE1">
              <w:rPr>
                <w:rFonts w:ascii="Times New Roman" w:eastAsia="Times New Roman" w:hAnsi="Times New Roman" w:cs="Times New Roman"/>
                <w:sz w:val="24"/>
                <w:szCs w:val="24"/>
              </w:rPr>
              <w:lastRenderedPageBreak/>
              <w:t>Өрмекшіні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бақылау</w:t>
            </w:r>
            <w:proofErr w:type="spellEnd"/>
            <w:r w:rsidRPr="00B00CE1">
              <w:rPr>
                <w:rFonts w:ascii="Times New Roman" w:eastAsia="Times New Roman" w:hAnsi="Times New Roman" w:cs="Times New Roman"/>
                <w:sz w:val="24"/>
                <w:szCs w:val="24"/>
              </w:rPr>
              <w:t xml:space="preserve">. </w:t>
            </w:r>
            <w:proofErr w:type="spellStart"/>
            <w:r w:rsidRPr="00E90091">
              <w:rPr>
                <w:rFonts w:ascii="Times New Roman" w:eastAsia="Times New Roman" w:hAnsi="Times New Roman" w:cs="Times New Roman"/>
                <w:b/>
                <w:sz w:val="24"/>
                <w:szCs w:val="24"/>
              </w:rPr>
              <w:t>Мақсаты</w:t>
            </w:r>
            <w:proofErr w:type="spellEnd"/>
            <w:r w:rsidRPr="00E90091">
              <w:rPr>
                <w:rFonts w:ascii="Times New Roman" w:eastAsia="Times New Roman" w:hAnsi="Times New Roman" w:cs="Times New Roman"/>
                <w:b/>
                <w:sz w:val="24"/>
                <w:szCs w:val="24"/>
              </w:rPr>
              <w:t>:</w:t>
            </w:r>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өрмекшілердің</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пайда</w:t>
            </w:r>
            <w:proofErr w:type="spellEnd"/>
            <w:r w:rsidRPr="00B00CE1">
              <w:rPr>
                <w:rFonts w:ascii="Times New Roman" w:eastAsia="Times New Roman" w:hAnsi="Times New Roman" w:cs="Times New Roman"/>
                <w:sz w:val="24"/>
                <w:szCs w:val="24"/>
              </w:rPr>
              <w:t xml:space="preserve"> болу </w:t>
            </w:r>
            <w:proofErr w:type="spellStart"/>
            <w:r w:rsidRPr="00B00CE1">
              <w:rPr>
                <w:rFonts w:ascii="Times New Roman" w:eastAsia="Times New Roman" w:hAnsi="Times New Roman" w:cs="Times New Roman"/>
                <w:sz w:val="24"/>
                <w:szCs w:val="24"/>
              </w:rPr>
              <w:t>ерекшеліктері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олардың</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өмірлік</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көріністері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туралы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білім</w:t>
            </w:r>
            <w:proofErr w:type="spellEnd"/>
            <w:r w:rsidRPr="00B00CE1">
              <w:rPr>
                <w:rFonts w:ascii="Times New Roman" w:eastAsia="Times New Roman" w:hAnsi="Times New Roman" w:cs="Times New Roman"/>
                <w:sz w:val="24"/>
                <w:szCs w:val="24"/>
              </w:rPr>
              <w:t xml:space="preserve"> мен </w:t>
            </w:r>
            <w:proofErr w:type="spellStart"/>
            <w:r w:rsidRPr="00B00CE1">
              <w:rPr>
                <w:rFonts w:ascii="Times New Roman" w:eastAsia="Times New Roman" w:hAnsi="Times New Roman" w:cs="Times New Roman"/>
                <w:sz w:val="24"/>
                <w:szCs w:val="24"/>
              </w:rPr>
              <w:t>түсініктерін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кеңейтуді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жалғастыру</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қоршаған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әлемге</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қызығушылық</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тудыру</w:t>
            </w:r>
            <w:proofErr w:type="spellEnd"/>
            <w:r w:rsidRPr="00B00CE1">
              <w:rPr>
                <w:rFonts w:ascii="Times New Roman" w:eastAsia="Times New Roman" w:hAnsi="Times New Roman" w:cs="Times New Roman"/>
                <w:sz w:val="24"/>
                <w:szCs w:val="24"/>
              </w:rPr>
              <w:t>.</w:t>
            </w:r>
          </w:p>
          <w:p w14:paraId="045FD474"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B00CE1">
              <w:rPr>
                <w:rFonts w:ascii="Times New Roman" w:eastAsia="Times New Roman" w:hAnsi="Times New Roman" w:cs="Times New Roman"/>
                <w:sz w:val="24"/>
                <w:szCs w:val="24"/>
              </w:rPr>
              <w:t>Қимылды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ойындар</w:t>
            </w:r>
            <w:proofErr w:type="spellEnd"/>
            <w:r w:rsidRPr="00B00CE1">
              <w:rPr>
                <w:rFonts w:ascii="Times New Roman" w:eastAsia="Times New Roman" w:hAnsi="Times New Roman" w:cs="Times New Roman"/>
                <w:sz w:val="24"/>
                <w:szCs w:val="24"/>
              </w:rPr>
              <w:t>:</w:t>
            </w:r>
          </w:p>
          <w:p w14:paraId="6B660A54" w14:textId="77777777" w:rsidR="00D64297" w:rsidRPr="00B00CE1" w:rsidRDefault="00D64297" w:rsidP="00764B2D">
            <w:pPr>
              <w:spacing w:after="150" w:line="255" w:lineRule="atLeast"/>
              <w:rPr>
                <w:rFonts w:ascii="Times New Roman" w:eastAsia="Times New Roman" w:hAnsi="Times New Roman" w:cs="Times New Roman"/>
                <w:sz w:val="24"/>
                <w:szCs w:val="24"/>
              </w:rPr>
            </w:pPr>
            <w:r w:rsidRPr="00B00CE1">
              <w:rPr>
                <w:rFonts w:ascii="Times New Roman" w:eastAsia="Times New Roman" w:hAnsi="Times New Roman" w:cs="Times New Roman"/>
                <w:sz w:val="24"/>
                <w:szCs w:val="24"/>
              </w:rPr>
              <w:t>«</w:t>
            </w:r>
            <w:proofErr w:type="spellStart"/>
            <w:r w:rsidRPr="00B00CE1">
              <w:rPr>
                <w:rFonts w:ascii="Times New Roman" w:eastAsia="Times New Roman" w:hAnsi="Times New Roman" w:cs="Times New Roman"/>
                <w:sz w:val="24"/>
                <w:szCs w:val="24"/>
              </w:rPr>
              <w:t>Бір-екі</w:t>
            </w:r>
            <w:proofErr w:type="spellEnd"/>
            <w:r w:rsidRPr="00B00CE1">
              <w:rPr>
                <w:rFonts w:ascii="Times New Roman" w:eastAsia="Times New Roman" w:hAnsi="Times New Roman" w:cs="Times New Roman"/>
                <w:sz w:val="24"/>
                <w:szCs w:val="24"/>
              </w:rPr>
              <w:t>», «</w:t>
            </w:r>
            <w:proofErr w:type="spellStart"/>
            <w:r w:rsidRPr="00B00CE1">
              <w:rPr>
                <w:rFonts w:ascii="Times New Roman" w:eastAsia="Times New Roman" w:hAnsi="Times New Roman" w:cs="Times New Roman"/>
                <w:sz w:val="24"/>
                <w:szCs w:val="24"/>
              </w:rPr>
              <w:t>Үнсіз</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жүр</w:t>
            </w:r>
            <w:proofErr w:type="spellEnd"/>
            <w:r w:rsidRPr="00B00CE1">
              <w:rPr>
                <w:rFonts w:ascii="Times New Roman" w:eastAsia="Times New Roman" w:hAnsi="Times New Roman" w:cs="Times New Roman"/>
                <w:sz w:val="24"/>
                <w:szCs w:val="24"/>
              </w:rPr>
              <w:t>»</w:t>
            </w:r>
          </w:p>
          <w:p w14:paraId="44A72E74"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764B2D">
              <w:rPr>
                <w:rFonts w:ascii="Times New Roman" w:eastAsia="Times New Roman" w:hAnsi="Times New Roman" w:cs="Times New Roman"/>
                <w:b/>
                <w:sz w:val="24"/>
                <w:szCs w:val="24"/>
              </w:rPr>
              <w:t>Мақсаты</w:t>
            </w:r>
            <w:proofErr w:type="spellEnd"/>
            <w:r w:rsidRPr="00764B2D">
              <w:rPr>
                <w:rFonts w:ascii="Times New Roman" w:eastAsia="Times New Roman" w:hAnsi="Times New Roman" w:cs="Times New Roman"/>
                <w:b/>
                <w:sz w:val="24"/>
                <w:szCs w:val="24"/>
              </w:rPr>
              <w:t>:</w:t>
            </w:r>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балаларды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нақты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ырғақты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жақсы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қалыпта</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және</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қимылдарды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үйлестіре</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жүруге</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lastRenderedPageBreak/>
              <w:t>үйрету</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балалардың</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шыдамдылығын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тәрбиелеу</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құралы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ретінде</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серуендеуді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қолдану</w:t>
            </w:r>
            <w:proofErr w:type="spellEnd"/>
            <w:r w:rsidRPr="00B00CE1">
              <w:rPr>
                <w:rFonts w:ascii="Times New Roman" w:eastAsia="Times New Roman" w:hAnsi="Times New Roman" w:cs="Times New Roman"/>
                <w:sz w:val="24"/>
                <w:szCs w:val="24"/>
              </w:rPr>
              <w:t>.</w:t>
            </w:r>
          </w:p>
          <w:p w14:paraId="5CADEE62" w14:textId="77777777" w:rsidR="00D64297" w:rsidRPr="00B00CE1" w:rsidRDefault="00D64297" w:rsidP="00764B2D">
            <w:pPr>
              <w:spacing w:after="150" w:line="255" w:lineRule="atLeast"/>
              <w:rPr>
                <w:rFonts w:ascii="Times New Roman" w:eastAsia="Times New Roman" w:hAnsi="Times New Roman" w:cs="Times New Roman"/>
                <w:sz w:val="24"/>
                <w:szCs w:val="24"/>
              </w:rPr>
            </w:pPr>
            <w:r w:rsidRPr="00B00CE1">
              <w:rPr>
                <w:rFonts w:ascii="Times New Roman" w:eastAsia="Times New Roman" w:hAnsi="Times New Roman" w:cs="Times New Roman"/>
                <w:sz w:val="24"/>
                <w:szCs w:val="24"/>
              </w:rPr>
              <w:t>«</w:t>
            </w:r>
            <w:proofErr w:type="spellStart"/>
            <w:r w:rsidRPr="00B00CE1">
              <w:rPr>
                <w:rFonts w:ascii="Times New Roman" w:eastAsia="Times New Roman" w:hAnsi="Times New Roman" w:cs="Times New Roman"/>
                <w:sz w:val="24"/>
                <w:szCs w:val="24"/>
              </w:rPr>
              <w:t>Қасқыр</w:t>
            </w:r>
            <w:proofErr w:type="spellEnd"/>
            <w:r w:rsidRPr="00B00CE1">
              <w:rPr>
                <w:rFonts w:ascii="Times New Roman" w:eastAsia="Times New Roman" w:hAnsi="Times New Roman" w:cs="Times New Roman"/>
                <w:sz w:val="24"/>
                <w:szCs w:val="24"/>
              </w:rPr>
              <w:t xml:space="preserve"> мен </w:t>
            </w:r>
            <w:proofErr w:type="spellStart"/>
            <w:r w:rsidRPr="00B00CE1">
              <w:rPr>
                <w:rFonts w:ascii="Times New Roman" w:eastAsia="Times New Roman" w:hAnsi="Times New Roman" w:cs="Times New Roman"/>
                <w:sz w:val="24"/>
                <w:szCs w:val="24"/>
              </w:rPr>
              <w:t>ешкі</w:t>
            </w:r>
            <w:proofErr w:type="spellEnd"/>
            <w:r w:rsidRPr="00B00CE1">
              <w:rPr>
                <w:rFonts w:ascii="Times New Roman" w:eastAsia="Times New Roman" w:hAnsi="Times New Roman" w:cs="Times New Roman"/>
                <w:sz w:val="24"/>
                <w:szCs w:val="24"/>
              </w:rPr>
              <w:t>»</w:t>
            </w:r>
          </w:p>
          <w:p w14:paraId="179F0211"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764B2D">
              <w:rPr>
                <w:rFonts w:ascii="Times New Roman" w:eastAsia="Times New Roman" w:hAnsi="Times New Roman" w:cs="Times New Roman"/>
                <w:b/>
                <w:sz w:val="24"/>
                <w:szCs w:val="24"/>
              </w:rPr>
              <w:t>Мақсаты</w:t>
            </w:r>
            <w:proofErr w:type="spellEnd"/>
            <w:r w:rsidRPr="00764B2D">
              <w:rPr>
                <w:rFonts w:ascii="Times New Roman" w:eastAsia="Times New Roman" w:hAnsi="Times New Roman" w:cs="Times New Roman"/>
                <w:b/>
                <w:sz w:val="24"/>
                <w:szCs w:val="24"/>
              </w:rPr>
              <w:t>:</w:t>
            </w:r>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ережелерді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қатаң</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сақтай</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отырып</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ойын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әрекеттерін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үйрету</w:t>
            </w:r>
            <w:proofErr w:type="spellEnd"/>
            <w:r w:rsidRPr="00B00CE1">
              <w:rPr>
                <w:rFonts w:ascii="Times New Roman" w:eastAsia="Times New Roman" w:hAnsi="Times New Roman" w:cs="Times New Roman"/>
                <w:sz w:val="24"/>
                <w:szCs w:val="24"/>
              </w:rPr>
              <w:t>;</w:t>
            </w:r>
          </w:p>
          <w:p w14:paraId="4A1EFF32"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B00CE1">
              <w:rPr>
                <w:rFonts w:ascii="Times New Roman" w:eastAsia="Times New Roman" w:hAnsi="Times New Roman" w:cs="Times New Roman"/>
                <w:sz w:val="24"/>
                <w:szCs w:val="24"/>
              </w:rPr>
              <w:t>Еңбек</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қызметі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гүлді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өсімдіктерді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жүйектен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ыдысқа</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ауыстыру</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қазтабан</w:t>
            </w:r>
            <w:proofErr w:type="spellEnd"/>
            <w:r w:rsidRPr="00B00CE1">
              <w:rPr>
                <w:rFonts w:ascii="Times New Roman" w:eastAsia="Times New Roman" w:hAnsi="Times New Roman" w:cs="Times New Roman"/>
                <w:sz w:val="24"/>
                <w:szCs w:val="24"/>
              </w:rPr>
              <w:t>).</w:t>
            </w:r>
          </w:p>
          <w:p w14:paraId="223103C6"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764B2D">
              <w:rPr>
                <w:rFonts w:ascii="Times New Roman" w:eastAsia="Times New Roman" w:hAnsi="Times New Roman" w:cs="Times New Roman"/>
                <w:b/>
                <w:sz w:val="24"/>
                <w:szCs w:val="24"/>
              </w:rPr>
              <w:t>Мақсаты</w:t>
            </w:r>
            <w:proofErr w:type="spellEnd"/>
            <w:r w:rsidRPr="00764B2D">
              <w:rPr>
                <w:rFonts w:ascii="Times New Roman" w:eastAsia="Times New Roman" w:hAnsi="Times New Roman" w:cs="Times New Roman"/>
                <w:b/>
                <w:sz w:val="24"/>
                <w:szCs w:val="24"/>
              </w:rPr>
              <w:t>:</w:t>
            </w:r>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балаларға</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гүлді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айнала</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мұқият</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қазуды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үйретуді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жалғастыру</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топырақпен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бірге</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гүлдерді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ыдысына</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мұқият</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тасымалдау</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табиғатқа</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деген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қызығушылықты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өсімдіктерге</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қамқорлық</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жасауды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дамыту</w:t>
            </w:r>
            <w:proofErr w:type="spellEnd"/>
            <w:r w:rsidRPr="00B00CE1">
              <w:rPr>
                <w:rFonts w:ascii="Times New Roman" w:eastAsia="Times New Roman" w:hAnsi="Times New Roman" w:cs="Times New Roman"/>
                <w:sz w:val="24"/>
                <w:szCs w:val="24"/>
              </w:rPr>
              <w:t>.</w:t>
            </w:r>
          </w:p>
          <w:p w14:paraId="4D6A77E7"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B00CE1">
              <w:rPr>
                <w:rFonts w:ascii="Times New Roman" w:eastAsia="Times New Roman" w:hAnsi="Times New Roman" w:cs="Times New Roman"/>
                <w:sz w:val="24"/>
                <w:szCs w:val="24"/>
              </w:rPr>
              <w:t>Қимылдарды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дамыту</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бойынша</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жеке</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жұмыс</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баяу</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қарқынмен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ұзақ</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жүгіру</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Балалардың</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өзіндік</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ойындары</w:t>
            </w:r>
            <w:proofErr w:type="spellEnd"/>
          </w:p>
        </w:tc>
        <w:tc>
          <w:tcPr>
            <w:tcW w:w="2353" w:type="dxa"/>
            <w:hideMark/>
          </w:tcPr>
          <w:p w14:paraId="0886C2DF"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B00CE1">
              <w:rPr>
                <w:rFonts w:ascii="Times New Roman" w:eastAsia="Times New Roman" w:hAnsi="Times New Roman" w:cs="Times New Roman"/>
                <w:sz w:val="24"/>
                <w:szCs w:val="24"/>
              </w:rPr>
              <w:lastRenderedPageBreak/>
              <w:t>Қайыңды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бақылау</w:t>
            </w:r>
            <w:proofErr w:type="spellEnd"/>
          </w:p>
          <w:p w14:paraId="34EE9258"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E90091">
              <w:rPr>
                <w:rFonts w:ascii="Times New Roman" w:eastAsia="Times New Roman" w:hAnsi="Times New Roman" w:cs="Times New Roman"/>
                <w:b/>
                <w:sz w:val="24"/>
                <w:szCs w:val="24"/>
              </w:rPr>
              <w:t>Мақсаты</w:t>
            </w:r>
            <w:proofErr w:type="spellEnd"/>
            <w:r w:rsidRPr="00E90091">
              <w:rPr>
                <w:rFonts w:ascii="Times New Roman" w:eastAsia="Times New Roman" w:hAnsi="Times New Roman" w:cs="Times New Roman"/>
                <w:b/>
                <w:sz w:val="24"/>
                <w:szCs w:val="24"/>
              </w:rPr>
              <w:t>:</w:t>
            </w:r>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балаларды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қайыңмен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таныстыруды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жалғастыру</w:t>
            </w:r>
            <w:proofErr w:type="spellEnd"/>
            <w:r w:rsidRPr="00B00CE1">
              <w:rPr>
                <w:rFonts w:ascii="Times New Roman" w:eastAsia="Times New Roman" w:hAnsi="Times New Roman" w:cs="Times New Roman"/>
                <w:sz w:val="24"/>
                <w:szCs w:val="24"/>
              </w:rPr>
              <w:t>.</w:t>
            </w:r>
          </w:p>
          <w:p w14:paraId="3F710FB0"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764B2D">
              <w:rPr>
                <w:rFonts w:ascii="Times New Roman" w:eastAsia="Times New Roman" w:hAnsi="Times New Roman" w:cs="Times New Roman"/>
                <w:b/>
                <w:sz w:val="24"/>
                <w:szCs w:val="24"/>
              </w:rPr>
              <w:t>Еңбек</w:t>
            </w:r>
            <w:proofErr w:type="spellEnd"/>
            <w:r w:rsidRPr="00764B2D">
              <w:rPr>
                <w:rFonts w:ascii="Times New Roman" w:eastAsia="Times New Roman" w:hAnsi="Times New Roman" w:cs="Times New Roman"/>
                <w:b/>
                <w:sz w:val="24"/>
                <w:szCs w:val="24"/>
              </w:rPr>
              <w:t xml:space="preserve"> </w:t>
            </w:r>
            <w:proofErr w:type="spellStart"/>
            <w:r w:rsidRPr="00764B2D">
              <w:rPr>
                <w:rFonts w:ascii="Times New Roman" w:eastAsia="Times New Roman" w:hAnsi="Times New Roman" w:cs="Times New Roman"/>
                <w:b/>
                <w:sz w:val="24"/>
                <w:szCs w:val="24"/>
              </w:rPr>
              <w:t>қызметі</w:t>
            </w:r>
            <w:proofErr w:type="spellEnd"/>
            <w:r w:rsidRPr="00764B2D">
              <w:rPr>
                <w:rFonts w:ascii="Times New Roman" w:eastAsia="Times New Roman" w:hAnsi="Times New Roman" w:cs="Times New Roman"/>
                <w:b/>
                <w:sz w:val="24"/>
                <w:szCs w:val="24"/>
              </w:rPr>
              <w:t>:</w:t>
            </w:r>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күзгі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қолөнер</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үшін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терек</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қайың</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жапырақтарын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жинау</w:t>
            </w:r>
            <w:proofErr w:type="spellEnd"/>
            <w:r w:rsidRPr="00B00CE1">
              <w:rPr>
                <w:rFonts w:ascii="Times New Roman" w:eastAsia="Times New Roman" w:hAnsi="Times New Roman" w:cs="Times New Roman"/>
                <w:sz w:val="24"/>
                <w:szCs w:val="24"/>
              </w:rPr>
              <w:t>.</w:t>
            </w:r>
          </w:p>
          <w:p w14:paraId="6F73A4FB"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B00CE1">
              <w:rPr>
                <w:rFonts w:ascii="Times New Roman" w:eastAsia="Times New Roman" w:hAnsi="Times New Roman" w:cs="Times New Roman"/>
                <w:sz w:val="24"/>
                <w:szCs w:val="24"/>
              </w:rPr>
              <w:t>Қимылды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ойындар</w:t>
            </w:r>
            <w:proofErr w:type="spellEnd"/>
            <w:r w:rsidRPr="00B00CE1">
              <w:rPr>
                <w:rFonts w:ascii="Times New Roman" w:eastAsia="Times New Roman" w:hAnsi="Times New Roman" w:cs="Times New Roman"/>
                <w:sz w:val="24"/>
                <w:szCs w:val="24"/>
              </w:rPr>
              <w:t>: «</w:t>
            </w:r>
            <w:proofErr w:type="spellStart"/>
            <w:r w:rsidRPr="00B00CE1">
              <w:rPr>
                <w:rFonts w:ascii="Times New Roman" w:eastAsia="Times New Roman" w:hAnsi="Times New Roman" w:cs="Times New Roman"/>
                <w:sz w:val="24"/>
                <w:szCs w:val="24"/>
              </w:rPr>
              <w:t>Мысық</w:t>
            </w:r>
            <w:proofErr w:type="spellEnd"/>
            <w:r w:rsidRPr="00B00CE1">
              <w:rPr>
                <w:rFonts w:ascii="Times New Roman" w:eastAsia="Times New Roman" w:hAnsi="Times New Roman" w:cs="Times New Roman"/>
                <w:sz w:val="24"/>
                <w:szCs w:val="24"/>
              </w:rPr>
              <w:t xml:space="preserve"> пен </w:t>
            </w:r>
            <w:proofErr w:type="spellStart"/>
            <w:r w:rsidRPr="00B00CE1">
              <w:rPr>
                <w:rFonts w:ascii="Times New Roman" w:eastAsia="Times New Roman" w:hAnsi="Times New Roman" w:cs="Times New Roman"/>
                <w:sz w:val="24"/>
                <w:szCs w:val="24"/>
              </w:rPr>
              <w:t>тауық</w:t>
            </w:r>
            <w:proofErr w:type="spellEnd"/>
            <w:r w:rsidRPr="00B00CE1">
              <w:rPr>
                <w:rFonts w:ascii="Times New Roman" w:eastAsia="Times New Roman" w:hAnsi="Times New Roman" w:cs="Times New Roman"/>
                <w:sz w:val="24"/>
                <w:szCs w:val="24"/>
              </w:rPr>
              <w:t xml:space="preserve">», </w:t>
            </w:r>
            <w:proofErr w:type="gramStart"/>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Келесі</w:t>
            </w:r>
            <w:proofErr w:type="spellEnd"/>
            <w:proofErr w:type="gram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кім</w:t>
            </w:r>
            <w:proofErr w:type="spellEnd"/>
            <w:r w:rsidRPr="00B00CE1">
              <w:rPr>
                <w:rFonts w:ascii="Times New Roman" w:eastAsia="Times New Roman" w:hAnsi="Times New Roman" w:cs="Times New Roman"/>
                <w:sz w:val="24"/>
                <w:szCs w:val="24"/>
              </w:rPr>
              <w:t>?»</w:t>
            </w:r>
          </w:p>
          <w:p w14:paraId="428D2D6A"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B00CE1">
              <w:rPr>
                <w:rFonts w:ascii="Times New Roman" w:eastAsia="Times New Roman" w:hAnsi="Times New Roman" w:cs="Times New Roman"/>
                <w:sz w:val="24"/>
                <w:szCs w:val="24"/>
              </w:rPr>
              <w:t>Мақсаты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бір-бірінің</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артынан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жүгіруді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тәрбиешінің</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белгісін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тыңдауға</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үйрету</w:t>
            </w:r>
            <w:proofErr w:type="spellEnd"/>
            <w:r w:rsidRPr="00B00CE1">
              <w:rPr>
                <w:rFonts w:ascii="Times New Roman" w:eastAsia="Times New Roman" w:hAnsi="Times New Roman" w:cs="Times New Roman"/>
                <w:sz w:val="24"/>
                <w:szCs w:val="24"/>
              </w:rPr>
              <w:t>.</w:t>
            </w:r>
          </w:p>
          <w:p w14:paraId="3D141BA4"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B00CE1">
              <w:rPr>
                <w:rFonts w:ascii="Times New Roman" w:eastAsia="Times New Roman" w:hAnsi="Times New Roman" w:cs="Times New Roman"/>
                <w:sz w:val="24"/>
                <w:szCs w:val="24"/>
              </w:rPr>
              <w:lastRenderedPageBreak/>
              <w:t>Қозғалыстарды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дамыту</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бойынша</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жеке</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жұмыс</w:t>
            </w:r>
            <w:proofErr w:type="spellEnd"/>
          </w:p>
          <w:p w14:paraId="47753E24"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764B2D">
              <w:rPr>
                <w:rFonts w:ascii="Times New Roman" w:eastAsia="Times New Roman" w:hAnsi="Times New Roman" w:cs="Times New Roman"/>
                <w:b/>
                <w:sz w:val="24"/>
                <w:szCs w:val="24"/>
              </w:rPr>
              <w:t>Мақсаты</w:t>
            </w:r>
            <w:proofErr w:type="spellEnd"/>
            <w:r w:rsidRPr="00764B2D">
              <w:rPr>
                <w:rFonts w:ascii="Times New Roman" w:eastAsia="Times New Roman" w:hAnsi="Times New Roman" w:cs="Times New Roman"/>
                <w:b/>
                <w:sz w:val="24"/>
                <w:szCs w:val="24"/>
              </w:rPr>
              <w:t>:</w:t>
            </w:r>
            <w:r w:rsidRPr="00B00CE1">
              <w:rPr>
                <w:rFonts w:ascii="Times New Roman" w:eastAsia="Times New Roman" w:hAnsi="Times New Roman" w:cs="Times New Roman"/>
                <w:sz w:val="24"/>
                <w:szCs w:val="24"/>
              </w:rPr>
              <w:t xml:space="preserve"> </w:t>
            </w:r>
            <w:proofErr w:type="spellStart"/>
            <w:proofErr w:type="gramStart"/>
            <w:r w:rsidRPr="00B00CE1">
              <w:rPr>
                <w:rFonts w:ascii="Times New Roman" w:eastAsia="Times New Roman" w:hAnsi="Times New Roman" w:cs="Times New Roman"/>
                <w:sz w:val="24"/>
                <w:szCs w:val="24"/>
              </w:rPr>
              <w:t>бір</w:t>
            </w:r>
            <w:proofErr w:type="spellEnd"/>
            <w:r w:rsidRPr="00B00CE1">
              <w:rPr>
                <w:rFonts w:ascii="Times New Roman" w:eastAsia="Times New Roman" w:hAnsi="Times New Roman" w:cs="Times New Roman"/>
                <w:sz w:val="24"/>
                <w:szCs w:val="24"/>
              </w:rPr>
              <w:t>(</w:t>
            </w:r>
            <w:proofErr w:type="spellStart"/>
            <w:proofErr w:type="gramEnd"/>
            <w:r w:rsidRPr="00B00CE1">
              <w:rPr>
                <w:rFonts w:ascii="Times New Roman" w:eastAsia="Times New Roman" w:hAnsi="Times New Roman" w:cs="Times New Roman"/>
                <w:sz w:val="24"/>
                <w:szCs w:val="24"/>
              </w:rPr>
              <w:t>оң</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сол</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аяқпен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секіруді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үйрету</w:t>
            </w:r>
            <w:proofErr w:type="spellEnd"/>
            <w:r w:rsidRPr="00B00CE1">
              <w:rPr>
                <w:rFonts w:ascii="Times New Roman" w:eastAsia="Times New Roman" w:hAnsi="Times New Roman" w:cs="Times New Roman"/>
                <w:sz w:val="24"/>
                <w:szCs w:val="24"/>
              </w:rPr>
              <w:t>.</w:t>
            </w:r>
          </w:p>
          <w:p w14:paraId="77DDC391"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B00CE1">
              <w:rPr>
                <w:rFonts w:ascii="Times New Roman" w:eastAsia="Times New Roman" w:hAnsi="Times New Roman" w:cs="Times New Roman"/>
                <w:sz w:val="24"/>
                <w:szCs w:val="24"/>
              </w:rPr>
              <w:t>Сыртқы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материалмен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тәуелсіз</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ойындар</w:t>
            </w:r>
            <w:proofErr w:type="spellEnd"/>
          </w:p>
          <w:p w14:paraId="11A47F60"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B00CE1">
              <w:rPr>
                <w:rFonts w:ascii="Times New Roman" w:eastAsia="Times New Roman" w:hAnsi="Times New Roman" w:cs="Times New Roman"/>
                <w:sz w:val="24"/>
                <w:szCs w:val="24"/>
              </w:rPr>
              <w:t>Шығарылатын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материалмен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дербес</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ойындар</w:t>
            </w:r>
            <w:proofErr w:type="spellEnd"/>
          </w:p>
        </w:tc>
      </w:tr>
      <w:tr w:rsidR="00D64297" w:rsidRPr="004371DF" w14:paraId="1DD6E1FE" w14:textId="77777777" w:rsidTr="00764B2D">
        <w:tc>
          <w:tcPr>
            <w:tcW w:w="2535" w:type="dxa"/>
            <w:hideMark/>
          </w:tcPr>
          <w:p w14:paraId="05AD088B" w14:textId="77777777" w:rsidR="00D64297" w:rsidRPr="00741C6A" w:rsidRDefault="00D64297" w:rsidP="00EF3DC8">
            <w:pPr>
              <w:spacing w:after="150" w:line="255" w:lineRule="atLeast"/>
              <w:rPr>
                <w:rFonts w:ascii="Times New Roman" w:eastAsia="Times New Roman" w:hAnsi="Times New Roman" w:cs="Times New Roman"/>
                <w:b/>
                <w:sz w:val="24"/>
                <w:szCs w:val="24"/>
                <w:lang w:val="kk-KZ"/>
              </w:rPr>
            </w:pPr>
            <w:proofErr w:type="spellStart"/>
            <w:r w:rsidRPr="003F1F35">
              <w:rPr>
                <w:rFonts w:ascii="Times New Roman" w:eastAsia="Times New Roman" w:hAnsi="Times New Roman" w:cs="Times New Roman"/>
                <w:b/>
                <w:sz w:val="24"/>
                <w:szCs w:val="24"/>
              </w:rPr>
              <w:t>Серуеннен</w:t>
            </w:r>
            <w:proofErr w:type="spellEnd"/>
            <w:r w:rsidRPr="003F1F35">
              <w:rPr>
                <w:rFonts w:ascii="Times New Roman" w:eastAsia="Times New Roman" w:hAnsi="Times New Roman" w:cs="Times New Roman"/>
                <w:b/>
                <w:sz w:val="24"/>
                <w:szCs w:val="24"/>
              </w:rPr>
              <w:t xml:space="preserve"> оралу</w:t>
            </w:r>
            <w:r>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b/>
                <w:sz w:val="24"/>
                <w:szCs w:val="24"/>
                <w:lang w:val="kk-KZ"/>
              </w:rPr>
              <w:lastRenderedPageBreak/>
              <w:t>12.10-12.30</w:t>
            </w:r>
          </w:p>
        </w:tc>
        <w:tc>
          <w:tcPr>
            <w:tcW w:w="12251" w:type="dxa"/>
            <w:gridSpan w:val="5"/>
            <w:hideMark/>
          </w:tcPr>
          <w:p w14:paraId="5A2D7B0F" w14:textId="77777777" w:rsidR="00D64297" w:rsidRPr="008757FC" w:rsidRDefault="00D64297" w:rsidP="00764B2D">
            <w:pPr>
              <w:spacing w:after="150" w:line="255" w:lineRule="atLeast"/>
              <w:rPr>
                <w:rFonts w:ascii="Times New Roman" w:eastAsia="Times New Roman" w:hAnsi="Times New Roman" w:cs="Times New Roman"/>
                <w:sz w:val="24"/>
                <w:szCs w:val="24"/>
                <w:lang w:val="kk-KZ"/>
              </w:rPr>
            </w:pPr>
            <w:r w:rsidRPr="00D64297">
              <w:rPr>
                <w:rFonts w:ascii="Times New Roman" w:eastAsia="Times New Roman" w:hAnsi="Times New Roman" w:cs="Times New Roman"/>
                <w:sz w:val="24"/>
                <w:szCs w:val="24"/>
                <w:lang w:val="kk-KZ"/>
              </w:rPr>
              <w:lastRenderedPageBreak/>
              <w:t xml:space="preserve">Жуыну, шешіну, киіну кезінде дағдыларды қалыптастыруды жалғастыру. </w:t>
            </w:r>
            <w:r w:rsidRPr="008757FC">
              <w:rPr>
                <w:rFonts w:ascii="Times New Roman" w:eastAsia="Times New Roman" w:hAnsi="Times New Roman" w:cs="Times New Roman"/>
                <w:sz w:val="24"/>
                <w:szCs w:val="24"/>
                <w:lang w:val="kk-KZ"/>
              </w:rPr>
              <w:t xml:space="preserve">Жуыну тәсілдерінде жаттығуды </w:t>
            </w:r>
            <w:r w:rsidRPr="008757FC">
              <w:rPr>
                <w:rFonts w:ascii="Times New Roman" w:eastAsia="Times New Roman" w:hAnsi="Times New Roman" w:cs="Times New Roman"/>
                <w:sz w:val="24"/>
                <w:szCs w:val="24"/>
                <w:lang w:val="kk-KZ"/>
              </w:rPr>
              <w:lastRenderedPageBreak/>
              <w:t>жалғастыру: жеңдерді орау, қолды сабынмен сабындау, сумен жуғаннан кейін қолды жұдырықта түю. Суреттерді қарау: «Күн режимі». Олар туралы әңгімелесу. Өзіндік ойын қызметі</w:t>
            </w:r>
          </w:p>
        </w:tc>
      </w:tr>
      <w:tr w:rsidR="00D64297" w:rsidRPr="00B00CE1" w14:paraId="4B4004CB" w14:textId="77777777" w:rsidTr="00764B2D">
        <w:tc>
          <w:tcPr>
            <w:tcW w:w="2535" w:type="dxa"/>
            <w:hideMark/>
          </w:tcPr>
          <w:p w14:paraId="57A88432" w14:textId="77777777" w:rsidR="00D64297" w:rsidRPr="00741C6A" w:rsidRDefault="00D64297" w:rsidP="00EF3DC8">
            <w:pPr>
              <w:spacing w:after="150" w:line="255" w:lineRule="atLeast"/>
              <w:rPr>
                <w:rFonts w:ascii="Times New Roman" w:eastAsia="Times New Roman" w:hAnsi="Times New Roman" w:cs="Times New Roman"/>
                <w:b/>
                <w:sz w:val="24"/>
                <w:szCs w:val="24"/>
                <w:lang w:val="kk-KZ"/>
              </w:rPr>
            </w:pPr>
            <w:r w:rsidRPr="00A618EA">
              <w:rPr>
                <w:rFonts w:ascii="Times New Roman" w:eastAsia="Times New Roman" w:hAnsi="Times New Roman" w:cs="Times New Roman"/>
                <w:b/>
                <w:sz w:val="24"/>
                <w:szCs w:val="24"/>
                <w:lang w:val="kk-KZ"/>
              </w:rPr>
              <w:lastRenderedPageBreak/>
              <w:t>Түскі ас</w:t>
            </w:r>
            <w:r>
              <w:rPr>
                <w:rFonts w:ascii="Times New Roman" w:eastAsia="Times New Roman" w:hAnsi="Times New Roman" w:cs="Times New Roman"/>
                <w:b/>
                <w:sz w:val="24"/>
                <w:szCs w:val="24"/>
                <w:lang w:val="kk-KZ"/>
              </w:rPr>
              <w:t>қа дайындық,түскі ас  12.30-13.00</w:t>
            </w:r>
          </w:p>
        </w:tc>
        <w:tc>
          <w:tcPr>
            <w:tcW w:w="12251" w:type="dxa"/>
            <w:gridSpan w:val="5"/>
            <w:hideMark/>
          </w:tcPr>
          <w:p w14:paraId="76E45178" w14:textId="77777777" w:rsidR="00D64297" w:rsidRPr="008757FC" w:rsidRDefault="00D64297" w:rsidP="00764B2D">
            <w:pPr>
              <w:spacing w:after="150" w:line="255" w:lineRule="atLeast"/>
              <w:rPr>
                <w:rFonts w:ascii="Times New Roman" w:eastAsia="Times New Roman" w:hAnsi="Times New Roman" w:cs="Times New Roman"/>
                <w:sz w:val="24"/>
                <w:szCs w:val="24"/>
                <w:lang w:val="kk-KZ"/>
              </w:rPr>
            </w:pPr>
            <w:r w:rsidRPr="00D64297">
              <w:rPr>
                <w:rFonts w:ascii="Times New Roman" w:eastAsia="Times New Roman" w:hAnsi="Times New Roman" w:cs="Times New Roman"/>
                <w:sz w:val="24"/>
                <w:szCs w:val="24"/>
                <w:lang w:val="kk-KZ"/>
              </w:rPr>
              <w:t xml:space="preserve">Балалардың назарын тағамға аудару; тамақтану мәдениетіне тәрбиелеу бойынша жеке жұмыс. </w:t>
            </w:r>
            <w:r w:rsidRPr="008757FC">
              <w:rPr>
                <w:rFonts w:ascii="Times New Roman" w:eastAsia="Times New Roman" w:hAnsi="Times New Roman" w:cs="Times New Roman"/>
                <w:sz w:val="24"/>
                <w:szCs w:val="24"/>
                <w:lang w:val="kk-KZ"/>
              </w:rPr>
              <w:t>Дәлдік дағдыларын қалыптастыруды жалғастыру.</w:t>
            </w:r>
          </w:p>
          <w:p w14:paraId="30166A98" w14:textId="77777777" w:rsidR="00D64297" w:rsidRPr="008757FC" w:rsidRDefault="00D64297" w:rsidP="00764B2D">
            <w:pPr>
              <w:spacing w:after="150" w:line="255" w:lineRule="atLeast"/>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t>Асхана жиһаздарының атауын қазақ тілінде айту (стол-үстел, стул-орындық).</w:t>
            </w:r>
          </w:p>
          <w:p w14:paraId="670428C0" w14:textId="77777777" w:rsidR="00D64297" w:rsidRPr="008757FC" w:rsidRDefault="00D64297" w:rsidP="00764B2D">
            <w:pPr>
              <w:spacing w:after="150" w:line="255" w:lineRule="atLeast"/>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t>Тақпақ айту:</w:t>
            </w:r>
          </w:p>
          <w:p w14:paraId="259C3E4B" w14:textId="77777777" w:rsidR="00D64297" w:rsidRPr="008757FC" w:rsidRDefault="00D64297" w:rsidP="00764B2D">
            <w:pPr>
              <w:spacing w:after="150" w:line="255" w:lineRule="atLeast"/>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t>Баяғыда жүз бала өмір сүріпті,</w:t>
            </w:r>
          </w:p>
          <w:p w14:paraId="760E9657" w14:textId="77777777" w:rsidR="00D64297" w:rsidRPr="008757FC" w:rsidRDefault="00D64297" w:rsidP="00764B2D">
            <w:pPr>
              <w:spacing w:after="150" w:line="255" w:lineRule="atLeast"/>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t>Барлығы балабақшаға барыпты.</w:t>
            </w:r>
          </w:p>
          <w:p w14:paraId="28AA724E" w14:textId="77777777" w:rsidR="00D64297" w:rsidRPr="008757FC" w:rsidRDefault="00D64297" w:rsidP="00764B2D">
            <w:pPr>
              <w:spacing w:after="150" w:line="255" w:lineRule="atLeast"/>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t>Барлығы түскі асқа отырып,</w:t>
            </w:r>
          </w:p>
          <w:p w14:paraId="2DEFE6FD" w14:textId="77777777" w:rsidR="00D64297" w:rsidRPr="008757FC" w:rsidRDefault="00D64297" w:rsidP="00764B2D">
            <w:pPr>
              <w:spacing w:after="150" w:line="255" w:lineRule="atLeast"/>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t>Барлығы жүз котлет жепті.</w:t>
            </w:r>
          </w:p>
          <w:p w14:paraId="677D4AC7" w14:textId="77777777" w:rsidR="00D64297" w:rsidRPr="008757FC" w:rsidRDefault="00D64297" w:rsidP="00764B2D">
            <w:pPr>
              <w:spacing w:after="150" w:line="255" w:lineRule="atLeast"/>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t>Содан кейін бәрі ұйқыға кетті.</w:t>
            </w:r>
          </w:p>
          <w:p w14:paraId="4CAAB073"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B00CE1">
              <w:rPr>
                <w:rFonts w:ascii="Times New Roman" w:eastAsia="Times New Roman" w:hAnsi="Times New Roman" w:cs="Times New Roman"/>
                <w:sz w:val="24"/>
                <w:szCs w:val="24"/>
              </w:rPr>
              <w:t>Қайтадан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санай</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бастаймыз</w:t>
            </w:r>
            <w:proofErr w:type="spellEnd"/>
            <w:r w:rsidRPr="00B00CE1">
              <w:rPr>
                <w:rFonts w:ascii="Times New Roman" w:eastAsia="Times New Roman" w:hAnsi="Times New Roman" w:cs="Times New Roman"/>
                <w:sz w:val="24"/>
                <w:szCs w:val="24"/>
              </w:rPr>
              <w:t>.</w:t>
            </w:r>
          </w:p>
        </w:tc>
      </w:tr>
      <w:tr w:rsidR="00D64297" w:rsidRPr="00B00CE1" w14:paraId="37C3559B" w14:textId="77777777" w:rsidTr="00764B2D">
        <w:tc>
          <w:tcPr>
            <w:tcW w:w="2535" w:type="dxa"/>
            <w:hideMark/>
          </w:tcPr>
          <w:p w14:paraId="7204B17D" w14:textId="77777777" w:rsidR="00D64297" w:rsidRPr="00822AD9" w:rsidRDefault="00D64297" w:rsidP="00EF3DC8">
            <w:pPr>
              <w:spacing w:after="150" w:line="255" w:lineRule="atLeast"/>
              <w:rPr>
                <w:rFonts w:ascii="Times New Roman" w:eastAsia="Times New Roman" w:hAnsi="Times New Roman" w:cs="Times New Roman"/>
                <w:b/>
                <w:sz w:val="24"/>
                <w:szCs w:val="24"/>
                <w:lang w:val="kk-KZ"/>
              </w:rPr>
            </w:pPr>
            <w:proofErr w:type="spellStart"/>
            <w:r w:rsidRPr="003F1F35">
              <w:rPr>
                <w:rFonts w:ascii="Times New Roman" w:eastAsia="Times New Roman" w:hAnsi="Times New Roman" w:cs="Times New Roman"/>
                <w:b/>
                <w:sz w:val="24"/>
                <w:szCs w:val="24"/>
              </w:rPr>
              <w:t>Күндізгі</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ұйқы</w:t>
            </w:r>
            <w:proofErr w:type="spellEnd"/>
            <w:r>
              <w:rPr>
                <w:rFonts w:ascii="Times New Roman" w:eastAsia="Times New Roman" w:hAnsi="Times New Roman" w:cs="Times New Roman"/>
                <w:b/>
                <w:sz w:val="24"/>
                <w:szCs w:val="24"/>
                <w:lang w:val="kk-KZ"/>
              </w:rPr>
              <w:t xml:space="preserve">      13.00-15.10</w:t>
            </w:r>
          </w:p>
        </w:tc>
        <w:tc>
          <w:tcPr>
            <w:tcW w:w="12251" w:type="dxa"/>
            <w:gridSpan w:val="5"/>
            <w:hideMark/>
          </w:tcPr>
          <w:p w14:paraId="391A0F22" w14:textId="77777777" w:rsidR="00D64297" w:rsidRPr="00B00CE1" w:rsidRDefault="00D64297" w:rsidP="00764B2D">
            <w:pPr>
              <w:spacing w:after="150" w:line="255" w:lineRule="atLeast"/>
              <w:rPr>
                <w:rFonts w:ascii="Times New Roman" w:eastAsia="Times New Roman" w:hAnsi="Times New Roman" w:cs="Times New Roman"/>
                <w:sz w:val="24"/>
                <w:szCs w:val="24"/>
              </w:rPr>
            </w:pPr>
            <w:r w:rsidRPr="008757FC">
              <w:rPr>
                <w:rFonts w:ascii="Times New Roman" w:eastAsia="Times New Roman" w:hAnsi="Times New Roman" w:cs="Times New Roman"/>
                <w:sz w:val="24"/>
                <w:szCs w:val="24"/>
                <w:lang w:val="kk-KZ"/>
              </w:rPr>
              <w:t xml:space="preserve">Гигиеналық процедуралар. Ұйқыны ұйымдастыруға жағдай жасау. </w:t>
            </w:r>
            <w:r w:rsidRPr="00B00CE1">
              <w:rPr>
                <w:rFonts w:ascii="Times New Roman" w:eastAsia="Times New Roman" w:hAnsi="Times New Roman" w:cs="Times New Roman"/>
                <w:sz w:val="24"/>
                <w:szCs w:val="24"/>
              </w:rPr>
              <w:t>«</w:t>
            </w:r>
            <w:proofErr w:type="spellStart"/>
            <w:r w:rsidRPr="00B00CE1">
              <w:rPr>
                <w:rFonts w:ascii="Times New Roman" w:eastAsia="Times New Roman" w:hAnsi="Times New Roman" w:cs="Times New Roman"/>
                <w:sz w:val="24"/>
                <w:szCs w:val="24"/>
              </w:rPr>
              <w:t>Қобыз</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үнін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тыңдау</w:t>
            </w:r>
            <w:proofErr w:type="spellEnd"/>
          </w:p>
        </w:tc>
      </w:tr>
      <w:tr w:rsidR="00D64297" w:rsidRPr="00B00CE1" w14:paraId="196E5362" w14:textId="77777777" w:rsidTr="00764B2D">
        <w:tc>
          <w:tcPr>
            <w:tcW w:w="2535" w:type="dxa"/>
            <w:hideMark/>
          </w:tcPr>
          <w:p w14:paraId="5BB7F55F" w14:textId="77777777" w:rsidR="00D64297" w:rsidRPr="00822AD9" w:rsidRDefault="00D64297" w:rsidP="00EF3DC8">
            <w:pPr>
              <w:spacing w:after="150" w:line="255" w:lineRule="atLeast"/>
              <w:rPr>
                <w:rFonts w:ascii="Times New Roman" w:eastAsia="Times New Roman" w:hAnsi="Times New Roman" w:cs="Times New Roman"/>
                <w:b/>
                <w:sz w:val="24"/>
                <w:szCs w:val="24"/>
                <w:lang w:val="kk-KZ"/>
              </w:rPr>
            </w:pPr>
            <w:proofErr w:type="spellStart"/>
            <w:r w:rsidRPr="003F1F35">
              <w:rPr>
                <w:rFonts w:ascii="Times New Roman" w:eastAsia="Times New Roman" w:hAnsi="Times New Roman" w:cs="Times New Roman"/>
                <w:b/>
                <w:sz w:val="24"/>
                <w:szCs w:val="24"/>
              </w:rPr>
              <w:t>Біртіндеп</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ояну</w:t>
            </w:r>
            <w:proofErr w:type="spellEnd"/>
            <w:r>
              <w:rPr>
                <w:rFonts w:ascii="Times New Roman" w:eastAsia="Times New Roman" w:hAnsi="Times New Roman" w:cs="Times New Roman"/>
                <w:b/>
                <w:sz w:val="24"/>
                <w:szCs w:val="24"/>
                <w:lang w:val="kk-KZ"/>
              </w:rPr>
              <w:t xml:space="preserve">     15.10-15.30</w:t>
            </w:r>
          </w:p>
        </w:tc>
        <w:tc>
          <w:tcPr>
            <w:tcW w:w="12251" w:type="dxa"/>
            <w:gridSpan w:val="5"/>
            <w:hideMark/>
          </w:tcPr>
          <w:p w14:paraId="3B4D2417"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B00CE1">
              <w:rPr>
                <w:rFonts w:ascii="Times New Roman" w:eastAsia="Times New Roman" w:hAnsi="Times New Roman" w:cs="Times New Roman"/>
                <w:sz w:val="24"/>
                <w:szCs w:val="24"/>
              </w:rPr>
              <w:t>Ұйқыдан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ояну</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гимнастикасы</w:t>
            </w:r>
            <w:proofErr w:type="spellEnd"/>
          </w:p>
        </w:tc>
      </w:tr>
      <w:tr w:rsidR="00D64297" w:rsidRPr="00B00CE1" w14:paraId="1D735FC3" w14:textId="77777777" w:rsidTr="00764B2D">
        <w:tc>
          <w:tcPr>
            <w:tcW w:w="2535" w:type="dxa"/>
            <w:hideMark/>
          </w:tcPr>
          <w:p w14:paraId="3881A5F4" w14:textId="77777777" w:rsidR="00D64297" w:rsidRPr="003F1F35" w:rsidRDefault="00D64297" w:rsidP="00EF3DC8">
            <w:pPr>
              <w:spacing w:after="150" w:line="255" w:lineRule="atLeast"/>
              <w:rPr>
                <w:rFonts w:ascii="Times New Roman" w:eastAsia="Times New Roman" w:hAnsi="Times New Roman" w:cs="Times New Roman"/>
                <w:b/>
                <w:sz w:val="24"/>
                <w:szCs w:val="24"/>
              </w:rPr>
            </w:pPr>
            <w:proofErr w:type="spellStart"/>
            <w:r w:rsidRPr="003F1F35">
              <w:rPr>
                <w:rFonts w:ascii="Times New Roman" w:eastAsia="Times New Roman" w:hAnsi="Times New Roman" w:cs="Times New Roman"/>
                <w:b/>
                <w:sz w:val="24"/>
                <w:szCs w:val="24"/>
              </w:rPr>
              <w:t>Балалардың</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өзіндік</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қызметі</w:t>
            </w:r>
            <w:proofErr w:type="spellEnd"/>
          </w:p>
        </w:tc>
        <w:tc>
          <w:tcPr>
            <w:tcW w:w="2638" w:type="dxa"/>
            <w:hideMark/>
          </w:tcPr>
          <w:p w14:paraId="60C842D4" w14:textId="77777777" w:rsidR="00D64297" w:rsidRPr="00B00CE1" w:rsidRDefault="00D64297" w:rsidP="00764B2D">
            <w:pPr>
              <w:spacing w:after="150" w:line="255" w:lineRule="atLeast"/>
              <w:rPr>
                <w:rFonts w:ascii="Times New Roman" w:eastAsia="Times New Roman" w:hAnsi="Times New Roman" w:cs="Times New Roman"/>
                <w:sz w:val="24"/>
                <w:szCs w:val="24"/>
              </w:rPr>
            </w:pPr>
            <w:r w:rsidRPr="00B00CE1">
              <w:rPr>
                <w:rFonts w:ascii="Times New Roman" w:eastAsia="Times New Roman" w:hAnsi="Times New Roman" w:cs="Times New Roman"/>
                <w:sz w:val="24"/>
                <w:szCs w:val="24"/>
              </w:rPr>
              <w:t>«</w:t>
            </w:r>
            <w:proofErr w:type="spellStart"/>
            <w:r w:rsidRPr="00B00CE1">
              <w:rPr>
                <w:rFonts w:ascii="Times New Roman" w:eastAsia="Times New Roman" w:hAnsi="Times New Roman" w:cs="Times New Roman"/>
                <w:sz w:val="24"/>
                <w:szCs w:val="24"/>
              </w:rPr>
              <w:t>Көкөністер</w:t>
            </w:r>
            <w:proofErr w:type="spellEnd"/>
            <w:r w:rsidRPr="00B00CE1">
              <w:rPr>
                <w:rFonts w:ascii="Times New Roman" w:eastAsia="Times New Roman" w:hAnsi="Times New Roman" w:cs="Times New Roman"/>
                <w:sz w:val="24"/>
                <w:szCs w:val="24"/>
              </w:rPr>
              <w:t xml:space="preserve"> мен </w:t>
            </w:r>
            <w:proofErr w:type="spellStart"/>
            <w:r w:rsidRPr="00B00CE1">
              <w:rPr>
                <w:rFonts w:ascii="Times New Roman" w:eastAsia="Times New Roman" w:hAnsi="Times New Roman" w:cs="Times New Roman"/>
                <w:sz w:val="24"/>
                <w:szCs w:val="24"/>
              </w:rPr>
              <w:t>жемістер</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дүкені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сюжеттік-рөлдік</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ойыны</w:t>
            </w:r>
            <w:proofErr w:type="spellEnd"/>
          </w:p>
          <w:p w14:paraId="7DB899E6"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764B2D">
              <w:rPr>
                <w:rFonts w:ascii="Times New Roman" w:eastAsia="Times New Roman" w:hAnsi="Times New Roman" w:cs="Times New Roman"/>
                <w:b/>
                <w:sz w:val="24"/>
                <w:szCs w:val="24"/>
              </w:rPr>
              <w:t>Мақсаты</w:t>
            </w:r>
            <w:proofErr w:type="spellEnd"/>
            <w:r w:rsidRPr="00764B2D">
              <w:rPr>
                <w:rFonts w:ascii="Times New Roman" w:eastAsia="Times New Roman" w:hAnsi="Times New Roman" w:cs="Times New Roman"/>
                <w:b/>
                <w:sz w:val="24"/>
                <w:szCs w:val="24"/>
              </w:rPr>
              <w:t>:</w:t>
            </w:r>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сөйлеуді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жандандыру</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және</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құрдастарымен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қарым-қатынас</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жасау</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ойынның</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соңына</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дейін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рөлді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орындау</w:t>
            </w:r>
            <w:proofErr w:type="spellEnd"/>
            <w:r w:rsidRPr="00B00CE1">
              <w:rPr>
                <w:rFonts w:ascii="Times New Roman" w:eastAsia="Times New Roman" w:hAnsi="Times New Roman" w:cs="Times New Roman"/>
                <w:sz w:val="24"/>
                <w:szCs w:val="24"/>
              </w:rPr>
              <w:t>.</w:t>
            </w:r>
          </w:p>
          <w:p w14:paraId="2DF5196C" w14:textId="77777777" w:rsidR="00D64297" w:rsidRPr="00B00CE1" w:rsidRDefault="00D64297" w:rsidP="00764B2D">
            <w:pPr>
              <w:spacing w:after="150" w:line="255" w:lineRule="atLeast"/>
              <w:rPr>
                <w:rFonts w:ascii="Times New Roman" w:eastAsia="Times New Roman" w:hAnsi="Times New Roman" w:cs="Times New Roman"/>
                <w:sz w:val="24"/>
                <w:szCs w:val="24"/>
              </w:rPr>
            </w:pPr>
            <w:r w:rsidRPr="00B00CE1">
              <w:rPr>
                <w:rFonts w:ascii="Times New Roman" w:eastAsia="Times New Roman" w:hAnsi="Times New Roman" w:cs="Times New Roman"/>
                <w:sz w:val="24"/>
                <w:szCs w:val="24"/>
              </w:rPr>
              <w:t>«</w:t>
            </w:r>
            <w:proofErr w:type="spellStart"/>
            <w:r w:rsidRPr="00B00CE1">
              <w:rPr>
                <w:rFonts w:ascii="Times New Roman" w:eastAsia="Times New Roman" w:hAnsi="Times New Roman" w:cs="Times New Roman"/>
                <w:sz w:val="24"/>
                <w:szCs w:val="24"/>
              </w:rPr>
              <w:t>Қате</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сурет</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дидактикалық</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ойыны</w:t>
            </w:r>
            <w:proofErr w:type="spellEnd"/>
          </w:p>
          <w:p w14:paraId="2EDD0A4B"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B00CE1">
              <w:rPr>
                <w:rFonts w:ascii="Times New Roman" w:eastAsia="Times New Roman" w:hAnsi="Times New Roman" w:cs="Times New Roman"/>
                <w:sz w:val="24"/>
                <w:szCs w:val="24"/>
              </w:rPr>
              <w:lastRenderedPageBreak/>
              <w:t>Мақсаты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назар</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аудару</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сөздікті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белсендіру</w:t>
            </w:r>
            <w:proofErr w:type="spellEnd"/>
            <w:r w:rsidRPr="00B00CE1">
              <w:rPr>
                <w:rFonts w:ascii="Times New Roman" w:eastAsia="Times New Roman" w:hAnsi="Times New Roman" w:cs="Times New Roman"/>
                <w:sz w:val="24"/>
                <w:szCs w:val="24"/>
              </w:rPr>
              <w:t>.</w:t>
            </w:r>
          </w:p>
          <w:p w14:paraId="70E0B2B7"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B00CE1">
              <w:rPr>
                <w:rFonts w:ascii="Times New Roman" w:eastAsia="Times New Roman" w:hAnsi="Times New Roman" w:cs="Times New Roman"/>
                <w:sz w:val="24"/>
                <w:szCs w:val="24"/>
              </w:rPr>
              <w:t>Оқу</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құралын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үйрену</w:t>
            </w:r>
            <w:proofErr w:type="spellEnd"/>
          </w:p>
          <w:p w14:paraId="7734FDA7" w14:textId="77777777" w:rsidR="00D64297" w:rsidRPr="00B00CE1" w:rsidRDefault="00D64297" w:rsidP="00764B2D">
            <w:pPr>
              <w:spacing w:after="150" w:line="255" w:lineRule="atLeast"/>
              <w:rPr>
                <w:rFonts w:ascii="Times New Roman" w:eastAsia="Times New Roman" w:hAnsi="Times New Roman" w:cs="Times New Roman"/>
                <w:sz w:val="24"/>
                <w:szCs w:val="24"/>
              </w:rPr>
            </w:pPr>
            <w:r w:rsidRPr="00B00CE1">
              <w:rPr>
                <w:rFonts w:ascii="Times New Roman" w:eastAsia="Times New Roman" w:hAnsi="Times New Roman" w:cs="Times New Roman"/>
                <w:sz w:val="24"/>
                <w:szCs w:val="24"/>
              </w:rPr>
              <w:t xml:space="preserve">Алтын </w:t>
            </w:r>
            <w:proofErr w:type="spellStart"/>
            <w:r w:rsidRPr="00B00CE1">
              <w:rPr>
                <w:rFonts w:ascii="Times New Roman" w:eastAsia="Times New Roman" w:hAnsi="Times New Roman" w:cs="Times New Roman"/>
                <w:sz w:val="24"/>
                <w:szCs w:val="24"/>
              </w:rPr>
              <w:t>сарайда</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отырды-патша</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уәзір</w:t>
            </w:r>
            <w:proofErr w:type="spellEnd"/>
            <w:r w:rsidRPr="00B00CE1">
              <w:rPr>
                <w:rFonts w:ascii="Times New Roman" w:eastAsia="Times New Roman" w:hAnsi="Times New Roman" w:cs="Times New Roman"/>
                <w:sz w:val="24"/>
                <w:szCs w:val="24"/>
              </w:rPr>
              <w:t xml:space="preserve">, король, королевич, </w:t>
            </w:r>
            <w:proofErr w:type="spellStart"/>
            <w:r w:rsidRPr="00B00CE1">
              <w:rPr>
                <w:rFonts w:ascii="Times New Roman" w:eastAsia="Times New Roman" w:hAnsi="Times New Roman" w:cs="Times New Roman"/>
                <w:sz w:val="24"/>
                <w:szCs w:val="24"/>
              </w:rPr>
              <w:t>етікші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тігінші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Сіз</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кім</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боласыз</w:t>
            </w:r>
            <w:proofErr w:type="spellEnd"/>
            <w:r w:rsidRPr="00B00CE1">
              <w:rPr>
                <w:rFonts w:ascii="Times New Roman" w:eastAsia="Times New Roman" w:hAnsi="Times New Roman" w:cs="Times New Roman"/>
                <w:sz w:val="24"/>
                <w:szCs w:val="24"/>
              </w:rPr>
              <w:t xml:space="preserve">, тез </w:t>
            </w:r>
            <w:proofErr w:type="spellStart"/>
            <w:r w:rsidRPr="00B00CE1">
              <w:rPr>
                <w:rFonts w:ascii="Times New Roman" w:eastAsia="Times New Roman" w:hAnsi="Times New Roman" w:cs="Times New Roman"/>
                <w:sz w:val="24"/>
                <w:szCs w:val="24"/>
              </w:rPr>
              <w:t>шығып</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кетіңіз</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мейірімді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және</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адал</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адамдарды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ұстамаңыз</w:t>
            </w:r>
            <w:proofErr w:type="spellEnd"/>
            <w:r w:rsidRPr="00B00CE1">
              <w:rPr>
                <w:rFonts w:ascii="Times New Roman" w:eastAsia="Times New Roman" w:hAnsi="Times New Roman" w:cs="Times New Roman"/>
                <w:sz w:val="24"/>
                <w:szCs w:val="24"/>
              </w:rPr>
              <w:t>. «</w:t>
            </w:r>
            <w:proofErr w:type="spellStart"/>
            <w:r w:rsidRPr="00B00CE1">
              <w:rPr>
                <w:rFonts w:ascii="Times New Roman" w:eastAsia="Times New Roman" w:hAnsi="Times New Roman" w:cs="Times New Roman"/>
                <w:sz w:val="24"/>
                <w:szCs w:val="24"/>
              </w:rPr>
              <w:t>Әже</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бұршақ</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екті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қимылды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ойыны</w:t>
            </w:r>
            <w:proofErr w:type="spellEnd"/>
          </w:p>
          <w:p w14:paraId="46F3F484"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B00CE1">
              <w:rPr>
                <w:rFonts w:ascii="Times New Roman" w:eastAsia="Times New Roman" w:hAnsi="Times New Roman" w:cs="Times New Roman"/>
                <w:sz w:val="24"/>
                <w:szCs w:val="24"/>
              </w:rPr>
              <w:t>Мақсаты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ептілікті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әрекет</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жылдамдығын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зейінді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дамыту</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ойын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ережелерін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орындау</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кезінде</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адалдықты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тәрбиелеу</w:t>
            </w:r>
            <w:proofErr w:type="spellEnd"/>
          </w:p>
        </w:tc>
        <w:tc>
          <w:tcPr>
            <w:tcW w:w="2495" w:type="dxa"/>
            <w:hideMark/>
          </w:tcPr>
          <w:p w14:paraId="17F847BE"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B00CE1">
              <w:rPr>
                <w:rFonts w:ascii="Times New Roman" w:eastAsia="Times New Roman" w:hAnsi="Times New Roman" w:cs="Times New Roman"/>
                <w:sz w:val="24"/>
                <w:szCs w:val="24"/>
              </w:rPr>
              <w:lastRenderedPageBreak/>
              <w:t>Дидактикалық</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ойын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Бақта</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бақшада</w:t>
            </w:r>
            <w:proofErr w:type="spellEnd"/>
            <w:r w:rsidRPr="00B00CE1">
              <w:rPr>
                <w:rFonts w:ascii="Times New Roman" w:eastAsia="Times New Roman" w:hAnsi="Times New Roman" w:cs="Times New Roman"/>
                <w:sz w:val="24"/>
                <w:szCs w:val="24"/>
              </w:rPr>
              <w:t xml:space="preserve"> не </w:t>
            </w:r>
            <w:proofErr w:type="spellStart"/>
            <w:r w:rsidRPr="00B00CE1">
              <w:rPr>
                <w:rFonts w:ascii="Times New Roman" w:eastAsia="Times New Roman" w:hAnsi="Times New Roman" w:cs="Times New Roman"/>
                <w:sz w:val="24"/>
                <w:szCs w:val="24"/>
              </w:rPr>
              <w:t>өседі</w:t>
            </w:r>
            <w:proofErr w:type="spellEnd"/>
            <w:r w:rsidRPr="00B00CE1">
              <w:rPr>
                <w:rFonts w:ascii="Times New Roman" w:eastAsia="Times New Roman" w:hAnsi="Times New Roman" w:cs="Times New Roman"/>
                <w:sz w:val="24"/>
                <w:szCs w:val="24"/>
              </w:rPr>
              <w:t>?»</w:t>
            </w:r>
          </w:p>
          <w:p w14:paraId="2AE50B0F"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764B2D">
              <w:rPr>
                <w:rFonts w:ascii="Times New Roman" w:eastAsia="Times New Roman" w:hAnsi="Times New Roman" w:cs="Times New Roman"/>
                <w:b/>
                <w:sz w:val="24"/>
                <w:szCs w:val="24"/>
              </w:rPr>
              <w:t>Мақсаты</w:t>
            </w:r>
            <w:proofErr w:type="spellEnd"/>
            <w:r w:rsidRPr="00764B2D">
              <w:rPr>
                <w:rFonts w:ascii="Times New Roman" w:eastAsia="Times New Roman" w:hAnsi="Times New Roman" w:cs="Times New Roman"/>
                <w:b/>
                <w:sz w:val="24"/>
                <w:szCs w:val="24"/>
              </w:rPr>
              <w:t>:</w:t>
            </w:r>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белгі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бойынша</w:t>
            </w:r>
            <w:proofErr w:type="spellEnd"/>
            <w:r w:rsidRPr="00B00CE1">
              <w:rPr>
                <w:rFonts w:ascii="Times New Roman" w:eastAsia="Times New Roman" w:hAnsi="Times New Roman" w:cs="Times New Roman"/>
                <w:sz w:val="24"/>
                <w:szCs w:val="24"/>
              </w:rPr>
              <w:t xml:space="preserve"> тез </w:t>
            </w:r>
            <w:proofErr w:type="spellStart"/>
            <w:r w:rsidRPr="00B00CE1">
              <w:rPr>
                <w:rFonts w:ascii="Times New Roman" w:eastAsia="Times New Roman" w:hAnsi="Times New Roman" w:cs="Times New Roman"/>
                <w:sz w:val="24"/>
                <w:szCs w:val="24"/>
              </w:rPr>
              <w:t>әрекет</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ету</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қабілетін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дамыту</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ойын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ережелерін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орындау</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кезінде</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адалдыққа</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тәрбиелеу</w:t>
            </w:r>
            <w:proofErr w:type="spellEnd"/>
            <w:r w:rsidRPr="00B00CE1">
              <w:rPr>
                <w:rFonts w:ascii="Times New Roman" w:eastAsia="Times New Roman" w:hAnsi="Times New Roman" w:cs="Times New Roman"/>
                <w:sz w:val="24"/>
                <w:szCs w:val="24"/>
              </w:rPr>
              <w:t>.</w:t>
            </w:r>
          </w:p>
          <w:p w14:paraId="2FE5F96B" w14:textId="77777777" w:rsidR="00D64297" w:rsidRPr="00B00CE1" w:rsidRDefault="00D64297" w:rsidP="00764B2D">
            <w:pPr>
              <w:spacing w:after="150" w:line="255" w:lineRule="atLeast"/>
              <w:rPr>
                <w:rFonts w:ascii="Times New Roman" w:eastAsia="Times New Roman" w:hAnsi="Times New Roman" w:cs="Times New Roman"/>
                <w:sz w:val="24"/>
                <w:szCs w:val="24"/>
              </w:rPr>
            </w:pPr>
            <w:r w:rsidRPr="00B00CE1">
              <w:rPr>
                <w:rFonts w:ascii="Times New Roman" w:eastAsia="Times New Roman" w:hAnsi="Times New Roman" w:cs="Times New Roman"/>
                <w:sz w:val="24"/>
                <w:szCs w:val="24"/>
              </w:rPr>
              <w:t>«</w:t>
            </w:r>
            <w:proofErr w:type="spellStart"/>
            <w:r w:rsidRPr="00B00CE1">
              <w:rPr>
                <w:rFonts w:ascii="Times New Roman" w:eastAsia="Times New Roman" w:hAnsi="Times New Roman" w:cs="Times New Roman"/>
                <w:sz w:val="24"/>
                <w:szCs w:val="24"/>
              </w:rPr>
              <w:t>Шырын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араластырамыз</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дидактикалық</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ойыны</w:t>
            </w:r>
            <w:proofErr w:type="spellEnd"/>
            <w:r w:rsidRPr="00B00CE1">
              <w:rPr>
                <w:rFonts w:ascii="Times New Roman" w:eastAsia="Times New Roman" w:hAnsi="Times New Roman" w:cs="Times New Roman"/>
                <w:sz w:val="24"/>
                <w:szCs w:val="24"/>
              </w:rPr>
              <w:t xml:space="preserve"> </w:t>
            </w:r>
            <w:r w:rsidRPr="00B00CE1">
              <w:rPr>
                <w:rFonts w:ascii="Times New Roman" w:eastAsia="Times New Roman" w:hAnsi="Times New Roman" w:cs="Times New Roman"/>
                <w:sz w:val="24"/>
                <w:szCs w:val="24"/>
              </w:rPr>
              <w:lastRenderedPageBreak/>
              <w:t>(</w:t>
            </w:r>
            <w:proofErr w:type="spellStart"/>
            <w:r w:rsidRPr="00B00CE1">
              <w:rPr>
                <w:rFonts w:ascii="Times New Roman" w:eastAsia="Times New Roman" w:hAnsi="Times New Roman" w:cs="Times New Roman"/>
                <w:sz w:val="24"/>
                <w:szCs w:val="24"/>
              </w:rPr>
              <w:t>күрделі</w:t>
            </w:r>
            <w:proofErr w:type="spellEnd"/>
            <w:r w:rsidRPr="00B00CE1">
              <w:rPr>
                <w:rFonts w:ascii="Times New Roman" w:eastAsia="Times New Roman" w:hAnsi="Times New Roman" w:cs="Times New Roman"/>
                <w:sz w:val="24"/>
                <w:szCs w:val="24"/>
              </w:rPr>
              <w:t xml:space="preserve"> сын </w:t>
            </w:r>
            <w:proofErr w:type="spellStart"/>
            <w:r w:rsidRPr="00B00CE1">
              <w:rPr>
                <w:rFonts w:ascii="Times New Roman" w:eastAsia="Times New Roman" w:hAnsi="Times New Roman" w:cs="Times New Roman"/>
                <w:sz w:val="24"/>
                <w:szCs w:val="24"/>
              </w:rPr>
              <w:t>есімдерді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қалыптастыру</w:t>
            </w:r>
            <w:proofErr w:type="spellEnd"/>
            <w:r w:rsidRPr="00B00CE1">
              <w:rPr>
                <w:rFonts w:ascii="Times New Roman" w:eastAsia="Times New Roman" w:hAnsi="Times New Roman" w:cs="Times New Roman"/>
                <w:sz w:val="24"/>
                <w:szCs w:val="24"/>
              </w:rPr>
              <w:t>).</w:t>
            </w:r>
          </w:p>
          <w:p w14:paraId="249E55D7"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B00CE1">
              <w:rPr>
                <w:rFonts w:ascii="Times New Roman" w:eastAsia="Times New Roman" w:hAnsi="Times New Roman" w:cs="Times New Roman"/>
                <w:sz w:val="24"/>
                <w:szCs w:val="24"/>
              </w:rPr>
              <w:t>Алма</w:t>
            </w:r>
            <w:proofErr w:type="spellEnd"/>
            <w:r w:rsidRPr="00B00CE1">
              <w:rPr>
                <w:rFonts w:ascii="Times New Roman" w:eastAsia="Times New Roman" w:hAnsi="Times New Roman" w:cs="Times New Roman"/>
                <w:sz w:val="24"/>
                <w:szCs w:val="24"/>
              </w:rPr>
              <w:t xml:space="preserve"> мен </w:t>
            </w:r>
            <w:proofErr w:type="spellStart"/>
            <w:r w:rsidRPr="00B00CE1">
              <w:rPr>
                <w:rFonts w:ascii="Times New Roman" w:eastAsia="Times New Roman" w:hAnsi="Times New Roman" w:cs="Times New Roman"/>
                <w:sz w:val="24"/>
                <w:szCs w:val="24"/>
              </w:rPr>
              <w:t>шабдалыдан</w:t>
            </w:r>
            <w:proofErr w:type="spellEnd"/>
            <w:r w:rsidRPr="00B00CE1">
              <w:rPr>
                <w:rFonts w:ascii="Times New Roman" w:eastAsia="Times New Roman" w:hAnsi="Times New Roman" w:cs="Times New Roman"/>
                <w:sz w:val="24"/>
                <w:szCs w:val="24"/>
              </w:rPr>
              <w:t>-алма-</w:t>
            </w:r>
            <w:proofErr w:type="spellStart"/>
            <w:r w:rsidRPr="00B00CE1">
              <w:rPr>
                <w:rFonts w:ascii="Times New Roman" w:eastAsia="Times New Roman" w:hAnsi="Times New Roman" w:cs="Times New Roman"/>
                <w:sz w:val="24"/>
                <w:szCs w:val="24"/>
              </w:rPr>
              <w:t>шабдалы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шырынын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аламыз</w:t>
            </w:r>
            <w:proofErr w:type="spellEnd"/>
            <w:r w:rsidRPr="00B00CE1">
              <w:rPr>
                <w:rFonts w:ascii="Times New Roman" w:eastAsia="Times New Roman" w:hAnsi="Times New Roman" w:cs="Times New Roman"/>
                <w:sz w:val="24"/>
                <w:szCs w:val="24"/>
              </w:rPr>
              <w:t>.</w:t>
            </w:r>
          </w:p>
          <w:p w14:paraId="694FD605"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B00CE1">
              <w:rPr>
                <w:rFonts w:ascii="Times New Roman" w:eastAsia="Times New Roman" w:hAnsi="Times New Roman" w:cs="Times New Roman"/>
                <w:sz w:val="24"/>
                <w:szCs w:val="24"/>
              </w:rPr>
              <w:t>Алма</w:t>
            </w:r>
            <w:proofErr w:type="spellEnd"/>
            <w:r w:rsidRPr="00B00CE1">
              <w:rPr>
                <w:rFonts w:ascii="Times New Roman" w:eastAsia="Times New Roman" w:hAnsi="Times New Roman" w:cs="Times New Roman"/>
                <w:sz w:val="24"/>
                <w:szCs w:val="24"/>
              </w:rPr>
              <w:t xml:space="preserve"> мен </w:t>
            </w:r>
            <w:proofErr w:type="spellStart"/>
            <w:r w:rsidRPr="00B00CE1">
              <w:rPr>
                <w:rFonts w:ascii="Times New Roman" w:eastAsia="Times New Roman" w:hAnsi="Times New Roman" w:cs="Times New Roman"/>
                <w:sz w:val="24"/>
                <w:szCs w:val="24"/>
              </w:rPr>
              <w:t>ананастан</w:t>
            </w:r>
            <w:proofErr w:type="spellEnd"/>
            <w:r w:rsidRPr="00B00CE1">
              <w:rPr>
                <w:rFonts w:ascii="Times New Roman" w:eastAsia="Times New Roman" w:hAnsi="Times New Roman" w:cs="Times New Roman"/>
                <w:sz w:val="24"/>
                <w:szCs w:val="24"/>
              </w:rPr>
              <w:t xml:space="preserve"> – …</w:t>
            </w:r>
          </w:p>
          <w:p w14:paraId="36D27182"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B00CE1">
              <w:rPr>
                <w:rFonts w:ascii="Times New Roman" w:eastAsia="Times New Roman" w:hAnsi="Times New Roman" w:cs="Times New Roman"/>
                <w:sz w:val="24"/>
                <w:szCs w:val="24"/>
              </w:rPr>
              <w:t>Алма</w:t>
            </w:r>
            <w:proofErr w:type="spellEnd"/>
            <w:r w:rsidRPr="00B00CE1">
              <w:rPr>
                <w:rFonts w:ascii="Times New Roman" w:eastAsia="Times New Roman" w:hAnsi="Times New Roman" w:cs="Times New Roman"/>
                <w:sz w:val="24"/>
                <w:szCs w:val="24"/>
              </w:rPr>
              <w:t xml:space="preserve"> мен </w:t>
            </w:r>
            <w:proofErr w:type="spellStart"/>
            <w:r w:rsidRPr="00B00CE1">
              <w:rPr>
                <w:rFonts w:ascii="Times New Roman" w:eastAsia="Times New Roman" w:hAnsi="Times New Roman" w:cs="Times New Roman"/>
                <w:sz w:val="24"/>
                <w:szCs w:val="24"/>
              </w:rPr>
              <w:t>шиеден</w:t>
            </w:r>
            <w:proofErr w:type="spellEnd"/>
            <w:r w:rsidRPr="00B00CE1">
              <w:rPr>
                <w:rFonts w:ascii="Times New Roman" w:eastAsia="Times New Roman" w:hAnsi="Times New Roman" w:cs="Times New Roman"/>
                <w:sz w:val="24"/>
                <w:szCs w:val="24"/>
              </w:rPr>
              <w:t xml:space="preserve"> – …</w:t>
            </w:r>
          </w:p>
          <w:p w14:paraId="42594D16"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B00CE1">
              <w:rPr>
                <w:rFonts w:ascii="Times New Roman" w:eastAsia="Times New Roman" w:hAnsi="Times New Roman" w:cs="Times New Roman"/>
                <w:sz w:val="24"/>
                <w:szCs w:val="24"/>
              </w:rPr>
              <w:t>Асқабақ</w:t>
            </w:r>
            <w:proofErr w:type="spellEnd"/>
            <w:r w:rsidRPr="00B00CE1">
              <w:rPr>
                <w:rFonts w:ascii="Times New Roman" w:eastAsia="Times New Roman" w:hAnsi="Times New Roman" w:cs="Times New Roman"/>
                <w:sz w:val="24"/>
                <w:szCs w:val="24"/>
              </w:rPr>
              <w:t xml:space="preserve"> пен </w:t>
            </w:r>
            <w:proofErr w:type="spellStart"/>
            <w:r w:rsidRPr="00B00CE1">
              <w:rPr>
                <w:rFonts w:ascii="Times New Roman" w:eastAsia="Times New Roman" w:hAnsi="Times New Roman" w:cs="Times New Roman"/>
                <w:sz w:val="24"/>
                <w:szCs w:val="24"/>
              </w:rPr>
              <w:t>сәбізден</w:t>
            </w:r>
            <w:proofErr w:type="spellEnd"/>
            <w:r w:rsidRPr="00B00CE1">
              <w:rPr>
                <w:rFonts w:ascii="Times New Roman" w:eastAsia="Times New Roman" w:hAnsi="Times New Roman" w:cs="Times New Roman"/>
                <w:sz w:val="24"/>
                <w:szCs w:val="24"/>
              </w:rPr>
              <w:t xml:space="preserve"> -...</w:t>
            </w:r>
          </w:p>
          <w:p w14:paraId="76EF1C0E"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B00CE1">
              <w:rPr>
                <w:rFonts w:ascii="Times New Roman" w:eastAsia="Times New Roman" w:hAnsi="Times New Roman" w:cs="Times New Roman"/>
                <w:sz w:val="24"/>
                <w:szCs w:val="24"/>
              </w:rPr>
              <w:t>Алма</w:t>
            </w:r>
            <w:proofErr w:type="spellEnd"/>
            <w:r w:rsidRPr="00B00CE1">
              <w:rPr>
                <w:rFonts w:ascii="Times New Roman" w:eastAsia="Times New Roman" w:hAnsi="Times New Roman" w:cs="Times New Roman"/>
                <w:sz w:val="24"/>
                <w:szCs w:val="24"/>
              </w:rPr>
              <w:t xml:space="preserve"> мен </w:t>
            </w:r>
            <w:proofErr w:type="spellStart"/>
            <w:r w:rsidRPr="00B00CE1">
              <w:rPr>
                <w:rFonts w:ascii="Times New Roman" w:eastAsia="Times New Roman" w:hAnsi="Times New Roman" w:cs="Times New Roman"/>
                <w:sz w:val="24"/>
                <w:szCs w:val="24"/>
              </w:rPr>
              <w:t>сәбізден</w:t>
            </w:r>
            <w:proofErr w:type="spellEnd"/>
            <w:r w:rsidRPr="00B00CE1">
              <w:rPr>
                <w:rFonts w:ascii="Times New Roman" w:eastAsia="Times New Roman" w:hAnsi="Times New Roman" w:cs="Times New Roman"/>
                <w:sz w:val="24"/>
                <w:szCs w:val="24"/>
              </w:rPr>
              <w:t xml:space="preserve"> – …</w:t>
            </w:r>
          </w:p>
          <w:p w14:paraId="4E1447D6"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B00CE1">
              <w:rPr>
                <w:rFonts w:ascii="Times New Roman" w:eastAsia="Times New Roman" w:hAnsi="Times New Roman" w:cs="Times New Roman"/>
                <w:sz w:val="24"/>
                <w:szCs w:val="24"/>
              </w:rPr>
              <w:t>Алма</w:t>
            </w:r>
            <w:proofErr w:type="spellEnd"/>
            <w:r w:rsidRPr="00B00CE1">
              <w:rPr>
                <w:rFonts w:ascii="Times New Roman" w:eastAsia="Times New Roman" w:hAnsi="Times New Roman" w:cs="Times New Roman"/>
                <w:sz w:val="24"/>
                <w:szCs w:val="24"/>
              </w:rPr>
              <w:t xml:space="preserve"> мен </w:t>
            </w:r>
            <w:proofErr w:type="spellStart"/>
            <w:r w:rsidRPr="00B00CE1">
              <w:rPr>
                <w:rFonts w:ascii="Times New Roman" w:eastAsia="Times New Roman" w:hAnsi="Times New Roman" w:cs="Times New Roman"/>
                <w:sz w:val="24"/>
                <w:szCs w:val="24"/>
              </w:rPr>
              <w:t>жүзімнен</w:t>
            </w:r>
            <w:proofErr w:type="spellEnd"/>
            <w:r w:rsidRPr="00B00CE1">
              <w:rPr>
                <w:rFonts w:ascii="Times New Roman" w:eastAsia="Times New Roman" w:hAnsi="Times New Roman" w:cs="Times New Roman"/>
                <w:sz w:val="24"/>
                <w:szCs w:val="24"/>
              </w:rPr>
              <w:t xml:space="preserve"> – …</w:t>
            </w:r>
          </w:p>
          <w:p w14:paraId="7B14B53B"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B00CE1">
              <w:rPr>
                <w:rFonts w:ascii="Times New Roman" w:eastAsia="Times New Roman" w:hAnsi="Times New Roman" w:cs="Times New Roman"/>
                <w:sz w:val="24"/>
                <w:szCs w:val="24"/>
              </w:rPr>
              <w:t>Құлпынай</w:t>
            </w:r>
            <w:proofErr w:type="spellEnd"/>
            <w:r w:rsidRPr="00B00CE1">
              <w:rPr>
                <w:rFonts w:ascii="Times New Roman" w:eastAsia="Times New Roman" w:hAnsi="Times New Roman" w:cs="Times New Roman"/>
                <w:sz w:val="24"/>
                <w:szCs w:val="24"/>
              </w:rPr>
              <w:t xml:space="preserve"> мен </w:t>
            </w:r>
            <w:proofErr w:type="spellStart"/>
            <w:r w:rsidRPr="00B00CE1">
              <w:rPr>
                <w:rFonts w:ascii="Times New Roman" w:eastAsia="Times New Roman" w:hAnsi="Times New Roman" w:cs="Times New Roman"/>
                <w:sz w:val="24"/>
                <w:szCs w:val="24"/>
              </w:rPr>
              <w:t>алмұрттан</w:t>
            </w:r>
            <w:proofErr w:type="spellEnd"/>
            <w:r w:rsidRPr="00B00CE1">
              <w:rPr>
                <w:rFonts w:ascii="Times New Roman" w:eastAsia="Times New Roman" w:hAnsi="Times New Roman" w:cs="Times New Roman"/>
                <w:sz w:val="24"/>
                <w:szCs w:val="24"/>
              </w:rPr>
              <w:t xml:space="preserve"> -...</w:t>
            </w:r>
          </w:p>
        </w:tc>
        <w:tc>
          <w:tcPr>
            <w:tcW w:w="2293" w:type="dxa"/>
            <w:hideMark/>
          </w:tcPr>
          <w:p w14:paraId="64798620" w14:textId="77777777" w:rsidR="00D64297" w:rsidRPr="00B00CE1" w:rsidRDefault="00D64297" w:rsidP="00764B2D">
            <w:pPr>
              <w:spacing w:after="150" w:line="255" w:lineRule="atLeast"/>
              <w:rPr>
                <w:rFonts w:ascii="Times New Roman" w:eastAsia="Times New Roman" w:hAnsi="Times New Roman" w:cs="Times New Roman"/>
                <w:sz w:val="24"/>
                <w:szCs w:val="24"/>
              </w:rPr>
            </w:pPr>
            <w:r w:rsidRPr="00B00CE1">
              <w:rPr>
                <w:rFonts w:ascii="Times New Roman" w:eastAsia="Times New Roman" w:hAnsi="Times New Roman" w:cs="Times New Roman"/>
                <w:sz w:val="24"/>
                <w:szCs w:val="24"/>
              </w:rPr>
              <w:lastRenderedPageBreak/>
              <w:t>«</w:t>
            </w:r>
            <w:proofErr w:type="spellStart"/>
            <w:r w:rsidRPr="00B00CE1">
              <w:rPr>
                <w:rFonts w:ascii="Times New Roman" w:eastAsia="Times New Roman" w:hAnsi="Times New Roman" w:cs="Times New Roman"/>
                <w:sz w:val="24"/>
                <w:szCs w:val="24"/>
              </w:rPr>
              <w:t>Суретші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шеберханасы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сюжетті-рөлдік</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ойыны</w:t>
            </w:r>
            <w:proofErr w:type="spellEnd"/>
          </w:p>
          <w:p w14:paraId="251B76D5"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764B2D">
              <w:rPr>
                <w:rFonts w:ascii="Times New Roman" w:eastAsia="Times New Roman" w:hAnsi="Times New Roman" w:cs="Times New Roman"/>
                <w:b/>
                <w:sz w:val="24"/>
                <w:szCs w:val="24"/>
              </w:rPr>
              <w:t>Мақсаты</w:t>
            </w:r>
            <w:proofErr w:type="spellEnd"/>
            <w:r w:rsidRPr="00764B2D">
              <w:rPr>
                <w:rFonts w:ascii="Times New Roman" w:eastAsia="Times New Roman" w:hAnsi="Times New Roman" w:cs="Times New Roman"/>
                <w:b/>
                <w:sz w:val="24"/>
                <w:szCs w:val="24"/>
              </w:rPr>
              <w:t>:</w:t>
            </w:r>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балаларды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қиялдай</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білу</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ермексаздан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түрлі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көкөніс</w:t>
            </w:r>
            <w:proofErr w:type="spellEnd"/>
            <w:r w:rsidRPr="00B00CE1">
              <w:rPr>
                <w:rFonts w:ascii="Times New Roman" w:eastAsia="Times New Roman" w:hAnsi="Times New Roman" w:cs="Times New Roman"/>
                <w:sz w:val="24"/>
                <w:szCs w:val="24"/>
              </w:rPr>
              <w:t xml:space="preserve"> пен </w:t>
            </w:r>
            <w:proofErr w:type="spellStart"/>
            <w:r w:rsidRPr="00B00CE1">
              <w:rPr>
                <w:rFonts w:ascii="Times New Roman" w:eastAsia="Times New Roman" w:hAnsi="Times New Roman" w:cs="Times New Roman"/>
                <w:sz w:val="24"/>
                <w:szCs w:val="24"/>
              </w:rPr>
              <w:t>жеміс-кескіндерді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жасау</w:t>
            </w:r>
            <w:proofErr w:type="spellEnd"/>
          </w:p>
          <w:p w14:paraId="29AA90DD" w14:textId="77777777" w:rsidR="00D64297" w:rsidRPr="00B00CE1" w:rsidRDefault="00D64297" w:rsidP="00764B2D">
            <w:pPr>
              <w:spacing w:after="150" w:line="255" w:lineRule="atLeast"/>
              <w:rPr>
                <w:rFonts w:ascii="Times New Roman" w:eastAsia="Times New Roman" w:hAnsi="Times New Roman" w:cs="Times New Roman"/>
                <w:sz w:val="24"/>
                <w:szCs w:val="24"/>
              </w:rPr>
            </w:pPr>
            <w:r w:rsidRPr="00B00CE1">
              <w:rPr>
                <w:rFonts w:ascii="Times New Roman" w:eastAsia="Times New Roman" w:hAnsi="Times New Roman" w:cs="Times New Roman"/>
                <w:sz w:val="24"/>
                <w:szCs w:val="24"/>
              </w:rPr>
              <w:t>«</w:t>
            </w:r>
            <w:proofErr w:type="spellStart"/>
            <w:r w:rsidRPr="00B00CE1">
              <w:rPr>
                <w:rFonts w:ascii="Times New Roman" w:eastAsia="Times New Roman" w:hAnsi="Times New Roman" w:cs="Times New Roman"/>
                <w:sz w:val="24"/>
                <w:szCs w:val="24"/>
              </w:rPr>
              <w:t>Кім</w:t>
            </w:r>
            <w:proofErr w:type="spellEnd"/>
            <w:r w:rsidRPr="00B00CE1">
              <w:rPr>
                <w:rFonts w:ascii="Times New Roman" w:eastAsia="Times New Roman" w:hAnsi="Times New Roman" w:cs="Times New Roman"/>
                <w:sz w:val="24"/>
                <w:szCs w:val="24"/>
              </w:rPr>
              <w:t xml:space="preserve"> тез </w:t>
            </w:r>
            <w:proofErr w:type="spellStart"/>
            <w:r w:rsidRPr="00B00CE1">
              <w:rPr>
                <w:rFonts w:ascii="Times New Roman" w:eastAsia="Times New Roman" w:hAnsi="Times New Roman" w:cs="Times New Roman"/>
                <w:sz w:val="24"/>
                <w:szCs w:val="24"/>
              </w:rPr>
              <w:t>жинайды</w:t>
            </w:r>
            <w:proofErr w:type="spellEnd"/>
            <w:r w:rsidRPr="00B00CE1">
              <w:rPr>
                <w:rFonts w:ascii="Times New Roman" w:eastAsia="Times New Roman" w:hAnsi="Times New Roman" w:cs="Times New Roman"/>
                <w:sz w:val="24"/>
                <w:szCs w:val="24"/>
              </w:rPr>
              <w:t>»</w:t>
            </w:r>
          </w:p>
          <w:p w14:paraId="0F842CB4"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B00CE1">
              <w:rPr>
                <w:rFonts w:ascii="Times New Roman" w:eastAsia="Times New Roman" w:hAnsi="Times New Roman" w:cs="Times New Roman"/>
                <w:sz w:val="24"/>
                <w:szCs w:val="24"/>
              </w:rPr>
              <w:t>дидактикалық</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lastRenderedPageBreak/>
              <w:t>ойыны</w:t>
            </w:r>
            <w:proofErr w:type="spellEnd"/>
          </w:p>
          <w:p w14:paraId="5CB3B4A1"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B00CE1">
              <w:rPr>
                <w:rFonts w:ascii="Times New Roman" w:eastAsia="Times New Roman" w:hAnsi="Times New Roman" w:cs="Times New Roman"/>
                <w:sz w:val="24"/>
                <w:szCs w:val="24"/>
              </w:rPr>
              <w:t>Мақсаты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балаларды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көкөністер</w:t>
            </w:r>
            <w:proofErr w:type="spellEnd"/>
            <w:r w:rsidRPr="00B00CE1">
              <w:rPr>
                <w:rFonts w:ascii="Times New Roman" w:eastAsia="Times New Roman" w:hAnsi="Times New Roman" w:cs="Times New Roman"/>
                <w:sz w:val="24"/>
                <w:szCs w:val="24"/>
              </w:rPr>
              <w:t xml:space="preserve"> мен </w:t>
            </w:r>
            <w:proofErr w:type="spellStart"/>
            <w:r w:rsidRPr="00B00CE1">
              <w:rPr>
                <w:rFonts w:ascii="Times New Roman" w:eastAsia="Times New Roman" w:hAnsi="Times New Roman" w:cs="Times New Roman"/>
                <w:sz w:val="24"/>
                <w:szCs w:val="24"/>
              </w:rPr>
              <w:t>жемістерді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топтастыруға</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үйрету</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тәрбиешінің</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сөзіне</w:t>
            </w:r>
            <w:proofErr w:type="spellEnd"/>
            <w:r w:rsidRPr="00B00CE1">
              <w:rPr>
                <w:rFonts w:ascii="Times New Roman" w:eastAsia="Times New Roman" w:hAnsi="Times New Roman" w:cs="Times New Roman"/>
                <w:sz w:val="24"/>
                <w:szCs w:val="24"/>
              </w:rPr>
              <w:t xml:space="preserve"> тез </w:t>
            </w:r>
            <w:proofErr w:type="spellStart"/>
            <w:r w:rsidRPr="00B00CE1">
              <w:rPr>
                <w:rFonts w:ascii="Times New Roman" w:eastAsia="Times New Roman" w:hAnsi="Times New Roman" w:cs="Times New Roman"/>
                <w:sz w:val="24"/>
                <w:szCs w:val="24"/>
              </w:rPr>
              <w:t>жауап</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беруге</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шыдамдылыққа</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тәртіпке</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тәрбиелеу</w:t>
            </w:r>
            <w:proofErr w:type="spellEnd"/>
            <w:r w:rsidRPr="00B00CE1">
              <w:rPr>
                <w:rFonts w:ascii="Times New Roman" w:eastAsia="Times New Roman" w:hAnsi="Times New Roman" w:cs="Times New Roman"/>
                <w:sz w:val="24"/>
                <w:szCs w:val="24"/>
              </w:rPr>
              <w:t>. «</w:t>
            </w:r>
            <w:proofErr w:type="spellStart"/>
            <w:r w:rsidRPr="00B00CE1">
              <w:rPr>
                <w:rFonts w:ascii="Times New Roman" w:eastAsia="Times New Roman" w:hAnsi="Times New Roman" w:cs="Times New Roman"/>
                <w:sz w:val="24"/>
                <w:szCs w:val="24"/>
              </w:rPr>
              <w:t>Буын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санын</w:t>
            </w:r>
            <w:proofErr w:type="spellEnd"/>
            <w:r w:rsidRPr="00B00CE1">
              <w:rPr>
                <w:rFonts w:ascii="Times New Roman" w:eastAsia="Times New Roman" w:hAnsi="Times New Roman" w:cs="Times New Roman"/>
                <w:sz w:val="24"/>
                <w:szCs w:val="24"/>
              </w:rPr>
              <w:t xml:space="preserve"> сана»</w:t>
            </w:r>
          </w:p>
          <w:p w14:paraId="75256A03"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B00CE1">
              <w:rPr>
                <w:rFonts w:ascii="Times New Roman" w:eastAsia="Times New Roman" w:hAnsi="Times New Roman" w:cs="Times New Roman"/>
                <w:sz w:val="24"/>
                <w:szCs w:val="24"/>
              </w:rPr>
              <w:t>Сәбіз</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алма</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құлпынай</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қызанақ</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шабдалы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қарақат</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қызылша</w:t>
            </w:r>
            <w:proofErr w:type="spellEnd"/>
            <w:r w:rsidRPr="00B00CE1">
              <w:rPr>
                <w:rFonts w:ascii="Times New Roman" w:eastAsia="Times New Roman" w:hAnsi="Times New Roman" w:cs="Times New Roman"/>
                <w:sz w:val="24"/>
                <w:szCs w:val="24"/>
              </w:rPr>
              <w:t xml:space="preserve">, цуккини, </w:t>
            </w:r>
            <w:proofErr w:type="spellStart"/>
            <w:r w:rsidRPr="00B00CE1">
              <w:rPr>
                <w:rFonts w:ascii="Times New Roman" w:eastAsia="Times New Roman" w:hAnsi="Times New Roman" w:cs="Times New Roman"/>
                <w:sz w:val="24"/>
                <w:szCs w:val="24"/>
              </w:rPr>
              <w:t>алмұрт</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сарымсақ</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қауын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қияр</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бұрыш</w:t>
            </w:r>
            <w:proofErr w:type="spellEnd"/>
            <w:r w:rsidRPr="00B00CE1">
              <w:rPr>
                <w:rFonts w:ascii="Times New Roman" w:eastAsia="Times New Roman" w:hAnsi="Times New Roman" w:cs="Times New Roman"/>
                <w:sz w:val="24"/>
                <w:szCs w:val="24"/>
              </w:rPr>
              <w:t xml:space="preserve">, баклажан, </w:t>
            </w:r>
            <w:proofErr w:type="spellStart"/>
            <w:r w:rsidRPr="00B00CE1">
              <w:rPr>
                <w:rFonts w:ascii="Times New Roman" w:eastAsia="Times New Roman" w:hAnsi="Times New Roman" w:cs="Times New Roman"/>
                <w:sz w:val="24"/>
                <w:szCs w:val="24"/>
              </w:rPr>
              <w:t>шие</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пияз</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жүзім</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қырыққабат</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өрік</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шалқан</w:t>
            </w:r>
            <w:proofErr w:type="spellEnd"/>
            <w:r w:rsidRPr="00B00CE1">
              <w:rPr>
                <w:rFonts w:ascii="Times New Roman" w:eastAsia="Times New Roman" w:hAnsi="Times New Roman" w:cs="Times New Roman"/>
                <w:sz w:val="24"/>
                <w:szCs w:val="24"/>
              </w:rPr>
              <w:t>.</w:t>
            </w:r>
          </w:p>
        </w:tc>
        <w:tc>
          <w:tcPr>
            <w:tcW w:w="2472" w:type="dxa"/>
            <w:hideMark/>
          </w:tcPr>
          <w:p w14:paraId="3760FA03"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B00CE1">
              <w:rPr>
                <w:rFonts w:ascii="Times New Roman" w:eastAsia="Times New Roman" w:hAnsi="Times New Roman" w:cs="Times New Roman"/>
                <w:sz w:val="24"/>
                <w:szCs w:val="24"/>
              </w:rPr>
              <w:lastRenderedPageBreak/>
              <w:t>Ойын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Қатені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түзет</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сөйлемдегі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сөздерді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дұрыс</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орналастыр</w:t>
            </w:r>
            <w:proofErr w:type="spellEnd"/>
            <w:r w:rsidRPr="00B00CE1">
              <w:rPr>
                <w:rFonts w:ascii="Times New Roman" w:eastAsia="Times New Roman" w:hAnsi="Times New Roman" w:cs="Times New Roman"/>
                <w:sz w:val="24"/>
                <w:szCs w:val="24"/>
              </w:rPr>
              <w:t>)</w:t>
            </w:r>
          </w:p>
          <w:p w14:paraId="1E6427EC"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B00CE1">
              <w:rPr>
                <w:rFonts w:ascii="Times New Roman" w:eastAsia="Times New Roman" w:hAnsi="Times New Roman" w:cs="Times New Roman"/>
                <w:sz w:val="24"/>
                <w:szCs w:val="24"/>
              </w:rPr>
              <w:t>Сорпа</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бұршақ</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пісіру</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әже</w:t>
            </w:r>
            <w:proofErr w:type="spellEnd"/>
            <w:r w:rsidRPr="00B00CE1">
              <w:rPr>
                <w:rFonts w:ascii="Times New Roman" w:eastAsia="Times New Roman" w:hAnsi="Times New Roman" w:cs="Times New Roman"/>
                <w:sz w:val="24"/>
                <w:szCs w:val="24"/>
              </w:rPr>
              <w:t xml:space="preserve">. Маша, </w:t>
            </w:r>
            <w:proofErr w:type="spellStart"/>
            <w:r w:rsidRPr="00B00CE1">
              <w:rPr>
                <w:rFonts w:ascii="Times New Roman" w:eastAsia="Times New Roman" w:hAnsi="Times New Roman" w:cs="Times New Roman"/>
                <w:sz w:val="24"/>
                <w:szCs w:val="24"/>
              </w:rPr>
              <w:t>алма</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одан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бұтақ</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алып</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тастау</w:t>
            </w:r>
            <w:proofErr w:type="spellEnd"/>
            <w:r w:rsidRPr="00B00CE1">
              <w:rPr>
                <w:rFonts w:ascii="Times New Roman" w:eastAsia="Times New Roman" w:hAnsi="Times New Roman" w:cs="Times New Roman"/>
                <w:sz w:val="24"/>
                <w:szCs w:val="24"/>
              </w:rPr>
              <w:t>.</w:t>
            </w:r>
          </w:p>
          <w:p w14:paraId="035C529E"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B00CE1">
              <w:rPr>
                <w:rFonts w:ascii="Times New Roman" w:eastAsia="Times New Roman" w:hAnsi="Times New Roman" w:cs="Times New Roman"/>
                <w:sz w:val="24"/>
                <w:szCs w:val="24"/>
              </w:rPr>
              <w:t>Картоп</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әке</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бақша</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жинау</w:t>
            </w:r>
            <w:proofErr w:type="spellEnd"/>
            <w:r w:rsidRPr="00B00CE1">
              <w:rPr>
                <w:rFonts w:ascii="Times New Roman" w:eastAsia="Times New Roman" w:hAnsi="Times New Roman" w:cs="Times New Roman"/>
                <w:sz w:val="24"/>
                <w:szCs w:val="24"/>
              </w:rPr>
              <w:t xml:space="preserve">. Миша, </w:t>
            </w:r>
            <w:proofErr w:type="spellStart"/>
            <w:r w:rsidRPr="00B00CE1">
              <w:rPr>
                <w:rFonts w:ascii="Times New Roman" w:eastAsia="Times New Roman" w:hAnsi="Times New Roman" w:cs="Times New Roman"/>
                <w:sz w:val="24"/>
                <w:szCs w:val="24"/>
              </w:rPr>
              <w:t>қияр</w:t>
            </w:r>
            <w:proofErr w:type="spellEnd"/>
            <w:r w:rsidRPr="00B00CE1">
              <w:rPr>
                <w:rFonts w:ascii="Times New Roman" w:eastAsia="Times New Roman" w:hAnsi="Times New Roman" w:cs="Times New Roman"/>
                <w:sz w:val="24"/>
                <w:szCs w:val="24"/>
              </w:rPr>
              <w:t xml:space="preserve">, салат, </w:t>
            </w:r>
            <w:proofErr w:type="spellStart"/>
            <w:r w:rsidRPr="00B00CE1">
              <w:rPr>
                <w:rFonts w:ascii="Times New Roman" w:eastAsia="Times New Roman" w:hAnsi="Times New Roman" w:cs="Times New Roman"/>
                <w:sz w:val="24"/>
                <w:szCs w:val="24"/>
              </w:rPr>
              <w:t>қызанақ</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және</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пісіру</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бастап</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оған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адамдар</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өріс</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егін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lastRenderedPageBreak/>
              <w:t>жинау</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сәбіз</w:t>
            </w:r>
            <w:proofErr w:type="spellEnd"/>
            <w:r w:rsidRPr="00B00CE1">
              <w:rPr>
                <w:rFonts w:ascii="Times New Roman" w:eastAsia="Times New Roman" w:hAnsi="Times New Roman" w:cs="Times New Roman"/>
                <w:sz w:val="24"/>
                <w:szCs w:val="24"/>
              </w:rPr>
              <w:t>.</w:t>
            </w:r>
          </w:p>
          <w:p w14:paraId="07DA2EA0" w14:textId="77777777" w:rsidR="00D64297" w:rsidRPr="00B00CE1" w:rsidRDefault="00D64297" w:rsidP="00764B2D">
            <w:pPr>
              <w:spacing w:after="150" w:line="255" w:lineRule="atLeast"/>
              <w:rPr>
                <w:rFonts w:ascii="Times New Roman" w:eastAsia="Times New Roman" w:hAnsi="Times New Roman" w:cs="Times New Roman"/>
                <w:sz w:val="24"/>
                <w:szCs w:val="24"/>
              </w:rPr>
            </w:pPr>
            <w:r w:rsidRPr="00B00CE1">
              <w:rPr>
                <w:rFonts w:ascii="Times New Roman" w:eastAsia="Times New Roman" w:hAnsi="Times New Roman" w:cs="Times New Roman"/>
                <w:sz w:val="24"/>
                <w:szCs w:val="24"/>
              </w:rPr>
              <w:t>«</w:t>
            </w:r>
            <w:proofErr w:type="spellStart"/>
            <w:r w:rsidRPr="00B00CE1">
              <w:rPr>
                <w:rFonts w:ascii="Times New Roman" w:eastAsia="Times New Roman" w:hAnsi="Times New Roman" w:cs="Times New Roman"/>
                <w:sz w:val="24"/>
                <w:szCs w:val="24"/>
              </w:rPr>
              <w:t>Әңгіме</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құра</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ойыны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жоспар</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бойынша</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көкөніс</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жеміс</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жидек</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сипаттамасы</w:t>
            </w:r>
            <w:proofErr w:type="spellEnd"/>
            <w:r w:rsidRPr="00B00CE1">
              <w:rPr>
                <w:rFonts w:ascii="Times New Roman" w:eastAsia="Times New Roman" w:hAnsi="Times New Roman" w:cs="Times New Roman"/>
                <w:sz w:val="24"/>
                <w:szCs w:val="24"/>
              </w:rPr>
              <w:t>)</w:t>
            </w:r>
          </w:p>
          <w:p w14:paraId="583B5E94"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B00CE1">
              <w:rPr>
                <w:rFonts w:ascii="Times New Roman" w:eastAsia="Times New Roman" w:hAnsi="Times New Roman" w:cs="Times New Roman"/>
                <w:sz w:val="24"/>
                <w:szCs w:val="24"/>
              </w:rPr>
              <w:t>Мынау</w:t>
            </w:r>
            <w:proofErr w:type="spellEnd"/>
            <w:r w:rsidRPr="00B00CE1">
              <w:rPr>
                <w:rFonts w:ascii="Times New Roman" w:eastAsia="Times New Roman" w:hAnsi="Times New Roman" w:cs="Times New Roman"/>
                <w:sz w:val="24"/>
                <w:szCs w:val="24"/>
              </w:rPr>
              <w:t xml:space="preserve"> не? </w:t>
            </w:r>
            <w:proofErr w:type="spellStart"/>
            <w:r w:rsidRPr="00B00CE1">
              <w:rPr>
                <w:rFonts w:ascii="Times New Roman" w:eastAsia="Times New Roman" w:hAnsi="Times New Roman" w:cs="Times New Roman"/>
                <w:sz w:val="24"/>
                <w:szCs w:val="24"/>
              </w:rPr>
              <w:t>Көлемі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пішіні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түсі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дәмі</w:t>
            </w:r>
            <w:proofErr w:type="spellEnd"/>
            <w:r w:rsidRPr="00B00CE1">
              <w:rPr>
                <w:rFonts w:ascii="Times New Roman" w:eastAsia="Times New Roman" w:hAnsi="Times New Roman" w:cs="Times New Roman"/>
                <w:sz w:val="24"/>
                <w:szCs w:val="24"/>
              </w:rPr>
              <w:t xml:space="preserve">. Ол </w:t>
            </w:r>
            <w:proofErr w:type="spellStart"/>
            <w:r w:rsidRPr="00B00CE1">
              <w:rPr>
                <w:rFonts w:ascii="Times New Roman" w:eastAsia="Times New Roman" w:hAnsi="Times New Roman" w:cs="Times New Roman"/>
                <w:sz w:val="24"/>
                <w:szCs w:val="24"/>
              </w:rPr>
              <w:t>қандай</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бөліктерден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тұрады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тұқымдар</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қабықтар</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талшықтар</w:t>
            </w:r>
            <w:proofErr w:type="spellEnd"/>
            <w:r w:rsidRPr="00B00CE1">
              <w:rPr>
                <w:rFonts w:ascii="Times New Roman" w:eastAsia="Times New Roman" w:hAnsi="Times New Roman" w:cs="Times New Roman"/>
                <w:sz w:val="24"/>
                <w:szCs w:val="24"/>
              </w:rPr>
              <w:t>).</w:t>
            </w:r>
          </w:p>
          <w:p w14:paraId="78A84547" w14:textId="77777777" w:rsidR="00D64297" w:rsidRPr="00B00CE1" w:rsidRDefault="00D64297" w:rsidP="00764B2D">
            <w:pPr>
              <w:spacing w:after="150" w:line="255" w:lineRule="atLeast"/>
              <w:rPr>
                <w:rFonts w:ascii="Times New Roman" w:eastAsia="Times New Roman" w:hAnsi="Times New Roman" w:cs="Times New Roman"/>
                <w:sz w:val="24"/>
                <w:szCs w:val="24"/>
              </w:rPr>
            </w:pPr>
            <w:r w:rsidRPr="00B00CE1">
              <w:rPr>
                <w:rFonts w:ascii="Times New Roman" w:eastAsia="Times New Roman" w:hAnsi="Times New Roman" w:cs="Times New Roman"/>
                <w:sz w:val="24"/>
                <w:szCs w:val="24"/>
              </w:rPr>
              <w:t xml:space="preserve">Ол </w:t>
            </w:r>
            <w:proofErr w:type="spellStart"/>
            <w:r w:rsidRPr="00B00CE1">
              <w:rPr>
                <w:rFonts w:ascii="Times New Roman" w:eastAsia="Times New Roman" w:hAnsi="Times New Roman" w:cs="Times New Roman"/>
                <w:sz w:val="24"/>
                <w:szCs w:val="24"/>
              </w:rPr>
              <w:t>қайда</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өседі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Одан</w:t>
            </w:r>
            <w:proofErr w:type="spellEnd"/>
            <w:r w:rsidRPr="00B00CE1">
              <w:rPr>
                <w:rFonts w:ascii="Times New Roman" w:eastAsia="Times New Roman" w:hAnsi="Times New Roman" w:cs="Times New Roman"/>
                <w:sz w:val="24"/>
                <w:szCs w:val="24"/>
              </w:rPr>
              <w:t xml:space="preserve"> не </w:t>
            </w:r>
            <w:proofErr w:type="spellStart"/>
            <w:r w:rsidRPr="00B00CE1">
              <w:rPr>
                <w:rFonts w:ascii="Times New Roman" w:eastAsia="Times New Roman" w:hAnsi="Times New Roman" w:cs="Times New Roman"/>
                <w:sz w:val="24"/>
                <w:szCs w:val="24"/>
              </w:rPr>
              <w:t>әзірлейді</w:t>
            </w:r>
            <w:proofErr w:type="spellEnd"/>
            <w:r w:rsidRPr="00B00CE1">
              <w:rPr>
                <w:rFonts w:ascii="Times New Roman" w:eastAsia="Times New Roman" w:hAnsi="Times New Roman" w:cs="Times New Roman"/>
                <w:sz w:val="24"/>
                <w:szCs w:val="24"/>
              </w:rPr>
              <w:t>?</w:t>
            </w:r>
          </w:p>
          <w:p w14:paraId="6A76BC1C"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B00CE1">
              <w:rPr>
                <w:rFonts w:ascii="Times New Roman" w:eastAsia="Times New Roman" w:hAnsi="Times New Roman" w:cs="Times New Roman"/>
                <w:sz w:val="24"/>
                <w:szCs w:val="24"/>
              </w:rPr>
              <w:t>Сәбіз</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алма</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құлпынай</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қызанақ</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шабдалы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құлпынай</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қызылша</w:t>
            </w:r>
            <w:proofErr w:type="spellEnd"/>
            <w:r w:rsidRPr="00B00CE1">
              <w:rPr>
                <w:rFonts w:ascii="Times New Roman" w:eastAsia="Times New Roman" w:hAnsi="Times New Roman" w:cs="Times New Roman"/>
                <w:sz w:val="24"/>
                <w:szCs w:val="24"/>
              </w:rPr>
              <w:t xml:space="preserve">, цуккини, </w:t>
            </w:r>
            <w:proofErr w:type="spellStart"/>
            <w:r w:rsidRPr="00B00CE1">
              <w:rPr>
                <w:rFonts w:ascii="Times New Roman" w:eastAsia="Times New Roman" w:hAnsi="Times New Roman" w:cs="Times New Roman"/>
                <w:sz w:val="24"/>
                <w:szCs w:val="24"/>
              </w:rPr>
              <w:t>алмұрт</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сарымсақ</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қауын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қияр</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бұрыш</w:t>
            </w:r>
            <w:proofErr w:type="spellEnd"/>
            <w:r w:rsidRPr="00B00CE1">
              <w:rPr>
                <w:rFonts w:ascii="Times New Roman" w:eastAsia="Times New Roman" w:hAnsi="Times New Roman" w:cs="Times New Roman"/>
                <w:sz w:val="24"/>
                <w:szCs w:val="24"/>
              </w:rPr>
              <w:t xml:space="preserve">, баклажан, </w:t>
            </w:r>
            <w:proofErr w:type="spellStart"/>
            <w:r w:rsidRPr="00B00CE1">
              <w:rPr>
                <w:rFonts w:ascii="Times New Roman" w:eastAsia="Times New Roman" w:hAnsi="Times New Roman" w:cs="Times New Roman"/>
                <w:sz w:val="24"/>
                <w:szCs w:val="24"/>
              </w:rPr>
              <w:t>шие</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пияз</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жүзім</w:t>
            </w:r>
            <w:proofErr w:type="spellEnd"/>
            <w:r w:rsidRPr="00B00CE1">
              <w:rPr>
                <w:rFonts w:ascii="Times New Roman" w:eastAsia="Times New Roman" w:hAnsi="Times New Roman" w:cs="Times New Roman"/>
                <w:sz w:val="24"/>
                <w:szCs w:val="24"/>
              </w:rPr>
              <w:t xml:space="preserve">, киви, </w:t>
            </w:r>
            <w:proofErr w:type="spellStart"/>
            <w:r w:rsidRPr="00B00CE1">
              <w:rPr>
                <w:rFonts w:ascii="Times New Roman" w:eastAsia="Times New Roman" w:hAnsi="Times New Roman" w:cs="Times New Roman"/>
                <w:sz w:val="24"/>
                <w:szCs w:val="24"/>
              </w:rPr>
              <w:t>қырыққабат</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өрік</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бұршақ</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шалқан</w:t>
            </w:r>
            <w:proofErr w:type="spellEnd"/>
            <w:r w:rsidRPr="00B00CE1">
              <w:rPr>
                <w:rFonts w:ascii="Times New Roman" w:eastAsia="Times New Roman" w:hAnsi="Times New Roman" w:cs="Times New Roman"/>
                <w:sz w:val="24"/>
                <w:szCs w:val="24"/>
              </w:rPr>
              <w:t>.</w:t>
            </w:r>
          </w:p>
        </w:tc>
        <w:tc>
          <w:tcPr>
            <w:tcW w:w="2353" w:type="dxa"/>
            <w:hideMark/>
          </w:tcPr>
          <w:p w14:paraId="681B802C" w14:textId="77777777" w:rsidR="00D64297" w:rsidRPr="00B00CE1" w:rsidRDefault="00D64297" w:rsidP="00764B2D">
            <w:pPr>
              <w:spacing w:after="150" w:line="255" w:lineRule="atLeast"/>
              <w:rPr>
                <w:rFonts w:ascii="Times New Roman" w:eastAsia="Times New Roman" w:hAnsi="Times New Roman" w:cs="Times New Roman"/>
                <w:sz w:val="24"/>
                <w:szCs w:val="24"/>
              </w:rPr>
            </w:pPr>
            <w:r w:rsidRPr="00B00CE1">
              <w:rPr>
                <w:rFonts w:ascii="Times New Roman" w:eastAsia="Times New Roman" w:hAnsi="Times New Roman" w:cs="Times New Roman"/>
                <w:sz w:val="24"/>
                <w:szCs w:val="24"/>
              </w:rPr>
              <w:lastRenderedPageBreak/>
              <w:t>«</w:t>
            </w:r>
            <w:proofErr w:type="spellStart"/>
            <w:r w:rsidRPr="00B00CE1">
              <w:rPr>
                <w:rFonts w:ascii="Times New Roman" w:eastAsia="Times New Roman" w:hAnsi="Times New Roman" w:cs="Times New Roman"/>
                <w:sz w:val="24"/>
                <w:szCs w:val="24"/>
              </w:rPr>
              <w:t>Біздің</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бақшамыз</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жақсы</w:t>
            </w:r>
            <w:proofErr w:type="spellEnd"/>
            <w:r w:rsidRPr="00B00CE1">
              <w:rPr>
                <w:rFonts w:ascii="Times New Roman" w:eastAsia="Times New Roman" w:hAnsi="Times New Roman" w:cs="Times New Roman"/>
                <w:sz w:val="24"/>
                <w:szCs w:val="24"/>
              </w:rPr>
              <w:t xml:space="preserve">» аз </w:t>
            </w:r>
            <w:proofErr w:type="spellStart"/>
            <w:r w:rsidRPr="00B00CE1">
              <w:rPr>
                <w:rFonts w:ascii="Times New Roman" w:eastAsia="Times New Roman" w:hAnsi="Times New Roman" w:cs="Times New Roman"/>
                <w:sz w:val="24"/>
                <w:szCs w:val="24"/>
              </w:rPr>
              <w:t>қимылды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ойыны</w:t>
            </w:r>
            <w:proofErr w:type="spellEnd"/>
          </w:p>
          <w:p w14:paraId="0210F772"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764B2D">
              <w:rPr>
                <w:rFonts w:ascii="Times New Roman" w:eastAsia="Times New Roman" w:hAnsi="Times New Roman" w:cs="Times New Roman"/>
                <w:b/>
                <w:sz w:val="24"/>
                <w:szCs w:val="24"/>
              </w:rPr>
              <w:t>Мақсаты</w:t>
            </w:r>
            <w:proofErr w:type="spellEnd"/>
            <w:r w:rsidRPr="00764B2D">
              <w:rPr>
                <w:rFonts w:ascii="Times New Roman" w:eastAsia="Times New Roman" w:hAnsi="Times New Roman" w:cs="Times New Roman"/>
                <w:b/>
                <w:sz w:val="24"/>
                <w:szCs w:val="24"/>
              </w:rPr>
              <w:t>:</w:t>
            </w:r>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зейінді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дамыту</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олардың</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қимылдарын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басқа</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балалардың</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қозғалыстарымен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үйлестіру</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мүмкіндігі</w:t>
            </w:r>
            <w:proofErr w:type="spellEnd"/>
            <w:r w:rsidRPr="00B00CE1">
              <w:rPr>
                <w:rFonts w:ascii="Times New Roman" w:eastAsia="Times New Roman" w:hAnsi="Times New Roman" w:cs="Times New Roman"/>
                <w:sz w:val="24"/>
                <w:szCs w:val="24"/>
              </w:rPr>
              <w:t>.</w:t>
            </w:r>
          </w:p>
          <w:p w14:paraId="5FF193A0" w14:textId="77777777" w:rsidR="00D64297" w:rsidRPr="00B00CE1" w:rsidRDefault="00D64297" w:rsidP="00764B2D">
            <w:pPr>
              <w:spacing w:after="150" w:line="255" w:lineRule="atLeast"/>
              <w:rPr>
                <w:rFonts w:ascii="Times New Roman" w:eastAsia="Times New Roman" w:hAnsi="Times New Roman" w:cs="Times New Roman"/>
                <w:sz w:val="24"/>
                <w:szCs w:val="24"/>
              </w:rPr>
            </w:pPr>
            <w:r w:rsidRPr="00B00CE1">
              <w:rPr>
                <w:rFonts w:ascii="Times New Roman" w:eastAsia="Times New Roman" w:hAnsi="Times New Roman" w:cs="Times New Roman"/>
                <w:sz w:val="24"/>
                <w:szCs w:val="24"/>
              </w:rPr>
              <w:t>«</w:t>
            </w:r>
            <w:proofErr w:type="spellStart"/>
            <w:r w:rsidRPr="00B00CE1">
              <w:rPr>
                <w:rFonts w:ascii="Times New Roman" w:eastAsia="Times New Roman" w:hAnsi="Times New Roman" w:cs="Times New Roman"/>
                <w:sz w:val="24"/>
                <w:szCs w:val="24"/>
              </w:rPr>
              <w:t>Бағбан</w:t>
            </w:r>
            <w:proofErr w:type="spellEnd"/>
            <w:r w:rsidRPr="00B00CE1">
              <w:rPr>
                <w:rFonts w:ascii="Times New Roman" w:eastAsia="Times New Roman" w:hAnsi="Times New Roman" w:cs="Times New Roman"/>
                <w:sz w:val="24"/>
                <w:szCs w:val="24"/>
              </w:rPr>
              <w:t xml:space="preserve">» аз </w:t>
            </w:r>
            <w:proofErr w:type="spellStart"/>
            <w:r w:rsidRPr="00B00CE1">
              <w:rPr>
                <w:rFonts w:ascii="Times New Roman" w:eastAsia="Times New Roman" w:hAnsi="Times New Roman" w:cs="Times New Roman"/>
                <w:sz w:val="24"/>
                <w:szCs w:val="24"/>
              </w:rPr>
              <w:t>қимылды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ойыны</w:t>
            </w:r>
            <w:proofErr w:type="spellEnd"/>
          </w:p>
          <w:p w14:paraId="51B93858"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B00CE1">
              <w:rPr>
                <w:rFonts w:ascii="Times New Roman" w:eastAsia="Times New Roman" w:hAnsi="Times New Roman" w:cs="Times New Roman"/>
                <w:sz w:val="24"/>
                <w:szCs w:val="24"/>
              </w:rPr>
              <w:lastRenderedPageBreak/>
              <w:t>Мақсаты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бақша</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өсімдіктері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туралы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түсінікті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бекіту</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көкөністердің</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аттарын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еске</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түсіру</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сөйлеу</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есту</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қабілетін</w:t>
            </w:r>
            <w:proofErr w:type="spellEnd"/>
            <w:r w:rsidRPr="00B00CE1">
              <w:rPr>
                <w:rFonts w:ascii="Times New Roman" w:eastAsia="Times New Roman" w:hAnsi="Times New Roman" w:cs="Times New Roman"/>
                <w:sz w:val="24"/>
                <w:szCs w:val="24"/>
              </w:rPr>
              <w:t xml:space="preserve"> </w:t>
            </w:r>
            <w:proofErr w:type="spellStart"/>
            <w:proofErr w:type="gramStart"/>
            <w:r w:rsidRPr="00B00CE1">
              <w:rPr>
                <w:rFonts w:ascii="Times New Roman" w:eastAsia="Times New Roman" w:hAnsi="Times New Roman" w:cs="Times New Roman"/>
                <w:sz w:val="24"/>
                <w:szCs w:val="24"/>
              </w:rPr>
              <w:t>дамыту</w:t>
            </w:r>
            <w:proofErr w:type="spellEnd"/>
            <w:r w:rsidRPr="00B00CE1">
              <w:rPr>
                <w:rFonts w:ascii="Times New Roman" w:eastAsia="Times New Roman" w:hAnsi="Times New Roman" w:cs="Times New Roman"/>
                <w:sz w:val="24"/>
                <w:szCs w:val="24"/>
              </w:rPr>
              <w:t>(</w:t>
            </w:r>
            <w:proofErr w:type="spellStart"/>
            <w:proofErr w:type="gramEnd"/>
            <w:r w:rsidRPr="00B00CE1">
              <w:rPr>
                <w:rFonts w:ascii="Times New Roman" w:eastAsia="Times New Roman" w:hAnsi="Times New Roman" w:cs="Times New Roman"/>
                <w:sz w:val="24"/>
                <w:szCs w:val="24"/>
              </w:rPr>
              <w:t>досын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дауысынан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тану</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етістік</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рифміндегі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дыбыстарды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ойнау</w:t>
            </w:r>
            <w:proofErr w:type="spellEnd"/>
          </w:p>
          <w:p w14:paraId="49B362EE" w14:textId="77777777" w:rsidR="00D64297" w:rsidRPr="00B00CE1" w:rsidRDefault="00D64297" w:rsidP="00764B2D">
            <w:pPr>
              <w:spacing w:after="150" w:line="255" w:lineRule="atLeast"/>
              <w:rPr>
                <w:rFonts w:ascii="Times New Roman" w:eastAsia="Times New Roman" w:hAnsi="Times New Roman" w:cs="Times New Roman"/>
                <w:sz w:val="24"/>
                <w:szCs w:val="24"/>
              </w:rPr>
            </w:pPr>
            <w:r w:rsidRPr="00B00CE1">
              <w:rPr>
                <w:rFonts w:ascii="Times New Roman" w:eastAsia="Times New Roman" w:hAnsi="Times New Roman" w:cs="Times New Roman"/>
                <w:sz w:val="24"/>
                <w:szCs w:val="24"/>
              </w:rPr>
              <w:t>«</w:t>
            </w:r>
            <w:proofErr w:type="spellStart"/>
            <w:r w:rsidRPr="00B00CE1">
              <w:rPr>
                <w:rFonts w:ascii="Times New Roman" w:eastAsia="Times New Roman" w:hAnsi="Times New Roman" w:cs="Times New Roman"/>
                <w:sz w:val="24"/>
                <w:szCs w:val="24"/>
              </w:rPr>
              <w:t>Бақша</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қимылды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ойыны</w:t>
            </w:r>
            <w:proofErr w:type="spellEnd"/>
          </w:p>
          <w:p w14:paraId="01E731EF"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B00CE1">
              <w:rPr>
                <w:rFonts w:ascii="Times New Roman" w:eastAsia="Times New Roman" w:hAnsi="Times New Roman" w:cs="Times New Roman"/>
                <w:sz w:val="24"/>
                <w:szCs w:val="24"/>
              </w:rPr>
              <w:t>Мақсаты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қимылдарды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үйлестіруді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дамыту</w:t>
            </w:r>
            <w:proofErr w:type="spellEnd"/>
            <w:r w:rsidRPr="00B00CE1">
              <w:rPr>
                <w:rFonts w:ascii="Times New Roman" w:eastAsia="Times New Roman" w:hAnsi="Times New Roman" w:cs="Times New Roman"/>
                <w:sz w:val="24"/>
                <w:szCs w:val="24"/>
              </w:rPr>
              <w:t xml:space="preserve">, топ </w:t>
            </w:r>
            <w:proofErr w:type="spellStart"/>
            <w:r w:rsidRPr="00B00CE1">
              <w:rPr>
                <w:rFonts w:ascii="Times New Roman" w:eastAsia="Times New Roman" w:hAnsi="Times New Roman" w:cs="Times New Roman"/>
                <w:sz w:val="24"/>
                <w:szCs w:val="24"/>
              </w:rPr>
              <w:t>бойынша</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әрекет</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ете</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білу</w:t>
            </w:r>
            <w:proofErr w:type="spellEnd"/>
          </w:p>
        </w:tc>
      </w:tr>
      <w:tr w:rsidR="00D64297" w:rsidRPr="00B00CE1" w14:paraId="48011576" w14:textId="77777777" w:rsidTr="00764B2D">
        <w:tc>
          <w:tcPr>
            <w:tcW w:w="2535" w:type="dxa"/>
            <w:hideMark/>
          </w:tcPr>
          <w:p w14:paraId="6E2D8FAF" w14:textId="77777777" w:rsidR="00D64297" w:rsidRPr="00822AD9" w:rsidRDefault="00D64297" w:rsidP="00EF3DC8">
            <w:pPr>
              <w:spacing w:after="150" w:line="255" w:lineRule="atLeast"/>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Бесін ас   15.30-15.50</w:t>
            </w:r>
          </w:p>
        </w:tc>
        <w:tc>
          <w:tcPr>
            <w:tcW w:w="12251" w:type="dxa"/>
            <w:gridSpan w:val="5"/>
            <w:hideMark/>
          </w:tcPr>
          <w:p w14:paraId="64EE273B" w14:textId="77777777" w:rsidR="00D64297" w:rsidRPr="008757FC" w:rsidRDefault="00D64297" w:rsidP="00764B2D">
            <w:pPr>
              <w:spacing w:after="150" w:line="255" w:lineRule="atLeast"/>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t>Ұқыпты жуу дағдыларына тәрбиелеу.</w:t>
            </w:r>
          </w:p>
          <w:p w14:paraId="1F63E99D" w14:textId="77777777" w:rsidR="00D64297" w:rsidRPr="008757FC" w:rsidRDefault="00D64297" w:rsidP="00764B2D">
            <w:pPr>
              <w:spacing w:after="150" w:line="255" w:lineRule="atLeast"/>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t>Тақпақ айту:</w:t>
            </w:r>
          </w:p>
          <w:p w14:paraId="5705E415" w14:textId="77777777" w:rsidR="00D64297" w:rsidRPr="008757FC" w:rsidRDefault="00D64297" w:rsidP="00764B2D">
            <w:pPr>
              <w:spacing w:after="150" w:line="255" w:lineRule="atLeast"/>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t>Міне түстен кейінгі тағам келді,</w:t>
            </w:r>
          </w:p>
          <w:p w14:paraId="180BCE60" w14:textId="77777777" w:rsidR="00D64297" w:rsidRPr="008757FC" w:rsidRDefault="00D64297" w:rsidP="00764B2D">
            <w:pPr>
              <w:spacing w:after="150" w:line="255" w:lineRule="atLeast"/>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t>Балалар үстелге отырды.</w:t>
            </w:r>
          </w:p>
          <w:p w14:paraId="17F8FD10" w14:textId="77777777" w:rsidR="00D64297" w:rsidRPr="008757FC" w:rsidRDefault="00D64297" w:rsidP="00764B2D">
            <w:pPr>
              <w:spacing w:after="150" w:line="255" w:lineRule="atLeast"/>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t>Қиындық болмас үшін,</w:t>
            </w:r>
          </w:p>
          <w:p w14:paraId="46110D87" w14:textId="77777777" w:rsidR="00D64297" w:rsidRPr="008757FC" w:rsidRDefault="00D64297" w:rsidP="00764B2D">
            <w:pPr>
              <w:spacing w:after="150" w:line="255" w:lineRule="atLeast"/>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t>Тамақтану ережесін еске түсір:</w:t>
            </w:r>
          </w:p>
          <w:p w14:paraId="1740CF29" w14:textId="77777777" w:rsidR="00D64297" w:rsidRPr="008757FC" w:rsidRDefault="00D64297" w:rsidP="00764B2D">
            <w:pPr>
              <w:spacing w:after="150" w:line="255" w:lineRule="atLeast"/>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lastRenderedPageBreak/>
              <w:t>Аяқты соқпай тыныш отыр,</w:t>
            </w:r>
          </w:p>
          <w:p w14:paraId="2C580694"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B00CE1">
              <w:rPr>
                <w:rFonts w:ascii="Times New Roman" w:eastAsia="Times New Roman" w:hAnsi="Times New Roman" w:cs="Times New Roman"/>
                <w:sz w:val="24"/>
                <w:szCs w:val="24"/>
              </w:rPr>
              <w:t>Сөйлемей</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тыныш</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отырамыз</w:t>
            </w:r>
            <w:proofErr w:type="spellEnd"/>
          </w:p>
        </w:tc>
      </w:tr>
      <w:tr w:rsidR="00D64297" w:rsidRPr="00B00CE1" w14:paraId="56DF0301" w14:textId="77777777" w:rsidTr="00764B2D">
        <w:tc>
          <w:tcPr>
            <w:tcW w:w="2535" w:type="dxa"/>
            <w:hideMark/>
          </w:tcPr>
          <w:p w14:paraId="6CA12475" w14:textId="77777777" w:rsidR="00D64297" w:rsidRPr="00822AD9" w:rsidRDefault="00D64297" w:rsidP="00EF3DC8">
            <w:pPr>
              <w:spacing w:after="150" w:line="255" w:lineRule="atLeast"/>
              <w:rPr>
                <w:rFonts w:ascii="Times New Roman" w:eastAsia="Times New Roman" w:hAnsi="Times New Roman" w:cs="Times New Roman"/>
                <w:b/>
                <w:sz w:val="24"/>
                <w:szCs w:val="24"/>
                <w:lang w:val="kk-KZ"/>
              </w:rPr>
            </w:pPr>
            <w:proofErr w:type="spellStart"/>
            <w:r w:rsidRPr="003F1F35">
              <w:rPr>
                <w:rFonts w:ascii="Times New Roman" w:eastAsia="Times New Roman" w:hAnsi="Times New Roman" w:cs="Times New Roman"/>
                <w:b/>
                <w:sz w:val="24"/>
                <w:szCs w:val="24"/>
              </w:rPr>
              <w:lastRenderedPageBreak/>
              <w:t>Балалармен</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жеке</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жұмыс</w:t>
            </w:r>
            <w:proofErr w:type="spellEnd"/>
            <w:r>
              <w:rPr>
                <w:rFonts w:ascii="Times New Roman" w:eastAsia="Times New Roman" w:hAnsi="Times New Roman" w:cs="Times New Roman"/>
                <w:b/>
                <w:sz w:val="24"/>
                <w:szCs w:val="24"/>
                <w:lang w:val="kk-KZ"/>
              </w:rPr>
              <w:t xml:space="preserve">                    15.50-17.15</w:t>
            </w:r>
          </w:p>
        </w:tc>
        <w:tc>
          <w:tcPr>
            <w:tcW w:w="2638" w:type="dxa"/>
            <w:hideMark/>
          </w:tcPr>
          <w:p w14:paraId="7D009F7A" w14:textId="38356C13" w:rsidR="00D64297" w:rsidRPr="00D64297" w:rsidRDefault="00D64297" w:rsidP="00764B2D">
            <w:pPr>
              <w:spacing w:after="150" w:line="255" w:lineRule="atLeast"/>
              <w:rPr>
                <w:rFonts w:ascii="Times New Roman" w:eastAsia="Times New Roman" w:hAnsi="Times New Roman" w:cs="Times New Roman"/>
                <w:sz w:val="24"/>
                <w:szCs w:val="24"/>
                <w:lang w:val="kk-KZ"/>
              </w:rPr>
            </w:pPr>
            <w:r>
              <w:rPr>
                <w:rFonts w:ascii="Times New Roman" w:hAnsi="Times New Roman" w:cs="Times New Roman"/>
                <w:sz w:val="24"/>
                <w:szCs w:val="24"/>
                <w:lang w:val="kk-KZ"/>
              </w:rPr>
              <w:t>А</w:t>
            </w:r>
            <w:r w:rsidR="00CA3AE5">
              <w:rPr>
                <w:rFonts w:ascii="Times New Roman" w:hAnsi="Times New Roman" w:cs="Times New Roman"/>
                <w:sz w:val="24"/>
                <w:szCs w:val="24"/>
                <w:lang w:val="kk-KZ"/>
              </w:rPr>
              <w:t>лишер</w:t>
            </w:r>
            <w:r>
              <w:rPr>
                <w:rFonts w:ascii="Times New Roman" w:hAnsi="Times New Roman" w:cs="Times New Roman"/>
                <w:sz w:val="24"/>
                <w:szCs w:val="24"/>
                <w:lang w:val="kk-KZ"/>
              </w:rPr>
              <w:t xml:space="preserve"> бір бірден жүріп,саптағы орнын табуға жаттықтыру.</w:t>
            </w:r>
          </w:p>
        </w:tc>
        <w:tc>
          <w:tcPr>
            <w:tcW w:w="2495" w:type="dxa"/>
            <w:hideMark/>
          </w:tcPr>
          <w:p w14:paraId="1BF2F8A5" w14:textId="1B3BB4EB" w:rsidR="00D64297" w:rsidRPr="006B44E5" w:rsidRDefault="00CA3AE5" w:rsidP="00764B2D">
            <w:pPr>
              <w:spacing w:after="150" w:line="255" w:lineRule="atLeast"/>
              <w:rPr>
                <w:rFonts w:ascii="Times New Roman" w:eastAsia="Times New Roman" w:hAnsi="Times New Roman" w:cs="Times New Roman"/>
                <w:sz w:val="24"/>
                <w:szCs w:val="24"/>
                <w:lang w:val="kk-KZ"/>
              </w:rPr>
            </w:pPr>
            <w:r>
              <w:rPr>
                <w:rFonts w:ascii="Times New Roman" w:hAnsi="Times New Roman" w:cs="Times New Roman"/>
                <w:sz w:val="24"/>
                <w:szCs w:val="24"/>
                <w:lang w:val="kk-KZ"/>
              </w:rPr>
              <w:t xml:space="preserve">Дмитрий </w:t>
            </w:r>
            <w:r w:rsidR="00D64297">
              <w:rPr>
                <w:rFonts w:ascii="Times New Roman" w:hAnsi="Times New Roman" w:cs="Times New Roman"/>
                <w:sz w:val="24"/>
                <w:szCs w:val="24"/>
                <w:lang w:val="kk-KZ"/>
              </w:rPr>
              <w:t xml:space="preserve"> саптағы өз орнын табу.</w:t>
            </w:r>
          </w:p>
          <w:p w14:paraId="53398604" w14:textId="77777777" w:rsidR="00D64297" w:rsidRPr="00B00CE1" w:rsidRDefault="00D64297" w:rsidP="00764B2D">
            <w:pPr>
              <w:spacing w:after="150" w:line="255" w:lineRule="atLeast"/>
              <w:rPr>
                <w:rFonts w:ascii="Times New Roman" w:eastAsia="Times New Roman" w:hAnsi="Times New Roman" w:cs="Times New Roman"/>
                <w:sz w:val="24"/>
                <w:szCs w:val="24"/>
              </w:rPr>
            </w:pPr>
            <w:r w:rsidRPr="00B00CE1">
              <w:rPr>
                <w:rFonts w:ascii="Times New Roman" w:eastAsia="Times New Roman" w:hAnsi="Times New Roman" w:cs="Times New Roman"/>
                <w:sz w:val="24"/>
                <w:szCs w:val="24"/>
              </w:rPr>
              <w:t> </w:t>
            </w:r>
          </w:p>
        </w:tc>
        <w:tc>
          <w:tcPr>
            <w:tcW w:w="2293" w:type="dxa"/>
            <w:hideMark/>
          </w:tcPr>
          <w:p w14:paraId="60D72A82" w14:textId="13C078B4" w:rsidR="00D64297" w:rsidRPr="00B00CE1" w:rsidRDefault="00CA3AE5" w:rsidP="00764B2D">
            <w:pPr>
              <w:spacing w:after="150" w:line="255"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Рамил</w:t>
            </w:r>
            <w:r w:rsidR="00D64297">
              <w:rPr>
                <w:rFonts w:ascii="Times New Roman" w:eastAsia="Times New Roman" w:hAnsi="Times New Roman" w:cs="Times New Roman"/>
                <w:sz w:val="24"/>
                <w:szCs w:val="24"/>
                <w:lang w:val="kk-KZ"/>
              </w:rPr>
              <w:t>мен г</w:t>
            </w:r>
            <w:r w:rsidR="00D64297" w:rsidRPr="00B95DBA">
              <w:rPr>
                <w:rFonts w:ascii="Times New Roman" w:eastAsia="Times New Roman" w:hAnsi="Times New Roman" w:cs="Times New Roman"/>
                <w:sz w:val="24"/>
                <w:szCs w:val="24"/>
                <w:lang w:val="kk-KZ"/>
              </w:rPr>
              <w:t>еометриялық фигуралар</w:t>
            </w:r>
            <w:r w:rsidR="00D64297">
              <w:rPr>
                <w:rFonts w:ascii="Times New Roman" w:eastAsia="Times New Roman" w:hAnsi="Times New Roman" w:cs="Times New Roman"/>
                <w:sz w:val="24"/>
                <w:szCs w:val="24"/>
                <w:lang w:val="kk-KZ"/>
              </w:rPr>
              <w:t>ды ажырату.</w:t>
            </w:r>
          </w:p>
        </w:tc>
        <w:tc>
          <w:tcPr>
            <w:tcW w:w="2472" w:type="dxa"/>
            <w:hideMark/>
          </w:tcPr>
          <w:p w14:paraId="39869C03" w14:textId="25EB3071" w:rsidR="00D64297" w:rsidRPr="00B00CE1" w:rsidRDefault="00D64297" w:rsidP="00764B2D">
            <w:pPr>
              <w:spacing w:after="150" w:line="255" w:lineRule="atLeast"/>
              <w:rPr>
                <w:rFonts w:ascii="Times New Roman" w:eastAsia="Times New Roman" w:hAnsi="Times New Roman" w:cs="Times New Roman"/>
                <w:sz w:val="24"/>
                <w:szCs w:val="24"/>
              </w:rPr>
            </w:pPr>
            <w:r>
              <w:rPr>
                <w:rFonts w:ascii="Times New Roman" w:hAnsi="Times New Roman" w:cs="Times New Roman"/>
                <w:sz w:val="24"/>
                <w:szCs w:val="24"/>
                <w:lang w:val="kk-KZ"/>
              </w:rPr>
              <w:t>А</w:t>
            </w:r>
            <w:r w:rsidR="00CA3AE5">
              <w:rPr>
                <w:rFonts w:ascii="Times New Roman" w:hAnsi="Times New Roman" w:cs="Times New Roman"/>
                <w:sz w:val="24"/>
                <w:szCs w:val="24"/>
                <w:lang w:val="kk-KZ"/>
              </w:rPr>
              <w:t>қниетке</w:t>
            </w:r>
            <w:r>
              <w:rPr>
                <w:rFonts w:ascii="Times New Roman" w:hAnsi="Times New Roman" w:cs="Times New Roman"/>
                <w:sz w:val="24"/>
                <w:szCs w:val="24"/>
                <w:lang w:val="kk-KZ"/>
              </w:rPr>
              <w:t xml:space="preserve"> қысқа ертегілерді  мазмұндату.</w:t>
            </w:r>
          </w:p>
        </w:tc>
        <w:tc>
          <w:tcPr>
            <w:tcW w:w="2353" w:type="dxa"/>
            <w:hideMark/>
          </w:tcPr>
          <w:p w14:paraId="7C1BF04F" w14:textId="2E6FA72D" w:rsidR="00D64297" w:rsidRPr="00B00CE1" w:rsidRDefault="00CA3AE5" w:rsidP="00764B2D">
            <w:pPr>
              <w:spacing w:after="150" w:line="255" w:lineRule="atLeast"/>
              <w:rPr>
                <w:rFonts w:ascii="Times New Roman" w:eastAsia="Times New Roman" w:hAnsi="Times New Roman" w:cs="Times New Roman"/>
                <w:sz w:val="24"/>
                <w:szCs w:val="24"/>
              </w:rPr>
            </w:pPr>
            <w:r>
              <w:rPr>
                <w:rFonts w:ascii="Times New Roman" w:hAnsi="Times New Roman" w:cs="Times New Roman"/>
                <w:sz w:val="24"/>
                <w:szCs w:val="24"/>
                <w:lang w:val="kk-KZ"/>
              </w:rPr>
              <w:t>Рамиз</w:t>
            </w:r>
            <w:r w:rsidR="00D64297">
              <w:rPr>
                <w:rFonts w:ascii="Times New Roman" w:hAnsi="Times New Roman" w:cs="Times New Roman"/>
                <w:sz w:val="24"/>
                <w:szCs w:val="24"/>
                <w:lang w:val="kk-KZ"/>
              </w:rPr>
              <w:t>ға ересектер да айындаған пішінді қағаз бетіне заттарды орналастырту.</w:t>
            </w:r>
          </w:p>
        </w:tc>
      </w:tr>
      <w:tr w:rsidR="00D64297" w:rsidRPr="00B00CE1" w14:paraId="0D17F576" w14:textId="77777777" w:rsidTr="00764B2D">
        <w:tc>
          <w:tcPr>
            <w:tcW w:w="2535" w:type="dxa"/>
            <w:hideMark/>
          </w:tcPr>
          <w:p w14:paraId="44832464" w14:textId="77777777" w:rsidR="00D64297" w:rsidRPr="00822AD9" w:rsidRDefault="00D64297" w:rsidP="00EF3DC8">
            <w:pPr>
              <w:spacing w:after="150" w:line="255" w:lineRule="atLeast"/>
              <w:rPr>
                <w:rFonts w:ascii="Times New Roman" w:eastAsia="Times New Roman" w:hAnsi="Times New Roman" w:cs="Times New Roman"/>
                <w:b/>
                <w:sz w:val="24"/>
                <w:szCs w:val="24"/>
                <w:lang w:val="kk-KZ"/>
              </w:rPr>
            </w:pPr>
            <w:proofErr w:type="spellStart"/>
            <w:r w:rsidRPr="003F1F35">
              <w:rPr>
                <w:rFonts w:ascii="Times New Roman" w:eastAsia="Times New Roman" w:hAnsi="Times New Roman" w:cs="Times New Roman"/>
                <w:b/>
                <w:sz w:val="24"/>
                <w:szCs w:val="24"/>
              </w:rPr>
              <w:t>Серуендеуге</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дайындық</w:t>
            </w:r>
            <w:proofErr w:type="spellEnd"/>
            <w:r>
              <w:rPr>
                <w:rFonts w:ascii="Times New Roman" w:eastAsia="Times New Roman" w:hAnsi="Times New Roman" w:cs="Times New Roman"/>
                <w:b/>
                <w:sz w:val="24"/>
                <w:szCs w:val="24"/>
                <w:lang w:val="kk-KZ"/>
              </w:rPr>
              <w:t xml:space="preserve">                  17.15-17.40</w:t>
            </w:r>
          </w:p>
        </w:tc>
        <w:tc>
          <w:tcPr>
            <w:tcW w:w="12251" w:type="dxa"/>
            <w:gridSpan w:val="5"/>
            <w:hideMark/>
          </w:tcPr>
          <w:p w14:paraId="7617E0CC" w14:textId="77777777" w:rsidR="00D64297" w:rsidRPr="00B00CE1" w:rsidRDefault="00D64297" w:rsidP="00764B2D">
            <w:pPr>
              <w:spacing w:after="150" w:line="255" w:lineRule="atLeast"/>
              <w:rPr>
                <w:rFonts w:ascii="Times New Roman" w:eastAsia="Times New Roman" w:hAnsi="Times New Roman" w:cs="Times New Roman"/>
                <w:sz w:val="24"/>
                <w:szCs w:val="24"/>
              </w:rPr>
            </w:pPr>
            <w:r w:rsidRPr="00D64297">
              <w:rPr>
                <w:rFonts w:ascii="Times New Roman" w:eastAsia="Times New Roman" w:hAnsi="Times New Roman" w:cs="Times New Roman"/>
                <w:sz w:val="24"/>
                <w:szCs w:val="24"/>
                <w:lang w:val="kk-KZ"/>
              </w:rPr>
              <w:t xml:space="preserve">Киім бөлмесінде мінез-құлық ережелерін сақтауға, сыпайы сөздерді қолдана отырып, көмек сұрауға үйретуді жалғастыру. Киіну: жүйелілік, серуендеуге шығу. Серуендеуге деген қызығушылықты ынталандыру. </w:t>
            </w:r>
            <w:r w:rsidRPr="008757FC">
              <w:rPr>
                <w:rFonts w:ascii="Times New Roman" w:eastAsia="Times New Roman" w:hAnsi="Times New Roman" w:cs="Times New Roman"/>
                <w:sz w:val="24"/>
                <w:szCs w:val="24"/>
                <w:lang w:val="kk-KZ"/>
              </w:rPr>
              <w:t xml:space="preserve">«Табиғи құбылыстар» тақырыбында балалармен жеке әңгімелер. </w:t>
            </w:r>
            <w:proofErr w:type="spellStart"/>
            <w:r w:rsidRPr="00B00CE1">
              <w:rPr>
                <w:rFonts w:ascii="Times New Roman" w:eastAsia="Times New Roman" w:hAnsi="Times New Roman" w:cs="Times New Roman"/>
                <w:sz w:val="24"/>
                <w:szCs w:val="24"/>
              </w:rPr>
              <w:t>Ойын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Қазір</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қалай</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содан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кейін</w:t>
            </w:r>
            <w:proofErr w:type="spellEnd"/>
            <w:r w:rsidRPr="00B00CE1">
              <w:rPr>
                <w:rFonts w:ascii="Times New Roman" w:eastAsia="Times New Roman" w:hAnsi="Times New Roman" w:cs="Times New Roman"/>
                <w:sz w:val="24"/>
                <w:szCs w:val="24"/>
              </w:rPr>
              <w:t xml:space="preserve"> не </w:t>
            </w:r>
            <w:proofErr w:type="spellStart"/>
            <w:r w:rsidRPr="00B00CE1">
              <w:rPr>
                <w:rFonts w:ascii="Times New Roman" w:eastAsia="Times New Roman" w:hAnsi="Times New Roman" w:cs="Times New Roman"/>
                <w:sz w:val="24"/>
                <w:szCs w:val="24"/>
              </w:rPr>
              <w:t>болады</w:t>
            </w:r>
            <w:proofErr w:type="spellEnd"/>
            <w:r w:rsidRPr="00B00CE1">
              <w:rPr>
                <w:rFonts w:ascii="Times New Roman" w:eastAsia="Times New Roman" w:hAnsi="Times New Roman" w:cs="Times New Roman"/>
                <w:sz w:val="24"/>
                <w:szCs w:val="24"/>
              </w:rPr>
              <w:t>?»</w:t>
            </w:r>
          </w:p>
        </w:tc>
      </w:tr>
      <w:tr w:rsidR="00D64297" w:rsidRPr="004371DF" w14:paraId="04F452EF" w14:textId="77777777" w:rsidTr="00764B2D">
        <w:tc>
          <w:tcPr>
            <w:tcW w:w="2535" w:type="dxa"/>
            <w:hideMark/>
          </w:tcPr>
          <w:p w14:paraId="6B307360" w14:textId="77777777" w:rsidR="00D64297" w:rsidRPr="00822AD9" w:rsidRDefault="00D64297" w:rsidP="00EF3DC8">
            <w:pPr>
              <w:spacing w:after="150" w:line="255" w:lineRule="atLeast"/>
              <w:rPr>
                <w:rFonts w:ascii="Times New Roman" w:eastAsia="Times New Roman" w:hAnsi="Times New Roman" w:cs="Times New Roman"/>
                <w:b/>
                <w:sz w:val="24"/>
                <w:szCs w:val="24"/>
                <w:lang w:val="kk-KZ"/>
              </w:rPr>
            </w:pPr>
            <w:proofErr w:type="spellStart"/>
            <w:r w:rsidRPr="003F1F35">
              <w:rPr>
                <w:rFonts w:ascii="Times New Roman" w:eastAsia="Times New Roman" w:hAnsi="Times New Roman" w:cs="Times New Roman"/>
                <w:b/>
                <w:sz w:val="24"/>
                <w:szCs w:val="24"/>
              </w:rPr>
              <w:t>Серуен</w:t>
            </w:r>
            <w:proofErr w:type="spellEnd"/>
            <w:r>
              <w:rPr>
                <w:rFonts w:ascii="Times New Roman" w:eastAsia="Times New Roman" w:hAnsi="Times New Roman" w:cs="Times New Roman"/>
                <w:b/>
                <w:sz w:val="24"/>
                <w:szCs w:val="24"/>
                <w:lang w:val="kk-KZ"/>
              </w:rPr>
              <w:t>нен оралу    17.40-17.50</w:t>
            </w:r>
          </w:p>
        </w:tc>
        <w:tc>
          <w:tcPr>
            <w:tcW w:w="12251" w:type="dxa"/>
            <w:gridSpan w:val="5"/>
            <w:hideMark/>
          </w:tcPr>
          <w:p w14:paraId="3CC71CF7" w14:textId="77777777" w:rsidR="00D64297" w:rsidRPr="008757FC" w:rsidRDefault="00D64297" w:rsidP="00764B2D">
            <w:pPr>
              <w:spacing w:after="150" w:line="255" w:lineRule="atLeast"/>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t>Өтіп жатқа адамдарды бақылау.</w:t>
            </w:r>
          </w:p>
          <w:p w14:paraId="3DAF0992" w14:textId="77777777" w:rsidR="00D64297" w:rsidRPr="008757FC" w:rsidRDefault="00D64297" w:rsidP="00764B2D">
            <w:pPr>
              <w:spacing w:after="150" w:line="255" w:lineRule="atLeast"/>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t>«Қағып алғыштар» қозғалысты ойыны</w:t>
            </w:r>
          </w:p>
          <w:p w14:paraId="7F0EF7B5" w14:textId="77777777" w:rsidR="00D64297" w:rsidRPr="008757FC" w:rsidRDefault="00D64297" w:rsidP="00764B2D">
            <w:pPr>
              <w:spacing w:after="150" w:line="255" w:lineRule="atLeast"/>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t>Мақсаты: жүгіру, ептілік, кеңістікте бағдарлау.</w:t>
            </w:r>
          </w:p>
          <w:p w14:paraId="7C41DA81" w14:textId="77777777" w:rsidR="00D64297" w:rsidRPr="008757FC" w:rsidRDefault="00D64297" w:rsidP="00764B2D">
            <w:pPr>
              <w:spacing w:after="150" w:line="255" w:lineRule="atLeast"/>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t>«Аңшылар мен қояндар» қимылды ойыны</w:t>
            </w:r>
          </w:p>
          <w:p w14:paraId="05687B88" w14:textId="77777777" w:rsidR="00D64297" w:rsidRPr="008757FC" w:rsidRDefault="00D64297" w:rsidP="00764B2D">
            <w:pPr>
              <w:spacing w:after="150" w:line="255" w:lineRule="atLeast"/>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t>Мақсаты: екі аяқпен секіру,белгі бойынша әрекет.</w:t>
            </w:r>
          </w:p>
          <w:p w14:paraId="1457BCD7" w14:textId="77777777" w:rsidR="00D64297" w:rsidRPr="008757FC" w:rsidRDefault="00D64297" w:rsidP="00764B2D">
            <w:pPr>
              <w:spacing w:after="150" w:line="255" w:lineRule="atLeast"/>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t>Балалардың қалауы бойынша еркін ойындар</w:t>
            </w:r>
          </w:p>
        </w:tc>
      </w:tr>
      <w:tr w:rsidR="00D64297" w:rsidRPr="00B00CE1" w14:paraId="39FC1385" w14:textId="77777777" w:rsidTr="00764B2D">
        <w:tc>
          <w:tcPr>
            <w:tcW w:w="2535" w:type="dxa"/>
            <w:hideMark/>
          </w:tcPr>
          <w:p w14:paraId="2C1E5199" w14:textId="77777777" w:rsidR="00D64297" w:rsidRPr="00822AD9" w:rsidRDefault="00D64297" w:rsidP="00EF3DC8">
            <w:pPr>
              <w:spacing w:after="150" w:line="255" w:lineRule="atLeast"/>
              <w:rPr>
                <w:rFonts w:ascii="Times New Roman" w:eastAsia="Times New Roman" w:hAnsi="Times New Roman" w:cs="Times New Roman"/>
                <w:b/>
                <w:sz w:val="24"/>
                <w:szCs w:val="24"/>
                <w:lang w:val="kk-KZ"/>
              </w:rPr>
            </w:pPr>
            <w:proofErr w:type="spellStart"/>
            <w:r w:rsidRPr="003F1F35">
              <w:rPr>
                <w:rFonts w:ascii="Times New Roman" w:eastAsia="Times New Roman" w:hAnsi="Times New Roman" w:cs="Times New Roman"/>
                <w:b/>
                <w:sz w:val="24"/>
                <w:szCs w:val="24"/>
              </w:rPr>
              <w:t>Балалардың</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үйге</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қайтуы</w:t>
            </w:r>
            <w:proofErr w:type="spellEnd"/>
            <w:r>
              <w:rPr>
                <w:rFonts w:ascii="Times New Roman" w:eastAsia="Times New Roman" w:hAnsi="Times New Roman" w:cs="Times New Roman"/>
                <w:b/>
                <w:sz w:val="24"/>
                <w:szCs w:val="24"/>
                <w:lang w:val="kk-KZ"/>
              </w:rPr>
              <w:t xml:space="preserve">                 17.50-18.00</w:t>
            </w:r>
          </w:p>
        </w:tc>
        <w:tc>
          <w:tcPr>
            <w:tcW w:w="12251" w:type="dxa"/>
            <w:gridSpan w:val="5"/>
            <w:hideMark/>
          </w:tcPr>
          <w:p w14:paraId="222D2BF5" w14:textId="77777777" w:rsidR="00D64297" w:rsidRPr="00B00CE1" w:rsidRDefault="00D64297" w:rsidP="00764B2D">
            <w:pPr>
              <w:spacing w:after="150" w:line="255" w:lineRule="atLeast"/>
              <w:rPr>
                <w:rFonts w:ascii="Times New Roman" w:eastAsia="Times New Roman" w:hAnsi="Times New Roman" w:cs="Times New Roman"/>
                <w:sz w:val="24"/>
                <w:szCs w:val="24"/>
              </w:rPr>
            </w:pPr>
            <w:r w:rsidRPr="008757FC">
              <w:rPr>
                <w:rFonts w:ascii="Times New Roman" w:eastAsia="Times New Roman" w:hAnsi="Times New Roman" w:cs="Times New Roman"/>
                <w:sz w:val="24"/>
                <w:szCs w:val="24"/>
                <w:lang w:val="kk-KZ"/>
              </w:rPr>
              <w:t xml:space="preserve">Кеңес «балалармен бірге ойнаңыз». «Ауа-райына қарай киінеміз» әңгімелесу. </w:t>
            </w:r>
            <w:r w:rsidRPr="00B00CE1">
              <w:rPr>
                <w:rFonts w:ascii="Times New Roman" w:eastAsia="Times New Roman" w:hAnsi="Times New Roman" w:cs="Times New Roman"/>
                <w:sz w:val="24"/>
                <w:szCs w:val="24"/>
              </w:rPr>
              <w:t>«</w:t>
            </w:r>
            <w:proofErr w:type="spellStart"/>
            <w:r w:rsidRPr="00B00CE1">
              <w:rPr>
                <w:rFonts w:ascii="Times New Roman" w:eastAsia="Times New Roman" w:hAnsi="Times New Roman" w:cs="Times New Roman"/>
                <w:sz w:val="24"/>
                <w:szCs w:val="24"/>
              </w:rPr>
              <w:t>Күзде</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қонақта</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шығармашылық</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қонақ</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бөлмесі</w:t>
            </w:r>
            <w:proofErr w:type="spellEnd"/>
          </w:p>
        </w:tc>
      </w:tr>
    </w:tbl>
    <w:p w14:paraId="340A249B" w14:textId="77777777" w:rsidR="00515E08" w:rsidRDefault="00515E08" w:rsidP="00863F77">
      <w:pPr>
        <w:widowControl w:val="0"/>
        <w:autoSpaceDE w:val="0"/>
        <w:autoSpaceDN w:val="0"/>
        <w:spacing w:after="0" w:line="240" w:lineRule="auto"/>
        <w:rPr>
          <w:rFonts w:ascii="Times New Roman" w:eastAsia="Times New Roman" w:hAnsi="Times New Roman" w:cs="Times New Roman"/>
          <w:b/>
          <w:color w:val="222222"/>
          <w:sz w:val="24"/>
          <w:szCs w:val="24"/>
          <w:lang w:val="kk-KZ"/>
        </w:rPr>
      </w:pPr>
    </w:p>
    <w:p w14:paraId="1685B407" w14:textId="404C4205" w:rsidR="00863F77" w:rsidRDefault="00764B2D" w:rsidP="00863F77">
      <w:pPr>
        <w:widowControl w:val="0"/>
        <w:autoSpaceDE w:val="0"/>
        <w:autoSpaceDN w:val="0"/>
        <w:spacing w:after="0" w:line="240" w:lineRule="auto"/>
        <w:rPr>
          <w:rFonts w:ascii="Times New Roman" w:eastAsia="Calibri" w:hAnsi="Times New Roman" w:cs="Times New Roman"/>
          <w:lang w:val="kk-KZ"/>
        </w:rPr>
      </w:pPr>
      <w:r w:rsidRPr="0009739F">
        <w:rPr>
          <w:rFonts w:ascii="Times New Roman" w:eastAsia="Times New Roman" w:hAnsi="Times New Roman" w:cs="Times New Roman"/>
          <w:b/>
          <w:color w:val="222222"/>
          <w:sz w:val="24"/>
          <w:szCs w:val="24"/>
          <w:lang w:val="kk-KZ"/>
        </w:rPr>
        <w:t>Тәрбиешілер:</w:t>
      </w:r>
      <w:r w:rsidR="00515E08">
        <w:rPr>
          <w:rFonts w:ascii="Times New Roman" w:eastAsia="Times New Roman" w:hAnsi="Times New Roman" w:cs="Times New Roman"/>
          <w:color w:val="222222"/>
          <w:sz w:val="24"/>
          <w:szCs w:val="24"/>
          <w:lang w:val="kk-KZ"/>
        </w:rPr>
        <w:t>Палмаанова Э.Ж.</w:t>
      </w:r>
    </w:p>
    <w:p w14:paraId="22583ACD" w14:textId="77777777" w:rsidR="00764B2D" w:rsidRPr="0009739F" w:rsidRDefault="00764B2D" w:rsidP="00764B2D">
      <w:pPr>
        <w:spacing w:after="225" w:line="240" w:lineRule="auto"/>
        <w:rPr>
          <w:rFonts w:ascii="Times New Roman" w:eastAsia="Times New Roman" w:hAnsi="Times New Roman" w:cs="Times New Roman"/>
          <w:b/>
          <w:color w:val="222222"/>
          <w:sz w:val="24"/>
          <w:szCs w:val="24"/>
          <w:lang w:val="kk-KZ"/>
        </w:rPr>
      </w:pPr>
    </w:p>
    <w:p w14:paraId="2DD47E2D" w14:textId="77777777" w:rsidR="00764B2D" w:rsidRPr="00F61D65" w:rsidRDefault="00764B2D" w:rsidP="00764B2D">
      <w:pPr>
        <w:spacing w:after="150" w:line="240" w:lineRule="auto"/>
        <w:jc w:val="center"/>
        <w:rPr>
          <w:rFonts w:ascii="Times New Roman" w:eastAsia="Times New Roman" w:hAnsi="Times New Roman" w:cs="Times New Roman"/>
          <w:b/>
          <w:bCs/>
          <w:color w:val="222222"/>
          <w:sz w:val="24"/>
          <w:szCs w:val="24"/>
          <w:lang w:val="kk-KZ"/>
        </w:rPr>
      </w:pPr>
    </w:p>
    <w:p w14:paraId="4BF94490" w14:textId="77777777" w:rsidR="00764B2D" w:rsidRDefault="00764B2D" w:rsidP="00764B2D">
      <w:pPr>
        <w:spacing w:after="150" w:line="240" w:lineRule="auto"/>
        <w:jc w:val="center"/>
        <w:rPr>
          <w:rFonts w:ascii="Times New Roman" w:eastAsia="Times New Roman" w:hAnsi="Times New Roman" w:cs="Times New Roman"/>
          <w:b/>
          <w:bCs/>
          <w:color w:val="222222"/>
          <w:sz w:val="24"/>
          <w:szCs w:val="24"/>
        </w:rPr>
      </w:pPr>
    </w:p>
    <w:p w14:paraId="34C81557" w14:textId="77777777" w:rsidR="00764B2D" w:rsidRDefault="00764B2D" w:rsidP="00764B2D">
      <w:pPr>
        <w:spacing w:after="150" w:line="240" w:lineRule="auto"/>
        <w:jc w:val="center"/>
        <w:rPr>
          <w:rFonts w:ascii="Times New Roman" w:eastAsia="Times New Roman" w:hAnsi="Times New Roman" w:cs="Times New Roman"/>
          <w:b/>
          <w:bCs/>
          <w:color w:val="222222"/>
          <w:sz w:val="24"/>
          <w:szCs w:val="24"/>
        </w:rPr>
      </w:pPr>
    </w:p>
    <w:p w14:paraId="7AE779F4" w14:textId="77777777" w:rsidR="00764B2D" w:rsidRDefault="00764B2D" w:rsidP="00764B2D">
      <w:pPr>
        <w:spacing w:after="150" w:line="240" w:lineRule="auto"/>
        <w:jc w:val="center"/>
        <w:rPr>
          <w:rFonts w:ascii="Times New Roman" w:eastAsia="Times New Roman" w:hAnsi="Times New Roman" w:cs="Times New Roman"/>
          <w:b/>
          <w:bCs/>
          <w:color w:val="222222"/>
          <w:sz w:val="24"/>
          <w:szCs w:val="24"/>
        </w:rPr>
      </w:pPr>
    </w:p>
    <w:p w14:paraId="116DC836" w14:textId="77777777" w:rsidR="00863F77" w:rsidRPr="00D4342A" w:rsidRDefault="00863F77" w:rsidP="00D96746">
      <w:pPr>
        <w:widowControl w:val="0"/>
        <w:autoSpaceDE w:val="0"/>
        <w:autoSpaceDN w:val="0"/>
        <w:spacing w:after="0" w:line="240" w:lineRule="auto"/>
        <w:rPr>
          <w:rFonts w:ascii="Times New Roman" w:eastAsia="Times New Roman" w:hAnsi="Times New Roman" w:cs="Times New Roman"/>
          <w:b/>
          <w:bCs/>
          <w:color w:val="222222"/>
          <w:sz w:val="24"/>
          <w:szCs w:val="24"/>
        </w:rPr>
      </w:pPr>
    </w:p>
    <w:p w14:paraId="7B1BB714" w14:textId="488D90E2" w:rsidR="00D96746" w:rsidRPr="00515E08" w:rsidRDefault="00D96746" w:rsidP="00515E08">
      <w:pPr>
        <w:widowControl w:val="0"/>
        <w:autoSpaceDE w:val="0"/>
        <w:autoSpaceDN w:val="0"/>
        <w:spacing w:after="0" w:line="240" w:lineRule="auto"/>
        <w:rPr>
          <w:rFonts w:ascii="Times New Roman" w:eastAsia="Calibri" w:hAnsi="Times New Roman" w:cs="Times New Roman"/>
          <w:lang w:val="kk-KZ"/>
        </w:rPr>
      </w:pPr>
      <w:r w:rsidRPr="00764B2D">
        <w:rPr>
          <w:rFonts w:ascii="Times New Roman" w:eastAsia="Times New Roman" w:hAnsi="Times New Roman" w:cs="Times New Roman"/>
          <w:b/>
          <w:bCs/>
          <w:color w:val="222222"/>
          <w:spacing w:val="-2"/>
          <w:kern w:val="36"/>
          <w:sz w:val="24"/>
          <w:szCs w:val="24"/>
          <w:lang w:val="kk-KZ"/>
        </w:rPr>
        <w:lastRenderedPageBreak/>
        <w:t xml:space="preserve">Қазан айына арналған </w:t>
      </w:r>
      <w:r w:rsidRPr="003F1F35">
        <w:rPr>
          <w:rFonts w:ascii="Times New Roman" w:hAnsi="Times New Roman"/>
          <w:b/>
          <w:lang w:val="kk-KZ"/>
        </w:rPr>
        <w:t>ересек «</w:t>
      </w:r>
      <w:r w:rsidR="008B55E1">
        <w:rPr>
          <w:rFonts w:ascii="Times New Roman" w:hAnsi="Times New Roman"/>
          <w:b/>
          <w:lang w:val="en-US"/>
        </w:rPr>
        <w:t>Smart</w:t>
      </w:r>
      <w:r w:rsidRPr="003F1F35">
        <w:rPr>
          <w:rFonts w:ascii="Times New Roman" w:hAnsi="Times New Roman"/>
          <w:b/>
          <w:lang w:val="kk-KZ"/>
        </w:rPr>
        <w:t>» тобы балаларының өмірін ұйымдастыру мен тәрбие шараларының циклограммасы.</w:t>
      </w:r>
    </w:p>
    <w:p w14:paraId="714B6F87" w14:textId="77777777" w:rsidR="00764B2D" w:rsidRPr="00F61D65" w:rsidRDefault="00764B2D" w:rsidP="00764B2D">
      <w:pPr>
        <w:spacing w:after="150" w:line="240" w:lineRule="auto"/>
        <w:rPr>
          <w:rFonts w:ascii="Times New Roman" w:eastAsia="Times New Roman" w:hAnsi="Times New Roman" w:cs="Times New Roman"/>
          <w:color w:val="222222"/>
          <w:sz w:val="24"/>
          <w:szCs w:val="24"/>
          <w:lang w:val="kk-KZ"/>
        </w:rPr>
      </w:pPr>
      <w:r w:rsidRPr="00F61D65">
        <w:rPr>
          <w:rFonts w:ascii="Times New Roman" w:eastAsia="Times New Roman" w:hAnsi="Times New Roman" w:cs="Times New Roman"/>
          <w:b/>
          <w:color w:val="222222"/>
          <w:sz w:val="24"/>
          <w:szCs w:val="24"/>
          <w:lang w:val="kk-KZ"/>
        </w:rPr>
        <w:t>Топ:</w:t>
      </w:r>
      <w:r w:rsidRPr="00F61D65">
        <w:rPr>
          <w:rFonts w:ascii="Times New Roman" w:eastAsia="Times New Roman" w:hAnsi="Times New Roman" w:cs="Times New Roman"/>
          <w:color w:val="222222"/>
          <w:sz w:val="24"/>
          <w:szCs w:val="24"/>
          <w:lang w:val="kk-KZ"/>
        </w:rPr>
        <w:t xml:space="preserve"> ересек</w:t>
      </w:r>
    </w:p>
    <w:p w14:paraId="76027238" w14:textId="77777777" w:rsidR="00764B2D" w:rsidRPr="00F61D65" w:rsidRDefault="00764B2D" w:rsidP="00764B2D">
      <w:pPr>
        <w:spacing w:after="150" w:line="240" w:lineRule="auto"/>
        <w:rPr>
          <w:rFonts w:ascii="Times New Roman" w:eastAsia="Times New Roman" w:hAnsi="Times New Roman" w:cs="Times New Roman"/>
          <w:color w:val="222222"/>
          <w:sz w:val="24"/>
          <w:szCs w:val="24"/>
          <w:lang w:val="kk-KZ"/>
        </w:rPr>
      </w:pPr>
      <w:r w:rsidRPr="00F61D65">
        <w:rPr>
          <w:rFonts w:ascii="Times New Roman" w:eastAsia="Times New Roman" w:hAnsi="Times New Roman" w:cs="Times New Roman"/>
          <w:b/>
          <w:color w:val="222222"/>
          <w:sz w:val="24"/>
          <w:szCs w:val="24"/>
          <w:lang w:val="kk-KZ"/>
        </w:rPr>
        <w:t>Балалардың жасы</w:t>
      </w:r>
      <w:r w:rsidRPr="00F61D65">
        <w:rPr>
          <w:rFonts w:ascii="Times New Roman" w:eastAsia="Times New Roman" w:hAnsi="Times New Roman" w:cs="Times New Roman"/>
          <w:color w:val="222222"/>
          <w:sz w:val="24"/>
          <w:szCs w:val="24"/>
          <w:lang w:val="kk-KZ"/>
        </w:rPr>
        <w:t>: 4 жастан бастап</w:t>
      </w:r>
    </w:p>
    <w:p w14:paraId="56E4C900" w14:textId="77777777" w:rsidR="00764B2D" w:rsidRPr="00F61D65" w:rsidRDefault="00764B2D" w:rsidP="00764B2D">
      <w:pPr>
        <w:spacing w:after="150" w:line="240" w:lineRule="auto"/>
        <w:rPr>
          <w:rFonts w:ascii="Times New Roman" w:eastAsia="Times New Roman" w:hAnsi="Times New Roman" w:cs="Times New Roman"/>
          <w:color w:val="222222"/>
          <w:sz w:val="24"/>
          <w:szCs w:val="24"/>
          <w:lang w:val="kk-KZ"/>
        </w:rPr>
      </w:pPr>
      <w:r w:rsidRPr="00F61D65">
        <w:rPr>
          <w:rFonts w:ascii="Times New Roman" w:eastAsia="Times New Roman" w:hAnsi="Times New Roman" w:cs="Times New Roman"/>
          <w:b/>
          <w:color w:val="222222"/>
          <w:sz w:val="24"/>
          <w:szCs w:val="24"/>
          <w:lang w:val="kk-KZ"/>
        </w:rPr>
        <w:t>Жоспар қай кезеңге жасалды:</w:t>
      </w:r>
      <w:r w:rsidRPr="00F61D65">
        <w:rPr>
          <w:rFonts w:ascii="Times New Roman" w:eastAsia="Times New Roman" w:hAnsi="Times New Roman" w:cs="Times New Roman"/>
          <w:color w:val="222222"/>
          <w:sz w:val="24"/>
          <w:szCs w:val="24"/>
          <w:lang w:val="kk-KZ"/>
        </w:rPr>
        <w:t xml:space="preserve"> 10.10–14.10</w:t>
      </w:r>
    </w:p>
    <w:tbl>
      <w:tblPr>
        <w:tblStyle w:val="a3"/>
        <w:tblW w:w="5000" w:type="pct"/>
        <w:tblLook w:val="04A0" w:firstRow="1" w:lastRow="0" w:firstColumn="1" w:lastColumn="0" w:noHBand="0" w:noVBand="1"/>
      </w:tblPr>
      <w:tblGrid>
        <w:gridCol w:w="2496"/>
        <w:gridCol w:w="2587"/>
        <w:gridCol w:w="2505"/>
        <w:gridCol w:w="2232"/>
        <w:gridCol w:w="2774"/>
        <w:gridCol w:w="2192"/>
      </w:tblGrid>
      <w:tr w:rsidR="00764B2D" w:rsidRPr="00B00CE1" w14:paraId="145126AF" w14:textId="77777777" w:rsidTr="00D64297">
        <w:tc>
          <w:tcPr>
            <w:tcW w:w="2496" w:type="dxa"/>
            <w:hideMark/>
          </w:tcPr>
          <w:p w14:paraId="21FFEC2E" w14:textId="77777777" w:rsidR="00764B2D" w:rsidRPr="00E90091" w:rsidRDefault="00764B2D" w:rsidP="00764B2D">
            <w:pPr>
              <w:spacing w:after="150" w:line="255" w:lineRule="atLeast"/>
              <w:rPr>
                <w:rFonts w:ascii="Times New Roman" w:eastAsia="Times New Roman" w:hAnsi="Times New Roman" w:cs="Times New Roman"/>
                <w:b/>
                <w:sz w:val="24"/>
                <w:szCs w:val="24"/>
              </w:rPr>
            </w:pPr>
            <w:proofErr w:type="spellStart"/>
            <w:r w:rsidRPr="00E90091">
              <w:rPr>
                <w:rFonts w:ascii="Times New Roman" w:eastAsia="Times New Roman" w:hAnsi="Times New Roman" w:cs="Times New Roman"/>
                <w:b/>
                <w:sz w:val="24"/>
                <w:szCs w:val="24"/>
              </w:rPr>
              <w:t>Күн</w:t>
            </w:r>
            <w:proofErr w:type="spellEnd"/>
            <w:r w:rsidRPr="00E90091">
              <w:rPr>
                <w:rFonts w:ascii="Times New Roman" w:eastAsia="Times New Roman" w:hAnsi="Times New Roman" w:cs="Times New Roman"/>
                <w:b/>
                <w:sz w:val="24"/>
                <w:szCs w:val="24"/>
              </w:rPr>
              <w:t xml:space="preserve"> </w:t>
            </w:r>
            <w:proofErr w:type="spellStart"/>
            <w:r w:rsidRPr="00E90091">
              <w:rPr>
                <w:rFonts w:ascii="Times New Roman" w:eastAsia="Times New Roman" w:hAnsi="Times New Roman" w:cs="Times New Roman"/>
                <w:b/>
                <w:sz w:val="24"/>
                <w:szCs w:val="24"/>
              </w:rPr>
              <w:t>тәртібінің</w:t>
            </w:r>
            <w:proofErr w:type="spellEnd"/>
            <w:r w:rsidRPr="00E90091">
              <w:rPr>
                <w:rFonts w:ascii="Times New Roman" w:eastAsia="Times New Roman" w:hAnsi="Times New Roman" w:cs="Times New Roman"/>
                <w:b/>
                <w:sz w:val="24"/>
                <w:szCs w:val="24"/>
              </w:rPr>
              <w:t xml:space="preserve"> </w:t>
            </w:r>
            <w:proofErr w:type="spellStart"/>
            <w:r w:rsidRPr="00E90091">
              <w:rPr>
                <w:rFonts w:ascii="Times New Roman" w:eastAsia="Times New Roman" w:hAnsi="Times New Roman" w:cs="Times New Roman"/>
                <w:b/>
                <w:sz w:val="24"/>
                <w:szCs w:val="24"/>
              </w:rPr>
              <w:t>үлгісі</w:t>
            </w:r>
            <w:proofErr w:type="spellEnd"/>
          </w:p>
        </w:tc>
        <w:tc>
          <w:tcPr>
            <w:tcW w:w="2587" w:type="dxa"/>
            <w:hideMark/>
          </w:tcPr>
          <w:p w14:paraId="721458C1" w14:textId="77777777" w:rsidR="00764B2D" w:rsidRPr="00D96746" w:rsidRDefault="00764B2D" w:rsidP="00764B2D">
            <w:pPr>
              <w:spacing w:after="150" w:line="255" w:lineRule="atLeast"/>
              <w:rPr>
                <w:rFonts w:ascii="Times New Roman" w:eastAsia="Times New Roman" w:hAnsi="Times New Roman" w:cs="Times New Roman"/>
                <w:b/>
                <w:sz w:val="24"/>
                <w:szCs w:val="24"/>
              </w:rPr>
            </w:pPr>
            <w:proofErr w:type="spellStart"/>
            <w:r w:rsidRPr="00D96746">
              <w:rPr>
                <w:rFonts w:ascii="Times New Roman" w:eastAsia="Times New Roman" w:hAnsi="Times New Roman" w:cs="Times New Roman"/>
                <w:b/>
                <w:sz w:val="24"/>
                <w:szCs w:val="24"/>
              </w:rPr>
              <w:t>Дүйсенбі</w:t>
            </w:r>
            <w:proofErr w:type="spellEnd"/>
            <w:r w:rsidRPr="00D96746">
              <w:rPr>
                <w:rFonts w:ascii="Times New Roman" w:eastAsia="Times New Roman" w:hAnsi="Times New Roman" w:cs="Times New Roman"/>
                <w:b/>
                <w:sz w:val="24"/>
                <w:szCs w:val="24"/>
              </w:rPr>
              <w:t xml:space="preserve"> 10.10</w:t>
            </w:r>
          </w:p>
        </w:tc>
        <w:tc>
          <w:tcPr>
            <w:tcW w:w="2505" w:type="dxa"/>
            <w:hideMark/>
          </w:tcPr>
          <w:p w14:paraId="119DDF39" w14:textId="77777777" w:rsidR="00764B2D" w:rsidRPr="00D96746" w:rsidRDefault="00764B2D" w:rsidP="00764B2D">
            <w:pPr>
              <w:spacing w:after="150" w:line="255" w:lineRule="atLeast"/>
              <w:rPr>
                <w:rFonts w:ascii="Times New Roman" w:eastAsia="Times New Roman" w:hAnsi="Times New Roman" w:cs="Times New Roman"/>
                <w:b/>
                <w:sz w:val="24"/>
                <w:szCs w:val="24"/>
              </w:rPr>
            </w:pPr>
            <w:proofErr w:type="spellStart"/>
            <w:r w:rsidRPr="00D96746">
              <w:rPr>
                <w:rFonts w:ascii="Times New Roman" w:eastAsia="Times New Roman" w:hAnsi="Times New Roman" w:cs="Times New Roman"/>
                <w:b/>
                <w:sz w:val="24"/>
                <w:szCs w:val="24"/>
              </w:rPr>
              <w:t>Сейсенбі</w:t>
            </w:r>
            <w:proofErr w:type="spellEnd"/>
            <w:r w:rsidRPr="00D96746">
              <w:rPr>
                <w:rFonts w:ascii="Times New Roman" w:eastAsia="Times New Roman" w:hAnsi="Times New Roman" w:cs="Times New Roman"/>
                <w:b/>
                <w:sz w:val="24"/>
                <w:szCs w:val="24"/>
              </w:rPr>
              <w:t xml:space="preserve"> 11.10</w:t>
            </w:r>
          </w:p>
        </w:tc>
        <w:tc>
          <w:tcPr>
            <w:tcW w:w="2232" w:type="dxa"/>
            <w:hideMark/>
          </w:tcPr>
          <w:p w14:paraId="708951F7" w14:textId="77777777" w:rsidR="00764B2D" w:rsidRPr="00D96746" w:rsidRDefault="00764B2D" w:rsidP="00764B2D">
            <w:pPr>
              <w:spacing w:after="150" w:line="255" w:lineRule="atLeast"/>
              <w:rPr>
                <w:rFonts w:ascii="Times New Roman" w:eastAsia="Times New Roman" w:hAnsi="Times New Roman" w:cs="Times New Roman"/>
                <w:b/>
                <w:sz w:val="24"/>
                <w:szCs w:val="24"/>
              </w:rPr>
            </w:pPr>
            <w:proofErr w:type="spellStart"/>
            <w:r w:rsidRPr="00D96746">
              <w:rPr>
                <w:rFonts w:ascii="Times New Roman" w:eastAsia="Times New Roman" w:hAnsi="Times New Roman" w:cs="Times New Roman"/>
                <w:b/>
                <w:sz w:val="24"/>
                <w:szCs w:val="24"/>
              </w:rPr>
              <w:t>Сәрсенбі</w:t>
            </w:r>
            <w:proofErr w:type="spellEnd"/>
            <w:r w:rsidRPr="00D96746">
              <w:rPr>
                <w:rFonts w:ascii="Times New Roman" w:eastAsia="Times New Roman" w:hAnsi="Times New Roman" w:cs="Times New Roman"/>
                <w:b/>
                <w:sz w:val="24"/>
                <w:szCs w:val="24"/>
              </w:rPr>
              <w:t xml:space="preserve"> 12.10</w:t>
            </w:r>
          </w:p>
        </w:tc>
        <w:tc>
          <w:tcPr>
            <w:tcW w:w="2774" w:type="dxa"/>
            <w:hideMark/>
          </w:tcPr>
          <w:p w14:paraId="5F1A5CC7" w14:textId="77777777" w:rsidR="00764B2D" w:rsidRPr="00D96746" w:rsidRDefault="00764B2D" w:rsidP="00764B2D">
            <w:pPr>
              <w:spacing w:after="150" w:line="255" w:lineRule="atLeast"/>
              <w:rPr>
                <w:rFonts w:ascii="Times New Roman" w:eastAsia="Times New Roman" w:hAnsi="Times New Roman" w:cs="Times New Roman"/>
                <w:b/>
                <w:sz w:val="24"/>
                <w:szCs w:val="24"/>
              </w:rPr>
            </w:pPr>
            <w:proofErr w:type="spellStart"/>
            <w:r w:rsidRPr="00D96746">
              <w:rPr>
                <w:rFonts w:ascii="Times New Roman" w:eastAsia="Times New Roman" w:hAnsi="Times New Roman" w:cs="Times New Roman"/>
                <w:b/>
                <w:sz w:val="24"/>
                <w:szCs w:val="24"/>
              </w:rPr>
              <w:t>Бейсенбі</w:t>
            </w:r>
            <w:proofErr w:type="spellEnd"/>
            <w:r w:rsidRPr="00D96746">
              <w:rPr>
                <w:rFonts w:ascii="Times New Roman" w:eastAsia="Times New Roman" w:hAnsi="Times New Roman" w:cs="Times New Roman"/>
                <w:b/>
                <w:sz w:val="24"/>
                <w:szCs w:val="24"/>
              </w:rPr>
              <w:t xml:space="preserve"> 13.10</w:t>
            </w:r>
          </w:p>
        </w:tc>
        <w:tc>
          <w:tcPr>
            <w:tcW w:w="2192" w:type="dxa"/>
            <w:hideMark/>
          </w:tcPr>
          <w:p w14:paraId="11661570" w14:textId="77777777" w:rsidR="00764B2D" w:rsidRPr="00D96746" w:rsidRDefault="00764B2D" w:rsidP="00764B2D">
            <w:pPr>
              <w:spacing w:after="150" w:line="255" w:lineRule="atLeast"/>
              <w:rPr>
                <w:rFonts w:ascii="Times New Roman" w:eastAsia="Times New Roman" w:hAnsi="Times New Roman" w:cs="Times New Roman"/>
                <w:b/>
                <w:sz w:val="24"/>
                <w:szCs w:val="24"/>
              </w:rPr>
            </w:pPr>
            <w:proofErr w:type="spellStart"/>
            <w:r w:rsidRPr="00D96746">
              <w:rPr>
                <w:rFonts w:ascii="Times New Roman" w:eastAsia="Times New Roman" w:hAnsi="Times New Roman" w:cs="Times New Roman"/>
                <w:b/>
                <w:sz w:val="24"/>
                <w:szCs w:val="24"/>
              </w:rPr>
              <w:t>Жұма</w:t>
            </w:r>
            <w:proofErr w:type="spellEnd"/>
            <w:r w:rsidRPr="00D96746">
              <w:rPr>
                <w:rFonts w:ascii="Times New Roman" w:eastAsia="Times New Roman" w:hAnsi="Times New Roman" w:cs="Times New Roman"/>
                <w:b/>
                <w:sz w:val="24"/>
                <w:szCs w:val="24"/>
              </w:rPr>
              <w:t xml:space="preserve"> 14.10</w:t>
            </w:r>
          </w:p>
        </w:tc>
      </w:tr>
      <w:tr w:rsidR="00D64297" w:rsidRPr="00B00CE1" w14:paraId="4D53DBEC" w14:textId="77777777" w:rsidTr="00D64297">
        <w:tc>
          <w:tcPr>
            <w:tcW w:w="2496" w:type="dxa"/>
            <w:hideMark/>
          </w:tcPr>
          <w:p w14:paraId="0845B582" w14:textId="77777777" w:rsidR="00D64297" w:rsidRPr="00303096" w:rsidRDefault="00D64297" w:rsidP="00EF3DC8">
            <w:pPr>
              <w:spacing w:after="150" w:line="255" w:lineRule="atLeast"/>
              <w:rPr>
                <w:rFonts w:ascii="Times New Roman" w:eastAsia="Times New Roman" w:hAnsi="Times New Roman" w:cs="Times New Roman"/>
                <w:b/>
                <w:sz w:val="24"/>
                <w:szCs w:val="24"/>
                <w:lang w:val="kk-KZ"/>
              </w:rPr>
            </w:pPr>
            <w:proofErr w:type="spellStart"/>
            <w:r w:rsidRPr="003F1F35">
              <w:rPr>
                <w:rFonts w:ascii="Times New Roman" w:eastAsia="Times New Roman" w:hAnsi="Times New Roman" w:cs="Times New Roman"/>
                <w:b/>
                <w:sz w:val="24"/>
                <w:szCs w:val="24"/>
              </w:rPr>
              <w:t>Балаларды</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қабылдау</w:t>
            </w:r>
            <w:proofErr w:type="spellEnd"/>
            <w:r>
              <w:rPr>
                <w:rFonts w:ascii="Times New Roman" w:eastAsia="Times New Roman" w:hAnsi="Times New Roman" w:cs="Times New Roman"/>
                <w:b/>
                <w:sz w:val="24"/>
                <w:szCs w:val="24"/>
              </w:rPr>
              <w:t xml:space="preserve"> 7</w:t>
            </w:r>
            <w:r>
              <w:rPr>
                <w:rFonts w:ascii="Times New Roman" w:eastAsia="Times New Roman" w:hAnsi="Times New Roman" w:cs="Times New Roman"/>
                <w:b/>
                <w:sz w:val="24"/>
                <w:szCs w:val="24"/>
                <w:lang w:val="kk-KZ"/>
              </w:rPr>
              <w:t>.30-8.00</w:t>
            </w:r>
          </w:p>
        </w:tc>
        <w:tc>
          <w:tcPr>
            <w:tcW w:w="12290" w:type="dxa"/>
            <w:gridSpan w:val="5"/>
            <w:hideMark/>
          </w:tcPr>
          <w:p w14:paraId="7550FCF6" w14:textId="77777777" w:rsidR="00D64297" w:rsidRPr="008757FC" w:rsidRDefault="00D64297" w:rsidP="00764B2D">
            <w:pPr>
              <w:spacing w:after="150" w:line="255" w:lineRule="atLeast"/>
              <w:rPr>
                <w:rFonts w:ascii="Times New Roman" w:eastAsia="Times New Roman" w:hAnsi="Times New Roman" w:cs="Times New Roman"/>
                <w:sz w:val="24"/>
                <w:szCs w:val="24"/>
                <w:lang w:val="kk-KZ"/>
              </w:rPr>
            </w:pPr>
            <w:r w:rsidRPr="00D64297">
              <w:rPr>
                <w:rFonts w:ascii="Times New Roman" w:eastAsia="Times New Roman" w:hAnsi="Times New Roman" w:cs="Times New Roman"/>
                <w:sz w:val="24"/>
                <w:szCs w:val="24"/>
                <w:lang w:val="kk-KZ"/>
              </w:rPr>
              <w:t xml:space="preserve">Тәрбиешінің балалармен қарым-қатынасы: отбасылық дәстүрлер туралы жеке әңгімелесулер, қарым-қатынас ойындары және балалардың жақсы көңіл-күйін қалыптастыру. </w:t>
            </w:r>
            <w:r w:rsidRPr="008757FC">
              <w:rPr>
                <w:rFonts w:ascii="Times New Roman" w:eastAsia="Times New Roman" w:hAnsi="Times New Roman" w:cs="Times New Roman"/>
                <w:sz w:val="24"/>
                <w:szCs w:val="24"/>
                <w:lang w:val="kk-KZ"/>
              </w:rPr>
              <w:t>Достық атмосфера құру.</w:t>
            </w:r>
          </w:p>
          <w:p w14:paraId="3F05672C" w14:textId="77777777" w:rsidR="00D64297" w:rsidRPr="00B00CE1" w:rsidRDefault="00D64297" w:rsidP="00764B2D">
            <w:pPr>
              <w:spacing w:after="150" w:line="255" w:lineRule="atLeast"/>
              <w:rPr>
                <w:rFonts w:ascii="Times New Roman" w:eastAsia="Times New Roman" w:hAnsi="Times New Roman" w:cs="Times New Roman"/>
                <w:sz w:val="24"/>
                <w:szCs w:val="24"/>
              </w:rPr>
            </w:pPr>
            <w:r w:rsidRPr="008757FC">
              <w:rPr>
                <w:rFonts w:ascii="Times New Roman" w:eastAsia="Times New Roman" w:hAnsi="Times New Roman" w:cs="Times New Roman"/>
                <w:sz w:val="24"/>
                <w:szCs w:val="24"/>
                <w:lang w:val="kk-KZ"/>
              </w:rPr>
              <w:t xml:space="preserve">«Әр түрлі көңіл-күй» ойыны. Мақсаты: қуанышты көңіл-күй, эмоционалды жауаптылық және бір-біріне құрметпен қарау. </w:t>
            </w:r>
            <w:proofErr w:type="spellStart"/>
            <w:r w:rsidRPr="00B00CE1">
              <w:rPr>
                <w:rFonts w:ascii="Times New Roman" w:eastAsia="Times New Roman" w:hAnsi="Times New Roman" w:cs="Times New Roman"/>
                <w:sz w:val="24"/>
                <w:szCs w:val="24"/>
              </w:rPr>
              <w:t>Әр</w:t>
            </w:r>
            <w:proofErr w:type="spellEnd"/>
            <w:r w:rsidRPr="00B00CE1">
              <w:rPr>
                <w:rFonts w:ascii="Times New Roman" w:eastAsia="Times New Roman" w:hAnsi="Times New Roman" w:cs="Times New Roman"/>
                <w:sz w:val="24"/>
                <w:szCs w:val="24"/>
              </w:rPr>
              <w:t xml:space="preserve"> бала </w:t>
            </w:r>
            <w:proofErr w:type="spellStart"/>
            <w:r w:rsidRPr="00B00CE1">
              <w:rPr>
                <w:rFonts w:ascii="Times New Roman" w:eastAsia="Times New Roman" w:hAnsi="Times New Roman" w:cs="Times New Roman"/>
                <w:sz w:val="24"/>
                <w:szCs w:val="24"/>
              </w:rPr>
              <w:t>сыпайы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сөз</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айтады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Әнұранды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тыңдау</w:t>
            </w:r>
            <w:proofErr w:type="spellEnd"/>
          </w:p>
        </w:tc>
      </w:tr>
      <w:tr w:rsidR="00D64297" w:rsidRPr="00B00CE1" w14:paraId="1BAAA14A" w14:textId="77777777" w:rsidTr="00D64297">
        <w:tc>
          <w:tcPr>
            <w:tcW w:w="2496" w:type="dxa"/>
            <w:hideMark/>
          </w:tcPr>
          <w:p w14:paraId="2528DDE1" w14:textId="77777777" w:rsidR="00D64297" w:rsidRPr="003F1F35" w:rsidRDefault="00D64297" w:rsidP="00EF3DC8">
            <w:pPr>
              <w:spacing w:after="150" w:line="255" w:lineRule="atLeast"/>
              <w:rPr>
                <w:rFonts w:ascii="Times New Roman" w:eastAsia="Times New Roman" w:hAnsi="Times New Roman" w:cs="Times New Roman"/>
                <w:b/>
                <w:sz w:val="24"/>
                <w:szCs w:val="24"/>
              </w:rPr>
            </w:pPr>
            <w:proofErr w:type="spellStart"/>
            <w:r w:rsidRPr="003F1F35">
              <w:rPr>
                <w:rFonts w:ascii="Times New Roman" w:eastAsia="Times New Roman" w:hAnsi="Times New Roman" w:cs="Times New Roman"/>
                <w:b/>
                <w:sz w:val="24"/>
                <w:szCs w:val="24"/>
              </w:rPr>
              <w:t>Ата-аналармен</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әңгімелесу</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кеңестер</w:t>
            </w:r>
            <w:proofErr w:type="spellEnd"/>
          </w:p>
        </w:tc>
        <w:tc>
          <w:tcPr>
            <w:tcW w:w="12290" w:type="dxa"/>
            <w:gridSpan w:val="5"/>
            <w:hideMark/>
          </w:tcPr>
          <w:p w14:paraId="2BD4BEDB" w14:textId="77777777" w:rsidR="00D64297" w:rsidRPr="00B00CE1" w:rsidRDefault="00D64297" w:rsidP="00764B2D">
            <w:pPr>
              <w:spacing w:after="150" w:line="255" w:lineRule="atLeast"/>
              <w:rPr>
                <w:rFonts w:ascii="Times New Roman" w:eastAsia="Times New Roman" w:hAnsi="Times New Roman" w:cs="Times New Roman"/>
                <w:sz w:val="24"/>
                <w:szCs w:val="24"/>
              </w:rPr>
            </w:pPr>
            <w:r w:rsidRPr="00B00CE1">
              <w:rPr>
                <w:rFonts w:ascii="Times New Roman" w:eastAsia="Times New Roman" w:hAnsi="Times New Roman" w:cs="Times New Roman"/>
                <w:sz w:val="24"/>
                <w:szCs w:val="24"/>
              </w:rPr>
              <w:t>«</w:t>
            </w:r>
            <w:proofErr w:type="spellStart"/>
            <w:r w:rsidRPr="00B00CE1">
              <w:rPr>
                <w:rFonts w:ascii="Times New Roman" w:eastAsia="Times New Roman" w:hAnsi="Times New Roman" w:cs="Times New Roman"/>
                <w:sz w:val="24"/>
                <w:szCs w:val="24"/>
              </w:rPr>
              <w:t>Күн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тәртібі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ата-аналармен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әңгімелесу</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Үй</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режимін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сақтау</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туралы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кінәмшіл</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балалардың</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ата-аналарымен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әңгімелесу</w:t>
            </w:r>
            <w:proofErr w:type="spellEnd"/>
          </w:p>
        </w:tc>
      </w:tr>
      <w:tr w:rsidR="00D64297" w:rsidRPr="00B00CE1" w14:paraId="4450461E" w14:textId="77777777" w:rsidTr="00D64297">
        <w:tc>
          <w:tcPr>
            <w:tcW w:w="2496" w:type="dxa"/>
            <w:hideMark/>
          </w:tcPr>
          <w:p w14:paraId="7BFA6387" w14:textId="77777777" w:rsidR="00D64297" w:rsidRPr="003F1F35" w:rsidRDefault="00D64297" w:rsidP="00EF3DC8">
            <w:pPr>
              <w:spacing w:after="150" w:line="255" w:lineRule="atLeast"/>
              <w:rPr>
                <w:rFonts w:ascii="Times New Roman" w:eastAsia="Times New Roman" w:hAnsi="Times New Roman" w:cs="Times New Roman"/>
                <w:b/>
                <w:sz w:val="24"/>
                <w:szCs w:val="24"/>
              </w:rPr>
            </w:pPr>
            <w:proofErr w:type="spellStart"/>
            <w:r w:rsidRPr="003F1F35">
              <w:rPr>
                <w:rFonts w:ascii="Times New Roman" w:eastAsia="Times New Roman" w:hAnsi="Times New Roman" w:cs="Times New Roman"/>
                <w:b/>
                <w:sz w:val="24"/>
                <w:szCs w:val="24"/>
              </w:rPr>
              <w:t>Балалардың</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өзіндік</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іс-әрекеті</w:t>
            </w:r>
            <w:proofErr w:type="spellEnd"/>
            <w:r w:rsidRPr="003F1F35">
              <w:rPr>
                <w:rFonts w:ascii="Times New Roman" w:eastAsia="Times New Roman" w:hAnsi="Times New Roman" w:cs="Times New Roman"/>
                <w:b/>
                <w:sz w:val="24"/>
                <w:szCs w:val="24"/>
              </w:rPr>
              <w:t xml:space="preserve"> (аз </w:t>
            </w:r>
            <w:proofErr w:type="spellStart"/>
            <w:r w:rsidRPr="003F1F35">
              <w:rPr>
                <w:rFonts w:ascii="Times New Roman" w:eastAsia="Times New Roman" w:hAnsi="Times New Roman" w:cs="Times New Roman"/>
                <w:b/>
                <w:sz w:val="24"/>
                <w:szCs w:val="24"/>
              </w:rPr>
              <w:t>қимылды</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ойындар</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үстел</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ойындары</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бейнелеу</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өнері</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кітап</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қарастыру</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және</w:t>
            </w:r>
            <w:proofErr w:type="spellEnd"/>
            <w:r w:rsidRPr="003F1F35">
              <w:rPr>
                <w:rFonts w:ascii="Times New Roman" w:eastAsia="Times New Roman" w:hAnsi="Times New Roman" w:cs="Times New Roman"/>
                <w:b/>
                <w:sz w:val="24"/>
                <w:szCs w:val="24"/>
              </w:rPr>
              <w:t xml:space="preserve"> т. б.)</w:t>
            </w:r>
          </w:p>
        </w:tc>
        <w:tc>
          <w:tcPr>
            <w:tcW w:w="2587" w:type="dxa"/>
            <w:hideMark/>
          </w:tcPr>
          <w:p w14:paraId="4FC93577"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B00CE1">
              <w:rPr>
                <w:rFonts w:ascii="Times New Roman" w:eastAsia="Times New Roman" w:hAnsi="Times New Roman" w:cs="Times New Roman"/>
                <w:sz w:val="24"/>
                <w:szCs w:val="24"/>
              </w:rPr>
              <w:t>Дидактикалық</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ойын</w:t>
            </w:r>
            <w:proofErr w:type="spellEnd"/>
            <w:r w:rsidRPr="00B00CE1">
              <w:rPr>
                <w:rFonts w:ascii="Times New Roman" w:eastAsia="Times New Roman" w:hAnsi="Times New Roman" w:cs="Times New Roman"/>
                <w:sz w:val="24"/>
                <w:szCs w:val="24"/>
              </w:rPr>
              <w:t xml:space="preserve"> </w:t>
            </w:r>
            <w:proofErr w:type="gramStart"/>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Бұл</w:t>
            </w:r>
            <w:proofErr w:type="spellEnd"/>
            <w:proofErr w:type="gram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қашан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болады</w:t>
            </w:r>
            <w:proofErr w:type="spellEnd"/>
            <w:r w:rsidRPr="00B00CE1">
              <w:rPr>
                <w:rFonts w:ascii="Times New Roman" w:eastAsia="Times New Roman" w:hAnsi="Times New Roman" w:cs="Times New Roman"/>
                <w:sz w:val="24"/>
                <w:szCs w:val="24"/>
              </w:rPr>
              <w:t>?»</w:t>
            </w:r>
          </w:p>
          <w:p w14:paraId="75150725"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B00CE1">
              <w:rPr>
                <w:rFonts w:ascii="Times New Roman" w:eastAsia="Times New Roman" w:hAnsi="Times New Roman" w:cs="Times New Roman"/>
                <w:sz w:val="24"/>
                <w:szCs w:val="24"/>
              </w:rPr>
              <w:t>Мақсаты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балалардың</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белгілі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бір</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құбылыстар</w:t>
            </w:r>
            <w:proofErr w:type="spellEnd"/>
            <w:r w:rsidRPr="00B00CE1">
              <w:rPr>
                <w:rFonts w:ascii="Times New Roman" w:eastAsia="Times New Roman" w:hAnsi="Times New Roman" w:cs="Times New Roman"/>
                <w:sz w:val="24"/>
                <w:szCs w:val="24"/>
              </w:rPr>
              <w:t xml:space="preserve"> мен </w:t>
            </w:r>
            <w:proofErr w:type="spellStart"/>
            <w:r w:rsidRPr="00B00CE1">
              <w:rPr>
                <w:rFonts w:ascii="Times New Roman" w:eastAsia="Times New Roman" w:hAnsi="Times New Roman" w:cs="Times New Roman"/>
                <w:sz w:val="24"/>
                <w:szCs w:val="24"/>
              </w:rPr>
              <w:t>адам</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еңбегінің</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түрлерін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жыл</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мезгілімен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қаншалықты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байланыстыратынын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тексеру</w:t>
            </w:r>
            <w:proofErr w:type="spellEnd"/>
            <w:r w:rsidRPr="00B00CE1">
              <w:rPr>
                <w:rFonts w:ascii="Times New Roman" w:eastAsia="Times New Roman" w:hAnsi="Times New Roman" w:cs="Times New Roman"/>
                <w:sz w:val="24"/>
                <w:szCs w:val="24"/>
              </w:rPr>
              <w:t>.</w:t>
            </w:r>
          </w:p>
          <w:p w14:paraId="42C00C61" w14:textId="77777777" w:rsidR="00D64297" w:rsidRPr="00B00CE1" w:rsidRDefault="00D64297" w:rsidP="00764B2D">
            <w:pPr>
              <w:spacing w:after="150" w:line="255" w:lineRule="atLeast"/>
              <w:rPr>
                <w:rFonts w:ascii="Times New Roman" w:eastAsia="Times New Roman" w:hAnsi="Times New Roman" w:cs="Times New Roman"/>
                <w:sz w:val="24"/>
                <w:szCs w:val="24"/>
              </w:rPr>
            </w:pPr>
            <w:r w:rsidRPr="00B00CE1">
              <w:rPr>
                <w:rFonts w:ascii="Times New Roman" w:eastAsia="Times New Roman" w:hAnsi="Times New Roman" w:cs="Times New Roman"/>
                <w:sz w:val="24"/>
                <w:szCs w:val="24"/>
              </w:rPr>
              <w:t>«</w:t>
            </w:r>
            <w:proofErr w:type="spellStart"/>
            <w:r w:rsidRPr="00B00CE1">
              <w:rPr>
                <w:rFonts w:ascii="Times New Roman" w:eastAsia="Times New Roman" w:hAnsi="Times New Roman" w:cs="Times New Roman"/>
                <w:sz w:val="24"/>
                <w:szCs w:val="24"/>
              </w:rPr>
              <w:t>Міне</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менің</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көмекшілерім</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үстел</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ойыны</w:t>
            </w:r>
            <w:proofErr w:type="spellEnd"/>
          </w:p>
          <w:p w14:paraId="5CA7BB7B"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B00CE1">
              <w:rPr>
                <w:rFonts w:ascii="Times New Roman" w:eastAsia="Times New Roman" w:hAnsi="Times New Roman" w:cs="Times New Roman"/>
                <w:sz w:val="24"/>
                <w:szCs w:val="24"/>
              </w:rPr>
              <w:t>Мақсаты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зейінді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ақыл</w:t>
            </w:r>
            <w:proofErr w:type="spellEnd"/>
            <w:r w:rsidRPr="00B00CE1">
              <w:rPr>
                <w:rFonts w:ascii="Times New Roman" w:eastAsia="Times New Roman" w:hAnsi="Times New Roman" w:cs="Times New Roman"/>
                <w:sz w:val="24"/>
                <w:szCs w:val="24"/>
              </w:rPr>
              <w:t xml:space="preserve">-ой </w:t>
            </w:r>
            <w:proofErr w:type="spellStart"/>
            <w:r w:rsidRPr="00B00CE1">
              <w:rPr>
                <w:rFonts w:ascii="Times New Roman" w:eastAsia="Times New Roman" w:hAnsi="Times New Roman" w:cs="Times New Roman"/>
                <w:sz w:val="24"/>
                <w:szCs w:val="24"/>
              </w:rPr>
              <w:t>әрекетін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дамыту</w:t>
            </w:r>
            <w:proofErr w:type="spellEnd"/>
            <w:r w:rsidRPr="00B00CE1">
              <w:rPr>
                <w:rFonts w:ascii="Times New Roman" w:eastAsia="Times New Roman" w:hAnsi="Times New Roman" w:cs="Times New Roman"/>
                <w:sz w:val="24"/>
                <w:szCs w:val="24"/>
              </w:rPr>
              <w:t>.</w:t>
            </w:r>
          </w:p>
          <w:p w14:paraId="29D03A26"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B00CE1">
              <w:rPr>
                <w:rFonts w:ascii="Times New Roman" w:eastAsia="Times New Roman" w:hAnsi="Times New Roman" w:cs="Times New Roman"/>
                <w:sz w:val="24"/>
                <w:szCs w:val="24"/>
              </w:rPr>
              <w:t>Суреттерге</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шолу</w:t>
            </w:r>
            <w:proofErr w:type="spellEnd"/>
            <w:r w:rsidRPr="00B00CE1">
              <w:rPr>
                <w:rFonts w:ascii="Times New Roman" w:eastAsia="Times New Roman" w:hAnsi="Times New Roman" w:cs="Times New Roman"/>
                <w:sz w:val="24"/>
                <w:szCs w:val="24"/>
              </w:rPr>
              <w:t xml:space="preserve"> «Нан </w:t>
            </w:r>
            <w:proofErr w:type="spellStart"/>
            <w:r w:rsidRPr="00B00CE1">
              <w:rPr>
                <w:rFonts w:ascii="Times New Roman" w:eastAsia="Times New Roman" w:hAnsi="Times New Roman" w:cs="Times New Roman"/>
                <w:sz w:val="24"/>
                <w:szCs w:val="24"/>
              </w:rPr>
              <w:t>үстелге</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қалай</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келді</w:t>
            </w:r>
            <w:proofErr w:type="spellEnd"/>
            <w:r w:rsidRPr="00B00CE1">
              <w:rPr>
                <w:rFonts w:ascii="Times New Roman" w:eastAsia="Times New Roman" w:hAnsi="Times New Roman" w:cs="Times New Roman"/>
                <w:sz w:val="24"/>
                <w:szCs w:val="24"/>
              </w:rPr>
              <w:t>?»</w:t>
            </w:r>
          </w:p>
        </w:tc>
        <w:tc>
          <w:tcPr>
            <w:tcW w:w="2505" w:type="dxa"/>
            <w:hideMark/>
          </w:tcPr>
          <w:p w14:paraId="34537CD3" w14:textId="77777777" w:rsidR="00D64297" w:rsidRPr="00B00CE1" w:rsidRDefault="00D64297" w:rsidP="00764B2D">
            <w:pPr>
              <w:spacing w:after="150" w:line="255" w:lineRule="atLeast"/>
              <w:rPr>
                <w:rFonts w:ascii="Times New Roman" w:eastAsia="Times New Roman" w:hAnsi="Times New Roman" w:cs="Times New Roman"/>
                <w:sz w:val="24"/>
                <w:szCs w:val="24"/>
              </w:rPr>
            </w:pPr>
            <w:r w:rsidRPr="00B00CE1">
              <w:rPr>
                <w:rFonts w:ascii="Times New Roman" w:eastAsia="Times New Roman" w:hAnsi="Times New Roman" w:cs="Times New Roman"/>
                <w:sz w:val="24"/>
                <w:szCs w:val="24"/>
              </w:rPr>
              <w:t>«</w:t>
            </w:r>
            <w:proofErr w:type="spellStart"/>
            <w:r w:rsidRPr="00B00CE1">
              <w:rPr>
                <w:rFonts w:ascii="Times New Roman" w:eastAsia="Times New Roman" w:hAnsi="Times New Roman" w:cs="Times New Roman"/>
                <w:sz w:val="24"/>
                <w:szCs w:val="24"/>
              </w:rPr>
              <w:t>Сөйлемді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толықтыр</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дидактикалық</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ойыны</w:t>
            </w:r>
            <w:proofErr w:type="spellEnd"/>
          </w:p>
          <w:p w14:paraId="01E88D43"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B00CE1">
              <w:rPr>
                <w:rFonts w:ascii="Times New Roman" w:eastAsia="Times New Roman" w:hAnsi="Times New Roman" w:cs="Times New Roman"/>
                <w:sz w:val="24"/>
                <w:szCs w:val="24"/>
              </w:rPr>
              <w:t>Мақсаты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антонимдерді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таңдауда</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жаттығу</w:t>
            </w:r>
            <w:proofErr w:type="spellEnd"/>
            <w:r w:rsidRPr="00B00CE1">
              <w:rPr>
                <w:rFonts w:ascii="Times New Roman" w:eastAsia="Times New Roman" w:hAnsi="Times New Roman" w:cs="Times New Roman"/>
                <w:sz w:val="24"/>
                <w:szCs w:val="24"/>
              </w:rPr>
              <w:t>.</w:t>
            </w:r>
          </w:p>
          <w:p w14:paraId="517FF850" w14:textId="77777777" w:rsidR="00D64297" w:rsidRPr="00B00CE1" w:rsidRDefault="00D64297" w:rsidP="00764B2D">
            <w:pPr>
              <w:spacing w:after="150" w:line="255" w:lineRule="atLeast"/>
              <w:rPr>
                <w:rFonts w:ascii="Times New Roman" w:eastAsia="Times New Roman" w:hAnsi="Times New Roman" w:cs="Times New Roman"/>
                <w:sz w:val="24"/>
                <w:szCs w:val="24"/>
              </w:rPr>
            </w:pPr>
            <w:r w:rsidRPr="00B00CE1">
              <w:rPr>
                <w:rFonts w:ascii="Times New Roman" w:eastAsia="Times New Roman" w:hAnsi="Times New Roman" w:cs="Times New Roman"/>
                <w:sz w:val="24"/>
                <w:szCs w:val="24"/>
              </w:rPr>
              <w:t>«</w:t>
            </w:r>
            <w:proofErr w:type="spellStart"/>
            <w:r w:rsidRPr="00B00CE1">
              <w:rPr>
                <w:rFonts w:ascii="Times New Roman" w:eastAsia="Times New Roman" w:hAnsi="Times New Roman" w:cs="Times New Roman"/>
                <w:sz w:val="24"/>
                <w:szCs w:val="24"/>
              </w:rPr>
              <w:t>Сипаттама</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бойынша</w:t>
            </w:r>
            <w:proofErr w:type="spellEnd"/>
            <w:r w:rsidRPr="00B00CE1">
              <w:rPr>
                <w:rFonts w:ascii="Times New Roman" w:eastAsia="Times New Roman" w:hAnsi="Times New Roman" w:cs="Times New Roman"/>
                <w:sz w:val="24"/>
                <w:szCs w:val="24"/>
              </w:rPr>
              <w:t xml:space="preserve"> </w:t>
            </w:r>
            <w:proofErr w:type="spellStart"/>
            <w:proofErr w:type="gramStart"/>
            <w:r w:rsidRPr="00B00CE1">
              <w:rPr>
                <w:rFonts w:ascii="Times New Roman" w:eastAsia="Times New Roman" w:hAnsi="Times New Roman" w:cs="Times New Roman"/>
                <w:sz w:val="24"/>
                <w:szCs w:val="24"/>
              </w:rPr>
              <w:t>тап»ойыны</w:t>
            </w:r>
            <w:proofErr w:type="spellEnd"/>
            <w:proofErr w:type="gramEnd"/>
          </w:p>
          <w:p w14:paraId="3565FF04"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B00CE1">
              <w:rPr>
                <w:rFonts w:ascii="Times New Roman" w:eastAsia="Times New Roman" w:hAnsi="Times New Roman" w:cs="Times New Roman"/>
                <w:sz w:val="24"/>
                <w:szCs w:val="24"/>
              </w:rPr>
              <w:t>Мақсаты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сипаттамалық</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әңгіме</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құру</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зейінді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үйлесімді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сөйлеуді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дамыту</w:t>
            </w:r>
            <w:proofErr w:type="spellEnd"/>
          </w:p>
        </w:tc>
        <w:tc>
          <w:tcPr>
            <w:tcW w:w="2232" w:type="dxa"/>
            <w:hideMark/>
          </w:tcPr>
          <w:p w14:paraId="24F500CA"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B00CE1">
              <w:rPr>
                <w:rFonts w:ascii="Times New Roman" w:eastAsia="Times New Roman" w:hAnsi="Times New Roman" w:cs="Times New Roman"/>
                <w:sz w:val="24"/>
                <w:szCs w:val="24"/>
              </w:rPr>
              <w:t>Дидактикалық</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ойын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Біз</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қайда</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болдық</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Біз</w:t>
            </w:r>
            <w:proofErr w:type="spellEnd"/>
            <w:r w:rsidRPr="00B00CE1">
              <w:rPr>
                <w:rFonts w:ascii="Times New Roman" w:eastAsia="Times New Roman" w:hAnsi="Times New Roman" w:cs="Times New Roman"/>
                <w:sz w:val="24"/>
                <w:szCs w:val="24"/>
              </w:rPr>
              <w:t xml:space="preserve"> не </w:t>
            </w:r>
            <w:proofErr w:type="spellStart"/>
            <w:r w:rsidRPr="00B00CE1">
              <w:rPr>
                <w:rFonts w:ascii="Times New Roman" w:eastAsia="Times New Roman" w:hAnsi="Times New Roman" w:cs="Times New Roman"/>
                <w:sz w:val="24"/>
                <w:szCs w:val="24"/>
              </w:rPr>
              <w:t>көрдік</w:t>
            </w:r>
            <w:proofErr w:type="spellEnd"/>
            <w:r w:rsidRPr="00B00CE1">
              <w:rPr>
                <w:rFonts w:ascii="Times New Roman" w:eastAsia="Times New Roman" w:hAnsi="Times New Roman" w:cs="Times New Roman"/>
                <w:sz w:val="24"/>
                <w:szCs w:val="24"/>
              </w:rPr>
              <w:t>?»</w:t>
            </w:r>
          </w:p>
          <w:p w14:paraId="662C1208"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B00CE1">
              <w:rPr>
                <w:rFonts w:ascii="Times New Roman" w:eastAsia="Times New Roman" w:hAnsi="Times New Roman" w:cs="Times New Roman"/>
                <w:sz w:val="24"/>
                <w:szCs w:val="24"/>
              </w:rPr>
              <w:t>Мақсаты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қозғалыстарды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еліктеуде</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жаттығу</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шығармашылық</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қиялды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дамыту</w:t>
            </w:r>
            <w:proofErr w:type="spellEnd"/>
            <w:r w:rsidRPr="00B00CE1">
              <w:rPr>
                <w:rFonts w:ascii="Times New Roman" w:eastAsia="Times New Roman" w:hAnsi="Times New Roman" w:cs="Times New Roman"/>
                <w:sz w:val="24"/>
                <w:szCs w:val="24"/>
              </w:rPr>
              <w:t>.</w:t>
            </w:r>
          </w:p>
          <w:p w14:paraId="43BCB624" w14:textId="77777777" w:rsidR="00D64297" w:rsidRPr="00B00CE1" w:rsidRDefault="00D64297" w:rsidP="00764B2D">
            <w:pPr>
              <w:spacing w:after="150" w:line="255" w:lineRule="atLeast"/>
              <w:rPr>
                <w:rFonts w:ascii="Times New Roman" w:eastAsia="Times New Roman" w:hAnsi="Times New Roman" w:cs="Times New Roman"/>
                <w:sz w:val="24"/>
                <w:szCs w:val="24"/>
              </w:rPr>
            </w:pPr>
            <w:r w:rsidRPr="00B00CE1">
              <w:rPr>
                <w:rFonts w:ascii="Times New Roman" w:eastAsia="Times New Roman" w:hAnsi="Times New Roman" w:cs="Times New Roman"/>
                <w:sz w:val="24"/>
                <w:szCs w:val="24"/>
              </w:rPr>
              <w:t xml:space="preserve">Аз </w:t>
            </w:r>
            <w:proofErr w:type="spellStart"/>
            <w:r w:rsidRPr="00B00CE1">
              <w:rPr>
                <w:rFonts w:ascii="Times New Roman" w:eastAsia="Times New Roman" w:hAnsi="Times New Roman" w:cs="Times New Roman"/>
                <w:sz w:val="24"/>
                <w:szCs w:val="24"/>
              </w:rPr>
              <w:t>қимылды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ойындар</w:t>
            </w:r>
            <w:proofErr w:type="spellEnd"/>
            <w:r w:rsidRPr="00B00CE1">
              <w:rPr>
                <w:rFonts w:ascii="Times New Roman" w:eastAsia="Times New Roman" w:hAnsi="Times New Roman" w:cs="Times New Roman"/>
                <w:sz w:val="24"/>
                <w:szCs w:val="24"/>
              </w:rPr>
              <w:t>: «</w:t>
            </w:r>
            <w:proofErr w:type="spellStart"/>
            <w:r w:rsidRPr="00B00CE1">
              <w:rPr>
                <w:rFonts w:ascii="Times New Roman" w:eastAsia="Times New Roman" w:hAnsi="Times New Roman" w:cs="Times New Roman"/>
                <w:sz w:val="24"/>
                <w:szCs w:val="24"/>
              </w:rPr>
              <w:t>Сағат</w:t>
            </w:r>
            <w:proofErr w:type="spellEnd"/>
            <w:r w:rsidRPr="00B00CE1">
              <w:rPr>
                <w:rFonts w:ascii="Times New Roman" w:eastAsia="Times New Roman" w:hAnsi="Times New Roman" w:cs="Times New Roman"/>
                <w:sz w:val="24"/>
                <w:szCs w:val="24"/>
              </w:rPr>
              <w:t>», «</w:t>
            </w:r>
            <w:proofErr w:type="spellStart"/>
            <w:r w:rsidRPr="00B00CE1">
              <w:rPr>
                <w:rFonts w:ascii="Times New Roman" w:eastAsia="Times New Roman" w:hAnsi="Times New Roman" w:cs="Times New Roman"/>
                <w:sz w:val="24"/>
                <w:szCs w:val="24"/>
              </w:rPr>
              <w:t>Кернейші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Мақсаты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әуен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ырғағымен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қарапайым</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қимылдарды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орындауға</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жаттығу</w:t>
            </w:r>
            <w:proofErr w:type="spellEnd"/>
          </w:p>
        </w:tc>
        <w:tc>
          <w:tcPr>
            <w:tcW w:w="2774" w:type="dxa"/>
            <w:hideMark/>
          </w:tcPr>
          <w:p w14:paraId="39A458DF" w14:textId="77777777" w:rsidR="00D64297" w:rsidRPr="00B00CE1" w:rsidRDefault="00D64297" w:rsidP="00764B2D">
            <w:pPr>
              <w:spacing w:after="150" w:line="255" w:lineRule="atLeast"/>
              <w:rPr>
                <w:rFonts w:ascii="Times New Roman" w:eastAsia="Times New Roman" w:hAnsi="Times New Roman" w:cs="Times New Roman"/>
                <w:sz w:val="24"/>
                <w:szCs w:val="24"/>
              </w:rPr>
            </w:pPr>
            <w:r w:rsidRPr="00B00CE1">
              <w:rPr>
                <w:rFonts w:ascii="Times New Roman" w:eastAsia="Times New Roman" w:hAnsi="Times New Roman" w:cs="Times New Roman"/>
                <w:sz w:val="24"/>
                <w:szCs w:val="24"/>
              </w:rPr>
              <w:t>«</w:t>
            </w:r>
            <w:proofErr w:type="spellStart"/>
            <w:r w:rsidRPr="00B00CE1">
              <w:rPr>
                <w:rFonts w:ascii="Times New Roman" w:eastAsia="Times New Roman" w:hAnsi="Times New Roman" w:cs="Times New Roman"/>
                <w:sz w:val="24"/>
                <w:szCs w:val="24"/>
              </w:rPr>
              <w:t>Пайда-зиян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дидактикалық</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ойыны</w:t>
            </w:r>
            <w:proofErr w:type="spellEnd"/>
          </w:p>
          <w:p w14:paraId="70F23C06"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B00CE1">
              <w:rPr>
                <w:rFonts w:ascii="Times New Roman" w:eastAsia="Times New Roman" w:hAnsi="Times New Roman" w:cs="Times New Roman"/>
                <w:sz w:val="24"/>
                <w:szCs w:val="24"/>
              </w:rPr>
              <w:t>Мақсаты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логикалық</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ойлауды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дамыту</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нысанның</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қызметтері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және</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оның</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қосымша</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ресурстарын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анықтау</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мүмкіндігі</w:t>
            </w:r>
            <w:proofErr w:type="spellEnd"/>
            <w:r w:rsidRPr="00B00CE1">
              <w:rPr>
                <w:rFonts w:ascii="Times New Roman" w:eastAsia="Times New Roman" w:hAnsi="Times New Roman" w:cs="Times New Roman"/>
                <w:sz w:val="24"/>
                <w:szCs w:val="24"/>
              </w:rPr>
              <w:t>.</w:t>
            </w:r>
          </w:p>
          <w:p w14:paraId="17F5AA4B" w14:textId="77777777" w:rsidR="00D64297" w:rsidRPr="00B00CE1" w:rsidRDefault="00D64297" w:rsidP="00764B2D">
            <w:pPr>
              <w:spacing w:after="150" w:line="255" w:lineRule="atLeast"/>
              <w:rPr>
                <w:rFonts w:ascii="Times New Roman" w:eastAsia="Times New Roman" w:hAnsi="Times New Roman" w:cs="Times New Roman"/>
                <w:sz w:val="24"/>
                <w:szCs w:val="24"/>
              </w:rPr>
            </w:pPr>
            <w:r w:rsidRPr="00B00CE1">
              <w:rPr>
                <w:rFonts w:ascii="Times New Roman" w:eastAsia="Times New Roman" w:hAnsi="Times New Roman" w:cs="Times New Roman"/>
                <w:sz w:val="24"/>
                <w:szCs w:val="24"/>
              </w:rPr>
              <w:t xml:space="preserve">«Мозаика» </w:t>
            </w:r>
            <w:proofErr w:type="spellStart"/>
            <w:r w:rsidRPr="00B00CE1">
              <w:rPr>
                <w:rFonts w:ascii="Times New Roman" w:eastAsia="Times New Roman" w:hAnsi="Times New Roman" w:cs="Times New Roman"/>
                <w:sz w:val="24"/>
                <w:szCs w:val="24"/>
              </w:rPr>
              <w:t>үстел</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ойыны</w:t>
            </w:r>
            <w:proofErr w:type="spellEnd"/>
          </w:p>
          <w:p w14:paraId="4692B951"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B00CE1">
              <w:rPr>
                <w:rFonts w:ascii="Times New Roman" w:eastAsia="Times New Roman" w:hAnsi="Times New Roman" w:cs="Times New Roman"/>
                <w:sz w:val="24"/>
                <w:szCs w:val="24"/>
              </w:rPr>
              <w:t>Мақсаты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ойлылықты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есте</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сақтауды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дамыту</w:t>
            </w:r>
            <w:proofErr w:type="spellEnd"/>
          </w:p>
        </w:tc>
        <w:tc>
          <w:tcPr>
            <w:tcW w:w="2192" w:type="dxa"/>
            <w:hideMark/>
          </w:tcPr>
          <w:p w14:paraId="05DC2981" w14:textId="77777777" w:rsidR="00D64297" w:rsidRPr="00B00CE1" w:rsidRDefault="00D64297" w:rsidP="00764B2D">
            <w:pPr>
              <w:spacing w:after="150" w:line="255" w:lineRule="atLeast"/>
              <w:rPr>
                <w:rFonts w:ascii="Times New Roman" w:eastAsia="Times New Roman" w:hAnsi="Times New Roman" w:cs="Times New Roman"/>
                <w:sz w:val="24"/>
                <w:szCs w:val="24"/>
              </w:rPr>
            </w:pPr>
            <w:r w:rsidRPr="00B00CE1">
              <w:rPr>
                <w:rFonts w:ascii="Times New Roman" w:eastAsia="Times New Roman" w:hAnsi="Times New Roman" w:cs="Times New Roman"/>
                <w:sz w:val="24"/>
                <w:szCs w:val="24"/>
              </w:rPr>
              <w:t>«</w:t>
            </w:r>
            <w:proofErr w:type="spellStart"/>
            <w:r w:rsidRPr="00B00CE1">
              <w:rPr>
                <w:rFonts w:ascii="Times New Roman" w:eastAsia="Times New Roman" w:hAnsi="Times New Roman" w:cs="Times New Roman"/>
                <w:sz w:val="24"/>
                <w:szCs w:val="24"/>
              </w:rPr>
              <w:t>Мүсіндер</w:t>
            </w:r>
            <w:proofErr w:type="spellEnd"/>
            <w:r w:rsidRPr="00B00CE1">
              <w:rPr>
                <w:rFonts w:ascii="Times New Roman" w:eastAsia="Times New Roman" w:hAnsi="Times New Roman" w:cs="Times New Roman"/>
                <w:sz w:val="24"/>
                <w:szCs w:val="24"/>
              </w:rPr>
              <w:t xml:space="preserve">» аз </w:t>
            </w:r>
            <w:proofErr w:type="spellStart"/>
            <w:r w:rsidRPr="00B00CE1">
              <w:rPr>
                <w:rFonts w:ascii="Times New Roman" w:eastAsia="Times New Roman" w:hAnsi="Times New Roman" w:cs="Times New Roman"/>
                <w:sz w:val="24"/>
                <w:szCs w:val="24"/>
              </w:rPr>
              <w:t>қозғалғыштық</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ойыны</w:t>
            </w:r>
            <w:proofErr w:type="spellEnd"/>
          </w:p>
          <w:p w14:paraId="6A30DB81"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B00CE1">
              <w:rPr>
                <w:rFonts w:ascii="Times New Roman" w:eastAsia="Times New Roman" w:hAnsi="Times New Roman" w:cs="Times New Roman"/>
                <w:sz w:val="24"/>
                <w:szCs w:val="24"/>
              </w:rPr>
              <w:t>Мақсаты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қозғалыстарды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үйлестіруді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дамыту</w:t>
            </w:r>
            <w:proofErr w:type="spellEnd"/>
            <w:r w:rsidRPr="00B00CE1">
              <w:rPr>
                <w:rFonts w:ascii="Times New Roman" w:eastAsia="Times New Roman" w:hAnsi="Times New Roman" w:cs="Times New Roman"/>
                <w:sz w:val="24"/>
                <w:szCs w:val="24"/>
              </w:rPr>
              <w:t>.</w:t>
            </w:r>
          </w:p>
          <w:p w14:paraId="6F61D30E" w14:textId="77777777" w:rsidR="00D64297" w:rsidRPr="00B00CE1" w:rsidRDefault="00D64297" w:rsidP="00764B2D">
            <w:pPr>
              <w:spacing w:after="150" w:line="255" w:lineRule="atLeast"/>
              <w:rPr>
                <w:rFonts w:ascii="Times New Roman" w:eastAsia="Times New Roman" w:hAnsi="Times New Roman" w:cs="Times New Roman"/>
                <w:sz w:val="24"/>
                <w:szCs w:val="24"/>
              </w:rPr>
            </w:pPr>
            <w:r w:rsidRPr="00B00CE1">
              <w:rPr>
                <w:rFonts w:ascii="Times New Roman" w:eastAsia="Times New Roman" w:hAnsi="Times New Roman" w:cs="Times New Roman"/>
                <w:sz w:val="24"/>
                <w:szCs w:val="24"/>
              </w:rPr>
              <w:t>«</w:t>
            </w:r>
            <w:proofErr w:type="spellStart"/>
            <w:r w:rsidRPr="00B00CE1">
              <w:rPr>
                <w:rFonts w:ascii="Times New Roman" w:eastAsia="Times New Roman" w:hAnsi="Times New Roman" w:cs="Times New Roman"/>
                <w:sz w:val="24"/>
                <w:szCs w:val="24"/>
              </w:rPr>
              <w:t>Парақшаларды</w:t>
            </w:r>
            <w:proofErr w:type="spellEnd"/>
            <w:r w:rsidRPr="00B00CE1">
              <w:rPr>
                <w:rFonts w:ascii="Times New Roman" w:eastAsia="Times New Roman" w:hAnsi="Times New Roman" w:cs="Times New Roman"/>
                <w:sz w:val="24"/>
                <w:szCs w:val="24"/>
              </w:rPr>
              <w:t xml:space="preserve"> боя» </w:t>
            </w:r>
            <w:proofErr w:type="spellStart"/>
            <w:r w:rsidRPr="00B00CE1">
              <w:rPr>
                <w:rFonts w:ascii="Times New Roman" w:eastAsia="Times New Roman" w:hAnsi="Times New Roman" w:cs="Times New Roman"/>
                <w:sz w:val="24"/>
                <w:szCs w:val="24"/>
              </w:rPr>
              <w:t>шығармашылық</w:t>
            </w:r>
            <w:proofErr w:type="spellEnd"/>
            <w:r w:rsidRPr="00B00CE1">
              <w:rPr>
                <w:rFonts w:ascii="Times New Roman" w:eastAsia="Times New Roman" w:hAnsi="Times New Roman" w:cs="Times New Roman"/>
                <w:sz w:val="24"/>
                <w:szCs w:val="24"/>
              </w:rPr>
              <w:t xml:space="preserve"> минуты</w:t>
            </w:r>
          </w:p>
          <w:p w14:paraId="16EAAF35"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B00CE1">
              <w:rPr>
                <w:rFonts w:ascii="Times New Roman" w:eastAsia="Times New Roman" w:hAnsi="Times New Roman" w:cs="Times New Roman"/>
                <w:sz w:val="24"/>
                <w:szCs w:val="24"/>
              </w:rPr>
              <w:t>Мақсаты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қарындашты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дұрыс</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ұстауға</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контурдан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шықпауға</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үйрету</w:t>
            </w:r>
            <w:proofErr w:type="spellEnd"/>
          </w:p>
        </w:tc>
      </w:tr>
      <w:tr w:rsidR="00D64297" w:rsidRPr="00B00CE1" w14:paraId="03A59130" w14:textId="77777777" w:rsidTr="00D64297">
        <w:tc>
          <w:tcPr>
            <w:tcW w:w="2496" w:type="dxa"/>
            <w:hideMark/>
          </w:tcPr>
          <w:p w14:paraId="569EB9C6" w14:textId="77777777" w:rsidR="00D64297" w:rsidRPr="003F1F35" w:rsidRDefault="00D64297" w:rsidP="00EF3DC8">
            <w:pPr>
              <w:spacing w:after="150" w:line="255" w:lineRule="atLeast"/>
              <w:rPr>
                <w:rFonts w:ascii="Times New Roman" w:eastAsia="Times New Roman" w:hAnsi="Times New Roman" w:cs="Times New Roman"/>
                <w:b/>
                <w:sz w:val="24"/>
                <w:szCs w:val="24"/>
              </w:rPr>
            </w:pPr>
            <w:proofErr w:type="spellStart"/>
            <w:r w:rsidRPr="003F1F35">
              <w:rPr>
                <w:rFonts w:ascii="Times New Roman" w:eastAsia="Times New Roman" w:hAnsi="Times New Roman" w:cs="Times New Roman"/>
                <w:b/>
                <w:sz w:val="24"/>
                <w:szCs w:val="24"/>
              </w:rPr>
              <w:lastRenderedPageBreak/>
              <w:t>Таңғы</w:t>
            </w:r>
            <w:proofErr w:type="spellEnd"/>
            <w:r w:rsidRPr="003F1F35">
              <w:rPr>
                <w:rFonts w:ascii="Times New Roman" w:eastAsia="Times New Roman" w:hAnsi="Times New Roman" w:cs="Times New Roman"/>
                <w:b/>
                <w:sz w:val="24"/>
                <w:szCs w:val="24"/>
              </w:rPr>
              <w:t xml:space="preserve"> гимнастика</w:t>
            </w:r>
          </w:p>
        </w:tc>
        <w:tc>
          <w:tcPr>
            <w:tcW w:w="12290" w:type="dxa"/>
            <w:gridSpan w:val="5"/>
            <w:hideMark/>
          </w:tcPr>
          <w:p w14:paraId="2249C8B5"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B00CE1">
              <w:rPr>
                <w:rFonts w:ascii="Times New Roman" w:eastAsia="Times New Roman" w:hAnsi="Times New Roman" w:cs="Times New Roman"/>
                <w:sz w:val="24"/>
                <w:szCs w:val="24"/>
              </w:rPr>
              <w:t>Таңертеңгілік</w:t>
            </w:r>
            <w:proofErr w:type="spellEnd"/>
            <w:r w:rsidRPr="00B00CE1">
              <w:rPr>
                <w:rFonts w:ascii="Times New Roman" w:eastAsia="Times New Roman" w:hAnsi="Times New Roman" w:cs="Times New Roman"/>
                <w:sz w:val="24"/>
                <w:szCs w:val="24"/>
              </w:rPr>
              <w:t xml:space="preserve"> гимнастика </w:t>
            </w:r>
            <w:proofErr w:type="spellStart"/>
            <w:r w:rsidRPr="00B00CE1">
              <w:rPr>
                <w:rFonts w:ascii="Times New Roman" w:eastAsia="Times New Roman" w:hAnsi="Times New Roman" w:cs="Times New Roman"/>
                <w:sz w:val="24"/>
                <w:szCs w:val="24"/>
              </w:rPr>
              <w:t>кешені</w:t>
            </w:r>
            <w:proofErr w:type="spellEnd"/>
          </w:p>
        </w:tc>
      </w:tr>
      <w:tr w:rsidR="00D64297" w:rsidRPr="004371DF" w14:paraId="61A56A82" w14:textId="77777777" w:rsidTr="00D64297">
        <w:tc>
          <w:tcPr>
            <w:tcW w:w="2496" w:type="dxa"/>
            <w:hideMark/>
          </w:tcPr>
          <w:p w14:paraId="01BF9238" w14:textId="77777777" w:rsidR="00D64297" w:rsidRPr="00303096" w:rsidRDefault="00D64297" w:rsidP="00EF3DC8">
            <w:pPr>
              <w:spacing w:after="150" w:line="255" w:lineRule="atLeast"/>
              <w:rPr>
                <w:rFonts w:ascii="Times New Roman" w:eastAsia="Times New Roman" w:hAnsi="Times New Roman" w:cs="Times New Roman"/>
                <w:b/>
                <w:sz w:val="24"/>
                <w:szCs w:val="24"/>
                <w:lang w:val="kk-KZ"/>
              </w:rPr>
            </w:pPr>
            <w:proofErr w:type="spellStart"/>
            <w:r w:rsidRPr="003F1F35">
              <w:rPr>
                <w:rFonts w:ascii="Times New Roman" w:eastAsia="Times New Roman" w:hAnsi="Times New Roman" w:cs="Times New Roman"/>
                <w:b/>
                <w:sz w:val="24"/>
                <w:szCs w:val="24"/>
              </w:rPr>
              <w:t>Таңғы</w:t>
            </w:r>
            <w:proofErr w:type="spellEnd"/>
            <w:r w:rsidRPr="003F1F35">
              <w:rPr>
                <w:rFonts w:ascii="Times New Roman" w:eastAsia="Times New Roman" w:hAnsi="Times New Roman" w:cs="Times New Roman"/>
                <w:b/>
                <w:sz w:val="24"/>
                <w:szCs w:val="24"/>
              </w:rPr>
              <w:t xml:space="preserve"> ас</w:t>
            </w:r>
            <w:r>
              <w:rPr>
                <w:rFonts w:ascii="Times New Roman" w:eastAsia="Times New Roman" w:hAnsi="Times New Roman" w:cs="Times New Roman"/>
                <w:b/>
                <w:sz w:val="24"/>
                <w:szCs w:val="24"/>
                <w:lang w:val="kk-KZ"/>
              </w:rPr>
              <w:t xml:space="preserve">қа </w:t>
            </w:r>
            <w:proofErr w:type="gramStart"/>
            <w:r>
              <w:rPr>
                <w:rFonts w:ascii="Times New Roman" w:eastAsia="Times New Roman" w:hAnsi="Times New Roman" w:cs="Times New Roman"/>
                <w:b/>
                <w:sz w:val="24"/>
                <w:szCs w:val="24"/>
                <w:lang w:val="kk-KZ"/>
              </w:rPr>
              <w:t>дайындық,таңғы</w:t>
            </w:r>
            <w:proofErr w:type="gramEnd"/>
            <w:r>
              <w:rPr>
                <w:rFonts w:ascii="Times New Roman" w:eastAsia="Times New Roman" w:hAnsi="Times New Roman" w:cs="Times New Roman"/>
                <w:b/>
                <w:sz w:val="24"/>
                <w:szCs w:val="24"/>
                <w:lang w:val="kk-KZ"/>
              </w:rPr>
              <w:t xml:space="preserve"> ас  8.00-8.30</w:t>
            </w:r>
          </w:p>
        </w:tc>
        <w:tc>
          <w:tcPr>
            <w:tcW w:w="12290" w:type="dxa"/>
            <w:gridSpan w:val="5"/>
            <w:hideMark/>
          </w:tcPr>
          <w:p w14:paraId="2D590F2A" w14:textId="77777777" w:rsidR="00D64297" w:rsidRPr="008757FC" w:rsidRDefault="00D64297" w:rsidP="00764B2D">
            <w:pPr>
              <w:spacing w:after="150" w:line="255" w:lineRule="atLeast"/>
              <w:rPr>
                <w:rFonts w:ascii="Times New Roman" w:eastAsia="Times New Roman" w:hAnsi="Times New Roman" w:cs="Times New Roman"/>
                <w:sz w:val="24"/>
                <w:szCs w:val="24"/>
                <w:lang w:val="kk-KZ"/>
              </w:rPr>
            </w:pPr>
            <w:r w:rsidRPr="00D64297">
              <w:rPr>
                <w:rFonts w:ascii="Times New Roman" w:eastAsia="Times New Roman" w:hAnsi="Times New Roman" w:cs="Times New Roman"/>
                <w:sz w:val="24"/>
                <w:szCs w:val="24"/>
                <w:lang w:val="kk-KZ"/>
              </w:rPr>
              <w:t xml:space="preserve">Кезекшілік: майлықтарды қоюға, үстел жабдықтауға, оң жаққа қасықты дұрыс қоюға көмектесу. </w:t>
            </w:r>
            <w:r w:rsidRPr="008757FC">
              <w:rPr>
                <w:rFonts w:ascii="Times New Roman" w:eastAsia="Times New Roman" w:hAnsi="Times New Roman" w:cs="Times New Roman"/>
                <w:sz w:val="24"/>
                <w:szCs w:val="24"/>
                <w:lang w:val="kk-KZ"/>
              </w:rPr>
              <w:t>Балалардың назарын тағамға аудару. Тамақтану мәдениетін тәрбиелеу бойынша жеке жұмыс; этикет ережелері; Балалардың ұқыптылығын бағалау.</w:t>
            </w:r>
          </w:p>
          <w:p w14:paraId="4CA7872A" w14:textId="77777777" w:rsidR="00D64297" w:rsidRPr="008757FC" w:rsidRDefault="00D64297" w:rsidP="00764B2D">
            <w:pPr>
              <w:spacing w:after="150" w:line="255" w:lineRule="atLeast"/>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t>Ойын жаттығуы «Су, су, бетімді жу. Көздерім жарқырасын, беттерім албырасын, аузым күлетіндей, тістерім тістейтіндей!</w:t>
            </w:r>
          </w:p>
          <w:p w14:paraId="51F93CFC" w14:textId="77777777" w:rsidR="00D64297" w:rsidRPr="008757FC" w:rsidRDefault="00D64297" w:rsidP="00764B2D">
            <w:pPr>
              <w:spacing w:after="150" w:line="255" w:lineRule="atLeast"/>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t>Ас құралдарының атауын қазақ тілінде айту (ложка – қасық, тарелка-тәрелке, кружка-пиала, нож – пышақ)</w:t>
            </w:r>
          </w:p>
        </w:tc>
      </w:tr>
      <w:tr w:rsidR="00D64297" w:rsidRPr="00B00CE1" w14:paraId="2017333E" w14:textId="77777777" w:rsidTr="00D64297">
        <w:tc>
          <w:tcPr>
            <w:tcW w:w="2496" w:type="dxa"/>
            <w:hideMark/>
          </w:tcPr>
          <w:p w14:paraId="21F3EAB3" w14:textId="77777777" w:rsidR="00D64297" w:rsidRPr="00741C6A" w:rsidRDefault="00D64297" w:rsidP="00EF3DC8">
            <w:pPr>
              <w:spacing w:after="150" w:line="255" w:lineRule="atLeast"/>
              <w:rPr>
                <w:rFonts w:ascii="Times New Roman" w:eastAsia="Times New Roman" w:hAnsi="Times New Roman" w:cs="Times New Roman"/>
                <w:b/>
                <w:sz w:val="24"/>
                <w:szCs w:val="24"/>
                <w:lang w:val="kk-KZ"/>
              </w:rPr>
            </w:pPr>
            <w:r w:rsidRPr="003F1F35">
              <w:rPr>
                <w:rFonts w:ascii="Times New Roman" w:eastAsia="Times New Roman" w:hAnsi="Times New Roman" w:cs="Times New Roman"/>
                <w:b/>
                <w:sz w:val="24"/>
                <w:szCs w:val="24"/>
              </w:rPr>
              <w:t>Ұ</w:t>
            </w:r>
            <w:r>
              <w:rPr>
                <w:rFonts w:ascii="Times New Roman" w:eastAsia="Times New Roman" w:hAnsi="Times New Roman" w:cs="Times New Roman"/>
                <w:b/>
                <w:sz w:val="24"/>
                <w:szCs w:val="24"/>
                <w:lang w:val="kk-KZ"/>
              </w:rPr>
              <w:t>І</w:t>
            </w:r>
            <w:r w:rsidRPr="003F1F35">
              <w:rPr>
                <w:rFonts w:ascii="Times New Roman" w:eastAsia="Times New Roman" w:hAnsi="Times New Roman" w:cs="Times New Roman"/>
                <w:b/>
                <w:sz w:val="24"/>
                <w:szCs w:val="24"/>
              </w:rPr>
              <w:t xml:space="preserve">Қ </w:t>
            </w:r>
            <w:proofErr w:type="spellStart"/>
            <w:r w:rsidRPr="003F1F35">
              <w:rPr>
                <w:rFonts w:ascii="Times New Roman" w:eastAsia="Times New Roman" w:hAnsi="Times New Roman" w:cs="Times New Roman"/>
                <w:b/>
                <w:sz w:val="24"/>
                <w:szCs w:val="24"/>
              </w:rPr>
              <w:t>дайындық</w:t>
            </w:r>
            <w:proofErr w:type="spellEnd"/>
            <w:r>
              <w:rPr>
                <w:rFonts w:ascii="Times New Roman" w:eastAsia="Times New Roman" w:hAnsi="Times New Roman" w:cs="Times New Roman"/>
                <w:b/>
                <w:sz w:val="24"/>
                <w:szCs w:val="24"/>
                <w:lang w:val="kk-KZ"/>
              </w:rPr>
              <w:t xml:space="preserve">   8.30-9.00   </w:t>
            </w:r>
          </w:p>
        </w:tc>
        <w:tc>
          <w:tcPr>
            <w:tcW w:w="2587" w:type="dxa"/>
            <w:hideMark/>
          </w:tcPr>
          <w:p w14:paraId="257F96F7" w14:textId="77777777" w:rsidR="00D64297" w:rsidRPr="008757FC" w:rsidRDefault="00D64297" w:rsidP="00764B2D">
            <w:pPr>
              <w:spacing w:after="150" w:line="255" w:lineRule="atLeast"/>
              <w:rPr>
                <w:rFonts w:ascii="Times New Roman" w:eastAsia="Times New Roman" w:hAnsi="Times New Roman" w:cs="Times New Roman"/>
                <w:b/>
                <w:sz w:val="24"/>
                <w:szCs w:val="24"/>
                <w:lang w:val="kk-KZ"/>
              </w:rPr>
            </w:pPr>
            <w:r w:rsidRPr="008757FC">
              <w:rPr>
                <w:rFonts w:ascii="Times New Roman" w:eastAsia="Times New Roman" w:hAnsi="Times New Roman" w:cs="Times New Roman"/>
                <w:b/>
                <w:sz w:val="24"/>
                <w:szCs w:val="24"/>
                <w:lang w:val="kk-KZ"/>
              </w:rPr>
              <w:t>«Менің сүйікті жидектерім»</w:t>
            </w:r>
          </w:p>
          <w:p w14:paraId="2ACF5594" w14:textId="77777777" w:rsidR="00D64297" w:rsidRPr="008757FC" w:rsidRDefault="00D64297" w:rsidP="00764B2D">
            <w:pPr>
              <w:spacing w:after="150" w:line="255" w:lineRule="atLeast"/>
              <w:rPr>
                <w:rFonts w:ascii="Times New Roman" w:eastAsia="Times New Roman" w:hAnsi="Times New Roman" w:cs="Times New Roman"/>
                <w:b/>
                <w:sz w:val="24"/>
                <w:szCs w:val="24"/>
                <w:lang w:val="kk-KZ"/>
              </w:rPr>
            </w:pPr>
            <w:r w:rsidRPr="008757FC">
              <w:rPr>
                <w:rFonts w:ascii="Times New Roman" w:eastAsia="Times New Roman" w:hAnsi="Times New Roman" w:cs="Times New Roman"/>
                <w:b/>
                <w:sz w:val="24"/>
                <w:szCs w:val="24"/>
                <w:lang w:val="kk-KZ"/>
              </w:rPr>
              <w:t>Міндеті:</w:t>
            </w:r>
          </w:p>
          <w:p w14:paraId="6F12CC0E" w14:textId="77777777" w:rsidR="00D64297" w:rsidRPr="00B00CE1" w:rsidRDefault="00D64297" w:rsidP="00764B2D">
            <w:pPr>
              <w:spacing w:after="150" w:line="255" w:lineRule="atLeast"/>
              <w:rPr>
                <w:rFonts w:ascii="Times New Roman" w:eastAsia="Times New Roman" w:hAnsi="Times New Roman" w:cs="Times New Roman"/>
                <w:sz w:val="24"/>
                <w:szCs w:val="24"/>
              </w:rPr>
            </w:pPr>
            <w:r w:rsidRPr="008757FC">
              <w:rPr>
                <w:rFonts w:ascii="Times New Roman" w:eastAsia="Times New Roman" w:hAnsi="Times New Roman" w:cs="Times New Roman"/>
                <w:sz w:val="24"/>
                <w:szCs w:val="24"/>
                <w:lang w:val="kk-KZ"/>
              </w:rPr>
              <w:t xml:space="preserve">дауысты және дауыссыз дыбыстардың айтылу дағдыларын бекіту; түрлі түсті және қалыптағы көптеген нысандар туралы түсінік қалыптастыру; жидектер мен олардың артықшылықтары туралы білімдерін кеңейту. </w:t>
            </w:r>
            <w:r w:rsidRPr="00B00CE1">
              <w:rPr>
                <w:rFonts w:ascii="Times New Roman" w:eastAsia="Times New Roman" w:hAnsi="Times New Roman" w:cs="Times New Roman"/>
                <w:sz w:val="24"/>
                <w:szCs w:val="24"/>
              </w:rPr>
              <w:t>(</w:t>
            </w:r>
            <w:proofErr w:type="spellStart"/>
            <w:r w:rsidRPr="00B00CE1">
              <w:rPr>
                <w:rFonts w:ascii="Times New Roman" w:eastAsia="Times New Roman" w:hAnsi="Times New Roman" w:cs="Times New Roman"/>
                <w:sz w:val="24"/>
                <w:szCs w:val="24"/>
              </w:rPr>
              <w:t>Коммуникативті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танымдық</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әлеуметтік-эмоционалды</w:t>
            </w:r>
            <w:proofErr w:type="spellEnd"/>
            <w:r w:rsidRPr="00B00CE1">
              <w:rPr>
                <w:rFonts w:ascii="Times New Roman" w:eastAsia="Times New Roman" w:hAnsi="Times New Roman" w:cs="Times New Roman"/>
                <w:sz w:val="24"/>
                <w:szCs w:val="24"/>
              </w:rPr>
              <w:t>)</w:t>
            </w:r>
          </w:p>
        </w:tc>
        <w:tc>
          <w:tcPr>
            <w:tcW w:w="2505" w:type="dxa"/>
            <w:hideMark/>
          </w:tcPr>
          <w:p w14:paraId="3F2B2541" w14:textId="77777777" w:rsidR="00D64297" w:rsidRPr="00D96746" w:rsidRDefault="00D64297" w:rsidP="00764B2D">
            <w:pPr>
              <w:spacing w:after="150" w:line="255" w:lineRule="atLeast"/>
              <w:rPr>
                <w:rFonts w:ascii="Times New Roman" w:eastAsia="Times New Roman" w:hAnsi="Times New Roman" w:cs="Times New Roman"/>
                <w:b/>
                <w:sz w:val="24"/>
                <w:szCs w:val="24"/>
              </w:rPr>
            </w:pPr>
            <w:r w:rsidRPr="00D96746">
              <w:rPr>
                <w:rFonts w:ascii="Times New Roman" w:eastAsia="Times New Roman" w:hAnsi="Times New Roman" w:cs="Times New Roman"/>
                <w:b/>
                <w:sz w:val="24"/>
                <w:szCs w:val="24"/>
              </w:rPr>
              <w:t>«Нан-</w:t>
            </w:r>
            <w:proofErr w:type="spellStart"/>
            <w:r w:rsidRPr="00D96746">
              <w:rPr>
                <w:rFonts w:ascii="Times New Roman" w:eastAsia="Times New Roman" w:hAnsi="Times New Roman" w:cs="Times New Roman"/>
                <w:b/>
                <w:sz w:val="24"/>
                <w:szCs w:val="24"/>
              </w:rPr>
              <w:t>бәрінің</w:t>
            </w:r>
            <w:proofErr w:type="spellEnd"/>
            <w:r w:rsidRPr="00D96746">
              <w:rPr>
                <w:rFonts w:ascii="Times New Roman" w:eastAsia="Times New Roman" w:hAnsi="Times New Roman" w:cs="Times New Roman"/>
                <w:b/>
                <w:sz w:val="24"/>
                <w:szCs w:val="24"/>
              </w:rPr>
              <w:t xml:space="preserve"> </w:t>
            </w:r>
            <w:proofErr w:type="spellStart"/>
            <w:r w:rsidRPr="00D96746">
              <w:rPr>
                <w:rFonts w:ascii="Times New Roman" w:eastAsia="Times New Roman" w:hAnsi="Times New Roman" w:cs="Times New Roman"/>
                <w:b/>
                <w:sz w:val="24"/>
                <w:szCs w:val="24"/>
              </w:rPr>
              <w:t>бастауы</w:t>
            </w:r>
            <w:proofErr w:type="spellEnd"/>
            <w:r w:rsidRPr="00D96746">
              <w:rPr>
                <w:rFonts w:ascii="Times New Roman" w:eastAsia="Times New Roman" w:hAnsi="Times New Roman" w:cs="Times New Roman"/>
                <w:b/>
                <w:sz w:val="24"/>
                <w:szCs w:val="24"/>
              </w:rPr>
              <w:t>!»</w:t>
            </w:r>
          </w:p>
          <w:p w14:paraId="7541054D"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D96746">
              <w:rPr>
                <w:rFonts w:ascii="Times New Roman" w:eastAsia="Times New Roman" w:hAnsi="Times New Roman" w:cs="Times New Roman"/>
                <w:b/>
                <w:sz w:val="24"/>
                <w:szCs w:val="24"/>
              </w:rPr>
              <w:t>Міндеті</w:t>
            </w:r>
            <w:proofErr w:type="spellEnd"/>
            <w:r w:rsidRPr="00D96746">
              <w:rPr>
                <w:rFonts w:ascii="Times New Roman" w:eastAsia="Times New Roman" w:hAnsi="Times New Roman" w:cs="Times New Roman"/>
                <w:b/>
                <w:sz w:val="24"/>
                <w:szCs w:val="24"/>
              </w:rPr>
              <w:t>:</w:t>
            </w:r>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балаларды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нан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өсіру</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үрдісімен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таныстыру</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балалардың</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адам</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өміріндегі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нанның</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маңызы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туралы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білімдерін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кеңейту</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шығармашылық</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қабілеттерін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қиялын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дамыту</w:t>
            </w:r>
            <w:proofErr w:type="spellEnd"/>
            <w:r w:rsidRPr="00B00CE1">
              <w:rPr>
                <w:rFonts w:ascii="Times New Roman" w:eastAsia="Times New Roman" w:hAnsi="Times New Roman" w:cs="Times New Roman"/>
                <w:sz w:val="24"/>
                <w:szCs w:val="24"/>
              </w:rPr>
              <w:t>.</w:t>
            </w:r>
          </w:p>
          <w:p w14:paraId="5A75613E" w14:textId="77777777" w:rsidR="00D64297" w:rsidRPr="00B00CE1" w:rsidRDefault="00D64297" w:rsidP="00764B2D">
            <w:pPr>
              <w:spacing w:after="150" w:line="255" w:lineRule="atLeast"/>
              <w:rPr>
                <w:rFonts w:ascii="Times New Roman" w:eastAsia="Times New Roman" w:hAnsi="Times New Roman" w:cs="Times New Roman"/>
                <w:sz w:val="24"/>
                <w:szCs w:val="24"/>
              </w:rPr>
            </w:pPr>
            <w:r w:rsidRPr="00B00CE1">
              <w:rPr>
                <w:rFonts w:ascii="Times New Roman" w:eastAsia="Times New Roman" w:hAnsi="Times New Roman" w:cs="Times New Roman"/>
                <w:sz w:val="24"/>
                <w:szCs w:val="24"/>
              </w:rPr>
              <w:t> </w:t>
            </w:r>
          </w:p>
        </w:tc>
        <w:tc>
          <w:tcPr>
            <w:tcW w:w="2232" w:type="dxa"/>
            <w:hideMark/>
          </w:tcPr>
          <w:p w14:paraId="6420748B" w14:textId="77777777" w:rsidR="00D64297" w:rsidRPr="00D96746" w:rsidRDefault="00D64297" w:rsidP="00764B2D">
            <w:pPr>
              <w:spacing w:after="150" w:line="255" w:lineRule="atLeast"/>
              <w:rPr>
                <w:rFonts w:ascii="Times New Roman" w:eastAsia="Times New Roman" w:hAnsi="Times New Roman" w:cs="Times New Roman"/>
                <w:b/>
                <w:sz w:val="24"/>
                <w:szCs w:val="24"/>
              </w:rPr>
            </w:pPr>
            <w:r w:rsidRPr="00D96746">
              <w:rPr>
                <w:rFonts w:ascii="Times New Roman" w:eastAsia="Times New Roman" w:hAnsi="Times New Roman" w:cs="Times New Roman"/>
                <w:b/>
                <w:sz w:val="24"/>
                <w:szCs w:val="24"/>
              </w:rPr>
              <w:t>«</w:t>
            </w:r>
            <w:proofErr w:type="spellStart"/>
            <w:r w:rsidRPr="00D96746">
              <w:rPr>
                <w:rFonts w:ascii="Times New Roman" w:eastAsia="Times New Roman" w:hAnsi="Times New Roman" w:cs="Times New Roman"/>
                <w:b/>
                <w:sz w:val="24"/>
                <w:szCs w:val="24"/>
              </w:rPr>
              <w:t>Дәрумен</w:t>
            </w:r>
            <w:proofErr w:type="spellEnd"/>
            <w:r w:rsidRPr="00D96746">
              <w:rPr>
                <w:rFonts w:ascii="Times New Roman" w:eastAsia="Times New Roman" w:hAnsi="Times New Roman" w:cs="Times New Roman"/>
                <w:b/>
                <w:sz w:val="24"/>
                <w:szCs w:val="24"/>
              </w:rPr>
              <w:t xml:space="preserve"> </w:t>
            </w:r>
            <w:proofErr w:type="spellStart"/>
            <w:r w:rsidRPr="00D96746">
              <w:rPr>
                <w:rFonts w:ascii="Times New Roman" w:eastAsia="Times New Roman" w:hAnsi="Times New Roman" w:cs="Times New Roman"/>
                <w:b/>
                <w:sz w:val="24"/>
                <w:szCs w:val="24"/>
              </w:rPr>
              <w:t>себеті</w:t>
            </w:r>
            <w:proofErr w:type="spellEnd"/>
            <w:r w:rsidRPr="00D96746">
              <w:rPr>
                <w:rFonts w:ascii="Times New Roman" w:eastAsia="Times New Roman" w:hAnsi="Times New Roman" w:cs="Times New Roman"/>
                <w:b/>
                <w:sz w:val="24"/>
                <w:szCs w:val="24"/>
              </w:rPr>
              <w:t>»</w:t>
            </w:r>
          </w:p>
          <w:p w14:paraId="4C23DD59"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D96746">
              <w:rPr>
                <w:rFonts w:ascii="Times New Roman" w:eastAsia="Times New Roman" w:hAnsi="Times New Roman" w:cs="Times New Roman"/>
                <w:b/>
                <w:sz w:val="24"/>
                <w:szCs w:val="24"/>
              </w:rPr>
              <w:t>Міндеті</w:t>
            </w:r>
            <w:proofErr w:type="spellEnd"/>
            <w:r w:rsidRPr="00D96746">
              <w:rPr>
                <w:rFonts w:ascii="Times New Roman" w:eastAsia="Times New Roman" w:hAnsi="Times New Roman" w:cs="Times New Roman"/>
                <w:b/>
                <w:sz w:val="24"/>
                <w:szCs w:val="24"/>
              </w:rPr>
              <w:t>:</w:t>
            </w:r>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дақылдарды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пайдалы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қасиеттері</w:t>
            </w:r>
            <w:proofErr w:type="spellEnd"/>
            <w:r w:rsidRPr="00B00CE1">
              <w:rPr>
                <w:rFonts w:ascii="Times New Roman" w:eastAsia="Times New Roman" w:hAnsi="Times New Roman" w:cs="Times New Roman"/>
                <w:sz w:val="24"/>
                <w:szCs w:val="24"/>
              </w:rPr>
              <w:t xml:space="preserve"> мен </w:t>
            </w:r>
            <w:proofErr w:type="spellStart"/>
            <w:r w:rsidRPr="00B00CE1">
              <w:rPr>
                <w:rFonts w:ascii="Times New Roman" w:eastAsia="Times New Roman" w:hAnsi="Times New Roman" w:cs="Times New Roman"/>
                <w:sz w:val="24"/>
                <w:szCs w:val="24"/>
              </w:rPr>
              <w:t>дәрумендерін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бақылау</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дағдыларын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дамыту</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жемістердің</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көкөністер</w:t>
            </w:r>
            <w:proofErr w:type="spellEnd"/>
            <w:r w:rsidRPr="00B00CE1">
              <w:rPr>
                <w:rFonts w:ascii="Times New Roman" w:eastAsia="Times New Roman" w:hAnsi="Times New Roman" w:cs="Times New Roman"/>
                <w:sz w:val="24"/>
                <w:szCs w:val="24"/>
              </w:rPr>
              <w:t xml:space="preserve"> мен </w:t>
            </w:r>
            <w:proofErr w:type="spellStart"/>
            <w:r w:rsidRPr="00B00CE1">
              <w:rPr>
                <w:rFonts w:ascii="Times New Roman" w:eastAsia="Times New Roman" w:hAnsi="Times New Roman" w:cs="Times New Roman"/>
                <w:sz w:val="24"/>
                <w:szCs w:val="24"/>
              </w:rPr>
              <w:t>жидектердің</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пайдасы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туралы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түсініктерін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қалыптастыру</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тағамдардың</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атауын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бекіту</w:t>
            </w:r>
            <w:proofErr w:type="spellEnd"/>
            <w:r w:rsidRPr="00B00CE1">
              <w:rPr>
                <w:rFonts w:ascii="Times New Roman" w:eastAsia="Times New Roman" w:hAnsi="Times New Roman" w:cs="Times New Roman"/>
                <w:sz w:val="24"/>
                <w:szCs w:val="24"/>
              </w:rPr>
              <w:t>. (</w:t>
            </w:r>
            <w:proofErr w:type="spellStart"/>
            <w:r w:rsidRPr="00B00CE1">
              <w:rPr>
                <w:rFonts w:ascii="Times New Roman" w:eastAsia="Times New Roman" w:hAnsi="Times New Roman" w:cs="Times New Roman"/>
                <w:sz w:val="24"/>
                <w:szCs w:val="24"/>
              </w:rPr>
              <w:t>Әлеуметтік-эмоциялық</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танымдық</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физикалық</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дағдылар</w:t>
            </w:r>
            <w:proofErr w:type="spellEnd"/>
            <w:r w:rsidRPr="00B00CE1">
              <w:rPr>
                <w:rFonts w:ascii="Times New Roman" w:eastAsia="Times New Roman" w:hAnsi="Times New Roman" w:cs="Times New Roman"/>
                <w:sz w:val="24"/>
                <w:szCs w:val="24"/>
              </w:rPr>
              <w:t>)</w:t>
            </w:r>
          </w:p>
        </w:tc>
        <w:tc>
          <w:tcPr>
            <w:tcW w:w="2774" w:type="dxa"/>
            <w:hideMark/>
          </w:tcPr>
          <w:p w14:paraId="16EF8BE8" w14:textId="77777777" w:rsidR="00D64297" w:rsidRPr="00D96746" w:rsidRDefault="00D64297" w:rsidP="00764B2D">
            <w:pPr>
              <w:spacing w:after="150" w:line="255" w:lineRule="atLeast"/>
              <w:rPr>
                <w:rFonts w:ascii="Times New Roman" w:eastAsia="Times New Roman" w:hAnsi="Times New Roman" w:cs="Times New Roman"/>
                <w:b/>
                <w:sz w:val="24"/>
                <w:szCs w:val="24"/>
              </w:rPr>
            </w:pPr>
            <w:r w:rsidRPr="00D96746">
              <w:rPr>
                <w:rFonts w:ascii="Times New Roman" w:eastAsia="Times New Roman" w:hAnsi="Times New Roman" w:cs="Times New Roman"/>
                <w:b/>
                <w:sz w:val="24"/>
                <w:szCs w:val="24"/>
              </w:rPr>
              <w:t>«</w:t>
            </w:r>
            <w:proofErr w:type="spellStart"/>
            <w:r w:rsidRPr="00D96746">
              <w:rPr>
                <w:rFonts w:ascii="Times New Roman" w:eastAsia="Times New Roman" w:hAnsi="Times New Roman" w:cs="Times New Roman"/>
                <w:b/>
                <w:sz w:val="24"/>
                <w:szCs w:val="24"/>
              </w:rPr>
              <w:t>Менің</w:t>
            </w:r>
            <w:proofErr w:type="spellEnd"/>
            <w:r w:rsidRPr="00D96746">
              <w:rPr>
                <w:rFonts w:ascii="Times New Roman" w:eastAsia="Times New Roman" w:hAnsi="Times New Roman" w:cs="Times New Roman"/>
                <w:b/>
                <w:sz w:val="24"/>
                <w:szCs w:val="24"/>
              </w:rPr>
              <w:t xml:space="preserve"> </w:t>
            </w:r>
            <w:proofErr w:type="spellStart"/>
            <w:r w:rsidRPr="00D96746">
              <w:rPr>
                <w:rFonts w:ascii="Times New Roman" w:eastAsia="Times New Roman" w:hAnsi="Times New Roman" w:cs="Times New Roman"/>
                <w:b/>
                <w:sz w:val="24"/>
                <w:szCs w:val="24"/>
              </w:rPr>
              <w:t>саяжай</w:t>
            </w:r>
            <w:proofErr w:type="spellEnd"/>
            <w:r w:rsidRPr="00D96746">
              <w:rPr>
                <w:rFonts w:ascii="Times New Roman" w:eastAsia="Times New Roman" w:hAnsi="Times New Roman" w:cs="Times New Roman"/>
                <w:b/>
                <w:sz w:val="24"/>
                <w:szCs w:val="24"/>
              </w:rPr>
              <w:t xml:space="preserve"> </w:t>
            </w:r>
            <w:proofErr w:type="spellStart"/>
            <w:r w:rsidRPr="00D96746">
              <w:rPr>
                <w:rFonts w:ascii="Times New Roman" w:eastAsia="Times New Roman" w:hAnsi="Times New Roman" w:cs="Times New Roman"/>
                <w:b/>
                <w:sz w:val="24"/>
                <w:szCs w:val="24"/>
              </w:rPr>
              <w:t>аумағым</w:t>
            </w:r>
            <w:proofErr w:type="spellEnd"/>
            <w:r w:rsidRPr="00D96746">
              <w:rPr>
                <w:rFonts w:ascii="Times New Roman" w:eastAsia="Times New Roman" w:hAnsi="Times New Roman" w:cs="Times New Roman"/>
                <w:b/>
                <w:sz w:val="24"/>
                <w:szCs w:val="24"/>
              </w:rPr>
              <w:t>»</w:t>
            </w:r>
          </w:p>
          <w:p w14:paraId="7ED6FE52"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D96746">
              <w:rPr>
                <w:rFonts w:ascii="Times New Roman" w:eastAsia="Times New Roman" w:hAnsi="Times New Roman" w:cs="Times New Roman"/>
                <w:b/>
                <w:sz w:val="24"/>
                <w:szCs w:val="24"/>
              </w:rPr>
              <w:t>Міндеті</w:t>
            </w:r>
            <w:proofErr w:type="spellEnd"/>
            <w:r w:rsidRPr="00D96746">
              <w:rPr>
                <w:rFonts w:ascii="Times New Roman" w:eastAsia="Times New Roman" w:hAnsi="Times New Roman" w:cs="Times New Roman"/>
                <w:b/>
                <w:sz w:val="24"/>
                <w:szCs w:val="24"/>
              </w:rPr>
              <w:t>:</w:t>
            </w:r>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ойнау</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үшін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конструкторлардан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құрылыстар</w:t>
            </w:r>
            <w:proofErr w:type="spellEnd"/>
            <w:r w:rsidRPr="00B00CE1">
              <w:rPr>
                <w:rFonts w:ascii="Times New Roman" w:eastAsia="Times New Roman" w:hAnsi="Times New Roman" w:cs="Times New Roman"/>
                <w:sz w:val="24"/>
                <w:szCs w:val="24"/>
              </w:rPr>
              <w:t xml:space="preserve"> салу </w:t>
            </w:r>
            <w:proofErr w:type="spellStart"/>
            <w:r w:rsidRPr="00B00CE1">
              <w:rPr>
                <w:rFonts w:ascii="Times New Roman" w:eastAsia="Times New Roman" w:hAnsi="Times New Roman" w:cs="Times New Roman"/>
                <w:sz w:val="24"/>
                <w:szCs w:val="24"/>
              </w:rPr>
              <w:t>дағдыларын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бекіту</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бөлшектерді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бекіту</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тәсілдері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туралы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білім</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музыкалық</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сүйемелдеуге</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сәйкес</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таныс</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дене</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жаттығуларын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әртүрлі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қарқынмен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орындау</w:t>
            </w:r>
            <w:proofErr w:type="spellEnd"/>
            <w:r w:rsidRPr="00B00CE1">
              <w:rPr>
                <w:rFonts w:ascii="Times New Roman" w:eastAsia="Times New Roman" w:hAnsi="Times New Roman" w:cs="Times New Roman"/>
                <w:sz w:val="24"/>
                <w:szCs w:val="24"/>
              </w:rPr>
              <w:t>. (</w:t>
            </w:r>
            <w:proofErr w:type="spellStart"/>
            <w:r w:rsidRPr="00B00CE1">
              <w:rPr>
                <w:rFonts w:ascii="Times New Roman" w:eastAsia="Times New Roman" w:hAnsi="Times New Roman" w:cs="Times New Roman"/>
                <w:sz w:val="24"/>
                <w:szCs w:val="24"/>
              </w:rPr>
              <w:t>Танымдық</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коммуникативтік</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физикалық</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дағдылар</w:t>
            </w:r>
            <w:proofErr w:type="spellEnd"/>
            <w:r w:rsidRPr="00B00CE1">
              <w:rPr>
                <w:rFonts w:ascii="Times New Roman" w:eastAsia="Times New Roman" w:hAnsi="Times New Roman" w:cs="Times New Roman"/>
                <w:sz w:val="24"/>
                <w:szCs w:val="24"/>
              </w:rPr>
              <w:t>)</w:t>
            </w:r>
          </w:p>
        </w:tc>
        <w:tc>
          <w:tcPr>
            <w:tcW w:w="2192" w:type="dxa"/>
            <w:hideMark/>
          </w:tcPr>
          <w:p w14:paraId="18E79517" w14:textId="77777777" w:rsidR="00D64297" w:rsidRPr="00D96746" w:rsidRDefault="00D64297" w:rsidP="00764B2D">
            <w:pPr>
              <w:spacing w:after="150" w:line="255" w:lineRule="atLeast"/>
              <w:rPr>
                <w:rFonts w:ascii="Times New Roman" w:eastAsia="Times New Roman" w:hAnsi="Times New Roman" w:cs="Times New Roman"/>
                <w:b/>
                <w:sz w:val="24"/>
                <w:szCs w:val="24"/>
              </w:rPr>
            </w:pPr>
            <w:r w:rsidRPr="00D96746">
              <w:rPr>
                <w:rFonts w:ascii="Times New Roman" w:eastAsia="Times New Roman" w:hAnsi="Times New Roman" w:cs="Times New Roman"/>
                <w:b/>
                <w:sz w:val="24"/>
                <w:szCs w:val="24"/>
              </w:rPr>
              <w:t>«</w:t>
            </w:r>
            <w:proofErr w:type="spellStart"/>
            <w:r w:rsidRPr="00D96746">
              <w:rPr>
                <w:rFonts w:ascii="Times New Roman" w:eastAsia="Times New Roman" w:hAnsi="Times New Roman" w:cs="Times New Roman"/>
                <w:b/>
                <w:sz w:val="24"/>
                <w:szCs w:val="24"/>
              </w:rPr>
              <w:t>Қандай</w:t>
            </w:r>
            <w:proofErr w:type="spellEnd"/>
            <w:r w:rsidRPr="00D96746">
              <w:rPr>
                <w:rFonts w:ascii="Times New Roman" w:eastAsia="Times New Roman" w:hAnsi="Times New Roman" w:cs="Times New Roman"/>
                <w:b/>
                <w:sz w:val="24"/>
                <w:szCs w:val="24"/>
              </w:rPr>
              <w:t xml:space="preserve"> </w:t>
            </w:r>
            <w:proofErr w:type="spellStart"/>
            <w:r w:rsidRPr="00D96746">
              <w:rPr>
                <w:rFonts w:ascii="Times New Roman" w:eastAsia="Times New Roman" w:hAnsi="Times New Roman" w:cs="Times New Roman"/>
                <w:b/>
                <w:sz w:val="24"/>
                <w:szCs w:val="24"/>
              </w:rPr>
              <w:t>әртүрлі</w:t>
            </w:r>
            <w:proofErr w:type="spellEnd"/>
            <w:r w:rsidRPr="00D96746">
              <w:rPr>
                <w:rFonts w:ascii="Times New Roman" w:eastAsia="Times New Roman" w:hAnsi="Times New Roman" w:cs="Times New Roman"/>
                <w:b/>
                <w:sz w:val="24"/>
                <w:szCs w:val="24"/>
              </w:rPr>
              <w:t xml:space="preserve"> </w:t>
            </w:r>
            <w:proofErr w:type="spellStart"/>
            <w:r w:rsidRPr="00D96746">
              <w:rPr>
                <w:rFonts w:ascii="Times New Roman" w:eastAsia="Times New Roman" w:hAnsi="Times New Roman" w:cs="Times New Roman"/>
                <w:b/>
                <w:sz w:val="24"/>
                <w:szCs w:val="24"/>
              </w:rPr>
              <w:t>нандар</w:t>
            </w:r>
            <w:proofErr w:type="spellEnd"/>
            <w:r w:rsidRPr="00D96746">
              <w:rPr>
                <w:rFonts w:ascii="Times New Roman" w:eastAsia="Times New Roman" w:hAnsi="Times New Roman" w:cs="Times New Roman"/>
                <w:b/>
                <w:sz w:val="24"/>
                <w:szCs w:val="24"/>
              </w:rPr>
              <w:t>» (</w:t>
            </w:r>
            <w:proofErr w:type="spellStart"/>
            <w:r w:rsidRPr="00D96746">
              <w:rPr>
                <w:rFonts w:ascii="Times New Roman" w:eastAsia="Times New Roman" w:hAnsi="Times New Roman" w:cs="Times New Roman"/>
                <w:b/>
                <w:sz w:val="24"/>
                <w:szCs w:val="24"/>
              </w:rPr>
              <w:t>зерттеу</w:t>
            </w:r>
            <w:proofErr w:type="spellEnd"/>
            <w:r w:rsidRPr="00D96746">
              <w:rPr>
                <w:rFonts w:ascii="Times New Roman" w:eastAsia="Times New Roman" w:hAnsi="Times New Roman" w:cs="Times New Roman"/>
                <w:b/>
                <w:sz w:val="24"/>
                <w:szCs w:val="24"/>
              </w:rPr>
              <w:t>)</w:t>
            </w:r>
          </w:p>
          <w:p w14:paraId="074F4C3B"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D96746">
              <w:rPr>
                <w:rFonts w:ascii="Times New Roman" w:eastAsia="Times New Roman" w:hAnsi="Times New Roman" w:cs="Times New Roman"/>
                <w:b/>
                <w:sz w:val="24"/>
                <w:szCs w:val="24"/>
              </w:rPr>
              <w:t>Міндеті</w:t>
            </w:r>
            <w:proofErr w:type="spellEnd"/>
            <w:r w:rsidRPr="00D96746">
              <w:rPr>
                <w:rFonts w:ascii="Times New Roman" w:eastAsia="Times New Roman" w:hAnsi="Times New Roman" w:cs="Times New Roman"/>
                <w:b/>
                <w:sz w:val="24"/>
                <w:szCs w:val="24"/>
              </w:rPr>
              <w:t>:</w:t>
            </w:r>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нанның</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әртүрлі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сұрыптары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туралы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білімді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жетілдіру</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балаларды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нанға</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және</w:t>
            </w:r>
            <w:proofErr w:type="spellEnd"/>
            <w:r w:rsidRPr="00B00CE1">
              <w:rPr>
                <w:rFonts w:ascii="Times New Roman" w:eastAsia="Times New Roman" w:hAnsi="Times New Roman" w:cs="Times New Roman"/>
                <w:sz w:val="24"/>
                <w:szCs w:val="24"/>
              </w:rPr>
              <w:t xml:space="preserve"> оны </w:t>
            </w:r>
            <w:proofErr w:type="spellStart"/>
            <w:r w:rsidRPr="00B00CE1">
              <w:rPr>
                <w:rFonts w:ascii="Times New Roman" w:eastAsia="Times New Roman" w:hAnsi="Times New Roman" w:cs="Times New Roman"/>
                <w:sz w:val="24"/>
                <w:szCs w:val="24"/>
              </w:rPr>
              <w:t>өсірген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адамдарға</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құрметпен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қарауға</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және</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сыйлауға</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сондай-ақ</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қарапайым</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тәжірибелер</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жүргізуге</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қызығушылық</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танытуға</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тәрбиелеу</w:t>
            </w:r>
            <w:proofErr w:type="spellEnd"/>
            <w:r w:rsidRPr="00B00CE1">
              <w:rPr>
                <w:rFonts w:ascii="Times New Roman" w:eastAsia="Times New Roman" w:hAnsi="Times New Roman" w:cs="Times New Roman"/>
                <w:sz w:val="24"/>
                <w:szCs w:val="24"/>
              </w:rPr>
              <w:t>.</w:t>
            </w:r>
          </w:p>
          <w:p w14:paraId="082C21BE" w14:textId="77777777" w:rsidR="00D64297" w:rsidRPr="00B00CE1" w:rsidRDefault="00D64297" w:rsidP="00764B2D">
            <w:pPr>
              <w:spacing w:after="150" w:line="255" w:lineRule="atLeast"/>
              <w:rPr>
                <w:rFonts w:ascii="Times New Roman" w:eastAsia="Times New Roman" w:hAnsi="Times New Roman" w:cs="Times New Roman"/>
                <w:sz w:val="24"/>
                <w:szCs w:val="24"/>
              </w:rPr>
            </w:pPr>
            <w:r w:rsidRPr="00B00CE1">
              <w:rPr>
                <w:rFonts w:ascii="Times New Roman" w:eastAsia="Times New Roman" w:hAnsi="Times New Roman" w:cs="Times New Roman"/>
                <w:sz w:val="24"/>
                <w:szCs w:val="24"/>
              </w:rPr>
              <w:t>(</w:t>
            </w:r>
            <w:proofErr w:type="spellStart"/>
            <w:r w:rsidRPr="00B00CE1">
              <w:rPr>
                <w:rFonts w:ascii="Times New Roman" w:eastAsia="Times New Roman" w:hAnsi="Times New Roman" w:cs="Times New Roman"/>
                <w:sz w:val="24"/>
                <w:szCs w:val="24"/>
              </w:rPr>
              <w:t>Танымдық</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әлеуметтік-эмоциялық</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дағдылар</w:t>
            </w:r>
            <w:proofErr w:type="spellEnd"/>
            <w:r w:rsidRPr="00B00CE1">
              <w:rPr>
                <w:rFonts w:ascii="Times New Roman" w:eastAsia="Times New Roman" w:hAnsi="Times New Roman" w:cs="Times New Roman"/>
                <w:sz w:val="24"/>
                <w:szCs w:val="24"/>
              </w:rPr>
              <w:t>)</w:t>
            </w:r>
          </w:p>
        </w:tc>
      </w:tr>
      <w:tr w:rsidR="00D64297" w:rsidRPr="00B00CE1" w14:paraId="421C95A0" w14:textId="77777777" w:rsidTr="00D64297">
        <w:tc>
          <w:tcPr>
            <w:tcW w:w="2496" w:type="dxa"/>
            <w:hideMark/>
          </w:tcPr>
          <w:p w14:paraId="3515945C" w14:textId="77777777" w:rsidR="00D64297" w:rsidRPr="00741C6A" w:rsidRDefault="00D64297" w:rsidP="00EF3DC8">
            <w:pPr>
              <w:spacing w:after="150" w:line="255" w:lineRule="atLeast"/>
              <w:rPr>
                <w:rFonts w:ascii="Times New Roman" w:eastAsia="Times New Roman" w:hAnsi="Times New Roman" w:cs="Times New Roman"/>
                <w:b/>
                <w:sz w:val="24"/>
                <w:szCs w:val="24"/>
                <w:lang w:val="kk-KZ"/>
              </w:rPr>
            </w:pPr>
            <w:proofErr w:type="spellStart"/>
            <w:r w:rsidRPr="003F1F35">
              <w:rPr>
                <w:rFonts w:ascii="Times New Roman" w:eastAsia="Times New Roman" w:hAnsi="Times New Roman" w:cs="Times New Roman"/>
                <w:b/>
                <w:sz w:val="24"/>
                <w:szCs w:val="24"/>
              </w:rPr>
              <w:t>Ұйымдастырылған</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қызмет</w:t>
            </w:r>
            <w:proofErr w:type="spellEnd"/>
            <w:r>
              <w:rPr>
                <w:rFonts w:ascii="Times New Roman" w:eastAsia="Times New Roman" w:hAnsi="Times New Roman" w:cs="Times New Roman"/>
                <w:b/>
                <w:sz w:val="24"/>
                <w:szCs w:val="24"/>
                <w:lang w:val="kk-KZ"/>
              </w:rPr>
              <w:t xml:space="preserve">   9.00-10.30</w:t>
            </w:r>
          </w:p>
        </w:tc>
        <w:tc>
          <w:tcPr>
            <w:tcW w:w="2587" w:type="dxa"/>
            <w:hideMark/>
          </w:tcPr>
          <w:p w14:paraId="17E9682A" w14:textId="77777777" w:rsidR="00D64297" w:rsidRPr="00D96746" w:rsidRDefault="00D64297" w:rsidP="00764B2D">
            <w:pPr>
              <w:spacing w:after="150" w:line="255" w:lineRule="atLeast"/>
              <w:rPr>
                <w:rFonts w:ascii="Times New Roman" w:eastAsia="Times New Roman" w:hAnsi="Times New Roman" w:cs="Times New Roman"/>
                <w:b/>
                <w:sz w:val="24"/>
                <w:szCs w:val="24"/>
              </w:rPr>
            </w:pPr>
            <w:r w:rsidRPr="00D96746">
              <w:rPr>
                <w:rFonts w:ascii="Times New Roman" w:eastAsia="Times New Roman" w:hAnsi="Times New Roman" w:cs="Times New Roman"/>
                <w:b/>
                <w:sz w:val="24"/>
                <w:szCs w:val="24"/>
              </w:rPr>
              <w:t>Музыка</w:t>
            </w:r>
          </w:p>
          <w:p w14:paraId="704DC575" w14:textId="77777777" w:rsidR="00D64297" w:rsidRPr="00D96746" w:rsidRDefault="00D64297" w:rsidP="00764B2D">
            <w:pPr>
              <w:spacing w:after="150" w:line="255" w:lineRule="atLeast"/>
              <w:rPr>
                <w:rFonts w:ascii="Times New Roman" w:eastAsia="Times New Roman" w:hAnsi="Times New Roman" w:cs="Times New Roman"/>
                <w:b/>
                <w:sz w:val="24"/>
                <w:szCs w:val="24"/>
              </w:rPr>
            </w:pPr>
            <w:proofErr w:type="spellStart"/>
            <w:r w:rsidRPr="00D96746">
              <w:rPr>
                <w:rFonts w:ascii="Times New Roman" w:eastAsia="Times New Roman" w:hAnsi="Times New Roman" w:cs="Times New Roman"/>
                <w:b/>
                <w:sz w:val="24"/>
                <w:szCs w:val="24"/>
              </w:rPr>
              <w:t>Қазақ</w:t>
            </w:r>
            <w:proofErr w:type="spellEnd"/>
            <w:r w:rsidRPr="00D96746">
              <w:rPr>
                <w:rFonts w:ascii="Times New Roman" w:eastAsia="Times New Roman" w:hAnsi="Times New Roman" w:cs="Times New Roman"/>
                <w:b/>
                <w:sz w:val="24"/>
                <w:szCs w:val="24"/>
              </w:rPr>
              <w:t xml:space="preserve"> </w:t>
            </w:r>
            <w:proofErr w:type="spellStart"/>
            <w:r w:rsidRPr="00D96746">
              <w:rPr>
                <w:rFonts w:ascii="Times New Roman" w:eastAsia="Times New Roman" w:hAnsi="Times New Roman" w:cs="Times New Roman"/>
                <w:b/>
                <w:sz w:val="24"/>
                <w:szCs w:val="24"/>
              </w:rPr>
              <w:t>тілі</w:t>
            </w:r>
            <w:proofErr w:type="spellEnd"/>
          </w:p>
        </w:tc>
        <w:tc>
          <w:tcPr>
            <w:tcW w:w="2505" w:type="dxa"/>
            <w:hideMark/>
          </w:tcPr>
          <w:p w14:paraId="729D0E2A" w14:textId="77777777" w:rsidR="00D64297" w:rsidRPr="00D96746" w:rsidRDefault="00D64297" w:rsidP="00764B2D">
            <w:pPr>
              <w:spacing w:after="150" w:line="255" w:lineRule="atLeast"/>
              <w:rPr>
                <w:rFonts w:ascii="Times New Roman" w:eastAsia="Times New Roman" w:hAnsi="Times New Roman" w:cs="Times New Roman"/>
                <w:b/>
                <w:sz w:val="24"/>
                <w:szCs w:val="24"/>
              </w:rPr>
            </w:pPr>
            <w:r w:rsidRPr="00D96746">
              <w:rPr>
                <w:rFonts w:ascii="Times New Roman" w:eastAsia="Times New Roman" w:hAnsi="Times New Roman" w:cs="Times New Roman"/>
                <w:b/>
                <w:sz w:val="24"/>
                <w:szCs w:val="24"/>
              </w:rPr>
              <w:t xml:space="preserve">Дене </w:t>
            </w:r>
            <w:proofErr w:type="spellStart"/>
            <w:r w:rsidRPr="00D96746">
              <w:rPr>
                <w:rFonts w:ascii="Times New Roman" w:eastAsia="Times New Roman" w:hAnsi="Times New Roman" w:cs="Times New Roman"/>
                <w:b/>
                <w:sz w:val="24"/>
                <w:szCs w:val="24"/>
              </w:rPr>
              <w:t>шынықтыру</w:t>
            </w:r>
            <w:proofErr w:type="spellEnd"/>
          </w:p>
        </w:tc>
        <w:tc>
          <w:tcPr>
            <w:tcW w:w="2232" w:type="dxa"/>
            <w:hideMark/>
          </w:tcPr>
          <w:p w14:paraId="0E355A6C" w14:textId="77777777" w:rsidR="00D64297" w:rsidRPr="00D96746" w:rsidRDefault="00D64297" w:rsidP="00764B2D">
            <w:pPr>
              <w:spacing w:after="150" w:line="255" w:lineRule="atLeast"/>
              <w:rPr>
                <w:rFonts w:ascii="Times New Roman" w:eastAsia="Times New Roman" w:hAnsi="Times New Roman" w:cs="Times New Roman"/>
                <w:b/>
                <w:sz w:val="24"/>
                <w:szCs w:val="24"/>
              </w:rPr>
            </w:pPr>
            <w:r w:rsidRPr="00D96746">
              <w:rPr>
                <w:rFonts w:ascii="Times New Roman" w:eastAsia="Times New Roman" w:hAnsi="Times New Roman" w:cs="Times New Roman"/>
                <w:b/>
                <w:sz w:val="24"/>
                <w:szCs w:val="24"/>
              </w:rPr>
              <w:t>Музыка</w:t>
            </w:r>
          </w:p>
          <w:p w14:paraId="2FDA89C6" w14:textId="77777777" w:rsidR="00D64297" w:rsidRPr="00D96746" w:rsidRDefault="00D64297" w:rsidP="00764B2D">
            <w:pPr>
              <w:spacing w:after="150" w:line="255" w:lineRule="atLeast"/>
              <w:rPr>
                <w:rFonts w:ascii="Times New Roman" w:eastAsia="Times New Roman" w:hAnsi="Times New Roman" w:cs="Times New Roman"/>
                <w:b/>
                <w:sz w:val="24"/>
                <w:szCs w:val="24"/>
              </w:rPr>
            </w:pPr>
            <w:r w:rsidRPr="00D96746">
              <w:rPr>
                <w:rFonts w:ascii="Times New Roman" w:eastAsia="Times New Roman" w:hAnsi="Times New Roman" w:cs="Times New Roman"/>
                <w:b/>
                <w:sz w:val="24"/>
                <w:szCs w:val="24"/>
              </w:rPr>
              <w:t> </w:t>
            </w:r>
          </w:p>
        </w:tc>
        <w:tc>
          <w:tcPr>
            <w:tcW w:w="2774" w:type="dxa"/>
            <w:hideMark/>
          </w:tcPr>
          <w:p w14:paraId="6DE42EAB" w14:textId="77777777" w:rsidR="00D64297" w:rsidRPr="00D96746" w:rsidRDefault="00D64297" w:rsidP="00764B2D">
            <w:pPr>
              <w:spacing w:after="150" w:line="255" w:lineRule="atLeast"/>
              <w:rPr>
                <w:rFonts w:ascii="Times New Roman" w:eastAsia="Times New Roman" w:hAnsi="Times New Roman" w:cs="Times New Roman"/>
                <w:b/>
                <w:sz w:val="24"/>
                <w:szCs w:val="24"/>
              </w:rPr>
            </w:pPr>
            <w:r w:rsidRPr="00D96746">
              <w:rPr>
                <w:rFonts w:ascii="Times New Roman" w:eastAsia="Times New Roman" w:hAnsi="Times New Roman" w:cs="Times New Roman"/>
                <w:b/>
                <w:sz w:val="24"/>
                <w:szCs w:val="24"/>
              </w:rPr>
              <w:t xml:space="preserve">Дене </w:t>
            </w:r>
            <w:proofErr w:type="spellStart"/>
            <w:r w:rsidRPr="00D96746">
              <w:rPr>
                <w:rFonts w:ascii="Times New Roman" w:eastAsia="Times New Roman" w:hAnsi="Times New Roman" w:cs="Times New Roman"/>
                <w:b/>
                <w:sz w:val="24"/>
                <w:szCs w:val="24"/>
              </w:rPr>
              <w:t>шынықтыру</w:t>
            </w:r>
            <w:proofErr w:type="spellEnd"/>
          </w:p>
        </w:tc>
        <w:tc>
          <w:tcPr>
            <w:tcW w:w="2192" w:type="dxa"/>
            <w:hideMark/>
          </w:tcPr>
          <w:p w14:paraId="65DF49BC" w14:textId="77777777" w:rsidR="00D64297" w:rsidRPr="00D96746" w:rsidRDefault="00D64297" w:rsidP="00764B2D">
            <w:pPr>
              <w:spacing w:after="150" w:line="255" w:lineRule="atLeast"/>
              <w:rPr>
                <w:rFonts w:ascii="Times New Roman" w:eastAsia="Times New Roman" w:hAnsi="Times New Roman" w:cs="Times New Roman"/>
                <w:b/>
                <w:sz w:val="24"/>
                <w:szCs w:val="24"/>
              </w:rPr>
            </w:pPr>
            <w:r w:rsidRPr="00D96746">
              <w:rPr>
                <w:rFonts w:ascii="Times New Roman" w:eastAsia="Times New Roman" w:hAnsi="Times New Roman" w:cs="Times New Roman"/>
                <w:b/>
                <w:sz w:val="24"/>
                <w:szCs w:val="24"/>
              </w:rPr>
              <w:t xml:space="preserve">Дене </w:t>
            </w:r>
            <w:proofErr w:type="spellStart"/>
            <w:r w:rsidRPr="00D96746">
              <w:rPr>
                <w:rFonts w:ascii="Times New Roman" w:eastAsia="Times New Roman" w:hAnsi="Times New Roman" w:cs="Times New Roman"/>
                <w:b/>
                <w:sz w:val="24"/>
                <w:szCs w:val="24"/>
              </w:rPr>
              <w:t>шынықтыру</w:t>
            </w:r>
            <w:proofErr w:type="spellEnd"/>
          </w:p>
        </w:tc>
      </w:tr>
      <w:tr w:rsidR="00D64297" w:rsidRPr="00B00CE1" w14:paraId="14AD0F50" w14:textId="77777777" w:rsidTr="00D64297">
        <w:tc>
          <w:tcPr>
            <w:tcW w:w="2496" w:type="dxa"/>
            <w:hideMark/>
          </w:tcPr>
          <w:p w14:paraId="5DA4FD48" w14:textId="77777777" w:rsidR="00D64297" w:rsidRPr="00741C6A" w:rsidRDefault="00D64297" w:rsidP="00EF3DC8">
            <w:pPr>
              <w:spacing w:after="150" w:line="255" w:lineRule="atLeast"/>
              <w:rPr>
                <w:rFonts w:ascii="Times New Roman" w:eastAsia="Times New Roman" w:hAnsi="Times New Roman" w:cs="Times New Roman"/>
                <w:b/>
                <w:sz w:val="24"/>
                <w:szCs w:val="24"/>
                <w:lang w:val="kk-KZ"/>
              </w:rPr>
            </w:pPr>
            <w:proofErr w:type="spellStart"/>
            <w:r w:rsidRPr="003F1F35">
              <w:rPr>
                <w:rFonts w:ascii="Times New Roman" w:eastAsia="Times New Roman" w:hAnsi="Times New Roman" w:cs="Times New Roman"/>
                <w:b/>
                <w:sz w:val="24"/>
                <w:szCs w:val="24"/>
              </w:rPr>
              <w:lastRenderedPageBreak/>
              <w:t>Серуендеуге</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дайындық</w:t>
            </w:r>
            <w:proofErr w:type="spellEnd"/>
            <w:r>
              <w:rPr>
                <w:rFonts w:ascii="Times New Roman" w:eastAsia="Times New Roman" w:hAnsi="Times New Roman" w:cs="Times New Roman"/>
                <w:b/>
                <w:sz w:val="24"/>
                <w:szCs w:val="24"/>
                <w:lang w:val="kk-KZ"/>
              </w:rPr>
              <w:t xml:space="preserve">                 10.30-12.10</w:t>
            </w:r>
          </w:p>
          <w:p w14:paraId="1D958B0D" w14:textId="77777777" w:rsidR="00D64297" w:rsidRPr="003F1F35" w:rsidRDefault="00D64297" w:rsidP="00EF3DC8">
            <w:pPr>
              <w:spacing w:after="150" w:line="255" w:lineRule="atLeast"/>
              <w:rPr>
                <w:rFonts w:ascii="Times New Roman" w:eastAsia="Times New Roman" w:hAnsi="Times New Roman" w:cs="Times New Roman"/>
                <w:b/>
                <w:sz w:val="24"/>
                <w:szCs w:val="24"/>
              </w:rPr>
            </w:pPr>
            <w:r w:rsidRPr="003F1F35">
              <w:rPr>
                <w:rFonts w:ascii="Times New Roman" w:eastAsia="Times New Roman" w:hAnsi="Times New Roman" w:cs="Times New Roman"/>
                <w:b/>
                <w:sz w:val="24"/>
                <w:szCs w:val="24"/>
              </w:rPr>
              <w:t> </w:t>
            </w:r>
          </w:p>
        </w:tc>
        <w:tc>
          <w:tcPr>
            <w:tcW w:w="12290" w:type="dxa"/>
            <w:gridSpan w:val="5"/>
            <w:hideMark/>
          </w:tcPr>
          <w:p w14:paraId="0D0427AD"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B00CE1">
              <w:rPr>
                <w:rFonts w:ascii="Times New Roman" w:eastAsia="Times New Roman" w:hAnsi="Times New Roman" w:cs="Times New Roman"/>
                <w:sz w:val="24"/>
                <w:szCs w:val="24"/>
              </w:rPr>
              <w:t>Балаларды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серуендеуге</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ынталандыру</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серуендеуге</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арналған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ойын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материалдарын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таңдау</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балалармен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жеке</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әңгімелер</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Балалардың</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өзіндік</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қозғалыс</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белсенділігі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үшін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жағдай</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жасау</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балалармен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спорттық-ойын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жабдықтары</w:t>
            </w:r>
            <w:proofErr w:type="spellEnd"/>
            <w:r w:rsidRPr="00B00CE1">
              <w:rPr>
                <w:rFonts w:ascii="Times New Roman" w:eastAsia="Times New Roman" w:hAnsi="Times New Roman" w:cs="Times New Roman"/>
                <w:sz w:val="24"/>
                <w:szCs w:val="24"/>
              </w:rPr>
              <w:t xml:space="preserve"> мен </w:t>
            </w:r>
            <w:proofErr w:type="spellStart"/>
            <w:r w:rsidRPr="00B00CE1">
              <w:rPr>
                <w:rFonts w:ascii="Times New Roman" w:eastAsia="Times New Roman" w:hAnsi="Times New Roman" w:cs="Times New Roman"/>
                <w:sz w:val="24"/>
                <w:szCs w:val="24"/>
              </w:rPr>
              <w:t>спорттық</w:t>
            </w:r>
            <w:proofErr w:type="spellEnd"/>
            <w:r w:rsidRPr="00B00CE1">
              <w:rPr>
                <w:rFonts w:ascii="Times New Roman" w:eastAsia="Times New Roman" w:hAnsi="Times New Roman" w:cs="Times New Roman"/>
                <w:sz w:val="24"/>
                <w:szCs w:val="24"/>
              </w:rPr>
              <w:t xml:space="preserve"> керек-</w:t>
            </w:r>
            <w:proofErr w:type="spellStart"/>
            <w:r w:rsidRPr="00B00CE1">
              <w:rPr>
                <w:rFonts w:ascii="Times New Roman" w:eastAsia="Times New Roman" w:hAnsi="Times New Roman" w:cs="Times New Roman"/>
                <w:sz w:val="24"/>
                <w:szCs w:val="24"/>
              </w:rPr>
              <w:t>жарақтарды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дұрыс</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пайдалану</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туралы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әңгімелесу</w:t>
            </w:r>
            <w:proofErr w:type="spellEnd"/>
          </w:p>
          <w:p w14:paraId="7372C2EE"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B00CE1">
              <w:rPr>
                <w:rFonts w:ascii="Times New Roman" w:eastAsia="Times New Roman" w:hAnsi="Times New Roman" w:cs="Times New Roman"/>
                <w:sz w:val="24"/>
                <w:szCs w:val="24"/>
              </w:rPr>
              <w:t>Балаларды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жүйелі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түрде</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киіну</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ауа-райына</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байланысты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дұрыс</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киінуді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бақылау</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сөйлеуді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дамыту</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өзіне-өзі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қызмет</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көрсету</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дағдылары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ірі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және</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ұсақ</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моториканы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дамыту</w:t>
            </w:r>
            <w:proofErr w:type="spellEnd"/>
            <w:r w:rsidRPr="00B00CE1">
              <w:rPr>
                <w:rFonts w:ascii="Times New Roman" w:eastAsia="Times New Roman" w:hAnsi="Times New Roman" w:cs="Times New Roman"/>
                <w:sz w:val="24"/>
                <w:szCs w:val="24"/>
              </w:rPr>
              <w:t>)</w:t>
            </w:r>
          </w:p>
        </w:tc>
      </w:tr>
      <w:tr w:rsidR="00D64297" w:rsidRPr="00B00CE1" w14:paraId="31FF7B11" w14:textId="77777777" w:rsidTr="00D64297">
        <w:tc>
          <w:tcPr>
            <w:tcW w:w="2496" w:type="dxa"/>
            <w:hideMark/>
          </w:tcPr>
          <w:p w14:paraId="4E312470" w14:textId="77777777" w:rsidR="00D64297" w:rsidRPr="003F1F35" w:rsidRDefault="00D64297" w:rsidP="00EF3DC8">
            <w:pPr>
              <w:spacing w:after="150" w:line="255" w:lineRule="atLeast"/>
              <w:rPr>
                <w:rFonts w:ascii="Times New Roman" w:eastAsia="Times New Roman" w:hAnsi="Times New Roman" w:cs="Times New Roman"/>
                <w:b/>
                <w:sz w:val="24"/>
                <w:szCs w:val="24"/>
              </w:rPr>
            </w:pPr>
            <w:r w:rsidRPr="003F1F35">
              <w:rPr>
                <w:rFonts w:ascii="Times New Roman" w:eastAsia="Times New Roman" w:hAnsi="Times New Roman" w:cs="Times New Roman"/>
                <w:b/>
                <w:sz w:val="24"/>
                <w:szCs w:val="24"/>
              </w:rPr>
              <w:t> </w:t>
            </w:r>
          </w:p>
          <w:p w14:paraId="4E4FB541" w14:textId="77777777" w:rsidR="00D64297" w:rsidRPr="003F1F35" w:rsidRDefault="00D64297" w:rsidP="00EF3DC8">
            <w:pPr>
              <w:spacing w:after="150" w:line="255" w:lineRule="atLeast"/>
              <w:rPr>
                <w:rFonts w:ascii="Times New Roman" w:eastAsia="Times New Roman" w:hAnsi="Times New Roman" w:cs="Times New Roman"/>
                <w:b/>
                <w:sz w:val="24"/>
                <w:szCs w:val="24"/>
              </w:rPr>
            </w:pPr>
            <w:proofErr w:type="spellStart"/>
            <w:r w:rsidRPr="003F1F35">
              <w:rPr>
                <w:rFonts w:ascii="Times New Roman" w:eastAsia="Times New Roman" w:hAnsi="Times New Roman" w:cs="Times New Roman"/>
                <w:b/>
                <w:sz w:val="24"/>
                <w:szCs w:val="24"/>
              </w:rPr>
              <w:t>Серуен</w:t>
            </w:r>
            <w:proofErr w:type="spellEnd"/>
          </w:p>
        </w:tc>
        <w:tc>
          <w:tcPr>
            <w:tcW w:w="2587" w:type="dxa"/>
            <w:hideMark/>
          </w:tcPr>
          <w:p w14:paraId="62E94CE9"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B00CE1">
              <w:rPr>
                <w:rFonts w:ascii="Times New Roman" w:eastAsia="Times New Roman" w:hAnsi="Times New Roman" w:cs="Times New Roman"/>
                <w:sz w:val="24"/>
                <w:szCs w:val="24"/>
              </w:rPr>
              <w:t>Күздің</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ортасындағы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маусымдық</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өзгерістерді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бақылау</w:t>
            </w:r>
            <w:proofErr w:type="spellEnd"/>
          </w:p>
          <w:p w14:paraId="2B387FBB"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D96746">
              <w:rPr>
                <w:rFonts w:ascii="Times New Roman" w:eastAsia="Times New Roman" w:hAnsi="Times New Roman" w:cs="Times New Roman"/>
                <w:b/>
                <w:sz w:val="24"/>
                <w:szCs w:val="24"/>
              </w:rPr>
              <w:t>Мақсаты</w:t>
            </w:r>
            <w:proofErr w:type="spellEnd"/>
            <w:r w:rsidRPr="00D96746">
              <w:rPr>
                <w:rFonts w:ascii="Times New Roman" w:eastAsia="Times New Roman" w:hAnsi="Times New Roman" w:cs="Times New Roman"/>
                <w:b/>
                <w:sz w:val="24"/>
                <w:szCs w:val="24"/>
              </w:rPr>
              <w:t>:</w:t>
            </w:r>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табиғат</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құбылыстары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туралы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түсінік</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қалыптастыру</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аяз</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қырау</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күннің</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қысқаруы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түннің</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ұзаруы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күн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туралы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білімді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бекіту</w:t>
            </w:r>
            <w:proofErr w:type="spellEnd"/>
            <w:r w:rsidRPr="00B00CE1">
              <w:rPr>
                <w:rFonts w:ascii="Times New Roman" w:eastAsia="Times New Roman" w:hAnsi="Times New Roman" w:cs="Times New Roman"/>
                <w:sz w:val="24"/>
                <w:szCs w:val="24"/>
              </w:rPr>
              <w:t xml:space="preserve"> (</w:t>
            </w:r>
            <w:proofErr w:type="spellStart"/>
            <w:proofErr w:type="gramStart"/>
            <w:r w:rsidRPr="00B00CE1">
              <w:rPr>
                <w:rFonts w:ascii="Times New Roman" w:eastAsia="Times New Roman" w:hAnsi="Times New Roman" w:cs="Times New Roman"/>
                <w:sz w:val="24"/>
                <w:szCs w:val="24"/>
              </w:rPr>
              <w:t>жарқырайды</w:t>
            </w:r>
            <w:proofErr w:type="spellEnd"/>
            <w:r w:rsidRPr="00B00CE1">
              <w:rPr>
                <w:rFonts w:ascii="Times New Roman" w:eastAsia="Times New Roman" w:hAnsi="Times New Roman" w:cs="Times New Roman"/>
                <w:sz w:val="24"/>
                <w:szCs w:val="24"/>
              </w:rPr>
              <w:t xml:space="preserve"> ,</w:t>
            </w:r>
            <w:proofErr w:type="gram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бірақ</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жылытпайды</w:t>
            </w:r>
            <w:proofErr w:type="spellEnd"/>
            <w:r w:rsidRPr="00B00CE1">
              <w:rPr>
                <w:rFonts w:ascii="Times New Roman" w:eastAsia="Times New Roman" w:hAnsi="Times New Roman" w:cs="Times New Roman"/>
                <w:sz w:val="24"/>
                <w:szCs w:val="24"/>
              </w:rPr>
              <w:t>).</w:t>
            </w:r>
          </w:p>
          <w:p w14:paraId="3188F0CB"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D96746">
              <w:rPr>
                <w:rFonts w:ascii="Times New Roman" w:eastAsia="Times New Roman" w:hAnsi="Times New Roman" w:cs="Times New Roman"/>
                <w:b/>
                <w:sz w:val="24"/>
                <w:szCs w:val="24"/>
              </w:rPr>
              <w:t>Еңбек</w:t>
            </w:r>
            <w:proofErr w:type="spellEnd"/>
            <w:r w:rsidRPr="00D96746">
              <w:rPr>
                <w:rFonts w:ascii="Times New Roman" w:eastAsia="Times New Roman" w:hAnsi="Times New Roman" w:cs="Times New Roman"/>
                <w:b/>
                <w:sz w:val="24"/>
                <w:szCs w:val="24"/>
              </w:rPr>
              <w:t xml:space="preserve"> </w:t>
            </w:r>
            <w:proofErr w:type="spellStart"/>
            <w:r w:rsidRPr="00D96746">
              <w:rPr>
                <w:rFonts w:ascii="Times New Roman" w:eastAsia="Times New Roman" w:hAnsi="Times New Roman" w:cs="Times New Roman"/>
                <w:b/>
                <w:sz w:val="24"/>
                <w:szCs w:val="24"/>
              </w:rPr>
              <w:t>қызметі</w:t>
            </w:r>
            <w:proofErr w:type="spellEnd"/>
            <w:r w:rsidRPr="00D96746">
              <w:rPr>
                <w:rFonts w:ascii="Times New Roman" w:eastAsia="Times New Roman" w:hAnsi="Times New Roman" w:cs="Times New Roman"/>
                <w:b/>
                <w:sz w:val="24"/>
                <w:szCs w:val="24"/>
              </w:rPr>
              <w:t>:</w:t>
            </w:r>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жолдарды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сыпыру</w:t>
            </w:r>
            <w:proofErr w:type="spellEnd"/>
            <w:r w:rsidRPr="00B00CE1">
              <w:rPr>
                <w:rFonts w:ascii="Times New Roman" w:eastAsia="Times New Roman" w:hAnsi="Times New Roman" w:cs="Times New Roman"/>
                <w:sz w:val="24"/>
                <w:szCs w:val="24"/>
              </w:rPr>
              <w:t>.</w:t>
            </w:r>
          </w:p>
          <w:p w14:paraId="6D8A56A3"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B00CE1">
              <w:rPr>
                <w:rFonts w:ascii="Times New Roman" w:eastAsia="Times New Roman" w:hAnsi="Times New Roman" w:cs="Times New Roman"/>
                <w:sz w:val="24"/>
                <w:szCs w:val="24"/>
              </w:rPr>
              <w:t>Қимылды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ойын</w:t>
            </w:r>
            <w:proofErr w:type="spellEnd"/>
            <w:r w:rsidRPr="00B00CE1">
              <w:rPr>
                <w:rFonts w:ascii="Times New Roman" w:eastAsia="Times New Roman" w:hAnsi="Times New Roman" w:cs="Times New Roman"/>
                <w:sz w:val="24"/>
                <w:szCs w:val="24"/>
              </w:rPr>
              <w:t>: «</w:t>
            </w:r>
            <w:proofErr w:type="spellStart"/>
            <w:r w:rsidRPr="00B00CE1">
              <w:rPr>
                <w:rFonts w:ascii="Times New Roman" w:eastAsia="Times New Roman" w:hAnsi="Times New Roman" w:cs="Times New Roman"/>
                <w:sz w:val="24"/>
                <w:szCs w:val="24"/>
              </w:rPr>
              <w:t>Бір</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екі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үш</w:t>
            </w:r>
            <w:proofErr w:type="spellEnd"/>
            <w:r w:rsidRPr="00B00CE1">
              <w:rPr>
                <w:rFonts w:ascii="Times New Roman" w:eastAsia="Times New Roman" w:hAnsi="Times New Roman" w:cs="Times New Roman"/>
                <w:sz w:val="24"/>
                <w:szCs w:val="24"/>
              </w:rPr>
              <w:t xml:space="preserve"> – </w:t>
            </w:r>
            <w:proofErr w:type="spellStart"/>
            <w:r w:rsidRPr="00B00CE1">
              <w:rPr>
                <w:rFonts w:ascii="Times New Roman" w:eastAsia="Times New Roman" w:hAnsi="Times New Roman" w:cs="Times New Roman"/>
                <w:sz w:val="24"/>
                <w:szCs w:val="24"/>
              </w:rPr>
              <w:t>жүгір</w:t>
            </w:r>
            <w:proofErr w:type="spellEnd"/>
            <w:r w:rsidRPr="00B00CE1">
              <w:rPr>
                <w:rFonts w:ascii="Times New Roman" w:eastAsia="Times New Roman" w:hAnsi="Times New Roman" w:cs="Times New Roman"/>
                <w:sz w:val="24"/>
                <w:szCs w:val="24"/>
              </w:rPr>
              <w:t>».</w:t>
            </w:r>
          </w:p>
          <w:p w14:paraId="6F2AA293"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B00CE1">
              <w:rPr>
                <w:rFonts w:ascii="Times New Roman" w:eastAsia="Times New Roman" w:hAnsi="Times New Roman" w:cs="Times New Roman"/>
                <w:sz w:val="24"/>
                <w:szCs w:val="24"/>
              </w:rPr>
              <w:t>Мақсаты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жүгіру</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жылдамдығын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ептілікті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ұжымдық</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іс-қимылдардың</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үйлесімділігін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тапқырлықты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дамыту</w:t>
            </w:r>
            <w:proofErr w:type="spellEnd"/>
            <w:r w:rsidRPr="00B00CE1">
              <w:rPr>
                <w:rFonts w:ascii="Times New Roman" w:eastAsia="Times New Roman" w:hAnsi="Times New Roman" w:cs="Times New Roman"/>
                <w:sz w:val="24"/>
                <w:szCs w:val="24"/>
              </w:rPr>
              <w:t>.</w:t>
            </w:r>
          </w:p>
          <w:p w14:paraId="51ABC8E1"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B00CE1">
              <w:rPr>
                <w:rFonts w:ascii="Times New Roman" w:eastAsia="Times New Roman" w:hAnsi="Times New Roman" w:cs="Times New Roman"/>
                <w:sz w:val="24"/>
                <w:szCs w:val="24"/>
              </w:rPr>
              <w:t>Қозғалысты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дамытумен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жеке</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жұмыс</w:t>
            </w:r>
            <w:proofErr w:type="spellEnd"/>
          </w:p>
          <w:p w14:paraId="464633BC"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B00CE1">
              <w:rPr>
                <w:rFonts w:ascii="Times New Roman" w:eastAsia="Times New Roman" w:hAnsi="Times New Roman" w:cs="Times New Roman"/>
                <w:sz w:val="24"/>
                <w:szCs w:val="24"/>
              </w:rPr>
              <w:t>Шығарылтын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материалмен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дербес</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lastRenderedPageBreak/>
              <w:t>ойын</w:t>
            </w:r>
            <w:proofErr w:type="spellEnd"/>
          </w:p>
        </w:tc>
        <w:tc>
          <w:tcPr>
            <w:tcW w:w="2505" w:type="dxa"/>
            <w:hideMark/>
          </w:tcPr>
          <w:p w14:paraId="0E3B7E87"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B00CE1">
              <w:rPr>
                <w:rFonts w:ascii="Times New Roman" w:eastAsia="Times New Roman" w:hAnsi="Times New Roman" w:cs="Times New Roman"/>
                <w:sz w:val="24"/>
                <w:szCs w:val="24"/>
              </w:rPr>
              <w:lastRenderedPageBreak/>
              <w:t>Қылқан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жапырақты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және</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жапырақты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ағаштарды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бақылау</w:t>
            </w:r>
            <w:proofErr w:type="spellEnd"/>
            <w:r w:rsidRPr="00B00CE1">
              <w:rPr>
                <w:rFonts w:ascii="Times New Roman" w:eastAsia="Times New Roman" w:hAnsi="Times New Roman" w:cs="Times New Roman"/>
                <w:sz w:val="24"/>
                <w:szCs w:val="24"/>
              </w:rPr>
              <w:t>.</w:t>
            </w:r>
          </w:p>
          <w:p w14:paraId="1B71C29C"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D96746">
              <w:rPr>
                <w:rFonts w:ascii="Times New Roman" w:eastAsia="Times New Roman" w:hAnsi="Times New Roman" w:cs="Times New Roman"/>
                <w:b/>
                <w:sz w:val="24"/>
                <w:szCs w:val="24"/>
              </w:rPr>
              <w:t>Мақсаты</w:t>
            </w:r>
            <w:proofErr w:type="spellEnd"/>
            <w:r w:rsidRPr="00D96746">
              <w:rPr>
                <w:rFonts w:ascii="Times New Roman" w:eastAsia="Times New Roman" w:hAnsi="Times New Roman" w:cs="Times New Roman"/>
                <w:b/>
                <w:sz w:val="24"/>
                <w:szCs w:val="24"/>
              </w:rPr>
              <w:t>:</w:t>
            </w:r>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балалардың</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ағаштар</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туралы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білімдерін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кеңейту</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олардың</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ортақ</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нәрселері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және</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қандай</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айырмашылықтары</w:t>
            </w:r>
            <w:proofErr w:type="spellEnd"/>
            <w:r w:rsidRPr="00B00CE1">
              <w:rPr>
                <w:rFonts w:ascii="Times New Roman" w:eastAsia="Times New Roman" w:hAnsi="Times New Roman" w:cs="Times New Roman"/>
                <w:sz w:val="24"/>
                <w:szCs w:val="24"/>
              </w:rPr>
              <w:t xml:space="preserve"> бар.</w:t>
            </w:r>
          </w:p>
          <w:p w14:paraId="76438BAC"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D96746">
              <w:rPr>
                <w:rFonts w:ascii="Times New Roman" w:eastAsia="Times New Roman" w:hAnsi="Times New Roman" w:cs="Times New Roman"/>
                <w:b/>
                <w:sz w:val="24"/>
                <w:szCs w:val="24"/>
              </w:rPr>
              <w:t>Еңбек</w:t>
            </w:r>
            <w:proofErr w:type="spellEnd"/>
            <w:r w:rsidRPr="00D96746">
              <w:rPr>
                <w:rFonts w:ascii="Times New Roman" w:eastAsia="Times New Roman" w:hAnsi="Times New Roman" w:cs="Times New Roman"/>
                <w:b/>
                <w:sz w:val="24"/>
                <w:szCs w:val="24"/>
              </w:rPr>
              <w:t xml:space="preserve"> </w:t>
            </w:r>
            <w:proofErr w:type="spellStart"/>
            <w:r w:rsidRPr="00D96746">
              <w:rPr>
                <w:rFonts w:ascii="Times New Roman" w:eastAsia="Times New Roman" w:hAnsi="Times New Roman" w:cs="Times New Roman"/>
                <w:b/>
                <w:sz w:val="24"/>
                <w:szCs w:val="24"/>
              </w:rPr>
              <w:t>қызметі</w:t>
            </w:r>
            <w:proofErr w:type="spellEnd"/>
            <w:r w:rsidRPr="00D96746">
              <w:rPr>
                <w:rFonts w:ascii="Times New Roman" w:eastAsia="Times New Roman" w:hAnsi="Times New Roman" w:cs="Times New Roman"/>
                <w:b/>
                <w:sz w:val="24"/>
                <w:szCs w:val="24"/>
              </w:rPr>
              <w:t>:</w:t>
            </w:r>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веранданы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сыпыру</w:t>
            </w:r>
            <w:proofErr w:type="spellEnd"/>
            <w:r w:rsidRPr="00B00CE1">
              <w:rPr>
                <w:rFonts w:ascii="Times New Roman" w:eastAsia="Times New Roman" w:hAnsi="Times New Roman" w:cs="Times New Roman"/>
                <w:sz w:val="24"/>
                <w:szCs w:val="24"/>
              </w:rPr>
              <w:t>.</w:t>
            </w:r>
          </w:p>
          <w:p w14:paraId="18523DBF" w14:textId="77777777" w:rsidR="00D64297" w:rsidRPr="00B00CE1" w:rsidRDefault="00D64297" w:rsidP="00764B2D">
            <w:pPr>
              <w:spacing w:after="150" w:line="255" w:lineRule="atLeast"/>
              <w:rPr>
                <w:rFonts w:ascii="Times New Roman" w:eastAsia="Times New Roman" w:hAnsi="Times New Roman" w:cs="Times New Roman"/>
                <w:sz w:val="24"/>
                <w:szCs w:val="24"/>
              </w:rPr>
            </w:pPr>
            <w:r w:rsidRPr="00B00CE1">
              <w:rPr>
                <w:rFonts w:ascii="Times New Roman" w:eastAsia="Times New Roman" w:hAnsi="Times New Roman" w:cs="Times New Roman"/>
                <w:sz w:val="24"/>
                <w:szCs w:val="24"/>
              </w:rPr>
              <w:t>«</w:t>
            </w:r>
            <w:proofErr w:type="spellStart"/>
            <w:r w:rsidRPr="00B00CE1">
              <w:rPr>
                <w:rFonts w:ascii="Times New Roman" w:eastAsia="Times New Roman" w:hAnsi="Times New Roman" w:cs="Times New Roman"/>
                <w:sz w:val="24"/>
                <w:szCs w:val="24"/>
              </w:rPr>
              <w:t>Қаққыш</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қимылды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ойыны</w:t>
            </w:r>
            <w:proofErr w:type="spellEnd"/>
          </w:p>
          <w:p w14:paraId="26179065"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B00CE1">
              <w:rPr>
                <w:rFonts w:ascii="Times New Roman" w:eastAsia="Times New Roman" w:hAnsi="Times New Roman" w:cs="Times New Roman"/>
                <w:sz w:val="24"/>
                <w:szCs w:val="24"/>
              </w:rPr>
              <w:t>Мақсаты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бір-біріне</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итерместен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жүгіру</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ептілік</w:t>
            </w:r>
            <w:proofErr w:type="spellEnd"/>
            <w:r w:rsidRPr="00B00CE1">
              <w:rPr>
                <w:rFonts w:ascii="Times New Roman" w:eastAsia="Times New Roman" w:hAnsi="Times New Roman" w:cs="Times New Roman"/>
                <w:sz w:val="24"/>
                <w:szCs w:val="24"/>
              </w:rPr>
              <w:t xml:space="preserve"> пен </w:t>
            </w:r>
            <w:proofErr w:type="spellStart"/>
            <w:r w:rsidRPr="00B00CE1">
              <w:rPr>
                <w:rFonts w:ascii="Times New Roman" w:eastAsia="Times New Roman" w:hAnsi="Times New Roman" w:cs="Times New Roman"/>
                <w:sz w:val="24"/>
                <w:szCs w:val="24"/>
              </w:rPr>
              <w:t>шыдамдылықты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тәрбиелеу</w:t>
            </w:r>
            <w:proofErr w:type="spellEnd"/>
            <w:r w:rsidRPr="00B00CE1">
              <w:rPr>
                <w:rFonts w:ascii="Times New Roman" w:eastAsia="Times New Roman" w:hAnsi="Times New Roman" w:cs="Times New Roman"/>
                <w:sz w:val="24"/>
                <w:szCs w:val="24"/>
              </w:rPr>
              <w:t>.</w:t>
            </w:r>
          </w:p>
          <w:p w14:paraId="710B3B85" w14:textId="77777777" w:rsidR="00D64297" w:rsidRPr="00B00CE1" w:rsidRDefault="00D64297" w:rsidP="00764B2D">
            <w:pPr>
              <w:spacing w:after="150" w:line="255" w:lineRule="atLeast"/>
              <w:rPr>
                <w:rFonts w:ascii="Times New Roman" w:eastAsia="Times New Roman" w:hAnsi="Times New Roman" w:cs="Times New Roman"/>
                <w:sz w:val="24"/>
                <w:szCs w:val="24"/>
              </w:rPr>
            </w:pPr>
            <w:r w:rsidRPr="00B00CE1">
              <w:rPr>
                <w:rFonts w:ascii="Times New Roman" w:eastAsia="Times New Roman" w:hAnsi="Times New Roman" w:cs="Times New Roman"/>
                <w:sz w:val="24"/>
                <w:szCs w:val="24"/>
              </w:rPr>
              <w:t xml:space="preserve">Жеке </w:t>
            </w:r>
            <w:proofErr w:type="spellStart"/>
            <w:r w:rsidRPr="00B00CE1">
              <w:rPr>
                <w:rFonts w:ascii="Times New Roman" w:eastAsia="Times New Roman" w:hAnsi="Times New Roman" w:cs="Times New Roman"/>
                <w:sz w:val="24"/>
                <w:szCs w:val="24"/>
              </w:rPr>
              <w:t>жұмыс</w:t>
            </w:r>
            <w:proofErr w:type="spellEnd"/>
          </w:p>
          <w:p w14:paraId="56F74C6F" w14:textId="77777777" w:rsidR="00D64297" w:rsidRPr="00B00CE1" w:rsidRDefault="00D64297" w:rsidP="00764B2D">
            <w:pPr>
              <w:spacing w:after="150" w:line="255" w:lineRule="atLeast"/>
              <w:rPr>
                <w:rFonts w:ascii="Times New Roman" w:eastAsia="Times New Roman" w:hAnsi="Times New Roman" w:cs="Times New Roman"/>
                <w:sz w:val="24"/>
                <w:szCs w:val="24"/>
              </w:rPr>
            </w:pPr>
            <w:r w:rsidRPr="00B00CE1">
              <w:rPr>
                <w:rFonts w:ascii="Times New Roman" w:eastAsia="Times New Roman" w:hAnsi="Times New Roman" w:cs="Times New Roman"/>
                <w:sz w:val="24"/>
                <w:szCs w:val="24"/>
              </w:rPr>
              <w:t>«</w:t>
            </w:r>
            <w:proofErr w:type="spellStart"/>
            <w:r w:rsidRPr="00B00CE1">
              <w:rPr>
                <w:rFonts w:ascii="Times New Roman" w:eastAsia="Times New Roman" w:hAnsi="Times New Roman" w:cs="Times New Roman"/>
                <w:sz w:val="24"/>
                <w:szCs w:val="24"/>
              </w:rPr>
              <w:t>Батыл</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балалар</w:t>
            </w:r>
            <w:proofErr w:type="spellEnd"/>
            <w:r w:rsidRPr="00B00CE1">
              <w:rPr>
                <w:rFonts w:ascii="Times New Roman" w:eastAsia="Times New Roman" w:hAnsi="Times New Roman" w:cs="Times New Roman"/>
                <w:sz w:val="24"/>
                <w:szCs w:val="24"/>
              </w:rPr>
              <w:t>»</w:t>
            </w:r>
          </w:p>
          <w:p w14:paraId="683C268C"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D96746">
              <w:rPr>
                <w:rFonts w:ascii="Times New Roman" w:eastAsia="Times New Roman" w:hAnsi="Times New Roman" w:cs="Times New Roman"/>
                <w:b/>
                <w:sz w:val="24"/>
                <w:szCs w:val="24"/>
              </w:rPr>
              <w:t>Мақсаты</w:t>
            </w:r>
            <w:proofErr w:type="spellEnd"/>
            <w:r w:rsidRPr="00D96746">
              <w:rPr>
                <w:rFonts w:ascii="Times New Roman" w:eastAsia="Times New Roman" w:hAnsi="Times New Roman" w:cs="Times New Roman"/>
                <w:b/>
                <w:sz w:val="24"/>
                <w:szCs w:val="24"/>
              </w:rPr>
              <w:t>:</w:t>
            </w:r>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жылдам</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жүгіруде</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жаттығу</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ептілікті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дамыту</w:t>
            </w:r>
            <w:proofErr w:type="spellEnd"/>
            <w:r w:rsidRPr="00B00CE1">
              <w:rPr>
                <w:rFonts w:ascii="Times New Roman" w:eastAsia="Times New Roman" w:hAnsi="Times New Roman" w:cs="Times New Roman"/>
                <w:sz w:val="24"/>
                <w:szCs w:val="24"/>
              </w:rPr>
              <w:t>.</w:t>
            </w:r>
          </w:p>
          <w:p w14:paraId="669FBC19"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B00CE1">
              <w:rPr>
                <w:rFonts w:ascii="Times New Roman" w:eastAsia="Times New Roman" w:hAnsi="Times New Roman" w:cs="Times New Roman"/>
                <w:sz w:val="24"/>
                <w:szCs w:val="24"/>
              </w:rPr>
              <w:lastRenderedPageBreak/>
              <w:t>Шығарылтын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материалмен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дербес</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ойын</w:t>
            </w:r>
            <w:proofErr w:type="spellEnd"/>
          </w:p>
        </w:tc>
        <w:tc>
          <w:tcPr>
            <w:tcW w:w="2232" w:type="dxa"/>
            <w:hideMark/>
          </w:tcPr>
          <w:p w14:paraId="18FFF2DC"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B00CE1">
              <w:rPr>
                <w:rFonts w:ascii="Times New Roman" w:eastAsia="Times New Roman" w:hAnsi="Times New Roman" w:cs="Times New Roman"/>
                <w:sz w:val="24"/>
                <w:szCs w:val="24"/>
              </w:rPr>
              <w:lastRenderedPageBreak/>
              <w:t>Көгершіндерді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бақылау</w:t>
            </w:r>
            <w:proofErr w:type="spellEnd"/>
          </w:p>
          <w:p w14:paraId="2E14AB5A"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D96746">
              <w:rPr>
                <w:rFonts w:ascii="Times New Roman" w:eastAsia="Times New Roman" w:hAnsi="Times New Roman" w:cs="Times New Roman"/>
                <w:b/>
                <w:sz w:val="24"/>
                <w:szCs w:val="24"/>
              </w:rPr>
              <w:t>Мақсаты</w:t>
            </w:r>
            <w:proofErr w:type="spellEnd"/>
            <w:r w:rsidRPr="00D96746">
              <w:rPr>
                <w:rFonts w:ascii="Times New Roman" w:eastAsia="Times New Roman" w:hAnsi="Times New Roman" w:cs="Times New Roman"/>
                <w:b/>
                <w:sz w:val="24"/>
                <w:szCs w:val="24"/>
              </w:rPr>
              <w:t>:</w:t>
            </w:r>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құстар</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туралы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білімді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бекітуді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жалғастыру</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олар</w:t>
            </w:r>
            <w:proofErr w:type="spellEnd"/>
            <w:r w:rsidRPr="00B00CE1">
              <w:rPr>
                <w:rFonts w:ascii="Times New Roman" w:eastAsia="Times New Roman" w:hAnsi="Times New Roman" w:cs="Times New Roman"/>
                <w:sz w:val="24"/>
                <w:szCs w:val="24"/>
              </w:rPr>
              <w:t xml:space="preserve"> не </w:t>
            </w:r>
            <w:proofErr w:type="spellStart"/>
            <w:r w:rsidRPr="00B00CE1">
              <w:rPr>
                <w:rFonts w:ascii="Times New Roman" w:eastAsia="Times New Roman" w:hAnsi="Times New Roman" w:cs="Times New Roman"/>
                <w:sz w:val="24"/>
                <w:szCs w:val="24"/>
              </w:rPr>
              <w:t>жейтінін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қайда</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өмір</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сүретінін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адам</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оларға</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қалай</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қамқорлық</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жасайтынын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нақтылау</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жабайы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көгершіндердің</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Қызыл</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кітапқа</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енгенін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нақтылау</w:t>
            </w:r>
            <w:proofErr w:type="spellEnd"/>
            <w:r w:rsidRPr="00B00CE1">
              <w:rPr>
                <w:rFonts w:ascii="Times New Roman" w:eastAsia="Times New Roman" w:hAnsi="Times New Roman" w:cs="Times New Roman"/>
                <w:sz w:val="24"/>
                <w:szCs w:val="24"/>
              </w:rPr>
              <w:t>.</w:t>
            </w:r>
          </w:p>
          <w:p w14:paraId="69FE75D5"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D96746">
              <w:rPr>
                <w:rFonts w:ascii="Times New Roman" w:eastAsia="Times New Roman" w:hAnsi="Times New Roman" w:cs="Times New Roman"/>
                <w:b/>
                <w:sz w:val="24"/>
                <w:szCs w:val="24"/>
              </w:rPr>
              <w:t>Еңбек</w:t>
            </w:r>
            <w:proofErr w:type="spellEnd"/>
            <w:r w:rsidRPr="00D96746">
              <w:rPr>
                <w:rFonts w:ascii="Times New Roman" w:eastAsia="Times New Roman" w:hAnsi="Times New Roman" w:cs="Times New Roman"/>
                <w:b/>
                <w:sz w:val="24"/>
                <w:szCs w:val="24"/>
              </w:rPr>
              <w:t xml:space="preserve"> </w:t>
            </w:r>
            <w:proofErr w:type="spellStart"/>
            <w:r w:rsidRPr="00D96746">
              <w:rPr>
                <w:rFonts w:ascii="Times New Roman" w:eastAsia="Times New Roman" w:hAnsi="Times New Roman" w:cs="Times New Roman"/>
                <w:b/>
                <w:sz w:val="24"/>
                <w:szCs w:val="24"/>
              </w:rPr>
              <w:t>қызметі</w:t>
            </w:r>
            <w:proofErr w:type="spellEnd"/>
            <w:r w:rsidRPr="00D96746">
              <w:rPr>
                <w:rFonts w:ascii="Times New Roman" w:eastAsia="Times New Roman" w:hAnsi="Times New Roman" w:cs="Times New Roman"/>
                <w:b/>
                <w:sz w:val="24"/>
                <w:szCs w:val="24"/>
              </w:rPr>
              <w:t>:</w:t>
            </w:r>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қоқысты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жинау</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бойынша</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ұжымдық</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жұмыс</w:t>
            </w:r>
            <w:proofErr w:type="spellEnd"/>
          </w:p>
          <w:p w14:paraId="61FB59EC"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B00CE1">
              <w:rPr>
                <w:rFonts w:ascii="Times New Roman" w:eastAsia="Times New Roman" w:hAnsi="Times New Roman" w:cs="Times New Roman"/>
                <w:sz w:val="24"/>
                <w:szCs w:val="24"/>
              </w:rPr>
              <w:t>Мақсаты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ұжымдық</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еңбек</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дағдыларын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қалыптастыру</w:t>
            </w:r>
            <w:proofErr w:type="spellEnd"/>
            <w:r w:rsidRPr="00B00CE1">
              <w:rPr>
                <w:rFonts w:ascii="Times New Roman" w:eastAsia="Times New Roman" w:hAnsi="Times New Roman" w:cs="Times New Roman"/>
                <w:sz w:val="24"/>
                <w:szCs w:val="24"/>
              </w:rPr>
              <w:t>.</w:t>
            </w:r>
          </w:p>
          <w:p w14:paraId="02B5A202" w14:textId="77777777" w:rsidR="00D64297" w:rsidRPr="00B00CE1" w:rsidRDefault="00D64297" w:rsidP="00764B2D">
            <w:pPr>
              <w:spacing w:after="150" w:line="255" w:lineRule="atLeast"/>
              <w:rPr>
                <w:rFonts w:ascii="Times New Roman" w:eastAsia="Times New Roman" w:hAnsi="Times New Roman" w:cs="Times New Roman"/>
                <w:sz w:val="24"/>
                <w:szCs w:val="24"/>
              </w:rPr>
            </w:pPr>
            <w:r w:rsidRPr="00B00CE1">
              <w:rPr>
                <w:rFonts w:ascii="Times New Roman" w:eastAsia="Times New Roman" w:hAnsi="Times New Roman" w:cs="Times New Roman"/>
                <w:sz w:val="24"/>
                <w:szCs w:val="24"/>
              </w:rPr>
              <w:t>«</w:t>
            </w:r>
            <w:proofErr w:type="spellStart"/>
            <w:r w:rsidRPr="00B00CE1">
              <w:rPr>
                <w:rFonts w:ascii="Times New Roman" w:eastAsia="Times New Roman" w:hAnsi="Times New Roman" w:cs="Times New Roman"/>
                <w:sz w:val="24"/>
                <w:szCs w:val="24"/>
              </w:rPr>
              <w:t>Жұпты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қуып</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жет</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қимылды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ойыны</w:t>
            </w:r>
            <w:proofErr w:type="spellEnd"/>
          </w:p>
          <w:p w14:paraId="0D14D017"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D96746">
              <w:rPr>
                <w:rFonts w:ascii="Times New Roman" w:eastAsia="Times New Roman" w:hAnsi="Times New Roman" w:cs="Times New Roman"/>
                <w:b/>
                <w:sz w:val="24"/>
                <w:szCs w:val="24"/>
              </w:rPr>
              <w:t>Мақсаты</w:t>
            </w:r>
            <w:proofErr w:type="spellEnd"/>
            <w:r w:rsidRPr="00D96746">
              <w:rPr>
                <w:rFonts w:ascii="Times New Roman" w:eastAsia="Times New Roman" w:hAnsi="Times New Roman" w:cs="Times New Roman"/>
                <w:b/>
                <w:sz w:val="24"/>
                <w:szCs w:val="24"/>
              </w:rPr>
              <w:t>:</w:t>
            </w:r>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кедергілер</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арқылы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lastRenderedPageBreak/>
              <w:t>жүгіру</w:t>
            </w:r>
            <w:proofErr w:type="spellEnd"/>
            <w:r w:rsidRPr="00B00CE1">
              <w:rPr>
                <w:rFonts w:ascii="Times New Roman" w:eastAsia="Times New Roman" w:hAnsi="Times New Roman" w:cs="Times New Roman"/>
                <w:sz w:val="24"/>
                <w:szCs w:val="24"/>
              </w:rPr>
              <w:t>.</w:t>
            </w:r>
          </w:p>
          <w:p w14:paraId="727FC005"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B00CE1">
              <w:rPr>
                <w:rFonts w:ascii="Times New Roman" w:eastAsia="Times New Roman" w:hAnsi="Times New Roman" w:cs="Times New Roman"/>
                <w:sz w:val="24"/>
                <w:szCs w:val="24"/>
              </w:rPr>
              <w:t>қозғалысты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дамытумен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жеке</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жұмыс</w:t>
            </w:r>
            <w:proofErr w:type="spellEnd"/>
            <w:r w:rsidRPr="00B00CE1">
              <w:rPr>
                <w:rFonts w:ascii="Times New Roman" w:eastAsia="Times New Roman" w:hAnsi="Times New Roman" w:cs="Times New Roman"/>
                <w:sz w:val="24"/>
                <w:szCs w:val="24"/>
              </w:rPr>
              <w:t>.</w:t>
            </w:r>
          </w:p>
          <w:p w14:paraId="29F68375"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D96746">
              <w:rPr>
                <w:rFonts w:ascii="Times New Roman" w:eastAsia="Times New Roman" w:hAnsi="Times New Roman" w:cs="Times New Roman"/>
                <w:b/>
                <w:sz w:val="24"/>
                <w:szCs w:val="24"/>
              </w:rPr>
              <w:t>Мақсаты</w:t>
            </w:r>
            <w:proofErr w:type="spellEnd"/>
            <w:r w:rsidRPr="00D96746">
              <w:rPr>
                <w:rFonts w:ascii="Times New Roman" w:eastAsia="Times New Roman" w:hAnsi="Times New Roman" w:cs="Times New Roman"/>
                <w:b/>
                <w:sz w:val="24"/>
                <w:szCs w:val="24"/>
              </w:rPr>
              <w:t>:</w:t>
            </w:r>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шыдамдылықты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тәрбиелеу</w:t>
            </w:r>
            <w:proofErr w:type="spellEnd"/>
            <w:r w:rsidRPr="00B00CE1">
              <w:rPr>
                <w:rFonts w:ascii="Times New Roman" w:eastAsia="Times New Roman" w:hAnsi="Times New Roman" w:cs="Times New Roman"/>
                <w:sz w:val="24"/>
                <w:szCs w:val="24"/>
              </w:rPr>
              <w:t>.</w:t>
            </w:r>
          </w:p>
          <w:p w14:paraId="711DEF99"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B00CE1">
              <w:rPr>
                <w:rFonts w:ascii="Times New Roman" w:eastAsia="Times New Roman" w:hAnsi="Times New Roman" w:cs="Times New Roman"/>
                <w:sz w:val="24"/>
                <w:szCs w:val="24"/>
              </w:rPr>
              <w:t>Шығарылтын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материалмен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дербес</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ойын</w:t>
            </w:r>
            <w:proofErr w:type="spellEnd"/>
          </w:p>
        </w:tc>
        <w:tc>
          <w:tcPr>
            <w:tcW w:w="2774" w:type="dxa"/>
            <w:hideMark/>
          </w:tcPr>
          <w:p w14:paraId="247DC774"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B00CE1">
              <w:rPr>
                <w:rFonts w:ascii="Times New Roman" w:eastAsia="Times New Roman" w:hAnsi="Times New Roman" w:cs="Times New Roman"/>
                <w:sz w:val="24"/>
                <w:szCs w:val="24"/>
              </w:rPr>
              <w:lastRenderedPageBreak/>
              <w:t>Жүк</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көлігін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бақылау</w:t>
            </w:r>
            <w:proofErr w:type="spellEnd"/>
            <w:r w:rsidRPr="00B00CE1">
              <w:rPr>
                <w:rFonts w:ascii="Times New Roman" w:eastAsia="Times New Roman" w:hAnsi="Times New Roman" w:cs="Times New Roman"/>
                <w:sz w:val="24"/>
                <w:szCs w:val="24"/>
              </w:rPr>
              <w:t>.</w:t>
            </w:r>
          </w:p>
          <w:p w14:paraId="0859852F"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D96746">
              <w:rPr>
                <w:rFonts w:ascii="Times New Roman" w:eastAsia="Times New Roman" w:hAnsi="Times New Roman" w:cs="Times New Roman"/>
                <w:b/>
                <w:sz w:val="24"/>
                <w:szCs w:val="24"/>
              </w:rPr>
              <w:t>Мақсаты</w:t>
            </w:r>
            <w:proofErr w:type="spellEnd"/>
            <w:r w:rsidRPr="00D96746">
              <w:rPr>
                <w:rFonts w:ascii="Times New Roman" w:eastAsia="Times New Roman" w:hAnsi="Times New Roman" w:cs="Times New Roman"/>
                <w:b/>
                <w:sz w:val="24"/>
                <w:szCs w:val="24"/>
              </w:rPr>
              <w:t>:</w:t>
            </w:r>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жүк</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автомобилі</w:t>
            </w:r>
            <w:proofErr w:type="spellEnd"/>
            <w:r w:rsidRPr="00B00CE1">
              <w:rPr>
                <w:rFonts w:ascii="Times New Roman" w:eastAsia="Times New Roman" w:hAnsi="Times New Roman" w:cs="Times New Roman"/>
                <w:sz w:val="24"/>
                <w:szCs w:val="24"/>
              </w:rPr>
              <w:t xml:space="preserve"> мен </w:t>
            </w:r>
            <w:proofErr w:type="spellStart"/>
            <w:r w:rsidRPr="00B00CE1">
              <w:rPr>
                <w:rFonts w:ascii="Times New Roman" w:eastAsia="Times New Roman" w:hAnsi="Times New Roman" w:cs="Times New Roman"/>
                <w:sz w:val="24"/>
                <w:szCs w:val="24"/>
              </w:rPr>
              <w:t>жүк</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көлігін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ажырата</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білуді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жалғастыру</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мақсаты</w:t>
            </w:r>
            <w:proofErr w:type="spellEnd"/>
            <w:r w:rsidRPr="00B00CE1">
              <w:rPr>
                <w:rFonts w:ascii="Times New Roman" w:eastAsia="Times New Roman" w:hAnsi="Times New Roman" w:cs="Times New Roman"/>
                <w:sz w:val="24"/>
                <w:szCs w:val="24"/>
              </w:rPr>
              <w:t xml:space="preserve"> мен </w:t>
            </w:r>
            <w:proofErr w:type="spellStart"/>
            <w:r w:rsidRPr="00B00CE1">
              <w:rPr>
                <w:rFonts w:ascii="Times New Roman" w:eastAsia="Times New Roman" w:hAnsi="Times New Roman" w:cs="Times New Roman"/>
                <w:sz w:val="24"/>
                <w:szCs w:val="24"/>
              </w:rPr>
              <w:t>қолданылуын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білу</w:t>
            </w:r>
            <w:proofErr w:type="spellEnd"/>
            <w:r w:rsidRPr="00B00CE1">
              <w:rPr>
                <w:rFonts w:ascii="Times New Roman" w:eastAsia="Times New Roman" w:hAnsi="Times New Roman" w:cs="Times New Roman"/>
                <w:sz w:val="24"/>
                <w:szCs w:val="24"/>
              </w:rPr>
              <w:t>.</w:t>
            </w:r>
          </w:p>
          <w:p w14:paraId="6D571FF5"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B00CE1">
              <w:rPr>
                <w:rFonts w:ascii="Times New Roman" w:eastAsia="Times New Roman" w:hAnsi="Times New Roman" w:cs="Times New Roman"/>
                <w:sz w:val="24"/>
                <w:szCs w:val="24"/>
              </w:rPr>
              <w:t>Еңбек</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қызметі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шығарылатын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материалдың</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тазалығын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бақылау</w:t>
            </w:r>
            <w:proofErr w:type="spellEnd"/>
            <w:r w:rsidRPr="00B00CE1">
              <w:rPr>
                <w:rFonts w:ascii="Times New Roman" w:eastAsia="Times New Roman" w:hAnsi="Times New Roman" w:cs="Times New Roman"/>
                <w:sz w:val="24"/>
                <w:szCs w:val="24"/>
              </w:rPr>
              <w:t>.</w:t>
            </w:r>
          </w:p>
          <w:p w14:paraId="4271E993" w14:textId="77777777" w:rsidR="00D64297" w:rsidRPr="00B00CE1" w:rsidRDefault="00D64297" w:rsidP="00764B2D">
            <w:pPr>
              <w:spacing w:after="150" w:line="255" w:lineRule="atLeast"/>
              <w:rPr>
                <w:rFonts w:ascii="Times New Roman" w:eastAsia="Times New Roman" w:hAnsi="Times New Roman" w:cs="Times New Roman"/>
                <w:sz w:val="24"/>
                <w:szCs w:val="24"/>
              </w:rPr>
            </w:pPr>
            <w:r w:rsidRPr="00B00CE1">
              <w:rPr>
                <w:rFonts w:ascii="Times New Roman" w:eastAsia="Times New Roman" w:hAnsi="Times New Roman" w:cs="Times New Roman"/>
                <w:sz w:val="24"/>
                <w:szCs w:val="24"/>
              </w:rPr>
              <w:t>«</w:t>
            </w:r>
            <w:proofErr w:type="spellStart"/>
            <w:r w:rsidRPr="00B00CE1">
              <w:rPr>
                <w:rFonts w:ascii="Times New Roman" w:eastAsia="Times New Roman" w:hAnsi="Times New Roman" w:cs="Times New Roman"/>
                <w:sz w:val="24"/>
                <w:szCs w:val="24"/>
              </w:rPr>
              <w:t>Ұшу</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секіру</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жүзу</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қимылды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ойыны</w:t>
            </w:r>
            <w:proofErr w:type="spellEnd"/>
          </w:p>
          <w:p w14:paraId="271A71B6"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D96746">
              <w:rPr>
                <w:rFonts w:ascii="Times New Roman" w:eastAsia="Times New Roman" w:hAnsi="Times New Roman" w:cs="Times New Roman"/>
                <w:b/>
                <w:sz w:val="24"/>
                <w:szCs w:val="24"/>
              </w:rPr>
              <w:t>Мақсаты</w:t>
            </w:r>
            <w:proofErr w:type="spellEnd"/>
            <w:r w:rsidRPr="00D96746">
              <w:rPr>
                <w:rFonts w:ascii="Times New Roman" w:eastAsia="Times New Roman" w:hAnsi="Times New Roman" w:cs="Times New Roman"/>
                <w:b/>
                <w:sz w:val="24"/>
                <w:szCs w:val="24"/>
              </w:rPr>
              <w:t>:</w:t>
            </w:r>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жүгіру</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жаттығулары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құстардың</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балықтардың</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жануарлардың</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аттарын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бекіту</w:t>
            </w:r>
            <w:proofErr w:type="spellEnd"/>
            <w:r w:rsidRPr="00B00CE1">
              <w:rPr>
                <w:rFonts w:ascii="Times New Roman" w:eastAsia="Times New Roman" w:hAnsi="Times New Roman" w:cs="Times New Roman"/>
                <w:sz w:val="24"/>
                <w:szCs w:val="24"/>
              </w:rPr>
              <w:t>.</w:t>
            </w:r>
          </w:p>
          <w:p w14:paraId="3C892DA2" w14:textId="77777777" w:rsidR="00D64297" w:rsidRPr="00B00CE1" w:rsidRDefault="00D64297" w:rsidP="00764B2D">
            <w:pPr>
              <w:spacing w:after="150" w:line="255" w:lineRule="atLeast"/>
              <w:rPr>
                <w:rFonts w:ascii="Times New Roman" w:eastAsia="Times New Roman" w:hAnsi="Times New Roman" w:cs="Times New Roman"/>
                <w:sz w:val="24"/>
                <w:szCs w:val="24"/>
              </w:rPr>
            </w:pPr>
            <w:r w:rsidRPr="00B00CE1">
              <w:rPr>
                <w:rFonts w:ascii="Times New Roman" w:eastAsia="Times New Roman" w:hAnsi="Times New Roman" w:cs="Times New Roman"/>
                <w:sz w:val="24"/>
                <w:szCs w:val="24"/>
              </w:rPr>
              <w:t xml:space="preserve">Жеке </w:t>
            </w:r>
            <w:proofErr w:type="spellStart"/>
            <w:r w:rsidRPr="00B00CE1">
              <w:rPr>
                <w:rFonts w:ascii="Times New Roman" w:eastAsia="Times New Roman" w:hAnsi="Times New Roman" w:cs="Times New Roman"/>
                <w:sz w:val="24"/>
                <w:szCs w:val="24"/>
              </w:rPr>
              <w:t>жұмыс</w:t>
            </w:r>
            <w:proofErr w:type="spellEnd"/>
          </w:p>
          <w:p w14:paraId="75A86382"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B00CE1">
              <w:rPr>
                <w:rFonts w:ascii="Times New Roman" w:eastAsia="Times New Roman" w:hAnsi="Times New Roman" w:cs="Times New Roman"/>
                <w:sz w:val="24"/>
                <w:szCs w:val="24"/>
              </w:rPr>
              <w:t>Мақсаты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алға</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қарай</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секіруді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жетілдіру</w:t>
            </w:r>
            <w:proofErr w:type="spellEnd"/>
          </w:p>
          <w:p w14:paraId="57FE7341"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B00CE1">
              <w:rPr>
                <w:rFonts w:ascii="Times New Roman" w:eastAsia="Times New Roman" w:hAnsi="Times New Roman" w:cs="Times New Roman"/>
                <w:sz w:val="24"/>
                <w:szCs w:val="24"/>
              </w:rPr>
              <w:t>Шығарылтын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материалмен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дербес</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ойын</w:t>
            </w:r>
            <w:proofErr w:type="spellEnd"/>
          </w:p>
        </w:tc>
        <w:tc>
          <w:tcPr>
            <w:tcW w:w="2192" w:type="dxa"/>
            <w:hideMark/>
          </w:tcPr>
          <w:p w14:paraId="5798565C"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B00CE1">
              <w:rPr>
                <w:rFonts w:ascii="Times New Roman" w:eastAsia="Times New Roman" w:hAnsi="Times New Roman" w:cs="Times New Roman"/>
                <w:sz w:val="24"/>
                <w:szCs w:val="24"/>
              </w:rPr>
              <w:t>Мысықты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бақылау</w:t>
            </w:r>
            <w:proofErr w:type="spellEnd"/>
          </w:p>
          <w:p w14:paraId="0A35E7C9"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D96746">
              <w:rPr>
                <w:rFonts w:ascii="Times New Roman" w:eastAsia="Times New Roman" w:hAnsi="Times New Roman" w:cs="Times New Roman"/>
                <w:b/>
                <w:sz w:val="24"/>
                <w:szCs w:val="24"/>
              </w:rPr>
              <w:t>Мақсаты</w:t>
            </w:r>
            <w:proofErr w:type="spellEnd"/>
            <w:r w:rsidRPr="00D96746">
              <w:rPr>
                <w:rFonts w:ascii="Times New Roman" w:eastAsia="Times New Roman" w:hAnsi="Times New Roman" w:cs="Times New Roman"/>
                <w:b/>
                <w:sz w:val="24"/>
                <w:szCs w:val="24"/>
              </w:rPr>
              <w:t>:</w:t>
            </w:r>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мысықтың</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үй</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жануарлары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сүтқоректілер</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белгілі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бір</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белгілері</w:t>
            </w:r>
            <w:proofErr w:type="spellEnd"/>
            <w:r w:rsidRPr="00B00CE1">
              <w:rPr>
                <w:rFonts w:ascii="Times New Roman" w:eastAsia="Times New Roman" w:hAnsi="Times New Roman" w:cs="Times New Roman"/>
                <w:sz w:val="24"/>
                <w:szCs w:val="24"/>
              </w:rPr>
              <w:t xml:space="preserve"> бар </w:t>
            </w:r>
            <w:proofErr w:type="spellStart"/>
            <w:r w:rsidRPr="00B00CE1">
              <w:rPr>
                <w:rFonts w:ascii="Times New Roman" w:eastAsia="Times New Roman" w:hAnsi="Times New Roman" w:cs="Times New Roman"/>
                <w:sz w:val="24"/>
                <w:szCs w:val="24"/>
              </w:rPr>
              <w:t>екендігі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туралы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білімді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бекіту</w:t>
            </w:r>
            <w:proofErr w:type="spellEnd"/>
            <w:r w:rsidRPr="00B00CE1">
              <w:rPr>
                <w:rFonts w:ascii="Times New Roman" w:eastAsia="Times New Roman" w:hAnsi="Times New Roman" w:cs="Times New Roman"/>
                <w:sz w:val="24"/>
                <w:szCs w:val="24"/>
              </w:rPr>
              <w:t>.</w:t>
            </w:r>
          </w:p>
          <w:p w14:paraId="5109ADC2"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B00CE1">
              <w:rPr>
                <w:rFonts w:ascii="Times New Roman" w:eastAsia="Times New Roman" w:hAnsi="Times New Roman" w:cs="Times New Roman"/>
                <w:sz w:val="24"/>
                <w:szCs w:val="24"/>
              </w:rPr>
              <w:t>Еңбек</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қызметі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гүлзардағы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жұмыс</w:t>
            </w:r>
            <w:proofErr w:type="spellEnd"/>
          </w:p>
          <w:p w14:paraId="7B5BDDF7"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D96746">
              <w:rPr>
                <w:rFonts w:ascii="Times New Roman" w:eastAsia="Times New Roman" w:hAnsi="Times New Roman" w:cs="Times New Roman"/>
                <w:b/>
                <w:sz w:val="24"/>
                <w:szCs w:val="24"/>
              </w:rPr>
              <w:t>Мақсаты</w:t>
            </w:r>
            <w:proofErr w:type="spellEnd"/>
            <w:r w:rsidRPr="00D96746">
              <w:rPr>
                <w:rFonts w:ascii="Times New Roman" w:eastAsia="Times New Roman" w:hAnsi="Times New Roman" w:cs="Times New Roman"/>
                <w:b/>
                <w:sz w:val="24"/>
                <w:szCs w:val="24"/>
              </w:rPr>
              <w:t>:</w:t>
            </w:r>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еңбекқорлық</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дағдыларын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қалыптастыру</w:t>
            </w:r>
            <w:proofErr w:type="spellEnd"/>
            <w:r w:rsidRPr="00B00CE1">
              <w:rPr>
                <w:rFonts w:ascii="Times New Roman" w:eastAsia="Times New Roman" w:hAnsi="Times New Roman" w:cs="Times New Roman"/>
                <w:sz w:val="24"/>
                <w:szCs w:val="24"/>
              </w:rPr>
              <w:t>.</w:t>
            </w:r>
          </w:p>
          <w:p w14:paraId="0E5F3B8E" w14:textId="77777777" w:rsidR="00D64297" w:rsidRPr="00B00CE1" w:rsidRDefault="00D64297" w:rsidP="00764B2D">
            <w:pPr>
              <w:spacing w:after="150" w:line="255" w:lineRule="atLeast"/>
              <w:rPr>
                <w:rFonts w:ascii="Times New Roman" w:eastAsia="Times New Roman" w:hAnsi="Times New Roman" w:cs="Times New Roman"/>
                <w:sz w:val="24"/>
                <w:szCs w:val="24"/>
              </w:rPr>
            </w:pPr>
            <w:r w:rsidRPr="00B00CE1">
              <w:rPr>
                <w:rFonts w:ascii="Times New Roman" w:eastAsia="Times New Roman" w:hAnsi="Times New Roman" w:cs="Times New Roman"/>
                <w:sz w:val="24"/>
                <w:szCs w:val="24"/>
              </w:rPr>
              <w:t>«</w:t>
            </w:r>
            <w:proofErr w:type="spellStart"/>
            <w:r w:rsidRPr="00B00CE1">
              <w:rPr>
                <w:rFonts w:ascii="Times New Roman" w:eastAsia="Times New Roman" w:hAnsi="Times New Roman" w:cs="Times New Roman"/>
                <w:sz w:val="24"/>
                <w:szCs w:val="24"/>
              </w:rPr>
              <w:t>Тоқта-жүгір</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қозғалысты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ойыны</w:t>
            </w:r>
            <w:proofErr w:type="spellEnd"/>
          </w:p>
          <w:p w14:paraId="767C5C92"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B00CE1">
              <w:rPr>
                <w:rFonts w:ascii="Times New Roman" w:eastAsia="Times New Roman" w:hAnsi="Times New Roman" w:cs="Times New Roman"/>
                <w:sz w:val="24"/>
                <w:szCs w:val="24"/>
              </w:rPr>
              <w:t>Мақсаты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толтырылған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допты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кеудеден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екі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қолмен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лақтыруға</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жаттығу</w:t>
            </w:r>
            <w:proofErr w:type="spellEnd"/>
            <w:r w:rsidRPr="00B00CE1">
              <w:rPr>
                <w:rFonts w:ascii="Times New Roman" w:eastAsia="Times New Roman" w:hAnsi="Times New Roman" w:cs="Times New Roman"/>
                <w:sz w:val="24"/>
                <w:szCs w:val="24"/>
              </w:rPr>
              <w:t xml:space="preserve">; сигнал </w:t>
            </w:r>
            <w:proofErr w:type="spellStart"/>
            <w:r w:rsidRPr="00B00CE1">
              <w:rPr>
                <w:rFonts w:ascii="Times New Roman" w:eastAsia="Times New Roman" w:hAnsi="Times New Roman" w:cs="Times New Roman"/>
                <w:sz w:val="24"/>
                <w:szCs w:val="24"/>
              </w:rPr>
              <w:t>бойынша</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әрекет</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ету</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ептілікті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дамыту</w:t>
            </w:r>
            <w:proofErr w:type="spellEnd"/>
            <w:r w:rsidRPr="00B00CE1">
              <w:rPr>
                <w:rFonts w:ascii="Times New Roman" w:eastAsia="Times New Roman" w:hAnsi="Times New Roman" w:cs="Times New Roman"/>
                <w:sz w:val="24"/>
                <w:szCs w:val="24"/>
              </w:rPr>
              <w:t>.</w:t>
            </w:r>
          </w:p>
          <w:p w14:paraId="1BF850C4" w14:textId="77777777" w:rsidR="00D64297" w:rsidRPr="00B00CE1" w:rsidRDefault="00D64297" w:rsidP="00764B2D">
            <w:pPr>
              <w:spacing w:after="150" w:line="255" w:lineRule="atLeast"/>
              <w:rPr>
                <w:rFonts w:ascii="Times New Roman" w:eastAsia="Times New Roman" w:hAnsi="Times New Roman" w:cs="Times New Roman"/>
                <w:sz w:val="24"/>
                <w:szCs w:val="24"/>
              </w:rPr>
            </w:pPr>
            <w:r w:rsidRPr="00B00CE1">
              <w:rPr>
                <w:rFonts w:ascii="Times New Roman" w:eastAsia="Times New Roman" w:hAnsi="Times New Roman" w:cs="Times New Roman"/>
                <w:sz w:val="24"/>
                <w:szCs w:val="24"/>
              </w:rPr>
              <w:t xml:space="preserve">Жеке </w:t>
            </w:r>
            <w:proofErr w:type="spellStart"/>
            <w:r w:rsidRPr="00B00CE1">
              <w:rPr>
                <w:rFonts w:ascii="Times New Roman" w:eastAsia="Times New Roman" w:hAnsi="Times New Roman" w:cs="Times New Roman"/>
                <w:sz w:val="24"/>
                <w:szCs w:val="24"/>
              </w:rPr>
              <w:t>жұмыс</w:t>
            </w:r>
            <w:proofErr w:type="spellEnd"/>
          </w:p>
          <w:p w14:paraId="203F2F45"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B00CE1">
              <w:rPr>
                <w:rFonts w:ascii="Times New Roman" w:eastAsia="Times New Roman" w:hAnsi="Times New Roman" w:cs="Times New Roman"/>
                <w:sz w:val="24"/>
                <w:szCs w:val="24"/>
              </w:rPr>
              <w:lastRenderedPageBreak/>
              <w:t>Секіруді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дамыту</w:t>
            </w:r>
            <w:proofErr w:type="spellEnd"/>
          </w:p>
          <w:p w14:paraId="33052928"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D96746">
              <w:rPr>
                <w:rFonts w:ascii="Times New Roman" w:eastAsia="Times New Roman" w:hAnsi="Times New Roman" w:cs="Times New Roman"/>
                <w:b/>
                <w:sz w:val="24"/>
                <w:szCs w:val="24"/>
              </w:rPr>
              <w:t>Мақсаты</w:t>
            </w:r>
            <w:proofErr w:type="spellEnd"/>
            <w:r w:rsidRPr="00D96746">
              <w:rPr>
                <w:rFonts w:ascii="Times New Roman" w:eastAsia="Times New Roman" w:hAnsi="Times New Roman" w:cs="Times New Roman"/>
                <w:b/>
                <w:sz w:val="24"/>
                <w:szCs w:val="24"/>
              </w:rPr>
              <w:t>:</w:t>
            </w:r>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бір</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аяқпен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секіру</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қабілетін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бекіту</w:t>
            </w:r>
            <w:proofErr w:type="spellEnd"/>
          </w:p>
          <w:p w14:paraId="6808BB1F"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B00CE1">
              <w:rPr>
                <w:rFonts w:ascii="Times New Roman" w:eastAsia="Times New Roman" w:hAnsi="Times New Roman" w:cs="Times New Roman"/>
                <w:sz w:val="24"/>
                <w:szCs w:val="24"/>
              </w:rPr>
              <w:t>Шығарылтын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материалмен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дербес</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ойын</w:t>
            </w:r>
            <w:proofErr w:type="spellEnd"/>
          </w:p>
        </w:tc>
      </w:tr>
      <w:tr w:rsidR="00D64297" w:rsidRPr="004371DF" w14:paraId="102EE531" w14:textId="77777777" w:rsidTr="00D64297">
        <w:tc>
          <w:tcPr>
            <w:tcW w:w="2496" w:type="dxa"/>
            <w:hideMark/>
          </w:tcPr>
          <w:p w14:paraId="3120F6BF" w14:textId="77777777" w:rsidR="00D64297" w:rsidRPr="00741C6A" w:rsidRDefault="00D64297" w:rsidP="00EF3DC8">
            <w:pPr>
              <w:spacing w:after="150" w:line="255" w:lineRule="atLeast"/>
              <w:rPr>
                <w:rFonts w:ascii="Times New Roman" w:eastAsia="Times New Roman" w:hAnsi="Times New Roman" w:cs="Times New Roman"/>
                <w:b/>
                <w:sz w:val="24"/>
                <w:szCs w:val="24"/>
                <w:lang w:val="kk-KZ"/>
              </w:rPr>
            </w:pPr>
            <w:proofErr w:type="spellStart"/>
            <w:r w:rsidRPr="003F1F35">
              <w:rPr>
                <w:rFonts w:ascii="Times New Roman" w:eastAsia="Times New Roman" w:hAnsi="Times New Roman" w:cs="Times New Roman"/>
                <w:b/>
                <w:sz w:val="24"/>
                <w:szCs w:val="24"/>
              </w:rPr>
              <w:lastRenderedPageBreak/>
              <w:t>Серуеннен</w:t>
            </w:r>
            <w:proofErr w:type="spellEnd"/>
            <w:r w:rsidRPr="003F1F35">
              <w:rPr>
                <w:rFonts w:ascii="Times New Roman" w:eastAsia="Times New Roman" w:hAnsi="Times New Roman" w:cs="Times New Roman"/>
                <w:b/>
                <w:sz w:val="24"/>
                <w:szCs w:val="24"/>
              </w:rPr>
              <w:t xml:space="preserve"> оралу</w:t>
            </w:r>
            <w:r>
              <w:rPr>
                <w:rFonts w:ascii="Times New Roman" w:eastAsia="Times New Roman" w:hAnsi="Times New Roman" w:cs="Times New Roman"/>
                <w:b/>
                <w:sz w:val="24"/>
                <w:szCs w:val="24"/>
                <w:lang w:val="kk-KZ"/>
              </w:rPr>
              <w:t xml:space="preserve">    12.10-12.30</w:t>
            </w:r>
          </w:p>
        </w:tc>
        <w:tc>
          <w:tcPr>
            <w:tcW w:w="12290" w:type="dxa"/>
            <w:gridSpan w:val="5"/>
            <w:hideMark/>
          </w:tcPr>
          <w:p w14:paraId="58A6C05F" w14:textId="77777777" w:rsidR="00D64297" w:rsidRPr="008757FC" w:rsidRDefault="00D64297" w:rsidP="00764B2D">
            <w:pPr>
              <w:spacing w:after="150" w:line="255" w:lineRule="atLeast"/>
              <w:rPr>
                <w:rFonts w:ascii="Times New Roman" w:eastAsia="Times New Roman" w:hAnsi="Times New Roman" w:cs="Times New Roman"/>
                <w:sz w:val="24"/>
                <w:szCs w:val="24"/>
                <w:lang w:val="kk-KZ"/>
              </w:rPr>
            </w:pPr>
            <w:r w:rsidRPr="00D64297">
              <w:rPr>
                <w:rFonts w:ascii="Times New Roman" w:eastAsia="Times New Roman" w:hAnsi="Times New Roman" w:cs="Times New Roman"/>
                <w:sz w:val="24"/>
                <w:szCs w:val="24"/>
                <w:lang w:val="kk-KZ"/>
              </w:rPr>
              <w:t xml:space="preserve">Жуыну, шешіну, киіну кезінде дағдыларды қалыптастыруды жалғастыру. </w:t>
            </w:r>
            <w:r w:rsidRPr="008757FC">
              <w:rPr>
                <w:rFonts w:ascii="Times New Roman" w:eastAsia="Times New Roman" w:hAnsi="Times New Roman" w:cs="Times New Roman"/>
                <w:sz w:val="24"/>
                <w:szCs w:val="24"/>
                <w:lang w:val="kk-KZ"/>
              </w:rPr>
              <w:t>Жуыну тәсілдерінде жаттығуды жалғастыру: жеңдерді орау, қолды сабынмен сабындау, сумен жуғаннан кейін қолды жұдырықпен түю. Суреттерді қарау:»Балалар тістерін тазалайды». Олар бойынша әңгіме. Өзіндік ойын қызметі</w:t>
            </w:r>
          </w:p>
        </w:tc>
      </w:tr>
      <w:tr w:rsidR="00D64297" w:rsidRPr="00B00CE1" w14:paraId="1EB554E9" w14:textId="77777777" w:rsidTr="00D64297">
        <w:tc>
          <w:tcPr>
            <w:tcW w:w="2496" w:type="dxa"/>
            <w:hideMark/>
          </w:tcPr>
          <w:p w14:paraId="721B32C2" w14:textId="77777777" w:rsidR="00D64297" w:rsidRPr="00741C6A" w:rsidRDefault="00D64297" w:rsidP="00EF3DC8">
            <w:pPr>
              <w:spacing w:after="150" w:line="255" w:lineRule="atLeast"/>
              <w:rPr>
                <w:rFonts w:ascii="Times New Roman" w:eastAsia="Times New Roman" w:hAnsi="Times New Roman" w:cs="Times New Roman"/>
                <w:b/>
                <w:sz w:val="24"/>
                <w:szCs w:val="24"/>
                <w:lang w:val="kk-KZ"/>
              </w:rPr>
            </w:pPr>
            <w:r w:rsidRPr="00A618EA">
              <w:rPr>
                <w:rFonts w:ascii="Times New Roman" w:eastAsia="Times New Roman" w:hAnsi="Times New Roman" w:cs="Times New Roman"/>
                <w:b/>
                <w:sz w:val="24"/>
                <w:szCs w:val="24"/>
                <w:lang w:val="kk-KZ"/>
              </w:rPr>
              <w:t>Түскі ас</w:t>
            </w:r>
            <w:r>
              <w:rPr>
                <w:rFonts w:ascii="Times New Roman" w:eastAsia="Times New Roman" w:hAnsi="Times New Roman" w:cs="Times New Roman"/>
                <w:b/>
                <w:sz w:val="24"/>
                <w:szCs w:val="24"/>
                <w:lang w:val="kk-KZ"/>
              </w:rPr>
              <w:t>қа дайындық,түскі ас  12.30-13.00</w:t>
            </w:r>
          </w:p>
        </w:tc>
        <w:tc>
          <w:tcPr>
            <w:tcW w:w="12290" w:type="dxa"/>
            <w:gridSpan w:val="5"/>
            <w:hideMark/>
          </w:tcPr>
          <w:p w14:paraId="187731E4" w14:textId="77777777" w:rsidR="00D64297" w:rsidRPr="00D64297" w:rsidRDefault="00D64297" w:rsidP="00764B2D">
            <w:pPr>
              <w:spacing w:after="150" w:line="255" w:lineRule="atLeast"/>
              <w:rPr>
                <w:rFonts w:ascii="Times New Roman" w:eastAsia="Times New Roman" w:hAnsi="Times New Roman" w:cs="Times New Roman"/>
                <w:sz w:val="24"/>
                <w:szCs w:val="24"/>
                <w:lang w:val="kk-KZ"/>
              </w:rPr>
            </w:pPr>
            <w:r w:rsidRPr="00D64297">
              <w:rPr>
                <w:rFonts w:ascii="Times New Roman" w:eastAsia="Times New Roman" w:hAnsi="Times New Roman" w:cs="Times New Roman"/>
                <w:sz w:val="24"/>
                <w:szCs w:val="24"/>
                <w:lang w:val="kk-KZ"/>
              </w:rPr>
              <w:t>Балалардың назарын тағамға аудару; тамақтану мәдениетіен тәрбиелеу бойынша жеке жұмыс. Ұқыптылық дағдыларын қалыптастыруды жалғастыру.</w:t>
            </w:r>
          </w:p>
          <w:p w14:paraId="2FC1C395" w14:textId="77777777" w:rsidR="00D64297" w:rsidRPr="008757FC" w:rsidRDefault="00D64297" w:rsidP="00764B2D">
            <w:pPr>
              <w:spacing w:after="150" w:line="255" w:lineRule="atLeast"/>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t>Ас құралдарының атауын қазақ тілінде айту (ложка – қасық, тарелка – тәрелке, кружка – пиала, нож – пышақ).</w:t>
            </w:r>
          </w:p>
          <w:p w14:paraId="3778F71B" w14:textId="77777777" w:rsidR="00D64297" w:rsidRPr="008757FC" w:rsidRDefault="00D64297" w:rsidP="00764B2D">
            <w:pPr>
              <w:spacing w:after="150" w:line="255" w:lineRule="atLeast"/>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t>Тақпақ айту:</w:t>
            </w:r>
          </w:p>
          <w:p w14:paraId="36ACA7B1" w14:textId="77777777" w:rsidR="00D64297" w:rsidRPr="008757FC" w:rsidRDefault="00D64297" w:rsidP="00764B2D">
            <w:pPr>
              <w:spacing w:after="150" w:line="255" w:lineRule="atLeast"/>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t>Түскі ас уақыты келді,</w:t>
            </w:r>
          </w:p>
          <w:p w14:paraId="18AA05D3"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B00CE1">
              <w:rPr>
                <w:rFonts w:ascii="Times New Roman" w:eastAsia="Times New Roman" w:hAnsi="Times New Roman" w:cs="Times New Roman"/>
                <w:sz w:val="24"/>
                <w:szCs w:val="24"/>
              </w:rPr>
              <w:t>Үстелге</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отырайық</w:t>
            </w:r>
            <w:proofErr w:type="spellEnd"/>
            <w:r w:rsidRPr="00B00CE1">
              <w:rPr>
                <w:rFonts w:ascii="Times New Roman" w:eastAsia="Times New Roman" w:hAnsi="Times New Roman" w:cs="Times New Roman"/>
                <w:sz w:val="24"/>
                <w:szCs w:val="24"/>
              </w:rPr>
              <w:t>.</w:t>
            </w:r>
          </w:p>
          <w:p w14:paraId="4DAE1EEE"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B00CE1">
              <w:rPr>
                <w:rFonts w:ascii="Times New Roman" w:eastAsia="Times New Roman" w:hAnsi="Times New Roman" w:cs="Times New Roman"/>
                <w:sz w:val="24"/>
                <w:szCs w:val="24"/>
              </w:rPr>
              <w:t>Қасық</w:t>
            </w:r>
            <w:proofErr w:type="spellEnd"/>
            <w:r w:rsidRPr="00B00CE1">
              <w:rPr>
                <w:rFonts w:ascii="Times New Roman" w:eastAsia="Times New Roman" w:hAnsi="Times New Roman" w:cs="Times New Roman"/>
                <w:sz w:val="24"/>
                <w:szCs w:val="24"/>
              </w:rPr>
              <w:t xml:space="preserve"> пен </w:t>
            </w:r>
            <w:proofErr w:type="spellStart"/>
            <w:r w:rsidRPr="00B00CE1">
              <w:rPr>
                <w:rFonts w:ascii="Times New Roman" w:eastAsia="Times New Roman" w:hAnsi="Times New Roman" w:cs="Times New Roman"/>
                <w:sz w:val="24"/>
                <w:szCs w:val="24"/>
              </w:rPr>
              <w:t>нанды</w:t>
            </w:r>
            <w:proofErr w:type="spellEnd"/>
            <w:r w:rsidRPr="00B00CE1">
              <w:rPr>
                <w:rFonts w:ascii="Times New Roman" w:eastAsia="Times New Roman" w:hAnsi="Times New Roman" w:cs="Times New Roman"/>
                <w:sz w:val="24"/>
                <w:szCs w:val="24"/>
              </w:rPr>
              <w:t xml:space="preserve"> ал –</w:t>
            </w:r>
          </w:p>
          <w:p w14:paraId="2BE581E7"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B00CE1">
              <w:rPr>
                <w:rFonts w:ascii="Times New Roman" w:eastAsia="Times New Roman" w:hAnsi="Times New Roman" w:cs="Times New Roman"/>
                <w:sz w:val="24"/>
                <w:szCs w:val="24"/>
              </w:rPr>
              <w:t>Тезірек</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тамақтан</w:t>
            </w:r>
            <w:proofErr w:type="spellEnd"/>
          </w:p>
        </w:tc>
      </w:tr>
      <w:tr w:rsidR="00D64297" w:rsidRPr="004371DF" w14:paraId="146E13CC" w14:textId="77777777" w:rsidTr="00D64297">
        <w:tc>
          <w:tcPr>
            <w:tcW w:w="2496" w:type="dxa"/>
            <w:hideMark/>
          </w:tcPr>
          <w:p w14:paraId="2D8727E4" w14:textId="77777777" w:rsidR="00D64297" w:rsidRPr="00822AD9" w:rsidRDefault="00D64297" w:rsidP="00EF3DC8">
            <w:pPr>
              <w:spacing w:after="150" w:line="255" w:lineRule="atLeast"/>
              <w:rPr>
                <w:rFonts w:ascii="Times New Roman" w:eastAsia="Times New Roman" w:hAnsi="Times New Roman" w:cs="Times New Roman"/>
                <w:b/>
                <w:sz w:val="24"/>
                <w:szCs w:val="24"/>
                <w:lang w:val="kk-KZ"/>
              </w:rPr>
            </w:pPr>
            <w:proofErr w:type="spellStart"/>
            <w:r w:rsidRPr="003F1F35">
              <w:rPr>
                <w:rFonts w:ascii="Times New Roman" w:eastAsia="Times New Roman" w:hAnsi="Times New Roman" w:cs="Times New Roman"/>
                <w:b/>
                <w:sz w:val="24"/>
                <w:szCs w:val="24"/>
              </w:rPr>
              <w:t>Күндізгі</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ұйқы</w:t>
            </w:r>
            <w:proofErr w:type="spellEnd"/>
            <w:r>
              <w:rPr>
                <w:rFonts w:ascii="Times New Roman" w:eastAsia="Times New Roman" w:hAnsi="Times New Roman" w:cs="Times New Roman"/>
                <w:b/>
                <w:sz w:val="24"/>
                <w:szCs w:val="24"/>
                <w:lang w:val="kk-KZ"/>
              </w:rPr>
              <w:t xml:space="preserve">      13.00-15.10</w:t>
            </w:r>
          </w:p>
        </w:tc>
        <w:tc>
          <w:tcPr>
            <w:tcW w:w="12290" w:type="dxa"/>
            <w:gridSpan w:val="5"/>
            <w:hideMark/>
          </w:tcPr>
          <w:p w14:paraId="351226FA" w14:textId="77777777" w:rsidR="00D64297" w:rsidRPr="00A618EA" w:rsidRDefault="00D64297" w:rsidP="00764B2D">
            <w:pPr>
              <w:spacing w:after="150" w:line="255" w:lineRule="atLeast"/>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t xml:space="preserve">Гигиеналық процедуралар. Ұйқыны ұйымдастыруға жағдай жасау. </w:t>
            </w:r>
            <w:r w:rsidRPr="00A618EA">
              <w:rPr>
                <w:rFonts w:ascii="Times New Roman" w:eastAsia="Times New Roman" w:hAnsi="Times New Roman" w:cs="Times New Roman"/>
                <w:sz w:val="24"/>
                <w:szCs w:val="24"/>
                <w:lang w:val="kk-KZ"/>
              </w:rPr>
              <w:t>Е. Поляковтың «Ұйықта, балам» бесік жырын тыңдау</w:t>
            </w:r>
          </w:p>
        </w:tc>
      </w:tr>
      <w:tr w:rsidR="00D64297" w:rsidRPr="00B00CE1" w14:paraId="17596F81" w14:textId="77777777" w:rsidTr="00D64297">
        <w:tc>
          <w:tcPr>
            <w:tcW w:w="2496" w:type="dxa"/>
            <w:hideMark/>
          </w:tcPr>
          <w:p w14:paraId="5DFA3DD1" w14:textId="77777777" w:rsidR="00D64297" w:rsidRPr="00822AD9" w:rsidRDefault="00D64297" w:rsidP="00EF3DC8">
            <w:pPr>
              <w:spacing w:after="150" w:line="255" w:lineRule="atLeast"/>
              <w:rPr>
                <w:rFonts w:ascii="Times New Roman" w:eastAsia="Times New Roman" w:hAnsi="Times New Roman" w:cs="Times New Roman"/>
                <w:b/>
                <w:sz w:val="24"/>
                <w:szCs w:val="24"/>
                <w:lang w:val="kk-KZ"/>
              </w:rPr>
            </w:pPr>
            <w:proofErr w:type="spellStart"/>
            <w:r w:rsidRPr="003F1F35">
              <w:rPr>
                <w:rFonts w:ascii="Times New Roman" w:eastAsia="Times New Roman" w:hAnsi="Times New Roman" w:cs="Times New Roman"/>
                <w:b/>
                <w:sz w:val="24"/>
                <w:szCs w:val="24"/>
              </w:rPr>
              <w:t>Біртіндеп</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ояну</w:t>
            </w:r>
            <w:proofErr w:type="spellEnd"/>
            <w:r>
              <w:rPr>
                <w:rFonts w:ascii="Times New Roman" w:eastAsia="Times New Roman" w:hAnsi="Times New Roman" w:cs="Times New Roman"/>
                <w:b/>
                <w:sz w:val="24"/>
                <w:szCs w:val="24"/>
                <w:lang w:val="kk-KZ"/>
              </w:rPr>
              <w:t xml:space="preserve">     15.10-15.30</w:t>
            </w:r>
          </w:p>
        </w:tc>
        <w:tc>
          <w:tcPr>
            <w:tcW w:w="12290" w:type="dxa"/>
            <w:gridSpan w:val="5"/>
            <w:hideMark/>
          </w:tcPr>
          <w:p w14:paraId="64226A6B"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B00CE1">
              <w:rPr>
                <w:rFonts w:ascii="Times New Roman" w:eastAsia="Times New Roman" w:hAnsi="Times New Roman" w:cs="Times New Roman"/>
                <w:sz w:val="24"/>
                <w:szCs w:val="24"/>
              </w:rPr>
              <w:t>Ояну</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гимнастикасы</w:t>
            </w:r>
            <w:proofErr w:type="spellEnd"/>
          </w:p>
        </w:tc>
      </w:tr>
      <w:tr w:rsidR="00D64297" w:rsidRPr="00B00CE1" w14:paraId="45D4EFEE" w14:textId="77777777" w:rsidTr="00D64297">
        <w:tc>
          <w:tcPr>
            <w:tcW w:w="2496" w:type="dxa"/>
            <w:hideMark/>
          </w:tcPr>
          <w:p w14:paraId="5D17592A" w14:textId="77777777" w:rsidR="00D64297" w:rsidRPr="003F1F35" w:rsidRDefault="00D64297" w:rsidP="00EF3DC8">
            <w:pPr>
              <w:spacing w:after="150" w:line="255" w:lineRule="atLeast"/>
              <w:rPr>
                <w:rFonts w:ascii="Times New Roman" w:eastAsia="Times New Roman" w:hAnsi="Times New Roman" w:cs="Times New Roman"/>
                <w:b/>
                <w:sz w:val="24"/>
                <w:szCs w:val="24"/>
              </w:rPr>
            </w:pPr>
            <w:proofErr w:type="spellStart"/>
            <w:r w:rsidRPr="003F1F35">
              <w:rPr>
                <w:rFonts w:ascii="Times New Roman" w:eastAsia="Times New Roman" w:hAnsi="Times New Roman" w:cs="Times New Roman"/>
                <w:b/>
                <w:sz w:val="24"/>
                <w:szCs w:val="24"/>
              </w:rPr>
              <w:t>Балалардың</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өзіндік</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қызметі</w:t>
            </w:r>
            <w:proofErr w:type="spellEnd"/>
          </w:p>
        </w:tc>
        <w:tc>
          <w:tcPr>
            <w:tcW w:w="2587" w:type="dxa"/>
            <w:hideMark/>
          </w:tcPr>
          <w:p w14:paraId="63C48E07" w14:textId="77777777" w:rsidR="00D64297" w:rsidRPr="00B00CE1" w:rsidRDefault="00D64297" w:rsidP="00764B2D">
            <w:pPr>
              <w:spacing w:after="150" w:line="255" w:lineRule="atLeast"/>
              <w:rPr>
                <w:rFonts w:ascii="Times New Roman" w:eastAsia="Times New Roman" w:hAnsi="Times New Roman" w:cs="Times New Roman"/>
                <w:sz w:val="24"/>
                <w:szCs w:val="24"/>
              </w:rPr>
            </w:pPr>
            <w:r w:rsidRPr="00B00CE1">
              <w:rPr>
                <w:rFonts w:ascii="Times New Roman" w:eastAsia="Times New Roman" w:hAnsi="Times New Roman" w:cs="Times New Roman"/>
                <w:sz w:val="24"/>
                <w:szCs w:val="24"/>
              </w:rPr>
              <w:t>Нан-</w:t>
            </w:r>
            <w:proofErr w:type="spellStart"/>
            <w:r w:rsidRPr="00B00CE1">
              <w:rPr>
                <w:rFonts w:ascii="Times New Roman" w:eastAsia="Times New Roman" w:hAnsi="Times New Roman" w:cs="Times New Roman"/>
                <w:sz w:val="24"/>
                <w:szCs w:val="24"/>
              </w:rPr>
              <w:t>тоқаш</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өнімдері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туралы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жұмбақтарды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шешу</w:t>
            </w:r>
            <w:proofErr w:type="spellEnd"/>
            <w:r w:rsidRPr="00B00CE1">
              <w:rPr>
                <w:rFonts w:ascii="Times New Roman" w:eastAsia="Times New Roman" w:hAnsi="Times New Roman" w:cs="Times New Roman"/>
                <w:sz w:val="24"/>
                <w:szCs w:val="24"/>
              </w:rPr>
              <w:t>.</w:t>
            </w:r>
          </w:p>
          <w:p w14:paraId="0689805B" w14:textId="77777777" w:rsidR="00D64297" w:rsidRPr="00B00CE1" w:rsidRDefault="00D64297" w:rsidP="00764B2D">
            <w:pPr>
              <w:spacing w:after="150" w:line="255" w:lineRule="atLeast"/>
              <w:rPr>
                <w:rFonts w:ascii="Times New Roman" w:eastAsia="Times New Roman" w:hAnsi="Times New Roman" w:cs="Times New Roman"/>
                <w:sz w:val="24"/>
                <w:szCs w:val="24"/>
              </w:rPr>
            </w:pPr>
            <w:r w:rsidRPr="00D96746">
              <w:rPr>
                <w:rFonts w:ascii="Times New Roman" w:eastAsia="Times New Roman" w:hAnsi="Times New Roman" w:cs="Times New Roman"/>
                <w:b/>
                <w:sz w:val="24"/>
                <w:szCs w:val="24"/>
              </w:rPr>
              <w:lastRenderedPageBreak/>
              <w:t>«</w:t>
            </w:r>
            <w:proofErr w:type="spellStart"/>
            <w:r w:rsidRPr="00D96746">
              <w:rPr>
                <w:rFonts w:ascii="Times New Roman" w:eastAsia="Times New Roman" w:hAnsi="Times New Roman" w:cs="Times New Roman"/>
                <w:b/>
                <w:sz w:val="24"/>
                <w:szCs w:val="24"/>
              </w:rPr>
              <w:t>Құймақтарды</w:t>
            </w:r>
            <w:proofErr w:type="spellEnd"/>
            <w:r w:rsidRPr="00D96746">
              <w:rPr>
                <w:rFonts w:ascii="Times New Roman" w:eastAsia="Times New Roman" w:hAnsi="Times New Roman" w:cs="Times New Roman"/>
                <w:b/>
                <w:sz w:val="24"/>
                <w:szCs w:val="24"/>
              </w:rPr>
              <w:t xml:space="preserve"> </w:t>
            </w:r>
            <w:proofErr w:type="spellStart"/>
            <w:r w:rsidRPr="00D96746">
              <w:rPr>
                <w:rFonts w:ascii="Times New Roman" w:eastAsia="Times New Roman" w:hAnsi="Times New Roman" w:cs="Times New Roman"/>
                <w:b/>
                <w:sz w:val="24"/>
                <w:szCs w:val="24"/>
              </w:rPr>
              <w:t>тарат</w:t>
            </w:r>
            <w:proofErr w:type="spellEnd"/>
            <w:r w:rsidRPr="00D96746">
              <w:rPr>
                <w:rFonts w:ascii="Times New Roman" w:eastAsia="Times New Roman" w:hAnsi="Times New Roman" w:cs="Times New Roman"/>
                <w:b/>
                <w:sz w:val="24"/>
                <w:szCs w:val="24"/>
              </w:rPr>
              <w:t>»</w:t>
            </w:r>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дидактикалық</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ойыны</w:t>
            </w:r>
            <w:proofErr w:type="spellEnd"/>
          </w:p>
          <w:p w14:paraId="640DE66B"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B00CE1">
              <w:rPr>
                <w:rFonts w:ascii="Times New Roman" w:eastAsia="Times New Roman" w:hAnsi="Times New Roman" w:cs="Times New Roman"/>
                <w:sz w:val="24"/>
                <w:szCs w:val="24"/>
              </w:rPr>
              <w:t>Мақсаты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қалыпты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мөлшерді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қабылдауды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дамыту</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көзді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дамыту</w:t>
            </w:r>
            <w:proofErr w:type="spellEnd"/>
            <w:r w:rsidRPr="00B00CE1">
              <w:rPr>
                <w:rFonts w:ascii="Times New Roman" w:eastAsia="Times New Roman" w:hAnsi="Times New Roman" w:cs="Times New Roman"/>
                <w:sz w:val="24"/>
                <w:szCs w:val="24"/>
              </w:rPr>
              <w:t>.</w:t>
            </w:r>
          </w:p>
          <w:p w14:paraId="044D7C07" w14:textId="77777777" w:rsidR="00D64297" w:rsidRPr="00B00CE1" w:rsidRDefault="00D64297" w:rsidP="00764B2D">
            <w:pPr>
              <w:spacing w:after="150" w:line="255" w:lineRule="atLeast"/>
              <w:rPr>
                <w:rFonts w:ascii="Times New Roman" w:eastAsia="Times New Roman" w:hAnsi="Times New Roman" w:cs="Times New Roman"/>
                <w:sz w:val="24"/>
                <w:szCs w:val="24"/>
              </w:rPr>
            </w:pPr>
            <w:r w:rsidRPr="00B00CE1">
              <w:rPr>
                <w:rFonts w:ascii="Times New Roman" w:eastAsia="Times New Roman" w:hAnsi="Times New Roman" w:cs="Times New Roman"/>
                <w:sz w:val="24"/>
                <w:szCs w:val="24"/>
              </w:rPr>
              <w:t xml:space="preserve">«Лото» </w:t>
            </w:r>
            <w:proofErr w:type="spellStart"/>
            <w:r w:rsidRPr="00B00CE1">
              <w:rPr>
                <w:rFonts w:ascii="Times New Roman" w:eastAsia="Times New Roman" w:hAnsi="Times New Roman" w:cs="Times New Roman"/>
                <w:sz w:val="24"/>
                <w:szCs w:val="24"/>
              </w:rPr>
              <w:t>дидактикалық</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ойыны</w:t>
            </w:r>
            <w:proofErr w:type="spellEnd"/>
          </w:p>
          <w:p w14:paraId="2B9BD443"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D96746">
              <w:rPr>
                <w:rFonts w:ascii="Times New Roman" w:eastAsia="Times New Roman" w:hAnsi="Times New Roman" w:cs="Times New Roman"/>
                <w:b/>
                <w:sz w:val="24"/>
                <w:szCs w:val="24"/>
              </w:rPr>
              <w:t>Мақсаты</w:t>
            </w:r>
            <w:proofErr w:type="spellEnd"/>
            <w:r w:rsidRPr="00D96746">
              <w:rPr>
                <w:rFonts w:ascii="Times New Roman" w:eastAsia="Times New Roman" w:hAnsi="Times New Roman" w:cs="Times New Roman"/>
                <w:b/>
                <w:sz w:val="24"/>
                <w:szCs w:val="24"/>
              </w:rPr>
              <w:t>:</w:t>
            </w:r>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үлгі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бойынша</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бірдей</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заттарды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табуға</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және</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оларды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атауға</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үйрету</w:t>
            </w:r>
            <w:proofErr w:type="spellEnd"/>
          </w:p>
        </w:tc>
        <w:tc>
          <w:tcPr>
            <w:tcW w:w="2505" w:type="dxa"/>
            <w:hideMark/>
          </w:tcPr>
          <w:p w14:paraId="142ADF44" w14:textId="77777777" w:rsidR="00D64297" w:rsidRPr="00B00CE1" w:rsidRDefault="00D64297" w:rsidP="00764B2D">
            <w:pPr>
              <w:spacing w:after="150" w:line="255" w:lineRule="atLeast"/>
              <w:rPr>
                <w:rFonts w:ascii="Times New Roman" w:eastAsia="Times New Roman" w:hAnsi="Times New Roman" w:cs="Times New Roman"/>
                <w:sz w:val="24"/>
                <w:szCs w:val="24"/>
              </w:rPr>
            </w:pPr>
            <w:r w:rsidRPr="00B00CE1">
              <w:rPr>
                <w:rFonts w:ascii="Times New Roman" w:eastAsia="Times New Roman" w:hAnsi="Times New Roman" w:cs="Times New Roman"/>
                <w:sz w:val="24"/>
                <w:szCs w:val="24"/>
              </w:rPr>
              <w:lastRenderedPageBreak/>
              <w:t>«</w:t>
            </w:r>
            <w:proofErr w:type="spellStart"/>
            <w:r w:rsidRPr="00D96746">
              <w:rPr>
                <w:rFonts w:ascii="Times New Roman" w:eastAsia="Times New Roman" w:hAnsi="Times New Roman" w:cs="Times New Roman"/>
                <w:b/>
                <w:sz w:val="24"/>
                <w:szCs w:val="24"/>
              </w:rPr>
              <w:t>Дүкен</w:t>
            </w:r>
            <w:proofErr w:type="spellEnd"/>
            <w:r w:rsidRPr="00D96746">
              <w:rPr>
                <w:rFonts w:ascii="Times New Roman" w:eastAsia="Times New Roman" w:hAnsi="Times New Roman" w:cs="Times New Roman"/>
                <w:b/>
                <w:sz w:val="24"/>
                <w:szCs w:val="24"/>
              </w:rPr>
              <w:t>»</w:t>
            </w:r>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сюжеттік-рөлдік</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ойыны</w:t>
            </w:r>
            <w:proofErr w:type="spellEnd"/>
          </w:p>
          <w:p w14:paraId="4BC3EDC6"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B00CE1">
              <w:rPr>
                <w:rFonts w:ascii="Times New Roman" w:eastAsia="Times New Roman" w:hAnsi="Times New Roman" w:cs="Times New Roman"/>
                <w:sz w:val="24"/>
                <w:szCs w:val="24"/>
              </w:rPr>
              <w:t>Мақсаты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сатушының</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lastRenderedPageBreak/>
              <w:t>жұмысы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туралы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білімдерін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кеңейту</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ойын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ережелерін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орындау</w:t>
            </w:r>
            <w:proofErr w:type="spellEnd"/>
            <w:r w:rsidRPr="00B00CE1">
              <w:rPr>
                <w:rFonts w:ascii="Times New Roman" w:eastAsia="Times New Roman" w:hAnsi="Times New Roman" w:cs="Times New Roman"/>
                <w:sz w:val="24"/>
                <w:szCs w:val="24"/>
              </w:rPr>
              <w:t>.</w:t>
            </w:r>
          </w:p>
          <w:p w14:paraId="36859601" w14:textId="77777777" w:rsidR="00D64297" w:rsidRPr="00B00CE1" w:rsidRDefault="00D64297" w:rsidP="00764B2D">
            <w:pPr>
              <w:spacing w:after="150" w:line="255" w:lineRule="atLeast"/>
              <w:rPr>
                <w:rFonts w:ascii="Times New Roman" w:eastAsia="Times New Roman" w:hAnsi="Times New Roman" w:cs="Times New Roman"/>
                <w:sz w:val="24"/>
                <w:szCs w:val="24"/>
              </w:rPr>
            </w:pPr>
            <w:r w:rsidRPr="00B00CE1">
              <w:rPr>
                <w:rFonts w:ascii="Times New Roman" w:eastAsia="Times New Roman" w:hAnsi="Times New Roman" w:cs="Times New Roman"/>
                <w:sz w:val="24"/>
                <w:szCs w:val="24"/>
              </w:rPr>
              <w:t>«</w:t>
            </w:r>
            <w:proofErr w:type="spellStart"/>
            <w:r w:rsidRPr="00B00CE1">
              <w:rPr>
                <w:rFonts w:ascii="Times New Roman" w:eastAsia="Times New Roman" w:hAnsi="Times New Roman" w:cs="Times New Roman"/>
                <w:sz w:val="24"/>
                <w:szCs w:val="24"/>
              </w:rPr>
              <w:t>Мамандықты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ата</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дидактикалық</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ойыны</w:t>
            </w:r>
            <w:proofErr w:type="spellEnd"/>
          </w:p>
          <w:p w14:paraId="3DD86C5F"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D96746">
              <w:rPr>
                <w:rFonts w:ascii="Times New Roman" w:eastAsia="Times New Roman" w:hAnsi="Times New Roman" w:cs="Times New Roman"/>
                <w:b/>
                <w:sz w:val="24"/>
                <w:szCs w:val="24"/>
              </w:rPr>
              <w:t>Мақсаты</w:t>
            </w:r>
            <w:proofErr w:type="spellEnd"/>
            <w:r w:rsidRPr="00D96746">
              <w:rPr>
                <w:rFonts w:ascii="Times New Roman" w:eastAsia="Times New Roman" w:hAnsi="Times New Roman" w:cs="Times New Roman"/>
                <w:b/>
                <w:sz w:val="24"/>
                <w:szCs w:val="24"/>
              </w:rPr>
              <w:t>:</w:t>
            </w:r>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нан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өсірумен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және</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өндірумен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айналысатын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адамдардың</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кәсіптері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туралы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түсініктерді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кеңейту</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сөздік</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қорын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кеңейту</w:t>
            </w:r>
            <w:proofErr w:type="spellEnd"/>
          </w:p>
        </w:tc>
        <w:tc>
          <w:tcPr>
            <w:tcW w:w="2232" w:type="dxa"/>
            <w:hideMark/>
          </w:tcPr>
          <w:p w14:paraId="32C24158" w14:textId="77777777" w:rsidR="00D64297" w:rsidRPr="00B00CE1" w:rsidRDefault="00D64297" w:rsidP="00764B2D">
            <w:pPr>
              <w:spacing w:after="150" w:line="255" w:lineRule="atLeast"/>
              <w:rPr>
                <w:rFonts w:ascii="Times New Roman" w:eastAsia="Times New Roman" w:hAnsi="Times New Roman" w:cs="Times New Roman"/>
                <w:sz w:val="24"/>
                <w:szCs w:val="24"/>
              </w:rPr>
            </w:pPr>
            <w:r w:rsidRPr="00B00CE1">
              <w:rPr>
                <w:rFonts w:ascii="Times New Roman" w:eastAsia="Times New Roman" w:hAnsi="Times New Roman" w:cs="Times New Roman"/>
                <w:sz w:val="24"/>
                <w:szCs w:val="24"/>
              </w:rPr>
              <w:lastRenderedPageBreak/>
              <w:t xml:space="preserve">Г. </w:t>
            </w:r>
            <w:proofErr w:type="spellStart"/>
            <w:r w:rsidRPr="00B00CE1">
              <w:rPr>
                <w:rFonts w:ascii="Times New Roman" w:eastAsia="Times New Roman" w:hAnsi="Times New Roman" w:cs="Times New Roman"/>
                <w:sz w:val="24"/>
                <w:szCs w:val="24"/>
              </w:rPr>
              <w:t>Стаценконың</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Қара</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нан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өлеңдерін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оқу</w:t>
            </w:r>
            <w:proofErr w:type="spellEnd"/>
          </w:p>
          <w:p w14:paraId="615195B9"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B00CE1">
              <w:rPr>
                <w:rFonts w:ascii="Times New Roman" w:eastAsia="Times New Roman" w:hAnsi="Times New Roman" w:cs="Times New Roman"/>
                <w:sz w:val="24"/>
                <w:szCs w:val="24"/>
              </w:rPr>
              <w:lastRenderedPageBreak/>
              <w:t>Мазмұны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бойынша</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әңгімелеу</w:t>
            </w:r>
            <w:proofErr w:type="spellEnd"/>
            <w:r w:rsidRPr="00B00CE1">
              <w:rPr>
                <w:rFonts w:ascii="Times New Roman" w:eastAsia="Times New Roman" w:hAnsi="Times New Roman" w:cs="Times New Roman"/>
                <w:sz w:val="24"/>
                <w:szCs w:val="24"/>
              </w:rPr>
              <w:t>.</w:t>
            </w:r>
          </w:p>
          <w:p w14:paraId="11E9C25C" w14:textId="77777777" w:rsidR="00D64297" w:rsidRPr="00B00CE1" w:rsidRDefault="00D64297" w:rsidP="00764B2D">
            <w:pPr>
              <w:spacing w:after="150" w:line="255" w:lineRule="atLeast"/>
              <w:rPr>
                <w:rFonts w:ascii="Times New Roman" w:eastAsia="Times New Roman" w:hAnsi="Times New Roman" w:cs="Times New Roman"/>
                <w:sz w:val="24"/>
                <w:szCs w:val="24"/>
              </w:rPr>
            </w:pPr>
            <w:r w:rsidRPr="00B00CE1">
              <w:rPr>
                <w:rFonts w:ascii="Times New Roman" w:eastAsia="Times New Roman" w:hAnsi="Times New Roman" w:cs="Times New Roman"/>
                <w:sz w:val="24"/>
                <w:szCs w:val="24"/>
              </w:rPr>
              <w:t>«</w:t>
            </w:r>
            <w:proofErr w:type="spellStart"/>
            <w:r w:rsidRPr="00B00CE1">
              <w:rPr>
                <w:rFonts w:ascii="Times New Roman" w:eastAsia="Times New Roman" w:hAnsi="Times New Roman" w:cs="Times New Roman"/>
                <w:sz w:val="24"/>
                <w:szCs w:val="24"/>
              </w:rPr>
              <w:t>Бүтін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қылып</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жина</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дидактикалық</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ойыны</w:t>
            </w:r>
            <w:proofErr w:type="spellEnd"/>
          </w:p>
          <w:p w14:paraId="4FD20954"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D96746">
              <w:rPr>
                <w:rFonts w:ascii="Times New Roman" w:eastAsia="Times New Roman" w:hAnsi="Times New Roman" w:cs="Times New Roman"/>
                <w:b/>
                <w:sz w:val="24"/>
                <w:szCs w:val="24"/>
              </w:rPr>
              <w:t>Мақсаты</w:t>
            </w:r>
            <w:proofErr w:type="spellEnd"/>
            <w:r w:rsidRPr="00D96746">
              <w:rPr>
                <w:rFonts w:ascii="Times New Roman" w:eastAsia="Times New Roman" w:hAnsi="Times New Roman" w:cs="Times New Roman"/>
                <w:b/>
                <w:sz w:val="24"/>
                <w:szCs w:val="24"/>
              </w:rPr>
              <w:t>:</w:t>
            </w:r>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зейінді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ойлауды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қолдың</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ұсақ</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моторикасын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дамыту</w:t>
            </w:r>
            <w:proofErr w:type="spellEnd"/>
          </w:p>
        </w:tc>
        <w:tc>
          <w:tcPr>
            <w:tcW w:w="2774" w:type="dxa"/>
            <w:hideMark/>
          </w:tcPr>
          <w:p w14:paraId="47BCC76A" w14:textId="77777777" w:rsidR="00D64297" w:rsidRPr="00B00CE1" w:rsidRDefault="00D64297" w:rsidP="00764B2D">
            <w:pPr>
              <w:spacing w:after="150" w:line="255" w:lineRule="atLeast"/>
              <w:rPr>
                <w:rFonts w:ascii="Times New Roman" w:eastAsia="Times New Roman" w:hAnsi="Times New Roman" w:cs="Times New Roman"/>
                <w:sz w:val="24"/>
                <w:szCs w:val="24"/>
              </w:rPr>
            </w:pPr>
            <w:r w:rsidRPr="00B00CE1">
              <w:rPr>
                <w:rFonts w:ascii="Times New Roman" w:eastAsia="Times New Roman" w:hAnsi="Times New Roman" w:cs="Times New Roman"/>
                <w:sz w:val="24"/>
                <w:szCs w:val="24"/>
              </w:rPr>
              <w:lastRenderedPageBreak/>
              <w:t>«</w:t>
            </w:r>
            <w:proofErr w:type="spellStart"/>
            <w:proofErr w:type="gramStart"/>
            <w:r w:rsidRPr="00B00CE1">
              <w:rPr>
                <w:rFonts w:ascii="Times New Roman" w:eastAsia="Times New Roman" w:hAnsi="Times New Roman" w:cs="Times New Roman"/>
                <w:sz w:val="24"/>
                <w:szCs w:val="24"/>
              </w:rPr>
              <w:t>Отбасы»с</w:t>
            </w:r>
            <w:proofErr w:type="spellEnd"/>
            <w:proofErr w:type="gram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южеттік-рөлдік</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ойыны</w:t>
            </w:r>
            <w:proofErr w:type="spellEnd"/>
          </w:p>
          <w:p w14:paraId="303AF690"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D96746">
              <w:rPr>
                <w:rFonts w:ascii="Times New Roman" w:eastAsia="Times New Roman" w:hAnsi="Times New Roman" w:cs="Times New Roman"/>
                <w:b/>
                <w:sz w:val="24"/>
                <w:szCs w:val="24"/>
              </w:rPr>
              <w:t>Мақсаты</w:t>
            </w:r>
            <w:proofErr w:type="spellEnd"/>
            <w:r w:rsidRPr="00D96746">
              <w:rPr>
                <w:rFonts w:ascii="Times New Roman" w:eastAsia="Times New Roman" w:hAnsi="Times New Roman" w:cs="Times New Roman"/>
                <w:b/>
                <w:sz w:val="24"/>
                <w:szCs w:val="24"/>
              </w:rPr>
              <w:t>:</w:t>
            </w:r>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сюжетті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lastRenderedPageBreak/>
              <w:t>дамытуға</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отбасы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мүшелерініңмМіндетін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орындауға</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үйрету</w:t>
            </w:r>
            <w:proofErr w:type="spellEnd"/>
            <w:r w:rsidRPr="00B00CE1">
              <w:rPr>
                <w:rFonts w:ascii="Times New Roman" w:eastAsia="Times New Roman" w:hAnsi="Times New Roman" w:cs="Times New Roman"/>
                <w:sz w:val="24"/>
                <w:szCs w:val="24"/>
              </w:rPr>
              <w:t>.</w:t>
            </w:r>
          </w:p>
          <w:p w14:paraId="6111CFF9" w14:textId="77777777" w:rsidR="00D64297" w:rsidRPr="00B00CE1" w:rsidRDefault="00D64297" w:rsidP="00764B2D">
            <w:pPr>
              <w:spacing w:after="150" w:line="255" w:lineRule="atLeast"/>
              <w:rPr>
                <w:rFonts w:ascii="Times New Roman" w:eastAsia="Times New Roman" w:hAnsi="Times New Roman" w:cs="Times New Roman"/>
                <w:sz w:val="24"/>
                <w:szCs w:val="24"/>
              </w:rPr>
            </w:pPr>
            <w:r w:rsidRPr="00B00CE1">
              <w:rPr>
                <w:rFonts w:ascii="Times New Roman" w:eastAsia="Times New Roman" w:hAnsi="Times New Roman" w:cs="Times New Roman"/>
                <w:sz w:val="24"/>
                <w:szCs w:val="24"/>
              </w:rPr>
              <w:t xml:space="preserve">Нан </w:t>
            </w:r>
            <w:proofErr w:type="spellStart"/>
            <w:r w:rsidRPr="00B00CE1">
              <w:rPr>
                <w:rFonts w:ascii="Times New Roman" w:eastAsia="Times New Roman" w:hAnsi="Times New Roman" w:cs="Times New Roman"/>
                <w:sz w:val="24"/>
                <w:szCs w:val="24"/>
              </w:rPr>
              <w:t>туралы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мақал-мәтелдерді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жаттау</w:t>
            </w:r>
            <w:proofErr w:type="spellEnd"/>
            <w:r w:rsidRPr="00B00CE1">
              <w:rPr>
                <w:rFonts w:ascii="Times New Roman" w:eastAsia="Times New Roman" w:hAnsi="Times New Roman" w:cs="Times New Roman"/>
                <w:sz w:val="24"/>
                <w:szCs w:val="24"/>
              </w:rPr>
              <w:t>.</w:t>
            </w:r>
          </w:p>
          <w:p w14:paraId="03645F40" w14:textId="77777777" w:rsidR="00D64297" w:rsidRPr="00B00CE1" w:rsidRDefault="00D64297" w:rsidP="00764B2D">
            <w:pPr>
              <w:spacing w:after="150" w:line="255" w:lineRule="atLeast"/>
              <w:rPr>
                <w:rFonts w:ascii="Times New Roman" w:eastAsia="Times New Roman" w:hAnsi="Times New Roman" w:cs="Times New Roman"/>
                <w:sz w:val="24"/>
                <w:szCs w:val="24"/>
              </w:rPr>
            </w:pPr>
            <w:r w:rsidRPr="00B00CE1">
              <w:rPr>
                <w:rFonts w:ascii="Times New Roman" w:eastAsia="Times New Roman" w:hAnsi="Times New Roman" w:cs="Times New Roman"/>
                <w:sz w:val="24"/>
                <w:szCs w:val="24"/>
              </w:rPr>
              <w:t>«</w:t>
            </w:r>
            <w:proofErr w:type="spellStart"/>
            <w:r w:rsidRPr="00B00CE1">
              <w:rPr>
                <w:rFonts w:ascii="Times New Roman" w:eastAsia="Times New Roman" w:hAnsi="Times New Roman" w:cs="Times New Roman"/>
                <w:sz w:val="24"/>
                <w:szCs w:val="24"/>
              </w:rPr>
              <w:t>Масақ</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украин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халық</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ертегісін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оқу</w:t>
            </w:r>
            <w:proofErr w:type="spellEnd"/>
          </w:p>
          <w:p w14:paraId="3CA6BAEB"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D96746">
              <w:rPr>
                <w:rFonts w:ascii="Times New Roman" w:eastAsia="Times New Roman" w:hAnsi="Times New Roman" w:cs="Times New Roman"/>
                <w:b/>
                <w:sz w:val="24"/>
                <w:szCs w:val="24"/>
              </w:rPr>
              <w:t>Мақсаты</w:t>
            </w:r>
            <w:proofErr w:type="spellEnd"/>
            <w:r w:rsidRPr="00D96746">
              <w:rPr>
                <w:rFonts w:ascii="Times New Roman" w:eastAsia="Times New Roman" w:hAnsi="Times New Roman" w:cs="Times New Roman"/>
                <w:b/>
                <w:sz w:val="24"/>
                <w:szCs w:val="24"/>
              </w:rPr>
              <w:t>:</w:t>
            </w:r>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сөйлеуді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мазмұны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бойынша</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сұрақтарға</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жауап</w:t>
            </w:r>
            <w:proofErr w:type="spellEnd"/>
            <w:r w:rsidRPr="00B00CE1">
              <w:rPr>
                <w:rFonts w:ascii="Times New Roman" w:eastAsia="Times New Roman" w:hAnsi="Times New Roman" w:cs="Times New Roman"/>
                <w:sz w:val="24"/>
                <w:szCs w:val="24"/>
              </w:rPr>
              <w:t xml:space="preserve"> беру </w:t>
            </w:r>
            <w:proofErr w:type="spellStart"/>
            <w:r w:rsidRPr="00B00CE1">
              <w:rPr>
                <w:rFonts w:ascii="Times New Roman" w:eastAsia="Times New Roman" w:hAnsi="Times New Roman" w:cs="Times New Roman"/>
                <w:sz w:val="24"/>
                <w:szCs w:val="24"/>
              </w:rPr>
              <w:t>мүмкіндігін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дамыту</w:t>
            </w:r>
            <w:proofErr w:type="spellEnd"/>
          </w:p>
        </w:tc>
        <w:tc>
          <w:tcPr>
            <w:tcW w:w="2192" w:type="dxa"/>
            <w:hideMark/>
          </w:tcPr>
          <w:p w14:paraId="635DAAB3" w14:textId="77777777" w:rsidR="00D64297" w:rsidRPr="00B00CE1" w:rsidRDefault="00D64297" w:rsidP="00764B2D">
            <w:pPr>
              <w:spacing w:after="150" w:line="255" w:lineRule="atLeast"/>
              <w:rPr>
                <w:rFonts w:ascii="Times New Roman" w:eastAsia="Times New Roman" w:hAnsi="Times New Roman" w:cs="Times New Roman"/>
                <w:sz w:val="24"/>
                <w:szCs w:val="24"/>
              </w:rPr>
            </w:pPr>
            <w:r w:rsidRPr="00B00CE1">
              <w:rPr>
                <w:rFonts w:ascii="Times New Roman" w:eastAsia="Times New Roman" w:hAnsi="Times New Roman" w:cs="Times New Roman"/>
                <w:sz w:val="24"/>
                <w:szCs w:val="24"/>
              </w:rPr>
              <w:lastRenderedPageBreak/>
              <w:t>Нан-</w:t>
            </w:r>
            <w:proofErr w:type="spellStart"/>
            <w:r w:rsidRPr="00B00CE1">
              <w:rPr>
                <w:rFonts w:ascii="Times New Roman" w:eastAsia="Times New Roman" w:hAnsi="Times New Roman" w:cs="Times New Roman"/>
                <w:sz w:val="24"/>
                <w:szCs w:val="24"/>
              </w:rPr>
              <w:t>тоқаш</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өнімдерінің</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көрмесі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илеу</w:t>
            </w:r>
            <w:proofErr w:type="spellEnd"/>
            <w:r w:rsidRPr="00B00CE1">
              <w:rPr>
                <w:rFonts w:ascii="Times New Roman" w:eastAsia="Times New Roman" w:hAnsi="Times New Roman" w:cs="Times New Roman"/>
                <w:sz w:val="24"/>
                <w:szCs w:val="24"/>
              </w:rPr>
              <w:t>).</w:t>
            </w:r>
          </w:p>
          <w:p w14:paraId="1B6A935C" w14:textId="77777777" w:rsidR="00D64297" w:rsidRPr="00B00CE1" w:rsidRDefault="00D64297" w:rsidP="00764B2D">
            <w:pPr>
              <w:spacing w:after="150" w:line="255" w:lineRule="atLeast"/>
              <w:rPr>
                <w:rFonts w:ascii="Times New Roman" w:eastAsia="Times New Roman" w:hAnsi="Times New Roman" w:cs="Times New Roman"/>
                <w:sz w:val="24"/>
                <w:szCs w:val="24"/>
              </w:rPr>
            </w:pPr>
            <w:r w:rsidRPr="00B00CE1">
              <w:rPr>
                <w:rFonts w:ascii="Times New Roman" w:eastAsia="Times New Roman" w:hAnsi="Times New Roman" w:cs="Times New Roman"/>
                <w:sz w:val="24"/>
                <w:szCs w:val="24"/>
              </w:rPr>
              <w:lastRenderedPageBreak/>
              <w:t>«</w:t>
            </w:r>
            <w:proofErr w:type="spellStart"/>
            <w:r w:rsidRPr="00B00CE1">
              <w:rPr>
                <w:rFonts w:ascii="Times New Roman" w:eastAsia="Times New Roman" w:hAnsi="Times New Roman" w:cs="Times New Roman"/>
                <w:sz w:val="24"/>
                <w:szCs w:val="24"/>
              </w:rPr>
              <w:t>Масақ</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украин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халық</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ертегісін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көріністеу</w:t>
            </w:r>
            <w:proofErr w:type="spellEnd"/>
            <w:r w:rsidRPr="00B00CE1">
              <w:rPr>
                <w:rFonts w:ascii="Times New Roman" w:eastAsia="Times New Roman" w:hAnsi="Times New Roman" w:cs="Times New Roman"/>
                <w:sz w:val="24"/>
                <w:szCs w:val="24"/>
              </w:rPr>
              <w:t>.</w:t>
            </w:r>
          </w:p>
          <w:p w14:paraId="62A3ED56"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D96746">
              <w:rPr>
                <w:rFonts w:ascii="Times New Roman" w:eastAsia="Times New Roman" w:hAnsi="Times New Roman" w:cs="Times New Roman"/>
                <w:b/>
                <w:sz w:val="24"/>
                <w:szCs w:val="24"/>
              </w:rPr>
              <w:t>Мақсаты</w:t>
            </w:r>
            <w:proofErr w:type="spellEnd"/>
            <w:r w:rsidRPr="00D96746">
              <w:rPr>
                <w:rFonts w:ascii="Times New Roman" w:eastAsia="Times New Roman" w:hAnsi="Times New Roman" w:cs="Times New Roman"/>
                <w:b/>
                <w:sz w:val="24"/>
                <w:szCs w:val="24"/>
              </w:rPr>
              <w:t>:</w:t>
            </w:r>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балалардың</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шығармашылық</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қабілеттерін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диалогтік</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сөйлеуді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дамыту</w:t>
            </w:r>
            <w:proofErr w:type="spellEnd"/>
          </w:p>
        </w:tc>
      </w:tr>
      <w:tr w:rsidR="00D64297" w:rsidRPr="004371DF" w14:paraId="294C39C6" w14:textId="77777777" w:rsidTr="00D64297">
        <w:tc>
          <w:tcPr>
            <w:tcW w:w="2496" w:type="dxa"/>
            <w:hideMark/>
          </w:tcPr>
          <w:p w14:paraId="150568B0" w14:textId="77777777" w:rsidR="00D64297" w:rsidRPr="00822AD9" w:rsidRDefault="00D64297" w:rsidP="00EF3DC8">
            <w:pPr>
              <w:spacing w:after="150" w:line="255" w:lineRule="atLeast"/>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Бесін ас   15.30-15.50</w:t>
            </w:r>
          </w:p>
        </w:tc>
        <w:tc>
          <w:tcPr>
            <w:tcW w:w="12290" w:type="dxa"/>
            <w:gridSpan w:val="5"/>
            <w:hideMark/>
          </w:tcPr>
          <w:p w14:paraId="0B8DD8A5" w14:textId="77777777" w:rsidR="00D64297" w:rsidRPr="008757FC" w:rsidRDefault="00D64297" w:rsidP="00764B2D">
            <w:pPr>
              <w:spacing w:after="150" w:line="255" w:lineRule="atLeast"/>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t>Ұқыпты жуу дағдыларына тәрбиелеу. Тақпақ айту:</w:t>
            </w:r>
          </w:p>
          <w:p w14:paraId="5BBCE7F7" w14:textId="77777777" w:rsidR="00D64297" w:rsidRPr="008757FC" w:rsidRDefault="00D64297" w:rsidP="00764B2D">
            <w:pPr>
              <w:spacing w:after="150" w:line="255" w:lineRule="atLeast"/>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t>Көкмайса шөп ұйқысынан оянды,</w:t>
            </w:r>
          </w:p>
          <w:p w14:paraId="791BC725" w14:textId="77777777" w:rsidR="00D64297" w:rsidRPr="008757FC" w:rsidRDefault="00D64297" w:rsidP="00764B2D">
            <w:pPr>
              <w:spacing w:after="150" w:line="255" w:lineRule="atLeast"/>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t>Шымшық дән шоқи бастады,</w:t>
            </w:r>
          </w:p>
          <w:p w14:paraId="39B3BD2B" w14:textId="77777777" w:rsidR="00D64297" w:rsidRPr="008757FC" w:rsidRDefault="00D64297" w:rsidP="00764B2D">
            <w:pPr>
              <w:spacing w:after="150" w:line="255" w:lineRule="atLeast"/>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t>Көжек – қырыққабатты,</w:t>
            </w:r>
          </w:p>
          <w:p w14:paraId="3F6CF5A9" w14:textId="77777777" w:rsidR="00D64297" w:rsidRPr="008757FC" w:rsidRDefault="00D64297" w:rsidP="00764B2D">
            <w:pPr>
              <w:spacing w:after="150" w:line="255" w:lineRule="atLeast"/>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t>Тышқан – қабықты,</w:t>
            </w:r>
          </w:p>
          <w:p w14:paraId="52192278" w14:textId="77777777" w:rsidR="00D64297" w:rsidRPr="008757FC" w:rsidRDefault="00D64297" w:rsidP="00764B2D">
            <w:pPr>
              <w:spacing w:after="150" w:line="255" w:lineRule="atLeast"/>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t>Балалар сүт ішті.</w:t>
            </w:r>
          </w:p>
        </w:tc>
      </w:tr>
      <w:tr w:rsidR="00D64297" w:rsidRPr="004371DF" w14:paraId="193A0FF6" w14:textId="77777777" w:rsidTr="00D64297">
        <w:tc>
          <w:tcPr>
            <w:tcW w:w="2496" w:type="dxa"/>
            <w:hideMark/>
          </w:tcPr>
          <w:p w14:paraId="6C513526" w14:textId="77777777" w:rsidR="00D64297" w:rsidRPr="00822AD9" w:rsidRDefault="00D64297" w:rsidP="00EF3DC8">
            <w:pPr>
              <w:spacing w:after="150" w:line="255" w:lineRule="atLeast"/>
              <w:rPr>
                <w:rFonts w:ascii="Times New Roman" w:eastAsia="Times New Roman" w:hAnsi="Times New Roman" w:cs="Times New Roman"/>
                <w:b/>
                <w:sz w:val="24"/>
                <w:szCs w:val="24"/>
                <w:lang w:val="kk-KZ"/>
              </w:rPr>
            </w:pPr>
            <w:proofErr w:type="spellStart"/>
            <w:r w:rsidRPr="003F1F35">
              <w:rPr>
                <w:rFonts w:ascii="Times New Roman" w:eastAsia="Times New Roman" w:hAnsi="Times New Roman" w:cs="Times New Roman"/>
                <w:b/>
                <w:sz w:val="24"/>
                <w:szCs w:val="24"/>
              </w:rPr>
              <w:t>Балалармен</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жеке</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жұмыс</w:t>
            </w:r>
            <w:proofErr w:type="spellEnd"/>
            <w:r>
              <w:rPr>
                <w:rFonts w:ascii="Times New Roman" w:eastAsia="Times New Roman" w:hAnsi="Times New Roman" w:cs="Times New Roman"/>
                <w:b/>
                <w:sz w:val="24"/>
                <w:szCs w:val="24"/>
                <w:lang w:val="kk-KZ"/>
              </w:rPr>
              <w:t xml:space="preserve">                    15.50-17.15</w:t>
            </w:r>
          </w:p>
        </w:tc>
        <w:tc>
          <w:tcPr>
            <w:tcW w:w="2587" w:type="dxa"/>
            <w:hideMark/>
          </w:tcPr>
          <w:p w14:paraId="0270D2F1" w14:textId="3A0816ED" w:rsidR="00D64297" w:rsidRPr="00D64297" w:rsidRDefault="00CA3AE5" w:rsidP="00764B2D">
            <w:pPr>
              <w:spacing w:after="150" w:line="255" w:lineRule="atLeast"/>
              <w:rPr>
                <w:rFonts w:ascii="Times New Roman" w:eastAsia="Times New Roman" w:hAnsi="Times New Roman" w:cs="Times New Roman"/>
                <w:sz w:val="24"/>
                <w:szCs w:val="24"/>
                <w:lang w:val="kk-KZ"/>
              </w:rPr>
            </w:pPr>
            <w:r>
              <w:rPr>
                <w:rFonts w:ascii="Times New Roman" w:hAnsi="Times New Roman" w:cs="Times New Roman"/>
                <w:sz w:val="24"/>
                <w:szCs w:val="24"/>
                <w:lang w:val="kk-KZ"/>
              </w:rPr>
              <w:t>Эльданағ</w:t>
            </w:r>
            <w:r w:rsidR="00D64297">
              <w:rPr>
                <w:rFonts w:ascii="Times New Roman" w:hAnsi="Times New Roman" w:cs="Times New Roman"/>
                <w:sz w:val="24"/>
                <w:szCs w:val="24"/>
                <w:lang w:val="kk-KZ"/>
              </w:rPr>
              <w:t>а табиғатта болып жатқан  құбылыстарды  айтқызу.</w:t>
            </w:r>
          </w:p>
        </w:tc>
        <w:tc>
          <w:tcPr>
            <w:tcW w:w="2505" w:type="dxa"/>
            <w:hideMark/>
          </w:tcPr>
          <w:p w14:paraId="3D591CD3" w14:textId="200FA35F" w:rsidR="00D64297" w:rsidRPr="008757FC" w:rsidRDefault="00CA3AE5" w:rsidP="00764B2D">
            <w:pPr>
              <w:spacing w:after="150" w:line="255" w:lineRule="atLeast"/>
              <w:rPr>
                <w:rFonts w:ascii="Times New Roman" w:eastAsia="Times New Roman" w:hAnsi="Times New Roman" w:cs="Times New Roman"/>
                <w:sz w:val="24"/>
                <w:szCs w:val="24"/>
                <w:lang w:val="kk-KZ"/>
              </w:rPr>
            </w:pPr>
            <w:r>
              <w:rPr>
                <w:rFonts w:ascii="Times New Roman" w:hAnsi="Times New Roman" w:cs="Times New Roman"/>
                <w:sz w:val="24"/>
                <w:szCs w:val="24"/>
                <w:lang w:val="kk-KZ"/>
              </w:rPr>
              <w:t xml:space="preserve">Дінмұхамед </w:t>
            </w:r>
            <w:r w:rsidR="00D64297">
              <w:rPr>
                <w:rFonts w:ascii="Times New Roman" w:hAnsi="Times New Roman" w:cs="Times New Roman"/>
                <w:sz w:val="24"/>
                <w:szCs w:val="24"/>
                <w:lang w:val="kk-KZ"/>
              </w:rPr>
              <w:t xml:space="preserve"> зат есімдерді көмекші сөздерді қолдана білуге жаттығулар жасату.</w:t>
            </w:r>
          </w:p>
        </w:tc>
        <w:tc>
          <w:tcPr>
            <w:tcW w:w="2232" w:type="dxa"/>
            <w:hideMark/>
          </w:tcPr>
          <w:p w14:paraId="1EB3AA1E" w14:textId="1BCBEF55" w:rsidR="00D64297" w:rsidRPr="005820F6" w:rsidRDefault="00CA3AE5" w:rsidP="00D96746">
            <w:pPr>
              <w:spacing w:after="150" w:line="255" w:lineRule="atLeast"/>
              <w:rPr>
                <w:rFonts w:ascii="Times New Roman" w:eastAsia="Times New Roman" w:hAnsi="Times New Roman" w:cs="Times New Roman"/>
                <w:sz w:val="24"/>
                <w:szCs w:val="24"/>
                <w:lang w:val="kk-KZ"/>
              </w:rPr>
            </w:pPr>
            <w:r>
              <w:rPr>
                <w:rFonts w:ascii="Times New Roman" w:hAnsi="Times New Roman" w:cs="Times New Roman"/>
                <w:sz w:val="24"/>
                <w:szCs w:val="24"/>
                <w:lang w:val="kk-KZ"/>
              </w:rPr>
              <w:t>Аликп</w:t>
            </w:r>
            <w:r w:rsidR="00D64297" w:rsidRPr="00E360CC">
              <w:rPr>
                <w:rFonts w:ascii="Times New Roman" w:hAnsi="Times New Roman" w:cs="Times New Roman"/>
                <w:sz w:val="24"/>
                <w:szCs w:val="24"/>
                <w:lang w:val="kk-KZ"/>
              </w:rPr>
              <w:t>ен</w:t>
            </w:r>
            <w:r w:rsidR="00D64297" w:rsidRPr="00E360CC">
              <w:rPr>
                <w:rFonts w:ascii="Times New Roman" w:eastAsia="Times New Roman" w:hAnsi="Times New Roman" w:cs="Times New Roman"/>
                <w:sz w:val="24"/>
                <w:szCs w:val="24"/>
                <w:lang w:val="kk-KZ"/>
              </w:rPr>
              <w:t xml:space="preserve"> </w:t>
            </w:r>
            <w:r w:rsidR="00D64297">
              <w:rPr>
                <w:rFonts w:ascii="Times New Roman" w:eastAsia="Times New Roman" w:hAnsi="Times New Roman" w:cs="Times New Roman"/>
                <w:sz w:val="24"/>
                <w:szCs w:val="24"/>
                <w:lang w:val="kk-KZ"/>
              </w:rPr>
              <w:t xml:space="preserve"> бірге Ұ</w:t>
            </w:r>
            <w:r w:rsidR="00D64297" w:rsidRPr="005820F6">
              <w:rPr>
                <w:rFonts w:ascii="Times New Roman" w:eastAsia="Times New Roman" w:hAnsi="Times New Roman" w:cs="Times New Roman"/>
                <w:sz w:val="24"/>
                <w:szCs w:val="24"/>
                <w:lang w:val="kk-KZ"/>
              </w:rPr>
              <w:t>сақ моториканы дамыту, трафаретпен жұмыс і</w:t>
            </w:r>
            <w:r w:rsidR="00D64297">
              <w:rPr>
                <w:rFonts w:ascii="Times New Roman" w:eastAsia="Times New Roman" w:hAnsi="Times New Roman" w:cs="Times New Roman"/>
                <w:sz w:val="24"/>
                <w:szCs w:val="24"/>
                <w:lang w:val="kk-KZ"/>
              </w:rPr>
              <w:t>стей білу, контурдан шықпай сызу.</w:t>
            </w:r>
          </w:p>
          <w:p w14:paraId="6D91F4BF" w14:textId="77777777" w:rsidR="00D64297" w:rsidRPr="00D96746" w:rsidRDefault="00D64297" w:rsidP="00764B2D">
            <w:pPr>
              <w:spacing w:after="150" w:line="255" w:lineRule="atLeast"/>
              <w:rPr>
                <w:rFonts w:ascii="Times New Roman" w:eastAsia="Times New Roman" w:hAnsi="Times New Roman" w:cs="Times New Roman"/>
                <w:sz w:val="24"/>
                <w:szCs w:val="24"/>
                <w:lang w:val="kk-KZ"/>
              </w:rPr>
            </w:pPr>
          </w:p>
        </w:tc>
        <w:tc>
          <w:tcPr>
            <w:tcW w:w="2774" w:type="dxa"/>
            <w:hideMark/>
          </w:tcPr>
          <w:p w14:paraId="136737E7" w14:textId="7641CD24" w:rsidR="00D64297" w:rsidRPr="0075467F" w:rsidRDefault="00CA3AE5" w:rsidP="00E360CC">
            <w:pPr>
              <w:spacing w:after="150" w:line="255" w:lineRule="atLeast"/>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Каролина</w:t>
            </w:r>
            <w:r w:rsidR="00D64297" w:rsidRPr="00E360CC">
              <w:rPr>
                <w:rFonts w:ascii="Times New Roman" w:eastAsia="Times New Roman" w:hAnsi="Times New Roman" w:cs="Times New Roman"/>
                <w:sz w:val="24"/>
                <w:szCs w:val="24"/>
                <w:lang w:val="kk-KZ"/>
              </w:rPr>
              <w:t xml:space="preserve"> </w:t>
            </w:r>
            <w:r w:rsidR="00D64297" w:rsidRPr="0075467F">
              <w:rPr>
                <w:rFonts w:ascii="Times New Roman" w:eastAsia="Times New Roman" w:hAnsi="Times New Roman" w:cs="Times New Roman"/>
                <w:sz w:val="24"/>
                <w:szCs w:val="24"/>
                <w:lang w:val="kk-KZ"/>
              </w:rPr>
              <w:t>«Сөйлемді аяқта»</w:t>
            </w:r>
          </w:p>
          <w:p w14:paraId="79D85DC6" w14:textId="77777777" w:rsidR="00D64297" w:rsidRPr="00F61D65" w:rsidRDefault="00D64297" w:rsidP="00E360CC">
            <w:pPr>
              <w:spacing w:after="150" w:line="255" w:lineRule="atLeast"/>
              <w:rPr>
                <w:rFonts w:ascii="Times New Roman" w:eastAsia="Times New Roman" w:hAnsi="Times New Roman" w:cs="Times New Roman"/>
                <w:sz w:val="24"/>
                <w:szCs w:val="24"/>
                <w:lang w:val="kk-KZ"/>
              </w:rPr>
            </w:pPr>
            <w:r w:rsidRPr="0075467F">
              <w:rPr>
                <w:rFonts w:ascii="Times New Roman" w:eastAsia="Times New Roman" w:hAnsi="Times New Roman" w:cs="Times New Roman"/>
                <w:sz w:val="24"/>
                <w:szCs w:val="24"/>
                <w:lang w:val="kk-KZ"/>
              </w:rPr>
              <w:t xml:space="preserve"> ақыл-ой белсенділігі мен есту қабілетін дамыту</w:t>
            </w:r>
            <w:r>
              <w:rPr>
                <w:rFonts w:ascii="Times New Roman" w:eastAsia="Times New Roman" w:hAnsi="Times New Roman" w:cs="Times New Roman"/>
                <w:sz w:val="24"/>
                <w:szCs w:val="24"/>
                <w:lang w:val="kk-KZ"/>
              </w:rPr>
              <w:t>,арттыру</w:t>
            </w:r>
          </w:p>
        </w:tc>
        <w:tc>
          <w:tcPr>
            <w:tcW w:w="2192" w:type="dxa"/>
            <w:hideMark/>
          </w:tcPr>
          <w:p w14:paraId="7C92725B" w14:textId="28D8870D" w:rsidR="00D64297" w:rsidRPr="00764B2D" w:rsidRDefault="00D64297" w:rsidP="00764B2D">
            <w:pPr>
              <w:spacing w:after="150" w:line="255" w:lineRule="atLeast"/>
              <w:rPr>
                <w:rFonts w:ascii="Times New Roman" w:eastAsia="Times New Roman" w:hAnsi="Times New Roman" w:cs="Times New Roman"/>
                <w:sz w:val="24"/>
                <w:szCs w:val="24"/>
                <w:lang w:val="kk-KZ"/>
              </w:rPr>
            </w:pPr>
            <w:r w:rsidRPr="00B521EA">
              <w:rPr>
                <w:rFonts w:ascii="Times New Roman" w:hAnsi="Times New Roman" w:cs="Times New Roman"/>
                <w:sz w:val="24"/>
                <w:szCs w:val="24"/>
                <w:lang w:val="kk-KZ"/>
              </w:rPr>
              <w:t>А</w:t>
            </w:r>
            <w:r w:rsidR="00CA3AE5">
              <w:rPr>
                <w:rFonts w:ascii="Times New Roman" w:hAnsi="Times New Roman" w:cs="Times New Roman"/>
                <w:sz w:val="24"/>
                <w:szCs w:val="24"/>
                <w:lang w:val="kk-KZ"/>
              </w:rPr>
              <w:t>нуар</w:t>
            </w:r>
            <w:r w:rsidRPr="00B521EA">
              <w:rPr>
                <w:rFonts w:ascii="Times New Roman" w:eastAsia="Times New Roman" w:hAnsi="Times New Roman" w:cs="Times New Roman"/>
                <w:sz w:val="24"/>
                <w:szCs w:val="24"/>
                <w:lang w:val="kk-KZ"/>
              </w:rPr>
              <w:t xml:space="preserve"> </w:t>
            </w:r>
            <w:r>
              <w:rPr>
                <w:rFonts w:ascii="Times New Roman" w:hAnsi="Times New Roman" w:cs="Times New Roman"/>
                <w:sz w:val="24"/>
                <w:szCs w:val="24"/>
                <w:lang w:val="kk-KZ"/>
              </w:rPr>
              <w:t>Жаттығулардың орындалу ретін қайталату</w:t>
            </w:r>
          </w:p>
        </w:tc>
      </w:tr>
      <w:tr w:rsidR="00D64297" w:rsidRPr="00B00CE1" w14:paraId="25E6871A" w14:textId="77777777" w:rsidTr="00D64297">
        <w:tc>
          <w:tcPr>
            <w:tcW w:w="2496" w:type="dxa"/>
            <w:hideMark/>
          </w:tcPr>
          <w:p w14:paraId="6383106E" w14:textId="77777777" w:rsidR="00D64297" w:rsidRPr="00822AD9" w:rsidRDefault="00D64297" w:rsidP="00EF3DC8">
            <w:pPr>
              <w:spacing w:after="150" w:line="255" w:lineRule="atLeast"/>
              <w:rPr>
                <w:rFonts w:ascii="Times New Roman" w:eastAsia="Times New Roman" w:hAnsi="Times New Roman" w:cs="Times New Roman"/>
                <w:b/>
                <w:sz w:val="24"/>
                <w:szCs w:val="24"/>
                <w:lang w:val="kk-KZ"/>
              </w:rPr>
            </w:pPr>
            <w:proofErr w:type="spellStart"/>
            <w:r w:rsidRPr="003F1F35">
              <w:rPr>
                <w:rFonts w:ascii="Times New Roman" w:eastAsia="Times New Roman" w:hAnsi="Times New Roman" w:cs="Times New Roman"/>
                <w:b/>
                <w:sz w:val="24"/>
                <w:szCs w:val="24"/>
              </w:rPr>
              <w:t>Серуендеуге</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дайындық</w:t>
            </w:r>
            <w:proofErr w:type="spellEnd"/>
            <w:r>
              <w:rPr>
                <w:rFonts w:ascii="Times New Roman" w:eastAsia="Times New Roman" w:hAnsi="Times New Roman" w:cs="Times New Roman"/>
                <w:b/>
                <w:sz w:val="24"/>
                <w:szCs w:val="24"/>
                <w:lang w:val="kk-KZ"/>
              </w:rPr>
              <w:t xml:space="preserve">                  17.15-17.40</w:t>
            </w:r>
          </w:p>
        </w:tc>
        <w:tc>
          <w:tcPr>
            <w:tcW w:w="12290" w:type="dxa"/>
            <w:gridSpan w:val="5"/>
            <w:hideMark/>
          </w:tcPr>
          <w:p w14:paraId="361A316A" w14:textId="77777777" w:rsidR="00D64297" w:rsidRPr="00B00CE1" w:rsidRDefault="00D64297" w:rsidP="00764B2D">
            <w:pPr>
              <w:spacing w:after="150" w:line="255" w:lineRule="atLeast"/>
              <w:rPr>
                <w:rFonts w:ascii="Times New Roman" w:eastAsia="Times New Roman" w:hAnsi="Times New Roman" w:cs="Times New Roman"/>
                <w:sz w:val="24"/>
                <w:szCs w:val="24"/>
              </w:rPr>
            </w:pPr>
            <w:r w:rsidRPr="00D64297">
              <w:rPr>
                <w:rFonts w:ascii="Times New Roman" w:eastAsia="Times New Roman" w:hAnsi="Times New Roman" w:cs="Times New Roman"/>
                <w:sz w:val="24"/>
                <w:szCs w:val="24"/>
                <w:lang w:val="kk-KZ"/>
              </w:rPr>
              <w:t xml:space="preserve">Киім бөлмесінде мінез-құлық ережелерін сақтауға, сыпайы сөздерді қолдана отырып, көмек сұрауға үйретуді жалғастыру. Киіну: жүйелілік, серуендеуге шығу. Серуендеуге деген қызығушылықты ынталандыру. </w:t>
            </w:r>
            <w:r w:rsidRPr="008757FC">
              <w:rPr>
                <w:rFonts w:ascii="Times New Roman" w:eastAsia="Times New Roman" w:hAnsi="Times New Roman" w:cs="Times New Roman"/>
                <w:sz w:val="24"/>
                <w:szCs w:val="24"/>
                <w:lang w:val="kk-KZ"/>
              </w:rPr>
              <w:t xml:space="preserve">«Неліктен жаңбыр жауады»тақырыбында балалармен жеке әңгімелер. </w:t>
            </w:r>
            <w:r w:rsidRPr="00B00CE1">
              <w:rPr>
                <w:rFonts w:ascii="Times New Roman" w:eastAsia="Times New Roman" w:hAnsi="Times New Roman" w:cs="Times New Roman"/>
                <w:sz w:val="24"/>
                <w:szCs w:val="24"/>
              </w:rPr>
              <w:t>«</w:t>
            </w:r>
            <w:proofErr w:type="spellStart"/>
            <w:r w:rsidRPr="00B00CE1">
              <w:rPr>
                <w:rFonts w:ascii="Times New Roman" w:eastAsia="Times New Roman" w:hAnsi="Times New Roman" w:cs="Times New Roman"/>
                <w:sz w:val="24"/>
                <w:szCs w:val="24"/>
              </w:rPr>
              <w:t>Кім</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жылдам</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ойыны</w:t>
            </w:r>
            <w:proofErr w:type="spellEnd"/>
          </w:p>
        </w:tc>
      </w:tr>
      <w:tr w:rsidR="00D64297" w:rsidRPr="004371DF" w14:paraId="3BE5A504" w14:textId="77777777" w:rsidTr="00D64297">
        <w:tc>
          <w:tcPr>
            <w:tcW w:w="2496" w:type="dxa"/>
            <w:hideMark/>
          </w:tcPr>
          <w:p w14:paraId="17D9B0E3" w14:textId="77777777" w:rsidR="00D64297" w:rsidRPr="00822AD9" w:rsidRDefault="00D64297" w:rsidP="00EF3DC8">
            <w:pPr>
              <w:spacing w:after="150" w:line="255" w:lineRule="atLeast"/>
              <w:rPr>
                <w:rFonts w:ascii="Times New Roman" w:eastAsia="Times New Roman" w:hAnsi="Times New Roman" w:cs="Times New Roman"/>
                <w:b/>
                <w:sz w:val="24"/>
                <w:szCs w:val="24"/>
                <w:lang w:val="kk-KZ"/>
              </w:rPr>
            </w:pPr>
            <w:proofErr w:type="spellStart"/>
            <w:r w:rsidRPr="003F1F35">
              <w:rPr>
                <w:rFonts w:ascii="Times New Roman" w:eastAsia="Times New Roman" w:hAnsi="Times New Roman" w:cs="Times New Roman"/>
                <w:b/>
                <w:sz w:val="24"/>
                <w:szCs w:val="24"/>
              </w:rPr>
              <w:lastRenderedPageBreak/>
              <w:t>Серуен</w:t>
            </w:r>
            <w:proofErr w:type="spellEnd"/>
            <w:r>
              <w:rPr>
                <w:rFonts w:ascii="Times New Roman" w:eastAsia="Times New Roman" w:hAnsi="Times New Roman" w:cs="Times New Roman"/>
                <w:b/>
                <w:sz w:val="24"/>
                <w:szCs w:val="24"/>
                <w:lang w:val="kk-KZ"/>
              </w:rPr>
              <w:t>нен оралу    17.40-17.50</w:t>
            </w:r>
          </w:p>
        </w:tc>
        <w:tc>
          <w:tcPr>
            <w:tcW w:w="12290" w:type="dxa"/>
            <w:gridSpan w:val="5"/>
            <w:hideMark/>
          </w:tcPr>
          <w:p w14:paraId="1563B009" w14:textId="77777777" w:rsidR="00D64297" w:rsidRPr="008757FC" w:rsidRDefault="00D64297" w:rsidP="00764B2D">
            <w:pPr>
              <w:spacing w:after="150" w:line="255" w:lineRule="atLeast"/>
              <w:rPr>
                <w:rFonts w:ascii="Times New Roman" w:eastAsia="Times New Roman" w:hAnsi="Times New Roman" w:cs="Times New Roman"/>
                <w:sz w:val="24"/>
                <w:szCs w:val="24"/>
                <w:lang w:val="kk-KZ"/>
              </w:rPr>
            </w:pPr>
            <w:r w:rsidRPr="00D64297">
              <w:rPr>
                <w:rFonts w:ascii="Times New Roman" w:eastAsia="Times New Roman" w:hAnsi="Times New Roman" w:cs="Times New Roman"/>
                <w:sz w:val="24"/>
                <w:szCs w:val="24"/>
                <w:lang w:val="kk-KZ"/>
              </w:rPr>
              <w:t xml:space="preserve">Аумақтағы балалардың өзіндік ойын әрекеті, таңдау ойындары. </w:t>
            </w:r>
            <w:r w:rsidRPr="008757FC">
              <w:rPr>
                <w:rFonts w:ascii="Times New Roman" w:eastAsia="Times New Roman" w:hAnsi="Times New Roman" w:cs="Times New Roman"/>
                <w:sz w:val="24"/>
                <w:szCs w:val="24"/>
                <w:lang w:val="kk-KZ"/>
              </w:rPr>
              <w:t>Бір-біріне достық қарым-қатынасты еске түсіріңіз.</w:t>
            </w:r>
          </w:p>
          <w:p w14:paraId="2C650C42" w14:textId="77777777" w:rsidR="00D64297" w:rsidRPr="008757FC" w:rsidRDefault="00D64297" w:rsidP="00764B2D">
            <w:pPr>
              <w:spacing w:after="150" w:line="255" w:lineRule="atLeast"/>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t>«Ең жылдам» қимылды ойыны</w:t>
            </w:r>
          </w:p>
          <w:p w14:paraId="3B94024A" w14:textId="77777777" w:rsidR="00D64297" w:rsidRPr="008757FC" w:rsidRDefault="00D64297" w:rsidP="00764B2D">
            <w:pPr>
              <w:spacing w:after="150" w:line="255" w:lineRule="atLeast"/>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t>Мақсаты: кеңістікте бағдарлауды, белгі бойынша қимылдарды орындай білуді дамыту.</w:t>
            </w:r>
          </w:p>
          <w:p w14:paraId="3828A135" w14:textId="77777777" w:rsidR="00D64297" w:rsidRPr="008757FC" w:rsidRDefault="00D64297" w:rsidP="00764B2D">
            <w:pPr>
              <w:spacing w:after="150" w:line="255" w:lineRule="atLeast"/>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t>Құммен тәжірибе</w:t>
            </w:r>
          </w:p>
          <w:p w14:paraId="09BD3D4F" w14:textId="77777777" w:rsidR="00D64297" w:rsidRPr="008757FC" w:rsidRDefault="00D64297" w:rsidP="00764B2D">
            <w:pPr>
              <w:spacing w:after="150" w:line="255" w:lineRule="atLeast"/>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t>Мақсаты: ойындар мен тәжірибелер арқылы балаларды құмның физикалық қасиеттерін анықтауға үйрету; балаларды зерттеу нәтижелері бойынша тәуелсіз қорытынды жасауға үйрету</w:t>
            </w:r>
          </w:p>
        </w:tc>
      </w:tr>
      <w:tr w:rsidR="00D64297" w:rsidRPr="00B00CE1" w14:paraId="5064AD28" w14:textId="77777777" w:rsidTr="00D64297">
        <w:tc>
          <w:tcPr>
            <w:tcW w:w="2496" w:type="dxa"/>
            <w:hideMark/>
          </w:tcPr>
          <w:p w14:paraId="73F84F76" w14:textId="77777777" w:rsidR="00D64297" w:rsidRPr="00822AD9" w:rsidRDefault="00D64297" w:rsidP="00EF3DC8">
            <w:pPr>
              <w:spacing w:after="150" w:line="255" w:lineRule="atLeast"/>
              <w:rPr>
                <w:rFonts w:ascii="Times New Roman" w:eastAsia="Times New Roman" w:hAnsi="Times New Roman" w:cs="Times New Roman"/>
                <w:b/>
                <w:sz w:val="24"/>
                <w:szCs w:val="24"/>
                <w:lang w:val="kk-KZ"/>
              </w:rPr>
            </w:pPr>
            <w:proofErr w:type="spellStart"/>
            <w:r w:rsidRPr="003F1F35">
              <w:rPr>
                <w:rFonts w:ascii="Times New Roman" w:eastAsia="Times New Roman" w:hAnsi="Times New Roman" w:cs="Times New Roman"/>
                <w:b/>
                <w:sz w:val="24"/>
                <w:szCs w:val="24"/>
              </w:rPr>
              <w:t>Балалардың</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үйге</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қайтуы</w:t>
            </w:r>
            <w:proofErr w:type="spellEnd"/>
            <w:r>
              <w:rPr>
                <w:rFonts w:ascii="Times New Roman" w:eastAsia="Times New Roman" w:hAnsi="Times New Roman" w:cs="Times New Roman"/>
                <w:b/>
                <w:sz w:val="24"/>
                <w:szCs w:val="24"/>
                <w:lang w:val="kk-KZ"/>
              </w:rPr>
              <w:t xml:space="preserve">                 17.50-18.00</w:t>
            </w:r>
          </w:p>
        </w:tc>
        <w:tc>
          <w:tcPr>
            <w:tcW w:w="12290" w:type="dxa"/>
            <w:gridSpan w:val="5"/>
            <w:hideMark/>
          </w:tcPr>
          <w:p w14:paraId="180D46E0" w14:textId="77777777" w:rsidR="00D64297" w:rsidRPr="00B00CE1" w:rsidRDefault="00D64297" w:rsidP="00764B2D">
            <w:pPr>
              <w:spacing w:after="150" w:line="255" w:lineRule="atLeast"/>
              <w:rPr>
                <w:rFonts w:ascii="Times New Roman" w:eastAsia="Times New Roman" w:hAnsi="Times New Roman" w:cs="Times New Roman"/>
                <w:sz w:val="24"/>
                <w:szCs w:val="24"/>
              </w:rPr>
            </w:pPr>
            <w:r w:rsidRPr="00B00CE1">
              <w:rPr>
                <w:rFonts w:ascii="Times New Roman" w:eastAsia="Times New Roman" w:hAnsi="Times New Roman" w:cs="Times New Roman"/>
                <w:sz w:val="24"/>
                <w:szCs w:val="24"/>
              </w:rPr>
              <w:t xml:space="preserve">«Мен </w:t>
            </w:r>
            <w:proofErr w:type="spellStart"/>
            <w:r w:rsidRPr="00B00CE1">
              <w:rPr>
                <w:rFonts w:ascii="Times New Roman" w:eastAsia="Times New Roman" w:hAnsi="Times New Roman" w:cs="Times New Roman"/>
                <w:sz w:val="24"/>
                <w:szCs w:val="24"/>
              </w:rPr>
              <w:t>және</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менің</w:t>
            </w:r>
            <w:proofErr w:type="spellEnd"/>
            <w:r w:rsidRPr="00B00CE1">
              <w:rPr>
                <w:rFonts w:ascii="Times New Roman" w:eastAsia="Times New Roman" w:hAnsi="Times New Roman" w:cs="Times New Roman"/>
                <w:sz w:val="24"/>
                <w:szCs w:val="24"/>
              </w:rPr>
              <w:t xml:space="preserve"> балам» </w:t>
            </w:r>
            <w:proofErr w:type="spellStart"/>
            <w:r w:rsidRPr="00B00CE1">
              <w:rPr>
                <w:rFonts w:ascii="Times New Roman" w:eastAsia="Times New Roman" w:hAnsi="Times New Roman" w:cs="Times New Roman"/>
                <w:sz w:val="24"/>
                <w:szCs w:val="24"/>
              </w:rPr>
              <w:t>ата-аналарға</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арналған</w:t>
            </w:r>
            <w:proofErr w:type="spellEnd"/>
            <w:r w:rsidRPr="00B00CE1">
              <w:rPr>
                <w:rFonts w:ascii="Times New Roman" w:eastAsia="Times New Roman" w:hAnsi="Times New Roman" w:cs="Times New Roman"/>
                <w:sz w:val="24"/>
                <w:szCs w:val="24"/>
              </w:rPr>
              <w:t xml:space="preserve"> семинар практикум. </w:t>
            </w:r>
            <w:proofErr w:type="spellStart"/>
            <w:r w:rsidRPr="00B00CE1">
              <w:rPr>
                <w:rFonts w:ascii="Times New Roman" w:eastAsia="Times New Roman" w:hAnsi="Times New Roman" w:cs="Times New Roman"/>
                <w:sz w:val="24"/>
                <w:szCs w:val="24"/>
              </w:rPr>
              <w:t>Ата-аналар</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бұрышындағы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кеңес</w:t>
            </w:r>
            <w:proofErr w:type="spellEnd"/>
          </w:p>
        </w:tc>
      </w:tr>
    </w:tbl>
    <w:p w14:paraId="4153B0B2" w14:textId="77777777" w:rsidR="00764B2D" w:rsidRDefault="00764B2D" w:rsidP="00764B2D">
      <w:pPr>
        <w:spacing w:after="150" w:line="240" w:lineRule="auto"/>
        <w:jc w:val="center"/>
        <w:rPr>
          <w:rFonts w:ascii="Times New Roman" w:eastAsia="Times New Roman" w:hAnsi="Times New Roman" w:cs="Times New Roman"/>
          <w:b/>
          <w:bCs/>
          <w:color w:val="222222"/>
          <w:sz w:val="24"/>
          <w:szCs w:val="24"/>
          <w:lang w:val="kk-KZ"/>
        </w:rPr>
      </w:pPr>
    </w:p>
    <w:p w14:paraId="42AE7C59" w14:textId="25B181F7" w:rsidR="00FB766D" w:rsidRDefault="00764B2D" w:rsidP="00FB766D">
      <w:pPr>
        <w:spacing w:after="225" w:line="240" w:lineRule="auto"/>
        <w:rPr>
          <w:rFonts w:ascii="Times New Roman" w:eastAsia="Times New Roman" w:hAnsi="Times New Roman" w:cs="Times New Roman"/>
          <w:b/>
          <w:color w:val="222222"/>
          <w:sz w:val="24"/>
          <w:szCs w:val="24"/>
          <w:lang w:val="kk-KZ"/>
        </w:rPr>
      </w:pPr>
      <w:r w:rsidRPr="0009739F">
        <w:rPr>
          <w:rFonts w:ascii="Times New Roman" w:eastAsia="Times New Roman" w:hAnsi="Times New Roman" w:cs="Times New Roman"/>
          <w:b/>
          <w:color w:val="222222"/>
          <w:sz w:val="24"/>
          <w:szCs w:val="24"/>
          <w:lang w:val="kk-KZ"/>
        </w:rPr>
        <w:t>Тәрбиеші:</w:t>
      </w:r>
      <w:r w:rsidR="001F2E9F">
        <w:rPr>
          <w:rFonts w:ascii="Times New Roman" w:eastAsia="Times New Roman" w:hAnsi="Times New Roman" w:cs="Times New Roman"/>
          <w:b/>
          <w:color w:val="222222"/>
          <w:sz w:val="24"/>
          <w:szCs w:val="24"/>
          <w:lang w:val="kk-KZ"/>
        </w:rPr>
        <w:t xml:space="preserve"> Палманова Э.Ж.</w:t>
      </w:r>
    </w:p>
    <w:p w14:paraId="3AE53A73" w14:textId="77777777" w:rsidR="00FB766D" w:rsidRDefault="00FB766D" w:rsidP="00FB766D">
      <w:pPr>
        <w:spacing w:after="225" w:line="240" w:lineRule="auto"/>
        <w:rPr>
          <w:rFonts w:ascii="Times New Roman" w:eastAsia="Times New Roman" w:hAnsi="Times New Roman" w:cs="Times New Roman"/>
          <w:b/>
          <w:color w:val="222222"/>
          <w:sz w:val="24"/>
          <w:szCs w:val="24"/>
          <w:lang w:val="kk-KZ"/>
        </w:rPr>
      </w:pPr>
    </w:p>
    <w:p w14:paraId="43286D10" w14:textId="77777777" w:rsidR="001F2E9F" w:rsidRDefault="001F2E9F" w:rsidP="00FB766D">
      <w:pPr>
        <w:spacing w:after="225" w:line="240" w:lineRule="auto"/>
        <w:rPr>
          <w:rFonts w:ascii="Times New Roman" w:eastAsia="Times New Roman" w:hAnsi="Times New Roman" w:cs="Times New Roman"/>
          <w:b/>
          <w:color w:val="222222"/>
          <w:sz w:val="24"/>
          <w:szCs w:val="24"/>
          <w:lang w:val="kk-KZ"/>
        </w:rPr>
      </w:pPr>
    </w:p>
    <w:p w14:paraId="16663131" w14:textId="77777777" w:rsidR="001F2E9F" w:rsidRDefault="001F2E9F" w:rsidP="00FB766D">
      <w:pPr>
        <w:spacing w:after="225" w:line="240" w:lineRule="auto"/>
        <w:rPr>
          <w:rFonts w:ascii="Times New Roman" w:eastAsia="Times New Roman" w:hAnsi="Times New Roman" w:cs="Times New Roman"/>
          <w:b/>
          <w:color w:val="222222"/>
          <w:sz w:val="24"/>
          <w:szCs w:val="24"/>
          <w:lang w:val="kk-KZ"/>
        </w:rPr>
      </w:pPr>
    </w:p>
    <w:p w14:paraId="03FD66DD" w14:textId="77777777" w:rsidR="001F2E9F" w:rsidRDefault="001F2E9F" w:rsidP="00FB766D">
      <w:pPr>
        <w:spacing w:after="225" w:line="240" w:lineRule="auto"/>
        <w:rPr>
          <w:rFonts w:ascii="Times New Roman" w:eastAsia="Times New Roman" w:hAnsi="Times New Roman" w:cs="Times New Roman"/>
          <w:b/>
          <w:color w:val="222222"/>
          <w:sz w:val="24"/>
          <w:szCs w:val="24"/>
          <w:lang w:val="kk-KZ"/>
        </w:rPr>
      </w:pPr>
    </w:p>
    <w:p w14:paraId="19FDD7A9" w14:textId="77777777" w:rsidR="001F2E9F" w:rsidRDefault="001F2E9F" w:rsidP="00FB766D">
      <w:pPr>
        <w:spacing w:after="225" w:line="240" w:lineRule="auto"/>
        <w:rPr>
          <w:rFonts w:ascii="Times New Roman" w:eastAsia="Times New Roman" w:hAnsi="Times New Roman" w:cs="Times New Roman"/>
          <w:b/>
          <w:color w:val="222222"/>
          <w:sz w:val="24"/>
          <w:szCs w:val="24"/>
          <w:lang w:val="kk-KZ"/>
        </w:rPr>
      </w:pPr>
    </w:p>
    <w:p w14:paraId="54F6E4AD" w14:textId="77777777" w:rsidR="001F2E9F" w:rsidRDefault="001F2E9F" w:rsidP="00FB766D">
      <w:pPr>
        <w:spacing w:after="225" w:line="240" w:lineRule="auto"/>
        <w:rPr>
          <w:rFonts w:ascii="Times New Roman" w:eastAsia="Times New Roman" w:hAnsi="Times New Roman" w:cs="Times New Roman"/>
          <w:b/>
          <w:color w:val="222222"/>
          <w:sz w:val="24"/>
          <w:szCs w:val="24"/>
          <w:lang w:val="kk-KZ"/>
        </w:rPr>
      </w:pPr>
    </w:p>
    <w:p w14:paraId="527D7BB8" w14:textId="77777777" w:rsidR="001F2E9F" w:rsidRDefault="001F2E9F" w:rsidP="00FB766D">
      <w:pPr>
        <w:spacing w:after="225" w:line="240" w:lineRule="auto"/>
        <w:rPr>
          <w:rFonts w:ascii="Times New Roman" w:eastAsia="Times New Roman" w:hAnsi="Times New Roman" w:cs="Times New Roman"/>
          <w:b/>
          <w:color w:val="222222"/>
          <w:sz w:val="24"/>
          <w:szCs w:val="24"/>
          <w:lang w:val="kk-KZ"/>
        </w:rPr>
      </w:pPr>
    </w:p>
    <w:p w14:paraId="28B3DD68" w14:textId="77777777" w:rsidR="001F2E9F" w:rsidRDefault="001F2E9F" w:rsidP="00FB766D">
      <w:pPr>
        <w:spacing w:after="225" w:line="240" w:lineRule="auto"/>
        <w:rPr>
          <w:rFonts w:ascii="Times New Roman" w:eastAsia="Times New Roman" w:hAnsi="Times New Roman" w:cs="Times New Roman"/>
          <w:b/>
          <w:color w:val="222222"/>
          <w:sz w:val="24"/>
          <w:szCs w:val="24"/>
          <w:lang w:val="kk-KZ"/>
        </w:rPr>
      </w:pPr>
    </w:p>
    <w:p w14:paraId="4F855B3C" w14:textId="77777777" w:rsidR="001F2E9F" w:rsidRDefault="001F2E9F" w:rsidP="00FB766D">
      <w:pPr>
        <w:spacing w:after="225" w:line="240" w:lineRule="auto"/>
        <w:rPr>
          <w:rFonts w:ascii="Times New Roman" w:eastAsia="Times New Roman" w:hAnsi="Times New Roman" w:cs="Times New Roman"/>
          <w:b/>
          <w:color w:val="222222"/>
          <w:sz w:val="24"/>
          <w:szCs w:val="24"/>
          <w:lang w:val="kk-KZ"/>
        </w:rPr>
      </w:pPr>
    </w:p>
    <w:p w14:paraId="79D06226" w14:textId="77777777" w:rsidR="001F2E9F" w:rsidRDefault="001F2E9F" w:rsidP="00FB766D">
      <w:pPr>
        <w:spacing w:after="225" w:line="240" w:lineRule="auto"/>
        <w:rPr>
          <w:rFonts w:ascii="Times New Roman" w:eastAsia="Times New Roman" w:hAnsi="Times New Roman" w:cs="Times New Roman"/>
          <w:b/>
          <w:color w:val="222222"/>
          <w:sz w:val="24"/>
          <w:szCs w:val="24"/>
          <w:lang w:val="kk-KZ"/>
        </w:rPr>
      </w:pPr>
    </w:p>
    <w:p w14:paraId="52A5159D" w14:textId="77777777" w:rsidR="001F2E9F" w:rsidRDefault="001F2E9F" w:rsidP="00FB766D">
      <w:pPr>
        <w:spacing w:after="225" w:line="240" w:lineRule="auto"/>
        <w:rPr>
          <w:rFonts w:ascii="Times New Roman" w:eastAsia="Times New Roman" w:hAnsi="Times New Roman" w:cs="Times New Roman"/>
          <w:b/>
          <w:color w:val="222222"/>
          <w:sz w:val="24"/>
          <w:szCs w:val="24"/>
          <w:lang w:val="kk-KZ"/>
        </w:rPr>
      </w:pPr>
    </w:p>
    <w:p w14:paraId="29BDC3F0" w14:textId="223B0267" w:rsidR="00FB766D" w:rsidRDefault="00FB766D" w:rsidP="001F2E9F">
      <w:pPr>
        <w:spacing w:after="225" w:line="240" w:lineRule="auto"/>
        <w:rPr>
          <w:rFonts w:ascii="Times New Roman" w:eastAsia="Times New Roman" w:hAnsi="Times New Roman" w:cs="Times New Roman"/>
          <w:b/>
          <w:color w:val="222222"/>
          <w:sz w:val="24"/>
          <w:szCs w:val="24"/>
          <w:lang w:val="kk-KZ"/>
        </w:rPr>
      </w:pPr>
      <w:r>
        <w:rPr>
          <w:rFonts w:ascii="Times New Roman" w:eastAsia="Times New Roman" w:hAnsi="Times New Roman" w:cs="Times New Roman"/>
          <w:b/>
          <w:bCs/>
          <w:color w:val="222222"/>
          <w:spacing w:val="-2"/>
          <w:kern w:val="36"/>
          <w:sz w:val="24"/>
          <w:szCs w:val="24"/>
          <w:lang w:val="kk-KZ"/>
        </w:rPr>
        <w:lastRenderedPageBreak/>
        <w:t xml:space="preserve">Қазан </w:t>
      </w:r>
      <w:r w:rsidRPr="00764B2D">
        <w:rPr>
          <w:rFonts w:ascii="Times New Roman" w:eastAsia="Times New Roman" w:hAnsi="Times New Roman" w:cs="Times New Roman"/>
          <w:b/>
          <w:bCs/>
          <w:color w:val="222222"/>
          <w:spacing w:val="-2"/>
          <w:kern w:val="36"/>
          <w:sz w:val="24"/>
          <w:szCs w:val="24"/>
          <w:lang w:val="kk-KZ"/>
        </w:rPr>
        <w:t xml:space="preserve"> айына арналған </w:t>
      </w:r>
      <w:r w:rsidRPr="003F1F35">
        <w:rPr>
          <w:rFonts w:ascii="Times New Roman" w:hAnsi="Times New Roman"/>
          <w:b/>
          <w:lang w:val="kk-KZ"/>
        </w:rPr>
        <w:t>ересек «</w:t>
      </w:r>
      <w:r w:rsidR="008B55E1" w:rsidRPr="008B55E1">
        <w:rPr>
          <w:rFonts w:ascii="Times New Roman" w:hAnsi="Times New Roman"/>
          <w:b/>
          <w:lang w:val="kk-KZ"/>
        </w:rPr>
        <w:t>Smart</w:t>
      </w:r>
      <w:r w:rsidRPr="003F1F35">
        <w:rPr>
          <w:rFonts w:ascii="Times New Roman" w:hAnsi="Times New Roman"/>
          <w:b/>
          <w:lang w:val="kk-KZ"/>
        </w:rPr>
        <w:t>» тобы балаларының өмірін ұйымдастыру мен тәрбие шараларының циклограммасы.</w:t>
      </w:r>
    </w:p>
    <w:p w14:paraId="701293CB" w14:textId="77777777" w:rsidR="00764B2D" w:rsidRPr="00764B2D" w:rsidRDefault="00764B2D" w:rsidP="00764B2D">
      <w:pPr>
        <w:spacing w:after="150" w:line="240" w:lineRule="auto"/>
        <w:rPr>
          <w:rFonts w:ascii="Times New Roman" w:eastAsia="Times New Roman" w:hAnsi="Times New Roman" w:cs="Times New Roman"/>
          <w:color w:val="222222"/>
          <w:sz w:val="24"/>
          <w:szCs w:val="24"/>
          <w:lang w:val="kk-KZ"/>
        </w:rPr>
      </w:pPr>
      <w:r w:rsidRPr="00FB766D">
        <w:rPr>
          <w:rFonts w:ascii="Times New Roman" w:eastAsia="Times New Roman" w:hAnsi="Times New Roman" w:cs="Times New Roman"/>
          <w:b/>
          <w:color w:val="222222"/>
          <w:sz w:val="24"/>
          <w:szCs w:val="24"/>
          <w:lang w:val="kk-KZ"/>
        </w:rPr>
        <w:t>Топ:</w:t>
      </w:r>
      <w:r w:rsidRPr="00764B2D">
        <w:rPr>
          <w:rFonts w:ascii="Times New Roman" w:eastAsia="Times New Roman" w:hAnsi="Times New Roman" w:cs="Times New Roman"/>
          <w:color w:val="222222"/>
          <w:sz w:val="24"/>
          <w:szCs w:val="24"/>
          <w:lang w:val="kk-KZ"/>
        </w:rPr>
        <w:t xml:space="preserve"> ересек</w:t>
      </w:r>
    </w:p>
    <w:p w14:paraId="13BCC923" w14:textId="77777777" w:rsidR="00764B2D" w:rsidRPr="00764B2D" w:rsidRDefault="00764B2D" w:rsidP="00764B2D">
      <w:pPr>
        <w:spacing w:after="150" w:line="240" w:lineRule="auto"/>
        <w:rPr>
          <w:rFonts w:ascii="Times New Roman" w:eastAsia="Times New Roman" w:hAnsi="Times New Roman" w:cs="Times New Roman"/>
          <w:color w:val="222222"/>
          <w:sz w:val="24"/>
          <w:szCs w:val="24"/>
          <w:lang w:val="kk-KZ"/>
        </w:rPr>
      </w:pPr>
      <w:r w:rsidRPr="00FB766D">
        <w:rPr>
          <w:rFonts w:ascii="Times New Roman" w:eastAsia="Times New Roman" w:hAnsi="Times New Roman" w:cs="Times New Roman"/>
          <w:b/>
          <w:color w:val="222222"/>
          <w:sz w:val="24"/>
          <w:szCs w:val="24"/>
          <w:lang w:val="kk-KZ"/>
        </w:rPr>
        <w:t>Балалардың жасы:</w:t>
      </w:r>
      <w:r w:rsidRPr="00764B2D">
        <w:rPr>
          <w:rFonts w:ascii="Times New Roman" w:eastAsia="Times New Roman" w:hAnsi="Times New Roman" w:cs="Times New Roman"/>
          <w:color w:val="222222"/>
          <w:sz w:val="24"/>
          <w:szCs w:val="24"/>
          <w:lang w:val="kk-KZ"/>
        </w:rPr>
        <w:t xml:space="preserve"> 4 жастан бастап</w:t>
      </w:r>
    </w:p>
    <w:p w14:paraId="4C7CF6E4" w14:textId="77777777" w:rsidR="00764B2D" w:rsidRPr="00764B2D" w:rsidRDefault="00764B2D" w:rsidP="00764B2D">
      <w:pPr>
        <w:spacing w:after="150" w:line="240" w:lineRule="auto"/>
        <w:rPr>
          <w:rFonts w:ascii="Times New Roman" w:eastAsia="Times New Roman" w:hAnsi="Times New Roman" w:cs="Times New Roman"/>
          <w:color w:val="222222"/>
          <w:sz w:val="24"/>
          <w:szCs w:val="24"/>
          <w:lang w:val="kk-KZ"/>
        </w:rPr>
      </w:pPr>
      <w:r w:rsidRPr="00FB766D">
        <w:rPr>
          <w:rFonts w:ascii="Times New Roman" w:eastAsia="Times New Roman" w:hAnsi="Times New Roman" w:cs="Times New Roman"/>
          <w:b/>
          <w:color w:val="222222"/>
          <w:sz w:val="24"/>
          <w:szCs w:val="24"/>
          <w:lang w:val="kk-KZ"/>
        </w:rPr>
        <w:t>Жоспар қай кезеңге жасалды:</w:t>
      </w:r>
      <w:r w:rsidRPr="00764B2D">
        <w:rPr>
          <w:rFonts w:ascii="Times New Roman" w:eastAsia="Times New Roman" w:hAnsi="Times New Roman" w:cs="Times New Roman"/>
          <w:color w:val="222222"/>
          <w:sz w:val="24"/>
          <w:szCs w:val="24"/>
          <w:lang w:val="kk-KZ"/>
        </w:rPr>
        <w:t xml:space="preserve"> 17.10–21.10</w:t>
      </w:r>
    </w:p>
    <w:tbl>
      <w:tblPr>
        <w:tblStyle w:val="a3"/>
        <w:tblW w:w="5000" w:type="pct"/>
        <w:tblLook w:val="04A0" w:firstRow="1" w:lastRow="0" w:firstColumn="1" w:lastColumn="0" w:noHBand="0" w:noVBand="1"/>
      </w:tblPr>
      <w:tblGrid>
        <w:gridCol w:w="2507"/>
        <w:gridCol w:w="2510"/>
        <w:gridCol w:w="2526"/>
        <w:gridCol w:w="2332"/>
        <w:gridCol w:w="2467"/>
        <w:gridCol w:w="2444"/>
      </w:tblGrid>
      <w:tr w:rsidR="00764B2D" w:rsidRPr="00B00CE1" w14:paraId="7C5AB719" w14:textId="77777777" w:rsidTr="00D64297">
        <w:tc>
          <w:tcPr>
            <w:tcW w:w="2507" w:type="dxa"/>
            <w:hideMark/>
          </w:tcPr>
          <w:p w14:paraId="711864FD" w14:textId="77777777" w:rsidR="00764B2D" w:rsidRPr="00FB766D" w:rsidRDefault="00764B2D" w:rsidP="00764B2D">
            <w:pPr>
              <w:spacing w:after="150" w:line="255" w:lineRule="atLeast"/>
              <w:rPr>
                <w:rFonts w:ascii="Times New Roman" w:eastAsia="Times New Roman" w:hAnsi="Times New Roman" w:cs="Times New Roman"/>
                <w:b/>
                <w:sz w:val="24"/>
                <w:szCs w:val="24"/>
              </w:rPr>
            </w:pPr>
            <w:proofErr w:type="spellStart"/>
            <w:r w:rsidRPr="00FB766D">
              <w:rPr>
                <w:rFonts w:ascii="Times New Roman" w:eastAsia="Times New Roman" w:hAnsi="Times New Roman" w:cs="Times New Roman"/>
                <w:b/>
                <w:sz w:val="24"/>
                <w:szCs w:val="24"/>
              </w:rPr>
              <w:t>Күн</w:t>
            </w:r>
            <w:proofErr w:type="spellEnd"/>
            <w:r w:rsidRPr="00FB766D">
              <w:rPr>
                <w:rFonts w:ascii="Times New Roman" w:eastAsia="Times New Roman" w:hAnsi="Times New Roman" w:cs="Times New Roman"/>
                <w:b/>
                <w:sz w:val="24"/>
                <w:szCs w:val="24"/>
              </w:rPr>
              <w:t xml:space="preserve"> </w:t>
            </w:r>
            <w:proofErr w:type="spellStart"/>
            <w:r w:rsidRPr="00FB766D">
              <w:rPr>
                <w:rFonts w:ascii="Times New Roman" w:eastAsia="Times New Roman" w:hAnsi="Times New Roman" w:cs="Times New Roman"/>
                <w:b/>
                <w:sz w:val="24"/>
                <w:szCs w:val="24"/>
              </w:rPr>
              <w:t>тәртібінің</w:t>
            </w:r>
            <w:proofErr w:type="spellEnd"/>
            <w:r w:rsidRPr="00FB766D">
              <w:rPr>
                <w:rFonts w:ascii="Times New Roman" w:eastAsia="Times New Roman" w:hAnsi="Times New Roman" w:cs="Times New Roman"/>
                <w:b/>
                <w:sz w:val="24"/>
                <w:szCs w:val="24"/>
              </w:rPr>
              <w:t xml:space="preserve"> </w:t>
            </w:r>
            <w:proofErr w:type="spellStart"/>
            <w:r w:rsidRPr="00FB766D">
              <w:rPr>
                <w:rFonts w:ascii="Times New Roman" w:eastAsia="Times New Roman" w:hAnsi="Times New Roman" w:cs="Times New Roman"/>
                <w:b/>
                <w:sz w:val="24"/>
                <w:szCs w:val="24"/>
              </w:rPr>
              <w:t>үлгісі</w:t>
            </w:r>
            <w:proofErr w:type="spellEnd"/>
          </w:p>
        </w:tc>
        <w:tc>
          <w:tcPr>
            <w:tcW w:w="2510" w:type="dxa"/>
            <w:hideMark/>
          </w:tcPr>
          <w:p w14:paraId="4FE727C8" w14:textId="77777777" w:rsidR="00764B2D" w:rsidRPr="00FB766D" w:rsidRDefault="00764B2D" w:rsidP="00764B2D">
            <w:pPr>
              <w:spacing w:after="150" w:line="255" w:lineRule="atLeast"/>
              <w:rPr>
                <w:rFonts w:ascii="Times New Roman" w:eastAsia="Times New Roman" w:hAnsi="Times New Roman" w:cs="Times New Roman"/>
                <w:b/>
                <w:sz w:val="24"/>
                <w:szCs w:val="24"/>
              </w:rPr>
            </w:pPr>
            <w:proofErr w:type="spellStart"/>
            <w:r w:rsidRPr="00FB766D">
              <w:rPr>
                <w:rFonts w:ascii="Times New Roman" w:eastAsia="Times New Roman" w:hAnsi="Times New Roman" w:cs="Times New Roman"/>
                <w:b/>
                <w:sz w:val="24"/>
                <w:szCs w:val="24"/>
              </w:rPr>
              <w:t>Дүйсенбі</w:t>
            </w:r>
            <w:proofErr w:type="spellEnd"/>
            <w:r w:rsidRPr="00FB766D">
              <w:rPr>
                <w:rFonts w:ascii="Times New Roman" w:eastAsia="Times New Roman" w:hAnsi="Times New Roman" w:cs="Times New Roman"/>
                <w:b/>
                <w:sz w:val="24"/>
                <w:szCs w:val="24"/>
              </w:rPr>
              <w:t xml:space="preserve"> 17.10</w:t>
            </w:r>
          </w:p>
        </w:tc>
        <w:tc>
          <w:tcPr>
            <w:tcW w:w="2526" w:type="dxa"/>
            <w:hideMark/>
          </w:tcPr>
          <w:p w14:paraId="71EE16D1" w14:textId="77777777" w:rsidR="00764B2D" w:rsidRPr="00FB766D" w:rsidRDefault="00764B2D" w:rsidP="00764B2D">
            <w:pPr>
              <w:spacing w:after="150" w:line="255" w:lineRule="atLeast"/>
              <w:rPr>
                <w:rFonts w:ascii="Times New Roman" w:eastAsia="Times New Roman" w:hAnsi="Times New Roman" w:cs="Times New Roman"/>
                <w:b/>
                <w:sz w:val="24"/>
                <w:szCs w:val="24"/>
              </w:rPr>
            </w:pPr>
            <w:proofErr w:type="spellStart"/>
            <w:r w:rsidRPr="00FB766D">
              <w:rPr>
                <w:rFonts w:ascii="Times New Roman" w:eastAsia="Times New Roman" w:hAnsi="Times New Roman" w:cs="Times New Roman"/>
                <w:b/>
                <w:sz w:val="24"/>
                <w:szCs w:val="24"/>
              </w:rPr>
              <w:t>Сейсенбі</w:t>
            </w:r>
            <w:proofErr w:type="spellEnd"/>
            <w:r w:rsidRPr="00FB766D">
              <w:rPr>
                <w:rFonts w:ascii="Times New Roman" w:eastAsia="Times New Roman" w:hAnsi="Times New Roman" w:cs="Times New Roman"/>
                <w:b/>
                <w:sz w:val="24"/>
                <w:szCs w:val="24"/>
              </w:rPr>
              <w:t xml:space="preserve"> 18.10</w:t>
            </w:r>
          </w:p>
        </w:tc>
        <w:tc>
          <w:tcPr>
            <w:tcW w:w="2332" w:type="dxa"/>
            <w:hideMark/>
          </w:tcPr>
          <w:p w14:paraId="55EE5718" w14:textId="77777777" w:rsidR="00764B2D" w:rsidRPr="00FB766D" w:rsidRDefault="00764B2D" w:rsidP="00764B2D">
            <w:pPr>
              <w:spacing w:after="150" w:line="255" w:lineRule="atLeast"/>
              <w:rPr>
                <w:rFonts w:ascii="Times New Roman" w:eastAsia="Times New Roman" w:hAnsi="Times New Roman" w:cs="Times New Roman"/>
                <w:b/>
                <w:sz w:val="24"/>
                <w:szCs w:val="24"/>
              </w:rPr>
            </w:pPr>
            <w:proofErr w:type="spellStart"/>
            <w:r w:rsidRPr="00FB766D">
              <w:rPr>
                <w:rFonts w:ascii="Times New Roman" w:eastAsia="Times New Roman" w:hAnsi="Times New Roman" w:cs="Times New Roman"/>
                <w:b/>
                <w:sz w:val="24"/>
                <w:szCs w:val="24"/>
              </w:rPr>
              <w:t>Сәрсенбі</w:t>
            </w:r>
            <w:proofErr w:type="spellEnd"/>
            <w:r w:rsidRPr="00FB766D">
              <w:rPr>
                <w:rFonts w:ascii="Times New Roman" w:eastAsia="Times New Roman" w:hAnsi="Times New Roman" w:cs="Times New Roman"/>
                <w:b/>
                <w:sz w:val="24"/>
                <w:szCs w:val="24"/>
              </w:rPr>
              <w:t xml:space="preserve"> 19.10</w:t>
            </w:r>
          </w:p>
        </w:tc>
        <w:tc>
          <w:tcPr>
            <w:tcW w:w="2467" w:type="dxa"/>
            <w:hideMark/>
          </w:tcPr>
          <w:p w14:paraId="339027A2" w14:textId="77777777" w:rsidR="00764B2D" w:rsidRPr="00FB766D" w:rsidRDefault="00764B2D" w:rsidP="00764B2D">
            <w:pPr>
              <w:spacing w:after="150" w:line="255" w:lineRule="atLeast"/>
              <w:rPr>
                <w:rFonts w:ascii="Times New Roman" w:eastAsia="Times New Roman" w:hAnsi="Times New Roman" w:cs="Times New Roman"/>
                <w:b/>
                <w:sz w:val="24"/>
                <w:szCs w:val="24"/>
              </w:rPr>
            </w:pPr>
            <w:proofErr w:type="spellStart"/>
            <w:r w:rsidRPr="00FB766D">
              <w:rPr>
                <w:rFonts w:ascii="Times New Roman" w:eastAsia="Times New Roman" w:hAnsi="Times New Roman" w:cs="Times New Roman"/>
                <w:b/>
                <w:sz w:val="24"/>
                <w:szCs w:val="24"/>
              </w:rPr>
              <w:t>Бейсенбі</w:t>
            </w:r>
            <w:proofErr w:type="spellEnd"/>
            <w:r w:rsidRPr="00FB766D">
              <w:rPr>
                <w:rFonts w:ascii="Times New Roman" w:eastAsia="Times New Roman" w:hAnsi="Times New Roman" w:cs="Times New Roman"/>
                <w:b/>
                <w:sz w:val="24"/>
                <w:szCs w:val="24"/>
              </w:rPr>
              <w:t xml:space="preserve"> 20.10</w:t>
            </w:r>
          </w:p>
        </w:tc>
        <w:tc>
          <w:tcPr>
            <w:tcW w:w="2444" w:type="dxa"/>
            <w:hideMark/>
          </w:tcPr>
          <w:p w14:paraId="3C4D4B9E" w14:textId="77777777" w:rsidR="00764B2D" w:rsidRPr="00FB766D" w:rsidRDefault="00764B2D" w:rsidP="00764B2D">
            <w:pPr>
              <w:spacing w:after="150" w:line="255" w:lineRule="atLeast"/>
              <w:rPr>
                <w:rFonts w:ascii="Times New Roman" w:eastAsia="Times New Roman" w:hAnsi="Times New Roman" w:cs="Times New Roman"/>
                <w:b/>
                <w:sz w:val="24"/>
                <w:szCs w:val="24"/>
              </w:rPr>
            </w:pPr>
            <w:proofErr w:type="spellStart"/>
            <w:r w:rsidRPr="00FB766D">
              <w:rPr>
                <w:rFonts w:ascii="Times New Roman" w:eastAsia="Times New Roman" w:hAnsi="Times New Roman" w:cs="Times New Roman"/>
                <w:b/>
                <w:sz w:val="24"/>
                <w:szCs w:val="24"/>
              </w:rPr>
              <w:t>Жұма</w:t>
            </w:r>
            <w:proofErr w:type="spellEnd"/>
            <w:r w:rsidRPr="00FB766D">
              <w:rPr>
                <w:rFonts w:ascii="Times New Roman" w:eastAsia="Times New Roman" w:hAnsi="Times New Roman" w:cs="Times New Roman"/>
                <w:b/>
                <w:sz w:val="24"/>
                <w:szCs w:val="24"/>
              </w:rPr>
              <w:t xml:space="preserve"> 21.10</w:t>
            </w:r>
          </w:p>
        </w:tc>
      </w:tr>
      <w:tr w:rsidR="00D64297" w:rsidRPr="004371DF" w14:paraId="39B0D0F2" w14:textId="77777777" w:rsidTr="00D64297">
        <w:tc>
          <w:tcPr>
            <w:tcW w:w="2507" w:type="dxa"/>
            <w:hideMark/>
          </w:tcPr>
          <w:p w14:paraId="3F2F3DF5" w14:textId="77777777" w:rsidR="00D64297" w:rsidRPr="00303096" w:rsidRDefault="00D64297" w:rsidP="00EF3DC8">
            <w:pPr>
              <w:spacing w:after="150" w:line="255" w:lineRule="atLeast"/>
              <w:rPr>
                <w:rFonts w:ascii="Times New Roman" w:eastAsia="Times New Roman" w:hAnsi="Times New Roman" w:cs="Times New Roman"/>
                <w:b/>
                <w:sz w:val="24"/>
                <w:szCs w:val="24"/>
                <w:lang w:val="kk-KZ"/>
              </w:rPr>
            </w:pPr>
            <w:proofErr w:type="spellStart"/>
            <w:r w:rsidRPr="003F1F35">
              <w:rPr>
                <w:rFonts w:ascii="Times New Roman" w:eastAsia="Times New Roman" w:hAnsi="Times New Roman" w:cs="Times New Roman"/>
                <w:b/>
                <w:sz w:val="24"/>
                <w:szCs w:val="24"/>
              </w:rPr>
              <w:t>Балаларды</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қабылдау</w:t>
            </w:r>
            <w:proofErr w:type="spellEnd"/>
            <w:r>
              <w:rPr>
                <w:rFonts w:ascii="Times New Roman" w:eastAsia="Times New Roman" w:hAnsi="Times New Roman" w:cs="Times New Roman"/>
                <w:b/>
                <w:sz w:val="24"/>
                <w:szCs w:val="24"/>
              </w:rPr>
              <w:t xml:space="preserve"> 7</w:t>
            </w:r>
            <w:r>
              <w:rPr>
                <w:rFonts w:ascii="Times New Roman" w:eastAsia="Times New Roman" w:hAnsi="Times New Roman" w:cs="Times New Roman"/>
                <w:b/>
                <w:sz w:val="24"/>
                <w:szCs w:val="24"/>
                <w:lang w:val="kk-KZ"/>
              </w:rPr>
              <w:t>.30-8.00</w:t>
            </w:r>
          </w:p>
        </w:tc>
        <w:tc>
          <w:tcPr>
            <w:tcW w:w="12279" w:type="dxa"/>
            <w:gridSpan w:val="5"/>
            <w:hideMark/>
          </w:tcPr>
          <w:p w14:paraId="1268ADDC" w14:textId="77777777" w:rsidR="00D64297" w:rsidRPr="008757FC" w:rsidRDefault="00D64297" w:rsidP="00764B2D">
            <w:pPr>
              <w:spacing w:after="150" w:line="255" w:lineRule="atLeast"/>
              <w:rPr>
                <w:rFonts w:ascii="Times New Roman" w:eastAsia="Times New Roman" w:hAnsi="Times New Roman" w:cs="Times New Roman"/>
                <w:sz w:val="24"/>
                <w:szCs w:val="24"/>
                <w:lang w:val="kk-KZ"/>
              </w:rPr>
            </w:pPr>
            <w:r w:rsidRPr="00D64297">
              <w:rPr>
                <w:rFonts w:ascii="Times New Roman" w:eastAsia="Times New Roman" w:hAnsi="Times New Roman" w:cs="Times New Roman"/>
                <w:sz w:val="24"/>
                <w:szCs w:val="24"/>
                <w:lang w:val="kk-KZ"/>
              </w:rPr>
              <w:t xml:space="preserve">Тәрбиешінің балалармен қарым-қатынасы: отбасылық дәстүрлер туралы жеке әңгімелер, қарым-қатынас ойындары және балаларда жақсы көңіл-күй қалыптастыру. </w:t>
            </w:r>
            <w:r w:rsidRPr="008757FC">
              <w:rPr>
                <w:rFonts w:ascii="Times New Roman" w:eastAsia="Times New Roman" w:hAnsi="Times New Roman" w:cs="Times New Roman"/>
                <w:sz w:val="24"/>
                <w:szCs w:val="24"/>
                <w:lang w:val="kk-KZ"/>
              </w:rPr>
              <w:t>Достық атмосфераны құру.</w:t>
            </w:r>
          </w:p>
          <w:p w14:paraId="54E279D5" w14:textId="77777777" w:rsidR="00D64297" w:rsidRPr="008757FC" w:rsidRDefault="00D64297" w:rsidP="00764B2D">
            <w:pPr>
              <w:spacing w:after="150" w:line="255" w:lineRule="atLeast"/>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t>«Мен сенің досыңмын және сен менің досымсың» ситуациялық ойыны</w:t>
            </w:r>
          </w:p>
          <w:p w14:paraId="0F68C0F7" w14:textId="77777777" w:rsidR="00D64297" w:rsidRPr="008757FC" w:rsidRDefault="00D64297" w:rsidP="00764B2D">
            <w:pPr>
              <w:spacing w:after="150" w:line="255" w:lineRule="atLeast"/>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t>Мақсаты: ұжымда достық қарым-қатынасты, сыйластықты, қайырымдылықты тәрбиелеу.</w:t>
            </w:r>
          </w:p>
          <w:p w14:paraId="40BF7C60" w14:textId="77777777" w:rsidR="00D64297" w:rsidRPr="008757FC" w:rsidRDefault="00D64297" w:rsidP="00764B2D">
            <w:pPr>
              <w:spacing w:after="150" w:line="255" w:lineRule="atLeast"/>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t>З. Нировичтің «Жапырақтың түсуі» өлеңін жаттау. «Күз – жылдың ең әдемі уақыты» күзгі мезгіл туралы әңгіме</w:t>
            </w:r>
          </w:p>
          <w:p w14:paraId="0D135501" w14:textId="77777777" w:rsidR="00D64297" w:rsidRPr="008757FC" w:rsidRDefault="00D64297" w:rsidP="00764B2D">
            <w:pPr>
              <w:spacing w:after="150" w:line="255" w:lineRule="atLeast"/>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t>Мақсаты: Жыл мезгілі туралы түсініктерді кеңейту</w:t>
            </w:r>
          </w:p>
        </w:tc>
      </w:tr>
      <w:tr w:rsidR="00D64297" w:rsidRPr="00B00CE1" w14:paraId="68BE459D" w14:textId="77777777" w:rsidTr="00D64297">
        <w:tc>
          <w:tcPr>
            <w:tcW w:w="2507" w:type="dxa"/>
            <w:hideMark/>
          </w:tcPr>
          <w:p w14:paraId="4F4C95A0" w14:textId="77777777" w:rsidR="00D64297" w:rsidRPr="003F1F35" w:rsidRDefault="00D64297" w:rsidP="00EF3DC8">
            <w:pPr>
              <w:spacing w:after="150" w:line="255" w:lineRule="atLeast"/>
              <w:rPr>
                <w:rFonts w:ascii="Times New Roman" w:eastAsia="Times New Roman" w:hAnsi="Times New Roman" w:cs="Times New Roman"/>
                <w:b/>
                <w:sz w:val="24"/>
                <w:szCs w:val="24"/>
              </w:rPr>
            </w:pPr>
            <w:proofErr w:type="spellStart"/>
            <w:r w:rsidRPr="003F1F35">
              <w:rPr>
                <w:rFonts w:ascii="Times New Roman" w:eastAsia="Times New Roman" w:hAnsi="Times New Roman" w:cs="Times New Roman"/>
                <w:b/>
                <w:sz w:val="24"/>
                <w:szCs w:val="24"/>
              </w:rPr>
              <w:t>Ата-аналармен</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әңгімелесу</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кеңестер</w:t>
            </w:r>
            <w:proofErr w:type="spellEnd"/>
          </w:p>
        </w:tc>
        <w:tc>
          <w:tcPr>
            <w:tcW w:w="12279" w:type="dxa"/>
            <w:gridSpan w:val="5"/>
            <w:hideMark/>
          </w:tcPr>
          <w:p w14:paraId="4815006E" w14:textId="77777777" w:rsidR="00D64297" w:rsidRPr="00B00CE1" w:rsidRDefault="00D64297" w:rsidP="00764B2D">
            <w:pPr>
              <w:spacing w:after="150" w:line="255" w:lineRule="atLeast"/>
              <w:rPr>
                <w:rFonts w:ascii="Times New Roman" w:eastAsia="Times New Roman" w:hAnsi="Times New Roman" w:cs="Times New Roman"/>
                <w:sz w:val="24"/>
                <w:szCs w:val="24"/>
              </w:rPr>
            </w:pPr>
            <w:r w:rsidRPr="00B00CE1">
              <w:rPr>
                <w:rFonts w:ascii="Times New Roman" w:eastAsia="Times New Roman" w:hAnsi="Times New Roman" w:cs="Times New Roman"/>
                <w:sz w:val="24"/>
                <w:szCs w:val="24"/>
              </w:rPr>
              <w:t>«</w:t>
            </w:r>
            <w:proofErr w:type="spellStart"/>
            <w:r w:rsidRPr="00B00CE1">
              <w:rPr>
                <w:rFonts w:ascii="Times New Roman" w:eastAsia="Times New Roman" w:hAnsi="Times New Roman" w:cs="Times New Roman"/>
                <w:sz w:val="24"/>
                <w:szCs w:val="24"/>
              </w:rPr>
              <w:t>Отбасы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Отбасылық</w:t>
            </w:r>
            <w:proofErr w:type="spellEnd"/>
            <w:r w:rsidRPr="00B00CE1">
              <w:rPr>
                <w:rFonts w:ascii="Times New Roman" w:eastAsia="Times New Roman" w:hAnsi="Times New Roman" w:cs="Times New Roman"/>
                <w:sz w:val="24"/>
                <w:szCs w:val="24"/>
              </w:rPr>
              <w:t xml:space="preserve"> климат». «</w:t>
            </w:r>
            <w:proofErr w:type="spellStart"/>
            <w:r w:rsidRPr="00B00CE1">
              <w:rPr>
                <w:rFonts w:ascii="Times New Roman" w:eastAsia="Times New Roman" w:hAnsi="Times New Roman" w:cs="Times New Roman"/>
                <w:sz w:val="24"/>
                <w:szCs w:val="24"/>
              </w:rPr>
              <w:t>Пайдалы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көкөністер</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әңгімелесу</w:t>
            </w:r>
            <w:proofErr w:type="spellEnd"/>
            <w:r w:rsidRPr="00B00CE1">
              <w:rPr>
                <w:rFonts w:ascii="Times New Roman" w:eastAsia="Times New Roman" w:hAnsi="Times New Roman" w:cs="Times New Roman"/>
                <w:sz w:val="24"/>
                <w:szCs w:val="24"/>
              </w:rPr>
              <w:t>. «</w:t>
            </w:r>
            <w:proofErr w:type="spellStart"/>
            <w:r w:rsidRPr="00B00CE1">
              <w:rPr>
                <w:rFonts w:ascii="Times New Roman" w:eastAsia="Times New Roman" w:hAnsi="Times New Roman" w:cs="Times New Roman"/>
                <w:sz w:val="24"/>
                <w:szCs w:val="24"/>
              </w:rPr>
              <w:t>Адамдарда</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жақсы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сезімдерді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тәрбиелеудегі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табиғат</w:t>
            </w:r>
            <w:proofErr w:type="spellEnd"/>
            <w:r w:rsidRPr="00B00CE1">
              <w:rPr>
                <w:rFonts w:ascii="Times New Roman" w:eastAsia="Times New Roman" w:hAnsi="Times New Roman" w:cs="Times New Roman"/>
                <w:sz w:val="24"/>
                <w:szCs w:val="24"/>
              </w:rPr>
              <w:t>» консультация</w:t>
            </w:r>
          </w:p>
        </w:tc>
      </w:tr>
      <w:tr w:rsidR="00D64297" w:rsidRPr="00B00CE1" w14:paraId="75BFD253" w14:textId="77777777" w:rsidTr="00D64297">
        <w:tc>
          <w:tcPr>
            <w:tcW w:w="2507" w:type="dxa"/>
            <w:hideMark/>
          </w:tcPr>
          <w:p w14:paraId="66818714" w14:textId="77777777" w:rsidR="00D64297" w:rsidRPr="003F1F35" w:rsidRDefault="00D64297" w:rsidP="00EF3DC8">
            <w:pPr>
              <w:spacing w:after="150" w:line="255" w:lineRule="atLeast"/>
              <w:rPr>
                <w:rFonts w:ascii="Times New Roman" w:eastAsia="Times New Roman" w:hAnsi="Times New Roman" w:cs="Times New Roman"/>
                <w:b/>
                <w:sz w:val="24"/>
                <w:szCs w:val="24"/>
              </w:rPr>
            </w:pPr>
            <w:proofErr w:type="spellStart"/>
            <w:r w:rsidRPr="003F1F35">
              <w:rPr>
                <w:rFonts w:ascii="Times New Roman" w:eastAsia="Times New Roman" w:hAnsi="Times New Roman" w:cs="Times New Roman"/>
                <w:b/>
                <w:sz w:val="24"/>
                <w:szCs w:val="24"/>
              </w:rPr>
              <w:t>Балалардың</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өзіндік</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іс-әрекеті</w:t>
            </w:r>
            <w:proofErr w:type="spellEnd"/>
            <w:r w:rsidRPr="003F1F35">
              <w:rPr>
                <w:rFonts w:ascii="Times New Roman" w:eastAsia="Times New Roman" w:hAnsi="Times New Roman" w:cs="Times New Roman"/>
                <w:b/>
                <w:sz w:val="24"/>
                <w:szCs w:val="24"/>
              </w:rPr>
              <w:t xml:space="preserve"> (аз </w:t>
            </w:r>
            <w:proofErr w:type="spellStart"/>
            <w:r w:rsidRPr="003F1F35">
              <w:rPr>
                <w:rFonts w:ascii="Times New Roman" w:eastAsia="Times New Roman" w:hAnsi="Times New Roman" w:cs="Times New Roman"/>
                <w:b/>
                <w:sz w:val="24"/>
                <w:szCs w:val="24"/>
              </w:rPr>
              <w:t>қимылды</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ойындар</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үстел</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ойындары</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бейнелеу</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өнері</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кітап</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қарастыру</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және</w:t>
            </w:r>
            <w:proofErr w:type="spellEnd"/>
            <w:r w:rsidRPr="003F1F35">
              <w:rPr>
                <w:rFonts w:ascii="Times New Roman" w:eastAsia="Times New Roman" w:hAnsi="Times New Roman" w:cs="Times New Roman"/>
                <w:b/>
                <w:sz w:val="24"/>
                <w:szCs w:val="24"/>
              </w:rPr>
              <w:t xml:space="preserve"> т. б.)</w:t>
            </w:r>
          </w:p>
        </w:tc>
        <w:tc>
          <w:tcPr>
            <w:tcW w:w="2510" w:type="dxa"/>
            <w:hideMark/>
          </w:tcPr>
          <w:p w14:paraId="1227EB73" w14:textId="77777777" w:rsidR="00D64297" w:rsidRPr="00B00CE1" w:rsidRDefault="00D64297" w:rsidP="00764B2D">
            <w:pPr>
              <w:spacing w:after="150" w:line="255" w:lineRule="atLeast"/>
              <w:rPr>
                <w:rFonts w:ascii="Times New Roman" w:eastAsia="Times New Roman" w:hAnsi="Times New Roman" w:cs="Times New Roman"/>
                <w:sz w:val="24"/>
                <w:szCs w:val="24"/>
              </w:rPr>
            </w:pPr>
            <w:r w:rsidRPr="00B00CE1">
              <w:rPr>
                <w:rFonts w:ascii="Times New Roman" w:eastAsia="Times New Roman" w:hAnsi="Times New Roman" w:cs="Times New Roman"/>
                <w:sz w:val="24"/>
                <w:szCs w:val="24"/>
              </w:rPr>
              <w:t>«</w:t>
            </w:r>
            <w:proofErr w:type="spellStart"/>
            <w:r w:rsidRPr="00B00CE1">
              <w:rPr>
                <w:rFonts w:ascii="Times New Roman" w:eastAsia="Times New Roman" w:hAnsi="Times New Roman" w:cs="Times New Roman"/>
                <w:sz w:val="24"/>
                <w:szCs w:val="24"/>
              </w:rPr>
              <w:t>Тыныштық</w:t>
            </w:r>
            <w:proofErr w:type="spellEnd"/>
            <w:r w:rsidRPr="00B00CE1">
              <w:rPr>
                <w:rFonts w:ascii="Times New Roman" w:eastAsia="Times New Roman" w:hAnsi="Times New Roman" w:cs="Times New Roman"/>
                <w:sz w:val="24"/>
                <w:szCs w:val="24"/>
              </w:rPr>
              <w:t xml:space="preserve">» аз </w:t>
            </w:r>
            <w:proofErr w:type="spellStart"/>
            <w:r w:rsidRPr="00B00CE1">
              <w:rPr>
                <w:rFonts w:ascii="Times New Roman" w:eastAsia="Times New Roman" w:hAnsi="Times New Roman" w:cs="Times New Roman"/>
                <w:sz w:val="24"/>
                <w:szCs w:val="24"/>
              </w:rPr>
              <w:t>қимылды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ойыны</w:t>
            </w:r>
            <w:proofErr w:type="spellEnd"/>
            <w:r w:rsidRPr="00B00CE1">
              <w:rPr>
                <w:rFonts w:ascii="Times New Roman" w:eastAsia="Times New Roman" w:hAnsi="Times New Roman" w:cs="Times New Roman"/>
                <w:sz w:val="24"/>
                <w:szCs w:val="24"/>
              </w:rPr>
              <w:t>.</w:t>
            </w:r>
          </w:p>
          <w:p w14:paraId="208064CF" w14:textId="77777777" w:rsidR="00D64297" w:rsidRPr="00B00CE1" w:rsidRDefault="00D64297" w:rsidP="00764B2D">
            <w:pPr>
              <w:spacing w:after="150" w:line="255" w:lineRule="atLeast"/>
              <w:rPr>
                <w:rFonts w:ascii="Times New Roman" w:eastAsia="Times New Roman" w:hAnsi="Times New Roman" w:cs="Times New Roman"/>
                <w:sz w:val="24"/>
                <w:szCs w:val="24"/>
              </w:rPr>
            </w:pPr>
            <w:r w:rsidRPr="00FB766D">
              <w:rPr>
                <w:rFonts w:ascii="Times New Roman" w:eastAsia="Times New Roman" w:hAnsi="Times New Roman" w:cs="Times New Roman"/>
                <w:b/>
                <w:sz w:val="24"/>
                <w:szCs w:val="24"/>
              </w:rPr>
              <w:t>«</w:t>
            </w:r>
            <w:proofErr w:type="spellStart"/>
            <w:r w:rsidRPr="00FB766D">
              <w:rPr>
                <w:rFonts w:ascii="Times New Roman" w:eastAsia="Times New Roman" w:hAnsi="Times New Roman" w:cs="Times New Roman"/>
                <w:b/>
                <w:sz w:val="24"/>
                <w:szCs w:val="24"/>
              </w:rPr>
              <w:t>Күз</w:t>
            </w:r>
            <w:proofErr w:type="spellEnd"/>
            <w:r w:rsidRPr="00FB766D">
              <w:rPr>
                <w:rFonts w:ascii="Times New Roman" w:eastAsia="Times New Roman" w:hAnsi="Times New Roman" w:cs="Times New Roman"/>
                <w:b/>
                <w:sz w:val="24"/>
                <w:szCs w:val="24"/>
              </w:rPr>
              <w:t>»</w:t>
            </w:r>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тақырыбындағы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өлеңдерді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тыңдау</w:t>
            </w:r>
            <w:proofErr w:type="spellEnd"/>
            <w:r w:rsidRPr="00B00CE1">
              <w:rPr>
                <w:rFonts w:ascii="Times New Roman" w:eastAsia="Times New Roman" w:hAnsi="Times New Roman" w:cs="Times New Roman"/>
                <w:sz w:val="24"/>
                <w:szCs w:val="24"/>
              </w:rPr>
              <w:t>.</w:t>
            </w:r>
          </w:p>
          <w:p w14:paraId="78A81E5B" w14:textId="77777777" w:rsidR="00D64297" w:rsidRPr="00B00CE1" w:rsidRDefault="00D64297" w:rsidP="00764B2D">
            <w:pPr>
              <w:spacing w:after="150" w:line="255" w:lineRule="atLeast"/>
              <w:rPr>
                <w:rFonts w:ascii="Times New Roman" w:eastAsia="Times New Roman" w:hAnsi="Times New Roman" w:cs="Times New Roman"/>
                <w:sz w:val="24"/>
                <w:szCs w:val="24"/>
              </w:rPr>
            </w:pPr>
            <w:r w:rsidRPr="00B00CE1">
              <w:rPr>
                <w:rFonts w:ascii="Times New Roman" w:eastAsia="Times New Roman" w:hAnsi="Times New Roman" w:cs="Times New Roman"/>
                <w:sz w:val="24"/>
                <w:szCs w:val="24"/>
              </w:rPr>
              <w:t>«</w:t>
            </w:r>
            <w:proofErr w:type="spellStart"/>
            <w:r w:rsidRPr="00B00CE1">
              <w:rPr>
                <w:rFonts w:ascii="Times New Roman" w:eastAsia="Times New Roman" w:hAnsi="Times New Roman" w:cs="Times New Roman"/>
                <w:sz w:val="24"/>
                <w:szCs w:val="24"/>
              </w:rPr>
              <w:t>Үйсіз</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мысықтарға</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үй</w:t>
            </w:r>
            <w:proofErr w:type="spellEnd"/>
            <w:r w:rsidRPr="00B00CE1">
              <w:rPr>
                <w:rFonts w:ascii="Times New Roman" w:eastAsia="Times New Roman" w:hAnsi="Times New Roman" w:cs="Times New Roman"/>
                <w:sz w:val="24"/>
                <w:szCs w:val="24"/>
              </w:rPr>
              <w:t xml:space="preserve"> салу» </w:t>
            </w:r>
            <w:proofErr w:type="spellStart"/>
            <w:r w:rsidRPr="00B00CE1">
              <w:rPr>
                <w:rFonts w:ascii="Times New Roman" w:eastAsia="Times New Roman" w:hAnsi="Times New Roman" w:cs="Times New Roman"/>
                <w:sz w:val="24"/>
                <w:szCs w:val="24"/>
              </w:rPr>
              <w:t>құрылыс</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ойыны</w:t>
            </w:r>
            <w:proofErr w:type="spellEnd"/>
            <w:r w:rsidRPr="00B00CE1">
              <w:rPr>
                <w:rFonts w:ascii="Times New Roman" w:eastAsia="Times New Roman" w:hAnsi="Times New Roman" w:cs="Times New Roman"/>
                <w:sz w:val="24"/>
                <w:szCs w:val="24"/>
              </w:rPr>
              <w:t>.</w:t>
            </w:r>
          </w:p>
          <w:p w14:paraId="64A17BFF"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B00CE1">
              <w:rPr>
                <w:rFonts w:ascii="Times New Roman" w:eastAsia="Times New Roman" w:hAnsi="Times New Roman" w:cs="Times New Roman"/>
                <w:sz w:val="24"/>
                <w:szCs w:val="24"/>
              </w:rPr>
              <w:t>Тақырып</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бойынша</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иллюстрацияларды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қарастыру</w:t>
            </w:r>
            <w:proofErr w:type="spellEnd"/>
          </w:p>
        </w:tc>
        <w:tc>
          <w:tcPr>
            <w:tcW w:w="2526" w:type="dxa"/>
            <w:hideMark/>
          </w:tcPr>
          <w:p w14:paraId="221ED80E" w14:textId="77777777" w:rsidR="00D64297" w:rsidRPr="00B00CE1" w:rsidRDefault="00D64297" w:rsidP="00764B2D">
            <w:pPr>
              <w:spacing w:after="150" w:line="255" w:lineRule="atLeast"/>
              <w:rPr>
                <w:rFonts w:ascii="Times New Roman" w:eastAsia="Times New Roman" w:hAnsi="Times New Roman" w:cs="Times New Roman"/>
                <w:sz w:val="24"/>
                <w:szCs w:val="24"/>
              </w:rPr>
            </w:pPr>
            <w:r w:rsidRPr="00B00CE1">
              <w:rPr>
                <w:rFonts w:ascii="Times New Roman" w:eastAsia="Times New Roman" w:hAnsi="Times New Roman" w:cs="Times New Roman"/>
                <w:sz w:val="24"/>
                <w:szCs w:val="24"/>
              </w:rPr>
              <w:t>«</w:t>
            </w:r>
            <w:proofErr w:type="spellStart"/>
            <w:r w:rsidRPr="00B00CE1">
              <w:rPr>
                <w:rFonts w:ascii="Times New Roman" w:eastAsia="Times New Roman" w:hAnsi="Times New Roman" w:cs="Times New Roman"/>
                <w:sz w:val="24"/>
                <w:szCs w:val="24"/>
              </w:rPr>
              <w:t>Осылай</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жаса</w:t>
            </w:r>
            <w:proofErr w:type="spellEnd"/>
            <w:r w:rsidRPr="00B00CE1">
              <w:rPr>
                <w:rFonts w:ascii="Times New Roman" w:eastAsia="Times New Roman" w:hAnsi="Times New Roman" w:cs="Times New Roman"/>
                <w:sz w:val="24"/>
                <w:szCs w:val="24"/>
              </w:rPr>
              <w:t xml:space="preserve">» аз </w:t>
            </w:r>
            <w:proofErr w:type="spellStart"/>
            <w:r w:rsidRPr="00B00CE1">
              <w:rPr>
                <w:rFonts w:ascii="Times New Roman" w:eastAsia="Times New Roman" w:hAnsi="Times New Roman" w:cs="Times New Roman"/>
                <w:sz w:val="24"/>
                <w:szCs w:val="24"/>
              </w:rPr>
              <w:t>қимылды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ойыны</w:t>
            </w:r>
            <w:proofErr w:type="spellEnd"/>
            <w:r w:rsidRPr="00B00CE1">
              <w:rPr>
                <w:rFonts w:ascii="Times New Roman" w:eastAsia="Times New Roman" w:hAnsi="Times New Roman" w:cs="Times New Roman"/>
                <w:sz w:val="24"/>
                <w:szCs w:val="24"/>
              </w:rPr>
              <w:t>.</w:t>
            </w:r>
          </w:p>
          <w:p w14:paraId="14535294" w14:textId="77777777" w:rsidR="00D64297" w:rsidRPr="00B00CE1" w:rsidRDefault="00D64297" w:rsidP="00764B2D">
            <w:pPr>
              <w:spacing w:after="150" w:line="255" w:lineRule="atLeast"/>
              <w:rPr>
                <w:rFonts w:ascii="Times New Roman" w:eastAsia="Times New Roman" w:hAnsi="Times New Roman" w:cs="Times New Roman"/>
                <w:sz w:val="24"/>
                <w:szCs w:val="24"/>
              </w:rPr>
            </w:pPr>
            <w:r w:rsidRPr="00B00CE1">
              <w:rPr>
                <w:rFonts w:ascii="Times New Roman" w:eastAsia="Times New Roman" w:hAnsi="Times New Roman" w:cs="Times New Roman"/>
                <w:sz w:val="24"/>
                <w:szCs w:val="24"/>
              </w:rPr>
              <w:t>«</w:t>
            </w:r>
            <w:proofErr w:type="spellStart"/>
            <w:r w:rsidRPr="00FB766D">
              <w:rPr>
                <w:rFonts w:ascii="Times New Roman" w:eastAsia="Times New Roman" w:hAnsi="Times New Roman" w:cs="Times New Roman"/>
                <w:b/>
                <w:sz w:val="24"/>
                <w:szCs w:val="24"/>
              </w:rPr>
              <w:t>Танграмм</w:t>
            </w:r>
            <w:proofErr w:type="spellEnd"/>
            <w:r w:rsidRPr="00FB766D">
              <w:rPr>
                <w:rFonts w:ascii="Times New Roman" w:eastAsia="Times New Roman" w:hAnsi="Times New Roman" w:cs="Times New Roman"/>
                <w:b/>
                <w:sz w:val="24"/>
                <w:szCs w:val="24"/>
              </w:rPr>
              <w:t xml:space="preserve">» </w:t>
            </w:r>
            <w:proofErr w:type="spellStart"/>
            <w:r w:rsidRPr="00FB766D">
              <w:rPr>
                <w:rFonts w:ascii="Times New Roman" w:eastAsia="Times New Roman" w:hAnsi="Times New Roman" w:cs="Times New Roman"/>
                <w:b/>
                <w:sz w:val="24"/>
                <w:szCs w:val="24"/>
              </w:rPr>
              <w:t>үстел</w:t>
            </w:r>
            <w:proofErr w:type="spellEnd"/>
            <w:r w:rsidRPr="00FB766D">
              <w:rPr>
                <w:rFonts w:ascii="Times New Roman" w:eastAsia="Times New Roman" w:hAnsi="Times New Roman" w:cs="Times New Roman"/>
                <w:b/>
                <w:sz w:val="24"/>
                <w:szCs w:val="24"/>
              </w:rPr>
              <w:t xml:space="preserve"> </w:t>
            </w:r>
            <w:proofErr w:type="spellStart"/>
            <w:r w:rsidRPr="00FB766D">
              <w:rPr>
                <w:rFonts w:ascii="Times New Roman" w:eastAsia="Times New Roman" w:hAnsi="Times New Roman" w:cs="Times New Roman"/>
                <w:b/>
                <w:sz w:val="24"/>
                <w:szCs w:val="24"/>
              </w:rPr>
              <w:t>ойыны</w:t>
            </w:r>
            <w:proofErr w:type="spellEnd"/>
            <w:r w:rsidRPr="00FB766D">
              <w:rPr>
                <w:rFonts w:ascii="Times New Roman" w:eastAsia="Times New Roman" w:hAnsi="Times New Roman" w:cs="Times New Roman"/>
                <w:b/>
                <w:sz w:val="24"/>
                <w:szCs w:val="24"/>
              </w:rPr>
              <w:t>.</w:t>
            </w:r>
          </w:p>
          <w:p w14:paraId="5B93A1CD" w14:textId="77777777" w:rsidR="00D64297" w:rsidRPr="00B00CE1" w:rsidRDefault="00D64297" w:rsidP="00764B2D">
            <w:pPr>
              <w:spacing w:after="150" w:line="255" w:lineRule="atLeast"/>
              <w:rPr>
                <w:rFonts w:ascii="Times New Roman" w:eastAsia="Times New Roman" w:hAnsi="Times New Roman" w:cs="Times New Roman"/>
                <w:sz w:val="24"/>
                <w:szCs w:val="24"/>
              </w:rPr>
            </w:pPr>
            <w:r w:rsidRPr="00B00CE1">
              <w:rPr>
                <w:rFonts w:ascii="Times New Roman" w:eastAsia="Times New Roman" w:hAnsi="Times New Roman" w:cs="Times New Roman"/>
                <w:sz w:val="24"/>
                <w:szCs w:val="24"/>
              </w:rPr>
              <w:t>«</w:t>
            </w:r>
            <w:proofErr w:type="spellStart"/>
            <w:r w:rsidRPr="00B00CE1">
              <w:rPr>
                <w:rFonts w:ascii="Times New Roman" w:eastAsia="Times New Roman" w:hAnsi="Times New Roman" w:cs="Times New Roman"/>
                <w:sz w:val="24"/>
                <w:szCs w:val="24"/>
              </w:rPr>
              <w:t>Күзгі</w:t>
            </w:r>
            <w:proofErr w:type="spellEnd"/>
            <w:r w:rsidRPr="00B00CE1">
              <w:rPr>
                <w:rFonts w:ascii="Times New Roman" w:eastAsia="Times New Roman" w:hAnsi="Times New Roman" w:cs="Times New Roman"/>
                <w:sz w:val="24"/>
                <w:szCs w:val="24"/>
              </w:rPr>
              <w:t xml:space="preserve"> вальс» </w:t>
            </w:r>
            <w:proofErr w:type="spellStart"/>
            <w:r w:rsidRPr="00B00CE1">
              <w:rPr>
                <w:rFonts w:ascii="Times New Roman" w:eastAsia="Times New Roman" w:hAnsi="Times New Roman" w:cs="Times New Roman"/>
                <w:sz w:val="24"/>
                <w:szCs w:val="24"/>
              </w:rPr>
              <w:t>палитрасында</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түстерді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араластыру</w:t>
            </w:r>
            <w:proofErr w:type="spellEnd"/>
            <w:r w:rsidRPr="00B00CE1">
              <w:rPr>
                <w:rFonts w:ascii="Times New Roman" w:eastAsia="Times New Roman" w:hAnsi="Times New Roman" w:cs="Times New Roman"/>
                <w:sz w:val="24"/>
                <w:szCs w:val="24"/>
              </w:rPr>
              <w:t>.</w:t>
            </w:r>
          </w:p>
          <w:p w14:paraId="49B30B7D" w14:textId="77777777" w:rsidR="00D64297" w:rsidRPr="00B00CE1" w:rsidRDefault="00D64297" w:rsidP="00764B2D">
            <w:pPr>
              <w:spacing w:after="150" w:line="255" w:lineRule="atLeast"/>
              <w:rPr>
                <w:rFonts w:ascii="Times New Roman" w:eastAsia="Times New Roman" w:hAnsi="Times New Roman" w:cs="Times New Roman"/>
                <w:sz w:val="24"/>
                <w:szCs w:val="24"/>
              </w:rPr>
            </w:pPr>
            <w:r w:rsidRPr="00B00CE1">
              <w:rPr>
                <w:rFonts w:ascii="Times New Roman" w:eastAsia="Times New Roman" w:hAnsi="Times New Roman" w:cs="Times New Roman"/>
                <w:sz w:val="24"/>
                <w:szCs w:val="24"/>
              </w:rPr>
              <w:t>«</w:t>
            </w:r>
            <w:proofErr w:type="spellStart"/>
            <w:r w:rsidRPr="00B00CE1">
              <w:rPr>
                <w:rFonts w:ascii="Times New Roman" w:eastAsia="Times New Roman" w:hAnsi="Times New Roman" w:cs="Times New Roman"/>
                <w:sz w:val="24"/>
                <w:szCs w:val="24"/>
              </w:rPr>
              <w:t>Күзгі</w:t>
            </w:r>
            <w:proofErr w:type="spellEnd"/>
            <w:r w:rsidRPr="00B00CE1">
              <w:rPr>
                <w:rFonts w:ascii="Times New Roman" w:eastAsia="Times New Roman" w:hAnsi="Times New Roman" w:cs="Times New Roman"/>
                <w:sz w:val="24"/>
                <w:szCs w:val="24"/>
              </w:rPr>
              <w:t xml:space="preserve"> </w:t>
            </w:r>
            <w:proofErr w:type="spellStart"/>
            <w:proofErr w:type="gramStart"/>
            <w:r w:rsidRPr="00B00CE1">
              <w:rPr>
                <w:rFonts w:ascii="Times New Roman" w:eastAsia="Times New Roman" w:hAnsi="Times New Roman" w:cs="Times New Roman"/>
                <w:sz w:val="24"/>
                <w:szCs w:val="24"/>
              </w:rPr>
              <w:t>орман»суреттерін</w:t>
            </w:r>
            <w:proofErr w:type="spellEnd"/>
            <w:proofErr w:type="gram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қарау</w:t>
            </w:r>
            <w:proofErr w:type="spellEnd"/>
            <w:r w:rsidRPr="00B00CE1">
              <w:rPr>
                <w:rFonts w:ascii="Times New Roman" w:eastAsia="Times New Roman" w:hAnsi="Times New Roman" w:cs="Times New Roman"/>
                <w:sz w:val="24"/>
                <w:szCs w:val="24"/>
              </w:rPr>
              <w:t>.</w:t>
            </w:r>
          </w:p>
          <w:p w14:paraId="74CCA854"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B00CE1">
              <w:rPr>
                <w:rFonts w:ascii="Times New Roman" w:eastAsia="Times New Roman" w:hAnsi="Times New Roman" w:cs="Times New Roman"/>
                <w:sz w:val="24"/>
                <w:szCs w:val="24"/>
              </w:rPr>
              <w:t>Табиғат</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бұрышындағы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еңбек</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тапсырмалары</w:t>
            </w:r>
            <w:proofErr w:type="spellEnd"/>
          </w:p>
        </w:tc>
        <w:tc>
          <w:tcPr>
            <w:tcW w:w="2332" w:type="dxa"/>
            <w:hideMark/>
          </w:tcPr>
          <w:p w14:paraId="6A628A43" w14:textId="77777777" w:rsidR="00D64297" w:rsidRPr="00FB766D" w:rsidRDefault="00D64297" w:rsidP="00764B2D">
            <w:pPr>
              <w:spacing w:after="150" w:line="255" w:lineRule="atLeast"/>
              <w:rPr>
                <w:rFonts w:ascii="Times New Roman" w:eastAsia="Times New Roman" w:hAnsi="Times New Roman" w:cs="Times New Roman"/>
                <w:b/>
                <w:sz w:val="24"/>
                <w:szCs w:val="24"/>
              </w:rPr>
            </w:pPr>
            <w:r w:rsidRPr="00FB766D">
              <w:rPr>
                <w:rFonts w:ascii="Times New Roman" w:eastAsia="Times New Roman" w:hAnsi="Times New Roman" w:cs="Times New Roman"/>
                <w:b/>
                <w:sz w:val="24"/>
                <w:szCs w:val="24"/>
              </w:rPr>
              <w:t>«</w:t>
            </w:r>
            <w:proofErr w:type="spellStart"/>
            <w:r w:rsidRPr="00FB766D">
              <w:rPr>
                <w:rFonts w:ascii="Times New Roman" w:eastAsia="Times New Roman" w:hAnsi="Times New Roman" w:cs="Times New Roman"/>
                <w:b/>
                <w:sz w:val="24"/>
                <w:szCs w:val="24"/>
              </w:rPr>
              <w:t>Пазлдар</w:t>
            </w:r>
            <w:proofErr w:type="spellEnd"/>
            <w:r w:rsidRPr="00FB766D">
              <w:rPr>
                <w:rFonts w:ascii="Times New Roman" w:eastAsia="Times New Roman" w:hAnsi="Times New Roman" w:cs="Times New Roman"/>
                <w:b/>
                <w:sz w:val="24"/>
                <w:szCs w:val="24"/>
              </w:rPr>
              <w:t xml:space="preserve">» </w:t>
            </w:r>
            <w:proofErr w:type="spellStart"/>
            <w:r w:rsidRPr="00FB766D">
              <w:rPr>
                <w:rFonts w:ascii="Times New Roman" w:eastAsia="Times New Roman" w:hAnsi="Times New Roman" w:cs="Times New Roman"/>
                <w:b/>
                <w:sz w:val="24"/>
                <w:szCs w:val="24"/>
              </w:rPr>
              <w:t>үстел</w:t>
            </w:r>
            <w:proofErr w:type="spellEnd"/>
            <w:r w:rsidRPr="00FB766D">
              <w:rPr>
                <w:rFonts w:ascii="Times New Roman" w:eastAsia="Times New Roman" w:hAnsi="Times New Roman" w:cs="Times New Roman"/>
                <w:b/>
                <w:sz w:val="24"/>
                <w:szCs w:val="24"/>
              </w:rPr>
              <w:t xml:space="preserve"> </w:t>
            </w:r>
            <w:proofErr w:type="spellStart"/>
            <w:r w:rsidRPr="00FB766D">
              <w:rPr>
                <w:rFonts w:ascii="Times New Roman" w:eastAsia="Times New Roman" w:hAnsi="Times New Roman" w:cs="Times New Roman"/>
                <w:b/>
                <w:sz w:val="24"/>
                <w:szCs w:val="24"/>
              </w:rPr>
              <w:t>ойыны</w:t>
            </w:r>
            <w:proofErr w:type="spellEnd"/>
            <w:r w:rsidRPr="00FB766D">
              <w:rPr>
                <w:rFonts w:ascii="Times New Roman" w:eastAsia="Times New Roman" w:hAnsi="Times New Roman" w:cs="Times New Roman"/>
                <w:b/>
                <w:sz w:val="24"/>
                <w:szCs w:val="24"/>
              </w:rPr>
              <w:t>.</w:t>
            </w:r>
          </w:p>
          <w:p w14:paraId="615F0DF8" w14:textId="77777777" w:rsidR="00D64297" w:rsidRPr="00B00CE1" w:rsidRDefault="00D64297" w:rsidP="00764B2D">
            <w:pPr>
              <w:spacing w:after="150" w:line="255" w:lineRule="atLeast"/>
              <w:rPr>
                <w:rFonts w:ascii="Times New Roman" w:eastAsia="Times New Roman" w:hAnsi="Times New Roman" w:cs="Times New Roman"/>
                <w:sz w:val="24"/>
                <w:szCs w:val="24"/>
              </w:rPr>
            </w:pPr>
            <w:r w:rsidRPr="00B00CE1">
              <w:rPr>
                <w:rFonts w:ascii="Times New Roman" w:eastAsia="Times New Roman" w:hAnsi="Times New Roman" w:cs="Times New Roman"/>
                <w:sz w:val="24"/>
                <w:szCs w:val="24"/>
              </w:rPr>
              <w:t>«</w:t>
            </w:r>
            <w:proofErr w:type="spellStart"/>
            <w:r w:rsidRPr="00B00CE1">
              <w:rPr>
                <w:rFonts w:ascii="Times New Roman" w:eastAsia="Times New Roman" w:hAnsi="Times New Roman" w:cs="Times New Roman"/>
                <w:sz w:val="24"/>
                <w:szCs w:val="24"/>
              </w:rPr>
              <w:t>Жапырақтары</w:t>
            </w:r>
            <w:proofErr w:type="spellEnd"/>
            <w:r w:rsidRPr="00B00CE1">
              <w:rPr>
                <w:rFonts w:ascii="Times New Roman" w:eastAsia="Times New Roman" w:hAnsi="Times New Roman" w:cs="Times New Roman"/>
                <w:sz w:val="24"/>
                <w:szCs w:val="24"/>
              </w:rPr>
              <w:t xml:space="preserve"> неге </w:t>
            </w:r>
            <w:proofErr w:type="spellStart"/>
            <w:r w:rsidRPr="00B00CE1">
              <w:rPr>
                <w:rFonts w:ascii="Times New Roman" w:eastAsia="Times New Roman" w:hAnsi="Times New Roman" w:cs="Times New Roman"/>
                <w:sz w:val="24"/>
                <w:szCs w:val="24"/>
              </w:rPr>
              <w:t>түсіп</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жатыр</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бейнефильмді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көру</w:t>
            </w:r>
            <w:proofErr w:type="spellEnd"/>
            <w:r w:rsidRPr="00B00CE1">
              <w:rPr>
                <w:rFonts w:ascii="Times New Roman" w:eastAsia="Times New Roman" w:hAnsi="Times New Roman" w:cs="Times New Roman"/>
                <w:sz w:val="24"/>
                <w:szCs w:val="24"/>
              </w:rPr>
              <w:t>.</w:t>
            </w:r>
          </w:p>
          <w:p w14:paraId="16A7D6F0" w14:textId="77777777" w:rsidR="00D64297" w:rsidRPr="00B00CE1" w:rsidRDefault="00D64297" w:rsidP="00764B2D">
            <w:pPr>
              <w:spacing w:after="150" w:line="255" w:lineRule="atLeast"/>
              <w:rPr>
                <w:rFonts w:ascii="Times New Roman" w:eastAsia="Times New Roman" w:hAnsi="Times New Roman" w:cs="Times New Roman"/>
                <w:sz w:val="24"/>
                <w:szCs w:val="24"/>
              </w:rPr>
            </w:pPr>
            <w:r w:rsidRPr="00B00CE1">
              <w:rPr>
                <w:rFonts w:ascii="Times New Roman" w:eastAsia="Times New Roman" w:hAnsi="Times New Roman" w:cs="Times New Roman"/>
                <w:sz w:val="24"/>
                <w:szCs w:val="24"/>
              </w:rPr>
              <w:t>«</w:t>
            </w:r>
            <w:proofErr w:type="spellStart"/>
            <w:r w:rsidRPr="00B00CE1">
              <w:rPr>
                <w:rFonts w:ascii="Times New Roman" w:eastAsia="Times New Roman" w:hAnsi="Times New Roman" w:cs="Times New Roman"/>
                <w:sz w:val="24"/>
                <w:szCs w:val="24"/>
              </w:rPr>
              <w:t>Түрлі-түсті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көлшіктер</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көркемдік</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іс-әрекеті</w:t>
            </w:r>
            <w:proofErr w:type="spellEnd"/>
            <w:r w:rsidRPr="00B00CE1">
              <w:rPr>
                <w:rFonts w:ascii="Times New Roman" w:eastAsia="Times New Roman" w:hAnsi="Times New Roman" w:cs="Times New Roman"/>
                <w:sz w:val="24"/>
                <w:szCs w:val="24"/>
              </w:rPr>
              <w:t>.</w:t>
            </w:r>
          </w:p>
        </w:tc>
        <w:tc>
          <w:tcPr>
            <w:tcW w:w="2467" w:type="dxa"/>
            <w:hideMark/>
          </w:tcPr>
          <w:p w14:paraId="3FED619F" w14:textId="77777777" w:rsidR="00D64297" w:rsidRPr="00B00CE1" w:rsidRDefault="00D64297" w:rsidP="00764B2D">
            <w:pPr>
              <w:spacing w:after="150" w:line="255" w:lineRule="atLeast"/>
              <w:rPr>
                <w:rFonts w:ascii="Times New Roman" w:eastAsia="Times New Roman" w:hAnsi="Times New Roman" w:cs="Times New Roman"/>
                <w:sz w:val="24"/>
                <w:szCs w:val="24"/>
              </w:rPr>
            </w:pPr>
            <w:r w:rsidRPr="00FB766D">
              <w:rPr>
                <w:rFonts w:ascii="Times New Roman" w:eastAsia="Times New Roman" w:hAnsi="Times New Roman" w:cs="Times New Roman"/>
                <w:b/>
                <w:sz w:val="24"/>
                <w:szCs w:val="24"/>
              </w:rPr>
              <w:t xml:space="preserve">«Не </w:t>
            </w:r>
            <w:proofErr w:type="spellStart"/>
            <w:r w:rsidRPr="00FB766D">
              <w:rPr>
                <w:rFonts w:ascii="Times New Roman" w:eastAsia="Times New Roman" w:hAnsi="Times New Roman" w:cs="Times New Roman"/>
                <w:b/>
                <w:sz w:val="24"/>
                <w:szCs w:val="24"/>
              </w:rPr>
              <w:t>өзгерді</w:t>
            </w:r>
            <w:proofErr w:type="spellEnd"/>
            <w:r w:rsidRPr="00FB766D">
              <w:rPr>
                <w:rFonts w:ascii="Times New Roman" w:eastAsia="Times New Roman" w:hAnsi="Times New Roman" w:cs="Times New Roman"/>
                <w:b/>
                <w:sz w:val="24"/>
                <w:szCs w:val="24"/>
              </w:rPr>
              <w:t>?»</w:t>
            </w:r>
            <w:r w:rsidRPr="00B00CE1">
              <w:rPr>
                <w:rFonts w:ascii="Times New Roman" w:eastAsia="Times New Roman" w:hAnsi="Times New Roman" w:cs="Times New Roman"/>
                <w:sz w:val="24"/>
                <w:szCs w:val="24"/>
              </w:rPr>
              <w:t xml:space="preserve"> аз </w:t>
            </w:r>
            <w:proofErr w:type="spellStart"/>
            <w:r w:rsidRPr="00B00CE1">
              <w:rPr>
                <w:rFonts w:ascii="Times New Roman" w:eastAsia="Times New Roman" w:hAnsi="Times New Roman" w:cs="Times New Roman"/>
                <w:sz w:val="24"/>
                <w:szCs w:val="24"/>
              </w:rPr>
              <w:t>қимылды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ойыны</w:t>
            </w:r>
            <w:proofErr w:type="spellEnd"/>
            <w:r w:rsidRPr="00B00CE1">
              <w:rPr>
                <w:rFonts w:ascii="Times New Roman" w:eastAsia="Times New Roman" w:hAnsi="Times New Roman" w:cs="Times New Roman"/>
                <w:sz w:val="24"/>
                <w:szCs w:val="24"/>
              </w:rPr>
              <w:t>.</w:t>
            </w:r>
          </w:p>
          <w:p w14:paraId="10C6DF97" w14:textId="77777777" w:rsidR="00D64297" w:rsidRPr="00B00CE1" w:rsidRDefault="00D64297" w:rsidP="00764B2D">
            <w:pPr>
              <w:spacing w:after="150" w:line="255" w:lineRule="atLeast"/>
              <w:rPr>
                <w:rFonts w:ascii="Times New Roman" w:eastAsia="Times New Roman" w:hAnsi="Times New Roman" w:cs="Times New Roman"/>
                <w:sz w:val="24"/>
                <w:szCs w:val="24"/>
              </w:rPr>
            </w:pPr>
            <w:r w:rsidRPr="00B00CE1">
              <w:rPr>
                <w:rFonts w:ascii="Times New Roman" w:eastAsia="Times New Roman" w:hAnsi="Times New Roman" w:cs="Times New Roman"/>
                <w:sz w:val="24"/>
                <w:szCs w:val="24"/>
              </w:rPr>
              <w:t xml:space="preserve">«Гигиена </w:t>
            </w:r>
            <w:proofErr w:type="spellStart"/>
            <w:r w:rsidRPr="00B00CE1">
              <w:rPr>
                <w:rFonts w:ascii="Times New Roman" w:eastAsia="Times New Roman" w:hAnsi="Times New Roman" w:cs="Times New Roman"/>
                <w:sz w:val="24"/>
                <w:szCs w:val="24"/>
              </w:rPr>
              <w:t>ережелері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үстел</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ойыны</w:t>
            </w:r>
            <w:proofErr w:type="spellEnd"/>
            <w:r w:rsidRPr="00B00CE1">
              <w:rPr>
                <w:rFonts w:ascii="Times New Roman" w:eastAsia="Times New Roman" w:hAnsi="Times New Roman" w:cs="Times New Roman"/>
                <w:sz w:val="24"/>
                <w:szCs w:val="24"/>
              </w:rPr>
              <w:t>.</w:t>
            </w:r>
          </w:p>
          <w:p w14:paraId="387C5AA1"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B00CE1">
              <w:rPr>
                <w:rFonts w:ascii="Times New Roman" w:eastAsia="Times New Roman" w:hAnsi="Times New Roman" w:cs="Times New Roman"/>
                <w:sz w:val="24"/>
                <w:szCs w:val="24"/>
              </w:rPr>
              <w:t>Тақырып</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бойынша</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иллюстрацияларды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қарастыру</w:t>
            </w:r>
            <w:proofErr w:type="spellEnd"/>
          </w:p>
        </w:tc>
        <w:tc>
          <w:tcPr>
            <w:tcW w:w="2444" w:type="dxa"/>
            <w:hideMark/>
          </w:tcPr>
          <w:p w14:paraId="15ADA3DD" w14:textId="77777777" w:rsidR="00D64297" w:rsidRPr="00B00CE1" w:rsidRDefault="00D64297" w:rsidP="00764B2D">
            <w:pPr>
              <w:spacing w:after="150" w:line="255" w:lineRule="atLeast"/>
              <w:rPr>
                <w:rFonts w:ascii="Times New Roman" w:eastAsia="Times New Roman" w:hAnsi="Times New Roman" w:cs="Times New Roman"/>
                <w:sz w:val="24"/>
                <w:szCs w:val="24"/>
              </w:rPr>
            </w:pPr>
            <w:r w:rsidRPr="00FB766D">
              <w:rPr>
                <w:rFonts w:ascii="Times New Roman" w:eastAsia="Times New Roman" w:hAnsi="Times New Roman" w:cs="Times New Roman"/>
                <w:b/>
                <w:sz w:val="24"/>
                <w:szCs w:val="24"/>
              </w:rPr>
              <w:t>«</w:t>
            </w:r>
            <w:proofErr w:type="spellStart"/>
            <w:r w:rsidRPr="00FB766D">
              <w:rPr>
                <w:rFonts w:ascii="Times New Roman" w:eastAsia="Times New Roman" w:hAnsi="Times New Roman" w:cs="Times New Roman"/>
                <w:b/>
                <w:sz w:val="24"/>
                <w:szCs w:val="24"/>
              </w:rPr>
              <w:t>Керісінше</w:t>
            </w:r>
            <w:proofErr w:type="spellEnd"/>
            <w:r w:rsidRPr="00FB766D">
              <w:rPr>
                <w:rFonts w:ascii="Times New Roman" w:eastAsia="Times New Roman" w:hAnsi="Times New Roman" w:cs="Times New Roman"/>
                <w:b/>
                <w:sz w:val="24"/>
                <w:szCs w:val="24"/>
              </w:rPr>
              <w:t xml:space="preserve"> </w:t>
            </w:r>
            <w:proofErr w:type="spellStart"/>
            <w:r w:rsidRPr="00FB766D">
              <w:rPr>
                <w:rFonts w:ascii="Times New Roman" w:eastAsia="Times New Roman" w:hAnsi="Times New Roman" w:cs="Times New Roman"/>
                <w:b/>
                <w:sz w:val="24"/>
                <w:szCs w:val="24"/>
              </w:rPr>
              <w:t>айт</w:t>
            </w:r>
            <w:proofErr w:type="spellEnd"/>
            <w:r w:rsidRPr="00FB766D">
              <w:rPr>
                <w:rFonts w:ascii="Times New Roman" w:eastAsia="Times New Roman" w:hAnsi="Times New Roman" w:cs="Times New Roman"/>
                <w:b/>
                <w:sz w:val="24"/>
                <w:szCs w:val="24"/>
              </w:rPr>
              <w:t xml:space="preserve">» </w:t>
            </w:r>
            <w:r w:rsidRPr="00B00CE1">
              <w:rPr>
                <w:rFonts w:ascii="Times New Roman" w:eastAsia="Times New Roman" w:hAnsi="Times New Roman" w:cs="Times New Roman"/>
                <w:sz w:val="24"/>
                <w:szCs w:val="24"/>
              </w:rPr>
              <w:t xml:space="preserve">аз </w:t>
            </w:r>
            <w:proofErr w:type="spellStart"/>
            <w:r w:rsidRPr="00B00CE1">
              <w:rPr>
                <w:rFonts w:ascii="Times New Roman" w:eastAsia="Times New Roman" w:hAnsi="Times New Roman" w:cs="Times New Roman"/>
                <w:sz w:val="24"/>
                <w:szCs w:val="24"/>
              </w:rPr>
              <w:t>қимылды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ойыны</w:t>
            </w:r>
            <w:proofErr w:type="spellEnd"/>
            <w:r w:rsidRPr="00B00CE1">
              <w:rPr>
                <w:rFonts w:ascii="Times New Roman" w:eastAsia="Times New Roman" w:hAnsi="Times New Roman" w:cs="Times New Roman"/>
                <w:sz w:val="24"/>
                <w:szCs w:val="24"/>
              </w:rPr>
              <w:t>.</w:t>
            </w:r>
          </w:p>
          <w:p w14:paraId="417412CD" w14:textId="77777777" w:rsidR="00D64297" w:rsidRPr="00B00CE1" w:rsidRDefault="00D64297" w:rsidP="00764B2D">
            <w:pPr>
              <w:spacing w:after="150" w:line="255" w:lineRule="atLeast"/>
              <w:rPr>
                <w:rFonts w:ascii="Times New Roman" w:eastAsia="Times New Roman" w:hAnsi="Times New Roman" w:cs="Times New Roman"/>
                <w:sz w:val="24"/>
                <w:szCs w:val="24"/>
              </w:rPr>
            </w:pPr>
            <w:r w:rsidRPr="00B00CE1">
              <w:rPr>
                <w:rFonts w:ascii="Times New Roman" w:eastAsia="Times New Roman" w:hAnsi="Times New Roman" w:cs="Times New Roman"/>
                <w:sz w:val="24"/>
                <w:szCs w:val="24"/>
              </w:rPr>
              <w:t>«</w:t>
            </w:r>
            <w:proofErr w:type="spellStart"/>
            <w:r w:rsidRPr="00B00CE1">
              <w:rPr>
                <w:rFonts w:ascii="Times New Roman" w:eastAsia="Times New Roman" w:hAnsi="Times New Roman" w:cs="Times New Roman"/>
                <w:sz w:val="24"/>
                <w:szCs w:val="24"/>
              </w:rPr>
              <w:t>Танграмм</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үстел</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ойыны</w:t>
            </w:r>
            <w:proofErr w:type="spellEnd"/>
            <w:r w:rsidRPr="00B00CE1">
              <w:rPr>
                <w:rFonts w:ascii="Times New Roman" w:eastAsia="Times New Roman" w:hAnsi="Times New Roman" w:cs="Times New Roman"/>
                <w:sz w:val="24"/>
                <w:szCs w:val="24"/>
              </w:rPr>
              <w:t>.</w:t>
            </w:r>
          </w:p>
          <w:p w14:paraId="1D02212F"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B00CE1">
              <w:rPr>
                <w:rFonts w:ascii="Times New Roman" w:eastAsia="Times New Roman" w:hAnsi="Times New Roman" w:cs="Times New Roman"/>
                <w:sz w:val="24"/>
                <w:szCs w:val="24"/>
              </w:rPr>
              <w:t>Табиғат</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бұрышындағы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еңбек</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тапсырмалары</w:t>
            </w:r>
            <w:proofErr w:type="spellEnd"/>
          </w:p>
        </w:tc>
      </w:tr>
      <w:tr w:rsidR="00D64297" w:rsidRPr="00B00CE1" w14:paraId="094E0ABD" w14:textId="77777777" w:rsidTr="00D64297">
        <w:tc>
          <w:tcPr>
            <w:tcW w:w="2507" w:type="dxa"/>
            <w:hideMark/>
          </w:tcPr>
          <w:p w14:paraId="5AF4BA94" w14:textId="77777777" w:rsidR="00D64297" w:rsidRPr="003F1F35" w:rsidRDefault="00D64297" w:rsidP="00EF3DC8">
            <w:pPr>
              <w:spacing w:after="150" w:line="255" w:lineRule="atLeast"/>
              <w:rPr>
                <w:rFonts w:ascii="Times New Roman" w:eastAsia="Times New Roman" w:hAnsi="Times New Roman" w:cs="Times New Roman"/>
                <w:b/>
                <w:sz w:val="24"/>
                <w:szCs w:val="24"/>
              </w:rPr>
            </w:pPr>
            <w:proofErr w:type="spellStart"/>
            <w:r w:rsidRPr="003F1F35">
              <w:rPr>
                <w:rFonts w:ascii="Times New Roman" w:eastAsia="Times New Roman" w:hAnsi="Times New Roman" w:cs="Times New Roman"/>
                <w:b/>
                <w:sz w:val="24"/>
                <w:szCs w:val="24"/>
              </w:rPr>
              <w:lastRenderedPageBreak/>
              <w:t>Таңғы</w:t>
            </w:r>
            <w:proofErr w:type="spellEnd"/>
            <w:r w:rsidRPr="003F1F35">
              <w:rPr>
                <w:rFonts w:ascii="Times New Roman" w:eastAsia="Times New Roman" w:hAnsi="Times New Roman" w:cs="Times New Roman"/>
                <w:b/>
                <w:sz w:val="24"/>
                <w:szCs w:val="24"/>
              </w:rPr>
              <w:t xml:space="preserve"> гимнастика</w:t>
            </w:r>
          </w:p>
        </w:tc>
        <w:tc>
          <w:tcPr>
            <w:tcW w:w="12279" w:type="dxa"/>
            <w:gridSpan w:val="5"/>
            <w:hideMark/>
          </w:tcPr>
          <w:p w14:paraId="79A6A67D"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B00CE1">
              <w:rPr>
                <w:rFonts w:ascii="Times New Roman" w:eastAsia="Times New Roman" w:hAnsi="Times New Roman" w:cs="Times New Roman"/>
                <w:sz w:val="24"/>
                <w:szCs w:val="24"/>
              </w:rPr>
              <w:t>Таңғы</w:t>
            </w:r>
            <w:proofErr w:type="spellEnd"/>
            <w:r w:rsidRPr="00B00CE1">
              <w:rPr>
                <w:rFonts w:ascii="Times New Roman" w:eastAsia="Times New Roman" w:hAnsi="Times New Roman" w:cs="Times New Roman"/>
                <w:sz w:val="24"/>
                <w:szCs w:val="24"/>
              </w:rPr>
              <w:t xml:space="preserve"> гимнастика </w:t>
            </w:r>
            <w:proofErr w:type="spellStart"/>
            <w:r w:rsidRPr="00B00CE1">
              <w:rPr>
                <w:rFonts w:ascii="Times New Roman" w:eastAsia="Times New Roman" w:hAnsi="Times New Roman" w:cs="Times New Roman"/>
                <w:sz w:val="24"/>
                <w:szCs w:val="24"/>
              </w:rPr>
              <w:t>конспектісі</w:t>
            </w:r>
            <w:proofErr w:type="spellEnd"/>
          </w:p>
        </w:tc>
      </w:tr>
      <w:tr w:rsidR="00D64297" w:rsidRPr="004371DF" w14:paraId="24B4B1DD" w14:textId="77777777" w:rsidTr="00D64297">
        <w:tc>
          <w:tcPr>
            <w:tcW w:w="2507" w:type="dxa"/>
            <w:hideMark/>
          </w:tcPr>
          <w:p w14:paraId="11FEBBEC" w14:textId="77777777" w:rsidR="00D64297" w:rsidRPr="00303096" w:rsidRDefault="00D64297" w:rsidP="00EF3DC8">
            <w:pPr>
              <w:spacing w:after="150" w:line="255" w:lineRule="atLeast"/>
              <w:rPr>
                <w:rFonts w:ascii="Times New Roman" w:eastAsia="Times New Roman" w:hAnsi="Times New Roman" w:cs="Times New Roman"/>
                <w:b/>
                <w:sz w:val="24"/>
                <w:szCs w:val="24"/>
                <w:lang w:val="kk-KZ"/>
              </w:rPr>
            </w:pPr>
            <w:proofErr w:type="spellStart"/>
            <w:r w:rsidRPr="003F1F35">
              <w:rPr>
                <w:rFonts w:ascii="Times New Roman" w:eastAsia="Times New Roman" w:hAnsi="Times New Roman" w:cs="Times New Roman"/>
                <w:b/>
                <w:sz w:val="24"/>
                <w:szCs w:val="24"/>
              </w:rPr>
              <w:t>Таңғы</w:t>
            </w:r>
            <w:proofErr w:type="spellEnd"/>
            <w:r w:rsidRPr="003F1F35">
              <w:rPr>
                <w:rFonts w:ascii="Times New Roman" w:eastAsia="Times New Roman" w:hAnsi="Times New Roman" w:cs="Times New Roman"/>
                <w:b/>
                <w:sz w:val="24"/>
                <w:szCs w:val="24"/>
              </w:rPr>
              <w:t xml:space="preserve"> ас</w:t>
            </w:r>
            <w:r>
              <w:rPr>
                <w:rFonts w:ascii="Times New Roman" w:eastAsia="Times New Roman" w:hAnsi="Times New Roman" w:cs="Times New Roman"/>
                <w:b/>
                <w:sz w:val="24"/>
                <w:szCs w:val="24"/>
                <w:lang w:val="kk-KZ"/>
              </w:rPr>
              <w:t xml:space="preserve">қа </w:t>
            </w:r>
            <w:proofErr w:type="gramStart"/>
            <w:r>
              <w:rPr>
                <w:rFonts w:ascii="Times New Roman" w:eastAsia="Times New Roman" w:hAnsi="Times New Roman" w:cs="Times New Roman"/>
                <w:b/>
                <w:sz w:val="24"/>
                <w:szCs w:val="24"/>
                <w:lang w:val="kk-KZ"/>
              </w:rPr>
              <w:t>дайындық,таңғы</w:t>
            </w:r>
            <w:proofErr w:type="gramEnd"/>
            <w:r>
              <w:rPr>
                <w:rFonts w:ascii="Times New Roman" w:eastAsia="Times New Roman" w:hAnsi="Times New Roman" w:cs="Times New Roman"/>
                <w:b/>
                <w:sz w:val="24"/>
                <w:szCs w:val="24"/>
                <w:lang w:val="kk-KZ"/>
              </w:rPr>
              <w:t xml:space="preserve"> ас  8.00-8.30</w:t>
            </w:r>
          </w:p>
        </w:tc>
        <w:tc>
          <w:tcPr>
            <w:tcW w:w="12279" w:type="dxa"/>
            <w:gridSpan w:val="5"/>
            <w:hideMark/>
          </w:tcPr>
          <w:p w14:paraId="747BF63E" w14:textId="77777777" w:rsidR="00D64297" w:rsidRPr="008757FC" w:rsidRDefault="00D64297" w:rsidP="00764B2D">
            <w:pPr>
              <w:spacing w:after="150" w:line="255" w:lineRule="atLeast"/>
              <w:rPr>
                <w:rFonts w:ascii="Times New Roman" w:eastAsia="Times New Roman" w:hAnsi="Times New Roman" w:cs="Times New Roman"/>
                <w:sz w:val="24"/>
                <w:szCs w:val="24"/>
                <w:lang w:val="kk-KZ"/>
              </w:rPr>
            </w:pPr>
            <w:r w:rsidRPr="00D64297">
              <w:rPr>
                <w:rFonts w:ascii="Times New Roman" w:eastAsia="Times New Roman" w:hAnsi="Times New Roman" w:cs="Times New Roman"/>
                <w:sz w:val="24"/>
                <w:szCs w:val="24"/>
                <w:lang w:val="kk-KZ"/>
              </w:rPr>
              <w:t xml:space="preserve">Кезекшілік: майлықтарды қоюға, үстелге жабдықтауға, оң жаққа қасықты дұрыс қоюға көмектесу. </w:t>
            </w:r>
            <w:r w:rsidRPr="008757FC">
              <w:rPr>
                <w:rFonts w:ascii="Times New Roman" w:eastAsia="Times New Roman" w:hAnsi="Times New Roman" w:cs="Times New Roman"/>
                <w:sz w:val="24"/>
                <w:szCs w:val="24"/>
                <w:lang w:val="kk-KZ"/>
              </w:rPr>
              <w:t>Балалардың назарын тағамға аудару. Тамақтану мәдениетін тәрбиелеу бойынша жеке жұмыс; этикет ережелері; Балалардың ұқыптылығын бағалау.</w:t>
            </w:r>
          </w:p>
          <w:p w14:paraId="52A29A7D" w14:textId="77777777" w:rsidR="00D64297" w:rsidRPr="008757FC" w:rsidRDefault="00D64297" w:rsidP="00764B2D">
            <w:pPr>
              <w:spacing w:after="150" w:line="255" w:lineRule="atLeast"/>
              <w:rPr>
                <w:rFonts w:ascii="Times New Roman" w:eastAsia="Times New Roman" w:hAnsi="Times New Roman" w:cs="Times New Roman"/>
                <w:b/>
                <w:sz w:val="24"/>
                <w:szCs w:val="24"/>
                <w:lang w:val="kk-KZ"/>
              </w:rPr>
            </w:pPr>
            <w:r w:rsidRPr="008757FC">
              <w:rPr>
                <w:rFonts w:ascii="Times New Roman" w:eastAsia="Times New Roman" w:hAnsi="Times New Roman" w:cs="Times New Roman"/>
                <w:b/>
                <w:sz w:val="24"/>
                <w:szCs w:val="24"/>
                <w:lang w:val="kk-KZ"/>
              </w:rPr>
              <w:t>Ойын жаттығуы:</w:t>
            </w:r>
          </w:p>
          <w:p w14:paraId="430D91E4" w14:textId="77777777" w:rsidR="00D64297" w:rsidRPr="008757FC" w:rsidRDefault="00D64297" w:rsidP="00764B2D">
            <w:pPr>
              <w:spacing w:after="150" w:line="255" w:lineRule="atLeast"/>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t>Микробтар қашып кетуі үшін,</w:t>
            </w:r>
          </w:p>
          <w:p w14:paraId="7AA2A18E" w14:textId="77777777" w:rsidR="00D64297" w:rsidRPr="008757FC" w:rsidRDefault="00D64297" w:rsidP="00764B2D">
            <w:pPr>
              <w:spacing w:after="150" w:line="255" w:lineRule="atLeast"/>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t>Көзді жарқырату үшін,</w:t>
            </w:r>
          </w:p>
          <w:p w14:paraId="4C1CBA99" w14:textId="77777777" w:rsidR="00D64297" w:rsidRPr="008757FC" w:rsidRDefault="00D64297" w:rsidP="00764B2D">
            <w:pPr>
              <w:spacing w:after="150" w:line="255" w:lineRule="atLeast"/>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t>Біз қолымызға су аламыз</w:t>
            </w:r>
          </w:p>
          <w:p w14:paraId="052F5CB9" w14:textId="77777777" w:rsidR="00D64297" w:rsidRPr="008757FC" w:rsidRDefault="00D64297" w:rsidP="00764B2D">
            <w:pPr>
              <w:spacing w:after="150" w:line="255" w:lineRule="atLeast"/>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t>Және бетімізді жуамыз.</w:t>
            </w:r>
          </w:p>
          <w:p w14:paraId="0504D038" w14:textId="77777777" w:rsidR="00D64297" w:rsidRPr="008757FC" w:rsidRDefault="00D64297" w:rsidP="00764B2D">
            <w:pPr>
              <w:spacing w:after="150" w:line="255" w:lineRule="atLeast"/>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t>Асхана құралдарының атауын қазақ тілінде айту (ложка – қасық, тарелка – тәрелке, кружка – пиала, нож – пышақ)</w:t>
            </w:r>
          </w:p>
        </w:tc>
      </w:tr>
      <w:tr w:rsidR="00D64297" w:rsidRPr="00B00CE1" w14:paraId="0F4AB4CF" w14:textId="77777777" w:rsidTr="00D64297">
        <w:tc>
          <w:tcPr>
            <w:tcW w:w="2507" w:type="dxa"/>
            <w:hideMark/>
          </w:tcPr>
          <w:p w14:paraId="431823A2" w14:textId="77777777" w:rsidR="00D64297" w:rsidRPr="00741C6A" w:rsidRDefault="00D64297" w:rsidP="00EF3DC8">
            <w:pPr>
              <w:spacing w:after="150" w:line="255" w:lineRule="atLeast"/>
              <w:rPr>
                <w:rFonts w:ascii="Times New Roman" w:eastAsia="Times New Roman" w:hAnsi="Times New Roman" w:cs="Times New Roman"/>
                <w:b/>
                <w:sz w:val="24"/>
                <w:szCs w:val="24"/>
                <w:lang w:val="kk-KZ"/>
              </w:rPr>
            </w:pPr>
            <w:r w:rsidRPr="003F1F35">
              <w:rPr>
                <w:rFonts w:ascii="Times New Roman" w:eastAsia="Times New Roman" w:hAnsi="Times New Roman" w:cs="Times New Roman"/>
                <w:b/>
                <w:sz w:val="24"/>
                <w:szCs w:val="24"/>
              </w:rPr>
              <w:t>Ұ</w:t>
            </w:r>
            <w:r>
              <w:rPr>
                <w:rFonts w:ascii="Times New Roman" w:eastAsia="Times New Roman" w:hAnsi="Times New Roman" w:cs="Times New Roman"/>
                <w:b/>
                <w:sz w:val="24"/>
                <w:szCs w:val="24"/>
                <w:lang w:val="kk-KZ"/>
              </w:rPr>
              <w:t>І</w:t>
            </w:r>
            <w:r w:rsidRPr="003F1F35">
              <w:rPr>
                <w:rFonts w:ascii="Times New Roman" w:eastAsia="Times New Roman" w:hAnsi="Times New Roman" w:cs="Times New Roman"/>
                <w:b/>
                <w:sz w:val="24"/>
                <w:szCs w:val="24"/>
              </w:rPr>
              <w:t xml:space="preserve">Қ </w:t>
            </w:r>
            <w:proofErr w:type="spellStart"/>
            <w:r w:rsidRPr="003F1F35">
              <w:rPr>
                <w:rFonts w:ascii="Times New Roman" w:eastAsia="Times New Roman" w:hAnsi="Times New Roman" w:cs="Times New Roman"/>
                <w:b/>
                <w:sz w:val="24"/>
                <w:szCs w:val="24"/>
              </w:rPr>
              <w:t>дайындық</w:t>
            </w:r>
            <w:proofErr w:type="spellEnd"/>
            <w:r>
              <w:rPr>
                <w:rFonts w:ascii="Times New Roman" w:eastAsia="Times New Roman" w:hAnsi="Times New Roman" w:cs="Times New Roman"/>
                <w:b/>
                <w:sz w:val="24"/>
                <w:szCs w:val="24"/>
                <w:lang w:val="kk-KZ"/>
              </w:rPr>
              <w:t xml:space="preserve">   8.30-9.00   </w:t>
            </w:r>
          </w:p>
        </w:tc>
        <w:tc>
          <w:tcPr>
            <w:tcW w:w="2510" w:type="dxa"/>
            <w:hideMark/>
          </w:tcPr>
          <w:p w14:paraId="101BC81C" w14:textId="77777777" w:rsidR="00D64297" w:rsidRPr="008757FC" w:rsidRDefault="00D64297" w:rsidP="00764B2D">
            <w:pPr>
              <w:spacing w:after="150" w:line="255" w:lineRule="atLeast"/>
              <w:rPr>
                <w:rFonts w:ascii="Times New Roman" w:eastAsia="Times New Roman" w:hAnsi="Times New Roman" w:cs="Times New Roman"/>
                <w:b/>
                <w:sz w:val="24"/>
                <w:szCs w:val="24"/>
                <w:lang w:val="kk-KZ"/>
              </w:rPr>
            </w:pPr>
            <w:r w:rsidRPr="008757FC">
              <w:rPr>
                <w:rFonts w:ascii="Times New Roman" w:eastAsia="Times New Roman" w:hAnsi="Times New Roman" w:cs="Times New Roman"/>
                <w:b/>
                <w:sz w:val="24"/>
                <w:szCs w:val="24"/>
                <w:lang w:val="kk-KZ"/>
              </w:rPr>
              <w:t>«Күзгі қиял»</w:t>
            </w:r>
          </w:p>
          <w:p w14:paraId="14D88DE0" w14:textId="77777777" w:rsidR="00D64297" w:rsidRPr="00B00CE1" w:rsidRDefault="00D64297" w:rsidP="00764B2D">
            <w:pPr>
              <w:spacing w:after="150" w:line="255" w:lineRule="atLeast"/>
              <w:rPr>
                <w:rFonts w:ascii="Times New Roman" w:eastAsia="Times New Roman" w:hAnsi="Times New Roman" w:cs="Times New Roman"/>
                <w:sz w:val="24"/>
                <w:szCs w:val="24"/>
              </w:rPr>
            </w:pPr>
            <w:r w:rsidRPr="008757FC">
              <w:rPr>
                <w:rFonts w:ascii="Times New Roman" w:eastAsia="Times New Roman" w:hAnsi="Times New Roman" w:cs="Times New Roman"/>
                <w:sz w:val="24"/>
                <w:szCs w:val="24"/>
                <w:lang w:val="kk-KZ"/>
              </w:rPr>
              <w:t xml:space="preserve">Міндеті: әр түрлі материалдармен іс-әрекет процесінде танымдық, конструктивті, шығармашылық қабілеттерін дамыту; дербестікке, сенімділікке, бастамашылдыққа, көркемдік экспериментке деген қызығушылыққа тәрбиелеу. </w:t>
            </w:r>
            <w:r w:rsidRPr="00B00CE1">
              <w:rPr>
                <w:rFonts w:ascii="Times New Roman" w:eastAsia="Times New Roman" w:hAnsi="Times New Roman" w:cs="Times New Roman"/>
                <w:sz w:val="24"/>
                <w:szCs w:val="24"/>
              </w:rPr>
              <w:t>(</w:t>
            </w:r>
            <w:proofErr w:type="spellStart"/>
            <w:r w:rsidRPr="00B00CE1">
              <w:rPr>
                <w:rFonts w:ascii="Times New Roman" w:eastAsia="Times New Roman" w:hAnsi="Times New Roman" w:cs="Times New Roman"/>
                <w:sz w:val="24"/>
                <w:szCs w:val="24"/>
              </w:rPr>
              <w:t>Коммуникативті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танымдық</w:t>
            </w:r>
            <w:proofErr w:type="spellEnd"/>
            <w:r w:rsidRPr="00B00CE1">
              <w:rPr>
                <w:rFonts w:ascii="Times New Roman" w:eastAsia="Times New Roman" w:hAnsi="Times New Roman" w:cs="Times New Roman"/>
                <w:sz w:val="24"/>
                <w:szCs w:val="24"/>
              </w:rPr>
              <w:t>,</w:t>
            </w:r>
          </w:p>
          <w:p w14:paraId="52C78A96"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B00CE1">
              <w:rPr>
                <w:rFonts w:ascii="Times New Roman" w:eastAsia="Times New Roman" w:hAnsi="Times New Roman" w:cs="Times New Roman"/>
                <w:sz w:val="24"/>
                <w:szCs w:val="24"/>
              </w:rPr>
              <w:t>шығармашылық</w:t>
            </w:r>
            <w:proofErr w:type="spellEnd"/>
            <w:r w:rsidRPr="00B00CE1">
              <w:rPr>
                <w:rFonts w:ascii="Times New Roman" w:eastAsia="Times New Roman" w:hAnsi="Times New Roman" w:cs="Times New Roman"/>
                <w:sz w:val="24"/>
                <w:szCs w:val="24"/>
              </w:rPr>
              <w:t>)</w:t>
            </w:r>
          </w:p>
        </w:tc>
        <w:tc>
          <w:tcPr>
            <w:tcW w:w="2526" w:type="dxa"/>
            <w:hideMark/>
          </w:tcPr>
          <w:p w14:paraId="4C1C8FE2" w14:textId="77777777" w:rsidR="00D64297" w:rsidRPr="00FB766D" w:rsidRDefault="00D64297" w:rsidP="00764B2D">
            <w:pPr>
              <w:spacing w:after="150" w:line="255" w:lineRule="atLeast"/>
              <w:rPr>
                <w:rFonts w:ascii="Times New Roman" w:eastAsia="Times New Roman" w:hAnsi="Times New Roman" w:cs="Times New Roman"/>
                <w:b/>
                <w:sz w:val="24"/>
                <w:szCs w:val="24"/>
              </w:rPr>
            </w:pPr>
            <w:r w:rsidRPr="00FB766D">
              <w:rPr>
                <w:rFonts w:ascii="Times New Roman" w:eastAsia="Times New Roman" w:hAnsi="Times New Roman" w:cs="Times New Roman"/>
                <w:b/>
                <w:sz w:val="24"/>
                <w:szCs w:val="24"/>
              </w:rPr>
              <w:t>«</w:t>
            </w:r>
            <w:proofErr w:type="spellStart"/>
            <w:r w:rsidRPr="00FB766D">
              <w:rPr>
                <w:rFonts w:ascii="Times New Roman" w:eastAsia="Times New Roman" w:hAnsi="Times New Roman" w:cs="Times New Roman"/>
                <w:b/>
                <w:sz w:val="24"/>
                <w:szCs w:val="24"/>
              </w:rPr>
              <w:t>Сиқырлы</w:t>
            </w:r>
            <w:proofErr w:type="spellEnd"/>
            <w:r w:rsidRPr="00FB766D">
              <w:rPr>
                <w:rFonts w:ascii="Times New Roman" w:eastAsia="Times New Roman" w:hAnsi="Times New Roman" w:cs="Times New Roman"/>
                <w:b/>
                <w:sz w:val="24"/>
                <w:szCs w:val="24"/>
              </w:rPr>
              <w:t xml:space="preserve"> </w:t>
            </w:r>
            <w:proofErr w:type="spellStart"/>
            <w:r w:rsidRPr="00FB766D">
              <w:rPr>
                <w:rFonts w:ascii="Times New Roman" w:eastAsia="Times New Roman" w:hAnsi="Times New Roman" w:cs="Times New Roman"/>
                <w:b/>
                <w:sz w:val="24"/>
                <w:szCs w:val="24"/>
              </w:rPr>
              <w:t>қолшатыр</w:t>
            </w:r>
            <w:proofErr w:type="spellEnd"/>
            <w:r w:rsidRPr="00FB766D">
              <w:rPr>
                <w:rFonts w:ascii="Times New Roman" w:eastAsia="Times New Roman" w:hAnsi="Times New Roman" w:cs="Times New Roman"/>
                <w:b/>
                <w:sz w:val="24"/>
                <w:szCs w:val="24"/>
              </w:rPr>
              <w:t>»</w:t>
            </w:r>
          </w:p>
          <w:p w14:paraId="7EC8A072"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B00CE1">
              <w:rPr>
                <w:rFonts w:ascii="Times New Roman" w:eastAsia="Times New Roman" w:hAnsi="Times New Roman" w:cs="Times New Roman"/>
                <w:sz w:val="24"/>
                <w:szCs w:val="24"/>
              </w:rPr>
              <w:t>Міндеті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ермексазбен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қиялмен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қолдың</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ұсақ</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моторикасымен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жұмыс</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істеу</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біліктері</w:t>
            </w:r>
            <w:proofErr w:type="spellEnd"/>
            <w:r w:rsidRPr="00B00CE1">
              <w:rPr>
                <w:rFonts w:ascii="Times New Roman" w:eastAsia="Times New Roman" w:hAnsi="Times New Roman" w:cs="Times New Roman"/>
                <w:sz w:val="24"/>
                <w:szCs w:val="24"/>
              </w:rPr>
              <w:t xml:space="preserve"> мен </w:t>
            </w:r>
            <w:proofErr w:type="spellStart"/>
            <w:r w:rsidRPr="00B00CE1">
              <w:rPr>
                <w:rFonts w:ascii="Times New Roman" w:eastAsia="Times New Roman" w:hAnsi="Times New Roman" w:cs="Times New Roman"/>
                <w:sz w:val="24"/>
                <w:szCs w:val="24"/>
              </w:rPr>
              <w:t>дағдыларын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дамытуға</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ықпал</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ету</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тақырып</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бойынша</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әңгіме</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ойлап</w:t>
            </w:r>
            <w:proofErr w:type="spellEnd"/>
            <w:r w:rsidRPr="00B00CE1">
              <w:rPr>
                <w:rFonts w:ascii="Times New Roman" w:eastAsia="Times New Roman" w:hAnsi="Times New Roman" w:cs="Times New Roman"/>
                <w:sz w:val="24"/>
                <w:szCs w:val="24"/>
              </w:rPr>
              <w:t xml:space="preserve"> табу </w:t>
            </w:r>
            <w:proofErr w:type="spellStart"/>
            <w:r w:rsidRPr="00B00CE1">
              <w:rPr>
                <w:rFonts w:ascii="Times New Roman" w:eastAsia="Times New Roman" w:hAnsi="Times New Roman" w:cs="Times New Roman"/>
                <w:sz w:val="24"/>
                <w:szCs w:val="24"/>
              </w:rPr>
              <w:t>білімін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қалыптастыру</w:t>
            </w:r>
            <w:proofErr w:type="spellEnd"/>
            <w:r w:rsidRPr="00B00CE1">
              <w:rPr>
                <w:rFonts w:ascii="Times New Roman" w:eastAsia="Times New Roman" w:hAnsi="Times New Roman" w:cs="Times New Roman"/>
                <w:sz w:val="24"/>
                <w:szCs w:val="24"/>
              </w:rPr>
              <w:t>.</w:t>
            </w:r>
          </w:p>
          <w:p w14:paraId="71C04353" w14:textId="77777777" w:rsidR="00D64297" w:rsidRPr="00B00CE1" w:rsidRDefault="00D64297" w:rsidP="00764B2D">
            <w:pPr>
              <w:spacing w:after="150" w:line="255" w:lineRule="atLeast"/>
              <w:rPr>
                <w:rFonts w:ascii="Times New Roman" w:eastAsia="Times New Roman" w:hAnsi="Times New Roman" w:cs="Times New Roman"/>
                <w:sz w:val="24"/>
                <w:szCs w:val="24"/>
              </w:rPr>
            </w:pPr>
            <w:r w:rsidRPr="00B00CE1">
              <w:rPr>
                <w:rFonts w:ascii="Times New Roman" w:eastAsia="Times New Roman" w:hAnsi="Times New Roman" w:cs="Times New Roman"/>
                <w:sz w:val="24"/>
                <w:szCs w:val="24"/>
              </w:rPr>
              <w:t>(</w:t>
            </w:r>
            <w:proofErr w:type="spellStart"/>
            <w:r w:rsidRPr="00B00CE1">
              <w:rPr>
                <w:rFonts w:ascii="Times New Roman" w:eastAsia="Times New Roman" w:hAnsi="Times New Roman" w:cs="Times New Roman"/>
                <w:sz w:val="24"/>
                <w:szCs w:val="24"/>
              </w:rPr>
              <w:t>Коммуникативтік</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шығармашылық</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дағдылар</w:t>
            </w:r>
            <w:proofErr w:type="spellEnd"/>
            <w:r w:rsidRPr="00B00CE1">
              <w:rPr>
                <w:rFonts w:ascii="Times New Roman" w:eastAsia="Times New Roman" w:hAnsi="Times New Roman" w:cs="Times New Roman"/>
                <w:sz w:val="24"/>
                <w:szCs w:val="24"/>
              </w:rPr>
              <w:t>)</w:t>
            </w:r>
          </w:p>
        </w:tc>
        <w:tc>
          <w:tcPr>
            <w:tcW w:w="2332" w:type="dxa"/>
            <w:hideMark/>
          </w:tcPr>
          <w:p w14:paraId="77E3C88D" w14:textId="77777777" w:rsidR="00D64297" w:rsidRPr="00FB766D" w:rsidRDefault="00D64297" w:rsidP="00764B2D">
            <w:pPr>
              <w:spacing w:after="150" w:line="255" w:lineRule="atLeast"/>
              <w:rPr>
                <w:rFonts w:ascii="Times New Roman" w:eastAsia="Times New Roman" w:hAnsi="Times New Roman" w:cs="Times New Roman"/>
                <w:b/>
                <w:sz w:val="24"/>
                <w:szCs w:val="24"/>
              </w:rPr>
            </w:pPr>
            <w:r w:rsidRPr="00FB766D">
              <w:rPr>
                <w:rFonts w:ascii="Times New Roman" w:eastAsia="Times New Roman" w:hAnsi="Times New Roman" w:cs="Times New Roman"/>
                <w:b/>
                <w:sz w:val="24"/>
                <w:szCs w:val="24"/>
              </w:rPr>
              <w:t>«</w:t>
            </w:r>
            <w:proofErr w:type="spellStart"/>
            <w:r w:rsidRPr="00FB766D">
              <w:rPr>
                <w:rFonts w:ascii="Times New Roman" w:eastAsia="Times New Roman" w:hAnsi="Times New Roman" w:cs="Times New Roman"/>
                <w:b/>
                <w:sz w:val="24"/>
                <w:szCs w:val="24"/>
              </w:rPr>
              <w:t>Үйге</w:t>
            </w:r>
            <w:proofErr w:type="spellEnd"/>
            <w:r w:rsidRPr="00FB766D">
              <w:rPr>
                <w:rFonts w:ascii="Times New Roman" w:eastAsia="Times New Roman" w:hAnsi="Times New Roman" w:cs="Times New Roman"/>
                <w:b/>
                <w:sz w:val="24"/>
                <w:szCs w:val="24"/>
              </w:rPr>
              <w:t xml:space="preserve"> </w:t>
            </w:r>
            <w:proofErr w:type="spellStart"/>
            <w:r w:rsidRPr="00FB766D">
              <w:rPr>
                <w:rFonts w:ascii="Times New Roman" w:eastAsia="Times New Roman" w:hAnsi="Times New Roman" w:cs="Times New Roman"/>
                <w:b/>
                <w:sz w:val="24"/>
                <w:szCs w:val="24"/>
              </w:rPr>
              <w:t>және</w:t>
            </w:r>
            <w:proofErr w:type="spellEnd"/>
            <w:r w:rsidRPr="00FB766D">
              <w:rPr>
                <w:rFonts w:ascii="Times New Roman" w:eastAsia="Times New Roman" w:hAnsi="Times New Roman" w:cs="Times New Roman"/>
                <w:b/>
                <w:sz w:val="24"/>
                <w:szCs w:val="24"/>
              </w:rPr>
              <w:t xml:space="preserve"> </w:t>
            </w:r>
            <w:proofErr w:type="spellStart"/>
            <w:r w:rsidRPr="00FB766D">
              <w:rPr>
                <w:rFonts w:ascii="Times New Roman" w:eastAsia="Times New Roman" w:hAnsi="Times New Roman" w:cs="Times New Roman"/>
                <w:b/>
                <w:sz w:val="24"/>
                <w:szCs w:val="24"/>
              </w:rPr>
              <w:t>саяжайға</w:t>
            </w:r>
            <w:proofErr w:type="spellEnd"/>
            <w:r w:rsidRPr="00FB766D">
              <w:rPr>
                <w:rFonts w:ascii="Times New Roman" w:eastAsia="Times New Roman" w:hAnsi="Times New Roman" w:cs="Times New Roman"/>
                <w:b/>
                <w:sz w:val="24"/>
                <w:szCs w:val="24"/>
              </w:rPr>
              <w:t xml:space="preserve"> </w:t>
            </w:r>
            <w:proofErr w:type="spellStart"/>
            <w:r w:rsidRPr="00FB766D">
              <w:rPr>
                <w:rFonts w:ascii="Times New Roman" w:eastAsia="Times New Roman" w:hAnsi="Times New Roman" w:cs="Times New Roman"/>
                <w:b/>
                <w:sz w:val="24"/>
                <w:szCs w:val="24"/>
              </w:rPr>
              <w:t>арналған</w:t>
            </w:r>
            <w:proofErr w:type="spellEnd"/>
            <w:r w:rsidRPr="00FB766D">
              <w:rPr>
                <w:rFonts w:ascii="Times New Roman" w:eastAsia="Times New Roman" w:hAnsi="Times New Roman" w:cs="Times New Roman"/>
                <w:b/>
                <w:sz w:val="24"/>
                <w:szCs w:val="24"/>
              </w:rPr>
              <w:t xml:space="preserve"> </w:t>
            </w:r>
            <w:proofErr w:type="spellStart"/>
            <w:r w:rsidRPr="00FB766D">
              <w:rPr>
                <w:rFonts w:ascii="Times New Roman" w:eastAsia="Times New Roman" w:hAnsi="Times New Roman" w:cs="Times New Roman"/>
                <w:b/>
                <w:sz w:val="24"/>
                <w:szCs w:val="24"/>
              </w:rPr>
              <w:t>жиһаз</w:t>
            </w:r>
            <w:proofErr w:type="spellEnd"/>
            <w:r w:rsidRPr="00FB766D">
              <w:rPr>
                <w:rFonts w:ascii="Times New Roman" w:eastAsia="Times New Roman" w:hAnsi="Times New Roman" w:cs="Times New Roman"/>
                <w:b/>
                <w:sz w:val="24"/>
                <w:szCs w:val="24"/>
              </w:rPr>
              <w:t>»</w:t>
            </w:r>
          </w:p>
          <w:p w14:paraId="7891BDBC"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B00CE1">
              <w:rPr>
                <w:rFonts w:ascii="Times New Roman" w:eastAsia="Times New Roman" w:hAnsi="Times New Roman" w:cs="Times New Roman"/>
                <w:sz w:val="24"/>
                <w:szCs w:val="24"/>
              </w:rPr>
              <w:t>Міндеті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жиһаз</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бөлшектерін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сызба</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бойынша</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құруға</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үйрету</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нысандарда</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олардың</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функционалды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бөліктерін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бөлу</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қабілетін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дамыту</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Үлгіні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талдауға</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үйрету</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жұмысқа</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деген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қызығушылықты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арттыру</w:t>
            </w:r>
            <w:proofErr w:type="spellEnd"/>
            <w:r w:rsidRPr="00B00CE1">
              <w:rPr>
                <w:rFonts w:ascii="Times New Roman" w:eastAsia="Times New Roman" w:hAnsi="Times New Roman" w:cs="Times New Roman"/>
                <w:sz w:val="24"/>
                <w:szCs w:val="24"/>
              </w:rPr>
              <w:t>.</w:t>
            </w:r>
          </w:p>
          <w:p w14:paraId="0A28C086" w14:textId="77777777" w:rsidR="00D64297" w:rsidRPr="00B00CE1" w:rsidRDefault="00D64297" w:rsidP="00764B2D">
            <w:pPr>
              <w:spacing w:after="150" w:line="255" w:lineRule="atLeast"/>
              <w:rPr>
                <w:rFonts w:ascii="Times New Roman" w:eastAsia="Times New Roman" w:hAnsi="Times New Roman" w:cs="Times New Roman"/>
                <w:sz w:val="24"/>
                <w:szCs w:val="24"/>
              </w:rPr>
            </w:pPr>
            <w:r w:rsidRPr="00B00CE1">
              <w:rPr>
                <w:rFonts w:ascii="Times New Roman" w:eastAsia="Times New Roman" w:hAnsi="Times New Roman" w:cs="Times New Roman"/>
                <w:sz w:val="24"/>
                <w:szCs w:val="24"/>
              </w:rPr>
              <w:t>(</w:t>
            </w:r>
            <w:proofErr w:type="spellStart"/>
            <w:r w:rsidRPr="00B00CE1">
              <w:rPr>
                <w:rFonts w:ascii="Times New Roman" w:eastAsia="Times New Roman" w:hAnsi="Times New Roman" w:cs="Times New Roman"/>
                <w:sz w:val="24"/>
                <w:szCs w:val="24"/>
              </w:rPr>
              <w:t>Танымдық</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физикалық</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дағдылар</w:t>
            </w:r>
            <w:proofErr w:type="spellEnd"/>
            <w:r w:rsidRPr="00B00CE1">
              <w:rPr>
                <w:rFonts w:ascii="Times New Roman" w:eastAsia="Times New Roman" w:hAnsi="Times New Roman" w:cs="Times New Roman"/>
                <w:sz w:val="24"/>
                <w:szCs w:val="24"/>
              </w:rPr>
              <w:t>)</w:t>
            </w:r>
          </w:p>
        </w:tc>
        <w:tc>
          <w:tcPr>
            <w:tcW w:w="2467" w:type="dxa"/>
            <w:hideMark/>
          </w:tcPr>
          <w:p w14:paraId="586E8575" w14:textId="77777777" w:rsidR="00D64297" w:rsidRPr="00FB766D" w:rsidRDefault="00D64297" w:rsidP="00764B2D">
            <w:pPr>
              <w:spacing w:after="150" w:line="255" w:lineRule="atLeast"/>
              <w:rPr>
                <w:rFonts w:ascii="Times New Roman" w:eastAsia="Times New Roman" w:hAnsi="Times New Roman" w:cs="Times New Roman"/>
                <w:b/>
                <w:sz w:val="24"/>
                <w:szCs w:val="24"/>
              </w:rPr>
            </w:pPr>
            <w:r w:rsidRPr="00FB766D">
              <w:rPr>
                <w:rFonts w:ascii="Times New Roman" w:eastAsia="Times New Roman" w:hAnsi="Times New Roman" w:cs="Times New Roman"/>
                <w:b/>
                <w:sz w:val="24"/>
                <w:szCs w:val="24"/>
              </w:rPr>
              <w:t>«</w:t>
            </w:r>
            <w:proofErr w:type="spellStart"/>
            <w:r w:rsidRPr="00FB766D">
              <w:rPr>
                <w:rFonts w:ascii="Times New Roman" w:eastAsia="Times New Roman" w:hAnsi="Times New Roman" w:cs="Times New Roman"/>
                <w:b/>
                <w:sz w:val="24"/>
                <w:szCs w:val="24"/>
              </w:rPr>
              <w:t>Күзгі</w:t>
            </w:r>
            <w:proofErr w:type="spellEnd"/>
            <w:r w:rsidRPr="00FB766D">
              <w:rPr>
                <w:rFonts w:ascii="Times New Roman" w:eastAsia="Times New Roman" w:hAnsi="Times New Roman" w:cs="Times New Roman"/>
                <w:b/>
                <w:sz w:val="24"/>
                <w:szCs w:val="24"/>
              </w:rPr>
              <w:t xml:space="preserve"> </w:t>
            </w:r>
            <w:proofErr w:type="spellStart"/>
            <w:r w:rsidRPr="00FB766D">
              <w:rPr>
                <w:rFonts w:ascii="Times New Roman" w:eastAsia="Times New Roman" w:hAnsi="Times New Roman" w:cs="Times New Roman"/>
                <w:b/>
                <w:sz w:val="24"/>
                <w:szCs w:val="24"/>
              </w:rPr>
              <w:t>киім</w:t>
            </w:r>
            <w:proofErr w:type="spellEnd"/>
            <w:r w:rsidRPr="00FB766D">
              <w:rPr>
                <w:rFonts w:ascii="Times New Roman" w:eastAsia="Times New Roman" w:hAnsi="Times New Roman" w:cs="Times New Roman"/>
                <w:b/>
                <w:sz w:val="24"/>
                <w:szCs w:val="24"/>
              </w:rPr>
              <w:t>»</w:t>
            </w:r>
          </w:p>
          <w:p w14:paraId="2302BCDC"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B00CE1">
              <w:rPr>
                <w:rFonts w:ascii="Times New Roman" w:eastAsia="Times New Roman" w:hAnsi="Times New Roman" w:cs="Times New Roman"/>
                <w:sz w:val="24"/>
                <w:szCs w:val="24"/>
              </w:rPr>
              <w:t>Міндеті</w:t>
            </w:r>
            <w:proofErr w:type="spellEnd"/>
            <w:r w:rsidRPr="00B00CE1">
              <w:rPr>
                <w:rFonts w:ascii="Times New Roman" w:eastAsia="Times New Roman" w:hAnsi="Times New Roman" w:cs="Times New Roman"/>
                <w:sz w:val="24"/>
                <w:szCs w:val="24"/>
              </w:rPr>
              <w:t>:</w:t>
            </w:r>
          </w:p>
          <w:p w14:paraId="3B141838"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B00CE1">
              <w:rPr>
                <w:rFonts w:ascii="Times New Roman" w:eastAsia="Times New Roman" w:hAnsi="Times New Roman" w:cs="Times New Roman"/>
                <w:sz w:val="24"/>
                <w:szCs w:val="24"/>
              </w:rPr>
              <w:t>балалардың</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күзде</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киетін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киім</w:t>
            </w:r>
            <w:proofErr w:type="spellEnd"/>
            <w:r w:rsidRPr="00B00CE1">
              <w:rPr>
                <w:rFonts w:ascii="Times New Roman" w:eastAsia="Times New Roman" w:hAnsi="Times New Roman" w:cs="Times New Roman"/>
                <w:sz w:val="24"/>
                <w:szCs w:val="24"/>
              </w:rPr>
              <w:t xml:space="preserve"> мен </w:t>
            </w:r>
            <w:proofErr w:type="spellStart"/>
            <w:r w:rsidRPr="00B00CE1">
              <w:rPr>
                <w:rFonts w:ascii="Times New Roman" w:eastAsia="Times New Roman" w:hAnsi="Times New Roman" w:cs="Times New Roman"/>
                <w:sz w:val="24"/>
                <w:szCs w:val="24"/>
              </w:rPr>
              <w:t>аяқ</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киім</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туралы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білімдерін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жалпылау</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және</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бекіту</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зат</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есімдер</w:t>
            </w:r>
            <w:proofErr w:type="spellEnd"/>
            <w:r w:rsidRPr="00B00CE1">
              <w:rPr>
                <w:rFonts w:ascii="Times New Roman" w:eastAsia="Times New Roman" w:hAnsi="Times New Roman" w:cs="Times New Roman"/>
                <w:sz w:val="24"/>
                <w:szCs w:val="24"/>
              </w:rPr>
              <w:t xml:space="preserve"> мен сын </w:t>
            </w:r>
            <w:proofErr w:type="spellStart"/>
            <w:r w:rsidRPr="00B00CE1">
              <w:rPr>
                <w:rFonts w:ascii="Times New Roman" w:eastAsia="Times New Roman" w:hAnsi="Times New Roman" w:cs="Times New Roman"/>
                <w:sz w:val="24"/>
                <w:szCs w:val="24"/>
              </w:rPr>
              <w:t>есімдерді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айтуда</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сөйлеуді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дамыту</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киім</w:t>
            </w:r>
            <w:proofErr w:type="spellEnd"/>
            <w:r w:rsidRPr="00B00CE1">
              <w:rPr>
                <w:rFonts w:ascii="Times New Roman" w:eastAsia="Times New Roman" w:hAnsi="Times New Roman" w:cs="Times New Roman"/>
                <w:sz w:val="24"/>
                <w:szCs w:val="24"/>
              </w:rPr>
              <w:t xml:space="preserve"> мен </w:t>
            </w:r>
            <w:proofErr w:type="spellStart"/>
            <w:r w:rsidRPr="00B00CE1">
              <w:rPr>
                <w:rFonts w:ascii="Times New Roman" w:eastAsia="Times New Roman" w:hAnsi="Times New Roman" w:cs="Times New Roman"/>
                <w:sz w:val="24"/>
                <w:szCs w:val="24"/>
              </w:rPr>
              <w:t>аяқ</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киімге</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ұқыптылық</w:t>
            </w:r>
            <w:proofErr w:type="spellEnd"/>
            <w:r w:rsidRPr="00B00CE1">
              <w:rPr>
                <w:rFonts w:ascii="Times New Roman" w:eastAsia="Times New Roman" w:hAnsi="Times New Roman" w:cs="Times New Roman"/>
                <w:sz w:val="24"/>
                <w:szCs w:val="24"/>
              </w:rPr>
              <w:t xml:space="preserve"> пен </w:t>
            </w:r>
            <w:proofErr w:type="spellStart"/>
            <w:r w:rsidRPr="00B00CE1">
              <w:rPr>
                <w:rFonts w:ascii="Times New Roman" w:eastAsia="Times New Roman" w:hAnsi="Times New Roman" w:cs="Times New Roman"/>
                <w:sz w:val="24"/>
                <w:szCs w:val="24"/>
              </w:rPr>
              <w:t>ұқыптылыққа</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тәрбиелеу</w:t>
            </w:r>
            <w:proofErr w:type="spellEnd"/>
            <w:r w:rsidRPr="00B00CE1">
              <w:rPr>
                <w:rFonts w:ascii="Times New Roman" w:eastAsia="Times New Roman" w:hAnsi="Times New Roman" w:cs="Times New Roman"/>
                <w:sz w:val="24"/>
                <w:szCs w:val="24"/>
              </w:rPr>
              <w:t>.</w:t>
            </w:r>
          </w:p>
          <w:p w14:paraId="0CF1DD16" w14:textId="77777777" w:rsidR="00D64297" w:rsidRPr="00B00CE1" w:rsidRDefault="00D64297" w:rsidP="00764B2D">
            <w:pPr>
              <w:spacing w:after="150" w:line="255" w:lineRule="atLeast"/>
              <w:rPr>
                <w:rFonts w:ascii="Times New Roman" w:eastAsia="Times New Roman" w:hAnsi="Times New Roman" w:cs="Times New Roman"/>
                <w:sz w:val="24"/>
                <w:szCs w:val="24"/>
              </w:rPr>
            </w:pPr>
            <w:r w:rsidRPr="00B00CE1">
              <w:rPr>
                <w:rFonts w:ascii="Times New Roman" w:eastAsia="Times New Roman" w:hAnsi="Times New Roman" w:cs="Times New Roman"/>
                <w:sz w:val="24"/>
                <w:szCs w:val="24"/>
              </w:rPr>
              <w:t>(</w:t>
            </w:r>
            <w:proofErr w:type="spellStart"/>
            <w:r w:rsidRPr="00B00CE1">
              <w:rPr>
                <w:rFonts w:ascii="Times New Roman" w:eastAsia="Times New Roman" w:hAnsi="Times New Roman" w:cs="Times New Roman"/>
                <w:sz w:val="24"/>
                <w:szCs w:val="24"/>
              </w:rPr>
              <w:t>Танымдық</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коммуникативтік</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физикалық</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дағдылар</w:t>
            </w:r>
            <w:proofErr w:type="spellEnd"/>
            <w:r w:rsidRPr="00B00CE1">
              <w:rPr>
                <w:rFonts w:ascii="Times New Roman" w:eastAsia="Times New Roman" w:hAnsi="Times New Roman" w:cs="Times New Roman"/>
                <w:sz w:val="24"/>
                <w:szCs w:val="24"/>
              </w:rPr>
              <w:t>)</w:t>
            </w:r>
          </w:p>
        </w:tc>
        <w:tc>
          <w:tcPr>
            <w:tcW w:w="2444" w:type="dxa"/>
            <w:hideMark/>
          </w:tcPr>
          <w:p w14:paraId="35BB4612" w14:textId="77777777" w:rsidR="00D64297" w:rsidRPr="00FB766D" w:rsidRDefault="00D64297" w:rsidP="00764B2D">
            <w:pPr>
              <w:spacing w:after="150" w:line="255" w:lineRule="atLeast"/>
              <w:rPr>
                <w:rFonts w:ascii="Times New Roman" w:eastAsia="Times New Roman" w:hAnsi="Times New Roman" w:cs="Times New Roman"/>
                <w:b/>
                <w:sz w:val="24"/>
                <w:szCs w:val="24"/>
              </w:rPr>
            </w:pPr>
            <w:r w:rsidRPr="00FB766D">
              <w:rPr>
                <w:rFonts w:ascii="Times New Roman" w:eastAsia="Times New Roman" w:hAnsi="Times New Roman" w:cs="Times New Roman"/>
                <w:b/>
                <w:sz w:val="24"/>
                <w:szCs w:val="24"/>
              </w:rPr>
              <w:t>«</w:t>
            </w:r>
            <w:proofErr w:type="spellStart"/>
            <w:r w:rsidRPr="00FB766D">
              <w:rPr>
                <w:rFonts w:ascii="Times New Roman" w:eastAsia="Times New Roman" w:hAnsi="Times New Roman" w:cs="Times New Roman"/>
                <w:b/>
                <w:sz w:val="24"/>
                <w:szCs w:val="24"/>
              </w:rPr>
              <w:t>Күзгі</w:t>
            </w:r>
            <w:proofErr w:type="spellEnd"/>
            <w:r w:rsidRPr="00FB766D">
              <w:rPr>
                <w:rFonts w:ascii="Times New Roman" w:eastAsia="Times New Roman" w:hAnsi="Times New Roman" w:cs="Times New Roman"/>
                <w:b/>
                <w:sz w:val="24"/>
                <w:szCs w:val="24"/>
              </w:rPr>
              <w:t xml:space="preserve"> </w:t>
            </w:r>
            <w:proofErr w:type="spellStart"/>
            <w:r w:rsidRPr="00FB766D">
              <w:rPr>
                <w:rFonts w:ascii="Times New Roman" w:eastAsia="Times New Roman" w:hAnsi="Times New Roman" w:cs="Times New Roman"/>
                <w:b/>
                <w:sz w:val="24"/>
                <w:szCs w:val="24"/>
              </w:rPr>
              <w:t>ағаш</w:t>
            </w:r>
            <w:proofErr w:type="spellEnd"/>
            <w:r w:rsidRPr="00FB766D">
              <w:rPr>
                <w:rFonts w:ascii="Times New Roman" w:eastAsia="Times New Roman" w:hAnsi="Times New Roman" w:cs="Times New Roman"/>
                <w:b/>
                <w:sz w:val="24"/>
                <w:szCs w:val="24"/>
              </w:rPr>
              <w:t xml:space="preserve"> «(</w:t>
            </w:r>
            <w:proofErr w:type="spellStart"/>
            <w:r w:rsidRPr="00FB766D">
              <w:rPr>
                <w:rFonts w:ascii="Times New Roman" w:eastAsia="Times New Roman" w:hAnsi="Times New Roman" w:cs="Times New Roman"/>
                <w:b/>
                <w:sz w:val="24"/>
                <w:szCs w:val="24"/>
              </w:rPr>
              <w:t>зерттеу</w:t>
            </w:r>
            <w:proofErr w:type="spellEnd"/>
            <w:r w:rsidRPr="00FB766D">
              <w:rPr>
                <w:rFonts w:ascii="Times New Roman" w:eastAsia="Times New Roman" w:hAnsi="Times New Roman" w:cs="Times New Roman"/>
                <w:b/>
                <w:sz w:val="24"/>
                <w:szCs w:val="24"/>
              </w:rPr>
              <w:t>)</w:t>
            </w:r>
          </w:p>
          <w:p w14:paraId="6C7BF967"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B00CE1">
              <w:rPr>
                <w:rFonts w:ascii="Times New Roman" w:eastAsia="Times New Roman" w:hAnsi="Times New Roman" w:cs="Times New Roman"/>
                <w:sz w:val="24"/>
                <w:szCs w:val="24"/>
              </w:rPr>
              <w:t>Міндеті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Бақылау</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негізінде</w:t>
            </w:r>
            <w:proofErr w:type="spellEnd"/>
            <w:r w:rsidRPr="00B00CE1">
              <w:rPr>
                <w:rFonts w:ascii="Times New Roman" w:eastAsia="Times New Roman" w:hAnsi="Times New Roman" w:cs="Times New Roman"/>
                <w:sz w:val="24"/>
                <w:szCs w:val="24"/>
              </w:rPr>
              <w:t xml:space="preserve"> композиция </w:t>
            </w:r>
            <w:proofErr w:type="spellStart"/>
            <w:r w:rsidRPr="00B00CE1">
              <w:rPr>
                <w:rFonts w:ascii="Times New Roman" w:eastAsia="Times New Roman" w:hAnsi="Times New Roman" w:cs="Times New Roman"/>
                <w:sz w:val="24"/>
                <w:szCs w:val="24"/>
              </w:rPr>
              <w:t>құруға</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үйрету</w:t>
            </w:r>
            <w:proofErr w:type="spellEnd"/>
            <w:r w:rsidRPr="00B00CE1">
              <w:rPr>
                <w:rFonts w:ascii="Times New Roman" w:eastAsia="Times New Roman" w:hAnsi="Times New Roman" w:cs="Times New Roman"/>
                <w:sz w:val="24"/>
                <w:szCs w:val="24"/>
              </w:rPr>
              <w:t>;</w:t>
            </w:r>
          </w:p>
          <w:p w14:paraId="6B1BCE97"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B00CE1">
              <w:rPr>
                <w:rFonts w:ascii="Times New Roman" w:eastAsia="Times New Roman" w:hAnsi="Times New Roman" w:cs="Times New Roman"/>
                <w:sz w:val="24"/>
                <w:szCs w:val="24"/>
              </w:rPr>
              <w:t>зейін</w:t>
            </w:r>
            <w:proofErr w:type="spellEnd"/>
            <w:r w:rsidRPr="00B00CE1">
              <w:rPr>
                <w:rFonts w:ascii="Times New Roman" w:eastAsia="Times New Roman" w:hAnsi="Times New Roman" w:cs="Times New Roman"/>
                <w:sz w:val="24"/>
                <w:szCs w:val="24"/>
              </w:rPr>
              <w:t xml:space="preserve"> мен </w:t>
            </w:r>
            <w:proofErr w:type="spellStart"/>
            <w:r w:rsidRPr="00B00CE1">
              <w:rPr>
                <w:rFonts w:ascii="Times New Roman" w:eastAsia="Times New Roman" w:hAnsi="Times New Roman" w:cs="Times New Roman"/>
                <w:sz w:val="24"/>
                <w:szCs w:val="24"/>
              </w:rPr>
              <w:t>байқағыштықты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қолдың</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ұсақ</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моторикасын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дамыту</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қоршаған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заттарға</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жыл</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мезгілінің</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өзгеруімен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қоршаған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табиғаттағы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өзгерістерге</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қызығушылықты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арттыру</w:t>
            </w:r>
            <w:proofErr w:type="spellEnd"/>
            <w:r w:rsidRPr="00B00CE1">
              <w:rPr>
                <w:rFonts w:ascii="Times New Roman" w:eastAsia="Times New Roman" w:hAnsi="Times New Roman" w:cs="Times New Roman"/>
                <w:sz w:val="24"/>
                <w:szCs w:val="24"/>
              </w:rPr>
              <w:t>.</w:t>
            </w:r>
          </w:p>
          <w:p w14:paraId="24D15F88" w14:textId="77777777" w:rsidR="00D64297" w:rsidRPr="00B00CE1" w:rsidRDefault="00D64297" w:rsidP="00764B2D">
            <w:pPr>
              <w:spacing w:after="150" w:line="255" w:lineRule="atLeast"/>
              <w:rPr>
                <w:rFonts w:ascii="Times New Roman" w:eastAsia="Times New Roman" w:hAnsi="Times New Roman" w:cs="Times New Roman"/>
                <w:sz w:val="24"/>
                <w:szCs w:val="24"/>
              </w:rPr>
            </w:pPr>
            <w:r w:rsidRPr="00B00CE1">
              <w:rPr>
                <w:rFonts w:ascii="Times New Roman" w:eastAsia="Times New Roman" w:hAnsi="Times New Roman" w:cs="Times New Roman"/>
                <w:sz w:val="24"/>
                <w:szCs w:val="24"/>
              </w:rPr>
              <w:t>(</w:t>
            </w:r>
            <w:proofErr w:type="spellStart"/>
            <w:r w:rsidRPr="00B00CE1">
              <w:rPr>
                <w:rFonts w:ascii="Times New Roman" w:eastAsia="Times New Roman" w:hAnsi="Times New Roman" w:cs="Times New Roman"/>
                <w:sz w:val="24"/>
                <w:szCs w:val="24"/>
              </w:rPr>
              <w:t>Коммуникативтік</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танымдық</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шығармашылық</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lastRenderedPageBreak/>
              <w:t>дағдылар</w:t>
            </w:r>
            <w:proofErr w:type="spellEnd"/>
            <w:r w:rsidRPr="00B00CE1">
              <w:rPr>
                <w:rFonts w:ascii="Times New Roman" w:eastAsia="Times New Roman" w:hAnsi="Times New Roman" w:cs="Times New Roman"/>
                <w:sz w:val="24"/>
                <w:szCs w:val="24"/>
              </w:rPr>
              <w:t>)</w:t>
            </w:r>
          </w:p>
        </w:tc>
      </w:tr>
      <w:tr w:rsidR="00D64297" w:rsidRPr="00B00CE1" w14:paraId="5425836C" w14:textId="77777777" w:rsidTr="00D64297">
        <w:tc>
          <w:tcPr>
            <w:tcW w:w="2507" w:type="dxa"/>
            <w:hideMark/>
          </w:tcPr>
          <w:p w14:paraId="400718DB" w14:textId="77777777" w:rsidR="00D64297" w:rsidRPr="00741C6A" w:rsidRDefault="00D64297" w:rsidP="00EF3DC8">
            <w:pPr>
              <w:spacing w:after="150" w:line="255" w:lineRule="atLeast"/>
              <w:rPr>
                <w:rFonts w:ascii="Times New Roman" w:eastAsia="Times New Roman" w:hAnsi="Times New Roman" w:cs="Times New Roman"/>
                <w:b/>
                <w:sz w:val="24"/>
                <w:szCs w:val="24"/>
                <w:lang w:val="kk-KZ"/>
              </w:rPr>
            </w:pPr>
            <w:proofErr w:type="spellStart"/>
            <w:r w:rsidRPr="003F1F35">
              <w:rPr>
                <w:rFonts w:ascii="Times New Roman" w:eastAsia="Times New Roman" w:hAnsi="Times New Roman" w:cs="Times New Roman"/>
                <w:b/>
                <w:sz w:val="24"/>
                <w:szCs w:val="24"/>
              </w:rPr>
              <w:lastRenderedPageBreak/>
              <w:t>Ұйымдастырылған</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қызмет</w:t>
            </w:r>
            <w:proofErr w:type="spellEnd"/>
            <w:r>
              <w:rPr>
                <w:rFonts w:ascii="Times New Roman" w:eastAsia="Times New Roman" w:hAnsi="Times New Roman" w:cs="Times New Roman"/>
                <w:b/>
                <w:sz w:val="24"/>
                <w:szCs w:val="24"/>
                <w:lang w:val="kk-KZ"/>
              </w:rPr>
              <w:t xml:space="preserve">   9.00-10.30</w:t>
            </w:r>
          </w:p>
        </w:tc>
        <w:tc>
          <w:tcPr>
            <w:tcW w:w="2510" w:type="dxa"/>
            <w:hideMark/>
          </w:tcPr>
          <w:p w14:paraId="6B51511D" w14:textId="77777777" w:rsidR="00D64297" w:rsidRPr="00FB766D" w:rsidRDefault="00D64297" w:rsidP="00764B2D">
            <w:pPr>
              <w:spacing w:after="150" w:line="255" w:lineRule="atLeast"/>
              <w:rPr>
                <w:rFonts w:ascii="Times New Roman" w:eastAsia="Times New Roman" w:hAnsi="Times New Roman" w:cs="Times New Roman"/>
                <w:b/>
                <w:sz w:val="24"/>
                <w:szCs w:val="24"/>
              </w:rPr>
            </w:pPr>
            <w:r w:rsidRPr="00FB766D">
              <w:rPr>
                <w:rFonts w:ascii="Times New Roman" w:eastAsia="Times New Roman" w:hAnsi="Times New Roman" w:cs="Times New Roman"/>
                <w:b/>
                <w:sz w:val="24"/>
                <w:szCs w:val="24"/>
              </w:rPr>
              <w:t>Музыка</w:t>
            </w:r>
          </w:p>
          <w:p w14:paraId="29A1B149" w14:textId="77777777" w:rsidR="00D64297" w:rsidRPr="00FB766D" w:rsidRDefault="00D64297" w:rsidP="00764B2D">
            <w:pPr>
              <w:spacing w:after="150" w:line="255" w:lineRule="atLeast"/>
              <w:rPr>
                <w:rFonts w:ascii="Times New Roman" w:eastAsia="Times New Roman" w:hAnsi="Times New Roman" w:cs="Times New Roman"/>
                <w:b/>
                <w:sz w:val="24"/>
                <w:szCs w:val="24"/>
              </w:rPr>
            </w:pPr>
            <w:proofErr w:type="spellStart"/>
            <w:r w:rsidRPr="00FB766D">
              <w:rPr>
                <w:rFonts w:ascii="Times New Roman" w:eastAsia="Times New Roman" w:hAnsi="Times New Roman" w:cs="Times New Roman"/>
                <w:b/>
                <w:sz w:val="24"/>
                <w:szCs w:val="24"/>
              </w:rPr>
              <w:t>Қазақ</w:t>
            </w:r>
            <w:proofErr w:type="spellEnd"/>
            <w:r w:rsidRPr="00FB766D">
              <w:rPr>
                <w:rFonts w:ascii="Times New Roman" w:eastAsia="Times New Roman" w:hAnsi="Times New Roman" w:cs="Times New Roman"/>
                <w:b/>
                <w:sz w:val="24"/>
                <w:szCs w:val="24"/>
              </w:rPr>
              <w:t xml:space="preserve"> </w:t>
            </w:r>
            <w:proofErr w:type="spellStart"/>
            <w:r w:rsidRPr="00FB766D">
              <w:rPr>
                <w:rFonts w:ascii="Times New Roman" w:eastAsia="Times New Roman" w:hAnsi="Times New Roman" w:cs="Times New Roman"/>
                <w:b/>
                <w:sz w:val="24"/>
                <w:szCs w:val="24"/>
              </w:rPr>
              <w:t>тілі</w:t>
            </w:r>
            <w:proofErr w:type="spellEnd"/>
          </w:p>
        </w:tc>
        <w:tc>
          <w:tcPr>
            <w:tcW w:w="2526" w:type="dxa"/>
            <w:hideMark/>
          </w:tcPr>
          <w:p w14:paraId="3B1AF8CA" w14:textId="77777777" w:rsidR="00D64297" w:rsidRPr="00FB766D" w:rsidRDefault="00D64297" w:rsidP="00764B2D">
            <w:pPr>
              <w:spacing w:after="150" w:line="255" w:lineRule="atLeast"/>
              <w:rPr>
                <w:rFonts w:ascii="Times New Roman" w:eastAsia="Times New Roman" w:hAnsi="Times New Roman" w:cs="Times New Roman"/>
                <w:b/>
                <w:sz w:val="24"/>
                <w:szCs w:val="24"/>
              </w:rPr>
            </w:pPr>
            <w:r w:rsidRPr="00FB766D">
              <w:rPr>
                <w:rFonts w:ascii="Times New Roman" w:eastAsia="Times New Roman" w:hAnsi="Times New Roman" w:cs="Times New Roman"/>
                <w:b/>
                <w:sz w:val="24"/>
                <w:szCs w:val="24"/>
              </w:rPr>
              <w:t xml:space="preserve">Дене </w:t>
            </w:r>
            <w:proofErr w:type="spellStart"/>
            <w:r w:rsidRPr="00FB766D">
              <w:rPr>
                <w:rFonts w:ascii="Times New Roman" w:eastAsia="Times New Roman" w:hAnsi="Times New Roman" w:cs="Times New Roman"/>
                <w:b/>
                <w:sz w:val="24"/>
                <w:szCs w:val="24"/>
              </w:rPr>
              <w:t>шынықтыру</w:t>
            </w:r>
            <w:proofErr w:type="spellEnd"/>
          </w:p>
        </w:tc>
        <w:tc>
          <w:tcPr>
            <w:tcW w:w="2332" w:type="dxa"/>
            <w:hideMark/>
          </w:tcPr>
          <w:p w14:paraId="14C72ADD" w14:textId="77777777" w:rsidR="00D64297" w:rsidRPr="00FB766D" w:rsidRDefault="00D64297" w:rsidP="00764B2D">
            <w:pPr>
              <w:spacing w:after="150" w:line="255" w:lineRule="atLeast"/>
              <w:rPr>
                <w:rFonts w:ascii="Times New Roman" w:eastAsia="Times New Roman" w:hAnsi="Times New Roman" w:cs="Times New Roman"/>
                <w:b/>
                <w:sz w:val="24"/>
                <w:szCs w:val="24"/>
              </w:rPr>
            </w:pPr>
            <w:r w:rsidRPr="00FB766D">
              <w:rPr>
                <w:rFonts w:ascii="Times New Roman" w:eastAsia="Times New Roman" w:hAnsi="Times New Roman" w:cs="Times New Roman"/>
                <w:b/>
                <w:sz w:val="24"/>
                <w:szCs w:val="24"/>
              </w:rPr>
              <w:t>Музыка</w:t>
            </w:r>
          </w:p>
          <w:p w14:paraId="37C40CB8" w14:textId="77777777" w:rsidR="00D64297" w:rsidRPr="00FB766D" w:rsidRDefault="00D64297" w:rsidP="00764B2D">
            <w:pPr>
              <w:spacing w:after="150" w:line="255" w:lineRule="atLeast"/>
              <w:rPr>
                <w:rFonts w:ascii="Times New Roman" w:eastAsia="Times New Roman" w:hAnsi="Times New Roman" w:cs="Times New Roman"/>
                <w:b/>
                <w:sz w:val="24"/>
                <w:szCs w:val="24"/>
              </w:rPr>
            </w:pPr>
            <w:r w:rsidRPr="00FB766D">
              <w:rPr>
                <w:rFonts w:ascii="Times New Roman" w:eastAsia="Times New Roman" w:hAnsi="Times New Roman" w:cs="Times New Roman"/>
                <w:b/>
                <w:sz w:val="24"/>
                <w:szCs w:val="24"/>
              </w:rPr>
              <w:t> </w:t>
            </w:r>
          </w:p>
        </w:tc>
        <w:tc>
          <w:tcPr>
            <w:tcW w:w="2467" w:type="dxa"/>
            <w:hideMark/>
          </w:tcPr>
          <w:p w14:paraId="7728BDAA" w14:textId="77777777" w:rsidR="00D64297" w:rsidRPr="00FB766D" w:rsidRDefault="00D64297" w:rsidP="00764B2D">
            <w:pPr>
              <w:spacing w:after="150" w:line="255" w:lineRule="atLeast"/>
              <w:rPr>
                <w:rFonts w:ascii="Times New Roman" w:eastAsia="Times New Roman" w:hAnsi="Times New Roman" w:cs="Times New Roman"/>
                <w:b/>
                <w:sz w:val="24"/>
                <w:szCs w:val="24"/>
              </w:rPr>
            </w:pPr>
            <w:r w:rsidRPr="00FB766D">
              <w:rPr>
                <w:rFonts w:ascii="Times New Roman" w:eastAsia="Times New Roman" w:hAnsi="Times New Roman" w:cs="Times New Roman"/>
                <w:b/>
                <w:sz w:val="24"/>
                <w:szCs w:val="24"/>
              </w:rPr>
              <w:t xml:space="preserve">Дене </w:t>
            </w:r>
            <w:proofErr w:type="spellStart"/>
            <w:r w:rsidRPr="00FB766D">
              <w:rPr>
                <w:rFonts w:ascii="Times New Roman" w:eastAsia="Times New Roman" w:hAnsi="Times New Roman" w:cs="Times New Roman"/>
                <w:b/>
                <w:sz w:val="24"/>
                <w:szCs w:val="24"/>
              </w:rPr>
              <w:t>шынықтыру</w:t>
            </w:r>
            <w:proofErr w:type="spellEnd"/>
          </w:p>
        </w:tc>
        <w:tc>
          <w:tcPr>
            <w:tcW w:w="2444" w:type="dxa"/>
            <w:hideMark/>
          </w:tcPr>
          <w:p w14:paraId="71012641" w14:textId="77777777" w:rsidR="00D64297" w:rsidRPr="00FB766D" w:rsidRDefault="00D64297" w:rsidP="00764B2D">
            <w:pPr>
              <w:spacing w:after="150" w:line="255" w:lineRule="atLeast"/>
              <w:rPr>
                <w:rFonts w:ascii="Times New Roman" w:eastAsia="Times New Roman" w:hAnsi="Times New Roman" w:cs="Times New Roman"/>
                <w:b/>
                <w:sz w:val="24"/>
                <w:szCs w:val="24"/>
              </w:rPr>
            </w:pPr>
            <w:r w:rsidRPr="00FB766D">
              <w:rPr>
                <w:rFonts w:ascii="Times New Roman" w:eastAsia="Times New Roman" w:hAnsi="Times New Roman" w:cs="Times New Roman"/>
                <w:b/>
                <w:sz w:val="24"/>
                <w:szCs w:val="24"/>
              </w:rPr>
              <w:t xml:space="preserve">Дене </w:t>
            </w:r>
            <w:proofErr w:type="spellStart"/>
            <w:r w:rsidRPr="00FB766D">
              <w:rPr>
                <w:rFonts w:ascii="Times New Roman" w:eastAsia="Times New Roman" w:hAnsi="Times New Roman" w:cs="Times New Roman"/>
                <w:b/>
                <w:sz w:val="24"/>
                <w:szCs w:val="24"/>
              </w:rPr>
              <w:t>шынықтыру</w:t>
            </w:r>
            <w:proofErr w:type="spellEnd"/>
          </w:p>
        </w:tc>
      </w:tr>
      <w:tr w:rsidR="00D64297" w:rsidRPr="00B00CE1" w14:paraId="49BD7357" w14:textId="77777777" w:rsidTr="00D64297">
        <w:tc>
          <w:tcPr>
            <w:tcW w:w="2507" w:type="dxa"/>
            <w:hideMark/>
          </w:tcPr>
          <w:p w14:paraId="3E2FB128" w14:textId="77777777" w:rsidR="00D64297" w:rsidRPr="00741C6A" w:rsidRDefault="00D64297" w:rsidP="00EF3DC8">
            <w:pPr>
              <w:spacing w:after="150" w:line="255" w:lineRule="atLeast"/>
              <w:rPr>
                <w:rFonts w:ascii="Times New Roman" w:eastAsia="Times New Roman" w:hAnsi="Times New Roman" w:cs="Times New Roman"/>
                <w:b/>
                <w:sz w:val="24"/>
                <w:szCs w:val="24"/>
                <w:lang w:val="kk-KZ"/>
              </w:rPr>
            </w:pPr>
            <w:proofErr w:type="spellStart"/>
            <w:r w:rsidRPr="003F1F35">
              <w:rPr>
                <w:rFonts w:ascii="Times New Roman" w:eastAsia="Times New Roman" w:hAnsi="Times New Roman" w:cs="Times New Roman"/>
                <w:b/>
                <w:sz w:val="24"/>
                <w:szCs w:val="24"/>
              </w:rPr>
              <w:t>Серуендеуге</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дайындық</w:t>
            </w:r>
            <w:proofErr w:type="spellEnd"/>
            <w:r>
              <w:rPr>
                <w:rFonts w:ascii="Times New Roman" w:eastAsia="Times New Roman" w:hAnsi="Times New Roman" w:cs="Times New Roman"/>
                <w:b/>
                <w:sz w:val="24"/>
                <w:szCs w:val="24"/>
                <w:lang w:val="kk-KZ"/>
              </w:rPr>
              <w:t xml:space="preserve">                 10.30-12.10</w:t>
            </w:r>
          </w:p>
          <w:p w14:paraId="46AC2D16" w14:textId="77777777" w:rsidR="00D64297" w:rsidRPr="003F1F35" w:rsidRDefault="00D64297" w:rsidP="00EF3DC8">
            <w:pPr>
              <w:spacing w:after="150" w:line="255" w:lineRule="atLeast"/>
              <w:rPr>
                <w:rFonts w:ascii="Times New Roman" w:eastAsia="Times New Roman" w:hAnsi="Times New Roman" w:cs="Times New Roman"/>
                <w:b/>
                <w:sz w:val="24"/>
                <w:szCs w:val="24"/>
              </w:rPr>
            </w:pPr>
            <w:r w:rsidRPr="003F1F35">
              <w:rPr>
                <w:rFonts w:ascii="Times New Roman" w:eastAsia="Times New Roman" w:hAnsi="Times New Roman" w:cs="Times New Roman"/>
                <w:b/>
                <w:sz w:val="24"/>
                <w:szCs w:val="24"/>
              </w:rPr>
              <w:t> </w:t>
            </w:r>
          </w:p>
        </w:tc>
        <w:tc>
          <w:tcPr>
            <w:tcW w:w="12279" w:type="dxa"/>
            <w:gridSpan w:val="5"/>
            <w:hideMark/>
          </w:tcPr>
          <w:p w14:paraId="564A91DD"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B00CE1">
              <w:rPr>
                <w:rFonts w:ascii="Times New Roman" w:eastAsia="Times New Roman" w:hAnsi="Times New Roman" w:cs="Times New Roman"/>
                <w:sz w:val="24"/>
                <w:szCs w:val="24"/>
              </w:rPr>
              <w:t>Балаларды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серуендеуге</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ынталандыру</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серуендеуге</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арналған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ойын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материалдарын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таңдау</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балалармен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жеке</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әңгімелер</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Балалардың</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өзіндік</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қозғалыс</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белсенділігі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үшін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жағдай</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жасау</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балалармен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спорттық-ойын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жабдықтары</w:t>
            </w:r>
            <w:proofErr w:type="spellEnd"/>
            <w:r w:rsidRPr="00B00CE1">
              <w:rPr>
                <w:rFonts w:ascii="Times New Roman" w:eastAsia="Times New Roman" w:hAnsi="Times New Roman" w:cs="Times New Roman"/>
                <w:sz w:val="24"/>
                <w:szCs w:val="24"/>
              </w:rPr>
              <w:t xml:space="preserve"> мен </w:t>
            </w:r>
            <w:proofErr w:type="spellStart"/>
            <w:r w:rsidRPr="00B00CE1">
              <w:rPr>
                <w:rFonts w:ascii="Times New Roman" w:eastAsia="Times New Roman" w:hAnsi="Times New Roman" w:cs="Times New Roman"/>
                <w:sz w:val="24"/>
                <w:szCs w:val="24"/>
              </w:rPr>
              <w:t>спорттық</w:t>
            </w:r>
            <w:proofErr w:type="spellEnd"/>
            <w:r w:rsidRPr="00B00CE1">
              <w:rPr>
                <w:rFonts w:ascii="Times New Roman" w:eastAsia="Times New Roman" w:hAnsi="Times New Roman" w:cs="Times New Roman"/>
                <w:sz w:val="24"/>
                <w:szCs w:val="24"/>
              </w:rPr>
              <w:t xml:space="preserve"> керек-</w:t>
            </w:r>
            <w:proofErr w:type="spellStart"/>
            <w:r w:rsidRPr="00B00CE1">
              <w:rPr>
                <w:rFonts w:ascii="Times New Roman" w:eastAsia="Times New Roman" w:hAnsi="Times New Roman" w:cs="Times New Roman"/>
                <w:sz w:val="24"/>
                <w:szCs w:val="24"/>
              </w:rPr>
              <w:t>жарақтарды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дұрыс</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пайдалану</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туралы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әңгімелесу</w:t>
            </w:r>
            <w:proofErr w:type="spellEnd"/>
          </w:p>
          <w:p w14:paraId="05CAA235"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B00CE1">
              <w:rPr>
                <w:rFonts w:ascii="Times New Roman" w:eastAsia="Times New Roman" w:hAnsi="Times New Roman" w:cs="Times New Roman"/>
                <w:sz w:val="24"/>
                <w:szCs w:val="24"/>
              </w:rPr>
              <w:t>Балаларды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жүйелі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түрде</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киіну</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ауа-райына</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байланысты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дұрыс</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киінуді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бақылау</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сөйлеуді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дамыту</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өзіне-өзі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қызмет</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көрсету</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дағдылары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ірі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және</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ұсақ</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моториканы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дамыту</w:t>
            </w:r>
            <w:proofErr w:type="spellEnd"/>
            <w:r w:rsidRPr="00B00CE1">
              <w:rPr>
                <w:rFonts w:ascii="Times New Roman" w:eastAsia="Times New Roman" w:hAnsi="Times New Roman" w:cs="Times New Roman"/>
                <w:sz w:val="24"/>
                <w:szCs w:val="24"/>
              </w:rPr>
              <w:t>)</w:t>
            </w:r>
          </w:p>
        </w:tc>
      </w:tr>
      <w:tr w:rsidR="00D64297" w:rsidRPr="00B00CE1" w14:paraId="6C618AD8" w14:textId="77777777" w:rsidTr="00D64297">
        <w:tc>
          <w:tcPr>
            <w:tcW w:w="2507" w:type="dxa"/>
            <w:hideMark/>
          </w:tcPr>
          <w:p w14:paraId="03FEB144" w14:textId="77777777" w:rsidR="00D64297" w:rsidRPr="003F1F35" w:rsidRDefault="00D64297" w:rsidP="00EF3DC8">
            <w:pPr>
              <w:spacing w:after="150" w:line="255" w:lineRule="atLeast"/>
              <w:rPr>
                <w:rFonts w:ascii="Times New Roman" w:eastAsia="Times New Roman" w:hAnsi="Times New Roman" w:cs="Times New Roman"/>
                <w:b/>
                <w:sz w:val="24"/>
                <w:szCs w:val="24"/>
              </w:rPr>
            </w:pPr>
            <w:r w:rsidRPr="003F1F35">
              <w:rPr>
                <w:rFonts w:ascii="Times New Roman" w:eastAsia="Times New Roman" w:hAnsi="Times New Roman" w:cs="Times New Roman"/>
                <w:b/>
                <w:sz w:val="24"/>
                <w:szCs w:val="24"/>
              </w:rPr>
              <w:t> </w:t>
            </w:r>
          </w:p>
          <w:p w14:paraId="5CE33D51" w14:textId="77777777" w:rsidR="00D64297" w:rsidRPr="003F1F35" w:rsidRDefault="00D64297" w:rsidP="00EF3DC8">
            <w:pPr>
              <w:spacing w:after="150" w:line="255" w:lineRule="atLeast"/>
              <w:rPr>
                <w:rFonts w:ascii="Times New Roman" w:eastAsia="Times New Roman" w:hAnsi="Times New Roman" w:cs="Times New Roman"/>
                <w:b/>
                <w:sz w:val="24"/>
                <w:szCs w:val="24"/>
              </w:rPr>
            </w:pPr>
            <w:proofErr w:type="spellStart"/>
            <w:r w:rsidRPr="003F1F35">
              <w:rPr>
                <w:rFonts w:ascii="Times New Roman" w:eastAsia="Times New Roman" w:hAnsi="Times New Roman" w:cs="Times New Roman"/>
                <w:b/>
                <w:sz w:val="24"/>
                <w:szCs w:val="24"/>
              </w:rPr>
              <w:t>Серуен</w:t>
            </w:r>
            <w:proofErr w:type="spellEnd"/>
          </w:p>
        </w:tc>
        <w:tc>
          <w:tcPr>
            <w:tcW w:w="2510" w:type="dxa"/>
            <w:hideMark/>
          </w:tcPr>
          <w:p w14:paraId="14B42E6F"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B00CE1">
              <w:rPr>
                <w:rFonts w:ascii="Times New Roman" w:eastAsia="Times New Roman" w:hAnsi="Times New Roman" w:cs="Times New Roman"/>
                <w:sz w:val="24"/>
                <w:szCs w:val="24"/>
              </w:rPr>
              <w:t>Өтіп</w:t>
            </w:r>
            <w:proofErr w:type="spellEnd"/>
            <w:r w:rsidRPr="00B00CE1">
              <w:rPr>
                <w:rFonts w:ascii="Times New Roman" w:eastAsia="Times New Roman" w:hAnsi="Times New Roman" w:cs="Times New Roman"/>
                <w:sz w:val="24"/>
                <w:szCs w:val="24"/>
              </w:rPr>
              <w:t xml:space="preserve"> бара </w:t>
            </w:r>
            <w:proofErr w:type="spellStart"/>
            <w:r w:rsidRPr="00B00CE1">
              <w:rPr>
                <w:rFonts w:ascii="Times New Roman" w:eastAsia="Times New Roman" w:hAnsi="Times New Roman" w:cs="Times New Roman"/>
                <w:sz w:val="24"/>
                <w:szCs w:val="24"/>
              </w:rPr>
              <w:t>жатқандарды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бақылау</w:t>
            </w:r>
            <w:proofErr w:type="spellEnd"/>
            <w:r w:rsidRPr="00B00CE1">
              <w:rPr>
                <w:rFonts w:ascii="Times New Roman" w:eastAsia="Times New Roman" w:hAnsi="Times New Roman" w:cs="Times New Roman"/>
                <w:sz w:val="24"/>
                <w:szCs w:val="24"/>
              </w:rPr>
              <w:t>.</w:t>
            </w:r>
          </w:p>
          <w:p w14:paraId="5F662247"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FB766D">
              <w:rPr>
                <w:rFonts w:ascii="Times New Roman" w:eastAsia="Times New Roman" w:hAnsi="Times New Roman" w:cs="Times New Roman"/>
                <w:b/>
                <w:sz w:val="24"/>
                <w:szCs w:val="24"/>
              </w:rPr>
              <w:t>Мақсаты</w:t>
            </w:r>
            <w:proofErr w:type="spellEnd"/>
            <w:r w:rsidRPr="00FB766D">
              <w:rPr>
                <w:rFonts w:ascii="Times New Roman" w:eastAsia="Times New Roman" w:hAnsi="Times New Roman" w:cs="Times New Roman"/>
                <w:b/>
                <w:sz w:val="24"/>
                <w:szCs w:val="24"/>
              </w:rPr>
              <w:t>:</w:t>
            </w:r>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байқағыштықты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зейінді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дамыту</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балалардың</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жансыз</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табиғаттың</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күзгі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құбылыстары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киімнің</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ауа-райына</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тәуелділігі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туралы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білімдерін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бекіту</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белсенді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сөздікті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дамыту</w:t>
            </w:r>
            <w:proofErr w:type="spellEnd"/>
            <w:r w:rsidRPr="00B00CE1">
              <w:rPr>
                <w:rFonts w:ascii="Times New Roman" w:eastAsia="Times New Roman" w:hAnsi="Times New Roman" w:cs="Times New Roman"/>
                <w:sz w:val="24"/>
                <w:szCs w:val="24"/>
              </w:rPr>
              <w:t>.</w:t>
            </w:r>
          </w:p>
          <w:p w14:paraId="6C3DE258"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B00CE1">
              <w:rPr>
                <w:rFonts w:ascii="Times New Roman" w:eastAsia="Times New Roman" w:hAnsi="Times New Roman" w:cs="Times New Roman"/>
                <w:sz w:val="24"/>
                <w:szCs w:val="24"/>
              </w:rPr>
              <w:t>Еңбек</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қызметі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аумақтағыі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қоқысты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жинау</w:t>
            </w:r>
            <w:proofErr w:type="spellEnd"/>
            <w:r w:rsidRPr="00B00CE1">
              <w:rPr>
                <w:rFonts w:ascii="Times New Roman" w:eastAsia="Times New Roman" w:hAnsi="Times New Roman" w:cs="Times New Roman"/>
                <w:sz w:val="24"/>
                <w:szCs w:val="24"/>
              </w:rPr>
              <w:t>.</w:t>
            </w:r>
          </w:p>
          <w:p w14:paraId="1D214108" w14:textId="77777777" w:rsidR="00D64297" w:rsidRPr="00B00CE1" w:rsidRDefault="00D64297" w:rsidP="00764B2D">
            <w:pPr>
              <w:spacing w:after="150" w:line="255" w:lineRule="atLeast"/>
              <w:rPr>
                <w:rFonts w:ascii="Times New Roman" w:eastAsia="Times New Roman" w:hAnsi="Times New Roman" w:cs="Times New Roman"/>
                <w:sz w:val="24"/>
                <w:szCs w:val="24"/>
              </w:rPr>
            </w:pPr>
            <w:r w:rsidRPr="00B00CE1">
              <w:rPr>
                <w:rFonts w:ascii="Times New Roman" w:eastAsia="Times New Roman" w:hAnsi="Times New Roman" w:cs="Times New Roman"/>
                <w:sz w:val="24"/>
                <w:szCs w:val="24"/>
              </w:rPr>
              <w:t>«</w:t>
            </w:r>
            <w:proofErr w:type="spellStart"/>
            <w:r w:rsidRPr="00B00CE1">
              <w:rPr>
                <w:rFonts w:ascii="Times New Roman" w:eastAsia="Times New Roman" w:hAnsi="Times New Roman" w:cs="Times New Roman"/>
                <w:sz w:val="24"/>
                <w:szCs w:val="24"/>
              </w:rPr>
              <w:t>Түсі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бойынша</w:t>
            </w:r>
            <w:proofErr w:type="spellEnd"/>
            <w:r w:rsidRPr="00B00CE1">
              <w:rPr>
                <w:rFonts w:ascii="Times New Roman" w:eastAsia="Times New Roman" w:hAnsi="Times New Roman" w:cs="Times New Roman"/>
                <w:sz w:val="24"/>
                <w:szCs w:val="24"/>
              </w:rPr>
              <w:t xml:space="preserve"> тап» </w:t>
            </w:r>
            <w:proofErr w:type="spellStart"/>
            <w:r w:rsidRPr="00B00CE1">
              <w:rPr>
                <w:rFonts w:ascii="Times New Roman" w:eastAsia="Times New Roman" w:hAnsi="Times New Roman" w:cs="Times New Roman"/>
                <w:sz w:val="24"/>
                <w:szCs w:val="24"/>
              </w:rPr>
              <w:t>дидактикалық</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ойыны</w:t>
            </w:r>
            <w:proofErr w:type="spellEnd"/>
          </w:p>
          <w:p w14:paraId="1FC89B83"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B00CE1">
              <w:rPr>
                <w:rFonts w:ascii="Times New Roman" w:eastAsia="Times New Roman" w:hAnsi="Times New Roman" w:cs="Times New Roman"/>
                <w:sz w:val="24"/>
                <w:szCs w:val="24"/>
              </w:rPr>
              <w:t>Мақсаты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белгілі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бір</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түсті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киімдерді</w:t>
            </w:r>
            <w:proofErr w:type="spellEnd"/>
            <w:r w:rsidRPr="00B00CE1">
              <w:rPr>
                <w:rFonts w:ascii="Times New Roman" w:eastAsia="Times New Roman" w:hAnsi="Times New Roman" w:cs="Times New Roman"/>
                <w:sz w:val="24"/>
                <w:szCs w:val="24"/>
              </w:rPr>
              <w:t xml:space="preserve"> табу </w:t>
            </w:r>
            <w:proofErr w:type="spellStart"/>
            <w:r w:rsidRPr="00B00CE1">
              <w:rPr>
                <w:rFonts w:ascii="Times New Roman" w:eastAsia="Times New Roman" w:hAnsi="Times New Roman" w:cs="Times New Roman"/>
                <w:sz w:val="24"/>
                <w:szCs w:val="24"/>
              </w:rPr>
              <w:t>және</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атау</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lastRenderedPageBreak/>
              <w:t>қабілеттерін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бекіту</w:t>
            </w:r>
            <w:proofErr w:type="spellEnd"/>
            <w:r w:rsidRPr="00B00CE1">
              <w:rPr>
                <w:rFonts w:ascii="Times New Roman" w:eastAsia="Times New Roman" w:hAnsi="Times New Roman" w:cs="Times New Roman"/>
                <w:sz w:val="24"/>
                <w:szCs w:val="24"/>
              </w:rPr>
              <w:t>.</w:t>
            </w:r>
          </w:p>
          <w:p w14:paraId="6E02AEA1" w14:textId="77777777" w:rsidR="00D64297" w:rsidRPr="00B00CE1" w:rsidRDefault="00D64297" w:rsidP="00764B2D">
            <w:pPr>
              <w:spacing w:after="150" w:line="255" w:lineRule="atLeast"/>
              <w:rPr>
                <w:rFonts w:ascii="Times New Roman" w:eastAsia="Times New Roman" w:hAnsi="Times New Roman" w:cs="Times New Roman"/>
                <w:sz w:val="24"/>
                <w:szCs w:val="24"/>
              </w:rPr>
            </w:pPr>
            <w:r w:rsidRPr="00B00CE1">
              <w:rPr>
                <w:rFonts w:ascii="Times New Roman" w:eastAsia="Times New Roman" w:hAnsi="Times New Roman" w:cs="Times New Roman"/>
                <w:sz w:val="24"/>
                <w:szCs w:val="24"/>
              </w:rPr>
              <w:t>«</w:t>
            </w:r>
            <w:proofErr w:type="spellStart"/>
            <w:r w:rsidRPr="00B00CE1">
              <w:rPr>
                <w:rFonts w:ascii="Times New Roman" w:eastAsia="Times New Roman" w:hAnsi="Times New Roman" w:cs="Times New Roman"/>
                <w:sz w:val="24"/>
                <w:szCs w:val="24"/>
              </w:rPr>
              <w:t>Кегльді</w:t>
            </w:r>
            <w:proofErr w:type="spellEnd"/>
            <w:r w:rsidRPr="00B00CE1">
              <w:rPr>
                <w:rFonts w:ascii="Times New Roman" w:eastAsia="Times New Roman" w:hAnsi="Times New Roman" w:cs="Times New Roman"/>
                <w:sz w:val="24"/>
                <w:szCs w:val="24"/>
              </w:rPr>
              <w:t xml:space="preserve"> </w:t>
            </w:r>
            <w:proofErr w:type="spellStart"/>
            <w:proofErr w:type="gramStart"/>
            <w:r w:rsidRPr="00B00CE1">
              <w:rPr>
                <w:rFonts w:ascii="Times New Roman" w:eastAsia="Times New Roman" w:hAnsi="Times New Roman" w:cs="Times New Roman"/>
                <w:sz w:val="24"/>
                <w:szCs w:val="24"/>
              </w:rPr>
              <w:t>көзде»қимылды</w:t>
            </w:r>
            <w:proofErr w:type="spellEnd"/>
            <w:proofErr w:type="gram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ойыны</w:t>
            </w:r>
            <w:proofErr w:type="spellEnd"/>
          </w:p>
          <w:p w14:paraId="77F23F9C"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B00CE1">
              <w:rPr>
                <w:rFonts w:ascii="Times New Roman" w:eastAsia="Times New Roman" w:hAnsi="Times New Roman" w:cs="Times New Roman"/>
                <w:sz w:val="24"/>
                <w:szCs w:val="24"/>
              </w:rPr>
              <w:t>Мақсаты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екі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аяқпен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дәлдікті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дамыту</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ептілікті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жылдамдықты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төзімділікті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дамыту</w:t>
            </w:r>
            <w:proofErr w:type="spellEnd"/>
          </w:p>
          <w:p w14:paraId="237F3DE2"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B00CE1">
              <w:rPr>
                <w:rFonts w:ascii="Times New Roman" w:eastAsia="Times New Roman" w:hAnsi="Times New Roman" w:cs="Times New Roman"/>
                <w:sz w:val="24"/>
                <w:szCs w:val="24"/>
              </w:rPr>
              <w:t>Шығарылтын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материалмен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дербес</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ойын</w:t>
            </w:r>
            <w:proofErr w:type="spellEnd"/>
          </w:p>
        </w:tc>
        <w:tc>
          <w:tcPr>
            <w:tcW w:w="2526" w:type="dxa"/>
            <w:hideMark/>
          </w:tcPr>
          <w:p w14:paraId="6375C477"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B00CE1">
              <w:rPr>
                <w:rFonts w:ascii="Times New Roman" w:eastAsia="Times New Roman" w:hAnsi="Times New Roman" w:cs="Times New Roman"/>
                <w:sz w:val="24"/>
                <w:szCs w:val="24"/>
              </w:rPr>
              <w:lastRenderedPageBreak/>
              <w:t>Шетен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бұтағын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анықтап</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қарау</w:t>
            </w:r>
            <w:proofErr w:type="spellEnd"/>
          </w:p>
          <w:p w14:paraId="37FF005E"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FB766D">
              <w:rPr>
                <w:rFonts w:ascii="Times New Roman" w:eastAsia="Times New Roman" w:hAnsi="Times New Roman" w:cs="Times New Roman"/>
                <w:b/>
                <w:sz w:val="24"/>
                <w:szCs w:val="24"/>
              </w:rPr>
              <w:t>Мақсаты</w:t>
            </w:r>
            <w:proofErr w:type="spellEnd"/>
            <w:r w:rsidRPr="00FB766D">
              <w:rPr>
                <w:rFonts w:ascii="Times New Roman" w:eastAsia="Times New Roman" w:hAnsi="Times New Roman" w:cs="Times New Roman"/>
                <w:b/>
                <w:sz w:val="24"/>
                <w:szCs w:val="24"/>
              </w:rPr>
              <w:t>:</w:t>
            </w:r>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далада</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суық</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болады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көп</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ұзамай</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бәрін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қар</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басады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құстар</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шетен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жидектерімен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қоректенеді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шетеннің</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түсін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жидектердің</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орналасуын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белгілеу</w:t>
            </w:r>
            <w:proofErr w:type="spellEnd"/>
            <w:r w:rsidRPr="00B00CE1">
              <w:rPr>
                <w:rFonts w:ascii="Times New Roman" w:eastAsia="Times New Roman" w:hAnsi="Times New Roman" w:cs="Times New Roman"/>
                <w:sz w:val="24"/>
                <w:szCs w:val="24"/>
              </w:rPr>
              <w:t>.</w:t>
            </w:r>
          </w:p>
          <w:p w14:paraId="4CBDE8A5"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B00CE1">
              <w:rPr>
                <w:rFonts w:ascii="Times New Roman" w:eastAsia="Times New Roman" w:hAnsi="Times New Roman" w:cs="Times New Roman"/>
                <w:sz w:val="24"/>
                <w:szCs w:val="24"/>
              </w:rPr>
              <w:t>Еңбек</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қызметі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жолдарды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сыпыру</w:t>
            </w:r>
            <w:proofErr w:type="spellEnd"/>
            <w:r w:rsidRPr="00B00CE1">
              <w:rPr>
                <w:rFonts w:ascii="Times New Roman" w:eastAsia="Times New Roman" w:hAnsi="Times New Roman" w:cs="Times New Roman"/>
                <w:sz w:val="24"/>
                <w:szCs w:val="24"/>
              </w:rPr>
              <w:t>.</w:t>
            </w:r>
          </w:p>
          <w:p w14:paraId="2C92DB42" w14:textId="77777777" w:rsidR="00D64297" w:rsidRPr="00B00CE1" w:rsidRDefault="00D64297" w:rsidP="00764B2D">
            <w:pPr>
              <w:spacing w:after="150" w:line="255" w:lineRule="atLeast"/>
              <w:rPr>
                <w:rFonts w:ascii="Times New Roman" w:eastAsia="Times New Roman" w:hAnsi="Times New Roman" w:cs="Times New Roman"/>
                <w:sz w:val="24"/>
                <w:szCs w:val="24"/>
              </w:rPr>
            </w:pPr>
            <w:r w:rsidRPr="00B00CE1">
              <w:rPr>
                <w:rFonts w:ascii="Times New Roman" w:eastAsia="Times New Roman" w:hAnsi="Times New Roman" w:cs="Times New Roman"/>
                <w:sz w:val="24"/>
                <w:szCs w:val="24"/>
              </w:rPr>
              <w:t>«</w:t>
            </w:r>
            <w:proofErr w:type="spellStart"/>
            <w:r w:rsidRPr="00B00CE1">
              <w:rPr>
                <w:rFonts w:ascii="Times New Roman" w:eastAsia="Times New Roman" w:hAnsi="Times New Roman" w:cs="Times New Roman"/>
                <w:sz w:val="24"/>
                <w:szCs w:val="24"/>
              </w:rPr>
              <w:t>Көкөніске</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қандай</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сөздер</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сәйкес</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келеді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дидактикалық</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ойыны</w:t>
            </w:r>
            <w:proofErr w:type="spellEnd"/>
          </w:p>
          <w:p w14:paraId="18F23A3C"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B00CE1">
              <w:rPr>
                <w:rFonts w:ascii="Times New Roman" w:eastAsia="Times New Roman" w:hAnsi="Times New Roman" w:cs="Times New Roman"/>
                <w:sz w:val="24"/>
                <w:szCs w:val="24"/>
              </w:rPr>
              <w:t>Мақсаты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көкөніске</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сәйкес</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сөздерді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таңдауға</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үйрету</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үйлесімді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сөйлеуді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логикалық</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ойлауды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дамыту</w:t>
            </w:r>
            <w:proofErr w:type="spellEnd"/>
            <w:r w:rsidRPr="00B00CE1">
              <w:rPr>
                <w:rFonts w:ascii="Times New Roman" w:eastAsia="Times New Roman" w:hAnsi="Times New Roman" w:cs="Times New Roman"/>
                <w:sz w:val="24"/>
                <w:szCs w:val="24"/>
              </w:rPr>
              <w:t>.</w:t>
            </w:r>
          </w:p>
          <w:p w14:paraId="1FB0DFAC" w14:textId="77777777" w:rsidR="00D64297" w:rsidRPr="00B00CE1" w:rsidRDefault="00D64297" w:rsidP="00764B2D">
            <w:pPr>
              <w:spacing w:after="150" w:line="255" w:lineRule="atLeast"/>
              <w:rPr>
                <w:rFonts w:ascii="Times New Roman" w:eastAsia="Times New Roman" w:hAnsi="Times New Roman" w:cs="Times New Roman"/>
                <w:sz w:val="24"/>
                <w:szCs w:val="24"/>
              </w:rPr>
            </w:pPr>
            <w:r w:rsidRPr="00B00CE1">
              <w:rPr>
                <w:rFonts w:ascii="Times New Roman" w:eastAsia="Times New Roman" w:hAnsi="Times New Roman" w:cs="Times New Roman"/>
                <w:sz w:val="24"/>
                <w:szCs w:val="24"/>
              </w:rPr>
              <w:t>«</w:t>
            </w:r>
            <w:proofErr w:type="spellStart"/>
            <w:r w:rsidRPr="00B00CE1">
              <w:rPr>
                <w:rFonts w:ascii="Times New Roman" w:eastAsia="Times New Roman" w:hAnsi="Times New Roman" w:cs="Times New Roman"/>
                <w:sz w:val="24"/>
                <w:szCs w:val="24"/>
              </w:rPr>
              <w:t>Тығылмақ</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lastRenderedPageBreak/>
              <w:t>қимылды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ойыны</w:t>
            </w:r>
            <w:proofErr w:type="spellEnd"/>
          </w:p>
          <w:p w14:paraId="5F819516"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B00CE1">
              <w:rPr>
                <w:rFonts w:ascii="Times New Roman" w:eastAsia="Times New Roman" w:hAnsi="Times New Roman" w:cs="Times New Roman"/>
                <w:sz w:val="24"/>
                <w:szCs w:val="24"/>
              </w:rPr>
              <w:t>Мақсаты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әр</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түрлі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бағытта</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қозғалуға</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үйрету</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кеңістікте</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бейімделу</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қабілетін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дамыту</w:t>
            </w:r>
            <w:proofErr w:type="spellEnd"/>
          </w:p>
          <w:p w14:paraId="09415166"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B00CE1">
              <w:rPr>
                <w:rFonts w:ascii="Times New Roman" w:eastAsia="Times New Roman" w:hAnsi="Times New Roman" w:cs="Times New Roman"/>
                <w:sz w:val="24"/>
                <w:szCs w:val="24"/>
              </w:rPr>
              <w:t>Шығарылтын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материалмен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дербес</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ойын</w:t>
            </w:r>
            <w:proofErr w:type="spellEnd"/>
          </w:p>
        </w:tc>
        <w:tc>
          <w:tcPr>
            <w:tcW w:w="2332" w:type="dxa"/>
            <w:hideMark/>
          </w:tcPr>
          <w:p w14:paraId="29DC78D1"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B00CE1">
              <w:rPr>
                <w:rFonts w:ascii="Times New Roman" w:eastAsia="Times New Roman" w:hAnsi="Times New Roman" w:cs="Times New Roman"/>
                <w:sz w:val="24"/>
                <w:szCs w:val="24"/>
              </w:rPr>
              <w:lastRenderedPageBreak/>
              <w:t>Қарды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бақылау</w:t>
            </w:r>
            <w:proofErr w:type="spellEnd"/>
          </w:p>
          <w:p w14:paraId="0A13BDB3"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FB766D">
              <w:rPr>
                <w:rFonts w:ascii="Times New Roman" w:eastAsia="Times New Roman" w:hAnsi="Times New Roman" w:cs="Times New Roman"/>
                <w:b/>
                <w:sz w:val="24"/>
                <w:szCs w:val="24"/>
              </w:rPr>
              <w:t>Мақсаты</w:t>
            </w:r>
            <w:proofErr w:type="spellEnd"/>
            <w:r w:rsidRPr="00FB766D">
              <w:rPr>
                <w:rFonts w:ascii="Times New Roman" w:eastAsia="Times New Roman" w:hAnsi="Times New Roman" w:cs="Times New Roman"/>
                <w:b/>
                <w:sz w:val="24"/>
                <w:szCs w:val="24"/>
              </w:rPr>
              <w:t>:</w:t>
            </w:r>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қар</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жауған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кезде</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төмен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бұлттар</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пайда</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болады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айналаның</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бәрі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қараңғыланады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Қар</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көрпе</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сияқты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жерді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жабады</w:t>
            </w:r>
            <w:proofErr w:type="spellEnd"/>
            <w:r w:rsidRPr="00B00CE1">
              <w:rPr>
                <w:rFonts w:ascii="Times New Roman" w:eastAsia="Times New Roman" w:hAnsi="Times New Roman" w:cs="Times New Roman"/>
                <w:sz w:val="24"/>
                <w:szCs w:val="24"/>
              </w:rPr>
              <w:t>.</w:t>
            </w:r>
          </w:p>
          <w:p w14:paraId="3261325A"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B00CE1">
              <w:rPr>
                <w:rFonts w:ascii="Times New Roman" w:eastAsia="Times New Roman" w:hAnsi="Times New Roman" w:cs="Times New Roman"/>
                <w:sz w:val="24"/>
                <w:szCs w:val="24"/>
              </w:rPr>
              <w:t>Еңбек</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қызметі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кіреберісті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сыпыру</w:t>
            </w:r>
            <w:proofErr w:type="spellEnd"/>
            <w:r w:rsidRPr="00B00CE1">
              <w:rPr>
                <w:rFonts w:ascii="Times New Roman" w:eastAsia="Times New Roman" w:hAnsi="Times New Roman" w:cs="Times New Roman"/>
                <w:sz w:val="24"/>
                <w:szCs w:val="24"/>
              </w:rPr>
              <w:t>.</w:t>
            </w:r>
          </w:p>
          <w:p w14:paraId="55D5749F"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B00CE1">
              <w:rPr>
                <w:rFonts w:ascii="Times New Roman" w:eastAsia="Times New Roman" w:hAnsi="Times New Roman" w:cs="Times New Roman"/>
                <w:sz w:val="24"/>
                <w:szCs w:val="24"/>
              </w:rPr>
              <w:t>Дидактикалық</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ойын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Ауа-райы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қандай</w:t>
            </w:r>
            <w:proofErr w:type="spellEnd"/>
            <w:r w:rsidRPr="00B00CE1">
              <w:rPr>
                <w:rFonts w:ascii="Times New Roman" w:eastAsia="Times New Roman" w:hAnsi="Times New Roman" w:cs="Times New Roman"/>
                <w:sz w:val="24"/>
                <w:szCs w:val="24"/>
              </w:rPr>
              <w:t>?»</w:t>
            </w:r>
          </w:p>
          <w:p w14:paraId="78E7CE00"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B00CE1">
              <w:rPr>
                <w:rFonts w:ascii="Times New Roman" w:eastAsia="Times New Roman" w:hAnsi="Times New Roman" w:cs="Times New Roman"/>
                <w:sz w:val="24"/>
                <w:szCs w:val="24"/>
              </w:rPr>
              <w:t>Мақсаты</w:t>
            </w:r>
            <w:proofErr w:type="spellEnd"/>
            <w:r w:rsidRPr="00B00CE1">
              <w:rPr>
                <w:rFonts w:ascii="Times New Roman" w:eastAsia="Times New Roman" w:hAnsi="Times New Roman" w:cs="Times New Roman"/>
                <w:sz w:val="24"/>
                <w:szCs w:val="24"/>
              </w:rPr>
              <w:t>: «</w:t>
            </w:r>
            <w:proofErr w:type="spellStart"/>
            <w:r w:rsidRPr="00B00CE1">
              <w:rPr>
                <w:rFonts w:ascii="Times New Roman" w:eastAsia="Times New Roman" w:hAnsi="Times New Roman" w:cs="Times New Roman"/>
                <w:sz w:val="24"/>
                <w:szCs w:val="24"/>
              </w:rPr>
              <w:t>ауа-райы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сөзіне</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қарлы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аязды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суық</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шуақты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желді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сөзіне</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анықтамаларды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таңдауға</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үйрету</w:t>
            </w:r>
            <w:proofErr w:type="spellEnd"/>
            <w:r w:rsidRPr="00B00CE1">
              <w:rPr>
                <w:rFonts w:ascii="Times New Roman" w:eastAsia="Times New Roman" w:hAnsi="Times New Roman" w:cs="Times New Roman"/>
                <w:sz w:val="24"/>
                <w:szCs w:val="24"/>
              </w:rPr>
              <w:t>.</w:t>
            </w:r>
          </w:p>
          <w:p w14:paraId="6FD6D8D2" w14:textId="77777777" w:rsidR="00D64297" w:rsidRPr="00B00CE1" w:rsidRDefault="00D64297" w:rsidP="00764B2D">
            <w:pPr>
              <w:spacing w:after="150" w:line="255" w:lineRule="atLeast"/>
              <w:rPr>
                <w:rFonts w:ascii="Times New Roman" w:eastAsia="Times New Roman" w:hAnsi="Times New Roman" w:cs="Times New Roman"/>
                <w:sz w:val="24"/>
                <w:szCs w:val="24"/>
              </w:rPr>
            </w:pPr>
            <w:r w:rsidRPr="00B00CE1">
              <w:rPr>
                <w:rFonts w:ascii="Times New Roman" w:eastAsia="Times New Roman" w:hAnsi="Times New Roman" w:cs="Times New Roman"/>
                <w:sz w:val="24"/>
                <w:szCs w:val="24"/>
              </w:rPr>
              <w:t xml:space="preserve">«Карусель» </w:t>
            </w:r>
            <w:proofErr w:type="spellStart"/>
            <w:r w:rsidRPr="00B00CE1">
              <w:rPr>
                <w:rFonts w:ascii="Times New Roman" w:eastAsia="Times New Roman" w:hAnsi="Times New Roman" w:cs="Times New Roman"/>
                <w:sz w:val="24"/>
                <w:szCs w:val="24"/>
              </w:rPr>
              <w:t>қимылды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ойыны</w:t>
            </w:r>
            <w:proofErr w:type="spellEnd"/>
          </w:p>
          <w:p w14:paraId="2048F630"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B00CE1">
              <w:rPr>
                <w:rFonts w:ascii="Times New Roman" w:eastAsia="Times New Roman" w:hAnsi="Times New Roman" w:cs="Times New Roman"/>
                <w:sz w:val="24"/>
                <w:szCs w:val="24"/>
              </w:rPr>
              <w:lastRenderedPageBreak/>
              <w:t>Мақсаты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жылдам</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және</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баяу</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қарқынмен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жүгіруді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сөздерді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қимылмен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үйлестіре</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білуді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дамыту</w:t>
            </w:r>
            <w:proofErr w:type="spellEnd"/>
            <w:r w:rsidRPr="00B00CE1">
              <w:rPr>
                <w:rFonts w:ascii="Times New Roman" w:eastAsia="Times New Roman" w:hAnsi="Times New Roman" w:cs="Times New Roman"/>
                <w:sz w:val="24"/>
                <w:szCs w:val="24"/>
              </w:rPr>
              <w:t>.</w:t>
            </w:r>
          </w:p>
          <w:p w14:paraId="2A1959B1"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B00CE1">
              <w:rPr>
                <w:rFonts w:ascii="Times New Roman" w:eastAsia="Times New Roman" w:hAnsi="Times New Roman" w:cs="Times New Roman"/>
                <w:sz w:val="24"/>
                <w:szCs w:val="24"/>
              </w:rPr>
              <w:t>Шығарылтын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материалмен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дербес</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ойын</w:t>
            </w:r>
            <w:proofErr w:type="spellEnd"/>
          </w:p>
        </w:tc>
        <w:tc>
          <w:tcPr>
            <w:tcW w:w="2467" w:type="dxa"/>
            <w:hideMark/>
          </w:tcPr>
          <w:p w14:paraId="2992B55E"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B00CE1">
              <w:rPr>
                <w:rFonts w:ascii="Times New Roman" w:eastAsia="Times New Roman" w:hAnsi="Times New Roman" w:cs="Times New Roman"/>
                <w:sz w:val="24"/>
                <w:szCs w:val="24"/>
              </w:rPr>
              <w:lastRenderedPageBreak/>
              <w:t>Қарға</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зер</w:t>
            </w:r>
            <w:proofErr w:type="spellEnd"/>
            <w:r w:rsidRPr="00B00CE1">
              <w:rPr>
                <w:rFonts w:ascii="Times New Roman" w:eastAsia="Times New Roman" w:hAnsi="Times New Roman" w:cs="Times New Roman"/>
                <w:sz w:val="24"/>
                <w:szCs w:val="24"/>
              </w:rPr>
              <w:t xml:space="preserve"> салу.</w:t>
            </w:r>
          </w:p>
          <w:p w14:paraId="7C44975C"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FB766D">
              <w:rPr>
                <w:rFonts w:ascii="Times New Roman" w:eastAsia="Times New Roman" w:hAnsi="Times New Roman" w:cs="Times New Roman"/>
                <w:b/>
                <w:sz w:val="24"/>
                <w:szCs w:val="24"/>
              </w:rPr>
              <w:t>Мақсаты</w:t>
            </w:r>
            <w:proofErr w:type="spellEnd"/>
            <w:r w:rsidRPr="00FB766D">
              <w:rPr>
                <w:rFonts w:ascii="Times New Roman" w:eastAsia="Times New Roman" w:hAnsi="Times New Roman" w:cs="Times New Roman"/>
                <w:b/>
                <w:sz w:val="24"/>
                <w:szCs w:val="24"/>
              </w:rPr>
              <w:t>:</w:t>
            </w:r>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қардың</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қасиеттерін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бекіту</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ұлпа</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ақ</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жеңіл</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суық</w:t>
            </w:r>
            <w:proofErr w:type="spellEnd"/>
            <w:r w:rsidRPr="00B00CE1">
              <w:rPr>
                <w:rFonts w:ascii="Times New Roman" w:eastAsia="Times New Roman" w:hAnsi="Times New Roman" w:cs="Times New Roman"/>
                <w:sz w:val="24"/>
                <w:szCs w:val="24"/>
              </w:rPr>
              <w:t>)</w:t>
            </w:r>
          </w:p>
          <w:p w14:paraId="6E6F97CF"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B00CE1">
              <w:rPr>
                <w:rFonts w:ascii="Times New Roman" w:eastAsia="Times New Roman" w:hAnsi="Times New Roman" w:cs="Times New Roman"/>
                <w:sz w:val="24"/>
                <w:szCs w:val="24"/>
              </w:rPr>
              <w:t>Еңбек</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қызметі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жолдарды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сыпыру</w:t>
            </w:r>
            <w:proofErr w:type="spellEnd"/>
            <w:r w:rsidRPr="00B00CE1">
              <w:rPr>
                <w:rFonts w:ascii="Times New Roman" w:eastAsia="Times New Roman" w:hAnsi="Times New Roman" w:cs="Times New Roman"/>
                <w:sz w:val="24"/>
                <w:szCs w:val="24"/>
              </w:rPr>
              <w:t>.</w:t>
            </w:r>
          </w:p>
          <w:p w14:paraId="4A1FD5E9" w14:textId="77777777" w:rsidR="00D64297" w:rsidRPr="00B00CE1" w:rsidRDefault="00D64297" w:rsidP="00764B2D">
            <w:pPr>
              <w:spacing w:after="150" w:line="255" w:lineRule="atLeast"/>
              <w:rPr>
                <w:rFonts w:ascii="Times New Roman" w:eastAsia="Times New Roman" w:hAnsi="Times New Roman" w:cs="Times New Roman"/>
                <w:sz w:val="24"/>
                <w:szCs w:val="24"/>
              </w:rPr>
            </w:pPr>
            <w:r w:rsidRPr="00B00CE1">
              <w:rPr>
                <w:rFonts w:ascii="Times New Roman" w:eastAsia="Times New Roman" w:hAnsi="Times New Roman" w:cs="Times New Roman"/>
                <w:sz w:val="24"/>
                <w:szCs w:val="24"/>
              </w:rPr>
              <w:t>«</w:t>
            </w:r>
            <w:proofErr w:type="spellStart"/>
            <w:r w:rsidRPr="00B00CE1">
              <w:rPr>
                <w:rFonts w:ascii="Times New Roman" w:eastAsia="Times New Roman" w:hAnsi="Times New Roman" w:cs="Times New Roman"/>
                <w:sz w:val="24"/>
                <w:szCs w:val="24"/>
              </w:rPr>
              <w:t>Жақсы-жаман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дидактикалық</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ойыны</w:t>
            </w:r>
            <w:proofErr w:type="spellEnd"/>
          </w:p>
          <w:p w14:paraId="425E3345"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B00CE1">
              <w:rPr>
                <w:rFonts w:ascii="Times New Roman" w:eastAsia="Times New Roman" w:hAnsi="Times New Roman" w:cs="Times New Roman"/>
                <w:sz w:val="24"/>
                <w:szCs w:val="24"/>
              </w:rPr>
              <w:t>Мақсаты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балаларды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табиғаттағы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қайшылықтарды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құбылыстардың</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түсініксіздігін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тірі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және</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жансыз</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заттардың</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өзара</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байланысын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көруге</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үйрету</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сөйлеуді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дамыту</w:t>
            </w:r>
            <w:proofErr w:type="spellEnd"/>
            <w:r w:rsidRPr="00B00CE1">
              <w:rPr>
                <w:rFonts w:ascii="Times New Roman" w:eastAsia="Times New Roman" w:hAnsi="Times New Roman" w:cs="Times New Roman"/>
                <w:sz w:val="24"/>
                <w:szCs w:val="24"/>
              </w:rPr>
              <w:t>. «</w:t>
            </w:r>
            <w:proofErr w:type="spellStart"/>
            <w:r w:rsidRPr="00B00CE1">
              <w:rPr>
                <w:rFonts w:ascii="Times New Roman" w:eastAsia="Times New Roman" w:hAnsi="Times New Roman" w:cs="Times New Roman"/>
                <w:sz w:val="24"/>
                <w:szCs w:val="24"/>
              </w:rPr>
              <w:t>Епті</w:t>
            </w:r>
            <w:proofErr w:type="spellEnd"/>
            <w:r w:rsidRPr="00B00CE1">
              <w:rPr>
                <w:rFonts w:ascii="Times New Roman" w:eastAsia="Times New Roman" w:hAnsi="Times New Roman" w:cs="Times New Roman"/>
                <w:sz w:val="24"/>
                <w:szCs w:val="24"/>
              </w:rPr>
              <w:t xml:space="preserve"> бол» </w:t>
            </w:r>
            <w:proofErr w:type="spellStart"/>
            <w:r w:rsidRPr="00B00CE1">
              <w:rPr>
                <w:rFonts w:ascii="Times New Roman" w:eastAsia="Times New Roman" w:hAnsi="Times New Roman" w:cs="Times New Roman"/>
                <w:sz w:val="24"/>
                <w:szCs w:val="24"/>
              </w:rPr>
              <w:t>қимылды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ойыны</w:t>
            </w:r>
            <w:proofErr w:type="spellEnd"/>
          </w:p>
          <w:p w14:paraId="32E1BFED"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B00CE1">
              <w:rPr>
                <w:rFonts w:ascii="Times New Roman" w:eastAsia="Times New Roman" w:hAnsi="Times New Roman" w:cs="Times New Roman"/>
                <w:sz w:val="24"/>
                <w:szCs w:val="24"/>
              </w:rPr>
              <w:t>Мақсаты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шеңберге</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секіру</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және</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артқа</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lastRenderedPageBreak/>
              <w:t>секіру</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қабілетін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бекіту</w:t>
            </w:r>
            <w:proofErr w:type="spellEnd"/>
            <w:r w:rsidRPr="00B00CE1">
              <w:rPr>
                <w:rFonts w:ascii="Times New Roman" w:eastAsia="Times New Roman" w:hAnsi="Times New Roman" w:cs="Times New Roman"/>
                <w:sz w:val="24"/>
                <w:szCs w:val="24"/>
              </w:rPr>
              <w:t>.</w:t>
            </w:r>
          </w:p>
          <w:p w14:paraId="198CA31E"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B00CE1">
              <w:rPr>
                <w:rFonts w:ascii="Times New Roman" w:eastAsia="Times New Roman" w:hAnsi="Times New Roman" w:cs="Times New Roman"/>
                <w:sz w:val="24"/>
                <w:szCs w:val="24"/>
              </w:rPr>
              <w:t>Шығарылтын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материалмен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дербес</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ойын</w:t>
            </w:r>
            <w:proofErr w:type="spellEnd"/>
          </w:p>
        </w:tc>
        <w:tc>
          <w:tcPr>
            <w:tcW w:w="2444" w:type="dxa"/>
            <w:hideMark/>
          </w:tcPr>
          <w:p w14:paraId="435A7C55"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B00CE1">
              <w:rPr>
                <w:rFonts w:ascii="Times New Roman" w:eastAsia="Times New Roman" w:hAnsi="Times New Roman" w:cs="Times New Roman"/>
                <w:sz w:val="24"/>
                <w:szCs w:val="24"/>
              </w:rPr>
              <w:lastRenderedPageBreak/>
              <w:t>Температураның</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төмендеуін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бақылау</w:t>
            </w:r>
            <w:proofErr w:type="spellEnd"/>
          </w:p>
          <w:p w14:paraId="016098D5"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FB766D">
              <w:rPr>
                <w:rFonts w:ascii="Times New Roman" w:eastAsia="Times New Roman" w:hAnsi="Times New Roman" w:cs="Times New Roman"/>
                <w:b/>
                <w:sz w:val="24"/>
                <w:szCs w:val="24"/>
              </w:rPr>
              <w:t>Мақсаты</w:t>
            </w:r>
            <w:proofErr w:type="spellEnd"/>
            <w:r w:rsidRPr="00FB766D">
              <w:rPr>
                <w:rFonts w:ascii="Times New Roman" w:eastAsia="Times New Roman" w:hAnsi="Times New Roman" w:cs="Times New Roman"/>
                <w:b/>
                <w:sz w:val="24"/>
                <w:szCs w:val="24"/>
              </w:rPr>
              <w:t>:</w:t>
            </w:r>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термометрмен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таныстыруды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жалғастыру</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ауа</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температурасы</w:t>
            </w:r>
            <w:proofErr w:type="spellEnd"/>
            <w:r w:rsidRPr="00B00CE1">
              <w:rPr>
                <w:rFonts w:ascii="Times New Roman" w:eastAsia="Times New Roman" w:hAnsi="Times New Roman" w:cs="Times New Roman"/>
                <w:sz w:val="24"/>
                <w:szCs w:val="24"/>
              </w:rPr>
              <w:t xml:space="preserve"> мен </w:t>
            </w:r>
            <w:proofErr w:type="spellStart"/>
            <w:r w:rsidRPr="00B00CE1">
              <w:rPr>
                <w:rFonts w:ascii="Times New Roman" w:eastAsia="Times New Roman" w:hAnsi="Times New Roman" w:cs="Times New Roman"/>
                <w:sz w:val="24"/>
                <w:szCs w:val="24"/>
              </w:rPr>
              <w:t>жауын-шашынның</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табиғаты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арасында</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байланыс</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орнатуға</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үйрету</w:t>
            </w:r>
            <w:proofErr w:type="spellEnd"/>
            <w:r w:rsidRPr="00B00CE1">
              <w:rPr>
                <w:rFonts w:ascii="Times New Roman" w:eastAsia="Times New Roman" w:hAnsi="Times New Roman" w:cs="Times New Roman"/>
                <w:sz w:val="24"/>
                <w:szCs w:val="24"/>
              </w:rPr>
              <w:t>.</w:t>
            </w:r>
          </w:p>
          <w:p w14:paraId="71D3CF95"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B00CE1">
              <w:rPr>
                <w:rFonts w:ascii="Times New Roman" w:eastAsia="Times New Roman" w:hAnsi="Times New Roman" w:cs="Times New Roman"/>
                <w:sz w:val="24"/>
                <w:szCs w:val="24"/>
              </w:rPr>
              <w:t>Еңбек</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қызметі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веранданы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сыпыру</w:t>
            </w:r>
            <w:proofErr w:type="spellEnd"/>
            <w:r w:rsidRPr="00B00CE1">
              <w:rPr>
                <w:rFonts w:ascii="Times New Roman" w:eastAsia="Times New Roman" w:hAnsi="Times New Roman" w:cs="Times New Roman"/>
                <w:sz w:val="24"/>
                <w:szCs w:val="24"/>
              </w:rPr>
              <w:t>.</w:t>
            </w:r>
          </w:p>
          <w:p w14:paraId="65CF8DC6" w14:textId="77777777" w:rsidR="00D64297" w:rsidRPr="00B00CE1" w:rsidRDefault="00D64297" w:rsidP="00764B2D">
            <w:pPr>
              <w:spacing w:after="150" w:line="255" w:lineRule="atLeast"/>
              <w:rPr>
                <w:rFonts w:ascii="Times New Roman" w:eastAsia="Times New Roman" w:hAnsi="Times New Roman" w:cs="Times New Roman"/>
                <w:sz w:val="24"/>
                <w:szCs w:val="24"/>
              </w:rPr>
            </w:pPr>
            <w:r w:rsidRPr="00B00CE1">
              <w:rPr>
                <w:rFonts w:ascii="Times New Roman" w:eastAsia="Times New Roman" w:hAnsi="Times New Roman" w:cs="Times New Roman"/>
                <w:sz w:val="24"/>
                <w:szCs w:val="24"/>
              </w:rPr>
              <w:t>«</w:t>
            </w:r>
            <w:proofErr w:type="spellStart"/>
            <w:r w:rsidRPr="00B00CE1">
              <w:rPr>
                <w:rFonts w:ascii="Times New Roman" w:eastAsia="Times New Roman" w:hAnsi="Times New Roman" w:cs="Times New Roman"/>
                <w:sz w:val="24"/>
                <w:szCs w:val="24"/>
              </w:rPr>
              <w:t>Жұмбақ</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шеш</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дидактикалық</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ойыны</w:t>
            </w:r>
            <w:proofErr w:type="spellEnd"/>
          </w:p>
          <w:p w14:paraId="667EDA0A"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B00CE1">
              <w:rPr>
                <w:rFonts w:ascii="Times New Roman" w:eastAsia="Times New Roman" w:hAnsi="Times New Roman" w:cs="Times New Roman"/>
                <w:sz w:val="24"/>
                <w:szCs w:val="24"/>
              </w:rPr>
              <w:t>Мақсаты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күздің</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аяғында</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жансыз</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табиғат</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туралы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білімді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бекіту</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ойлауды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шығармашылық</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қиялды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дамыту</w:t>
            </w:r>
            <w:proofErr w:type="spellEnd"/>
            <w:r w:rsidRPr="00B00CE1">
              <w:rPr>
                <w:rFonts w:ascii="Times New Roman" w:eastAsia="Times New Roman" w:hAnsi="Times New Roman" w:cs="Times New Roman"/>
                <w:sz w:val="24"/>
                <w:szCs w:val="24"/>
              </w:rPr>
              <w:t>.</w:t>
            </w:r>
          </w:p>
          <w:p w14:paraId="2B7FAE2A" w14:textId="77777777" w:rsidR="00D64297" w:rsidRPr="00B00CE1" w:rsidRDefault="00D64297" w:rsidP="00764B2D">
            <w:pPr>
              <w:spacing w:after="150" w:line="255" w:lineRule="atLeast"/>
              <w:rPr>
                <w:rFonts w:ascii="Times New Roman" w:eastAsia="Times New Roman" w:hAnsi="Times New Roman" w:cs="Times New Roman"/>
                <w:sz w:val="24"/>
                <w:szCs w:val="24"/>
              </w:rPr>
            </w:pPr>
            <w:r w:rsidRPr="00B00CE1">
              <w:rPr>
                <w:rFonts w:ascii="Times New Roman" w:eastAsia="Times New Roman" w:hAnsi="Times New Roman" w:cs="Times New Roman"/>
                <w:sz w:val="24"/>
                <w:szCs w:val="24"/>
              </w:rPr>
              <w:lastRenderedPageBreak/>
              <w:t>«</w:t>
            </w:r>
            <w:proofErr w:type="spellStart"/>
            <w:r w:rsidRPr="00B00CE1">
              <w:rPr>
                <w:rFonts w:ascii="Times New Roman" w:eastAsia="Times New Roman" w:hAnsi="Times New Roman" w:cs="Times New Roman"/>
                <w:sz w:val="24"/>
                <w:szCs w:val="24"/>
              </w:rPr>
              <w:t>Өз</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орныңды</w:t>
            </w:r>
            <w:proofErr w:type="spellEnd"/>
            <w:r w:rsidRPr="00B00CE1">
              <w:rPr>
                <w:rFonts w:ascii="Times New Roman" w:eastAsia="Times New Roman" w:hAnsi="Times New Roman" w:cs="Times New Roman"/>
                <w:sz w:val="24"/>
                <w:szCs w:val="24"/>
              </w:rPr>
              <w:t xml:space="preserve"> ал» </w:t>
            </w:r>
            <w:proofErr w:type="spellStart"/>
            <w:r w:rsidRPr="00B00CE1">
              <w:rPr>
                <w:rFonts w:ascii="Times New Roman" w:eastAsia="Times New Roman" w:hAnsi="Times New Roman" w:cs="Times New Roman"/>
                <w:sz w:val="24"/>
                <w:szCs w:val="24"/>
              </w:rPr>
              <w:t>қимылды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ойыны</w:t>
            </w:r>
            <w:proofErr w:type="spellEnd"/>
          </w:p>
          <w:p w14:paraId="5C4956C0"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B00CE1">
              <w:rPr>
                <w:rFonts w:ascii="Times New Roman" w:eastAsia="Times New Roman" w:hAnsi="Times New Roman" w:cs="Times New Roman"/>
                <w:sz w:val="24"/>
                <w:szCs w:val="24"/>
              </w:rPr>
              <w:t>Мақсаты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балаларды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алаңда</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әр</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түрлі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бағытта</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жүгіруге</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үйрету</w:t>
            </w:r>
            <w:proofErr w:type="spellEnd"/>
            <w:r w:rsidRPr="00B00CE1">
              <w:rPr>
                <w:rFonts w:ascii="Times New Roman" w:eastAsia="Times New Roman" w:hAnsi="Times New Roman" w:cs="Times New Roman"/>
                <w:sz w:val="24"/>
                <w:szCs w:val="24"/>
              </w:rPr>
              <w:t>.</w:t>
            </w:r>
          </w:p>
          <w:p w14:paraId="0491E742"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B00CE1">
              <w:rPr>
                <w:rFonts w:ascii="Times New Roman" w:eastAsia="Times New Roman" w:hAnsi="Times New Roman" w:cs="Times New Roman"/>
                <w:sz w:val="24"/>
                <w:szCs w:val="24"/>
              </w:rPr>
              <w:t>Шығарылтын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материалмен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дербес</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ойын</w:t>
            </w:r>
            <w:proofErr w:type="spellEnd"/>
          </w:p>
        </w:tc>
      </w:tr>
      <w:tr w:rsidR="00D64297" w:rsidRPr="004371DF" w14:paraId="09043E65" w14:textId="77777777" w:rsidTr="00D64297">
        <w:tc>
          <w:tcPr>
            <w:tcW w:w="2507" w:type="dxa"/>
            <w:hideMark/>
          </w:tcPr>
          <w:p w14:paraId="75185F53" w14:textId="77777777" w:rsidR="00D64297" w:rsidRPr="00741C6A" w:rsidRDefault="00D64297" w:rsidP="00EF3DC8">
            <w:pPr>
              <w:spacing w:after="150" w:line="255" w:lineRule="atLeast"/>
              <w:rPr>
                <w:rFonts w:ascii="Times New Roman" w:eastAsia="Times New Roman" w:hAnsi="Times New Roman" w:cs="Times New Roman"/>
                <w:b/>
                <w:sz w:val="24"/>
                <w:szCs w:val="24"/>
                <w:lang w:val="kk-KZ"/>
              </w:rPr>
            </w:pPr>
            <w:proofErr w:type="spellStart"/>
            <w:r w:rsidRPr="003F1F35">
              <w:rPr>
                <w:rFonts w:ascii="Times New Roman" w:eastAsia="Times New Roman" w:hAnsi="Times New Roman" w:cs="Times New Roman"/>
                <w:b/>
                <w:sz w:val="24"/>
                <w:szCs w:val="24"/>
              </w:rPr>
              <w:lastRenderedPageBreak/>
              <w:t>Серуеннен</w:t>
            </w:r>
            <w:proofErr w:type="spellEnd"/>
            <w:r w:rsidRPr="003F1F35">
              <w:rPr>
                <w:rFonts w:ascii="Times New Roman" w:eastAsia="Times New Roman" w:hAnsi="Times New Roman" w:cs="Times New Roman"/>
                <w:b/>
                <w:sz w:val="24"/>
                <w:szCs w:val="24"/>
              </w:rPr>
              <w:t xml:space="preserve"> оралу</w:t>
            </w:r>
            <w:r>
              <w:rPr>
                <w:rFonts w:ascii="Times New Roman" w:eastAsia="Times New Roman" w:hAnsi="Times New Roman" w:cs="Times New Roman"/>
                <w:b/>
                <w:sz w:val="24"/>
                <w:szCs w:val="24"/>
                <w:lang w:val="kk-KZ"/>
              </w:rPr>
              <w:t xml:space="preserve">    12.10-12.30</w:t>
            </w:r>
          </w:p>
        </w:tc>
        <w:tc>
          <w:tcPr>
            <w:tcW w:w="12279" w:type="dxa"/>
            <w:gridSpan w:val="5"/>
            <w:hideMark/>
          </w:tcPr>
          <w:p w14:paraId="430DF1DB" w14:textId="77777777" w:rsidR="00D64297" w:rsidRPr="008757FC" w:rsidRDefault="00D64297" w:rsidP="00764B2D">
            <w:pPr>
              <w:spacing w:after="150" w:line="255" w:lineRule="atLeast"/>
              <w:rPr>
                <w:rFonts w:ascii="Times New Roman" w:eastAsia="Times New Roman" w:hAnsi="Times New Roman" w:cs="Times New Roman"/>
                <w:sz w:val="24"/>
                <w:szCs w:val="24"/>
                <w:lang w:val="kk-KZ"/>
              </w:rPr>
            </w:pPr>
            <w:r w:rsidRPr="00D64297">
              <w:rPr>
                <w:rFonts w:ascii="Times New Roman" w:eastAsia="Times New Roman" w:hAnsi="Times New Roman" w:cs="Times New Roman"/>
                <w:sz w:val="24"/>
                <w:szCs w:val="24"/>
                <w:lang w:val="kk-KZ"/>
              </w:rPr>
              <w:t xml:space="preserve">Жуыну, шешіну, киіну кезінде дағдыларды қалыптастыруды жалғастыру. </w:t>
            </w:r>
            <w:r w:rsidRPr="008757FC">
              <w:rPr>
                <w:rFonts w:ascii="Times New Roman" w:eastAsia="Times New Roman" w:hAnsi="Times New Roman" w:cs="Times New Roman"/>
                <w:sz w:val="24"/>
                <w:szCs w:val="24"/>
                <w:lang w:val="kk-KZ"/>
              </w:rPr>
              <w:t>Жуыну тәсілдерінде жаттығуды жалғастыру: жеңдерді орау, қолды сабынмен сабындау, сумен жуғаннан кейін қолды жұдырықпен түю. «Табиғаттағы адам еңбегі» суреттерін қарау. Олар бойынша әңгімелесу. Өзіндік ойын қызметі</w:t>
            </w:r>
          </w:p>
        </w:tc>
      </w:tr>
      <w:tr w:rsidR="00D64297" w:rsidRPr="004371DF" w14:paraId="0CDE90CB" w14:textId="77777777" w:rsidTr="00D64297">
        <w:tc>
          <w:tcPr>
            <w:tcW w:w="2507" w:type="dxa"/>
            <w:hideMark/>
          </w:tcPr>
          <w:p w14:paraId="02DA6862" w14:textId="77777777" w:rsidR="00D64297" w:rsidRPr="00741C6A" w:rsidRDefault="00D64297" w:rsidP="00EF3DC8">
            <w:pPr>
              <w:spacing w:after="150" w:line="255" w:lineRule="atLeast"/>
              <w:rPr>
                <w:rFonts w:ascii="Times New Roman" w:eastAsia="Times New Roman" w:hAnsi="Times New Roman" w:cs="Times New Roman"/>
                <w:b/>
                <w:sz w:val="24"/>
                <w:szCs w:val="24"/>
                <w:lang w:val="kk-KZ"/>
              </w:rPr>
            </w:pPr>
            <w:r w:rsidRPr="00A618EA">
              <w:rPr>
                <w:rFonts w:ascii="Times New Roman" w:eastAsia="Times New Roman" w:hAnsi="Times New Roman" w:cs="Times New Roman"/>
                <w:b/>
                <w:sz w:val="24"/>
                <w:szCs w:val="24"/>
                <w:lang w:val="kk-KZ"/>
              </w:rPr>
              <w:t>Түскі ас</w:t>
            </w:r>
            <w:r>
              <w:rPr>
                <w:rFonts w:ascii="Times New Roman" w:eastAsia="Times New Roman" w:hAnsi="Times New Roman" w:cs="Times New Roman"/>
                <w:b/>
                <w:sz w:val="24"/>
                <w:szCs w:val="24"/>
                <w:lang w:val="kk-KZ"/>
              </w:rPr>
              <w:t>қа дайындық,түскі ас  12.30-13.00</w:t>
            </w:r>
          </w:p>
        </w:tc>
        <w:tc>
          <w:tcPr>
            <w:tcW w:w="12279" w:type="dxa"/>
            <w:gridSpan w:val="5"/>
            <w:hideMark/>
          </w:tcPr>
          <w:p w14:paraId="0FE33A37" w14:textId="77777777" w:rsidR="00D64297" w:rsidRPr="008757FC" w:rsidRDefault="00D64297" w:rsidP="00764B2D">
            <w:pPr>
              <w:spacing w:after="150" w:line="255" w:lineRule="atLeast"/>
              <w:rPr>
                <w:rFonts w:ascii="Times New Roman" w:eastAsia="Times New Roman" w:hAnsi="Times New Roman" w:cs="Times New Roman"/>
                <w:sz w:val="24"/>
                <w:szCs w:val="24"/>
                <w:lang w:val="kk-KZ"/>
              </w:rPr>
            </w:pPr>
            <w:r w:rsidRPr="00D64297">
              <w:rPr>
                <w:rFonts w:ascii="Times New Roman" w:eastAsia="Times New Roman" w:hAnsi="Times New Roman" w:cs="Times New Roman"/>
                <w:sz w:val="24"/>
                <w:szCs w:val="24"/>
                <w:lang w:val="kk-KZ"/>
              </w:rPr>
              <w:t xml:space="preserve">Балалардың назарын тағамға аудару; тамақтану мәдениетін тәрбиелеу бойынша жеке жұмыс. </w:t>
            </w:r>
            <w:r w:rsidRPr="008757FC">
              <w:rPr>
                <w:rFonts w:ascii="Times New Roman" w:eastAsia="Times New Roman" w:hAnsi="Times New Roman" w:cs="Times New Roman"/>
                <w:sz w:val="24"/>
                <w:szCs w:val="24"/>
                <w:lang w:val="kk-KZ"/>
              </w:rPr>
              <w:t>Дәлдік дағдыларын қалыптастыруды жалғастыру.</w:t>
            </w:r>
          </w:p>
          <w:p w14:paraId="1B3D15D2" w14:textId="77777777" w:rsidR="00D64297" w:rsidRPr="008757FC" w:rsidRDefault="00D64297" w:rsidP="00764B2D">
            <w:pPr>
              <w:spacing w:after="150" w:line="255" w:lineRule="atLeast"/>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t>Асханалық жиһаздардың атауын қазақ тілінде айту (хлеб – нан, яйцо – жұмыртқа, молоко – сүт).</w:t>
            </w:r>
          </w:p>
          <w:p w14:paraId="117AC87F" w14:textId="77777777" w:rsidR="00D64297" w:rsidRPr="008757FC" w:rsidRDefault="00D64297" w:rsidP="00764B2D">
            <w:pPr>
              <w:spacing w:after="150" w:line="255" w:lineRule="atLeast"/>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t>Тақпақ айту:</w:t>
            </w:r>
          </w:p>
          <w:p w14:paraId="2E6A743F" w14:textId="77777777" w:rsidR="00D64297" w:rsidRPr="008757FC" w:rsidRDefault="00D64297" w:rsidP="00764B2D">
            <w:pPr>
              <w:spacing w:after="150" w:line="255" w:lineRule="atLeast"/>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t>Кім ұқыпты тамақтанады,</w:t>
            </w:r>
          </w:p>
          <w:p w14:paraId="44FA72FF" w14:textId="77777777" w:rsidR="00D64297" w:rsidRPr="008757FC" w:rsidRDefault="00D64297" w:rsidP="00764B2D">
            <w:pPr>
              <w:spacing w:after="150" w:line="255" w:lineRule="atLeast"/>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t>Қарау әрқашан жағымды.</w:t>
            </w:r>
          </w:p>
          <w:p w14:paraId="571A7FDF" w14:textId="77777777" w:rsidR="00D64297" w:rsidRPr="008757FC" w:rsidRDefault="00D64297" w:rsidP="00764B2D">
            <w:pPr>
              <w:spacing w:after="150" w:line="255" w:lineRule="atLeast"/>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t>Біз әрқашан әдемі тамақтанамыз,</w:t>
            </w:r>
          </w:p>
          <w:p w14:paraId="2EA862AF" w14:textId="77777777" w:rsidR="00D64297" w:rsidRPr="008757FC" w:rsidRDefault="00D64297" w:rsidP="00764B2D">
            <w:pPr>
              <w:spacing w:after="150" w:line="255" w:lineRule="atLeast"/>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t>Содан кейін бәріне «Рахмет» айтамыз</w:t>
            </w:r>
          </w:p>
        </w:tc>
      </w:tr>
      <w:tr w:rsidR="00D64297" w:rsidRPr="008757FC" w14:paraId="087FC138" w14:textId="77777777" w:rsidTr="00D64297">
        <w:tc>
          <w:tcPr>
            <w:tcW w:w="2507" w:type="dxa"/>
            <w:hideMark/>
          </w:tcPr>
          <w:p w14:paraId="51657E95" w14:textId="77777777" w:rsidR="00D64297" w:rsidRPr="00822AD9" w:rsidRDefault="00D64297" w:rsidP="00EF3DC8">
            <w:pPr>
              <w:spacing w:after="150" w:line="255" w:lineRule="atLeast"/>
              <w:rPr>
                <w:rFonts w:ascii="Times New Roman" w:eastAsia="Times New Roman" w:hAnsi="Times New Roman" w:cs="Times New Roman"/>
                <w:b/>
                <w:sz w:val="24"/>
                <w:szCs w:val="24"/>
                <w:lang w:val="kk-KZ"/>
              </w:rPr>
            </w:pPr>
            <w:proofErr w:type="spellStart"/>
            <w:r w:rsidRPr="003F1F35">
              <w:rPr>
                <w:rFonts w:ascii="Times New Roman" w:eastAsia="Times New Roman" w:hAnsi="Times New Roman" w:cs="Times New Roman"/>
                <w:b/>
                <w:sz w:val="24"/>
                <w:szCs w:val="24"/>
              </w:rPr>
              <w:t>Күндізгі</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ұйқы</w:t>
            </w:r>
            <w:proofErr w:type="spellEnd"/>
            <w:r>
              <w:rPr>
                <w:rFonts w:ascii="Times New Roman" w:eastAsia="Times New Roman" w:hAnsi="Times New Roman" w:cs="Times New Roman"/>
                <w:b/>
                <w:sz w:val="24"/>
                <w:szCs w:val="24"/>
                <w:lang w:val="kk-KZ"/>
              </w:rPr>
              <w:t xml:space="preserve">      13.00-15.10</w:t>
            </w:r>
          </w:p>
        </w:tc>
        <w:tc>
          <w:tcPr>
            <w:tcW w:w="12279" w:type="dxa"/>
            <w:gridSpan w:val="5"/>
            <w:hideMark/>
          </w:tcPr>
          <w:p w14:paraId="3DB5F4DE" w14:textId="77777777" w:rsidR="00D64297" w:rsidRPr="008757FC" w:rsidRDefault="00D64297" w:rsidP="00764B2D">
            <w:pPr>
              <w:spacing w:after="150" w:line="255" w:lineRule="atLeast"/>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t>Гигиеналық процедуралар. Ұйқыны ұйымдастыруға жағдай жасау. «Жаңбыр шуылы» тыңдау</w:t>
            </w:r>
          </w:p>
        </w:tc>
      </w:tr>
      <w:tr w:rsidR="00D64297" w:rsidRPr="00B00CE1" w14:paraId="41935C98" w14:textId="77777777" w:rsidTr="00D64297">
        <w:tc>
          <w:tcPr>
            <w:tcW w:w="2507" w:type="dxa"/>
            <w:hideMark/>
          </w:tcPr>
          <w:p w14:paraId="28242948" w14:textId="77777777" w:rsidR="00D64297" w:rsidRPr="00822AD9" w:rsidRDefault="00D64297" w:rsidP="00EF3DC8">
            <w:pPr>
              <w:spacing w:after="150" w:line="255" w:lineRule="atLeast"/>
              <w:rPr>
                <w:rFonts w:ascii="Times New Roman" w:eastAsia="Times New Roman" w:hAnsi="Times New Roman" w:cs="Times New Roman"/>
                <w:b/>
                <w:sz w:val="24"/>
                <w:szCs w:val="24"/>
                <w:lang w:val="kk-KZ"/>
              </w:rPr>
            </w:pPr>
            <w:proofErr w:type="spellStart"/>
            <w:r w:rsidRPr="003F1F35">
              <w:rPr>
                <w:rFonts w:ascii="Times New Roman" w:eastAsia="Times New Roman" w:hAnsi="Times New Roman" w:cs="Times New Roman"/>
                <w:b/>
                <w:sz w:val="24"/>
                <w:szCs w:val="24"/>
              </w:rPr>
              <w:t>Біртіндеп</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ояну</w:t>
            </w:r>
            <w:proofErr w:type="spellEnd"/>
            <w:r>
              <w:rPr>
                <w:rFonts w:ascii="Times New Roman" w:eastAsia="Times New Roman" w:hAnsi="Times New Roman" w:cs="Times New Roman"/>
                <w:b/>
                <w:sz w:val="24"/>
                <w:szCs w:val="24"/>
                <w:lang w:val="kk-KZ"/>
              </w:rPr>
              <w:t xml:space="preserve">     15.10-15.30</w:t>
            </w:r>
          </w:p>
        </w:tc>
        <w:tc>
          <w:tcPr>
            <w:tcW w:w="12279" w:type="dxa"/>
            <w:gridSpan w:val="5"/>
            <w:hideMark/>
          </w:tcPr>
          <w:p w14:paraId="0E5081E1"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B00CE1">
              <w:rPr>
                <w:rFonts w:ascii="Times New Roman" w:eastAsia="Times New Roman" w:hAnsi="Times New Roman" w:cs="Times New Roman"/>
                <w:sz w:val="24"/>
                <w:szCs w:val="24"/>
              </w:rPr>
              <w:t>Ояну</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гимнастикасы</w:t>
            </w:r>
            <w:proofErr w:type="spellEnd"/>
          </w:p>
        </w:tc>
      </w:tr>
      <w:tr w:rsidR="00D64297" w:rsidRPr="00B00CE1" w14:paraId="3203E8CE" w14:textId="77777777" w:rsidTr="00D64297">
        <w:tc>
          <w:tcPr>
            <w:tcW w:w="2507" w:type="dxa"/>
            <w:hideMark/>
          </w:tcPr>
          <w:p w14:paraId="4D54147A" w14:textId="77777777" w:rsidR="00D64297" w:rsidRPr="003F1F35" w:rsidRDefault="00D64297" w:rsidP="00EF3DC8">
            <w:pPr>
              <w:spacing w:after="150" w:line="255" w:lineRule="atLeast"/>
              <w:rPr>
                <w:rFonts w:ascii="Times New Roman" w:eastAsia="Times New Roman" w:hAnsi="Times New Roman" w:cs="Times New Roman"/>
                <w:b/>
                <w:sz w:val="24"/>
                <w:szCs w:val="24"/>
              </w:rPr>
            </w:pPr>
            <w:proofErr w:type="spellStart"/>
            <w:r w:rsidRPr="003F1F35">
              <w:rPr>
                <w:rFonts w:ascii="Times New Roman" w:eastAsia="Times New Roman" w:hAnsi="Times New Roman" w:cs="Times New Roman"/>
                <w:b/>
                <w:sz w:val="24"/>
                <w:szCs w:val="24"/>
              </w:rPr>
              <w:t>Балалардың</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өзіндік</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lastRenderedPageBreak/>
              <w:t>қызметі</w:t>
            </w:r>
            <w:proofErr w:type="spellEnd"/>
          </w:p>
        </w:tc>
        <w:tc>
          <w:tcPr>
            <w:tcW w:w="2510" w:type="dxa"/>
            <w:hideMark/>
          </w:tcPr>
          <w:p w14:paraId="2DA25D52" w14:textId="77777777" w:rsidR="00D64297" w:rsidRPr="00B00CE1" w:rsidRDefault="00D64297" w:rsidP="00764B2D">
            <w:pPr>
              <w:spacing w:after="150" w:line="255" w:lineRule="atLeast"/>
              <w:rPr>
                <w:rFonts w:ascii="Times New Roman" w:eastAsia="Times New Roman" w:hAnsi="Times New Roman" w:cs="Times New Roman"/>
                <w:sz w:val="24"/>
                <w:szCs w:val="24"/>
              </w:rPr>
            </w:pPr>
            <w:r w:rsidRPr="00B00CE1">
              <w:rPr>
                <w:rFonts w:ascii="Times New Roman" w:eastAsia="Times New Roman" w:hAnsi="Times New Roman" w:cs="Times New Roman"/>
                <w:sz w:val="24"/>
                <w:szCs w:val="24"/>
              </w:rPr>
              <w:lastRenderedPageBreak/>
              <w:t>«</w:t>
            </w:r>
            <w:proofErr w:type="spellStart"/>
            <w:r w:rsidRPr="00B00CE1">
              <w:rPr>
                <w:rFonts w:ascii="Times New Roman" w:eastAsia="Times New Roman" w:hAnsi="Times New Roman" w:cs="Times New Roman"/>
                <w:sz w:val="24"/>
                <w:szCs w:val="24"/>
              </w:rPr>
              <w:t>Көкөніс</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дүкені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lastRenderedPageBreak/>
              <w:t>сюжетті-рөлдік</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ойыны</w:t>
            </w:r>
            <w:proofErr w:type="spellEnd"/>
          </w:p>
          <w:p w14:paraId="48E2D3D4"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B00CE1">
              <w:rPr>
                <w:rFonts w:ascii="Times New Roman" w:eastAsia="Times New Roman" w:hAnsi="Times New Roman" w:cs="Times New Roman"/>
                <w:sz w:val="24"/>
                <w:szCs w:val="24"/>
              </w:rPr>
              <w:t>Мақсаты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көкөністерді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сипаттай</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білу</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олардың</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пайдасы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туралы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айту</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сөздік</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қорын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кеңейту</w:t>
            </w:r>
            <w:proofErr w:type="spellEnd"/>
            <w:r w:rsidRPr="00B00CE1">
              <w:rPr>
                <w:rFonts w:ascii="Times New Roman" w:eastAsia="Times New Roman" w:hAnsi="Times New Roman" w:cs="Times New Roman"/>
                <w:sz w:val="24"/>
                <w:szCs w:val="24"/>
              </w:rPr>
              <w:t>.</w:t>
            </w:r>
          </w:p>
          <w:p w14:paraId="40E538F8" w14:textId="77777777" w:rsidR="00D64297" w:rsidRPr="00B00CE1" w:rsidRDefault="00D64297" w:rsidP="00764B2D">
            <w:pPr>
              <w:spacing w:after="150" w:line="255" w:lineRule="atLeast"/>
              <w:rPr>
                <w:rFonts w:ascii="Times New Roman" w:eastAsia="Times New Roman" w:hAnsi="Times New Roman" w:cs="Times New Roman"/>
                <w:sz w:val="24"/>
                <w:szCs w:val="24"/>
              </w:rPr>
            </w:pPr>
            <w:r w:rsidRPr="00B00CE1">
              <w:rPr>
                <w:rFonts w:ascii="Times New Roman" w:eastAsia="Times New Roman" w:hAnsi="Times New Roman" w:cs="Times New Roman"/>
                <w:sz w:val="24"/>
                <w:szCs w:val="24"/>
              </w:rPr>
              <w:t>Домино «</w:t>
            </w:r>
            <w:proofErr w:type="spellStart"/>
            <w:r w:rsidRPr="00B00CE1">
              <w:rPr>
                <w:rFonts w:ascii="Times New Roman" w:eastAsia="Times New Roman" w:hAnsi="Times New Roman" w:cs="Times New Roman"/>
                <w:sz w:val="24"/>
                <w:szCs w:val="24"/>
              </w:rPr>
              <w:t>жемістер</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жидектер</w:t>
            </w:r>
            <w:proofErr w:type="spellEnd"/>
            <w:r w:rsidRPr="00B00CE1">
              <w:rPr>
                <w:rFonts w:ascii="Times New Roman" w:eastAsia="Times New Roman" w:hAnsi="Times New Roman" w:cs="Times New Roman"/>
                <w:sz w:val="24"/>
                <w:szCs w:val="24"/>
              </w:rPr>
              <w:t>»</w:t>
            </w:r>
          </w:p>
          <w:p w14:paraId="34C74A7A"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B00CE1">
              <w:rPr>
                <w:rFonts w:ascii="Times New Roman" w:eastAsia="Times New Roman" w:hAnsi="Times New Roman" w:cs="Times New Roman"/>
                <w:sz w:val="24"/>
                <w:szCs w:val="24"/>
              </w:rPr>
              <w:t>Мақсаты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жемістерді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жидектерден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ажырата</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білу</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ойын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ережелерін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сақтау</w:t>
            </w:r>
            <w:proofErr w:type="spellEnd"/>
          </w:p>
          <w:p w14:paraId="5C80EFA1" w14:textId="77777777" w:rsidR="00D64297" w:rsidRPr="00B00CE1" w:rsidRDefault="00D64297" w:rsidP="00764B2D">
            <w:pPr>
              <w:spacing w:after="150" w:line="255" w:lineRule="atLeast"/>
              <w:rPr>
                <w:rFonts w:ascii="Times New Roman" w:eastAsia="Times New Roman" w:hAnsi="Times New Roman" w:cs="Times New Roman"/>
                <w:sz w:val="24"/>
                <w:szCs w:val="24"/>
              </w:rPr>
            </w:pPr>
            <w:r w:rsidRPr="00B00CE1">
              <w:rPr>
                <w:rFonts w:ascii="Times New Roman" w:eastAsia="Times New Roman" w:hAnsi="Times New Roman" w:cs="Times New Roman"/>
                <w:sz w:val="24"/>
                <w:szCs w:val="24"/>
              </w:rPr>
              <w:t>«</w:t>
            </w:r>
            <w:proofErr w:type="spellStart"/>
            <w:r w:rsidRPr="00B00CE1">
              <w:rPr>
                <w:rFonts w:ascii="Times New Roman" w:eastAsia="Times New Roman" w:hAnsi="Times New Roman" w:cs="Times New Roman"/>
                <w:sz w:val="24"/>
                <w:szCs w:val="24"/>
              </w:rPr>
              <w:t>Итер</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Барлығы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осылай</w:t>
            </w:r>
            <w:proofErr w:type="spellEnd"/>
            <w:r w:rsidRPr="00B00CE1">
              <w:rPr>
                <w:rFonts w:ascii="Times New Roman" w:eastAsia="Times New Roman" w:hAnsi="Times New Roman" w:cs="Times New Roman"/>
                <w:sz w:val="24"/>
                <w:szCs w:val="24"/>
              </w:rPr>
              <w:t>» «</w:t>
            </w:r>
            <w:proofErr w:type="spellStart"/>
            <w:r w:rsidRPr="00B00CE1">
              <w:rPr>
                <w:rFonts w:ascii="Times New Roman" w:eastAsia="Times New Roman" w:hAnsi="Times New Roman" w:cs="Times New Roman"/>
                <w:sz w:val="24"/>
                <w:szCs w:val="24"/>
              </w:rPr>
              <w:t>дидактикалық</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ойыны</w:t>
            </w:r>
            <w:proofErr w:type="spellEnd"/>
          </w:p>
          <w:p w14:paraId="5975CE00"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B00CE1">
              <w:rPr>
                <w:rFonts w:ascii="Times New Roman" w:eastAsia="Times New Roman" w:hAnsi="Times New Roman" w:cs="Times New Roman"/>
                <w:sz w:val="24"/>
                <w:szCs w:val="24"/>
              </w:rPr>
              <w:t>Мақсаты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үлгіге</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бір</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түсті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емес</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бірнеше</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нысанды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таңдауға</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үйрету</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нәтижені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жалпылама</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сөзбен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бекіту</w:t>
            </w:r>
            <w:proofErr w:type="spellEnd"/>
          </w:p>
        </w:tc>
        <w:tc>
          <w:tcPr>
            <w:tcW w:w="2526" w:type="dxa"/>
            <w:hideMark/>
          </w:tcPr>
          <w:p w14:paraId="176CC007" w14:textId="77777777" w:rsidR="00D64297" w:rsidRPr="00B00CE1" w:rsidRDefault="00D64297" w:rsidP="00764B2D">
            <w:pPr>
              <w:spacing w:after="150" w:line="255" w:lineRule="atLeast"/>
              <w:rPr>
                <w:rFonts w:ascii="Times New Roman" w:eastAsia="Times New Roman" w:hAnsi="Times New Roman" w:cs="Times New Roman"/>
                <w:sz w:val="24"/>
                <w:szCs w:val="24"/>
              </w:rPr>
            </w:pPr>
            <w:r w:rsidRPr="00B00CE1">
              <w:rPr>
                <w:rFonts w:ascii="Times New Roman" w:eastAsia="Times New Roman" w:hAnsi="Times New Roman" w:cs="Times New Roman"/>
                <w:sz w:val="24"/>
                <w:szCs w:val="24"/>
              </w:rPr>
              <w:lastRenderedPageBreak/>
              <w:t>«</w:t>
            </w:r>
            <w:proofErr w:type="spellStart"/>
            <w:r w:rsidRPr="00B00CE1">
              <w:rPr>
                <w:rFonts w:ascii="Times New Roman" w:eastAsia="Times New Roman" w:hAnsi="Times New Roman" w:cs="Times New Roman"/>
                <w:sz w:val="24"/>
                <w:szCs w:val="24"/>
              </w:rPr>
              <w:t>Қала</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бойынша</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lastRenderedPageBreak/>
              <w:t>саяхат</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сюжетті-рөлдік</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ойын</w:t>
            </w:r>
            <w:proofErr w:type="spellEnd"/>
          </w:p>
          <w:p w14:paraId="420F80D8"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B00CE1">
              <w:rPr>
                <w:rFonts w:ascii="Times New Roman" w:eastAsia="Times New Roman" w:hAnsi="Times New Roman" w:cs="Times New Roman"/>
                <w:sz w:val="24"/>
                <w:szCs w:val="24"/>
              </w:rPr>
              <w:t>Мақсаты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балаларды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қаланың</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көрікті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жерлері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туралы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айтуға</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үйрету</w:t>
            </w:r>
            <w:proofErr w:type="spellEnd"/>
            <w:r w:rsidRPr="00B00CE1">
              <w:rPr>
                <w:rFonts w:ascii="Times New Roman" w:eastAsia="Times New Roman" w:hAnsi="Times New Roman" w:cs="Times New Roman"/>
                <w:sz w:val="24"/>
                <w:szCs w:val="24"/>
              </w:rPr>
              <w:t>. (</w:t>
            </w:r>
            <w:proofErr w:type="spellStart"/>
            <w:r w:rsidRPr="00B00CE1">
              <w:rPr>
                <w:rFonts w:ascii="Times New Roman" w:eastAsia="Times New Roman" w:hAnsi="Times New Roman" w:cs="Times New Roman"/>
                <w:sz w:val="24"/>
                <w:szCs w:val="24"/>
              </w:rPr>
              <w:t>Басқа</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қаладан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келген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туристер</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экскурсияға</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келді</w:t>
            </w:r>
            <w:proofErr w:type="spellEnd"/>
            <w:r w:rsidRPr="00B00CE1">
              <w:rPr>
                <w:rFonts w:ascii="Times New Roman" w:eastAsia="Times New Roman" w:hAnsi="Times New Roman" w:cs="Times New Roman"/>
                <w:sz w:val="24"/>
                <w:szCs w:val="24"/>
              </w:rPr>
              <w:t>.</w:t>
            </w:r>
          </w:p>
          <w:p w14:paraId="67CEB010" w14:textId="77777777" w:rsidR="00D64297" w:rsidRPr="00B00CE1" w:rsidRDefault="00D64297" w:rsidP="00764B2D">
            <w:pPr>
              <w:spacing w:after="150" w:line="255" w:lineRule="atLeast"/>
              <w:rPr>
                <w:rFonts w:ascii="Times New Roman" w:eastAsia="Times New Roman" w:hAnsi="Times New Roman" w:cs="Times New Roman"/>
                <w:sz w:val="24"/>
                <w:szCs w:val="24"/>
              </w:rPr>
            </w:pPr>
            <w:r w:rsidRPr="00B00CE1">
              <w:rPr>
                <w:rFonts w:ascii="Times New Roman" w:eastAsia="Times New Roman" w:hAnsi="Times New Roman" w:cs="Times New Roman"/>
                <w:sz w:val="24"/>
                <w:szCs w:val="24"/>
              </w:rPr>
              <w:t xml:space="preserve">Гид </w:t>
            </w:r>
            <w:proofErr w:type="spellStart"/>
            <w:r w:rsidRPr="00B00CE1">
              <w:rPr>
                <w:rFonts w:ascii="Times New Roman" w:eastAsia="Times New Roman" w:hAnsi="Times New Roman" w:cs="Times New Roman"/>
                <w:sz w:val="24"/>
                <w:szCs w:val="24"/>
              </w:rPr>
              <w:t>қаланың</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көрікті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жерлерін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көрсетеді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олар</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туралы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айтады</w:t>
            </w:r>
            <w:proofErr w:type="spellEnd"/>
            <w:r w:rsidRPr="00B00CE1">
              <w:rPr>
                <w:rFonts w:ascii="Times New Roman" w:eastAsia="Times New Roman" w:hAnsi="Times New Roman" w:cs="Times New Roman"/>
                <w:sz w:val="24"/>
                <w:szCs w:val="24"/>
              </w:rPr>
              <w:t>).</w:t>
            </w:r>
          </w:p>
          <w:p w14:paraId="7F454E98" w14:textId="77777777" w:rsidR="00D64297" w:rsidRPr="00B00CE1" w:rsidRDefault="00D64297" w:rsidP="00764B2D">
            <w:pPr>
              <w:spacing w:after="150" w:line="255" w:lineRule="atLeast"/>
              <w:rPr>
                <w:rFonts w:ascii="Times New Roman" w:eastAsia="Times New Roman" w:hAnsi="Times New Roman" w:cs="Times New Roman"/>
                <w:sz w:val="24"/>
                <w:szCs w:val="24"/>
              </w:rPr>
            </w:pPr>
            <w:r w:rsidRPr="00B00CE1">
              <w:rPr>
                <w:rFonts w:ascii="Times New Roman" w:eastAsia="Times New Roman" w:hAnsi="Times New Roman" w:cs="Times New Roman"/>
                <w:sz w:val="24"/>
                <w:szCs w:val="24"/>
              </w:rPr>
              <w:t>«</w:t>
            </w:r>
            <w:proofErr w:type="spellStart"/>
            <w:r w:rsidRPr="00B00CE1">
              <w:rPr>
                <w:rFonts w:ascii="Times New Roman" w:eastAsia="Times New Roman" w:hAnsi="Times New Roman" w:cs="Times New Roman"/>
                <w:sz w:val="24"/>
                <w:szCs w:val="24"/>
              </w:rPr>
              <w:t>Анамның</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көмекшілері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дидактикалық</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ойыны</w:t>
            </w:r>
            <w:proofErr w:type="spellEnd"/>
          </w:p>
          <w:p w14:paraId="20E515EE"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B00CE1">
              <w:rPr>
                <w:rFonts w:ascii="Times New Roman" w:eastAsia="Times New Roman" w:hAnsi="Times New Roman" w:cs="Times New Roman"/>
                <w:sz w:val="24"/>
                <w:szCs w:val="24"/>
              </w:rPr>
              <w:t>Мақсаты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азық-түлік</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атауларын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бекіту</w:t>
            </w:r>
            <w:proofErr w:type="spellEnd"/>
            <w:r w:rsidRPr="00B00CE1">
              <w:rPr>
                <w:rFonts w:ascii="Times New Roman" w:eastAsia="Times New Roman" w:hAnsi="Times New Roman" w:cs="Times New Roman"/>
                <w:sz w:val="24"/>
                <w:szCs w:val="24"/>
              </w:rPr>
              <w:t>.</w:t>
            </w:r>
          </w:p>
          <w:p w14:paraId="0F8716EB"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B00CE1">
              <w:rPr>
                <w:rFonts w:ascii="Times New Roman" w:eastAsia="Times New Roman" w:hAnsi="Times New Roman" w:cs="Times New Roman"/>
                <w:sz w:val="24"/>
                <w:szCs w:val="24"/>
              </w:rPr>
              <w:t>Дидактикалық</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ойын</w:t>
            </w:r>
            <w:proofErr w:type="spellEnd"/>
            <w:r w:rsidRPr="00B00CE1">
              <w:rPr>
                <w:rFonts w:ascii="Times New Roman" w:eastAsia="Times New Roman" w:hAnsi="Times New Roman" w:cs="Times New Roman"/>
                <w:sz w:val="24"/>
                <w:szCs w:val="24"/>
              </w:rPr>
              <w:t xml:space="preserve"> «Не </w:t>
            </w:r>
            <w:proofErr w:type="spellStart"/>
            <w:r w:rsidRPr="00B00CE1">
              <w:rPr>
                <w:rFonts w:ascii="Times New Roman" w:eastAsia="Times New Roman" w:hAnsi="Times New Roman" w:cs="Times New Roman"/>
                <w:sz w:val="24"/>
                <w:szCs w:val="24"/>
              </w:rPr>
              <w:t>жоғалды</w:t>
            </w:r>
            <w:proofErr w:type="spellEnd"/>
            <w:r w:rsidRPr="00B00CE1">
              <w:rPr>
                <w:rFonts w:ascii="Times New Roman" w:eastAsia="Times New Roman" w:hAnsi="Times New Roman" w:cs="Times New Roman"/>
                <w:sz w:val="24"/>
                <w:szCs w:val="24"/>
              </w:rPr>
              <w:t>?»</w:t>
            </w:r>
          </w:p>
          <w:p w14:paraId="4C86E57A"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B00CE1">
              <w:rPr>
                <w:rFonts w:ascii="Times New Roman" w:eastAsia="Times New Roman" w:hAnsi="Times New Roman" w:cs="Times New Roman"/>
                <w:sz w:val="24"/>
                <w:szCs w:val="24"/>
              </w:rPr>
              <w:t>Мақсаты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көру</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жадын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дамыту</w:t>
            </w:r>
            <w:proofErr w:type="spellEnd"/>
          </w:p>
        </w:tc>
        <w:tc>
          <w:tcPr>
            <w:tcW w:w="2332" w:type="dxa"/>
            <w:hideMark/>
          </w:tcPr>
          <w:p w14:paraId="6E1E4452" w14:textId="77777777" w:rsidR="00D64297" w:rsidRPr="00B00CE1" w:rsidRDefault="00D64297" w:rsidP="00764B2D">
            <w:pPr>
              <w:spacing w:after="150" w:line="255" w:lineRule="atLeast"/>
              <w:rPr>
                <w:rFonts w:ascii="Times New Roman" w:eastAsia="Times New Roman" w:hAnsi="Times New Roman" w:cs="Times New Roman"/>
                <w:sz w:val="24"/>
                <w:szCs w:val="24"/>
              </w:rPr>
            </w:pPr>
            <w:r w:rsidRPr="00B00CE1">
              <w:rPr>
                <w:rFonts w:ascii="Times New Roman" w:eastAsia="Times New Roman" w:hAnsi="Times New Roman" w:cs="Times New Roman"/>
                <w:sz w:val="24"/>
                <w:szCs w:val="24"/>
              </w:rPr>
              <w:lastRenderedPageBreak/>
              <w:t>«</w:t>
            </w:r>
            <w:proofErr w:type="spellStart"/>
            <w:r w:rsidRPr="00B00CE1">
              <w:rPr>
                <w:rFonts w:ascii="Times New Roman" w:eastAsia="Times New Roman" w:hAnsi="Times New Roman" w:cs="Times New Roman"/>
                <w:sz w:val="24"/>
                <w:szCs w:val="24"/>
              </w:rPr>
              <w:t>Асхана</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сюжетті-</w:t>
            </w:r>
            <w:r w:rsidRPr="00B00CE1">
              <w:rPr>
                <w:rFonts w:ascii="Times New Roman" w:eastAsia="Times New Roman" w:hAnsi="Times New Roman" w:cs="Times New Roman"/>
                <w:sz w:val="24"/>
                <w:szCs w:val="24"/>
              </w:rPr>
              <w:lastRenderedPageBreak/>
              <w:t>рөлдік</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ойыны</w:t>
            </w:r>
            <w:proofErr w:type="spellEnd"/>
          </w:p>
          <w:p w14:paraId="1A2FF72D"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B00CE1">
              <w:rPr>
                <w:rFonts w:ascii="Times New Roman" w:eastAsia="Times New Roman" w:hAnsi="Times New Roman" w:cs="Times New Roman"/>
                <w:sz w:val="24"/>
                <w:szCs w:val="24"/>
              </w:rPr>
              <w:t>Мақсаты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өнімдерді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тұтынуға</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дайындау</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ережелерімен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таныстыру</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жуу</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тазалау</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пісіру</w:t>
            </w:r>
            <w:proofErr w:type="spellEnd"/>
            <w:r w:rsidRPr="00B00CE1">
              <w:rPr>
                <w:rFonts w:ascii="Times New Roman" w:eastAsia="Times New Roman" w:hAnsi="Times New Roman" w:cs="Times New Roman"/>
                <w:sz w:val="24"/>
                <w:szCs w:val="24"/>
              </w:rPr>
              <w:t xml:space="preserve">, ас </w:t>
            </w:r>
            <w:proofErr w:type="spellStart"/>
            <w:r w:rsidRPr="00B00CE1">
              <w:rPr>
                <w:rFonts w:ascii="Times New Roman" w:eastAsia="Times New Roman" w:hAnsi="Times New Roman" w:cs="Times New Roman"/>
                <w:sz w:val="24"/>
                <w:szCs w:val="24"/>
              </w:rPr>
              <w:t>үй</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ыдыстарының</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мақсатын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бекіту</w:t>
            </w:r>
            <w:proofErr w:type="spellEnd"/>
            <w:r w:rsidRPr="00B00CE1">
              <w:rPr>
                <w:rFonts w:ascii="Times New Roman" w:eastAsia="Times New Roman" w:hAnsi="Times New Roman" w:cs="Times New Roman"/>
                <w:sz w:val="24"/>
                <w:szCs w:val="24"/>
              </w:rPr>
              <w:t>.</w:t>
            </w:r>
          </w:p>
          <w:p w14:paraId="3D2A36B7" w14:textId="77777777" w:rsidR="00D64297" w:rsidRPr="00B00CE1" w:rsidRDefault="00D64297" w:rsidP="00764B2D">
            <w:pPr>
              <w:spacing w:after="150" w:line="255" w:lineRule="atLeast"/>
              <w:rPr>
                <w:rFonts w:ascii="Times New Roman" w:eastAsia="Times New Roman" w:hAnsi="Times New Roman" w:cs="Times New Roman"/>
                <w:sz w:val="24"/>
                <w:szCs w:val="24"/>
              </w:rPr>
            </w:pPr>
            <w:r w:rsidRPr="00B00CE1">
              <w:rPr>
                <w:rFonts w:ascii="Times New Roman" w:eastAsia="Times New Roman" w:hAnsi="Times New Roman" w:cs="Times New Roman"/>
                <w:sz w:val="24"/>
                <w:szCs w:val="24"/>
              </w:rPr>
              <w:t xml:space="preserve">«Паровоз» </w:t>
            </w:r>
            <w:proofErr w:type="spellStart"/>
            <w:r w:rsidRPr="00B00CE1">
              <w:rPr>
                <w:rFonts w:ascii="Times New Roman" w:eastAsia="Times New Roman" w:hAnsi="Times New Roman" w:cs="Times New Roman"/>
                <w:sz w:val="24"/>
                <w:szCs w:val="24"/>
              </w:rPr>
              <w:t>дидактикалық</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ойыны</w:t>
            </w:r>
            <w:proofErr w:type="spellEnd"/>
            <w:r w:rsidRPr="00B00CE1">
              <w:rPr>
                <w:rFonts w:ascii="Times New Roman" w:eastAsia="Times New Roman" w:hAnsi="Times New Roman" w:cs="Times New Roman"/>
                <w:sz w:val="24"/>
                <w:szCs w:val="24"/>
              </w:rPr>
              <w:t>.</w:t>
            </w:r>
          </w:p>
          <w:p w14:paraId="1781DB42"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B00CE1">
              <w:rPr>
                <w:rFonts w:ascii="Times New Roman" w:eastAsia="Times New Roman" w:hAnsi="Times New Roman" w:cs="Times New Roman"/>
                <w:sz w:val="24"/>
                <w:szCs w:val="24"/>
              </w:rPr>
              <w:t>Мақсаты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отбасының</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құрамын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білу</w:t>
            </w:r>
            <w:proofErr w:type="spellEnd"/>
            <w:r w:rsidRPr="00B00CE1">
              <w:rPr>
                <w:rFonts w:ascii="Times New Roman" w:eastAsia="Times New Roman" w:hAnsi="Times New Roman" w:cs="Times New Roman"/>
                <w:sz w:val="24"/>
                <w:szCs w:val="24"/>
              </w:rPr>
              <w:t>.</w:t>
            </w:r>
          </w:p>
          <w:p w14:paraId="6BC51F1B" w14:textId="77777777" w:rsidR="00D64297" w:rsidRPr="00B00CE1" w:rsidRDefault="00D64297" w:rsidP="00764B2D">
            <w:pPr>
              <w:spacing w:after="150" w:line="255" w:lineRule="atLeast"/>
              <w:rPr>
                <w:rFonts w:ascii="Times New Roman" w:eastAsia="Times New Roman" w:hAnsi="Times New Roman" w:cs="Times New Roman"/>
                <w:sz w:val="24"/>
                <w:szCs w:val="24"/>
              </w:rPr>
            </w:pPr>
            <w:r w:rsidRPr="00B00CE1">
              <w:rPr>
                <w:rFonts w:ascii="Times New Roman" w:eastAsia="Times New Roman" w:hAnsi="Times New Roman" w:cs="Times New Roman"/>
                <w:sz w:val="24"/>
                <w:szCs w:val="24"/>
              </w:rPr>
              <w:t>«</w:t>
            </w:r>
            <w:proofErr w:type="spellStart"/>
            <w:r w:rsidRPr="00B00CE1">
              <w:rPr>
                <w:rFonts w:ascii="Times New Roman" w:eastAsia="Times New Roman" w:hAnsi="Times New Roman" w:cs="Times New Roman"/>
                <w:sz w:val="24"/>
                <w:szCs w:val="24"/>
              </w:rPr>
              <w:t>Барлығын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жаса</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дидактикалық</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ойыны</w:t>
            </w:r>
            <w:proofErr w:type="spellEnd"/>
          </w:p>
          <w:p w14:paraId="04474E7E"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B00CE1">
              <w:rPr>
                <w:rFonts w:ascii="Times New Roman" w:eastAsia="Times New Roman" w:hAnsi="Times New Roman" w:cs="Times New Roman"/>
                <w:sz w:val="24"/>
                <w:szCs w:val="24"/>
              </w:rPr>
              <w:t>Мақсаты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тұтастай</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алғанда</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тақырып</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туралы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түсінік</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қалыптастыру</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бейнелеу</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бейнесін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нақты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тақырыптың</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тұтас</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бейнесімен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байланыстыруға</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үйрету</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салыстыру</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арқылы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әрекет</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ету</w:t>
            </w:r>
            <w:proofErr w:type="spellEnd"/>
          </w:p>
        </w:tc>
        <w:tc>
          <w:tcPr>
            <w:tcW w:w="2467" w:type="dxa"/>
            <w:hideMark/>
          </w:tcPr>
          <w:p w14:paraId="3E9AD8AB" w14:textId="77777777" w:rsidR="00D64297" w:rsidRPr="00B00CE1" w:rsidRDefault="00D64297" w:rsidP="00764B2D">
            <w:pPr>
              <w:spacing w:after="150" w:line="255" w:lineRule="atLeast"/>
              <w:rPr>
                <w:rFonts w:ascii="Times New Roman" w:eastAsia="Times New Roman" w:hAnsi="Times New Roman" w:cs="Times New Roman"/>
                <w:sz w:val="24"/>
                <w:szCs w:val="24"/>
              </w:rPr>
            </w:pPr>
            <w:r w:rsidRPr="00B00CE1">
              <w:rPr>
                <w:rFonts w:ascii="Times New Roman" w:eastAsia="Times New Roman" w:hAnsi="Times New Roman" w:cs="Times New Roman"/>
                <w:sz w:val="24"/>
                <w:szCs w:val="24"/>
              </w:rPr>
              <w:lastRenderedPageBreak/>
              <w:t>«</w:t>
            </w:r>
            <w:proofErr w:type="spellStart"/>
            <w:r w:rsidRPr="00B00CE1">
              <w:rPr>
                <w:rFonts w:ascii="Times New Roman" w:eastAsia="Times New Roman" w:hAnsi="Times New Roman" w:cs="Times New Roman"/>
                <w:sz w:val="24"/>
                <w:szCs w:val="24"/>
              </w:rPr>
              <w:t>Отбасы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сюжетті-</w:t>
            </w:r>
            <w:r w:rsidRPr="00B00CE1">
              <w:rPr>
                <w:rFonts w:ascii="Times New Roman" w:eastAsia="Times New Roman" w:hAnsi="Times New Roman" w:cs="Times New Roman"/>
                <w:sz w:val="24"/>
                <w:szCs w:val="24"/>
              </w:rPr>
              <w:lastRenderedPageBreak/>
              <w:t>рөлдік</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ойыны</w:t>
            </w:r>
            <w:proofErr w:type="spellEnd"/>
          </w:p>
          <w:p w14:paraId="5576E7FE"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B00CE1">
              <w:rPr>
                <w:rFonts w:ascii="Times New Roman" w:eastAsia="Times New Roman" w:hAnsi="Times New Roman" w:cs="Times New Roman"/>
                <w:sz w:val="24"/>
                <w:szCs w:val="24"/>
              </w:rPr>
              <w:t>Мақсаты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отбасылық</w:t>
            </w:r>
            <w:proofErr w:type="spellEnd"/>
            <w:r w:rsidRPr="00B00CE1">
              <w:rPr>
                <w:rFonts w:ascii="Times New Roman" w:eastAsia="Times New Roman" w:hAnsi="Times New Roman" w:cs="Times New Roman"/>
                <w:sz w:val="24"/>
                <w:szCs w:val="24"/>
              </w:rPr>
              <w:t xml:space="preserve"> бюджет, </w:t>
            </w:r>
            <w:proofErr w:type="spellStart"/>
            <w:r w:rsidRPr="00B00CE1">
              <w:rPr>
                <w:rFonts w:ascii="Times New Roman" w:eastAsia="Times New Roman" w:hAnsi="Times New Roman" w:cs="Times New Roman"/>
                <w:sz w:val="24"/>
                <w:szCs w:val="24"/>
              </w:rPr>
              <w:t>отбасылық</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қарым-қатынас</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бірлескен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демалыс</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туралы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түсінік</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қалыптастыруды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жалғастыру</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үлкендерге</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құрмет</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көрсетуге</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тәрбиелеу</w:t>
            </w:r>
            <w:proofErr w:type="spellEnd"/>
            <w:r w:rsidRPr="00B00CE1">
              <w:rPr>
                <w:rFonts w:ascii="Times New Roman" w:eastAsia="Times New Roman" w:hAnsi="Times New Roman" w:cs="Times New Roman"/>
                <w:sz w:val="24"/>
                <w:szCs w:val="24"/>
              </w:rPr>
              <w:t>.</w:t>
            </w:r>
          </w:p>
          <w:p w14:paraId="4DAEED3D" w14:textId="77777777" w:rsidR="00D64297" w:rsidRPr="00B00CE1" w:rsidRDefault="00D64297" w:rsidP="00764B2D">
            <w:pPr>
              <w:spacing w:after="150" w:line="255" w:lineRule="atLeast"/>
              <w:rPr>
                <w:rFonts w:ascii="Times New Roman" w:eastAsia="Times New Roman" w:hAnsi="Times New Roman" w:cs="Times New Roman"/>
                <w:sz w:val="24"/>
                <w:szCs w:val="24"/>
              </w:rPr>
            </w:pPr>
            <w:r w:rsidRPr="00B00CE1">
              <w:rPr>
                <w:rFonts w:ascii="Times New Roman" w:eastAsia="Times New Roman" w:hAnsi="Times New Roman" w:cs="Times New Roman"/>
                <w:sz w:val="24"/>
                <w:szCs w:val="24"/>
              </w:rPr>
              <w:t>«</w:t>
            </w:r>
            <w:proofErr w:type="spellStart"/>
            <w:r w:rsidRPr="00B00CE1">
              <w:rPr>
                <w:rFonts w:ascii="Times New Roman" w:eastAsia="Times New Roman" w:hAnsi="Times New Roman" w:cs="Times New Roman"/>
                <w:sz w:val="24"/>
                <w:szCs w:val="24"/>
              </w:rPr>
              <w:t>Оған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дейін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және</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одан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кейін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дидактикалық</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ойын</w:t>
            </w:r>
            <w:proofErr w:type="spellEnd"/>
          </w:p>
          <w:p w14:paraId="4AD02190"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B00CE1">
              <w:rPr>
                <w:rFonts w:ascii="Times New Roman" w:eastAsia="Times New Roman" w:hAnsi="Times New Roman" w:cs="Times New Roman"/>
                <w:sz w:val="24"/>
                <w:szCs w:val="24"/>
              </w:rPr>
              <w:t>Мақсаты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дәйекті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сөйлеуді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дамыту</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суреттерден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дәйекті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баяндауды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үйрету</w:t>
            </w:r>
            <w:proofErr w:type="spellEnd"/>
            <w:r w:rsidRPr="00B00CE1">
              <w:rPr>
                <w:rFonts w:ascii="Times New Roman" w:eastAsia="Times New Roman" w:hAnsi="Times New Roman" w:cs="Times New Roman"/>
                <w:sz w:val="24"/>
                <w:szCs w:val="24"/>
              </w:rPr>
              <w:t>.</w:t>
            </w:r>
          </w:p>
          <w:p w14:paraId="2DA47A70" w14:textId="77777777" w:rsidR="00D64297" w:rsidRPr="00B00CE1" w:rsidRDefault="00D64297" w:rsidP="00764B2D">
            <w:pPr>
              <w:spacing w:after="150" w:line="255" w:lineRule="atLeast"/>
              <w:rPr>
                <w:rFonts w:ascii="Times New Roman" w:eastAsia="Times New Roman" w:hAnsi="Times New Roman" w:cs="Times New Roman"/>
                <w:sz w:val="24"/>
                <w:szCs w:val="24"/>
              </w:rPr>
            </w:pPr>
            <w:r w:rsidRPr="00B00CE1">
              <w:rPr>
                <w:rFonts w:ascii="Times New Roman" w:eastAsia="Times New Roman" w:hAnsi="Times New Roman" w:cs="Times New Roman"/>
                <w:sz w:val="24"/>
                <w:szCs w:val="24"/>
              </w:rPr>
              <w:t>«</w:t>
            </w:r>
            <w:proofErr w:type="spellStart"/>
            <w:r w:rsidRPr="00B00CE1">
              <w:rPr>
                <w:rFonts w:ascii="Times New Roman" w:eastAsia="Times New Roman" w:hAnsi="Times New Roman" w:cs="Times New Roman"/>
                <w:sz w:val="24"/>
                <w:szCs w:val="24"/>
              </w:rPr>
              <w:t>Тақырыпты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өзгерту</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дидактикалық</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ойыны</w:t>
            </w:r>
            <w:proofErr w:type="spellEnd"/>
          </w:p>
          <w:p w14:paraId="19F9EE76"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B00CE1">
              <w:rPr>
                <w:rFonts w:ascii="Times New Roman" w:eastAsia="Times New Roman" w:hAnsi="Times New Roman" w:cs="Times New Roman"/>
                <w:sz w:val="24"/>
                <w:szCs w:val="24"/>
              </w:rPr>
              <w:t>Мақсаты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ұсақ</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заттарды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қысып</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алу</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арқылы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алуға</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үйретуді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жалғастыру</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екі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қолдың</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үйлесімді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әрекеттерін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дамыту</w:t>
            </w:r>
            <w:proofErr w:type="spellEnd"/>
          </w:p>
        </w:tc>
        <w:tc>
          <w:tcPr>
            <w:tcW w:w="2444" w:type="dxa"/>
            <w:hideMark/>
          </w:tcPr>
          <w:p w14:paraId="243DDB31" w14:textId="77777777" w:rsidR="00D64297" w:rsidRPr="00B00CE1" w:rsidRDefault="00D64297" w:rsidP="00764B2D">
            <w:pPr>
              <w:spacing w:after="150" w:line="255" w:lineRule="atLeast"/>
              <w:rPr>
                <w:rFonts w:ascii="Times New Roman" w:eastAsia="Times New Roman" w:hAnsi="Times New Roman" w:cs="Times New Roman"/>
                <w:sz w:val="24"/>
                <w:szCs w:val="24"/>
              </w:rPr>
            </w:pPr>
            <w:r w:rsidRPr="00B00CE1">
              <w:rPr>
                <w:rFonts w:ascii="Times New Roman" w:eastAsia="Times New Roman" w:hAnsi="Times New Roman" w:cs="Times New Roman"/>
                <w:sz w:val="24"/>
                <w:szCs w:val="24"/>
              </w:rPr>
              <w:lastRenderedPageBreak/>
              <w:t>«</w:t>
            </w:r>
            <w:proofErr w:type="spellStart"/>
            <w:r w:rsidRPr="00B00CE1">
              <w:rPr>
                <w:rFonts w:ascii="Times New Roman" w:eastAsia="Times New Roman" w:hAnsi="Times New Roman" w:cs="Times New Roman"/>
                <w:sz w:val="24"/>
                <w:szCs w:val="24"/>
              </w:rPr>
              <w:t>Кафеде</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сюжетті-</w:t>
            </w:r>
            <w:r w:rsidRPr="00B00CE1">
              <w:rPr>
                <w:rFonts w:ascii="Times New Roman" w:eastAsia="Times New Roman" w:hAnsi="Times New Roman" w:cs="Times New Roman"/>
                <w:sz w:val="24"/>
                <w:szCs w:val="24"/>
              </w:rPr>
              <w:lastRenderedPageBreak/>
              <w:t>рөлдік</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ойын</w:t>
            </w:r>
            <w:proofErr w:type="spellEnd"/>
          </w:p>
          <w:p w14:paraId="740EB4B9"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B00CE1">
              <w:rPr>
                <w:rFonts w:ascii="Times New Roman" w:eastAsia="Times New Roman" w:hAnsi="Times New Roman" w:cs="Times New Roman"/>
                <w:sz w:val="24"/>
                <w:szCs w:val="24"/>
              </w:rPr>
              <w:t>Мақсаты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қоғамдық</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орындарда</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мәзір</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құрауды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мінез-құлық</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мәдениетін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үйрету</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даяшының</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міндетін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орындай</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білу</w:t>
            </w:r>
            <w:proofErr w:type="spellEnd"/>
            <w:r w:rsidRPr="00B00CE1">
              <w:rPr>
                <w:rFonts w:ascii="Times New Roman" w:eastAsia="Times New Roman" w:hAnsi="Times New Roman" w:cs="Times New Roman"/>
                <w:sz w:val="24"/>
                <w:szCs w:val="24"/>
              </w:rPr>
              <w:t>.</w:t>
            </w:r>
          </w:p>
          <w:p w14:paraId="733819CF" w14:textId="77777777" w:rsidR="00D64297" w:rsidRPr="00B00CE1" w:rsidRDefault="00D64297" w:rsidP="00764B2D">
            <w:pPr>
              <w:spacing w:after="150" w:line="255" w:lineRule="atLeast"/>
              <w:rPr>
                <w:rFonts w:ascii="Times New Roman" w:eastAsia="Times New Roman" w:hAnsi="Times New Roman" w:cs="Times New Roman"/>
                <w:sz w:val="24"/>
                <w:szCs w:val="24"/>
              </w:rPr>
            </w:pPr>
            <w:r w:rsidRPr="00B00CE1">
              <w:rPr>
                <w:rFonts w:ascii="Times New Roman" w:eastAsia="Times New Roman" w:hAnsi="Times New Roman" w:cs="Times New Roman"/>
                <w:sz w:val="24"/>
                <w:szCs w:val="24"/>
              </w:rPr>
              <w:t>«</w:t>
            </w:r>
            <w:proofErr w:type="spellStart"/>
            <w:r w:rsidRPr="00B00CE1">
              <w:rPr>
                <w:rFonts w:ascii="Times New Roman" w:eastAsia="Times New Roman" w:hAnsi="Times New Roman" w:cs="Times New Roman"/>
                <w:sz w:val="24"/>
                <w:szCs w:val="24"/>
              </w:rPr>
              <w:t>Ассоциациялар</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дидактикалық</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ойыны</w:t>
            </w:r>
            <w:proofErr w:type="spellEnd"/>
          </w:p>
          <w:p w14:paraId="4A431D19"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B00CE1">
              <w:rPr>
                <w:rFonts w:ascii="Times New Roman" w:eastAsia="Times New Roman" w:hAnsi="Times New Roman" w:cs="Times New Roman"/>
                <w:sz w:val="24"/>
                <w:szCs w:val="24"/>
              </w:rPr>
              <w:t>Мақсаты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логикалық</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ойлауды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зейінді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дамыту</w:t>
            </w:r>
            <w:proofErr w:type="spellEnd"/>
            <w:r w:rsidRPr="00B00CE1">
              <w:rPr>
                <w:rFonts w:ascii="Times New Roman" w:eastAsia="Times New Roman" w:hAnsi="Times New Roman" w:cs="Times New Roman"/>
                <w:sz w:val="24"/>
                <w:szCs w:val="24"/>
              </w:rPr>
              <w:t>.</w:t>
            </w:r>
          </w:p>
          <w:p w14:paraId="0BC02E83" w14:textId="77777777" w:rsidR="00D64297" w:rsidRPr="00B00CE1" w:rsidRDefault="00D64297" w:rsidP="00764B2D">
            <w:pPr>
              <w:spacing w:after="150" w:line="255" w:lineRule="atLeast"/>
              <w:rPr>
                <w:rFonts w:ascii="Times New Roman" w:eastAsia="Times New Roman" w:hAnsi="Times New Roman" w:cs="Times New Roman"/>
                <w:sz w:val="24"/>
                <w:szCs w:val="24"/>
              </w:rPr>
            </w:pPr>
            <w:r w:rsidRPr="00B00CE1">
              <w:rPr>
                <w:rFonts w:ascii="Times New Roman" w:eastAsia="Times New Roman" w:hAnsi="Times New Roman" w:cs="Times New Roman"/>
                <w:sz w:val="24"/>
                <w:szCs w:val="24"/>
              </w:rPr>
              <w:t>«</w:t>
            </w:r>
            <w:proofErr w:type="spellStart"/>
            <w:r w:rsidRPr="00B00CE1">
              <w:rPr>
                <w:rFonts w:ascii="Times New Roman" w:eastAsia="Times New Roman" w:hAnsi="Times New Roman" w:cs="Times New Roman"/>
                <w:sz w:val="24"/>
                <w:szCs w:val="24"/>
              </w:rPr>
              <w:t>Сандарды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таңда</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дидактикалық</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ойыны</w:t>
            </w:r>
            <w:proofErr w:type="spellEnd"/>
          </w:p>
          <w:p w14:paraId="66C516AD"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B00CE1">
              <w:rPr>
                <w:rFonts w:ascii="Times New Roman" w:eastAsia="Times New Roman" w:hAnsi="Times New Roman" w:cs="Times New Roman"/>
                <w:sz w:val="24"/>
                <w:szCs w:val="24"/>
              </w:rPr>
              <w:t>Мақсаты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сандық</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және</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реттік</w:t>
            </w:r>
            <w:proofErr w:type="spellEnd"/>
            <w:r w:rsidRPr="00B00CE1">
              <w:rPr>
                <w:rFonts w:ascii="Times New Roman" w:eastAsia="Times New Roman" w:hAnsi="Times New Roman" w:cs="Times New Roman"/>
                <w:sz w:val="24"/>
                <w:szCs w:val="24"/>
              </w:rPr>
              <w:t xml:space="preserve"> шотты </w:t>
            </w:r>
            <w:proofErr w:type="spellStart"/>
            <w:r w:rsidRPr="00B00CE1">
              <w:rPr>
                <w:rFonts w:ascii="Times New Roman" w:eastAsia="Times New Roman" w:hAnsi="Times New Roman" w:cs="Times New Roman"/>
                <w:sz w:val="24"/>
                <w:szCs w:val="24"/>
              </w:rPr>
              <w:t>бекіту</w:t>
            </w:r>
            <w:proofErr w:type="spellEnd"/>
            <w:r w:rsidRPr="00B00CE1">
              <w:rPr>
                <w:rFonts w:ascii="Times New Roman" w:eastAsia="Times New Roman" w:hAnsi="Times New Roman" w:cs="Times New Roman"/>
                <w:sz w:val="24"/>
                <w:szCs w:val="24"/>
              </w:rPr>
              <w:t xml:space="preserve">, шот </w:t>
            </w:r>
            <w:proofErr w:type="spellStart"/>
            <w:r w:rsidRPr="00B00CE1">
              <w:rPr>
                <w:rFonts w:ascii="Times New Roman" w:eastAsia="Times New Roman" w:hAnsi="Times New Roman" w:cs="Times New Roman"/>
                <w:sz w:val="24"/>
                <w:szCs w:val="24"/>
              </w:rPr>
              <w:t>нәтижесін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тиісті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санмен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байланыстыру</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мүмкіндігі</w:t>
            </w:r>
            <w:proofErr w:type="spellEnd"/>
          </w:p>
        </w:tc>
      </w:tr>
      <w:tr w:rsidR="00D64297" w:rsidRPr="004371DF" w14:paraId="2076A1AB" w14:textId="77777777" w:rsidTr="00D64297">
        <w:tc>
          <w:tcPr>
            <w:tcW w:w="2507" w:type="dxa"/>
            <w:hideMark/>
          </w:tcPr>
          <w:p w14:paraId="5B06E746" w14:textId="77777777" w:rsidR="00D64297" w:rsidRPr="00822AD9" w:rsidRDefault="00D64297" w:rsidP="00EF3DC8">
            <w:pPr>
              <w:spacing w:after="150" w:line="255" w:lineRule="atLeast"/>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Бесін ас   15.30-15.50</w:t>
            </w:r>
          </w:p>
        </w:tc>
        <w:tc>
          <w:tcPr>
            <w:tcW w:w="12279" w:type="dxa"/>
            <w:gridSpan w:val="5"/>
            <w:hideMark/>
          </w:tcPr>
          <w:p w14:paraId="32E34A5D" w14:textId="77777777" w:rsidR="00D64297" w:rsidRPr="008757FC" w:rsidRDefault="00D64297" w:rsidP="00764B2D">
            <w:pPr>
              <w:spacing w:after="150" w:line="255" w:lineRule="atLeast"/>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t>Ұқыпты жуыну дағдыларына тәрбиелеу. Тақпақ айту:</w:t>
            </w:r>
          </w:p>
          <w:p w14:paraId="54A894C5" w14:textId="77777777" w:rsidR="00D64297" w:rsidRPr="008757FC" w:rsidRDefault="00D64297" w:rsidP="00764B2D">
            <w:pPr>
              <w:spacing w:after="150" w:line="255" w:lineRule="atLeast"/>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t>Көкмайса шөп ұйқысынан оянды,</w:t>
            </w:r>
          </w:p>
          <w:p w14:paraId="6260323D" w14:textId="77777777" w:rsidR="00D64297" w:rsidRPr="008757FC" w:rsidRDefault="00D64297" w:rsidP="00764B2D">
            <w:pPr>
              <w:spacing w:after="150" w:line="255" w:lineRule="atLeast"/>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t>Шымшық дән шоқи бастады,</w:t>
            </w:r>
          </w:p>
          <w:p w14:paraId="1F7444D9" w14:textId="77777777" w:rsidR="00D64297" w:rsidRPr="008757FC" w:rsidRDefault="00D64297" w:rsidP="00764B2D">
            <w:pPr>
              <w:spacing w:after="150" w:line="255" w:lineRule="atLeast"/>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lastRenderedPageBreak/>
              <w:t>Көжек – қырыққабатты,</w:t>
            </w:r>
          </w:p>
          <w:p w14:paraId="4A8207E2" w14:textId="77777777" w:rsidR="00D64297" w:rsidRPr="008757FC" w:rsidRDefault="00D64297" w:rsidP="00764B2D">
            <w:pPr>
              <w:spacing w:after="150" w:line="255" w:lineRule="atLeast"/>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t>Тышқан – қабықты,</w:t>
            </w:r>
          </w:p>
          <w:p w14:paraId="797534C7" w14:textId="77777777" w:rsidR="00D64297" w:rsidRPr="008757FC" w:rsidRDefault="00D64297" w:rsidP="00764B2D">
            <w:pPr>
              <w:spacing w:after="150" w:line="255" w:lineRule="atLeast"/>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t>Балалар сүт ішті.</w:t>
            </w:r>
          </w:p>
        </w:tc>
      </w:tr>
      <w:tr w:rsidR="00D64297" w:rsidRPr="00B00CE1" w14:paraId="608D5B0F" w14:textId="77777777" w:rsidTr="00D64297">
        <w:tc>
          <w:tcPr>
            <w:tcW w:w="2507" w:type="dxa"/>
            <w:hideMark/>
          </w:tcPr>
          <w:p w14:paraId="0224DBD7" w14:textId="77777777" w:rsidR="00D64297" w:rsidRPr="00822AD9" w:rsidRDefault="00D64297" w:rsidP="00EF3DC8">
            <w:pPr>
              <w:spacing w:after="150" w:line="255" w:lineRule="atLeast"/>
              <w:rPr>
                <w:rFonts w:ascii="Times New Roman" w:eastAsia="Times New Roman" w:hAnsi="Times New Roman" w:cs="Times New Roman"/>
                <w:b/>
                <w:sz w:val="24"/>
                <w:szCs w:val="24"/>
                <w:lang w:val="kk-KZ"/>
              </w:rPr>
            </w:pPr>
            <w:proofErr w:type="spellStart"/>
            <w:r w:rsidRPr="003F1F35">
              <w:rPr>
                <w:rFonts w:ascii="Times New Roman" w:eastAsia="Times New Roman" w:hAnsi="Times New Roman" w:cs="Times New Roman"/>
                <w:b/>
                <w:sz w:val="24"/>
                <w:szCs w:val="24"/>
              </w:rPr>
              <w:lastRenderedPageBreak/>
              <w:t>Балалармен</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жеке</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жұмыс</w:t>
            </w:r>
            <w:proofErr w:type="spellEnd"/>
            <w:r>
              <w:rPr>
                <w:rFonts w:ascii="Times New Roman" w:eastAsia="Times New Roman" w:hAnsi="Times New Roman" w:cs="Times New Roman"/>
                <w:b/>
                <w:sz w:val="24"/>
                <w:szCs w:val="24"/>
                <w:lang w:val="kk-KZ"/>
              </w:rPr>
              <w:t xml:space="preserve">                    15.50-17.15</w:t>
            </w:r>
          </w:p>
        </w:tc>
        <w:tc>
          <w:tcPr>
            <w:tcW w:w="2510" w:type="dxa"/>
            <w:hideMark/>
          </w:tcPr>
          <w:p w14:paraId="5B127BDB" w14:textId="3EB64F98" w:rsidR="00D64297" w:rsidRPr="00D64297" w:rsidRDefault="00D64297" w:rsidP="00764B2D">
            <w:pPr>
              <w:spacing w:after="150" w:line="255" w:lineRule="atLeast"/>
              <w:rPr>
                <w:rFonts w:ascii="Times New Roman" w:eastAsia="Times New Roman" w:hAnsi="Times New Roman" w:cs="Times New Roman"/>
                <w:sz w:val="24"/>
                <w:szCs w:val="24"/>
                <w:lang w:val="kk-KZ"/>
              </w:rPr>
            </w:pPr>
            <w:r>
              <w:rPr>
                <w:rFonts w:ascii="Times New Roman" w:hAnsi="Times New Roman" w:cs="Times New Roman"/>
                <w:sz w:val="24"/>
                <w:szCs w:val="24"/>
                <w:lang w:val="kk-KZ"/>
              </w:rPr>
              <w:t>А</w:t>
            </w:r>
            <w:r w:rsidR="00CA3AE5">
              <w:rPr>
                <w:rFonts w:ascii="Times New Roman" w:hAnsi="Times New Roman" w:cs="Times New Roman"/>
                <w:sz w:val="24"/>
                <w:szCs w:val="24"/>
                <w:lang w:val="kk-KZ"/>
              </w:rPr>
              <w:t>рафат</w:t>
            </w:r>
            <w:r>
              <w:rPr>
                <w:rFonts w:ascii="Times New Roman" w:hAnsi="Times New Roman" w:cs="Times New Roman"/>
                <w:sz w:val="24"/>
                <w:szCs w:val="24"/>
                <w:lang w:val="kk-KZ"/>
              </w:rPr>
              <w:t xml:space="preserve">  қарапайым құрылыстарды құрастыруға үйрету,жаттықтыру.</w:t>
            </w:r>
          </w:p>
        </w:tc>
        <w:tc>
          <w:tcPr>
            <w:tcW w:w="2526" w:type="dxa"/>
            <w:hideMark/>
          </w:tcPr>
          <w:p w14:paraId="6F26559A" w14:textId="333CBBD1" w:rsidR="00D64297" w:rsidRPr="008757FC" w:rsidRDefault="00CA3AE5" w:rsidP="00764B2D">
            <w:pPr>
              <w:spacing w:after="150" w:line="255" w:lineRule="atLeast"/>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Саян </w:t>
            </w:r>
            <w:r w:rsidR="00D64297">
              <w:rPr>
                <w:rFonts w:ascii="Times New Roman" w:eastAsia="Times New Roman" w:hAnsi="Times New Roman" w:cs="Times New Roman"/>
                <w:sz w:val="24"/>
                <w:szCs w:val="24"/>
                <w:lang w:val="kk-KZ"/>
              </w:rPr>
              <w:t xml:space="preserve"> д</w:t>
            </w:r>
            <w:r w:rsidR="00D64297" w:rsidRPr="008757FC">
              <w:rPr>
                <w:rFonts w:ascii="Times New Roman" w:eastAsia="Times New Roman" w:hAnsi="Times New Roman" w:cs="Times New Roman"/>
                <w:sz w:val="24"/>
                <w:szCs w:val="24"/>
                <w:lang w:val="kk-KZ"/>
              </w:rPr>
              <w:t>идактикалық ойын «Қаншалықты екенін көрсет»</w:t>
            </w:r>
          </w:p>
          <w:p w14:paraId="2CAEEC02" w14:textId="77777777" w:rsidR="00D64297" w:rsidRPr="008757FC" w:rsidRDefault="00D64297" w:rsidP="00764B2D">
            <w:pPr>
              <w:spacing w:after="150" w:line="255" w:lineRule="atLeast"/>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t>Мақсаты: балаларды көрнекі және есту арқылы заттардың санын көбейтуге үйретуді жалғастыру</w:t>
            </w:r>
          </w:p>
          <w:p w14:paraId="4DA0D454" w14:textId="77777777" w:rsidR="00D64297" w:rsidRPr="008757FC" w:rsidRDefault="00D64297" w:rsidP="00764B2D">
            <w:pPr>
              <w:spacing w:after="150" w:line="255" w:lineRule="atLeast"/>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t> </w:t>
            </w:r>
          </w:p>
        </w:tc>
        <w:tc>
          <w:tcPr>
            <w:tcW w:w="2332" w:type="dxa"/>
            <w:hideMark/>
          </w:tcPr>
          <w:p w14:paraId="2DFE7EEC" w14:textId="69E2619E" w:rsidR="00D64297" w:rsidRPr="000E4B29" w:rsidRDefault="00CA3AE5" w:rsidP="00764B2D">
            <w:pPr>
              <w:spacing w:after="150" w:line="255" w:lineRule="atLeast"/>
              <w:rPr>
                <w:rFonts w:ascii="Times New Roman" w:eastAsia="Times New Roman" w:hAnsi="Times New Roman" w:cs="Times New Roman"/>
                <w:sz w:val="24"/>
                <w:szCs w:val="24"/>
                <w:lang w:val="kk-KZ"/>
              </w:rPr>
            </w:pPr>
            <w:r>
              <w:rPr>
                <w:rFonts w:ascii="Times New Roman" w:hAnsi="Times New Roman" w:cs="Times New Roman"/>
                <w:sz w:val="24"/>
                <w:szCs w:val="24"/>
                <w:lang w:val="kk-KZ"/>
              </w:rPr>
              <w:t>Инжу</w:t>
            </w:r>
            <w:r w:rsidR="00D64297">
              <w:rPr>
                <w:rFonts w:ascii="Times New Roman" w:hAnsi="Times New Roman" w:cs="Times New Roman"/>
                <w:sz w:val="24"/>
                <w:szCs w:val="24"/>
                <w:lang w:val="kk-KZ"/>
              </w:rPr>
              <w:t>ға бормен асфальтқа сурет салдыру.</w:t>
            </w:r>
          </w:p>
        </w:tc>
        <w:tc>
          <w:tcPr>
            <w:tcW w:w="2467" w:type="dxa"/>
            <w:hideMark/>
          </w:tcPr>
          <w:p w14:paraId="1757E680" w14:textId="3D970809" w:rsidR="00D64297" w:rsidRPr="00B00CE1" w:rsidRDefault="00CA3AE5" w:rsidP="00764B2D">
            <w:pPr>
              <w:spacing w:after="150" w:line="255"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 xml:space="preserve">Захар </w:t>
            </w:r>
            <w:r w:rsidR="00D64297">
              <w:rPr>
                <w:rFonts w:ascii="Times New Roman" w:eastAsia="Times New Roman" w:hAnsi="Times New Roman" w:cs="Times New Roman"/>
                <w:sz w:val="24"/>
                <w:szCs w:val="24"/>
                <w:lang w:val="kk-KZ"/>
              </w:rPr>
              <w:t xml:space="preserve"> д</w:t>
            </w:r>
            <w:proofErr w:type="spellStart"/>
            <w:r w:rsidR="00D64297" w:rsidRPr="00B00CE1">
              <w:rPr>
                <w:rFonts w:ascii="Times New Roman" w:eastAsia="Times New Roman" w:hAnsi="Times New Roman" w:cs="Times New Roman"/>
                <w:sz w:val="24"/>
                <w:szCs w:val="24"/>
              </w:rPr>
              <w:t>идактикалық</w:t>
            </w:r>
            <w:proofErr w:type="spellEnd"/>
            <w:r w:rsidR="00D64297" w:rsidRPr="00B00CE1">
              <w:rPr>
                <w:rFonts w:ascii="Times New Roman" w:eastAsia="Times New Roman" w:hAnsi="Times New Roman" w:cs="Times New Roman"/>
                <w:sz w:val="24"/>
                <w:szCs w:val="24"/>
              </w:rPr>
              <w:t xml:space="preserve"> </w:t>
            </w:r>
            <w:proofErr w:type="spellStart"/>
            <w:r w:rsidR="00D64297" w:rsidRPr="00B00CE1">
              <w:rPr>
                <w:rFonts w:ascii="Times New Roman" w:eastAsia="Times New Roman" w:hAnsi="Times New Roman" w:cs="Times New Roman"/>
                <w:sz w:val="24"/>
                <w:szCs w:val="24"/>
              </w:rPr>
              <w:t>ойын</w:t>
            </w:r>
            <w:proofErr w:type="spellEnd"/>
            <w:r w:rsidR="00D64297" w:rsidRPr="00B00CE1">
              <w:rPr>
                <w:rFonts w:ascii="Times New Roman" w:eastAsia="Times New Roman" w:hAnsi="Times New Roman" w:cs="Times New Roman"/>
                <w:sz w:val="24"/>
                <w:szCs w:val="24"/>
              </w:rPr>
              <w:t xml:space="preserve"> «</w:t>
            </w:r>
            <w:proofErr w:type="spellStart"/>
            <w:r w:rsidR="00D64297" w:rsidRPr="00B00CE1">
              <w:rPr>
                <w:rFonts w:ascii="Times New Roman" w:eastAsia="Times New Roman" w:hAnsi="Times New Roman" w:cs="Times New Roman"/>
                <w:sz w:val="24"/>
                <w:szCs w:val="24"/>
              </w:rPr>
              <w:t>Шумокос</w:t>
            </w:r>
            <w:proofErr w:type="spellEnd"/>
            <w:r w:rsidR="00D64297" w:rsidRPr="00B00CE1">
              <w:rPr>
                <w:rFonts w:ascii="Times New Roman" w:eastAsia="Times New Roman" w:hAnsi="Times New Roman" w:cs="Times New Roman"/>
                <w:sz w:val="24"/>
                <w:szCs w:val="24"/>
              </w:rPr>
              <w:t xml:space="preserve"> </w:t>
            </w:r>
            <w:proofErr w:type="spellStart"/>
            <w:r w:rsidR="00D64297" w:rsidRPr="00B00CE1">
              <w:rPr>
                <w:rFonts w:ascii="Times New Roman" w:eastAsia="Times New Roman" w:hAnsi="Times New Roman" w:cs="Times New Roman"/>
                <w:sz w:val="24"/>
                <w:szCs w:val="24"/>
              </w:rPr>
              <w:t>деген</w:t>
            </w:r>
            <w:proofErr w:type="spellEnd"/>
            <w:r w:rsidR="00D64297" w:rsidRPr="00B00CE1">
              <w:rPr>
                <w:rFonts w:ascii="Times New Roman" w:eastAsia="Times New Roman" w:hAnsi="Times New Roman" w:cs="Times New Roman"/>
                <w:sz w:val="24"/>
                <w:szCs w:val="24"/>
              </w:rPr>
              <w:t xml:space="preserve"> не?»</w:t>
            </w:r>
          </w:p>
          <w:p w14:paraId="223269E9"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B00CE1">
              <w:rPr>
                <w:rFonts w:ascii="Times New Roman" w:eastAsia="Times New Roman" w:hAnsi="Times New Roman" w:cs="Times New Roman"/>
                <w:sz w:val="24"/>
                <w:szCs w:val="24"/>
              </w:rPr>
              <w:t>Мақсаты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шығармашылық</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дағдыларды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қалыптастыру</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заттарды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шығармашылық</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түрлендіруді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жүзеге</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асыру</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қабілеті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музыкалық</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аспаптарды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қалдық</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материалдан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жасайды</w:t>
            </w:r>
            <w:proofErr w:type="spellEnd"/>
            <w:r w:rsidRPr="00B00CE1">
              <w:rPr>
                <w:rFonts w:ascii="Times New Roman" w:eastAsia="Times New Roman" w:hAnsi="Times New Roman" w:cs="Times New Roman"/>
                <w:sz w:val="24"/>
                <w:szCs w:val="24"/>
              </w:rPr>
              <w:t>)</w:t>
            </w:r>
          </w:p>
        </w:tc>
        <w:tc>
          <w:tcPr>
            <w:tcW w:w="2444" w:type="dxa"/>
            <w:hideMark/>
          </w:tcPr>
          <w:p w14:paraId="0315C5F9" w14:textId="78214B96" w:rsidR="00D64297" w:rsidRPr="00B00CE1" w:rsidRDefault="00CA3AE5" w:rsidP="00764B2D">
            <w:pPr>
              <w:spacing w:after="150" w:line="255"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Ярослав</w:t>
            </w:r>
            <w:r w:rsidR="00D64297">
              <w:rPr>
                <w:rFonts w:ascii="Times New Roman" w:eastAsia="Times New Roman" w:hAnsi="Times New Roman" w:cs="Times New Roman"/>
                <w:sz w:val="24"/>
                <w:szCs w:val="24"/>
                <w:lang w:val="kk-KZ"/>
              </w:rPr>
              <w:t xml:space="preserve">  бірге </w:t>
            </w:r>
            <w:r w:rsidR="00D64297" w:rsidRPr="00B00CE1">
              <w:rPr>
                <w:rFonts w:ascii="Times New Roman" w:eastAsia="Times New Roman" w:hAnsi="Times New Roman" w:cs="Times New Roman"/>
                <w:sz w:val="24"/>
                <w:szCs w:val="24"/>
              </w:rPr>
              <w:t xml:space="preserve">«Раушан </w:t>
            </w:r>
            <w:proofErr w:type="spellStart"/>
            <w:r w:rsidR="00D64297" w:rsidRPr="00B00CE1">
              <w:rPr>
                <w:rFonts w:ascii="Times New Roman" w:eastAsia="Times New Roman" w:hAnsi="Times New Roman" w:cs="Times New Roman"/>
                <w:sz w:val="24"/>
                <w:szCs w:val="24"/>
              </w:rPr>
              <w:t>биі</w:t>
            </w:r>
            <w:proofErr w:type="spellEnd"/>
            <w:r w:rsidR="00D64297" w:rsidRPr="00B00CE1">
              <w:rPr>
                <w:rFonts w:ascii="Times New Roman" w:eastAsia="Times New Roman" w:hAnsi="Times New Roman" w:cs="Times New Roman"/>
                <w:sz w:val="24"/>
                <w:szCs w:val="24"/>
              </w:rPr>
              <w:t xml:space="preserve">» </w:t>
            </w:r>
            <w:proofErr w:type="spellStart"/>
            <w:r w:rsidR="00D64297" w:rsidRPr="00B00CE1">
              <w:rPr>
                <w:rFonts w:ascii="Times New Roman" w:eastAsia="Times New Roman" w:hAnsi="Times New Roman" w:cs="Times New Roman"/>
                <w:sz w:val="24"/>
                <w:szCs w:val="24"/>
              </w:rPr>
              <w:t>ойыны</w:t>
            </w:r>
            <w:proofErr w:type="spellEnd"/>
          </w:p>
          <w:p w14:paraId="75588904"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B00CE1">
              <w:rPr>
                <w:rFonts w:ascii="Times New Roman" w:eastAsia="Times New Roman" w:hAnsi="Times New Roman" w:cs="Times New Roman"/>
                <w:sz w:val="24"/>
                <w:szCs w:val="24"/>
              </w:rPr>
              <w:t>Мақсаты</w:t>
            </w:r>
            <w:proofErr w:type="spellEnd"/>
            <w:r w:rsidRPr="00B00CE1">
              <w:rPr>
                <w:rFonts w:ascii="Times New Roman" w:eastAsia="Times New Roman" w:hAnsi="Times New Roman" w:cs="Times New Roman"/>
                <w:sz w:val="24"/>
                <w:szCs w:val="24"/>
              </w:rPr>
              <w:t>: «</w:t>
            </w:r>
            <w:proofErr w:type="spellStart"/>
            <w:r w:rsidRPr="00B00CE1">
              <w:rPr>
                <w:rFonts w:ascii="Times New Roman" w:eastAsia="Times New Roman" w:hAnsi="Times New Roman" w:cs="Times New Roman"/>
                <w:sz w:val="24"/>
                <w:szCs w:val="24"/>
              </w:rPr>
              <w:t>Қатып</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қалған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раушанның</w:t>
            </w:r>
            <w:proofErr w:type="spellEnd"/>
            <w:r w:rsidRPr="00B00CE1">
              <w:rPr>
                <w:rFonts w:ascii="Times New Roman" w:eastAsia="Times New Roman" w:hAnsi="Times New Roman" w:cs="Times New Roman"/>
                <w:sz w:val="24"/>
                <w:szCs w:val="24"/>
              </w:rPr>
              <w:t xml:space="preserve"> </w:t>
            </w:r>
            <w:proofErr w:type="spellStart"/>
            <w:proofErr w:type="gramStart"/>
            <w:r w:rsidRPr="00B00CE1">
              <w:rPr>
                <w:rFonts w:ascii="Times New Roman" w:eastAsia="Times New Roman" w:hAnsi="Times New Roman" w:cs="Times New Roman"/>
                <w:sz w:val="24"/>
                <w:szCs w:val="24"/>
              </w:rPr>
              <w:t>қалпы»берілген</w:t>
            </w:r>
            <w:proofErr w:type="spellEnd"/>
            <w:proofErr w:type="gram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бейнесін</w:t>
            </w:r>
            <w:proofErr w:type="spellEnd"/>
            <w:r w:rsidRPr="00B00CE1">
              <w:rPr>
                <w:rFonts w:ascii="Times New Roman" w:eastAsia="Times New Roman" w:hAnsi="Times New Roman" w:cs="Times New Roman"/>
                <w:sz w:val="24"/>
                <w:szCs w:val="24"/>
              </w:rPr>
              <w:t xml:space="preserve"> беру </w:t>
            </w:r>
            <w:proofErr w:type="spellStart"/>
            <w:r w:rsidRPr="00B00CE1">
              <w:rPr>
                <w:rFonts w:ascii="Times New Roman" w:eastAsia="Times New Roman" w:hAnsi="Times New Roman" w:cs="Times New Roman"/>
                <w:sz w:val="24"/>
                <w:szCs w:val="24"/>
              </w:rPr>
              <w:t>кезінде</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қозғалыс</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кезінде</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қиял</w:t>
            </w:r>
            <w:proofErr w:type="spellEnd"/>
            <w:r w:rsidRPr="00B00CE1">
              <w:rPr>
                <w:rFonts w:ascii="Times New Roman" w:eastAsia="Times New Roman" w:hAnsi="Times New Roman" w:cs="Times New Roman"/>
                <w:sz w:val="24"/>
                <w:szCs w:val="24"/>
              </w:rPr>
              <w:t xml:space="preserve"> мен </w:t>
            </w:r>
            <w:proofErr w:type="spellStart"/>
            <w:r w:rsidRPr="00B00CE1">
              <w:rPr>
                <w:rFonts w:ascii="Times New Roman" w:eastAsia="Times New Roman" w:hAnsi="Times New Roman" w:cs="Times New Roman"/>
                <w:sz w:val="24"/>
                <w:szCs w:val="24"/>
              </w:rPr>
              <w:t>шығармашылықты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дамыту</w:t>
            </w:r>
            <w:proofErr w:type="spellEnd"/>
          </w:p>
        </w:tc>
      </w:tr>
      <w:tr w:rsidR="00D64297" w:rsidRPr="00B00CE1" w14:paraId="2F7D4795" w14:textId="77777777" w:rsidTr="00D64297">
        <w:tc>
          <w:tcPr>
            <w:tcW w:w="2507" w:type="dxa"/>
            <w:hideMark/>
          </w:tcPr>
          <w:p w14:paraId="29EB41EA" w14:textId="77777777" w:rsidR="00D64297" w:rsidRPr="00822AD9" w:rsidRDefault="00D64297" w:rsidP="00EF3DC8">
            <w:pPr>
              <w:spacing w:after="150" w:line="255" w:lineRule="atLeast"/>
              <w:rPr>
                <w:rFonts w:ascii="Times New Roman" w:eastAsia="Times New Roman" w:hAnsi="Times New Roman" w:cs="Times New Roman"/>
                <w:b/>
                <w:sz w:val="24"/>
                <w:szCs w:val="24"/>
                <w:lang w:val="kk-KZ"/>
              </w:rPr>
            </w:pPr>
            <w:proofErr w:type="spellStart"/>
            <w:r w:rsidRPr="003F1F35">
              <w:rPr>
                <w:rFonts w:ascii="Times New Roman" w:eastAsia="Times New Roman" w:hAnsi="Times New Roman" w:cs="Times New Roman"/>
                <w:b/>
                <w:sz w:val="24"/>
                <w:szCs w:val="24"/>
              </w:rPr>
              <w:t>Серуендеуге</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дайындық</w:t>
            </w:r>
            <w:proofErr w:type="spellEnd"/>
            <w:r>
              <w:rPr>
                <w:rFonts w:ascii="Times New Roman" w:eastAsia="Times New Roman" w:hAnsi="Times New Roman" w:cs="Times New Roman"/>
                <w:b/>
                <w:sz w:val="24"/>
                <w:szCs w:val="24"/>
                <w:lang w:val="kk-KZ"/>
              </w:rPr>
              <w:t xml:space="preserve">                  17.15-17.40</w:t>
            </w:r>
          </w:p>
        </w:tc>
        <w:tc>
          <w:tcPr>
            <w:tcW w:w="12279" w:type="dxa"/>
            <w:gridSpan w:val="5"/>
            <w:hideMark/>
          </w:tcPr>
          <w:p w14:paraId="414C8453" w14:textId="77777777" w:rsidR="00D64297" w:rsidRPr="00B00CE1" w:rsidRDefault="00D64297" w:rsidP="00764B2D">
            <w:pPr>
              <w:spacing w:after="150" w:line="255" w:lineRule="atLeast"/>
              <w:rPr>
                <w:rFonts w:ascii="Times New Roman" w:eastAsia="Times New Roman" w:hAnsi="Times New Roman" w:cs="Times New Roman"/>
                <w:sz w:val="24"/>
                <w:szCs w:val="24"/>
              </w:rPr>
            </w:pPr>
            <w:r w:rsidRPr="00D64297">
              <w:rPr>
                <w:rFonts w:ascii="Times New Roman" w:eastAsia="Times New Roman" w:hAnsi="Times New Roman" w:cs="Times New Roman"/>
                <w:sz w:val="24"/>
                <w:szCs w:val="24"/>
                <w:lang w:val="kk-KZ"/>
              </w:rPr>
              <w:t xml:space="preserve">Киім бөлмесінде мінез-құлық ережелерін сақтауға, сыпайы сөздерді қолдана отырып, көмек сұрауға үйретуді жалғастыру. Киіну: жүйелілік, серуендеуге шығу. Серуендеуге деген қызығушылықты ынталандыру. </w:t>
            </w:r>
            <w:r w:rsidRPr="008757FC">
              <w:rPr>
                <w:rFonts w:ascii="Times New Roman" w:eastAsia="Times New Roman" w:hAnsi="Times New Roman" w:cs="Times New Roman"/>
                <w:sz w:val="24"/>
                <w:szCs w:val="24"/>
                <w:lang w:val="kk-KZ"/>
              </w:rPr>
              <w:t xml:space="preserve">Балалармен « Киімге ілгекбирка не үшін керек?» тақырыбына жеке әңгімелесу. </w:t>
            </w:r>
            <w:r w:rsidRPr="00B00CE1">
              <w:rPr>
                <w:rFonts w:ascii="Times New Roman" w:eastAsia="Times New Roman" w:hAnsi="Times New Roman" w:cs="Times New Roman"/>
                <w:sz w:val="24"/>
                <w:szCs w:val="24"/>
              </w:rPr>
              <w:t>«</w:t>
            </w:r>
            <w:proofErr w:type="spellStart"/>
            <w:r w:rsidRPr="00B00CE1">
              <w:rPr>
                <w:rFonts w:ascii="Times New Roman" w:eastAsia="Times New Roman" w:hAnsi="Times New Roman" w:cs="Times New Roman"/>
                <w:sz w:val="24"/>
                <w:szCs w:val="24"/>
              </w:rPr>
              <w:t>Ең</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үздік</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ойыны</w:t>
            </w:r>
            <w:proofErr w:type="spellEnd"/>
          </w:p>
        </w:tc>
      </w:tr>
      <w:tr w:rsidR="00D64297" w:rsidRPr="00B00CE1" w14:paraId="797ABFE0" w14:textId="77777777" w:rsidTr="00D64297">
        <w:tc>
          <w:tcPr>
            <w:tcW w:w="2507" w:type="dxa"/>
            <w:hideMark/>
          </w:tcPr>
          <w:p w14:paraId="742FFA64" w14:textId="77777777" w:rsidR="00D64297" w:rsidRPr="00822AD9" w:rsidRDefault="00D64297" w:rsidP="00EF3DC8">
            <w:pPr>
              <w:spacing w:after="150" w:line="255" w:lineRule="atLeast"/>
              <w:rPr>
                <w:rFonts w:ascii="Times New Roman" w:eastAsia="Times New Roman" w:hAnsi="Times New Roman" w:cs="Times New Roman"/>
                <w:b/>
                <w:sz w:val="24"/>
                <w:szCs w:val="24"/>
                <w:lang w:val="kk-KZ"/>
              </w:rPr>
            </w:pPr>
            <w:proofErr w:type="spellStart"/>
            <w:r w:rsidRPr="003F1F35">
              <w:rPr>
                <w:rFonts w:ascii="Times New Roman" w:eastAsia="Times New Roman" w:hAnsi="Times New Roman" w:cs="Times New Roman"/>
                <w:b/>
                <w:sz w:val="24"/>
                <w:szCs w:val="24"/>
              </w:rPr>
              <w:t>Серуен</w:t>
            </w:r>
            <w:proofErr w:type="spellEnd"/>
            <w:r>
              <w:rPr>
                <w:rFonts w:ascii="Times New Roman" w:eastAsia="Times New Roman" w:hAnsi="Times New Roman" w:cs="Times New Roman"/>
                <w:b/>
                <w:sz w:val="24"/>
                <w:szCs w:val="24"/>
                <w:lang w:val="kk-KZ"/>
              </w:rPr>
              <w:t>нен оралу    17.40-17.50</w:t>
            </w:r>
          </w:p>
        </w:tc>
        <w:tc>
          <w:tcPr>
            <w:tcW w:w="12279" w:type="dxa"/>
            <w:gridSpan w:val="5"/>
            <w:hideMark/>
          </w:tcPr>
          <w:p w14:paraId="6FA5B14E" w14:textId="77777777" w:rsidR="00D64297" w:rsidRPr="008757FC" w:rsidRDefault="00D64297" w:rsidP="00764B2D">
            <w:pPr>
              <w:spacing w:after="150" w:line="255" w:lineRule="atLeast"/>
              <w:rPr>
                <w:rFonts w:ascii="Times New Roman" w:eastAsia="Times New Roman" w:hAnsi="Times New Roman" w:cs="Times New Roman"/>
                <w:sz w:val="24"/>
                <w:szCs w:val="24"/>
                <w:lang w:val="kk-KZ"/>
              </w:rPr>
            </w:pPr>
            <w:r w:rsidRPr="00D64297">
              <w:rPr>
                <w:rFonts w:ascii="Times New Roman" w:eastAsia="Times New Roman" w:hAnsi="Times New Roman" w:cs="Times New Roman"/>
                <w:sz w:val="24"/>
                <w:szCs w:val="24"/>
                <w:lang w:val="kk-KZ"/>
              </w:rPr>
              <w:t xml:space="preserve">Аумақтағы балалардың тәуелсіз ойын әрекеті, таңдау ойындары. </w:t>
            </w:r>
            <w:r w:rsidRPr="008757FC">
              <w:rPr>
                <w:rFonts w:ascii="Times New Roman" w:eastAsia="Times New Roman" w:hAnsi="Times New Roman" w:cs="Times New Roman"/>
                <w:sz w:val="24"/>
                <w:szCs w:val="24"/>
                <w:lang w:val="kk-KZ"/>
              </w:rPr>
              <w:t>Жабайы табиғаттағы өзгерістерді бақылау.</w:t>
            </w:r>
          </w:p>
          <w:p w14:paraId="428FFB97" w14:textId="77777777" w:rsidR="00D64297" w:rsidRPr="008757FC" w:rsidRDefault="00D64297" w:rsidP="00764B2D">
            <w:pPr>
              <w:spacing w:after="150" w:line="255" w:lineRule="atLeast"/>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t>Еркін ойын іс-әрекеті.</w:t>
            </w:r>
          </w:p>
          <w:p w14:paraId="28B3AC3E" w14:textId="77777777" w:rsidR="00D64297" w:rsidRPr="00B00CE1" w:rsidRDefault="00D64297" w:rsidP="00764B2D">
            <w:pPr>
              <w:spacing w:after="150" w:line="255" w:lineRule="atLeast"/>
              <w:rPr>
                <w:rFonts w:ascii="Times New Roman" w:eastAsia="Times New Roman" w:hAnsi="Times New Roman" w:cs="Times New Roman"/>
                <w:sz w:val="24"/>
                <w:szCs w:val="24"/>
              </w:rPr>
            </w:pPr>
            <w:r w:rsidRPr="00B00CE1">
              <w:rPr>
                <w:rFonts w:ascii="Times New Roman" w:eastAsia="Times New Roman" w:hAnsi="Times New Roman" w:cs="Times New Roman"/>
                <w:sz w:val="24"/>
                <w:szCs w:val="24"/>
              </w:rPr>
              <w:t xml:space="preserve">«Тап». </w:t>
            </w:r>
            <w:proofErr w:type="spellStart"/>
            <w:r w:rsidRPr="00B00CE1">
              <w:rPr>
                <w:rFonts w:ascii="Times New Roman" w:eastAsia="Times New Roman" w:hAnsi="Times New Roman" w:cs="Times New Roman"/>
                <w:sz w:val="24"/>
                <w:szCs w:val="24"/>
              </w:rPr>
              <w:t>Дидактикалық</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ойыны</w:t>
            </w:r>
            <w:proofErr w:type="spellEnd"/>
          </w:p>
          <w:p w14:paraId="0FE39EF1"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B00CE1">
              <w:rPr>
                <w:rFonts w:ascii="Times New Roman" w:eastAsia="Times New Roman" w:hAnsi="Times New Roman" w:cs="Times New Roman"/>
                <w:sz w:val="24"/>
                <w:szCs w:val="24"/>
              </w:rPr>
              <w:t>Мақсаты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заттарды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жіктеу</w:t>
            </w:r>
            <w:proofErr w:type="spellEnd"/>
            <w:r w:rsidRPr="00B00CE1">
              <w:rPr>
                <w:rFonts w:ascii="Times New Roman" w:eastAsia="Times New Roman" w:hAnsi="Times New Roman" w:cs="Times New Roman"/>
                <w:sz w:val="24"/>
                <w:szCs w:val="24"/>
              </w:rPr>
              <w:t>.</w:t>
            </w:r>
          </w:p>
          <w:p w14:paraId="2A5543EA" w14:textId="77777777" w:rsidR="00D64297" w:rsidRPr="00B00CE1" w:rsidRDefault="00D64297" w:rsidP="00764B2D">
            <w:pPr>
              <w:spacing w:after="150" w:line="255" w:lineRule="atLeast"/>
              <w:rPr>
                <w:rFonts w:ascii="Times New Roman" w:eastAsia="Times New Roman" w:hAnsi="Times New Roman" w:cs="Times New Roman"/>
                <w:sz w:val="24"/>
                <w:szCs w:val="24"/>
              </w:rPr>
            </w:pPr>
            <w:r w:rsidRPr="00B00CE1">
              <w:rPr>
                <w:rFonts w:ascii="Times New Roman" w:eastAsia="Times New Roman" w:hAnsi="Times New Roman" w:cs="Times New Roman"/>
                <w:sz w:val="24"/>
                <w:szCs w:val="24"/>
              </w:rPr>
              <w:t>«</w:t>
            </w:r>
            <w:proofErr w:type="spellStart"/>
            <w:r w:rsidRPr="00B00CE1">
              <w:rPr>
                <w:rFonts w:ascii="Times New Roman" w:eastAsia="Times New Roman" w:hAnsi="Times New Roman" w:cs="Times New Roman"/>
                <w:sz w:val="24"/>
                <w:szCs w:val="24"/>
              </w:rPr>
              <w:t>Қырықаяқ</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қозғалысты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ойыны</w:t>
            </w:r>
            <w:proofErr w:type="spellEnd"/>
          </w:p>
          <w:p w14:paraId="241B42F9"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B00CE1">
              <w:rPr>
                <w:rFonts w:ascii="Times New Roman" w:eastAsia="Times New Roman" w:hAnsi="Times New Roman" w:cs="Times New Roman"/>
                <w:sz w:val="24"/>
                <w:szCs w:val="24"/>
              </w:rPr>
              <w:t>Мақсаты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үйлестіруді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серіктес</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сезімін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дамыту</w:t>
            </w:r>
            <w:proofErr w:type="spellEnd"/>
            <w:r w:rsidRPr="00B00CE1">
              <w:rPr>
                <w:rFonts w:ascii="Times New Roman" w:eastAsia="Times New Roman" w:hAnsi="Times New Roman" w:cs="Times New Roman"/>
                <w:sz w:val="24"/>
                <w:szCs w:val="24"/>
              </w:rPr>
              <w:t>.</w:t>
            </w:r>
          </w:p>
          <w:p w14:paraId="44E51190" w14:textId="77777777" w:rsidR="00D64297" w:rsidRPr="00B00CE1" w:rsidRDefault="00D64297" w:rsidP="00764B2D">
            <w:pPr>
              <w:spacing w:after="150" w:line="255" w:lineRule="atLeast"/>
              <w:rPr>
                <w:rFonts w:ascii="Times New Roman" w:eastAsia="Times New Roman" w:hAnsi="Times New Roman" w:cs="Times New Roman"/>
                <w:sz w:val="24"/>
                <w:szCs w:val="24"/>
              </w:rPr>
            </w:pPr>
            <w:r w:rsidRPr="00B00CE1">
              <w:rPr>
                <w:rFonts w:ascii="Times New Roman" w:eastAsia="Times New Roman" w:hAnsi="Times New Roman" w:cs="Times New Roman"/>
                <w:sz w:val="24"/>
                <w:szCs w:val="24"/>
              </w:rPr>
              <w:t>«</w:t>
            </w:r>
            <w:proofErr w:type="spellStart"/>
            <w:r w:rsidRPr="00B00CE1">
              <w:rPr>
                <w:rFonts w:ascii="Times New Roman" w:eastAsia="Times New Roman" w:hAnsi="Times New Roman" w:cs="Times New Roman"/>
                <w:sz w:val="24"/>
                <w:szCs w:val="24"/>
              </w:rPr>
              <w:t>Айлакер</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түлкі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қозғалысты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ойыны</w:t>
            </w:r>
            <w:proofErr w:type="spellEnd"/>
          </w:p>
          <w:p w14:paraId="22DFA99D"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B00CE1">
              <w:rPr>
                <w:rFonts w:ascii="Times New Roman" w:eastAsia="Times New Roman" w:hAnsi="Times New Roman" w:cs="Times New Roman"/>
                <w:sz w:val="24"/>
                <w:szCs w:val="24"/>
              </w:rPr>
              <w:lastRenderedPageBreak/>
              <w:t>Мақсаты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дыбыстық</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белгіге</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жауап</w:t>
            </w:r>
            <w:proofErr w:type="spellEnd"/>
            <w:r w:rsidRPr="00B00CE1">
              <w:rPr>
                <w:rFonts w:ascii="Times New Roman" w:eastAsia="Times New Roman" w:hAnsi="Times New Roman" w:cs="Times New Roman"/>
                <w:sz w:val="24"/>
                <w:szCs w:val="24"/>
              </w:rPr>
              <w:t xml:space="preserve"> беру </w:t>
            </w:r>
            <w:proofErr w:type="spellStart"/>
            <w:r w:rsidRPr="00B00CE1">
              <w:rPr>
                <w:rFonts w:ascii="Times New Roman" w:eastAsia="Times New Roman" w:hAnsi="Times New Roman" w:cs="Times New Roman"/>
                <w:sz w:val="24"/>
                <w:szCs w:val="24"/>
              </w:rPr>
              <w:t>қабілетін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дамыту</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назар</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аудару</w:t>
            </w:r>
            <w:proofErr w:type="spellEnd"/>
          </w:p>
        </w:tc>
      </w:tr>
      <w:tr w:rsidR="00D64297" w:rsidRPr="00B00CE1" w14:paraId="2FF6C892" w14:textId="77777777" w:rsidTr="00D64297">
        <w:tc>
          <w:tcPr>
            <w:tcW w:w="2507" w:type="dxa"/>
            <w:hideMark/>
          </w:tcPr>
          <w:p w14:paraId="751FFE64" w14:textId="77777777" w:rsidR="00D64297" w:rsidRPr="00822AD9" w:rsidRDefault="00D64297" w:rsidP="00EF3DC8">
            <w:pPr>
              <w:spacing w:after="150" w:line="255" w:lineRule="atLeast"/>
              <w:rPr>
                <w:rFonts w:ascii="Times New Roman" w:eastAsia="Times New Roman" w:hAnsi="Times New Roman" w:cs="Times New Roman"/>
                <w:b/>
                <w:sz w:val="24"/>
                <w:szCs w:val="24"/>
                <w:lang w:val="kk-KZ"/>
              </w:rPr>
            </w:pPr>
            <w:proofErr w:type="spellStart"/>
            <w:r w:rsidRPr="003F1F35">
              <w:rPr>
                <w:rFonts w:ascii="Times New Roman" w:eastAsia="Times New Roman" w:hAnsi="Times New Roman" w:cs="Times New Roman"/>
                <w:b/>
                <w:sz w:val="24"/>
                <w:szCs w:val="24"/>
              </w:rPr>
              <w:lastRenderedPageBreak/>
              <w:t>Балалардың</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үйге</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қайтуы</w:t>
            </w:r>
            <w:proofErr w:type="spellEnd"/>
            <w:r>
              <w:rPr>
                <w:rFonts w:ascii="Times New Roman" w:eastAsia="Times New Roman" w:hAnsi="Times New Roman" w:cs="Times New Roman"/>
                <w:b/>
                <w:sz w:val="24"/>
                <w:szCs w:val="24"/>
                <w:lang w:val="kk-KZ"/>
              </w:rPr>
              <w:t xml:space="preserve">                 17.50-18.00</w:t>
            </w:r>
          </w:p>
        </w:tc>
        <w:tc>
          <w:tcPr>
            <w:tcW w:w="12279" w:type="dxa"/>
            <w:gridSpan w:val="5"/>
            <w:hideMark/>
          </w:tcPr>
          <w:p w14:paraId="676F32A5" w14:textId="77777777" w:rsidR="00D64297" w:rsidRPr="00B00CE1" w:rsidRDefault="00D64297" w:rsidP="00764B2D">
            <w:pPr>
              <w:spacing w:after="150" w:line="255" w:lineRule="atLeast"/>
              <w:rPr>
                <w:rFonts w:ascii="Times New Roman" w:eastAsia="Times New Roman" w:hAnsi="Times New Roman" w:cs="Times New Roman"/>
                <w:sz w:val="24"/>
                <w:szCs w:val="24"/>
              </w:rPr>
            </w:pPr>
            <w:r w:rsidRPr="00B00CE1">
              <w:rPr>
                <w:rFonts w:ascii="Times New Roman" w:eastAsia="Times New Roman" w:hAnsi="Times New Roman" w:cs="Times New Roman"/>
                <w:sz w:val="24"/>
                <w:szCs w:val="24"/>
              </w:rPr>
              <w:t>«</w:t>
            </w:r>
            <w:proofErr w:type="spellStart"/>
            <w:r w:rsidRPr="00B00CE1">
              <w:rPr>
                <w:rFonts w:ascii="Times New Roman" w:eastAsia="Times New Roman" w:hAnsi="Times New Roman" w:cs="Times New Roman"/>
                <w:sz w:val="24"/>
                <w:szCs w:val="24"/>
              </w:rPr>
              <w:t>Суық</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тию</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аурулары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ата-аналармен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әңгімелесу</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Ата-аналармен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әңгімелесу</w:t>
            </w:r>
            <w:proofErr w:type="spellEnd"/>
            <w:r w:rsidRPr="00B00CE1">
              <w:rPr>
                <w:rFonts w:ascii="Times New Roman" w:eastAsia="Times New Roman" w:hAnsi="Times New Roman" w:cs="Times New Roman"/>
                <w:sz w:val="24"/>
                <w:szCs w:val="24"/>
              </w:rPr>
              <w:t xml:space="preserve"> «____». «</w:t>
            </w:r>
            <w:proofErr w:type="spellStart"/>
            <w:r w:rsidRPr="00B00CE1">
              <w:rPr>
                <w:rFonts w:ascii="Times New Roman" w:eastAsia="Times New Roman" w:hAnsi="Times New Roman" w:cs="Times New Roman"/>
                <w:sz w:val="24"/>
                <w:szCs w:val="24"/>
              </w:rPr>
              <w:t>Дұрыс</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тамақтану</w:t>
            </w:r>
            <w:proofErr w:type="spellEnd"/>
            <w:r w:rsidRPr="00B00CE1">
              <w:rPr>
                <w:rFonts w:ascii="Times New Roman" w:eastAsia="Times New Roman" w:hAnsi="Times New Roman" w:cs="Times New Roman"/>
                <w:sz w:val="24"/>
                <w:szCs w:val="24"/>
              </w:rPr>
              <w:t xml:space="preserve"> – </w:t>
            </w:r>
            <w:proofErr w:type="spellStart"/>
            <w:r w:rsidRPr="00B00CE1">
              <w:rPr>
                <w:rFonts w:ascii="Times New Roman" w:eastAsia="Times New Roman" w:hAnsi="Times New Roman" w:cs="Times New Roman"/>
                <w:sz w:val="24"/>
                <w:szCs w:val="24"/>
              </w:rPr>
              <w:t>денсаулық</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кепілі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кеңесі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Мақсаты</w:t>
            </w:r>
            <w:proofErr w:type="spellEnd"/>
            <w:r w:rsidRPr="00B00CE1">
              <w:rPr>
                <w:rFonts w:ascii="Times New Roman" w:eastAsia="Times New Roman" w:hAnsi="Times New Roman" w:cs="Times New Roman"/>
                <w:sz w:val="24"/>
                <w:szCs w:val="24"/>
              </w:rPr>
              <w:t xml:space="preserve">: бала </w:t>
            </w:r>
            <w:proofErr w:type="spellStart"/>
            <w:r w:rsidRPr="00B00CE1">
              <w:rPr>
                <w:rFonts w:ascii="Times New Roman" w:eastAsia="Times New Roman" w:hAnsi="Times New Roman" w:cs="Times New Roman"/>
                <w:sz w:val="24"/>
                <w:szCs w:val="24"/>
              </w:rPr>
              <w:t>үшін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үйде</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және</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балабақшада</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тамақтанудың</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маңыздылығы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туралы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білімді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жалпылау</w:t>
            </w:r>
            <w:proofErr w:type="spellEnd"/>
          </w:p>
        </w:tc>
      </w:tr>
    </w:tbl>
    <w:p w14:paraId="297960B5" w14:textId="77777777" w:rsidR="00764B2D" w:rsidRDefault="00764B2D" w:rsidP="00764B2D">
      <w:pPr>
        <w:spacing w:after="150" w:line="240" w:lineRule="auto"/>
        <w:jc w:val="center"/>
        <w:rPr>
          <w:rFonts w:ascii="Times New Roman" w:eastAsia="Times New Roman" w:hAnsi="Times New Roman" w:cs="Times New Roman"/>
          <w:b/>
          <w:bCs/>
          <w:color w:val="222222"/>
          <w:sz w:val="24"/>
          <w:szCs w:val="24"/>
          <w:lang w:val="kk-KZ"/>
        </w:rPr>
      </w:pPr>
    </w:p>
    <w:p w14:paraId="307FC729" w14:textId="722AF442" w:rsidR="00764B2D" w:rsidRPr="0009739F" w:rsidRDefault="00764B2D" w:rsidP="00764B2D">
      <w:pPr>
        <w:spacing w:after="225" w:line="240" w:lineRule="auto"/>
        <w:rPr>
          <w:rFonts w:ascii="Times New Roman" w:eastAsia="Times New Roman" w:hAnsi="Times New Roman" w:cs="Times New Roman"/>
          <w:b/>
          <w:color w:val="222222"/>
          <w:sz w:val="24"/>
          <w:szCs w:val="24"/>
          <w:lang w:val="kk-KZ"/>
        </w:rPr>
      </w:pPr>
      <w:r w:rsidRPr="0009739F">
        <w:rPr>
          <w:rFonts w:ascii="Times New Roman" w:eastAsia="Times New Roman" w:hAnsi="Times New Roman" w:cs="Times New Roman"/>
          <w:b/>
          <w:color w:val="222222"/>
          <w:sz w:val="24"/>
          <w:szCs w:val="24"/>
          <w:lang w:val="kk-KZ"/>
        </w:rPr>
        <w:t>Тәрбиеші:</w:t>
      </w:r>
      <w:r w:rsidR="001F2E9F">
        <w:rPr>
          <w:rFonts w:ascii="Times New Roman" w:eastAsia="Times New Roman" w:hAnsi="Times New Roman" w:cs="Times New Roman"/>
          <w:color w:val="222222"/>
          <w:sz w:val="24"/>
          <w:szCs w:val="24"/>
          <w:lang w:val="kk-KZ"/>
        </w:rPr>
        <w:t xml:space="preserve"> Палманова Э.Ж.</w:t>
      </w:r>
    </w:p>
    <w:p w14:paraId="31084DB5" w14:textId="77777777" w:rsidR="00764B2D" w:rsidRDefault="00764B2D" w:rsidP="00764B2D">
      <w:pPr>
        <w:spacing w:after="150" w:line="240" w:lineRule="auto"/>
        <w:jc w:val="center"/>
        <w:rPr>
          <w:rFonts w:ascii="Times New Roman" w:eastAsia="Times New Roman" w:hAnsi="Times New Roman" w:cs="Times New Roman"/>
          <w:b/>
          <w:bCs/>
          <w:color w:val="222222"/>
          <w:sz w:val="24"/>
          <w:szCs w:val="24"/>
          <w:lang w:val="kk-KZ"/>
        </w:rPr>
      </w:pPr>
    </w:p>
    <w:p w14:paraId="2699DC1E" w14:textId="77777777" w:rsidR="00764B2D" w:rsidRDefault="00764B2D" w:rsidP="00764B2D">
      <w:pPr>
        <w:spacing w:after="150" w:line="240" w:lineRule="auto"/>
        <w:jc w:val="center"/>
        <w:rPr>
          <w:rFonts w:ascii="Times New Roman" w:eastAsia="Times New Roman" w:hAnsi="Times New Roman" w:cs="Times New Roman"/>
          <w:b/>
          <w:bCs/>
          <w:color w:val="222222"/>
          <w:sz w:val="24"/>
          <w:szCs w:val="24"/>
          <w:lang w:val="kk-KZ"/>
        </w:rPr>
      </w:pPr>
    </w:p>
    <w:p w14:paraId="779E29AF" w14:textId="77777777" w:rsidR="00764B2D" w:rsidRDefault="00764B2D" w:rsidP="00764B2D">
      <w:pPr>
        <w:spacing w:after="150" w:line="240" w:lineRule="auto"/>
        <w:jc w:val="center"/>
        <w:rPr>
          <w:rFonts w:ascii="Times New Roman" w:eastAsia="Times New Roman" w:hAnsi="Times New Roman" w:cs="Times New Roman"/>
          <w:b/>
          <w:bCs/>
          <w:color w:val="222222"/>
          <w:sz w:val="24"/>
          <w:szCs w:val="24"/>
          <w:lang w:val="kk-KZ"/>
        </w:rPr>
      </w:pPr>
    </w:p>
    <w:p w14:paraId="09B22706" w14:textId="77777777" w:rsidR="00764B2D" w:rsidRDefault="00764B2D" w:rsidP="00764B2D">
      <w:pPr>
        <w:spacing w:after="150" w:line="240" w:lineRule="auto"/>
        <w:jc w:val="center"/>
        <w:rPr>
          <w:rFonts w:ascii="Times New Roman" w:eastAsia="Times New Roman" w:hAnsi="Times New Roman" w:cs="Times New Roman"/>
          <w:b/>
          <w:bCs/>
          <w:color w:val="222222"/>
          <w:sz w:val="24"/>
          <w:szCs w:val="24"/>
          <w:lang w:val="kk-KZ"/>
        </w:rPr>
      </w:pPr>
    </w:p>
    <w:p w14:paraId="128FBBD1" w14:textId="77777777" w:rsidR="00764B2D" w:rsidRDefault="00764B2D" w:rsidP="00764B2D">
      <w:pPr>
        <w:spacing w:after="150" w:line="240" w:lineRule="auto"/>
        <w:jc w:val="center"/>
        <w:rPr>
          <w:rFonts w:ascii="Times New Roman" w:eastAsia="Times New Roman" w:hAnsi="Times New Roman" w:cs="Times New Roman"/>
          <w:b/>
          <w:bCs/>
          <w:color w:val="222222"/>
          <w:sz w:val="24"/>
          <w:szCs w:val="24"/>
          <w:lang w:val="kk-KZ"/>
        </w:rPr>
      </w:pPr>
    </w:p>
    <w:p w14:paraId="2F2501F7" w14:textId="77777777" w:rsidR="00764B2D" w:rsidRDefault="00764B2D" w:rsidP="00764B2D">
      <w:pPr>
        <w:spacing w:after="150" w:line="240" w:lineRule="auto"/>
        <w:jc w:val="center"/>
        <w:rPr>
          <w:rFonts w:ascii="Times New Roman" w:eastAsia="Times New Roman" w:hAnsi="Times New Roman" w:cs="Times New Roman"/>
          <w:b/>
          <w:bCs/>
          <w:color w:val="222222"/>
          <w:sz w:val="24"/>
          <w:szCs w:val="24"/>
          <w:lang w:val="kk-KZ"/>
        </w:rPr>
      </w:pPr>
    </w:p>
    <w:p w14:paraId="39C92DAF" w14:textId="77777777" w:rsidR="00764B2D" w:rsidRDefault="00764B2D" w:rsidP="00764B2D">
      <w:pPr>
        <w:spacing w:after="150" w:line="240" w:lineRule="auto"/>
        <w:jc w:val="center"/>
        <w:rPr>
          <w:rFonts w:ascii="Times New Roman" w:eastAsia="Times New Roman" w:hAnsi="Times New Roman" w:cs="Times New Roman"/>
          <w:b/>
          <w:bCs/>
          <w:color w:val="222222"/>
          <w:sz w:val="24"/>
          <w:szCs w:val="24"/>
          <w:lang w:val="kk-KZ"/>
        </w:rPr>
      </w:pPr>
    </w:p>
    <w:p w14:paraId="75EA5AF4" w14:textId="77777777" w:rsidR="006F386A" w:rsidRDefault="006F386A" w:rsidP="006F386A">
      <w:pPr>
        <w:pStyle w:val="a5"/>
        <w:rPr>
          <w:rFonts w:ascii="Times New Roman" w:eastAsia="Times New Roman" w:hAnsi="Times New Roman"/>
          <w:b/>
          <w:bCs/>
          <w:color w:val="222222"/>
          <w:sz w:val="24"/>
          <w:szCs w:val="24"/>
          <w:lang w:val="kk-KZ"/>
        </w:rPr>
      </w:pPr>
    </w:p>
    <w:p w14:paraId="3B5CBE04" w14:textId="77777777" w:rsidR="001F2E9F" w:rsidRDefault="001F2E9F" w:rsidP="006F386A">
      <w:pPr>
        <w:pStyle w:val="a5"/>
        <w:rPr>
          <w:rFonts w:ascii="Times New Roman" w:eastAsia="Times New Roman" w:hAnsi="Times New Roman"/>
          <w:b/>
          <w:bCs/>
          <w:color w:val="222222"/>
          <w:sz w:val="24"/>
          <w:szCs w:val="24"/>
          <w:lang w:val="kk-KZ"/>
        </w:rPr>
      </w:pPr>
    </w:p>
    <w:p w14:paraId="4097ACC9" w14:textId="77777777" w:rsidR="001F2E9F" w:rsidRDefault="001F2E9F" w:rsidP="006F386A">
      <w:pPr>
        <w:pStyle w:val="a5"/>
        <w:rPr>
          <w:rFonts w:ascii="Times New Roman" w:eastAsia="Times New Roman" w:hAnsi="Times New Roman"/>
          <w:b/>
          <w:bCs/>
          <w:color w:val="222222"/>
          <w:sz w:val="24"/>
          <w:szCs w:val="24"/>
          <w:lang w:val="kk-KZ"/>
        </w:rPr>
      </w:pPr>
    </w:p>
    <w:p w14:paraId="5F4FF1BB" w14:textId="77777777" w:rsidR="001F2E9F" w:rsidRDefault="001F2E9F" w:rsidP="006F386A">
      <w:pPr>
        <w:pStyle w:val="a5"/>
        <w:rPr>
          <w:rFonts w:ascii="Times New Roman" w:eastAsia="Times New Roman" w:hAnsi="Times New Roman"/>
          <w:b/>
          <w:bCs/>
          <w:color w:val="222222"/>
          <w:sz w:val="24"/>
          <w:szCs w:val="24"/>
          <w:lang w:val="kk-KZ"/>
        </w:rPr>
      </w:pPr>
    </w:p>
    <w:p w14:paraId="36415D69" w14:textId="77777777" w:rsidR="001F2E9F" w:rsidRDefault="001F2E9F" w:rsidP="006F386A">
      <w:pPr>
        <w:pStyle w:val="a5"/>
        <w:rPr>
          <w:rFonts w:ascii="Times New Roman" w:eastAsia="Times New Roman" w:hAnsi="Times New Roman"/>
          <w:b/>
          <w:bCs/>
          <w:color w:val="222222"/>
          <w:sz w:val="24"/>
          <w:szCs w:val="24"/>
          <w:lang w:val="kk-KZ"/>
        </w:rPr>
      </w:pPr>
    </w:p>
    <w:p w14:paraId="6E3557AB" w14:textId="77777777" w:rsidR="001F2E9F" w:rsidRDefault="001F2E9F" w:rsidP="006F386A">
      <w:pPr>
        <w:pStyle w:val="a5"/>
        <w:rPr>
          <w:rFonts w:ascii="Times New Roman" w:eastAsia="Times New Roman" w:hAnsi="Times New Roman"/>
          <w:b/>
          <w:bCs/>
          <w:color w:val="222222"/>
          <w:sz w:val="24"/>
          <w:szCs w:val="24"/>
          <w:lang w:val="kk-KZ"/>
        </w:rPr>
      </w:pPr>
    </w:p>
    <w:p w14:paraId="03D009FE" w14:textId="77777777" w:rsidR="001F2E9F" w:rsidRDefault="001F2E9F" w:rsidP="006F386A">
      <w:pPr>
        <w:pStyle w:val="a5"/>
        <w:rPr>
          <w:rFonts w:ascii="Times New Roman" w:eastAsia="Times New Roman" w:hAnsi="Times New Roman"/>
          <w:b/>
          <w:bCs/>
          <w:color w:val="222222"/>
          <w:sz w:val="24"/>
          <w:szCs w:val="24"/>
          <w:lang w:val="kk-KZ"/>
        </w:rPr>
      </w:pPr>
    </w:p>
    <w:p w14:paraId="5196DEC6" w14:textId="77777777" w:rsidR="001F2E9F" w:rsidRDefault="001F2E9F" w:rsidP="006F386A">
      <w:pPr>
        <w:pStyle w:val="a5"/>
        <w:rPr>
          <w:rFonts w:ascii="Times New Roman" w:eastAsia="Times New Roman" w:hAnsi="Times New Roman"/>
          <w:b/>
          <w:bCs/>
          <w:color w:val="222222"/>
          <w:sz w:val="24"/>
          <w:szCs w:val="24"/>
          <w:lang w:val="kk-KZ"/>
        </w:rPr>
      </w:pPr>
    </w:p>
    <w:p w14:paraId="5F4CF85D" w14:textId="77777777" w:rsidR="001F2E9F" w:rsidRDefault="001F2E9F" w:rsidP="006F386A">
      <w:pPr>
        <w:pStyle w:val="a5"/>
        <w:rPr>
          <w:rFonts w:ascii="Times New Roman" w:eastAsia="Times New Roman" w:hAnsi="Times New Roman"/>
          <w:b/>
          <w:bCs/>
          <w:color w:val="222222"/>
          <w:sz w:val="24"/>
          <w:szCs w:val="24"/>
          <w:lang w:val="kk-KZ"/>
        </w:rPr>
      </w:pPr>
    </w:p>
    <w:p w14:paraId="1D3C5D4A" w14:textId="77777777" w:rsidR="001F2E9F" w:rsidRDefault="001F2E9F" w:rsidP="006F386A">
      <w:pPr>
        <w:pStyle w:val="a5"/>
        <w:rPr>
          <w:rFonts w:ascii="Times New Roman" w:eastAsia="Times New Roman" w:hAnsi="Times New Roman"/>
          <w:b/>
          <w:bCs/>
          <w:color w:val="222222"/>
          <w:sz w:val="24"/>
          <w:szCs w:val="24"/>
          <w:lang w:val="kk-KZ"/>
        </w:rPr>
      </w:pPr>
    </w:p>
    <w:p w14:paraId="653E85C5" w14:textId="77777777" w:rsidR="001F2E9F" w:rsidRDefault="001F2E9F" w:rsidP="006F386A">
      <w:pPr>
        <w:pStyle w:val="a5"/>
        <w:rPr>
          <w:rFonts w:ascii="Times New Roman" w:eastAsia="Times New Roman" w:hAnsi="Times New Roman"/>
          <w:b/>
          <w:bCs/>
          <w:color w:val="222222"/>
          <w:sz w:val="24"/>
          <w:szCs w:val="24"/>
          <w:lang w:val="kk-KZ"/>
        </w:rPr>
      </w:pPr>
    </w:p>
    <w:p w14:paraId="278B98CE" w14:textId="77777777" w:rsidR="001F2E9F" w:rsidRDefault="001F2E9F" w:rsidP="006F386A">
      <w:pPr>
        <w:pStyle w:val="a5"/>
        <w:rPr>
          <w:rFonts w:ascii="Times New Roman" w:eastAsia="Times New Roman" w:hAnsi="Times New Roman"/>
          <w:b/>
          <w:bCs/>
          <w:color w:val="222222"/>
          <w:sz w:val="24"/>
          <w:szCs w:val="24"/>
          <w:lang w:val="kk-KZ"/>
        </w:rPr>
      </w:pPr>
    </w:p>
    <w:p w14:paraId="78762DAF" w14:textId="77777777" w:rsidR="001F2E9F" w:rsidRDefault="001F2E9F" w:rsidP="006F386A">
      <w:pPr>
        <w:pStyle w:val="a5"/>
        <w:rPr>
          <w:rFonts w:ascii="Times New Roman" w:eastAsia="Times New Roman" w:hAnsi="Times New Roman"/>
          <w:b/>
          <w:bCs/>
          <w:color w:val="222222"/>
          <w:sz w:val="24"/>
          <w:szCs w:val="24"/>
          <w:lang w:val="kk-KZ"/>
        </w:rPr>
      </w:pPr>
    </w:p>
    <w:p w14:paraId="312D961D" w14:textId="77777777" w:rsidR="001F2E9F" w:rsidRDefault="001F2E9F" w:rsidP="006F386A">
      <w:pPr>
        <w:pStyle w:val="a5"/>
        <w:rPr>
          <w:rFonts w:ascii="Times New Roman" w:eastAsia="Times New Roman" w:hAnsi="Times New Roman"/>
          <w:b/>
          <w:bCs/>
          <w:color w:val="222222"/>
          <w:sz w:val="24"/>
          <w:szCs w:val="24"/>
          <w:lang w:val="kk-KZ"/>
        </w:rPr>
      </w:pPr>
    </w:p>
    <w:p w14:paraId="2AE7D4B7" w14:textId="77777777" w:rsidR="001F2E9F" w:rsidRDefault="001F2E9F" w:rsidP="006F386A">
      <w:pPr>
        <w:pStyle w:val="a5"/>
        <w:rPr>
          <w:rFonts w:ascii="Times New Roman" w:eastAsia="Times New Roman" w:hAnsi="Times New Roman"/>
          <w:b/>
          <w:bCs/>
          <w:color w:val="222222"/>
          <w:sz w:val="24"/>
          <w:szCs w:val="24"/>
          <w:lang w:val="kk-KZ"/>
        </w:rPr>
      </w:pPr>
    </w:p>
    <w:p w14:paraId="734C8420" w14:textId="77777777" w:rsidR="001F2E9F" w:rsidRDefault="001F2E9F" w:rsidP="006F386A">
      <w:pPr>
        <w:pStyle w:val="a5"/>
        <w:rPr>
          <w:rFonts w:ascii="Times New Roman" w:eastAsia="Times New Roman" w:hAnsi="Times New Roman"/>
          <w:b/>
          <w:bCs/>
          <w:color w:val="222222"/>
          <w:sz w:val="24"/>
          <w:szCs w:val="24"/>
          <w:lang w:val="kk-KZ"/>
        </w:rPr>
      </w:pPr>
    </w:p>
    <w:p w14:paraId="15EB12BA" w14:textId="77777777" w:rsidR="001F2E9F" w:rsidRDefault="001F2E9F" w:rsidP="006F386A">
      <w:pPr>
        <w:pStyle w:val="a5"/>
        <w:rPr>
          <w:rFonts w:ascii="Times New Roman" w:eastAsia="Times New Roman" w:hAnsi="Times New Roman"/>
          <w:b/>
          <w:bCs/>
          <w:color w:val="222222"/>
          <w:sz w:val="24"/>
          <w:szCs w:val="24"/>
          <w:lang w:val="kk-KZ"/>
        </w:rPr>
      </w:pPr>
    </w:p>
    <w:p w14:paraId="3AB02E50" w14:textId="69D9486E" w:rsidR="006F386A" w:rsidRPr="003F1F35" w:rsidRDefault="006F386A" w:rsidP="006F386A">
      <w:pPr>
        <w:pStyle w:val="a5"/>
        <w:rPr>
          <w:rFonts w:ascii="Times New Roman" w:hAnsi="Times New Roman"/>
          <w:b/>
          <w:lang w:val="kk-KZ"/>
        </w:rPr>
      </w:pPr>
      <w:r>
        <w:rPr>
          <w:rFonts w:ascii="Times New Roman" w:eastAsia="Times New Roman" w:hAnsi="Times New Roman"/>
          <w:b/>
          <w:sz w:val="24"/>
          <w:szCs w:val="24"/>
          <w:lang w:val="kk-KZ"/>
        </w:rPr>
        <w:lastRenderedPageBreak/>
        <w:t xml:space="preserve">Қазан </w:t>
      </w:r>
      <w:r w:rsidRPr="003F1F35">
        <w:rPr>
          <w:rFonts w:ascii="Times New Roman" w:eastAsia="Times New Roman" w:hAnsi="Times New Roman"/>
          <w:b/>
          <w:sz w:val="24"/>
          <w:szCs w:val="24"/>
          <w:lang w:val="kk-KZ"/>
        </w:rPr>
        <w:t xml:space="preserve"> айына арналған</w:t>
      </w:r>
      <w:r w:rsidRPr="003F1F35">
        <w:rPr>
          <w:rFonts w:ascii="Times New Roman" w:eastAsia="Times New Roman" w:hAnsi="Times New Roman"/>
          <w:b/>
          <w:color w:val="50576D"/>
          <w:sz w:val="24"/>
          <w:szCs w:val="24"/>
          <w:lang w:val="kk-KZ"/>
        </w:rPr>
        <w:t xml:space="preserve"> </w:t>
      </w:r>
      <w:r w:rsidRPr="003F1F35">
        <w:rPr>
          <w:rFonts w:ascii="Times New Roman" w:hAnsi="Times New Roman"/>
          <w:b/>
          <w:lang w:val="kk-KZ"/>
        </w:rPr>
        <w:t>ересек «</w:t>
      </w:r>
      <w:r w:rsidR="008B55E1" w:rsidRPr="008B55E1">
        <w:rPr>
          <w:rFonts w:ascii="Times New Roman" w:hAnsi="Times New Roman"/>
          <w:b/>
          <w:lang w:val="kk-KZ"/>
        </w:rPr>
        <w:t>Smart</w:t>
      </w:r>
      <w:r w:rsidRPr="003F1F35">
        <w:rPr>
          <w:rFonts w:ascii="Times New Roman" w:hAnsi="Times New Roman"/>
          <w:b/>
          <w:lang w:val="kk-KZ"/>
        </w:rPr>
        <w:t>» тобы балаларының өмірін ұйымдастыру мен тәрбие шараларының циклограммасы.</w:t>
      </w:r>
    </w:p>
    <w:p w14:paraId="13ED8DA7" w14:textId="77777777" w:rsidR="00764B2D" w:rsidRPr="00F61D65" w:rsidRDefault="00764B2D" w:rsidP="00764B2D">
      <w:pPr>
        <w:spacing w:after="150" w:line="240" w:lineRule="auto"/>
        <w:rPr>
          <w:rFonts w:ascii="Times New Roman" w:eastAsia="Times New Roman" w:hAnsi="Times New Roman" w:cs="Times New Roman"/>
          <w:color w:val="222222"/>
          <w:sz w:val="24"/>
          <w:szCs w:val="24"/>
          <w:lang w:val="kk-KZ"/>
        </w:rPr>
      </w:pPr>
      <w:r w:rsidRPr="006F386A">
        <w:rPr>
          <w:rFonts w:ascii="Times New Roman" w:eastAsia="Times New Roman" w:hAnsi="Times New Roman" w:cs="Times New Roman"/>
          <w:b/>
          <w:color w:val="222222"/>
          <w:sz w:val="24"/>
          <w:szCs w:val="24"/>
          <w:lang w:val="kk-KZ"/>
        </w:rPr>
        <w:t>Топ:</w:t>
      </w:r>
      <w:r w:rsidRPr="00F61D65">
        <w:rPr>
          <w:rFonts w:ascii="Times New Roman" w:eastAsia="Times New Roman" w:hAnsi="Times New Roman" w:cs="Times New Roman"/>
          <w:color w:val="222222"/>
          <w:sz w:val="24"/>
          <w:szCs w:val="24"/>
          <w:lang w:val="kk-KZ"/>
        </w:rPr>
        <w:t xml:space="preserve"> ересек</w:t>
      </w:r>
    </w:p>
    <w:p w14:paraId="1B600A4D" w14:textId="77777777" w:rsidR="00764B2D" w:rsidRPr="00F61D65" w:rsidRDefault="00764B2D" w:rsidP="00764B2D">
      <w:pPr>
        <w:spacing w:after="150" w:line="240" w:lineRule="auto"/>
        <w:rPr>
          <w:rFonts w:ascii="Times New Roman" w:eastAsia="Times New Roman" w:hAnsi="Times New Roman" w:cs="Times New Roman"/>
          <w:color w:val="222222"/>
          <w:sz w:val="24"/>
          <w:szCs w:val="24"/>
          <w:lang w:val="kk-KZ"/>
        </w:rPr>
      </w:pPr>
      <w:r w:rsidRPr="006F386A">
        <w:rPr>
          <w:rFonts w:ascii="Times New Roman" w:eastAsia="Times New Roman" w:hAnsi="Times New Roman" w:cs="Times New Roman"/>
          <w:b/>
          <w:color w:val="222222"/>
          <w:sz w:val="24"/>
          <w:szCs w:val="24"/>
          <w:lang w:val="kk-KZ"/>
        </w:rPr>
        <w:t>Балалардың жасы:</w:t>
      </w:r>
      <w:r w:rsidRPr="00F61D65">
        <w:rPr>
          <w:rFonts w:ascii="Times New Roman" w:eastAsia="Times New Roman" w:hAnsi="Times New Roman" w:cs="Times New Roman"/>
          <w:color w:val="222222"/>
          <w:sz w:val="24"/>
          <w:szCs w:val="24"/>
          <w:lang w:val="kk-KZ"/>
        </w:rPr>
        <w:t xml:space="preserve"> 4 жастан бастап </w:t>
      </w:r>
    </w:p>
    <w:p w14:paraId="4E77DC27" w14:textId="77777777" w:rsidR="00764B2D" w:rsidRPr="00F61D65" w:rsidRDefault="00764B2D" w:rsidP="00764B2D">
      <w:pPr>
        <w:spacing w:after="150" w:line="240" w:lineRule="auto"/>
        <w:rPr>
          <w:rFonts w:ascii="Times New Roman" w:eastAsia="Times New Roman" w:hAnsi="Times New Roman" w:cs="Times New Roman"/>
          <w:color w:val="222222"/>
          <w:sz w:val="24"/>
          <w:szCs w:val="24"/>
          <w:lang w:val="kk-KZ"/>
        </w:rPr>
      </w:pPr>
      <w:r w:rsidRPr="006F386A">
        <w:rPr>
          <w:rFonts w:ascii="Times New Roman" w:eastAsia="Times New Roman" w:hAnsi="Times New Roman" w:cs="Times New Roman"/>
          <w:b/>
          <w:color w:val="222222"/>
          <w:sz w:val="24"/>
          <w:szCs w:val="24"/>
          <w:lang w:val="kk-KZ"/>
        </w:rPr>
        <w:t>Жоспар қай кезеңге жасалды:</w:t>
      </w:r>
      <w:r w:rsidRPr="00F61D65">
        <w:rPr>
          <w:rFonts w:ascii="Times New Roman" w:eastAsia="Times New Roman" w:hAnsi="Times New Roman" w:cs="Times New Roman"/>
          <w:color w:val="222222"/>
          <w:sz w:val="24"/>
          <w:szCs w:val="24"/>
          <w:lang w:val="kk-KZ"/>
        </w:rPr>
        <w:t xml:space="preserve"> 24.10–28.10</w:t>
      </w:r>
    </w:p>
    <w:tbl>
      <w:tblPr>
        <w:tblStyle w:val="a3"/>
        <w:tblW w:w="5000" w:type="pct"/>
        <w:tblLook w:val="04A0" w:firstRow="1" w:lastRow="0" w:firstColumn="1" w:lastColumn="0" w:noHBand="0" w:noVBand="1"/>
      </w:tblPr>
      <w:tblGrid>
        <w:gridCol w:w="2355"/>
        <w:gridCol w:w="2328"/>
        <w:gridCol w:w="2266"/>
        <w:gridCol w:w="2481"/>
        <w:gridCol w:w="3059"/>
        <w:gridCol w:w="2297"/>
      </w:tblGrid>
      <w:tr w:rsidR="00764B2D" w:rsidRPr="00B00CE1" w14:paraId="0588463A" w14:textId="77777777" w:rsidTr="00D64297">
        <w:tc>
          <w:tcPr>
            <w:tcW w:w="2355" w:type="dxa"/>
            <w:hideMark/>
          </w:tcPr>
          <w:p w14:paraId="67459623" w14:textId="77777777" w:rsidR="00764B2D" w:rsidRPr="006F386A" w:rsidRDefault="00764B2D" w:rsidP="00764B2D">
            <w:pPr>
              <w:spacing w:after="150" w:line="255" w:lineRule="atLeast"/>
              <w:rPr>
                <w:rFonts w:ascii="Times New Roman" w:eastAsia="Times New Roman" w:hAnsi="Times New Roman" w:cs="Times New Roman"/>
                <w:b/>
                <w:sz w:val="24"/>
                <w:szCs w:val="24"/>
              </w:rPr>
            </w:pPr>
            <w:proofErr w:type="spellStart"/>
            <w:r w:rsidRPr="006F386A">
              <w:rPr>
                <w:rFonts w:ascii="Times New Roman" w:eastAsia="Times New Roman" w:hAnsi="Times New Roman" w:cs="Times New Roman"/>
                <w:b/>
                <w:sz w:val="24"/>
                <w:szCs w:val="24"/>
              </w:rPr>
              <w:t>Күн</w:t>
            </w:r>
            <w:proofErr w:type="spellEnd"/>
            <w:r w:rsidRPr="006F386A">
              <w:rPr>
                <w:rFonts w:ascii="Times New Roman" w:eastAsia="Times New Roman" w:hAnsi="Times New Roman" w:cs="Times New Roman"/>
                <w:b/>
                <w:sz w:val="24"/>
                <w:szCs w:val="24"/>
              </w:rPr>
              <w:t xml:space="preserve"> </w:t>
            </w:r>
            <w:proofErr w:type="spellStart"/>
            <w:r w:rsidRPr="006F386A">
              <w:rPr>
                <w:rFonts w:ascii="Times New Roman" w:eastAsia="Times New Roman" w:hAnsi="Times New Roman" w:cs="Times New Roman"/>
                <w:b/>
                <w:sz w:val="24"/>
                <w:szCs w:val="24"/>
              </w:rPr>
              <w:t>тәртібінің</w:t>
            </w:r>
            <w:proofErr w:type="spellEnd"/>
            <w:r w:rsidRPr="006F386A">
              <w:rPr>
                <w:rFonts w:ascii="Times New Roman" w:eastAsia="Times New Roman" w:hAnsi="Times New Roman" w:cs="Times New Roman"/>
                <w:b/>
                <w:sz w:val="24"/>
                <w:szCs w:val="24"/>
              </w:rPr>
              <w:t xml:space="preserve"> </w:t>
            </w:r>
            <w:proofErr w:type="spellStart"/>
            <w:r w:rsidRPr="006F386A">
              <w:rPr>
                <w:rFonts w:ascii="Times New Roman" w:eastAsia="Times New Roman" w:hAnsi="Times New Roman" w:cs="Times New Roman"/>
                <w:b/>
                <w:sz w:val="24"/>
                <w:szCs w:val="24"/>
              </w:rPr>
              <w:t>үлгісі</w:t>
            </w:r>
            <w:proofErr w:type="spellEnd"/>
          </w:p>
        </w:tc>
        <w:tc>
          <w:tcPr>
            <w:tcW w:w="2328" w:type="dxa"/>
            <w:hideMark/>
          </w:tcPr>
          <w:p w14:paraId="739DB1FA" w14:textId="77777777" w:rsidR="00764B2D" w:rsidRPr="006F386A" w:rsidRDefault="00764B2D" w:rsidP="00764B2D">
            <w:pPr>
              <w:spacing w:after="150" w:line="255" w:lineRule="atLeast"/>
              <w:rPr>
                <w:rFonts w:ascii="Times New Roman" w:eastAsia="Times New Roman" w:hAnsi="Times New Roman" w:cs="Times New Roman"/>
                <w:b/>
                <w:sz w:val="24"/>
                <w:szCs w:val="24"/>
              </w:rPr>
            </w:pPr>
            <w:proofErr w:type="spellStart"/>
            <w:r w:rsidRPr="006F386A">
              <w:rPr>
                <w:rFonts w:ascii="Times New Roman" w:eastAsia="Times New Roman" w:hAnsi="Times New Roman" w:cs="Times New Roman"/>
                <w:b/>
                <w:sz w:val="24"/>
                <w:szCs w:val="24"/>
              </w:rPr>
              <w:t>Дүйсенбі</w:t>
            </w:r>
            <w:proofErr w:type="spellEnd"/>
            <w:r w:rsidRPr="006F386A">
              <w:rPr>
                <w:rFonts w:ascii="Times New Roman" w:eastAsia="Times New Roman" w:hAnsi="Times New Roman" w:cs="Times New Roman"/>
                <w:b/>
                <w:sz w:val="24"/>
                <w:szCs w:val="24"/>
              </w:rPr>
              <w:t xml:space="preserve"> 24.10</w:t>
            </w:r>
          </w:p>
        </w:tc>
        <w:tc>
          <w:tcPr>
            <w:tcW w:w="2266" w:type="dxa"/>
            <w:hideMark/>
          </w:tcPr>
          <w:p w14:paraId="03C1A7EE" w14:textId="77777777" w:rsidR="00764B2D" w:rsidRPr="006F386A" w:rsidRDefault="00764B2D" w:rsidP="00764B2D">
            <w:pPr>
              <w:spacing w:after="150" w:line="255" w:lineRule="atLeast"/>
              <w:rPr>
                <w:rFonts w:ascii="Times New Roman" w:eastAsia="Times New Roman" w:hAnsi="Times New Roman" w:cs="Times New Roman"/>
                <w:b/>
                <w:sz w:val="24"/>
                <w:szCs w:val="24"/>
              </w:rPr>
            </w:pPr>
            <w:proofErr w:type="spellStart"/>
            <w:r w:rsidRPr="006F386A">
              <w:rPr>
                <w:rFonts w:ascii="Times New Roman" w:eastAsia="Times New Roman" w:hAnsi="Times New Roman" w:cs="Times New Roman"/>
                <w:b/>
                <w:sz w:val="24"/>
                <w:szCs w:val="24"/>
              </w:rPr>
              <w:t>Сейсенбі</w:t>
            </w:r>
            <w:proofErr w:type="spellEnd"/>
            <w:r w:rsidRPr="006F386A">
              <w:rPr>
                <w:rFonts w:ascii="Times New Roman" w:eastAsia="Times New Roman" w:hAnsi="Times New Roman" w:cs="Times New Roman"/>
                <w:b/>
                <w:sz w:val="24"/>
                <w:szCs w:val="24"/>
              </w:rPr>
              <w:t xml:space="preserve"> 25.10</w:t>
            </w:r>
          </w:p>
        </w:tc>
        <w:tc>
          <w:tcPr>
            <w:tcW w:w="2481" w:type="dxa"/>
            <w:hideMark/>
          </w:tcPr>
          <w:p w14:paraId="3753FC59" w14:textId="77777777" w:rsidR="00764B2D" w:rsidRPr="006F386A" w:rsidRDefault="00764B2D" w:rsidP="00764B2D">
            <w:pPr>
              <w:spacing w:after="150" w:line="255" w:lineRule="atLeast"/>
              <w:rPr>
                <w:rFonts w:ascii="Times New Roman" w:eastAsia="Times New Roman" w:hAnsi="Times New Roman" w:cs="Times New Roman"/>
                <w:b/>
                <w:sz w:val="24"/>
                <w:szCs w:val="24"/>
              </w:rPr>
            </w:pPr>
            <w:proofErr w:type="spellStart"/>
            <w:r w:rsidRPr="006F386A">
              <w:rPr>
                <w:rFonts w:ascii="Times New Roman" w:eastAsia="Times New Roman" w:hAnsi="Times New Roman" w:cs="Times New Roman"/>
                <w:b/>
                <w:sz w:val="24"/>
                <w:szCs w:val="24"/>
              </w:rPr>
              <w:t>Сәрсенбі</w:t>
            </w:r>
            <w:proofErr w:type="spellEnd"/>
            <w:r w:rsidRPr="006F386A">
              <w:rPr>
                <w:rFonts w:ascii="Times New Roman" w:eastAsia="Times New Roman" w:hAnsi="Times New Roman" w:cs="Times New Roman"/>
                <w:b/>
                <w:sz w:val="24"/>
                <w:szCs w:val="24"/>
              </w:rPr>
              <w:t xml:space="preserve"> 26.10</w:t>
            </w:r>
          </w:p>
        </w:tc>
        <w:tc>
          <w:tcPr>
            <w:tcW w:w="3059" w:type="dxa"/>
            <w:hideMark/>
          </w:tcPr>
          <w:p w14:paraId="2C04C696" w14:textId="77777777" w:rsidR="00764B2D" w:rsidRPr="006F386A" w:rsidRDefault="00764B2D" w:rsidP="00764B2D">
            <w:pPr>
              <w:spacing w:after="150" w:line="255" w:lineRule="atLeast"/>
              <w:rPr>
                <w:rFonts w:ascii="Times New Roman" w:eastAsia="Times New Roman" w:hAnsi="Times New Roman" w:cs="Times New Roman"/>
                <w:b/>
                <w:sz w:val="24"/>
                <w:szCs w:val="24"/>
              </w:rPr>
            </w:pPr>
            <w:proofErr w:type="spellStart"/>
            <w:r w:rsidRPr="006F386A">
              <w:rPr>
                <w:rFonts w:ascii="Times New Roman" w:eastAsia="Times New Roman" w:hAnsi="Times New Roman" w:cs="Times New Roman"/>
                <w:b/>
                <w:sz w:val="24"/>
                <w:szCs w:val="24"/>
              </w:rPr>
              <w:t>Бейсенбі</w:t>
            </w:r>
            <w:proofErr w:type="spellEnd"/>
            <w:r w:rsidRPr="006F386A">
              <w:rPr>
                <w:rFonts w:ascii="Times New Roman" w:eastAsia="Times New Roman" w:hAnsi="Times New Roman" w:cs="Times New Roman"/>
                <w:b/>
                <w:sz w:val="24"/>
                <w:szCs w:val="24"/>
              </w:rPr>
              <w:t xml:space="preserve"> 27.10</w:t>
            </w:r>
          </w:p>
        </w:tc>
        <w:tc>
          <w:tcPr>
            <w:tcW w:w="2297" w:type="dxa"/>
            <w:hideMark/>
          </w:tcPr>
          <w:p w14:paraId="4E4343AE" w14:textId="77777777" w:rsidR="00764B2D" w:rsidRPr="006F386A" w:rsidRDefault="00764B2D" w:rsidP="00764B2D">
            <w:pPr>
              <w:spacing w:after="150" w:line="255" w:lineRule="atLeast"/>
              <w:rPr>
                <w:rFonts w:ascii="Times New Roman" w:eastAsia="Times New Roman" w:hAnsi="Times New Roman" w:cs="Times New Roman"/>
                <w:b/>
                <w:sz w:val="24"/>
                <w:szCs w:val="24"/>
              </w:rPr>
            </w:pPr>
            <w:proofErr w:type="spellStart"/>
            <w:r w:rsidRPr="006F386A">
              <w:rPr>
                <w:rFonts w:ascii="Times New Roman" w:eastAsia="Times New Roman" w:hAnsi="Times New Roman" w:cs="Times New Roman"/>
                <w:b/>
                <w:sz w:val="24"/>
                <w:szCs w:val="24"/>
              </w:rPr>
              <w:t>Жұма</w:t>
            </w:r>
            <w:proofErr w:type="spellEnd"/>
            <w:r w:rsidRPr="006F386A">
              <w:rPr>
                <w:rFonts w:ascii="Times New Roman" w:eastAsia="Times New Roman" w:hAnsi="Times New Roman" w:cs="Times New Roman"/>
                <w:b/>
                <w:sz w:val="24"/>
                <w:szCs w:val="24"/>
              </w:rPr>
              <w:t xml:space="preserve"> 28.10</w:t>
            </w:r>
          </w:p>
        </w:tc>
      </w:tr>
      <w:tr w:rsidR="00D64297" w:rsidRPr="00B00CE1" w14:paraId="244C5797" w14:textId="77777777" w:rsidTr="00D64297">
        <w:tc>
          <w:tcPr>
            <w:tcW w:w="2355" w:type="dxa"/>
            <w:hideMark/>
          </w:tcPr>
          <w:p w14:paraId="57FAD4A5" w14:textId="77777777" w:rsidR="00D64297" w:rsidRPr="00303096" w:rsidRDefault="00D64297" w:rsidP="00EF3DC8">
            <w:pPr>
              <w:spacing w:after="150" w:line="255" w:lineRule="atLeast"/>
              <w:rPr>
                <w:rFonts w:ascii="Times New Roman" w:eastAsia="Times New Roman" w:hAnsi="Times New Roman" w:cs="Times New Roman"/>
                <w:b/>
                <w:sz w:val="24"/>
                <w:szCs w:val="24"/>
                <w:lang w:val="kk-KZ"/>
              </w:rPr>
            </w:pPr>
            <w:proofErr w:type="spellStart"/>
            <w:r w:rsidRPr="003F1F35">
              <w:rPr>
                <w:rFonts w:ascii="Times New Roman" w:eastAsia="Times New Roman" w:hAnsi="Times New Roman" w:cs="Times New Roman"/>
                <w:b/>
                <w:sz w:val="24"/>
                <w:szCs w:val="24"/>
              </w:rPr>
              <w:t>Балаларды</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қабылдау</w:t>
            </w:r>
            <w:proofErr w:type="spellEnd"/>
            <w:r>
              <w:rPr>
                <w:rFonts w:ascii="Times New Roman" w:eastAsia="Times New Roman" w:hAnsi="Times New Roman" w:cs="Times New Roman"/>
                <w:b/>
                <w:sz w:val="24"/>
                <w:szCs w:val="24"/>
              </w:rPr>
              <w:t xml:space="preserve"> 7</w:t>
            </w:r>
            <w:r>
              <w:rPr>
                <w:rFonts w:ascii="Times New Roman" w:eastAsia="Times New Roman" w:hAnsi="Times New Roman" w:cs="Times New Roman"/>
                <w:b/>
                <w:sz w:val="24"/>
                <w:szCs w:val="24"/>
                <w:lang w:val="kk-KZ"/>
              </w:rPr>
              <w:t>.30-8.00</w:t>
            </w:r>
          </w:p>
        </w:tc>
        <w:tc>
          <w:tcPr>
            <w:tcW w:w="12431" w:type="dxa"/>
            <w:gridSpan w:val="5"/>
            <w:hideMark/>
          </w:tcPr>
          <w:p w14:paraId="4CBC92E9" w14:textId="77777777" w:rsidR="00D64297" w:rsidRPr="008757FC" w:rsidRDefault="00D64297" w:rsidP="00764B2D">
            <w:pPr>
              <w:spacing w:after="150" w:line="255" w:lineRule="atLeast"/>
              <w:rPr>
                <w:rFonts w:ascii="Times New Roman" w:eastAsia="Times New Roman" w:hAnsi="Times New Roman" w:cs="Times New Roman"/>
                <w:sz w:val="24"/>
                <w:szCs w:val="24"/>
                <w:lang w:val="kk-KZ"/>
              </w:rPr>
            </w:pPr>
            <w:r w:rsidRPr="00D64297">
              <w:rPr>
                <w:rFonts w:ascii="Times New Roman" w:eastAsia="Times New Roman" w:hAnsi="Times New Roman" w:cs="Times New Roman"/>
                <w:sz w:val="24"/>
                <w:szCs w:val="24"/>
                <w:lang w:val="kk-KZ"/>
              </w:rPr>
              <w:t xml:space="preserve">Тәрбиешінің балалармен қарым-қатынасы: отбасылық дәстүрлер туралы жеке әңгімелер, қарым-қатынас ойындары және балаларда жақсы көңіл-күй қалыптастыру. </w:t>
            </w:r>
            <w:r w:rsidRPr="008757FC">
              <w:rPr>
                <w:rFonts w:ascii="Times New Roman" w:eastAsia="Times New Roman" w:hAnsi="Times New Roman" w:cs="Times New Roman"/>
                <w:sz w:val="24"/>
                <w:szCs w:val="24"/>
                <w:lang w:val="kk-KZ"/>
              </w:rPr>
              <w:t>Достық атмосфераны құру.</w:t>
            </w:r>
          </w:p>
          <w:p w14:paraId="795CCDBB" w14:textId="77777777" w:rsidR="00D64297" w:rsidRPr="008757FC" w:rsidRDefault="00D64297" w:rsidP="00764B2D">
            <w:pPr>
              <w:spacing w:after="150" w:line="255" w:lineRule="atLeast"/>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t>«Бізде қонақта...»ситуациялық ойын</w:t>
            </w:r>
          </w:p>
          <w:p w14:paraId="784D7E02" w14:textId="77777777" w:rsidR="00D64297" w:rsidRPr="008757FC" w:rsidRDefault="00D64297" w:rsidP="00764B2D">
            <w:pPr>
              <w:spacing w:after="150" w:line="255" w:lineRule="atLeast"/>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t>Мақсаты: дұрыс мінез-құлықты, достық қарым-қатынасты қалыптастыру; қуанышты көңіл-күй қалыптастыру.</w:t>
            </w:r>
          </w:p>
          <w:p w14:paraId="4FE81553" w14:textId="77777777" w:rsidR="00D64297" w:rsidRPr="008757FC" w:rsidRDefault="00D64297" w:rsidP="00764B2D">
            <w:pPr>
              <w:spacing w:after="150" w:line="255" w:lineRule="atLeast"/>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t>«Айсұлу қонақта» тақырыбына иллюстрацияларды қарастыру</w:t>
            </w:r>
          </w:p>
          <w:p w14:paraId="15870212" w14:textId="77777777" w:rsidR="00D64297" w:rsidRPr="008757FC" w:rsidRDefault="00D64297" w:rsidP="00764B2D">
            <w:pPr>
              <w:spacing w:after="150" w:line="255" w:lineRule="atLeast"/>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t>«Шарик» психогимнастикасы</w:t>
            </w:r>
          </w:p>
          <w:p w14:paraId="77673C1C" w14:textId="77777777" w:rsidR="00D64297" w:rsidRPr="008757FC" w:rsidRDefault="00D64297" w:rsidP="00764B2D">
            <w:pPr>
              <w:spacing w:after="150" w:line="255" w:lineRule="atLeast"/>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t>Мақсаты: қысымды жеңілдету.</w:t>
            </w:r>
          </w:p>
          <w:p w14:paraId="4E79FAA1" w14:textId="77777777" w:rsidR="00D64297" w:rsidRPr="00B00CE1" w:rsidRDefault="00D64297" w:rsidP="00764B2D">
            <w:pPr>
              <w:spacing w:after="150" w:line="255" w:lineRule="atLeast"/>
              <w:rPr>
                <w:rFonts w:ascii="Times New Roman" w:eastAsia="Times New Roman" w:hAnsi="Times New Roman" w:cs="Times New Roman"/>
                <w:sz w:val="24"/>
                <w:szCs w:val="24"/>
              </w:rPr>
            </w:pPr>
            <w:r w:rsidRPr="008757FC">
              <w:rPr>
                <w:rFonts w:ascii="Times New Roman" w:eastAsia="Times New Roman" w:hAnsi="Times New Roman" w:cs="Times New Roman"/>
                <w:sz w:val="24"/>
                <w:szCs w:val="24"/>
                <w:lang w:val="kk-KZ"/>
              </w:rPr>
              <w:t xml:space="preserve">«Желдің шуылын» тыңдау. </w:t>
            </w:r>
            <w:r w:rsidRPr="00B00CE1">
              <w:rPr>
                <w:rFonts w:ascii="Times New Roman" w:eastAsia="Times New Roman" w:hAnsi="Times New Roman" w:cs="Times New Roman"/>
                <w:sz w:val="24"/>
                <w:szCs w:val="24"/>
              </w:rPr>
              <w:t>«</w:t>
            </w:r>
            <w:proofErr w:type="spellStart"/>
            <w:r w:rsidRPr="00B00CE1">
              <w:rPr>
                <w:rFonts w:ascii="Times New Roman" w:eastAsia="Times New Roman" w:hAnsi="Times New Roman" w:cs="Times New Roman"/>
                <w:sz w:val="24"/>
                <w:szCs w:val="24"/>
              </w:rPr>
              <w:t>Жел</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қайдан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пайда</w:t>
            </w:r>
            <w:proofErr w:type="spellEnd"/>
            <w:r w:rsidRPr="00B00CE1">
              <w:rPr>
                <w:rFonts w:ascii="Times New Roman" w:eastAsia="Times New Roman" w:hAnsi="Times New Roman" w:cs="Times New Roman"/>
                <w:sz w:val="24"/>
                <w:szCs w:val="24"/>
              </w:rPr>
              <w:t xml:space="preserve"> </w:t>
            </w:r>
            <w:proofErr w:type="spellStart"/>
            <w:proofErr w:type="gramStart"/>
            <w:r w:rsidRPr="00B00CE1">
              <w:rPr>
                <w:rFonts w:ascii="Times New Roman" w:eastAsia="Times New Roman" w:hAnsi="Times New Roman" w:cs="Times New Roman"/>
                <w:sz w:val="24"/>
                <w:szCs w:val="24"/>
              </w:rPr>
              <w:t>болады»әңгімелесу</w:t>
            </w:r>
            <w:proofErr w:type="spellEnd"/>
            <w:proofErr w:type="gramEnd"/>
            <w:r w:rsidRPr="00B00CE1">
              <w:rPr>
                <w:rFonts w:ascii="Times New Roman" w:eastAsia="Times New Roman" w:hAnsi="Times New Roman" w:cs="Times New Roman"/>
                <w:sz w:val="24"/>
                <w:szCs w:val="24"/>
              </w:rPr>
              <w:t>.</w:t>
            </w:r>
          </w:p>
          <w:p w14:paraId="3890C117"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B00CE1">
              <w:rPr>
                <w:rFonts w:ascii="Times New Roman" w:eastAsia="Times New Roman" w:hAnsi="Times New Roman" w:cs="Times New Roman"/>
                <w:sz w:val="24"/>
                <w:szCs w:val="24"/>
              </w:rPr>
              <w:t>Мақсаты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балаларға</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жел</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туралы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айтуды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ұсыну</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желді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салуға</w:t>
            </w:r>
            <w:proofErr w:type="spellEnd"/>
            <w:r w:rsidRPr="00B00CE1">
              <w:rPr>
                <w:rFonts w:ascii="Times New Roman" w:eastAsia="Times New Roman" w:hAnsi="Times New Roman" w:cs="Times New Roman"/>
                <w:sz w:val="24"/>
                <w:szCs w:val="24"/>
              </w:rPr>
              <w:t xml:space="preserve"> бола </w:t>
            </w:r>
            <w:proofErr w:type="spellStart"/>
            <w:r w:rsidRPr="00B00CE1">
              <w:rPr>
                <w:rFonts w:ascii="Times New Roman" w:eastAsia="Times New Roman" w:hAnsi="Times New Roman" w:cs="Times New Roman"/>
                <w:sz w:val="24"/>
                <w:szCs w:val="24"/>
              </w:rPr>
              <w:t>ма</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байланысты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сөйлеуді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дамыту</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қарым-қатынас</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дағдыларын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қалыптастыру</w:t>
            </w:r>
            <w:proofErr w:type="spellEnd"/>
          </w:p>
        </w:tc>
      </w:tr>
      <w:tr w:rsidR="00D64297" w:rsidRPr="00B00CE1" w14:paraId="4302B9ED" w14:textId="77777777" w:rsidTr="00D64297">
        <w:tc>
          <w:tcPr>
            <w:tcW w:w="2355" w:type="dxa"/>
            <w:hideMark/>
          </w:tcPr>
          <w:p w14:paraId="1FC8F33B" w14:textId="77777777" w:rsidR="00D64297" w:rsidRPr="003F1F35" w:rsidRDefault="00D64297" w:rsidP="00EF3DC8">
            <w:pPr>
              <w:spacing w:after="150" w:line="255" w:lineRule="atLeast"/>
              <w:rPr>
                <w:rFonts w:ascii="Times New Roman" w:eastAsia="Times New Roman" w:hAnsi="Times New Roman" w:cs="Times New Roman"/>
                <w:b/>
                <w:sz w:val="24"/>
                <w:szCs w:val="24"/>
              </w:rPr>
            </w:pPr>
            <w:proofErr w:type="spellStart"/>
            <w:r w:rsidRPr="003F1F35">
              <w:rPr>
                <w:rFonts w:ascii="Times New Roman" w:eastAsia="Times New Roman" w:hAnsi="Times New Roman" w:cs="Times New Roman"/>
                <w:b/>
                <w:sz w:val="24"/>
                <w:szCs w:val="24"/>
              </w:rPr>
              <w:t>Ата-аналармен</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әңгімелесу</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кеңестер</w:t>
            </w:r>
            <w:proofErr w:type="spellEnd"/>
          </w:p>
        </w:tc>
        <w:tc>
          <w:tcPr>
            <w:tcW w:w="12431" w:type="dxa"/>
            <w:gridSpan w:val="5"/>
            <w:hideMark/>
          </w:tcPr>
          <w:p w14:paraId="7B27DAD3" w14:textId="77777777" w:rsidR="00D64297" w:rsidRPr="00B00CE1" w:rsidRDefault="00D64297" w:rsidP="00764B2D">
            <w:pPr>
              <w:spacing w:after="150" w:line="255" w:lineRule="atLeast"/>
              <w:rPr>
                <w:rFonts w:ascii="Times New Roman" w:eastAsia="Times New Roman" w:hAnsi="Times New Roman" w:cs="Times New Roman"/>
                <w:sz w:val="24"/>
                <w:szCs w:val="24"/>
              </w:rPr>
            </w:pPr>
            <w:r w:rsidRPr="00B00CE1">
              <w:rPr>
                <w:rFonts w:ascii="Times New Roman" w:eastAsia="Times New Roman" w:hAnsi="Times New Roman" w:cs="Times New Roman"/>
                <w:sz w:val="24"/>
                <w:szCs w:val="24"/>
              </w:rPr>
              <w:t>«</w:t>
            </w:r>
            <w:proofErr w:type="spellStart"/>
            <w:r w:rsidRPr="00B00CE1">
              <w:rPr>
                <w:rFonts w:ascii="Times New Roman" w:eastAsia="Times New Roman" w:hAnsi="Times New Roman" w:cs="Times New Roman"/>
                <w:sz w:val="24"/>
                <w:szCs w:val="24"/>
              </w:rPr>
              <w:t>Балаға</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қандай</w:t>
            </w:r>
            <w:proofErr w:type="spellEnd"/>
            <w:r w:rsidRPr="00B00CE1">
              <w:rPr>
                <w:rFonts w:ascii="Times New Roman" w:eastAsia="Times New Roman" w:hAnsi="Times New Roman" w:cs="Times New Roman"/>
                <w:sz w:val="24"/>
                <w:szCs w:val="24"/>
              </w:rPr>
              <w:t xml:space="preserve"> спорт </w:t>
            </w:r>
            <w:proofErr w:type="spellStart"/>
            <w:r w:rsidRPr="00B00CE1">
              <w:rPr>
                <w:rFonts w:ascii="Times New Roman" w:eastAsia="Times New Roman" w:hAnsi="Times New Roman" w:cs="Times New Roman"/>
                <w:sz w:val="24"/>
                <w:szCs w:val="24"/>
              </w:rPr>
              <w:t>пайдалы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Ата-аналармен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әңгімелесу</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Ата-аналармен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жаман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әдеттер</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туралы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әңгімелесу</w:t>
            </w:r>
            <w:proofErr w:type="spellEnd"/>
            <w:r w:rsidRPr="00B00CE1">
              <w:rPr>
                <w:rFonts w:ascii="Times New Roman" w:eastAsia="Times New Roman" w:hAnsi="Times New Roman" w:cs="Times New Roman"/>
                <w:sz w:val="24"/>
                <w:szCs w:val="24"/>
              </w:rPr>
              <w:t>.</w:t>
            </w:r>
          </w:p>
        </w:tc>
      </w:tr>
      <w:tr w:rsidR="00D64297" w:rsidRPr="00B00CE1" w14:paraId="6C888103" w14:textId="77777777" w:rsidTr="00D64297">
        <w:tc>
          <w:tcPr>
            <w:tcW w:w="2355" w:type="dxa"/>
            <w:hideMark/>
          </w:tcPr>
          <w:p w14:paraId="5AA39AE1" w14:textId="77777777" w:rsidR="00D64297" w:rsidRPr="003F1F35" w:rsidRDefault="00D64297" w:rsidP="00EF3DC8">
            <w:pPr>
              <w:spacing w:after="150" w:line="255" w:lineRule="atLeast"/>
              <w:rPr>
                <w:rFonts w:ascii="Times New Roman" w:eastAsia="Times New Roman" w:hAnsi="Times New Roman" w:cs="Times New Roman"/>
                <w:b/>
                <w:sz w:val="24"/>
                <w:szCs w:val="24"/>
              </w:rPr>
            </w:pPr>
            <w:proofErr w:type="spellStart"/>
            <w:r w:rsidRPr="003F1F35">
              <w:rPr>
                <w:rFonts w:ascii="Times New Roman" w:eastAsia="Times New Roman" w:hAnsi="Times New Roman" w:cs="Times New Roman"/>
                <w:b/>
                <w:sz w:val="24"/>
                <w:szCs w:val="24"/>
              </w:rPr>
              <w:t>Балалардың</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өзіндік</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іс-әрекеті</w:t>
            </w:r>
            <w:proofErr w:type="spellEnd"/>
            <w:r w:rsidRPr="003F1F35">
              <w:rPr>
                <w:rFonts w:ascii="Times New Roman" w:eastAsia="Times New Roman" w:hAnsi="Times New Roman" w:cs="Times New Roman"/>
                <w:b/>
                <w:sz w:val="24"/>
                <w:szCs w:val="24"/>
              </w:rPr>
              <w:t xml:space="preserve"> (аз </w:t>
            </w:r>
            <w:proofErr w:type="spellStart"/>
            <w:r w:rsidRPr="003F1F35">
              <w:rPr>
                <w:rFonts w:ascii="Times New Roman" w:eastAsia="Times New Roman" w:hAnsi="Times New Roman" w:cs="Times New Roman"/>
                <w:b/>
                <w:sz w:val="24"/>
                <w:szCs w:val="24"/>
              </w:rPr>
              <w:t>қимылды</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ойындар</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үстел</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ойындары</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бейнелеу</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өнері</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кітап</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қарастыру</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және</w:t>
            </w:r>
            <w:proofErr w:type="spellEnd"/>
            <w:r w:rsidRPr="003F1F35">
              <w:rPr>
                <w:rFonts w:ascii="Times New Roman" w:eastAsia="Times New Roman" w:hAnsi="Times New Roman" w:cs="Times New Roman"/>
                <w:b/>
                <w:sz w:val="24"/>
                <w:szCs w:val="24"/>
              </w:rPr>
              <w:t xml:space="preserve"> т. б.)</w:t>
            </w:r>
          </w:p>
        </w:tc>
        <w:tc>
          <w:tcPr>
            <w:tcW w:w="2328" w:type="dxa"/>
            <w:hideMark/>
          </w:tcPr>
          <w:p w14:paraId="51798526" w14:textId="77777777" w:rsidR="00D64297" w:rsidRPr="00B00CE1" w:rsidRDefault="00D64297" w:rsidP="00764B2D">
            <w:pPr>
              <w:spacing w:after="150" w:line="255" w:lineRule="atLeast"/>
              <w:rPr>
                <w:rFonts w:ascii="Times New Roman" w:eastAsia="Times New Roman" w:hAnsi="Times New Roman" w:cs="Times New Roman"/>
                <w:sz w:val="24"/>
                <w:szCs w:val="24"/>
              </w:rPr>
            </w:pPr>
            <w:r w:rsidRPr="00B00CE1">
              <w:rPr>
                <w:rFonts w:ascii="Times New Roman" w:eastAsia="Times New Roman" w:hAnsi="Times New Roman" w:cs="Times New Roman"/>
                <w:sz w:val="24"/>
                <w:szCs w:val="24"/>
              </w:rPr>
              <w:t>«</w:t>
            </w:r>
            <w:proofErr w:type="spellStart"/>
            <w:r w:rsidRPr="006F386A">
              <w:rPr>
                <w:rFonts w:ascii="Times New Roman" w:eastAsia="Times New Roman" w:hAnsi="Times New Roman" w:cs="Times New Roman"/>
                <w:b/>
                <w:sz w:val="24"/>
                <w:szCs w:val="24"/>
              </w:rPr>
              <w:t>Айлакер</w:t>
            </w:r>
            <w:proofErr w:type="spellEnd"/>
            <w:r w:rsidRPr="006F386A">
              <w:rPr>
                <w:rFonts w:ascii="Times New Roman" w:eastAsia="Times New Roman" w:hAnsi="Times New Roman" w:cs="Times New Roman"/>
                <w:b/>
                <w:sz w:val="24"/>
                <w:szCs w:val="24"/>
              </w:rPr>
              <w:t xml:space="preserve"> </w:t>
            </w:r>
            <w:proofErr w:type="spellStart"/>
            <w:r w:rsidRPr="006F386A">
              <w:rPr>
                <w:rFonts w:ascii="Times New Roman" w:eastAsia="Times New Roman" w:hAnsi="Times New Roman" w:cs="Times New Roman"/>
                <w:b/>
                <w:sz w:val="24"/>
                <w:szCs w:val="24"/>
              </w:rPr>
              <w:t>заттар</w:t>
            </w:r>
            <w:proofErr w:type="spellEnd"/>
            <w:r w:rsidRPr="006F386A">
              <w:rPr>
                <w:rFonts w:ascii="Times New Roman" w:eastAsia="Times New Roman" w:hAnsi="Times New Roman" w:cs="Times New Roman"/>
                <w:b/>
                <w:sz w:val="24"/>
                <w:szCs w:val="24"/>
              </w:rPr>
              <w:t>»</w:t>
            </w:r>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үстел</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үсті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ойыны</w:t>
            </w:r>
            <w:proofErr w:type="spellEnd"/>
            <w:r w:rsidRPr="00B00CE1">
              <w:rPr>
                <w:rFonts w:ascii="Times New Roman" w:eastAsia="Times New Roman" w:hAnsi="Times New Roman" w:cs="Times New Roman"/>
                <w:sz w:val="24"/>
                <w:szCs w:val="24"/>
              </w:rPr>
              <w:t>.</w:t>
            </w:r>
          </w:p>
          <w:p w14:paraId="3DF5F3B9"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B00CE1">
              <w:rPr>
                <w:rFonts w:ascii="Times New Roman" w:eastAsia="Times New Roman" w:hAnsi="Times New Roman" w:cs="Times New Roman"/>
                <w:sz w:val="24"/>
                <w:szCs w:val="24"/>
              </w:rPr>
              <w:t>Үлгі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бойынша</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бояу</w:t>
            </w:r>
            <w:proofErr w:type="spellEnd"/>
            <w:r w:rsidRPr="00B00CE1">
              <w:rPr>
                <w:rFonts w:ascii="Times New Roman" w:eastAsia="Times New Roman" w:hAnsi="Times New Roman" w:cs="Times New Roman"/>
                <w:sz w:val="24"/>
                <w:szCs w:val="24"/>
              </w:rPr>
              <w:t>.</w:t>
            </w:r>
          </w:p>
          <w:p w14:paraId="1F93CFC8"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B00CE1">
              <w:rPr>
                <w:rFonts w:ascii="Times New Roman" w:eastAsia="Times New Roman" w:hAnsi="Times New Roman" w:cs="Times New Roman"/>
                <w:sz w:val="24"/>
                <w:szCs w:val="24"/>
              </w:rPr>
              <w:t>Кітап</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бұрышындағы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кітаптарды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қарау</w:t>
            </w:r>
            <w:proofErr w:type="spellEnd"/>
            <w:r w:rsidRPr="00B00CE1">
              <w:rPr>
                <w:rFonts w:ascii="Times New Roman" w:eastAsia="Times New Roman" w:hAnsi="Times New Roman" w:cs="Times New Roman"/>
                <w:sz w:val="24"/>
                <w:szCs w:val="24"/>
              </w:rPr>
              <w:t>.</w:t>
            </w:r>
          </w:p>
          <w:p w14:paraId="049701C1"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B00CE1">
              <w:rPr>
                <w:rFonts w:ascii="Times New Roman" w:eastAsia="Times New Roman" w:hAnsi="Times New Roman" w:cs="Times New Roman"/>
                <w:sz w:val="24"/>
                <w:szCs w:val="24"/>
              </w:rPr>
              <w:t>Күзгі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сәлем</w:t>
            </w:r>
            <w:proofErr w:type="spellEnd"/>
            <w:r w:rsidRPr="00B00CE1">
              <w:rPr>
                <w:rFonts w:ascii="Times New Roman" w:eastAsia="Times New Roman" w:hAnsi="Times New Roman" w:cs="Times New Roman"/>
                <w:sz w:val="24"/>
                <w:szCs w:val="24"/>
              </w:rPr>
              <w:t xml:space="preserve"> «Сурет салу минуты»</w:t>
            </w:r>
          </w:p>
        </w:tc>
        <w:tc>
          <w:tcPr>
            <w:tcW w:w="2266" w:type="dxa"/>
            <w:hideMark/>
          </w:tcPr>
          <w:p w14:paraId="302AF147" w14:textId="77777777" w:rsidR="00D64297" w:rsidRPr="00B00CE1" w:rsidRDefault="00D64297" w:rsidP="00764B2D">
            <w:pPr>
              <w:spacing w:after="150" w:line="255" w:lineRule="atLeast"/>
              <w:rPr>
                <w:rFonts w:ascii="Times New Roman" w:eastAsia="Times New Roman" w:hAnsi="Times New Roman" w:cs="Times New Roman"/>
                <w:sz w:val="24"/>
                <w:szCs w:val="24"/>
              </w:rPr>
            </w:pPr>
            <w:r w:rsidRPr="00B00CE1">
              <w:rPr>
                <w:rFonts w:ascii="Times New Roman" w:eastAsia="Times New Roman" w:hAnsi="Times New Roman" w:cs="Times New Roman"/>
                <w:sz w:val="24"/>
                <w:szCs w:val="24"/>
              </w:rPr>
              <w:t>«</w:t>
            </w:r>
            <w:proofErr w:type="spellStart"/>
            <w:r w:rsidRPr="006F386A">
              <w:rPr>
                <w:rFonts w:ascii="Times New Roman" w:eastAsia="Times New Roman" w:hAnsi="Times New Roman" w:cs="Times New Roman"/>
                <w:b/>
                <w:sz w:val="24"/>
                <w:szCs w:val="24"/>
              </w:rPr>
              <w:t>Ұшады</w:t>
            </w:r>
            <w:proofErr w:type="spellEnd"/>
            <w:r w:rsidRPr="006F386A">
              <w:rPr>
                <w:rFonts w:ascii="Times New Roman" w:eastAsia="Times New Roman" w:hAnsi="Times New Roman" w:cs="Times New Roman"/>
                <w:b/>
                <w:sz w:val="24"/>
                <w:szCs w:val="24"/>
              </w:rPr>
              <w:t xml:space="preserve"> – </w:t>
            </w:r>
            <w:proofErr w:type="spellStart"/>
            <w:r w:rsidRPr="006F386A">
              <w:rPr>
                <w:rFonts w:ascii="Times New Roman" w:eastAsia="Times New Roman" w:hAnsi="Times New Roman" w:cs="Times New Roman"/>
                <w:b/>
                <w:sz w:val="24"/>
                <w:szCs w:val="24"/>
              </w:rPr>
              <w:t>ұшпайды</w:t>
            </w:r>
            <w:proofErr w:type="spellEnd"/>
            <w:r w:rsidRPr="006F386A">
              <w:rPr>
                <w:rFonts w:ascii="Times New Roman" w:eastAsia="Times New Roman" w:hAnsi="Times New Roman" w:cs="Times New Roman"/>
                <w:b/>
                <w:sz w:val="24"/>
                <w:szCs w:val="24"/>
              </w:rPr>
              <w:t>»</w:t>
            </w:r>
            <w:r w:rsidRPr="00B00CE1">
              <w:rPr>
                <w:rFonts w:ascii="Times New Roman" w:eastAsia="Times New Roman" w:hAnsi="Times New Roman" w:cs="Times New Roman"/>
                <w:sz w:val="24"/>
                <w:szCs w:val="24"/>
              </w:rPr>
              <w:t xml:space="preserve"> аз </w:t>
            </w:r>
            <w:proofErr w:type="spellStart"/>
            <w:r w:rsidRPr="00B00CE1">
              <w:rPr>
                <w:rFonts w:ascii="Times New Roman" w:eastAsia="Times New Roman" w:hAnsi="Times New Roman" w:cs="Times New Roman"/>
                <w:sz w:val="24"/>
                <w:szCs w:val="24"/>
              </w:rPr>
              <w:t>қимылды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ойыны</w:t>
            </w:r>
            <w:proofErr w:type="spellEnd"/>
            <w:r w:rsidRPr="00B00CE1">
              <w:rPr>
                <w:rFonts w:ascii="Times New Roman" w:eastAsia="Times New Roman" w:hAnsi="Times New Roman" w:cs="Times New Roman"/>
                <w:sz w:val="24"/>
                <w:szCs w:val="24"/>
              </w:rPr>
              <w:t>.</w:t>
            </w:r>
          </w:p>
          <w:p w14:paraId="7A76F20D" w14:textId="77777777" w:rsidR="00D64297" w:rsidRPr="00B00CE1" w:rsidRDefault="00D64297" w:rsidP="00764B2D">
            <w:pPr>
              <w:spacing w:after="150" w:line="255" w:lineRule="atLeast"/>
              <w:rPr>
                <w:rFonts w:ascii="Times New Roman" w:eastAsia="Times New Roman" w:hAnsi="Times New Roman" w:cs="Times New Roman"/>
                <w:sz w:val="24"/>
                <w:szCs w:val="24"/>
              </w:rPr>
            </w:pPr>
            <w:r w:rsidRPr="00B00CE1">
              <w:rPr>
                <w:rFonts w:ascii="Times New Roman" w:eastAsia="Times New Roman" w:hAnsi="Times New Roman" w:cs="Times New Roman"/>
                <w:sz w:val="24"/>
                <w:szCs w:val="24"/>
              </w:rPr>
              <w:t>«</w:t>
            </w:r>
            <w:proofErr w:type="spellStart"/>
            <w:r w:rsidRPr="00B00CE1">
              <w:rPr>
                <w:rFonts w:ascii="Times New Roman" w:eastAsia="Times New Roman" w:hAnsi="Times New Roman" w:cs="Times New Roman"/>
                <w:sz w:val="24"/>
                <w:szCs w:val="24"/>
              </w:rPr>
              <w:t>Сиқырлы</w:t>
            </w:r>
            <w:proofErr w:type="spellEnd"/>
            <w:r w:rsidRPr="00B00CE1">
              <w:rPr>
                <w:rFonts w:ascii="Times New Roman" w:eastAsia="Times New Roman" w:hAnsi="Times New Roman" w:cs="Times New Roman"/>
                <w:sz w:val="24"/>
                <w:szCs w:val="24"/>
              </w:rPr>
              <w:t xml:space="preserve"> </w:t>
            </w:r>
            <w:proofErr w:type="spellStart"/>
            <w:proofErr w:type="gramStart"/>
            <w:r w:rsidRPr="00B00CE1">
              <w:rPr>
                <w:rFonts w:ascii="Times New Roman" w:eastAsia="Times New Roman" w:hAnsi="Times New Roman" w:cs="Times New Roman"/>
                <w:sz w:val="24"/>
                <w:szCs w:val="24"/>
              </w:rPr>
              <w:t>таяқшалар»үстел</w:t>
            </w:r>
            <w:proofErr w:type="spellEnd"/>
            <w:proofErr w:type="gram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ойыны</w:t>
            </w:r>
            <w:proofErr w:type="spellEnd"/>
            <w:r w:rsidRPr="00B00CE1">
              <w:rPr>
                <w:rFonts w:ascii="Times New Roman" w:eastAsia="Times New Roman" w:hAnsi="Times New Roman" w:cs="Times New Roman"/>
                <w:sz w:val="24"/>
                <w:szCs w:val="24"/>
              </w:rPr>
              <w:t>.</w:t>
            </w:r>
          </w:p>
          <w:p w14:paraId="4030E4F1" w14:textId="77777777" w:rsidR="00D64297" w:rsidRPr="00B00CE1" w:rsidRDefault="00D64297" w:rsidP="00764B2D">
            <w:pPr>
              <w:spacing w:after="150" w:line="255" w:lineRule="atLeast"/>
              <w:rPr>
                <w:rFonts w:ascii="Times New Roman" w:eastAsia="Times New Roman" w:hAnsi="Times New Roman" w:cs="Times New Roman"/>
                <w:sz w:val="24"/>
                <w:szCs w:val="24"/>
              </w:rPr>
            </w:pPr>
            <w:r w:rsidRPr="00B00CE1">
              <w:rPr>
                <w:rFonts w:ascii="Times New Roman" w:eastAsia="Times New Roman" w:hAnsi="Times New Roman" w:cs="Times New Roman"/>
                <w:sz w:val="24"/>
                <w:szCs w:val="24"/>
              </w:rPr>
              <w:t>«</w:t>
            </w:r>
            <w:proofErr w:type="spellStart"/>
            <w:r w:rsidRPr="00B00CE1">
              <w:rPr>
                <w:rFonts w:ascii="Times New Roman" w:eastAsia="Times New Roman" w:hAnsi="Times New Roman" w:cs="Times New Roman"/>
                <w:sz w:val="24"/>
                <w:szCs w:val="24"/>
              </w:rPr>
              <w:t>Жаңбырдан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қолшатыр</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палитрасындағы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lastRenderedPageBreak/>
              <w:t>түстерді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араластыру</w:t>
            </w:r>
            <w:proofErr w:type="spellEnd"/>
            <w:r w:rsidRPr="00B00CE1">
              <w:rPr>
                <w:rFonts w:ascii="Times New Roman" w:eastAsia="Times New Roman" w:hAnsi="Times New Roman" w:cs="Times New Roman"/>
                <w:sz w:val="24"/>
                <w:szCs w:val="24"/>
              </w:rPr>
              <w:t>.</w:t>
            </w:r>
          </w:p>
          <w:p w14:paraId="2ECBD415" w14:textId="77777777" w:rsidR="00D64297" w:rsidRPr="00B00CE1" w:rsidRDefault="00D64297" w:rsidP="00764B2D">
            <w:pPr>
              <w:spacing w:after="150" w:line="255" w:lineRule="atLeast"/>
              <w:rPr>
                <w:rFonts w:ascii="Times New Roman" w:eastAsia="Times New Roman" w:hAnsi="Times New Roman" w:cs="Times New Roman"/>
                <w:sz w:val="24"/>
                <w:szCs w:val="24"/>
              </w:rPr>
            </w:pPr>
            <w:r w:rsidRPr="00B00CE1">
              <w:rPr>
                <w:rFonts w:ascii="Times New Roman" w:eastAsia="Times New Roman" w:hAnsi="Times New Roman" w:cs="Times New Roman"/>
                <w:sz w:val="24"/>
                <w:szCs w:val="24"/>
              </w:rPr>
              <w:t>«</w:t>
            </w:r>
            <w:proofErr w:type="spellStart"/>
            <w:r w:rsidRPr="00B00CE1">
              <w:rPr>
                <w:rFonts w:ascii="Times New Roman" w:eastAsia="Times New Roman" w:hAnsi="Times New Roman" w:cs="Times New Roman"/>
                <w:sz w:val="24"/>
                <w:szCs w:val="24"/>
              </w:rPr>
              <w:t>Күзгі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егін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суреттерін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қарау</w:t>
            </w:r>
            <w:proofErr w:type="spellEnd"/>
            <w:r w:rsidRPr="00B00CE1">
              <w:rPr>
                <w:rFonts w:ascii="Times New Roman" w:eastAsia="Times New Roman" w:hAnsi="Times New Roman" w:cs="Times New Roman"/>
                <w:sz w:val="24"/>
                <w:szCs w:val="24"/>
              </w:rPr>
              <w:t>.</w:t>
            </w:r>
          </w:p>
          <w:p w14:paraId="5C93FDFF"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B00CE1">
              <w:rPr>
                <w:rFonts w:ascii="Times New Roman" w:eastAsia="Times New Roman" w:hAnsi="Times New Roman" w:cs="Times New Roman"/>
                <w:sz w:val="24"/>
                <w:szCs w:val="24"/>
              </w:rPr>
              <w:t>Табиғат</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бұрышындағы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еңбек</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тапсырмалары</w:t>
            </w:r>
            <w:proofErr w:type="spellEnd"/>
          </w:p>
        </w:tc>
        <w:tc>
          <w:tcPr>
            <w:tcW w:w="2481" w:type="dxa"/>
            <w:hideMark/>
          </w:tcPr>
          <w:p w14:paraId="34840DB5" w14:textId="77777777" w:rsidR="00D64297" w:rsidRPr="00B00CE1" w:rsidRDefault="00D64297" w:rsidP="00764B2D">
            <w:pPr>
              <w:spacing w:after="150" w:line="255" w:lineRule="atLeast"/>
              <w:rPr>
                <w:rFonts w:ascii="Times New Roman" w:eastAsia="Times New Roman" w:hAnsi="Times New Roman" w:cs="Times New Roman"/>
                <w:sz w:val="24"/>
                <w:szCs w:val="24"/>
              </w:rPr>
            </w:pPr>
            <w:r w:rsidRPr="006F386A">
              <w:rPr>
                <w:rFonts w:ascii="Times New Roman" w:eastAsia="Times New Roman" w:hAnsi="Times New Roman" w:cs="Times New Roman"/>
                <w:b/>
                <w:sz w:val="24"/>
                <w:szCs w:val="24"/>
              </w:rPr>
              <w:lastRenderedPageBreak/>
              <w:t>«</w:t>
            </w:r>
            <w:proofErr w:type="spellStart"/>
            <w:r w:rsidRPr="006F386A">
              <w:rPr>
                <w:rFonts w:ascii="Times New Roman" w:eastAsia="Times New Roman" w:hAnsi="Times New Roman" w:cs="Times New Roman"/>
                <w:b/>
                <w:sz w:val="24"/>
                <w:szCs w:val="24"/>
              </w:rPr>
              <w:t>Әр</w:t>
            </w:r>
            <w:proofErr w:type="spellEnd"/>
            <w:r w:rsidRPr="006F386A">
              <w:rPr>
                <w:rFonts w:ascii="Times New Roman" w:eastAsia="Times New Roman" w:hAnsi="Times New Roman" w:cs="Times New Roman"/>
                <w:b/>
                <w:sz w:val="24"/>
                <w:szCs w:val="24"/>
              </w:rPr>
              <w:t xml:space="preserve"> </w:t>
            </w:r>
            <w:proofErr w:type="spellStart"/>
            <w:r w:rsidRPr="006F386A">
              <w:rPr>
                <w:rFonts w:ascii="Times New Roman" w:eastAsia="Times New Roman" w:hAnsi="Times New Roman" w:cs="Times New Roman"/>
                <w:b/>
                <w:sz w:val="24"/>
                <w:szCs w:val="24"/>
              </w:rPr>
              <w:t>түрлі</w:t>
            </w:r>
            <w:proofErr w:type="spellEnd"/>
            <w:r w:rsidRPr="006F386A">
              <w:rPr>
                <w:rFonts w:ascii="Times New Roman" w:eastAsia="Times New Roman" w:hAnsi="Times New Roman" w:cs="Times New Roman"/>
                <w:b/>
                <w:sz w:val="24"/>
                <w:szCs w:val="24"/>
              </w:rPr>
              <w:t xml:space="preserve"> </w:t>
            </w:r>
            <w:proofErr w:type="spellStart"/>
            <w:proofErr w:type="gramStart"/>
            <w:r w:rsidRPr="006F386A">
              <w:rPr>
                <w:rFonts w:ascii="Times New Roman" w:eastAsia="Times New Roman" w:hAnsi="Times New Roman" w:cs="Times New Roman"/>
                <w:b/>
                <w:sz w:val="24"/>
                <w:szCs w:val="24"/>
              </w:rPr>
              <w:t>үйлер»</w:t>
            </w:r>
            <w:r w:rsidRPr="00B00CE1">
              <w:rPr>
                <w:rFonts w:ascii="Times New Roman" w:eastAsia="Times New Roman" w:hAnsi="Times New Roman" w:cs="Times New Roman"/>
                <w:sz w:val="24"/>
                <w:szCs w:val="24"/>
              </w:rPr>
              <w:t>үстел</w:t>
            </w:r>
            <w:proofErr w:type="spellEnd"/>
            <w:proofErr w:type="gram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ойыны</w:t>
            </w:r>
            <w:proofErr w:type="spellEnd"/>
            <w:r w:rsidRPr="00B00CE1">
              <w:rPr>
                <w:rFonts w:ascii="Times New Roman" w:eastAsia="Times New Roman" w:hAnsi="Times New Roman" w:cs="Times New Roman"/>
                <w:sz w:val="24"/>
                <w:szCs w:val="24"/>
              </w:rPr>
              <w:t>.</w:t>
            </w:r>
          </w:p>
          <w:p w14:paraId="490EAC13" w14:textId="77777777" w:rsidR="00D64297" w:rsidRPr="00B00CE1" w:rsidRDefault="00D64297" w:rsidP="00764B2D">
            <w:pPr>
              <w:spacing w:after="150" w:line="255" w:lineRule="atLeast"/>
              <w:rPr>
                <w:rFonts w:ascii="Times New Roman" w:eastAsia="Times New Roman" w:hAnsi="Times New Roman" w:cs="Times New Roman"/>
                <w:sz w:val="24"/>
                <w:szCs w:val="24"/>
              </w:rPr>
            </w:pPr>
            <w:r w:rsidRPr="00B00CE1">
              <w:rPr>
                <w:rFonts w:ascii="Times New Roman" w:eastAsia="Times New Roman" w:hAnsi="Times New Roman" w:cs="Times New Roman"/>
                <w:sz w:val="24"/>
                <w:szCs w:val="24"/>
              </w:rPr>
              <w:t>«</w:t>
            </w:r>
            <w:proofErr w:type="spellStart"/>
            <w:r w:rsidRPr="00B00CE1">
              <w:rPr>
                <w:rFonts w:ascii="Times New Roman" w:eastAsia="Times New Roman" w:hAnsi="Times New Roman" w:cs="Times New Roman"/>
                <w:sz w:val="24"/>
                <w:szCs w:val="24"/>
              </w:rPr>
              <w:t>Құстар</w:t>
            </w:r>
            <w:proofErr w:type="spellEnd"/>
            <w:r w:rsidRPr="00B00CE1">
              <w:rPr>
                <w:rFonts w:ascii="Times New Roman" w:eastAsia="Times New Roman" w:hAnsi="Times New Roman" w:cs="Times New Roman"/>
                <w:sz w:val="24"/>
                <w:szCs w:val="24"/>
              </w:rPr>
              <w:t xml:space="preserve"> неге </w:t>
            </w:r>
            <w:proofErr w:type="spellStart"/>
            <w:r w:rsidRPr="00B00CE1">
              <w:rPr>
                <w:rFonts w:ascii="Times New Roman" w:eastAsia="Times New Roman" w:hAnsi="Times New Roman" w:cs="Times New Roman"/>
                <w:sz w:val="24"/>
                <w:szCs w:val="24"/>
              </w:rPr>
              <w:t>ұшады</w:t>
            </w:r>
            <w:proofErr w:type="spellEnd"/>
            <w:r w:rsidRPr="00B00CE1">
              <w:rPr>
                <w:rFonts w:ascii="Times New Roman" w:eastAsia="Times New Roman" w:hAnsi="Times New Roman" w:cs="Times New Roman"/>
                <w:sz w:val="24"/>
                <w:szCs w:val="24"/>
              </w:rPr>
              <w:t>?»</w:t>
            </w:r>
          </w:p>
          <w:p w14:paraId="52EC2E24" w14:textId="77777777" w:rsidR="00D64297" w:rsidRPr="00B00CE1" w:rsidRDefault="00D64297" w:rsidP="00764B2D">
            <w:pPr>
              <w:spacing w:after="150" w:line="255" w:lineRule="atLeast"/>
              <w:rPr>
                <w:rFonts w:ascii="Times New Roman" w:eastAsia="Times New Roman" w:hAnsi="Times New Roman" w:cs="Times New Roman"/>
                <w:sz w:val="24"/>
                <w:szCs w:val="24"/>
              </w:rPr>
            </w:pPr>
            <w:r w:rsidRPr="00B00CE1">
              <w:rPr>
                <w:rFonts w:ascii="Times New Roman" w:eastAsia="Times New Roman" w:hAnsi="Times New Roman" w:cs="Times New Roman"/>
                <w:sz w:val="24"/>
                <w:szCs w:val="24"/>
              </w:rPr>
              <w:t>«</w:t>
            </w:r>
            <w:proofErr w:type="spellStart"/>
            <w:r w:rsidRPr="00B00CE1">
              <w:rPr>
                <w:rFonts w:ascii="Times New Roman" w:eastAsia="Times New Roman" w:hAnsi="Times New Roman" w:cs="Times New Roman"/>
                <w:sz w:val="24"/>
                <w:szCs w:val="24"/>
              </w:rPr>
              <w:t>Жапырақтың</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түсуі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жапырақтың</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түсуі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сары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жапырақтар</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ұшады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сурет</w:t>
            </w:r>
            <w:proofErr w:type="spellEnd"/>
            <w:r w:rsidRPr="00B00CE1">
              <w:rPr>
                <w:rFonts w:ascii="Times New Roman" w:eastAsia="Times New Roman" w:hAnsi="Times New Roman" w:cs="Times New Roman"/>
                <w:sz w:val="24"/>
                <w:szCs w:val="24"/>
              </w:rPr>
              <w:t xml:space="preserve"> салу</w:t>
            </w:r>
          </w:p>
        </w:tc>
        <w:tc>
          <w:tcPr>
            <w:tcW w:w="3059" w:type="dxa"/>
            <w:hideMark/>
          </w:tcPr>
          <w:p w14:paraId="49B301BB" w14:textId="77777777" w:rsidR="00D64297" w:rsidRPr="00B00CE1" w:rsidRDefault="00D64297" w:rsidP="00764B2D">
            <w:pPr>
              <w:spacing w:after="150" w:line="255" w:lineRule="atLeast"/>
              <w:rPr>
                <w:rFonts w:ascii="Times New Roman" w:eastAsia="Times New Roman" w:hAnsi="Times New Roman" w:cs="Times New Roman"/>
                <w:sz w:val="24"/>
                <w:szCs w:val="24"/>
              </w:rPr>
            </w:pPr>
            <w:r w:rsidRPr="006F386A">
              <w:rPr>
                <w:rFonts w:ascii="Times New Roman" w:eastAsia="Times New Roman" w:hAnsi="Times New Roman" w:cs="Times New Roman"/>
                <w:b/>
                <w:sz w:val="24"/>
                <w:szCs w:val="24"/>
              </w:rPr>
              <w:t xml:space="preserve">«_____» аз </w:t>
            </w:r>
            <w:proofErr w:type="spellStart"/>
            <w:r w:rsidRPr="006F386A">
              <w:rPr>
                <w:rFonts w:ascii="Times New Roman" w:eastAsia="Times New Roman" w:hAnsi="Times New Roman" w:cs="Times New Roman"/>
                <w:b/>
                <w:sz w:val="24"/>
                <w:szCs w:val="24"/>
              </w:rPr>
              <w:t>қимылды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ойыны</w:t>
            </w:r>
            <w:proofErr w:type="spellEnd"/>
            <w:r w:rsidRPr="00B00CE1">
              <w:rPr>
                <w:rFonts w:ascii="Times New Roman" w:eastAsia="Times New Roman" w:hAnsi="Times New Roman" w:cs="Times New Roman"/>
                <w:sz w:val="24"/>
                <w:szCs w:val="24"/>
              </w:rPr>
              <w:t>.</w:t>
            </w:r>
          </w:p>
          <w:p w14:paraId="735636ED" w14:textId="77777777" w:rsidR="00D64297" w:rsidRPr="00B00CE1" w:rsidRDefault="00D64297" w:rsidP="00764B2D">
            <w:pPr>
              <w:spacing w:after="150" w:line="255" w:lineRule="atLeast"/>
              <w:rPr>
                <w:rFonts w:ascii="Times New Roman" w:eastAsia="Times New Roman" w:hAnsi="Times New Roman" w:cs="Times New Roman"/>
                <w:sz w:val="24"/>
                <w:szCs w:val="24"/>
              </w:rPr>
            </w:pPr>
            <w:r w:rsidRPr="00B00CE1">
              <w:rPr>
                <w:rFonts w:ascii="Times New Roman" w:eastAsia="Times New Roman" w:hAnsi="Times New Roman" w:cs="Times New Roman"/>
                <w:sz w:val="24"/>
                <w:szCs w:val="24"/>
              </w:rPr>
              <w:t>«</w:t>
            </w:r>
            <w:proofErr w:type="spellStart"/>
            <w:r w:rsidRPr="00B00CE1">
              <w:rPr>
                <w:rFonts w:ascii="Times New Roman" w:eastAsia="Times New Roman" w:hAnsi="Times New Roman" w:cs="Times New Roman"/>
                <w:sz w:val="24"/>
                <w:szCs w:val="24"/>
              </w:rPr>
              <w:t>Түрлі-түсті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әлем</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үстел</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ойыны</w:t>
            </w:r>
            <w:proofErr w:type="spellEnd"/>
            <w:r w:rsidRPr="00B00CE1">
              <w:rPr>
                <w:rFonts w:ascii="Times New Roman" w:eastAsia="Times New Roman" w:hAnsi="Times New Roman" w:cs="Times New Roman"/>
                <w:sz w:val="24"/>
                <w:szCs w:val="24"/>
              </w:rPr>
              <w:t>.</w:t>
            </w:r>
          </w:p>
          <w:p w14:paraId="4D8613B0" w14:textId="77777777" w:rsidR="00D64297" w:rsidRPr="00B00CE1" w:rsidRDefault="00D64297" w:rsidP="00764B2D">
            <w:pPr>
              <w:spacing w:after="150" w:line="255" w:lineRule="atLeast"/>
              <w:rPr>
                <w:rFonts w:ascii="Times New Roman" w:eastAsia="Times New Roman" w:hAnsi="Times New Roman" w:cs="Times New Roman"/>
                <w:sz w:val="24"/>
                <w:szCs w:val="24"/>
              </w:rPr>
            </w:pPr>
            <w:r w:rsidRPr="00B00CE1">
              <w:rPr>
                <w:rFonts w:ascii="Times New Roman" w:eastAsia="Times New Roman" w:hAnsi="Times New Roman" w:cs="Times New Roman"/>
                <w:sz w:val="24"/>
                <w:szCs w:val="24"/>
              </w:rPr>
              <w:t>«</w:t>
            </w:r>
            <w:proofErr w:type="spellStart"/>
            <w:r w:rsidRPr="00B00CE1">
              <w:rPr>
                <w:rFonts w:ascii="Times New Roman" w:eastAsia="Times New Roman" w:hAnsi="Times New Roman" w:cs="Times New Roman"/>
                <w:sz w:val="24"/>
                <w:szCs w:val="24"/>
              </w:rPr>
              <w:t>Әр</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түрлі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құстар</w:t>
            </w:r>
            <w:proofErr w:type="spellEnd"/>
            <w:r w:rsidRPr="00B00CE1">
              <w:rPr>
                <w:rFonts w:ascii="Times New Roman" w:eastAsia="Times New Roman" w:hAnsi="Times New Roman" w:cs="Times New Roman"/>
                <w:sz w:val="24"/>
                <w:szCs w:val="24"/>
              </w:rPr>
              <w:t>»</w:t>
            </w:r>
          </w:p>
          <w:p w14:paraId="2BAE2EDD"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B00CE1">
              <w:rPr>
                <w:rFonts w:ascii="Times New Roman" w:eastAsia="Times New Roman" w:hAnsi="Times New Roman" w:cs="Times New Roman"/>
                <w:sz w:val="24"/>
                <w:szCs w:val="24"/>
              </w:rPr>
              <w:t>тақырыбындағы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суреттерді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қарау</w:t>
            </w:r>
            <w:proofErr w:type="spellEnd"/>
          </w:p>
          <w:p w14:paraId="5448ABA7" w14:textId="77777777" w:rsidR="00D64297" w:rsidRPr="00B00CE1" w:rsidRDefault="00D64297" w:rsidP="00764B2D">
            <w:pPr>
              <w:spacing w:after="150" w:line="255" w:lineRule="atLeast"/>
              <w:rPr>
                <w:rFonts w:ascii="Times New Roman" w:eastAsia="Times New Roman" w:hAnsi="Times New Roman" w:cs="Times New Roman"/>
                <w:sz w:val="24"/>
                <w:szCs w:val="24"/>
              </w:rPr>
            </w:pPr>
            <w:r w:rsidRPr="00B00CE1">
              <w:rPr>
                <w:rFonts w:ascii="Times New Roman" w:eastAsia="Times New Roman" w:hAnsi="Times New Roman" w:cs="Times New Roman"/>
                <w:sz w:val="24"/>
                <w:szCs w:val="24"/>
              </w:rPr>
              <w:lastRenderedPageBreak/>
              <w:t> </w:t>
            </w:r>
          </w:p>
        </w:tc>
        <w:tc>
          <w:tcPr>
            <w:tcW w:w="2297" w:type="dxa"/>
            <w:hideMark/>
          </w:tcPr>
          <w:p w14:paraId="02EDF792" w14:textId="77777777" w:rsidR="00D64297" w:rsidRPr="00B00CE1" w:rsidRDefault="00D64297" w:rsidP="00764B2D">
            <w:pPr>
              <w:spacing w:after="150" w:line="255" w:lineRule="atLeast"/>
              <w:rPr>
                <w:rFonts w:ascii="Times New Roman" w:eastAsia="Times New Roman" w:hAnsi="Times New Roman" w:cs="Times New Roman"/>
                <w:sz w:val="24"/>
                <w:szCs w:val="24"/>
              </w:rPr>
            </w:pPr>
            <w:r w:rsidRPr="00B00CE1">
              <w:rPr>
                <w:rFonts w:ascii="Times New Roman" w:eastAsia="Times New Roman" w:hAnsi="Times New Roman" w:cs="Times New Roman"/>
                <w:sz w:val="24"/>
                <w:szCs w:val="24"/>
              </w:rPr>
              <w:lastRenderedPageBreak/>
              <w:t>«</w:t>
            </w:r>
            <w:proofErr w:type="spellStart"/>
            <w:r w:rsidRPr="006F386A">
              <w:rPr>
                <w:rFonts w:ascii="Times New Roman" w:eastAsia="Times New Roman" w:hAnsi="Times New Roman" w:cs="Times New Roman"/>
                <w:b/>
                <w:sz w:val="24"/>
                <w:szCs w:val="24"/>
              </w:rPr>
              <w:t>Шыңдар</w:t>
            </w:r>
            <w:proofErr w:type="spellEnd"/>
            <w:r w:rsidRPr="006F386A">
              <w:rPr>
                <w:rFonts w:ascii="Times New Roman" w:eastAsia="Times New Roman" w:hAnsi="Times New Roman" w:cs="Times New Roman"/>
                <w:b/>
                <w:sz w:val="24"/>
                <w:szCs w:val="24"/>
              </w:rPr>
              <w:t xml:space="preserve"> мен </w:t>
            </w:r>
            <w:proofErr w:type="spellStart"/>
            <w:r w:rsidRPr="006F386A">
              <w:rPr>
                <w:rFonts w:ascii="Times New Roman" w:eastAsia="Times New Roman" w:hAnsi="Times New Roman" w:cs="Times New Roman"/>
                <w:b/>
                <w:sz w:val="24"/>
                <w:szCs w:val="24"/>
              </w:rPr>
              <w:t>тамырлар</w:t>
            </w:r>
            <w:proofErr w:type="spellEnd"/>
            <w:r w:rsidRPr="006F386A">
              <w:rPr>
                <w:rFonts w:ascii="Times New Roman" w:eastAsia="Times New Roman" w:hAnsi="Times New Roman" w:cs="Times New Roman"/>
                <w:b/>
                <w:sz w:val="24"/>
                <w:szCs w:val="24"/>
              </w:rPr>
              <w:t>»</w:t>
            </w:r>
            <w:r w:rsidRPr="00B00CE1">
              <w:rPr>
                <w:rFonts w:ascii="Times New Roman" w:eastAsia="Times New Roman" w:hAnsi="Times New Roman" w:cs="Times New Roman"/>
                <w:sz w:val="24"/>
                <w:szCs w:val="24"/>
              </w:rPr>
              <w:t xml:space="preserve"> аз </w:t>
            </w:r>
            <w:proofErr w:type="spellStart"/>
            <w:r w:rsidRPr="00B00CE1">
              <w:rPr>
                <w:rFonts w:ascii="Times New Roman" w:eastAsia="Times New Roman" w:hAnsi="Times New Roman" w:cs="Times New Roman"/>
                <w:sz w:val="24"/>
                <w:szCs w:val="24"/>
              </w:rPr>
              <w:t>қимылды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ойыны</w:t>
            </w:r>
            <w:proofErr w:type="spellEnd"/>
            <w:r w:rsidRPr="00B00CE1">
              <w:rPr>
                <w:rFonts w:ascii="Times New Roman" w:eastAsia="Times New Roman" w:hAnsi="Times New Roman" w:cs="Times New Roman"/>
                <w:sz w:val="24"/>
                <w:szCs w:val="24"/>
              </w:rPr>
              <w:t>.</w:t>
            </w:r>
          </w:p>
          <w:p w14:paraId="7E3F3D9A" w14:textId="77777777" w:rsidR="00D64297" w:rsidRPr="00B00CE1" w:rsidRDefault="00D64297" w:rsidP="00764B2D">
            <w:pPr>
              <w:spacing w:after="150" w:line="255" w:lineRule="atLeast"/>
              <w:rPr>
                <w:rFonts w:ascii="Times New Roman" w:eastAsia="Times New Roman" w:hAnsi="Times New Roman" w:cs="Times New Roman"/>
                <w:sz w:val="24"/>
                <w:szCs w:val="24"/>
              </w:rPr>
            </w:pPr>
            <w:r w:rsidRPr="00B00CE1">
              <w:rPr>
                <w:rFonts w:ascii="Times New Roman" w:eastAsia="Times New Roman" w:hAnsi="Times New Roman" w:cs="Times New Roman"/>
                <w:sz w:val="24"/>
                <w:szCs w:val="24"/>
              </w:rPr>
              <w:t>«</w:t>
            </w:r>
            <w:proofErr w:type="spellStart"/>
            <w:r w:rsidRPr="00B00CE1">
              <w:rPr>
                <w:rFonts w:ascii="Times New Roman" w:eastAsia="Times New Roman" w:hAnsi="Times New Roman" w:cs="Times New Roman"/>
                <w:sz w:val="24"/>
                <w:szCs w:val="24"/>
              </w:rPr>
              <w:t>Үстелдегі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нан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қайдан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келеді</w:t>
            </w:r>
            <w:proofErr w:type="spellEnd"/>
            <w:proofErr w:type="gramStart"/>
            <w:r w:rsidRPr="00B00CE1">
              <w:rPr>
                <w:rFonts w:ascii="Times New Roman" w:eastAsia="Times New Roman" w:hAnsi="Times New Roman" w:cs="Times New Roman"/>
                <w:sz w:val="24"/>
                <w:szCs w:val="24"/>
              </w:rPr>
              <w:t>».</w:t>
            </w:r>
            <w:proofErr w:type="spellStart"/>
            <w:r w:rsidRPr="00B00CE1">
              <w:rPr>
                <w:rFonts w:ascii="Times New Roman" w:eastAsia="Times New Roman" w:hAnsi="Times New Roman" w:cs="Times New Roman"/>
                <w:sz w:val="24"/>
                <w:szCs w:val="24"/>
              </w:rPr>
              <w:t>Үстел</w:t>
            </w:r>
            <w:proofErr w:type="spellEnd"/>
            <w:proofErr w:type="gram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ойыны</w:t>
            </w:r>
            <w:proofErr w:type="spellEnd"/>
          </w:p>
          <w:p w14:paraId="5B2B4B89"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B00CE1">
              <w:rPr>
                <w:rFonts w:ascii="Times New Roman" w:eastAsia="Times New Roman" w:hAnsi="Times New Roman" w:cs="Times New Roman"/>
                <w:sz w:val="24"/>
                <w:szCs w:val="24"/>
              </w:rPr>
              <w:t>Табиғат</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бұрышындағы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lastRenderedPageBreak/>
              <w:t>еңбек</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тапсырмалары</w:t>
            </w:r>
            <w:proofErr w:type="spellEnd"/>
          </w:p>
          <w:p w14:paraId="26FDAAA7" w14:textId="77777777" w:rsidR="00D64297" w:rsidRPr="00B00CE1" w:rsidRDefault="00D64297" w:rsidP="00764B2D">
            <w:pPr>
              <w:spacing w:after="150" w:line="255" w:lineRule="atLeast"/>
              <w:rPr>
                <w:rFonts w:ascii="Times New Roman" w:eastAsia="Times New Roman" w:hAnsi="Times New Roman" w:cs="Times New Roman"/>
                <w:sz w:val="24"/>
                <w:szCs w:val="24"/>
              </w:rPr>
            </w:pPr>
            <w:r w:rsidRPr="00B00CE1">
              <w:rPr>
                <w:rFonts w:ascii="Times New Roman" w:eastAsia="Times New Roman" w:hAnsi="Times New Roman" w:cs="Times New Roman"/>
                <w:sz w:val="24"/>
                <w:szCs w:val="24"/>
              </w:rPr>
              <w:t> </w:t>
            </w:r>
          </w:p>
        </w:tc>
      </w:tr>
      <w:tr w:rsidR="00D64297" w:rsidRPr="00B00CE1" w14:paraId="7AB6CD5F" w14:textId="77777777" w:rsidTr="00D64297">
        <w:tc>
          <w:tcPr>
            <w:tcW w:w="2355" w:type="dxa"/>
            <w:hideMark/>
          </w:tcPr>
          <w:p w14:paraId="4BCA40B5" w14:textId="77777777" w:rsidR="00D64297" w:rsidRPr="003F1F35" w:rsidRDefault="00D64297" w:rsidP="00EF3DC8">
            <w:pPr>
              <w:spacing w:after="150" w:line="255" w:lineRule="atLeast"/>
              <w:rPr>
                <w:rFonts w:ascii="Times New Roman" w:eastAsia="Times New Roman" w:hAnsi="Times New Roman" w:cs="Times New Roman"/>
                <w:b/>
                <w:sz w:val="24"/>
                <w:szCs w:val="24"/>
              </w:rPr>
            </w:pPr>
            <w:proofErr w:type="spellStart"/>
            <w:r w:rsidRPr="003F1F35">
              <w:rPr>
                <w:rFonts w:ascii="Times New Roman" w:eastAsia="Times New Roman" w:hAnsi="Times New Roman" w:cs="Times New Roman"/>
                <w:b/>
                <w:sz w:val="24"/>
                <w:szCs w:val="24"/>
              </w:rPr>
              <w:lastRenderedPageBreak/>
              <w:t>Таңғы</w:t>
            </w:r>
            <w:proofErr w:type="spellEnd"/>
            <w:r w:rsidRPr="003F1F35">
              <w:rPr>
                <w:rFonts w:ascii="Times New Roman" w:eastAsia="Times New Roman" w:hAnsi="Times New Roman" w:cs="Times New Roman"/>
                <w:b/>
                <w:sz w:val="24"/>
                <w:szCs w:val="24"/>
              </w:rPr>
              <w:t xml:space="preserve"> гимнастика</w:t>
            </w:r>
          </w:p>
        </w:tc>
        <w:tc>
          <w:tcPr>
            <w:tcW w:w="12431" w:type="dxa"/>
            <w:gridSpan w:val="5"/>
            <w:hideMark/>
          </w:tcPr>
          <w:p w14:paraId="292139E5"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B00CE1">
              <w:rPr>
                <w:rFonts w:ascii="Times New Roman" w:eastAsia="Times New Roman" w:hAnsi="Times New Roman" w:cs="Times New Roman"/>
                <w:sz w:val="24"/>
                <w:szCs w:val="24"/>
              </w:rPr>
              <w:t>Таңертеңгілік</w:t>
            </w:r>
            <w:proofErr w:type="spellEnd"/>
            <w:r w:rsidRPr="00B00CE1">
              <w:rPr>
                <w:rFonts w:ascii="Times New Roman" w:eastAsia="Times New Roman" w:hAnsi="Times New Roman" w:cs="Times New Roman"/>
                <w:sz w:val="24"/>
                <w:szCs w:val="24"/>
              </w:rPr>
              <w:t xml:space="preserve"> гимнастика </w:t>
            </w:r>
            <w:proofErr w:type="spellStart"/>
            <w:r w:rsidRPr="00B00CE1">
              <w:rPr>
                <w:rFonts w:ascii="Times New Roman" w:eastAsia="Times New Roman" w:hAnsi="Times New Roman" w:cs="Times New Roman"/>
                <w:sz w:val="24"/>
                <w:szCs w:val="24"/>
              </w:rPr>
              <w:t>кешені</w:t>
            </w:r>
            <w:proofErr w:type="spellEnd"/>
          </w:p>
        </w:tc>
      </w:tr>
      <w:tr w:rsidR="00D64297" w:rsidRPr="00B00CE1" w14:paraId="0DAD1A80" w14:textId="77777777" w:rsidTr="00D64297">
        <w:tc>
          <w:tcPr>
            <w:tcW w:w="2355" w:type="dxa"/>
            <w:hideMark/>
          </w:tcPr>
          <w:p w14:paraId="51F1A4C8" w14:textId="77777777" w:rsidR="00D64297" w:rsidRPr="00303096" w:rsidRDefault="00D64297" w:rsidP="00EF3DC8">
            <w:pPr>
              <w:spacing w:after="150" w:line="255" w:lineRule="atLeast"/>
              <w:rPr>
                <w:rFonts w:ascii="Times New Roman" w:eastAsia="Times New Roman" w:hAnsi="Times New Roman" w:cs="Times New Roman"/>
                <w:b/>
                <w:sz w:val="24"/>
                <w:szCs w:val="24"/>
                <w:lang w:val="kk-KZ"/>
              </w:rPr>
            </w:pPr>
            <w:proofErr w:type="spellStart"/>
            <w:r w:rsidRPr="003F1F35">
              <w:rPr>
                <w:rFonts w:ascii="Times New Roman" w:eastAsia="Times New Roman" w:hAnsi="Times New Roman" w:cs="Times New Roman"/>
                <w:b/>
                <w:sz w:val="24"/>
                <w:szCs w:val="24"/>
              </w:rPr>
              <w:t>Таңғы</w:t>
            </w:r>
            <w:proofErr w:type="spellEnd"/>
            <w:r w:rsidRPr="003F1F35">
              <w:rPr>
                <w:rFonts w:ascii="Times New Roman" w:eastAsia="Times New Roman" w:hAnsi="Times New Roman" w:cs="Times New Roman"/>
                <w:b/>
                <w:sz w:val="24"/>
                <w:szCs w:val="24"/>
              </w:rPr>
              <w:t xml:space="preserve"> ас</w:t>
            </w:r>
            <w:r>
              <w:rPr>
                <w:rFonts w:ascii="Times New Roman" w:eastAsia="Times New Roman" w:hAnsi="Times New Roman" w:cs="Times New Roman"/>
                <w:b/>
                <w:sz w:val="24"/>
                <w:szCs w:val="24"/>
                <w:lang w:val="kk-KZ"/>
              </w:rPr>
              <w:t xml:space="preserve">қа </w:t>
            </w:r>
            <w:proofErr w:type="gramStart"/>
            <w:r>
              <w:rPr>
                <w:rFonts w:ascii="Times New Roman" w:eastAsia="Times New Roman" w:hAnsi="Times New Roman" w:cs="Times New Roman"/>
                <w:b/>
                <w:sz w:val="24"/>
                <w:szCs w:val="24"/>
                <w:lang w:val="kk-KZ"/>
              </w:rPr>
              <w:t>дайындық,таңғы</w:t>
            </w:r>
            <w:proofErr w:type="gramEnd"/>
            <w:r>
              <w:rPr>
                <w:rFonts w:ascii="Times New Roman" w:eastAsia="Times New Roman" w:hAnsi="Times New Roman" w:cs="Times New Roman"/>
                <w:b/>
                <w:sz w:val="24"/>
                <w:szCs w:val="24"/>
                <w:lang w:val="kk-KZ"/>
              </w:rPr>
              <w:t xml:space="preserve"> ас  8.00-8.30</w:t>
            </w:r>
          </w:p>
        </w:tc>
        <w:tc>
          <w:tcPr>
            <w:tcW w:w="12431" w:type="dxa"/>
            <w:gridSpan w:val="5"/>
            <w:hideMark/>
          </w:tcPr>
          <w:p w14:paraId="3E4B5C75" w14:textId="77777777" w:rsidR="00D64297" w:rsidRPr="00D64297" w:rsidRDefault="00D64297" w:rsidP="00764B2D">
            <w:pPr>
              <w:spacing w:after="150" w:line="255" w:lineRule="atLeast"/>
              <w:rPr>
                <w:rFonts w:ascii="Times New Roman" w:eastAsia="Times New Roman" w:hAnsi="Times New Roman" w:cs="Times New Roman"/>
                <w:sz w:val="24"/>
                <w:szCs w:val="24"/>
                <w:lang w:val="kk-KZ"/>
              </w:rPr>
            </w:pPr>
            <w:r w:rsidRPr="00D64297">
              <w:rPr>
                <w:rFonts w:ascii="Times New Roman" w:eastAsia="Times New Roman" w:hAnsi="Times New Roman" w:cs="Times New Roman"/>
                <w:sz w:val="24"/>
                <w:szCs w:val="24"/>
                <w:lang w:val="kk-KZ"/>
              </w:rPr>
              <w:t>Үстелді жабдықтау: кезекшілерді анықтау; мәзірмен танысу; асхана керек-жарақтарын таңдау; үстелдердің эстетикалық безендірілуіне балалардың назарын аудару.</w:t>
            </w:r>
          </w:p>
          <w:p w14:paraId="6C26B923" w14:textId="77777777" w:rsidR="00D64297" w:rsidRPr="008757FC" w:rsidRDefault="00D64297" w:rsidP="00764B2D">
            <w:pPr>
              <w:spacing w:after="150" w:line="255" w:lineRule="atLeast"/>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t>Дәмді ботқа буы бұрқырап,</w:t>
            </w:r>
          </w:p>
          <w:p w14:paraId="24995C3E" w14:textId="77777777" w:rsidR="00D64297" w:rsidRPr="008757FC" w:rsidRDefault="00D64297" w:rsidP="00764B2D">
            <w:pPr>
              <w:spacing w:after="150" w:line="255" w:lineRule="atLeast"/>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t>Леша ботқа жеуге отырды.</w:t>
            </w:r>
          </w:p>
          <w:p w14:paraId="2A7478FD" w14:textId="77777777" w:rsidR="00D64297" w:rsidRPr="008757FC" w:rsidRDefault="00D64297" w:rsidP="00764B2D">
            <w:pPr>
              <w:spacing w:after="150" w:line="255" w:lineRule="atLeast"/>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t>Ботқа өте дәмді,</w:t>
            </w:r>
          </w:p>
          <w:p w14:paraId="515239CE" w14:textId="77777777" w:rsidR="00D64297" w:rsidRPr="008757FC" w:rsidRDefault="00D64297" w:rsidP="00764B2D">
            <w:pPr>
              <w:spacing w:after="150" w:line="255" w:lineRule="atLeast"/>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t>Ол оны асықпай тауысты.</w:t>
            </w:r>
          </w:p>
          <w:p w14:paraId="5A808101" w14:textId="77777777" w:rsidR="00D64297" w:rsidRPr="008757FC" w:rsidRDefault="00D64297" w:rsidP="00764B2D">
            <w:pPr>
              <w:spacing w:after="150" w:line="255" w:lineRule="atLeast"/>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t>Бір қасықтан соң бір қасық,</w:t>
            </w:r>
          </w:p>
          <w:p w14:paraId="0EE1F628" w14:textId="77777777" w:rsidR="00D64297" w:rsidRPr="00B00CE1" w:rsidRDefault="00D64297" w:rsidP="00764B2D">
            <w:pPr>
              <w:spacing w:after="150" w:line="255" w:lineRule="atLeast"/>
              <w:rPr>
                <w:rFonts w:ascii="Times New Roman" w:eastAsia="Times New Roman" w:hAnsi="Times New Roman" w:cs="Times New Roman"/>
                <w:sz w:val="24"/>
                <w:szCs w:val="24"/>
              </w:rPr>
            </w:pPr>
            <w:r w:rsidRPr="00B00CE1">
              <w:rPr>
                <w:rFonts w:ascii="Times New Roman" w:eastAsia="Times New Roman" w:hAnsi="Times New Roman" w:cs="Times New Roman"/>
                <w:sz w:val="24"/>
                <w:szCs w:val="24"/>
              </w:rPr>
              <w:t>Аз-</w:t>
            </w:r>
            <w:proofErr w:type="spellStart"/>
            <w:r w:rsidRPr="00B00CE1">
              <w:rPr>
                <w:rFonts w:ascii="Times New Roman" w:eastAsia="Times New Roman" w:hAnsi="Times New Roman" w:cs="Times New Roman"/>
                <w:sz w:val="24"/>
                <w:szCs w:val="24"/>
              </w:rPr>
              <w:t>аздап</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жеді</w:t>
            </w:r>
            <w:proofErr w:type="spellEnd"/>
            <w:r w:rsidRPr="00B00CE1">
              <w:rPr>
                <w:rFonts w:ascii="Times New Roman" w:eastAsia="Times New Roman" w:hAnsi="Times New Roman" w:cs="Times New Roman"/>
                <w:sz w:val="24"/>
                <w:szCs w:val="24"/>
              </w:rPr>
              <w:t>.</w:t>
            </w:r>
          </w:p>
        </w:tc>
      </w:tr>
      <w:tr w:rsidR="00D64297" w:rsidRPr="00B00CE1" w14:paraId="328E5E1F" w14:textId="77777777" w:rsidTr="00D64297">
        <w:tc>
          <w:tcPr>
            <w:tcW w:w="2355" w:type="dxa"/>
            <w:hideMark/>
          </w:tcPr>
          <w:p w14:paraId="44DE5C4B" w14:textId="77777777" w:rsidR="00D64297" w:rsidRPr="00741C6A" w:rsidRDefault="00D64297" w:rsidP="00EF3DC8">
            <w:pPr>
              <w:spacing w:after="150" w:line="255" w:lineRule="atLeast"/>
              <w:rPr>
                <w:rFonts w:ascii="Times New Roman" w:eastAsia="Times New Roman" w:hAnsi="Times New Roman" w:cs="Times New Roman"/>
                <w:b/>
                <w:sz w:val="24"/>
                <w:szCs w:val="24"/>
                <w:lang w:val="kk-KZ"/>
              </w:rPr>
            </w:pPr>
            <w:r w:rsidRPr="003F1F35">
              <w:rPr>
                <w:rFonts w:ascii="Times New Roman" w:eastAsia="Times New Roman" w:hAnsi="Times New Roman" w:cs="Times New Roman"/>
                <w:b/>
                <w:sz w:val="24"/>
                <w:szCs w:val="24"/>
              </w:rPr>
              <w:t>Ұ</w:t>
            </w:r>
            <w:r>
              <w:rPr>
                <w:rFonts w:ascii="Times New Roman" w:eastAsia="Times New Roman" w:hAnsi="Times New Roman" w:cs="Times New Roman"/>
                <w:b/>
                <w:sz w:val="24"/>
                <w:szCs w:val="24"/>
                <w:lang w:val="kk-KZ"/>
              </w:rPr>
              <w:t>І</w:t>
            </w:r>
            <w:r w:rsidRPr="003F1F35">
              <w:rPr>
                <w:rFonts w:ascii="Times New Roman" w:eastAsia="Times New Roman" w:hAnsi="Times New Roman" w:cs="Times New Roman"/>
                <w:b/>
                <w:sz w:val="24"/>
                <w:szCs w:val="24"/>
              </w:rPr>
              <w:t xml:space="preserve">Қ </w:t>
            </w:r>
            <w:proofErr w:type="spellStart"/>
            <w:r w:rsidRPr="003F1F35">
              <w:rPr>
                <w:rFonts w:ascii="Times New Roman" w:eastAsia="Times New Roman" w:hAnsi="Times New Roman" w:cs="Times New Roman"/>
                <w:b/>
                <w:sz w:val="24"/>
                <w:szCs w:val="24"/>
              </w:rPr>
              <w:t>дайындық</w:t>
            </w:r>
            <w:proofErr w:type="spellEnd"/>
            <w:r>
              <w:rPr>
                <w:rFonts w:ascii="Times New Roman" w:eastAsia="Times New Roman" w:hAnsi="Times New Roman" w:cs="Times New Roman"/>
                <w:b/>
                <w:sz w:val="24"/>
                <w:szCs w:val="24"/>
                <w:lang w:val="kk-KZ"/>
              </w:rPr>
              <w:t xml:space="preserve">   8.30-9.00   </w:t>
            </w:r>
          </w:p>
        </w:tc>
        <w:tc>
          <w:tcPr>
            <w:tcW w:w="2328" w:type="dxa"/>
            <w:hideMark/>
          </w:tcPr>
          <w:p w14:paraId="21878124" w14:textId="77777777" w:rsidR="00D64297" w:rsidRPr="00D64297" w:rsidRDefault="00D64297" w:rsidP="00764B2D">
            <w:pPr>
              <w:spacing w:after="150" w:line="255" w:lineRule="atLeast"/>
              <w:rPr>
                <w:rFonts w:ascii="Times New Roman" w:eastAsia="Times New Roman" w:hAnsi="Times New Roman" w:cs="Times New Roman"/>
                <w:sz w:val="24"/>
                <w:szCs w:val="24"/>
                <w:lang w:val="kk-KZ"/>
              </w:rPr>
            </w:pPr>
            <w:r w:rsidRPr="00D64297">
              <w:rPr>
                <w:rFonts w:ascii="Times New Roman" w:eastAsia="Times New Roman" w:hAnsi="Times New Roman" w:cs="Times New Roman"/>
                <w:b/>
                <w:sz w:val="24"/>
                <w:szCs w:val="24"/>
                <w:lang w:val="kk-KZ"/>
              </w:rPr>
              <w:t>«Күзде ағаштар қалай өмір сүреді»</w:t>
            </w:r>
            <w:r w:rsidRPr="00D64297">
              <w:rPr>
                <w:rFonts w:ascii="Times New Roman" w:eastAsia="Times New Roman" w:hAnsi="Times New Roman" w:cs="Times New Roman"/>
                <w:sz w:val="24"/>
                <w:szCs w:val="24"/>
                <w:lang w:val="kk-KZ"/>
              </w:rPr>
              <w:t xml:space="preserve"> шығармашылық шеберханасы</w:t>
            </w:r>
          </w:p>
          <w:p w14:paraId="6671F806" w14:textId="77777777" w:rsidR="00D64297" w:rsidRPr="00B00CE1" w:rsidRDefault="00D64297" w:rsidP="00764B2D">
            <w:pPr>
              <w:spacing w:after="150" w:line="255" w:lineRule="atLeast"/>
              <w:rPr>
                <w:rFonts w:ascii="Times New Roman" w:eastAsia="Times New Roman" w:hAnsi="Times New Roman" w:cs="Times New Roman"/>
                <w:sz w:val="24"/>
                <w:szCs w:val="24"/>
              </w:rPr>
            </w:pPr>
            <w:r w:rsidRPr="008757FC">
              <w:rPr>
                <w:rFonts w:ascii="Times New Roman" w:eastAsia="Times New Roman" w:hAnsi="Times New Roman" w:cs="Times New Roman"/>
                <w:sz w:val="24"/>
                <w:szCs w:val="24"/>
                <w:lang w:val="kk-KZ"/>
              </w:rPr>
              <w:t xml:space="preserve">Міндеті: балаларды әртүрлі ағаштардың бейнелерін жасауға және олардан «Күздегі ағаштар» композициясын жасауға, әдемі түс комбинацияларын </w:t>
            </w:r>
            <w:r w:rsidRPr="008757FC">
              <w:rPr>
                <w:rFonts w:ascii="Times New Roman" w:eastAsia="Times New Roman" w:hAnsi="Times New Roman" w:cs="Times New Roman"/>
                <w:sz w:val="24"/>
                <w:szCs w:val="24"/>
                <w:lang w:val="kk-KZ"/>
              </w:rPr>
              <w:lastRenderedPageBreak/>
              <w:t xml:space="preserve">таңдауға үйрету; табиғатты білуге және бейнелеу іс-әрекетінде көріністерді көрсетуге деген қызығушылықты арттыру. </w:t>
            </w:r>
            <w:r w:rsidRPr="00B00CE1">
              <w:rPr>
                <w:rFonts w:ascii="Times New Roman" w:eastAsia="Times New Roman" w:hAnsi="Times New Roman" w:cs="Times New Roman"/>
                <w:sz w:val="24"/>
                <w:szCs w:val="24"/>
              </w:rPr>
              <w:t>(</w:t>
            </w:r>
            <w:proofErr w:type="spellStart"/>
            <w:r w:rsidRPr="00B00CE1">
              <w:rPr>
                <w:rFonts w:ascii="Times New Roman" w:eastAsia="Times New Roman" w:hAnsi="Times New Roman" w:cs="Times New Roman"/>
                <w:sz w:val="24"/>
                <w:szCs w:val="24"/>
              </w:rPr>
              <w:t>Шығармашылық</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әлеуметтік-коммуникативтік</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дағдылар</w:t>
            </w:r>
            <w:proofErr w:type="spellEnd"/>
            <w:r w:rsidRPr="00B00CE1">
              <w:rPr>
                <w:rFonts w:ascii="Times New Roman" w:eastAsia="Times New Roman" w:hAnsi="Times New Roman" w:cs="Times New Roman"/>
                <w:sz w:val="24"/>
                <w:szCs w:val="24"/>
              </w:rPr>
              <w:t>)</w:t>
            </w:r>
          </w:p>
        </w:tc>
        <w:tc>
          <w:tcPr>
            <w:tcW w:w="2266" w:type="dxa"/>
            <w:hideMark/>
          </w:tcPr>
          <w:p w14:paraId="3D44F5FE" w14:textId="77777777" w:rsidR="00D64297" w:rsidRPr="006F386A" w:rsidRDefault="00D64297" w:rsidP="00764B2D">
            <w:pPr>
              <w:spacing w:after="150" w:line="255" w:lineRule="atLeast"/>
              <w:rPr>
                <w:rFonts w:ascii="Times New Roman" w:eastAsia="Times New Roman" w:hAnsi="Times New Roman" w:cs="Times New Roman"/>
                <w:b/>
                <w:sz w:val="24"/>
                <w:szCs w:val="24"/>
              </w:rPr>
            </w:pPr>
            <w:r w:rsidRPr="00B00CE1">
              <w:rPr>
                <w:rFonts w:ascii="Times New Roman" w:eastAsia="Times New Roman" w:hAnsi="Times New Roman" w:cs="Times New Roman"/>
                <w:sz w:val="24"/>
                <w:szCs w:val="24"/>
              </w:rPr>
              <w:lastRenderedPageBreak/>
              <w:t>«</w:t>
            </w:r>
            <w:proofErr w:type="spellStart"/>
            <w:r w:rsidRPr="006F386A">
              <w:rPr>
                <w:rFonts w:ascii="Times New Roman" w:eastAsia="Times New Roman" w:hAnsi="Times New Roman" w:cs="Times New Roman"/>
                <w:b/>
                <w:sz w:val="24"/>
                <w:szCs w:val="24"/>
              </w:rPr>
              <w:t>Тамшылар</w:t>
            </w:r>
            <w:proofErr w:type="spellEnd"/>
            <w:r w:rsidRPr="006F386A">
              <w:rPr>
                <w:rFonts w:ascii="Times New Roman" w:eastAsia="Times New Roman" w:hAnsi="Times New Roman" w:cs="Times New Roman"/>
                <w:b/>
                <w:sz w:val="24"/>
                <w:szCs w:val="24"/>
              </w:rPr>
              <w:t xml:space="preserve"> </w:t>
            </w:r>
            <w:proofErr w:type="spellStart"/>
            <w:r w:rsidRPr="006F386A">
              <w:rPr>
                <w:rFonts w:ascii="Times New Roman" w:eastAsia="Times New Roman" w:hAnsi="Times New Roman" w:cs="Times New Roman"/>
                <w:b/>
                <w:sz w:val="24"/>
                <w:szCs w:val="24"/>
              </w:rPr>
              <w:t>саяхаты</w:t>
            </w:r>
            <w:proofErr w:type="spellEnd"/>
            <w:r w:rsidRPr="006F386A">
              <w:rPr>
                <w:rFonts w:ascii="Times New Roman" w:eastAsia="Times New Roman" w:hAnsi="Times New Roman" w:cs="Times New Roman"/>
                <w:b/>
                <w:sz w:val="24"/>
                <w:szCs w:val="24"/>
              </w:rPr>
              <w:t>»</w:t>
            </w:r>
          </w:p>
          <w:p w14:paraId="199DD5C3"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B00CE1">
              <w:rPr>
                <w:rFonts w:ascii="Times New Roman" w:eastAsia="Times New Roman" w:hAnsi="Times New Roman" w:cs="Times New Roman"/>
                <w:sz w:val="24"/>
                <w:szCs w:val="24"/>
              </w:rPr>
              <w:t>Міндеті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судың</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барлық</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тіршілік</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иелері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үшін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өте</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маңызды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екендігі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туралы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балалардың</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түсінігін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нақтылау</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өсімдіктер</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жануарлар</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адамдар</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онсыз</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өмір</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сүре</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алмайды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lastRenderedPageBreak/>
              <w:t>балаларда</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судың</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адам</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өміріндегі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маңызы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туралы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білім</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қалыптастыру</w:t>
            </w:r>
            <w:proofErr w:type="spellEnd"/>
            <w:r w:rsidRPr="00B00CE1">
              <w:rPr>
                <w:rFonts w:ascii="Times New Roman" w:eastAsia="Times New Roman" w:hAnsi="Times New Roman" w:cs="Times New Roman"/>
                <w:sz w:val="24"/>
                <w:szCs w:val="24"/>
              </w:rPr>
              <w:t>: Су-</w:t>
            </w:r>
            <w:proofErr w:type="spellStart"/>
            <w:r w:rsidRPr="00B00CE1">
              <w:rPr>
                <w:rFonts w:ascii="Times New Roman" w:eastAsia="Times New Roman" w:hAnsi="Times New Roman" w:cs="Times New Roman"/>
                <w:sz w:val="24"/>
                <w:szCs w:val="24"/>
              </w:rPr>
              <w:t>тіршілік</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көзі</w:t>
            </w:r>
            <w:proofErr w:type="spellEnd"/>
            <w:r w:rsidRPr="00B00CE1">
              <w:rPr>
                <w:rFonts w:ascii="Times New Roman" w:eastAsia="Times New Roman" w:hAnsi="Times New Roman" w:cs="Times New Roman"/>
                <w:sz w:val="24"/>
                <w:szCs w:val="24"/>
              </w:rPr>
              <w:t>;</w:t>
            </w:r>
          </w:p>
          <w:p w14:paraId="571E4E10"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B00CE1">
              <w:rPr>
                <w:rFonts w:ascii="Times New Roman" w:eastAsia="Times New Roman" w:hAnsi="Times New Roman" w:cs="Times New Roman"/>
                <w:sz w:val="24"/>
                <w:szCs w:val="24"/>
              </w:rPr>
              <w:t>сөздік</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қорын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белсендіру</w:t>
            </w:r>
            <w:proofErr w:type="spellEnd"/>
            <w:r w:rsidRPr="00B00CE1">
              <w:rPr>
                <w:rFonts w:ascii="Times New Roman" w:eastAsia="Times New Roman" w:hAnsi="Times New Roman" w:cs="Times New Roman"/>
                <w:sz w:val="24"/>
                <w:szCs w:val="24"/>
              </w:rPr>
              <w:t>. (</w:t>
            </w:r>
            <w:proofErr w:type="spellStart"/>
            <w:r w:rsidRPr="00B00CE1">
              <w:rPr>
                <w:rFonts w:ascii="Times New Roman" w:eastAsia="Times New Roman" w:hAnsi="Times New Roman" w:cs="Times New Roman"/>
                <w:sz w:val="24"/>
                <w:szCs w:val="24"/>
              </w:rPr>
              <w:t>Танымдық</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коммуникативтік</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шығармашылық</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дағдылар</w:t>
            </w:r>
            <w:proofErr w:type="spellEnd"/>
            <w:r w:rsidRPr="00B00CE1">
              <w:rPr>
                <w:rFonts w:ascii="Times New Roman" w:eastAsia="Times New Roman" w:hAnsi="Times New Roman" w:cs="Times New Roman"/>
                <w:sz w:val="24"/>
                <w:szCs w:val="24"/>
              </w:rPr>
              <w:t>)</w:t>
            </w:r>
          </w:p>
          <w:p w14:paraId="40A5ACCE" w14:textId="77777777" w:rsidR="00D64297" w:rsidRPr="00B00CE1" w:rsidRDefault="00D64297" w:rsidP="00764B2D">
            <w:pPr>
              <w:spacing w:after="150" w:line="255" w:lineRule="atLeast"/>
              <w:rPr>
                <w:rFonts w:ascii="Times New Roman" w:eastAsia="Times New Roman" w:hAnsi="Times New Roman" w:cs="Times New Roman"/>
                <w:sz w:val="24"/>
                <w:szCs w:val="24"/>
              </w:rPr>
            </w:pPr>
            <w:r w:rsidRPr="00B00CE1">
              <w:rPr>
                <w:rFonts w:ascii="Times New Roman" w:eastAsia="Times New Roman" w:hAnsi="Times New Roman" w:cs="Times New Roman"/>
                <w:sz w:val="24"/>
                <w:szCs w:val="24"/>
              </w:rPr>
              <w:t> </w:t>
            </w:r>
          </w:p>
        </w:tc>
        <w:tc>
          <w:tcPr>
            <w:tcW w:w="2481" w:type="dxa"/>
            <w:hideMark/>
          </w:tcPr>
          <w:p w14:paraId="2EE33161" w14:textId="77777777" w:rsidR="00D64297" w:rsidRPr="006F386A" w:rsidRDefault="00D64297" w:rsidP="00764B2D">
            <w:pPr>
              <w:spacing w:after="150" w:line="255" w:lineRule="atLeast"/>
              <w:rPr>
                <w:rFonts w:ascii="Times New Roman" w:eastAsia="Times New Roman" w:hAnsi="Times New Roman" w:cs="Times New Roman"/>
                <w:b/>
                <w:sz w:val="24"/>
                <w:szCs w:val="24"/>
              </w:rPr>
            </w:pPr>
            <w:r w:rsidRPr="006F386A">
              <w:rPr>
                <w:rFonts w:ascii="Times New Roman" w:eastAsia="Times New Roman" w:hAnsi="Times New Roman" w:cs="Times New Roman"/>
                <w:b/>
                <w:sz w:val="24"/>
                <w:szCs w:val="24"/>
              </w:rPr>
              <w:lastRenderedPageBreak/>
              <w:t>«</w:t>
            </w:r>
            <w:proofErr w:type="spellStart"/>
            <w:r w:rsidRPr="006F386A">
              <w:rPr>
                <w:rFonts w:ascii="Times New Roman" w:eastAsia="Times New Roman" w:hAnsi="Times New Roman" w:cs="Times New Roman"/>
                <w:b/>
                <w:sz w:val="24"/>
                <w:szCs w:val="24"/>
              </w:rPr>
              <w:t>Егістіктегі</w:t>
            </w:r>
            <w:proofErr w:type="spellEnd"/>
            <w:r w:rsidRPr="006F386A">
              <w:rPr>
                <w:rFonts w:ascii="Times New Roman" w:eastAsia="Times New Roman" w:hAnsi="Times New Roman" w:cs="Times New Roman"/>
                <w:b/>
                <w:sz w:val="24"/>
                <w:szCs w:val="24"/>
              </w:rPr>
              <w:t xml:space="preserve"> </w:t>
            </w:r>
            <w:proofErr w:type="spellStart"/>
            <w:r w:rsidRPr="006F386A">
              <w:rPr>
                <w:rFonts w:ascii="Times New Roman" w:eastAsia="Times New Roman" w:hAnsi="Times New Roman" w:cs="Times New Roman"/>
                <w:b/>
                <w:sz w:val="24"/>
                <w:szCs w:val="24"/>
              </w:rPr>
              <w:t>масақтар</w:t>
            </w:r>
            <w:proofErr w:type="spellEnd"/>
            <w:r w:rsidRPr="006F386A">
              <w:rPr>
                <w:rFonts w:ascii="Times New Roman" w:eastAsia="Times New Roman" w:hAnsi="Times New Roman" w:cs="Times New Roman"/>
                <w:b/>
                <w:sz w:val="24"/>
                <w:szCs w:val="24"/>
              </w:rPr>
              <w:t>»</w:t>
            </w:r>
          </w:p>
          <w:p w14:paraId="5CEA2835"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B00CE1">
              <w:rPr>
                <w:rFonts w:ascii="Times New Roman" w:eastAsia="Times New Roman" w:hAnsi="Times New Roman" w:cs="Times New Roman"/>
                <w:sz w:val="24"/>
                <w:szCs w:val="24"/>
              </w:rPr>
              <w:t>Міндеті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балаларды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егістіктегі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масақ</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кескінімен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таныстыру</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оларға</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бидай</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масақтарын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салуға</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үйрету</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балаларға</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қылқаламды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қалай</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қолдану</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керектігін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бидай</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масақтарын</w:t>
            </w:r>
            <w:proofErr w:type="spellEnd"/>
            <w:r w:rsidRPr="00B00CE1">
              <w:rPr>
                <w:rFonts w:ascii="Times New Roman" w:eastAsia="Times New Roman" w:hAnsi="Times New Roman" w:cs="Times New Roman"/>
                <w:sz w:val="24"/>
                <w:szCs w:val="24"/>
              </w:rPr>
              <w:t xml:space="preserve"> </w:t>
            </w:r>
            <w:r w:rsidRPr="00B00CE1">
              <w:rPr>
                <w:rFonts w:ascii="Times New Roman" w:eastAsia="Times New Roman" w:hAnsi="Times New Roman" w:cs="Times New Roman"/>
                <w:sz w:val="24"/>
                <w:szCs w:val="24"/>
              </w:rPr>
              <w:lastRenderedPageBreak/>
              <w:t xml:space="preserve">салу </w:t>
            </w:r>
            <w:proofErr w:type="spellStart"/>
            <w:r w:rsidRPr="00B00CE1">
              <w:rPr>
                <w:rFonts w:ascii="Times New Roman" w:eastAsia="Times New Roman" w:hAnsi="Times New Roman" w:cs="Times New Roman"/>
                <w:sz w:val="24"/>
                <w:szCs w:val="24"/>
              </w:rPr>
              <w:t>үшін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қандай</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түстерді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қолдану</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керектігін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еске</w:t>
            </w:r>
            <w:proofErr w:type="spellEnd"/>
            <w:r w:rsidRPr="00B00CE1">
              <w:rPr>
                <w:rFonts w:ascii="Times New Roman" w:eastAsia="Times New Roman" w:hAnsi="Times New Roman" w:cs="Times New Roman"/>
                <w:sz w:val="24"/>
                <w:szCs w:val="24"/>
              </w:rPr>
              <w:t xml:space="preserve"> салу; </w:t>
            </w:r>
            <w:proofErr w:type="spellStart"/>
            <w:r w:rsidRPr="00B00CE1">
              <w:rPr>
                <w:rFonts w:ascii="Times New Roman" w:eastAsia="Times New Roman" w:hAnsi="Times New Roman" w:cs="Times New Roman"/>
                <w:sz w:val="24"/>
                <w:szCs w:val="24"/>
              </w:rPr>
              <w:t>нанға</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және</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нан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жасайтын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адамдардың</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жұмысына</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ұқыпты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қарауға</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тәрбиелеу</w:t>
            </w:r>
            <w:proofErr w:type="spellEnd"/>
            <w:r w:rsidRPr="00B00CE1">
              <w:rPr>
                <w:rFonts w:ascii="Times New Roman" w:eastAsia="Times New Roman" w:hAnsi="Times New Roman" w:cs="Times New Roman"/>
                <w:sz w:val="24"/>
                <w:szCs w:val="24"/>
              </w:rPr>
              <w:t>.</w:t>
            </w:r>
          </w:p>
          <w:p w14:paraId="1E156E85" w14:textId="77777777" w:rsidR="00D64297" w:rsidRPr="00B00CE1" w:rsidRDefault="00D64297" w:rsidP="00764B2D">
            <w:pPr>
              <w:spacing w:after="150" w:line="255" w:lineRule="atLeast"/>
              <w:rPr>
                <w:rFonts w:ascii="Times New Roman" w:eastAsia="Times New Roman" w:hAnsi="Times New Roman" w:cs="Times New Roman"/>
                <w:sz w:val="24"/>
                <w:szCs w:val="24"/>
              </w:rPr>
            </w:pPr>
            <w:r w:rsidRPr="00B00CE1">
              <w:rPr>
                <w:rFonts w:ascii="Times New Roman" w:eastAsia="Times New Roman" w:hAnsi="Times New Roman" w:cs="Times New Roman"/>
                <w:sz w:val="24"/>
                <w:szCs w:val="24"/>
              </w:rPr>
              <w:t>(</w:t>
            </w:r>
            <w:proofErr w:type="spellStart"/>
            <w:r w:rsidRPr="00B00CE1">
              <w:rPr>
                <w:rFonts w:ascii="Times New Roman" w:eastAsia="Times New Roman" w:hAnsi="Times New Roman" w:cs="Times New Roman"/>
                <w:sz w:val="24"/>
                <w:szCs w:val="24"/>
              </w:rPr>
              <w:t>Әлеуметтік-эмоциялық</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танымдық</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шығармашылық</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дағдылар</w:t>
            </w:r>
            <w:proofErr w:type="spellEnd"/>
            <w:r w:rsidRPr="00B00CE1">
              <w:rPr>
                <w:rFonts w:ascii="Times New Roman" w:eastAsia="Times New Roman" w:hAnsi="Times New Roman" w:cs="Times New Roman"/>
                <w:sz w:val="24"/>
                <w:szCs w:val="24"/>
              </w:rPr>
              <w:t>)</w:t>
            </w:r>
          </w:p>
        </w:tc>
        <w:tc>
          <w:tcPr>
            <w:tcW w:w="3059" w:type="dxa"/>
            <w:hideMark/>
          </w:tcPr>
          <w:p w14:paraId="373DA20F" w14:textId="77777777" w:rsidR="00D64297" w:rsidRPr="006F386A" w:rsidRDefault="00D64297" w:rsidP="00764B2D">
            <w:pPr>
              <w:spacing w:after="150" w:line="255" w:lineRule="atLeast"/>
              <w:rPr>
                <w:rFonts w:ascii="Times New Roman" w:eastAsia="Times New Roman" w:hAnsi="Times New Roman" w:cs="Times New Roman"/>
                <w:b/>
                <w:sz w:val="24"/>
                <w:szCs w:val="24"/>
              </w:rPr>
            </w:pPr>
            <w:r w:rsidRPr="006F386A">
              <w:rPr>
                <w:rFonts w:ascii="Times New Roman" w:eastAsia="Times New Roman" w:hAnsi="Times New Roman" w:cs="Times New Roman"/>
                <w:b/>
                <w:sz w:val="24"/>
                <w:szCs w:val="24"/>
              </w:rPr>
              <w:lastRenderedPageBreak/>
              <w:t>«</w:t>
            </w:r>
            <w:proofErr w:type="spellStart"/>
            <w:r w:rsidRPr="006F386A">
              <w:rPr>
                <w:rFonts w:ascii="Times New Roman" w:eastAsia="Times New Roman" w:hAnsi="Times New Roman" w:cs="Times New Roman"/>
                <w:b/>
                <w:sz w:val="24"/>
                <w:szCs w:val="24"/>
              </w:rPr>
              <w:t>Күзгі</w:t>
            </w:r>
            <w:proofErr w:type="spellEnd"/>
            <w:r w:rsidRPr="006F386A">
              <w:rPr>
                <w:rFonts w:ascii="Times New Roman" w:eastAsia="Times New Roman" w:hAnsi="Times New Roman" w:cs="Times New Roman"/>
                <w:b/>
                <w:sz w:val="24"/>
                <w:szCs w:val="24"/>
              </w:rPr>
              <w:t xml:space="preserve"> </w:t>
            </w:r>
            <w:proofErr w:type="spellStart"/>
            <w:r w:rsidRPr="006F386A">
              <w:rPr>
                <w:rFonts w:ascii="Times New Roman" w:eastAsia="Times New Roman" w:hAnsi="Times New Roman" w:cs="Times New Roman"/>
                <w:b/>
                <w:sz w:val="24"/>
                <w:szCs w:val="24"/>
              </w:rPr>
              <w:t>жапырақтардың</w:t>
            </w:r>
            <w:proofErr w:type="spellEnd"/>
            <w:r w:rsidRPr="006F386A">
              <w:rPr>
                <w:rFonts w:ascii="Times New Roman" w:eastAsia="Times New Roman" w:hAnsi="Times New Roman" w:cs="Times New Roman"/>
                <w:b/>
                <w:sz w:val="24"/>
                <w:szCs w:val="24"/>
              </w:rPr>
              <w:t xml:space="preserve"> </w:t>
            </w:r>
            <w:proofErr w:type="spellStart"/>
            <w:r w:rsidRPr="006F386A">
              <w:rPr>
                <w:rFonts w:ascii="Times New Roman" w:eastAsia="Times New Roman" w:hAnsi="Times New Roman" w:cs="Times New Roman"/>
                <w:b/>
                <w:sz w:val="24"/>
                <w:szCs w:val="24"/>
              </w:rPr>
              <w:t>өзгеруі</w:t>
            </w:r>
            <w:proofErr w:type="spellEnd"/>
            <w:r w:rsidRPr="006F386A">
              <w:rPr>
                <w:rFonts w:ascii="Times New Roman" w:eastAsia="Times New Roman" w:hAnsi="Times New Roman" w:cs="Times New Roman"/>
                <w:b/>
                <w:sz w:val="24"/>
                <w:szCs w:val="24"/>
              </w:rPr>
              <w:t>»</w:t>
            </w:r>
          </w:p>
          <w:p w14:paraId="527EE6B3"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B00CE1">
              <w:rPr>
                <w:rFonts w:ascii="Times New Roman" w:eastAsia="Times New Roman" w:hAnsi="Times New Roman" w:cs="Times New Roman"/>
                <w:sz w:val="24"/>
                <w:szCs w:val="24"/>
              </w:rPr>
              <w:t>Міндеті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балаларда</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күз</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оның</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белгілері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туралы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түсінігін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қалыптастыру</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күзгі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жапырақтардан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жұмысты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дәйекті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түрде</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орындай</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білу</w:t>
            </w:r>
            <w:proofErr w:type="spellEnd"/>
            <w:r w:rsidRPr="00B00CE1">
              <w:rPr>
                <w:rFonts w:ascii="Times New Roman" w:eastAsia="Times New Roman" w:hAnsi="Times New Roman" w:cs="Times New Roman"/>
                <w:sz w:val="24"/>
                <w:szCs w:val="24"/>
              </w:rPr>
              <w:t xml:space="preserve">; флористика </w:t>
            </w:r>
            <w:proofErr w:type="spellStart"/>
            <w:r w:rsidRPr="00B00CE1">
              <w:rPr>
                <w:rFonts w:ascii="Times New Roman" w:eastAsia="Times New Roman" w:hAnsi="Times New Roman" w:cs="Times New Roman"/>
                <w:sz w:val="24"/>
                <w:szCs w:val="24"/>
              </w:rPr>
              <w:t>туралы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түсініктерді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кеңейту</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қағазбен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жұмыс</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кезінде</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қол</w:t>
            </w:r>
            <w:proofErr w:type="spellEnd"/>
            <w:r w:rsidRPr="00B00CE1">
              <w:rPr>
                <w:rFonts w:ascii="Times New Roman" w:eastAsia="Times New Roman" w:hAnsi="Times New Roman" w:cs="Times New Roman"/>
                <w:sz w:val="24"/>
                <w:szCs w:val="24"/>
              </w:rPr>
              <w:t xml:space="preserve"> мен </w:t>
            </w:r>
            <w:proofErr w:type="spellStart"/>
            <w:r w:rsidRPr="00B00CE1">
              <w:rPr>
                <w:rFonts w:ascii="Times New Roman" w:eastAsia="Times New Roman" w:hAnsi="Times New Roman" w:cs="Times New Roman"/>
                <w:sz w:val="24"/>
                <w:szCs w:val="24"/>
              </w:rPr>
              <w:t>көздің</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ұсақ</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моторикасын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дамыту</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lastRenderedPageBreak/>
              <w:t>дизайнға</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деген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қызығушылықты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арттыру</w:t>
            </w:r>
            <w:proofErr w:type="spellEnd"/>
            <w:r w:rsidRPr="00B00CE1">
              <w:rPr>
                <w:rFonts w:ascii="Times New Roman" w:eastAsia="Times New Roman" w:hAnsi="Times New Roman" w:cs="Times New Roman"/>
                <w:sz w:val="24"/>
                <w:szCs w:val="24"/>
              </w:rPr>
              <w:t>.</w:t>
            </w:r>
          </w:p>
          <w:p w14:paraId="69654547" w14:textId="77777777" w:rsidR="00D64297" w:rsidRPr="00B00CE1" w:rsidRDefault="00D64297" w:rsidP="00764B2D">
            <w:pPr>
              <w:spacing w:after="150" w:line="255" w:lineRule="atLeast"/>
              <w:rPr>
                <w:rFonts w:ascii="Times New Roman" w:eastAsia="Times New Roman" w:hAnsi="Times New Roman" w:cs="Times New Roman"/>
                <w:sz w:val="24"/>
                <w:szCs w:val="24"/>
              </w:rPr>
            </w:pPr>
            <w:r w:rsidRPr="00B00CE1">
              <w:rPr>
                <w:rFonts w:ascii="Times New Roman" w:eastAsia="Times New Roman" w:hAnsi="Times New Roman" w:cs="Times New Roman"/>
                <w:sz w:val="24"/>
                <w:szCs w:val="24"/>
              </w:rPr>
              <w:t>(</w:t>
            </w:r>
            <w:proofErr w:type="spellStart"/>
            <w:r w:rsidRPr="00B00CE1">
              <w:rPr>
                <w:rFonts w:ascii="Times New Roman" w:eastAsia="Times New Roman" w:hAnsi="Times New Roman" w:cs="Times New Roman"/>
                <w:sz w:val="24"/>
                <w:szCs w:val="24"/>
              </w:rPr>
              <w:t>Танымдық</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шығармашылық</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физикалық</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дағдылар</w:t>
            </w:r>
            <w:proofErr w:type="spellEnd"/>
            <w:r w:rsidRPr="00B00CE1">
              <w:rPr>
                <w:rFonts w:ascii="Times New Roman" w:eastAsia="Times New Roman" w:hAnsi="Times New Roman" w:cs="Times New Roman"/>
                <w:sz w:val="24"/>
                <w:szCs w:val="24"/>
              </w:rPr>
              <w:t>)</w:t>
            </w:r>
          </w:p>
        </w:tc>
        <w:tc>
          <w:tcPr>
            <w:tcW w:w="2297" w:type="dxa"/>
            <w:hideMark/>
          </w:tcPr>
          <w:p w14:paraId="6D1FB657" w14:textId="77777777" w:rsidR="00D64297" w:rsidRPr="006F386A" w:rsidRDefault="00D64297" w:rsidP="00764B2D">
            <w:pPr>
              <w:spacing w:after="150" w:line="255" w:lineRule="atLeast"/>
              <w:rPr>
                <w:rFonts w:ascii="Times New Roman" w:eastAsia="Times New Roman" w:hAnsi="Times New Roman" w:cs="Times New Roman"/>
                <w:b/>
                <w:sz w:val="24"/>
                <w:szCs w:val="24"/>
              </w:rPr>
            </w:pPr>
            <w:r w:rsidRPr="00B00CE1">
              <w:rPr>
                <w:rFonts w:ascii="Times New Roman" w:eastAsia="Times New Roman" w:hAnsi="Times New Roman" w:cs="Times New Roman"/>
                <w:sz w:val="24"/>
                <w:szCs w:val="24"/>
              </w:rPr>
              <w:lastRenderedPageBreak/>
              <w:t>«</w:t>
            </w:r>
            <w:r w:rsidRPr="006F386A">
              <w:rPr>
                <w:rFonts w:ascii="Times New Roman" w:eastAsia="Times New Roman" w:hAnsi="Times New Roman" w:cs="Times New Roman"/>
                <w:b/>
                <w:sz w:val="24"/>
                <w:szCs w:val="24"/>
              </w:rPr>
              <w:t xml:space="preserve">Не </w:t>
            </w:r>
            <w:proofErr w:type="spellStart"/>
            <w:r w:rsidRPr="006F386A">
              <w:rPr>
                <w:rFonts w:ascii="Times New Roman" w:eastAsia="Times New Roman" w:hAnsi="Times New Roman" w:cs="Times New Roman"/>
                <w:b/>
                <w:sz w:val="24"/>
                <w:szCs w:val="24"/>
              </w:rPr>
              <w:t>өзгерді</w:t>
            </w:r>
            <w:proofErr w:type="spellEnd"/>
            <w:r w:rsidRPr="006F386A">
              <w:rPr>
                <w:rFonts w:ascii="Times New Roman" w:eastAsia="Times New Roman" w:hAnsi="Times New Roman" w:cs="Times New Roman"/>
                <w:b/>
                <w:sz w:val="24"/>
                <w:szCs w:val="24"/>
              </w:rPr>
              <w:t>» (</w:t>
            </w:r>
            <w:proofErr w:type="spellStart"/>
            <w:r w:rsidRPr="006F386A">
              <w:rPr>
                <w:rFonts w:ascii="Times New Roman" w:eastAsia="Times New Roman" w:hAnsi="Times New Roman" w:cs="Times New Roman"/>
                <w:b/>
                <w:sz w:val="24"/>
                <w:szCs w:val="24"/>
              </w:rPr>
              <w:t>зерттеу</w:t>
            </w:r>
            <w:proofErr w:type="spellEnd"/>
            <w:r w:rsidRPr="006F386A">
              <w:rPr>
                <w:rFonts w:ascii="Times New Roman" w:eastAsia="Times New Roman" w:hAnsi="Times New Roman" w:cs="Times New Roman"/>
                <w:b/>
                <w:sz w:val="24"/>
                <w:szCs w:val="24"/>
              </w:rPr>
              <w:t>)</w:t>
            </w:r>
          </w:p>
          <w:p w14:paraId="74A329FA"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B00CE1">
              <w:rPr>
                <w:rFonts w:ascii="Times New Roman" w:eastAsia="Times New Roman" w:hAnsi="Times New Roman" w:cs="Times New Roman"/>
                <w:sz w:val="24"/>
                <w:szCs w:val="24"/>
              </w:rPr>
              <w:t>Міндеті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табиғаттағы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күзгі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белгілер</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туралы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түсініктерді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жалпылау</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ойын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жаттығулары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арқылы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есте</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сақтау</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ойлау</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зейінді</w:t>
            </w:r>
            <w:proofErr w:type="spellEnd"/>
            <w:r w:rsidRPr="00B00CE1">
              <w:rPr>
                <w:rFonts w:ascii="Times New Roman" w:eastAsia="Times New Roman" w:hAnsi="Times New Roman" w:cs="Times New Roman"/>
                <w:sz w:val="24"/>
                <w:szCs w:val="24"/>
              </w:rPr>
              <w:t xml:space="preserve"> </w:t>
            </w:r>
            <w:proofErr w:type="spellStart"/>
            <w:proofErr w:type="gramStart"/>
            <w:r w:rsidRPr="00B00CE1">
              <w:rPr>
                <w:rFonts w:ascii="Times New Roman" w:eastAsia="Times New Roman" w:hAnsi="Times New Roman" w:cs="Times New Roman"/>
                <w:sz w:val="24"/>
                <w:szCs w:val="24"/>
              </w:rPr>
              <w:t>дамыту;сурет</w:t>
            </w:r>
            <w:proofErr w:type="spellEnd"/>
            <w:proofErr w:type="gramEnd"/>
            <w:r w:rsidRPr="00B00CE1">
              <w:rPr>
                <w:rFonts w:ascii="Times New Roman" w:eastAsia="Times New Roman" w:hAnsi="Times New Roman" w:cs="Times New Roman"/>
                <w:sz w:val="24"/>
                <w:szCs w:val="24"/>
              </w:rPr>
              <w:t xml:space="preserve"> сала </w:t>
            </w:r>
            <w:proofErr w:type="spellStart"/>
            <w:r w:rsidRPr="00B00CE1">
              <w:rPr>
                <w:rFonts w:ascii="Times New Roman" w:eastAsia="Times New Roman" w:hAnsi="Times New Roman" w:cs="Times New Roman"/>
                <w:sz w:val="24"/>
                <w:szCs w:val="24"/>
              </w:rPr>
              <w:t>білу</w:t>
            </w:r>
            <w:proofErr w:type="spellEnd"/>
            <w:r w:rsidRPr="00B00CE1">
              <w:rPr>
                <w:rFonts w:ascii="Times New Roman" w:eastAsia="Times New Roman" w:hAnsi="Times New Roman" w:cs="Times New Roman"/>
                <w:sz w:val="24"/>
                <w:szCs w:val="24"/>
              </w:rPr>
              <w:t>. (</w:t>
            </w:r>
            <w:proofErr w:type="spellStart"/>
            <w:r w:rsidRPr="00B00CE1">
              <w:rPr>
                <w:rFonts w:ascii="Times New Roman" w:eastAsia="Times New Roman" w:hAnsi="Times New Roman" w:cs="Times New Roman"/>
                <w:sz w:val="24"/>
                <w:szCs w:val="24"/>
              </w:rPr>
              <w:t>Танымдық</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lastRenderedPageBreak/>
              <w:t>коммуникативтік</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шығармашылық</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дағдылар</w:t>
            </w:r>
            <w:proofErr w:type="spellEnd"/>
            <w:r w:rsidRPr="00B00CE1">
              <w:rPr>
                <w:rFonts w:ascii="Times New Roman" w:eastAsia="Times New Roman" w:hAnsi="Times New Roman" w:cs="Times New Roman"/>
                <w:sz w:val="24"/>
                <w:szCs w:val="24"/>
              </w:rPr>
              <w:t>)</w:t>
            </w:r>
          </w:p>
        </w:tc>
      </w:tr>
      <w:tr w:rsidR="00D64297" w:rsidRPr="00B00CE1" w14:paraId="09C18132" w14:textId="77777777" w:rsidTr="00D64297">
        <w:tc>
          <w:tcPr>
            <w:tcW w:w="2355" w:type="dxa"/>
            <w:hideMark/>
          </w:tcPr>
          <w:p w14:paraId="1ABDA04F" w14:textId="77777777" w:rsidR="00D64297" w:rsidRPr="00741C6A" w:rsidRDefault="00D64297" w:rsidP="00EF3DC8">
            <w:pPr>
              <w:spacing w:after="150" w:line="255" w:lineRule="atLeast"/>
              <w:rPr>
                <w:rFonts w:ascii="Times New Roman" w:eastAsia="Times New Roman" w:hAnsi="Times New Roman" w:cs="Times New Roman"/>
                <w:b/>
                <w:sz w:val="24"/>
                <w:szCs w:val="24"/>
                <w:lang w:val="kk-KZ"/>
              </w:rPr>
            </w:pPr>
            <w:proofErr w:type="spellStart"/>
            <w:r w:rsidRPr="003F1F35">
              <w:rPr>
                <w:rFonts w:ascii="Times New Roman" w:eastAsia="Times New Roman" w:hAnsi="Times New Roman" w:cs="Times New Roman"/>
                <w:b/>
                <w:sz w:val="24"/>
                <w:szCs w:val="24"/>
              </w:rPr>
              <w:lastRenderedPageBreak/>
              <w:t>Ұйымдастырылған</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қызмет</w:t>
            </w:r>
            <w:proofErr w:type="spellEnd"/>
            <w:r>
              <w:rPr>
                <w:rFonts w:ascii="Times New Roman" w:eastAsia="Times New Roman" w:hAnsi="Times New Roman" w:cs="Times New Roman"/>
                <w:b/>
                <w:sz w:val="24"/>
                <w:szCs w:val="24"/>
                <w:lang w:val="kk-KZ"/>
              </w:rPr>
              <w:t xml:space="preserve">   9.00-10.30</w:t>
            </w:r>
          </w:p>
        </w:tc>
        <w:tc>
          <w:tcPr>
            <w:tcW w:w="2328" w:type="dxa"/>
            <w:hideMark/>
          </w:tcPr>
          <w:p w14:paraId="77BBB064" w14:textId="77777777" w:rsidR="00D64297" w:rsidRPr="006F386A" w:rsidRDefault="00D64297" w:rsidP="00764B2D">
            <w:pPr>
              <w:spacing w:after="150" w:line="255" w:lineRule="atLeast"/>
              <w:rPr>
                <w:rFonts w:ascii="Times New Roman" w:eastAsia="Times New Roman" w:hAnsi="Times New Roman" w:cs="Times New Roman"/>
                <w:b/>
                <w:sz w:val="24"/>
                <w:szCs w:val="24"/>
              </w:rPr>
            </w:pPr>
            <w:r w:rsidRPr="006F386A">
              <w:rPr>
                <w:rFonts w:ascii="Times New Roman" w:eastAsia="Times New Roman" w:hAnsi="Times New Roman" w:cs="Times New Roman"/>
                <w:b/>
                <w:sz w:val="24"/>
                <w:szCs w:val="24"/>
              </w:rPr>
              <w:t>Музыка</w:t>
            </w:r>
          </w:p>
          <w:p w14:paraId="766AE748" w14:textId="77777777" w:rsidR="00D64297" w:rsidRPr="006F386A" w:rsidRDefault="00D64297" w:rsidP="00764B2D">
            <w:pPr>
              <w:spacing w:after="150" w:line="255" w:lineRule="atLeast"/>
              <w:rPr>
                <w:rFonts w:ascii="Times New Roman" w:eastAsia="Times New Roman" w:hAnsi="Times New Roman" w:cs="Times New Roman"/>
                <w:b/>
                <w:sz w:val="24"/>
                <w:szCs w:val="24"/>
              </w:rPr>
            </w:pPr>
            <w:proofErr w:type="spellStart"/>
            <w:r w:rsidRPr="006F386A">
              <w:rPr>
                <w:rFonts w:ascii="Times New Roman" w:eastAsia="Times New Roman" w:hAnsi="Times New Roman" w:cs="Times New Roman"/>
                <w:b/>
                <w:sz w:val="24"/>
                <w:szCs w:val="24"/>
              </w:rPr>
              <w:t>Қазақ</w:t>
            </w:r>
            <w:proofErr w:type="spellEnd"/>
            <w:r w:rsidRPr="006F386A">
              <w:rPr>
                <w:rFonts w:ascii="Times New Roman" w:eastAsia="Times New Roman" w:hAnsi="Times New Roman" w:cs="Times New Roman"/>
                <w:b/>
                <w:sz w:val="24"/>
                <w:szCs w:val="24"/>
              </w:rPr>
              <w:t xml:space="preserve"> </w:t>
            </w:r>
            <w:proofErr w:type="spellStart"/>
            <w:r w:rsidRPr="006F386A">
              <w:rPr>
                <w:rFonts w:ascii="Times New Roman" w:eastAsia="Times New Roman" w:hAnsi="Times New Roman" w:cs="Times New Roman"/>
                <w:b/>
                <w:sz w:val="24"/>
                <w:szCs w:val="24"/>
              </w:rPr>
              <w:t>тілі</w:t>
            </w:r>
            <w:proofErr w:type="spellEnd"/>
          </w:p>
        </w:tc>
        <w:tc>
          <w:tcPr>
            <w:tcW w:w="2266" w:type="dxa"/>
            <w:hideMark/>
          </w:tcPr>
          <w:p w14:paraId="7E37B834" w14:textId="77777777" w:rsidR="00D64297" w:rsidRPr="006F386A" w:rsidRDefault="00D64297" w:rsidP="00764B2D">
            <w:pPr>
              <w:spacing w:after="150" w:line="255" w:lineRule="atLeast"/>
              <w:rPr>
                <w:rFonts w:ascii="Times New Roman" w:eastAsia="Times New Roman" w:hAnsi="Times New Roman" w:cs="Times New Roman"/>
                <w:b/>
                <w:sz w:val="24"/>
                <w:szCs w:val="24"/>
              </w:rPr>
            </w:pPr>
            <w:r w:rsidRPr="006F386A">
              <w:rPr>
                <w:rFonts w:ascii="Times New Roman" w:eastAsia="Times New Roman" w:hAnsi="Times New Roman" w:cs="Times New Roman"/>
                <w:b/>
                <w:sz w:val="24"/>
                <w:szCs w:val="24"/>
              </w:rPr>
              <w:t xml:space="preserve">Дене </w:t>
            </w:r>
            <w:proofErr w:type="spellStart"/>
            <w:r w:rsidRPr="006F386A">
              <w:rPr>
                <w:rFonts w:ascii="Times New Roman" w:eastAsia="Times New Roman" w:hAnsi="Times New Roman" w:cs="Times New Roman"/>
                <w:b/>
                <w:sz w:val="24"/>
                <w:szCs w:val="24"/>
              </w:rPr>
              <w:t>шынықтыру</w:t>
            </w:r>
            <w:proofErr w:type="spellEnd"/>
          </w:p>
        </w:tc>
        <w:tc>
          <w:tcPr>
            <w:tcW w:w="2481" w:type="dxa"/>
            <w:hideMark/>
          </w:tcPr>
          <w:p w14:paraId="3AA29741" w14:textId="77777777" w:rsidR="00D64297" w:rsidRPr="006F386A" w:rsidRDefault="00D64297" w:rsidP="00764B2D">
            <w:pPr>
              <w:spacing w:after="150" w:line="255" w:lineRule="atLeast"/>
              <w:rPr>
                <w:rFonts w:ascii="Times New Roman" w:eastAsia="Times New Roman" w:hAnsi="Times New Roman" w:cs="Times New Roman"/>
                <w:b/>
                <w:sz w:val="24"/>
                <w:szCs w:val="24"/>
              </w:rPr>
            </w:pPr>
            <w:r w:rsidRPr="006F386A">
              <w:rPr>
                <w:rFonts w:ascii="Times New Roman" w:eastAsia="Times New Roman" w:hAnsi="Times New Roman" w:cs="Times New Roman"/>
                <w:b/>
                <w:sz w:val="24"/>
                <w:szCs w:val="24"/>
              </w:rPr>
              <w:t>Музыка</w:t>
            </w:r>
          </w:p>
          <w:p w14:paraId="0A9175E7" w14:textId="77777777" w:rsidR="00D64297" w:rsidRPr="006F386A" w:rsidRDefault="00D64297" w:rsidP="00764B2D">
            <w:pPr>
              <w:spacing w:after="150" w:line="255" w:lineRule="atLeast"/>
              <w:rPr>
                <w:rFonts w:ascii="Times New Roman" w:eastAsia="Times New Roman" w:hAnsi="Times New Roman" w:cs="Times New Roman"/>
                <w:b/>
                <w:sz w:val="24"/>
                <w:szCs w:val="24"/>
              </w:rPr>
            </w:pPr>
            <w:r w:rsidRPr="006F386A">
              <w:rPr>
                <w:rFonts w:ascii="Times New Roman" w:eastAsia="Times New Roman" w:hAnsi="Times New Roman" w:cs="Times New Roman"/>
                <w:b/>
                <w:sz w:val="24"/>
                <w:szCs w:val="24"/>
              </w:rPr>
              <w:t> </w:t>
            </w:r>
          </w:p>
        </w:tc>
        <w:tc>
          <w:tcPr>
            <w:tcW w:w="3059" w:type="dxa"/>
            <w:hideMark/>
          </w:tcPr>
          <w:p w14:paraId="0964D7DE" w14:textId="77777777" w:rsidR="00D64297" w:rsidRPr="006F386A" w:rsidRDefault="00D64297" w:rsidP="00764B2D">
            <w:pPr>
              <w:spacing w:after="150" w:line="255" w:lineRule="atLeast"/>
              <w:rPr>
                <w:rFonts w:ascii="Times New Roman" w:eastAsia="Times New Roman" w:hAnsi="Times New Roman" w:cs="Times New Roman"/>
                <w:b/>
                <w:sz w:val="24"/>
                <w:szCs w:val="24"/>
              </w:rPr>
            </w:pPr>
            <w:r w:rsidRPr="006F386A">
              <w:rPr>
                <w:rFonts w:ascii="Times New Roman" w:eastAsia="Times New Roman" w:hAnsi="Times New Roman" w:cs="Times New Roman"/>
                <w:b/>
                <w:sz w:val="24"/>
                <w:szCs w:val="24"/>
              </w:rPr>
              <w:t xml:space="preserve">Дене </w:t>
            </w:r>
            <w:proofErr w:type="spellStart"/>
            <w:r w:rsidRPr="006F386A">
              <w:rPr>
                <w:rFonts w:ascii="Times New Roman" w:eastAsia="Times New Roman" w:hAnsi="Times New Roman" w:cs="Times New Roman"/>
                <w:b/>
                <w:sz w:val="24"/>
                <w:szCs w:val="24"/>
              </w:rPr>
              <w:t>шынықтыру</w:t>
            </w:r>
            <w:proofErr w:type="spellEnd"/>
          </w:p>
        </w:tc>
        <w:tc>
          <w:tcPr>
            <w:tcW w:w="2297" w:type="dxa"/>
            <w:hideMark/>
          </w:tcPr>
          <w:p w14:paraId="7CBA14EB" w14:textId="77777777" w:rsidR="00D64297" w:rsidRPr="006F386A" w:rsidRDefault="00D64297" w:rsidP="00764B2D">
            <w:pPr>
              <w:spacing w:after="150" w:line="255" w:lineRule="atLeast"/>
              <w:rPr>
                <w:rFonts w:ascii="Times New Roman" w:eastAsia="Times New Roman" w:hAnsi="Times New Roman" w:cs="Times New Roman"/>
                <w:b/>
                <w:sz w:val="24"/>
                <w:szCs w:val="24"/>
              </w:rPr>
            </w:pPr>
            <w:r w:rsidRPr="006F386A">
              <w:rPr>
                <w:rFonts w:ascii="Times New Roman" w:eastAsia="Times New Roman" w:hAnsi="Times New Roman" w:cs="Times New Roman"/>
                <w:b/>
                <w:sz w:val="24"/>
                <w:szCs w:val="24"/>
              </w:rPr>
              <w:t xml:space="preserve">Дене </w:t>
            </w:r>
            <w:proofErr w:type="spellStart"/>
            <w:r w:rsidRPr="006F386A">
              <w:rPr>
                <w:rFonts w:ascii="Times New Roman" w:eastAsia="Times New Roman" w:hAnsi="Times New Roman" w:cs="Times New Roman"/>
                <w:b/>
                <w:sz w:val="24"/>
                <w:szCs w:val="24"/>
              </w:rPr>
              <w:t>шынықтыру</w:t>
            </w:r>
            <w:proofErr w:type="spellEnd"/>
          </w:p>
        </w:tc>
      </w:tr>
      <w:tr w:rsidR="00D64297" w:rsidRPr="00B00CE1" w14:paraId="6B9A0FCA" w14:textId="77777777" w:rsidTr="00D64297">
        <w:tc>
          <w:tcPr>
            <w:tcW w:w="2355" w:type="dxa"/>
            <w:hideMark/>
          </w:tcPr>
          <w:p w14:paraId="5F861E86" w14:textId="77777777" w:rsidR="00D64297" w:rsidRPr="00741C6A" w:rsidRDefault="00D64297" w:rsidP="00EF3DC8">
            <w:pPr>
              <w:spacing w:after="150" w:line="255" w:lineRule="atLeast"/>
              <w:rPr>
                <w:rFonts w:ascii="Times New Roman" w:eastAsia="Times New Roman" w:hAnsi="Times New Roman" w:cs="Times New Roman"/>
                <w:b/>
                <w:sz w:val="24"/>
                <w:szCs w:val="24"/>
                <w:lang w:val="kk-KZ"/>
              </w:rPr>
            </w:pPr>
            <w:proofErr w:type="spellStart"/>
            <w:r w:rsidRPr="003F1F35">
              <w:rPr>
                <w:rFonts w:ascii="Times New Roman" w:eastAsia="Times New Roman" w:hAnsi="Times New Roman" w:cs="Times New Roman"/>
                <w:b/>
                <w:sz w:val="24"/>
                <w:szCs w:val="24"/>
              </w:rPr>
              <w:t>Серуендеуге</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дайындық</w:t>
            </w:r>
            <w:proofErr w:type="spellEnd"/>
            <w:r>
              <w:rPr>
                <w:rFonts w:ascii="Times New Roman" w:eastAsia="Times New Roman" w:hAnsi="Times New Roman" w:cs="Times New Roman"/>
                <w:b/>
                <w:sz w:val="24"/>
                <w:szCs w:val="24"/>
                <w:lang w:val="kk-KZ"/>
              </w:rPr>
              <w:t xml:space="preserve">                 10.30-12.10</w:t>
            </w:r>
          </w:p>
          <w:p w14:paraId="374DDFD5" w14:textId="77777777" w:rsidR="00D64297" w:rsidRPr="003F1F35" w:rsidRDefault="00D64297" w:rsidP="00EF3DC8">
            <w:pPr>
              <w:spacing w:after="150" w:line="255" w:lineRule="atLeast"/>
              <w:rPr>
                <w:rFonts w:ascii="Times New Roman" w:eastAsia="Times New Roman" w:hAnsi="Times New Roman" w:cs="Times New Roman"/>
                <w:b/>
                <w:sz w:val="24"/>
                <w:szCs w:val="24"/>
              </w:rPr>
            </w:pPr>
            <w:r w:rsidRPr="003F1F35">
              <w:rPr>
                <w:rFonts w:ascii="Times New Roman" w:eastAsia="Times New Roman" w:hAnsi="Times New Roman" w:cs="Times New Roman"/>
                <w:b/>
                <w:sz w:val="24"/>
                <w:szCs w:val="24"/>
              </w:rPr>
              <w:t> </w:t>
            </w:r>
          </w:p>
        </w:tc>
        <w:tc>
          <w:tcPr>
            <w:tcW w:w="12431" w:type="dxa"/>
            <w:gridSpan w:val="5"/>
            <w:hideMark/>
          </w:tcPr>
          <w:p w14:paraId="4190D076"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6F386A">
              <w:rPr>
                <w:rFonts w:ascii="Times New Roman" w:eastAsia="Times New Roman" w:hAnsi="Times New Roman" w:cs="Times New Roman"/>
                <w:b/>
                <w:sz w:val="24"/>
                <w:szCs w:val="24"/>
              </w:rPr>
              <w:t>Киіну</w:t>
            </w:r>
            <w:proofErr w:type="spellEnd"/>
            <w:r w:rsidRPr="006F386A">
              <w:rPr>
                <w:rFonts w:ascii="Times New Roman" w:eastAsia="Times New Roman" w:hAnsi="Times New Roman" w:cs="Times New Roman"/>
                <w:b/>
                <w:sz w:val="24"/>
                <w:szCs w:val="24"/>
              </w:rPr>
              <w:t>:</w:t>
            </w:r>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жүйелілік</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серуендеуге</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шығу</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Шешіну</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кезінде</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киімді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ішіне</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аударуға</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ұқыпты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бүктеуге</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өздігінен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киінуге</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бірізділікті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сақтауға</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үйретуді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жалғастыру</w:t>
            </w:r>
            <w:proofErr w:type="spellEnd"/>
          </w:p>
        </w:tc>
      </w:tr>
      <w:tr w:rsidR="00D64297" w:rsidRPr="00B00CE1" w14:paraId="0BA354CF" w14:textId="77777777" w:rsidTr="00D64297">
        <w:tc>
          <w:tcPr>
            <w:tcW w:w="2355" w:type="dxa"/>
            <w:hideMark/>
          </w:tcPr>
          <w:p w14:paraId="105C98D2" w14:textId="77777777" w:rsidR="00D64297" w:rsidRPr="003F1F35" w:rsidRDefault="00D64297" w:rsidP="00EF3DC8">
            <w:pPr>
              <w:spacing w:after="150" w:line="255" w:lineRule="atLeast"/>
              <w:rPr>
                <w:rFonts w:ascii="Times New Roman" w:eastAsia="Times New Roman" w:hAnsi="Times New Roman" w:cs="Times New Roman"/>
                <w:b/>
                <w:sz w:val="24"/>
                <w:szCs w:val="24"/>
              </w:rPr>
            </w:pPr>
            <w:r w:rsidRPr="003F1F35">
              <w:rPr>
                <w:rFonts w:ascii="Times New Roman" w:eastAsia="Times New Roman" w:hAnsi="Times New Roman" w:cs="Times New Roman"/>
                <w:b/>
                <w:sz w:val="24"/>
                <w:szCs w:val="24"/>
              </w:rPr>
              <w:t> </w:t>
            </w:r>
          </w:p>
          <w:p w14:paraId="4B5F5B13" w14:textId="77777777" w:rsidR="00D64297" w:rsidRPr="003F1F35" w:rsidRDefault="00D64297" w:rsidP="00EF3DC8">
            <w:pPr>
              <w:spacing w:after="150" w:line="255" w:lineRule="atLeast"/>
              <w:rPr>
                <w:rFonts w:ascii="Times New Roman" w:eastAsia="Times New Roman" w:hAnsi="Times New Roman" w:cs="Times New Roman"/>
                <w:b/>
                <w:sz w:val="24"/>
                <w:szCs w:val="24"/>
              </w:rPr>
            </w:pPr>
            <w:proofErr w:type="spellStart"/>
            <w:r w:rsidRPr="003F1F35">
              <w:rPr>
                <w:rFonts w:ascii="Times New Roman" w:eastAsia="Times New Roman" w:hAnsi="Times New Roman" w:cs="Times New Roman"/>
                <w:b/>
                <w:sz w:val="24"/>
                <w:szCs w:val="24"/>
              </w:rPr>
              <w:t>Серуен</w:t>
            </w:r>
            <w:proofErr w:type="spellEnd"/>
          </w:p>
        </w:tc>
        <w:tc>
          <w:tcPr>
            <w:tcW w:w="2328" w:type="dxa"/>
            <w:hideMark/>
          </w:tcPr>
          <w:p w14:paraId="2435B6E1" w14:textId="77777777" w:rsidR="00D64297" w:rsidRPr="006F386A" w:rsidRDefault="00D64297" w:rsidP="00764B2D">
            <w:pPr>
              <w:spacing w:after="150" w:line="255" w:lineRule="atLeast"/>
              <w:rPr>
                <w:rFonts w:ascii="Times New Roman" w:eastAsia="Times New Roman" w:hAnsi="Times New Roman" w:cs="Times New Roman"/>
                <w:b/>
                <w:sz w:val="24"/>
                <w:szCs w:val="24"/>
              </w:rPr>
            </w:pPr>
            <w:proofErr w:type="spellStart"/>
            <w:r w:rsidRPr="006F386A">
              <w:rPr>
                <w:rFonts w:ascii="Times New Roman" w:eastAsia="Times New Roman" w:hAnsi="Times New Roman" w:cs="Times New Roman"/>
                <w:b/>
                <w:sz w:val="24"/>
                <w:szCs w:val="24"/>
              </w:rPr>
              <w:t>Құстарды</w:t>
            </w:r>
            <w:proofErr w:type="spellEnd"/>
            <w:r w:rsidRPr="006F386A">
              <w:rPr>
                <w:rFonts w:ascii="Times New Roman" w:eastAsia="Times New Roman" w:hAnsi="Times New Roman" w:cs="Times New Roman"/>
                <w:b/>
                <w:sz w:val="24"/>
                <w:szCs w:val="24"/>
              </w:rPr>
              <w:t xml:space="preserve"> </w:t>
            </w:r>
            <w:proofErr w:type="spellStart"/>
            <w:r w:rsidRPr="006F386A">
              <w:rPr>
                <w:rFonts w:ascii="Times New Roman" w:eastAsia="Times New Roman" w:hAnsi="Times New Roman" w:cs="Times New Roman"/>
                <w:b/>
                <w:sz w:val="24"/>
                <w:szCs w:val="24"/>
              </w:rPr>
              <w:t>бақылау</w:t>
            </w:r>
            <w:proofErr w:type="spellEnd"/>
          </w:p>
          <w:p w14:paraId="3BB59A73"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B00CE1">
              <w:rPr>
                <w:rFonts w:ascii="Times New Roman" w:eastAsia="Times New Roman" w:hAnsi="Times New Roman" w:cs="Times New Roman"/>
                <w:sz w:val="24"/>
                <w:szCs w:val="24"/>
              </w:rPr>
              <w:t>Мақсаты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күзде</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құстардың</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өмір</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салтын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өзгерту</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туралы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түсініктерді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нақтылау</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ауа-райының</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жағдайы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өсімдіктер</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күйінің</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өзгеруі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және</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балаларға</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белгілі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құстардың</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өмір</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салты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арасында</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lastRenderedPageBreak/>
              <w:t>байланыс</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орнатуға</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үйрету</w:t>
            </w:r>
            <w:proofErr w:type="spellEnd"/>
            <w:r w:rsidRPr="00B00CE1">
              <w:rPr>
                <w:rFonts w:ascii="Times New Roman" w:eastAsia="Times New Roman" w:hAnsi="Times New Roman" w:cs="Times New Roman"/>
                <w:sz w:val="24"/>
                <w:szCs w:val="24"/>
              </w:rPr>
              <w:t>.</w:t>
            </w:r>
          </w:p>
          <w:p w14:paraId="40F2F6E8" w14:textId="77777777" w:rsidR="00D64297" w:rsidRPr="006F386A" w:rsidRDefault="00D64297" w:rsidP="00764B2D">
            <w:pPr>
              <w:spacing w:after="150" w:line="255" w:lineRule="atLeast"/>
              <w:rPr>
                <w:rFonts w:ascii="Times New Roman" w:eastAsia="Times New Roman" w:hAnsi="Times New Roman" w:cs="Times New Roman"/>
                <w:b/>
                <w:sz w:val="24"/>
                <w:szCs w:val="24"/>
              </w:rPr>
            </w:pPr>
            <w:proofErr w:type="spellStart"/>
            <w:r w:rsidRPr="006F386A">
              <w:rPr>
                <w:rFonts w:ascii="Times New Roman" w:eastAsia="Times New Roman" w:hAnsi="Times New Roman" w:cs="Times New Roman"/>
                <w:b/>
                <w:sz w:val="24"/>
                <w:szCs w:val="24"/>
              </w:rPr>
              <w:t>Еңбек</w:t>
            </w:r>
            <w:proofErr w:type="spellEnd"/>
            <w:r w:rsidRPr="006F386A">
              <w:rPr>
                <w:rFonts w:ascii="Times New Roman" w:eastAsia="Times New Roman" w:hAnsi="Times New Roman" w:cs="Times New Roman"/>
                <w:b/>
                <w:sz w:val="24"/>
                <w:szCs w:val="24"/>
              </w:rPr>
              <w:t xml:space="preserve"> </w:t>
            </w:r>
            <w:proofErr w:type="spellStart"/>
            <w:r w:rsidRPr="006F386A">
              <w:rPr>
                <w:rFonts w:ascii="Times New Roman" w:eastAsia="Times New Roman" w:hAnsi="Times New Roman" w:cs="Times New Roman"/>
                <w:b/>
                <w:sz w:val="24"/>
                <w:szCs w:val="24"/>
              </w:rPr>
              <w:t>қызметі</w:t>
            </w:r>
            <w:proofErr w:type="spellEnd"/>
          </w:p>
          <w:p w14:paraId="43F706E9"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B00CE1">
              <w:rPr>
                <w:rFonts w:ascii="Times New Roman" w:eastAsia="Times New Roman" w:hAnsi="Times New Roman" w:cs="Times New Roman"/>
                <w:sz w:val="24"/>
                <w:szCs w:val="24"/>
              </w:rPr>
              <w:t>Құрғақ</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жапырақтарды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жинау</w:t>
            </w:r>
            <w:proofErr w:type="spellEnd"/>
          </w:p>
          <w:p w14:paraId="76D0F04F" w14:textId="77777777" w:rsidR="00D64297" w:rsidRPr="00B00CE1" w:rsidRDefault="00D64297" w:rsidP="00764B2D">
            <w:pPr>
              <w:spacing w:after="150" w:line="255" w:lineRule="atLeast"/>
              <w:rPr>
                <w:rFonts w:ascii="Times New Roman" w:eastAsia="Times New Roman" w:hAnsi="Times New Roman" w:cs="Times New Roman"/>
                <w:sz w:val="24"/>
                <w:szCs w:val="24"/>
              </w:rPr>
            </w:pPr>
            <w:r w:rsidRPr="00B00CE1">
              <w:rPr>
                <w:rFonts w:ascii="Times New Roman" w:eastAsia="Times New Roman" w:hAnsi="Times New Roman" w:cs="Times New Roman"/>
                <w:sz w:val="24"/>
                <w:szCs w:val="24"/>
              </w:rPr>
              <w:t>«</w:t>
            </w:r>
            <w:proofErr w:type="spellStart"/>
            <w:r w:rsidRPr="00B00CE1">
              <w:rPr>
                <w:rFonts w:ascii="Times New Roman" w:eastAsia="Times New Roman" w:hAnsi="Times New Roman" w:cs="Times New Roman"/>
                <w:sz w:val="24"/>
                <w:szCs w:val="24"/>
              </w:rPr>
              <w:t>Қоныс</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аударатын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құстарды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ата</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дидактикалық</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ойыны</w:t>
            </w:r>
            <w:proofErr w:type="spellEnd"/>
          </w:p>
          <w:p w14:paraId="489FF478"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6F386A">
              <w:rPr>
                <w:rFonts w:ascii="Times New Roman" w:eastAsia="Times New Roman" w:hAnsi="Times New Roman" w:cs="Times New Roman"/>
                <w:b/>
                <w:sz w:val="24"/>
                <w:szCs w:val="24"/>
              </w:rPr>
              <w:t>Мақсаты</w:t>
            </w:r>
            <w:proofErr w:type="spellEnd"/>
            <w:r w:rsidRPr="006F386A">
              <w:rPr>
                <w:rFonts w:ascii="Times New Roman" w:eastAsia="Times New Roman" w:hAnsi="Times New Roman" w:cs="Times New Roman"/>
                <w:b/>
                <w:sz w:val="24"/>
                <w:szCs w:val="24"/>
              </w:rPr>
              <w:t>:</w:t>
            </w:r>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қоныс</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аударатын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құстардың</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аттарын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бекіту</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олардың</w:t>
            </w:r>
            <w:proofErr w:type="spellEnd"/>
            <w:r w:rsidRPr="00B00CE1">
              <w:rPr>
                <w:rFonts w:ascii="Times New Roman" w:eastAsia="Times New Roman" w:hAnsi="Times New Roman" w:cs="Times New Roman"/>
                <w:sz w:val="24"/>
                <w:szCs w:val="24"/>
              </w:rPr>
              <w:t xml:space="preserve"> неге </w:t>
            </w:r>
            <w:proofErr w:type="spellStart"/>
            <w:r w:rsidRPr="00B00CE1">
              <w:rPr>
                <w:rFonts w:ascii="Times New Roman" w:eastAsia="Times New Roman" w:hAnsi="Times New Roman" w:cs="Times New Roman"/>
                <w:sz w:val="24"/>
                <w:szCs w:val="24"/>
              </w:rPr>
              <w:t>ұшып</w:t>
            </w:r>
            <w:proofErr w:type="spellEnd"/>
            <w:r w:rsidRPr="00B00CE1">
              <w:rPr>
                <w:rFonts w:ascii="Times New Roman" w:eastAsia="Times New Roman" w:hAnsi="Times New Roman" w:cs="Times New Roman"/>
                <w:sz w:val="24"/>
                <w:szCs w:val="24"/>
              </w:rPr>
              <w:t xml:space="preserve"> бара </w:t>
            </w:r>
            <w:proofErr w:type="spellStart"/>
            <w:r w:rsidRPr="00B00CE1">
              <w:rPr>
                <w:rFonts w:ascii="Times New Roman" w:eastAsia="Times New Roman" w:hAnsi="Times New Roman" w:cs="Times New Roman"/>
                <w:sz w:val="24"/>
                <w:szCs w:val="24"/>
              </w:rPr>
              <w:t>жатқанын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білу</w:t>
            </w:r>
            <w:proofErr w:type="spellEnd"/>
            <w:r w:rsidRPr="00B00CE1">
              <w:rPr>
                <w:rFonts w:ascii="Times New Roman" w:eastAsia="Times New Roman" w:hAnsi="Times New Roman" w:cs="Times New Roman"/>
                <w:sz w:val="24"/>
                <w:szCs w:val="24"/>
              </w:rPr>
              <w:t>.</w:t>
            </w:r>
          </w:p>
          <w:p w14:paraId="3B727D7B" w14:textId="77777777" w:rsidR="00D64297" w:rsidRPr="00B00CE1" w:rsidRDefault="00D64297" w:rsidP="00764B2D">
            <w:pPr>
              <w:spacing w:after="150" w:line="255" w:lineRule="atLeast"/>
              <w:rPr>
                <w:rFonts w:ascii="Times New Roman" w:eastAsia="Times New Roman" w:hAnsi="Times New Roman" w:cs="Times New Roman"/>
                <w:sz w:val="24"/>
                <w:szCs w:val="24"/>
              </w:rPr>
            </w:pPr>
            <w:r w:rsidRPr="00B00CE1">
              <w:rPr>
                <w:rFonts w:ascii="Times New Roman" w:eastAsia="Times New Roman" w:hAnsi="Times New Roman" w:cs="Times New Roman"/>
                <w:sz w:val="24"/>
                <w:szCs w:val="24"/>
              </w:rPr>
              <w:t>«</w:t>
            </w:r>
            <w:proofErr w:type="spellStart"/>
            <w:r w:rsidRPr="00B00CE1">
              <w:rPr>
                <w:rFonts w:ascii="Times New Roman" w:eastAsia="Times New Roman" w:hAnsi="Times New Roman" w:cs="Times New Roman"/>
                <w:sz w:val="24"/>
                <w:szCs w:val="24"/>
              </w:rPr>
              <w:t>Құстардың</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ұшуы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қимылды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ойыны</w:t>
            </w:r>
            <w:proofErr w:type="spellEnd"/>
          </w:p>
          <w:p w14:paraId="3244A203"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6F386A">
              <w:rPr>
                <w:rFonts w:ascii="Times New Roman" w:eastAsia="Times New Roman" w:hAnsi="Times New Roman" w:cs="Times New Roman"/>
                <w:b/>
                <w:sz w:val="24"/>
                <w:szCs w:val="24"/>
              </w:rPr>
              <w:t>Мақсаты</w:t>
            </w:r>
            <w:proofErr w:type="spellEnd"/>
            <w:r w:rsidRPr="006F386A">
              <w:rPr>
                <w:rFonts w:ascii="Times New Roman" w:eastAsia="Times New Roman" w:hAnsi="Times New Roman" w:cs="Times New Roman"/>
                <w:b/>
                <w:sz w:val="24"/>
                <w:szCs w:val="24"/>
              </w:rPr>
              <w:t>:</w:t>
            </w:r>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балалардың</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қозғалыс</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белсенділігін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ауызша</w:t>
            </w:r>
            <w:proofErr w:type="spellEnd"/>
            <w:r w:rsidRPr="00B00CE1">
              <w:rPr>
                <w:rFonts w:ascii="Times New Roman" w:eastAsia="Times New Roman" w:hAnsi="Times New Roman" w:cs="Times New Roman"/>
                <w:sz w:val="24"/>
                <w:szCs w:val="24"/>
              </w:rPr>
              <w:t xml:space="preserve"> сигнал </w:t>
            </w:r>
            <w:proofErr w:type="spellStart"/>
            <w:r w:rsidRPr="00B00CE1">
              <w:rPr>
                <w:rFonts w:ascii="Times New Roman" w:eastAsia="Times New Roman" w:hAnsi="Times New Roman" w:cs="Times New Roman"/>
                <w:sz w:val="24"/>
                <w:szCs w:val="24"/>
              </w:rPr>
              <w:t>бойынша</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әрекет</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ету</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қабілетін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жетілдіру</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сөздерді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іс-әрекеттермен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үйлестіру</w:t>
            </w:r>
            <w:proofErr w:type="spellEnd"/>
            <w:r w:rsidRPr="00B00CE1">
              <w:rPr>
                <w:rFonts w:ascii="Times New Roman" w:eastAsia="Times New Roman" w:hAnsi="Times New Roman" w:cs="Times New Roman"/>
                <w:sz w:val="24"/>
                <w:szCs w:val="24"/>
              </w:rPr>
              <w:t>.</w:t>
            </w:r>
          </w:p>
          <w:p w14:paraId="0E082E20"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B00CE1">
              <w:rPr>
                <w:rFonts w:ascii="Times New Roman" w:eastAsia="Times New Roman" w:hAnsi="Times New Roman" w:cs="Times New Roman"/>
                <w:sz w:val="24"/>
                <w:szCs w:val="24"/>
              </w:rPr>
              <w:t>Шығарылтын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материалмен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дербес</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ойын</w:t>
            </w:r>
            <w:proofErr w:type="spellEnd"/>
          </w:p>
        </w:tc>
        <w:tc>
          <w:tcPr>
            <w:tcW w:w="2266" w:type="dxa"/>
            <w:hideMark/>
          </w:tcPr>
          <w:p w14:paraId="6ADE3DB7" w14:textId="77777777" w:rsidR="00D64297" w:rsidRPr="006F386A" w:rsidRDefault="00D64297" w:rsidP="00764B2D">
            <w:pPr>
              <w:spacing w:after="150" w:line="255" w:lineRule="atLeast"/>
              <w:rPr>
                <w:rFonts w:ascii="Times New Roman" w:eastAsia="Times New Roman" w:hAnsi="Times New Roman" w:cs="Times New Roman"/>
                <w:b/>
                <w:sz w:val="24"/>
                <w:szCs w:val="24"/>
              </w:rPr>
            </w:pPr>
            <w:proofErr w:type="spellStart"/>
            <w:r w:rsidRPr="006F386A">
              <w:rPr>
                <w:rFonts w:ascii="Times New Roman" w:eastAsia="Times New Roman" w:hAnsi="Times New Roman" w:cs="Times New Roman"/>
                <w:b/>
                <w:sz w:val="24"/>
                <w:szCs w:val="24"/>
              </w:rPr>
              <w:lastRenderedPageBreak/>
              <w:t>Ағаштардың</w:t>
            </w:r>
            <w:proofErr w:type="spellEnd"/>
            <w:r w:rsidRPr="006F386A">
              <w:rPr>
                <w:rFonts w:ascii="Times New Roman" w:eastAsia="Times New Roman" w:hAnsi="Times New Roman" w:cs="Times New Roman"/>
                <w:b/>
                <w:sz w:val="24"/>
                <w:szCs w:val="24"/>
              </w:rPr>
              <w:t xml:space="preserve"> </w:t>
            </w:r>
            <w:proofErr w:type="spellStart"/>
            <w:r w:rsidRPr="006F386A">
              <w:rPr>
                <w:rFonts w:ascii="Times New Roman" w:eastAsia="Times New Roman" w:hAnsi="Times New Roman" w:cs="Times New Roman"/>
                <w:b/>
                <w:sz w:val="24"/>
                <w:szCs w:val="24"/>
              </w:rPr>
              <w:t>ұшар</w:t>
            </w:r>
            <w:proofErr w:type="spellEnd"/>
            <w:r w:rsidRPr="006F386A">
              <w:rPr>
                <w:rFonts w:ascii="Times New Roman" w:eastAsia="Times New Roman" w:hAnsi="Times New Roman" w:cs="Times New Roman"/>
                <w:b/>
                <w:sz w:val="24"/>
                <w:szCs w:val="24"/>
              </w:rPr>
              <w:t xml:space="preserve"> </w:t>
            </w:r>
            <w:proofErr w:type="spellStart"/>
            <w:r w:rsidRPr="006F386A">
              <w:rPr>
                <w:rFonts w:ascii="Times New Roman" w:eastAsia="Times New Roman" w:hAnsi="Times New Roman" w:cs="Times New Roman"/>
                <w:b/>
                <w:sz w:val="24"/>
                <w:szCs w:val="24"/>
              </w:rPr>
              <w:t>басын</w:t>
            </w:r>
            <w:proofErr w:type="spellEnd"/>
            <w:r w:rsidRPr="006F386A">
              <w:rPr>
                <w:rFonts w:ascii="Times New Roman" w:eastAsia="Times New Roman" w:hAnsi="Times New Roman" w:cs="Times New Roman"/>
                <w:b/>
                <w:sz w:val="24"/>
                <w:szCs w:val="24"/>
              </w:rPr>
              <w:t xml:space="preserve"> </w:t>
            </w:r>
            <w:proofErr w:type="spellStart"/>
            <w:r w:rsidRPr="006F386A">
              <w:rPr>
                <w:rFonts w:ascii="Times New Roman" w:eastAsia="Times New Roman" w:hAnsi="Times New Roman" w:cs="Times New Roman"/>
                <w:b/>
                <w:sz w:val="24"/>
                <w:szCs w:val="24"/>
              </w:rPr>
              <w:t>қарау</w:t>
            </w:r>
            <w:proofErr w:type="spellEnd"/>
          </w:p>
          <w:p w14:paraId="6AF2893E"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6F386A">
              <w:rPr>
                <w:rFonts w:ascii="Times New Roman" w:eastAsia="Times New Roman" w:hAnsi="Times New Roman" w:cs="Times New Roman"/>
                <w:b/>
                <w:sz w:val="24"/>
                <w:szCs w:val="24"/>
              </w:rPr>
              <w:t>Мақсаты</w:t>
            </w:r>
            <w:proofErr w:type="spellEnd"/>
            <w:r w:rsidRPr="006F386A">
              <w:rPr>
                <w:rFonts w:ascii="Times New Roman" w:eastAsia="Times New Roman" w:hAnsi="Times New Roman" w:cs="Times New Roman"/>
                <w:b/>
                <w:sz w:val="24"/>
                <w:szCs w:val="24"/>
              </w:rPr>
              <w:t>:</w:t>
            </w:r>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балаларды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ағаш</w:t>
            </w:r>
            <w:proofErr w:type="spellEnd"/>
            <w:r w:rsidRPr="00B00CE1">
              <w:rPr>
                <w:rFonts w:ascii="Times New Roman" w:eastAsia="Times New Roman" w:hAnsi="Times New Roman" w:cs="Times New Roman"/>
                <w:sz w:val="24"/>
                <w:szCs w:val="24"/>
              </w:rPr>
              <w:t xml:space="preserve"> басы </w:t>
            </w:r>
            <w:proofErr w:type="spellStart"/>
            <w:r w:rsidRPr="00B00CE1">
              <w:rPr>
                <w:rFonts w:ascii="Times New Roman" w:eastAsia="Times New Roman" w:hAnsi="Times New Roman" w:cs="Times New Roman"/>
                <w:sz w:val="24"/>
                <w:szCs w:val="24"/>
              </w:rPr>
              <w:t>арқылы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ағаштардың</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бірнеше</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түрін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тануға</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үйрету</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ерекше</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түске</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назар</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аудару</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ұқсастық</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немесе</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айырмашылықты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lastRenderedPageBreak/>
              <w:t>атаңыз</w:t>
            </w:r>
            <w:proofErr w:type="spellEnd"/>
            <w:r w:rsidRPr="00B00CE1">
              <w:rPr>
                <w:rFonts w:ascii="Times New Roman" w:eastAsia="Times New Roman" w:hAnsi="Times New Roman" w:cs="Times New Roman"/>
                <w:sz w:val="24"/>
                <w:szCs w:val="24"/>
              </w:rPr>
              <w:t>.</w:t>
            </w:r>
          </w:p>
          <w:p w14:paraId="758801C9"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B00CE1">
              <w:rPr>
                <w:rFonts w:ascii="Times New Roman" w:eastAsia="Times New Roman" w:hAnsi="Times New Roman" w:cs="Times New Roman"/>
                <w:sz w:val="24"/>
                <w:szCs w:val="24"/>
              </w:rPr>
              <w:t>Еңбек</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қызметі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аумақты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құрғақ</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бұтақтардан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тазарту</w:t>
            </w:r>
            <w:proofErr w:type="spellEnd"/>
            <w:r w:rsidRPr="00B00CE1">
              <w:rPr>
                <w:rFonts w:ascii="Times New Roman" w:eastAsia="Times New Roman" w:hAnsi="Times New Roman" w:cs="Times New Roman"/>
                <w:sz w:val="24"/>
                <w:szCs w:val="24"/>
              </w:rPr>
              <w:t>.</w:t>
            </w:r>
          </w:p>
          <w:p w14:paraId="7DB97C5E" w14:textId="77777777" w:rsidR="00D64297" w:rsidRPr="00B00CE1" w:rsidRDefault="00D64297" w:rsidP="00764B2D">
            <w:pPr>
              <w:spacing w:after="150" w:line="255" w:lineRule="atLeast"/>
              <w:rPr>
                <w:rFonts w:ascii="Times New Roman" w:eastAsia="Times New Roman" w:hAnsi="Times New Roman" w:cs="Times New Roman"/>
                <w:sz w:val="24"/>
                <w:szCs w:val="24"/>
              </w:rPr>
            </w:pPr>
            <w:r w:rsidRPr="00B00CE1">
              <w:rPr>
                <w:rFonts w:ascii="Times New Roman" w:eastAsia="Times New Roman" w:hAnsi="Times New Roman" w:cs="Times New Roman"/>
                <w:sz w:val="24"/>
                <w:szCs w:val="24"/>
              </w:rPr>
              <w:t>«</w:t>
            </w:r>
            <w:proofErr w:type="spellStart"/>
            <w:r w:rsidRPr="00B00CE1">
              <w:rPr>
                <w:rFonts w:ascii="Times New Roman" w:eastAsia="Times New Roman" w:hAnsi="Times New Roman" w:cs="Times New Roman"/>
                <w:sz w:val="24"/>
                <w:szCs w:val="24"/>
              </w:rPr>
              <w:t>Шатасу</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дидактикалық</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ойыны</w:t>
            </w:r>
            <w:proofErr w:type="spellEnd"/>
          </w:p>
          <w:p w14:paraId="4FE52832"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6F386A">
              <w:rPr>
                <w:rFonts w:ascii="Times New Roman" w:eastAsia="Times New Roman" w:hAnsi="Times New Roman" w:cs="Times New Roman"/>
                <w:b/>
                <w:sz w:val="24"/>
                <w:szCs w:val="24"/>
              </w:rPr>
              <w:t>Мақсаты</w:t>
            </w:r>
            <w:proofErr w:type="spellEnd"/>
            <w:r w:rsidRPr="006F386A">
              <w:rPr>
                <w:rFonts w:ascii="Times New Roman" w:eastAsia="Times New Roman" w:hAnsi="Times New Roman" w:cs="Times New Roman"/>
                <w:b/>
                <w:sz w:val="24"/>
                <w:szCs w:val="24"/>
              </w:rPr>
              <w:t>:</w:t>
            </w:r>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ағаш</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тұқымын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анықтауға</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үйрету</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олардың</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қай</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ағаштан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екенін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анықтай</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білу</w:t>
            </w:r>
            <w:proofErr w:type="spellEnd"/>
            <w:r w:rsidRPr="00B00CE1">
              <w:rPr>
                <w:rFonts w:ascii="Times New Roman" w:eastAsia="Times New Roman" w:hAnsi="Times New Roman" w:cs="Times New Roman"/>
                <w:sz w:val="24"/>
                <w:szCs w:val="24"/>
              </w:rPr>
              <w:t>.</w:t>
            </w:r>
          </w:p>
          <w:p w14:paraId="2543DE5B" w14:textId="77777777" w:rsidR="00D64297" w:rsidRPr="00B00CE1" w:rsidRDefault="00D64297" w:rsidP="00764B2D">
            <w:pPr>
              <w:spacing w:after="150" w:line="255" w:lineRule="atLeast"/>
              <w:rPr>
                <w:rFonts w:ascii="Times New Roman" w:eastAsia="Times New Roman" w:hAnsi="Times New Roman" w:cs="Times New Roman"/>
                <w:sz w:val="24"/>
                <w:szCs w:val="24"/>
              </w:rPr>
            </w:pPr>
            <w:r w:rsidRPr="00B00CE1">
              <w:rPr>
                <w:rFonts w:ascii="Times New Roman" w:eastAsia="Times New Roman" w:hAnsi="Times New Roman" w:cs="Times New Roman"/>
                <w:sz w:val="24"/>
                <w:szCs w:val="24"/>
              </w:rPr>
              <w:t>«</w:t>
            </w:r>
            <w:proofErr w:type="spellStart"/>
            <w:r w:rsidRPr="00B00CE1">
              <w:rPr>
                <w:rFonts w:ascii="Times New Roman" w:eastAsia="Times New Roman" w:hAnsi="Times New Roman" w:cs="Times New Roman"/>
                <w:sz w:val="24"/>
                <w:szCs w:val="24"/>
              </w:rPr>
              <w:t>Түйілген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орамал</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қимылды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ойыны</w:t>
            </w:r>
            <w:proofErr w:type="spellEnd"/>
          </w:p>
          <w:p w14:paraId="37B61AE2"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B00CE1">
              <w:rPr>
                <w:rFonts w:ascii="Times New Roman" w:eastAsia="Times New Roman" w:hAnsi="Times New Roman" w:cs="Times New Roman"/>
                <w:sz w:val="24"/>
                <w:szCs w:val="24"/>
              </w:rPr>
              <w:t>Мақсаты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белгі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бойынша</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әрекет</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етуге</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үйрету</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орамалды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екі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қолмен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лақтыру</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және</w:t>
            </w:r>
            <w:proofErr w:type="spellEnd"/>
            <w:r w:rsidRPr="00B00CE1">
              <w:rPr>
                <w:rFonts w:ascii="Times New Roman" w:eastAsia="Times New Roman" w:hAnsi="Times New Roman" w:cs="Times New Roman"/>
                <w:sz w:val="24"/>
                <w:szCs w:val="24"/>
              </w:rPr>
              <w:t xml:space="preserve"> оны </w:t>
            </w:r>
            <w:proofErr w:type="spellStart"/>
            <w:r w:rsidRPr="00B00CE1">
              <w:rPr>
                <w:rFonts w:ascii="Times New Roman" w:eastAsia="Times New Roman" w:hAnsi="Times New Roman" w:cs="Times New Roman"/>
                <w:sz w:val="24"/>
                <w:szCs w:val="24"/>
              </w:rPr>
              <w:t>ұстау</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қабілетін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бекіту</w:t>
            </w:r>
            <w:proofErr w:type="spellEnd"/>
            <w:r w:rsidRPr="00B00CE1">
              <w:rPr>
                <w:rFonts w:ascii="Times New Roman" w:eastAsia="Times New Roman" w:hAnsi="Times New Roman" w:cs="Times New Roman"/>
                <w:sz w:val="24"/>
                <w:szCs w:val="24"/>
              </w:rPr>
              <w:t>.</w:t>
            </w:r>
          </w:p>
          <w:p w14:paraId="60321110"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B00CE1">
              <w:rPr>
                <w:rFonts w:ascii="Times New Roman" w:eastAsia="Times New Roman" w:hAnsi="Times New Roman" w:cs="Times New Roman"/>
                <w:sz w:val="24"/>
                <w:szCs w:val="24"/>
              </w:rPr>
              <w:t>Шығарылтын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материалмен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дербес</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ойын</w:t>
            </w:r>
            <w:proofErr w:type="spellEnd"/>
          </w:p>
        </w:tc>
        <w:tc>
          <w:tcPr>
            <w:tcW w:w="2481" w:type="dxa"/>
            <w:hideMark/>
          </w:tcPr>
          <w:p w14:paraId="7BC57F28" w14:textId="77777777" w:rsidR="00D64297" w:rsidRPr="006F386A" w:rsidRDefault="00D64297" w:rsidP="00764B2D">
            <w:pPr>
              <w:spacing w:after="150" w:line="255" w:lineRule="atLeast"/>
              <w:rPr>
                <w:rFonts w:ascii="Times New Roman" w:eastAsia="Times New Roman" w:hAnsi="Times New Roman" w:cs="Times New Roman"/>
                <w:b/>
                <w:sz w:val="24"/>
                <w:szCs w:val="24"/>
              </w:rPr>
            </w:pPr>
            <w:r w:rsidRPr="006F386A">
              <w:rPr>
                <w:rFonts w:ascii="Times New Roman" w:eastAsia="Times New Roman" w:hAnsi="Times New Roman" w:cs="Times New Roman"/>
                <w:b/>
                <w:sz w:val="24"/>
                <w:szCs w:val="24"/>
              </w:rPr>
              <w:lastRenderedPageBreak/>
              <w:t xml:space="preserve">Аула </w:t>
            </w:r>
            <w:proofErr w:type="spellStart"/>
            <w:r w:rsidRPr="006F386A">
              <w:rPr>
                <w:rFonts w:ascii="Times New Roman" w:eastAsia="Times New Roman" w:hAnsi="Times New Roman" w:cs="Times New Roman"/>
                <w:b/>
                <w:sz w:val="24"/>
                <w:szCs w:val="24"/>
              </w:rPr>
              <w:t>сыпырушының</w:t>
            </w:r>
            <w:proofErr w:type="spellEnd"/>
            <w:r w:rsidRPr="006F386A">
              <w:rPr>
                <w:rFonts w:ascii="Times New Roman" w:eastAsia="Times New Roman" w:hAnsi="Times New Roman" w:cs="Times New Roman"/>
                <w:b/>
                <w:sz w:val="24"/>
                <w:szCs w:val="24"/>
              </w:rPr>
              <w:t xml:space="preserve"> </w:t>
            </w:r>
            <w:proofErr w:type="spellStart"/>
            <w:r w:rsidRPr="006F386A">
              <w:rPr>
                <w:rFonts w:ascii="Times New Roman" w:eastAsia="Times New Roman" w:hAnsi="Times New Roman" w:cs="Times New Roman"/>
                <w:b/>
                <w:sz w:val="24"/>
                <w:szCs w:val="24"/>
              </w:rPr>
              <w:t>жұмысын</w:t>
            </w:r>
            <w:proofErr w:type="spellEnd"/>
            <w:r w:rsidRPr="006F386A">
              <w:rPr>
                <w:rFonts w:ascii="Times New Roman" w:eastAsia="Times New Roman" w:hAnsi="Times New Roman" w:cs="Times New Roman"/>
                <w:b/>
                <w:sz w:val="24"/>
                <w:szCs w:val="24"/>
              </w:rPr>
              <w:t xml:space="preserve"> </w:t>
            </w:r>
            <w:proofErr w:type="spellStart"/>
            <w:r w:rsidRPr="006F386A">
              <w:rPr>
                <w:rFonts w:ascii="Times New Roman" w:eastAsia="Times New Roman" w:hAnsi="Times New Roman" w:cs="Times New Roman"/>
                <w:b/>
                <w:sz w:val="24"/>
                <w:szCs w:val="24"/>
              </w:rPr>
              <w:t>бақылау</w:t>
            </w:r>
            <w:proofErr w:type="spellEnd"/>
          </w:p>
          <w:p w14:paraId="62AC1465"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B00CE1">
              <w:rPr>
                <w:rFonts w:ascii="Times New Roman" w:eastAsia="Times New Roman" w:hAnsi="Times New Roman" w:cs="Times New Roman"/>
                <w:sz w:val="24"/>
                <w:szCs w:val="24"/>
              </w:rPr>
              <w:t>Мақсаты</w:t>
            </w:r>
            <w:proofErr w:type="spellEnd"/>
            <w:r w:rsidRPr="00B00CE1">
              <w:rPr>
                <w:rFonts w:ascii="Times New Roman" w:eastAsia="Times New Roman" w:hAnsi="Times New Roman" w:cs="Times New Roman"/>
                <w:sz w:val="24"/>
                <w:szCs w:val="24"/>
              </w:rPr>
              <w:t xml:space="preserve">: аула </w:t>
            </w:r>
            <w:proofErr w:type="spellStart"/>
            <w:r w:rsidRPr="00B00CE1">
              <w:rPr>
                <w:rFonts w:ascii="Times New Roman" w:eastAsia="Times New Roman" w:hAnsi="Times New Roman" w:cs="Times New Roman"/>
                <w:sz w:val="24"/>
                <w:szCs w:val="24"/>
              </w:rPr>
              <w:t>сыпырушының</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еңбегін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қалай</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бақылағанын</w:t>
            </w:r>
            <w:proofErr w:type="spellEnd"/>
            <w:r w:rsidRPr="00B00CE1">
              <w:rPr>
                <w:rFonts w:ascii="Times New Roman" w:eastAsia="Times New Roman" w:hAnsi="Times New Roman" w:cs="Times New Roman"/>
                <w:sz w:val="24"/>
                <w:szCs w:val="24"/>
              </w:rPr>
              <w:t xml:space="preserve">, не </w:t>
            </w:r>
            <w:proofErr w:type="spellStart"/>
            <w:r w:rsidRPr="00B00CE1">
              <w:rPr>
                <w:rFonts w:ascii="Times New Roman" w:eastAsia="Times New Roman" w:hAnsi="Times New Roman" w:cs="Times New Roman"/>
                <w:sz w:val="24"/>
                <w:szCs w:val="24"/>
              </w:rPr>
              <w:t>өзгергенін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еске</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түсіру</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ол</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қолданатын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құралдарды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сыпырғыш</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күрек</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lastRenderedPageBreak/>
              <w:t>қалақ</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қоқыс</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жәшігі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атауға</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үйрету</w:t>
            </w:r>
            <w:proofErr w:type="spellEnd"/>
            <w:r w:rsidRPr="00B00CE1">
              <w:rPr>
                <w:rFonts w:ascii="Times New Roman" w:eastAsia="Times New Roman" w:hAnsi="Times New Roman" w:cs="Times New Roman"/>
                <w:sz w:val="24"/>
                <w:szCs w:val="24"/>
              </w:rPr>
              <w:t>.</w:t>
            </w:r>
          </w:p>
          <w:p w14:paraId="7E97520F"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B00CE1">
              <w:rPr>
                <w:rFonts w:ascii="Times New Roman" w:eastAsia="Times New Roman" w:hAnsi="Times New Roman" w:cs="Times New Roman"/>
                <w:sz w:val="24"/>
                <w:szCs w:val="24"/>
              </w:rPr>
              <w:t>Еңбек</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қызметі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аумақты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бұтақтар</w:t>
            </w:r>
            <w:proofErr w:type="spellEnd"/>
            <w:r w:rsidRPr="00B00CE1">
              <w:rPr>
                <w:rFonts w:ascii="Times New Roman" w:eastAsia="Times New Roman" w:hAnsi="Times New Roman" w:cs="Times New Roman"/>
                <w:sz w:val="24"/>
                <w:szCs w:val="24"/>
              </w:rPr>
              <w:t xml:space="preserve"> мен </w:t>
            </w:r>
            <w:proofErr w:type="spellStart"/>
            <w:r w:rsidRPr="00B00CE1">
              <w:rPr>
                <w:rFonts w:ascii="Times New Roman" w:eastAsia="Times New Roman" w:hAnsi="Times New Roman" w:cs="Times New Roman"/>
                <w:sz w:val="24"/>
                <w:szCs w:val="24"/>
              </w:rPr>
              <w:t>тастардан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тазарту</w:t>
            </w:r>
            <w:proofErr w:type="spellEnd"/>
            <w:r w:rsidRPr="00B00CE1">
              <w:rPr>
                <w:rFonts w:ascii="Times New Roman" w:eastAsia="Times New Roman" w:hAnsi="Times New Roman" w:cs="Times New Roman"/>
                <w:sz w:val="24"/>
                <w:szCs w:val="24"/>
              </w:rPr>
              <w:t>.</w:t>
            </w:r>
          </w:p>
          <w:p w14:paraId="0E3414D2" w14:textId="77777777" w:rsidR="00D64297" w:rsidRPr="00B00CE1" w:rsidRDefault="00D64297" w:rsidP="00764B2D">
            <w:pPr>
              <w:spacing w:after="150" w:line="255" w:lineRule="atLeast"/>
              <w:rPr>
                <w:rFonts w:ascii="Times New Roman" w:eastAsia="Times New Roman" w:hAnsi="Times New Roman" w:cs="Times New Roman"/>
                <w:sz w:val="24"/>
                <w:szCs w:val="24"/>
              </w:rPr>
            </w:pPr>
            <w:r w:rsidRPr="00B00CE1">
              <w:rPr>
                <w:rFonts w:ascii="Times New Roman" w:eastAsia="Times New Roman" w:hAnsi="Times New Roman" w:cs="Times New Roman"/>
                <w:sz w:val="24"/>
                <w:szCs w:val="24"/>
              </w:rPr>
              <w:t>«</w:t>
            </w:r>
            <w:proofErr w:type="spellStart"/>
            <w:r w:rsidRPr="00B00CE1">
              <w:rPr>
                <w:rFonts w:ascii="Times New Roman" w:eastAsia="Times New Roman" w:hAnsi="Times New Roman" w:cs="Times New Roman"/>
                <w:sz w:val="24"/>
                <w:szCs w:val="24"/>
              </w:rPr>
              <w:t>Осылай</w:t>
            </w:r>
            <w:proofErr w:type="spellEnd"/>
            <w:r w:rsidRPr="00B00CE1">
              <w:rPr>
                <w:rFonts w:ascii="Times New Roman" w:eastAsia="Times New Roman" w:hAnsi="Times New Roman" w:cs="Times New Roman"/>
                <w:sz w:val="24"/>
                <w:szCs w:val="24"/>
              </w:rPr>
              <w:t xml:space="preserve"> бола </w:t>
            </w:r>
            <w:proofErr w:type="spellStart"/>
            <w:r w:rsidRPr="00B00CE1">
              <w:rPr>
                <w:rFonts w:ascii="Times New Roman" w:eastAsia="Times New Roman" w:hAnsi="Times New Roman" w:cs="Times New Roman"/>
                <w:sz w:val="24"/>
                <w:szCs w:val="24"/>
              </w:rPr>
              <w:t>ма</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жоқ</w:t>
            </w:r>
            <w:proofErr w:type="spellEnd"/>
            <w:r w:rsidRPr="00B00CE1">
              <w:rPr>
                <w:rFonts w:ascii="Times New Roman" w:eastAsia="Times New Roman" w:hAnsi="Times New Roman" w:cs="Times New Roman"/>
                <w:sz w:val="24"/>
                <w:szCs w:val="24"/>
              </w:rPr>
              <w:t xml:space="preserve"> па» </w:t>
            </w:r>
            <w:proofErr w:type="spellStart"/>
            <w:r w:rsidRPr="00B00CE1">
              <w:rPr>
                <w:rFonts w:ascii="Times New Roman" w:eastAsia="Times New Roman" w:hAnsi="Times New Roman" w:cs="Times New Roman"/>
                <w:sz w:val="24"/>
                <w:szCs w:val="24"/>
              </w:rPr>
              <w:t>дидактикалық</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ойыны</w:t>
            </w:r>
            <w:proofErr w:type="spellEnd"/>
          </w:p>
          <w:p w14:paraId="7F0F6A11"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6F386A">
              <w:rPr>
                <w:rFonts w:ascii="Times New Roman" w:eastAsia="Times New Roman" w:hAnsi="Times New Roman" w:cs="Times New Roman"/>
                <w:b/>
                <w:sz w:val="24"/>
                <w:szCs w:val="24"/>
              </w:rPr>
              <w:t>Мақсаты</w:t>
            </w:r>
            <w:proofErr w:type="spellEnd"/>
            <w:r w:rsidRPr="006F386A">
              <w:rPr>
                <w:rFonts w:ascii="Times New Roman" w:eastAsia="Times New Roman" w:hAnsi="Times New Roman" w:cs="Times New Roman"/>
                <w:b/>
                <w:sz w:val="24"/>
                <w:szCs w:val="24"/>
              </w:rPr>
              <w:t>:</w:t>
            </w:r>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балаларды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сұрақтарға</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жауап</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беруге</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және</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жауапты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түсіндіруге</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үйрету</w:t>
            </w:r>
            <w:proofErr w:type="spellEnd"/>
            <w:r w:rsidRPr="00B00CE1">
              <w:rPr>
                <w:rFonts w:ascii="Times New Roman" w:eastAsia="Times New Roman" w:hAnsi="Times New Roman" w:cs="Times New Roman"/>
                <w:sz w:val="24"/>
                <w:szCs w:val="24"/>
              </w:rPr>
              <w:t>. (</w:t>
            </w:r>
            <w:proofErr w:type="spellStart"/>
            <w:r w:rsidRPr="00B00CE1">
              <w:rPr>
                <w:rFonts w:ascii="Times New Roman" w:eastAsia="Times New Roman" w:hAnsi="Times New Roman" w:cs="Times New Roman"/>
                <w:sz w:val="24"/>
                <w:szCs w:val="24"/>
              </w:rPr>
              <w:t>Жазда</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қар</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жауады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күн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жарқырайды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жаңбыр</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жауады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ма</w:t>
            </w:r>
            <w:proofErr w:type="spellEnd"/>
            <w:r w:rsidRPr="00B00CE1">
              <w:rPr>
                <w:rFonts w:ascii="Times New Roman" w:eastAsia="Times New Roman" w:hAnsi="Times New Roman" w:cs="Times New Roman"/>
                <w:sz w:val="24"/>
                <w:szCs w:val="24"/>
              </w:rPr>
              <w:t>?).</w:t>
            </w:r>
          </w:p>
          <w:p w14:paraId="0D650DB5" w14:textId="77777777" w:rsidR="00D64297" w:rsidRPr="00B00CE1" w:rsidRDefault="00D64297" w:rsidP="00764B2D">
            <w:pPr>
              <w:spacing w:after="150" w:line="255" w:lineRule="atLeast"/>
              <w:rPr>
                <w:rFonts w:ascii="Times New Roman" w:eastAsia="Times New Roman" w:hAnsi="Times New Roman" w:cs="Times New Roman"/>
                <w:sz w:val="24"/>
                <w:szCs w:val="24"/>
              </w:rPr>
            </w:pPr>
            <w:r w:rsidRPr="00B00CE1">
              <w:rPr>
                <w:rFonts w:ascii="Times New Roman" w:eastAsia="Times New Roman" w:hAnsi="Times New Roman" w:cs="Times New Roman"/>
                <w:sz w:val="24"/>
                <w:szCs w:val="24"/>
              </w:rPr>
              <w:t>«</w:t>
            </w:r>
            <w:proofErr w:type="spellStart"/>
            <w:r w:rsidRPr="00B00CE1">
              <w:rPr>
                <w:rFonts w:ascii="Times New Roman" w:eastAsia="Times New Roman" w:hAnsi="Times New Roman" w:cs="Times New Roman"/>
                <w:sz w:val="24"/>
                <w:szCs w:val="24"/>
              </w:rPr>
              <w:t>Айгөлек</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қимылды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ойыны</w:t>
            </w:r>
            <w:proofErr w:type="spellEnd"/>
          </w:p>
          <w:p w14:paraId="78CB9239"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B00CE1">
              <w:rPr>
                <w:rFonts w:ascii="Times New Roman" w:eastAsia="Times New Roman" w:hAnsi="Times New Roman" w:cs="Times New Roman"/>
                <w:sz w:val="24"/>
                <w:szCs w:val="24"/>
              </w:rPr>
              <w:t>Мақсаты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дене</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қасиеттерін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дамыту</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ауызша</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белгі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атау</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бойынша</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әрекет</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ету</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қабілеті</w:t>
            </w:r>
            <w:proofErr w:type="spellEnd"/>
            <w:r w:rsidRPr="00B00CE1">
              <w:rPr>
                <w:rFonts w:ascii="Times New Roman" w:eastAsia="Times New Roman" w:hAnsi="Times New Roman" w:cs="Times New Roman"/>
                <w:sz w:val="24"/>
                <w:szCs w:val="24"/>
              </w:rPr>
              <w:t>.</w:t>
            </w:r>
          </w:p>
          <w:p w14:paraId="34B57AC3"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B00CE1">
              <w:rPr>
                <w:rFonts w:ascii="Times New Roman" w:eastAsia="Times New Roman" w:hAnsi="Times New Roman" w:cs="Times New Roman"/>
                <w:sz w:val="24"/>
                <w:szCs w:val="24"/>
              </w:rPr>
              <w:t>Шығарылтын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материалмен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дербес</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ойын</w:t>
            </w:r>
            <w:proofErr w:type="spellEnd"/>
          </w:p>
        </w:tc>
        <w:tc>
          <w:tcPr>
            <w:tcW w:w="3059" w:type="dxa"/>
            <w:hideMark/>
          </w:tcPr>
          <w:p w14:paraId="31334D9A" w14:textId="77777777" w:rsidR="00D64297" w:rsidRPr="006F386A" w:rsidRDefault="00D64297" w:rsidP="00764B2D">
            <w:pPr>
              <w:spacing w:after="150" w:line="255" w:lineRule="atLeast"/>
              <w:rPr>
                <w:rFonts w:ascii="Times New Roman" w:eastAsia="Times New Roman" w:hAnsi="Times New Roman" w:cs="Times New Roman"/>
                <w:b/>
                <w:sz w:val="24"/>
                <w:szCs w:val="24"/>
              </w:rPr>
            </w:pPr>
            <w:proofErr w:type="spellStart"/>
            <w:r w:rsidRPr="006F386A">
              <w:rPr>
                <w:rFonts w:ascii="Times New Roman" w:eastAsia="Times New Roman" w:hAnsi="Times New Roman" w:cs="Times New Roman"/>
                <w:b/>
                <w:sz w:val="24"/>
                <w:szCs w:val="24"/>
              </w:rPr>
              <w:lastRenderedPageBreak/>
              <w:t>Мұзды</w:t>
            </w:r>
            <w:proofErr w:type="spellEnd"/>
            <w:r w:rsidRPr="006F386A">
              <w:rPr>
                <w:rFonts w:ascii="Times New Roman" w:eastAsia="Times New Roman" w:hAnsi="Times New Roman" w:cs="Times New Roman"/>
                <w:b/>
                <w:sz w:val="24"/>
                <w:szCs w:val="24"/>
              </w:rPr>
              <w:t xml:space="preserve"> </w:t>
            </w:r>
            <w:proofErr w:type="spellStart"/>
            <w:r w:rsidRPr="006F386A">
              <w:rPr>
                <w:rFonts w:ascii="Times New Roman" w:eastAsia="Times New Roman" w:hAnsi="Times New Roman" w:cs="Times New Roman"/>
                <w:b/>
                <w:sz w:val="24"/>
                <w:szCs w:val="24"/>
              </w:rPr>
              <w:t>анықтап</w:t>
            </w:r>
            <w:proofErr w:type="spellEnd"/>
            <w:r w:rsidRPr="006F386A">
              <w:rPr>
                <w:rFonts w:ascii="Times New Roman" w:eastAsia="Times New Roman" w:hAnsi="Times New Roman" w:cs="Times New Roman"/>
                <w:b/>
                <w:sz w:val="24"/>
                <w:szCs w:val="24"/>
              </w:rPr>
              <w:t xml:space="preserve"> </w:t>
            </w:r>
            <w:proofErr w:type="spellStart"/>
            <w:r w:rsidRPr="006F386A">
              <w:rPr>
                <w:rFonts w:ascii="Times New Roman" w:eastAsia="Times New Roman" w:hAnsi="Times New Roman" w:cs="Times New Roman"/>
                <w:b/>
                <w:sz w:val="24"/>
                <w:szCs w:val="24"/>
              </w:rPr>
              <w:t>қарау</w:t>
            </w:r>
            <w:proofErr w:type="spellEnd"/>
          </w:p>
          <w:p w14:paraId="1834E0B8"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B00CE1">
              <w:rPr>
                <w:rFonts w:ascii="Times New Roman" w:eastAsia="Times New Roman" w:hAnsi="Times New Roman" w:cs="Times New Roman"/>
                <w:sz w:val="24"/>
                <w:szCs w:val="24"/>
              </w:rPr>
              <w:t>Мақсаты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мұздың</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қасиеттерін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нақтылау</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суық</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тайғақ</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мөлдір</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жылы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ериді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судың</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қандай</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күйін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есте</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сақтау</w:t>
            </w:r>
            <w:proofErr w:type="spellEnd"/>
            <w:r w:rsidRPr="00B00CE1">
              <w:rPr>
                <w:rFonts w:ascii="Times New Roman" w:eastAsia="Times New Roman" w:hAnsi="Times New Roman" w:cs="Times New Roman"/>
                <w:sz w:val="24"/>
                <w:szCs w:val="24"/>
              </w:rPr>
              <w:t>(</w:t>
            </w:r>
            <w:proofErr w:type="spellStart"/>
            <w:r w:rsidRPr="00B00CE1">
              <w:rPr>
                <w:rFonts w:ascii="Times New Roman" w:eastAsia="Times New Roman" w:hAnsi="Times New Roman" w:cs="Times New Roman"/>
                <w:sz w:val="24"/>
                <w:szCs w:val="24"/>
              </w:rPr>
              <w:t>қатты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тұрақты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назар</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аударуға</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байқауға</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тәрбиелеу</w:t>
            </w:r>
            <w:proofErr w:type="spellEnd"/>
          </w:p>
          <w:p w14:paraId="3F9DA92B"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B00CE1">
              <w:rPr>
                <w:rFonts w:ascii="Times New Roman" w:eastAsia="Times New Roman" w:hAnsi="Times New Roman" w:cs="Times New Roman"/>
                <w:sz w:val="24"/>
                <w:szCs w:val="24"/>
              </w:rPr>
              <w:t>Еңбек</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қызметі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веранданы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сыпыру</w:t>
            </w:r>
            <w:proofErr w:type="spellEnd"/>
            <w:r w:rsidRPr="00B00CE1">
              <w:rPr>
                <w:rFonts w:ascii="Times New Roman" w:eastAsia="Times New Roman" w:hAnsi="Times New Roman" w:cs="Times New Roman"/>
                <w:sz w:val="24"/>
                <w:szCs w:val="24"/>
              </w:rPr>
              <w:t>.</w:t>
            </w:r>
          </w:p>
          <w:p w14:paraId="1E6FA48D" w14:textId="77777777" w:rsidR="00D64297" w:rsidRPr="00B00CE1" w:rsidRDefault="00D64297" w:rsidP="00764B2D">
            <w:pPr>
              <w:spacing w:after="150" w:line="255" w:lineRule="atLeast"/>
              <w:rPr>
                <w:rFonts w:ascii="Times New Roman" w:eastAsia="Times New Roman" w:hAnsi="Times New Roman" w:cs="Times New Roman"/>
                <w:sz w:val="24"/>
                <w:szCs w:val="24"/>
              </w:rPr>
            </w:pPr>
            <w:r w:rsidRPr="006F386A">
              <w:rPr>
                <w:rFonts w:ascii="Times New Roman" w:eastAsia="Times New Roman" w:hAnsi="Times New Roman" w:cs="Times New Roman"/>
                <w:b/>
                <w:sz w:val="24"/>
                <w:szCs w:val="24"/>
              </w:rPr>
              <w:t>«</w:t>
            </w:r>
            <w:proofErr w:type="spellStart"/>
            <w:r w:rsidRPr="006F386A">
              <w:rPr>
                <w:rFonts w:ascii="Times New Roman" w:eastAsia="Times New Roman" w:hAnsi="Times New Roman" w:cs="Times New Roman"/>
                <w:b/>
                <w:sz w:val="24"/>
                <w:szCs w:val="24"/>
              </w:rPr>
              <w:t>Жұмбақ</w:t>
            </w:r>
            <w:proofErr w:type="spellEnd"/>
            <w:r w:rsidRPr="006F386A">
              <w:rPr>
                <w:rFonts w:ascii="Times New Roman" w:eastAsia="Times New Roman" w:hAnsi="Times New Roman" w:cs="Times New Roman"/>
                <w:b/>
                <w:sz w:val="24"/>
                <w:szCs w:val="24"/>
              </w:rPr>
              <w:t xml:space="preserve"> </w:t>
            </w:r>
            <w:proofErr w:type="spellStart"/>
            <w:proofErr w:type="gramStart"/>
            <w:r w:rsidRPr="006F386A">
              <w:rPr>
                <w:rFonts w:ascii="Times New Roman" w:eastAsia="Times New Roman" w:hAnsi="Times New Roman" w:cs="Times New Roman"/>
                <w:b/>
                <w:sz w:val="24"/>
                <w:szCs w:val="24"/>
              </w:rPr>
              <w:lastRenderedPageBreak/>
              <w:t>жасыр»</w:t>
            </w:r>
            <w:r w:rsidRPr="00B00CE1">
              <w:rPr>
                <w:rFonts w:ascii="Times New Roman" w:eastAsia="Times New Roman" w:hAnsi="Times New Roman" w:cs="Times New Roman"/>
                <w:sz w:val="24"/>
                <w:szCs w:val="24"/>
              </w:rPr>
              <w:t>дидактикалық</w:t>
            </w:r>
            <w:proofErr w:type="spellEnd"/>
            <w:proofErr w:type="gram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ойыны</w:t>
            </w:r>
            <w:proofErr w:type="spellEnd"/>
          </w:p>
          <w:p w14:paraId="3C08651A"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B00CE1">
              <w:rPr>
                <w:rFonts w:ascii="Times New Roman" w:eastAsia="Times New Roman" w:hAnsi="Times New Roman" w:cs="Times New Roman"/>
                <w:sz w:val="24"/>
                <w:szCs w:val="24"/>
              </w:rPr>
              <w:t>Мақсаты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балаларды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тақырыпты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атамай-ақ</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сипаттауға</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үйрету</w:t>
            </w:r>
            <w:proofErr w:type="spellEnd"/>
            <w:r w:rsidRPr="00B00CE1">
              <w:rPr>
                <w:rFonts w:ascii="Times New Roman" w:eastAsia="Times New Roman" w:hAnsi="Times New Roman" w:cs="Times New Roman"/>
                <w:sz w:val="24"/>
                <w:szCs w:val="24"/>
              </w:rPr>
              <w:t>.</w:t>
            </w:r>
          </w:p>
          <w:p w14:paraId="291B72E9" w14:textId="77777777" w:rsidR="00D64297" w:rsidRPr="00B00CE1" w:rsidRDefault="00D64297" w:rsidP="00764B2D">
            <w:pPr>
              <w:spacing w:after="150" w:line="255" w:lineRule="atLeast"/>
              <w:rPr>
                <w:rFonts w:ascii="Times New Roman" w:eastAsia="Times New Roman" w:hAnsi="Times New Roman" w:cs="Times New Roman"/>
                <w:sz w:val="24"/>
                <w:szCs w:val="24"/>
              </w:rPr>
            </w:pPr>
            <w:r w:rsidRPr="00B00CE1">
              <w:rPr>
                <w:rFonts w:ascii="Times New Roman" w:eastAsia="Times New Roman" w:hAnsi="Times New Roman" w:cs="Times New Roman"/>
                <w:sz w:val="24"/>
                <w:szCs w:val="24"/>
              </w:rPr>
              <w:t>«</w:t>
            </w:r>
            <w:proofErr w:type="spellStart"/>
            <w:r w:rsidRPr="00B00CE1">
              <w:rPr>
                <w:rFonts w:ascii="Times New Roman" w:eastAsia="Times New Roman" w:hAnsi="Times New Roman" w:cs="Times New Roman"/>
                <w:sz w:val="24"/>
                <w:szCs w:val="24"/>
              </w:rPr>
              <w:t>Қаздар-аққулар</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қимылды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ойыны</w:t>
            </w:r>
            <w:proofErr w:type="spellEnd"/>
            <w:r w:rsidRPr="00B00CE1">
              <w:rPr>
                <w:rFonts w:ascii="Times New Roman" w:eastAsia="Times New Roman" w:hAnsi="Times New Roman" w:cs="Times New Roman"/>
                <w:sz w:val="24"/>
                <w:szCs w:val="24"/>
              </w:rPr>
              <w:t>.</w:t>
            </w:r>
          </w:p>
          <w:p w14:paraId="1D140DAB"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6F386A">
              <w:rPr>
                <w:rFonts w:ascii="Times New Roman" w:eastAsia="Times New Roman" w:hAnsi="Times New Roman" w:cs="Times New Roman"/>
                <w:b/>
                <w:sz w:val="24"/>
                <w:szCs w:val="24"/>
              </w:rPr>
              <w:t>Мақсаты</w:t>
            </w:r>
            <w:proofErr w:type="spellEnd"/>
            <w:r w:rsidRPr="006F386A">
              <w:rPr>
                <w:rFonts w:ascii="Times New Roman" w:eastAsia="Times New Roman" w:hAnsi="Times New Roman" w:cs="Times New Roman"/>
                <w:b/>
                <w:sz w:val="24"/>
                <w:szCs w:val="24"/>
              </w:rPr>
              <w:t>:</w:t>
            </w:r>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ойын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ережелерін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бекіту</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балалардың</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қозғалыс</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белсенділігі</w:t>
            </w:r>
            <w:proofErr w:type="spellEnd"/>
            <w:r w:rsidRPr="00B00CE1">
              <w:rPr>
                <w:rFonts w:ascii="Times New Roman" w:eastAsia="Times New Roman" w:hAnsi="Times New Roman" w:cs="Times New Roman"/>
                <w:sz w:val="24"/>
                <w:szCs w:val="24"/>
              </w:rPr>
              <w:t xml:space="preserve"> мен </w:t>
            </w:r>
            <w:proofErr w:type="spellStart"/>
            <w:r w:rsidRPr="00B00CE1">
              <w:rPr>
                <w:rFonts w:ascii="Times New Roman" w:eastAsia="Times New Roman" w:hAnsi="Times New Roman" w:cs="Times New Roman"/>
                <w:sz w:val="24"/>
                <w:szCs w:val="24"/>
              </w:rPr>
              <w:t>диалогтық</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сөйлеуін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дамыту</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Балалардың</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еркін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ойындары</w:t>
            </w:r>
            <w:proofErr w:type="spellEnd"/>
          </w:p>
        </w:tc>
        <w:tc>
          <w:tcPr>
            <w:tcW w:w="2297" w:type="dxa"/>
            <w:hideMark/>
          </w:tcPr>
          <w:p w14:paraId="255D155E" w14:textId="77777777" w:rsidR="00D64297" w:rsidRPr="006F386A" w:rsidRDefault="00D64297" w:rsidP="00764B2D">
            <w:pPr>
              <w:spacing w:after="150" w:line="255" w:lineRule="atLeast"/>
              <w:rPr>
                <w:rFonts w:ascii="Times New Roman" w:eastAsia="Times New Roman" w:hAnsi="Times New Roman" w:cs="Times New Roman"/>
                <w:b/>
                <w:sz w:val="24"/>
                <w:szCs w:val="24"/>
              </w:rPr>
            </w:pPr>
            <w:proofErr w:type="spellStart"/>
            <w:r w:rsidRPr="006F386A">
              <w:rPr>
                <w:rFonts w:ascii="Times New Roman" w:eastAsia="Times New Roman" w:hAnsi="Times New Roman" w:cs="Times New Roman"/>
                <w:b/>
                <w:sz w:val="24"/>
                <w:szCs w:val="24"/>
              </w:rPr>
              <w:lastRenderedPageBreak/>
              <w:t>Шөптерді</w:t>
            </w:r>
            <w:proofErr w:type="spellEnd"/>
            <w:r w:rsidRPr="006F386A">
              <w:rPr>
                <w:rFonts w:ascii="Times New Roman" w:eastAsia="Times New Roman" w:hAnsi="Times New Roman" w:cs="Times New Roman"/>
                <w:b/>
                <w:sz w:val="24"/>
                <w:szCs w:val="24"/>
              </w:rPr>
              <w:t xml:space="preserve"> </w:t>
            </w:r>
            <w:proofErr w:type="spellStart"/>
            <w:r w:rsidRPr="006F386A">
              <w:rPr>
                <w:rFonts w:ascii="Times New Roman" w:eastAsia="Times New Roman" w:hAnsi="Times New Roman" w:cs="Times New Roman"/>
                <w:b/>
                <w:sz w:val="24"/>
                <w:szCs w:val="24"/>
              </w:rPr>
              <w:t>бақылау</w:t>
            </w:r>
            <w:proofErr w:type="spellEnd"/>
          </w:p>
          <w:p w14:paraId="7F096C1F"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B00CE1">
              <w:rPr>
                <w:rFonts w:ascii="Times New Roman" w:eastAsia="Times New Roman" w:hAnsi="Times New Roman" w:cs="Times New Roman"/>
                <w:sz w:val="24"/>
                <w:szCs w:val="24"/>
              </w:rPr>
              <w:t>Мақсаты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өсімдіктердің</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құрылымы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туралы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білімді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бекіту</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үсіктен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кейін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шөптің</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қурап</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қалуының</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себебін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білу</w:t>
            </w:r>
            <w:proofErr w:type="spellEnd"/>
            <w:r w:rsidRPr="00B00CE1">
              <w:rPr>
                <w:rFonts w:ascii="Times New Roman" w:eastAsia="Times New Roman" w:hAnsi="Times New Roman" w:cs="Times New Roman"/>
                <w:sz w:val="24"/>
                <w:szCs w:val="24"/>
              </w:rPr>
              <w:t>.</w:t>
            </w:r>
          </w:p>
          <w:p w14:paraId="2785CB36"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B00CE1">
              <w:rPr>
                <w:rFonts w:ascii="Times New Roman" w:eastAsia="Times New Roman" w:hAnsi="Times New Roman" w:cs="Times New Roman"/>
                <w:sz w:val="24"/>
                <w:szCs w:val="24"/>
              </w:rPr>
              <w:t>Еңбек</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қызметі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веранданы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сыпыру</w:t>
            </w:r>
            <w:proofErr w:type="spellEnd"/>
            <w:r w:rsidRPr="00B00CE1">
              <w:rPr>
                <w:rFonts w:ascii="Times New Roman" w:eastAsia="Times New Roman" w:hAnsi="Times New Roman" w:cs="Times New Roman"/>
                <w:sz w:val="24"/>
                <w:szCs w:val="24"/>
              </w:rPr>
              <w:t>.</w:t>
            </w:r>
          </w:p>
          <w:p w14:paraId="52D1AA76" w14:textId="77777777" w:rsidR="00D64297" w:rsidRPr="00B00CE1" w:rsidRDefault="00D64297" w:rsidP="00764B2D">
            <w:pPr>
              <w:spacing w:after="150" w:line="255" w:lineRule="atLeast"/>
              <w:rPr>
                <w:rFonts w:ascii="Times New Roman" w:eastAsia="Times New Roman" w:hAnsi="Times New Roman" w:cs="Times New Roman"/>
                <w:sz w:val="24"/>
                <w:szCs w:val="24"/>
              </w:rPr>
            </w:pPr>
            <w:r w:rsidRPr="006F386A">
              <w:rPr>
                <w:rFonts w:ascii="Times New Roman" w:eastAsia="Times New Roman" w:hAnsi="Times New Roman" w:cs="Times New Roman"/>
                <w:b/>
                <w:sz w:val="24"/>
                <w:szCs w:val="24"/>
              </w:rPr>
              <w:lastRenderedPageBreak/>
              <w:t>«</w:t>
            </w:r>
            <w:proofErr w:type="spellStart"/>
            <w:r w:rsidRPr="006F386A">
              <w:rPr>
                <w:rFonts w:ascii="Times New Roman" w:eastAsia="Times New Roman" w:hAnsi="Times New Roman" w:cs="Times New Roman"/>
                <w:b/>
                <w:sz w:val="24"/>
                <w:szCs w:val="24"/>
              </w:rPr>
              <w:t>Өсімдік</w:t>
            </w:r>
            <w:proofErr w:type="spellEnd"/>
            <w:r w:rsidRPr="006F386A">
              <w:rPr>
                <w:rFonts w:ascii="Times New Roman" w:eastAsia="Times New Roman" w:hAnsi="Times New Roman" w:cs="Times New Roman"/>
                <w:b/>
                <w:sz w:val="24"/>
                <w:szCs w:val="24"/>
              </w:rPr>
              <w:t xml:space="preserve"> </w:t>
            </w:r>
            <w:proofErr w:type="spellStart"/>
            <w:r w:rsidRPr="006F386A">
              <w:rPr>
                <w:rFonts w:ascii="Times New Roman" w:eastAsia="Times New Roman" w:hAnsi="Times New Roman" w:cs="Times New Roman"/>
                <w:b/>
                <w:sz w:val="24"/>
                <w:szCs w:val="24"/>
              </w:rPr>
              <w:t>бөліктерін</w:t>
            </w:r>
            <w:proofErr w:type="spellEnd"/>
            <w:r w:rsidRPr="006F386A">
              <w:rPr>
                <w:rFonts w:ascii="Times New Roman" w:eastAsia="Times New Roman" w:hAnsi="Times New Roman" w:cs="Times New Roman"/>
                <w:b/>
                <w:sz w:val="24"/>
                <w:szCs w:val="24"/>
              </w:rPr>
              <w:t xml:space="preserve"> </w:t>
            </w:r>
            <w:proofErr w:type="spellStart"/>
            <w:r w:rsidRPr="006F386A">
              <w:rPr>
                <w:rFonts w:ascii="Times New Roman" w:eastAsia="Times New Roman" w:hAnsi="Times New Roman" w:cs="Times New Roman"/>
                <w:b/>
                <w:sz w:val="24"/>
                <w:szCs w:val="24"/>
              </w:rPr>
              <w:t>атаңыз</w:t>
            </w:r>
            <w:proofErr w:type="spellEnd"/>
            <w:r w:rsidRPr="006F386A">
              <w:rPr>
                <w:rFonts w:ascii="Times New Roman" w:eastAsia="Times New Roman" w:hAnsi="Times New Roman" w:cs="Times New Roman"/>
                <w:b/>
                <w:sz w:val="24"/>
                <w:szCs w:val="24"/>
              </w:rPr>
              <w:t>»</w:t>
            </w:r>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дидактикалық</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ойыны</w:t>
            </w:r>
            <w:proofErr w:type="spellEnd"/>
          </w:p>
          <w:p w14:paraId="50855485"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6F386A">
              <w:rPr>
                <w:rFonts w:ascii="Times New Roman" w:eastAsia="Times New Roman" w:hAnsi="Times New Roman" w:cs="Times New Roman"/>
                <w:b/>
                <w:sz w:val="24"/>
                <w:szCs w:val="24"/>
              </w:rPr>
              <w:t>Мақсаты</w:t>
            </w:r>
            <w:proofErr w:type="spellEnd"/>
            <w:r w:rsidRPr="006F386A">
              <w:rPr>
                <w:rFonts w:ascii="Times New Roman" w:eastAsia="Times New Roman" w:hAnsi="Times New Roman" w:cs="Times New Roman"/>
                <w:b/>
                <w:sz w:val="24"/>
                <w:szCs w:val="24"/>
              </w:rPr>
              <w:t>:</w:t>
            </w:r>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өсімдік</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бөліктерін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сабақ</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жапырақтар</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тамыр</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гүл</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жеміс</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тануға</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және</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атауға</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үйрету</w:t>
            </w:r>
            <w:proofErr w:type="spellEnd"/>
            <w:r w:rsidRPr="00B00CE1">
              <w:rPr>
                <w:rFonts w:ascii="Times New Roman" w:eastAsia="Times New Roman" w:hAnsi="Times New Roman" w:cs="Times New Roman"/>
                <w:sz w:val="24"/>
                <w:szCs w:val="24"/>
              </w:rPr>
              <w:t>.</w:t>
            </w:r>
          </w:p>
          <w:p w14:paraId="2608627C" w14:textId="77777777" w:rsidR="00D64297" w:rsidRPr="00B00CE1" w:rsidRDefault="00D64297" w:rsidP="00764B2D">
            <w:pPr>
              <w:spacing w:after="150" w:line="255" w:lineRule="atLeast"/>
              <w:rPr>
                <w:rFonts w:ascii="Times New Roman" w:eastAsia="Times New Roman" w:hAnsi="Times New Roman" w:cs="Times New Roman"/>
                <w:sz w:val="24"/>
                <w:szCs w:val="24"/>
              </w:rPr>
            </w:pPr>
            <w:r w:rsidRPr="00B00CE1">
              <w:rPr>
                <w:rFonts w:ascii="Times New Roman" w:eastAsia="Times New Roman" w:hAnsi="Times New Roman" w:cs="Times New Roman"/>
                <w:sz w:val="24"/>
                <w:szCs w:val="24"/>
              </w:rPr>
              <w:t>«</w:t>
            </w:r>
            <w:proofErr w:type="spellStart"/>
            <w:r w:rsidRPr="00B00CE1">
              <w:rPr>
                <w:rFonts w:ascii="Times New Roman" w:eastAsia="Times New Roman" w:hAnsi="Times New Roman" w:cs="Times New Roman"/>
                <w:sz w:val="24"/>
                <w:szCs w:val="24"/>
              </w:rPr>
              <w:t>Тақия</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қимылды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ойыны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қазақ</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халық</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ойыны</w:t>
            </w:r>
            <w:proofErr w:type="spellEnd"/>
            <w:r w:rsidRPr="00B00CE1">
              <w:rPr>
                <w:rFonts w:ascii="Times New Roman" w:eastAsia="Times New Roman" w:hAnsi="Times New Roman" w:cs="Times New Roman"/>
                <w:sz w:val="24"/>
                <w:szCs w:val="24"/>
              </w:rPr>
              <w:t>)</w:t>
            </w:r>
          </w:p>
          <w:p w14:paraId="2AB705AA"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6F386A">
              <w:rPr>
                <w:rFonts w:ascii="Times New Roman" w:eastAsia="Times New Roman" w:hAnsi="Times New Roman" w:cs="Times New Roman"/>
                <w:b/>
                <w:sz w:val="24"/>
                <w:szCs w:val="24"/>
              </w:rPr>
              <w:t>Мақсаты</w:t>
            </w:r>
            <w:proofErr w:type="spellEnd"/>
            <w:r w:rsidRPr="006F386A">
              <w:rPr>
                <w:rFonts w:ascii="Times New Roman" w:eastAsia="Times New Roman" w:hAnsi="Times New Roman" w:cs="Times New Roman"/>
                <w:b/>
                <w:sz w:val="24"/>
                <w:szCs w:val="24"/>
              </w:rPr>
              <w:t>:</w:t>
            </w:r>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белгі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бойынша</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шеңбер</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құру</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жүргізушіден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озып</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шеңбер</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бойымен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жүгіру</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қабілетін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бекіту</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өз</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орнына</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дұрыс</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тұру</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физикалық</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қасиеттерді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дамыту</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жылдамдық</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күш</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ептілік</w:t>
            </w:r>
            <w:proofErr w:type="spellEnd"/>
            <w:r w:rsidRPr="00B00CE1">
              <w:rPr>
                <w:rFonts w:ascii="Times New Roman" w:eastAsia="Times New Roman" w:hAnsi="Times New Roman" w:cs="Times New Roman"/>
                <w:sz w:val="24"/>
                <w:szCs w:val="24"/>
              </w:rPr>
              <w:t>.</w:t>
            </w:r>
          </w:p>
          <w:p w14:paraId="4A6123B3"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B00CE1">
              <w:rPr>
                <w:rFonts w:ascii="Times New Roman" w:eastAsia="Times New Roman" w:hAnsi="Times New Roman" w:cs="Times New Roman"/>
                <w:sz w:val="24"/>
                <w:szCs w:val="24"/>
              </w:rPr>
              <w:t>Шығарылтын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материалмен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дербес</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ойын</w:t>
            </w:r>
            <w:proofErr w:type="spellEnd"/>
          </w:p>
        </w:tc>
      </w:tr>
      <w:tr w:rsidR="00D64297" w:rsidRPr="004371DF" w14:paraId="5772A62E" w14:textId="77777777" w:rsidTr="00D64297">
        <w:tc>
          <w:tcPr>
            <w:tcW w:w="2355" w:type="dxa"/>
            <w:hideMark/>
          </w:tcPr>
          <w:p w14:paraId="13F94751" w14:textId="77777777" w:rsidR="00D64297" w:rsidRPr="00741C6A" w:rsidRDefault="00D64297" w:rsidP="00EF3DC8">
            <w:pPr>
              <w:spacing w:after="150" w:line="255" w:lineRule="atLeast"/>
              <w:rPr>
                <w:rFonts w:ascii="Times New Roman" w:eastAsia="Times New Roman" w:hAnsi="Times New Roman" w:cs="Times New Roman"/>
                <w:b/>
                <w:sz w:val="24"/>
                <w:szCs w:val="24"/>
                <w:lang w:val="kk-KZ"/>
              </w:rPr>
            </w:pPr>
            <w:proofErr w:type="spellStart"/>
            <w:r w:rsidRPr="003F1F35">
              <w:rPr>
                <w:rFonts w:ascii="Times New Roman" w:eastAsia="Times New Roman" w:hAnsi="Times New Roman" w:cs="Times New Roman"/>
                <w:b/>
                <w:sz w:val="24"/>
                <w:szCs w:val="24"/>
              </w:rPr>
              <w:t>Серуеннен</w:t>
            </w:r>
            <w:proofErr w:type="spellEnd"/>
            <w:r w:rsidRPr="003F1F35">
              <w:rPr>
                <w:rFonts w:ascii="Times New Roman" w:eastAsia="Times New Roman" w:hAnsi="Times New Roman" w:cs="Times New Roman"/>
                <w:b/>
                <w:sz w:val="24"/>
                <w:szCs w:val="24"/>
              </w:rPr>
              <w:t xml:space="preserve"> оралу</w:t>
            </w:r>
            <w:r>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b/>
                <w:sz w:val="24"/>
                <w:szCs w:val="24"/>
                <w:lang w:val="kk-KZ"/>
              </w:rPr>
              <w:lastRenderedPageBreak/>
              <w:t>12.10-12.30</w:t>
            </w:r>
          </w:p>
        </w:tc>
        <w:tc>
          <w:tcPr>
            <w:tcW w:w="12431" w:type="dxa"/>
            <w:gridSpan w:val="5"/>
            <w:hideMark/>
          </w:tcPr>
          <w:p w14:paraId="5D31B827" w14:textId="77777777" w:rsidR="00D64297" w:rsidRPr="008757FC" w:rsidRDefault="00D64297" w:rsidP="00764B2D">
            <w:pPr>
              <w:spacing w:after="150" w:line="255" w:lineRule="atLeast"/>
              <w:rPr>
                <w:rFonts w:ascii="Times New Roman" w:eastAsia="Times New Roman" w:hAnsi="Times New Roman" w:cs="Times New Roman"/>
                <w:sz w:val="24"/>
                <w:szCs w:val="24"/>
                <w:lang w:val="kk-KZ"/>
              </w:rPr>
            </w:pPr>
            <w:r w:rsidRPr="00D64297">
              <w:rPr>
                <w:rFonts w:ascii="Times New Roman" w:eastAsia="Times New Roman" w:hAnsi="Times New Roman" w:cs="Times New Roman"/>
                <w:sz w:val="24"/>
                <w:szCs w:val="24"/>
                <w:lang w:val="kk-KZ"/>
              </w:rPr>
              <w:lastRenderedPageBreak/>
              <w:t xml:space="preserve">Жуыну, шешіну, киіну кезінде дағдыларды қалыптастыруды жалғастыру. </w:t>
            </w:r>
            <w:r w:rsidRPr="008757FC">
              <w:rPr>
                <w:rFonts w:ascii="Times New Roman" w:eastAsia="Times New Roman" w:hAnsi="Times New Roman" w:cs="Times New Roman"/>
                <w:sz w:val="24"/>
                <w:szCs w:val="24"/>
                <w:lang w:val="kk-KZ"/>
              </w:rPr>
              <w:t xml:space="preserve">Жуыну тәсілдерінде жаттығуды </w:t>
            </w:r>
            <w:r w:rsidRPr="008757FC">
              <w:rPr>
                <w:rFonts w:ascii="Times New Roman" w:eastAsia="Times New Roman" w:hAnsi="Times New Roman" w:cs="Times New Roman"/>
                <w:sz w:val="24"/>
                <w:szCs w:val="24"/>
                <w:lang w:val="kk-KZ"/>
              </w:rPr>
              <w:lastRenderedPageBreak/>
              <w:t>жалғастыру: жеңдерді орау, қолды сабынмен сабындау, сумен жуғаннан кейін қолды жұдырыққа түю. «Күн режимі»суреттерін қарау. Олар туралы әңгіме. Өзіндік ойын қызметі</w:t>
            </w:r>
          </w:p>
        </w:tc>
      </w:tr>
      <w:tr w:rsidR="00D64297" w:rsidRPr="00B00CE1" w14:paraId="1FCBC352" w14:textId="77777777" w:rsidTr="00D64297">
        <w:tc>
          <w:tcPr>
            <w:tcW w:w="2355" w:type="dxa"/>
            <w:hideMark/>
          </w:tcPr>
          <w:p w14:paraId="645E0FC5" w14:textId="77777777" w:rsidR="00D64297" w:rsidRPr="00741C6A" w:rsidRDefault="00D64297" w:rsidP="00EF3DC8">
            <w:pPr>
              <w:spacing w:after="150" w:line="255" w:lineRule="atLeast"/>
              <w:rPr>
                <w:rFonts w:ascii="Times New Roman" w:eastAsia="Times New Roman" w:hAnsi="Times New Roman" w:cs="Times New Roman"/>
                <w:b/>
                <w:sz w:val="24"/>
                <w:szCs w:val="24"/>
                <w:lang w:val="kk-KZ"/>
              </w:rPr>
            </w:pPr>
            <w:r w:rsidRPr="00A618EA">
              <w:rPr>
                <w:rFonts w:ascii="Times New Roman" w:eastAsia="Times New Roman" w:hAnsi="Times New Roman" w:cs="Times New Roman"/>
                <w:b/>
                <w:sz w:val="24"/>
                <w:szCs w:val="24"/>
                <w:lang w:val="kk-KZ"/>
              </w:rPr>
              <w:lastRenderedPageBreak/>
              <w:t>Түскі ас</w:t>
            </w:r>
            <w:r>
              <w:rPr>
                <w:rFonts w:ascii="Times New Roman" w:eastAsia="Times New Roman" w:hAnsi="Times New Roman" w:cs="Times New Roman"/>
                <w:b/>
                <w:sz w:val="24"/>
                <w:szCs w:val="24"/>
                <w:lang w:val="kk-KZ"/>
              </w:rPr>
              <w:t>қа дайындық,түскі ас  12.30-13.00</w:t>
            </w:r>
          </w:p>
        </w:tc>
        <w:tc>
          <w:tcPr>
            <w:tcW w:w="12431" w:type="dxa"/>
            <w:gridSpan w:val="5"/>
            <w:hideMark/>
          </w:tcPr>
          <w:p w14:paraId="078FE956" w14:textId="77777777" w:rsidR="00D64297" w:rsidRPr="008757FC" w:rsidRDefault="00D64297" w:rsidP="00764B2D">
            <w:pPr>
              <w:spacing w:after="150" w:line="255" w:lineRule="atLeast"/>
              <w:rPr>
                <w:rFonts w:ascii="Times New Roman" w:eastAsia="Times New Roman" w:hAnsi="Times New Roman" w:cs="Times New Roman"/>
                <w:sz w:val="24"/>
                <w:szCs w:val="24"/>
                <w:lang w:val="kk-KZ"/>
              </w:rPr>
            </w:pPr>
            <w:r w:rsidRPr="00D64297">
              <w:rPr>
                <w:rFonts w:ascii="Times New Roman" w:eastAsia="Times New Roman" w:hAnsi="Times New Roman" w:cs="Times New Roman"/>
                <w:sz w:val="24"/>
                <w:szCs w:val="24"/>
                <w:lang w:val="kk-KZ"/>
              </w:rPr>
              <w:t xml:space="preserve">Балалардың назарын тағамға аудару; тамақтану мәдениетін тәрбиелеу бойынша жеке жұмыс. </w:t>
            </w:r>
            <w:r w:rsidRPr="008757FC">
              <w:rPr>
                <w:rFonts w:ascii="Times New Roman" w:eastAsia="Times New Roman" w:hAnsi="Times New Roman" w:cs="Times New Roman"/>
                <w:sz w:val="24"/>
                <w:szCs w:val="24"/>
                <w:lang w:val="kk-KZ"/>
              </w:rPr>
              <w:t>Дәлдік дағдыларын қалыптастыруды жалғастыру.</w:t>
            </w:r>
          </w:p>
          <w:p w14:paraId="36F749E1" w14:textId="77777777" w:rsidR="00D64297" w:rsidRPr="008757FC" w:rsidRDefault="00D64297" w:rsidP="00764B2D">
            <w:pPr>
              <w:spacing w:after="150" w:line="255" w:lineRule="atLeast"/>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t>Асхана жиһазының атауын қазақ тілінде айту (стол-үстел, стул-орындық).</w:t>
            </w:r>
          </w:p>
          <w:p w14:paraId="47DA1B13" w14:textId="77777777" w:rsidR="00D64297" w:rsidRPr="008757FC" w:rsidRDefault="00D64297" w:rsidP="00764B2D">
            <w:pPr>
              <w:spacing w:after="150" w:line="255" w:lineRule="atLeast"/>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t>Тақпақ айту:</w:t>
            </w:r>
          </w:p>
          <w:p w14:paraId="154D75AE" w14:textId="77777777" w:rsidR="00D64297" w:rsidRPr="008757FC" w:rsidRDefault="00D64297" w:rsidP="00764B2D">
            <w:pPr>
              <w:spacing w:after="150" w:line="255" w:lineRule="atLeast"/>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t>Тили-сағат, тили-сағат, келді түскі ас уақыты.</w:t>
            </w:r>
          </w:p>
          <w:p w14:paraId="57A85C84" w14:textId="77777777" w:rsidR="00D64297" w:rsidRPr="008757FC" w:rsidRDefault="00D64297" w:rsidP="00764B2D">
            <w:pPr>
              <w:spacing w:after="150" w:line="255" w:lineRule="atLeast"/>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t>Анамыз үшін бір қасық.</w:t>
            </w:r>
          </w:p>
          <w:p w14:paraId="70F218A7" w14:textId="77777777" w:rsidR="00D64297" w:rsidRPr="008757FC" w:rsidRDefault="00D64297" w:rsidP="00764B2D">
            <w:pPr>
              <w:spacing w:after="150" w:line="255" w:lineRule="atLeast"/>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t>Әкеміз үшін бір қасық,</w:t>
            </w:r>
          </w:p>
          <w:p w14:paraId="12A8C3AB" w14:textId="77777777" w:rsidR="00D64297" w:rsidRPr="008757FC" w:rsidRDefault="00D64297" w:rsidP="00764B2D">
            <w:pPr>
              <w:spacing w:after="150" w:line="255" w:lineRule="atLeast"/>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t>Күшік, мысық үшін бір қасық жейміз.</w:t>
            </w:r>
          </w:p>
          <w:p w14:paraId="6F673A7B" w14:textId="77777777" w:rsidR="00D64297" w:rsidRPr="008757FC" w:rsidRDefault="00D64297" w:rsidP="00764B2D">
            <w:pPr>
              <w:spacing w:after="150" w:line="255" w:lineRule="atLeast"/>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t>Торғай терезе қағып тұр</w:t>
            </w:r>
          </w:p>
          <w:p w14:paraId="663B65D6" w14:textId="77777777" w:rsidR="00D64297" w:rsidRPr="008757FC" w:rsidRDefault="00D64297" w:rsidP="00764B2D">
            <w:pPr>
              <w:spacing w:after="150" w:line="255" w:lineRule="atLeast"/>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t>Маған да бір қасық...</w:t>
            </w:r>
          </w:p>
          <w:p w14:paraId="0FBEA4FA"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B00CE1">
              <w:rPr>
                <w:rFonts w:ascii="Times New Roman" w:eastAsia="Times New Roman" w:hAnsi="Times New Roman" w:cs="Times New Roman"/>
                <w:sz w:val="24"/>
                <w:szCs w:val="24"/>
              </w:rPr>
              <w:t>Міне</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солай</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ботқа</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таусылды</w:t>
            </w:r>
            <w:proofErr w:type="spellEnd"/>
            <w:r w:rsidRPr="00B00CE1">
              <w:rPr>
                <w:rFonts w:ascii="Times New Roman" w:eastAsia="Times New Roman" w:hAnsi="Times New Roman" w:cs="Times New Roman"/>
                <w:sz w:val="24"/>
                <w:szCs w:val="24"/>
              </w:rPr>
              <w:t>.</w:t>
            </w:r>
          </w:p>
        </w:tc>
      </w:tr>
      <w:tr w:rsidR="00D64297" w:rsidRPr="008757FC" w14:paraId="677050AB" w14:textId="77777777" w:rsidTr="00D64297">
        <w:tc>
          <w:tcPr>
            <w:tcW w:w="2355" w:type="dxa"/>
            <w:hideMark/>
          </w:tcPr>
          <w:p w14:paraId="6710D29D" w14:textId="77777777" w:rsidR="00D64297" w:rsidRPr="00822AD9" w:rsidRDefault="00D64297" w:rsidP="00EF3DC8">
            <w:pPr>
              <w:spacing w:after="150" w:line="255" w:lineRule="atLeast"/>
              <w:rPr>
                <w:rFonts w:ascii="Times New Roman" w:eastAsia="Times New Roman" w:hAnsi="Times New Roman" w:cs="Times New Roman"/>
                <w:b/>
                <w:sz w:val="24"/>
                <w:szCs w:val="24"/>
                <w:lang w:val="kk-KZ"/>
              </w:rPr>
            </w:pPr>
            <w:proofErr w:type="spellStart"/>
            <w:r w:rsidRPr="003F1F35">
              <w:rPr>
                <w:rFonts w:ascii="Times New Roman" w:eastAsia="Times New Roman" w:hAnsi="Times New Roman" w:cs="Times New Roman"/>
                <w:b/>
                <w:sz w:val="24"/>
                <w:szCs w:val="24"/>
              </w:rPr>
              <w:t>Күндізгі</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ұйқы</w:t>
            </w:r>
            <w:proofErr w:type="spellEnd"/>
            <w:r>
              <w:rPr>
                <w:rFonts w:ascii="Times New Roman" w:eastAsia="Times New Roman" w:hAnsi="Times New Roman" w:cs="Times New Roman"/>
                <w:b/>
                <w:sz w:val="24"/>
                <w:szCs w:val="24"/>
                <w:lang w:val="kk-KZ"/>
              </w:rPr>
              <w:t xml:space="preserve">      13.00-15.10</w:t>
            </w:r>
          </w:p>
        </w:tc>
        <w:tc>
          <w:tcPr>
            <w:tcW w:w="12431" w:type="dxa"/>
            <w:gridSpan w:val="5"/>
            <w:hideMark/>
          </w:tcPr>
          <w:p w14:paraId="0B6CC939" w14:textId="77777777" w:rsidR="00D64297" w:rsidRPr="008757FC" w:rsidRDefault="00D64297" w:rsidP="00764B2D">
            <w:pPr>
              <w:spacing w:after="150" w:line="255" w:lineRule="atLeast"/>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t>Гигиеналық процедуралар. Ұйқыны ұйымдастыруға жағдай жасау. «Бесік жыры» әнін тыңдау</w:t>
            </w:r>
          </w:p>
        </w:tc>
      </w:tr>
      <w:tr w:rsidR="00D64297" w:rsidRPr="00B00CE1" w14:paraId="7540A803" w14:textId="77777777" w:rsidTr="00D64297">
        <w:tc>
          <w:tcPr>
            <w:tcW w:w="2355" w:type="dxa"/>
            <w:hideMark/>
          </w:tcPr>
          <w:p w14:paraId="5AD39C77" w14:textId="77777777" w:rsidR="00D64297" w:rsidRPr="00822AD9" w:rsidRDefault="00D64297" w:rsidP="00EF3DC8">
            <w:pPr>
              <w:spacing w:after="150" w:line="255" w:lineRule="atLeast"/>
              <w:rPr>
                <w:rFonts w:ascii="Times New Roman" w:eastAsia="Times New Roman" w:hAnsi="Times New Roman" w:cs="Times New Roman"/>
                <w:b/>
                <w:sz w:val="24"/>
                <w:szCs w:val="24"/>
                <w:lang w:val="kk-KZ"/>
              </w:rPr>
            </w:pPr>
            <w:proofErr w:type="spellStart"/>
            <w:r w:rsidRPr="003F1F35">
              <w:rPr>
                <w:rFonts w:ascii="Times New Roman" w:eastAsia="Times New Roman" w:hAnsi="Times New Roman" w:cs="Times New Roman"/>
                <w:b/>
                <w:sz w:val="24"/>
                <w:szCs w:val="24"/>
              </w:rPr>
              <w:t>Біртіндеп</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ояну</w:t>
            </w:r>
            <w:proofErr w:type="spellEnd"/>
            <w:r>
              <w:rPr>
                <w:rFonts w:ascii="Times New Roman" w:eastAsia="Times New Roman" w:hAnsi="Times New Roman" w:cs="Times New Roman"/>
                <w:b/>
                <w:sz w:val="24"/>
                <w:szCs w:val="24"/>
                <w:lang w:val="kk-KZ"/>
              </w:rPr>
              <w:t xml:space="preserve">     15.10-15.30</w:t>
            </w:r>
          </w:p>
        </w:tc>
        <w:tc>
          <w:tcPr>
            <w:tcW w:w="12431" w:type="dxa"/>
            <w:gridSpan w:val="5"/>
            <w:hideMark/>
          </w:tcPr>
          <w:p w14:paraId="03267419"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B00CE1">
              <w:rPr>
                <w:rFonts w:ascii="Times New Roman" w:eastAsia="Times New Roman" w:hAnsi="Times New Roman" w:cs="Times New Roman"/>
                <w:sz w:val="24"/>
                <w:szCs w:val="24"/>
              </w:rPr>
              <w:t>Ояну</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гимнастикасы</w:t>
            </w:r>
            <w:proofErr w:type="spellEnd"/>
          </w:p>
        </w:tc>
      </w:tr>
      <w:tr w:rsidR="00D64297" w:rsidRPr="00B00CE1" w14:paraId="37BD6483" w14:textId="77777777" w:rsidTr="00D64297">
        <w:tc>
          <w:tcPr>
            <w:tcW w:w="2355" w:type="dxa"/>
            <w:hideMark/>
          </w:tcPr>
          <w:p w14:paraId="4C7A7F7D" w14:textId="77777777" w:rsidR="00D64297" w:rsidRPr="003F1F35" w:rsidRDefault="00D64297" w:rsidP="00EF3DC8">
            <w:pPr>
              <w:spacing w:after="150" w:line="255" w:lineRule="atLeast"/>
              <w:rPr>
                <w:rFonts w:ascii="Times New Roman" w:eastAsia="Times New Roman" w:hAnsi="Times New Roman" w:cs="Times New Roman"/>
                <w:b/>
                <w:sz w:val="24"/>
                <w:szCs w:val="24"/>
              </w:rPr>
            </w:pPr>
            <w:proofErr w:type="spellStart"/>
            <w:r w:rsidRPr="003F1F35">
              <w:rPr>
                <w:rFonts w:ascii="Times New Roman" w:eastAsia="Times New Roman" w:hAnsi="Times New Roman" w:cs="Times New Roman"/>
                <w:b/>
                <w:sz w:val="24"/>
                <w:szCs w:val="24"/>
              </w:rPr>
              <w:t>Балалардың</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өзіндік</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қызметі</w:t>
            </w:r>
            <w:proofErr w:type="spellEnd"/>
          </w:p>
        </w:tc>
        <w:tc>
          <w:tcPr>
            <w:tcW w:w="2328" w:type="dxa"/>
            <w:hideMark/>
          </w:tcPr>
          <w:p w14:paraId="1279CDAF" w14:textId="77777777" w:rsidR="00D64297" w:rsidRPr="00B00CE1" w:rsidRDefault="00D64297" w:rsidP="00764B2D">
            <w:pPr>
              <w:spacing w:after="150" w:line="255" w:lineRule="atLeast"/>
              <w:rPr>
                <w:rFonts w:ascii="Times New Roman" w:eastAsia="Times New Roman" w:hAnsi="Times New Roman" w:cs="Times New Roman"/>
                <w:sz w:val="24"/>
                <w:szCs w:val="24"/>
              </w:rPr>
            </w:pPr>
            <w:r w:rsidRPr="006F386A">
              <w:rPr>
                <w:rFonts w:ascii="Times New Roman" w:eastAsia="Times New Roman" w:hAnsi="Times New Roman" w:cs="Times New Roman"/>
                <w:b/>
                <w:sz w:val="24"/>
                <w:szCs w:val="24"/>
              </w:rPr>
              <w:t>«</w:t>
            </w:r>
            <w:proofErr w:type="spellStart"/>
            <w:r w:rsidRPr="006F386A">
              <w:rPr>
                <w:rFonts w:ascii="Times New Roman" w:eastAsia="Times New Roman" w:hAnsi="Times New Roman" w:cs="Times New Roman"/>
                <w:b/>
                <w:sz w:val="24"/>
                <w:szCs w:val="24"/>
              </w:rPr>
              <w:t>Дәрігердің</w:t>
            </w:r>
            <w:proofErr w:type="spellEnd"/>
            <w:r w:rsidRPr="00B00CE1">
              <w:rPr>
                <w:rFonts w:ascii="Times New Roman" w:eastAsia="Times New Roman" w:hAnsi="Times New Roman" w:cs="Times New Roman"/>
                <w:sz w:val="24"/>
                <w:szCs w:val="24"/>
              </w:rPr>
              <w:t xml:space="preserve"> </w:t>
            </w:r>
            <w:proofErr w:type="spellStart"/>
            <w:r w:rsidRPr="006F386A">
              <w:rPr>
                <w:rFonts w:ascii="Times New Roman" w:eastAsia="Times New Roman" w:hAnsi="Times New Roman" w:cs="Times New Roman"/>
                <w:b/>
                <w:sz w:val="24"/>
                <w:szCs w:val="24"/>
              </w:rPr>
              <w:t>қабылдауында</w:t>
            </w:r>
            <w:proofErr w:type="spellEnd"/>
            <w:r w:rsidRPr="006F386A">
              <w:rPr>
                <w:rFonts w:ascii="Times New Roman" w:eastAsia="Times New Roman" w:hAnsi="Times New Roman" w:cs="Times New Roman"/>
                <w:b/>
                <w:sz w:val="24"/>
                <w:szCs w:val="24"/>
              </w:rPr>
              <w:t>»</w:t>
            </w:r>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рөлдік</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ойын</w:t>
            </w:r>
            <w:proofErr w:type="spellEnd"/>
          </w:p>
          <w:p w14:paraId="65D45BEF"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B00CE1">
              <w:rPr>
                <w:rFonts w:ascii="Times New Roman" w:eastAsia="Times New Roman" w:hAnsi="Times New Roman" w:cs="Times New Roman"/>
                <w:sz w:val="24"/>
                <w:szCs w:val="24"/>
              </w:rPr>
              <w:t>Мақсаты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дәрігердің</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жұмысы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туралы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білімді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бекіту</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зейінді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сезімталдықты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тәрбиелеу</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сөздік</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қорын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кеңейту</w:t>
            </w:r>
            <w:proofErr w:type="spellEnd"/>
            <w:r w:rsidRPr="00B00CE1">
              <w:rPr>
                <w:rFonts w:ascii="Times New Roman" w:eastAsia="Times New Roman" w:hAnsi="Times New Roman" w:cs="Times New Roman"/>
                <w:sz w:val="24"/>
                <w:szCs w:val="24"/>
              </w:rPr>
              <w:t>.</w:t>
            </w:r>
          </w:p>
          <w:p w14:paraId="1ED7C3DB" w14:textId="77777777" w:rsidR="00D64297" w:rsidRPr="00B00CE1" w:rsidRDefault="00D64297" w:rsidP="00764B2D">
            <w:pPr>
              <w:spacing w:after="150" w:line="255" w:lineRule="atLeast"/>
              <w:rPr>
                <w:rFonts w:ascii="Times New Roman" w:eastAsia="Times New Roman" w:hAnsi="Times New Roman" w:cs="Times New Roman"/>
                <w:sz w:val="24"/>
                <w:szCs w:val="24"/>
              </w:rPr>
            </w:pPr>
            <w:r w:rsidRPr="00B00CE1">
              <w:rPr>
                <w:rFonts w:ascii="Times New Roman" w:eastAsia="Times New Roman" w:hAnsi="Times New Roman" w:cs="Times New Roman"/>
                <w:sz w:val="24"/>
                <w:szCs w:val="24"/>
              </w:rPr>
              <w:t xml:space="preserve">«Кондитер </w:t>
            </w:r>
            <w:proofErr w:type="spellStart"/>
            <w:r w:rsidRPr="00B00CE1">
              <w:rPr>
                <w:rFonts w:ascii="Times New Roman" w:eastAsia="Times New Roman" w:hAnsi="Times New Roman" w:cs="Times New Roman"/>
                <w:sz w:val="24"/>
                <w:szCs w:val="24"/>
              </w:rPr>
              <w:lastRenderedPageBreak/>
              <w:t>фабрикасы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дидактикалық</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ойыны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Дьенеш</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блоктары</w:t>
            </w:r>
            <w:proofErr w:type="spellEnd"/>
            <w:r w:rsidRPr="00B00CE1">
              <w:rPr>
                <w:rFonts w:ascii="Times New Roman" w:eastAsia="Times New Roman" w:hAnsi="Times New Roman" w:cs="Times New Roman"/>
                <w:sz w:val="24"/>
                <w:szCs w:val="24"/>
              </w:rPr>
              <w:t>)</w:t>
            </w:r>
          </w:p>
          <w:p w14:paraId="56816ED7"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B00CE1">
              <w:rPr>
                <w:rFonts w:ascii="Times New Roman" w:eastAsia="Times New Roman" w:hAnsi="Times New Roman" w:cs="Times New Roman"/>
                <w:sz w:val="24"/>
                <w:szCs w:val="24"/>
              </w:rPr>
              <w:t>Мақсаты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блоктарды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үш</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қасиетке</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топтастыру</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қабілетін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дамыту</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пішіні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өлшемі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түсі</w:t>
            </w:r>
            <w:proofErr w:type="spellEnd"/>
            <w:r w:rsidRPr="00B00CE1">
              <w:rPr>
                <w:rFonts w:ascii="Times New Roman" w:eastAsia="Times New Roman" w:hAnsi="Times New Roman" w:cs="Times New Roman"/>
                <w:sz w:val="24"/>
                <w:szCs w:val="24"/>
              </w:rPr>
              <w:t>.</w:t>
            </w:r>
          </w:p>
          <w:p w14:paraId="3E86167B" w14:textId="77777777" w:rsidR="00D64297" w:rsidRPr="00B00CE1" w:rsidRDefault="00D64297" w:rsidP="00764B2D">
            <w:pPr>
              <w:spacing w:after="150" w:line="255" w:lineRule="atLeast"/>
              <w:rPr>
                <w:rFonts w:ascii="Times New Roman" w:eastAsia="Times New Roman" w:hAnsi="Times New Roman" w:cs="Times New Roman"/>
                <w:sz w:val="24"/>
                <w:szCs w:val="24"/>
              </w:rPr>
            </w:pPr>
            <w:r w:rsidRPr="00B00CE1">
              <w:rPr>
                <w:rFonts w:ascii="Times New Roman" w:eastAsia="Times New Roman" w:hAnsi="Times New Roman" w:cs="Times New Roman"/>
                <w:sz w:val="24"/>
                <w:szCs w:val="24"/>
              </w:rPr>
              <w:t>«</w:t>
            </w:r>
            <w:proofErr w:type="spellStart"/>
            <w:r w:rsidRPr="00B00CE1">
              <w:rPr>
                <w:rFonts w:ascii="Times New Roman" w:eastAsia="Times New Roman" w:hAnsi="Times New Roman" w:cs="Times New Roman"/>
                <w:sz w:val="24"/>
                <w:szCs w:val="24"/>
              </w:rPr>
              <w:t>Күз</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туралы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сурет</w:t>
            </w:r>
            <w:proofErr w:type="spellEnd"/>
            <w:r w:rsidRPr="00B00CE1">
              <w:rPr>
                <w:rFonts w:ascii="Times New Roman" w:eastAsia="Times New Roman" w:hAnsi="Times New Roman" w:cs="Times New Roman"/>
                <w:sz w:val="24"/>
                <w:szCs w:val="24"/>
              </w:rPr>
              <w:t xml:space="preserve"> сал»</w:t>
            </w:r>
          </w:p>
        </w:tc>
        <w:tc>
          <w:tcPr>
            <w:tcW w:w="2266" w:type="dxa"/>
            <w:hideMark/>
          </w:tcPr>
          <w:p w14:paraId="3919477F"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B00CE1">
              <w:rPr>
                <w:rFonts w:ascii="Times New Roman" w:eastAsia="Times New Roman" w:hAnsi="Times New Roman" w:cs="Times New Roman"/>
                <w:sz w:val="24"/>
                <w:szCs w:val="24"/>
              </w:rPr>
              <w:lastRenderedPageBreak/>
              <w:t>Рөлдік-сюжетті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ойын</w:t>
            </w:r>
            <w:proofErr w:type="spellEnd"/>
            <w:r w:rsidRPr="00B00CE1">
              <w:rPr>
                <w:rFonts w:ascii="Times New Roman" w:eastAsia="Times New Roman" w:hAnsi="Times New Roman" w:cs="Times New Roman"/>
                <w:sz w:val="24"/>
                <w:szCs w:val="24"/>
              </w:rPr>
              <w:t>. «</w:t>
            </w:r>
            <w:proofErr w:type="spellStart"/>
            <w:r w:rsidRPr="006F386A">
              <w:rPr>
                <w:rFonts w:ascii="Times New Roman" w:eastAsia="Times New Roman" w:hAnsi="Times New Roman" w:cs="Times New Roman"/>
                <w:b/>
                <w:sz w:val="24"/>
                <w:szCs w:val="24"/>
              </w:rPr>
              <w:t>Теңізшілер</w:t>
            </w:r>
            <w:proofErr w:type="spellEnd"/>
            <w:r w:rsidRPr="006F386A">
              <w:rPr>
                <w:rFonts w:ascii="Times New Roman" w:eastAsia="Times New Roman" w:hAnsi="Times New Roman" w:cs="Times New Roman"/>
                <w:b/>
                <w:sz w:val="24"/>
                <w:szCs w:val="24"/>
              </w:rPr>
              <w:t xml:space="preserve">. </w:t>
            </w:r>
            <w:proofErr w:type="spellStart"/>
            <w:r w:rsidRPr="006F386A">
              <w:rPr>
                <w:rFonts w:ascii="Times New Roman" w:eastAsia="Times New Roman" w:hAnsi="Times New Roman" w:cs="Times New Roman"/>
                <w:b/>
                <w:sz w:val="24"/>
                <w:szCs w:val="24"/>
              </w:rPr>
              <w:t>Балықшылар</w:t>
            </w:r>
            <w:proofErr w:type="spellEnd"/>
            <w:r w:rsidRPr="006F386A">
              <w:rPr>
                <w:rFonts w:ascii="Times New Roman" w:eastAsia="Times New Roman" w:hAnsi="Times New Roman" w:cs="Times New Roman"/>
                <w:b/>
                <w:sz w:val="24"/>
                <w:szCs w:val="24"/>
              </w:rPr>
              <w:t>.</w:t>
            </w:r>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Сүңгуір</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қайық</w:t>
            </w:r>
            <w:proofErr w:type="spellEnd"/>
            <w:r w:rsidRPr="00B00CE1">
              <w:rPr>
                <w:rFonts w:ascii="Times New Roman" w:eastAsia="Times New Roman" w:hAnsi="Times New Roman" w:cs="Times New Roman"/>
                <w:sz w:val="24"/>
                <w:szCs w:val="24"/>
              </w:rPr>
              <w:t>»</w:t>
            </w:r>
          </w:p>
          <w:p w14:paraId="19D8B2AC"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B00CE1">
              <w:rPr>
                <w:rFonts w:ascii="Times New Roman" w:eastAsia="Times New Roman" w:hAnsi="Times New Roman" w:cs="Times New Roman"/>
                <w:sz w:val="24"/>
                <w:szCs w:val="24"/>
              </w:rPr>
              <w:t>Мақсаты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балалардың</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ойында</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логикалық</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дәйектілікпен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бірнеше</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әрекеттерді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lastRenderedPageBreak/>
              <w:t>байланыстыру</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қабілетін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қалыптастыру</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ойын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жағдайына</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ену</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рөлді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қабылдау</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және</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ойынның</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рөлі</w:t>
            </w:r>
            <w:proofErr w:type="spellEnd"/>
            <w:r w:rsidRPr="00B00CE1">
              <w:rPr>
                <w:rFonts w:ascii="Times New Roman" w:eastAsia="Times New Roman" w:hAnsi="Times New Roman" w:cs="Times New Roman"/>
                <w:sz w:val="24"/>
                <w:szCs w:val="24"/>
              </w:rPr>
              <w:t xml:space="preserve"> мен </w:t>
            </w:r>
            <w:proofErr w:type="spellStart"/>
            <w:r w:rsidRPr="00B00CE1">
              <w:rPr>
                <w:rFonts w:ascii="Times New Roman" w:eastAsia="Times New Roman" w:hAnsi="Times New Roman" w:cs="Times New Roman"/>
                <w:sz w:val="24"/>
                <w:szCs w:val="24"/>
              </w:rPr>
              <w:t>сюжетіне</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сәйкес</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ойынның</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соңына</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дейін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әрекет</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ету</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топтағы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балалардың</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жағымды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қарым-қатынасы</w:t>
            </w:r>
            <w:proofErr w:type="spellEnd"/>
            <w:r w:rsidRPr="00B00CE1">
              <w:rPr>
                <w:rFonts w:ascii="Times New Roman" w:eastAsia="Times New Roman" w:hAnsi="Times New Roman" w:cs="Times New Roman"/>
                <w:sz w:val="24"/>
                <w:szCs w:val="24"/>
              </w:rPr>
              <w:t xml:space="preserve"> мен </w:t>
            </w:r>
            <w:proofErr w:type="spellStart"/>
            <w:r w:rsidRPr="00B00CE1">
              <w:rPr>
                <w:rFonts w:ascii="Times New Roman" w:eastAsia="Times New Roman" w:hAnsi="Times New Roman" w:cs="Times New Roman"/>
                <w:sz w:val="24"/>
                <w:szCs w:val="24"/>
              </w:rPr>
              <w:t>достық</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қарым-қатынас</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дағдыларын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қалыптастыру</w:t>
            </w:r>
            <w:proofErr w:type="spellEnd"/>
            <w:r w:rsidRPr="00B00CE1">
              <w:rPr>
                <w:rFonts w:ascii="Times New Roman" w:eastAsia="Times New Roman" w:hAnsi="Times New Roman" w:cs="Times New Roman"/>
                <w:sz w:val="24"/>
                <w:szCs w:val="24"/>
              </w:rPr>
              <w:t>.</w:t>
            </w:r>
          </w:p>
          <w:p w14:paraId="294B3AAA" w14:textId="77777777" w:rsidR="00D64297" w:rsidRPr="00B00CE1" w:rsidRDefault="00D64297" w:rsidP="00764B2D">
            <w:pPr>
              <w:spacing w:after="150" w:line="255" w:lineRule="atLeast"/>
              <w:rPr>
                <w:rFonts w:ascii="Times New Roman" w:eastAsia="Times New Roman" w:hAnsi="Times New Roman" w:cs="Times New Roman"/>
                <w:sz w:val="24"/>
                <w:szCs w:val="24"/>
              </w:rPr>
            </w:pPr>
            <w:r w:rsidRPr="00B00CE1">
              <w:rPr>
                <w:rFonts w:ascii="Times New Roman" w:eastAsia="Times New Roman" w:hAnsi="Times New Roman" w:cs="Times New Roman"/>
                <w:sz w:val="24"/>
                <w:szCs w:val="24"/>
              </w:rPr>
              <w:t xml:space="preserve">«Ал, </w:t>
            </w:r>
            <w:proofErr w:type="spellStart"/>
            <w:r w:rsidRPr="00B00CE1">
              <w:rPr>
                <w:rFonts w:ascii="Times New Roman" w:eastAsia="Times New Roman" w:hAnsi="Times New Roman" w:cs="Times New Roman"/>
                <w:sz w:val="24"/>
                <w:szCs w:val="24"/>
              </w:rPr>
              <w:t>сағаттар</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соғып</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жатыр</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соғып</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жатыр</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физикалық</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минутты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үйрену</w:t>
            </w:r>
            <w:proofErr w:type="spellEnd"/>
          </w:p>
        </w:tc>
        <w:tc>
          <w:tcPr>
            <w:tcW w:w="2481" w:type="dxa"/>
            <w:hideMark/>
          </w:tcPr>
          <w:p w14:paraId="46165EDA" w14:textId="77777777" w:rsidR="00D64297" w:rsidRPr="00B00CE1" w:rsidRDefault="00D64297" w:rsidP="00764B2D">
            <w:pPr>
              <w:spacing w:after="150" w:line="255" w:lineRule="atLeast"/>
              <w:rPr>
                <w:rFonts w:ascii="Times New Roman" w:eastAsia="Times New Roman" w:hAnsi="Times New Roman" w:cs="Times New Roman"/>
                <w:sz w:val="24"/>
                <w:szCs w:val="24"/>
              </w:rPr>
            </w:pPr>
            <w:r w:rsidRPr="006F386A">
              <w:rPr>
                <w:rFonts w:ascii="Times New Roman" w:eastAsia="Times New Roman" w:hAnsi="Times New Roman" w:cs="Times New Roman"/>
                <w:b/>
                <w:sz w:val="24"/>
                <w:szCs w:val="24"/>
              </w:rPr>
              <w:lastRenderedPageBreak/>
              <w:t>«</w:t>
            </w:r>
            <w:proofErr w:type="spellStart"/>
            <w:r w:rsidRPr="006F386A">
              <w:rPr>
                <w:rFonts w:ascii="Times New Roman" w:eastAsia="Times New Roman" w:hAnsi="Times New Roman" w:cs="Times New Roman"/>
                <w:b/>
                <w:sz w:val="24"/>
                <w:szCs w:val="24"/>
              </w:rPr>
              <w:t>Дәріхана</w:t>
            </w:r>
            <w:proofErr w:type="spellEnd"/>
            <w:r w:rsidRPr="006F386A">
              <w:rPr>
                <w:rFonts w:ascii="Times New Roman" w:eastAsia="Times New Roman" w:hAnsi="Times New Roman" w:cs="Times New Roman"/>
                <w:b/>
                <w:sz w:val="24"/>
                <w:szCs w:val="24"/>
              </w:rPr>
              <w:t>»</w:t>
            </w:r>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рөлдік-сюжетті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ойыны</w:t>
            </w:r>
            <w:proofErr w:type="spellEnd"/>
          </w:p>
          <w:p w14:paraId="6341BBE4"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B00CE1">
              <w:rPr>
                <w:rFonts w:ascii="Times New Roman" w:eastAsia="Times New Roman" w:hAnsi="Times New Roman" w:cs="Times New Roman"/>
                <w:sz w:val="24"/>
                <w:szCs w:val="24"/>
              </w:rPr>
              <w:t>Мақсаты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дәріхана</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қызметкерлерінің</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кәсіптері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туралы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білімдерін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кеңейту</w:t>
            </w:r>
            <w:proofErr w:type="spellEnd"/>
            <w:r w:rsidRPr="00B00CE1">
              <w:rPr>
                <w:rFonts w:ascii="Times New Roman" w:eastAsia="Times New Roman" w:hAnsi="Times New Roman" w:cs="Times New Roman"/>
                <w:sz w:val="24"/>
                <w:szCs w:val="24"/>
              </w:rPr>
              <w:t xml:space="preserve">: фармацевт </w:t>
            </w:r>
            <w:proofErr w:type="spellStart"/>
            <w:r w:rsidRPr="00B00CE1">
              <w:rPr>
                <w:rFonts w:ascii="Times New Roman" w:eastAsia="Times New Roman" w:hAnsi="Times New Roman" w:cs="Times New Roman"/>
                <w:sz w:val="24"/>
                <w:szCs w:val="24"/>
              </w:rPr>
              <w:t>дәрі-дәрмек</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жасайды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Сатушы</w:t>
            </w:r>
            <w:proofErr w:type="spellEnd"/>
            <w:r w:rsidRPr="00B00CE1">
              <w:rPr>
                <w:rFonts w:ascii="Times New Roman" w:eastAsia="Times New Roman" w:hAnsi="Times New Roman" w:cs="Times New Roman"/>
                <w:sz w:val="24"/>
                <w:szCs w:val="24"/>
              </w:rPr>
              <w:t xml:space="preserve"> кассир оны </w:t>
            </w:r>
            <w:proofErr w:type="spellStart"/>
            <w:r w:rsidRPr="00B00CE1">
              <w:rPr>
                <w:rFonts w:ascii="Times New Roman" w:eastAsia="Times New Roman" w:hAnsi="Times New Roman" w:cs="Times New Roman"/>
                <w:sz w:val="24"/>
                <w:szCs w:val="24"/>
              </w:rPr>
              <w:t>сатады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дәріхана</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меңгерушісі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дәрі-</w:t>
            </w:r>
            <w:r w:rsidRPr="00B00CE1">
              <w:rPr>
                <w:rFonts w:ascii="Times New Roman" w:eastAsia="Times New Roman" w:hAnsi="Times New Roman" w:cs="Times New Roman"/>
                <w:sz w:val="24"/>
                <w:szCs w:val="24"/>
              </w:rPr>
              <w:lastRenderedPageBreak/>
              <w:t>дәрмек</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жасау</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үшін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қажетті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шөптер</w:t>
            </w:r>
            <w:proofErr w:type="spellEnd"/>
            <w:r w:rsidRPr="00B00CE1">
              <w:rPr>
                <w:rFonts w:ascii="Times New Roman" w:eastAsia="Times New Roman" w:hAnsi="Times New Roman" w:cs="Times New Roman"/>
                <w:sz w:val="24"/>
                <w:szCs w:val="24"/>
              </w:rPr>
              <w:t xml:space="preserve"> мен </w:t>
            </w:r>
            <w:proofErr w:type="spellStart"/>
            <w:r w:rsidRPr="00B00CE1">
              <w:rPr>
                <w:rFonts w:ascii="Times New Roman" w:eastAsia="Times New Roman" w:hAnsi="Times New Roman" w:cs="Times New Roman"/>
                <w:sz w:val="24"/>
                <w:szCs w:val="24"/>
              </w:rPr>
              <w:t>басқа</w:t>
            </w:r>
            <w:proofErr w:type="spellEnd"/>
            <w:r w:rsidRPr="00B00CE1">
              <w:rPr>
                <w:rFonts w:ascii="Times New Roman" w:eastAsia="Times New Roman" w:hAnsi="Times New Roman" w:cs="Times New Roman"/>
                <w:sz w:val="24"/>
                <w:szCs w:val="24"/>
              </w:rPr>
              <w:t xml:space="preserve"> да </w:t>
            </w:r>
            <w:proofErr w:type="spellStart"/>
            <w:r w:rsidRPr="00B00CE1">
              <w:rPr>
                <w:rFonts w:ascii="Times New Roman" w:eastAsia="Times New Roman" w:hAnsi="Times New Roman" w:cs="Times New Roman"/>
                <w:sz w:val="24"/>
                <w:szCs w:val="24"/>
              </w:rPr>
              <w:t>препараттарға</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тапсырыс</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береді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сөздік</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қорын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кеңейту</w:t>
            </w:r>
            <w:proofErr w:type="spellEnd"/>
            <w:r w:rsidRPr="00B00CE1">
              <w:rPr>
                <w:rFonts w:ascii="Times New Roman" w:eastAsia="Times New Roman" w:hAnsi="Times New Roman" w:cs="Times New Roman"/>
                <w:sz w:val="24"/>
                <w:szCs w:val="24"/>
              </w:rPr>
              <w:t>.</w:t>
            </w:r>
          </w:p>
          <w:p w14:paraId="6BD20CD7" w14:textId="77777777" w:rsidR="00D64297" w:rsidRPr="00B00CE1" w:rsidRDefault="00D64297" w:rsidP="00764B2D">
            <w:pPr>
              <w:spacing w:after="150" w:line="255" w:lineRule="atLeast"/>
              <w:rPr>
                <w:rFonts w:ascii="Times New Roman" w:eastAsia="Times New Roman" w:hAnsi="Times New Roman" w:cs="Times New Roman"/>
                <w:sz w:val="24"/>
                <w:szCs w:val="24"/>
              </w:rPr>
            </w:pPr>
            <w:r w:rsidRPr="00B00CE1">
              <w:rPr>
                <w:rFonts w:ascii="Times New Roman" w:eastAsia="Times New Roman" w:hAnsi="Times New Roman" w:cs="Times New Roman"/>
                <w:sz w:val="24"/>
                <w:szCs w:val="24"/>
              </w:rPr>
              <w:t>«</w:t>
            </w:r>
            <w:proofErr w:type="spellStart"/>
            <w:r w:rsidRPr="00B00CE1">
              <w:rPr>
                <w:rFonts w:ascii="Times New Roman" w:eastAsia="Times New Roman" w:hAnsi="Times New Roman" w:cs="Times New Roman"/>
                <w:sz w:val="24"/>
                <w:szCs w:val="24"/>
              </w:rPr>
              <w:t>Бірге</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тығыз</w:t>
            </w:r>
            <w:proofErr w:type="spellEnd"/>
            <w:r w:rsidRPr="00B00CE1">
              <w:rPr>
                <w:rFonts w:ascii="Times New Roman" w:eastAsia="Times New Roman" w:hAnsi="Times New Roman" w:cs="Times New Roman"/>
                <w:sz w:val="24"/>
                <w:szCs w:val="24"/>
              </w:rPr>
              <w:t xml:space="preserve">, ал </w:t>
            </w:r>
            <w:proofErr w:type="spellStart"/>
            <w:r w:rsidRPr="00B00CE1">
              <w:rPr>
                <w:rFonts w:ascii="Times New Roman" w:eastAsia="Times New Roman" w:hAnsi="Times New Roman" w:cs="Times New Roman"/>
                <w:sz w:val="24"/>
                <w:szCs w:val="24"/>
              </w:rPr>
              <w:t>бөлек</w:t>
            </w:r>
            <w:proofErr w:type="spellEnd"/>
            <w:r w:rsidRPr="00B00CE1">
              <w:rPr>
                <w:rFonts w:ascii="Times New Roman" w:eastAsia="Times New Roman" w:hAnsi="Times New Roman" w:cs="Times New Roman"/>
                <w:sz w:val="24"/>
                <w:szCs w:val="24"/>
              </w:rPr>
              <w:t xml:space="preserve"> </w:t>
            </w:r>
            <w:proofErr w:type="spellStart"/>
            <w:proofErr w:type="gramStart"/>
            <w:r w:rsidRPr="00B00CE1">
              <w:rPr>
                <w:rFonts w:ascii="Times New Roman" w:eastAsia="Times New Roman" w:hAnsi="Times New Roman" w:cs="Times New Roman"/>
                <w:sz w:val="24"/>
                <w:szCs w:val="24"/>
              </w:rPr>
              <w:t>көңілсіз»мақалымен</w:t>
            </w:r>
            <w:proofErr w:type="spellEnd"/>
            <w:proofErr w:type="gram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әңгімелесу</w:t>
            </w:r>
            <w:proofErr w:type="spellEnd"/>
          </w:p>
          <w:p w14:paraId="74438D56"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B00CE1">
              <w:rPr>
                <w:rFonts w:ascii="Times New Roman" w:eastAsia="Times New Roman" w:hAnsi="Times New Roman" w:cs="Times New Roman"/>
                <w:sz w:val="24"/>
                <w:szCs w:val="24"/>
              </w:rPr>
              <w:t>Мақсаты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бір-біріне</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деген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жақсы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қарым-қатынасты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тәрбиелеу</w:t>
            </w:r>
            <w:proofErr w:type="spellEnd"/>
            <w:r w:rsidRPr="00B00CE1">
              <w:rPr>
                <w:rFonts w:ascii="Times New Roman" w:eastAsia="Times New Roman" w:hAnsi="Times New Roman" w:cs="Times New Roman"/>
                <w:sz w:val="24"/>
                <w:szCs w:val="24"/>
              </w:rPr>
              <w:t>.</w:t>
            </w:r>
          </w:p>
          <w:p w14:paraId="5E92188C" w14:textId="77777777" w:rsidR="00D64297" w:rsidRPr="00B00CE1" w:rsidRDefault="00D64297" w:rsidP="00764B2D">
            <w:pPr>
              <w:spacing w:after="150" w:line="255" w:lineRule="atLeast"/>
              <w:rPr>
                <w:rFonts w:ascii="Times New Roman" w:eastAsia="Times New Roman" w:hAnsi="Times New Roman" w:cs="Times New Roman"/>
                <w:sz w:val="24"/>
                <w:szCs w:val="24"/>
              </w:rPr>
            </w:pPr>
            <w:r w:rsidRPr="00B00CE1">
              <w:rPr>
                <w:rFonts w:ascii="Times New Roman" w:eastAsia="Times New Roman" w:hAnsi="Times New Roman" w:cs="Times New Roman"/>
                <w:sz w:val="24"/>
                <w:szCs w:val="24"/>
              </w:rPr>
              <w:t>«</w:t>
            </w:r>
            <w:proofErr w:type="spellStart"/>
            <w:r w:rsidRPr="00B00CE1">
              <w:rPr>
                <w:rFonts w:ascii="Times New Roman" w:eastAsia="Times New Roman" w:hAnsi="Times New Roman" w:cs="Times New Roman"/>
                <w:sz w:val="24"/>
                <w:szCs w:val="24"/>
              </w:rPr>
              <w:t>Тапсырманы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орындау</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жаттығуы</w:t>
            </w:r>
            <w:proofErr w:type="spellEnd"/>
          </w:p>
          <w:p w14:paraId="25C499E3"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B00CE1">
              <w:rPr>
                <w:rFonts w:ascii="Times New Roman" w:eastAsia="Times New Roman" w:hAnsi="Times New Roman" w:cs="Times New Roman"/>
                <w:sz w:val="24"/>
                <w:szCs w:val="24"/>
              </w:rPr>
              <w:t>Мақсаты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ересек</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адамның</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ауызша</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нұсқауларын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орындау</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жаттығуы</w:t>
            </w:r>
            <w:proofErr w:type="spellEnd"/>
          </w:p>
        </w:tc>
        <w:tc>
          <w:tcPr>
            <w:tcW w:w="3059" w:type="dxa"/>
            <w:hideMark/>
          </w:tcPr>
          <w:p w14:paraId="025069F1" w14:textId="77777777" w:rsidR="00D64297" w:rsidRPr="00B00CE1" w:rsidRDefault="00D64297" w:rsidP="00764B2D">
            <w:pPr>
              <w:spacing w:after="150" w:line="255" w:lineRule="atLeast"/>
              <w:rPr>
                <w:rFonts w:ascii="Times New Roman" w:eastAsia="Times New Roman" w:hAnsi="Times New Roman" w:cs="Times New Roman"/>
                <w:sz w:val="24"/>
                <w:szCs w:val="24"/>
              </w:rPr>
            </w:pPr>
            <w:r w:rsidRPr="00B00CE1">
              <w:rPr>
                <w:rFonts w:ascii="Times New Roman" w:eastAsia="Times New Roman" w:hAnsi="Times New Roman" w:cs="Times New Roman"/>
                <w:sz w:val="24"/>
                <w:szCs w:val="24"/>
              </w:rPr>
              <w:lastRenderedPageBreak/>
              <w:t>«</w:t>
            </w:r>
            <w:proofErr w:type="spellStart"/>
            <w:r w:rsidRPr="006F386A">
              <w:rPr>
                <w:rFonts w:ascii="Times New Roman" w:eastAsia="Times New Roman" w:hAnsi="Times New Roman" w:cs="Times New Roman"/>
                <w:b/>
                <w:sz w:val="24"/>
                <w:szCs w:val="24"/>
              </w:rPr>
              <w:t>Үй</w:t>
            </w:r>
            <w:proofErr w:type="spellEnd"/>
            <w:r w:rsidRPr="006F386A">
              <w:rPr>
                <w:rFonts w:ascii="Times New Roman" w:eastAsia="Times New Roman" w:hAnsi="Times New Roman" w:cs="Times New Roman"/>
                <w:b/>
                <w:sz w:val="24"/>
                <w:szCs w:val="24"/>
              </w:rPr>
              <w:t xml:space="preserve"> </w:t>
            </w:r>
            <w:proofErr w:type="spellStart"/>
            <w:r w:rsidRPr="006F386A">
              <w:rPr>
                <w:rFonts w:ascii="Times New Roman" w:eastAsia="Times New Roman" w:hAnsi="Times New Roman" w:cs="Times New Roman"/>
                <w:b/>
                <w:sz w:val="24"/>
                <w:szCs w:val="24"/>
              </w:rPr>
              <w:t>саламыз</w:t>
            </w:r>
            <w:proofErr w:type="spellEnd"/>
            <w:r w:rsidRPr="006F386A">
              <w:rPr>
                <w:rFonts w:ascii="Times New Roman" w:eastAsia="Times New Roman" w:hAnsi="Times New Roman" w:cs="Times New Roman"/>
                <w:b/>
                <w:sz w:val="24"/>
                <w:szCs w:val="24"/>
              </w:rPr>
              <w:t>»</w:t>
            </w:r>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рөлдік</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сюжетті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ойыны</w:t>
            </w:r>
            <w:proofErr w:type="spellEnd"/>
          </w:p>
          <w:p w14:paraId="61FCF92C"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B00CE1">
              <w:rPr>
                <w:rFonts w:ascii="Times New Roman" w:eastAsia="Times New Roman" w:hAnsi="Times New Roman" w:cs="Times New Roman"/>
                <w:sz w:val="24"/>
                <w:szCs w:val="24"/>
              </w:rPr>
              <w:t>Мақсаты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құрылыс</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мамандықтарымен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таныстыруды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жалғастыру</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сөздік</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қорын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балалардың</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сөз</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қорын</w:t>
            </w:r>
            <w:proofErr w:type="spellEnd"/>
            <w:r w:rsidRPr="00B00CE1">
              <w:rPr>
                <w:rFonts w:ascii="Times New Roman" w:eastAsia="Times New Roman" w:hAnsi="Times New Roman" w:cs="Times New Roman"/>
                <w:sz w:val="24"/>
                <w:szCs w:val="24"/>
              </w:rPr>
              <w:t>: «</w:t>
            </w:r>
            <w:proofErr w:type="spellStart"/>
            <w:r w:rsidRPr="00B00CE1">
              <w:rPr>
                <w:rFonts w:ascii="Times New Roman" w:eastAsia="Times New Roman" w:hAnsi="Times New Roman" w:cs="Times New Roman"/>
                <w:sz w:val="24"/>
                <w:szCs w:val="24"/>
              </w:rPr>
              <w:t>тас</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қалаушы</w:t>
            </w:r>
            <w:proofErr w:type="spellEnd"/>
            <w:r w:rsidRPr="00B00CE1">
              <w:rPr>
                <w:rFonts w:ascii="Times New Roman" w:eastAsia="Times New Roman" w:hAnsi="Times New Roman" w:cs="Times New Roman"/>
                <w:sz w:val="24"/>
                <w:szCs w:val="24"/>
              </w:rPr>
              <w:t>», «</w:t>
            </w:r>
            <w:proofErr w:type="spellStart"/>
            <w:r w:rsidRPr="00B00CE1">
              <w:rPr>
                <w:rFonts w:ascii="Times New Roman" w:eastAsia="Times New Roman" w:hAnsi="Times New Roman" w:cs="Times New Roman"/>
                <w:sz w:val="24"/>
                <w:szCs w:val="24"/>
              </w:rPr>
              <w:t>ағаш</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ұстасы</w:t>
            </w:r>
            <w:proofErr w:type="spellEnd"/>
            <w:r w:rsidRPr="00B00CE1">
              <w:rPr>
                <w:rFonts w:ascii="Times New Roman" w:eastAsia="Times New Roman" w:hAnsi="Times New Roman" w:cs="Times New Roman"/>
                <w:sz w:val="24"/>
                <w:szCs w:val="24"/>
              </w:rPr>
              <w:t>», «</w:t>
            </w:r>
            <w:proofErr w:type="spellStart"/>
            <w:proofErr w:type="gramStart"/>
            <w:r w:rsidRPr="00B00CE1">
              <w:rPr>
                <w:rFonts w:ascii="Times New Roman" w:eastAsia="Times New Roman" w:hAnsi="Times New Roman" w:cs="Times New Roman"/>
                <w:sz w:val="24"/>
                <w:szCs w:val="24"/>
              </w:rPr>
              <w:t>дәнекерлеуші»сөздерімен</w:t>
            </w:r>
            <w:proofErr w:type="spellEnd"/>
            <w:proofErr w:type="gram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кеңейту</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құрылыс</w:t>
            </w:r>
            <w:proofErr w:type="spellEnd"/>
            <w:r w:rsidRPr="00B00CE1">
              <w:rPr>
                <w:rFonts w:ascii="Times New Roman" w:eastAsia="Times New Roman" w:hAnsi="Times New Roman" w:cs="Times New Roman"/>
                <w:sz w:val="24"/>
                <w:szCs w:val="24"/>
              </w:rPr>
              <w:t xml:space="preserve"> материалы» </w:t>
            </w:r>
            <w:proofErr w:type="spellStart"/>
            <w:r w:rsidRPr="00B00CE1">
              <w:rPr>
                <w:rFonts w:ascii="Times New Roman" w:eastAsia="Times New Roman" w:hAnsi="Times New Roman" w:cs="Times New Roman"/>
                <w:sz w:val="24"/>
                <w:szCs w:val="24"/>
              </w:rPr>
              <w:t>кеңейту</w:t>
            </w:r>
            <w:proofErr w:type="spellEnd"/>
            <w:r w:rsidRPr="00B00CE1">
              <w:rPr>
                <w:rFonts w:ascii="Times New Roman" w:eastAsia="Times New Roman" w:hAnsi="Times New Roman" w:cs="Times New Roman"/>
                <w:sz w:val="24"/>
                <w:szCs w:val="24"/>
              </w:rPr>
              <w:t>.</w:t>
            </w:r>
          </w:p>
          <w:p w14:paraId="40EFF6C9" w14:textId="77777777" w:rsidR="00D64297" w:rsidRPr="00B00CE1" w:rsidRDefault="00D64297" w:rsidP="00764B2D">
            <w:pPr>
              <w:spacing w:after="150" w:line="255" w:lineRule="atLeast"/>
              <w:rPr>
                <w:rFonts w:ascii="Times New Roman" w:eastAsia="Times New Roman" w:hAnsi="Times New Roman" w:cs="Times New Roman"/>
                <w:sz w:val="24"/>
                <w:szCs w:val="24"/>
              </w:rPr>
            </w:pPr>
            <w:r w:rsidRPr="00B00CE1">
              <w:rPr>
                <w:rFonts w:ascii="Times New Roman" w:eastAsia="Times New Roman" w:hAnsi="Times New Roman" w:cs="Times New Roman"/>
                <w:sz w:val="24"/>
                <w:szCs w:val="24"/>
              </w:rPr>
              <w:lastRenderedPageBreak/>
              <w:t>«</w:t>
            </w:r>
            <w:proofErr w:type="spellStart"/>
            <w:r w:rsidRPr="00B00CE1">
              <w:rPr>
                <w:rFonts w:ascii="Times New Roman" w:eastAsia="Times New Roman" w:hAnsi="Times New Roman" w:cs="Times New Roman"/>
                <w:sz w:val="24"/>
                <w:szCs w:val="24"/>
              </w:rPr>
              <w:t>Математикалық</w:t>
            </w:r>
            <w:proofErr w:type="spellEnd"/>
            <w:r w:rsidRPr="00B00CE1">
              <w:rPr>
                <w:rFonts w:ascii="Times New Roman" w:eastAsia="Times New Roman" w:hAnsi="Times New Roman" w:cs="Times New Roman"/>
                <w:sz w:val="24"/>
                <w:szCs w:val="24"/>
              </w:rPr>
              <w:t xml:space="preserve"> планшет» </w:t>
            </w:r>
            <w:proofErr w:type="spellStart"/>
            <w:r w:rsidRPr="00B00CE1">
              <w:rPr>
                <w:rFonts w:ascii="Times New Roman" w:eastAsia="Times New Roman" w:hAnsi="Times New Roman" w:cs="Times New Roman"/>
                <w:sz w:val="24"/>
                <w:szCs w:val="24"/>
              </w:rPr>
              <w:t>дидактикалық</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ойыны</w:t>
            </w:r>
            <w:proofErr w:type="spellEnd"/>
          </w:p>
          <w:p w14:paraId="50DB59C8"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B00CE1">
              <w:rPr>
                <w:rFonts w:ascii="Times New Roman" w:eastAsia="Times New Roman" w:hAnsi="Times New Roman" w:cs="Times New Roman"/>
                <w:sz w:val="24"/>
                <w:szCs w:val="24"/>
              </w:rPr>
              <w:t>Мақсаты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сөйлеуді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дамыту</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зерттеу</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қызметін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үйрету</w:t>
            </w:r>
            <w:proofErr w:type="spellEnd"/>
            <w:r w:rsidRPr="00B00CE1">
              <w:rPr>
                <w:rFonts w:ascii="Times New Roman" w:eastAsia="Times New Roman" w:hAnsi="Times New Roman" w:cs="Times New Roman"/>
                <w:sz w:val="24"/>
                <w:szCs w:val="24"/>
              </w:rPr>
              <w:t>.</w:t>
            </w:r>
          </w:p>
          <w:p w14:paraId="0A10228E" w14:textId="77777777" w:rsidR="00D64297" w:rsidRPr="00B00CE1" w:rsidRDefault="00D64297" w:rsidP="00764B2D">
            <w:pPr>
              <w:spacing w:after="150" w:line="255" w:lineRule="atLeast"/>
              <w:rPr>
                <w:rFonts w:ascii="Times New Roman" w:eastAsia="Times New Roman" w:hAnsi="Times New Roman" w:cs="Times New Roman"/>
                <w:sz w:val="24"/>
                <w:szCs w:val="24"/>
              </w:rPr>
            </w:pPr>
            <w:r w:rsidRPr="00B00CE1">
              <w:rPr>
                <w:rFonts w:ascii="Times New Roman" w:eastAsia="Times New Roman" w:hAnsi="Times New Roman" w:cs="Times New Roman"/>
                <w:sz w:val="24"/>
                <w:szCs w:val="24"/>
              </w:rPr>
              <w:t>«</w:t>
            </w:r>
            <w:proofErr w:type="spellStart"/>
            <w:r w:rsidRPr="00B00CE1">
              <w:rPr>
                <w:rFonts w:ascii="Times New Roman" w:eastAsia="Times New Roman" w:hAnsi="Times New Roman" w:cs="Times New Roman"/>
                <w:sz w:val="24"/>
                <w:szCs w:val="24"/>
              </w:rPr>
              <w:t>Үшінші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артық</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дидактикалық</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ойыны</w:t>
            </w:r>
            <w:proofErr w:type="spellEnd"/>
          </w:p>
          <w:p w14:paraId="280A4D59"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B00CE1">
              <w:rPr>
                <w:rFonts w:ascii="Times New Roman" w:eastAsia="Times New Roman" w:hAnsi="Times New Roman" w:cs="Times New Roman"/>
                <w:sz w:val="24"/>
                <w:szCs w:val="24"/>
              </w:rPr>
              <w:t>Мақсаты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қарым-қатынасты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негізгі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белгі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бойынша</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анықтау</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қабілетін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дамыту</w:t>
            </w:r>
            <w:proofErr w:type="spellEnd"/>
          </w:p>
        </w:tc>
        <w:tc>
          <w:tcPr>
            <w:tcW w:w="2297" w:type="dxa"/>
            <w:hideMark/>
          </w:tcPr>
          <w:p w14:paraId="2E4605CE" w14:textId="77777777" w:rsidR="00D64297" w:rsidRPr="00B00CE1" w:rsidRDefault="00D64297" w:rsidP="00764B2D">
            <w:pPr>
              <w:spacing w:after="150" w:line="255" w:lineRule="atLeast"/>
              <w:rPr>
                <w:rFonts w:ascii="Times New Roman" w:eastAsia="Times New Roman" w:hAnsi="Times New Roman" w:cs="Times New Roman"/>
                <w:sz w:val="24"/>
                <w:szCs w:val="24"/>
              </w:rPr>
            </w:pPr>
            <w:r w:rsidRPr="006F386A">
              <w:rPr>
                <w:rFonts w:ascii="Times New Roman" w:eastAsia="Times New Roman" w:hAnsi="Times New Roman" w:cs="Times New Roman"/>
                <w:b/>
                <w:sz w:val="24"/>
                <w:szCs w:val="24"/>
              </w:rPr>
              <w:lastRenderedPageBreak/>
              <w:t>«</w:t>
            </w:r>
            <w:proofErr w:type="spellStart"/>
            <w:r w:rsidRPr="006F386A">
              <w:rPr>
                <w:rFonts w:ascii="Times New Roman" w:eastAsia="Times New Roman" w:hAnsi="Times New Roman" w:cs="Times New Roman"/>
                <w:b/>
                <w:sz w:val="24"/>
                <w:szCs w:val="24"/>
              </w:rPr>
              <w:t>Біз</w:t>
            </w:r>
            <w:proofErr w:type="spellEnd"/>
            <w:r w:rsidRPr="00B00CE1">
              <w:rPr>
                <w:rFonts w:ascii="Times New Roman" w:eastAsia="Times New Roman" w:hAnsi="Times New Roman" w:cs="Times New Roman"/>
                <w:sz w:val="24"/>
                <w:szCs w:val="24"/>
              </w:rPr>
              <w:t xml:space="preserve"> </w:t>
            </w:r>
            <w:proofErr w:type="spellStart"/>
            <w:r w:rsidRPr="006F386A">
              <w:rPr>
                <w:rFonts w:ascii="Times New Roman" w:eastAsia="Times New Roman" w:hAnsi="Times New Roman" w:cs="Times New Roman"/>
                <w:b/>
                <w:sz w:val="24"/>
                <w:szCs w:val="24"/>
              </w:rPr>
              <w:t>спортшылармыз</w:t>
            </w:r>
            <w:proofErr w:type="spellEnd"/>
            <w:r w:rsidRPr="006F386A">
              <w:rPr>
                <w:rFonts w:ascii="Times New Roman" w:eastAsia="Times New Roman" w:hAnsi="Times New Roman" w:cs="Times New Roman"/>
                <w:b/>
                <w:sz w:val="24"/>
                <w:szCs w:val="24"/>
              </w:rPr>
              <w:t>»</w:t>
            </w:r>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рөлдік</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ойыны</w:t>
            </w:r>
            <w:proofErr w:type="spellEnd"/>
          </w:p>
          <w:p w14:paraId="4F598BB3"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B00CE1">
              <w:rPr>
                <w:rFonts w:ascii="Times New Roman" w:eastAsia="Times New Roman" w:hAnsi="Times New Roman" w:cs="Times New Roman"/>
                <w:sz w:val="24"/>
                <w:szCs w:val="24"/>
              </w:rPr>
              <w:t>Мақсаты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спортпен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шұғылдану</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қажеттілігі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туралы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түсінікке</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ие</w:t>
            </w:r>
            <w:proofErr w:type="spellEnd"/>
            <w:r w:rsidRPr="00B00CE1">
              <w:rPr>
                <w:rFonts w:ascii="Times New Roman" w:eastAsia="Times New Roman" w:hAnsi="Times New Roman" w:cs="Times New Roman"/>
                <w:sz w:val="24"/>
                <w:szCs w:val="24"/>
              </w:rPr>
              <w:t xml:space="preserve"> болу; </w:t>
            </w:r>
            <w:proofErr w:type="spellStart"/>
            <w:r w:rsidRPr="00B00CE1">
              <w:rPr>
                <w:rFonts w:ascii="Times New Roman" w:eastAsia="Times New Roman" w:hAnsi="Times New Roman" w:cs="Times New Roman"/>
                <w:sz w:val="24"/>
                <w:szCs w:val="24"/>
              </w:rPr>
              <w:t>спорттық</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дағдыларды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жетілдіру</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жүру</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жүгіру</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физикалық</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lastRenderedPageBreak/>
              <w:t>қасиеттерді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дамыту</w:t>
            </w:r>
            <w:proofErr w:type="spellEnd"/>
            <w:r w:rsidRPr="00B00CE1">
              <w:rPr>
                <w:rFonts w:ascii="Times New Roman" w:eastAsia="Times New Roman" w:hAnsi="Times New Roman" w:cs="Times New Roman"/>
                <w:sz w:val="24"/>
                <w:szCs w:val="24"/>
              </w:rPr>
              <w:t>.</w:t>
            </w:r>
          </w:p>
          <w:p w14:paraId="39512007" w14:textId="77777777" w:rsidR="00D64297" w:rsidRPr="00B00CE1" w:rsidRDefault="00D64297" w:rsidP="00764B2D">
            <w:pPr>
              <w:spacing w:after="150" w:line="255" w:lineRule="atLeast"/>
              <w:rPr>
                <w:rFonts w:ascii="Times New Roman" w:eastAsia="Times New Roman" w:hAnsi="Times New Roman" w:cs="Times New Roman"/>
                <w:sz w:val="24"/>
                <w:szCs w:val="24"/>
              </w:rPr>
            </w:pPr>
            <w:r w:rsidRPr="00B00CE1">
              <w:rPr>
                <w:rFonts w:ascii="Times New Roman" w:eastAsia="Times New Roman" w:hAnsi="Times New Roman" w:cs="Times New Roman"/>
                <w:sz w:val="24"/>
                <w:szCs w:val="24"/>
              </w:rPr>
              <w:t xml:space="preserve">«Шерлок Холмс </w:t>
            </w:r>
            <w:proofErr w:type="spellStart"/>
            <w:r w:rsidRPr="00B00CE1">
              <w:rPr>
                <w:rFonts w:ascii="Times New Roman" w:eastAsia="Times New Roman" w:hAnsi="Times New Roman" w:cs="Times New Roman"/>
                <w:sz w:val="24"/>
                <w:szCs w:val="24"/>
              </w:rPr>
              <w:t>қылмыскерді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іздейді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дидактикалық</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ойыны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Дьенеш</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блоктары</w:t>
            </w:r>
            <w:proofErr w:type="spellEnd"/>
            <w:r w:rsidRPr="00B00CE1">
              <w:rPr>
                <w:rFonts w:ascii="Times New Roman" w:eastAsia="Times New Roman" w:hAnsi="Times New Roman" w:cs="Times New Roman"/>
                <w:sz w:val="24"/>
                <w:szCs w:val="24"/>
              </w:rPr>
              <w:t>)</w:t>
            </w:r>
          </w:p>
          <w:p w14:paraId="784689C0"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B00CE1">
              <w:rPr>
                <w:rFonts w:ascii="Times New Roman" w:eastAsia="Times New Roman" w:hAnsi="Times New Roman" w:cs="Times New Roman"/>
                <w:sz w:val="24"/>
                <w:szCs w:val="24"/>
              </w:rPr>
              <w:t>Мақсаты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балалардың</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декодтау</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әдісін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игеруі</w:t>
            </w:r>
            <w:proofErr w:type="spellEnd"/>
            <w:r w:rsidRPr="00B00CE1">
              <w:rPr>
                <w:rFonts w:ascii="Times New Roman" w:eastAsia="Times New Roman" w:hAnsi="Times New Roman" w:cs="Times New Roman"/>
                <w:sz w:val="24"/>
                <w:szCs w:val="24"/>
              </w:rPr>
              <w:t>.</w:t>
            </w:r>
          </w:p>
          <w:p w14:paraId="451F8974" w14:textId="77777777" w:rsidR="00D64297" w:rsidRPr="00B00CE1" w:rsidRDefault="00D64297" w:rsidP="00764B2D">
            <w:pPr>
              <w:spacing w:after="150" w:line="255" w:lineRule="atLeast"/>
              <w:rPr>
                <w:rFonts w:ascii="Times New Roman" w:eastAsia="Times New Roman" w:hAnsi="Times New Roman" w:cs="Times New Roman"/>
                <w:sz w:val="24"/>
                <w:szCs w:val="24"/>
              </w:rPr>
            </w:pPr>
            <w:r w:rsidRPr="00B00CE1">
              <w:rPr>
                <w:rFonts w:ascii="Times New Roman" w:eastAsia="Times New Roman" w:hAnsi="Times New Roman" w:cs="Times New Roman"/>
                <w:sz w:val="24"/>
                <w:szCs w:val="24"/>
              </w:rPr>
              <w:t>«Мозаика»</w:t>
            </w:r>
          </w:p>
          <w:p w14:paraId="65E906F9"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B00CE1">
              <w:rPr>
                <w:rFonts w:ascii="Times New Roman" w:eastAsia="Times New Roman" w:hAnsi="Times New Roman" w:cs="Times New Roman"/>
                <w:sz w:val="24"/>
                <w:szCs w:val="24"/>
              </w:rPr>
              <w:t>Мақсаты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саусақтардың</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ұсақ</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бұлшықеттерін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дамыту</w:t>
            </w:r>
            <w:proofErr w:type="spellEnd"/>
          </w:p>
        </w:tc>
      </w:tr>
      <w:tr w:rsidR="00D64297" w:rsidRPr="00B00CE1" w14:paraId="4DE37013" w14:textId="77777777" w:rsidTr="00D64297">
        <w:tc>
          <w:tcPr>
            <w:tcW w:w="2355" w:type="dxa"/>
            <w:hideMark/>
          </w:tcPr>
          <w:p w14:paraId="77C5B833" w14:textId="77777777" w:rsidR="00D64297" w:rsidRPr="00822AD9" w:rsidRDefault="00D64297" w:rsidP="00EF3DC8">
            <w:pPr>
              <w:spacing w:after="150" w:line="255" w:lineRule="atLeast"/>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Бесін ас   15.30-15.50</w:t>
            </w:r>
          </w:p>
        </w:tc>
        <w:tc>
          <w:tcPr>
            <w:tcW w:w="12431" w:type="dxa"/>
            <w:gridSpan w:val="5"/>
            <w:hideMark/>
          </w:tcPr>
          <w:p w14:paraId="773868B9" w14:textId="77777777" w:rsidR="00D64297" w:rsidRPr="00D64297" w:rsidRDefault="00D64297" w:rsidP="00764B2D">
            <w:pPr>
              <w:spacing w:after="150" w:line="255" w:lineRule="atLeast"/>
              <w:rPr>
                <w:rFonts w:ascii="Times New Roman" w:eastAsia="Times New Roman" w:hAnsi="Times New Roman" w:cs="Times New Roman"/>
                <w:sz w:val="24"/>
                <w:szCs w:val="24"/>
                <w:lang w:val="kk-KZ"/>
              </w:rPr>
            </w:pPr>
            <w:r w:rsidRPr="00D64297">
              <w:rPr>
                <w:rFonts w:ascii="Times New Roman" w:eastAsia="Times New Roman" w:hAnsi="Times New Roman" w:cs="Times New Roman"/>
                <w:sz w:val="24"/>
                <w:szCs w:val="24"/>
                <w:lang w:val="kk-KZ"/>
              </w:rPr>
              <w:t>Ұқыпты жуыну дағдыларына тәрбиелеу.Тақпақ айту:</w:t>
            </w:r>
          </w:p>
          <w:p w14:paraId="4A166623" w14:textId="77777777" w:rsidR="00D64297" w:rsidRPr="008757FC" w:rsidRDefault="00D64297" w:rsidP="00764B2D">
            <w:pPr>
              <w:spacing w:after="150" w:line="255" w:lineRule="atLeast"/>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t>Міне түстен кейінгі тағам келді,</w:t>
            </w:r>
          </w:p>
          <w:p w14:paraId="585919F7" w14:textId="77777777" w:rsidR="00D64297" w:rsidRPr="008757FC" w:rsidRDefault="00D64297" w:rsidP="00764B2D">
            <w:pPr>
              <w:spacing w:after="150" w:line="255" w:lineRule="atLeast"/>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t>Балалар үстелге отырды.</w:t>
            </w:r>
          </w:p>
          <w:p w14:paraId="6D45FCFB" w14:textId="77777777" w:rsidR="00D64297" w:rsidRPr="008757FC" w:rsidRDefault="00D64297" w:rsidP="00764B2D">
            <w:pPr>
              <w:spacing w:after="150" w:line="255" w:lineRule="atLeast"/>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t>Қиындық болмас үшін,</w:t>
            </w:r>
          </w:p>
          <w:p w14:paraId="31072ABC" w14:textId="77777777" w:rsidR="00D64297" w:rsidRPr="008757FC" w:rsidRDefault="00D64297" w:rsidP="00764B2D">
            <w:pPr>
              <w:spacing w:after="150" w:line="255" w:lineRule="atLeast"/>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t>Тамақтану ережесін еске түсір:</w:t>
            </w:r>
          </w:p>
          <w:p w14:paraId="7AFF4A61" w14:textId="77777777" w:rsidR="00D64297" w:rsidRPr="008757FC" w:rsidRDefault="00D64297" w:rsidP="00764B2D">
            <w:pPr>
              <w:spacing w:after="150" w:line="255" w:lineRule="atLeast"/>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t>Аяқты соқпай тыныш отыр,</w:t>
            </w:r>
          </w:p>
          <w:p w14:paraId="2ED57482"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B00CE1">
              <w:rPr>
                <w:rFonts w:ascii="Times New Roman" w:eastAsia="Times New Roman" w:hAnsi="Times New Roman" w:cs="Times New Roman"/>
                <w:sz w:val="24"/>
                <w:szCs w:val="24"/>
              </w:rPr>
              <w:t>Сөйлемей</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тыныш</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отырамыз</w:t>
            </w:r>
            <w:proofErr w:type="spellEnd"/>
            <w:r w:rsidRPr="00B00CE1">
              <w:rPr>
                <w:rFonts w:ascii="Times New Roman" w:eastAsia="Times New Roman" w:hAnsi="Times New Roman" w:cs="Times New Roman"/>
                <w:sz w:val="24"/>
                <w:szCs w:val="24"/>
              </w:rPr>
              <w:t>.</w:t>
            </w:r>
          </w:p>
        </w:tc>
      </w:tr>
      <w:tr w:rsidR="00D64297" w:rsidRPr="004371DF" w14:paraId="5A02B87F" w14:textId="77777777" w:rsidTr="00D64297">
        <w:tc>
          <w:tcPr>
            <w:tcW w:w="2355" w:type="dxa"/>
            <w:hideMark/>
          </w:tcPr>
          <w:p w14:paraId="294F625E" w14:textId="77777777" w:rsidR="00D64297" w:rsidRPr="00822AD9" w:rsidRDefault="00D64297" w:rsidP="00EF3DC8">
            <w:pPr>
              <w:spacing w:after="150" w:line="255" w:lineRule="atLeast"/>
              <w:rPr>
                <w:rFonts w:ascii="Times New Roman" w:eastAsia="Times New Roman" w:hAnsi="Times New Roman" w:cs="Times New Roman"/>
                <w:b/>
                <w:sz w:val="24"/>
                <w:szCs w:val="24"/>
                <w:lang w:val="kk-KZ"/>
              </w:rPr>
            </w:pPr>
            <w:proofErr w:type="spellStart"/>
            <w:r w:rsidRPr="003F1F35">
              <w:rPr>
                <w:rFonts w:ascii="Times New Roman" w:eastAsia="Times New Roman" w:hAnsi="Times New Roman" w:cs="Times New Roman"/>
                <w:b/>
                <w:sz w:val="24"/>
                <w:szCs w:val="24"/>
              </w:rPr>
              <w:t>Балалармен</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жеке</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lastRenderedPageBreak/>
              <w:t>жұмыс</w:t>
            </w:r>
            <w:proofErr w:type="spellEnd"/>
            <w:r>
              <w:rPr>
                <w:rFonts w:ascii="Times New Roman" w:eastAsia="Times New Roman" w:hAnsi="Times New Roman" w:cs="Times New Roman"/>
                <w:b/>
                <w:sz w:val="24"/>
                <w:szCs w:val="24"/>
                <w:lang w:val="kk-KZ"/>
              </w:rPr>
              <w:t xml:space="preserve">                    15.50-17.15</w:t>
            </w:r>
          </w:p>
        </w:tc>
        <w:tc>
          <w:tcPr>
            <w:tcW w:w="2328" w:type="dxa"/>
            <w:hideMark/>
          </w:tcPr>
          <w:p w14:paraId="657D8557" w14:textId="0310BBD1" w:rsidR="00D64297" w:rsidRPr="000305FA" w:rsidRDefault="00CA3AE5" w:rsidP="00764B2D">
            <w:pPr>
              <w:spacing w:after="150" w:line="255" w:lineRule="atLeast"/>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 xml:space="preserve">Бексұлтанмен </w:t>
            </w:r>
            <w:r w:rsidR="00D64297">
              <w:rPr>
                <w:rFonts w:ascii="Times New Roman" w:eastAsia="Times New Roman" w:hAnsi="Times New Roman" w:cs="Times New Roman"/>
                <w:sz w:val="24"/>
                <w:szCs w:val="24"/>
                <w:lang w:val="kk-KZ"/>
              </w:rPr>
              <w:lastRenderedPageBreak/>
              <w:t>біргеи</w:t>
            </w:r>
            <w:r w:rsidR="00D64297" w:rsidRPr="00D64297">
              <w:rPr>
                <w:rFonts w:ascii="Times New Roman" w:eastAsia="Times New Roman" w:hAnsi="Times New Roman" w:cs="Times New Roman"/>
                <w:sz w:val="24"/>
                <w:szCs w:val="24"/>
                <w:lang w:val="kk-KZ"/>
              </w:rPr>
              <w:t>«Шеңбер және бояу» жаттығуы</w:t>
            </w:r>
            <w:r w:rsidR="00D64297">
              <w:rPr>
                <w:rFonts w:ascii="Times New Roman" w:eastAsia="Times New Roman" w:hAnsi="Times New Roman" w:cs="Times New Roman"/>
                <w:sz w:val="24"/>
                <w:szCs w:val="24"/>
                <w:lang w:val="kk-KZ"/>
              </w:rPr>
              <w:t xml:space="preserve">н жасатып,            </w:t>
            </w:r>
            <w:r w:rsidR="00D64297" w:rsidRPr="00D64297">
              <w:rPr>
                <w:rFonts w:ascii="Times New Roman" w:eastAsia="Times New Roman" w:hAnsi="Times New Roman" w:cs="Times New Roman"/>
                <w:sz w:val="24"/>
                <w:szCs w:val="24"/>
                <w:lang w:val="kk-KZ"/>
              </w:rPr>
              <w:t>Мақсаты: ұсақ моториканы дамыту, трафаретпен жұмыс істей білу; контурдан шықпай көлеңкелеу</w:t>
            </w:r>
          </w:p>
        </w:tc>
        <w:tc>
          <w:tcPr>
            <w:tcW w:w="2266" w:type="dxa"/>
            <w:hideMark/>
          </w:tcPr>
          <w:p w14:paraId="1B71489A" w14:textId="1879973A" w:rsidR="00D64297" w:rsidRPr="000305FA" w:rsidRDefault="00CA3AE5" w:rsidP="00764B2D">
            <w:pPr>
              <w:spacing w:after="150" w:line="255" w:lineRule="atLeast"/>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Тельман</w:t>
            </w:r>
            <w:r w:rsidR="00D64297">
              <w:rPr>
                <w:rFonts w:ascii="Times New Roman" w:eastAsia="Times New Roman" w:hAnsi="Times New Roman" w:cs="Times New Roman"/>
                <w:sz w:val="24"/>
                <w:szCs w:val="24"/>
                <w:lang w:val="kk-KZ"/>
              </w:rPr>
              <w:t xml:space="preserve"> </w:t>
            </w:r>
            <w:r w:rsidR="00D64297" w:rsidRPr="00F61D65">
              <w:rPr>
                <w:rFonts w:ascii="Times New Roman" w:eastAsia="Times New Roman" w:hAnsi="Times New Roman" w:cs="Times New Roman"/>
                <w:sz w:val="24"/>
                <w:szCs w:val="24"/>
                <w:lang w:val="kk-KZ"/>
              </w:rPr>
              <w:t xml:space="preserve">«Қанша?» </w:t>
            </w:r>
            <w:r w:rsidR="00D64297" w:rsidRPr="00F61D65">
              <w:rPr>
                <w:rFonts w:ascii="Times New Roman" w:eastAsia="Times New Roman" w:hAnsi="Times New Roman" w:cs="Times New Roman"/>
                <w:sz w:val="24"/>
                <w:szCs w:val="24"/>
                <w:lang w:val="kk-KZ"/>
              </w:rPr>
              <w:lastRenderedPageBreak/>
              <w:t>дидактикалық ойыны</w:t>
            </w:r>
            <w:r w:rsidR="00D64297">
              <w:rPr>
                <w:rFonts w:ascii="Times New Roman" w:eastAsia="Times New Roman" w:hAnsi="Times New Roman" w:cs="Times New Roman"/>
                <w:sz w:val="24"/>
                <w:szCs w:val="24"/>
                <w:lang w:val="kk-KZ"/>
              </w:rPr>
              <w:t>н ойнату</w:t>
            </w:r>
          </w:p>
          <w:p w14:paraId="63FB084C" w14:textId="77777777" w:rsidR="00D64297" w:rsidRPr="00F61D65" w:rsidRDefault="00D64297" w:rsidP="00764B2D">
            <w:pPr>
              <w:spacing w:after="150" w:line="255" w:lineRule="atLeast"/>
              <w:rPr>
                <w:rFonts w:ascii="Times New Roman" w:eastAsia="Times New Roman" w:hAnsi="Times New Roman" w:cs="Times New Roman"/>
                <w:sz w:val="24"/>
                <w:szCs w:val="24"/>
                <w:lang w:val="kk-KZ"/>
              </w:rPr>
            </w:pPr>
            <w:r w:rsidRPr="00F61D65">
              <w:rPr>
                <w:rFonts w:ascii="Times New Roman" w:eastAsia="Times New Roman" w:hAnsi="Times New Roman" w:cs="Times New Roman"/>
                <w:sz w:val="24"/>
                <w:szCs w:val="24"/>
                <w:lang w:val="kk-KZ"/>
              </w:rPr>
              <w:t>Мақсаты: санау, жалпылау және дұрыс қорытынды жасау дағдыларын бекіту</w:t>
            </w:r>
          </w:p>
          <w:p w14:paraId="307A28F9" w14:textId="77777777" w:rsidR="00D64297" w:rsidRPr="00F61D65" w:rsidRDefault="00D64297" w:rsidP="00764B2D">
            <w:pPr>
              <w:spacing w:after="150" w:line="255" w:lineRule="atLeast"/>
              <w:rPr>
                <w:rFonts w:ascii="Times New Roman" w:eastAsia="Times New Roman" w:hAnsi="Times New Roman" w:cs="Times New Roman"/>
                <w:sz w:val="24"/>
                <w:szCs w:val="24"/>
                <w:lang w:val="kk-KZ"/>
              </w:rPr>
            </w:pPr>
            <w:r w:rsidRPr="00F61D65">
              <w:rPr>
                <w:rFonts w:ascii="Times New Roman" w:eastAsia="Times New Roman" w:hAnsi="Times New Roman" w:cs="Times New Roman"/>
                <w:sz w:val="24"/>
                <w:szCs w:val="24"/>
                <w:lang w:val="kk-KZ"/>
              </w:rPr>
              <w:t> </w:t>
            </w:r>
          </w:p>
        </w:tc>
        <w:tc>
          <w:tcPr>
            <w:tcW w:w="2481" w:type="dxa"/>
            <w:hideMark/>
          </w:tcPr>
          <w:p w14:paraId="5982985F" w14:textId="6355FB9D" w:rsidR="00D64297" w:rsidRPr="00F61D65" w:rsidRDefault="00CA3AE5" w:rsidP="00764B2D">
            <w:pPr>
              <w:spacing w:after="150" w:line="255" w:lineRule="atLeast"/>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Диа</w:t>
            </w:r>
            <w:r w:rsidR="00D64297">
              <w:rPr>
                <w:rFonts w:ascii="Times New Roman" w:eastAsia="Times New Roman" w:hAnsi="Times New Roman" w:cs="Times New Roman"/>
                <w:sz w:val="24"/>
                <w:szCs w:val="24"/>
                <w:lang w:val="kk-KZ"/>
              </w:rPr>
              <w:t>на</w:t>
            </w:r>
            <w:r w:rsidR="00D64297" w:rsidRPr="00F61D65">
              <w:rPr>
                <w:rFonts w:ascii="Times New Roman" w:eastAsia="Times New Roman" w:hAnsi="Times New Roman" w:cs="Times New Roman"/>
                <w:sz w:val="24"/>
                <w:szCs w:val="24"/>
                <w:lang w:val="kk-KZ"/>
              </w:rPr>
              <w:t xml:space="preserve"> «Әуенді </w:t>
            </w:r>
            <w:r w:rsidR="00D64297" w:rsidRPr="00F61D65">
              <w:rPr>
                <w:rFonts w:ascii="Times New Roman" w:eastAsia="Times New Roman" w:hAnsi="Times New Roman" w:cs="Times New Roman"/>
                <w:sz w:val="24"/>
                <w:szCs w:val="24"/>
                <w:lang w:val="kk-KZ"/>
              </w:rPr>
              <w:lastRenderedPageBreak/>
              <w:t>бейнеле»</w:t>
            </w:r>
          </w:p>
          <w:p w14:paraId="021C4C08" w14:textId="77777777" w:rsidR="00D64297" w:rsidRPr="00F61D65" w:rsidRDefault="00D64297" w:rsidP="00764B2D">
            <w:pPr>
              <w:spacing w:after="150" w:line="255" w:lineRule="atLeast"/>
              <w:rPr>
                <w:rFonts w:ascii="Times New Roman" w:eastAsia="Times New Roman" w:hAnsi="Times New Roman" w:cs="Times New Roman"/>
                <w:sz w:val="24"/>
                <w:szCs w:val="24"/>
                <w:lang w:val="kk-KZ"/>
              </w:rPr>
            </w:pPr>
            <w:r w:rsidRPr="00F61D65">
              <w:rPr>
                <w:rFonts w:ascii="Times New Roman" w:eastAsia="Times New Roman" w:hAnsi="Times New Roman" w:cs="Times New Roman"/>
                <w:sz w:val="24"/>
                <w:szCs w:val="24"/>
                <w:lang w:val="kk-KZ"/>
              </w:rPr>
              <w:t>дидактикалық ойыны</w:t>
            </w:r>
          </w:p>
          <w:p w14:paraId="129D8861" w14:textId="77777777" w:rsidR="00D64297" w:rsidRPr="00F61D65" w:rsidRDefault="00D64297" w:rsidP="00764B2D">
            <w:pPr>
              <w:spacing w:after="150" w:line="255" w:lineRule="atLeast"/>
              <w:rPr>
                <w:rFonts w:ascii="Times New Roman" w:eastAsia="Times New Roman" w:hAnsi="Times New Roman" w:cs="Times New Roman"/>
                <w:sz w:val="24"/>
                <w:szCs w:val="24"/>
                <w:lang w:val="kk-KZ"/>
              </w:rPr>
            </w:pPr>
            <w:r w:rsidRPr="00F61D65">
              <w:rPr>
                <w:rFonts w:ascii="Times New Roman" w:eastAsia="Times New Roman" w:hAnsi="Times New Roman" w:cs="Times New Roman"/>
                <w:sz w:val="24"/>
                <w:szCs w:val="24"/>
                <w:lang w:val="kk-KZ"/>
              </w:rPr>
              <w:t>Мақсаты: мимика, ым-ишара арқылы көңіл-күйіңізді бейнелеуге үйрету; босату атмосферасын құру</w:t>
            </w:r>
          </w:p>
        </w:tc>
        <w:tc>
          <w:tcPr>
            <w:tcW w:w="3059" w:type="dxa"/>
            <w:hideMark/>
          </w:tcPr>
          <w:p w14:paraId="4085B0EE" w14:textId="6125EE62" w:rsidR="00D64297" w:rsidRPr="00F61D65" w:rsidRDefault="00CA3AE5" w:rsidP="00764B2D">
            <w:pPr>
              <w:spacing w:after="150" w:line="255" w:lineRule="atLeast"/>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Михаил</w:t>
            </w:r>
            <w:r w:rsidR="00D64297">
              <w:rPr>
                <w:rFonts w:ascii="Times New Roman" w:eastAsia="Times New Roman" w:hAnsi="Times New Roman" w:cs="Times New Roman"/>
                <w:sz w:val="24"/>
                <w:szCs w:val="24"/>
                <w:lang w:val="kk-KZ"/>
              </w:rPr>
              <w:t xml:space="preserve"> </w:t>
            </w:r>
            <w:r w:rsidR="00D64297" w:rsidRPr="00F61D65">
              <w:rPr>
                <w:rFonts w:ascii="Times New Roman" w:eastAsia="Times New Roman" w:hAnsi="Times New Roman" w:cs="Times New Roman"/>
                <w:sz w:val="24"/>
                <w:szCs w:val="24"/>
                <w:lang w:val="kk-KZ"/>
              </w:rPr>
              <w:t xml:space="preserve">«Қара да, қайтала» </w:t>
            </w:r>
            <w:r w:rsidR="00D64297" w:rsidRPr="00F61D65">
              <w:rPr>
                <w:rFonts w:ascii="Times New Roman" w:eastAsia="Times New Roman" w:hAnsi="Times New Roman" w:cs="Times New Roman"/>
                <w:sz w:val="24"/>
                <w:szCs w:val="24"/>
                <w:lang w:val="kk-KZ"/>
              </w:rPr>
              <w:lastRenderedPageBreak/>
              <w:t>ойыны</w:t>
            </w:r>
          </w:p>
          <w:p w14:paraId="63E17413" w14:textId="77777777" w:rsidR="00D64297" w:rsidRPr="00F61D65" w:rsidRDefault="00D64297" w:rsidP="00764B2D">
            <w:pPr>
              <w:spacing w:after="150" w:line="255" w:lineRule="atLeast"/>
              <w:rPr>
                <w:rFonts w:ascii="Times New Roman" w:eastAsia="Times New Roman" w:hAnsi="Times New Roman" w:cs="Times New Roman"/>
                <w:sz w:val="24"/>
                <w:szCs w:val="24"/>
                <w:lang w:val="kk-KZ"/>
              </w:rPr>
            </w:pPr>
            <w:r w:rsidRPr="00F61D65">
              <w:rPr>
                <w:rFonts w:ascii="Times New Roman" w:eastAsia="Times New Roman" w:hAnsi="Times New Roman" w:cs="Times New Roman"/>
                <w:sz w:val="24"/>
                <w:szCs w:val="24"/>
                <w:lang w:val="kk-KZ"/>
              </w:rPr>
              <w:t>Мақсаты: адамның схемалық бейнесін түсінуге, оларды қайталауға үйретуді жалғастыру</w:t>
            </w:r>
          </w:p>
        </w:tc>
        <w:tc>
          <w:tcPr>
            <w:tcW w:w="2297" w:type="dxa"/>
            <w:hideMark/>
          </w:tcPr>
          <w:p w14:paraId="5B2EE008" w14:textId="60ED26F7" w:rsidR="00D64297" w:rsidRPr="00F61D65" w:rsidRDefault="00CA3AE5" w:rsidP="00764B2D">
            <w:pPr>
              <w:spacing w:after="150" w:line="255" w:lineRule="atLeast"/>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Аянғ</w:t>
            </w:r>
            <w:r w:rsidR="00D64297">
              <w:rPr>
                <w:rFonts w:ascii="Times New Roman" w:eastAsia="Times New Roman" w:hAnsi="Times New Roman" w:cs="Times New Roman"/>
                <w:sz w:val="24"/>
                <w:szCs w:val="24"/>
                <w:lang w:val="kk-KZ"/>
              </w:rPr>
              <w:t>а</w:t>
            </w:r>
            <w:r w:rsidR="00D64297" w:rsidRPr="00F61D65">
              <w:rPr>
                <w:rFonts w:ascii="Times New Roman" w:eastAsia="Times New Roman" w:hAnsi="Times New Roman" w:cs="Times New Roman"/>
                <w:sz w:val="24"/>
                <w:szCs w:val="24"/>
                <w:lang w:val="kk-KZ"/>
              </w:rPr>
              <w:t xml:space="preserve">«Кегли ату» </w:t>
            </w:r>
            <w:r w:rsidR="00D64297" w:rsidRPr="00F61D65">
              <w:rPr>
                <w:rFonts w:ascii="Times New Roman" w:eastAsia="Times New Roman" w:hAnsi="Times New Roman" w:cs="Times New Roman"/>
                <w:sz w:val="24"/>
                <w:szCs w:val="24"/>
                <w:lang w:val="kk-KZ"/>
              </w:rPr>
              <w:lastRenderedPageBreak/>
              <w:t>жаттығуы</w:t>
            </w:r>
          </w:p>
          <w:p w14:paraId="305578A9" w14:textId="77777777" w:rsidR="00D64297" w:rsidRPr="00A64C49" w:rsidRDefault="00D64297" w:rsidP="00764B2D">
            <w:pPr>
              <w:spacing w:after="150" w:line="255" w:lineRule="atLeast"/>
              <w:rPr>
                <w:rFonts w:ascii="Times New Roman" w:eastAsia="Times New Roman" w:hAnsi="Times New Roman" w:cs="Times New Roman"/>
                <w:sz w:val="24"/>
                <w:szCs w:val="24"/>
                <w:lang w:val="kk-KZ"/>
              </w:rPr>
            </w:pPr>
            <w:r w:rsidRPr="00F61D65">
              <w:rPr>
                <w:rFonts w:ascii="Times New Roman" w:eastAsia="Times New Roman" w:hAnsi="Times New Roman" w:cs="Times New Roman"/>
                <w:sz w:val="24"/>
                <w:szCs w:val="24"/>
                <w:lang w:val="kk-KZ"/>
              </w:rPr>
              <w:t>Мақсаты: дәлдікті, Допты домалату қабілетін дамыту</w:t>
            </w:r>
            <w:r>
              <w:rPr>
                <w:rFonts w:ascii="Times New Roman" w:eastAsia="Times New Roman" w:hAnsi="Times New Roman" w:cs="Times New Roman"/>
                <w:sz w:val="24"/>
                <w:szCs w:val="24"/>
                <w:lang w:val="kk-KZ"/>
              </w:rPr>
              <w:t>. ойны арқылы қабілетін арттыру</w:t>
            </w:r>
          </w:p>
        </w:tc>
      </w:tr>
      <w:tr w:rsidR="00D64297" w:rsidRPr="00B00CE1" w14:paraId="7218B34D" w14:textId="77777777" w:rsidTr="00D64297">
        <w:tc>
          <w:tcPr>
            <w:tcW w:w="2355" w:type="dxa"/>
            <w:hideMark/>
          </w:tcPr>
          <w:p w14:paraId="356CB675" w14:textId="77777777" w:rsidR="00D64297" w:rsidRPr="00822AD9" w:rsidRDefault="00D64297" w:rsidP="00EF3DC8">
            <w:pPr>
              <w:spacing w:after="150" w:line="255" w:lineRule="atLeast"/>
              <w:rPr>
                <w:rFonts w:ascii="Times New Roman" w:eastAsia="Times New Roman" w:hAnsi="Times New Roman" w:cs="Times New Roman"/>
                <w:b/>
                <w:sz w:val="24"/>
                <w:szCs w:val="24"/>
                <w:lang w:val="kk-KZ"/>
              </w:rPr>
            </w:pPr>
            <w:proofErr w:type="spellStart"/>
            <w:r w:rsidRPr="003F1F35">
              <w:rPr>
                <w:rFonts w:ascii="Times New Roman" w:eastAsia="Times New Roman" w:hAnsi="Times New Roman" w:cs="Times New Roman"/>
                <w:b/>
                <w:sz w:val="24"/>
                <w:szCs w:val="24"/>
              </w:rPr>
              <w:lastRenderedPageBreak/>
              <w:t>Серуендеуге</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дайындық</w:t>
            </w:r>
            <w:proofErr w:type="spellEnd"/>
            <w:r>
              <w:rPr>
                <w:rFonts w:ascii="Times New Roman" w:eastAsia="Times New Roman" w:hAnsi="Times New Roman" w:cs="Times New Roman"/>
                <w:b/>
                <w:sz w:val="24"/>
                <w:szCs w:val="24"/>
                <w:lang w:val="kk-KZ"/>
              </w:rPr>
              <w:t xml:space="preserve">                  17.15-17.40</w:t>
            </w:r>
          </w:p>
        </w:tc>
        <w:tc>
          <w:tcPr>
            <w:tcW w:w="12431" w:type="dxa"/>
            <w:gridSpan w:val="5"/>
            <w:hideMark/>
          </w:tcPr>
          <w:p w14:paraId="26A06393" w14:textId="77777777" w:rsidR="00D64297" w:rsidRPr="00B00CE1" w:rsidRDefault="00D64297" w:rsidP="00764B2D">
            <w:pPr>
              <w:spacing w:after="150" w:line="255" w:lineRule="atLeast"/>
              <w:rPr>
                <w:rFonts w:ascii="Times New Roman" w:eastAsia="Times New Roman" w:hAnsi="Times New Roman" w:cs="Times New Roman"/>
                <w:sz w:val="24"/>
                <w:szCs w:val="24"/>
              </w:rPr>
            </w:pPr>
            <w:r w:rsidRPr="00D64297">
              <w:rPr>
                <w:rFonts w:ascii="Times New Roman" w:eastAsia="Times New Roman" w:hAnsi="Times New Roman" w:cs="Times New Roman"/>
                <w:sz w:val="24"/>
                <w:szCs w:val="24"/>
                <w:lang w:val="kk-KZ"/>
              </w:rPr>
              <w:t xml:space="preserve">Киім бөлмесінде мінез-құлық ережелерін сақтауға, сыпайы сөздерді қолдана отырып, көмек сұрауға үйретуді жалғастыру. </w:t>
            </w:r>
            <w:r w:rsidRPr="008757FC">
              <w:rPr>
                <w:rFonts w:ascii="Times New Roman" w:eastAsia="Times New Roman" w:hAnsi="Times New Roman" w:cs="Times New Roman"/>
                <w:sz w:val="24"/>
                <w:szCs w:val="24"/>
                <w:lang w:val="kk-KZ"/>
              </w:rPr>
              <w:t xml:space="preserve">Киіну: жүйелілік, серуендеуге шығу серуендеуге деген қызығушылығын арттыру. «Ауа-райына байланысты киіну» тақырыбында балалармен жеке әңгімелер. </w:t>
            </w:r>
            <w:r w:rsidRPr="00B00CE1">
              <w:rPr>
                <w:rFonts w:ascii="Times New Roman" w:eastAsia="Times New Roman" w:hAnsi="Times New Roman" w:cs="Times New Roman"/>
                <w:sz w:val="24"/>
                <w:szCs w:val="24"/>
              </w:rPr>
              <w:t>«</w:t>
            </w:r>
            <w:proofErr w:type="spellStart"/>
            <w:r w:rsidRPr="00B00CE1">
              <w:rPr>
                <w:rFonts w:ascii="Times New Roman" w:eastAsia="Times New Roman" w:hAnsi="Times New Roman" w:cs="Times New Roman"/>
                <w:sz w:val="24"/>
                <w:szCs w:val="24"/>
              </w:rPr>
              <w:t>Алдымен</w:t>
            </w:r>
            <w:proofErr w:type="spellEnd"/>
            <w:r w:rsidRPr="00B00CE1">
              <w:rPr>
                <w:rFonts w:ascii="Times New Roman" w:eastAsia="Times New Roman" w:hAnsi="Times New Roman" w:cs="Times New Roman"/>
                <w:sz w:val="24"/>
                <w:szCs w:val="24"/>
              </w:rPr>
              <w:t xml:space="preserve"> не? </w:t>
            </w:r>
            <w:proofErr w:type="spellStart"/>
            <w:r w:rsidRPr="00B00CE1">
              <w:rPr>
                <w:rFonts w:ascii="Times New Roman" w:eastAsia="Times New Roman" w:hAnsi="Times New Roman" w:cs="Times New Roman"/>
                <w:sz w:val="24"/>
                <w:szCs w:val="24"/>
              </w:rPr>
              <w:t>Содан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кейін</w:t>
            </w:r>
            <w:proofErr w:type="spellEnd"/>
            <w:r w:rsidRPr="00B00CE1">
              <w:rPr>
                <w:rFonts w:ascii="Times New Roman" w:eastAsia="Times New Roman" w:hAnsi="Times New Roman" w:cs="Times New Roman"/>
                <w:sz w:val="24"/>
                <w:szCs w:val="24"/>
              </w:rPr>
              <w:t xml:space="preserve"> не?» </w:t>
            </w:r>
            <w:proofErr w:type="spellStart"/>
            <w:r w:rsidRPr="00B00CE1">
              <w:rPr>
                <w:rFonts w:ascii="Times New Roman" w:eastAsia="Times New Roman" w:hAnsi="Times New Roman" w:cs="Times New Roman"/>
                <w:sz w:val="24"/>
                <w:szCs w:val="24"/>
              </w:rPr>
              <w:t>ойыны</w:t>
            </w:r>
            <w:proofErr w:type="spellEnd"/>
          </w:p>
        </w:tc>
      </w:tr>
      <w:tr w:rsidR="00D64297" w:rsidRPr="004371DF" w14:paraId="65DB493D" w14:textId="77777777" w:rsidTr="00D64297">
        <w:tc>
          <w:tcPr>
            <w:tcW w:w="2355" w:type="dxa"/>
            <w:hideMark/>
          </w:tcPr>
          <w:p w14:paraId="38A373F4" w14:textId="77777777" w:rsidR="00D64297" w:rsidRPr="00822AD9" w:rsidRDefault="00D64297" w:rsidP="00EF3DC8">
            <w:pPr>
              <w:spacing w:after="150" w:line="255" w:lineRule="atLeast"/>
              <w:rPr>
                <w:rFonts w:ascii="Times New Roman" w:eastAsia="Times New Roman" w:hAnsi="Times New Roman" w:cs="Times New Roman"/>
                <w:b/>
                <w:sz w:val="24"/>
                <w:szCs w:val="24"/>
                <w:lang w:val="kk-KZ"/>
              </w:rPr>
            </w:pPr>
            <w:proofErr w:type="spellStart"/>
            <w:r w:rsidRPr="003F1F35">
              <w:rPr>
                <w:rFonts w:ascii="Times New Roman" w:eastAsia="Times New Roman" w:hAnsi="Times New Roman" w:cs="Times New Roman"/>
                <w:b/>
                <w:sz w:val="24"/>
                <w:szCs w:val="24"/>
              </w:rPr>
              <w:t>Серуен</w:t>
            </w:r>
            <w:proofErr w:type="spellEnd"/>
            <w:r>
              <w:rPr>
                <w:rFonts w:ascii="Times New Roman" w:eastAsia="Times New Roman" w:hAnsi="Times New Roman" w:cs="Times New Roman"/>
                <w:b/>
                <w:sz w:val="24"/>
                <w:szCs w:val="24"/>
                <w:lang w:val="kk-KZ"/>
              </w:rPr>
              <w:t>нен оралу    17.40-17.50</w:t>
            </w:r>
          </w:p>
        </w:tc>
        <w:tc>
          <w:tcPr>
            <w:tcW w:w="12431" w:type="dxa"/>
            <w:gridSpan w:val="5"/>
            <w:hideMark/>
          </w:tcPr>
          <w:p w14:paraId="71A42F87" w14:textId="77777777" w:rsidR="00D64297" w:rsidRPr="008757FC" w:rsidRDefault="00D64297" w:rsidP="00764B2D">
            <w:pPr>
              <w:spacing w:after="150" w:line="255" w:lineRule="atLeast"/>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t>Өтіп жатқандарды бақылау.</w:t>
            </w:r>
          </w:p>
          <w:p w14:paraId="42C050B8" w14:textId="77777777" w:rsidR="00D64297" w:rsidRPr="008757FC" w:rsidRDefault="00D64297" w:rsidP="00764B2D">
            <w:pPr>
              <w:spacing w:after="150" w:line="255" w:lineRule="atLeast"/>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t>«Қағып алғыштар» қозғалысты ойыны</w:t>
            </w:r>
          </w:p>
          <w:p w14:paraId="66E5744A" w14:textId="77777777" w:rsidR="00D64297" w:rsidRPr="008757FC" w:rsidRDefault="00D64297" w:rsidP="00764B2D">
            <w:pPr>
              <w:spacing w:after="150" w:line="255" w:lineRule="atLeast"/>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t>Мақсаты: жүгіру, ептілік, кеңістікте бағдарлау.</w:t>
            </w:r>
          </w:p>
          <w:p w14:paraId="0BAB25BC" w14:textId="77777777" w:rsidR="00D64297" w:rsidRPr="008757FC" w:rsidRDefault="00D64297" w:rsidP="00764B2D">
            <w:pPr>
              <w:spacing w:after="150" w:line="255" w:lineRule="atLeast"/>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t>«Аңшылар мен қояндар» қимылды ойыны</w:t>
            </w:r>
          </w:p>
          <w:p w14:paraId="3FD35186" w14:textId="77777777" w:rsidR="00D64297" w:rsidRPr="008757FC" w:rsidRDefault="00D64297" w:rsidP="00764B2D">
            <w:pPr>
              <w:spacing w:after="150" w:line="255" w:lineRule="atLeast"/>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t>Мақсаты: екі аяқпен секіру,белгі бойынша әрекет.</w:t>
            </w:r>
          </w:p>
          <w:p w14:paraId="28EB4C4F" w14:textId="77777777" w:rsidR="00D64297" w:rsidRPr="008757FC" w:rsidRDefault="00D64297" w:rsidP="00764B2D">
            <w:pPr>
              <w:spacing w:after="150" w:line="255" w:lineRule="atLeast"/>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t>Балалардың қалауы бойынша еркін ойындар</w:t>
            </w:r>
          </w:p>
        </w:tc>
      </w:tr>
      <w:tr w:rsidR="00D64297" w:rsidRPr="00B00CE1" w14:paraId="26C44D21" w14:textId="77777777" w:rsidTr="00D64297">
        <w:tc>
          <w:tcPr>
            <w:tcW w:w="2355" w:type="dxa"/>
            <w:hideMark/>
          </w:tcPr>
          <w:p w14:paraId="2895A17F" w14:textId="77777777" w:rsidR="00D64297" w:rsidRPr="00822AD9" w:rsidRDefault="00D64297" w:rsidP="00EF3DC8">
            <w:pPr>
              <w:spacing w:after="150" w:line="255" w:lineRule="atLeast"/>
              <w:rPr>
                <w:rFonts w:ascii="Times New Roman" w:eastAsia="Times New Roman" w:hAnsi="Times New Roman" w:cs="Times New Roman"/>
                <w:b/>
                <w:sz w:val="24"/>
                <w:szCs w:val="24"/>
                <w:lang w:val="kk-KZ"/>
              </w:rPr>
            </w:pPr>
            <w:proofErr w:type="spellStart"/>
            <w:r w:rsidRPr="003F1F35">
              <w:rPr>
                <w:rFonts w:ascii="Times New Roman" w:eastAsia="Times New Roman" w:hAnsi="Times New Roman" w:cs="Times New Roman"/>
                <w:b/>
                <w:sz w:val="24"/>
                <w:szCs w:val="24"/>
              </w:rPr>
              <w:t>Балалардың</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үйге</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қайтуы</w:t>
            </w:r>
            <w:proofErr w:type="spellEnd"/>
            <w:r>
              <w:rPr>
                <w:rFonts w:ascii="Times New Roman" w:eastAsia="Times New Roman" w:hAnsi="Times New Roman" w:cs="Times New Roman"/>
                <w:b/>
                <w:sz w:val="24"/>
                <w:szCs w:val="24"/>
                <w:lang w:val="kk-KZ"/>
              </w:rPr>
              <w:t xml:space="preserve">                 17.50-18.00</w:t>
            </w:r>
          </w:p>
        </w:tc>
        <w:tc>
          <w:tcPr>
            <w:tcW w:w="12431" w:type="dxa"/>
            <w:gridSpan w:val="5"/>
            <w:hideMark/>
          </w:tcPr>
          <w:p w14:paraId="0F61540A" w14:textId="77777777" w:rsidR="00D64297" w:rsidRPr="00B00CE1" w:rsidRDefault="00D64297" w:rsidP="00764B2D">
            <w:pPr>
              <w:spacing w:after="150" w:line="255" w:lineRule="atLeast"/>
              <w:rPr>
                <w:rFonts w:ascii="Times New Roman" w:eastAsia="Times New Roman" w:hAnsi="Times New Roman" w:cs="Times New Roman"/>
                <w:sz w:val="24"/>
                <w:szCs w:val="24"/>
              </w:rPr>
            </w:pPr>
            <w:r w:rsidRPr="00B00CE1">
              <w:rPr>
                <w:rFonts w:ascii="Times New Roman" w:eastAsia="Times New Roman" w:hAnsi="Times New Roman" w:cs="Times New Roman"/>
                <w:sz w:val="24"/>
                <w:szCs w:val="24"/>
              </w:rPr>
              <w:t>«</w:t>
            </w:r>
            <w:proofErr w:type="spellStart"/>
            <w:r w:rsidRPr="00B00CE1">
              <w:rPr>
                <w:rFonts w:ascii="Times New Roman" w:eastAsia="Times New Roman" w:hAnsi="Times New Roman" w:cs="Times New Roman"/>
                <w:sz w:val="24"/>
                <w:szCs w:val="24"/>
              </w:rPr>
              <w:t>Неліктен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балалар</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әртүрлі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ата-аналарға</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кеңес</w:t>
            </w:r>
            <w:proofErr w:type="spellEnd"/>
            <w:r w:rsidRPr="00B00CE1">
              <w:rPr>
                <w:rFonts w:ascii="Times New Roman" w:eastAsia="Times New Roman" w:hAnsi="Times New Roman" w:cs="Times New Roman"/>
                <w:sz w:val="24"/>
                <w:szCs w:val="24"/>
              </w:rPr>
              <w:t xml:space="preserve"> беру. </w:t>
            </w:r>
            <w:proofErr w:type="spellStart"/>
            <w:r w:rsidRPr="00B00CE1">
              <w:rPr>
                <w:rFonts w:ascii="Times New Roman" w:eastAsia="Times New Roman" w:hAnsi="Times New Roman" w:cs="Times New Roman"/>
                <w:sz w:val="24"/>
                <w:szCs w:val="24"/>
              </w:rPr>
              <w:t>Ата-аналармен</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Кешігулер</w:t>
            </w:r>
            <w:proofErr w:type="spellEnd"/>
            <w:r w:rsidRPr="00B00CE1">
              <w:rPr>
                <w:rFonts w:ascii="Times New Roman" w:eastAsia="Times New Roman" w:hAnsi="Times New Roman" w:cs="Times New Roman"/>
                <w:sz w:val="24"/>
                <w:szCs w:val="24"/>
              </w:rPr>
              <w:t xml:space="preserve"> мен </w:t>
            </w:r>
            <w:proofErr w:type="spellStart"/>
            <w:r w:rsidRPr="00B00CE1">
              <w:rPr>
                <w:rFonts w:ascii="Times New Roman" w:eastAsia="Times New Roman" w:hAnsi="Times New Roman" w:cs="Times New Roman"/>
                <w:sz w:val="24"/>
                <w:szCs w:val="24"/>
              </w:rPr>
              <w:t>және</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жіберілген</w:t>
            </w:r>
            <w:proofErr w:type="spellEnd"/>
            <w:r w:rsidRPr="00B00CE1">
              <w:rPr>
                <w:rFonts w:ascii="Times New Roman" w:eastAsia="Times New Roman" w:hAnsi="Times New Roman" w:cs="Times New Roman"/>
                <w:sz w:val="24"/>
                <w:szCs w:val="24"/>
              </w:rPr>
              <w:t xml:space="preserve"> </w:t>
            </w:r>
            <w:proofErr w:type="spellStart"/>
            <w:proofErr w:type="gramStart"/>
            <w:r w:rsidRPr="00B00CE1">
              <w:rPr>
                <w:rFonts w:ascii="Times New Roman" w:eastAsia="Times New Roman" w:hAnsi="Times New Roman" w:cs="Times New Roman"/>
                <w:sz w:val="24"/>
                <w:szCs w:val="24"/>
              </w:rPr>
              <w:t>күндер»тақырыбында</w:t>
            </w:r>
            <w:proofErr w:type="spellEnd"/>
            <w:proofErr w:type="gram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жеке</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әңгімелесу</w:t>
            </w:r>
            <w:proofErr w:type="spellEnd"/>
          </w:p>
          <w:p w14:paraId="23E1C160" w14:textId="77777777" w:rsidR="00D64297" w:rsidRPr="00B00CE1" w:rsidRDefault="00D64297" w:rsidP="00764B2D">
            <w:pPr>
              <w:spacing w:after="150" w:line="255" w:lineRule="atLeast"/>
              <w:rPr>
                <w:rFonts w:ascii="Times New Roman" w:eastAsia="Times New Roman" w:hAnsi="Times New Roman" w:cs="Times New Roman"/>
                <w:sz w:val="24"/>
                <w:szCs w:val="24"/>
              </w:rPr>
            </w:pPr>
            <w:proofErr w:type="spellStart"/>
            <w:r w:rsidRPr="00B00CE1">
              <w:rPr>
                <w:rFonts w:ascii="Times New Roman" w:eastAsia="Times New Roman" w:hAnsi="Times New Roman" w:cs="Times New Roman"/>
                <w:sz w:val="24"/>
                <w:szCs w:val="24"/>
              </w:rPr>
              <w:t>Аумақтағы</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ата-аналардың</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еңбегі</w:t>
            </w:r>
            <w:proofErr w:type="spellEnd"/>
            <w:r w:rsidRPr="00B00CE1">
              <w:rPr>
                <w:rFonts w:ascii="Times New Roman" w:eastAsia="Times New Roman" w:hAnsi="Times New Roman" w:cs="Times New Roman"/>
                <w:sz w:val="24"/>
                <w:szCs w:val="24"/>
              </w:rPr>
              <w:t>. «</w:t>
            </w:r>
            <w:proofErr w:type="spellStart"/>
            <w:r w:rsidRPr="00B00CE1">
              <w:rPr>
                <w:rFonts w:ascii="Times New Roman" w:eastAsia="Times New Roman" w:hAnsi="Times New Roman" w:cs="Times New Roman"/>
                <w:sz w:val="24"/>
                <w:szCs w:val="24"/>
              </w:rPr>
              <w:t>Күзгі</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қиялдар</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балалар-ата-аналар</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жұмыстарының</w:t>
            </w:r>
            <w:proofErr w:type="spellEnd"/>
            <w:r w:rsidRPr="00B00CE1">
              <w:rPr>
                <w:rFonts w:ascii="Times New Roman" w:eastAsia="Times New Roman" w:hAnsi="Times New Roman" w:cs="Times New Roman"/>
                <w:sz w:val="24"/>
                <w:szCs w:val="24"/>
              </w:rPr>
              <w:t xml:space="preserve"> </w:t>
            </w:r>
            <w:proofErr w:type="spellStart"/>
            <w:r w:rsidRPr="00B00CE1">
              <w:rPr>
                <w:rFonts w:ascii="Times New Roman" w:eastAsia="Times New Roman" w:hAnsi="Times New Roman" w:cs="Times New Roman"/>
                <w:sz w:val="24"/>
                <w:szCs w:val="24"/>
              </w:rPr>
              <w:t>көрмесі</w:t>
            </w:r>
            <w:proofErr w:type="spellEnd"/>
          </w:p>
        </w:tc>
      </w:tr>
    </w:tbl>
    <w:p w14:paraId="53CFA8E1" w14:textId="3C42D750" w:rsidR="00764B2D" w:rsidRPr="0009739F" w:rsidRDefault="00764B2D" w:rsidP="00764B2D">
      <w:pPr>
        <w:spacing w:after="225" w:line="240" w:lineRule="auto"/>
        <w:rPr>
          <w:rFonts w:ascii="Times New Roman" w:eastAsia="Times New Roman" w:hAnsi="Times New Roman" w:cs="Times New Roman"/>
          <w:b/>
          <w:color w:val="222222"/>
          <w:sz w:val="24"/>
          <w:szCs w:val="24"/>
          <w:lang w:val="kk-KZ"/>
        </w:rPr>
      </w:pPr>
      <w:r w:rsidRPr="0009739F">
        <w:rPr>
          <w:rFonts w:ascii="Times New Roman" w:eastAsia="Times New Roman" w:hAnsi="Times New Roman" w:cs="Times New Roman"/>
          <w:b/>
          <w:color w:val="222222"/>
          <w:sz w:val="24"/>
          <w:szCs w:val="24"/>
          <w:lang w:val="kk-KZ"/>
        </w:rPr>
        <w:t>Тәрбиеші</w:t>
      </w:r>
      <w:r w:rsidR="001F2E9F">
        <w:rPr>
          <w:rFonts w:ascii="Times New Roman" w:eastAsia="Times New Roman" w:hAnsi="Times New Roman" w:cs="Times New Roman"/>
          <w:b/>
          <w:color w:val="222222"/>
          <w:sz w:val="24"/>
          <w:szCs w:val="24"/>
          <w:lang w:val="kk-KZ"/>
        </w:rPr>
        <w:t xml:space="preserve"> </w:t>
      </w:r>
      <w:r w:rsidRPr="0009739F">
        <w:rPr>
          <w:rFonts w:ascii="Times New Roman" w:eastAsia="Times New Roman" w:hAnsi="Times New Roman" w:cs="Times New Roman"/>
          <w:b/>
          <w:color w:val="222222"/>
          <w:sz w:val="24"/>
          <w:szCs w:val="24"/>
          <w:lang w:val="kk-KZ"/>
        </w:rPr>
        <w:t>:</w:t>
      </w:r>
      <w:r w:rsidR="001F2E9F">
        <w:rPr>
          <w:rFonts w:ascii="Times New Roman" w:eastAsia="Times New Roman" w:hAnsi="Times New Roman" w:cs="Times New Roman"/>
          <w:b/>
          <w:color w:val="222222"/>
          <w:sz w:val="24"/>
          <w:szCs w:val="24"/>
          <w:lang w:val="kk-KZ"/>
        </w:rPr>
        <w:t xml:space="preserve"> Палманова Э.Ж.</w:t>
      </w:r>
    </w:p>
    <w:p w14:paraId="6CECEA98" w14:textId="77777777" w:rsidR="00CA3AE5" w:rsidRDefault="00CA3AE5" w:rsidP="006F386A">
      <w:pPr>
        <w:spacing w:after="0" w:line="858" w:lineRule="atLeast"/>
        <w:outlineLvl w:val="0"/>
        <w:rPr>
          <w:rFonts w:ascii="Times New Roman" w:hAnsi="Times New Roman" w:cs="Times New Roman"/>
          <w:sz w:val="24"/>
          <w:szCs w:val="24"/>
          <w:lang w:val="kk-KZ"/>
        </w:rPr>
      </w:pPr>
    </w:p>
    <w:p w14:paraId="4BE1E09A" w14:textId="77777777" w:rsidR="00CA3AE5" w:rsidRDefault="00CA3AE5" w:rsidP="006F386A">
      <w:pPr>
        <w:spacing w:after="0" w:line="858" w:lineRule="atLeast"/>
        <w:outlineLvl w:val="0"/>
        <w:rPr>
          <w:rFonts w:ascii="Times New Roman" w:eastAsia="Times New Roman" w:hAnsi="Times New Roman" w:cs="Times New Roman"/>
          <w:b/>
          <w:bCs/>
          <w:color w:val="222222"/>
          <w:spacing w:val="-2"/>
          <w:kern w:val="36"/>
          <w:sz w:val="24"/>
          <w:szCs w:val="24"/>
          <w:lang w:val="kk-KZ"/>
        </w:rPr>
      </w:pPr>
    </w:p>
    <w:p w14:paraId="004A62DE" w14:textId="7282D334" w:rsidR="0057561C" w:rsidRPr="001F2E9F" w:rsidRDefault="0057561C" w:rsidP="001F2E9F">
      <w:pPr>
        <w:pStyle w:val="a5"/>
        <w:rPr>
          <w:rFonts w:ascii="Times New Roman" w:hAnsi="Times New Roman"/>
          <w:b/>
          <w:lang w:val="kk-KZ"/>
        </w:rPr>
      </w:pPr>
      <w:r>
        <w:rPr>
          <w:rFonts w:ascii="Times New Roman" w:eastAsia="Times New Roman" w:hAnsi="Times New Roman"/>
          <w:b/>
          <w:sz w:val="24"/>
          <w:szCs w:val="24"/>
          <w:lang w:val="kk-KZ"/>
        </w:rPr>
        <w:t>Қараша</w:t>
      </w:r>
      <w:r w:rsidRPr="003F1F35">
        <w:rPr>
          <w:rFonts w:ascii="Times New Roman" w:eastAsia="Times New Roman" w:hAnsi="Times New Roman"/>
          <w:b/>
          <w:sz w:val="24"/>
          <w:szCs w:val="24"/>
          <w:lang w:val="kk-KZ"/>
        </w:rPr>
        <w:t xml:space="preserve"> айына арналған</w:t>
      </w:r>
      <w:r w:rsidRPr="003F1F35">
        <w:rPr>
          <w:rFonts w:ascii="Times New Roman" w:eastAsia="Times New Roman" w:hAnsi="Times New Roman"/>
          <w:b/>
          <w:color w:val="50576D"/>
          <w:sz w:val="24"/>
          <w:szCs w:val="24"/>
          <w:lang w:val="kk-KZ"/>
        </w:rPr>
        <w:t xml:space="preserve"> </w:t>
      </w:r>
      <w:r w:rsidRPr="003F1F35">
        <w:rPr>
          <w:rFonts w:ascii="Times New Roman" w:hAnsi="Times New Roman"/>
          <w:b/>
          <w:lang w:val="kk-KZ"/>
        </w:rPr>
        <w:t>ересек «</w:t>
      </w:r>
      <w:r w:rsidR="008B55E1" w:rsidRPr="008B55E1">
        <w:rPr>
          <w:rFonts w:ascii="Times New Roman" w:hAnsi="Times New Roman"/>
          <w:b/>
          <w:lang w:val="kk-KZ"/>
        </w:rPr>
        <w:t>Smart</w:t>
      </w:r>
      <w:r w:rsidRPr="003F1F35">
        <w:rPr>
          <w:rFonts w:ascii="Times New Roman" w:hAnsi="Times New Roman"/>
          <w:b/>
          <w:lang w:val="kk-KZ"/>
        </w:rPr>
        <w:t>» тобы балаларының өмірін ұйымдастыру мен тәрбие шараларының циклограммасы</w:t>
      </w:r>
    </w:p>
    <w:p w14:paraId="40BF9280" w14:textId="77777777" w:rsidR="00AE00F1" w:rsidRPr="00AE00F1" w:rsidRDefault="00AE00F1" w:rsidP="00AE00F1">
      <w:pPr>
        <w:spacing w:after="225" w:line="240" w:lineRule="auto"/>
        <w:rPr>
          <w:rFonts w:ascii="Times New Roman" w:eastAsia="Times New Roman" w:hAnsi="Times New Roman" w:cs="Times New Roman"/>
          <w:color w:val="222222"/>
          <w:sz w:val="24"/>
          <w:szCs w:val="24"/>
          <w:lang w:val="kk-KZ"/>
        </w:rPr>
      </w:pPr>
      <w:r w:rsidRPr="006F386A">
        <w:rPr>
          <w:rFonts w:ascii="Times New Roman" w:eastAsia="Times New Roman" w:hAnsi="Times New Roman" w:cs="Times New Roman"/>
          <w:b/>
          <w:color w:val="222222"/>
          <w:sz w:val="24"/>
          <w:szCs w:val="24"/>
          <w:lang w:val="kk-KZ"/>
        </w:rPr>
        <w:t>Топ:</w:t>
      </w:r>
      <w:r w:rsidRPr="00AE00F1">
        <w:rPr>
          <w:rFonts w:ascii="Times New Roman" w:eastAsia="Times New Roman" w:hAnsi="Times New Roman" w:cs="Times New Roman"/>
          <w:color w:val="222222"/>
          <w:sz w:val="24"/>
          <w:szCs w:val="24"/>
          <w:lang w:val="kk-KZ"/>
        </w:rPr>
        <w:t xml:space="preserve"> ересек</w:t>
      </w:r>
    </w:p>
    <w:p w14:paraId="106406A8" w14:textId="77777777" w:rsidR="00AE00F1" w:rsidRPr="00AE00F1" w:rsidRDefault="00AE00F1" w:rsidP="00AE00F1">
      <w:pPr>
        <w:spacing w:after="225" w:line="240" w:lineRule="auto"/>
        <w:rPr>
          <w:rFonts w:ascii="Times New Roman" w:eastAsia="Times New Roman" w:hAnsi="Times New Roman" w:cs="Times New Roman"/>
          <w:color w:val="222222"/>
          <w:sz w:val="24"/>
          <w:szCs w:val="24"/>
          <w:lang w:val="kk-KZ"/>
        </w:rPr>
      </w:pPr>
      <w:r w:rsidRPr="006F386A">
        <w:rPr>
          <w:rFonts w:ascii="Times New Roman" w:eastAsia="Times New Roman" w:hAnsi="Times New Roman" w:cs="Times New Roman"/>
          <w:b/>
          <w:color w:val="222222"/>
          <w:sz w:val="24"/>
          <w:szCs w:val="24"/>
          <w:lang w:val="kk-KZ"/>
        </w:rPr>
        <w:t>Балалардың жасы:</w:t>
      </w:r>
      <w:r w:rsidRPr="00AE00F1">
        <w:rPr>
          <w:rFonts w:ascii="Times New Roman" w:eastAsia="Times New Roman" w:hAnsi="Times New Roman" w:cs="Times New Roman"/>
          <w:color w:val="222222"/>
          <w:sz w:val="24"/>
          <w:szCs w:val="24"/>
          <w:lang w:val="kk-KZ"/>
        </w:rPr>
        <w:t xml:space="preserve"> 4 жастан бастап</w:t>
      </w:r>
    </w:p>
    <w:p w14:paraId="686007D6" w14:textId="77777777" w:rsidR="00AE00F1" w:rsidRPr="00AE00F1" w:rsidRDefault="00AE00F1" w:rsidP="00AE00F1">
      <w:pPr>
        <w:spacing w:after="225" w:line="240" w:lineRule="auto"/>
        <w:rPr>
          <w:rFonts w:ascii="Times New Roman" w:eastAsia="Times New Roman" w:hAnsi="Times New Roman" w:cs="Times New Roman"/>
          <w:color w:val="222222"/>
          <w:sz w:val="24"/>
          <w:szCs w:val="24"/>
          <w:lang w:val="kk-KZ"/>
        </w:rPr>
      </w:pPr>
      <w:r w:rsidRPr="006F386A">
        <w:rPr>
          <w:rFonts w:ascii="Times New Roman" w:eastAsia="Times New Roman" w:hAnsi="Times New Roman" w:cs="Times New Roman"/>
          <w:b/>
          <w:color w:val="222222"/>
          <w:sz w:val="24"/>
          <w:szCs w:val="24"/>
          <w:lang w:val="kk-KZ"/>
        </w:rPr>
        <w:t>Жоспар қай кезеңге жасалды:</w:t>
      </w:r>
      <w:r w:rsidRPr="00AE00F1">
        <w:rPr>
          <w:rFonts w:ascii="Times New Roman" w:eastAsia="Times New Roman" w:hAnsi="Times New Roman" w:cs="Times New Roman"/>
          <w:color w:val="222222"/>
          <w:sz w:val="24"/>
          <w:szCs w:val="24"/>
          <w:lang w:val="kk-KZ"/>
        </w:rPr>
        <w:t xml:space="preserve"> 31.10–04.11</w:t>
      </w:r>
    </w:p>
    <w:tbl>
      <w:tblPr>
        <w:tblStyle w:val="a3"/>
        <w:tblW w:w="5000" w:type="pct"/>
        <w:tblLook w:val="04A0" w:firstRow="1" w:lastRow="0" w:firstColumn="1" w:lastColumn="0" w:noHBand="0" w:noVBand="1"/>
      </w:tblPr>
      <w:tblGrid>
        <w:gridCol w:w="2355"/>
        <w:gridCol w:w="2897"/>
        <w:gridCol w:w="2103"/>
        <w:gridCol w:w="272"/>
        <w:gridCol w:w="281"/>
        <w:gridCol w:w="274"/>
        <w:gridCol w:w="1805"/>
        <w:gridCol w:w="2338"/>
        <w:gridCol w:w="272"/>
        <w:gridCol w:w="2189"/>
      </w:tblGrid>
      <w:tr w:rsidR="00AE00F1" w:rsidRPr="005203B7" w14:paraId="08DB3DCA" w14:textId="77777777" w:rsidTr="00DE0499">
        <w:tc>
          <w:tcPr>
            <w:tcW w:w="2331" w:type="dxa"/>
            <w:hideMark/>
          </w:tcPr>
          <w:p w14:paraId="47198E69" w14:textId="77777777" w:rsidR="00AE00F1" w:rsidRPr="006F386A" w:rsidRDefault="00AE00F1" w:rsidP="00DE0499">
            <w:pPr>
              <w:spacing w:after="225"/>
              <w:rPr>
                <w:rFonts w:ascii="Times New Roman" w:eastAsia="Times New Roman" w:hAnsi="Times New Roman" w:cs="Times New Roman"/>
                <w:b/>
                <w:sz w:val="24"/>
                <w:szCs w:val="24"/>
              </w:rPr>
            </w:pPr>
            <w:proofErr w:type="spellStart"/>
            <w:r w:rsidRPr="006F386A">
              <w:rPr>
                <w:rFonts w:ascii="Times New Roman" w:eastAsia="Times New Roman" w:hAnsi="Times New Roman" w:cs="Times New Roman"/>
                <w:b/>
                <w:sz w:val="24"/>
                <w:szCs w:val="24"/>
              </w:rPr>
              <w:t>Күн</w:t>
            </w:r>
            <w:proofErr w:type="spellEnd"/>
            <w:r w:rsidRPr="006F386A">
              <w:rPr>
                <w:rFonts w:ascii="Times New Roman" w:eastAsia="Times New Roman" w:hAnsi="Times New Roman" w:cs="Times New Roman"/>
                <w:b/>
                <w:sz w:val="24"/>
                <w:szCs w:val="24"/>
              </w:rPr>
              <w:t xml:space="preserve"> </w:t>
            </w:r>
            <w:proofErr w:type="spellStart"/>
            <w:r w:rsidRPr="006F386A">
              <w:rPr>
                <w:rFonts w:ascii="Times New Roman" w:eastAsia="Times New Roman" w:hAnsi="Times New Roman" w:cs="Times New Roman"/>
                <w:b/>
                <w:sz w:val="24"/>
                <w:szCs w:val="24"/>
              </w:rPr>
              <w:t>тәртібінің</w:t>
            </w:r>
            <w:proofErr w:type="spellEnd"/>
            <w:r w:rsidRPr="006F386A">
              <w:rPr>
                <w:rFonts w:ascii="Times New Roman" w:eastAsia="Times New Roman" w:hAnsi="Times New Roman" w:cs="Times New Roman"/>
                <w:b/>
                <w:sz w:val="24"/>
                <w:szCs w:val="24"/>
              </w:rPr>
              <w:t xml:space="preserve"> </w:t>
            </w:r>
            <w:proofErr w:type="spellStart"/>
            <w:r w:rsidRPr="006F386A">
              <w:rPr>
                <w:rFonts w:ascii="Times New Roman" w:eastAsia="Times New Roman" w:hAnsi="Times New Roman" w:cs="Times New Roman"/>
                <w:b/>
                <w:sz w:val="24"/>
                <w:szCs w:val="24"/>
              </w:rPr>
              <w:t>үлгісі</w:t>
            </w:r>
            <w:proofErr w:type="spellEnd"/>
          </w:p>
        </w:tc>
        <w:tc>
          <w:tcPr>
            <w:tcW w:w="2899" w:type="dxa"/>
            <w:hideMark/>
          </w:tcPr>
          <w:p w14:paraId="3A791AAD" w14:textId="77777777" w:rsidR="00AE00F1" w:rsidRPr="006F386A" w:rsidRDefault="00AE00F1" w:rsidP="00DE0499">
            <w:pPr>
              <w:spacing w:after="225"/>
              <w:rPr>
                <w:rFonts w:ascii="Times New Roman" w:eastAsia="Times New Roman" w:hAnsi="Times New Roman" w:cs="Times New Roman"/>
                <w:b/>
                <w:sz w:val="24"/>
                <w:szCs w:val="24"/>
              </w:rPr>
            </w:pPr>
            <w:proofErr w:type="spellStart"/>
            <w:r w:rsidRPr="006F386A">
              <w:rPr>
                <w:rFonts w:ascii="Times New Roman" w:eastAsia="Times New Roman" w:hAnsi="Times New Roman" w:cs="Times New Roman"/>
                <w:b/>
                <w:sz w:val="24"/>
                <w:szCs w:val="24"/>
              </w:rPr>
              <w:t>Дүйсенбі</w:t>
            </w:r>
            <w:proofErr w:type="spellEnd"/>
            <w:r w:rsidRPr="006F386A">
              <w:rPr>
                <w:rFonts w:ascii="Times New Roman" w:eastAsia="Times New Roman" w:hAnsi="Times New Roman" w:cs="Times New Roman"/>
                <w:b/>
                <w:sz w:val="24"/>
                <w:szCs w:val="24"/>
              </w:rPr>
              <w:t xml:space="preserve"> 31.10</w:t>
            </w:r>
          </w:p>
        </w:tc>
        <w:tc>
          <w:tcPr>
            <w:tcW w:w="2107" w:type="dxa"/>
            <w:hideMark/>
          </w:tcPr>
          <w:p w14:paraId="53013218" w14:textId="77777777" w:rsidR="00AE00F1" w:rsidRPr="006F386A" w:rsidRDefault="00AE00F1" w:rsidP="00DE0499">
            <w:pPr>
              <w:spacing w:after="225"/>
              <w:rPr>
                <w:rFonts w:ascii="Times New Roman" w:eastAsia="Times New Roman" w:hAnsi="Times New Roman" w:cs="Times New Roman"/>
                <w:b/>
                <w:sz w:val="24"/>
                <w:szCs w:val="24"/>
              </w:rPr>
            </w:pPr>
            <w:proofErr w:type="spellStart"/>
            <w:r w:rsidRPr="006F386A">
              <w:rPr>
                <w:rFonts w:ascii="Times New Roman" w:eastAsia="Times New Roman" w:hAnsi="Times New Roman" w:cs="Times New Roman"/>
                <w:b/>
                <w:sz w:val="24"/>
                <w:szCs w:val="24"/>
              </w:rPr>
              <w:t>Сейсенбі</w:t>
            </w:r>
            <w:proofErr w:type="spellEnd"/>
            <w:r w:rsidRPr="006F386A">
              <w:rPr>
                <w:rFonts w:ascii="Times New Roman" w:eastAsia="Times New Roman" w:hAnsi="Times New Roman" w:cs="Times New Roman"/>
                <w:b/>
                <w:sz w:val="24"/>
                <w:szCs w:val="24"/>
              </w:rPr>
              <w:t xml:space="preserve"> 01.11</w:t>
            </w:r>
          </w:p>
        </w:tc>
        <w:tc>
          <w:tcPr>
            <w:tcW w:w="2642" w:type="dxa"/>
            <w:gridSpan w:val="4"/>
            <w:hideMark/>
          </w:tcPr>
          <w:p w14:paraId="6FEB94FD" w14:textId="77777777" w:rsidR="00AE00F1" w:rsidRPr="006F386A" w:rsidRDefault="00AE00F1" w:rsidP="00DE0499">
            <w:pPr>
              <w:spacing w:after="225"/>
              <w:rPr>
                <w:rFonts w:ascii="Times New Roman" w:eastAsia="Times New Roman" w:hAnsi="Times New Roman" w:cs="Times New Roman"/>
                <w:b/>
                <w:sz w:val="24"/>
                <w:szCs w:val="24"/>
              </w:rPr>
            </w:pPr>
            <w:proofErr w:type="spellStart"/>
            <w:r w:rsidRPr="006F386A">
              <w:rPr>
                <w:rFonts w:ascii="Times New Roman" w:eastAsia="Times New Roman" w:hAnsi="Times New Roman" w:cs="Times New Roman"/>
                <w:b/>
                <w:sz w:val="24"/>
                <w:szCs w:val="24"/>
              </w:rPr>
              <w:t>Сәрсенбі</w:t>
            </w:r>
            <w:proofErr w:type="spellEnd"/>
            <w:r w:rsidRPr="006F386A">
              <w:rPr>
                <w:rFonts w:ascii="Times New Roman" w:eastAsia="Times New Roman" w:hAnsi="Times New Roman" w:cs="Times New Roman"/>
                <w:b/>
                <w:sz w:val="24"/>
                <w:szCs w:val="24"/>
              </w:rPr>
              <w:t xml:space="preserve"> 02.11</w:t>
            </w:r>
          </w:p>
        </w:tc>
        <w:tc>
          <w:tcPr>
            <w:tcW w:w="2614" w:type="dxa"/>
            <w:gridSpan w:val="2"/>
            <w:hideMark/>
          </w:tcPr>
          <w:p w14:paraId="3BBF98AF" w14:textId="77777777" w:rsidR="00AE00F1" w:rsidRPr="006F386A" w:rsidRDefault="00AE00F1" w:rsidP="00DE0499">
            <w:pPr>
              <w:spacing w:after="225"/>
              <w:rPr>
                <w:rFonts w:ascii="Times New Roman" w:eastAsia="Times New Roman" w:hAnsi="Times New Roman" w:cs="Times New Roman"/>
                <w:b/>
                <w:sz w:val="24"/>
                <w:szCs w:val="24"/>
              </w:rPr>
            </w:pPr>
            <w:proofErr w:type="spellStart"/>
            <w:r w:rsidRPr="006F386A">
              <w:rPr>
                <w:rFonts w:ascii="Times New Roman" w:eastAsia="Times New Roman" w:hAnsi="Times New Roman" w:cs="Times New Roman"/>
                <w:b/>
                <w:sz w:val="24"/>
                <w:szCs w:val="24"/>
              </w:rPr>
              <w:t>Бейсенбі</w:t>
            </w:r>
            <w:proofErr w:type="spellEnd"/>
            <w:r w:rsidRPr="006F386A">
              <w:rPr>
                <w:rFonts w:ascii="Times New Roman" w:eastAsia="Times New Roman" w:hAnsi="Times New Roman" w:cs="Times New Roman"/>
                <w:b/>
                <w:sz w:val="24"/>
                <w:szCs w:val="24"/>
              </w:rPr>
              <w:t xml:space="preserve"> 03.11</w:t>
            </w:r>
          </w:p>
        </w:tc>
        <w:tc>
          <w:tcPr>
            <w:tcW w:w="2193" w:type="dxa"/>
            <w:hideMark/>
          </w:tcPr>
          <w:p w14:paraId="40514545" w14:textId="77777777" w:rsidR="00AE00F1" w:rsidRPr="006F386A" w:rsidRDefault="00AE00F1" w:rsidP="00DE0499">
            <w:pPr>
              <w:spacing w:after="225"/>
              <w:rPr>
                <w:rFonts w:ascii="Times New Roman" w:eastAsia="Times New Roman" w:hAnsi="Times New Roman" w:cs="Times New Roman"/>
                <w:b/>
                <w:sz w:val="24"/>
                <w:szCs w:val="24"/>
              </w:rPr>
            </w:pPr>
            <w:proofErr w:type="spellStart"/>
            <w:r w:rsidRPr="006F386A">
              <w:rPr>
                <w:rFonts w:ascii="Times New Roman" w:eastAsia="Times New Roman" w:hAnsi="Times New Roman" w:cs="Times New Roman"/>
                <w:b/>
                <w:sz w:val="24"/>
                <w:szCs w:val="24"/>
              </w:rPr>
              <w:t>Жұма</w:t>
            </w:r>
            <w:proofErr w:type="spellEnd"/>
            <w:r w:rsidRPr="006F386A">
              <w:rPr>
                <w:rFonts w:ascii="Times New Roman" w:eastAsia="Times New Roman" w:hAnsi="Times New Roman" w:cs="Times New Roman"/>
                <w:b/>
                <w:sz w:val="24"/>
                <w:szCs w:val="24"/>
              </w:rPr>
              <w:t xml:space="preserve"> 04.11</w:t>
            </w:r>
          </w:p>
        </w:tc>
      </w:tr>
      <w:tr w:rsidR="00AE00F1" w:rsidRPr="004371DF" w14:paraId="4AC589FB" w14:textId="77777777" w:rsidTr="00DE0499">
        <w:tc>
          <w:tcPr>
            <w:tcW w:w="2331" w:type="dxa"/>
            <w:hideMark/>
          </w:tcPr>
          <w:p w14:paraId="5DDE1A11" w14:textId="77777777" w:rsidR="00AE00F1" w:rsidRPr="00580858" w:rsidRDefault="00AE00F1" w:rsidP="00DE0499">
            <w:pPr>
              <w:spacing w:after="225"/>
              <w:rPr>
                <w:rFonts w:ascii="Times New Roman" w:eastAsia="Times New Roman" w:hAnsi="Times New Roman" w:cs="Times New Roman"/>
                <w:b/>
                <w:sz w:val="24"/>
                <w:szCs w:val="24"/>
                <w:lang w:val="kk-KZ"/>
              </w:rPr>
            </w:pPr>
            <w:proofErr w:type="spellStart"/>
            <w:r w:rsidRPr="006F386A">
              <w:rPr>
                <w:rFonts w:ascii="Times New Roman" w:eastAsia="Times New Roman" w:hAnsi="Times New Roman" w:cs="Times New Roman"/>
                <w:b/>
                <w:sz w:val="24"/>
                <w:szCs w:val="24"/>
              </w:rPr>
              <w:t>Балаларды</w:t>
            </w:r>
            <w:proofErr w:type="spellEnd"/>
            <w:r w:rsidRPr="006F386A">
              <w:rPr>
                <w:rFonts w:ascii="Times New Roman" w:eastAsia="Times New Roman" w:hAnsi="Times New Roman" w:cs="Times New Roman"/>
                <w:b/>
                <w:sz w:val="24"/>
                <w:szCs w:val="24"/>
              </w:rPr>
              <w:t xml:space="preserve"> </w:t>
            </w:r>
            <w:proofErr w:type="spellStart"/>
            <w:r w:rsidRPr="006F386A">
              <w:rPr>
                <w:rFonts w:ascii="Times New Roman" w:eastAsia="Times New Roman" w:hAnsi="Times New Roman" w:cs="Times New Roman"/>
                <w:b/>
                <w:sz w:val="24"/>
                <w:szCs w:val="24"/>
              </w:rPr>
              <w:t>қабылдау</w:t>
            </w:r>
            <w:proofErr w:type="spellEnd"/>
            <w:r w:rsidR="00580858">
              <w:rPr>
                <w:rFonts w:ascii="Times New Roman" w:eastAsia="Times New Roman" w:hAnsi="Times New Roman" w:cs="Times New Roman"/>
                <w:b/>
                <w:sz w:val="24"/>
                <w:szCs w:val="24"/>
                <w:lang w:val="kk-KZ"/>
              </w:rPr>
              <w:t xml:space="preserve"> </w:t>
            </w:r>
            <w:r w:rsidR="001377EA">
              <w:rPr>
                <w:rFonts w:ascii="Times New Roman" w:eastAsia="Times New Roman" w:hAnsi="Times New Roman" w:cs="Times New Roman"/>
                <w:b/>
                <w:sz w:val="24"/>
                <w:szCs w:val="24"/>
                <w:lang w:val="kk-KZ"/>
              </w:rPr>
              <w:t xml:space="preserve">                     7.30-8.00</w:t>
            </w:r>
            <w:r w:rsidR="00580858">
              <w:rPr>
                <w:rFonts w:ascii="Times New Roman" w:eastAsia="Times New Roman" w:hAnsi="Times New Roman" w:cs="Times New Roman"/>
                <w:b/>
                <w:sz w:val="24"/>
                <w:szCs w:val="24"/>
                <w:lang w:val="kk-KZ"/>
              </w:rPr>
              <w:t xml:space="preserve">            </w:t>
            </w:r>
          </w:p>
        </w:tc>
        <w:tc>
          <w:tcPr>
            <w:tcW w:w="12455" w:type="dxa"/>
            <w:gridSpan w:val="9"/>
            <w:hideMark/>
          </w:tcPr>
          <w:p w14:paraId="2C9AD40C" w14:textId="77777777" w:rsidR="00AE00F1" w:rsidRPr="008757FC" w:rsidRDefault="00AE00F1" w:rsidP="00DE0499">
            <w:pPr>
              <w:spacing w:after="225"/>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t>Балаларды қабылдау: таңертеңгі сүзгі, балаларды жақсы көңіл-күймен қарсы алу. Балаларға қолайлы жағдай жасау. Ойын орталықтарындағы балалардың дербес ойындары (сөйлеуді дамыту)</w:t>
            </w:r>
          </w:p>
        </w:tc>
      </w:tr>
      <w:tr w:rsidR="00AE00F1" w:rsidRPr="005203B7" w14:paraId="5ADBAF68" w14:textId="77777777" w:rsidTr="00DE0499">
        <w:tc>
          <w:tcPr>
            <w:tcW w:w="2331" w:type="dxa"/>
            <w:hideMark/>
          </w:tcPr>
          <w:p w14:paraId="174B2FD0" w14:textId="77777777" w:rsidR="00AE00F1" w:rsidRPr="006F386A" w:rsidRDefault="00AE00F1" w:rsidP="00DE0499">
            <w:pPr>
              <w:spacing w:after="225"/>
              <w:rPr>
                <w:rFonts w:ascii="Times New Roman" w:eastAsia="Times New Roman" w:hAnsi="Times New Roman" w:cs="Times New Roman"/>
                <w:b/>
                <w:sz w:val="24"/>
                <w:szCs w:val="24"/>
              </w:rPr>
            </w:pPr>
            <w:proofErr w:type="spellStart"/>
            <w:r w:rsidRPr="006F386A">
              <w:rPr>
                <w:rFonts w:ascii="Times New Roman" w:eastAsia="Times New Roman" w:hAnsi="Times New Roman" w:cs="Times New Roman"/>
                <w:b/>
                <w:sz w:val="24"/>
                <w:szCs w:val="24"/>
              </w:rPr>
              <w:t>Ата-аналармен</w:t>
            </w:r>
            <w:proofErr w:type="spellEnd"/>
            <w:r w:rsidRPr="006F386A">
              <w:rPr>
                <w:rFonts w:ascii="Times New Roman" w:eastAsia="Times New Roman" w:hAnsi="Times New Roman" w:cs="Times New Roman"/>
                <w:b/>
                <w:sz w:val="24"/>
                <w:szCs w:val="24"/>
              </w:rPr>
              <w:t xml:space="preserve"> </w:t>
            </w:r>
            <w:proofErr w:type="spellStart"/>
            <w:r w:rsidRPr="006F386A">
              <w:rPr>
                <w:rFonts w:ascii="Times New Roman" w:eastAsia="Times New Roman" w:hAnsi="Times New Roman" w:cs="Times New Roman"/>
                <w:b/>
                <w:sz w:val="24"/>
                <w:szCs w:val="24"/>
              </w:rPr>
              <w:t>кеңес</w:t>
            </w:r>
            <w:proofErr w:type="spellEnd"/>
            <w:r w:rsidRPr="006F386A">
              <w:rPr>
                <w:rFonts w:ascii="Times New Roman" w:eastAsia="Times New Roman" w:hAnsi="Times New Roman" w:cs="Times New Roman"/>
                <w:b/>
                <w:sz w:val="24"/>
                <w:szCs w:val="24"/>
              </w:rPr>
              <w:t xml:space="preserve">, </w:t>
            </w:r>
            <w:proofErr w:type="spellStart"/>
            <w:r w:rsidRPr="006F386A">
              <w:rPr>
                <w:rFonts w:ascii="Times New Roman" w:eastAsia="Times New Roman" w:hAnsi="Times New Roman" w:cs="Times New Roman"/>
                <w:b/>
                <w:sz w:val="24"/>
                <w:szCs w:val="24"/>
              </w:rPr>
              <w:t>әңгімелесу</w:t>
            </w:r>
            <w:proofErr w:type="spellEnd"/>
          </w:p>
        </w:tc>
        <w:tc>
          <w:tcPr>
            <w:tcW w:w="12455" w:type="dxa"/>
            <w:gridSpan w:val="9"/>
            <w:hideMark/>
          </w:tcPr>
          <w:p w14:paraId="3A75F8EF" w14:textId="77777777" w:rsidR="00AE00F1" w:rsidRPr="005203B7" w:rsidRDefault="00AE00F1"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Ата-аналармен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балалардың</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денсаулығы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ауа-райына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байланысты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киім-кешек</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мәселелері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бойынша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әңгімелесу</w:t>
            </w:r>
            <w:proofErr w:type="spellEnd"/>
          </w:p>
        </w:tc>
      </w:tr>
      <w:tr w:rsidR="00AE00F1" w:rsidRPr="005203B7" w14:paraId="2BD86BA8" w14:textId="77777777" w:rsidTr="00DE0499">
        <w:tc>
          <w:tcPr>
            <w:tcW w:w="2331" w:type="dxa"/>
            <w:vMerge w:val="restart"/>
            <w:hideMark/>
          </w:tcPr>
          <w:p w14:paraId="38E506AB" w14:textId="77777777" w:rsidR="00AE00F1" w:rsidRPr="006F386A" w:rsidRDefault="00AE00F1" w:rsidP="00DE0499">
            <w:pPr>
              <w:spacing w:after="225"/>
              <w:rPr>
                <w:rFonts w:ascii="Times New Roman" w:eastAsia="Times New Roman" w:hAnsi="Times New Roman" w:cs="Times New Roman"/>
                <w:b/>
                <w:sz w:val="24"/>
                <w:szCs w:val="24"/>
              </w:rPr>
            </w:pPr>
            <w:proofErr w:type="spellStart"/>
            <w:r w:rsidRPr="006F386A">
              <w:rPr>
                <w:rFonts w:ascii="Times New Roman" w:eastAsia="Times New Roman" w:hAnsi="Times New Roman" w:cs="Times New Roman"/>
                <w:b/>
                <w:sz w:val="24"/>
                <w:szCs w:val="24"/>
              </w:rPr>
              <w:t>Балалардың</w:t>
            </w:r>
            <w:proofErr w:type="spellEnd"/>
            <w:r w:rsidRPr="006F386A">
              <w:rPr>
                <w:rFonts w:ascii="Times New Roman" w:eastAsia="Times New Roman" w:hAnsi="Times New Roman" w:cs="Times New Roman"/>
                <w:b/>
                <w:sz w:val="24"/>
                <w:szCs w:val="24"/>
              </w:rPr>
              <w:t xml:space="preserve"> </w:t>
            </w:r>
            <w:proofErr w:type="spellStart"/>
            <w:r w:rsidRPr="006F386A">
              <w:rPr>
                <w:rFonts w:ascii="Times New Roman" w:eastAsia="Times New Roman" w:hAnsi="Times New Roman" w:cs="Times New Roman"/>
                <w:b/>
                <w:sz w:val="24"/>
                <w:szCs w:val="24"/>
              </w:rPr>
              <w:t>дербес</w:t>
            </w:r>
            <w:proofErr w:type="spellEnd"/>
            <w:r w:rsidRPr="006F386A">
              <w:rPr>
                <w:rFonts w:ascii="Times New Roman" w:eastAsia="Times New Roman" w:hAnsi="Times New Roman" w:cs="Times New Roman"/>
                <w:b/>
                <w:sz w:val="24"/>
                <w:szCs w:val="24"/>
              </w:rPr>
              <w:t xml:space="preserve"> </w:t>
            </w:r>
            <w:proofErr w:type="spellStart"/>
            <w:r w:rsidRPr="006F386A">
              <w:rPr>
                <w:rFonts w:ascii="Times New Roman" w:eastAsia="Times New Roman" w:hAnsi="Times New Roman" w:cs="Times New Roman"/>
                <w:b/>
                <w:sz w:val="24"/>
                <w:szCs w:val="24"/>
              </w:rPr>
              <w:t>әрекеті</w:t>
            </w:r>
            <w:proofErr w:type="spellEnd"/>
            <w:r w:rsidRPr="006F386A">
              <w:rPr>
                <w:rFonts w:ascii="Times New Roman" w:eastAsia="Times New Roman" w:hAnsi="Times New Roman" w:cs="Times New Roman"/>
                <w:b/>
                <w:sz w:val="24"/>
                <w:szCs w:val="24"/>
              </w:rPr>
              <w:t xml:space="preserve"> (аз </w:t>
            </w:r>
            <w:proofErr w:type="spellStart"/>
            <w:r w:rsidRPr="006F386A">
              <w:rPr>
                <w:rFonts w:ascii="Times New Roman" w:eastAsia="Times New Roman" w:hAnsi="Times New Roman" w:cs="Times New Roman"/>
                <w:b/>
                <w:sz w:val="24"/>
                <w:szCs w:val="24"/>
              </w:rPr>
              <w:t>қимылды</w:t>
            </w:r>
            <w:proofErr w:type="spellEnd"/>
            <w:r w:rsidRPr="006F386A">
              <w:rPr>
                <w:rFonts w:ascii="Times New Roman" w:eastAsia="Times New Roman" w:hAnsi="Times New Roman" w:cs="Times New Roman"/>
                <w:b/>
                <w:sz w:val="24"/>
                <w:szCs w:val="24"/>
              </w:rPr>
              <w:t xml:space="preserve"> </w:t>
            </w:r>
            <w:proofErr w:type="spellStart"/>
            <w:r w:rsidRPr="006F386A">
              <w:rPr>
                <w:rFonts w:ascii="Times New Roman" w:eastAsia="Times New Roman" w:hAnsi="Times New Roman" w:cs="Times New Roman"/>
                <w:b/>
                <w:sz w:val="24"/>
                <w:szCs w:val="24"/>
              </w:rPr>
              <w:t>ойындар</w:t>
            </w:r>
            <w:proofErr w:type="spellEnd"/>
            <w:r w:rsidRPr="006F386A">
              <w:rPr>
                <w:rFonts w:ascii="Times New Roman" w:eastAsia="Times New Roman" w:hAnsi="Times New Roman" w:cs="Times New Roman"/>
                <w:b/>
                <w:sz w:val="24"/>
                <w:szCs w:val="24"/>
              </w:rPr>
              <w:t xml:space="preserve">, </w:t>
            </w:r>
            <w:proofErr w:type="spellStart"/>
            <w:r w:rsidRPr="006F386A">
              <w:rPr>
                <w:rFonts w:ascii="Times New Roman" w:eastAsia="Times New Roman" w:hAnsi="Times New Roman" w:cs="Times New Roman"/>
                <w:b/>
                <w:sz w:val="24"/>
                <w:szCs w:val="24"/>
              </w:rPr>
              <w:t>үстел</w:t>
            </w:r>
            <w:proofErr w:type="spellEnd"/>
            <w:r w:rsidRPr="006F386A">
              <w:rPr>
                <w:rFonts w:ascii="Times New Roman" w:eastAsia="Times New Roman" w:hAnsi="Times New Roman" w:cs="Times New Roman"/>
                <w:b/>
                <w:sz w:val="24"/>
                <w:szCs w:val="24"/>
              </w:rPr>
              <w:t xml:space="preserve"> </w:t>
            </w:r>
            <w:proofErr w:type="spellStart"/>
            <w:r w:rsidRPr="006F386A">
              <w:rPr>
                <w:rFonts w:ascii="Times New Roman" w:eastAsia="Times New Roman" w:hAnsi="Times New Roman" w:cs="Times New Roman"/>
                <w:b/>
                <w:sz w:val="24"/>
                <w:szCs w:val="24"/>
              </w:rPr>
              <w:t>үсті</w:t>
            </w:r>
            <w:proofErr w:type="spellEnd"/>
            <w:r w:rsidRPr="006F386A">
              <w:rPr>
                <w:rFonts w:ascii="Times New Roman" w:eastAsia="Times New Roman" w:hAnsi="Times New Roman" w:cs="Times New Roman"/>
                <w:b/>
                <w:sz w:val="24"/>
                <w:szCs w:val="24"/>
              </w:rPr>
              <w:t xml:space="preserve"> </w:t>
            </w:r>
            <w:proofErr w:type="spellStart"/>
            <w:r w:rsidRPr="006F386A">
              <w:rPr>
                <w:rFonts w:ascii="Times New Roman" w:eastAsia="Times New Roman" w:hAnsi="Times New Roman" w:cs="Times New Roman"/>
                <w:b/>
                <w:sz w:val="24"/>
                <w:szCs w:val="24"/>
              </w:rPr>
              <w:t>ойындары</w:t>
            </w:r>
            <w:proofErr w:type="spellEnd"/>
            <w:r w:rsidRPr="006F386A">
              <w:rPr>
                <w:rFonts w:ascii="Times New Roman" w:eastAsia="Times New Roman" w:hAnsi="Times New Roman" w:cs="Times New Roman"/>
                <w:b/>
                <w:sz w:val="24"/>
                <w:szCs w:val="24"/>
              </w:rPr>
              <w:t xml:space="preserve">, </w:t>
            </w:r>
            <w:proofErr w:type="spellStart"/>
            <w:r w:rsidRPr="006F386A">
              <w:rPr>
                <w:rFonts w:ascii="Times New Roman" w:eastAsia="Times New Roman" w:hAnsi="Times New Roman" w:cs="Times New Roman"/>
                <w:b/>
                <w:sz w:val="24"/>
                <w:szCs w:val="24"/>
              </w:rPr>
              <w:t>бейнелеу</w:t>
            </w:r>
            <w:proofErr w:type="spellEnd"/>
            <w:r w:rsidRPr="006F386A">
              <w:rPr>
                <w:rFonts w:ascii="Times New Roman" w:eastAsia="Times New Roman" w:hAnsi="Times New Roman" w:cs="Times New Roman"/>
                <w:b/>
                <w:sz w:val="24"/>
                <w:szCs w:val="24"/>
              </w:rPr>
              <w:t xml:space="preserve"> </w:t>
            </w:r>
            <w:proofErr w:type="spellStart"/>
            <w:r w:rsidRPr="006F386A">
              <w:rPr>
                <w:rFonts w:ascii="Times New Roman" w:eastAsia="Times New Roman" w:hAnsi="Times New Roman" w:cs="Times New Roman"/>
                <w:b/>
                <w:sz w:val="24"/>
                <w:szCs w:val="24"/>
              </w:rPr>
              <w:t>іс-әрекеті</w:t>
            </w:r>
            <w:proofErr w:type="spellEnd"/>
            <w:r w:rsidRPr="006F386A">
              <w:rPr>
                <w:rFonts w:ascii="Times New Roman" w:eastAsia="Times New Roman" w:hAnsi="Times New Roman" w:cs="Times New Roman"/>
                <w:b/>
                <w:sz w:val="24"/>
                <w:szCs w:val="24"/>
              </w:rPr>
              <w:t xml:space="preserve">, </w:t>
            </w:r>
            <w:proofErr w:type="spellStart"/>
            <w:r w:rsidRPr="006F386A">
              <w:rPr>
                <w:rFonts w:ascii="Times New Roman" w:eastAsia="Times New Roman" w:hAnsi="Times New Roman" w:cs="Times New Roman"/>
                <w:b/>
                <w:sz w:val="24"/>
                <w:szCs w:val="24"/>
              </w:rPr>
              <w:t>кітаптар</w:t>
            </w:r>
            <w:proofErr w:type="spellEnd"/>
            <w:r w:rsidRPr="006F386A">
              <w:rPr>
                <w:rFonts w:ascii="Times New Roman" w:eastAsia="Times New Roman" w:hAnsi="Times New Roman" w:cs="Times New Roman"/>
                <w:b/>
                <w:sz w:val="24"/>
                <w:szCs w:val="24"/>
              </w:rPr>
              <w:t xml:space="preserve"> </w:t>
            </w:r>
            <w:proofErr w:type="spellStart"/>
            <w:r w:rsidRPr="006F386A">
              <w:rPr>
                <w:rFonts w:ascii="Times New Roman" w:eastAsia="Times New Roman" w:hAnsi="Times New Roman" w:cs="Times New Roman"/>
                <w:b/>
                <w:sz w:val="24"/>
                <w:szCs w:val="24"/>
              </w:rPr>
              <w:t>қарау</w:t>
            </w:r>
            <w:proofErr w:type="spellEnd"/>
            <w:r w:rsidRPr="006F386A">
              <w:rPr>
                <w:rFonts w:ascii="Times New Roman" w:eastAsia="Times New Roman" w:hAnsi="Times New Roman" w:cs="Times New Roman"/>
                <w:b/>
                <w:sz w:val="24"/>
                <w:szCs w:val="24"/>
              </w:rPr>
              <w:t xml:space="preserve"> </w:t>
            </w:r>
            <w:proofErr w:type="spellStart"/>
            <w:r w:rsidRPr="006F386A">
              <w:rPr>
                <w:rFonts w:ascii="Times New Roman" w:eastAsia="Times New Roman" w:hAnsi="Times New Roman" w:cs="Times New Roman"/>
                <w:b/>
                <w:sz w:val="24"/>
                <w:szCs w:val="24"/>
              </w:rPr>
              <w:t>және</w:t>
            </w:r>
            <w:proofErr w:type="spellEnd"/>
            <w:r w:rsidRPr="006F386A">
              <w:rPr>
                <w:rFonts w:ascii="Times New Roman" w:eastAsia="Times New Roman" w:hAnsi="Times New Roman" w:cs="Times New Roman"/>
                <w:b/>
                <w:sz w:val="24"/>
                <w:szCs w:val="24"/>
              </w:rPr>
              <w:t xml:space="preserve"> </w:t>
            </w:r>
            <w:proofErr w:type="spellStart"/>
            <w:r w:rsidRPr="006F386A">
              <w:rPr>
                <w:rFonts w:ascii="Times New Roman" w:eastAsia="Times New Roman" w:hAnsi="Times New Roman" w:cs="Times New Roman"/>
                <w:b/>
                <w:sz w:val="24"/>
                <w:szCs w:val="24"/>
              </w:rPr>
              <w:t>басқалар</w:t>
            </w:r>
            <w:proofErr w:type="spellEnd"/>
            <w:r w:rsidRPr="006F386A">
              <w:rPr>
                <w:rFonts w:ascii="Times New Roman" w:eastAsia="Times New Roman" w:hAnsi="Times New Roman" w:cs="Times New Roman"/>
                <w:b/>
                <w:sz w:val="24"/>
                <w:szCs w:val="24"/>
              </w:rPr>
              <w:t>)</w:t>
            </w:r>
          </w:p>
        </w:tc>
        <w:tc>
          <w:tcPr>
            <w:tcW w:w="12455" w:type="dxa"/>
            <w:gridSpan w:val="9"/>
            <w:hideMark/>
          </w:tcPr>
          <w:p w14:paraId="453D9873" w14:textId="77777777" w:rsidR="00AE00F1" w:rsidRPr="005203B7" w:rsidRDefault="00AE00F1" w:rsidP="00DE0499">
            <w:pPr>
              <w:spacing w:after="225"/>
              <w:rPr>
                <w:rFonts w:ascii="Times New Roman" w:eastAsia="Times New Roman" w:hAnsi="Times New Roman" w:cs="Times New Roman"/>
                <w:sz w:val="24"/>
                <w:szCs w:val="24"/>
              </w:rPr>
            </w:pPr>
            <w:r w:rsidRPr="005203B7">
              <w:rPr>
                <w:rFonts w:ascii="Times New Roman" w:eastAsia="Times New Roman" w:hAnsi="Times New Roman" w:cs="Times New Roman"/>
                <w:sz w:val="24"/>
                <w:szCs w:val="24"/>
              </w:rPr>
              <w:t xml:space="preserve">Ол </w:t>
            </w:r>
            <w:proofErr w:type="spellStart"/>
            <w:r w:rsidRPr="005203B7">
              <w:rPr>
                <w:rFonts w:ascii="Times New Roman" w:eastAsia="Times New Roman" w:hAnsi="Times New Roman" w:cs="Times New Roman"/>
                <w:sz w:val="24"/>
                <w:szCs w:val="24"/>
              </w:rPr>
              <w:t>балалардың</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қызығушылығы</w:t>
            </w:r>
            <w:proofErr w:type="spellEnd"/>
            <w:r w:rsidRPr="005203B7">
              <w:rPr>
                <w:rFonts w:ascii="Times New Roman" w:eastAsia="Times New Roman" w:hAnsi="Times New Roman" w:cs="Times New Roman"/>
                <w:sz w:val="24"/>
                <w:szCs w:val="24"/>
              </w:rPr>
              <w:t xml:space="preserve"> мен </w:t>
            </w:r>
            <w:proofErr w:type="spellStart"/>
            <w:r w:rsidRPr="005203B7">
              <w:rPr>
                <w:rFonts w:ascii="Times New Roman" w:eastAsia="Times New Roman" w:hAnsi="Times New Roman" w:cs="Times New Roman"/>
                <w:sz w:val="24"/>
                <w:szCs w:val="24"/>
              </w:rPr>
              <w:t>білім</w:t>
            </w:r>
            <w:proofErr w:type="spellEnd"/>
            <w:r w:rsidRPr="005203B7">
              <w:rPr>
                <w:rFonts w:ascii="Times New Roman" w:eastAsia="Times New Roman" w:hAnsi="Times New Roman" w:cs="Times New Roman"/>
                <w:sz w:val="24"/>
                <w:szCs w:val="24"/>
              </w:rPr>
              <w:t xml:space="preserve"> беру </w:t>
            </w:r>
            <w:proofErr w:type="spellStart"/>
            <w:r w:rsidRPr="005203B7">
              <w:rPr>
                <w:rFonts w:ascii="Times New Roman" w:eastAsia="Times New Roman" w:hAnsi="Times New Roman" w:cs="Times New Roman"/>
                <w:sz w:val="24"/>
                <w:szCs w:val="24"/>
              </w:rPr>
              <w:t>қажеттіліктерін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ескере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отырып</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күні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бойы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тәрбиеші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ұйымдастырған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әр</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түрлі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балалар</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іс-әрекеті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ойын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қозғалыс</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танымдық</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шығармашылық</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зерттеу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эксперименттік</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еңбек</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балалардың</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өзіндік</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қызметі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өзіне-өзі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қызмет</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көрсету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түрінде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жүзеге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асырылады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Ойын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бұрышындағы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ойындар</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сурет</w:t>
            </w:r>
            <w:proofErr w:type="spellEnd"/>
            <w:r w:rsidRPr="005203B7">
              <w:rPr>
                <w:rFonts w:ascii="Times New Roman" w:eastAsia="Times New Roman" w:hAnsi="Times New Roman" w:cs="Times New Roman"/>
                <w:sz w:val="24"/>
                <w:szCs w:val="24"/>
              </w:rPr>
              <w:t xml:space="preserve"> салу, </w:t>
            </w:r>
            <w:proofErr w:type="spellStart"/>
            <w:r w:rsidRPr="005203B7">
              <w:rPr>
                <w:rFonts w:ascii="Times New Roman" w:eastAsia="Times New Roman" w:hAnsi="Times New Roman" w:cs="Times New Roman"/>
                <w:sz w:val="24"/>
                <w:szCs w:val="24"/>
              </w:rPr>
              <w:t>бояйтын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кітаптарды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бояу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үстел</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ойындары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пазлдар</w:t>
            </w:r>
            <w:proofErr w:type="spellEnd"/>
            <w:r w:rsidRPr="005203B7">
              <w:rPr>
                <w:rFonts w:ascii="Times New Roman" w:eastAsia="Times New Roman" w:hAnsi="Times New Roman" w:cs="Times New Roman"/>
                <w:sz w:val="24"/>
                <w:szCs w:val="24"/>
              </w:rPr>
              <w:t xml:space="preserve">, домино), </w:t>
            </w:r>
            <w:proofErr w:type="spellStart"/>
            <w:r w:rsidRPr="005203B7">
              <w:rPr>
                <w:rFonts w:ascii="Times New Roman" w:eastAsia="Times New Roman" w:hAnsi="Times New Roman" w:cs="Times New Roman"/>
                <w:sz w:val="24"/>
                <w:szCs w:val="24"/>
              </w:rPr>
              <w:t>құрастыру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кітап</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қарау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табиғат</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бұрышында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еңбек</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бөлме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өсімдіктеріне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күтім</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жасау</w:t>
            </w:r>
            <w:proofErr w:type="spellEnd"/>
            <w:r w:rsidRPr="005203B7">
              <w:rPr>
                <w:rFonts w:ascii="Times New Roman" w:eastAsia="Times New Roman" w:hAnsi="Times New Roman" w:cs="Times New Roman"/>
                <w:sz w:val="24"/>
                <w:szCs w:val="24"/>
              </w:rPr>
              <w:t>).</w:t>
            </w:r>
          </w:p>
          <w:p w14:paraId="670E54CF" w14:textId="77777777" w:rsidR="00AE00F1" w:rsidRPr="005203B7" w:rsidRDefault="00AE00F1"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Балалармен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жеке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жұмыс</w:t>
            </w:r>
            <w:proofErr w:type="spellEnd"/>
          </w:p>
        </w:tc>
      </w:tr>
      <w:tr w:rsidR="00AE00F1" w:rsidRPr="005203B7" w14:paraId="312E5AAB" w14:textId="77777777" w:rsidTr="00DE0499">
        <w:tc>
          <w:tcPr>
            <w:tcW w:w="0" w:type="auto"/>
            <w:vMerge/>
            <w:hideMark/>
          </w:tcPr>
          <w:p w14:paraId="28A6D96F" w14:textId="77777777" w:rsidR="00AE00F1" w:rsidRPr="006F386A" w:rsidRDefault="00AE00F1" w:rsidP="00DE0499">
            <w:pPr>
              <w:rPr>
                <w:rFonts w:ascii="Times New Roman" w:eastAsia="Times New Roman" w:hAnsi="Times New Roman" w:cs="Times New Roman"/>
                <w:b/>
                <w:sz w:val="24"/>
                <w:szCs w:val="24"/>
              </w:rPr>
            </w:pPr>
          </w:p>
        </w:tc>
        <w:tc>
          <w:tcPr>
            <w:tcW w:w="2899" w:type="dxa"/>
            <w:hideMark/>
          </w:tcPr>
          <w:p w14:paraId="23F04327" w14:textId="77777777" w:rsidR="00AE00F1" w:rsidRPr="005203B7" w:rsidRDefault="00AE00F1" w:rsidP="00DE0499">
            <w:pPr>
              <w:spacing w:after="225"/>
              <w:rPr>
                <w:rFonts w:ascii="Times New Roman" w:eastAsia="Times New Roman" w:hAnsi="Times New Roman" w:cs="Times New Roman"/>
                <w:sz w:val="24"/>
                <w:szCs w:val="24"/>
              </w:rPr>
            </w:pPr>
            <w:r w:rsidRPr="006F386A">
              <w:rPr>
                <w:rFonts w:ascii="Times New Roman" w:eastAsia="Times New Roman" w:hAnsi="Times New Roman" w:cs="Times New Roman"/>
                <w:b/>
                <w:sz w:val="24"/>
                <w:szCs w:val="24"/>
              </w:rPr>
              <w:t>«</w:t>
            </w:r>
            <w:proofErr w:type="spellStart"/>
            <w:r w:rsidRPr="006F386A">
              <w:rPr>
                <w:rFonts w:ascii="Times New Roman" w:eastAsia="Times New Roman" w:hAnsi="Times New Roman" w:cs="Times New Roman"/>
                <w:b/>
                <w:sz w:val="24"/>
                <w:szCs w:val="24"/>
              </w:rPr>
              <w:t>Қиялдағы</w:t>
            </w:r>
            <w:proofErr w:type="spellEnd"/>
            <w:r w:rsidRPr="006F386A">
              <w:rPr>
                <w:rFonts w:ascii="Times New Roman" w:eastAsia="Times New Roman" w:hAnsi="Times New Roman" w:cs="Times New Roman"/>
                <w:b/>
                <w:sz w:val="24"/>
                <w:szCs w:val="24"/>
              </w:rPr>
              <w:t xml:space="preserve"> </w:t>
            </w:r>
            <w:proofErr w:type="spellStart"/>
            <w:proofErr w:type="gramStart"/>
            <w:r w:rsidRPr="006F386A">
              <w:rPr>
                <w:rFonts w:ascii="Times New Roman" w:eastAsia="Times New Roman" w:hAnsi="Times New Roman" w:cs="Times New Roman"/>
                <w:b/>
                <w:sz w:val="24"/>
                <w:szCs w:val="24"/>
              </w:rPr>
              <w:t>саяхат»</w:t>
            </w:r>
            <w:r w:rsidRPr="005203B7">
              <w:rPr>
                <w:rFonts w:ascii="Times New Roman" w:eastAsia="Times New Roman" w:hAnsi="Times New Roman" w:cs="Times New Roman"/>
                <w:sz w:val="24"/>
                <w:szCs w:val="24"/>
              </w:rPr>
              <w:t>шығармашылық</w:t>
            </w:r>
            <w:proofErr w:type="spellEnd"/>
            <w:proofErr w:type="gram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шеберханасы</w:t>
            </w:r>
            <w:proofErr w:type="spellEnd"/>
          </w:p>
          <w:p w14:paraId="534D021D" w14:textId="77777777" w:rsidR="00AE00F1" w:rsidRPr="005203B7" w:rsidRDefault="00AE00F1" w:rsidP="00DE0499">
            <w:pPr>
              <w:spacing w:after="225"/>
              <w:rPr>
                <w:rFonts w:ascii="Times New Roman" w:eastAsia="Times New Roman" w:hAnsi="Times New Roman" w:cs="Times New Roman"/>
                <w:sz w:val="24"/>
                <w:szCs w:val="24"/>
              </w:rPr>
            </w:pPr>
            <w:r w:rsidRPr="005203B7">
              <w:rPr>
                <w:rFonts w:ascii="Times New Roman" w:eastAsia="Times New Roman" w:hAnsi="Times New Roman" w:cs="Times New Roman"/>
                <w:sz w:val="24"/>
                <w:szCs w:val="24"/>
              </w:rPr>
              <w:t xml:space="preserve">(аппликация, </w:t>
            </w:r>
            <w:proofErr w:type="spellStart"/>
            <w:r w:rsidRPr="005203B7">
              <w:rPr>
                <w:rFonts w:ascii="Times New Roman" w:eastAsia="Times New Roman" w:hAnsi="Times New Roman" w:cs="Times New Roman"/>
                <w:sz w:val="24"/>
                <w:szCs w:val="24"/>
              </w:rPr>
              <w:t>көркем</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әдебиет</w:t>
            </w:r>
            <w:proofErr w:type="spellEnd"/>
            <w:r w:rsidRPr="005203B7">
              <w:rPr>
                <w:rFonts w:ascii="Times New Roman" w:eastAsia="Times New Roman" w:hAnsi="Times New Roman" w:cs="Times New Roman"/>
                <w:sz w:val="24"/>
                <w:szCs w:val="24"/>
              </w:rPr>
              <w:t>)</w:t>
            </w:r>
          </w:p>
          <w:p w14:paraId="4C56EF4C" w14:textId="77777777" w:rsidR="00AE00F1" w:rsidRPr="005203B7" w:rsidRDefault="00AE00F1" w:rsidP="00DE0499">
            <w:pPr>
              <w:spacing w:after="225"/>
              <w:rPr>
                <w:rFonts w:ascii="Times New Roman" w:eastAsia="Times New Roman" w:hAnsi="Times New Roman" w:cs="Times New Roman"/>
                <w:sz w:val="24"/>
                <w:szCs w:val="24"/>
              </w:rPr>
            </w:pPr>
            <w:proofErr w:type="spellStart"/>
            <w:r w:rsidRPr="003574A1">
              <w:rPr>
                <w:rFonts w:ascii="Times New Roman" w:eastAsia="Times New Roman" w:hAnsi="Times New Roman" w:cs="Times New Roman"/>
                <w:b/>
                <w:sz w:val="24"/>
                <w:szCs w:val="24"/>
              </w:rPr>
              <w:t>Міндеті</w:t>
            </w:r>
            <w:proofErr w:type="spellEnd"/>
            <w:r w:rsidRPr="003574A1">
              <w:rPr>
                <w:rFonts w:ascii="Times New Roman" w:eastAsia="Times New Roman" w:hAnsi="Times New Roman" w:cs="Times New Roman"/>
                <w:b/>
                <w:sz w:val="24"/>
                <w:szCs w:val="24"/>
              </w:rPr>
              <w:t>:</w:t>
            </w:r>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балалардың</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елестету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қиялдау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есте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lastRenderedPageBreak/>
              <w:t>сақтау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қабілетін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дамыту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ұсынылған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жағдайларда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қарым-қатынас</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жасау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мүмкіндігі</w:t>
            </w:r>
            <w:proofErr w:type="spellEnd"/>
            <w:r w:rsidRPr="005203B7">
              <w:rPr>
                <w:rFonts w:ascii="Times New Roman" w:eastAsia="Times New Roman" w:hAnsi="Times New Roman" w:cs="Times New Roman"/>
                <w:sz w:val="24"/>
                <w:szCs w:val="24"/>
              </w:rPr>
              <w:t>.</w:t>
            </w:r>
          </w:p>
          <w:p w14:paraId="3E270B81" w14:textId="77777777" w:rsidR="00AE00F1" w:rsidRPr="005203B7" w:rsidRDefault="00AE00F1"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Таңертеңгілік</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жаттығу</w:t>
            </w:r>
            <w:proofErr w:type="spellEnd"/>
          </w:p>
        </w:tc>
        <w:tc>
          <w:tcPr>
            <w:tcW w:w="2107" w:type="dxa"/>
            <w:hideMark/>
          </w:tcPr>
          <w:p w14:paraId="7AF125FB" w14:textId="77777777" w:rsidR="00AE00F1" w:rsidRPr="005203B7" w:rsidRDefault="00AE00F1" w:rsidP="00DE0499">
            <w:pPr>
              <w:spacing w:after="225"/>
              <w:rPr>
                <w:rFonts w:ascii="Times New Roman" w:eastAsia="Times New Roman" w:hAnsi="Times New Roman" w:cs="Times New Roman"/>
                <w:sz w:val="24"/>
                <w:szCs w:val="24"/>
              </w:rPr>
            </w:pPr>
            <w:r w:rsidRPr="006F386A">
              <w:rPr>
                <w:rFonts w:ascii="Times New Roman" w:eastAsia="Times New Roman" w:hAnsi="Times New Roman" w:cs="Times New Roman"/>
                <w:b/>
                <w:sz w:val="24"/>
                <w:szCs w:val="24"/>
              </w:rPr>
              <w:lastRenderedPageBreak/>
              <w:t>«</w:t>
            </w:r>
            <w:proofErr w:type="spellStart"/>
            <w:r w:rsidRPr="006F386A">
              <w:rPr>
                <w:rFonts w:ascii="Times New Roman" w:eastAsia="Times New Roman" w:hAnsi="Times New Roman" w:cs="Times New Roman"/>
                <w:b/>
                <w:sz w:val="24"/>
                <w:szCs w:val="24"/>
              </w:rPr>
              <w:t>Олар</w:t>
            </w:r>
            <w:proofErr w:type="spellEnd"/>
            <w:r w:rsidRPr="006F386A">
              <w:rPr>
                <w:rFonts w:ascii="Times New Roman" w:eastAsia="Times New Roman" w:hAnsi="Times New Roman" w:cs="Times New Roman"/>
                <w:b/>
                <w:sz w:val="24"/>
                <w:szCs w:val="24"/>
              </w:rPr>
              <w:t xml:space="preserve"> не </w:t>
            </w:r>
            <w:proofErr w:type="spellStart"/>
            <w:r w:rsidRPr="006F386A">
              <w:rPr>
                <w:rFonts w:ascii="Times New Roman" w:eastAsia="Times New Roman" w:hAnsi="Times New Roman" w:cs="Times New Roman"/>
                <w:b/>
                <w:sz w:val="24"/>
                <w:szCs w:val="24"/>
              </w:rPr>
              <w:t>ойлады</w:t>
            </w:r>
            <w:proofErr w:type="spellEnd"/>
            <w:r w:rsidRPr="006F386A">
              <w:rPr>
                <w:rFonts w:ascii="Times New Roman" w:eastAsia="Times New Roman" w:hAnsi="Times New Roman" w:cs="Times New Roman"/>
                <w:b/>
                <w:sz w:val="24"/>
                <w:szCs w:val="24"/>
              </w:rPr>
              <w:t xml:space="preserve">» </w:t>
            </w:r>
            <w:proofErr w:type="spellStart"/>
            <w:r w:rsidRPr="005203B7">
              <w:rPr>
                <w:rFonts w:ascii="Times New Roman" w:eastAsia="Times New Roman" w:hAnsi="Times New Roman" w:cs="Times New Roman"/>
                <w:sz w:val="24"/>
                <w:szCs w:val="24"/>
              </w:rPr>
              <w:t>сөз</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ойыны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сөйлеуді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дамыту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қоршаған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әлеммен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танысу</w:t>
            </w:r>
            <w:proofErr w:type="spellEnd"/>
            <w:r w:rsidRPr="005203B7">
              <w:rPr>
                <w:rFonts w:ascii="Times New Roman" w:eastAsia="Times New Roman" w:hAnsi="Times New Roman" w:cs="Times New Roman"/>
                <w:sz w:val="24"/>
                <w:szCs w:val="24"/>
              </w:rPr>
              <w:t>)</w:t>
            </w:r>
          </w:p>
          <w:p w14:paraId="104B1163" w14:textId="77777777" w:rsidR="00AE00F1" w:rsidRPr="005203B7" w:rsidRDefault="00AE00F1" w:rsidP="00DE0499">
            <w:pPr>
              <w:spacing w:after="225"/>
              <w:rPr>
                <w:rFonts w:ascii="Times New Roman" w:eastAsia="Times New Roman" w:hAnsi="Times New Roman" w:cs="Times New Roman"/>
                <w:sz w:val="24"/>
                <w:szCs w:val="24"/>
              </w:rPr>
            </w:pPr>
            <w:proofErr w:type="spellStart"/>
            <w:r w:rsidRPr="003574A1">
              <w:rPr>
                <w:rFonts w:ascii="Times New Roman" w:eastAsia="Times New Roman" w:hAnsi="Times New Roman" w:cs="Times New Roman"/>
                <w:b/>
                <w:sz w:val="24"/>
                <w:szCs w:val="24"/>
              </w:rPr>
              <w:t>Міндеті</w:t>
            </w:r>
            <w:proofErr w:type="spellEnd"/>
            <w:r w:rsidRPr="003574A1">
              <w:rPr>
                <w:rFonts w:ascii="Times New Roman" w:eastAsia="Times New Roman" w:hAnsi="Times New Roman" w:cs="Times New Roman"/>
                <w:b/>
                <w:sz w:val="24"/>
                <w:szCs w:val="24"/>
              </w:rPr>
              <w:t>:</w:t>
            </w:r>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заттар</w:t>
            </w:r>
            <w:proofErr w:type="spellEnd"/>
            <w:r w:rsidRPr="005203B7">
              <w:rPr>
                <w:rFonts w:ascii="Times New Roman" w:eastAsia="Times New Roman" w:hAnsi="Times New Roman" w:cs="Times New Roman"/>
                <w:sz w:val="24"/>
                <w:szCs w:val="24"/>
              </w:rPr>
              <w:t xml:space="preserve"> мен </w:t>
            </w:r>
            <w:proofErr w:type="spellStart"/>
            <w:r w:rsidRPr="005203B7">
              <w:rPr>
                <w:rFonts w:ascii="Times New Roman" w:eastAsia="Times New Roman" w:hAnsi="Times New Roman" w:cs="Times New Roman"/>
                <w:sz w:val="24"/>
                <w:szCs w:val="24"/>
              </w:rPr>
              <w:t>құбылыстардың</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lastRenderedPageBreak/>
              <w:t>негізгі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тән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белгілерін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ажырата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білу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оларды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салыстыру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безбендеу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балалардың</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сөздігін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белсендіру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баланы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заттар</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әлемімен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құбылыстармен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олардың</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қасиеттерімен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сапасымен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таныстыруды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кеңейту</w:t>
            </w:r>
            <w:proofErr w:type="spellEnd"/>
            <w:r w:rsidRPr="005203B7">
              <w:rPr>
                <w:rFonts w:ascii="Times New Roman" w:eastAsia="Times New Roman" w:hAnsi="Times New Roman" w:cs="Times New Roman"/>
                <w:sz w:val="24"/>
                <w:szCs w:val="24"/>
              </w:rPr>
              <w:t>.</w:t>
            </w:r>
          </w:p>
          <w:p w14:paraId="2AE6B88A" w14:textId="77777777" w:rsidR="00AE00F1" w:rsidRPr="005203B7" w:rsidRDefault="00AE00F1"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Таңертеңгілік</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жаттығу</w:t>
            </w:r>
            <w:proofErr w:type="spellEnd"/>
          </w:p>
        </w:tc>
        <w:tc>
          <w:tcPr>
            <w:tcW w:w="2642" w:type="dxa"/>
            <w:gridSpan w:val="4"/>
            <w:hideMark/>
          </w:tcPr>
          <w:p w14:paraId="70425B19" w14:textId="77777777" w:rsidR="00AE00F1" w:rsidRPr="005203B7" w:rsidRDefault="00AE00F1" w:rsidP="00DE0499">
            <w:pPr>
              <w:spacing w:after="225"/>
              <w:rPr>
                <w:rFonts w:ascii="Times New Roman" w:eastAsia="Times New Roman" w:hAnsi="Times New Roman" w:cs="Times New Roman"/>
                <w:sz w:val="24"/>
                <w:szCs w:val="24"/>
              </w:rPr>
            </w:pPr>
            <w:r w:rsidRPr="005203B7">
              <w:rPr>
                <w:rFonts w:ascii="Times New Roman" w:eastAsia="Times New Roman" w:hAnsi="Times New Roman" w:cs="Times New Roman"/>
                <w:sz w:val="24"/>
                <w:szCs w:val="24"/>
              </w:rPr>
              <w:lastRenderedPageBreak/>
              <w:t xml:space="preserve">К. Чуковский </w:t>
            </w:r>
            <w:r w:rsidRPr="006F386A">
              <w:rPr>
                <w:rFonts w:ascii="Times New Roman" w:eastAsia="Times New Roman" w:hAnsi="Times New Roman" w:cs="Times New Roman"/>
                <w:b/>
                <w:sz w:val="24"/>
                <w:szCs w:val="24"/>
              </w:rPr>
              <w:t>«Мойдодыр»</w:t>
            </w:r>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көркем</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әдебиет</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сөйлеуді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дамыту</w:t>
            </w:r>
            <w:proofErr w:type="spellEnd"/>
            <w:r w:rsidRPr="005203B7">
              <w:rPr>
                <w:rFonts w:ascii="Times New Roman" w:eastAsia="Times New Roman" w:hAnsi="Times New Roman" w:cs="Times New Roman"/>
                <w:sz w:val="24"/>
                <w:szCs w:val="24"/>
              </w:rPr>
              <w:t>)</w:t>
            </w:r>
          </w:p>
          <w:p w14:paraId="3CADCD89" w14:textId="77777777" w:rsidR="00AE00F1" w:rsidRPr="005203B7" w:rsidRDefault="00AE00F1" w:rsidP="00DE0499">
            <w:pPr>
              <w:spacing w:after="225"/>
              <w:rPr>
                <w:rFonts w:ascii="Times New Roman" w:eastAsia="Times New Roman" w:hAnsi="Times New Roman" w:cs="Times New Roman"/>
                <w:sz w:val="24"/>
                <w:szCs w:val="24"/>
              </w:rPr>
            </w:pPr>
            <w:proofErr w:type="spellStart"/>
            <w:r w:rsidRPr="003574A1">
              <w:rPr>
                <w:rFonts w:ascii="Times New Roman" w:eastAsia="Times New Roman" w:hAnsi="Times New Roman" w:cs="Times New Roman"/>
                <w:b/>
                <w:sz w:val="24"/>
                <w:szCs w:val="24"/>
              </w:rPr>
              <w:t>Міндеті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мәдени-гигиеналық</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дағдыларды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тәрбиелеу</w:t>
            </w:r>
            <w:proofErr w:type="spellEnd"/>
            <w:r w:rsidRPr="005203B7">
              <w:rPr>
                <w:rFonts w:ascii="Times New Roman" w:eastAsia="Times New Roman" w:hAnsi="Times New Roman" w:cs="Times New Roman"/>
                <w:sz w:val="24"/>
                <w:szCs w:val="24"/>
              </w:rPr>
              <w:t>.</w:t>
            </w:r>
          </w:p>
          <w:p w14:paraId="72B2D98F" w14:textId="77777777" w:rsidR="00AE00F1" w:rsidRPr="005203B7" w:rsidRDefault="00AE00F1"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lastRenderedPageBreak/>
              <w:t>Шығармашылық</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зертханасы</w:t>
            </w:r>
            <w:proofErr w:type="spellEnd"/>
            <w:r w:rsidRPr="005203B7">
              <w:rPr>
                <w:rFonts w:ascii="Times New Roman" w:eastAsia="Times New Roman" w:hAnsi="Times New Roman" w:cs="Times New Roman"/>
                <w:sz w:val="24"/>
                <w:szCs w:val="24"/>
              </w:rPr>
              <w:t xml:space="preserve"> (аппликация, </w:t>
            </w:r>
            <w:proofErr w:type="spellStart"/>
            <w:r w:rsidRPr="005203B7">
              <w:rPr>
                <w:rFonts w:ascii="Times New Roman" w:eastAsia="Times New Roman" w:hAnsi="Times New Roman" w:cs="Times New Roman"/>
                <w:sz w:val="24"/>
                <w:szCs w:val="24"/>
              </w:rPr>
              <w:t>сөйлеуді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дамыту</w:t>
            </w:r>
            <w:proofErr w:type="spellEnd"/>
            <w:r w:rsidRPr="005203B7">
              <w:rPr>
                <w:rFonts w:ascii="Times New Roman" w:eastAsia="Times New Roman" w:hAnsi="Times New Roman" w:cs="Times New Roman"/>
                <w:sz w:val="24"/>
                <w:szCs w:val="24"/>
              </w:rPr>
              <w:t>)</w:t>
            </w:r>
          </w:p>
          <w:p w14:paraId="52512627" w14:textId="77777777" w:rsidR="00AE00F1" w:rsidRPr="005203B7" w:rsidRDefault="00AE00F1"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Міндеті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шығармашылық</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процеске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жағымды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эмоциялар</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тудыру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қателіктер</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жіберуден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қорықпау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жұмыс</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материалдары</w:t>
            </w:r>
            <w:proofErr w:type="spellEnd"/>
            <w:r w:rsidRPr="005203B7">
              <w:rPr>
                <w:rFonts w:ascii="Times New Roman" w:eastAsia="Times New Roman" w:hAnsi="Times New Roman" w:cs="Times New Roman"/>
                <w:sz w:val="24"/>
                <w:szCs w:val="24"/>
              </w:rPr>
              <w:t xml:space="preserve"> мен </w:t>
            </w:r>
            <w:proofErr w:type="spellStart"/>
            <w:r w:rsidRPr="005203B7">
              <w:rPr>
                <w:rFonts w:ascii="Times New Roman" w:eastAsia="Times New Roman" w:hAnsi="Times New Roman" w:cs="Times New Roman"/>
                <w:sz w:val="24"/>
                <w:szCs w:val="24"/>
              </w:rPr>
              <w:t>құралдарына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ұқыпты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қарау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жұмыс</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аяқталғаннан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кейін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бәрін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өз</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орындарына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жинап</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жұмыс</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орнын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ретке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келтіру</w:t>
            </w:r>
            <w:proofErr w:type="spellEnd"/>
            <w:r w:rsidRPr="005203B7">
              <w:rPr>
                <w:rFonts w:ascii="Times New Roman" w:eastAsia="Times New Roman" w:hAnsi="Times New Roman" w:cs="Times New Roman"/>
                <w:sz w:val="24"/>
                <w:szCs w:val="24"/>
              </w:rPr>
              <w:t>.</w:t>
            </w:r>
          </w:p>
          <w:p w14:paraId="0E3192E4" w14:textId="77777777" w:rsidR="00AE00F1" w:rsidRPr="005203B7" w:rsidRDefault="00AE00F1"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Таңертеңгілік</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жаттығу</w:t>
            </w:r>
            <w:proofErr w:type="spellEnd"/>
          </w:p>
        </w:tc>
        <w:tc>
          <w:tcPr>
            <w:tcW w:w="2614" w:type="dxa"/>
            <w:gridSpan w:val="2"/>
            <w:hideMark/>
          </w:tcPr>
          <w:p w14:paraId="1EDCFDD0" w14:textId="77777777" w:rsidR="00AE00F1" w:rsidRPr="005203B7" w:rsidRDefault="00AE00F1"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lastRenderedPageBreak/>
              <w:t>Танымдық-зерттеу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қызметі</w:t>
            </w:r>
            <w:proofErr w:type="spellEnd"/>
          </w:p>
          <w:p w14:paraId="1F01C4E5" w14:textId="77777777" w:rsidR="00AE00F1" w:rsidRPr="005203B7" w:rsidRDefault="00AE00F1" w:rsidP="00DE0499">
            <w:pPr>
              <w:spacing w:after="225"/>
              <w:rPr>
                <w:rFonts w:ascii="Times New Roman" w:eastAsia="Times New Roman" w:hAnsi="Times New Roman" w:cs="Times New Roman"/>
                <w:sz w:val="24"/>
                <w:szCs w:val="24"/>
              </w:rPr>
            </w:pPr>
            <w:r w:rsidRPr="005203B7">
              <w:rPr>
                <w:rFonts w:ascii="Times New Roman" w:eastAsia="Times New Roman" w:hAnsi="Times New Roman" w:cs="Times New Roman"/>
                <w:sz w:val="24"/>
                <w:szCs w:val="24"/>
              </w:rPr>
              <w:t>«</w:t>
            </w:r>
            <w:proofErr w:type="spellStart"/>
            <w:r w:rsidRPr="005203B7">
              <w:rPr>
                <w:rFonts w:ascii="Times New Roman" w:eastAsia="Times New Roman" w:hAnsi="Times New Roman" w:cs="Times New Roman"/>
                <w:sz w:val="24"/>
                <w:szCs w:val="24"/>
              </w:rPr>
              <w:t>Өсімдіктердің</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суға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деген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қажеттілігі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сыртқы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әлеммен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танысу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сөйлеуді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дамыту</w:t>
            </w:r>
            <w:proofErr w:type="spellEnd"/>
            <w:r w:rsidRPr="005203B7">
              <w:rPr>
                <w:rFonts w:ascii="Times New Roman" w:eastAsia="Times New Roman" w:hAnsi="Times New Roman" w:cs="Times New Roman"/>
                <w:sz w:val="24"/>
                <w:szCs w:val="24"/>
              </w:rPr>
              <w:t>)</w:t>
            </w:r>
          </w:p>
          <w:p w14:paraId="21EB3EBD" w14:textId="77777777" w:rsidR="00AE00F1" w:rsidRPr="005203B7" w:rsidRDefault="00AE00F1"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lastRenderedPageBreak/>
              <w:t>Міндеті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балалардың</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өсімдіктердің</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тіршілігі</w:t>
            </w:r>
            <w:proofErr w:type="spellEnd"/>
            <w:r w:rsidRPr="005203B7">
              <w:rPr>
                <w:rFonts w:ascii="Times New Roman" w:eastAsia="Times New Roman" w:hAnsi="Times New Roman" w:cs="Times New Roman"/>
                <w:sz w:val="24"/>
                <w:szCs w:val="24"/>
              </w:rPr>
              <w:t xml:space="preserve"> мен </w:t>
            </w:r>
            <w:proofErr w:type="spellStart"/>
            <w:r w:rsidRPr="005203B7">
              <w:rPr>
                <w:rFonts w:ascii="Times New Roman" w:eastAsia="Times New Roman" w:hAnsi="Times New Roman" w:cs="Times New Roman"/>
                <w:sz w:val="24"/>
                <w:szCs w:val="24"/>
              </w:rPr>
              <w:t>өсуі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үшін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судың</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маңыздылығы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туралы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түсініктерін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қалыптастыру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балаларды</w:t>
            </w:r>
            <w:proofErr w:type="spellEnd"/>
            <w:r w:rsidRPr="005203B7">
              <w:rPr>
                <w:rFonts w:ascii="Times New Roman" w:eastAsia="Times New Roman" w:hAnsi="Times New Roman" w:cs="Times New Roman"/>
                <w:sz w:val="24"/>
                <w:szCs w:val="24"/>
              </w:rPr>
              <w:t xml:space="preserve"> эксперимент </w:t>
            </w:r>
            <w:proofErr w:type="spellStart"/>
            <w:r w:rsidRPr="005203B7">
              <w:rPr>
                <w:rFonts w:ascii="Times New Roman" w:eastAsia="Times New Roman" w:hAnsi="Times New Roman" w:cs="Times New Roman"/>
                <w:sz w:val="24"/>
                <w:szCs w:val="24"/>
              </w:rPr>
              <w:t>барысында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қорытынды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жасауға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логикалық</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қорытынды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жасауға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үйрету</w:t>
            </w:r>
            <w:proofErr w:type="spellEnd"/>
            <w:r w:rsidRPr="005203B7">
              <w:rPr>
                <w:rFonts w:ascii="Times New Roman" w:eastAsia="Times New Roman" w:hAnsi="Times New Roman" w:cs="Times New Roman"/>
                <w:sz w:val="24"/>
                <w:szCs w:val="24"/>
              </w:rPr>
              <w:t>.</w:t>
            </w:r>
          </w:p>
          <w:p w14:paraId="58D29F51" w14:textId="77777777" w:rsidR="00AE00F1" w:rsidRPr="005203B7" w:rsidRDefault="00AE00F1"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Таңертеңгілік</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жаттығу</w:t>
            </w:r>
            <w:proofErr w:type="spellEnd"/>
          </w:p>
        </w:tc>
        <w:tc>
          <w:tcPr>
            <w:tcW w:w="2193" w:type="dxa"/>
            <w:hideMark/>
          </w:tcPr>
          <w:p w14:paraId="2336CB48" w14:textId="77777777" w:rsidR="00AE00F1" w:rsidRPr="005203B7" w:rsidRDefault="00AE00F1" w:rsidP="00DE0499">
            <w:pPr>
              <w:spacing w:after="225"/>
              <w:rPr>
                <w:rFonts w:ascii="Times New Roman" w:eastAsia="Times New Roman" w:hAnsi="Times New Roman" w:cs="Times New Roman"/>
                <w:sz w:val="24"/>
                <w:szCs w:val="24"/>
              </w:rPr>
            </w:pPr>
            <w:r w:rsidRPr="005203B7">
              <w:rPr>
                <w:rFonts w:ascii="Times New Roman" w:eastAsia="Times New Roman" w:hAnsi="Times New Roman" w:cs="Times New Roman"/>
                <w:sz w:val="24"/>
                <w:szCs w:val="24"/>
              </w:rPr>
              <w:lastRenderedPageBreak/>
              <w:t>«</w:t>
            </w:r>
            <w:proofErr w:type="spellStart"/>
            <w:r w:rsidRPr="003574A1">
              <w:rPr>
                <w:rFonts w:ascii="Times New Roman" w:eastAsia="Times New Roman" w:hAnsi="Times New Roman" w:cs="Times New Roman"/>
                <w:b/>
                <w:sz w:val="24"/>
                <w:szCs w:val="24"/>
              </w:rPr>
              <w:t>Екі</w:t>
            </w:r>
            <w:proofErr w:type="spellEnd"/>
            <w:r w:rsidRPr="003574A1">
              <w:rPr>
                <w:rFonts w:ascii="Times New Roman" w:eastAsia="Times New Roman" w:hAnsi="Times New Roman" w:cs="Times New Roman"/>
                <w:b/>
                <w:sz w:val="24"/>
                <w:szCs w:val="24"/>
              </w:rPr>
              <w:t xml:space="preserve"> </w:t>
            </w:r>
            <w:proofErr w:type="spellStart"/>
            <w:r w:rsidRPr="003574A1">
              <w:rPr>
                <w:rFonts w:ascii="Times New Roman" w:eastAsia="Times New Roman" w:hAnsi="Times New Roman" w:cs="Times New Roman"/>
                <w:b/>
                <w:sz w:val="24"/>
                <w:szCs w:val="24"/>
              </w:rPr>
              <w:t>қабатты</w:t>
            </w:r>
            <w:proofErr w:type="spellEnd"/>
            <w:r w:rsidRPr="003574A1">
              <w:rPr>
                <w:rFonts w:ascii="Times New Roman" w:eastAsia="Times New Roman" w:hAnsi="Times New Roman" w:cs="Times New Roman"/>
                <w:b/>
                <w:sz w:val="24"/>
                <w:szCs w:val="24"/>
              </w:rPr>
              <w:t xml:space="preserve"> </w:t>
            </w:r>
            <w:proofErr w:type="spellStart"/>
            <w:r w:rsidRPr="003574A1">
              <w:rPr>
                <w:rFonts w:ascii="Times New Roman" w:eastAsia="Times New Roman" w:hAnsi="Times New Roman" w:cs="Times New Roman"/>
                <w:b/>
                <w:sz w:val="24"/>
                <w:szCs w:val="24"/>
              </w:rPr>
              <w:t>үй</w:t>
            </w:r>
            <w:proofErr w:type="spellEnd"/>
            <w:r w:rsidRPr="003574A1">
              <w:rPr>
                <w:rFonts w:ascii="Times New Roman" w:eastAsia="Times New Roman" w:hAnsi="Times New Roman" w:cs="Times New Roman"/>
                <w:b/>
                <w:sz w:val="24"/>
                <w:szCs w:val="24"/>
              </w:rPr>
              <w:t xml:space="preserve">» </w:t>
            </w:r>
            <w:proofErr w:type="spellStart"/>
            <w:r w:rsidRPr="003574A1">
              <w:rPr>
                <w:rFonts w:ascii="Times New Roman" w:eastAsia="Times New Roman" w:hAnsi="Times New Roman" w:cs="Times New Roman"/>
                <w:b/>
                <w:sz w:val="24"/>
                <w:szCs w:val="24"/>
              </w:rPr>
              <w:t>саламыз</w:t>
            </w:r>
            <w:proofErr w:type="spellEnd"/>
            <w:r w:rsidRPr="003574A1">
              <w:rPr>
                <w:rFonts w:ascii="Times New Roman" w:eastAsia="Times New Roman" w:hAnsi="Times New Roman" w:cs="Times New Roman"/>
                <w:b/>
                <w:sz w:val="24"/>
                <w:szCs w:val="24"/>
              </w:rPr>
              <w:t xml:space="preserve"> (</w:t>
            </w:r>
            <w:proofErr w:type="spellStart"/>
            <w:r w:rsidRPr="003574A1">
              <w:rPr>
                <w:rFonts w:ascii="Times New Roman" w:eastAsia="Times New Roman" w:hAnsi="Times New Roman" w:cs="Times New Roman"/>
                <w:b/>
                <w:sz w:val="24"/>
                <w:szCs w:val="24"/>
              </w:rPr>
              <w:t>үлгі</w:t>
            </w:r>
            <w:proofErr w:type="spellEnd"/>
            <w:r w:rsidRPr="003574A1">
              <w:rPr>
                <w:rFonts w:ascii="Times New Roman" w:eastAsia="Times New Roman" w:hAnsi="Times New Roman" w:cs="Times New Roman"/>
                <w:b/>
                <w:sz w:val="24"/>
                <w:szCs w:val="24"/>
              </w:rPr>
              <w:t xml:space="preserve"> </w:t>
            </w:r>
            <w:proofErr w:type="spellStart"/>
            <w:r w:rsidRPr="003574A1">
              <w:rPr>
                <w:rFonts w:ascii="Times New Roman" w:eastAsia="Times New Roman" w:hAnsi="Times New Roman" w:cs="Times New Roman"/>
                <w:b/>
                <w:sz w:val="24"/>
                <w:szCs w:val="24"/>
              </w:rPr>
              <w:t>бойынша</w:t>
            </w:r>
            <w:proofErr w:type="spellEnd"/>
            <w:r w:rsidRPr="003574A1">
              <w:rPr>
                <w:rFonts w:ascii="Times New Roman" w:eastAsia="Times New Roman" w:hAnsi="Times New Roman" w:cs="Times New Roman"/>
                <w:b/>
                <w:sz w:val="24"/>
                <w:szCs w:val="24"/>
              </w:rPr>
              <w:t>)»</w:t>
            </w:r>
          </w:p>
          <w:p w14:paraId="08214F5E" w14:textId="77777777" w:rsidR="00AE00F1" w:rsidRPr="005203B7" w:rsidRDefault="00AE00F1" w:rsidP="00DE0499">
            <w:pPr>
              <w:spacing w:after="225"/>
              <w:rPr>
                <w:rFonts w:ascii="Times New Roman" w:eastAsia="Times New Roman" w:hAnsi="Times New Roman" w:cs="Times New Roman"/>
                <w:sz w:val="24"/>
                <w:szCs w:val="24"/>
              </w:rPr>
            </w:pPr>
            <w:proofErr w:type="spellStart"/>
            <w:r w:rsidRPr="003574A1">
              <w:rPr>
                <w:rFonts w:ascii="Times New Roman" w:eastAsia="Times New Roman" w:hAnsi="Times New Roman" w:cs="Times New Roman"/>
                <w:b/>
                <w:sz w:val="24"/>
                <w:szCs w:val="24"/>
              </w:rPr>
              <w:t>Міндеті</w:t>
            </w:r>
            <w:proofErr w:type="spellEnd"/>
            <w:r w:rsidRPr="003574A1">
              <w:rPr>
                <w:rFonts w:ascii="Times New Roman" w:eastAsia="Times New Roman" w:hAnsi="Times New Roman" w:cs="Times New Roman"/>
                <w:b/>
                <w:sz w:val="24"/>
                <w:szCs w:val="24"/>
              </w:rPr>
              <w:t>:</w:t>
            </w:r>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қиялды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әртүрлі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материалдардан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құрастыруға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қызығушылықты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lastRenderedPageBreak/>
              <w:t>дамыту</w:t>
            </w:r>
            <w:proofErr w:type="spellEnd"/>
            <w:r w:rsidRPr="005203B7">
              <w:rPr>
                <w:rFonts w:ascii="Times New Roman" w:eastAsia="Times New Roman" w:hAnsi="Times New Roman" w:cs="Times New Roman"/>
                <w:sz w:val="24"/>
                <w:szCs w:val="24"/>
              </w:rPr>
              <w:t>.</w:t>
            </w:r>
          </w:p>
          <w:p w14:paraId="00EE8432" w14:textId="77777777" w:rsidR="00AE00F1" w:rsidRPr="005203B7" w:rsidRDefault="00AE00F1" w:rsidP="00DE0499">
            <w:pPr>
              <w:spacing w:after="225"/>
              <w:rPr>
                <w:rFonts w:ascii="Times New Roman" w:eastAsia="Times New Roman" w:hAnsi="Times New Roman" w:cs="Times New Roman"/>
                <w:sz w:val="24"/>
                <w:szCs w:val="24"/>
              </w:rPr>
            </w:pPr>
            <w:r w:rsidRPr="005203B7">
              <w:rPr>
                <w:rFonts w:ascii="Times New Roman" w:eastAsia="Times New Roman" w:hAnsi="Times New Roman" w:cs="Times New Roman"/>
                <w:sz w:val="24"/>
                <w:szCs w:val="24"/>
              </w:rPr>
              <w:t>«</w:t>
            </w:r>
            <w:proofErr w:type="spellStart"/>
            <w:r w:rsidRPr="005203B7">
              <w:rPr>
                <w:rFonts w:ascii="Times New Roman" w:eastAsia="Times New Roman" w:hAnsi="Times New Roman" w:cs="Times New Roman"/>
                <w:sz w:val="24"/>
                <w:szCs w:val="24"/>
              </w:rPr>
              <w:t>Ұқсас</w:t>
            </w:r>
            <w:proofErr w:type="spellEnd"/>
            <w:r w:rsidRPr="005203B7">
              <w:rPr>
                <w:rFonts w:ascii="Times New Roman" w:eastAsia="Times New Roman" w:hAnsi="Times New Roman" w:cs="Times New Roman"/>
                <w:sz w:val="24"/>
                <w:szCs w:val="24"/>
              </w:rPr>
              <w:t xml:space="preserve"> - </w:t>
            </w:r>
            <w:proofErr w:type="spellStart"/>
            <w:r w:rsidRPr="005203B7">
              <w:rPr>
                <w:rFonts w:ascii="Times New Roman" w:eastAsia="Times New Roman" w:hAnsi="Times New Roman" w:cs="Times New Roman"/>
                <w:sz w:val="24"/>
                <w:szCs w:val="24"/>
              </w:rPr>
              <w:t>ұқсамайды</w:t>
            </w:r>
            <w:proofErr w:type="spellEnd"/>
            <w:r w:rsidRPr="005203B7">
              <w:rPr>
                <w:rFonts w:ascii="Times New Roman" w:eastAsia="Times New Roman" w:hAnsi="Times New Roman" w:cs="Times New Roman"/>
                <w:sz w:val="24"/>
                <w:szCs w:val="24"/>
              </w:rPr>
              <w:t>» (</w:t>
            </w:r>
            <w:proofErr w:type="spellStart"/>
            <w:r w:rsidRPr="005203B7">
              <w:rPr>
                <w:rFonts w:ascii="Times New Roman" w:eastAsia="Times New Roman" w:hAnsi="Times New Roman" w:cs="Times New Roman"/>
                <w:sz w:val="24"/>
                <w:szCs w:val="24"/>
              </w:rPr>
              <w:t>сөйлеуді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дамыту</w:t>
            </w:r>
            <w:proofErr w:type="spellEnd"/>
            <w:r w:rsidRPr="005203B7">
              <w:rPr>
                <w:rFonts w:ascii="Times New Roman" w:eastAsia="Times New Roman" w:hAnsi="Times New Roman" w:cs="Times New Roman"/>
                <w:sz w:val="24"/>
                <w:szCs w:val="24"/>
              </w:rPr>
              <w:t>)</w:t>
            </w:r>
          </w:p>
          <w:p w14:paraId="59522ABC" w14:textId="77777777" w:rsidR="00AE00F1" w:rsidRPr="005203B7" w:rsidRDefault="00AE00F1"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Міндеті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заттар</w:t>
            </w:r>
            <w:proofErr w:type="spellEnd"/>
            <w:r w:rsidRPr="005203B7">
              <w:rPr>
                <w:rFonts w:ascii="Times New Roman" w:eastAsia="Times New Roman" w:hAnsi="Times New Roman" w:cs="Times New Roman"/>
                <w:sz w:val="24"/>
                <w:szCs w:val="24"/>
              </w:rPr>
              <w:t xml:space="preserve"> мен </w:t>
            </w:r>
            <w:proofErr w:type="spellStart"/>
            <w:r w:rsidRPr="005203B7">
              <w:rPr>
                <w:rFonts w:ascii="Times New Roman" w:eastAsia="Times New Roman" w:hAnsi="Times New Roman" w:cs="Times New Roman"/>
                <w:sz w:val="24"/>
                <w:szCs w:val="24"/>
              </w:rPr>
              <w:t>құбылыстардың</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негізгі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тән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белгілерін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бөліп</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көрсету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оларды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салыстыру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безбендеу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қабілетін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қалыптастыру</w:t>
            </w:r>
            <w:proofErr w:type="spellEnd"/>
            <w:r w:rsidRPr="005203B7">
              <w:rPr>
                <w:rFonts w:ascii="Times New Roman" w:eastAsia="Times New Roman" w:hAnsi="Times New Roman" w:cs="Times New Roman"/>
                <w:sz w:val="24"/>
                <w:szCs w:val="24"/>
              </w:rPr>
              <w:t>.</w:t>
            </w:r>
          </w:p>
          <w:p w14:paraId="403E4D75" w14:textId="77777777" w:rsidR="00AE00F1" w:rsidRPr="005203B7" w:rsidRDefault="00AE00F1"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Таңертеңгілік</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жаттығу</w:t>
            </w:r>
            <w:proofErr w:type="spellEnd"/>
          </w:p>
        </w:tc>
      </w:tr>
      <w:tr w:rsidR="00AE00F1" w:rsidRPr="004371DF" w14:paraId="4F4AF27E" w14:textId="77777777" w:rsidTr="00DE0499">
        <w:tc>
          <w:tcPr>
            <w:tcW w:w="2331" w:type="dxa"/>
            <w:hideMark/>
          </w:tcPr>
          <w:p w14:paraId="5A5931CE" w14:textId="77777777" w:rsidR="00AE00F1" w:rsidRPr="001377EA" w:rsidRDefault="00AE00F1" w:rsidP="00DE0499">
            <w:pPr>
              <w:spacing w:after="225"/>
              <w:rPr>
                <w:rFonts w:ascii="Times New Roman" w:eastAsia="Times New Roman" w:hAnsi="Times New Roman" w:cs="Times New Roman"/>
                <w:b/>
                <w:sz w:val="24"/>
                <w:szCs w:val="24"/>
                <w:lang w:val="kk-KZ"/>
              </w:rPr>
            </w:pPr>
            <w:proofErr w:type="spellStart"/>
            <w:r w:rsidRPr="006F386A">
              <w:rPr>
                <w:rFonts w:ascii="Times New Roman" w:eastAsia="Times New Roman" w:hAnsi="Times New Roman" w:cs="Times New Roman"/>
                <w:b/>
                <w:sz w:val="24"/>
                <w:szCs w:val="24"/>
              </w:rPr>
              <w:t>Таңғы</w:t>
            </w:r>
            <w:proofErr w:type="spellEnd"/>
            <w:r w:rsidRPr="006F386A">
              <w:rPr>
                <w:rFonts w:ascii="Times New Roman" w:eastAsia="Times New Roman" w:hAnsi="Times New Roman" w:cs="Times New Roman"/>
                <w:b/>
                <w:sz w:val="24"/>
                <w:szCs w:val="24"/>
              </w:rPr>
              <w:t xml:space="preserve"> ас</w:t>
            </w:r>
            <w:r w:rsidR="001377EA">
              <w:rPr>
                <w:rFonts w:ascii="Times New Roman" w:eastAsia="Times New Roman" w:hAnsi="Times New Roman" w:cs="Times New Roman"/>
                <w:b/>
                <w:sz w:val="24"/>
                <w:szCs w:val="24"/>
                <w:lang w:val="kk-KZ"/>
              </w:rPr>
              <w:t xml:space="preserve">қа </w:t>
            </w:r>
            <w:proofErr w:type="gramStart"/>
            <w:r w:rsidR="001377EA">
              <w:rPr>
                <w:rFonts w:ascii="Times New Roman" w:eastAsia="Times New Roman" w:hAnsi="Times New Roman" w:cs="Times New Roman"/>
                <w:b/>
                <w:sz w:val="24"/>
                <w:szCs w:val="24"/>
                <w:lang w:val="kk-KZ"/>
              </w:rPr>
              <w:t>дайындық,таңғы</w:t>
            </w:r>
            <w:proofErr w:type="gramEnd"/>
            <w:r w:rsidR="001377EA">
              <w:rPr>
                <w:rFonts w:ascii="Times New Roman" w:eastAsia="Times New Roman" w:hAnsi="Times New Roman" w:cs="Times New Roman"/>
                <w:b/>
                <w:sz w:val="24"/>
                <w:szCs w:val="24"/>
                <w:lang w:val="kk-KZ"/>
              </w:rPr>
              <w:t xml:space="preserve"> ас                                         8.00-8.30</w:t>
            </w:r>
          </w:p>
        </w:tc>
        <w:tc>
          <w:tcPr>
            <w:tcW w:w="12455" w:type="dxa"/>
            <w:gridSpan w:val="9"/>
            <w:hideMark/>
          </w:tcPr>
          <w:p w14:paraId="2AD883F4" w14:textId="77777777" w:rsidR="00AE00F1" w:rsidRPr="008757FC" w:rsidRDefault="00AE00F1" w:rsidP="00DE0499">
            <w:pPr>
              <w:spacing w:after="225"/>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t>Кезекшілердің жұмысы (асхана құралдарын, майлықтарды төсеу). Гигиеналық процедуралар (қолды дұрыс жуу, өз сүлгісінің орнын білу, қолды дұрыс сүрту және сүлгіні ілу, «Су, су» көркем сөзін қолдану). Тамақтану. Балалардың назарын тағамға аудару; тамақ мәдениетін тәрбиелеу бойынша жеке жұмыс; этикет ережелері; Балалардың ұқыптылығын бағалау</w:t>
            </w:r>
          </w:p>
        </w:tc>
      </w:tr>
      <w:tr w:rsidR="00AE00F1" w:rsidRPr="004371DF" w14:paraId="648EB273" w14:textId="77777777" w:rsidTr="00DE0499">
        <w:tc>
          <w:tcPr>
            <w:tcW w:w="2331" w:type="dxa"/>
            <w:hideMark/>
          </w:tcPr>
          <w:p w14:paraId="0945B739" w14:textId="77777777" w:rsidR="00AE00F1" w:rsidRPr="001377EA" w:rsidRDefault="00AE00F1" w:rsidP="00DE0499">
            <w:pPr>
              <w:spacing w:after="225"/>
              <w:rPr>
                <w:rFonts w:ascii="Times New Roman" w:eastAsia="Times New Roman" w:hAnsi="Times New Roman" w:cs="Times New Roman"/>
                <w:b/>
                <w:sz w:val="24"/>
                <w:szCs w:val="24"/>
                <w:lang w:val="kk-KZ"/>
              </w:rPr>
            </w:pPr>
            <w:r w:rsidRPr="006F386A">
              <w:rPr>
                <w:rFonts w:ascii="Times New Roman" w:eastAsia="Times New Roman" w:hAnsi="Times New Roman" w:cs="Times New Roman"/>
                <w:b/>
                <w:sz w:val="24"/>
                <w:szCs w:val="24"/>
              </w:rPr>
              <w:t xml:space="preserve">ҰІӘ </w:t>
            </w:r>
            <w:proofErr w:type="spellStart"/>
            <w:r w:rsidRPr="006F386A">
              <w:rPr>
                <w:rFonts w:ascii="Times New Roman" w:eastAsia="Times New Roman" w:hAnsi="Times New Roman" w:cs="Times New Roman"/>
                <w:b/>
                <w:sz w:val="24"/>
                <w:szCs w:val="24"/>
              </w:rPr>
              <w:t>дайындық</w:t>
            </w:r>
            <w:proofErr w:type="spellEnd"/>
            <w:r w:rsidR="001377EA">
              <w:rPr>
                <w:rFonts w:ascii="Times New Roman" w:eastAsia="Times New Roman" w:hAnsi="Times New Roman" w:cs="Times New Roman"/>
                <w:b/>
                <w:sz w:val="24"/>
                <w:szCs w:val="24"/>
                <w:lang w:val="kk-KZ"/>
              </w:rPr>
              <w:t xml:space="preserve">       8.30-9.00</w:t>
            </w:r>
          </w:p>
        </w:tc>
        <w:tc>
          <w:tcPr>
            <w:tcW w:w="12455" w:type="dxa"/>
            <w:gridSpan w:val="9"/>
            <w:hideMark/>
          </w:tcPr>
          <w:p w14:paraId="5292CB51" w14:textId="77777777" w:rsidR="00AE00F1" w:rsidRPr="008757FC" w:rsidRDefault="00AE00F1" w:rsidP="00DE0499">
            <w:pPr>
              <w:spacing w:after="225"/>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t>Балалар өз әсерлерімен бөлісу, жаңалықтарды білу, бірлескен жоспарларды, мәселелерді талқылау, қызығушылық түрін таңдау, ережелер туралы келіссөздер жүргізу және т. б. үшін жиналады.</w:t>
            </w:r>
          </w:p>
        </w:tc>
      </w:tr>
      <w:tr w:rsidR="00AE00F1" w:rsidRPr="005203B7" w14:paraId="52C8B37D" w14:textId="77777777" w:rsidTr="00DE0499">
        <w:tc>
          <w:tcPr>
            <w:tcW w:w="2331" w:type="dxa"/>
            <w:vMerge w:val="restart"/>
            <w:hideMark/>
          </w:tcPr>
          <w:p w14:paraId="5160BF51" w14:textId="77777777" w:rsidR="00AE00F1" w:rsidRPr="001377EA" w:rsidRDefault="00AE00F1" w:rsidP="00DE0499">
            <w:pPr>
              <w:spacing w:after="225"/>
              <w:rPr>
                <w:rFonts w:ascii="Times New Roman" w:eastAsia="Times New Roman" w:hAnsi="Times New Roman" w:cs="Times New Roman"/>
                <w:b/>
                <w:sz w:val="24"/>
                <w:szCs w:val="24"/>
                <w:lang w:val="kk-KZ"/>
              </w:rPr>
            </w:pPr>
            <w:proofErr w:type="spellStart"/>
            <w:r w:rsidRPr="006F386A">
              <w:rPr>
                <w:rFonts w:ascii="Times New Roman" w:eastAsia="Times New Roman" w:hAnsi="Times New Roman" w:cs="Times New Roman"/>
                <w:b/>
                <w:sz w:val="24"/>
                <w:szCs w:val="24"/>
              </w:rPr>
              <w:t>Ұйымдастырылған</w:t>
            </w:r>
            <w:proofErr w:type="spellEnd"/>
            <w:r w:rsidRPr="006F386A">
              <w:rPr>
                <w:rFonts w:ascii="Times New Roman" w:eastAsia="Times New Roman" w:hAnsi="Times New Roman" w:cs="Times New Roman"/>
                <w:b/>
                <w:sz w:val="24"/>
                <w:szCs w:val="24"/>
              </w:rPr>
              <w:t xml:space="preserve"> </w:t>
            </w:r>
            <w:proofErr w:type="spellStart"/>
            <w:r w:rsidRPr="006F386A">
              <w:rPr>
                <w:rFonts w:ascii="Times New Roman" w:eastAsia="Times New Roman" w:hAnsi="Times New Roman" w:cs="Times New Roman"/>
                <w:b/>
                <w:sz w:val="24"/>
                <w:szCs w:val="24"/>
              </w:rPr>
              <w:t>іс-әрекет</w:t>
            </w:r>
            <w:proofErr w:type="spellEnd"/>
            <w:r w:rsidR="001377EA">
              <w:rPr>
                <w:rFonts w:ascii="Times New Roman" w:eastAsia="Times New Roman" w:hAnsi="Times New Roman" w:cs="Times New Roman"/>
                <w:b/>
                <w:sz w:val="24"/>
                <w:szCs w:val="24"/>
                <w:lang w:val="kk-KZ"/>
              </w:rPr>
              <w:t xml:space="preserve">                        9.00-10.30</w:t>
            </w:r>
          </w:p>
        </w:tc>
        <w:tc>
          <w:tcPr>
            <w:tcW w:w="2899" w:type="dxa"/>
            <w:hideMark/>
          </w:tcPr>
          <w:p w14:paraId="7289D775" w14:textId="77777777" w:rsidR="004371DF" w:rsidRDefault="00AE00F1" w:rsidP="00DE0499">
            <w:pPr>
              <w:spacing w:after="225"/>
              <w:rPr>
                <w:rFonts w:ascii="Times New Roman" w:eastAsia="Times New Roman" w:hAnsi="Times New Roman" w:cs="Times New Roman"/>
                <w:b/>
                <w:sz w:val="24"/>
                <w:szCs w:val="24"/>
              </w:rPr>
            </w:pPr>
            <w:r w:rsidRPr="003574A1">
              <w:rPr>
                <w:rFonts w:ascii="Times New Roman" w:eastAsia="Times New Roman" w:hAnsi="Times New Roman" w:cs="Times New Roman"/>
                <w:b/>
                <w:sz w:val="24"/>
                <w:szCs w:val="24"/>
              </w:rPr>
              <w:t>1.Музыка</w:t>
            </w:r>
          </w:p>
          <w:p w14:paraId="332ACDFA" w14:textId="2D1B87E9" w:rsidR="00AE00F1" w:rsidRDefault="004371DF" w:rsidP="00DE0499">
            <w:pPr>
              <w:spacing w:after="225"/>
              <w:rPr>
                <w:rFonts w:ascii="Times New Roman" w:eastAsia="Times New Roman" w:hAnsi="Times New Roman" w:cs="Times New Roman"/>
                <w:b/>
                <w:sz w:val="24"/>
                <w:szCs w:val="24"/>
              </w:rPr>
            </w:pPr>
            <w:r w:rsidRPr="003574A1">
              <w:rPr>
                <w:rFonts w:ascii="Times New Roman" w:eastAsia="Times New Roman" w:hAnsi="Times New Roman" w:cs="Times New Roman"/>
                <w:b/>
                <w:sz w:val="24"/>
                <w:szCs w:val="24"/>
              </w:rPr>
              <w:t xml:space="preserve">2. </w:t>
            </w:r>
            <w:proofErr w:type="spellStart"/>
            <w:r w:rsidRPr="003574A1">
              <w:rPr>
                <w:rFonts w:ascii="Times New Roman" w:eastAsia="Times New Roman" w:hAnsi="Times New Roman" w:cs="Times New Roman"/>
                <w:b/>
                <w:sz w:val="24"/>
                <w:szCs w:val="24"/>
              </w:rPr>
              <w:t>Қазақ</w:t>
            </w:r>
            <w:proofErr w:type="spellEnd"/>
            <w:r w:rsidRPr="003574A1">
              <w:rPr>
                <w:rFonts w:ascii="Times New Roman" w:eastAsia="Times New Roman" w:hAnsi="Times New Roman" w:cs="Times New Roman"/>
                <w:b/>
                <w:sz w:val="24"/>
                <w:szCs w:val="24"/>
              </w:rPr>
              <w:t xml:space="preserve"> </w:t>
            </w:r>
            <w:proofErr w:type="spellStart"/>
            <w:r w:rsidRPr="003574A1">
              <w:rPr>
                <w:rFonts w:ascii="Times New Roman" w:eastAsia="Times New Roman" w:hAnsi="Times New Roman" w:cs="Times New Roman"/>
                <w:b/>
                <w:sz w:val="24"/>
                <w:szCs w:val="24"/>
              </w:rPr>
              <w:t>тілі</w:t>
            </w:r>
            <w:proofErr w:type="spellEnd"/>
          </w:p>
          <w:p w14:paraId="07986297" w14:textId="77777777" w:rsidR="004371DF" w:rsidRPr="003574A1" w:rsidRDefault="004371DF" w:rsidP="00DE0499">
            <w:pPr>
              <w:spacing w:after="225"/>
              <w:rPr>
                <w:rFonts w:ascii="Times New Roman" w:eastAsia="Times New Roman" w:hAnsi="Times New Roman" w:cs="Times New Roman"/>
                <w:b/>
                <w:sz w:val="24"/>
                <w:szCs w:val="24"/>
              </w:rPr>
            </w:pPr>
          </w:p>
        </w:tc>
        <w:tc>
          <w:tcPr>
            <w:tcW w:w="2383" w:type="dxa"/>
            <w:gridSpan w:val="2"/>
            <w:hideMark/>
          </w:tcPr>
          <w:p w14:paraId="7C0AFE5D" w14:textId="77777777" w:rsidR="00AE00F1" w:rsidRPr="003574A1" w:rsidRDefault="00AE00F1" w:rsidP="00DE0499">
            <w:pPr>
              <w:spacing w:after="225"/>
              <w:rPr>
                <w:rFonts w:ascii="Times New Roman" w:eastAsia="Times New Roman" w:hAnsi="Times New Roman" w:cs="Times New Roman"/>
                <w:b/>
                <w:sz w:val="24"/>
                <w:szCs w:val="24"/>
              </w:rPr>
            </w:pPr>
            <w:r w:rsidRPr="003574A1">
              <w:rPr>
                <w:rFonts w:ascii="Times New Roman" w:eastAsia="Times New Roman" w:hAnsi="Times New Roman" w:cs="Times New Roman"/>
                <w:b/>
                <w:sz w:val="24"/>
                <w:szCs w:val="24"/>
              </w:rPr>
              <w:t xml:space="preserve">1.Дене </w:t>
            </w:r>
            <w:proofErr w:type="spellStart"/>
            <w:r w:rsidRPr="003574A1">
              <w:rPr>
                <w:rFonts w:ascii="Times New Roman" w:eastAsia="Times New Roman" w:hAnsi="Times New Roman" w:cs="Times New Roman"/>
                <w:b/>
                <w:sz w:val="24"/>
                <w:szCs w:val="24"/>
              </w:rPr>
              <w:t>тәрбиесі</w:t>
            </w:r>
            <w:proofErr w:type="spellEnd"/>
          </w:p>
          <w:p w14:paraId="4CCD28E0" w14:textId="31FABC64" w:rsidR="00AE00F1" w:rsidRPr="003574A1" w:rsidRDefault="00AE00F1" w:rsidP="00DE0499">
            <w:pPr>
              <w:spacing w:after="225"/>
              <w:rPr>
                <w:rFonts w:ascii="Times New Roman" w:eastAsia="Times New Roman" w:hAnsi="Times New Roman" w:cs="Times New Roman"/>
                <w:b/>
                <w:sz w:val="24"/>
                <w:szCs w:val="24"/>
              </w:rPr>
            </w:pPr>
          </w:p>
        </w:tc>
        <w:tc>
          <w:tcPr>
            <w:tcW w:w="2366" w:type="dxa"/>
            <w:gridSpan w:val="3"/>
            <w:hideMark/>
          </w:tcPr>
          <w:p w14:paraId="75A5F336" w14:textId="77777777" w:rsidR="00AE00F1" w:rsidRPr="003574A1" w:rsidRDefault="00AE00F1" w:rsidP="00DE0499">
            <w:pPr>
              <w:spacing w:after="225"/>
              <w:rPr>
                <w:rFonts w:ascii="Times New Roman" w:eastAsia="Times New Roman" w:hAnsi="Times New Roman" w:cs="Times New Roman"/>
                <w:b/>
                <w:sz w:val="24"/>
                <w:szCs w:val="24"/>
              </w:rPr>
            </w:pPr>
            <w:r w:rsidRPr="003574A1">
              <w:rPr>
                <w:rFonts w:ascii="Times New Roman" w:eastAsia="Times New Roman" w:hAnsi="Times New Roman" w:cs="Times New Roman"/>
                <w:b/>
                <w:sz w:val="24"/>
                <w:szCs w:val="24"/>
              </w:rPr>
              <w:t>1.Музыка</w:t>
            </w:r>
          </w:p>
        </w:tc>
        <w:tc>
          <w:tcPr>
            <w:tcW w:w="2614" w:type="dxa"/>
            <w:gridSpan w:val="2"/>
            <w:hideMark/>
          </w:tcPr>
          <w:p w14:paraId="7A7056A6" w14:textId="77777777" w:rsidR="00AE00F1" w:rsidRPr="003574A1" w:rsidRDefault="00AE00F1" w:rsidP="00DE0499">
            <w:pPr>
              <w:spacing w:after="225"/>
              <w:rPr>
                <w:rFonts w:ascii="Times New Roman" w:eastAsia="Times New Roman" w:hAnsi="Times New Roman" w:cs="Times New Roman"/>
                <w:b/>
                <w:sz w:val="24"/>
                <w:szCs w:val="24"/>
              </w:rPr>
            </w:pPr>
            <w:r w:rsidRPr="003574A1">
              <w:rPr>
                <w:rFonts w:ascii="Times New Roman" w:eastAsia="Times New Roman" w:hAnsi="Times New Roman" w:cs="Times New Roman"/>
                <w:b/>
                <w:sz w:val="24"/>
                <w:szCs w:val="24"/>
              </w:rPr>
              <w:t xml:space="preserve">1. Дене </w:t>
            </w:r>
            <w:proofErr w:type="spellStart"/>
            <w:r w:rsidRPr="003574A1">
              <w:rPr>
                <w:rFonts w:ascii="Times New Roman" w:eastAsia="Times New Roman" w:hAnsi="Times New Roman" w:cs="Times New Roman"/>
                <w:b/>
                <w:sz w:val="24"/>
                <w:szCs w:val="24"/>
              </w:rPr>
              <w:t>тәрбиесі</w:t>
            </w:r>
            <w:proofErr w:type="spellEnd"/>
          </w:p>
        </w:tc>
        <w:tc>
          <w:tcPr>
            <w:tcW w:w="2193" w:type="dxa"/>
            <w:hideMark/>
          </w:tcPr>
          <w:p w14:paraId="42B91E35" w14:textId="77777777" w:rsidR="00AE00F1" w:rsidRPr="003574A1" w:rsidRDefault="00AE00F1" w:rsidP="00DE0499">
            <w:pPr>
              <w:spacing w:after="225"/>
              <w:rPr>
                <w:rFonts w:ascii="Times New Roman" w:eastAsia="Times New Roman" w:hAnsi="Times New Roman" w:cs="Times New Roman"/>
                <w:b/>
                <w:sz w:val="24"/>
                <w:szCs w:val="24"/>
              </w:rPr>
            </w:pPr>
            <w:r w:rsidRPr="003574A1">
              <w:rPr>
                <w:rFonts w:ascii="Times New Roman" w:eastAsia="Times New Roman" w:hAnsi="Times New Roman" w:cs="Times New Roman"/>
                <w:b/>
                <w:sz w:val="24"/>
                <w:szCs w:val="24"/>
              </w:rPr>
              <w:t xml:space="preserve">1. Дене </w:t>
            </w:r>
            <w:proofErr w:type="spellStart"/>
            <w:r w:rsidRPr="003574A1">
              <w:rPr>
                <w:rFonts w:ascii="Times New Roman" w:eastAsia="Times New Roman" w:hAnsi="Times New Roman" w:cs="Times New Roman"/>
                <w:b/>
                <w:sz w:val="24"/>
                <w:szCs w:val="24"/>
              </w:rPr>
              <w:t>тәрбиесі</w:t>
            </w:r>
            <w:proofErr w:type="spellEnd"/>
          </w:p>
        </w:tc>
      </w:tr>
      <w:tr w:rsidR="00AE00F1" w:rsidRPr="005203B7" w14:paraId="3EC577A2" w14:textId="77777777" w:rsidTr="00DE0499">
        <w:tc>
          <w:tcPr>
            <w:tcW w:w="0" w:type="auto"/>
            <w:vMerge/>
            <w:hideMark/>
          </w:tcPr>
          <w:p w14:paraId="789AB340" w14:textId="77777777" w:rsidR="00AE00F1" w:rsidRPr="006F386A" w:rsidRDefault="00AE00F1" w:rsidP="00DE0499">
            <w:pPr>
              <w:rPr>
                <w:rFonts w:ascii="Times New Roman" w:eastAsia="Times New Roman" w:hAnsi="Times New Roman" w:cs="Times New Roman"/>
                <w:b/>
                <w:sz w:val="24"/>
                <w:szCs w:val="24"/>
              </w:rPr>
            </w:pPr>
          </w:p>
        </w:tc>
        <w:tc>
          <w:tcPr>
            <w:tcW w:w="12455" w:type="dxa"/>
            <w:gridSpan w:val="9"/>
            <w:hideMark/>
          </w:tcPr>
          <w:p w14:paraId="61DB8D38" w14:textId="77777777" w:rsidR="00AE00F1" w:rsidRPr="003574A1" w:rsidRDefault="00AE00F1" w:rsidP="00DE0499">
            <w:pPr>
              <w:spacing w:after="225"/>
              <w:rPr>
                <w:rFonts w:ascii="Times New Roman" w:eastAsia="Times New Roman" w:hAnsi="Times New Roman" w:cs="Times New Roman"/>
                <w:b/>
                <w:sz w:val="24"/>
                <w:szCs w:val="24"/>
              </w:rPr>
            </w:pPr>
            <w:r w:rsidRPr="003574A1">
              <w:rPr>
                <w:rFonts w:ascii="Times New Roman" w:eastAsia="Times New Roman" w:hAnsi="Times New Roman" w:cs="Times New Roman"/>
                <w:b/>
                <w:sz w:val="24"/>
                <w:szCs w:val="24"/>
              </w:rPr>
              <w:t xml:space="preserve">ҰІӘ </w:t>
            </w:r>
            <w:proofErr w:type="spellStart"/>
            <w:r w:rsidRPr="003574A1">
              <w:rPr>
                <w:rFonts w:ascii="Times New Roman" w:eastAsia="Times New Roman" w:hAnsi="Times New Roman" w:cs="Times New Roman"/>
                <w:b/>
                <w:sz w:val="24"/>
                <w:szCs w:val="24"/>
              </w:rPr>
              <w:t>арасында</w:t>
            </w:r>
            <w:proofErr w:type="spellEnd"/>
            <w:r w:rsidRPr="003574A1">
              <w:rPr>
                <w:rFonts w:ascii="Times New Roman" w:eastAsia="Times New Roman" w:hAnsi="Times New Roman" w:cs="Times New Roman"/>
                <w:b/>
                <w:sz w:val="24"/>
                <w:szCs w:val="24"/>
              </w:rPr>
              <w:t xml:space="preserve"> </w:t>
            </w:r>
            <w:proofErr w:type="spellStart"/>
            <w:r w:rsidRPr="003574A1">
              <w:rPr>
                <w:rFonts w:ascii="Times New Roman" w:eastAsia="Times New Roman" w:hAnsi="Times New Roman" w:cs="Times New Roman"/>
                <w:b/>
                <w:sz w:val="24"/>
                <w:szCs w:val="24"/>
              </w:rPr>
              <w:t>дене</w:t>
            </w:r>
            <w:proofErr w:type="spellEnd"/>
            <w:r w:rsidRPr="003574A1">
              <w:rPr>
                <w:rFonts w:ascii="Times New Roman" w:eastAsia="Times New Roman" w:hAnsi="Times New Roman" w:cs="Times New Roman"/>
                <w:b/>
                <w:sz w:val="24"/>
                <w:szCs w:val="24"/>
              </w:rPr>
              <w:t xml:space="preserve"> </w:t>
            </w:r>
            <w:proofErr w:type="spellStart"/>
            <w:r w:rsidRPr="003574A1">
              <w:rPr>
                <w:rFonts w:ascii="Times New Roman" w:eastAsia="Times New Roman" w:hAnsi="Times New Roman" w:cs="Times New Roman"/>
                <w:b/>
                <w:sz w:val="24"/>
                <w:szCs w:val="24"/>
              </w:rPr>
              <w:t>шынықтыру</w:t>
            </w:r>
            <w:proofErr w:type="spellEnd"/>
            <w:r w:rsidRPr="003574A1">
              <w:rPr>
                <w:rFonts w:ascii="Times New Roman" w:eastAsia="Times New Roman" w:hAnsi="Times New Roman" w:cs="Times New Roman"/>
                <w:b/>
                <w:sz w:val="24"/>
                <w:szCs w:val="24"/>
              </w:rPr>
              <w:t xml:space="preserve"> </w:t>
            </w:r>
            <w:proofErr w:type="spellStart"/>
            <w:r w:rsidRPr="003574A1">
              <w:rPr>
                <w:rFonts w:ascii="Times New Roman" w:eastAsia="Times New Roman" w:hAnsi="Times New Roman" w:cs="Times New Roman"/>
                <w:b/>
                <w:sz w:val="24"/>
                <w:szCs w:val="24"/>
              </w:rPr>
              <w:t>минуттары</w:t>
            </w:r>
            <w:proofErr w:type="spellEnd"/>
            <w:r w:rsidRPr="003574A1">
              <w:rPr>
                <w:rFonts w:ascii="Times New Roman" w:eastAsia="Times New Roman" w:hAnsi="Times New Roman" w:cs="Times New Roman"/>
                <w:b/>
                <w:sz w:val="24"/>
                <w:szCs w:val="24"/>
              </w:rPr>
              <w:t xml:space="preserve"> </w:t>
            </w:r>
            <w:proofErr w:type="spellStart"/>
            <w:r w:rsidRPr="003574A1">
              <w:rPr>
                <w:rFonts w:ascii="Times New Roman" w:eastAsia="Times New Roman" w:hAnsi="Times New Roman" w:cs="Times New Roman"/>
                <w:b/>
                <w:sz w:val="24"/>
                <w:szCs w:val="24"/>
              </w:rPr>
              <w:t>өткізіледі</w:t>
            </w:r>
            <w:proofErr w:type="spellEnd"/>
          </w:p>
        </w:tc>
      </w:tr>
      <w:tr w:rsidR="00AE00F1" w:rsidRPr="004371DF" w14:paraId="58AC28BC" w14:textId="77777777" w:rsidTr="00DE0499">
        <w:tc>
          <w:tcPr>
            <w:tcW w:w="2331" w:type="dxa"/>
            <w:hideMark/>
          </w:tcPr>
          <w:p w14:paraId="388B56F9" w14:textId="77777777" w:rsidR="00AE00F1" w:rsidRPr="001377EA" w:rsidRDefault="00AE00F1" w:rsidP="00DE0499">
            <w:pPr>
              <w:spacing w:after="225"/>
              <w:rPr>
                <w:rFonts w:ascii="Times New Roman" w:eastAsia="Times New Roman" w:hAnsi="Times New Roman" w:cs="Times New Roman"/>
                <w:b/>
                <w:sz w:val="24"/>
                <w:szCs w:val="24"/>
                <w:lang w:val="kk-KZ"/>
              </w:rPr>
            </w:pPr>
            <w:proofErr w:type="spellStart"/>
            <w:r w:rsidRPr="006F386A">
              <w:rPr>
                <w:rFonts w:ascii="Times New Roman" w:eastAsia="Times New Roman" w:hAnsi="Times New Roman" w:cs="Times New Roman"/>
                <w:b/>
                <w:sz w:val="24"/>
                <w:szCs w:val="24"/>
              </w:rPr>
              <w:t>Серуенге</w:t>
            </w:r>
            <w:proofErr w:type="spellEnd"/>
            <w:r w:rsidRPr="006F386A">
              <w:rPr>
                <w:rFonts w:ascii="Times New Roman" w:eastAsia="Times New Roman" w:hAnsi="Times New Roman" w:cs="Times New Roman"/>
                <w:b/>
                <w:sz w:val="24"/>
                <w:szCs w:val="24"/>
              </w:rPr>
              <w:t xml:space="preserve"> </w:t>
            </w:r>
            <w:proofErr w:type="spellStart"/>
            <w:r w:rsidRPr="006F386A">
              <w:rPr>
                <w:rFonts w:ascii="Times New Roman" w:eastAsia="Times New Roman" w:hAnsi="Times New Roman" w:cs="Times New Roman"/>
                <w:b/>
                <w:sz w:val="24"/>
                <w:szCs w:val="24"/>
              </w:rPr>
              <w:lastRenderedPageBreak/>
              <w:t>дайындық</w:t>
            </w:r>
            <w:proofErr w:type="spellEnd"/>
            <w:r w:rsidR="001377EA">
              <w:rPr>
                <w:rFonts w:ascii="Times New Roman" w:eastAsia="Times New Roman" w:hAnsi="Times New Roman" w:cs="Times New Roman"/>
                <w:b/>
                <w:sz w:val="24"/>
                <w:szCs w:val="24"/>
                <w:lang w:val="kk-KZ"/>
              </w:rPr>
              <w:t xml:space="preserve">                        </w:t>
            </w:r>
          </w:p>
        </w:tc>
        <w:tc>
          <w:tcPr>
            <w:tcW w:w="12455" w:type="dxa"/>
            <w:gridSpan w:val="9"/>
            <w:hideMark/>
          </w:tcPr>
          <w:p w14:paraId="54944F1F" w14:textId="77777777" w:rsidR="00AE00F1" w:rsidRPr="008757FC" w:rsidRDefault="00AE00F1" w:rsidP="00DE0499">
            <w:pPr>
              <w:spacing w:after="225"/>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lastRenderedPageBreak/>
              <w:t xml:space="preserve">Балалардың өзіндік қозғалыс белсенділігіне жағдай жасау, балалармен спорттық-ойын жабдықтары мен спорттық керек-жарақтарды дұрыс пайдалану туралы әңгімелесу. Балаларды ретті киіндіру (ауа-райына байланысты), дұрыс </w:t>
            </w:r>
            <w:r w:rsidRPr="008757FC">
              <w:rPr>
                <w:rFonts w:ascii="Times New Roman" w:eastAsia="Times New Roman" w:hAnsi="Times New Roman" w:cs="Times New Roman"/>
                <w:sz w:val="24"/>
                <w:szCs w:val="24"/>
                <w:lang w:val="kk-KZ"/>
              </w:rPr>
              <w:lastRenderedPageBreak/>
              <w:t>киінуді қадағалау (сөйлеуді дамыту, өзіне-өзі қызмет көрсету дағдылары, жалпы және ұсақ моториканы дамыту)</w:t>
            </w:r>
          </w:p>
        </w:tc>
      </w:tr>
      <w:tr w:rsidR="00AE00F1" w:rsidRPr="004371DF" w14:paraId="7FD95CC2" w14:textId="77777777" w:rsidTr="00DE0499">
        <w:tc>
          <w:tcPr>
            <w:tcW w:w="2331" w:type="dxa"/>
            <w:vMerge w:val="restart"/>
            <w:hideMark/>
          </w:tcPr>
          <w:p w14:paraId="5FA39148" w14:textId="77777777" w:rsidR="00AE00F1" w:rsidRPr="001377EA" w:rsidRDefault="00AE00F1" w:rsidP="00DE0499">
            <w:pPr>
              <w:spacing w:after="225"/>
              <w:rPr>
                <w:rFonts w:ascii="Times New Roman" w:eastAsia="Times New Roman" w:hAnsi="Times New Roman" w:cs="Times New Roman"/>
                <w:b/>
                <w:sz w:val="24"/>
                <w:szCs w:val="24"/>
                <w:lang w:val="kk-KZ"/>
              </w:rPr>
            </w:pPr>
            <w:proofErr w:type="spellStart"/>
            <w:r w:rsidRPr="006F386A">
              <w:rPr>
                <w:rFonts w:ascii="Times New Roman" w:eastAsia="Times New Roman" w:hAnsi="Times New Roman" w:cs="Times New Roman"/>
                <w:b/>
                <w:sz w:val="24"/>
                <w:szCs w:val="24"/>
              </w:rPr>
              <w:lastRenderedPageBreak/>
              <w:t>Серуен</w:t>
            </w:r>
            <w:proofErr w:type="spellEnd"/>
            <w:r w:rsidR="001377EA">
              <w:rPr>
                <w:rFonts w:ascii="Times New Roman" w:eastAsia="Times New Roman" w:hAnsi="Times New Roman" w:cs="Times New Roman"/>
                <w:b/>
                <w:sz w:val="24"/>
                <w:szCs w:val="24"/>
                <w:lang w:val="kk-KZ"/>
              </w:rPr>
              <w:t xml:space="preserve">                          10.30-12.10</w:t>
            </w:r>
          </w:p>
        </w:tc>
        <w:tc>
          <w:tcPr>
            <w:tcW w:w="12455" w:type="dxa"/>
            <w:gridSpan w:val="9"/>
            <w:hideMark/>
          </w:tcPr>
          <w:p w14:paraId="210960F5" w14:textId="77777777" w:rsidR="00AE00F1" w:rsidRPr="008757FC" w:rsidRDefault="00AE00F1" w:rsidP="00DE0499">
            <w:pPr>
              <w:spacing w:after="225"/>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t>Ауа-райы құбылыстарын және табиғи объектілерді бақылау (қоршаған әлеммен танысу, танымдық және зерттеу қызметі), әңгіме (сөйлеуді дамыту), ересектер ұйымдастырған спорттық, ашық және ұлттық ойындар (дене белсенділігі), еңбек қызметі</w:t>
            </w:r>
          </w:p>
        </w:tc>
      </w:tr>
      <w:tr w:rsidR="00AE00F1" w:rsidRPr="005203B7" w14:paraId="4DBBB672" w14:textId="77777777" w:rsidTr="00DE0499">
        <w:tc>
          <w:tcPr>
            <w:tcW w:w="0" w:type="auto"/>
            <w:vMerge/>
            <w:hideMark/>
          </w:tcPr>
          <w:p w14:paraId="50C882CD" w14:textId="77777777" w:rsidR="00AE00F1" w:rsidRPr="008757FC" w:rsidRDefault="00AE00F1" w:rsidP="00DE0499">
            <w:pPr>
              <w:rPr>
                <w:rFonts w:ascii="Times New Roman" w:eastAsia="Times New Roman" w:hAnsi="Times New Roman" w:cs="Times New Roman"/>
                <w:b/>
                <w:sz w:val="24"/>
                <w:szCs w:val="24"/>
                <w:lang w:val="kk-KZ"/>
              </w:rPr>
            </w:pPr>
          </w:p>
        </w:tc>
        <w:tc>
          <w:tcPr>
            <w:tcW w:w="2899" w:type="dxa"/>
            <w:hideMark/>
          </w:tcPr>
          <w:p w14:paraId="374EC3EC" w14:textId="77777777" w:rsidR="00AE00F1" w:rsidRPr="008757FC" w:rsidRDefault="00AE00F1" w:rsidP="00DE0499">
            <w:pPr>
              <w:spacing w:after="225"/>
              <w:rPr>
                <w:rFonts w:ascii="Times New Roman" w:eastAsia="Times New Roman" w:hAnsi="Times New Roman" w:cs="Times New Roman"/>
                <w:b/>
                <w:sz w:val="24"/>
                <w:szCs w:val="24"/>
                <w:lang w:val="kk-KZ"/>
              </w:rPr>
            </w:pPr>
            <w:r w:rsidRPr="008757FC">
              <w:rPr>
                <w:rFonts w:ascii="Times New Roman" w:eastAsia="Times New Roman" w:hAnsi="Times New Roman" w:cs="Times New Roman"/>
                <w:b/>
                <w:sz w:val="24"/>
                <w:szCs w:val="24"/>
                <w:lang w:val="kk-KZ"/>
              </w:rPr>
              <w:t>Қайыңды бақылау</w:t>
            </w:r>
          </w:p>
          <w:p w14:paraId="63BEF938" w14:textId="77777777" w:rsidR="00AE00F1" w:rsidRPr="008757FC" w:rsidRDefault="00AE00F1" w:rsidP="00DE0499">
            <w:pPr>
              <w:spacing w:after="225"/>
              <w:rPr>
                <w:rFonts w:ascii="Times New Roman" w:eastAsia="Times New Roman" w:hAnsi="Times New Roman" w:cs="Times New Roman"/>
                <w:sz w:val="24"/>
                <w:szCs w:val="24"/>
                <w:lang w:val="kk-KZ"/>
              </w:rPr>
            </w:pPr>
            <w:r w:rsidRPr="008757FC">
              <w:rPr>
                <w:rFonts w:ascii="Times New Roman" w:eastAsia="Times New Roman" w:hAnsi="Times New Roman" w:cs="Times New Roman"/>
                <w:b/>
                <w:sz w:val="24"/>
                <w:szCs w:val="24"/>
                <w:lang w:val="kk-KZ"/>
              </w:rPr>
              <w:t>Міндеті:</w:t>
            </w:r>
            <w:r w:rsidRPr="008757FC">
              <w:rPr>
                <w:rFonts w:ascii="Times New Roman" w:eastAsia="Times New Roman" w:hAnsi="Times New Roman" w:cs="Times New Roman"/>
                <w:sz w:val="24"/>
                <w:szCs w:val="24"/>
                <w:lang w:val="kk-KZ"/>
              </w:rPr>
              <w:t xml:space="preserve"> жыл мезгіліне байланысты тән белгілер мен өзгерістерді көрсете отырып, қайыңмен таныстыруды жалғастыру; табиғаттың тірі объектісі ретінде ағашқа ұқыпты қарауға тәрбиелеу.</w:t>
            </w:r>
          </w:p>
          <w:p w14:paraId="306BB3EF" w14:textId="77777777" w:rsidR="00AE00F1" w:rsidRPr="008757FC" w:rsidRDefault="00AE00F1" w:rsidP="00DE0499">
            <w:pPr>
              <w:spacing w:after="225"/>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t>Тәрбиеші балаларды әңгімелесу үшін қайыңға апарады.</w:t>
            </w:r>
          </w:p>
          <w:p w14:paraId="2EE2A274" w14:textId="77777777" w:rsidR="00AE00F1" w:rsidRPr="008757FC" w:rsidRDefault="00AE00F1" w:rsidP="00DE0499">
            <w:pPr>
              <w:spacing w:after="225"/>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t>Бұл қандай ағаш?</w:t>
            </w:r>
          </w:p>
          <w:p w14:paraId="477F12AF" w14:textId="77777777" w:rsidR="00AE00F1" w:rsidRPr="008757FC" w:rsidRDefault="00AE00F1" w:rsidP="00DE0499">
            <w:pPr>
              <w:spacing w:after="225"/>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t>Қайыңның діңін көрсетіңдер.</w:t>
            </w:r>
          </w:p>
          <w:p w14:paraId="70FC958B" w14:textId="77777777" w:rsidR="00AE00F1" w:rsidRPr="008757FC" w:rsidRDefault="00AE00F1" w:rsidP="00DE0499">
            <w:pPr>
              <w:spacing w:after="225"/>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t>Ол қандай: қалың немесе жұқа?</w:t>
            </w:r>
          </w:p>
          <w:p w14:paraId="2501EAC3" w14:textId="77777777" w:rsidR="00AE00F1" w:rsidRPr="00A618EA" w:rsidRDefault="00AE00F1" w:rsidP="00DE0499">
            <w:pPr>
              <w:spacing w:after="225"/>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t xml:space="preserve">Бұтақтарын көрсетіңдер. Ол қандай: қалың немесе жұқа? </w:t>
            </w:r>
            <w:r w:rsidRPr="00A618EA">
              <w:rPr>
                <w:rFonts w:ascii="Times New Roman" w:eastAsia="Times New Roman" w:hAnsi="Times New Roman" w:cs="Times New Roman"/>
                <w:sz w:val="24"/>
                <w:szCs w:val="24"/>
                <w:lang w:val="kk-KZ"/>
              </w:rPr>
              <w:t>Қандай түсті?</w:t>
            </w:r>
          </w:p>
          <w:p w14:paraId="5597F8A8" w14:textId="77777777" w:rsidR="00AE00F1" w:rsidRPr="00A618EA" w:rsidRDefault="00AE00F1" w:rsidP="00DE0499">
            <w:pPr>
              <w:spacing w:after="225"/>
              <w:rPr>
                <w:rFonts w:ascii="Times New Roman" w:eastAsia="Times New Roman" w:hAnsi="Times New Roman" w:cs="Times New Roman"/>
                <w:sz w:val="24"/>
                <w:szCs w:val="24"/>
                <w:lang w:val="kk-KZ"/>
              </w:rPr>
            </w:pPr>
            <w:r w:rsidRPr="00A618EA">
              <w:rPr>
                <w:rFonts w:ascii="Times New Roman" w:eastAsia="Times New Roman" w:hAnsi="Times New Roman" w:cs="Times New Roman"/>
                <w:sz w:val="24"/>
                <w:szCs w:val="24"/>
                <w:lang w:val="kk-KZ"/>
              </w:rPr>
              <w:t>Қайыңның діңін сипалаңдар.</w:t>
            </w:r>
          </w:p>
          <w:p w14:paraId="422B1940" w14:textId="77777777" w:rsidR="00AE00F1" w:rsidRPr="00A618EA" w:rsidRDefault="00AE00F1" w:rsidP="00DE0499">
            <w:pPr>
              <w:spacing w:after="225"/>
              <w:rPr>
                <w:rFonts w:ascii="Times New Roman" w:eastAsia="Times New Roman" w:hAnsi="Times New Roman" w:cs="Times New Roman"/>
                <w:sz w:val="24"/>
                <w:szCs w:val="24"/>
                <w:lang w:val="kk-KZ"/>
              </w:rPr>
            </w:pPr>
            <w:r w:rsidRPr="00A618EA">
              <w:rPr>
                <w:rFonts w:ascii="Times New Roman" w:eastAsia="Times New Roman" w:hAnsi="Times New Roman" w:cs="Times New Roman"/>
                <w:sz w:val="24"/>
                <w:szCs w:val="24"/>
                <w:lang w:val="kk-KZ"/>
              </w:rPr>
              <w:t xml:space="preserve">Ол қандай? (Тегіс, </w:t>
            </w:r>
            <w:r w:rsidRPr="00A618EA">
              <w:rPr>
                <w:rFonts w:ascii="Times New Roman" w:eastAsia="Times New Roman" w:hAnsi="Times New Roman" w:cs="Times New Roman"/>
                <w:sz w:val="24"/>
                <w:szCs w:val="24"/>
                <w:lang w:val="kk-KZ"/>
              </w:rPr>
              <w:lastRenderedPageBreak/>
              <w:t>жібектей.)</w:t>
            </w:r>
          </w:p>
          <w:p w14:paraId="0A748C63" w14:textId="77777777" w:rsidR="00AE00F1" w:rsidRPr="00A618EA" w:rsidRDefault="00AE00F1" w:rsidP="00DE0499">
            <w:pPr>
              <w:spacing w:after="225"/>
              <w:rPr>
                <w:rFonts w:ascii="Times New Roman" w:eastAsia="Times New Roman" w:hAnsi="Times New Roman" w:cs="Times New Roman"/>
                <w:sz w:val="24"/>
                <w:szCs w:val="24"/>
                <w:lang w:val="kk-KZ"/>
              </w:rPr>
            </w:pPr>
            <w:r w:rsidRPr="00A618EA">
              <w:rPr>
                <w:rFonts w:ascii="Times New Roman" w:eastAsia="Times New Roman" w:hAnsi="Times New Roman" w:cs="Times New Roman"/>
                <w:sz w:val="24"/>
                <w:szCs w:val="24"/>
                <w:lang w:val="kk-KZ"/>
              </w:rPr>
              <w:t>Түсі қандай? (Тек қайыңның осындай қара және ақ діңі бар екенін нақтылау)</w:t>
            </w:r>
          </w:p>
          <w:p w14:paraId="343A672A" w14:textId="77777777" w:rsidR="00AE00F1" w:rsidRPr="00A618EA" w:rsidRDefault="00AE00F1" w:rsidP="00DE0499">
            <w:pPr>
              <w:spacing w:after="225"/>
              <w:rPr>
                <w:rFonts w:ascii="Times New Roman" w:eastAsia="Times New Roman" w:hAnsi="Times New Roman" w:cs="Times New Roman"/>
                <w:sz w:val="24"/>
                <w:szCs w:val="24"/>
                <w:lang w:val="kk-KZ"/>
              </w:rPr>
            </w:pPr>
            <w:r w:rsidRPr="00A618EA">
              <w:rPr>
                <w:rFonts w:ascii="Times New Roman" w:eastAsia="Times New Roman" w:hAnsi="Times New Roman" w:cs="Times New Roman"/>
                <w:sz w:val="24"/>
                <w:szCs w:val="24"/>
                <w:lang w:val="kk-KZ"/>
              </w:rPr>
              <w:t>Қайыңмен қандай өзгерістер болды?</w:t>
            </w:r>
          </w:p>
          <w:p w14:paraId="3F948EC0" w14:textId="77777777" w:rsidR="00AE00F1" w:rsidRPr="005203B7" w:rsidRDefault="00AE00F1" w:rsidP="00DE0499">
            <w:pPr>
              <w:spacing w:after="225"/>
              <w:rPr>
                <w:rFonts w:ascii="Times New Roman" w:eastAsia="Times New Roman" w:hAnsi="Times New Roman" w:cs="Times New Roman"/>
                <w:sz w:val="24"/>
                <w:szCs w:val="24"/>
              </w:rPr>
            </w:pPr>
            <w:r w:rsidRPr="00A618EA">
              <w:rPr>
                <w:rFonts w:ascii="Times New Roman" w:eastAsia="Times New Roman" w:hAnsi="Times New Roman" w:cs="Times New Roman"/>
                <w:sz w:val="24"/>
                <w:szCs w:val="24"/>
                <w:lang w:val="kk-KZ"/>
              </w:rPr>
              <w:t xml:space="preserve">Ағаштың жапырақтары қайда кетті? </w:t>
            </w:r>
            <w:proofErr w:type="spellStart"/>
            <w:r w:rsidRPr="005203B7">
              <w:rPr>
                <w:rFonts w:ascii="Times New Roman" w:eastAsia="Times New Roman" w:hAnsi="Times New Roman" w:cs="Times New Roman"/>
                <w:sz w:val="24"/>
                <w:szCs w:val="24"/>
              </w:rPr>
              <w:t>Олардың</w:t>
            </w:r>
            <w:proofErr w:type="spellEnd"/>
            <w:r w:rsidRPr="005203B7">
              <w:rPr>
                <w:rFonts w:ascii="Times New Roman" w:eastAsia="Times New Roman" w:hAnsi="Times New Roman" w:cs="Times New Roman"/>
                <w:sz w:val="24"/>
                <w:szCs w:val="24"/>
              </w:rPr>
              <w:t xml:space="preserve"> саны </w:t>
            </w:r>
            <w:proofErr w:type="spellStart"/>
            <w:r w:rsidRPr="005203B7">
              <w:rPr>
                <w:rFonts w:ascii="Times New Roman" w:eastAsia="Times New Roman" w:hAnsi="Times New Roman" w:cs="Times New Roman"/>
                <w:sz w:val="24"/>
                <w:szCs w:val="24"/>
              </w:rPr>
              <w:t>көп</w:t>
            </w:r>
            <w:proofErr w:type="spellEnd"/>
            <w:r w:rsidRPr="005203B7">
              <w:rPr>
                <w:rFonts w:ascii="Times New Roman" w:eastAsia="Times New Roman" w:hAnsi="Times New Roman" w:cs="Times New Roman"/>
                <w:sz w:val="24"/>
                <w:szCs w:val="24"/>
              </w:rPr>
              <w:t xml:space="preserve"> пе, </w:t>
            </w:r>
            <w:proofErr w:type="spellStart"/>
            <w:r w:rsidRPr="005203B7">
              <w:rPr>
                <w:rFonts w:ascii="Times New Roman" w:eastAsia="Times New Roman" w:hAnsi="Times New Roman" w:cs="Times New Roman"/>
                <w:sz w:val="24"/>
                <w:szCs w:val="24"/>
              </w:rPr>
              <w:t>әлде</w:t>
            </w:r>
            <w:proofErr w:type="spellEnd"/>
            <w:r w:rsidRPr="005203B7">
              <w:rPr>
                <w:rFonts w:ascii="Times New Roman" w:eastAsia="Times New Roman" w:hAnsi="Times New Roman" w:cs="Times New Roman"/>
                <w:sz w:val="24"/>
                <w:szCs w:val="24"/>
              </w:rPr>
              <w:t xml:space="preserve"> аз ба?</w:t>
            </w:r>
          </w:p>
          <w:p w14:paraId="41352315" w14:textId="77777777" w:rsidR="00AE00F1" w:rsidRPr="005203B7" w:rsidRDefault="00AE00F1"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Жапырақтар</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қайда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жатыр</w:t>
            </w:r>
            <w:proofErr w:type="spellEnd"/>
            <w:r w:rsidRPr="005203B7">
              <w:rPr>
                <w:rFonts w:ascii="Times New Roman" w:eastAsia="Times New Roman" w:hAnsi="Times New Roman" w:cs="Times New Roman"/>
                <w:sz w:val="24"/>
                <w:szCs w:val="24"/>
              </w:rPr>
              <w:t>?</w:t>
            </w:r>
          </w:p>
          <w:p w14:paraId="2E8FB379" w14:textId="77777777" w:rsidR="00AE00F1" w:rsidRPr="005203B7" w:rsidRDefault="00AE00F1"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Оларды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кім</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түсіреді</w:t>
            </w:r>
            <w:proofErr w:type="spellEnd"/>
            <w:r w:rsidRPr="005203B7">
              <w:rPr>
                <w:rFonts w:ascii="Times New Roman" w:eastAsia="Times New Roman" w:hAnsi="Times New Roman" w:cs="Times New Roman"/>
                <w:sz w:val="24"/>
                <w:szCs w:val="24"/>
              </w:rPr>
              <w:t>?</w:t>
            </w:r>
          </w:p>
          <w:p w14:paraId="59E4F070" w14:textId="77777777" w:rsidR="00AE00F1" w:rsidRPr="005203B7" w:rsidRDefault="00AE00F1"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Жапырақтарды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көтеруді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ұсыныңыз</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олар</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жерде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қурап</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қалғанын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айтыңыз</w:t>
            </w:r>
            <w:proofErr w:type="spellEnd"/>
            <w:r w:rsidRPr="005203B7">
              <w:rPr>
                <w:rFonts w:ascii="Times New Roman" w:eastAsia="Times New Roman" w:hAnsi="Times New Roman" w:cs="Times New Roman"/>
                <w:sz w:val="24"/>
                <w:szCs w:val="24"/>
              </w:rPr>
              <w:t>.</w:t>
            </w:r>
          </w:p>
          <w:p w14:paraId="3EE8DD77" w14:textId="77777777" w:rsidR="00AE00F1" w:rsidRPr="005203B7" w:rsidRDefault="00AE00F1"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Жылдың</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қай</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мезгілі</w:t>
            </w:r>
            <w:proofErr w:type="spellEnd"/>
            <w:r w:rsidRPr="005203B7">
              <w:rPr>
                <w:rFonts w:ascii="Times New Roman" w:eastAsia="Times New Roman" w:hAnsi="Times New Roman" w:cs="Times New Roman"/>
                <w:sz w:val="24"/>
                <w:szCs w:val="24"/>
              </w:rPr>
              <w:t>?</w:t>
            </w:r>
          </w:p>
          <w:p w14:paraId="068503D6" w14:textId="77777777" w:rsidR="00AE00F1" w:rsidRPr="005203B7" w:rsidRDefault="00AE00F1"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Күзде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ағашқа</w:t>
            </w:r>
            <w:proofErr w:type="spellEnd"/>
            <w:r w:rsidRPr="005203B7">
              <w:rPr>
                <w:rFonts w:ascii="Times New Roman" w:eastAsia="Times New Roman" w:hAnsi="Times New Roman" w:cs="Times New Roman"/>
                <w:sz w:val="24"/>
                <w:szCs w:val="24"/>
              </w:rPr>
              <w:t xml:space="preserve"> не </w:t>
            </w:r>
            <w:proofErr w:type="spellStart"/>
            <w:r w:rsidRPr="005203B7">
              <w:rPr>
                <w:rFonts w:ascii="Times New Roman" w:eastAsia="Times New Roman" w:hAnsi="Times New Roman" w:cs="Times New Roman"/>
                <w:sz w:val="24"/>
                <w:szCs w:val="24"/>
              </w:rPr>
              <w:t>болады</w:t>
            </w:r>
            <w:proofErr w:type="spellEnd"/>
            <w:r w:rsidRPr="005203B7">
              <w:rPr>
                <w:rFonts w:ascii="Times New Roman" w:eastAsia="Times New Roman" w:hAnsi="Times New Roman" w:cs="Times New Roman"/>
                <w:sz w:val="24"/>
                <w:szCs w:val="24"/>
              </w:rPr>
              <w:t xml:space="preserve">? (Ол </w:t>
            </w:r>
            <w:proofErr w:type="spellStart"/>
            <w:r w:rsidRPr="005203B7">
              <w:rPr>
                <w:rFonts w:ascii="Times New Roman" w:eastAsia="Times New Roman" w:hAnsi="Times New Roman" w:cs="Times New Roman"/>
                <w:sz w:val="24"/>
                <w:szCs w:val="24"/>
              </w:rPr>
              <w:t>ұйықтап</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қысқа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дайындалады</w:t>
            </w:r>
            <w:proofErr w:type="spellEnd"/>
            <w:r w:rsidRPr="005203B7">
              <w:rPr>
                <w:rFonts w:ascii="Times New Roman" w:eastAsia="Times New Roman" w:hAnsi="Times New Roman" w:cs="Times New Roman"/>
                <w:sz w:val="24"/>
                <w:szCs w:val="24"/>
              </w:rPr>
              <w:t>.)</w:t>
            </w:r>
          </w:p>
          <w:p w14:paraId="37F0E7E8" w14:textId="77777777" w:rsidR="00AE00F1" w:rsidRPr="005203B7" w:rsidRDefault="00AE00F1"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Еңбек</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қызметі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аумақты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жинау</w:t>
            </w:r>
            <w:proofErr w:type="spellEnd"/>
          </w:p>
          <w:p w14:paraId="2FFD8DD8" w14:textId="77777777" w:rsidR="00AE00F1" w:rsidRPr="005203B7" w:rsidRDefault="00AE00F1"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М</w:t>
            </w:r>
            <w:r w:rsidRPr="00CC226D">
              <w:rPr>
                <w:rFonts w:ascii="Times New Roman" w:eastAsia="Times New Roman" w:hAnsi="Times New Roman" w:cs="Times New Roman"/>
                <w:b/>
                <w:sz w:val="24"/>
                <w:szCs w:val="24"/>
              </w:rPr>
              <w:t>ақсаты</w:t>
            </w:r>
            <w:proofErr w:type="spellEnd"/>
            <w:r w:rsidRPr="00CC226D">
              <w:rPr>
                <w:rFonts w:ascii="Times New Roman" w:eastAsia="Times New Roman" w:hAnsi="Times New Roman" w:cs="Times New Roman"/>
                <w:b/>
                <w:sz w:val="24"/>
                <w:szCs w:val="24"/>
              </w:rPr>
              <w:t xml:space="preserve">: </w:t>
            </w:r>
            <w:proofErr w:type="spellStart"/>
            <w:r w:rsidRPr="005203B7">
              <w:rPr>
                <w:rFonts w:ascii="Times New Roman" w:eastAsia="Times New Roman" w:hAnsi="Times New Roman" w:cs="Times New Roman"/>
                <w:sz w:val="24"/>
                <w:szCs w:val="24"/>
              </w:rPr>
              <w:t>бірлесіп</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жұмыс</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істеуге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жалпы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күш-жігермен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тапсырманы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орындауға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үйрету</w:t>
            </w:r>
            <w:proofErr w:type="spellEnd"/>
            <w:r w:rsidRPr="005203B7">
              <w:rPr>
                <w:rFonts w:ascii="Times New Roman" w:eastAsia="Times New Roman" w:hAnsi="Times New Roman" w:cs="Times New Roman"/>
                <w:sz w:val="24"/>
                <w:szCs w:val="24"/>
              </w:rPr>
              <w:t>.</w:t>
            </w:r>
          </w:p>
          <w:p w14:paraId="2D3753CA" w14:textId="77777777" w:rsidR="00AE00F1" w:rsidRPr="005203B7" w:rsidRDefault="00AE00F1" w:rsidP="00DE0499">
            <w:pPr>
              <w:spacing w:after="225"/>
              <w:rPr>
                <w:rFonts w:ascii="Times New Roman" w:eastAsia="Times New Roman" w:hAnsi="Times New Roman" w:cs="Times New Roman"/>
                <w:sz w:val="24"/>
                <w:szCs w:val="24"/>
              </w:rPr>
            </w:pPr>
            <w:r w:rsidRPr="005203B7">
              <w:rPr>
                <w:rFonts w:ascii="Times New Roman" w:eastAsia="Times New Roman" w:hAnsi="Times New Roman" w:cs="Times New Roman"/>
                <w:sz w:val="24"/>
                <w:szCs w:val="24"/>
              </w:rPr>
              <w:lastRenderedPageBreak/>
              <w:t>«</w:t>
            </w:r>
            <w:proofErr w:type="spellStart"/>
            <w:r w:rsidRPr="005203B7">
              <w:rPr>
                <w:rFonts w:ascii="Times New Roman" w:eastAsia="Times New Roman" w:hAnsi="Times New Roman" w:cs="Times New Roman"/>
                <w:sz w:val="24"/>
                <w:szCs w:val="24"/>
              </w:rPr>
              <w:t>Өзіңе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жұп</w:t>
            </w:r>
            <w:proofErr w:type="spellEnd"/>
            <w:r w:rsidRPr="005203B7">
              <w:rPr>
                <w:rFonts w:ascii="Times New Roman" w:eastAsia="Times New Roman" w:hAnsi="Times New Roman" w:cs="Times New Roman"/>
                <w:sz w:val="24"/>
                <w:szCs w:val="24"/>
              </w:rPr>
              <w:t xml:space="preserve"> тап» </w:t>
            </w:r>
            <w:proofErr w:type="spellStart"/>
            <w:r w:rsidRPr="005203B7">
              <w:rPr>
                <w:rFonts w:ascii="Times New Roman" w:eastAsia="Times New Roman" w:hAnsi="Times New Roman" w:cs="Times New Roman"/>
                <w:sz w:val="24"/>
                <w:szCs w:val="24"/>
              </w:rPr>
              <w:t>қимылды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ойындар</w:t>
            </w:r>
            <w:proofErr w:type="spellEnd"/>
            <w:r w:rsidRPr="005203B7">
              <w:rPr>
                <w:rFonts w:ascii="Times New Roman" w:eastAsia="Times New Roman" w:hAnsi="Times New Roman" w:cs="Times New Roman"/>
                <w:sz w:val="24"/>
                <w:szCs w:val="24"/>
              </w:rPr>
              <w:t>.</w:t>
            </w:r>
          </w:p>
          <w:p w14:paraId="3E962853" w14:textId="77777777" w:rsidR="00AE00F1" w:rsidRPr="005203B7" w:rsidRDefault="00AE00F1" w:rsidP="00DE0499">
            <w:pPr>
              <w:spacing w:after="225"/>
              <w:rPr>
                <w:rFonts w:ascii="Times New Roman" w:eastAsia="Times New Roman" w:hAnsi="Times New Roman" w:cs="Times New Roman"/>
                <w:sz w:val="24"/>
                <w:szCs w:val="24"/>
              </w:rPr>
            </w:pPr>
            <w:proofErr w:type="spellStart"/>
            <w:r w:rsidRPr="003574A1">
              <w:rPr>
                <w:rFonts w:ascii="Times New Roman" w:eastAsia="Times New Roman" w:hAnsi="Times New Roman" w:cs="Times New Roman"/>
                <w:b/>
                <w:sz w:val="24"/>
                <w:szCs w:val="24"/>
              </w:rPr>
              <w:t>Мақсаты</w:t>
            </w:r>
            <w:proofErr w:type="spellEnd"/>
            <w:r w:rsidRPr="003574A1">
              <w:rPr>
                <w:rFonts w:ascii="Times New Roman" w:eastAsia="Times New Roman" w:hAnsi="Times New Roman" w:cs="Times New Roman"/>
                <w:b/>
                <w:sz w:val="24"/>
                <w:szCs w:val="24"/>
              </w:rPr>
              <w:t>:</w:t>
            </w:r>
            <w:r w:rsidRPr="005203B7">
              <w:rPr>
                <w:rFonts w:ascii="Times New Roman" w:eastAsia="Times New Roman" w:hAnsi="Times New Roman" w:cs="Times New Roman"/>
                <w:sz w:val="24"/>
                <w:szCs w:val="24"/>
              </w:rPr>
              <w:t xml:space="preserve"> сигнал </w:t>
            </w:r>
            <w:proofErr w:type="spellStart"/>
            <w:r w:rsidRPr="005203B7">
              <w:rPr>
                <w:rFonts w:ascii="Times New Roman" w:eastAsia="Times New Roman" w:hAnsi="Times New Roman" w:cs="Times New Roman"/>
                <w:sz w:val="24"/>
                <w:szCs w:val="24"/>
              </w:rPr>
              <w:t>бойынша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әр</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түрлі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жұптарды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таңдау</w:t>
            </w:r>
            <w:proofErr w:type="spellEnd"/>
            <w:r w:rsidRPr="005203B7">
              <w:rPr>
                <w:rFonts w:ascii="Times New Roman" w:eastAsia="Times New Roman" w:hAnsi="Times New Roman" w:cs="Times New Roman"/>
                <w:sz w:val="24"/>
                <w:szCs w:val="24"/>
              </w:rPr>
              <w:t>.</w:t>
            </w:r>
          </w:p>
          <w:p w14:paraId="2195DDFB" w14:textId="77777777" w:rsidR="00AE00F1" w:rsidRPr="003574A1" w:rsidRDefault="00AE00F1" w:rsidP="00DE0499">
            <w:pPr>
              <w:spacing w:after="225"/>
              <w:rPr>
                <w:rFonts w:ascii="Times New Roman" w:eastAsia="Times New Roman" w:hAnsi="Times New Roman" w:cs="Times New Roman"/>
                <w:b/>
                <w:sz w:val="24"/>
                <w:szCs w:val="24"/>
              </w:rPr>
            </w:pPr>
            <w:r w:rsidRPr="003574A1">
              <w:rPr>
                <w:rFonts w:ascii="Times New Roman" w:eastAsia="Times New Roman" w:hAnsi="Times New Roman" w:cs="Times New Roman"/>
                <w:b/>
                <w:sz w:val="24"/>
                <w:szCs w:val="24"/>
              </w:rPr>
              <w:t>«</w:t>
            </w:r>
            <w:proofErr w:type="spellStart"/>
            <w:r w:rsidRPr="003574A1">
              <w:rPr>
                <w:rFonts w:ascii="Times New Roman" w:eastAsia="Times New Roman" w:hAnsi="Times New Roman" w:cs="Times New Roman"/>
                <w:b/>
                <w:sz w:val="24"/>
                <w:szCs w:val="24"/>
              </w:rPr>
              <w:t>Қайыңға</w:t>
            </w:r>
            <w:proofErr w:type="spellEnd"/>
            <w:r w:rsidRPr="003574A1">
              <w:rPr>
                <w:rFonts w:ascii="Times New Roman" w:eastAsia="Times New Roman" w:hAnsi="Times New Roman" w:cs="Times New Roman"/>
                <w:b/>
                <w:sz w:val="24"/>
                <w:szCs w:val="24"/>
              </w:rPr>
              <w:t xml:space="preserve"> </w:t>
            </w:r>
            <w:proofErr w:type="spellStart"/>
            <w:r w:rsidRPr="003574A1">
              <w:rPr>
                <w:rFonts w:ascii="Times New Roman" w:eastAsia="Times New Roman" w:hAnsi="Times New Roman" w:cs="Times New Roman"/>
                <w:b/>
                <w:sz w:val="24"/>
                <w:szCs w:val="24"/>
              </w:rPr>
              <w:t>жүгір</w:t>
            </w:r>
            <w:proofErr w:type="spellEnd"/>
            <w:r w:rsidRPr="003574A1">
              <w:rPr>
                <w:rFonts w:ascii="Times New Roman" w:eastAsia="Times New Roman" w:hAnsi="Times New Roman" w:cs="Times New Roman"/>
                <w:b/>
                <w:sz w:val="24"/>
                <w:szCs w:val="24"/>
              </w:rPr>
              <w:t>».</w:t>
            </w:r>
          </w:p>
          <w:p w14:paraId="0D71BA42" w14:textId="77777777" w:rsidR="00AE00F1" w:rsidRPr="005203B7" w:rsidRDefault="00AE00F1"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Мақсаты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тәрбиешінің</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белгісі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бойынша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әрекеттерді</w:t>
            </w:r>
            <w:proofErr w:type="spellEnd"/>
            <w:r w:rsidRPr="005203B7">
              <w:rPr>
                <w:rFonts w:ascii="Times New Roman" w:eastAsia="Times New Roman" w:hAnsi="Times New Roman" w:cs="Times New Roman"/>
                <w:sz w:val="24"/>
                <w:szCs w:val="24"/>
              </w:rPr>
              <w:t xml:space="preserve"> тез </w:t>
            </w:r>
            <w:proofErr w:type="spellStart"/>
            <w:r w:rsidRPr="005203B7">
              <w:rPr>
                <w:rFonts w:ascii="Times New Roman" w:eastAsia="Times New Roman" w:hAnsi="Times New Roman" w:cs="Times New Roman"/>
                <w:sz w:val="24"/>
                <w:szCs w:val="24"/>
              </w:rPr>
              <w:t>орындауға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үйрету</w:t>
            </w:r>
            <w:proofErr w:type="spellEnd"/>
            <w:r w:rsidRPr="005203B7">
              <w:rPr>
                <w:rFonts w:ascii="Times New Roman" w:eastAsia="Times New Roman" w:hAnsi="Times New Roman" w:cs="Times New Roman"/>
                <w:sz w:val="24"/>
                <w:szCs w:val="24"/>
              </w:rPr>
              <w:t>.</w:t>
            </w:r>
          </w:p>
          <w:p w14:paraId="5F0321CF" w14:textId="77777777" w:rsidR="00AE00F1" w:rsidRPr="005203B7" w:rsidRDefault="00AE00F1" w:rsidP="00DE0499">
            <w:pPr>
              <w:spacing w:after="225"/>
              <w:rPr>
                <w:rFonts w:ascii="Times New Roman" w:eastAsia="Times New Roman" w:hAnsi="Times New Roman" w:cs="Times New Roman"/>
                <w:sz w:val="24"/>
                <w:szCs w:val="24"/>
              </w:rPr>
            </w:pPr>
            <w:r w:rsidRPr="003574A1">
              <w:rPr>
                <w:rFonts w:ascii="Times New Roman" w:eastAsia="Times New Roman" w:hAnsi="Times New Roman" w:cs="Times New Roman"/>
                <w:b/>
                <w:sz w:val="24"/>
                <w:szCs w:val="24"/>
              </w:rPr>
              <w:t>«</w:t>
            </w:r>
            <w:proofErr w:type="spellStart"/>
            <w:r w:rsidRPr="003574A1">
              <w:rPr>
                <w:rFonts w:ascii="Times New Roman" w:eastAsia="Times New Roman" w:hAnsi="Times New Roman" w:cs="Times New Roman"/>
                <w:b/>
                <w:sz w:val="24"/>
                <w:szCs w:val="24"/>
              </w:rPr>
              <w:t>Төбешіктен</w:t>
            </w:r>
            <w:proofErr w:type="spellEnd"/>
            <w:r w:rsidRPr="003574A1">
              <w:rPr>
                <w:rFonts w:ascii="Times New Roman" w:eastAsia="Times New Roman" w:hAnsi="Times New Roman" w:cs="Times New Roman"/>
                <w:b/>
                <w:sz w:val="24"/>
                <w:szCs w:val="24"/>
              </w:rPr>
              <w:t xml:space="preserve"> </w:t>
            </w:r>
            <w:proofErr w:type="spellStart"/>
            <w:r w:rsidRPr="003574A1">
              <w:rPr>
                <w:rFonts w:ascii="Times New Roman" w:eastAsia="Times New Roman" w:hAnsi="Times New Roman" w:cs="Times New Roman"/>
                <w:b/>
                <w:sz w:val="24"/>
                <w:szCs w:val="24"/>
              </w:rPr>
              <w:t>төбешікке</w:t>
            </w:r>
            <w:proofErr w:type="spellEnd"/>
            <w:r w:rsidRPr="003574A1">
              <w:rPr>
                <w:rFonts w:ascii="Times New Roman" w:eastAsia="Times New Roman" w:hAnsi="Times New Roman" w:cs="Times New Roman"/>
                <w:b/>
                <w:sz w:val="24"/>
                <w:szCs w:val="24"/>
              </w:rPr>
              <w:t>»</w:t>
            </w:r>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жеке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жұмыс</w:t>
            </w:r>
            <w:proofErr w:type="spellEnd"/>
          </w:p>
          <w:p w14:paraId="1634E602" w14:textId="77777777" w:rsidR="00AE00F1" w:rsidRPr="005203B7" w:rsidRDefault="00AE00F1"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Мақсаты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екі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аяқпен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секіру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жаттығулары</w:t>
            </w:r>
            <w:proofErr w:type="spellEnd"/>
            <w:r w:rsidRPr="005203B7">
              <w:rPr>
                <w:rFonts w:ascii="Times New Roman" w:eastAsia="Times New Roman" w:hAnsi="Times New Roman" w:cs="Times New Roman"/>
                <w:sz w:val="24"/>
                <w:szCs w:val="24"/>
              </w:rPr>
              <w:t>.</w:t>
            </w:r>
          </w:p>
          <w:p w14:paraId="06688C1C" w14:textId="77777777" w:rsidR="00AE00F1" w:rsidRPr="005203B7" w:rsidRDefault="00AE00F1" w:rsidP="00DE0499">
            <w:pPr>
              <w:spacing w:after="225"/>
              <w:rPr>
                <w:rFonts w:ascii="Times New Roman" w:eastAsia="Times New Roman" w:hAnsi="Times New Roman" w:cs="Times New Roman"/>
                <w:sz w:val="24"/>
                <w:szCs w:val="24"/>
              </w:rPr>
            </w:pPr>
            <w:r w:rsidRPr="005203B7">
              <w:rPr>
                <w:rFonts w:ascii="Times New Roman" w:eastAsia="Times New Roman" w:hAnsi="Times New Roman" w:cs="Times New Roman"/>
                <w:sz w:val="24"/>
                <w:szCs w:val="24"/>
              </w:rPr>
              <w:t>«</w:t>
            </w:r>
            <w:proofErr w:type="spellStart"/>
            <w:r w:rsidRPr="005203B7">
              <w:rPr>
                <w:rFonts w:ascii="Times New Roman" w:eastAsia="Times New Roman" w:hAnsi="Times New Roman" w:cs="Times New Roman"/>
                <w:sz w:val="24"/>
                <w:szCs w:val="24"/>
              </w:rPr>
              <w:t>Өзеннен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өт</w:t>
            </w:r>
            <w:proofErr w:type="spellEnd"/>
            <w:r w:rsidRPr="005203B7">
              <w:rPr>
                <w:rFonts w:ascii="Times New Roman" w:eastAsia="Times New Roman" w:hAnsi="Times New Roman" w:cs="Times New Roman"/>
                <w:sz w:val="24"/>
                <w:szCs w:val="24"/>
              </w:rPr>
              <w:t>»</w:t>
            </w:r>
          </w:p>
          <w:p w14:paraId="73D3B62E" w14:textId="77777777" w:rsidR="00AE00F1" w:rsidRPr="005203B7" w:rsidRDefault="00AE00F1"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Мақсаты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бөренемен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тікелей</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және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бүйірден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жүруге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жаттығу</w:t>
            </w:r>
            <w:proofErr w:type="spellEnd"/>
          </w:p>
        </w:tc>
        <w:tc>
          <w:tcPr>
            <w:tcW w:w="2383" w:type="dxa"/>
            <w:gridSpan w:val="2"/>
            <w:hideMark/>
          </w:tcPr>
          <w:p w14:paraId="1C0102C4" w14:textId="77777777" w:rsidR="00AE00F1" w:rsidRPr="003574A1" w:rsidRDefault="00AE00F1" w:rsidP="00DE0499">
            <w:pPr>
              <w:spacing w:after="225"/>
              <w:rPr>
                <w:rFonts w:ascii="Times New Roman" w:eastAsia="Times New Roman" w:hAnsi="Times New Roman" w:cs="Times New Roman"/>
                <w:b/>
                <w:sz w:val="24"/>
                <w:szCs w:val="24"/>
              </w:rPr>
            </w:pPr>
            <w:proofErr w:type="spellStart"/>
            <w:r w:rsidRPr="003574A1">
              <w:rPr>
                <w:rFonts w:ascii="Times New Roman" w:eastAsia="Times New Roman" w:hAnsi="Times New Roman" w:cs="Times New Roman"/>
                <w:b/>
                <w:sz w:val="24"/>
                <w:szCs w:val="24"/>
              </w:rPr>
              <w:lastRenderedPageBreak/>
              <w:t>Ауа-райын</w:t>
            </w:r>
            <w:proofErr w:type="spellEnd"/>
            <w:r w:rsidRPr="003574A1">
              <w:rPr>
                <w:rFonts w:ascii="Times New Roman" w:eastAsia="Times New Roman" w:hAnsi="Times New Roman" w:cs="Times New Roman"/>
                <w:b/>
                <w:sz w:val="24"/>
                <w:szCs w:val="24"/>
              </w:rPr>
              <w:t xml:space="preserve"> </w:t>
            </w:r>
            <w:proofErr w:type="spellStart"/>
            <w:r w:rsidRPr="003574A1">
              <w:rPr>
                <w:rFonts w:ascii="Times New Roman" w:eastAsia="Times New Roman" w:hAnsi="Times New Roman" w:cs="Times New Roman"/>
                <w:b/>
                <w:sz w:val="24"/>
                <w:szCs w:val="24"/>
              </w:rPr>
              <w:t>бақылау</w:t>
            </w:r>
            <w:proofErr w:type="spellEnd"/>
          </w:p>
          <w:p w14:paraId="6DD3DD03" w14:textId="77777777" w:rsidR="00AE00F1" w:rsidRPr="005203B7" w:rsidRDefault="00AE00F1" w:rsidP="00DE0499">
            <w:pPr>
              <w:spacing w:after="225"/>
              <w:rPr>
                <w:rFonts w:ascii="Times New Roman" w:eastAsia="Times New Roman" w:hAnsi="Times New Roman" w:cs="Times New Roman"/>
                <w:sz w:val="24"/>
                <w:szCs w:val="24"/>
              </w:rPr>
            </w:pPr>
            <w:proofErr w:type="spellStart"/>
            <w:r w:rsidRPr="0057561C">
              <w:rPr>
                <w:rFonts w:ascii="Times New Roman" w:eastAsia="Times New Roman" w:hAnsi="Times New Roman" w:cs="Times New Roman"/>
                <w:b/>
                <w:sz w:val="24"/>
                <w:szCs w:val="24"/>
              </w:rPr>
              <w:t>Міндеті</w:t>
            </w:r>
            <w:proofErr w:type="spellEnd"/>
            <w:r w:rsidRPr="0057561C">
              <w:rPr>
                <w:rFonts w:ascii="Times New Roman" w:eastAsia="Times New Roman" w:hAnsi="Times New Roman" w:cs="Times New Roman"/>
                <w:b/>
                <w:sz w:val="24"/>
                <w:szCs w:val="24"/>
              </w:rPr>
              <w:t>:</w:t>
            </w:r>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табиғаттың</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қалай</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өзгергеніне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назар</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аудару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табиғи</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өзгерістерді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салыстыруға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үйрету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байқауды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дамыту</w:t>
            </w:r>
            <w:proofErr w:type="spellEnd"/>
            <w:r w:rsidRPr="005203B7">
              <w:rPr>
                <w:rFonts w:ascii="Times New Roman" w:eastAsia="Times New Roman" w:hAnsi="Times New Roman" w:cs="Times New Roman"/>
                <w:sz w:val="24"/>
                <w:szCs w:val="24"/>
              </w:rPr>
              <w:t>.</w:t>
            </w:r>
          </w:p>
          <w:p w14:paraId="73D2A4B0" w14:textId="77777777" w:rsidR="00AE00F1" w:rsidRPr="005203B7" w:rsidRDefault="00AE00F1"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Қазан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айында</w:t>
            </w:r>
            <w:proofErr w:type="spellEnd"/>
            <w:r w:rsidRPr="005203B7">
              <w:rPr>
                <w:rFonts w:ascii="Times New Roman" w:eastAsia="Times New Roman" w:hAnsi="Times New Roman" w:cs="Times New Roman"/>
                <w:sz w:val="24"/>
                <w:szCs w:val="24"/>
              </w:rPr>
              <w:t>,</w:t>
            </w:r>
          </w:p>
          <w:p w14:paraId="7304E3A7" w14:textId="77777777" w:rsidR="00AE00F1" w:rsidRPr="005203B7" w:rsidRDefault="00AE00F1"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Жаңбыр</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жиі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жауады</w:t>
            </w:r>
            <w:proofErr w:type="spellEnd"/>
          </w:p>
          <w:p w14:paraId="1D9E7747" w14:textId="77777777" w:rsidR="00AE00F1" w:rsidRPr="005203B7" w:rsidRDefault="00AE00F1"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Аулада</w:t>
            </w:r>
            <w:proofErr w:type="spellEnd"/>
            <w:r w:rsidRPr="005203B7">
              <w:rPr>
                <w:rFonts w:ascii="Times New Roman" w:eastAsia="Times New Roman" w:hAnsi="Times New Roman" w:cs="Times New Roman"/>
                <w:sz w:val="24"/>
                <w:szCs w:val="24"/>
              </w:rPr>
              <w:t>.</w:t>
            </w:r>
          </w:p>
          <w:p w14:paraId="6352B123" w14:textId="77777777" w:rsidR="00AE00F1" w:rsidRPr="005203B7" w:rsidRDefault="00AE00F1"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Шалғындағы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шөп</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қурады</w:t>
            </w:r>
            <w:proofErr w:type="spellEnd"/>
            <w:r w:rsidRPr="005203B7">
              <w:rPr>
                <w:rFonts w:ascii="Times New Roman" w:eastAsia="Times New Roman" w:hAnsi="Times New Roman" w:cs="Times New Roman"/>
                <w:sz w:val="24"/>
                <w:szCs w:val="24"/>
              </w:rPr>
              <w:t>,</w:t>
            </w:r>
          </w:p>
          <w:p w14:paraId="76627D74" w14:textId="77777777" w:rsidR="00AE00F1" w:rsidRPr="005203B7" w:rsidRDefault="00AE00F1"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Шегірткелер</w:t>
            </w:r>
            <w:proofErr w:type="spellEnd"/>
            <w:r w:rsidRPr="005203B7">
              <w:rPr>
                <w:rFonts w:ascii="Times New Roman" w:eastAsia="Times New Roman" w:hAnsi="Times New Roman" w:cs="Times New Roman"/>
                <w:sz w:val="24"/>
                <w:szCs w:val="24"/>
              </w:rPr>
              <w:t xml:space="preserve"> де </w:t>
            </w:r>
            <w:proofErr w:type="spellStart"/>
            <w:r w:rsidRPr="005203B7">
              <w:rPr>
                <w:rFonts w:ascii="Times New Roman" w:eastAsia="Times New Roman" w:hAnsi="Times New Roman" w:cs="Times New Roman"/>
                <w:sz w:val="24"/>
                <w:szCs w:val="24"/>
              </w:rPr>
              <w:t>жоқ</w:t>
            </w:r>
            <w:proofErr w:type="spellEnd"/>
            <w:r w:rsidRPr="005203B7">
              <w:rPr>
                <w:rFonts w:ascii="Times New Roman" w:eastAsia="Times New Roman" w:hAnsi="Times New Roman" w:cs="Times New Roman"/>
                <w:sz w:val="24"/>
                <w:szCs w:val="24"/>
              </w:rPr>
              <w:t>.</w:t>
            </w:r>
          </w:p>
          <w:p w14:paraId="3B73C101" w14:textId="77777777" w:rsidR="00AE00F1" w:rsidRPr="005203B7" w:rsidRDefault="00AE00F1"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Отын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жиналды</w:t>
            </w:r>
            <w:proofErr w:type="spellEnd"/>
          </w:p>
          <w:p w14:paraId="62C01290" w14:textId="77777777" w:rsidR="00AE00F1" w:rsidRPr="005203B7" w:rsidRDefault="00AE00F1"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Қысқа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пешті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әзірлеп</w:t>
            </w:r>
            <w:proofErr w:type="spellEnd"/>
            <w:r w:rsidRPr="005203B7">
              <w:rPr>
                <w:rFonts w:ascii="Times New Roman" w:eastAsia="Times New Roman" w:hAnsi="Times New Roman" w:cs="Times New Roman"/>
                <w:sz w:val="24"/>
                <w:szCs w:val="24"/>
              </w:rPr>
              <w:t>.</w:t>
            </w:r>
          </w:p>
          <w:p w14:paraId="7D94F7EC" w14:textId="77777777" w:rsidR="00AE00F1" w:rsidRPr="005203B7" w:rsidRDefault="00AE00F1" w:rsidP="00DE0499">
            <w:pPr>
              <w:spacing w:after="225"/>
              <w:rPr>
                <w:rFonts w:ascii="Times New Roman" w:eastAsia="Times New Roman" w:hAnsi="Times New Roman" w:cs="Times New Roman"/>
                <w:sz w:val="24"/>
                <w:szCs w:val="24"/>
              </w:rPr>
            </w:pPr>
            <w:r w:rsidRPr="005203B7">
              <w:rPr>
                <w:rFonts w:ascii="Times New Roman" w:eastAsia="Times New Roman" w:hAnsi="Times New Roman" w:cs="Times New Roman"/>
                <w:sz w:val="24"/>
                <w:szCs w:val="24"/>
              </w:rPr>
              <w:t>С. Маршак</w:t>
            </w:r>
          </w:p>
          <w:p w14:paraId="56F8223A" w14:textId="77777777" w:rsidR="00AE00F1" w:rsidRPr="005203B7" w:rsidRDefault="00AE00F1"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Тәрбиеші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балаларға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жұмбақ</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жасырады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сұраққа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жауап</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lastRenderedPageBreak/>
              <w:t>беруді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ұсынады</w:t>
            </w:r>
            <w:proofErr w:type="spellEnd"/>
            <w:r w:rsidRPr="005203B7">
              <w:rPr>
                <w:rFonts w:ascii="Times New Roman" w:eastAsia="Times New Roman" w:hAnsi="Times New Roman" w:cs="Times New Roman"/>
                <w:sz w:val="24"/>
                <w:szCs w:val="24"/>
              </w:rPr>
              <w:t>.</w:t>
            </w:r>
          </w:p>
          <w:p w14:paraId="0845F0E7" w14:textId="77777777" w:rsidR="00AE00F1" w:rsidRPr="005203B7" w:rsidRDefault="00AE00F1"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Түйдек-түйдек</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түйе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жүні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ұшады</w:t>
            </w:r>
            <w:proofErr w:type="spellEnd"/>
            <w:r w:rsidRPr="005203B7">
              <w:rPr>
                <w:rFonts w:ascii="Times New Roman" w:eastAsia="Times New Roman" w:hAnsi="Times New Roman" w:cs="Times New Roman"/>
                <w:sz w:val="24"/>
                <w:szCs w:val="24"/>
              </w:rPr>
              <w:t>.</w:t>
            </w:r>
          </w:p>
          <w:p w14:paraId="7E377B9F" w14:textId="77777777" w:rsidR="00AE00F1" w:rsidRPr="005203B7" w:rsidRDefault="00AE00F1"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Жарқ-жұрқ</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етіп</w:t>
            </w:r>
            <w:proofErr w:type="spellEnd"/>
            <w:r w:rsidRPr="005203B7">
              <w:rPr>
                <w:rFonts w:ascii="Times New Roman" w:eastAsia="Times New Roman" w:hAnsi="Times New Roman" w:cs="Times New Roman"/>
                <w:sz w:val="24"/>
                <w:szCs w:val="24"/>
              </w:rPr>
              <w:t>,</w:t>
            </w:r>
          </w:p>
          <w:p w14:paraId="318E7B53" w14:textId="77777777" w:rsidR="00AE00F1" w:rsidRPr="005203B7" w:rsidRDefault="00AE00F1"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Бауырынан</w:t>
            </w:r>
            <w:proofErr w:type="spellEnd"/>
            <w:r w:rsidRPr="005203B7">
              <w:rPr>
                <w:rFonts w:ascii="Times New Roman" w:eastAsia="Times New Roman" w:hAnsi="Times New Roman" w:cs="Times New Roman"/>
                <w:sz w:val="24"/>
                <w:szCs w:val="24"/>
              </w:rPr>
              <w:t xml:space="preserve"> су </w:t>
            </w:r>
            <w:proofErr w:type="spellStart"/>
            <w:r w:rsidRPr="005203B7">
              <w:rPr>
                <w:rFonts w:ascii="Times New Roman" w:eastAsia="Times New Roman" w:hAnsi="Times New Roman" w:cs="Times New Roman"/>
                <w:sz w:val="24"/>
                <w:szCs w:val="24"/>
              </w:rPr>
              <w:t>ағады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Бұлт</w:t>
            </w:r>
            <w:proofErr w:type="spellEnd"/>
            <w:r w:rsidRPr="005203B7">
              <w:rPr>
                <w:rFonts w:ascii="Times New Roman" w:eastAsia="Times New Roman" w:hAnsi="Times New Roman" w:cs="Times New Roman"/>
                <w:sz w:val="24"/>
                <w:szCs w:val="24"/>
              </w:rPr>
              <w:t>.)</w:t>
            </w:r>
          </w:p>
          <w:p w14:paraId="421DDCAB" w14:textId="77777777" w:rsidR="00AE00F1" w:rsidRPr="005203B7" w:rsidRDefault="00AE00F1"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Бір</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шұқырда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көп</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шұқыр</w:t>
            </w:r>
            <w:proofErr w:type="spellEnd"/>
            <w:r w:rsidRPr="005203B7">
              <w:rPr>
                <w:rFonts w:ascii="Times New Roman" w:eastAsia="Times New Roman" w:hAnsi="Times New Roman" w:cs="Times New Roman"/>
                <w:sz w:val="24"/>
                <w:szCs w:val="24"/>
              </w:rPr>
              <w:t>,</w:t>
            </w:r>
          </w:p>
          <w:p w14:paraId="0EA76AD5" w14:textId="77777777" w:rsidR="00AE00F1" w:rsidRPr="005203B7" w:rsidRDefault="00AE00F1" w:rsidP="00DE0499">
            <w:pPr>
              <w:rPr>
                <w:rFonts w:ascii="Times New Roman" w:eastAsia="Times New Roman" w:hAnsi="Times New Roman" w:cs="Times New Roman"/>
                <w:sz w:val="24"/>
                <w:szCs w:val="24"/>
              </w:rPr>
            </w:pPr>
            <w:r w:rsidRPr="005203B7">
              <w:rPr>
                <w:rFonts w:ascii="Times New Roman" w:eastAsia="Times New Roman" w:hAnsi="Times New Roman" w:cs="Times New Roman"/>
                <w:sz w:val="24"/>
                <w:szCs w:val="24"/>
              </w:rPr>
              <w:br/>
            </w:r>
            <w:proofErr w:type="spellStart"/>
            <w:r w:rsidRPr="005203B7">
              <w:rPr>
                <w:rFonts w:ascii="Times New Roman" w:eastAsia="Times New Roman" w:hAnsi="Times New Roman" w:cs="Times New Roman"/>
                <w:sz w:val="24"/>
                <w:szCs w:val="24"/>
              </w:rPr>
              <w:t>Іштен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түртіп</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көп</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шұқыр</w:t>
            </w:r>
            <w:proofErr w:type="spellEnd"/>
          </w:p>
          <w:p w14:paraId="47BA37A2" w14:textId="77777777" w:rsidR="00AE00F1" w:rsidRPr="005203B7" w:rsidRDefault="00AE00F1"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Жылт</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етіп</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жырадан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өткен</w:t>
            </w:r>
            <w:proofErr w:type="spellEnd"/>
            <w:r w:rsidRPr="005203B7">
              <w:rPr>
                <w:rFonts w:ascii="Times New Roman" w:eastAsia="Times New Roman" w:hAnsi="Times New Roman" w:cs="Times New Roman"/>
                <w:sz w:val="24"/>
                <w:szCs w:val="24"/>
              </w:rPr>
              <w:t>... (</w:t>
            </w:r>
            <w:proofErr w:type="spellStart"/>
            <w:r w:rsidRPr="005203B7">
              <w:rPr>
                <w:rFonts w:ascii="Times New Roman" w:eastAsia="Times New Roman" w:hAnsi="Times New Roman" w:cs="Times New Roman"/>
                <w:sz w:val="24"/>
                <w:szCs w:val="24"/>
              </w:rPr>
              <w:t>Шалшық</w:t>
            </w:r>
            <w:proofErr w:type="spellEnd"/>
            <w:r w:rsidRPr="005203B7">
              <w:rPr>
                <w:rFonts w:ascii="Times New Roman" w:eastAsia="Times New Roman" w:hAnsi="Times New Roman" w:cs="Times New Roman"/>
                <w:sz w:val="24"/>
                <w:szCs w:val="24"/>
              </w:rPr>
              <w:t>).</w:t>
            </w:r>
          </w:p>
          <w:p w14:paraId="4DF51BEA" w14:textId="77777777" w:rsidR="00AE00F1" w:rsidRPr="005203B7" w:rsidRDefault="00AE00F1"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Табиғатта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қандай</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өзгерістер</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болды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Аспан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қандай</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болды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Күн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қаншалықты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жиі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шығады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Жаңбыр</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жауып</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тұр</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ма</w:t>
            </w:r>
            <w:proofErr w:type="spellEnd"/>
            <w:r w:rsidRPr="005203B7">
              <w:rPr>
                <w:rFonts w:ascii="Times New Roman" w:eastAsia="Times New Roman" w:hAnsi="Times New Roman" w:cs="Times New Roman"/>
                <w:sz w:val="24"/>
                <w:szCs w:val="24"/>
              </w:rPr>
              <w:t>?</w:t>
            </w:r>
          </w:p>
          <w:p w14:paraId="4F3CC696" w14:textId="77777777" w:rsidR="00AE00F1" w:rsidRPr="005203B7" w:rsidRDefault="00AE00F1"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Еңбек</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қызметі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күзгі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жапырақтарды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жинау</w:t>
            </w:r>
            <w:proofErr w:type="spellEnd"/>
          </w:p>
          <w:p w14:paraId="699B3584" w14:textId="77777777" w:rsidR="00AE00F1" w:rsidRPr="005203B7" w:rsidRDefault="00AE00F1" w:rsidP="00DE0499">
            <w:pPr>
              <w:spacing w:after="225"/>
              <w:rPr>
                <w:rFonts w:ascii="Times New Roman" w:eastAsia="Times New Roman" w:hAnsi="Times New Roman" w:cs="Times New Roman"/>
                <w:sz w:val="24"/>
                <w:szCs w:val="24"/>
              </w:rPr>
            </w:pPr>
            <w:proofErr w:type="spellStart"/>
            <w:r w:rsidRPr="00CC226D">
              <w:rPr>
                <w:rFonts w:ascii="Times New Roman" w:eastAsia="Times New Roman" w:hAnsi="Times New Roman" w:cs="Times New Roman"/>
                <w:b/>
                <w:sz w:val="24"/>
                <w:szCs w:val="24"/>
              </w:rPr>
              <w:t>Мақсаты</w:t>
            </w:r>
            <w:proofErr w:type="spellEnd"/>
            <w:r w:rsidRPr="00CC226D">
              <w:rPr>
                <w:rFonts w:ascii="Times New Roman" w:eastAsia="Times New Roman" w:hAnsi="Times New Roman" w:cs="Times New Roman"/>
                <w:b/>
                <w:sz w:val="24"/>
                <w:szCs w:val="24"/>
              </w:rPr>
              <w:t>:</w:t>
            </w:r>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еңбек</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етуге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деген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ұмтылысты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тәрбиелеу</w:t>
            </w:r>
            <w:proofErr w:type="spellEnd"/>
            <w:r w:rsidRPr="005203B7">
              <w:rPr>
                <w:rFonts w:ascii="Times New Roman" w:eastAsia="Times New Roman" w:hAnsi="Times New Roman" w:cs="Times New Roman"/>
                <w:sz w:val="24"/>
                <w:szCs w:val="24"/>
              </w:rPr>
              <w:t>.</w:t>
            </w:r>
          </w:p>
          <w:p w14:paraId="0260FEAB" w14:textId="77777777" w:rsidR="00AE00F1" w:rsidRPr="005203B7" w:rsidRDefault="00AE00F1"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Қимылды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ойындар</w:t>
            </w:r>
            <w:proofErr w:type="spellEnd"/>
            <w:r w:rsidRPr="005203B7">
              <w:rPr>
                <w:rFonts w:ascii="Times New Roman" w:eastAsia="Times New Roman" w:hAnsi="Times New Roman" w:cs="Times New Roman"/>
                <w:sz w:val="24"/>
                <w:szCs w:val="24"/>
              </w:rPr>
              <w:t>:</w:t>
            </w:r>
          </w:p>
          <w:p w14:paraId="5E16A74F" w14:textId="77777777" w:rsidR="00AE00F1" w:rsidRPr="005203B7" w:rsidRDefault="00AE00F1" w:rsidP="00DE0499">
            <w:pPr>
              <w:spacing w:after="225"/>
              <w:rPr>
                <w:rFonts w:ascii="Times New Roman" w:eastAsia="Times New Roman" w:hAnsi="Times New Roman" w:cs="Times New Roman"/>
                <w:sz w:val="24"/>
                <w:szCs w:val="24"/>
              </w:rPr>
            </w:pPr>
            <w:r w:rsidRPr="005203B7">
              <w:rPr>
                <w:rFonts w:ascii="Times New Roman" w:eastAsia="Times New Roman" w:hAnsi="Times New Roman" w:cs="Times New Roman"/>
                <w:sz w:val="24"/>
                <w:szCs w:val="24"/>
              </w:rPr>
              <w:lastRenderedPageBreak/>
              <w:t>«</w:t>
            </w:r>
            <w:proofErr w:type="spellStart"/>
            <w:r w:rsidRPr="005203B7">
              <w:rPr>
                <w:rFonts w:ascii="Times New Roman" w:eastAsia="Times New Roman" w:hAnsi="Times New Roman" w:cs="Times New Roman"/>
                <w:sz w:val="24"/>
                <w:szCs w:val="24"/>
              </w:rPr>
              <w:t>Қаздар-аққулар</w:t>
            </w:r>
            <w:proofErr w:type="spellEnd"/>
            <w:r w:rsidRPr="005203B7">
              <w:rPr>
                <w:rFonts w:ascii="Times New Roman" w:eastAsia="Times New Roman" w:hAnsi="Times New Roman" w:cs="Times New Roman"/>
                <w:sz w:val="24"/>
                <w:szCs w:val="24"/>
              </w:rPr>
              <w:t>», «</w:t>
            </w:r>
            <w:proofErr w:type="spellStart"/>
            <w:r w:rsidRPr="005203B7">
              <w:rPr>
                <w:rFonts w:ascii="Times New Roman" w:eastAsia="Times New Roman" w:hAnsi="Times New Roman" w:cs="Times New Roman"/>
                <w:sz w:val="24"/>
                <w:szCs w:val="24"/>
              </w:rPr>
              <w:t>Қуып</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жету</w:t>
            </w:r>
            <w:proofErr w:type="spellEnd"/>
            <w:r w:rsidRPr="005203B7">
              <w:rPr>
                <w:rFonts w:ascii="Times New Roman" w:eastAsia="Times New Roman" w:hAnsi="Times New Roman" w:cs="Times New Roman"/>
                <w:sz w:val="24"/>
                <w:szCs w:val="24"/>
              </w:rPr>
              <w:t>».</w:t>
            </w:r>
          </w:p>
          <w:p w14:paraId="261D5C97" w14:textId="77777777" w:rsidR="00AE00F1" w:rsidRPr="005203B7" w:rsidRDefault="00AE00F1" w:rsidP="00DE0499">
            <w:pPr>
              <w:spacing w:after="225"/>
              <w:rPr>
                <w:rFonts w:ascii="Times New Roman" w:eastAsia="Times New Roman" w:hAnsi="Times New Roman" w:cs="Times New Roman"/>
                <w:sz w:val="24"/>
                <w:szCs w:val="24"/>
              </w:rPr>
            </w:pPr>
            <w:proofErr w:type="spellStart"/>
            <w:r w:rsidRPr="003574A1">
              <w:rPr>
                <w:rFonts w:ascii="Times New Roman" w:eastAsia="Times New Roman" w:hAnsi="Times New Roman" w:cs="Times New Roman"/>
                <w:b/>
                <w:sz w:val="24"/>
                <w:szCs w:val="24"/>
              </w:rPr>
              <w:t>Мақсаты</w:t>
            </w:r>
            <w:proofErr w:type="spellEnd"/>
            <w:r w:rsidRPr="003574A1">
              <w:rPr>
                <w:rFonts w:ascii="Times New Roman" w:eastAsia="Times New Roman" w:hAnsi="Times New Roman" w:cs="Times New Roman"/>
                <w:b/>
                <w:sz w:val="24"/>
                <w:szCs w:val="24"/>
              </w:rPr>
              <w:t>:</w:t>
            </w:r>
            <w:r w:rsidRPr="005203B7">
              <w:rPr>
                <w:rFonts w:ascii="Times New Roman" w:eastAsia="Times New Roman" w:hAnsi="Times New Roman" w:cs="Times New Roman"/>
                <w:sz w:val="24"/>
                <w:szCs w:val="24"/>
              </w:rPr>
              <w:t xml:space="preserve"> сигнал </w:t>
            </w:r>
            <w:proofErr w:type="spellStart"/>
            <w:r w:rsidRPr="005203B7">
              <w:rPr>
                <w:rFonts w:ascii="Times New Roman" w:eastAsia="Times New Roman" w:hAnsi="Times New Roman" w:cs="Times New Roman"/>
                <w:sz w:val="24"/>
                <w:szCs w:val="24"/>
              </w:rPr>
              <w:t>бойынша</w:t>
            </w:r>
            <w:proofErr w:type="spellEnd"/>
            <w:r w:rsidRPr="005203B7">
              <w:rPr>
                <w:rFonts w:ascii="Times New Roman" w:eastAsia="Times New Roman" w:hAnsi="Times New Roman" w:cs="Times New Roman"/>
                <w:sz w:val="24"/>
                <w:szCs w:val="24"/>
              </w:rPr>
              <w:t xml:space="preserve"> тез </w:t>
            </w:r>
            <w:proofErr w:type="spellStart"/>
            <w:r w:rsidRPr="005203B7">
              <w:rPr>
                <w:rFonts w:ascii="Times New Roman" w:eastAsia="Times New Roman" w:hAnsi="Times New Roman" w:cs="Times New Roman"/>
                <w:sz w:val="24"/>
                <w:szCs w:val="24"/>
              </w:rPr>
              <w:t>әрекет</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етуге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үйрету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достық</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қарым-қатынасты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тәрбиелеу</w:t>
            </w:r>
            <w:proofErr w:type="spellEnd"/>
            <w:r w:rsidRPr="005203B7">
              <w:rPr>
                <w:rFonts w:ascii="Times New Roman" w:eastAsia="Times New Roman" w:hAnsi="Times New Roman" w:cs="Times New Roman"/>
                <w:sz w:val="24"/>
                <w:szCs w:val="24"/>
              </w:rPr>
              <w:t>.</w:t>
            </w:r>
          </w:p>
          <w:p w14:paraId="4F75E3FF" w14:textId="77777777" w:rsidR="00AE00F1" w:rsidRPr="005203B7" w:rsidRDefault="00AE00F1" w:rsidP="00DE0499">
            <w:pPr>
              <w:spacing w:after="225"/>
              <w:rPr>
                <w:rFonts w:ascii="Times New Roman" w:eastAsia="Times New Roman" w:hAnsi="Times New Roman" w:cs="Times New Roman"/>
                <w:sz w:val="24"/>
                <w:szCs w:val="24"/>
              </w:rPr>
            </w:pPr>
            <w:r w:rsidRPr="005203B7">
              <w:rPr>
                <w:rFonts w:ascii="Times New Roman" w:eastAsia="Times New Roman" w:hAnsi="Times New Roman" w:cs="Times New Roman"/>
                <w:sz w:val="24"/>
                <w:szCs w:val="24"/>
              </w:rPr>
              <w:t xml:space="preserve">Жеке </w:t>
            </w:r>
            <w:proofErr w:type="spellStart"/>
            <w:r w:rsidRPr="005203B7">
              <w:rPr>
                <w:rFonts w:ascii="Times New Roman" w:eastAsia="Times New Roman" w:hAnsi="Times New Roman" w:cs="Times New Roman"/>
                <w:sz w:val="24"/>
                <w:szCs w:val="24"/>
              </w:rPr>
              <w:t>жұмыс</w:t>
            </w:r>
            <w:proofErr w:type="spellEnd"/>
          </w:p>
          <w:p w14:paraId="78B890FD" w14:textId="77777777" w:rsidR="00AE00F1" w:rsidRPr="003574A1" w:rsidRDefault="00AE00F1" w:rsidP="00DE0499">
            <w:pPr>
              <w:spacing w:after="225"/>
              <w:rPr>
                <w:rFonts w:ascii="Times New Roman" w:eastAsia="Times New Roman" w:hAnsi="Times New Roman" w:cs="Times New Roman"/>
                <w:b/>
                <w:sz w:val="24"/>
                <w:szCs w:val="24"/>
              </w:rPr>
            </w:pPr>
            <w:r w:rsidRPr="003574A1">
              <w:rPr>
                <w:rFonts w:ascii="Times New Roman" w:eastAsia="Times New Roman" w:hAnsi="Times New Roman" w:cs="Times New Roman"/>
                <w:b/>
                <w:sz w:val="24"/>
                <w:szCs w:val="24"/>
              </w:rPr>
              <w:t>«</w:t>
            </w:r>
            <w:proofErr w:type="spellStart"/>
            <w:r w:rsidRPr="003574A1">
              <w:rPr>
                <w:rFonts w:ascii="Times New Roman" w:eastAsia="Times New Roman" w:hAnsi="Times New Roman" w:cs="Times New Roman"/>
                <w:b/>
                <w:sz w:val="24"/>
                <w:szCs w:val="24"/>
              </w:rPr>
              <w:t>Мені</w:t>
            </w:r>
            <w:proofErr w:type="spellEnd"/>
            <w:r w:rsidRPr="003574A1">
              <w:rPr>
                <w:rFonts w:ascii="Times New Roman" w:eastAsia="Times New Roman" w:hAnsi="Times New Roman" w:cs="Times New Roman"/>
                <w:b/>
                <w:sz w:val="24"/>
                <w:szCs w:val="24"/>
              </w:rPr>
              <w:t xml:space="preserve"> </w:t>
            </w:r>
            <w:proofErr w:type="spellStart"/>
            <w:r w:rsidRPr="003574A1">
              <w:rPr>
                <w:rFonts w:ascii="Times New Roman" w:eastAsia="Times New Roman" w:hAnsi="Times New Roman" w:cs="Times New Roman"/>
                <w:b/>
                <w:sz w:val="24"/>
                <w:szCs w:val="24"/>
              </w:rPr>
              <w:t>қуып</w:t>
            </w:r>
            <w:proofErr w:type="spellEnd"/>
            <w:r w:rsidRPr="003574A1">
              <w:rPr>
                <w:rFonts w:ascii="Times New Roman" w:eastAsia="Times New Roman" w:hAnsi="Times New Roman" w:cs="Times New Roman"/>
                <w:b/>
                <w:sz w:val="24"/>
                <w:szCs w:val="24"/>
              </w:rPr>
              <w:t xml:space="preserve"> </w:t>
            </w:r>
            <w:proofErr w:type="spellStart"/>
            <w:r w:rsidRPr="003574A1">
              <w:rPr>
                <w:rFonts w:ascii="Times New Roman" w:eastAsia="Times New Roman" w:hAnsi="Times New Roman" w:cs="Times New Roman"/>
                <w:b/>
                <w:sz w:val="24"/>
                <w:szCs w:val="24"/>
              </w:rPr>
              <w:t>жет</w:t>
            </w:r>
            <w:proofErr w:type="spellEnd"/>
            <w:r w:rsidRPr="003574A1">
              <w:rPr>
                <w:rFonts w:ascii="Times New Roman" w:eastAsia="Times New Roman" w:hAnsi="Times New Roman" w:cs="Times New Roman"/>
                <w:b/>
                <w:sz w:val="24"/>
                <w:szCs w:val="24"/>
              </w:rPr>
              <w:t>»</w:t>
            </w:r>
          </w:p>
          <w:p w14:paraId="5B9F3491" w14:textId="77777777" w:rsidR="00AE00F1" w:rsidRPr="005203B7" w:rsidRDefault="00AE00F1"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Мақсаты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дұрыс</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бағытта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жүгіруді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үйрету</w:t>
            </w:r>
            <w:proofErr w:type="spellEnd"/>
            <w:r w:rsidRPr="005203B7">
              <w:rPr>
                <w:rFonts w:ascii="Times New Roman" w:eastAsia="Times New Roman" w:hAnsi="Times New Roman" w:cs="Times New Roman"/>
                <w:sz w:val="24"/>
                <w:szCs w:val="24"/>
              </w:rPr>
              <w:t>.</w:t>
            </w:r>
          </w:p>
          <w:p w14:paraId="05B085DB" w14:textId="77777777" w:rsidR="00AE00F1" w:rsidRPr="005203B7" w:rsidRDefault="00AE00F1"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Шығарылатын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материалмен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дербес</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ойындар</w:t>
            </w:r>
            <w:proofErr w:type="spellEnd"/>
          </w:p>
        </w:tc>
        <w:tc>
          <w:tcPr>
            <w:tcW w:w="2366" w:type="dxa"/>
            <w:gridSpan w:val="3"/>
            <w:hideMark/>
          </w:tcPr>
          <w:p w14:paraId="600BDA9A" w14:textId="77777777" w:rsidR="00AE00F1" w:rsidRPr="003574A1" w:rsidRDefault="00AE00F1" w:rsidP="00DE0499">
            <w:pPr>
              <w:spacing w:after="225"/>
              <w:rPr>
                <w:rFonts w:ascii="Times New Roman" w:eastAsia="Times New Roman" w:hAnsi="Times New Roman" w:cs="Times New Roman"/>
                <w:b/>
                <w:sz w:val="24"/>
                <w:szCs w:val="24"/>
              </w:rPr>
            </w:pPr>
            <w:proofErr w:type="spellStart"/>
            <w:r w:rsidRPr="003574A1">
              <w:rPr>
                <w:rFonts w:ascii="Times New Roman" w:eastAsia="Times New Roman" w:hAnsi="Times New Roman" w:cs="Times New Roman"/>
                <w:b/>
                <w:sz w:val="24"/>
                <w:szCs w:val="24"/>
              </w:rPr>
              <w:lastRenderedPageBreak/>
              <w:t>Ауа-райының</w:t>
            </w:r>
            <w:proofErr w:type="spellEnd"/>
            <w:r w:rsidRPr="003574A1">
              <w:rPr>
                <w:rFonts w:ascii="Times New Roman" w:eastAsia="Times New Roman" w:hAnsi="Times New Roman" w:cs="Times New Roman"/>
                <w:b/>
                <w:sz w:val="24"/>
                <w:szCs w:val="24"/>
              </w:rPr>
              <w:t xml:space="preserve"> </w:t>
            </w:r>
            <w:proofErr w:type="spellStart"/>
            <w:r w:rsidRPr="003574A1">
              <w:rPr>
                <w:rFonts w:ascii="Times New Roman" w:eastAsia="Times New Roman" w:hAnsi="Times New Roman" w:cs="Times New Roman"/>
                <w:b/>
                <w:sz w:val="24"/>
                <w:szCs w:val="24"/>
              </w:rPr>
              <w:t>жай-күйін</w:t>
            </w:r>
            <w:proofErr w:type="spellEnd"/>
            <w:r w:rsidRPr="003574A1">
              <w:rPr>
                <w:rFonts w:ascii="Times New Roman" w:eastAsia="Times New Roman" w:hAnsi="Times New Roman" w:cs="Times New Roman"/>
                <w:b/>
                <w:sz w:val="24"/>
                <w:szCs w:val="24"/>
              </w:rPr>
              <w:t xml:space="preserve"> </w:t>
            </w:r>
            <w:proofErr w:type="spellStart"/>
            <w:r w:rsidRPr="003574A1">
              <w:rPr>
                <w:rFonts w:ascii="Times New Roman" w:eastAsia="Times New Roman" w:hAnsi="Times New Roman" w:cs="Times New Roman"/>
                <w:b/>
                <w:sz w:val="24"/>
                <w:szCs w:val="24"/>
              </w:rPr>
              <w:t>бақылау</w:t>
            </w:r>
            <w:proofErr w:type="spellEnd"/>
          </w:p>
          <w:p w14:paraId="41CE410D" w14:textId="77777777" w:rsidR="00AE00F1" w:rsidRPr="005203B7" w:rsidRDefault="00AE00F1" w:rsidP="00DE0499">
            <w:pPr>
              <w:spacing w:after="225"/>
              <w:rPr>
                <w:rFonts w:ascii="Times New Roman" w:eastAsia="Times New Roman" w:hAnsi="Times New Roman" w:cs="Times New Roman"/>
                <w:sz w:val="24"/>
                <w:szCs w:val="24"/>
              </w:rPr>
            </w:pPr>
            <w:proofErr w:type="spellStart"/>
            <w:r w:rsidRPr="0057561C">
              <w:rPr>
                <w:rFonts w:ascii="Times New Roman" w:eastAsia="Times New Roman" w:hAnsi="Times New Roman" w:cs="Times New Roman"/>
                <w:b/>
                <w:sz w:val="24"/>
                <w:szCs w:val="24"/>
              </w:rPr>
              <w:t>Міндеті</w:t>
            </w:r>
            <w:proofErr w:type="spellEnd"/>
            <w:r w:rsidRPr="0057561C">
              <w:rPr>
                <w:rFonts w:ascii="Times New Roman" w:eastAsia="Times New Roman" w:hAnsi="Times New Roman" w:cs="Times New Roman"/>
                <w:b/>
                <w:sz w:val="24"/>
                <w:szCs w:val="24"/>
              </w:rPr>
              <w:t>:</w:t>
            </w:r>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табиғи</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құбылыс</w:t>
            </w:r>
            <w:proofErr w:type="spellEnd"/>
            <w:r w:rsidRPr="005203B7">
              <w:rPr>
                <w:rFonts w:ascii="Times New Roman" w:eastAsia="Times New Roman" w:hAnsi="Times New Roman" w:cs="Times New Roman"/>
                <w:sz w:val="24"/>
                <w:szCs w:val="24"/>
              </w:rPr>
              <w:t xml:space="preserve"> — </w:t>
            </w:r>
            <w:proofErr w:type="spellStart"/>
            <w:r w:rsidRPr="005203B7">
              <w:rPr>
                <w:rFonts w:ascii="Times New Roman" w:eastAsia="Times New Roman" w:hAnsi="Times New Roman" w:cs="Times New Roman"/>
                <w:sz w:val="24"/>
                <w:szCs w:val="24"/>
              </w:rPr>
              <w:t>тұман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туралы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түсінік</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қалыптастыру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маусымдық</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құбылыстарды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бақылауды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үйрету</w:t>
            </w:r>
            <w:proofErr w:type="spellEnd"/>
            <w:r w:rsidRPr="005203B7">
              <w:rPr>
                <w:rFonts w:ascii="Times New Roman" w:eastAsia="Times New Roman" w:hAnsi="Times New Roman" w:cs="Times New Roman"/>
                <w:sz w:val="24"/>
                <w:szCs w:val="24"/>
              </w:rPr>
              <w:t xml:space="preserve">; осы </w:t>
            </w:r>
            <w:proofErr w:type="spellStart"/>
            <w:r w:rsidRPr="005203B7">
              <w:rPr>
                <w:rFonts w:ascii="Times New Roman" w:eastAsia="Times New Roman" w:hAnsi="Times New Roman" w:cs="Times New Roman"/>
                <w:sz w:val="24"/>
                <w:szCs w:val="24"/>
              </w:rPr>
              <w:t>құбылыстың</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ерекшеліктерін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байқау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қорытынды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жасау</w:t>
            </w:r>
            <w:proofErr w:type="spellEnd"/>
            <w:r w:rsidRPr="005203B7">
              <w:rPr>
                <w:rFonts w:ascii="Times New Roman" w:eastAsia="Times New Roman" w:hAnsi="Times New Roman" w:cs="Times New Roman"/>
                <w:sz w:val="24"/>
                <w:szCs w:val="24"/>
              </w:rPr>
              <w:t>.</w:t>
            </w:r>
          </w:p>
          <w:p w14:paraId="20A27A46" w14:textId="77777777" w:rsidR="00AE00F1" w:rsidRPr="005203B7" w:rsidRDefault="00AE00F1"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Күзде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орман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үстінен</w:t>
            </w:r>
            <w:proofErr w:type="spellEnd"/>
          </w:p>
          <w:p w14:paraId="14398E26" w14:textId="77777777" w:rsidR="00AE00F1" w:rsidRPr="005203B7" w:rsidRDefault="00AE00F1"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Және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батпақ</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көлден</w:t>
            </w:r>
            <w:proofErr w:type="spellEnd"/>
          </w:p>
          <w:p w14:paraId="7F0EFC8D" w14:textId="77777777" w:rsidR="00AE00F1" w:rsidRPr="005203B7" w:rsidRDefault="00AE00F1"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Бұлт</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ұшақпен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ұшып</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кетті</w:t>
            </w:r>
            <w:proofErr w:type="spellEnd"/>
            <w:r w:rsidRPr="005203B7">
              <w:rPr>
                <w:rFonts w:ascii="Times New Roman" w:eastAsia="Times New Roman" w:hAnsi="Times New Roman" w:cs="Times New Roman"/>
                <w:sz w:val="24"/>
                <w:szCs w:val="24"/>
              </w:rPr>
              <w:t>.</w:t>
            </w:r>
          </w:p>
          <w:p w14:paraId="7CFBA8A0" w14:textId="77777777" w:rsidR="00AE00F1" w:rsidRPr="005203B7" w:rsidRDefault="00AE00F1"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Бұлт</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жүзді</w:t>
            </w:r>
            <w:proofErr w:type="spellEnd"/>
          </w:p>
          <w:p w14:paraId="5D81089F" w14:textId="77777777" w:rsidR="00AE00F1" w:rsidRPr="005203B7" w:rsidRDefault="00AE00F1"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Төмен-төмен</w:t>
            </w:r>
            <w:proofErr w:type="spellEnd"/>
            <w:r w:rsidRPr="005203B7">
              <w:rPr>
                <w:rFonts w:ascii="Times New Roman" w:eastAsia="Times New Roman" w:hAnsi="Times New Roman" w:cs="Times New Roman"/>
                <w:sz w:val="24"/>
                <w:szCs w:val="24"/>
              </w:rPr>
              <w:t>,</w:t>
            </w:r>
          </w:p>
          <w:p w14:paraId="3A349766" w14:textId="77777777" w:rsidR="00AE00F1" w:rsidRPr="005203B7" w:rsidRDefault="00AE00F1"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Парашютшы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одан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секірді</w:t>
            </w:r>
            <w:proofErr w:type="spellEnd"/>
            <w:r w:rsidRPr="005203B7">
              <w:rPr>
                <w:rFonts w:ascii="Times New Roman" w:eastAsia="Times New Roman" w:hAnsi="Times New Roman" w:cs="Times New Roman"/>
                <w:sz w:val="24"/>
                <w:szCs w:val="24"/>
              </w:rPr>
              <w:t>.</w:t>
            </w:r>
          </w:p>
          <w:p w14:paraId="0EA10384" w14:textId="77777777" w:rsidR="00AE00F1" w:rsidRPr="005203B7" w:rsidRDefault="00AE00F1"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Оның</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соңынан</w:t>
            </w:r>
            <w:proofErr w:type="spellEnd"/>
          </w:p>
          <w:p w14:paraId="5210A22A" w14:textId="77777777" w:rsidR="00AE00F1" w:rsidRPr="005203B7" w:rsidRDefault="00AE00F1"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lastRenderedPageBreak/>
              <w:t>Басқасы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секірді</w:t>
            </w:r>
            <w:proofErr w:type="spellEnd"/>
            <w:r w:rsidRPr="005203B7">
              <w:rPr>
                <w:rFonts w:ascii="Times New Roman" w:eastAsia="Times New Roman" w:hAnsi="Times New Roman" w:cs="Times New Roman"/>
                <w:sz w:val="24"/>
                <w:szCs w:val="24"/>
              </w:rPr>
              <w:t>,</w:t>
            </w:r>
          </w:p>
          <w:p w14:paraId="6329FC79" w14:textId="77777777" w:rsidR="00AE00F1" w:rsidRPr="005203B7" w:rsidRDefault="00AE00F1" w:rsidP="00DE0499">
            <w:pPr>
              <w:spacing w:after="225"/>
              <w:rPr>
                <w:rFonts w:ascii="Times New Roman" w:eastAsia="Times New Roman" w:hAnsi="Times New Roman" w:cs="Times New Roman"/>
                <w:sz w:val="24"/>
                <w:szCs w:val="24"/>
              </w:rPr>
            </w:pPr>
            <w:r w:rsidRPr="005203B7">
              <w:rPr>
                <w:rFonts w:ascii="Times New Roman" w:eastAsia="Times New Roman" w:hAnsi="Times New Roman" w:cs="Times New Roman"/>
                <w:sz w:val="24"/>
                <w:szCs w:val="24"/>
              </w:rPr>
              <w:t xml:space="preserve">Топ </w:t>
            </w:r>
            <w:proofErr w:type="spellStart"/>
            <w:r w:rsidRPr="005203B7">
              <w:rPr>
                <w:rFonts w:ascii="Times New Roman" w:eastAsia="Times New Roman" w:hAnsi="Times New Roman" w:cs="Times New Roman"/>
                <w:sz w:val="24"/>
                <w:szCs w:val="24"/>
              </w:rPr>
              <w:t>болып</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ұшып</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өтеді</w:t>
            </w:r>
            <w:proofErr w:type="spellEnd"/>
            <w:r w:rsidRPr="005203B7">
              <w:rPr>
                <w:rFonts w:ascii="Times New Roman" w:eastAsia="Times New Roman" w:hAnsi="Times New Roman" w:cs="Times New Roman"/>
                <w:sz w:val="24"/>
                <w:szCs w:val="24"/>
              </w:rPr>
              <w:t>.</w:t>
            </w:r>
          </w:p>
          <w:p w14:paraId="5CC79847" w14:textId="77777777" w:rsidR="00AE00F1" w:rsidRPr="005203B7" w:rsidRDefault="00AE00F1"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Тұман</w:t>
            </w:r>
            <w:proofErr w:type="spellEnd"/>
            <w:r w:rsidRPr="005203B7">
              <w:rPr>
                <w:rFonts w:ascii="Times New Roman" w:eastAsia="Times New Roman" w:hAnsi="Times New Roman" w:cs="Times New Roman"/>
                <w:sz w:val="24"/>
                <w:szCs w:val="24"/>
              </w:rPr>
              <w:t xml:space="preserve"> — </w:t>
            </w:r>
            <w:proofErr w:type="spellStart"/>
            <w:r w:rsidRPr="005203B7">
              <w:rPr>
                <w:rFonts w:ascii="Times New Roman" w:eastAsia="Times New Roman" w:hAnsi="Times New Roman" w:cs="Times New Roman"/>
                <w:sz w:val="24"/>
                <w:szCs w:val="24"/>
              </w:rPr>
              <w:t>бұл</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табиғат</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құбылысы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және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ең</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қарапайым</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барлығы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үшін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күтпеген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құбылыс</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Тұман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жерді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үстінен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басып</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түседі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Бұлттар</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өте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төмендеп</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жерді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ақ</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қалың</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жамылғымен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жапқан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сияқты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Тұман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кішкентай</w:t>
            </w:r>
            <w:proofErr w:type="spellEnd"/>
            <w:r w:rsidRPr="005203B7">
              <w:rPr>
                <w:rFonts w:ascii="Times New Roman" w:eastAsia="Times New Roman" w:hAnsi="Times New Roman" w:cs="Times New Roman"/>
                <w:sz w:val="24"/>
                <w:szCs w:val="24"/>
              </w:rPr>
              <w:t xml:space="preserve"> су </w:t>
            </w:r>
            <w:proofErr w:type="spellStart"/>
            <w:r w:rsidRPr="005203B7">
              <w:rPr>
                <w:rFonts w:ascii="Times New Roman" w:eastAsia="Times New Roman" w:hAnsi="Times New Roman" w:cs="Times New Roman"/>
                <w:sz w:val="24"/>
                <w:szCs w:val="24"/>
              </w:rPr>
              <w:t>тамшыларынан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тұрады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Бұлттарда</w:t>
            </w:r>
            <w:proofErr w:type="spellEnd"/>
            <w:r w:rsidRPr="005203B7">
              <w:rPr>
                <w:rFonts w:ascii="Times New Roman" w:eastAsia="Times New Roman" w:hAnsi="Times New Roman" w:cs="Times New Roman"/>
                <w:sz w:val="24"/>
                <w:szCs w:val="24"/>
              </w:rPr>
              <w:t xml:space="preserve"> да, </w:t>
            </w:r>
            <w:proofErr w:type="spellStart"/>
            <w:r w:rsidRPr="005203B7">
              <w:rPr>
                <w:rFonts w:ascii="Times New Roman" w:eastAsia="Times New Roman" w:hAnsi="Times New Roman" w:cs="Times New Roman"/>
                <w:sz w:val="24"/>
                <w:szCs w:val="24"/>
              </w:rPr>
              <w:t>аспанда</w:t>
            </w:r>
            <w:proofErr w:type="spellEnd"/>
            <w:r w:rsidRPr="005203B7">
              <w:rPr>
                <w:rFonts w:ascii="Times New Roman" w:eastAsia="Times New Roman" w:hAnsi="Times New Roman" w:cs="Times New Roman"/>
                <w:sz w:val="24"/>
                <w:szCs w:val="24"/>
              </w:rPr>
              <w:t xml:space="preserve"> да, </w:t>
            </w:r>
            <w:proofErr w:type="spellStart"/>
            <w:r w:rsidRPr="005203B7">
              <w:rPr>
                <w:rFonts w:ascii="Times New Roman" w:eastAsia="Times New Roman" w:hAnsi="Times New Roman" w:cs="Times New Roman"/>
                <w:sz w:val="24"/>
                <w:szCs w:val="24"/>
              </w:rPr>
              <w:t>жер</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үстіндегі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тұмандарда</w:t>
            </w:r>
            <w:proofErr w:type="spellEnd"/>
            <w:r w:rsidRPr="005203B7">
              <w:rPr>
                <w:rFonts w:ascii="Times New Roman" w:eastAsia="Times New Roman" w:hAnsi="Times New Roman" w:cs="Times New Roman"/>
                <w:sz w:val="24"/>
                <w:szCs w:val="24"/>
              </w:rPr>
              <w:t xml:space="preserve"> да </w:t>
            </w:r>
            <w:proofErr w:type="spellStart"/>
            <w:r w:rsidRPr="005203B7">
              <w:rPr>
                <w:rFonts w:ascii="Times New Roman" w:eastAsia="Times New Roman" w:hAnsi="Times New Roman" w:cs="Times New Roman"/>
                <w:sz w:val="24"/>
                <w:szCs w:val="24"/>
              </w:rPr>
              <w:t>бұл</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тамшылар</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мөлдір</w:t>
            </w:r>
            <w:proofErr w:type="spellEnd"/>
            <w:r w:rsidRPr="005203B7">
              <w:rPr>
                <w:rFonts w:ascii="Times New Roman" w:eastAsia="Times New Roman" w:hAnsi="Times New Roman" w:cs="Times New Roman"/>
                <w:sz w:val="24"/>
                <w:szCs w:val="24"/>
              </w:rPr>
              <w:t xml:space="preserve"> су </w:t>
            </w:r>
            <w:proofErr w:type="spellStart"/>
            <w:r w:rsidRPr="005203B7">
              <w:rPr>
                <w:rFonts w:ascii="Times New Roman" w:eastAsia="Times New Roman" w:hAnsi="Times New Roman" w:cs="Times New Roman"/>
                <w:sz w:val="24"/>
                <w:szCs w:val="24"/>
              </w:rPr>
              <w:t>буынан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пайда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болды</w:t>
            </w:r>
            <w:proofErr w:type="spellEnd"/>
            <w:r w:rsidRPr="005203B7">
              <w:rPr>
                <w:rFonts w:ascii="Times New Roman" w:eastAsia="Times New Roman" w:hAnsi="Times New Roman" w:cs="Times New Roman"/>
                <w:sz w:val="24"/>
                <w:szCs w:val="24"/>
              </w:rPr>
              <w:t xml:space="preserve">. Ол </w:t>
            </w:r>
            <w:proofErr w:type="spellStart"/>
            <w:r w:rsidRPr="005203B7">
              <w:rPr>
                <w:rFonts w:ascii="Times New Roman" w:eastAsia="Times New Roman" w:hAnsi="Times New Roman" w:cs="Times New Roman"/>
                <w:sz w:val="24"/>
                <w:szCs w:val="24"/>
              </w:rPr>
              <w:t>суық</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ауа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ағынына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еніп</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ауырлай</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бастайды</w:t>
            </w:r>
            <w:proofErr w:type="spellEnd"/>
            <w:r w:rsidRPr="005203B7">
              <w:rPr>
                <w:rFonts w:ascii="Times New Roman" w:eastAsia="Times New Roman" w:hAnsi="Times New Roman" w:cs="Times New Roman"/>
                <w:sz w:val="24"/>
                <w:szCs w:val="24"/>
              </w:rPr>
              <w:t xml:space="preserve">, су </w:t>
            </w:r>
            <w:proofErr w:type="spellStart"/>
            <w:r w:rsidRPr="005203B7">
              <w:rPr>
                <w:rFonts w:ascii="Times New Roman" w:eastAsia="Times New Roman" w:hAnsi="Times New Roman" w:cs="Times New Roman"/>
                <w:sz w:val="24"/>
                <w:szCs w:val="24"/>
              </w:rPr>
              <w:t>тамшыларына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айналады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Егер</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тамшылар</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аспанда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пайда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болса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олар</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бұлтқа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айналды</w:t>
            </w:r>
            <w:proofErr w:type="spellEnd"/>
            <w:r w:rsidRPr="005203B7">
              <w:rPr>
                <w:rFonts w:ascii="Times New Roman" w:eastAsia="Times New Roman" w:hAnsi="Times New Roman" w:cs="Times New Roman"/>
                <w:sz w:val="24"/>
                <w:szCs w:val="24"/>
              </w:rPr>
              <w:t xml:space="preserve">, ал </w:t>
            </w:r>
            <w:proofErr w:type="spellStart"/>
            <w:r w:rsidRPr="005203B7">
              <w:rPr>
                <w:rFonts w:ascii="Times New Roman" w:eastAsia="Times New Roman" w:hAnsi="Times New Roman" w:cs="Times New Roman"/>
                <w:sz w:val="24"/>
                <w:szCs w:val="24"/>
              </w:rPr>
              <w:t>егер</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жерге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жақын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болса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тұман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пайда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болды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Олар</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жылдың</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барлық</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lastRenderedPageBreak/>
              <w:t>уақытында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болады</w:t>
            </w:r>
            <w:proofErr w:type="spellEnd"/>
            <w:r w:rsidRPr="005203B7">
              <w:rPr>
                <w:rFonts w:ascii="Times New Roman" w:eastAsia="Times New Roman" w:hAnsi="Times New Roman" w:cs="Times New Roman"/>
                <w:sz w:val="24"/>
                <w:szCs w:val="24"/>
              </w:rPr>
              <w:t>.</w:t>
            </w:r>
          </w:p>
          <w:p w14:paraId="7029D254" w14:textId="77777777" w:rsidR="00AE00F1" w:rsidRPr="005203B7" w:rsidRDefault="00AE00F1"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Тәрбиеші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балаларға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сұрақтар</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қояды</w:t>
            </w:r>
            <w:proofErr w:type="spellEnd"/>
            <w:r w:rsidRPr="005203B7">
              <w:rPr>
                <w:rFonts w:ascii="Times New Roman" w:eastAsia="Times New Roman" w:hAnsi="Times New Roman" w:cs="Times New Roman"/>
                <w:sz w:val="24"/>
                <w:szCs w:val="24"/>
              </w:rPr>
              <w:t>:</w:t>
            </w:r>
          </w:p>
          <w:p w14:paraId="0F76C7FF" w14:textId="77777777" w:rsidR="00AE00F1" w:rsidRPr="005203B7" w:rsidRDefault="00AE00F1"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Тұман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кезінде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аспан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қандай</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Біз</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қалай</w:t>
            </w:r>
            <w:proofErr w:type="spellEnd"/>
            <w:r w:rsidRPr="005203B7">
              <w:rPr>
                <w:rFonts w:ascii="Times New Roman" w:eastAsia="Times New Roman" w:hAnsi="Times New Roman" w:cs="Times New Roman"/>
                <w:sz w:val="24"/>
                <w:szCs w:val="24"/>
              </w:rPr>
              <w:t xml:space="preserve"> дем </w:t>
            </w:r>
            <w:proofErr w:type="spellStart"/>
            <w:r w:rsidRPr="005203B7">
              <w:rPr>
                <w:rFonts w:ascii="Times New Roman" w:eastAsia="Times New Roman" w:hAnsi="Times New Roman" w:cs="Times New Roman"/>
                <w:sz w:val="24"/>
                <w:szCs w:val="24"/>
              </w:rPr>
              <w:t>аламыз</w:t>
            </w:r>
            <w:proofErr w:type="spellEnd"/>
            <w:r w:rsidRPr="005203B7">
              <w:rPr>
                <w:rFonts w:ascii="Times New Roman" w:eastAsia="Times New Roman" w:hAnsi="Times New Roman" w:cs="Times New Roman"/>
                <w:sz w:val="24"/>
                <w:szCs w:val="24"/>
              </w:rPr>
              <w:t>?</w:t>
            </w:r>
          </w:p>
          <w:p w14:paraId="5AE32F44" w14:textId="77777777" w:rsidR="00AE00F1" w:rsidRPr="005203B7" w:rsidRDefault="00AE00F1" w:rsidP="00DE0499">
            <w:pPr>
              <w:spacing w:after="225"/>
              <w:rPr>
                <w:rFonts w:ascii="Times New Roman" w:eastAsia="Times New Roman" w:hAnsi="Times New Roman" w:cs="Times New Roman"/>
                <w:sz w:val="24"/>
                <w:szCs w:val="24"/>
              </w:rPr>
            </w:pPr>
            <w:proofErr w:type="spellStart"/>
            <w:r w:rsidRPr="003574A1">
              <w:rPr>
                <w:rFonts w:ascii="Times New Roman" w:eastAsia="Times New Roman" w:hAnsi="Times New Roman" w:cs="Times New Roman"/>
                <w:b/>
                <w:sz w:val="24"/>
                <w:szCs w:val="24"/>
              </w:rPr>
              <w:t>Ауа</w:t>
            </w:r>
            <w:proofErr w:type="spellEnd"/>
            <w:r w:rsidRPr="003574A1">
              <w:rPr>
                <w:rFonts w:ascii="Times New Roman" w:eastAsia="Times New Roman" w:hAnsi="Times New Roman" w:cs="Times New Roman"/>
                <w:b/>
                <w:sz w:val="24"/>
                <w:szCs w:val="24"/>
              </w:rPr>
              <w:t xml:space="preserve"> </w:t>
            </w:r>
            <w:proofErr w:type="spellStart"/>
            <w:r w:rsidRPr="003574A1">
              <w:rPr>
                <w:rFonts w:ascii="Times New Roman" w:eastAsia="Times New Roman" w:hAnsi="Times New Roman" w:cs="Times New Roman"/>
                <w:b/>
                <w:sz w:val="24"/>
                <w:szCs w:val="24"/>
              </w:rPr>
              <w:t>қандай</w:t>
            </w:r>
            <w:proofErr w:type="spellEnd"/>
            <w:r w:rsidRPr="003574A1">
              <w:rPr>
                <w:rFonts w:ascii="Times New Roman" w:eastAsia="Times New Roman" w:hAnsi="Times New Roman" w:cs="Times New Roman"/>
                <w:b/>
                <w:sz w:val="24"/>
                <w:szCs w:val="24"/>
              </w:rPr>
              <w:t xml:space="preserve">: </w:t>
            </w:r>
            <w:proofErr w:type="spellStart"/>
            <w:r w:rsidRPr="005203B7">
              <w:rPr>
                <w:rFonts w:ascii="Times New Roman" w:eastAsia="Times New Roman" w:hAnsi="Times New Roman" w:cs="Times New Roman"/>
                <w:sz w:val="24"/>
                <w:szCs w:val="24"/>
              </w:rPr>
              <w:t>ылғалды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немесе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құрғақ</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Тұман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қалың</w:t>
            </w:r>
            <w:proofErr w:type="spellEnd"/>
            <w:r w:rsidRPr="005203B7">
              <w:rPr>
                <w:rFonts w:ascii="Times New Roman" w:eastAsia="Times New Roman" w:hAnsi="Times New Roman" w:cs="Times New Roman"/>
                <w:sz w:val="24"/>
                <w:szCs w:val="24"/>
              </w:rPr>
              <w:t xml:space="preserve"> ба? </w:t>
            </w:r>
            <w:proofErr w:type="spellStart"/>
            <w:r w:rsidRPr="005203B7">
              <w:rPr>
                <w:rFonts w:ascii="Times New Roman" w:eastAsia="Times New Roman" w:hAnsi="Times New Roman" w:cs="Times New Roman"/>
                <w:sz w:val="24"/>
                <w:szCs w:val="24"/>
              </w:rPr>
              <w:t>Неліктен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жақыннан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тұман</w:t>
            </w:r>
            <w:proofErr w:type="spellEnd"/>
            <w:r w:rsidRPr="005203B7">
              <w:rPr>
                <w:rFonts w:ascii="Times New Roman" w:eastAsia="Times New Roman" w:hAnsi="Times New Roman" w:cs="Times New Roman"/>
                <w:sz w:val="24"/>
                <w:szCs w:val="24"/>
              </w:rPr>
              <w:t xml:space="preserve"> аз, ал </w:t>
            </w:r>
            <w:proofErr w:type="spellStart"/>
            <w:r w:rsidRPr="005203B7">
              <w:rPr>
                <w:rFonts w:ascii="Times New Roman" w:eastAsia="Times New Roman" w:hAnsi="Times New Roman" w:cs="Times New Roman"/>
                <w:sz w:val="24"/>
                <w:szCs w:val="24"/>
              </w:rPr>
              <w:t>алыста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қалың</w:t>
            </w:r>
            <w:proofErr w:type="spellEnd"/>
            <w:r w:rsidRPr="005203B7">
              <w:rPr>
                <w:rFonts w:ascii="Times New Roman" w:eastAsia="Times New Roman" w:hAnsi="Times New Roman" w:cs="Times New Roman"/>
                <w:sz w:val="24"/>
                <w:szCs w:val="24"/>
              </w:rPr>
              <w:t>?</w:t>
            </w:r>
          </w:p>
          <w:p w14:paraId="5899354B" w14:textId="77777777" w:rsidR="00AE00F1" w:rsidRPr="005203B7" w:rsidRDefault="00AE00F1"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Еңбек</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қызметі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учаскедегі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қоқысты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жинау</w:t>
            </w:r>
            <w:proofErr w:type="spellEnd"/>
          </w:p>
          <w:p w14:paraId="089E662D" w14:textId="77777777" w:rsidR="00AE00F1" w:rsidRPr="005203B7" w:rsidRDefault="00AE00F1" w:rsidP="00DE0499">
            <w:pPr>
              <w:spacing w:after="225"/>
              <w:rPr>
                <w:rFonts w:ascii="Times New Roman" w:eastAsia="Times New Roman" w:hAnsi="Times New Roman" w:cs="Times New Roman"/>
                <w:sz w:val="24"/>
                <w:szCs w:val="24"/>
              </w:rPr>
            </w:pPr>
            <w:proofErr w:type="spellStart"/>
            <w:r w:rsidRPr="003574A1">
              <w:rPr>
                <w:rFonts w:ascii="Times New Roman" w:eastAsia="Times New Roman" w:hAnsi="Times New Roman" w:cs="Times New Roman"/>
                <w:b/>
                <w:sz w:val="24"/>
                <w:szCs w:val="24"/>
              </w:rPr>
              <w:t>Мақсаты</w:t>
            </w:r>
            <w:proofErr w:type="spellEnd"/>
            <w:r w:rsidRPr="003574A1">
              <w:rPr>
                <w:rFonts w:ascii="Times New Roman" w:eastAsia="Times New Roman" w:hAnsi="Times New Roman" w:cs="Times New Roman"/>
                <w:b/>
                <w:sz w:val="24"/>
                <w:szCs w:val="24"/>
              </w:rPr>
              <w:t>:</w:t>
            </w:r>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бірлесіп</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жұмыс</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істеуге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деген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ұмтылысты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тәрбиелеу</w:t>
            </w:r>
            <w:proofErr w:type="spellEnd"/>
            <w:r w:rsidRPr="005203B7">
              <w:rPr>
                <w:rFonts w:ascii="Times New Roman" w:eastAsia="Times New Roman" w:hAnsi="Times New Roman" w:cs="Times New Roman"/>
                <w:sz w:val="24"/>
                <w:szCs w:val="24"/>
              </w:rPr>
              <w:t>.</w:t>
            </w:r>
          </w:p>
          <w:p w14:paraId="3FC27D5A" w14:textId="77777777" w:rsidR="00AE00F1" w:rsidRPr="005203B7" w:rsidRDefault="00AE00F1"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Қимылды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ойындар</w:t>
            </w:r>
            <w:proofErr w:type="spellEnd"/>
            <w:r w:rsidRPr="005203B7">
              <w:rPr>
                <w:rFonts w:ascii="Times New Roman" w:eastAsia="Times New Roman" w:hAnsi="Times New Roman" w:cs="Times New Roman"/>
                <w:sz w:val="24"/>
                <w:szCs w:val="24"/>
              </w:rPr>
              <w:t>: «</w:t>
            </w:r>
            <w:proofErr w:type="spellStart"/>
            <w:r w:rsidRPr="005203B7">
              <w:rPr>
                <w:rFonts w:ascii="Times New Roman" w:eastAsia="Times New Roman" w:hAnsi="Times New Roman" w:cs="Times New Roman"/>
                <w:sz w:val="24"/>
                <w:szCs w:val="24"/>
              </w:rPr>
              <w:t>Кім</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жылдам</w:t>
            </w:r>
            <w:proofErr w:type="spellEnd"/>
            <w:r w:rsidRPr="005203B7">
              <w:rPr>
                <w:rFonts w:ascii="Times New Roman" w:eastAsia="Times New Roman" w:hAnsi="Times New Roman" w:cs="Times New Roman"/>
                <w:sz w:val="24"/>
                <w:szCs w:val="24"/>
              </w:rPr>
              <w:t>», «</w:t>
            </w:r>
            <w:proofErr w:type="spellStart"/>
            <w:r w:rsidRPr="005203B7">
              <w:rPr>
                <w:rFonts w:ascii="Times New Roman" w:eastAsia="Times New Roman" w:hAnsi="Times New Roman" w:cs="Times New Roman"/>
                <w:sz w:val="24"/>
                <w:szCs w:val="24"/>
              </w:rPr>
              <w:t>Кезқұйрық</w:t>
            </w:r>
            <w:proofErr w:type="spellEnd"/>
            <w:r w:rsidRPr="005203B7">
              <w:rPr>
                <w:rFonts w:ascii="Times New Roman" w:eastAsia="Times New Roman" w:hAnsi="Times New Roman" w:cs="Times New Roman"/>
                <w:sz w:val="24"/>
                <w:szCs w:val="24"/>
              </w:rPr>
              <w:t xml:space="preserve"> пен </w:t>
            </w:r>
            <w:proofErr w:type="spellStart"/>
            <w:r w:rsidRPr="005203B7">
              <w:rPr>
                <w:rFonts w:ascii="Times New Roman" w:eastAsia="Times New Roman" w:hAnsi="Times New Roman" w:cs="Times New Roman"/>
                <w:sz w:val="24"/>
                <w:szCs w:val="24"/>
              </w:rPr>
              <w:t>тауық</w:t>
            </w:r>
            <w:proofErr w:type="spellEnd"/>
            <w:r w:rsidRPr="005203B7">
              <w:rPr>
                <w:rFonts w:ascii="Times New Roman" w:eastAsia="Times New Roman" w:hAnsi="Times New Roman" w:cs="Times New Roman"/>
                <w:sz w:val="24"/>
                <w:szCs w:val="24"/>
              </w:rPr>
              <w:t>».</w:t>
            </w:r>
          </w:p>
          <w:p w14:paraId="234FB798" w14:textId="77777777" w:rsidR="00AE00F1" w:rsidRPr="005203B7" w:rsidRDefault="00AE00F1" w:rsidP="00DE0499">
            <w:pPr>
              <w:spacing w:after="225"/>
              <w:rPr>
                <w:rFonts w:ascii="Times New Roman" w:eastAsia="Times New Roman" w:hAnsi="Times New Roman" w:cs="Times New Roman"/>
                <w:sz w:val="24"/>
                <w:szCs w:val="24"/>
              </w:rPr>
            </w:pPr>
            <w:proofErr w:type="spellStart"/>
            <w:r w:rsidRPr="003574A1">
              <w:rPr>
                <w:rFonts w:ascii="Times New Roman" w:eastAsia="Times New Roman" w:hAnsi="Times New Roman" w:cs="Times New Roman"/>
                <w:b/>
                <w:sz w:val="24"/>
                <w:szCs w:val="24"/>
              </w:rPr>
              <w:t>Мақсаты</w:t>
            </w:r>
            <w:proofErr w:type="spellEnd"/>
            <w:r w:rsidRPr="003574A1">
              <w:rPr>
                <w:rFonts w:ascii="Times New Roman" w:eastAsia="Times New Roman" w:hAnsi="Times New Roman" w:cs="Times New Roman"/>
                <w:b/>
                <w:sz w:val="24"/>
                <w:szCs w:val="24"/>
              </w:rPr>
              <w:t>:</w:t>
            </w:r>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жүгіру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өрмелеу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секіру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қабілетін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жетілдіру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реакцияны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дамыту</w:t>
            </w:r>
            <w:proofErr w:type="spellEnd"/>
            <w:r w:rsidRPr="005203B7">
              <w:rPr>
                <w:rFonts w:ascii="Times New Roman" w:eastAsia="Times New Roman" w:hAnsi="Times New Roman" w:cs="Times New Roman"/>
                <w:sz w:val="24"/>
                <w:szCs w:val="24"/>
              </w:rPr>
              <w:t>.</w:t>
            </w:r>
          </w:p>
          <w:p w14:paraId="44430A26" w14:textId="77777777" w:rsidR="00AE00F1" w:rsidRPr="005203B7" w:rsidRDefault="00AE00F1" w:rsidP="00DE0499">
            <w:pPr>
              <w:spacing w:after="225"/>
              <w:rPr>
                <w:rFonts w:ascii="Times New Roman" w:eastAsia="Times New Roman" w:hAnsi="Times New Roman" w:cs="Times New Roman"/>
                <w:sz w:val="24"/>
                <w:szCs w:val="24"/>
              </w:rPr>
            </w:pPr>
            <w:r w:rsidRPr="005203B7">
              <w:rPr>
                <w:rFonts w:ascii="Times New Roman" w:eastAsia="Times New Roman" w:hAnsi="Times New Roman" w:cs="Times New Roman"/>
                <w:sz w:val="24"/>
                <w:szCs w:val="24"/>
              </w:rPr>
              <w:t>«</w:t>
            </w:r>
            <w:proofErr w:type="spellStart"/>
            <w:r w:rsidRPr="005203B7">
              <w:rPr>
                <w:rFonts w:ascii="Times New Roman" w:eastAsia="Times New Roman" w:hAnsi="Times New Roman" w:cs="Times New Roman"/>
                <w:sz w:val="24"/>
                <w:szCs w:val="24"/>
              </w:rPr>
              <w:t>Көңіл-күйді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бейнелеу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жеке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lastRenderedPageBreak/>
              <w:t>жұмысы</w:t>
            </w:r>
            <w:proofErr w:type="spellEnd"/>
          </w:p>
          <w:p w14:paraId="5AE93C07" w14:textId="77777777" w:rsidR="00AE00F1" w:rsidRPr="005203B7" w:rsidRDefault="00AE00F1" w:rsidP="00DE0499">
            <w:pPr>
              <w:spacing w:after="225"/>
              <w:rPr>
                <w:rFonts w:ascii="Times New Roman" w:eastAsia="Times New Roman" w:hAnsi="Times New Roman" w:cs="Times New Roman"/>
                <w:sz w:val="24"/>
                <w:szCs w:val="24"/>
              </w:rPr>
            </w:pPr>
            <w:proofErr w:type="spellStart"/>
            <w:r w:rsidRPr="003574A1">
              <w:rPr>
                <w:rFonts w:ascii="Times New Roman" w:eastAsia="Times New Roman" w:hAnsi="Times New Roman" w:cs="Times New Roman"/>
                <w:b/>
                <w:sz w:val="24"/>
                <w:szCs w:val="24"/>
              </w:rPr>
              <w:t>Мақсаты</w:t>
            </w:r>
            <w:proofErr w:type="spellEnd"/>
            <w:r w:rsidRPr="003574A1">
              <w:rPr>
                <w:rFonts w:ascii="Times New Roman" w:eastAsia="Times New Roman" w:hAnsi="Times New Roman" w:cs="Times New Roman"/>
                <w:b/>
                <w:sz w:val="24"/>
                <w:szCs w:val="24"/>
              </w:rPr>
              <w:t>:</w:t>
            </w:r>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пластикалық</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қозғалыстармен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ішкі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сезімдерді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жеткізуге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үйрету</w:t>
            </w:r>
            <w:proofErr w:type="spellEnd"/>
            <w:r w:rsidRPr="005203B7">
              <w:rPr>
                <w:rFonts w:ascii="Times New Roman" w:eastAsia="Times New Roman" w:hAnsi="Times New Roman" w:cs="Times New Roman"/>
                <w:sz w:val="24"/>
                <w:szCs w:val="24"/>
              </w:rPr>
              <w:t>.</w:t>
            </w:r>
          </w:p>
          <w:p w14:paraId="40B0CBC8" w14:textId="77777777" w:rsidR="00AE00F1" w:rsidRPr="005203B7" w:rsidRDefault="00AE00F1"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Шығарылатын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материалмен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дербес</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ойындар</w:t>
            </w:r>
            <w:proofErr w:type="spellEnd"/>
          </w:p>
        </w:tc>
        <w:tc>
          <w:tcPr>
            <w:tcW w:w="2614" w:type="dxa"/>
            <w:gridSpan w:val="2"/>
            <w:hideMark/>
          </w:tcPr>
          <w:p w14:paraId="59869F6E" w14:textId="77777777" w:rsidR="00AE00F1" w:rsidRPr="003574A1" w:rsidRDefault="00AE00F1" w:rsidP="00DE0499">
            <w:pPr>
              <w:spacing w:after="225"/>
              <w:rPr>
                <w:rFonts w:ascii="Times New Roman" w:eastAsia="Times New Roman" w:hAnsi="Times New Roman" w:cs="Times New Roman"/>
                <w:b/>
                <w:sz w:val="24"/>
                <w:szCs w:val="24"/>
              </w:rPr>
            </w:pPr>
            <w:proofErr w:type="spellStart"/>
            <w:r w:rsidRPr="003574A1">
              <w:rPr>
                <w:rFonts w:ascii="Times New Roman" w:eastAsia="Times New Roman" w:hAnsi="Times New Roman" w:cs="Times New Roman"/>
                <w:b/>
                <w:sz w:val="24"/>
                <w:szCs w:val="24"/>
              </w:rPr>
              <w:lastRenderedPageBreak/>
              <w:t>Жыл</w:t>
            </w:r>
            <w:proofErr w:type="spellEnd"/>
            <w:r w:rsidRPr="003574A1">
              <w:rPr>
                <w:rFonts w:ascii="Times New Roman" w:eastAsia="Times New Roman" w:hAnsi="Times New Roman" w:cs="Times New Roman"/>
                <w:b/>
                <w:sz w:val="24"/>
                <w:szCs w:val="24"/>
              </w:rPr>
              <w:t xml:space="preserve"> </w:t>
            </w:r>
            <w:proofErr w:type="spellStart"/>
            <w:r w:rsidRPr="003574A1">
              <w:rPr>
                <w:rFonts w:ascii="Times New Roman" w:eastAsia="Times New Roman" w:hAnsi="Times New Roman" w:cs="Times New Roman"/>
                <w:b/>
                <w:sz w:val="24"/>
                <w:szCs w:val="24"/>
              </w:rPr>
              <w:t>құстарын</w:t>
            </w:r>
            <w:proofErr w:type="spellEnd"/>
            <w:r w:rsidRPr="003574A1">
              <w:rPr>
                <w:rFonts w:ascii="Times New Roman" w:eastAsia="Times New Roman" w:hAnsi="Times New Roman" w:cs="Times New Roman"/>
                <w:b/>
                <w:sz w:val="24"/>
                <w:szCs w:val="24"/>
              </w:rPr>
              <w:t xml:space="preserve"> </w:t>
            </w:r>
            <w:proofErr w:type="spellStart"/>
            <w:r w:rsidRPr="003574A1">
              <w:rPr>
                <w:rFonts w:ascii="Times New Roman" w:eastAsia="Times New Roman" w:hAnsi="Times New Roman" w:cs="Times New Roman"/>
                <w:b/>
                <w:sz w:val="24"/>
                <w:szCs w:val="24"/>
              </w:rPr>
              <w:t>бақылау</w:t>
            </w:r>
            <w:proofErr w:type="spellEnd"/>
          </w:p>
          <w:p w14:paraId="1C9F2EC2" w14:textId="77777777" w:rsidR="00AE00F1" w:rsidRPr="005203B7" w:rsidRDefault="00AE00F1" w:rsidP="00DE0499">
            <w:pPr>
              <w:spacing w:after="225"/>
              <w:rPr>
                <w:rFonts w:ascii="Times New Roman" w:eastAsia="Times New Roman" w:hAnsi="Times New Roman" w:cs="Times New Roman"/>
                <w:sz w:val="24"/>
                <w:szCs w:val="24"/>
              </w:rPr>
            </w:pPr>
            <w:proofErr w:type="spellStart"/>
            <w:r w:rsidRPr="0057561C">
              <w:rPr>
                <w:rFonts w:ascii="Times New Roman" w:eastAsia="Times New Roman" w:hAnsi="Times New Roman" w:cs="Times New Roman"/>
                <w:b/>
                <w:sz w:val="24"/>
                <w:szCs w:val="24"/>
              </w:rPr>
              <w:t>Міндеті</w:t>
            </w:r>
            <w:proofErr w:type="spellEnd"/>
            <w:r w:rsidRPr="0057561C">
              <w:rPr>
                <w:rFonts w:ascii="Times New Roman" w:eastAsia="Times New Roman" w:hAnsi="Times New Roman" w:cs="Times New Roman"/>
                <w:b/>
                <w:sz w:val="24"/>
                <w:szCs w:val="24"/>
              </w:rPr>
              <w:t>:</w:t>
            </w:r>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жыл</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құстары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туралы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күзде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суық</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түскен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кезде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құстардың</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өмірінің</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өзгеруі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туралы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идеяларды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кеңейту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құстарға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деген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сүйіспеншілік</w:t>
            </w:r>
            <w:proofErr w:type="spellEnd"/>
            <w:r w:rsidRPr="005203B7">
              <w:rPr>
                <w:rFonts w:ascii="Times New Roman" w:eastAsia="Times New Roman" w:hAnsi="Times New Roman" w:cs="Times New Roman"/>
                <w:sz w:val="24"/>
                <w:szCs w:val="24"/>
              </w:rPr>
              <w:t xml:space="preserve"> пен </w:t>
            </w:r>
            <w:proofErr w:type="spellStart"/>
            <w:r w:rsidRPr="005203B7">
              <w:rPr>
                <w:rFonts w:ascii="Times New Roman" w:eastAsia="Times New Roman" w:hAnsi="Times New Roman" w:cs="Times New Roman"/>
                <w:sz w:val="24"/>
                <w:szCs w:val="24"/>
              </w:rPr>
              <w:t>қамқорлықты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тәрбиелеу</w:t>
            </w:r>
            <w:proofErr w:type="spellEnd"/>
            <w:r w:rsidRPr="005203B7">
              <w:rPr>
                <w:rFonts w:ascii="Times New Roman" w:eastAsia="Times New Roman" w:hAnsi="Times New Roman" w:cs="Times New Roman"/>
                <w:sz w:val="24"/>
                <w:szCs w:val="24"/>
              </w:rPr>
              <w:t>.</w:t>
            </w:r>
          </w:p>
          <w:p w14:paraId="21D17C41" w14:textId="77777777" w:rsidR="00AE00F1" w:rsidRPr="005203B7" w:rsidRDefault="00AE00F1"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Өзен-көл</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шуылдады</w:t>
            </w:r>
            <w:proofErr w:type="spellEnd"/>
          </w:p>
          <w:p w14:paraId="7C9890CB" w14:textId="77777777" w:rsidR="00AE00F1" w:rsidRPr="005203B7" w:rsidRDefault="00AE00F1"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Жылдам</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ағысты</w:t>
            </w:r>
            <w:proofErr w:type="spellEnd"/>
            <w:r w:rsidRPr="005203B7">
              <w:rPr>
                <w:rFonts w:ascii="Times New Roman" w:eastAsia="Times New Roman" w:hAnsi="Times New Roman" w:cs="Times New Roman"/>
                <w:sz w:val="24"/>
                <w:szCs w:val="24"/>
              </w:rPr>
              <w:t>,</w:t>
            </w:r>
          </w:p>
          <w:p w14:paraId="03F7AB05" w14:textId="77777777" w:rsidR="00AE00F1" w:rsidRPr="005203B7" w:rsidRDefault="00AE00F1"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Құстар</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ұшып</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кетеді</w:t>
            </w:r>
            <w:proofErr w:type="spellEnd"/>
          </w:p>
          <w:p w14:paraId="4F688840" w14:textId="77777777" w:rsidR="00AE00F1" w:rsidRPr="005203B7" w:rsidRDefault="00AE00F1"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Жылы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өлкелерге</w:t>
            </w:r>
            <w:proofErr w:type="spellEnd"/>
            <w:r w:rsidRPr="005203B7">
              <w:rPr>
                <w:rFonts w:ascii="Times New Roman" w:eastAsia="Times New Roman" w:hAnsi="Times New Roman" w:cs="Times New Roman"/>
                <w:sz w:val="24"/>
                <w:szCs w:val="24"/>
              </w:rPr>
              <w:t>.</w:t>
            </w:r>
          </w:p>
          <w:p w14:paraId="783FEA3F" w14:textId="77777777" w:rsidR="00AE00F1" w:rsidRPr="005203B7" w:rsidRDefault="00AE00F1"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Тәрбиеші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балаларға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сұрақтар</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қояды</w:t>
            </w:r>
            <w:proofErr w:type="spellEnd"/>
            <w:r w:rsidRPr="005203B7">
              <w:rPr>
                <w:rFonts w:ascii="Times New Roman" w:eastAsia="Times New Roman" w:hAnsi="Times New Roman" w:cs="Times New Roman"/>
                <w:sz w:val="24"/>
                <w:szCs w:val="24"/>
              </w:rPr>
              <w:t>:</w:t>
            </w:r>
          </w:p>
          <w:p w14:paraId="470A5B69" w14:textId="77777777" w:rsidR="00AE00F1" w:rsidRPr="005203B7" w:rsidRDefault="00AE00F1"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Қандай</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құстар</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жылы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жаққа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ұшады</w:t>
            </w:r>
            <w:proofErr w:type="spellEnd"/>
            <w:r w:rsidRPr="005203B7">
              <w:rPr>
                <w:rFonts w:ascii="Times New Roman" w:eastAsia="Times New Roman" w:hAnsi="Times New Roman" w:cs="Times New Roman"/>
                <w:sz w:val="24"/>
                <w:szCs w:val="24"/>
              </w:rPr>
              <w:t>?</w:t>
            </w:r>
          </w:p>
          <w:p w14:paraId="7361B3F7" w14:textId="77777777" w:rsidR="00AE00F1" w:rsidRPr="005203B7" w:rsidRDefault="00AE00F1"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Олар</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мұны</w:t>
            </w:r>
            <w:proofErr w:type="spellEnd"/>
            <w:r w:rsidRPr="005203B7">
              <w:rPr>
                <w:rFonts w:ascii="Times New Roman" w:eastAsia="Times New Roman" w:hAnsi="Times New Roman" w:cs="Times New Roman"/>
                <w:sz w:val="24"/>
                <w:szCs w:val="24"/>
              </w:rPr>
              <w:t xml:space="preserve"> не </w:t>
            </w:r>
            <w:proofErr w:type="spellStart"/>
            <w:r w:rsidRPr="005203B7">
              <w:rPr>
                <w:rFonts w:ascii="Times New Roman" w:eastAsia="Times New Roman" w:hAnsi="Times New Roman" w:cs="Times New Roman"/>
                <w:sz w:val="24"/>
                <w:szCs w:val="24"/>
              </w:rPr>
              <w:t>үшін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жасайды</w:t>
            </w:r>
            <w:proofErr w:type="spellEnd"/>
            <w:r w:rsidRPr="005203B7">
              <w:rPr>
                <w:rFonts w:ascii="Times New Roman" w:eastAsia="Times New Roman" w:hAnsi="Times New Roman" w:cs="Times New Roman"/>
                <w:sz w:val="24"/>
                <w:szCs w:val="24"/>
              </w:rPr>
              <w:t>?</w:t>
            </w:r>
          </w:p>
          <w:p w14:paraId="06420F5B" w14:textId="77777777" w:rsidR="00AE00F1" w:rsidRPr="005203B7" w:rsidRDefault="00AE00F1"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Құстар</w:t>
            </w:r>
            <w:proofErr w:type="spellEnd"/>
            <w:r w:rsidRPr="005203B7">
              <w:rPr>
                <w:rFonts w:ascii="Times New Roman" w:eastAsia="Times New Roman" w:hAnsi="Times New Roman" w:cs="Times New Roman"/>
                <w:sz w:val="24"/>
                <w:szCs w:val="24"/>
              </w:rPr>
              <w:t xml:space="preserve"> топ </w:t>
            </w:r>
            <w:proofErr w:type="spellStart"/>
            <w:r w:rsidRPr="005203B7">
              <w:rPr>
                <w:rFonts w:ascii="Times New Roman" w:eastAsia="Times New Roman" w:hAnsi="Times New Roman" w:cs="Times New Roman"/>
                <w:sz w:val="24"/>
                <w:szCs w:val="24"/>
              </w:rPr>
              <w:t>болып</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lastRenderedPageBreak/>
              <w:t>жиналып</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жер</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бауырлай</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ұшады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Бұл</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олардың</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жақын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арада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жылы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жаққа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ұшатынын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білдіреді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Қарлығаштар</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бірінші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болып</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бастайды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өйткені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ауа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райының</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салқындауы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себебінен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жаздағы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қорегі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жәндіктер</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жоғалады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Үйрек</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қаз</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тырналар</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соңғы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болып</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ұшады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өйткені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тоғандар</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қатып</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қалады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және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олар</w:t>
            </w:r>
            <w:proofErr w:type="spellEnd"/>
            <w:r w:rsidRPr="005203B7">
              <w:rPr>
                <w:rFonts w:ascii="Times New Roman" w:eastAsia="Times New Roman" w:hAnsi="Times New Roman" w:cs="Times New Roman"/>
                <w:sz w:val="24"/>
                <w:szCs w:val="24"/>
              </w:rPr>
              <w:t xml:space="preserve"> суда </w:t>
            </w:r>
            <w:proofErr w:type="spellStart"/>
            <w:r w:rsidRPr="005203B7">
              <w:rPr>
                <w:rFonts w:ascii="Times New Roman" w:eastAsia="Times New Roman" w:hAnsi="Times New Roman" w:cs="Times New Roman"/>
                <w:sz w:val="24"/>
                <w:szCs w:val="24"/>
              </w:rPr>
              <w:t>азық</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таба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алмайды</w:t>
            </w:r>
            <w:proofErr w:type="spellEnd"/>
            <w:r w:rsidRPr="005203B7">
              <w:rPr>
                <w:rFonts w:ascii="Times New Roman" w:eastAsia="Times New Roman" w:hAnsi="Times New Roman" w:cs="Times New Roman"/>
                <w:sz w:val="24"/>
                <w:szCs w:val="24"/>
              </w:rPr>
              <w:t>.</w:t>
            </w:r>
          </w:p>
          <w:p w14:paraId="2F53DD04" w14:textId="77777777" w:rsidR="00AE00F1" w:rsidRPr="005203B7" w:rsidRDefault="00AE00F1"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Тәрбиеші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балаларға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ұсынысты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аяқтауды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ұсынады</w:t>
            </w:r>
            <w:proofErr w:type="spellEnd"/>
            <w:r w:rsidRPr="005203B7">
              <w:rPr>
                <w:rFonts w:ascii="Times New Roman" w:eastAsia="Times New Roman" w:hAnsi="Times New Roman" w:cs="Times New Roman"/>
                <w:sz w:val="24"/>
                <w:szCs w:val="24"/>
              </w:rPr>
              <w:t>:</w:t>
            </w:r>
          </w:p>
          <w:p w14:paraId="3F52BCD1" w14:textId="77777777" w:rsidR="00AE00F1" w:rsidRPr="005203B7" w:rsidRDefault="00AE00F1"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Торғай</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кішкентай</w:t>
            </w:r>
            <w:proofErr w:type="spellEnd"/>
            <w:r w:rsidRPr="005203B7">
              <w:rPr>
                <w:rFonts w:ascii="Times New Roman" w:eastAsia="Times New Roman" w:hAnsi="Times New Roman" w:cs="Times New Roman"/>
                <w:sz w:val="24"/>
                <w:szCs w:val="24"/>
              </w:rPr>
              <w:t xml:space="preserve">, ал </w:t>
            </w:r>
            <w:proofErr w:type="spellStart"/>
            <w:r w:rsidRPr="005203B7">
              <w:rPr>
                <w:rFonts w:ascii="Times New Roman" w:eastAsia="Times New Roman" w:hAnsi="Times New Roman" w:cs="Times New Roman"/>
                <w:sz w:val="24"/>
                <w:szCs w:val="24"/>
              </w:rPr>
              <w:t>тырна</w:t>
            </w:r>
            <w:proofErr w:type="spellEnd"/>
            <w:r w:rsidRPr="005203B7">
              <w:rPr>
                <w:rFonts w:ascii="Times New Roman" w:eastAsia="Times New Roman" w:hAnsi="Times New Roman" w:cs="Times New Roman"/>
                <w:sz w:val="24"/>
                <w:szCs w:val="24"/>
              </w:rPr>
              <w:t xml:space="preserve"> ... (</w:t>
            </w:r>
            <w:proofErr w:type="spellStart"/>
            <w:r w:rsidRPr="005203B7">
              <w:rPr>
                <w:rFonts w:ascii="Times New Roman" w:eastAsia="Times New Roman" w:hAnsi="Times New Roman" w:cs="Times New Roman"/>
                <w:sz w:val="24"/>
                <w:szCs w:val="24"/>
              </w:rPr>
              <w:t>үлкен</w:t>
            </w:r>
            <w:proofErr w:type="spellEnd"/>
            <w:r w:rsidRPr="005203B7">
              <w:rPr>
                <w:rFonts w:ascii="Times New Roman" w:eastAsia="Times New Roman" w:hAnsi="Times New Roman" w:cs="Times New Roman"/>
                <w:sz w:val="24"/>
                <w:szCs w:val="24"/>
              </w:rPr>
              <w:t>).</w:t>
            </w:r>
          </w:p>
          <w:p w14:paraId="64227A03" w14:textId="77777777" w:rsidR="00AE00F1" w:rsidRPr="005203B7" w:rsidRDefault="00AE00F1"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Үйрек</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сұр</w:t>
            </w:r>
            <w:proofErr w:type="spellEnd"/>
            <w:r w:rsidRPr="005203B7">
              <w:rPr>
                <w:rFonts w:ascii="Times New Roman" w:eastAsia="Times New Roman" w:hAnsi="Times New Roman" w:cs="Times New Roman"/>
                <w:sz w:val="24"/>
                <w:szCs w:val="24"/>
              </w:rPr>
              <w:t xml:space="preserve">, ал </w:t>
            </w:r>
            <w:proofErr w:type="spellStart"/>
            <w:r w:rsidRPr="005203B7">
              <w:rPr>
                <w:rFonts w:ascii="Times New Roman" w:eastAsia="Times New Roman" w:hAnsi="Times New Roman" w:cs="Times New Roman"/>
                <w:sz w:val="24"/>
                <w:szCs w:val="24"/>
              </w:rPr>
              <w:t>аққу</w:t>
            </w:r>
            <w:proofErr w:type="spellEnd"/>
            <w:r w:rsidRPr="005203B7">
              <w:rPr>
                <w:rFonts w:ascii="Times New Roman" w:eastAsia="Times New Roman" w:hAnsi="Times New Roman" w:cs="Times New Roman"/>
                <w:sz w:val="24"/>
                <w:szCs w:val="24"/>
              </w:rPr>
              <w:t xml:space="preserve"> ... (</w:t>
            </w:r>
            <w:proofErr w:type="spellStart"/>
            <w:r w:rsidRPr="005203B7">
              <w:rPr>
                <w:rFonts w:ascii="Times New Roman" w:eastAsia="Times New Roman" w:hAnsi="Times New Roman" w:cs="Times New Roman"/>
                <w:sz w:val="24"/>
                <w:szCs w:val="24"/>
              </w:rPr>
              <w:t>ақ</w:t>
            </w:r>
            <w:proofErr w:type="spellEnd"/>
            <w:r w:rsidRPr="005203B7">
              <w:rPr>
                <w:rFonts w:ascii="Times New Roman" w:eastAsia="Times New Roman" w:hAnsi="Times New Roman" w:cs="Times New Roman"/>
                <w:sz w:val="24"/>
                <w:szCs w:val="24"/>
              </w:rPr>
              <w:t>).</w:t>
            </w:r>
          </w:p>
          <w:p w14:paraId="19AFA7FF" w14:textId="77777777" w:rsidR="00AE00F1" w:rsidRPr="005203B7" w:rsidRDefault="00AE00F1"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Еңбек</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қызметі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ағаш</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тұқымын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жинау</w:t>
            </w:r>
            <w:proofErr w:type="spellEnd"/>
          </w:p>
          <w:p w14:paraId="02CCB27D" w14:textId="77777777" w:rsidR="00AE00F1" w:rsidRPr="005203B7" w:rsidRDefault="00AE00F1" w:rsidP="00DE0499">
            <w:pPr>
              <w:spacing w:after="225"/>
              <w:rPr>
                <w:rFonts w:ascii="Times New Roman" w:eastAsia="Times New Roman" w:hAnsi="Times New Roman" w:cs="Times New Roman"/>
                <w:sz w:val="24"/>
                <w:szCs w:val="24"/>
              </w:rPr>
            </w:pPr>
            <w:proofErr w:type="spellStart"/>
            <w:r w:rsidRPr="00CC226D">
              <w:rPr>
                <w:rFonts w:ascii="Times New Roman" w:eastAsia="Times New Roman" w:hAnsi="Times New Roman" w:cs="Times New Roman"/>
                <w:b/>
                <w:sz w:val="24"/>
                <w:szCs w:val="24"/>
              </w:rPr>
              <w:t>Мақсаты</w:t>
            </w:r>
            <w:proofErr w:type="spellEnd"/>
            <w:r w:rsidRPr="00CC226D">
              <w:rPr>
                <w:rFonts w:ascii="Times New Roman" w:eastAsia="Times New Roman" w:hAnsi="Times New Roman" w:cs="Times New Roman"/>
                <w:b/>
                <w:sz w:val="24"/>
                <w:szCs w:val="24"/>
              </w:rPr>
              <w:t>:</w:t>
            </w:r>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балаларды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тұқым</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жинауға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тарту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және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ағаштардың</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атын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бекіту</w:t>
            </w:r>
            <w:proofErr w:type="spellEnd"/>
            <w:r w:rsidRPr="005203B7">
              <w:rPr>
                <w:rFonts w:ascii="Times New Roman" w:eastAsia="Times New Roman" w:hAnsi="Times New Roman" w:cs="Times New Roman"/>
                <w:sz w:val="24"/>
                <w:szCs w:val="24"/>
              </w:rPr>
              <w:t>.</w:t>
            </w:r>
          </w:p>
          <w:p w14:paraId="01E81884" w14:textId="77777777" w:rsidR="00AE00F1" w:rsidRPr="005203B7" w:rsidRDefault="00AE00F1"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lastRenderedPageBreak/>
              <w:t>Қимылды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ойын</w:t>
            </w:r>
            <w:proofErr w:type="spellEnd"/>
          </w:p>
          <w:p w14:paraId="40012EC9" w14:textId="77777777" w:rsidR="00AE00F1" w:rsidRPr="005203B7" w:rsidRDefault="00AE00F1" w:rsidP="00DE0499">
            <w:pPr>
              <w:spacing w:after="225"/>
              <w:rPr>
                <w:rFonts w:ascii="Times New Roman" w:eastAsia="Times New Roman" w:hAnsi="Times New Roman" w:cs="Times New Roman"/>
                <w:sz w:val="24"/>
                <w:szCs w:val="24"/>
              </w:rPr>
            </w:pPr>
            <w:r w:rsidRPr="005203B7">
              <w:rPr>
                <w:rFonts w:ascii="Times New Roman" w:eastAsia="Times New Roman" w:hAnsi="Times New Roman" w:cs="Times New Roman"/>
                <w:sz w:val="24"/>
                <w:szCs w:val="24"/>
              </w:rPr>
              <w:t>«</w:t>
            </w:r>
            <w:proofErr w:type="spellStart"/>
            <w:r w:rsidRPr="005203B7">
              <w:rPr>
                <w:rFonts w:ascii="Times New Roman" w:eastAsia="Times New Roman" w:hAnsi="Times New Roman" w:cs="Times New Roman"/>
                <w:sz w:val="24"/>
                <w:szCs w:val="24"/>
              </w:rPr>
              <w:t>Күшік</w:t>
            </w:r>
            <w:proofErr w:type="spellEnd"/>
            <w:r w:rsidRPr="005203B7">
              <w:rPr>
                <w:rFonts w:ascii="Times New Roman" w:eastAsia="Times New Roman" w:hAnsi="Times New Roman" w:cs="Times New Roman"/>
                <w:sz w:val="24"/>
                <w:szCs w:val="24"/>
              </w:rPr>
              <w:t xml:space="preserve"> пен </w:t>
            </w:r>
            <w:proofErr w:type="spellStart"/>
            <w:r w:rsidRPr="005203B7">
              <w:rPr>
                <w:rFonts w:ascii="Times New Roman" w:eastAsia="Times New Roman" w:hAnsi="Times New Roman" w:cs="Times New Roman"/>
                <w:sz w:val="24"/>
                <w:szCs w:val="24"/>
              </w:rPr>
              <w:t>торғай</w:t>
            </w:r>
            <w:proofErr w:type="spellEnd"/>
            <w:r w:rsidRPr="005203B7">
              <w:rPr>
                <w:rFonts w:ascii="Times New Roman" w:eastAsia="Times New Roman" w:hAnsi="Times New Roman" w:cs="Times New Roman"/>
                <w:sz w:val="24"/>
                <w:szCs w:val="24"/>
              </w:rPr>
              <w:t>»</w:t>
            </w:r>
          </w:p>
          <w:p w14:paraId="086CB3A7" w14:textId="77777777" w:rsidR="00AE00F1" w:rsidRPr="005203B7" w:rsidRDefault="00AE00F1"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Мақсаты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құстарға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тән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қимылдары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туралы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білімді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бекіту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оларды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дауыспен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еліктеуге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үйрету</w:t>
            </w:r>
            <w:proofErr w:type="spellEnd"/>
            <w:r w:rsidRPr="005203B7">
              <w:rPr>
                <w:rFonts w:ascii="Times New Roman" w:eastAsia="Times New Roman" w:hAnsi="Times New Roman" w:cs="Times New Roman"/>
                <w:sz w:val="24"/>
                <w:szCs w:val="24"/>
              </w:rPr>
              <w:t>.</w:t>
            </w:r>
          </w:p>
          <w:p w14:paraId="4D34C94F" w14:textId="77777777" w:rsidR="00AE00F1" w:rsidRPr="00CC226D" w:rsidRDefault="00AE00F1" w:rsidP="00DE0499">
            <w:pPr>
              <w:spacing w:after="225"/>
              <w:rPr>
                <w:rFonts w:ascii="Times New Roman" w:eastAsia="Times New Roman" w:hAnsi="Times New Roman" w:cs="Times New Roman"/>
                <w:b/>
                <w:sz w:val="24"/>
                <w:szCs w:val="24"/>
              </w:rPr>
            </w:pPr>
            <w:r w:rsidRPr="00CC226D">
              <w:rPr>
                <w:rFonts w:ascii="Times New Roman" w:eastAsia="Times New Roman" w:hAnsi="Times New Roman" w:cs="Times New Roman"/>
                <w:b/>
                <w:sz w:val="24"/>
                <w:szCs w:val="24"/>
              </w:rPr>
              <w:t xml:space="preserve">Жеке </w:t>
            </w:r>
            <w:proofErr w:type="spellStart"/>
            <w:r w:rsidRPr="00CC226D">
              <w:rPr>
                <w:rFonts w:ascii="Times New Roman" w:eastAsia="Times New Roman" w:hAnsi="Times New Roman" w:cs="Times New Roman"/>
                <w:b/>
                <w:sz w:val="24"/>
                <w:szCs w:val="24"/>
              </w:rPr>
              <w:t>жұмыс</w:t>
            </w:r>
            <w:proofErr w:type="spellEnd"/>
          </w:p>
          <w:p w14:paraId="7D1BCC03" w14:textId="77777777" w:rsidR="00AE00F1" w:rsidRPr="005203B7" w:rsidRDefault="00AE00F1"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Қозғалыстарды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дамыту</w:t>
            </w:r>
            <w:proofErr w:type="spellEnd"/>
            <w:r w:rsidRPr="005203B7">
              <w:rPr>
                <w:rFonts w:ascii="Times New Roman" w:eastAsia="Times New Roman" w:hAnsi="Times New Roman" w:cs="Times New Roman"/>
                <w:sz w:val="24"/>
                <w:szCs w:val="24"/>
              </w:rPr>
              <w:t>.</w:t>
            </w:r>
          </w:p>
          <w:p w14:paraId="2E6E9A02" w14:textId="77777777" w:rsidR="00AE00F1" w:rsidRPr="005203B7" w:rsidRDefault="00AE00F1"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Мақсаты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допты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бір-біріне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төменнен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лақтыру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қабілетін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бекіту</w:t>
            </w:r>
            <w:proofErr w:type="spellEnd"/>
          </w:p>
        </w:tc>
        <w:tc>
          <w:tcPr>
            <w:tcW w:w="2193" w:type="dxa"/>
            <w:hideMark/>
          </w:tcPr>
          <w:p w14:paraId="64170F93" w14:textId="77777777" w:rsidR="00AE00F1" w:rsidRPr="003574A1" w:rsidRDefault="00AE00F1" w:rsidP="00DE0499">
            <w:pPr>
              <w:spacing w:after="225"/>
              <w:rPr>
                <w:rFonts w:ascii="Times New Roman" w:eastAsia="Times New Roman" w:hAnsi="Times New Roman" w:cs="Times New Roman"/>
                <w:b/>
                <w:sz w:val="24"/>
                <w:szCs w:val="24"/>
              </w:rPr>
            </w:pPr>
            <w:proofErr w:type="spellStart"/>
            <w:r w:rsidRPr="003574A1">
              <w:rPr>
                <w:rFonts w:ascii="Times New Roman" w:eastAsia="Times New Roman" w:hAnsi="Times New Roman" w:cs="Times New Roman"/>
                <w:b/>
                <w:sz w:val="24"/>
                <w:szCs w:val="24"/>
              </w:rPr>
              <w:lastRenderedPageBreak/>
              <w:t>Бақшадағы</w:t>
            </w:r>
            <w:proofErr w:type="spellEnd"/>
            <w:r w:rsidRPr="003574A1">
              <w:rPr>
                <w:rFonts w:ascii="Times New Roman" w:eastAsia="Times New Roman" w:hAnsi="Times New Roman" w:cs="Times New Roman"/>
                <w:b/>
                <w:sz w:val="24"/>
                <w:szCs w:val="24"/>
              </w:rPr>
              <w:t xml:space="preserve"> </w:t>
            </w:r>
            <w:proofErr w:type="spellStart"/>
            <w:r w:rsidRPr="003574A1">
              <w:rPr>
                <w:rFonts w:ascii="Times New Roman" w:eastAsia="Times New Roman" w:hAnsi="Times New Roman" w:cs="Times New Roman"/>
                <w:b/>
                <w:sz w:val="24"/>
                <w:szCs w:val="24"/>
              </w:rPr>
              <w:t>күзгі</w:t>
            </w:r>
            <w:proofErr w:type="spellEnd"/>
            <w:r w:rsidRPr="003574A1">
              <w:rPr>
                <w:rFonts w:ascii="Times New Roman" w:eastAsia="Times New Roman" w:hAnsi="Times New Roman" w:cs="Times New Roman"/>
                <w:b/>
                <w:sz w:val="24"/>
                <w:szCs w:val="24"/>
              </w:rPr>
              <w:t xml:space="preserve"> </w:t>
            </w:r>
            <w:proofErr w:type="spellStart"/>
            <w:r w:rsidRPr="003574A1">
              <w:rPr>
                <w:rFonts w:ascii="Times New Roman" w:eastAsia="Times New Roman" w:hAnsi="Times New Roman" w:cs="Times New Roman"/>
                <w:b/>
                <w:sz w:val="24"/>
                <w:szCs w:val="24"/>
              </w:rPr>
              <w:t>жұмыстарды</w:t>
            </w:r>
            <w:proofErr w:type="spellEnd"/>
            <w:r w:rsidRPr="003574A1">
              <w:rPr>
                <w:rFonts w:ascii="Times New Roman" w:eastAsia="Times New Roman" w:hAnsi="Times New Roman" w:cs="Times New Roman"/>
                <w:b/>
                <w:sz w:val="24"/>
                <w:szCs w:val="24"/>
              </w:rPr>
              <w:t xml:space="preserve"> </w:t>
            </w:r>
            <w:proofErr w:type="spellStart"/>
            <w:r w:rsidRPr="003574A1">
              <w:rPr>
                <w:rFonts w:ascii="Times New Roman" w:eastAsia="Times New Roman" w:hAnsi="Times New Roman" w:cs="Times New Roman"/>
                <w:b/>
                <w:sz w:val="24"/>
                <w:szCs w:val="24"/>
              </w:rPr>
              <w:t>бақылау</w:t>
            </w:r>
            <w:proofErr w:type="spellEnd"/>
          </w:p>
          <w:p w14:paraId="63BD53DD" w14:textId="77777777" w:rsidR="00AE00F1" w:rsidRPr="005203B7" w:rsidRDefault="00AE00F1" w:rsidP="00DE0499">
            <w:pPr>
              <w:spacing w:after="225"/>
              <w:rPr>
                <w:rFonts w:ascii="Times New Roman" w:eastAsia="Times New Roman" w:hAnsi="Times New Roman" w:cs="Times New Roman"/>
                <w:sz w:val="24"/>
                <w:szCs w:val="24"/>
              </w:rPr>
            </w:pPr>
            <w:proofErr w:type="spellStart"/>
            <w:r w:rsidRPr="0057561C">
              <w:rPr>
                <w:rFonts w:ascii="Times New Roman" w:eastAsia="Times New Roman" w:hAnsi="Times New Roman" w:cs="Times New Roman"/>
                <w:b/>
                <w:sz w:val="24"/>
                <w:szCs w:val="24"/>
              </w:rPr>
              <w:t>Міндеті</w:t>
            </w:r>
            <w:proofErr w:type="spellEnd"/>
            <w:r w:rsidRPr="0057561C">
              <w:rPr>
                <w:rFonts w:ascii="Times New Roman" w:eastAsia="Times New Roman" w:hAnsi="Times New Roman" w:cs="Times New Roman"/>
                <w:b/>
                <w:sz w:val="24"/>
                <w:szCs w:val="24"/>
              </w:rPr>
              <w:t>:</w:t>
            </w:r>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табиғаттағы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маусымдық</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өзгерістер</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туралы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білімді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бекіту</w:t>
            </w:r>
            <w:proofErr w:type="spellEnd"/>
            <w:r w:rsidRPr="005203B7">
              <w:rPr>
                <w:rFonts w:ascii="Times New Roman" w:eastAsia="Times New Roman" w:hAnsi="Times New Roman" w:cs="Times New Roman"/>
                <w:sz w:val="24"/>
                <w:szCs w:val="24"/>
              </w:rPr>
              <w:t>.</w:t>
            </w:r>
          </w:p>
          <w:p w14:paraId="714740D7" w14:textId="77777777" w:rsidR="00AE00F1" w:rsidRPr="005203B7" w:rsidRDefault="00AE00F1"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Қатты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жел</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соғады</w:t>
            </w:r>
            <w:proofErr w:type="spellEnd"/>
            <w:r w:rsidRPr="005203B7">
              <w:rPr>
                <w:rFonts w:ascii="Times New Roman" w:eastAsia="Times New Roman" w:hAnsi="Times New Roman" w:cs="Times New Roman"/>
                <w:sz w:val="24"/>
                <w:szCs w:val="24"/>
              </w:rPr>
              <w:t>,</w:t>
            </w:r>
          </w:p>
          <w:p w14:paraId="558F6619" w14:textId="77777777" w:rsidR="00AE00F1" w:rsidRPr="005203B7" w:rsidRDefault="00AE00F1"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Бұлттар</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қап-қара</w:t>
            </w:r>
            <w:proofErr w:type="spellEnd"/>
            <w:r w:rsidRPr="005203B7">
              <w:rPr>
                <w:rFonts w:ascii="Times New Roman" w:eastAsia="Times New Roman" w:hAnsi="Times New Roman" w:cs="Times New Roman"/>
                <w:sz w:val="24"/>
                <w:szCs w:val="24"/>
              </w:rPr>
              <w:t>,</w:t>
            </w:r>
          </w:p>
          <w:p w14:paraId="794CBFCB" w14:textId="77777777" w:rsidR="00AE00F1" w:rsidRPr="005203B7" w:rsidRDefault="00AE00F1"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Арасында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саңылау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жоқ</w:t>
            </w:r>
            <w:proofErr w:type="spellEnd"/>
          </w:p>
          <w:p w14:paraId="1066D279" w14:textId="77777777" w:rsidR="00AE00F1" w:rsidRPr="005203B7" w:rsidRDefault="00AE00F1"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Күн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сәулесін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көретін</w:t>
            </w:r>
            <w:proofErr w:type="spellEnd"/>
            <w:r w:rsidRPr="005203B7">
              <w:rPr>
                <w:rFonts w:ascii="Times New Roman" w:eastAsia="Times New Roman" w:hAnsi="Times New Roman" w:cs="Times New Roman"/>
                <w:sz w:val="24"/>
                <w:szCs w:val="24"/>
              </w:rPr>
              <w:t>,</w:t>
            </w:r>
          </w:p>
          <w:p w14:paraId="53A52C05" w14:textId="77777777" w:rsidR="00AE00F1" w:rsidRPr="005203B7" w:rsidRDefault="00AE00F1"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Тұтасып</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аспан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көгі</w:t>
            </w:r>
            <w:proofErr w:type="spellEnd"/>
          </w:p>
          <w:p w14:paraId="0296A146" w14:textId="77777777" w:rsidR="00AE00F1" w:rsidRPr="005203B7" w:rsidRDefault="00AE00F1"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Күн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бетін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жапқан</w:t>
            </w:r>
            <w:proofErr w:type="spellEnd"/>
            <w:r w:rsidRPr="005203B7">
              <w:rPr>
                <w:rFonts w:ascii="Times New Roman" w:eastAsia="Times New Roman" w:hAnsi="Times New Roman" w:cs="Times New Roman"/>
                <w:sz w:val="24"/>
                <w:szCs w:val="24"/>
              </w:rPr>
              <w:t>.</w:t>
            </w:r>
          </w:p>
          <w:p w14:paraId="67B5ABA8" w14:textId="77777777" w:rsidR="00AE00F1" w:rsidRPr="005203B7" w:rsidRDefault="00AE00F1"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Тәрбиеші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балаларға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сұрақ</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қояды</w:t>
            </w:r>
            <w:proofErr w:type="spellEnd"/>
            <w:r w:rsidRPr="005203B7">
              <w:rPr>
                <w:rFonts w:ascii="Times New Roman" w:eastAsia="Times New Roman" w:hAnsi="Times New Roman" w:cs="Times New Roman"/>
                <w:sz w:val="24"/>
                <w:szCs w:val="24"/>
              </w:rPr>
              <w:t>:</w:t>
            </w:r>
          </w:p>
          <w:p w14:paraId="3F8732D6" w14:textId="77777777" w:rsidR="00AE00F1" w:rsidRPr="005203B7" w:rsidRDefault="00AE00F1"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Ауа-райы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табиғат</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қалай</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өзгерді</w:t>
            </w:r>
            <w:proofErr w:type="spellEnd"/>
            <w:r w:rsidRPr="005203B7">
              <w:rPr>
                <w:rFonts w:ascii="Times New Roman" w:eastAsia="Times New Roman" w:hAnsi="Times New Roman" w:cs="Times New Roman"/>
                <w:sz w:val="24"/>
                <w:szCs w:val="24"/>
              </w:rPr>
              <w:t>?</w:t>
            </w:r>
          </w:p>
          <w:p w14:paraId="40B60E50" w14:textId="77777777" w:rsidR="00AE00F1" w:rsidRPr="005203B7" w:rsidRDefault="00AE00F1"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Көкөніс</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lastRenderedPageBreak/>
              <w:t>бақшасында</w:t>
            </w:r>
            <w:proofErr w:type="spellEnd"/>
            <w:r w:rsidRPr="005203B7">
              <w:rPr>
                <w:rFonts w:ascii="Times New Roman" w:eastAsia="Times New Roman" w:hAnsi="Times New Roman" w:cs="Times New Roman"/>
                <w:sz w:val="24"/>
                <w:szCs w:val="24"/>
              </w:rPr>
              <w:t xml:space="preserve"> не </w:t>
            </w:r>
            <w:proofErr w:type="spellStart"/>
            <w:r w:rsidRPr="005203B7">
              <w:rPr>
                <w:rFonts w:ascii="Times New Roman" w:eastAsia="Times New Roman" w:hAnsi="Times New Roman" w:cs="Times New Roman"/>
                <w:sz w:val="24"/>
                <w:szCs w:val="24"/>
              </w:rPr>
              <w:t>өзгерді</w:t>
            </w:r>
            <w:proofErr w:type="spellEnd"/>
            <w:r w:rsidRPr="005203B7">
              <w:rPr>
                <w:rFonts w:ascii="Times New Roman" w:eastAsia="Times New Roman" w:hAnsi="Times New Roman" w:cs="Times New Roman"/>
                <w:sz w:val="24"/>
                <w:szCs w:val="24"/>
              </w:rPr>
              <w:t>?</w:t>
            </w:r>
          </w:p>
          <w:p w14:paraId="234FF359" w14:textId="77777777" w:rsidR="00AE00F1" w:rsidRPr="005203B7" w:rsidRDefault="00AE00F1"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Суық</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түскен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кезде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қалай</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киінесіңдер</w:t>
            </w:r>
            <w:proofErr w:type="spellEnd"/>
            <w:r w:rsidRPr="005203B7">
              <w:rPr>
                <w:rFonts w:ascii="Times New Roman" w:eastAsia="Times New Roman" w:hAnsi="Times New Roman" w:cs="Times New Roman"/>
                <w:sz w:val="24"/>
                <w:szCs w:val="24"/>
              </w:rPr>
              <w:t>?</w:t>
            </w:r>
          </w:p>
          <w:p w14:paraId="4D376078" w14:textId="77777777" w:rsidR="00AE00F1" w:rsidRPr="005203B7" w:rsidRDefault="00AE00F1"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Суық</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ауа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райының</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басталуымен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құлпынай</w:t>
            </w:r>
            <w:proofErr w:type="spellEnd"/>
            <w:r w:rsidRPr="005203B7">
              <w:rPr>
                <w:rFonts w:ascii="Times New Roman" w:eastAsia="Times New Roman" w:hAnsi="Times New Roman" w:cs="Times New Roman"/>
                <w:sz w:val="24"/>
                <w:szCs w:val="24"/>
              </w:rPr>
              <w:t xml:space="preserve"> не </w:t>
            </w:r>
            <w:proofErr w:type="spellStart"/>
            <w:r w:rsidRPr="005203B7">
              <w:rPr>
                <w:rFonts w:ascii="Times New Roman" w:eastAsia="Times New Roman" w:hAnsi="Times New Roman" w:cs="Times New Roman"/>
                <w:sz w:val="24"/>
                <w:szCs w:val="24"/>
              </w:rPr>
              <w:t>болады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ол</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үсіп</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қалады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ма</w:t>
            </w:r>
            <w:proofErr w:type="spellEnd"/>
            <w:r w:rsidRPr="005203B7">
              <w:rPr>
                <w:rFonts w:ascii="Times New Roman" w:eastAsia="Times New Roman" w:hAnsi="Times New Roman" w:cs="Times New Roman"/>
                <w:sz w:val="24"/>
                <w:szCs w:val="24"/>
              </w:rPr>
              <w:t>?</w:t>
            </w:r>
          </w:p>
          <w:p w14:paraId="607CABD7" w14:textId="77777777" w:rsidR="00AE00F1" w:rsidRPr="005203B7" w:rsidRDefault="00AE00F1"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Құлпынай</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үсіп</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кетпес</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үшін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жазда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бізді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тәтті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жидектермен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қуанту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үшін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құлпынай</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бұтақтарын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үгінділермен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толтырып</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жүйекті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мөлдір</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пленкамен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жабуымыз</w:t>
            </w:r>
            <w:proofErr w:type="spellEnd"/>
            <w:r w:rsidRPr="005203B7">
              <w:rPr>
                <w:rFonts w:ascii="Times New Roman" w:eastAsia="Times New Roman" w:hAnsi="Times New Roman" w:cs="Times New Roman"/>
                <w:sz w:val="24"/>
                <w:szCs w:val="24"/>
              </w:rPr>
              <w:t xml:space="preserve"> керек.</w:t>
            </w:r>
          </w:p>
          <w:p w14:paraId="29D9458D" w14:textId="77777777" w:rsidR="00AE00F1" w:rsidRPr="005203B7" w:rsidRDefault="00AE00F1"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Еңбек</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қызметі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жүйекті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үгінділермен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толтыру</w:t>
            </w:r>
            <w:proofErr w:type="spellEnd"/>
          </w:p>
          <w:p w14:paraId="0F4E0206" w14:textId="77777777" w:rsidR="00AE00F1" w:rsidRPr="005203B7" w:rsidRDefault="00AE00F1" w:rsidP="00DE0499">
            <w:pPr>
              <w:spacing w:after="225"/>
              <w:rPr>
                <w:rFonts w:ascii="Times New Roman" w:eastAsia="Times New Roman" w:hAnsi="Times New Roman" w:cs="Times New Roman"/>
                <w:sz w:val="24"/>
                <w:szCs w:val="24"/>
              </w:rPr>
            </w:pPr>
            <w:proofErr w:type="spellStart"/>
            <w:r w:rsidRPr="00CC226D">
              <w:rPr>
                <w:rFonts w:ascii="Times New Roman" w:eastAsia="Times New Roman" w:hAnsi="Times New Roman" w:cs="Times New Roman"/>
                <w:b/>
                <w:sz w:val="24"/>
                <w:szCs w:val="24"/>
              </w:rPr>
              <w:t>Мақсаты</w:t>
            </w:r>
            <w:proofErr w:type="spellEnd"/>
            <w:r w:rsidRPr="00CC226D">
              <w:rPr>
                <w:rFonts w:ascii="Times New Roman" w:eastAsia="Times New Roman" w:hAnsi="Times New Roman" w:cs="Times New Roman"/>
                <w:b/>
                <w:sz w:val="24"/>
                <w:szCs w:val="24"/>
              </w:rPr>
              <w:t>:</w:t>
            </w:r>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жұппен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жұмыс</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істеуге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үйрету</w:t>
            </w:r>
            <w:proofErr w:type="spellEnd"/>
            <w:r w:rsidRPr="005203B7">
              <w:rPr>
                <w:rFonts w:ascii="Times New Roman" w:eastAsia="Times New Roman" w:hAnsi="Times New Roman" w:cs="Times New Roman"/>
                <w:sz w:val="24"/>
                <w:szCs w:val="24"/>
              </w:rPr>
              <w:t>;</w:t>
            </w:r>
          </w:p>
          <w:p w14:paraId="3EB064D0" w14:textId="77777777" w:rsidR="00AE00F1" w:rsidRPr="005203B7" w:rsidRDefault="00AE00F1"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достық</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қарым-қатынасты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тәрбиелеу</w:t>
            </w:r>
            <w:proofErr w:type="spellEnd"/>
            <w:r w:rsidRPr="005203B7">
              <w:rPr>
                <w:rFonts w:ascii="Times New Roman" w:eastAsia="Times New Roman" w:hAnsi="Times New Roman" w:cs="Times New Roman"/>
                <w:sz w:val="24"/>
                <w:szCs w:val="24"/>
              </w:rPr>
              <w:t>.</w:t>
            </w:r>
          </w:p>
          <w:p w14:paraId="10186817" w14:textId="77777777" w:rsidR="00AE00F1" w:rsidRPr="005203B7" w:rsidRDefault="00AE00F1" w:rsidP="00DE0499">
            <w:pPr>
              <w:spacing w:after="225"/>
              <w:rPr>
                <w:rFonts w:ascii="Times New Roman" w:eastAsia="Times New Roman" w:hAnsi="Times New Roman" w:cs="Times New Roman"/>
                <w:sz w:val="24"/>
                <w:szCs w:val="24"/>
              </w:rPr>
            </w:pPr>
            <w:r w:rsidRPr="005203B7">
              <w:rPr>
                <w:rFonts w:ascii="Times New Roman" w:eastAsia="Times New Roman" w:hAnsi="Times New Roman" w:cs="Times New Roman"/>
                <w:sz w:val="24"/>
                <w:szCs w:val="24"/>
              </w:rPr>
              <w:lastRenderedPageBreak/>
              <w:t>«</w:t>
            </w:r>
            <w:proofErr w:type="spellStart"/>
            <w:r w:rsidRPr="005203B7">
              <w:rPr>
                <w:rFonts w:ascii="Times New Roman" w:eastAsia="Times New Roman" w:hAnsi="Times New Roman" w:cs="Times New Roman"/>
                <w:sz w:val="24"/>
                <w:szCs w:val="24"/>
              </w:rPr>
              <w:t>Қайда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жасырылған</w:t>
            </w:r>
            <w:proofErr w:type="spellEnd"/>
            <w:r w:rsidRPr="005203B7">
              <w:rPr>
                <w:rFonts w:ascii="Times New Roman" w:eastAsia="Times New Roman" w:hAnsi="Times New Roman" w:cs="Times New Roman"/>
                <w:sz w:val="24"/>
                <w:szCs w:val="24"/>
              </w:rPr>
              <w:t xml:space="preserve">, тап» </w:t>
            </w:r>
            <w:proofErr w:type="spellStart"/>
            <w:r w:rsidRPr="005203B7">
              <w:rPr>
                <w:rFonts w:ascii="Times New Roman" w:eastAsia="Times New Roman" w:hAnsi="Times New Roman" w:cs="Times New Roman"/>
                <w:sz w:val="24"/>
                <w:szCs w:val="24"/>
              </w:rPr>
              <w:t>қимылды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ойындар</w:t>
            </w:r>
            <w:proofErr w:type="spellEnd"/>
            <w:r w:rsidRPr="005203B7">
              <w:rPr>
                <w:rFonts w:ascii="Times New Roman" w:eastAsia="Times New Roman" w:hAnsi="Times New Roman" w:cs="Times New Roman"/>
                <w:sz w:val="24"/>
                <w:szCs w:val="24"/>
              </w:rPr>
              <w:t>.</w:t>
            </w:r>
          </w:p>
          <w:p w14:paraId="135DFCBF" w14:textId="77777777" w:rsidR="00AE00F1" w:rsidRPr="005203B7" w:rsidRDefault="00AE00F1"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Мақсаты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кеңістікті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шарлауға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үйрету</w:t>
            </w:r>
            <w:proofErr w:type="spellEnd"/>
            <w:r w:rsidRPr="005203B7">
              <w:rPr>
                <w:rFonts w:ascii="Times New Roman" w:eastAsia="Times New Roman" w:hAnsi="Times New Roman" w:cs="Times New Roman"/>
                <w:sz w:val="24"/>
                <w:szCs w:val="24"/>
              </w:rPr>
              <w:t>.</w:t>
            </w:r>
          </w:p>
          <w:p w14:paraId="17B5DC51" w14:textId="77777777" w:rsidR="00AE00F1" w:rsidRPr="005203B7" w:rsidRDefault="00AE00F1" w:rsidP="00DE0499">
            <w:pPr>
              <w:spacing w:after="225"/>
              <w:rPr>
                <w:rFonts w:ascii="Times New Roman" w:eastAsia="Times New Roman" w:hAnsi="Times New Roman" w:cs="Times New Roman"/>
                <w:sz w:val="24"/>
                <w:szCs w:val="24"/>
              </w:rPr>
            </w:pPr>
            <w:r w:rsidRPr="005203B7">
              <w:rPr>
                <w:rFonts w:ascii="Times New Roman" w:eastAsia="Times New Roman" w:hAnsi="Times New Roman" w:cs="Times New Roman"/>
                <w:sz w:val="24"/>
                <w:szCs w:val="24"/>
              </w:rPr>
              <w:t>«</w:t>
            </w:r>
            <w:proofErr w:type="spellStart"/>
            <w:r w:rsidRPr="005203B7">
              <w:rPr>
                <w:rFonts w:ascii="Times New Roman" w:eastAsia="Times New Roman" w:hAnsi="Times New Roman" w:cs="Times New Roman"/>
                <w:sz w:val="24"/>
                <w:szCs w:val="24"/>
              </w:rPr>
              <w:t>Жүгіру</w:t>
            </w:r>
            <w:proofErr w:type="spellEnd"/>
            <w:r w:rsidRPr="005203B7">
              <w:rPr>
                <w:rFonts w:ascii="Times New Roman" w:eastAsia="Times New Roman" w:hAnsi="Times New Roman" w:cs="Times New Roman"/>
                <w:sz w:val="24"/>
                <w:szCs w:val="24"/>
              </w:rPr>
              <w:t xml:space="preserve"> — </w:t>
            </w:r>
            <w:proofErr w:type="spellStart"/>
            <w:r w:rsidRPr="005203B7">
              <w:rPr>
                <w:rFonts w:ascii="Times New Roman" w:eastAsia="Times New Roman" w:hAnsi="Times New Roman" w:cs="Times New Roman"/>
                <w:sz w:val="24"/>
                <w:szCs w:val="24"/>
              </w:rPr>
              <w:t>соқтықпа</w:t>
            </w:r>
            <w:proofErr w:type="spellEnd"/>
            <w:r w:rsidRPr="005203B7">
              <w:rPr>
                <w:rFonts w:ascii="Times New Roman" w:eastAsia="Times New Roman" w:hAnsi="Times New Roman" w:cs="Times New Roman"/>
                <w:sz w:val="24"/>
                <w:szCs w:val="24"/>
              </w:rPr>
              <w:t>».</w:t>
            </w:r>
          </w:p>
          <w:p w14:paraId="36D1DA5B" w14:textId="77777777" w:rsidR="00AE00F1" w:rsidRPr="005203B7" w:rsidRDefault="00AE00F1" w:rsidP="00DE0499">
            <w:pPr>
              <w:spacing w:after="225"/>
              <w:rPr>
                <w:rFonts w:ascii="Times New Roman" w:eastAsia="Times New Roman" w:hAnsi="Times New Roman" w:cs="Times New Roman"/>
                <w:sz w:val="24"/>
                <w:szCs w:val="24"/>
              </w:rPr>
            </w:pPr>
            <w:proofErr w:type="spellStart"/>
            <w:r w:rsidRPr="003574A1">
              <w:rPr>
                <w:rFonts w:ascii="Times New Roman" w:eastAsia="Times New Roman" w:hAnsi="Times New Roman" w:cs="Times New Roman"/>
                <w:b/>
                <w:sz w:val="24"/>
                <w:szCs w:val="24"/>
              </w:rPr>
              <w:t>Мақсаты</w:t>
            </w:r>
            <w:proofErr w:type="spellEnd"/>
            <w:r w:rsidRPr="003574A1">
              <w:rPr>
                <w:rFonts w:ascii="Times New Roman" w:eastAsia="Times New Roman" w:hAnsi="Times New Roman" w:cs="Times New Roman"/>
                <w:b/>
                <w:sz w:val="24"/>
                <w:szCs w:val="24"/>
              </w:rPr>
              <w:t>:</w:t>
            </w:r>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жүгіру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техникасын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жақсы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позаны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қолдың</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табиғи</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жұмысын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жақсартуға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қол</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жеткізу</w:t>
            </w:r>
            <w:proofErr w:type="spellEnd"/>
            <w:r w:rsidRPr="005203B7">
              <w:rPr>
                <w:rFonts w:ascii="Times New Roman" w:eastAsia="Times New Roman" w:hAnsi="Times New Roman" w:cs="Times New Roman"/>
                <w:sz w:val="24"/>
                <w:szCs w:val="24"/>
              </w:rPr>
              <w:t>.</w:t>
            </w:r>
          </w:p>
          <w:p w14:paraId="2BB2A11D" w14:textId="77777777" w:rsidR="00AE00F1" w:rsidRPr="00CC226D" w:rsidRDefault="00AE00F1" w:rsidP="00DE0499">
            <w:pPr>
              <w:spacing w:after="225"/>
              <w:rPr>
                <w:rFonts w:ascii="Times New Roman" w:eastAsia="Times New Roman" w:hAnsi="Times New Roman" w:cs="Times New Roman"/>
                <w:b/>
                <w:sz w:val="24"/>
                <w:szCs w:val="24"/>
              </w:rPr>
            </w:pPr>
            <w:r w:rsidRPr="00CC226D">
              <w:rPr>
                <w:rFonts w:ascii="Times New Roman" w:eastAsia="Times New Roman" w:hAnsi="Times New Roman" w:cs="Times New Roman"/>
                <w:b/>
                <w:sz w:val="24"/>
                <w:szCs w:val="24"/>
              </w:rPr>
              <w:t xml:space="preserve">Жеке </w:t>
            </w:r>
            <w:proofErr w:type="spellStart"/>
            <w:r w:rsidRPr="00CC226D">
              <w:rPr>
                <w:rFonts w:ascii="Times New Roman" w:eastAsia="Times New Roman" w:hAnsi="Times New Roman" w:cs="Times New Roman"/>
                <w:b/>
                <w:sz w:val="24"/>
                <w:szCs w:val="24"/>
              </w:rPr>
              <w:t>жұмыс</w:t>
            </w:r>
            <w:proofErr w:type="spellEnd"/>
          </w:p>
          <w:p w14:paraId="7EDB9705" w14:textId="77777777" w:rsidR="00AE00F1" w:rsidRPr="005203B7" w:rsidRDefault="00AE00F1"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Қозғалыстарды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дамыту</w:t>
            </w:r>
            <w:proofErr w:type="spellEnd"/>
            <w:r w:rsidRPr="005203B7">
              <w:rPr>
                <w:rFonts w:ascii="Times New Roman" w:eastAsia="Times New Roman" w:hAnsi="Times New Roman" w:cs="Times New Roman"/>
                <w:sz w:val="24"/>
                <w:szCs w:val="24"/>
              </w:rPr>
              <w:t>.</w:t>
            </w:r>
          </w:p>
          <w:p w14:paraId="493D9194" w14:textId="77777777" w:rsidR="00AE00F1" w:rsidRPr="005203B7" w:rsidRDefault="00AE00F1"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Мақсаты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жүру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жүгіру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техникасын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жетілдіру</w:t>
            </w:r>
            <w:proofErr w:type="spellEnd"/>
          </w:p>
          <w:p w14:paraId="5A06B0DB" w14:textId="77777777" w:rsidR="00AE00F1" w:rsidRPr="005203B7" w:rsidRDefault="00AE00F1" w:rsidP="00DE0499">
            <w:pPr>
              <w:spacing w:after="225"/>
              <w:rPr>
                <w:rFonts w:ascii="Times New Roman" w:eastAsia="Times New Roman" w:hAnsi="Times New Roman" w:cs="Times New Roman"/>
                <w:sz w:val="24"/>
                <w:szCs w:val="24"/>
              </w:rPr>
            </w:pPr>
            <w:r w:rsidRPr="005203B7">
              <w:rPr>
                <w:rFonts w:ascii="Times New Roman" w:eastAsia="Times New Roman" w:hAnsi="Times New Roman" w:cs="Times New Roman"/>
                <w:sz w:val="24"/>
                <w:szCs w:val="24"/>
              </w:rPr>
              <w:t> </w:t>
            </w:r>
          </w:p>
        </w:tc>
      </w:tr>
      <w:tr w:rsidR="00AE00F1" w:rsidRPr="004371DF" w14:paraId="6FEE0DCA" w14:textId="77777777" w:rsidTr="00DE0499">
        <w:tc>
          <w:tcPr>
            <w:tcW w:w="2331" w:type="dxa"/>
            <w:vMerge w:val="restart"/>
            <w:hideMark/>
          </w:tcPr>
          <w:p w14:paraId="35531B0A" w14:textId="77777777" w:rsidR="00AE00F1" w:rsidRPr="001377EA" w:rsidRDefault="00AE00F1" w:rsidP="00DE0499">
            <w:pPr>
              <w:spacing w:after="225"/>
              <w:rPr>
                <w:rFonts w:ascii="Times New Roman" w:eastAsia="Times New Roman" w:hAnsi="Times New Roman" w:cs="Times New Roman"/>
                <w:b/>
                <w:sz w:val="24"/>
                <w:szCs w:val="24"/>
                <w:lang w:val="kk-KZ"/>
              </w:rPr>
            </w:pPr>
            <w:proofErr w:type="spellStart"/>
            <w:r w:rsidRPr="006F386A">
              <w:rPr>
                <w:rFonts w:ascii="Times New Roman" w:eastAsia="Times New Roman" w:hAnsi="Times New Roman" w:cs="Times New Roman"/>
                <w:b/>
                <w:sz w:val="24"/>
                <w:szCs w:val="24"/>
              </w:rPr>
              <w:lastRenderedPageBreak/>
              <w:t>Серуеннен</w:t>
            </w:r>
            <w:proofErr w:type="spellEnd"/>
            <w:r w:rsidRPr="006F386A">
              <w:rPr>
                <w:rFonts w:ascii="Times New Roman" w:eastAsia="Times New Roman" w:hAnsi="Times New Roman" w:cs="Times New Roman"/>
                <w:b/>
                <w:sz w:val="24"/>
                <w:szCs w:val="24"/>
              </w:rPr>
              <w:t xml:space="preserve"> </w:t>
            </w:r>
            <w:proofErr w:type="gramStart"/>
            <w:r w:rsidRPr="006F386A">
              <w:rPr>
                <w:rFonts w:ascii="Times New Roman" w:eastAsia="Times New Roman" w:hAnsi="Times New Roman" w:cs="Times New Roman"/>
                <w:b/>
                <w:sz w:val="24"/>
                <w:szCs w:val="24"/>
              </w:rPr>
              <w:t>оралу</w:t>
            </w:r>
            <w:r w:rsidR="001377EA">
              <w:rPr>
                <w:rFonts w:ascii="Times New Roman" w:eastAsia="Times New Roman" w:hAnsi="Times New Roman" w:cs="Times New Roman"/>
                <w:b/>
                <w:sz w:val="24"/>
                <w:szCs w:val="24"/>
                <w:lang w:val="kk-KZ"/>
              </w:rPr>
              <w:t xml:space="preserve">  12.10</w:t>
            </w:r>
            <w:proofErr w:type="gramEnd"/>
            <w:r w:rsidR="001377EA">
              <w:rPr>
                <w:rFonts w:ascii="Times New Roman" w:eastAsia="Times New Roman" w:hAnsi="Times New Roman" w:cs="Times New Roman"/>
                <w:b/>
                <w:sz w:val="24"/>
                <w:szCs w:val="24"/>
                <w:lang w:val="kk-KZ"/>
              </w:rPr>
              <w:t>-12.30</w:t>
            </w:r>
          </w:p>
        </w:tc>
        <w:tc>
          <w:tcPr>
            <w:tcW w:w="12455" w:type="dxa"/>
            <w:gridSpan w:val="9"/>
            <w:hideMark/>
          </w:tcPr>
          <w:p w14:paraId="5041307D" w14:textId="77777777" w:rsidR="00AE00F1" w:rsidRPr="008757FC" w:rsidRDefault="00AE00F1" w:rsidP="00DE0499">
            <w:pPr>
              <w:spacing w:after="225"/>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t>Рет-ретімен шешіну, киімді шкафқа бүктеп қою, қолды жуу</w:t>
            </w:r>
          </w:p>
        </w:tc>
      </w:tr>
      <w:tr w:rsidR="00AE00F1" w:rsidRPr="005203B7" w14:paraId="722B3C64" w14:textId="77777777" w:rsidTr="00DE0499">
        <w:tc>
          <w:tcPr>
            <w:tcW w:w="0" w:type="auto"/>
            <w:vMerge/>
            <w:hideMark/>
          </w:tcPr>
          <w:p w14:paraId="1A93EB2E" w14:textId="77777777" w:rsidR="00AE00F1" w:rsidRPr="008757FC" w:rsidRDefault="00AE00F1" w:rsidP="00DE0499">
            <w:pPr>
              <w:rPr>
                <w:rFonts w:ascii="Times New Roman" w:eastAsia="Times New Roman" w:hAnsi="Times New Roman" w:cs="Times New Roman"/>
                <w:b/>
                <w:sz w:val="24"/>
                <w:szCs w:val="24"/>
                <w:lang w:val="kk-KZ"/>
              </w:rPr>
            </w:pPr>
          </w:p>
        </w:tc>
        <w:tc>
          <w:tcPr>
            <w:tcW w:w="2899" w:type="dxa"/>
            <w:hideMark/>
          </w:tcPr>
          <w:p w14:paraId="37B213A9" w14:textId="77777777" w:rsidR="00AE00F1" w:rsidRPr="005203B7" w:rsidRDefault="00AE00F1" w:rsidP="00DE0499">
            <w:pPr>
              <w:spacing w:after="225"/>
              <w:rPr>
                <w:rFonts w:ascii="Times New Roman" w:eastAsia="Times New Roman" w:hAnsi="Times New Roman" w:cs="Times New Roman"/>
                <w:sz w:val="24"/>
                <w:szCs w:val="24"/>
              </w:rPr>
            </w:pPr>
            <w:r w:rsidRPr="005203B7">
              <w:rPr>
                <w:rFonts w:ascii="Times New Roman" w:eastAsia="Times New Roman" w:hAnsi="Times New Roman" w:cs="Times New Roman"/>
                <w:sz w:val="24"/>
                <w:szCs w:val="24"/>
              </w:rPr>
              <w:t>«</w:t>
            </w:r>
            <w:proofErr w:type="spellStart"/>
            <w:r w:rsidRPr="005203B7">
              <w:rPr>
                <w:rFonts w:ascii="Times New Roman" w:eastAsia="Times New Roman" w:hAnsi="Times New Roman" w:cs="Times New Roman"/>
                <w:sz w:val="24"/>
                <w:szCs w:val="24"/>
              </w:rPr>
              <w:t>Ойыншықты</w:t>
            </w:r>
            <w:proofErr w:type="spellEnd"/>
            <w:r w:rsidRPr="005203B7">
              <w:rPr>
                <w:rFonts w:ascii="Times New Roman" w:eastAsia="Times New Roman" w:hAnsi="Times New Roman" w:cs="Times New Roman"/>
                <w:sz w:val="24"/>
                <w:szCs w:val="24"/>
              </w:rPr>
              <w:t xml:space="preserve"> тап» </w:t>
            </w:r>
            <w:proofErr w:type="spellStart"/>
            <w:r w:rsidRPr="005203B7">
              <w:rPr>
                <w:rFonts w:ascii="Times New Roman" w:eastAsia="Times New Roman" w:hAnsi="Times New Roman" w:cs="Times New Roman"/>
                <w:sz w:val="24"/>
                <w:szCs w:val="24"/>
              </w:rPr>
              <w:t>сөз</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ойындары</w:t>
            </w:r>
            <w:proofErr w:type="spellEnd"/>
          </w:p>
          <w:p w14:paraId="45A90CF7" w14:textId="77777777" w:rsidR="00AE00F1" w:rsidRPr="005203B7" w:rsidRDefault="00AE00F1" w:rsidP="00DE0499">
            <w:pPr>
              <w:spacing w:after="225"/>
              <w:rPr>
                <w:rFonts w:ascii="Times New Roman" w:eastAsia="Times New Roman" w:hAnsi="Times New Roman" w:cs="Times New Roman"/>
                <w:sz w:val="24"/>
                <w:szCs w:val="24"/>
              </w:rPr>
            </w:pPr>
            <w:r w:rsidRPr="005203B7">
              <w:rPr>
                <w:rFonts w:ascii="Times New Roman" w:eastAsia="Times New Roman" w:hAnsi="Times New Roman" w:cs="Times New Roman"/>
                <w:sz w:val="24"/>
                <w:szCs w:val="24"/>
              </w:rPr>
              <w:t> </w:t>
            </w:r>
          </w:p>
        </w:tc>
        <w:tc>
          <w:tcPr>
            <w:tcW w:w="2383" w:type="dxa"/>
            <w:gridSpan w:val="2"/>
            <w:hideMark/>
          </w:tcPr>
          <w:p w14:paraId="01634004" w14:textId="77777777" w:rsidR="00AE00F1" w:rsidRPr="005203B7" w:rsidRDefault="00AE00F1"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Көркем</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әдебиет</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оқу</w:t>
            </w:r>
            <w:proofErr w:type="spellEnd"/>
          </w:p>
        </w:tc>
        <w:tc>
          <w:tcPr>
            <w:tcW w:w="2366" w:type="dxa"/>
            <w:gridSpan w:val="3"/>
            <w:hideMark/>
          </w:tcPr>
          <w:p w14:paraId="579B9C96" w14:textId="77777777" w:rsidR="00AE00F1" w:rsidRPr="005203B7" w:rsidRDefault="00AE00F1"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Ситуациялық</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әңгімелер</w:t>
            </w:r>
            <w:proofErr w:type="spellEnd"/>
            <w:r w:rsidRPr="005203B7">
              <w:rPr>
                <w:rFonts w:ascii="Times New Roman" w:eastAsia="Times New Roman" w:hAnsi="Times New Roman" w:cs="Times New Roman"/>
                <w:sz w:val="24"/>
                <w:szCs w:val="24"/>
              </w:rPr>
              <w:t>, «</w:t>
            </w:r>
            <w:proofErr w:type="spellStart"/>
            <w:r w:rsidRPr="005203B7">
              <w:rPr>
                <w:rFonts w:ascii="Times New Roman" w:eastAsia="Times New Roman" w:hAnsi="Times New Roman" w:cs="Times New Roman"/>
                <w:sz w:val="24"/>
                <w:szCs w:val="24"/>
              </w:rPr>
              <w:t>Көпіршік</w:t>
            </w:r>
            <w:proofErr w:type="spellEnd"/>
            <w:r w:rsidRPr="005203B7">
              <w:rPr>
                <w:rFonts w:ascii="Times New Roman" w:eastAsia="Times New Roman" w:hAnsi="Times New Roman" w:cs="Times New Roman"/>
                <w:sz w:val="24"/>
                <w:szCs w:val="24"/>
              </w:rPr>
              <w:t>», «</w:t>
            </w:r>
            <w:proofErr w:type="spellStart"/>
            <w:r w:rsidRPr="005203B7">
              <w:rPr>
                <w:rFonts w:ascii="Times New Roman" w:eastAsia="Times New Roman" w:hAnsi="Times New Roman" w:cs="Times New Roman"/>
                <w:sz w:val="24"/>
                <w:szCs w:val="24"/>
              </w:rPr>
              <w:t>Шарлар</w:t>
            </w:r>
            <w:proofErr w:type="spellEnd"/>
            <w:r w:rsidRPr="005203B7">
              <w:rPr>
                <w:rFonts w:ascii="Times New Roman" w:eastAsia="Times New Roman" w:hAnsi="Times New Roman" w:cs="Times New Roman"/>
                <w:sz w:val="24"/>
                <w:szCs w:val="24"/>
              </w:rPr>
              <w:t xml:space="preserve">» аз </w:t>
            </w:r>
            <w:proofErr w:type="spellStart"/>
            <w:r w:rsidRPr="005203B7">
              <w:rPr>
                <w:rFonts w:ascii="Times New Roman" w:eastAsia="Times New Roman" w:hAnsi="Times New Roman" w:cs="Times New Roman"/>
                <w:sz w:val="24"/>
                <w:szCs w:val="24"/>
              </w:rPr>
              <w:t>қимылды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ойындар</w:t>
            </w:r>
            <w:proofErr w:type="spellEnd"/>
          </w:p>
        </w:tc>
        <w:tc>
          <w:tcPr>
            <w:tcW w:w="2614" w:type="dxa"/>
            <w:gridSpan w:val="2"/>
            <w:hideMark/>
          </w:tcPr>
          <w:p w14:paraId="07D31D1C" w14:textId="77777777" w:rsidR="00AE00F1" w:rsidRPr="005203B7" w:rsidRDefault="00AE00F1"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Мнемотехниканың</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көмегімен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өлең</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жаттау</w:t>
            </w:r>
            <w:proofErr w:type="spellEnd"/>
          </w:p>
          <w:p w14:paraId="4910685A" w14:textId="77777777" w:rsidR="00AE00F1" w:rsidRPr="005203B7" w:rsidRDefault="00AE00F1" w:rsidP="00DE0499">
            <w:pPr>
              <w:spacing w:after="225"/>
              <w:rPr>
                <w:rFonts w:ascii="Times New Roman" w:eastAsia="Times New Roman" w:hAnsi="Times New Roman" w:cs="Times New Roman"/>
                <w:sz w:val="24"/>
                <w:szCs w:val="24"/>
              </w:rPr>
            </w:pPr>
            <w:r w:rsidRPr="005203B7">
              <w:rPr>
                <w:rFonts w:ascii="Times New Roman" w:eastAsia="Times New Roman" w:hAnsi="Times New Roman" w:cs="Times New Roman"/>
                <w:sz w:val="24"/>
                <w:szCs w:val="24"/>
              </w:rPr>
              <w:t> </w:t>
            </w:r>
          </w:p>
        </w:tc>
        <w:tc>
          <w:tcPr>
            <w:tcW w:w="2193" w:type="dxa"/>
            <w:hideMark/>
          </w:tcPr>
          <w:p w14:paraId="158032D8" w14:textId="77777777" w:rsidR="00AE00F1" w:rsidRPr="005203B7" w:rsidRDefault="00AE00F1"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Әлеуметтік-эмоционалды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шиеленісті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жеңілдетуге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арналған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ойындар</w:t>
            </w:r>
            <w:proofErr w:type="spellEnd"/>
          </w:p>
        </w:tc>
      </w:tr>
      <w:tr w:rsidR="00AE00F1" w:rsidRPr="004371DF" w14:paraId="2C1A589F" w14:textId="77777777" w:rsidTr="00DE0499">
        <w:tc>
          <w:tcPr>
            <w:tcW w:w="2331" w:type="dxa"/>
            <w:hideMark/>
          </w:tcPr>
          <w:p w14:paraId="7FB8C3CE" w14:textId="77777777" w:rsidR="00AE00F1" w:rsidRPr="001377EA" w:rsidRDefault="00AE00F1" w:rsidP="00DE0499">
            <w:pPr>
              <w:spacing w:after="225"/>
              <w:rPr>
                <w:rFonts w:ascii="Times New Roman" w:eastAsia="Times New Roman" w:hAnsi="Times New Roman" w:cs="Times New Roman"/>
                <w:b/>
                <w:sz w:val="24"/>
                <w:szCs w:val="24"/>
                <w:lang w:val="kk-KZ"/>
              </w:rPr>
            </w:pPr>
            <w:proofErr w:type="spellStart"/>
            <w:r w:rsidRPr="006F386A">
              <w:rPr>
                <w:rFonts w:ascii="Times New Roman" w:eastAsia="Times New Roman" w:hAnsi="Times New Roman" w:cs="Times New Roman"/>
                <w:b/>
                <w:sz w:val="24"/>
                <w:szCs w:val="24"/>
              </w:rPr>
              <w:t>Түскі</w:t>
            </w:r>
            <w:proofErr w:type="spellEnd"/>
            <w:r w:rsidRPr="006F386A">
              <w:rPr>
                <w:rFonts w:ascii="Times New Roman" w:eastAsia="Times New Roman" w:hAnsi="Times New Roman" w:cs="Times New Roman"/>
                <w:b/>
                <w:sz w:val="24"/>
                <w:szCs w:val="24"/>
              </w:rPr>
              <w:t xml:space="preserve"> ас</w:t>
            </w:r>
            <w:r w:rsidR="001377EA">
              <w:rPr>
                <w:rFonts w:ascii="Times New Roman" w:eastAsia="Times New Roman" w:hAnsi="Times New Roman" w:cs="Times New Roman"/>
                <w:b/>
                <w:sz w:val="24"/>
                <w:szCs w:val="24"/>
                <w:lang w:val="kk-KZ"/>
              </w:rPr>
              <w:t xml:space="preserve">қа </w:t>
            </w:r>
            <w:proofErr w:type="gramStart"/>
            <w:r w:rsidR="001377EA">
              <w:rPr>
                <w:rFonts w:ascii="Times New Roman" w:eastAsia="Times New Roman" w:hAnsi="Times New Roman" w:cs="Times New Roman"/>
                <w:b/>
                <w:sz w:val="24"/>
                <w:szCs w:val="24"/>
                <w:lang w:val="kk-KZ"/>
              </w:rPr>
              <w:t>дайындық,түскі</w:t>
            </w:r>
            <w:proofErr w:type="gramEnd"/>
            <w:r w:rsidR="001377EA">
              <w:rPr>
                <w:rFonts w:ascii="Times New Roman" w:eastAsia="Times New Roman" w:hAnsi="Times New Roman" w:cs="Times New Roman"/>
                <w:b/>
                <w:sz w:val="24"/>
                <w:szCs w:val="24"/>
                <w:lang w:val="kk-KZ"/>
              </w:rPr>
              <w:t xml:space="preserve"> ас  12.30-13.00</w:t>
            </w:r>
          </w:p>
        </w:tc>
        <w:tc>
          <w:tcPr>
            <w:tcW w:w="12455" w:type="dxa"/>
            <w:gridSpan w:val="9"/>
            <w:hideMark/>
          </w:tcPr>
          <w:p w14:paraId="6E3CC339" w14:textId="77777777" w:rsidR="00AE00F1" w:rsidRPr="008757FC" w:rsidRDefault="00AE00F1" w:rsidP="00DE0499">
            <w:pPr>
              <w:spacing w:after="225"/>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t>Кезекшілердің жұмысы (асхана құралдарын, майлықтарды төсеу). Гигиеналық процедуралар (қолды дұрыс жуу, өз сүлгісінің орнын білу, қолды дұрыс сүрту және сүлгіні ілу, «Күміс су» көркем сөзін қолдану). Тамақтану. Балалардың назарын тағамға аудару; тамақтану мәдениетін тәрбиелеу бойынша жеке жұмыс; этикет ережелері; балалардың ұқыптылығын бағалау</w:t>
            </w:r>
          </w:p>
        </w:tc>
      </w:tr>
      <w:tr w:rsidR="00AE00F1" w:rsidRPr="005203B7" w14:paraId="1FCB564C" w14:textId="77777777" w:rsidTr="00DE0499">
        <w:tc>
          <w:tcPr>
            <w:tcW w:w="2331" w:type="dxa"/>
            <w:hideMark/>
          </w:tcPr>
          <w:p w14:paraId="09C6896E" w14:textId="77777777" w:rsidR="00AE00F1" w:rsidRPr="001377EA" w:rsidRDefault="00AE00F1" w:rsidP="00DE0499">
            <w:pPr>
              <w:spacing w:after="225"/>
              <w:rPr>
                <w:rFonts w:ascii="Times New Roman" w:eastAsia="Times New Roman" w:hAnsi="Times New Roman" w:cs="Times New Roman"/>
                <w:b/>
                <w:sz w:val="24"/>
                <w:szCs w:val="24"/>
                <w:lang w:val="kk-KZ"/>
              </w:rPr>
            </w:pPr>
            <w:proofErr w:type="spellStart"/>
            <w:r w:rsidRPr="006F386A">
              <w:rPr>
                <w:rFonts w:ascii="Times New Roman" w:eastAsia="Times New Roman" w:hAnsi="Times New Roman" w:cs="Times New Roman"/>
                <w:b/>
                <w:sz w:val="24"/>
                <w:szCs w:val="24"/>
              </w:rPr>
              <w:t>Түскі</w:t>
            </w:r>
            <w:proofErr w:type="spellEnd"/>
            <w:r w:rsidRPr="006F386A">
              <w:rPr>
                <w:rFonts w:ascii="Times New Roman" w:eastAsia="Times New Roman" w:hAnsi="Times New Roman" w:cs="Times New Roman"/>
                <w:b/>
                <w:sz w:val="24"/>
                <w:szCs w:val="24"/>
              </w:rPr>
              <w:t xml:space="preserve"> </w:t>
            </w:r>
            <w:proofErr w:type="spellStart"/>
            <w:r w:rsidRPr="006F386A">
              <w:rPr>
                <w:rFonts w:ascii="Times New Roman" w:eastAsia="Times New Roman" w:hAnsi="Times New Roman" w:cs="Times New Roman"/>
                <w:b/>
                <w:sz w:val="24"/>
                <w:szCs w:val="24"/>
              </w:rPr>
              <w:t>ұйқы</w:t>
            </w:r>
            <w:proofErr w:type="spellEnd"/>
            <w:r w:rsidR="001377EA">
              <w:rPr>
                <w:rFonts w:ascii="Times New Roman" w:eastAsia="Times New Roman" w:hAnsi="Times New Roman" w:cs="Times New Roman"/>
                <w:b/>
                <w:sz w:val="24"/>
                <w:szCs w:val="24"/>
                <w:lang w:val="kk-KZ"/>
              </w:rPr>
              <w:t xml:space="preserve">     13.00-15.10</w:t>
            </w:r>
          </w:p>
        </w:tc>
        <w:tc>
          <w:tcPr>
            <w:tcW w:w="2899" w:type="dxa"/>
            <w:hideMark/>
          </w:tcPr>
          <w:p w14:paraId="2093073F" w14:textId="77777777" w:rsidR="00AE00F1" w:rsidRPr="008757FC" w:rsidRDefault="00AE00F1" w:rsidP="00DE0499">
            <w:pPr>
              <w:spacing w:after="225"/>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t>«Мысық пен тышқан ұйықтайды» ұйықтайтын ән айту</w:t>
            </w:r>
          </w:p>
        </w:tc>
        <w:tc>
          <w:tcPr>
            <w:tcW w:w="2383" w:type="dxa"/>
            <w:gridSpan w:val="2"/>
            <w:hideMark/>
          </w:tcPr>
          <w:p w14:paraId="4389BDE6" w14:textId="77777777" w:rsidR="00AE00F1" w:rsidRPr="005203B7" w:rsidRDefault="00AE00F1" w:rsidP="00DE0499">
            <w:pPr>
              <w:spacing w:after="225"/>
              <w:rPr>
                <w:rFonts w:ascii="Times New Roman" w:eastAsia="Times New Roman" w:hAnsi="Times New Roman" w:cs="Times New Roman"/>
                <w:sz w:val="24"/>
                <w:szCs w:val="24"/>
              </w:rPr>
            </w:pPr>
            <w:r w:rsidRPr="005203B7">
              <w:rPr>
                <w:rFonts w:ascii="Times New Roman" w:eastAsia="Times New Roman" w:hAnsi="Times New Roman" w:cs="Times New Roman"/>
                <w:sz w:val="24"/>
                <w:szCs w:val="24"/>
              </w:rPr>
              <w:t>«</w:t>
            </w:r>
            <w:proofErr w:type="spellStart"/>
            <w:r w:rsidRPr="005203B7">
              <w:rPr>
                <w:rFonts w:ascii="Times New Roman" w:eastAsia="Times New Roman" w:hAnsi="Times New Roman" w:cs="Times New Roman"/>
                <w:sz w:val="24"/>
                <w:szCs w:val="24"/>
              </w:rPr>
              <w:t>Әлди-әлди</w:t>
            </w:r>
            <w:proofErr w:type="spellEnd"/>
            <w:r w:rsidRPr="005203B7">
              <w:rPr>
                <w:rFonts w:ascii="Times New Roman" w:eastAsia="Times New Roman" w:hAnsi="Times New Roman" w:cs="Times New Roman"/>
                <w:sz w:val="24"/>
                <w:szCs w:val="24"/>
              </w:rPr>
              <w:t xml:space="preserve">» музыка </w:t>
            </w:r>
            <w:proofErr w:type="spellStart"/>
            <w:r w:rsidRPr="005203B7">
              <w:rPr>
                <w:rFonts w:ascii="Times New Roman" w:eastAsia="Times New Roman" w:hAnsi="Times New Roman" w:cs="Times New Roman"/>
                <w:sz w:val="24"/>
                <w:szCs w:val="24"/>
              </w:rPr>
              <w:t>терапиясы</w:t>
            </w:r>
            <w:proofErr w:type="spellEnd"/>
          </w:p>
          <w:p w14:paraId="1646FB5F" w14:textId="77777777" w:rsidR="00AE00F1" w:rsidRPr="005203B7" w:rsidRDefault="00AE00F1" w:rsidP="00DE0499">
            <w:pPr>
              <w:spacing w:after="225"/>
              <w:rPr>
                <w:rFonts w:ascii="Times New Roman" w:eastAsia="Times New Roman" w:hAnsi="Times New Roman" w:cs="Times New Roman"/>
                <w:sz w:val="24"/>
                <w:szCs w:val="24"/>
              </w:rPr>
            </w:pPr>
            <w:r w:rsidRPr="005203B7">
              <w:rPr>
                <w:rFonts w:ascii="Times New Roman" w:eastAsia="Times New Roman" w:hAnsi="Times New Roman" w:cs="Times New Roman"/>
                <w:sz w:val="24"/>
                <w:szCs w:val="24"/>
              </w:rPr>
              <w:t> </w:t>
            </w:r>
          </w:p>
        </w:tc>
        <w:tc>
          <w:tcPr>
            <w:tcW w:w="2366" w:type="dxa"/>
            <w:gridSpan w:val="3"/>
            <w:hideMark/>
          </w:tcPr>
          <w:p w14:paraId="3C2624AF" w14:textId="77777777" w:rsidR="00AE00F1" w:rsidRPr="005203B7" w:rsidRDefault="00AE00F1" w:rsidP="00DE0499">
            <w:pPr>
              <w:spacing w:after="225"/>
              <w:rPr>
                <w:rFonts w:ascii="Times New Roman" w:eastAsia="Times New Roman" w:hAnsi="Times New Roman" w:cs="Times New Roman"/>
                <w:sz w:val="24"/>
                <w:szCs w:val="24"/>
              </w:rPr>
            </w:pPr>
            <w:r w:rsidRPr="005203B7">
              <w:rPr>
                <w:rFonts w:ascii="Times New Roman" w:eastAsia="Times New Roman" w:hAnsi="Times New Roman" w:cs="Times New Roman"/>
                <w:sz w:val="24"/>
                <w:szCs w:val="24"/>
              </w:rPr>
              <w:t>«</w:t>
            </w:r>
            <w:proofErr w:type="spellStart"/>
            <w:r w:rsidRPr="005203B7">
              <w:rPr>
                <w:rFonts w:ascii="Times New Roman" w:eastAsia="Times New Roman" w:hAnsi="Times New Roman" w:cs="Times New Roman"/>
                <w:sz w:val="24"/>
                <w:szCs w:val="24"/>
              </w:rPr>
              <w:t>Қасқыр</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және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жеті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лақ</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ертегі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оқу</w:t>
            </w:r>
            <w:proofErr w:type="spellEnd"/>
          </w:p>
        </w:tc>
        <w:tc>
          <w:tcPr>
            <w:tcW w:w="2614" w:type="dxa"/>
            <w:gridSpan w:val="2"/>
            <w:hideMark/>
          </w:tcPr>
          <w:p w14:paraId="1E5A17C1" w14:textId="77777777" w:rsidR="00AE00F1" w:rsidRPr="005203B7" w:rsidRDefault="00AE00F1" w:rsidP="00DE0499">
            <w:pPr>
              <w:spacing w:after="225"/>
              <w:rPr>
                <w:rFonts w:ascii="Times New Roman" w:eastAsia="Times New Roman" w:hAnsi="Times New Roman" w:cs="Times New Roman"/>
                <w:sz w:val="24"/>
                <w:szCs w:val="24"/>
              </w:rPr>
            </w:pPr>
            <w:r w:rsidRPr="005203B7">
              <w:rPr>
                <w:rFonts w:ascii="Times New Roman" w:eastAsia="Times New Roman" w:hAnsi="Times New Roman" w:cs="Times New Roman"/>
                <w:sz w:val="24"/>
                <w:szCs w:val="24"/>
              </w:rPr>
              <w:t>«</w:t>
            </w:r>
            <w:proofErr w:type="spellStart"/>
            <w:r w:rsidRPr="005203B7">
              <w:rPr>
                <w:rFonts w:ascii="Times New Roman" w:eastAsia="Times New Roman" w:hAnsi="Times New Roman" w:cs="Times New Roman"/>
                <w:sz w:val="24"/>
                <w:szCs w:val="24"/>
              </w:rPr>
              <w:t>Тыныш</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тыныш</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тыныштық</w:t>
            </w:r>
            <w:proofErr w:type="spellEnd"/>
            <w:r w:rsidRPr="005203B7">
              <w:rPr>
                <w:rFonts w:ascii="Times New Roman" w:eastAsia="Times New Roman" w:hAnsi="Times New Roman" w:cs="Times New Roman"/>
                <w:sz w:val="24"/>
                <w:szCs w:val="24"/>
              </w:rPr>
              <w:t>» релаксация</w:t>
            </w:r>
          </w:p>
          <w:p w14:paraId="014E1A37" w14:textId="77777777" w:rsidR="00AE00F1" w:rsidRPr="005203B7" w:rsidRDefault="00AE00F1" w:rsidP="00DE0499">
            <w:pPr>
              <w:spacing w:after="225"/>
              <w:rPr>
                <w:rFonts w:ascii="Times New Roman" w:eastAsia="Times New Roman" w:hAnsi="Times New Roman" w:cs="Times New Roman"/>
                <w:sz w:val="24"/>
                <w:szCs w:val="24"/>
              </w:rPr>
            </w:pPr>
            <w:r w:rsidRPr="005203B7">
              <w:rPr>
                <w:rFonts w:ascii="Times New Roman" w:eastAsia="Times New Roman" w:hAnsi="Times New Roman" w:cs="Times New Roman"/>
                <w:sz w:val="24"/>
                <w:szCs w:val="24"/>
              </w:rPr>
              <w:t> </w:t>
            </w:r>
          </w:p>
        </w:tc>
        <w:tc>
          <w:tcPr>
            <w:tcW w:w="2193" w:type="dxa"/>
            <w:hideMark/>
          </w:tcPr>
          <w:p w14:paraId="2C504DF4" w14:textId="77777777" w:rsidR="00AE00F1" w:rsidRPr="005203B7" w:rsidRDefault="00AE00F1" w:rsidP="00DE0499">
            <w:pPr>
              <w:spacing w:after="225"/>
              <w:rPr>
                <w:rFonts w:ascii="Times New Roman" w:eastAsia="Times New Roman" w:hAnsi="Times New Roman" w:cs="Times New Roman"/>
                <w:sz w:val="24"/>
                <w:szCs w:val="24"/>
              </w:rPr>
            </w:pPr>
            <w:r w:rsidRPr="005203B7">
              <w:rPr>
                <w:rFonts w:ascii="Times New Roman" w:eastAsia="Times New Roman" w:hAnsi="Times New Roman" w:cs="Times New Roman"/>
                <w:sz w:val="24"/>
                <w:szCs w:val="24"/>
              </w:rPr>
              <w:t>«</w:t>
            </w:r>
            <w:proofErr w:type="spellStart"/>
            <w:r w:rsidRPr="005203B7">
              <w:rPr>
                <w:rFonts w:ascii="Times New Roman" w:eastAsia="Times New Roman" w:hAnsi="Times New Roman" w:cs="Times New Roman"/>
                <w:sz w:val="24"/>
                <w:szCs w:val="24"/>
              </w:rPr>
              <w:t>Ойыншықтар</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ұйықтайды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тыңдау</w:t>
            </w:r>
            <w:proofErr w:type="spellEnd"/>
            <w:r w:rsidRPr="005203B7">
              <w:rPr>
                <w:rFonts w:ascii="Times New Roman" w:eastAsia="Times New Roman" w:hAnsi="Times New Roman" w:cs="Times New Roman"/>
                <w:sz w:val="24"/>
                <w:szCs w:val="24"/>
              </w:rPr>
              <w:t xml:space="preserve"> (аудиодиск)</w:t>
            </w:r>
          </w:p>
        </w:tc>
      </w:tr>
      <w:tr w:rsidR="00AE00F1" w:rsidRPr="005203B7" w14:paraId="1F55B949" w14:textId="77777777" w:rsidTr="00DE0499">
        <w:tc>
          <w:tcPr>
            <w:tcW w:w="2331" w:type="dxa"/>
            <w:hideMark/>
          </w:tcPr>
          <w:p w14:paraId="56BA599E" w14:textId="77777777" w:rsidR="00AE00F1" w:rsidRPr="001377EA" w:rsidRDefault="00AE00F1" w:rsidP="00DE0499">
            <w:pPr>
              <w:spacing w:after="225"/>
              <w:rPr>
                <w:rFonts w:ascii="Times New Roman" w:eastAsia="Times New Roman" w:hAnsi="Times New Roman" w:cs="Times New Roman"/>
                <w:b/>
                <w:sz w:val="24"/>
                <w:szCs w:val="24"/>
                <w:lang w:val="kk-KZ"/>
              </w:rPr>
            </w:pPr>
            <w:proofErr w:type="spellStart"/>
            <w:r w:rsidRPr="006F386A">
              <w:rPr>
                <w:rFonts w:ascii="Times New Roman" w:eastAsia="Times New Roman" w:hAnsi="Times New Roman" w:cs="Times New Roman"/>
                <w:b/>
                <w:sz w:val="24"/>
                <w:szCs w:val="24"/>
              </w:rPr>
              <w:t>Біртіндеп</w:t>
            </w:r>
            <w:proofErr w:type="spellEnd"/>
            <w:r w:rsidRPr="006F386A">
              <w:rPr>
                <w:rFonts w:ascii="Times New Roman" w:eastAsia="Times New Roman" w:hAnsi="Times New Roman" w:cs="Times New Roman"/>
                <w:b/>
                <w:sz w:val="24"/>
                <w:szCs w:val="24"/>
              </w:rPr>
              <w:t xml:space="preserve"> </w:t>
            </w:r>
            <w:proofErr w:type="spellStart"/>
            <w:r w:rsidRPr="006F386A">
              <w:rPr>
                <w:rFonts w:ascii="Times New Roman" w:eastAsia="Times New Roman" w:hAnsi="Times New Roman" w:cs="Times New Roman"/>
                <w:b/>
                <w:sz w:val="24"/>
                <w:szCs w:val="24"/>
              </w:rPr>
              <w:t>ұйқыдан</w:t>
            </w:r>
            <w:proofErr w:type="spellEnd"/>
            <w:r w:rsidRPr="006F386A">
              <w:rPr>
                <w:rFonts w:ascii="Times New Roman" w:eastAsia="Times New Roman" w:hAnsi="Times New Roman" w:cs="Times New Roman"/>
                <w:b/>
                <w:sz w:val="24"/>
                <w:szCs w:val="24"/>
              </w:rPr>
              <w:t xml:space="preserve"> </w:t>
            </w:r>
            <w:proofErr w:type="spellStart"/>
            <w:r w:rsidRPr="006F386A">
              <w:rPr>
                <w:rFonts w:ascii="Times New Roman" w:eastAsia="Times New Roman" w:hAnsi="Times New Roman" w:cs="Times New Roman"/>
                <w:b/>
                <w:sz w:val="24"/>
                <w:szCs w:val="24"/>
              </w:rPr>
              <w:t>ояту</w:t>
            </w:r>
            <w:proofErr w:type="spellEnd"/>
            <w:r w:rsidR="001377EA">
              <w:rPr>
                <w:rFonts w:ascii="Times New Roman" w:eastAsia="Times New Roman" w:hAnsi="Times New Roman" w:cs="Times New Roman"/>
                <w:b/>
                <w:sz w:val="24"/>
                <w:szCs w:val="24"/>
                <w:lang w:val="kk-KZ"/>
              </w:rPr>
              <w:t xml:space="preserve">    15.10-15.30</w:t>
            </w:r>
          </w:p>
        </w:tc>
        <w:tc>
          <w:tcPr>
            <w:tcW w:w="12455" w:type="dxa"/>
            <w:gridSpan w:val="9"/>
            <w:hideMark/>
          </w:tcPr>
          <w:p w14:paraId="460CE6D7" w14:textId="77777777" w:rsidR="00AE00F1" w:rsidRPr="008757FC" w:rsidRDefault="00AE00F1" w:rsidP="00DE0499">
            <w:pPr>
              <w:spacing w:after="225"/>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t>Ұйқыдан ояту жаттығуы: 3-кешен «Орманға серуен»</w:t>
            </w:r>
          </w:p>
          <w:p w14:paraId="78009F91" w14:textId="77777777" w:rsidR="00AE00F1" w:rsidRPr="005203B7" w:rsidRDefault="00AE00F1" w:rsidP="00DE0499">
            <w:pPr>
              <w:spacing w:after="225"/>
              <w:rPr>
                <w:rFonts w:ascii="Times New Roman" w:eastAsia="Times New Roman" w:hAnsi="Times New Roman" w:cs="Times New Roman"/>
                <w:sz w:val="24"/>
                <w:szCs w:val="24"/>
              </w:rPr>
            </w:pPr>
            <w:r w:rsidRPr="005203B7">
              <w:rPr>
                <w:rFonts w:ascii="Times New Roman" w:eastAsia="Times New Roman" w:hAnsi="Times New Roman" w:cs="Times New Roman"/>
                <w:sz w:val="24"/>
                <w:szCs w:val="24"/>
              </w:rPr>
              <w:t>1. «</w:t>
            </w:r>
            <w:proofErr w:type="spellStart"/>
            <w:r w:rsidRPr="005203B7">
              <w:rPr>
                <w:rFonts w:ascii="Times New Roman" w:eastAsia="Times New Roman" w:hAnsi="Times New Roman" w:cs="Times New Roman"/>
                <w:sz w:val="24"/>
                <w:szCs w:val="24"/>
              </w:rPr>
              <w:t>Тартылу</w:t>
            </w:r>
            <w:proofErr w:type="spellEnd"/>
            <w:r w:rsidRPr="005203B7">
              <w:rPr>
                <w:rFonts w:ascii="Times New Roman" w:eastAsia="Times New Roman" w:hAnsi="Times New Roman" w:cs="Times New Roman"/>
                <w:sz w:val="24"/>
                <w:szCs w:val="24"/>
              </w:rPr>
              <w:t xml:space="preserve">». Б. қ.: </w:t>
            </w:r>
            <w:proofErr w:type="spellStart"/>
            <w:r w:rsidRPr="005203B7">
              <w:rPr>
                <w:rFonts w:ascii="Times New Roman" w:eastAsia="Times New Roman" w:hAnsi="Times New Roman" w:cs="Times New Roman"/>
                <w:sz w:val="24"/>
                <w:szCs w:val="24"/>
              </w:rPr>
              <w:t>шалқасынан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жатып</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қолды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дене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бойымен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созу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тартылу</w:t>
            </w:r>
            <w:proofErr w:type="spellEnd"/>
            <w:r w:rsidRPr="005203B7">
              <w:rPr>
                <w:rFonts w:ascii="Times New Roman" w:eastAsia="Times New Roman" w:hAnsi="Times New Roman" w:cs="Times New Roman"/>
                <w:sz w:val="24"/>
                <w:szCs w:val="24"/>
              </w:rPr>
              <w:t>.</w:t>
            </w:r>
          </w:p>
          <w:p w14:paraId="4AF6793B" w14:textId="77777777" w:rsidR="00AE00F1" w:rsidRPr="005203B7" w:rsidRDefault="00AE00F1" w:rsidP="00DE0499">
            <w:pPr>
              <w:spacing w:after="225"/>
              <w:rPr>
                <w:rFonts w:ascii="Times New Roman" w:eastAsia="Times New Roman" w:hAnsi="Times New Roman" w:cs="Times New Roman"/>
                <w:sz w:val="24"/>
                <w:szCs w:val="24"/>
              </w:rPr>
            </w:pPr>
            <w:r w:rsidRPr="005203B7">
              <w:rPr>
                <w:rFonts w:ascii="Times New Roman" w:eastAsia="Times New Roman" w:hAnsi="Times New Roman" w:cs="Times New Roman"/>
                <w:sz w:val="24"/>
                <w:szCs w:val="24"/>
              </w:rPr>
              <w:t>2. «</w:t>
            </w:r>
            <w:proofErr w:type="spellStart"/>
            <w:r w:rsidRPr="005203B7">
              <w:rPr>
                <w:rFonts w:ascii="Times New Roman" w:eastAsia="Times New Roman" w:hAnsi="Times New Roman" w:cs="Times New Roman"/>
                <w:sz w:val="24"/>
                <w:szCs w:val="24"/>
              </w:rPr>
              <w:t>Жазда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аспа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бесікте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орман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тұрғыны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ұйықтайды</w:t>
            </w:r>
            <w:proofErr w:type="spellEnd"/>
            <w:r w:rsidRPr="005203B7">
              <w:rPr>
                <w:rFonts w:ascii="Times New Roman" w:eastAsia="Times New Roman" w:hAnsi="Times New Roman" w:cs="Times New Roman"/>
                <w:sz w:val="24"/>
                <w:szCs w:val="24"/>
              </w:rPr>
              <w:t>» (</w:t>
            </w:r>
            <w:proofErr w:type="spellStart"/>
            <w:r w:rsidRPr="005203B7">
              <w:rPr>
                <w:rFonts w:ascii="Times New Roman" w:eastAsia="Times New Roman" w:hAnsi="Times New Roman" w:cs="Times New Roman"/>
                <w:sz w:val="24"/>
                <w:szCs w:val="24"/>
              </w:rPr>
              <w:t>жаңғақ</w:t>
            </w:r>
            <w:proofErr w:type="spellEnd"/>
            <w:r w:rsidRPr="005203B7">
              <w:rPr>
                <w:rFonts w:ascii="Times New Roman" w:eastAsia="Times New Roman" w:hAnsi="Times New Roman" w:cs="Times New Roman"/>
                <w:sz w:val="24"/>
                <w:szCs w:val="24"/>
              </w:rPr>
              <w:t xml:space="preserve">). Б. қ. </w:t>
            </w:r>
            <w:proofErr w:type="spellStart"/>
            <w:r w:rsidRPr="005203B7">
              <w:rPr>
                <w:rFonts w:ascii="Times New Roman" w:eastAsia="Times New Roman" w:hAnsi="Times New Roman" w:cs="Times New Roman"/>
                <w:sz w:val="24"/>
                <w:szCs w:val="24"/>
              </w:rPr>
              <w:t>шалқасынан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жатып</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қолдар</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дененің</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бойымен</w:t>
            </w:r>
            <w:proofErr w:type="spellEnd"/>
            <w:r w:rsidRPr="005203B7">
              <w:rPr>
                <w:rFonts w:ascii="Times New Roman" w:eastAsia="Times New Roman" w:hAnsi="Times New Roman" w:cs="Times New Roman"/>
                <w:sz w:val="24"/>
                <w:szCs w:val="24"/>
              </w:rPr>
              <w:t xml:space="preserve">, дем </w:t>
            </w:r>
            <w:proofErr w:type="spellStart"/>
            <w:r w:rsidRPr="005203B7">
              <w:rPr>
                <w:rFonts w:ascii="Times New Roman" w:eastAsia="Times New Roman" w:hAnsi="Times New Roman" w:cs="Times New Roman"/>
                <w:sz w:val="24"/>
                <w:szCs w:val="24"/>
              </w:rPr>
              <w:t>алу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аяқты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тіктеп</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отыру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қолды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аяқ</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басына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жеткізу</w:t>
            </w:r>
            <w:proofErr w:type="spellEnd"/>
            <w:r w:rsidRPr="005203B7">
              <w:rPr>
                <w:rFonts w:ascii="Times New Roman" w:eastAsia="Times New Roman" w:hAnsi="Times New Roman" w:cs="Times New Roman"/>
                <w:sz w:val="24"/>
                <w:szCs w:val="24"/>
              </w:rPr>
              <w:t xml:space="preserve">, дем </w:t>
            </w:r>
            <w:proofErr w:type="spellStart"/>
            <w:r w:rsidRPr="005203B7">
              <w:rPr>
                <w:rFonts w:ascii="Times New Roman" w:eastAsia="Times New Roman" w:hAnsi="Times New Roman" w:cs="Times New Roman"/>
                <w:sz w:val="24"/>
                <w:szCs w:val="24"/>
              </w:rPr>
              <w:t>шығару</w:t>
            </w:r>
            <w:proofErr w:type="spellEnd"/>
            <w:r w:rsidRPr="005203B7">
              <w:rPr>
                <w:rFonts w:ascii="Times New Roman" w:eastAsia="Times New Roman" w:hAnsi="Times New Roman" w:cs="Times New Roman"/>
                <w:sz w:val="24"/>
                <w:szCs w:val="24"/>
              </w:rPr>
              <w:t xml:space="preserve">, дем </w:t>
            </w:r>
            <w:proofErr w:type="spellStart"/>
            <w:r w:rsidRPr="005203B7">
              <w:rPr>
                <w:rFonts w:ascii="Times New Roman" w:eastAsia="Times New Roman" w:hAnsi="Times New Roman" w:cs="Times New Roman"/>
                <w:sz w:val="24"/>
                <w:szCs w:val="24"/>
              </w:rPr>
              <w:t>алу</w:t>
            </w:r>
            <w:proofErr w:type="spellEnd"/>
            <w:r w:rsidRPr="005203B7">
              <w:rPr>
                <w:rFonts w:ascii="Times New Roman" w:eastAsia="Times New Roman" w:hAnsi="Times New Roman" w:cs="Times New Roman"/>
                <w:sz w:val="24"/>
                <w:szCs w:val="24"/>
              </w:rPr>
              <w:t>, б. қ.</w:t>
            </w:r>
          </w:p>
          <w:p w14:paraId="6C95BA80" w14:textId="77777777" w:rsidR="00AE00F1" w:rsidRPr="005203B7" w:rsidRDefault="00AE00F1" w:rsidP="00DE0499">
            <w:pPr>
              <w:spacing w:after="225"/>
              <w:rPr>
                <w:rFonts w:ascii="Times New Roman" w:eastAsia="Times New Roman" w:hAnsi="Times New Roman" w:cs="Times New Roman"/>
                <w:sz w:val="24"/>
                <w:szCs w:val="24"/>
              </w:rPr>
            </w:pPr>
            <w:r w:rsidRPr="005203B7">
              <w:rPr>
                <w:rFonts w:ascii="Times New Roman" w:eastAsia="Times New Roman" w:hAnsi="Times New Roman" w:cs="Times New Roman"/>
                <w:sz w:val="24"/>
                <w:szCs w:val="24"/>
              </w:rPr>
              <w:lastRenderedPageBreak/>
              <w:t>3. «</w:t>
            </w:r>
            <w:proofErr w:type="spellStart"/>
            <w:r w:rsidRPr="005203B7">
              <w:rPr>
                <w:rFonts w:ascii="Times New Roman" w:eastAsia="Times New Roman" w:hAnsi="Times New Roman" w:cs="Times New Roman"/>
                <w:sz w:val="24"/>
                <w:szCs w:val="24"/>
              </w:rPr>
              <w:t>Міне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шырша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жасыл</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инелер</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бүгілді</w:t>
            </w:r>
            <w:proofErr w:type="spellEnd"/>
            <w:r w:rsidRPr="005203B7">
              <w:rPr>
                <w:rFonts w:ascii="Times New Roman" w:eastAsia="Times New Roman" w:hAnsi="Times New Roman" w:cs="Times New Roman"/>
                <w:sz w:val="24"/>
                <w:szCs w:val="24"/>
              </w:rPr>
              <w:t xml:space="preserve">». Б. қ.: </w:t>
            </w:r>
            <w:proofErr w:type="spellStart"/>
            <w:r w:rsidRPr="005203B7">
              <w:rPr>
                <w:rFonts w:ascii="Times New Roman" w:eastAsia="Times New Roman" w:hAnsi="Times New Roman" w:cs="Times New Roman"/>
                <w:sz w:val="24"/>
                <w:szCs w:val="24"/>
              </w:rPr>
              <w:t>тұру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аяқтар</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иық</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енінде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қолдар</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төменде</w:t>
            </w:r>
            <w:proofErr w:type="spellEnd"/>
            <w:r w:rsidRPr="005203B7">
              <w:rPr>
                <w:rFonts w:ascii="Times New Roman" w:eastAsia="Times New Roman" w:hAnsi="Times New Roman" w:cs="Times New Roman"/>
                <w:sz w:val="24"/>
                <w:szCs w:val="24"/>
              </w:rPr>
              <w:t xml:space="preserve">, дем </w:t>
            </w:r>
            <w:proofErr w:type="spellStart"/>
            <w:r w:rsidRPr="005203B7">
              <w:rPr>
                <w:rFonts w:ascii="Times New Roman" w:eastAsia="Times New Roman" w:hAnsi="Times New Roman" w:cs="Times New Roman"/>
                <w:sz w:val="24"/>
                <w:szCs w:val="24"/>
              </w:rPr>
              <w:t>алу</w:t>
            </w:r>
            <w:proofErr w:type="spellEnd"/>
            <w:r w:rsidRPr="005203B7">
              <w:rPr>
                <w:rFonts w:ascii="Times New Roman" w:eastAsia="Times New Roman" w:hAnsi="Times New Roman" w:cs="Times New Roman"/>
                <w:sz w:val="24"/>
                <w:szCs w:val="24"/>
              </w:rPr>
              <w:t xml:space="preserve">, дем </w:t>
            </w:r>
            <w:proofErr w:type="spellStart"/>
            <w:r w:rsidRPr="005203B7">
              <w:rPr>
                <w:rFonts w:ascii="Times New Roman" w:eastAsia="Times New Roman" w:hAnsi="Times New Roman" w:cs="Times New Roman"/>
                <w:sz w:val="24"/>
                <w:szCs w:val="24"/>
              </w:rPr>
              <w:t>шығару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денені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алға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еңкейту</w:t>
            </w:r>
            <w:proofErr w:type="spellEnd"/>
            <w:r w:rsidRPr="005203B7">
              <w:rPr>
                <w:rFonts w:ascii="Times New Roman" w:eastAsia="Times New Roman" w:hAnsi="Times New Roman" w:cs="Times New Roman"/>
                <w:sz w:val="24"/>
                <w:szCs w:val="24"/>
              </w:rPr>
              <w:t xml:space="preserve">, дем </w:t>
            </w:r>
            <w:proofErr w:type="spellStart"/>
            <w:r w:rsidRPr="005203B7">
              <w:rPr>
                <w:rFonts w:ascii="Times New Roman" w:eastAsia="Times New Roman" w:hAnsi="Times New Roman" w:cs="Times New Roman"/>
                <w:sz w:val="24"/>
                <w:szCs w:val="24"/>
              </w:rPr>
              <w:t>алу</w:t>
            </w:r>
            <w:proofErr w:type="spellEnd"/>
            <w:r w:rsidRPr="005203B7">
              <w:rPr>
                <w:rFonts w:ascii="Times New Roman" w:eastAsia="Times New Roman" w:hAnsi="Times New Roman" w:cs="Times New Roman"/>
                <w:sz w:val="24"/>
                <w:szCs w:val="24"/>
              </w:rPr>
              <w:t xml:space="preserve">, Б. қ., дем </w:t>
            </w:r>
            <w:proofErr w:type="spellStart"/>
            <w:r w:rsidRPr="005203B7">
              <w:rPr>
                <w:rFonts w:ascii="Times New Roman" w:eastAsia="Times New Roman" w:hAnsi="Times New Roman" w:cs="Times New Roman"/>
                <w:sz w:val="24"/>
                <w:szCs w:val="24"/>
              </w:rPr>
              <w:t>шығару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еңкею</w:t>
            </w:r>
            <w:proofErr w:type="spellEnd"/>
            <w:r w:rsidRPr="005203B7">
              <w:rPr>
                <w:rFonts w:ascii="Times New Roman" w:eastAsia="Times New Roman" w:hAnsi="Times New Roman" w:cs="Times New Roman"/>
                <w:sz w:val="24"/>
                <w:szCs w:val="24"/>
              </w:rPr>
              <w:t>.</w:t>
            </w:r>
          </w:p>
          <w:p w14:paraId="4720BA2F" w14:textId="77777777" w:rsidR="00AE00F1" w:rsidRPr="005203B7" w:rsidRDefault="00AE00F1" w:rsidP="00DE0499">
            <w:pPr>
              <w:spacing w:after="225"/>
              <w:rPr>
                <w:rFonts w:ascii="Times New Roman" w:eastAsia="Times New Roman" w:hAnsi="Times New Roman" w:cs="Times New Roman"/>
                <w:sz w:val="24"/>
                <w:szCs w:val="24"/>
              </w:rPr>
            </w:pPr>
            <w:r w:rsidRPr="005203B7">
              <w:rPr>
                <w:rFonts w:ascii="Times New Roman" w:eastAsia="Times New Roman" w:hAnsi="Times New Roman" w:cs="Times New Roman"/>
                <w:sz w:val="24"/>
                <w:szCs w:val="24"/>
              </w:rPr>
              <w:t>4. «</w:t>
            </w:r>
            <w:proofErr w:type="spellStart"/>
            <w:r w:rsidRPr="005203B7">
              <w:rPr>
                <w:rFonts w:ascii="Times New Roman" w:eastAsia="Times New Roman" w:hAnsi="Times New Roman" w:cs="Times New Roman"/>
                <w:sz w:val="24"/>
                <w:szCs w:val="24"/>
              </w:rPr>
              <w:t>Міне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биік</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қарағай</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тұр</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және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бұтақтарын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шайқайды</w:t>
            </w:r>
            <w:proofErr w:type="spellEnd"/>
            <w:r w:rsidRPr="005203B7">
              <w:rPr>
                <w:rFonts w:ascii="Times New Roman" w:eastAsia="Times New Roman" w:hAnsi="Times New Roman" w:cs="Times New Roman"/>
                <w:sz w:val="24"/>
                <w:szCs w:val="24"/>
              </w:rPr>
              <w:t xml:space="preserve">». Б. қ.: о. с., дем </w:t>
            </w:r>
            <w:proofErr w:type="spellStart"/>
            <w:r w:rsidRPr="005203B7">
              <w:rPr>
                <w:rFonts w:ascii="Times New Roman" w:eastAsia="Times New Roman" w:hAnsi="Times New Roman" w:cs="Times New Roman"/>
                <w:sz w:val="24"/>
                <w:szCs w:val="24"/>
              </w:rPr>
              <w:t>алу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қолдар</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екі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жаққа</w:t>
            </w:r>
            <w:proofErr w:type="spellEnd"/>
            <w:r w:rsidRPr="005203B7">
              <w:rPr>
                <w:rFonts w:ascii="Times New Roman" w:eastAsia="Times New Roman" w:hAnsi="Times New Roman" w:cs="Times New Roman"/>
                <w:sz w:val="24"/>
                <w:szCs w:val="24"/>
              </w:rPr>
              <w:t xml:space="preserve">, дем </w:t>
            </w:r>
            <w:proofErr w:type="spellStart"/>
            <w:r w:rsidRPr="005203B7">
              <w:rPr>
                <w:rFonts w:ascii="Times New Roman" w:eastAsia="Times New Roman" w:hAnsi="Times New Roman" w:cs="Times New Roman"/>
                <w:sz w:val="24"/>
                <w:szCs w:val="24"/>
              </w:rPr>
              <w:t>шығару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денені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оңға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еңкейту</w:t>
            </w:r>
            <w:proofErr w:type="spellEnd"/>
            <w:r w:rsidRPr="005203B7">
              <w:rPr>
                <w:rFonts w:ascii="Times New Roman" w:eastAsia="Times New Roman" w:hAnsi="Times New Roman" w:cs="Times New Roman"/>
                <w:sz w:val="24"/>
                <w:szCs w:val="24"/>
              </w:rPr>
              <w:t xml:space="preserve">, дем </w:t>
            </w:r>
            <w:proofErr w:type="spellStart"/>
            <w:r w:rsidRPr="005203B7">
              <w:rPr>
                <w:rFonts w:ascii="Times New Roman" w:eastAsia="Times New Roman" w:hAnsi="Times New Roman" w:cs="Times New Roman"/>
                <w:sz w:val="24"/>
                <w:szCs w:val="24"/>
              </w:rPr>
              <w:t>алу</w:t>
            </w:r>
            <w:proofErr w:type="spellEnd"/>
            <w:r w:rsidRPr="005203B7">
              <w:rPr>
                <w:rFonts w:ascii="Times New Roman" w:eastAsia="Times New Roman" w:hAnsi="Times New Roman" w:cs="Times New Roman"/>
                <w:sz w:val="24"/>
                <w:szCs w:val="24"/>
              </w:rPr>
              <w:t xml:space="preserve">, дем </w:t>
            </w:r>
            <w:proofErr w:type="spellStart"/>
            <w:r w:rsidRPr="005203B7">
              <w:rPr>
                <w:rFonts w:ascii="Times New Roman" w:eastAsia="Times New Roman" w:hAnsi="Times New Roman" w:cs="Times New Roman"/>
                <w:sz w:val="24"/>
                <w:szCs w:val="24"/>
              </w:rPr>
              <w:t>шығару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денені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солға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еңкейту</w:t>
            </w:r>
            <w:proofErr w:type="spellEnd"/>
            <w:r w:rsidRPr="005203B7">
              <w:rPr>
                <w:rFonts w:ascii="Times New Roman" w:eastAsia="Times New Roman" w:hAnsi="Times New Roman" w:cs="Times New Roman"/>
                <w:sz w:val="24"/>
                <w:szCs w:val="24"/>
              </w:rPr>
              <w:t>.</w:t>
            </w:r>
          </w:p>
          <w:p w14:paraId="4D937650" w14:textId="77777777" w:rsidR="00AE00F1" w:rsidRPr="005203B7" w:rsidRDefault="00AE00F1" w:rsidP="00DE0499">
            <w:pPr>
              <w:spacing w:after="225"/>
              <w:rPr>
                <w:rFonts w:ascii="Times New Roman" w:eastAsia="Times New Roman" w:hAnsi="Times New Roman" w:cs="Times New Roman"/>
                <w:sz w:val="24"/>
                <w:szCs w:val="24"/>
              </w:rPr>
            </w:pPr>
            <w:r w:rsidRPr="005203B7">
              <w:rPr>
                <w:rFonts w:ascii="Times New Roman" w:eastAsia="Times New Roman" w:hAnsi="Times New Roman" w:cs="Times New Roman"/>
                <w:sz w:val="24"/>
                <w:szCs w:val="24"/>
              </w:rPr>
              <w:t xml:space="preserve">5. «Берет </w:t>
            </w:r>
            <w:proofErr w:type="spellStart"/>
            <w:r w:rsidRPr="005203B7">
              <w:rPr>
                <w:rFonts w:ascii="Times New Roman" w:eastAsia="Times New Roman" w:hAnsi="Times New Roman" w:cs="Times New Roman"/>
                <w:sz w:val="24"/>
                <w:szCs w:val="24"/>
              </w:rPr>
              <w:t>киген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балалар</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бұтақтан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құлап</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береттер</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жоғалды</w:t>
            </w:r>
            <w:proofErr w:type="spellEnd"/>
            <w:r w:rsidRPr="005203B7">
              <w:rPr>
                <w:rFonts w:ascii="Times New Roman" w:eastAsia="Times New Roman" w:hAnsi="Times New Roman" w:cs="Times New Roman"/>
                <w:sz w:val="24"/>
                <w:szCs w:val="24"/>
              </w:rPr>
              <w:t>» (</w:t>
            </w:r>
            <w:proofErr w:type="spellStart"/>
            <w:r w:rsidRPr="005203B7">
              <w:rPr>
                <w:rFonts w:ascii="Times New Roman" w:eastAsia="Times New Roman" w:hAnsi="Times New Roman" w:cs="Times New Roman"/>
                <w:sz w:val="24"/>
                <w:szCs w:val="24"/>
              </w:rPr>
              <w:t>бүршік</w:t>
            </w:r>
            <w:proofErr w:type="spellEnd"/>
            <w:r w:rsidRPr="005203B7">
              <w:rPr>
                <w:rFonts w:ascii="Times New Roman" w:eastAsia="Times New Roman" w:hAnsi="Times New Roman" w:cs="Times New Roman"/>
                <w:sz w:val="24"/>
                <w:szCs w:val="24"/>
              </w:rPr>
              <w:t xml:space="preserve">). Б. қ.: о. с., </w:t>
            </w:r>
            <w:proofErr w:type="spellStart"/>
            <w:r w:rsidRPr="005203B7">
              <w:rPr>
                <w:rFonts w:ascii="Times New Roman" w:eastAsia="Times New Roman" w:hAnsi="Times New Roman" w:cs="Times New Roman"/>
                <w:sz w:val="24"/>
                <w:szCs w:val="24"/>
              </w:rPr>
              <w:t>қол</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басқа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көтеріп</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ұстау</w:t>
            </w:r>
            <w:proofErr w:type="spellEnd"/>
            <w:r w:rsidRPr="005203B7">
              <w:rPr>
                <w:rFonts w:ascii="Times New Roman" w:eastAsia="Times New Roman" w:hAnsi="Times New Roman" w:cs="Times New Roman"/>
                <w:sz w:val="24"/>
                <w:szCs w:val="24"/>
              </w:rPr>
              <w:t xml:space="preserve">, дем </w:t>
            </w:r>
            <w:proofErr w:type="spellStart"/>
            <w:r w:rsidRPr="005203B7">
              <w:rPr>
                <w:rFonts w:ascii="Times New Roman" w:eastAsia="Times New Roman" w:hAnsi="Times New Roman" w:cs="Times New Roman"/>
                <w:sz w:val="24"/>
                <w:szCs w:val="24"/>
              </w:rPr>
              <w:t>алу</w:t>
            </w:r>
            <w:proofErr w:type="spellEnd"/>
            <w:r w:rsidRPr="005203B7">
              <w:rPr>
                <w:rFonts w:ascii="Times New Roman" w:eastAsia="Times New Roman" w:hAnsi="Times New Roman" w:cs="Times New Roman"/>
                <w:sz w:val="24"/>
                <w:szCs w:val="24"/>
              </w:rPr>
              <w:t xml:space="preserve"> – </w:t>
            </w:r>
            <w:proofErr w:type="spellStart"/>
            <w:r w:rsidRPr="005203B7">
              <w:rPr>
                <w:rFonts w:ascii="Times New Roman" w:eastAsia="Times New Roman" w:hAnsi="Times New Roman" w:cs="Times New Roman"/>
                <w:sz w:val="24"/>
                <w:szCs w:val="24"/>
              </w:rPr>
              <w:t>аяқ</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ұшымен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көтерілу</w:t>
            </w:r>
            <w:proofErr w:type="spellEnd"/>
            <w:r w:rsidRPr="005203B7">
              <w:rPr>
                <w:rFonts w:ascii="Times New Roman" w:eastAsia="Times New Roman" w:hAnsi="Times New Roman" w:cs="Times New Roman"/>
                <w:sz w:val="24"/>
                <w:szCs w:val="24"/>
              </w:rPr>
              <w:t xml:space="preserve">, дем </w:t>
            </w:r>
            <w:proofErr w:type="spellStart"/>
            <w:r w:rsidRPr="005203B7">
              <w:rPr>
                <w:rFonts w:ascii="Times New Roman" w:eastAsia="Times New Roman" w:hAnsi="Times New Roman" w:cs="Times New Roman"/>
                <w:sz w:val="24"/>
                <w:szCs w:val="24"/>
              </w:rPr>
              <w:t>шығару</w:t>
            </w:r>
            <w:proofErr w:type="spellEnd"/>
            <w:r w:rsidRPr="005203B7">
              <w:rPr>
                <w:rFonts w:ascii="Times New Roman" w:eastAsia="Times New Roman" w:hAnsi="Times New Roman" w:cs="Times New Roman"/>
                <w:sz w:val="24"/>
                <w:szCs w:val="24"/>
              </w:rPr>
              <w:t xml:space="preserve"> – </w:t>
            </w:r>
            <w:proofErr w:type="spellStart"/>
            <w:r w:rsidRPr="005203B7">
              <w:rPr>
                <w:rFonts w:ascii="Times New Roman" w:eastAsia="Times New Roman" w:hAnsi="Times New Roman" w:cs="Times New Roman"/>
                <w:sz w:val="24"/>
                <w:szCs w:val="24"/>
              </w:rPr>
              <w:t>отыру</w:t>
            </w:r>
            <w:proofErr w:type="spellEnd"/>
            <w:r w:rsidRPr="005203B7">
              <w:rPr>
                <w:rFonts w:ascii="Times New Roman" w:eastAsia="Times New Roman" w:hAnsi="Times New Roman" w:cs="Times New Roman"/>
                <w:sz w:val="24"/>
                <w:szCs w:val="24"/>
              </w:rPr>
              <w:t>.</w:t>
            </w:r>
          </w:p>
          <w:p w14:paraId="2D2EC1B7" w14:textId="77777777" w:rsidR="00AE00F1" w:rsidRPr="005203B7" w:rsidRDefault="00AE00F1" w:rsidP="00DE0499">
            <w:pPr>
              <w:spacing w:after="225"/>
              <w:rPr>
                <w:rFonts w:ascii="Times New Roman" w:eastAsia="Times New Roman" w:hAnsi="Times New Roman" w:cs="Times New Roman"/>
                <w:sz w:val="24"/>
                <w:szCs w:val="24"/>
              </w:rPr>
            </w:pPr>
            <w:r w:rsidRPr="005203B7">
              <w:rPr>
                <w:rFonts w:ascii="Times New Roman" w:eastAsia="Times New Roman" w:hAnsi="Times New Roman" w:cs="Times New Roman"/>
                <w:sz w:val="24"/>
                <w:szCs w:val="24"/>
              </w:rPr>
              <w:t xml:space="preserve">6. «Алена </w:t>
            </w:r>
            <w:proofErr w:type="spellStart"/>
            <w:r w:rsidRPr="005203B7">
              <w:rPr>
                <w:rFonts w:ascii="Times New Roman" w:eastAsia="Times New Roman" w:hAnsi="Times New Roman" w:cs="Times New Roman"/>
                <w:sz w:val="24"/>
                <w:szCs w:val="24"/>
              </w:rPr>
              <w:t>қыз</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тұр</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жапырағы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жасыл</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өзі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жұқа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ақ</w:t>
            </w:r>
            <w:proofErr w:type="spellEnd"/>
            <w:r w:rsidRPr="005203B7">
              <w:rPr>
                <w:rFonts w:ascii="Times New Roman" w:eastAsia="Times New Roman" w:hAnsi="Times New Roman" w:cs="Times New Roman"/>
                <w:sz w:val="24"/>
                <w:szCs w:val="24"/>
              </w:rPr>
              <w:t xml:space="preserve"> сарафаны </w:t>
            </w:r>
            <w:proofErr w:type="gramStart"/>
            <w:r w:rsidRPr="005203B7">
              <w:rPr>
                <w:rFonts w:ascii="Times New Roman" w:eastAsia="Times New Roman" w:hAnsi="Times New Roman" w:cs="Times New Roman"/>
                <w:sz w:val="24"/>
                <w:szCs w:val="24"/>
              </w:rPr>
              <w:t>бар»(</w:t>
            </w:r>
            <w:proofErr w:type="spellStart"/>
            <w:proofErr w:type="gramEnd"/>
            <w:r w:rsidRPr="005203B7">
              <w:rPr>
                <w:rFonts w:ascii="Times New Roman" w:eastAsia="Times New Roman" w:hAnsi="Times New Roman" w:cs="Times New Roman"/>
                <w:sz w:val="24"/>
                <w:szCs w:val="24"/>
              </w:rPr>
              <w:t>қайың</w:t>
            </w:r>
            <w:proofErr w:type="spellEnd"/>
            <w:r w:rsidRPr="005203B7">
              <w:rPr>
                <w:rFonts w:ascii="Times New Roman" w:eastAsia="Times New Roman" w:hAnsi="Times New Roman" w:cs="Times New Roman"/>
                <w:sz w:val="24"/>
                <w:szCs w:val="24"/>
              </w:rPr>
              <w:t xml:space="preserve">). Б. қ.: </w:t>
            </w:r>
            <w:proofErr w:type="spellStart"/>
            <w:r w:rsidRPr="005203B7">
              <w:rPr>
                <w:rFonts w:ascii="Times New Roman" w:eastAsia="Times New Roman" w:hAnsi="Times New Roman" w:cs="Times New Roman"/>
                <w:sz w:val="24"/>
                <w:szCs w:val="24"/>
              </w:rPr>
              <w:t>тұру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аяқтар</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иық</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енінде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қолдар</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дене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бойымен</w:t>
            </w:r>
            <w:proofErr w:type="spellEnd"/>
            <w:r w:rsidRPr="005203B7">
              <w:rPr>
                <w:rFonts w:ascii="Times New Roman" w:eastAsia="Times New Roman" w:hAnsi="Times New Roman" w:cs="Times New Roman"/>
                <w:sz w:val="24"/>
                <w:szCs w:val="24"/>
              </w:rPr>
              <w:t xml:space="preserve">, дем </w:t>
            </w:r>
            <w:proofErr w:type="spellStart"/>
            <w:r w:rsidRPr="005203B7">
              <w:rPr>
                <w:rFonts w:ascii="Times New Roman" w:eastAsia="Times New Roman" w:hAnsi="Times New Roman" w:cs="Times New Roman"/>
                <w:sz w:val="24"/>
                <w:szCs w:val="24"/>
              </w:rPr>
              <w:t>алу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қолдар</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бүйір</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жағынан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жоғары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аяқ</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ұшымен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көтерілу</w:t>
            </w:r>
            <w:proofErr w:type="spellEnd"/>
            <w:r w:rsidRPr="005203B7">
              <w:rPr>
                <w:rFonts w:ascii="Times New Roman" w:eastAsia="Times New Roman" w:hAnsi="Times New Roman" w:cs="Times New Roman"/>
                <w:sz w:val="24"/>
                <w:szCs w:val="24"/>
              </w:rPr>
              <w:t xml:space="preserve">, дем </w:t>
            </w:r>
            <w:proofErr w:type="spellStart"/>
            <w:r w:rsidRPr="005203B7">
              <w:rPr>
                <w:rFonts w:ascii="Times New Roman" w:eastAsia="Times New Roman" w:hAnsi="Times New Roman" w:cs="Times New Roman"/>
                <w:sz w:val="24"/>
                <w:szCs w:val="24"/>
              </w:rPr>
              <w:t>шығару</w:t>
            </w:r>
            <w:proofErr w:type="spellEnd"/>
            <w:r w:rsidRPr="005203B7">
              <w:rPr>
                <w:rFonts w:ascii="Times New Roman" w:eastAsia="Times New Roman" w:hAnsi="Times New Roman" w:cs="Times New Roman"/>
                <w:sz w:val="24"/>
                <w:szCs w:val="24"/>
              </w:rPr>
              <w:t>, б. қ.</w:t>
            </w:r>
          </w:p>
          <w:p w14:paraId="75CA5D79" w14:textId="77777777" w:rsidR="00AE00F1" w:rsidRPr="005203B7" w:rsidRDefault="00AE00F1"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Жалпақ</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табанның</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алдын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алу</w:t>
            </w:r>
            <w:proofErr w:type="spellEnd"/>
            <w:r w:rsidRPr="005203B7">
              <w:rPr>
                <w:rFonts w:ascii="Times New Roman" w:eastAsia="Times New Roman" w:hAnsi="Times New Roman" w:cs="Times New Roman"/>
                <w:sz w:val="24"/>
                <w:szCs w:val="24"/>
              </w:rPr>
              <w:t>.</w:t>
            </w:r>
          </w:p>
          <w:p w14:paraId="6F70DC8C" w14:textId="77777777" w:rsidR="00AE00F1" w:rsidRPr="005203B7" w:rsidRDefault="00AE00F1" w:rsidP="00DE0499">
            <w:pPr>
              <w:spacing w:after="225"/>
              <w:rPr>
                <w:rFonts w:ascii="Times New Roman" w:eastAsia="Times New Roman" w:hAnsi="Times New Roman" w:cs="Times New Roman"/>
                <w:sz w:val="24"/>
                <w:szCs w:val="24"/>
              </w:rPr>
            </w:pPr>
            <w:r w:rsidRPr="005203B7">
              <w:rPr>
                <w:rFonts w:ascii="Times New Roman" w:eastAsia="Times New Roman" w:hAnsi="Times New Roman" w:cs="Times New Roman"/>
                <w:sz w:val="24"/>
                <w:szCs w:val="24"/>
              </w:rPr>
              <w:t xml:space="preserve">Б. қ. - </w:t>
            </w:r>
            <w:proofErr w:type="spellStart"/>
            <w:r w:rsidRPr="005203B7">
              <w:rPr>
                <w:rFonts w:ascii="Times New Roman" w:eastAsia="Times New Roman" w:hAnsi="Times New Roman" w:cs="Times New Roman"/>
                <w:sz w:val="24"/>
                <w:szCs w:val="24"/>
              </w:rPr>
              <w:t>кереуеттің</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жанында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тұру</w:t>
            </w:r>
            <w:proofErr w:type="spellEnd"/>
            <w:r w:rsidRPr="005203B7">
              <w:rPr>
                <w:rFonts w:ascii="Times New Roman" w:eastAsia="Times New Roman" w:hAnsi="Times New Roman" w:cs="Times New Roman"/>
                <w:sz w:val="24"/>
                <w:szCs w:val="24"/>
              </w:rPr>
              <w:t>.</w:t>
            </w:r>
          </w:p>
          <w:p w14:paraId="57C9CEC9" w14:textId="77777777" w:rsidR="00AE00F1" w:rsidRPr="005203B7" w:rsidRDefault="00AE00F1" w:rsidP="00DE0499">
            <w:pPr>
              <w:spacing w:after="225"/>
              <w:rPr>
                <w:rFonts w:ascii="Times New Roman" w:eastAsia="Times New Roman" w:hAnsi="Times New Roman" w:cs="Times New Roman"/>
                <w:sz w:val="24"/>
                <w:szCs w:val="24"/>
              </w:rPr>
            </w:pPr>
            <w:r w:rsidRPr="005203B7">
              <w:rPr>
                <w:rFonts w:ascii="Times New Roman" w:eastAsia="Times New Roman" w:hAnsi="Times New Roman" w:cs="Times New Roman"/>
                <w:sz w:val="24"/>
                <w:szCs w:val="24"/>
              </w:rPr>
              <w:t xml:space="preserve">1. </w:t>
            </w:r>
            <w:proofErr w:type="spellStart"/>
            <w:r w:rsidRPr="005203B7">
              <w:rPr>
                <w:rFonts w:ascii="Times New Roman" w:eastAsia="Times New Roman" w:hAnsi="Times New Roman" w:cs="Times New Roman"/>
                <w:sz w:val="24"/>
                <w:szCs w:val="24"/>
              </w:rPr>
              <w:t>Аяқты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жиыру</w:t>
            </w:r>
            <w:proofErr w:type="spellEnd"/>
            <w:r w:rsidRPr="005203B7">
              <w:rPr>
                <w:rFonts w:ascii="Times New Roman" w:eastAsia="Times New Roman" w:hAnsi="Times New Roman" w:cs="Times New Roman"/>
                <w:sz w:val="24"/>
                <w:szCs w:val="24"/>
              </w:rPr>
              <w:t>».</w:t>
            </w:r>
          </w:p>
          <w:p w14:paraId="740ECC75" w14:textId="77777777" w:rsidR="00AE00F1" w:rsidRPr="005203B7" w:rsidRDefault="00AE00F1" w:rsidP="00DE0499">
            <w:pPr>
              <w:spacing w:after="225"/>
              <w:rPr>
                <w:rFonts w:ascii="Times New Roman" w:eastAsia="Times New Roman" w:hAnsi="Times New Roman" w:cs="Times New Roman"/>
                <w:sz w:val="24"/>
                <w:szCs w:val="24"/>
              </w:rPr>
            </w:pPr>
            <w:r w:rsidRPr="005203B7">
              <w:rPr>
                <w:rFonts w:ascii="Times New Roman" w:eastAsia="Times New Roman" w:hAnsi="Times New Roman" w:cs="Times New Roman"/>
                <w:sz w:val="24"/>
                <w:szCs w:val="24"/>
              </w:rPr>
              <w:t xml:space="preserve">2. </w:t>
            </w:r>
            <w:proofErr w:type="spellStart"/>
            <w:r w:rsidRPr="005203B7">
              <w:rPr>
                <w:rFonts w:ascii="Times New Roman" w:eastAsia="Times New Roman" w:hAnsi="Times New Roman" w:cs="Times New Roman"/>
                <w:sz w:val="24"/>
                <w:szCs w:val="24"/>
              </w:rPr>
              <w:t>Өкшеден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аяқ</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ұшына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және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одан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өкшеге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айналдыру</w:t>
            </w:r>
            <w:proofErr w:type="spellEnd"/>
            <w:r w:rsidRPr="005203B7">
              <w:rPr>
                <w:rFonts w:ascii="Times New Roman" w:eastAsia="Times New Roman" w:hAnsi="Times New Roman" w:cs="Times New Roman"/>
                <w:sz w:val="24"/>
                <w:szCs w:val="24"/>
              </w:rPr>
              <w:t>.</w:t>
            </w:r>
          </w:p>
          <w:p w14:paraId="76C6A3BB" w14:textId="77777777" w:rsidR="00AE00F1" w:rsidRPr="005203B7" w:rsidRDefault="00AE00F1" w:rsidP="00DE0499">
            <w:pPr>
              <w:spacing w:after="225"/>
              <w:rPr>
                <w:rFonts w:ascii="Times New Roman" w:eastAsia="Times New Roman" w:hAnsi="Times New Roman" w:cs="Times New Roman"/>
                <w:sz w:val="24"/>
                <w:szCs w:val="24"/>
              </w:rPr>
            </w:pPr>
            <w:r w:rsidRPr="005203B7">
              <w:rPr>
                <w:rFonts w:ascii="Times New Roman" w:eastAsia="Times New Roman" w:hAnsi="Times New Roman" w:cs="Times New Roman"/>
                <w:sz w:val="24"/>
                <w:szCs w:val="24"/>
              </w:rPr>
              <w:t xml:space="preserve">3. </w:t>
            </w:r>
            <w:proofErr w:type="spellStart"/>
            <w:r w:rsidRPr="005203B7">
              <w:rPr>
                <w:rFonts w:ascii="Times New Roman" w:eastAsia="Times New Roman" w:hAnsi="Times New Roman" w:cs="Times New Roman"/>
                <w:sz w:val="24"/>
                <w:szCs w:val="24"/>
              </w:rPr>
              <w:t>Аяқ</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саусақтарымен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еденнен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ұсақ</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заттарды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матаны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алу</w:t>
            </w:r>
            <w:proofErr w:type="spellEnd"/>
            <w:r w:rsidRPr="005203B7">
              <w:rPr>
                <w:rFonts w:ascii="Times New Roman" w:eastAsia="Times New Roman" w:hAnsi="Times New Roman" w:cs="Times New Roman"/>
                <w:sz w:val="24"/>
                <w:szCs w:val="24"/>
              </w:rPr>
              <w:t>.</w:t>
            </w:r>
          </w:p>
          <w:p w14:paraId="3D842742" w14:textId="77777777" w:rsidR="00AE00F1" w:rsidRPr="005203B7" w:rsidRDefault="00AE00F1" w:rsidP="00DE0499">
            <w:pPr>
              <w:spacing w:after="225"/>
              <w:rPr>
                <w:rFonts w:ascii="Times New Roman" w:eastAsia="Times New Roman" w:hAnsi="Times New Roman" w:cs="Times New Roman"/>
                <w:sz w:val="24"/>
                <w:szCs w:val="24"/>
              </w:rPr>
            </w:pPr>
            <w:r w:rsidRPr="005203B7">
              <w:rPr>
                <w:rFonts w:ascii="Times New Roman" w:eastAsia="Times New Roman" w:hAnsi="Times New Roman" w:cs="Times New Roman"/>
                <w:sz w:val="24"/>
                <w:szCs w:val="24"/>
              </w:rPr>
              <w:t xml:space="preserve">4. </w:t>
            </w:r>
            <w:proofErr w:type="spellStart"/>
            <w:r w:rsidRPr="005203B7">
              <w:rPr>
                <w:rFonts w:ascii="Times New Roman" w:eastAsia="Times New Roman" w:hAnsi="Times New Roman" w:cs="Times New Roman"/>
                <w:sz w:val="24"/>
                <w:szCs w:val="24"/>
              </w:rPr>
              <w:t>Аяқ</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ұшымен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тұрып</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өкшені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қысу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және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ашу</w:t>
            </w:r>
            <w:proofErr w:type="spellEnd"/>
            <w:r w:rsidRPr="005203B7">
              <w:rPr>
                <w:rFonts w:ascii="Times New Roman" w:eastAsia="Times New Roman" w:hAnsi="Times New Roman" w:cs="Times New Roman"/>
                <w:sz w:val="24"/>
                <w:szCs w:val="24"/>
              </w:rPr>
              <w:t>.</w:t>
            </w:r>
          </w:p>
          <w:p w14:paraId="11E2DF3A" w14:textId="77777777" w:rsidR="00AE00F1" w:rsidRPr="005203B7" w:rsidRDefault="00AE00F1" w:rsidP="00DE0499">
            <w:pPr>
              <w:spacing w:after="225"/>
              <w:rPr>
                <w:rFonts w:ascii="Times New Roman" w:eastAsia="Times New Roman" w:hAnsi="Times New Roman" w:cs="Times New Roman"/>
                <w:sz w:val="24"/>
                <w:szCs w:val="24"/>
              </w:rPr>
            </w:pPr>
            <w:r w:rsidRPr="005203B7">
              <w:rPr>
                <w:rFonts w:ascii="Times New Roman" w:eastAsia="Times New Roman" w:hAnsi="Times New Roman" w:cs="Times New Roman"/>
                <w:sz w:val="24"/>
                <w:szCs w:val="24"/>
              </w:rPr>
              <w:t xml:space="preserve">5. </w:t>
            </w:r>
            <w:proofErr w:type="spellStart"/>
            <w:r w:rsidRPr="005203B7">
              <w:rPr>
                <w:rFonts w:ascii="Times New Roman" w:eastAsia="Times New Roman" w:hAnsi="Times New Roman" w:cs="Times New Roman"/>
                <w:sz w:val="24"/>
                <w:szCs w:val="24"/>
              </w:rPr>
              <w:t>Аяқ</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ұшымен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отыру</w:t>
            </w:r>
            <w:proofErr w:type="spellEnd"/>
            <w:r w:rsidRPr="005203B7">
              <w:rPr>
                <w:rFonts w:ascii="Times New Roman" w:eastAsia="Times New Roman" w:hAnsi="Times New Roman" w:cs="Times New Roman"/>
                <w:sz w:val="24"/>
                <w:szCs w:val="24"/>
              </w:rPr>
              <w:t>.</w:t>
            </w:r>
          </w:p>
          <w:p w14:paraId="479A7C27" w14:textId="77777777" w:rsidR="00AE00F1" w:rsidRPr="005203B7" w:rsidRDefault="00AE00F1"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Қабырғалы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тақтада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жалаң</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аяқ</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жүру</w:t>
            </w:r>
            <w:proofErr w:type="spellEnd"/>
            <w:r w:rsidRPr="005203B7">
              <w:rPr>
                <w:rFonts w:ascii="Times New Roman" w:eastAsia="Times New Roman" w:hAnsi="Times New Roman" w:cs="Times New Roman"/>
                <w:sz w:val="24"/>
                <w:szCs w:val="24"/>
              </w:rPr>
              <w:t>.</w:t>
            </w:r>
          </w:p>
          <w:p w14:paraId="0C99B3F8" w14:textId="77777777" w:rsidR="00AE00F1" w:rsidRPr="005203B7" w:rsidRDefault="00AE00F1"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Тыныс</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алу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жаттығулары</w:t>
            </w:r>
            <w:proofErr w:type="spellEnd"/>
            <w:r w:rsidRPr="005203B7">
              <w:rPr>
                <w:rFonts w:ascii="Times New Roman" w:eastAsia="Times New Roman" w:hAnsi="Times New Roman" w:cs="Times New Roman"/>
                <w:sz w:val="24"/>
                <w:szCs w:val="24"/>
              </w:rPr>
              <w:t>.</w:t>
            </w:r>
          </w:p>
          <w:p w14:paraId="7F99F5B9" w14:textId="77777777" w:rsidR="00AE00F1" w:rsidRPr="005203B7" w:rsidRDefault="00AE00F1" w:rsidP="00DE0499">
            <w:pPr>
              <w:spacing w:after="225"/>
              <w:rPr>
                <w:rFonts w:ascii="Times New Roman" w:eastAsia="Times New Roman" w:hAnsi="Times New Roman" w:cs="Times New Roman"/>
                <w:sz w:val="24"/>
                <w:szCs w:val="24"/>
              </w:rPr>
            </w:pPr>
            <w:r w:rsidRPr="005203B7">
              <w:rPr>
                <w:rFonts w:ascii="Times New Roman" w:eastAsia="Times New Roman" w:hAnsi="Times New Roman" w:cs="Times New Roman"/>
                <w:sz w:val="24"/>
                <w:szCs w:val="24"/>
              </w:rPr>
              <w:t>1. «</w:t>
            </w:r>
            <w:proofErr w:type="spellStart"/>
            <w:r w:rsidRPr="005203B7">
              <w:rPr>
                <w:rFonts w:ascii="Times New Roman" w:eastAsia="Times New Roman" w:hAnsi="Times New Roman" w:cs="Times New Roman"/>
                <w:sz w:val="24"/>
                <w:szCs w:val="24"/>
              </w:rPr>
              <w:t>Қаздар</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Тыныс</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алу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кезінде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алға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иілу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алға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қарап</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мойынды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созып</w:t>
            </w:r>
            <w:proofErr w:type="spellEnd"/>
            <w:r w:rsidRPr="005203B7">
              <w:rPr>
                <w:rFonts w:ascii="Times New Roman" w:eastAsia="Times New Roman" w:hAnsi="Times New Roman" w:cs="Times New Roman"/>
                <w:sz w:val="24"/>
                <w:szCs w:val="24"/>
              </w:rPr>
              <w:t xml:space="preserve">, «ш-ш-ш» </w:t>
            </w:r>
            <w:proofErr w:type="spellStart"/>
            <w:r w:rsidRPr="005203B7">
              <w:rPr>
                <w:rFonts w:ascii="Times New Roman" w:eastAsia="Times New Roman" w:hAnsi="Times New Roman" w:cs="Times New Roman"/>
                <w:sz w:val="24"/>
                <w:szCs w:val="24"/>
              </w:rPr>
              <w:t>деп</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айту</w:t>
            </w:r>
            <w:proofErr w:type="spellEnd"/>
            <w:r w:rsidRPr="005203B7">
              <w:rPr>
                <w:rFonts w:ascii="Times New Roman" w:eastAsia="Times New Roman" w:hAnsi="Times New Roman" w:cs="Times New Roman"/>
                <w:sz w:val="24"/>
                <w:szCs w:val="24"/>
              </w:rPr>
              <w:t>.</w:t>
            </w:r>
          </w:p>
          <w:p w14:paraId="5074C918" w14:textId="77777777" w:rsidR="00AE00F1" w:rsidRPr="005203B7" w:rsidRDefault="00AE00F1" w:rsidP="00DE0499">
            <w:pPr>
              <w:spacing w:after="225"/>
              <w:rPr>
                <w:rFonts w:ascii="Times New Roman" w:eastAsia="Times New Roman" w:hAnsi="Times New Roman" w:cs="Times New Roman"/>
                <w:sz w:val="24"/>
                <w:szCs w:val="24"/>
              </w:rPr>
            </w:pPr>
            <w:r w:rsidRPr="005203B7">
              <w:rPr>
                <w:rFonts w:ascii="Times New Roman" w:eastAsia="Times New Roman" w:hAnsi="Times New Roman" w:cs="Times New Roman"/>
                <w:sz w:val="24"/>
                <w:szCs w:val="24"/>
              </w:rPr>
              <w:t>2. «</w:t>
            </w:r>
            <w:proofErr w:type="spellStart"/>
            <w:r w:rsidRPr="005203B7">
              <w:rPr>
                <w:rFonts w:ascii="Times New Roman" w:eastAsia="Times New Roman" w:hAnsi="Times New Roman" w:cs="Times New Roman"/>
                <w:sz w:val="24"/>
                <w:szCs w:val="24"/>
              </w:rPr>
              <w:t>Қаздар-аққулар</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ұшады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Ұшуды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бейнелеп</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жүру</w:t>
            </w:r>
            <w:proofErr w:type="spellEnd"/>
            <w:r w:rsidRPr="005203B7">
              <w:rPr>
                <w:rFonts w:ascii="Times New Roman" w:eastAsia="Times New Roman" w:hAnsi="Times New Roman" w:cs="Times New Roman"/>
                <w:sz w:val="24"/>
                <w:szCs w:val="24"/>
              </w:rPr>
              <w:t xml:space="preserve">. Дем </w:t>
            </w:r>
            <w:proofErr w:type="spellStart"/>
            <w:r w:rsidRPr="005203B7">
              <w:rPr>
                <w:rFonts w:ascii="Times New Roman" w:eastAsia="Times New Roman" w:hAnsi="Times New Roman" w:cs="Times New Roman"/>
                <w:sz w:val="24"/>
                <w:szCs w:val="24"/>
              </w:rPr>
              <w:t>алғанда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қолды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қанаттар</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көтеріп</w:t>
            </w:r>
            <w:proofErr w:type="spellEnd"/>
            <w:r w:rsidRPr="005203B7">
              <w:rPr>
                <w:rFonts w:ascii="Times New Roman" w:eastAsia="Times New Roman" w:hAnsi="Times New Roman" w:cs="Times New Roman"/>
                <w:sz w:val="24"/>
                <w:szCs w:val="24"/>
              </w:rPr>
              <w:t xml:space="preserve">, дем </w:t>
            </w:r>
            <w:proofErr w:type="spellStart"/>
            <w:r w:rsidRPr="005203B7">
              <w:rPr>
                <w:rFonts w:ascii="Times New Roman" w:eastAsia="Times New Roman" w:hAnsi="Times New Roman" w:cs="Times New Roman"/>
                <w:sz w:val="24"/>
                <w:szCs w:val="24"/>
              </w:rPr>
              <w:t>шығарғанда</w:t>
            </w:r>
            <w:proofErr w:type="spellEnd"/>
            <w:r w:rsidRPr="005203B7">
              <w:rPr>
                <w:rFonts w:ascii="Times New Roman" w:eastAsia="Times New Roman" w:hAnsi="Times New Roman" w:cs="Times New Roman"/>
                <w:sz w:val="24"/>
                <w:szCs w:val="24"/>
              </w:rPr>
              <w:t xml:space="preserve"> «г-у-у-у» </w:t>
            </w:r>
            <w:proofErr w:type="spellStart"/>
            <w:r w:rsidRPr="005203B7">
              <w:rPr>
                <w:rFonts w:ascii="Times New Roman" w:eastAsia="Times New Roman" w:hAnsi="Times New Roman" w:cs="Times New Roman"/>
                <w:sz w:val="24"/>
                <w:szCs w:val="24"/>
              </w:rPr>
              <w:t>деп</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айтылады</w:t>
            </w:r>
            <w:proofErr w:type="spellEnd"/>
            <w:r w:rsidRPr="005203B7">
              <w:rPr>
                <w:rFonts w:ascii="Times New Roman" w:eastAsia="Times New Roman" w:hAnsi="Times New Roman" w:cs="Times New Roman"/>
                <w:sz w:val="24"/>
                <w:szCs w:val="24"/>
              </w:rPr>
              <w:t>.</w:t>
            </w:r>
          </w:p>
          <w:p w14:paraId="2B53868C" w14:textId="77777777" w:rsidR="00AE00F1" w:rsidRPr="005203B7" w:rsidRDefault="00AE00F1" w:rsidP="00DE0499">
            <w:pPr>
              <w:spacing w:after="225"/>
              <w:rPr>
                <w:rFonts w:ascii="Times New Roman" w:eastAsia="Times New Roman" w:hAnsi="Times New Roman" w:cs="Times New Roman"/>
                <w:sz w:val="24"/>
                <w:szCs w:val="24"/>
              </w:rPr>
            </w:pPr>
            <w:r w:rsidRPr="005203B7">
              <w:rPr>
                <w:rFonts w:ascii="Times New Roman" w:eastAsia="Times New Roman" w:hAnsi="Times New Roman" w:cs="Times New Roman"/>
                <w:sz w:val="24"/>
                <w:szCs w:val="24"/>
              </w:rPr>
              <w:t>3. «</w:t>
            </w:r>
            <w:proofErr w:type="spellStart"/>
            <w:r w:rsidRPr="005203B7">
              <w:rPr>
                <w:rFonts w:ascii="Times New Roman" w:eastAsia="Times New Roman" w:hAnsi="Times New Roman" w:cs="Times New Roman"/>
                <w:sz w:val="24"/>
                <w:szCs w:val="24"/>
              </w:rPr>
              <w:t>Үлкен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болып</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өсемін</w:t>
            </w:r>
            <w:proofErr w:type="spellEnd"/>
            <w:r w:rsidRPr="005203B7">
              <w:rPr>
                <w:rFonts w:ascii="Times New Roman" w:eastAsia="Times New Roman" w:hAnsi="Times New Roman" w:cs="Times New Roman"/>
                <w:sz w:val="24"/>
                <w:szCs w:val="24"/>
              </w:rPr>
              <w:t xml:space="preserve">». Б. қ.: </w:t>
            </w:r>
            <w:proofErr w:type="spellStart"/>
            <w:r w:rsidRPr="005203B7">
              <w:rPr>
                <w:rFonts w:ascii="Times New Roman" w:eastAsia="Times New Roman" w:hAnsi="Times New Roman" w:cs="Times New Roman"/>
                <w:sz w:val="24"/>
                <w:szCs w:val="24"/>
              </w:rPr>
              <w:t>аяқтар</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бірге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қолдар</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төмен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Аяқ</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ұшымен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көтеріліп</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қолды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жоғары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көтеру</w:t>
            </w:r>
            <w:proofErr w:type="spellEnd"/>
            <w:r w:rsidRPr="005203B7">
              <w:rPr>
                <w:rFonts w:ascii="Times New Roman" w:eastAsia="Times New Roman" w:hAnsi="Times New Roman" w:cs="Times New Roman"/>
                <w:sz w:val="24"/>
                <w:szCs w:val="24"/>
              </w:rPr>
              <w:t xml:space="preserve"> (дем </w:t>
            </w:r>
            <w:proofErr w:type="spellStart"/>
            <w:r w:rsidRPr="005203B7">
              <w:rPr>
                <w:rFonts w:ascii="Times New Roman" w:eastAsia="Times New Roman" w:hAnsi="Times New Roman" w:cs="Times New Roman"/>
                <w:sz w:val="24"/>
                <w:szCs w:val="24"/>
              </w:rPr>
              <w:t>алу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Табанға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күш</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түсіріп</w:t>
            </w:r>
            <w:proofErr w:type="spellEnd"/>
            <w:r w:rsidRPr="005203B7">
              <w:rPr>
                <w:rFonts w:ascii="Times New Roman" w:eastAsia="Times New Roman" w:hAnsi="Times New Roman" w:cs="Times New Roman"/>
                <w:sz w:val="24"/>
                <w:szCs w:val="24"/>
              </w:rPr>
              <w:t xml:space="preserve">, «ух-х-х» </w:t>
            </w:r>
            <w:proofErr w:type="spellStart"/>
            <w:r w:rsidRPr="005203B7">
              <w:rPr>
                <w:rFonts w:ascii="Times New Roman" w:eastAsia="Times New Roman" w:hAnsi="Times New Roman" w:cs="Times New Roman"/>
                <w:sz w:val="24"/>
                <w:szCs w:val="24"/>
              </w:rPr>
              <w:t>деп</w:t>
            </w:r>
            <w:proofErr w:type="spellEnd"/>
            <w:r w:rsidRPr="005203B7">
              <w:rPr>
                <w:rFonts w:ascii="Times New Roman" w:eastAsia="Times New Roman" w:hAnsi="Times New Roman" w:cs="Times New Roman"/>
                <w:sz w:val="24"/>
                <w:szCs w:val="24"/>
              </w:rPr>
              <w:t xml:space="preserve"> дем </w:t>
            </w:r>
            <w:proofErr w:type="spellStart"/>
            <w:r w:rsidRPr="005203B7">
              <w:rPr>
                <w:rFonts w:ascii="Times New Roman" w:eastAsia="Times New Roman" w:hAnsi="Times New Roman" w:cs="Times New Roman"/>
                <w:sz w:val="24"/>
                <w:szCs w:val="24"/>
              </w:rPr>
              <w:t>шығару</w:t>
            </w:r>
            <w:proofErr w:type="spellEnd"/>
            <w:r w:rsidRPr="005203B7">
              <w:rPr>
                <w:rFonts w:ascii="Times New Roman" w:eastAsia="Times New Roman" w:hAnsi="Times New Roman" w:cs="Times New Roman"/>
                <w:sz w:val="24"/>
                <w:szCs w:val="24"/>
              </w:rPr>
              <w:t>.</w:t>
            </w:r>
          </w:p>
          <w:p w14:paraId="3E5D60C2" w14:textId="77777777" w:rsidR="00AE00F1" w:rsidRPr="005203B7" w:rsidRDefault="00AE00F1" w:rsidP="00DE0499">
            <w:pPr>
              <w:spacing w:after="225"/>
              <w:rPr>
                <w:rFonts w:ascii="Times New Roman" w:eastAsia="Times New Roman" w:hAnsi="Times New Roman" w:cs="Times New Roman"/>
                <w:sz w:val="24"/>
                <w:szCs w:val="24"/>
              </w:rPr>
            </w:pPr>
            <w:r w:rsidRPr="005203B7">
              <w:rPr>
                <w:rFonts w:ascii="Times New Roman" w:eastAsia="Times New Roman" w:hAnsi="Times New Roman" w:cs="Times New Roman"/>
                <w:sz w:val="24"/>
                <w:szCs w:val="24"/>
              </w:rPr>
              <w:t>4. «</w:t>
            </w:r>
            <w:proofErr w:type="spellStart"/>
            <w:r w:rsidRPr="005203B7">
              <w:rPr>
                <w:rFonts w:ascii="Times New Roman" w:eastAsia="Times New Roman" w:hAnsi="Times New Roman" w:cs="Times New Roman"/>
                <w:sz w:val="24"/>
                <w:szCs w:val="24"/>
              </w:rPr>
              <w:t>Ішпен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тыныс</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алу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Қолдар</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іште</w:t>
            </w:r>
            <w:proofErr w:type="spellEnd"/>
            <w:r w:rsidRPr="005203B7">
              <w:rPr>
                <w:rFonts w:ascii="Times New Roman" w:eastAsia="Times New Roman" w:hAnsi="Times New Roman" w:cs="Times New Roman"/>
                <w:sz w:val="24"/>
                <w:szCs w:val="24"/>
              </w:rPr>
              <w:t xml:space="preserve"> – </w:t>
            </w:r>
            <w:proofErr w:type="spellStart"/>
            <w:r w:rsidRPr="005203B7">
              <w:rPr>
                <w:rFonts w:ascii="Times New Roman" w:eastAsia="Times New Roman" w:hAnsi="Times New Roman" w:cs="Times New Roman"/>
                <w:sz w:val="24"/>
                <w:szCs w:val="24"/>
              </w:rPr>
              <w:t>мұрынмен</w:t>
            </w:r>
            <w:proofErr w:type="spellEnd"/>
            <w:r w:rsidRPr="005203B7">
              <w:rPr>
                <w:rFonts w:ascii="Times New Roman" w:eastAsia="Times New Roman" w:hAnsi="Times New Roman" w:cs="Times New Roman"/>
                <w:sz w:val="24"/>
                <w:szCs w:val="24"/>
              </w:rPr>
              <w:t xml:space="preserve"> дем </w:t>
            </w:r>
            <w:proofErr w:type="spellStart"/>
            <w:r w:rsidRPr="005203B7">
              <w:rPr>
                <w:rFonts w:ascii="Times New Roman" w:eastAsia="Times New Roman" w:hAnsi="Times New Roman" w:cs="Times New Roman"/>
                <w:sz w:val="24"/>
                <w:szCs w:val="24"/>
              </w:rPr>
              <w:t>алу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және</w:t>
            </w:r>
            <w:proofErr w:type="spellEnd"/>
            <w:r w:rsidRPr="005203B7">
              <w:rPr>
                <w:rFonts w:ascii="Times New Roman" w:eastAsia="Times New Roman" w:hAnsi="Times New Roman" w:cs="Times New Roman"/>
                <w:sz w:val="24"/>
                <w:szCs w:val="24"/>
              </w:rPr>
              <w:t xml:space="preserve"> дем </w:t>
            </w:r>
            <w:proofErr w:type="spellStart"/>
            <w:r w:rsidRPr="005203B7">
              <w:rPr>
                <w:rFonts w:ascii="Times New Roman" w:eastAsia="Times New Roman" w:hAnsi="Times New Roman" w:cs="Times New Roman"/>
                <w:sz w:val="24"/>
                <w:szCs w:val="24"/>
              </w:rPr>
              <w:t>шығару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Қол</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артта</w:t>
            </w:r>
            <w:proofErr w:type="spellEnd"/>
            <w:r w:rsidRPr="005203B7">
              <w:rPr>
                <w:rFonts w:ascii="Times New Roman" w:eastAsia="Times New Roman" w:hAnsi="Times New Roman" w:cs="Times New Roman"/>
                <w:sz w:val="24"/>
                <w:szCs w:val="24"/>
              </w:rPr>
              <w:t xml:space="preserve"> – </w:t>
            </w:r>
            <w:proofErr w:type="spellStart"/>
            <w:r w:rsidRPr="005203B7">
              <w:rPr>
                <w:rFonts w:ascii="Times New Roman" w:eastAsia="Times New Roman" w:hAnsi="Times New Roman" w:cs="Times New Roman"/>
                <w:sz w:val="24"/>
                <w:szCs w:val="24"/>
              </w:rPr>
              <w:t>мұрынмен</w:t>
            </w:r>
            <w:proofErr w:type="spellEnd"/>
            <w:r w:rsidRPr="005203B7">
              <w:rPr>
                <w:rFonts w:ascii="Times New Roman" w:eastAsia="Times New Roman" w:hAnsi="Times New Roman" w:cs="Times New Roman"/>
                <w:sz w:val="24"/>
                <w:szCs w:val="24"/>
              </w:rPr>
              <w:t xml:space="preserve"> дем </w:t>
            </w:r>
            <w:proofErr w:type="spellStart"/>
            <w:r w:rsidRPr="005203B7">
              <w:rPr>
                <w:rFonts w:ascii="Times New Roman" w:eastAsia="Times New Roman" w:hAnsi="Times New Roman" w:cs="Times New Roman"/>
                <w:sz w:val="24"/>
                <w:szCs w:val="24"/>
              </w:rPr>
              <w:t>алу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және</w:t>
            </w:r>
            <w:proofErr w:type="spellEnd"/>
            <w:r w:rsidRPr="005203B7">
              <w:rPr>
                <w:rFonts w:ascii="Times New Roman" w:eastAsia="Times New Roman" w:hAnsi="Times New Roman" w:cs="Times New Roman"/>
                <w:sz w:val="24"/>
                <w:szCs w:val="24"/>
              </w:rPr>
              <w:t xml:space="preserve"> дем </w:t>
            </w:r>
            <w:proofErr w:type="spellStart"/>
            <w:r w:rsidRPr="005203B7">
              <w:rPr>
                <w:rFonts w:ascii="Times New Roman" w:eastAsia="Times New Roman" w:hAnsi="Times New Roman" w:cs="Times New Roman"/>
                <w:sz w:val="24"/>
                <w:szCs w:val="24"/>
              </w:rPr>
              <w:lastRenderedPageBreak/>
              <w:t>шығару</w:t>
            </w:r>
            <w:proofErr w:type="spellEnd"/>
          </w:p>
        </w:tc>
      </w:tr>
      <w:tr w:rsidR="00AE00F1" w:rsidRPr="004371DF" w14:paraId="6784EDAD" w14:textId="77777777" w:rsidTr="00DE0499">
        <w:tc>
          <w:tcPr>
            <w:tcW w:w="2331" w:type="dxa"/>
            <w:hideMark/>
          </w:tcPr>
          <w:p w14:paraId="36B1F1F3" w14:textId="77777777" w:rsidR="00AE00F1" w:rsidRPr="001377EA" w:rsidRDefault="00AE00F1" w:rsidP="00DE0499">
            <w:pPr>
              <w:spacing w:after="225"/>
              <w:rPr>
                <w:rFonts w:ascii="Times New Roman" w:eastAsia="Times New Roman" w:hAnsi="Times New Roman" w:cs="Times New Roman"/>
                <w:b/>
                <w:sz w:val="24"/>
                <w:szCs w:val="24"/>
                <w:lang w:val="kk-KZ"/>
              </w:rPr>
            </w:pPr>
            <w:proofErr w:type="spellStart"/>
            <w:r w:rsidRPr="006F386A">
              <w:rPr>
                <w:rFonts w:ascii="Times New Roman" w:eastAsia="Times New Roman" w:hAnsi="Times New Roman" w:cs="Times New Roman"/>
                <w:b/>
                <w:sz w:val="24"/>
                <w:szCs w:val="24"/>
              </w:rPr>
              <w:lastRenderedPageBreak/>
              <w:t>Түстен</w:t>
            </w:r>
            <w:proofErr w:type="spellEnd"/>
            <w:r w:rsidRPr="006F386A">
              <w:rPr>
                <w:rFonts w:ascii="Times New Roman" w:eastAsia="Times New Roman" w:hAnsi="Times New Roman" w:cs="Times New Roman"/>
                <w:b/>
                <w:sz w:val="24"/>
                <w:szCs w:val="24"/>
              </w:rPr>
              <w:t xml:space="preserve"> </w:t>
            </w:r>
            <w:proofErr w:type="spellStart"/>
            <w:r w:rsidRPr="006F386A">
              <w:rPr>
                <w:rFonts w:ascii="Times New Roman" w:eastAsia="Times New Roman" w:hAnsi="Times New Roman" w:cs="Times New Roman"/>
                <w:b/>
                <w:sz w:val="24"/>
                <w:szCs w:val="24"/>
              </w:rPr>
              <w:t>кейінгі</w:t>
            </w:r>
            <w:proofErr w:type="spellEnd"/>
            <w:r w:rsidRPr="006F386A">
              <w:rPr>
                <w:rFonts w:ascii="Times New Roman" w:eastAsia="Times New Roman" w:hAnsi="Times New Roman" w:cs="Times New Roman"/>
                <w:b/>
                <w:sz w:val="24"/>
                <w:szCs w:val="24"/>
              </w:rPr>
              <w:t xml:space="preserve"> ас</w:t>
            </w:r>
            <w:r w:rsidR="001377EA">
              <w:rPr>
                <w:rFonts w:ascii="Times New Roman" w:eastAsia="Times New Roman" w:hAnsi="Times New Roman" w:cs="Times New Roman"/>
                <w:b/>
                <w:sz w:val="24"/>
                <w:szCs w:val="24"/>
                <w:lang w:val="kk-KZ"/>
              </w:rPr>
              <w:t xml:space="preserve">    15.30-15.50</w:t>
            </w:r>
          </w:p>
        </w:tc>
        <w:tc>
          <w:tcPr>
            <w:tcW w:w="12455" w:type="dxa"/>
            <w:gridSpan w:val="9"/>
            <w:hideMark/>
          </w:tcPr>
          <w:p w14:paraId="639BB53E" w14:textId="77777777" w:rsidR="00AE00F1" w:rsidRPr="008757FC" w:rsidRDefault="00AE00F1" w:rsidP="00DE0499">
            <w:pPr>
              <w:spacing w:after="225"/>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t>Кезекшілердің жұмысы (асхана құралдарын, майлықтарды төсеу). Гигиеналық процедуралар (қолды дұрыс жуу, өз сүлгісінің орнын білу, қолды дұрыс сүрту және сүлгіні ілу, «Күміс су» көркем сөзін қолдану). Тамақтану. Балалардың назарын тағамға аудару; тамақтану мәдениетін тәрбиелеу бойынша жеке жұмыс; этикет ережелері; балалардың ұқыптылығын бағалау</w:t>
            </w:r>
          </w:p>
        </w:tc>
      </w:tr>
      <w:tr w:rsidR="00AE00F1" w:rsidRPr="004371DF" w14:paraId="04B424ED" w14:textId="77777777" w:rsidTr="00DE0499">
        <w:tc>
          <w:tcPr>
            <w:tcW w:w="2331" w:type="dxa"/>
            <w:vMerge w:val="restart"/>
            <w:hideMark/>
          </w:tcPr>
          <w:p w14:paraId="719F0419" w14:textId="77777777" w:rsidR="00AE00F1" w:rsidRPr="001377EA" w:rsidRDefault="00AE00F1" w:rsidP="00DE0499">
            <w:pPr>
              <w:spacing w:after="225"/>
              <w:rPr>
                <w:rFonts w:ascii="Times New Roman" w:eastAsia="Times New Roman" w:hAnsi="Times New Roman" w:cs="Times New Roman"/>
                <w:b/>
                <w:sz w:val="24"/>
                <w:szCs w:val="24"/>
                <w:lang w:val="kk-KZ"/>
              </w:rPr>
            </w:pPr>
            <w:proofErr w:type="spellStart"/>
            <w:r w:rsidRPr="006F386A">
              <w:rPr>
                <w:rFonts w:ascii="Times New Roman" w:eastAsia="Times New Roman" w:hAnsi="Times New Roman" w:cs="Times New Roman"/>
                <w:b/>
                <w:sz w:val="24"/>
                <w:szCs w:val="24"/>
              </w:rPr>
              <w:t>Балалармен</w:t>
            </w:r>
            <w:proofErr w:type="spellEnd"/>
            <w:r w:rsidRPr="006F386A">
              <w:rPr>
                <w:rFonts w:ascii="Times New Roman" w:eastAsia="Times New Roman" w:hAnsi="Times New Roman" w:cs="Times New Roman"/>
                <w:b/>
                <w:sz w:val="24"/>
                <w:szCs w:val="24"/>
              </w:rPr>
              <w:t xml:space="preserve"> </w:t>
            </w:r>
            <w:proofErr w:type="spellStart"/>
            <w:r w:rsidRPr="006F386A">
              <w:rPr>
                <w:rFonts w:ascii="Times New Roman" w:eastAsia="Times New Roman" w:hAnsi="Times New Roman" w:cs="Times New Roman"/>
                <w:b/>
                <w:sz w:val="24"/>
                <w:szCs w:val="24"/>
              </w:rPr>
              <w:t>жеке</w:t>
            </w:r>
            <w:proofErr w:type="spellEnd"/>
            <w:r w:rsidRPr="006F386A">
              <w:rPr>
                <w:rFonts w:ascii="Times New Roman" w:eastAsia="Times New Roman" w:hAnsi="Times New Roman" w:cs="Times New Roman"/>
                <w:b/>
                <w:sz w:val="24"/>
                <w:szCs w:val="24"/>
              </w:rPr>
              <w:t xml:space="preserve"> </w:t>
            </w:r>
            <w:proofErr w:type="spellStart"/>
            <w:r w:rsidRPr="006F386A">
              <w:rPr>
                <w:rFonts w:ascii="Times New Roman" w:eastAsia="Times New Roman" w:hAnsi="Times New Roman" w:cs="Times New Roman"/>
                <w:b/>
                <w:sz w:val="24"/>
                <w:szCs w:val="24"/>
              </w:rPr>
              <w:t>жұмыс</w:t>
            </w:r>
            <w:proofErr w:type="spellEnd"/>
            <w:r w:rsidR="001377EA">
              <w:rPr>
                <w:rFonts w:ascii="Times New Roman" w:eastAsia="Times New Roman" w:hAnsi="Times New Roman" w:cs="Times New Roman"/>
                <w:b/>
                <w:sz w:val="24"/>
                <w:szCs w:val="24"/>
                <w:lang w:val="kk-KZ"/>
              </w:rPr>
              <w:t xml:space="preserve">                         15.50-17.15</w:t>
            </w:r>
          </w:p>
        </w:tc>
        <w:tc>
          <w:tcPr>
            <w:tcW w:w="12455" w:type="dxa"/>
            <w:gridSpan w:val="9"/>
            <w:hideMark/>
          </w:tcPr>
          <w:p w14:paraId="7C6D35C1" w14:textId="77777777" w:rsidR="00AE00F1" w:rsidRPr="008757FC" w:rsidRDefault="00AE00F1" w:rsidP="00DE0499">
            <w:pPr>
              <w:spacing w:after="225"/>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t>Балалармен жеке жұмыс жеке карталарға сәйкес жүзеге асырылады: әңгіме, дидактикалық ойындар, сөйлеудің дыбыстық мәдениеті, үйлесімді сөйлеу, бейнелеу қызметі арқылы шығармашылық қабілеттерін дамыту және т. б. (сөйлеуді дамыту, математика негіздері)</w:t>
            </w:r>
          </w:p>
        </w:tc>
      </w:tr>
      <w:tr w:rsidR="00AE00F1" w:rsidRPr="005203B7" w14:paraId="1A6DF106" w14:textId="77777777" w:rsidTr="00DE0499">
        <w:tc>
          <w:tcPr>
            <w:tcW w:w="0" w:type="auto"/>
            <w:vMerge/>
            <w:hideMark/>
          </w:tcPr>
          <w:p w14:paraId="0DF95CA9" w14:textId="77777777" w:rsidR="00AE00F1" w:rsidRPr="008757FC" w:rsidRDefault="00AE00F1" w:rsidP="00DE0499">
            <w:pPr>
              <w:rPr>
                <w:rFonts w:ascii="Times New Roman" w:eastAsia="Times New Roman" w:hAnsi="Times New Roman" w:cs="Times New Roman"/>
                <w:b/>
                <w:sz w:val="24"/>
                <w:szCs w:val="24"/>
                <w:lang w:val="kk-KZ"/>
              </w:rPr>
            </w:pPr>
          </w:p>
        </w:tc>
        <w:tc>
          <w:tcPr>
            <w:tcW w:w="2899" w:type="dxa"/>
            <w:hideMark/>
          </w:tcPr>
          <w:p w14:paraId="32647A97" w14:textId="2D16243E" w:rsidR="00AE00F1" w:rsidRPr="002632B5" w:rsidRDefault="00CA3AE5" w:rsidP="00DE0499">
            <w:pPr>
              <w:spacing w:after="225"/>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Валерия</w:t>
            </w:r>
            <w:r w:rsidR="00AE00F1">
              <w:rPr>
                <w:rFonts w:ascii="Times New Roman" w:eastAsia="Times New Roman" w:hAnsi="Times New Roman" w:cs="Times New Roman"/>
                <w:sz w:val="24"/>
                <w:szCs w:val="24"/>
                <w:lang w:val="kk-KZ"/>
              </w:rPr>
              <w:t>ға  достарымен</w:t>
            </w:r>
            <w:r w:rsidR="00AE00F1" w:rsidRPr="008757FC">
              <w:rPr>
                <w:rFonts w:ascii="Times New Roman" w:eastAsia="Times New Roman" w:hAnsi="Times New Roman" w:cs="Times New Roman"/>
                <w:sz w:val="24"/>
                <w:szCs w:val="24"/>
                <w:lang w:val="kk-KZ"/>
              </w:rPr>
              <w:t>«Дыбыс қай жақтан шықты» ойын жаттығуы Есту жадын қалыптастыру</w:t>
            </w:r>
            <w:r w:rsidR="00AE00F1">
              <w:rPr>
                <w:rFonts w:ascii="Times New Roman" w:eastAsia="Times New Roman" w:hAnsi="Times New Roman" w:cs="Times New Roman"/>
                <w:sz w:val="24"/>
                <w:szCs w:val="24"/>
                <w:lang w:val="kk-KZ"/>
              </w:rPr>
              <w:t xml:space="preserve"> ойнын ойната отырып,қызығушылығын арттыру</w:t>
            </w:r>
          </w:p>
          <w:p w14:paraId="53BFB95D" w14:textId="77777777" w:rsidR="00AE00F1" w:rsidRPr="008757FC" w:rsidRDefault="00AE00F1" w:rsidP="00DE0499">
            <w:pPr>
              <w:spacing w:after="225"/>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t> </w:t>
            </w:r>
          </w:p>
        </w:tc>
        <w:tc>
          <w:tcPr>
            <w:tcW w:w="2668" w:type="dxa"/>
            <w:gridSpan w:val="3"/>
            <w:hideMark/>
          </w:tcPr>
          <w:p w14:paraId="7D36FBB3" w14:textId="444F207B" w:rsidR="00AE00F1" w:rsidRPr="008757FC" w:rsidRDefault="00CA3AE5" w:rsidP="00DE0499">
            <w:pPr>
              <w:spacing w:after="225"/>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Амир</w:t>
            </w:r>
            <w:r w:rsidR="00AE00F1">
              <w:rPr>
                <w:rFonts w:ascii="Times New Roman" w:eastAsia="Times New Roman" w:hAnsi="Times New Roman" w:cs="Times New Roman"/>
                <w:sz w:val="24"/>
                <w:szCs w:val="24"/>
                <w:lang w:val="kk-KZ"/>
              </w:rPr>
              <w:t xml:space="preserve">мен </w:t>
            </w:r>
            <w:r w:rsidR="00AE00F1" w:rsidRPr="008757FC">
              <w:rPr>
                <w:rFonts w:ascii="Times New Roman" w:eastAsia="Times New Roman" w:hAnsi="Times New Roman" w:cs="Times New Roman"/>
                <w:sz w:val="24"/>
                <w:szCs w:val="24"/>
                <w:lang w:val="kk-KZ"/>
              </w:rPr>
              <w:t>«Есте сақтау» ойын жаттығуы</w:t>
            </w:r>
          </w:p>
          <w:p w14:paraId="4162F6D7" w14:textId="77777777" w:rsidR="00AE00F1" w:rsidRPr="008757FC" w:rsidRDefault="00AE00F1" w:rsidP="00DE0499">
            <w:pPr>
              <w:spacing w:after="225"/>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t>Мақсаты: оларды сөздер тобынан, берілген дыбысы бар сөздің сөйлеу ағымынан ажыратуға үйрету</w:t>
            </w:r>
          </w:p>
        </w:tc>
        <w:tc>
          <w:tcPr>
            <w:tcW w:w="2081" w:type="dxa"/>
            <w:gridSpan w:val="2"/>
            <w:hideMark/>
          </w:tcPr>
          <w:p w14:paraId="0CA476D7" w14:textId="193551EA" w:rsidR="00AE00F1" w:rsidRPr="008757FC" w:rsidRDefault="00CA3AE5" w:rsidP="00DE0499">
            <w:pPr>
              <w:spacing w:after="225"/>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Имран</w:t>
            </w:r>
            <w:r w:rsidR="00AE00F1" w:rsidRPr="008757FC">
              <w:rPr>
                <w:rFonts w:ascii="Times New Roman" w:eastAsia="Times New Roman" w:hAnsi="Times New Roman" w:cs="Times New Roman"/>
                <w:sz w:val="24"/>
                <w:szCs w:val="24"/>
                <w:lang w:val="kk-KZ"/>
              </w:rPr>
              <w:t>«Сыйлық» ойын жаттығуы</w:t>
            </w:r>
          </w:p>
          <w:p w14:paraId="1C6FDCB1" w14:textId="77777777" w:rsidR="00AE00F1" w:rsidRPr="008757FC" w:rsidRDefault="00AE00F1" w:rsidP="00DE0499">
            <w:pPr>
              <w:spacing w:after="225"/>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t>Мақсаты: өз идеяларын қолөнермен жеткізу қабілетін дамыту</w:t>
            </w:r>
          </w:p>
          <w:p w14:paraId="0A7229D4" w14:textId="77777777" w:rsidR="00AE00F1" w:rsidRPr="008757FC" w:rsidRDefault="00AE00F1" w:rsidP="00DE0499">
            <w:pPr>
              <w:spacing w:after="225"/>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t> </w:t>
            </w:r>
          </w:p>
        </w:tc>
        <w:tc>
          <w:tcPr>
            <w:tcW w:w="2614" w:type="dxa"/>
            <w:gridSpan w:val="2"/>
            <w:hideMark/>
          </w:tcPr>
          <w:p w14:paraId="58BB4DFB" w14:textId="37319494" w:rsidR="00AE00F1" w:rsidRPr="008757FC" w:rsidRDefault="00CA3AE5" w:rsidP="00DE0499">
            <w:pPr>
              <w:spacing w:after="225"/>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Азаматт</w:t>
            </w:r>
            <w:r w:rsidR="00AE00F1">
              <w:rPr>
                <w:rFonts w:ascii="Times New Roman" w:eastAsia="Times New Roman" w:hAnsi="Times New Roman" w:cs="Times New Roman"/>
                <w:sz w:val="24"/>
                <w:szCs w:val="24"/>
                <w:lang w:val="kk-KZ"/>
              </w:rPr>
              <w:t xml:space="preserve">ы достарымен бірге </w:t>
            </w:r>
            <w:r w:rsidR="00AE00F1" w:rsidRPr="008757FC">
              <w:rPr>
                <w:rFonts w:ascii="Times New Roman" w:eastAsia="Times New Roman" w:hAnsi="Times New Roman" w:cs="Times New Roman"/>
                <w:sz w:val="24"/>
                <w:szCs w:val="24"/>
                <w:lang w:val="kk-KZ"/>
              </w:rPr>
              <w:t>«Бұл ненің дауысы?» ойын жаттығуы</w:t>
            </w:r>
          </w:p>
          <w:p w14:paraId="24AB7738" w14:textId="77777777" w:rsidR="00AE00F1" w:rsidRPr="008757FC" w:rsidRDefault="00AE00F1" w:rsidP="00DE0499">
            <w:pPr>
              <w:spacing w:after="225"/>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t>Мақсаты: балалардың айналасындағыларды сүю қабілетін қалыптастыруға ықпал ету</w:t>
            </w:r>
          </w:p>
        </w:tc>
        <w:tc>
          <w:tcPr>
            <w:tcW w:w="2193" w:type="dxa"/>
            <w:hideMark/>
          </w:tcPr>
          <w:p w14:paraId="61095B6F" w14:textId="3C624D6A" w:rsidR="00AE00F1" w:rsidRPr="00CA3AE5" w:rsidRDefault="00CA3AE5" w:rsidP="00DE0499">
            <w:pPr>
              <w:spacing w:after="225"/>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Акбарға</w:t>
            </w:r>
            <w:r w:rsidR="00AE00F1">
              <w:rPr>
                <w:rFonts w:ascii="Times New Roman" w:eastAsia="Times New Roman" w:hAnsi="Times New Roman" w:cs="Times New Roman"/>
                <w:sz w:val="24"/>
                <w:szCs w:val="24"/>
                <w:lang w:val="kk-KZ"/>
              </w:rPr>
              <w:t xml:space="preserve"> </w:t>
            </w:r>
            <w:r w:rsidR="00AE00F1" w:rsidRPr="00CA3AE5">
              <w:rPr>
                <w:rFonts w:ascii="Times New Roman" w:eastAsia="Times New Roman" w:hAnsi="Times New Roman" w:cs="Times New Roman"/>
                <w:sz w:val="24"/>
                <w:szCs w:val="24"/>
                <w:lang w:val="kk-KZ"/>
              </w:rPr>
              <w:t>«Бөлмеде не бар екенін айт» ойын жаттығуы</w:t>
            </w:r>
          </w:p>
          <w:p w14:paraId="3F05A517" w14:textId="77777777" w:rsidR="00AE00F1" w:rsidRPr="005203B7" w:rsidRDefault="00AE00F1"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Мақсаты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көрнекі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сөйлеуді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есте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сақтауды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дамыту</w:t>
            </w:r>
            <w:proofErr w:type="spellEnd"/>
          </w:p>
          <w:p w14:paraId="569B2F2F" w14:textId="77777777" w:rsidR="00AE00F1" w:rsidRPr="005203B7" w:rsidRDefault="00AE00F1" w:rsidP="00DE0499">
            <w:pPr>
              <w:spacing w:after="225"/>
              <w:rPr>
                <w:rFonts w:ascii="Times New Roman" w:eastAsia="Times New Roman" w:hAnsi="Times New Roman" w:cs="Times New Roman"/>
                <w:sz w:val="24"/>
                <w:szCs w:val="24"/>
              </w:rPr>
            </w:pPr>
            <w:r w:rsidRPr="005203B7">
              <w:rPr>
                <w:rFonts w:ascii="Times New Roman" w:eastAsia="Times New Roman" w:hAnsi="Times New Roman" w:cs="Times New Roman"/>
                <w:sz w:val="24"/>
                <w:szCs w:val="24"/>
              </w:rPr>
              <w:t> </w:t>
            </w:r>
          </w:p>
        </w:tc>
      </w:tr>
      <w:tr w:rsidR="00AE00F1" w:rsidRPr="005203B7" w14:paraId="62731084" w14:textId="77777777" w:rsidTr="00DE0499">
        <w:tc>
          <w:tcPr>
            <w:tcW w:w="2331" w:type="dxa"/>
            <w:hideMark/>
          </w:tcPr>
          <w:p w14:paraId="06C42995" w14:textId="77777777" w:rsidR="00AE00F1" w:rsidRPr="001377EA" w:rsidRDefault="00AE00F1" w:rsidP="00DE0499">
            <w:pPr>
              <w:spacing w:after="225"/>
              <w:rPr>
                <w:rFonts w:ascii="Times New Roman" w:eastAsia="Times New Roman" w:hAnsi="Times New Roman" w:cs="Times New Roman"/>
                <w:b/>
                <w:sz w:val="24"/>
                <w:szCs w:val="24"/>
                <w:lang w:val="kk-KZ"/>
              </w:rPr>
            </w:pPr>
            <w:proofErr w:type="spellStart"/>
            <w:r w:rsidRPr="006F386A">
              <w:rPr>
                <w:rFonts w:ascii="Times New Roman" w:eastAsia="Times New Roman" w:hAnsi="Times New Roman" w:cs="Times New Roman"/>
                <w:b/>
                <w:sz w:val="24"/>
                <w:szCs w:val="24"/>
              </w:rPr>
              <w:t>Серуенге</w:t>
            </w:r>
            <w:proofErr w:type="spellEnd"/>
            <w:r w:rsidRPr="006F386A">
              <w:rPr>
                <w:rFonts w:ascii="Times New Roman" w:eastAsia="Times New Roman" w:hAnsi="Times New Roman" w:cs="Times New Roman"/>
                <w:b/>
                <w:sz w:val="24"/>
                <w:szCs w:val="24"/>
              </w:rPr>
              <w:t xml:space="preserve"> </w:t>
            </w:r>
            <w:proofErr w:type="spellStart"/>
            <w:r w:rsidRPr="006F386A">
              <w:rPr>
                <w:rFonts w:ascii="Times New Roman" w:eastAsia="Times New Roman" w:hAnsi="Times New Roman" w:cs="Times New Roman"/>
                <w:b/>
                <w:sz w:val="24"/>
                <w:szCs w:val="24"/>
              </w:rPr>
              <w:t>дайындық</w:t>
            </w:r>
            <w:proofErr w:type="spellEnd"/>
            <w:r w:rsidR="001377EA">
              <w:rPr>
                <w:rFonts w:ascii="Times New Roman" w:eastAsia="Times New Roman" w:hAnsi="Times New Roman" w:cs="Times New Roman"/>
                <w:b/>
                <w:sz w:val="24"/>
                <w:szCs w:val="24"/>
                <w:lang w:val="kk-KZ"/>
              </w:rPr>
              <w:t xml:space="preserve">          17.15-17.40</w:t>
            </w:r>
          </w:p>
        </w:tc>
        <w:tc>
          <w:tcPr>
            <w:tcW w:w="12455" w:type="dxa"/>
            <w:gridSpan w:val="9"/>
            <w:hideMark/>
          </w:tcPr>
          <w:p w14:paraId="2E7BE7A9" w14:textId="77777777" w:rsidR="00AE00F1" w:rsidRPr="005203B7" w:rsidRDefault="00AE00F1" w:rsidP="00DE0499">
            <w:pPr>
              <w:spacing w:after="225"/>
              <w:rPr>
                <w:rFonts w:ascii="Times New Roman" w:eastAsia="Times New Roman" w:hAnsi="Times New Roman" w:cs="Times New Roman"/>
                <w:sz w:val="24"/>
                <w:szCs w:val="24"/>
              </w:rPr>
            </w:pPr>
            <w:r w:rsidRPr="008757FC">
              <w:rPr>
                <w:rFonts w:ascii="Times New Roman" w:eastAsia="Times New Roman" w:hAnsi="Times New Roman" w:cs="Times New Roman"/>
                <w:sz w:val="24"/>
                <w:szCs w:val="24"/>
                <w:lang w:val="kk-KZ"/>
              </w:rPr>
              <w:t xml:space="preserve">Серуендеуге деген қызығушылықты ынталандыру. Тақырыптар бойынша балалармен жеке әңгімелер. </w:t>
            </w:r>
            <w:proofErr w:type="spellStart"/>
            <w:r w:rsidRPr="005203B7">
              <w:rPr>
                <w:rFonts w:ascii="Times New Roman" w:eastAsia="Times New Roman" w:hAnsi="Times New Roman" w:cs="Times New Roman"/>
                <w:sz w:val="24"/>
                <w:szCs w:val="24"/>
              </w:rPr>
              <w:t>Киіндіру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жүйелілік</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серуендеуге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шығу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топтық</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ережелерді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қайталау</w:t>
            </w:r>
            <w:proofErr w:type="spellEnd"/>
          </w:p>
        </w:tc>
      </w:tr>
      <w:tr w:rsidR="00AE00F1" w:rsidRPr="004371DF" w14:paraId="231B500A" w14:textId="77777777" w:rsidTr="00DE0499">
        <w:tc>
          <w:tcPr>
            <w:tcW w:w="2331" w:type="dxa"/>
            <w:vMerge w:val="restart"/>
            <w:hideMark/>
          </w:tcPr>
          <w:p w14:paraId="734D74C9" w14:textId="77777777" w:rsidR="00AE00F1" w:rsidRPr="001377EA" w:rsidRDefault="00AE00F1" w:rsidP="00DE0499">
            <w:pPr>
              <w:spacing w:after="225"/>
              <w:rPr>
                <w:rFonts w:ascii="Times New Roman" w:eastAsia="Times New Roman" w:hAnsi="Times New Roman" w:cs="Times New Roman"/>
                <w:b/>
                <w:sz w:val="24"/>
                <w:szCs w:val="24"/>
                <w:lang w:val="kk-KZ"/>
              </w:rPr>
            </w:pPr>
            <w:proofErr w:type="spellStart"/>
            <w:proofErr w:type="gramStart"/>
            <w:r w:rsidRPr="006F386A">
              <w:rPr>
                <w:rFonts w:ascii="Times New Roman" w:eastAsia="Times New Roman" w:hAnsi="Times New Roman" w:cs="Times New Roman"/>
                <w:b/>
                <w:sz w:val="24"/>
                <w:szCs w:val="24"/>
              </w:rPr>
              <w:t>Серуен</w:t>
            </w:r>
            <w:proofErr w:type="spellEnd"/>
            <w:r w:rsidR="001377EA">
              <w:rPr>
                <w:rFonts w:ascii="Times New Roman" w:eastAsia="Times New Roman" w:hAnsi="Times New Roman" w:cs="Times New Roman"/>
                <w:b/>
                <w:sz w:val="24"/>
                <w:szCs w:val="24"/>
                <w:lang w:val="kk-KZ"/>
              </w:rPr>
              <w:t>,серуеннен</w:t>
            </w:r>
            <w:proofErr w:type="gramEnd"/>
            <w:r w:rsidR="001377EA">
              <w:rPr>
                <w:rFonts w:ascii="Times New Roman" w:eastAsia="Times New Roman" w:hAnsi="Times New Roman" w:cs="Times New Roman"/>
                <w:b/>
                <w:sz w:val="24"/>
                <w:szCs w:val="24"/>
                <w:lang w:val="kk-KZ"/>
              </w:rPr>
              <w:t xml:space="preserve"> оралу    17.40-17.50</w:t>
            </w:r>
          </w:p>
        </w:tc>
        <w:tc>
          <w:tcPr>
            <w:tcW w:w="12455" w:type="dxa"/>
            <w:gridSpan w:val="9"/>
            <w:hideMark/>
          </w:tcPr>
          <w:p w14:paraId="7D86453E" w14:textId="77777777" w:rsidR="00AE00F1" w:rsidRPr="008757FC" w:rsidRDefault="00AE00F1" w:rsidP="00DE0499">
            <w:pPr>
              <w:spacing w:after="225"/>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t>Ауа-райы құбылыстарын және табиғи объектілерді бақылау (қоршаған әлеммен танысу, бақылау, зерттеу қызметі), әңгіме (сөйлеуді дамыту), Көркем сөз (көркем әдебиет), ересектер ұйымдастырған спорттық, қимылды және ұлттық ойындар (дене белсенділігі), еңбек қызметі. Қимылды ойындар, шығарылатын материалмен дербес қозғалыс қызметі, жеке жұмыс, еңбек</w:t>
            </w:r>
          </w:p>
        </w:tc>
      </w:tr>
      <w:tr w:rsidR="00AE00F1" w:rsidRPr="005203B7" w14:paraId="1450CA18" w14:textId="77777777" w:rsidTr="00DE0499">
        <w:tc>
          <w:tcPr>
            <w:tcW w:w="0" w:type="auto"/>
            <w:vMerge/>
            <w:hideMark/>
          </w:tcPr>
          <w:p w14:paraId="69DA547D" w14:textId="77777777" w:rsidR="00AE00F1" w:rsidRPr="008757FC" w:rsidRDefault="00AE00F1" w:rsidP="00DE0499">
            <w:pPr>
              <w:rPr>
                <w:rFonts w:ascii="Times New Roman" w:eastAsia="Times New Roman" w:hAnsi="Times New Roman" w:cs="Times New Roman"/>
                <w:b/>
                <w:sz w:val="24"/>
                <w:szCs w:val="24"/>
                <w:lang w:val="kk-KZ"/>
              </w:rPr>
            </w:pPr>
          </w:p>
        </w:tc>
        <w:tc>
          <w:tcPr>
            <w:tcW w:w="2899" w:type="dxa"/>
            <w:hideMark/>
          </w:tcPr>
          <w:p w14:paraId="77E83CD6" w14:textId="77777777" w:rsidR="00AE00F1" w:rsidRPr="008757FC" w:rsidRDefault="00AE00F1" w:rsidP="00DE0499">
            <w:pPr>
              <w:spacing w:after="225"/>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t>«Дыбыс қай жақтан шықты» аз қимылды ойын</w:t>
            </w:r>
          </w:p>
        </w:tc>
        <w:tc>
          <w:tcPr>
            <w:tcW w:w="2944" w:type="dxa"/>
            <w:gridSpan w:val="4"/>
            <w:hideMark/>
          </w:tcPr>
          <w:p w14:paraId="2372E07E" w14:textId="77777777" w:rsidR="00AE00F1" w:rsidRPr="005203B7" w:rsidRDefault="00AE00F1" w:rsidP="00DE0499">
            <w:pPr>
              <w:spacing w:after="225"/>
              <w:rPr>
                <w:rFonts w:ascii="Times New Roman" w:eastAsia="Times New Roman" w:hAnsi="Times New Roman" w:cs="Times New Roman"/>
                <w:sz w:val="24"/>
                <w:szCs w:val="24"/>
              </w:rPr>
            </w:pPr>
            <w:r w:rsidRPr="005203B7">
              <w:rPr>
                <w:rFonts w:ascii="Times New Roman" w:eastAsia="Times New Roman" w:hAnsi="Times New Roman" w:cs="Times New Roman"/>
                <w:sz w:val="24"/>
                <w:szCs w:val="24"/>
              </w:rPr>
              <w:t>«</w:t>
            </w:r>
            <w:proofErr w:type="spellStart"/>
            <w:r w:rsidRPr="005203B7">
              <w:rPr>
                <w:rFonts w:ascii="Times New Roman" w:eastAsia="Times New Roman" w:hAnsi="Times New Roman" w:cs="Times New Roman"/>
                <w:sz w:val="24"/>
                <w:szCs w:val="24"/>
              </w:rPr>
              <w:t>Ұшақтар</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қимылды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ойын</w:t>
            </w:r>
            <w:proofErr w:type="spellEnd"/>
          </w:p>
        </w:tc>
        <w:tc>
          <w:tcPr>
            <w:tcW w:w="1805" w:type="dxa"/>
            <w:hideMark/>
          </w:tcPr>
          <w:p w14:paraId="091B1A44" w14:textId="77777777" w:rsidR="00AE00F1" w:rsidRPr="005203B7" w:rsidRDefault="00AE00F1" w:rsidP="00DE0499">
            <w:pPr>
              <w:spacing w:after="225"/>
              <w:rPr>
                <w:rFonts w:ascii="Times New Roman" w:eastAsia="Times New Roman" w:hAnsi="Times New Roman" w:cs="Times New Roman"/>
                <w:sz w:val="24"/>
                <w:szCs w:val="24"/>
              </w:rPr>
            </w:pPr>
            <w:r w:rsidRPr="005203B7">
              <w:rPr>
                <w:rFonts w:ascii="Times New Roman" w:eastAsia="Times New Roman" w:hAnsi="Times New Roman" w:cs="Times New Roman"/>
                <w:sz w:val="24"/>
                <w:szCs w:val="24"/>
              </w:rPr>
              <w:t>«</w:t>
            </w:r>
            <w:proofErr w:type="spellStart"/>
            <w:r w:rsidRPr="005203B7">
              <w:rPr>
                <w:rFonts w:ascii="Times New Roman" w:eastAsia="Times New Roman" w:hAnsi="Times New Roman" w:cs="Times New Roman"/>
                <w:sz w:val="24"/>
                <w:szCs w:val="24"/>
              </w:rPr>
              <w:t>Ашықауыз</w:t>
            </w:r>
            <w:proofErr w:type="spellEnd"/>
            <w:r w:rsidRPr="005203B7">
              <w:rPr>
                <w:rFonts w:ascii="Times New Roman" w:eastAsia="Times New Roman" w:hAnsi="Times New Roman" w:cs="Times New Roman"/>
                <w:sz w:val="24"/>
                <w:szCs w:val="24"/>
              </w:rPr>
              <w:t xml:space="preserve">» аз </w:t>
            </w:r>
            <w:proofErr w:type="spellStart"/>
            <w:r w:rsidRPr="005203B7">
              <w:rPr>
                <w:rFonts w:ascii="Times New Roman" w:eastAsia="Times New Roman" w:hAnsi="Times New Roman" w:cs="Times New Roman"/>
                <w:sz w:val="24"/>
                <w:szCs w:val="24"/>
              </w:rPr>
              <w:t>қимылды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ойын</w:t>
            </w:r>
            <w:proofErr w:type="spellEnd"/>
          </w:p>
        </w:tc>
        <w:tc>
          <w:tcPr>
            <w:tcW w:w="2338" w:type="dxa"/>
            <w:hideMark/>
          </w:tcPr>
          <w:p w14:paraId="6FCB6A08" w14:textId="77777777" w:rsidR="00AE00F1" w:rsidRPr="005203B7" w:rsidRDefault="00AE00F1" w:rsidP="00DE0499">
            <w:pPr>
              <w:spacing w:after="225"/>
              <w:rPr>
                <w:rFonts w:ascii="Times New Roman" w:eastAsia="Times New Roman" w:hAnsi="Times New Roman" w:cs="Times New Roman"/>
                <w:sz w:val="24"/>
                <w:szCs w:val="24"/>
              </w:rPr>
            </w:pPr>
            <w:r w:rsidRPr="005203B7">
              <w:rPr>
                <w:rFonts w:ascii="Times New Roman" w:eastAsia="Times New Roman" w:hAnsi="Times New Roman" w:cs="Times New Roman"/>
                <w:sz w:val="24"/>
                <w:szCs w:val="24"/>
              </w:rPr>
              <w:t>«</w:t>
            </w:r>
            <w:proofErr w:type="spellStart"/>
            <w:r w:rsidRPr="005203B7">
              <w:rPr>
                <w:rFonts w:ascii="Times New Roman" w:eastAsia="Times New Roman" w:hAnsi="Times New Roman" w:cs="Times New Roman"/>
                <w:sz w:val="24"/>
                <w:szCs w:val="24"/>
              </w:rPr>
              <w:t>Түрлі-түсті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автомобильдер</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қимылды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ойын</w:t>
            </w:r>
            <w:proofErr w:type="spellEnd"/>
          </w:p>
        </w:tc>
        <w:tc>
          <w:tcPr>
            <w:tcW w:w="2469" w:type="dxa"/>
            <w:gridSpan w:val="2"/>
            <w:hideMark/>
          </w:tcPr>
          <w:p w14:paraId="69AFB21C" w14:textId="77777777" w:rsidR="00AE00F1" w:rsidRPr="005203B7" w:rsidRDefault="00AE00F1" w:rsidP="00DE0499">
            <w:pPr>
              <w:spacing w:after="225"/>
              <w:rPr>
                <w:rFonts w:ascii="Times New Roman" w:eastAsia="Times New Roman" w:hAnsi="Times New Roman" w:cs="Times New Roman"/>
                <w:sz w:val="24"/>
                <w:szCs w:val="24"/>
              </w:rPr>
            </w:pPr>
            <w:r w:rsidRPr="005203B7">
              <w:rPr>
                <w:rFonts w:ascii="Times New Roman" w:eastAsia="Times New Roman" w:hAnsi="Times New Roman" w:cs="Times New Roman"/>
                <w:sz w:val="24"/>
                <w:szCs w:val="24"/>
              </w:rPr>
              <w:t>«</w:t>
            </w:r>
            <w:proofErr w:type="spellStart"/>
            <w:r w:rsidRPr="005203B7">
              <w:rPr>
                <w:rFonts w:ascii="Times New Roman" w:eastAsia="Times New Roman" w:hAnsi="Times New Roman" w:cs="Times New Roman"/>
                <w:sz w:val="24"/>
                <w:szCs w:val="24"/>
              </w:rPr>
              <w:t>Диірмен</w:t>
            </w:r>
            <w:proofErr w:type="spellEnd"/>
            <w:r w:rsidRPr="005203B7">
              <w:rPr>
                <w:rFonts w:ascii="Times New Roman" w:eastAsia="Times New Roman" w:hAnsi="Times New Roman" w:cs="Times New Roman"/>
                <w:sz w:val="24"/>
                <w:szCs w:val="24"/>
              </w:rPr>
              <w:t xml:space="preserve">» аз </w:t>
            </w:r>
            <w:proofErr w:type="spellStart"/>
            <w:r w:rsidRPr="005203B7">
              <w:rPr>
                <w:rFonts w:ascii="Times New Roman" w:eastAsia="Times New Roman" w:hAnsi="Times New Roman" w:cs="Times New Roman"/>
                <w:sz w:val="24"/>
                <w:szCs w:val="24"/>
              </w:rPr>
              <w:t>қимылды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ойын</w:t>
            </w:r>
            <w:proofErr w:type="spellEnd"/>
          </w:p>
        </w:tc>
      </w:tr>
      <w:tr w:rsidR="00AE00F1" w:rsidRPr="004371DF" w14:paraId="66501813" w14:textId="77777777" w:rsidTr="00DE0499">
        <w:tc>
          <w:tcPr>
            <w:tcW w:w="2331" w:type="dxa"/>
            <w:hideMark/>
          </w:tcPr>
          <w:p w14:paraId="7A65C019" w14:textId="77777777" w:rsidR="00AE00F1" w:rsidRPr="001377EA" w:rsidRDefault="00AE00F1" w:rsidP="00DE0499">
            <w:pPr>
              <w:spacing w:after="225"/>
              <w:rPr>
                <w:rFonts w:ascii="Times New Roman" w:eastAsia="Times New Roman" w:hAnsi="Times New Roman" w:cs="Times New Roman"/>
                <w:b/>
                <w:sz w:val="24"/>
                <w:szCs w:val="24"/>
                <w:lang w:val="kk-KZ"/>
              </w:rPr>
            </w:pPr>
            <w:proofErr w:type="spellStart"/>
            <w:r w:rsidRPr="006F386A">
              <w:rPr>
                <w:rFonts w:ascii="Times New Roman" w:eastAsia="Times New Roman" w:hAnsi="Times New Roman" w:cs="Times New Roman"/>
                <w:b/>
                <w:sz w:val="24"/>
                <w:szCs w:val="24"/>
              </w:rPr>
              <w:t>Балалардың</w:t>
            </w:r>
            <w:proofErr w:type="spellEnd"/>
            <w:r w:rsidRPr="006F386A">
              <w:rPr>
                <w:rFonts w:ascii="Times New Roman" w:eastAsia="Times New Roman" w:hAnsi="Times New Roman" w:cs="Times New Roman"/>
                <w:b/>
                <w:sz w:val="24"/>
                <w:szCs w:val="24"/>
              </w:rPr>
              <w:t xml:space="preserve"> </w:t>
            </w:r>
            <w:proofErr w:type="spellStart"/>
            <w:r w:rsidRPr="006F386A">
              <w:rPr>
                <w:rFonts w:ascii="Times New Roman" w:eastAsia="Times New Roman" w:hAnsi="Times New Roman" w:cs="Times New Roman"/>
                <w:b/>
                <w:sz w:val="24"/>
                <w:szCs w:val="24"/>
              </w:rPr>
              <w:t>үйге</w:t>
            </w:r>
            <w:proofErr w:type="spellEnd"/>
            <w:r w:rsidRPr="006F386A">
              <w:rPr>
                <w:rFonts w:ascii="Times New Roman" w:eastAsia="Times New Roman" w:hAnsi="Times New Roman" w:cs="Times New Roman"/>
                <w:b/>
                <w:sz w:val="24"/>
                <w:szCs w:val="24"/>
              </w:rPr>
              <w:t xml:space="preserve"> </w:t>
            </w:r>
            <w:proofErr w:type="spellStart"/>
            <w:r w:rsidRPr="006F386A">
              <w:rPr>
                <w:rFonts w:ascii="Times New Roman" w:eastAsia="Times New Roman" w:hAnsi="Times New Roman" w:cs="Times New Roman"/>
                <w:b/>
                <w:sz w:val="24"/>
                <w:szCs w:val="24"/>
              </w:rPr>
              <w:t>қайтуы</w:t>
            </w:r>
            <w:proofErr w:type="spellEnd"/>
            <w:r w:rsidR="001377EA">
              <w:rPr>
                <w:rFonts w:ascii="Times New Roman" w:eastAsia="Times New Roman" w:hAnsi="Times New Roman" w:cs="Times New Roman"/>
                <w:b/>
                <w:sz w:val="24"/>
                <w:szCs w:val="24"/>
                <w:lang w:val="kk-KZ"/>
              </w:rPr>
              <w:t xml:space="preserve">                         </w:t>
            </w:r>
            <w:r w:rsidR="001377EA">
              <w:rPr>
                <w:rFonts w:ascii="Times New Roman" w:eastAsia="Times New Roman" w:hAnsi="Times New Roman" w:cs="Times New Roman"/>
                <w:b/>
                <w:sz w:val="24"/>
                <w:szCs w:val="24"/>
                <w:lang w:val="kk-KZ"/>
              </w:rPr>
              <w:lastRenderedPageBreak/>
              <w:t>17.50-18.00</w:t>
            </w:r>
          </w:p>
        </w:tc>
        <w:tc>
          <w:tcPr>
            <w:tcW w:w="12455" w:type="dxa"/>
            <w:gridSpan w:val="9"/>
            <w:hideMark/>
          </w:tcPr>
          <w:p w14:paraId="2C8786EE" w14:textId="77777777" w:rsidR="00AE00F1" w:rsidRPr="008757FC" w:rsidRDefault="00AE00F1" w:rsidP="00DE0499">
            <w:pPr>
              <w:spacing w:after="225"/>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lastRenderedPageBreak/>
              <w:t xml:space="preserve">Балалардың жетістігі туралы әңгіме, ата-ананың баланы тәрбиелеу және дамыту жөніндегі сұрақтарына жауап беру, </w:t>
            </w:r>
            <w:r w:rsidRPr="008757FC">
              <w:rPr>
                <w:rFonts w:ascii="Times New Roman" w:eastAsia="Times New Roman" w:hAnsi="Times New Roman" w:cs="Times New Roman"/>
                <w:sz w:val="24"/>
                <w:szCs w:val="24"/>
                <w:lang w:val="kk-KZ"/>
              </w:rPr>
              <w:lastRenderedPageBreak/>
              <w:t>кеңес беру</w:t>
            </w:r>
          </w:p>
        </w:tc>
      </w:tr>
    </w:tbl>
    <w:p w14:paraId="711F8CFB" w14:textId="77777777" w:rsidR="001F2E9F" w:rsidRDefault="001F2E9F" w:rsidP="00AE00F1">
      <w:pPr>
        <w:spacing w:after="225" w:line="240" w:lineRule="auto"/>
        <w:rPr>
          <w:rFonts w:ascii="Times New Roman" w:eastAsia="Times New Roman" w:hAnsi="Times New Roman" w:cs="Times New Roman"/>
          <w:b/>
          <w:color w:val="222222"/>
          <w:sz w:val="24"/>
          <w:szCs w:val="24"/>
          <w:lang w:val="kk-KZ"/>
        </w:rPr>
      </w:pPr>
    </w:p>
    <w:p w14:paraId="0DF0D3AE" w14:textId="77777777" w:rsidR="001F2E9F" w:rsidRDefault="001F2E9F" w:rsidP="00AE00F1">
      <w:pPr>
        <w:spacing w:after="225" w:line="240" w:lineRule="auto"/>
        <w:rPr>
          <w:rFonts w:ascii="Times New Roman" w:eastAsia="Times New Roman" w:hAnsi="Times New Roman" w:cs="Times New Roman"/>
          <w:b/>
          <w:color w:val="222222"/>
          <w:sz w:val="24"/>
          <w:szCs w:val="24"/>
          <w:lang w:val="kk-KZ"/>
        </w:rPr>
      </w:pPr>
    </w:p>
    <w:p w14:paraId="29B872E9" w14:textId="726F06C4" w:rsidR="00AE00F1" w:rsidRPr="0009739F" w:rsidRDefault="00AE00F1" w:rsidP="00AE00F1">
      <w:pPr>
        <w:spacing w:after="225" w:line="240" w:lineRule="auto"/>
        <w:rPr>
          <w:rFonts w:ascii="Times New Roman" w:eastAsia="Times New Roman" w:hAnsi="Times New Roman" w:cs="Times New Roman"/>
          <w:b/>
          <w:color w:val="222222"/>
          <w:sz w:val="24"/>
          <w:szCs w:val="24"/>
          <w:lang w:val="kk-KZ"/>
        </w:rPr>
      </w:pPr>
      <w:r w:rsidRPr="0009739F">
        <w:rPr>
          <w:rFonts w:ascii="Times New Roman" w:eastAsia="Times New Roman" w:hAnsi="Times New Roman" w:cs="Times New Roman"/>
          <w:b/>
          <w:color w:val="222222"/>
          <w:sz w:val="24"/>
          <w:szCs w:val="24"/>
          <w:lang w:val="kk-KZ"/>
        </w:rPr>
        <w:t>Тәрбиеші:</w:t>
      </w:r>
      <w:r w:rsidR="001F2E9F">
        <w:rPr>
          <w:rFonts w:ascii="Times New Roman" w:eastAsia="Times New Roman" w:hAnsi="Times New Roman" w:cs="Times New Roman"/>
          <w:b/>
          <w:color w:val="222222"/>
          <w:sz w:val="24"/>
          <w:szCs w:val="24"/>
          <w:lang w:val="kk-KZ"/>
        </w:rPr>
        <w:t xml:space="preserve"> Палманова Э.Ж.</w:t>
      </w:r>
    </w:p>
    <w:p w14:paraId="241D1E9A" w14:textId="77777777" w:rsidR="00AE00F1" w:rsidRDefault="00AE00F1" w:rsidP="00AE00F1">
      <w:pPr>
        <w:spacing w:after="225" w:line="240" w:lineRule="auto"/>
        <w:rPr>
          <w:rFonts w:ascii="Times New Roman" w:eastAsia="Times New Roman" w:hAnsi="Times New Roman" w:cs="Times New Roman"/>
          <w:color w:val="222222"/>
          <w:sz w:val="24"/>
          <w:szCs w:val="24"/>
          <w:lang w:val="kk-KZ"/>
        </w:rPr>
      </w:pPr>
    </w:p>
    <w:p w14:paraId="0C2BB824" w14:textId="77777777" w:rsidR="00AE00F1" w:rsidRDefault="00AE00F1" w:rsidP="00AE00F1">
      <w:pPr>
        <w:spacing w:after="225" w:line="240" w:lineRule="auto"/>
        <w:rPr>
          <w:rFonts w:ascii="Times New Roman" w:eastAsia="Times New Roman" w:hAnsi="Times New Roman" w:cs="Times New Roman"/>
          <w:color w:val="222222"/>
          <w:sz w:val="24"/>
          <w:szCs w:val="24"/>
          <w:lang w:val="kk-KZ"/>
        </w:rPr>
      </w:pPr>
    </w:p>
    <w:p w14:paraId="0443E76B" w14:textId="77777777" w:rsidR="001A4BA7" w:rsidRDefault="001A4BA7" w:rsidP="00AE00F1">
      <w:pPr>
        <w:spacing w:after="225" w:line="240" w:lineRule="auto"/>
        <w:rPr>
          <w:rFonts w:ascii="Times New Roman" w:eastAsia="Times New Roman" w:hAnsi="Times New Roman" w:cs="Times New Roman"/>
          <w:color w:val="222222"/>
          <w:sz w:val="24"/>
          <w:szCs w:val="24"/>
          <w:lang w:val="kk-KZ"/>
        </w:rPr>
      </w:pPr>
    </w:p>
    <w:p w14:paraId="3C119909" w14:textId="77777777" w:rsidR="0057561C" w:rsidRDefault="0057561C" w:rsidP="00CC226D">
      <w:pPr>
        <w:spacing w:after="0" w:line="858" w:lineRule="atLeast"/>
        <w:outlineLvl w:val="0"/>
        <w:rPr>
          <w:rFonts w:ascii="Times New Roman" w:eastAsia="Times New Roman" w:hAnsi="Times New Roman" w:cs="Times New Roman"/>
          <w:color w:val="222222"/>
          <w:sz w:val="24"/>
          <w:szCs w:val="24"/>
          <w:lang w:val="kk-KZ"/>
        </w:rPr>
      </w:pPr>
    </w:p>
    <w:p w14:paraId="0C7FB430" w14:textId="77777777" w:rsidR="001F2E9F" w:rsidRDefault="001F2E9F" w:rsidP="00CC226D">
      <w:pPr>
        <w:spacing w:after="0" w:line="858" w:lineRule="atLeast"/>
        <w:outlineLvl w:val="0"/>
        <w:rPr>
          <w:rFonts w:ascii="Times New Roman" w:eastAsia="Times New Roman" w:hAnsi="Times New Roman" w:cs="Times New Roman"/>
          <w:color w:val="222222"/>
          <w:sz w:val="24"/>
          <w:szCs w:val="24"/>
          <w:lang w:val="kk-KZ"/>
        </w:rPr>
      </w:pPr>
    </w:p>
    <w:p w14:paraId="4C4709B3" w14:textId="77777777" w:rsidR="001F2E9F" w:rsidRDefault="001F2E9F" w:rsidP="00CC226D">
      <w:pPr>
        <w:spacing w:after="0" w:line="858" w:lineRule="atLeast"/>
        <w:outlineLvl w:val="0"/>
        <w:rPr>
          <w:rFonts w:ascii="Times New Roman" w:eastAsia="Times New Roman" w:hAnsi="Times New Roman" w:cs="Times New Roman"/>
          <w:color w:val="222222"/>
          <w:sz w:val="24"/>
          <w:szCs w:val="24"/>
          <w:lang w:val="kk-KZ"/>
        </w:rPr>
      </w:pPr>
    </w:p>
    <w:p w14:paraId="6BF75BE0" w14:textId="77777777" w:rsidR="001F2E9F" w:rsidRDefault="001F2E9F" w:rsidP="00CC226D">
      <w:pPr>
        <w:spacing w:after="0" w:line="858" w:lineRule="atLeast"/>
        <w:outlineLvl w:val="0"/>
        <w:rPr>
          <w:rFonts w:ascii="Times New Roman" w:eastAsia="Times New Roman" w:hAnsi="Times New Roman" w:cs="Times New Roman"/>
          <w:color w:val="222222"/>
          <w:sz w:val="24"/>
          <w:szCs w:val="24"/>
          <w:lang w:val="kk-KZ"/>
        </w:rPr>
      </w:pPr>
    </w:p>
    <w:p w14:paraId="2883F2EE" w14:textId="77777777" w:rsidR="001F2E9F" w:rsidRDefault="001F2E9F" w:rsidP="00CC226D">
      <w:pPr>
        <w:spacing w:after="0" w:line="858" w:lineRule="atLeast"/>
        <w:outlineLvl w:val="0"/>
        <w:rPr>
          <w:rFonts w:ascii="Times New Roman" w:eastAsia="Times New Roman" w:hAnsi="Times New Roman" w:cs="Times New Roman"/>
          <w:color w:val="222222"/>
          <w:sz w:val="24"/>
          <w:szCs w:val="24"/>
          <w:lang w:val="kk-KZ"/>
        </w:rPr>
      </w:pPr>
    </w:p>
    <w:p w14:paraId="769071C5" w14:textId="77777777" w:rsidR="001F2E9F" w:rsidRDefault="001F2E9F" w:rsidP="00CC226D">
      <w:pPr>
        <w:spacing w:after="0" w:line="858" w:lineRule="atLeast"/>
        <w:outlineLvl w:val="0"/>
        <w:rPr>
          <w:rFonts w:ascii="Times New Roman" w:eastAsia="Times New Roman" w:hAnsi="Times New Roman" w:cs="Times New Roman"/>
          <w:color w:val="222222"/>
          <w:sz w:val="24"/>
          <w:szCs w:val="24"/>
          <w:lang w:val="kk-KZ"/>
        </w:rPr>
      </w:pPr>
    </w:p>
    <w:p w14:paraId="53BD3AE7" w14:textId="77777777" w:rsidR="001F2E9F" w:rsidRDefault="001F2E9F" w:rsidP="00CC226D">
      <w:pPr>
        <w:spacing w:after="0" w:line="858" w:lineRule="atLeast"/>
        <w:outlineLvl w:val="0"/>
        <w:rPr>
          <w:rFonts w:ascii="Times New Roman" w:eastAsia="Times New Roman" w:hAnsi="Times New Roman" w:cs="Times New Roman"/>
          <w:color w:val="222222"/>
          <w:sz w:val="24"/>
          <w:szCs w:val="24"/>
          <w:lang w:val="kk-KZ"/>
        </w:rPr>
      </w:pPr>
    </w:p>
    <w:p w14:paraId="280102ED" w14:textId="77777777" w:rsidR="00CA3AE5" w:rsidRDefault="00CA3AE5" w:rsidP="00CC226D">
      <w:pPr>
        <w:spacing w:after="0" w:line="858" w:lineRule="atLeast"/>
        <w:outlineLvl w:val="0"/>
        <w:rPr>
          <w:rFonts w:ascii="Times New Roman" w:eastAsia="Times New Roman" w:hAnsi="Times New Roman" w:cs="Times New Roman"/>
          <w:color w:val="222222"/>
          <w:sz w:val="24"/>
          <w:szCs w:val="24"/>
          <w:lang w:val="kk-KZ"/>
        </w:rPr>
      </w:pPr>
    </w:p>
    <w:p w14:paraId="5A1BA5A3" w14:textId="1D897F32" w:rsidR="0057561C" w:rsidRPr="001F2E9F" w:rsidRDefault="0057561C" w:rsidP="001F2E9F">
      <w:pPr>
        <w:pStyle w:val="a5"/>
        <w:rPr>
          <w:rFonts w:ascii="Times New Roman" w:hAnsi="Times New Roman"/>
          <w:b/>
          <w:lang w:val="kk-KZ"/>
        </w:rPr>
      </w:pPr>
      <w:r>
        <w:rPr>
          <w:rFonts w:ascii="Times New Roman" w:eastAsia="Times New Roman" w:hAnsi="Times New Roman"/>
          <w:b/>
          <w:sz w:val="24"/>
          <w:szCs w:val="24"/>
          <w:lang w:val="kk-KZ"/>
        </w:rPr>
        <w:t>Қараша</w:t>
      </w:r>
      <w:r w:rsidRPr="003F1F35">
        <w:rPr>
          <w:rFonts w:ascii="Times New Roman" w:eastAsia="Times New Roman" w:hAnsi="Times New Roman"/>
          <w:b/>
          <w:sz w:val="24"/>
          <w:szCs w:val="24"/>
          <w:lang w:val="kk-KZ"/>
        </w:rPr>
        <w:t xml:space="preserve"> айына арналған</w:t>
      </w:r>
      <w:r w:rsidRPr="003F1F35">
        <w:rPr>
          <w:rFonts w:ascii="Times New Roman" w:eastAsia="Times New Roman" w:hAnsi="Times New Roman"/>
          <w:b/>
          <w:color w:val="50576D"/>
          <w:sz w:val="24"/>
          <w:szCs w:val="24"/>
          <w:lang w:val="kk-KZ"/>
        </w:rPr>
        <w:t xml:space="preserve"> </w:t>
      </w:r>
      <w:r w:rsidRPr="003F1F35">
        <w:rPr>
          <w:rFonts w:ascii="Times New Roman" w:hAnsi="Times New Roman"/>
          <w:b/>
          <w:lang w:val="kk-KZ"/>
        </w:rPr>
        <w:t>ересек «</w:t>
      </w:r>
      <w:r w:rsidR="008B55E1" w:rsidRPr="008B55E1">
        <w:rPr>
          <w:rFonts w:ascii="Times New Roman" w:hAnsi="Times New Roman"/>
          <w:b/>
          <w:lang w:val="kk-KZ"/>
        </w:rPr>
        <w:t>Smart</w:t>
      </w:r>
      <w:r w:rsidRPr="003F1F35">
        <w:rPr>
          <w:rFonts w:ascii="Times New Roman" w:hAnsi="Times New Roman"/>
          <w:b/>
          <w:lang w:val="kk-KZ"/>
        </w:rPr>
        <w:t>» тобы балаларының өмірін ұйымдастыру мен тәрбие шараларының циклограммасы</w:t>
      </w:r>
    </w:p>
    <w:p w14:paraId="71AE319B" w14:textId="77777777" w:rsidR="00AE00F1" w:rsidRPr="00AE00F1" w:rsidRDefault="00AE00F1" w:rsidP="00AE00F1">
      <w:pPr>
        <w:spacing w:after="225" w:line="240" w:lineRule="auto"/>
        <w:rPr>
          <w:rFonts w:ascii="Times New Roman" w:eastAsia="Times New Roman" w:hAnsi="Times New Roman" w:cs="Times New Roman"/>
          <w:color w:val="222222"/>
          <w:sz w:val="24"/>
          <w:szCs w:val="24"/>
          <w:lang w:val="kk-KZ"/>
        </w:rPr>
      </w:pPr>
      <w:r w:rsidRPr="0057561C">
        <w:rPr>
          <w:rFonts w:ascii="Times New Roman" w:eastAsia="Times New Roman" w:hAnsi="Times New Roman" w:cs="Times New Roman"/>
          <w:b/>
          <w:color w:val="222222"/>
          <w:sz w:val="24"/>
          <w:szCs w:val="24"/>
          <w:lang w:val="kk-KZ"/>
        </w:rPr>
        <w:t>Топ:</w:t>
      </w:r>
      <w:r w:rsidRPr="00AE00F1">
        <w:rPr>
          <w:rFonts w:ascii="Times New Roman" w:eastAsia="Times New Roman" w:hAnsi="Times New Roman" w:cs="Times New Roman"/>
          <w:color w:val="222222"/>
          <w:sz w:val="24"/>
          <w:szCs w:val="24"/>
          <w:lang w:val="kk-KZ"/>
        </w:rPr>
        <w:t xml:space="preserve"> ересек</w:t>
      </w:r>
    </w:p>
    <w:p w14:paraId="42B20DE1" w14:textId="77777777" w:rsidR="00AE00F1" w:rsidRPr="00AE00F1" w:rsidRDefault="00AE00F1" w:rsidP="00AE00F1">
      <w:pPr>
        <w:spacing w:after="225" w:line="240" w:lineRule="auto"/>
        <w:rPr>
          <w:rFonts w:ascii="Times New Roman" w:eastAsia="Times New Roman" w:hAnsi="Times New Roman" w:cs="Times New Roman"/>
          <w:color w:val="222222"/>
          <w:sz w:val="24"/>
          <w:szCs w:val="24"/>
          <w:lang w:val="kk-KZ"/>
        </w:rPr>
      </w:pPr>
      <w:r w:rsidRPr="0057561C">
        <w:rPr>
          <w:rFonts w:ascii="Times New Roman" w:eastAsia="Times New Roman" w:hAnsi="Times New Roman" w:cs="Times New Roman"/>
          <w:b/>
          <w:color w:val="222222"/>
          <w:sz w:val="24"/>
          <w:szCs w:val="24"/>
          <w:lang w:val="kk-KZ"/>
        </w:rPr>
        <w:t>Балалардың жасы:</w:t>
      </w:r>
      <w:r w:rsidRPr="00AE00F1">
        <w:rPr>
          <w:rFonts w:ascii="Times New Roman" w:eastAsia="Times New Roman" w:hAnsi="Times New Roman" w:cs="Times New Roman"/>
          <w:color w:val="222222"/>
          <w:sz w:val="24"/>
          <w:szCs w:val="24"/>
          <w:lang w:val="kk-KZ"/>
        </w:rPr>
        <w:t xml:space="preserve"> 4 жастан бастап</w:t>
      </w:r>
    </w:p>
    <w:p w14:paraId="43CB5345" w14:textId="77777777" w:rsidR="00AE00F1" w:rsidRPr="00AE00F1" w:rsidRDefault="00AE00F1" w:rsidP="00AE00F1">
      <w:pPr>
        <w:spacing w:after="225" w:line="240" w:lineRule="auto"/>
        <w:rPr>
          <w:rFonts w:ascii="Times New Roman" w:eastAsia="Times New Roman" w:hAnsi="Times New Roman" w:cs="Times New Roman"/>
          <w:color w:val="222222"/>
          <w:sz w:val="24"/>
          <w:szCs w:val="24"/>
          <w:lang w:val="kk-KZ"/>
        </w:rPr>
      </w:pPr>
      <w:r w:rsidRPr="0057561C">
        <w:rPr>
          <w:rFonts w:ascii="Times New Roman" w:eastAsia="Times New Roman" w:hAnsi="Times New Roman" w:cs="Times New Roman"/>
          <w:b/>
          <w:color w:val="222222"/>
          <w:sz w:val="24"/>
          <w:szCs w:val="24"/>
          <w:lang w:val="kk-KZ"/>
        </w:rPr>
        <w:t>Жоспар қай кезеңге жасалды:</w:t>
      </w:r>
      <w:r w:rsidRPr="00AE00F1">
        <w:rPr>
          <w:rFonts w:ascii="Times New Roman" w:eastAsia="Times New Roman" w:hAnsi="Times New Roman" w:cs="Times New Roman"/>
          <w:color w:val="222222"/>
          <w:sz w:val="24"/>
          <w:szCs w:val="24"/>
          <w:lang w:val="kk-KZ"/>
        </w:rPr>
        <w:t xml:space="preserve"> 07.11–11.11</w:t>
      </w:r>
    </w:p>
    <w:tbl>
      <w:tblPr>
        <w:tblStyle w:val="a3"/>
        <w:tblW w:w="5000" w:type="pct"/>
        <w:tblLook w:val="04A0" w:firstRow="1" w:lastRow="0" w:firstColumn="1" w:lastColumn="0" w:noHBand="0" w:noVBand="1"/>
      </w:tblPr>
      <w:tblGrid>
        <w:gridCol w:w="2487"/>
        <w:gridCol w:w="2298"/>
        <w:gridCol w:w="222"/>
        <w:gridCol w:w="2281"/>
        <w:gridCol w:w="2398"/>
        <w:gridCol w:w="2542"/>
        <w:gridCol w:w="222"/>
        <w:gridCol w:w="2336"/>
      </w:tblGrid>
      <w:tr w:rsidR="00AE00F1" w:rsidRPr="005203B7" w14:paraId="26BB52B4" w14:textId="77777777" w:rsidTr="00EF3DC8">
        <w:tc>
          <w:tcPr>
            <w:tcW w:w="2487" w:type="dxa"/>
            <w:hideMark/>
          </w:tcPr>
          <w:p w14:paraId="6A46526F" w14:textId="77777777" w:rsidR="00AE00F1" w:rsidRPr="0057561C" w:rsidRDefault="00AE00F1" w:rsidP="00DE0499">
            <w:pPr>
              <w:spacing w:after="225"/>
              <w:rPr>
                <w:rFonts w:ascii="Times New Roman" w:eastAsia="Times New Roman" w:hAnsi="Times New Roman" w:cs="Times New Roman"/>
                <w:b/>
                <w:sz w:val="24"/>
                <w:szCs w:val="24"/>
              </w:rPr>
            </w:pPr>
            <w:proofErr w:type="spellStart"/>
            <w:r w:rsidRPr="0057561C">
              <w:rPr>
                <w:rFonts w:ascii="Times New Roman" w:eastAsia="Times New Roman" w:hAnsi="Times New Roman" w:cs="Times New Roman"/>
                <w:b/>
                <w:sz w:val="24"/>
                <w:szCs w:val="24"/>
              </w:rPr>
              <w:t>Күн</w:t>
            </w:r>
            <w:proofErr w:type="spellEnd"/>
            <w:r w:rsidRPr="0057561C">
              <w:rPr>
                <w:rFonts w:ascii="Times New Roman" w:eastAsia="Times New Roman" w:hAnsi="Times New Roman" w:cs="Times New Roman"/>
                <w:b/>
                <w:sz w:val="24"/>
                <w:szCs w:val="24"/>
              </w:rPr>
              <w:t xml:space="preserve"> </w:t>
            </w:r>
            <w:proofErr w:type="spellStart"/>
            <w:r w:rsidRPr="0057561C">
              <w:rPr>
                <w:rFonts w:ascii="Times New Roman" w:eastAsia="Times New Roman" w:hAnsi="Times New Roman" w:cs="Times New Roman"/>
                <w:b/>
                <w:sz w:val="24"/>
                <w:szCs w:val="24"/>
              </w:rPr>
              <w:t>тәртібінің</w:t>
            </w:r>
            <w:proofErr w:type="spellEnd"/>
            <w:r w:rsidRPr="0057561C">
              <w:rPr>
                <w:rFonts w:ascii="Times New Roman" w:eastAsia="Times New Roman" w:hAnsi="Times New Roman" w:cs="Times New Roman"/>
                <w:b/>
                <w:sz w:val="24"/>
                <w:szCs w:val="24"/>
              </w:rPr>
              <w:t xml:space="preserve"> </w:t>
            </w:r>
            <w:proofErr w:type="spellStart"/>
            <w:r w:rsidRPr="0057561C">
              <w:rPr>
                <w:rFonts w:ascii="Times New Roman" w:eastAsia="Times New Roman" w:hAnsi="Times New Roman" w:cs="Times New Roman"/>
                <w:b/>
                <w:sz w:val="24"/>
                <w:szCs w:val="24"/>
              </w:rPr>
              <w:t>үлгісі</w:t>
            </w:r>
            <w:proofErr w:type="spellEnd"/>
          </w:p>
        </w:tc>
        <w:tc>
          <w:tcPr>
            <w:tcW w:w="2298" w:type="dxa"/>
            <w:hideMark/>
          </w:tcPr>
          <w:p w14:paraId="26D55A65" w14:textId="77777777" w:rsidR="00AE00F1" w:rsidRPr="0057561C" w:rsidRDefault="00AE00F1" w:rsidP="00DE0499">
            <w:pPr>
              <w:spacing w:after="225"/>
              <w:rPr>
                <w:rFonts w:ascii="Times New Roman" w:eastAsia="Times New Roman" w:hAnsi="Times New Roman" w:cs="Times New Roman"/>
                <w:b/>
                <w:sz w:val="24"/>
                <w:szCs w:val="24"/>
              </w:rPr>
            </w:pPr>
            <w:proofErr w:type="spellStart"/>
            <w:r w:rsidRPr="0057561C">
              <w:rPr>
                <w:rFonts w:ascii="Times New Roman" w:eastAsia="Times New Roman" w:hAnsi="Times New Roman" w:cs="Times New Roman"/>
                <w:b/>
                <w:sz w:val="24"/>
                <w:szCs w:val="24"/>
              </w:rPr>
              <w:t>Дүйсенбі</w:t>
            </w:r>
            <w:proofErr w:type="spellEnd"/>
            <w:r w:rsidRPr="0057561C">
              <w:rPr>
                <w:rFonts w:ascii="Times New Roman" w:eastAsia="Times New Roman" w:hAnsi="Times New Roman" w:cs="Times New Roman"/>
                <w:b/>
                <w:sz w:val="24"/>
                <w:szCs w:val="24"/>
              </w:rPr>
              <w:t xml:space="preserve"> 07.11</w:t>
            </w:r>
          </w:p>
        </w:tc>
        <w:tc>
          <w:tcPr>
            <w:tcW w:w="2503" w:type="dxa"/>
            <w:gridSpan w:val="2"/>
            <w:hideMark/>
          </w:tcPr>
          <w:p w14:paraId="61F9A803" w14:textId="77777777" w:rsidR="00AE00F1" w:rsidRPr="0057561C" w:rsidRDefault="00AE00F1" w:rsidP="00DE0499">
            <w:pPr>
              <w:spacing w:after="225"/>
              <w:rPr>
                <w:rFonts w:ascii="Times New Roman" w:eastAsia="Times New Roman" w:hAnsi="Times New Roman" w:cs="Times New Roman"/>
                <w:b/>
                <w:sz w:val="24"/>
                <w:szCs w:val="24"/>
              </w:rPr>
            </w:pPr>
            <w:proofErr w:type="spellStart"/>
            <w:r w:rsidRPr="0057561C">
              <w:rPr>
                <w:rFonts w:ascii="Times New Roman" w:eastAsia="Times New Roman" w:hAnsi="Times New Roman" w:cs="Times New Roman"/>
                <w:b/>
                <w:sz w:val="24"/>
                <w:szCs w:val="24"/>
              </w:rPr>
              <w:t>Сейсенбі</w:t>
            </w:r>
            <w:proofErr w:type="spellEnd"/>
            <w:r w:rsidRPr="0057561C">
              <w:rPr>
                <w:rFonts w:ascii="Times New Roman" w:eastAsia="Times New Roman" w:hAnsi="Times New Roman" w:cs="Times New Roman"/>
                <w:b/>
                <w:sz w:val="24"/>
                <w:szCs w:val="24"/>
              </w:rPr>
              <w:t xml:space="preserve"> 08.11</w:t>
            </w:r>
          </w:p>
        </w:tc>
        <w:tc>
          <w:tcPr>
            <w:tcW w:w="2398" w:type="dxa"/>
            <w:hideMark/>
          </w:tcPr>
          <w:p w14:paraId="41AF5454" w14:textId="77777777" w:rsidR="00AE00F1" w:rsidRPr="0057561C" w:rsidRDefault="00AE00F1" w:rsidP="00DE0499">
            <w:pPr>
              <w:spacing w:after="225"/>
              <w:rPr>
                <w:rFonts w:ascii="Times New Roman" w:eastAsia="Times New Roman" w:hAnsi="Times New Roman" w:cs="Times New Roman"/>
                <w:b/>
                <w:sz w:val="24"/>
                <w:szCs w:val="24"/>
              </w:rPr>
            </w:pPr>
            <w:proofErr w:type="spellStart"/>
            <w:r w:rsidRPr="0057561C">
              <w:rPr>
                <w:rFonts w:ascii="Times New Roman" w:eastAsia="Times New Roman" w:hAnsi="Times New Roman" w:cs="Times New Roman"/>
                <w:b/>
                <w:sz w:val="24"/>
                <w:szCs w:val="24"/>
              </w:rPr>
              <w:t>Сәрсенбі</w:t>
            </w:r>
            <w:proofErr w:type="spellEnd"/>
            <w:r w:rsidRPr="0057561C">
              <w:rPr>
                <w:rFonts w:ascii="Times New Roman" w:eastAsia="Times New Roman" w:hAnsi="Times New Roman" w:cs="Times New Roman"/>
                <w:b/>
                <w:sz w:val="24"/>
                <w:szCs w:val="24"/>
              </w:rPr>
              <w:t xml:space="preserve"> 09.11</w:t>
            </w:r>
          </w:p>
        </w:tc>
        <w:tc>
          <w:tcPr>
            <w:tcW w:w="2542" w:type="dxa"/>
            <w:hideMark/>
          </w:tcPr>
          <w:p w14:paraId="7E43012A" w14:textId="77777777" w:rsidR="00AE00F1" w:rsidRPr="0057561C" w:rsidRDefault="00AE00F1" w:rsidP="00DE0499">
            <w:pPr>
              <w:spacing w:after="225"/>
              <w:rPr>
                <w:rFonts w:ascii="Times New Roman" w:eastAsia="Times New Roman" w:hAnsi="Times New Roman" w:cs="Times New Roman"/>
                <w:b/>
                <w:sz w:val="24"/>
                <w:szCs w:val="24"/>
              </w:rPr>
            </w:pPr>
            <w:proofErr w:type="spellStart"/>
            <w:r w:rsidRPr="0057561C">
              <w:rPr>
                <w:rFonts w:ascii="Times New Roman" w:eastAsia="Times New Roman" w:hAnsi="Times New Roman" w:cs="Times New Roman"/>
                <w:b/>
                <w:sz w:val="24"/>
                <w:szCs w:val="24"/>
              </w:rPr>
              <w:t>Бейсенбі</w:t>
            </w:r>
            <w:proofErr w:type="spellEnd"/>
            <w:r w:rsidRPr="0057561C">
              <w:rPr>
                <w:rFonts w:ascii="Times New Roman" w:eastAsia="Times New Roman" w:hAnsi="Times New Roman" w:cs="Times New Roman"/>
                <w:b/>
                <w:sz w:val="24"/>
                <w:szCs w:val="24"/>
              </w:rPr>
              <w:t xml:space="preserve"> 10.11</w:t>
            </w:r>
          </w:p>
        </w:tc>
        <w:tc>
          <w:tcPr>
            <w:tcW w:w="2558" w:type="dxa"/>
            <w:gridSpan w:val="2"/>
            <w:hideMark/>
          </w:tcPr>
          <w:p w14:paraId="6B90A29D" w14:textId="77777777" w:rsidR="00AE00F1" w:rsidRPr="0057561C" w:rsidRDefault="00AE00F1" w:rsidP="00DE0499">
            <w:pPr>
              <w:spacing w:after="225"/>
              <w:rPr>
                <w:rFonts w:ascii="Times New Roman" w:eastAsia="Times New Roman" w:hAnsi="Times New Roman" w:cs="Times New Roman"/>
                <w:b/>
                <w:sz w:val="24"/>
                <w:szCs w:val="24"/>
              </w:rPr>
            </w:pPr>
            <w:proofErr w:type="spellStart"/>
            <w:r w:rsidRPr="0057561C">
              <w:rPr>
                <w:rFonts w:ascii="Times New Roman" w:eastAsia="Times New Roman" w:hAnsi="Times New Roman" w:cs="Times New Roman"/>
                <w:b/>
                <w:sz w:val="24"/>
                <w:szCs w:val="24"/>
              </w:rPr>
              <w:t>Жұма</w:t>
            </w:r>
            <w:proofErr w:type="spellEnd"/>
            <w:r w:rsidRPr="0057561C">
              <w:rPr>
                <w:rFonts w:ascii="Times New Roman" w:eastAsia="Times New Roman" w:hAnsi="Times New Roman" w:cs="Times New Roman"/>
                <w:b/>
                <w:sz w:val="24"/>
                <w:szCs w:val="24"/>
              </w:rPr>
              <w:t xml:space="preserve"> 11.11</w:t>
            </w:r>
          </w:p>
        </w:tc>
      </w:tr>
      <w:tr w:rsidR="00EF3DC8" w:rsidRPr="004371DF" w14:paraId="6B866C58" w14:textId="77777777" w:rsidTr="00EF3DC8">
        <w:tc>
          <w:tcPr>
            <w:tcW w:w="2487" w:type="dxa"/>
            <w:hideMark/>
          </w:tcPr>
          <w:p w14:paraId="7B608BFE" w14:textId="77777777" w:rsidR="00EF3DC8" w:rsidRPr="00580858" w:rsidRDefault="00EF3DC8" w:rsidP="00EF3DC8">
            <w:pPr>
              <w:spacing w:after="225"/>
              <w:rPr>
                <w:rFonts w:ascii="Times New Roman" w:eastAsia="Times New Roman" w:hAnsi="Times New Roman" w:cs="Times New Roman"/>
                <w:b/>
                <w:sz w:val="24"/>
                <w:szCs w:val="24"/>
                <w:lang w:val="kk-KZ"/>
              </w:rPr>
            </w:pPr>
            <w:proofErr w:type="spellStart"/>
            <w:r w:rsidRPr="006F386A">
              <w:rPr>
                <w:rFonts w:ascii="Times New Roman" w:eastAsia="Times New Roman" w:hAnsi="Times New Roman" w:cs="Times New Roman"/>
                <w:b/>
                <w:sz w:val="24"/>
                <w:szCs w:val="24"/>
              </w:rPr>
              <w:t>Балаларды</w:t>
            </w:r>
            <w:proofErr w:type="spellEnd"/>
            <w:r w:rsidRPr="006F386A">
              <w:rPr>
                <w:rFonts w:ascii="Times New Roman" w:eastAsia="Times New Roman" w:hAnsi="Times New Roman" w:cs="Times New Roman"/>
                <w:b/>
                <w:sz w:val="24"/>
                <w:szCs w:val="24"/>
              </w:rPr>
              <w:t xml:space="preserve"> </w:t>
            </w:r>
            <w:proofErr w:type="spellStart"/>
            <w:r w:rsidRPr="006F386A">
              <w:rPr>
                <w:rFonts w:ascii="Times New Roman" w:eastAsia="Times New Roman" w:hAnsi="Times New Roman" w:cs="Times New Roman"/>
                <w:b/>
                <w:sz w:val="24"/>
                <w:szCs w:val="24"/>
              </w:rPr>
              <w:t>қабылдау</w:t>
            </w:r>
            <w:proofErr w:type="spellEnd"/>
            <w:r>
              <w:rPr>
                <w:rFonts w:ascii="Times New Roman" w:eastAsia="Times New Roman" w:hAnsi="Times New Roman" w:cs="Times New Roman"/>
                <w:b/>
                <w:sz w:val="24"/>
                <w:szCs w:val="24"/>
                <w:lang w:val="kk-KZ"/>
              </w:rPr>
              <w:t xml:space="preserve">                      7.30-8.00            </w:t>
            </w:r>
          </w:p>
        </w:tc>
        <w:tc>
          <w:tcPr>
            <w:tcW w:w="12299" w:type="dxa"/>
            <w:gridSpan w:val="7"/>
            <w:hideMark/>
          </w:tcPr>
          <w:p w14:paraId="41E78FDA" w14:textId="77777777" w:rsidR="00EF3DC8" w:rsidRPr="008757FC" w:rsidRDefault="00EF3DC8" w:rsidP="00DE0499">
            <w:pPr>
              <w:spacing w:after="225"/>
              <w:rPr>
                <w:rFonts w:ascii="Times New Roman" w:eastAsia="Times New Roman" w:hAnsi="Times New Roman" w:cs="Times New Roman"/>
                <w:sz w:val="24"/>
                <w:szCs w:val="24"/>
                <w:lang w:val="kk-KZ"/>
              </w:rPr>
            </w:pPr>
            <w:r w:rsidRPr="00EF3DC8">
              <w:rPr>
                <w:rFonts w:ascii="Times New Roman" w:eastAsia="Times New Roman" w:hAnsi="Times New Roman" w:cs="Times New Roman"/>
                <w:sz w:val="24"/>
                <w:szCs w:val="24"/>
                <w:lang w:val="kk-KZ"/>
              </w:rPr>
              <w:t xml:space="preserve">Балаларды қабылдау: таңертеңгі сүзгі, балаларды жақсы көңіл-күймен қарсы алу. </w:t>
            </w:r>
            <w:r w:rsidRPr="008757FC">
              <w:rPr>
                <w:rFonts w:ascii="Times New Roman" w:eastAsia="Times New Roman" w:hAnsi="Times New Roman" w:cs="Times New Roman"/>
                <w:sz w:val="24"/>
                <w:szCs w:val="24"/>
                <w:lang w:val="kk-KZ"/>
              </w:rPr>
              <w:t>Балаларға қолайлы жағдай жасау. Ойын орталықтарындағы балалардың дербес ойындары (сөйлеуді дамыту)</w:t>
            </w:r>
          </w:p>
        </w:tc>
      </w:tr>
      <w:tr w:rsidR="00EF3DC8" w:rsidRPr="005203B7" w14:paraId="56847BE2" w14:textId="77777777" w:rsidTr="00EF3DC8">
        <w:tc>
          <w:tcPr>
            <w:tcW w:w="2487" w:type="dxa"/>
            <w:hideMark/>
          </w:tcPr>
          <w:p w14:paraId="1EF7571E" w14:textId="77777777" w:rsidR="00EF3DC8" w:rsidRPr="006F386A" w:rsidRDefault="00EF3DC8" w:rsidP="00EF3DC8">
            <w:pPr>
              <w:spacing w:after="225"/>
              <w:rPr>
                <w:rFonts w:ascii="Times New Roman" w:eastAsia="Times New Roman" w:hAnsi="Times New Roman" w:cs="Times New Roman"/>
                <w:b/>
                <w:sz w:val="24"/>
                <w:szCs w:val="24"/>
              </w:rPr>
            </w:pPr>
            <w:proofErr w:type="spellStart"/>
            <w:r w:rsidRPr="006F386A">
              <w:rPr>
                <w:rFonts w:ascii="Times New Roman" w:eastAsia="Times New Roman" w:hAnsi="Times New Roman" w:cs="Times New Roman"/>
                <w:b/>
                <w:sz w:val="24"/>
                <w:szCs w:val="24"/>
              </w:rPr>
              <w:t>Ата-аналармен</w:t>
            </w:r>
            <w:proofErr w:type="spellEnd"/>
            <w:r w:rsidRPr="006F386A">
              <w:rPr>
                <w:rFonts w:ascii="Times New Roman" w:eastAsia="Times New Roman" w:hAnsi="Times New Roman" w:cs="Times New Roman"/>
                <w:b/>
                <w:sz w:val="24"/>
                <w:szCs w:val="24"/>
              </w:rPr>
              <w:t xml:space="preserve"> </w:t>
            </w:r>
            <w:proofErr w:type="spellStart"/>
            <w:r w:rsidRPr="006F386A">
              <w:rPr>
                <w:rFonts w:ascii="Times New Roman" w:eastAsia="Times New Roman" w:hAnsi="Times New Roman" w:cs="Times New Roman"/>
                <w:b/>
                <w:sz w:val="24"/>
                <w:szCs w:val="24"/>
              </w:rPr>
              <w:t>кеңес</w:t>
            </w:r>
            <w:proofErr w:type="spellEnd"/>
            <w:r w:rsidRPr="006F386A">
              <w:rPr>
                <w:rFonts w:ascii="Times New Roman" w:eastAsia="Times New Roman" w:hAnsi="Times New Roman" w:cs="Times New Roman"/>
                <w:b/>
                <w:sz w:val="24"/>
                <w:szCs w:val="24"/>
              </w:rPr>
              <w:t xml:space="preserve">, </w:t>
            </w:r>
            <w:proofErr w:type="spellStart"/>
            <w:r w:rsidRPr="006F386A">
              <w:rPr>
                <w:rFonts w:ascii="Times New Roman" w:eastAsia="Times New Roman" w:hAnsi="Times New Roman" w:cs="Times New Roman"/>
                <w:b/>
                <w:sz w:val="24"/>
                <w:szCs w:val="24"/>
              </w:rPr>
              <w:t>әңгімелесу</w:t>
            </w:r>
            <w:proofErr w:type="spellEnd"/>
          </w:p>
        </w:tc>
        <w:tc>
          <w:tcPr>
            <w:tcW w:w="12299" w:type="dxa"/>
            <w:gridSpan w:val="7"/>
            <w:hideMark/>
          </w:tcPr>
          <w:p w14:paraId="11D5EA26"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Ата-аналармен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балалардың</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денсаулығы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ауа-райына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байланысты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киім-кешек</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мәселелері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бойынша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әңгімелесу</w:t>
            </w:r>
            <w:proofErr w:type="spellEnd"/>
          </w:p>
        </w:tc>
      </w:tr>
      <w:tr w:rsidR="00EF3DC8" w:rsidRPr="005203B7" w14:paraId="73C1F306" w14:textId="77777777" w:rsidTr="00EF3DC8">
        <w:tc>
          <w:tcPr>
            <w:tcW w:w="2487" w:type="dxa"/>
            <w:vMerge w:val="restart"/>
            <w:hideMark/>
          </w:tcPr>
          <w:p w14:paraId="33918344" w14:textId="77777777" w:rsidR="00EF3DC8" w:rsidRPr="006F386A" w:rsidRDefault="00EF3DC8" w:rsidP="00EF3DC8">
            <w:pPr>
              <w:spacing w:after="225"/>
              <w:rPr>
                <w:rFonts w:ascii="Times New Roman" w:eastAsia="Times New Roman" w:hAnsi="Times New Roman" w:cs="Times New Roman"/>
                <w:b/>
                <w:sz w:val="24"/>
                <w:szCs w:val="24"/>
              </w:rPr>
            </w:pPr>
            <w:proofErr w:type="spellStart"/>
            <w:r w:rsidRPr="006F386A">
              <w:rPr>
                <w:rFonts w:ascii="Times New Roman" w:eastAsia="Times New Roman" w:hAnsi="Times New Roman" w:cs="Times New Roman"/>
                <w:b/>
                <w:sz w:val="24"/>
                <w:szCs w:val="24"/>
              </w:rPr>
              <w:t>Балалардың</w:t>
            </w:r>
            <w:proofErr w:type="spellEnd"/>
            <w:r w:rsidRPr="006F386A">
              <w:rPr>
                <w:rFonts w:ascii="Times New Roman" w:eastAsia="Times New Roman" w:hAnsi="Times New Roman" w:cs="Times New Roman"/>
                <w:b/>
                <w:sz w:val="24"/>
                <w:szCs w:val="24"/>
              </w:rPr>
              <w:t xml:space="preserve"> </w:t>
            </w:r>
            <w:proofErr w:type="spellStart"/>
            <w:r w:rsidRPr="006F386A">
              <w:rPr>
                <w:rFonts w:ascii="Times New Roman" w:eastAsia="Times New Roman" w:hAnsi="Times New Roman" w:cs="Times New Roman"/>
                <w:b/>
                <w:sz w:val="24"/>
                <w:szCs w:val="24"/>
              </w:rPr>
              <w:t>дербес</w:t>
            </w:r>
            <w:proofErr w:type="spellEnd"/>
            <w:r w:rsidRPr="006F386A">
              <w:rPr>
                <w:rFonts w:ascii="Times New Roman" w:eastAsia="Times New Roman" w:hAnsi="Times New Roman" w:cs="Times New Roman"/>
                <w:b/>
                <w:sz w:val="24"/>
                <w:szCs w:val="24"/>
              </w:rPr>
              <w:t xml:space="preserve"> </w:t>
            </w:r>
            <w:proofErr w:type="spellStart"/>
            <w:r w:rsidRPr="006F386A">
              <w:rPr>
                <w:rFonts w:ascii="Times New Roman" w:eastAsia="Times New Roman" w:hAnsi="Times New Roman" w:cs="Times New Roman"/>
                <w:b/>
                <w:sz w:val="24"/>
                <w:szCs w:val="24"/>
              </w:rPr>
              <w:t>әрекеті</w:t>
            </w:r>
            <w:proofErr w:type="spellEnd"/>
            <w:r w:rsidRPr="006F386A">
              <w:rPr>
                <w:rFonts w:ascii="Times New Roman" w:eastAsia="Times New Roman" w:hAnsi="Times New Roman" w:cs="Times New Roman"/>
                <w:b/>
                <w:sz w:val="24"/>
                <w:szCs w:val="24"/>
              </w:rPr>
              <w:t xml:space="preserve"> (аз </w:t>
            </w:r>
            <w:proofErr w:type="spellStart"/>
            <w:r w:rsidRPr="006F386A">
              <w:rPr>
                <w:rFonts w:ascii="Times New Roman" w:eastAsia="Times New Roman" w:hAnsi="Times New Roman" w:cs="Times New Roman"/>
                <w:b/>
                <w:sz w:val="24"/>
                <w:szCs w:val="24"/>
              </w:rPr>
              <w:t>қимылды</w:t>
            </w:r>
            <w:proofErr w:type="spellEnd"/>
            <w:r w:rsidRPr="006F386A">
              <w:rPr>
                <w:rFonts w:ascii="Times New Roman" w:eastAsia="Times New Roman" w:hAnsi="Times New Roman" w:cs="Times New Roman"/>
                <w:b/>
                <w:sz w:val="24"/>
                <w:szCs w:val="24"/>
              </w:rPr>
              <w:t xml:space="preserve"> </w:t>
            </w:r>
            <w:proofErr w:type="spellStart"/>
            <w:r w:rsidRPr="006F386A">
              <w:rPr>
                <w:rFonts w:ascii="Times New Roman" w:eastAsia="Times New Roman" w:hAnsi="Times New Roman" w:cs="Times New Roman"/>
                <w:b/>
                <w:sz w:val="24"/>
                <w:szCs w:val="24"/>
              </w:rPr>
              <w:t>ойындар</w:t>
            </w:r>
            <w:proofErr w:type="spellEnd"/>
            <w:r w:rsidRPr="006F386A">
              <w:rPr>
                <w:rFonts w:ascii="Times New Roman" w:eastAsia="Times New Roman" w:hAnsi="Times New Roman" w:cs="Times New Roman"/>
                <w:b/>
                <w:sz w:val="24"/>
                <w:szCs w:val="24"/>
              </w:rPr>
              <w:t xml:space="preserve">, </w:t>
            </w:r>
            <w:proofErr w:type="spellStart"/>
            <w:r w:rsidRPr="006F386A">
              <w:rPr>
                <w:rFonts w:ascii="Times New Roman" w:eastAsia="Times New Roman" w:hAnsi="Times New Roman" w:cs="Times New Roman"/>
                <w:b/>
                <w:sz w:val="24"/>
                <w:szCs w:val="24"/>
              </w:rPr>
              <w:t>үстел</w:t>
            </w:r>
            <w:proofErr w:type="spellEnd"/>
            <w:r w:rsidRPr="006F386A">
              <w:rPr>
                <w:rFonts w:ascii="Times New Roman" w:eastAsia="Times New Roman" w:hAnsi="Times New Roman" w:cs="Times New Roman"/>
                <w:b/>
                <w:sz w:val="24"/>
                <w:szCs w:val="24"/>
              </w:rPr>
              <w:t xml:space="preserve"> </w:t>
            </w:r>
            <w:proofErr w:type="spellStart"/>
            <w:r w:rsidRPr="006F386A">
              <w:rPr>
                <w:rFonts w:ascii="Times New Roman" w:eastAsia="Times New Roman" w:hAnsi="Times New Roman" w:cs="Times New Roman"/>
                <w:b/>
                <w:sz w:val="24"/>
                <w:szCs w:val="24"/>
              </w:rPr>
              <w:t>үсті</w:t>
            </w:r>
            <w:proofErr w:type="spellEnd"/>
            <w:r w:rsidRPr="006F386A">
              <w:rPr>
                <w:rFonts w:ascii="Times New Roman" w:eastAsia="Times New Roman" w:hAnsi="Times New Roman" w:cs="Times New Roman"/>
                <w:b/>
                <w:sz w:val="24"/>
                <w:szCs w:val="24"/>
              </w:rPr>
              <w:t xml:space="preserve"> </w:t>
            </w:r>
            <w:proofErr w:type="spellStart"/>
            <w:r w:rsidRPr="006F386A">
              <w:rPr>
                <w:rFonts w:ascii="Times New Roman" w:eastAsia="Times New Roman" w:hAnsi="Times New Roman" w:cs="Times New Roman"/>
                <w:b/>
                <w:sz w:val="24"/>
                <w:szCs w:val="24"/>
              </w:rPr>
              <w:t>ойындары</w:t>
            </w:r>
            <w:proofErr w:type="spellEnd"/>
            <w:r w:rsidRPr="006F386A">
              <w:rPr>
                <w:rFonts w:ascii="Times New Roman" w:eastAsia="Times New Roman" w:hAnsi="Times New Roman" w:cs="Times New Roman"/>
                <w:b/>
                <w:sz w:val="24"/>
                <w:szCs w:val="24"/>
              </w:rPr>
              <w:t xml:space="preserve">, </w:t>
            </w:r>
            <w:proofErr w:type="spellStart"/>
            <w:r w:rsidRPr="006F386A">
              <w:rPr>
                <w:rFonts w:ascii="Times New Roman" w:eastAsia="Times New Roman" w:hAnsi="Times New Roman" w:cs="Times New Roman"/>
                <w:b/>
                <w:sz w:val="24"/>
                <w:szCs w:val="24"/>
              </w:rPr>
              <w:t>бейнелеу</w:t>
            </w:r>
            <w:proofErr w:type="spellEnd"/>
            <w:r w:rsidRPr="006F386A">
              <w:rPr>
                <w:rFonts w:ascii="Times New Roman" w:eastAsia="Times New Roman" w:hAnsi="Times New Roman" w:cs="Times New Roman"/>
                <w:b/>
                <w:sz w:val="24"/>
                <w:szCs w:val="24"/>
              </w:rPr>
              <w:t xml:space="preserve"> </w:t>
            </w:r>
            <w:proofErr w:type="spellStart"/>
            <w:r w:rsidRPr="006F386A">
              <w:rPr>
                <w:rFonts w:ascii="Times New Roman" w:eastAsia="Times New Roman" w:hAnsi="Times New Roman" w:cs="Times New Roman"/>
                <w:b/>
                <w:sz w:val="24"/>
                <w:szCs w:val="24"/>
              </w:rPr>
              <w:t>іс-әрекеті</w:t>
            </w:r>
            <w:proofErr w:type="spellEnd"/>
            <w:r w:rsidRPr="006F386A">
              <w:rPr>
                <w:rFonts w:ascii="Times New Roman" w:eastAsia="Times New Roman" w:hAnsi="Times New Roman" w:cs="Times New Roman"/>
                <w:b/>
                <w:sz w:val="24"/>
                <w:szCs w:val="24"/>
              </w:rPr>
              <w:t xml:space="preserve">, </w:t>
            </w:r>
            <w:proofErr w:type="spellStart"/>
            <w:r w:rsidRPr="006F386A">
              <w:rPr>
                <w:rFonts w:ascii="Times New Roman" w:eastAsia="Times New Roman" w:hAnsi="Times New Roman" w:cs="Times New Roman"/>
                <w:b/>
                <w:sz w:val="24"/>
                <w:szCs w:val="24"/>
              </w:rPr>
              <w:t>кітаптар</w:t>
            </w:r>
            <w:proofErr w:type="spellEnd"/>
            <w:r w:rsidRPr="006F386A">
              <w:rPr>
                <w:rFonts w:ascii="Times New Roman" w:eastAsia="Times New Roman" w:hAnsi="Times New Roman" w:cs="Times New Roman"/>
                <w:b/>
                <w:sz w:val="24"/>
                <w:szCs w:val="24"/>
              </w:rPr>
              <w:t xml:space="preserve"> </w:t>
            </w:r>
            <w:proofErr w:type="spellStart"/>
            <w:r w:rsidRPr="006F386A">
              <w:rPr>
                <w:rFonts w:ascii="Times New Roman" w:eastAsia="Times New Roman" w:hAnsi="Times New Roman" w:cs="Times New Roman"/>
                <w:b/>
                <w:sz w:val="24"/>
                <w:szCs w:val="24"/>
              </w:rPr>
              <w:t>қарау</w:t>
            </w:r>
            <w:proofErr w:type="spellEnd"/>
            <w:r w:rsidRPr="006F386A">
              <w:rPr>
                <w:rFonts w:ascii="Times New Roman" w:eastAsia="Times New Roman" w:hAnsi="Times New Roman" w:cs="Times New Roman"/>
                <w:b/>
                <w:sz w:val="24"/>
                <w:szCs w:val="24"/>
              </w:rPr>
              <w:t xml:space="preserve"> </w:t>
            </w:r>
            <w:proofErr w:type="spellStart"/>
            <w:r w:rsidRPr="006F386A">
              <w:rPr>
                <w:rFonts w:ascii="Times New Roman" w:eastAsia="Times New Roman" w:hAnsi="Times New Roman" w:cs="Times New Roman"/>
                <w:b/>
                <w:sz w:val="24"/>
                <w:szCs w:val="24"/>
              </w:rPr>
              <w:t>және</w:t>
            </w:r>
            <w:proofErr w:type="spellEnd"/>
            <w:r w:rsidRPr="006F386A">
              <w:rPr>
                <w:rFonts w:ascii="Times New Roman" w:eastAsia="Times New Roman" w:hAnsi="Times New Roman" w:cs="Times New Roman"/>
                <w:b/>
                <w:sz w:val="24"/>
                <w:szCs w:val="24"/>
              </w:rPr>
              <w:t xml:space="preserve"> </w:t>
            </w:r>
            <w:proofErr w:type="spellStart"/>
            <w:r w:rsidRPr="006F386A">
              <w:rPr>
                <w:rFonts w:ascii="Times New Roman" w:eastAsia="Times New Roman" w:hAnsi="Times New Roman" w:cs="Times New Roman"/>
                <w:b/>
                <w:sz w:val="24"/>
                <w:szCs w:val="24"/>
              </w:rPr>
              <w:t>басқалар</w:t>
            </w:r>
            <w:proofErr w:type="spellEnd"/>
            <w:r w:rsidRPr="006F386A">
              <w:rPr>
                <w:rFonts w:ascii="Times New Roman" w:eastAsia="Times New Roman" w:hAnsi="Times New Roman" w:cs="Times New Roman"/>
                <w:b/>
                <w:sz w:val="24"/>
                <w:szCs w:val="24"/>
              </w:rPr>
              <w:t>)</w:t>
            </w:r>
          </w:p>
        </w:tc>
        <w:tc>
          <w:tcPr>
            <w:tcW w:w="12299" w:type="dxa"/>
            <w:gridSpan w:val="7"/>
            <w:hideMark/>
          </w:tcPr>
          <w:p w14:paraId="70658C56" w14:textId="77777777" w:rsidR="00EF3DC8" w:rsidRPr="005203B7" w:rsidRDefault="00EF3DC8" w:rsidP="00DE0499">
            <w:pPr>
              <w:spacing w:after="225"/>
              <w:rPr>
                <w:rFonts w:ascii="Times New Roman" w:eastAsia="Times New Roman" w:hAnsi="Times New Roman" w:cs="Times New Roman"/>
                <w:sz w:val="24"/>
                <w:szCs w:val="24"/>
              </w:rPr>
            </w:pPr>
            <w:r w:rsidRPr="005203B7">
              <w:rPr>
                <w:rFonts w:ascii="Times New Roman" w:eastAsia="Times New Roman" w:hAnsi="Times New Roman" w:cs="Times New Roman"/>
                <w:sz w:val="24"/>
                <w:szCs w:val="24"/>
              </w:rPr>
              <w:t xml:space="preserve">Ол </w:t>
            </w:r>
            <w:proofErr w:type="spellStart"/>
            <w:r w:rsidRPr="005203B7">
              <w:rPr>
                <w:rFonts w:ascii="Times New Roman" w:eastAsia="Times New Roman" w:hAnsi="Times New Roman" w:cs="Times New Roman"/>
                <w:sz w:val="24"/>
                <w:szCs w:val="24"/>
              </w:rPr>
              <w:t>балалардың</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қызығушылығы</w:t>
            </w:r>
            <w:proofErr w:type="spellEnd"/>
            <w:r w:rsidRPr="005203B7">
              <w:rPr>
                <w:rFonts w:ascii="Times New Roman" w:eastAsia="Times New Roman" w:hAnsi="Times New Roman" w:cs="Times New Roman"/>
                <w:sz w:val="24"/>
                <w:szCs w:val="24"/>
              </w:rPr>
              <w:t xml:space="preserve"> мен </w:t>
            </w:r>
            <w:proofErr w:type="spellStart"/>
            <w:r w:rsidRPr="005203B7">
              <w:rPr>
                <w:rFonts w:ascii="Times New Roman" w:eastAsia="Times New Roman" w:hAnsi="Times New Roman" w:cs="Times New Roman"/>
                <w:sz w:val="24"/>
                <w:szCs w:val="24"/>
              </w:rPr>
              <w:t>білім</w:t>
            </w:r>
            <w:proofErr w:type="spellEnd"/>
            <w:r w:rsidRPr="005203B7">
              <w:rPr>
                <w:rFonts w:ascii="Times New Roman" w:eastAsia="Times New Roman" w:hAnsi="Times New Roman" w:cs="Times New Roman"/>
                <w:sz w:val="24"/>
                <w:szCs w:val="24"/>
              </w:rPr>
              <w:t xml:space="preserve"> беру </w:t>
            </w:r>
            <w:proofErr w:type="spellStart"/>
            <w:r w:rsidRPr="005203B7">
              <w:rPr>
                <w:rFonts w:ascii="Times New Roman" w:eastAsia="Times New Roman" w:hAnsi="Times New Roman" w:cs="Times New Roman"/>
                <w:sz w:val="24"/>
                <w:szCs w:val="24"/>
              </w:rPr>
              <w:t>қажеттіліктерін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ескере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отырып</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күні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бойы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тәрбиеші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ұйымдастырған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әр</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түрлі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балалар</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іс-әрекеті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ойын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қозғалыс</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танымдық</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шығармашылық</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зерттеу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эксперименттік</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еңбек</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балалардың</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өзіндік</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қызметі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өзіне-өзі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қызмет</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көрсету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түрінде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жүзеге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асырылады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Ойын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бұрышындағы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ойындар</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сурет</w:t>
            </w:r>
            <w:proofErr w:type="spellEnd"/>
            <w:r w:rsidRPr="005203B7">
              <w:rPr>
                <w:rFonts w:ascii="Times New Roman" w:eastAsia="Times New Roman" w:hAnsi="Times New Roman" w:cs="Times New Roman"/>
                <w:sz w:val="24"/>
                <w:szCs w:val="24"/>
              </w:rPr>
              <w:t xml:space="preserve"> салу, </w:t>
            </w:r>
            <w:proofErr w:type="spellStart"/>
            <w:r w:rsidRPr="005203B7">
              <w:rPr>
                <w:rFonts w:ascii="Times New Roman" w:eastAsia="Times New Roman" w:hAnsi="Times New Roman" w:cs="Times New Roman"/>
                <w:sz w:val="24"/>
                <w:szCs w:val="24"/>
              </w:rPr>
              <w:t>бояйтын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кітаптарды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бояу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үстел</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ойындары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пазлдар</w:t>
            </w:r>
            <w:proofErr w:type="spellEnd"/>
            <w:r w:rsidRPr="005203B7">
              <w:rPr>
                <w:rFonts w:ascii="Times New Roman" w:eastAsia="Times New Roman" w:hAnsi="Times New Roman" w:cs="Times New Roman"/>
                <w:sz w:val="24"/>
                <w:szCs w:val="24"/>
              </w:rPr>
              <w:t xml:space="preserve">, домино), </w:t>
            </w:r>
            <w:proofErr w:type="spellStart"/>
            <w:r w:rsidRPr="005203B7">
              <w:rPr>
                <w:rFonts w:ascii="Times New Roman" w:eastAsia="Times New Roman" w:hAnsi="Times New Roman" w:cs="Times New Roman"/>
                <w:sz w:val="24"/>
                <w:szCs w:val="24"/>
              </w:rPr>
              <w:t>құрастыру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кітап</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қарау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табиғат</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бұрышында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еңбек</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бөлме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өсімдіктеріне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күтім</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жасау</w:t>
            </w:r>
            <w:proofErr w:type="spellEnd"/>
            <w:r w:rsidRPr="005203B7">
              <w:rPr>
                <w:rFonts w:ascii="Times New Roman" w:eastAsia="Times New Roman" w:hAnsi="Times New Roman" w:cs="Times New Roman"/>
                <w:sz w:val="24"/>
                <w:szCs w:val="24"/>
              </w:rPr>
              <w:t>).</w:t>
            </w:r>
          </w:p>
          <w:p w14:paraId="02C5A7C5"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Балалармен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жеке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жұмыс</w:t>
            </w:r>
            <w:proofErr w:type="spellEnd"/>
          </w:p>
        </w:tc>
      </w:tr>
      <w:tr w:rsidR="00EF3DC8" w:rsidRPr="005203B7" w14:paraId="23C6788B" w14:textId="77777777" w:rsidTr="00EF3DC8">
        <w:tc>
          <w:tcPr>
            <w:tcW w:w="0" w:type="auto"/>
            <w:vMerge/>
            <w:hideMark/>
          </w:tcPr>
          <w:p w14:paraId="729531CD" w14:textId="77777777" w:rsidR="00EF3DC8" w:rsidRPr="005203B7" w:rsidRDefault="00EF3DC8" w:rsidP="00DE0499">
            <w:pPr>
              <w:rPr>
                <w:rFonts w:ascii="Times New Roman" w:eastAsia="Times New Roman" w:hAnsi="Times New Roman" w:cs="Times New Roman"/>
                <w:sz w:val="24"/>
                <w:szCs w:val="24"/>
              </w:rPr>
            </w:pPr>
          </w:p>
        </w:tc>
        <w:tc>
          <w:tcPr>
            <w:tcW w:w="2520" w:type="dxa"/>
            <w:gridSpan w:val="2"/>
            <w:hideMark/>
          </w:tcPr>
          <w:p w14:paraId="60A489B8" w14:textId="77777777" w:rsidR="00EF3DC8" w:rsidRPr="005203B7" w:rsidRDefault="00EF3DC8" w:rsidP="00DE0499">
            <w:pPr>
              <w:spacing w:after="225"/>
              <w:rPr>
                <w:rFonts w:ascii="Times New Roman" w:eastAsia="Times New Roman" w:hAnsi="Times New Roman" w:cs="Times New Roman"/>
                <w:sz w:val="24"/>
                <w:szCs w:val="24"/>
              </w:rPr>
            </w:pPr>
            <w:r w:rsidRPr="005203B7">
              <w:rPr>
                <w:rFonts w:ascii="Times New Roman" w:eastAsia="Times New Roman" w:hAnsi="Times New Roman" w:cs="Times New Roman"/>
                <w:sz w:val="24"/>
                <w:szCs w:val="24"/>
              </w:rPr>
              <w:t>«</w:t>
            </w:r>
            <w:proofErr w:type="spellStart"/>
            <w:r w:rsidRPr="005203B7">
              <w:rPr>
                <w:rFonts w:ascii="Times New Roman" w:eastAsia="Times New Roman" w:hAnsi="Times New Roman" w:cs="Times New Roman"/>
                <w:sz w:val="24"/>
                <w:szCs w:val="24"/>
              </w:rPr>
              <w:t>Саңырауқұлақ</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шығармашылық</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шеберханасы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мүсіндеу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сөйлеуді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дамыту</w:t>
            </w:r>
            <w:proofErr w:type="spellEnd"/>
            <w:r w:rsidRPr="005203B7">
              <w:rPr>
                <w:rFonts w:ascii="Times New Roman" w:eastAsia="Times New Roman" w:hAnsi="Times New Roman" w:cs="Times New Roman"/>
                <w:sz w:val="24"/>
                <w:szCs w:val="24"/>
              </w:rPr>
              <w:t>)</w:t>
            </w:r>
          </w:p>
          <w:p w14:paraId="2344489D"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7561C">
              <w:rPr>
                <w:rFonts w:ascii="Times New Roman" w:eastAsia="Times New Roman" w:hAnsi="Times New Roman" w:cs="Times New Roman"/>
                <w:b/>
                <w:sz w:val="24"/>
                <w:szCs w:val="24"/>
              </w:rPr>
              <w:t>Міндеті</w:t>
            </w:r>
            <w:proofErr w:type="spellEnd"/>
            <w:r w:rsidRPr="0057561C">
              <w:rPr>
                <w:rFonts w:ascii="Times New Roman" w:eastAsia="Times New Roman" w:hAnsi="Times New Roman" w:cs="Times New Roman"/>
                <w:b/>
                <w:sz w:val="24"/>
                <w:szCs w:val="24"/>
              </w:rPr>
              <w:t>:</w:t>
            </w:r>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балаларға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саңырауқұлақты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мүсіндеу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шұжық</w:t>
            </w:r>
            <w:proofErr w:type="spellEnd"/>
            <w:r w:rsidRPr="005203B7">
              <w:rPr>
                <w:rFonts w:ascii="Times New Roman" w:eastAsia="Times New Roman" w:hAnsi="Times New Roman" w:cs="Times New Roman"/>
                <w:sz w:val="24"/>
                <w:szCs w:val="24"/>
              </w:rPr>
              <w:t xml:space="preserve"> пен </w:t>
            </w:r>
            <w:proofErr w:type="spellStart"/>
            <w:r w:rsidRPr="005203B7">
              <w:rPr>
                <w:rFonts w:ascii="Times New Roman" w:eastAsia="Times New Roman" w:hAnsi="Times New Roman" w:cs="Times New Roman"/>
                <w:sz w:val="24"/>
                <w:szCs w:val="24"/>
              </w:rPr>
              <w:t>шарды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дөңгелектеуді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lastRenderedPageBreak/>
              <w:t>үйрету</w:t>
            </w:r>
            <w:proofErr w:type="spellEnd"/>
            <w:r w:rsidRPr="005203B7">
              <w:rPr>
                <w:rFonts w:ascii="Times New Roman" w:eastAsia="Times New Roman" w:hAnsi="Times New Roman" w:cs="Times New Roman"/>
                <w:sz w:val="24"/>
                <w:szCs w:val="24"/>
              </w:rPr>
              <w:t>.</w:t>
            </w:r>
          </w:p>
          <w:p w14:paraId="0DA270AD"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Таңертеңгілік</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жаттығу</w:t>
            </w:r>
            <w:proofErr w:type="spellEnd"/>
          </w:p>
          <w:p w14:paraId="2BC954D2" w14:textId="77777777" w:rsidR="00EF3DC8" w:rsidRPr="005203B7" w:rsidRDefault="00EF3DC8" w:rsidP="00DE0499">
            <w:pPr>
              <w:spacing w:after="225"/>
              <w:rPr>
                <w:rFonts w:ascii="Times New Roman" w:eastAsia="Times New Roman" w:hAnsi="Times New Roman" w:cs="Times New Roman"/>
                <w:sz w:val="24"/>
                <w:szCs w:val="24"/>
              </w:rPr>
            </w:pPr>
            <w:r w:rsidRPr="005203B7">
              <w:rPr>
                <w:rFonts w:ascii="Times New Roman" w:eastAsia="Times New Roman" w:hAnsi="Times New Roman" w:cs="Times New Roman"/>
                <w:sz w:val="24"/>
                <w:szCs w:val="24"/>
              </w:rPr>
              <w:t> </w:t>
            </w:r>
          </w:p>
        </w:tc>
        <w:tc>
          <w:tcPr>
            <w:tcW w:w="2281" w:type="dxa"/>
            <w:hideMark/>
          </w:tcPr>
          <w:p w14:paraId="65C7CA10" w14:textId="77777777" w:rsidR="00EF3DC8" w:rsidRPr="005203B7" w:rsidRDefault="00EF3DC8" w:rsidP="00DE0499">
            <w:pPr>
              <w:spacing w:after="225"/>
              <w:rPr>
                <w:rFonts w:ascii="Times New Roman" w:eastAsia="Times New Roman" w:hAnsi="Times New Roman" w:cs="Times New Roman"/>
                <w:sz w:val="24"/>
                <w:szCs w:val="24"/>
              </w:rPr>
            </w:pPr>
            <w:r w:rsidRPr="005203B7">
              <w:rPr>
                <w:rFonts w:ascii="Times New Roman" w:eastAsia="Times New Roman" w:hAnsi="Times New Roman" w:cs="Times New Roman"/>
                <w:sz w:val="24"/>
                <w:szCs w:val="24"/>
              </w:rPr>
              <w:lastRenderedPageBreak/>
              <w:t>«</w:t>
            </w:r>
            <w:proofErr w:type="spellStart"/>
            <w:r w:rsidRPr="005203B7">
              <w:rPr>
                <w:rFonts w:ascii="Times New Roman" w:eastAsia="Times New Roman" w:hAnsi="Times New Roman" w:cs="Times New Roman"/>
                <w:sz w:val="24"/>
                <w:szCs w:val="24"/>
              </w:rPr>
              <w:t>Орманшыға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қонаққа</w:t>
            </w:r>
            <w:proofErr w:type="spellEnd"/>
            <w:r w:rsidRPr="005203B7">
              <w:rPr>
                <w:rFonts w:ascii="Times New Roman" w:eastAsia="Times New Roman" w:hAnsi="Times New Roman" w:cs="Times New Roman"/>
                <w:sz w:val="24"/>
                <w:szCs w:val="24"/>
              </w:rPr>
              <w:t>» квест-</w:t>
            </w:r>
            <w:proofErr w:type="spellStart"/>
            <w:r w:rsidRPr="005203B7">
              <w:rPr>
                <w:rFonts w:ascii="Times New Roman" w:eastAsia="Times New Roman" w:hAnsi="Times New Roman" w:cs="Times New Roman"/>
                <w:sz w:val="24"/>
                <w:szCs w:val="24"/>
              </w:rPr>
              <w:t>ойыны</w:t>
            </w:r>
            <w:proofErr w:type="spellEnd"/>
            <w:r w:rsidRPr="005203B7">
              <w:rPr>
                <w:rFonts w:ascii="Times New Roman" w:eastAsia="Times New Roman" w:hAnsi="Times New Roman" w:cs="Times New Roman"/>
                <w:sz w:val="24"/>
                <w:szCs w:val="24"/>
              </w:rPr>
              <w:t xml:space="preserve"> (математика </w:t>
            </w:r>
            <w:proofErr w:type="spellStart"/>
            <w:r w:rsidRPr="005203B7">
              <w:rPr>
                <w:rFonts w:ascii="Times New Roman" w:eastAsia="Times New Roman" w:hAnsi="Times New Roman" w:cs="Times New Roman"/>
                <w:sz w:val="24"/>
                <w:szCs w:val="24"/>
              </w:rPr>
              <w:t>негіздері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қолдану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сөйлеуді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дамыту</w:t>
            </w:r>
            <w:proofErr w:type="spellEnd"/>
            <w:r w:rsidRPr="005203B7">
              <w:rPr>
                <w:rFonts w:ascii="Times New Roman" w:eastAsia="Times New Roman" w:hAnsi="Times New Roman" w:cs="Times New Roman"/>
                <w:sz w:val="24"/>
                <w:szCs w:val="24"/>
              </w:rPr>
              <w:t>)</w:t>
            </w:r>
          </w:p>
          <w:p w14:paraId="3C9FB67B"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7561C">
              <w:rPr>
                <w:rFonts w:ascii="Times New Roman" w:eastAsia="Times New Roman" w:hAnsi="Times New Roman" w:cs="Times New Roman"/>
                <w:b/>
                <w:sz w:val="24"/>
                <w:szCs w:val="24"/>
              </w:rPr>
              <w:t>Міндеті</w:t>
            </w:r>
            <w:proofErr w:type="spellEnd"/>
            <w:r w:rsidRPr="0057561C">
              <w:rPr>
                <w:rFonts w:ascii="Times New Roman" w:eastAsia="Times New Roman" w:hAnsi="Times New Roman" w:cs="Times New Roman"/>
                <w:b/>
                <w:sz w:val="24"/>
                <w:szCs w:val="24"/>
              </w:rPr>
              <w:t>:</w:t>
            </w:r>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балалардың</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үй</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жануарлары</w:t>
            </w:r>
            <w:proofErr w:type="spellEnd"/>
            <w:r w:rsidRPr="005203B7">
              <w:rPr>
                <w:rFonts w:ascii="Times New Roman" w:eastAsia="Times New Roman" w:hAnsi="Times New Roman" w:cs="Times New Roman"/>
                <w:sz w:val="24"/>
                <w:szCs w:val="24"/>
              </w:rPr>
              <w:t xml:space="preserve"> мен </w:t>
            </w:r>
            <w:proofErr w:type="spellStart"/>
            <w:r w:rsidRPr="005203B7">
              <w:rPr>
                <w:rFonts w:ascii="Times New Roman" w:eastAsia="Times New Roman" w:hAnsi="Times New Roman" w:cs="Times New Roman"/>
                <w:sz w:val="24"/>
                <w:szCs w:val="24"/>
              </w:rPr>
              <w:t>жабайы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жануарлар</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lastRenderedPageBreak/>
              <w:t>туралы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білімдерін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бекіту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оларды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ажырату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және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атау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балалардың</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ағаштар</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туралы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білімін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бекіту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оларды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ажырату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және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атау</w:t>
            </w:r>
            <w:proofErr w:type="spellEnd"/>
            <w:r w:rsidRPr="005203B7">
              <w:rPr>
                <w:rFonts w:ascii="Times New Roman" w:eastAsia="Times New Roman" w:hAnsi="Times New Roman" w:cs="Times New Roman"/>
                <w:sz w:val="24"/>
                <w:szCs w:val="24"/>
              </w:rPr>
              <w:t>.</w:t>
            </w:r>
          </w:p>
          <w:p w14:paraId="56287163"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Таңертеңгілік</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жаттығу</w:t>
            </w:r>
            <w:proofErr w:type="spellEnd"/>
          </w:p>
          <w:p w14:paraId="6892C199" w14:textId="77777777" w:rsidR="00EF3DC8" w:rsidRPr="005203B7" w:rsidRDefault="00EF3DC8" w:rsidP="00DE0499">
            <w:pPr>
              <w:spacing w:after="225"/>
              <w:rPr>
                <w:rFonts w:ascii="Times New Roman" w:eastAsia="Times New Roman" w:hAnsi="Times New Roman" w:cs="Times New Roman"/>
                <w:sz w:val="24"/>
                <w:szCs w:val="24"/>
              </w:rPr>
            </w:pPr>
            <w:r w:rsidRPr="005203B7">
              <w:rPr>
                <w:rFonts w:ascii="Times New Roman" w:eastAsia="Times New Roman" w:hAnsi="Times New Roman" w:cs="Times New Roman"/>
                <w:sz w:val="24"/>
                <w:szCs w:val="24"/>
              </w:rPr>
              <w:t> </w:t>
            </w:r>
          </w:p>
          <w:p w14:paraId="6119F43B" w14:textId="77777777" w:rsidR="00EF3DC8" w:rsidRPr="005203B7" w:rsidRDefault="00EF3DC8" w:rsidP="00DE0499">
            <w:pPr>
              <w:spacing w:after="225"/>
              <w:rPr>
                <w:rFonts w:ascii="Times New Roman" w:eastAsia="Times New Roman" w:hAnsi="Times New Roman" w:cs="Times New Roman"/>
                <w:sz w:val="24"/>
                <w:szCs w:val="24"/>
              </w:rPr>
            </w:pPr>
            <w:r w:rsidRPr="005203B7">
              <w:rPr>
                <w:rFonts w:ascii="Times New Roman" w:eastAsia="Times New Roman" w:hAnsi="Times New Roman" w:cs="Times New Roman"/>
                <w:sz w:val="24"/>
                <w:szCs w:val="24"/>
              </w:rPr>
              <w:t> </w:t>
            </w:r>
          </w:p>
        </w:tc>
        <w:tc>
          <w:tcPr>
            <w:tcW w:w="2398" w:type="dxa"/>
            <w:hideMark/>
          </w:tcPr>
          <w:p w14:paraId="3BBB599E" w14:textId="77777777" w:rsidR="00EF3DC8" w:rsidRPr="005203B7" w:rsidRDefault="00EF3DC8" w:rsidP="00DE0499">
            <w:pPr>
              <w:spacing w:after="225"/>
              <w:rPr>
                <w:rFonts w:ascii="Times New Roman" w:eastAsia="Times New Roman" w:hAnsi="Times New Roman" w:cs="Times New Roman"/>
                <w:sz w:val="24"/>
                <w:szCs w:val="24"/>
              </w:rPr>
            </w:pPr>
            <w:r w:rsidRPr="005203B7">
              <w:rPr>
                <w:rFonts w:ascii="Times New Roman" w:eastAsia="Times New Roman" w:hAnsi="Times New Roman" w:cs="Times New Roman"/>
                <w:sz w:val="24"/>
                <w:szCs w:val="24"/>
              </w:rPr>
              <w:lastRenderedPageBreak/>
              <w:t xml:space="preserve">С. </w:t>
            </w:r>
            <w:proofErr w:type="spellStart"/>
            <w:r w:rsidRPr="005203B7">
              <w:rPr>
                <w:rFonts w:ascii="Times New Roman" w:eastAsia="Times New Roman" w:hAnsi="Times New Roman" w:cs="Times New Roman"/>
                <w:sz w:val="24"/>
                <w:szCs w:val="24"/>
              </w:rPr>
              <w:t>Маршактың</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Сандар</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өлеңін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оқу</w:t>
            </w:r>
            <w:proofErr w:type="spellEnd"/>
            <w:r w:rsidRPr="005203B7">
              <w:rPr>
                <w:rFonts w:ascii="Times New Roman" w:eastAsia="Times New Roman" w:hAnsi="Times New Roman" w:cs="Times New Roman"/>
                <w:sz w:val="24"/>
                <w:szCs w:val="24"/>
              </w:rPr>
              <w:t xml:space="preserve"> (аппликация, </w:t>
            </w:r>
            <w:proofErr w:type="spellStart"/>
            <w:r w:rsidRPr="005203B7">
              <w:rPr>
                <w:rFonts w:ascii="Times New Roman" w:eastAsia="Times New Roman" w:hAnsi="Times New Roman" w:cs="Times New Roman"/>
                <w:sz w:val="24"/>
                <w:szCs w:val="24"/>
              </w:rPr>
              <w:t>сөйлеуді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дамыту</w:t>
            </w:r>
            <w:proofErr w:type="spellEnd"/>
            <w:r w:rsidRPr="005203B7">
              <w:rPr>
                <w:rFonts w:ascii="Times New Roman" w:eastAsia="Times New Roman" w:hAnsi="Times New Roman" w:cs="Times New Roman"/>
                <w:sz w:val="24"/>
                <w:szCs w:val="24"/>
              </w:rPr>
              <w:t>)</w:t>
            </w:r>
          </w:p>
          <w:p w14:paraId="1D69E89A"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7561C">
              <w:rPr>
                <w:rFonts w:ascii="Times New Roman" w:eastAsia="Times New Roman" w:hAnsi="Times New Roman" w:cs="Times New Roman"/>
                <w:b/>
                <w:sz w:val="24"/>
                <w:szCs w:val="24"/>
              </w:rPr>
              <w:t>Міндеті</w:t>
            </w:r>
            <w:proofErr w:type="spellEnd"/>
            <w:r w:rsidRPr="0057561C">
              <w:rPr>
                <w:rFonts w:ascii="Times New Roman" w:eastAsia="Times New Roman" w:hAnsi="Times New Roman" w:cs="Times New Roman"/>
                <w:b/>
                <w:sz w:val="24"/>
                <w:szCs w:val="24"/>
              </w:rPr>
              <w:t>:</w:t>
            </w:r>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сандармен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танысу</w:t>
            </w:r>
            <w:proofErr w:type="spellEnd"/>
            <w:r w:rsidRPr="005203B7">
              <w:rPr>
                <w:rFonts w:ascii="Times New Roman" w:eastAsia="Times New Roman" w:hAnsi="Times New Roman" w:cs="Times New Roman"/>
                <w:sz w:val="24"/>
                <w:szCs w:val="24"/>
              </w:rPr>
              <w:t>.</w:t>
            </w:r>
          </w:p>
          <w:p w14:paraId="030D2C7F"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Шығармашылық</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зертханасы</w:t>
            </w:r>
            <w:proofErr w:type="spellEnd"/>
            <w:r w:rsidRPr="005203B7">
              <w:rPr>
                <w:rFonts w:ascii="Times New Roman" w:eastAsia="Times New Roman" w:hAnsi="Times New Roman" w:cs="Times New Roman"/>
                <w:sz w:val="24"/>
                <w:szCs w:val="24"/>
              </w:rPr>
              <w:t xml:space="preserve"> </w:t>
            </w:r>
            <w:r w:rsidRPr="005203B7">
              <w:rPr>
                <w:rFonts w:ascii="Times New Roman" w:eastAsia="Times New Roman" w:hAnsi="Times New Roman" w:cs="Times New Roman"/>
                <w:sz w:val="24"/>
                <w:szCs w:val="24"/>
              </w:rPr>
              <w:lastRenderedPageBreak/>
              <w:t>(</w:t>
            </w:r>
            <w:proofErr w:type="spellStart"/>
            <w:r w:rsidRPr="005203B7">
              <w:rPr>
                <w:rFonts w:ascii="Times New Roman" w:eastAsia="Times New Roman" w:hAnsi="Times New Roman" w:cs="Times New Roman"/>
                <w:sz w:val="24"/>
                <w:szCs w:val="24"/>
              </w:rPr>
              <w:t>қолдану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сөйлеуді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дамыту</w:t>
            </w:r>
            <w:proofErr w:type="spellEnd"/>
            <w:r w:rsidRPr="005203B7">
              <w:rPr>
                <w:rFonts w:ascii="Times New Roman" w:eastAsia="Times New Roman" w:hAnsi="Times New Roman" w:cs="Times New Roman"/>
                <w:sz w:val="24"/>
                <w:szCs w:val="24"/>
              </w:rPr>
              <w:t>)</w:t>
            </w:r>
          </w:p>
          <w:p w14:paraId="2B70C1BB"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Міндеті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бұрыштарды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дөңгелектеу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әдісімен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кесіп</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төртбұрыш</w:t>
            </w:r>
            <w:proofErr w:type="spellEnd"/>
            <w:r w:rsidRPr="005203B7">
              <w:rPr>
                <w:rFonts w:ascii="Times New Roman" w:eastAsia="Times New Roman" w:hAnsi="Times New Roman" w:cs="Times New Roman"/>
                <w:sz w:val="24"/>
                <w:szCs w:val="24"/>
              </w:rPr>
              <w:t xml:space="preserve"> пен </w:t>
            </w:r>
            <w:proofErr w:type="spellStart"/>
            <w:r w:rsidRPr="005203B7">
              <w:rPr>
                <w:rFonts w:ascii="Times New Roman" w:eastAsia="Times New Roman" w:hAnsi="Times New Roman" w:cs="Times New Roman"/>
                <w:sz w:val="24"/>
                <w:szCs w:val="24"/>
              </w:rPr>
              <w:t>тіктөртбұрыштан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дөңгелек</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және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сопақ</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пішінді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заттарды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кесу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қабілетін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дамыту</w:t>
            </w:r>
            <w:proofErr w:type="spellEnd"/>
            <w:r w:rsidRPr="005203B7">
              <w:rPr>
                <w:rFonts w:ascii="Times New Roman" w:eastAsia="Times New Roman" w:hAnsi="Times New Roman" w:cs="Times New Roman"/>
                <w:sz w:val="24"/>
                <w:szCs w:val="24"/>
              </w:rPr>
              <w:t>.</w:t>
            </w:r>
          </w:p>
          <w:p w14:paraId="1FC4E241"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Таңертеңгілік</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жаттығу</w:t>
            </w:r>
            <w:proofErr w:type="spellEnd"/>
          </w:p>
        </w:tc>
        <w:tc>
          <w:tcPr>
            <w:tcW w:w="2542" w:type="dxa"/>
            <w:hideMark/>
          </w:tcPr>
          <w:p w14:paraId="5F288E62"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lastRenderedPageBreak/>
              <w:t>Танымдық-зерттеу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қызметі</w:t>
            </w:r>
            <w:proofErr w:type="spellEnd"/>
          </w:p>
          <w:p w14:paraId="31EB3D57" w14:textId="77777777" w:rsidR="00EF3DC8" w:rsidRPr="005203B7" w:rsidRDefault="00EF3DC8" w:rsidP="00DE0499">
            <w:pPr>
              <w:spacing w:after="225"/>
              <w:rPr>
                <w:rFonts w:ascii="Times New Roman" w:eastAsia="Times New Roman" w:hAnsi="Times New Roman" w:cs="Times New Roman"/>
                <w:sz w:val="24"/>
                <w:szCs w:val="24"/>
              </w:rPr>
            </w:pPr>
            <w:r w:rsidRPr="005203B7">
              <w:rPr>
                <w:rFonts w:ascii="Times New Roman" w:eastAsia="Times New Roman" w:hAnsi="Times New Roman" w:cs="Times New Roman"/>
                <w:sz w:val="24"/>
                <w:szCs w:val="24"/>
              </w:rPr>
              <w:t>«</w:t>
            </w:r>
            <w:proofErr w:type="spellStart"/>
            <w:r w:rsidRPr="005203B7">
              <w:rPr>
                <w:rFonts w:ascii="Times New Roman" w:eastAsia="Times New Roman" w:hAnsi="Times New Roman" w:cs="Times New Roman"/>
                <w:sz w:val="24"/>
                <w:szCs w:val="24"/>
              </w:rPr>
              <w:t>Жапырақтар</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қалай</w:t>
            </w:r>
            <w:proofErr w:type="spellEnd"/>
            <w:r w:rsidRPr="005203B7">
              <w:rPr>
                <w:rFonts w:ascii="Times New Roman" w:eastAsia="Times New Roman" w:hAnsi="Times New Roman" w:cs="Times New Roman"/>
                <w:sz w:val="24"/>
                <w:szCs w:val="24"/>
              </w:rPr>
              <w:t xml:space="preserve"> су </w:t>
            </w:r>
            <w:proofErr w:type="spellStart"/>
            <w:r w:rsidRPr="005203B7">
              <w:rPr>
                <w:rFonts w:ascii="Times New Roman" w:eastAsia="Times New Roman" w:hAnsi="Times New Roman" w:cs="Times New Roman"/>
                <w:sz w:val="24"/>
                <w:szCs w:val="24"/>
              </w:rPr>
              <w:t>болады</w:t>
            </w:r>
            <w:proofErr w:type="spellEnd"/>
            <w:r w:rsidRPr="005203B7">
              <w:rPr>
                <w:rFonts w:ascii="Times New Roman" w:eastAsia="Times New Roman" w:hAnsi="Times New Roman" w:cs="Times New Roman"/>
                <w:sz w:val="24"/>
                <w:szCs w:val="24"/>
              </w:rPr>
              <w:t>» (</w:t>
            </w:r>
            <w:proofErr w:type="spellStart"/>
            <w:r w:rsidRPr="005203B7">
              <w:rPr>
                <w:rFonts w:ascii="Times New Roman" w:eastAsia="Times New Roman" w:hAnsi="Times New Roman" w:cs="Times New Roman"/>
                <w:sz w:val="24"/>
                <w:szCs w:val="24"/>
              </w:rPr>
              <w:t>сыртқы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әлеммен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танысу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сөйлеуді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дамыту</w:t>
            </w:r>
            <w:proofErr w:type="spellEnd"/>
            <w:r w:rsidRPr="005203B7">
              <w:rPr>
                <w:rFonts w:ascii="Times New Roman" w:eastAsia="Times New Roman" w:hAnsi="Times New Roman" w:cs="Times New Roman"/>
                <w:sz w:val="24"/>
                <w:szCs w:val="24"/>
              </w:rPr>
              <w:t>)</w:t>
            </w:r>
          </w:p>
          <w:p w14:paraId="289CF020"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Міндеті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судың</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өсімдік</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арқылы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қалай</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lastRenderedPageBreak/>
              <w:t>қозғалатынын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көрсету</w:t>
            </w:r>
            <w:proofErr w:type="spellEnd"/>
            <w:r w:rsidRPr="005203B7">
              <w:rPr>
                <w:rFonts w:ascii="Times New Roman" w:eastAsia="Times New Roman" w:hAnsi="Times New Roman" w:cs="Times New Roman"/>
                <w:sz w:val="24"/>
                <w:szCs w:val="24"/>
              </w:rPr>
              <w:t>.</w:t>
            </w:r>
          </w:p>
          <w:p w14:paraId="27B4B3F9"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Таңертеңгілік</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жаттығу</w:t>
            </w:r>
            <w:proofErr w:type="spellEnd"/>
          </w:p>
        </w:tc>
        <w:tc>
          <w:tcPr>
            <w:tcW w:w="2558" w:type="dxa"/>
            <w:gridSpan w:val="2"/>
            <w:hideMark/>
          </w:tcPr>
          <w:p w14:paraId="5A6921B6"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lastRenderedPageBreak/>
              <w:t>Құрастыру</w:t>
            </w:r>
            <w:proofErr w:type="spellEnd"/>
            <w:r w:rsidRPr="005203B7">
              <w:rPr>
                <w:rFonts w:ascii="Times New Roman" w:eastAsia="Times New Roman" w:hAnsi="Times New Roman" w:cs="Times New Roman"/>
                <w:sz w:val="24"/>
                <w:szCs w:val="24"/>
              </w:rPr>
              <w:t>: «</w:t>
            </w:r>
            <w:proofErr w:type="spellStart"/>
            <w:r w:rsidRPr="005203B7">
              <w:rPr>
                <w:rFonts w:ascii="Times New Roman" w:eastAsia="Times New Roman" w:hAnsi="Times New Roman" w:cs="Times New Roman"/>
                <w:sz w:val="24"/>
                <w:szCs w:val="24"/>
              </w:rPr>
              <w:t>Күзгі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ағаш</w:t>
            </w:r>
            <w:proofErr w:type="spellEnd"/>
            <w:r w:rsidRPr="005203B7">
              <w:rPr>
                <w:rFonts w:ascii="Times New Roman" w:eastAsia="Times New Roman" w:hAnsi="Times New Roman" w:cs="Times New Roman"/>
                <w:sz w:val="24"/>
                <w:szCs w:val="24"/>
              </w:rPr>
              <w:t>»</w:t>
            </w:r>
          </w:p>
          <w:p w14:paraId="0E3F1D2F"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7561C">
              <w:rPr>
                <w:rFonts w:ascii="Times New Roman" w:eastAsia="Times New Roman" w:hAnsi="Times New Roman" w:cs="Times New Roman"/>
                <w:b/>
                <w:sz w:val="24"/>
                <w:szCs w:val="24"/>
              </w:rPr>
              <w:t>Міндеті</w:t>
            </w:r>
            <w:proofErr w:type="spellEnd"/>
            <w:r w:rsidRPr="0057561C">
              <w:rPr>
                <w:rFonts w:ascii="Times New Roman" w:eastAsia="Times New Roman" w:hAnsi="Times New Roman" w:cs="Times New Roman"/>
                <w:b/>
                <w:sz w:val="24"/>
                <w:szCs w:val="24"/>
              </w:rPr>
              <w:t>:</w:t>
            </w:r>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табиғаттағы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өзгерістерді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байқау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қабілетін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қалыптастыру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ойлауды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визуалды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есте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сақтауды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дамыту</w:t>
            </w:r>
            <w:proofErr w:type="spellEnd"/>
            <w:r w:rsidRPr="005203B7">
              <w:rPr>
                <w:rFonts w:ascii="Times New Roman" w:eastAsia="Times New Roman" w:hAnsi="Times New Roman" w:cs="Times New Roman"/>
                <w:sz w:val="24"/>
                <w:szCs w:val="24"/>
              </w:rPr>
              <w:t>.</w:t>
            </w:r>
          </w:p>
          <w:p w14:paraId="264F544A" w14:textId="77777777" w:rsidR="00EF3DC8" w:rsidRPr="005203B7" w:rsidRDefault="00EF3DC8" w:rsidP="00DE0499">
            <w:pPr>
              <w:spacing w:after="225"/>
              <w:rPr>
                <w:rFonts w:ascii="Times New Roman" w:eastAsia="Times New Roman" w:hAnsi="Times New Roman" w:cs="Times New Roman"/>
                <w:sz w:val="24"/>
                <w:szCs w:val="24"/>
              </w:rPr>
            </w:pPr>
            <w:r w:rsidRPr="005203B7">
              <w:rPr>
                <w:rFonts w:ascii="Times New Roman" w:eastAsia="Times New Roman" w:hAnsi="Times New Roman" w:cs="Times New Roman"/>
                <w:sz w:val="24"/>
                <w:szCs w:val="24"/>
              </w:rPr>
              <w:lastRenderedPageBreak/>
              <w:t xml:space="preserve">«Сары </w:t>
            </w:r>
            <w:proofErr w:type="spellStart"/>
            <w:r w:rsidRPr="005203B7">
              <w:rPr>
                <w:rFonts w:ascii="Times New Roman" w:eastAsia="Times New Roman" w:hAnsi="Times New Roman" w:cs="Times New Roman"/>
                <w:sz w:val="24"/>
                <w:szCs w:val="24"/>
              </w:rPr>
              <w:t>жапырақ</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ұшады</w:t>
            </w:r>
            <w:proofErr w:type="spellEnd"/>
            <w:r w:rsidRPr="005203B7">
              <w:rPr>
                <w:rFonts w:ascii="Times New Roman" w:eastAsia="Times New Roman" w:hAnsi="Times New Roman" w:cs="Times New Roman"/>
                <w:sz w:val="24"/>
                <w:szCs w:val="24"/>
              </w:rPr>
              <w:t>» (</w:t>
            </w:r>
            <w:proofErr w:type="spellStart"/>
            <w:r w:rsidRPr="005203B7">
              <w:rPr>
                <w:rFonts w:ascii="Times New Roman" w:eastAsia="Times New Roman" w:hAnsi="Times New Roman" w:cs="Times New Roman"/>
                <w:sz w:val="24"/>
                <w:szCs w:val="24"/>
              </w:rPr>
              <w:t>сөйлеуді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дамыту</w:t>
            </w:r>
            <w:proofErr w:type="spellEnd"/>
            <w:r w:rsidRPr="005203B7">
              <w:rPr>
                <w:rFonts w:ascii="Times New Roman" w:eastAsia="Times New Roman" w:hAnsi="Times New Roman" w:cs="Times New Roman"/>
                <w:sz w:val="24"/>
                <w:szCs w:val="24"/>
              </w:rPr>
              <w:t>)</w:t>
            </w:r>
          </w:p>
          <w:p w14:paraId="4C6167E9"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Міндеті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тәрбиешінің</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сұрақтарына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толық</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ұсыныстармен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жауап</w:t>
            </w:r>
            <w:proofErr w:type="spellEnd"/>
            <w:r w:rsidRPr="005203B7">
              <w:rPr>
                <w:rFonts w:ascii="Times New Roman" w:eastAsia="Times New Roman" w:hAnsi="Times New Roman" w:cs="Times New Roman"/>
                <w:sz w:val="24"/>
                <w:szCs w:val="24"/>
              </w:rPr>
              <w:t xml:space="preserve"> беру </w:t>
            </w:r>
            <w:proofErr w:type="spellStart"/>
            <w:r w:rsidRPr="005203B7">
              <w:rPr>
                <w:rFonts w:ascii="Times New Roman" w:eastAsia="Times New Roman" w:hAnsi="Times New Roman" w:cs="Times New Roman"/>
                <w:sz w:val="24"/>
                <w:szCs w:val="24"/>
              </w:rPr>
              <w:t>қабілетін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қалыптастыру</w:t>
            </w:r>
            <w:proofErr w:type="spellEnd"/>
            <w:r w:rsidRPr="005203B7">
              <w:rPr>
                <w:rFonts w:ascii="Times New Roman" w:eastAsia="Times New Roman" w:hAnsi="Times New Roman" w:cs="Times New Roman"/>
                <w:sz w:val="24"/>
                <w:szCs w:val="24"/>
              </w:rPr>
              <w:t>.</w:t>
            </w:r>
          </w:p>
          <w:p w14:paraId="4FDC24FE"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Таңертеңгілік</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жаттығу</w:t>
            </w:r>
            <w:proofErr w:type="spellEnd"/>
          </w:p>
          <w:p w14:paraId="4B840BD3" w14:textId="77777777" w:rsidR="00EF3DC8" w:rsidRPr="005203B7" w:rsidRDefault="00EF3DC8" w:rsidP="00DE0499">
            <w:pPr>
              <w:spacing w:after="225"/>
              <w:rPr>
                <w:rFonts w:ascii="Times New Roman" w:eastAsia="Times New Roman" w:hAnsi="Times New Roman" w:cs="Times New Roman"/>
                <w:sz w:val="24"/>
                <w:szCs w:val="24"/>
              </w:rPr>
            </w:pPr>
            <w:r w:rsidRPr="005203B7">
              <w:rPr>
                <w:rFonts w:ascii="Times New Roman" w:eastAsia="Times New Roman" w:hAnsi="Times New Roman" w:cs="Times New Roman"/>
                <w:sz w:val="24"/>
                <w:szCs w:val="24"/>
              </w:rPr>
              <w:t> </w:t>
            </w:r>
          </w:p>
        </w:tc>
      </w:tr>
      <w:tr w:rsidR="00EF3DC8" w:rsidRPr="004371DF" w14:paraId="296E63E7" w14:textId="77777777" w:rsidTr="00EF3DC8">
        <w:tc>
          <w:tcPr>
            <w:tcW w:w="2487" w:type="dxa"/>
            <w:hideMark/>
          </w:tcPr>
          <w:p w14:paraId="100B2CA3" w14:textId="77777777" w:rsidR="00EF3DC8" w:rsidRPr="001377EA" w:rsidRDefault="00EF3DC8" w:rsidP="00EF3DC8">
            <w:pPr>
              <w:spacing w:after="225"/>
              <w:rPr>
                <w:rFonts w:ascii="Times New Roman" w:eastAsia="Times New Roman" w:hAnsi="Times New Roman" w:cs="Times New Roman"/>
                <w:b/>
                <w:sz w:val="24"/>
                <w:szCs w:val="24"/>
                <w:lang w:val="kk-KZ"/>
              </w:rPr>
            </w:pPr>
            <w:proofErr w:type="spellStart"/>
            <w:r w:rsidRPr="006F386A">
              <w:rPr>
                <w:rFonts w:ascii="Times New Roman" w:eastAsia="Times New Roman" w:hAnsi="Times New Roman" w:cs="Times New Roman"/>
                <w:b/>
                <w:sz w:val="24"/>
                <w:szCs w:val="24"/>
              </w:rPr>
              <w:lastRenderedPageBreak/>
              <w:t>Таңғы</w:t>
            </w:r>
            <w:proofErr w:type="spellEnd"/>
            <w:r w:rsidRPr="006F386A">
              <w:rPr>
                <w:rFonts w:ascii="Times New Roman" w:eastAsia="Times New Roman" w:hAnsi="Times New Roman" w:cs="Times New Roman"/>
                <w:b/>
                <w:sz w:val="24"/>
                <w:szCs w:val="24"/>
              </w:rPr>
              <w:t xml:space="preserve"> ас</w:t>
            </w:r>
            <w:r>
              <w:rPr>
                <w:rFonts w:ascii="Times New Roman" w:eastAsia="Times New Roman" w:hAnsi="Times New Roman" w:cs="Times New Roman"/>
                <w:b/>
                <w:sz w:val="24"/>
                <w:szCs w:val="24"/>
                <w:lang w:val="kk-KZ"/>
              </w:rPr>
              <w:t xml:space="preserve">қа </w:t>
            </w:r>
            <w:proofErr w:type="gramStart"/>
            <w:r>
              <w:rPr>
                <w:rFonts w:ascii="Times New Roman" w:eastAsia="Times New Roman" w:hAnsi="Times New Roman" w:cs="Times New Roman"/>
                <w:b/>
                <w:sz w:val="24"/>
                <w:szCs w:val="24"/>
                <w:lang w:val="kk-KZ"/>
              </w:rPr>
              <w:t>дайындық,таңғы</w:t>
            </w:r>
            <w:proofErr w:type="gramEnd"/>
            <w:r>
              <w:rPr>
                <w:rFonts w:ascii="Times New Roman" w:eastAsia="Times New Roman" w:hAnsi="Times New Roman" w:cs="Times New Roman"/>
                <w:b/>
                <w:sz w:val="24"/>
                <w:szCs w:val="24"/>
                <w:lang w:val="kk-KZ"/>
              </w:rPr>
              <w:t xml:space="preserve"> ас                                         8.00-8.30</w:t>
            </w:r>
          </w:p>
        </w:tc>
        <w:tc>
          <w:tcPr>
            <w:tcW w:w="12299" w:type="dxa"/>
            <w:gridSpan w:val="7"/>
            <w:hideMark/>
          </w:tcPr>
          <w:p w14:paraId="17BC2F47" w14:textId="77777777" w:rsidR="00EF3DC8" w:rsidRPr="008757FC" w:rsidRDefault="00EF3DC8" w:rsidP="00DE0499">
            <w:pPr>
              <w:spacing w:after="225"/>
              <w:rPr>
                <w:rFonts w:ascii="Times New Roman" w:eastAsia="Times New Roman" w:hAnsi="Times New Roman" w:cs="Times New Roman"/>
                <w:sz w:val="24"/>
                <w:szCs w:val="24"/>
                <w:lang w:val="kk-KZ"/>
              </w:rPr>
            </w:pPr>
            <w:r w:rsidRPr="00EF3DC8">
              <w:rPr>
                <w:rFonts w:ascii="Times New Roman" w:eastAsia="Times New Roman" w:hAnsi="Times New Roman" w:cs="Times New Roman"/>
                <w:sz w:val="24"/>
                <w:szCs w:val="24"/>
                <w:lang w:val="kk-KZ"/>
              </w:rPr>
              <w:t xml:space="preserve">Кезекшілердің жұмысы (асхана құралдарын, майлықтарды төсеу). </w:t>
            </w:r>
            <w:r w:rsidRPr="008757FC">
              <w:rPr>
                <w:rFonts w:ascii="Times New Roman" w:eastAsia="Times New Roman" w:hAnsi="Times New Roman" w:cs="Times New Roman"/>
                <w:sz w:val="24"/>
                <w:szCs w:val="24"/>
                <w:lang w:val="kk-KZ"/>
              </w:rPr>
              <w:t>Гигиеналық процедуралар (қолды дұрыс жуу, өз сүлгісінің орнын білу, қолды дұрыс сүрту және сүлгіні ілу, «Су, су» көркем сөзін қолдану). Тамақтану. Балалардың назарын тағамға аудару; тамақ мәдениетін тәрбиелеу бойынша жеке жұмыс; этикет ережелері; Балалардың ұқыптылығын бағалау</w:t>
            </w:r>
          </w:p>
        </w:tc>
      </w:tr>
      <w:tr w:rsidR="00EF3DC8" w:rsidRPr="004371DF" w14:paraId="22E395B7" w14:textId="77777777" w:rsidTr="00EF3DC8">
        <w:tc>
          <w:tcPr>
            <w:tcW w:w="2487" w:type="dxa"/>
            <w:hideMark/>
          </w:tcPr>
          <w:p w14:paraId="0AFB55BC" w14:textId="77777777" w:rsidR="00EF3DC8" w:rsidRPr="001377EA" w:rsidRDefault="00EF3DC8" w:rsidP="00EF3DC8">
            <w:pPr>
              <w:spacing w:after="225"/>
              <w:rPr>
                <w:rFonts w:ascii="Times New Roman" w:eastAsia="Times New Roman" w:hAnsi="Times New Roman" w:cs="Times New Roman"/>
                <w:b/>
                <w:sz w:val="24"/>
                <w:szCs w:val="24"/>
                <w:lang w:val="kk-KZ"/>
              </w:rPr>
            </w:pPr>
            <w:r w:rsidRPr="006F386A">
              <w:rPr>
                <w:rFonts w:ascii="Times New Roman" w:eastAsia="Times New Roman" w:hAnsi="Times New Roman" w:cs="Times New Roman"/>
                <w:b/>
                <w:sz w:val="24"/>
                <w:szCs w:val="24"/>
              </w:rPr>
              <w:t xml:space="preserve">ҰІӘ </w:t>
            </w:r>
            <w:proofErr w:type="spellStart"/>
            <w:r w:rsidRPr="006F386A">
              <w:rPr>
                <w:rFonts w:ascii="Times New Roman" w:eastAsia="Times New Roman" w:hAnsi="Times New Roman" w:cs="Times New Roman"/>
                <w:b/>
                <w:sz w:val="24"/>
                <w:szCs w:val="24"/>
              </w:rPr>
              <w:t>дайындық</w:t>
            </w:r>
            <w:proofErr w:type="spellEnd"/>
            <w:r>
              <w:rPr>
                <w:rFonts w:ascii="Times New Roman" w:eastAsia="Times New Roman" w:hAnsi="Times New Roman" w:cs="Times New Roman"/>
                <w:b/>
                <w:sz w:val="24"/>
                <w:szCs w:val="24"/>
                <w:lang w:val="kk-KZ"/>
              </w:rPr>
              <w:t xml:space="preserve">       8.30-9.00</w:t>
            </w:r>
          </w:p>
        </w:tc>
        <w:tc>
          <w:tcPr>
            <w:tcW w:w="12299" w:type="dxa"/>
            <w:gridSpan w:val="7"/>
            <w:hideMark/>
          </w:tcPr>
          <w:p w14:paraId="6714C557" w14:textId="77777777" w:rsidR="00EF3DC8" w:rsidRPr="00EF3DC8" w:rsidRDefault="00EF3DC8" w:rsidP="00DE0499">
            <w:pPr>
              <w:spacing w:after="225"/>
              <w:rPr>
                <w:rFonts w:ascii="Times New Roman" w:eastAsia="Times New Roman" w:hAnsi="Times New Roman" w:cs="Times New Roman"/>
                <w:sz w:val="24"/>
                <w:szCs w:val="24"/>
                <w:lang w:val="kk-KZ"/>
              </w:rPr>
            </w:pPr>
            <w:r w:rsidRPr="00EF3DC8">
              <w:rPr>
                <w:rFonts w:ascii="Times New Roman" w:eastAsia="Times New Roman" w:hAnsi="Times New Roman" w:cs="Times New Roman"/>
                <w:sz w:val="24"/>
                <w:szCs w:val="24"/>
                <w:lang w:val="kk-KZ"/>
              </w:rPr>
              <w:t>Балалар өз әсерлерімен бөлісу, жаңалықтарды білу, бірлескен жоспарларды, мәселелерді талқылау, қызығушылық түрін таңдау, ережелер туралы келіссөздер жүргізу және т. б. үшін жиналады.</w:t>
            </w:r>
          </w:p>
        </w:tc>
      </w:tr>
      <w:tr w:rsidR="00EF3DC8" w:rsidRPr="005203B7" w14:paraId="5417BE5B" w14:textId="77777777" w:rsidTr="00EF3DC8">
        <w:tc>
          <w:tcPr>
            <w:tcW w:w="2487" w:type="dxa"/>
            <w:vMerge w:val="restart"/>
            <w:hideMark/>
          </w:tcPr>
          <w:p w14:paraId="0FF351AB" w14:textId="77777777" w:rsidR="00EF3DC8" w:rsidRPr="001377EA" w:rsidRDefault="00EF3DC8" w:rsidP="00EF3DC8">
            <w:pPr>
              <w:spacing w:after="225"/>
              <w:rPr>
                <w:rFonts w:ascii="Times New Roman" w:eastAsia="Times New Roman" w:hAnsi="Times New Roman" w:cs="Times New Roman"/>
                <w:b/>
                <w:sz w:val="24"/>
                <w:szCs w:val="24"/>
                <w:lang w:val="kk-KZ"/>
              </w:rPr>
            </w:pPr>
            <w:proofErr w:type="spellStart"/>
            <w:r w:rsidRPr="006F386A">
              <w:rPr>
                <w:rFonts w:ascii="Times New Roman" w:eastAsia="Times New Roman" w:hAnsi="Times New Roman" w:cs="Times New Roman"/>
                <w:b/>
                <w:sz w:val="24"/>
                <w:szCs w:val="24"/>
              </w:rPr>
              <w:t>Ұйымдастырылған</w:t>
            </w:r>
            <w:proofErr w:type="spellEnd"/>
            <w:r w:rsidRPr="006F386A">
              <w:rPr>
                <w:rFonts w:ascii="Times New Roman" w:eastAsia="Times New Roman" w:hAnsi="Times New Roman" w:cs="Times New Roman"/>
                <w:b/>
                <w:sz w:val="24"/>
                <w:szCs w:val="24"/>
              </w:rPr>
              <w:t xml:space="preserve"> </w:t>
            </w:r>
            <w:proofErr w:type="spellStart"/>
            <w:r w:rsidRPr="006F386A">
              <w:rPr>
                <w:rFonts w:ascii="Times New Roman" w:eastAsia="Times New Roman" w:hAnsi="Times New Roman" w:cs="Times New Roman"/>
                <w:b/>
                <w:sz w:val="24"/>
                <w:szCs w:val="24"/>
              </w:rPr>
              <w:t>іс-әрекет</w:t>
            </w:r>
            <w:proofErr w:type="spellEnd"/>
            <w:r>
              <w:rPr>
                <w:rFonts w:ascii="Times New Roman" w:eastAsia="Times New Roman" w:hAnsi="Times New Roman" w:cs="Times New Roman"/>
                <w:b/>
                <w:sz w:val="24"/>
                <w:szCs w:val="24"/>
                <w:lang w:val="kk-KZ"/>
              </w:rPr>
              <w:t xml:space="preserve">                        9.00-10.30</w:t>
            </w:r>
          </w:p>
        </w:tc>
        <w:tc>
          <w:tcPr>
            <w:tcW w:w="2298" w:type="dxa"/>
            <w:hideMark/>
          </w:tcPr>
          <w:p w14:paraId="39FE7948" w14:textId="77777777" w:rsidR="00EF3DC8" w:rsidRDefault="00EF3DC8" w:rsidP="00DE0499">
            <w:pPr>
              <w:spacing w:after="225"/>
              <w:rPr>
                <w:rFonts w:ascii="Times New Roman" w:eastAsia="Times New Roman" w:hAnsi="Times New Roman" w:cs="Times New Roman"/>
                <w:b/>
                <w:sz w:val="24"/>
                <w:szCs w:val="24"/>
              </w:rPr>
            </w:pPr>
            <w:r w:rsidRPr="0057561C">
              <w:rPr>
                <w:rFonts w:ascii="Times New Roman" w:eastAsia="Times New Roman" w:hAnsi="Times New Roman" w:cs="Times New Roman"/>
                <w:b/>
                <w:sz w:val="24"/>
                <w:szCs w:val="24"/>
              </w:rPr>
              <w:t>1.Музыка</w:t>
            </w:r>
          </w:p>
          <w:p w14:paraId="0490CBD7" w14:textId="727F9B9D" w:rsidR="004371DF" w:rsidRPr="0057561C" w:rsidRDefault="004371DF" w:rsidP="00DE0499">
            <w:pPr>
              <w:spacing w:after="225"/>
              <w:rPr>
                <w:rFonts w:ascii="Times New Roman" w:eastAsia="Times New Roman" w:hAnsi="Times New Roman" w:cs="Times New Roman"/>
                <w:b/>
                <w:sz w:val="24"/>
                <w:szCs w:val="24"/>
              </w:rPr>
            </w:pPr>
            <w:r w:rsidRPr="0057561C">
              <w:rPr>
                <w:rFonts w:ascii="Times New Roman" w:eastAsia="Times New Roman" w:hAnsi="Times New Roman" w:cs="Times New Roman"/>
                <w:b/>
                <w:sz w:val="24"/>
                <w:szCs w:val="24"/>
              </w:rPr>
              <w:t xml:space="preserve">2. </w:t>
            </w:r>
            <w:proofErr w:type="spellStart"/>
            <w:r w:rsidRPr="0057561C">
              <w:rPr>
                <w:rFonts w:ascii="Times New Roman" w:eastAsia="Times New Roman" w:hAnsi="Times New Roman" w:cs="Times New Roman"/>
                <w:b/>
                <w:sz w:val="24"/>
                <w:szCs w:val="24"/>
              </w:rPr>
              <w:t>Қазақ</w:t>
            </w:r>
            <w:proofErr w:type="spellEnd"/>
            <w:r w:rsidRPr="0057561C">
              <w:rPr>
                <w:rFonts w:ascii="Times New Roman" w:eastAsia="Times New Roman" w:hAnsi="Times New Roman" w:cs="Times New Roman"/>
                <w:b/>
                <w:sz w:val="24"/>
                <w:szCs w:val="24"/>
              </w:rPr>
              <w:t xml:space="preserve"> </w:t>
            </w:r>
            <w:proofErr w:type="spellStart"/>
            <w:r w:rsidRPr="0057561C">
              <w:rPr>
                <w:rFonts w:ascii="Times New Roman" w:eastAsia="Times New Roman" w:hAnsi="Times New Roman" w:cs="Times New Roman"/>
                <w:b/>
                <w:sz w:val="24"/>
                <w:szCs w:val="24"/>
              </w:rPr>
              <w:t>тілі</w:t>
            </w:r>
            <w:proofErr w:type="spellEnd"/>
          </w:p>
        </w:tc>
        <w:tc>
          <w:tcPr>
            <w:tcW w:w="2503" w:type="dxa"/>
            <w:gridSpan w:val="2"/>
            <w:hideMark/>
          </w:tcPr>
          <w:p w14:paraId="41E8ABDB" w14:textId="77777777" w:rsidR="00EF3DC8" w:rsidRPr="0057561C" w:rsidRDefault="00EF3DC8" w:rsidP="00DE0499">
            <w:pPr>
              <w:spacing w:after="225"/>
              <w:rPr>
                <w:rFonts w:ascii="Times New Roman" w:eastAsia="Times New Roman" w:hAnsi="Times New Roman" w:cs="Times New Roman"/>
                <w:b/>
                <w:sz w:val="24"/>
                <w:szCs w:val="24"/>
              </w:rPr>
            </w:pPr>
            <w:r w:rsidRPr="0057561C">
              <w:rPr>
                <w:rFonts w:ascii="Times New Roman" w:eastAsia="Times New Roman" w:hAnsi="Times New Roman" w:cs="Times New Roman"/>
                <w:b/>
                <w:sz w:val="24"/>
                <w:szCs w:val="24"/>
              </w:rPr>
              <w:t xml:space="preserve">1.Дене </w:t>
            </w:r>
            <w:proofErr w:type="spellStart"/>
            <w:r w:rsidRPr="0057561C">
              <w:rPr>
                <w:rFonts w:ascii="Times New Roman" w:eastAsia="Times New Roman" w:hAnsi="Times New Roman" w:cs="Times New Roman"/>
                <w:b/>
                <w:sz w:val="24"/>
                <w:szCs w:val="24"/>
              </w:rPr>
              <w:t>тәрбиесі</w:t>
            </w:r>
            <w:proofErr w:type="spellEnd"/>
          </w:p>
          <w:p w14:paraId="1615C59B" w14:textId="72339AE8" w:rsidR="00EF3DC8" w:rsidRPr="0057561C" w:rsidRDefault="00EF3DC8" w:rsidP="00DE0499">
            <w:pPr>
              <w:spacing w:after="225"/>
              <w:rPr>
                <w:rFonts w:ascii="Times New Roman" w:eastAsia="Times New Roman" w:hAnsi="Times New Roman" w:cs="Times New Roman"/>
                <w:b/>
                <w:sz w:val="24"/>
                <w:szCs w:val="24"/>
              </w:rPr>
            </w:pPr>
          </w:p>
        </w:tc>
        <w:tc>
          <w:tcPr>
            <w:tcW w:w="2398" w:type="dxa"/>
            <w:hideMark/>
          </w:tcPr>
          <w:p w14:paraId="5C4A8501" w14:textId="77777777" w:rsidR="00EF3DC8" w:rsidRPr="0057561C" w:rsidRDefault="00EF3DC8" w:rsidP="00DE0499">
            <w:pPr>
              <w:spacing w:after="225"/>
              <w:rPr>
                <w:rFonts w:ascii="Times New Roman" w:eastAsia="Times New Roman" w:hAnsi="Times New Roman" w:cs="Times New Roman"/>
                <w:b/>
                <w:sz w:val="24"/>
                <w:szCs w:val="24"/>
              </w:rPr>
            </w:pPr>
            <w:r w:rsidRPr="0057561C">
              <w:rPr>
                <w:rFonts w:ascii="Times New Roman" w:eastAsia="Times New Roman" w:hAnsi="Times New Roman" w:cs="Times New Roman"/>
                <w:b/>
                <w:sz w:val="24"/>
                <w:szCs w:val="24"/>
              </w:rPr>
              <w:t>1.Музыка</w:t>
            </w:r>
          </w:p>
        </w:tc>
        <w:tc>
          <w:tcPr>
            <w:tcW w:w="2542" w:type="dxa"/>
            <w:hideMark/>
          </w:tcPr>
          <w:p w14:paraId="31DD4BF5" w14:textId="77777777" w:rsidR="00EF3DC8" w:rsidRPr="0057561C" w:rsidRDefault="00EF3DC8" w:rsidP="00DE0499">
            <w:pPr>
              <w:spacing w:after="225"/>
              <w:rPr>
                <w:rFonts w:ascii="Times New Roman" w:eastAsia="Times New Roman" w:hAnsi="Times New Roman" w:cs="Times New Roman"/>
                <w:b/>
                <w:sz w:val="24"/>
                <w:szCs w:val="24"/>
              </w:rPr>
            </w:pPr>
            <w:r w:rsidRPr="0057561C">
              <w:rPr>
                <w:rFonts w:ascii="Times New Roman" w:eastAsia="Times New Roman" w:hAnsi="Times New Roman" w:cs="Times New Roman"/>
                <w:b/>
                <w:sz w:val="24"/>
                <w:szCs w:val="24"/>
              </w:rPr>
              <w:t xml:space="preserve">1. Дене </w:t>
            </w:r>
            <w:proofErr w:type="spellStart"/>
            <w:r w:rsidRPr="0057561C">
              <w:rPr>
                <w:rFonts w:ascii="Times New Roman" w:eastAsia="Times New Roman" w:hAnsi="Times New Roman" w:cs="Times New Roman"/>
                <w:b/>
                <w:sz w:val="24"/>
                <w:szCs w:val="24"/>
              </w:rPr>
              <w:t>тәрбиесі</w:t>
            </w:r>
            <w:proofErr w:type="spellEnd"/>
          </w:p>
        </w:tc>
        <w:tc>
          <w:tcPr>
            <w:tcW w:w="2558" w:type="dxa"/>
            <w:gridSpan w:val="2"/>
            <w:hideMark/>
          </w:tcPr>
          <w:p w14:paraId="11B7D29E" w14:textId="77777777" w:rsidR="00EF3DC8" w:rsidRPr="0057561C" w:rsidRDefault="00EF3DC8" w:rsidP="00DE0499">
            <w:pPr>
              <w:spacing w:after="225"/>
              <w:rPr>
                <w:rFonts w:ascii="Times New Roman" w:eastAsia="Times New Roman" w:hAnsi="Times New Roman" w:cs="Times New Roman"/>
                <w:b/>
                <w:sz w:val="24"/>
                <w:szCs w:val="24"/>
              </w:rPr>
            </w:pPr>
            <w:r w:rsidRPr="0057561C">
              <w:rPr>
                <w:rFonts w:ascii="Times New Roman" w:eastAsia="Times New Roman" w:hAnsi="Times New Roman" w:cs="Times New Roman"/>
                <w:b/>
                <w:sz w:val="24"/>
                <w:szCs w:val="24"/>
              </w:rPr>
              <w:t xml:space="preserve">1. Дене </w:t>
            </w:r>
            <w:proofErr w:type="spellStart"/>
            <w:r w:rsidRPr="0057561C">
              <w:rPr>
                <w:rFonts w:ascii="Times New Roman" w:eastAsia="Times New Roman" w:hAnsi="Times New Roman" w:cs="Times New Roman"/>
                <w:b/>
                <w:sz w:val="24"/>
                <w:szCs w:val="24"/>
              </w:rPr>
              <w:t>тәрбиесі</w:t>
            </w:r>
            <w:proofErr w:type="spellEnd"/>
          </w:p>
        </w:tc>
      </w:tr>
      <w:tr w:rsidR="00EF3DC8" w:rsidRPr="005203B7" w14:paraId="284406B2" w14:textId="77777777" w:rsidTr="00EF3DC8">
        <w:tc>
          <w:tcPr>
            <w:tcW w:w="0" w:type="auto"/>
            <w:vMerge/>
            <w:hideMark/>
          </w:tcPr>
          <w:p w14:paraId="2DEE836C" w14:textId="77777777" w:rsidR="00EF3DC8" w:rsidRPr="005203B7" w:rsidRDefault="00EF3DC8" w:rsidP="00DE0499">
            <w:pPr>
              <w:rPr>
                <w:rFonts w:ascii="Times New Roman" w:eastAsia="Times New Roman" w:hAnsi="Times New Roman" w:cs="Times New Roman"/>
                <w:sz w:val="24"/>
                <w:szCs w:val="24"/>
              </w:rPr>
            </w:pPr>
          </w:p>
        </w:tc>
        <w:tc>
          <w:tcPr>
            <w:tcW w:w="12299" w:type="dxa"/>
            <w:gridSpan w:val="7"/>
            <w:hideMark/>
          </w:tcPr>
          <w:p w14:paraId="3234A253" w14:textId="77777777" w:rsidR="00EF3DC8" w:rsidRPr="005203B7" w:rsidRDefault="00EF3DC8" w:rsidP="00DE0499">
            <w:pPr>
              <w:spacing w:after="225"/>
              <w:rPr>
                <w:rFonts w:ascii="Times New Roman" w:eastAsia="Times New Roman" w:hAnsi="Times New Roman" w:cs="Times New Roman"/>
                <w:sz w:val="24"/>
                <w:szCs w:val="24"/>
              </w:rPr>
            </w:pPr>
            <w:r w:rsidRPr="005203B7">
              <w:rPr>
                <w:rFonts w:ascii="Times New Roman" w:eastAsia="Times New Roman" w:hAnsi="Times New Roman" w:cs="Times New Roman"/>
                <w:sz w:val="24"/>
                <w:szCs w:val="24"/>
              </w:rPr>
              <w:t xml:space="preserve">ҰІӘ </w:t>
            </w:r>
            <w:proofErr w:type="spellStart"/>
            <w:r w:rsidRPr="005203B7">
              <w:rPr>
                <w:rFonts w:ascii="Times New Roman" w:eastAsia="Times New Roman" w:hAnsi="Times New Roman" w:cs="Times New Roman"/>
                <w:sz w:val="24"/>
                <w:szCs w:val="24"/>
              </w:rPr>
              <w:t>арасында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дене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шынықтыру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минуттары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өткізіледі</w:t>
            </w:r>
            <w:proofErr w:type="spellEnd"/>
          </w:p>
        </w:tc>
      </w:tr>
      <w:tr w:rsidR="00EF3DC8" w:rsidRPr="004371DF" w14:paraId="646BE047" w14:textId="77777777" w:rsidTr="00EF3DC8">
        <w:tc>
          <w:tcPr>
            <w:tcW w:w="2487" w:type="dxa"/>
            <w:hideMark/>
          </w:tcPr>
          <w:p w14:paraId="54C1AB83" w14:textId="77777777" w:rsidR="00EF3DC8" w:rsidRPr="001377EA" w:rsidRDefault="00EF3DC8" w:rsidP="00EF3DC8">
            <w:pPr>
              <w:spacing w:after="225"/>
              <w:rPr>
                <w:rFonts w:ascii="Times New Roman" w:eastAsia="Times New Roman" w:hAnsi="Times New Roman" w:cs="Times New Roman"/>
                <w:b/>
                <w:sz w:val="24"/>
                <w:szCs w:val="24"/>
                <w:lang w:val="kk-KZ"/>
              </w:rPr>
            </w:pPr>
            <w:proofErr w:type="spellStart"/>
            <w:r w:rsidRPr="006F386A">
              <w:rPr>
                <w:rFonts w:ascii="Times New Roman" w:eastAsia="Times New Roman" w:hAnsi="Times New Roman" w:cs="Times New Roman"/>
                <w:b/>
                <w:sz w:val="24"/>
                <w:szCs w:val="24"/>
              </w:rPr>
              <w:t>Серуенге</w:t>
            </w:r>
            <w:proofErr w:type="spellEnd"/>
            <w:r w:rsidRPr="006F386A">
              <w:rPr>
                <w:rFonts w:ascii="Times New Roman" w:eastAsia="Times New Roman" w:hAnsi="Times New Roman" w:cs="Times New Roman"/>
                <w:b/>
                <w:sz w:val="24"/>
                <w:szCs w:val="24"/>
              </w:rPr>
              <w:t xml:space="preserve"> </w:t>
            </w:r>
            <w:proofErr w:type="spellStart"/>
            <w:r w:rsidRPr="006F386A">
              <w:rPr>
                <w:rFonts w:ascii="Times New Roman" w:eastAsia="Times New Roman" w:hAnsi="Times New Roman" w:cs="Times New Roman"/>
                <w:b/>
                <w:sz w:val="24"/>
                <w:szCs w:val="24"/>
              </w:rPr>
              <w:t>дайындық</w:t>
            </w:r>
            <w:proofErr w:type="spellEnd"/>
            <w:r>
              <w:rPr>
                <w:rFonts w:ascii="Times New Roman" w:eastAsia="Times New Roman" w:hAnsi="Times New Roman" w:cs="Times New Roman"/>
                <w:b/>
                <w:sz w:val="24"/>
                <w:szCs w:val="24"/>
                <w:lang w:val="kk-KZ"/>
              </w:rPr>
              <w:t xml:space="preserve">                        </w:t>
            </w:r>
          </w:p>
        </w:tc>
        <w:tc>
          <w:tcPr>
            <w:tcW w:w="12299" w:type="dxa"/>
            <w:gridSpan w:val="7"/>
            <w:hideMark/>
          </w:tcPr>
          <w:p w14:paraId="24DD9A0E" w14:textId="77777777" w:rsidR="00EF3DC8" w:rsidRPr="008757FC" w:rsidRDefault="00EF3DC8" w:rsidP="00DE0499">
            <w:pPr>
              <w:spacing w:after="225"/>
              <w:rPr>
                <w:rFonts w:ascii="Times New Roman" w:eastAsia="Times New Roman" w:hAnsi="Times New Roman" w:cs="Times New Roman"/>
                <w:sz w:val="24"/>
                <w:szCs w:val="24"/>
                <w:lang w:val="kk-KZ"/>
              </w:rPr>
            </w:pPr>
            <w:r w:rsidRPr="00EF3DC8">
              <w:rPr>
                <w:rFonts w:ascii="Times New Roman" w:eastAsia="Times New Roman" w:hAnsi="Times New Roman" w:cs="Times New Roman"/>
                <w:sz w:val="24"/>
                <w:szCs w:val="24"/>
                <w:lang w:val="kk-KZ"/>
              </w:rPr>
              <w:t xml:space="preserve">Балалардың өзіндік қозғалыс белсенділігіне жағдай жасау, балалармен спорттық-ойын жабдықтары мен спорттық керек-жарақтарды дұрыс пайдалану туралы әңгімелесу. </w:t>
            </w:r>
            <w:r w:rsidRPr="008757FC">
              <w:rPr>
                <w:rFonts w:ascii="Times New Roman" w:eastAsia="Times New Roman" w:hAnsi="Times New Roman" w:cs="Times New Roman"/>
                <w:sz w:val="24"/>
                <w:szCs w:val="24"/>
                <w:lang w:val="kk-KZ"/>
              </w:rPr>
              <w:t>Балаларды ретті киіндіру (ауа-райына байланысты), дұрыс киінуді қадағалау (сөйлеуді дамыту, өзіне-өзі қызмет көрсету дағдылары, жалпы және ұсақ моториканы дамыту)</w:t>
            </w:r>
          </w:p>
        </w:tc>
      </w:tr>
      <w:tr w:rsidR="00EF3DC8" w:rsidRPr="004371DF" w14:paraId="15FD6FA9" w14:textId="77777777" w:rsidTr="00EF3DC8">
        <w:tc>
          <w:tcPr>
            <w:tcW w:w="2487" w:type="dxa"/>
            <w:vMerge w:val="restart"/>
            <w:hideMark/>
          </w:tcPr>
          <w:p w14:paraId="1987F1CA" w14:textId="77777777" w:rsidR="00EF3DC8" w:rsidRPr="001377EA" w:rsidRDefault="00EF3DC8" w:rsidP="00EF3DC8">
            <w:pPr>
              <w:spacing w:after="225"/>
              <w:rPr>
                <w:rFonts w:ascii="Times New Roman" w:eastAsia="Times New Roman" w:hAnsi="Times New Roman" w:cs="Times New Roman"/>
                <w:b/>
                <w:sz w:val="24"/>
                <w:szCs w:val="24"/>
                <w:lang w:val="kk-KZ"/>
              </w:rPr>
            </w:pPr>
            <w:proofErr w:type="spellStart"/>
            <w:r w:rsidRPr="006F386A">
              <w:rPr>
                <w:rFonts w:ascii="Times New Roman" w:eastAsia="Times New Roman" w:hAnsi="Times New Roman" w:cs="Times New Roman"/>
                <w:b/>
                <w:sz w:val="24"/>
                <w:szCs w:val="24"/>
              </w:rPr>
              <w:t>Серуен</w:t>
            </w:r>
            <w:proofErr w:type="spellEnd"/>
            <w:r>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b/>
                <w:sz w:val="24"/>
                <w:szCs w:val="24"/>
                <w:lang w:val="kk-KZ"/>
              </w:rPr>
              <w:lastRenderedPageBreak/>
              <w:t>10.30-12.10</w:t>
            </w:r>
          </w:p>
        </w:tc>
        <w:tc>
          <w:tcPr>
            <w:tcW w:w="12299" w:type="dxa"/>
            <w:gridSpan w:val="7"/>
            <w:hideMark/>
          </w:tcPr>
          <w:p w14:paraId="0F539EBD" w14:textId="77777777" w:rsidR="00EF3DC8" w:rsidRPr="00EF3DC8" w:rsidRDefault="00EF3DC8" w:rsidP="00DE0499">
            <w:pPr>
              <w:spacing w:after="225"/>
              <w:rPr>
                <w:rFonts w:ascii="Times New Roman" w:eastAsia="Times New Roman" w:hAnsi="Times New Roman" w:cs="Times New Roman"/>
                <w:sz w:val="24"/>
                <w:szCs w:val="24"/>
                <w:lang w:val="kk-KZ"/>
              </w:rPr>
            </w:pPr>
            <w:r w:rsidRPr="00EF3DC8">
              <w:rPr>
                <w:rFonts w:ascii="Times New Roman" w:eastAsia="Times New Roman" w:hAnsi="Times New Roman" w:cs="Times New Roman"/>
                <w:sz w:val="24"/>
                <w:szCs w:val="24"/>
                <w:lang w:val="kk-KZ"/>
              </w:rPr>
              <w:lastRenderedPageBreak/>
              <w:t xml:space="preserve">Ауа-райы құбылыстарын және табиғи объектілерді бақылау (қоршаған әлеммен танысу, танымдық және зерттеу қызметі), әңгіме (сөйлеуді дамыту), ересектер ұйымдастырған спорттық, ашық және ұлттық ойындар (дене </w:t>
            </w:r>
            <w:r w:rsidRPr="00EF3DC8">
              <w:rPr>
                <w:rFonts w:ascii="Times New Roman" w:eastAsia="Times New Roman" w:hAnsi="Times New Roman" w:cs="Times New Roman"/>
                <w:sz w:val="24"/>
                <w:szCs w:val="24"/>
                <w:lang w:val="kk-KZ"/>
              </w:rPr>
              <w:lastRenderedPageBreak/>
              <w:t>белсенділігі), еңбек қызметі</w:t>
            </w:r>
          </w:p>
        </w:tc>
      </w:tr>
      <w:tr w:rsidR="00EF3DC8" w:rsidRPr="005203B7" w14:paraId="2559B992" w14:textId="77777777" w:rsidTr="00EF3DC8">
        <w:tc>
          <w:tcPr>
            <w:tcW w:w="0" w:type="auto"/>
            <w:vMerge/>
            <w:hideMark/>
          </w:tcPr>
          <w:p w14:paraId="36B1664F" w14:textId="77777777" w:rsidR="00EF3DC8" w:rsidRPr="00EF3DC8" w:rsidRDefault="00EF3DC8" w:rsidP="00DE0499">
            <w:pPr>
              <w:rPr>
                <w:rFonts w:ascii="Times New Roman" w:eastAsia="Times New Roman" w:hAnsi="Times New Roman" w:cs="Times New Roman"/>
                <w:sz w:val="24"/>
                <w:szCs w:val="24"/>
                <w:lang w:val="kk-KZ"/>
              </w:rPr>
            </w:pPr>
          </w:p>
        </w:tc>
        <w:tc>
          <w:tcPr>
            <w:tcW w:w="2520" w:type="dxa"/>
            <w:gridSpan w:val="2"/>
            <w:hideMark/>
          </w:tcPr>
          <w:p w14:paraId="4EAEBC37" w14:textId="77777777" w:rsidR="00EF3DC8" w:rsidRPr="008757FC" w:rsidRDefault="00EF3DC8" w:rsidP="00DE0499">
            <w:pPr>
              <w:spacing w:after="225"/>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t>Торғайларды бақылау</w:t>
            </w:r>
          </w:p>
          <w:p w14:paraId="207769D1" w14:textId="77777777" w:rsidR="00EF3DC8" w:rsidRPr="008757FC" w:rsidRDefault="00EF3DC8" w:rsidP="00DE0499">
            <w:pPr>
              <w:spacing w:after="225"/>
              <w:rPr>
                <w:rFonts w:ascii="Times New Roman" w:eastAsia="Times New Roman" w:hAnsi="Times New Roman" w:cs="Times New Roman"/>
                <w:sz w:val="24"/>
                <w:szCs w:val="24"/>
                <w:lang w:val="kk-KZ"/>
              </w:rPr>
            </w:pPr>
            <w:r w:rsidRPr="008757FC">
              <w:rPr>
                <w:rFonts w:ascii="Times New Roman" w:eastAsia="Times New Roman" w:hAnsi="Times New Roman" w:cs="Times New Roman"/>
                <w:b/>
                <w:sz w:val="24"/>
                <w:szCs w:val="24"/>
                <w:lang w:val="kk-KZ"/>
              </w:rPr>
              <w:t>Міндеті:</w:t>
            </w:r>
            <w:r w:rsidRPr="008757FC">
              <w:rPr>
                <w:rFonts w:ascii="Times New Roman" w:eastAsia="Times New Roman" w:hAnsi="Times New Roman" w:cs="Times New Roman"/>
                <w:sz w:val="24"/>
                <w:szCs w:val="24"/>
                <w:lang w:val="kk-KZ"/>
              </w:rPr>
              <w:t xml:space="preserve"> Торғайдың сыртқы түрі мен дағдысы туралы білімді кеңейту; зейін мен байқауға тәрбиелеу.</w:t>
            </w:r>
          </w:p>
          <w:p w14:paraId="2023369E" w14:textId="77777777" w:rsidR="00EF3DC8" w:rsidRPr="008757FC" w:rsidRDefault="00EF3DC8" w:rsidP="00DE0499">
            <w:pPr>
              <w:spacing w:after="225"/>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t>Тәрбиеші балаларға сұрақтар қояды:</w:t>
            </w:r>
          </w:p>
          <w:p w14:paraId="01F30E04" w14:textId="77777777" w:rsidR="00EF3DC8" w:rsidRPr="005203B7" w:rsidRDefault="00EF3DC8" w:rsidP="00DE0499">
            <w:pPr>
              <w:spacing w:after="225"/>
              <w:rPr>
                <w:rFonts w:ascii="Times New Roman" w:eastAsia="Times New Roman" w:hAnsi="Times New Roman" w:cs="Times New Roman"/>
                <w:sz w:val="24"/>
                <w:szCs w:val="24"/>
              </w:rPr>
            </w:pPr>
            <w:r w:rsidRPr="008757FC">
              <w:rPr>
                <w:rFonts w:ascii="Times New Roman" w:eastAsia="Times New Roman" w:hAnsi="Times New Roman" w:cs="Times New Roman"/>
                <w:sz w:val="24"/>
                <w:szCs w:val="24"/>
                <w:lang w:val="kk-KZ"/>
              </w:rPr>
              <w:t xml:space="preserve">Барлық торғайлар бір-біріне қалай ұқсайды? </w:t>
            </w:r>
            <w:proofErr w:type="spellStart"/>
            <w:r w:rsidRPr="005203B7">
              <w:rPr>
                <w:rFonts w:ascii="Times New Roman" w:eastAsia="Times New Roman" w:hAnsi="Times New Roman" w:cs="Times New Roman"/>
                <w:sz w:val="24"/>
                <w:szCs w:val="24"/>
              </w:rPr>
              <w:t>Олардың</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айырмашылығы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неде</w:t>
            </w:r>
            <w:proofErr w:type="spellEnd"/>
            <w:r w:rsidRPr="005203B7">
              <w:rPr>
                <w:rFonts w:ascii="Times New Roman" w:eastAsia="Times New Roman" w:hAnsi="Times New Roman" w:cs="Times New Roman"/>
                <w:sz w:val="24"/>
                <w:szCs w:val="24"/>
              </w:rPr>
              <w:t>?</w:t>
            </w:r>
          </w:p>
          <w:p w14:paraId="646D4EEC"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Торғайлар</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немен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қоректенеді</w:t>
            </w:r>
            <w:proofErr w:type="spellEnd"/>
            <w:r w:rsidRPr="005203B7">
              <w:rPr>
                <w:rFonts w:ascii="Times New Roman" w:eastAsia="Times New Roman" w:hAnsi="Times New Roman" w:cs="Times New Roman"/>
                <w:sz w:val="24"/>
                <w:szCs w:val="24"/>
              </w:rPr>
              <w:t>?</w:t>
            </w:r>
          </w:p>
          <w:p w14:paraId="507998AA"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Кейбір</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торғайлар</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үлкенірек</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кейбірі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кішірек</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Кейбіреуі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ашық</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түсті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басқасы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күңгірт</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кейбіреу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батыл</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басқасы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сақ</w:t>
            </w:r>
            <w:proofErr w:type="spellEnd"/>
            <w:r w:rsidRPr="005203B7">
              <w:rPr>
                <w:rFonts w:ascii="Times New Roman" w:eastAsia="Times New Roman" w:hAnsi="Times New Roman" w:cs="Times New Roman"/>
                <w:sz w:val="24"/>
                <w:szCs w:val="24"/>
              </w:rPr>
              <w:t>.</w:t>
            </w:r>
          </w:p>
          <w:p w14:paraId="63E295EF"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Торғай</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шалшықта</w:t>
            </w:r>
            <w:proofErr w:type="spellEnd"/>
          </w:p>
          <w:p w14:paraId="069EEC69"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Секіріп</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шомылады</w:t>
            </w:r>
            <w:proofErr w:type="spellEnd"/>
            <w:r w:rsidRPr="005203B7">
              <w:rPr>
                <w:rFonts w:ascii="Times New Roman" w:eastAsia="Times New Roman" w:hAnsi="Times New Roman" w:cs="Times New Roman"/>
                <w:sz w:val="24"/>
                <w:szCs w:val="24"/>
              </w:rPr>
              <w:t>,</w:t>
            </w:r>
          </w:p>
          <w:p w14:paraId="19E031EB"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Жотасын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күжірейтіп</w:t>
            </w:r>
            <w:proofErr w:type="spellEnd"/>
            <w:r w:rsidRPr="005203B7">
              <w:rPr>
                <w:rFonts w:ascii="Times New Roman" w:eastAsia="Times New Roman" w:hAnsi="Times New Roman" w:cs="Times New Roman"/>
                <w:sz w:val="24"/>
                <w:szCs w:val="24"/>
              </w:rPr>
              <w:t>,</w:t>
            </w:r>
          </w:p>
          <w:p w14:paraId="48E7B992"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Қауырсынын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қағады</w:t>
            </w:r>
            <w:proofErr w:type="spellEnd"/>
            <w:r w:rsidRPr="005203B7">
              <w:rPr>
                <w:rFonts w:ascii="Times New Roman" w:eastAsia="Times New Roman" w:hAnsi="Times New Roman" w:cs="Times New Roman"/>
                <w:sz w:val="24"/>
                <w:szCs w:val="24"/>
              </w:rPr>
              <w:t>.</w:t>
            </w:r>
          </w:p>
          <w:p w14:paraId="7CC6EE87"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Еңбек</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қызметі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lastRenderedPageBreak/>
              <w:t>балаларды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құмсалғышқа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құм</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жинауға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шақыру</w:t>
            </w:r>
            <w:proofErr w:type="spellEnd"/>
          </w:p>
          <w:p w14:paraId="76B99EBC"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Мақсаты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ұжымда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еңбекке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деген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сүйіспеншілікті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ояту</w:t>
            </w:r>
            <w:proofErr w:type="spellEnd"/>
            <w:r w:rsidRPr="005203B7">
              <w:rPr>
                <w:rFonts w:ascii="Times New Roman" w:eastAsia="Times New Roman" w:hAnsi="Times New Roman" w:cs="Times New Roman"/>
                <w:sz w:val="24"/>
                <w:szCs w:val="24"/>
              </w:rPr>
              <w:t>.</w:t>
            </w:r>
          </w:p>
          <w:p w14:paraId="4A0B8F80"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Қимылды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ойындар</w:t>
            </w:r>
            <w:proofErr w:type="spellEnd"/>
          </w:p>
          <w:p w14:paraId="388D0F6C" w14:textId="77777777" w:rsidR="00EF3DC8" w:rsidRPr="005203B7" w:rsidRDefault="00EF3DC8" w:rsidP="00DE0499">
            <w:pPr>
              <w:spacing w:after="225"/>
              <w:rPr>
                <w:rFonts w:ascii="Times New Roman" w:eastAsia="Times New Roman" w:hAnsi="Times New Roman" w:cs="Times New Roman"/>
                <w:sz w:val="24"/>
                <w:szCs w:val="24"/>
              </w:rPr>
            </w:pPr>
            <w:r w:rsidRPr="005203B7">
              <w:rPr>
                <w:rFonts w:ascii="Times New Roman" w:eastAsia="Times New Roman" w:hAnsi="Times New Roman" w:cs="Times New Roman"/>
                <w:sz w:val="24"/>
                <w:szCs w:val="24"/>
              </w:rPr>
              <w:t>«</w:t>
            </w:r>
            <w:proofErr w:type="spellStart"/>
            <w:r w:rsidRPr="005203B7">
              <w:rPr>
                <w:rFonts w:ascii="Times New Roman" w:eastAsia="Times New Roman" w:hAnsi="Times New Roman" w:cs="Times New Roman"/>
                <w:sz w:val="24"/>
                <w:szCs w:val="24"/>
              </w:rPr>
              <w:t>Түрлі-түсті</w:t>
            </w:r>
            <w:proofErr w:type="spellEnd"/>
            <w:r w:rsidRPr="005203B7">
              <w:rPr>
                <w:rFonts w:ascii="Times New Roman" w:eastAsia="Times New Roman" w:hAnsi="Times New Roman" w:cs="Times New Roman"/>
                <w:sz w:val="24"/>
                <w:szCs w:val="24"/>
              </w:rPr>
              <w:t xml:space="preserve"> автомобиль», «</w:t>
            </w:r>
            <w:proofErr w:type="spellStart"/>
            <w:r w:rsidRPr="005203B7">
              <w:rPr>
                <w:rFonts w:ascii="Times New Roman" w:eastAsia="Times New Roman" w:hAnsi="Times New Roman" w:cs="Times New Roman"/>
                <w:sz w:val="24"/>
                <w:szCs w:val="24"/>
              </w:rPr>
              <w:t>Қояндар</w:t>
            </w:r>
            <w:proofErr w:type="spellEnd"/>
            <w:r w:rsidRPr="005203B7">
              <w:rPr>
                <w:rFonts w:ascii="Times New Roman" w:eastAsia="Times New Roman" w:hAnsi="Times New Roman" w:cs="Times New Roman"/>
                <w:sz w:val="24"/>
                <w:szCs w:val="24"/>
              </w:rPr>
              <w:t xml:space="preserve"> мен </w:t>
            </w:r>
            <w:proofErr w:type="spellStart"/>
            <w:r w:rsidRPr="005203B7">
              <w:rPr>
                <w:rFonts w:ascii="Times New Roman" w:eastAsia="Times New Roman" w:hAnsi="Times New Roman" w:cs="Times New Roman"/>
                <w:sz w:val="24"/>
                <w:szCs w:val="24"/>
              </w:rPr>
              <w:t>қасқыр</w:t>
            </w:r>
            <w:proofErr w:type="spellEnd"/>
            <w:r w:rsidRPr="005203B7">
              <w:rPr>
                <w:rFonts w:ascii="Times New Roman" w:eastAsia="Times New Roman" w:hAnsi="Times New Roman" w:cs="Times New Roman"/>
                <w:sz w:val="24"/>
                <w:szCs w:val="24"/>
              </w:rPr>
              <w:t>»</w:t>
            </w:r>
          </w:p>
          <w:p w14:paraId="1695679F"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Мақсаты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жүгіру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секіру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жаттығулары</w:t>
            </w:r>
            <w:proofErr w:type="spellEnd"/>
            <w:r w:rsidRPr="005203B7">
              <w:rPr>
                <w:rFonts w:ascii="Times New Roman" w:eastAsia="Times New Roman" w:hAnsi="Times New Roman" w:cs="Times New Roman"/>
                <w:sz w:val="24"/>
                <w:szCs w:val="24"/>
              </w:rPr>
              <w:t>.</w:t>
            </w:r>
          </w:p>
          <w:p w14:paraId="7CB4F9E0" w14:textId="77777777" w:rsidR="00EF3DC8" w:rsidRPr="005203B7" w:rsidRDefault="00EF3DC8" w:rsidP="00DE0499">
            <w:pPr>
              <w:spacing w:after="225"/>
              <w:rPr>
                <w:rFonts w:ascii="Times New Roman" w:eastAsia="Times New Roman" w:hAnsi="Times New Roman" w:cs="Times New Roman"/>
                <w:sz w:val="24"/>
                <w:szCs w:val="24"/>
              </w:rPr>
            </w:pPr>
            <w:r w:rsidRPr="005203B7">
              <w:rPr>
                <w:rFonts w:ascii="Times New Roman" w:eastAsia="Times New Roman" w:hAnsi="Times New Roman" w:cs="Times New Roman"/>
                <w:sz w:val="24"/>
                <w:szCs w:val="24"/>
              </w:rPr>
              <w:t xml:space="preserve">Жеке </w:t>
            </w:r>
            <w:proofErr w:type="spellStart"/>
            <w:r w:rsidRPr="005203B7">
              <w:rPr>
                <w:rFonts w:ascii="Times New Roman" w:eastAsia="Times New Roman" w:hAnsi="Times New Roman" w:cs="Times New Roman"/>
                <w:sz w:val="24"/>
                <w:szCs w:val="24"/>
              </w:rPr>
              <w:t>жұмыс</w:t>
            </w:r>
            <w:proofErr w:type="spellEnd"/>
          </w:p>
          <w:p w14:paraId="45E312A4" w14:textId="77777777" w:rsidR="00EF3DC8" w:rsidRPr="005203B7" w:rsidRDefault="00EF3DC8" w:rsidP="00DE0499">
            <w:pPr>
              <w:spacing w:after="225"/>
              <w:rPr>
                <w:rFonts w:ascii="Times New Roman" w:eastAsia="Times New Roman" w:hAnsi="Times New Roman" w:cs="Times New Roman"/>
                <w:sz w:val="24"/>
                <w:szCs w:val="24"/>
              </w:rPr>
            </w:pPr>
            <w:r w:rsidRPr="005203B7">
              <w:rPr>
                <w:rFonts w:ascii="Times New Roman" w:eastAsia="Times New Roman" w:hAnsi="Times New Roman" w:cs="Times New Roman"/>
                <w:sz w:val="24"/>
                <w:szCs w:val="24"/>
              </w:rPr>
              <w:t>«</w:t>
            </w:r>
            <w:proofErr w:type="spellStart"/>
            <w:r w:rsidRPr="005203B7">
              <w:rPr>
                <w:rFonts w:ascii="Times New Roman" w:eastAsia="Times New Roman" w:hAnsi="Times New Roman" w:cs="Times New Roman"/>
                <w:sz w:val="24"/>
                <w:szCs w:val="24"/>
              </w:rPr>
              <w:t>Кім</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алысқа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лақтырады</w:t>
            </w:r>
            <w:proofErr w:type="spellEnd"/>
            <w:r w:rsidRPr="005203B7">
              <w:rPr>
                <w:rFonts w:ascii="Times New Roman" w:eastAsia="Times New Roman" w:hAnsi="Times New Roman" w:cs="Times New Roman"/>
                <w:sz w:val="24"/>
                <w:szCs w:val="24"/>
              </w:rPr>
              <w:t>?»</w:t>
            </w:r>
          </w:p>
          <w:p w14:paraId="334EF89E"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Мақсаты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затты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қашықтыққа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лақтыру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қабілетін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бекіту</w:t>
            </w:r>
            <w:proofErr w:type="spellEnd"/>
          </w:p>
          <w:p w14:paraId="77A49378" w14:textId="77777777" w:rsidR="00EF3DC8" w:rsidRPr="005203B7" w:rsidRDefault="00EF3DC8" w:rsidP="00DE0499">
            <w:pPr>
              <w:spacing w:after="225"/>
              <w:rPr>
                <w:rFonts w:ascii="Times New Roman" w:eastAsia="Times New Roman" w:hAnsi="Times New Roman" w:cs="Times New Roman"/>
                <w:sz w:val="24"/>
                <w:szCs w:val="24"/>
              </w:rPr>
            </w:pPr>
            <w:r w:rsidRPr="005203B7">
              <w:rPr>
                <w:rFonts w:ascii="Times New Roman" w:eastAsia="Times New Roman" w:hAnsi="Times New Roman" w:cs="Times New Roman"/>
                <w:sz w:val="24"/>
                <w:szCs w:val="24"/>
              </w:rPr>
              <w:t> </w:t>
            </w:r>
          </w:p>
        </w:tc>
        <w:tc>
          <w:tcPr>
            <w:tcW w:w="2281" w:type="dxa"/>
            <w:hideMark/>
          </w:tcPr>
          <w:p w14:paraId="7FBA6D22"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lastRenderedPageBreak/>
              <w:t>Шетен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ағашын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бақылау</w:t>
            </w:r>
            <w:proofErr w:type="spellEnd"/>
          </w:p>
          <w:p w14:paraId="2DF9AC03"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7561C">
              <w:rPr>
                <w:rFonts w:ascii="Times New Roman" w:eastAsia="Times New Roman" w:hAnsi="Times New Roman" w:cs="Times New Roman"/>
                <w:b/>
                <w:sz w:val="24"/>
                <w:szCs w:val="24"/>
              </w:rPr>
              <w:t>Міндеті</w:t>
            </w:r>
            <w:proofErr w:type="spellEnd"/>
            <w:r w:rsidRPr="0057561C">
              <w:rPr>
                <w:rFonts w:ascii="Times New Roman" w:eastAsia="Times New Roman" w:hAnsi="Times New Roman" w:cs="Times New Roman"/>
                <w:b/>
                <w:sz w:val="24"/>
                <w:szCs w:val="24"/>
              </w:rPr>
              <w:t>:</w:t>
            </w:r>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шетен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ағашымен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таныстыру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оның</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құрылымын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діңгегі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бұтағы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жапырақтары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жидегін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көрсету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оның</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күзгі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көрінісін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қызықтау</w:t>
            </w:r>
            <w:proofErr w:type="spellEnd"/>
            <w:r w:rsidRPr="005203B7">
              <w:rPr>
                <w:rFonts w:ascii="Times New Roman" w:eastAsia="Times New Roman" w:hAnsi="Times New Roman" w:cs="Times New Roman"/>
                <w:sz w:val="24"/>
                <w:szCs w:val="24"/>
              </w:rPr>
              <w:t>.</w:t>
            </w:r>
          </w:p>
          <w:p w14:paraId="5E48AFE7"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Тәрбиеші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балаларға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жұмбақ</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жасырады</w:t>
            </w:r>
            <w:proofErr w:type="spellEnd"/>
            <w:r w:rsidRPr="005203B7">
              <w:rPr>
                <w:rFonts w:ascii="Times New Roman" w:eastAsia="Times New Roman" w:hAnsi="Times New Roman" w:cs="Times New Roman"/>
                <w:sz w:val="24"/>
                <w:szCs w:val="24"/>
              </w:rPr>
              <w:t>:</w:t>
            </w:r>
          </w:p>
          <w:p w14:paraId="25910F54"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Өсіп</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тұрған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бұл</w:t>
            </w:r>
            <w:proofErr w:type="spellEnd"/>
            <w:r w:rsidRPr="005203B7">
              <w:rPr>
                <w:rFonts w:ascii="Times New Roman" w:eastAsia="Times New Roman" w:hAnsi="Times New Roman" w:cs="Times New Roman"/>
                <w:sz w:val="24"/>
                <w:szCs w:val="24"/>
              </w:rPr>
              <w:t xml:space="preserve"> не,</w:t>
            </w:r>
          </w:p>
          <w:p w14:paraId="4905DE42" w14:textId="77777777" w:rsidR="00EF3DC8" w:rsidRPr="005203B7" w:rsidRDefault="00EF3DC8" w:rsidP="00DE0499">
            <w:pPr>
              <w:rPr>
                <w:rFonts w:ascii="Times New Roman" w:eastAsia="Times New Roman" w:hAnsi="Times New Roman" w:cs="Times New Roman"/>
                <w:sz w:val="24"/>
                <w:szCs w:val="24"/>
              </w:rPr>
            </w:pPr>
            <w:r w:rsidRPr="005203B7">
              <w:rPr>
                <w:rFonts w:ascii="Times New Roman" w:eastAsia="Times New Roman" w:hAnsi="Times New Roman" w:cs="Times New Roman"/>
                <w:sz w:val="24"/>
                <w:szCs w:val="24"/>
              </w:rPr>
              <w:br/>
            </w:r>
            <w:proofErr w:type="spellStart"/>
            <w:r w:rsidRPr="005203B7">
              <w:rPr>
                <w:rFonts w:ascii="Times New Roman" w:eastAsia="Times New Roman" w:hAnsi="Times New Roman" w:cs="Times New Roman"/>
                <w:sz w:val="24"/>
                <w:szCs w:val="24"/>
              </w:rPr>
              <w:t>Жаз</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болса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жайнап</w:t>
            </w:r>
            <w:proofErr w:type="spellEnd"/>
            <w:r w:rsidRPr="005203B7">
              <w:rPr>
                <w:rFonts w:ascii="Times New Roman" w:eastAsia="Times New Roman" w:hAnsi="Times New Roman" w:cs="Times New Roman"/>
                <w:sz w:val="24"/>
                <w:szCs w:val="24"/>
              </w:rPr>
              <w:t>,</w:t>
            </w:r>
          </w:p>
          <w:p w14:paraId="012C7487" w14:textId="77777777" w:rsidR="00EF3DC8" w:rsidRPr="005203B7" w:rsidRDefault="00EF3DC8" w:rsidP="00DE0499">
            <w:pPr>
              <w:rPr>
                <w:rFonts w:ascii="Times New Roman" w:eastAsia="Times New Roman" w:hAnsi="Times New Roman" w:cs="Times New Roman"/>
                <w:sz w:val="24"/>
                <w:szCs w:val="24"/>
              </w:rPr>
            </w:pPr>
            <w:r w:rsidRPr="005203B7">
              <w:rPr>
                <w:rFonts w:ascii="Times New Roman" w:eastAsia="Times New Roman" w:hAnsi="Times New Roman" w:cs="Times New Roman"/>
                <w:sz w:val="24"/>
                <w:szCs w:val="24"/>
              </w:rPr>
              <w:br/>
            </w:r>
            <w:proofErr w:type="spellStart"/>
            <w:r w:rsidRPr="005203B7">
              <w:rPr>
                <w:rFonts w:ascii="Times New Roman" w:eastAsia="Times New Roman" w:hAnsi="Times New Roman" w:cs="Times New Roman"/>
                <w:sz w:val="24"/>
                <w:szCs w:val="24"/>
              </w:rPr>
              <w:t>Саясында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ән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салып</w:t>
            </w:r>
            <w:proofErr w:type="spellEnd"/>
            <w:r w:rsidRPr="005203B7">
              <w:rPr>
                <w:rFonts w:ascii="Times New Roman" w:eastAsia="Times New Roman" w:hAnsi="Times New Roman" w:cs="Times New Roman"/>
                <w:sz w:val="24"/>
                <w:szCs w:val="24"/>
              </w:rPr>
              <w:t>,</w:t>
            </w:r>
          </w:p>
          <w:p w14:paraId="217F1DC3" w14:textId="77777777" w:rsidR="00EF3DC8" w:rsidRPr="005203B7" w:rsidRDefault="00EF3DC8" w:rsidP="00DE0499">
            <w:pPr>
              <w:rPr>
                <w:rFonts w:ascii="Times New Roman" w:eastAsia="Times New Roman" w:hAnsi="Times New Roman" w:cs="Times New Roman"/>
                <w:sz w:val="24"/>
                <w:szCs w:val="24"/>
              </w:rPr>
            </w:pPr>
            <w:r w:rsidRPr="005203B7">
              <w:rPr>
                <w:rFonts w:ascii="Times New Roman" w:eastAsia="Times New Roman" w:hAnsi="Times New Roman" w:cs="Times New Roman"/>
                <w:sz w:val="24"/>
                <w:szCs w:val="24"/>
              </w:rPr>
              <w:br/>
            </w:r>
            <w:proofErr w:type="spellStart"/>
            <w:r w:rsidRPr="005203B7">
              <w:rPr>
                <w:rFonts w:ascii="Times New Roman" w:eastAsia="Times New Roman" w:hAnsi="Times New Roman" w:cs="Times New Roman"/>
                <w:sz w:val="24"/>
                <w:szCs w:val="24"/>
              </w:rPr>
              <w:t>Құстар</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жүрген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сайрап</w:t>
            </w:r>
            <w:proofErr w:type="spellEnd"/>
            <w:r w:rsidRPr="005203B7">
              <w:rPr>
                <w:rFonts w:ascii="Times New Roman" w:eastAsia="Times New Roman" w:hAnsi="Times New Roman" w:cs="Times New Roman"/>
                <w:sz w:val="24"/>
                <w:szCs w:val="24"/>
              </w:rPr>
              <w:t>. (</w:t>
            </w:r>
            <w:proofErr w:type="spellStart"/>
            <w:r w:rsidRPr="005203B7">
              <w:rPr>
                <w:rFonts w:ascii="Times New Roman" w:eastAsia="Times New Roman" w:hAnsi="Times New Roman" w:cs="Times New Roman"/>
                <w:sz w:val="24"/>
                <w:szCs w:val="24"/>
              </w:rPr>
              <w:t>Шетен</w:t>
            </w:r>
            <w:proofErr w:type="spellEnd"/>
            <w:r w:rsidRPr="005203B7">
              <w:rPr>
                <w:rFonts w:ascii="Times New Roman" w:eastAsia="Times New Roman" w:hAnsi="Times New Roman" w:cs="Times New Roman"/>
                <w:sz w:val="24"/>
                <w:szCs w:val="24"/>
              </w:rPr>
              <w:t>)</w:t>
            </w:r>
          </w:p>
          <w:p w14:paraId="24A57698"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Жел</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соқса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бiр-бiрiмен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таласқан</w:t>
            </w:r>
            <w:proofErr w:type="spellEnd"/>
            <w:r w:rsidRPr="005203B7">
              <w:rPr>
                <w:rFonts w:ascii="Times New Roman" w:eastAsia="Times New Roman" w:hAnsi="Times New Roman" w:cs="Times New Roman"/>
                <w:sz w:val="24"/>
                <w:szCs w:val="24"/>
              </w:rPr>
              <w:t>,</w:t>
            </w:r>
          </w:p>
          <w:p w14:paraId="7AC35F66"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Жел</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басылса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бiр-бiрiмен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жарасқан</w:t>
            </w:r>
            <w:proofErr w:type="spellEnd"/>
          </w:p>
          <w:p w14:paraId="342FBAC3"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Ағаш</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басын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сіліксе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күздің</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желі</w:t>
            </w:r>
            <w:proofErr w:type="spellEnd"/>
            <w:r w:rsidRPr="005203B7">
              <w:rPr>
                <w:rFonts w:ascii="Times New Roman" w:eastAsia="Times New Roman" w:hAnsi="Times New Roman" w:cs="Times New Roman"/>
                <w:sz w:val="24"/>
                <w:szCs w:val="24"/>
              </w:rPr>
              <w:t>,</w:t>
            </w:r>
          </w:p>
          <w:p w14:paraId="261C9FE3"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Жапырақтар</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lastRenderedPageBreak/>
              <w:t>саудырап</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үзіледі</w:t>
            </w:r>
            <w:proofErr w:type="spellEnd"/>
            <w:r w:rsidRPr="005203B7">
              <w:rPr>
                <w:rFonts w:ascii="Times New Roman" w:eastAsia="Times New Roman" w:hAnsi="Times New Roman" w:cs="Times New Roman"/>
                <w:sz w:val="24"/>
                <w:szCs w:val="24"/>
              </w:rPr>
              <w:t>.</w:t>
            </w:r>
          </w:p>
          <w:p w14:paraId="332E8129"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Шетен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ағашы</w:t>
            </w:r>
            <w:proofErr w:type="spellEnd"/>
            <w:r w:rsidRPr="005203B7">
              <w:rPr>
                <w:rFonts w:ascii="Times New Roman" w:eastAsia="Times New Roman" w:hAnsi="Times New Roman" w:cs="Times New Roman"/>
                <w:sz w:val="24"/>
                <w:szCs w:val="24"/>
              </w:rPr>
              <w:t xml:space="preserve"> - </w:t>
            </w:r>
            <w:proofErr w:type="spellStart"/>
            <w:r w:rsidRPr="005203B7">
              <w:rPr>
                <w:rFonts w:ascii="Times New Roman" w:eastAsia="Times New Roman" w:hAnsi="Times New Roman" w:cs="Times New Roman"/>
                <w:sz w:val="24"/>
                <w:szCs w:val="24"/>
              </w:rPr>
              <w:t>биік</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жіңішке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ағаш</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ол</w:t>
            </w:r>
            <w:proofErr w:type="spellEnd"/>
            <w:r w:rsidRPr="005203B7">
              <w:rPr>
                <w:rFonts w:ascii="Times New Roman" w:eastAsia="Times New Roman" w:hAnsi="Times New Roman" w:cs="Times New Roman"/>
                <w:sz w:val="24"/>
                <w:szCs w:val="24"/>
              </w:rPr>
              <w:t xml:space="preserve"> тек </w:t>
            </w:r>
            <w:proofErr w:type="spellStart"/>
            <w:r w:rsidRPr="005203B7">
              <w:rPr>
                <w:rFonts w:ascii="Times New Roman" w:eastAsia="Times New Roman" w:hAnsi="Times New Roman" w:cs="Times New Roman"/>
                <w:sz w:val="24"/>
                <w:szCs w:val="24"/>
              </w:rPr>
              <w:t>орманда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ғана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емес</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саябақтар</w:t>
            </w:r>
            <w:proofErr w:type="spellEnd"/>
            <w:r w:rsidRPr="005203B7">
              <w:rPr>
                <w:rFonts w:ascii="Times New Roman" w:eastAsia="Times New Roman" w:hAnsi="Times New Roman" w:cs="Times New Roman"/>
                <w:sz w:val="24"/>
                <w:szCs w:val="24"/>
              </w:rPr>
              <w:t xml:space="preserve"> мен </w:t>
            </w:r>
            <w:proofErr w:type="spellStart"/>
            <w:r w:rsidRPr="005203B7">
              <w:rPr>
                <w:rFonts w:ascii="Times New Roman" w:eastAsia="Times New Roman" w:hAnsi="Times New Roman" w:cs="Times New Roman"/>
                <w:sz w:val="24"/>
                <w:szCs w:val="24"/>
              </w:rPr>
              <w:t>бақтарда</w:t>
            </w:r>
            <w:proofErr w:type="spellEnd"/>
            <w:r w:rsidRPr="005203B7">
              <w:rPr>
                <w:rFonts w:ascii="Times New Roman" w:eastAsia="Times New Roman" w:hAnsi="Times New Roman" w:cs="Times New Roman"/>
                <w:sz w:val="24"/>
                <w:szCs w:val="24"/>
              </w:rPr>
              <w:t xml:space="preserve"> да </w:t>
            </w:r>
            <w:proofErr w:type="spellStart"/>
            <w:r w:rsidRPr="005203B7">
              <w:rPr>
                <w:rFonts w:ascii="Times New Roman" w:eastAsia="Times New Roman" w:hAnsi="Times New Roman" w:cs="Times New Roman"/>
                <w:sz w:val="24"/>
                <w:szCs w:val="24"/>
              </w:rPr>
              <w:t>өседі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Көбінесе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шетен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ағашы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түрлі</w:t>
            </w:r>
            <w:proofErr w:type="spellEnd"/>
            <w:r w:rsidRPr="005203B7">
              <w:rPr>
                <w:rFonts w:ascii="Times New Roman" w:eastAsia="Times New Roman" w:hAnsi="Times New Roman" w:cs="Times New Roman"/>
                <w:sz w:val="24"/>
                <w:szCs w:val="24"/>
              </w:rPr>
              <w:t xml:space="preserve"> алтын-</w:t>
            </w:r>
            <w:proofErr w:type="spellStart"/>
            <w:r w:rsidRPr="005203B7">
              <w:rPr>
                <w:rFonts w:ascii="Times New Roman" w:eastAsia="Times New Roman" w:hAnsi="Times New Roman" w:cs="Times New Roman"/>
                <w:sz w:val="24"/>
                <w:szCs w:val="24"/>
              </w:rPr>
              <w:t>қызыл</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жапырақтармен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адамдарды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қуанту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үшін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қызыл</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жидектен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алқа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тағу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үшін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үйлердің</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қоршауына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отырғызылады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Халық</w:t>
            </w:r>
            <w:proofErr w:type="spellEnd"/>
            <w:r w:rsidRPr="005203B7">
              <w:rPr>
                <w:rFonts w:ascii="Times New Roman" w:eastAsia="Times New Roman" w:hAnsi="Times New Roman" w:cs="Times New Roman"/>
                <w:sz w:val="24"/>
                <w:szCs w:val="24"/>
              </w:rPr>
              <w:t>: «</w:t>
            </w:r>
            <w:proofErr w:type="spellStart"/>
            <w:r w:rsidRPr="005203B7">
              <w:rPr>
                <w:rFonts w:ascii="Times New Roman" w:eastAsia="Times New Roman" w:hAnsi="Times New Roman" w:cs="Times New Roman"/>
                <w:sz w:val="24"/>
                <w:szCs w:val="24"/>
              </w:rPr>
              <w:t>Қыркүйекте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бір</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жидек</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және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ол</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ащы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шетен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жемісі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дейді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Егер</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орманда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шетен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ағашы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көп</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өссе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онда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күз</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жаңбырлы</w:t>
            </w:r>
            <w:proofErr w:type="spellEnd"/>
            <w:r w:rsidRPr="005203B7">
              <w:rPr>
                <w:rFonts w:ascii="Times New Roman" w:eastAsia="Times New Roman" w:hAnsi="Times New Roman" w:cs="Times New Roman"/>
                <w:sz w:val="24"/>
                <w:szCs w:val="24"/>
              </w:rPr>
              <w:t xml:space="preserve">, ал </w:t>
            </w:r>
            <w:proofErr w:type="spellStart"/>
            <w:r w:rsidRPr="005203B7">
              <w:rPr>
                <w:rFonts w:ascii="Times New Roman" w:eastAsia="Times New Roman" w:hAnsi="Times New Roman" w:cs="Times New Roman"/>
                <w:sz w:val="24"/>
                <w:szCs w:val="24"/>
              </w:rPr>
              <w:t>қыс</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аязды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болады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Күздің</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басында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шетен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жидектері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ащы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қышқылды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және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қатты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болады</w:t>
            </w:r>
            <w:proofErr w:type="spellEnd"/>
            <w:r w:rsidRPr="005203B7">
              <w:rPr>
                <w:rFonts w:ascii="Times New Roman" w:eastAsia="Times New Roman" w:hAnsi="Times New Roman" w:cs="Times New Roman"/>
                <w:sz w:val="24"/>
                <w:szCs w:val="24"/>
              </w:rPr>
              <w:t>.</w:t>
            </w:r>
          </w:p>
          <w:p w14:paraId="1A1DD67E"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Еңбек</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қызметі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учаскеде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ірі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қоқыстарды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жинау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жолдарды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сыпыру</w:t>
            </w:r>
            <w:proofErr w:type="spellEnd"/>
          </w:p>
          <w:p w14:paraId="05BA5607"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lastRenderedPageBreak/>
              <w:t>Мақсаты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кіші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топпен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жұмыс</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істеу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қабілетін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қалыптастыру</w:t>
            </w:r>
            <w:proofErr w:type="spellEnd"/>
            <w:r w:rsidRPr="005203B7">
              <w:rPr>
                <w:rFonts w:ascii="Times New Roman" w:eastAsia="Times New Roman" w:hAnsi="Times New Roman" w:cs="Times New Roman"/>
                <w:sz w:val="24"/>
                <w:szCs w:val="24"/>
              </w:rPr>
              <w:t>.</w:t>
            </w:r>
          </w:p>
          <w:p w14:paraId="5882EB23"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Қимылды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ойындар</w:t>
            </w:r>
            <w:proofErr w:type="spellEnd"/>
            <w:r w:rsidRPr="005203B7">
              <w:rPr>
                <w:rFonts w:ascii="Times New Roman" w:eastAsia="Times New Roman" w:hAnsi="Times New Roman" w:cs="Times New Roman"/>
                <w:sz w:val="24"/>
                <w:szCs w:val="24"/>
              </w:rPr>
              <w:t>:</w:t>
            </w:r>
          </w:p>
          <w:p w14:paraId="31837814" w14:textId="77777777" w:rsidR="00EF3DC8" w:rsidRPr="005203B7" w:rsidRDefault="00EF3DC8" w:rsidP="00DE0499">
            <w:pPr>
              <w:spacing w:after="225"/>
              <w:rPr>
                <w:rFonts w:ascii="Times New Roman" w:eastAsia="Times New Roman" w:hAnsi="Times New Roman" w:cs="Times New Roman"/>
                <w:sz w:val="24"/>
                <w:szCs w:val="24"/>
              </w:rPr>
            </w:pPr>
            <w:r w:rsidRPr="005203B7">
              <w:rPr>
                <w:rFonts w:ascii="Times New Roman" w:eastAsia="Times New Roman" w:hAnsi="Times New Roman" w:cs="Times New Roman"/>
                <w:sz w:val="24"/>
                <w:szCs w:val="24"/>
              </w:rPr>
              <w:t>«</w:t>
            </w:r>
            <w:proofErr w:type="spellStart"/>
            <w:r w:rsidRPr="005203B7">
              <w:rPr>
                <w:rFonts w:ascii="Times New Roman" w:eastAsia="Times New Roman" w:hAnsi="Times New Roman" w:cs="Times New Roman"/>
                <w:sz w:val="24"/>
                <w:szCs w:val="24"/>
              </w:rPr>
              <w:t>Сабалақ</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ит</w:t>
            </w:r>
            <w:proofErr w:type="spellEnd"/>
            <w:r w:rsidRPr="005203B7">
              <w:rPr>
                <w:rFonts w:ascii="Times New Roman" w:eastAsia="Times New Roman" w:hAnsi="Times New Roman" w:cs="Times New Roman"/>
                <w:sz w:val="24"/>
                <w:szCs w:val="24"/>
              </w:rPr>
              <w:t>», «</w:t>
            </w:r>
            <w:proofErr w:type="spellStart"/>
            <w:r w:rsidRPr="005203B7">
              <w:rPr>
                <w:rFonts w:ascii="Times New Roman" w:eastAsia="Times New Roman" w:hAnsi="Times New Roman" w:cs="Times New Roman"/>
                <w:sz w:val="24"/>
                <w:szCs w:val="24"/>
              </w:rPr>
              <w:t>Күн</w:t>
            </w:r>
            <w:proofErr w:type="spellEnd"/>
            <w:r w:rsidRPr="005203B7">
              <w:rPr>
                <w:rFonts w:ascii="Times New Roman" w:eastAsia="Times New Roman" w:hAnsi="Times New Roman" w:cs="Times New Roman"/>
                <w:sz w:val="24"/>
                <w:szCs w:val="24"/>
              </w:rPr>
              <w:t xml:space="preserve"> мен </w:t>
            </w:r>
            <w:proofErr w:type="spellStart"/>
            <w:r w:rsidRPr="005203B7">
              <w:rPr>
                <w:rFonts w:ascii="Times New Roman" w:eastAsia="Times New Roman" w:hAnsi="Times New Roman" w:cs="Times New Roman"/>
                <w:sz w:val="24"/>
                <w:szCs w:val="24"/>
              </w:rPr>
              <w:t>жаңбыр</w:t>
            </w:r>
            <w:proofErr w:type="spellEnd"/>
            <w:r w:rsidRPr="005203B7">
              <w:rPr>
                <w:rFonts w:ascii="Times New Roman" w:eastAsia="Times New Roman" w:hAnsi="Times New Roman" w:cs="Times New Roman"/>
                <w:sz w:val="24"/>
                <w:szCs w:val="24"/>
              </w:rPr>
              <w:t>».</w:t>
            </w:r>
          </w:p>
          <w:p w14:paraId="1BA2735B"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Мақсаты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тәрбиешінің</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белгісі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бойынша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командаларды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орындау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арқылы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бүкіл</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алаңда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жүгіруді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үйрету</w:t>
            </w:r>
            <w:proofErr w:type="spellEnd"/>
            <w:r w:rsidRPr="005203B7">
              <w:rPr>
                <w:rFonts w:ascii="Times New Roman" w:eastAsia="Times New Roman" w:hAnsi="Times New Roman" w:cs="Times New Roman"/>
                <w:sz w:val="24"/>
                <w:szCs w:val="24"/>
              </w:rPr>
              <w:t>.</w:t>
            </w:r>
          </w:p>
          <w:p w14:paraId="4230269A" w14:textId="77777777" w:rsidR="00EF3DC8" w:rsidRPr="005203B7" w:rsidRDefault="00EF3DC8" w:rsidP="00DE0499">
            <w:pPr>
              <w:spacing w:after="225"/>
              <w:rPr>
                <w:rFonts w:ascii="Times New Roman" w:eastAsia="Times New Roman" w:hAnsi="Times New Roman" w:cs="Times New Roman"/>
                <w:sz w:val="24"/>
                <w:szCs w:val="24"/>
              </w:rPr>
            </w:pPr>
            <w:r w:rsidRPr="005203B7">
              <w:rPr>
                <w:rFonts w:ascii="Times New Roman" w:eastAsia="Times New Roman" w:hAnsi="Times New Roman" w:cs="Times New Roman"/>
                <w:sz w:val="24"/>
                <w:szCs w:val="24"/>
              </w:rPr>
              <w:t>«</w:t>
            </w:r>
            <w:proofErr w:type="spellStart"/>
            <w:r w:rsidRPr="005203B7">
              <w:rPr>
                <w:rFonts w:ascii="Times New Roman" w:eastAsia="Times New Roman" w:hAnsi="Times New Roman" w:cs="Times New Roman"/>
                <w:sz w:val="24"/>
                <w:szCs w:val="24"/>
              </w:rPr>
              <w:t>Алысқа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лақтыр</w:t>
            </w:r>
            <w:proofErr w:type="spellEnd"/>
            <w:r w:rsidRPr="005203B7">
              <w:rPr>
                <w:rFonts w:ascii="Times New Roman" w:eastAsia="Times New Roman" w:hAnsi="Times New Roman" w:cs="Times New Roman"/>
                <w:sz w:val="24"/>
                <w:szCs w:val="24"/>
              </w:rPr>
              <w:t>!», «</w:t>
            </w:r>
            <w:proofErr w:type="spellStart"/>
            <w:r w:rsidRPr="005203B7">
              <w:rPr>
                <w:rFonts w:ascii="Times New Roman" w:eastAsia="Times New Roman" w:hAnsi="Times New Roman" w:cs="Times New Roman"/>
                <w:sz w:val="24"/>
                <w:szCs w:val="24"/>
              </w:rPr>
              <w:t>Жалауға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кім</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тезірек</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жетеді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жеке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жұмыс</w:t>
            </w:r>
            <w:proofErr w:type="spellEnd"/>
          </w:p>
          <w:p w14:paraId="4C45B2CB"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Мақсаты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доппен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жаттығу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жасауды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үйрету</w:t>
            </w:r>
            <w:proofErr w:type="spellEnd"/>
            <w:r w:rsidRPr="005203B7">
              <w:rPr>
                <w:rFonts w:ascii="Times New Roman" w:eastAsia="Times New Roman" w:hAnsi="Times New Roman" w:cs="Times New Roman"/>
                <w:sz w:val="24"/>
                <w:szCs w:val="24"/>
              </w:rPr>
              <w:t>;</w:t>
            </w:r>
          </w:p>
          <w:p w14:paraId="28E8EF36"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Көзбен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дәлдеу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жүгіру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жылдамдығын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дамыту</w:t>
            </w:r>
            <w:proofErr w:type="spellEnd"/>
            <w:r w:rsidRPr="005203B7">
              <w:rPr>
                <w:rFonts w:ascii="Times New Roman" w:eastAsia="Times New Roman" w:hAnsi="Times New Roman" w:cs="Times New Roman"/>
                <w:sz w:val="24"/>
                <w:szCs w:val="24"/>
              </w:rPr>
              <w:t>.</w:t>
            </w:r>
          </w:p>
          <w:p w14:paraId="0B2DBFD0"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Шығарылатын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материалмен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дербес</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ойындар</w:t>
            </w:r>
            <w:proofErr w:type="spellEnd"/>
          </w:p>
        </w:tc>
        <w:tc>
          <w:tcPr>
            <w:tcW w:w="2398" w:type="dxa"/>
            <w:hideMark/>
          </w:tcPr>
          <w:p w14:paraId="75245631"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lastRenderedPageBreak/>
              <w:t>Құстарды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бақылау</w:t>
            </w:r>
            <w:proofErr w:type="spellEnd"/>
          </w:p>
          <w:p w14:paraId="0E0B8885"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7561C">
              <w:rPr>
                <w:rFonts w:ascii="Times New Roman" w:eastAsia="Times New Roman" w:hAnsi="Times New Roman" w:cs="Times New Roman"/>
                <w:b/>
                <w:sz w:val="24"/>
                <w:szCs w:val="24"/>
              </w:rPr>
              <w:t>Міндеті</w:t>
            </w:r>
            <w:proofErr w:type="spellEnd"/>
            <w:r w:rsidRPr="0057561C">
              <w:rPr>
                <w:rFonts w:ascii="Times New Roman" w:eastAsia="Times New Roman" w:hAnsi="Times New Roman" w:cs="Times New Roman"/>
                <w:b/>
                <w:sz w:val="24"/>
                <w:szCs w:val="24"/>
              </w:rPr>
              <w:t>:</w:t>
            </w:r>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әр</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түрлі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құстардың</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сыртқы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түріндегі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айырмашылықты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табуға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үйрету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олардың</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мөлшеріне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қозғалу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тәсілдеріне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назар</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аудару</w:t>
            </w:r>
            <w:proofErr w:type="spellEnd"/>
            <w:r w:rsidRPr="005203B7">
              <w:rPr>
                <w:rFonts w:ascii="Times New Roman" w:eastAsia="Times New Roman" w:hAnsi="Times New Roman" w:cs="Times New Roman"/>
                <w:sz w:val="24"/>
                <w:szCs w:val="24"/>
              </w:rPr>
              <w:t>.</w:t>
            </w:r>
          </w:p>
          <w:p w14:paraId="6B810D63"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Ақ</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көгершіндердің</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арасында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батыл</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орғай</w:t>
            </w:r>
            <w:proofErr w:type="spellEnd"/>
            <w:r w:rsidRPr="005203B7">
              <w:rPr>
                <w:rFonts w:ascii="Times New Roman" w:eastAsia="Times New Roman" w:hAnsi="Times New Roman" w:cs="Times New Roman"/>
                <w:sz w:val="24"/>
                <w:szCs w:val="24"/>
              </w:rPr>
              <w:t xml:space="preserve"> бар,</w:t>
            </w:r>
          </w:p>
          <w:p w14:paraId="50EB7C36"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Торғай-құс</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сұр</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түсті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Жауап</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бер</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торғай</w:t>
            </w:r>
            <w:proofErr w:type="spellEnd"/>
          </w:p>
          <w:p w14:paraId="7508F729"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Ұшып</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кел</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ұялмаңыз</w:t>
            </w:r>
            <w:proofErr w:type="spellEnd"/>
            <w:r w:rsidRPr="005203B7">
              <w:rPr>
                <w:rFonts w:ascii="Times New Roman" w:eastAsia="Times New Roman" w:hAnsi="Times New Roman" w:cs="Times New Roman"/>
                <w:sz w:val="24"/>
                <w:szCs w:val="24"/>
              </w:rPr>
              <w:t>.</w:t>
            </w:r>
          </w:p>
          <w:p w14:paraId="73FECE09"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Тәрбиеші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балаларға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сұрақтар</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қояды</w:t>
            </w:r>
            <w:proofErr w:type="spellEnd"/>
            <w:r w:rsidRPr="005203B7">
              <w:rPr>
                <w:rFonts w:ascii="Times New Roman" w:eastAsia="Times New Roman" w:hAnsi="Times New Roman" w:cs="Times New Roman"/>
                <w:sz w:val="24"/>
                <w:szCs w:val="24"/>
              </w:rPr>
              <w:t>:</w:t>
            </w:r>
          </w:p>
          <w:p w14:paraId="11333013"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Қай</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құс</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үлкен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көгершін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немесе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торғай</w:t>
            </w:r>
            <w:proofErr w:type="spellEnd"/>
            <w:r w:rsidRPr="005203B7">
              <w:rPr>
                <w:rFonts w:ascii="Times New Roman" w:eastAsia="Times New Roman" w:hAnsi="Times New Roman" w:cs="Times New Roman"/>
                <w:sz w:val="24"/>
                <w:szCs w:val="24"/>
              </w:rPr>
              <w:t>?</w:t>
            </w:r>
          </w:p>
          <w:p w14:paraId="73C805AB"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Торғай</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қалай</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жүреді</w:t>
            </w:r>
            <w:proofErr w:type="spellEnd"/>
            <w:r w:rsidRPr="005203B7">
              <w:rPr>
                <w:rFonts w:ascii="Times New Roman" w:eastAsia="Times New Roman" w:hAnsi="Times New Roman" w:cs="Times New Roman"/>
                <w:sz w:val="24"/>
                <w:szCs w:val="24"/>
              </w:rPr>
              <w:t>?</w:t>
            </w:r>
          </w:p>
          <w:p w14:paraId="5B8E56DF"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Көгершін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қалай</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жүреді</w:t>
            </w:r>
            <w:proofErr w:type="spellEnd"/>
            <w:r w:rsidRPr="005203B7">
              <w:rPr>
                <w:rFonts w:ascii="Times New Roman" w:eastAsia="Times New Roman" w:hAnsi="Times New Roman" w:cs="Times New Roman"/>
                <w:sz w:val="24"/>
                <w:szCs w:val="24"/>
              </w:rPr>
              <w:t>?</w:t>
            </w:r>
          </w:p>
          <w:p w14:paraId="7EA79C9F"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Торғай</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көгершін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lastRenderedPageBreak/>
              <w:t>қалай</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дыбыстайды</w:t>
            </w:r>
            <w:proofErr w:type="spellEnd"/>
            <w:r w:rsidRPr="005203B7">
              <w:rPr>
                <w:rFonts w:ascii="Times New Roman" w:eastAsia="Times New Roman" w:hAnsi="Times New Roman" w:cs="Times New Roman"/>
                <w:sz w:val="24"/>
                <w:szCs w:val="24"/>
              </w:rPr>
              <w:t>?</w:t>
            </w:r>
          </w:p>
          <w:p w14:paraId="7F308A60"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Көгершіндер</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жерде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шатырда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жүреді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ұшады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Торғайлар</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секектеп</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секіреді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ұшады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ағаштарға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қонады</w:t>
            </w:r>
            <w:proofErr w:type="spellEnd"/>
            <w:r w:rsidRPr="005203B7">
              <w:rPr>
                <w:rFonts w:ascii="Times New Roman" w:eastAsia="Times New Roman" w:hAnsi="Times New Roman" w:cs="Times New Roman"/>
                <w:sz w:val="24"/>
                <w:szCs w:val="24"/>
              </w:rPr>
              <w:t>.</w:t>
            </w:r>
          </w:p>
          <w:p w14:paraId="04398694"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Балаларды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торғай</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сияқты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секіруге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шақыру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және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көгершіндер</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сияқты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жиі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аяқтарын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кесіп</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өтіп</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басын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шайқау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арқылы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ұқсау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маңызды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Торғай</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сияқты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шиқ-шиқ</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едіп</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көгершін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сияқты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гуілдеп</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дыбыстау</w:t>
            </w:r>
            <w:proofErr w:type="spellEnd"/>
            <w:r w:rsidRPr="005203B7">
              <w:rPr>
                <w:rFonts w:ascii="Times New Roman" w:eastAsia="Times New Roman" w:hAnsi="Times New Roman" w:cs="Times New Roman"/>
                <w:sz w:val="24"/>
                <w:szCs w:val="24"/>
              </w:rPr>
              <w:t>.</w:t>
            </w:r>
          </w:p>
          <w:p w14:paraId="2DEC9F6D"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Еңбек</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қызметі</w:t>
            </w:r>
            <w:proofErr w:type="spellEnd"/>
            <w:r w:rsidRPr="005203B7">
              <w:rPr>
                <w:rFonts w:ascii="Times New Roman" w:eastAsia="Times New Roman" w:hAnsi="Times New Roman" w:cs="Times New Roman"/>
                <w:sz w:val="24"/>
                <w:szCs w:val="24"/>
              </w:rPr>
              <w:t>:</w:t>
            </w:r>
          </w:p>
          <w:p w14:paraId="69ACF342"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түскен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құрғақ</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жапырақтардың</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үйінді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етіп</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жинау</w:t>
            </w:r>
            <w:proofErr w:type="spellEnd"/>
          </w:p>
          <w:p w14:paraId="2AFD22F0"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Мақсаты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ұжымда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жұмыс</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істеуге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үйрету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ересектерге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көмек</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көрсету</w:t>
            </w:r>
            <w:proofErr w:type="spellEnd"/>
            <w:r w:rsidRPr="005203B7">
              <w:rPr>
                <w:rFonts w:ascii="Times New Roman" w:eastAsia="Times New Roman" w:hAnsi="Times New Roman" w:cs="Times New Roman"/>
                <w:sz w:val="24"/>
                <w:szCs w:val="24"/>
              </w:rPr>
              <w:t>.</w:t>
            </w:r>
          </w:p>
          <w:p w14:paraId="4C32239C"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Қимылды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ойын</w:t>
            </w:r>
            <w:proofErr w:type="spellEnd"/>
          </w:p>
          <w:p w14:paraId="3A8CEA05" w14:textId="77777777" w:rsidR="00EF3DC8" w:rsidRPr="005203B7" w:rsidRDefault="00EF3DC8" w:rsidP="00DE0499">
            <w:pPr>
              <w:spacing w:after="225"/>
              <w:rPr>
                <w:rFonts w:ascii="Times New Roman" w:eastAsia="Times New Roman" w:hAnsi="Times New Roman" w:cs="Times New Roman"/>
                <w:sz w:val="24"/>
                <w:szCs w:val="24"/>
              </w:rPr>
            </w:pPr>
            <w:r w:rsidRPr="005203B7">
              <w:rPr>
                <w:rFonts w:ascii="Times New Roman" w:eastAsia="Times New Roman" w:hAnsi="Times New Roman" w:cs="Times New Roman"/>
                <w:sz w:val="24"/>
                <w:szCs w:val="24"/>
              </w:rPr>
              <w:t>«</w:t>
            </w:r>
            <w:proofErr w:type="spellStart"/>
            <w:r w:rsidRPr="005203B7">
              <w:rPr>
                <w:rFonts w:ascii="Times New Roman" w:eastAsia="Times New Roman" w:hAnsi="Times New Roman" w:cs="Times New Roman"/>
                <w:sz w:val="24"/>
                <w:szCs w:val="24"/>
              </w:rPr>
              <w:t>Құстардың</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ұшуы</w:t>
            </w:r>
            <w:proofErr w:type="spellEnd"/>
            <w:r w:rsidRPr="005203B7">
              <w:rPr>
                <w:rFonts w:ascii="Times New Roman" w:eastAsia="Times New Roman" w:hAnsi="Times New Roman" w:cs="Times New Roman"/>
                <w:sz w:val="24"/>
                <w:szCs w:val="24"/>
              </w:rPr>
              <w:t>»</w:t>
            </w:r>
          </w:p>
          <w:p w14:paraId="4AFA8D32"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lastRenderedPageBreak/>
              <w:t>Мақсаты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өрмелеу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және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жорғалау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жаттығулары</w:t>
            </w:r>
            <w:proofErr w:type="spellEnd"/>
            <w:r w:rsidRPr="005203B7">
              <w:rPr>
                <w:rFonts w:ascii="Times New Roman" w:eastAsia="Times New Roman" w:hAnsi="Times New Roman" w:cs="Times New Roman"/>
                <w:sz w:val="24"/>
                <w:szCs w:val="24"/>
              </w:rPr>
              <w:t>;</w:t>
            </w:r>
          </w:p>
          <w:p w14:paraId="090786AB"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зейін</w:t>
            </w:r>
            <w:proofErr w:type="spellEnd"/>
            <w:r w:rsidRPr="005203B7">
              <w:rPr>
                <w:rFonts w:ascii="Times New Roman" w:eastAsia="Times New Roman" w:hAnsi="Times New Roman" w:cs="Times New Roman"/>
                <w:sz w:val="24"/>
                <w:szCs w:val="24"/>
              </w:rPr>
              <w:t xml:space="preserve"> мен </w:t>
            </w:r>
            <w:proofErr w:type="spellStart"/>
            <w:r w:rsidRPr="005203B7">
              <w:rPr>
                <w:rFonts w:ascii="Times New Roman" w:eastAsia="Times New Roman" w:hAnsi="Times New Roman" w:cs="Times New Roman"/>
                <w:sz w:val="24"/>
                <w:szCs w:val="24"/>
              </w:rPr>
              <w:t>ептілікке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тәрбиелеу</w:t>
            </w:r>
            <w:proofErr w:type="spellEnd"/>
            <w:r w:rsidRPr="005203B7">
              <w:rPr>
                <w:rFonts w:ascii="Times New Roman" w:eastAsia="Times New Roman" w:hAnsi="Times New Roman" w:cs="Times New Roman"/>
                <w:sz w:val="24"/>
                <w:szCs w:val="24"/>
              </w:rPr>
              <w:t>.</w:t>
            </w:r>
          </w:p>
          <w:p w14:paraId="00C5F6E3" w14:textId="77777777" w:rsidR="00EF3DC8" w:rsidRPr="005203B7" w:rsidRDefault="00EF3DC8" w:rsidP="00DE0499">
            <w:pPr>
              <w:spacing w:after="225"/>
              <w:rPr>
                <w:rFonts w:ascii="Times New Roman" w:eastAsia="Times New Roman" w:hAnsi="Times New Roman" w:cs="Times New Roman"/>
                <w:sz w:val="24"/>
                <w:szCs w:val="24"/>
              </w:rPr>
            </w:pPr>
            <w:r w:rsidRPr="005203B7">
              <w:rPr>
                <w:rFonts w:ascii="Times New Roman" w:eastAsia="Times New Roman" w:hAnsi="Times New Roman" w:cs="Times New Roman"/>
                <w:sz w:val="24"/>
                <w:szCs w:val="24"/>
              </w:rPr>
              <w:t xml:space="preserve">Жеке </w:t>
            </w:r>
            <w:proofErr w:type="spellStart"/>
            <w:r w:rsidRPr="005203B7">
              <w:rPr>
                <w:rFonts w:ascii="Times New Roman" w:eastAsia="Times New Roman" w:hAnsi="Times New Roman" w:cs="Times New Roman"/>
                <w:sz w:val="24"/>
                <w:szCs w:val="24"/>
              </w:rPr>
              <w:t>жұмыс</w:t>
            </w:r>
            <w:proofErr w:type="spellEnd"/>
          </w:p>
          <w:p w14:paraId="459D0EBF"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Қозғалыстарды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дамыту</w:t>
            </w:r>
            <w:proofErr w:type="spellEnd"/>
          </w:p>
          <w:p w14:paraId="354B9CA4"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Мақсаты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құрсауды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бір-біріне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айналдыру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қабілетін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қалыптастыру</w:t>
            </w:r>
            <w:proofErr w:type="spellEnd"/>
            <w:r w:rsidRPr="005203B7">
              <w:rPr>
                <w:rFonts w:ascii="Times New Roman" w:eastAsia="Times New Roman" w:hAnsi="Times New Roman" w:cs="Times New Roman"/>
                <w:sz w:val="24"/>
                <w:szCs w:val="24"/>
              </w:rPr>
              <w:t>.</w:t>
            </w:r>
          </w:p>
          <w:p w14:paraId="30C50A0F"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Шығарылатын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материалмен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дербес</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ойындар</w:t>
            </w:r>
            <w:proofErr w:type="spellEnd"/>
          </w:p>
          <w:p w14:paraId="121FAA0F" w14:textId="77777777" w:rsidR="00EF3DC8" w:rsidRPr="005203B7" w:rsidRDefault="00EF3DC8" w:rsidP="00DE0499">
            <w:pPr>
              <w:spacing w:after="225"/>
              <w:rPr>
                <w:rFonts w:ascii="Times New Roman" w:eastAsia="Times New Roman" w:hAnsi="Times New Roman" w:cs="Times New Roman"/>
                <w:sz w:val="24"/>
                <w:szCs w:val="24"/>
              </w:rPr>
            </w:pPr>
            <w:r w:rsidRPr="005203B7">
              <w:rPr>
                <w:rFonts w:ascii="Times New Roman" w:eastAsia="Times New Roman" w:hAnsi="Times New Roman" w:cs="Times New Roman"/>
                <w:sz w:val="24"/>
                <w:szCs w:val="24"/>
              </w:rPr>
              <w:t> </w:t>
            </w:r>
          </w:p>
        </w:tc>
        <w:tc>
          <w:tcPr>
            <w:tcW w:w="2542" w:type="dxa"/>
            <w:hideMark/>
          </w:tcPr>
          <w:p w14:paraId="63CBB54C"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lastRenderedPageBreak/>
              <w:t>Сауысқанды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бақылау</w:t>
            </w:r>
            <w:proofErr w:type="spellEnd"/>
          </w:p>
          <w:p w14:paraId="18F71920"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7561C">
              <w:rPr>
                <w:rFonts w:ascii="Times New Roman" w:eastAsia="Times New Roman" w:hAnsi="Times New Roman" w:cs="Times New Roman"/>
                <w:b/>
                <w:sz w:val="24"/>
                <w:szCs w:val="24"/>
              </w:rPr>
              <w:t>Міндеті</w:t>
            </w:r>
            <w:proofErr w:type="spellEnd"/>
            <w:r w:rsidRPr="0057561C">
              <w:rPr>
                <w:rFonts w:ascii="Times New Roman" w:eastAsia="Times New Roman" w:hAnsi="Times New Roman" w:cs="Times New Roman"/>
                <w:b/>
                <w:sz w:val="24"/>
                <w:szCs w:val="24"/>
              </w:rPr>
              <w:t>:</w:t>
            </w:r>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сауысқанның</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пайда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болуы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оған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тән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белгілері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дағдысы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туралы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идеяларды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қалыптастыру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қыстайтын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құстарға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қамқорлық</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жасау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қажеттілігін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тәрбиелеу</w:t>
            </w:r>
            <w:proofErr w:type="spellEnd"/>
            <w:r w:rsidRPr="005203B7">
              <w:rPr>
                <w:rFonts w:ascii="Times New Roman" w:eastAsia="Times New Roman" w:hAnsi="Times New Roman" w:cs="Times New Roman"/>
                <w:sz w:val="24"/>
                <w:szCs w:val="24"/>
              </w:rPr>
              <w:t>.</w:t>
            </w:r>
          </w:p>
          <w:p w14:paraId="5A8BA568" w14:textId="77777777" w:rsidR="00EF3DC8" w:rsidRPr="005203B7" w:rsidRDefault="00EF3DC8" w:rsidP="00DE0499">
            <w:pPr>
              <w:spacing w:after="225"/>
              <w:rPr>
                <w:rFonts w:ascii="Times New Roman" w:eastAsia="Times New Roman" w:hAnsi="Times New Roman" w:cs="Times New Roman"/>
                <w:sz w:val="24"/>
                <w:szCs w:val="24"/>
              </w:rPr>
            </w:pPr>
            <w:r w:rsidRPr="005203B7">
              <w:rPr>
                <w:rFonts w:ascii="Times New Roman" w:eastAsia="Times New Roman" w:hAnsi="Times New Roman" w:cs="Times New Roman"/>
                <w:sz w:val="24"/>
                <w:szCs w:val="24"/>
              </w:rPr>
              <w:t xml:space="preserve">Мен </w:t>
            </w:r>
            <w:proofErr w:type="spellStart"/>
            <w:r w:rsidRPr="005203B7">
              <w:rPr>
                <w:rFonts w:ascii="Times New Roman" w:eastAsia="Times New Roman" w:hAnsi="Times New Roman" w:cs="Times New Roman"/>
                <w:sz w:val="24"/>
                <w:szCs w:val="24"/>
              </w:rPr>
              <w:t>барлық</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жерде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ұшамын</w:t>
            </w:r>
            <w:proofErr w:type="spellEnd"/>
            <w:r w:rsidRPr="005203B7">
              <w:rPr>
                <w:rFonts w:ascii="Times New Roman" w:eastAsia="Times New Roman" w:hAnsi="Times New Roman" w:cs="Times New Roman"/>
                <w:sz w:val="24"/>
                <w:szCs w:val="24"/>
              </w:rPr>
              <w:t>,</w:t>
            </w:r>
          </w:p>
          <w:p w14:paraId="3A557D3E" w14:textId="77777777" w:rsidR="00EF3DC8" w:rsidRPr="005203B7" w:rsidRDefault="00EF3DC8" w:rsidP="00DE0499">
            <w:pPr>
              <w:spacing w:after="225"/>
              <w:rPr>
                <w:rFonts w:ascii="Times New Roman" w:eastAsia="Times New Roman" w:hAnsi="Times New Roman" w:cs="Times New Roman"/>
                <w:sz w:val="24"/>
                <w:szCs w:val="24"/>
              </w:rPr>
            </w:pPr>
            <w:r w:rsidRPr="005203B7">
              <w:rPr>
                <w:rFonts w:ascii="Times New Roman" w:eastAsia="Times New Roman" w:hAnsi="Times New Roman" w:cs="Times New Roman"/>
                <w:sz w:val="24"/>
                <w:szCs w:val="24"/>
              </w:rPr>
              <w:t xml:space="preserve">Мен </w:t>
            </w:r>
            <w:proofErr w:type="spellStart"/>
            <w:r w:rsidRPr="005203B7">
              <w:rPr>
                <w:rFonts w:ascii="Times New Roman" w:eastAsia="Times New Roman" w:hAnsi="Times New Roman" w:cs="Times New Roman"/>
                <w:sz w:val="24"/>
                <w:szCs w:val="24"/>
              </w:rPr>
              <w:t>әлемдегі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барлық</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нәрсені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білемін</w:t>
            </w:r>
            <w:proofErr w:type="spellEnd"/>
            <w:r w:rsidRPr="005203B7">
              <w:rPr>
                <w:rFonts w:ascii="Times New Roman" w:eastAsia="Times New Roman" w:hAnsi="Times New Roman" w:cs="Times New Roman"/>
                <w:sz w:val="24"/>
                <w:szCs w:val="24"/>
              </w:rPr>
              <w:t>.</w:t>
            </w:r>
          </w:p>
          <w:p w14:paraId="7CB29407" w14:textId="77777777" w:rsidR="00EF3DC8" w:rsidRPr="005203B7" w:rsidRDefault="00EF3DC8" w:rsidP="00DE0499">
            <w:pPr>
              <w:spacing w:after="225"/>
              <w:rPr>
                <w:rFonts w:ascii="Times New Roman" w:eastAsia="Times New Roman" w:hAnsi="Times New Roman" w:cs="Times New Roman"/>
                <w:sz w:val="24"/>
                <w:szCs w:val="24"/>
              </w:rPr>
            </w:pPr>
            <w:r w:rsidRPr="005203B7">
              <w:rPr>
                <w:rFonts w:ascii="Times New Roman" w:eastAsia="Times New Roman" w:hAnsi="Times New Roman" w:cs="Times New Roman"/>
                <w:sz w:val="24"/>
                <w:szCs w:val="24"/>
              </w:rPr>
              <w:t xml:space="preserve">Мен </w:t>
            </w:r>
            <w:proofErr w:type="spellStart"/>
            <w:r w:rsidRPr="005203B7">
              <w:rPr>
                <w:rFonts w:ascii="Times New Roman" w:eastAsia="Times New Roman" w:hAnsi="Times New Roman" w:cs="Times New Roman"/>
                <w:sz w:val="24"/>
                <w:szCs w:val="24"/>
              </w:rPr>
              <w:t>ормандағы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әрбір</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бұтаны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білемін</w:t>
            </w:r>
            <w:proofErr w:type="spellEnd"/>
            <w:r w:rsidRPr="005203B7">
              <w:rPr>
                <w:rFonts w:ascii="Times New Roman" w:eastAsia="Times New Roman" w:hAnsi="Times New Roman" w:cs="Times New Roman"/>
                <w:sz w:val="24"/>
                <w:szCs w:val="24"/>
              </w:rPr>
              <w:t>.</w:t>
            </w:r>
          </w:p>
          <w:p w14:paraId="69E5CEF2"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Мүмкін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мені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сол</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үшін</w:t>
            </w:r>
            <w:proofErr w:type="spellEnd"/>
          </w:p>
          <w:p w14:paraId="3041043D"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Орман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газеті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деп</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атайды</w:t>
            </w:r>
            <w:proofErr w:type="spellEnd"/>
            <w:r w:rsidRPr="005203B7">
              <w:rPr>
                <w:rFonts w:ascii="Times New Roman" w:eastAsia="Times New Roman" w:hAnsi="Times New Roman" w:cs="Times New Roman"/>
                <w:sz w:val="24"/>
                <w:szCs w:val="24"/>
              </w:rPr>
              <w:t>.</w:t>
            </w:r>
          </w:p>
          <w:p w14:paraId="494C6855"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Тәрбиеші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балаларға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сұрақтар</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қояды</w:t>
            </w:r>
            <w:proofErr w:type="spellEnd"/>
            <w:r w:rsidRPr="005203B7">
              <w:rPr>
                <w:rFonts w:ascii="Times New Roman" w:eastAsia="Times New Roman" w:hAnsi="Times New Roman" w:cs="Times New Roman"/>
                <w:sz w:val="24"/>
                <w:szCs w:val="24"/>
              </w:rPr>
              <w:t>:</w:t>
            </w:r>
          </w:p>
          <w:p w14:paraId="134B6C5C"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Сауысқан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қалай</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көрінеді</w:t>
            </w:r>
            <w:proofErr w:type="spellEnd"/>
            <w:r w:rsidRPr="005203B7">
              <w:rPr>
                <w:rFonts w:ascii="Times New Roman" w:eastAsia="Times New Roman" w:hAnsi="Times New Roman" w:cs="Times New Roman"/>
                <w:sz w:val="24"/>
                <w:szCs w:val="24"/>
              </w:rPr>
              <w:t xml:space="preserve">? Ол не </w:t>
            </w:r>
            <w:proofErr w:type="spellStart"/>
            <w:r w:rsidRPr="005203B7">
              <w:rPr>
                <w:rFonts w:ascii="Times New Roman" w:eastAsia="Times New Roman" w:hAnsi="Times New Roman" w:cs="Times New Roman"/>
                <w:sz w:val="24"/>
                <w:szCs w:val="24"/>
              </w:rPr>
              <w:t>жейді</w:t>
            </w:r>
            <w:proofErr w:type="spellEnd"/>
            <w:r w:rsidRPr="005203B7">
              <w:rPr>
                <w:rFonts w:ascii="Times New Roman" w:eastAsia="Times New Roman" w:hAnsi="Times New Roman" w:cs="Times New Roman"/>
                <w:sz w:val="24"/>
                <w:szCs w:val="24"/>
              </w:rPr>
              <w:t>?</w:t>
            </w:r>
          </w:p>
          <w:p w14:paraId="4F88B2FA"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Қалай</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дыбыстайды</w:t>
            </w:r>
            <w:proofErr w:type="spellEnd"/>
            <w:r w:rsidRPr="005203B7">
              <w:rPr>
                <w:rFonts w:ascii="Times New Roman" w:eastAsia="Times New Roman" w:hAnsi="Times New Roman" w:cs="Times New Roman"/>
                <w:sz w:val="24"/>
                <w:szCs w:val="24"/>
              </w:rPr>
              <w:t>?</w:t>
            </w:r>
          </w:p>
          <w:p w14:paraId="4A470B71"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lastRenderedPageBreak/>
              <w:t>Сауысқанның</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көп</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лақап</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аты</w:t>
            </w:r>
            <w:proofErr w:type="spellEnd"/>
            <w:r w:rsidRPr="005203B7">
              <w:rPr>
                <w:rFonts w:ascii="Times New Roman" w:eastAsia="Times New Roman" w:hAnsi="Times New Roman" w:cs="Times New Roman"/>
                <w:sz w:val="24"/>
                <w:szCs w:val="24"/>
              </w:rPr>
              <w:t xml:space="preserve"> бар: </w:t>
            </w:r>
            <w:proofErr w:type="spellStart"/>
            <w:r w:rsidRPr="005203B7">
              <w:rPr>
                <w:rFonts w:ascii="Times New Roman" w:eastAsia="Times New Roman" w:hAnsi="Times New Roman" w:cs="Times New Roman"/>
                <w:sz w:val="24"/>
                <w:szCs w:val="24"/>
              </w:rPr>
              <w:t>Сауысқан-ақ</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бүйрек</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сауысқан-сақылдақ</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сауысқан-ұры</w:t>
            </w:r>
            <w:proofErr w:type="spellEnd"/>
            <w:r w:rsidRPr="005203B7">
              <w:rPr>
                <w:rFonts w:ascii="Times New Roman" w:eastAsia="Times New Roman" w:hAnsi="Times New Roman" w:cs="Times New Roman"/>
                <w:sz w:val="24"/>
                <w:szCs w:val="24"/>
              </w:rPr>
              <w:t>. «</w:t>
            </w:r>
            <w:proofErr w:type="spellStart"/>
            <w:r w:rsidRPr="005203B7">
              <w:rPr>
                <w:rFonts w:ascii="Times New Roman" w:eastAsia="Times New Roman" w:hAnsi="Times New Roman" w:cs="Times New Roman"/>
                <w:sz w:val="24"/>
                <w:szCs w:val="24"/>
              </w:rPr>
              <w:t>Ақ</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бүйрек</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дейтін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себебі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сауысқан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қауырсындарының</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бүйірі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ақ</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түсті</w:t>
            </w:r>
            <w:proofErr w:type="spellEnd"/>
            <w:r w:rsidRPr="005203B7">
              <w:rPr>
                <w:rFonts w:ascii="Times New Roman" w:eastAsia="Times New Roman" w:hAnsi="Times New Roman" w:cs="Times New Roman"/>
                <w:sz w:val="24"/>
                <w:szCs w:val="24"/>
              </w:rPr>
              <w:t xml:space="preserve">. Басы мен </w:t>
            </w:r>
            <w:proofErr w:type="spellStart"/>
            <w:r w:rsidRPr="005203B7">
              <w:rPr>
                <w:rFonts w:ascii="Times New Roman" w:eastAsia="Times New Roman" w:hAnsi="Times New Roman" w:cs="Times New Roman"/>
                <w:sz w:val="24"/>
                <w:szCs w:val="24"/>
              </w:rPr>
              <w:t>қанаттары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қара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Құйрығы</w:t>
            </w:r>
            <w:proofErr w:type="spellEnd"/>
            <w:r w:rsidRPr="005203B7">
              <w:rPr>
                <w:rFonts w:ascii="Times New Roman" w:eastAsia="Times New Roman" w:hAnsi="Times New Roman" w:cs="Times New Roman"/>
                <w:sz w:val="24"/>
                <w:szCs w:val="24"/>
              </w:rPr>
              <w:t xml:space="preserve"> да </w:t>
            </w:r>
            <w:proofErr w:type="spellStart"/>
            <w:r w:rsidRPr="005203B7">
              <w:rPr>
                <w:rFonts w:ascii="Times New Roman" w:eastAsia="Times New Roman" w:hAnsi="Times New Roman" w:cs="Times New Roman"/>
                <w:sz w:val="24"/>
                <w:szCs w:val="24"/>
              </w:rPr>
              <w:t>қара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мұрны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өте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әдемі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жасыл</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реңктері</w:t>
            </w:r>
            <w:proofErr w:type="spellEnd"/>
            <w:r w:rsidRPr="005203B7">
              <w:rPr>
                <w:rFonts w:ascii="Times New Roman" w:eastAsia="Times New Roman" w:hAnsi="Times New Roman" w:cs="Times New Roman"/>
                <w:sz w:val="24"/>
                <w:szCs w:val="24"/>
              </w:rPr>
              <w:t xml:space="preserve"> бар, </w:t>
            </w:r>
            <w:proofErr w:type="spellStart"/>
            <w:r w:rsidRPr="005203B7">
              <w:rPr>
                <w:rFonts w:ascii="Times New Roman" w:eastAsia="Times New Roman" w:hAnsi="Times New Roman" w:cs="Times New Roman"/>
                <w:sz w:val="24"/>
                <w:szCs w:val="24"/>
              </w:rPr>
              <w:t>жебе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тәрізді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ұзын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және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түзу</w:t>
            </w:r>
            <w:proofErr w:type="spellEnd"/>
            <w:r w:rsidRPr="005203B7">
              <w:rPr>
                <w:rFonts w:ascii="Times New Roman" w:eastAsia="Times New Roman" w:hAnsi="Times New Roman" w:cs="Times New Roman"/>
                <w:sz w:val="24"/>
                <w:szCs w:val="24"/>
              </w:rPr>
              <w:t>. «</w:t>
            </w:r>
            <w:proofErr w:type="spellStart"/>
            <w:r w:rsidRPr="005203B7">
              <w:rPr>
                <w:rFonts w:ascii="Times New Roman" w:eastAsia="Times New Roman" w:hAnsi="Times New Roman" w:cs="Times New Roman"/>
                <w:sz w:val="24"/>
                <w:szCs w:val="24"/>
              </w:rPr>
              <w:t>Сақылдақ</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дейтін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себебі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бір</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жерден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екінші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жерге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ұшып</w:t>
            </w:r>
            <w:proofErr w:type="spellEnd"/>
            <w:r w:rsidRPr="005203B7">
              <w:rPr>
                <w:rFonts w:ascii="Times New Roman" w:eastAsia="Times New Roman" w:hAnsi="Times New Roman" w:cs="Times New Roman"/>
                <w:sz w:val="24"/>
                <w:szCs w:val="24"/>
              </w:rPr>
              <w:t xml:space="preserve"> бара </w:t>
            </w:r>
            <w:proofErr w:type="spellStart"/>
            <w:r w:rsidRPr="005203B7">
              <w:rPr>
                <w:rFonts w:ascii="Times New Roman" w:eastAsia="Times New Roman" w:hAnsi="Times New Roman" w:cs="Times New Roman"/>
                <w:sz w:val="24"/>
                <w:szCs w:val="24"/>
              </w:rPr>
              <w:t>жатқанда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ғақ-ғақ</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деп</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дыбыстайды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Қатты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сақылдау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арқылы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сауысқан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жергілікті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тұрғындарды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қауіп</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туралы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ескертеді</w:t>
            </w:r>
            <w:proofErr w:type="spellEnd"/>
            <w:r w:rsidRPr="005203B7">
              <w:rPr>
                <w:rFonts w:ascii="Times New Roman" w:eastAsia="Times New Roman" w:hAnsi="Times New Roman" w:cs="Times New Roman"/>
                <w:sz w:val="24"/>
                <w:szCs w:val="24"/>
              </w:rPr>
              <w:t>. Ал «</w:t>
            </w:r>
            <w:proofErr w:type="spellStart"/>
            <w:r w:rsidRPr="005203B7">
              <w:rPr>
                <w:rFonts w:ascii="Times New Roman" w:eastAsia="Times New Roman" w:hAnsi="Times New Roman" w:cs="Times New Roman"/>
                <w:sz w:val="24"/>
                <w:szCs w:val="24"/>
              </w:rPr>
              <w:t>ұры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дейтін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себебі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оның</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жарқыраған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затты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жақсы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көретіні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ұясына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алып</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кететіні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үшін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осындай</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атқа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ие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болды</w:t>
            </w:r>
            <w:proofErr w:type="spellEnd"/>
            <w:r w:rsidRPr="005203B7">
              <w:rPr>
                <w:rFonts w:ascii="Times New Roman" w:eastAsia="Times New Roman" w:hAnsi="Times New Roman" w:cs="Times New Roman"/>
                <w:sz w:val="24"/>
                <w:szCs w:val="24"/>
              </w:rPr>
              <w:t>.</w:t>
            </w:r>
          </w:p>
          <w:p w14:paraId="228EDA19"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Сауысқан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құрт</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шыбын-шіркей</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қоңыз</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жәндік</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және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масалармен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lastRenderedPageBreak/>
              <w:t>қоректенеді</w:t>
            </w:r>
            <w:proofErr w:type="spellEnd"/>
            <w:r w:rsidRPr="005203B7">
              <w:rPr>
                <w:rFonts w:ascii="Times New Roman" w:eastAsia="Times New Roman" w:hAnsi="Times New Roman" w:cs="Times New Roman"/>
                <w:sz w:val="24"/>
                <w:szCs w:val="24"/>
              </w:rPr>
              <w:t>.</w:t>
            </w:r>
          </w:p>
          <w:p w14:paraId="5D51C813"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Еңбек</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қызметі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күзгі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жапырақтарды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жинау</w:t>
            </w:r>
            <w:proofErr w:type="spellEnd"/>
          </w:p>
          <w:p w14:paraId="25755653"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Мақсаты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еңбек</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тапсырмаларын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қуана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орындауға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үйрету</w:t>
            </w:r>
            <w:proofErr w:type="spellEnd"/>
            <w:r w:rsidRPr="005203B7">
              <w:rPr>
                <w:rFonts w:ascii="Times New Roman" w:eastAsia="Times New Roman" w:hAnsi="Times New Roman" w:cs="Times New Roman"/>
                <w:sz w:val="24"/>
                <w:szCs w:val="24"/>
              </w:rPr>
              <w:t>.</w:t>
            </w:r>
          </w:p>
          <w:p w14:paraId="217D6454"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Қимылды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ойындар</w:t>
            </w:r>
            <w:proofErr w:type="spellEnd"/>
            <w:r w:rsidRPr="005203B7">
              <w:rPr>
                <w:rFonts w:ascii="Times New Roman" w:eastAsia="Times New Roman" w:hAnsi="Times New Roman" w:cs="Times New Roman"/>
                <w:sz w:val="24"/>
                <w:szCs w:val="24"/>
              </w:rPr>
              <w:t>: «</w:t>
            </w:r>
            <w:proofErr w:type="spellStart"/>
            <w:r w:rsidRPr="005203B7">
              <w:rPr>
                <w:rFonts w:ascii="Times New Roman" w:eastAsia="Times New Roman" w:hAnsi="Times New Roman" w:cs="Times New Roman"/>
                <w:sz w:val="24"/>
                <w:szCs w:val="24"/>
              </w:rPr>
              <w:t>Қарға</w:t>
            </w:r>
            <w:proofErr w:type="spellEnd"/>
            <w:r w:rsidRPr="005203B7">
              <w:rPr>
                <w:rFonts w:ascii="Times New Roman" w:eastAsia="Times New Roman" w:hAnsi="Times New Roman" w:cs="Times New Roman"/>
                <w:sz w:val="24"/>
                <w:szCs w:val="24"/>
              </w:rPr>
              <w:t xml:space="preserve"> мен </w:t>
            </w:r>
            <w:proofErr w:type="spellStart"/>
            <w:r w:rsidRPr="005203B7">
              <w:rPr>
                <w:rFonts w:ascii="Times New Roman" w:eastAsia="Times New Roman" w:hAnsi="Times New Roman" w:cs="Times New Roman"/>
                <w:sz w:val="24"/>
                <w:szCs w:val="24"/>
              </w:rPr>
              <w:t>күшік</w:t>
            </w:r>
            <w:proofErr w:type="spellEnd"/>
            <w:r w:rsidRPr="005203B7">
              <w:rPr>
                <w:rFonts w:ascii="Times New Roman" w:eastAsia="Times New Roman" w:hAnsi="Times New Roman" w:cs="Times New Roman"/>
                <w:sz w:val="24"/>
                <w:szCs w:val="24"/>
              </w:rPr>
              <w:t>», «</w:t>
            </w:r>
            <w:proofErr w:type="spellStart"/>
            <w:r w:rsidRPr="005203B7">
              <w:rPr>
                <w:rFonts w:ascii="Times New Roman" w:eastAsia="Times New Roman" w:hAnsi="Times New Roman" w:cs="Times New Roman"/>
                <w:sz w:val="24"/>
                <w:szCs w:val="24"/>
              </w:rPr>
              <w:t>Допты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ұста</w:t>
            </w:r>
            <w:proofErr w:type="spellEnd"/>
            <w:r w:rsidRPr="005203B7">
              <w:rPr>
                <w:rFonts w:ascii="Times New Roman" w:eastAsia="Times New Roman" w:hAnsi="Times New Roman" w:cs="Times New Roman"/>
                <w:sz w:val="24"/>
                <w:szCs w:val="24"/>
              </w:rPr>
              <w:t>».</w:t>
            </w:r>
          </w:p>
          <w:p w14:paraId="627EAA81"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Мақсаты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құстардың</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қимылдары</w:t>
            </w:r>
            <w:proofErr w:type="spellEnd"/>
            <w:r w:rsidRPr="005203B7">
              <w:rPr>
                <w:rFonts w:ascii="Times New Roman" w:eastAsia="Times New Roman" w:hAnsi="Times New Roman" w:cs="Times New Roman"/>
                <w:sz w:val="24"/>
                <w:szCs w:val="24"/>
              </w:rPr>
              <w:t xml:space="preserve"> мен </w:t>
            </w:r>
            <w:proofErr w:type="spellStart"/>
            <w:r w:rsidRPr="005203B7">
              <w:rPr>
                <w:rFonts w:ascii="Times New Roman" w:eastAsia="Times New Roman" w:hAnsi="Times New Roman" w:cs="Times New Roman"/>
                <w:sz w:val="24"/>
                <w:szCs w:val="24"/>
              </w:rPr>
              <w:t>дыбыстарына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еліктеуге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үйрету</w:t>
            </w:r>
            <w:proofErr w:type="spellEnd"/>
            <w:r w:rsidRPr="005203B7">
              <w:rPr>
                <w:rFonts w:ascii="Times New Roman" w:eastAsia="Times New Roman" w:hAnsi="Times New Roman" w:cs="Times New Roman"/>
                <w:sz w:val="24"/>
                <w:szCs w:val="24"/>
              </w:rPr>
              <w:t>;</w:t>
            </w:r>
          </w:p>
          <w:p w14:paraId="305FF559"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Допты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екі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қолмен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ұстау</w:t>
            </w:r>
            <w:proofErr w:type="spellEnd"/>
            <w:r w:rsidRPr="005203B7">
              <w:rPr>
                <w:rFonts w:ascii="Times New Roman" w:eastAsia="Times New Roman" w:hAnsi="Times New Roman" w:cs="Times New Roman"/>
                <w:sz w:val="24"/>
                <w:szCs w:val="24"/>
              </w:rPr>
              <w:t>.</w:t>
            </w:r>
          </w:p>
          <w:p w14:paraId="6C54330B" w14:textId="77777777" w:rsidR="00EF3DC8" w:rsidRPr="005203B7" w:rsidRDefault="00EF3DC8" w:rsidP="00DE0499">
            <w:pPr>
              <w:spacing w:after="225"/>
              <w:rPr>
                <w:rFonts w:ascii="Times New Roman" w:eastAsia="Times New Roman" w:hAnsi="Times New Roman" w:cs="Times New Roman"/>
                <w:sz w:val="24"/>
                <w:szCs w:val="24"/>
              </w:rPr>
            </w:pPr>
            <w:r w:rsidRPr="005203B7">
              <w:rPr>
                <w:rFonts w:ascii="Times New Roman" w:eastAsia="Times New Roman" w:hAnsi="Times New Roman" w:cs="Times New Roman"/>
                <w:sz w:val="24"/>
                <w:szCs w:val="24"/>
              </w:rPr>
              <w:t xml:space="preserve">Жеке </w:t>
            </w:r>
            <w:proofErr w:type="spellStart"/>
            <w:r w:rsidRPr="005203B7">
              <w:rPr>
                <w:rFonts w:ascii="Times New Roman" w:eastAsia="Times New Roman" w:hAnsi="Times New Roman" w:cs="Times New Roman"/>
                <w:sz w:val="24"/>
                <w:szCs w:val="24"/>
              </w:rPr>
              <w:t>жұмыс</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қозғалыстарды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дамыту</w:t>
            </w:r>
            <w:proofErr w:type="spellEnd"/>
          </w:p>
          <w:p w14:paraId="7537136C"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Мақсаты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бір</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аяғымен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қолымен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белбеуімен</w:t>
            </w:r>
            <w:proofErr w:type="spellEnd"/>
            <w:r w:rsidRPr="005203B7">
              <w:rPr>
                <w:rFonts w:ascii="Times New Roman" w:eastAsia="Times New Roman" w:hAnsi="Times New Roman" w:cs="Times New Roman"/>
                <w:sz w:val="24"/>
                <w:szCs w:val="24"/>
              </w:rPr>
              <w:t xml:space="preserve"> тепе-</w:t>
            </w:r>
            <w:proofErr w:type="spellStart"/>
            <w:r w:rsidRPr="005203B7">
              <w:rPr>
                <w:rFonts w:ascii="Times New Roman" w:eastAsia="Times New Roman" w:hAnsi="Times New Roman" w:cs="Times New Roman"/>
                <w:sz w:val="24"/>
                <w:szCs w:val="24"/>
              </w:rPr>
              <w:t>теңдікті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сақтауға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үйрету</w:t>
            </w:r>
            <w:proofErr w:type="spellEnd"/>
          </w:p>
        </w:tc>
        <w:tc>
          <w:tcPr>
            <w:tcW w:w="2558" w:type="dxa"/>
            <w:gridSpan w:val="2"/>
            <w:hideMark/>
          </w:tcPr>
          <w:p w14:paraId="5CF0FBC3"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lastRenderedPageBreak/>
              <w:t>Қайыңды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бақылау</w:t>
            </w:r>
            <w:proofErr w:type="spellEnd"/>
          </w:p>
          <w:p w14:paraId="23F7467A"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b/>
                <w:bCs/>
                <w:sz w:val="24"/>
                <w:szCs w:val="24"/>
              </w:rPr>
              <w:t>Міндеті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жыл</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мезгіліне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байланысты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тән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белгілер</w:t>
            </w:r>
            <w:proofErr w:type="spellEnd"/>
            <w:r w:rsidRPr="005203B7">
              <w:rPr>
                <w:rFonts w:ascii="Times New Roman" w:eastAsia="Times New Roman" w:hAnsi="Times New Roman" w:cs="Times New Roman"/>
                <w:sz w:val="24"/>
                <w:szCs w:val="24"/>
              </w:rPr>
              <w:t xml:space="preserve"> мен </w:t>
            </w:r>
            <w:proofErr w:type="spellStart"/>
            <w:r w:rsidRPr="005203B7">
              <w:rPr>
                <w:rFonts w:ascii="Times New Roman" w:eastAsia="Times New Roman" w:hAnsi="Times New Roman" w:cs="Times New Roman"/>
                <w:sz w:val="24"/>
                <w:szCs w:val="24"/>
              </w:rPr>
              <w:t>өзгерістерді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көрсете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отырып</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қайыңмен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таныстыруды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жалғастыру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табиғаттың</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тірі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объектісі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ретінде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ағашқа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ұқыпты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қарауға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тәрбиелеу</w:t>
            </w:r>
            <w:proofErr w:type="spellEnd"/>
            <w:r w:rsidRPr="005203B7">
              <w:rPr>
                <w:rFonts w:ascii="Times New Roman" w:eastAsia="Times New Roman" w:hAnsi="Times New Roman" w:cs="Times New Roman"/>
                <w:sz w:val="24"/>
                <w:szCs w:val="24"/>
              </w:rPr>
              <w:t>.</w:t>
            </w:r>
          </w:p>
          <w:p w14:paraId="6057799B"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Тәрбиеші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балаларды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әңгімелесу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үшін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қайыңға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апарады</w:t>
            </w:r>
            <w:proofErr w:type="spellEnd"/>
            <w:r w:rsidRPr="005203B7">
              <w:rPr>
                <w:rFonts w:ascii="Times New Roman" w:eastAsia="Times New Roman" w:hAnsi="Times New Roman" w:cs="Times New Roman"/>
                <w:sz w:val="24"/>
                <w:szCs w:val="24"/>
              </w:rPr>
              <w:t>.</w:t>
            </w:r>
          </w:p>
          <w:p w14:paraId="16E10D7F"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Бұл</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қандай</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ағаш</w:t>
            </w:r>
            <w:proofErr w:type="spellEnd"/>
            <w:r w:rsidRPr="005203B7">
              <w:rPr>
                <w:rFonts w:ascii="Times New Roman" w:eastAsia="Times New Roman" w:hAnsi="Times New Roman" w:cs="Times New Roman"/>
                <w:sz w:val="24"/>
                <w:szCs w:val="24"/>
              </w:rPr>
              <w:t>?</w:t>
            </w:r>
          </w:p>
          <w:p w14:paraId="52CF80FA"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Қайыңның</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діңін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көрсетіңдер</w:t>
            </w:r>
            <w:proofErr w:type="spellEnd"/>
            <w:r w:rsidRPr="005203B7">
              <w:rPr>
                <w:rFonts w:ascii="Times New Roman" w:eastAsia="Times New Roman" w:hAnsi="Times New Roman" w:cs="Times New Roman"/>
                <w:sz w:val="24"/>
                <w:szCs w:val="24"/>
              </w:rPr>
              <w:t>.</w:t>
            </w:r>
          </w:p>
          <w:p w14:paraId="7D93C75D" w14:textId="77777777" w:rsidR="00EF3DC8" w:rsidRPr="005203B7" w:rsidRDefault="00EF3DC8" w:rsidP="00DE0499">
            <w:pPr>
              <w:spacing w:after="225"/>
              <w:rPr>
                <w:rFonts w:ascii="Times New Roman" w:eastAsia="Times New Roman" w:hAnsi="Times New Roman" w:cs="Times New Roman"/>
                <w:sz w:val="24"/>
                <w:szCs w:val="24"/>
              </w:rPr>
            </w:pPr>
            <w:r w:rsidRPr="005203B7">
              <w:rPr>
                <w:rFonts w:ascii="Times New Roman" w:eastAsia="Times New Roman" w:hAnsi="Times New Roman" w:cs="Times New Roman"/>
                <w:sz w:val="24"/>
                <w:szCs w:val="24"/>
              </w:rPr>
              <w:t xml:space="preserve">Ол </w:t>
            </w:r>
            <w:proofErr w:type="spellStart"/>
            <w:r w:rsidRPr="005203B7">
              <w:rPr>
                <w:rFonts w:ascii="Times New Roman" w:eastAsia="Times New Roman" w:hAnsi="Times New Roman" w:cs="Times New Roman"/>
                <w:sz w:val="24"/>
                <w:szCs w:val="24"/>
              </w:rPr>
              <w:t>қандай</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қалың</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немесе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жұқа</w:t>
            </w:r>
            <w:proofErr w:type="spellEnd"/>
            <w:r w:rsidRPr="005203B7">
              <w:rPr>
                <w:rFonts w:ascii="Times New Roman" w:eastAsia="Times New Roman" w:hAnsi="Times New Roman" w:cs="Times New Roman"/>
                <w:sz w:val="24"/>
                <w:szCs w:val="24"/>
              </w:rPr>
              <w:t>?</w:t>
            </w:r>
          </w:p>
          <w:p w14:paraId="2954451B"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Бұтақтарын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көрсетіңдер</w:t>
            </w:r>
            <w:proofErr w:type="spellEnd"/>
            <w:r w:rsidRPr="005203B7">
              <w:rPr>
                <w:rFonts w:ascii="Times New Roman" w:eastAsia="Times New Roman" w:hAnsi="Times New Roman" w:cs="Times New Roman"/>
                <w:sz w:val="24"/>
                <w:szCs w:val="24"/>
              </w:rPr>
              <w:t xml:space="preserve">. Ол </w:t>
            </w:r>
            <w:proofErr w:type="spellStart"/>
            <w:r w:rsidRPr="005203B7">
              <w:rPr>
                <w:rFonts w:ascii="Times New Roman" w:eastAsia="Times New Roman" w:hAnsi="Times New Roman" w:cs="Times New Roman"/>
                <w:sz w:val="24"/>
                <w:szCs w:val="24"/>
              </w:rPr>
              <w:t>қандай</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қалың</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немесе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жұқа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Қандай</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түсті</w:t>
            </w:r>
            <w:proofErr w:type="spellEnd"/>
            <w:r w:rsidRPr="005203B7">
              <w:rPr>
                <w:rFonts w:ascii="Times New Roman" w:eastAsia="Times New Roman" w:hAnsi="Times New Roman" w:cs="Times New Roman"/>
                <w:sz w:val="24"/>
                <w:szCs w:val="24"/>
              </w:rPr>
              <w:t>?</w:t>
            </w:r>
          </w:p>
          <w:p w14:paraId="20EBDC46"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Қайыңның</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діңін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сипалаңдар</w:t>
            </w:r>
            <w:proofErr w:type="spellEnd"/>
            <w:r w:rsidRPr="005203B7">
              <w:rPr>
                <w:rFonts w:ascii="Times New Roman" w:eastAsia="Times New Roman" w:hAnsi="Times New Roman" w:cs="Times New Roman"/>
                <w:sz w:val="24"/>
                <w:szCs w:val="24"/>
              </w:rPr>
              <w:t>.</w:t>
            </w:r>
          </w:p>
          <w:p w14:paraId="136E3D81" w14:textId="77777777" w:rsidR="00EF3DC8" w:rsidRPr="005203B7" w:rsidRDefault="00EF3DC8" w:rsidP="00DE0499">
            <w:pPr>
              <w:spacing w:after="225"/>
              <w:rPr>
                <w:rFonts w:ascii="Times New Roman" w:eastAsia="Times New Roman" w:hAnsi="Times New Roman" w:cs="Times New Roman"/>
                <w:sz w:val="24"/>
                <w:szCs w:val="24"/>
              </w:rPr>
            </w:pPr>
            <w:r w:rsidRPr="005203B7">
              <w:rPr>
                <w:rFonts w:ascii="Times New Roman" w:eastAsia="Times New Roman" w:hAnsi="Times New Roman" w:cs="Times New Roman"/>
                <w:sz w:val="24"/>
                <w:szCs w:val="24"/>
              </w:rPr>
              <w:t xml:space="preserve">Ол </w:t>
            </w:r>
            <w:proofErr w:type="spellStart"/>
            <w:r w:rsidRPr="005203B7">
              <w:rPr>
                <w:rFonts w:ascii="Times New Roman" w:eastAsia="Times New Roman" w:hAnsi="Times New Roman" w:cs="Times New Roman"/>
                <w:sz w:val="24"/>
                <w:szCs w:val="24"/>
              </w:rPr>
              <w:t>қандай</w:t>
            </w:r>
            <w:proofErr w:type="spellEnd"/>
            <w:r w:rsidRPr="005203B7">
              <w:rPr>
                <w:rFonts w:ascii="Times New Roman" w:eastAsia="Times New Roman" w:hAnsi="Times New Roman" w:cs="Times New Roman"/>
                <w:sz w:val="24"/>
                <w:szCs w:val="24"/>
              </w:rPr>
              <w:t>? (</w:t>
            </w:r>
            <w:proofErr w:type="spellStart"/>
            <w:r w:rsidRPr="005203B7">
              <w:rPr>
                <w:rFonts w:ascii="Times New Roman" w:eastAsia="Times New Roman" w:hAnsi="Times New Roman" w:cs="Times New Roman"/>
                <w:sz w:val="24"/>
                <w:szCs w:val="24"/>
              </w:rPr>
              <w:t>Тегіс</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lastRenderedPageBreak/>
              <w:t>жібектей</w:t>
            </w:r>
            <w:proofErr w:type="spellEnd"/>
            <w:r w:rsidRPr="005203B7">
              <w:rPr>
                <w:rFonts w:ascii="Times New Roman" w:eastAsia="Times New Roman" w:hAnsi="Times New Roman" w:cs="Times New Roman"/>
                <w:sz w:val="24"/>
                <w:szCs w:val="24"/>
              </w:rPr>
              <w:t>.)</w:t>
            </w:r>
          </w:p>
          <w:p w14:paraId="073A29B3"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Түсі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қандай</w:t>
            </w:r>
            <w:proofErr w:type="spellEnd"/>
            <w:r w:rsidRPr="005203B7">
              <w:rPr>
                <w:rFonts w:ascii="Times New Roman" w:eastAsia="Times New Roman" w:hAnsi="Times New Roman" w:cs="Times New Roman"/>
                <w:sz w:val="24"/>
                <w:szCs w:val="24"/>
              </w:rPr>
              <w:t xml:space="preserve">? (Тек </w:t>
            </w:r>
            <w:proofErr w:type="spellStart"/>
            <w:r w:rsidRPr="005203B7">
              <w:rPr>
                <w:rFonts w:ascii="Times New Roman" w:eastAsia="Times New Roman" w:hAnsi="Times New Roman" w:cs="Times New Roman"/>
                <w:sz w:val="24"/>
                <w:szCs w:val="24"/>
              </w:rPr>
              <w:t>қайыңның</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осындай</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қара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және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ақ</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діңі</w:t>
            </w:r>
            <w:proofErr w:type="spellEnd"/>
            <w:r w:rsidRPr="005203B7">
              <w:rPr>
                <w:rFonts w:ascii="Times New Roman" w:eastAsia="Times New Roman" w:hAnsi="Times New Roman" w:cs="Times New Roman"/>
                <w:sz w:val="24"/>
                <w:szCs w:val="24"/>
              </w:rPr>
              <w:t xml:space="preserve"> бар </w:t>
            </w:r>
            <w:proofErr w:type="spellStart"/>
            <w:r w:rsidRPr="005203B7">
              <w:rPr>
                <w:rFonts w:ascii="Times New Roman" w:eastAsia="Times New Roman" w:hAnsi="Times New Roman" w:cs="Times New Roman"/>
                <w:sz w:val="24"/>
                <w:szCs w:val="24"/>
              </w:rPr>
              <w:t>екенін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нақтылау</w:t>
            </w:r>
            <w:proofErr w:type="spellEnd"/>
            <w:r w:rsidRPr="005203B7">
              <w:rPr>
                <w:rFonts w:ascii="Times New Roman" w:eastAsia="Times New Roman" w:hAnsi="Times New Roman" w:cs="Times New Roman"/>
                <w:sz w:val="24"/>
                <w:szCs w:val="24"/>
              </w:rPr>
              <w:t>)</w:t>
            </w:r>
          </w:p>
          <w:p w14:paraId="5D5E7578"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Қайыңмен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қандай</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өзгерістер</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болды</w:t>
            </w:r>
            <w:proofErr w:type="spellEnd"/>
            <w:r w:rsidRPr="005203B7">
              <w:rPr>
                <w:rFonts w:ascii="Times New Roman" w:eastAsia="Times New Roman" w:hAnsi="Times New Roman" w:cs="Times New Roman"/>
                <w:sz w:val="24"/>
                <w:szCs w:val="24"/>
              </w:rPr>
              <w:t>?</w:t>
            </w:r>
          </w:p>
          <w:p w14:paraId="0BCD5457"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Ағаштың</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жапырақтары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қайда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кетті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Олардың</w:t>
            </w:r>
            <w:proofErr w:type="spellEnd"/>
            <w:r w:rsidRPr="005203B7">
              <w:rPr>
                <w:rFonts w:ascii="Times New Roman" w:eastAsia="Times New Roman" w:hAnsi="Times New Roman" w:cs="Times New Roman"/>
                <w:sz w:val="24"/>
                <w:szCs w:val="24"/>
              </w:rPr>
              <w:t xml:space="preserve"> саны </w:t>
            </w:r>
            <w:proofErr w:type="spellStart"/>
            <w:r w:rsidRPr="005203B7">
              <w:rPr>
                <w:rFonts w:ascii="Times New Roman" w:eastAsia="Times New Roman" w:hAnsi="Times New Roman" w:cs="Times New Roman"/>
                <w:sz w:val="24"/>
                <w:szCs w:val="24"/>
              </w:rPr>
              <w:t>көп</w:t>
            </w:r>
            <w:proofErr w:type="spellEnd"/>
            <w:r w:rsidRPr="005203B7">
              <w:rPr>
                <w:rFonts w:ascii="Times New Roman" w:eastAsia="Times New Roman" w:hAnsi="Times New Roman" w:cs="Times New Roman"/>
                <w:sz w:val="24"/>
                <w:szCs w:val="24"/>
              </w:rPr>
              <w:t xml:space="preserve"> пе, </w:t>
            </w:r>
            <w:proofErr w:type="spellStart"/>
            <w:r w:rsidRPr="005203B7">
              <w:rPr>
                <w:rFonts w:ascii="Times New Roman" w:eastAsia="Times New Roman" w:hAnsi="Times New Roman" w:cs="Times New Roman"/>
                <w:sz w:val="24"/>
                <w:szCs w:val="24"/>
              </w:rPr>
              <w:t>әлде</w:t>
            </w:r>
            <w:proofErr w:type="spellEnd"/>
            <w:r w:rsidRPr="005203B7">
              <w:rPr>
                <w:rFonts w:ascii="Times New Roman" w:eastAsia="Times New Roman" w:hAnsi="Times New Roman" w:cs="Times New Roman"/>
                <w:sz w:val="24"/>
                <w:szCs w:val="24"/>
              </w:rPr>
              <w:t xml:space="preserve"> аз ба?</w:t>
            </w:r>
          </w:p>
          <w:p w14:paraId="5F29359E"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Жапырақтар</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қайда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жатыр</w:t>
            </w:r>
            <w:proofErr w:type="spellEnd"/>
            <w:r w:rsidRPr="005203B7">
              <w:rPr>
                <w:rFonts w:ascii="Times New Roman" w:eastAsia="Times New Roman" w:hAnsi="Times New Roman" w:cs="Times New Roman"/>
                <w:sz w:val="24"/>
                <w:szCs w:val="24"/>
              </w:rPr>
              <w:t>?</w:t>
            </w:r>
          </w:p>
          <w:p w14:paraId="4AFAC816"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Оларды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кім</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түсіреді</w:t>
            </w:r>
            <w:proofErr w:type="spellEnd"/>
            <w:r w:rsidRPr="005203B7">
              <w:rPr>
                <w:rFonts w:ascii="Times New Roman" w:eastAsia="Times New Roman" w:hAnsi="Times New Roman" w:cs="Times New Roman"/>
                <w:sz w:val="24"/>
                <w:szCs w:val="24"/>
              </w:rPr>
              <w:t>?</w:t>
            </w:r>
          </w:p>
          <w:p w14:paraId="11DADE18"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Жапырақтарды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көтеруді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ұсыныңыз</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олар</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жерде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қурап</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қалғанын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айтыңыз</w:t>
            </w:r>
            <w:proofErr w:type="spellEnd"/>
            <w:r w:rsidRPr="005203B7">
              <w:rPr>
                <w:rFonts w:ascii="Times New Roman" w:eastAsia="Times New Roman" w:hAnsi="Times New Roman" w:cs="Times New Roman"/>
                <w:sz w:val="24"/>
                <w:szCs w:val="24"/>
              </w:rPr>
              <w:t>.</w:t>
            </w:r>
          </w:p>
          <w:p w14:paraId="1486F9FD"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Жылдың</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қай</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мезгілі</w:t>
            </w:r>
            <w:proofErr w:type="spellEnd"/>
            <w:r w:rsidRPr="005203B7">
              <w:rPr>
                <w:rFonts w:ascii="Times New Roman" w:eastAsia="Times New Roman" w:hAnsi="Times New Roman" w:cs="Times New Roman"/>
                <w:sz w:val="24"/>
                <w:szCs w:val="24"/>
              </w:rPr>
              <w:t>?</w:t>
            </w:r>
          </w:p>
          <w:p w14:paraId="19312C64"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Күзде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ағашқа</w:t>
            </w:r>
            <w:proofErr w:type="spellEnd"/>
            <w:r w:rsidRPr="005203B7">
              <w:rPr>
                <w:rFonts w:ascii="Times New Roman" w:eastAsia="Times New Roman" w:hAnsi="Times New Roman" w:cs="Times New Roman"/>
                <w:sz w:val="24"/>
                <w:szCs w:val="24"/>
              </w:rPr>
              <w:t xml:space="preserve"> не </w:t>
            </w:r>
            <w:proofErr w:type="spellStart"/>
            <w:r w:rsidRPr="005203B7">
              <w:rPr>
                <w:rFonts w:ascii="Times New Roman" w:eastAsia="Times New Roman" w:hAnsi="Times New Roman" w:cs="Times New Roman"/>
                <w:sz w:val="24"/>
                <w:szCs w:val="24"/>
              </w:rPr>
              <w:t>болады</w:t>
            </w:r>
            <w:proofErr w:type="spellEnd"/>
            <w:r w:rsidRPr="005203B7">
              <w:rPr>
                <w:rFonts w:ascii="Times New Roman" w:eastAsia="Times New Roman" w:hAnsi="Times New Roman" w:cs="Times New Roman"/>
                <w:sz w:val="24"/>
                <w:szCs w:val="24"/>
              </w:rPr>
              <w:t xml:space="preserve">? (Ол </w:t>
            </w:r>
            <w:proofErr w:type="spellStart"/>
            <w:r w:rsidRPr="005203B7">
              <w:rPr>
                <w:rFonts w:ascii="Times New Roman" w:eastAsia="Times New Roman" w:hAnsi="Times New Roman" w:cs="Times New Roman"/>
                <w:sz w:val="24"/>
                <w:szCs w:val="24"/>
              </w:rPr>
              <w:t>ұйықтап</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қысқа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дайындалады</w:t>
            </w:r>
            <w:proofErr w:type="spellEnd"/>
            <w:r w:rsidRPr="005203B7">
              <w:rPr>
                <w:rFonts w:ascii="Times New Roman" w:eastAsia="Times New Roman" w:hAnsi="Times New Roman" w:cs="Times New Roman"/>
                <w:sz w:val="24"/>
                <w:szCs w:val="24"/>
              </w:rPr>
              <w:t>.)</w:t>
            </w:r>
          </w:p>
          <w:p w14:paraId="0E80A4C4"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Еңбек</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қызметі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аумақты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жинау</w:t>
            </w:r>
            <w:proofErr w:type="spellEnd"/>
          </w:p>
          <w:p w14:paraId="783D9BA9"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Мақсаты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бірлесіп</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жұмыс</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істеуге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жалпы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күш-жігермен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тапсырманы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lastRenderedPageBreak/>
              <w:t>орындауға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үйрету</w:t>
            </w:r>
            <w:proofErr w:type="spellEnd"/>
            <w:r w:rsidRPr="005203B7">
              <w:rPr>
                <w:rFonts w:ascii="Times New Roman" w:eastAsia="Times New Roman" w:hAnsi="Times New Roman" w:cs="Times New Roman"/>
                <w:sz w:val="24"/>
                <w:szCs w:val="24"/>
              </w:rPr>
              <w:t>.</w:t>
            </w:r>
          </w:p>
          <w:p w14:paraId="6E89A5E4" w14:textId="77777777" w:rsidR="00EF3DC8" w:rsidRPr="005203B7" w:rsidRDefault="00EF3DC8" w:rsidP="00DE0499">
            <w:pPr>
              <w:spacing w:after="225"/>
              <w:rPr>
                <w:rFonts w:ascii="Times New Roman" w:eastAsia="Times New Roman" w:hAnsi="Times New Roman" w:cs="Times New Roman"/>
                <w:sz w:val="24"/>
                <w:szCs w:val="24"/>
              </w:rPr>
            </w:pPr>
            <w:r w:rsidRPr="005203B7">
              <w:rPr>
                <w:rFonts w:ascii="Times New Roman" w:eastAsia="Times New Roman" w:hAnsi="Times New Roman" w:cs="Times New Roman"/>
                <w:sz w:val="24"/>
                <w:szCs w:val="24"/>
              </w:rPr>
              <w:t>«</w:t>
            </w:r>
            <w:proofErr w:type="spellStart"/>
            <w:r w:rsidRPr="005203B7">
              <w:rPr>
                <w:rFonts w:ascii="Times New Roman" w:eastAsia="Times New Roman" w:hAnsi="Times New Roman" w:cs="Times New Roman"/>
                <w:sz w:val="24"/>
                <w:szCs w:val="24"/>
              </w:rPr>
              <w:t>Өзіңе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жұп</w:t>
            </w:r>
            <w:proofErr w:type="spellEnd"/>
            <w:r w:rsidRPr="005203B7">
              <w:rPr>
                <w:rFonts w:ascii="Times New Roman" w:eastAsia="Times New Roman" w:hAnsi="Times New Roman" w:cs="Times New Roman"/>
                <w:sz w:val="24"/>
                <w:szCs w:val="24"/>
              </w:rPr>
              <w:t xml:space="preserve"> тап» </w:t>
            </w:r>
            <w:proofErr w:type="spellStart"/>
            <w:r w:rsidRPr="005203B7">
              <w:rPr>
                <w:rFonts w:ascii="Times New Roman" w:eastAsia="Times New Roman" w:hAnsi="Times New Roman" w:cs="Times New Roman"/>
                <w:sz w:val="24"/>
                <w:szCs w:val="24"/>
              </w:rPr>
              <w:t>қимылды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ойындар</w:t>
            </w:r>
            <w:proofErr w:type="spellEnd"/>
            <w:r w:rsidRPr="005203B7">
              <w:rPr>
                <w:rFonts w:ascii="Times New Roman" w:eastAsia="Times New Roman" w:hAnsi="Times New Roman" w:cs="Times New Roman"/>
                <w:sz w:val="24"/>
                <w:szCs w:val="24"/>
              </w:rPr>
              <w:t>.</w:t>
            </w:r>
          </w:p>
          <w:p w14:paraId="31AE13A4"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Мақсаты</w:t>
            </w:r>
            <w:proofErr w:type="spellEnd"/>
            <w:r w:rsidRPr="005203B7">
              <w:rPr>
                <w:rFonts w:ascii="Times New Roman" w:eastAsia="Times New Roman" w:hAnsi="Times New Roman" w:cs="Times New Roman"/>
                <w:sz w:val="24"/>
                <w:szCs w:val="24"/>
              </w:rPr>
              <w:t xml:space="preserve">: сигнал </w:t>
            </w:r>
            <w:proofErr w:type="spellStart"/>
            <w:r w:rsidRPr="005203B7">
              <w:rPr>
                <w:rFonts w:ascii="Times New Roman" w:eastAsia="Times New Roman" w:hAnsi="Times New Roman" w:cs="Times New Roman"/>
                <w:sz w:val="24"/>
                <w:szCs w:val="24"/>
              </w:rPr>
              <w:t>бойынша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әр</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түрлі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жұптарды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таңдау</w:t>
            </w:r>
            <w:proofErr w:type="spellEnd"/>
            <w:r w:rsidRPr="005203B7">
              <w:rPr>
                <w:rFonts w:ascii="Times New Roman" w:eastAsia="Times New Roman" w:hAnsi="Times New Roman" w:cs="Times New Roman"/>
                <w:sz w:val="24"/>
                <w:szCs w:val="24"/>
              </w:rPr>
              <w:t>.</w:t>
            </w:r>
          </w:p>
          <w:p w14:paraId="7E343F22" w14:textId="77777777" w:rsidR="00EF3DC8" w:rsidRPr="005203B7" w:rsidRDefault="00EF3DC8" w:rsidP="00DE0499">
            <w:pPr>
              <w:spacing w:after="225"/>
              <w:rPr>
                <w:rFonts w:ascii="Times New Roman" w:eastAsia="Times New Roman" w:hAnsi="Times New Roman" w:cs="Times New Roman"/>
                <w:sz w:val="24"/>
                <w:szCs w:val="24"/>
              </w:rPr>
            </w:pPr>
            <w:r w:rsidRPr="005203B7">
              <w:rPr>
                <w:rFonts w:ascii="Times New Roman" w:eastAsia="Times New Roman" w:hAnsi="Times New Roman" w:cs="Times New Roman"/>
                <w:sz w:val="24"/>
                <w:szCs w:val="24"/>
              </w:rPr>
              <w:t>«</w:t>
            </w:r>
            <w:proofErr w:type="spellStart"/>
            <w:r w:rsidRPr="005203B7">
              <w:rPr>
                <w:rFonts w:ascii="Times New Roman" w:eastAsia="Times New Roman" w:hAnsi="Times New Roman" w:cs="Times New Roman"/>
                <w:sz w:val="24"/>
                <w:szCs w:val="24"/>
              </w:rPr>
              <w:t>Қайыңға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жүгір</w:t>
            </w:r>
            <w:proofErr w:type="spellEnd"/>
            <w:r w:rsidRPr="005203B7">
              <w:rPr>
                <w:rFonts w:ascii="Times New Roman" w:eastAsia="Times New Roman" w:hAnsi="Times New Roman" w:cs="Times New Roman"/>
                <w:sz w:val="24"/>
                <w:szCs w:val="24"/>
              </w:rPr>
              <w:t>».</w:t>
            </w:r>
          </w:p>
          <w:p w14:paraId="35670346"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Мақсаты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тәрбиешінің</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белгісі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бойынша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әрекеттерді</w:t>
            </w:r>
            <w:proofErr w:type="spellEnd"/>
            <w:r w:rsidRPr="005203B7">
              <w:rPr>
                <w:rFonts w:ascii="Times New Roman" w:eastAsia="Times New Roman" w:hAnsi="Times New Roman" w:cs="Times New Roman"/>
                <w:sz w:val="24"/>
                <w:szCs w:val="24"/>
              </w:rPr>
              <w:t xml:space="preserve"> тез </w:t>
            </w:r>
            <w:proofErr w:type="spellStart"/>
            <w:r w:rsidRPr="005203B7">
              <w:rPr>
                <w:rFonts w:ascii="Times New Roman" w:eastAsia="Times New Roman" w:hAnsi="Times New Roman" w:cs="Times New Roman"/>
                <w:sz w:val="24"/>
                <w:szCs w:val="24"/>
              </w:rPr>
              <w:t>орындауға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үйрету</w:t>
            </w:r>
            <w:proofErr w:type="spellEnd"/>
            <w:r w:rsidRPr="005203B7">
              <w:rPr>
                <w:rFonts w:ascii="Times New Roman" w:eastAsia="Times New Roman" w:hAnsi="Times New Roman" w:cs="Times New Roman"/>
                <w:sz w:val="24"/>
                <w:szCs w:val="24"/>
              </w:rPr>
              <w:t>.</w:t>
            </w:r>
          </w:p>
          <w:p w14:paraId="4BF55B16" w14:textId="77777777" w:rsidR="00EF3DC8" w:rsidRPr="005203B7" w:rsidRDefault="00EF3DC8" w:rsidP="00DE0499">
            <w:pPr>
              <w:spacing w:after="225"/>
              <w:rPr>
                <w:rFonts w:ascii="Times New Roman" w:eastAsia="Times New Roman" w:hAnsi="Times New Roman" w:cs="Times New Roman"/>
                <w:sz w:val="24"/>
                <w:szCs w:val="24"/>
              </w:rPr>
            </w:pPr>
            <w:r w:rsidRPr="005203B7">
              <w:rPr>
                <w:rFonts w:ascii="Times New Roman" w:eastAsia="Times New Roman" w:hAnsi="Times New Roman" w:cs="Times New Roman"/>
                <w:sz w:val="24"/>
                <w:szCs w:val="24"/>
              </w:rPr>
              <w:t>«</w:t>
            </w:r>
            <w:proofErr w:type="spellStart"/>
            <w:r w:rsidRPr="005203B7">
              <w:rPr>
                <w:rFonts w:ascii="Times New Roman" w:eastAsia="Times New Roman" w:hAnsi="Times New Roman" w:cs="Times New Roman"/>
                <w:sz w:val="24"/>
                <w:szCs w:val="24"/>
              </w:rPr>
              <w:t>Төбешіктен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төбешікке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жеке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жұмыс</w:t>
            </w:r>
            <w:proofErr w:type="spellEnd"/>
          </w:p>
          <w:p w14:paraId="1EB43FD9"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Мақсаты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екі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аяқпен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секіру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жаттығулары</w:t>
            </w:r>
            <w:proofErr w:type="spellEnd"/>
            <w:r w:rsidRPr="005203B7">
              <w:rPr>
                <w:rFonts w:ascii="Times New Roman" w:eastAsia="Times New Roman" w:hAnsi="Times New Roman" w:cs="Times New Roman"/>
                <w:sz w:val="24"/>
                <w:szCs w:val="24"/>
              </w:rPr>
              <w:t>.</w:t>
            </w:r>
          </w:p>
          <w:p w14:paraId="04022E0B" w14:textId="77777777" w:rsidR="00EF3DC8" w:rsidRPr="005203B7" w:rsidRDefault="00EF3DC8" w:rsidP="00DE0499">
            <w:pPr>
              <w:spacing w:after="225"/>
              <w:rPr>
                <w:rFonts w:ascii="Times New Roman" w:eastAsia="Times New Roman" w:hAnsi="Times New Roman" w:cs="Times New Roman"/>
                <w:sz w:val="24"/>
                <w:szCs w:val="24"/>
              </w:rPr>
            </w:pPr>
            <w:r w:rsidRPr="005203B7">
              <w:rPr>
                <w:rFonts w:ascii="Times New Roman" w:eastAsia="Times New Roman" w:hAnsi="Times New Roman" w:cs="Times New Roman"/>
                <w:sz w:val="24"/>
                <w:szCs w:val="24"/>
              </w:rPr>
              <w:t>«</w:t>
            </w:r>
            <w:proofErr w:type="spellStart"/>
            <w:r w:rsidRPr="005203B7">
              <w:rPr>
                <w:rFonts w:ascii="Times New Roman" w:eastAsia="Times New Roman" w:hAnsi="Times New Roman" w:cs="Times New Roman"/>
                <w:sz w:val="24"/>
                <w:szCs w:val="24"/>
              </w:rPr>
              <w:t>Өзеннен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өт</w:t>
            </w:r>
            <w:proofErr w:type="spellEnd"/>
            <w:r w:rsidRPr="005203B7">
              <w:rPr>
                <w:rFonts w:ascii="Times New Roman" w:eastAsia="Times New Roman" w:hAnsi="Times New Roman" w:cs="Times New Roman"/>
                <w:sz w:val="24"/>
                <w:szCs w:val="24"/>
              </w:rPr>
              <w:t>»</w:t>
            </w:r>
          </w:p>
          <w:p w14:paraId="62AD170A"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Мақсаты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бөренемен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тікелей</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және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бүйірден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жүруге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жаттығу</w:t>
            </w:r>
            <w:proofErr w:type="spellEnd"/>
          </w:p>
        </w:tc>
      </w:tr>
      <w:tr w:rsidR="00EF3DC8" w:rsidRPr="004371DF" w14:paraId="71EC97D3" w14:textId="77777777" w:rsidTr="00EF3DC8">
        <w:tc>
          <w:tcPr>
            <w:tcW w:w="2487" w:type="dxa"/>
            <w:vMerge w:val="restart"/>
            <w:hideMark/>
          </w:tcPr>
          <w:p w14:paraId="7E30CED5" w14:textId="77777777" w:rsidR="00EF3DC8" w:rsidRPr="001377EA" w:rsidRDefault="00EF3DC8" w:rsidP="00EF3DC8">
            <w:pPr>
              <w:spacing w:after="225"/>
              <w:rPr>
                <w:rFonts w:ascii="Times New Roman" w:eastAsia="Times New Roman" w:hAnsi="Times New Roman" w:cs="Times New Roman"/>
                <w:b/>
                <w:sz w:val="24"/>
                <w:szCs w:val="24"/>
                <w:lang w:val="kk-KZ"/>
              </w:rPr>
            </w:pPr>
            <w:proofErr w:type="spellStart"/>
            <w:r w:rsidRPr="006F386A">
              <w:rPr>
                <w:rFonts w:ascii="Times New Roman" w:eastAsia="Times New Roman" w:hAnsi="Times New Roman" w:cs="Times New Roman"/>
                <w:b/>
                <w:sz w:val="24"/>
                <w:szCs w:val="24"/>
              </w:rPr>
              <w:lastRenderedPageBreak/>
              <w:t>Серуеннен</w:t>
            </w:r>
            <w:proofErr w:type="spellEnd"/>
            <w:r w:rsidRPr="006F386A">
              <w:rPr>
                <w:rFonts w:ascii="Times New Roman" w:eastAsia="Times New Roman" w:hAnsi="Times New Roman" w:cs="Times New Roman"/>
                <w:b/>
                <w:sz w:val="24"/>
                <w:szCs w:val="24"/>
              </w:rPr>
              <w:t xml:space="preserve"> </w:t>
            </w:r>
            <w:proofErr w:type="gramStart"/>
            <w:r w:rsidRPr="006F386A">
              <w:rPr>
                <w:rFonts w:ascii="Times New Roman" w:eastAsia="Times New Roman" w:hAnsi="Times New Roman" w:cs="Times New Roman"/>
                <w:b/>
                <w:sz w:val="24"/>
                <w:szCs w:val="24"/>
              </w:rPr>
              <w:t>оралу</w:t>
            </w:r>
            <w:r>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b/>
                <w:sz w:val="24"/>
                <w:szCs w:val="24"/>
                <w:lang w:val="kk-KZ"/>
              </w:rPr>
              <w:lastRenderedPageBreak/>
              <w:t>12.10</w:t>
            </w:r>
            <w:proofErr w:type="gramEnd"/>
            <w:r>
              <w:rPr>
                <w:rFonts w:ascii="Times New Roman" w:eastAsia="Times New Roman" w:hAnsi="Times New Roman" w:cs="Times New Roman"/>
                <w:b/>
                <w:sz w:val="24"/>
                <w:szCs w:val="24"/>
                <w:lang w:val="kk-KZ"/>
              </w:rPr>
              <w:t>-12.30</w:t>
            </w:r>
          </w:p>
        </w:tc>
        <w:tc>
          <w:tcPr>
            <w:tcW w:w="12299" w:type="dxa"/>
            <w:gridSpan w:val="7"/>
            <w:hideMark/>
          </w:tcPr>
          <w:p w14:paraId="317BB572" w14:textId="77777777" w:rsidR="00EF3DC8" w:rsidRPr="00EF3DC8" w:rsidRDefault="00EF3DC8" w:rsidP="00DE0499">
            <w:pPr>
              <w:spacing w:after="225"/>
              <w:rPr>
                <w:rFonts w:ascii="Times New Roman" w:eastAsia="Times New Roman" w:hAnsi="Times New Roman" w:cs="Times New Roman"/>
                <w:sz w:val="24"/>
                <w:szCs w:val="24"/>
                <w:lang w:val="kk-KZ"/>
              </w:rPr>
            </w:pPr>
            <w:r w:rsidRPr="00EF3DC8">
              <w:rPr>
                <w:rFonts w:ascii="Times New Roman" w:eastAsia="Times New Roman" w:hAnsi="Times New Roman" w:cs="Times New Roman"/>
                <w:sz w:val="24"/>
                <w:szCs w:val="24"/>
                <w:lang w:val="kk-KZ"/>
              </w:rPr>
              <w:lastRenderedPageBreak/>
              <w:t>Рет-ретімен шешіну, киімді шкафқа бүктеп қою, қолды жуу</w:t>
            </w:r>
          </w:p>
        </w:tc>
      </w:tr>
      <w:tr w:rsidR="00EF3DC8" w:rsidRPr="005203B7" w14:paraId="69FB996E" w14:textId="77777777" w:rsidTr="00EF3DC8">
        <w:tc>
          <w:tcPr>
            <w:tcW w:w="0" w:type="auto"/>
            <w:vMerge/>
            <w:hideMark/>
          </w:tcPr>
          <w:p w14:paraId="1C896973" w14:textId="77777777" w:rsidR="00EF3DC8" w:rsidRPr="00EF3DC8" w:rsidRDefault="00EF3DC8" w:rsidP="00DE0499">
            <w:pPr>
              <w:rPr>
                <w:rFonts w:ascii="Times New Roman" w:eastAsia="Times New Roman" w:hAnsi="Times New Roman" w:cs="Times New Roman"/>
                <w:sz w:val="24"/>
                <w:szCs w:val="24"/>
                <w:lang w:val="kk-KZ"/>
              </w:rPr>
            </w:pPr>
          </w:p>
        </w:tc>
        <w:tc>
          <w:tcPr>
            <w:tcW w:w="2520" w:type="dxa"/>
            <w:gridSpan w:val="2"/>
            <w:hideMark/>
          </w:tcPr>
          <w:p w14:paraId="5E9F148D" w14:textId="77777777" w:rsidR="00EF3DC8" w:rsidRPr="005203B7" w:rsidRDefault="00EF3DC8" w:rsidP="00DE0499">
            <w:pPr>
              <w:spacing w:after="225"/>
              <w:rPr>
                <w:rFonts w:ascii="Times New Roman" w:eastAsia="Times New Roman" w:hAnsi="Times New Roman" w:cs="Times New Roman"/>
                <w:sz w:val="24"/>
                <w:szCs w:val="24"/>
              </w:rPr>
            </w:pPr>
            <w:r w:rsidRPr="005203B7">
              <w:rPr>
                <w:rFonts w:ascii="Times New Roman" w:eastAsia="Times New Roman" w:hAnsi="Times New Roman" w:cs="Times New Roman"/>
                <w:sz w:val="24"/>
                <w:szCs w:val="24"/>
              </w:rPr>
              <w:t>«</w:t>
            </w:r>
            <w:proofErr w:type="spellStart"/>
            <w:r w:rsidRPr="005203B7">
              <w:rPr>
                <w:rFonts w:ascii="Times New Roman" w:eastAsia="Times New Roman" w:hAnsi="Times New Roman" w:cs="Times New Roman"/>
                <w:sz w:val="24"/>
                <w:szCs w:val="24"/>
              </w:rPr>
              <w:t>Ұқсас</w:t>
            </w:r>
            <w:proofErr w:type="spellEnd"/>
            <w:r w:rsidRPr="005203B7">
              <w:rPr>
                <w:rFonts w:ascii="Times New Roman" w:eastAsia="Times New Roman" w:hAnsi="Times New Roman" w:cs="Times New Roman"/>
                <w:sz w:val="24"/>
                <w:szCs w:val="24"/>
              </w:rPr>
              <w:t xml:space="preserve"> - </w:t>
            </w:r>
            <w:proofErr w:type="spellStart"/>
            <w:r w:rsidRPr="005203B7">
              <w:rPr>
                <w:rFonts w:ascii="Times New Roman" w:eastAsia="Times New Roman" w:hAnsi="Times New Roman" w:cs="Times New Roman"/>
                <w:sz w:val="24"/>
                <w:szCs w:val="24"/>
              </w:rPr>
              <w:t>ұқсас</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емес</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сөз</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ойындары</w:t>
            </w:r>
            <w:proofErr w:type="spellEnd"/>
          </w:p>
          <w:p w14:paraId="17E452C5" w14:textId="77777777" w:rsidR="00EF3DC8" w:rsidRPr="005203B7" w:rsidRDefault="00EF3DC8" w:rsidP="00DE0499">
            <w:pPr>
              <w:spacing w:after="225"/>
              <w:rPr>
                <w:rFonts w:ascii="Times New Roman" w:eastAsia="Times New Roman" w:hAnsi="Times New Roman" w:cs="Times New Roman"/>
                <w:sz w:val="24"/>
                <w:szCs w:val="24"/>
              </w:rPr>
            </w:pPr>
            <w:r w:rsidRPr="005203B7">
              <w:rPr>
                <w:rFonts w:ascii="Times New Roman" w:eastAsia="Times New Roman" w:hAnsi="Times New Roman" w:cs="Times New Roman"/>
                <w:sz w:val="24"/>
                <w:szCs w:val="24"/>
              </w:rPr>
              <w:t> </w:t>
            </w:r>
          </w:p>
          <w:p w14:paraId="2D481879" w14:textId="77777777" w:rsidR="00EF3DC8" w:rsidRPr="005203B7" w:rsidRDefault="00EF3DC8" w:rsidP="00DE0499">
            <w:pPr>
              <w:spacing w:after="225"/>
              <w:rPr>
                <w:rFonts w:ascii="Times New Roman" w:eastAsia="Times New Roman" w:hAnsi="Times New Roman" w:cs="Times New Roman"/>
                <w:sz w:val="24"/>
                <w:szCs w:val="24"/>
              </w:rPr>
            </w:pPr>
            <w:r w:rsidRPr="005203B7">
              <w:rPr>
                <w:rFonts w:ascii="Times New Roman" w:eastAsia="Times New Roman" w:hAnsi="Times New Roman" w:cs="Times New Roman"/>
                <w:sz w:val="24"/>
                <w:szCs w:val="24"/>
              </w:rPr>
              <w:t> </w:t>
            </w:r>
          </w:p>
        </w:tc>
        <w:tc>
          <w:tcPr>
            <w:tcW w:w="2281" w:type="dxa"/>
            <w:hideMark/>
          </w:tcPr>
          <w:p w14:paraId="41DFA9AE" w14:textId="77777777" w:rsidR="00EF3DC8" w:rsidRPr="005203B7" w:rsidRDefault="00EF3DC8" w:rsidP="00DE0499">
            <w:pPr>
              <w:spacing w:after="225"/>
              <w:rPr>
                <w:rFonts w:ascii="Times New Roman" w:eastAsia="Times New Roman" w:hAnsi="Times New Roman" w:cs="Times New Roman"/>
                <w:sz w:val="24"/>
                <w:szCs w:val="24"/>
              </w:rPr>
            </w:pPr>
            <w:r w:rsidRPr="005203B7">
              <w:rPr>
                <w:rFonts w:ascii="Times New Roman" w:eastAsia="Times New Roman" w:hAnsi="Times New Roman" w:cs="Times New Roman"/>
                <w:sz w:val="24"/>
                <w:szCs w:val="24"/>
              </w:rPr>
              <w:t xml:space="preserve">А. </w:t>
            </w:r>
            <w:proofErr w:type="spellStart"/>
            <w:r w:rsidRPr="005203B7">
              <w:rPr>
                <w:rFonts w:ascii="Times New Roman" w:eastAsia="Times New Roman" w:hAnsi="Times New Roman" w:cs="Times New Roman"/>
                <w:sz w:val="24"/>
                <w:szCs w:val="24"/>
              </w:rPr>
              <w:t>Бартоның</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Кір-қожалақ</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қыз</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көркем</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әдебиетін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оқу</w:t>
            </w:r>
            <w:proofErr w:type="spellEnd"/>
          </w:p>
        </w:tc>
        <w:tc>
          <w:tcPr>
            <w:tcW w:w="2398" w:type="dxa"/>
            <w:hideMark/>
          </w:tcPr>
          <w:p w14:paraId="3C7D5C3E"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Ситуациялық</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әңгімелер</w:t>
            </w:r>
            <w:proofErr w:type="spellEnd"/>
            <w:r w:rsidRPr="005203B7">
              <w:rPr>
                <w:rFonts w:ascii="Times New Roman" w:eastAsia="Times New Roman" w:hAnsi="Times New Roman" w:cs="Times New Roman"/>
                <w:sz w:val="24"/>
                <w:szCs w:val="24"/>
              </w:rPr>
              <w:t xml:space="preserve">, аз </w:t>
            </w:r>
            <w:proofErr w:type="spellStart"/>
            <w:r w:rsidRPr="005203B7">
              <w:rPr>
                <w:rFonts w:ascii="Times New Roman" w:eastAsia="Times New Roman" w:hAnsi="Times New Roman" w:cs="Times New Roman"/>
                <w:sz w:val="24"/>
                <w:szCs w:val="24"/>
              </w:rPr>
              <w:t>қозғалмалы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ойындар</w:t>
            </w:r>
            <w:proofErr w:type="spellEnd"/>
            <w:r w:rsidRPr="005203B7">
              <w:rPr>
                <w:rFonts w:ascii="Times New Roman" w:eastAsia="Times New Roman" w:hAnsi="Times New Roman" w:cs="Times New Roman"/>
                <w:sz w:val="24"/>
                <w:szCs w:val="24"/>
              </w:rPr>
              <w:t>: «Шар», «</w:t>
            </w:r>
            <w:proofErr w:type="spellStart"/>
            <w:r w:rsidRPr="005203B7">
              <w:rPr>
                <w:rFonts w:ascii="Times New Roman" w:eastAsia="Times New Roman" w:hAnsi="Times New Roman" w:cs="Times New Roman"/>
                <w:sz w:val="24"/>
                <w:szCs w:val="24"/>
              </w:rPr>
              <w:t>Жеуге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жарамды-жарамсыз</w:t>
            </w:r>
            <w:proofErr w:type="spellEnd"/>
            <w:r w:rsidRPr="005203B7">
              <w:rPr>
                <w:rFonts w:ascii="Times New Roman" w:eastAsia="Times New Roman" w:hAnsi="Times New Roman" w:cs="Times New Roman"/>
                <w:sz w:val="24"/>
                <w:szCs w:val="24"/>
              </w:rPr>
              <w:t>»</w:t>
            </w:r>
          </w:p>
        </w:tc>
        <w:tc>
          <w:tcPr>
            <w:tcW w:w="2542" w:type="dxa"/>
            <w:hideMark/>
          </w:tcPr>
          <w:p w14:paraId="30487CCF"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Мнемотехниканың</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көмегімен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өлеңдерді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жаттау</w:t>
            </w:r>
            <w:proofErr w:type="spellEnd"/>
          </w:p>
        </w:tc>
        <w:tc>
          <w:tcPr>
            <w:tcW w:w="2558" w:type="dxa"/>
            <w:gridSpan w:val="2"/>
            <w:hideMark/>
          </w:tcPr>
          <w:p w14:paraId="67E8D335"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Әлеуметтік-эмоционалды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шиеленісті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жеңілдетуге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арналған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ойындар</w:t>
            </w:r>
            <w:proofErr w:type="spellEnd"/>
          </w:p>
        </w:tc>
      </w:tr>
      <w:tr w:rsidR="00EF3DC8" w:rsidRPr="004371DF" w14:paraId="4681B0AC" w14:textId="77777777" w:rsidTr="00EF3DC8">
        <w:tc>
          <w:tcPr>
            <w:tcW w:w="2487" w:type="dxa"/>
            <w:hideMark/>
          </w:tcPr>
          <w:p w14:paraId="7439F07E" w14:textId="77777777" w:rsidR="00EF3DC8" w:rsidRPr="001377EA" w:rsidRDefault="00EF3DC8" w:rsidP="00EF3DC8">
            <w:pPr>
              <w:spacing w:after="225"/>
              <w:rPr>
                <w:rFonts w:ascii="Times New Roman" w:eastAsia="Times New Roman" w:hAnsi="Times New Roman" w:cs="Times New Roman"/>
                <w:b/>
                <w:sz w:val="24"/>
                <w:szCs w:val="24"/>
                <w:lang w:val="kk-KZ"/>
              </w:rPr>
            </w:pPr>
            <w:proofErr w:type="spellStart"/>
            <w:r w:rsidRPr="006F386A">
              <w:rPr>
                <w:rFonts w:ascii="Times New Roman" w:eastAsia="Times New Roman" w:hAnsi="Times New Roman" w:cs="Times New Roman"/>
                <w:b/>
                <w:sz w:val="24"/>
                <w:szCs w:val="24"/>
              </w:rPr>
              <w:t>Түскі</w:t>
            </w:r>
            <w:proofErr w:type="spellEnd"/>
            <w:r w:rsidRPr="006F386A">
              <w:rPr>
                <w:rFonts w:ascii="Times New Roman" w:eastAsia="Times New Roman" w:hAnsi="Times New Roman" w:cs="Times New Roman"/>
                <w:b/>
                <w:sz w:val="24"/>
                <w:szCs w:val="24"/>
              </w:rPr>
              <w:t xml:space="preserve"> ас</w:t>
            </w:r>
            <w:r>
              <w:rPr>
                <w:rFonts w:ascii="Times New Roman" w:eastAsia="Times New Roman" w:hAnsi="Times New Roman" w:cs="Times New Roman"/>
                <w:b/>
                <w:sz w:val="24"/>
                <w:szCs w:val="24"/>
                <w:lang w:val="kk-KZ"/>
              </w:rPr>
              <w:t xml:space="preserve">қа </w:t>
            </w:r>
            <w:proofErr w:type="gramStart"/>
            <w:r>
              <w:rPr>
                <w:rFonts w:ascii="Times New Roman" w:eastAsia="Times New Roman" w:hAnsi="Times New Roman" w:cs="Times New Roman"/>
                <w:b/>
                <w:sz w:val="24"/>
                <w:szCs w:val="24"/>
                <w:lang w:val="kk-KZ"/>
              </w:rPr>
              <w:t>дайындық,түскі</w:t>
            </w:r>
            <w:proofErr w:type="gramEnd"/>
            <w:r>
              <w:rPr>
                <w:rFonts w:ascii="Times New Roman" w:eastAsia="Times New Roman" w:hAnsi="Times New Roman" w:cs="Times New Roman"/>
                <w:b/>
                <w:sz w:val="24"/>
                <w:szCs w:val="24"/>
                <w:lang w:val="kk-KZ"/>
              </w:rPr>
              <w:t xml:space="preserve"> ас  12.30-13.00</w:t>
            </w:r>
          </w:p>
        </w:tc>
        <w:tc>
          <w:tcPr>
            <w:tcW w:w="12299" w:type="dxa"/>
            <w:gridSpan w:val="7"/>
            <w:hideMark/>
          </w:tcPr>
          <w:p w14:paraId="6DCC0250" w14:textId="77777777" w:rsidR="00EF3DC8" w:rsidRPr="008757FC" w:rsidRDefault="00EF3DC8" w:rsidP="00DE0499">
            <w:pPr>
              <w:spacing w:after="225"/>
              <w:rPr>
                <w:rFonts w:ascii="Times New Roman" w:eastAsia="Times New Roman" w:hAnsi="Times New Roman" w:cs="Times New Roman"/>
                <w:sz w:val="24"/>
                <w:szCs w:val="24"/>
                <w:lang w:val="kk-KZ"/>
              </w:rPr>
            </w:pPr>
            <w:r w:rsidRPr="00EF3DC8">
              <w:rPr>
                <w:rFonts w:ascii="Times New Roman" w:eastAsia="Times New Roman" w:hAnsi="Times New Roman" w:cs="Times New Roman"/>
                <w:sz w:val="24"/>
                <w:szCs w:val="24"/>
                <w:lang w:val="kk-KZ"/>
              </w:rPr>
              <w:t xml:space="preserve">Кезекшілердің жұмысы (асхана құралдарын, майлықтарды төсеу). </w:t>
            </w:r>
            <w:r w:rsidRPr="008757FC">
              <w:rPr>
                <w:rFonts w:ascii="Times New Roman" w:eastAsia="Times New Roman" w:hAnsi="Times New Roman" w:cs="Times New Roman"/>
                <w:sz w:val="24"/>
                <w:szCs w:val="24"/>
                <w:lang w:val="kk-KZ"/>
              </w:rPr>
              <w:t>Гигиеналық процедуралар (қолды дұрыс жуу, өз сүлгісінің орнын білу, қолды дұрыс сүрту және сүлгіні ілу, «Таңертең ерте, таң атпай» көркем сөзін қолдану). Тамақтану. Балалардың назарын тағамға аудару; тамақ мәдениетін тәрбиелеу бойынша жеке жұмыс; этикет ережелері; Балалардың ұқыптылығын бағалау</w:t>
            </w:r>
          </w:p>
        </w:tc>
      </w:tr>
      <w:tr w:rsidR="00EF3DC8" w:rsidRPr="005203B7" w14:paraId="15874F41" w14:textId="77777777" w:rsidTr="00EF3DC8">
        <w:tc>
          <w:tcPr>
            <w:tcW w:w="2487" w:type="dxa"/>
            <w:hideMark/>
          </w:tcPr>
          <w:p w14:paraId="786388D4" w14:textId="77777777" w:rsidR="00EF3DC8" w:rsidRPr="001377EA" w:rsidRDefault="00EF3DC8" w:rsidP="00EF3DC8">
            <w:pPr>
              <w:spacing w:after="225"/>
              <w:rPr>
                <w:rFonts w:ascii="Times New Roman" w:eastAsia="Times New Roman" w:hAnsi="Times New Roman" w:cs="Times New Roman"/>
                <w:b/>
                <w:sz w:val="24"/>
                <w:szCs w:val="24"/>
                <w:lang w:val="kk-KZ"/>
              </w:rPr>
            </w:pPr>
            <w:proofErr w:type="spellStart"/>
            <w:r w:rsidRPr="006F386A">
              <w:rPr>
                <w:rFonts w:ascii="Times New Roman" w:eastAsia="Times New Roman" w:hAnsi="Times New Roman" w:cs="Times New Roman"/>
                <w:b/>
                <w:sz w:val="24"/>
                <w:szCs w:val="24"/>
              </w:rPr>
              <w:t>Түскі</w:t>
            </w:r>
            <w:proofErr w:type="spellEnd"/>
            <w:r w:rsidRPr="006F386A">
              <w:rPr>
                <w:rFonts w:ascii="Times New Roman" w:eastAsia="Times New Roman" w:hAnsi="Times New Roman" w:cs="Times New Roman"/>
                <w:b/>
                <w:sz w:val="24"/>
                <w:szCs w:val="24"/>
              </w:rPr>
              <w:t xml:space="preserve"> </w:t>
            </w:r>
            <w:proofErr w:type="spellStart"/>
            <w:r w:rsidRPr="006F386A">
              <w:rPr>
                <w:rFonts w:ascii="Times New Roman" w:eastAsia="Times New Roman" w:hAnsi="Times New Roman" w:cs="Times New Roman"/>
                <w:b/>
                <w:sz w:val="24"/>
                <w:szCs w:val="24"/>
              </w:rPr>
              <w:t>ұйқы</w:t>
            </w:r>
            <w:proofErr w:type="spellEnd"/>
            <w:r>
              <w:rPr>
                <w:rFonts w:ascii="Times New Roman" w:eastAsia="Times New Roman" w:hAnsi="Times New Roman" w:cs="Times New Roman"/>
                <w:b/>
                <w:sz w:val="24"/>
                <w:szCs w:val="24"/>
                <w:lang w:val="kk-KZ"/>
              </w:rPr>
              <w:t xml:space="preserve">     13.00-15.10</w:t>
            </w:r>
          </w:p>
        </w:tc>
        <w:tc>
          <w:tcPr>
            <w:tcW w:w="2520" w:type="dxa"/>
            <w:gridSpan w:val="2"/>
            <w:hideMark/>
          </w:tcPr>
          <w:p w14:paraId="1D851EC2" w14:textId="77777777" w:rsidR="00EF3DC8" w:rsidRPr="005203B7" w:rsidRDefault="00EF3DC8" w:rsidP="00DE0499">
            <w:pPr>
              <w:spacing w:after="225"/>
              <w:rPr>
                <w:rFonts w:ascii="Times New Roman" w:eastAsia="Times New Roman" w:hAnsi="Times New Roman" w:cs="Times New Roman"/>
                <w:sz w:val="24"/>
                <w:szCs w:val="24"/>
              </w:rPr>
            </w:pPr>
            <w:r w:rsidRPr="0057561C">
              <w:rPr>
                <w:rFonts w:ascii="Times New Roman" w:eastAsia="Times New Roman" w:hAnsi="Times New Roman" w:cs="Times New Roman"/>
                <w:b/>
                <w:sz w:val="24"/>
                <w:szCs w:val="24"/>
              </w:rPr>
              <w:t>«</w:t>
            </w:r>
            <w:proofErr w:type="spellStart"/>
            <w:r w:rsidRPr="0057561C">
              <w:rPr>
                <w:rFonts w:ascii="Times New Roman" w:eastAsia="Times New Roman" w:hAnsi="Times New Roman" w:cs="Times New Roman"/>
                <w:b/>
                <w:sz w:val="24"/>
                <w:szCs w:val="24"/>
              </w:rPr>
              <w:t>Балық</w:t>
            </w:r>
            <w:proofErr w:type="spellEnd"/>
            <w:r w:rsidRPr="0057561C">
              <w:rPr>
                <w:rFonts w:ascii="Times New Roman" w:eastAsia="Times New Roman" w:hAnsi="Times New Roman" w:cs="Times New Roman"/>
                <w:b/>
                <w:sz w:val="24"/>
                <w:szCs w:val="24"/>
              </w:rPr>
              <w:t xml:space="preserve"> буль-буль»</w:t>
            </w:r>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терапиялық</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ертегі</w:t>
            </w:r>
            <w:proofErr w:type="spellEnd"/>
          </w:p>
        </w:tc>
        <w:tc>
          <w:tcPr>
            <w:tcW w:w="2281" w:type="dxa"/>
            <w:hideMark/>
          </w:tcPr>
          <w:p w14:paraId="16F9C821" w14:textId="77777777" w:rsidR="00EF3DC8" w:rsidRPr="005203B7" w:rsidRDefault="00EF3DC8" w:rsidP="00DE0499">
            <w:pPr>
              <w:spacing w:after="225"/>
              <w:rPr>
                <w:rFonts w:ascii="Times New Roman" w:eastAsia="Times New Roman" w:hAnsi="Times New Roman" w:cs="Times New Roman"/>
                <w:sz w:val="24"/>
                <w:szCs w:val="24"/>
              </w:rPr>
            </w:pPr>
            <w:r w:rsidRPr="0057561C">
              <w:rPr>
                <w:rFonts w:ascii="Times New Roman" w:eastAsia="Times New Roman" w:hAnsi="Times New Roman" w:cs="Times New Roman"/>
                <w:b/>
                <w:sz w:val="24"/>
                <w:szCs w:val="24"/>
              </w:rPr>
              <w:t xml:space="preserve">«Кет, </w:t>
            </w:r>
            <w:proofErr w:type="spellStart"/>
            <w:r w:rsidRPr="0057561C">
              <w:rPr>
                <w:rFonts w:ascii="Times New Roman" w:eastAsia="Times New Roman" w:hAnsi="Times New Roman" w:cs="Times New Roman"/>
                <w:b/>
                <w:sz w:val="24"/>
                <w:szCs w:val="24"/>
              </w:rPr>
              <w:t>ашулық</w:t>
            </w:r>
            <w:proofErr w:type="spellEnd"/>
            <w:r w:rsidRPr="0057561C">
              <w:rPr>
                <w:rFonts w:ascii="Times New Roman" w:eastAsia="Times New Roman" w:hAnsi="Times New Roman" w:cs="Times New Roman"/>
                <w:b/>
                <w:sz w:val="24"/>
                <w:szCs w:val="24"/>
              </w:rPr>
              <w:t>, кет»</w:t>
            </w:r>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музыкалық</w:t>
            </w:r>
            <w:proofErr w:type="spellEnd"/>
            <w:r w:rsidRPr="005203B7">
              <w:rPr>
                <w:rFonts w:ascii="Times New Roman" w:eastAsia="Times New Roman" w:hAnsi="Times New Roman" w:cs="Times New Roman"/>
                <w:sz w:val="24"/>
                <w:szCs w:val="24"/>
              </w:rPr>
              <w:t xml:space="preserve"> терапия</w:t>
            </w:r>
          </w:p>
          <w:p w14:paraId="077F50B1" w14:textId="77777777" w:rsidR="00EF3DC8" w:rsidRPr="005203B7" w:rsidRDefault="00EF3DC8" w:rsidP="00DE0499">
            <w:pPr>
              <w:spacing w:after="225"/>
              <w:rPr>
                <w:rFonts w:ascii="Times New Roman" w:eastAsia="Times New Roman" w:hAnsi="Times New Roman" w:cs="Times New Roman"/>
                <w:sz w:val="24"/>
                <w:szCs w:val="24"/>
              </w:rPr>
            </w:pPr>
            <w:r w:rsidRPr="005203B7">
              <w:rPr>
                <w:rFonts w:ascii="Times New Roman" w:eastAsia="Times New Roman" w:hAnsi="Times New Roman" w:cs="Times New Roman"/>
                <w:sz w:val="24"/>
                <w:szCs w:val="24"/>
              </w:rPr>
              <w:t> </w:t>
            </w:r>
          </w:p>
        </w:tc>
        <w:tc>
          <w:tcPr>
            <w:tcW w:w="2398" w:type="dxa"/>
            <w:hideMark/>
          </w:tcPr>
          <w:p w14:paraId="3A473A58" w14:textId="77777777" w:rsidR="00EF3DC8" w:rsidRPr="005203B7" w:rsidRDefault="00EF3DC8" w:rsidP="00DE0499">
            <w:pPr>
              <w:spacing w:after="225"/>
              <w:rPr>
                <w:rFonts w:ascii="Times New Roman" w:eastAsia="Times New Roman" w:hAnsi="Times New Roman" w:cs="Times New Roman"/>
                <w:sz w:val="24"/>
                <w:szCs w:val="24"/>
              </w:rPr>
            </w:pPr>
            <w:r w:rsidRPr="0057561C">
              <w:rPr>
                <w:rFonts w:ascii="Times New Roman" w:eastAsia="Times New Roman" w:hAnsi="Times New Roman" w:cs="Times New Roman"/>
                <w:b/>
                <w:sz w:val="24"/>
                <w:szCs w:val="24"/>
              </w:rPr>
              <w:t>«</w:t>
            </w:r>
            <w:proofErr w:type="spellStart"/>
            <w:r w:rsidRPr="0057561C">
              <w:rPr>
                <w:rFonts w:ascii="Times New Roman" w:eastAsia="Times New Roman" w:hAnsi="Times New Roman" w:cs="Times New Roman"/>
                <w:b/>
                <w:sz w:val="24"/>
                <w:szCs w:val="24"/>
              </w:rPr>
              <w:t>Шортанның</w:t>
            </w:r>
            <w:proofErr w:type="spellEnd"/>
            <w:r w:rsidRPr="0057561C">
              <w:rPr>
                <w:rFonts w:ascii="Times New Roman" w:eastAsia="Times New Roman" w:hAnsi="Times New Roman" w:cs="Times New Roman"/>
                <w:b/>
                <w:sz w:val="24"/>
                <w:szCs w:val="24"/>
              </w:rPr>
              <w:t xml:space="preserve"> </w:t>
            </w:r>
            <w:proofErr w:type="spellStart"/>
            <w:r w:rsidRPr="0057561C">
              <w:rPr>
                <w:rFonts w:ascii="Times New Roman" w:eastAsia="Times New Roman" w:hAnsi="Times New Roman" w:cs="Times New Roman"/>
                <w:b/>
                <w:sz w:val="24"/>
                <w:szCs w:val="24"/>
              </w:rPr>
              <w:t>әмірі</w:t>
            </w:r>
            <w:proofErr w:type="spellEnd"/>
            <w:r w:rsidRPr="0057561C">
              <w:rPr>
                <w:rFonts w:ascii="Times New Roman" w:eastAsia="Times New Roman" w:hAnsi="Times New Roman" w:cs="Times New Roman"/>
                <w:b/>
                <w:sz w:val="24"/>
                <w:szCs w:val="24"/>
              </w:rPr>
              <w:t>»</w:t>
            </w:r>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ертегі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оқу</w:t>
            </w:r>
            <w:proofErr w:type="spellEnd"/>
          </w:p>
        </w:tc>
        <w:tc>
          <w:tcPr>
            <w:tcW w:w="2542" w:type="dxa"/>
            <w:hideMark/>
          </w:tcPr>
          <w:p w14:paraId="5996039B" w14:textId="77777777" w:rsidR="00EF3DC8" w:rsidRPr="005203B7" w:rsidRDefault="00EF3DC8" w:rsidP="00DE0499">
            <w:pPr>
              <w:spacing w:after="225"/>
              <w:rPr>
                <w:rFonts w:ascii="Times New Roman" w:eastAsia="Times New Roman" w:hAnsi="Times New Roman" w:cs="Times New Roman"/>
                <w:sz w:val="24"/>
                <w:szCs w:val="24"/>
              </w:rPr>
            </w:pPr>
            <w:r w:rsidRPr="005203B7">
              <w:rPr>
                <w:rFonts w:ascii="Times New Roman" w:eastAsia="Times New Roman" w:hAnsi="Times New Roman" w:cs="Times New Roman"/>
                <w:sz w:val="24"/>
                <w:szCs w:val="24"/>
              </w:rPr>
              <w:t>Релаксация</w:t>
            </w:r>
          </w:p>
          <w:p w14:paraId="6B152FA4" w14:textId="77777777" w:rsidR="00EF3DC8" w:rsidRPr="0057561C" w:rsidRDefault="00EF3DC8" w:rsidP="00DE0499">
            <w:pPr>
              <w:spacing w:after="225"/>
              <w:rPr>
                <w:rFonts w:ascii="Times New Roman" w:eastAsia="Times New Roman" w:hAnsi="Times New Roman" w:cs="Times New Roman"/>
                <w:b/>
                <w:sz w:val="24"/>
                <w:szCs w:val="24"/>
              </w:rPr>
            </w:pPr>
            <w:r w:rsidRPr="0057561C">
              <w:rPr>
                <w:rFonts w:ascii="Times New Roman" w:eastAsia="Times New Roman" w:hAnsi="Times New Roman" w:cs="Times New Roman"/>
                <w:b/>
                <w:sz w:val="24"/>
                <w:szCs w:val="24"/>
              </w:rPr>
              <w:t>«</w:t>
            </w:r>
            <w:proofErr w:type="spellStart"/>
            <w:r w:rsidRPr="0057561C">
              <w:rPr>
                <w:rFonts w:ascii="Times New Roman" w:eastAsia="Times New Roman" w:hAnsi="Times New Roman" w:cs="Times New Roman"/>
                <w:b/>
                <w:sz w:val="24"/>
                <w:szCs w:val="24"/>
              </w:rPr>
              <w:t>Тоғандағы</w:t>
            </w:r>
            <w:proofErr w:type="spellEnd"/>
            <w:r w:rsidRPr="0057561C">
              <w:rPr>
                <w:rFonts w:ascii="Times New Roman" w:eastAsia="Times New Roman" w:hAnsi="Times New Roman" w:cs="Times New Roman"/>
                <w:b/>
                <w:sz w:val="24"/>
                <w:szCs w:val="24"/>
              </w:rPr>
              <w:t xml:space="preserve"> </w:t>
            </w:r>
            <w:proofErr w:type="spellStart"/>
            <w:r w:rsidRPr="0057561C">
              <w:rPr>
                <w:rFonts w:ascii="Times New Roman" w:eastAsia="Times New Roman" w:hAnsi="Times New Roman" w:cs="Times New Roman"/>
                <w:b/>
                <w:sz w:val="24"/>
                <w:szCs w:val="24"/>
              </w:rPr>
              <w:t>тыныштық</w:t>
            </w:r>
            <w:proofErr w:type="spellEnd"/>
            <w:r w:rsidRPr="0057561C">
              <w:rPr>
                <w:rFonts w:ascii="Times New Roman" w:eastAsia="Times New Roman" w:hAnsi="Times New Roman" w:cs="Times New Roman"/>
                <w:b/>
                <w:sz w:val="24"/>
                <w:szCs w:val="24"/>
              </w:rPr>
              <w:t>»</w:t>
            </w:r>
          </w:p>
        </w:tc>
        <w:tc>
          <w:tcPr>
            <w:tcW w:w="2558" w:type="dxa"/>
            <w:gridSpan w:val="2"/>
            <w:hideMark/>
          </w:tcPr>
          <w:p w14:paraId="26D19AB8" w14:textId="77777777" w:rsidR="00EF3DC8" w:rsidRPr="005203B7" w:rsidRDefault="00EF3DC8" w:rsidP="00DE0499">
            <w:pPr>
              <w:spacing w:after="225"/>
              <w:rPr>
                <w:rFonts w:ascii="Times New Roman" w:eastAsia="Times New Roman" w:hAnsi="Times New Roman" w:cs="Times New Roman"/>
                <w:sz w:val="24"/>
                <w:szCs w:val="24"/>
              </w:rPr>
            </w:pPr>
            <w:r w:rsidRPr="0057561C">
              <w:rPr>
                <w:rFonts w:ascii="Times New Roman" w:eastAsia="Times New Roman" w:hAnsi="Times New Roman" w:cs="Times New Roman"/>
                <w:b/>
                <w:sz w:val="24"/>
                <w:szCs w:val="24"/>
              </w:rPr>
              <w:t>«</w:t>
            </w:r>
            <w:proofErr w:type="spellStart"/>
            <w:r w:rsidRPr="0057561C">
              <w:rPr>
                <w:rFonts w:ascii="Times New Roman" w:eastAsia="Times New Roman" w:hAnsi="Times New Roman" w:cs="Times New Roman"/>
                <w:b/>
                <w:sz w:val="24"/>
                <w:szCs w:val="24"/>
              </w:rPr>
              <w:t>Ұйықтататын</w:t>
            </w:r>
            <w:proofErr w:type="spellEnd"/>
            <w:r w:rsidRPr="0057561C">
              <w:rPr>
                <w:rFonts w:ascii="Times New Roman" w:eastAsia="Times New Roman" w:hAnsi="Times New Roman" w:cs="Times New Roman"/>
                <w:b/>
                <w:sz w:val="24"/>
                <w:szCs w:val="24"/>
              </w:rPr>
              <w:t>»</w:t>
            </w:r>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ертегі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тыңдау</w:t>
            </w:r>
            <w:proofErr w:type="spellEnd"/>
            <w:r w:rsidRPr="005203B7">
              <w:rPr>
                <w:rFonts w:ascii="Times New Roman" w:eastAsia="Times New Roman" w:hAnsi="Times New Roman" w:cs="Times New Roman"/>
                <w:sz w:val="24"/>
                <w:szCs w:val="24"/>
              </w:rPr>
              <w:t xml:space="preserve"> (аудиодиск)</w:t>
            </w:r>
          </w:p>
          <w:p w14:paraId="52294D4C" w14:textId="77777777" w:rsidR="00EF3DC8" w:rsidRPr="005203B7" w:rsidRDefault="00EF3DC8" w:rsidP="00DE0499">
            <w:pPr>
              <w:spacing w:after="225"/>
              <w:rPr>
                <w:rFonts w:ascii="Times New Roman" w:eastAsia="Times New Roman" w:hAnsi="Times New Roman" w:cs="Times New Roman"/>
                <w:sz w:val="24"/>
                <w:szCs w:val="24"/>
              </w:rPr>
            </w:pPr>
            <w:r w:rsidRPr="005203B7">
              <w:rPr>
                <w:rFonts w:ascii="Times New Roman" w:eastAsia="Times New Roman" w:hAnsi="Times New Roman" w:cs="Times New Roman"/>
                <w:sz w:val="24"/>
                <w:szCs w:val="24"/>
              </w:rPr>
              <w:t> </w:t>
            </w:r>
          </w:p>
        </w:tc>
      </w:tr>
      <w:tr w:rsidR="00EF3DC8" w:rsidRPr="005203B7" w14:paraId="23F6FBE9" w14:textId="77777777" w:rsidTr="00EF3DC8">
        <w:tc>
          <w:tcPr>
            <w:tcW w:w="2487" w:type="dxa"/>
            <w:hideMark/>
          </w:tcPr>
          <w:p w14:paraId="02F820A5" w14:textId="77777777" w:rsidR="00EF3DC8" w:rsidRPr="001377EA" w:rsidRDefault="00EF3DC8" w:rsidP="00EF3DC8">
            <w:pPr>
              <w:spacing w:after="225"/>
              <w:rPr>
                <w:rFonts w:ascii="Times New Roman" w:eastAsia="Times New Roman" w:hAnsi="Times New Roman" w:cs="Times New Roman"/>
                <w:b/>
                <w:sz w:val="24"/>
                <w:szCs w:val="24"/>
                <w:lang w:val="kk-KZ"/>
              </w:rPr>
            </w:pPr>
            <w:proofErr w:type="spellStart"/>
            <w:r w:rsidRPr="006F386A">
              <w:rPr>
                <w:rFonts w:ascii="Times New Roman" w:eastAsia="Times New Roman" w:hAnsi="Times New Roman" w:cs="Times New Roman"/>
                <w:b/>
                <w:sz w:val="24"/>
                <w:szCs w:val="24"/>
              </w:rPr>
              <w:t>Біртіндеп</w:t>
            </w:r>
            <w:proofErr w:type="spellEnd"/>
            <w:r w:rsidRPr="006F386A">
              <w:rPr>
                <w:rFonts w:ascii="Times New Roman" w:eastAsia="Times New Roman" w:hAnsi="Times New Roman" w:cs="Times New Roman"/>
                <w:b/>
                <w:sz w:val="24"/>
                <w:szCs w:val="24"/>
              </w:rPr>
              <w:t xml:space="preserve"> </w:t>
            </w:r>
            <w:proofErr w:type="spellStart"/>
            <w:r w:rsidRPr="006F386A">
              <w:rPr>
                <w:rFonts w:ascii="Times New Roman" w:eastAsia="Times New Roman" w:hAnsi="Times New Roman" w:cs="Times New Roman"/>
                <w:b/>
                <w:sz w:val="24"/>
                <w:szCs w:val="24"/>
              </w:rPr>
              <w:t>ұйқыдан</w:t>
            </w:r>
            <w:proofErr w:type="spellEnd"/>
            <w:r w:rsidRPr="006F386A">
              <w:rPr>
                <w:rFonts w:ascii="Times New Roman" w:eastAsia="Times New Roman" w:hAnsi="Times New Roman" w:cs="Times New Roman"/>
                <w:b/>
                <w:sz w:val="24"/>
                <w:szCs w:val="24"/>
              </w:rPr>
              <w:t xml:space="preserve"> </w:t>
            </w:r>
            <w:proofErr w:type="spellStart"/>
            <w:r w:rsidRPr="006F386A">
              <w:rPr>
                <w:rFonts w:ascii="Times New Roman" w:eastAsia="Times New Roman" w:hAnsi="Times New Roman" w:cs="Times New Roman"/>
                <w:b/>
                <w:sz w:val="24"/>
                <w:szCs w:val="24"/>
              </w:rPr>
              <w:t>ояту</w:t>
            </w:r>
            <w:proofErr w:type="spellEnd"/>
            <w:r>
              <w:rPr>
                <w:rFonts w:ascii="Times New Roman" w:eastAsia="Times New Roman" w:hAnsi="Times New Roman" w:cs="Times New Roman"/>
                <w:b/>
                <w:sz w:val="24"/>
                <w:szCs w:val="24"/>
                <w:lang w:val="kk-KZ"/>
              </w:rPr>
              <w:t xml:space="preserve">    15.10-15.30</w:t>
            </w:r>
          </w:p>
        </w:tc>
        <w:tc>
          <w:tcPr>
            <w:tcW w:w="12299" w:type="dxa"/>
            <w:gridSpan w:val="7"/>
            <w:hideMark/>
          </w:tcPr>
          <w:p w14:paraId="04091DFB" w14:textId="77777777" w:rsidR="00EF3DC8" w:rsidRPr="00EF3DC8" w:rsidRDefault="00EF3DC8" w:rsidP="00DE0499">
            <w:pPr>
              <w:spacing w:after="225"/>
              <w:rPr>
                <w:rFonts w:ascii="Times New Roman" w:eastAsia="Times New Roman" w:hAnsi="Times New Roman" w:cs="Times New Roman"/>
                <w:sz w:val="24"/>
                <w:szCs w:val="24"/>
                <w:lang w:val="kk-KZ"/>
              </w:rPr>
            </w:pPr>
            <w:r w:rsidRPr="00EF3DC8">
              <w:rPr>
                <w:rFonts w:ascii="Times New Roman" w:eastAsia="Times New Roman" w:hAnsi="Times New Roman" w:cs="Times New Roman"/>
                <w:sz w:val="24"/>
                <w:szCs w:val="24"/>
                <w:lang w:val="kk-KZ"/>
              </w:rPr>
              <w:t>Ұйқыдан ояту жаттығуы: 3-кешен «Орманға серуен»</w:t>
            </w:r>
          </w:p>
          <w:p w14:paraId="6CCFD6F6" w14:textId="77777777" w:rsidR="00EF3DC8" w:rsidRPr="005203B7" w:rsidRDefault="00EF3DC8" w:rsidP="00DE0499">
            <w:pPr>
              <w:spacing w:after="225"/>
              <w:rPr>
                <w:rFonts w:ascii="Times New Roman" w:eastAsia="Times New Roman" w:hAnsi="Times New Roman" w:cs="Times New Roman"/>
                <w:sz w:val="24"/>
                <w:szCs w:val="24"/>
              </w:rPr>
            </w:pPr>
            <w:r w:rsidRPr="005203B7">
              <w:rPr>
                <w:rFonts w:ascii="Times New Roman" w:eastAsia="Times New Roman" w:hAnsi="Times New Roman" w:cs="Times New Roman"/>
                <w:sz w:val="24"/>
                <w:szCs w:val="24"/>
              </w:rPr>
              <w:t>1. «</w:t>
            </w:r>
            <w:proofErr w:type="spellStart"/>
            <w:r w:rsidRPr="005203B7">
              <w:rPr>
                <w:rFonts w:ascii="Times New Roman" w:eastAsia="Times New Roman" w:hAnsi="Times New Roman" w:cs="Times New Roman"/>
                <w:sz w:val="24"/>
                <w:szCs w:val="24"/>
              </w:rPr>
              <w:t>Тартылу</w:t>
            </w:r>
            <w:proofErr w:type="spellEnd"/>
            <w:r w:rsidRPr="005203B7">
              <w:rPr>
                <w:rFonts w:ascii="Times New Roman" w:eastAsia="Times New Roman" w:hAnsi="Times New Roman" w:cs="Times New Roman"/>
                <w:sz w:val="24"/>
                <w:szCs w:val="24"/>
              </w:rPr>
              <w:t xml:space="preserve">». Б. қ.: </w:t>
            </w:r>
            <w:proofErr w:type="spellStart"/>
            <w:r w:rsidRPr="005203B7">
              <w:rPr>
                <w:rFonts w:ascii="Times New Roman" w:eastAsia="Times New Roman" w:hAnsi="Times New Roman" w:cs="Times New Roman"/>
                <w:sz w:val="24"/>
                <w:szCs w:val="24"/>
              </w:rPr>
              <w:t>шалқасынан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жатып</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қолды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дене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бойымен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созу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тартылу</w:t>
            </w:r>
            <w:proofErr w:type="spellEnd"/>
            <w:r w:rsidRPr="005203B7">
              <w:rPr>
                <w:rFonts w:ascii="Times New Roman" w:eastAsia="Times New Roman" w:hAnsi="Times New Roman" w:cs="Times New Roman"/>
                <w:sz w:val="24"/>
                <w:szCs w:val="24"/>
              </w:rPr>
              <w:t>.</w:t>
            </w:r>
          </w:p>
          <w:p w14:paraId="7C7695B6" w14:textId="77777777" w:rsidR="00EF3DC8" w:rsidRPr="005203B7" w:rsidRDefault="00EF3DC8" w:rsidP="00DE0499">
            <w:pPr>
              <w:spacing w:after="225"/>
              <w:rPr>
                <w:rFonts w:ascii="Times New Roman" w:eastAsia="Times New Roman" w:hAnsi="Times New Roman" w:cs="Times New Roman"/>
                <w:sz w:val="24"/>
                <w:szCs w:val="24"/>
              </w:rPr>
            </w:pPr>
            <w:r w:rsidRPr="005203B7">
              <w:rPr>
                <w:rFonts w:ascii="Times New Roman" w:eastAsia="Times New Roman" w:hAnsi="Times New Roman" w:cs="Times New Roman"/>
                <w:sz w:val="24"/>
                <w:szCs w:val="24"/>
              </w:rPr>
              <w:t>2. «</w:t>
            </w:r>
            <w:proofErr w:type="spellStart"/>
            <w:r w:rsidRPr="005203B7">
              <w:rPr>
                <w:rFonts w:ascii="Times New Roman" w:eastAsia="Times New Roman" w:hAnsi="Times New Roman" w:cs="Times New Roman"/>
                <w:sz w:val="24"/>
                <w:szCs w:val="24"/>
              </w:rPr>
              <w:t>Жазда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аспа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бесікте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орман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тұрғыны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ұйықтайды</w:t>
            </w:r>
            <w:proofErr w:type="spellEnd"/>
            <w:r w:rsidRPr="005203B7">
              <w:rPr>
                <w:rFonts w:ascii="Times New Roman" w:eastAsia="Times New Roman" w:hAnsi="Times New Roman" w:cs="Times New Roman"/>
                <w:sz w:val="24"/>
                <w:szCs w:val="24"/>
              </w:rPr>
              <w:t>» (</w:t>
            </w:r>
            <w:proofErr w:type="spellStart"/>
            <w:r w:rsidRPr="005203B7">
              <w:rPr>
                <w:rFonts w:ascii="Times New Roman" w:eastAsia="Times New Roman" w:hAnsi="Times New Roman" w:cs="Times New Roman"/>
                <w:sz w:val="24"/>
                <w:szCs w:val="24"/>
              </w:rPr>
              <w:t>жаңғақ</w:t>
            </w:r>
            <w:proofErr w:type="spellEnd"/>
            <w:r w:rsidRPr="005203B7">
              <w:rPr>
                <w:rFonts w:ascii="Times New Roman" w:eastAsia="Times New Roman" w:hAnsi="Times New Roman" w:cs="Times New Roman"/>
                <w:sz w:val="24"/>
                <w:szCs w:val="24"/>
              </w:rPr>
              <w:t xml:space="preserve">). Б. қ. </w:t>
            </w:r>
            <w:proofErr w:type="spellStart"/>
            <w:r w:rsidRPr="005203B7">
              <w:rPr>
                <w:rFonts w:ascii="Times New Roman" w:eastAsia="Times New Roman" w:hAnsi="Times New Roman" w:cs="Times New Roman"/>
                <w:sz w:val="24"/>
                <w:szCs w:val="24"/>
              </w:rPr>
              <w:t>шалқасынан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жатып</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қолдар</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дененің</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бойымен</w:t>
            </w:r>
            <w:proofErr w:type="spellEnd"/>
            <w:r w:rsidRPr="005203B7">
              <w:rPr>
                <w:rFonts w:ascii="Times New Roman" w:eastAsia="Times New Roman" w:hAnsi="Times New Roman" w:cs="Times New Roman"/>
                <w:sz w:val="24"/>
                <w:szCs w:val="24"/>
              </w:rPr>
              <w:t xml:space="preserve">, дем </w:t>
            </w:r>
            <w:proofErr w:type="spellStart"/>
            <w:r w:rsidRPr="005203B7">
              <w:rPr>
                <w:rFonts w:ascii="Times New Roman" w:eastAsia="Times New Roman" w:hAnsi="Times New Roman" w:cs="Times New Roman"/>
                <w:sz w:val="24"/>
                <w:szCs w:val="24"/>
              </w:rPr>
              <w:t>алу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аяқты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тіктеп</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отыру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қолды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аяқ</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басына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жеткізу</w:t>
            </w:r>
            <w:proofErr w:type="spellEnd"/>
            <w:r w:rsidRPr="005203B7">
              <w:rPr>
                <w:rFonts w:ascii="Times New Roman" w:eastAsia="Times New Roman" w:hAnsi="Times New Roman" w:cs="Times New Roman"/>
                <w:sz w:val="24"/>
                <w:szCs w:val="24"/>
              </w:rPr>
              <w:t xml:space="preserve">, дем </w:t>
            </w:r>
            <w:proofErr w:type="spellStart"/>
            <w:r w:rsidRPr="005203B7">
              <w:rPr>
                <w:rFonts w:ascii="Times New Roman" w:eastAsia="Times New Roman" w:hAnsi="Times New Roman" w:cs="Times New Roman"/>
                <w:sz w:val="24"/>
                <w:szCs w:val="24"/>
              </w:rPr>
              <w:t>шығару</w:t>
            </w:r>
            <w:proofErr w:type="spellEnd"/>
            <w:r w:rsidRPr="005203B7">
              <w:rPr>
                <w:rFonts w:ascii="Times New Roman" w:eastAsia="Times New Roman" w:hAnsi="Times New Roman" w:cs="Times New Roman"/>
                <w:sz w:val="24"/>
                <w:szCs w:val="24"/>
              </w:rPr>
              <w:t xml:space="preserve">, дем </w:t>
            </w:r>
            <w:proofErr w:type="spellStart"/>
            <w:r w:rsidRPr="005203B7">
              <w:rPr>
                <w:rFonts w:ascii="Times New Roman" w:eastAsia="Times New Roman" w:hAnsi="Times New Roman" w:cs="Times New Roman"/>
                <w:sz w:val="24"/>
                <w:szCs w:val="24"/>
              </w:rPr>
              <w:t>алу</w:t>
            </w:r>
            <w:proofErr w:type="spellEnd"/>
            <w:r w:rsidRPr="005203B7">
              <w:rPr>
                <w:rFonts w:ascii="Times New Roman" w:eastAsia="Times New Roman" w:hAnsi="Times New Roman" w:cs="Times New Roman"/>
                <w:sz w:val="24"/>
                <w:szCs w:val="24"/>
              </w:rPr>
              <w:t>, б. қ.</w:t>
            </w:r>
          </w:p>
          <w:p w14:paraId="6C5A6FDC" w14:textId="77777777" w:rsidR="00EF3DC8" w:rsidRPr="005203B7" w:rsidRDefault="00EF3DC8" w:rsidP="00DE0499">
            <w:pPr>
              <w:spacing w:after="225"/>
              <w:rPr>
                <w:rFonts w:ascii="Times New Roman" w:eastAsia="Times New Roman" w:hAnsi="Times New Roman" w:cs="Times New Roman"/>
                <w:sz w:val="24"/>
                <w:szCs w:val="24"/>
              </w:rPr>
            </w:pPr>
            <w:r w:rsidRPr="005203B7">
              <w:rPr>
                <w:rFonts w:ascii="Times New Roman" w:eastAsia="Times New Roman" w:hAnsi="Times New Roman" w:cs="Times New Roman"/>
                <w:sz w:val="24"/>
                <w:szCs w:val="24"/>
              </w:rPr>
              <w:t>3. «</w:t>
            </w:r>
            <w:proofErr w:type="spellStart"/>
            <w:r w:rsidRPr="005203B7">
              <w:rPr>
                <w:rFonts w:ascii="Times New Roman" w:eastAsia="Times New Roman" w:hAnsi="Times New Roman" w:cs="Times New Roman"/>
                <w:sz w:val="24"/>
                <w:szCs w:val="24"/>
              </w:rPr>
              <w:t>Міне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шырша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жасыл</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инелер</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бүгілді</w:t>
            </w:r>
            <w:proofErr w:type="spellEnd"/>
            <w:r w:rsidRPr="005203B7">
              <w:rPr>
                <w:rFonts w:ascii="Times New Roman" w:eastAsia="Times New Roman" w:hAnsi="Times New Roman" w:cs="Times New Roman"/>
                <w:sz w:val="24"/>
                <w:szCs w:val="24"/>
              </w:rPr>
              <w:t xml:space="preserve">». Б. қ.: </w:t>
            </w:r>
            <w:proofErr w:type="spellStart"/>
            <w:r w:rsidRPr="005203B7">
              <w:rPr>
                <w:rFonts w:ascii="Times New Roman" w:eastAsia="Times New Roman" w:hAnsi="Times New Roman" w:cs="Times New Roman"/>
                <w:sz w:val="24"/>
                <w:szCs w:val="24"/>
              </w:rPr>
              <w:t>тұру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аяқтар</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иық</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енінде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қолдар</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төменде</w:t>
            </w:r>
            <w:proofErr w:type="spellEnd"/>
            <w:r w:rsidRPr="005203B7">
              <w:rPr>
                <w:rFonts w:ascii="Times New Roman" w:eastAsia="Times New Roman" w:hAnsi="Times New Roman" w:cs="Times New Roman"/>
                <w:sz w:val="24"/>
                <w:szCs w:val="24"/>
              </w:rPr>
              <w:t xml:space="preserve">, дем </w:t>
            </w:r>
            <w:proofErr w:type="spellStart"/>
            <w:r w:rsidRPr="005203B7">
              <w:rPr>
                <w:rFonts w:ascii="Times New Roman" w:eastAsia="Times New Roman" w:hAnsi="Times New Roman" w:cs="Times New Roman"/>
                <w:sz w:val="24"/>
                <w:szCs w:val="24"/>
              </w:rPr>
              <w:t>алу</w:t>
            </w:r>
            <w:proofErr w:type="spellEnd"/>
            <w:r w:rsidRPr="005203B7">
              <w:rPr>
                <w:rFonts w:ascii="Times New Roman" w:eastAsia="Times New Roman" w:hAnsi="Times New Roman" w:cs="Times New Roman"/>
                <w:sz w:val="24"/>
                <w:szCs w:val="24"/>
              </w:rPr>
              <w:t xml:space="preserve">, дем </w:t>
            </w:r>
            <w:proofErr w:type="spellStart"/>
            <w:r w:rsidRPr="005203B7">
              <w:rPr>
                <w:rFonts w:ascii="Times New Roman" w:eastAsia="Times New Roman" w:hAnsi="Times New Roman" w:cs="Times New Roman"/>
                <w:sz w:val="24"/>
                <w:szCs w:val="24"/>
              </w:rPr>
              <w:t>шығару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денені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алға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еңкейту</w:t>
            </w:r>
            <w:proofErr w:type="spellEnd"/>
            <w:r w:rsidRPr="005203B7">
              <w:rPr>
                <w:rFonts w:ascii="Times New Roman" w:eastAsia="Times New Roman" w:hAnsi="Times New Roman" w:cs="Times New Roman"/>
                <w:sz w:val="24"/>
                <w:szCs w:val="24"/>
              </w:rPr>
              <w:t xml:space="preserve">, дем </w:t>
            </w:r>
            <w:proofErr w:type="spellStart"/>
            <w:r w:rsidRPr="005203B7">
              <w:rPr>
                <w:rFonts w:ascii="Times New Roman" w:eastAsia="Times New Roman" w:hAnsi="Times New Roman" w:cs="Times New Roman"/>
                <w:sz w:val="24"/>
                <w:szCs w:val="24"/>
              </w:rPr>
              <w:t>алу</w:t>
            </w:r>
            <w:proofErr w:type="spellEnd"/>
            <w:r w:rsidRPr="005203B7">
              <w:rPr>
                <w:rFonts w:ascii="Times New Roman" w:eastAsia="Times New Roman" w:hAnsi="Times New Roman" w:cs="Times New Roman"/>
                <w:sz w:val="24"/>
                <w:szCs w:val="24"/>
              </w:rPr>
              <w:t xml:space="preserve">, Б. қ., дем </w:t>
            </w:r>
            <w:proofErr w:type="spellStart"/>
            <w:r w:rsidRPr="005203B7">
              <w:rPr>
                <w:rFonts w:ascii="Times New Roman" w:eastAsia="Times New Roman" w:hAnsi="Times New Roman" w:cs="Times New Roman"/>
                <w:sz w:val="24"/>
                <w:szCs w:val="24"/>
              </w:rPr>
              <w:t>шығару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еңкею</w:t>
            </w:r>
            <w:proofErr w:type="spellEnd"/>
            <w:r w:rsidRPr="005203B7">
              <w:rPr>
                <w:rFonts w:ascii="Times New Roman" w:eastAsia="Times New Roman" w:hAnsi="Times New Roman" w:cs="Times New Roman"/>
                <w:sz w:val="24"/>
                <w:szCs w:val="24"/>
              </w:rPr>
              <w:t>.</w:t>
            </w:r>
          </w:p>
          <w:p w14:paraId="648237CA" w14:textId="77777777" w:rsidR="00EF3DC8" w:rsidRPr="005203B7" w:rsidRDefault="00EF3DC8" w:rsidP="00DE0499">
            <w:pPr>
              <w:spacing w:after="225"/>
              <w:rPr>
                <w:rFonts w:ascii="Times New Roman" w:eastAsia="Times New Roman" w:hAnsi="Times New Roman" w:cs="Times New Roman"/>
                <w:sz w:val="24"/>
                <w:szCs w:val="24"/>
              </w:rPr>
            </w:pPr>
            <w:r w:rsidRPr="005203B7">
              <w:rPr>
                <w:rFonts w:ascii="Times New Roman" w:eastAsia="Times New Roman" w:hAnsi="Times New Roman" w:cs="Times New Roman"/>
                <w:sz w:val="24"/>
                <w:szCs w:val="24"/>
              </w:rPr>
              <w:t>4. «</w:t>
            </w:r>
            <w:proofErr w:type="spellStart"/>
            <w:r w:rsidRPr="005203B7">
              <w:rPr>
                <w:rFonts w:ascii="Times New Roman" w:eastAsia="Times New Roman" w:hAnsi="Times New Roman" w:cs="Times New Roman"/>
                <w:sz w:val="24"/>
                <w:szCs w:val="24"/>
              </w:rPr>
              <w:t>Міне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биік</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қарағай</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тұр</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және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бұтақтарын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шайқайды</w:t>
            </w:r>
            <w:proofErr w:type="spellEnd"/>
            <w:r w:rsidRPr="005203B7">
              <w:rPr>
                <w:rFonts w:ascii="Times New Roman" w:eastAsia="Times New Roman" w:hAnsi="Times New Roman" w:cs="Times New Roman"/>
                <w:sz w:val="24"/>
                <w:szCs w:val="24"/>
              </w:rPr>
              <w:t xml:space="preserve">». Б. қ.: о. с., дем </w:t>
            </w:r>
            <w:proofErr w:type="spellStart"/>
            <w:r w:rsidRPr="005203B7">
              <w:rPr>
                <w:rFonts w:ascii="Times New Roman" w:eastAsia="Times New Roman" w:hAnsi="Times New Roman" w:cs="Times New Roman"/>
                <w:sz w:val="24"/>
                <w:szCs w:val="24"/>
              </w:rPr>
              <w:t>алу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қолдар</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екі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жаққа</w:t>
            </w:r>
            <w:proofErr w:type="spellEnd"/>
            <w:r w:rsidRPr="005203B7">
              <w:rPr>
                <w:rFonts w:ascii="Times New Roman" w:eastAsia="Times New Roman" w:hAnsi="Times New Roman" w:cs="Times New Roman"/>
                <w:sz w:val="24"/>
                <w:szCs w:val="24"/>
              </w:rPr>
              <w:t xml:space="preserve">, дем </w:t>
            </w:r>
            <w:proofErr w:type="spellStart"/>
            <w:r w:rsidRPr="005203B7">
              <w:rPr>
                <w:rFonts w:ascii="Times New Roman" w:eastAsia="Times New Roman" w:hAnsi="Times New Roman" w:cs="Times New Roman"/>
                <w:sz w:val="24"/>
                <w:szCs w:val="24"/>
              </w:rPr>
              <w:t>шығару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денені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оңға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еңкейту</w:t>
            </w:r>
            <w:proofErr w:type="spellEnd"/>
            <w:r w:rsidRPr="005203B7">
              <w:rPr>
                <w:rFonts w:ascii="Times New Roman" w:eastAsia="Times New Roman" w:hAnsi="Times New Roman" w:cs="Times New Roman"/>
                <w:sz w:val="24"/>
                <w:szCs w:val="24"/>
              </w:rPr>
              <w:t xml:space="preserve">, дем </w:t>
            </w:r>
            <w:proofErr w:type="spellStart"/>
            <w:r w:rsidRPr="005203B7">
              <w:rPr>
                <w:rFonts w:ascii="Times New Roman" w:eastAsia="Times New Roman" w:hAnsi="Times New Roman" w:cs="Times New Roman"/>
                <w:sz w:val="24"/>
                <w:szCs w:val="24"/>
              </w:rPr>
              <w:t>алу</w:t>
            </w:r>
            <w:proofErr w:type="spellEnd"/>
            <w:r w:rsidRPr="005203B7">
              <w:rPr>
                <w:rFonts w:ascii="Times New Roman" w:eastAsia="Times New Roman" w:hAnsi="Times New Roman" w:cs="Times New Roman"/>
                <w:sz w:val="24"/>
                <w:szCs w:val="24"/>
              </w:rPr>
              <w:t xml:space="preserve">, дем </w:t>
            </w:r>
            <w:proofErr w:type="spellStart"/>
            <w:r w:rsidRPr="005203B7">
              <w:rPr>
                <w:rFonts w:ascii="Times New Roman" w:eastAsia="Times New Roman" w:hAnsi="Times New Roman" w:cs="Times New Roman"/>
                <w:sz w:val="24"/>
                <w:szCs w:val="24"/>
              </w:rPr>
              <w:t>шығару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денені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солға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еңкейту</w:t>
            </w:r>
            <w:proofErr w:type="spellEnd"/>
            <w:r w:rsidRPr="005203B7">
              <w:rPr>
                <w:rFonts w:ascii="Times New Roman" w:eastAsia="Times New Roman" w:hAnsi="Times New Roman" w:cs="Times New Roman"/>
                <w:sz w:val="24"/>
                <w:szCs w:val="24"/>
              </w:rPr>
              <w:t>.</w:t>
            </w:r>
          </w:p>
          <w:p w14:paraId="72A33DBC" w14:textId="77777777" w:rsidR="00EF3DC8" w:rsidRPr="005203B7" w:rsidRDefault="00EF3DC8" w:rsidP="00DE0499">
            <w:pPr>
              <w:spacing w:after="225"/>
              <w:rPr>
                <w:rFonts w:ascii="Times New Roman" w:eastAsia="Times New Roman" w:hAnsi="Times New Roman" w:cs="Times New Roman"/>
                <w:sz w:val="24"/>
                <w:szCs w:val="24"/>
              </w:rPr>
            </w:pPr>
            <w:r w:rsidRPr="005203B7">
              <w:rPr>
                <w:rFonts w:ascii="Times New Roman" w:eastAsia="Times New Roman" w:hAnsi="Times New Roman" w:cs="Times New Roman"/>
                <w:sz w:val="24"/>
                <w:szCs w:val="24"/>
              </w:rPr>
              <w:t xml:space="preserve">5. «Берет </w:t>
            </w:r>
            <w:proofErr w:type="spellStart"/>
            <w:r w:rsidRPr="005203B7">
              <w:rPr>
                <w:rFonts w:ascii="Times New Roman" w:eastAsia="Times New Roman" w:hAnsi="Times New Roman" w:cs="Times New Roman"/>
                <w:sz w:val="24"/>
                <w:szCs w:val="24"/>
              </w:rPr>
              <w:t>киген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балалар</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бұтақтан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құлап</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береттер</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жоғалды</w:t>
            </w:r>
            <w:proofErr w:type="spellEnd"/>
            <w:r w:rsidRPr="005203B7">
              <w:rPr>
                <w:rFonts w:ascii="Times New Roman" w:eastAsia="Times New Roman" w:hAnsi="Times New Roman" w:cs="Times New Roman"/>
                <w:sz w:val="24"/>
                <w:szCs w:val="24"/>
              </w:rPr>
              <w:t>» (</w:t>
            </w:r>
            <w:proofErr w:type="spellStart"/>
            <w:r w:rsidRPr="005203B7">
              <w:rPr>
                <w:rFonts w:ascii="Times New Roman" w:eastAsia="Times New Roman" w:hAnsi="Times New Roman" w:cs="Times New Roman"/>
                <w:sz w:val="24"/>
                <w:szCs w:val="24"/>
              </w:rPr>
              <w:t>бүршік</w:t>
            </w:r>
            <w:proofErr w:type="spellEnd"/>
            <w:r w:rsidRPr="005203B7">
              <w:rPr>
                <w:rFonts w:ascii="Times New Roman" w:eastAsia="Times New Roman" w:hAnsi="Times New Roman" w:cs="Times New Roman"/>
                <w:sz w:val="24"/>
                <w:szCs w:val="24"/>
              </w:rPr>
              <w:t xml:space="preserve">). Б. қ.: о. с., </w:t>
            </w:r>
            <w:proofErr w:type="spellStart"/>
            <w:r w:rsidRPr="005203B7">
              <w:rPr>
                <w:rFonts w:ascii="Times New Roman" w:eastAsia="Times New Roman" w:hAnsi="Times New Roman" w:cs="Times New Roman"/>
                <w:sz w:val="24"/>
                <w:szCs w:val="24"/>
              </w:rPr>
              <w:t>қол</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басқа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көтеріп</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ұстау</w:t>
            </w:r>
            <w:proofErr w:type="spellEnd"/>
            <w:r w:rsidRPr="005203B7">
              <w:rPr>
                <w:rFonts w:ascii="Times New Roman" w:eastAsia="Times New Roman" w:hAnsi="Times New Roman" w:cs="Times New Roman"/>
                <w:sz w:val="24"/>
                <w:szCs w:val="24"/>
              </w:rPr>
              <w:t xml:space="preserve">, дем </w:t>
            </w:r>
            <w:proofErr w:type="spellStart"/>
            <w:r w:rsidRPr="005203B7">
              <w:rPr>
                <w:rFonts w:ascii="Times New Roman" w:eastAsia="Times New Roman" w:hAnsi="Times New Roman" w:cs="Times New Roman"/>
                <w:sz w:val="24"/>
                <w:szCs w:val="24"/>
              </w:rPr>
              <w:t>алу</w:t>
            </w:r>
            <w:proofErr w:type="spellEnd"/>
            <w:r w:rsidRPr="005203B7">
              <w:rPr>
                <w:rFonts w:ascii="Times New Roman" w:eastAsia="Times New Roman" w:hAnsi="Times New Roman" w:cs="Times New Roman"/>
                <w:sz w:val="24"/>
                <w:szCs w:val="24"/>
              </w:rPr>
              <w:t xml:space="preserve"> – </w:t>
            </w:r>
            <w:proofErr w:type="spellStart"/>
            <w:r w:rsidRPr="005203B7">
              <w:rPr>
                <w:rFonts w:ascii="Times New Roman" w:eastAsia="Times New Roman" w:hAnsi="Times New Roman" w:cs="Times New Roman"/>
                <w:sz w:val="24"/>
                <w:szCs w:val="24"/>
              </w:rPr>
              <w:t>аяқ</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ұшымен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көтерілу</w:t>
            </w:r>
            <w:proofErr w:type="spellEnd"/>
            <w:r w:rsidRPr="005203B7">
              <w:rPr>
                <w:rFonts w:ascii="Times New Roman" w:eastAsia="Times New Roman" w:hAnsi="Times New Roman" w:cs="Times New Roman"/>
                <w:sz w:val="24"/>
                <w:szCs w:val="24"/>
              </w:rPr>
              <w:t xml:space="preserve">, дем </w:t>
            </w:r>
            <w:proofErr w:type="spellStart"/>
            <w:r w:rsidRPr="005203B7">
              <w:rPr>
                <w:rFonts w:ascii="Times New Roman" w:eastAsia="Times New Roman" w:hAnsi="Times New Roman" w:cs="Times New Roman"/>
                <w:sz w:val="24"/>
                <w:szCs w:val="24"/>
              </w:rPr>
              <w:t>шығару</w:t>
            </w:r>
            <w:proofErr w:type="spellEnd"/>
            <w:r w:rsidRPr="005203B7">
              <w:rPr>
                <w:rFonts w:ascii="Times New Roman" w:eastAsia="Times New Roman" w:hAnsi="Times New Roman" w:cs="Times New Roman"/>
                <w:sz w:val="24"/>
                <w:szCs w:val="24"/>
              </w:rPr>
              <w:t xml:space="preserve"> – </w:t>
            </w:r>
            <w:proofErr w:type="spellStart"/>
            <w:r w:rsidRPr="005203B7">
              <w:rPr>
                <w:rFonts w:ascii="Times New Roman" w:eastAsia="Times New Roman" w:hAnsi="Times New Roman" w:cs="Times New Roman"/>
                <w:sz w:val="24"/>
                <w:szCs w:val="24"/>
              </w:rPr>
              <w:t>отыру</w:t>
            </w:r>
            <w:proofErr w:type="spellEnd"/>
            <w:r w:rsidRPr="005203B7">
              <w:rPr>
                <w:rFonts w:ascii="Times New Roman" w:eastAsia="Times New Roman" w:hAnsi="Times New Roman" w:cs="Times New Roman"/>
                <w:sz w:val="24"/>
                <w:szCs w:val="24"/>
              </w:rPr>
              <w:t>.</w:t>
            </w:r>
          </w:p>
          <w:p w14:paraId="7B845113" w14:textId="77777777" w:rsidR="00EF3DC8" w:rsidRPr="005203B7" w:rsidRDefault="00EF3DC8" w:rsidP="00DE0499">
            <w:pPr>
              <w:spacing w:after="225"/>
              <w:rPr>
                <w:rFonts w:ascii="Times New Roman" w:eastAsia="Times New Roman" w:hAnsi="Times New Roman" w:cs="Times New Roman"/>
                <w:sz w:val="24"/>
                <w:szCs w:val="24"/>
              </w:rPr>
            </w:pPr>
            <w:r w:rsidRPr="005203B7">
              <w:rPr>
                <w:rFonts w:ascii="Times New Roman" w:eastAsia="Times New Roman" w:hAnsi="Times New Roman" w:cs="Times New Roman"/>
                <w:sz w:val="24"/>
                <w:szCs w:val="24"/>
              </w:rPr>
              <w:t xml:space="preserve">6. «Алена </w:t>
            </w:r>
            <w:proofErr w:type="spellStart"/>
            <w:r w:rsidRPr="005203B7">
              <w:rPr>
                <w:rFonts w:ascii="Times New Roman" w:eastAsia="Times New Roman" w:hAnsi="Times New Roman" w:cs="Times New Roman"/>
                <w:sz w:val="24"/>
                <w:szCs w:val="24"/>
              </w:rPr>
              <w:t>қыз</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тұр</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жапырағы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жасыл</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өзі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жұқа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ақ</w:t>
            </w:r>
            <w:proofErr w:type="spellEnd"/>
            <w:r w:rsidRPr="005203B7">
              <w:rPr>
                <w:rFonts w:ascii="Times New Roman" w:eastAsia="Times New Roman" w:hAnsi="Times New Roman" w:cs="Times New Roman"/>
                <w:sz w:val="24"/>
                <w:szCs w:val="24"/>
              </w:rPr>
              <w:t xml:space="preserve"> сарафаны бар» (</w:t>
            </w:r>
            <w:proofErr w:type="spellStart"/>
            <w:r w:rsidRPr="005203B7">
              <w:rPr>
                <w:rFonts w:ascii="Times New Roman" w:eastAsia="Times New Roman" w:hAnsi="Times New Roman" w:cs="Times New Roman"/>
                <w:sz w:val="24"/>
                <w:szCs w:val="24"/>
              </w:rPr>
              <w:t>қайың</w:t>
            </w:r>
            <w:proofErr w:type="spellEnd"/>
            <w:r w:rsidRPr="005203B7">
              <w:rPr>
                <w:rFonts w:ascii="Times New Roman" w:eastAsia="Times New Roman" w:hAnsi="Times New Roman" w:cs="Times New Roman"/>
                <w:sz w:val="24"/>
                <w:szCs w:val="24"/>
              </w:rPr>
              <w:t xml:space="preserve">). Б. қ.: </w:t>
            </w:r>
            <w:proofErr w:type="spellStart"/>
            <w:r w:rsidRPr="005203B7">
              <w:rPr>
                <w:rFonts w:ascii="Times New Roman" w:eastAsia="Times New Roman" w:hAnsi="Times New Roman" w:cs="Times New Roman"/>
                <w:sz w:val="24"/>
                <w:szCs w:val="24"/>
              </w:rPr>
              <w:t>тұру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аяқтар</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иық</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енінде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қолдар</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дене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бойымен</w:t>
            </w:r>
            <w:proofErr w:type="spellEnd"/>
            <w:r w:rsidRPr="005203B7">
              <w:rPr>
                <w:rFonts w:ascii="Times New Roman" w:eastAsia="Times New Roman" w:hAnsi="Times New Roman" w:cs="Times New Roman"/>
                <w:sz w:val="24"/>
                <w:szCs w:val="24"/>
              </w:rPr>
              <w:t xml:space="preserve">, дем </w:t>
            </w:r>
            <w:proofErr w:type="spellStart"/>
            <w:r w:rsidRPr="005203B7">
              <w:rPr>
                <w:rFonts w:ascii="Times New Roman" w:eastAsia="Times New Roman" w:hAnsi="Times New Roman" w:cs="Times New Roman"/>
                <w:sz w:val="24"/>
                <w:szCs w:val="24"/>
              </w:rPr>
              <w:t>алу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қолдар</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бүйір</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жағынан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жоғары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аяқ</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ұшымен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көтерілу</w:t>
            </w:r>
            <w:proofErr w:type="spellEnd"/>
            <w:r w:rsidRPr="005203B7">
              <w:rPr>
                <w:rFonts w:ascii="Times New Roman" w:eastAsia="Times New Roman" w:hAnsi="Times New Roman" w:cs="Times New Roman"/>
                <w:sz w:val="24"/>
                <w:szCs w:val="24"/>
              </w:rPr>
              <w:t xml:space="preserve">, дем </w:t>
            </w:r>
            <w:proofErr w:type="spellStart"/>
            <w:r w:rsidRPr="005203B7">
              <w:rPr>
                <w:rFonts w:ascii="Times New Roman" w:eastAsia="Times New Roman" w:hAnsi="Times New Roman" w:cs="Times New Roman"/>
                <w:sz w:val="24"/>
                <w:szCs w:val="24"/>
              </w:rPr>
              <w:t>шығару</w:t>
            </w:r>
            <w:proofErr w:type="spellEnd"/>
            <w:r w:rsidRPr="005203B7">
              <w:rPr>
                <w:rFonts w:ascii="Times New Roman" w:eastAsia="Times New Roman" w:hAnsi="Times New Roman" w:cs="Times New Roman"/>
                <w:sz w:val="24"/>
                <w:szCs w:val="24"/>
              </w:rPr>
              <w:t>, б. қ.</w:t>
            </w:r>
          </w:p>
          <w:p w14:paraId="1E2748CE"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lastRenderedPageBreak/>
              <w:t>Жалпақ</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табанның</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алдын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алу</w:t>
            </w:r>
            <w:proofErr w:type="spellEnd"/>
            <w:r w:rsidRPr="005203B7">
              <w:rPr>
                <w:rFonts w:ascii="Times New Roman" w:eastAsia="Times New Roman" w:hAnsi="Times New Roman" w:cs="Times New Roman"/>
                <w:sz w:val="24"/>
                <w:szCs w:val="24"/>
              </w:rPr>
              <w:t>.</w:t>
            </w:r>
          </w:p>
          <w:p w14:paraId="6420C6E6" w14:textId="77777777" w:rsidR="00EF3DC8" w:rsidRPr="005203B7" w:rsidRDefault="00EF3DC8" w:rsidP="00DE0499">
            <w:pPr>
              <w:spacing w:after="225"/>
              <w:rPr>
                <w:rFonts w:ascii="Times New Roman" w:eastAsia="Times New Roman" w:hAnsi="Times New Roman" w:cs="Times New Roman"/>
                <w:sz w:val="24"/>
                <w:szCs w:val="24"/>
              </w:rPr>
            </w:pPr>
            <w:r w:rsidRPr="005203B7">
              <w:rPr>
                <w:rFonts w:ascii="Times New Roman" w:eastAsia="Times New Roman" w:hAnsi="Times New Roman" w:cs="Times New Roman"/>
                <w:sz w:val="24"/>
                <w:szCs w:val="24"/>
              </w:rPr>
              <w:t xml:space="preserve">Б. қ. - </w:t>
            </w:r>
            <w:proofErr w:type="spellStart"/>
            <w:r w:rsidRPr="005203B7">
              <w:rPr>
                <w:rFonts w:ascii="Times New Roman" w:eastAsia="Times New Roman" w:hAnsi="Times New Roman" w:cs="Times New Roman"/>
                <w:sz w:val="24"/>
                <w:szCs w:val="24"/>
              </w:rPr>
              <w:t>кереуеттің</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жанында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тұру</w:t>
            </w:r>
            <w:proofErr w:type="spellEnd"/>
            <w:r w:rsidRPr="005203B7">
              <w:rPr>
                <w:rFonts w:ascii="Times New Roman" w:eastAsia="Times New Roman" w:hAnsi="Times New Roman" w:cs="Times New Roman"/>
                <w:sz w:val="24"/>
                <w:szCs w:val="24"/>
              </w:rPr>
              <w:t>.</w:t>
            </w:r>
          </w:p>
          <w:p w14:paraId="587B4B02" w14:textId="77777777" w:rsidR="00EF3DC8" w:rsidRPr="005203B7" w:rsidRDefault="00EF3DC8" w:rsidP="00DE0499">
            <w:pPr>
              <w:spacing w:after="225"/>
              <w:rPr>
                <w:rFonts w:ascii="Times New Roman" w:eastAsia="Times New Roman" w:hAnsi="Times New Roman" w:cs="Times New Roman"/>
                <w:sz w:val="24"/>
                <w:szCs w:val="24"/>
              </w:rPr>
            </w:pPr>
            <w:r w:rsidRPr="005203B7">
              <w:rPr>
                <w:rFonts w:ascii="Times New Roman" w:eastAsia="Times New Roman" w:hAnsi="Times New Roman" w:cs="Times New Roman"/>
                <w:sz w:val="24"/>
                <w:szCs w:val="24"/>
              </w:rPr>
              <w:t xml:space="preserve">1. </w:t>
            </w:r>
            <w:proofErr w:type="spellStart"/>
            <w:r w:rsidRPr="005203B7">
              <w:rPr>
                <w:rFonts w:ascii="Times New Roman" w:eastAsia="Times New Roman" w:hAnsi="Times New Roman" w:cs="Times New Roman"/>
                <w:sz w:val="24"/>
                <w:szCs w:val="24"/>
              </w:rPr>
              <w:t>Аяқты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жиыру</w:t>
            </w:r>
            <w:proofErr w:type="spellEnd"/>
            <w:r w:rsidRPr="005203B7">
              <w:rPr>
                <w:rFonts w:ascii="Times New Roman" w:eastAsia="Times New Roman" w:hAnsi="Times New Roman" w:cs="Times New Roman"/>
                <w:sz w:val="24"/>
                <w:szCs w:val="24"/>
              </w:rPr>
              <w:t>».</w:t>
            </w:r>
          </w:p>
          <w:p w14:paraId="0CF96352" w14:textId="77777777" w:rsidR="00EF3DC8" w:rsidRPr="005203B7" w:rsidRDefault="00EF3DC8" w:rsidP="00DE0499">
            <w:pPr>
              <w:spacing w:after="225"/>
              <w:rPr>
                <w:rFonts w:ascii="Times New Roman" w:eastAsia="Times New Roman" w:hAnsi="Times New Roman" w:cs="Times New Roman"/>
                <w:sz w:val="24"/>
                <w:szCs w:val="24"/>
              </w:rPr>
            </w:pPr>
            <w:r w:rsidRPr="005203B7">
              <w:rPr>
                <w:rFonts w:ascii="Times New Roman" w:eastAsia="Times New Roman" w:hAnsi="Times New Roman" w:cs="Times New Roman"/>
                <w:sz w:val="24"/>
                <w:szCs w:val="24"/>
              </w:rPr>
              <w:t xml:space="preserve">2. </w:t>
            </w:r>
            <w:proofErr w:type="spellStart"/>
            <w:r w:rsidRPr="005203B7">
              <w:rPr>
                <w:rFonts w:ascii="Times New Roman" w:eastAsia="Times New Roman" w:hAnsi="Times New Roman" w:cs="Times New Roman"/>
                <w:sz w:val="24"/>
                <w:szCs w:val="24"/>
              </w:rPr>
              <w:t>Өкшеден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аяқ</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ұшына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және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одан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өкшеге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айналдыру</w:t>
            </w:r>
            <w:proofErr w:type="spellEnd"/>
            <w:r w:rsidRPr="005203B7">
              <w:rPr>
                <w:rFonts w:ascii="Times New Roman" w:eastAsia="Times New Roman" w:hAnsi="Times New Roman" w:cs="Times New Roman"/>
                <w:sz w:val="24"/>
                <w:szCs w:val="24"/>
              </w:rPr>
              <w:t>.</w:t>
            </w:r>
          </w:p>
          <w:p w14:paraId="5664013A" w14:textId="77777777" w:rsidR="00EF3DC8" w:rsidRPr="005203B7" w:rsidRDefault="00EF3DC8" w:rsidP="00DE0499">
            <w:pPr>
              <w:spacing w:after="225"/>
              <w:rPr>
                <w:rFonts w:ascii="Times New Roman" w:eastAsia="Times New Roman" w:hAnsi="Times New Roman" w:cs="Times New Roman"/>
                <w:sz w:val="24"/>
                <w:szCs w:val="24"/>
              </w:rPr>
            </w:pPr>
            <w:r w:rsidRPr="005203B7">
              <w:rPr>
                <w:rFonts w:ascii="Times New Roman" w:eastAsia="Times New Roman" w:hAnsi="Times New Roman" w:cs="Times New Roman"/>
                <w:sz w:val="24"/>
                <w:szCs w:val="24"/>
              </w:rPr>
              <w:t xml:space="preserve">3. </w:t>
            </w:r>
            <w:proofErr w:type="spellStart"/>
            <w:r w:rsidRPr="005203B7">
              <w:rPr>
                <w:rFonts w:ascii="Times New Roman" w:eastAsia="Times New Roman" w:hAnsi="Times New Roman" w:cs="Times New Roman"/>
                <w:sz w:val="24"/>
                <w:szCs w:val="24"/>
              </w:rPr>
              <w:t>Аяқ</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саусақтарымен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еденнен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ұсақ</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заттарды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матаны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алу</w:t>
            </w:r>
            <w:proofErr w:type="spellEnd"/>
            <w:r w:rsidRPr="005203B7">
              <w:rPr>
                <w:rFonts w:ascii="Times New Roman" w:eastAsia="Times New Roman" w:hAnsi="Times New Roman" w:cs="Times New Roman"/>
                <w:sz w:val="24"/>
                <w:szCs w:val="24"/>
              </w:rPr>
              <w:t>.</w:t>
            </w:r>
          </w:p>
          <w:p w14:paraId="558FF000" w14:textId="77777777" w:rsidR="00EF3DC8" w:rsidRPr="005203B7" w:rsidRDefault="00EF3DC8" w:rsidP="00DE0499">
            <w:pPr>
              <w:spacing w:after="225"/>
              <w:rPr>
                <w:rFonts w:ascii="Times New Roman" w:eastAsia="Times New Roman" w:hAnsi="Times New Roman" w:cs="Times New Roman"/>
                <w:sz w:val="24"/>
                <w:szCs w:val="24"/>
              </w:rPr>
            </w:pPr>
            <w:r w:rsidRPr="005203B7">
              <w:rPr>
                <w:rFonts w:ascii="Times New Roman" w:eastAsia="Times New Roman" w:hAnsi="Times New Roman" w:cs="Times New Roman"/>
                <w:sz w:val="24"/>
                <w:szCs w:val="24"/>
              </w:rPr>
              <w:t xml:space="preserve">4. </w:t>
            </w:r>
            <w:proofErr w:type="spellStart"/>
            <w:r w:rsidRPr="005203B7">
              <w:rPr>
                <w:rFonts w:ascii="Times New Roman" w:eastAsia="Times New Roman" w:hAnsi="Times New Roman" w:cs="Times New Roman"/>
                <w:sz w:val="24"/>
                <w:szCs w:val="24"/>
              </w:rPr>
              <w:t>Аяқ</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ұшымен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тұрып</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өкшені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қысу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және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ашу</w:t>
            </w:r>
            <w:proofErr w:type="spellEnd"/>
            <w:r w:rsidRPr="005203B7">
              <w:rPr>
                <w:rFonts w:ascii="Times New Roman" w:eastAsia="Times New Roman" w:hAnsi="Times New Roman" w:cs="Times New Roman"/>
                <w:sz w:val="24"/>
                <w:szCs w:val="24"/>
              </w:rPr>
              <w:t>.</w:t>
            </w:r>
          </w:p>
          <w:p w14:paraId="0DF7195A" w14:textId="77777777" w:rsidR="00EF3DC8" w:rsidRPr="005203B7" w:rsidRDefault="00EF3DC8" w:rsidP="00DE0499">
            <w:pPr>
              <w:spacing w:after="225"/>
              <w:rPr>
                <w:rFonts w:ascii="Times New Roman" w:eastAsia="Times New Roman" w:hAnsi="Times New Roman" w:cs="Times New Roman"/>
                <w:sz w:val="24"/>
                <w:szCs w:val="24"/>
              </w:rPr>
            </w:pPr>
            <w:r w:rsidRPr="005203B7">
              <w:rPr>
                <w:rFonts w:ascii="Times New Roman" w:eastAsia="Times New Roman" w:hAnsi="Times New Roman" w:cs="Times New Roman"/>
                <w:sz w:val="24"/>
                <w:szCs w:val="24"/>
              </w:rPr>
              <w:t xml:space="preserve">5. </w:t>
            </w:r>
            <w:proofErr w:type="spellStart"/>
            <w:r w:rsidRPr="005203B7">
              <w:rPr>
                <w:rFonts w:ascii="Times New Roman" w:eastAsia="Times New Roman" w:hAnsi="Times New Roman" w:cs="Times New Roman"/>
                <w:sz w:val="24"/>
                <w:szCs w:val="24"/>
              </w:rPr>
              <w:t>Аяқ</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ұшымен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отыру</w:t>
            </w:r>
            <w:proofErr w:type="spellEnd"/>
            <w:r w:rsidRPr="005203B7">
              <w:rPr>
                <w:rFonts w:ascii="Times New Roman" w:eastAsia="Times New Roman" w:hAnsi="Times New Roman" w:cs="Times New Roman"/>
                <w:sz w:val="24"/>
                <w:szCs w:val="24"/>
              </w:rPr>
              <w:t>.</w:t>
            </w:r>
          </w:p>
          <w:p w14:paraId="5B945401"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Қабырғалы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тақтада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жалаң</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аяқ</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жүру</w:t>
            </w:r>
            <w:proofErr w:type="spellEnd"/>
            <w:r w:rsidRPr="005203B7">
              <w:rPr>
                <w:rFonts w:ascii="Times New Roman" w:eastAsia="Times New Roman" w:hAnsi="Times New Roman" w:cs="Times New Roman"/>
                <w:sz w:val="24"/>
                <w:szCs w:val="24"/>
              </w:rPr>
              <w:t>.</w:t>
            </w:r>
          </w:p>
          <w:p w14:paraId="6467A10C"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Тыныс</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алу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жаттығулары</w:t>
            </w:r>
            <w:proofErr w:type="spellEnd"/>
            <w:r w:rsidRPr="005203B7">
              <w:rPr>
                <w:rFonts w:ascii="Times New Roman" w:eastAsia="Times New Roman" w:hAnsi="Times New Roman" w:cs="Times New Roman"/>
                <w:sz w:val="24"/>
                <w:szCs w:val="24"/>
              </w:rPr>
              <w:t>.</w:t>
            </w:r>
          </w:p>
          <w:p w14:paraId="769A3EC5" w14:textId="77777777" w:rsidR="00EF3DC8" w:rsidRPr="005203B7" w:rsidRDefault="00EF3DC8" w:rsidP="00DE0499">
            <w:pPr>
              <w:spacing w:after="225"/>
              <w:rPr>
                <w:rFonts w:ascii="Times New Roman" w:eastAsia="Times New Roman" w:hAnsi="Times New Roman" w:cs="Times New Roman"/>
                <w:sz w:val="24"/>
                <w:szCs w:val="24"/>
              </w:rPr>
            </w:pPr>
            <w:r w:rsidRPr="005203B7">
              <w:rPr>
                <w:rFonts w:ascii="Times New Roman" w:eastAsia="Times New Roman" w:hAnsi="Times New Roman" w:cs="Times New Roman"/>
                <w:sz w:val="24"/>
                <w:szCs w:val="24"/>
              </w:rPr>
              <w:t>1. «</w:t>
            </w:r>
            <w:proofErr w:type="spellStart"/>
            <w:r w:rsidRPr="005203B7">
              <w:rPr>
                <w:rFonts w:ascii="Times New Roman" w:eastAsia="Times New Roman" w:hAnsi="Times New Roman" w:cs="Times New Roman"/>
                <w:sz w:val="24"/>
                <w:szCs w:val="24"/>
              </w:rPr>
              <w:t>Қаздар</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Тыныс</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алу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кезінде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алға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иілу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алға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қарап</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мойынды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созып</w:t>
            </w:r>
            <w:proofErr w:type="spellEnd"/>
            <w:r w:rsidRPr="005203B7">
              <w:rPr>
                <w:rFonts w:ascii="Times New Roman" w:eastAsia="Times New Roman" w:hAnsi="Times New Roman" w:cs="Times New Roman"/>
                <w:sz w:val="24"/>
                <w:szCs w:val="24"/>
              </w:rPr>
              <w:t xml:space="preserve">, «ш-ш-ш» </w:t>
            </w:r>
            <w:proofErr w:type="spellStart"/>
            <w:r w:rsidRPr="005203B7">
              <w:rPr>
                <w:rFonts w:ascii="Times New Roman" w:eastAsia="Times New Roman" w:hAnsi="Times New Roman" w:cs="Times New Roman"/>
                <w:sz w:val="24"/>
                <w:szCs w:val="24"/>
              </w:rPr>
              <w:t>деп</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айту</w:t>
            </w:r>
            <w:proofErr w:type="spellEnd"/>
            <w:r w:rsidRPr="005203B7">
              <w:rPr>
                <w:rFonts w:ascii="Times New Roman" w:eastAsia="Times New Roman" w:hAnsi="Times New Roman" w:cs="Times New Roman"/>
                <w:sz w:val="24"/>
                <w:szCs w:val="24"/>
              </w:rPr>
              <w:t>.</w:t>
            </w:r>
          </w:p>
          <w:p w14:paraId="1666FD9C" w14:textId="77777777" w:rsidR="00EF3DC8" w:rsidRPr="005203B7" w:rsidRDefault="00EF3DC8" w:rsidP="00DE0499">
            <w:pPr>
              <w:spacing w:after="225"/>
              <w:rPr>
                <w:rFonts w:ascii="Times New Roman" w:eastAsia="Times New Roman" w:hAnsi="Times New Roman" w:cs="Times New Roman"/>
                <w:sz w:val="24"/>
                <w:szCs w:val="24"/>
              </w:rPr>
            </w:pPr>
            <w:r w:rsidRPr="005203B7">
              <w:rPr>
                <w:rFonts w:ascii="Times New Roman" w:eastAsia="Times New Roman" w:hAnsi="Times New Roman" w:cs="Times New Roman"/>
                <w:sz w:val="24"/>
                <w:szCs w:val="24"/>
              </w:rPr>
              <w:t>2. «</w:t>
            </w:r>
            <w:proofErr w:type="spellStart"/>
            <w:r w:rsidRPr="005203B7">
              <w:rPr>
                <w:rFonts w:ascii="Times New Roman" w:eastAsia="Times New Roman" w:hAnsi="Times New Roman" w:cs="Times New Roman"/>
                <w:sz w:val="24"/>
                <w:szCs w:val="24"/>
              </w:rPr>
              <w:t>Қаздар-аққулар</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ұшады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Ұшуды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бейнелеп</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жүру</w:t>
            </w:r>
            <w:proofErr w:type="spellEnd"/>
            <w:r w:rsidRPr="005203B7">
              <w:rPr>
                <w:rFonts w:ascii="Times New Roman" w:eastAsia="Times New Roman" w:hAnsi="Times New Roman" w:cs="Times New Roman"/>
                <w:sz w:val="24"/>
                <w:szCs w:val="24"/>
              </w:rPr>
              <w:t xml:space="preserve">. Дем </w:t>
            </w:r>
            <w:proofErr w:type="spellStart"/>
            <w:r w:rsidRPr="005203B7">
              <w:rPr>
                <w:rFonts w:ascii="Times New Roman" w:eastAsia="Times New Roman" w:hAnsi="Times New Roman" w:cs="Times New Roman"/>
                <w:sz w:val="24"/>
                <w:szCs w:val="24"/>
              </w:rPr>
              <w:t>алғанда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қолды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қанаттар</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көтеріп</w:t>
            </w:r>
            <w:proofErr w:type="spellEnd"/>
            <w:r w:rsidRPr="005203B7">
              <w:rPr>
                <w:rFonts w:ascii="Times New Roman" w:eastAsia="Times New Roman" w:hAnsi="Times New Roman" w:cs="Times New Roman"/>
                <w:sz w:val="24"/>
                <w:szCs w:val="24"/>
              </w:rPr>
              <w:t xml:space="preserve">, дем </w:t>
            </w:r>
            <w:proofErr w:type="spellStart"/>
            <w:r w:rsidRPr="005203B7">
              <w:rPr>
                <w:rFonts w:ascii="Times New Roman" w:eastAsia="Times New Roman" w:hAnsi="Times New Roman" w:cs="Times New Roman"/>
                <w:sz w:val="24"/>
                <w:szCs w:val="24"/>
              </w:rPr>
              <w:t>шығарғанда</w:t>
            </w:r>
            <w:proofErr w:type="spellEnd"/>
            <w:r w:rsidRPr="005203B7">
              <w:rPr>
                <w:rFonts w:ascii="Times New Roman" w:eastAsia="Times New Roman" w:hAnsi="Times New Roman" w:cs="Times New Roman"/>
                <w:sz w:val="24"/>
                <w:szCs w:val="24"/>
              </w:rPr>
              <w:t xml:space="preserve"> «г-у-у-у» </w:t>
            </w:r>
            <w:proofErr w:type="spellStart"/>
            <w:r w:rsidRPr="005203B7">
              <w:rPr>
                <w:rFonts w:ascii="Times New Roman" w:eastAsia="Times New Roman" w:hAnsi="Times New Roman" w:cs="Times New Roman"/>
                <w:sz w:val="24"/>
                <w:szCs w:val="24"/>
              </w:rPr>
              <w:t>деп</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айтылады</w:t>
            </w:r>
            <w:proofErr w:type="spellEnd"/>
            <w:r w:rsidRPr="005203B7">
              <w:rPr>
                <w:rFonts w:ascii="Times New Roman" w:eastAsia="Times New Roman" w:hAnsi="Times New Roman" w:cs="Times New Roman"/>
                <w:sz w:val="24"/>
                <w:szCs w:val="24"/>
              </w:rPr>
              <w:t>.</w:t>
            </w:r>
          </w:p>
          <w:p w14:paraId="081C0ED6" w14:textId="77777777" w:rsidR="00EF3DC8" w:rsidRPr="005203B7" w:rsidRDefault="00EF3DC8" w:rsidP="00DE0499">
            <w:pPr>
              <w:spacing w:after="225"/>
              <w:rPr>
                <w:rFonts w:ascii="Times New Roman" w:eastAsia="Times New Roman" w:hAnsi="Times New Roman" w:cs="Times New Roman"/>
                <w:sz w:val="24"/>
                <w:szCs w:val="24"/>
              </w:rPr>
            </w:pPr>
            <w:r w:rsidRPr="005203B7">
              <w:rPr>
                <w:rFonts w:ascii="Times New Roman" w:eastAsia="Times New Roman" w:hAnsi="Times New Roman" w:cs="Times New Roman"/>
                <w:sz w:val="24"/>
                <w:szCs w:val="24"/>
              </w:rPr>
              <w:t>3. «</w:t>
            </w:r>
            <w:proofErr w:type="spellStart"/>
            <w:r w:rsidRPr="005203B7">
              <w:rPr>
                <w:rFonts w:ascii="Times New Roman" w:eastAsia="Times New Roman" w:hAnsi="Times New Roman" w:cs="Times New Roman"/>
                <w:sz w:val="24"/>
                <w:szCs w:val="24"/>
              </w:rPr>
              <w:t>Үлкен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болып</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өсемін</w:t>
            </w:r>
            <w:proofErr w:type="spellEnd"/>
            <w:r w:rsidRPr="005203B7">
              <w:rPr>
                <w:rFonts w:ascii="Times New Roman" w:eastAsia="Times New Roman" w:hAnsi="Times New Roman" w:cs="Times New Roman"/>
                <w:sz w:val="24"/>
                <w:szCs w:val="24"/>
              </w:rPr>
              <w:t xml:space="preserve">». Б. қ.: </w:t>
            </w:r>
            <w:proofErr w:type="spellStart"/>
            <w:r w:rsidRPr="005203B7">
              <w:rPr>
                <w:rFonts w:ascii="Times New Roman" w:eastAsia="Times New Roman" w:hAnsi="Times New Roman" w:cs="Times New Roman"/>
                <w:sz w:val="24"/>
                <w:szCs w:val="24"/>
              </w:rPr>
              <w:t>аяқтар</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бірге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қолдар</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төмен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Аяқ</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ұшымен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көтеріліп</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қолды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жоғары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көтеру</w:t>
            </w:r>
            <w:proofErr w:type="spellEnd"/>
            <w:r w:rsidRPr="005203B7">
              <w:rPr>
                <w:rFonts w:ascii="Times New Roman" w:eastAsia="Times New Roman" w:hAnsi="Times New Roman" w:cs="Times New Roman"/>
                <w:sz w:val="24"/>
                <w:szCs w:val="24"/>
              </w:rPr>
              <w:t xml:space="preserve"> (дем </w:t>
            </w:r>
            <w:proofErr w:type="spellStart"/>
            <w:r w:rsidRPr="005203B7">
              <w:rPr>
                <w:rFonts w:ascii="Times New Roman" w:eastAsia="Times New Roman" w:hAnsi="Times New Roman" w:cs="Times New Roman"/>
                <w:sz w:val="24"/>
                <w:szCs w:val="24"/>
              </w:rPr>
              <w:t>алу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Табанға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күш</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түсіріп</w:t>
            </w:r>
            <w:proofErr w:type="spellEnd"/>
            <w:r w:rsidRPr="005203B7">
              <w:rPr>
                <w:rFonts w:ascii="Times New Roman" w:eastAsia="Times New Roman" w:hAnsi="Times New Roman" w:cs="Times New Roman"/>
                <w:sz w:val="24"/>
                <w:szCs w:val="24"/>
              </w:rPr>
              <w:t xml:space="preserve">, «ух-х-х» </w:t>
            </w:r>
            <w:proofErr w:type="spellStart"/>
            <w:r w:rsidRPr="005203B7">
              <w:rPr>
                <w:rFonts w:ascii="Times New Roman" w:eastAsia="Times New Roman" w:hAnsi="Times New Roman" w:cs="Times New Roman"/>
                <w:sz w:val="24"/>
                <w:szCs w:val="24"/>
              </w:rPr>
              <w:t>деп</w:t>
            </w:r>
            <w:proofErr w:type="spellEnd"/>
            <w:r w:rsidRPr="005203B7">
              <w:rPr>
                <w:rFonts w:ascii="Times New Roman" w:eastAsia="Times New Roman" w:hAnsi="Times New Roman" w:cs="Times New Roman"/>
                <w:sz w:val="24"/>
                <w:szCs w:val="24"/>
              </w:rPr>
              <w:t xml:space="preserve"> дем </w:t>
            </w:r>
            <w:proofErr w:type="spellStart"/>
            <w:r w:rsidRPr="005203B7">
              <w:rPr>
                <w:rFonts w:ascii="Times New Roman" w:eastAsia="Times New Roman" w:hAnsi="Times New Roman" w:cs="Times New Roman"/>
                <w:sz w:val="24"/>
                <w:szCs w:val="24"/>
              </w:rPr>
              <w:t>шығару</w:t>
            </w:r>
            <w:proofErr w:type="spellEnd"/>
            <w:r w:rsidRPr="005203B7">
              <w:rPr>
                <w:rFonts w:ascii="Times New Roman" w:eastAsia="Times New Roman" w:hAnsi="Times New Roman" w:cs="Times New Roman"/>
                <w:sz w:val="24"/>
                <w:szCs w:val="24"/>
              </w:rPr>
              <w:t>.</w:t>
            </w:r>
          </w:p>
          <w:p w14:paraId="3771CDF5" w14:textId="77777777" w:rsidR="00EF3DC8" w:rsidRPr="005203B7" w:rsidRDefault="00EF3DC8" w:rsidP="00DE0499">
            <w:pPr>
              <w:spacing w:after="225"/>
              <w:rPr>
                <w:rFonts w:ascii="Times New Roman" w:eastAsia="Times New Roman" w:hAnsi="Times New Roman" w:cs="Times New Roman"/>
                <w:sz w:val="24"/>
                <w:szCs w:val="24"/>
              </w:rPr>
            </w:pPr>
            <w:r w:rsidRPr="005203B7">
              <w:rPr>
                <w:rFonts w:ascii="Times New Roman" w:eastAsia="Times New Roman" w:hAnsi="Times New Roman" w:cs="Times New Roman"/>
                <w:sz w:val="24"/>
                <w:szCs w:val="24"/>
              </w:rPr>
              <w:t>4. «</w:t>
            </w:r>
            <w:proofErr w:type="spellStart"/>
            <w:r w:rsidRPr="005203B7">
              <w:rPr>
                <w:rFonts w:ascii="Times New Roman" w:eastAsia="Times New Roman" w:hAnsi="Times New Roman" w:cs="Times New Roman"/>
                <w:sz w:val="24"/>
                <w:szCs w:val="24"/>
              </w:rPr>
              <w:t>Ішпен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тыныс</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алу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Қолдар</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іште</w:t>
            </w:r>
            <w:proofErr w:type="spellEnd"/>
            <w:r w:rsidRPr="005203B7">
              <w:rPr>
                <w:rFonts w:ascii="Times New Roman" w:eastAsia="Times New Roman" w:hAnsi="Times New Roman" w:cs="Times New Roman"/>
                <w:sz w:val="24"/>
                <w:szCs w:val="24"/>
              </w:rPr>
              <w:t xml:space="preserve"> – </w:t>
            </w:r>
            <w:proofErr w:type="spellStart"/>
            <w:r w:rsidRPr="005203B7">
              <w:rPr>
                <w:rFonts w:ascii="Times New Roman" w:eastAsia="Times New Roman" w:hAnsi="Times New Roman" w:cs="Times New Roman"/>
                <w:sz w:val="24"/>
                <w:szCs w:val="24"/>
              </w:rPr>
              <w:t>мұрынмен</w:t>
            </w:r>
            <w:proofErr w:type="spellEnd"/>
            <w:r w:rsidRPr="005203B7">
              <w:rPr>
                <w:rFonts w:ascii="Times New Roman" w:eastAsia="Times New Roman" w:hAnsi="Times New Roman" w:cs="Times New Roman"/>
                <w:sz w:val="24"/>
                <w:szCs w:val="24"/>
              </w:rPr>
              <w:t xml:space="preserve"> дем </w:t>
            </w:r>
            <w:proofErr w:type="spellStart"/>
            <w:r w:rsidRPr="005203B7">
              <w:rPr>
                <w:rFonts w:ascii="Times New Roman" w:eastAsia="Times New Roman" w:hAnsi="Times New Roman" w:cs="Times New Roman"/>
                <w:sz w:val="24"/>
                <w:szCs w:val="24"/>
              </w:rPr>
              <w:t>алу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және</w:t>
            </w:r>
            <w:proofErr w:type="spellEnd"/>
            <w:r w:rsidRPr="005203B7">
              <w:rPr>
                <w:rFonts w:ascii="Times New Roman" w:eastAsia="Times New Roman" w:hAnsi="Times New Roman" w:cs="Times New Roman"/>
                <w:sz w:val="24"/>
                <w:szCs w:val="24"/>
              </w:rPr>
              <w:t xml:space="preserve"> дем </w:t>
            </w:r>
            <w:proofErr w:type="spellStart"/>
            <w:r w:rsidRPr="005203B7">
              <w:rPr>
                <w:rFonts w:ascii="Times New Roman" w:eastAsia="Times New Roman" w:hAnsi="Times New Roman" w:cs="Times New Roman"/>
                <w:sz w:val="24"/>
                <w:szCs w:val="24"/>
              </w:rPr>
              <w:t>шығару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Қол</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артта</w:t>
            </w:r>
            <w:proofErr w:type="spellEnd"/>
            <w:r w:rsidRPr="005203B7">
              <w:rPr>
                <w:rFonts w:ascii="Times New Roman" w:eastAsia="Times New Roman" w:hAnsi="Times New Roman" w:cs="Times New Roman"/>
                <w:sz w:val="24"/>
                <w:szCs w:val="24"/>
              </w:rPr>
              <w:t xml:space="preserve"> – </w:t>
            </w:r>
            <w:proofErr w:type="spellStart"/>
            <w:r w:rsidRPr="005203B7">
              <w:rPr>
                <w:rFonts w:ascii="Times New Roman" w:eastAsia="Times New Roman" w:hAnsi="Times New Roman" w:cs="Times New Roman"/>
                <w:sz w:val="24"/>
                <w:szCs w:val="24"/>
              </w:rPr>
              <w:t>мұрынмен</w:t>
            </w:r>
            <w:proofErr w:type="spellEnd"/>
            <w:r w:rsidRPr="005203B7">
              <w:rPr>
                <w:rFonts w:ascii="Times New Roman" w:eastAsia="Times New Roman" w:hAnsi="Times New Roman" w:cs="Times New Roman"/>
                <w:sz w:val="24"/>
                <w:szCs w:val="24"/>
              </w:rPr>
              <w:t xml:space="preserve"> дем </w:t>
            </w:r>
            <w:proofErr w:type="spellStart"/>
            <w:r w:rsidRPr="005203B7">
              <w:rPr>
                <w:rFonts w:ascii="Times New Roman" w:eastAsia="Times New Roman" w:hAnsi="Times New Roman" w:cs="Times New Roman"/>
                <w:sz w:val="24"/>
                <w:szCs w:val="24"/>
              </w:rPr>
              <w:t>алу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және</w:t>
            </w:r>
            <w:proofErr w:type="spellEnd"/>
            <w:r w:rsidRPr="005203B7">
              <w:rPr>
                <w:rFonts w:ascii="Times New Roman" w:eastAsia="Times New Roman" w:hAnsi="Times New Roman" w:cs="Times New Roman"/>
                <w:sz w:val="24"/>
                <w:szCs w:val="24"/>
              </w:rPr>
              <w:t xml:space="preserve"> дем </w:t>
            </w:r>
            <w:proofErr w:type="spellStart"/>
            <w:r w:rsidRPr="005203B7">
              <w:rPr>
                <w:rFonts w:ascii="Times New Roman" w:eastAsia="Times New Roman" w:hAnsi="Times New Roman" w:cs="Times New Roman"/>
                <w:sz w:val="24"/>
                <w:szCs w:val="24"/>
              </w:rPr>
              <w:t>шығару</w:t>
            </w:r>
            <w:proofErr w:type="spellEnd"/>
          </w:p>
        </w:tc>
      </w:tr>
      <w:tr w:rsidR="00EF3DC8" w:rsidRPr="004371DF" w14:paraId="6146E71A" w14:textId="77777777" w:rsidTr="00EF3DC8">
        <w:tc>
          <w:tcPr>
            <w:tcW w:w="2487" w:type="dxa"/>
            <w:hideMark/>
          </w:tcPr>
          <w:p w14:paraId="552ACD32" w14:textId="77777777" w:rsidR="00EF3DC8" w:rsidRPr="001377EA" w:rsidRDefault="00EF3DC8" w:rsidP="00EF3DC8">
            <w:pPr>
              <w:spacing w:after="225"/>
              <w:rPr>
                <w:rFonts w:ascii="Times New Roman" w:eastAsia="Times New Roman" w:hAnsi="Times New Roman" w:cs="Times New Roman"/>
                <w:b/>
                <w:sz w:val="24"/>
                <w:szCs w:val="24"/>
                <w:lang w:val="kk-KZ"/>
              </w:rPr>
            </w:pPr>
            <w:proofErr w:type="spellStart"/>
            <w:r w:rsidRPr="006F386A">
              <w:rPr>
                <w:rFonts w:ascii="Times New Roman" w:eastAsia="Times New Roman" w:hAnsi="Times New Roman" w:cs="Times New Roman"/>
                <w:b/>
                <w:sz w:val="24"/>
                <w:szCs w:val="24"/>
              </w:rPr>
              <w:t>Түстен</w:t>
            </w:r>
            <w:proofErr w:type="spellEnd"/>
            <w:r w:rsidRPr="006F386A">
              <w:rPr>
                <w:rFonts w:ascii="Times New Roman" w:eastAsia="Times New Roman" w:hAnsi="Times New Roman" w:cs="Times New Roman"/>
                <w:b/>
                <w:sz w:val="24"/>
                <w:szCs w:val="24"/>
              </w:rPr>
              <w:t xml:space="preserve"> </w:t>
            </w:r>
            <w:proofErr w:type="spellStart"/>
            <w:r w:rsidRPr="006F386A">
              <w:rPr>
                <w:rFonts w:ascii="Times New Roman" w:eastAsia="Times New Roman" w:hAnsi="Times New Roman" w:cs="Times New Roman"/>
                <w:b/>
                <w:sz w:val="24"/>
                <w:szCs w:val="24"/>
              </w:rPr>
              <w:t>кейінгі</w:t>
            </w:r>
            <w:proofErr w:type="spellEnd"/>
            <w:r w:rsidRPr="006F386A">
              <w:rPr>
                <w:rFonts w:ascii="Times New Roman" w:eastAsia="Times New Roman" w:hAnsi="Times New Roman" w:cs="Times New Roman"/>
                <w:b/>
                <w:sz w:val="24"/>
                <w:szCs w:val="24"/>
              </w:rPr>
              <w:t xml:space="preserve"> ас</w:t>
            </w:r>
            <w:r>
              <w:rPr>
                <w:rFonts w:ascii="Times New Roman" w:eastAsia="Times New Roman" w:hAnsi="Times New Roman" w:cs="Times New Roman"/>
                <w:b/>
                <w:sz w:val="24"/>
                <w:szCs w:val="24"/>
                <w:lang w:val="kk-KZ"/>
              </w:rPr>
              <w:t xml:space="preserve">    15.30-15.50</w:t>
            </w:r>
          </w:p>
        </w:tc>
        <w:tc>
          <w:tcPr>
            <w:tcW w:w="12299" w:type="dxa"/>
            <w:gridSpan w:val="7"/>
            <w:hideMark/>
          </w:tcPr>
          <w:p w14:paraId="660ECFCD" w14:textId="77777777" w:rsidR="00EF3DC8" w:rsidRPr="008757FC" w:rsidRDefault="00EF3DC8" w:rsidP="00DE0499">
            <w:pPr>
              <w:spacing w:after="225"/>
              <w:rPr>
                <w:rFonts w:ascii="Times New Roman" w:eastAsia="Times New Roman" w:hAnsi="Times New Roman" w:cs="Times New Roman"/>
                <w:sz w:val="24"/>
                <w:szCs w:val="24"/>
                <w:lang w:val="kk-KZ"/>
              </w:rPr>
            </w:pPr>
            <w:r w:rsidRPr="00EF3DC8">
              <w:rPr>
                <w:rFonts w:ascii="Times New Roman" w:eastAsia="Times New Roman" w:hAnsi="Times New Roman" w:cs="Times New Roman"/>
                <w:sz w:val="24"/>
                <w:szCs w:val="24"/>
                <w:lang w:val="kk-KZ"/>
              </w:rPr>
              <w:t xml:space="preserve">Кезекшілердің жұмысы (асхана құралдарын, майлықтарды төсеу). </w:t>
            </w:r>
            <w:r w:rsidRPr="008757FC">
              <w:rPr>
                <w:rFonts w:ascii="Times New Roman" w:eastAsia="Times New Roman" w:hAnsi="Times New Roman" w:cs="Times New Roman"/>
                <w:sz w:val="24"/>
                <w:szCs w:val="24"/>
                <w:lang w:val="kk-KZ"/>
              </w:rPr>
              <w:t>Гигиеналық процедуралар (қолды дұрыс жуу, өз сүлгісінің орнын білу, қолды дұрыс сүрту және сүлгіні ілу, «Күміс су» көркем сөзін қолдану). Тамақтану. Балалардың назарын тағамға аудару; тамақтану мәдениетін тәрбиелеу бойынша жеке жұмыс; этикет ережелері; балалардың ұқыптылығын бағалау</w:t>
            </w:r>
          </w:p>
        </w:tc>
      </w:tr>
      <w:tr w:rsidR="00EF3DC8" w:rsidRPr="004371DF" w14:paraId="3716E19C" w14:textId="77777777" w:rsidTr="00EF3DC8">
        <w:tc>
          <w:tcPr>
            <w:tcW w:w="2487" w:type="dxa"/>
            <w:vMerge w:val="restart"/>
            <w:hideMark/>
          </w:tcPr>
          <w:p w14:paraId="781CC568" w14:textId="77777777" w:rsidR="00EF3DC8" w:rsidRPr="001377EA" w:rsidRDefault="00EF3DC8" w:rsidP="00EF3DC8">
            <w:pPr>
              <w:spacing w:after="225"/>
              <w:rPr>
                <w:rFonts w:ascii="Times New Roman" w:eastAsia="Times New Roman" w:hAnsi="Times New Roman" w:cs="Times New Roman"/>
                <w:b/>
                <w:sz w:val="24"/>
                <w:szCs w:val="24"/>
                <w:lang w:val="kk-KZ"/>
              </w:rPr>
            </w:pPr>
            <w:proofErr w:type="spellStart"/>
            <w:r w:rsidRPr="006F386A">
              <w:rPr>
                <w:rFonts w:ascii="Times New Roman" w:eastAsia="Times New Roman" w:hAnsi="Times New Roman" w:cs="Times New Roman"/>
                <w:b/>
                <w:sz w:val="24"/>
                <w:szCs w:val="24"/>
              </w:rPr>
              <w:t>Балалармен</w:t>
            </w:r>
            <w:proofErr w:type="spellEnd"/>
            <w:r w:rsidRPr="006F386A">
              <w:rPr>
                <w:rFonts w:ascii="Times New Roman" w:eastAsia="Times New Roman" w:hAnsi="Times New Roman" w:cs="Times New Roman"/>
                <w:b/>
                <w:sz w:val="24"/>
                <w:szCs w:val="24"/>
              </w:rPr>
              <w:t xml:space="preserve"> </w:t>
            </w:r>
            <w:proofErr w:type="spellStart"/>
            <w:r w:rsidRPr="006F386A">
              <w:rPr>
                <w:rFonts w:ascii="Times New Roman" w:eastAsia="Times New Roman" w:hAnsi="Times New Roman" w:cs="Times New Roman"/>
                <w:b/>
                <w:sz w:val="24"/>
                <w:szCs w:val="24"/>
              </w:rPr>
              <w:t>жеке</w:t>
            </w:r>
            <w:proofErr w:type="spellEnd"/>
            <w:r w:rsidRPr="006F386A">
              <w:rPr>
                <w:rFonts w:ascii="Times New Roman" w:eastAsia="Times New Roman" w:hAnsi="Times New Roman" w:cs="Times New Roman"/>
                <w:b/>
                <w:sz w:val="24"/>
                <w:szCs w:val="24"/>
              </w:rPr>
              <w:t xml:space="preserve"> </w:t>
            </w:r>
            <w:proofErr w:type="spellStart"/>
            <w:r w:rsidRPr="006F386A">
              <w:rPr>
                <w:rFonts w:ascii="Times New Roman" w:eastAsia="Times New Roman" w:hAnsi="Times New Roman" w:cs="Times New Roman"/>
                <w:b/>
                <w:sz w:val="24"/>
                <w:szCs w:val="24"/>
              </w:rPr>
              <w:t>жұмыс</w:t>
            </w:r>
            <w:proofErr w:type="spellEnd"/>
            <w:r>
              <w:rPr>
                <w:rFonts w:ascii="Times New Roman" w:eastAsia="Times New Roman" w:hAnsi="Times New Roman" w:cs="Times New Roman"/>
                <w:b/>
                <w:sz w:val="24"/>
                <w:szCs w:val="24"/>
                <w:lang w:val="kk-KZ"/>
              </w:rPr>
              <w:t xml:space="preserve">                         15.50-17.15</w:t>
            </w:r>
          </w:p>
        </w:tc>
        <w:tc>
          <w:tcPr>
            <w:tcW w:w="12299" w:type="dxa"/>
            <w:gridSpan w:val="7"/>
            <w:hideMark/>
          </w:tcPr>
          <w:p w14:paraId="02CE1561" w14:textId="77777777" w:rsidR="00EF3DC8" w:rsidRPr="00EF3DC8" w:rsidRDefault="00EF3DC8" w:rsidP="00DE0499">
            <w:pPr>
              <w:spacing w:after="225"/>
              <w:rPr>
                <w:rFonts w:ascii="Times New Roman" w:eastAsia="Times New Roman" w:hAnsi="Times New Roman" w:cs="Times New Roman"/>
                <w:sz w:val="24"/>
                <w:szCs w:val="24"/>
                <w:lang w:val="kk-KZ"/>
              </w:rPr>
            </w:pPr>
            <w:r w:rsidRPr="00EF3DC8">
              <w:rPr>
                <w:rFonts w:ascii="Times New Roman" w:eastAsia="Times New Roman" w:hAnsi="Times New Roman" w:cs="Times New Roman"/>
                <w:sz w:val="24"/>
                <w:szCs w:val="24"/>
                <w:lang w:val="kk-KZ"/>
              </w:rPr>
              <w:t>Балалармен жеке жұмыс жеке карталарға сәйкес жүзеге асырылады: әңгіме, дидактикалық ойындар, сөйлеудің дыбыстық мәдениеті, үйлесімді сөйлеу, бейнелеу қызметі арқылы шығармашылық қабілеттерін дамыту және т. б. (сөйлеуді дамыту, математика негіздері)</w:t>
            </w:r>
          </w:p>
        </w:tc>
      </w:tr>
      <w:tr w:rsidR="00EF3DC8" w:rsidRPr="004371DF" w14:paraId="4EA56739" w14:textId="77777777" w:rsidTr="00EF3DC8">
        <w:tc>
          <w:tcPr>
            <w:tcW w:w="0" w:type="auto"/>
            <w:vMerge/>
            <w:hideMark/>
          </w:tcPr>
          <w:p w14:paraId="03DA006F" w14:textId="77777777" w:rsidR="00EF3DC8" w:rsidRPr="00EF3DC8" w:rsidRDefault="00EF3DC8" w:rsidP="00DE0499">
            <w:pPr>
              <w:rPr>
                <w:rFonts w:ascii="Times New Roman" w:eastAsia="Times New Roman" w:hAnsi="Times New Roman" w:cs="Times New Roman"/>
                <w:sz w:val="24"/>
                <w:szCs w:val="24"/>
                <w:lang w:val="kk-KZ"/>
              </w:rPr>
            </w:pPr>
          </w:p>
        </w:tc>
        <w:tc>
          <w:tcPr>
            <w:tcW w:w="2298" w:type="dxa"/>
            <w:hideMark/>
          </w:tcPr>
          <w:p w14:paraId="5D4F55E0" w14:textId="615FA4FF" w:rsidR="00EF3DC8" w:rsidRPr="008757FC" w:rsidRDefault="00CA3AE5" w:rsidP="00DE0499">
            <w:pPr>
              <w:spacing w:after="225"/>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Алишермен </w:t>
            </w:r>
            <w:r w:rsidR="00EF3DC8">
              <w:rPr>
                <w:rFonts w:ascii="Times New Roman" w:eastAsia="Times New Roman" w:hAnsi="Times New Roman" w:cs="Times New Roman"/>
                <w:sz w:val="24"/>
                <w:szCs w:val="24"/>
                <w:lang w:val="kk-KZ"/>
              </w:rPr>
              <w:t xml:space="preserve"> </w:t>
            </w:r>
            <w:r w:rsidR="00EF3DC8" w:rsidRPr="008757FC">
              <w:rPr>
                <w:rFonts w:ascii="Times New Roman" w:eastAsia="Times New Roman" w:hAnsi="Times New Roman" w:cs="Times New Roman"/>
                <w:sz w:val="24"/>
                <w:szCs w:val="24"/>
                <w:lang w:val="kk-KZ"/>
              </w:rPr>
              <w:t xml:space="preserve">«Сөзді </w:t>
            </w:r>
            <w:r w:rsidR="00EF3DC8" w:rsidRPr="008757FC">
              <w:rPr>
                <w:rFonts w:ascii="Times New Roman" w:eastAsia="Times New Roman" w:hAnsi="Times New Roman" w:cs="Times New Roman"/>
                <w:sz w:val="24"/>
                <w:szCs w:val="24"/>
                <w:lang w:val="kk-KZ"/>
              </w:rPr>
              <w:lastRenderedPageBreak/>
              <w:t>өзгерту» ойын жаттығуы</w:t>
            </w:r>
          </w:p>
          <w:p w14:paraId="479E4B04" w14:textId="77777777" w:rsidR="00EF3DC8" w:rsidRPr="008757FC" w:rsidRDefault="00EF3DC8" w:rsidP="00DE0499">
            <w:pPr>
              <w:spacing w:after="225"/>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t>Міндеті: кішірейтетін мағынадағы зат есімдерді қалыптастыруда жаттығу; дикцияны пысықтау</w:t>
            </w:r>
          </w:p>
        </w:tc>
        <w:tc>
          <w:tcPr>
            <w:tcW w:w="2503" w:type="dxa"/>
            <w:gridSpan w:val="2"/>
            <w:hideMark/>
          </w:tcPr>
          <w:p w14:paraId="1EB0ADB9" w14:textId="0DC3EA5B" w:rsidR="00EF3DC8" w:rsidRPr="008757FC" w:rsidRDefault="00A8192C" w:rsidP="00DE0499">
            <w:pPr>
              <w:spacing w:after="225"/>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 xml:space="preserve">Дмитрииге </w:t>
            </w:r>
            <w:r w:rsidR="00EF3DC8">
              <w:rPr>
                <w:rFonts w:ascii="Times New Roman" w:eastAsia="Times New Roman" w:hAnsi="Times New Roman" w:cs="Times New Roman"/>
                <w:sz w:val="24"/>
                <w:szCs w:val="24"/>
                <w:lang w:val="kk-KZ"/>
              </w:rPr>
              <w:t xml:space="preserve"> </w:t>
            </w:r>
            <w:r w:rsidR="00EF3DC8" w:rsidRPr="008757FC">
              <w:rPr>
                <w:rFonts w:ascii="Times New Roman" w:eastAsia="Times New Roman" w:hAnsi="Times New Roman" w:cs="Times New Roman"/>
                <w:sz w:val="24"/>
                <w:szCs w:val="24"/>
                <w:lang w:val="kk-KZ"/>
              </w:rPr>
              <w:t xml:space="preserve">«Керемет </w:t>
            </w:r>
            <w:r w:rsidR="00EF3DC8" w:rsidRPr="008757FC">
              <w:rPr>
                <w:rFonts w:ascii="Times New Roman" w:eastAsia="Times New Roman" w:hAnsi="Times New Roman" w:cs="Times New Roman"/>
                <w:sz w:val="24"/>
                <w:szCs w:val="24"/>
                <w:lang w:val="kk-KZ"/>
              </w:rPr>
              <w:lastRenderedPageBreak/>
              <w:t>суретші» ойын жаттығуы</w:t>
            </w:r>
          </w:p>
          <w:p w14:paraId="7B0560CE" w14:textId="77777777" w:rsidR="00EF3DC8" w:rsidRPr="008757FC" w:rsidRDefault="00EF3DC8" w:rsidP="00DE0499">
            <w:pPr>
              <w:spacing w:after="225"/>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t>Міндеті: фонематикалық көріністерді, фонематикалық талдауды, зейінді, ұсақ моториканы дамыту</w:t>
            </w:r>
          </w:p>
          <w:p w14:paraId="185FAD6F" w14:textId="77777777" w:rsidR="00EF3DC8" w:rsidRPr="008757FC" w:rsidRDefault="00EF3DC8" w:rsidP="00DE0499">
            <w:pPr>
              <w:spacing w:after="225"/>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t> </w:t>
            </w:r>
          </w:p>
        </w:tc>
        <w:tc>
          <w:tcPr>
            <w:tcW w:w="2398" w:type="dxa"/>
            <w:hideMark/>
          </w:tcPr>
          <w:p w14:paraId="298D32B3" w14:textId="0B3DBB51" w:rsidR="00EF3DC8" w:rsidRPr="008757FC" w:rsidRDefault="00A8192C" w:rsidP="00DE0499">
            <w:pPr>
              <w:spacing w:after="225"/>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 xml:space="preserve">Рамиль </w:t>
            </w:r>
            <w:r w:rsidR="00EF3DC8">
              <w:rPr>
                <w:rFonts w:ascii="Times New Roman" w:eastAsia="Times New Roman" w:hAnsi="Times New Roman" w:cs="Times New Roman"/>
                <w:sz w:val="24"/>
                <w:szCs w:val="24"/>
                <w:lang w:val="kk-KZ"/>
              </w:rPr>
              <w:t xml:space="preserve"> </w:t>
            </w:r>
            <w:r w:rsidR="00EF3DC8" w:rsidRPr="008757FC">
              <w:rPr>
                <w:rFonts w:ascii="Times New Roman" w:eastAsia="Times New Roman" w:hAnsi="Times New Roman" w:cs="Times New Roman"/>
                <w:sz w:val="24"/>
                <w:szCs w:val="24"/>
                <w:lang w:val="kk-KZ"/>
              </w:rPr>
              <w:t xml:space="preserve">«Мұқият </w:t>
            </w:r>
            <w:r w:rsidR="00EF3DC8" w:rsidRPr="008757FC">
              <w:rPr>
                <w:rFonts w:ascii="Times New Roman" w:eastAsia="Times New Roman" w:hAnsi="Times New Roman" w:cs="Times New Roman"/>
                <w:sz w:val="24"/>
                <w:szCs w:val="24"/>
                <w:lang w:val="kk-KZ"/>
              </w:rPr>
              <w:lastRenderedPageBreak/>
              <w:t>тыңдаушы» ойын жаттығуы (немесе «Дыбыс қайда?»</w:t>
            </w:r>
          </w:p>
          <w:p w14:paraId="28DEB96C" w14:textId="77777777" w:rsidR="00EF3DC8" w:rsidRPr="008757FC" w:rsidRDefault="00EF3DC8" w:rsidP="00DE0499">
            <w:pPr>
              <w:spacing w:after="225"/>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t>Міндеті: фонематикалық түсініктерді, зейінді дамыту</w:t>
            </w:r>
          </w:p>
        </w:tc>
        <w:tc>
          <w:tcPr>
            <w:tcW w:w="2764" w:type="dxa"/>
            <w:gridSpan w:val="2"/>
            <w:hideMark/>
          </w:tcPr>
          <w:p w14:paraId="037C2726" w14:textId="1515E5F5" w:rsidR="00EF3DC8" w:rsidRPr="008757FC" w:rsidRDefault="00A8192C" w:rsidP="00DE0499">
            <w:pPr>
              <w:spacing w:after="225"/>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Рамиз</w:t>
            </w:r>
            <w:r w:rsidR="00EF3DC8">
              <w:rPr>
                <w:rFonts w:ascii="Times New Roman" w:eastAsia="Times New Roman" w:hAnsi="Times New Roman" w:cs="Times New Roman"/>
                <w:sz w:val="24"/>
                <w:szCs w:val="24"/>
                <w:lang w:val="kk-KZ"/>
              </w:rPr>
              <w:t>ға</w:t>
            </w:r>
            <w:r w:rsidR="00EF3DC8" w:rsidRPr="008757FC">
              <w:rPr>
                <w:rFonts w:ascii="Times New Roman" w:eastAsia="Times New Roman" w:hAnsi="Times New Roman" w:cs="Times New Roman"/>
                <w:sz w:val="24"/>
                <w:szCs w:val="24"/>
                <w:lang w:val="kk-KZ"/>
              </w:rPr>
              <w:t xml:space="preserve"> «Жаңғырық» </w:t>
            </w:r>
            <w:r w:rsidR="00EF3DC8" w:rsidRPr="008757FC">
              <w:rPr>
                <w:rFonts w:ascii="Times New Roman" w:eastAsia="Times New Roman" w:hAnsi="Times New Roman" w:cs="Times New Roman"/>
                <w:sz w:val="24"/>
                <w:szCs w:val="24"/>
                <w:lang w:val="kk-KZ"/>
              </w:rPr>
              <w:lastRenderedPageBreak/>
              <w:t>ойын жаттығуы</w:t>
            </w:r>
          </w:p>
          <w:p w14:paraId="4CF69826" w14:textId="77777777" w:rsidR="00EF3DC8" w:rsidRPr="008757FC" w:rsidRDefault="00EF3DC8" w:rsidP="00DE0499">
            <w:pPr>
              <w:spacing w:after="225"/>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t>Міндеті: дауысты рдың нақты айтылуын бекіту; есту зейінін, есте сақтау қабілетін дамыту</w:t>
            </w:r>
          </w:p>
        </w:tc>
        <w:tc>
          <w:tcPr>
            <w:tcW w:w="2336" w:type="dxa"/>
            <w:hideMark/>
          </w:tcPr>
          <w:p w14:paraId="2B37BE40" w14:textId="5C04692A" w:rsidR="00EF3DC8" w:rsidRPr="008757FC" w:rsidRDefault="00A8192C" w:rsidP="00DE0499">
            <w:pPr>
              <w:spacing w:after="225"/>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 xml:space="preserve">Ақниет </w:t>
            </w:r>
            <w:r w:rsidR="00EF3DC8" w:rsidRPr="008757FC">
              <w:rPr>
                <w:rFonts w:ascii="Times New Roman" w:eastAsia="Times New Roman" w:hAnsi="Times New Roman" w:cs="Times New Roman"/>
                <w:sz w:val="24"/>
                <w:szCs w:val="24"/>
                <w:lang w:val="kk-KZ"/>
              </w:rPr>
              <w:t xml:space="preserve">«Әнші </w:t>
            </w:r>
            <w:r w:rsidR="00EF3DC8" w:rsidRPr="008757FC">
              <w:rPr>
                <w:rFonts w:ascii="Times New Roman" w:eastAsia="Times New Roman" w:hAnsi="Times New Roman" w:cs="Times New Roman"/>
                <w:sz w:val="24"/>
                <w:szCs w:val="24"/>
                <w:lang w:val="kk-KZ"/>
              </w:rPr>
              <w:lastRenderedPageBreak/>
              <w:t>дыбыстарды табу» ойын жаттығуы</w:t>
            </w:r>
          </w:p>
          <w:p w14:paraId="148A6BED" w14:textId="77777777" w:rsidR="00EF3DC8" w:rsidRPr="008757FC" w:rsidRDefault="00EF3DC8" w:rsidP="00DE0499">
            <w:pPr>
              <w:spacing w:after="225"/>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t>Міндеті: дауысты дыбыстардың артикуляциясы туралы білімді бекіту.</w:t>
            </w:r>
          </w:p>
          <w:p w14:paraId="1D5B324D" w14:textId="77777777" w:rsidR="00EF3DC8" w:rsidRPr="008757FC" w:rsidRDefault="00EF3DC8" w:rsidP="00DE0499">
            <w:pPr>
              <w:spacing w:after="225"/>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t> </w:t>
            </w:r>
          </w:p>
        </w:tc>
      </w:tr>
      <w:tr w:rsidR="00EF3DC8" w:rsidRPr="004371DF" w14:paraId="361E283D" w14:textId="77777777" w:rsidTr="00EF3DC8">
        <w:tc>
          <w:tcPr>
            <w:tcW w:w="2487" w:type="dxa"/>
            <w:hideMark/>
          </w:tcPr>
          <w:p w14:paraId="3A75D8D6" w14:textId="77777777" w:rsidR="00EF3DC8" w:rsidRPr="001377EA" w:rsidRDefault="00EF3DC8" w:rsidP="00EF3DC8">
            <w:pPr>
              <w:spacing w:after="225"/>
              <w:rPr>
                <w:rFonts w:ascii="Times New Roman" w:eastAsia="Times New Roman" w:hAnsi="Times New Roman" w:cs="Times New Roman"/>
                <w:b/>
                <w:sz w:val="24"/>
                <w:szCs w:val="24"/>
                <w:lang w:val="kk-KZ"/>
              </w:rPr>
            </w:pPr>
            <w:proofErr w:type="spellStart"/>
            <w:r w:rsidRPr="006F386A">
              <w:rPr>
                <w:rFonts w:ascii="Times New Roman" w:eastAsia="Times New Roman" w:hAnsi="Times New Roman" w:cs="Times New Roman"/>
                <w:b/>
                <w:sz w:val="24"/>
                <w:szCs w:val="24"/>
              </w:rPr>
              <w:lastRenderedPageBreak/>
              <w:t>Серуенге</w:t>
            </w:r>
            <w:proofErr w:type="spellEnd"/>
            <w:r w:rsidRPr="006F386A">
              <w:rPr>
                <w:rFonts w:ascii="Times New Roman" w:eastAsia="Times New Roman" w:hAnsi="Times New Roman" w:cs="Times New Roman"/>
                <w:b/>
                <w:sz w:val="24"/>
                <w:szCs w:val="24"/>
              </w:rPr>
              <w:t xml:space="preserve"> </w:t>
            </w:r>
            <w:proofErr w:type="spellStart"/>
            <w:r w:rsidRPr="006F386A">
              <w:rPr>
                <w:rFonts w:ascii="Times New Roman" w:eastAsia="Times New Roman" w:hAnsi="Times New Roman" w:cs="Times New Roman"/>
                <w:b/>
                <w:sz w:val="24"/>
                <w:szCs w:val="24"/>
              </w:rPr>
              <w:t>дайындық</w:t>
            </w:r>
            <w:proofErr w:type="spellEnd"/>
            <w:r>
              <w:rPr>
                <w:rFonts w:ascii="Times New Roman" w:eastAsia="Times New Roman" w:hAnsi="Times New Roman" w:cs="Times New Roman"/>
                <w:b/>
                <w:sz w:val="24"/>
                <w:szCs w:val="24"/>
                <w:lang w:val="kk-KZ"/>
              </w:rPr>
              <w:t xml:space="preserve">          17.15-17.40</w:t>
            </w:r>
          </w:p>
        </w:tc>
        <w:tc>
          <w:tcPr>
            <w:tcW w:w="12299" w:type="dxa"/>
            <w:gridSpan w:val="7"/>
            <w:hideMark/>
          </w:tcPr>
          <w:p w14:paraId="560C6F7E" w14:textId="77777777" w:rsidR="00EF3DC8" w:rsidRPr="008757FC" w:rsidRDefault="00EF3DC8" w:rsidP="00DE0499">
            <w:pPr>
              <w:spacing w:after="225"/>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t>Серуендеуге деген қызығушылықты ынталандыру. Тақырыптар бойынша балалармен жеке әңгімелер: Киіну: жүйелілік, серуендеуге шығу, топтық ережелерді қайталау</w:t>
            </w:r>
          </w:p>
        </w:tc>
      </w:tr>
      <w:tr w:rsidR="00EF3DC8" w:rsidRPr="004371DF" w14:paraId="1BBF2013" w14:textId="77777777" w:rsidTr="00EF3DC8">
        <w:tc>
          <w:tcPr>
            <w:tcW w:w="2487" w:type="dxa"/>
            <w:vMerge w:val="restart"/>
            <w:hideMark/>
          </w:tcPr>
          <w:p w14:paraId="3DFA827A" w14:textId="77777777" w:rsidR="00EF3DC8" w:rsidRPr="001377EA" w:rsidRDefault="00EF3DC8" w:rsidP="00EF3DC8">
            <w:pPr>
              <w:spacing w:after="225"/>
              <w:rPr>
                <w:rFonts w:ascii="Times New Roman" w:eastAsia="Times New Roman" w:hAnsi="Times New Roman" w:cs="Times New Roman"/>
                <w:b/>
                <w:sz w:val="24"/>
                <w:szCs w:val="24"/>
                <w:lang w:val="kk-KZ"/>
              </w:rPr>
            </w:pPr>
            <w:proofErr w:type="spellStart"/>
            <w:proofErr w:type="gramStart"/>
            <w:r w:rsidRPr="006F386A">
              <w:rPr>
                <w:rFonts w:ascii="Times New Roman" w:eastAsia="Times New Roman" w:hAnsi="Times New Roman" w:cs="Times New Roman"/>
                <w:b/>
                <w:sz w:val="24"/>
                <w:szCs w:val="24"/>
              </w:rPr>
              <w:t>Серуен</w:t>
            </w:r>
            <w:proofErr w:type="spellEnd"/>
            <w:r>
              <w:rPr>
                <w:rFonts w:ascii="Times New Roman" w:eastAsia="Times New Roman" w:hAnsi="Times New Roman" w:cs="Times New Roman"/>
                <w:b/>
                <w:sz w:val="24"/>
                <w:szCs w:val="24"/>
                <w:lang w:val="kk-KZ"/>
              </w:rPr>
              <w:t>,серуеннен</w:t>
            </w:r>
            <w:proofErr w:type="gramEnd"/>
            <w:r>
              <w:rPr>
                <w:rFonts w:ascii="Times New Roman" w:eastAsia="Times New Roman" w:hAnsi="Times New Roman" w:cs="Times New Roman"/>
                <w:b/>
                <w:sz w:val="24"/>
                <w:szCs w:val="24"/>
                <w:lang w:val="kk-KZ"/>
              </w:rPr>
              <w:t xml:space="preserve"> оралу    17.40-17.50</w:t>
            </w:r>
          </w:p>
        </w:tc>
        <w:tc>
          <w:tcPr>
            <w:tcW w:w="12299" w:type="dxa"/>
            <w:gridSpan w:val="7"/>
            <w:hideMark/>
          </w:tcPr>
          <w:p w14:paraId="4E6C65C0" w14:textId="77777777" w:rsidR="00EF3DC8" w:rsidRPr="00EF3DC8" w:rsidRDefault="00EF3DC8" w:rsidP="00DE0499">
            <w:pPr>
              <w:spacing w:after="225"/>
              <w:rPr>
                <w:rFonts w:ascii="Times New Roman" w:eastAsia="Times New Roman" w:hAnsi="Times New Roman" w:cs="Times New Roman"/>
                <w:sz w:val="24"/>
                <w:szCs w:val="24"/>
                <w:lang w:val="kk-KZ"/>
              </w:rPr>
            </w:pPr>
            <w:r w:rsidRPr="00EF3DC8">
              <w:rPr>
                <w:rFonts w:ascii="Times New Roman" w:eastAsia="Times New Roman" w:hAnsi="Times New Roman" w:cs="Times New Roman"/>
                <w:sz w:val="24"/>
                <w:szCs w:val="24"/>
                <w:lang w:val="kk-KZ"/>
              </w:rPr>
              <w:t>Ауа-райы құбылыстарын және табиғи объектілерді бақылау (қоршаған әлеммен танысу, бақылау, зерттеу қызметі), әңгіме (сөйлеуді дамыту), көркем сөз (көркем әдебиет), ересектер ұйымдастырған спорттық, қимылды және ұлттық ойындар (дене белсенділігі), еңбек қызметі.</w:t>
            </w:r>
          </w:p>
          <w:p w14:paraId="2F885204" w14:textId="77777777" w:rsidR="00EF3DC8" w:rsidRPr="008757FC" w:rsidRDefault="00EF3DC8" w:rsidP="00DE0499">
            <w:pPr>
              <w:spacing w:after="225"/>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t>Қимылды ойындар, шығарылатын материалмен дербес қозғалыс қызметі, жеке жұмыс, еңбек</w:t>
            </w:r>
          </w:p>
        </w:tc>
      </w:tr>
      <w:tr w:rsidR="00EF3DC8" w:rsidRPr="005203B7" w14:paraId="319CC5DA" w14:textId="77777777" w:rsidTr="00EF3DC8">
        <w:tc>
          <w:tcPr>
            <w:tcW w:w="0" w:type="auto"/>
            <w:vMerge/>
            <w:hideMark/>
          </w:tcPr>
          <w:p w14:paraId="0E3E2A5C" w14:textId="77777777" w:rsidR="00EF3DC8" w:rsidRPr="008757FC" w:rsidRDefault="00EF3DC8" w:rsidP="00DE0499">
            <w:pPr>
              <w:rPr>
                <w:rFonts w:ascii="Times New Roman" w:eastAsia="Times New Roman" w:hAnsi="Times New Roman" w:cs="Times New Roman"/>
                <w:sz w:val="24"/>
                <w:szCs w:val="24"/>
                <w:lang w:val="kk-KZ"/>
              </w:rPr>
            </w:pPr>
          </w:p>
        </w:tc>
        <w:tc>
          <w:tcPr>
            <w:tcW w:w="2298" w:type="dxa"/>
            <w:hideMark/>
          </w:tcPr>
          <w:p w14:paraId="01EBBA68" w14:textId="77777777" w:rsidR="00EF3DC8" w:rsidRPr="008757FC" w:rsidRDefault="00EF3DC8" w:rsidP="00DE0499">
            <w:pPr>
              <w:spacing w:after="225"/>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t>«Кел, бізбен бірге!» аз қимылды ойын</w:t>
            </w:r>
          </w:p>
        </w:tc>
        <w:tc>
          <w:tcPr>
            <w:tcW w:w="2503" w:type="dxa"/>
            <w:gridSpan w:val="2"/>
            <w:hideMark/>
          </w:tcPr>
          <w:p w14:paraId="4B5AD6FC" w14:textId="77777777" w:rsidR="00EF3DC8" w:rsidRPr="005203B7" w:rsidRDefault="00EF3DC8" w:rsidP="00DE0499">
            <w:pPr>
              <w:spacing w:after="225"/>
              <w:rPr>
                <w:rFonts w:ascii="Times New Roman" w:eastAsia="Times New Roman" w:hAnsi="Times New Roman" w:cs="Times New Roman"/>
                <w:sz w:val="24"/>
                <w:szCs w:val="24"/>
              </w:rPr>
            </w:pPr>
            <w:r w:rsidRPr="005203B7">
              <w:rPr>
                <w:rFonts w:ascii="Times New Roman" w:eastAsia="Times New Roman" w:hAnsi="Times New Roman" w:cs="Times New Roman"/>
                <w:sz w:val="24"/>
                <w:szCs w:val="24"/>
              </w:rPr>
              <w:t xml:space="preserve">«Аю </w:t>
            </w:r>
            <w:proofErr w:type="spellStart"/>
            <w:r w:rsidRPr="005203B7">
              <w:rPr>
                <w:rFonts w:ascii="Times New Roman" w:eastAsia="Times New Roman" w:hAnsi="Times New Roman" w:cs="Times New Roman"/>
                <w:sz w:val="24"/>
                <w:szCs w:val="24"/>
              </w:rPr>
              <w:t>апанында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қимылды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ойын</w:t>
            </w:r>
            <w:proofErr w:type="spellEnd"/>
          </w:p>
        </w:tc>
        <w:tc>
          <w:tcPr>
            <w:tcW w:w="2398" w:type="dxa"/>
            <w:hideMark/>
          </w:tcPr>
          <w:p w14:paraId="76F66C05" w14:textId="77777777" w:rsidR="00EF3DC8" w:rsidRPr="005203B7" w:rsidRDefault="00EF3DC8" w:rsidP="00DE0499">
            <w:pPr>
              <w:spacing w:after="225"/>
              <w:rPr>
                <w:rFonts w:ascii="Times New Roman" w:eastAsia="Times New Roman" w:hAnsi="Times New Roman" w:cs="Times New Roman"/>
                <w:sz w:val="24"/>
                <w:szCs w:val="24"/>
              </w:rPr>
            </w:pPr>
            <w:r w:rsidRPr="005203B7">
              <w:rPr>
                <w:rFonts w:ascii="Times New Roman" w:eastAsia="Times New Roman" w:hAnsi="Times New Roman" w:cs="Times New Roman"/>
                <w:sz w:val="24"/>
                <w:szCs w:val="24"/>
              </w:rPr>
              <w:t>«</w:t>
            </w:r>
            <w:proofErr w:type="spellStart"/>
            <w:r w:rsidRPr="005203B7">
              <w:rPr>
                <w:rFonts w:ascii="Times New Roman" w:eastAsia="Times New Roman" w:hAnsi="Times New Roman" w:cs="Times New Roman"/>
                <w:sz w:val="24"/>
                <w:szCs w:val="24"/>
              </w:rPr>
              <w:t>Төмен-жоғары</w:t>
            </w:r>
            <w:proofErr w:type="spellEnd"/>
            <w:r w:rsidRPr="005203B7">
              <w:rPr>
                <w:rFonts w:ascii="Times New Roman" w:eastAsia="Times New Roman" w:hAnsi="Times New Roman" w:cs="Times New Roman"/>
                <w:sz w:val="24"/>
                <w:szCs w:val="24"/>
              </w:rPr>
              <w:t xml:space="preserve">» аз </w:t>
            </w:r>
            <w:proofErr w:type="spellStart"/>
            <w:r w:rsidRPr="005203B7">
              <w:rPr>
                <w:rFonts w:ascii="Times New Roman" w:eastAsia="Times New Roman" w:hAnsi="Times New Roman" w:cs="Times New Roman"/>
                <w:sz w:val="24"/>
                <w:szCs w:val="24"/>
              </w:rPr>
              <w:t>қимылды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ойын</w:t>
            </w:r>
            <w:proofErr w:type="spellEnd"/>
          </w:p>
        </w:tc>
        <w:tc>
          <w:tcPr>
            <w:tcW w:w="2764" w:type="dxa"/>
            <w:gridSpan w:val="2"/>
            <w:hideMark/>
          </w:tcPr>
          <w:p w14:paraId="669AF0ED" w14:textId="77777777" w:rsidR="00EF3DC8" w:rsidRPr="005203B7" w:rsidRDefault="00EF3DC8" w:rsidP="00DE0499">
            <w:pPr>
              <w:spacing w:after="225"/>
              <w:rPr>
                <w:rFonts w:ascii="Times New Roman" w:eastAsia="Times New Roman" w:hAnsi="Times New Roman" w:cs="Times New Roman"/>
                <w:sz w:val="24"/>
                <w:szCs w:val="24"/>
              </w:rPr>
            </w:pPr>
            <w:r w:rsidRPr="005203B7">
              <w:rPr>
                <w:rFonts w:ascii="Times New Roman" w:eastAsia="Times New Roman" w:hAnsi="Times New Roman" w:cs="Times New Roman"/>
                <w:sz w:val="24"/>
                <w:szCs w:val="24"/>
              </w:rPr>
              <w:t>«</w:t>
            </w:r>
            <w:proofErr w:type="spellStart"/>
            <w:r w:rsidRPr="005203B7">
              <w:rPr>
                <w:rFonts w:ascii="Times New Roman" w:eastAsia="Times New Roman" w:hAnsi="Times New Roman" w:cs="Times New Roman"/>
                <w:sz w:val="24"/>
                <w:szCs w:val="24"/>
              </w:rPr>
              <w:t>Балапан</w:t>
            </w:r>
            <w:proofErr w:type="spellEnd"/>
            <w:r w:rsidRPr="005203B7">
              <w:rPr>
                <w:rFonts w:ascii="Times New Roman" w:eastAsia="Times New Roman" w:hAnsi="Times New Roman" w:cs="Times New Roman"/>
                <w:sz w:val="24"/>
                <w:szCs w:val="24"/>
              </w:rPr>
              <w:t xml:space="preserve"> мен </w:t>
            </w:r>
            <w:proofErr w:type="spellStart"/>
            <w:r w:rsidRPr="005203B7">
              <w:rPr>
                <w:rFonts w:ascii="Times New Roman" w:eastAsia="Times New Roman" w:hAnsi="Times New Roman" w:cs="Times New Roman"/>
                <w:sz w:val="24"/>
                <w:szCs w:val="24"/>
              </w:rPr>
              <w:t>мысық</w:t>
            </w:r>
            <w:proofErr w:type="spellEnd"/>
            <w:r w:rsidRPr="005203B7">
              <w:rPr>
                <w:rFonts w:ascii="Times New Roman" w:eastAsia="Times New Roman" w:hAnsi="Times New Roman" w:cs="Times New Roman"/>
                <w:sz w:val="24"/>
                <w:szCs w:val="24"/>
              </w:rPr>
              <w:t xml:space="preserve">» аз </w:t>
            </w:r>
            <w:proofErr w:type="spellStart"/>
            <w:r w:rsidRPr="005203B7">
              <w:rPr>
                <w:rFonts w:ascii="Times New Roman" w:eastAsia="Times New Roman" w:hAnsi="Times New Roman" w:cs="Times New Roman"/>
                <w:sz w:val="24"/>
                <w:szCs w:val="24"/>
              </w:rPr>
              <w:t>қимылды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ойын</w:t>
            </w:r>
            <w:proofErr w:type="spellEnd"/>
          </w:p>
        </w:tc>
        <w:tc>
          <w:tcPr>
            <w:tcW w:w="2336" w:type="dxa"/>
            <w:hideMark/>
          </w:tcPr>
          <w:p w14:paraId="6119B0B4" w14:textId="77777777" w:rsidR="00EF3DC8" w:rsidRPr="005203B7" w:rsidRDefault="00EF3DC8" w:rsidP="00DE0499">
            <w:pPr>
              <w:spacing w:after="225"/>
              <w:rPr>
                <w:rFonts w:ascii="Times New Roman" w:eastAsia="Times New Roman" w:hAnsi="Times New Roman" w:cs="Times New Roman"/>
                <w:sz w:val="24"/>
                <w:szCs w:val="24"/>
              </w:rPr>
            </w:pPr>
            <w:r w:rsidRPr="005203B7">
              <w:rPr>
                <w:rFonts w:ascii="Times New Roman" w:eastAsia="Times New Roman" w:hAnsi="Times New Roman" w:cs="Times New Roman"/>
                <w:sz w:val="24"/>
                <w:szCs w:val="24"/>
              </w:rPr>
              <w:t>«</w:t>
            </w:r>
            <w:proofErr w:type="spellStart"/>
            <w:r w:rsidRPr="005203B7">
              <w:rPr>
                <w:rFonts w:ascii="Times New Roman" w:eastAsia="Times New Roman" w:hAnsi="Times New Roman" w:cs="Times New Roman"/>
                <w:sz w:val="24"/>
                <w:szCs w:val="24"/>
              </w:rPr>
              <w:t>Керісінше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жаса</w:t>
            </w:r>
            <w:proofErr w:type="spellEnd"/>
            <w:r w:rsidRPr="005203B7">
              <w:rPr>
                <w:rFonts w:ascii="Times New Roman" w:eastAsia="Times New Roman" w:hAnsi="Times New Roman" w:cs="Times New Roman"/>
                <w:sz w:val="24"/>
                <w:szCs w:val="24"/>
              </w:rPr>
              <w:t xml:space="preserve">!» аз </w:t>
            </w:r>
            <w:proofErr w:type="spellStart"/>
            <w:r w:rsidRPr="005203B7">
              <w:rPr>
                <w:rFonts w:ascii="Times New Roman" w:eastAsia="Times New Roman" w:hAnsi="Times New Roman" w:cs="Times New Roman"/>
                <w:sz w:val="24"/>
                <w:szCs w:val="24"/>
              </w:rPr>
              <w:t>қимылды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ойын</w:t>
            </w:r>
            <w:proofErr w:type="spellEnd"/>
          </w:p>
        </w:tc>
      </w:tr>
      <w:tr w:rsidR="00EF3DC8" w:rsidRPr="004371DF" w14:paraId="67D31AD9" w14:textId="77777777" w:rsidTr="00EF3DC8">
        <w:tc>
          <w:tcPr>
            <w:tcW w:w="2487" w:type="dxa"/>
            <w:hideMark/>
          </w:tcPr>
          <w:p w14:paraId="665F1B94" w14:textId="77777777" w:rsidR="00EF3DC8" w:rsidRPr="001377EA" w:rsidRDefault="00EF3DC8" w:rsidP="00EF3DC8">
            <w:pPr>
              <w:spacing w:after="225"/>
              <w:rPr>
                <w:rFonts w:ascii="Times New Roman" w:eastAsia="Times New Roman" w:hAnsi="Times New Roman" w:cs="Times New Roman"/>
                <w:b/>
                <w:sz w:val="24"/>
                <w:szCs w:val="24"/>
                <w:lang w:val="kk-KZ"/>
              </w:rPr>
            </w:pPr>
            <w:proofErr w:type="spellStart"/>
            <w:r w:rsidRPr="006F386A">
              <w:rPr>
                <w:rFonts w:ascii="Times New Roman" w:eastAsia="Times New Roman" w:hAnsi="Times New Roman" w:cs="Times New Roman"/>
                <w:b/>
                <w:sz w:val="24"/>
                <w:szCs w:val="24"/>
              </w:rPr>
              <w:t>Балалардың</w:t>
            </w:r>
            <w:proofErr w:type="spellEnd"/>
            <w:r w:rsidRPr="006F386A">
              <w:rPr>
                <w:rFonts w:ascii="Times New Roman" w:eastAsia="Times New Roman" w:hAnsi="Times New Roman" w:cs="Times New Roman"/>
                <w:b/>
                <w:sz w:val="24"/>
                <w:szCs w:val="24"/>
              </w:rPr>
              <w:t xml:space="preserve"> </w:t>
            </w:r>
            <w:proofErr w:type="spellStart"/>
            <w:r w:rsidRPr="006F386A">
              <w:rPr>
                <w:rFonts w:ascii="Times New Roman" w:eastAsia="Times New Roman" w:hAnsi="Times New Roman" w:cs="Times New Roman"/>
                <w:b/>
                <w:sz w:val="24"/>
                <w:szCs w:val="24"/>
              </w:rPr>
              <w:t>үйге</w:t>
            </w:r>
            <w:proofErr w:type="spellEnd"/>
            <w:r w:rsidRPr="006F386A">
              <w:rPr>
                <w:rFonts w:ascii="Times New Roman" w:eastAsia="Times New Roman" w:hAnsi="Times New Roman" w:cs="Times New Roman"/>
                <w:b/>
                <w:sz w:val="24"/>
                <w:szCs w:val="24"/>
              </w:rPr>
              <w:t xml:space="preserve"> </w:t>
            </w:r>
            <w:proofErr w:type="spellStart"/>
            <w:r w:rsidRPr="006F386A">
              <w:rPr>
                <w:rFonts w:ascii="Times New Roman" w:eastAsia="Times New Roman" w:hAnsi="Times New Roman" w:cs="Times New Roman"/>
                <w:b/>
                <w:sz w:val="24"/>
                <w:szCs w:val="24"/>
              </w:rPr>
              <w:t>қайтуы</w:t>
            </w:r>
            <w:proofErr w:type="spellEnd"/>
            <w:r>
              <w:rPr>
                <w:rFonts w:ascii="Times New Roman" w:eastAsia="Times New Roman" w:hAnsi="Times New Roman" w:cs="Times New Roman"/>
                <w:b/>
                <w:sz w:val="24"/>
                <w:szCs w:val="24"/>
                <w:lang w:val="kk-KZ"/>
              </w:rPr>
              <w:t xml:space="preserve">                         17.50-18.00</w:t>
            </w:r>
          </w:p>
        </w:tc>
        <w:tc>
          <w:tcPr>
            <w:tcW w:w="12299" w:type="dxa"/>
            <w:gridSpan w:val="7"/>
            <w:hideMark/>
          </w:tcPr>
          <w:p w14:paraId="69B1DF5E" w14:textId="77777777" w:rsidR="00EF3DC8" w:rsidRPr="00EF3DC8" w:rsidRDefault="00EF3DC8" w:rsidP="00DE0499">
            <w:pPr>
              <w:spacing w:after="225"/>
              <w:rPr>
                <w:rFonts w:ascii="Times New Roman" w:eastAsia="Times New Roman" w:hAnsi="Times New Roman" w:cs="Times New Roman"/>
                <w:sz w:val="24"/>
                <w:szCs w:val="24"/>
                <w:lang w:val="kk-KZ"/>
              </w:rPr>
            </w:pPr>
            <w:r w:rsidRPr="00EF3DC8">
              <w:rPr>
                <w:rFonts w:ascii="Times New Roman" w:eastAsia="Times New Roman" w:hAnsi="Times New Roman" w:cs="Times New Roman"/>
                <w:sz w:val="24"/>
                <w:szCs w:val="24"/>
                <w:lang w:val="kk-KZ"/>
              </w:rPr>
              <w:t>Балалардың жетістіктері туралы әңгіме, ата-аналардың баланы тәрбиелеу және дамыту туралы сұрақтарына жауап беру, кеңестер беру</w:t>
            </w:r>
          </w:p>
        </w:tc>
      </w:tr>
      <w:tr w:rsidR="00EF3DC8" w:rsidRPr="004371DF" w14:paraId="28C91F35" w14:textId="77777777" w:rsidTr="00EF3DC8">
        <w:tc>
          <w:tcPr>
            <w:tcW w:w="2487" w:type="dxa"/>
            <w:hideMark/>
          </w:tcPr>
          <w:p w14:paraId="28B9E0C8" w14:textId="77777777" w:rsidR="00EF3DC8" w:rsidRPr="00EF3DC8" w:rsidRDefault="00EF3DC8" w:rsidP="00DE0499">
            <w:pPr>
              <w:rPr>
                <w:rFonts w:ascii="Times New Roman" w:eastAsia="Times New Roman" w:hAnsi="Times New Roman" w:cs="Times New Roman"/>
                <w:sz w:val="24"/>
                <w:szCs w:val="24"/>
                <w:lang w:val="kk-KZ"/>
              </w:rPr>
            </w:pPr>
          </w:p>
        </w:tc>
        <w:tc>
          <w:tcPr>
            <w:tcW w:w="2298" w:type="dxa"/>
            <w:hideMark/>
          </w:tcPr>
          <w:p w14:paraId="7DF12C59" w14:textId="77777777" w:rsidR="00EF3DC8" w:rsidRPr="00EF3DC8" w:rsidRDefault="00EF3DC8" w:rsidP="00DE0499">
            <w:pPr>
              <w:rPr>
                <w:rFonts w:ascii="Times New Roman" w:eastAsia="Times New Roman" w:hAnsi="Times New Roman" w:cs="Times New Roman"/>
                <w:sz w:val="24"/>
                <w:szCs w:val="24"/>
                <w:lang w:val="kk-KZ"/>
              </w:rPr>
            </w:pPr>
          </w:p>
        </w:tc>
        <w:tc>
          <w:tcPr>
            <w:tcW w:w="222" w:type="dxa"/>
            <w:hideMark/>
          </w:tcPr>
          <w:p w14:paraId="283F4E6A" w14:textId="77777777" w:rsidR="00EF3DC8" w:rsidRPr="00EF3DC8" w:rsidRDefault="00EF3DC8" w:rsidP="00DE0499">
            <w:pPr>
              <w:rPr>
                <w:rFonts w:ascii="Times New Roman" w:eastAsia="Times New Roman" w:hAnsi="Times New Roman" w:cs="Times New Roman"/>
                <w:sz w:val="24"/>
                <w:szCs w:val="24"/>
                <w:lang w:val="kk-KZ"/>
              </w:rPr>
            </w:pPr>
          </w:p>
        </w:tc>
        <w:tc>
          <w:tcPr>
            <w:tcW w:w="2281" w:type="dxa"/>
            <w:hideMark/>
          </w:tcPr>
          <w:p w14:paraId="1FB00A8E" w14:textId="77777777" w:rsidR="00EF3DC8" w:rsidRPr="00EF3DC8" w:rsidRDefault="00EF3DC8" w:rsidP="00DE0499">
            <w:pPr>
              <w:rPr>
                <w:rFonts w:ascii="Times New Roman" w:eastAsia="Times New Roman" w:hAnsi="Times New Roman" w:cs="Times New Roman"/>
                <w:sz w:val="24"/>
                <w:szCs w:val="24"/>
                <w:lang w:val="kk-KZ"/>
              </w:rPr>
            </w:pPr>
          </w:p>
        </w:tc>
        <w:tc>
          <w:tcPr>
            <w:tcW w:w="2398" w:type="dxa"/>
            <w:hideMark/>
          </w:tcPr>
          <w:p w14:paraId="3F91BF74" w14:textId="77777777" w:rsidR="00EF3DC8" w:rsidRPr="00EF3DC8" w:rsidRDefault="00EF3DC8" w:rsidP="00DE0499">
            <w:pPr>
              <w:rPr>
                <w:rFonts w:ascii="Times New Roman" w:eastAsia="Times New Roman" w:hAnsi="Times New Roman" w:cs="Times New Roman"/>
                <w:sz w:val="24"/>
                <w:szCs w:val="24"/>
                <w:lang w:val="kk-KZ"/>
              </w:rPr>
            </w:pPr>
          </w:p>
        </w:tc>
        <w:tc>
          <w:tcPr>
            <w:tcW w:w="2542" w:type="dxa"/>
            <w:hideMark/>
          </w:tcPr>
          <w:p w14:paraId="556AA51F" w14:textId="77777777" w:rsidR="00EF3DC8" w:rsidRPr="00EF3DC8" w:rsidRDefault="00EF3DC8" w:rsidP="00DE0499">
            <w:pPr>
              <w:rPr>
                <w:rFonts w:ascii="Times New Roman" w:eastAsia="Times New Roman" w:hAnsi="Times New Roman" w:cs="Times New Roman"/>
                <w:sz w:val="24"/>
                <w:szCs w:val="24"/>
                <w:lang w:val="kk-KZ"/>
              </w:rPr>
            </w:pPr>
          </w:p>
        </w:tc>
        <w:tc>
          <w:tcPr>
            <w:tcW w:w="222" w:type="dxa"/>
            <w:hideMark/>
          </w:tcPr>
          <w:p w14:paraId="774D8A3F" w14:textId="77777777" w:rsidR="00EF3DC8" w:rsidRPr="00EF3DC8" w:rsidRDefault="00EF3DC8" w:rsidP="00DE0499">
            <w:pPr>
              <w:rPr>
                <w:rFonts w:ascii="Times New Roman" w:eastAsia="Times New Roman" w:hAnsi="Times New Roman" w:cs="Times New Roman"/>
                <w:sz w:val="24"/>
                <w:szCs w:val="24"/>
                <w:lang w:val="kk-KZ"/>
              </w:rPr>
            </w:pPr>
          </w:p>
        </w:tc>
        <w:tc>
          <w:tcPr>
            <w:tcW w:w="2336" w:type="dxa"/>
            <w:hideMark/>
          </w:tcPr>
          <w:p w14:paraId="74BD99FB" w14:textId="77777777" w:rsidR="00EF3DC8" w:rsidRPr="00EF3DC8" w:rsidRDefault="00EF3DC8" w:rsidP="00DE0499">
            <w:pPr>
              <w:rPr>
                <w:rFonts w:ascii="Times New Roman" w:eastAsia="Times New Roman" w:hAnsi="Times New Roman" w:cs="Times New Roman"/>
                <w:sz w:val="24"/>
                <w:szCs w:val="24"/>
                <w:lang w:val="kk-KZ"/>
              </w:rPr>
            </w:pPr>
          </w:p>
        </w:tc>
      </w:tr>
    </w:tbl>
    <w:p w14:paraId="46BEF2D2" w14:textId="77777777" w:rsidR="00AE00F1" w:rsidRDefault="00AE00F1" w:rsidP="00AE00F1">
      <w:pPr>
        <w:spacing w:after="225" w:line="240" w:lineRule="auto"/>
        <w:rPr>
          <w:rFonts w:ascii="Times New Roman" w:eastAsia="Times New Roman" w:hAnsi="Times New Roman" w:cs="Times New Roman"/>
          <w:color w:val="222222"/>
          <w:sz w:val="24"/>
          <w:szCs w:val="24"/>
          <w:lang w:val="kk-KZ"/>
        </w:rPr>
      </w:pPr>
    </w:p>
    <w:p w14:paraId="26762F78" w14:textId="04F96F6B" w:rsidR="00AE00F1" w:rsidRPr="0009739F" w:rsidRDefault="00AE00F1" w:rsidP="00AE00F1">
      <w:pPr>
        <w:spacing w:after="225" w:line="240" w:lineRule="auto"/>
        <w:rPr>
          <w:rFonts w:ascii="Times New Roman" w:eastAsia="Times New Roman" w:hAnsi="Times New Roman" w:cs="Times New Roman"/>
          <w:b/>
          <w:color w:val="222222"/>
          <w:sz w:val="24"/>
          <w:szCs w:val="24"/>
          <w:lang w:val="kk-KZ"/>
        </w:rPr>
      </w:pPr>
      <w:r w:rsidRPr="0009739F">
        <w:rPr>
          <w:rFonts w:ascii="Times New Roman" w:eastAsia="Times New Roman" w:hAnsi="Times New Roman" w:cs="Times New Roman"/>
          <w:b/>
          <w:color w:val="222222"/>
          <w:sz w:val="24"/>
          <w:szCs w:val="24"/>
          <w:lang w:val="kk-KZ"/>
        </w:rPr>
        <w:t>Тәрбиеші:</w:t>
      </w:r>
      <w:r w:rsidR="001F2E9F">
        <w:rPr>
          <w:rFonts w:ascii="Times New Roman" w:eastAsia="Times New Roman" w:hAnsi="Times New Roman" w:cs="Times New Roman"/>
          <w:b/>
          <w:color w:val="222222"/>
          <w:sz w:val="24"/>
          <w:szCs w:val="24"/>
          <w:lang w:val="kk-KZ"/>
        </w:rPr>
        <w:t xml:space="preserve"> Палманова Э.Ж.</w:t>
      </w:r>
    </w:p>
    <w:p w14:paraId="1F07C585" w14:textId="77777777" w:rsidR="00AE00F1" w:rsidRDefault="00AE00F1" w:rsidP="00AE00F1">
      <w:pPr>
        <w:spacing w:after="225" w:line="240" w:lineRule="auto"/>
        <w:rPr>
          <w:rFonts w:ascii="Times New Roman" w:eastAsia="Times New Roman" w:hAnsi="Times New Roman" w:cs="Times New Roman"/>
          <w:color w:val="222222"/>
          <w:sz w:val="24"/>
          <w:szCs w:val="24"/>
          <w:lang w:val="kk-KZ"/>
        </w:rPr>
      </w:pPr>
    </w:p>
    <w:p w14:paraId="08313844" w14:textId="77777777" w:rsidR="00AE00F1" w:rsidRDefault="00AE00F1" w:rsidP="00AE00F1">
      <w:pPr>
        <w:spacing w:after="225" w:line="240" w:lineRule="auto"/>
        <w:rPr>
          <w:rFonts w:ascii="Times New Roman" w:eastAsia="Times New Roman" w:hAnsi="Times New Roman" w:cs="Times New Roman"/>
          <w:color w:val="222222"/>
          <w:sz w:val="24"/>
          <w:szCs w:val="24"/>
          <w:lang w:val="kk-KZ"/>
        </w:rPr>
      </w:pPr>
    </w:p>
    <w:p w14:paraId="47E78555" w14:textId="77777777" w:rsidR="0057561C" w:rsidRDefault="0057561C" w:rsidP="0057561C">
      <w:pPr>
        <w:pStyle w:val="a5"/>
        <w:rPr>
          <w:rFonts w:ascii="Times New Roman" w:eastAsia="Times New Roman" w:hAnsi="Times New Roman"/>
          <w:b/>
          <w:sz w:val="24"/>
          <w:szCs w:val="24"/>
          <w:lang w:val="kk-KZ"/>
        </w:rPr>
      </w:pPr>
    </w:p>
    <w:p w14:paraId="17F2F881" w14:textId="6DFCB4F9" w:rsidR="0057561C" w:rsidRPr="004371DF" w:rsidRDefault="0057561C" w:rsidP="0057561C">
      <w:pPr>
        <w:pStyle w:val="a5"/>
        <w:rPr>
          <w:rFonts w:ascii="Times New Roman" w:eastAsia="Times New Roman" w:hAnsi="Times New Roman"/>
          <w:b/>
          <w:sz w:val="24"/>
          <w:szCs w:val="24"/>
          <w:lang w:val="kk-KZ"/>
        </w:rPr>
      </w:pPr>
    </w:p>
    <w:p w14:paraId="5F34328C" w14:textId="0C60FCEC" w:rsidR="0057561C" w:rsidRPr="00F04E6C" w:rsidRDefault="0057561C" w:rsidP="0057561C">
      <w:pPr>
        <w:pStyle w:val="a5"/>
        <w:rPr>
          <w:rFonts w:ascii="Times New Roman" w:hAnsi="Times New Roman"/>
          <w:b/>
          <w:lang w:val="kk-KZ"/>
        </w:rPr>
      </w:pPr>
      <w:r>
        <w:rPr>
          <w:rFonts w:ascii="Times New Roman" w:eastAsia="Times New Roman" w:hAnsi="Times New Roman"/>
          <w:b/>
          <w:sz w:val="24"/>
          <w:szCs w:val="24"/>
          <w:lang w:val="kk-KZ"/>
        </w:rPr>
        <w:t>Қараша</w:t>
      </w:r>
      <w:r w:rsidRPr="003F1F35">
        <w:rPr>
          <w:rFonts w:ascii="Times New Roman" w:eastAsia="Times New Roman" w:hAnsi="Times New Roman"/>
          <w:b/>
          <w:sz w:val="24"/>
          <w:szCs w:val="24"/>
          <w:lang w:val="kk-KZ"/>
        </w:rPr>
        <w:t xml:space="preserve"> айына арналған</w:t>
      </w:r>
      <w:r w:rsidRPr="003F1F35">
        <w:rPr>
          <w:rFonts w:ascii="Times New Roman" w:eastAsia="Times New Roman" w:hAnsi="Times New Roman"/>
          <w:b/>
          <w:color w:val="50576D"/>
          <w:sz w:val="24"/>
          <w:szCs w:val="24"/>
          <w:lang w:val="kk-KZ"/>
        </w:rPr>
        <w:t xml:space="preserve"> </w:t>
      </w:r>
      <w:r w:rsidRPr="003F1F35">
        <w:rPr>
          <w:rFonts w:ascii="Times New Roman" w:hAnsi="Times New Roman"/>
          <w:b/>
          <w:lang w:val="kk-KZ"/>
        </w:rPr>
        <w:t>ересек «</w:t>
      </w:r>
      <w:r w:rsidR="008B55E1" w:rsidRPr="004371DF">
        <w:rPr>
          <w:rFonts w:ascii="Times New Roman" w:hAnsi="Times New Roman"/>
          <w:b/>
          <w:lang w:val="kk-KZ"/>
        </w:rPr>
        <w:t>Smart</w:t>
      </w:r>
      <w:r w:rsidRPr="003F1F35">
        <w:rPr>
          <w:rFonts w:ascii="Times New Roman" w:hAnsi="Times New Roman"/>
          <w:b/>
          <w:lang w:val="kk-KZ"/>
        </w:rPr>
        <w:t>» тобы балаларының өмірін ұйымдастыру мен тәрбие шараларының циклограммасы</w:t>
      </w:r>
    </w:p>
    <w:p w14:paraId="7083FBD9" w14:textId="77777777" w:rsidR="00AE00F1" w:rsidRPr="00AE00F1" w:rsidRDefault="00AE00F1" w:rsidP="00AE00F1">
      <w:pPr>
        <w:spacing w:after="225" w:line="240" w:lineRule="auto"/>
        <w:rPr>
          <w:rFonts w:ascii="Times New Roman" w:eastAsia="Times New Roman" w:hAnsi="Times New Roman" w:cs="Times New Roman"/>
          <w:color w:val="222222"/>
          <w:sz w:val="24"/>
          <w:szCs w:val="24"/>
          <w:lang w:val="kk-KZ"/>
        </w:rPr>
      </w:pPr>
      <w:r w:rsidRPr="00680646">
        <w:rPr>
          <w:rFonts w:ascii="Times New Roman" w:eastAsia="Times New Roman" w:hAnsi="Times New Roman" w:cs="Times New Roman"/>
          <w:b/>
          <w:color w:val="222222"/>
          <w:sz w:val="24"/>
          <w:szCs w:val="24"/>
          <w:lang w:val="kk-KZ"/>
        </w:rPr>
        <w:t>Топ:</w:t>
      </w:r>
      <w:r w:rsidRPr="00AE00F1">
        <w:rPr>
          <w:rFonts w:ascii="Times New Roman" w:eastAsia="Times New Roman" w:hAnsi="Times New Roman" w:cs="Times New Roman"/>
          <w:color w:val="222222"/>
          <w:sz w:val="24"/>
          <w:szCs w:val="24"/>
          <w:lang w:val="kk-KZ"/>
        </w:rPr>
        <w:t xml:space="preserve"> ересек</w:t>
      </w:r>
    </w:p>
    <w:p w14:paraId="1261AF9E" w14:textId="77777777" w:rsidR="00AE00F1" w:rsidRPr="00AE00F1" w:rsidRDefault="00AE00F1" w:rsidP="00AE00F1">
      <w:pPr>
        <w:spacing w:after="225" w:line="240" w:lineRule="auto"/>
        <w:rPr>
          <w:rFonts w:ascii="Times New Roman" w:eastAsia="Times New Roman" w:hAnsi="Times New Roman" w:cs="Times New Roman"/>
          <w:color w:val="222222"/>
          <w:sz w:val="24"/>
          <w:szCs w:val="24"/>
          <w:lang w:val="kk-KZ"/>
        </w:rPr>
      </w:pPr>
      <w:r w:rsidRPr="00680646">
        <w:rPr>
          <w:rFonts w:ascii="Times New Roman" w:eastAsia="Times New Roman" w:hAnsi="Times New Roman" w:cs="Times New Roman"/>
          <w:b/>
          <w:color w:val="222222"/>
          <w:sz w:val="24"/>
          <w:szCs w:val="24"/>
          <w:lang w:val="kk-KZ"/>
        </w:rPr>
        <w:t>Балалардың жасы:</w:t>
      </w:r>
      <w:r w:rsidRPr="00AE00F1">
        <w:rPr>
          <w:rFonts w:ascii="Times New Roman" w:eastAsia="Times New Roman" w:hAnsi="Times New Roman" w:cs="Times New Roman"/>
          <w:color w:val="222222"/>
          <w:sz w:val="24"/>
          <w:szCs w:val="24"/>
          <w:lang w:val="kk-KZ"/>
        </w:rPr>
        <w:t xml:space="preserve"> 4 жастан бастап</w:t>
      </w:r>
    </w:p>
    <w:p w14:paraId="489AF692" w14:textId="77777777" w:rsidR="00AE00F1" w:rsidRPr="00AE00F1" w:rsidRDefault="00AE00F1" w:rsidP="00AE00F1">
      <w:pPr>
        <w:spacing w:after="225" w:line="240" w:lineRule="auto"/>
        <w:rPr>
          <w:rFonts w:ascii="Times New Roman" w:eastAsia="Times New Roman" w:hAnsi="Times New Roman" w:cs="Times New Roman"/>
          <w:color w:val="222222"/>
          <w:sz w:val="24"/>
          <w:szCs w:val="24"/>
          <w:lang w:val="kk-KZ"/>
        </w:rPr>
      </w:pPr>
      <w:r w:rsidRPr="00680646">
        <w:rPr>
          <w:rFonts w:ascii="Times New Roman" w:eastAsia="Times New Roman" w:hAnsi="Times New Roman" w:cs="Times New Roman"/>
          <w:b/>
          <w:color w:val="222222"/>
          <w:sz w:val="24"/>
          <w:szCs w:val="24"/>
          <w:lang w:val="kk-KZ"/>
        </w:rPr>
        <w:t>Жоспар қай кезеңге жасалды:</w:t>
      </w:r>
      <w:r w:rsidRPr="00AE00F1">
        <w:rPr>
          <w:rFonts w:ascii="Times New Roman" w:eastAsia="Times New Roman" w:hAnsi="Times New Roman" w:cs="Times New Roman"/>
          <w:color w:val="222222"/>
          <w:sz w:val="24"/>
          <w:szCs w:val="24"/>
          <w:lang w:val="kk-KZ"/>
        </w:rPr>
        <w:t xml:space="preserve"> 14.11–18.11</w:t>
      </w:r>
    </w:p>
    <w:tbl>
      <w:tblPr>
        <w:tblStyle w:val="a3"/>
        <w:tblW w:w="5000" w:type="pct"/>
        <w:tblLook w:val="04A0" w:firstRow="1" w:lastRow="0" w:firstColumn="1" w:lastColumn="0" w:noHBand="0" w:noVBand="1"/>
      </w:tblPr>
      <w:tblGrid>
        <w:gridCol w:w="2558"/>
        <w:gridCol w:w="2352"/>
        <w:gridCol w:w="2385"/>
        <w:gridCol w:w="2454"/>
        <w:gridCol w:w="2511"/>
        <w:gridCol w:w="2526"/>
      </w:tblGrid>
      <w:tr w:rsidR="00AE00F1" w:rsidRPr="005203B7" w14:paraId="04BD7763" w14:textId="77777777" w:rsidTr="00DE0499">
        <w:tc>
          <w:tcPr>
            <w:tcW w:w="2558" w:type="dxa"/>
            <w:hideMark/>
          </w:tcPr>
          <w:p w14:paraId="7BF22563" w14:textId="77777777" w:rsidR="00AE00F1" w:rsidRPr="00680646" w:rsidRDefault="00AE00F1" w:rsidP="00DE0499">
            <w:pPr>
              <w:spacing w:after="225"/>
              <w:rPr>
                <w:rFonts w:ascii="Times New Roman" w:eastAsia="Times New Roman" w:hAnsi="Times New Roman" w:cs="Times New Roman"/>
                <w:b/>
                <w:sz w:val="24"/>
                <w:szCs w:val="24"/>
              </w:rPr>
            </w:pPr>
            <w:proofErr w:type="spellStart"/>
            <w:r w:rsidRPr="00680646">
              <w:rPr>
                <w:rFonts w:ascii="Times New Roman" w:eastAsia="Times New Roman" w:hAnsi="Times New Roman" w:cs="Times New Roman"/>
                <w:b/>
                <w:sz w:val="24"/>
                <w:szCs w:val="24"/>
              </w:rPr>
              <w:t>Күн</w:t>
            </w:r>
            <w:proofErr w:type="spellEnd"/>
            <w:r w:rsidRPr="00680646">
              <w:rPr>
                <w:rFonts w:ascii="Times New Roman" w:eastAsia="Times New Roman" w:hAnsi="Times New Roman" w:cs="Times New Roman"/>
                <w:b/>
                <w:sz w:val="24"/>
                <w:szCs w:val="24"/>
              </w:rPr>
              <w:t xml:space="preserve"> </w:t>
            </w:r>
            <w:proofErr w:type="spellStart"/>
            <w:r w:rsidRPr="00680646">
              <w:rPr>
                <w:rFonts w:ascii="Times New Roman" w:eastAsia="Times New Roman" w:hAnsi="Times New Roman" w:cs="Times New Roman"/>
                <w:b/>
                <w:sz w:val="24"/>
                <w:szCs w:val="24"/>
              </w:rPr>
              <w:t>тәртібінің</w:t>
            </w:r>
            <w:proofErr w:type="spellEnd"/>
            <w:r w:rsidRPr="00680646">
              <w:rPr>
                <w:rFonts w:ascii="Times New Roman" w:eastAsia="Times New Roman" w:hAnsi="Times New Roman" w:cs="Times New Roman"/>
                <w:b/>
                <w:sz w:val="24"/>
                <w:szCs w:val="24"/>
              </w:rPr>
              <w:t xml:space="preserve"> </w:t>
            </w:r>
            <w:proofErr w:type="spellStart"/>
            <w:r w:rsidRPr="00680646">
              <w:rPr>
                <w:rFonts w:ascii="Times New Roman" w:eastAsia="Times New Roman" w:hAnsi="Times New Roman" w:cs="Times New Roman"/>
                <w:b/>
                <w:sz w:val="24"/>
                <w:szCs w:val="24"/>
              </w:rPr>
              <w:t>үлгісі</w:t>
            </w:r>
            <w:proofErr w:type="spellEnd"/>
          </w:p>
        </w:tc>
        <w:tc>
          <w:tcPr>
            <w:tcW w:w="2352" w:type="dxa"/>
            <w:hideMark/>
          </w:tcPr>
          <w:p w14:paraId="13914BD1" w14:textId="77777777" w:rsidR="00AE00F1" w:rsidRPr="00680646" w:rsidRDefault="00AE00F1" w:rsidP="00DE0499">
            <w:pPr>
              <w:spacing w:after="225"/>
              <w:rPr>
                <w:rFonts w:ascii="Times New Roman" w:eastAsia="Times New Roman" w:hAnsi="Times New Roman" w:cs="Times New Roman"/>
                <w:b/>
                <w:sz w:val="24"/>
                <w:szCs w:val="24"/>
              </w:rPr>
            </w:pPr>
            <w:proofErr w:type="spellStart"/>
            <w:r w:rsidRPr="00680646">
              <w:rPr>
                <w:rFonts w:ascii="Times New Roman" w:eastAsia="Times New Roman" w:hAnsi="Times New Roman" w:cs="Times New Roman"/>
                <w:b/>
                <w:sz w:val="24"/>
                <w:szCs w:val="24"/>
              </w:rPr>
              <w:t>Дүйсенбі</w:t>
            </w:r>
            <w:proofErr w:type="spellEnd"/>
            <w:r w:rsidRPr="00680646">
              <w:rPr>
                <w:rFonts w:ascii="Times New Roman" w:eastAsia="Times New Roman" w:hAnsi="Times New Roman" w:cs="Times New Roman"/>
                <w:b/>
                <w:sz w:val="24"/>
                <w:szCs w:val="24"/>
              </w:rPr>
              <w:t xml:space="preserve"> 14.11</w:t>
            </w:r>
          </w:p>
        </w:tc>
        <w:tc>
          <w:tcPr>
            <w:tcW w:w="2385" w:type="dxa"/>
            <w:hideMark/>
          </w:tcPr>
          <w:p w14:paraId="48164659" w14:textId="77777777" w:rsidR="00AE00F1" w:rsidRPr="00680646" w:rsidRDefault="00AE00F1" w:rsidP="00DE0499">
            <w:pPr>
              <w:spacing w:after="225"/>
              <w:rPr>
                <w:rFonts w:ascii="Times New Roman" w:eastAsia="Times New Roman" w:hAnsi="Times New Roman" w:cs="Times New Roman"/>
                <w:b/>
                <w:sz w:val="24"/>
                <w:szCs w:val="24"/>
              </w:rPr>
            </w:pPr>
            <w:proofErr w:type="spellStart"/>
            <w:r w:rsidRPr="00680646">
              <w:rPr>
                <w:rFonts w:ascii="Times New Roman" w:eastAsia="Times New Roman" w:hAnsi="Times New Roman" w:cs="Times New Roman"/>
                <w:b/>
                <w:sz w:val="24"/>
                <w:szCs w:val="24"/>
              </w:rPr>
              <w:t>Сейсенбі</w:t>
            </w:r>
            <w:proofErr w:type="spellEnd"/>
            <w:r w:rsidRPr="00680646">
              <w:rPr>
                <w:rFonts w:ascii="Times New Roman" w:eastAsia="Times New Roman" w:hAnsi="Times New Roman" w:cs="Times New Roman"/>
                <w:b/>
                <w:sz w:val="24"/>
                <w:szCs w:val="24"/>
              </w:rPr>
              <w:t xml:space="preserve"> 15.11</w:t>
            </w:r>
          </w:p>
        </w:tc>
        <w:tc>
          <w:tcPr>
            <w:tcW w:w="2454" w:type="dxa"/>
            <w:hideMark/>
          </w:tcPr>
          <w:p w14:paraId="1995B1BB" w14:textId="77777777" w:rsidR="00AE00F1" w:rsidRPr="00680646" w:rsidRDefault="00AE00F1" w:rsidP="00DE0499">
            <w:pPr>
              <w:spacing w:after="225"/>
              <w:rPr>
                <w:rFonts w:ascii="Times New Roman" w:eastAsia="Times New Roman" w:hAnsi="Times New Roman" w:cs="Times New Roman"/>
                <w:b/>
                <w:sz w:val="24"/>
                <w:szCs w:val="24"/>
              </w:rPr>
            </w:pPr>
            <w:proofErr w:type="spellStart"/>
            <w:r w:rsidRPr="00680646">
              <w:rPr>
                <w:rFonts w:ascii="Times New Roman" w:eastAsia="Times New Roman" w:hAnsi="Times New Roman" w:cs="Times New Roman"/>
                <w:b/>
                <w:sz w:val="24"/>
                <w:szCs w:val="24"/>
              </w:rPr>
              <w:t>Сәрсенбі</w:t>
            </w:r>
            <w:proofErr w:type="spellEnd"/>
            <w:r w:rsidRPr="00680646">
              <w:rPr>
                <w:rFonts w:ascii="Times New Roman" w:eastAsia="Times New Roman" w:hAnsi="Times New Roman" w:cs="Times New Roman"/>
                <w:b/>
                <w:sz w:val="24"/>
                <w:szCs w:val="24"/>
              </w:rPr>
              <w:t xml:space="preserve"> 16.11</w:t>
            </w:r>
          </w:p>
        </w:tc>
        <w:tc>
          <w:tcPr>
            <w:tcW w:w="2511" w:type="dxa"/>
            <w:hideMark/>
          </w:tcPr>
          <w:p w14:paraId="1ED00DE8" w14:textId="77777777" w:rsidR="00AE00F1" w:rsidRPr="00680646" w:rsidRDefault="00AE00F1" w:rsidP="00DE0499">
            <w:pPr>
              <w:spacing w:after="225"/>
              <w:rPr>
                <w:rFonts w:ascii="Times New Roman" w:eastAsia="Times New Roman" w:hAnsi="Times New Roman" w:cs="Times New Roman"/>
                <w:b/>
                <w:sz w:val="24"/>
                <w:szCs w:val="24"/>
              </w:rPr>
            </w:pPr>
            <w:proofErr w:type="spellStart"/>
            <w:r w:rsidRPr="00680646">
              <w:rPr>
                <w:rFonts w:ascii="Times New Roman" w:eastAsia="Times New Roman" w:hAnsi="Times New Roman" w:cs="Times New Roman"/>
                <w:b/>
                <w:sz w:val="24"/>
                <w:szCs w:val="24"/>
              </w:rPr>
              <w:t>Бейсенбі</w:t>
            </w:r>
            <w:proofErr w:type="spellEnd"/>
            <w:r w:rsidRPr="00680646">
              <w:rPr>
                <w:rFonts w:ascii="Times New Roman" w:eastAsia="Times New Roman" w:hAnsi="Times New Roman" w:cs="Times New Roman"/>
                <w:b/>
                <w:sz w:val="24"/>
                <w:szCs w:val="24"/>
              </w:rPr>
              <w:t xml:space="preserve"> 17.11</w:t>
            </w:r>
          </w:p>
        </w:tc>
        <w:tc>
          <w:tcPr>
            <w:tcW w:w="2526" w:type="dxa"/>
            <w:hideMark/>
          </w:tcPr>
          <w:p w14:paraId="2EB22EE3" w14:textId="77777777" w:rsidR="00AE00F1" w:rsidRPr="00680646" w:rsidRDefault="00AE00F1" w:rsidP="00DE0499">
            <w:pPr>
              <w:spacing w:after="225"/>
              <w:rPr>
                <w:rFonts w:ascii="Times New Roman" w:eastAsia="Times New Roman" w:hAnsi="Times New Roman" w:cs="Times New Roman"/>
                <w:b/>
                <w:sz w:val="24"/>
                <w:szCs w:val="24"/>
              </w:rPr>
            </w:pPr>
            <w:proofErr w:type="spellStart"/>
            <w:r w:rsidRPr="00680646">
              <w:rPr>
                <w:rFonts w:ascii="Times New Roman" w:eastAsia="Times New Roman" w:hAnsi="Times New Roman" w:cs="Times New Roman"/>
                <w:b/>
                <w:sz w:val="24"/>
                <w:szCs w:val="24"/>
              </w:rPr>
              <w:t>Жұма</w:t>
            </w:r>
            <w:proofErr w:type="spellEnd"/>
            <w:r w:rsidRPr="00680646">
              <w:rPr>
                <w:rFonts w:ascii="Times New Roman" w:eastAsia="Times New Roman" w:hAnsi="Times New Roman" w:cs="Times New Roman"/>
                <w:b/>
                <w:sz w:val="24"/>
                <w:szCs w:val="24"/>
              </w:rPr>
              <w:t xml:space="preserve"> 18.11</w:t>
            </w:r>
          </w:p>
        </w:tc>
      </w:tr>
      <w:tr w:rsidR="00EF3DC8" w:rsidRPr="004371DF" w14:paraId="74F722EE" w14:textId="77777777" w:rsidTr="00DE0499">
        <w:tc>
          <w:tcPr>
            <w:tcW w:w="2558" w:type="dxa"/>
            <w:hideMark/>
          </w:tcPr>
          <w:p w14:paraId="7399B7ED" w14:textId="77777777" w:rsidR="00EF3DC8" w:rsidRPr="00580858" w:rsidRDefault="00EF3DC8" w:rsidP="00EF3DC8">
            <w:pPr>
              <w:spacing w:after="225"/>
              <w:rPr>
                <w:rFonts w:ascii="Times New Roman" w:eastAsia="Times New Roman" w:hAnsi="Times New Roman" w:cs="Times New Roman"/>
                <w:b/>
                <w:sz w:val="24"/>
                <w:szCs w:val="24"/>
                <w:lang w:val="kk-KZ"/>
              </w:rPr>
            </w:pPr>
            <w:proofErr w:type="spellStart"/>
            <w:r w:rsidRPr="006F386A">
              <w:rPr>
                <w:rFonts w:ascii="Times New Roman" w:eastAsia="Times New Roman" w:hAnsi="Times New Roman" w:cs="Times New Roman"/>
                <w:b/>
                <w:sz w:val="24"/>
                <w:szCs w:val="24"/>
              </w:rPr>
              <w:t>Балаларды</w:t>
            </w:r>
            <w:proofErr w:type="spellEnd"/>
            <w:r w:rsidRPr="006F386A">
              <w:rPr>
                <w:rFonts w:ascii="Times New Roman" w:eastAsia="Times New Roman" w:hAnsi="Times New Roman" w:cs="Times New Roman"/>
                <w:b/>
                <w:sz w:val="24"/>
                <w:szCs w:val="24"/>
              </w:rPr>
              <w:t xml:space="preserve"> </w:t>
            </w:r>
            <w:proofErr w:type="spellStart"/>
            <w:r w:rsidRPr="006F386A">
              <w:rPr>
                <w:rFonts w:ascii="Times New Roman" w:eastAsia="Times New Roman" w:hAnsi="Times New Roman" w:cs="Times New Roman"/>
                <w:b/>
                <w:sz w:val="24"/>
                <w:szCs w:val="24"/>
              </w:rPr>
              <w:t>қабылдау</w:t>
            </w:r>
            <w:proofErr w:type="spellEnd"/>
            <w:r>
              <w:rPr>
                <w:rFonts w:ascii="Times New Roman" w:eastAsia="Times New Roman" w:hAnsi="Times New Roman" w:cs="Times New Roman"/>
                <w:b/>
                <w:sz w:val="24"/>
                <w:szCs w:val="24"/>
                <w:lang w:val="kk-KZ"/>
              </w:rPr>
              <w:t xml:space="preserve">                      7.30-8.00            </w:t>
            </w:r>
          </w:p>
        </w:tc>
        <w:tc>
          <w:tcPr>
            <w:tcW w:w="12228" w:type="dxa"/>
            <w:gridSpan w:val="5"/>
            <w:hideMark/>
          </w:tcPr>
          <w:p w14:paraId="6B31EA51" w14:textId="77777777" w:rsidR="00EF3DC8" w:rsidRPr="008757FC" w:rsidRDefault="00EF3DC8" w:rsidP="00DE0499">
            <w:pPr>
              <w:spacing w:after="225"/>
              <w:rPr>
                <w:rFonts w:ascii="Times New Roman" w:eastAsia="Times New Roman" w:hAnsi="Times New Roman" w:cs="Times New Roman"/>
                <w:sz w:val="24"/>
                <w:szCs w:val="24"/>
                <w:lang w:val="kk-KZ"/>
              </w:rPr>
            </w:pPr>
            <w:r w:rsidRPr="00EF3DC8">
              <w:rPr>
                <w:rFonts w:ascii="Times New Roman" w:eastAsia="Times New Roman" w:hAnsi="Times New Roman" w:cs="Times New Roman"/>
                <w:sz w:val="24"/>
                <w:szCs w:val="24"/>
                <w:lang w:val="kk-KZ"/>
              </w:rPr>
              <w:t xml:space="preserve">Балаларды қабылдау: таңертеңгі сүзгі, балаларды жақсы көңіл-күймен қарсы алу. </w:t>
            </w:r>
            <w:r w:rsidRPr="008757FC">
              <w:rPr>
                <w:rFonts w:ascii="Times New Roman" w:eastAsia="Times New Roman" w:hAnsi="Times New Roman" w:cs="Times New Roman"/>
                <w:sz w:val="24"/>
                <w:szCs w:val="24"/>
                <w:lang w:val="kk-KZ"/>
              </w:rPr>
              <w:t>Балаларға қолайлы жағдай жасау. Ойын орталықтарындағы балалардың дербес ойындары (сөйлеуді дамыту)</w:t>
            </w:r>
          </w:p>
        </w:tc>
      </w:tr>
      <w:tr w:rsidR="00EF3DC8" w:rsidRPr="005203B7" w14:paraId="3BA7C235" w14:textId="77777777" w:rsidTr="00DE0499">
        <w:tc>
          <w:tcPr>
            <w:tcW w:w="2558" w:type="dxa"/>
            <w:hideMark/>
          </w:tcPr>
          <w:p w14:paraId="4803E7E4" w14:textId="77777777" w:rsidR="00EF3DC8" w:rsidRPr="006F386A" w:rsidRDefault="00EF3DC8" w:rsidP="00EF3DC8">
            <w:pPr>
              <w:spacing w:after="225"/>
              <w:rPr>
                <w:rFonts w:ascii="Times New Roman" w:eastAsia="Times New Roman" w:hAnsi="Times New Roman" w:cs="Times New Roman"/>
                <w:b/>
                <w:sz w:val="24"/>
                <w:szCs w:val="24"/>
              </w:rPr>
            </w:pPr>
            <w:proofErr w:type="spellStart"/>
            <w:r w:rsidRPr="006F386A">
              <w:rPr>
                <w:rFonts w:ascii="Times New Roman" w:eastAsia="Times New Roman" w:hAnsi="Times New Roman" w:cs="Times New Roman"/>
                <w:b/>
                <w:sz w:val="24"/>
                <w:szCs w:val="24"/>
              </w:rPr>
              <w:t>Ата-аналармен</w:t>
            </w:r>
            <w:proofErr w:type="spellEnd"/>
            <w:r w:rsidRPr="006F386A">
              <w:rPr>
                <w:rFonts w:ascii="Times New Roman" w:eastAsia="Times New Roman" w:hAnsi="Times New Roman" w:cs="Times New Roman"/>
                <w:b/>
                <w:sz w:val="24"/>
                <w:szCs w:val="24"/>
              </w:rPr>
              <w:t xml:space="preserve"> </w:t>
            </w:r>
            <w:proofErr w:type="spellStart"/>
            <w:r w:rsidRPr="006F386A">
              <w:rPr>
                <w:rFonts w:ascii="Times New Roman" w:eastAsia="Times New Roman" w:hAnsi="Times New Roman" w:cs="Times New Roman"/>
                <w:b/>
                <w:sz w:val="24"/>
                <w:szCs w:val="24"/>
              </w:rPr>
              <w:t>кеңес</w:t>
            </w:r>
            <w:proofErr w:type="spellEnd"/>
            <w:r w:rsidRPr="006F386A">
              <w:rPr>
                <w:rFonts w:ascii="Times New Roman" w:eastAsia="Times New Roman" w:hAnsi="Times New Roman" w:cs="Times New Roman"/>
                <w:b/>
                <w:sz w:val="24"/>
                <w:szCs w:val="24"/>
              </w:rPr>
              <w:t xml:space="preserve">, </w:t>
            </w:r>
            <w:proofErr w:type="spellStart"/>
            <w:r w:rsidRPr="006F386A">
              <w:rPr>
                <w:rFonts w:ascii="Times New Roman" w:eastAsia="Times New Roman" w:hAnsi="Times New Roman" w:cs="Times New Roman"/>
                <w:b/>
                <w:sz w:val="24"/>
                <w:szCs w:val="24"/>
              </w:rPr>
              <w:t>әңгімелесу</w:t>
            </w:r>
            <w:proofErr w:type="spellEnd"/>
          </w:p>
        </w:tc>
        <w:tc>
          <w:tcPr>
            <w:tcW w:w="12228" w:type="dxa"/>
            <w:gridSpan w:val="5"/>
            <w:hideMark/>
          </w:tcPr>
          <w:p w14:paraId="58E3F12A"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Ата-аналармен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балалардың</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денсаулығы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ауа-райына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байланысты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киім-кешек</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мәселелері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бойынша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әңгімелесу</w:t>
            </w:r>
            <w:proofErr w:type="spellEnd"/>
          </w:p>
        </w:tc>
      </w:tr>
      <w:tr w:rsidR="00EF3DC8" w:rsidRPr="005203B7" w14:paraId="724942E7" w14:textId="77777777" w:rsidTr="00DE0499">
        <w:tc>
          <w:tcPr>
            <w:tcW w:w="2558" w:type="dxa"/>
            <w:vMerge w:val="restart"/>
            <w:hideMark/>
          </w:tcPr>
          <w:p w14:paraId="2DD23EF3" w14:textId="77777777" w:rsidR="00EF3DC8" w:rsidRPr="006F386A" w:rsidRDefault="00EF3DC8" w:rsidP="00EF3DC8">
            <w:pPr>
              <w:spacing w:after="225"/>
              <w:rPr>
                <w:rFonts w:ascii="Times New Roman" w:eastAsia="Times New Roman" w:hAnsi="Times New Roman" w:cs="Times New Roman"/>
                <w:b/>
                <w:sz w:val="24"/>
                <w:szCs w:val="24"/>
              </w:rPr>
            </w:pPr>
            <w:proofErr w:type="spellStart"/>
            <w:r w:rsidRPr="006F386A">
              <w:rPr>
                <w:rFonts w:ascii="Times New Roman" w:eastAsia="Times New Roman" w:hAnsi="Times New Roman" w:cs="Times New Roman"/>
                <w:b/>
                <w:sz w:val="24"/>
                <w:szCs w:val="24"/>
              </w:rPr>
              <w:t>Балалардың</w:t>
            </w:r>
            <w:proofErr w:type="spellEnd"/>
            <w:r w:rsidRPr="006F386A">
              <w:rPr>
                <w:rFonts w:ascii="Times New Roman" w:eastAsia="Times New Roman" w:hAnsi="Times New Roman" w:cs="Times New Roman"/>
                <w:b/>
                <w:sz w:val="24"/>
                <w:szCs w:val="24"/>
              </w:rPr>
              <w:t xml:space="preserve"> </w:t>
            </w:r>
            <w:proofErr w:type="spellStart"/>
            <w:r w:rsidRPr="006F386A">
              <w:rPr>
                <w:rFonts w:ascii="Times New Roman" w:eastAsia="Times New Roman" w:hAnsi="Times New Roman" w:cs="Times New Roman"/>
                <w:b/>
                <w:sz w:val="24"/>
                <w:szCs w:val="24"/>
              </w:rPr>
              <w:t>дербес</w:t>
            </w:r>
            <w:proofErr w:type="spellEnd"/>
            <w:r w:rsidRPr="006F386A">
              <w:rPr>
                <w:rFonts w:ascii="Times New Roman" w:eastAsia="Times New Roman" w:hAnsi="Times New Roman" w:cs="Times New Roman"/>
                <w:b/>
                <w:sz w:val="24"/>
                <w:szCs w:val="24"/>
              </w:rPr>
              <w:t xml:space="preserve"> </w:t>
            </w:r>
            <w:proofErr w:type="spellStart"/>
            <w:r w:rsidRPr="006F386A">
              <w:rPr>
                <w:rFonts w:ascii="Times New Roman" w:eastAsia="Times New Roman" w:hAnsi="Times New Roman" w:cs="Times New Roman"/>
                <w:b/>
                <w:sz w:val="24"/>
                <w:szCs w:val="24"/>
              </w:rPr>
              <w:t>әрекеті</w:t>
            </w:r>
            <w:proofErr w:type="spellEnd"/>
            <w:r w:rsidRPr="006F386A">
              <w:rPr>
                <w:rFonts w:ascii="Times New Roman" w:eastAsia="Times New Roman" w:hAnsi="Times New Roman" w:cs="Times New Roman"/>
                <w:b/>
                <w:sz w:val="24"/>
                <w:szCs w:val="24"/>
              </w:rPr>
              <w:t xml:space="preserve"> (аз </w:t>
            </w:r>
            <w:proofErr w:type="spellStart"/>
            <w:r w:rsidRPr="006F386A">
              <w:rPr>
                <w:rFonts w:ascii="Times New Roman" w:eastAsia="Times New Roman" w:hAnsi="Times New Roman" w:cs="Times New Roman"/>
                <w:b/>
                <w:sz w:val="24"/>
                <w:szCs w:val="24"/>
              </w:rPr>
              <w:t>қимылды</w:t>
            </w:r>
            <w:proofErr w:type="spellEnd"/>
            <w:r w:rsidRPr="006F386A">
              <w:rPr>
                <w:rFonts w:ascii="Times New Roman" w:eastAsia="Times New Roman" w:hAnsi="Times New Roman" w:cs="Times New Roman"/>
                <w:b/>
                <w:sz w:val="24"/>
                <w:szCs w:val="24"/>
              </w:rPr>
              <w:t xml:space="preserve"> </w:t>
            </w:r>
            <w:proofErr w:type="spellStart"/>
            <w:r w:rsidRPr="006F386A">
              <w:rPr>
                <w:rFonts w:ascii="Times New Roman" w:eastAsia="Times New Roman" w:hAnsi="Times New Roman" w:cs="Times New Roman"/>
                <w:b/>
                <w:sz w:val="24"/>
                <w:szCs w:val="24"/>
              </w:rPr>
              <w:t>ойындар</w:t>
            </w:r>
            <w:proofErr w:type="spellEnd"/>
            <w:r w:rsidRPr="006F386A">
              <w:rPr>
                <w:rFonts w:ascii="Times New Roman" w:eastAsia="Times New Roman" w:hAnsi="Times New Roman" w:cs="Times New Roman"/>
                <w:b/>
                <w:sz w:val="24"/>
                <w:szCs w:val="24"/>
              </w:rPr>
              <w:t xml:space="preserve">, </w:t>
            </w:r>
            <w:proofErr w:type="spellStart"/>
            <w:r w:rsidRPr="006F386A">
              <w:rPr>
                <w:rFonts w:ascii="Times New Roman" w:eastAsia="Times New Roman" w:hAnsi="Times New Roman" w:cs="Times New Roman"/>
                <w:b/>
                <w:sz w:val="24"/>
                <w:szCs w:val="24"/>
              </w:rPr>
              <w:t>үстел</w:t>
            </w:r>
            <w:proofErr w:type="spellEnd"/>
            <w:r w:rsidRPr="006F386A">
              <w:rPr>
                <w:rFonts w:ascii="Times New Roman" w:eastAsia="Times New Roman" w:hAnsi="Times New Roman" w:cs="Times New Roman"/>
                <w:b/>
                <w:sz w:val="24"/>
                <w:szCs w:val="24"/>
              </w:rPr>
              <w:t xml:space="preserve"> </w:t>
            </w:r>
            <w:proofErr w:type="spellStart"/>
            <w:r w:rsidRPr="006F386A">
              <w:rPr>
                <w:rFonts w:ascii="Times New Roman" w:eastAsia="Times New Roman" w:hAnsi="Times New Roman" w:cs="Times New Roman"/>
                <w:b/>
                <w:sz w:val="24"/>
                <w:szCs w:val="24"/>
              </w:rPr>
              <w:t>үсті</w:t>
            </w:r>
            <w:proofErr w:type="spellEnd"/>
            <w:r w:rsidRPr="006F386A">
              <w:rPr>
                <w:rFonts w:ascii="Times New Roman" w:eastAsia="Times New Roman" w:hAnsi="Times New Roman" w:cs="Times New Roman"/>
                <w:b/>
                <w:sz w:val="24"/>
                <w:szCs w:val="24"/>
              </w:rPr>
              <w:t xml:space="preserve"> </w:t>
            </w:r>
            <w:proofErr w:type="spellStart"/>
            <w:r w:rsidRPr="006F386A">
              <w:rPr>
                <w:rFonts w:ascii="Times New Roman" w:eastAsia="Times New Roman" w:hAnsi="Times New Roman" w:cs="Times New Roman"/>
                <w:b/>
                <w:sz w:val="24"/>
                <w:szCs w:val="24"/>
              </w:rPr>
              <w:t>ойындары</w:t>
            </w:r>
            <w:proofErr w:type="spellEnd"/>
            <w:r w:rsidRPr="006F386A">
              <w:rPr>
                <w:rFonts w:ascii="Times New Roman" w:eastAsia="Times New Roman" w:hAnsi="Times New Roman" w:cs="Times New Roman"/>
                <w:b/>
                <w:sz w:val="24"/>
                <w:szCs w:val="24"/>
              </w:rPr>
              <w:t xml:space="preserve">, </w:t>
            </w:r>
            <w:proofErr w:type="spellStart"/>
            <w:r w:rsidRPr="006F386A">
              <w:rPr>
                <w:rFonts w:ascii="Times New Roman" w:eastAsia="Times New Roman" w:hAnsi="Times New Roman" w:cs="Times New Roman"/>
                <w:b/>
                <w:sz w:val="24"/>
                <w:szCs w:val="24"/>
              </w:rPr>
              <w:t>бейнелеу</w:t>
            </w:r>
            <w:proofErr w:type="spellEnd"/>
            <w:r w:rsidRPr="006F386A">
              <w:rPr>
                <w:rFonts w:ascii="Times New Roman" w:eastAsia="Times New Roman" w:hAnsi="Times New Roman" w:cs="Times New Roman"/>
                <w:b/>
                <w:sz w:val="24"/>
                <w:szCs w:val="24"/>
              </w:rPr>
              <w:t xml:space="preserve"> </w:t>
            </w:r>
            <w:proofErr w:type="spellStart"/>
            <w:r w:rsidRPr="006F386A">
              <w:rPr>
                <w:rFonts w:ascii="Times New Roman" w:eastAsia="Times New Roman" w:hAnsi="Times New Roman" w:cs="Times New Roman"/>
                <w:b/>
                <w:sz w:val="24"/>
                <w:szCs w:val="24"/>
              </w:rPr>
              <w:t>іс-әрекеті</w:t>
            </w:r>
            <w:proofErr w:type="spellEnd"/>
            <w:r w:rsidRPr="006F386A">
              <w:rPr>
                <w:rFonts w:ascii="Times New Roman" w:eastAsia="Times New Roman" w:hAnsi="Times New Roman" w:cs="Times New Roman"/>
                <w:b/>
                <w:sz w:val="24"/>
                <w:szCs w:val="24"/>
              </w:rPr>
              <w:t xml:space="preserve">, </w:t>
            </w:r>
            <w:proofErr w:type="spellStart"/>
            <w:r w:rsidRPr="006F386A">
              <w:rPr>
                <w:rFonts w:ascii="Times New Roman" w:eastAsia="Times New Roman" w:hAnsi="Times New Roman" w:cs="Times New Roman"/>
                <w:b/>
                <w:sz w:val="24"/>
                <w:szCs w:val="24"/>
              </w:rPr>
              <w:t>кітаптар</w:t>
            </w:r>
            <w:proofErr w:type="spellEnd"/>
            <w:r w:rsidRPr="006F386A">
              <w:rPr>
                <w:rFonts w:ascii="Times New Roman" w:eastAsia="Times New Roman" w:hAnsi="Times New Roman" w:cs="Times New Roman"/>
                <w:b/>
                <w:sz w:val="24"/>
                <w:szCs w:val="24"/>
              </w:rPr>
              <w:t xml:space="preserve"> </w:t>
            </w:r>
            <w:proofErr w:type="spellStart"/>
            <w:r w:rsidRPr="006F386A">
              <w:rPr>
                <w:rFonts w:ascii="Times New Roman" w:eastAsia="Times New Roman" w:hAnsi="Times New Roman" w:cs="Times New Roman"/>
                <w:b/>
                <w:sz w:val="24"/>
                <w:szCs w:val="24"/>
              </w:rPr>
              <w:t>қарау</w:t>
            </w:r>
            <w:proofErr w:type="spellEnd"/>
            <w:r w:rsidRPr="006F386A">
              <w:rPr>
                <w:rFonts w:ascii="Times New Roman" w:eastAsia="Times New Roman" w:hAnsi="Times New Roman" w:cs="Times New Roman"/>
                <w:b/>
                <w:sz w:val="24"/>
                <w:szCs w:val="24"/>
              </w:rPr>
              <w:t xml:space="preserve"> </w:t>
            </w:r>
            <w:proofErr w:type="spellStart"/>
            <w:r w:rsidRPr="006F386A">
              <w:rPr>
                <w:rFonts w:ascii="Times New Roman" w:eastAsia="Times New Roman" w:hAnsi="Times New Roman" w:cs="Times New Roman"/>
                <w:b/>
                <w:sz w:val="24"/>
                <w:szCs w:val="24"/>
              </w:rPr>
              <w:t>және</w:t>
            </w:r>
            <w:proofErr w:type="spellEnd"/>
            <w:r w:rsidRPr="006F386A">
              <w:rPr>
                <w:rFonts w:ascii="Times New Roman" w:eastAsia="Times New Roman" w:hAnsi="Times New Roman" w:cs="Times New Roman"/>
                <w:b/>
                <w:sz w:val="24"/>
                <w:szCs w:val="24"/>
              </w:rPr>
              <w:t xml:space="preserve"> </w:t>
            </w:r>
            <w:proofErr w:type="spellStart"/>
            <w:r w:rsidRPr="006F386A">
              <w:rPr>
                <w:rFonts w:ascii="Times New Roman" w:eastAsia="Times New Roman" w:hAnsi="Times New Roman" w:cs="Times New Roman"/>
                <w:b/>
                <w:sz w:val="24"/>
                <w:szCs w:val="24"/>
              </w:rPr>
              <w:t>басқалар</w:t>
            </w:r>
            <w:proofErr w:type="spellEnd"/>
            <w:r w:rsidRPr="006F386A">
              <w:rPr>
                <w:rFonts w:ascii="Times New Roman" w:eastAsia="Times New Roman" w:hAnsi="Times New Roman" w:cs="Times New Roman"/>
                <w:b/>
                <w:sz w:val="24"/>
                <w:szCs w:val="24"/>
              </w:rPr>
              <w:t>)</w:t>
            </w:r>
          </w:p>
        </w:tc>
        <w:tc>
          <w:tcPr>
            <w:tcW w:w="12228" w:type="dxa"/>
            <w:gridSpan w:val="5"/>
            <w:hideMark/>
          </w:tcPr>
          <w:p w14:paraId="75C5C5FE" w14:textId="77777777" w:rsidR="00EF3DC8" w:rsidRPr="005203B7" w:rsidRDefault="00EF3DC8" w:rsidP="00DE0499">
            <w:pPr>
              <w:spacing w:after="225"/>
              <w:rPr>
                <w:rFonts w:ascii="Times New Roman" w:eastAsia="Times New Roman" w:hAnsi="Times New Roman" w:cs="Times New Roman"/>
                <w:sz w:val="24"/>
                <w:szCs w:val="24"/>
              </w:rPr>
            </w:pPr>
            <w:r w:rsidRPr="005203B7">
              <w:rPr>
                <w:rFonts w:ascii="Times New Roman" w:eastAsia="Times New Roman" w:hAnsi="Times New Roman" w:cs="Times New Roman"/>
                <w:sz w:val="24"/>
                <w:szCs w:val="24"/>
              </w:rPr>
              <w:t xml:space="preserve">Ол </w:t>
            </w:r>
            <w:proofErr w:type="spellStart"/>
            <w:r w:rsidRPr="005203B7">
              <w:rPr>
                <w:rFonts w:ascii="Times New Roman" w:eastAsia="Times New Roman" w:hAnsi="Times New Roman" w:cs="Times New Roman"/>
                <w:sz w:val="24"/>
                <w:szCs w:val="24"/>
              </w:rPr>
              <w:t>балалардың</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қызығушылығы</w:t>
            </w:r>
            <w:proofErr w:type="spellEnd"/>
            <w:r w:rsidRPr="005203B7">
              <w:rPr>
                <w:rFonts w:ascii="Times New Roman" w:eastAsia="Times New Roman" w:hAnsi="Times New Roman" w:cs="Times New Roman"/>
                <w:sz w:val="24"/>
                <w:szCs w:val="24"/>
              </w:rPr>
              <w:t xml:space="preserve"> мен </w:t>
            </w:r>
            <w:proofErr w:type="spellStart"/>
            <w:r w:rsidRPr="005203B7">
              <w:rPr>
                <w:rFonts w:ascii="Times New Roman" w:eastAsia="Times New Roman" w:hAnsi="Times New Roman" w:cs="Times New Roman"/>
                <w:sz w:val="24"/>
                <w:szCs w:val="24"/>
              </w:rPr>
              <w:t>білім</w:t>
            </w:r>
            <w:proofErr w:type="spellEnd"/>
            <w:r w:rsidRPr="005203B7">
              <w:rPr>
                <w:rFonts w:ascii="Times New Roman" w:eastAsia="Times New Roman" w:hAnsi="Times New Roman" w:cs="Times New Roman"/>
                <w:sz w:val="24"/>
                <w:szCs w:val="24"/>
              </w:rPr>
              <w:t xml:space="preserve"> беру </w:t>
            </w:r>
            <w:proofErr w:type="spellStart"/>
            <w:r w:rsidRPr="005203B7">
              <w:rPr>
                <w:rFonts w:ascii="Times New Roman" w:eastAsia="Times New Roman" w:hAnsi="Times New Roman" w:cs="Times New Roman"/>
                <w:sz w:val="24"/>
                <w:szCs w:val="24"/>
              </w:rPr>
              <w:t>қажеттіліктерін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ескере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отырып</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күні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бойы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тәрбиеші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ұйымдастырған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әр</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түрлі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балалар</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іс-әрекеті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ойын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қозғалыс</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танымдық</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шығармашылық</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зерттеу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эксперименттік</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еңбек</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балалардың</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өзіндік</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қызметі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өзіне-өзі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қызмет</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көрсету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түрінде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жүзеге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асырылады</w:t>
            </w:r>
            <w:proofErr w:type="spellEnd"/>
            <w:r w:rsidRPr="005203B7">
              <w:rPr>
                <w:rFonts w:ascii="Times New Roman" w:eastAsia="Times New Roman" w:hAnsi="Times New Roman" w:cs="Times New Roman"/>
                <w:sz w:val="24"/>
                <w:szCs w:val="24"/>
              </w:rPr>
              <w:t>.</w:t>
            </w:r>
          </w:p>
          <w:p w14:paraId="3F4999AF"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Ойын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бұрышындағы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ойындар</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сурет</w:t>
            </w:r>
            <w:proofErr w:type="spellEnd"/>
            <w:r w:rsidRPr="005203B7">
              <w:rPr>
                <w:rFonts w:ascii="Times New Roman" w:eastAsia="Times New Roman" w:hAnsi="Times New Roman" w:cs="Times New Roman"/>
                <w:sz w:val="24"/>
                <w:szCs w:val="24"/>
              </w:rPr>
              <w:t xml:space="preserve"> салу, </w:t>
            </w:r>
            <w:proofErr w:type="spellStart"/>
            <w:r w:rsidRPr="005203B7">
              <w:rPr>
                <w:rFonts w:ascii="Times New Roman" w:eastAsia="Times New Roman" w:hAnsi="Times New Roman" w:cs="Times New Roman"/>
                <w:sz w:val="24"/>
                <w:szCs w:val="24"/>
              </w:rPr>
              <w:t>бояу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кітаптарын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бояу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үстел</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ойындары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пазлдар</w:t>
            </w:r>
            <w:proofErr w:type="spellEnd"/>
            <w:r w:rsidRPr="005203B7">
              <w:rPr>
                <w:rFonts w:ascii="Times New Roman" w:eastAsia="Times New Roman" w:hAnsi="Times New Roman" w:cs="Times New Roman"/>
                <w:sz w:val="24"/>
                <w:szCs w:val="24"/>
              </w:rPr>
              <w:t xml:space="preserve">, домино), </w:t>
            </w:r>
            <w:proofErr w:type="spellStart"/>
            <w:r w:rsidRPr="005203B7">
              <w:rPr>
                <w:rFonts w:ascii="Times New Roman" w:eastAsia="Times New Roman" w:hAnsi="Times New Roman" w:cs="Times New Roman"/>
                <w:sz w:val="24"/>
                <w:szCs w:val="24"/>
              </w:rPr>
              <w:t>құрылыс</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кітап</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қарау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табиғат</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бұрышындағы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жұмыс</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бөлме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өсімдіктеріне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күтім</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жасау</w:t>
            </w:r>
            <w:proofErr w:type="spellEnd"/>
            <w:r w:rsidRPr="005203B7">
              <w:rPr>
                <w:rFonts w:ascii="Times New Roman" w:eastAsia="Times New Roman" w:hAnsi="Times New Roman" w:cs="Times New Roman"/>
                <w:sz w:val="24"/>
                <w:szCs w:val="24"/>
              </w:rPr>
              <w:t>).</w:t>
            </w:r>
          </w:p>
          <w:p w14:paraId="0599A485"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Балалармен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жеке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жұмыс</w:t>
            </w:r>
            <w:proofErr w:type="spellEnd"/>
          </w:p>
        </w:tc>
      </w:tr>
      <w:tr w:rsidR="00EF3DC8" w:rsidRPr="005203B7" w14:paraId="6D6D8197" w14:textId="77777777" w:rsidTr="00DE0499">
        <w:tc>
          <w:tcPr>
            <w:tcW w:w="0" w:type="auto"/>
            <w:vMerge/>
            <w:hideMark/>
          </w:tcPr>
          <w:p w14:paraId="7F9887C8" w14:textId="77777777" w:rsidR="00EF3DC8" w:rsidRPr="005203B7" w:rsidRDefault="00EF3DC8" w:rsidP="00DE0499">
            <w:pPr>
              <w:rPr>
                <w:rFonts w:ascii="Times New Roman" w:eastAsia="Times New Roman" w:hAnsi="Times New Roman" w:cs="Times New Roman"/>
                <w:sz w:val="24"/>
                <w:szCs w:val="24"/>
              </w:rPr>
            </w:pPr>
          </w:p>
        </w:tc>
        <w:tc>
          <w:tcPr>
            <w:tcW w:w="2352" w:type="dxa"/>
            <w:hideMark/>
          </w:tcPr>
          <w:p w14:paraId="199E0B34"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Шығармашылық</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шеберхана</w:t>
            </w:r>
            <w:proofErr w:type="spellEnd"/>
          </w:p>
          <w:p w14:paraId="5F2093FE" w14:textId="77777777" w:rsidR="00EF3DC8" w:rsidRPr="005203B7" w:rsidRDefault="00EF3DC8" w:rsidP="00DE0499">
            <w:pPr>
              <w:spacing w:after="225"/>
              <w:rPr>
                <w:rFonts w:ascii="Times New Roman" w:eastAsia="Times New Roman" w:hAnsi="Times New Roman" w:cs="Times New Roman"/>
                <w:sz w:val="24"/>
                <w:szCs w:val="24"/>
              </w:rPr>
            </w:pPr>
            <w:r w:rsidRPr="005203B7">
              <w:rPr>
                <w:rFonts w:ascii="Times New Roman" w:eastAsia="Times New Roman" w:hAnsi="Times New Roman" w:cs="Times New Roman"/>
                <w:sz w:val="24"/>
                <w:szCs w:val="24"/>
              </w:rPr>
              <w:t>«</w:t>
            </w:r>
            <w:proofErr w:type="spellStart"/>
            <w:r w:rsidRPr="005203B7">
              <w:rPr>
                <w:rFonts w:ascii="Times New Roman" w:eastAsia="Times New Roman" w:hAnsi="Times New Roman" w:cs="Times New Roman"/>
                <w:sz w:val="24"/>
                <w:szCs w:val="24"/>
              </w:rPr>
              <w:t>Біздің</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қала</w:t>
            </w:r>
            <w:proofErr w:type="spellEnd"/>
            <w:r w:rsidRPr="005203B7">
              <w:rPr>
                <w:rFonts w:ascii="Times New Roman" w:eastAsia="Times New Roman" w:hAnsi="Times New Roman" w:cs="Times New Roman"/>
                <w:sz w:val="24"/>
                <w:szCs w:val="24"/>
              </w:rPr>
              <w:t>» аппликация (</w:t>
            </w:r>
            <w:proofErr w:type="spellStart"/>
            <w:r w:rsidRPr="005203B7">
              <w:rPr>
                <w:rFonts w:ascii="Times New Roman" w:eastAsia="Times New Roman" w:hAnsi="Times New Roman" w:cs="Times New Roman"/>
                <w:sz w:val="24"/>
                <w:szCs w:val="24"/>
              </w:rPr>
              <w:t>ұжымдық</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жұмыс</w:t>
            </w:r>
            <w:proofErr w:type="spellEnd"/>
            <w:r w:rsidRPr="005203B7">
              <w:rPr>
                <w:rFonts w:ascii="Times New Roman" w:eastAsia="Times New Roman" w:hAnsi="Times New Roman" w:cs="Times New Roman"/>
                <w:sz w:val="24"/>
                <w:szCs w:val="24"/>
              </w:rPr>
              <w:t>) (</w:t>
            </w:r>
            <w:proofErr w:type="spellStart"/>
            <w:r w:rsidRPr="005203B7">
              <w:rPr>
                <w:rFonts w:ascii="Times New Roman" w:eastAsia="Times New Roman" w:hAnsi="Times New Roman" w:cs="Times New Roman"/>
                <w:sz w:val="24"/>
                <w:szCs w:val="24"/>
              </w:rPr>
              <w:t>қолдану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сөйлеуді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дамыту</w:t>
            </w:r>
            <w:proofErr w:type="spellEnd"/>
            <w:r w:rsidRPr="005203B7">
              <w:rPr>
                <w:rFonts w:ascii="Times New Roman" w:eastAsia="Times New Roman" w:hAnsi="Times New Roman" w:cs="Times New Roman"/>
                <w:sz w:val="24"/>
                <w:szCs w:val="24"/>
              </w:rPr>
              <w:t>)</w:t>
            </w:r>
          </w:p>
          <w:p w14:paraId="7FDA69C3"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Міндеті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балаларды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аппликацияда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қала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көшесінің</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бейнесін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lastRenderedPageBreak/>
              <w:t>жеткізуге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үйрету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үйлерді</w:t>
            </w:r>
            <w:proofErr w:type="spellEnd"/>
            <w:r w:rsidRPr="005203B7">
              <w:rPr>
                <w:rFonts w:ascii="Times New Roman" w:eastAsia="Times New Roman" w:hAnsi="Times New Roman" w:cs="Times New Roman"/>
                <w:sz w:val="24"/>
                <w:szCs w:val="24"/>
              </w:rPr>
              <w:t xml:space="preserve"> гармошка </w:t>
            </w:r>
            <w:proofErr w:type="spellStart"/>
            <w:r w:rsidRPr="005203B7">
              <w:rPr>
                <w:rFonts w:ascii="Times New Roman" w:eastAsia="Times New Roman" w:hAnsi="Times New Roman" w:cs="Times New Roman"/>
                <w:sz w:val="24"/>
                <w:szCs w:val="24"/>
              </w:rPr>
              <w:t>тәрізді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немесе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екі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рет</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екіге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бүктелген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қағаздан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қиып</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алу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қайшымен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кесу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техникасын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жетілдіру</w:t>
            </w:r>
            <w:proofErr w:type="spellEnd"/>
            <w:r w:rsidRPr="005203B7">
              <w:rPr>
                <w:rFonts w:ascii="Times New Roman" w:eastAsia="Times New Roman" w:hAnsi="Times New Roman" w:cs="Times New Roman"/>
                <w:sz w:val="24"/>
                <w:szCs w:val="24"/>
              </w:rPr>
              <w:t>.</w:t>
            </w:r>
          </w:p>
          <w:p w14:paraId="79184CA8"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Таңертеңгілік</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жаттығу</w:t>
            </w:r>
            <w:proofErr w:type="spellEnd"/>
          </w:p>
        </w:tc>
        <w:tc>
          <w:tcPr>
            <w:tcW w:w="2385" w:type="dxa"/>
            <w:hideMark/>
          </w:tcPr>
          <w:p w14:paraId="3441BBBF" w14:textId="77777777" w:rsidR="00EF3DC8" w:rsidRPr="005203B7" w:rsidRDefault="00EF3DC8" w:rsidP="00DE0499">
            <w:pPr>
              <w:spacing w:after="225"/>
              <w:rPr>
                <w:rFonts w:ascii="Times New Roman" w:eastAsia="Times New Roman" w:hAnsi="Times New Roman" w:cs="Times New Roman"/>
                <w:sz w:val="24"/>
                <w:szCs w:val="24"/>
              </w:rPr>
            </w:pPr>
            <w:r w:rsidRPr="005203B7">
              <w:rPr>
                <w:rFonts w:ascii="Times New Roman" w:eastAsia="Times New Roman" w:hAnsi="Times New Roman" w:cs="Times New Roman"/>
                <w:sz w:val="24"/>
                <w:szCs w:val="24"/>
              </w:rPr>
              <w:lastRenderedPageBreak/>
              <w:t>«</w:t>
            </w:r>
            <w:proofErr w:type="spellStart"/>
            <w:r w:rsidRPr="005203B7">
              <w:rPr>
                <w:rFonts w:ascii="Times New Roman" w:eastAsia="Times New Roman" w:hAnsi="Times New Roman" w:cs="Times New Roman"/>
                <w:sz w:val="24"/>
                <w:szCs w:val="24"/>
              </w:rPr>
              <w:t>Достық</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құпиясы</w:t>
            </w:r>
            <w:proofErr w:type="spellEnd"/>
            <w:r w:rsidRPr="005203B7">
              <w:rPr>
                <w:rFonts w:ascii="Times New Roman" w:eastAsia="Times New Roman" w:hAnsi="Times New Roman" w:cs="Times New Roman"/>
                <w:sz w:val="24"/>
                <w:szCs w:val="24"/>
              </w:rPr>
              <w:t>» квест-</w:t>
            </w:r>
            <w:proofErr w:type="spellStart"/>
            <w:r w:rsidRPr="005203B7">
              <w:rPr>
                <w:rFonts w:ascii="Times New Roman" w:eastAsia="Times New Roman" w:hAnsi="Times New Roman" w:cs="Times New Roman"/>
                <w:sz w:val="24"/>
                <w:szCs w:val="24"/>
              </w:rPr>
              <w:t>ойыны</w:t>
            </w:r>
            <w:proofErr w:type="spellEnd"/>
            <w:r w:rsidRPr="005203B7">
              <w:rPr>
                <w:rFonts w:ascii="Times New Roman" w:eastAsia="Times New Roman" w:hAnsi="Times New Roman" w:cs="Times New Roman"/>
                <w:sz w:val="24"/>
                <w:szCs w:val="24"/>
              </w:rPr>
              <w:t xml:space="preserve"> (математика </w:t>
            </w:r>
            <w:proofErr w:type="spellStart"/>
            <w:r w:rsidRPr="005203B7">
              <w:rPr>
                <w:rFonts w:ascii="Times New Roman" w:eastAsia="Times New Roman" w:hAnsi="Times New Roman" w:cs="Times New Roman"/>
                <w:sz w:val="24"/>
                <w:szCs w:val="24"/>
              </w:rPr>
              <w:t>негіздері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сурет</w:t>
            </w:r>
            <w:proofErr w:type="spellEnd"/>
            <w:r w:rsidRPr="005203B7">
              <w:rPr>
                <w:rFonts w:ascii="Times New Roman" w:eastAsia="Times New Roman" w:hAnsi="Times New Roman" w:cs="Times New Roman"/>
                <w:sz w:val="24"/>
                <w:szCs w:val="24"/>
              </w:rPr>
              <w:t xml:space="preserve"> салу, </w:t>
            </w:r>
            <w:proofErr w:type="spellStart"/>
            <w:r w:rsidRPr="005203B7">
              <w:rPr>
                <w:rFonts w:ascii="Times New Roman" w:eastAsia="Times New Roman" w:hAnsi="Times New Roman" w:cs="Times New Roman"/>
                <w:sz w:val="24"/>
                <w:szCs w:val="24"/>
              </w:rPr>
              <w:t>сөйлеуді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дамыту</w:t>
            </w:r>
            <w:proofErr w:type="spellEnd"/>
            <w:r w:rsidRPr="005203B7">
              <w:rPr>
                <w:rFonts w:ascii="Times New Roman" w:eastAsia="Times New Roman" w:hAnsi="Times New Roman" w:cs="Times New Roman"/>
                <w:sz w:val="24"/>
                <w:szCs w:val="24"/>
              </w:rPr>
              <w:t>)</w:t>
            </w:r>
          </w:p>
          <w:p w14:paraId="58CC6BD2"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Міндеті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оқушылардың</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достық</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ұғымы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туралы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білімдерін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нақтылау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құрдастарымен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lastRenderedPageBreak/>
              <w:t>өзара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іс-қимыл</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дағдыларын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қалыптастыру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ұжымда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жұмыс</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істей</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білу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балалар</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арасындағы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достық</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қарым-қатынасты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тәрбиелеу</w:t>
            </w:r>
            <w:proofErr w:type="spellEnd"/>
            <w:r w:rsidRPr="005203B7">
              <w:rPr>
                <w:rFonts w:ascii="Times New Roman" w:eastAsia="Times New Roman" w:hAnsi="Times New Roman" w:cs="Times New Roman"/>
                <w:sz w:val="24"/>
                <w:szCs w:val="24"/>
              </w:rPr>
              <w:t>.</w:t>
            </w:r>
          </w:p>
          <w:p w14:paraId="35514489"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Таңертеңгілік</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жаттығу</w:t>
            </w:r>
            <w:proofErr w:type="spellEnd"/>
          </w:p>
        </w:tc>
        <w:tc>
          <w:tcPr>
            <w:tcW w:w="2454" w:type="dxa"/>
            <w:hideMark/>
          </w:tcPr>
          <w:p w14:paraId="09BF0F2B" w14:textId="77777777" w:rsidR="00EF3DC8" w:rsidRPr="005203B7" w:rsidRDefault="00EF3DC8" w:rsidP="00DE0499">
            <w:pPr>
              <w:spacing w:after="225"/>
              <w:rPr>
                <w:rFonts w:ascii="Times New Roman" w:eastAsia="Times New Roman" w:hAnsi="Times New Roman" w:cs="Times New Roman"/>
                <w:sz w:val="24"/>
                <w:szCs w:val="24"/>
              </w:rPr>
            </w:pPr>
            <w:r w:rsidRPr="005203B7">
              <w:rPr>
                <w:rFonts w:ascii="Times New Roman" w:eastAsia="Times New Roman" w:hAnsi="Times New Roman" w:cs="Times New Roman"/>
                <w:sz w:val="24"/>
                <w:szCs w:val="24"/>
              </w:rPr>
              <w:lastRenderedPageBreak/>
              <w:t xml:space="preserve">Л. </w:t>
            </w:r>
            <w:proofErr w:type="spellStart"/>
            <w:r w:rsidRPr="005203B7">
              <w:rPr>
                <w:rFonts w:ascii="Times New Roman" w:eastAsia="Times New Roman" w:hAnsi="Times New Roman" w:cs="Times New Roman"/>
                <w:sz w:val="24"/>
                <w:szCs w:val="24"/>
              </w:rPr>
              <w:t>Толстойдың</w:t>
            </w:r>
            <w:proofErr w:type="spellEnd"/>
            <w:r w:rsidRPr="005203B7">
              <w:rPr>
                <w:rFonts w:ascii="Times New Roman" w:eastAsia="Times New Roman" w:hAnsi="Times New Roman" w:cs="Times New Roman"/>
                <w:sz w:val="24"/>
                <w:szCs w:val="24"/>
              </w:rPr>
              <w:t xml:space="preserve"> «Арыстан мен </w:t>
            </w:r>
            <w:proofErr w:type="spellStart"/>
            <w:r w:rsidRPr="005203B7">
              <w:rPr>
                <w:rFonts w:ascii="Times New Roman" w:eastAsia="Times New Roman" w:hAnsi="Times New Roman" w:cs="Times New Roman"/>
                <w:sz w:val="24"/>
                <w:szCs w:val="24"/>
              </w:rPr>
              <w:t>күшік</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әңгімесін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оқу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көркем</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әдебиет</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сөйлеуді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дамыту</w:t>
            </w:r>
            <w:proofErr w:type="spellEnd"/>
            <w:r w:rsidRPr="005203B7">
              <w:rPr>
                <w:rFonts w:ascii="Times New Roman" w:eastAsia="Times New Roman" w:hAnsi="Times New Roman" w:cs="Times New Roman"/>
                <w:sz w:val="24"/>
                <w:szCs w:val="24"/>
              </w:rPr>
              <w:t>)</w:t>
            </w:r>
          </w:p>
          <w:p w14:paraId="01B59E78"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Міндеті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жануарлардың</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өмірі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туралы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түсініктерді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кеңейту</w:t>
            </w:r>
            <w:proofErr w:type="spellEnd"/>
            <w:r w:rsidRPr="005203B7">
              <w:rPr>
                <w:rFonts w:ascii="Times New Roman" w:eastAsia="Times New Roman" w:hAnsi="Times New Roman" w:cs="Times New Roman"/>
                <w:sz w:val="24"/>
                <w:szCs w:val="24"/>
              </w:rPr>
              <w:t>.</w:t>
            </w:r>
          </w:p>
          <w:p w14:paraId="2F8D1DC3"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Шығармашылық</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lastRenderedPageBreak/>
              <w:t>зертханасы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мүсіндеу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сөйлеуді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дамыту</w:t>
            </w:r>
            <w:proofErr w:type="spellEnd"/>
            <w:r w:rsidRPr="005203B7">
              <w:rPr>
                <w:rFonts w:ascii="Times New Roman" w:eastAsia="Times New Roman" w:hAnsi="Times New Roman" w:cs="Times New Roman"/>
                <w:sz w:val="24"/>
                <w:szCs w:val="24"/>
              </w:rPr>
              <w:t>)</w:t>
            </w:r>
          </w:p>
          <w:p w14:paraId="53BB9636"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Міндеті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жоғарғы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бұрыштарды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дөңгелектеу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арқылы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тіктөртбұрыштан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жартылай</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шұңқырды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кесуді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шаршыдан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шеңберді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кесуді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үйрету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бөлшектерді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кесу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арқылы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жасауға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үйрету</w:t>
            </w:r>
            <w:proofErr w:type="spellEnd"/>
            <w:r w:rsidRPr="005203B7">
              <w:rPr>
                <w:rFonts w:ascii="Times New Roman" w:eastAsia="Times New Roman" w:hAnsi="Times New Roman" w:cs="Times New Roman"/>
                <w:sz w:val="24"/>
                <w:szCs w:val="24"/>
              </w:rPr>
              <w:t>.</w:t>
            </w:r>
          </w:p>
          <w:p w14:paraId="5E7E7453"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Таңертеңгілік</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жаттығу</w:t>
            </w:r>
            <w:proofErr w:type="spellEnd"/>
          </w:p>
        </w:tc>
        <w:tc>
          <w:tcPr>
            <w:tcW w:w="2511" w:type="dxa"/>
            <w:hideMark/>
          </w:tcPr>
          <w:p w14:paraId="344184C5"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lastRenderedPageBreak/>
              <w:t>Танымдық-зерттеу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қызметі</w:t>
            </w:r>
            <w:proofErr w:type="spellEnd"/>
          </w:p>
          <w:p w14:paraId="508F53A1" w14:textId="77777777" w:rsidR="00EF3DC8" w:rsidRPr="005203B7" w:rsidRDefault="00EF3DC8" w:rsidP="00DE0499">
            <w:pPr>
              <w:spacing w:after="225"/>
              <w:rPr>
                <w:rFonts w:ascii="Times New Roman" w:eastAsia="Times New Roman" w:hAnsi="Times New Roman" w:cs="Times New Roman"/>
                <w:sz w:val="24"/>
                <w:szCs w:val="24"/>
              </w:rPr>
            </w:pPr>
            <w:r w:rsidRPr="005203B7">
              <w:rPr>
                <w:rFonts w:ascii="Times New Roman" w:eastAsia="Times New Roman" w:hAnsi="Times New Roman" w:cs="Times New Roman"/>
                <w:sz w:val="24"/>
                <w:szCs w:val="24"/>
              </w:rPr>
              <w:t>«</w:t>
            </w:r>
            <w:proofErr w:type="spellStart"/>
            <w:r w:rsidRPr="005203B7">
              <w:rPr>
                <w:rFonts w:ascii="Times New Roman" w:eastAsia="Times New Roman" w:hAnsi="Times New Roman" w:cs="Times New Roman"/>
                <w:sz w:val="24"/>
                <w:szCs w:val="24"/>
              </w:rPr>
              <w:t>Ұшатын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тұқымдар</w:t>
            </w:r>
            <w:proofErr w:type="spellEnd"/>
            <w:r w:rsidRPr="005203B7">
              <w:rPr>
                <w:rFonts w:ascii="Times New Roman" w:eastAsia="Times New Roman" w:hAnsi="Times New Roman" w:cs="Times New Roman"/>
                <w:sz w:val="24"/>
                <w:szCs w:val="24"/>
              </w:rPr>
              <w:t>» (</w:t>
            </w:r>
            <w:proofErr w:type="spellStart"/>
            <w:r w:rsidRPr="005203B7">
              <w:rPr>
                <w:rFonts w:ascii="Times New Roman" w:eastAsia="Times New Roman" w:hAnsi="Times New Roman" w:cs="Times New Roman"/>
                <w:sz w:val="24"/>
                <w:szCs w:val="24"/>
              </w:rPr>
              <w:t>сыртқы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әлеммен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танысу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сөйлеуді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дамыту</w:t>
            </w:r>
            <w:proofErr w:type="spellEnd"/>
            <w:r w:rsidRPr="005203B7">
              <w:rPr>
                <w:rFonts w:ascii="Times New Roman" w:eastAsia="Times New Roman" w:hAnsi="Times New Roman" w:cs="Times New Roman"/>
                <w:sz w:val="24"/>
                <w:szCs w:val="24"/>
              </w:rPr>
              <w:t>)</w:t>
            </w:r>
          </w:p>
          <w:p w14:paraId="25882E11"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Міндеті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балаларды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желдің</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өсімдіктер</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өміріндегі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рөлімен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lastRenderedPageBreak/>
              <w:t>таныстыру</w:t>
            </w:r>
            <w:proofErr w:type="spellEnd"/>
            <w:r w:rsidRPr="005203B7">
              <w:rPr>
                <w:rFonts w:ascii="Times New Roman" w:eastAsia="Times New Roman" w:hAnsi="Times New Roman" w:cs="Times New Roman"/>
                <w:sz w:val="24"/>
                <w:szCs w:val="24"/>
              </w:rPr>
              <w:t>.</w:t>
            </w:r>
          </w:p>
          <w:p w14:paraId="745C0F33"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Таңертеңгілік</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жаттығу</w:t>
            </w:r>
            <w:proofErr w:type="spellEnd"/>
          </w:p>
          <w:p w14:paraId="0AC00D3E" w14:textId="77777777" w:rsidR="00EF3DC8" w:rsidRPr="005203B7" w:rsidRDefault="00EF3DC8" w:rsidP="00DE0499">
            <w:pPr>
              <w:spacing w:after="225"/>
              <w:rPr>
                <w:rFonts w:ascii="Times New Roman" w:eastAsia="Times New Roman" w:hAnsi="Times New Roman" w:cs="Times New Roman"/>
                <w:sz w:val="24"/>
                <w:szCs w:val="24"/>
              </w:rPr>
            </w:pPr>
            <w:r w:rsidRPr="005203B7">
              <w:rPr>
                <w:rFonts w:ascii="Times New Roman" w:eastAsia="Times New Roman" w:hAnsi="Times New Roman" w:cs="Times New Roman"/>
                <w:sz w:val="24"/>
                <w:szCs w:val="24"/>
              </w:rPr>
              <w:t> </w:t>
            </w:r>
          </w:p>
        </w:tc>
        <w:tc>
          <w:tcPr>
            <w:tcW w:w="2526" w:type="dxa"/>
            <w:hideMark/>
          </w:tcPr>
          <w:p w14:paraId="04C8C4CA"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lastRenderedPageBreak/>
              <w:t>Біз</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құрастырамыз</w:t>
            </w:r>
            <w:proofErr w:type="spellEnd"/>
            <w:r w:rsidRPr="005203B7">
              <w:rPr>
                <w:rFonts w:ascii="Times New Roman" w:eastAsia="Times New Roman" w:hAnsi="Times New Roman" w:cs="Times New Roman"/>
                <w:sz w:val="24"/>
                <w:szCs w:val="24"/>
              </w:rPr>
              <w:t>: «</w:t>
            </w:r>
            <w:proofErr w:type="spellStart"/>
            <w:r w:rsidRPr="005203B7">
              <w:rPr>
                <w:rFonts w:ascii="Times New Roman" w:eastAsia="Times New Roman" w:hAnsi="Times New Roman" w:cs="Times New Roman"/>
                <w:sz w:val="24"/>
                <w:szCs w:val="24"/>
              </w:rPr>
              <w:t>Көлігіме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арналған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сарайлар</w:t>
            </w:r>
            <w:proofErr w:type="spellEnd"/>
            <w:r w:rsidRPr="005203B7">
              <w:rPr>
                <w:rFonts w:ascii="Times New Roman" w:eastAsia="Times New Roman" w:hAnsi="Times New Roman" w:cs="Times New Roman"/>
                <w:sz w:val="24"/>
                <w:szCs w:val="24"/>
              </w:rPr>
              <w:t xml:space="preserve"> мен </w:t>
            </w:r>
            <w:proofErr w:type="spellStart"/>
            <w:r w:rsidRPr="005203B7">
              <w:rPr>
                <w:rFonts w:ascii="Times New Roman" w:eastAsia="Times New Roman" w:hAnsi="Times New Roman" w:cs="Times New Roman"/>
                <w:sz w:val="24"/>
                <w:szCs w:val="24"/>
              </w:rPr>
              <w:t>гараждар</w:t>
            </w:r>
            <w:proofErr w:type="spellEnd"/>
            <w:r w:rsidRPr="005203B7">
              <w:rPr>
                <w:rFonts w:ascii="Times New Roman" w:eastAsia="Times New Roman" w:hAnsi="Times New Roman" w:cs="Times New Roman"/>
                <w:sz w:val="24"/>
                <w:szCs w:val="24"/>
              </w:rPr>
              <w:t>» (</w:t>
            </w:r>
            <w:proofErr w:type="spellStart"/>
            <w:r w:rsidRPr="005203B7">
              <w:rPr>
                <w:rFonts w:ascii="Times New Roman" w:eastAsia="Times New Roman" w:hAnsi="Times New Roman" w:cs="Times New Roman"/>
                <w:sz w:val="24"/>
                <w:szCs w:val="24"/>
              </w:rPr>
              <w:t>жағдай</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бойынша</w:t>
            </w:r>
            <w:proofErr w:type="spellEnd"/>
            <w:r w:rsidRPr="005203B7">
              <w:rPr>
                <w:rFonts w:ascii="Times New Roman" w:eastAsia="Times New Roman" w:hAnsi="Times New Roman" w:cs="Times New Roman"/>
                <w:sz w:val="24"/>
                <w:szCs w:val="24"/>
              </w:rPr>
              <w:t>) (</w:t>
            </w:r>
            <w:proofErr w:type="spellStart"/>
            <w:r w:rsidRPr="005203B7">
              <w:rPr>
                <w:rFonts w:ascii="Times New Roman" w:eastAsia="Times New Roman" w:hAnsi="Times New Roman" w:cs="Times New Roman"/>
                <w:sz w:val="24"/>
                <w:szCs w:val="24"/>
              </w:rPr>
              <w:t>сөйлеуді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дамыту</w:t>
            </w:r>
            <w:proofErr w:type="spellEnd"/>
            <w:r w:rsidRPr="005203B7">
              <w:rPr>
                <w:rFonts w:ascii="Times New Roman" w:eastAsia="Times New Roman" w:hAnsi="Times New Roman" w:cs="Times New Roman"/>
                <w:sz w:val="24"/>
                <w:szCs w:val="24"/>
              </w:rPr>
              <w:t>)</w:t>
            </w:r>
          </w:p>
          <w:p w14:paraId="253234E1"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Міндеті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таныс</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құрылымдардың</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нұсқаларын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шарты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бойынша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жасауға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үйрету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құрылымның</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lastRenderedPageBreak/>
              <w:t>берілген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принципін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сақтай</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отырып</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ғимараттың</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ұзындығын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енін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түрлендіру</w:t>
            </w:r>
            <w:proofErr w:type="spellEnd"/>
            <w:r w:rsidRPr="005203B7">
              <w:rPr>
                <w:rFonts w:ascii="Times New Roman" w:eastAsia="Times New Roman" w:hAnsi="Times New Roman" w:cs="Times New Roman"/>
                <w:sz w:val="24"/>
                <w:szCs w:val="24"/>
              </w:rPr>
              <w:t>.</w:t>
            </w:r>
          </w:p>
          <w:p w14:paraId="122357C2"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Таңертеңгілік</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жаттығу</w:t>
            </w:r>
            <w:proofErr w:type="spellEnd"/>
          </w:p>
          <w:p w14:paraId="70EA73E8" w14:textId="77777777" w:rsidR="00EF3DC8" w:rsidRPr="005203B7" w:rsidRDefault="00EF3DC8" w:rsidP="00DE0499">
            <w:pPr>
              <w:spacing w:after="225"/>
              <w:rPr>
                <w:rFonts w:ascii="Times New Roman" w:eastAsia="Times New Roman" w:hAnsi="Times New Roman" w:cs="Times New Roman"/>
                <w:sz w:val="24"/>
                <w:szCs w:val="24"/>
              </w:rPr>
            </w:pPr>
            <w:r w:rsidRPr="005203B7">
              <w:rPr>
                <w:rFonts w:ascii="Times New Roman" w:eastAsia="Times New Roman" w:hAnsi="Times New Roman" w:cs="Times New Roman"/>
                <w:sz w:val="24"/>
                <w:szCs w:val="24"/>
              </w:rPr>
              <w:t> </w:t>
            </w:r>
          </w:p>
        </w:tc>
      </w:tr>
      <w:tr w:rsidR="00EF3DC8" w:rsidRPr="004371DF" w14:paraId="106DC405" w14:textId="77777777" w:rsidTr="00DE0499">
        <w:tc>
          <w:tcPr>
            <w:tcW w:w="2558" w:type="dxa"/>
            <w:hideMark/>
          </w:tcPr>
          <w:p w14:paraId="1D1176DE" w14:textId="77777777" w:rsidR="00EF3DC8" w:rsidRPr="001377EA" w:rsidRDefault="00EF3DC8" w:rsidP="00EF3DC8">
            <w:pPr>
              <w:spacing w:after="225"/>
              <w:rPr>
                <w:rFonts w:ascii="Times New Roman" w:eastAsia="Times New Roman" w:hAnsi="Times New Roman" w:cs="Times New Roman"/>
                <w:b/>
                <w:sz w:val="24"/>
                <w:szCs w:val="24"/>
                <w:lang w:val="kk-KZ"/>
              </w:rPr>
            </w:pPr>
            <w:proofErr w:type="spellStart"/>
            <w:r w:rsidRPr="006F386A">
              <w:rPr>
                <w:rFonts w:ascii="Times New Roman" w:eastAsia="Times New Roman" w:hAnsi="Times New Roman" w:cs="Times New Roman"/>
                <w:b/>
                <w:sz w:val="24"/>
                <w:szCs w:val="24"/>
              </w:rPr>
              <w:lastRenderedPageBreak/>
              <w:t>Таңғы</w:t>
            </w:r>
            <w:proofErr w:type="spellEnd"/>
            <w:r w:rsidRPr="006F386A">
              <w:rPr>
                <w:rFonts w:ascii="Times New Roman" w:eastAsia="Times New Roman" w:hAnsi="Times New Roman" w:cs="Times New Roman"/>
                <w:b/>
                <w:sz w:val="24"/>
                <w:szCs w:val="24"/>
              </w:rPr>
              <w:t xml:space="preserve"> ас</w:t>
            </w:r>
            <w:r>
              <w:rPr>
                <w:rFonts w:ascii="Times New Roman" w:eastAsia="Times New Roman" w:hAnsi="Times New Roman" w:cs="Times New Roman"/>
                <w:b/>
                <w:sz w:val="24"/>
                <w:szCs w:val="24"/>
                <w:lang w:val="kk-KZ"/>
              </w:rPr>
              <w:t xml:space="preserve">қа </w:t>
            </w:r>
            <w:proofErr w:type="gramStart"/>
            <w:r>
              <w:rPr>
                <w:rFonts w:ascii="Times New Roman" w:eastAsia="Times New Roman" w:hAnsi="Times New Roman" w:cs="Times New Roman"/>
                <w:b/>
                <w:sz w:val="24"/>
                <w:szCs w:val="24"/>
                <w:lang w:val="kk-KZ"/>
              </w:rPr>
              <w:t>дайындық,таңғы</w:t>
            </w:r>
            <w:proofErr w:type="gramEnd"/>
            <w:r>
              <w:rPr>
                <w:rFonts w:ascii="Times New Roman" w:eastAsia="Times New Roman" w:hAnsi="Times New Roman" w:cs="Times New Roman"/>
                <w:b/>
                <w:sz w:val="24"/>
                <w:szCs w:val="24"/>
                <w:lang w:val="kk-KZ"/>
              </w:rPr>
              <w:t xml:space="preserve"> ас                                         8.00-8.30</w:t>
            </w:r>
          </w:p>
        </w:tc>
        <w:tc>
          <w:tcPr>
            <w:tcW w:w="12228" w:type="dxa"/>
            <w:gridSpan w:val="5"/>
            <w:hideMark/>
          </w:tcPr>
          <w:p w14:paraId="4209E39D" w14:textId="77777777" w:rsidR="00EF3DC8" w:rsidRPr="008757FC" w:rsidRDefault="00EF3DC8" w:rsidP="00DE0499">
            <w:pPr>
              <w:spacing w:after="225"/>
              <w:rPr>
                <w:rFonts w:ascii="Times New Roman" w:eastAsia="Times New Roman" w:hAnsi="Times New Roman" w:cs="Times New Roman"/>
                <w:sz w:val="24"/>
                <w:szCs w:val="24"/>
                <w:lang w:val="kk-KZ"/>
              </w:rPr>
            </w:pPr>
            <w:r w:rsidRPr="00EF3DC8">
              <w:rPr>
                <w:rFonts w:ascii="Times New Roman" w:eastAsia="Times New Roman" w:hAnsi="Times New Roman" w:cs="Times New Roman"/>
                <w:sz w:val="24"/>
                <w:szCs w:val="24"/>
                <w:lang w:val="kk-KZ"/>
              </w:rPr>
              <w:t xml:space="preserve">Кезекшілердің жұмысы (асхана құралдарын, майлықтарды төсеу). </w:t>
            </w:r>
            <w:r w:rsidRPr="008757FC">
              <w:rPr>
                <w:rFonts w:ascii="Times New Roman" w:eastAsia="Times New Roman" w:hAnsi="Times New Roman" w:cs="Times New Roman"/>
                <w:sz w:val="24"/>
                <w:szCs w:val="24"/>
                <w:lang w:val="kk-KZ"/>
              </w:rPr>
              <w:t>Гигиеналық процедуралар (қолды дұрыс жуу, өз сүлгісінің орнын білу, қолды дұрыс сүрту және сүлгіні ілу, «Су құйылады» көркем сөзін қолдану). Тамақтану. Балалардың назарын тағамға аудару; тамақтану мәдениетін тәрбиелеу бойынша жеке жұмыс; этикет ережелері; балалардың ұқыптылығын бағалау</w:t>
            </w:r>
          </w:p>
        </w:tc>
      </w:tr>
      <w:tr w:rsidR="00EF3DC8" w:rsidRPr="00EF3DC8" w14:paraId="7C9A6D3D" w14:textId="77777777" w:rsidTr="00DE0499">
        <w:tc>
          <w:tcPr>
            <w:tcW w:w="2558" w:type="dxa"/>
            <w:hideMark/>
          </w:tcPr>
          <w:p w14:paraId="5E05C051" w14:textId="77777777" w:rsidR="00EF3DC8" w:rsidRPr="001377EA" w:rsidRDefault="00EF3DC8" w:rsidP="00EF3DC8">
            <w:pPr>
              <w:spacing w:after="225"/>
              <w:rPr>
                <w:rFonts w:ascii="Times New Roman" w:eastAsia="Times New Roman" w:hAnsi="Times New Roman" w:cs="Times New Roman"/>
                <w:b/>
                <w:sz w:val="24"/>
                <w:szCs w:val="24"/>
                <w:lang w:val="kk-KZ"/>
              </w:rPr>
            </w:pPr>
            <w:r w:rsidRPr="006F386A">
              <w:rPr>
                <w:rFonts w:ascii="Times New Roman" w:eastAsia="Times New Roman" w:hAnsi="Times New Roman" w:cs="Times New Roman"/>
                <w:b/>
                <w:sz w:val="24"/>
                <w:szCs w:val="24"/>
              </w:rPr>
              <w:t xml:space="preserve">ҰІӘ </w:t>
            </w:r>
            <w:proofErr w:type="spellStart"/>
            <w:r w:rsidRPr="006F386A">
              <w:rPr>
                <w:rFonts w:ascii="Times New Roman" w:eastAsia="Times New Roman" w:hAnsi="Times New Roman" w:cs="Times New Roman"/>
                <w:b/>
                <w:sz w:val="24"/>
                <w:szCs w:val="24"/>
              </w:rPr>
              <w:t>дайындық</w:t>
            </w:r>
            <w:proofErr w:type="spellEnd"/>
            <w:r>
              <w:rPr>
                <w:rFonts w:ascii="Times New Roman" w:eastAsia="Times New Roman" w:hAnsi="Times New Roman" w:cs="Times New Roman"/>
                <w:b/>
                <w:sz w:val="24"/>
                <w:szCs w:val="24"/>
                <w:lang w:val="kk-KZ"/>
              </w:rPr>
              <w:t xml:space="preserve">       8.30-9.00</w:t>
            </w:r>
          </w:p>
        </w:tc>
        <w:tc>
          <w:tcPr>
            <w:tcW w:w="12228" w:type="dxa"/>
            <w:gridSpan w:val="5"/>
            <w:hideMark/>
          </w:tcPr>
          <w:p w14:paraId="1DAFCEBA" w14:textId="77777777" w:rsidR="00EF3DC8" w:rsidRPr="00EF3DC8" w:rsidRDefault="00EF3DC8" w:rsidP="00DE0499">
            <w:pPr>
              <w:spacing w:after="225"/>
              <w:rPr>
                <w:rFonts w:ascii="Times New Roman" w:eastAsia="Times New Roman" w:hAnsi="Times New Roman" w:cs="Times New Roman"/>
                <w:sz w:val="24"/>
                <w:szCs w:val="24"/>
                <w:lang w:val="kk-KZ"/>
              </w:rPr>
            </w:pPr>
            <w:r w:rsidRPr="00EF3DC8">
              <w:rPr>
                <w:rFonts w:ascii="Times New Roman" w:eastAsia="Times New Roman" w:hAnsi="Times New Roman" w:cs="Times New Roman"/>
                <w:sz w:val="24"/>
                <w:szCs w:val="24"/>
                <w:lang w:val="kk-KZ"/>
              </w:rPr>
              <w:t>Балалар өз әсерлерімен бөлісу, жаңалықтарды білу, бірлескен жоспарларды, мәселелерді талқылау, қызығушылық түрін таңдау, ережелер туралы келіссөздер жүргізу және т. б. үшін жиналады. Балалар мұғалімге қоршаған ортаны ұйымдастыруға көмектеседі (бірлескен қызмет, кезекшілік)</w:t>
            </w:r>
          </w:p>
        </w:tc>
      </w:tr>
      <w:tr w:rsidR="00EF3DC8" w:rsidRPr="005203B7" w14:paraId="577399D4" w14:textId="77777777" w:rsidTr="00DE0499">
        <w:tc>
          <w:tcPr>
            <w:tcW w:w="2558" w:type="dxa"/>
            <w:vMerge w:val="restart"/>
            <w:hideMark/>
          </w:tcPr>
          <w:p w14:paraId="4B5DBBCA" w14:textId="77777777" w:rsidR="00EF3DC8" w:rsidRPr="001377EA" w:rsidRDefault="00EF3DC8" w:rsidP="00EF3DC8">
            <w:pPr>
              <w:spacing w:after="225"/>
              <w:rPr>
                <w:rFonts w:ascii="Times New Roman" w:eastAsia="Times New Roman" w:hAnsi="Times New Roman" w:cs="Times New Roman"/>
                <w:b/>
                <w:sz w:val="24"/>
                <w:szCs w:val="24"/>
                <w:lang w:val="kk-KZ"/>
              </w:rPr>
            </w:pPr>
            <w:proofErr w:type="spellStart"/>
            <w:r w:rsidRPr="006F386A">
              <w:rPr>
                <w:rFonts w:ascii="Times New Roman" w:eastAsia="Times New Roman" w:hAnsi="Times New Roman" w:cs="Times New Roman"/>
                <w:b/>
                <w:sz w:val="24"/>
                <w:szCs w:val="24"/>
              </w:rPr>
              <w:t>Ұйымдастырылған</w:t>
            </w:r>
            <w:proofErr w:type="spellEnd"/>
            <w:r w:rsidRPr="006F386A">
              <w:rPr>
                <w:rFonts w:ascii="Times New Roman" w:eastAsia="Times New Roman" w:hAnsi="Times New Roman" w:cs="Times New Roman"/>
                <w:b/>
                <w:sz w:val="24"/>
                <w:szCs w:val="24"/>
              </w:rPr>
              <w:t xml:space="preserve"> </w:t>
            </w:r>
            <w:proofErr w:type="spellStart"/>
            <w:r w:rsidRPr="006F386A">
              <w:rPr>
                <w:rFonts w:ascii="Times New Roman" w:eastAsia="Times New Roman" w:hAnsi="Times New Roman" w:cs="Times New Roman"/>
                <w:b/>
                <w:sz w:val="24"/>
                <w:szCs w:val="24"/>
              </w:rPr>
              <w:t>іс-әрекет</w:t>
            </w:r>
            <w:proofErr w:type="spellEnd"/>
            <w:r>
              <w:rPr>
                <w:rFonts w:ascii="Times New Roman" w:eastAsia="Times New Roman" w:hAnsi="Times New Roman" w:cs="Times New Roman"/>
                <w:b/>
                <w:sz w:val="24"/>
                <w:szCs w:val="24"/>
                <w:lang w:val="kk-KZ"/>
              </w:rPr>
              <w:t xml:space="preserve">                        9.00-10.30</w:t>
            </w:r>
          </w:p>
        </w:tc>
        <w:tc>
          <w:tcPr>
            <w:tcW w:w="2352" w:type="dxa"/>
            <w:hideMark/>
          </w:tcPr>
          <w:p w14:paraId="24D96A57" w14:textId="43D1478C" w:rsidR="00EF3DC8" w:rsidRPr="004371DF" w:rsidRDefault="00EF3DC8" w:rsidP="004371DF">
            <w:pPr>
              <w:pStyle w:val="ad"/>
              <w:numPr>
                <w:ilvl w:val="0"/>
                <w:numId w:val="28"/>
              </w:numPr>
              <w:spacing w:after="225"/>
              <w:rPr>
                <w:rFonts w:ascii="Times New Roman" w:eastAsia="Times New Roman" w:hAnsi="Times New Roman" w:cs="Times New Roman"/>
                <w:b/>
                <w:sz w:val="24"/>
                <w:szCs w:val="24"/>
              </w:rPr>
            </w:pPr>
            <w:r w:rsidRPr="004371DF">
              <w:rPr>
                <w:rFonts w:ascii="Times New Roman" w:eastAsia="Times New Roman" w:hAnsi="Times New Roman" w:cs="Times New Roman"/>
                <w:b/>
                <w:sz w:val="24"/>
                <w:szCs w:val="24"/>
              </w:rPr>
              <w:t>Музыка</w:t>
            </w:r>
          </w:p>
          <w:p w14:paraId="65FA0D52" w14:textId="1D649519" w:rsidR="004371DF" w:rsidRPr="004371DF" w:rsidRDefault="004371DF" w:rsidP="004371DF">
            <w:pPr>
              <w:pStyle w:val="ad"/>
              <w:numPr>
                <w:ilvl w:val="0"/>
                <w:numId w:val="28"/>
              </w:numPr>
              <w:spacing w:after="225"/>
              <w:rPr>
                <w:rFonts w:ascii="Times New Roman" w:eastAsia="Times New Roman" w:hAnsi="Times New Roman" w:cs="Times New Roman"/>
                <w:b/>
                <w:sz w:val="24"/>
                <w:szCs w:val="24"/>
              </w:rPr>
            </w:pPr>
            <w:proofErr w:type="spellStart"/>
            <w:r w:rsidRPr="0057561C">
              <w:rPr>
                <w:rFonts w:ascii="Times New Roman" w:eastAsia="Times New Roman" w:hAnsi="Times New Roman" w:cs="Times New Roman"/>
                <w:b/>
                <w:sz w:val="24"/>
                <w:szCs w:val="24"/>
              </w:rPr>
              <w:t>Қазақ</w:t>
            </w:r>
            <w:proofErr w:type="spellEnd"/>
            <w:r w:rsidRPr="0057561C">
              <w:rPr>
                <w:rFonts w:ascii="Times New Roman" w:eastAsia="Times New Roman" w:hAnsi="Times New Roman" w:cs="Times New Roman"/>
                <w:b/>
                <w:sz w:val="24"/>
                <w:szCs w:val="24"/>
              </w:rPr>
              <w:t xml:space="preserve"> </w:t>
            </w:r>
            <w:proofErr w:type="spellStart"/>
            <w:r w:rsidRPr="0057561C">
              <w:rPr>
                <w:rFonts w:ascii="Times New Roman" w:eastAsia="Times New Roman" w:hAnsi="Times New Roman" w:cs="Times New Roman"/>
                <w:b/>
                <w:sz w:val="24"/>
                <w:szCs w:val="24"/>
              </w:rPr>
              <w:t>тілі</w:t>
            </w:r>
            <w:proofErr w:type="spellEnd"/>
          </w:p>
        </w:tc>
        <w:tc>
          <w:tcPr>
            <w:tcW w:w="2385" w:type="dxa"/>
            <w:hideMark/>
          </w:tcPr>
          <w:p w14:paraId="44DDF3EE" w14:textId="77777777" w:rsidR="00EF3DC8" w:rsidRPr="00680646" w:rsidRDefault="00EF3DC8" w:rsidP="00DE0499">
            <w:pPr>
              <w:spacing w:after="225"/>
              <w:rPr>
                <w:rFonts w:ascii="Times New Roman" w:eastAsia="Times New Roman" w:hAnsi="Times New Roman" w:cs="Times New Roman"/>
                <w:b/>
                <w:sz w:val="24"/>
                <w:szCs w:val="24"/>
              </w:rPr>
            </w:pPr>
            <w:r w:rsidRPr="00680646">
              <w:rPr>
                <w:rFonts w:ascii="Times New Roman" w:eastAsia="Times New Roman" w:hAnsi="Times New Roman" w:cs="Times New Roman"/>
                <w:b/>
                <w:sz w:val="24"/>
                <w:szCs w:val="24"/>
              </w:rPr>
              <w:t xml:space="preserve">1. Дене </w:t>
            </w:r>
            <w:proofErr w:type="spellStart"/>
            <w:r w:rsidRPr="00680646">
              <w:rPr>
                <w:rFonts w:ascii="Times New Roman" w:eastAsia="Times New Roman" w:hAnsi="Times New Roman" w:cs="Times New Roman"/>
                <w:b/>
                <w:sz w:val="24"/>
                <w:szCs w:val="24"/>
              </w:rPr>
              <w:t>тәрбиесі</w:t>
            </w:r>
            <w:proofErr w:type="spellEnd"/>
          </w:p>
          <w:p w14:paraId="11E3D5F1" w14:textId="0B53C907" w:rsidR="00EF3DC8" w:rsidRPr="00680646" w:rsidRDefault="00EF3DC8" w:rsidP="00DE0499">
            <w:pPr>
              <w:spacing w:after="225"/>
              <w:rPr>
                <w:rFonts w:ascii="Times New Roman" w:eastAsia="Times New Roman" w:hAnsi="Times New Roman" w:cs="Times New Roman"/>
                <w:b/>
                <w:sz w:val="24"/>
                <w:szCs w:val="24"/>
              </w:rPr>
            </w:pPr>
          </w:p>
        </w:tc>
        <w:tc>
          <w:tcPr>
            <w:tcW w:w="2454" w:type="dxa"/>
            <w:hideMark/>
          </w:tcPr>
          <w:p w14:paraId="6C934847" w14:textId="77777777" w:rsidR="00EF3DC8" w:rsidRPr="00680646" w:rsidRDefault="00EF3DC8" w:rsidP="00DE0499">
            <w:pPr>
              <w:spacing w:after="225"/>
              <w:rPr>
                <w:rFonts w:ascii="Times New Roman" w:eastAsia="Times New Roman" w:hAnsi="Times New Roman" w:cs="Times New Roman"/>
                <w:b/>
                <w:sz w:val="24"/>
                <w:szCs w:val="24"/>
              </w:rPr>
            </w:pPr>
            <w:r w:rsidRPr="00680646">
              <w:rPr>
                <w:rFonts w:ascii="Times New Roman" w:eastAsia="Times New Roman" w:hAnsi="Times New Roman" w:cs="Times New Roman"/>
                <w:b/>
                <w:sz w:val="24"/>
                <w:szCs w:val="24"/>
              </w:rPr>
              <w:t>1. Музыка</w:t>
            </w:r>
          </w:p>
        </w:tc>
        <w:tc>
          <w:tcPr>
            <w:tcW w:w="2511" w:type="dxa"/>
            <w:hideMark/>
          </w:tcPr>
          <w:p w14:paraId="6948C1CE" w14:textId="77777777" w:rsidR="00EF3DC8" w:rsidRPr="00680646" w:rsidRDefault="00EF3DC8" w:rsidP="00DE0499">
            <w:pPr>
              <w:spacing w:after="225"/>
              <w:rPr>
                <w:rFonts w:ascii="Times New Roman" w:eastAsia="Times New Roman" w:hAnsi="Times New Roman" w:cs="Times New Roman"/>
                <w:b/>
                <w:sz w:val="24"/>
                <w:szCs w:val="24"/>
              </w:rPr>
            </w:pPr>
            <w:r w:rsidRPr="00680646">
              <w:rPr>
                <w:rFonts w:ascii="Times New Roman" w:eastAsia="Times New Roman" w:hAnsi="Times New Roman" w:cs="Times New Roman"/>
                <w:b/>
                <w:sz w:val="24"/>
                <w:szCs w:val="24"/>
              </w:rPr>
              <w:t xml:space="preserve">1. Дене </w:t>
            </w:r>
            <w:proofErr w:type="spellStart"/>
            <w:r w:rsidRPr="00680646">
              <w:rPr>
                <w:rFonts w:ascii="Times New Roman" w:eastAsia="Times New Roman" w:hAnsi="Times New Roman" w:cs="Times New Roman"/>
                <w:b/>
                <w:sz w:val="24"/>
                <w:szCs w:val="24"/>
              </w:rPr>
              <w:t>тәрбиесі</w:t>
            </w:r>
            <w:proofErr w:type="spellEnd"/>
          </w:p>
        </w:tc>
        <w:tc>
          <w:tcPr>
            <w:tcW w:w="2526" w:type="dxa"/>
            <w:hideMark/>
          </w:tcPr>
          <w:p w14:paraId="273FD8F9" w14:textId="77777777" w:rsidR="00EF3DC8" w:rsidRPr="00680646" w:rsidRDefault="00EF3DC8" w:rsidP="00DE0499">
            <w:pPr>
              <w:spacing w:after="225"/>
              <w:rPr>
                <w:rFonts w:ascii="Times New Roman" w:eastAsia="Times New Roman" w:hAnsi="Times New Roman" w:cs="Times New Roman"/>
                <w:b/>
                <w:sz w:val="24"/>
                <w:szCs w:val="24"/>
              </w:rPr>
            </w:pPr>
            <w:r w:rsidRPr="00680646">
              <w:rPr>
                <w:rFonts w:ascii="Times New Roman" w:eastAsia="Times New Roman" w:hAnsi="Times New Roman" w:cs="Times New Roman"/>
                <w:b/>
                <w:sz w:val="24"/>
                <w:szCs w:val="24"/>
              </w:rPr>
              <w:t xml:space="preserve">1. Дене </w:t>
            </w:r>
            <w:proofErr w:type="spellStart"/>
            <w:r w:rsidRPr="00680646">
              <w:rPr>
                <w:rFonts w:ascii="Times New Roman" w:eastAsia="Times New Roman" w:hAnsi="Times New Roman" w:cs="Times New Roman"/>
                <w:b/>
                <w:sz w:val="24"/>
                <w:szCs w:val="24"/>
              </w:rPr>
              <w:t>тәрбиесі</w:t>
            </w:r>
            <w:proofErr w:type="spellEnd"/>
          </w:p>
        </w:tc>
      </w:tr>
      <w:tr w:rsidR="00EF3DC8" w:rsidRPr="005203B7" w14:paraId="422F602C" w14:textId="77777777" w:rsidTr="00DE0499">
        <w:tc>
          <w:tcPr>
            <w:tcW w:w="0" w:type="auto"/>
            <w:vMerge/>
            <w:hideMark/>
          </w:tcPr>
          <w:p w14:paraId="08E13DE6" w14:textId="77777777" w:rsidR="00EF3DC8" w:rsidRPr="005203B7" w:rsidRDefault="00EF3DC8" w:rsidP="00DE0499">
            <w:pPr>
              <w:rPr>
                <w:rFonts w:ascii="Times New Roman" w:eastAsia="Times New Roman" w:hAnsi="Times New Roman" w:cs="Times New Roman"/>
                <w:sz w:val="24"/>
                <w:szCs w:val="24"/>
              </w:rPr>
            </w:pPr>
          </w:p>
        </w:tc>
        <w:tc>
          <w:tcPr>
            <w:tcW w:w="12228" w:type="dxa"/>
            <w:gridSpan w:val="5"/>
            <w:hideMark/>
          </w:tcPr>
          <w:p w14:paraId="441058E7" w14:textId="77777777" w:rsidR="00EF3DC8" w:rsidRPr="005203B7" w:rsidRDefault="00EF3DC8" w:rsidP="00DE0499">
            <w:pPr>
              <w:spacing w:after="225"/>
              <w:rPr>
                <w:rFonts w:ascii="Times New Roman" w:eastAsia="Times New Roman" w:hAnsi="Times New Roman" w:cs="Times New Roman"/>
                <w:sz w:val="24"/>
                <w:szCs w:val="24"/>
              </w:rPr>
            </w:pPr>
            <w:r w:rsidRPr="005203B7">
              <w:rPr>
                <w:rFonts w:ascii="Times New Roman" w:eastAsia="Times New Roman" w:hAnsi="Times New Roman" w:cs="Times New Roman"/>
                <w:sz w:val="24"/>
                <w:szCs w:val="24"/>
              </w:rPr>
              <w:t xml:space="preserve">ҰІӘ </w:t>
            </w:r>
            <w:proofErr w:type="spellStart"/>
            <w:r w:rsidRPr="005203B7">
              <w:rPr>
                <w:rFonts w:ascii="Times New Roman" w:eastAsia="Times New Roman" w:hAnsi="Times New Roman" w:cs="Times New Roman"/>
                <w:sz w:val="24"/>
                <w:szCs w:val="24"/>
              </w:rPr>
              <w:t>арасында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дене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шынықтыру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минуттары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өткізіледі</w:t>
            </w:r>
            <w:proofErr w:type="spellEnd"/>
          </w:p>
        </w:tc>
      </w:tr>
      <w:tr w:rsidR="00EF3DC8" w:rsidRPr="004371DF" w14:paraId="374ED037" w14:textId="77777777" w:rsidTr="00DE0499">
        <w:tc>
          <w:tcPr>
            <w:tcW w:w="2558" w:type="dxa"/>
            <w:hideMark/>
          </w:tcPr>
          <w:p w14:paraId="2E89520D" w14:textId="77777777" w:rsidR="00EF3DC8" w:rsidRPr="001377EA" w:rsidRDefault="00EF3DC8" w:rsidP="00EF3DC8">
            <w:pPr>
              <w:spacing w:after="225"/>
              <w:rPr>
                <w:rFonts w:ascii="Times New Roman" w:eastAsia="Times New Roman" w:hAnsi="Times New Roman" w:cs="Times New Roman"/>
                <w:b/>
                <w:sz w:val="24"/>
                <w:szCs w:val="24"/>
                <w:lang w:val="kk-KZ"/>
              </w:rPr>
            </w:pPr>
            <w:proofErr w:type="spellStart"/>
            <w:r w:rsidRPr="006F386A">
              <w:rPr>
                <w:rFonts w:ascii="Times New Roman" w:eastAsia="Times New Roman" w:hAnsi="Times New Roman" w:cs="Times New Roman"/>
                <w:b/>
                <w:sz w:val="24"/>
                <w:szCs w:val="24"/>
              </w:rPr>
              <w:t>Серуенге</w:t>
            </w:r>
            <w:proofErr w:type="spellEnd"/>
            <w:r w:rsidRPr="006F386A">
              <w:rPr>
                <w:rFonts w:ascii="Times New Roman" w:eastAsia="Times New Roman" w:hAnsi="Times New Roman" w:cs="Times New Roman"/>
                <w:b/>
                <w:sz w:val="24"/>
                <w:szCs w:val="24"/>
              </w:rPr>
              <w:t xml:space="preserve"> </w:t>
            </w:r>
            <w:proofErr w:type="spellStart"/>
            <w:r w:rsidRPr="006F386A">
              <w:rPr>
                <w:rFonts w:ascii="Times New Roman" w:eastAsia="Times New Roman" w:hAnsi="Times New Roman" w:cs="Times New Roman"/>
                <w:b/>
                <w:sz w:val="24"/>
                <w:szCs w:val="24"/>
              </w:rPr>
              <w:t>дайындық</w:t>
            </w:r>
            <w:proofErr w:type="spellEnd"/>
            <w:r>
              <w:rPr>
                <w:rFonts w:ascii="Times New Roman" w:eastAsia="Times New Roman" w:hAnsi="Times New Roman" w:cs="Times New Roman"/>
                <w:b/>
                <w:sz w:val="24"/>
                <w:szCs w:val="24"/>
                <w:lang w:val="kk-KZ"/>
              </w:rPr>
              <w:t xml:space="preserve">                        </w:t>
            </w:r>
          </w:p>
        </w:tc>
        <w:tc>
          <w:tcPr>
            <w:tcW w:w="12228" w:type="dxa"/>
            <w:gridSpan w:val="5"/>
            <w:hideMark/>
          </w:tcPr>
          <w:p w14:paraId="651D7CEF" w14:textId="77777777" w:rsidR="00EF3DC8" w:rsidRPr="008757FC" w:rsidRDefault="00EF3DC8" w:rsidP="00DE0499">
            <w:pPr>
              <w:spacing w:after="225"/>
              <w:rPr>
                <w:rFonts w:ascii="Times New Roman" w:eastAsia="Times New Roman" w:hAnsi="Times New Roman" w:cs="Times New Roman"/>
                <w:sz w:val="24"/>
                <w:szCs w:val="24"/>
                <w:lang w:val="kk-KZ"/>
              </w:rPr>
            </w:pPr>
            <w:r w:rsidRPr="00EF3DC8">
              <w:rPr>
                <w:rFonts w:ascii="Times New Roman" w:eastAsia="Times New Roman" w:hAnsi="Times New Roman" w:cs="Times New Roman"/>
                <w:sz w:val="24"/>
                <w:szCs w:val="24"/>
                <w:lang w:val="kk-KZ"/>
              </w:rPr>
              <w:t xml:space="preserve">Балалардың өзіндік қозғалыс белсенділігіне жағдай жасау, балалармен спорттық-ойын жабдықтары мен спорттық керек-жарақтарды дұрыс пайдалану туралы әңгімелесу. </w:t>
            </w:r>
            <w:r w:rsidRPr="008757FC">
              <w:rPr>
                <w:rFonts w:ascii="Times New Roman" w:eastAsia="Times New Roman" w:hAnsi="Times New Roman" w:cs="Times New Roman"/>
                <w:sz w:val="24"/>
                <w:szCs w:val="24"/>
                <w:lang w:val="kk-KZ"/>
              </w:rPr>
              <w:t>Балаларды ретті киіндіру (ауа-райына байланысты), дұрыс киінуді қадағалау (сөйлеуді дамыту, өзіне-өзі қызмет көрсету дағдылары, жалпы және ұсақ моториканы дамыту)</w:t>
            </w:r>
          </w:p>
        </w:tc>
      </w:tr>
      <w:tr w:rsidR="00EF3DC8" w:rsidRPr="004371DF" w14:paraId="54307210" w14:textId="77777777" w:rsidTr="00DE0499">
        <w:tc>
          <w:tcPr>
            <w:tcW w:w="2558" w:type="dxa"/>
            <w:vMerge w:val="restart"/>
            <w:hideMark/>
          </w:tcPr>
          <w:p w14:paraId="65969D54" w14:textId="77777777" w:rsidR="00EF3DC8" w:rsidRPr="001377EA" w:rsidRDefault="00EF3DC8" w:rsidP="00EF3DC8">
            <w:pPr>
              <w:spacing w:after="225"/>
              <w:rPr>
                <w:rFonts w:ascii="Times New Roman" w:eastAsia="Times New Roman" w:hAnsi="Times New Roman" w:cs="Times New Roman"/>
                <w:b/>
                <w:sz w:val="24"/>
                <w:szCs w:val="24"/>
                <w:lang w:val="kk-KZ"/>
              </w:rPr>
            </w:pPr>
            <w:proofErr w:type="spellStart"/>
            <w:r w:rsidRPr="006F386A">
              <w:rPr>
                <w:rFonts w:ascii="Times New Roman" w:eastAsia="Times New Roman" w:hAnsi="Times New Roman" w:cs="Times New Roman"/>
                <w:b/>
                <w:sz w:val="24"/>
                <w:szCs w:val="24"/>
              </w:rPr>
              <w:t>Серуен</w:t>
            </w:r>
            <w:proofErr w:type="spellEnd"/>
            <w:r>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b/>
                <w:sz w:val="24"/>
                <w:szCs w:val="24"/>
                <w:lang w:val="kk-KZ"/>
              </w:rPr>
              <w:lastRenderedPageBreak/>
              <w:t>10.30-12.10</w:t>
            </w:r>
          </w:p>
        </w:tc>
        <w:tc>
          <w:tcPr>
            <w:tcW w:w="12228" w:type="dxa"/>
            <w:gridSpan w:val="5"/>
            <w:hideMark/>
          </w:tcPr>
          <w:p w14:paraId="5E1E8711" w14:textId="77777777" w:rsidR="00EF3DC8" w:rsidRPr="00EF3DC8" w:rsidRDefault="00EF3DC8" w:rsidP="00DE0499">
            <w:pPr>
              <w:spacing w:after="225"/>
              <w:rPr>
                <w:rFonts w:ascii="Times New Roman" w:eastAsia="Times New Roman" w:hAnsi="Times New Roman" w:cs="Times New Roman"/>
                <w:sz w:val="24"/>
                <w:szCs w:val="24"/>
                <w:lang w:val="kk-KZ"/>
              </w:rPr>
            </w:pPr>
            <w:r w:rsidRPr="00EF3DC8">
              <w:rPr>
                <w:rFonts w:ascii="Times New Roman" w:eastAsia="Times New Roman" w:hAnsi="Times New Roman" w:cs="Times New Roman"/>
                <w:sz w:val="24"/>
                <w:szCs w:val="24"/>
                <w:lang w:val="kk-KZ"/>
              </w:rPr>
              <w:lastRenderedPageBreak/>
              <w:t xml:space="preserve">Ауа-райы құбылыстарын және табиғи объектілерді бақылау (қоршаған әлеммен танысу, танымдық және зерттеу </w:t>
            </w:r>
            <w:r w:rsidRPr="00EF3DC8">
              <w:rPr>
                <w:rFonts w:ascii="Times New Roman" w:eastAsia="Times New Roman" w:hAnsi="Times New Roman" w:cs="Times New Roman"/>
                <w:sz w:val="24"/>
                <w:szCs w:val="24"/>
                <w:lang w:val="kk-KZ"/>
              </w:rPr>
              <w:lastRenderedPageBreak/>
              <w:t>қызметі), әңгіме (сөйлеуді дамыту), ересектер ұйымдастырған спорттық, ашық және ұлттық ойындар (дене белсенділігі), еңбек қызметі</w:t>
            </w:r>
          </w:p>
        </w:tc>
      </w:tr>
      <w:tr w:rsidR="00EF3DC8" w:rsidRPr="005203B7" w14:paraId="773AE6BA" w14:textId="77777777" w:rsidTr="00DE0499">
        <w:tc>
          <w:tcPr>
            <w:tcW w:w="0" w:type="auto"/>
            <w:vMerge/>
            <w:hideMark/>
          </w:tcPr>
          <w:p w14:paraId="6194B650" w14:textId="77777777" w:rsidR="00EF3DC8" w:rsidRPr="00EF3DC8" w:rsidRDefault="00EF3DC8" w:rsidP="00DE0499">
            <w:pPr>
              <w:rPr>
                <w:rFonts w:ascii="Times New Roman" w:eastAsia="Times New Roman" w:hAnsi="Times New Roman" w:cs="Times New Roman"/>
                <w:sz w:val="24"/>
                <w:szCs w:val="24"/>
                <w:lang w:val="kk-KZ"/>
              </w:rPr>
            </w:pPr>
          </w:p>
        </w:tc>
        <w:tc>
          <w:tcPr>
            <w:tcW w:w="2352" w:type="dxa"/>
            <w:hideMark/>
          </w:tcPr>
          <w:p w14:paraId="2123077C" w14:textId="77777777" w:rsidR="00EF3DC8" w:rsidRPr="008757FC" w:rsidRDefault="00EF3DC8" w:rsidP="00DE0499">
            <w:pPr>
              <w:spacing w:after="225"/>
              <w:rPr>
                <w:rFonts w:ascii="Times New Roman" w:eastAsia="Times New Roman" w:hAnsi="Times New Roman" w:cs="Times New Roman"/>
                <w:b/>
                <w:sz w:val="24"/>
                <w:szCs w:val="24"/>
                <w:lang w:val="kk-KZ"/>
              </w:rPr>
            </w:pPr>
            <w:r w:rsidRPr="008757FC">
              <w:rPr>
                <w:rFonts w:ascii="Times New Roman" w:eastAsia="Times New Roman" w:hAnsi="Times New Roman" w:cs="Times New Roman"/>
                <w:b/>
                <w:sz w:val="24"/>
                <w:szCs w:val="24"/>
                <w:lang w:val="kk-KZ"/>
              </w:rPr>
              <w:t>Қайыңды бақылау</w:t>
            </w:r>
          </w:p>
          <w:p w14:paraId="57E2F384" w14:textId="77777777" w:rsidR="00EF3DC8" w:rsidRPr="008757FC" w:rsidRDefault="00EF3DC8" w:rsidP="00DE0499">
            <w:pPr>
              <w:spacing w:after="225"/>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t>Міндеті: жыл мезгіліне байланысты тән белгілер мен өзгерістерді көрсете отырып, қайыңмен таныстыруды жалғастыру; табиғаттың тірі объектісі ретінде ағашқа ұқыпты қарауға тәрбиелеу.</w:t>
            </w:r>
          </w:p>
          <w:p w14:paraId="38A4F621" w14:textId="77777777" w:rsidR="00EF3DC8" w:rsidRPr="008757FC" w:rsidRDefault="00EF3DC8" w:rsidP="00DE0499">
            <w:pPr>
              <w:spacing w:after="225"/>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t>Тәрбиеші балаларды әңгімелесу үшін қайыңға апарады.</w:t>
            </w:r>
          </w:p>
          <w:p w14:paraId="2B832E66" w14:textId="77777777" w:rsidR="00EF3DC8" w:rsidRPr="008757FC" w:rsidRDefault="00EF3DC8" w:rsidP="00DE0499">
            <w:pPr>
              <w:spacing w:after="225"/>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t>Бұл қандай ағаш?</w:t>
            </w:r>
          </w:p>
          <w:p w14:paraId="6297D3CC" w14:textId="77777777" w:rsidR="00EF3DC8" w:rsidRPr="008757FC" w:rsidRDefault="00EF3DC8" w:rsidP="00DE0499">
            <w:pPr>
              <w:spacing w:after="225"/>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t>Қайыңның діңін көрсетіңдер.</w:t>
            </w:r>
          </w:p>
          <w:p w14:paraId="75A523A8" w14:textId="77777777" w:rsidR="00EF3DC8" w:rsidRPr="008757FC" w:rsidRDefault="00EF3DC8" w:rsidP="00DE0499">
            <w:pPr>
              <w:spacing w:after="225"/>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t>Ол қандай: қалың немесе жұқа?</w:t>
            </w:r>
          </w:p>
          <w:p w14:paraId="5B55C91C" w14:textId="77777777" w:rsidR="00EF3DC8" w:rsidRPr="00A618EA" w:rsidRDefault="00EF3DC8" w:rsidP="00DE0499">
            <w:pPr>
              <w:spacing w:after="225"/>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t xml:space="preserve">Бұтақтарын көрсетіңдер. Ол қандай: қалың немесе жұқа? </w:t>
            </w:r>
            <w:r w:rsidRPr="00A618EA">
              <w:rPr>
                <w:rFonts w:ascii="Times New Roman" w:eastAsia="Times New Roman" w:hAnsi="Times New Roman" w:cs="Times New Roman"/>
                <w:sz w:val="24"/>
                <w:szCs w:val="24"/>
                <w:lang w:val="kk-KZ"/>
              </w:rPr>
              <w:t>Қандай түсті?</w:t>
            </w:r>
          </w:p>
          <w:p w14:paraId="0511125D" w14:textId="77777777" w:rsidR="00EF3DC8" w:rsidRPr="00A618EA" w:rsidRDefault="00EF3DC8" w:rsidP="00DE0499">
            <w:pPr>
              <w:spacing w:after="225"/>
              <w:rPr>
                <w:rFonts w:ascii="Times New Roman" w:eastAsia="Times New Roman" w:hAnsi="Times New Roman" w:cs="Times New Roman"/>
                <w:sz w:val="24"/>
                <w:szCs w:val="24"/>
                <w:lang w:val="kk-KZ"/>
              </w:rPr>
            </w:pPr>
            <w:r w:rsidRPr="00A618EA">
              <w:rPr>
                <w:rFonts w:ascii="Times New Roman" w:eastAsia="Times New Roman" w:hAnsi="Times New Roman" w:cs="Times New Roman"/>
                <w:sz w:val="24"/>
                <w:szCs w:val="24"/>
                <w:lang w:val="kk-KZ"/>
              </w:rPr>
              <w:t xml:space="preserve">Қайыңның діңін </w:t>
            </w:r>
            <w:r w:rsidRPr="00A618EA">
              <w:rPr>
                <w:rFonts w:ascii="Times New Roman" w:eastAsia="Times New Roman" w:hAnsi="Times New Roman" w:cs="Times New Roman"/>
                <w:sz w:val="24"/>
                <w:szCs w:val="24"/>
                <w:lang w:val="kk-KZ"/>
              </w:rPr>
              <w:lastRenderedPageBreak/>
              <w:t>сипалаңдар.</w:t>
            </w:r>
          </w:p>
          <w:p w14:paraId="7AFA2F6E" w14:textId="77777777" w:rsidR="00EF3DC8" w:rsidRPr="00A618EA" w:rsidRDefault="00EF3DC8" w:rsidP="00DE0499">
            <w:pPr>
              <w:spacing w:after="225"/>
              <w:rPr>
                <w:rFonts w:ascii="Times New Roman" w:eastAsia="Times New Roman" w:hAnsi="Times New Roman" w:cs="Times New Roman"/>
                <w:sz w:val="24"/>
                <w:szCs w:val="24"/>
                <w:lang w:val="kk-KZ"/>
              </w:rPr>
            </w:pPr>
            <w:r w:rsidRPr="00A618EA">
              <w:rPr>
                <w:rFonts w:ascii="Times New Roman" w:eastAsia="Times New Roman" w:hAnsi="Times New Roman" w:cs="Times New Roman"/>
                <w:sz w:val="24"/>
                <w:szCs w:val="24"/>
                <w:lang w:val="kk-KZ"/>
              </w:rPr>
              <w:t>Ол қандай? (Тегіс, жібектей.)</w:t>
            </w:r>
          </w:p>
          <w:p w14:paraId="6AFA9142" w14:textId="77777777" w:rsidR="00EF3DC8" w:rsidRPr="00A618EA" w:rsidRDefault="00EF3DC8" w:rsidP="00DE0499">
            <w:pPr>
              <w:spacing w:after="225"/>
              <w:rPr>
                <w:rFonts w:ascii="Times New Roman" w:eastAsia="Times New Roman" w:hAnsi="Times New Roman" w:cs="Times New Roman"/>
                <w:sz w:val="24"/>
                <w:szCs w:val="24"/>
                <w:lang w:val="kk-KZ"/>
              </w:rPr>
            </w:pPr>
            <w:r w:rsidRPr="00A618EA">
              <w:rPr>
                <w:rFonts w:ascii="Times New Roman" w:eastAsia="Times New Roman" w:hAnsi="Times New Roman" w:cs="Times New Roman"/>
                <w:sz w:val="24"/>
                <w:szCs w:val="24"/>
                <w:lang w:val="kk-KZ"/>
              </w:rPr>
              <w:t>Түсі қандай? (Тек қайыңның осындай қара және ақ діңі бар екенін нақтылау)</w:t>
            </w:r>
          </w:p>
          <w:p w14:paraId="29A38C63" w14:textId="77777777" w:rsidR="00EF3DC8" w:rsidRPr="00A618EA" w:rsidRDefault="00EF3DC8" w:rsidP="00DE0499">
            <w:pPr>
              <w:spacing w:after="225"/>
              <w:rPr>
                <w:rFonts w:ascii="Times New Roman" w:eastAsia="Times New Roman" w:hAnsi="Times New Roman" w:cs="Times New Roman"/>
                <w:sz w:val="24"/>
                <w:szCs w:val="24"/>
                <w:lang w:val="kk-KZ"/>
              </w:rPr>
            </w:pPr>
            <w:r w:rsidRPr="00A618EA">
              <w:rPr>
                <w:rFonts w:ascii="Times New Roman" w:eastAsia="Times New Roman" w:hAnsi="Times New Roman" w:cs="Times New Roman"/>
                <w:sz w:val="24"/>
                <w:szCs w:val="24"/>
                <w:lang w:val="kk-KZ"/>
              </w:rPr>
              <w:t>Қайыңмен қандай өзгерістер болды?</w:t>
            </w:r>
          </w:p>
          <w:p w14:paraId="024D6BBD" w14:textId="77777777" w:rsidR="00EF3DC8" w:rsidRPr="005203B7" w:rsidRDefault="00EF3DC8" w:rsidP="00DE0499">
            <w:pPr>
              <w:spacing w:after="225"/>
              <w:rPr>
                <w:rFonts w:ascii="Times New Roman" w:eastAsia="Times New Roman" w:hAnsi="Times New Roman" w:cs="Times New Roman"/>
                <w:sz w:val="24"/>
                <w:szCs w:val="24"/>
              </w:rPr>
            </w:pPr>
            <w:r w:rsidRPr="00A618EA">
              <w:rPr>
                <w:rFonts w:ascii="Times New Roman" w:eastAsia="Times New Roman" w:hAnsi="Times New Roman" w:cs="Times New Roman"/>
                <w:sz w:val="24"/>
                <w:szCs w:val="24"/>
                <w:lang w:val="kk-KZ"/>
              </w:rPr>
              <w:t xml:space="preserve">Ағаштың жапырақтары қайда кетті? </w:t>
            </w:r>
            <w:proofErr w:type="spellStart"/>
            <w:r w:rsidRPr="005203B7">
              <w:rPr>
                <w:rFonts w:ascii="Times New Roman" w:eastAsia="Times New Roman" w:hAnsi="Times New Roman" w:cs="Times New Roman"/>
                <w:sz w:val="24"/>
                <w:szCs w:val="24"/>
              </w:rPr>
              <w:t>Олардың</w:t>
            </w:r>
            <w:proofErr w:type="spellEnd"/>
            <w:r w:rsidRPr="005203B7">
              <w:rPr>
                <w:rFonts w:ascii="Times New Roman" w:eastAsia="Times New Roman" w:hAnsi="Times New Roman" w:cs="Times New Roman"/>
                <w:sz w:val="24"/>
                <w:szCs w:val="24"/>
              </w:rPr>
              <w:t xml:space="preserve"> саны </w:t>
            </w:r>
            <w:proofErr w:type="spellStart"/>
            <w:r w:rsidRPr="005203B7">
              <w:rPr>
                <w:rFonts w:ascii="Times New Roman" w:eastAsia="Times New Roman" w:hAnsi="Times New Roman" w:cs="Times New Roman"/>
                <w:sz w:val="24"/>
                <w:szCs w:val="24"/>
              </w:rPr>
              <w:t>көп</w:t>
            </w:r>
            <w:proofErr w:type="spellEnd"/>
            <w:r w:rsidRPr="005203B7">
              <w:rPr>
                <w:rFonts w:ascii="Times New Roman" w:eastAsia="Times New Roman" w:hAnsi="Times New Roman" w:cs="Times New Roman"/>
                <w:sz w:val="24"/>
                <w:szCs w:val="24"/>
              </w:rPr>
              <w:t xml:space="preserve"> пе, </w:t>
            </w:r>
            <w:proofErr w:type="spellStart"/>
            <w:r w:rsidRPr="005203B7">
              <w:rPr>
                <w:rFonts w:ascii="Times New Roman" w:eastAsia="Times New Roman" w:hAnsi="Times New Roman" w:cs="Times New Roman"/>
                <w:sz w:val="24"/>
                <w:szCs w:val="24"/>
              </w:rPr>
              <w:t>әлде</w:t>
            </w:r>
            <w:proofErr w:type="spellEnd"/>
            <w:r w:rsidRPr="005203B7">
              <w:rPr>
                <w:rFonts w:ascii="Times New Roman" w:eastAsia="Times New Roman" w:hAnsi="Times New Roman" w:cs="Times New Roman"/>
                <w:sz w:val="24"/>
                <w:szCs w:val="24"/>
              </w:rPr>
              <w:t xml:space="preserve"> аз ба?</w:t>
            </w:r>
          </w:p>
          <w:p w14:paraId="6F2AE6DB"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Жапырақтар</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қайда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жатыр</w:t>
            </w:r>
            <w:proofErr w:type="spellEnd"/>
            <w:r w:rsidRPr="005203B7">
              <w:rPr>
                <w:rFonts w:ascii="Times New Roman" w:eastAsia="Times New Roman" w:hAnsi="Times New Roman" w:cs="Times New Roman"/>
                <w:sz w:val="24"/>
                <w:szCs w:val="24"/>
              </w:rPr>
              <w:t>?</w:t>
            </w:r>
          </w:p>
          <w:p w14:paraId="5BE75E6A"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Оларды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кім</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түсіреді</w:t>
            </w:r>
            <w:proofErr w:type="spellEnd"/>
            <w:r w:rsidRPr="005203B7">
              <w:rPr>
                <w:rFonts w:ascii="Times New Roman" w:eastAsia="Times New Roman" w:hAnsi="Times New Roman" w:cs="Times New Roman"/>
                <w:sz w:val="24"/>
                <w:szCs w:val="24"/>
              </w:rPr>
              <w:t>?</w:t>
            </w:r>
          </w:p>
          <w:p w14:paraId="561DE6D7"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Жапырақтарды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көтеруді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ұсыныңыз</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олар</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жерде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қурап</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қалғанын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айтыңыз</w:t>
            </w:r>
            <w:proofErr w:type="spellEnd"/>
            <w:r w:rsidRPr="005203B7">
              <w:rPr>
                <w:rFonts w:ascii="Times New Roman" w:eastAsia="Times New Roman" w:hAnsi="Times New Roman" w:cs="Times New Roman"/>
                <w:sz w:val="24"/>
                <w:szCs w:val="24"/>
              </w:rPr>
              <w:t>.</w:t>
            </w:r>
          </w:p>
          <w:p w14:paraId="542DBA3E"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Жылдың</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қай</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мезгілі</w:t>
            </w:r>
            <w:proofErr w:type="spellEnd"/>
            <w:r w:rsidRPr="005203B7">
              <w:rPr>
                <w:rFonts w:ascii="Times New Roman" w:eastAsia="Times New Roman" w:hAnsi="Times New Roman" w:cs="Times New Roman"/>
                <w:sz w:val="24"/>
                <w:szCs w:val="24"/>
              </w:rPr>
              <w:t>?</w:t>
            </w:r>
          </w:p>
          <w:p w14:paraId="794ECB30"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Күзде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ағашқа</w:t>
            </w:r>
            <w:proofErr w:type="spellEnd"/>
            <w:r w:rsidRPr="005203B7">
              <w:rPr>
                <w:rFonts w:ascii="Times New Roman" w:eastAsia="Times New Roman" w:hAnsi="Times New Roman" w:cs="Times New Roman"/>
                <w:sz w:val="24"/>
                <w:szCs w:val="24"/>
              </w:rPr>
              <w:t xml:space="preserve"> не </w:t>
            </w:r>
            <w:proofErr w:type="spellStart"/>
            <w:r w:rsidRPr="005203B7">
              <w:rPr>
                <w:rFonts w:ascii="Times New Roman" w:eastAsia="Times New Roman" w:hAnsi="Times New Roman" w:cs="Times New Roman"/>
                <w:sz w:val="24"/>
                <w:szCs w:val="24"/>
              </w:rPr>
              <w:t>болады</w:t>
            </w:r>
            <w:proofErr w:type="spellEnd"/>
            <w:r w:rsidRPr="005203B7">
              <w:rPr>
                <w:rFonts w:ascii="Times New Roman" w:eastAsia="Times New Roman" w:hAnsi="Times New Roman" w:cs="Times New Roman"/>
                <w:sz w:val="24"/>
                <w:szCs w:val="24"/>
              </w:rPr>
              <w:t xml:space="preserve">? (Ол </w:t>
            </w:r>
            <w:proofErr w:type="spellStart"/>
            <w:r w:rsidRPr="005203B7">
              <w:rPr>
                <w:rFonts w:ascii="Times New Roman" w:eastAsia="Times New Roman" w:hAnsi="Times New Roman" w:cs="Times New Roman"/>
                <w:sz w:val="24"/>
                <w:szCs w:val="24"/>
              </w:rPr>
              <w:t>ұйықтап</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қысқа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lastRenderedPageBreak/>
              <w:t>дайындалады</w:t>
            </w:r>
            <w:proofErr w:type="spellEnd"/>
            <w:r w:rsidRPr="005203B7">
              <w:rPr>
                <w:rFonts w:ascii="Times New Roman" w:eastAsia="Times New Roman" w:hAnsi="Times New Roman" w:cs="Times New Roman"/>
                <w:sz w:val="24"/>
                <w:szCs w:val="24"/>
              </w:rPr>
              <w:t>.)</w:t>
            </w:r>
          </w:p>
          <w:p w14:paraId="5ED5FB81"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Еңбек</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қызметі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аумақты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жинау</w:t>
            </w:r>
            <w:proofErr w:type="spellEnd"/>
          </w:p>
          <w:p w14:paraId="521E627F"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Мақсаты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бірлесіп</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жұмыс</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істеуге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жалпы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күш-жігермен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тапсырманы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орындауға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үйрету</w:t>
            </w:r>
            <w:proofErr w:type="spellEnd"/>
            <w:r w:rsidRPr="005203B7">
              <w:rPr>
                <w:rFonts w:ascii="Times New Roman" w:eastAsia="Times New Roman" w:hAnsi="Times New Roman" w:cs="Times New Roman"/>
                <w:sz w:val="24"/>
                <w:szCs w:val="24"/>
              </w:rPr>
              <w:t>.</w:t>
            </w:r>
          </w:p>
          <w:p w14:paraId="72B58BC8" w14:textId="77777777" w:rsidR="00EF3DC8" w:rsidRPr="005203B7" w:rsidRDefault="00EF3DC8" w:rsidP="00DE0499">
            <w:pPr>
              <w:spacing w:after="225"/>
              <w:rPr>
                <w:rFonts w:ascii="Times New Roman" w:eastAsia="Times New Roman" w:hAnsi="Times New Roman" w:cs="Times New Roman"/>
                <w:sz w:val="24"/>
                <w:szCs w:val="24"/>
              </w:rPr>
            </w:pPr>
            <w:r w:rsidRPr="005203B7">
              <w:rPr>
                <w:rFonts w:ascii="Times New Roman" w:eastAsia="Times New Roman" w:hAnsi="Times New Roman" w:cs="Times New Roman"/>
                <w:sz w:val="24"/>
                <w:szCs w:val="24"/>
              </w:rPr>
              <w:t>«</w:t>
            </w:r>
            <w:proofErr w:type="spellStart"/>
            <w:r w:rsidRPr="005203B7">
              <w:rPr>
                <w:rFonts w:ascii="Times New Roman" w:eastAsia="Times New Roman" w:hAnsi="Times New Roman" w:cs="Times New Roman"/>
                <w:sz w:val="24"/>
                <w:szCs w:val="24"/>
              </w:rPr>
              <w:t>Өзіңе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жұп</w:t>
            </w:r>
            <w:proofErr w:type="spellEnd"/>
            <w:r w:rsidRPr="005203B7">
              <w:rPr>
                <w:rFonts w:ascii="Times New Roman" w:eastAsia="Times New Roman" w:hAnsi="Times New Roman" w:cs="Times New Roman"/>
                <w:sz w:val="24"/>
                <w:szCs w:val="24"/>
              </w:rPr>
              <w:t xml:space="preserve"> тап» </w:t>
            </w:r>
            <w:proofErr w:type="spellStart"/>
            <w:r w:rsidRPr="005203B7">
              <w:rPr>
                <w:rFonts w:ascii="Times New Roman" w:eastAsia="Times New Roman" w:hAnsi="Times New Roman" w:cs="Times New Roman"/>
                <w:sz w:val="24"/>
                <w:szCs w:val="24"/>
              </w:rPr>
              <w:t>қимылды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ойындар</w:t>
            </w:r>
            <w:proofErr w:type="spellEnd"/>
            <w:r w:rsidRPr="005203B7">
              <w:rPr>
                <w:rFonts w:ascii="Times New Roman" w:eastAsia="Times New Roman" w:hAnsi="Times New Roman" w:cs="Times New Roman"/>
                <w:sz w:val="24"/>
                <w:szCs w:val="24"/>
              </w:rPr>
              <w:t>.</w:t>
            </w:r>
          </w:p>
          <w:p w14:paraId="39C07C35"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Мақсаты</w:t>
            </w:r>
            <w:proofErr w:type="spellEnd"/>
            <w:r w:rsidRPr="005203B7">
              <w:rPr>
                <w:rFonts w:ascii="Times New Roman" w:eastAsia="Times New Roman" w:hAnsi="Times New Roman" w:cs="Times New Roman"/>
                <w:sz w:val="24"/>
                <w:szCs w:val="24"/>
              </w:rPr>
              <w:t xml:space="preserve">: сигнал </w:t>
            </w:r>
            <w:proofErr w:type="spellStart"/>
            <w:r w:rsidRPr="005203B7">
              <w:rPr>
                <w:rFonts w:ascii="Times New Roman" w:eastAsia="Times New Roman" w:hAnsi="Times New Roman" w:cs="Times New Roman"/>
                <w:sz w:val="24"/>
                <w:szCs w:val="24"/>
              </w:rPr>
              <w:t>бойынша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әр</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түрлі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жұптарды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таңдау</w:t>
            </w:r>
            <w:proofErr w:type="spellEnd"/>
            <w:r w:rsidRPr="005203B7">
              <w:rPr>
                <w:rFonts w:ascii="Times New Roman" w:eastAsia="Times New Roman" w:hAnsi="Times New Roman" w:cs="Times New Roman"/>
                <w:sz w:val="24"/>
                <w:szCs w:val="24"/>
              </w:rPr>
              <w:t>.</w:t>
            </w:r>
          </w:p>
          <w:p w14:paraId="2869BD2B" w14:textId="77777777" w:rsidR="00EF3DC8" w:rsidRPr="005203B7" w:rsidRDefault="00EF3DC8" w:rsidP="00DE0499">
            <w:pPr>
              <w:spacing w:after="225"/>
              <w:rPr>
                <w:rFonts w:ascii="Times New Roman" w:eastAsia="Times New Roman" w:hAnsi="Times New Roman" w:cs="Times New Roman"/>
                <w:sz w:val="24"/>
                <w:szCs w:val="24"/>
              </w:rPr>
            </w:pPr>
            <w:r w:rsidRPr="005203B7">
              <w:rPr>
                <w:rFonts w:ascii="Times New Roman" w:eastAsia="Times New Roman" w:hAnsi="Times New Roman" w:cs="Times New Roman"/>
                <w:sz w:val="24"/>
                <w:szCs w:val="24"/>
              </w:rPr>
              <w:t>«</w:t>
            </w:r>
            <w:proofErr w:type="spellStart"/>
            <w:r w:rsidRPr="005203B7">
              <w:rPr>
                <w:rFonts w:ascii="Times New Roman" w:eastAsia="Times New Roman" w:hAnsi="Times New Roman" w:cs="Times New Roman"/>
                <w:sz w:val="24"/>
                <w:szCs w:val="24"/>
              </w:rPr>
              <w:t>Қайыңға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жүгір</w:t>
            </w:r>
            <w:proofErr w:type="spellEnd"/>
            <w:r w:rsidRPr="005203B7">
              <w:rPr>
                <w:rFonts w:ascii="Times New Roman" w:eastAsia="Times New Roman" w:hAnsi="Times New Roman" w:cs="Times New Roman"/>
                <w:sz w:val="24"/>
                <w:szCs w:val="24"/>
              </w:rPr>
              <w:t>».</w:t>
            </w:r>
          </w:p>
          <w:p w14:paraId="7B8AF222"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Мақсаты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тәрбиешінің</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белгісі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бойынша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әрекеттерді</w:t>
            </w:r>
            <w:proofErr w:type="spellEnd"/>
            <w:r w:rsidRPr="005203B7">
              <w:rPr>
                <w:rFonts w:ascii="Times New Roman" w:eastAsia="Times New Roman" w:hAnsi="Times New Roman" w:cs="Times New Roman"/>
                <w:sz w:val="24"/>
                <w:szCs w:val="24"/>
              </w:rPr>
              <w:t xml:space="preserve"> тез </w:t>
            </w:r>
            <w:proofErr w:type="spellStart"/>
            <w:r w:rsidRPr="005203B7">
              <w:rPr>
                <w:rFonts w:ascii="Times New Roman" w:eastAsia="Times New Roman" w:hAnsi="Times New Roman" w:cs="Times New Roman"/>
                <w:sz w:val="24"/>
                <w:szCs w:val="24"/>
              </w:rPr>
              <w:t>орындауға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үйрету</w:t>
            </w:r>
            <w:proofErr w:type="spellEnd"/>
            <w:r w:rsidRPr="005203B7">
              <w:rPr>
                <w:rFonts w:ascii="Times New Roman" w:eastAsia="Times New Roman" w:hAnsi="Times New Roman" w:cs="Times New Roman"/>
                <w:sz w:val="24"/>
                <w:szCs w:val="24"/>
              </w:rPr>
              <w:t>.</w:t>
            </w:r>
          </w:p>
          <w:p w14:paraId="1C78088D" w14:textId="77777777" w:rsidR="00EF3DC8" w:rsidRPr="005203B7" w:rsidRDefault="00EF3DC8" w:rsidP="00DE0499">
            <w:pPr>
              <w:spacing w:after="225"/>
              <w:rPr>
                <w:rFonts w:ascii="Times New Roman" w:eastAsia="Times New Roman" w:hAnsi="Times New Roman" w:cs="Times New Roman"/>
                <w:sz w:val="24"/>
                <w:szCs w:val="24"/>
              </w:rPr>
            </w:pPr>
            <w:r w:rsidRPr="005203B7">
              <w:rPr>
                <w:rFonts w:ascii="Times New Roman" w:eastAsia="Times New Roman" w:hAnsi="Times New Roman" w:cs="Times New Roman"/>
                <w:sz w:val="24"/>
                <w:szCs w:val="24"/>
              </w:rPr>
              <w:t>«</w:t>
            </w:r>
            <w:proofErr w:type="spellStart"/>
            <w:r w:rsidRPr="005203B7">
              <w:rPr>
                <w:rFonts w:ascii="Times New Roman" w:eastAsia="Times New Roman" w:hAnsi="Times New Roman" w:cs="Times New Roman"/>
                <w:sz w:val="24"/>
                <w:szCs w:val="24"/>
              </w:rPr>
              <w:t>Төбешіктен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төбешікке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жеке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жұмыс</w:t>
            </w:r>
            <w:proofErr w:type="spellEnd"/>
          </w:p>
          <w:p w14:paraId="43ECC8FD"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Мақсаты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екі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аяқпен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секіру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жаттығулары</w:t>
            </w:r>
            <w:proofErr w:type="spellEnd"/>
            <w:r w:rsidRPr="005203B7">
              <w:rPr>
                <w:rFonts w:ascii="Times New Roman" w:eastAsia="Times New Roman" w:hAnsi="Times New Roman" w:cs="Times New Roman"/>
                <w:sz w:val="24"/>
                <w:szCs w:val="24"/>
              </w:rPr>
              <w:t>.</w:t>
            </w:r>
          </w:p>
          <w:p w14:paraId="6DE75B7D" w14:textId="77777777" w:rsidR="00EF3DC8" w:rsidRPr="005203B7" w:rsidRDefault="00EF3DC8" w:rsidP="00DE0499">
            <w:pPr>
              <w:spacing w:after="225"/>
              <w:rPr>
                <w:rFonts w:ascii="Times New Roman" w:eastAsia="Times New Roman" w:hAnsi="Times New Roman" w:cs="Times New Roman"/>
                <w:sz w:val="24"/>
                <w:szCs w:val="24"/>
              </w:rPr>
            </w:pPr>
            <w:r w:rsidRPr="005203B7">
              <w:rPr>
                <w:rFonts w:ascii="Times New Roman" w:eastAsia="Times New Roman" w:hAnsi="Times New Roman" w:cs="Times New Roman"/>
                <w:sz w:val="24"/>
                <w:szCs w:val="24"/>
              </w:rPr>
              <w:t>«</w:t>
            </w:r>
            <w:proofErr w:type="spellStart"/>
            <w:r w:rsidRPr="005203B7">
              <w:rPr>
                <w:rFonts w:ascii="Times New Roman" w:eastAsia="Times New Roman" w:hAnsi="Times New Roman" w:cs="Times New Roman"/>
                <w:sz w:val="24"/>
                <w:szCs w:val="24"/>
              </w:rPr>
              <w:t>Өзеннен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өт</w:t>
            </w:r>
            <w:proofErr w:type="spellEnd"/>
            <w:r w:rsidRPr="005203B7">
              <w:rPr>
                <w:rFonts w:ascii="Times New Roman" w:eastAsia="Times New Roman" w:hAnsi="Times New Roman" w:cs="Times New Roman"/>
                <w:sz w:val="24"/>
                <w:szCs w:val="24"/>
              </w:rPr>
              <w:t>»</w:t>
            </w:r>
          </w:p>
          <w:p w14:paraId="5FADB27C"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Мақсаты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бөренемен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тікелей</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және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lastRenderedPageBreak/>
              <w:t>бүйірден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жүруге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жаттығу</w:t>
            </w:r>
            <w:proofErr w:type="spellEnd"/>
          </w:p>
        </w:tc>
        <w:tc>
          <w:tcPr>
            <w:tcW w:w="2385" w:type="dxa"/>
            <w:hideMark/>
          </w:tcPr>
          <w:p w14:paraId="25A5246D" w14:textId="77777777" w:rsidR="00EF3DC8" w:rsidRPr="00680646" w:rsidRDefault="00EF3DC8" w:rsidP="00DE0499">
            <w:pPr>
              <w:spacing w:after="225"/>
              <w:rPr>
                <w:rFonts w:ascii="Times New Roman" w:eastAsia="Times New Roman" w:hAnsi="Times New Roman" w:cs="Times New Roman"/>
                <w:b/>
                <w:sz w:val="24"/>
                <w:szCs w:val="24"/>
              </w:rPr>
            </w:pPr>
            <w:proofErr w:type="spellStart"/>
            <w:r w:rsidRPr="00680646">
              <w:rPr>
                <w:rFonts w:ascii="Times New Roman" w:eastAsia="Times New Roman" w:hAnsi="Times New Roman" w:cs="Times New Roman"/>
                <w:b/>
                <w:sz w:val="24"/>
                <w:szCs w:val="24"/>
              </w:rPr>
              <w:lastRenderedPageBreak/>
              <w:t>Ауа-райын</w:t>
            </w:r>
            <w:proofErr w:type="spellEnd"/>
            <w:r w:rsidRPr="00680646">
              <w:rPr>
                <w:rFonts w:ascii="Times New Roman" w:eastAsia="Times New Roman" w:hAnsi="Times New Roman" w:cs="Times New Roman"/>
                <w:b/>
                <w:sz w:val="24"/>
                <w:szCs w:val="24"/>
              </w:rPr>
              <w:t xml:space="preserve"> </w:t>
            </w:r>
            <w:proofErr w:type="spellStart"/>
            <w:r w:rsidRPr="00680646">
              <w:rPr>
                <w:rFonts w:ascii="Times New Roman" w:eastAsia="Times New Roman" w:hAnsi="Times New Roman" w:cs="Times New Roman"/>
                <w:b/>
                <w:sz w:val="24"/>
                <w:szCs w:val="24"/>
              </w:rPr>
              <w:t>бақылау</w:t>
            </w:r>
            <w:proofErr w:type="spellEnd"/>
          </w:p>
          <w:p w14:paraId="4B733A38"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Міндеті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табиғаттың</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қалай</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өзгергеніне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назар</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аудару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табиғи</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өзгерістерді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салыстыруға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үйрету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байқауды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дамыту</w:t>
            </w:r>
            <w:proofErr w:type="spellEnd"/>
            <w:r w:rsidRPr="005203B7">
              <w:rPr>
                <w:rFonts w:ascii="Times New Roman" w:eastAsia="Times New Roman" w:hAnsi="Times New Roman" w:cs="Times New Roman"/>
                <w:sz w:val="24"/>
                <w:szCs w:val="24"/>
              </w:rPr>
              <w:t>.</w:t>
            </w:r>
          </w:p>
          <w:p w14:paraId="1E8D6145"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Қазан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айында</w:t>
            </w:r>
            <w:proofErr w:type="spellEnd"/>
            <w:r w:rsidRPr="005203B7">
              <w:rPr>
                <w:rFonts w:ascii="Times New Roman" w:eastAsia="Times New Roman" w:hAnsi="Times New Roman" w:cs="Times New Roman"/>
                <w:sz w:val="24"/>
                <w:szCs w:val="24"/>
              </w:rPr>
              <w:t>,</w:t>
            </w:r>
          </w:p>
          <w:p w14:paraId="30D94F43"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Жаңбыр</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жиі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жауады</w:t>
            </w:r>
            <w:proofErr w:type="spellEnd"/>
          </w:p>
          <w:p w14:paraId="1BC283DA"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Аулада</w:t>
            </w:r>
            <w:proofErr w:type="spellEnd"/>
            <w:r w:rsidRPr="005203B7">
              <w:rPr>
                <w:rFonts w:ascii="Times New Roman" w:eastAsia="Times New Roman" w:hAnsi="Times New Roman" w:cs="Times New Roman"/>
                <w:sz w:val="24"/>
                <w:szCs w:val="24"/>
              </w:rPr>
              <w:t>.</w:t>
            </w:r>
          </w:p>
          <w:p w14:paraId="1048F2C1"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Шалғындағы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шөп</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қурады</w:t>
            </w:r>
            <w:proofErr w:type="spellEnd"/>
            <w:r w:rsidRPr="005203B7">
              <w:rPr>
                <w:rFonts w:ascii="Times New Roman" w:eastAsia="Times New Roman" w:hAnsi="Times New Roman" w:cs="Times New Roman"/>
                <w:sz w:val="24"/>
                <w:szCs w:val="24"/>
              </w:rPr>
              <w:t>,</w:t>
            </w:r>
          </w:p>
          <w:p w14:paraId="59957E33"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Шегірткелер</w:t>
            </w:r>
            <w:proofErr w:type="spellEnd"/>
            <w:r w:rsidRPr="005203B7">
              <w:rPr>
                <w:rFonts w:ascii="Times New Roman" w:eastAsia="Times New Roman" w:hAnsi="Times New Roman" w:cs="Times New Roman"/>
                <w:sz w:val="24"/>
                <w:szCs w:val="24"/>
              </w:rPr>
              <w:t xml:space="preserve"> де </w:t>
            </w:r>
            <w:proofErr w:type="spellStart"/>
            <w:r w:rsidRPr="005203B7">
              <w:rPr>
                <w:rFonts w:ascii="Times New Roman" w:eastAsia="Times New Roman" w:hAnsi="Times New Roman" w:cs="Times New Roman"/>
                <w:sz w:val="24"/>
                <w:szCs w:val="24"/>
              </w:rPr>
              <w:t>жоқ</w:t>
            </w:r>
            <w:proofErr w:type="spellEnd"/>
            <w:r w:rsidRPr="005203B7">
              <w:rPr>
                <w:rFonts w:ascii="Times New Roman" w:eastAsia="Times New Roman" w:hAnsi="Times New Roman" w:cs="Times New Roman"/>
                <w:sz w:val="24"/>
                <w:szCs w:val="24"/>
              </w:rPr>
              <w:t>.</w:t>
            </w:r>
          </w:p>
          <w:p w14:paraId="57174B2F"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Отын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жиналды</w:t>
            </w:r>
            <w:proofErr w:type="spellEnd"/>
          </w:p>
          <w:p w14:paraId="33AC300D"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Қысқа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пешті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әзірлеп</w:t>
            </w:r>
            <w:proofErr w:type="spellEnd"/>
            <w:r w:rsidRPr="005203B7">
              <w:rPr>
                <w:rFonts w:ascii="Times New Roman" w:eastAsia="Times New Roman" w:hAnsi="Times New Roman" w:cs="Times New Roman"/>
                <w:sz w:val="24"/>
                <w:szCs w:val="24"/>
              </w:rPr>
              <w:t>.</w:t>
            </w:r>
          </w:p>
          <w:p w14:paraId="6FBC44BA" w14:textId="77777777" w:rsidR="00EF3DC8" w:rsidRPr="005203B7" w:rsidRDefault="00EF3DC8" w:rsidP="00DE0499">
            <w:pPr>
              <w:spacing w:after="225"/>
              <w:rPr>
                <w:rFonts w:ascii="Times New Roman" w:eastAsia="Times New Roman" w:hAnsi="Times New Roman" w:cs="Times New Roman"/>
                <w:sz w:val="24"/>
                <w:szCs w:val="24"/>
              </w:rPr>
            </w:pPr>
            <w:r w:rsidRPr="005203B7">
              <w:rPr>
                <w:rFonts w:ascii="Times New Roman" w:eastAsia="Times New Roman" w:hAnsi="Times New Roman" w:cs="Times New Roman"/>
                <w:sz w:val="24"/>
                <w:szCs w:val="24"/>
              </w:rPr>
              <w:t>С. Маршак</w:t>
            </w:r>
          </w:p>
          <w:p w14:paraId="24A583E4"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Тәрбиеші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балаларға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жұмбақ</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жасырады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сұраққа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жауап</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беруді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ұсынады</w:t>
            </w:r>
            <w:proofErr w:type="spellEnd"/>
            <w:r w:rsidRPr="005203B7">
              <w:rPr>
                <w:rFonts w:ascii="Times New Roman" w:eastAsia="Times New Roman" w:hAnsi="Times New Roman" w:cs="Times New Roman"/>
                <w:sz w:val="24"/>
                <w:szCs w:val="24"/>
              </w:rPr>
              <w:t>.</w:t>
            </w:r>
          </w:p>
          <w:p w14:paraId="7CC18017"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Түйдек-түйдек</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түйе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жүні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ұшады</w:t>
            </w:r>
            <w:proofErr w:type="spellEnd"/>
            <w:r w:rsidRPr="005203B7">
              <w:rPr>
                <w:rFonts w:ascii="Times New Roman" w:eastAsia="Times New Roman" w:hAnsi="Times New Roman" w:cs="Times New Roman"/>
                <w:sz w:val="24"/>
                <w:szCs w:val="24"/>
              </w:rPr>
              <w:t>.</w:t>
            </w:r>
          </w:p>
          <w:p w14:paraId="265BF063"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lastRenderedPageBreak/>
              <w:t>Жарқ-жұрқ</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етіп</w:t>
            </w:r>
            <w:proofErr w:type="spellEnd"/>
            <w:r w:rsidRPr="005203B7">
              <w:rPr>
                <w:rFonts w:ascii="Times New Roman" w:eastAsia="Times New Roman" w:hAnsi="Times New Roman" w:cs="Times New Roman"/>
                <w:sz w:val="24"/>
                <w:szCs w:val="24"/>
              </w:rPr>
              <w:t>,</w:t>
            </w:r>
          </w:p>
          <w:p w14:paraId="3021CD86"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Бауырынан</w:t>
            </w:r>
            <w:proofErr w:type="spellEnd"/>
            <w:r w:rsidRPr="005203B7">
              <w:rPr>
                <w:rFonts w:ascii="Times New Roman" w:eastAsia="Times New Roman" w:hAnsi="Times New Roman" w:cs="Times New Roman"/>
                <w:sz w:val="24"/>
                <w:szCs w:val="24"/>
              </w:rPr>
              <w:t xml:space="preserve"> су </w:t>
            </w:r>
            <w:proofErr w:type="spellStart"/>
            <w:r w:rsidRPr="005203B7">
              <w:rPr>
                <w:rFonts w:ascii="Times New Roman" w:eastAsia="Times New Roman" w:hAnsi="Times New Roman" w:cs="Times New Roman"/>
                <w:sz w:val="24"/>
                <w:szCs w:val="24"/>
              </w:rPr>
              <w:t>ағады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Бұлт</w:t>
            </w:r>
            <w:proofErr w:type="spellEnd"/>
            <w:r w:rsidRPr="005203B7">
              <w:rPr>
                <w:rFonts w:ascii="Times New Roman" w:eastAsia="Times New Roman" w:hAnsi="Times New Roman" w:cs="Times New Roman"/>
                <w:sz w:val="24"/>
                <w:szCs w:val="24"/>
              </w:rPr>
              <w:t>.)</w:t>
            </w:r>
          </w:p>
          <w:p w14:paraId="1BD65311"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Бір</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шұқырда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көп</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шұқыр</w:t>
            </w:r>
            <w:proofErr w:type="spellEnd"/>
            <w:r w:rsidRPr="005203B7">
              <w:rPr>
                <w:rFonts w:ascii="Times New Roman" w:eastAsia="Times New Roman" w:hAnsi="Times New Roman" w:cs="Times New Roman"/>
                <w:sz w:val="24"/>
                <w:szCs w:val="24"/>
              </w:rPr>
              <w:t>,</w:t>
            </w:r>
          </w:p>
          <w:p w14:paraId="083D6E4C" w14:textId="77777777" w:rsidR="00EF3DC8" w:rsidRPr="005203B7" w:rsidRDefault="00EF3DC8" w:rsidP="00DE0499">
            <w:pPr>
              <w:rPr>
                <w:rFonts w:ascii="Times New Roman" w:eastAsia="Times New Roman" w:hAnsi="Times New Roman" w:cs="Times New Roman"/>
                <w:sz w:val="24"/>
                <w:szCs w:val="24"/>
              </w:rPr>
            </w:pPr>
            <w:r w:rsidRPr="005203B7">
              <w:rPr>
                <w:rFonts w:ascii="Times New Roman" w:eastAsia="Times New Roman" w:hAnsi="Times New Roman" w:cs="Times New Roman"/>
                <w:sz w:val="24"/>
                <w:szCs w:val="24"/>
              </w:rPr>
              <w:br/>
            </w:r>
            <w:proofErr w:type="spellStart"/>
            <w:r w:rsidRPr="005203B7">
              <w:rPr>
                <w:rFonts w:ascii="Times New Roman" w:eastAsia="Times New Roman" w:hAnsi="Times New Roman" w:cs="Times New Roman"/>
                <w:sz w:val="24"/>
                <w:szCs w:val="24"/>
              </w:rPr>
              <w:t>Іштен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түртіп</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көп</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шұқыр</w:t>
            </w:r>
            <w:proofErr w:type="spellEnd"/>
          </w:p>
          <w:p w14:paraId="37BD1926"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Жылт</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етіп</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жырадан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өткен</w:t>
            </w:r>
            <w:proofErr w:type="spellEnd"/>
            <w:r w:rsidRPr="005203B7">
              <w:rPr>
                <w:rFonts w:ascii="Times New Roman" w:eastAsia="Times New Roman" w:hAnsi="Times New Roman" w:cs="Times New Roman"/>
                <w:sz w:val="24"/>
                <w:szCs w:val="24"/>
              </w:rPr>
              <w:t>... (</w:t>
            </w:r>
            <w:proofErr w:type="spellStart"/>
            <w:r w:rsidRPr="005203B7">
              <w:rPr>
                <w:rFonts w:ascii="Times New Roman" w:eastAsia="Times New Roman" w:hAnsi="Times New Roman" w:cs="Times New Roman"/>
                <w:sz w:val="24"/>
                <w:szCs w:val="24"/>
              </w:rPr>
              <w:t>Шалшық</w:t>
            </w:r>
            <w:proofErr w:type="spellEnd"/>
            <w:r w:rsidRPr="005203B7">
              <w:rPr>
                <w:rFonts w:ascii="Times New Roman" w:eastAsia="Times New Roman" w:hAnsi="Times New Roman" w:cs="Times New Roman"/>
                <w:sz w:val="24"/>
                <w:szCs w:val="24"/>
              </w:rPr>
              <w:t>).</w:t>
            </w:r>
          </w:p>
          <w:p w14:paraId="6C7AA1D7"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Табиғатта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қандай</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өзгерістер</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болды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Аспан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қандай</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болды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Күн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қаншалықты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жиі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шығады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Жаңбыр</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жауып</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тұр</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ма</w:t>
            </w:r>
            <w:proofErr w:type="spellEnd"/>
            <w:r w:rsidRPr="005203B7">
              <w:rPr>
                <w:rFonts w:ascii="Times New Roman" w:eastAsia="Times New Roman" w:hAnsi="Times New Roman" w:cs="Times New Roman"/>
                <w:sz w:val="24"/>
                <w:szCs w:val="24"/>
              </w:rPr>
              <w:t>?</w:t>
            </w:r>
          </w:p>
          <w:p w14:paraId="379FA98B"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Еңбек</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қызметі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күзгі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жапырақтарды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жинау</w:t>
            </w:r>
            <w:proofErr w:type="spellEnd"/>
          </w:p>
          <w:p w14:paraId="03381DD4"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Мақсаты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еңбек</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етуге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деген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ұмтылысты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тәрбиелеу</w:t>
            </w:r>
            <w:proofErr w:type="spellEnd"/>
            <w:r w:rsidRPr="005203B7">
              <w:rPr>
                <w:rFonts w:ascii="Times New Roman" w:eastAsia="Times New Roman" w:hAnsi="Times New Roman" w:cs="Times New Roman"/>
                <w:sz w:val="24"/>
                <w:szCs w:val="24"/>
              </w:rPr>
              <w:t>.</w:t>
            </w:r>
          </w:p>
          <w:p w14:paraId="1ADD09D0"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Қимылды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ойындар</w:t>
            </w:r>
            <w:proofErr w:type="spellEnd"/>
            <w:r w:rsidRPr="005203B7">
              <w:rPr>
                <w:rFonts w:ascii="Times New Roman" w:eastAsia="Times New Roman" w:hAnsi="Times New Roman" w:cs="Times New Roman"/>
                <w:sz w:val="24"/>
                <w:szCs w:val="24"/>
              </w:rPr>
              <w:t>:</w:t>
            </w:r>
          </w:p>
          <w:p w14:paraId="2CCE2218" w14:textId="77777777" w:rsidR="00EF3DC8" w:rsidRPr="005203B7" w:rsidRDefault="00EF3DC8" w:rsidP="00DE0499">
            <w:pPr>
              <w:spacing w:after="225"/>
              <w:rPr>
                <w:rFonts w:ascii="Times New Roman" w:eastAsia="Times New Roman" w:hAnsi="Times New Roman" w:cs="Times New Roman"/>
                <w:sz w:val="24"/>
                <w:szCs w:val="24"/>
              </w:rPr>
            </w:pPr>
            <w:r w:rsidRPr="005203B7">
              <w:rPr>
                <w:rFonts w:ascii="Times New Roman" w:eastAsia="Times New Roman" w:hAnsi="Times New Roman" w:cs="Times New Roman"/>
                <w:sz w:val="24"/>
                <w:szCs w:val="24"/>
              </w:rPr>
              <w:t>«</w:t>
            </w:r>
            <w:proofErr w:type="spellStart"/>
            <w:r w:rsidRPr="005203B7">
              <w:rPr>
                <w:rFonts w:ascii="Times New Roman" w:eastAsia="Times New Roman" w:hAnsi="Times New Roman" w:cs="Times New Roman"/>
                <w:sz w:val="24"/>
                <w:szCs w:val="24"/>
              </w:rPr>
              <w:t>Қаздар-аққулар</w:t>
            </w:r>
            <w:proofErr w:type="spellEnd"/>
            <w:r w:rsidRPr="005203B7">
              <w:rPr>
                <w:rFonts w:ascii="Times New Roman" w:eastAsia="Times New Roman" w:hAnsi="Times New Roman" w:cs="Times New Roman"/>
                <w:sz w:val="24"/>
                <w:szCs w:val="24"/>
              </w:rPr>
              <w:t>», «</w:t>
            </w:r>
            <w:proofErr w:type="spellStart"/>
            <w:r w:rsidRPr="005203B7">
              <w:rPr>
                <w:rFonts w:ascii="Times New Roman" w:eastAsia="Times New Roman" w:hAnsi="Times New Roman" w:cs="Times New Roman"/>
                <w:sz w:val="24"/>
                <w:szCs w:val="24"/>
              </w:rPr>
              <w:t>Қуып</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жету</w:t>
            </w:r>
            <w:proofErr w:type="spellEnd"/>
            <w:r w:rsidRPr="005203B7">
              <w:rPr>
                <w:rFonts w:ascii="Times New Roman" w:eastAsia="Times New Roman" w:hAnsi="Times New Roman" w:cs="Times New Roman"/>
                <w:sz w:val="24"/>
                <w:szCs w:val="24"/>
              </w:rPr>
              <w:t>».</w:t>
            </w:r>
          </w:p>
          <w:p w14:paraId="7AFEBFAB"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Мақсаты</w:t>
            </w:r>
            <w:proofErr w:type="spellEnd"/>
            <w:r w:rsidRPr="005203B7">
              <w:rPr>
                <w:rFonts w:ascii="Times New Roman" w:eastAsia="Times New Roman" w:hAnsi="Times New Roman" w:cs="Times New Roman"/>
                <w:sz w:val="24"/>
                <w:szCs w:val="24"/>
              </w:rPr>
              <w:t xml:space="preserve">: сигнал </w:t>
            </w:r>
            <w:proofErr w:type="spellStart"/>
            <w:r w:rsidRPr="005203B7">
              <w:rPr>
                <w:rFonts w:ascii="Times New Roman" w:eastAsia="Times New Roman" w:hAnsi="Times New Roman" w:cs="Times New Roman"/>
                <w:sz w:val="24"/>
                <w:szCs w:val="24"/>
              </w:rPr>
              <w:t>бойынша</w:t>
            </w:r>
            <w:proofErr w:type="spellEnd"/>
            <w:r w:rsidRPr="005203B7">
              <w:rPr>
                <w:rFonts w:ascii="Times New Roman" w:eastAsia="Times New Roman" w:hAnsi="Times New Roman" w:cs="Times New Roman"/>
                <w:sz w:val="24"/>
                <w:szCs w:val="24"/>
              </w:rPr>
              <w:t xml:space="preserve"> тез </w:t>
            </w:r>
            <w:proofErr w:type="spellStart"/>
            <w:r w:rsidRPr="005203B7">
              <w:rPr>
                <w:rFonts w:ascii="Times New Roman" w:eastAsia="Times New Roman" w:hAnsi="Times New Roman" w:cs="Times New Roman"/>
                <w:sz w:val="24"/>
                <w:szCs w:val="24"/>
              </w:rPr>
              <w:t>әрекет</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lastRenderedPageBreak/>
              <w:t>етуге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үйрету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достық</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қарым-қатынасты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тәрбиелеу</w:t>
            </w:r>
            <w:proofErr w:type="spellEnd"/>
            <w:r w:rsidRPr="005203B7">
              <w:rPr>
                <w:rFonts w:ascii="Times New Roman" w:eastAsia="Times New Roman" w:hAnsi="Times New Roman" w:cs="Times New Roman"/>
                <w:sz w:val="24"/>
                <w:szCs w:val="24"/>
              </w:rPr>
              <w:t>.</w:t>
            </w:r>
          </w:p>
          <w:p w14:paraId="1A0BF1DE" w14:textId="77777777" w:rsidR="00EF3DC8" w:rsidRPr="005203B7" w:rsidRDefault="00EF3DC8" w:rsidP="00DE0499">
            <w:pPr>
              <w:spacing w:after="225"/>
              <w:rPr>
                <w:rFonts w:ascii="Times New Roman" w:eastAsia="Times New Roman" w:hAnsi="Times New Roman" w:cs="Times New Roman"/>
                <w:sz w:val="24"/>
                <w:szCs w:val="24"/>
              </w:rPr>
            </w:pPr>
            <w:r w:rsidRPr="005203B7">
              <w:rPr>
                <w:rFonts w:ascii="Times New Roman" w:eastAsia="Times New Roman" w:hAnsi="Times New Roman" w:cs="Times New Roman"/>
                <w:sz w:val="24"/>
                <w:szCs w:val="24"/>
              </w:rPr>
              <w:t xml:space="preserve">Жеке </w:t>
            </w:r>
            <w:proofErr w:type="spellStart"/>
            <w:r w:rsidRPr="005203B7">
              <w:rPr>
                <w:rFonts w:ascii="Times New Roman" w:eastAsia="Times New Roman" w:hAnsi="Times New Roman" w:cs="Times New Roman"/>
                <w:sz w:val="24"/>
                <w:szCs w:val="24"/>
              </w:rPr>
              <w:t>жұмыс</w:t>
            </w:r>
            <w:proofErr w:type="spellEnd"/>
          </w:p>
          <w:p w14:paraId="574A971B" w14:textId="77777777" w:rsidR="00EF3DC8" w:rsidRPr="005203B7" w:rsidRDefault="00EF3DC8" w:rsidP="00DE0499">
            <w:pPr>
              <w:spacing w:after="225"/>
              <w:rPr>
                <w:rFonts w:ascii="Times New Roman" w:eastAsia="Times New Roman" w:hAnsi="Times New Roman" w:cs="Times New Roman"/>
                <w:sz w:val="24"/>
                <w:szCs w:val="24"/>
              </w:rPr>
            </w:pPr>
            <w:r w:rsidRPr="005203B7">
              <w:rPr>
                <w:rFonts w:ascii="Times New Roman" w:eastAsia="Times New Roman" w:hAnsi="Times New Roman" w:cs="Times New Roman"/>
                <w:sz w:val="24"/>
                <w:szCs w:val="24"/>
              </w:rPr>
              <w:t>«</w:t>
            </w:r>
            <w:proofErr w:type="spellStart"/>
            <w:r w:rsidRPr="005203B7">
              <w:rPr>
                <w:rFonts w:ascii="Times New Roman" w:eastAsia="Times New Roman" w:hAnsi="Times New Roman" w:cs="Times New Roman"/>
                <w:sz w:val="24"/>
                <w:szCs w:val="24"/>
              </w:rPr>
              <w:t>Мені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қуып</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жет</w:t>
            </w:r>
            <w:proofErr w:type="spellEnd"/>
            <w:r w:rsidRPr="005203B7">
              <w:rPr>
                <w:rFonts w:ascii="Times New Roman" w:eastAsia="Times New Roman" w:hAnsi="Times New Roman" w:cs="Times New Roman"/>
                <w:sz w:val="24"/>
                <w:szCs w:val="24"/>
              </w:rPr>
              <w:t>»</w:t>
            </w:r>
          </w:p>
          <w:p w14:paraId="6393CF42"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Мақсаты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дұрыс</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бағытта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жүгіруді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үйрету</w:t>
            </w:r>
            <w:proofErr w:type="spellEnd"/>
            <w:r w:rsidRPr="005203B7">
              <w:rPr>
                <w:rFonts w:ascii="Times New Roman" w:eastAsia="Times New Roman" w:hAnsi="Times New Roman" w:cs="Times New Roman"/>
                <w:sz w:val="24"/>
                <w:szCs w:val="24"/>
              </w:rPr>
              <w:t>.</w:t>
            </w:r>
          </w:p>
          <w:p w14:paraId="3882F8C2"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Шығарылатын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материалмен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дербес</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ойындар</w:t>
            </w:r>
            <w:proofErr w:type="spellEnd"/>
          </w:p>
        </w:tc>
        <w:tc>
          <w:tcPr>
            <w:tcW w:w="2454" w:type="dxa"/>
            <w:hideMark/>
          </w:tcPr>
          <w:p w14:paraId="138E05E4" w14:textId="77777777" w:rsidR="00EF3DC8" w:rsidRPr="00680646" w:rsidRDefault="00EF3DC8" w:rsidP="00DE0499">
            <w:pPr>
              <w:spacing w:after="225"/>
              <w:rPr>
                <w:rFonts w:ascii="Times New Roman" w:eastAsia="Times New Roman" w:hAnsi="Times New Roman" w:cs="Times New Roman"/>
                <w:b/>
                <w:sz w:val="24"/>
                <w:szCs w:val="24"/>
              </w:rPr>
            </w:pPr>
            <w:proofErr w:type="spellStart"/>
            <w:r w:rsidRPr="00680646">
              <w:rPr>
                <w:rFonts w:ascii="Times New Roman" w:eastAsia="Times New Roman" w:hAnsi="Times New Roman" w:cs="Times New Roman"/>
                <w:b/>
                <w:sz w:val="24"/>
                <w:szCs w:val="24"/>
              </w:rPr>
              <w:lastRenderedPageBreak/>
              <w:t>Ауа-райының</w:t>
            </w:r>
            <w:proofErr w:type="spellEnd"/>
            <w:r w:rsidRPr="00680646">
              <w:rPr>
                <w:rFonts w:ascii="Times New Roman" w:eastAsia="Times New Roman" w:hAnsi="Times New Roman" w:cs="Times New Roman"/>
                <w:b/>
                <w:sz w:val="24"/>
                <w:szCs w:val="24"/>
              </w:rPr>
              <w:t xml:space="preserve"> </w:t>
            </w:r>
            <w:proofErr w:type="spellStart"/>
            <w:r w:rsidRPr="00680646">
              <w:rPr>
                <w:rFonts w:ascii="Times New Roman" w:eastAsia="Times New Roman" w:hAnsi="Times New Roman" w:cs="Times New Roman"/>
                <w:b/>
                <w:sz w:val="24"/>
                <w:szCs w:val="24"/>
              </w:rPr>
              <w:t>жай-күйін</w:t>
            </w:r>
            <w:proofErr w:type="spellEnd"/>
            <w:r w:rsidRPr="00680646">
              <w:rPr>
                <w:rFonts w:ascii="Times New Roman" w:eastAsia="Times New Roman" w:hAnsi="Times New Roman" w:cs="Times New Roman"/>
                <w:b/>
                <w:sz w:val="24"/>
                <w:szCs w:val="24"/>
              </w:rPr>
              <w:t xml:space="preserve"> </w:t>
            </w:r>
            <w:proofErr w:type="spellStart"/>
            <w:r w:rsidRPr="00680646">
              <w:rPr>
                <w:rFonts w:ascii="Times New Roman" w:eastAsia="Times New Roman" w:hAnsi="Times New Roman" w:cs="Times New Roman"/>
                <w:b/>
                <w:sz w:val="24"/>
                <w:szCs w:val="24"/>
              </w:rPr>
              <w:t>бақылау</w:t>
            </w:r>
            <w:proofErr w:type="spellEnd"/>
          </w:p>
          <w:p w14:paraId="4A84C662"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Міндеті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табиғи</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құбылыс</w:t>
            </w:r>
            <w:proofErr w:type="spellEnd"/>
            <w:r w:rsidRPr="005203B7">
              <w:rPr>
                <w:rFonts w:ascii="Times New Roman" w:eastAsia="Times New Roman" w:hAnsi="Times New Roman" w:cs="Times New Roman"/>
                <w:sz w:val="24"/>
                <w:szCs w:val="24"/>
              </w:rPr>
              <w:t xml:space="preserve"> — </w:t>
            </w:r>
            <w:proofErr w:type="spellStart"/>
            <w:r w:rsidRPr="005203B7">
              <w:rPr>
                <w:rFonts w:ascii="Times New Roman" w:eastAsia="Times New Roman" w:hAnsi="Times New Roman" w:cs="Times New Roman"/>
                <w:sz w:val="24"/>
                <w:szCs w:val="24"/>
              </w:rPr>
              <w:t>тұман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туралы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түсінік</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қалыптастыру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маусымдық</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құбылыстарды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бақылауды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үйрету</w:t>
            </w:r>
            <w:proofErr w:type="spellEnd"/>
            <w:r w:rsidRPr="005203B7">
              <w:rPr>
                <w:rFonts w:ascii="Times New Roman" w:eastAsia="Times New Roman" w:hAnsi="Times New Roman" w:cs="Times New Roman"/>
                <w:sz w:val="24"/>
                <w:szCs w:val="24"/>
              </w:rPr>
              <w:t xml:space="preserve">; осы </w:t>
            </w:r>
            <w:proofErr w:type="spellStart"/>
            <w:r w:rsidRPr="005203B7">
              <w:rPr>
                <w:rFonts w:ascii="Times New Roman" w:eastAsia="Times New Roman" w:hAnsi="Times New Roman" w:cs="Times New Roman"/>
                <w:sz w:val="24"/>
                <w:szCs w:val="24"/>
              </w:rPr>
              <w:t>құбылыстың</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ерекшеліктерін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байқау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қорытынды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жасау</w:t>
            </w:r>
            <w:proofErr w:type="spellEnd"/>
            <w:r w:rsidRPr="005203B7">
              <w:rPr>
                <w:rFonts w:ascii="Times New Roman" w:eastAsia="Times New Roman" w:hAnsi="Times New Roman" w:cs="Times New Roman"/>
                <w:sz w:val="24"/>
                <w:szCs w:val="24"/>
              </w:rPr>
              <w:t>.</w:t>
            </w:r>
          </w:p>
          <w:p w14:paraId="62BB6D2C"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Күзде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орман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үстінен</w:t>
            </w:r>
            <w:proofErr w:type="spellEnd"/>
          </w:p>
          <w:p w14:paraId="4B582D71"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Және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батпақ</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көлден</w:t>
            </w:r>
            <w:proofErr w:type="spellEnd"/>
          </w:p>
          <w:p w14:paraId="10D41694"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Бұлт</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ұшақпен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ұшып</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кетті</w:t>
            </w:r>
            <w:proofErr w:type="spellEnd"/>
            <w:r w:rsidRPr="005203B7">
              <w:rPr>
                <w:rFonts w:ascii="Times New Roman" w:eastAsia="Times New Roman" w:hAnsi="Times New Roman" w:cs="Times New Roman"/>
                <w:sz w:val="24"/>
                <w:szCs w:val="24"/>
              </w:rPr>
              <w:t>.</w:t>
            </w:r>
          </w:p>
          <w:p w14:paraId="3372ED07"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Бұлт</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жүзді</w:t>
            </w:r>
            <w:proofErr w:type="spellEnd"/>
          </w:p>
          <w:p w14:paraId="5AFC0766"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Төмен-төмен</w:t>
            </w:r>
            <w:proofErr w:type="spellEnd"/>
            <w:r w:rsidRPr="005203B7">
              <w:rPr>
                <w:rFonts w:ascii="Times New Roman" w:eastAsia="Times New Roman" w:hAnsi="Times New Roman" w:cs="Times New Roman"/>
                <w:sz w:val="24"/>
                <w:szCs w:val="24"/>
              </w:rPr>
              <w:t>,</w:t>
            </w:r>
          </w:p>
          <w:p w14:paraId="11B4B670"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Парашютшы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одан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секірді</w:t>
            </w:r>
            <w:proofErr w:type="spellEnd"/>
            <w:r w:rsidRPr="005203B7">
              <w:rPr>
                <w:rFonts w:ascii="Times New Roman" w:eastAsia="Times New Roman" w:hAnsi="Times New Roman" w:cs="Times New Roman"/>
                <w:sz w:val="24"/>
                <w:szCs w:val="24"/>
              </w:rPr>
              <w:t>.</w:t>
            </w:r>
          </w:p>
          <w:p w14:paraId="5CC7AD1E"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Оның</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соңынан</w:t>
            </w:r>
            <w:proofErr w:type="spellEnd"/>
          </w:p>
          <w:p w14:paraId="73494E35"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Басқасы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секірді</w:t>
            </w:r>
            <w:proofErr w:type="spellEnd"/>
            <w:r w:rsidRPr="005203B7">
              <w:rPr>
                <w:rFonts w:ascii="Times New Roman" w:eastAsia="Times New Roman" w:hAnsi="Times New Roman" w:cs="Times New Roman"/>
                <w:sz w:val="24"/>
                <w:szCs w:val="24"/>
              </w:rPr>
              <w:t>,</w:t>
            </w:r>
          </w:p>
          <w:p w14:paraId="5E4A4030" w14:textId="77777777" w:rsidR="00EF3DC8" w:rsidRPr="005203B7" w:rsidRDefault="00EF3DC8" w:rsidP="00DE0499">
            <w:pPr>
              <w:spacing w:after="225"/>
              <w:rPr>
                <w:rFonts w:ascii="Times New Roman" w:eastAsia="Times New Roman" w:hAnsi="Times New Roman" w:cs="Times New Roman"/>
                <w:sz w:val="24"/>
                <w:szCs w:val="24"/>
              </w:rPr>
            </w:pPr>
            <w:r w:rsidRPr="005203B7">
              <w:rPr>
                <w:rFonts w:ascii="Times New Roman" w:eastAsia="Times New Roman" w:hAnsi="Times New Roman" w:cs="Times New Roman"/>
                <w:sz w:val="24"/>
                <w:szCs w:val="24"/>
              </w:rPr>
              <w:t xml:space="preserve">Топ </w:t>
            </w:r>
            <w:proofErr w:type="spellStart"/>
            <w:r w:rsidRPr="005203B7">
              <w:rPr>
                <w:rFonts w:ascii="Times New Roman" w:eastAsia="Times New Roman" w:hAnsi="Times New Roman" w:cs="Times New Roman"/>
                <w:sz w:val="24"/>
                <w:szCs w:val="24"/>
              </w:rPr>
              <w:t>болып</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ұшып</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lastRenderedPageBreak/>
              <w:t>өтеді</w:t>
            </w:r>
            <w:proofErr w:type="spellEnd"/>
            <w:r w:rsidRPr="005203B7">
              <w:rPr>
                <w:rFonts w:ascii="Times New Roman" w:eastAsia="Times New Roman" w:hAnsi="Times New Roman" w:cs="Times New Roman"/>
                <w:sz w:val="24"/>
                <w:szCs w:val="24"/>
              </w:rPr>
              <w:t>.</w:t>
            </w:r>
          </w:p>
          <w:p w14:paraId="618D51DE"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Тұман</w:t>
            </w:r>
            <w:proofErr w:type="spellEnd"/>
            <w:r w:rsidRPr="005203B7">
              <w:rPr>
                <w:rFonts w:ascii="Times New Roman" w:eastAsia="Times New Roman" w:hAnsi="Times New Roman" w:cs="Times New Roman"/>
                <w:sz w:val="24"/>
                <w:szCs w:val="24"/>
              </w:rPr>
              <w:t xml:space="preserve"> — </w:t>
            </w:r>
            <w:proofErr w:type="spellStart"/>
            <w:r w:rsidRPr="005203B7">
              <w:rPr>
                <w:rFonts w:ascii="Times New Roman" w:eastAsia="Times New Roman" w:hAnsi="Times New Roman" w:cs="Times New Roman"/>
                <w:sz w:val="24"/>
                <w:szCs w:val="24"/>
              </w:rPr>
              <w:t>бұл</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табиғат</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құбылысы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және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ең</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қарапайым</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барлығы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үшін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күтпеген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құбылыс</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Тұман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жерді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үстінен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басып</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түседі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Бұлттар</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өте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төмендеп</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жерді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ақ</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қалың</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жамылғымен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жапқан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сияқты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Тұман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кішкентай</w:t>
            </w:r>
            <w:proofErr w:type="spellEnd"/>
            <w:r w:rsidRPr="005203B7">
              <w:rPr>
                <w:rFonts w:ascii="Times New Roman" w:eastAsia="Times New Roman" w:hAnsi="Times New Roman" w:cs="Times New Roman"/>
                <w:sz w:val="24"/>
                <w:szCs w:val="24"/>
              </w:rPr>
              <w:t xml:space="preserve"> су </w:t>
            </w:r>
            <w:proofErr w:type="spellStart"/>
            <w:r w:rsidRPr="005203B7">
              <w:rPr>
                <w:rFonts w:ascii="Times New Roman" w:eastAsia="Times New Roman" w:hAnsi="Times New Roman" w:cs="Times New Roman"/>
                <w:sz w:val="24"/>
                <w:szCs w:val="24"/>
              </w:rPr>
              <w:t>тамшыларынан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тұрады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Бұлттарда</w:t>
            </w:r>
            <w:proofErr w:type="spellEnd"/>
            <w:r w:rsidRPr="005203B7">
              <w:rPr>
                <w:rFonts w:ascii="Times New Roman" w:eastAsia="Times New Roman" w:hAnsi="Times New Roman" w:cs="Times New Roman"/>
                <w:sz w:val="24"/>
                <w:szCs w:val="24"/>
              </w:rPr>
              <w:t xml:space="preserve"> да, </w:t>
            </w:r>
            <w:proofErr w:type="spellStart"/>
            <w:r w:rsidRPr="005203B7">
              <w:rPr>
                <w:rFonts w:ascii="Times New Roman" w:eastAsia="Times New Roman" w:hAnsi="Times New Roman" w:cs="Times New Roman"/>
                <w:sz w:val="24"/>
                <w:szCs w:val="24"/>
              </w:rPr>
              <w:t>аспанда</w:t>
            </w:r>
            <w:proofErr w:type="spellEnd"/>
            <w:r w:rsidRPr="005203B7">
              <w:rPr>
                <w:rFonts w:ascii="Times New Roman" w:eastAsia="Times New Roman" w:hAnsi="Times New Roman" w:cs="Times New Roman"/>
                <w:sz w:val="24"/>
                <w:szCs w:val="24"/>
              </w:rPr>
              <w:t xml:space="preserve"> да, </w:t>
            </w:r>
            <w:proofErr w:type="spellStart"/>
            <w:r w:rsidRPr="005203B7">
              <w:rPr>
                <w:rFonts w:ascii="Times New Roman" w:eastAsia="Times New Roman" w:hAnsi="Times New Roman" w:cs="Times New Roman"/>
                <w:sz w:val="24"/>
                <w:szCs w:val="24"/>
              </w:rPr>
              <w:t>жер</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үстіндегі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тұмандарда</w:t>
            </w:r>
            <w:proofErr w:type="spellEnd"/>
            <w:r w:rsidRPr="005203B7">
              <w:rPr>
                <w:rFonts w:ascii="Times New Roman" w:eastAsia="Times New Roman" w:hAnsi="Times New Roman" w:cs="Times New Roman"/>
                <w:sz w:val="24"/>
                <w:szCs w:val="24"/>
              </w:rPr>
              <w:t xml:space="preserve"> да </w:t>
            </w:r>
            <w:proofErr w:type="spellStart"/>
            <w:r w:rsidRPr="005203B7">
              <w:rPr>
                <w:rFonts w:ascii="Times New Roman" w:eastAsia="Times New Roman" w:hAnsi="Times New Roman" w:cs="Times New Roman"/>
                <w:sz w:val="24"/>
                <w:szCs w:val="24"/>
              </w:rPr>
              <w:t>бұл</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тамшылар</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мөлдір</w:t>
            </w:r>
            <w:proofErr w:type="spellEnd"/>
            <w:r w:rsidRPr="005203B7">
              <w:rPr>
                <w:rFonts w:ascii="Times New Roman" w:eastAsia="Times New Roman" w:hAnsi="Times New Roman" w:cs="Times New Roman"/>
                <w:sz w:val="24"/>
                <w:szCs w:val="24"/>
              </w:rPr>
              <w:t xml:space="preserve"> су </w:t>
            </w:r>
            <w:proofErr w:type="spellStart"/>
            <w:r w:rsidRPr="005203B7">
              <w:rPr>
                <w:rFonts w:ascii="Times New Roman" w:eastAsia="Times New Roman" w:hAnsi="Times New Roman" w:cs="Times New Roman"/>
                <w:sz w:val="24"/>
                <w:szCs w:val="24"/>
              </w:rPr>
              <w:t>буынан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пайда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болды</w:t>
            </w:r>
            <w:proofErr w:type="spellEnd"/>
            <w:r w:rsidRPr="005203B7">
              <w:rPr>
                <w:rFonts w:ascii="Times New Roman" w:eastAsia="Times New Roman" w:hAnsi="Times New Roman" w:cs="Times New Roman"/>
                <w:sz w:val="24"/>
                <w:szCs w:val="24"/>
              </w:rPr>
              <w:t xml:space="preserve">. Ол </w:t>
            </w:r>
            <w:proofErr w:type="spellStart"/>
            <w:r w:rsidRPr="005203B7">
              <w:rPr>
                <w:rFonts w:ascii="Times New Roman" w:eastAsia="Times New Roman" w:hAnsi="Times New Roman" w:cs="Times New Roman"/>
                <w:sz w:val="24"/>
                <w:szCs w:val="24"/>
              </w:rPr>
              <w:t>суық</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ауа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ағынына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еніп</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ауырлай</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бастайды</w:t>
            </w:r>
            <w:proofErr w:type="spellEnd"/>
            <w:r w:rsidRPr="005203B7">
              <w:rPr>
                <w:rFonts w:ascii="Times New Roman" w:eastAsia="Times New Roman" w:hAnsi="Times New Roman" w:cs="Times New Roman"/>
                <w:sz w:val="24"/>
                <w:szCs w:val="24"/>
              </w:rPr>
              <w:t xml:space="preserve">, су </w:t>
            </w:r>
            <w:proofErr w:type="spellStart"/>
            <w:r w:rsidRPr="005203B7">
              <w:rPr>
                <w:rFonts w:ascii="Times New Roman" w:eastAsia="Times New Roman" w:hAnsi="Times New Roman" w:cs="Times New Roman"/>
                <w:sz w:val="24"/>
                <w:szCs w:val="24"/>
              </w:rPr>
              <w:t>тамшыларына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айналады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Егер</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тамшылар</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аспанда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пайда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болса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олар</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бұлтқа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айналды</w:t>
            </w:r>
            <w:proofErr w:type="spellEnd"/>
            <w:r w:rsidRPr="005203B7">
              <w:rPr>
                <w:rFonts w:ascii="Times New Roman" w:eastAsia="Times New Roman" w:hAnsi="Times New Roman" w:cs="Times New Roman"/>
                <w:sz w:val="24"/>
                <w:szCs w:val="24"/>
              </w:rPr>
              <w:t xml:space="preserve">, ал </w:t>
            </w:r>
            <w:proofErr w:type="spellStart"/>
            <w:r w:rsidRPr="005203B7">
              <w:rPr>
                <w:rFonts w:ascii="Times New Roman" w:eastAsia="Times New Roman" w:hAnsi="Times New Roman" w:cs="Times New Roman"/>
                <w:sz w:val="24"/>
                <w:szCs w:val="24"/>
              </w:rPr>
              <w:t>егер</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жерге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жақын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болса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тұман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пайда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болды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Олар</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жылдың</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барлық</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уақытында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болады</w:t>
            </w:r>
            <w:proofErr w:type="spellEnd"/>
            <w:r w:rsidRPr="005203B7">
              <w:rPr>
                <w:rFonts w:ascii="Times New Roman" w:eastAsia="Times New Roman" w:hAnsi="Times New Roman" w:cs="Times New Roman"/>
                <w:sz w:val="24"/>
                <w:szCs w:val="24"/>
              </w:rPr>
              <w:t>.</w:t>
            </w:r>
          </w:p>
          <w:p w14:paraId="058AA917"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Тәрбиеші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балаларға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lastRenderedPageBreak/>
              <w:t>сұрақтар</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қояды</w:t>
            </w:r>
            <w:proofErr w:type="spellEnd"/>
            <w:r w:rsidRPr="005203B7">
              <w:rPr>
                <w:rFonts w:ascii="Times New Roman" w:eastAsia="Times New Roman" w:hAnsi="Times New Roman" w:cs="Times New Roman"/>
                <w:sz w:val="24"/>
                <w:szCs w:val="24"/>
              </w:rPr>
              <w:t>:</w:t>
            </w:r>
          </w:p>
          <w:p w14:paraId="33857900"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Тұман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кезінде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аспан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қандай</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Біз</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қалай</w:t>
            </w:r>
            <w:proofErr w:type="spellEnd"/>
            <w:r w:rsidRPr="005203B7">
              <w:rPr>
                <w:rFonts w:ascii="Times New Roman" w:eastAsia="Times New Roman" w:hAnsi="Times New Roman" w:cs="Times New Roman"/>
                <w:sz w:val="24"/>
                <w:szCs w:val="24"/>
              </w:rPr>
              <w:t xml:space="preserve"> дем </w:t>
            </w:r>
            <w:proofErr w:type="spellStart"/>
            <w:r w:rsidRPr="005203B7">
              <w:rPr>
                <w:rFonts w:ascii="Times New Roman" w:eastAsia="Times New Roman" w:hAnsi="Times New Roman" w:cs="Times New Roman"/>
                <w:sz w:val="24"/>
                <w:szCs w:val="24"/>
              </w:rPr>
              <w:t>аламыз</w:t>
            </w:r>
            <w:proofErr w:type="spellEnd"/>
            <w:r w:rsidRPr="005203B7">
              <w:rPr>
                <w:rFonts w:ascii="Times New Roman" w:eastAsia="Times New Roman" w:hAnsi="Times New Roman" w:cs="Times New Roman"/>
                <w:sz w:val="24"/>
                <w:szCs w:val="24"/>
              </w:rPr>
              <w:t>?</w:t>
            </w:r>
          </w:p>
          <w:p w14:paraId="227FBDD5"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Ауа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қандай</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ылғалды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немесе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құрғақ</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Тұман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қалың</w:t>
            </w:r>
            <w:proofErr w:type="spellEnd"/>
            <w:r w:rsidRPr="005203B7">
              <w:rPr>
                <w:rFonts w:ascii="Times New Roman" w:eastAsia="Times New Roman" w:hAnsi="Times New Roman" w:cs="Times New Roman"/>
                <w:sz w:val="24"/>
                <w:szCs w:val="24"/>
              </w:rPr>
              <w:t xml:space="preserve"> ба? </w:t>
            </w:r>
            <w:proofErr w:type="spellStart"/>
            <w:r w:rsidRPr="005203B7">
              <w:rPr>
                <w:rFonts w:ascii="Times New Roman" w:eastAsia="Times New Roman" w:hAnsi="Times New Roman" w:cs="Times New Roman"/>
                <w:sz w:val="24"/>
                <w:szCs w:val="24"/>
              </w:rPr>
              <w:t>Неліктен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жақыннан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тұман</w:t>
            </w:r>
            <w:proofErr w:type="spellEnd"/>
            <w:r w:rsidRPr="005203B7">
              <w:rPr>
                <w:rFonts w:ascii="Times New Roman" w:eastAsia="Times New Roman" w:hAnsi="Times New Roman" w:cs="Times New Roman"/>
                <w:sz w:val="24"/>
                <w:szCs w:val="24"/>
              </w:rPr>
              <w:t xml:space="preserve"> аз, ал </w:t>
            </w:r>
            <w:proofErr w:type="spellStart"/>
            <w:r w:rsidRPr="005203B7">
              <w:rPr>
                <w:rFonts w:ascii="Times New Roman" w:eastAsia="Times New Roman" w:hAnsi="Times New Roman" w:cs="Times New Roman"/>
                <w:sz w:val="24"/>
                <w:szCs w:val="24"/>
              </w:rPr>
              <w:t>алыста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қалың</w:t>
            </w:r>
            <w:proofErr w:type="spellEnd"/>
            <w:r w:rsidRPr="005203B7">
              <w:rPr>
                <w:rFonts w:ascii="Times New Roman" w:eastAsia="Times New Roman" w:hAnsi="Times New Roman" w:cs="Times New Roman"/>
                <w:sz w:val="24"/>
                <w:szCs w:val="24"/>
              </w:rPr>
              <w:t>?</w:t>
            </w:r>
          </w:p>
          <w:p w14:paraId="19A25D23"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Еңбек</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қызметі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учаскедегі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қоқысты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жинау</w:t>
            </w:r>
            <w:proofErr w:type="spellEnd"/>
          </w:p>
          <w:p w14:paraId="04DBC981"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Мақсаты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бірлесіп</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жұмыс</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істеуге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деген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ұмтылысты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тәрбиелеу</w:t>
            </w:r>
            <w:proofErr w:type="spellEnd"/>
            <w:r w:rsidRPr="005203B7">
              <w:rPr>
                <w:rFonts w:ascii="Times New Roman" w:eastAsia="Times New Roman" w:hAnsi="Times New Roman" w:cs="Times New Roman"/>
                <w:sz w:val="24"/>
                <w:szCs w:val="24"/>
              </w:rPr>
              <w:t>.</w:t>
            </w:r>
          </w:p>
          <w:p w14:paraId="7ECE1FC5"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Қимылды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ойындар</w:t>
            </w:r>
            <w:proofErr w:type="spellEnd"/>
            <w:r w:rsidRPr="005203B7">
              <w:rPr>
                <w:rFonts w:ascii="Times New Roman" w:eastAsia="Times New Roman" w:hAnsi="Times New Roman" w:cs="Times New Roman"/>
                <w:sz w:val="24"/>
                <w:szCs w:val="24"/>
              </w:rPr>
              <w:t>: «</w:t>
            </w:r>
            <w:proofErr w:type="spellStart"/>
            <w:r w:rsidRPr="005203B7">
              <w:rPr>
                <w:rFonts w:ascii="Times New Roman" w:eastAsia="Times New Roman" w:hAnsi="Times New Roman" w:cs="Times New Roman"/>
                <w:sz w:val="24"/>
                <w:szCs w:val="24"/>
              </w:rPr>
              <w:t>Кім</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жылдам</w:t>
            </w:r>
            <w:proofErr w:type="spellEnd"/>
            <w:r w:rsidRPr="005203B7">
              <w:rPr>
                <w:rFonts w:ascii="Times New Roman" w:eastAsia="Times New Roman" w:hAnsi="Times New Roman" w:cs="Times New Roman"/>
                <w:sz w:val="24"/>
                <w:szCs w:val="24"/>
              </w:rPr>
              <w:t>», «</w:t>
            </w:r>
            <w:proofErr w:type="spellStart"/>
            <w:r w:rsidRPr="005203B7">
              <w:rPr>
                <w:rFonts w:ascii="Times New Roman" w:eastAsia="Times New Roman" w:hAnsi="Times New Roman" w:cs="Times New Roman"/>
                <w:sz w:val="24"/>
                <w:szCs w:val="24"/>
              </w:rPr>
              <w:t>Кезқұйрық</w:t>
            </w:r>
            <w:proofErr w:type="spellEnd"/>
            <w:r w:rsidRPr="005203B7">
              <w:rPr>
                <w:rFonts w:ascii="Times New Roman" w:eastAsia="Times New Roman" w:hAnsi="Times New Roman" w:cs="Times New Roman"/>
                <w:sz w:val="24"/>
                <w:szCs w:val="24"/>
              </w:rPr>
              <w:t xml:space="preserve"> пен </w:t>
            </w:r>
            <w:proofErr w:type="spellStart"/>
            <w:r w:rsidRPr="005203B7">
              <w:rPr>
                <w:rFonts w:ascii="Times New Roman" w:eastAsia="Times New Roman" w:hAnsi="Times New Roman" w:cs="Times New Roman"/>
                <w:sz w:val="24"/>
                <w:szCs w:val="24"/>
              </w:rPr>
              <w:t>тауық</w:t>
            </w:r>
            <w:proofErr w:type="spellEnd"/>
            <w:r w:rsidRPr="005203B7">
              <w:rPr>
                <w:rFonts w:ascii="Times New Roman" w:eastAsia="Times New Roman" w:hAnsi="Times New Roman" w:cs="Times New Roman"/>
                <w:sz w:val="24"/>
                <w:szCs w:val="24"/>
              </w:rPr>
              <w:t>».</w:t>
            </w:r>
          </w:p>
          <w:p w14:paraId="44A5B477"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Мақсаты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жүгіру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өрмелеу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секіру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қабілетін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жетілдіру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реакцияны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дамыту</w:t>
            </w:r>
            <w:proofErr w:type="spellEnd"/>
            <w:r w:rsidRPr="005203B7">
              <w:rPr>
                <w:rFonts w:ascii="Times New Roman" w:eastAsia="Times New Roman" w:hAnsi="Times New Roman" w:cs="Times New Roman"/>
                <w:sz w:val="24"/>
                <w:szCs w:val="24"/>
              </w:rPr>
              <w:t>.</w:t>
            </w:r>
          </w:p>
          <w:p w14:paraId="2409024A" w14:textId="77777777" w:rsidR="00EF3DC8" w:rsidRPr="005203B7" w:rsidRDefault="00EF3DC8" w:rsidP="00DE0499">
            <w:pPr>
              <w:spacing w:after="225"/>
              <w:rPr>
                <w:rFonts w:ascii="Times New Roman" w:eastAsia="Times New Roman" w:hAnsi="Times New Roman" w:cs="Times New Roman"/>
                <w:sz w:val="24"/>
                <w:szCs w:val="24"/>
              </w:rPr>
            </w:pPr>
            <w:r w:rsidRPr="005203B7">
              <w:rPr>
                <w:rFonts w:ascii="Times New Roman" w:eastAsia="Times New Roman" w:hAnsi="Times New Roman" w:cs="Times New Roman"/>
                <w:sz w:val="24"/>
                <w:szCs w:val="24"/>
              </w:rPr>
              <w:t>«</w:t>
            </w:r>
            <w:proofErr w:type="spellStart"/>
            <w:r w:rsidRPr="005203B7">
              <w:rPr>
                <w:rFonts w:ascii="Times New Roman" w:eastAsia="Times New Roman" w:hAnsi="Times New Roman" w:cs="Times New Roman"/>
                <w:sz w:val="24"/>
                <w:szCs w:val="24"/>
              </w:rPr>
              <w:t>Көңіл-күйді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бейнелеу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жеке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жұмысы</w:t>
            </w:r>
            <w:proofErr w:type="spellEnd"/>
          </w:p>
          <w:p w14:paraId="08A9882F"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Мақсаты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lastRenderedPageBreak/>
              <w:t>пластикалық</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қозғалыстармен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ішкі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сезімдерді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жеткізуге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үйрету</w:t>
            </w:r>
            <w:proofErr w:type="spellEnd"/>
            <w:r w:rsidRPr="005203B7">
              <w:rPr>
                <w:rFonts w:ascii="Times New Roman" w:eastAsia="Times New Roman" w:hAnsi="Times New Roman" w:cs="Times New Roman"/>
                <w:sz w:val="24"/>
                <w:szCs w:val="24"/>
              </w:rPr>
              <w:t>.</w:t>
            </w:r>
          </w:p>
          <w:p w14:paraId="6ADA287F"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Шығарылатын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материалмен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дербес</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ойындар</w:t>
            </w:r>
            <w:proofErr w:type="spellEnd"/>
          </w:p>
        </w:tc>
        <w:tc>
          <w:tcPr>
            <w:tcW w:w="2511" w:type="dxa"/>
            <w:hideMark/>
          </w:tcPr>
          <w:p w14:paraId="4E507D88" w14:textId="77777777" w:rsidR="00EF3DC8" w:rsidRPr="00680646" w:rsidRDefault="00EF3DC8" w:rsidP="00DE0499">
            <w:pPr>
              <w:spacing w:after="225"/>
              <w:rPr>
                <w:rFonts w:ascii="Times New Roman" w:eastAsia="Times New Roman" w:hAnsi="Times New Roman" w:cs="Times New Roman"/>
                <w:b/>
                <w:sz w:val="24"/>
                <w:szCs w:val="24"/>
              </w:rPr>
            </w:pPr>
            <w:proofErr w:type="spellStart"/>
            <w:r w:rsidRPr="00680646">
              <w:rPr>
                <w:rFonts w:ascii="Times New Roman" w:eastAsia="Times New Roman" w:hAnsi="Times New Roman" w:cs="Times New Roman"/>
                <w:b/>
                <w:sz w:val="24"/>
                <w:szCs w:val="24"/>
              </w:rPr>
              <w:lastRenderedPageBreak/>
              <w:t>Жыл</w:t>
            </w:r>
            <w:proofErr w:type="spellEnd"/>
            <w:r w:rsidRPr="00680646">
              <w:rPr>
                <w:rFonts w:ascii="Times New Roman" w:eastAsia="Times New Roman" w:hAnsi="Times New Roman" w:cs="Times New Roman"/>
                <w:b/>
                <w:sz w:val="24"/>
                <w:szCs w:val="24"/>
              </w:rPr>
              <w:t xml:space="preserve"> </w:t>
            </w:r>
            <w:proofErr w:type="spellStart"/>
            <w:r w:rsidRPr="00680646">
              <w:rPr>
                <w:rFonts w:ascii="Times New Roman" w:eastAsia="Times New Roman" w:hAnsi="Times New Roman" w:cs="Times New Roman"/>
                <w:b/>
                <w:sz w:val="24"/>
                <w:szCs w:val="24"/>
              </w:rPr>
              <w:t>құстарын</w:t>
            </w:r>
            <w:proofErr w:type="spellEnd"/>
            <w:r w:rsidRPr="00680646">
              <w:rPr>
                <w:rFonts w:ascii="Times New Roman" w:eastAsia="Times New Roman" w:hAnsi="Times New Roman" w:cs="Times New Roman"/>
                <w:b/>
                <w:sz w:val="24"/>
                <w:szCs w:val="24"/>
              </w:rPr>
              <w:t xml:space="preserve"> </w:t>
            </w:r>
            <w:proofErr w:type="spellStart"/>
            <w:r w:rsidRPr="00680646">
              <w:rPr>
                <w:rFonts w:ascii="Times New Roman" w:eastAsia="Times New Roman" w:hAnsi="Times New Roman" w:cs="Times New Roman"/>
                <w:b/>
                <w:sz w:val="24"/>
                <w:szCs w:val="24"/>
              </w:rPr>
              <w:t>бақылау</w:t>
            </w:r>
            <w:proofErr w:type="spellEnd"/>
          </w:p>
          <w:p w14:paraId="00ECABBE"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Міндеті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жыл</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құстары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туралы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күзде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суық</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түскен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кезде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құстардың</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өмірінің</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өзгеруі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туралы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идеяларды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кеңейту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құстарға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деген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сүйіспеншілік</w:t>
            </w:r>
            <w:proofErr w:type="spellEnd"/>
            <w:r w:rsidRPr="005203B7">
              <w:rPr>
                <w:rFonts w:ascii="Times New Roman" w:eastAsia="Times New Roman" w:hAnsi="Times New Roman" w:cs="Times New Roman"/>
                <w:sz w:val="24"/>
                <w:szCs w:val="24"/>
              </w:rPr>
              <w:t xml:space="preserve"> пен </w:t>
            </w:r>
            <w:proofErr w:type="spellStart"/>
            <w:r w:rsidRPr="005203B7">
              <w:rPr>
                <w:rFonts w:ascii="Times New Roman" w:eastAsia="Times New Roman" w:hAnsi="Times New Roman" w:cs="Times New Roman"/>
                <w:sz w:val="24"/>
                <w:szCs w:val="24"/>
              </w:rPr>
              <w:t>қамқорлықты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тәрбиелеу</w:t>
            </w:r>
            <w:proofErr w:type="spellEnd"/>
            <w:r w:rsidRPr="005203B7">
              <w:rPr>
                <w:rFonts w:ascii="Times New Roman" w:eastAsia="Times New Roman" w:hAnsi="Times New Roman" w:cs="Times New Roman"/>
                <w:sz w:val="24"/>
                <w:szCs w:val="24"/>
              </w:rPr>
              <w:t>.</w:t>
            </w:r>
          </w:p>
          <w:p w14:paraId="128549A1"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Өзен-көл</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шуылдады</w:t>
            </w:r>
            <w:proofErr w:type="spellEnd"/>
          </w:p>
          <w:p w14:paraId="1E666269"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Жылдам</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ағысты</w:t>
            </w:r>
            <w:proofErr w:type="spellEnd"/>
            <w:r w:rsidRPr="005203B7">
              <w:rPr>
                <w:rFonts w:ascii="Times New Roman" w:eastAsia="Times New Roman" w:hAnsi="Times New Roman" w:cs="Times New Roman"/>
                <w:sz w:val="24"/>
                <w:szCs w:val="24"/>
              </w:rPr>
              <w:t>,</w:t>
            </w:r>
          </w:p>
          <w:p w14:paraId="58DA089C"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Құстар</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ұшып</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кетеді</w:t>
            </w:r>
            <w:proofErr w:type="spellEnd"/>
          </w:p>
          <w:p w14:paraId="3F891C2E"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Жылы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өлкелерге</w:t>
            </w:r>
            <w:proofErr w:type="spellEnd"/>
            <w:r w:rsidRPr="005203B7">
              <w:rPr>
                <w:rFonts w:ascii="Times New Roman" w:eastAsia="Times New Roman" w:hAnsi="Times New Roman" w:cs="Times New Roman"/>
                <w:sz w:val="24"/>
                <w:szCs w:val="24"/>
              </w:rPr>
              <w:t>.</w:t>
            </w:r>
          </w:p>
          <w:p w14:paraId="0A0AE83B"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Тәрбиеші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балаларға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сұрақтар</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қояды</w:t>
            </w:r>
            <w:proofErr w:type="spellEnd"/>
            <w:r w:rsidRPr="005203B7">
              <w:rPr>
                <w:rFonts w:ascii="Times New Roman" w:eastAsia="Times New Roman" w:hAnsi="Times New Roman" w:cs="Times New Roman"/>
                <w:sz w:val="24"/>
                <w:szCs w:val="24"/>
              </w:rPr>
              <w:t>:</w:t>
            </w:r>
          </w:p>
          <w:p w14:paraId="5F7BD8E7"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Қандай</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құстар</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жылы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жаққа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ұшады</w:t>
            </w:r>
            <w:proofErr w:type="spellEnd"/>
            <w:r w:rsidRPr="005203B7">
              <w:rPr>
                <w:rFonts w:ascii="Times New Roman" w:eastAsia="Times New Roman" w:hAnsi="Times New Roman" w:cs="Times New Roman"/>
                <w:sz w:val="24"/>
                <w:szCs w:val="24"/>
              </w:rPr>
              <w:t>?</w:t>
            </w:r>
          </w:p>
          <w:p w14:paraId="2D3CFBF9"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Олар</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мұны</w:t>
            </w:r>
            <w:proofErr w:type="spellEnd"/>
            <w:r w:rsidRPr="005203B7">
              <w:rPr>
                <w:rFonts w:ascii="Times New Roman" w:eastAsia="Times New Roman" w:hAnsi="Times New Roman" w:cs="Times New Roman"/>
                <w:sz w:val="24"/>
                <w:szCs w:val="24"/>
              </w:rPr>
              <w:t xml:space="preserve"> не </w:t>
            </w:r>
            <w:proofErr w:type="spellStart"/>
            <w:r w:rsidRPr="005203B7">
              <w:rPr>
                <w:rFonts w:ascii="Times New Roman" w:eastAsia="Times New Roman" w:hAnsi="Times New Roman" w:cs="Times New Roman"/>
                <w:sz w:val="24"/>
                <w:szCs w:val="24"/>
              </w:rPr>
              <w:t>үшін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жасайды</w:t>
            </w:r>
            <w:proofErr w:type="spellEnd"/>
            <w:r w:rsidRPr="005203B7">
              <w:rPr>
                <w:rFonts w:ascii="Times New Roman" w:eastAsia="Times New Roman" w:hAnsi="Times New Roman" w:cs="Times New Roman"/>
                <w:sz w:val="24"/>
                <w:szCs w:val="24"/>
              </w:rPr>
              <w:t>?</w:t>
            </w:r>
          </w:p>
          <w:p w14:paraId="179B4212"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Құстар</w:t>
            </w:r>
            <w:proofErr w:type="spellEnd"/>
            <w:r w:rsidRPr="005203B7">
              <w:rPr>
                <w:rFonts w:ascii="Times New Roman" w:eastAsia="Times New Roman" w:hAnsi="Times New Roman" w:cs="Times New Roman"/>
                <w:sz w:val="24"/>
                <w:szCs w:val="24"/>
              </w:rPr>
              <w:t xml:space="preserve"> топ </w:t>
            </w:r>
            <w:proofErr w:type="spellStart"/>
            <w:r w:rsidRPr="005203B7">
              <w:rPr>
                <w:rFonts w:ascii="Times New Roman" w:eastAsia="Times New Roman" w:hAnsi="Times New Roman" w:cs="Times New Roman"/>
                <w:sz w:val="24"/>
                <w:szCs w:val="24"/>
              </w:rPr>
              <w:t>болып</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жиналып</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жер</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бауырлай</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ұшады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Бұл</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олардың</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жақын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арада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lastRenderedPageBreak/>
              <w:t>жылы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жаққа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ұшатынын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білдіреді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Қарлығаштар</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бірінші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болып</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бастайды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өйткені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ауа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райының</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салқындауы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себебінен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жаздағы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қорегі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жәндіктер</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жоғалады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Үйрек</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қаз</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тырналар</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соңғы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болып</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ұшады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өйткені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тоғандар</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қатып</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қалады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және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олар</w:t>
            </w:r>
            <w:proofErr w:type="spellEnd"/>
            <w:r w:rsidRPr="005203B7">
              <w:rPr>
                <w:rFonts w:ascii="Times New Roman" w:eastAsia="Times New Roman" w:hAnsi="Times New Roman" w:cs="Times New Roman"/>
                <w:sz w:val="24"/>
                <w:szCs w:val="24"/>
              </w:rPr>
              <w:t xml:space="preserve"> суда </w:t>
            </w:r>
            <w:proofErr w:type="spellStart"/>
            <w:r w:rsidRPr="005203B7">
              <w:rPr>
                <w:rFonts w:ascii="Times New Roman" w:eastAsia="Times New Roman" w:hAnsi="Times New Roman" w:cs="Times New Roman"/>
                <w:sz w:val="24"/>
                <w:szCs w:val="24"/>
              </w:rPr>
              <w:t>азық</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таба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алмайды</w:t>
            </w:r>
            <w:proofErr w:type="spellEnd"/>
            <w:r w:rsidRPr="005203B7">
              <w:rPr>
                <w:rFonts w:ascii="Times New Roman" w:eastAsia="Times New Roman" w:hAnsi="Times New Roman" w:cs="Times New Roman"/>
                <w:sz w:val="24"/>
                <w:szCs w:val="24"/>
              </w:rPr>
              <w:t>.</w:t>
            </w:r>
          </w:p>
          <w:p w14:paraId="3A42725F"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Тәрбиеші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балаларға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ұсынысты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аяқтауды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ұсынады</w:t>
            </w:r>
            <w:proofErr w:type="spellEnd"/>
            <w:r w:rsidRPr="005203B7">
              <w:rPr>
                <w:rFonts w:ascii="Times New Roman" w:eastAsia="Times New Roman" w:hAnsi="Times New Roman" w:cs="Times New Roman"/>
                <w:sz w:val="24"/>
                <w:szCs w:val="24"/>
              </w:rPr>
              <w:t>:</w:t>
            </w:r>
          </w:p>
          <w:p w14:paraId="222A8B71"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Торғай</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кішкентай</w:t>
            </w:r>
            <w:proofErr w:type="spellEnd"/>
            <w:r w:rsidRPr="005203B7">
              <w:rPr>
                <w:rFonts w:ascii="Times New Roman" w:eastAsia="Times New Roman" w:hAnsi="Times New Roman" w:cs="Times New Roman"/>
                <w:sz w:val="24"/>
                <w:szCs w:val="24"/>
              </w:rPr>
              <w:t xml:space="preserve">, ал </w:t>
            </w:r>
            <w:proofErr w:type="spellStart"/>
            <w:r w:rsidRPr="005203B7">
              <w:rPr>
                <w:rFonts w:ascii="Times New Roman" w:eastAsia="Times New Roman" w:hAnsi="Times New Roman" w:cs="Times New Roman"/>
                <w:sz w:val="24"/>
                <w:szCs w:val="24"/>
              </w:rPr>
              <w:t>тырна</w:t>
            </w:r>
            <w:proofErr w:type="spellEnd"/>
            <w:r w:rsidRPr="005203B7">
              <w:rPr>
                <w:rFonts w:ascii="Times New Roman" w:eastAsia="Times New Roman" w:hAnsi="Times New Roman" w:cs="Times New Roman"/>
                <w:sz w:val="24"/>
                <w:szCs w:val="24"/>
              </w:rPr>
              <w:t xml:space="preserve"> ... (</w:t>
            </w:r>
            <w:proofErr w:type="spellStart"/>
            <w:r w:rsidRPr="005203B7">
              <w:rPr>
                <w:rFonts w:ascii="Times New Roman" w:eastAsia="Times New Roman" w:hAnsi="Times New Roman" w:cs="Times New Roman"/>
                <w:sz w:val="24"/>
                <w:szCs w:val="24"/>
              </w:rPr>
              <w:t>үлкен</w:t>
            </w:r>
            <w:proofErr w:type="spellEnd"/>
            <w:r w:rsidRPr="005203B7">
              <w:rPr>
                <w:rFonts w:ascii="Times New Roman" w:eastAsia="Times New Roman" w:hAnsi="Times New Roman" w:cs="Times New Roman"/>
                <w:sz w:val="24"/>
                <w:szCs w:val="24"/>
              </w:rPr>
              <w:t>).</w:t>
            </w:r>
          </w:p>
          <w:p w14:paraId="55343B3A"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Үйрек</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сұр</w:t>
            </w:r>
            <w:proofErr w:type="spellEnd"/>
            <w:r w:rsidRPr="005203B7">
              <w:rPr>
                <w:rFonts w:ascii="Times New Roman" w:eastAsia="Times New Roman" w:hAnsi="Times New Roman" w:cs="Times New Roman"/>
                <w:sz w:val="24"/>
                <w:szCs w:val="24"/>
              </w:rPr>
              <w:t xml:space="preserve">, ал </w:t>
            </w:r>
            <w:proofErr w:type="spellStart"/>
            <w:r w:rsidRPr="005203B7">
              <w:rPr>
                <w:rFonts w:ascii="Times New Roman" w:eastAsia="Times New Roman" w:hAnsi="Times New Roman" w:cs="Times New Roman"/>
                <w:sz w:val="24"/>
                <w:szCs w:val="24"/>
              </w:rPr>
              <w:t>аққу</w:t>
            </w:r>
            <w:proofErr w:type="spellEnd"/>
            <w:r w:rsidRPr="005203B7">
              <w:rPr>
                <w:rFonts w:ascii="Times New Roman" w:eastAsia="Times New Roman" w:hAnsi="Times New Roman" w:cs="Times New Roman"/>
                <w:sz w:val="24"/>
                <w:szCs w:val="24"/>
              </w:rPr>
              <w:t xml:space="preserve"> ... (</w:t>
            </w:r>
            <w:proofErr w:type="spellStart"/>
            <w:r w:rsidRPr="005203B7">
              <w:rPr>
                <w:rFonts w:ascii="Times New Roman" w:eastAsia="Times New Roman" w:hAnsi="Times New Roman" w:cs="Times New Roman"/>
                <w:sz w:val="24"/>
                <w:szCs w:val="24"/>
              </w:rPr>
              <w:t>ақ</w:t>
            </w:r>
            <w:proofErr w:type="spellEnd"/>
            <w:r w:rsidRPr="005203B7">
              <w:rPr>
                <w:rFonts w:ascii="Times New Roman" w:eastAsia="Times New Roman" w:hAnsi="Times New Roman" w:cs="Times New Roman"/>
                <w:sz w:val="24"/>
                <w:szCs w:val="24"/>
              </w:rPr>
              <w:t>).</w:t>
            </w:r>
          </w:p>
          <w:p w14:paraId="4FD0FD5B"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Еңбек</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қызметі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ағаш</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тұқымын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жинау</w:t>
            </w:r>
            <w:proofErr w:type="spellEnd"/>
          </w:p>
          <w:p w14:paraId="1F946B5F"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Мақсаты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балаларды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тұқым</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жинауға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тарту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және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ағаштардың</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атын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бекіту</w:t>
            </w:r>
            <w:proofErr w:type="spellEnd"/>
            <w:r w:rsidRPr="005203B7">
              <w:rPr>
                <w:rFonts w:ascii="Times New Roman" w:eastAsia="Times New Roman" w:hAnsi="Times New Roman" w:cs="Times New Roman"/>
                <w:sz w:val="24"/>
                <w:szCs w:val="24"/>
              </w:rPr>
              <w:t>.</w:t>
            </w:r>
          </w:p>
          <w:p w14:paraId="1BE7D0CA"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Қимылды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ойын</w:t>
            </w:r>
            <w:proofErr w:type="spellEnd"/>
          </w:p>
          <w:p w14:paraId="27418E7B" w14:textId="77777777" w:rsidR="00EF3DC8" w:rsidRPr="005203B7" w:rsidRDefault="00EF3DC8" w:rsidP="00DE0499">
            <w:pPr>
              <w:spacing w:after="225"/>
              <w:rPr>
                <w:rFonts w:ascii="Times New Roman" w:eastAsia="Times New Roman" w:hAnsi="Times New Roman" w:cs="Times New Roman"/>
                <w:sz w:val="24"/>
                <w:szCs w:val="24"/>
              </w:rPr>
            </w:pPr>
            <w:r w:rsidRPr="005203B7">
              <w:rPr>
                <w:rFonts w:ascii="Times New Roman" w:eastAsia="Times New Roman" w:hAnsi="Times New Roman" w:cs="Times New Roman"/>
                <w:sz w:val="24"/>
                <w:szCs w:val="24"/>
              </w:rPr>
              <w:lastRenderedPageBreak/>
              <w:t>«</w:t>
            </w:r>
            <w:proofErr w:type="spellStart"/>
            <w:r w:rsidRPr="005203B7">
              <w:rPr>
                <w:rFonts w:ascii="Times New Roman" w:eastAsia="Times New Roman" w:hAnsi="Times New Roman" w:cs="Times New Roman"/>
                <w:sz w:val="24"/>
                <w:szCs w:val="24"/>
              </w:rPr>
              <w:t>Күшік</w:t>
            </w:r>
            <w:proofErr w:type="spellEnd"/>
            <w:r w:rsidRPr="005203B7">
              <w:rPr>
                <w:rFonts w:ascii="Times New Roman" w:eastAsia="Times New Roman" w:hAnsi="Times New Roman" w:cs="Times New Roman"/>
                <w:sz w:val="24"/>
                <w:szCs w:val="24"/>
              </w:rPr>
              <w:t xml:space="preserve"> пен </w:t>
            </w:r>
            <w:proofErr w:type="spellStart"/>
            <w:r w:rsidRPr="005203B7">
              <w:rPr>
                <w:rFonts w:ascii="Times New Roman" w:eastAsia="Times New Roman" w:hAnsi="Times New Roman" w:cs="Times New Roman"/>
                <w:sz w:val="24"/>
                <w:szCs w:val="24"/>
              </w:rPr>
              <w:t>торғай</w:t>
            </w:r>
            <w:proofErr w:type="spellEnd"/>
            <w:r w:rsidRPr="005203B7">
              <w:rPr>
                <w:rFonts w:ascii="Times New Roman" w:eastAsia="Times New Roman" w:hAnsi="Times New Roman" w:cs="Times New Roman"/>
                <w:sz w:val="24"/>
                <w:szCs w:val="24"/>
              </w:rPr>
              <w:t>»</w:t>
            </w:r>
          </w:p>
          <w:p w14:paraId="1903C7E6"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Мақсаты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құстарға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тән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қимылдары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туралы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білімді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бекіту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оларды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дауыспен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еліктеуге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үйрету</w:t>
            </w:r>
            <w:proofErr w:type="spellEnd"/>
            <w:r w:rsidRPr="005203B7">
              <w:rPr>
                <w:rFonts w:ascii="Times New Roman" w:eastAsia="Times New Roman" w:hAnsi="Times New Roman" w:cs="Times New Roman"/>
                <w:sz w:val="24"/>
                <w:szCs w:val="24"/>
              </w:rPr>
              <w:t>.</w:t>
            </w:r>
          </w:p>
          <w:p w14:paraId="41187368" w14:textId="77777777" w:rsidR="00EF3DC8" w:rsidRPr="005203B7" w:rsidRDefault="00EF3DC8" w:rsidP="00DE0499">
            <w:pPr>
              <w:spacing w:after="225"/>
              <w:rPr>
                <w:rFonts w:ascii="Times New Roman" w:eastAsia="Times New Roman" w:hAnsi="Times New Roman" w:cs="Times New Roman"/>
                <w:sz w:val="24"/>
                <w:szCs w:val="24"/>
              </w:rPr>
            </w:pPr>
            <w:r w:rsidRPr="005203B7">
              <w:rPr>
                <w:rFonts w:ascii="Times New Roman" w:eastAsia="Times New Roman" w:hAnsi="Times New Roman" w:cs="Times New Roman"/>
                <w:sz w:val="24"/>
                <w:szCs w:val="24"/>
              </w:rPr>
              <w:t xml:space="preserve">Жеке </w:t>
            </w:r>
            <w:proofErr w:type="spellStart"/>
            <w:r w:rsidRPr="005203B7">
              <w:rPr>
                <w:rFonts w:ascii="Times New Roman" w:eastAsia="Times New Roman" w:hAnsi="Times New Roman" w:cs="Times New Roman"/>
                <w:sz w:val="24"/>
                <w:szCs w:val="24"/>
              </w:rPr>
              <w:t>жұмыс</w:t>
            </w:r>
            <w:proofErr w:type="spellEnd"/>
          </w:p>
          <w:p w14:paraId="6210471A"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Қозғалыстарды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дамыту</w:t>
            </w:r>
            <w:proofErr w:type="spellEnd"/>
            <w:r w:rsidRPr="005203B7">
              <w:rPr>
                <w:rFonts w:ascii="Times New Roman" w:eastAsia="Times New Roman" w:hAnsi="Times New Roman" w:cs="Times New Roman"/>
                <w:sz w:val="24"/>
                <w:szCs w:val="24"/>
              </w:rPr>
              <w:t>.</w:t>
            </w:r>
          </w:p>
          <w:p w14:paraId="2584A6FC"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Мақсаты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допты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бір-біріне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төменнен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лақтыру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қабілетін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бекіту</w:t>
            </w:r>
            <w:proofErr w:type="spellEnd"/>
          </w:p>
        </w:tc>
        <w:tc>
          <w:tcPr>
            <w:tcW w:w="2526" w:type="dxa"/>
            <w:hideMark/>
          </w:tcPr>
          <w:p w14:paraId="6D06D2A8" w14:textId="77777777" w:rsidR="00EF3DC8" w:rsidRPr="00680646" w:rsidRDefault="00EF3DC8" w:rsidP="00DE0499">
            <w:pPr>
              <w:spacing w:after="225"/>
              <w:rPr>
                <w:rFonts w:ascii="Times New Roman" w:eastAsia="Times New Roman" w:hAnsi="Times New Roman" w:cs="Times New Roman"/>
                <w:b/>
                <w:sz w:val="24"/>
                <w:szCs w:val="24"/>
              </w:rPr>
            </w:pPr>
            <w:proofErr w:type="spellStart"/>
            <w:r w:rsidRPr="00680646">
              <w:rPr>
                <w:rFonts w:ascii="Times New Roman" w:eastAsia="Times New Roman" w:hAnsi="Times New Roman" w:cs="Times New Roman"/>
                <w:b/>
                <w:sz w:val="24"/>
                <w:szCs w:val="24"/>
              </w:rPr>
              <w:lastRenderedPageBreak/>
              <w:t>Бақшадағы</w:t>
            </w:r>
            <w:proofErr w:type="spellEnd"/>
            <w:r w:rsidRPr="00680646">
              <w:rPr>
                <w:rFonts w:ascii="Times New Roman" w:eastAsia="Times New Roman" w:hAnsi="Times New Roman" w:cs="Times New Roman"/>
                <w:b/>
                <w:sz w:val="24"/>
                <w:szCs w:val="24"/>
              </w:rPr>
              <w:t xml:space="preserve"> </w:t>
            </w:r>
            <w:proofErr w:type="spellStart"/>
            <w:r w:rsidRPr="00680646">
              <w:rPr>
                <w:rFonts w:ascii="Times New Roman" w:eastAsia="Times New Roman" w:hAnsi="Times New Roman" w:cs="Times New Roman"/>
                <w:b/>
                <w:sz w:val="24"/>
                <w:szCs w:val="24"/>
              </w:rPr>
              <w:t>күзгі</w:t>
            </w:r>
            <w:proofErr w:type="spellEnd"/>
            <w:r w:rsidRPr="00680646">
              <w:rPr>
                <w:rFonts w:ascii="Times New Roman" w:eastAsia="Times New Roman" w:hAnsi="Times New Roman" w:cs="Times New Roman"/>
                <w:b/>
                <w:sz w:val="24"/>
                <w:szCs w:val="24"/>
              </w:rPr>
              <w:t xml:space="preserve"> </w:t>
            </w:r>
            <w:proofErr w:type="spellStart"/>
            <w:r w:rsidRPr="00680646">
              <w:rPr>
                <w:rFonts w:ascii="Times New Roman" w:eastAsia="Times New Roman" w:hAnsi="Times New Roman" w:cs="Times New Roman"/>
                <w:b/>
                <w:sz w:val="24"/>
                <w:szCs w:val="24"/>
              </w:rPr>
              <w:t>жұмыстарды</w:t>
            </w:r>
            <w:proofErr w:type="spellEnd"/>
            <w:r w:rsidRPr="00680646">
              <w:rPr>
                <w:rFonts w:ascii="Times New Roman" w:eastAsia="Times New Roman" w:hAnsi="Times New Roman" w:cs="Times New Roman"/>
                <w:b/>
                <w:sz w:val="24"/>
                <w:szCs w:val="24"/>
              </w:rPr>
              <w:t xml:space="preserve"> </w:t>
            </w:r>
            <w:proofErr w:type="spellStart"/>
            <w:r w:rsidRPr="00680646">
              <w:rPr>
                <w:rFonts w:ascii="Times New Roman" w:eastAsia="Times New Roman" w:hAnsi="Times New Roman" w:cs="Times New Roman"/>
                <w:b/>
                <w:sz w:val="24"/>
                <w:szCs w:val="24"/>
              </w:rPr>
              <w:t>бақылау</w:t>
            </w:r>
            <w:proofErr w:type="spellEnd"/>
          </w:p>
          <w:p w14:paraId="39CC7151"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Міндеті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табиғаттағы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маусымдық</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өзгерістер</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туралы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білімді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бекіту</w:t>
            </w:r>
            <w:proofErr w:type="spellEnd"/>
            <w:r w:rsidRPr="005203B7">
              <w:rPr>
                <w:rFonts w:ascii="Times New Roman" w:eastAsia="Times New Roman" w:hAnsi="Times New Roman" w:cs="Times New Roman"/>
                <w:sz w:val="24"/>
                <w:szCs w:val="24"/>
              </w:rPr>
              <w:t>.</w:t>
            </w:r>
          </w:p>
          <w:p w14:paraId="7323F4AF"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Қатты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жел</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соғады</w:t>
            </w:r>
            <w:proofErr w:type="spellEnd"/>
            <w:r w:rsidRPr="005203B7">
              <w:rPr>
                <w:rFonts w:ascii="Times New Roman" w:eastAsia="Times New Roman" w:hAnsi="Times New Roman" w:cs="Times New Roman"/>
                <w:sz w:val="24"/>
                <w:szCs w:val="24"/>
              </w:rPr>
              <w:t>,</w:t>
            </w:r>
          </w:p>
          <w:p w14:paraId="456EC99F"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Бұлттар</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қап-қара</w:t>
            </w:r>
            <w:proofErr w:type="spellEnd"/>
            <w:r w:rsidRPr="005203B7">
              <w:rPr>
                <w:rFonts w:ascii="Times New Roman" w:eastAsia="Times New Roman" w:hAnsi="Times New Roman" w:cs="Times New Roman"/>
                <w:sz w:val="24"/>
                <w:szCs w:val="24"/>
              </w:rPr>
              <w:t>,</w:t>
            </w:r>
          </w:p>
          <w:p w14:paraId="4639AFE7"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Арасында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саңылау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жоқ</w:t>
            </w:r>
            <w:proofErr w:type="spellEnd"/>
          </w:p>
          <w:p w14:paraId="2E1E1446"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Күн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сәулесін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көретін</w:t>
            </w:r>
            <w:proofErr w:type="spellEnd"/>
            <w:r w:rsidRPr="005203B7">
              <w:rPr>
                <w:rFonts w:ascii="Times New Roman" w:eastAsia="Times New Roman" w:hAnsi="Times New Roman" w:cs="Times New Roman"/>
                <w:sz w:val="24"/>
                <w:szCs w:val="24"/>
              </w:rPr>
              <w:t>,</w:t>
            </w:r>
          </w:p>
          <w:p w14:paraId="52FC95B9"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Тұтасып</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аспан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көгі</w:t>
            </w:r>
            <w:proofErr w:type="spellEnd"/>
          </w:p>
          <w:p w14:paraId="3F08C14F"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Күн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бетін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жапқан</w:t>
            </w:r>
            <w:proofErr w:type="spellEnd"/>
            <w:r w:rsidRPr="005203B7">
              <w:rPr>
                <w:rFonts w:ascii="Times New Roman" w:eastAsia="Times New Roman" w:hAnsi="Times New Roman" w:cs="Times New Roman"/>
                <w:sz w:val="24"/>
                <w:szCs w:val="24"/>
              </w:rPr>
              <w:t>.</w:t>
            </w:r>
          </w:p>
          <w:p w14:paraId="4DECCB24"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Тәрбиеші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балаларға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сұрақ</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қояды</w:t>
            </w:r>
            <w:proofErr w:type="spellEnd"/>
            <w:r w:rsidRPr="005203B7">
              <w:rPr>
                <w:rFonts w:ascii="Times New Roman" w:eastAsia="Times New Roman" w:hAnsi="Times New Roman" w:cs="Times New Roman"/>
                <w:sz w:val="24"/>
                <w:szCs w:val="24"/>
              </w:rPr>
              <w:t>:</w:t>
            </w:r>
          </w:p>
          <w:p w14:paraId="1039FCF2"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Ауа-райы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табиғат</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қалай</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өзгерді</w:t>
            </w:r>
            <w:proofErr w:type="spellEnd"/>
            <w:r w:rsidRPr="005203B7">
              <w:rPr>
                <w:rFonts w:ascii="Times New Roman" w:eastAsia="Times New Roman" w:hAnsi="Times New Roman" w:cs="Times New Roman"/>
                <w:sz w:val="24"/>
                <w:szCs w:val="24"/>
              </w:rPr>
              <w:t>?</w:t>
            </w:r>
          </w:p>
          <w:p w14:paraId="1BA993BA"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Көкөніс</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бақшасында</w:t>
            </w:r>
            <w:proofErr w:type="spellEnd"/>
            <w:r w:rsidRPr="005203B7">
              <w:rPr>
                <w:rFonts w:ascii="Times New Roman" w:eastAsia="Times New Roman" w:hAnsi="Times New Roman" w:cs="Times New Roman"/>
                <w:sz w:val="24"/>
                <w:szCs w:val="24"/>
              </w:rPr>
              <w:t xml:space="preserve"> не </w:t>
            </w:r>
            <w:proofErr w:type="spellStart"/>
            <w:r w:rsidRPr="005203B7">
              <w:rPr>
                <w:rFonts w:ascii="Times New Roman" w:eastAsia="Times New Roman" w:hAnsi="Times New Roman" w:cs="Times New Roman"/>
                <w:sz w:val="24"/>
                <w:szCs w:val="24"/>
              </w:rPr>
              <w:t>өзгерді</w:t>
            </w:r>
            <w:proofErr w:type="spellEnd"/>
            <w:r w:rsidRPr="005203B7">
              <w:rPr>
                <w:rFonts w:ascii="Times New Roman" w:eastAsia="Times New Roman" w:hAnsi="Times New Roman" w:cs="Times New Roman"/>
                <w:sz w:val="24"/>
                <w:szCs w:val="24"/>
              </w:rPr>
              <w:t>?</w:t>
            </w:r>
          </w:p>
          <w:p w14:paraId="539508CE"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Суық</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түскен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кезде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қалай</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киінесіңдер</w:t>
            </w:r>
            <w:proofErr w:type="spellEnd"/>
            <w:r w:rsidRPr="005203B7">
              <w:rPr>
                <w:rFonts w:ascii="Times New Roman" w:eastAsia="Times New Roman" w:hAnsi="Times New Roman" w:cs="Times New Roman"/>
                <w:sz w:val="24"/>
                <w:szCs w:val="24"/>
              </w:rPr>
              <w:t>?</w:t>
            </w:r>
          </w:p>
          <w:p w14:paraId="177FB68F"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Суық</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ауа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райының</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басталуымен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lastRenderedPageBreak/>
              <w:t>құлпынай</w:t>
            </w:r>
            <w:proofErr w:type="spellEnd"/>
            <w:r w:rsidRPr="005203B7">
              <w:rPr>
                <w:rFonts w:ascii="Times New Roman" w:eastAsia="Times New Roman" w:hAnsi="Times New Roman" w:cs="Times New Roman"/>
                <w:sz w:val="24"/>
                <w:szCs w:val="24"/>
              </w:rPr>
              <w:t xml:space="preserve"> не </w:t>
            </w:r>
            <w:proofErr w:type="spellStart"/>
            <w:r w:rsidRPr="005203B7">
              <w:rPr>
                <w:rFonts w:ascii="Times New Roman" w:eastAsia="Times New Roman" w:hAnsi="Times New Roman" w:cs="Times New Roman"/>
                <w:sz w:val="24"/>
                <w:szCs w:val="24"/>
              </w:rPr>
              <w:t>болады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ол</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үсіп</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қалады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ма</w:t>
            </w:r>
            <w:proofErr w:type="spellEnd"/>
            <w:r w:rsidRPr="005203B7">
              <w:rPr>
                <w:rFonts w:ascii="Times New Roman" w:eastAsia="Times New Roman" w:hAnsi="Times New Roman" w:cs="Times New Roman"/>
                <w:sz w:val="24"/>
                <w:szCs w:val="24"/>
              </w:rPr>
              <w:t>?</w:t>
            </w:r>
          </w:p>
          <w:p w14:paraId="198B38C2"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Құлпынай</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үсіп</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кетпес</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үшін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жазда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бізді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тәтті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жидектермен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қуанту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үшін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құлпынай</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бұтақтарын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үгінділермен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толтырып</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жүйекті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мөлдір</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пленкамен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жабуымыз</w:t>
            </w:r>
            <w:proofErr w:type="spellEnd"/>
            <w:r w:rsidRPr="005203B7">
              <w:rPr>
                <w:rFonts w:ascii="Times New Roman" w:eastAsia="Times New Roman" w:hAnsi="Times New Roman" w:cs="Times New Roman"/>
                <w:sz w:val="24"/>
                <w:szCs w:val="24"/>
              </w:rPr>
              <w:t xml:space="preserve"> керек.</w:t>
            </w:r>
          </w:p>
          <w:p w14:paraId="0D0D35C8"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Еңбек</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қызметі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жүйекті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үгінділермен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толтыру</w:t>
            </w:r>
            <w:proofErr w:type="spellEnd"/>
          </w:p>
          <w:p w14:paraId="4ED50230"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Мақсаты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жұппен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жұмыс</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істеуге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үйрету</w:t>
            </w:r>
            <w:proofErr w:type="spellEnd"/>
            <w:r w:rsidRPr="005203B7">
              <w:rPr>
                <w:rFonts w:ascii="Times New Roman" w:eastAsia="Times New Roman" w:hAnsi="Times New Roman" w:cs="Times New Roman"/>
                <w:sz w:val="24"/>
                <w:szCs w:val="24"/>
              </w:rPr>
              <w:t>;</w:t>
            </w:r>
          </w:p>
          <w:p w14:paraId="5CC1BEAE"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достық</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қарым-қатынасты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тәрбиелеу</w:t>
            </w:r>
            <w:proofErr w:type="spellEnd"/>
            <w:r w:rsidRPr="005203B7">
              <w:rPr>
                <w:rFonts w:ascii="Times New Roman" w:eastAsia="Times New Roman" w:hAnsi="Times New Roman" w:cs="Times New Roman"/>
                <w:sz w:val="24"/>
                <w:szCs w:val="24"/>
              </w:rPr>
              <w:t>.</w:t>
            </w:r>
          </w:p>
          <w:p w14:paraId="0FBD11D9" w14:textId="77777777" w:rsidR="00EF3DC8" w:rsidRPr="005203B7" w:rsidRDefault="00EF3DC8" w:rsidP="00DE0499">
            <w:pPr>
              <w:spacing w:after="225"/>
              <w:rPr>
                <w:rFonts w:ascii="Times New Roman" w:eastAsia="Times New Roman" w:hAnsi="Times New Roman" w:cs="Times New Roman"/>
                <w:sz w:val="24"/>
                <w:szCs w:val="24"/>
              </w:rPr>
            </w:pPr>
            <w:r w:rsidRPr="005203B7">
              <w:rPr>
                <w:rFonts w:ascii="Times New Roman" w:eastAsia="Times New Roman" w:hAnsi="Times New Roman" w:cs="Times New Roman"/>
                <w:sz w:val="24"/>
                <w:szCs w:val="24"/>
              </w:rPr>
              <w:t>«</w:t>
            </w:r>
            <w:proofErr w:type="spellStart"/>
            <w:r w:rsidRPr="005203B7">
              <w:rPr>
                <w:rFonts w:ascii="Times New Roman" w:eastAsia="Times New Roman" w:hAnsi="Times New Roman" w:cs="Times New Roman"/>
                <w:sz w:val="24"/>
                <w:szCs w:val="24"/>
              </w:rPr>
              <w:t>Қайда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жасырылған</w:t>
            </w:r>
            <w:proofErr w:type="spellEnd"/>
            <w:r w:rsidRPr="005203B7">
              <w:rPr>
                <w:rFonts w:ascii="Times New Roman" w:eastAsia="Times New Roman" w:hAnsi="Times New Roman" w:cs="Times New Roman"/>
                <w:sz w:val="24"/>
                <w:szCs w:val="24"/>
              </w:rPr>
              <w:t xml:space="preserve">, тап» </w:t>
            </w:r>
            <w:proofErr w:type="spellStart"/>
            <w:r w:rsidRPr="005203B7">
              <w:rPr>
                <w:rFonts w:ascii="Times New Roman" w:eastAsia="Times New Roman" w:hAnsi="Times New Roman" w:cs="Times New Roman"/>
                <w:sz w:val="24"/>
                <w:szCs w:val="24"/>
              </w:rPr>
              <w:t>қимылды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ойындар</w:t>
            </w:r>
            <w:proofErr w:type="spellEnd"/>
            <w:r w:rsidRPr="005203B7">
              <w:rPr>
                <w:rFonts w:ascii="Times New Roman" w:eastAsia="Times New Roman" w:hAnsi="Times New Roman" w:cs="Times New Roman"/>
                <w:sz w:val="24"/>
                <w:szCs w:val="24"/>
              </w:rPr>
              <w:t>.</w:t>
            </w:r>
          </w:p>
          <w:p w14:paraId="6362763D"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Мақсаты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кеңістікті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шарлауға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үйрету</w:t>
            </w:r>
            <w:proofErr w:type="spellEnd"/>
            <w:r w:rsidRPr="005203B7">
              <w:rPr>
                <w:rFonts w:ascii="Times New Roman" w:eastAsia="Times New Roman" w:hAnsi="Times New Roman" w:cs="Times New Roman"/>
                <w:sz w:val="24"/>
                <w:szCs w:val="24"/>
              </w:rPr>
              <w:t>.</w:t>
            </w:r>
          </w:p>
          <w:p w14:paraId="535EFC24" w14:textId="77777777" w:rsidR="00EF3DC8" w:rsidRPr="005203B7" w:rsidRDefault="00EF3DC8" w:rsidP="00DE0499">
            <w:pPr>
              <w:spacing w:after="225"/>
              <w:rPr>
                <w:rFonts w:ascii="Times New Roman" w:eastAsia="Times New Roman" w:hAnsi="Times New Roman" w:cs="Times New Roman"/>
                <w:sz w:val="24"/>
                <w:szCs w:val="24"/>
              </w:rPr>
            </w:pPr>
            <w:r w:rsidRPr="005203B7">
              <w:rPr>
                <w:rFonts w:ascii="Times New Roman" w:eastAsia="Times New Roman" w:hAnsi="Times New Roman" w:cs="Times New Roman"/>
                <w:sz w:val="24"/>
                <w:szCs w:val="24"/>
              </w:rPr>
              <w:t>«</w:t>
            </w:r>
            <w:proofErr w:type="spellStart"/>
            <w:r w:rsidRPr="005203B7">
              <w:rPr>
                <w:rFonts w:ascii="Times New Roman" w:eastAsia="Times New Roman" w:hAnsi="Times New Roman" w:cs="Times New Roman"/>
                <w:sz w:val="24"/>
                <w:szCs w:val="24"/>
              </w:rPr>
              <w:t>Жүгіру</w:t>
            </w:r>
            <w:proofErr w:type="spellEnd"/>
            <w:r w:rsidRPr="005203B7">
              <w:rPr>
                <w:rFonts w:ascii="Times New Roman" w:eastAsia="Times New Roman" w:hAnsi="Times New Roman" w:cs="Times New Roman"/>
                <w:sz w:val="24"/>
                <w:szCs w:val="24"/>
              </w:rPr>
              <w:t xml:space="preserve"> — </w:t>
            </w:r>
            <w:proofErr w:type="spellStart"/>
            <w:r w:rsidRPr="005203B7">
              <w:rPr>
                <w:rFonts w:ascii="Times New Roman" w:eastAsia="Times New Roman" w:hAnsi="Times New Roman" w:cs="Times New Roman"/>
                <w:sz w:val="24"/>
                <w:szCs w:val="24"/>
              </w:rPr>
              <w:t>соқтықпа</w:t>
            </w:r>
            <w:proofErr w:type="spellEnd"/>
            <w:r w:rsidRPr="005203B7">
              <w:rPr>
                <w:rFonts w:ascii="Times New Roman" w:eastAsia="Times New Roman" w:hAnsi="Times New Roman" w:cs="Times New Roman"/>
                <w:sz w:val="24"/>
                <w:szCs w:val="24"/>
              </w:rPr>
              <w:t>».</w:t>
            </w:r>
          </w:p>
          <w:p w14:paraId="7DFBE630"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Мақсаты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жүгіру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техникасын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жақсы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позаны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қолдың</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табиғи</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жұмысын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lastRenderedPageBreak/>
              <w:t>жақсартуға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қол</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жеткізу</w:t>
            </w:r>
            <w:proofErr w:type="spellEnd"/>
            <w:r w:rsidRPr="005203B7">
              <w:rPr>
                <w:rFonts w:ascii="Times New Roman" w:eastAsia="Times New Roman" w:hAnsi="Times New Roman" w:cs="Times New Roman"/>
                <w:sz w:val="24"/>
                <w:szCs w:val="24"/>
              </w:rPr>
              <w:t>.</w:t>
            </w:r>
          </w:p>
          <w:p w14:paraId="43BABBF8" w14:textId="77777777" w:rsidR="00EF3DC8" w:rsidRPr="005203B7" w:rsidRDefault="00EF3DC8" w:rsidP="00DE0499">
            <w:pPr>
              <w:spacing w:after="225"/>
              <w:rPr>
                <w:rFonts w:ascii="Times New Roman" w:eastAsia="Times New Roman" w:hAnsi="Times New Roman" w:cs="Times New Roman"/>
                <w:sz w:val="24"/>
                <w:szCs w:val="24"/>
              </w:rPr>
            </w:pPr>
            <w:r w:rsidRPr="005203B7">
              <w:rPr>
                <w:rFonts w:ascii="Times New Roman" w:eastAsia="Times New Roman" w:hAnsi="Times New Roman" w:cs="Times New Roman"/>
                <w:sz w:val="24"/>
                <w:szCs w:val="24"/>
              </w:rPr>
              <w:t xml:space="preserve">Жеке </w:t>
            </w:r>
            <w:proofErr w:type="spellStart"/>
            <w:r w:rsidRPr="005203B7">
              <w:rPr>
                <w:rFonts w:ascii="Times New Roman" w:eastAsia="Times New Roman" w:hAnsi="Times New Roman" w:cs="Times New Roman"/>
                <w:sz w:val="24"/>
                <w:szCs w:val="24"/>
              </w:rPr>
              <w:t>жұмыс</w:t>
            </w:r>
            <w:proofErr w:type="spellEnd"/>
          </w:p>
          <w:p w14:paraId="6DC9EEBC"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Қозғалыстарды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дамыту</w:t>
            </w:r>
            <w:proofErr w:type="spellEnd"/>
            <w:r w:rsidRPr="005203B7">
              <w:rPr>
                <w:rFonts w:ascii="Times New Roman" w:eastAsia="Times New Roman" w:hAnsi="Times New Roman" w:cs="Times New Roman"/>
                <w:sz w:val="24"/>
                <w:szCs w:val="24"/>
              </w:rPr>
              <w:t>.</w:t>
            </w:r>
          </w:p>
          <w:p w14:paraId="76D893BC"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Мақсаты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жүру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жүгіру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техникасын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жетілдіру</w:t>
            </w:r>
            <w:proofErr w:type="spellEnd"/>
          </w:p>
          <w:p w14:paraId="6DA893CC" w14:textId="77777777" w:rsidR="00EF3DC8" w:rsidRPr="005203B7" w:rsidRDefault="00EF3DC8" w:rsidP="00DE0499">
            <w:pPr>
              <w:spacing w:after="225"/>
              <w:rPr>
                <w:rFonts w:ascii="Times New Roman" w:eastAsia="Times New Roman" w:hAnsi="Times New Roman" w:cs="Times New Roman"/>
                <w:sz w:val="24"/>
                <w:szCs w:val="24"/>
              </w:rPr>
            </w:pPr>
            <w:r w:rsidRPr="005203B7">
              <w:rPr>
                <w:rFonts w:ascii="Times New Roman" w:eastAsia="Times New Roman" w:hAnsi="Times New Roman" w:cs="Times New Roman"/>
                <w:sz w:val="24"/>
                <w:szCs w:val="24"/>
              </w:rPr>
              <w:t> </w:t>
            </w:r>
          </w:p>
        </w:tc>
      </w:tr>
      <w:tr w:rsidR="00EF3DC8" w:rsidRPr="004371DF" w14:paraId="366631A4" w14:textId="77777777" w:rsidTr="00DE0499">
        <w:tc>
          <w:tcPr>
            <w:tcW w:w="2558" w:type="dxa"/>
            <w:vMerge w:val="restart"/>
            <w:hideMark/>
          </w:tcPr>
          <w:p w14:paraId="29B263E2" w14:textId="77777777" w:rsidR="00EF3DC8" w:rsidRPr="001377EA" w:rsidRDefault="00EF3DC8" w:rsidP="00EF3DC8">
            <w:pPr>
              <w:spacing w:after="225"/>
              <w:rPr>
                <w:rFonts w:ascii="Times New Roman" w:eastAsia="Times New Roman" w:hAnsi="Times New Roman" w:cs="Times New Roman"/>
                <w:b/>
                <w:sz w:val="24"/>
                <w:szCs w:val="24"/>
                <w:lang w:val="kk-KZ"/>
              </w:rPr>
            </w:pPr>
            <w:proofErr w:type="spellStart"/>
            <w:r w:rsidRPr="006F386A">
              <w:rPr>
                <w:rFonts w:ascii="Times New Roman" w:eastAsia="Times New Roman" w:hAnsi="Times New Roman" w:cs="Times New Roman"/>
                <w:b/>
                <w:sz w:val="24"/>
                <w:szCs w:val="24"/>
              </w:rPr>
              <w:lastRenderedPageBreak/>
              <w:t>Серуеннен</w:t>
            </w:r>
            <w:proofErr w:type="spellEnd"/>
            <w:r w:rsidRPr="006F386A">
              <w:rPr>
                <w:rFonts w:ascii="Times New Roman" w:eastAsia="Times New Roman" w:hAnsi="Times New Roman" w:cs="Times New Roman"/>
                <w:b/>
                <w:sz w:val="24"/>
                <w:szCs w:val="24"/>
              </w:rPr>
              <w:t xml:space="preserve"> </w:t>
            </w:r>
            <w:proofErr w:type="gramStart"/>
            <w:r w:rsidRPr="006F386A">
              <w:rPr>
                <w:rFonts w:ascii="Times New Roman" w:eastAsia="Times New Roman" w:hAnsi="Times New Roman" w:cs="Times New Roman"/>
                <w:b/>
                <w:sz w:val="24"/>
                <w:szCs w:val="24"/>
              </w:rPr>
              <w:t>оралу</w:t>
            </w:r>
            <w:r>
              <w:rPr>
                <w:rFonts w:ascii="Times New Roman" w:eastAsia="Times New Roman" w:hAnsi="Times New Roman" w:cs="Times New Roman"/>
                <w:b/>
                <w:sz w:val="24"/>
                <w:szCs w:val="24"/>
                <w:lang w:val="kk-KZ"/>
              </w:rPr>
              <w:t xml:space="preserve">  12.10</w:t>
            </w:r>
            <w:proofErr w:type="gramEnd"/>
            <w:r>
              <w:rPr>
                <w:rFonts w:ascii="Times New Roman" w:eastAsia="Times New Roman" w:hAnsi="Times New Roman" w:cs="Times New Roman"/>
                <w:b/>
                <w:sz w:val="24"/>
                <w:szCs w:val="24"/>
                <w:lang w:val="kk-KZ"/>
              </w:rPr>
              <w:t>-12.30</w:t>
            </w:r>
          </w:p>
        </w:tc>
        <w:tc>
          <w:tcPr>
            <w:tcW w:w="12228" w:type="dxa"/>
            <w:gridSpan w:val="5"/>
            <w:hideMark/>
          </w:tcPr>
          <w:p w14:paraId="3BAEA7C0" w14:textId="77777777" w:rsidR="00EF3DC8" w:rsidRPr="00EF3DC8" w:rsidRDefault="00EF3DC8" w:rsidP="00DE0499">
            <w:pPr>
              <w:spacing w:after="225"/>
              <w:rPr>
                <w:rFonts w:ascii="Times New Roman" w:eastAsia="Times New Roman" w:hAnsi="Times New Roman" w:cs="Times New Roman"/>
                <w:sz w:val="24"/>
                <w:szCs w:val="24"/>
                <w:lang w:val="kk-KZ"/>
              </w:rPr>
            </w:pPr>
            <w:r w:rsidRPr="00EF3DC8">
              <w:rPr>
                <w:rFonts w:ascii="Times New Roman" w:eastAsia="Times New Roman" w:hAnsi="Times New Roman" w:cs="Times New Roman"/>
                <w:sz w:val="24"/>
                <w:szCs w:val="24"/>
                <w:lang w:val="kk-KZ"/>
              </w:rPr>
              <w:t>Рет-ретімен шешіну, киімді шкафқа бүктеп қою, қолды жуу</w:t>
            </w:r>
          </w:p>
        </w:tc>
      </w:tr>
      <w:tr w:rsidR="00EF3DC8" w:rsidRPr="005203B7" w14:paraId="79F72AB5" w14:textId="77777777" w:rsidTr="00DE0499">
        <w:tc>
          <w:tcPr>
            <w:tcW w:w="0" w:type="auto"/>
            <w:vMerge/>
            <w:hideMark/>
          </w:tcPr>
          <w:p w14:paraId="098B1F99" w14:textId="77777777" w:rsidR="00EF3DC8" w:rsidRPr="00EF3DC8" w:rsidRDefault="00EF3DC8" w:rsidP="00DE0499">
            <w:pPr>
              <w:rPr>
                <w:rFonts w:ascii="Times New Roman" w:eastAsia="Times New Roman" w:hAnsi="Times New Roman" w:cs="Times New Roman"/>
                <w:sz w:val="24"/>
                <w:szCs w:val="24"/>
                <w:lang w:val="kk-KZ"/>
              </w:rPr>
            </w:pPr>
          </w:p>
        </w:tc>
        <w:tc>
          <w:tcPr>
            <w:tcW w:w="2352" w:type="dxa"/>
            <w:hideMark/>
          </w:tcPr>
          <w:p w14:paraId="3947DAD8" w14:textId="77777777" w:rsidR="00EF3DC8" w:rsidRPr="005203B7" w:rsidRDefault="00EF3DC8" w:rsidP="00DE0499">
            <w:pPr>
              <w:spacing w:after="225"/>
              <w:rPr>
                <w:rFonts w:ascii="Times New Roman" w:eastAsia="Times New Roman" w:hAnsi="Times New Roman" w:cs="Times New Roman"/>
                <w:sz w:val="24"/>
                <w:szCs w:val="24"/>
              </w:rPr>
            </w:pPr>
            <w:r w:rsidRPr="005203B7">
              <w:rPr>
                <w:rFonts w:ascii="Times New Roman" w:eastAsia="Times New Roman" w:hAnsi="Times New Roman" w:cs="Times New Roman"/>
                <w:sz w:val="24"/>
                <w:szCs w:val="24"/>
              </w:rPr>
              <w:t>«</w:t>
            </w:r>
            <w:proofErr w:type="spellStart"/>
            <w:r w:rsidRPr="005203B7">
              <w:rPr>
                <w:rFonts w:ascii="Times New Roman" w:eastAsia="Times New Roman" w:hAnsi="Times New Roman" w:cs="Times New Roman"/>
                <w:sz w:val="24"/>
                <w:szCs w:val="24"/>
              </w:rPr>
              <w:t>Кімге</w:t>
            </w:r>
            <w:proofErr w:type="spellEnd"/>
            <w:r w:rsidRPr="005203B7">
              <w:rPr>
                <w:rFonts w:ascii="Times New Roman" w:eastAsia="Times New Roman" w:hAnsi="Times New Roman" w:cs="Times New Roman"/>
                <w:sz w:val="24"/>
                <w:szCs w:val="24"/>
              </w:rPr>
              <w:t xml:space="preserve"> не керек» </w:t>
            </w:r>
            <w:proofErr w:type="spellStart"/>
            <w:r w:rsidRPr="005203B7">
              <w:rPr>
                <w:rFonts w:ascii="Times New Roman" w:eastAsia="Times New Roman" w:hAnsi="Times New Roman" w:cs="Times New Roman"/>
                <w:sz w:val="24"/>
                <w:szCs w:val="24"/>
              </w:rPr>
              <w:t>сөз</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ойыны</w:t>
            </w:r>
            <w:proofErr w:type="spellEnd"/>
          </w:p>
        </w:tc>
        <w:tc>
          <w:tcPr>
            <w:tcW w:w="2385" w:type="dxa"/>
            <w:hideMark/>
          </w:tcPr>
          <w:p w14:paraId="14A35508"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Көркем</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әдебиет</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оқу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Қанатты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түкті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және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майлы</w:t>
            </w:r>
            <w:proofErr w:type="spellEnd"/>
            <w:r w:rsidRPr="005203B7">
              <w:rPr>
                <w:rFonts w:ascii="Times New Roman" w:eastAsia="Times New Roman" w:hAnsi="Times New Roman" w:cs="Times New Roman"/>
                <w:sz w:val="24"/>
                <w:szCs w:val="24"/>
              </w:rPr>
              <w:t>»</w:t>
            </w:r>
          </w:p>
        </w:tc>
        <w:tc>
          <w:tcPr>
            <w:tcW w:w="2454" w:type="dxa"/>
            <w:hideMark/>
          </w:tcPr>
          <w:p w14:paraId="5901CF19"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Ситуациялық</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әңгіме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ақ</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қимылды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ойындар</w:t>
            </w:r>
            <w:proofErr w:type="spellEnd"/>
            <w:r w:rsidRPr="005203B7">
              <w:rPr>
                <w:rFonts w:ascii="Times New Roman" w:eastAsia="Times New Roman" w:hAnsi="Times New Roman" w:cs="Times New Roman"/>
                <w:sz w:val="24"/>
                <w:szCs w:val="24"/>
              </w:rPr>
              <w:t>: «Флюгер», «</w:t>
            </w:r>
            <w:proofErr w:type="spellStart"/>
            <w:r w:rsidRPr="005203B7">
              <w:rPr>
                <w:rFonts w:ascii="Times New Roman" w:eastAsia="Times New Roman" w:hAnsi="Times New Roman" w:cs="Times New Roman"/>
                <w:sz w:val="24"/>
                <w:szCs w:val="24"/>
              </w:rPr>
              <w:t>Әуе</w:t>
            </w:r>
            <w:proofErr w:type="spellEnd"/>
            <w:r w:rsidRPr="005203B7">
              <w:rPr>
                <w:rFonts w:ascii="Times New Roman" w:eastAsia="Times New Roman" w:hAnsi="Times New Roman" w:cs="Times New Roman"/>
                <w:sz w:val="24"/>
                <w:szCs w:val="24"/>
              </w:rPr>
              <w:t xml:space="preserve"> шары»</w:t>
            </w:r>
          </w:p>
        </w:tc>
        <w:tc>
          <w:tcPr>
            <w:tcW w:w="2511" w:type="dxa"/>
            <w:hideMark/>
          </w:tcPr>
          <w:p w14:paraId="3572DEF4" w14:textId="77777777" w:rsidR="00EF3DC8" w:rsidRPr="005203B7" w:rsidRDefault="00EF3DC8" w:rsidP="00DE0499">
            <w:pPr>
              <w:spacing w:after="225"/>
              <w:rPr>
                <w:rFonts w:ascii="Times New Roman" w:eastAsia="Times New Roman" w:hAnsi="Times New Roman" w:cs="Times New Roman"/>
                <w:sz w:val="24"/>
                <w:szCs w:val="24"/>
              </w:rPr>
            </w:pPr>
            <w:r w:rsidRPr="005203B7">
              <w:rPr>
                <w:rFonts w:ascii="Times New Roman" w:eastAsia="Times New Roman" w:hAnsi="Times New Roman" w:cs="Times New Roman"/>
                <w:sz w:val="24"/>
                <w:szCs w:val="24"/>
              </w:rPr>
              <w:t xml:space="preserve">Мнемотехника </w:t>
            </w:r>
            <w:proofErr w:type="spellStart"/>
            <w:r w:rsidRPr="005203B7">
              <w:rPr>
                <w:rFonts w:ascii="Times New Roman" w:eastAsia="Times New Roman" w:hAnsi="Times New Roman" w:cs="Times New Roman"/>
                <w:sz w:val="24"/>
                <w:szCs w:val="24"/>
              </w:rPr>
              <w:t>көмегімен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өлең</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жаттау</w:t>
            </w:r>
            <w:proofErr w:type="spellEnd"/>
          </w:p>
          <w:p w14:paraId="12E00D8F" w14:textId="77777777" w:rsidR="00EF3DC8" w:rsidRPr="005203B7" w:rsidRDefault="00EF3DC8" w:rsidP="00DE0499">
            <w:pPr>
              <w:spacing w:after="225"/>
              <w:rPr>
                <w:rFonts w:ascii="Times New Roman" w:eastAsia="Times New Roman" w:hAnsi="Times New Roman" w:cs="Times New Roman"/>
                <w:sz w:val="24"/>
                <w:szCs w:val="24"/>
              </w:rPr>
            </w:pPr>
            <w:r w:rsidRPr="005203B7">
              <w:rPr>
                <w:rFonts w:ascii="Times New Roman" w:eastAsia="Times New Roman" w:hAnsi="Times New Roman" w:cs="Times New Roman"/>
                <w:sz w:val="24"/>
                <w:szCs w:val="24"/>
              </w:rPr>
              <w:t> </w:t>
            </w:r>
          </w:p>
        </w:tc>
        <w:tc>
          <w:tcPr>
            <w:tcW w:w="2526" w:type="dxa"/>
            <w:hideMark/>
          </w:tcPr>
          <w:p w14:paraId="3874F566" w14:textId="77777777" w:rsidR="00EF3DC8" w:rsidRPr="005203B7" w:rsidRDefault="00EF3DC8" w:rsidP="00DE0499">
            <w:pPr>
              <w:spacing w:after="225"/>
              <w:rPr>
                <w:rFonts w:ascii="Times New Roman" w:eastAsia="Times New Roman" w:hAnsi="Times New Roman" w:cs="Times New Roman"/>
                <w:sz w:val="24"/>
                <w:szCs w:val="24"/>
              </w:rPr>
            </w:pPr>
            <w:r w:rsidRPr="005203B7">
              <w:rPr>
                <w:rFonts w:ascii="Times New Roman" w:eastAsia="Times New Roman" w:hAnsi="Times New Roman" w:cs="Times New Roman"/>
                <w:sz w:val="24"/>
                <w:szCs w:val="24"/>
              </w:rPr>
              <w:t>«</w:t>
            </w:r>
            <w:proofErr w:type="spellStart"/>
            <w:r w:rsidRPr="005203B7">
              <w:rPr>
                <w:rFonts w:ascii="Times New Roman" w:eastAsia="Times New Roman" w:hAnsi="Times New Roman" w:cs="Times New Roman"/>
                <w:sz w:val="24"/>
                <w:szCs w:val="24"/>
              </w:rPr>
              <w:t>Бұл</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ненің</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дауысы</w:t>
            </w:r>
            <w:proofErr w:type="spellEnd"/>
            <w:r w:rsidRPr="005203B7">
              <w:rPr>
                <w:rFonts w:ascii="Times New Roman" w:eastAsia="Times New Roman" w:hAnsi="Times New Roman" w:cs="Times New Roman"/>
                <w:sz w:val="24"/>
                <w:szCs w:val="24"/>
              </w:rPr>
              <w:t xml:space="preserve">» аз </w:t>
            </w:r>
            <w:proofErr w:type="spellStart"/>
            <w:r w:rsidRPr="005203B7">
              <w:rPr>
                <w:rFonts w:ascii="Times New Roman" w:eastAsia="Times New Roman" w:hAnsi="Times New Roman" w:cs="Times New Roman"/>
                <w:sz w:val="24"/>
                <w:szCs w:val="24"/>
              </w:rPr>
              <w:t>қимылды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ойын</w:t>
            </w:r>
            <w:proofErr w:type="spellEnd"/>
          </w:p>
        </w:tc>
      </w:tr>
      <w:tr w:rsidR="00EF3DC8" w:rsidRPr="004371DF" w14:paraId="49EE3965" w14:textId="77777777" w:rsidTr="00DE0499">
        <w:tc>
          <w:tcPr>
            <w:tcW w:w="2558" w:type="dxa"/>
            <w:hideMark/>
          </w:tcPr>
          <w:p w14:paraId="1A2E6E19" w14:textId="77777777" w:rsidR="00EF3DC8" w:rsidRPr="001377EA" w:rsidRDefault="00EF3DC8" w:rsidP="00EF3DC8">
            <w:pPr>
              <w:spacing w:after="225"/>
              <w:rPr>
                <w:rFonts w:ascii="Times New Roman" w:eastAsia="Times New Roman" w:hAnsi="Times New Roman" w:cs="Times New Roman"/>
                <w:b/>
                <w:sz w:val="24"/>
                <w:szCs w:val="24"/>
                <w:lang w:val="kk-KZ"/>
              </w:rPr>
            </w:pPr>
            <w:proofErr w:type="spellStart"/>
            <w:r w:rsidRPr="006F386A">
              <w:rPr>
                <w:rFonts w:ascii="Times New Roman" w:eastAsia="Times New Roman" w:hAnsi="Times New Roman" w:cs="Times New Roman"/>
                <w:b/>
                <w:sz w:val="24"/>
                <w:szCs w:val="24"/>
              </w:rPr>
              <w:t>Түскі</w:t>
            </w:r>
            <w:proofErr w:type="spellEnd"/>
            <w:r w:rsidRPr="006F386A">
              <w:rPr>
                <w:rFonts w:ascii="Times New Roman" w:eastAsia="Times New Roman" w:hAnsi="Times New Roman" w:cs="Times New Roman"/>
                <w:b/>
                <w:sz w:val="24"/>
                <w:szCs w:val="24"/>
              </w:rPr>
              <w:t xml:space="preserve"> ас</w:t>
            </w:r>
            <w:r>
              <w:rPr>
                <w:rFonts w:ascii="Times New Roman" w:eastAsia="Times New Roman" w:hAnsi="Times New Roman" w:cs="Times New Roman"/>
                <w:b/>
                <w:sz w:val="24"/>
                <w:szCs w:val="24"/>
                <w:lang w:val="kk-KZ"/>
              </w:rPr>
              <w:t xml:space="preserve">қа </w:t>
            </w:r>
            <w:proofErr w:type="gramStart"/>
            <w:r>
              <w:rPr>
                <w:rFonts w:ascii="Times New Roman" w:eastAsia="Times New Roman" w:hAnsi="Times New Roman" w:cs="Times New Roman"/>
                <w:b/>
                <w:sz w:val="24"/>
                <w:szCs w:val="24"/>
                <w:lang w:val="kk-KZ"/>
              </w:rPr>
              <w:t>дайындық,түскі</w:t>
            </w:r>
            <w:proofErr w:type="gramEnd"/>
            <w:r>
              <w:rPr>
                <w:rFonts w:ascii="Times New Roman" w:eastAsia="Times New Roman" w:hAnsi="Times New Roman" w:cs="Times New Roman"/>
                <w:b/>
                <w:sz w:val="24"/>
                <w:szCs w:val="24"/>
                <w:lang w:val="kk-KZ"/>
              </w:rPr>
              <w:t xml:space="preserve"> ас  12.30-13.00</w:t>
            </w:r>
          </w:p>
        </w:tc>
        <w:tc>
          <w:tcPr>
            <w:tcW w:w="12228" w:type="dxa"/>
            <w:gridSpan w:val="5"/>
            <w:hideMark/>
          </w:tcPr>
          <w:p w14:paraId="024270CE" w14:textId="77777777" w:rsidR="00EF3DC8" w:rsidRPr="008757FC" w:rsidRDefault="00EF3DC8" w:rsidP="00DE0499">
            <w:pPr>
              <w:spacing w:after="225"/>
              <w:rPr>
                <w:rFonts w:ascii="Times New Roman" w:eastAsia="Times New Roman" w:hAnsi="Times New Roman" w:cs="Times New Roman"/>
                <w:sz w:val="24"/>
                <w:szCs w:val="24"/>
                <w:lang w:val="kk-KZ"/>
              </w:rPr>
            </w:pPr>
            <w:r w:rsidRPr="00EF3DC8">
              <w:rPr>
                <w:rFonts w:ascii="Times New Roman" w:eastAsia="Times New Roman" w:hAnsi="Times New Roman" w:cs="Times New Roman"/>
                <w:sz w:val="24"/>
                <w:szCs w:val="24"/>
                <w:lang w:val="kk-KZ"/>
              </w:rPr>
              <w:t xml:space="preserve">Кезекшілердің жұмысы (асхана құралдарын, майлықтарды төсеу). </w:t>
            </w:r>
            <w:r w:rsidRPr="008757FC">
              <w:rPr>
                <w:rFonts w:ascii="Times New Roman" w:eastAsia="Times New Roman" w:hAnsi="Times New Roman" w:cs="Times New Roman"/>
                <w:sz w:val="24"/>
                <w:szCs w:val="24"/>
                <w:lang w:val="kk-KZ"/>
              </w:rPr>
              <w:t>Гигиеналық процедуралар (қолды дұрыс жуу, өз сүлгісінің орнын білу, қолды дұрыс сүрту және сүлгіні ілу, «Қолымды шынтаққа дейін жуамын» көркем сөзін қолдану). Тамақтану. Балалардың назарын тағамға аудару; тамақтану мәдениетін тәрбиелеу бойынша жеке жұмыс; этикет ережелері; балалардың ұқыптылығын бағалау</w:t>
            </w:r>
          </w:p>
        </w:tc>
      </w:tr>
      <w:tr w:rsidR="00EF3DC8" w:rsidRPr="005203B7" w14:paraId="55E949DD" w14:textId="77777777" w:rsidTr="00DE0499">
        <w:tc>
          <w:tcPr>
            <w:tcW w:w="2558" w:type="dxa"/>
            <w:hideMark/>
          </w:tcPr>
          <w:p w14:paraId="531CB820" w14:textId="77777777" w:rsidR="00EF3DC8" w:rsidRPr="001377EA" w:rsidRDefault="00EF3DC8" w:rsidP="00EF3DC8">
            <w:pPr>
              <w:spacing w:after="225"/>
              <w:rPr>
                <w:rFonts w:ascii="Times New Roman" w:eastAsia="Times New Roman" w:hAnsi="Times New Roman" w:cs="Times New Roman"/>
                <w:b/>
                <w:sz w:val="24"/>
                <w:szCs w:val="24"/>
                <w:lang w:val="kk-KZ"/>
              </w:rPr>
            </w:pPr>
            <w:proofErr w:type="spellStart"/>
            <w:r w:rsidRPr="006F386A">
              <w:rPr>
                <w:rFonts w:ascii="Times New Roman" w:eastAsia="Times New Roman" w:hAnsi="Times New Roman" w:cs="Times New Roman"/>
                <w:b/>
                <w:sz w:val="24"/>
                <w:szCs w:val="24"/>
              </w:rPr>
              <w:t>Түскі</w:t>
            </w:r>
            <w:proofErr w:type="spellEnd"/>
            <w:r w:rsidRPr="006F386A">
              <w:rPr>
                <w:rFonts w:ascii="Times New Roman" w:eastAsia="Times New Roman" w:hAnsi="Times New Roman" w:cs="Times New Roman"/>
                <w:b/>
                <w:sz w:val="24"/>
                <w:szCs w:val="24"/>
              </w:rPr>
              <w:t xml:space="preserve"> </w:t>
            </w:r>
            <w:proofErr w:type="spellStart"/>
            <w:r w:rsidRPr="006F386A">
              <w:rPr>
                <w:rFonts w:ascii="Times New Roman" w:eastAsia="Times New Roman" w:hAnsi="Times New Roman" w:cs="Times New Roman"/>
                <w:b/>
                <w:sz w:val="24"/>
                <w:szCs w:val="24"/>
              </w:rPr>
              <w:t>ұйқы</w:t>
            </w:r>
            <w:proofErr w:type="spellEnd"/>
            <w:r>
              <w:rPr>
                <w:rFonts w:ascii="Times New Roman" w:eastAsia="Times New Roman" w:hAnsi="Times New Roman" w:cs="Times New Roman"/>
                <w:b/>
                <w:sz w:val="24"/>
                <w:szCs w:val="24"/>
                <w:lang w:val="kk-KZ"/>
              </w:rPr>
              <w:t xml:space="preserve">     13.00-15.10</w:t>
            </w:r>
          </w:p>
        </w:tc>
        <w:tc>
          <w:tcPr>
            <w:tcW w:w="2352" w:type="dxa"/>
            <w:hideMark/>
          </w:tcPr>
          <w:p w14:paraId="0FD08BB4" w14:textId="77777777" w:rsidR="00EF3DC8" w:rsidRPr="00680646" w:rsidRDefault="00EF3DC8" w:rsidP="00DE0499">
            <w:pPr>
              <w:spacing w:after="225"/>
              <w:rPr>
                <w:rFonts w:ascii="Times New Roman" w:eastAsia="Times New Roman" w:hAnsi="Times New Roman" w:cs="Times New Roman"/>
                <w:b/>
                <w:sz w:val="24"/>
                <w:szCs w:val="24"/>
              </w:rPr>
            </w:pPr>
            <w:r w:rsidRPr="00680646">
              <w:rPr>
                <w:rFonts w:ascii="Times New Roman" w:eastAsia="Times New Roman" w:hAnsi="Times New Roman" w:cs="Times New Roman"/>
                <w:b/>
                <w:sz w:val="24"/>
                <w:szCs w:val="24"/>
              </w:rPr>
              <w:t>«</w:t>
            </w:r>
            <w:proofErr w:type="spellStart"/>
            <w:r w:rsidRPr="00680646">
              <w:rPr>
                <w:rFonts w:ascii="Times New Roman" w:eastAsia="Times New Roman" w:hAnsi="Times New Roman" w:cs="Times New Roman"/>
                <w:b/>
                <w:sz w:val="24"/>
                <w:szCs w:val="24"/>
              </w:rPr>
              <w:t>Ұйықта</w:t>
            </w:r>
            <w:proofErr w:type="spellEnd"/>
            <w:r w:rsidRPr="00680646">
              <w:rPr>
                <w:rFonts w:ascii="Times New Roman" w:eastAsia="Times New Roman" w:hAnsi="Times New Roman" w:cs="Times New Roman"/>
                <w:b/>
                <w:sz w:val="24"/>
                <w:szCs w:val="24"/>
              </w:rPr>
              <w:t xml:space="preserve">, балам» </w:t>
            </w:r>
            <w:proofErr w:type="spellStart"/>
            <w:r w:rsidRPr="00680646">
              <w:rPr>
                <w:rFonts w:ascii="Times New Roman" w:eastAsia="Times New Roman" w:hAnsi="Times New Roman" w:cs="Times New Roman"/>
                <w:b/>
                <w:sz w:val="24"/>
                <w:szCs w:val="24"/>
              </w:rPr>
              <w:t>бесік</w:t>
            </w:r>
            <w:proofErr w:type="spellEnd"/>
            <w:r w:rsidRPr="00680646">
              <w:rPr>
                <w:rFonts w:ascii="Times New Roman" w:eastAsia="Times New Roman" w:hAnsi="Times New Roman" w:cs="Times New Roman"/>
                <w:b/>
                <w:sz w:val="24"/>
                <w:szCs w:val="24"/>
              </w:rPr>
              <w:t xml:space="preserve"> </w:t>
            </w:r>
            <w:proofErr w:type="spellStart"/>
            <w:r w:rsidRPr="00680646">
              <w:rPr>
                <w:rFonts w:ascii="Times New Roman" w:eastAsia="Times New Roman" w:hAnsi="Times New Roman" w:cs="Times New Roman"/>
                <w:b/>
                <w:sz w:val="24"/>
                <w:szCs w:val="24"/>
              </w:rPr>
              <w:t>жыры</w:t>
            </w:r>
            <w:proofErr w:type="spellEnd"/>
          </w:p>
        </w:tc>
        <w:tc>
          <w:tcPr>
            <w:tcW w:w="2385" w:type="dxa"/>
            <w:hideMark/>
          </w:tcPr>
          <w:p w14:paraId="4E8C3754" w14:textId="77777777" w:rsidR="00EF3DC8" w:rsidRPr="00680646" w:rsidRDefault="00EF3DC8" w:rsidP="00DE0499">
            <w:pPr>
              <w:spacing w:after="225"/>
              <w:rPr>
                <w:rFonts w:ascii="Times New Roman" w:eastAsia="Times New Roman" w:hAnsi="Times New Roman" w:cs="Times New Roman"/>
                <w:b/>
                <w:sz w:val="24"/>
                <w:szCs w:val="24"/>
              </w:rPr>
            </w:pPr>
            <w:r w:rsidRPr="00680646">
              <w:rPr>
                <w:rFonts w:ascii="Times New Roman" w:eastAsia="Times New Roman" w:hAnsi="Times New Roman" w:cs="Times New Roman"/>
                <w:b/>
                <w:sz w:val="24"/>
                <w:szCs w:val="24"/>
              </w:rPr>
              <w:t>«</w:t>
            </w:r>
            <w:proofErr w:type="spellStart"/>
            <w:r w:rsidRPr="00680646">
              <w:rPr>
                <w:rFonts w:ascii="Times New Roman" w:eastAsia="Times New Roman" w:hAnsi="Times New Roman" w:cs="Times New Roman"/>
                <w:b/>
                <w:sz w:val="24"/>
                <w:szCs w:val="24"/>
              </w:rPr>
              <w:t>Тыныш</w:t>
            </w:r>
            <w:proofErr w:type="spellEnd"/>
            <w:r w:rsidRPr="00680646">
              <w:rPr>
                <w:rFonts w:ascii="Times New Roman" w:eastAsia="Times New Roman" w:hAnsi="Times New Roman" w:cs="Times New Roman"/>
                <w:b/>
                <w:sz w:val="24"/>
                <w:szCs w:val="24"/>
              </w:rPr>
              <w:t xml:space="preserve">, </w:t>
            </w:r>
            <w:proofErr w:type="spellStart"/>
            <w:r w:rsidRPr="00680646">
              <w:rPr>
                <w:rFonts w:ascii="Times New Roman" w:eastAsia="Times New Roman" w:hAnsi="Times New Roman" w:cs="Times New Roman"/>
                <w:b/>
                <w:sz w:val="24"/>
                <w:szCs w:val="24"/>
              </w:rPr>
              <w:t>тыныш</w:t>
            </w:r>
            <w:proofErr w:type="spellEnd"/>
            <w:r w:rsidRPr="00680646">
              <w:rPr>
                <w:rFonts w:ascii="Times New Roman" w:eastAsia="Times New Roman" w:hAnsi="Times New Roman" w:cs="Times New Roman"/>
                <w:b/>
                <w:sz w:val="24"/>
                <w:szCs w:val="24"/>
              </w:rPr>
              <w:t xml:space="preserve">» музыка </w:t>
            </w:r>
            <w:proofErr w:type="spellStart"/>
            <w:r w:rsidRPr="00680646">
              <w:rPr>
                <w:rFonts w:ascii="Times New Roman" w:eastAsia="Times New Roman" w:hAnsi="Times New Roman" w:cs="Times New Roman"/>
                <w:b/>
                <w:sz w:val="24"/>
                <w:szCs w:val="24"/>
              </w:rPr>
              <w:t>терапиясы</w:t>
            </w:r>
            <w:proofErr w:type="spellEnd"/>
          </w:p>
        </w:tc>
        <w:tc>
          <w:tcPr>
            <w:tcW w:w="2454" w:type="dxa"/>
            <w:hideMark/>
          </w:tcPr>
          <w:p w14:paraId="74338188" w14:textId="77777777" w:rsidR="00EF3DC8" w:rsidRPr="00680646" w:rsidRDefault="00EF3DC8" w:rsidP="00DE0499">
            <w:pPr>
              <w:spacing w:after="225"/>
              <w:rPr>
                <w:rFonts w:ascii="Times New Roman" w:eastAsia="Times New Roman" w:hAnsi="Times New Roman" w:cs="Times New Roman"/>
                <w:b/>
                <w:sz w:val="24"/>
                <w:szCs w:val="24"/>
              </w:rPr>
            </w:pPr>
            <w:r w:rsidRPr="00680646">
              <w:rPr>
                <w:rFonts w:ascii="Times New Roman" w:eastAsia="Times New Roman" w:hAnsi="Times New Roman" w:cs="Times New Roman"/>
                <w:b/>
                <w:sz w:val="24"/>
                <w:szCs w:val="24"/>
              </w:rPr>
              <w:t>«</w:t>
            </w:r>
            <w:proofErr w:type="spellStart"/>
            <w:r w:rsidRPr="00680646">
              <w:rPr>
                <w:rFonts w:ascii="Times New Roman" w:eastAsia="Times New Roman" w:hAnsi="Times New Roman" w:cs="Times New Roman"/>
                <w:b/>
                <w:sz w:val="24"/>
                <w:szCs w:val="24"/>
              </w:rPr>
              <w:t>Мақтаншақ</w:t>
            </w:r>
            <w:proofErr w:type="spellEnd"/>
            <w:r w:rsidRPr="00680646">
              <w:rPr>
                <w:rFonts w:ascii="Times New Roman" w:eastAsia="Times New Roman" w:hAnsi="Times New Roman" w:cs="Times New Roman"/>
                <w:b/>
                <w:sz w:val="24"/>
                <w:szCs w:val="24"/>
              </w:rPr>
              <w:t xml:space="preserve"> </w:t>
            </w:r>
            <w:proofErr w:type="spellStart"/>
            <w:r w:rsidRPr="00680646">
              <w:rPr>
                <w:rFonts w:ascii="Times New Roman" w:eastAsia="Times New Roman" w:hAnsi="Times New Roman" w:cs="Times New Roman"/>
                <w:b/>
                <w:sz w:val="24"/>
                <w:szCs w:val="24"/>
              </w:rPr>
              <w:t>қоян</w:t>
            </w:r>
            <w:proofErr w:type="spellEnd"/>
            <w:r w:rsidRPr="00680646">
              <w:rPr>
                <w:rFonts w:ascii="Times New Roman" w:eastAsia="Times New Roman" w:hAnsi="Times New Roman" w:cs="Times New Roman"/>
                <w:b/>
                <w:sz w:val="24"/>
                <w:szCs w:val="24"/>
              </w:rPr>
              <w:t xml:space="preserve">» </w:t>
            </w:r>
            <w:proofErr w:type="spellStart"/>
            <w:r w:rsidRPr="00680646">
              <w:rPr>
                <w:rFonts w:ascii="Times New Roman" w:eastAsia="Times New Roman" w:hAnsi="Times New Roman" w:cs="Times New Roman"/>
                <w:b/>
                <w:sz w:val="24"/>
                <w:szCs w:val="24"/>
              </w:rPr>
              <w:t>ертегі</w:t>
            </w:r>
            <w:proofErr w:type="spellEnd"/>
            <w:r w:rsidRPr="00680646">
              <w:rPr>
                <w:rFonts w:ascii="Times New Roman" w:eastAsia="Times New Roman" w:hAnsi="Times New Roman" w:cs="Times New Roman"/>
                <w:b/>
                <w:sz w:val="24"/>
                <w:szCs w:val="24"/>
              </w:rPr>
              <w:t xml:space="preserve"> </w:t>
            </w:r>
            <w:proofErr w:type="spellStart"/>
            <w:r w:rsidRPr="00680646">
              <w:rPr>
                <w:rFonts w:ascii="Times New Roman" w:eastAsia="Times New Roman" w:hAnsi="Times New Roman" w:cs="Times New Roman"/>
                <w:b/>
                <w:sz w:val="24"/>
                <w:szCs w:val="24"/>
              </w:rPr>
              <w:t>оқу</w:t>
            </w:r>
            <w:proofErr w:type="spellEnd"/>
          </w:p>
        </w:tc>
        <w:tc>
          <w:tcPr>
            <w:tcW w:w="2511" w:type="dxa"/>
            <w:hideMark/>
          </w:tcPr>
          <w:p w14:paraId="76FD2D72" w14:textId="77777777" w:rsidR="00EF3DC8" w:rsidRPr="00680646" w:rsidRDefault="00EF3DC8" w:rsidP="00DE0499">
            <w:pPr>
              <w:spacing w:after="225"/>
              <w:rPr>
                <w:rFonts w:ascii="Times New Roman" w:eastAsia="Times New Roman" w:hAnsi="Times New Roman" w:cs="Times New Roman"/>
                <w:b/>
                <w:sz w:val="24"/>
                <w:szCs w:val="24"/>
              </w:rPr>
            </w:pPr>
            <w:r w:rsidRPr="00680646">
              <w:rPr>
                <w:rFonts w:ascii="Times New Roman" w:eastAsia="Times New Roman" w:hAnsi="Times New Roman" w:cs="Times New Roman"/>
                <w:b/>
                <w:sz w:val="24"/>
                <w:szCs w:val="24"/>
              </w:rPr>
              <w:t>Релаксация</w:t>
            </w:r>
          </w:p>
          <w:p w14:paraId="69C5761B" w14:textId="77777777" w:rsidR="00EF3DC8" w:rsidRPr="00680646" w:rsidRDefault="00EF3DC8" w:rsidP="00DE0499">
            <w:pPr>
              <w:spacing w:after="225"/>
              <w:rPr>
                <w:rFonts w:ascii="Times New Roman" w:eastAsia="Times New Roman" w:hAnsi="Times New Roman" w:cs="Times New Roman"/>
                <w:b/>
                <w:sz w:val="24"/>
                <w:szCs w:val="24"/>
              </w:rPr>
            </w:pPr>
            <w:r w:rsidRPr="00680646">
              <w:rPr>
                <w:rFonts w:ascii="Times New Roman" w:eastAsia="Times New Roman" w:hAnsi="Times New Roman" w:cs="Times New Roman"/>
                <w:b/>
                <w:sz w:val="24"/>
                <w:szCs w:val="24"/>
              </w:rPr>
              <w:t>«</w:t>
            </w:r>
            <w:proofErr w:type="spellStart"/>
            <w:r w:rsidRPr="00680646">
              <w:rPr>
                <w:rFonts w:ascii="Times New Roman" w:eastAsia="Times New Roman" w:hAnsi="Times New Roman" w:cs="Times New Roman"/>
                <w:b/>
                <w:sz w:val="24"/>
                <w:szCs w:val="24"/>
              </w:rPr>
              <w:t>Табиғат</w:t>
            </w:r>
            <w:proofErr w:type="spellEnd"/>
            <w:r w:rsidRPr="00680646">
              <w:rPr>
                <w:rFonts w:ascii="Times New Roman" w:eastAsia="Times New Roman" w:hAnsi="Times New Roman" w:cs="Times New Roman"/>
                <w:b/>
                <w:sz w:val="24"/>
                <w:szCs w:val="24"/>
              </w:rPr>
              <w:t xml:space="preserve"> </w:t>
            </w:r>
            <w:proofErr w:type="spellStart"/>
            <w:r w:rsidRPr="00680646">
              <w:rPr>
                <w:rFonts w:ascii="Times New Roman" w:eastAsia="Times New Roman" w:hAnsi="Times New Roman" w:cs="Times New Roman"/>
                <w:b/>
                <w:sz w:val="24"/>
                <w:szCs w:val="24"/>
              </w:rPr>
              <w:t>дыбысы</w:t>
            </w:r>
            <w:proofErr w:type="spellEnd"/>
            <w:r w:rsidRPr="00680646">
              <w:rPr>
                <w:rFonts w:ascii="Times New Roman" w:eastAsia="Times New Roman" w:hAnsi="Times New Roman" w:cs="Times New Roman"/>
                <w:b/>
                <w:sz w:val="24"/>
                <w:szCs w:val="24"/>
              </w:rPr>
              <w:t>»</w:t>
            </w:r>
          </w:p>
        </w:tc>
        <w:tc>
          <w:tcPr>
            <w:tcW w:w="2526" w:type="dxa"/>
            <w:hideMark/>
          </w:tcPr>
          <w:p w14:paraId="5750E836" w14:textId="77777777" w:rsidR="00EF3DC8" w:rsidRPr="00680646" w:rsidRDefault="00EF3DC8" w:rsidP="00DE0499">
            <w:pPr>
              <w:spacing w:after="225"/>
              <w:rPr>
                <w:rFonts w:ascii="Times New Roman" w:eastAsia="Times New Roman" w:hAnsi="Times New Roman" w:cs="Times New Roman"/>
                <w:b/>
                <w:sz w:val="24"/>
                <w:szCs w:val="24"/>
              </w:rPr>
            </w:pPr>
            <w:r w:rsidRPr="00680646">
              <w:rPr>
                <w:rFonts w:ascii="Times New Roman" w:eastAsia="Times New Roman" w:hAnsi="Times New Roman" w:cs="Times New Roman"/>
                <w:b/>
                <w:sz w:val="24"/>
                <w:szCs w:val="24"/>
              </w:rPr>
              <w:t>«</w:t>
            </w:r>
            <w:proofErr w:type="spellStart"/>
            <w:r w:rsidRPr="00680646">
              <w:rPr>
                <w:rFonts w:ascii="Times New Roman" w:eastAsia="Times New Roman" w:hAnsi="Times New Roman" w:cs="Times New Roman"/>
                <w:b/>
                <w:sz w:val="24"/>
                <w:szCs w:val="24"/>
              </w:rPr>
              <w:t>Аюдың</w:t>
            </w:r>
            <w:proofErr w:type="spellEnd"/>
            <w:r w:rsidRPr="00680646">
              <w:rPr>
                <w:rFonts w:ascii="Times New Roman" w:eastAsia="Times New Roman" w:hAnsi="Times New Roman" w:cs="Times New Roman"/>
                <w:b/>
                <w:sz w:val="24"/>
                <w:szCs w:val="24"/>
              </w:rPr>
              <w:t xml:space="preserve"> </w:t>
            </w:r>
            <w:proofErr w:type="spellStart"/>
            <w:r w:rsidRPr="00680646">
              <w:rPr>
                <w:rFonts w:ascii="Times New Roman" w:eastAsia="Times New Roman" w:hAnsi="Times New Roman" w:cs="Times New Roman"/>
                <w:b/>
                <w:sz w:val="24"/>
                <w:szCs w:val="24"/>
              </w:rPr>
              <w:t>әні</w:t>
            </w:r>
            <w:proofErr w:type="spellEnd"/>
            <w:r w:rsidRPr="00680646">
              <w:rPr>
                <w:rFonts w:ascii="Times New Roman" w:eastAsia="Times New Roman" w:hAnsi="Times New Roman" w:cs="Times New Roman"/>
                <w:b/>
                <w:sz w:val="24"/>
                <w:szCs w:val="24"/>
              </w:rPr>
              <w:t xml:space="preserve">» </w:t>
            </w:r>
            <w:proofErr w:type="spellStart"/>
            <w:r w:rsidRPr="00680646">
              <w:rPr>
                <w:rFonts w:ascii="Times New Roman" w:eastAsia="Times New Roman" w:hAnsi="Times New Roman" w:cs="Times New Roman"/>
                <w:b/>
                <w:sz w:val="24"/>
                <w:szCs w:val="24"/>
              </w:rPr>
              <w:t>бесік</w:t>
            </w:r>
            <w:proofErr w:type="spellEnd"/>
            <w:r w:rsidRPr="00680646">
              <w:rPr>
                <w:rFonts w:ascii="Times New Roman" w:eastAsia="Times New Roman" w:hAnsi="Times New Roman" w:cs="Times New Roman"/>
                <w:b/>
                <w:sz w:val="24"/>
                <w:szCs w:val="24"/>
              </w:rPr>
              <w:t xml:space="preserve"> </w:t>
            </w:r>
            <w:proofErr w:type="spellStart"/>
            <w:r w:rsidRPr="00680646">
              <w:rPr>
                <w:rFonts w:ascii="Times New Roman" w:eastAsia="Times New Roman" w:hAnsi="Times New Roman" w:cs="Times New Roman"/>
                <w:b/>
                <w:sz w:val="24"/>
                <w:szCs w:val="24"/>
              </w:rPr>
              <w:t>жыры</w:t>
            </w:r>
            <w:proofErr w:type="spellEnd"/>
          </w:p>
        </w:tc>
      </w:tr>
      <w:tr w:rsidR="00EF3DC8" w:rsidRPr="005203B7" w14:paraId="12EA6460" w14:textId="77777777" w:rsidTr="00DE0499">
        <w:tc>
          <w:tcPr>
            <w:tcW w:w="2558" w:type="dxa"/>
            <w:hideMark/>
          </w:tcPr>
          <w:p w14:paraId="71C392DA" w14:textId="77777777" w:rsidR="00EF3DC8" w:rsidRPr="001377EA" w:rsidRDefault="00EF3DC8" w:rsidP="00EF3DC8">
            <w:pPr>
              <w:spacing w:after="225"/>
              <w:rPr>
                <w:rFonts w:ascii="Times New Roman" w:eastAsia="Times New Roman" w:hAnsi="Times New Roman" w:cs="Times New Roman"/>
                <w:b/>
                <w:sz w:val="24"/>
                <w:szCs w:val="24"/>
                <w:lang w:val="kk-KZ"/>
              </w:rPr>
            </w:pPr>
            <w:proofErr w:type="spellStart"/>
            <w:r w:rsidRPr="006F386A">
              <w:rPr>
                <w:rFonts w:ascii="Times New Roman" w:eastAsia="Times New Roman" w:hAnsi="Times New Roman" w:cs="Times New Roman"/>
                <w:b/>
                <w:sz w:val="24"/>
                <w:szCs w:val="24"/>
              </w:rPr>
              <w:t>Біртіндеп</w:t>
            </w:r>
            <w:proofErr w:type="spellEnd"/>
            <w:r w:rsidRPr="006F386A">
              <w:rPr>
                <w:rFonts w:ascii="Times New Roman" w:eastAsia="Times New Roman" w:hAnsi="Times New Roman" w:cs="Times New Roman"/>
                <w:b/>
                <w:sz w:val="24"/>
                <w:szCs w:val="24"/>
              </w:rPr>
              <w:t xml:space="preserve"> </w:t>
            </w:r>
            <w:proofErr w:type="spellStart"/>
            <w:r w:rsidRPr="006F386A">
              <w:rPr>
                <w:rFonts w:ascii="Times New Roman" w:eastAsia="Times New Roman" w:hAnsi="Times New Roman" w:cs="Times New Roman"/>
                <w:b/>
                <w:sz w:val="24"/>
                <w:szCs w:val="24"/>
              </w:rPr>
              <w:t>ұйқыдан</w:t>
            </w:r>
            <w:proofErr w:type="spellEnd"/>
            <w:r w:rsidRPr="006F386A">
              <w:rPr>
                <w:rFonts w:ascii="Times New Roman" w:eastAsia="Times New Roman" w:hAnsi="Times New Roman" w:cs="Times New Roman"/>
                <w:b/>
                <w:sz w:val="24"/>
                <w:szCs w:val="24"/>
              </w:rPr>
              <w:t xml:space="preserve"> </w:t>
            </w:r>
            <w:proofErr w:type="spellStart"/>
            <w:r w:rsidRPr="006F386A">
              <w:rPr>
                <w:rFonts w:ascii="Times New Roman" w:eastAsia="Times New Roman" w:hAnsi="Times New Roman" w:cs="Times New Roman"/>
                <w:b/>
                <w:sz w:val="24"/>
                <w:szCs w:val="24"/>
              </w:rPr>
              <w:t>ояту</w:t>
            </w:r>
            <w:proofErr w:type="spellEnd"/>
            <w:r>
              <w:rPr>
                <w:rFonts w:ascii="Times New Roman" w:eastAsia="Times New Roman" w:hAnsi="Times New Roman" w:cs="Times New Roman"/>
                <w:b/>
                <w:sz w:val="24"/>
                <w:szCs w:val="24"/>
                <w:lang w:val="kk-KZ"/>
              </w:rPr>
              <w:t xml:space="preserve">    15.10-15.30</w:t>
            </w:r>
          </w:p>
        </w:tc>
        <w:tc>
          <w:tcPr>
            <w:tcW w:w="12228" w:type="dxa"/>
            <w:gridSpan w:val="5"/>
            <w:hideMark/>
          </w:tcPr>
          <w:p w14:paraId="76E5A0CA"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Ұйқыдан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ояну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гимнастикасы</w:t>
            </w:r>
            <w:proofErr w:type="spellEnd"/>
            <w:r w:rsidRPr="005203B7">
              <w:rPr>
                <w:rFonts w:ascii="Times New Roman" w:eastAsia="Times New Roman" w:hAnsi="Times New Roman" w:cs="Times New Roman"/>
                <w:sz w:val="24"/>
                <w:szCs w:val="24"/>
              </w:rPr>
              <w:t>: 4-кешен «</w:t>
            </w:r>
            <w:proofErr w:type="spellStart"/>
            <w:r w:rsidRPr="005203B7">
              <w:rPr>
                <w:rFonts w:ascii="Times New Roman" w:eastAsia="Times New Roman" w:hAnsi="Times New Roman" w:cs="Times New Roman"/>
                <w:sz w:val="24"/>
                <w:szCs w:val="24"/>
              </w:rPr>
              <w:t>Жаңбыр</w:t>
            </w:r>
            <w:proofErr w:type="spellEnd"/>
            <w:r w:rsidRPr="005203B7">
              <w:rPr>
                <w:rFonts w:ascii="Times New Roman" w:eastAsia="Times New Roman" w:hAnsi="Times New Roman" w:cs="Times New Roman"/>
                <w:sz w:val="24"/>
                <w:szCs w:val="24"/>
              </w:rPr>
              <w:t>»</w:t>
            </w:r>
          </w:p>
          <w:p w14:paraId="62565F4A" w14:textId="77777777" w:rsidR="00EF3DC8" w:rsidRPr="005203B7" w:rsidRDefault="00EF3DC8" w:rsidP="00DE0499">
            <w:pPr>
              <w:spacing w:after="225"/>
              <w:rPr>
                <w:rFonts w:ascii="Times New Roman" w:eastAsia="Times New Roman" w:hAnsi="Times New Roman" w:cs="Times New Roman"/>
                <w:sz w:val="24"/>
                <w:szCs w:val="24"/>
              </w:rPr>
            </w:pPr>
            <w:r w:rsidRPr="005203B7">
              <w:rPr>
                <w:rFonts w:ascii="Times New Roman" w:eastAsia="Times New Roman" w:hAnsi="Times New Roman" w:cs="Times New Roman"/>
                <w:sz w:val="24"/>
                <w:szCs w:val="24"/>
              </w:rPr>
              <w:t xml:space="preserve">Б. қ. </w:t>
            </w:r>
            <w:proofErr w:type="spellStart"/>
            <w:r w:rsidRPr="005203B7">
              <w:rPr>
                <w:rFonts w:ascii="Times New Roman" w:eastAsia="Times New Roman" w:hAnsi="Times New Roman" w:cs="Times New Roman"/>
                <w:sz w:val="24"/>
                <w:szCs w:val="24"/>
              </w:rPr>
              <w:t>отыру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малдас</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құрып</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отыру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Жоғарыдан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оң</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қолдың</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саусағымен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оның</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қозғалысының</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траекториясын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көрсетіңіз</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көзбен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бақылау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Бірінші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тамшы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тамды</w:t>
            </w:r>
            <w:proofErr w:type="spellEnd"/>
            <w:r w:rsidRPr="005203B7">
              <w:rPr>
                <w:rFonts w:ascii="Times New Roman" w:eastAsia="Times New Roman" w:hAnsi="Times New Roman" w:cs="Times New Roman"/>
                <w:sz w:val="24"/>
                <w:szCs w:val="24"/>
              </w:rPr>
              <w:t>-тырс!</w:t>
            </w:r>
          </w:p>
          <w:p w14:paraId="2692881B"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Екінші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қолмен</w:t>
            </w:r>
            <w:proofErr w:type="spellEnd"/>
            <w:r w:rsidRPr="005203B7">
              <w:rPr>
                <w:rFonts w:ascii="Times New Roman" w:eastAsia="Times New Roman" w:hAnsi="Times New Roman" w:cs="Times New Roman"/>
                <w:sz w:val="24"/>
                <w:szCs w:val="24"/>
              </w:rPr>
              <w:t xml:space="preserve"> де </w:t>
            </w:r>
            <w:proofErr w:type="spellStart"/>
            <w:r w:rsidRPr="005203B7">
              <w:rPr>
                <w:rFonts w:ascii="Times New Roman" w:eastAsia="Times New Roman" w:hAnsi="Times New Roman" w:cs="Times New Roman"/>
                <w:sz w:val="24"/>
                <w:szCs w:val="24"/>
              </w:rPr>
              <w:t>солай</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жасау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Міне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екінші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тамшы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тамды</w:t>
            </w:r>
            <w:proofErr w:type="spellEnd"/>
            <w:r w:rsidRPr="005203B7">
              <w:rPr>
                <w:rFonts w:ascii="Times New Roman" w:eastAsia="Times New Roman" w:hAnsi="Times New Roman" w:cs="Times New Roman"/>
                <w:sz w:val="24"/>
                <w:szCs w:val="24"/>
              </w:rPr>
              <w:t>-тырс-тырс!</w:t>
            </w:r>
          </w:p>
          <w:p w14:paraId="5E7C2EB3" w14:textId="77777777" w:rsidR="00EF3DC8" w:rsidRPr="005203B7" w:rsidRDefault="00EF3DC8" w:rsidP="00DE0499">
            <w:pPr>
              <w:spacing w:after="225"/>
              <w:rPr>
                <w:rFonts w:ascii="Times New Roman" w:eastAsia="Times New Roman" w:hAnsi="Times New Roman" w:cs="Times New Roman"/>
                <w:sz w:val="24"/>
                <w:szCs w:val="24"/>
              </w:rPr>
            </w:pPr>
            <w:r w:rsidRPr="005203B7">
              <w:rPr>
                <w:rFonts w:ascii="Times New Roman" w:eastAsia="Times New Roman" w:hAnsi="Times New Roman" w:cs="Times New Roman"/>
                <w:sz w:val="24"/>
                <w:szCs w:val="24"/>
              </w:rPr>
              <w:t xml:space="preserve">Б. қ. Сол </w:t>
            </w:r>
            <w:proofErr w:type="spellStart"/>
            <w:r w:rsidRPr="005203B7">
              <w:rPr>
                <w:rFonts w:ascii="Times New Roman" w:eastAsia="Times New Roman" w:hAnsi="Times New Roman" w:cs="Times New Roman"/>
                <w:sz w:val="24"/>
                <w:szCs w:val="24"/>
              </w:rPr>
              <w:t>қалып</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Басты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көтермей</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көзбен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жоғары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қарау</w:t>
            </w:r>
            <w:proofErr w:type="spellEnd"/>
            <w:r w:rsidRPr="005203B7">
              <w:rPr>
                <w:rFonts w:ascii="Times New Roman" w:eastAsia="Times New Roman" w:hAnsi="Times New Roman" w:cs="Times New Roman"/>
                <w:sz w:val="24"/>
                <w:szCs w:val="24"/>
              </w:rPr>
              <w:t>.</w:t>
            </w:r>
          </w:p>
          <w:p w14:paraId="5D188063"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Біз</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аспанға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қарадық</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тамшылар</w:t>
            </w:r>
            <w:proofErr w:type="spellEnd"/>
            <w:r w:rsidRPr="005203B7">
              <w:rPr>
                <w:rFonts w:ascii="Times New Roman" w:eastAsia="Times New Roman" w:hAnsi="Times New Roman" w:cs="Times New Roman"/>
                <w:sz w:val="24"/>
                <w:szCs w:val="24"/>
              </w:rPr>
              <w:t xml:space="preserve"> «тырс-тырс» </w:t>
            </w:r>
            <w:proofErr w:type="spellStart"/>
            <w:r w:rsidRPr="005203B7">
              <w:rPr>
                <w:rFonts w:ascii="Times New Roman" w:eastAsia="Times New Roman" w:hAnsi="Times New Roman" w:cs="Times New Roman"/>
                <w:sz w:val="24"/>
                <w:szCs w:val="24"/>
              </w:rPr>
              <w:t>тамды</w:t>
            </w:r>
            <w:proofErr w:type="spellEnd"/>
            <w:r w:rsidRPr="005203B7">
              <w:rPr>
                <w:rFonts w:ascii="Times New Roman" w:eastAsia="Times New Roman" w:hAnsi="Times New Roman" w:cs="Times New Roman"/>
                <w:sz w:val="24"/>
                <w:szCs w:val="24"/>
              </w:rPr>
              <w:t>,</w:t>
            </w:r>
          </w:p>
          <w:p w14:paraId="10023D5E"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lastRenderedPageBreak/>
              <w:t>Бетіміз</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суланды</w:t>
            </w:r>
            <w:proofErr w:type="spellEnd"/>
            <w:r w:rsidRPr="005203B7">
              <w:rPr>
                <w:rFonts w:ascii="Times New Roman" w:eastAsia="Times New Roman" w:hAnsi="Times New Roman" w:cs="Times New Roman"/>
                <w:sz w:val="24"/>
                <w:szCs w:val="24"/>
              </w:rPr>
              <w:t>.</w:t>
            </w:r>
          </w:p>
          <w:p w14:paraId="40F90C1A" w14:textId="77777777" w:rsidR="00EF3DC8" w:rsidRPr="005203B7" w:rsidRDefault="00EF3DC8" w:rsidP="00DE0499">
            <w:pPr>
              <w:spacing w:after="225"/>
              <w:rPr>
                <w:rFonts w:ascii="Times New Roman" w:eastAsia="Times New Roman" w:hAnsi="Times New Roman" w:cs="Times New Roman"/>
                <w:sz w:val="24"/>
                <w:szCs w:val="24"/>
              </w:rPr>
            </w:pPr>
            <w:r w:rsidRPr="005203B7">
              <w:rPr>
                <w:rFonts w:ascii="Times New Roman" w:eastAsia="Times New Roman" w:hAnsi="Times New Roman" w:cs="Times New Roman"/>
                <w:sz w:val="24"/>
                <w:szCs w:val="24"/>
              </w:rPr>
              <w:t xml:space="preserve">Б. қ. Сол </w:t>
            </w:r>
            <w:proofErr w:type="spellStart"/>
            <w:r w:rsidRPr="005203B7">
              <w:rPr>
                <w:rFonts w:ascii="Times New Roman" w:eastAsia="Times New Roman" w:hAnsi="Times New Roman" w:cs="Times New Roman"/>
                <w:sz w:val="24"/>
                <w:szCs w:val="24"/>
              </w:rPr>
              <w:t>қалып</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Бетті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қолмен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сүртіңіз</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тұру</w:t>
            </w:r>
            <w:proofErr w:type="spellEnd"/>
            <w:r w:rsidRPr="005203B7">
              <w:rPr>
                <w:rFonts w:ascii="Times New Roman" w:eastAsia="Times New Roman" w:hAnsi="Times New Roman" w:cs="Times New Roman"/>
                <w:sz w:val="24"/>
                <w:szCs w:val="24"/>
              </w:rPr>
              <w:t>.</w:t>
            </w:r>
          </w:p>
          <w:p w14:paraId="2D5209D4"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Біз</w:t>
            </w:r>
            <w:proofErr w:type="spellEnd"/>
            <w:r w:rsidRPr="005203B7">
              <w:rPr>
                <w:rFonts w:ascii="Times New Roman" w:eastAsia="Times New Roman" w:hAnsi="Times New Roman" w:cs="Times New Roman"/>
                <w:sz w:val="24"/>
                <w:szCs w:val="24"/>
              </w:rPr>
              <w:t xml:space="preserve"> оны </w:t>
            </w:r>
            <w:proofErr w:type="spellStart"/>
            <w:r w:rsidRPr="005203B7">
              <w:rPr>
                <w:rFonts w:ascii="Times New Roman" w:eastAsia="Times New Roman" w:hAnsi="Times New Roman" w:cs="Times New Roman"/>
                <w:sz w:val="24"/>
                <w:szCs w:val="24"/>
              </w:rPr>
              <w:t>сүрттік</w:t>
            </w:r>
            <w:proofErr w:type="spellEnd"/>
            <w:r w:rsidRPr="005203B7">
              <w:rPr>
                <w:rFonts w:ascii="Times New Roman" w:eastAsia="Times New Roman" w:hAnsi="Times New Roman" w:cs="Times New Roman"/>
                <w:sz w:val="24"/>
                <w:szCs w:val="24"/>
              </w:rPr>
              <w:t>.</w:t>
            </w:r>
          </w:p>
          <w:p w14:paraId="3F4FCF53" w14:textId="77777777" w:rsidR="00EF3DC8" w:rsidRPr="005203B7" w:rsidRDefault="00EF3DC8" w:rsidP="00DE0499">
            <w:pPr>
              <w:spacing w:after="225"/>
              <w:rPr>
                <w:rFonts w:ascii="Times New Roman" w:eastAsia="Times New Roman" w:hAnsi="Times New Roman" w:cs="Times New Roman"/>
                <w:sz w:val="24"/>
                <w:szCs w:val="24"/>
              </w:rPr>
            </w:pPr>
            <w:r w:rsidRPr="005203B7">
              <w:rPr>
                <w:rFonts w:ascii="Times New Roman" w:eastAsia="Times New Roman" w:hAnsi="Times New Roman" w:cs="Times New Roman"/>
                <w:sz w:val="24"/>
                <w:szCs w:val="24"/>
              </w:rPr>
              <w:t xml:space="preserve">Б. қ.: н. т. </w:t>
            </w:r>
            <w:proofErr w:type="spellStart"/>
            <w:r w:rsidRPr="005203B7">
              <w:rPr>
                <w:rFonts w:ascii="Times New Roman" w:eastAsia="Times New Roman" w:hAnsi="Times New Roman" w:cs="Times New Roman"/>
                <w:sz w:val="24"/>
                <w:szCs w:val="24"/>
              </w:rPr>
              <w:t>қолдарымен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көрсету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төмен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қарау</w:t>
            </w:r>
            <w:proofErr w:type="spellEnd"/>
            <w:r w:rsidRPr="005203B7">
              <w:rPr>
                <w:rFonts w:ascii="Times New Roman" w:eastAsia="Times New Roman" w:hAnsi="Times New Roman" w:cs="Times New Roman"/>
                <w:sz w:val="24"/>
                <w:szCs w:val="24"/>
              </w:rPr>
              <w:t>.</w:t>
            </w:r>
          </w:p>
          <w:p w14:paraId="73D17DAA"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Аяқ</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киім</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қараңдар</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дымқыл</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болып</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қалды</w:t>
            </w:r>
            <w:proofErr w:type="spellEnd"/>
            <w:r w:rsidRPr="005203B7">
              <w:rPr>
                <w:rFonts w:ascii="Times New Roman" w:eastAsia="Times New Roman" w:hAnsi="Times New Roman" w:cs="Times New Roman"/>
                <w:sz w:val="24"/>
                <w:szCs w:val="24"/>
              </w:rPr>
              <w:t>.</w:t>
            </w:r>
          </w:p>
          <w:p w14:paraId="46CECCC8" w14:textId="77777777" w:rsidR="00EF3DC8" w:rsidRPr="005203B7" w:rsidRDefault="00EF3DC8" w:rsidP="00DE0499">
            <w:pPr>
              <w:spacing w:after="225"/>
              <w:rPr>
                <w:rFonts w:ascii="Times New Roman" w:eastAsia="Times New Roman" w:hAnsi="Times New Roman" w:cs="Times New Roman"/>
                <w:sz w:val="24"/>
                <w:szCs w:val="24"/>
              </w:rPr>
            </w:pPr>
            <w:r w:rsidRPr="005203B7">
              <w:rPr>
                <w:rFonts w:ascii="Times New Roman" w:eastAsia="Times New Roman" w:hAnsi="Times New Roman" w:cs="Times New Roman"/>
                <w:sz w:val="24"/>
                <w:szCs w:val="24"/>
              </w:rPr>
              <w:t xml:space="preserve">Б. қ.: н. т. </w:t>
            </w:r>
            <w:proofErr w:type="spellStart"/>
            <w:r w:rsidRPr="005203B7">
              <w:rPr>
                <w:rFonts w:ascii="Times New Roman" w:eastAsia="Times New Roman" w:hAnsi="Times New Roman" w:cs="Times New Roman"/>
                <w:sz w:val="24"/>
                <w:szCs w:val="24"/>
              </w:rPr>
              <w:t>иықтарды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көтеру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және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түсіру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Біз</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барлық</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тамшыны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иығымызбен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бірге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алып</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жүреміз</w:t>
            </w:r>
            <w:proofErr w:type="spellEnd"/>
            <w:r w:rsidRPr="005203B7">
              <w:rPr>
                <w:rFonts w:ascii="Times New Roman" w:eastAsia="Times New Roman" w:hAnsi="Times New Roman" w:cs="Times New Roman"/>
                <w:sz w:val="24"/>
                <w:szCs w:val="24"/>
              </w:rPr>
              <w:t>.</w:t>
            </w:r>
          </w:p>
          <w:p w14:paraId="0692EF66" w14:textId="77777777" w:rsidR="00EF3DC8" w:rsidRPr="005203B7" w:rsidRDefault="00EF3DC8" w:rsidP="00DE0499">
            <w:pPr>
              <w:spacing w:after="225"/>
              <w:rPr>
                <w:rFonts w:ascii="Times New Roman" w:eastAsia="Times New Roman" w:hAnsi="Times New Roman" w:cs="Times New Roman"/>
                <w:sz w:val="24"/>
                <w:szCs w:val="24"/>
              </w:rPr>
            </w:pPr>
            <w:r w:rsidRPr="005203B7">
              <w:rPr>
                <w:rFonts w:ascii="Times New Roman" w:eastAsia="Times New Roman" w:hAnsi="Times New Roman" w:cs="Times New Roman"/>
                <w:sz w:val="24"/>
                <w:szCs w:val="24"/>
              </w:rPr>
              <w:t xml:space="preserve">Б. қ.: н. т. </w:t>
            </w:r>
            <w:proofErr w:type="spellStart"/>
            <w:r w:rsidRPr="005203B7">
              <w:rPr>
                <w:rFonts w:ascii="Times New Roman" w:eastAsia="Times New Roman" w:hAnsi="Times New Roman" w:cs="Times New Roman"/>
                <w:sz w:val="24"/>
                <w:szCs w:val="24"/>
              </w:rPr>
              <w:t>орнында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жүгіру</w:t>
            </w:r>
            <w:proofErr w:type="spellEnd"/>
            <w:r w:rsidRPr="005203B7">
              <w:rPr>
                <w:rFonts w:ascii="Times New Roman" w:eastAsia="Times New Roman" w:hAnsi="Times New Roman" w:cs="Times New Roman"/>
                <w:sz w:val="24"/>
                <w:szCs w:val="24"/>
              </w:rPr>
              <w:t xml:space="preserve">. 3-4 </w:t>
            </w:r>
            <w:proofErr w:type="spellStart"/>
            <w:r w:rsidRPr="005203B7">
              <w:rPr>
                <w:rFonts w:ascii="Times New Roman" w:eastAsia="Times New Roman" w:hAnsi="Times New Roman" w:cs="Times New Roman"/>
                <w:sz w:val="24"/>
                <w:szCs w:val="24"/>
              </w:rPr>
              <w:t>рет</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қайталау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Біз</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жаңбырдан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қашамыз</w:t>
            </w:r>
            <w:proofErr w:type="spellEnd"/>
            <w:r w:rsidRPr="005203B7">
              <w:rPr>
                <w:rFonts w:ascii="Times New Roman" w:eastAsia="Times New Roman" w:hAnsi="Times New Roman" w:cs="Times New Roman"/>
                <w:sz w:val="24"/>
                <w:szCs w:val="24"/>
              </w:rPr>
              <w:t>.</w:t>
            </w:r>
          </w:p>
          <w:p w14:paraId="4DF6CE42" w14:textId="77777777" w:rsidR="00EF3DC8" w:rsidRPr="005203B7" w:rsidRDefault="00EF3DC8" w:rsidP="00DE0499">
            <w:pPr>
              <w:spacing w:after="225"/>
              <w:rPr>
                <w:rFonts w:ascii="Times New Roman" w:eastAsia="Times New Roman" w:hAnsi="Times New Roman" w:cs="Times New Roman"/>
                <w:sz w:val="24"/>
                <w:szCs w:val="24"/>
              </w:rPr>
            </w:pPr>
            <w:r w:rsidRPr="005203B7">
              <w:rPr>
                <w:rFonts w:ascii="Times New Roman" w:eastAsia="Times New Roman" w:hAnsi="Times New Roman" w:cs="Times New Roman"/>
                <w:sz w:val="24"/>
                <w:szCs w:val="24"/>
              </w:rPr>
              <w:t xml:space="preserve">Б. қ.: н. т. </w:t>
            </w:r>
            <w:proofErr w:type="spellStart"/>
            <w:r w:rsidRPr="005203B7">
              <w:rPr>
                <w:rFonts w:ascii="Times New Roman" w:eastAsia="Times New Roman" w:hAnsi="Times New Roman" w:cs="Times New Roman"/>
                <w:sz w:val="24"/>
                <w:szCs w:val="24"/>
              </w:rPr>
              <w:t>Бұтаның</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астында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отырамыз</w:t>
            </w:r>
            <w:proofErr w:type="spellEnd"/>
            <w:r w:rsidRPr="005203B7">
              <w:rPr>
                <w:rFonts w:ascii="Times New Roman" w:eastAsia="Times New Roman" w:hAnsi="Times New Roman" w:cs="Times New Roman"/>
                <w:sz w:val="24"/>
                <w:szCs w:val="24"/>
              </w:rPr>
              <w:t>.</w:t>
            </w:r>
          </w:p>
          <w:p w14:paraId="10538848"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Тыныс</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алу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жаттығулары</w:t>
            </w:r>
            <w:proofErr w:type="spellEnd"/>
            <w:r w:rsidRPr="005203B7">
              <w:rPr>
                <w:rFonts w:ascii="Times New Roman" w:eastAsia="Times New Roman" w:hAnsi="Times New Roman" w:cs="Times New Roman"/>
                <w:sz w:val="24"/>
                <w:szCs w:val="24"/>
              </w:rPr>
              <w:t>.</w:t>
            </w:r>
          </w:p>
          <w:p w14:paraId="6F9FDE83" w14:textId="77777777" w:rsidR="00EF3DC8" w:rsidRPr="005203B7" w:rsidRDefault="00EF3DC8" w:rsidP="00DE0499">
            <w:pPr>
              <w:spacing w:after="225"/>
              <w:rPr>
                <w:rFonts w:ascii="Times New Roman" w:eastAsia="Times New Roman" w:hAnsi="Times New Roman" w:cs="Times New Roman"/>
                <w:sz w:val="24"/>
                <w:szCs w:val="24"/>
              </w:rPr>
            </w:pPr>
            <w:r w:rsidRPr="005203B7">
              <w:rPr>
                <w:rFonts w:ascii="Times New Roman" w:eastAsia="Times New Roman" w:hAnsi="Times New Roman" w:cs="Times New Roman"/>
                <w:sz w:val="24"/>
                <w:szCs w:val="24"/>
              </w:rPr>
              <w:t>«</w:t>
            </w:r>
            <w:proofErr w:type="spellStart"/>
            <w:r w:rsidRPr="005203B7">
              <w:rPr>
                <w:rFonts w:ascii="Times New Roman" w:eastAsia="Times New Roman" w:hAnsi="Times New Roman" w:cs="Times New Roman"/>
                <w:sz w:val="24"/>
                <w:szCs w:val="24"/>
              </w:rPr>
              <w:t>Ботқа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қайнайды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немесе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Ботқа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пісіреміз</w:t>
            </w:r>
            <w:proofErr w:type="spellEnd"/>
            <w:r w:rsidRPr="005203B7">
              <w:rPr>
                <w:rFonts w:ascii="Times New Roman" w:eastAsia="Times New Roman" w:hAnsi="Times New Roman" w:cs="Times New Roman"/>
                <w:sz w:val="24"/>
                <w:szCs w:val="24"/>
              </w:rPr>
              <w:t xml:space="preserve">». Б. қ.: н. т. </w:t>
            </w:r>
            <w:proofErr w:type="spellStart"/>
            <w:r w:rsidRPr="005203B7">
              <w:rPr>
                <w:rFonts w:ascii="Times New Roman" w:eastAsia="Times New Roman" w:hAnsi="Times New Roman" w:cs="Times New Roman"/>
                <w:sz w:val="24"/>
                <w:szCs w:val="24"/>
              </w:rPr>
              <w:t>бір</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қолды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кеудеге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екіншісін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ішке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қоямыз</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Мұрын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арқылы</w:t>
            </w:r>
            <w:proofErr w:type="spellEnd"/>
            <w:r w:rsidRPr="005203B7">
              <w:rPr>
                <w:rFonts w:ascii="Times New Roman" w:eastAsia="Times New Roman" w:hAnsi="Times New Roman" w:cs="Times New Roman"/>
                <w:sz w:val="24"/>
                <w:szCs w:val="24"/>
              </w:rPr>
              <w:t xml:space="preserve"> дем </w:t>
            </w:r>
            <w:proofErr w:type="spellStart"/>
            <w:r w:rsidRPr="005203B7">
              <w:rPr>
                <w:rFonts w:ascii="Times New Roman" w:eastAsia="Times New Roman" w:hAnsi="Times New Roman" w:cs="Times New Roman"/>
                <w:sz w:val="24"/>
                <w:szCs w:val="24"/>
              </w:rPr>
              <w:t>аламыз</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ішті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тарту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және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ауызбен</w:t>
            </w:r>
            <w:proofErr w:type="spellEnd"/>
            <w:r w:rsidRPr="005203B7">
              <w:rPr>
                <w:rFonts w:ascii="Times New Roman" w:eastAsia="Times New Roman" w:hAnsi="Times New Roman" w:cs="Times New Roman"/>
                <w:sz w:val="24"/>
                <w:szCs w:val="24"/>
              </w:rPr>
              <w:t xml:space="preserve"> «ш-ш-ш» </w:t>
            </w:r>
            <w:proofErr w:type="spellStart"/>
            <w:r w:rsidRPr="005203B7">
              <w:rPr>
                <w:rFonts w:ascii="Times New Roman" w:eastAsia="Times New Roman" w:hAnsi="Times New Roman" w:cs="Times New Roman"/>
                <w:sz w:val="24"/>
                <w:szCs w:val="24"/>
              </w:rPr>
              <w:t>немесе</w:t>
            </w:r>
            <w:proofErr w:type="spellEnd"/>
            <w:r w:rsidRPr="005203B7">
              <w:rPr>
                <w:rFonts w:ascii="Times New Roman" w:eastAsia="Times New Roman" w:hAnsi="Times New Roman" w:cs="Times New Roman"/>
                <w:sz w:val="24"/>
                <w:szCs w:val="24"/>
              </w:rPr>
              <w:t xml:space="preserve"> «ф-ф-ф» </w:t>
            </w:r>
            <w:proofErr w:type="spellStart"/>
            <w:r w:rsidRPr="005203B7">
              <w:rPr>
                <w:rFonts w:ascii="Times New Roman" w:eastAsia="Times New Roman" w:hAnsi="Times New Roman" w:cs="Times New Roman"/>
                <w:sz w:val="24"/>
                <w:szCs w:val="24"/>
              </w:rPr>
              <w:t>деп</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дыбыстап</w:t>
            </w:r>
            <w:proofErr w:type="spellEnd"/>
            <w:r w:rsidRPr="005203B7">
              <w:rPr>
                <w:rFonts w:ascii="Times New Roman" w:eastAsia="Times New Roman" w:hAnsi="Times New Roman" w:cs="Times New Roman"/>
                <w:sz w:val="24"/>
                <w:szCs w:val="24"/>
              </w:rPr>
              <w:t xml:space="preserve"> дем </w:t>
            </w:r>
            <w:proofErr w:type="spellStart"/>
            <w:r w:rsidRPr="005203B7">
              <w:rPr>
                <w:rFonts w:ascii="Times New Roman" w:eastAsia="Times New Roman" w:hAnsi="Times New Roman" w:cs="Times New Roman"/>
                <w:sz w:val="24"/>
                <w:szCs w:val="24"/>
              </w:rPr>
              <w:t>шығару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ботқа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қайнайды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деп</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айту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және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ішті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ілгері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шығару</w:t>
            </w:r>
            <w:proofErr w:type="spellEnd"/>
            <w:r w:rsidRPr="005203B7">
              <w:rPr>
                <w:rFonts w:ascii="Times New Roman" w:eastAsia="Times New Roman" w:hAnsi="Times New Roman" w:cs="Times New Roman"/>
                <w:sz w:val="24"/>
                <w:szCs w:val="24"/>
              </w:rPr>
              <w:t>.</w:t>
            </w:r>
          </w:p>
          <w:p w14:paraId="632835CF" w14:textId="77777777" w:rsidR="00EF3DC8" w:rsidRPr="005203B7" w:rsidRDefault="00EF3DC8" w:rsidP="00DE0499">
            <w:pPr>
              <w:spacing w:after="225"/>
              <w:rPr>
                <w:rFonts w:ascii="Times New Roman" w:eastAsia="Times New Roman" w:hAnsi="Times New Roman" w:cs="Times New Roman"/>
                <w:sz w:val="24"/>
                <w:szCs w:val="24"/>
              </w:rPr>
            </w:pPr>
            <w:r w:rsidRPr="005203B7">
              <w:rPr>
                <w:rFonts w:ascii="Times New Roman" w:eastAsia="Times New Roman" w:hAnsi="Times New Roman" w:cs="Times New Roman"/>
                <w:sz w:val="24"/>
                <w:szCs w:val="24"/>
              </w:rPr>
              <w:t xml:space="preserve">«Лотос». Б. қ.: </w:t>
            </w:r>
            <w:proofErr w:type="spellStart"/>
            <w:r w:rsidRPr="005203B7">
              <w:rPr>
                <w:rFonts w:ascii="Times New Roman" w:eastAsia="Times New Roman" w:hAnsi="Times New Roman" w:cs="Times New Roman"/>
                <w:sz w:val="24"/>
                <w:szCs w:val="24"/>
              </w:rPr>
              <w:t>малдас</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құрып</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отырып</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иықтар</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сәл</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артқа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тартылады</w:t>
            </w:r>
            <w:proofErr w:type="spellEnd"/>
            <w:r w:rsidRPr="005203B7">
              <w:rPr>
                <w:rFonts w:ascii="Times New Roman" w:eastAsia="Times New Roman" w:hAnsi="Times New Roman" w:cs="Times New Roman"/>
                <w:sz w:val="24"/>
                <w:szCs w:val="24"/>
              </w:rPr>
              <w:t xml:space="preserve">, бас </w:t>
            </w:r>
            <w:proofErr w:type="spellStart"/>
            <w:r w:rsidRPr="005203B7">
              <w:rPr>
                <w:rFonts w:ascii="Times New Roman" w:eastAsia="Times New Roman" w:hAnsi="Times New Roman" w:cs="Times New Roman"/>
                <w:sz w:val="24"/>
                <w:szCs w:val="24"/>
              </w:rPr>
              <w:t>көтеріледі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қолдар</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алақанның</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артқы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жағымен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тізеде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жатады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сұқ</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саусақтар</w:t>
            </w:r>
            <w:proofErr w:type="spellEnd"/>
            <w:r w:rsidRPr="005203B7">
              <w:rPr>
                <w:rFonts w:ascii="Times New Roman" w:eastAsia="Times New Roman" w:hAnsi="Times New Roman" w:cs="Times New Roman"/>
                <w:sz w:val="24"/>
                <w:szCs w:val="24"/>
              </w:rPr>
              <w:t xml:space="preserve"> мен бас </w:t>
            </w:r>
            <w:proofErr w:type="spellStart"/>
            <w:r w:rsidRPr="005203B7">
              <w:rPr>
                <w:rFonts w:ascii="Times New Roman" w:eastAsia="Times New Roman" w:hAnsi="Times New Roman" w:cs="Times New Roman"/>
                <w:sz w:val="24"/>
                <w:szCs w:val="24"/>
              </w:rPr>
              <w:t>бармақтар</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тізеге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қойылады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Диафрагмалық</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ауа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жұту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иықтар</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көтерілмейді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бүкіл</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омыртқа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бойымен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мойынға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дейін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ауа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ағынын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елестетіңіз</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аузыңызбен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баяу</w:t>
            </w:r>
            <w:proofErr w:type="spellEnd"/>
            <w:r w:rsidRPr="005203B7">
              <w:rPr>
                <w:rFonts w:ascii="Times New Roman" w:eastAsia="Times New Roman" w:hAnsi="Times New Roman" w:cs="Times New Roman"/>
                <w:sz w:val="24"/>
                <w:szCs w:val="24"/>
              </w:rPr>
              <w:t xml:space="preserve"> дем </w:t>
            </w:r>
            <w:proofErr w:type="spellStart"/>
            <w:r w:rsidRPr="005203B7">
              <w:rPr>
                <w:rFonts w:ascii="Times New Roman" w:eastAsia="Times New Roman" w:hAnsi="Times New Roman" w:cs="Times New Roman"/>
                <w:sz w:val="24"/>
                <w:szCs w:val="24"/>
              </w:rPr>
              <w:t>шығарыңыз</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көзді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жұмып</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жасауға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болады</w:t>
            </w:r>
            <w:proofErr w:type="spellEnd"/>
            <w:r w:rsidRPr="005203B7">
              <w:rPr>
                <w:rFonts w:ascii="Times New Roman" w:eastAsia="Times New Roman" w:hAnsi="Times New Roman" w:cs="Times New Roman"/>
                <w:sz w:val="24"/>
                <w:szCs w:val="24"/>
              </w:rPr>
              <w:t>).</w:t>
            </w:r>
          </w:p>
          <w:p w14:paraId="18A52789" w14:textId="77777777" w:rsidR="00EF3DC8" w:rsidRPr="005203B7" w:rsidRDefault="00EF3DC8" w:rsidP="00DE0499">
            <w:pPr>
              <w:spacing w:after="225"/>
              <w:rPr>
                <w:rFonts w:ascii="Times New Roman" w:eastAsia="Times New Roman" w:hAnsi="Times New Roman" w:cs="Times New Roman"/>
                <w:sz w:val="24"/>
                <w:szCs w:val="24"/>
              </w:rPr>
            </w:pPr>
            <w:r w:rsidRPr="005203B7">
              <w:rPr>
                <w:rFonts w:ascii="Times New Roman" w:eastAsia="Times New Roman" w:hAnsi="Times New Roman" w:cs="Times New Roman"/>
                <w:sz w:val="24"/>
                <w:szCs w:val="24"/>
              </w:rPr>
              <w:t>«</w:t>
            </w:r>
            <w:proofErr w:type="spellStart"/>
            <w:r w:rsidRPr="005203B7">
              <w:rPr>
                <w:rFonts w:ascii="Times New Roman" w:eastAsia="Times New Roman" w:hAnsi="Times New Roman" w:cs="Times New Roman"/>
                <w:sz w:val="24"/>
                <w:szCs w:val="24"/>
              </w:rPr>
              <w:t>Шалғын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гүлдері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Алаңда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серуендеу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кезінде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қолдар</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белдікте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мұрынмен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тыныс</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алу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кезінде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басты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оң</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сол</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жағына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бұру</w:t>
            </w:r>
            <w:proofErr w:type="spellEnd"/>
            <w:r w:rsidRPr="005203B7">
              <w:rPr>
                <w:rFonts w:ascii="Times New Roman" w:eastAsia="Times New Roman" w:hAnsi="Times New Roman" w:cs="Times New Roman"/>
                <w:sz w:val="24"/>
                <w:szCs w:val="24"/>
              </w:rPr>
              <w:t xml:space="preserve">. Дем </w:t>
            </w:r>
            <w:proofErr w:type="spellStart"/>
            <w:r w:rsidRPr="005203B7">
              <w:rPr>
                <w:rFonts w:ascii="Times New Roman" w:eastAsia="Times New Roman" w:hAnsi="Times New Roman" w:cs="Times New Roman"/>
                <w:sz w:val="24"/>
                <w:szCs w:val="24"/>
              </w:rPr>
              <w:t>шығару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бастың</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бір</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жағына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немесе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екінші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жағына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айналу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циклдары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арасында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жүреді</w:t>
            </w:r>
            <w:proofErr w:type="spellEnd"/>
            <w:r w:rsidRPr="005203B7">
              <w:rPr>
                <w:rFonts w:ascii="Times New Roman" w:eastAsia="Times New Roman" w:hAnsi="Times New Roman" w:cs="Times New Roman"/>
                <w:sz w:val="24"/>
                <w:szCs w:val="24"/>
              </w:rPr>
              <w:t>.</w:t>
            </w:r>
          </w:p>
        </w:tc>
      </w:tr>
      <w:tr w:rsidR="00EF3DC8" w:rsidRPr="004371DF" w14:paraId="3C1B9DC3" w14:textId="77777777" w:rsidTr="00DE0499">
        <w:tc>
          <w:tcPr>
            <w:tcW w:w="2558" w:type="dxa"/>
            <w:hideMark/>
          </w:tcPr>
          <w:p w14:paraId="451973CB" w14:textId="77777777" w:rsidR="00EF3DC8" w:rsidRPr="001377EA" w:rsidRDefault="00EF3DC8" w:rsidP="00EF3DC8">
            <w:pPr>
              <w:spacing w:after="225"/>
              <w:rPr>
                <w:rFonts w:ascii="Times New Roman" w:eastAsia="Times New Roman" w:hAnsi="Times New Roman" w:cs="Times New Roman"/>
                <w:b/>
                <w:sz w:val="24"/>
                <w:szCs w:val="24"/>
                <w:lang w:val="kk-KZ"/>
              </w:rPr>
            </w:pPr>
            <w:proofErr w:type="spellStart"/>
            <w:r w:rsidRPr="006F386A">
              <w:rPr>
                <w:rFonts w:ascii="Times New Roman" w:eastAsia="Times New Roman" w:hAnsi="Times New Roman" w:cs="Times New Roman"/>
                <w:b/>
                <w:sz w:val="24"/>
                <w:szCs w:val="24"/>
              </w:rPr>
              <w:t>Түстен</w:t>
            </w:r>
            <w:proofErr w:type="spellEnd"/>
            <w:r w:rsidRPr="006F386A">
              <w:rPr>
                <w:rFonts w:ascii="Times New Roman" w:eastAsia="Times New Roman" w:hAnsi="Times New Roman" w:cs="Times New Roman"/>
                <w:b/>
                <w:sz w:val="24"/>
                <w:szCs w:val="24"/>
              </w:rPr>
              <w:t xml:space="preserve"> </w:t>
            </w:r>
            <w:proofErr w:type="spellStart"/>
            <w:r w:rsidRPr="006F386A">
              <w:rPr>
                <w:rFonts w:ascii="Times New Roman" w:eastAsia="Times New Roman" w:hAnsi="Times New Roman" w:cs="Times New Roman"/>
                <w:b/>
                <w:sz w:val="24"/>
                <w:szCs w:val="24"/>
              </w:rPr>
              <w:t>кейінгі</w:t>
            </w:r>
            <w:proofErr w:type="spellEnd"/>
            <w:r w:rsidRPr="006F386A">
              <w:rPr>
                <w:rFonts w:ascii="Times New Roman" w:eastAsia="Times New Roman" w:hAnsi="Times New Roman" w:cs="Times New Roman"/>
                <w:b/>
                <w:sz w:val="24"/>
                <w:szCs w:val="24"/>
              </w:rPr>
              <w:t xml:space="preserve"> ас</w:t>
            </w:r>
            <w:r>
              <w:rPr>
                <w:rFonts w:ascii="Times New Roman" w:eastAsia="Times New Roman" w:hAnsi="Times New Roman" w:cs="Times New Roman"/>
                <w:b/>
                <w:sz w:val="24"/>
                <w:szCs w:val="24"/>
                <w:lang w:val="kk-KZ"/>
              </w:rPr>
              <w:t xml:space="preserve">    15.30-15.50</w:t>
            </w:r>
          </w:p>
        </w:tc>
        <w:tc>
          <w:tcPr>
            <w:tcW w:w="12228" w:type="dxa"/>
            <w:gridSpan w:val="5"/>
            <w:hideMark/>
          </w:tcPr>
          <w:p w14:paraId="7C7C0012" w14:textId="77777777" w:rsidR="00EF3DC8" w:rsidRPr="008757FC" w:rsidRDefault="00EF3DC8" w:rsidP="00DE0499">
            <w:pPr>
              <w:spacing w:after="225"/>
              <w:rPr>
                <w:rFonts w:ascii="Times New Roman" w:eastAsia="Times New Roman" w:hAnsi="Times New Roman" w:cs="Times New Roman"/>
                <w:sz w:val="24"/>
                <w:szCs w:val="24"/>
                <w:lang w:val="kk-KZ"/>
              </w:rPr>
            </w:pPr>
            <w:r w:rsidRPr="00EF3DC8">
              <w:rPr>
                <w:rFonts w:ascii="Times New Roman" w:eastAsia="Times New Roman" w:hAnsi="Times New Roman" w:cs="Times New Roman"/>
                <w:sz w:val="24"/>
                <w:szCs w:val="24"/>
                <w:lang w:val="kk-KZ"/>
              </w:rPr>
              <w:t xml:space="preserve">Кезекшілердің жұмысы (асхана құралдарын, майлықтарды төсеу). </w:t>
            </w:r>
            <w:r w:rsidRPr="008757FC">
              <w:rPr>
                <w:rFonts w:ascii="Times New Roman" w:eastAsia="Times New Roman" w:hAnsi="Times New Roman" w:cs="Times New Roman"/>
                <w:sz w:val="24"/>
                <w:szCs w:val="24"/>
                <w:lang w:val="kk-KZ"/>
              </w:rPr>
              <w:t>Гигиеналық процедуралар (қолды дұрыс жуу, өз сүлгісінің орнын білу, қолды дұрыс сүрту және сүлгіні ілу, «Кім қолын сабындап жумайды» көркем сөзін қолдану). Тамақтану. Балалардың назарын тағамға аудару; тамақтану мәдениетін тәрбиелеу бойынша жеке жұмыс; этикет ережелері; балалардың ұқыптылығын бағалау</w:t>
            </w:r>
          </w:p>
        </w:tc>
      </w:tr>
      <w:tr w:rsidR="00EF3DC8" w:rsidRPr="004371DF" w14:paraId="33C4DA6E" w14:textId="77777777" w:rsidTr="00DE0499">
        <w:tc>
          <w:tcPr>
            <w:tcW w:w="2558" w:type="dxa"/>
            <w:vMerge w:val="restart"/>
            <w:hideMark/>
          </w:tcPr>
          <w:p w14:paraId="0A8018FC" w14:textId="77777777" w:rsidR="00EF3DC8" w:rsidRPr="001377EA" w:rsidRDefault="00EF3DC8" w:rsidP="00EF3DC8">
            <w:pPr>
              <w:spacing w:after="225"/>
              <w:rPr>
                <w:rFonts w:ascii="Times New Roman" w:eastAsia="Times New Roman" w:hAnsi="Times New Roman" w:cs="Times New Roman"/>
                <w:b/>
                <w:sz w:val="24"/>
                <w:szCs w:val="24"/>
                <w:lang w:val="kk-KZ"/>
              </w:rPr>
            </w:pPr>
            <w:proofErr w:type="spellStart"/>
            <w:r w:rsidRPr="006F386A">
              <w:rPr>
                <w:rFonts w:ascii="Times New Roman" w:eastAsia="Times New Roman" w:hAnsi="Times New Roman" w:cs="Times New Roman"/>
                <w:b/>
                <w:sz w:val="24"/>
                <w:szCs w:val="24"/>
              </w:rPr>
              <w:t>Балалармен</w:t>
            </w:r>
            <w:proofErr w:type="spellEnd"/>
            <w:r w:rsidRPr="006F386A">
              <w:rPr>
                <w:rFonts w:ascii="Times New Roman" w:eastAsia="Times New Roman" w:hAnsi="Times New Roman" w:cs="Times New Roman"/>
                <w:b/>
                <w:sz w:val="24"/>
                <w:szCs w:val="24"/>
              </w:rPr>
              <w:t xml:space="preserve"> </w:t>
            </w:r>
            <w:proofErr w:type="spellStart"/>
            <w:r w:rsidRPr="006F386A">
              <w:rPr>
                <w:rFonts w:ascii="Times New Roman" w:eastAsia="Times New Roman" w:hAnsi="Times New Roman" w:cs="Times New Roman"/>
                <w:b/>
                <w:sz w:val="24"/>
                <w:szCs w:val="24"/>
              </w:rPr>
              <w:t>жеке</w:t>
            </w:r>
            <w:proofErr w:type="spellEnd"/>
            <w:r w:rsidRPr="006F386A">
              <w:rPr>
                <w:rFonts w:ascii="Times New Roman" w:eastAsia="Times New Roman" w:hAnsi="Times New Roman" w:cs="Times New Roman"/>
                <w:b/>
                <w:sz w:val="24"/>
                <w:szCs w:val="24"/>
              </w:rPr>
              <w:t xml:space="preserve"> </w:t>
            </w:r>
            <w:proofErr w:type="spellStart"/>
            <w:r w:rsidRPr="006F386A">
              <w:rPr>
                <w:rFonts w:ascii="Times New Roman" w:eastAsia="Times New Roman" w:hAnsi="Times New Roman" w:cs="Times New Roman"/>
                <w:b/>
                <w:sz w:val="24"/>
                <w:szCs w:val="24"/>
              </w:rPr>
              <w:t>жұмыс</w:t>
            </w:r>
            <w:proofErr w:type="spellEnd"/>
            <w:r>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b/>
                <w:sz w:val="24"/>
                <w:szCs w:val="24"/>
                <w:lang w:val="kk-KZ"/>
              </w:rPr>
              <w:lastRenderedPageBreak/>
              <w:t>15.50-17.15</w:t>
            </w:r>
          </w:p>
        </w:tc>
        <w:tc>
          <w:tcPr>
            <w:tcW w:w="12228" w:type="dxa"/>
            <w:gridSpan w:val="5"/>
            <w:hideMark/>
          </w:tcPr>
          <w:p w14:paraId="6F4B3889" w14:textId="77777777" w:rsidR="00EF3DC8" w:rsidRPr="00EF3DC8" w:rsidRDefault="00EF3DC8" w:rsidP="00DE0499">
            <w:pPr>
              <w:spacing w:after="225"/>
              <w:rPr>
                <w:rFonts w:ascii="Times New Roman" w:eastAsia="Times New Roman" w:hAnsi="Times New Roman" w:cs="Times New Roman"/>
                <w:sz w:val="24"/>
                <w:szCs w:val="24"/>
                <w:lang w:val="kk-KZ"/>
              </w:rPr>
            </w:pPr>
            <w:r w:rsidRPr="00EF3DC8">
              <w:rPr>
                <w:rFonts w:ascii="Times New Roman" w:eastAsia="Times New Roman" w:hAnsi="Times New Roman" w:cs="Times New Roman"/>
                <w:sz w:val="24"/>
                <w:szCs w:val="24"/>
                <w:lang w:val="kk-KZ"/>
              </w:rPr>
              <w:lastRenderedPageBreak/>
              <w:t xml:space="preserve">Балалармен жеке жұмыс жеке карталарға сәйкес жүзеге асырылады: әңгіме, дидактикалық ойындар, сөйлеудің дыбыстық мәдениеті, үйлесімді сөйлеу, бейнелеу қызметі арқылы шығармашылық қабілеттерін дамыту және т. б. </w:t>
            </w:r>
            <w:r w:rsidRPr="00EF3DC8">
              <w:rPr>
                <w:rFonts w:ascii="Times New Roman" w:eastAsia="Times New Roman" w:hAnsi="Times New Roman" w:cs="Times New Roman"/>
                <w:sz w:val="24"/>
                <w:szCs w:val="24"/>
                <w:lang w:val="kk-KZ"/>
              </w:rPr>
              <w:lastRenderedPageBreak/>
              <w:t>(сөйлеуді дамыту, математика негіздері)</w:t>
            </w:r>
          </w:p>
        </w:tc>
      </w:tr>
      <w:tr w:rsidR="00EF3DC8" w:rsidRPr="004371DF" w14:paraId="30CB6BB8" w14:textId="77777777" w:rsidTr="00DE0499">
        <w:tc>
          <w:tcPr>
            <w:tcW w:w="0" w:type="auto"/>
            <w:vMerge/>
            <w:hideMark/>
          </w:tcPr>
          <w:p w14:paraId="21FC6EC7" w14:textId="77777777" w:rsidR="00EF3DC8" w:rsidRPr="00EF3DC8" w:rsidRDefault="00EF3DC8" w:rsidP="00DE0499">
            <w:pPr>
              <w:rPr>
                <w:rFonts w:ascii="Times New Roman" w:eastAsia="Times New Roman" w:hAnsi="Times New Roman" w:cs="Times New Roman"/>
                <w:sz w:val="24"/>
                <w:szCs w:val="24"/>
                <w:lang w:val="kk-KZ"/>
              </w:rPr>
            </w:pPr>
          </w:p>
        </w:tc>
        <w:tc>
          <w:tcPr>
            <w:tcW w:w="2352" w:type="dxa"/>
            <w:hideMark/>
          </w:tcPr>
          <w:p w14:paraId="6C328056" w14:textId="674E1392" w:rsidR="00EF3DC8" w:rsidRPr="008757FC" w:rsidRDefault="00A8192C" w:rsidP="00DE0499">
            <w:pPr>
              <w:spacing w:after="225"/>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Эльдана</w:t>
            </w:r>
            <w:r w:rsidR="00EF3DC8">
              <w:rPr>
                <w:rFonts w:ascii="Times New Roman" w:eastAsia="Times New Roman" w:hAnsi="Times New Roman" w:cs="Times New Roman"/>
                <w:sz w:val="24"/>
                <w:szCs w:val="24"/>
                <w:lang w:val="kk-KZ"/>
              </w:rPr>
              <w:t xml:space="preserve"> </w:t>
            </w:r>
            <w:r w:rsidR="00EF3DC8" w:rsidRPr="008757FC">
              <w:rPr>
                <w:rFonts w:ascii="Times New Roman" w:eastAsia="Times New Roman" w:hAnsi="Times New Roman" w:cs="Times New Roman"/>
                <w:sz w:val="24"/>
                <w:szCs w:val="24"/>
                <w:lang w:val="kk-KZ"/>
              </w:rPr>
              <w:t>«Ұста да, лақтыр - түстерді ата» ойын жаттығуы</w:t>
            </w:r>
          </w:p>
          <w:p w14:paraId="68725E59" w14:textId="77777777" w:rsidR="00EF3DC8" w:rsidRPr="008757FC" w:rsidRDefault="00EF3DC8" w:rsidP="00DE0499">
            <w:pPr>
              <w:spacing w:after="225"/>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t>Міндеті: түсті білдіретін сын есімге зат есімдерді таңдауда жаттығу</w:t>
            </w:r>
          </w:p>
        </w:tc>
        <w:tc>
          <w:tcPr>
            <w:tcW w:w="2385" w:type="dxa"/>
            <w:hideMark/>
          </w:tcPr>
          <w:p w14:paraId="069A66F5" w14:textId="2DA4D142" w:rsidR="00EF3DC8" w:rsidRPr="008757FC" w:rsidRDefault="00A8192C" w:rsidP="00DE0499">
            <w:pPr>
              <w:spacing w:after="225"/>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Дінмұхамед</w:t>
            </w:r>
            <w:r w:rsidR="00EF3DC8">
              <w:rPr>
                <w:rFonts w:ascii="Times New Roman" w:eastAsia="Times New Roman" w:hAnsi="Times New Roman" w:cs="Times New Roman"/>
                <w:sz w:val="24"/>
                <w:szCs w:val="24"/>
                <w:lang w:val="kk-KZ"/>
              </w:rPr>
              <w:t xml:space="preserve"> </w:t>
            </w:r>
            <w:r w:rsidR="00EF3DC8" w:rsidRPr="008757FC">
              <w:rPr>
                <w:rFonts w:ascii="Times New Roman" w:eastAsia="Times New Roman" w:hAnsi="Times New Roman" w:cs="Times New Roman"/>
                <w:sz w:val="24"/>
                <w:szCs w:val="24"/>
                <w:lang w:val="kk-KZ"/>
              </w:rPr>
              <w:t>Ойын жаттығуы «Бұл қандай зат?»</w:t>
            </w:r>
          </w:p>
          <w:p w14:paraId="6C6C8AAF" w14:textId="77777777" w:rsidR="00EF3DC8" w:rsidRPr="008757FC" w:rsidRDefault="00EF3DC8" w:rsidP="00DE0499">
            <w:pPr>
              <w:spacing w:after="225"/>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t>Міндеті: сын есімнің зат есіммен сәйкестігін бекіту</w:t>
            </w:r>
          </w:p>
        </w:tc>
        <w:tc>
          <w:tcPr>
            <w:tcW w:w="2454" w:type="dxa"/>
            <w:hideMark/>
          </w:tcPr>
          <w:p w14:paraId="1B1158EF" w14:textId="2BC8295D" w:rsidR="00EF3DC8" w:rsidRPr="008757FC" w:rsidRDefault="00EF3DC8" w:rsidP="00DE0499">
            <w:pPr>
              <w:spacing w:after="225"/>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w:t>
            </w:r>
            <w:r w:rsidR="00A8192C">
              <w:rPr>
                <w:rFonts w:ascii="Times New Roman" w:eastAsia="Times New Roman" w:hAnsi="Times New Roman" w:cs="Times New Roman"/>
                <w:sz w:val="24"/>
                <w:szCs w:val="24"/>
                <w:lang w:val="kk-KZ"/>
              </w:rPr>
              <w:t>лик</w:t>
            </w:r>
            <w:r w:rsidRPr="008757FC">
              <w:rPr>
                <w:rFonts w:ascii="Times New Roman" w:eastAsia="Times New Roman" w:hAnsi="Times New Roman" w:cs="Times New Roman"/>
                <w:sz w:val="24"/>
                <w:szCs w:val="24"/>
                <w:lang w:val="kk-KZ"/>
              </w:rPr>
              <w:t>«Сөзді таңда» ойын жаттығуы</w:t>
            </w:r>
          </w:p>
          <w:p w14:paraId="038D77F5" w14:textId="77777777" w:rsidR="00EF3DC8" w:rsidRPr="008757FC" w:rsidRDefault="00EF3DC8" w:rsidP="00DE0499">
            <w:pPr>
              <w:spacing w:after="225"/>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t>Міндеті: балалардағы сөздік қорын кеңейту; сын есімді зат есіммен үйлестіру қабілетін дамыту</w:t>
            </w:r>
          </w:p>
        </w:tc>
        <w:tc>
          <w:tcPr>
            <w:tcW w:w="2511" w:type="dxa"/>
            <w:hideMark/>
          </w:tcPr>
          <w:p w14:paraId="653FAF25" w14:textId="62768C0D" w:rsidR="00EF3DC8" w:rsidRPr="008757FC" w:rsidRDefault="00A8192C" w:rsidP="00DE0499">
            <w:pPr>
              <w:spacing w:after="225"/>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Каролина </w:t>
            </w:r>
            <w:r w:rsidR="00EF3DC8" w:rsidRPr="008757FC">
              <w:rPr>
                <w:rFonts w:ascii="Times New Roman" w:eastAsia="Times New Roman" w:hAnsi="Times New Roman" w:cs="Times New Roman"/>
                <w:sz w:val="24"/>
                <w:szCs w:val="24"/>
                <w:lang w:val="kk-KZ"/>
              </w:rPr>
              <w:t>«Есте сақта» ойын жаттығуы</w:t>
            </w:r>
          </w:p>
          <w:p w14:paraId="572F00AC" w14:textId="77777777" w:rsidR="00EF3DC8" w:rsidRPr="008757FC" w:rsidRDefault="00EF3DC8" w:rsidP="00DE0499">
            <w:pPr>
              <w:spacing w:after="225"/>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t>Міндеті: лексикалық тақырыптар бойынша сөздік қорын жандандыру; ұғымдық жалпылау дағдыларын, сондай-ақ есту-сөйлеу жадын дамыту</w:t>
            </w:r>
          </w:p>
        </w:tc>
        <w:tc>
          <w:tcPr>
            <w:tcW w:w="2526" w:type="dxa"/>
            <w:hideMark/>
          </w:tcPr>
          <w:p w14:paraId="4139A558" w14:textId="021974DA" w:rsidR="00EF3DC8" w:rsidRPr="008757FC" w:rsidRDefault="00EF3DC8" w:rsidP="00DE0499">
            <w:pPr>
              <w:spacing w:after="225"/>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w:t>
            </w:r>
            <w:r w:rsidR="00A8192C">
              <w:rPr>
                <w:rFonts w:ascii="Times New Roman" w:eastAsia="Times New Roman" w:hAnsi="Times New Roman" w:cs="Times New Roman"/>
                <w:sz w:val="24"/>
                <w:szCs w:val="24"/>
                <w:lang w:val="kk-KZ"/>
              </w:rPr>
              <w:t>нуар</w:t>
            </w:r>
            <w:r>
              <w:rPr>
                <w:rFonts w:ascii="Times New Roman" w:eastAsia="Times New Roman" w:hAnsi="Times New Roman" w:cs="Times New Roman"/>
                <w:sz w:val="24"/>
                <w:szCs w:val="24"/>
                <w:lang w:val="kk-KZ"/>
              </w:rPr>
              <w:t xml:space="preserve">дың </w:t>
            </w:r>
            <w:r w:rsidRPr="008757FC">
              <w:rPr>
                <w:rFonts w:ascii="Times New Roman" w:eastAsia="Times New Roman" w:hAnsi="Times New Roman" w:cs="Times New Roman"/>
                <w:sz w:val="24"/>
                <w:szCs w:val="24"/>
                <w:lang w:val="kk-KZ"/>
              </w:rPr>
              <w:t>Ойын жаттығуы «Кім көп сөз табады?»</w:t>
            </w:r>
          </w:p>
          <w:p w14:paraId="5B88F928" w14:textId="77777777" w:rsidR="00EF3DC8" w:rsidRPr="008757FC" w:rsidRDefault="00EF3DC8" w:rsidP="00DE0499">
            <w:pPr>
              <w:spacing w:after="225"/>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t>Міндеті: ойлауды дамыту; сөздік қорын белсендіру</w:t>
            </w:r>
          </w:p>
        </w:tc>
      </w:tr>
      <w:tr w:rsidR="00EF3DC8" w:rsidRPr="005203B7" w14:paraId="0F9FD894" w14:textId="77777777" w:rsidTr="00DE0499">
        <w:tc>
          <w:tcPr>
            <w:tcW w:w="2558" w:type="dxa"/>
            <w:hideMark/>
          </w:tcPr>
          <w:p w14:paraId="06F032CF" w14:textId="77777777" w:rsidR="00EF3DC8" w:rsidRPr="001377EA" w:rsidRDefault="00EF3DC8" w:rsidP="00EF3DC8">
            <w:pPr>
              <w:spacing w:after="225"/>
              <w:rPr>
                <w:rFonts w:ascii="Times New Roman" w:eastAsia="Times New Roman" w:hAnsi="Times New Roman" w:cs="Times New Roman"/>
                <w:b/>
                <w:sz w:val="24"/>
                <w:szCs w:val="24"/>
                <w:lang w:val="kk-KZ"/>
              </w:rPr>
            </w:pPr>
            <w:proofErr w:type="spellStart"/>
            <w:r w:rsidRPr="006F386A">
              <w:rPr>
                <w:rFonts w:ascii="Times New Roman" w:eastAsia="Times New Roman" w:hAnsi="Times New Roman" w:cs="Times New Roman"/>
                <w:b/>
                <w:sz w:val="24"/>
                <w:szCs w:val="24"/>
              </w:rPr>
              <w:t>Серуенге</w:t>
            </w:r>
            <w:proofErr w:type="spellEnd"/>
            <w:r w:rsidRPr="006F386A">
              <w:rPr>
                <w:rFonts w:ascii="Times New Roman" w:eastAsia="Times New Roman" w:hAnsi="Times New Roman" w:cs="Times New Roman"/>
                <w:b/>
                <w:sz w:val="24"/>
                <w:szCs w:val="24"/>
              </w:rPr>
              <w:t xml:space="preserve"> </w:t>
            </w:r>
            <w:proofErr w:type="spellStart"/>
            <w:r w:rsidRPr="006F386A">
              <w:rPr>
                <w:rFonts w:ascii="Times New Roman" w:eastAsia="Times New Roman" w:hAnsi="Times New Roman" w:cs="Times New Roman"/>
                <w:b/>
                <w:sz w:val="24"/>
                <w:szCs w:val="24"/>
              </w:rPr>
              <w:t>дайындық</w:t>
            </w:r>
            <w:proofErr w:type="spellEnd"/>
            <w:r>
              <w:rPr>
                <w:rFonts w:ascii="Times New Roman" w:eastAsia="Times New Roman" w:hAnsi="Times New Roman" w:cs="Times New Roman"/>
                <w:b/>
                <w:sz w:val="24"/>
                <w:szCs w:val="24"/>
                <w:lang w:val="kk-KZ"/>
              </w:rPr>
              <w:t xml:space="preserve">          17.15-17.40</w:t>
            </w:r>
          </w:p>
        </w:tc>
        <w:tc>
          <w:tcPr>
            <w:tcW w:w="12228" w:type="dxa"/>
            <w:gridSpan w:val="5"/>
            <w:hideMark/>
          </w:tcPr>
          <w:p w14:paraId="47D9F52F" w14:textId="77777777" w:rsidR="00EF3DC8" w:rsidRPr="005203B7" w:rsidRDefault="00EF3DC8" w:rsidP="00DE0499">
            <w:pPr>
              <w:spacing w:after="225"/>
              <w:rPr>
                <w:rFonts w:ascii="Times New Roman" w:eastAsia="Times New Roman" w:hAnsi="Times New Roman" w:cs="Times New Roman"/>
                <w:sz w:val="24"/>
                <w:szCs w:val="24"/>
              </w:rPr>
            </w:pPr>
            <w:r w:rsidRPr="008757FC">
              <w:rPr>
                <w:rFonts w:ascii="Times New Roman" w:eastAsia="Times New Roman" w:hAnsi="Times New Roman" w:cs="Times New Roman"/>
                <w:sz w:val="24"/>
                <w:szCs w:val="24"/>
                <w:lang w:val="kk-KZ"/>
              </w:rPr>
              <w:t xml:space="preserve">Серуендеуге деген қызығушылықты ынталандыру. Тақырыптар бойынша балалармен жеке әңгімелер. </w:t>
            </w:r>
            <w:proofErr w:type="spellStart"/>
            <w:r w:rsidRPr="005203B7">
              <w:rPr>
                <w:rFonts w:ascii="Times New Roman" w:eastAsia="Times New Roman" w:hAnsi="Times New Roman" w:cs="Times New Roman"/>
                <w:sz w:val="24"/>
                <w:szCs w:val="24"/>
              </w:rPr>
              <w:t>Киіндіру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жүйелілік</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серуендеуге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шығу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топтық</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ережелерді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қайталау</w:t>
            </w:r>
            <w:proofErr w:type="spellEnd"/>
          </w:p>
        </w:tc>
      </w:tr>
      <w:tr w:rsidR="00EF3DC8" w:rsidRPr="004371DF" w14:paraId="3CB9C515" w14:textId="77777777" w:rsidTr="00DE0499">
        <w:tc>
          <w:tcPr>
            <w:tcW w:w="2558" w:type="dxa"/>
            <w:vMerge w:val="restart"/>
            <w:hideMark/>
          </w:tcPr>
          <w:p w14:paraId="02446AB4" w14:textId="77777777" w:rsidR="00EF3DC8" w:rsidRPr="001377EA" w:rsidRDefault="00EF3DC8" w:rsidP="00EF3DC8">
            <w:pPr>
              <w:spacing w:after="225"/>
              <w:rPr>
                <w:rFonts w:ascii="Times New Roman" w:eastAsia="Times New Roman" w:hAnsi="Times New Roman" w:cs="Times New Roman"/>
                <w:b/>
                <w:sz w:val="24"/>
                <w:szCs w:val="24"/>
                <w:lang w:val="kk-KZ"/>
              </w:rPr>
            </w:pPr>
            <w:proofErr w:type="spellStart"/>
            <w:proofErr w:type="gramStart"/>
            <w:r w:rsidRPr="006F386A">
              <w:rPr>
                <w:rFonts w:ascii="Times New Roman" w:eastAsia="Times New Roman" w:hAnsi="Times New Roman" w:cs="Times New Roman"/>
                <w:b/>
                <w:sz w:val="24"/>
                <w:szCs w:val="24"/>
              </w:rPr>
              <w:t>Серуен</w:t>
            </w:r>
            <w:proofErr w:type="spellEnd"/>
            <w:r>
              <w:rPr>
                <w:rFonts w:ascii="Times New Roman" w:eastAsia="Times New Roman" w:hAnsi="Times New Roman" w:cs="Times New Roman"/>
                <w:b/>
                <w:sz w:val="24"/>
                <w:szCs w:val="24"/>
                <w:lang w:val="kk-KZ"/>
              </w:rPr>
              <w:t>,серуеннен</w:t>
            </w:r>
            <w:proofErr w:type="gramEnd"/>
            <w:r>
              <w:rPr>
                <w:rFonts w:ascii="Times New Roman" w:eastAsia="Times New Roman" w:hAnsi="Times New Roman" w:cs="Times New Roman"/>
                <w:b/>
                <w:sz w:val="24"/>
                <w:szCs w:val="24"/>
                <w:lang w:val="kk-KZ"/>
              </w:rPr>
              <w:t xml:space="preserve"> оралу    17.40-17.50</w:t>
            </w:r>
          </w:p>
        </w:tc>
        <w:tc>
          <w:tcPr>
            <w:tcW w:w="12228" w:type="dxa"/>
            <w:gridSpan w:val="5"/>
            <w:hideMark/>
          </w:tcPr>
          <w:p w14:paraId="15BE3311" w14:textId="77777777" w:rsidR="00EF3DC8" w:rsidRPr="008757FC" w:rsidRDefault="00EF3DC8" w:rsidP="00DE0499">
            <w:pPr>
              <w:spacing w:after="225"/>
              <w:rPr>
                <w:rFonts w:ascii="Times New Roman" w:eastAsia="Times New Roman" w:hAnsi="Times New Roman" w:cs="Times New Roman"/>
                <w:sz w:val="24"/>
                <w:szCs w:val="24"/>
                <w:lang w:val="kk-KZ"/>
              </w:rPr>
            </w:pPr>
            <w:r w:rsidRPr="00EF3DC8">
              <w:rPr>
                <w:rFonts w:ascii="Times New Roman" w:eastAsia="Times New Roman" w:hAnsi="Times New Roman" w:cs="Times New Roman"/>
                <w:sz w:val="24"/>
                <w:szCs w:val="24"/>
                <w:lang w:val="kk-KZ"/>
              </w:rPr>
              <w:t xml:space="preserve">Ауа-райы құбылыстарын және табиғи объектілерді бақылау (қоршаған әлеммен танысу, бақылау, зерттеу қызметі), әңгіме (сөйлеуді дамыту), Көркем сөз (көркем әдебиет), ересектер ұйымдастырған спорттық, қимылды және ұлттық ойындар (дене белсенділігі), еңбек қызметі. </w:t>
            </w:r>
            <w:r w:rsidRPr="008757FC">
              <w:rPr>
                <w:rFonts w:ascii="Times New Roman" w:eastAsia="Times New Roman" w:hAnsi="Times New Roman" w:cs="Times New Roman"/>
                <w:sz w:val="24"/>
                <w:szCs w:val="24"/>
                <w:lang w:val="kk-KZ"/>
              </w:rPr>
              <w:t>Қимылды ойындар, шығарылатын материалмен дербес қозғалыс қызметі, жеке жұмыс, еңбек</w:t>
            </w:r>
          </w:p>
        </w:tc>
      </w:tr>
      <w:tr w:rsidR="00EF3DC8" w:rsidRPr="005203B7" w14:paraId="2D944237" w14:textId="77777777" w:rsidTr="00DE0499">
        <w:tc>
          <w:tcPr>
            <w:tcW w:w="0" w:type="auto"/>
            <w:vMerge/>
            <w:hideMark/>
          </w:tcPr>
          <w:p w14:paraId="3DCA800F" w14:textId="77777777" w:rsidR="00EF3DC8" w:rsidRPr="008757FC" w:rsidRDefault="00EF3DC8" w:rsidP="00DE0499">
            <w:pPr>
              <w:rPr>
                <w:rFonts w:ascii="Times New Roman" w:eastAsia="Times New Roman" w:hAnsi="Times New Roman" w:cs="Times New Roman"/>
                <w:sz w:val="24"/>
                <w:szCs w:val="24"/>
                <w:lang w:val="kk-KZ"/>
              </w:rPr>
            </w:pPr>
          </w:p>
        </w:tc>
        <w:tc>
          <w:tcPr>
            <w:tcW w:w="2352" w:type="dxa"/>
            <w:hideMark/>
          </w:tcPr>
          <w:p w14:paraId="1C9F9997" w14:textId="77777777" w:rsidR="00EF3DC8" w:rsidRPr="008757FC" w:rsidRDefault="00EF3DC8" w:rsidP="00DE0499">
            <w:pPr>
              <w:spacing w:after="225"/>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t>«Дыбыс қай жақтан шықты» аз қимылды ойын</w:t>
            </w:r>
          </w:p>
        </w:tc>
        <w:tc>
          <w:tcPr>
            <w:tcW w:w="2385" w:type="dxa"/>
            <w:hideMark/>
          </w:tcPr>
          <w:p w14:paraId="31D3FD0A" w14:textId="77777777" w:rsidR="00EF3DC8" w:rsidRPr="005203B7" w:rsidRDefault="00EF3DC8" w:rsidP="00DE0499">
            <w:pPr>
              <w:spacing w:after="225"/>
              <w:rPr>
                <w:rFonts w:ascii="Times New Roman" w:eastAsia="Times New Roman" w:hAnsi="Times New Roman" w:cs="Times New Roman"/>
                <w:sz w:val="24"/>
                <w:szCs w:val="24"/>
              </w:rPr>
            </w:pPr>
            <w:r w:rsidRPr="005203B7">
              <w:rPr>
                <w:rFonts w:ascii="Times New Roman" w:eastAsia="Times New Roman" w:hAnsi="Times New Roman" w:cs="Times New Roman"/>
                <w:sz w:val="24"/>
                <w:szCs w:val="24"/>
              </w:rPr>
              <w:t>«</w:t>
            </w:r>
            <w:proofErr w:type="spellStart"/>
            <w:r w:rsidRPr="005203B7">
              <w:rPr>
                <w:rFonts w:ascii="Times New Roman" w:eastAsia="Times New Roman" w:hAnsi="Times New Roman" w:cs="Times New Roman"/>
                <w:sz w:val="24"/>
                <w:szCs w:val="24"/>
              </w:rPr>
              <w:t>Ұшақтар</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қимылды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ойын</w:t>
            </w:r>
            <w:proofErr w:type="spellEnd"/>
          </w:p>
        </w:tc>
        <w:tc>
          <w:tcPr>
            <w:tcW w:w="2454" w:type="dxa"/>
            <w:hideMark/>
          </w:tcPr>
          <w:p w14:paraId="2C9F318A" w14:textId="77777777" w:rsidR="00EF3DC8" w:rsidRPr="005203B7" w:rsidRDefault="00EF3DC8" w:rsidP="00DE0499">
            <w:pPr>
              <w:spacing w:after="225"/>
              <w:rPr>
                <w:rFonts w:ascii="Times New Roman" w:eastAsia="Times New Roman" w:hAnsi="Times New Roman" w:cs="Times New Roman"/>
                <w:sz w:val="24"/>
                <w:szCs w:val="24"/>
              </w:rPr>
            </w:pPr>
            <w:r w:rsidRPr="005203B7">
              <w:rPr>
                <w:rFonts w:ascii="Times New Roman" w:eastAsia="Times New Roman" w:hAnsi="Times New Roman" w:cs="Times New Roman"/>
                <w:sz w:val="24"/>
                <w:szCs w:val="24"/>
              </w:rPr>
              <w:t>«</w:t>
            </w:r>
            <w:proofErr w:type="spellStart"/>
            <w:r w:rsidRPr="005203B7">
              <w:rPr>
                <w:rFonts w:ascii="Times New Roman" w:eastAsia="Times New Roman" w:hAnsi="Times New Roman" w:cs="Times New Roman"/>
                <w:sz w:val="24"/>
                <w:szCs w:val="24"/>
              </w:rPr>
              <w:t>Ашықауыз</w:t>
            </w:r>
            <w:proofErr w:type="spellEnd"/>
            <w:r w:rsidRPr="005203B7">
              <w:rPr>
                <w:rFonts w:ascii="Times New Roman" w:eastAsia="Times New Roman" w:hAnsi="Times New Roman" w:cs="Times New Roman"/>
                <w:sz w:val="24"/>
                <w:szCs w:val="24"/>
              </w:rPr>
              <w:t xml:space="preserve">» аз </w:t>
            </w:r>
            <w:proofErr w:type="spellStart"/>
            <w:r w:rsidRPr="005203B7">
              <w:rPr>
                <w:rFonts w:ascii="Times New Roman" w:eastAsia="Times New Roman" w:hAnsi="Times New Roman" w:cs="Times New Roman"/>
                <w:sz w:val="24"/>
                <w:szCs w:val="24"/>
              </w:rPr>
              <w:t>қимылды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ойын</w:t>
            </w:r>
            <w:proofErr w:type="spellEnd"/>
          </w:p>
        </w:tc>
        <w:tc>
          <w:tcPr>
            <w:tcW w:w="2511" w:type="dxa"/>
            <w:hideMark/>
          </w:tcPr>
          <w:p w14:paraId="723C4ADB" w14:textId="77777777" w:rsidR="00EF3DC8" w:rsidRPr="005203B7" w:rsidRDefault="00EF3DC8" w:rsidP="00DE0499">
            <w:pPr>
              <w:spacing w:after="225"/>
              <w:rPr>
                <w:rFonts w:ascii="Times New Roman" w:eastAsia="Times New Roman" w:hAnsi="Times New Roman" w:cs="Times New Roman"/>
                <w:sz w:val="24"/>
                <w:szCs w:val="24"/>
              </w:rPr>
            </w:pPr>
            <w:r w:rsidRPr="005203B7">
              <w:rPr>
                <w:rFonts w:ascii="Times New Roman" w:eastAsia="Times New Roman" w:hAnsi="Times New Roman" w:cs="Times New Roman"/>
                <w:sz w:val="24"/>
                <w:szCs w:val="24"/>
              </w:rPr>
              <w:t>«</w:t>
            </w:r>
            <w:proofErr w:type="spellStart"/>
            <w:r w:rsidRPr="005203B7">
              <w:rPr>
                <w:rFonts w:ascii="Times New Roman" w:eastAsia="Times New Roman" w:hAnsi="Times New Roman" w:cs="Times New Roman"/>
                <w:sz w:val="24"/>
                <w:szCs w:val="24"/>
              </w:rPr>
              <w:t>Түрлі-түсті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автомобильдер</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қимылды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ойын</w:t>
            </w:r>
            <w:proofErr w:type="spellEnd"/>
          </w:p>
        </w:tc>
        <w:tc>
          <w:tcPr>
            <w:tcW w:w="2526" w:type="dxa"/>
            <w:hideMark/>
          </w:tcPr>
          <w:p w14:paraId="0E109797" w14:textId="77777777" w:rsidR="00EF3DC8" w:rsidRPr="005203B7" w:rsidRDefault="00EF3DC8" w:rsidP="00DE0499">
            <w:pPr>
              <w:spacing w:after="225"/>
              <w:rPr>
                <w:rFonts w:ascii="Times New Roman" w:eastAsia="Times New Roman" w:hAnsi="Times New Roman" w:cs="Times New Roman"/>
                <w:sz w:val="24"/>
                <w:szCs w:val="24"/>
              </w:rPr>
            </w:pPr>
            <w:r w:rsidRPr="005203B7">
              <w:rPr>
                <w:rFonts w:ascii="Times New Roman" w:eastAsia="Times New Roman" w:hAnsi="Times New Roman" w:cs="Times New Roman"/>
                <w:sz w:val="24"/>
                <w:szCs w:val="24"/>
              </w:rPr>
              <w:t>«</w:t>
            </w:r>
            <w:proofErr w:type="spellStart"/>
            <w:r w:rsidRPr="005203B7">
              <w:rPr>
                <w:rFonts w:ascii="Times New Roman" w:eastAsia="Times New Roman" w:hAnsi="Times New Roman" w:cs="Times New Roman"/>
                <w:sz w:val="24"/>
                <w:szCs w:val="24"/>
              </w:rPr>
              <w:t>Диірмен</w:t>
            </w:r>
            <w:proofErr w:type="spellEnd"/>
            <w:r w:rsidRPr="005203B7">
              <w:rPr>
                <w:rFonts w:ascii="Times New Roman" w:eastAsia="Times New Roman" w:hAnsi="Times New Roman" w:cs="Times New Roman"/>
                <w:sz w:val="24"/>
                <w:szCs w:val="24"/>
              </w:rPr>
              <w:t xml:space="preserve">» аз </w:t>
            </w:r>
            <w:proofErr w:type="spellStart"/>
            <w:r w:rsidRPr="005203B7">
              <w:rPr>
                <w:rFonts w:ascii="Times New Roman" w:eastAsia="Times New Roman" w:hAnsi="Times New Roman" w:cs="Times New Roman"/>
                <w:sz w:val="24"/>
                <w:szCs w:val="24"/>
              </w:rPr>
              <w:t>қимылды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ойын</w:t>
            </w:r>
            <w:proofErr w:type="spellEnd"/>
          </w:p>
        </w:tc>
      </w:tr>
      <w:tr w:rsidR="00EF3DC8" w:rsidRPr="004371DF" w14:paraId="3D3A835C" w14:textId="77777777" w:rsidTr="00DE0499">
        <w:tc>
          <w:tcPr>
            <w:tcW w:w="2558" w:type="dxa"/>
            <w:hideMark/>
          </w:tcPr>
          <w:p w14:paraId="2BBD00F6" w14:textId="77777777" w:rsidR="00EF3DC8" w:rsidRPr="001377EA" w:rsidRDefault="00EF3DC8" w:rsidP="00EF3DC8">
            <w:pPr>
              <w:spacing w:after="225"/>
              <w:rPr>
                <w:rFonts w:ascii="Times New Roman" w:eastAsia="Times New Roman" w:hAnsi="Times New Roman" w:cs="Times New Roman"/>
                <w:b/>
                <w:sz w:val="24"/>
                <w:szCs w:val="24"/>
                <w:lang w:val="kk-KZ"/>
              </w:rPr>
            </w:pPr>
            <w:proofErr w:type="spellStart"/>
            <w:r w:rsidRPr="006F386A">
              <w:rPr>
                <w:rFonts w:ascii="Times New Roman" w:eastAsia="Times New Roman" w:hAnsi="Times New Roman" w:cs="Times New Roman"/>
                <w:b/>
                <w:sz w:val="24"/>
                <w:szCs w:val="24"/>
              </w:rPr>
              <w:t>Балалардың</w:t>
            </w:r>
            <w:proofErr w:type="spellEnd"/>
            <w:r w:rsidRPr="006F386A">
              <w:rPr>
                <w:rFonts w:ascii="Times New Roman" w:eastAsia="Times New Roman" w:hAnsi="Times New Roman" w:cs="Times New Roman"/>
                <w:b/>
                <w:sz w:val="24"/>
                <w:szCs w:val="24"/>
              </w:rPr>
              <w:t xml:space="preserve"> </w:t>
            </w:r>
            <w:proofErr w:type="spellStart"/>
            <w:r w:rsidRPr="006F386A">
              <w:rPr>
                <w:rFonts w:ascii="Times New Roman" w:eastAsia="Times New Roman" w:hAnsi="Times New Roman" w:cs="Times New Roman"/>
                <w:b/>
                <w:sz w:val="24"/>
                <w:szCs w:val="24"/>
              </w:rPr>
              <w:t>үйге</w:t>
            </w:r>
            <w:proofErr w:type="spellEnd"/>
            <w:r w:rsidRPr="006F386A">
              <w:rPr>
                <w:rFonts w:ascii="Times New Roman" w:eastAsia="Times New Roman" w:hAnsi="Times New Roman" w:cs="Times New Roman"/>
                <w:b/>
                <w:sz w:val="24"/>
                <w:szCs w:val="24"/>
              </w:rPr>
              <w:t xml:space="preserve"> </w:t>
            </w:r>
            <w:proofErr w:type="spellStart"/>
            <w:r w:rsidRPr="006F386A">
              <w:rPr>
                <w:rFonts w:ascii="Times New Roman" w:eastAsia="Times New Roman" w:hAnsi="Times New Roman" w:cs="Times New Roman"/>
                <w:b/>
                <w:sz w:val="24"/>
                <w:szCs w:val="24"/>
              </w:rPr>
              <w:t>қайтуы</w:t>
            </w:r>
            <w:proofErr w:type="spellEnd"/>
            <w:r>
              <w:rPr>
                <w:rFonts w:ascii="Times New Roman" w:eastAsia="Times New Roman" w:hAnsi="Times New Roman" w:cs="Times New Roman"/>
                <w:b/>
                <w:sz w:val="24"/>
                <w:szCs w:val="24"/>
                <w:lang w:val="kk-KZ"/>
              </w:rPr>
              <w:t xml:space="preserve">                         17.50-18.00</w:t>
            </w:r>
          </w:p>
        </w:tc>
        <w:tc>
          <w:tcPr>
            <w:tcW w:w="12228" w:type="dxa"/>
            <w:gridSpan w:val="5"/>
            <w:hideMark/>
          </w:tcPr>
          <w:p w14:paraId="0CDAB410" w14:textId="77777777" w:rsidR="00EF3DC8" w:rsidRPr="00EF3DC8" w:rsidRDefault="00EF3DC8" w:rsidP="00DE0499">
            <w:pPr>
              <w:spacing w:after="225"/>
              <w:rPr>
                <w:rFonts w:ascii="Times New Roman" w:eastAsia="Times New Roman" w:hAnsi="Times New Roman" w:cs="Times New Roman"/>
                <w:sz w:val="24"/>
                <w:szCs w:val="24"/>
                <w:lang w:val="kk-KZ"/>
              </w:rPr>
            </w:pPr>
            <w:r w:rsidRPr="00EF3DC8">
              <w:rPr>
                <w:rFonts w:ascii="Times New Roman" w:eastAsia="Times New Roman" w:hAnsi="Times New Roman" w:cs="Times New Roman"/>
                <w:sz w:val="24"/>
                <w:szCs w:val="24"/>
                <w:lang w:val="kk-KZ"/>
              </w:rPr>
              <w:t>Балалардың жетістігі туралы әңгіме, ата-ананың баланы тәрбиелеу және дамыту жөніндегі сұрақтарына жауап беру, кеңес беру</w:t>
            </w:r>
          </w:p>
        </w:tc>
      </w:tr>
    </w:tbl>
    <w:p w14:paraId="196B6D6D" w14:textId="77777777" w:rsidR="001F2E9F" w:rsidRDefault="001F2E9F" w:rsidP="00AE00F1">
      <w:pPr>
        <w:spacing w:after="225" w:line="240" w:lineRule="auto"/>
        <w:rPr>
          <w:rFonts w:ascii="Times New Roman" w:eastAsia="Times New Roman" w:hAnsi="Times New Roman" w:cs="Times New Roman"/>
          <w:b/>
          <w:color w:val="222222"/>
          <w:sz w:val="24"/>
          <w:szCs w:val="24"/>
          <w:lang w:val="kk-KZ"/>
        </w:rPr>
      </w:pPr>
    </w:p>
    <w:p w14:paraId="08CE2715" w14:textId="44E65F8A" w:rsidR="00AE00F1" w:rsidRPr="0009739F" w:rsidRDefault="00AE00F1" w:rsidP="00AE00F1">
      <w:pPr>
        <w:spacing w:after="225" w:line="240" w:lineRule="auto"/>
        <w:rPr>
          <w:rFonts w:ascii="Times New Roman" w:eastAsia="Times New Roman" w:hAnsi="Times New Roman" w:cs="Times New Roman"/>
          <w:b/>
          <w:color w:val="222222"/>
          <w:sz w:val="24"/>
          <w:szCs w:val="24"/>
          <w:lang w:val="kk-KZ"/>
        </w:rPr>
      </w:pPr>
      <w:r w:rsidRPr="0009739F">
        <w:rPr>
          <w:rFonts w:ascii="Times New Roman" w:eastAsia="Times New Roman" w:hAnsi="Times New Roman" w:cs="Times New Roman"/>
          <w:b/>
          <w:color w:val="222222"/>
          <w:sz w:val="24"/>
          <w:szCs w:val="24"/>
          <w:lang w:val="kk-KZ"/>
        </w:rPr>
        <w:t>Тәрбиеші:</w:t>
      </w:r>
      <w:r w:rsidR="001F2E9F">
        <w:rPr>
          <w:rFonts w:ascii="Times New Roman" w:eastAsia="Times New Roman" w:hAnsi="Times New Roman" w:cs="Times New Roman"/>
          <w:color w:val="222222"/>
          <w:sz w:val="24"/>
          <w:szCs w:val="24"/>
          <w:lang w:val="kk-KZ"/>
        </w:rPr>
        <w:t xml:space="preserve"> Палманова Э.Ж.</w:t>
      </w:r>
    </w:p>
    <w:p w14:paraId="67BE0F1E" w14:textId="77777777" w:rsidR="00AE00F1" w:rsidRDefault="00AE00F1" w:rsidP="00AE00F1">
      <w:pPr>
        <w:spacing w:after="225" w:line="240" w:lineRule="auto"/>
        <w:rPr>
          <w:rFonts w:ascii="Times New Roman" w:eastAsia="Times New Roman" w:hAnsi="Times New Roman" w:cs="Times New Roman"/>
          <w:color w:val="222222"/>
          <w:sz w:val="24"/>
          <w:szCs w:val="24"/>
          <w:lang w:val="kk-KZ"/>
        </w:rPr>
      </w:pPr>
    </w:p>
    <w:p w14:paraId="0C8FEEA1" w14:textId="77777777" w:rsidR="00D714C4" w:rsidRDefault="00D714C4" w:rsidP="00D714C4">
      <w:pPr>
        <w:pStyle w:val="a5"/>
        <w:rPr>
          <w:rFonts w:ascii="Times New Roman" w:eastAsia="Times New Roman" w:hAnsi="Times New Roman"/>
          <w:b/>
          <w:sz w:val="24"/>
          <w:szCs w:val="24"/>
          <w:lang w:val="kk-KZ"/>
        </w:rPr>
      </w:pPr>
    </w:p>
    <w:p w14:paraId="08C24ADE" w14:textId="77777777" w:rsidR="00D714C4" w:rsidRDefault="00D714C4" w:rsidP="00D714C4">
      <w:pPr>
        <w:pStyle w:val="a5"/>
        <w:rPr>
          <w:rFonts w:ascii="Times New Roman" w:eastAsia="Times New Roman" w:hAnsi="Times New Roman"/>
          <w:b/>
          <w:sz w:val="24"/>
          <w:szCs w:val="24"/>
          <w:lang w:val="kk-KZ"/>
        </w:rPr>
      </w:pPr>
    </w:p>
    <w:p w14:paraId="5491F17F" w14:textId="54EC1024" w:rsidR="00D714C4" w:rsidRPr="001F2E9F" w:rsidRDefault="00D714C4" w:rsidP="001F2E9F">
      <w:pPr>
        <w:pStyle w:val="a5"/>
        <w:rPr>
          <w:rFonts w:ascii="Times New Roman" w:hAnsi="Times New Roman"/>
          <w:b/>
          <w:lang w:val="kk-KZ"/>
        </w:rPr>
      </w:pPr>
      <w:r>
        <w:rPr>
          <w:rFonts w:ascii="Times New Roman" w:eastAsia="Times New Roman" w:hAnsi="Times New Roman"/>
          <w:b/>
          <w:sz w:val="24"/>
          <w:szCs w:val="24"/>
          <w:lang w:val="kk-KZ"/>
        </w:rPr>
        <w:t>Қараша</w:t>
      </w:r>
      <w:r w:rsidRPr="003F1F35">
        <w:rPr>
          <w:rFonts w:ascii="Times New Roman" w:eastAsia="Times New Roman" w:hAnsi="Times New Roman"/>
          <w:b/>
          <w:sz w:val="24"/>
          <w:szCs w:val="24"/>
          <w:lang w:val="kk-KZ"/>
        </w:rPr>
        <w:t xml:space="preserve"> айына арналған</w:t>
      </w:r>
      <w:r w:rsidRPr="003F1F35">
        <w:rPr>
          <w:rFonts w:ascii="Times New Roman" w:eastAsia="Times New Roman" w:hAnsi="Times New Roman"/>
          <w:b/>
          <w:color w:val="50576D"/>
          <w:sz w:val="24"/>
          <w:szCs w:val="24"/>
          <w:lang w:val="kk-KZ"/>
        </w:rPr>
        <w:t xml:space="preserve"> </w:t>
      </w:r>
      <w:r w:rsidRPr="003F1F35">
        <w:rPr>
          <w:rFonts w:ascii="Times New Roman" w:hAnsi="Times New Roman"/>
          <w:b/>
          <w:lang w:val="kk-KZ"/>
        </w:rPr>
        <w:t>ересек «</w:t>
      </w:r>
      <w:r w:rsidR="008B55E1" w:rsidRPr="008B55E1">
        <w:rPr>
          <w:rFonts w:ascii="Times New Roman" w:hAnsi="Times New Roman"/>
          <w:b/>
          <w:lang w:val="kk-KZ"/>
        </w:rPr>
        <w:t>Smart</w:t>
      </w:r>
      <w:r w:rsidRPr="003F1F35">
        <w:rPr>
          <w:rFonts w:ascii="Times New Roman" w:hAnsi="Times New Roman"/>
          <w:b/>
          <w:lang w:val="kk-KZ"/>
        </w:rPr>
        <w:t>» тобы балаларының өмірін ұйымдастыру мен тәрбие шараларының циклограммасы</w:t>
      </w:r>
    </w:p>
    <w:p w14:paraId="7DEA67DB" w14:textId="77777777" w:rsidR="00AE00F1" w:rsidRPr="00AE00F1" w:rsidRDefault="00AE00F1" w:rsidP="00AE00F1">
      <w:pPr>
        <w:spacing w:after="225" w:line="240" w:lineRule="auto"/>
        <w:rPr>
          <w:rFonts w:ascii="Times New Roman" w:eastAsia="Times New Roman" w:hAnsi="Times New Roman" w:cs="Times New Roman"/>
          <w:color w:val="222222"/>
          <w:sz w:val="24"/>
          <w:szCs w:val="24"/>
          <w:lang w:val="kk-KZ"/>
        </w:rPr>
      </w:pPr>
      <w:r w:rsidRPr="00D714C4">
        <w:rPr>
          <w:rFonts w:ascii="Times New Roman" w:eastAsia="Times New Roman" w:hAnsi="Times New Roman" w:cs="Times New Roman"/>
          <w:b/>
          <w:color w:val="222222"/>
          <w:sz w:val="24"/>
          <w:szCs w:val="24"/>
          <w:lang w:val="kk-KZ"/>
        </w:rPr>
        <w:t>Топ:</w:t>
      </w:r>
      <w:r w:rsidRPr="00AE00F1">
        <w:rPr>
          <w:rFonts w:ascii="Times New Roman" w:eastAsia="Times New Roman" w:hAnsi="Times New Roman" w:cs="Times New Roman"/>
          <w:color w:val="222222"/>
          <w:sz w:val="24"/>
          <w:szCs w:val="24"/>
          <w:lang w:val="kk-KZ"/>
        </w:rPr>
        <w:t xml:space="preserve"> ересек</w:t>
      </w:r>
    </w:p>
    <w:p w14:paraId="249F2AC8" w14:textId="77777777" w:rsidR="00AE00F1" w:rsidRPr="00AE00F1" w:rsidRDefault="00AE00F1" w:rsidP="00AE00F1">
      <w:pPr>
        <w:spacing w:after="225" w:line="240" w:lineRule="auto"/>
        <w:rPr>
          <w:rFonts w:ascii="Times New Roman" w:eastAsia="Times New Roman" w:hAnsi="Times New Roman" w:cs="Times New Roman"/>
          <w:color w:val="222222"/>
          <w:sz w:val="24"/>
          <w:szCs w:val="24"/>
          <w:lang w:val="kk-KZ"/>
        </w:rPr>
      </w:pPr>
      <w:r w:rsidRPr="00D714C4">
        <w:rPr>
          <w:rFonts w:ascii="Times New Roman" w:eastAsia="Times New Roman" w:hAnsi="Times New Roman" w:cs="Times New Roman"/>
          <w:b/>
          <w:color w:val="222222"/>
          <w:sz w:val="24"/>
          <w:szCs w:val="24"/>
          <w:lang w:val="kk-KZ"/>
        </w:rPr>
        <w:t>Балалардың жасы:</w:t>
      </w:r>
      <w:r w:rsidRPr="00AE00F1">
        <w:rPr>
          <w:rFonts w:ascii="Times New Roman" w:eastAsia="Times New Roman" w:hAnsi="Times New Roman" w:cs="Times New Roman"/>
          <w:color w:val="222222"/>
          <w:sz w:val="24"/>
          <w:szCs w:val="24"/>
          <w:lang w:val="kk-KZ"/>
        </w:rPr>
        <w:t xml:space="preserve"> 4 жастан бастап</w:t>
      </w:r>
    </w:p>
    <w:p w14:paraId="0938F5A1" w14:textId="77777777" w:rsidR="00AE00F1" w:rsidRPr="00AE00F1" w:rsidRDefault="00AE00F1" w:rsidP="00AE00F1">
      <w:pPr>
        <w:spacing w:after="225" w:line="240" w:lineRule="auto"/>
        <w:rPr>
          <w:rFonts w:ascii="Times New Roman" w:eastAsia="Times New Roman" w:hAnsi="Times New Roman" w:cs="Times New Roman"/>
          <w:color w:val="222222"/>
          <w:sz w:val="24"/>
          <w:szCs w:val="24"/>
          <w:lang w:val="kk-KZ"/>
        </w:rPr>
      </w:pPr>
      <w:r w:rsidRPr="00D714C4">
        <w:rPr>
          <w:rFonts w:ascii="Times New Roman" w:eastAsia="Times New Roman" w:hAnsi="Times New Roman" w:cs="Times New Roman"/>
          <w:b/>
          <w:color w:val="222222"/>
          <w:sz w:val="24"/>
          <w:szCs w:val="24"/>
          <w:lang w:val="kk-KZ"/>
        </w:rPr>
        <w:t>Жоспар қай кезеңге жасалды:</w:t>
      </w:r>
      <w:r w:rsidRPr="00AE00F1">
        <w:rPr>
          <w:rFonts w:ascii="Times New Roman" w:eastAsia="Times New Roman" w:hAnsi="Times New Roman" w:cs="Times New Roman"/>
          <w:color w:val="222222"/>
          <w:sz w:val="24"/>
          <w:szCs w:val="24"/>
          <w:lang w:val="kk-KZ"/>
        </w:rPr>
        <w:t xml:space="preserve"> 21.11–25.11</w:t>
      </w:r>
    </w:p>
    <w:tbl>
      <w:tblPr>
        <w:tblStyle w:val="a3"/>
        <w:tblW w:w="5000" w:type="pct"/>
        <w:tblLook w:val="04A0" w:firstRow="1" w:lastRow="0" w:firstColumn="1" w:lastColumn="0" w:noHBand="0" w:noVBand="1"/>
      </w:tblPr>
      <w:tblGrid>
        <w:gridCol w:w="2385"/>
        <w:gridCol w:w="3026"/>
        <w:gridCol w:w="1985"/>
        <w:gridCol w:w="187"/>
        <w:gridCol w:w="2014"/>
        <w:gridCol w:w="186"/>
        <w:gridCol w:w="2253"/>
        <w:gridCol w:w="178"/>
        <w:gridCol w:w="180"/>
        <w:gridCol w:w="2392"/>
      </w:tblGrid>
      <w:tr w:rsidR="00AE00F1" w:rsidRPr="005203B7" w14:paraId="0237C096" w14:textId="77777777" w:rsidTr="00DE0499">
        <w:tc>
          <w:tcPr>
            <w:tcW w:w="2403" w:type="dxa"/>
            <w:hideMark/>
          </w:tcPr>
          <w:p w14:paraId="6933D317" w14:textId="77777777" w:rsidR="00AE00F1" w:rsidRPr="00D714C4" w:rsidRDefault="00AE00F1" w:rsidP="00DE0499">
            <w:pPr>
              <w:spacing w:after="225"/>
              <w:rPr>
                <w:rFonts w:ascii="Times New Roman" w:eastAsia="Times New Roman" w:hAnsi="Times New Roman" w:cs="Times New Roman"/>
                <w:b/>
                <w:sz w:val="24"/>
                <w:szCs w:val="24"/>
              </w:rPr>
            </w:pPr>
            <w:proofErr w:type="spellStart"/>
            <w:r w:rsidRPr="00D714C4">
              <w:rPr>
                <w:rFonts w:ascii="Times New Roman" w:eastAsia="Times New Roman" w:hAnsi="Times New Roman" w:cs="Times New Roman"/>
                <w:b/>
                <w:sz w:val="24"/>
                <w:szCs w:val="24"/>
              </w:rPr>
              <w:t>Күн</w:t>
            </w:r>
            <w:proofErr w:type="spellEnd"/>
            <w:r w:rsidRPr="00D714C4">
              <w:rPr>
                <w:rFonts w:ascii="Times New Roman" w:eastAsia="Times New Roman" w:hAnsi="Times New Roman" w:cs="Times New Roman"/>
                <w:b/>
                <w:sz w:val="24"/>
                <w:szCs w:val="24"/>
              </w:rPr>
              <w:t xml:space="preserve"> </w:t>
            </w:r>
            <w:proofErr w:type="spellStart"/>
            <w:r w:rsidRPr="00D714C4">
              <w:rPr>
                <w:rFonts w:ascii="Times New Roman" w:eastAsia="Times New Roman" w:hAnsi="Times New Roman" w:cs="Times New Roman"/>
                <w:b/>
                <w:sz w:val="24"/>
                <w:szCs w:val="24"/>
              </w:rPr>
              <w:t>тәртібінің</w:t>
            </w:r>
            <w:proofErr w:type="spellEnd"/>
            <w:r w:rsidRPr="00D714C4">
              <w:rPr>
                <w:rFonts w:ascii="Times New Roman" w:eastAsia="Times New Roman" w:hAnsi="Times New Roman" w:cs="Times New Roman"/>
                <w:b/>
                <w:sz w:val="24"/>
                <w:szCs w:val="24"/>
              </w:rPr>
              <w:t xml:space="preserve"> </w:t>
            </w:r>
            <w:proofErr w:type="spellStart"/>
            <w:r w:rsidRPr="00D714C4">
              <w:rPr>
                <w:rFonts w:ascii="Times New Roman" w:eastAsia="Times New Roman" w:hAnsi="Times New Roman" w:cs="Times New Roman"/>
                <w:b/>
                <w:sz w:val="24"/>
                <w:szCs w:val="24"/>
              </w:rPr>
              <w:t>үлгісі</w:t>
            </w:r>
            <w:proofErr w:type="spellEnd"/>
          </w:p>
        </w:tc>
        <w:tc>
          <w:tcPr>
            <w:tcW w:w="2274" w:type="dxa"/>
            <w:hideMark/>
          </w:tcPr>
          <w:p w14:paraId="0435FCA4" w14:textId="77777777" w:rsidR="00AE00F1" w:rsidRPr="00D714C4" w:rsidRDefault="00AE00F1" w:rsidP="00DE0499">
            <w:pPr>
              <w:spacing w:after="225"/>
              <w:rPr>
                <w:rFonts w:ascii="Times New Roman" w:eastAsia="Times New Roman" w:hAnsi="Times New Roman" w:cs="Times New Roman"/>
                <w:b/>
                <w:sz w:val="24"/>
                <w:szCs w:val="24"/>
              </w:rPr>
            </w:pPr>
            <w:proofErr w:type="spellStart"/>
            <w:r w:rsidRPr="00D714C4">
              <w:rPr>
                <w:rFonts w:ascii="Times New Roman" w:eastAsia="Times New Roman" w:hAnsi="Times New Roman" w:cs="Times New Roman"/>
                <w:b/>
                <w:sz w:val="24"/>
                <w:szCs w:val="24"/>
              </w:rPr>
              <w:t>Дүйсенбі</w:t>
            </w:r>
            <w:proofErr w:type="spellEnd"/>
            <w:r w:rsidRPr="00D714C4">
              <w:rPr>
                <w:rFonts w:ascii="Times New Roman" w:eastAsia="Times New Roman" w:hAnsi="Times New Roman" w:cs="Times New Roman"/>
                <w:b/>
                <w:sz w:val="24"/>
                <w:szCs w:val="24"/>
              </w:rPr>
              <w:t xml:space="preserve"> 21.11</w:t>
            </w:r>
          </w:p>
        </w:tc>
        <w:tc>
          <w:tcPr>
            <w:tcW w:w="2000" w:type="dxa"/>
            <w:hideMark/>
          </w:tcPr>
          <w:p w14:paraId="2629C68B" w14:textId="77777777" w:rsidR="00AE00F1" w:rsidRPr="00D714C4" w:rsidRDefault="00AE00F1" w:rsidP="00DE0499">
            <w:pPr>
              <w:spacing w:after="225"/>
              <w:rPr>
                <w:rFonts w:ascii="Times New Roman" w:eastAsia="Times New Roman" w:hAnsi="Times New Roman" w:cs="Times New Roman"/>
                <w:b/>
                <w:sz w:val="24"/>
                <w:szCs w:val="24"/>
              </w:rPr>
            </w:pPr>
            <w:proofErr w:type="spellStart"/>
            <w:r w:rsidRPr="00D714C4">
              <w:rPr>
                <w:rFonts w:ascii="Times New Roman" w:eastAsia="Times New Roman" w:hAnsi="Times New Roman" w:cs="Times New Roman"/>
                <w:b/>
                <w:sz w:val="24"/>
                <w:szCs w:val="24"/>
              </w:rPr>
              <w:t>Сейсенбі</w:t>
            </w:r>
            <w:proofErr w:type="spellEnd"/>
            <w:r w:rsidRPr="00D714C4">
              <w:rPr>
                <w:rFonts w:ascii="Times New Roman" w:eastAsia="Times New Roman" w:hAnsi="Times New Roman" w:cs="Times New Roman"/>
                <w:b/>
                <w:sz w:val="24"/>
                <w:szCs w:val="24"/>
              </w:rPr>
              <w:t xml:space="preserve"> 22.11</w:t>
            </w:r>
          </w:p>
        </w:tc>
        <w:tc>
          <w:tcPr>
            <w:tcW w:w="2599" w:type="dxa"/>
            <w:gridSpan w:val="3"/>
            <w:hideMark/>
          </w:tcPr>
          <w:p w14:paraId="2BB2875B" w14:textId="77777777" w:rsidR="00AE00F1" w:rsidRPr="00D714C4" w:rsidRDefault="00AE00F1" w:rsidP="00DE0499">
            <w:pPr>
              <w:spacing w:after="225"/>
              <w:rPr>
                <w:rFonts w:ascii="Times New Roman" w:eastAsia="Times New Roman" w:hAnsi="Times New Roman" w:cs="Times New Roman"/>
                <w:b/>
                <w:sz w:val="24"/>
                <w:szCs w:val="24"/>
              </w:rPr>
            </w:pPr>
            <w:proofErr w:type="spellStart"/>
            <w:r w:rsidRPr="00D714C4">
              <w:rPr>
                <w:rFonts w:ascii="Times New Roman" w:eastAsia="Times New Roman" w:hAnsi="Times New Roman" w:cs="Times New Roman"/>
                <w:b/>
                <w:sz w:val="24"/>
                <w:szCs w:val="24"/>
              </w:rPr>
              <w:t>Сәрсенбі</w:t>
            </w:r>
            <w:proofErr w:type="spellEnd"/>
            <w:r w:rsidRPr="00D714C4">
              <w:rPr>
                <w:rFonts w:ascii="Times New Roman" w:eastAsia="Times New Roman" w:hAnsi="Times New Roman" w:cs="Times New Roman"/>
                <w:b/>
                <w:sz w:val="24"/>
                <w:szCs w:val="24"/>
              </w:rPr>
              <w:t xml:space="preserve"> 23.11</w:t>
            </w:r>
          </w:p>
        </w:tc>
        <w:tc>
          <w:tcPr>
            <w:tcW w:w="2594" w:type="dxa"/>
            <w:gridSpan w:val="2"/>
            <w:hideMark/>
          </w:tcPr>
          <w:p w14:paraId="7AFF851F" w14:textId="77777777" w:rsidR="00AE00F1" w:rsidRPr="00D714C4" w:rsidRDefault="00AE00F1" w:rsidP="00DE0499">
            <w:pPr>
              <w:spacing w:after="225"/>
              <w:rPr>
                <w:rFonts w:ascii="Times New Roman" w:eastAsia="Times New Roman" w:hAnsi="Times New Roman" w:cs="Times New Roman"/>
                <w:b/>
                <w:sz w:val="24"/>
                <w:szCs w:val="24"/>
              </w:rPr>
            </w:pPr>
            <w:proofErr w:type="spellStart"/>
            <w:r w:rsidRPr="00D714C4">
              <w:rPr>
                <w:rFonts w:ascii="Times New Roman" w:eastAsia="Times New Roman" w:hAnsi="Times New Roman" w:cs="Times New Roman"/>
                <w:b/>
                <w:sz w:val="24"/>
                <w:szCs w:val="24"/>
              </w:rPr>
              <w:t>Бейсенбі</w:t>
            </w:r>
            <w:proofErr w:type="spellEnd"/>
            <w:r w:rsidRPr="00D714C4">
              <w:rPr>
                <w:rFonts w:ascii="Times New Roman" w:eastAsia="Times New Roman" w:hAnsi="Times New Roman" w:cs="Times New Roman"/>
                <w:b/>
                <w:sz w:val="24"/>
                <w:szCs w:val="24"/>
              </w:rPr>
              <w:t xml:space="preserve"> 24.11</w:t>
            </w:r>
          </w:p>
        </w:tc>
        <w:tc>
          <w:tcPr>
            <w:tcW w:w="2916" w:type="dxa"/>
            <w:gridSpan w:val="2"/>
            <w:hideMark/>
          </w:tcPr>
          <w:p w14:paraId="37A2F903" w14:textId="77777777" w:rsidR="00AE00F1" w:rsidRPr="00D714C4" w:rsidRDefault="00AE00F1" w:rsidP="00DE0499">
            <w:pPr>
              <w:spacing w:after="225"/>
              <w:rPr>
                <w:rFonts w:ascii="Times New Roman" w:eastAsia="Times New Roman" w:hAnsi="Times New Roman" w:cs="Times New Roman"/>
                <w:b/>
                <w:sz w:val="24"/>
                <w:szCs w:val="24"/>
              </w:rPr>
            </w:pPr>
            <w:proofErr w:type="spellStart"/>
            <w:r w:rsidRPr="00D714C4">
              <w:rPr>
                <w:rFonts w:ascii="Times New Roman" w:eastAsia="Times New Roman" w:hAnsi="Times New Roman" w:cs="Times New Roman"/>
                <w:b/>
                <w:sz w:val="24"/>
                <w:szCs w:val="24"/>
              </w:rPr>
              <w:t>Жұма</w:t>
            </w:r>
            <w:proofErr w:type="spellEnd"/>
            <w:r w:rsidRPr="00D714C4">
              <w:rPr>
                <w:rFonts w:ascii="Times New Roman" w:eastAsia="Times New Roman" w:hAnsi="Times New Roman" w:cs="Times New Roman"/>
                <w:b/>
                <w:sz w:val="24"/>
                <w:szCs w:val="24"/>
              </w:rPr>
              <w:t xml:space="preserve"> 25.11</w:t>
            </w:r>
          </w:p>
        </w:tc>
      </w:tr>
      <w:tr w:rsidR="00EF3DC8" w:rsidRPr="004371DF" w14:paraId="3492689A" w14:textId="77777777" w:rsidTr="00DE0499">
        <w:tc>
          <w:tcPr>
            <w:tcW w:w="2403" w:type="dxa"/>
            <w:hideMark/>
          </w:tcPr>
          <w:p w14:paraId="2FE3DB76" w14:textId="77777777" w:rsidR="00EF3DC8" w:rsidRPr="00580858" w:rsidRDefault="00EF3DC8" w:rsidP="00EF3DC8">
            <w:pPr>
              <w:spacing w:after="225"/>
              <w:rPr>
                <w:rFonts w:ascii="Times New Roman" w:eastAsia="Times New Roman" w:hAnsi="Times New Roman" w:cs="Times New Roman"/>
                <w:b/>
                <w:sz w:val="24"/>
                <w:szCs w:val="24"/>
                <w:lang w:val="kk-KZ"/>
              </w:rPr>
            </w:pPr>
            <w:proofErr w:type="spellStart"/>
            <w:r w:rsidRPr="006F386A">
              <w:rPr>
                <w:rFonts w:ascii="Times New Roman" w:eastAsia="Times New Roman" w:hAnsi="Times New Roman" w:cs="Times New Roman"/>
                <w:b/>
                <w:sz w:val="24"/>
                <w:szCs w:val="24"/>
              </w:rPr>
              <w:t>Балаларды</w:t>
            </w:r>
            <w:proofErr w:type="spellEnd"/>
            <w:r w:rsidRPr="006F386A">
              <w:rPr>
                <w:rFonts w:ascii="Times New Roman" w:eastAsia="Times New Roman" w:hAnsi="Times New Roman" w:cs="Times New Roman"/>
                <w:b/>
                <w:sz w:val="24"/>
                <w:szCs w:val="24"/>
              </w:rPr>
              <w:t xml:space="preserve"> </w:t>
            </w:r>
            <w:proofErr w:type="spellStart"/>
            <w:r w:rsidRPr="006F386A">
              <w:rPr>
                <w:rFonts w:ascii="Times New Roman" w:eastAsia="Times New Roman" w:hAnsi="Times New Roman" w:cs="Times New Roman"/>
                <w:b/>
                <w:sz w:val="24"/>
                <w:szCs w:val="24"/>
              </w:rPr>
              <w:t>қабылдау</w:t>
            </w:r>
            <w:proofErr w:type="spellEnd"/>
            <w:r>
              <w:rPr>
                <w:rFonts w:ascii="Times New Roman" w:eastAsia="Times New Roman" w:hAnsi="Times New Roman" w:cs="Times New Roman"/>
                <w:b/>
                <w:sz w:val="24"/>
                <w:szCs w:val="24"/>
                <w:lang w:val="kk-KZ"/>
              </w:rPr>
              <w:t xml:space="preserve">                      7.30-8.00            </w:t>
            </w:r>
          </w:p>
        </w:tc>
        <w:tc>
          <w:tcPr>
            <w:tcW w:w="12383" w:type="dxa"/>
            <w:gridSpan w:val="9"/>
            <w:hideMark/>
          </w:tcPr>
          <w:p w14:paraId="536714B6" w14:textId="77777777" w:rsidR="00EF3DC8" w:rsidRPr="008757FC" w:rsidRDefault="00EF3DC8" w:rsidP="00DE0499">
            <w:pPr>
              <w:spacing w:after="225"/>
              <w:rPr>
                <w:rFonts w:ascii="Times New Roman" w:eastAsia="Times New Roman" w:hAnsi="Times New Roman" w:cs="Times New Roman"/>
                <w:sz w:val="24"/>
                <w:szCs w:val="24"/>
                <w:lang w:val="kk-KZ"/>
              </w:rPr>
            </w:pPr>
            <w:r w:rsidRPr="00EF3DC8">
              <w:rPr>
                <w:rFonts w:ascii="Times New Roman" w:eastAsia="Times New Roman" w:hAnsi="Times New Roman" w:cs="Times New Roman"/>
                <w:sz w:val="24"/>
                <w:szCs w:val="24"/>
                <w:lang w:val="kk-KZ"/>
              </w:rPr>
              <w:t xml:space="preserve">Балаларды қабылдау: таңертеңгі сүзгі, балаларды жақсы көңіл-күймен қарсы алу. </w:t>
            </w:r>
            <w:r w:rsidRPr="008757FC">
              <w:rPr>
                <w:rFonts w:ascii="Times New Roman" w:eastAsia="Times New Roman" w:hAnsi="Times New Roman" w:cs="Times New Roman"/>
                <w:sz w:val="24"/>
                <w:szCs w:val="24"/>
                <w:lang w:val="kk-KZ"/>
              </w:rPr>
              <w:t>Балаларға қолайлы жағдай жасау. Ойын орталықтарындағы балалардың дербес ойындары (сөйлеуді дамыту)</w:t>
            </w:r>
          </w:p>
        </w:tc>
      </w:tr>
      <w:tr w:rsidR="00EF3DC8" w:rsidRPr="005203B7" w14:paraId="668B0408" w14:textId="77777777" w:rsidTr="00DE0499">
        <w:tc>
          <w:tcPr>
            <w:tcW w:w="2403" w:type="dxa"/>
            <w:hideMark/>
          </w:tcPr>
          <w:p w14:paraId="6FC3B7A8" w14:textId="77777777" w:rsidR="00EF3DC8" w:rsidRPr="006F386A" w:rsidRDefault="00EF3DC8" w:rsidP="00EF3DC8">
            <w:pPr>
              <w:spacing w:after="225"/>
              <w:rPr>
                <w:rFonts w:ascii="Times New Roman" w:eastAsia="Times New Roman" w:hAnsi="Times New Roman" w:cs="Times New Roman"/>
                <w:b/>
                <w:sz w:val="24"/>
                <w:szCs w:val="24"/>
              </w:rPr>
            </w:pPr>
            <w:proofErr w:type="spellStart"/>
            <w:r w:rsidRPr="006F386A">
              <w:rPr>
                <w:rFonts w:ascii="Times New Roman" w:eastAsia="Times New Roman" w:hAnsi="Times New Roman" w:cs="Times New Roman"/>
                <w:b/>
                <w:sz w:val="24"/>
                <w:szCs w:val="24"/>
              </w:rPr>
              <w:t>Ата-аналармен</w:t>
            </w:r>
            <w:proofErr w:type="spellEnd"/>
            <w:r w:rsidRPr="006F386A">
              <w:rPr>
                <w:rFonts w:ascii="Times New Roman" w:eastAsia="Times New Roman" w:hAnsi="Times New Roman" w:cs="Times New Roman"/>
                <w:b/>
                <w:sz w:val="24"/>
                <w:szCs w:val="24"/>
              </w:rPr>
              <w:t xml:space="preserve"> </w:t>
            </w:r>
            <w:proofErr w:type="spellStart"/>
            <w:r w:rsidRPr="006F386A">
              <w:rPr>
                <w:rFonts w:ascii="Times New Roman" w:eastAsia="Times New Roman" w:hAnsi="Times New Roman" w:cs="Times New Roman"/>
                <w:b/>
                <w:sz w:val="24"/>
                <w:szCs w:val="24"/>
              </w:rPr>
              <w:t>кеңес</w:t>
            </w:r>
            <w:proofErr w:type="spellEnd"/>
            <w:r w:rsidRPr="006F386A">
              <w:rPr>
                <w:rFonts w:ascii="Times New Roman" w:eastAsia="Times New Roman" w:hAnsi="Times New Roman" w:cs="Times New Roman"/>
                <w:b/>
                <w:sz w:val="24"/>
                <w:szCs w:val="24"/>
              </w:rPr>
              <w:t xml:space="preserve">, </w:t>
            </w:r>
            <w:proofErr w:type="spellStart"/>
            <w:r w:rsidRPr="006F386A">
              <w:rPr>
                <w:rFonts w:ascii="Times New Roman" w:eastAsia="Times New Roman" w:hAnsi="Times New Roman" w:cs="Times New Roman"/>
                <w:b/>
                <w:sz w:val="24"/>
                <w:szCs w:val="24"/>
              </w:rPr>
              <w:t>әңгімелесу</w:t>
            </w:r>
            <w:proofErr w:type="spellEnd"/>
          </w:p>
        </w:tc>
        <w:tc>
          <w:tcPr>
            <w:tcW w:w="12383" w:type="dxa"/>
            <w:gridSpan w:val="9"/>
            <w:hideMark/>
          </w:tcPr>
          <w:p w14:paraId="42698E75"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Ата-аналармен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балалардың</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денсаулығы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ауа-райына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байланысты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киім-кешек</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мәселелері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бойынша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әңгімелесу</w:t>
            </w:r>
            <w:proofErr w:type="spellEnd"/>
          </w:p>
        </w:tc>
      </w:tr>
      <w:tr w:rsidR="00EF3DC8" w:rsidRPr="005203B7" w14:paraId="0ACBADC6" w14:textId="77777777" w:rsidTr="00DE0499">
        <w:tc>
          <w:tcPr>
            <w:tcW w:w="2403" w:type="dxa"/>
            <w:vMerge w:val="restart"/>
            <w:hideMark/>
          </w:tcPr>
          <w:p w14:paraId="7E268576" w14:textId="77777777" w:rsidR="00EF3DC8" w:rsidRPr="006F386A" w:rsidRDefault="00EF3DC8" w:rsidP="00EF3DC8">
            <w:pPr>
              <w:spacing w:after="225"/>
              <w:rPr>
                <w:rFonts w:ascii="Times New Roman" w:eastAsia="Times New Roman" w:hAnsi="Times New Roman" w:cs="Times New Roman"/>
                <w:b/>
                <w:sz w:val="24"/>
                <w:szCs w:val="24"/>
              </w:rPr>
            </w:pPr>
            <w:proofErr w:type="spellStart"/>
            <w:r w:rsidRPr="006F386A">
              <w:rPr>
                <w:rFonts w:ascii="Times New Roman" w:eastAsia="Times New Roman" w:hAnsi="Times New Roman" w:cs="Times New Roman"/>
                <w:b/>
                <w:sz w:val="24"/>
                <w:szCs w:val="24"/>
              </w:rPr>
              <w:t>Балалардың</w:t>
            </w:r>
            <w:proofErr w:type="spellEnd"/>
            <w:r w:rsidRPr="006F386A">
              <w:rPr>
                <w:rFonts w:ascii="Times New Roman" w:eastAsia="Times New Roman" w:hAnsi="Times New Roman" w:cs="Times New Roman"/>
                <w:b/>
                <w:sz w:val="24"/>
                <w:szCs w:val="24"/>
              </w:rPr>
              <w:t xml:space="preserve"> </w:t>
            </w:r>
            <w:proofErr w:type="spellStart"/>
            <w:r w:rsidRPr="006F386A">
              <w:rPr>
                <w:rFonts w:ascii="Times New Roman" w:eastAsia="Times New Roman" w:hAnsi="Times New Roman" w:cs="Times New Roman"/>
                <w:b/>
                <w:sz w:val="24"/>
                <w:szCs w:val="24"/>
              </w:rPr>
              <w:t>дербес</w:t>
            </w:r>
            <w:proofErr w:type="spellEnd"/>
            <w:r w:rsidRPr="006F386A">
              <w:rPr>
                <w:rFonts w:ascii="Times New Roman" w:eastAsia="Times New Roman" w:hAnsi="Times New Roman" w:cs="Times New Roman"/>
                <w:b/>
                <w:sz w:val="24"/>
                <w:szCs w:val="24"/>
              </w:rPr>
              <w:t xml:space="preserve"> </w:t>
            </w:r>
            <w:proofErr w:type="spellStart"/>
            <w:r w:rsidRPr="006F386A">
              <w:rPr>
                <w:rFonts w:ascii="Times New Roman" w:eastAsia="Times New Roman" w:hAnsi="Times New Roman" w:cs="Times New Roman"/>
                <w:b/>
                <w:sz w:val="24"/>
                <w:szCs w:val="24"/>
              </w:rPr>
              <w:t>әрекеті</w:t>
            </w:r>
            <w:proofErr w:type="spellEnd"/>
            <w:r w:rsidRPr="006F386A">
              <w:rPr>
                <w:rFonts w:ascii="Times New Roman" w:eastAsia="Times New Roman" w:hAnsi="Times New Roman" w:cs="Times New Roman"/>
                <w:b/>
                <w:sz w:val="24"/>
                <w:szCs w:val="24"/>
              </w:rPr>
              <w:t xml:space="preserve"> (аз </w:t>
            </w:r>
            <w:proofErr w:type="spellStart"/>
            <w:r w:rsidRPr="006F386A">
              <w:rPr>
                <w:rFonts w:ascii="Times New Roman" w:eastAsia="Times New Roman" w:hAnsi="Times New Roman" w:cs="Times New Roman"/>
                <w:b/>
                <w:sz w:val="24"/>
                <w:szCs w:val="24"/>
              </w:rPr>
              <w:t>қимылды</w:t>
            </w:r>
            <w:proofErr w:type="spellEnd"/>
            <w:r w:rsidRPr="006F386A">
              <w:rPr>
                <w:rFonts w:ascii="Times New Roman" w:eastAsia="Times New Roman" w:hAnsi="Times New Roman" w:cs="Times New Roman"/>
                <w:b/>
                <w:sz w:val="24"/>
                <w:szCs w:val="24"/>
              </w:rPr>
              <w:t xml:space="preserve"> </w:t>
            </w:r>
            <w:proofErr w:type="spellStart"/>
            <w:r w:rsidRPr="006F386A">
              <w:rPr>
                <w:rFonts w:ascii="Times New Roman" w:eastAsia="Times New Roman" w:hAnsi="Times New Roman" w:cs="Times New Roman"/>
                <w:b/>
                <w:sz w:val="24"/>
                <w:szCs w:val="24"/>
              </w:rPr>
              <w:t>ойындар</w:t>
            </w:r>
            <w:proofErr w:type="spellEnd"/>
            <w:r w:rsidRPr="006F386A">
              <w:rPr>
                <w:rFonts w:ascii="Times New Roman" w:eastAsia="Times New Roman" w:hAnsi="Times New Roman" w:cs="Times New Roman"/>
                <w:b/>
                <w:sz w:val="24"/>
                <w:szCs w:val="24"/>
              </w:rPr>
              <w:t xml:space="preserve">, </w:t>
            </w:r>
            <w:proofErr w:type="spellStart"/>
            <w:r w:rsidRPr="006F386A">
              <w:rPr>
                <w:rFonts w:ascii="Times New Roman" w:eastAsia="Times New Roman" w:hAnsi="Times New Roman" w:cs="Times New Roman"/>
                <w:b/>
                <w:sz w:val="24"/>
                <w:szCs w:val="24"/>
              </w:rPr>
              <w:t>үстел</w:t>
            </w:r>
            <w:proofErr w:type="spellEnd"/>
            <w:r w:rsidRPr="006F386A">
              <w:rPr>
                <w:rFonts w:ascii="Times New Roman" w:eastAsia="Times New Roman" w:hAnsi="Times New Roman" w:cs="Times New Roman"/>
                <w:b/>
                <w:sz w:val="24"/>
                <w:szCs w:val="24"/>
              </w:rPr>
              <w:t xml:space="preserve"> </w:t>
            </w:r>
            <w:proofErr w:type="spellStart"/>
            <w:r w:rsidRPr="006F386A">
              <w:rPr>
                <w:rFonts w:ascii="Times New Roman" w:eastAsia="Times New Roman" w:hAnsi="Times New Roman" w:cs="Times New Roman"/>
                <w:b/>
                <w:sz w:val="24"/>
                <w:szCs w:val="24"/>
              </w:rPr>
              <w:t>үсті</w:t>
            </w:r>
            <w:proofErr w:type="spellEnd"/>
            <w:r w:rsidRPr="006F386A">
              <w:rPr>
                <w:rFonts w:ascii="Times New Roman" w:eastAsia="Times New Roman" w:hAnsi="Times New Roman" w:cs="Times New Roman"/>
                <w:b/>
                <w:sz w:val="24"/>
                <w:szCs w:val="24"/>
              </w:rPr>
              <w:t xml:space="preserve"> </w:t>
            </w:r>
            <w:proofErr w:type="spellStart"/>
            <w:r w:rsidRPr="006F386A">
              <w:rPr>
                <w:rFonts w:ascii="Times New Roman" w:eastAsia="Times New Roman" w:hAnsi="Times New Roman" w:cs="Times New Roman"/>
                <w:b/>
                <w:sz w:val="24"/>
                <w:szCs w:val="24"/>
              </w:rPr>
              <w:t>ойындары</w:t>
            </w:r>
            <w:proofErr w:type="spellEnd"/>
            <w:r w:rsidRPr="006F386A">
              <w:rPr>
                <w:rFonts w:ascii="Times New Roman" w:eastAsia="Times New Roman" w:hAnsi="Times New Roman" w:cs="Times New Roman"/>
                <w:b/>
                <w:sz w:val="24"/>
                <w:szCs w:val="24"/>
              </w:rPr>
              <w:t xml:space="preserve">, </w:t>
            </w:r>
            <w:proofErr w:type="spellStart"/>
            <w:r w:rsidRPr="006F386A">
              <w:rPr>
                <w:rFonts w:ascii="Times New Roman" w:eastAsia="Times New Roman" w:hAnsi="Times New Roman" w:cs="Times New Roman"/>
                <w:b/>
                <w:sz w:val="24"/>
                <w:szCs w:val="24"/>
              </w:rPr>
              <w:t>бейнелеу</w:t>
            </w:r>
            <w:proofErr w:type="spellEnd"/>
            <w:r w:rsidRPr="006F386A">
              <w:rPr>
                <w:rFonts w:ascii="Times New Roman" w:eastAsia="Times New Roman" w:hAnsi="Times New Roman" w:cs="Times New Roman"/>
                <w:b/>
                <w:sz w:val="24"/>
                <w:szCs w:val="24"/>
              </w:rPr>
              <w:t xml:space="preserve"> </w:t>
            </w:r>
            <w:proofErr w:type="spellStart"/>
            <w:r w:rsidRPr="006F386A">
              <w:rPr>
                <w:rFonts w:ascii="Times New Roman" w:eastAsia="Times New Roman" w:hAnsi="Times New Roman" w:cs="Times New Roman"/>
                <w:b/>
                <w:sz w:val="24"/>
                <w:szCs w:val="24"/>
              </w:rPr>
              <w:t>іс-әрекеті</w:t>
            </w:r>
            <w:proofErr w:type="spellEnd"/>
            <w:r w:rsidRPr="006F386A">
              <w:rPr>
                <w:rFonts w:ascii="Times New Roman" w:eastAsia="Times New Roman" w:hAnsi="Times New Roman" w:cs="Times New Roman"/>
                <w:b/>
                <w:sz w:val="24"/>
                <w:szCs w:val="24"/>
              </w:rPr>
              <w:t xml:space="preserve">, </w:t>
            </w:r>
            <w:proofErr w:type="spellStart"/>
            <w:r w:rsidRPr="006F386A">
              <w:rPr>
                <w:rFonts w:ascii="Times New Roman" w:eastAsia="Times New Roman" w:hAnsi="Times New Roman" w:cs="Times New Roman"/>
                <w:b/>
                <w:sz w:val="24"/>
                <w:szCs w:val="24"/>
              </w:rPr>
              <w:t>кітаптар</w:t>
            </w:r>
            <w:proofErr w:type="spellEnd"/>
            <w:r w:rsidRPr="006F386A">
              <w:rPr>
                <w:rFonts w:ascii="Times New Roman" w:eastAsia="Times New Roman" w:hAnsi="Times New Roman" w:cs="Times New Roman"/>
                <w:b/>
                <w:sz w:val="24"/>
                <w:szCs w:val="24"/>
              </w:rPr>
              <w:t xml:space="preserve"> </w:t>
            </w:r>
            <w:proofErr w:type="spellStart"/>
            <w:r w:rsidRPr="006F386A">
              <w:rPr>
                <w:rFonts w:ascii="Times New Roman" w:eastAsia="Times New Roman" w:hAnsi="Times New Roman" w:cs="Times New Roman"/>
                <w:b/>
                <w:sz w:val="24"/>
                <w:szCs w:val="24"/>
              </w:rPr>
              <w:t>қарау</w:t>
            </w:r>
            <w:proofErr w:type="spellEnd"/>
            <w:r w:rsidRPr="006F386A">
              <w:rPr>
                <w:rFonts w:ascii="Times New Roman" w:eastAsia="Times New Roman" w:hAnsi="Times New Roman" w:cs="Times New Roman"/>
                <w:b/>
                <w:sz w:val="24"/>
                <w:szCs w:val="24"/>
              </w:rPr>
              <w:t xml:space="preserve"> </w:t>
            </w:r>
            <w:proofErr w:type="spellStart"/>
            <w:r w:rsidRPr="006F386A">
              <w:rPr>
                <w:rFonts w:ascii="Times New Roman" w:eastAsia="Times New Roman" w:hAnsi="Times New Roman" w:cs="Times New Roman"/>
                <w:b/>
                <w:sz w:val="24"/>
                <w:szCs w:val="24"/>
              </w:rPr>
              <w:t>және</w:t>
            </w:r>
            <w:proofErr w:type="spellEnd"/>
            <w:r w:rsidRPr="006F386A">
              <w:rPr>
                <w:rFonts w:ascii="Times New Roman" w:eastAsia="Times New Roman" w:hAnsi="Times New Roman" w:cs="Times New Roman"/>
                <w:b/>
                <w:sz w:val="24"/>
                <w:szCs w:val="24"/>
              </w:rPr>
              <w:t xml:space="preserve"> </w:t>
            </w:r>
            <w:proofErr w:type="spellStart"/>
            <w:r w:rsidRPr="006F386A">
              <w:rPr>
                <w:rFonts w:ascii="Times New Roman" w:eastAsia="Times New Roman" w:hAnsi="Times New Roman" w:cs="Times New Roman"/>
                <w:b/>
                <w:sz w:val="24"/>
                <w:szCs w:val="24"/>
              </w:rPr>
              <w:t>басқалар</w:t>
            </w:r>
            <w:proofErr w:type="spellEnd"/>
            <w:r w:rsidRPr="006F386A">
              <w:rPr>
                <w:rFonts w:ascii="Times New Roman" w:eastAsia="Times New Roman" w:hAnsi="Times New Roman" w:cs="Times New Roman"/>
                <w:b/>
                <w:sz w:val="24"/>
                <w:szCs w:val="24"/>
              </w:rPr>
              <w:t>)</w:t>
            </w:r>
          </w:p>
        </w:tc>
        <w:tc>
          <w:tcPr>
            <w:tcW w:w="12383" w:type="dxa"/>
            <w:gridSpan w:val="9"/>
            <w:hideMark/>
          </w:tcPr>
          <w:p w14:paraId="26DB08EA" w14:textId="77777777" w:rsidR="00EF3DC8" w:rsidRPr="005203B7" w:rsidRDefault="00EF3DC8" w:rsidP="00DE0499">
            <w:pPr>
              <w:spacing w:after="225"/>
              <w:rPr>
                <w:rFonts w:ascii="Times New Roman" w:eastAsia="Times New Roman" w:hAnsi="Times New Roman" w:cs="Times New Roman"/>
                <w:sz w:val="24"/>
                <w:szCs w:val="24"/>
              </w:rPr>
            </w:pPr>
            <w:r w:rsidRPr="005203B7">
              <w:rPr>
                <w:rFonts w:ascii="Times New Roman" w:eastAsia="Times New Roman" w:hAnsi="Times New Roman" w:cs="Times New Roman"/>
                <w:sz w:val="24"/>
                <w:szCs w:val="24"/>
              </w:rPr>
              <w:t xml:space="preserve">Ол </w:t>
            </w:r>
            <w:proofErr w:type="spellStart"/>
            <w:r w:rsidRPr="005203B7">
              <w:rPr>
                <w:rFonts w:ascii="Times New Roman" w:eastAsia="Times New Roman" w:hAnsi="Times New Roman" w:cs="Times New Roman"/>
                <w:sz w:val="24"/>
                <w:szCs w:val="24"/>
              </w:rPr>
              <w:t>балалардың</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қызығушылығы</w:t>
            </w:r>
            <w:proofErr w:type="spellEnd"/>
            <w:r w:rsidRPr="005203B7">
              <w:rPr>
                <w:rFonts w:ascii="Times New Roman" w:eastAsia="Times New Roman" w:hAnsi="Times New Roman" w:cs="Times New Roman"/>
                <w:sz w:val="24"/>
                <w:szCs w:val="24"/>
              </w:rPr>
              <w:t xml:space="preserve"> мен </w:t>
            </w:r>
            <w:proofErr w:type="spellStart"/>
            <w:r w:rsidRPr="005203B7">
              <w:rPr>
                <w:rFonts w:ascii="Times New Roman" w:eastAsia="Times New Roman" w:hAnsi="Times New Roman" w:cs="Times New Roman"/>
                <w:sz w:val="24"/>
                <w:szCs w:val="24"/>
              </w:rPr>
              <w:t>білім</w:t>
            </w:r>
            <w:proofErr w:type="spellEnd"/>
            <w:r w:rsidRPr="005203B7">
              <w:rPr>
                <w:rFonts w:ascii="Times New Roman" w:eastAsia="Times New Roman" w:hAnsi="Times New Roman" w:cs="Times New Roman"/>
                <w:sz w:val="24"/>
                <w:szCs w:val="24"/>
              </w:rPr>
              <w:t xml:space="preserve"> беру </w:t>
            </w:r>
            <w:proofErr w:type="spellStart"/>
            <w:r w:rsidRPr="005203B7">
              <w:rPr>
                <w:rFonts w:ascii="Times New Roman" w:eastAsia="Times New Roman" w:hAnsi="Times New Roman" w:cs="Times New Roman"/>
                <w:sz w:val="24"/>
                <w:szCs w:val="24"/>
              </w:rPr>
              <w:t>қажеттіліктерін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ескере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отырып</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күні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бойы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тәрбиеші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ұйымдастырған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әр</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түрлі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балалар</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іс-әрекеті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ойын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қозғалыс</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танымдық</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шығармашылық</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зерттеу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эксперименттік</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еңбек</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балалардың</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өзіндік</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қызметі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өзіне-өзі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қызмет</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көрсету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түрінде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жүзеге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асырылады</w:t>
            </w:r>
            <w:proofErr w:type="spellEnd"/>
            <w:r w:rsidRPr="005203B7">
              <w:rPr>
                <w:rFonts w:ascii="Times New Roman" w:eastAsia="Times New Roman" w:hAnsi="Times New Roman" w:cs="Times New Roman"/>
                <w:sz w:val="24"/>
                <w:szCs w:val="24"/>
              </w:rPr>
              <w:t>.</w:t>
            </w:r>
          </w:p>
          <w:p w14:paraId="3BF1B507"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Ойын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бұрышындағы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ойындар</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сурет</w:t>
            </w:r>
            <w:proofErr w:type="spellEnd"/>
            <w:r w:rsidRPr="005203B7">
              <w:rPr>
                <w:rFonts w:ascii="Times New Roman" w:eastAsia="Times New Roman" w:hAnsi="Times New Roman" w:cs="Times New Roman"/>
                <w:sz w:val="24"/>
                <w:szCs w:val="24"/>
              </w:rPr>
              <w:t xml:space="preserve"> салу, </w:t>
            </w:r>
            <w:proofErr w:type="spellStart"/>
            <w:r w:rsidRPr="005203B7">
              <w:rPr>
                <w:rFonts w:ascii="Times New Roman" w:eastAsia="Times New Roman" w:hAnsi="Times New Roman" w:cs="Times New Roman"/>
                <w:sz w:val="24"/>
                <w:szCs w:val="24"/>
              </w:rPr>
              <w:t>бояу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кітаптарын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бояу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үстел</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ойындары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пазлдар</w:t>
            </w:r>
            <w:proofErr w:type="spellEnd"/>
            <w:r w:rsidRPr="005203B7">
              <w:rPr>
                <w:rFonts w:ascii="Times New Roman" w:eastAsia="Times New Roman" w:hAnsi="Times New Roman" w:cs="Times New Roman"/>
                <w:sz w:val="24"/>
                <w:szCs w:val="24"/>
              </w:rPr>
              <w:t xml:space="preserve">, домино), </w:t>
            </w:r>
            <w:proofErr w:type="spellStart"/>
            <w:r w:rsidRPr="005203B7">
              <w:rPr>
                <w:rFonts w:ascii="Times New Roman" w:eastAsia="Times New Roman" w:hAnsi="Times New Roman" w:cs="Times New Roman"/>
                <w:sz w:val="24"/>
                <w:szCs w:val="24"/>
              </w:rPr>
              <w:t>құрылыс</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кітап</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қарау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табиғат</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бұрышындағы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жұмыс</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бөлме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өсімдіктеріне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күтім</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жасау</w:t>
            </w:r>
            <w:proofErr w:type="spellEnd"/>
            <w:r w:rsidRPr="005203B7">
              <w:rPr>
                <w:rFonts w:ascii="Times New Roman" w:eastAsia="Times New Roman" w:hAnsi="Times New Roman" w:cs="Times New Roman"/>
                <w:sz w:val="24"/>
                <w:szCs w:val="24"/>
              </w:rPr>
              <w:t>).</w:t>
            </w:r>
          </w:p>
          <w:p w14:paraId="42BA93FA"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Балалармен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жеке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жұмыс</w:t>
            </w:r>
            <w:proofErr w:type="spellEnd"/>
          </w:p>
        </w:tc>
      </w:tr>
      <w:tr w:rsidR="00EF3DC8" w:rsidRPr="005203B7" w14:paraId="64EB11BB" w14:textId="77777777" w:rsidTr="00DE0499">
        <w:tc>
          <w:tcPr>
            <w:tcW w:w="0" w:type="auto"/>
            <w:vMerge/>
            <w:hideMark/>
          </w:tcPr>
          <w:p w14:paraId="42D63123" w14:textId="77777777" w:rsidR="00EF3DC8" w:rsidRPr="005203B7" w:rsidRDefault="00EF3DC8" w:rsidP="00DE0499">
            <w:pPr>
              <w:rPr>
                <w:rFonts w:ascii="Times New Roman" w:eastAsia="Times New Roman" w:hAnsi="Times New Roman" w:cs="Times New Roman"/>
                <w:sz w:val="24"/>
                <w:szCs w:val="24"/>
              </w:rPr>
            </w:pPr>
          </w:p>
        </w:tc>
        <w:tc>
          <w:tcPr>
            <w:tcW w:w="2274" w:type="dxa"/>
            <w:hideMark/>
          </w:tcPr>
          <w:p w14:paraId="2E27EC00"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Шығармашылық</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шеберхана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Ертегі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үйлерін</w:t>
            </w:r>
            <w:proofErr w:type="spellEnd"/>
            <w:r w:rsidRPr="005203B7">
              <w:rPr>
                <w:rFonts w:ascii="Times New Roman" w:eastAsia="Times New Roman" w:hAnsi="Times New Roman" w:cs="Times New Roman"/>
                <w:sz w:val="24"/>
                <w:szCs w:val="24"/>
              </w:rPr>
              <w:t xml:space="preserve"> фломастер, </w:t>
            </w:r>
            <w:proofErr w:type="spellStart"/>
            <w:r w:rsidRPr="005203B7">
              <w:rPr>
                <w:rFonts w:ascii="Times New Roman" w:eastAsia="Times New Roman" w:hAnsi="Times New Roman" w:cs="Times New Roman"/>
                <w:sz w:val="24"/>
                <w:szCs w:val="24"/>
              </w:rPr>
              <w:t>түрлі-түсті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қарындаштармен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балауыз</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қарындаштармен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гуашьпен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сурет</w:t>
            </w:r>
            <w:proofErr w:type="spellEnd"/>
            <w:r w:rsidRPr="005203B7">
              <w:rPr>
                <w:rFonts w:ascii="Times New Roman" w:eastAsia="Times New Roman" w:hAnsi="Times New Roman" w:cs="Times New Roman"/>
                <w:sz w:val="24"/>
                <w:szCs w:val="24"/>
              </w:rPr>
              <w:t xml:space="preserve"> салу» (</w:t>
            </w:r>
            <w:proofErr w:type="spellStart"/>
            <w:r w:rsidRPr="005203B7">
              <w:rPr>
                <w:rFonts w:ascii="Times New Roman" w:eastAsia="Times New Roman" w:hAnsi="Times New Roman" w:cs="Times New Roman"/>
                <w:sz w:val="24"/>
                <w:szCs w:val="24"/>
              </w:rPr>
              <w:t>мүсінду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сөйлеуді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дамыту</w:t>
            </w:r>
            <w:proofErr w:type="spellEnd"/>
            <w:r w:rsidRPr="005203B7">
              <w:rPr>
                <w:rFonts w:ascii="Times New Roman" w:eastAsia="Times New Roman" w:hAnsi="Times New Roman" w:cs="Times New Roman"/>
                <w:sz w:val="24"/>
                <w:szCs w:val="24"/>
              </w:rPr>
              <w:t>)</w:t>
            </w:r>
          </w:p>
          <w:p w14:paraId="4C957F23"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Міндеті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ертегі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үйінің</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бейнесін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жасауға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үйрету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lastRenderedPageBreak/>
              <w:t>бөліктің</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пішінін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құрылымын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жеткізу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таныс</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материалдармен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сурет</w:t>
            </w:r>
            <w:proofErr w:type="spellEnd"/>
            <w:r w:rsidRPr="005203B7">
              <w:rPr>
                <w:rFonts w:ascii="Times New Roman" w:eastAsia="Times New Roman" w:hAnsi="Times New Roman" w:cs="Times New Roman"/>
                <w:sz w:val="24"/>
                <w:szCs w:val="24"/>
              </w:rPr>
              <w:t xml:space="preserve"> салу </w:t>
            </w:r>
            <w:proofErr w:type="spellStart"/>
            <w:r w:rsidRPr="005203B7">
              <w:rPr>
                <w:rFonts w:ascii="Times New Roman" w:eastAsia="Times New Roman" w:hAnsi="Times New Roman" w:cs="Times New Roman"/>
                <w:sz w:val="24"/>
                <w:szCs w:val="24"/>
              </w:rPr>
              <w:t>қабілетін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бекіту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оларды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өз</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қалауыңыз</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бойынша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таңдау</w:t>
            </w:r>
            <w:proofErr w:type="spellEnd"/>
            <w:r w:rsidRPr="005203B7">
              <w:rPr>
                <w:rFonts w:ascii="Times New Roman" w:eastAsia="Times New Roman" w:hAnsi="Times New Roman" w:cs="Times New Roman"/>
                <w:sz w:val="24"/>
                <w:szCs w:val="24"/>
              </w:rPr>
              <w:t>.</w:t>
            </w:r>
          </w:p>
          <w:p w14:paraId="1E3B31F7"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Таңертеңгілік</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жаттығу</w:t>
            </w:r>
            <w:proofErr w:type="spellEnd"/>
          </w:p>
        </w:tc>
        <w:tc>
          <w:tcPr>
            <w:tcW w:w="2276" w:type="dxa"/>
            <w:gridSpan w:val="2"/>
            <w:hideMark/>
          </w:tcPr>
          <w:p w14:paraId="5FF898CF" w14:textId="77777777" w:rsidR="00EF3DC8" w:rsidRPr="005203B7" w:rsidRDefault="00EF3DC8" w:rsidP="00DE0499">
            <w:pPr>
              <w:spacing w:after="225"/>
              <w:rPr>
                <w:rFonts w:ascii="Times New Roman" w:eastAsia="Times New Roman" w:hAnsi="Times New Roman" w:cs="Times New Roman"/>
                <w:sz w:val="24"/>
                <w:szCs w:val="24"/>
              </w:rPr>
            </w:pPr>
            <w:r w:rsidRPr="005203B7">
              <w:rPr>
                <w:rFonts w:ascii="Times New Roman" w:eastAsia="Times New Roman" w:hAnsi="Times New Roman" w:cs="Times New Roman"/>
                <w:sz w:val="24"/>
                <w:szCs w:val="24"/>
              </w:rPr>
              <w:lastRenderedPageBreak/>
              <w:t>«</w:t>
            </w:r>
            <w:proofErr w:type="spellStart"/>
            <w:r w:rsidRPr="005203B7">
              <w:rPr>
                <w:rFonts w:ascii="Times New Roman" w:eastAsia="Times New Roman" w:hAnsi="Times New Roman" w:cs="Times New Roman"/>
                <w:sz w:val="24"/>
                <w:szCs w:val="24"/>
              </w:rPr>
              <w:t>Күз</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күні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сюжеттік</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картинасын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қарау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және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оған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әңгімелер</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құрастыру</w:t>
            </w:r>
            <w:proofErr w:type="spellEnd"/>
            <w:r w:rsidRPr="005203B7">
              <w:rPr>
                <w:rFonts w:ascii="Times New Roman" w:eastAsia="Times New Roman" w:hAnsi="Times New Roman" w:cs="Times New Roman"/>
                <w:sz w:val="24"/>
                <w:szCs w:val="24"/>
              </w:rPr>
              <w:t xml:space="preserve"> (математика </w:t>
            </w:r>
            <w:proofErr w:type="spellStart"/>
            <w:r w:rsidRPr="005203B7">
              <w:rPr>
                <w:rFonts w:ascii="Times New Roman" w:eastAsia="Times New Roman" w:hAnsi="Times New Roman" w:cs="Times New Roman"/>
                <w:sz w:val="24"/>
                <w:szCs w:val="24"/>
              </w:rPr>
              <w:t>негіздері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сурет</w:t>
            </w:r>
            <w:proofErr w:type="spellEnd"/>
            <w:r w:rsidRPr="005203B7">
              <w:rPr>
                <w:rFonts w:ascii="Times New Roman" w:eastAsia="Times New Roman" w:hAnsi="Times New Roman" w:cs="Times New Roman"/>
                <w:sz w:val="24"/>
                <w:szCs w:val="24"/>
              </w:rPr>
              <w:t xml:space="preserve"> салу, </w:t>
            </w:r>
            <w:proofErr w:type="spellStart"/>
            <w:r w:rsidRPr="005203B7">
              <w:rPr>
                <w:rFonts w:ascii="Times New Roman" w:eastAsia="Times New Roman" w:hAnsi="Times New Roman" w:cs="Times New Roman"/>
                <w:sz w:val="24"/>
                <w:szCs w:val="24"/>
              </w:rPr>
              <w:t>сөйлеуді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дамыту</w:t>
            </w:r>
            <w:proofErr w:type="spellEnd"/>
            <w:r w:rsidRPr="005203B7">
              <w:rPr>
                <w:rFonts w:ascii="Times New Roman" w:eastAsia="Times New Roman" w:hAnsi="Times New Roman" w:cs="Times New Roman"/>
                <w:sz w:val="24"/>
                <w:szCs w:val="24"/>
              </w:rPr>
              <w:t>)</w:t>
            </w:r>
          </w:p>
          <w:p w14:paraId="5F0B335C"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lastRenderedPageBreak/>
              <w:t>Міндеті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балалардың</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жоспарға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сүйене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отырып</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сурет</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бойынша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баяндау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әңгімелерін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құрастыру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қабілетін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жетілдіру</w:t>
            </w:r>
            <w:proofErr w:type="spellEnd"/>
            <w:r w:rsidRPr="005203B7">
              <w:rPr>
                <w:rFonts w:ascii="Times New Roman" w:eastAsia="Times New Roman" w:hAnsi="Times New Roman" w:cs="Times New Roman"/>
                <w:sz w:val="24"/>
                <w:szCs w:val="24"/>
              </w:rPr>
              <w:t>.</w:t>
            </w:r>
          </w:p>
          <w:p w14:paraId="4BBE3B6B"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Таңертеңгілік</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жаттығу</w:t>
            </w:r>
            <w:proofErr w:type="spellEnd"/>
          </w:p>
        </w:tc>
        <w:tc>
          <w:tcPr>
            <w:tcW w:w="2323" w:type="dxa"/>
            <w:gridSpan w:val="2"/>
            <w:hideMark/>
          </w:tcPr>
          <w:p w14:paraId="5BFA6065" w14:textId="77777777" w:rsidR="00EF3DC8" w:rsidRPr="005203B7" w:rsidRDefault="00EF3DC8" w:rsidP="00DE0499">
            <w:pPr>
              <w:spacing w:after="225"/>
              <w:rPr>
                <w:rFonts w:ascii="Times New Roman" w:eastAsia="Times New Roman" w:hAnsi="Times New Roman" w:cs="Times New Roman"/>
                <w:sz w:val="24"/>
                <w:szCs w:val="24"/>
              </w:rPr>
            </w:pPr>
            <w:r w:rsidRPr="005203B7">
              <w:rPr>
                <w:rFonts w:ascii="Times New Roman" w:eastAsia="Times New Roman" w:hAnsi="Times New Roman" w:cs="Times New Roman"/>
                <w:sz w:val="24"/>
                <w:szCs w:val="24"/>
              </w:rPr>
              <w:lastRenderedPageBreak/>
              <w:t>В. Драгунский «</w:t>
            </w:r>
            <w:proofErr w:type="spellStart"/>
            <w:r w:rsidRPr="005203B7">
              <w:rPr>
                <w:rFonts w:ascii="Times New Roman" w:eastAsia="Times New Roman" w:hAnsi="Times New Roman" w:cs="Times New Roman"/>
                <w:sz w:val="24"/>
                <w:szCs w:val="24"/>
              </w:rPr>
              <w:t>Балалық</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шақтағы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дос</w:t>
            </w:r>
            <w:proofErr w:type="spellEnd"/>
            <w:r w:rsidRPr="005203B7">
              <w:rPr>
                <w:rFonts w:ascii="Times New Roman" w:eastAsia="Times New Roman" w:hAnsi="Times New Roman" w:cs="Times New Roman"/>
                <w:sz w:val="24"/>
                <w:szCs w:val="24"/>
              </w:rPr>
              <w:t>» (</w:t>
            </w:r>
            <w:proofErr w:type="spellStart"/>
            <w:r w:rsidRPr="005203B7">
              <w:rPr>
                <w:rFonts w:ascii="Times New Roman" w:eastAsia="Times New Roman" w:hAnsi="Times New Roman" w:cs="Times New Roman"/>
                <w:sz w:val="24"/>
                <w:szCs w:val="24"/>
              </w:rPr>
              <w:t>көркем</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әдебиет</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сөйлеуді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дамыту</w:t>
            </w:r>
            <w:proofErr w:type="spellEnd"/>
            <w:r w:rsidRPr="005203B7">
              <w:rPr>
                <w:rFonts w:ascii="Times New Roman" w:eastAsia="Times New Roman" w:hAnsi="Times New Roman" w:cs="Times New Roman"/>
                <w:sz w:val="24"/>
                <w:szCs w:val="24"/>
              </w:rPr>
              <w:t>)</w:t>
            </w:r>
          </w:p>
          <w:p w14:paraId="2F50EB71"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Міндеті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зейінді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сүйіспеншілікті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жақын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досына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жанашырлықты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lastRenderedPageBreak/>
              <w:t>тәрбиелеу</w:t>
            </w:r>
            <w:proofErr w:type="spellEnd"/>
            <w:r w:rsidRPr="005203B7">
              <w:rPr>
                <w:rFonts w:ascii="Times New Roman" w:eastAsia="Times New Roman" w:hAnsi="Times New Roman" w:cs="Times New Roman"/>
                <w:sz w:val="24"/>
                <w:szCs w:val="24"/>
              </w:rPr>
              <w:t>.</w:t>
            </w:r>
          </w:p>
          <w:p w14:paraId="4E652557"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Шығармашылық</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зертханасы</w:t>
            </w:r>
            <w:proofErr w:type="spellEnd"/>
            <w:r w:rsidRPr="005203B7">
              <w:rPr>
                <w:rFonts w:ascii="Times New Roman" w:eastAsia="Times New Roman" w:hAnsi="Times New Roman" w:cs="Times New Roman"/>
                <w:sz w:val="24"/>
                <w:szCs w:val="24"/>
              </w:rPr>
              <w:t xml:space="preserve"> (аппликация, </w:t>
            </w:r>
            <w:proofErr w:type="spellStart"/>
            <w:r w:rsidRPr="005203B7">
              <w:rPr>
                <w:rFonts w:ascii="Times New Roman" w:eastAsia="Times New Roman" w:hAnsi="Times New Roman" w:cs="Times New Roman"/>
                <w:sz w:val="24"/>
                <w:szCs w:val="24"/>
              </w:rPr>
              <w:t>сөйлеуді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дамыту</w:t>
            </w:r>
            <w:proofErr w:type="spellEnd"/>
            <w:r w:rsidRPr="005203B7">
              <w:rPr>
                <w:rFonts w:ascii="Times New Roman" w:eastAsia="Times New Roman" w:hAnsi="Times New Roman" w:cs="Times New Roman"/>
                <w:sz w:val="24"/>
                <w:szCs w:val="24"/>
              </w:rPr>
              <w:t>)</w:t>
            </w:r>
          </w:p>
          <w:p w14:paraId="19566BE6"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Қайшымен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жұмыс</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жасамас</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бұрын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алжапқышты</w:t>
            </w:r>
            <w:proofErr w:type="spellEnd"/>
            <w:r w:rsidRPr="005203B7">
              <w:rPr>
                <w:rFonts w:ascii="Times New Roman" w:eastAsia="Times New Roman" w:hAnsi="Times New Roman" w:cs="Times New Roman"/>
                <w:sz w:val="24"/>
                <w:szCs w:val="24"/>
              </w:rPr>
              <w:t xml:space="preserve"> кию.</w:t>
            </w:r>
          </w:p>
          <w:p w14:paraId="2376229C"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Қайшыны</w:t>
            </w:r>
            <w:proofErr w:type="spellEnd"/>
            <w:r w:rsidRPr="005203B7">
              <w:rPr>
                <w:rFonts w:ascii="Times New Roman" w:eastAsia="Times New Roman" w:hAnsi="Times New Roman" w:cs="Times New Roman"/>
                <w:sz w:val="24"/>
                <w:szCs w:val="24"/>
              </w:rPr>
              <w:t xml:space="preserve"> тек </w:t>
            </w:r>
            <w:proofErr w:type="spellStart"/>
            <w:r w:rsidRPr="005203B7">
              <w:rPr>
                <w:rFonts w:ascii="Times New Roman" w:eastAsia="Times New Roman" w:hAnsi="Times New Roman" w:cs="Times New Roman"/>
                <w:sz w:val="24"/>
                <w:szCs w:val="24"/>
              </w:rPr>
              <w:t>балабақша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тобы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тәрбиешісінің</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бақылауымен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қолдану</w:t>
            </w:r>
            <w:proofErr w:type="spellEnd"/>
            <w:r w:rsidRPr="005203B7">
              <w:rPr>
                <w:rFonts w:ascii="Times New Roman" w:eastAsia="Times New Roman" w:hAnsi="Times New Roman" w:cs="Times New Roman"/>
                <w:sz w:val="24"/>
                <w:szCs w:val="24"/>
              </w:rPr>
              <w:t>.</w:t>
            </w:r>
          </w:p>
          <w:p w14:paraId="061A7C2A"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Тәрбиешінің</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рұқсатынсыз</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қайшыны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алмау</w:t>
            </w:r>
            <w:proofErr w:type="spellEnd"/>
            <w:r w:rsidRPr="005203B7">
              <w:rPr>
                <w:rFonts w:ascii="Times New Roman" w:eastAsia="Times New Roman" w:hAnsi="Times New Roman" w:cs="Times New Roman"/>
                <w:sz w:val="24"/>
                <w:szCs w:val="24"/>
              </w:rPr>
              <w:t>.</w:t>
            </w:r>
          </w:p>
          <w:p w14:paraId="411A014B"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Қайшыны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оң</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қолда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ұстау</w:t>
            </w:r>
            <w:proofErr w:type="spellEnd"/>
            <w:r w:rsidRPr="005203B7">
              <w:rPr>
                <w:rFonts w:ascii="Times New Roman" w:eastAsia="Times New Roman" w:hAnsi="Times New Roman" w:cs="Times New Roman"/>
                <w:sz w:val="24"/>
                <w:szCs w:val="24"/>
              </w:rPr>
              <w:t>.</w:t>
            </w:r>
          </w:p>
          <w:p w14:paraId="1DB07044"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Таңертеңгілік</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жаттығу</w:t>
            </w:r>
            <w:proofErr w:type="spellEnd"/>
          </w:p>
        </w:tc>
        <w:tc>
          <w:tcPr>
            <w:tcW w:w="2594" w:type="dxa"/>
            <w:gridSpan w:val="2"/>
            <w:hideMark/>
          </w:tcPr>
          <w:p w14:paraId="14CFA843"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lastRenderedPageBreak/>
              <w:t>Танымдық-зерттеу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қызметі</w:t>
            </w:r>
            <w:proofErr w:type="spellEnd"/>
          </w:p>
          <w:p w14:paraId="7D76D7B8" w14:textId="77777777" w:rsidR="00EF3DC8" w:rsidRPr="005203B7" w:rsidRDefault="00EF3DC8" w:rsidP="00DE0499">
            <w:pPr>
              <w:spacing w:after="225"/>
              <w:rPr>
                <w:rFonts w:ascii="Times New Roman" w:eastAsia="Times New Roman" w:hAnsi="Times New Roman" w:cs="Times New Roman"/>
                <w:sz w:val="24"/>
                <w:szCs w:val="24"/>
              </w:rPr>
            </w:pPr>
            <w:r w:rsidRPr="005203B7">
              <w:rPr>
                <w:rFonts w:ascii="Times New Roman" w:eastAsia="Times New Roman" w:hAnsi="Times New Roman" w:cs="Times New Roman"/>
                <w:sz w:val="24"/>
                <w:szCs w:val="24"/>
              </w:rPr>
              <w:t>«</w:t>
            </w:r>
            <w:proofErr w:type="spellStart"/>
            <w:r w:rsidRPr="005203B7">
              <w:rPr>
                <w:rFonts w:ascii="Times New Roman" w:eastAsia="Times New Roman" w:hAnsi="Times New Roman" w:cs="Times New Roman"/>
                <w:sz w:val="24"/>
                <w:szCs w:val="24"/>
              </w:rPr>
              <w:t>Күн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заттарды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кептіреді</w:t>
            </w:r>
            <w:proofErr w:type="spellEnd"/>
            <w:r w:rsidRPr="005203B7">
              <w:rPr>
                <w:rFonts w:ascii="Times New Roman" w:eastAsia="Times New Roman" w:hAnsi="Times New Roman" w:cs="Times New Roman"/>
                <w:sz w:val="24"/>
                <w:szCs w:val="24"/>
              </w:rPr>
              <w:t>» (</w:t>
            </w:r>
            <w:proofErr w:type="spellStart"/>
            <w:r w:rsidRPr="005203B7">
              <w:rPr>
                <w:rFonts w:ascii="Times New Roman" w:eastAsia="Times New Roman" w:hAnsi="Times New Roman" w:cs="Times New Roman"/>
                <w:sz w:val="24"/>
                <w:szCs w:val="24"/>
              </w:rPr>
              <w:t>сыртқы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әлеммен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танысу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сөйлеуді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дамыту</w:t>
            </w:r>
            <w:proofErr w:type="spellEnd"/>
            <w:r w:rsidRPr="005203B7">
              <w:rPr>
                <w:rFonts w:ascii="Times New Roman" w:eastAsia="Times New Roman" w:hAnsi="Times New Roman" w:cs="Times New Roman"/>
                <w:sz w:val="24"/>
                <w:szCs w:val="24"/>
              </w:rPr>
              <w:t>)</w:t>
            </w:r>
          </w:p>
          <w:p w14:paraId="533EB5B0"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Міндеті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күннің</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заттарды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қыздыру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қабілетін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бақылау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lastRenderedPageBreak/>
              <w:t>қызығушылықты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дамыту</w:t>
            </w:r>
            <w:proofErr w:type="spellEnd"/>
            <w:r w:rsidRPr="005203B7">
              <w:rPr>
                <w:rFonts w:ascii="Times New Roman" w:eastAsia="Times New Roman" w:hAnsi="Times New Roman" w:cs="Times New Roman"/>
                <w:sz w:val="24"/>
                <w:szCs w:val="24"/>
              </w:rPr>
              <w:t>, ой-</w:t>
            </w:r>
            <w:proofErr w:type="spellStart"/>
            <w:r w:rsidRPr="005203B7">
              <w:rPr>
                <w:rFonts w:ascii="Times New Roman" w:eastAsia="Times New Roman" w:hAnsi="Times New Roman" w:cs="Times New Roman"/>
                <w:sz w:val="24"/>
                <w:szCs w:val="24"/>
              </w:rPr>
              <w:t>өрісін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кеңейту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балаларды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қорытынды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жасауға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үйрету</w:t>
            </w:r>
            <w:proofErr w:type="spellEnd"/>
            <w:r w:rsidRPr="005203B7">
              <w:rPr>
                <w:rFonts w:ascii="Times New Roman" w:eastAsia="Times New Roman" w:hAnsi="Times New Roman" w:cs="Times New Roman"/>
                <w:sz w:val="24"/>
                <w:szCs w:val="24"/>
              </w:rPr>
              <w:t>.</w:t>
            </w:r>
          </w:p>
          <w:p w14:paraId="27CD06EB"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Таңертеңгілік</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жаттығу</w:t>
            </w:r>
            <w:proofErr w:type="spellEnd"/>
          </w:p>
          <w:p w14:paraId="7F8F2103" w14:textId="77777777" w:rsidR="00EF3DC8" w:rsidRPr="005203B7" w:rsidRDefault="00EF3DC8" w:rsidP="00DE0499">
            <w:pPr>
              <w:spacing w:after="225"/>
              <w:rPr>
                <w:rFonts w:ascii="Times New Roman" w:eastAsia="Times New Roman" w:hAnsi="Times New Roman" w:cs="Times New Roman"/>
                <w:sz w:val="24"/>
                <w:szCs w:val="24"/>
              </w:rPr>
            </w:pPr>
            <w:r w:rsidRPr="005203B7">
              <w:rPr>
                <w:rFonts w:ascii="Times New Roman" w:eastAsia="Times New Roman" w:hAnsi="Times New Roman" w:cs="Times New Roman"/>
                <w:sz w:val="24"/>
                <w:szCs w:val="24"/>
              </w:rPr>
              <w:t> </w:t>
            </w:r>
          </w:p>
        </w:tc>
        <w:tc>
          <w:tcPr>
            <w:tcW w:w="2916" w:type="dxa"/>
            <w:gridSpan w:val="2"/>
            <w:hideMark/>
          </w:tcPr>
          <w:p w14:paraId="30F26069"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lastRenderedPageBreak/>
              <w:t>Біз</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құрастырамыз</w:t>
            </w:r>
            <w:proofErr w:type="spellEnd"/>
            <w:r w:rsidRPr="005203B7">
              <w:rPr>
                <w:rFonts w:ascii="Times New Roman" w:eastAsia="Times New Roman" w:hAnsi="Times New Roman" w:cs="Times New Roman"/>
                <w:sz w:val="24"/>
                <w:szCs w:val="24"/>
              </w:rPr>
              <w:t>: «</w:t>
            </w:r>
            <w:proofErr w:type="spellStart"/>
            <w:r w:rsidRPr="005203B7">
              <w:rPr>
                <w:rFonts w:ascii="Times New Roman" w:eastAsia="Times New Roman" w:hAnsi="Times New Roman" w:cs="Times New Roman"/>
                <w:sz w:val="24"/>
                <w:szCs w:val="24"/>
              </w:rPr>
              <w:t>Шамдар</w:t>
            </w:r>
            <w:proofErr w:type="spellEnd"/>
            <w:r w:rsidRPr="005203B7">
              <w:rPr>
                <w:rFonts w:ascii="Times New Roman" w:eastAsia="Times New Roman" w:hAnsi="Times New Roman" w:cs="Times New Roman"/>
                <w:sz w:val="24"/>
                <w:szCs w:val="24"/>
              </w:rPr>
              <w:t>»</w:t>
            </w:r>
          </w:p>
          <w:p w14:paraId="5D695A69"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Міндеті</w:t>
            </w:r>
            <w:proofErr w:type="spellEnd"/>
            <w:r w:rsidRPr="005203B7">
              <w:rPr>
                <w:rFonts w:ascii="Times New Roman" w:eastAsia="Times New Roman" w:hAnsi="Times New Roman" w:cs="Times New Roman"/>
                <w:sz w:val="24"/>
                <w:szCs w:val="24"/>
              </w:rPr>
              <w:t xml:space="preserve">: 3 </w:t>
            </w:r>
            <w:proofErr w:type="spellStart"/>
            <w:r w:rsidRPr="005203B7">
              <w:rPr>
                <w:rFonts w:ascii="Times New Roman" w:eastAsia="Times New Roman" w:hAnsi="Times New Roman" w:cs="Times New Roman"/>
                <w:sz w:val="24"/>
                <w:szCs w:val="24"/>
              </w:rPr>
              <w:t>шеңберді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екіге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бүктеуге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оларды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бір-біріне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жабыстыруға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үйрету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шеңберлердің</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жартысын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нақты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байланыстыра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отырып</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тәрбиешінің</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lastRenderedPageBreak/>
              <w:t>көрсетуі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бойынша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үйлесімді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әрекет</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ету</w:t>
            </w:r>
            <w:proofErr w:type="spellEnd"/>
            <w:r w:rsidRPr="005203B7">
              <w:rPr>
                <w:rFonts w:ascii="Times New Roman" w:eastAsia="Times New Roman" w:hAnsi="Times New Roman" w:cs="Times New Roman"/>
                <w:sz w:val="24"/>
                <w:szCs w:val="24"/>
              </w:rPr>
              <w:t>.</w:t>
            </w:r>
          </w:p>
          <w:p w14:paraId="2DBE45D0" w14:textId="77777777" w:rsidR="00EF3DC8" w:rsidRPr="005203B7" w:rsidRDefault="00EF3DC8" w:rsidP="00DE0499">
            <w:pPr>
              <w:spacing w:after="225"/>
              <w:rPr>
                <w:rFonts w:ascii="Times New Roman" w:eastAsia="Times New Roman" w:hAnsi="Times New Roman" w:cs="Times New Roman"/>
                <w:sz w:val="24"/>
                <w:szCs w:val="24"/>
              </w:rPr>
            </w:pPr>
            <w:r w:rsidRPr="005203B7">
              <w:rPr>
                <w:rFonts w:ascii="Times New Roman" w:eastAsia="Times New Roman" w:hAnsi="Times New Roman" w:cs="Times New Roman"/>
                <w:sz w:val="24"/>
                <w:szCs w:val="24"/>
              </w:rPr>
              <w:t xml:space="preserve">«Не </w:t>
            </w:r>
            <w:proofErr w:type="spellStart"/>
            <w:r w:rsidRPr="005203B7">
              <w:rPr>
                <w:rFonts w:ascii="Times New Roman" w:eastAsia="Times New Roman" w:hAnsi="Times New Roman" w:cs="Times New Roman"/>
                <w:sz w:val="24"/>
                <w:szCs w:val="24"/>
              </w:rPr>
              <w:t>үлкен</w:t>
            </w:r>
            <w:proofErr w:type="spellEnd"/>
            <w:r w:rsidRPr="005203B7">
              <w:rPr>
                <w:rFonts w:ascii="Times New Roman" w:eastAsia="Times New Roman" w:hAnsi="Times New Roman" w:cs="Times New Roman"/>
                <w:sz w:val="24"/>
                <w:szCs w:val="24"/>
              </w:rPr>
              <w:t>?» (</w:t>
            </w:r>
            <w:proofErr w:type="spellStart"/>
            <w:r w:rsidRPr="005203B7">
              <w:rPr>
                <w:rFonts w:ascii="Times New Roman" w:eastAsia="Times New Roman" w:hAnsi="Times New Roman" w:cs="Times New Roman"/>
                <w:sz w:val="24"/>
                <w:szCs w:val="24"/>
              </w:rPr>
              <w:t>сөйлеуді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дамыту</w:t>
            </w:r>
            <w:proofErr w:type="spellEnd"/>
            <w:r w:rsidRPr="005203B7">
              <w:rPr>
                <w:rFonts w:ascii="Times New Roman" w:eastAsia="Times New Roman" w:hAnsi="Times New Roman" w:cs="Times New Roman"/>
                <w:sz w:val="24"/>
                <w:szCs w:val="24"/>
              </w:rPr>
              <w:t>)</w:t>
            </w:r>
          </w:p>
          <w:p w14:paraId="778903F7"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Міндеті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фонематикалық</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түсініктерді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есту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зейінін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дамыту</w:t>
            </w:r>
            <w:proofErr w:type="spellEnd"/>
            <w:r w:rsidRPr="005203B7">
              <w:rPr>
                <w:rFonts w:ascii="Times New Roman" w:eastAsia="Times New Roman" w:hAnsi="Times New Roman" w:cs="Times New Roman"/>
                <w:sz w:val="24"/>
                <w:szCs w:val="24"/>
              </w:rPr>
              <w:t>.</w:t>
            </w:r>
          </w:p>
          <w:p w14:paraId="5E6A1EE7"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Таңертеңгілік</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жаттығу</w:t>
            </w:r>
            <w:proofErr w:type="spellEnd"/>
          </w:p>
          <w:p w14:paraId="28306DA5" w14:textId="77777777" w:rsidR="00EF3DC8" w:rsidRPr="005203B7" w:rsidRDefault="00EF3DC8" w:rsidP="00DE0499">
            <w:pPr>
              <w:spacing w:after="225"/>
              <w:rPr>
                <w:rFonts w:ascii="Times New Roman" w:eastAsia="Times New Roman" w:hAnsi="Times New Roman" w:cs="Times New Roman"/>
                <w:sz w:val="24"/>
                <w:szCs w:val="24"/>
              </w:rPr>
            </w:pPr>
            <w:r w:rsidRPr="005203B7">
              <w:rPr>
                <w:rFonts w:ascii="Times New Roman" w:eastAsia="Times New Roman" w:hAnsi="Times New Roman" w:cs="Times New Roman"/>
                <w:sz w:val="24"/>
                <w:szCs w:val="24"/>
              </w:rPr>
              <w:t> </w:t>
            </w:r>
          </w:p>
        </w:tc>
      </w:tr>
      <w:tr w:rsidR="00EF3DC8" w:rsidRPr="004371DF" w14:paraId="2BFC424F" w14:textId="77777777" w:rsidTr="00DE0499">
        <w:tc>
          <w:tcPr>
            <w:tcW w:w="2403" w:type="dxa"/>
            <w:hideMark/>
          </w:tcPr>
          <w:p w14:paraId="29141504" w14:textId="77777777" w:rsidR="00EF3DC8" w:rsidRPr="001377EA" w:rsidRDefault="00EF3DC8" w:rsidP="00EF3DC8">
            <w:pPr>
              <w:spacing w:after="225"/>
              <w:rPr>
                <w:rFonts w:ascii="Times New Roman" w:eastAsia="Times New Roman" w:hAnsi="Times New Roman" w:cs="Times New Roman"/>
                <w:b/>
                <w:sz w:val="24"/>
                <w:szCs w:val="24"/>
                <w:lang w:val="kk-KZ"/>
              </w:rPr>
            </w:pPr>
            <w:proofErr w:type="spellStart"/>
            <w:r w:rsidRPr="006F386A">
              <w:rPr>
                <w:rFonts w:ascii="Times New Roman" w:eastAsia="Times New Roman" w:hAnsi="Times New Roman" w:cs="Times New Roman"/>
                <w:b/>
                <w:sz w:val="24"/>
                <w:szCs w:val="24"/>
              </w:rPr>
              <w:lastRenderedPageBreak/>
              <w:t>Таңғы</w:t>
            </w:r>
            <w:proofErr w:type="spellEnd"/>
            <w:r w:rsidRPr="006F386A">
              <w:rPr>
                <w:rFonts w:ascii="Times New Roman" w:eastAsia="Times New Roman" w:hAnsi="Times New Roman" w:cs="Times New Roman"/>
                <w:b/>
                <w:sz w:val="24"/>
                <w:szCs w:val="24"/>
              </w:rPr>
              <w:t xml:space="preserve"> ас</w:t>
            </w:r>
            <w:r>
              <w:rPr>
                <w:rFonts w:ascii="Times New Roman" w:eastAsia="Times New Roman" w:hAnsi="Times New Roman" w:cs="Times New Roman"/>
                <w:b/>
                <w:sz w:val="24"/>
                <w:szCs w:val="24"/>
                <w:lang w:val="kk-KZ"/>
              </w:rPr>
              <w:t xml:space="preserve">қа </w:t>
            </w:r>
            <w:proofErr w:type="gramStart"/>
            <w:r>
              <w:rPr>
                <w:rFonts w:ascii="Times New Roman" w:eastAsia="Times New Roman" w:hAnsi="Times New Roman" w:cs="Times New Roman"/>
                <w:b/>
                <w:sz w:val="24"/>
                <w:szCs w:val="24"/>
                <w:lang w:val="kk-KZ"/>
              </w:rPr>
              <w:t>дайындық,таңғы</w:t>
            </w:r>
            <w:proofErr w:type="gramEnd"/>
            <w:r>
              <w:rPr>
                <w:rFonts w:ascii="Times New Roman" w:eastAsia="Times New Roman" w:hAnsi="Times New Roman" w:cs="Times New Roman"/>
                <w:b/>
                <w:sz w:val="24"/>
                <w:szCs w:val="24"/>
                <w:lang w:val="kk-KZ"/>
              </w:rPr>
              <w:t xml:space="preserve"> ас                                         8.00-8.30</w:t>
            </w:r>
          </w:p>
        </w:tc>
        <w:tc>
          <w:tcPr>
            <w:tcW w:w="12383" w:type="dxa"/>
            <w:gridSpan w:val="9"/>
            <w:hideMark/>
          </w:tcPr>
          <w:p w14:paraId="02770B61" w14:textId="77777777" w:rsidR="00EF3DC8" w:rsidRPr="008757FC" w:rsidRDefault="00EF3DC8" w:rsidP="00DE0499">
            <w:pPr>
              <w:spacing w:after="225"/>
              <w:rPr>
                <w:rFonts w:ascii="Times New Roman" w:eastAsia="Times New Roman" w:hAnsi="Times New Roman" w:cs="Times New Roman"/>
                <w:sz w:val="24"/>
                <w:szCs w:val="24"/>
                <w:lang w:val="kk-KZ"/>
              </w:rPr>
            </w:pPr>
            <w:r w:rsidRPr="00EF3DC8">
              <w:rPr>
                <w:rFonts w:ascii="Times New Roman" w:eastAsia="Times New Roman" w:hAnsi="Times New Roman" w:cs="Times New Roman"/>
                <w:sz w:val="24"/>
                <w:szCs w:val="24"/>
                <w:lang w:val="kk-KZ"/>
              </w:rPr>
              <w:t xml:space="preserve">Кезекшілердің жұмысы (асхана құралдарын, майлықтарды төсеу). </w:t>
            </w:r>
            <w:r w:rsidRPr="008757FC">
              <w:rPr>
                <w:rFonts w:ascii="Times New Roman" w:eastAsia="Times New Roman" w:hAnsi="Times New Roman" w:cs="Times New Roman"/>
                <w:sz w:val="24"/>
                <w:szCs w:val="24"/>
                <w:lang w:val="kk-KZ"/>
              </w:rPr>
              <w:t>Гигиеналық процедуралар (қолды дұрыс жуу, өз сүлгісінің орнын білу, қолды дұрыс сүрту және сүлгіні ілу, «Хош иісті, жұпар, аппақ сабын» көркем сөзін қолдану). Тамақтану. Балалардың назарын тағамға аудару; тамақтану мәдениетін тәрбиелеу бойынша жеке жұмыс; этикет ережелері; балалардың ұқыптылығын бағалау</w:t>
            </w:r>
          </w:p>
        </w:tc>
      </w:tr>
      <w:tr w:rsidR="00EF3DC8" w:rsidRPr="00EF3DC8" w14:paraId="32446851" w14:textId="77777777" w:rsidTr="00DE0499">
        <w:tc>
          <w:tcPr>
            <w:tcW w:w="2403" w:type="dxa"/>
            <w:hideMark/>
          </w:tcPr>
          <w:p w14:paraId="0788A1C7" w14:textId="77777777" w:rsidR="00EF3DC8" w:rsidRPr="001377EA" w:rsidRDefault="00EF3DC8" w:rsidP="00EF3DC8">
            <w:pPr>
              <w:spacing w:after="225"/>
              <w:rPr>
                <w:rFonts w:ascii="Times New Roman" w:eastAsia="Times New Roman" w:hAnsi="Times New Roman" w:cs="Times New Roman"/>
                <w:b/>
                <w:sz w:val="24"/>
                <w:szCs w:val="24"/>
                <w:lang w:val="kk-KZ"/>
              </w:rPr>
            </w:pPr>
            <w:r w:rsidRPr="006F386A">
              <w:rPr>
                <w:rFonts w:ascii="Times New Roman" w:eastAsia="Times New Roman" w:hAnsi="Times New Roman" w:cs="Times New Roman"/>
                <w:b/>
                <w:sz w:val="24"/>
                <w:szCs w:val="24"/>
              </w:rPr>
              <w:t xml:space="preserve">ҰІӘ </w:t>
            </w:r>
            <w:proofErr w:type="spellStart"/>
            <w:r w:rsidRPr="006F386A">
              <w:rPr>
                <w:rFonts w:ascii="Times New Roman" w:eastAsia="Times New Roman" w:hAnsi="Times New Roman" w:cs="Times New Roman"/>
                <w:b/>
                <w:sz w:val="24"/>
                <w:szCs w:val="24"/>
              </w:rPr>
              <w:t>дайындық</w:t>
            </w:r>
            <w:proofErr w:type="spellEnd"/>
            <w:r>
              <w:rPr>
                <w:rFonts w:ascii="Times New Roman" w:eastAsia="Times New Roman" w:hAnsi="Times New Roman" w:cs="Times New Roman"/>
                <w:b/>
                <w:sz w:val="24"/>
                <w:szCs w:val="24"/>
                <w:lang w:val="kk-KZ"/>
              </w:rPr>
              <w:t xml:space="preserve">       8.30-9.00</w:t>
            </w:r>
          </w:p>
        </w:tc>
        <w:tc>
          <w:tcPr>
            <w:tcW w:w="12383" w:type="dxa"/>
            <w:gridSpan w:val="9"/>
            <w:hideMark/>
          </w:tcPr>
          <w:p w14:paraId="1FB307F1" w14:textId="77777777" w:rsidR="00EF3DC8" w:rsidRPr="00EF3DC8" w:rsidRDefault="00EF3DC8" w:rsidP="00DE0499">
            <w:pPr>
              <w:spacing w:after="225"/>
              <w:rPr>
                <w:rFonts w:ascii="Times New Roman" w:eastAsia="Times New Roman" w:hAnsi="Times New Roman" w:cs="Times New Roman"/>
                <w:sz w:val="24"/>
                <w:szCs w:val="24"/>
                <w:lang w:val="kk-KZ"/>
              </w:rPr>
            </w:pPr>
            <w:r w:rsidRPr="00EF3DC8">
              <w:rPr>
                <w:rFonts w:ascii="Times New Roman" w:eastAsia="Times New Roman" w:hAnsi="Times New Roman" w:cs="Times New Roman"/>
                <w:sz w:val="24"/>
                <w:szCs w:val="24"/>
                <w:lang w:val="kk-KZ"/>
              </w:rPr>
              <w:t>Балалар өз әсерлерімен бөлісу, жаңалықтарды білу, бірлескен жоспарларды, мәселелерді талқылау, қызығушылық түрін таңдау, ережелер туралы келіссөздер жүргізу және т. б. үшін жиналады. Балалар мұғалімге қоршаған ортаны ұйымдастыруға көмектеседі (бірлескен қызмет, кезекшілік)</w:t>
            </w:r>
          </w:p>
        </w:tc>
      </w:tr>
      <w:tr w:rsidR="00EF3DC8" w:rsidRPr="005203B7" w14:paraId="2BA0C3AC" w14:textId="77777777" w:rsidTr="00DE0499">
        <w:tc>
          <w:tcPr>
            <w:tcW w:w="2403" w:type="dxa"/>
            <w:vMerge w:val="restart"/>
            <w:hideMark/>
          </w:tcPr>
          <w:p w14:paraId="0562B502" w14:textId="77777777" w:rsidR="00EF3DC8" w:rsidRPr="001377EA" w:rsidRDefault="00EF3DC8" w:rsidP="00EF3DC8">
            <w:pPr>
              <w:spacing w:after="225"/>
              <w:rPr>
                <w:rFonts w:ascii="Times New Roman" w:eastAsia="Times New Roman" w:hAnsi="Times New Roman" w:cs="Times New Roman"/>
                <w:b/>
                <w:sz w:val="24"/>
                <w:szCs w:val="24"/>
                <w:lang w:val="kk-KZ"/>
              </w:rPr>
            </w:pPr>
            <w:proofErr w:type="spellStart"/>
            <w:r w:rsidRPr="006F386A">
              <w:rPr>
                <w:rFonts w:ascii="Times New Roman" w:eastAsia="Times New Roman" w:hAnsi="Times New Roman" w:cs="Times New Roman"/>
                <w:b/>
                <w:sz w:val="24"/>
                <w:szCs w:val="24"/>
              </w:rPr>
              <w:t>Ұйымдастырылған</w:t>
            </w:r>
            <w:proofErr w:type="spellEnd"/>
            <w:r w:rsidRPr="006F386A">
              <w:rPr>
                <w:rFonts w:ascii="Times New Roman" w:eastAsia="Times New Roman" w:hAnsi="Times New Roman" w:cs="Times New Roman"/>
                <w:b/>
                <w:sz w:val="24"/>
                <w:szCs w:val="24"/>
              </w:rPr>
              <w:t xml:space="preserve"> </w:t>
            </w:r>
            <w:proofErr w:type="spellStart"/>
            <w:r w:rsidRPr="006F386A">
              <w:rPr>
                <w:rFonts w:ascii="Times New Roman" w:eastAsia="Times New Roman" w:hAnsi="Times New Roman" w:cs="Times New Roman"/>
                <w:b/>
                <w:sz w:val="24"/>
                <w:szCs w:val="24"/>
              </w:rPr>
              <w:lastRenderedPageBreak/>
              <w:t>іс-әрекет</w:t>
            </w:r>
            <w:proofErr w:type="spellEnd"/>
            <w:r>
              <w:rPr>
                <w:rFonts w:ascii="Times New Roman" w:eastAsia="Times New Roman" w:hAnsi="Times New Roman" w:cs="Times New Roman"/>
                <w:b/>
                <w:sz w:val="24"/>
                <w:szCs w:val="24"/>
                <w:lang w:val="kk-KZ"/>
              </w:rPr>
              <w:t xml:space="preserve">                        9.00-10.30</w:t>
            </w:r>
          </w:p>
        </w:tc>
        <w:tc>
          <w:tcPr>
            <w:tcW w:w="2274" w:type="dxa"/>
            <w:hideMark/>
          </w:tcPr>
          <w:p w14:paraId="32580FDE" w14:textId="77657F0D" w:rsidR="00EF3DC8" w:rsidRPr="004371DF" w:rsidRDefault="00EF3DC8" w:rsidP="004371DF">
            <w:pPr>
              <w:pStyle w:val="ad"/>
              <w:numPr>
                <w:ilvl w:val="0"/>
                <w:numId w:val="29"/>
              </w:numPr>
              <w:spacing w:after="225"/>
              <w:rPr>
                <w:rFonts w:ascii="Times New Roman" w:eastAsia="Times New Roman" w:hAnsi="Times New Roman" w:cs="Times New Roman"/>
                <w:b/>
                <w:sz w:val="24"/>
                <w:szCs w:val="24"/>
              </w:rPr>
            </w:pPr>
            <w:r w:rsidRPr="004371DF">
              <w:rPr>
                <w:rFonts w:ascii="Times New Roman" w:eastAsia="Times New Roman" w:hAnsi="Times New Roman" w:cs="Times New Roman"/>
                <w:b/>
                <w:sz w:val="24"/>
                <w:szCs w:val="24"/>
              </w:rPr>
              <w:lastRenderedPageBreak/>
              <w:t>Музыка</w:t>
            </w:r>
          </w:p>
          <w:p w14:paraId="36C6CF71" w14:textId="6DBBF80A" w:rsidR="004371DF" w:rsidRPr="004371DF" w:rsidRDefault="004371DF" w:rsidP="004371DF">
            <w:pPr>
              <w:pStyle w:val="ad"/>
              <w:numPr>
                <w:ilvl w:val="0"/>
                <w:numId w:val="29"/>
              </w:numPr>
              <w:spacing w:after="225"/>
              <w:rPr>
                <w:rFonts w:ascii="Times New Roman" w:eastAsia="Times New Roman" w:hAnsi="Times New Roman" w:cs="Times New Roman"/>
                <w:b/>
                <w:sz w:val="24"/>
                <w:szCs w:val="24"/>
              </w:rPr>
            </w:pPr>
            <w:proofErr w:type="spellStart"/>
            <w:r w:rsidRPr="00680646">
              <w:rPr>
                <w:rFonts w:ascii="Times New Roman" w:eastAsia="Times New Roman" w:hAnsi="Times New Roman" w:cs="Times New Roman"/>
                <w:b/>
                <w:sz w:val="24"/>
                <w:szCs w:val="24"/>
              </w:rPr>
              <w:lastRenderedPageBreak/>
              <w:t>Қазақ</w:t>
            </w:r>
            <w:proofErr w:type="spellEnd"/>
            <w:r w:rsidRPr="00680646">
              <w:rPr>
                <w:rFonts w:ascii="Times New Roman" w:eastAsia="Times New Roman" w:hAnsi="Times New Roman" w:cs="Times New Roman"/>
                <w:b/>
                <w:sz w:val="24"/>
                <w:szCs w:val="24"/>
              </w:rPr>
              <w:t xml:space="preserve"> </w:t>
            </w:r>
            <w:proofErr w:type="spellStart"/>
            <w:r w:rsidRPr="00680646">
              <w:rPr>
                <w:rFonts w:ascii="Times New Roman" w:eastAsia="Times New Roman" w:hAnsi="Times New Roman" w:cs="Times New Roman"/>
                <w:b/>
                <w:sz w:val="24"/>
                <w:szCs w:val="24"/>
              </w:rPr>
              <w:t>тілі</w:t>
            </w:r>
            <w:proofErr w:type="spellEnd"/>
          </w:p>
        </w:tc>
        <w:tc>
          <w:tcPr>
            <w:tcW w:w="2276" w:type="dxa"/>
            <w:gridSpan w:val="2"/>
            <w:hideMark/>
          </w:tcPr>
          <w:p w14:paraId="0410E0FF" w14:textId="77777777" w:rsidR="00EF3DC8" w:rsidRPr="00D714C4" w:rsidRDefault="00EF3DC8" w:rsidP="00DE0499">
            <w:pPr>
              <w:spacing w:after="225"/>
              <w:rPr>
                <w:rFonts w:ascii="Times New Roman" w:eastAsia="Times New Roman" w:hAnsi="Times New Roman" w:cs="Times New Roman"/>
                <w:b/>
                <w:sz w:val="24"/>
                <w:szCs w:val="24"/>
              </w:rPr>
            </w:pPr>
            <w:r w:rsidRPr="00D714C4">
              <w:rPr>
                <w:rFonts w:ascii="Times New Roman" w:eastAsia="Times New Roman" w:hAnsi="Times New Roman" w:cs="Times New Roman"/>
                <w:b/>
                <w:sz w:val="24"/>
                <w:szCs w:val="24"/>
              </w:rPr>
              <w:lastRenderedPageBreak/>
              <w:t xml:space="preserve">1. Дене </w:t>
            </w:r>
            <w:proofErr w:type="spellStart"/>
            <w:r w:rsidRPr="00D714C4">
              <w:rPr>
                <w:rFonts w:ascii="Times New Roman" w:eastAsia="Times New Roman" w:hAnsi="Times New Roman" w:cs="Times New Roman"/>
                <w:b/>
                <w:sz w:val="24"/>
                <w:szCs w:val="24"/>
              </w:rPr>
              <w:t>тәрбиесі</w:t>
            </w:r>
            <w:proofErr w:type="spellEnd"/>
          </w:p>
          <w:p w14:paraId="169439EE" w14:textId="1A7BAFC4" w:rsidR="00EF3DC8" w:rsidRPr="00D714C4" w:rsidRDefault="00EF3DC8" w:rsidP="00DE0499">
            <w:pPr>
              <w:spacing w:after="225"/>
              <w:rPr>
                <w:rFonts w:ascii="Times New Roman" w:eastAsia="Times New Roman" w:hAnsi="Times New Roman" w:cs="Times New Roman"/>
                <w:b/>
                <w:sz w:val="24"/>
                <w:szCs w:val="24"/>
              </w:rPr>
            </w:pPr>
          </w:p>
        </w:tc>
        <w:tc>
          <w:tcPr>
            <w:tcW w:w="2323" w:type="dxa"/>
            <w:gridSpan w:val="2"/>
            <w:hideMark/>
          </w:tcPr>
          <w:p w14:paraId="4F7F2824" w14:textId="77777777" w:rsidR="00EF3DC8" w:rsidRPr="00D714C4" w:rsidRDefault="00EF3DC8" w:rsidP="00DE0499">
            <w:pPr>
              <w:spacing w:after="225"/>
              <w:rPr>
                <w:rFonts w:ascii="Times New Roman" w:eastAsia="Times New Roman" w:hAnsi="Times New Roman" w:cs="Times New Roman"/>
                <w:b/>
                <w:sz w:val="24"/>
                <w:szCs w:val="24"/>
              </w:rPr>
            </w:pPr>
            <w:r w:rsidRPr="00D714C4">
              <w:rPr>
                <w:rFonts w:ascii="Times New Roman" w:eastAsia="Times New Roman" w:hAnsi="Times New Roman" w:cs="Times New Roman"/>
                <w:b/>
                <w:sz w:val="24"/>
                <w:szCs w:val="24"/>
              </w:rPr>
              <w:t>1. Музыка</w:t>
            </w:r>
          </w:p>
        </w:tc>
        <w:tc>
          <w:tcPr>
            <w:tcW w:w="2594" w:type="dxa"/>
            <w:gridSpan w:val="2"/>
            <w:hideMark/>
          </w:tcPr>
          <w:p w14:paraId="5C33CE42" w14:textId="77777777" w:rsidR="00EF3DC8" w:rsidRPr="00D714C4" w:rsidRDefault="00EF3DC8" w:rsidP="00DE0499">
            <w:pPr>
              <w:spacing w:after="225"/>
              <w:rPr>
                <w:rFonts w:ascii="Times New Roman" w:eastAsia="Times New Roman" w:hAnsi="Times New Roman" w:cs="Times New Roman"/>
                <w:b/>
                <w:sz w:val="24"/>
                <w:szCs w:val="24"/>
              </w:rPr>
            </w:pPr>
            <w:r w:rsidRPr="00D714C4">
              <w:rPr>
                <w:rFonts w:ascii="Times New Roman" w:eastAsia="Times New Roman" w:hAnsi="Times New Roman" w:cs="Times New Roman"/>
                <w:b/>
                <w:sz w:val="24"/>
                <w:szCs w:val="24"/>
              </w:rPr>
              <w:t xml:space="preserve">1. Дене </w:t>
            </w:r>
            <w:proofErr w:type="spellStart"/>
            <w:r w:rsidRPr="00D714C4">
              <w:rPr>
                <w:rFonts w:ascii="Times New Roman" w:eastAsia="Times New Roman" w:hAnsi="Times New Roman" w:cs="Times New Roman"/>
                <w:b/>
                <w:sz w:val="24"/>
                <w:szCs w:val="24"/>
              </w:rPr>
              <w:t>тәрбиесі</w:t>
            </w:r>
            <w:proofErr w:type="spellEnd"/>
          </w:p>
        </w:tc>
        <w:tc>
          <w:tcPr>
            <w:tcW w:w="2916" w:type="dxa"/>
            <w:gridSpan w:val="2"/>
            <w:hideMark/>
          </w:tcPr>
          <w:p w14:paraId="4A7CAA5E" w14:textId="77777777" w:rsidR="00EF3DC8" w:rsidRPr="00D714C4" w:rsidRDefault="00EF3DC8" w:rsidP="00DE0499">
            <w:pPr>
              <w:spacing w:after="225"/>
              <w:rPr>
                <w:rFonts w:ascii="Times New Roman" w:eastAsia="Times New Roman" w:hAnsi="Times New Roman" w:cs="Times New Roman"/>
                <w:b/>
                <w:sz w:val="24"/>
                <w:szCs w:val="24"/>
              </w:rPr>
            </w:pPr>
            <w:r w:rsidRPr="00D714C4">
              <w:rPr>
                <w:rFonts w:ascii="Times New Roman" w:eastAsia="Times New Roman" w:hAnsi="Times New Roman" w:cs="Times New Roman"/>
                <w:b/>
                <w:sz w:val="24"/>
                <w:szCs w:val="24"/>
              </w:rPr>
              <w:t xml:space="preserve">1. Дене </w:t>
            </w:r>
            <w:proofErr w:type="spellStart"/>
            <w:r w:rsidRPr="00D714C4">
              <w:rPr>
                <w:rFonts w:ascii="Times New Roman" w:eastAsia="Times New Roman" w:hAnsi="Times New Roman" w:cs="Times New Roman"/>
                <w:b/>
                <w:sz w:val="24"/>
                <w:szCs w:val="24"/>
              </w:rPr>
              <w:t>тәрбиесі</w:t>
            </w:r>
            <w:proofErr w:type="spellEnd"/>
          </w:p>
        </w:tc>
      </w:tr>
      <w:tr w:rsidR="00EF3DC8" w:rsidRPr="005203B7" w14:paraId="553F4D65" w14:textId="77777777" w:rsidTr="00DE0499">
        <w:tc>
          <w:tcPr>
            <w:tcW w:w="0" w:type="auto"/>
            <w:vMerge/>
            <w:hideMark/>
          </w:tcPr>
          <w:p w14:paraId="517F6A0F" w14:textId="77777777" w:rsidR="00EF3DC8" w:rsidRPr="005203B7" w:rsidRDefault="00EF3DC8" w:rsidP="00DE0499">
            <w:pPr>
              <w:rPr>
                <w:rFonts w:ascii="Times New Roman" w:eastAsia="Times New Roman" w:hAnsi="Times New Roman" w:cs="Times New Roman"/>
                <w:sz w:val="24"/>
                <w:szCs w:val="24"/>
              </w:rPr>
            </w:pPr>
          </w:p>
        </w:tc>
        <w:tc>
          <w:tcPr>
            <w:tcW w:w="12383" w:type="dxa"/>
            <w:gridSpan w:val="9"/>
            <w:hideMark/>
          </w:tcPr>
          <w:p w14:paraId="2014B3B8" w14:textId="77777777" w:rsidR="00EF3DC8" w:rsidRPr="005203B7" w:rsidRDefault="00EF3DC8" w:rsidP="00DE0499">
            <w:pPr>
              <w:spacing w:after="225"/>
              <w:rPr>
                <w:rFonts w:ascii="Times New Roman" w:eastAsia="Times New Roman" w:hAnsi="Times New Roman" w:cs="Times New Roman"/>
                <w:sz w:val="24"/>
                <w:szCs w:val="24"/>
              </w:rPr>
            </w:pPr>
            <w:r w:rsidRPr="005203B7">
              <w:rPr>
                <w:rFonts w:ascii="Times New Roman" w:eastAsia="Times New Roman" w:hAnsi="Times New Roman" w:cs="Times New Roman"/>
                <w:sz w:val="24"/>
                <w:szCs w:val="24"/>
              </w:rPr>
              <w:t xml:space="preserve">ҰІӘ </w:t>
            </w:r>
            <w:proofErr w:type="spellStart"/>
            <w:r w:rsidRPr="005203B7">
              <w:rPr>
                <w:rFonts w:ascii="Times New Roman" w:eastAsia="Times New Roman" w:hAnsi="Times New Roman" w:cs="Times New Roman"/>
                <w:sz w:val="24"/>
                <w:szCs w:val="24"/>
              </w:rPr>
              <w:t>арасында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дене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шынықтыру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минуттары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өткізіледі</w:t>
            </w:r>
            <w:proofErr w:type="spellEnd"/>
          </w:p>
        </w:tc>
      </w:tr>
      <w:tr w:rsidR="00EF3DC8" w:rsidRPr="004371DF" w14:paraId="0AB41E8F" w14:textId="77777777" w:rsidTr="00DE0499">
        <w:tc>
          <w:tcPr>
            <w:tcW w:w="2403" w:type="dxa"/>
            <w:hideMark/>
          </w:tcPr>
          <w:p w14:paraId="7888F454" w14:textId="77777777" w:rsidR="00EF3DC8" w:rsidRPr="001377EA" w:rsidRDefault="00EF3DC8" w:rsidP="00EF3DC8">
            <w:pPr>
              <w:spacing w:after="225"/>
              <w:rPr>
                <w:rFonts w:ascii="Times New Roman" w:eastAsia="Times New Roman" w:hAnsi="Times New Roman" w:cs="Times New Roman"/>
                <w:b/>
                <w:sz w:val="24"/>
                <w:szCs w:val="24"/>
                <w:lang w:val="kk-KZ"/>
              </w:rPr>
            </w:pPr>
            <w:proofErr w:type="spellStart"/>
            <w:r w:rsidRPr="006F386A">
              <w:rPr>
                <w:rFonts w:ascii="Times New Roman" w:eastAsia="Times New Roman" w:hAnsi="Times New Roman" w:cs="Times New Roman"/>
                <w:b/>
                <w:sz w:val="24"/>
                <w:szCs w:val="24"/>
              </w:rPr>
              <w:t>Серуенге</w:t>
            </w:r>
            <w:proofErr w:type="spellEnd"/>
            <w:r w:rsidRPr="006F386A">
              <w:rPr>
                <w:rFonts w:ascii="Times New Roman" w:eastAsia="Times New Roman" w:hAnsi="Times New Roman" w:cs="Times New Roman"/>
                <w:b/>
                <w:sz w:val="24"/>
                <w:szCs w:val="24"/>
              </w:rPr>
              <w:t xml:space="preserve"> </w:t>
            </w:r>
            <w:proofErr w:type="spellStart"/>
            <w:r w:rsidRPr="006F386A">
              <w:rPr>
                <w:rFonts w:ascii="Times New Roman" w:eastAsia="Times New Roman" w:hAnsi="Times New Roman" w:cs="Times New Roman"/>
                <w:b/>
                <w:sz w:val="24"/>
                <w:szCs w:val="24"/>
              </w:rPr>
              <w:t>дайындық</w:t>
            </w:r>
            <w:proofErr w:type="spellEnd"/>
            <w:r>
              <w:rPr>
                <w:rFonts w:ascii="Times New Roman" w:eastAsia="Times New Roman" w:hAnsi="Times New Roman" w:cs="Times New Roman"/>
                <w:b/>
                <w:sz w:val="24"/>
                <w:szCs w:val="24"/>
                <w:lang w:val="kk-KZ"/>
              </w:rPr>
              <w:t xml:space="preserve">                        </w:t>
            </w:r>
          </w:p>
        </w:tc>
        <w:tc>
          <w:tcPr>
            <w:tcW w:w="12383" w:type="dxa"/>
            <w:gridSpan w:val="9"/>
            <w:hideMark/>
          </w:tcPr>
          <w:p w14:paraId="39123626" w14:textId="77777777" w:rsidR="00EF3DC8" w:rsidRPr="008757FC" w:rsidRDefault="00EF3DC8" w:rsidP="00DE0499">
            <w:pPr>
              <w:spacing w:after="225"/>
              <w:rPr>
                <w:rFonts w:ascii="Times New Roman" w:eastAsia="Times New Roman" w:hAnsi="Times New Roman" w:cs="Times New Roman"/>
                <w:sz w:val="24"/>
                <w:szCs w:val="24"/>
                <w:lang w:val="kk-KZ"/>
              </w:rPr>
            </w:pPr>
            <w:r w:rsidRPr="00EF3DC8">
              <w:rPr>
                <w:rFonts w:ascii="Times New Roman" w:eastAsia="Times New Roman" w:hAnsi="Times New Roman" w:cs="Times New Roman"/>
                <w:sz w:val="24"/>
                <w:szCs w:val="24"/>
                <w:lang w:val="kk-KZ"/>
              </w:rPr>
              <w:t xml:space="preserve">Балалардың өзіндік қозғалыс белсенділігіне жағдай жасау, балалармен спорттық-ойын жабдықтары мен спорттық керек-жарақтарды дұрыс пайдалану туралы әңгімелесу. </w:t>
            </w:r>
            <w:r w:rsidRPr="008757FC">
              <w:rPr>
                <w:rFonts w:ascii="Times New Roman" w:eastAsia="Times New Roman" w:hAnsi="Times New Roman" w:cs="Times New Roman"/>
                <w:sz w:val="24"/>
                <w:szCs w:val="24"/>
                <w:lang w:val="kk-KZ"/>
              </w:rPr>
              <w:t>Балаларды ретті киіндіру (ауа-райына байланысты), дұрыс киінуді қадағалау (сөйлеуді дамыту, өзіне-өзі қызмет көрсету дағдылары, жалпы және ұсақ моториканы дамыту)</w:t>
            </w:r>
          </w:p>
        </w:tc>
      </w:tr>
      <w:tr w:rsidR="00EF3DC8" w:rsidRPr="004371DF" w14:paraId="731B95D0" w14:textId="77777777" w:rsidTr="00DE0499">
        <w:tc>
          <w:tcPr>
            <w:tcW w:w="2403" w:type="dxa"/>
            <w:vMerge w:val="restart"/>
            <w:hideMark/>
          </w:tcPr>
          <w:p w14:paraId="3B0503C1" w14:textId="77777777" w:rsidR="00EF3DC8" w:rsidRPr="001377EA" w:rsidRDefault="00EF3DC8" w:rsidP="00EF3DC8">
            <w:pPr>
              <w:spacing w:after="225"/>
              <w:rPr>
                <w:rFonts w:ascii="Times New Roman" w:eastAsia="Times New Roman" w:hAnsi="Times New Roman" w:cs="Times New Roman"/>
                <w:b/>
                <w:sz w:val="24"/>
                <w:szCs w:val="24"/>
                <w:lang w:val="kk-KZ"/>
              </w:rPr>
            </w:pPr>
            <w:proofErr w:type="spellStart"/>
            <w:r w:rsidRPr="006F386A">
              <w:rPr>
                <w:rFonts w:ascii="Times New Roman" w:eastAsia="Times New Roman" w:hAnsi="Times New Roman" w:cs="Times New Roman"/>
                <w:b/>
                <w:sz w:val="24"/>
                <w:szCs w:val="24"/>
              </w:rPr>
              <w:t>Серуен</w:t>
            </w:r>
            <w:proofErr w:type="spellEnd"/>
            <w:r>
              <w:rPr>
                <w:rFonts w:ascii="Times New Roman" w:eastAsia="Times New Roman" w:hAnsi="Times New Roman" w:cs="Times New Roman"/>
                <w:b/>
                <w:sz w:val="24"/>
                <w:szCs w:val="24"/>
                <w:lang w:val="kk-KZ"/>
              </w:rPr>
              <w:t xml:space="preserve">                          10.30-12.10</w:t>
            </w:r>
          </w:p>
        </w:tc>
        <w:tc>
          <w:tcPr>
            <w:tcW w:w="12383" w:type="dxa"/>
            <w:gridSpan w:val="9"/>
            <w:hideMark/>
          </w:tcPr>
          <w:p w14:paraId="4A6DD89B" w14:textId="77777777" w:rsidR="00EF3DC8" w:rsidRPr="00EF3DC8" w:rsidRDefault="00EF3DC8" w:rsidP="00DE0499">
            <w:pPr>
              <w:spacing w:after="225"/>
              <w:rPr>
                <w:rFonts w:ascii="Times New Roman" w:eastAsia="Times New Roman" w:hAnsi="Times New Roman" w:cs="Times New Roman"/>
                <w:sz w:val="24"/>
                <w:szCs w:val="24"/>
                <w:lang w:val="kk-KZ"/>
              </w:rPr>
            </w:pPr>
            <w:r w:rsidRPr="00EF3DC8">
              <w:rPr>
                <w:rFonts w:ascii="Times New Roman" w:eastAsia="Times New Roman" w:hAnsi="Times New Roman" w:cs="Times New Roman"/>
                <w:sz w:val="24"/>
                <w:szCs w:val="24"/>
                <w:lang w:val="kk-KZ"/>
              </w:rPr>
              <w:t>Ауа-райы құбылыстарын және табиғи объектілерді бақылау (қоршаған әлеммен танысу, танымдық және зерттеу қызметі), әңгіме (сөйлеуді дамыту), ересектер ұйымдастырған спорттық, ашық және ұлттық ойындар (дене белсенділігі), еңбек қызметі</w:t>
            </w:r>
          </w:p>
        </w:tc>
      </w:tr>
      <w:tr w:rsidR="00EF3DC8" w:rsidRPr="005203B7" w14:paraId="396609EA" w14:textId="77777777" w:rsidTr="00DE0499">
        <w:tc>
          <w:tcPr>
            <w:tcW w:w="0" w:type="auto"/>
            <w:vMerge/>
            <w:hideMark/>
          </w:tcPr>
          <w:p w14:paraId="044F2ECC" w14:textId="77777777" w:rsidR="00EF3DC8" w:rsidRPr="00EF3DC8" w:rsidRDefault="00EF3DC8" w:rsidP="00DE0499">
            <w:pPr>
              <w:rPr>
                <w:rFonts w:ascii="Times New Roman" w:eastAsia="Times New Roman" w:hAnsi="Times New Roman" w:cs="Times New Roman"/>
                <w:sz w:val="24"/>
                <w:szCs w:val="24"/>
                <w:lang w:val="kk-KZ"/>
              </w:rPr>
            </w:pPr>
          </w:p>
        </w:tc>
        <w:tc>
          <w:tcPr>
            <w:tcW w:w="2274" w:type="dxa"/>
            <w:hideMark/>
          </w:tcPr>
          <w:p w14:paraId="6CC300AE" w14:textId="77777777" w:rsidR="00EF3DC8" w:rsidRPr="008757FC" w:rsidRDefault="00EF3DC8" w:rsidP="00DE0499">
            <w:pPr>
              <w:spacing w:after="225"/>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t>Торғайларды бақылау</w:t>
            </w:r>
          </w:p>
          <w:p w14:paraId="0FFDF260" w14:textId="77777777" w:rsidR="00EF3DC8" w:rsidRPr="008757FC" w:rsidRDefault="00EF3DC8" w:rsidP="00DE0499">
            <w:pPr>
              <w:spacing w:after="225"/>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t>Міндеті: Торғайдың сыртқы түрі мен дағдысы туралы білімді кеңейту; зейін мен байқауға тәрбиелеу.</w:t>
            </w:r>
          </w:p>
          <w:p w14:paraId="1C47F45D" w14:textId="77777777" w:rsidR="00EF3DC8" w:rsidRPr="008757FC" w:rsidRDefault="00EF3DC8" w:rsidP="00DE0499">
            <w:pPr>
              <w:spacing w:after="225"/>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t>Тәрбиеші балаларға сұрақтар қояды:</w:t>
            </w:r>
          </w:p>
          <w:p w14:paraId="0F766310" w14:textId="77777777" w:rsidR="00EF3DC8" w:rsidRPr="005203B7" w:rsidRDefault="00EF3DC8" w:rsidP="00DE0499">
            <w:pPr>
              <w:spacing w:after="225"/>
              <w:rPr>
                <w:rFonts w:ascii="Times New Roman" w:eastAsia="Times New Roman" w:hAnsi="Times New Roman" w:cs="Times New Roman"/>
                <w:sz w:val="24"/>
                <w:szCs w:val="24"/>
              </w:rPr>
            </w:pPr>
            <w:r w:rsidRPr="008757FC">
              <w:rPr>
                <w:rFonts w:ascii="Times New Roman" w:eastAsia="Times New Roman" w:hAnsi="Times New Roman" w:cs="Times New Roman"/>
                <w:sz w:val="24"/>
                <w:szCs w:val="24"/>
                <w:lang w:val="kk-KZ"/>
              </w:rPr>
              <w:t xml:space="preserve">Барлық торғайлар бір-біріне қалай ұқсайды? </w:t>
            </w:r>
            <w:proofErr w:type="spellStart"/>
            <w:r w:rsidRPr="005203B7">
              <w:rPr>
                <w:rFonts w:ascii="Times New Roman" w:eastAsia="Times New Roman" w:hAnsi="Times New Roman" w:cs="Times New Roman"/>
                <w:sz w:val="24"/>
                <w:szCs w:val="24"/>
              </w:rPr>
              <w:t>Олардың</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айырмашылығы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неде</w:t>
            </w:r>
            <w:proofErr w:type="spellEnd"/>
            <w:r w:rsidRPr="005203B7">
              <w:rPr>
                <w:rFonts w:ascii="Times New Roman" w:eastAsia="Times New Roman" w:hAnsi="Times New Roman" w:cs="Times New Roman"/>
                <w:sz w:val="24"/>
                <w:szCs w:val="24"/>
              </w:rPr>
              <w:t>?</w:t>
            </w:r>
          </w:p>
          <w:p w14:paraId="4BC31708"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Торғайлар</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немен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қоректенеді</w:t>
            </w:r>
            <w:proofErr w:type="spellEnd"/>
            <w:r w:rsidRPr="005203B7">
              <w:rPr>
                <w:rFonts w:ascii="Times New Roman" w:eastAsia="Times New Roman" w:hAnsi="Times New Roman" w:cs="Times New Roman"/>
                <w:sz w:val="24"/>
                <w:szCs w:val="24"/>
              </w:rPr>
              <w:t>?</w:t>
            </w:r>
          </w:p>
          <w:p w14:paraId="16576CEB"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Кейбір</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торғайлар</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үлкенірек</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кейбірі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кішірек</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Кейбіреуі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ашық</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түсті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басқасы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күңгірт</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кейбіреу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батыл</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басқасы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сақ</w:t>
            </w:r>
            <w:proofErr w:type="spellEnd"/>
            <w:r w:rsidRPr="005203B7">
              <w:rPr>
                <w:rFonts w:ascii="Times New Roman" w:eastAsia="Times New Roman" w:hAnsi="Times New Roman" w:cs="Times New Roman"/>
                <w:sz w:val="24"/>
                <w:szCs w:val="24"/>
              </w:rPr>
              <w:t>.</w:t>
            </w:r>
          </w:p>
          <w:p w14:paraId="32FA3323"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lastRenderedPageBreak/>
              <w:t>Торғай</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шалшықта</w:t>
            </w:r>
            <w:proofErr w:type="spellEnd"/>
          </w:p>
          <w:p w14:paraId="43888F4B"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Секіріп</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шомылады</w:t>
            </w:r>
            <w:proofErr w:type="spellEnd"/>
            <w:r w:rsidRPr="005203B7">
              <w:rPr>
                <w:rFonts w:ascii="Times New Roman" w:eastAsia="Times New Roman" w:hAnsi="Times New Roman" w:cs="Times New Roman"/>
                <w:sz w:val="24"/>
                <w:szCs w:val="24"/>
              </w:rPr>
              <w:t>,</w:t>
            </w:r>
          </w:p>
          <w:p w14:paraId="68EE1852"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Жотасын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күжірейтіп</w:t>
            </w:r>
            <w:proofErr w:type="spellEnd"/>
            <w:r w:rsidRPr="005203B7">
              <w:rPr>
                <w:rFonts w:ascii="Times New Roman" w:eastAsia="Times New Roman" w:hAnsi="Times New Roman" w:cs="Times New Roman"/>
                <w:sz w:val="24"/>
                <w:szCs w:val="24"/>
              </w:rPr>
              <w:t>,</w:t>
            </w:r>
          </w:p>
          <w:p w14:paraId="1127E718"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Қауырсынын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қағады</w:t>
            </w:r>
            <w:proofErr w:type="spellEnd"/>
            <w:r w:rsidRPr="005203B7">
              <w:rPr>
                <w:rFonts w:ascii="Times New Roman" w:eastAsia="Times New Roman" w:hAnsi="Times New Roman" w:cs="Times New Roman"/>
                <w:sz w:val="24"/>
                <w:szCs w:val="24"/>
              </w:rPr>
              <w:t>.</w:t>
            </w:r>
          </w:p>
          <w:p w14:paraId="42D94D60"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Еңбек</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қызметі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балаларды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құмсалғышқа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құм</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жинауға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шақыру</w:t>
            </w:r>
            <w:proofErr w:type="spellEnd"/>
          </w:p>
          <w:p w14:paraId="257A248F"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Мақсаты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ұжымда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еңбекке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деген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сүйіспеншілікті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ояту</w:t>
            </w:r>
            <w:proofErr w:type="spellEnd"/>
            <w:r w:rsidRPr="005203B7">
              <w:rPr>
                <w:rFonts w:ascii="Times New Roman" w:eastAsia="Times New Roman" w:hAnsi="Times New Roman" w:cs="Times New Roman"/>
                <w:sz w:val="24"/>
                <w:szCs w:val="24"/>
              </w:rPr>
              <w:t>.</w:t>
            </w:r>
          </w:p>
          <w:p w14:paraId="59D93CC4"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Қимылды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ойындар</w:t>
            </w:r>
            <w:proofErr w:type="spellEnd"/>
          </w:p>
          <w:p w14:paraId="7DFD1B98" w14:textId="77777777" w:rsidR="00EF3DC8" w:rsidRPr="005203B7" w:rsidRDefault="00EF3DC8" w:rsidP="00DE0499">
            <w:pPr>
              <w:spacing w:after="225"/>
              <w:rPr>
                <w:rFonts w:ascii="Times New Roman" w:eastAsia="Times New Roman" w:hAnsi="Times New Roman" w:cs="Times New Roman"/>
                <w:sz w:val="24"/>
                <w:szCs w:val="24"/>
              </w:rPr>
            </w:pPr>
            <w:r w:rsidRPr="005203B7">
              <w:rPr>
                <w:rFonts w:ascii="Times New Roman" w:eastAsia="Times New Roman" w:hAnsi="Times New Roman" w:cs="Times New Roman"/>
                <w:sz w:val="24"/>
                <w:szCs w:val="24"/>
              </w:rPr>
              <w:t>«</w:t>
            </w:r>
            <w:proofErr w:type="spellStart"/>
            <w:r w:rsidRPr="005203B7">
              <w:rPr>
                <w:rFonts w:ascii="Times New Roman" w:eastAsia="Times New Roman" w:hAnsi="Times New Roman" w:cs="Times New Roman"/>
                <w:sz w:val="24"/>
                <w:szCs w:val="24"/>
              </w:rPr>
              <w:t>Түрлі-түсті</w:t>
            </w:r>
            <w:proofErr w:type="spellEnd"/>
            <w:r w:rsidRPr="005203B7">
              <w:rPr>
                <w:rFonts w:ascii="Times New Roman" w:eastAsia="Times New Roman" w:hAnsi="Times New Roman" w:cs="Times New Roman"/>
                <w:sz w:val="24"/>
                <w:szCs w:val="24"/>
              </w:rPr>
              <w:t xml:space="preserve"> автомобиль», «</w:t>
            </w:r>
            <w:proofErr w:type="spellStart"/>
            <w:r w:rsidRPr="005203B7">
              <w:rPr>
                <w:rFonts w:ascii="Times New Roman" w:eastAsia="Times New Roman" w:hAnsi="Times New Roman" w:cs="Times New Roman"/>
                <w:sz w:val="24"/>
                <w:szCs w:val="24"/>
              </w:rPr>
              <w:t>Қояндар</w:t>
            </w:r>
            <w:proofErr w:type="spellEnd"/>
            <w:r w:rsidRPr="005203B7">
              <w:rPr>
                <w:rFonts w:ascii="Times New Roman" w:eastAsia="Times New Roman" w:hAnsi="Times New Roman" w:cs="Times New Roman"/>
                <w:sz w:val="24"/>
                <w:szCs w:val="24"/>
              </w:rPr>
              <w:t xml:space="preserve"> мен </w:t>
            </w:r>
            <w:proofErr w:type="spellStart"/>
            <w:r w:rsidRPr="005203B7">
              <w:rPr>
                <w:rFonts w:ascii="Times New Roman" w:eastAsia="Times New Roman" w:hAnsi="Times New Roman" w:cs="Times New Roman"/>
                <w:sz w:val="24"/>
                <w:szCs w:val="24"/>
              </w:rPr>
              <w:t>қасқыр</w:t>
            </w:r>
            <w:proofErr w:type="spellEnd"/>
            <w:r w:rsidRPr="005203B7">
              <w:rPr>
                <w:rFonts w:ascii="Times New Roman" w:eastAsia="Times New Roman" w:hAnsi="Times New Roman" w:cs="Times New Roman"/>
                <w:sz w:val="24"/>
                <w:szCs w:val="24"/>
              </w:rPr>
              <w:t>»</w:t>
            </w:r>
          </w:p>
          <w:p w14:paraId="721881BD"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Мақсаты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жүгіру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секіру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жаттығулары</w:t>
            </w:r>
            <w:proofErr w:type="spellEnd"/>
            <w:r w:rsidRPr="005203B7">
              <w:rPr>
                <w:rFonts w:ascii="Times New Roman" w:eastAsia="Times New Roman" w:hAnsi="Times New Roman" w:cs="Times New Roman"/>
                <w:sz w:val="24"/>
                <w:szCs w:val="24"/>
              </w:rPr>
              <w:t>.</w:t>
            </w:r>
          </w:p>
          <w:p w14:paraId="313622AD" w14:textId="77777777" w:rsidR="00EF3DC8" w:rsidRPr="005203B7" w:rsidRDefault="00EF3DC8" w:rsidP="00DE0499">
            <w:pPr>
              <w:spacing w:after="225"/>
              <w:rPr>
                <w:rFonts w:ascii="Times New Roman" w:eastAsia="Times New Roman" w:hAnsi="Times New Roman" w:cs="Times New Roman"/>
                <w:sz w:val="24"/>
                <w:szCs w:val="24"/>
              </w:rPr>
            </w:pPr>
            <w:r w:rsidRPr="005203B7">
              <w:rPr>
                <w:rFonts w:ascii="Times New Roman" w:eastAsia="Times New Roman" w:hAnsi="Times New Roman" w:cs="Times New Roman"/>
                <w:sz w:val="24"/>
                <w:szCs w:val="24"/>
              </w:rPr>
              <w:t xml:space="preserve">Жеке </w:t>
            </w:r>
            <w:proofErr w:type="spellStart"/>
            <w:r w:rsidRPr="005203B7">
              <w:rPr>
                <w:rFonts w:ascii="Times New Roman" w:eastAsia="Times New Roman" w:hAnsi="Times New Roman" w:cs="Times New Roman"/>
                <w:sz w:val="24"/>
                <w:szCs w:val="24"/>
              </w:rPr>
              <w:t>жұмыс</w:t>
            </w:r>
            <w:proofErr w:type="spellEnd"/>
          </w:p>
          <w:p w14:paraId="04DD19CC" w14:textId="77777777" w:rsidR="00EF3DC8" w:rsidRPr="005203B7" w:rsidRDefault="00EF3DC8" w:rsidP="00DE0499">
            <w:pPr>
              <w:spacing w:after="225"/>
              <w:rPr>
                <w:rFonts w:ascii="Times New Roman" w:eastAsia="Times New Roman" w:hAnsi="Times New Roman" w:cs="Times New Roman"/>
                <w:sz w:val="24"/>
                <w:szCs w:val="24"/>
              </w:rPr>
            </w:pPr>
            <w:r w:rsidRPr="005203B7">
              <w:rPr>
                <w:rFonts w:ascii="Times New Roman" w:eastAsia="Times New Roman" w:hAnsi="Times New Roman" w:cs="Times New Roman"/>
                <w:sz w:val="24"/>
                <w:szCs w:val="24"/>
              </w:rPr>
              <w:t>«</w:t>
            </w:r>
            <w:proofErr w:type="spellStart"/>
            <w:r w:rsidRPr="005203B7">
              <w:rPr>
                <w:rFonts w:ascii="Times New Roman" w:eastAsia="Times New Roman" w:hAnsi="Times New Roman" w:cs="Times New Roman"/>
                <w:sz w:val="24"/>
                <w:szCs w:val="24"/>
              </w:rPr>
              <w:t>Кім</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алысқа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лақтырады</w:t>
            </w:r>
            <w:proofErr w:type="spellEnd"/>
            <w:r w:rsidRPr="005203B7">
              <w:rPr>
                <w:rFonts w:ascii="Times New Roman" w:eastAsia="Times New Roman" w:hAnsi="Times New Roman" w:cs="Times New Roman"/>
                <w:sz w:val="24"/>
                <w:szCs w:val="24"/>
              </w:rPr>
              <w:t>?»</w:t>
            </w:r>
          </w:p>
          <w:p w14:paraId="31335D82"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Мақсаты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затты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қашықтыққа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лақтыру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қабілетін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бекіту</w:t>
            </w:r>
            <w:proofErr w:type="spellEnd"/>
          </w:p>
          <w:p w14:paraId="1A97191F" w14:textId="77777777" w:rsidR="00EF3DC8" w:rsidRPr="005203B7" w:rsidRDefault="00EF3DC8" w:rsidP="00DE0499">
            <w:pPr>
              <w:spacing w:after="225"/>
              <w:rPr>
                <w:rFonts w:ascii="Times New Roman" w:eastAsia="Times New Roman" w:hAnsi="Times New Roman" w:cs="Times New Roman"/>
                <w:sz w:val="24"/>
                <w:szCs w:val="24"/>
              </w:rPr>
            </w:pPr>
            <w:r w:rsidRPr="005203B7">
              <w:rPr>
                <w:rFonts w:ascii="Times New Roman" w:eastAsia="Times New Roman" w:hAnsi="Times New Roman" w:cs="Times New Roman"/>
                <w:sz w:val="24"/>
                <w:szCs w:val="24"/>
              </w:rPr>
              <w:t> </w:t>
            </w:r>
          </w:p>
        </w:tc>
        <w:tc>
          <w:tcPr>
            <w:tcW w:w="2276" w:type="dxa"/>
            <w:gridSpan w:val="2"/>
            <w:hideMark/>
          </w:tcPr>
          <w:p w14:paraId="31AB8C62"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lastRenderedPageBreak/>
              <w:t>Шетен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ағашын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бақылау</w:t>
            </w:r>
            <w:proofErr w:type="spellEnd"/>
          </w:p>
          <w:p w14:paraId="1D356871"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Міндеті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шетен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ағашымен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таныстыру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оның</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құрылымын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діңгегі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бұтағы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жапырақтары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жидегін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көрсету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оның</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күзгі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көрінісін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қызықтау</w:t>
            </w:r>
            <w:proofErr w:type="spellEnd"/>
            <w:r w:rsidRPr="005203B7">
              <w:rPr>
                <w:rFonts w:ascii="Times New Roman" w:eastAsia="Times New Roman" w:hAnsi="Times New Roman" w:cs="Times New Roman"/>
                <w:sz w:val="24"/>
                <w:szCs w:val="24"/>
              </w:rPr>
              <w:t>.</w:t>
            </w:r>
          </w:p>
          <w:p w14:paraId="24F46C8D"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Тәрбиеші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балаларға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жұмбақ</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жасырады</w:t>
            </w:r>
            <w:proofErr w:type="spellEnd"/>
            <w:r w:rsidRPr="005203B7">
              <w:rPr>
                <w:rFonts w:ascii="Times New Roman" w:eastAsia="Times New Roman" w:hAnsi="Times New Roman" w:cs="Times New Roman"/>
                <w:sz w:val="24"/>
                <w:szCs w:val="24"/>
              </w:rPr>
              <w:t>:</w:t>
            </w:r>
          </w:p>
          <w:p w14:paraId="4FF52B39"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Өсіп</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тұрған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бұл</w:t>
            </w:r>
            <w:proofErr w:type="spellEnd"/>
            <w:r w:rsidRPr="005203B7">
              <w:rPr>
                <w:rFonts w:ascii="Times New Roman" w:eastAsia="Times New Roman" w:hAnsi="Times New Roman" w:cs="Times New Roman"/>
                <w:sz w:val="24"/>
                <w:szCs w:val="24"/>
              </w:rPr>
              <w:t xml:space="preserve"> не,</w:t>
            </w:r>
          </w:p>
          <w:p w14:paraId="0B8806EC" w14:textId="77777777" w:rsidR="00EF3DC8" w:rsidRPr="005203B7" w:rsidRDefault="00EF3DC8" w:rsidP="00DE0499">
            <w:pPr>
              <w:rPr>
                <w:rFonts w:ascii="Times New Roman" w:eastAsia="Times New Roman" w:hAnsi="Times New Roman" w:cs="Times New Roman"/>
                <w:sz w:val="24"/>
                <w:szCs w:val="24"/>
              </w:rPr>
            </w:pPr>
            <w:r w:rsidRPr="005203B7">
              <w:rPr>
                <w:rFonts w:ascii="Times New Roman" w:eastAsia="Times New Roman" w:hAnsi="Times New Roman" w:cs="Times New Roman"/>
                <w:sz w:val="24"/>
                <w:szCs w:val="24"/>
              </w:rPr>
              <w:br/>
            </w:r>
            <w:proofErr w:type="spellStart"/>
            <w:r w:rsidRPr="005203B7">
              <w:rPr>
                <w:rFonts w:ascii="Times New Roman" w:eastAsia="Times New Roman" w:hAnsi="Times New Roman" w:cs="Times New Roman"/>
                <w:sz w:val="24"/>
                <w:szCs w:val="24"/>
              </w:rPr>
              <w:t>Жаз</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болса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жайнап</w:t>
            </w:r>
            <w:proofErr w:type="spellEnd"/>
            <w:r w:rsidRPr="005203B7">
              <w:rPr>
                <w:rFonts w:ascii="Times New Roman" w:eastAsia="Times New Roman" w:hAnsi="Times New Roman" w:cs="Times New Roman"/>
                <w:sz w:val="24"/>
                <w:szCs w:val="24"/>
              </w:rPr>
              <w:t>,</w:t>
            </w:r>
          </w:p>
          <w:p w14:paraId="7C7E3DB5" w14:textId="77777777" w:rsidR="00EF3DC8" w:rsidRPr="005203B7" w:rsidRDefault="00EF3DC8" w:rsidP="00DE0499">
            <w:pPr>
              <w:rPr>
                <w:rFonts w:ascii="Times New Roman" w:eastAsia="Times New Roman" w:hAnsi="Times New Roman" w:cs="Times New Roman"/>
                <w:sz w:val="24"/>
                <w:szCs w:val="24"/>
              </w:rPr>
            </w:pPr>
            <w:r w:rsidRPr="005203B7">
              <w:rPr>
                <w:rFonts w:ascii="Times New Roman" w:eastAsia="Times New Roman" w:hAnsi="Times New Roman" w:cs="Times New Roman"/>
                <w:sz w:val="24"/>
                <w:szCs w:val="24"/>
              </w:rPr>
              <w:br/>
            </w:r>
            <w:proofErr w:type="spellStart"/>
            <w:r w:rsidRPr="005203B7">
              <w:rPr>
                <w:rFonts w:ascii="Times New Roman" w:eastAsia="Times New Roman" w:hAnsi="Times New Roman" w:cs="Times New Roman"/>
                <w:sz w:val="24"/>
                <w:szCs w:val="24"/>
              </w:rPr>
              <w:t>Саясында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ән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lastRenderedPageBreak/>
              <w:t>салып</w:t>
            </w:r>
            <w:proofErr w:type="spellEnd"/>
            <w:r w:rsidRPr="005203B7">
              <w:rPr>
                <w:rFonts w:ascii="Times New Roman" w:eastAsia="Times New Roman" w:hAnsi="Times New Roman" w:cs="Times New Roman"/>
                <w:sz w:val="24"/>
                <w:szCs w:val="24"/>
              </w:rPr>
              <w:t>,</w:t>
            </w:r>
          </w:p>
          <w:p w14:paraId="12124EE1" w14:textId="77777777" w:rsidR="00EF3DC8" w:rsidRPr="005203B7" w:rsidRDefault="00EF3DC8" w:rsidP="00DE0499">
            <w:pPr>
              <w:rPr>
                <w:rFonts w:ascii="Times New Roman" w:eastAsia="Times New Roman" w:hAnsi="Times New Roman" w:cs="Times New Roman"/>
                <w:sz w:val="24"/>
                <w:szCs w:val="24"/>
              </w:rPr>
            </w:pPr>
            <w:r w:rsidRPr="005203B7">
              <w:rPr>
                <w:rFonts w:ascii="Times New Roman" w:eastAsia="Times New Roman" w:hAnsi="Times New Roman" w:cs="Times New Roman"/>
                <w:sz w:val="24"/>
                <w:szCs w:val="24"/>
              </w:rPr>
              <w:br/>
            </w:r>
            <w:proofErr w:type="spellStart"/>
            <w:r w:rsidRPr="005203B7">
              <w:rPr>
                <w:rFonts w:ascii="Times New Roman" w:eastAsia="Times New Roman" w:hAnsi="Times New Roman" w:cs="Times New Roman"/>
                <w:sz w:val="24"/>
                <w:szCs w:val="24"/>
              </w:rPr>
              <w:t>Құстар</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жүрген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сайрап</w:t>
            </w:r>
            <w:proofErr w:type="spellEnd"/>
            <w:r w:rsidRPr="005203B7">
              <w:rPr>
                <w:rFonts w:ascii="Times New Roman" w:eastAsia="Times New Roman" w:hAnsi="Times New Roman" w:cs="Times New Roman"/>
                <w:sz w:val="24"/>
                <w:szCs w:val="24"/>
              </w:rPr>
              <w:t>. (</w:t>
            </w:r>
            <w:proofErr w:type="spellStart"/>
            <w:r w:rsidRPr="005203B7">
              <w:rPr>
                <w:rFonts w:ascii="Times New Roman" w:eastAsia="Times New Roman" w:hAnsi="Times New Roman" w:cs="Times New Roman"/>
                <w:sz w:val="24"/>
                <w:szCs w:val="24"/>
              </w:rPr>
              <w:t>Шетен</w:t>
            </w:r>
            <w:proofErr w:type="spellEnd"/>
            <w:r w:rsidRPr="005203B7">
              <w:rPr>
                <w:rFonts w:ascii="Times New Roman" w:eastAsia="Times New Roman" w:hAnsi="Times New Roman" w:cs="Times New Roman"/>
                <w:sz w:val="24"/>
                <w:szCs w:val="24"/>
              </w:rPr>
              <w:t>)</w:t>
            </w:r>
          </w:p>
          <w:p w14:paraId="6368C69B"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Жел</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соқса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бiр-бiрiмен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таласқан</w:t>
            </w:r>
            <w:proofErr w:type="spellEnd"/>
            <w:r w:rsidRPr="005203B7">
              <w:rPr>
                <w:rFonts w:ascii="Times New Roman" w:eastAsia="Times New Roman" w:hAnsi="Times New Roman" w:cs="Times New Roman"/>
                <w:sz w:val="24"/>
                <w:szCs w:val="24"/>
              </w:rPr>
              <w:t>,</w:t>
            </w:r>
          </w:p>
          <w:p w14:paraId="45982357"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Жел</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басылса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бiр-бiрiмен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жарасқан</w:t>
            </w:r>
            <w:proofErr w:type="spellEnd"/>
          </w:p>
          <w:p w14:paraId="7890A42F"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Ағаш</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басын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сіліксе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күздің</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желі</w:t>
            </w:r>
            <w:proofErr w:type="spellEnd"/>
            <w:r w:rsidRPr="005203B7">
              <w:rPr>
                <w:rFonts w:ascii="Times New Roman" w:eastAsia="Times New Roman" w:hAnsi="Times New Roman" w:cs="Times New Roman"/>
                <w:sz w:val="24"/>
                <w:szCs w:val="24"/>
              </w:rPr>
              <w:t>,</w:t>
            </w:r>
          </w:p>
          <w:p w14:paraId="5FF78846"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Жапырақтар</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саудырап</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үзіледі</w:t>
            </w:r>
            <w:proofErr w:type="spellEnd"/>
            <w:r w:rsidRPr="005203B7">
              <w:rPr>
                <w:rFonts w:ascii="Times New Roman" w:eastAsia="Times New Roman" w:hAnsi="Times New Roman" w:cs="Times New Roman"/>
                <w:sz w:val="24"/>
                <w:szCs w:val="24"/>
              </w:rPr>
              <w:t>.</w:t>
            </w:r>
          </w:p>
          <w:p w14:paraId="3633C02B"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Шетен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ағашы</w:t>
            </w:r>
            <w:proofErr w:type="spellEnd"/>
            <w:r w:rsidRPr="005203B7">
              <w:rPr>
                <w:rFonts w:ascii="Times New Roman" w:eastAsia="Times New Roman" w:hAnsi="Times New Roman" w:cs="Times New Roman"/>
                <w:sz w:val="24"/>
                <w:szCs w:val="24"/>
              </w:rPr>
              <w:t xml:space="preserve"> - </w:t>
            </w:r>
            <w:proofErr w:type="spellStart"/>
            <w:r w:rsidRPr="005203B7">
              <w:rPr>
                <w:rFonts w:ascii="Times New Roman" w:eastAsia="Times New Roman" w:hAnsi="Times New Roman" w:cs="Times New Roman"/>
                <w:sz w:val="24"/>
                <w:szCs w:val="24"/>
              </w:rPr>
              <w:t>биік</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жіңішке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ағаш</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ол</w:t>
            </w:r>
            <w:proofErr w:type="spellEnd"/>
            <w:r w:rsidRPr="005203B7">
              <w:rPr>
                <w:rFonts w:ascii="Times New Roman" w:eastAsia="Times New Roman" w:hAnsi="Times New Roman" w:cs="Times New Roman"/>
                <w:sz w:val="24"/>
                <w:szCs w:val="24"/>
              </w:rPr>
              <w:t xml:space="preserve"> тек </w:t>
            </w:r>
            <w:proofErr w:type="spellStart"/>
            <w:r w:rsidRPr="005203B7">
              <w:rPr>
                <w:rFonts w:ascii="Times New Roman" w:eastAsia="Times New Roman" w:hAnsi="Times New Roman" w:cs="Times New Roman"/>
                <w:sz w:val="24"/>
                <w:szCs w:val="24"/>
              </w:rPr>
              <w:t>орманда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ғана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емес</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саябақтар</w:t>
            </w:r>
            <w:proofErr w:type="spellEnd"/>
            <w:r w:rsidRPr="005203B7">
              <w:rPr>
                <w:rFonts w:ascii="Times New Roman" w:eastAsia="Times New Roman" w:hAnsi="Times New Roman" w:cs="Times New Roman"/>
                <w:sz w:val="24"/>
                <w:szCs w:val="24"/>
              </w:rPr>
              <w:t xml:space="preserve"> мен </w:t>
            </w:r>
            <w:proofErr w:type="spellStart"/>
            <w:r w:rsidRPr="005203B7">
              <w:rPr>
                <w:rFonts w:ascii="Times New Roman" w:eastAsia="Times New Roman" w:hAnsi="Times New Roman" w:cs="Times New Roman"/>
                <w:sz w:val="24"/>
                <w:szCs w:val="24"/>
              </w:rPr>
              <w:t>бақтарда</w:t>
            </w:r>
            <w:proofErr w:type="spellEnd"/>
            <w:r w:rsidRPr="005203B7">
              <w:rPr>
                <w:rFonts w:ascii="Times New Roman" w:eastAsia="Times New Roman" w:hAnsi="Times New Roman" w:cs="Times New Roman"/>
                <w:sz w:val="24"/>
                <w:szCs w:val="24"/>
              </w:rPr>
              <w:t xml:space="preserve"> да </w:t>
            </w:r>
            <w:proofErr w:type="spellStart"/>
            <w:r w:rsidRPr="005203B7">
              <w:rPr>
                <w:rFonts w:ascii="Times New Roman" w:eastAsia="Times New Roman" w:hAnsi="Times New Roman" w:cs="Times New Roman"/>
                <w:sz w:val="24"/>
                <w:szCs w:val="24"/>
              </w:rPr>
              <w:t>өседі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Көбінесе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шетен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ағашы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түрлі</w:t>
            </w:r>
            <w:proofErr w:type="spellEnd"/>
            <w:r w:rsidRPr="005203B7">
              <w:rPr>
                <w:rFonts w:ascii="Times New Roman" w:eastAsia="Times New Roman" w:hAnsi="Times New Roman" w:cs="Times New Roman"/>
                <w:sz w:val="24"/>
                <w:szCs w:val="24"/>
              </w:rPr>
              <w:t xml:space="preserve"> алтын-</w:t>
            </w:r>
            <w:proofErr w:type="spellStart"/>
            <w:r w:rsidRPr="005203B7">
              <w:rPr>
                <w:rFonts w:ascii="Times New Roman" w:eastAsia="Times New Roman" w:hAnsi="Times New Roman" w:cs="Times New Roman"/>
                <w:sz w:val="24"/>
                <w:szCs w:val="24"/>
              </w:rPr>
              <w:t>қызыл</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жапырақтармен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адамдарды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қуанту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үшін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қызыл</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жидектен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алқа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тағу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үшін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үйлердің</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қоршауына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отырғызылады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Халық</w:t>
            </w:r>
            <w:proofErr w:type="spellEnd"/>
            <w:r w:rsidRPr="005203B7">
              <w:rPr>
                <w:rFonts w:ascii="Times New Roman" w:eastAsia="Times New Roman" w:hAnsi="Times New Roman" w:cs="Times New Roman"/>
                <w:sz w:val="24"/>
                <w:szCs w:val="24"/>
              </w:rPr>
              <w:t>: «</w:t>
            </w:r>
            <w:proofErr w:type="spellStart"/>
            <w:r w:rsidRPr="005203B7">
              <w:rPr>
                <w:rFonts w:ascii="Times New Roman" w:eastAsia="Times New Roman" w:hAnsi="Times New Roman" w:cs="Times New Roman"/>
                <w:sz w:val="24"/>
                <w:szCs w:val="24"/>
              </w:rPr>
              <w:t>Қыркүйекте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бір</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жидек</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және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ол</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lastRenderedPageBreak/>
              <w:t>ащы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шетен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жемісі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дейді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Егер</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орманда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шетен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ағашы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көп</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өссе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онда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күз</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жаңбырлы</w:t>
            </w:r>
            <w:proofErr w:type="spellEnd"/>
            <w:r w:rsidRPr="005203B7">
              <w:rPr>
                <w:rFonts w:ascii="Times New Roman" w:eastAsia="Times New Roman" w:hAnsi="Times New Roman" w:cs="Times New Roman"/>
                <w:sz w:val="24"/>
                <w:szCs w:val="24"/>
              </w:rPr>
              <w:t xml:space="preserve">, ал </w:t>
            </w:r>
            <w:proofErr w:type="spellStart"/>
            <w:r w:rsidRPr="005203B7">
              <w:rPr>
                <w:rFonts w:ascii="Times New Roman" w:eastAsia="Times New Roman" w:hAnsi="Times New Roman" w:cs="Times New Roman"/>
                <w:sz w:val="24"/>
                <w:szCs w:val="24"/>
              </w:rPr>
              <w:t>қыс</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аязды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болады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Күздің</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басында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шетен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жидектері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ащы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қышқылды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және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қатты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болады</w:t>
            </w:r>
            <w:proofErr w:type="spellEnd"/>
            <w:r w:rsidRPr="005203B7">
              <w:rPr>
                <w:rFonts w:ascii="Times New Roman" w:eastAsia="Times New Roman" w:hAnsi="Times New Roman" w:cs="Times New Roman"/>
                <w:sz w:val="24"/>
                <w:szCs w:val="24"/>
              </w:rPr>
              <w:t>.</w:t>
            </w:r>
          </w:p>
          <w:p w14:paraId="7A600A2F"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Еңбек</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қызметі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учаскеде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ірі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қоқыстарды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жинау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жолдарды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сыпыру</w:t>
            </w:r>
            <w:proofErr w:type="spellEnd"/>
          </w:p>
          <w:p w14:paraId="5173A1BD"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A618EA">
              <w:rPr>
                <w:rFonts w:ascii="Times New Roman" w:eastAsia="Times New Roman" w:hAnsi="Times New Roman" w:cs="Times New Roman"/>
                <w:b/>
                <w:sz w:val="24"/>
                <w:szCs w:val="24"/>
              </w:rPr>
              <w:t>Мақсаты</w:t>
            </w:r>
            <w:proofErr w:type="spellEnd"/>
            <w:r w:rsidRPr="00A618EA">
              <w:rPr>
                <w:rFonts w:ascii="Times New Roman" w:eastAsia="Times New Roman" w:hAnsi="Times New Roman" w:cs="Times New Roman"/>
                <w:b/>
                <w:sz w:val="24"/>
                <w:szCs w:val="24"/>
              </w:rPr>
              <w:t>:</w:t>
            </w:r>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кіші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топпен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жұмыс</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істеу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қабілетін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қалыптастыру</w:t>
            </w:r>
            <w:proofErr w:type="spellEnd"/>
            <w:r w:rsidRPr="005203B7">
              <w:rPr>
                <w:rFonts w:ascii="Times New Roman" w:eastAsia="Times New Roman" w:hAnsi="Times New Roman" w:cs="Times New Roman"/>
                <w:sz w:val="24"/>
                <w:szCs w:val="24"/>
              </w:rPr>
              <w:t>.</w:t>
            </w:r>
          </w:p>
          <w:p w14:paraId="5C10A274"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Қимылды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ойындар</w:t>
            </w:r>
            <w:proofErr w:type="spellEnd"/>
            <w:r w:rsidRPr="005203B7">
              <w:rPr>
                <w:rFonts w:ascii="Times New Roman" w:eastAsia="Times New Roman" w:hAnsi="Times New Roman" w:cs="Times New Roman"/>
                <w:sz w:val="24"/>
                <w:szCs w:val="24"/>
              </w:rPr>
              <w:t>:</w:t>
            </w:r>
          </w:p>
          <w:p w14:paraId="05353155" w14:textId="77777777" w:rsidR="00EF3DC8" w:rsidRPr="005203B7" w:rsidRDefault="00EF3DC8" w:rsidP="00DE0499">
            <w:pPr>
              <w:spacing w:after="225"/>
              <w:rPr>
                <w:rFonts w:ascii="Times New Roman" w:eastAsia="Times New Roman" w:hAnsi="Times New Roman" w:cs="Times New Roman"/>
                <w:sz w:val="24"/>
                <w:szCs w:val="24"/>
              </w:rPr>
            </w:pPr>
            <w:r w:rsidRPr="005203B7">
              <w:rPr>
                <w:rFonts w:ascii="Times New Roman" w:eastAsia="Times New Roman" w:hAnsi="Times New Roman" w:cs="Times New Roman"/>
                <w:sz w:val="24"/>
                <w:szCs w:val="24"/>
              </w:rPr>
              <w:t>«</w:t>
            </w:r>
            <w:proofErr w:type="spellStart"/>
            <w:r w:rsidRPr="005203B7">
              <w:rPr>
                <w:rFonts w:ascii="Times New Roman" w:eastAsia="Times New Roman" w:hAnsi="Times New Roman" w:cs="Times New Roman"/>
                <w:sz w:val="24"/>
                <w:szCs w:val="24"/>
              </w:rPr>
              <w:t>Сабалақ</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ит</w:t>
            </w:r>
            <w:proofErr w:type="spellEnd"/>
            <w:r w:rsidRPr="005203B7">
              <w:rPr>
                <w:rFonts w:ascii="Times New Roman" w:eastAsia="Times New Roman" w:hAnsi="Times New Roman" w:cs="Times New Roman"/>
                <w:sz w:val="24"/>
                <w:szCs w:val="24"/>
              </w:rPr>
              <w:t>», «</w:t>
            </w:r>
            <w:proofErr w:type="spellStart"/>
            <w:r w:rsidRPr="005203B7">
              <w:rPr>
                <w:rFonts w:ascii="Times New Roman" w:eastAsia="Times New Roman" w:hAnsi="Times New Roman" w:cs="Times New Roman"/>
                <w:sz w:val="24"/>
                <w:szCs w:val="24"/>
              </w:rPr>
              <w:t>Күн</w:t>
            </w:r>
            <w:proofErr w:type="spellEnd"/>
            <w:r w:rsidRPr="005203B7">
              <w:rPr>
                <w:rFonts w:ascii="Times New Roman" w:eastAsia="Times New Roman" w:hAnsi="Times New Roman" w:cs="Times New Roman"/>
                <w:sz w:val="24"/>
                <w:szCs w:val="24"/>
              </w:rPr>
              <w:t xml:space="preserve"> мен </w:t>
            </w:r>
            <w:proofErr w:type="spellStart"/>
            <w:r w:rsidRPr="005203B7">
              <w:rPr>
                <w:rFonts w:ascii="Times New Roman" w:eastAsia="Times New Roman" w:hAnsi="Times New Roman" w:cs="Times New Roman"/>
                <w:sz w:val="24"/>
                <w:szCs w:val="24"/>
              </w:rPr>
              <w:t>жаңбыр</w:t>
            </w:r>
            <w:proofErr w:type="spellEnd"/>
            <w:r w:rsidRPr="005203B7">
              <w:rPr>
                <w:rFonts w:ascii="Times New Roman" w:eastAsia="Times New Roman" w:hAnsi="Times New Roman" w:cs="Times New Roman"/>
                <w:sz w:val="24"/>
                <w:szCs w:val="24"/>
              </w:rPr>
              <w:t>».</w:t>
            </w:r>
          </w:p>
          <w:p w14:paraId="64B240A6"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A618EA">
              <w:rPr>
                <w:rFonts w:ascii="Times New Roman" w:eastAsia="Times New Roman" w:hAnsi="Times New Roman" w:cs="Times New Roman"/>
                <w:b/>
                <w:sz w:val="24"/>
                <w:szCs w:val="24"/>
              </w:rPr>
              <w:t>Мақсаты</w:t>
            </w:r>
            <w:proofErr w:type="spellEnd"/>
            <w:r w:rsidRPr="00A618EA">
              <w:rPr>
                <w:rFonts w:ascii="Times New Roman" w:eastAsia="Times New Roman" w:hAnsi="Times New Roman" w:cs="Times New Roman"/>
                <w:b/>
                <w:sz w:val="24"/>
                <w:szCs w:val="24"/>
              </w:rPr>
              <w:t>:</w:t>
            </w:r>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тәрбиешінің</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белгісі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бойынша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командаларды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орындау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арқылы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бүкіл</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алаңда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lastRenderedPageBreak/>
              <w:t>жүгіруді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үйрету</w:t>
            </w:r>
            <w:proofErr w:type="spellEnd"/>
            <w:r w:rsidRPr="005203B7">
              <w:rPr>
                <w:rFonts w:ascii="Times New Roman" w:eastAsia="Times New Roman" w:hAnsi="Times New Roman" w:cs="Times New Roman"/>
                <w:sz w:val="24"/>
                <w:szCs w:val="24"/>
              </w:rPr>
              <w:t>.</w:t>
            </w:r>
          </w:p>
          <w:p w14:paraId="2567180B" w14:textId="77777777" w:rsidR="00EF3DC8" w:rsidRPr="005203B7" w:rsidRDefault="00EF3DC8" w:rsidP="00DE0499">
            <w:pPr>
              <w:spacing w:after="225"/>
              <w:rPr>
                <w:rFonts w:ascii="Times New Roman" w:eastAsia="Times New Roman" w:hAnsi="Times New Roman" w:cs="Times New Roman"/>
                <w:sz w:val="24"/>
                <w:szCs w:val="24"/>
              </w:rPr>
            </w:pPr>
            <w:r w:rsidRPr="005203B7">
              <w:rPr>
                <w:rFonts w:ascii="Times New Roman" w:eastAsia="Times New Roman" w:hAnsi="Times New Roman" w:cs="Times New Roman"/>
                <w:sz w:val="24"/>
                <w:szCs w:val="24"/>
              </w:rPr>
              <w:t>«</w:t>
            </w:r>
            <w:proofErr w:type="spellStart"/>
            <w:r w:rsidRPr="005203B7">
              <w:rPr>
                <w:rFonts w:ascii="Times New Roman" w:eastAsia="Times New Roman" w:hAnsi="Times New Roman" w:cs="Times New Roman"/>
                <w:sz w:val="24"/>
                <w:szCs w:val="24"/>
              </w:rPr>
              <w:t>Алысқа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лақтыр</w:t>
            </w:r>
            <w:proofErr w:type="spellEnd"/>
            <w:r w:rsidRPr="005203B7">
              <w:rPr>
                <w:rFonts w:ascii="Times New Roman" w:eastAsia="Times New Roman" w:hAnsi="Times New Roman" w:cs="Times New Roman"/>
                <w:sz w:val="24"/>
                <w:szCs w:val="24"/>
              </w:rPr>
              <w:t>!», «</w:t>
            </w:r>
            <w:proofErr w:type="spellStart"/>
            <w:r w:rsidRPr="005203B7">
              <w:rPr>
                <w:rFonts w:ascii="Times New Roman" w:eastAsia="Times New Roman" w:hAnsi="Times New Roman" w:cs="Times New Roman"/>
                <w:sz w:val="24"/>
                <w:szCs w:val="24"/>
              </w:rPr>
              <w:t>Жалауға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кім</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тезірек</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жетеді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жеке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жұмыс</w:t>
            </w:r>
            <w:proofErr w:type="spellEnd"/>
          </w:p>
          <w:p w14:paraId="7F121B82"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A618EA">
              <w:rPr>
                <w:rFonts w:ascii="Times New Roman" w:eastAsia="Times New Roman" w:hAnsi="Times New Roman" w:cs="Times New Roman"/>
                <w:b/>
                <w:sz w:val="24"/>
                <w:szCs w:val="24"/>
              </w:rPr>
              <w:t>Мақсаты</w:t>
            </w:r>
            <w:proofErr w:type="spellEnd"/>
            <w:r w:rsidRPr="00A618EA">
              <w:rPr>
                <w:rFonts w:ascii="Times New Roman" w:eastAsia="Times New Roman" w:hAnsi="Times New Roman" w:cs="Times New Roman"/>
                <w:b/>
                <w:sz w:val="24"/>
                <w:szCs w:val="24"/>
              </w:rPr>
              <w:t>:</w:t>
            </w:r>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доппен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жаттығу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жасауды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үйрету</w:t>
            </w:r>
            <w:proofErr w:type="spellEnd"/>
            <w:r w:rsidRPr="005203B7">
              <w:rPr>
                <w:rFonts w:ascii="Times New Roman" w:eastAsia="Times New Roman" w:hAnsi="Times New Roman" w:cs="Times New Roman"/>
                <w:sz w:val="24"/>
                <w:szCs w:val="24"/>
              </w:rPr>
              <w:t>;</w:t>
            </w:r>
          </w:p>
          <w:p w14:paraId="74B64F4C"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Көзбен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дәлдеу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жүгіру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жылдамдығын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дамыту</w:t>
            </w:r>
            <w:proofErr w:type="spellEnd"/>
            <w:r w:rsidRPr="005203B7">
              <w:rPr>
                <w:rFonts w:ascii="Times New Roman" w:eastAsia="Times New Roman" w:hAnsi="Times New Roman" w:cs="Times New Roman"/>
                <w:sz w:val="24"/>
                <w:szCs w:val="24"/>
              </w:rPr>
              <w:t>.</w:t>
            </w:r>
          </w:p>
          <w:p w14:paraId="110D073B"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Шығарылатын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материалмен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дербес</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ойындар</w:t>
            </w:r>
            <w:proofErr w:type="spellEnd"/>
          </w:p>
          <w:p w14:paraId="3BDB1636" w14:textId="77777777" w:rsidR="00EF3DC8" w:rsidRPr="005203B7" w:rsidRDefault="00EF3DC8" w:rsidP="00DE0499">
            <w:pPr>
              <w:spacing w:after="225"/>
              <w:rPr>
                <w:rFonts w:ascii="Times New Roman" w:eastAsia="Times New Roman" w:hAnsi="Times New Roman" w:cs="Times New Roman"/>
                <w:sz w:val="24"/>
                <w:szCs w:val="24"/>
              </w:rPr>
            </w:pPr>
            <w:r w:rsidRPr="005203B7">
              <w:rPr>
                <w:rFonts w:ascii="Times New Roman" w:eastAsia="Times New Roman" w:hAnsi="Times New Roman" w:cs="Times New Roman"/>
                <w:sz w:val="24"/>
                <w:szCs w:val="24"/>
              </w:rPr>
              <w:t> </w:t>
            </w:r>
          </w:p>
        </w:tc>
        <w:tc>
          <w:tcPr>
            <w:tcW w:w="2323" w:type="dxa"/>
            <w:gridSpan w:val="2"/>
            <w:hideMark/>
          </w:tcPr>
          <w:p w14:paraId="5EEFDCCC"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lastRenderedPageBreak/>
              <w:t>Құстарды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бақылау</w:t>
            </w:r>
            <w:proofErr w:type="spellEnd"/>
          </w:p>
          <w:p w14:paraId="32F66D61"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Міндеті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әр</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түрлі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құстардың</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сыртқы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түріндегі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айырмашылықты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табуға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үйрету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олардың</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мөлшеріне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қозғалу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тәсілдеріне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назар</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аудару</w:t>
            </w:r>
            <w:proofErr w:type="spellEnd"/>
            <w:r w:rsidRPr="005203B7">
              <w:rPr>
                <w:rFonts w:ascii="Times New Roman" w:eastAsia="Times New Roman" w:hAnsi="Times New Roman" w:cs="Times New Roman"/>
                <w:sz w:val="24"/>
                <w:szCs w:val="24"/>
              </w:rPr>
              <w:t>.</w:t>
            </w:r>
          </w:p>
          <w:p w14:paraId="32CEF1F7"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Ақ</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көгершіндердің</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арасында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батыл</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орғай</w:t>
            </w:r>
            <w:proofErr w:type="spellEnd"/>
            <w:r w:rsidRPr="005203B7">
              <w:rPr>
                <w:rFonts w:ascii="Times New Roman" w:eastAsia="Times New Roman" w:hAnsi="Times New Roman" w:cs="Times New Roman"/>
                <w:sz w:val="24"/>
                <w:szCs w:val="24"/>
              </w:rPr>
              <w:t xml:space="preserve"> бар,</w:t>
            </w:r>
          </w:p>
          <w:p w14:paraId="48254E65"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Торғай-құс</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сұр</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түсті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Жауап</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бер</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торғай</w:t>
            </w:r>
            <w:proofErr w:type="spellEnd"/>
          </w:p>
          <w:p w14:paraId="5A3D6556"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Ұшып</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кел</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ұялмаңыз</w:t>
            </w:r>
            <w:proofErr w:type="spellEnd"/>
            <w:r w:rsidRPr="005203B7">
              <w:rPr>
                <w:rFonts w:ascii="Times New Roman" w:eastAsia="Times New Roman" w:hAnsi="Times New Roman" w:cs="Times New Roman"/>
                <w:sz w:val="24"/>
                <w:szCs w:val="24"/>
              </w:rPr>
              <w:t>.</w:t>
            </w:r>
          </w:p>
          <w:p w14:paraId="00657C9F"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Тәрбиеші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lastRenderedPageBreak/>
              <w:t>балаларға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сұрақтар</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қояды</w:t>
            </w:r>
            <w:proofErr w:type="spellEnd"/>
            <w:r w:rsidRPr="005203B7">
              <w:rPr>
                <w:rFonts w:ascii="Times New Roman" w:eastAsia="Times New Roman" w:hAnsi="Times New Roman" w:cs="Times New Roman"/>
                <w:sz w:val="24"/>
                <w:szCs w:val="24"/>
              </w:rPr>
              <w:t>:</w:t>
            </w:r>
          </w:p>
          <w:p w14:paraId="506A9436"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Қай</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құс</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үлкен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көгершін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немесе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торғай</w:t>
            </w:r>
            <w:proofErr w:type="spellEnd"/>
            <w:r w:rsidRPr="005203B7">
              <w:rPr>
                <w:rFonts w:ascii="Times New Roman" w:eastAsia="Times New Roman" w:hAnsi="Times New Roman" w:cs="Times New Roman"/>
                <w:sz w:val="24"/>
                <w:szCs w:val="24"/>
              </w:rPr>
              <w:t>?</w:t>
            </w:r>
          </w:p>
          <w:p w14:paraId="23C4BB27"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Торғай</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қалай</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жүреді</w:t>
            </w:r>
            <w:proofErr w:type="spellEnd"/>
            <w:r w:rsidRPr="005203B7">
              <w:rPr>
                <w:rFonts w:ascii="Times New Roman" w:eastAsia="Times New Roman" w:hAnsi="Times New Roman" w:cs="Times New Roman"/>
                <w:sz w:val="24"/>
                <w:szCs w:val="24"/>
              </w:rPr>
              <w:t>?</w:t>
            </w:r>
          </w:p>
          <w:p w14:paraId="4D4C9FBC"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Көгершін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қалай</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жүреді</w:t>
            </w:r>
            <w:proofErr w:type="spellEnd"/>
            <w:r w:rsidRPr="005203B7">
              <w:rPr>
                <w:rFonts w:ascii="Times New Roman" w:eastAsia="Times New Roman" w:hAnsi="Times New Roman" w:cs="Times New Roman"/>
                <w:sz w:val="24"/>
                <w:szCs w:val="24"/>
              </w:rPr>
              <w:t>?</w:t>
            </w:r>
          </w:p>
          <w:p w14:paraId="0F98BD9A"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Торғай</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көгершін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қалай</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дыбыстайды</w:t>
            </w:r>
            <w:proofErr w:type="spellEnd"/>
            <w:r w:rsidRPr="005203B7">
              <w:rPr>
                <w:rFonts w:ascii="Times New Roman" w:eastAsia="Times New Roman" w:hAnsi="Times New Roman" w:cs="Times New Roman"/>
                <w:sz w:val="24"/>
                <w:szCs w:val="24"/>
              </w:rPr>
              <w:t>?</w:t>
            </w:r>
          </w:p>
          <w:p w14:paraId="71AE694D"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Көгершіндер</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жерде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шатырда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жүреді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ұшады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Торғайлар</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секектеп</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секіреді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ұшады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ағаштарға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қонады</w:t>
            </w:r>
            <w:proofErr w:type="spellEnd"/>
            <w:r w:rsidRPr="005203B7">
              <w:rPr>
                <w:rFonts w:ascii="Times New Roman" w:eastAsia="Times New Roman" w:hAnsi="Times New Roman" w:cs="Times New Roman"/>
                <w:sz w:val="24"/>
                <w:szCs w:val="24"/>
              </w:rPr>
              <w:t>.</w:t>
            </w:r>
          </w:p>
          <w:p w14:paraId="4B0A9D31"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Балаларды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торғай</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сияқты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секіруге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шақыру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және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көгершіндер</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сияқты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жиі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аяқтарын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кесіп</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өтіп</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басын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шайқау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арқылы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ұқсау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маңызды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Торғай</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сияқты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шиқ-шиқ</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едіп</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көгершін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сияқты</w:t>
            </w:r>
            <w:proofErr w:type="spellEnd"/>
            <w:r w:rsidRPr="005203B7">
              <w:rPr>
                <w:rFonts w:ascii="Times New Roman" w:eastAsia="Times New Roman" w:hAnsi="Times New Roman" w:cs="Times New Roman"/>
                <w:sz w:val="24"/>
                <w:szCs w:val="24"/>
              </w:rPr>
              <w:t xml:space="preserve"> </w:t>
            </w:r>
            <w:r w:rsidRPr="005203B7">
              <w:rPr>
                <w:rFonts w:ascii="Times New Roman" w:eastAsia="Times New Roman" w:hAnsi="Times New Roman" w:cs="Times New Roman"/>
                <w:sz w:val="24"/>
                <w:szCs w:val="24"/>
              </w:rPr>
              <w:lastRenderedPageBreak/>
              <w:t>«</w:t>
            </w:r>
            <w:proofErr w:type="spellStart"/>
            <w:r w:rsidRPr="005203B7">
              <w:rPr>
                <w:rFonts w:ascii="Times New Roman" w:eastAsia="Times New Roman" w:hAnsi="Times New Roman" w:cs="Times New Roman"/>
                <w:sz w:val="24"/>
                <w:szCs w:val="24"/>
              </w:rPr>
              <w:t>гуілдеп</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дыбыстау</w:t>
            </w:r>
            <w:proofErr w:type="spellEnd"/>
            <w:r w:rsidRPr="005203B7">
              <w:rPr>
                <w:rFonts w:ascii="Times New Roman" w:eastAsia="Times New Roman" w:hAnsi="Times New Roman" w:cs="Times New Roman"/>
                <w:sz w:val="24"/>
                <w:szCs w:val="24"/>
              </w:rPr>
              <w:t>.</w:t>
            </w:r>
          </w:p>
          <w:p w14:paraId="713D4221"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Еңбек</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қызметі</w:t>
            </w:r>
            <w:proofErr w:type="spellEnd"/>
            <w:r w:rsidRPr="005203B7">
              <w:rPr>
                <w:rFonts w:ascii="Times New Roman" w:eastAsia="Times New Roman" w:hAnsi="Times New Roman" w:cs="Times New Roman"/>
                <w:sz w:val="24"/>
                <w:szCs w:val="24"/>
              </w:rPr>
              <w:t>:</w:t>
            </w:r>
          </w:p>
          <w:p w14:paraId="561EEA51"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түскен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құрғақ</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жапырақтардың</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үйінді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етіп</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жинау</w:t>
            </w:r>
            <w:proofErr w:type="spellEnd"/>
          </w:p>
          <w:p w14:paraId="7B1008DA"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Мақсаты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ұжымда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жұмыс</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істеуге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үйрету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ересектерге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көмек</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көрсету</w:t>
            </w:r>
            <w:proofErr w:type="spellEnd"/>
            <w:r w:rsidRPr="005203B7">
              <w:rPr>
                <w:rFonts w:ascii="Times New Roman" w:eastAsia="Times New Roman" w:hAnsi="Times New Roman" w:cs="Times New Roman"/>
                <w:sz w:val="24"/>
                <w:szCs w:val="24"/>
              </w:rPr>
              <w:t>.</w:t>
            </w:r>
          </w:p>
          <w:p w14:paraId="313094D3"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Қимылды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ойын</w:t>
            </w:r>
            <w:proofErr w:type="spellEnd"/>
          </w:p>
          <w:p w14:paraId="2FCA1F6C" w14:textId="77777777" w:rsidR="00EF3DC8" w:rsidRPr="005203B7" w:rsidRDefault="00EF3DC8" w:rsidP="00DE0499">
            <w:pPr>
              <w:spacing w:after="225"/>
              <w:rPr>
                <w:rFonts w:ascii="Times New Roman" w:eastAsia="Times New Roman" w:hAnsi="Times New Roman" w:cs="Times New Roman"/>
                <w:sz w:val="24"/>
                <w:szCs w:val="24"/>
              </w:rPr>
            </w:pPr>
            <w:r w:rsidRPr="005203B7">
              <w:rPr>
                <w:rFonts w:ascii="Times New Roman" w:eastAsia="Times New Roman" w:hAnsi="Times New Roman" w:cs="Times New Roman"/>
                <w:sz w:val="24"/>
                <w:szCs w:val="24"/>
              </w:rPr>
              <w:t>«</w:t>
            </w:r>
            <w:proofErr w:type="spellStart"/>
            <w:r w:rsidRPr="005203B7">
              <w:rPr>
                <w:rFonts w:ascii="Times New Roman" w:eastAsia="Times New Roman" w:hAnsi="Times New Roman" w:cs="Times New Roman"/>
                <w:sz w:val="24"/>
                <w:szCs w:val="24"/>
              </w:rPr>
              <w:t>Құстардың</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ұшуы</w:t>
            </w:r>
            <w:proofErr w:type="spellEnd"/>
            <w:r w:rsidRPr="005203B7">
              <w:rPr>
                <w:rFonts w:ascii="Times New Roman" w:eastAsia="Times New Roman" w:hAnsi="Times New Roman" w:cs="Times New Roman"/>
                <w:sz w:val="24"/>
                <w:szCs w:val="24"/>
              </w:rPr>
              <w:t>»</w:t>
            </w:r>
          </w:p>
          <w:p w14:paraId="7824319F"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A618EA">
              <w:rPr>
                <w:rFonts w:ascii="Times New Roman" w:eastAsia="Times New Roman" w:hAnsi="Times New Roman" w:cs="Times New Roman"/>
                <w:b/>
                <w:sz w:val="24"/>
                <w:szCs w:val="24"/>
              </w:rPr>
              <w:t>Мақсаты</w:t>
            </w:r>
            <w:proofErr w:type="spellEnd"/>
            <w:r w:rsidRPr="00A618EA">
              <w:rPr>
                <w:rFonts w:ascii="Times New Roman" w:eastAsia="Times New Roman" w:hAnsi="Times New Roman" w:cs="Times New Roman"/>
                <w:b/>
                <w:sz w:val="24"/>
                <w:szCs w:val="24"/>
              </w:rPr>
              <w:t>:</w:t>
            </w:r>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өрмелеу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және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жорғалау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жаттығулары</w:t>
            </w:r>
            <w:proofErr w:type="spellEnd"/>
            <w:r w:rsidRPr="005203B7">
              <w:rPr>
                <w:rFonts w:ascii="Times New Roman" w:eastAsia="Times New Roman" w:hAnsi="Times New Roman" w:cs="Times New Roman"/>
                <w:sz w:val="24"/>
                <w:szCs w:val="24"/>
              </w:rPr>
              <w:t>;</w:t>
            </w:r>
          </w:p>
          <w:p w14:paraId="1F90943B"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зейін</w:t>
            </w:r>
            <w:proofErr w:type="spellEnd"/>
            <w:r w:rsidRPr="005203B7">
              <w:rPr>
                <w:rFonts w:ascii="Times New Roman" w:eastAsia="Times New Roman" w:hAnsi="Times New Roman" w:cs="Times New Roman"/>
                <w:sz w:val="24"/>
                <w:szCs w:val="24"/>
              </w:rPr>
              <w:t xml:space="preserve"> мен </w:t>
            </w:r>
            <w:proofErr w:type="spellStart"/>
            <w:r w:rsidRPr="005203B7">
              <w:rPr>
                <w:rFonts w:ascii="Times New Roman" w:eastAsia="Times New Roman" w:hAnsi="Times New Roman" w:cs="Times New Roman"/>
                <w:sz w:val="24"/>
                <w:szCs w:val="24"/>
              </w:rPr>
              <w:t>ептілікке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тәрбиелеу</w:t>
            </w:r>
            <w:proofErr w:type="spellEnd"/>
            <w:r w:rsidRPr="005203B7">
              <w:rPr>
                <w:rFonts w:ascii="Times New Roman" w:eastAsia="Times New Roman" w:hAnsi="Times New Roman" w:cs="Times New Roman"/>
                <w:sz w:val="24"/>
                <w:szCs w:val="24"/>
              </w:rPr>
              <w:t>.</w:t>
            </w:r>
          </w:p>
          <w:p w14:paraId="08934B77" w14:textId="77777777" w:rsidR="00EF3DC8" w:rsidRPr="005203B7" w:rsidRDefault="00EF3DC8" w:rsidP="00DE0499">
            <w:pPr>
              <w:spacing w:after="225"/>
              <w:rPr>
                <w:rFonts w:ascii="Times New Roman" w:eastAsia="Times New Roman" w:hAnsi="Times New Roman" w:cs="Times New Roman"/>
                <w:sz w:val="24"/>
                <w:szCs w:val="24"/>
              </w:rPr>
            </w:pPr>
            <w:r w:rsidRPr="005203B7">
              <w:rPr>
                <w:rFonts w:ascii="Times New Roman" w:eastAsia="Times New Roman" w:hAnsi="Times New Roman" w:cs="Times New Roman"/>
                <w:sz w:val="24"/>
                <w:szCs w:val="24"/>
              </w:rPr>
              <w:t xml:space="preserve">Жеке </w:t>
            </w:r>
            <w:proofErr w:type="spellStart"/>
            <w:r w:rsidRPr="005203B7">
              <w:rPr>
                <w:rFonts w:ascii="Times New Roman" w:eastAsia="Times New Roman" w:hAnsi="Times New Roman" w:cs="Times New Roman"/>
                <w:sz w:val="24"/>
                <w:szCs w:val="24"/>
              </w:rPr>
              <w:t>жұмыс</w:t>
            </w:r>
            <w:proofErr w:type="spellEnd"/>
          </w:p>
          <w:p w14:paraId="15C2D845"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Қозғалыстарды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дамыту</w:t>
            </w:r>
            <w:proofErr w:type="spellEnd"/>
          </w:p>
          <w:p w14:paraId="6EEF7FD8"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A618EA">
              <w:rPr>
                <w:rFonts w:ascii="Times New Roman" w:eastAsia="Times New Roman" w:hAnsi="Times New Roman" w:cs="Times New Roman"/>
                <w:b/>
                <w:sz w:val="24"/>
                <w:szCs w:val="24"/>
              </w:rPr>
              <w:t>Мақсаты</w:t>
            </w:r>
            <w:proofErr w:type="spellEnd"/>
            <w:r w:rsidRPr="00A618EA">
              <w:rPr>
                <w:rFonts w:ascii="Times New Roman" w:eastAsia="Times New Roman" w:hAnsi="Times New Roman" w:cs="Times New Roman"/>
                <w:b/>
                <w:sz w:val="24"/>
                <w:szCs w:val="24"/>
              </w:rPr>
              <w:t>:</w:t>
            </w:r>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құрсауды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бір-біріне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айналдыру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қабілетін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lastRenderedPageBreak/>
              <w:t>қалыптастыру</w:t>
            </w:r>
            <w:proofErr w:type="spellEnd"/>
            <w:r w:rsidRPr="005203B7">
              <w:rPr>
                <w:rFonts w:ascii="Times New Roman" w:eastAsia="Times New Roman" w:hAnsi="Times New Roman" w:cs="Times New Roman"/>
                <w:sz w:val="24"/>
                <w:szCs w:val="24"/>
              </w:rPr>
              <w:t>.</w:t>
            </w:r>
          </w:p>
          <w:p w14:paraId="750864D2"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Шығарылатын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материалмен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дербес</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ойындар</w:t>
            </w:r>
            <w:proofErr w:type="spellEnd"/>
          </w:p>
          <w:p w14:paraId="5E10C718" w14:textId="77777777" w:rsidR="00EF3DC8" w:rsidRPr="005203B7" w:rsidRDefault="00EF3DC8" w:rsidP="00DE0499">
            <w:pPr>
              <w:spacing w:after="225"/>
              <w:rPr>
                <w:rFonts w:ascii="Times New Roman" w:eastAsia="Times New Roman" w:hAnsi="Times New Roman" w:cs="Times New Roman"/>
                <w:sz w:val="24"/>
                <w:szCs w:val="24"/>
              </w:rPr>
            </w:pPr>
            <w:r w:rsidRPr="005203B7">
              <w:rPr>
                <w:rFonts w:ascii="Times New Roman" w:eastAsia="Times New Roman" w:hAnsi="Times New Roman" w:cs="Times New Roman"/>
                <w:sz w:val="24"/>
                <w:szCs w:val="24"/>
              </w:rPr>
              <w:t> </w:t>
            </w:r>
          </w:p>
        </w:tc>
        <w:tc>
          <w:tcPr>
            <w:tcW w:w="2870" w:type="dxa"/>
            <w:gridSpan w:val="3"/>
            <w:hideMark/>
          </w:tcPr>
          <w:p w14:paraId="44B2D8D5"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lastRenderedPageBreak/>
              <w:t>Сауысқанды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бақылау</w:t>
            </w:r>
            <w:proofErr w:type="spellEnd"/>
          </w:p>
          <w:p w14:paraId="1C35398D"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Міндеті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сауысқанның</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пайда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болуы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оған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тән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белгілері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дағдысы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туралы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идеяларды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қалыптастыру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қыстайтын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құстарға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қамқорлық</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жасау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қажеттілігін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тәрбиелеу</w:t>
            </w:r>
            <w:proofErr w:type="spellEnd"/>
            <w:r w:rsidRPr="005203B7">
              <w:rPr>
                <w:rFonts w:ascii="Times New Roman" w:eastAsia="Times New Roman" w:hAnsi="Times New Roman" w:cs="Times New Roman"/>
                <w:sz w:val="24"/>
                <w:szCs w:val="24"/>
              </w:rPr>
              <w:t>.</w:t>
            </w:r>
          </w:p>
          <w:p w14:paraId="40ED855A" w14:textId="77777777" w:rsidR="00EF3DC8" w:rsidRPr="005203B7" w:rsidRDefault="00EF3DC8" w:rsidP="00DE0499">
            <w:pPr>
              <w:spacing w:after="225"/>
              <w:rPr>
                <w:rFonts w:ascii="Times New Roman" w:eastAsia="Times New Roman" w:hAnsi="Times New Roman" w:cs="Times New Roman"/>
                <w:sz w:val="24"/>
                <w:szCs w:val="24"/>
              </w:rPr>
            </w:pPr>
            <w:r w:rsidRPr="005203B7">
              <w:rPr>
                <w:rFonts w:ascii="Times New Roman" w:eastAsia="Times New Roman" w:hAnsi="Times New Roman" w:cs="Times New Roman"/>
                <w:sz w:val="24"/>
                <w:szCs w:val="24"/>
              </w:rPr>
              <w:t xml:space="preserve">Мен </w:t>
            </w:r>
            <w:proofErr w:type="spellStart"/>
            <w:r w:rsidRPr="005203B7">
              <w:rPr>
                <w:rFonts w:ascii="Times New Roman" w:eastAsia="Times New Roman" w:hAnsi="Times New Roman" w:cs="Times New Roman"/>
                <w:sz w:val="24"/>
                <w:szCs w:val="24"/>
              </w:rPr>
              <w:t>барлық</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жерде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ұшамын</w:t>
            </w:r>
            <w:proofErr w:type="spellEnd"/>
            <w:r w:rsidRPr="005203B7">
              <w:rPr>
                <w:rFonts w:ascii="Times New Roman" w:eastAsia="Times New Roman" w:hAnsi="Times New Roman" w:cs="Times New Roman"/>
                <w:sz w:val="24"/>
                <w:szCs w:val="24"/>
              </w:rPr>
              <w:t>,</w:t>
            </w:r>
          </w:p>
          <w:p w14:paraId="7321B133" w14:textId="77777777" w:rsidR="00EF3DC8" w:rsidRPr="005203B7" w:rsidRDefault="00EF3DC8" w:rsidP="00DE0499">
            <w:pPr>
              <w:spacing w:after="225"/>
              <w:rPr>
                <w:rFonts w:ascii="Times New Roman" w:eastAsia="Times New Roman" w:hAnsi="Times New Roman" w:cs="Times New Roman"/>
                <w:sz w:val="24"/>
                <w:szCs w:val="24"/>
              </w:rPr>
            </w:pPr>
            <w:r w:rsidRPr="005203B7">
              <w:rPr>
                <w:rFonts w:ascii="Times New Roman" w:eastAsia="Times New Roman" w:hAnsi="Times New Roman" w:cs="Times New Roman"/>
                <w:sz w:val="24"/>
                <w:szCs w:val="24"/>
              </w:rPr>
              <w:t xml:space="preserve">Мен </w:t>
            </w:r>
            <w:proofErr w:type="spellStart"/>
            <w:r w:rsidRPr="005203B7">
              <w:rPr>
                <w:rFonts w:ascii="Times New Roman" w:eastAsia="Times New Roman" w:hAnsi="Times New Roman" w:cs="Times New Roman"/>
                <w:sz w:val="24"/>
                <w:szCs w:val="24"/>
              </w:rPr>
              <w:t>әлемдегі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барлық</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нәрсені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білемін</w:t>
            </w:r>
            <w:proofErr w:type="spellEnd"/>
            <w:r w:rsidRPr="005203B7">
              <w:rPr>
                <w:rFonts w:ascii="Times New Roman" w:eastAsia="Times New Roman" w:hAnsi="Times New Roman" w:cs="Times New Roman"/>
                <w:sz w:val="24"/>
                <w:szCs w:val="24"/>
              </w:rPr>
              <w:t>.</w:t>
            </w:r>
          </w:p>
          <w:p w14:paraId="6E97D3C1" w14:textId="77777777" w:rsidR="00EF3DC8" w:rsidRPr="005203B7" w:rsidRDefault="00EF3DC8" w:rsidP="00DE0499">
            <w:pPr>
              <w:spacing w:after="225"/>
              <w:rPr>
                <w:rFonts w:ascii="Times New Roman" w:eastAsia="Times New Roman" w:hAnsi="Times New Roman" w:cs="Times New Roman"/>
                <w:sz w:val="24"/>
                <w:szCs w:val="24"/>
              </w:rPr>
            </w:pPr>
            <w:r w:rsidRPr="005203B7">
              <w:rPr>
                <w:rFonts w:ascii="Times New Roman" w:eastAsia="Times New Roman" w:hAnsi="Times New Roman" w:cs="Times New Roman"/>
                <w:sz w:val="24"/>
                <w:szCs w:val="24"/>
              </w:rPr>
              <w:t xml:space="preserve">Мен </w:t>
            </w:r>
            <w:proofErr w:type="spellStart"/>
            <w:r w:rsidRPr="005203B7">
              <w:rPr>
                <w:rFonts w:ascii="Times New Roman" w:eastAsia="Times New Roman" w:hAnsi="Times New Roman" w:cs="Times New Roman"/>
                <w:sz w:val="24"/>
                <w:szCs w:val="24"/>
              </w:rPr>
              <w:t>ормандағы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әрбір</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бұтаны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білемін</w:t>
            </w:r>
            <w:proofErr w:type="spellEnd"/>
            <w:r w:rsidRPr="005203B7">
              <w:rPr>
                <w:rFonts w:ascii="Times New Roman" w:eastAsia="Times New Roman" w:hAnsi="Times New Roman" w:cs="Times New Roman"/>
                <w:sz w:val="24"/>
                <w:szCs w:val="24"/>
              </w:rPr>
              <w:t>.</w:t>
            </w:r>
          </w:p>
          <w:p w14:paraId="51A39869"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Мүмкін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мені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сол</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үшін</w:t>
            </w:r>
            <w:proofErr w:type="spellEnd"/>
          </w:p>
          <w:p w14:paraId="0C1AD362"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Орман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газеті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деп</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атайды</w:t>
            </w:r>
            <w:proofErr w:type="spellEnd"/>
            <w:r w:rsidRPr="005203B7">
              <w:rPr>
                <w:rFonts w:ascii="Times New Roman" w:eastAsia="Times New Roman" w:hAnsi="Times New Roman" w:cs="Times New Roman"/>
                <w:sz w:val="24"/>
                <w:szCs w:val="24"/>
              </w:rPr>
              <w:t>.</w:t>
            </w:r>
          </w:p>
          <w:p w14:paraId="7C2C04E7"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lastRenderedPageBreak/>
              <w:t>Тәрбиеші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балаларға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сұрақтар</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қояды</w:t>
            </w:r>
            <w:proofErr w:type="spellEnd"/>
            <w:r w:rsidRPr="005203B7">
              <w:rPr>
                <w:rFonts w:ascii="Times New Roman" w:eastAsia="Times New Roman" w:hAnsi="Times New Roman" w:cs="Times New Roman"/>
                <w:sz w:val="24"/>
                <w:szCs w:val="24"/>
              </w:rPr>
              <w:t>:</w:t>
            </w:r>
          </w:p>
          <w:p w14:paraId="3FC51BDC"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Сауысқан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қалай</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көрінеді</w:t>
            </w:r>
            <w:proofErr w:type="spellEnd"/>
            <w:r w:rsidRPr="005203B7">
              <w:rPr>
                <w:rFonts w:ascii="Times New Roman" w:eastAsia="Times New Roman" w:hAnsi="Times New Roman" w:cs="Times New Roman"/>
                <w:sz w:val="24"/>
                <w:szCs w:val="24"/>
              </w:rPr>
              <w:t xml:space="preserve">? Ол не </w:t>
            </w:r>
            <w:proofErr w:type="spellStart"/>
            <w:r w:rsidRPr="005203B7">
              <w:rPr>
                <w:rFonts w:ascii="Times New Roman" w:eastAsia="Times New Roman" w:hAnsi="Times New Roman" w:cs="Times New Roman"/>
                <w:sz w:val="24"/>
                <w:szCs w:val="24"/>
              </w:rPr>
              <w:t>жейді</w:t>
            </w:r>
            <w:proofErr w:type="spellEnd"/>
            <w:r w:rsidRPr="005203B7">
              <w:rPr>
                <w:rFonts w:ascii="Times New Roman" w:eastAsia="Times New Roman" w:hAnsi="Times New Roman" w:cs="Times New Roman"/>
                <w:sz w:val="24"/>
                <w:szCs w:val="24"/>
              </w:rPr>
              <w:t>?</w:t>
            </w:r>
          </w:p>
          <w:p w14:paraId="07CAB033"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Қалай</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дыбыстайды</w:t>
            </w:r>
            <w:proofErr w:type="spellEnd"/>
            <w:r w:rsidRPr="005203B7">
              <w:rPr>
                <w:rFonts w:ascii="Times New Roman" w:eastAsia="Times New Roman" w:hAnsi="Times New Roman" w:cs="Times New Roman"/>
                <w:sz w:val="24"/>
                <w:szCs w:val="24"/>
              </w:rPr>
              <w:t>?</w:t>
            </w:r>
          </w:p>
          <w:p w14:paraId="05D64FE0"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Сауысқанның</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көп</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лақап</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аты</w:t>
            </w:r>
            <w:proofErr w:type="spellEnd"/>
            <w:r w:rsidRPr="005203B7">
              <w:rPr>
                <w:rFonts w:ascii="Times New Roman" w:eastAsia="Times New Roman" w:hAnsi="Times New Roman" w:cs="Times New Roman"/>
                <w:sz w:val="24"/>
                <w:szCs w:val="24"/>
              </w:rPr>
              <w:t xml:space="preserve"> бар: </w:t>
            </w:r>
            <w:proofErr w:type="spellStart"/>
            <w:r w:rsidRPr="005203B7">
              <w:rPr>
                <w:rFonts w:ascii="Times New Roman" w:eastAsia="Times New Roman" w:hAnsi="Times New Roman" w:cs="Times New Roman"/>
                <w:sz w:val="24"/>
                <w:szCs w:val="24"/>
              </w:rPr>
              <w:t>Сауысқан-ақжағал</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сауысқан-сақылдақ</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сауысқан-ұры</w:t>
            </w:r>
            <w:proofErr w:type="spellEnd"/>
            <w:r w:rsidRPr="005203B7">
              <w:rPr>
                <w:rFonts w:ascii="Times New Roman" w:eastAsia="Times New Roman" w:hAnsi="Times New Roman" w:cs="Times New Roman"/>
                <w:sz w:val="24"/>
                <w:szCs w:val="24"/>
              </w:rPr>
              <w:t>. «</w:t>
            </w:r>
            <w:proofErr w:type="spellStart"/>
            <w:r w:rsidRPr="005203B7">
              <w:rPr>
                <w:rFonts w:ascii="Times New Roman" w:eastAsia="Times New Roman" w:hAnsi="Times New Roman" w:cs="Times New Roman"/>
                <w:sz w:val="24"/>
                <w:szCs w:val="24"/>
              </w:rPr>
              <w:t>Ақжағал</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дейтін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себебі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сауысқан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қауырсынының</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бүйірі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ақ</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түсті</w:t>
            </w:r>
            <w:proofErr w:type="spellEnd"/>
            <w:r w:rsidRPr="005203B7">
              <w:rPr>
                <w:rFonts w:ascii="Times New Roman" w:eastAsia="Times New Roman" w:hAnsi="Times New Roman" w:cs="Times New Roman"/>
                <w:sz w:val="24"/>
                <w:szCs w:val="24"/>
              </w:rPr>
              <w:t xml:space="preserve">. Басы мен </w:t>
            </w:r>
            <w:proofErr w:type="spellStart"/>
            <w:r w:rsidRPr="005203B7">
              <w:rPr>
                <w:rFonts w:ascii="Times New Roman" w:eastAsia="Times New Roman" w:hAnsi="Times New Roman" w:cs="Times New Roman"/>
                <w:sz w:val="24"/>
                <w:szCs w:val="24"/>
              </w:rPr>
              <w:t>қанаттары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қара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Құйрығы</w:t>
            </w:r>
            <w:proofErr w:type="spellEnd"/>
            <w:r w:rsidRPr="005203B7">
              <w:rPr>
                <w:rFonts w:ascii="Times New Roman" w:eastAsia="Times New Roman" w:hAnsi="Times New Roman" w:cs="Times New Roman"/>
                <w:sz w:val="24"/>
                <w:szCs w:val="24"/>
              </w:rPr>
              <w:t xml:space="preserve"> да </w:t>
            </w:r>
            <w:proofErr w:type="spellStart"/>
            <w:r w:rsidRPr="005203B7">
              <w:rPr>
                <w:rFonts w:ascii="Times New Roman" w:eastAsia="Times New Roman" w:hAnsi="Times New Roman" w:cs="Times New Roman"/>
                <w:sz w:val="24"/>
                <w:szCs w:val="24"/>
              </w:rPr>
              <w:t>қара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тұмсығы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өте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әдемі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жасыл</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реңктері</w:t>
            </w:r>
            <w:proofErr w:type="spellEnd"/>
            <w:r w:rsidRPr="005203B7">
              <w:rPr>
                <w:rFonts w:ascii="Times New Roman" w:eastAsia="Times New Roman" w:hAnsi="Times New Roman" w:cs="Times New Roman"/>
                <w:sz w:val="24"/>
                <w:szCs w:val="24"/>
              </w:rPr>
              <w:t xml:space="preserve"> бар, </w:t>
            </w:r>
            <w:proofErr w:type="spellStart"/>
            <w:r w:rsidRPr="005203B7">
              <w:rPr>
                <w:rFonts w:ascii="Times New Roman" w:eastAsia="Times New Roman" w:hAnsi="Times New Roman" w:cs="Times New Roman"/>
                <w:sz w:val="24"/>
                <w:szCs w:val="24"/>
              </w:rPr>
              <w:t>жебе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тәрізді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ұзын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және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түзу</w:t>
            </w:r>
            <w:proofErr w:type="spellEnd"/>
            <w:r w:rsidRPr="005203B7">
              <w:rPr>
                <w:rFonts w:ascii="Times New Roman" w:eastAsia="Times New Roman" w:hAnsi="Times New Roman" w:cs="Times New Roman"/>
                <w:sz w:val="24"/>
                <w:szCs w:val="24"/>
              </w:rPr>
              <w:t>. «</w:t>
            </w:r>
            <w:proofErr w:type="spellStart"/>
            <w:r w:rsidRPr="005203B7">
              <w:rPr>
                <w:rFonts w:ascii="Times New Roman" w:eastAsia="Times New Roman" w:hAnsi="Times New Roman" w:cs="Times New Roman"/>
                <w:sz w:val="24"/>
                <w:szCs w:val="24"/>
              </w:rPr>
              <w:t>Сақылдақ</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дейтін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себебі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бір</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жерден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екінші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жерге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ұшып</w:t>
            </w:r>
            <w:proofErr w:type="spellEnd"/>
            <w:r w:rsidRPr="005203B7">
              <w:rPr>
                <w:rFonts w:ascii="Times New Roman" w:eastAsia="Times New Roman" w:hAnsi="Times New Roman" w:cs="Times New Roman"/>
                <w:sz w:val="24"/>
                <w:szCs w:val="24"/>
              </w:rPr>
              <w:t xml:space="preserve"> бара </w:t>
            </w:r>
            <w:proofErr w:type="spellStart"/>
            <w:r w:rsidRPr="005203B7">
              <w:rPr>
                <w:rFonts w:ascii="Times New Roman" w:eastAsia="Times New Roman" w:hAnsi="Times New Roman" w:cs="Times New Roman"/>
                <w:sz w:val="24"/>
                <w:szCs w:val="24"/>
              </w:rPr>
              <w:t>жатқанда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ғақ-ғақ</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деп</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дыбыстайды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Қатты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сақылдау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арқылы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сауысқан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жергілікті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тұрғындарды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қауіп</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туралы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ескертеді</w:t>
            </w:r>
            <w:proofErr w:type="spellEnd"/>
            <w:r w:rsidRPr="005203B7">
              <w:rPr>
                <w:rFonts w:ascii="Times New Roman" w:eastAsia="Times New Roman" w:hAnsi="Times New Roman" w:cs="Times New Roman"/>
                <w:sz w:val="24"/>
                <w:szCs w:val="24"/>
              </w:rPr>
              <w:t>. Ал «</w:t>
            </w:r>
            <w:proofErr w:type="spellStart"/>
            <w:r w:rsidRPr="005203B7">
              <w:rPr>
                <w:rFonts w:ascii="Times New Roman" w:eastAsia="Times New Roman" w:hAnsi="Times New Roman" w:cs="Times New Roman"/>
                <w:sz w:val="24"/>
                <w:szCs w:val="24"/>
              </w:rPr>
              <w:t>ұры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дейтін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себебі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оның</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жарқыраған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затты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жақсы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көретіні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ұясына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алып</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кететіні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lastRenderedPageBreak/>
              <w:t>үшін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осындай</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атқа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ие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болды</w:t>
            </w:r>
            <w:proofErr w:type="spellEnd"/>
            <w:r w:rsidRPr="005203B7">
              <w:rPr>
                <w:rFonts w:ascii="Times New Roman" w:eastAsia="Times New Roman" w:hAnsi="Times New Roman" w:cs="Times New Roman"/>
                <w:sz w:val="24"/>
                <w:szCs w:val="24"/>
              </w:rPr>
              <w:t>.</w:t>
            </w:r>
          </w:p>
          <w:p w14:paraId="09C2F276"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Сауысқан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құрт</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шыбын-шіркей</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қоңыз</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жәндік</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және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масалармен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қоректенеді</w:t>
            </w:r>
            <w:proofErr w:type="spellEnd"/>
            <w:r w:rsidRPr="005203B7">
              <w:rPr>
                <w:rFonts w:ascii="Times New Roman" w:eastAsia="Times New Roman" w:hAnsi="Times New Roman" w:cs="Times New Roman"/>
                <w:sz w:val="24"/>
                <w:szCs w:val="24"/>
              </w:rPr>
              <w:t>.</w:t>
            </w:r>
          </w:p>
          <w:p w14:paraId="16DC412E"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Еңбек</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қызметі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күзгі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жапырақтарды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жинау</w:t>
            </w:r>
            <w:proofErr w:type="spellEnd"/>
          </w:p>
          <w:p w14:paraId="1ABD50EA"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A618EA">
              <w:rPr>
                <w:rFonts w:ascii="Times New Roman" w:eastAsia="Times New Roman" w:hAnsi="Times New Roman" w:cs="Times New Roman"/>
                <w:b/>
                <w:sz w:val="24"/>
                <w:szCs w:val="24"/>
              </w:rPr>
              <w:t>Мақсаты</w:t>
            </w:r>
            <w:proofErr w:type="spellEnd"/>
            <w:r w:rsidRPr="00A618EA">
              <w:rPr>
                <w:rFonts w:ascii="Times New Roman" w:eastAsia="Times New Roman" w:hAnsi="Times New Roman" w:cs="Times New Roman"/>
                <w:b/>
                <w:sz w:val="24"/>
                <w:szCs w:val="24"/>
              </w:rPr>
              <w:t>:</w:t>
            </w:r>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еңбек</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тапсырмаларын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қуана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орындауға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үйрету</w:t>
            </w:r>
            <w:proofErr w:type="spellEnd"/>
            <w:r w:rsidRPr="005203B7">
              <w:rPr>
                <w:rFonts w:ascii="Times New Roman" w:eastAsia="Times New Roman" w:hAnsi="Times New Roman" w:cs="Times New Roman"/>
                <w:sz w:val="24"/>
                <w:szCs w:val="24"/>
              </w:rPr>
              <w:t>.</w:t>
            </w:r>
          </w:p>
          <w:p w14:paraId="6BD5D442"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Қимылды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ойындар</w:t>
            </w:r>
            <w:proofErr w:type="spellEnd"/>
            <w:r w:rsidRPr="005203B7">
              <w:rPr>
                <w:rFonts w:ascii="Times New Roman" w:eastAsia="Times New Roman" w:hAnsi="Times New Roman" w:cs="Times New Roman"/>
                <w:sz w:val="24"/>
                <w:szCs w:val="24"/>
              </w:rPr>
              <w:t>: «</w:t>
            </w:r>
            <w:proofErr w:type="spellStart"/>
            <w:r w:rsidRPr="005203B7">
              <w:rPr>
                <w:rFonts w:ascii="Times New Roman" w:eastAsia="Times New Roman" w:hAnsi="Times New Roman" w:cs="Times New Roman"/>
                <w:sz w:val="24"/>
                <w:szCs w:val="24"/>
              </w:rPr>
              <w:t>Қарға</w:t>
            </w:r>
            <w:proofErr w:type="spellEnd"/>
            <w:r w:rsidRPr="005203B7">
              <w:rPr>
                <w:rFonts w:ascii="Times New Roman" w:eastAsia="Times New Roman" w:hAnsi="Times New Roman" w:cs="Times New Roman"/>
                <w:sz w:val="24"/>
                <w:szCs w:val="24"/>
              </w:rPr>
              <w:t xml:space="preserve"> мен </w:t>
            </w:r>
            <w:proofErr w:type="spellStart"/>
            <w:r w:rsidRPr="005203B7">
              <w:rPr>
                <w:rFonts w:ascii="Times New Roman" w:eastAsia="Times New Roman" w:hAnsi="Times New Roman" w:cs="Times New Roman"/>
                <w:sz w:val="24"/>
                <w:szCs w:val="24"/>
              </w:rPr>
              <w:t>күшік</w:t>
            </w:r>
            <w:proofErr w:type="spellEnd"/>
            <w:r w:rsidRPr="005203B7">
              <w:rPr>
                <w:rFonts w:ascii="Times New Roman" w:eastAsia="Times New Roman" w:hAnsi="Times New Roman" w:cs="Times New Roman"/>
                <w:sz w:val="24"/>
                <w:szCs w:val="24"/>
              </w:rPr>
              <w:t>», «</w:t>
            </w:r>
            <w:proofErr w:type="spellStart"/>
            <w:r w:rsidRPr="005203B7">
              <w:rPr>
                <w:rFonts w:ascii="Times New Roman" w:eastAsia="Times New Roman" w:hAnsi="Times New Roman" w:cs="Times New Roman"/>
                <w:sz w:val="24"/>
                <w:szCs w:val="24"/>
              </w:rPr>
              <w:t>Допты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ұста</w:t>
            </w:r>
            <w:proofErr w:type="spellEnd"/>
            <w:r w:rsidRPr="005203B7">
              <w:rPr>
                <w:rFonts w:ascii="Times New Roman" w:eastAsia="Times New Roman" w:hAnsi="Times New Roman" w:cs="Times New Roman"/>
                <w:sz w:val="24"/>
                <w:szCs w:val="24"/>
              </w:rPr>
              <w:t>».</w:t>
            </w:r>
          </w:p>
          <w:p w14:paraId="053CCB1C"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A618EA">
              <w:rPr>
                <w:rFonts w:ascii="Times New Roman" w:eastAsia="Times New Roman" w:hAnsi="Times New Roman" w:cs="Times New Roman"/>
                <w:b/>
                <w:sz w:val="24"/>
                <w:szCs w:val="24"/>
              </w:rPr>
              <w:t>Мақсаты</w:t>
            </w:r>
            <w:proofErr w:type="spellEnd"/>
            <w:r w:rsidRPr="00A618EA">
              <w:rPr>
                <w:rFonts w:ascii="Times New Roman" w:eastAsia="Times New Roman" w:hAnsi="Times New Roman" w:cs="Times New Roman"/>
                <w:b/>
                <w:sz w:val="24"/>
                <w:szCs w:val="24"/>
              </w:rPr>
              <w:t>:</w:t>
            </w:r>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құстардың</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қимылдары</w:t>
            </w:r>
            <w:proofErr w:type="spellEnd"/>
            <w:r w:rsidRPr="005203B7">
              <w:rPr>
                <w:rFonts w:ascii="Times New Roman" w:eastAsia="Times New Roman" w:hAnsi="Times New Roman" w:cs="Times New Roman"/>
                <w:sz w:val="24"/>
                <w:szCs w:val="24"/>
              </w:rPr>
              <w:t xml:space="preserve"> мен </w:t>
            </w:r>
            <w:proofErr w:type="spellStart"/>
            <w:r w:rsidRPr="005203B7">
              <w:rPr>
                <w:rFonts w:ascii="Times New Roman" w:eastAsia="Times New Roman" w:hAnsi="Times New Roman" w:cs="Times New Roman"/>
                <w:sz w:val="24"/>
                <w:szCs w:val="24"/>
              </w:rPr>
              <w:t>дыбыстарына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еліктеуге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үйрету</w:t>
            </w:r>
            <w:proofErr w:type="spellEnd"/>
            <w:r w:rsidRPr="005203B7">
              <w:rPr>
                <w:rFonts w:ascii="Times New Roman" w:eastAsia="Times New Roman" w:hAnsi="Times New Roman" w:cs="Times New Roman"/>
                <w:sz w:val="24"/>
                <w:szCs w:val="24"/>
              </w:rPr>
              <w:t>;</w:t>
            </w:r>
          </w:p>
          <w:p w14:paraId="0848B0A4"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Допты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екі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қолмен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ұстау</w:t>
            </w:r>
            <w:proofErr w:type="spellEnd"/>
            <w:r w:rsidRPr="005203B7">
              <w:rPr>
                <w:rFonts w:ascii="Times New Roman" w:eastAsia="Times New Roman" w:hAnsi="Times New Roman" w:cs="Times New Roman"/>
                <w:sz w:val="24"/>
                <w:szCs w:val="24"/>
              </w:rPr>
              <w:t>.</w:t>
            </w:r>
          </w:p>
          <w:p w14:paraId="67AD3148" w14:textId="77777777" w:rsidR="00EF3DC8" w:rsidRPr="005203B7" w:rsidRDefault="00EF3DC8" w:rsidP="00DE0499">
            <w:pPr>
              <w:spacing w:after="225"/>
              <w:rPr>
                <w:rFonts w:ascii="Times New Roman" w:eastAsia="Times New Roman" w:hAnsi="Times New Roman" w:cs="Times New Roman"/>
                <w:sz w:val="24"/>
                <w:szCs w:val="24"/>
              </w:rPr>
            </w:pPr>
            <w:r w:rsidRPr="005203B7">
              <w:rPr>
                <w:rFonts w:ascii="Times New Roman" w:eastAsia="Times New Roman" w:hAnsi="Times New Roman" w:cs="Times New Roman"/>
                <w:sz w:val="24"/>
                <w:szCs w:val="24"/>
              </w:rPr>
              <w:t xml:space="preserve">Жеке </w:t>
            </w:r>
            <w:proofErr w:type="spellStart"/>
            <w:r w:rsidRPr="005203B7">
              <w:rPr>
                <w:rFonts w:ascii="Times New Roman" w:eastAsia="Times New Roman" w:hAnsi="Times New Roman" w:cs="Times New Roman"/>
                <w:sz w:val="24"/>
                <w:szCs w:val="24"/>
              </w:rPr>
              <w:t>жұмыс</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қозғалыстарды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дамыту</w:t>
            </w:r>
            <w:proofErr w:type="spellEnd"/>
          </w:p>
          <w:p w14:paraId="7A488FB6"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Мақсаты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бір</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аяғымен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қолымен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белбеуімен</w:t>
            </w:r>
            <w:proofErr w:type="spellEnd"/>
            <w:r w:rsidRPr="005203B7">
              <w:rPr>
                <w:rFonts w:ascii="Times New Roman" w:eastAsia="Times New Roman" w:hAnsi="Times New Roman" w:cs="Times New Roman"/>
                <w:sz w:val="24"/>
                <w:szCs w:val="24"/>
              </w:rPr>
              <w:t xml:space="preserve"> тепе-</w:t>
            </w:r>
            <w:proofErr w:type="spellStart"/>
            <w:r w:rsidRPr="005203B7">
              <w:rPr>
                <w:rFonts w:ascii="Times New Roman" w:eastAsia="Times New Roman" w:hAnsi="Times New Roman" w:cs="Times New Roman"/>
                <w:sz w:val="24"/>
                <w:szCs w:val="24"/>
              </w:rPr>
              <w:t>теңдікті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сақтауға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үйрету</w:t>
            </w:r>
            <w:proofErr w:type="spellEnd"/>
          </w:p>
        </w:tc>
        <w:tc>
          <w:tcPr>
            <w:tcW w:w="2640" w:type="dxa"/>
            <w:hideMark/>
          </w:tcPr>
          <w:p w14:paraId="4CBE4349"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lastRenderedPageBreak/>
              <w:t>Қайыңды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бақылау</w:t>
            </w:r>
            <w:proofErr w:type="spellEnd"/>
          </w:p>
          <w:p w14:paraId="3A281F43"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Міндеті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жыл</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мезгіліне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байланысты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тән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белгілер</w:t>
            </w:r>
            <w:proofErr w:type="spellEnd"/>
            <w:r w:rsidRPr="005203B7">
              <w:rPr>
                <w:rFonts w:ascii="Times New Roman" w:eastAsia="Times New Roman" w:hAnsi="Times New Roman" w:cs="Times New Roman"/>
                <w:sz w:val="24"/>
                <w:szCs w:val="24"/>
              </w:rPr>
              <w:t xml:space="preserve"> мен </w:t>
            </w:r>
            <w:proofErr w:type="spellStart"/>
            <w:r w:rsidRPr="005203B7">
              <w:rPr>
                <w:rFonts w:ascii="Times New Roman" w:eastAsia="Times New Roman" w:hAnsi="Times New Roman" w:cs="Times New Roman"/>
                <w:sz w:val="24"/>
                <w:szCs w:val="24"/>
              </w:rPr>
              <w:t>өзгерістерді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көрсете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отырып</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қайыңмен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таныстыруды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жалғастыру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табиғаттың</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тірі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объектісі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ретінде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ағашқа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ұқыпты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қарауға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тәрбиелеу</w:t>
            </w:r>
            <w:proofErr w:type="spellEnd"/>
            <w:r w:rsidRPr="005203B7">
              <w:rPr>
                <w:rFonts w:ascii="Times New Roman" w:eastAsia="Times New Roman" w:hAnsi="Times New Roman" w:cs="Times New Roman"/>
                <w:sz w:val="24"/>
                <w:szCs w:val="24"/>
              </w:rPr>
              <w:t>.</w:t>
            </w:r>
          </w:p>
          <w:p w14:paraId="30441BB7"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Тәрбиеші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балаларды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әңгімелесу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үшін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қайыңға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апарады</w:t>
            </w:r>
            <w:proofErr w:type="spellEnd"/>
            <w:r w:rsidRPr="005203B7">
              <w:rPr>
                <w:rFonts w:ascii="Times New Roman" w:eastAsia="Times New Roman" w:hAnsi="Times New Roman" w:cs="Times New Roman"/>
                <w:sz w:val="24"/>
                <w:szCs w:val="24"/>
              </w:rPr>
              <w:t>.</w:t>
            </w:r>
          </w:p>
          <w:p w14:paraId="3FE8152C"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Бұл</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қандай</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ағаш</w:t>
            </w:r>
            <w:proofErr w:type="spellEnd"/>
            <w:r w:rsidRPr="005203B7">
              <w:rPr>
                <w:rFonts w:ascii="Times New Roman" w:eastAsia="Times New Roman" w:hAnsi="Times New Roman" w:cs="Times New Roman"/>
                <w:sz w:val="24"/>
                <w:szCs w:val="24"/>
              </w:rPr>
              <w:t>?</w:t>
            </w:r>
          </w:p>
          <w:p w14:paraId="4580FCB8"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Қайыңның</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діңін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көрсетіңдер</w:t>
            </w:r>
            <w:proofErr w:type="spellEnd"/>
            <w:r w:rsidRPr="005203B7">
              <w:rPr>
                <w:rFonts w:ascii="Times New Roman" w:eastAsia="Times New Roman" w:hAnsi="Times New Roman" w:cs="Times New Roman"/>
                <w:sz w:val="24"/>
                <w:szCs w:val="24"/>
              </w:rPr>
              <w:t>.</w:t>
            </w:r>
          </w:p>
          <w:p w14:paraId="006C007B" w14:textId="77777777" w:rsidR="00EF3DC8" w:rsidRPr="005203B7" w:rsidRDefault="00EF3DC8" w:rsidP="00DE0499">
            <w:pPr>
              <w:spacing w:after="225"/>
              <w:rPr>
                <w:rFonts w:ascii="Times New Roman" w:eastAsia="Times New Roman" w:hAnsi="Times New Roman" w:cs="Times New Roman"/>
                <w:sz w:val="24"/>
                <w:szCs w:val="24"/>
              </w:rPr>
            </w:pPr>
            <w:r w:rsidRPr="005203B7">
              <w:rPr>
                <w:rFonts w:ascii="Times New Roman" w:eastAsia="Times New Roman" w:hAnsi="Times New Roman" w:cs="Times New Roman"/>
                <w:sz w:val="24"/>
                <w:szCs w:val="24"/>
              </w:rPr>
              <w:t xml:space="preserve">Ол </w:t>
            </w:r>
            <w:proofErr w:type="spellStart"/>
            <w:r w:rsidRPr="005203B7">
              <w:rPr>
                <w:rFonts w:ascii="Times New Roman" w:eastAsia="Times New Roman" w:hAnsi="Times New Roman" w:cs="Times New Roman"/>
                <w:sz w:val="24"/>
                <w:szCs w:val="24"/>
              </w:rPr>
              <w:t>қандай</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қалың</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lastRenderedPageBreak/>
              <w:t>немесе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жұқа</w:t>
            </w:r>
            <w:proofErr w:type="spellEnd"/>
            <w:r w:rsidRPr="005203B7">
              <w:rPr>
                <w:rFonts w:ascii="Times New Roman" w:eastAsia="Times New Roman" w:hAnsi="Times New Roman" w:cs="Times New Roman"/>
                <w:sz w:val="24"/>
                <w:szCs w:val="24"/>
              </w:rPr>
              <w:t>?</w:t>
            </w:r>
          </w:p>
          <w:p w14:paraId="4A5B15CC"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Бұтақтарын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көрсетіңдер</w:t>
            </w:r>
            <w:proofErr w:type="spellEnd"/>
            <w:r w:rsidRPr="005203B7">
              <w:rPr>
                <w:rFonts w:ascii="Times New Roman" w:eastAsia="Times New Roman" w:hAnsi="Times New Roman" w:cs="Times New Roman"/>
                <w:sz w:val="24"/>
                <w:szCs w:val="24"/>
              </w:rPr>
              <w:t xml:space="preserve">. Ол </w:t>
            </w:r>
            <w:proofErr w:type="spellStart"/>
            <w:r w:rsidRPr="005203B7">
              <w:rPr>
                <w:rFonts w:ascii="Times New Roman" w:eastAsia="Times New Roman" w:hAnsi="Times New Roman" w:cs="Times New Roman"/>
                <w:sz w:val="24"/>
                <w:szCs w:val="24"/>
              </w:rPr>
              <w:t>қандай</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қалың</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немесе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жұқа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Қандай</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түсті</w:t>
            </w:r>
            <w:proofErr w:type="spellEnd"/>
            <w:r w:rsidRPr="005203B7">
              <w:rPr>
                <w:rFonts w:ascii="Times New Roman" w:eastAsia="Times New Roman" w:hAnsi="Times New Roman" w:cs="Times New Roman"/>
                <w:sz w:val="24"/>
                <w:szCs w:val="24"/>
              </w:rPr>
              <w:t>?</w:t>
            </w:r>
          </w:p>
          <w:p w14:paraId="236005E9"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Қайыңның</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діңін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сипалаңдар</w:t>
            </w:r>
            <w:proofErr w:type="spellEnd"/>
            <w:r w:rsidRPr="005203B7">
              <w:rPr>
                <w:rFonts w:ascii="Times New Roman" w:eastAsia="Times New Roman" w:hAnsi="Times New Roman" w:cs="Times New Roman"/>
                <w:sz w:val="24"/>
                <w:szCs w:val="24"/>
              </w:rPr>
              <w:t>.</w:t>
            </w:r>
          </w:p>
          <w:p w14:paraId="35CF6F92" w14:textId="77777777" w:rsidR="00EF3DC8" w:rsidRPr="005203B7" w:rsidRDefault="00EF3DC8" w:rsidP="00DE0499">
            <w:pPr>
              <w:spacing w:after="225"/>
              <w:rPr>
                <w:rFonts w:ascii="Times New Roman" w:eastAsia="Times New Roman" w:hAnsi="Times New Roman" w:cs="Times New Roman"/>
                <w:sz w:val="24"/>
                <w:szCs w:val="24"/>
              </w:rPr>
            </w:pPr>
            <w:r w:rsidRPr="005203B7">
              <w:rPr>
                <w:rFonts w:ascii="Times New Roman" w:eastAsia="Times New Roman" w:hAnsi="Times New Roman" w:cs="Times New Roman"/>
                <w:sz w:val="24"/>
                <w:szCs w:val="24"/>
              </w:rPr>
              <w:t xml:space="preserve">Ол </w:t>
            </w:r>
            <w:proofErr w:type="spellStart"/>
            <w:r w:rsidRPr="005203B7">
              <w:rPr>
                <w:rFonts w:ascii="Times New Roman" w:eastAsia="Times New Roman" w:hAnsi="Times New Roman" w:cs="Times New Roman"/>
                <w:sz w:val="24"/>
                <w:szCs w:val="24"/>
              </w:rPr>
              <w:t>қандай</w:t>
            </w:r>
            <w:proofErr w:type="spellEnd"/>
            <w:r w:rsidRPr="005203B7">
              <w:rPr>
                <w:rFonts w:ascii="Times New Roman" w:eastAsia="Times New Roman" w:hAnsi="Times New Roman" w:cs="Times New Roman"/>
                <w:sz w:val="24"/>
                <w:szCs w:val="24"/>
              </w:rPr>
              <w:t>? (</w:t>
            </w:r>
            <w:proofErr w:type="spellStart"/>
            <w:r w:rsidRPr="005203B7">
              <w:rPr>
                <w:rFonts w:ascii="Times New Roman" w:eastAsia="Times New Roman" w:hAnsi="Times New Roman" w:cs="Times New Roman"/>
                <w:sz w:val="24"/>
                <w:szCs w:val="24"/>
              </w:rPr>
              <w:t>Тегіс</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жібектей</w:t>
            </w:r>
            <w:proofErr w:type="spellEnd"/>
            <w:r w:rsidRPr="005203B7">
              <w:rPr>
                <w:rFonts w:ascii="Times New Roman" w:eastAsia="Times New Roman" w:hAnsi="Times New Roman" w:cs="Times New Roman"/>
                <w:sz w:val="24"/>
                <w:szCs w:val="24"/>
              </w:rPr>
              <w:t>.)</w:t>
            </w:r>
          </w:p>
          <w:p w14:paraId="71F80928"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Түсі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қандай</w:t>
            </w:r>
            <w:proofErr w:type="spellEnd"/>
            <w:r w:rsidRPr="005203B7">
              <w:rPr>
                <w:rFonts w:ascii="Times New Roman" w:eastAsia="Times New Roman" w:hAnsi="Times New Roman" w:cs="Times New Roman"/>
                <w:sz w:val="24"/>
                <w:szCs w:val="24"/>
              </w:rPr>
              <w:t xml:space="preserve">? (Тек </w:t>
            </w:r>
            <w:proofErr w:type="spellStart"/>
            <w:r w:rsidRPr="005203B7">
              <w:rPr>
                <w:rFonts w:ascii="Times New Roman" w:eastAsia="Times New Roman" w:hAnsi="Times New Roman" w:cs="Times New Roman"/>
                <w:sz w:val="24"/>
                <w:szCs w:val="24"/>
              </w:rPr>
              <w:t>қайыңның</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осындай</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қара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және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ақ</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діңі</w:t>
            </w:r>
            <w:proofErr w:type="spellEnd"/>
            <w:r w:rsidRPr="005203B7">
              <w:rPr>
                <w:rFonts w:ascii="Times New Roman" w:eastAsia="Times New Roman" w:hAnsi="Times New Roman" w:cs="Times New Roman"/>
                <w:sz w:val="24"/>
                <w:szCs w:val="24"/>
              </w:rPr>
              <w:t xml:space="preserve"> бар </w:t>
            </w:r>
            <w:proofErr w:type="spellStart"/>
            <w:r w:rsidRPr="005203B7">
              <w:rPr>
                <w:rFonts w:ascii="Times New Roman" w:eastAsia="Times New Roman" w:hAnsi="Times New Roman" w:cs="Times New Roman"/>
                <w:sz w:val="24"/>
                <w:szCs w:val="24"/>
              </w:rPr>
              <w:t>екенін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нақтылау</w:t>
            </w:r>
            <w:proofErr w:type="spellEnd"/>
            <w:r w:rsidRPr="005203B7">
              <w:rPr>
                <w:rFonts w:ascii="Times New Roman" w:eastAsia="Times New Roman" w:hAnsi="Times New Roman" w:cs="Times New Roman"/>
                <w:sz w:val="24"/>
                <w:szCs w:val="24"/>
              </w:rPr>
              <w:t>)</w:t>
            </w:r>
          </w:p>
          <w:p w14:paraId="53842A8F"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Қайыңмен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қандай</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өзгерістер</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болды</w:t>
            </w:r>
            <w:proofErr w:type="spellEnd"/>
            <w:r w:rsidRPr="005203B7">
              <w:rPr>
                <w:rFonts w:ascii="Times New Roman" w:eastAsia="Times New Roman" w:hAnsi="Times New Roman" w:cs="Times New Roman"/>
                <w:sz w:val="24"/>
                <w:szCs w:val="24"/>
              </w:rPr>
              <w:t>?</w:t>
            </w:r>
          </w:p>
          <w:p w14:paraId="10618080"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Ағаштың</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жапырақтары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қайда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кетті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Олардың</w:t>
            </w:r>
            <w:proofErr w:type="spellEnd"/>
            <w:r w:rsidRPr="005203B7">
              <w:rPr>
                <w:rFonts w:ascii="Times New Roman" w:eastAsia="Times New Roman" w:hAnsi="Times New Roman" w:cs="Times New Roman"/>
                <w:sz w:val="24"/>
                <w:szCs w:val="24"/>
              </w:rPr>
              <w:t xml:space="preserve"> саны </w:t>
            </w:r>
            <w:proofErr w:type="spellStart"/>
            <w:r w:rsidRPr="005203B7">
              <w:rPr>
                <w:rFonts w:ascii="Times New Roman" w:eastAsia="Times New Roman" w:hAnsi="Times New Roman" w:cs="Times New Roman"/>
                <w:sz w:val="24"/>
                <w:szCs w:val="24"/>
              </w:rPr>
              <w:t>көп</w:t>
            </w:r>
            <w:proofErr w:type="spellEnd"/>
            <w:r w:rsidRPr="005203B7">
              <w:rPr>
                <w:rFonts w:ascii="Times New Roman" w:eastAsia="Times New Roman" w:hAnsi="Times New Roman" w:cs="Times New Roman"/>
                <w:sz w:val="24"/>
                <w:szCs w:val="24"/>
              </w:rPr>
              <w:t xml:space="preserve"> пе, </w:t>
            </w:r>
            <w:proofErr w:type="spellStart"/>
            <w:r w:rsidRPr="005203B7">
              <w:rPr>
                <w:rFonts w:ascii="Times New Roman" w:eastAsia="Times New Roman" w:hAnsi="Times New Roman" w:cs="Times New Roman"/>
                <w:sz w:val="24"/>
                <w:szCs w:val="24"/>
              </w:rPr>
              <w:t>әлде</w:t>
            </w:r>
            <w:proofErr w:type="spellEnd"/>
            <w:r w:rsidRPr="005203B7">
              <w:rPr>
                <w:rFonts w:ascii="Times New Roman" w:eastAsia="Times New Roman" w:hAnsi="Times New Roman" w:cs="Times New Roman"/>
                <w:sz w:val="24"/>
                <w:szCs w:val="24"/>
              </w:rPr>
              <w:t xml:space="preserve"> аз ба?</w:t>
            </w:r>
          </w:p>
          <w:p w14:paraId="078B6C18"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Жапырақтар</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қайда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жатыр</w:t>
            </w:r>
            <w:proofErr w:type="spellEnd"/>
            <w:r w:rsidRPr="005203B7">
              <w:rPr>
                <w:rFonts w:ascii="Times New Roman" w:eastAsia="Times New Roman" w:hAnsi="Times New Roman" w:cs="Times New Roman"/>
                <w:sz w:val="24"/>
                <w:szCs w:val="24"/>
              </w:rPr>
              <w:t>?</w:t>
            </w:r>
          </w:p>
          <w:p w14:paraId="0ABE9409"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Оларды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кім</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түсіреді</w:t>
            </w:r>
            <w:proofErr w:type="spellEnd"/>
            <w:r w:rsidRPr="005203B7">
              <w:rPr>
                <w:rFonts w:ascii="Times New Roman" w:eastAsia="Times New Roman" w:hAnsi="Times New Roman" w:cs="Times New Roman"/>
                <w:sz w:val="24"/>
                <w:szCs w:val="24"/>
              </w:rPr>
              <w:t>?</w:t>
            </w:r>
          </w:p>
          <w:p w14:paraId="4C41E367"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Жапырақтарды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көтеруді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ұсыныңыз</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олар</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жерде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қурап</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қалғанын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айтыңыз</w:t>
            </w:r>
            <w:proofErr w:type="spellEnd"/>
            <w:r w:rsidRPr="005203B7">
              <w:rPr>
                <w:rFonts w:ascii="Times New Roman" w:eastAsia="Times New Roman" w:hAnsi="Times New Roman" w:cs="Times New Roman"/>
                <w:sz w:val="24"/>
                <w:szCs w:val="24"/>
              </w:rPr>
              <w:t>.</w:t>
            </w:r>
          </w:p>
          <w:p w14:paraId="16BDC0DC"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lastRenderedPageBreak/>
              <w:t>Жылдың</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қай</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мезгілі</w:t>
            </w:r>
            <w:proofErr w:type="spellEnd"/>
            <w:r w:rsidRPr="005203B7">
              <w:rPr>
                <w:rFonts w:ascii="Times New Roman" w:eastAsia="Times New Roman" w:hAnsi="Times New Roman" w:cs="Times New Roman"/>
                <w:sz w:val="24"/>
                <w:szCs w:val="24"/>
              </w:rPr>
              <w:t>?</w:t>
            </w:r>
          </w:p>
          <w:p w14:paraId="089C749E"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Күзде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ағашқа</w:t>
            </w:r>
            <w:proofErr w:type="spellEnd"/>
            <w:r w:rsidRPr="005203B7">
              <w:rPr>
                <w:rFonts w:ascii="Times New Roman" w:eastAsia="Times New Roman" w:hAnsi="Times New Roman" w:cs="Times New Roman"/>
                <w:sz w:val="24"/>
                <w:szCs w:val="24"/>
              </w:rPr>
              <w:t xml:space="preserve"> не </w:t>
            </w:r>
            <w:proofErr w:type="spellStart"/>
            <w:r w:rsidRPr="005203B7">
              <w:rPr>
                <w:rFonts w:ascii="Times New Roman" w:eastAsia="Times New Roman" w:hAnsi="Times New Roman" w:cs="Times New Roman"/>
                <w:sz w:val="24"/>
                <w:szCs w:val="24"/>
              </w:rPr>
              <w:t>болады</w:t>
            </w:r>
            <w:proofErr w:type="spellEnd"/>
            <w:r w:rsidRPr="005203B7">
              <w:rPr>
                <w:rFonts w:ascii="Times New Roman" w:eastAsia="Times New Roman" w:hAnsi="Times New Roman" w:cs="Times New Roman"/>
                <w:sz w:val="24"/>
                <w:szCs w:val="24"/>
              </w:rPr>
              <w:t xml:space="preserve">? (Ол </w:t>
            </w:r>
            <w:proofErr w:type="spellStart"/>
            <w:r w:rsidRPr="005203B7">
              <w:rPr>
                <w:rFonts w:ascii="Times New Roman" w:eastAsia="Times New Roman" w:hAnsi="Times New Roman" w:cs="Times New Roman"/>
                <w:sz w:val="24"/>
                <w:szCs w:val="24"/>
              </w:rPr>
              <w:t>ұйықтап</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қысқа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дайындалады</w:t>
            </w:r>
            <w:proofErr w:type="spellEnd"/>
            <w:r w:rsidRPr="005203B7">
              <w:rPr>
                <w:rFonts w:ascii="Times New Roman" w:eastAsia="Times New Roman" w:hAnsi="Times New Roman" w:cs="Times New Roman"/>
                <w:sz w:val="24"/>
                <w:szCs w:val="24"/>
              </w:rPr>
              <w:t>.)</w:t>
            </w:r>
          </w:p>
          <w:p w14:paraId="753289D1"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Еңбек</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қызметі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аумақты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жинау</w:t>
            </w:r>
            <w:proofErr w:type="spellEnd"/>
          </w:p>
          <w:p w14:paraId="2EDE0E83"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A618EA">
              <w:rPr>
                <w:rFonts w:ascii="Times New Roman" w:eastAsia="Times New Roman" w:hAnsi="Times New Roman" w:cs="Times New Roman"/>
                <w:b/>
                <w:sz w:val="24"/>
                <w:szCs w:val="24"/>
              </w:rPr>
              <w:t>Мақсаты</w:t>
            </w:r>
            <w:proofErr w:type="spellEnd"/>
            <w:r w:rsidRPr="00A618EA">
              <w:rPr>
                <w:rFonts w:ascii="Times New Roman" w:eastAsia="Times New Roman" w:hAnsi="Times New Roman" w:cs="Times New Roman"/>
                <w:b/>
                <w:sz w:val="24"/>
                <w:szCs w:val="24"/>
              </w:rPr>
              <w:t>:</w:t>
            </w:r>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бірлесіп</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жұмыс</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істеуге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жалпы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күш-жігермен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тапсырманы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орындауға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үйрету</w:t>
            </w:r>
            <w:proofErr w:type="spellEnd"/>
            <w:r w:rsidRPr="005203B7">
              <w:rPr>
                <w:rFonts w:ascii="Times New Roman" w:eastAsia="Times New Roman" w:hAnsi="Times New Roman" w:cs="Times New Roman"/>
                <w:sz w:val="24"/>
                <w:szCs w:val="24"/>
              </w:rPr>
              <w:t>.</w:t>
            </w:r>
          </w:p>
          <w:p w14:paraId="17DF8D89" w14:textId="77777777" w:rsidR="00EF3DC8" w:rsidRPr="005203B7" w:rsidRDefault="00EF3DC8" w:rsidP="00DE0499">
            <w:pPr>
              <w:spacing w:after="225"/>
              <w:rPr>
                <w:rFonts w:ascii="Times New Roman" w:eastAsia="Times New Roman" w:hAnsi="Times New Roman" w:cs="Times New Roman"/>
                <w:sz w:val="24"/>
                <w:szCs w:val="24"/>
              </w:rPr>
            </w:pPr>
            <w:r w:rsidRPr="005203B7">
              <w:rPr>
                <w:rFonts w:ascii="Times New Roman" w:eastAsia="Times New Roman" w:hAnsi="Times New Roman" w:cs="Times New Roman"/>
                <w:sz w:val="24"/>
                <w:szCs w:val="24"/>
              </w:rPr>
              <w:t>«</w:t>
            </w:r>
            <w:proofErr w:type="spellStart"/>
            <w:r w:rsidRPr="005203B7">
              <w:rPr>
                <w:rFonts w:ascii="Times New Roman" w:eastAsia="Times New Roman" w:hAnsi="Times New Roman" w:cs="Times New Roman"/>
                <w:sz w:val="24"/>
                <w:szCs w:val="24"/>
              </w:rPr>
              <w:t>Өзіңе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жұп</w:t>
            </w:r>
            <w:proofErr w:type="spellEnd"/>
            <w:r w:rsidRPr="005203B7">
              <w:rPr>
                <w:rFonts w:ascii="Times New Roman" w:eastAsia="Times New Roman" w:hAnsi="Times New Roman" w:cs="Times New Roman"/>
                <w:sz w:val="24"/>
                <w:szCs w:val="24"/>
              </w:rPr>
              <w:t xml:space="preserve"> тап» </w:t>
            </w:r>
            <w:proofErr w:type="spellStart"/>
            <w:r w:rsidRPr="005203B7">
              <w:rPr>
                <w:rFonts w:ascii="Times New Roman" w:eastAsia="Times New Roman" w:hAnsi="Times New Roman" w:cs="Times New Roman"/>
                <w:sz w:val="24"/>
                <w:szCs w:val="24"/>
              </w:rPr>
              <w:t>қимылды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ойындар</w:t>
            </w:r>
            <w:proofErr w:type="spellEnd"/>
            <w:r w:rsidRPr="005203B7">
              <w:rPr>
                <w:rFonts w:ascii="Times New Roman" w:eastAsia="Times New Roman" w:hAnsi="Times New Roman" w:cs="Times New Roman"/>
                <w:sz w:val="24"/>
                <w:szCs w:val="24"/>
              </w:rPr>
              <w:t>.</w:t>
            </w:r>
          </w:p>
          <w:p w14:paraId="7645815B"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A618EA">
              <w:rPr>
                <w:rFonts w:ascii="Times New Roman" w:eastAsia="Times New Roman" w:hAnsi="Times New Roman" w:cs="Times New Roman"/>
                <w:b/>
                <w:sz w:val="24"/>
                <w:szCs w:val="24"/>
              </w:rPr>
              <w:t>Мақсаты</w:t>
            </w:r>
            <w:proofErr w:type="spellEnd"/>
            <w:r w:rsidRPr="00A618EA">
              <w:rPr>
                <w:rFonts w:ascii="Times New Roman" w:eastAsia="Times New Roman" w:hAnsi="Times New Roman" w:cs="Times New Roman"/>
                <w:b/>
                <w:sz w:val="24"/>
                <w:szCs w:val="24"/>
              </w:rPr>
              <w:t>:</w:t>
            </w:r>
            <w:r w:rsidRPr="005203B7">
              <w:rPr>
                <w:rFonts w:ascii="Times New Roman" w:eastAsia="Times New Roman" w:hAnsi="Times New Roman" w:cs="Times New Roman"/>
                <w:sz w:val="24"/>
                <w:szCs w:val="24"/>
              </w:rPr>
              <w:t xml:space="preserve"> сигнал </w:t>
            </w:r>
            <w:proofErr w:type="spellStart"/>
            <w:r w:rsidRPr="005203B7">
              <w:rPr>
                <w:rFonts w:ascii="Times New Roman" w:eastAsia="Times New Roman" w:hAnsi="Times New Roman" w:cs="Times New Roman"/>
                <w:sz w:val="24"/>
                <w:szCs w:val="24"/>
              </w:rPr>
              <w:t>бойынша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әр</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түрлі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жұптарды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таңдау</w:t>
            </w:r>
            <w:proofErr w:type="spellEnd"/>
            <w:r w:rsidRPr="005203B7">
              <w:rPr>
                <w:rFonts w:ascii="Times New Roman" w:eastAsia="Times New Roman" w:hAnsi="Times New Roman" w:cs="Times New Roman"/>
                <w:sz w:val="24"/>
                <w:szCs w:val="24"/>
              </w:rPr>
              <w:t>.</w:t>
            </w:r>
          </w:p>
          <w:p w14:paraId="63806FED" w14:textId="77777777" w:rsidR="00EF3DC8" w:rsidRPr="005203B7" w:rsidRDefault="00EF3DC8" w:rsidP="00DE0499">
            <w:pPr>
              <w:spacing w:after="225"/>
              <w:rPr>
                <w:rFonts w:ascii="Times New Roman" w:eastAsia="Times New Roman" w:hAnsi="Times New Roman" w:cs="Times New Roman"/>
                <w:sz w:val="24"/>
                <w:szCs w:val="24"/>
              </w:rPr>
            </w:pPr>
            <w:r w:rsidRPr="005203B7">
              <w:rPr>
                <w:rFonts w:ascii="Times New Roman" w:eastAsia="Times New Roman" w:hAnsi="Times New Roman" w:cs="Times New Roman"/>
                <w:sz w:val="24"/>
                <w:szCs w:val="24"/>
              </w:rPr>
              <w:t>«</w:t>
            </w:r>
            <w:proofErr w:type="spellStart"/>
            <w:r w:rsidRPr="005203B7">
              <w:rPr>
                <w:rFonts w:ascii="Times New Roman" w:eastAsia="Times New Roman" w:hAnsi="Times New Roman" w:cs="Times New Roman"/>
                <w:sz w:val="24"/>
                <w:szCs w:val="24"/>
              </w:rPr>
              <w:t>Қайыңға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жүгір</w:t>
            </w:r>
            <w:proofErr w:type="spellEnd"/>
            <w:r w:rsidRPr="005203B7">
              <w:rPr>
                <w:rFonts w:ascii="Times New Roman" w:eastAsia="Times New Roman" w:hAnsi="Times New Roman" w:cs="Times New Roman"/>
                <w:sz w:val="24"/>
                <w:szCs w:val="24"/>
              </w:rPr>
              <w:t>».</w:t>
            </w:r>
          </w:p>
          <w:p w14:paraId="5152B847"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A618EA">
              <w:rPr>
                <w:rFonts w:ascii="Times New Roman" w:eastAsia="Times New Roman" w:hAnsi="Times New Roman" w:cs="Times New Roman"/>
                <w:b/>
                <w:sz w:val="24"/>
                <w:szCs w:val="24"/>
              </w:rPr>
              <w:t>Мақсаты</w:t>
            </w:r>
            <w:proofErr w:type="spellEnd"/>
            <w:r w:rsidRPr="00A618EA">
              <w:rPr>
                <w:rFonts w:ascii="Times New Roman" w:eastAsia="Times New Roman" w:hAnsi="Times New Roman" w:cs="Times New Roman"/>
                <w:b/>
                <w:sz w:val="24"/>
                <w:szCs w:val="24"/>
              </w:rPr>
              <w:t>:</w:t>
            </w:r>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тәрбиешінің</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белгісі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бойынша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әрекеттерді</w:t>
            </w:r>
            <w:proofErr w:type="spellEnd"/>
            <w:r w:rsidRPr="005203B7">
              <w:rPr>
                <w:rFonts w:ascii="Times New Roman" w:eastAsia="Times New Roman" w:hAnsi="Times New Roman" w:cs="Times New Roman"/>
                <w:sz w:val="24"/>
                <w:szCs w:val="24"/>
              </w:rPr>
              <w:t xml:space="preserve"> тез </w:t>
            </w:r>
            <w:proofErr w:type="spellStart"/>
            <w:r w:rsidRPr="005203B7">
              <w:rPr>
                <w:rFonts w:ascii="Times New Roman" w:eastAsia="Times New Roman" w:hAnsi="Times New Roman" w:cs="Times New Roman"/>
                <w:sz w:val="24"/>
                <w:szCs w:val="24"/>
              </w:rPr>
              <w:t>орындауға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үйрету</w:t>
            </w:r>
            <w:proofErr w:type="spellEnd"/>
            <w:r w:rsidRPr="005203B7">
              <w:rPr>
                <w:rFonts w:ascii="Times New Roman" w:eastAsia="Times New Roman" w:hAnsi="Times New Roman" w:cs="Times New Roman"/>
                <w:sz w:val="24"/>
                <w:szCs w:val="24"/>
              </w:rPr>
              <w:t>.</w:t>
            </w:r>
          </w:p>
          <w:p w14:paraId="6D746C2F" w14:textId="77777777" w:rsidR="00EF3DC8" w:rsidRPr="005203B7" w:rsidRDefault="00EF3DC8" w:rsidP="00DE0499">
            <w:pPr>
              <w:spacing w:after="225"/>
              <w:rPr>
                <w:rFonts w:ascii="Times New Roman" w:eastAsia="Times New Roman" w:hAnsi="Times New Roman" w:cs="Times New Roman"/>
                <w:sz w:val="24"/>
                <w:szCs w:val="24"/>
              </w:rPr>
            </w:pPr>
            <w:r w:rsidRPr="005203B7">
              <w:rPr>
                <w:rFonts w:ascii="Times New Roman" w:eastAsia="Times New Roman" w:hAnsi="Times New Roman" w:cs="Times New Roman"/>
                <w:sz w:val="24"/>
                <w:szCs w:val="24"/>
              </w:rPr>
              <w:t>«</w:t>
            </w:r>
            <w:proofErr w:type="spellStart"/>
            <w:r w:rsidRPr="005203B7">
              <w:rPr>
                <w:rFonts w:ascii="Times New Roman" w:eastAsia="Times New Roman" w:hAnsi="Times New Roman" w:cs="Times New Roman"/>
                <w:sz w:val="24"/>
                <w:szCs w:val="24"/>
              </w:rPr>
              <w:t>Төбешіктен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төбешікке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жеке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жұмыс</w:t>
            </w:r>
            <w:proofErr w:type="spellEnd"/>
          </w:p>
          <w:p w14:paraId="26673299"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A618EA">
              <w:rPr>
                <w:rFonts w:ascii="Times New Roman" w:eastAsia="Times New Roman" w:hAnsi="Times New Roman" w:cs="Times New Roman"/>
                <w:b/>
                <w:sz w:val="24"/>
                <w:szCs w:val="24"/>
              </w:rPr>
              <w:t>Мақсаты</w:t>
            </w:r>
            <w:proofErr w:type="spellEnd"/>
            <w:r w:rsidRPr="00A618EA">
              <w:rPr>
                <w:rFonts w:ascii="Times New Roman" w:eastAsia="Times New Roman" w:hAnsi="Times New Roman" w:cs="Times New Roman"/>
                <w:b/>
                <w:sz w:val="24"/>
                <w:szCs w:val="24"/>
              </w:rPr>
              <w:t>:</w:t>
            </w:r>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екі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lastRenderedPageBreak/>
              <w:t>аяқпен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секіру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жаттығулары</w:t>
            </w:r>
            <w:proofErr w:type="spellEnd"/>
            <w:r w:rsidRPr="005203B7">
              <w:rPr>
                <w:rFonts w:ascii="Times New Roman" w:eastAsia="Times New Roman" w:hAnsi="Times New Roman" w:cs="Times New Roman"/>
                <w:sz w:val="24"/>
                <w:szCs w:val="24"/>
              </w:rPr>
              <w:t>.</w:t>
            </w:r>
          </w:p>
          <w:p w14:paraId="600CE43B" w14:textId="77777777" w:rsidR="00EF3DC8" w:rsidRPr="005203B7" w:rsidRDefault="00EF3DC8" w:rsidP="00DE0499">
            <w:pPr>
              <w:spacing w:after="225"/>
              <w:rPr>
                <w:rFonts w:ascii="Times New Roman" w:eastAsia="Times New Roman" w:hAnsi="Times New Roman" w:cs="Times New Roman"/>
                <w:sz w:val="24"/>
                <w:szCs w:val="24"/>
              </w:rPr>
            </w:pPr>
            <w:r w:rsidRPr="005203B7">
              <w:rPr>
                <w:rFonts w:ascii="Times New Roman" w:eastAsia="Times New Roman" w:hAnsi="Times New Roman" w:cs="Times New Roman"/>
                <w:sz w:val="24"/>
                <w:szCs w:val="24"/>
              </w:rPr>
              <w:t>«</w:t>
            </w:r>
            <w:proofErr w:type="spellStart"/>
            <w:r w:rsidRPr="005203B7">
              <w:rPr>
                <w:rFonts w:ascii="Times New Roman" w:eastAsia="Times New Roman" w:hAnsi="Times New Roman" w:cs="Times New Roman"/>
                <w:sz w:val="24"/>
                <w:szCs w:val="24"/>
              </w:rPr>
              <w:t>Өзеннен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өт</w:t>
            </w:r>
            <w:proofErr w:type="spellEnd"/>
            <w:r w:rsidRPr="005203B7">
              <w:rPr>
                <w:rFonts w:ascii="Times New Roman" w:eastAsia="Times New Roman" w:hAnsi="Times New Roman" w:cs="Times New Roman"/>
                <w:sz w:val="24"/>
                <w:szCs w:val="24"/>
              </w:rPr>
              <w:t>»</w:t>
            </w:r>
          </w:p>
          <w:p w14:paraId="699CA4AA"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A618EA">
              <w:rPr>
                <w:rFonts w:ascii="Times New Roman" w:eastAsia="Times New Roman" w:hAnsi="Times New Roman" w:cs="Times New Roman"/>
                <w:b/>
                <w:sz w:val="24"/>
                <w:szCs w:val="24"/>
              </w:rPr>
              <w:t>Мақсаты</w:t>
            </w:r>
            <w:proofErr w:type="spellEnd"/>
            <w:r w:rsidRPr="00A618EA">
              <w:rPr>
                <w:rFonts w:ascii="Times New Roman" w:eastAsia="Times New Roman" w:hAnsi="Times New Roman" w:cs="Times New Roman"/>
                <w:b/>
                <w:sz w:val="24"/>
                <w:szCs w:val="24"/>
              </w:rPr>
              <w:t>:</w:t>
            </w:r>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бөренемен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тікелей</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және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бүйірден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жүруге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жаттығу</w:t>
            </w:r>
            <w:proofErr w:type="spellEnd"/>
          </w:p>
        </w:tc>
      </w:tr>
      <w:tr w:rsidR="00EF3DC8" w:rsidRPr="004371DF" w14:paraId="07BCC676" w14:textId="77777777" w:rsidTr="00DE0499">
        <w:tc>
          <w:tcPr>
            <w:tcW w:w="2403" w:type="dxa"/>
            <w:vMerge w:val="restart"/>
            <w:hideMark/>
          </w:tcPr>
          <w:p w14:paraId="1A972F06" w14:textId="77777777" w:rsidR="00EF3DC8" w:rsidRPr="001377EA" w:rsidRDefault="00EF3DC8" w:rsidP="00EF3DC8">
            <w:pPr>
              <w:spacing w:after="225"/>
              <w:rPr>
                <w:rFonts w:ascii="Times New Roman" w:eastAsia="Times New Roman" w:hAnsi="Times New Roman" w:cs="Times New Roman"/>
                <w:b/>
                <w:sz w:val="24"/>
                <w:szCs w:val="24"/>
                <w:lang w:val="kk-KZ"/>
              </w:rPr>
            </w:pPr>
            <w:proofErr w:type="spellStart"/>
            <w:r w:rsidRPr="006F386A">
              <w:rPr>
                <w:rFonts w:ascii="Times New Roman" w:eastAsia="Times New Roman" w:hAnsi="Times New Roman" w:cs="Times New Roman"/>
                <w:b/>
                <w:sz w:val="24"/>
                <w:szCs w:val="24"/>
              </w:rPr>
              <w:lastRenderedPageBreak/>
              <w:t>Серуеннен</w:t>
            </w:r>
            <w:proofErr w:type="spellEnd"/>
            <w:r w:rsidRPr="006F386A">
              <w:rPr>
                <w:rFonts w:ascii="Times New Roman" w:eastAsia="Times New Roman" w:hAnsi="Times New Roman" w:cs="Times New Roman"/>
                <w:b/>
                <w:sz w:val="24"/>
                <w:szCs w:val="24"/>
              </w:rPr>
              <w:t xml:space="preserve"> </w:t>
            </w:r>
            <w:proofErr w:type="gramStart"/>
            <w:r w:rsidRPr="006F386A">
              <w:rPr>
                <w:rFonts w:ascii="Times New Roman" w:eastAsia="Times New Roman" w:hAnsi="Times New Roman" w:cs="Times New Roman"/>
                <w:b/>
                <w:sz w:val="24"/>
                <w:szCs w:val="24"/>
              </w:rPr>
              <w:t>оралу</w:t>
            </w:r>
            <w:r>
              <w:rPr>
                <w:rFonts w:ascii="Times New Roman" w:eastAsia="Times New Roman" w:hAnsi="Times New Roman" w:cs="Times New Roman"/>
                <w:b/>
                <w:sz w:val="24"/>
                <w:szCs w:val="24"/>
                <w:lang w:val="kk-KZ"/>
              </w:rPr>
              <w:t xml:space="preserve">  12.10</w:t>
            </w:r>
            <w:proofErr w:type="gramEnd"/>
            <w:r>
              <w:rPr>
                <w:rFonts w:ascii="Times New Roman" w:eastAsia="Times New Roman" w:hAnsi="Times New Roman" w:cs="Times New Roman"/>
                <w:b/>
                <w:sz w:val="24"/>
                <w:szCs w:val="24"/>
                <w:lang w:val="kk-KZ"/>
              </w:rPr>
              <w:t>-12.30</w:t>
            </w:r>
          </w:p>
        </w:tc>
        <w:tc>
          <w:tcPr>
            <w:tcW w:w="12383" w:type="dxa"/>
            <w:gridSpan w:val="9"/>
            <w:hideMark/>
          </w:tcPr>
          <w:p w14:paraId="34F3CAED" w14:textId="77777777" w:rsidR="00EF3DC8" w:rsidRPr="00EF3DC8" w:rsidRDefault="00EF3DC8" w:rsidP="00DE0499">
            <w:pPr>
              <w:spacing w:after="225"/>
              <w:rPr>
                <w:rFonts w:ascii="Times New Roman" w:eastAsia="Times New Roman" w:hAnsi="Times New Roman" w:cs="Times New Roman"/>
                <w:sz w:val="24"/>
                <w:szCs w:val="24"/>
                <w:lang w:val="kk-KZ"/>
              </w:rPr>
            </w:pPr>
            <w:r w:rsidRPr="00EF3DC8">
              <w:rPr>
                <w:rFonts w:ascii="Times New Roman" w:eastAsia="Times New Roman" w:hAnsi="Times New Roman" w:cs="Times New Roman"/>
                <w:sz w:val="24"/>
                <w:szCs w:val="24"/>
                <w:lang w:val="kk-KZ"/>
              </w:rPr>
              <w:t>Рет-ретімен шешіну, киімді шкафқа бүктеп қою, қолды жуу</w:t>
            </w:r>
          </w:p>
        </w:tc>
      </w:tr>
      <w:tr w:rsidR="00EF3DC8" w:rsidRPr="005203B7" w14:paraId="0C3213D0" w14:textId="77777777" w:rsidTr="00DE0499">
        <w:tc>
          <w:tcPr>
            <w:tcW w:w="0" w:type="auto"/>
            <w:vMerge/>
            <w:hideMark/>
          </w:tcPr>
          <w:p w14:paraId="7016409B" w14:textId="77777777" w:rsidR="00EF3DC8" w:rsidRPr="00EF3DC8" w:rsidRDefault="00EF3DC8" w:rsidP="00DE0499">
            <w:pPr>
              <w:rPr>
                <w:rFonts w:ascii="Times New Roman" w:eastAsia="Times New Roman" w:hAnsi="Times New Roman" w:cs="Times New Roman"/>
                <w:sz w:val="24"/>
                <w:szCs w:val="24"/>
                <w:lang w:val="kk-KZ"/>
              </w:rPr>
            </w:pPr>
          </w:p>
        </w:tc>
        <w:tc>
          <w:tcPr>
            <w:tcW w:w="2274" w:type="dxa"/>
            <w:hideMark/>
          </w:tcPr>
          <w:p w14:paraId="20B96CCD" w14:textId="77777777" w:rsidR="00EF3DC8" w:rsidRPr="008757FC" w:rsidRDefault="00EF3DC8" w:rsidP="00DE0499">
            <w:pPr>
              <w:spacing w:after="225"/>
              <w:rPr>
                <w:rFonts w:ascii="Times New Roman" w:eastAsia="Times New Roman" w:hAnsi="Times New Roman" w:cs="Times New Roman"/>
                <w:sz w:val="24"/>
                <w:szCs w:val="24"/>
                <w:lang w:val="kk-KZ"/>
              </w:rPr>
            </w:pPr>
            <w:r w:rsidRPr="008757FC">
              <w:rPr>
                <w:rFonts w:ascii="Times New Roman" w:eastAsia="Times New Roman" w:hAnsi="Times New Roman" w:cs="Times New Roman"/>
                <w:b/>
                <w:sz w:val="24"/>
                <w:szCs w:val="24"/>
                <w:lang w:val="kk-KZ"/>
              </w:rPr>
              <w:t>«Не жасырдық», «Ұқсас - ұқсас емес»</w:t>
            </w:r>
            <w:r w:rsidRPr="008757FC">
              <w:rPr>
                <w:rFonts w:ascii="Times New Roman" w:eastAsia="Times New Roman" w:hAnsi="Times New Roman" w:cs="Times New Roman"/>
                <w:sz w:val="24"/>
                <w:szCs w:val="24"/>
                <w:lang w:val="kk-KZ"/>
              </w:rPr>
              <w:t xml:space="preserve"> сөз ойындары</w:t>
            </w:r>
          </w:p>
          <w:p w14:paraId="048FBCEF" w14:textId="77777777" w:rsidR="00EF3DC8" w:rsidRPr="008757FC" w:rsidRDefault="00EF3DC8" w:rsidP="00DE0499">
            <w:pPr>
              <w:spacing w:after="225"/>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t> </w:t>
            </w:r>
          </w:p>
        </w:tc>
        <w:tc>
          <w:tcPr>
            <w:tcW w:w="2276" w:type="dxa"/>
            <w:gridSpan w:val="2"/>
            <w:hideMark/>
          </w:tcPr>
          <w:p w14:paraId="194FC2BE"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Көркем</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әдебиет</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оқу</w:t>
            </w:r>
            <w:proofErr w:type="spellEnd"/>
            <w:r w:rsidRPr="005203B7">
              <w:rPr>
                <w:rFonts w:ascii="Times New Roman" w:eastAsia="Times New Roman" w:hAnsi="Times New Roman" w:cs="Times New Roman"/>
                <w:sz w:val="24"/>
                <w:szCs w:val="24"/>
              </w:rPr>
              <w:t xml:space="preserve"> – С. Михалков </w:t>
            </w:r>
            <w:r w:rsidRPr="00D714C4">
              <w:rPr>
                <w:rFonts w:ascii="Times New Roman" w:eastAsia="Times New Roman" w:hAnsi="Times New Roman" w:cs="Times New Roman"/>
                <w:b/>
                <w:sz w:val="24"/>
                <w:szCs w:val="24"/>
              </w:rPr>
              <w:t>«</w:t>
            </w:r>
            <w:proofErr w:type="spellStart"/>
            <w:r w:rsidRPr="00D714C4">
              <w:rPr>
                <w:rFonts w:ascii="Times New Roman" w:eastAsia="Times New Roman" w:hAnsi="Times New Roman" w:cs="Times New Roman"/>
                <w:b/>
                <w:sz w:val="24"/>
                <w:szCs w:val="24"/>
              </w:rPr>
              <w:t>Сенде</w:t>
            </w:r>
            <w:proofErr w:type="spellEnd"/>
            <w:r w:rsidRPr="00D714C4">
              <w:rPr>
                <w:rFonts w:ascii="Times New Roman" w:eastAsia="Times New Roman" w:hAnsi="Times New Roman" w:cs="Times New Roman"/>
                <w:b/>
                <w:sz w:val="24"/>
                <w:szCs w:val="24"/>
              </w:rPr>
              <w:t xml:space="preserve"> не бар?»</w:t>
            </w:r>
          </w:p>
        </w:tc>
        <w:tc>
          <w:tcPr>
            <w:tcW w:w="2323" w:type="dxa"/>
            <w:gridSpan w:val="2"/>
            <w:hideMark/>
          </w:tcPr>
          <w:p w14:paraId="23EEA30E"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Ситуациялық</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әңгімелер</w:t>
            </w:r>
            <w:proofErr w:type="spellEnd"/>
            <w:r w:rsidRPr="005203B7">
              <w:rPr>
                <w:rFonts w:ascii="Times New Roman" w:eastAsia="Times New Roman" w:hAnsi="Times New Roman" w:cs="Times New Roman"/>
                <w:sz w:val="24"/>
                <w:szCs w:val="24"/>
              </w:rPr>
              <w:t xml:space="preserve">, аз </w:t>
            </w:r>
            <w:proofErr w:type="spellStart"/>
            <w:r w:rsidRPr="005203B7">
              <w:rPr>
                <w:rFonts w:ascii="Times New Roman" w:eastAsia="Times New Roman" w:hAnsi="Times New Roman" w:cs="Times New Roman"/>
                <w:sz w:val="24"/>
                <w:szCs w:val="24"/>
              </w:rPr>
              <w:t>қимылды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ойындар</w:t>
            </w:r>
            <w:proofErr w:type="spellEnd"/>
            <w:r w:rsidRPr="005203B7">
              <w:rPr>
                <w:rFonts w:ascii="Times New Roman" w:eastAsia="Times New Roman" w:hAnsi="Times New Roman" w:cs="Times New Roman"/>
                <w:sz w:val="24"/>
                <w:szCs w:val="24"/>
              </w:rPr>
              <w:t>: «</w:t>
            </w:r>
            <w:r w:rsidRPr="00D714C4">
              <w:rPr>
                <w:rFonts w:ascii="Times New Roman" w:eastAsia="Times New Roman" w:hAnsi="Times New Roman" w:cs="Times New Roman"/>
                <w:b/>
                <w:sz w:val="24"/>
                <w:szCs w:val="24"/>
              </w:rPr>
              <w:t>Шар», «</w:t>
            </w:r>
            <w:proofErr w:type="spellStart"/>
            <w:r w:rsidRPr="00D714C4">
              <w:rPr>
                <w:rFonts w:ascii="Times New Roman" w:eastAsia="Times New Roman" w:hAnsi="Times New Roman" w:cs="Times New Roman"/>
                <w:b/>
                <w:sz w:val="24"/>
                <w:szCs w:val="24"/>
              </w:rPr>
              <w:t>Жеуге</w:t>
            </w:r>
            <w:proofErr w:type="spellEnd"/>
            <w:r w:rsidRPr="00D714C4">
              <w:rPr>
                <w:rFonts w:ascii="Times New Roman" w:eastAsia="Times New Roman" w:hAnsi="Times New Roman" w:cs="Times New Roman"/>
                <w:b/>
                <w:sz w:val="24"/>
                <w:szCs w:val="24"/>
              </w:rPr>
              <w:t xml:space="preserve"> </w:t>
            </w:r>
            <w:proofErr w:type="spellStart"/>
            <w:r w:rsidRPr="00D714C4">
              <w:rPr>
                <w:rFonts w:ascii="Times New Roman" w:eastAsia="Times New Roman" w:hAnsi="Times New Roman" w:cs="Times New Roman"/>
                <w:b/>
                <w:sz w:val="24"/>
                <w:szCs w:val="24"/>
              </w:rPr>
              <w:t>жарамды-жарамсыз</w:t>
            </w:r>
            <w:proofErr w:type="spellEnd"/>
            <w:r w:rsidRPr="00D714C4">
              <w:rPr>
                <w:rFonts w:ascii="Times New Roman" w:eastAsia="Times New Roman" w:hAnsi="Times New Roman" w:cs="Times New Roman"/>
                <w:b/>
                <w:sz w:val="24"/>
                <w:szCs w:val="24"/>
              </w:rPr>
              <w:t>»</w:t>
            </w:r>
          </w:p>
        </w:tc>
        <w:tc>
          <w:tcPr>
            <w:tcW w:w="2594" w:type="dxa"/>
            <w:gridSpan w:val="2"/>
            <w:hideMark/>
          </w:tcPr>
          <w:p w14:paraId="14F21420"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Мнемотехниканың</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көмегімен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өлең</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жаттау</w:t>
            </w:r>
            <w:proofErr w:type="spellEnd"/>
          </w:p>
          <w:p w14:paraId="25FAC068" w14:textId="77777777" w:rsidR="00EF3DC8" w:rsidRPr="005203B7" w:rsidRDefault="00EF3DC8" w:rsidP="00DE0499">
            <w:pPr>
              <w:spacing w:after="225"/>
              <w:rPr>
                <w:rFonts w:ascii="Times New Roman" w:eastAsia="Times New Roman" w:hAnsi="Times New Roman" w:cs="Times New Roman"/>
                <w:sz w:val="24"/>
                <w:szCs w:val="24"/>
              </w:rPr>
            </w:pPr>
            <w:r w:rsidRPr="005203B7">
              <w:rPr>
                <w:rFonts w:ascii="Times New Roman" w:eastAsia="Times New Roman" w:hAnsi="Times New Roman" w:cs="Times New Roman"/>
                <w:sz w:val="24"/>
                <w:szCs w:val="24"/>
              </w:rPr>
              <w:t> </w:t>
            </w:r>
          </w:p>
        </w:tc>
        <w:tc>
          <w:tcPr>
            <w:tcW w:w="2916" w:type="dxa"/>
            <w:gridSpan w:val="2"/>
            <w:hideMark/>
          </w:tcPr>
          <w:p w14:paraId="1FB412C6" w14:textId="77777777" w:rsidR="00EF3DC8" w:rsidRPr="005203B7" w:rsidRDefault="00EF3DC8" w:rsidP="00DE0499">
            <w:pPr>
              <w:spacing w:after="225"/>
              <w:rPr>
                <w:rFonts w:ascii="Times New Roman" w:eastAsia="Times New Roman" w:hAnsi="Times New Roman" w:cs="Times New Roman"/>
                <w:sz w:val="24"/>
                <w:szCs w:val="24"/>
              </w:rPr>
            </w:pPr>
            <w:r w:rsidRPr="00D714C4">
              <w:rPr>
                <w:rFonts w:ascii="Times New Roman" w:eastAsia="Times New Roman" w:hAnsi="Times New Roman" w:cs="Times New Roman"/>
                <w:b/>
                <w:sz w:val="24"/>
                <w:szCs w:val="24"/>
              </w:rPr>
              <w:t xml:space="preserve">«Неге </w:t>
            </w:r>
            <w:proofErr w:type="spellStart"/>
            <w:r w:rsidRPr="00D714C4">
              <w:rPr>
                <w:rFonts w:ascii="Times New Roman" w:eastAsia="Times New Roman" w:hAnsi="Times New Roman" w:cs="Times New Roman"/>
                <w:b/>
                <w:sz w:val="24"/>
                <w:szCs w:val="24"/>
              </w:rPr>
              <w:t>ұқсайтынын</w:t>
            </w:r>
            <w:proofErr w:type="spellEnd"/>
            <w:r w:rsidRPr="00D714C4">
              <w:rPr>
                <w:rFonts w:ascii="Times New Roman" w:eastAsia="Times New Roman" w:hAnsi="Times New Roman" w:cs="Times New Roman"/>
                <w:b/>
                <w:sz w:val="24"/>
                <w:szCs w:val="24"/>
              </w:rPr>
              <w:t xml:space="preserve"> тап»</w:t>
            </w:r>
            <w:r w:rsidRPr="005203B7">
              <w:rPr>
                <w:rFonts w:ascii="Times New Roman" w:eastAsia="Times New Roman" w:hAnsi="Times New Roman" w:cs="Times New Roman"/>
                <w:sz w:val="24"/>
                <w:szCs w:val="24"/>
              </w:rPr>
              <w:t xml:space="preserve"> аз </w:t>
            </w:r>
            <w:proofErr w:type="spellStart"/>
            <w:r w:rsidRPr="005203B7">
              <w:rPr>
                <w:rFonts w:ascii="Times New Roman" w:eastAsia="Times New Roman" w:hAnsi="Times New Roman" w:cs="Times New Roman"/>
                <w:sz w:val="24"/>
                <w:szCs w:val="24"/>
              </w:rPr>
              <w:t>қимылды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ойын</w:t>
            </w:r>
            <w:proofErr w:type="spellEnd"/>
          </w:p>
          <w:p w14:paraId="5A410A39" w14:textId="77777777" w:rsidR="00EF3DC8" w:rsidRPr="005203B7" w:rsidRDefault="00EF3DC8" w:rsidP="00DE0499">
            <w:pPr>
              <w:spacing w:after="225"/>
              <w:rPr>
                <w:rFonts w:ascii="Times New Roman" w:eastAsia="Times New Roman" w:hAnsi="Times New Roman" w:cs="Times New Roman"/>
                <w:sz w:val="24"/>
                <w:szCs w:val="24"/>
              </w:rPr>
            </w:pPr>
            <w:r w:rsidRPr="005203B7">
              <w:rPr>
                <w:rFonts w:ascii="Times New Roman" w:eastAsia="Times New Roman" w:hAnsi="Times New Roman" w:cs="Times New Roman"/>
                <w:sz w:val="24"/>
                <w:szCs w:val="24"/>
              </w:rPr>
              <w:t> </w:t>
            </w:r>
          </w:p>
        </w:tc>
      </w:tr>
      <w:tr w:rsidR="00EF3DC8" w:rsidRPr="004371DF" w14:paraId="0288A30D" w14:textId="77777777" w:rsidTr="00DE0499">
        <w:tc>
          <w:tcPr>
            <w:tcW w:w="2403" w:type="dxa"/>
            <w:hideMark/>
          </w:tcPr>
          <w:p w14:paraId="782EC3A3" w14:textId="77777777" w:rsidR="00EF3DC8" w:rsidRPr="001377EA" w:rsidRDefault="00EF3DC8" w:rsidP="00EF3DC8">
            <w:pPr>
              <w:spacing w:after="225"/>
              <w:rPr>
                <w:rFonts w:ascii="Times New Roman" w:eastAsia="Times New Roman" w:hAnsi="Times New Roman" w:cs="Times New Roman"/>
                <w:b/>
                <w:sz w:val="24"/>
                <w:szCs w:val="24"/>
                <w:lang w:val="kk-KZ"/>
              </w:rPr>
            </w:pPr>
            <w:proofErr w:type="spellStart"/>
            <w:r w:rsidRPr="006F386A">
              <w:rPr>
                <w:rFonts w:ascii="Times New Roman" w:eastAsia="Times New Roman" w:hAnsi="Times New Roman" w:cs="Times New Roman"/>
                <w:b/>
                <w:sz w:val="24"/>
                <w:szCs w:val="24"/>
              </w:rPr>
              <w:t>Түскі</w:t>
            </w:r>
            <w:proofErr w:type="spellEnd"/>
            <w:r w:rsidRPr="006F386A">
              <w:rPr>
                <w:rFonts w:ascii="Times New Roman" w:eastAsia="Times New Roman" w:hAnsi="Times New Roman" w:cs="Times New Roman"/>
                <w:b/>
                <w:sz w:val="24"/>
                <w:szCs w:val="24"/>
              </w:rPr>
              <w:t xml:space="preserve"> ас</w:t>
            </w:r>
            <w:r>
              <w:rPr>
                <w:rFonts w:ascii="Times New Roman" w:eastAsia="Times New Roman" w:hAnsi="Times New Roman" w:cs="Times New Roman"/>
                <w:b/>
                <w:sz w:val="24"/>
                <w:szCs w:val="24"/>
                <w:lang w:val="kk-KZ"/>
              </w:rPr>
              <w:t xml:space="preserve">қа </w:t>
            </w:r>
            <w:proofErr w:type="gramStart"/>
            <w:r>
              <w:rPr>
                <w:rFonts w:ascii="Times New Roman" w:eastAsia="Times New Roman" w:hAnsi="Times New Roman" w:cs="Times New Roman"/>
                <w:b/>
                <w:sz w:val="24"/>
                <w:szCs w:val="24"/>
                <w:lang w:val="kk-KZ"/>
              </w:rPr>
              <w:t>дайындық,түскі</w:t>
            </w:r>
            <w:proofErr w:type="gramEnd"/>
            <w:r>
              <w:rPr>
                <w:rFonts w:ascii="Times New Roman" w:eastAsia="Times New Roman" w:hAnsi="Times New Roman" w:cs="Times New Roman"/>
                <w:b/>
                <w:sz w:val="24"/>
                <w:szCs w:val="24"/>
                <w:lang w:val="kk-KZ"/>
              </w:rPr>
              <w:t xml:space="preserve"> ас  12.30-13.00</w:t>
            </w:r>
          </w:p>
        </w:tc>
        <w:tc>
          <w:tcPr>
            <w:tcW w:w="12383" w:type="dxa"/>
            <w:gridSpan w:val="9"/>
            <w:hideMark/>
          </w:tcPr>
          <w:p w14:paraId="35144372" w14:textId="77777777" w:rsidR="00EF3DC8" w:rsidRPr="008757FC" w:rsidRDefault="00EF3DC8" w:rsidP="00DE0499">
            <w:pPr>
              <w:spacing w:after="225"/>
              <w:rPr>
                <w:rFonts w:ascii="Times New Roman" w:eastAsia="Times New Roman" w:hAnsi="Times New Roman" w:cs="Times New Roman"/>
                <w:sz w:val="24"/>
                <w:szCs w:val="24"/>
                <w:lang w:val="kk-KZ"/>
              </w:rPr>
            </w:pPr>
            <w:r w:rsidRPr="00EF3DC8">
              <w:rPr>
                <w:rFonts w:ascii="Times New Roman" w:eastAsia="Times New Roman" w:hAnsi="Times New Roman" w:cs="Times New Roman"/>
                <w:sz w:val="24"/>
                <w:szCs w:val="24"/>
                <w:lang w:val="kk-KZ"/>
              </w:rPr>
              <w:t xml:space="preserve">Кезекшілердің жұмысы (асхана құралдарын, майлықтарды төсеу). </w:t>
            </w:r>
            <w:r w:rsidRPr="008757FC">
              <w:rPr>
                <w:rFonts w:ascii="Times New Roman" w:eastAsia="Times New Roman" w:hAnsi="Times New Roman" w:cs="Times New Roman"/>
                <w:sz w:val="24"/>
                <w:szCs w:val="24"/>
                <w:lang w:val="kk-KZ"/>
              </w:rPr>
              <w:t>Гигиеналық процедуралар (қолды дұрыс жуу, өз сүлгісінің орнын білу, қолды дұрыс сүрту және сүлгіні ілу, «Сумен тазалап жуыну» көркем сөзін қолдану).</w:t>
            </w:r>
          </w:p>
          <w:p w14:paraId="656C305F" w14:textId="77777777" w:rsidR="00EF3DC8" w:rsidRPr="008757FC" w:rsidRDefault="00EF3DC8" w:rsidP="00DE0499">
            <w:pPr>
              <w:spacing w:after="225"/>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t>Тамақтану. Балалардың назарын тағамға аудару; тамақтану мәдениетін тәрбиелеу бойынша жеке жұмыс; этикет ережелері; балалардың ұқыптылығын бағалау</w:t>
            </w:r>
          </w:p>
        </w:tc>
      </w:tr>
      <w:tr w:rsidR="00EF3DC8" w:rsidRPr="005203B7" w14:paraId="124256A5" w14:textId="77777777" w:rsidTr="00DE0499">
        <w:tc>
          <w:tcPr>
            <w:tcW w:w="2403" w:type="dxa"/>
            <w:hideMark/>
          </w:tcPr>
          <w:p w14:paraId="4EE3EAD6" w14:textId="77777777" w:rsidR="00EF3DC8" w:rsidRPr="001377EA" w:rsidRDefault="00EF3DC8" w:rsidP="00EF3DC8">
            <w:pPr>
              <w:spacing w:after="225"/>
              <w:rPr>
                <w:rFonts w:ascii="Times New Roman" w:eastAsia="Times New Roman" w:hAnsi="Times New Roman" w:cs="Times New Roman"/>
                <w:b/>
                <w:sz w:val="24"/>
                <w:szCs w:val="24"/>
                <w:lang w:val="kk-KZ"/>
              </w:rPr>
            </w:pPr>
            <w:proofErr w:type="spellStart"/>
            <w:r w:rsidRPr="006F386A">
              <w:rPr>
                <w:rFonts w:ascii="Times New Roman" w:eastAsia="Times New Roman" w:hAnsi="Times New Roman" w:cs="Times New Roman"/>
                <w:b/>
                <w:sz w:val="24"/>
                <w:szCs w:val="24"/>
              </w:rPr>
              <w:lastRenderedPageBreak/>
              <w:t>Түскі</w:t>
            </w:r>
            <w:proofErr w:type="spellEnd"/>
            <w:r w:rsidRPr="006F386A">
              <w:rPr>
                <w:rFonts w:ascii="Times New Roman" w:eastAsia="Times New Roman" w:hAnsi="Times New Roman" w:cs="Times New Roman"/>
                <w:b/>
                <w:sz w:val="24"/>
                <w:szCs w:val="24"/>
              </w:rPr>
              <w:t xml:space="preserve"> </w:t>
            </w:r>
            <w:proofErr w:type="spellStart"/>
            <w:r w:rsidRPr="006F386A">
              <w:rPr>
                <w:rFonts w:ascii="Times New Roman" w:eastAsia="Times New Roman" w:hAnsi="Times New Roman" w:cs="Times New Roman"/>
                <w:b/>
                <w:sz w:val="24"/>
                <w:szCs w:val="24"/>
              </w:rPr>
              <w:t>ұйқы</w:t>
            </w:r>
            <w:proofErr w:type="spellEnd"/>
            <w:r>
              <w:rPr>
                <w:rFonts w:ascii="Times New Roman" w:eastAsia="Times New Roman" w:hAnsi="Times New Roman" w:cs="Times New Roman"/>
                <w:b/>
                <w:sz w:val="24"/>
                <w:szCs w:val="24"/>
                <w:lang w:val="kk-KZ"/>
              </w:rPr>
              <w:t xml:space="preserve">     13.00-15.10</w:t>
            </w:r>
          </w:p>
        </w:tc>
        <w:tc>
          <w:tcPr>
            <w:tcW w:w="2274" w:type="dxa"/>
            <w:hideMark/>
          </w:tcPr>
          <w:p w14:paraId="18B4E7AB" w14:textId="77777777" w:rsidR="00EF3DC8" w:rsidRPr="005203B7" w:rsidRDefault="00EF3DC8" w:rsidP="00DE0499">
            <w:pPr>
              <w:spacing w:after="225"/>
              <w:rPr>
                <w:rFonts w:ascii="Times New Roman" w:eastAsia="Times New Roman" w:hAnsi="Times New Roman" w:cs="Times New Roman"/>
                <w:sz w:val="24"/>
                <w:szCs w:val="24"/>
              </w:rPr>
            </w:pPr>
            <w:r w:rsidRPr="00A618EA">
              <w:rPr>
                <w:rFonts w:ascii="Times New Roman" w:eastAsia="Times New Roman" w:hAnsi="Times New Roman" w:cs="Times New Roman"/>
                <w:b/>
                <w:sz w:val="24"/>
                <w:szCs w:val="24"/>
              </w:rPr>
              <w:t>«</w:t>
            </w:r>
            <w:proofErr w:type="spellStart"/>
            <w:r w:rsidRPr="00A618EA">
              <w:rPr>
                <w:rFonts w:ascii="Times New Roman" w:eastAsia="Times New Roman" w:hAnsi="Times New Roman" w:cs="Times New Roman"/>
                <w:b/>
                <w:sz w:val="24"/>
                <w:szCs w:val="24"/>
              </w:rPr>
              <w:t>Ұйықтай</w:t>
            </w:r>
            <w:proofErr w:type="spellEnd"/>
            <w:r w:rsidRPr="00A618EA">
              <w:rPr>
                <w:rFonts w:ascii="Times New Roman" w:eastAsia="Times New Roman" w:hAnsi="Times New Roman" w:cs="Times New Roman"/>
                <w:b/>
                <w:sz w:val="24"/>
                <w:szCs w:val="24"/>
              </w:rPr>
              <w:t xml:space="preserve"> </w:t>
            </w:r>
            <w:proofErr w:type="spellStart"/>
            <w:r w:rsidRPr="00A618EA">
              <w:rPr>
                <w:rFonts w:ascii="Times New Roman" w:eastAsia="Times New Roman" w:hAnsi="Times New Roman" w:cs="Times New Roman"/>
                <w:b/>
                <w:sz w:val="24"/>
                <w:szCs w:val="24"/>
              </w:rPr>
              <w:t>ғой</w:t>
            </w:r>
            <w:proofErr w:type="spellEnd"/>
            <w:r w:rsidRPr="00A618EA">
              <w:rPr>
                <w:rFonts w:ascii="Times New Roman" w:eastAsia="Times New Roman" w:hAnsi="Times New Roman" w:cs="Times New Roman"/>
                <w:b/>
                <w:sz w:val="24"/>
                <w:szCs w:val="24"/>
              </w:rPr>
              <w:t>, балам»</w:t>
            </w:r>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бесік</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жыры</w:t>
            </w:r>
            <w:proofErr w:type="spellEnd"/>
          </w:p>
        </w:tc>
        <w:tc>
          <w:tcPr>
            <w:tcW w:w="2276" w:type="dxa"/>
            <w:gridSpan w:val="2"/>
            <w:hideMark/>
          </w:tcPr>
          <w:p w14:paraId="6F284005" w14:textId="77777777" w:rsidR="00EF3DC8" w:rsidRPr="005203B7" w:rsidRDefault="00EF3DC8" w:rsidP="00DE0499">
            <w:pPr>
              <w:spacing w:after="225"/>
              <w:rPr>
                <w:rFonts w:ascii="Times New Roman" w:eastAsia="Times New Roman" w:hAnsi="Times New Roman" w:cs="Times New Roman"/>
                <w:sz w:val="24"/>
                <w:szCs w:val="24"/>
              </w:rPr>
            </w:pPr>
            <w:r w:rsidRPr="00A618EA">
              <w:rPr>
                <w:rFonts w:ascii="Times New Roman" w:eastAsia="Times New Roman" w:hAnsi="Times New Roman" w:cs="Times New Roman"/>
                <w:b/>
                <w:sz w:val="24"/>
                <w:szCs w:val="24"/>
              </w:rPr>
              <w:t>«</w:t>
            </w:r>
            <w:proofErr w:type="spellStart"/>
            <w:r w:rsidRPr="00A618EA">
              <w:rPr>
                <w:rFonts w:ascii="Times New Roman" w:eastAsia="Times New Roman" w:hAnsi="Times New Roman" w:cs="Times New Roman"/>
                <w:b/>
                <w:sz w:val="24"/>
                <w:szCs w:val="24"/>
              </w:rPr>
              <w:t>Балаларға</w:t>
            </w:r>
            <w:proofErr w:type="spellEnd"/>
            <w:r w:rsidRPr="00A618EA">
              <w:rPr>
                <w:rFonts w:ascii="Times New Roman" w:eastAsia="Times New Roman" w:hAnsi="Times New Roman" w:cs="Times New Roman"/>
                <w:b/>
                <w:sz w:val="24"/>
                <w:szCs w:val="24"/>
              </w:rPr>
              <w:t xml:space="preserve"> </w:t>
            </w:r>
            <w:proofErr w:type="spellStart"/>
            <w:r w:rsidRPr="00A618EA">
              <w:rPr>
                <w:rFonts w:ascii="Times New Roman" w:eastAsia="Times New Roman" w:hAnsi="Times New Roman" w:cs="Times New Roman"/>
                <w:b/>
                <w:sz w:val="24"/>
                <w:szCs w:val="24"/>
              </w:rPr>
              <w:t>арналған</w:t>
            </w:r>
            <w:proofErr w:type="spellEnd"/>
            <w:r w:rsidRPr="00A618EA">
              <w:rPr>
                <w:rFonts w:ascii="Times New Roman" w:eastAsia="Times New Roman" w:hAnsi="Times New Roman" w:cs="Times New Roman"/>
                <w:b/>
                <w:sz w:val="24"/>
                <w:szCs w:val="24"/>
              </w:rPr>
              <w:t xml:space="preserve"> </w:t>
            </w:r>
            <w:proofErr w:type="spellStart"/>
            <w:r w:rsidRPr="00A618EA">
              <w:rPr>
                <w:rFonts w:ascii="Times New Roman" w:eastAsia="Times New Roman" w:hAnsi="Times New Roman" w:cs="Times New Roman"/>
                <w:b/>
                <w:sz w:val="24"/>
                <w:szCs w:val="24"/>
              </w:rPr>
              <w:t>әуен</w:t>
            </w:r>
            <w:proofErr w:type="spellEnd"/>
            <w:r w:rsidRPr="00A618EA">
              <w:rPr>
                <w:rFonts w:ascii="Times New Roman" w:eastAsia="Times New Roman" w:hAnsi="Times New Roman" w:cs="Times New Roman"/>
                <w:b/>
                <w:sz w:val="24"/>
                <w:szCs w:val="24"/>
              </w:rPr>
              <w:t>»</w:t>
            </w:r>
            <w:r w:rsidRPr="005203B7">
              <w:rPr>
                <w:rFonts w:ascii="Times New Roman" w:eastAsia="Times New Roman" w:hAnsi="Times New Roman" w:cs="Times New Roman"/>
                <w:sz w:val="24"/>
                <w:szCs w:val="24"/>
              </w:rPr>
              <w:t xml:space="preserve"> музыка </w:t>
            </w:r>
            <w:proofErr w:type="spellStart"/>
            <w:r w:rsidRPr="005203B7">
              <w:rPr>
                <w:rFonts w:ascii="Times New Roman" w:eastAsia="Times New Roman" w:hAnsi="Times New Roman" w:cs="Times New Roman"/>
                <w:sz w:val="24"/>
                <w:szCs w:val="24"/>
              </w:rPr>
              <w:t>терапиясы</w:t>
            </w:r>
            <w:proofErr w:type="spellEnd"/>
          </w:p>
          <w:p w14:paraId="762CE2CB" w14:textId="77777777" w:rsidR="00EF3DC8" w:rsidRPr="005203B7" w:rsidRDefault="00EF3DC8" w:rsidP="00DE0499">
            <w:pPr>
              <w:spacing w:after="225"/>
              <w:rPr>
                <w:rFonts w:ascii="Times New Roman" w:eastAsia="Times New Roman" w:hAnsi="Times New Roman" w:cs="Times New Roman"/>
                <w:sz w:val="24"/>
                <w:szCs w:val="24"/>
              </w:rPr>
            </w:pPr>
            <w:r w:rsidRPr="005203B7">
              <w:rPr>
                <w:rFonts w:ascii="Times New Roman" w:eastAsia="Times New Roman" w:hAnsi="Times New Roman" w:cs="Times New Roman"/>
                <w:sz w:val="24"/>
                <w:szCs w:val="24"/>
              </w:rPr>
              <w:t> </w:t>
            </w:r>
          </w:p>
        </w:tc>
        <w:tc>
          <w:tcPr>
            <w:tcW w:w="2323" w:type="dxa"/>
            <w:gridSpan w:val="2"/>
            <w:hideMark/>
          </w:tcPr>
          <w:p w14:paraId="33058400" w14:textId="77777777" w:rsidR="00EF3DC8" w:rsidRPr="005203B7" w:rsidRDefault="00EF3DC8" w:rsidP="00DE0499">
            <w:pPr>
              <w:spacing w:after="225"/>
              <w:rPr>
                <w:rFonts w:ascii="Times New Roman" w:eastAsia="Times New Roman" w:hAnsi="Times New Roman" w:cs="Times New Roman"/>
                <w:sz w:val="24"/>
                <w:szCs w:val="24"/>
              </w:rPr>
            </w:pPr>
            <w:r w:rsidRPr="00A618EA">
              <w:rPr>
                <w:rFonts w:ascii="Times New Roman" w:eastAsia="Times New Roman" w:hAnsi="Times New Roman" w:cs="Times New Roman"/>
                <w:b/>
                <w:sz w:val="24"/>
                <w:szCs w:val="24"/>
              </w:rPr>
              <w:t>«</w:t>
            </w:r>
            <w:proofErr w:type="spellStart"/>
            <w:r w:rsidRPr="00A618EA">
              <w:rPr>
                <w:rFonts w:ascii="Times New Roman" w:eastAsia="Times New Roman" w:hAnsi="Times New Roman" w:cs="Times New Roman"/>
                <w:b/>
                <w:sz w:val="24"/>
                <w:szCs w:val="24"/>
              </w:rPr>
              <w:t>Қасқыр</w:t>
            </w:r>
            <w:proofErr w:type="spellEnd"/>
            <w:r w:rsidRPr="00A618EA">
              <w:rPr>
                <w:rFonts w:ascii="Times New Roman" w:eastAsia="Times New Roman" w:hAnsi="Times New Roman" w:cs="Times New Roman"/>
                <w:b/>
                <w:sz w:val="24"/>
                <w:szCs w:val="24"/>
              </w:rPr>
              <w:t xml:space="preserve"> мен </w:t>
            </w:r>
            <w:proofErr w:type="spellStart"/>
            <w:r w:rsidRPr="00A618EA">
              <w:rPr>
                <w:rFonts w:ascii="Times New Roman" w:eastAsia="Times New Roman" w:hAnsi="Times New Roman" w:cs="Times New Roman"/>
                <w:b/>
                <w:sz w:val="24"/>
                <w:szCs w:val="24"/>
              </w:rPr>
              <w:t>түлкі</w:t>
            </w:r>
            <w:proofErr w:type="spellEnd"/>
            <w:r w:rsidRPr="00A618EA">
              <w:rPr>
                <w:rFonts w:ascii="Times New Roman" w:eastAsia="Times New Roman" w:hAnsi="Times New Roman" w:cs="Times New Roman"/>
                <w:b/>
                <w:sz w:val="24"/>
                <w:szCs w:val="24"/>
              </w:rPr>
              <w:t>»</w:t>
            </w:r>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ертегісін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оқу</w:t>
            </w:r>
            <w:proofErr w:type="spellEnd"/>
          </w:p>
          <w:p w14:paraId="75A5D062" w14:textId="77777777" w:rsidR="00EF3DC8" w:rsidRPr="005203B7" w:rsidRDefault="00EF3DC8" w:rsidP="00DE0499">
            <w:pPr>
              <w:spacing w:after="225"/>
              <w:rPr>
                <w:rFonts w:ascii="Times New Roman" w:eastAsia="Times New Roman" w:hAnsi="Times New Roman" w:cs="Times New Roman"/>
                <w:sz w:val="24"/>
                <w:szCs w:val="24"/>
              </w:rPr>
            </w:pPr>
            <w:r w:rsidRPr="005203B7">
              <w:rPr>
                <w:rFonts w:ascii="Times New Roman" w:eastAsia="Times New Roman" w:hAnsi="Times New Roman" w:cs="Times New Roman"/>
                <w:sz w:val="24"/>
                <w:szCs w:val="24"/>
              </w:rPr>
              <w:t> </w:t>
            </w:r>
          </w:p>
        </w:tc>
        <w:tc>
          <w:tcPr>
            <w:tcW w:w="2594" w:type="dxa"/>
            <w:gridSpan w:val="2"/>
            <w:hideMark/>
          </w:tcPr>
          <w:p w14:paraId="75383E61" w14:textId="77777777" w:rsidR="00EF3DC8" w:rsidRPr="005203B7" w:rsidRDefault="00EF3DC8" w:rsidP="00DE0499">
            <w:pPr>
              <w:spacing w:after="225"/>
              <w:rPr>
                <w:rFonts w:ascii="Times New Roman" w:eastAsia="Times New Roman" w:hAnsi="Times New Roman" w:cs="Times New Roman"/>
                <w:sz w:val="24"/>
                <w:szCs w:val="24"/>
              </w:rPr>
            </w:pPr>
            <w:r w:rsidRPr="005203B7">
              <w:rPr>
                <w:rFonts w:ascii="Times New Roman" w:eastAsia="Times New Roman" w:hAnsi="Times New Roman" w:cs="Times New Roman"/>
                <w:sz w:val="24"/>
                <w:szCs w:val="24"/>
              </w:rPr>
              <w:t>Релаксация</w:t>
            </w:r>
          </w:p>
          <w:p w14:paraId="09BDF5F8" w14:textId="77777777" w:rsidR="00EF3DC8" w:rsidRPr="00A618EA" w:rsidRDefault="00EF3DC8" w:rsidP="00DE0499">
            <w:pPr>
              <w:spacing w:after="225"/>
              <w:rPr>
                <w:rFonts w:ascii="Times New Roman" w:eastAsia="Times New Roman" w:hAnsi="Times New Roman" w:cs="Times New Roman"/>
                <w:b/>
                <w:sz w:val="24"/>
                <w:szCs w:val="24"/>
              </w:rPr>
            </w:pPr>
            <w:r w:rsidRPr="00A618EA">
              <w:rPr>
                <w:rFonts w:ascii="Times New Roman" w:eastAsia="Times New Roman" w:hAnsi="Times New Roman" w:cs="Times New Roman"/>
                <w:b/>
                <w:sz w:val="24"/>
                <w:szCs w:val="24"/>
              </w:rPr>
              <w:t>«</w:t>
            </w:r>
            <w:proofErr w:type="spellStart"/>
            <w:r w:rsidRPr="00A618EA">
              <w:rPr>
                <w:rFonts w:ascii="Times New Roman" w:eastAsia="Times New Roman" w:hAnsi="Times New Roman" w:cs="Times New Roman"/>
                <w:b/>
                <w:sz w:val="24"/>
                <w:szCs w:val="24"/>
              </w:rPr>
              <w:t>Ойыншықтар</w:t>
            </w:r>
            <w:proofErr w:type="spellEnd"/>
            <w:r w:rsidRPr="00A618EA">
              <w:rPr>
                <w:rFonts w:ascii="Times New Roman" w:eastAsia="Times New Roman" w:hAnsi="Times New Roman" w:cs="Times New Roman"/>
                <w:b/>
                <w:sz w:val="24"/>
                <w:szCs w:val="24"/>
              </w:rPr>
              <w:t xml:space="preserve"> </w:t>
            </w:r>
            <w:proofErr w:type="spellStart"/>
            <w:r w:rsidRPr="00A618EA">
              <w:rPr>
                <w:rFonts w:ascii="Times New Roman" w:eastAsia="Times New Roman" w:hAnsi="Times New Roman" w:cs="Times New Roman"/>
                <w:b/>
                <w:sz w:val="24"/>
                <w:szCs w:val="24"/>
              </w:rPr>
              <w:t>ұйықтайды</w:t>
            </w:r>
            <w:proofErr w:type="spellEnd"/>
            <w:r w:rsidRPr="00A618EA">
              <w:rPr>
                <w:rFonts w:ascii="Times New Roman" w:eastAsia="Times New Roman" w:hAnsi="Times New Roman" w:cs="Times New Roman"/>
                <w:b/>
                <w:sz w:val="24"/>
                <w:szCs w:val="24"/>
              </w:rPr>
              <w:t>»</w:t>
            </w:r>
          </w:p>
        </w:tc>
        <w:tc>
          <w:tcPr>
            <w:tcW w:w="2916" w:type="dxa"/>
            <w:gridSpan w:val="2"/>
            <w:hideMark/>
          </w:tcPr>
          <w:p w14:paraId="5791DFC4" w14:textId="77777777" w:rsidR="00EF3DC8" w:rsidRPr="005203B7" w:rsidRDefault="00EF3DC8" w:rsidP="00DE0499">
            <w:pPr>
              <w:spacing w:after="225"/>
              <w:rPr>
                <w:rFonts w:ascii="Times New Roman" w:eastAsia="Times New Roman" w:hAnsi="Times New Roman" w:cs="Times New Roman"/>
                <w:sz w:val="24"/>
                <w:szCs w:val="24"/>
              </w:rPr>
            </w:pPr>
            <w:r w:rsidRPr="00A618EA">
              <w:rPr>
                <w:rFonts w:ascii="Times New Roman" w:eastAsia="Times New Roman" w:hAnsi="Times New Roman" w:cs="Times New Roman"/>
                <w:b/>
                <w:sz w:val="24"/>
                <w:szCs w:val="24"/>
              </w:rPr>
              <w:t>«</w:t>
            </w:r>
            <w:proofErr w:type="spellStart"/>
            <w:r w:rsidRPr="00A618EA">
              <w:rPr>
                <w:rFonts w:ascii="Times New Roman" w:eastAsia="Times New Roman" w:hAnsi="Times New Roman" w:cs="Times New Roman"/>
                <w:b/>
                <w:sz w:val="24"/>
                <w:szCs w:val="24"/>
              </w:rPr>
              <w:t>Ұйықтататын</w:t>
            </w:r>
            <w:proofErr w:type="spellEnd"/>
            <w:r w:rsidRPr="00A618EA">
              <w:rPr>
                <w:rFonts w:ascii="Times New Roman" w:eastAsia="Times New Roman" w:hAnsi="Times New Roman" w:cs="Times New Roman"/>
                <w:b/>
                <w:sz w:val="24"/>
                <w:szCs w:val="24"/>
              </w:rPr>
              <w:t>»</w:t>
            </w:r>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ертегі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тыңдау</w:t>
            </w:r>
            <w:proofErr w:type="spellEnd"/>
            <w:r w:rsidRPr="005203B7">
              <w:rPr>
                <w:rFonts w:ascii="Times New Roman" w:eastAsia="Times New Roman" w:hAnsi="Times New Roman" w:cs="Times New Roman"/>
                <w:sz w:val="24"/>
                <w:szCs w:val="24"/>
              </w:rPr>
              <w:t xml:space="preserve"> (аудиодиск)</w:t>
            </w:r>
          </w:p>
        </w:tc>
      </w:tr>
      <w:tr w:rsidR="00EF3DC8" w:rsidRPr="005203B7" w14:paraId="7A6B8342" w14:textId="77777777" w:rsidTr="00DE0499">
        <w:tc>
          <w:tcPr>
            <w:tcW w:w="2403" w:type="dxa"/>
            <w:hideMark/>
          </w:tcPr>
          <w:p w14:paraId="1602B5C3" w14:textId="77777777" w:rsidR="00EF3DC8" w:rsidRPr="001377EA" w:rsidRDefault="00EF3DC8" w:rsidP="00EF3DC8">
            <w:pPr>
              <w:spacing w:after="225"/>
              <w:rPr>
                <w:rFonts w:ascii="Times New Roman" w:eastAsia="Times New Roman" w:hAnsi="Times New Roman" w:cs="Times New Roman"/>
                <w:b/>
                <w:sz w:val="24"/>
                <w:szCs w:val="24"/>
                <w:lang w:val="kk-KZ"/>
              </w:rPr>
            </w:pPr>
            <w:proofErr w:type="spellStart"/>
            <w:r w:rsidRPr="006F386A">
              <w:rPr>
                <w:rFonts w:ascii="Times New Roman" w:eastAsia="Times New Roman" w:hAnsi="Times New Roman" w:cs="Times New Roman"/>
                <w:b/>
                <w:sz w:val="24"/>
                <w:szCs w:val="24"/>
              </w:rPr>
              <w:t>Біртіндеп</w:t>
            </w:r>
            <w:proofErr w:type="spellEnd"/>
            <w:r w:rsidRPr="006F386A">
              <w:rPr>
                <w:rFonts w:ascii="Times New Roman" w:eastAsia="Times New Roman" w:hAnsi="Times New Roman" w:cs="Times New Roman"/>
                <w:b/>
                <w:sz w:val="24"/>
                <w:szCs w:val="24"/>
              </w:rPr>
              <w:t xml:space="preserve"> </w:t>
            </w:r>
            <w:proofErr w:type="spellStart"/>
            <w:r w:rsidRPr="006F386A">
              <w:rPr>
                <w:rFonts w:ascii="Times New Roman" w:eastAsia="Times New Roman" w:hAnsi="Times New Roman" w:cs="Times New Roman"/>
                <w:b/>
                <w:sz w:val="24"/>
                <w:szCs w:val="24"/>
              </w:rPr>
              <w:t>ұйқыдан</w:t>
            </w:r>
            <w:proofErr w:type="spellEnd"/>
            <w:r w:rsidRPr="006F386A">
              <w:rPr>
                <w:rFonts w:ascii="Times New Roman" w:eastAsia="Times New Roman" w:hAnsi="Times New Roman" w:cs="Times New Roman"/>
                <w:b/>
                <w:sz w:val="24"/>
                <w:szCs w:val="24"/>
              </w:rPr>
              <w:t xml:space="preserve"> </w:t>
            </w:r>
            <w:proofErr w:type="spellStart"/>
            <w:r w:rsidRPr="006F386A">
              <w:rPr>
                <w:rFonts w:ascii="Times New Roman" w:eastAsia="Times New Roman" w:hAnsi="Times New Roman" w:cs="Times New Roman"/>
                <w:b/>
                <w:sz w:val="24"/>
                <w:szCs w:val="24"/>
              </w:rPr>
              <w:t>ояту</w:t>
            </w:r>
            <w:proofErr w:type="spellEnd"/>
            <w:r>
              <w:rPr>
                <w:rFonts w:ascii="Times New Roman" w:eastAsia="Times New Roman" w:hAnsi="Times New Roman" w:cs="Times New Roman"/>
                <w:b/>
                <w:sz w:val="24"/>
                <w:szCs w:val="24"/>
                <w:lang w:val="kk-KZ"/>
              </w:rPr>
              <w:t xml:space="preserve">    15.10-15.30</w:t>
            </w:r>
          </w:p>
        </w:tc>
        <w:tc>
          <w:tcPr>
            <w:tcW w:w="12383" w:type="dxa"/>
            <w:gridSpan w:val="9"/>
            <w:hideMark/>
          </w:tcPr>
          <w:p w14:paraId="0103A7B3"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Ұйқыдан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ояну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гимнастикасы</w:t>
            </w:r>
            <w:proofErr w:type="spellEnd"/>
            <w:r w:rsidRPr="005203B7">
              <w:rPr>
                <w:rFonts w:ascii="Times New Roman" w:eastAsia="Times New Roman" w:hAnsi="Times New Roman" w:cs="Times New Roman"/>
                <w:sz w:val="24"/>
                <w:szCs w:val="24"/>
              </w:rPr>
              <w:t>: 4-кешен «</w:t>
            </w:r>
            <w:proofErr w:type="spellStart"/>
            <w:r w:rsidRPr="005203B7">
              <w:rPr>
                <w:rFonts w:ascii="Times New Roman" w:eastAsia="Times New Roman" w:hAnsi="Times New Roman" w:cs="Times New Roman"/>
                <w:sz w:val="24"/>
                <w:szCs w:val="24"/>
              </w:rPr>
              <w:t>Жаңбыр</w:t>
            </w:r>
            <w:proofErr w:type="spellEnd"/>
            <w:r w:rsidRPr="005203B7">
              <w:rPr>
                <w:rFonts w:ascii="Times New Roman" w:eastAsia="Times New Roman" w:hAnsi="Times New Roman" w:cs="Times New Roman"/>
                <w:sz w:val="24"/>
                <w:szCs w:val="24"/>
              </w:rPr>
              <w:t>»</w:t>
            </w:r>
          </w:p>
          <w:p w14:paraId="044537CD" w14:textId="77777777" w:rsidR="00EF3DC8" w:rsidRPr="005203B7" w:rsidRDefault="00EF3DC8" w:rsidP="00DE0499">
            <w:pPr>
              <w:spacing w:after="225"/>
              <w:rPr>
                <w:rFonts w:ascii="Times New Roman" w:eastAsia="Times New Roman" w:hAnsi="Times New Roman" w:cs="Times New Roman"/>
                <w:sz w:val="24"/>
                <w:szCs w:val="24"/>
              </w:rPr>
            </w:pPr>
            <w:r w:rsidRPr="005203B7">
              <w:rPr>
                <w:rFonts w:ascii="Times New Roman" w:eastAsia="Times New Roman" w:hAnsi="Times New Roman" w:cs="Times New Roman"/>
                <w:sz w:val="24"/>
                <w:szCs w:val="24"/>
              </w:rPr>
              <w:t xml:space="preserve">Б. қ. </w:t>
            </w:r>
            <w:proofErr w:type="spellStart"/>
            <w:r w:rsidRPr="005203B7">
              <w:rPr>
                <w:rFonts w:ascii="Times New Roman" w:eastAsia="Times New Roman" w:hAnsi="Times New Roman" w:cs="Times New Roman"/>
                <w:sz w:val="24"/>
                <w:szCs w:val="24"/>
              </w:rPr>
              <w:t>отыру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малдас</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құрып</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отыру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Жоғарыдан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оң</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қолдың</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саусағымен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оның</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қозғалысының</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траекториясын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көрсетіңіз</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көзбен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бақылау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Бірінші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тамшы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тамды</w:t>
            </w:r>
            <w:proofErr w:type="spellEnd"/>
            <w:r w:rsidRPr="005203B7">
              <w:rPr>
                <w:rFonts w:ascii="Times New Roman" w:eastAsia="Times New Roman" w:hAnsi="Times New Roman" w:cs="Times New Roman"/>
                <w:sz w:val="24"/>
                <w:szCs w:val="24"/>
              </w:rPr>
              <w:t>-тырс!</w:t>
            </w:r>
          </w:p>
          <w:p w14:paraId="6E7A68AC"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Екінші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қолмен</w:t>
            </w:r>
            <w:proofErr w:type="spellEnd"/>
            <w:r w:rsidRPr="005203B7">
              <w:rPr>
                <w:rFonts w:ascii="Times New Roman" w:eastAsia="Times New Roman" w:hAnsi="Times New Roman" w:cs="Times New Roman"/>
                <w:sz w:val="24"/>
                <w:szCs w:val="24"/>
              </w:rPr>
              <w:t xml:space="preserve"> де </w:t>
            </w:r>
            <w:proofErr w:type="spellStart"/>
            <w:r w:rsidRPr="005203B7">
              <w:rPr>
                <w:rFonts w:ascii="Times New Roman" w:eastAsia="Times New Roman" w:hAnsi="Times New Roman" w:cs="Times New Roman"/>
                <w:sz w:val="24"/>
                <w:szCs w:val="24"/>
              </w:rPr>
              <w:t>солай</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жасау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Міне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екінші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тамшы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тамды</w:t>
            </w:r>
            <w:proofErr w:type="spellEnd"/>
            <w:r w:rsidRPr="005203B7">
              <w:rPr>
                <w:rFonts w:ascii="Times New Roman" w:eastAsia="Times New Roman" w:hAnsi="Times New Roman" w:cs="Times New Roman"/>
                <w:sz w:val="24"/>
                <w:szCs w:val="24"/>
              </w:rPr>
              <w:t>-тырс-тырс!</w:t>
            </w:r>
          </w:p>
          <w:p w14:paraId="690E7278" w14:textId="77777777" w:rsidR="00EF3DC8" w:rsidRPr="005203B7" w:rsidRDefault="00EF3DC8" w:rsidP="00DE0499">
            <w:pPr>
              <w:spacing w:after="225"/>
              <w:rPr>
                <w:rFonts w:ascii="Times New Roman" w:eastAsia="Times New Roman" w:hAnsi="Times New Roman" w:cs="Times New Roman"/>
                <w:sz w:val="24"/>
                <w:szCs w:val="24"/>
              </w:rPr>
            </w:pPr>
            <w:r w:rsidRPr="005203B7">
              <w:rPr>
                <w:rFonts w:ascii="Times New Roman" w:eastAsia="Times New Roman" w:hAnsi="Times New Roman" w:cs="Times New Roman"/>
                <w:sz w:val="24"/>
                <w:szCs w:val="24"/>
              </w:rPr>
              <w:t xml:space="preserve">Б. қ. Сол </w:t>
            </w:r>
            <w:proofErr w:type="spellStart"/>
            <w:r w:rsidRPr="005203B7">
              <w:rPr>
                <w:rFonts w:ascii="Times New Roman" w:eastAsia="Times New Roman" w:hAnsi="Times New Roman" w:cs="Times New Roman"/>
                <w:sz w:val="24"/>
                <w:szCs w:val="24"/>
              </w:rPr>
              <w:t>қалып</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Басты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көтермей</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көзбен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жоғары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қарау</w:t>
            </w:r>
            <w:proofErr w:type="spellEnd"/>
            <w:r w:rsidRPr="005203B7">
              <w:rPr>
                <w:rFonts w:ascii="Times New Roman" w:eastAsia="Times New Roman" w:hAnsi="Times New Roman" w:cs="Times New Roman"/>
                <w:sz w:val="24"/>
                <w:szCs w:val="24"/>
              </w:rPr>
              <w:t>.</w:t>
            </w:r>
          </w:p>
          <w:p w14:paraId="6A4A5A68"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Біз</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аспанға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қарадық</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тамшылар</w:t>
            </w:r>
            <w:proofErr w:type="spellEnd"/>
            <w:r w:rsidRPr="005203B7">
              <w:rPr>
                <w:rFonts w:ascii="Times New Roman" w:eastAsia="Times New Roman" w:hAnsi="Times New Roman" w:cs="Times New Roman"/>
                <w:sz w:val="24"/>
                <w:szCs w:val="24"/>
              </w:rPr>
              <w:t xml:space="preserve"> «тырс-тырс» </w:t>
            </w:r>
            <w:proofErr w:type="spellStart"/>
            <w:r w:rsidRPr="005203B7">
              <w:rPr>
                <w:rFonts w:ascii="Times New Roman" w:eastAsia="Times New Roman" w:hAnsi="Times New Roman" w:cs="Times New Roman"/>
                <w:sz w:val="24"/>
                <w:szCs w:val="24"/>
              </w:rPr>
              <w:t>тамды</w:t>
            </w:r>
            <w:proofErr w:type="spellEnd"/>
            <w:r w:rsidRPr="005203B7">
              <w:rPr>
                <w:rFonts w:ascii="Times New Roman" w:eastAsia="Times New Roman" w:hAnsi="Times New Roman" w:cs="Times New Roman"/>
                <w:sz w:val="24"/>
                <w:szCs w:val="24"/>
              </w:rPr>
              <w:t>,</w:t>
            </w:r>
          </w:p>
          <w:p w14:paraId="417B2870"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Бетіміз</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суланды</w:t>
            </w:r>
            <w:proofErr w:type="spellEnd"/>
            <w:r w:rsidRPr="005203B7">
              <w:rPr>
                <w:rFonts w:ascii="Times New Roman" w:eastAsia="Times New Roman" w:hAnsi="Times New Roman" w:cs="Times New Roman"/>
                <w:sz w:val="24"/>
                <w:szCs w:val="24"/>
              </w:rPr>
              <w:t>.</w:t>
            </w:r>
          </w:p>
          <w:p w14:paraId="2CCB36AB" w14:textId="77777777" w:rsidR="00EF3DC8" w:rsidRPr="005203B7" w:rsidRDefault="00EF3DC8" w:rsidP="00DE0499">
            <w:pPr>
              <w:spacing w:after="225"/>
              <w:rPr>
                <w:rFonts w:ascii="Times New Roman" w:eastAsia="Times New Roman" w:hAnsi="Times New Roman" w:cs="Times New Roman"/>
                <w:sz w:val="24"/>
                <w:szCs w:val="24"/>
              </w:rPr>
            </w:pPr>
            <w:r w:rsidRPr="005203B7">
              <w:rPr>
                <w:rFonts w:ascii="Times New Roman" w:eastAsia="Times New Roman" w:hAnsi="Times New Roman" w:cs="Times New Roman"/>
                <w:sz w:val="24"/>
                <w:szCs w:val="24"/>
              </w:rPr>
              <w:t xml:space="preserve">Б. қ. Сол </w:t>
            </w:r>
            <w:proofErr w:type="spellStart"/>
            <w:r w:rsidRPr="005203B7">
              <w:rPr>
                <w:rFonts w:ascii="Times New Roman" w:eastAsia="Times New Roman" w:hAnsi="Times New Roman" w:cs="Times New Roman"/>
                <w:sz w:val="24"/>
                <w:szCs w:val="24"/>
              </w:rPr>
              <w:t>қалып</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Бетті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қолмен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сүртіңіз</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тұру</w:t>
            </w:r>
            <w:proofErr w:type="spellEnd"/>
            <w:r w:rsidRPr="005203B7">
              <w:rPr>
                <w:rFonts w:ascii="Times New Roman" w:eastAsia="Times New Roman" w:hAnsi="Times New Roman" w:cs="Times New Roman"/>
                <w:sz w:val="24"/>
                <w:szCs w:val="24"/>
              </w:rPr>
              <w:t>.</w:t>
            </w:r>
          </w:p>
          <w:p w14:paraId="0AFCF9C5"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Біз</w:t>
            </w:r>
            <w:proofErr w:type="spellEnd"/>
            <w:r w:rsidRPr="005203B7">
              <w:rPr>
                <w:rFonts w:ascii="Times New Roman" w:eastAsia="Times New Roman" w:hAnsi="Times New Roman" w:cs="Times New Roman"/>
                <w:sz w:val="24"/>
                <w:szCs w:val="24"/>
              </w:rPr>
              <w:t xml:space="preserve"> оны </w:t>
            </w:r>
            <w:proofErr w:type="spellStart"/>
            <w:r w:rsidRPr="005203B7">
              <w:rPr>
                <w:rFonts w:ascii="Times New Roman" w:eastAsia="Times New Roman" w:hAnsi="Times New Roman" w:cs="Times New Roman"/>
                <w:sz w:val="24"/>
                <w:szCs w:val="24"/>
              </w:rPr>
              <w:t>сүрттік</w:t>
            </w:r>
            <w:proofErr w:type="spellEnd"/>
            <w:r w:rsidRPr="005203B7">
              <w:rPr>
                <w:rFonts w:ascii="Times New Roman" w:eastAsia="Times New Roman" w:hAnsi="Times New Roman" w:cs="Times New Roman"/>
                <w:sz w:val="24"/>
                <w:szCs w:val="24"/>
              </w:rPr>
              <w:t>.</w:t>
            </w:r>
          </w:p>
          <w:p w14:paraId="26069E29" w14:textId="77777777" w:rsidR="00EF3DC8" w:rsidRPr="005203B7" w:rsidRDefault="00EF3DC8" w:rsidP="00DE0499">
            <w:pPr>
              <w:spacing w:after="225"/>
              <w:rPr>
                <w:rFonts w:ascii="Times New Roman" w:eastAsia="Times New Roman" w:hAnsi="Times New Roman" w:cs="Times New Roman"/>
                <w:sz w:val="24"/>
                <w:szCs w:val="24"/>
              </w:rPr>
            </w:pPr>
            <w:r w:rsidRPr="005203B7">
              <w:rPr>
                <w:rFonts w:ascii="Times New Roman" w:eastAsia="Times New Roman" w:hAnsi="Times New Roman" w:cs="Times New Roman"/>
                <w:sz w:val="24"/>
                <w:szCs w:val="24"/>
              </w:rPr>
              <w:t xml:space="preserve">Б. қ.: н. т. </w:t>
            </w:r>
            <w:proofErr w:type="spellStart"/>
            <w:r w:rsidRPr="005203B7">
              <w:rPr>
                <w:rFonts w:ascii="Times New Roman" w:eastAsia="Times New Roman" w:hAnsi="Times New Roman" w:cs="Times New Roman"/>
                <w:sz w:val="24"/>
                <w:szCs w:val="24"/>
              </w:rPr>
              <w:t>қолдарымен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көрсету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төмен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қарау</w:t>
            </w:r>
            <w:proofErr w:type="spellEnd"/>
            <w:r w:rsidRPr="005203B7">
              <w:rPr>
                <w:rFonts w:ascii="Times New Roman" w:eastAsia="Times New Roman" w:hAnsi="Times New Roman" w:cs="Times New Roman"/>
                <w:sz w:val="24"/>
                <w:szCs w:val="24"/>
              </w:rPr>
              <w:t>.</w:t>
            </w:r>
          </w:p>
          <w:p w14:paraId="66EE4915"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Аяқ</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киім</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қараңдар</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дымқыл</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болып</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қалды</w:t>
            </w:r>
            <w:proofErr w:type="spellEnd"/>
            <w:r w:rsidRPr="005203B7">
              <w:rPr>
                <w:rFonts w:ascii="Times New Roman" w:eastAsia="Times New Roman" w:hAnsi="Times New Roman" w:cs="Times New Roman"/>
                <w:sz w:val="24"/>
                <w:szCs w:val="24"/>
              </w:rPr>
              <w:t>.</w:t>
            </w:r>
          </w:p>
          <w:p w14:paraId="5E76A1B0" w14:textId="77777777" w:rsidR="00EF3DC8" w:rsidRPr="005203B7" w:rsidRDefault="00EF3DC8" w:rsidP="00DE0499">
            <w:pPr>
              <w:spacing w:after="225"/>
              <w:rPr>
                <w:rFonts w:ascii="Times New Roman" w:eastAsia="Times New Roman" w:hAnsi="Times New Roman" w:cs="Times New Roman"/>
                <w:sz w:val="24"/>
                <w:szCs w:val="24"/>
              </w:rPr>
            </w:pPr>
            <w:r w:rsidRPr="005203B7">
              <w:rPr>
                <w:rFonts w:ascii="Times New Roman" w:eastAsia="Times New Roman" w:hAnsi="Times New Roman" w:cs="Times New Roman"/>
                <w:sz w:val="24"/>
                <w:szCs w:val="24"/>
              </w:rPr>
              <w:t xml:space="preserve">Б. қ.: н. т. </w:t>
            </w:r>
            <w:proofErr w:type="spellStart"/>
            <w:r w:rsidRPr="005203B7">
              <w:rPr>
                <w:rFonts w:ascii="Times New Roman" w:eastAsia="Times New Roman" w:hAnsi="Times New Roman" w:cs="Times New Roman"/>
                <w:sz w:val="24"/>
                <w:szCs w:val="24"/>
              </w:rPr>
              <w:t>иықтарды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көтеру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және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түсіру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Біз</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барлық</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тамшыны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иығымызбен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бірге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алып</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жүреміз</w:t>
            </w:r>
            <w:proofErr w:type="spellEnd"/>
            <w:r w:rsidRPr="005203B7">
              <w:rPr>
                <w:rFonts w:ascii="Times New Roman" w:eastAsia="Times New Roman" w:hAnsi="Times New Roman" w:cs="Times New Roman"/>
                <w:sz w:val="24"/>
                <w:szCs w:val="24"/>
              </w:rPr>
              <w:t>.</w:t>
            </w:r>
          </w:p>
          <w:p w14:paraId="0825CED5" w14:textId="77777777" w:rsidR="00EF3DC8" w:rsidRPr="005203B7" w:rsidRDefault="00EF3DC8" w:rsidP="00DE0499">
            <w:pPr>
              <w:spacing w:after="225"/>
              <w:rPr>
                <w:rFonts w:ascii="Times New Roman" w:eastAsia="Times New Roman" w:hAnsi="Times New Roman" w:cs="Times New Roman"/>
                <w:sz w:val="24"/>
                <w:szCs w:val="24"/>
              </w:rPr>
            </w:pPr>
            <w:r w:rsidRPr="005203B7">
              <w:rPr>
                <w:rFonts w:ascii="Times New Roman" w:eastAsia="Times New Roman" w:hAnsi="Times New Roman" w:cs="Times New Roman"/>
                <w:sz w:val="24"/>
                <w:szCs w:val="24"/>
              </w:rPr>
              <w:t xml:space="preserve">Б. қ.: н. т. </w:t>
            </w:r>
            <w:proofErr w:type="spellStart"/>
            <w:r w:rsidRPr="005203B7">
              <w:rPr>
                <w:rFonts w:ascii="Times New Roman" w:eastAsia="Times New Roman" w:hAnsi="Times New Roman" w:cs="Times New Roman"/>
                <w:sz w:val="24"/>
                <w:szCs w:val="24"/>
              </w:rPr>
              <w:t>орнында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жүгіру</w:t>
            </w:r>
            <w:proofErr w:type="spellEnd"/>
            <w:r w:rsidRPr="005203B7">
              <w:rPr>
                <w:rFonts w:ascii="Times New Roman" w:eastAsia="Times New Roman" w:hAnsi="Times New Roman" w:cs="Times New Roman"/>
                <w:sz w:val="24"/>
                <w:szCs w:val="24"/>
              </w:rPr>
              <w:t xml:space="preserve">. 3-4 </w:t>
            </w:r>
            <w:proofErr w:type="spellStart"/>
            <w:r w:rsidRPr="005203B7">
              <w:rPr>
                <w:rFonts w:ascii="Times New Roman" w:eastAsia="Times New Roman" w:hAnsi="Times New Roman" w:cs="Times New Roman"/>
                <w:sz w:val="24"/>
                <w:szCs w:val="24"/>
              </w:rPr>
              <w:t>рет</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қайталау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Біз</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жаңбырдан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қашамыз</w:t>
            </w:r>
            <w:proofErr w:type="spellEnd"/>
            <w:r w:rsidRPr="005203B7">
              <w:rPr>
                <w:rFonts w:ascii="Times New Roman" w:eastAsia="Times New Roman" w:hAnsi="Times New Roman" w:cs="Times New Roman"/>
                <w:sz w:val="24"/>
                <w:szCs w:val="24"/>
              </w:rPr>
              <w:t>.</w:t>
            </w:r>
          </w:p>
          <w:p w14:paraId="2D7C7874" w14:textId="77777777" w:rsidR="00EF3DC8" w:rsidRPr="005203B7" w:rsidRDefault="00EF3DC8" w:rsidP="00DE0499">
            <w:pPr>
              <w:spacing w:after="225"/>
              <w:rPr>
                <w:rFonts w:ascii="Times New Roman" w:eastAsia="Times New Roman" w:hAnsi="Times New Roman" w:cs="Times New Roman"/>
                <w:sz w:val="24"/>
                <w:szCs w:val="24"/>
              </w:rPr>
            </w:pPr>
            <w:r w:rsidRPr="005203B7">
              <w:rPr>
                <w:rFonts w:ascii="Times New Roman" w:eastAsia="Times New Roman" w:hAnsi="Times New Roman" w:cs="Times New Roman"/>
                <w:sz w:val="24"/>
                <w:szCs w:val="24"/>
              </w:rPr>
              <w:t xml:space="preserve">Б. қ.: н. т. </w:t>
            </w:r>
            <w:proofErr w:type="spellStart"/>
            <w:r w:rsidRPr="005203B7">
              <w:rPr>
                <w:rFonts w:ascii="Times New Roman" w:eastAsia="Times New Roman" w:hAnsi="Times New Roman" w:cs="Times New Roman"/>
                <w:sz w:val="24"/>
                <w:szCs w:val="24"/>
              </w:rPr>
              <w:t>Бұтаның</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астында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отырамыз</w:t>
            </w:r>
            <w:proofErr w:type="spellEnd"/>
            <w:r w:rsidRPr="005203B7">
              <w:rPr>
                <w:rFonts w:ascii="Times New Roman" w:eastAsia="Times New Roman" w:hAnsi="Times New Roman" w:cs="Times New Roman"/>
                <w:sz w:val="24"/>
                <w:szCs w:val="24"/>
              </w:rPr>
              <w:t>.</w:t>
            </w:r>
          </w:p>
          <w:p w14:paraId="1B25C106"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Тыныс</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алу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жаттығулары</w:t>
            </w:r>
            <w:proofErr w:type="spellEnd"/>
            <w:r w:rsidRPr="005203B7">
              <w:rPr>
                <w:rFonts w:ascii="Times New Roman" w:eastAsia="Times New Roman" w:hAnsi="Times New Roman" w:cs="Times New Roman"/>
                <w:sz w:val="24"/>
                <w:szCs w:val="24"/>
              </w:rPr>
              <w:t>.</w:t>
            </w:r>
          </w:p>
          <w:p w14:paraId="126AD694" w14:textId="77777777" w:rsidR="00EF3DC8" w:rsidRPr="005203B7" w:rsidRDefault="00EF3DC8" w:rsidP="00DE0499">
            <w:pPr>
              <w:spacing w:after="225"/>
              <w:rPr>
                <w:rFonts w:ascii="Times New Roman" w:eastAsia="Times New Roman" w:hAnsi="Times New Roman" w:cs="Times New Roman"/>
                <w:sz w:val="24"/>
                <w:szCs w:val="24"/>
              </w:rPr>
            </w:pPr>
            <w:r w:rsidRPr="005203B7">
              <w:rPr>
                <w:rFonts w:ascii="Times New Roman" w:eastAsia="Times New Roman" w:hAnsi="Times New Roman" w:cs="Times New Roman"/>
                <w:sz w:val="24"/>
                <w:szCs w:val="24"/>
              </w:rPr>
              <w:t>«</w:t>
            </w:r>
            <w:proofErr w:type="spellStart"/>
            <w:r w:rsidRPr="005203B7">
              <w:rPr>
                <w:rFonts w:ascii="Times New Roman" w:eastAsia="Times New Roman" w:hAnsi="Times New Roman" w:cs="Times New Roman"/>
                <w:sz w:val="24"/>
                <w:szCs w:val="24"/>
              </w:rPr>
              <w:t>Ботқа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қайнайды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немесе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Ботқа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пісіреміз</w:t>
            </w:r>
            <w:proofErr w:type="spellEnd"/>
            <w:r w:rsidRPr="005203B7">
              <w:rPr>
                <w:rFonts w:ascii="Times New Roman" w:eastAsia="Times New Roman" w:hAnsi="Times New Roman" w:cs="Times New Roman"/>
                <w:sz w:val="24"/>
                <w:szCs w:val="24"/>
              </w:rPr>
              <w:t xml:space="preserve">». Б. қ.: н. т. </w:t>
            </w:r>
            <w:proofErr w:type="spellStart"/>
            <w:r w:rsidRPr="005203B7">
              <w:rPr>
                <w:rFonts w:ascii="Times New Roman" w:eastAsia="Times New Roman" w:hAnsi="Times New Roman" w:cs="Times New Roman"/>
                <w:sz w:val="24"/>
                <w:szCs w:val="24"/>
              </w:rPr>
              <w:t>бір</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қолды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кеудеге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екіншісін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ішке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қоямыз</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Мұрын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арқылы</w:t>
            </w:r>
            <w:proofErr w:type="spellEnd"/>
            <w:r w:rsidRPr="005203B7">
              <w:rPr>
                <w:rFonts w:ascii="Times New Roman" w:eastAsia="Times New Roman" w:hAnsi="Times New Roman" w:cs="Times New Roman"/>
                <w:sz w:val="24"/>
                <w:szCs w:val="24"/>
              </w:rPr>
              <w:t xml:space="preserve"> дем </w:t>
            </w:r>
            <w:proofErr w:type="spellStart"/>
            <w:r w:rsidRPr="005203B7">
              <w:rPr>
                <w:rFonts w:ascii="Times New Roman" w:eastAsia="Times New Roman" w:hAnsi="Times New Roman" w:cs="Times New Roman"/>
                <w:sz w:val="24"/>
                <w:szCs w:val="24"/>
              </w:rPr>
              <w:t>аламыз</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ішті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тарту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және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ауызбен</w:t>
            </w:r>
            <w:proofErr w:type="spellEnd"/>
            <w:r w:rsidRPr="005203B7">
              <w:rPr>
                <w:rFonts w:ascii="Times New Roman" w:eastAsia="Times New Roman" w:hAnsi="Times New Roman" w:cs="Times New Roman"/>
                <w:sz w:val="24"/>
                <w:szCs w:val="24"/>
              </w:rPr>
              <w:t xml:space="preserve"> «ш-ш-ш» </w:t>
            </w:r>
            <w:proofErr w:type="spellStart"/>
            <w:r w:rsidRPr="005203B7">
              <w:rPr>
                <w:rFonts w:ascii="Times New Roman" w:eastAsia="Times New Roman" w:hAnsi="Times New Roman" w:cs="Times New Roman"/>
                <w:sz w:val="24"/>
                <w:szCs w:val="24"/>
              </w:rPr>
              <w:t>немесе</w:t>
            </w:r>
            <w:proofErr w:type="spellEnd"/>
            <w:r w:rsidRPr="005203B7">
              <w:rPr>
                <w:rFonts w:ascii="Times New Roman" w:eastAsia="Times New Roman" w:hAnsi="Times New Roman" w:cs="Times New Roman"/>
                <w:sz w:val="24"/>
                <w:szCs w:val="24"/>
              </w:rPr>
              <w:t xml:space="preserve"> «ф-ф-ф» </w:t>
            </w:r>
            <w:proofErr w:type="spellStart"/>
            <w:r w:rsidRPr="005203B7">
              <w:rPr>
                <w:rFonts w:ascii="Times New Roman" w:eastAsia="Times New Roman" w:hAnsi="Times New Roman" w:cs="Times New Roman"/>
                <w:sz w:val="24"/>
                <w:szCs w:val="24"/>
              </w:rPr>
              <w:t>деп</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дыбыстап</w:t>
            </w:r>
            <w:proofErr w:type="spellEnd"/>
            <w:r w:rsidRPr="005203B7">
              <w:rPr>
                <w:rFonts w:ascii="Times New Roman" w:eastAsia="Times New Roman" w:hAnsi="Times New Roman" w:cs="Times New Roman"/>
                <w:sz w:val="24"/>
                <w:szCs w:val="24"/>
              </w:rPr>
              <w:t xml:space="preserve"> дем </w:t>
            </w:r>
            <w:proofErr w:type="spellStart"/>
            <w:r w:rsidRPr="005203B7">
              <w:rPr>
                <w:rFonts w:ascii="Times New Roman" w:eastAsia="Times New Roman" w:hAnsi="Times New Roman" w:cs="Times New Roman"/>
                <w:sz w:val="24"/>
                <w:szCs w:val="24"/>
              </w:rPr>
              <w:t>шығару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ботқа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қайнайды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деп</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айту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және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ішті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ілгері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шығару</w:t>
            </w:r>
            <w:proofErr w:type="spellEnd"/>
            <w:r w:rsidRPr="005203B7">
              <w:rPr>
                <w:rFonts w:ascii="Times New Roman" w:eastAsia="Times New Roman" w:hAnsi="Times New Roman" w:cs="Times New Roman"/>
                <w:sz w:val="24"/>
                <w:szCs w:val="24"/>
              </w:rPr>
              <w:t>.</w:t>
            </w:r>
          </w:p>
          <w:p w14:paraId="27B6A59D" w14:textId="77777777" w:rsidR="00EF3DC8" w:rsidRPr="005203B7" w:rsidRDefault="00EF3DC8" w:rsidP="00DE0499">
            <w:pPr>
              <w:spacing w:after="225"/>
              <w:rPr>
                <w:rFonts w:ascii="Times New Roman" w:eastAsia="Times New Roman" w:hAnsi="Times New Roman" w:cs="Times New Roman"/>
                <w:sz w:val="24"/>
                <w:szCs w:val="24"/>
              </w:rPr>
            </w:pPr>
            <w:r w:rsidRPr="005203B7">
              <w:rPr>
                <w:rFonts w:ascii="Times New Roman" w:eastAsia="Times New Roman" w:hAnsi="Times New Roman" w:cs="Times New Roman"/>
                <w:sz w:val="24"/>
                <w:szCs w:val="24"/>
              </w:rPr>
              <w:lastRenderedPageBreak/>
              <w:t xml:space="preserve">«Лотос». Б. қ.: </w:t>
            </w:r>
            <w:proofErr w:type="spellStart"/>
            <w:r w:rsidRPr="005203B7">
              <w:rPr>
                <w:rFonts w:ascii="Times New Roman" w:eastAsia="Times New Roman" w:hAnsi="Times New Roman" w:cs="Times New Roman"/>
                <w:sz w:val="24"/>
                <w:szCs w:val="24"/>
              </w:rPr>
              <w:t>малдас</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құрып</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отырып</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иықтар</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сәл</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артқа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тартылады</w:t>
            </w:r>
            <w:proofErr w:type="spellEnd"/>
            <w:r w:rsidRPr="005203B7">
              <w:rPr>
                <w:rFonts w:ascii="Times New Roman" w:eastAsia="Times New Roman" w:hAnsi="Times New Roman" w:cs="Times New Roman"/>
                <w:sz w:val="24"/>
                <w:szCs w:val="24"/>
              </w:rPr>
              <w:t xml:space="preserve">, бас </w:t>
            </w:r>
            <w:proofErr w:type="spellStart"/>
            <w:r w:rsidRPr="005203B7">
              <w:rPr>
                <w:rFonts w:ascii="Times New Roman" w:eastAsia="Times New Roman" w:hAnsi="Times New Roman" w:cs="Times New Roman"/>
                <w:sz w:val="24"/>
                <w:szCs w:val="24"/>
              </w:rPr>
              <w:t>көтеріледі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қолдар</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алақанның</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артқы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жағымен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тізеде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жатады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сұқ</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саусақтар</w:t>
            </w:r>
            <w:proofErr w:type="spellEnd"/>
            <w:r w:rsidRPr="005203B7">
              <w:rPr>
                <w:rFonts w:ascii="Times New Roman" w:eastAsia="Times New Roman" w:hAnsi="Times New Roman" w:cs="Times New Roman"/>
                <w:sz w:val="24"/>
                <w:szCs w:val="24"/>
              </w:rPr>
              <w:t xml:space="preserve"> мен бас </w:t>
            </w:r>
            <w:proofErr w:type="spellStart"/>
            <w:r w:rsidRPr="005203B7">
              <w:rPr>
                <w:rFonts w:ascii="Times New Roman" w:eastAsia="Times New Roman" w:hAnsi="Times New Roman" w:cs="Times New Roman"/>
                <w:sz w:val="24"/>
                <w:szCs w:val="24"/>
              </w:rPr>
              <w:t>бармақтар</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тізеге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қойылады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Диафрагмалық</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ауа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жұту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иықтар</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көтерілмейді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бүкіл</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омыртқа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бойымен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мойынға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дейін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ауа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ағынын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елестетіңіз</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аузыңызбен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баяу</w:t>
            </w:r>
            <w:proofErr w:type="spellEnd"/>
            <w:r w:rsidRPr="005203B7">
              <w:rPr>
                <w:rFonts w:ascii="Times New Roman" w:eastAsia="Times New Roman" w:hAnsi="Times New Roman" w:cs="Times New Roman"/>
                <w:sz w:val="24"/>
                <w:szCs w:val="24"/>
              </w:rPr>
              <w:t xml:space="preserve"> дем </w:t>
            </w:r>
            <w:proofErr w:type="spellStart"/>
            <w:r w:rsidRPr="005203B7">
              <w:rPr>
                <w:rFonts w:ascii="Times New Roman" w:eastAsia="Times New Roman" w:hAnsi="Times New Roman" w:cs="Times New Roman"/>
                <w:sz w:val="24"/>
                <w:szCs w:val="24"/>
              </w:rPr>
              <w:t>шығарыңыз</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көзді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жұмып</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жасауға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болады</w:t>
            </w:r>
            <w:proofErr w:type="spellEnd"/>
            <w:r w:rsidRPr="005203B7">
              <w:rPr>
                <w:rFonts w:ascii="Times New Roman" w:eastAsia="Times New Roman" w:hAnsi="Times New Roman" w:cs="Times New Roman"/>
                <w:sz w:val="24"/>
                <w:szCs w:val="24"/>
              </w:rPr>
              <w:t>).</w:t>
            </w:r>
          </w:p>
          <w:p w14:paraId="24FC3434" w14:textId="77777777" w:rsidR="00EF3DC8" w:rsidRPr="005203B7" w:rsidRDefault="00EF3DC8" w:rsidP="00DE0499">
            <w:pPr>
              <w:spacing w:after="225"/>
              <w:rPr>
                <w:rFonts w:ascii="Times New Roman" w:eastAsia="Times New Roman" w:hAnsi="Times New Roman" w:cs="Times New Roman"/>
                <w:sz w:val="24"/>
                <w:szCs w:val="24"/>
              </w:rPr>
            </w:pPr>
            <w:r w:rsidRPr="005203B7">
              <w:rPr>
                <w:rFonts w:ascii="Times New Roman" w:eastAsia="Times New Roman" w:hAnsi="Times New Roman" w:cs="Times New Roman"/>
                <w:sz w:val="24"/>
                <w:szCs w:val="24"/>
              </w:rPr>
              <w:t>«</w:t>
            </w:r>
            <w:proofErr w:type="spellStart"/>
            <w:r w:rsidRPr="005203B7">
              <w:rPr>
                <w:rFonts w:ascii="Times New Roman" w:eastAsia="Times New Roman" w:hAnsi="Times New Roman" w:cs="Times New Roman"/>
                <w:sz w:val="24"/>
                <w:szCs w:val="24"/>
              </w:rPr>
              <w:t>Шалғын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гүлдері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Алаңда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серуендеу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кезінде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қолдар</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белдікте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мұрынмен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тыныс</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алу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кезінде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басты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оң</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сол</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жағына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бұру</w:t>
            </w:r>
            <w:proofErr w:type="spellEnd"/>
            <w:r w:rsidRPr="005203B7">
              <w:rPr>
                <w:rFonts w:ascii="Times New Roman" w:eastAsia="Times New Roman" w:hAnsi="Times New Roman" w:cs="Times New Roman"/>
                <w:sz w:val="24"/>
                <w:szCs w:val="24"/>
              </w:rPr>
              <w:t xml:space="preserve">. Дем </w:t>
            </w:r>
            <w:proofErr w:type="spellStart"/>
            <w:r w:rsidRPr="005203B7">
              <w:rPr>
                <w:rFonts w:ascii="Times New Roman" w:eastAsia="Times New Roman" w:hAnsi="Times New Roman" w:cs="Times New Roman"/>
                <w:sz w:val="24"/>
                <w:szCs w:val="24"/>
              </w:rPr>
              <w:t>шығару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бастың</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бір</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жағына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немесе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екінші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жағына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айналу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циклдары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арасында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жүреді</w:t>
            </w:r>
            <w:proofErr w:type="spellEnd"/>
            <w:r w:rsidRPr="005203B7">
              <w:rPr>
                <w:rFonts w:ascii="Times New Roman" w:eastAsia="Times New Roman" w:hAnsi="Times New Roman" w:cs="Times New Roman"/>
                <w:sz w:val="24"/>
                <w:szCs w:val="24"/>
              </w:rPr>
              <w:t>.</w:t>
            </w:r>
          </w:p>
        </w:tc>
      </w:tr>
      <w:tr w:rsidR="00EF3DC8" w:rsidRPr="004371DF" w14:paraId="427A0052" w14:textId="77777777" w:rsidTr="00DE0499">
        <w:tc>
          <w:tcPr>
            <w:tcW w:w="2403" w:type="dxa"/>
            <w:hideMark/>
          </w:tcPr>
          <w:p w14:paraId="0997690D" w14:textId="77777777" w:rsidR="00EF3DC8" w:rsidRPr="001377EA" w:rsidRDefault="00EF3DC8" w:rsidP="00EF3DC8">
            <w:pPr>
              <w:spacing w:after="225"/>
              <w:rPr>
                <w:rFonts w:ascii="Times New Roman" w:eastAsia="Times New Roman" w:hAnsi="Times New Roman" w:cs="Times New Roman"/>
                <w:b/>
                <w:sz w:val="24"/>
                <w:szCs w:val="24"/>
                <w:lang w:val="kk-KZ"/>
              </w:rPr>
            </w:pPr>
            <w:proofErr w:type="spellStart"/>
            <w:r w:rsidRPr="006F386A">
              <w:rPr>
                <w:rFonts w:ascii="Times New Roman" w:eastAsia="Times New Roman" w:hAnsi="Times New Roman" w:cs="Times New Roman"/>
                <w:b/>
                <w:sz w:val="24"/>
                <w:szCs w:val="24"/>
              </w:rPr>
              <w:lastRenderedPageBreak/>
              <w:t>Түстен</w:t>
            </w:r>
            <w:proofErr w:type="spellEnd"/>
            <w:r w:rsidRPr="006F386A">
              <w:rPr>
                <w:rFonts w:ascii="Times New Roman" w:eastAsia="Times New Roman" w:hAnsi="Times New Roman" w:cs="Times New Roman"/>
                <w:b/>
                <w:sz w:val="24"/>
                <w:szCs w:val="24"/>
              </w:rPr>
              <w:t xml:space="preserve"> </w:t>
            </w:r>
            <w:proofErr w:type="spellStart"/>
            <w:r w:rsidRPr="006F386A">
              <w:rPr>
                <w:rFonts w:ascii="Times New Roman" w:eastAsia="Times New Roman" w:hAnsi="Times New Roman" w:cs="Times New Roman"/>
                <w:b/>
                <w:sz w:val="24"/>
                <w:szCs w:val="24"/>
              </w:rPr>
              <w:t>кейінгі</w:t>
            </w:r>
            <w:proofErr w:type="spellEnd"/>
            <w:r w:rsidRPr="006F386A">
              <w:rPr>
                <w:rFonts w:ascii="Times New Roman" w:eastAsia="Times New Roman" w:hAnsi="Times New Roman" w:cs="Times New Roman"/>
                <w:b/>
                <w:sz w:val="24"/>
                <w:szCs w:val="24"/>
              </w:rPr>
              <w:t xml:space="preserve"> ас</w:t>
            </w:r>
            <w:r>
              <w:rPr>
                <w:rFonts w:ascii="Times New Roman" w:eastAsia="Times New Roman" w:hAnsi="Times New Roman" w:cs="Times New Roman"/>
                <w:b/>
                <w:sz w:val="24"/>
                <w:szCs w:val="24"/>
                <w:lang w:val="kk-KZ"/>
              </w:rPr>
              <w:t xml:space="preserve">    15.30-15.50</w:t>
            </w:r>
          </w:p>
        </w:tc>
        <w:tc>
          <w:tcPr>
            <w:tcW w:w="12383" w:type="dxa"/>
            <w:gridSpan w:val="9"/>
            <w:hideMark/>
          </w:tcPr>
          <w:p w14:paraId="10A5C4C2" w14:textId="77777777" w:rsidR="00EF3DC8" w:rsidRPr="008757FC" w:rsidRDefault="00EF3DC8" w:rsidP="00DE0499">
            <w:pPr>
              <w:spacing w:after="225"/>
              <w:rPr>
                <w:rFonts w:ascii="Times New Roman" w:eastAsia="Times New Roman" w:hAnsi="Times New Roman" w:cs="Times New Roman"/>
                <w:sz w:val="24"/>
                <w:szCs w:val="24"/>
                <w:lang w:val="kk-KZ"/>
              </w:rPr>
            </w:pPr>
            <w:r w:rsidRPr="00EF3DC8">
              <w:rPr>
                <w:rFonts w:ascii="Times New Roman" w:eastAsia="Times New Roman" w:hAnsi="Times New Roman" w:cs="Times New Roman"/>
                <w:sz w:val="24"/>
                <w:szCs w:val="24"/>
                <w:lang w:val="kk-KZ"/>
              </w:rPr>
              <w:t xml:space="preserve">Кезекшілердің жұмысы (асхана құралдарын, майлықтарды төсеу). </w:t>
            </w:r>
            <w:r w:rsidRPr="008757FC">
              <w:rPr>
                <w:rFonts w:ascii="Times New Roman" w:eastAsia="Times New Roman" w:hAnsi="Times New Roman" w:cs="Times New Roman"/>
                <w:sz w:val="24"/>
                <w:szCs w:val="24"/>
                <w:lang w:val="kk-KZ"/>
              </w:rPr>
              <w:t>Гигиеналық процедуралар (қолды дұрыс жуу, өз сүлгісінің орнын білу, қолды дұрыс сүрту және сүлгіні ілу, «Әруақытта таза жуынамыз» көркем сөзін қолдану). Тамақтану. Балалардың назарын тағамға аудару; тамақтану мәдениетін тәрбиелеу бойынша жеке жұмыс; этикет ережелері; балалардың ұқыптылығын бағалау</w:t>
            </w:r>
          </w:p>
        </w:tc>
      </w:tr>
      <w:tr w:rsidR="00EF3DC8" w:rsidRPr="004371DF" w14:paraId="7A485E99" w14:textId="77777777" w:rsidTr="00DE0499">
        <w:tc>
          <w:tcPr>
            <w:tcW w:w="2403" w:type="dxa"/>
            <w:vMerge w:val="restart"/>
            <w:hideMark/>
          </w:tcPr>
          <w:p w14:paraId="5D6B2C51" w14:textId="77777777" w:rsidR="00EF3DC8" w:rsidRPr="001377EA" w:rsidRDefault="00EF3DC8" w:rsidP="00EF3DC8">
            <w:pPr>
              <w:spacing w:after="225"/>
              <w:rPr>
                <w:rFonts w:ascii="Times New Roman" w:eastAsia="Times New Roman" w:hAnsi="Times New Roman" w:cs="Times New Roman"/>
                <w:b/>
                <w:sz w:val="24"/>
                <w:szCs w:val="24"/>
                <w:lang w:val="kk-KZ"/>
              </w:rPr>
            </w:pPr>
            <w:proofErr w:type="spellStart"/>
            <w:r w:rsidRPr="006F386A">
              <w:rPr>
                <w:rFonts w:ascii="Times New Roman" w:eastAsia="Times New Roman" w:hAnsi="Times New Roman" w:cs="Times New Roman"/>
                <w:b/>
                <w:sz w:val="24"/>
                <w:szCs w:val="24"/>
              </w:rPr>
              <w:t>Балалармен</w:t>
            </w:r>
            <w:proofErr w:type="spellEnd"/>
            <w:r w:rsidRPr="006F386A">
              <w:rPr>
                <w:rFonts w:ascii="Times New Roman" w:eastAsia="Times New Roman" w:hAnsi="Times New Roman" w:cs="Times New Roman"/>
                <w:b/>
                <w:sz w:val="24"/>
                <w:szCs w:val="24"/>
              </w:rPr>
              <w:t xml:space="preserve"> </w:t>
            </w:r>
            <w:proofErr w:type="spellStart"/>
            <w:r w:rsidRPr="006F386A">
              <w:rPr>
                <w:rFonts w:ascii="Times New Roman" w:eastAsia="Times New Roman" w:hAnsi="Times New Roman" w:cs="Times New Roman"/>
                <w:b/>
                <w:sz w:val="24"/>
                <w:szCs w:val="24"/>
              </w:rPr>
              <w:t>жеке</w:t>
            </w:r>
            <w:proofErr w:type="spellEnd"/>
            <w:r w:rsidRPr="006F386A">
              <w:rPr>
                <w:rFonts w:ascii="Times New Roman" w:eastAsia="Times New Roman" w:hAnsi="Times New Roman" w:cs="Times New Roman"/>
                <w:b/>
                <w:sz w:val="24"/>
                <w:szCs w:val="24"/>
              </w:rPr>
              <w:t xml:space="preserve"> </w:t>
            </w:r>
            <w:proofErr w:type="spellStart"/>
            <w:r w:rsidRPr="006F386A">
              <w:rPr>
                <w:rFonts w:ascii="Times New Roman" w:eastAsia="Times New Roman" w:hAnsi="Times New Roman" w:cs="Times New Roman"/>
                <w:b/>
                <w:sz w:val="24"/>
                <w:szCs w:val="24"/>
              </w:rPr>
              <w:t>жұмыс</w:t>
            </w:r>
            <w:proofErr w:type="spellEnd"/>
            <w:r>
              <w:rPr>
                <w:rFonts w:ascii="Times New Roman" w:eastAsia="Times New Roman" w:hAnsi="Times New Roman" w:cs="Times New Roman"/>
                <w:b/>
                <w:sz w:val="24"/>
                <w:szCs w:val="24"/>
                <w:lang w:val="kk-KZ"/>
              </w:rPr>
              <w:t xml:space="preserve">                         15.50-17.15</w:t>
            </w:r>
          </w:p>
        </w:tc>
        <w:tc>
          <w:tcPr>
            <w:tcW w:w="12383" w:type="dxa"/>
            <w:gridSpan w:val="9"/>
            <w:hideMark/>
          </w:tcPr>
          <w:p w14:paraId="73901A28" w14:textId="77777777" w:rsidR="00EF3DC8" w:rsidRPr="00EF3DC8" w:rsidRDefault="00EF3DC8" w:rsidP="00DE0499">
            <w:pPr>
              <w:spacing w:after="225"/>
              <w:rPr>
                <w:rFonts w:ascii="Times New Roman" w:eastAsia="Times New Roman" w:hAnsi="Times New Roman" w:cs="Times New Roman"/>
                <w:sz w:val="24"/>
                <w:szCs w:val="24"/>
                <w:lang w:val="kk-KZ"/>
              </w:rPr>
            </w:pPr>
            <w:r w:rsidRPr="00EF3DC8">
              <w:rPr>
                <w:rFonts w:ascii="Times New Roman" w:eastAsia="Times New Roman" w:hAnsi="Times New Roman" w:cs="Times New Roman"/>
                <w:sz w:val="24"/>
                <w:szCs w:val="24"/>
                <w:lang w:val="kk-KZ"/>
              </w:rPr>
              <w:t>Балалармен жеке жұмыс жеке карталарға сәйкес жүзеге асырылады: әңгіме, дидактикалық ойындар, сөйлеудің дыбыстық мәдениеті, үйлесімді сөйлеу, бейнелеу қызметі арқылы шығармашылық қабілеттерін дамыту және т. б. (сөйлеуді дамыту, математика негіздері)</w:t>
            </w:r>
          </w:p>
        </w:tc>
      </w:tr>
      <w:tr w:rsidR="00EF3DC8" w:rsidRPr="004371DF" w14:paraId="6217971C" w14:textId="77777777" w:rsidTr="00DE0499">
        <w:tc>
          <w:tcPr>
            <w:tcW w:w="0" w:type="auto"/>
            <w:vMerge/>
            <w:hideMark/>
          </w:tcPr>
          <w:p w14:paraId="45620D57" w14:textId="77777777" w:rsidR="00EF3DC8" w:rsidRPr="00EF3DC8" w:rsidRDefault="00EF3DC8" w:rsidP="00DE0499">
            <w:pPr>
              <w:rPr>
                <w:rFonts w:ascii="Times New Roman" w:eastAsia="Times New Roman" w:hAnsi="Times New Roman" w:cs="Times New Roman"/>
                <w:sz w:val="24"/>
                <w:szCs w:val="24"/>
                <w:lang w:val="kk-KZ"/>
              </w:rPr>
            </w:pPr>
          </w:p>
        </w:tc>
        <w:tc>
          <w:tcPr>
            <w:tcW w:w="2274" w:type="dxa"/>
            <w:hideMark/>
          </w:tcPr>
          <w:p w14:paraId="5DA6A2E3" w14:textId="7B7FBFFD" w:rsidR="00EF3DC8" w:rsidRPr="00661DAD" w:rsidRDefault="00A8192C" w:rsidP="00DE0499">
            <w:pPr>
              <w:spacing w:after="225"/>
              <w:rPr>
                <w:rFonts w:ascii="Times New Roman" w:eastAsia="Times New Roman" w:hAnsi="Times New Roman" w:cs="Times New Roman"/>
                <w:sz w:val="24"/>
                <w:szCs w:val="24"/>
                <w:lang w:val="kk-KZ"/>
              </w:rPr>
            </w:pPr>
            <w:r>
              <w:rPr>
                <w:rFonts w:ascii="Times New Roman" w:hAnsi="Times New Roman" w:cs="Times New Roman"/>
                <w:sz w:val="24"/>
                <w:szCs w:val="24"/>
                <w:lang w:val="kk-KZ"/>
              </w:rPr>
              <w:t>Арафат</w:t>
            </w:r>
            <w:r w:rsidR="00661DAD">
              <w:rPr>
                <w:rFonts w:ascii="Times New Roman" w:hAnsi="Times New Roman" w:cs="Times New Roman"/>
                <w:sz w:val="24"/>
                <w:szCs w:val="24"/>
                <w:lang w:val="kk-KZ"/>
              </w:rPr>
              <w:t xml:space="preserve"> кұстардың,жәндіктердің,үй және жабайы жануарлардың төлдерін атап,сурет бойынша әңгімеледі.</w:t>
            </w:r>
          </w:p>
        </w:tc>
        <w:tc>
          <w:tcPr>
            <w:tcW w:w="2276" w:type="dxa"/>
            <w:gridSpan w:val="2"/>
            <w:hideMark/>
          </w:tcPr>
          <w:p w14:paraId="5CC3C7F6" w14:textId="4F39398A" w:rsidR="00EF3DC8" w:rsidRPr="00661DAD" w:rsidRDefault="00A8192C" w:rsidP="00DE0499">
            <w:pPr>
              <w:spacing w:after="225"/>
              <w:rPr>
                <w:rFonts w:ascii="Times New Roman" w:eastAsia="Times New Roman" w:hAnsi="Times New Roman" w:cs="Times New Roman"/>
                <w:sz w:val="24"/>
                <w:szCs w:val="24"/>
                <w:lang w:val="kk-KZ"/>
              </w:rPr>
            </w:pPr>
            <w:r>
              <w:rPr>
                <w:rFonts w:ascii="Times New Roman" w:hAnsi="Times New Roman" w:cs="Times New Roman"/>
                <w:sz w:val="24"/>
                <w:szCs w:val="24"/>
                <w:lang w:val="kk-KZ"/>
              </w:rPr>
              <w:t>Саян</w:t>
            </w:r>
            <w:r w:rsidR="00661DAD" w:rsidRPr="00661DAD">
              <w:rPr>
                <w:rFonts w:ascii="Times New Roman" w:hAnsi="Times New Roman" w:cs="Times New Roman"/>
                <w:sz w:val="24"/>
                <w:szCs w:val="24"/>
                <w:lang w:val="kk-KZ"/>
              </w:rPr>
              <w:t xml:space="preserve"> </w:t>
            </w:r>
            <w:r w:rsidR="00EF3DC8" w:rsidRPr="00661DAD">
              <w:rPr>
                <w:rFonts w:ascii="Times New Roman" w:eastAsia="Times New Roman" w:hAnsi="Times New Roman" w:cs="Times New Roman"/>
                <w:sz w:val="24"/>
                <w:szCs w:val="24"/>
                <w:lang w:val="kk-KZ"/>
              </w:rPr>
              <w:t>«Мұқият тыңдаушы» ойын жаттығуы (немесе «Дыбыс қайдан шықты?»)</w:t>
            </w:r>
          </w:p>
          <w:p w14:paraId="5DDB1EFA" w14:textId="77777777" w:rsidR="00EF3DC8" w:rsidRPr="00661DAD" w:rsidRDefault="00EF3DC8" w:rsidP="00DE0499">
            <w:pPr>
              <w:spacing w:after="225"/>
              <w:rPr>
                <w:rFonts w:ascii="Times New Roman" w:eastAsia="Times New Roman" w:hAnsi="Times New Roman" w:cs="Times New Roman"/>
                <w:sz w:val="24"/>
                <w:szCs w:val="24"/>
                <w:lang w:val="kk-KZ"/>
              </w:rPr>
            </w:pPr>
            <w:r w:rsidRPr="00661DAD">
              <w:rPr>
                <w:rFonts w:ascii="Times New Roman" w:eastAsia="Times New Roman" w:hAnsi="Times New Roman" w:cs="Times New Roman"/>
                <w:b/>
                <w:sz w:val="24"/>
                <w:szCs w:val="24"/>
                <w:lang w:val="kk-KZ"/>
              </w:rPr>
              <w:t>Міндеті:</w:t>
            </w:r>
            <w:r w:rsidRPr="00661DAD">
              <w:rPr>
                <w:rFonts w:ascii="Times New Roman" w:eastAsia="Times New Roman" w:hAnsi="Times New Roman" w:cs="Times New Roman"/>
                <w:sz w:val="24"/>
                <w:szCs w:val="24"/>
                <w:lang w:val="kk-KZ"/>
              </w:rPr>
              <w:t xml:space="preserve"> фонематикалық түсініктерді, зейінді дамыту</w:t>
            </w:r>
            <w:r w:rsidR="00661DAD">
              <w:rPr>
                <w:rFonts w:ascii="Times New Roman" w:eastAsia="Times New Roman" w:hAnsi="Times New Roman" w:cs="Times New Roman"/>
                <w:sz w:val="24"/>
                <w:szCs w:val="24"/>
                <w:lang w:val="kk-KZ"/>
              </w:rPr>
              <w:t>.</w:t>
            </w:r>
          </w:p>
        </w:tc>
        <w:tc>
          <w:tcPr>
            <w:tcW w:w="2323" w:type="dxa"/>
            <w:gridSpan w:val="2"/>
            <w:hideMark/>
          </w:tcPr>
          <w:p w14:paraId="3A404B44" w14:textId="24D7C624" w:rsidR="00EF3DC8" w:rsidRPr="009D7990" w:rsidRDefault="00A8192C" w:rsidP="00DE0499">
            <w:pPr>
              <w:spacing w:after="225"/>
              <w:rPr>
                <w:rFonts w:ascii="Times New Roman" w:eastAsia="Times New Roman" w:hAnsi="Times New Roman" w:cs="Times New Roman"/>
                <w:sz w:val="24"/>
                <w:szCs w:val="24"/>
                <w:lang w:val="kk-KZ"/>
              </w:rPr>
            </w:pPr>
            <w:r>
              <w:rPr>
                <w:rFonts w:ascii="Times New Roman" w:hAnsi="Times New Roman" w:cs="Times New Roman"/>
                <w:sz w:val="24"/>
                <w:szCs w:val="24"/>
                <w:lang w:val="kk-KZ"/>
              </w:rPr>
              <w:t>Инжу</w:t>
            </w:r>
            <w:r w:rsidR="009D7990" w:rsidRPr="009D7990">
              <w:rPr>
                <w:rFonts w:ascii="Times New Roman" w:hAnsi="Times New Roman" w:cs="Times New Roman"/>
                <w:sz w:val="24"/>
                <w:szCs w:val="24"/>
                <w:lang w:val="kk-KZ"/>
              </w:rPr>
              <w:t xml:space="preserve"> </w:t>
            </w:r>
            <w:r w:rsidR="00EF3DC8" w:rsidRPr="009D7990">
              <w:rPr>
                <w:rFonts w:ascii="Times New Roman" w:eastAsia="Times New Roman" w:hAnsi="Times New Roman" w:cs="Times New Roman"/>
                <w:sz w:val="24"/>
                <w:szCs w:val="24"/>
                <w:lang w:val="kk-KZ"/>
              </w:rPr>
              <w:t>«Суретті атаңыз және бірінші дыбысты тап» ойын жаттығуы</w:t>
            </w:r>
          </w:p>
          <w:p w14:paraId="4F943F80" w14:textId="77777777" w:rsidR="00EF3DC8" w:rsidRPr="009D7990" w:rsidRDefault="00EF3DC8" w:rsidP="00DE0499">
            <w:pPr>
              <w:spacing w:after="225"/>
              <w:rPr>
                <w:rFonts w:ascii="Times New Roman" w:eastAsia="Times New Roman" w:hAnsi="Times New Roman" w:cs="Times New Roman"/>
                <w:sz w:val="24"/>
                <w:szCs w:val="24"/>
                <w:lang w:val="kk-KZ"/>
              </w:rPr>
            </w:pPr>
            <w:r w:rsidRPr="009D7990">
              <w:rPr>
                <w:rFonts w:ascii="Times New Roman" w:eastAsia="Times New Roman" w:hAnsi="Times New Roman" w:cs="Times New Roman"/>
                <w:sz w:val="24"/>
                <w:szCs w:val="24"/>
                <w:lang w:val="kk-KZ"/>
              </w:rPr>
              <w:t>Міндеті: балаларды сөздің алғашқы дыбысын баланың өзі дауыс</w:t>
            </w:r>
            <w:r w:rsidR="009D7990" w:rsidRPr="009D7990">
              <w:rPr>
                <w:rFonts w:ascii="Times New Roman" w:eastAsia="Times New Roman" w:hAnsi="Times New Roman" w:cs="Times New Roman"/>
                <w:sz w:val="24"/>
                <w:szCs w:val="24"/>
                <w:lang w:val="kk-KZ"/>
              </w:rPr>
              <w:t>тап айту кезеңінде таб</w:t>
            </w:r>
            <w:r w:rsidR="009D7990">
              <w:rPr>
                <w:rFonts w:ascii="Times New Roman" w:eastAsia="Times New Roman" w:hAnsi="Times New Roman" w:cs="Times New Roman"/>
                <w:sz w:val="24"/>
                <w:szCs w:val="24"/>
                <w:lang w:val="kk-KZ"/>
              </w:rPr>
              <w:t>у</w:t>
            </w:r>
          </w:p>
        </w:tc>
        <w:tc>
          <w:tcPr>
            <w:tcW w:w="2318" w:type="dxa"/>
            <w:hideMark/>
          </w:tcPr>
          <w:p w14:paraId="0554FC80" w14:textId="1AE3F267" w:rsidR="00EF3DC8" w:rsidRPr="001F18F4" w:rsidRDefault="00A8192C" w:rsidP="00DE0499">
            <w:pPr>
              <w:spacing w:after="225"/>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Захар</w:t>
            </w:r>
            <w:r w:rsidR="00EF3DC8" w:rsidRPr="001F18F4">
              <w:rPr>
                <w:rFonts w:ascii="Times New Roman" w:eastAsia="Times New Roman" w:hAnsi="Times New Roman" w:cs="Times New Roman"/>
                <w:sz w:val="24"/>
                <w:szCs w:val="24"/>
                <w:lang w:val="kk-KZ"/>
              </w:rPr>
              <w:t>«Әнші дыбыстарды табу» ойын жаттығуы</w:t>
            </w:r>
          </w:p>
          <w:p w14:paraId="28677CAA" w14:textId="77777777" w:rsidR="00EF3DC8" w:rsidRPr="001F18F4" w:rsidRDefault="00EF3DC8" w:rsidP="00DE0499">
            <w:pPr>
              <w:spacing w:after="225"/>
              <w:rPr>
                <w:rFonts w:ascii="Times New Roman" w:eastAsia="Times New Roman" w:hAnsi="Times New Roman" w:cs="Times New Roman"/>
                <w:sz w:val="24"/>
                <w:szCs w:val="24"/>
                <w:lang w:val="kk-KZ"/>
              </w:rPr>
            </w:pPr>
            <w:r w:rsidRPr="001F18F4">
              <w:rPr>
                <w:rFonts w:ascii="Times New Roman" w:eastAsia="Times New Roman" w:hAnsi="Times New Roman" w:cs="Times New Roman"/>
                <w:sz w:val="24"/>
                <w:szCs w:val="24"/>
                <w:lang w:val="kk-KZ"/>
              </w:rPr>
              <w:t>Міндеті: дауысты дыбыстардың арт</w:t>
            </w:r>
            <w:r w:rsidR="001F18F4">
              <w:rPr>
                <w:rFonts w:ascii="Times New Roman" w:eastAsia="Times New Roman" w:hAnsi="Times New Roman" w:cs="Times New Roman"/>
                <w:sz w:val="24"/>
                <w:szCs w:val="24"/>
                <w:lang w:val="kk-KZ"/>
              </w:rPr>
              <w:t>икуляциясы арқылы табу</w:t>
            </w:r>
          </w:p>
          <w:p w14:paraId="25264825" w14:textId="77777777" w:rsidR="00EF3DC8" w:rsidRPr="001F18F4" w:rsidRDefault="00EF3DC8" w:rsidP="00DE0499">
            <w:pPr>
              <w:spacing w:after="225"/>
              <w:rPr>
                <w:rFonts w:ascii="Times New Roman" w:eastAsia="Times New Roman" w:hAnsi="Times New Roman" w:cs="Times New Roman"/>
                <w:sz w:val="24"/>
                <w:szCs w:val="24"/>
                <w:lang w:val="kk-KZ"/>
              </w:rPr>
            </w:pPr>
            <w:r w:rsidRPr="001F18F4">
              <w:rPr>
                <w:rFonts w:ascii="Times New Roman" w:eastAsia="Times New Roman" w:hAnsi="Times New Roman" w:cs="Times New Roman"/>
                <w:sz w:val="24"/>
                <w:szCs w:val="24"/>
                <w:lang w:val="kk-KZ"/>
              </w:rPr>
              <w:t> </w:t>
            </w:r>
          </w:p>
        </w:tc>
        <w:tc>
          <w:tcPr>
            <w:tcW w:w="3192" w:type="dxa"/>
            <w:gridSpan w:val="3"/>
            <w:hideMark/>
          </w:tcPr>
          <w:p w14:paraId="48AA8ABC" w14:textId="4332E7B9" w:rsidR="00EF3DC8" w:rsidRPr="001F18F4" w:rsidRDefault="00A8192C" w:rsidP="00DE0499">
            <w:pPr>
              <w:spacing w:after="225"/>
              <w:rPr>
                <w:rFonts w:ascii="Times New Roman" w:eastAsia="Times New Roman" w:hAnsi="Times New Roman" w:cs="Times New Roman"/>
                <w:sz w:val="24"/>
                <w:szCs w:val="24"/>
                <w:lang w:val="kk-KZ"/>
              </w:rPr>
            </w:pPr>
            <w:r>
              <w:rPr>
                <w:rFonts w:ascii="Times New Roman" w:eastAsia="Calibri" w:hAnsi="Times New Roman" w:cs="Times New Roman"/>
                <w:bCs/>
                <w:sz w:val="24"/>
                <w:szCs w:val="24"/>
                <w:lang w:val="kk-KZ"/>
              </w:rPr>
              <w:t>Ярослав</w:t>
            </w:r>
            <w:r w:rsidR="001F18F4" w:rsidRPr="001F18F4">
              <w:rPr>
                <w:rFonts w:ascii="Times New Roman" w:eastAsia="Calibri" w:hAnsi="Times New Roman" w:cs="Times New Roman"/>
                <w:bCs/>
                <w:sz w:val="24"/>
                <w:szCs w:val="24"/>
                <w:lang w:val="kk-KZ"/>
              </w:rPr>
              <w:t xml:space="preserve"> </w:t>
            </w:r>
            <w:r w:rsidR="001F18F4">
              <w:rPr>
                <w:rFonts w:ascii="Times New Roman" w:eastAsia="Calibri" w:hAnsi="Times New Roman" w:cs="Times New Roman"/>
                <w:b/>
                <w:bCs/>
                <w:sz w:val="24"/>
                <w:szCs w:val="24"/>
                <w:lang w:val="kk-KZ"/>
              </w:rPr>
              <w:t xml:space="preserve">                                                                                                       </w:t>
            </w:r>
            <w:r w:rsidR="00EF3DC8" w:rsidRPr="001F18F4">
              <w:rPr>
                <w:rFonts w:ascii="Times New Roman" w:eastAsia="Times New Roman" w:hAnsi="Times New Roman" w:cs="Times New Roman"/>
                <w:sz w:val="24"/>
                <w:szCs w:val="24"/>
                <w:lang w:val="kk-KZ"/>
              </w:rPr>
              <w:t>«Қатты-сыбырла» ойын жаттығуы</w:t>
            </w:r>
          </w:p>
          <w:p w14:paraId="51991939" w14:textId="77777777" w:rsidR="00EF3DC8" w:rsidRPr="001F18F4" w:rsidRDefault="00EF3DC8" w:rsidP="00DE0499">
            <w:pPr>
              <w:spacing w:after="225"/>
              <w:rPr>
                <w:rFonts w:ascii="Times New Roman" w:eastAsia="Times New Roman" w:hAnsi="Times New Roman" w:cs="Times New Roman"/>
                <w:sz w:val="24"/>
                <w:szCs w:val="24"/>
                <w:lang w:val="kk-KZ"/>
              </w:rPr>
            </w:pPr>
            <w:r w:rsidRPr="001F18F4">
              <w:rPr>
                <w:rFonts w:ascii="Times New Roman" w:eastAsia="Times New Roman" w:hAnsi="Times New Roman" w:cs="Times New Roman"/>
                <w:sz w:val="24"/>
                <w:szCs w:val="24"/>
                <w:lang w:val="kk-KZ"/>
              </w:rPr>
              <w:t>Міндеті: балаларды дыбыстық жағынан ұқсас сөз тіркестерін таңдауға, оларды қат</w:t>
            </w:r>
            <w:r w:rsidR="001F18F4" w:rsidRPr="001F18F4">
              <w:rPr>
                <w:rFonts w:ascii="Times New Roman" w:eastAsia="Times New Roman" w:hAnsi="Times New Roman" w:cs="Times New Roman"/>
                <w:sz w:val="24"/>
                <w:szCs w:val="24"/>
                <w:lang w:val="kk-KZ"/>
              </w:rPr>
              <w:t>ты немесе сыбырлап айт</w:t>
            </w:r>
            <w:r w:rsidR="001F18F4">
              <w:rPr>
                <w:rFonts w:ascii="Times New Roman" w:eastAsia="Times New Roman" w:hAnsi="Times New Roman" w:cs="Times New Roman"/>
                <w:sz w:val="24"/>
                <w:szCs w:val="24"/>
                <w:lang w:val="kk-KZ"/>
              </w:rPr>
              <w:t>қызу.</w:t>
            </w:r>
          </w:p>
          <w:p w14:paraId="7969921F" w14:textId="77777777" w:rsidR="00EF3DC8" w:rsidRPr="001F18F4" w:rsidRDefault="00EF3DC8" w:rsidP="00DE0499">
            <w:pPr>
              <w:spacing w:after="225"/>
              <w:rPr>
                <w:rFonts w:ascii="Times New Roman" w:eastAsia="Times New Roman" w:hAnsi="Times New Roman" w:cs="Times New Roman"/>
                <w:sz w:val="24"/>
                <w:szCs w:val="24"/>
                <w:lang w:val="kk-KZ"/>
              </w:rPr>
            </w:pPr>
            <w:r w:rsidRPr="001F18F4">
              <w:rPr>
                <w:rFonts w:ascii="Times New Roman" w:eastAsia="Times New Roman" w:hAnsi="Times New Roman" w:cs="Times New Roman"/>
                <w:sz w:val="24"/>
                <w:szCs w:val="24"/>
                <w:lang w:val="kk-KZ"/>
              </w:rPr>
              <w:t> </w:t>
            </w:r>
          </w:p>
        </w:tc>
      </w:tr>
      <w:tr w:rsidR="00EF3DC8" w:rsidRPr="004371DF" w14:paraId="2178A2CF" w14:textId="77777777" w:rsidTr="00DE0499">
        <w:tc>
          <w:tcPr>
            <w:tcW w:w="2403" w:type="dxa"/>
            <w:hideMark/>
          </w:tcPr>
          <w:p w14:paraId="3E0D0415" w14:textId="77777777" w:rsidR="00EF3DC8" w:rsidRPr="001377EA" w:rsidRDefault="00EF3DC8" w:rsidP="00EF3DC8">
            <w:pPr>
              <w:spacing w:after="225"/>
              <w:rPr>
                <w:rFonts w:ascii="Times New Roman" w:eastAsia="Times New Roman" w:hAnsi="Times New Roman" w:cs="Times New Roman"/>
                <w:b/>
                <w:sz w:val="24"/>
                <w:szCs w:val="24"/>
                <w:lang w:val="kk-KZ"/>
              </w:rPr>
            </w:pPr>
            <w:proofErr w:type="spellStart"/>
            <w:r w:rsidRPr="006F386A">
              <w:rPr>
                <w:rFonts w:ascii="Times New Roman" w:eastAsia="Times New Roman" w:hAnsi="Times New Roman" w:cs="Times New Roman"/>
                <w:b/>
                <w:sz w:val="24"/>
                <w:szCs w:val="24"/>
              </w:rPr>
              <w:t>Серуенге</w:t>
            </w:r>
            <w:proofErr w:type="spellEnd"/>
            <w:r w:rsidRPr="006F386A">
              <w:rPr>
                <w:rFonts w:ascii="Times New Roman" w:eastAsia="Times New Roman" w:hAnsi="Times New Roman" w:cs="Times New Roman"/>
                <w:b/>
                <w:sz w:val="24"/>
                <w:szCs w:val="24"/>
              </w:rPr>
              <w:t xml:space="preserve"> </w:t>
            </w:r>
            <w:proofErr w:type="spellStart"/>
            <w:r w:rsidRPr="006F386A">
              <w:rPr>
                <w:rFonts w:ascii="Times New Roman" w:eastAsia="Times New Roman" w:hAnsi="Times New Roman" w:cs="Times New Roman"/>
                <w:b/>
                <w:sz w:val="24"/>
                <w:szCs w:val="24"/>
              </w:rPr>
              <w:t>дайындық</w:t>
            </w:r>
            <w:proofErr w:type="spellEnd"/>
            <w:r>
              <w:rPr>
                <w:rFonts w:ascii="Times New Roman" w:eastAsia="Times New Roman" w:hAnsi="Times New Roman" w:cs="Times New Roman"/>
                <w:b/>
                <w:sz w:val="24"/>
                <w:szCs w:val="24"/>
                <w:lang w:val="kk-KZ"/>
              </w:rPr>
              <w:t xml:space="preserve">          17.15-17.40</w:t>
            </w:r>
          </w:p>
        </w:tc>
        <w:tc>
          <w:tcPr>
            <w:tcW w:w="12383" w:type="dxa"/>
            <w:gridSpan w:val="9"/>
            <w:hideMark/>
          </w:tcPr>
          <w:p w14:paraId="14627D96" w14:textId="77777777" w:rsidR="00EF3DC8" w:rsidRPr="008757FC" w:rsidRDefault="00EF3DC8" w:rsidP="00DE0499">
            <w:pPr>
              <w:spacing w:after="225"/>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t>Серуендеуге деген қызығушылықты ынталандыру. Тақырыптар бойынша балалармен жеке әңгімелер: Киіну: жүйелілік, серуендеуге шығу, топтық ережелерді қайталау</w:t>
            </w:r>
          </w:p>
        </w:tc>
      </w:tr>
      <w:tr w:rsidR="00EF3DC8" w:rsidRPr="004371DF" w14:paraId="2ACA4378" w14:textId="77777777" w:rsidTr="00DE0499">
        <w:tc>
          <w:tcPr>
            <w:tcW w:w="2403" w:type="dxa"/>
            <w:vMerge w:val="restart"/>
            <w:hideMark/>
          </w:tcPr>
          <w:p w14:paraId="2C0AA555" w14:textId="77777777" w:rsidR="00EF3DC8" w:rsidRPr="001377EA" w:rsidRDefault="00EF3DC8" w:rsidP="00EF3DC8">
            <w:pPr>
              <w:spacing w:after="225"/>
              <w:rPr>
                <w:rFonts w:ascii="Times New Roman" w:eastAsia="Times New Roman" w:hAnsi="Times New Roman" w:cs="Times New Roman"/>
                <w:b/>
                <w:sz w:val="24"/>
                <w:szCs w:val="24"/>
                <w:lang w:val="kk-KZ"/>
              </w:rPr>
            </w:pPr>
            <w:proofErr w:type="spellStart"/>
            <w:proofErr w:type="gramStart"/>
            <w:r w:rsidRPr="006F386A">
              <w:rPr>
                <w:rFonts w:ascii="Times New Roman" w:eastAsia="Times New Roman" w:hAnsi="Times New Roman" w:cs="Times New Roman"/>
                <w:b/>
                <w:sz w:val="24"/>
                <w:szCs w:val="24"/>
              </w:rPr>
              <w:t>Серуен</w:t>
            </w:r>
            <w:proofErr w:type="spellEnd"/>
            <w:r>
              <w:rPr>
                <w:rFonts w:ascii="Times New Roman" w:eastAsia="Times New Roman" w:hAnsi="Times New Roman" w:cs="Times New Roman"/>
                <w:b/>
                <w:sz w:val="24"/>
                <w:szCs w:val="24"/>
                <w:lang w:val="kk-KZ"/>
              </w:rPr>
              <w:t>,серуеннен</w:t>
            </w:r>
            <w:proofErr w:type="gramEnd"/>
            <w:r>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b/>
                <w:sz w:val="24"/>
                <w:szCs w:val="24"/>
                <w:lang w:val="kk-KZ"/>
              </w:rPr>
              <w:lastRenderedPageBreak/>
              <w:t>оралу    17.40-17.50</w:t>
            </w:r>
          </w:p>
        </w:tc>
        <w:tc>
          <w:tcPr>
            <w:tcW w:w="12383" w:type="dxa"/>
            <w:gridSpan w:val="9"/>
            <w:hideMark/>
          </w:tcPr>
          <w:p w14:paraId="2F758852" w14:textId="77777777" w:rsidR="00EF3DC8" w:rsidRPr="00EF3DC8" w:rsidRDefault="00EF3DC8" w:rsidP="00DE0499">
            <w:pPr>
              <w:spacing w:after="225"/>
              <w:rPr>
                <w:rFonts w:ascii="Times New Roman" w:eastAsia="Times New Roman" w:hAnsi="Times New Roman" w:cs="Times New Roman"/>
                <w:sz w:val="24"/>
                <w:szCs w:val="24"/>
                <w:lang w:val="kk-KZ"/>
              </w:rPr>
            </w:pPr>
            <w:r w:rsidRPr="00EF3DC8">
              <w:rPr>
                <w:rFonts w:ascii="Times New Roman" w:eastAsia="Times New Roman" w:hAnsi="Times New Roman" w:cs="Times New Roman"/>
                <w:sz w:val="24"/>
                <w:szCs w:val="24"/>
                <w:lang w:val="kk-KZ"/>
              </w:rPr>
              <w:lastRenderedPageBreak/>
              <w:t xml:space="preserve">Ауа-райы құбылыстарын және табиғи объектілерді бақылау (қоршаған әлеммен танысу, бақылау, зерттеу қызметі), әңгіме (сөйлеуді дамыту), көркем сөз (көркем әдебиет), ересектер ұйымдастырған спорттық, қимылды және ұлттық </w:t>
            </w:r>
            <w:r w:rsidRPr="00EF3DC8">
              <w:rPr>
                <w:rFonts w:ascii="Times New Roman" w:eastAsia="Times New Roman" w:hAnsi="Times New Roman" w:cs="Times New Roman"/>
                <w:sz w:val="24"/>
                <w:szCs w:val="24"/>
                <w:lang w:val="kk-KZ"/>
              </w:rPr>
              <w:lastRenderedPageBreak/>
              <w:t>ойындар (дене белсенділігі), еңбек қызметі.</w:t>
            </w:r>
          </w:p>
          <w:p w14:paraId="4AFB6E7B" w14:textId="77777777" w:rsidR="00EF3DC8" w:rsidRPr="008757FC" w:rsidRDefault="00EF3DC8" w:rsidP="00DE0499">
            <w:pPr>
              <w:spacing w:after="225"/>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t>Қимылды ойындар, шығарылатын материалмен дербес қозғалыс қызметі, жеке жұмыс, еңбек</w:t>
            </w:r>
          </w:p>
        </w:tc>
      </w:tr>
      <w:tr w:rsidR="00EF3DC8" w:rsidRPr="005203B7" w14:paraId="5F75DDBA" w14:textId="77777777" w:rsidTr="00DE0499">
        <w:tc>
          <w:tcPr>
            <w:tcW w:w="0" w:type="auto"/>
            <w:vMerge/>
            <w:hideMark/>
          </w:tcPr>
          <w:p w14:paraId="2C8B23D1" w14:textId="77777777" w:rsidR="00EF3DC8" w:rsidRPr="008757FC" w:rsidRDefault="00EF3DC8" w:rsidP="00DE0499">
            <w:pPr>
              <w:rPr>
                <w:rFonts w:ascii="Times New Roman" w:eastAsia="Times New Roman" w:hAnsi="Times New Roman" w:cs="Times New Roman"/>
                <w:sz w:val="24"/>
                <w:szCs w:val="24"/>
                <w:lang w:val="kk-KZ"/>
              </w:rPr>
            </w:pPr>
          </w:p>
        </w:tc>
        <w:tc>
          <w:tcPr>
            <w:tcW w:w="2274" w:type="dxa"/>
            <w:hideMark/>
          </w:tcPr>
          <w:p w14:paraId="70E9DEDE" w14:textId="77777777" w:rsidR="00EF3DC8" w:rsidRPr="008757FC" w:rsidRDefault="00EF3DC8" w:rsidP="00DE0499">
            <w:pPr>
              <w:spacing w:after="225"/>
              <w:rPr>
                <w:rFonts w:ascii="Times New Roman" w:eastAsia="Times New Roman" w:hAnsi="Times New Roman" w:cs="Times New Roman"/>
                <w:sz w:val="24"/>
                <w:szCs w:val="24"/>
                <w:lang w:val="kk-KZ"/>
              </w:rPr>
            </w:pPr>
            <w:r w:rsidRPr="00A618EA">
              <w:rPr>
                <w:rFonts w:ascii="Times New Roman" w:eastAsia="Times New Roman" w:hAnsi="Times New Roman" w:cs="Times New Roman"/>
                <w:b/>
                <w:sz w:val="24"/>
                <w:szCs w:val="24"/>
                <w:lang w:val="kk-KZ"/>
              </w:rPr>
              <w:t>«Кел, бізбен бірге!»</w:t>
            </w:r>
            <w:r w:rsidRPr="008757FC">
              <w:rPr>
                <w:rFonts w:ascii="Times New Roman" w:eastAsia="Times New Roman" w:hAnsi="Times New Roman" w:cs="Times New Roman"/>
                <w:sz w:val="24"/>
                <w:szCs w:val="24"/>
                <w:lang w:val="kk-KZ"/>
              </w:rPr>
              <w:t xml:space="preserve"> аз қимылды ойын</w:t>
            </w:r>
          </w:p>
        </w:tc>
        <w:tc>
          <w:tcPr>
            <w:tcW w:w="2276" w:type="dxa"/>
            <w:gridSpan w:val="2"/>
            <w:hideMark/>
          </w:tcPr>
          <w:p w14:paraId="5717D199" w14:textId="77777777" w:rsidR="00EF3DC8" w:rsidRPr="005203B7" w:rsidRDefault="00EF3DC8" w:rsidP="00DE0499">
            <w:pPr>
              <w:spacing w:after="225"/>
              <w:rPr>
                <w:rFonts w:ascii="Times New Roman" w:eastAsia="Times New Roman" w:hAnsi="Times New Roman" w:cs="Times New Roman"/>
                <w:sz w:val="24"/>
                <w:szCs w:val="24"/>
              </w:rPr>
            </w:pPr>
            <w:r w:rsidRPr="00A618EA">
              <w:rPr>
                <w:rFonts w:ascii="Times New Roman" w:eastAsia="Times New Roman" w:hAnsi="Times New Roman" w:cs="Times New Roman"/>
                <w:b/>
                <w:sz w:val="24"/>
                <w:szCs w:val="24"/>
              </w:rPr>
              <w:t>«</w:t>
            </w:r>
            <w:proofErr w:type="spellStart"/>
            <w:r w:rsidRPr="00A618EA">
              <w:rPr>
                <w:rFonts w:ascii="Times New Roman" w:eastAsia="Times New Roman" w:hAnsi="Times New Roman" w:cs="Times New Roman"/>
                <w:b/>
                <w:sz w:val="24"/>
                <w:szCs w:val="24"/>
              </w:rPr>
              <w:t>Сылдырмақты</w:t>
            </w:r>
            <w:proofErr w:type="spellEnd"/>
            <w:r w:rsidRPr="00A618EA">
              <w:rPr>
                <w:rFonts w:ascii="Times New Roman" w:eastAsia="Times New Roman" w:hAnsi="Times New Roman" w:cs="Times New Roman"/>
                <w:b/>
                <w:sz w:val="24"/>
                <w:szCs w:val="24"/>
              </w:rPr>
              <w:t xml:space="preserve"> </w:t>
            </w:r>
            <w:proofErr w:type="spellStart"/>
            <w:r w:rsidRPr="00A618EA">
              <w:rPr>
                <w:rFonts w:ascii="Times New Roman" w:eastAsia="Times New Roman" w:hAnsi="Times New Roman" w:cs="Times New Roman"/>
                <w:b/>
                <w:sz w:val="24"/>
                <w:szCs w:val="24"/>
              </w:rPr>
              <w:t>сылдырлат</w:t>
            </w:r>
            <w:proofErr w:type="spellEnd"/>
            <w:r w:rsidRPr="00A618EA">
              <w:rPr>
                <w:rFonts w:ascii="Times New Roman" w:eastAsia="Times New Roman" w:hAnsi="Times New Roman" w:cs="Times New Roman"/>
                <w:b/>
                <w:sz w:val="24"/>
                <w:szCs w:val="24"/>
              </w:rPr>
              <w:t>!»</w:t>
            </w:r>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қимылды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ойын</w:t>
            </w:r>
            <w:proofErr w:type="spellEnd"/>
          </w:p>
        </w:tc>
        <w:tc>
          <w:tcPr>
            <w:tcW w:w="2047" w:type="dxa"/>
            <w:hideMark/>
          </w:tcPr>
          <w:p w14:paraId="47D0CA9A" w14:textId="77777777" w:rsidR="00EF3DC8" w:rsidRPr="005203B7" w:rsidRDefault="00EF3DC8" w:rsidP="00DE0499">
            <w:pPr>
              <w:spacing w:after="225"/>
              <w:rPr>
                <w:rFonts w:ascii="Times New Roman" w:eastAsia="Times New Roman" w:hAnsi="Times New Roman" w:cs="Times New Roman"/>
                <w:sz w:val="24"/>
                <w:szCs w:val="24"/>
              </w:rPr>
            </w:pPr>
            <w:r w:rsidRPr="00A618EA">
              <w:rPr>
                <w:rFonts w:ascii="Times New Roman" w:eastAsia="Times New Roman" w:hAnsi="Times New Roman" w:cs="Times New Roman"/>
                <w:b/>
                <w:sz w:val="24"/>
                <w:szCs w:val="24"/>
              </w:rPr>
              <w:t>«</w:t>
            </w:r>
            <w:proofErr w:type="spellStart"/>
            <w:r w:rsidRPr="00A618EA">
              <w:rPr>
                <w:rFonts w:ascii="Times New Roman" w:eastAsia="Times New Roman" w:hAnsi="Times New Roman" w:cs="Times New Roman"/>
                <w:b/>
                <w:sz w:val="24"/>
                <w:szCs w:val="24"/>
              </w:rPr>
              <w:t>Төмен-жоғары</w:t>
            </w:r>
            <w:proofErr w:type="spellEnd"/>
            <w:r w:rsidRPr="00A618EA">
              <w:rPr>
                <w:rFonts w:ascii="Times New Roman" w:eastAsia="Times New Roman" w:hAnsi="Times New Roman" w:cs="Times New Roman"/>
                <w:b/>
                <w:sz w:val="24"/>
                <w:szCs w:val="24"/>
              </w:rPr>
              <w:t>»</w:t>
            </w:r>
            <w:r w:rsidRPr="005203B7">
              <w:rPr>
                <w:rFonts w:ascii="Times New Roman" w:eastAsia="Times New Roman" w:hAnsi="Times New Roman" w:cs="Times New Roman"/>
                <w:sz w:val="24"/>
                <w:szCs w:val="24"/>
              </w:rPr>
              <w:t xml:space="preserve"> аз </w:t>
            </w:r>
            <w:proofErr w:type="spellStart"/>
            <w:r w:rsidRPr="005203B7">
              <w:rPr>
                <w:rFonts w:ascii="Times New Roman" w:eastAsia="Times New Roman" w:hAnsi="Times New Roman" w:cs="Times New Roman"/>
                <w:sz w:val="24"/>
                <w:szCs w:val="24"/>
              </w:rPr>
              <w:t>қимылды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ойын</w:t>
            </w:r>
            <w:proofErr w:type="spellEnd"/>
          </w:p>
        </w:tc>
        <w:tc>
          <w:tcPr>
            <w:tcW w:w="2594" w:type="dxa"/>
            <w:gridSpan w:val="2"/>
            <w:hideMark/>
          </w:tcPr>
          <w:p w14:paraId="2FF93EA1" w14:textId="77777777" w:rsidR="00EF3DC8" w:rsidRPr="005203B7" w:rsidRDefault="00EF3DC8" w:rsidP="00DE0499">
            <w:pPr>
              <w:spacing w:after="225"/>
              <w:rPr>
                <w:rFonts w:ascii="Times New Roman" w:eastAsia="Times New Roman" w:hAnsi="Times New Roman" w:cs="Times New Roman"/>
                <w:sz w:val="24"/>
                <w:szCs w:val="24"/>
              </w:rPr>
            </w:pPr>
            <w:r w:rsidRPr="00A618EA">
              <w:rPr>
                <w:rFonts w:ascii="Times New Roman" w:eastAsia="Times New Roman" w:hAnsi="Times New Roman" w:cs="Times New Roman"/>
                <w:b/>
                <w:sz w:val="24"/>
                <w:szCs w:val="24"/>
              </w:rPr>
              <w:t>«</w:t>
            </w:r>
            <w:proofErr w:type="spellStart"/>
            <w:r w:rsidRPr="00A618EA">
              <w:rPr>
                <w:rFonts w:ascii="Times New Roman" w:eastAsia="Times New Roman" w:hAnsi="Times New Roman" w:cs="Times New Roman"/>
                <w:b/>
                <w:sz w:val="24"/>
                <w:szCs w:val="24"/>
              </w:rPr>
              <w:t>Үйсіз</w:t>
            </w:r>
            <w:proofErr w:type="spellEnd"/>
            <w:r w:rsidRPr="00A618EA">
              <w:rPr>
                <w:rFonts w:ascii="Times New Roman" w:eastAsia="Times New Roman" w:hAnsi="Times New Roman" w:cs="Times New Roman"/>
                <w:b/>
                <w:sz w:val="24"/>
                <w:szCs w:val="24"/>
              </w:rPr>
              <w:t xml:space="preserve"> </w:t>
            </w:r>
            <w:proofErr w:type="spellStart"/>
            <w:r w:rsidRPr="00A618EA">
              <w:rPr>
                <w:rFonts w:ascii="Times New Roman" w:eastAsia="Times New Roman" w:hAnsi="Times New Roman" w:cs="Times New Roman"/>
                <w:b/>
                <w:sz w:val="24"/>
                <w:szCs w:val="24"/>
              </w:rPr>
              <w:t>қоян</w:t>
            </w:r>
            <w:proofErr w:type="spellEnd"/>
            <w:r w:rsidRPr="00A618EA">
              <w:rPr>
                <w:rFonts w:ascii="Times New Roman" w:eastAsia="Times New Roman" w:hAnsi="Times New Roman" w:cs="Times New Roman"/>
                <w:b/>
                <w:sz w:val="24"/>
                <w:szCs w:val="24"/>
              </w:rPr>
              <w:t>»</w:t>
            </w:r>
            <w:r w:rsidRPr="005203B7">
              <w:rPr>
                <w:rFonts w:ascii="Times New Roman" w:eastAsia="Times New Roman" w:hAnsi="Times New Roman" w:cs="Times New Roman"/>
                <w:sz w:val="24"/>
                <w:szCs w:val="24"/>
              </w:rPr>
              <w:t xml:space="preserve"> аз </w:t>
            </w:r>
            <w:proofErr w:type="spellStart"/>
            <w:r w:rsidRPr="005203B7">
              <w:rPr>
                <w:rFonts w:ascii="Times New Roman" w:eastAsia="Times New Roman" w:hAnsi="Times New Roman" w:cs="Times New Roman"/>
                <w:sz w:val="24"/>
                <w:szCs w:val="24"/>
              </w:rPr>
              <w:t>қимылды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ойын</w:t>
            </w:r>
            <w:proofErr w:type="spellEnd"/>
          </w:p>
        </w:tc>
        <w:tc>
          <w:tcPr>
            <w:tcW w:w="3192" w:type="dxa"/>
            <w:gridSpan w:val="3"/>
            <w:hideMark/>
          </w:tcPr>
          <w:p w14:paraId="07E46150" w14:textId="77777777" w:rsidR="00EF3DC8" w:rsidRPr="005203B7" w:rsidRDefault="00EF3DC8" w:rsidP="00DE0499">
            <w:pPr>
              <w:spacing w:after="225"/>
              <w:rPr>
                <w:rFonts w:ascii="Times New Roman" w:eastAsia="Times New Roman" w:hAnsi="Times New Roman" w:cs="Times New Roman"/>
                <w:sz w:val="24"/>
                <w:szCs w:val="24"/>
              </w:rPr>
            </w:pPr>
            <w:r w:rsidRPr="00A618EA">
              <w:rPr>
                <w:rFonts w:ascii="Times New Roman" w:eastAsia="Times New Roman" w:hAnsi="Times New Roman" w:cs="Times New Roman"/>
                <w:b/>
                <w:sz w:val="24"/>
                <w:szCs w:val="24"/>
              </w:rPr>
              <w:t>«</w:t>
            </w:r>
            <w:proofErr w:type="spellStart"/>
            <w:r w:rsidRPr="00A618EA">
              <w:rPr>
                <w:rFonts w:ascii="Times New Roman" w:eastAsia="Times New Roman" w:hAnsi="Times New Roman" w:cs="Times New Roman"/>
                <w:b/>
                <w:sz w:val="24"/>
                <w:szCs w:val="24"/>
              </w:rPr>
              <w:t>Керісінше</w:t>
            </w:r>
            <w:proofErr w:type="spellEnd"/>
            <w:r w:rsidRPr="00A618EA">
              <w:rPr>
                <w:rFonts w:ascii="Times New Roman" w:eastAsia="Times New Roman" w:hAnsi="Times New Roman" w:cs="Times New Roman"/>
                <w:b/>
                <w:sz w:val="24"/>
                <w:szCs w:val="24"/>
              </w:rPr>
              <w:t xml:space="preserve"> </w:t>
            </w:r>
            <w:proofErr w:type="spellStart"/>
            <w:r w:rsidRPr="00A618EA">
              <w:rPr>
                <w:rFonts w:ascii="Times New Roman" w:eastAsia="Times New Roman" w:hAnsi="Times New Roman" w:cs="Times New Roman"/>
                <w:b/>
                <w:sz w:val="24"/>
                <w:szCs w:val="24"/>
              </w:rPr>
              <w:t>жаса</w:t>
            </w:r>
            <w:proofErr w:type="spellEnd"/>
            <w:r w:rsidRPr="00A618EA">
              <w:rPr>
                <w:rFonts w:ascii="Times New Roman" w:eastAsia="Times New Roman" w:hAnsi="Times New Roman" w:cs="Times New Roman"/>
                <w:b/>
                <w:sz w:val="24"/>
                <w:szCs w:val="24"/>
              </w:rPr>
              <w:t>!»</w:t>
            </w:r>
            <w:r w:rsidRPr="005203B7">
              <w:rPr>
                <w:rFonts w:ascii="Times New Roman" w:eastAsia="Times New Roman" w:hAnsi="Times New Roman" w:cs="Times New Roman"/>
                <w:sz w:val="24"/>
                <w:szCs w:val="24"/>
              </w:rPr>
              <w:t xml:space="preserve"> аз </w:t>
            </w:r>
            <w:proofErr w:type="spellStart"/>
            <w:r w:rsidRPr="005203B7">
              <w:rPr>
                <w:rFonts w:ascii="Times New Roman" w:eastAsia="Times New Roman" w:hAnsi="Times New Roman" w:cs="Times New Roman"/>
                <w:sz w:val="24"/>
                <w:szCs w:val="24"/>
              </w:rPr>
              <w:t>қимылды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ойын</w:t>
            </w:r>
            <w:proofErr w:type="spellEnd"/>
          </w:p>
        </w:tc>
      </w:tr>
      <w:tr w:rsidR="00EF3DC8" w:rsidRPr="004371DF" w14:paraId="5DE69483" w14:textId="77777777" w:rsidTr="00DE0499">
        <w:tc>
          <w:tcPr>
            <w:tcW w:w="2403" w:type="dxa"/>
            <w:hideMark/>
          </w:tcPr>
          <w:p w14:paraId="47C81418" w14:textId="77777777" w:rsidR="00EF3DC8" w:rsidRPr="001377EA" w:rsidRDefault="00EF3DC8" w:rsidP="00EF3DC8">
            <w:pPr>
              <w:spacing w:after="225"/>
              <w:rPr>
                <w:rFonts w:ascii="Times New Roman" w:eastAsia="Times New Roman" w:hAnsi="Times New Roman" w:cs="Times New Roman"/>
                <w:b/>
                <w:sz w:val="24"/>
                <w:szCs w:val="24"/>
                <w:lang w:val="kk-KZ"/>
              </w:rPr>
            </w:pPr>
            <w:proofErr w:type="spellStart"/>
            <w:r w:rsidRPr="006F386A">
              <w:rPr>
                <w:rFonts w:ascii="Times New Roman" w:eastAsia="Times New Roman" w:hAnsi="Times New Roman" w:cs="Times New Roman"/>
                <w:b/>
                <w:sz w:val="24"/>
                <w:szCs w:val="24"/>
              </w:rPr>
              <w:t>Балалардың</w:t>
            </w:r>
            <w:proofErr w:type="spellEnd"/>
            <w:r w:rsidRPr="006F386A">
              <w:rPr>
                <w:rFonts w:ascii="Times New Roman" w:eastAsia="Times New Roman" w:hAnsi="Times New Roman" w:cs="Times New Roman"/>
                <w:b/>
                <w:sz w:val="24"/>
                <w:szCs w:val="24"/>
              </w:rPr>
              <w:t xml:space="preserve"> </w:t>
            </w:r>
            <w:proofErr w:type="spellStart"/>
            <w:r w:rsidRPr="006F386A">
              <w:rPr>
                <w:rFonts w:ascii="Times New Roman" w:eastAsia="Times New Roman" w:hAnsi="Times New Roman" w:cs="Times New Roman"/>
                <w:b/>
                <w:sz w:val="24"/>
                <w:szCs w:val="24"/>
              </w:rPr>
              <w:t>үйге</w:t>
            </w:r>
            <w:proofErr w:type="spellEnd"/>
            <w:r w:rsidRPr="006F386A">
              <w:rPr>
                <w:rFonts w:ascii="Times New Roman" w:eastAsia="Times New Roman" w:hAnsi="Times New Roman" w:cs="Times New Roman"/>
                <w:b/>
                <w:sz w:val="24"/>
                <w:szCs w:val="24"/>
              </w:rPr>
              <w:t xml:space="preserve"> </w:t>
            </w:r>
            <w:proofErr w:type="spellStart"/>
            <w:r w:rsidRPr="006F386A">
              <w:rPr>
                <w:rFonts w:ascii="Times New Roman" w:eastAsia="Times New Roman" w:hAnsi="Times New Roman" w:cs="Times New Roman"/>
                <w:b/>
                <w:sz w:val="24"/>
                <w:szCs w:val="24"/>
              </w:rPr>
              <w:t>қайтуы</w:t>
            </w:r>
            <w:proofErr w:type="spellEnd"/>
            <w:r>
              <w:rPr>
                <w:rFonts w:ascii="Times New Roman" w:eastAsia="Times New Roman" w:hAnsi="Times New Roman" w:cs="Times New Roman"/>
                <w:b/>
                <w:sz w:val="24"/>
                <w:szCs w:val="24"/>
                <w:lang w:val="kk-KZ"/>
              </w:rPr>
              <w:t xml:space="preserve">                         17.50-18.00</w:t>
            </w:r>
          </w:p>
        </w:tc>
        <w:tc>
          <w:tcPr>
            <w:tcW w:w="12383" w:type="dxa"/>
            <w:gridSpan w:val="9"/>
            <w:hideMark/>
          </w:tcPr>
          <w:p w14:paraId="61B7A94B" w14:textId="77777777" w:rsidR="00EF3DC8" w:rsidRPr="00EF3DC8" w:rsidRDefault="00EF3DC8" w:rsidP="00DE0499">
            <w:pPr>
              <w:spacing w:after="225"/>
              <w:rPr>
                <w:rFonts w:ascii="Times New Roman" w:eastAsia="Times New Roman" w:hAnsi="Times New Roman" w:cs="Times New Roman"/>
                <w:sz w:val="24"/>
                <w:szCs w:val="24"/>
                <w:lang w:val="kk-KZ"/>
              </w:rPr>
            </w:pPr>
            <w:r w:rsidRPr="00EF3DC8">
              <w:rPr>
                <w:rFonts w:ascii="Times New Roman" w:eastAsia="Times New Roman" w:hAnsi="Times New Roman" w:cs="Times New Roman"/>
                <w:sz w:val="24"/>
                <w:szCs w:val="24"/>
                <w:lang w:val="kk-KZ"/>
              </w:rPr>
              <w:t>Балалардың жетістіктері туралы әңгіме, ата-аналардың баланы тәрбиелеу және дамыту туралы сұрақтарына жауап беру, кеңестер беру</w:t>
            </w:r>
          </w:p>
        </w:tc>
      </w:tr>
    </w:tbl>
    <w:p w14:paraId="0D0489D6" w14:textId="77777777" w:rsidR="001F2E9F" w:rsidRDefault="001F2E9F" w:rsidP="00AE00F1">
      <w:pPr>
        <w:spacing w:after="225" w:line="240" w:lineRule="auto"/>
        <w:rPr>
          <w:rFonts w:ascii="Times New Roman" w:eastAsia="Times New Roman" w:hAnsi="Times New Roman" w:cs="Times New Roman"/>
          <w:b/>
          <w:color w:val="222222"/>
          <w:sz w:val="24"/>
          <w:szCs w:val="24"/>
          <w:lang w:val="kk-KZ"/>
        </w:rPr>
      </w:pPr>
    </w:p>
    <w:p w14:paraId="71DC3F80" w14:textId="32556844" w:rsidR="00AE00F1" w:rsidRPr="0009739F" w:rsidRDefault="00AE00F1" w:rsidP="00AE00F1">
      <w:pPr>
        <w:spacing w:after="225" w:line="240" w:lineRule="auto"/>
        <w:rPr>
          <w:rFonts w:ascii="Times New Roman" w:eastAsia="Times New Roman" w:hAnsi="Times New Roman" w:cs="Times New Roman"/>
          <w:b/>
          <w:color w:val="222222"/>
          <w:sz w:val="24"/>
          <w:szCs w:val="24"/>
          <w:lang w:val="kk-KZ"/>
        </w:rPr>
      </w:pPr>
      <w:r w:rsidRPr="0009739F">
        <w:rPr>
          <w:rFonts w:ascii="Times New Roman" w:eastAsia="Times New Roman" w:hAnsi="Times New Roman" w:cs="Times New Roman"/>
          <w:b/>
          <w:color w:val="222222"/>
          <w:sz w:val="24"/>
          <w:szCs w:val="24"/>
          <w:lang w:val="kk-KZ"/>
        </w:rPr>
        <w:t>Тәрбиеші:</w:t>
      </w:r>
      <w:r w:rsidR="001F2E9F">
        <w:rPr>
          <w:rFonts w:ascii="Times New Roman" w:eastAsia="Times New Roman" w:hAnsi="Times New Roman" w:cs="Times New Roman"/>
          <w:b/>
          <w:color w:val="222222"/>
          <w:sz w:val="24"/>
          <w:szCs w:val="24"/>
          <w:lang w:val="kk-KZ"/>
        </w:rPr>
        <w:t xml:space="preserve"> Палманова Э.Ж.</w:t>
      </w:r>
    </w:p>
    <w:p w14:paraId="297D1081" w14:textId="77777777" w:rsidR="00AE00F1" w:rsidRDefault="00AE00F1" w:rsidP="00AE00F1">
      <w:pPr>
        <w:spacing w:after="225" w:line="240" w:lineRule="auto"/>
        <w:rPr>
          <w:rFonts w:ascii="Times New Roman" w:eastAsia="Times New Roman" w:hAnsi="Times New Roman" w:cs="Times New Roman"/>
          <w:color w:val="222222"/>
          <w:sz w:val="24"/>
          <w:szCs w:val="24"/>
          <w:lang w:val="kk-KZ"/>
        </w:rPr>
      </w:pPr>
    </w:p>
    <w:p w14:paraId="3DEEFA35" w14:textId="77777777" w:rsidR="00AE00F1" w:rsidRDefault="00AE00F1" w:rsidP="00AE00F1">
      <w:pPr>
        <w:spacing w:after="225" w:line="240" w:lineRule="auto"/>
        <w:rPr>
          <w:rFonts w:ascii="Times New Roman" w:eastAsia="Times New Roman" w:hAnsi="Times New Roman" w:cs="Times New Roman"/>
          <w:color w:val="222222"/>
          <w:sz w:val="24"/>
          <w:szCs w:val="24"/>
          <w:lang w:val="kk-KZ"/>
        </w:rPr>
      </w:pPr>
    </w:p>
    <w:p w14:paraId="140198D3" w14:textId="77777777" w:rsidR="00AE00F1" w:rsidRDefault="00AE00F1" w:rsidP="00AE00F1">
      <w:pPr>
        <w:spacing w:after="225" w:line="240" w:lineRule="auto"/>
        <w:rPr>
          <w:rFonts w:ascii="Times New Roman" w:eastAsia="Times New Roman" w:hAnsi="Times New Roman" w:cs="Times New Roman"/>
          <w:color w:val="222222"/>
          <w:sz w:val="24"/>
          <w:szCs w:val="24"/>
          <w:lang w:val="kk-KZ"/>
        </w:rPr>
      </w:pPr>
    </w:p>
    <w:p w14:paraId="1C509AC4" w14:textId="77777777" w:rsidR="00B7455C" w:rsidRDefault="00B7455C" w:rsidP="00B7455C">
      <w:pPr>
        <w:pStyle w:val="a5"/>
        <w:rPr>
          <w:rFonts w:ascii="Times New Roman" w:eastAsia="Times New Roman" w:hAnsi="Times New Roman"/>
          <w:b/>
          <w:sz w:val="24"/>
          <w:szCs w:val="24"/>
          <w:lang w:val="kk-KZ"/>
        </w:rPr>
      </w:pPr>
    </w:p>
    <w:p w14:paraId="5B4E08F3" w14:textId="77777777" w:rsidR="00B7455C" w:rsidRDefault="00B7455C" w:rsidP="00B7455C">
      <w:pPr>
        <w:pStyle w:val="a5"/>
        <w:rPr>
          <w:rFonts w:ascii="Times New Roman" w:eastAsia="Times New Roman" w:hAnsi="Times New Roman"/>
          <w:b/>
          <w:sz w:val="24"/>
          <w:szCs w:val="24"/>
          <w:lang w:val="kk-KZ"/>
        </w:rPr>
      </w:pPr>
    </w:p>
    <w:p w14:paraId="5BBA3183" w14:textId="77777777" w:rsidR="00B7455C" w:rsidRDefault="00B7455C" w:rsidP="00B7455C">
      <w:pPr>
        <w:pStyle w:val="a5"/>
        <w:rPr>
          <w:rFonts w:ascii="Times New Roman" w:eastAsia="Times New Roman" w:hAnsi="Times New Roman"/>
          <w:b/>
          <w:sz w:val="24"/>
          <w:szCs w:val="24"/>
          <w:lang w:val="kk-KZ"/>
        </w:rPr>
      </w:pPr>
    </w:p>
    <w:p w14:paraId="110A4343" w14:textId="77777777" w:rsidR="00B7455C" w:rsidRDefault="00B7455C" w:rsidP="00B7455C">
      <w:pPr>
        <w:pStyle w:val="a5"/>
        <w:rPr>
          <w:rFonts w:ascii="Times New Roman" w:eastAsia="Times New Roman" w:hAnsi="Times New Roman"/>
          <w:b/>
          <w:sz w:val="24"/>
          <w:szCs w:val="24"/>
          <w:lang w:val="kk-KZ"/>
        </w:rPr>
      </w:pPr>
    </w:p>
    <w:p w14:paraId="51C31E8E" w14:textId="77777777" w:rsidR="00B7455C" w:rsidRDefault="00B7455C" w:rsidP="00B7455C">
      <w:pPr>
        <w:pStyle w:val="a5"/>
        <w:rPr>
          <w:rFonts w:ascii="Times New Roman" w:eastAsia="Times New Roman" w:hAnsi="Times New Roman"/>
          <w:b/>
          <w:sz w:val="24"/>
          <w:szCs w:val="24"/>
          <w:lang w:val="kk-KZ"/>
        </w:rPr>
      </w:pPr>
    </w:p>
    <w:p w14:paraId="457816C9" w14:textId="77777777" w:rsidR="00B7455C" w:rsidRDefault="00B7455C" w:rsidP="00B7455C">
      <w:pPr>
        <w:pStyle w:val="a5"/>
        <w:rPr>
          <w:rFonts w:ascii="Times New Roman" w:eastAsia="Times New Roman" w:hAnsi="Times New Roman"/>
          <w:b/>
          <w:sz w:val="24"/>
          <w:szCs w:val="24"/>
          <w:lang w:val="kk-KZ"/>
        </w:rPr>
      </w:pPr>
    </w:p>
    <w:p w14:paraId="2B0EF7C2" w14:textId="77777777" w:rsidR="00B7455C" w:rsidRDefault="00B7455C" w:rsidP="00B7455C">
      <w:pPr>
        <w:pStyle w:val="a5"/>
        <w:rPr>
          <w:rFonts w:ascii="Times New Roman" w:eastAsia="Times New Roman" w:hAnsi="Times New Roman"/>
          <w:b/>
          <w:sz w:val="24"/>
          <w:szCs w:val="24"/>
          <w:lang w:val="kk-KZ"/>
        </w:rPr>
      </w:pPr>
    </w:p>
    <w:p w14:paraId="7843A60A" w14:textId="77777777" w:rsidR="00B7455C" w:rsidRDefault="00B7455C" w:rsidP="00B7455C">
      <w:pPr>
        <w:pStyle w:val="a5"/>
        <w:rPr>
          <w:rFonts w:ascii="Times New Roman" w:eastAsia="Times New Roman" w:hAnsi="Times New Roman"/>
          <w:b/>
          <w:sz w:val="24"/>
          <w:szCs w:val="24"/>
          <w:lang w:val="kk-KZ"/>
        </w:rPr>
      </w:pPr>
    </w:p>
    <w:p w14:paraId="5645C24C" w14:textId="77777777" w:rsidR="00B7455C" w:rsidRDefault="00B7455C" w:rsidP="00B7455C">
      <w:pPr>
        <w:pStyle w:val="a5"/>
        <w:rPr>
          <w:rFonts w:ascii="Times New Roman" w:eastAsia="Times New Roman" w:hAnsi="Times New Roman"/>
          <w:b/>
          <w:sz w:val="24"/>
          <w:szCs w:val="24"/>
          <w:lang w:val="kk-KZ"/>
        </w:rPr>
      </w:pPr>
    </w:p>
    <w:p w14:paraId="4D3BB068" w14:textId="77777777" w:rsidR="00B7455C" w:rsidRDefault="00B7455C" w:rsidP="00B7455C">
      <w:pPr>
        <w:pStyle w:val="a5"/>
        <w:rPr>
          <w:rFonts w:ascii="Times New Roman" w:eastAsia="Times New Roman" w:hAnsi="Times New Roman"/>
          <w:b/>
          <w:sz w:val="24"/>
          <w:szCs w:val="24"/>
          <w:lang w:val="kk-KZ"/>
        </w:rPr>
      </w:pPr>
    </w:p>
    <w:p w14:paraId="05EB549C" w14:textId="77777777" w:rsidR="00B7455C" w:rsidRDefault="00B7455C" w:rsidP="00B7455C">
      <w:pPr>
        <w:pStyle w:val="a5"/>
        <w:rPr>
          <w:rFonts w:ascii="Times New Roman" w:eastAsia="Times New Roman" w:hAnsi="Times New Roman"/>
          <w:b/>
          <w:sz w:val="24"/>
          <w:szCs w:val="24"/>
          <w:lang w:val="kk-KZ"/>
        </w:rPr>
      </w:pPr>
    </w:p>
    <w:p w14:paraId="30199B72" w14:textId="77777777" w:rsidR="00B7455C" w:rsidRDefault="00B7455C" w:rsidP="00B7455C">
      <w:pPr>
        <w:pStyle w:val="a5"/>
        <w:rPr>
          <w:rFonts w:ascii="Times New Roman" w:eastAsia="Times New Roman" w:hAnsi="Times New Roman"/>
          <w:b/>
          <w:sz w:val="24"/>
          <w:szCs w:val="24"/>
          <w:lang w:val="kk-KZ"/>
        </w:rPr>
      </w:pPr>
    </w:p>
    <w:p w14:paraId="616D35C9" w14:textId="77777777" w:rsidR="00B7455C" w:rsidRDefault="00B7455C" w:rsidP="00B7455C">
      <w:pPr>
        <w:pStyle w:val="a5"/>
        <w:rPr>
          <w:rFonts w:ascii="Times New Roman" w:eastAsia="Times New Roman" w:hAnsi="Times New Roman"/>
          <w:b/>
          <w:sz w:val="24"/>
          <w:szCs w:val="24"/>
          <w:lang w:val="kk-KZ"/>
        </w:rPr>
      </w:pPr>
    </w:p>
    <w:p w14:paraId="7866DE79" w14:textId="77777777" w:rsidR="00A618EA" w:rsidRDefault="00A618EA" w:rsidP="00B7455C">
      <w:pPr>
        <w:pStyle w:val="a5"/>
        <w:rPr>
          <w:rFonts w:ascii="Times New Roman" w:eastAsia="Times New Roman" w:hAnsi="Times New Roman"/>
          <w:b/>
          <w:sz w:val="24"/>
          <w:szCs w:val="24"/>
          <w:lang w:val="kk-KZ"/>
        </w:rPr>
      </w:pPr>
    </w:p>
    <w:p w14:paraId="1D71B368" w14:textId="77777777" w:rsidR="00A618EA" w:rsidRDefault="00A618EA" w:rsidP="00B7455C">
      <w:pPr>
        <w:pStyle w:val="a5"/>
        <w:rPr>
          <w:rFonts w:ascii="Times New Roman" w:eastAsia="Times New Roman" w:hAnsi="Times New Roman"/>
          <w:b/>
          <w:sz w:val="24"/>
          <w:szCs w:val="24"/>
          <w:lang w:val="kk-KZ"/>
        </w:rPr>
      </w:pPr>
    </w:p>
    <w:p w14:paraId="465D2618" w14:textId="118DC7D5" w:rsidR="00B7455C" w:rsidRPr="001F2E9F" w:rsidRDefault="00B7455C" w:rsidP="001F2E9F">
      <w:pPr>
        <w:pStyle w:val="a5"/>
        <w:rPr>
          <w:rFonts w:ascii="Times New Roman" w:hAnsi="Times New Roman"/>
          <w:b/>
          <w:lang w:val="kk-KZ"/>
        </w:rPr>
      </w:pPr>
      <w:r>
        <w:rPr>
          <w:rFonts w:ascii="Times New Roman" w:eastAsia="Times New Roman" w:hAnsi="Times New Roman"/>
          <w:b/>
          <w:sz w:val="24"/>
          <w:szCs w:val="24"/>
          <w:lang w:val="kk-KZ"/>
        </w:rPr>
        <w:lastRenderedPageBreak/>
        <w:t>Қараша</w:t>
      </w:r>
      <w:r w:rsidRPr="003F1F35">
        <w:rPr>
          <w:rFonts w:ascii="Times New Roman" w:eastAsia="Times New Roman" w:hAnsi="Times New Roman"/>
          <w:b/>
          <w:sz w:val="24"/>
          <w:szCs w:val="24"/>
          <w:lang w:val="kk-KZ"/>
        </w:rPr>
        <w:t xml:space="preserve"> айына арналған</w:t>
      </w:r>
      <w:r w:rsidRPr="003F1F35">
        <w:rPr>
          <w:rFonts w:ascii="Times New Roman" w:eastAsia="Times New Roman" w:hAnsi="Times New Roman"/>
          <w:b/>
          <w:color w:val="50576D"/>
          <w:sz w:val="24"/>
          <w:szCs w:val="24"/>
          <w:lang w:val="kk-KZ"/>
        </w:rPr>
        <w:t xml:space="preserve"> </w:t>
      </w:r>
      <w:r w:rsidRPr="003F1F35">
        <w:rPr>
          <w:rFonts w:ascii="Times New Roman" w:hAnsi="Times New Roman"/>
          <w:b/>
          <w:lang w:val="kk-KZ"/>
        </w:rPr>
        <w:t>ересек «</w:t>
      </w:r>
      <w:r w:rsidR="008B55E1" w:rsidRPr="008B55E1">
        <w:rPr>
          <w:rFonts w:ascii="Times New Roman" w:hAnsi="Times New Roman"/>
          <w:b/>
          <w:lang w:val="kk-KZ"/>
        </w:rPr>
        <w:t>Smart</w:t>
      </w:r>
      <w:r w:rsidRPr="003F1F35">
        <w:rPr>
          <w:rFonts w:ascii="Times New Roman" w:hAnsi="Times New Roman"/>
          <w:b/>
          <w:lang w:val="kk-KZ"/>
        </w:rPr>
        <w:t>» тобы балаларының өмірін ұйымдастыру мен тәрбие шараларының циклограммасы</w:t>
      </w:r>
    </w:p>
    <w:p w14:paraId="7E8B3803" w14:textId="77777777" w:rsidR="00AE00F1" w:rsidRPr="00AE00F1" w:rsidRDefault="00AE00F1" w:rsidP="00AE00F1">
      <w:pPr>
        <w:spacing w:after="225" w:line="240" w:lineRule="auto"/>
        <w:rPr>
          <w:rFonts w:ascii="Times New Roman" w:eastAsia="Times New Roman" w:hAnsi="Times New Roman" w:cs="Times New Roman"/>
          <w:color w:val="222222"/>
          <w:sz w:val="24"/>
          <w:szCs w:val="24"/>
          <w:lang w:val="kk-KZ"/>
        </w:rPr>
      </w:pPr>
      <w:r w:rsidRPr="00B7455C">
        <w:rPr>
          <w:rFonts w:ascii="Times New Roman" w:eastAsia="Times New Roman" w:hAnsi="Times New Roman" w:cs="Times New Roman"/>
          <w:b/>
          <w:color w:val="222222"/>
          <w:sz w:val="24"/>
          <w:szCs w:val="24"/>
          <w:lang w:val="kk-KZ"/>
        </w:rPr>
        <w:t>Топ:</w:t>
      </w:r>
      <w:r w:rsidRPr="00AE00F1">
        <w:rPr>
          <w:rFonts w:ascii="Times New Roman" w:eastAsia="Times New Roman" w:hAnsi="Times New Roman" w:cs="Times New Roman"/>
          <w:color w:val="222222"/>
          <w:sz w:val="24"/>
          <w:szCs w:val="24"/>
          <w:lang w:val="kk-KZ"/>
        </w:rPr>
        <w:t xml:space="preserve"> ересек</w:t>
      </w:r>
    </w:p>
    <w:p w14:paraId="3DF0CE5D" w14:textId="77777777" w:rsidR="00AE00F1" w:rsidRPr="00AE00F1" w:rsidRDefault="00AE00F1" w:rsidP="00AE00F1">
      <w:pPr>
        <w:spacing w:after="225" w:line="240" w:lineRule="auto"/>
        <w:rPr>
          <w:rFonts w:ascii="Times New Roman" w:eastAsia="Times New Roman" w:hAnsi="Times New Roman" w:cs="Times New Roman"/>
          <w:color w:val="222222"/>
          <w:sz w:val="24"/>
          <w:szCs w:val="24"/>
          <w:lang w:val="kk-KZ"/>
        </w:rPr>
      </w:pPr>
      <w:r w:rsidRPr="00B7455C">
        <w:rPr>
          <w:rFonts w:ascii="Times New Roman" w:eastAsia="Times New Roman" w:hAnsi="Times New Roman" w:cs="Times New Roman"/>
          <w:b/>
          <w:color w:val="222222"/>
          <w:sz w:val="24"/>
          <w:szCs w:val="24"/>
          <w:lang w:val="kk-KZ"/>
        </w:rPr>
        <w:t>Балалардың жасы:</w:t>
      </w:r>
      <w:r w:rsidRPr="00AE00F1">
        <w:rPr>
          <w:rFonts w:ascii="Times New Roman" w:eastAsia="Times New Roman" w:hAnsi="Times New Roman" w:cs="Times New Roman"/>
          <w:color w:val="222222"/>
          <w:sz w:val="24"/>
          <w:szCs w:val="24"/>
          <w:lang w:val="kk-KZ"/>
        </w:rPr>
        <w:t xml:space="preserve"> 4 жастан бастап</w:t>
      </w:r>
    </w:p>
    <w:p w14:paraId="5A29A89D" w14:textId="77777777" w:rsidR="00AE00F1" w:rsidRPr="00AE00F1" w:rsidRDefault="00AE00F1" w:rsidP="00AE00F1">
      <w:pPr>
        <w:spacing w:after="225" w:line="240" w:lineRule="auto"/>
        <w:rPr>
          <w:rFonts w:ascii="Times New Roman" w:eastAsia="Times New Roman" w:hAnsi="Times New Roman" w:cs="Times New Roman"/>
          <w:color w:val="222222"/>
          <w:sz w:val="24"/>
          <w:szCs w:val="24"/>
          <w:lang w:val="kk-KZ"/>
        </w:rPr>
      </w:pPr>
      <w:r w:rsidRPr="00B7455C">
        <w:rPr>
          <w:rFonts w:ascii="Times New Roman" w:eastAsia="Times New Roman" w:hAnsi="Times New Roman" w:cs="Times New Roman"/>
          <w:b/>
          <w:color w:val="222222"/>
          <w:sz w:val="24"/>
          <w:szCs w:val="24"/>
          <w:lang w:val="kk-KZ"/>
        </w:rPr>
        <w:t>Жоспар қай кезеңге жасалды:</w:t>
      </w:r>
      <w:r w:rsidRPr="00AE00F1">
        <w:rPr>
          <w:rFonts w:ascii="Times New Roman" w:eastAsia="Times New Roman" w:hAnsi="Times New Roman" w:cs="Times New Roman"/>
          <w:color w:val="222222"/>
          <w:sz w:val="24"/>
          <w:szCs w:val="24"/>
          <w:lang w:val="kk-KZ"/>
        </w:rPr>
        <w:t xml:space="preserve"> 28.11–02.12</w:t>
      </w:r>
    </w:p>
    <w:tbl>
      <w:tblPr>
        <w:tblStyle w:val="a3"/>
        <w:tblW w:w="5000" w:type="pct"/>
        <w:tblLook w:val="04A0" w:firstRow="1" w:lastRow="0" w:firstColumn="1" w:lastColumn="0" w:noHBand="0" w:noVBand="1"/>
      </w:tblPr>
      <w:tblGrid>
        <w:gridCol w:w="2392"/>
        <w:gridCol w:w="2331"/>
        <w:gridCol w:w="2512"/>
        <w:gridCol w:w="2598"/>
        <w:gridCol w:w="2595"/>
        <w:gridCol w:w="2358"/>
      </w:tblGrid>
      <w:tr w:rsidR="00AE00F1" w:rsidRPr="005203B7" w14:paraId="36F5B461" w14:textId="77777777" w:rsidTr="00B7455C">
        <w:trPr>
          <w:trHeight w:val="551"/>
        </w:trPr>
        <w:tc>
          <w:tcPr>
            <w:tcW w:w="2392" w:type="dxa"/>
            <w:hideMark/>
          </w:tcPr>
          <w:p w14:paraId="0B367F48" w14:textId="77777777" w:rsidR="00AE00F1" w:rsidRPr="00B7455C" w:rsidRDefault="00AE00F1" w:rsidP="00DE0499">
            <w:pPr>
              <w:spacing w:after="225"/>
              <w:rPr>
                <w:rFonts w:ascii="Times New Roman" w:eastAsia="Times New Roman" w:hAnsi="Times New Roman" w:cs="Times New Roman"/>
                <w:b/>
                <w:sz w:val="24"/>
                <w:szCs w:val="24"/>
              </w:rPr>
            </w:pPr>
            <w:proofErr w:type="spellStart"/>
            <w:r w:rsidRPr="00B7455C">
              <w:rPr>
                <w:rFonts w:ascii="Times New Roman" w:eastAsia="Times New Roman" w:hAnsi="Times New Roman" w:cs="Times New Roman"/>
                <w:b/>
                <w:sz w:val="24"/>
                <w:szCs w:val="24"/>
              </w:rPr>
              <w:t>Күн</w:t>
            </w:r>
            <w:proofErr w:type="spellEnd"/>
            <w:r w:rsidRPr="00B7455C">
              <w:rPr>
                <w:rFonts w:ascii="Times New Roman" w:eastAsia="Times New Roman" w:hAnsi="Times New Roman" w:cs="Times New Roman"/>
                <w:b/>
                <w:sz w:val="24"/>
                <w:szCs w:val="24"/>
              </w:rPr>
              <w:t xml:space="preserve"> </w:t>
            </w:r>
            <w:proofErr w:type="spellStart"/>
            <w:r w:rsidRPr="00B7455C">
              <w:rPr>
                <w:rFonts w:ascii="Times New Roman" w:eastAsia="Times New Roman" w:hAnsi="Times New Roman" w:cs="Times New Roman"/>
                <w:b/>
                <w:sz w:val="24"/>
                <w:szCs w:val="24"/>
              </w:rPr>
              <w:t>тәртібінің</w:t>
            </w:r>
            <w:proofErr w:type="spellEnd"/>
            <w:r w:rsidRPr="00B7455C">
              <w:rPr>
                <w:rFonts w:ascii="Times New Roman" w:eastAsia="Times New Roman" w:hAnsi="Times New Roman" w:cs="Times New Roman"/>
                <w:b/>
                <w:sz w:val="24"/>
                <w:szCs w:val="24"/>
              </w:rPr>
              <w:t xml:space="preserve"> </w:t>
            </w:r>
            <w:proofErr w:type="spellStart"/>
            <w:r w:rsidRPr="00B7455C">
              <w:rPr>
                <w:rFonts w:ascii="Times New Roman" w:eastAsia="Times New Roman" w:hAnsi="Times New Roman" w:cs="Times New Roman"/>
                <w:b/>
                <w:sz w:val="24"/>
                <w:szCs w:val="24"/>
              </w:rPr>
              <w:t>үлгісі</w:t>
            </w:r>
            <w:proofErr w:type="spellEnd"/>
          </w:p>
        </w:tc>
        <w:tc>
          <w:tcPr>
            <w:tcW w:w="2331" w:type="dxa"/>
            <w:hideMark/>
          </w:tcPr>
          <w:p w14:paraId="44BDA461" w14:textId="77777777" w:rsidR="00AE00F1" w:rsidRPr="00B7455C" w:rsidRDefault="00AE00F1" w:rsidP="00DE0499">
            <w:pPr>
              <w:spacing w:after="225"/>
              <w:rPr>
                <w:rFonts w:ascii="Times New Roman" w:eastAsia="Times New Roman" w:hAnsi="Times New Roman" w:cs="Times New Roman"/>
                <w:b/>
                <w:sz w:val="24"/>
                <w:szCs w:val="24"/>
              </w:rPr>
            </w:pPr>
            <w:proofErr w:type="spellStart"/>
            <w:r w:rsidRPr="00B7455C">
              <w:rPr>
                <w:rFonts w:ascii="Times New Roman" w:eastAsia="Times New Roman" w:hAnsi="Times New Roman" w:cs="Times New Roman"/>
                <w:b/>
                <w:sz w:val="24"/>
                <w:szCs w:val="24"/>
              </w:rPr>
              <w:t>Дүйсенбі</w:t>
            </w:r>
            <w:proofErr w:type="spellEnd"/>
            <w:r w:rsidRPr="00B7455C">
              <w:rPr>
                <w:rFonts w:ascii="Times New Roman" w:eastAsia="Times New Roman" w:hAnsi="Times New Roman" w:cs="Times New Roman"/>
                <w:b/>
                <w:sz w:val="24"/>
                <w:szCs w:val="24"/>
              </w:rPr>
              <w:t xml:space="preserve"> 28.11</w:t>
            </w:r>
          </w:p>
        </w:tc>
        <w:tc>
          <w:tcPr>
            <w:tcW w:w="2512" w:type="dxa"/>
            <w:hideMark/>
          </w:tcPr>
          <w:p w14:paraId="3A57F20F" w14:textId="77777777" w:rsidR="00AE00F1" w:rsidRPr="00B7455C" w:rsidRDefault="00AE00F1" w:rsidP="00DE0499">
            <w:pPr>
              <w:spacing w:after="225"/>
              <w:rPr>
                <w:rFonts w:ascii="Times New Roman" w:eastAsia="Times New Roman" w:hAnsi="Times New Roman" w:cs="Times New Roman"/>
                <w:b/>
                <w:sz w:val="24"/>
                <w:szCs w:val="24"/>
              </w:rPr>
            </w:pPr>
            <w:proofErr w:type="spellStart"/>
            <w:r w:rsidRPr="00B7455C">
              <w:rPr>
                <w:rFonts w:ascii="Times New Roman" w:eastAsia="Times New Roman" w:hAnsi="Times New Roman" w:cs="Times New Roman"/>
                <w:b/>
                <w:sz w:val="24"/>
                <w:szCs w:val="24"/>
              </w:rPr>
              <w:t>Сейсенбі</w:t>
            </w:r>
            <w:proofErr w:type="spellEnd"/>
            <w:r w:rsidRPr="00B7455C">
              <w:rPr>
                <w:rFonts w:ascii="Times New Roman" w:eastAsia="Times New Roman" w:hAnsi="Times New Roman" w:cs="Times New Roman"/>
                <w:b/>
                <w:sz w:val="24"/>
                <w:szCs w:val="24"/>
              </w:rPr>
              <w:t xml:space="preserve"> 29.11</w:t>
            </w:r>
          </w:p>
        </w:tc>
        <w:tc>
          <w:tcPr>
            <w:tcW w:w="2598" w:type="dxa"/>
            <w:hideMark/>
          </w:tcPr>
          <w:p w14:paraId="5AEDF49A" w14:textId="77777777" w:rsidR="00AE00F1" w:rsidRPr="00B7455C" w:rsidRDefault="00AE00F1" w:rsidP="00DE0499">
            <w:pPr>
              <w:spacing w:after="225"/>
              <w:rPr>
                <w:rFonts w:ascii="Times New Roman" w:eastAsia="Times New Roman" w:hAnsi="Times New Roman" w:cs="Times New Roman"/>
                <w:b/>
                <w:sz w:val="24"/>
                <w:szCs w:val="24"/>
              </w:rPr>
            </w:pPr>
            <w:proofErr w:type="spellStart"/>
            <w:r w:rsidRPr="00B7455C">
              <w:rPr>
                <w:rFonts w:ascii="Times New Roman" w:eastAsia="Times New Roman" w:hAnsi="Times New Roman" w:cs="Times New Roman"/>
                <w:b/>
                <w:sz w:val="24"/>
                <w:szCs w:val="24"/>
              </w:rPr>
              <w:t>Сәрсенбі</w:t>
            </w:r>
            <w:proofErr w:type="spellEnd"/>
            <w:r w:rsidRPr="00B7455C">
              <w:rPr>
                <w:rFonts w:ascii="Times New Roman" w:eastAsia="Times New Roman" w:hAnsi="Times New Roman" w:cs="Times New Roman"/>
                <w:b/>
                <w:sz w:val="24"/>
                <w:szCs w:val="24"/>
              </w:rPr>
              <w:t xml:space="preserve"> 30.11</w:t>
            </w:r>
          </w:p>
        </w:tc>
        <w:tc>
          <w:tcPr>
            <w:tcW w:w="2595" w:type="dxa"/>
            <w:hideMark/>
          </w:tcPr>
          <w:p w14:paraId="75CD98E6" w14:textId="77777777" w:rsidR="00AE00F1" w:rsidRPr="00B7455C" w:rsidRDefault="00AE00F1" w:rsidP="00DE0499">
            <w:pPr>
              <w:spacing w:after="225"/>
              <w:rPr>
                <w:rFonts w:ascii="Times New Roman" w:eastAsia="Times New Roman" w:hAnsi="Times New Roman" w:cs="Times New Roman"/>
                <w:b/>
                <w:sz w:val="24"/>
                <w:szCs w:val="24"/>
              </w:rPr>
            </w:pPr>
            <w:proofErr w:type="spellStart"/>
            <w:r w:rsidRPr="00B7455C">
              <w:rPr>
                <w:rFonts w:ascii="Times New Roman" w:eastAsia="Times New Roman" w:hAnsi="Times New Roman" w:cs="Times New Roman"/>
                <w:b/>
                <w:sz w:val="24"/>
                <w:szCs w:val="24"/>
              </w:rPr>
              <w:t>Бейсенбі</w:t>
            </w:r>
            <w:proofErr w:type="spellEnd"/>
            <w:r w:rsidRPr="00B7455C">
              <w:rPr>
                <w:rFonts w:ascii="Times New Roman" w:eastAsia="Times New Roman" w:hAnsi="Times New Roman" w:cs="Times New Roman"/>
                <w:b/>
                <w:sz w:val="24"/>
                <w:szCs w:val="24"/>
              </w:rPr>
              <w:t xml:space="preserve"> 01.12</w:t>
            </w:r>
          </w:p>
        </w:tc>
        <w:tc>
          <w:tcPr>
            <w:tcW w:w="2358" w:type="dxa"/>
            <w:hideMark/>
          </w:tcPr>
          <w:p w14:paraId="6B6FB167" w14:textId="77777777" w:rsidR="00AE00F1" w:rsidRPr="00B7455C" w:rsidRDefault="00AE00F1" w:rsidP="00DE0499">
            <w:pPr>
              <w:spacing w:after="225"/>
              <w:rPr>
                <w:rFonts w:ascii="Times New Roman" w:eastAsia="Times New Roman" w:hAnsi="Times New Roman" w:cs="Times New Roman"/>
                <w:b/>
                <w:sz w:val="24"/>
                <w:szCs w:val="24"/>
              </w:rPr>
            </w:pPr>
            <w:proofErr w:type="spellStart"/>
            <w:r w:rsidRPr="00B7455C">
              <w:rPr>
                <w:rFonts w:ascii="Times New Roman" w:eastAsia="Times New Roman" w:hAnsi="Times New Roman" w:cs="Times New Roman"/>
                <w:b/>
                <w:sz w:val="24"/>
                <w:szCs w:val="24"/>
              </w:rPr>
              <w:t>Жұма</w:t>
            </w:r>
            <w:proofErr w:type="spellEnd"/>
            <w:r w:rsidRPr="00B7455C">
              <w:rPr>
                <w:rFonts w:ascii="Times New Roman" w:eastAsia="Times New Roman" w:hAnsi="Times New Roman" w:cs="Times New Roman"/>
                <w:b/>
                <w:sz w:val="24"/>
                <w:szCs w:val="24"/>
              </w:rPr>
              <w:t xml:space="preserve"> 02.12</w:t>
            </w:r>
          </w:p>
        </w:tc>
      </w:tr>
      <w:tr w:rsidR="00EF3DC8" w:rsidRPr="005203B7" w14:paraId="4B2A55B0" w14:textId="77777777" w:rsidTr="00EF3DC8">
        <w:tc>
          <w:tcPr>
            <w:tcW w:w="2392" w:type="dxa"/>
            <w:hideMark/>
          </w:tcPr>
          <w:p w14:paraId="0B15BFBD" w14:textId="77777777" w:rsidR="00EF3DC8" w:rsidRPr="00580858" w:rsidRDefault="00EF3DC8" w:rsidP="00EF3DC8">
            <w:pPr>
              <w:spacing w:after="225"/>
              <w:rPr>
                <w:rFonts w:ascii="Times New Roman" w:eastAsia="Times New Roman" w:hAnsi="Times New Roman" w:cs="Times New Roman"/>
                <w:b/>
                <w:sz w:val="24"/>
                <w:szCs w:val="24"/>
                <w:lang w:val="kk-KZ"/>
              </w:rPr>
            </w:pPr>
            <w:proofErr w:type="spellStart"/>
            <w:r w:rsidRPr="006F386A">
              <w:rPr>
                <w:rFonts w:ascii="Times New Roman" w:eastAsia="Times New Roman" w:hAnsi="Times New Roman" w:cs="Times New Roman"/>
                <w:b/>
                <w:sz w:val="24"/>
                <w:szCs w:val="24"/>
              </w:rPr>
              <w:t>Балаларды</w:t>
            </w:r>
            <w:proofErr w:type="spellEnd"/>
            <w:r w:rsidRPr="006F386A">
              <w:rPr>
                <w:rFonts w:ascii="Times New Roman" w:eastAsia="Times New Roman" w:hAnsi="Times New Roman" w:cs="Times New Roman"/>
                <w:b/>
                <w:sz w:val="24"/>
                <w:szCs w:val="24"/>
              </w:rPr>
              <w:t xml:space="preserve"> </w:t>
            </w:r>
            <w:proofErr w:type="spellStart"/>
            <w:r w:rsidRPr="006F386A">
              <w:rPr>
                <w:rFonts w:ascii="Times New Roman" w:eastAsia="Times New Roman" w:hAnsi="Times New Roman" w:cs="Times New Roman"/>
                <w:b/>
                <w:sz w:val="24"/>
                <w:szCs w:val="24"/>
              </w:rPr>
              <w:t>қабылдау</w:t>
            </w:r>
            <w:proofErr w:type="spellEnd"/>
            <w:r>
              <w:rPr>
                <w:rFonts w:ascii="Times New Roman" w:eastAsia="Times New Roman" w:hAnsi="Times New Roman" w:cs="Times New Roman"/>
                <w:b/>
                <w:sz w:val="24"/>
                <w:szCs w:val="24"/>
                <w:lang w:val="kk-KZ"/>
              </w:rPr>
              <w:t xml:space="preserve">                      7.30-8.00            </w:t>
            </w:r>
          </w:p>
        </w:tc>
        <w:tc>
          <w:tcPr>
            <w:tcW w:w="12394" w:type="dxa"/>
            <w:gridSpan w:val="5"/>
            <w:hideMark/>
          </w:tcPr>
          <w:p w14:paraId="5C69689C" w14:textId="77777777" w:rsidR="00EF3DC8" w:rsidRPr="008757FC" w:rsidRDefault="00EF3DC8" w:rsidP="00DE0499">
            <w:pPr>
              <w:spacing w:after="225"/>
              <w:rPr>
                <w:rFonts w:ascii="Times New Roman" w:eastAsia="Times New Roman" w:hAnsi="Times New Roman" w:cs="Times New Roman"/>
                <w:sz w:val="24"/>
                <w:szCs w:val="24"/>
                <w:lang w:val="kk-KZ"/>
              </w:rPr>
            </w:pPr>
            <w:r w:rsidRPr="00EF3DC8">
              <w:rPr>
                <w:rFonts w:ascii="Times New Roman" w:eastAsia="Times New Roman" w:hAnsi="Times New Roman" w:cs="Times New Roman"/>
                <w:sz w:val="24"/>
                <w:szCs w:val="24"/>
                <w:lang w:val="kk-KZ"/>
              </w:rPr>
              <w:t xml:space="preserve">Тәрбиешінің балалармен қарым-қатынасы: отбасылық дәстүрлер туралы жеке әңгімелер, балалармен қарым-қатынас жасау және жақсы көңіл-күй қалыптастыру ойындары. </w:t>
            </w:r>
            <w:r w:rsidRPr="008757FC">
              <w:rPr>
                <w:rFonts w:ascii="Times New Roman" w:eastAsia="Times New Roman" w:hAnsi="Times New Roman" w:cs="Times New Roman"/>
                <w:sz w:val="24"/>
                <w:szCs w:val="24"/>
                <w:lang w:val="kk-KZ"/>
              </w:rPr>
              <w:t>Жағымды атмосфера құру.</w:t>
            </w:r>
          </w:p>
          <w:p w14:paraId="52DF164B" w14:textId="77777777" w:rsidR="00EF3DC8" w:rsidRPr="008757FC" w:rsidRDefault="00EF3DC8" w:rsidP="00DE0499">
            <w:pPr>
              <w:spacing w:after="225"/>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t>«Бізде қонақта…» ситуациялық ойыны. Мақсаты: дұрыс мінез-құлыққа, мейірімді көзқарасқа тәрбиелеу, қуанышты көңіл-күй қалыптастыру.</w:t>
            </w:r>
          </w:p>
          <w:p w14:paraId="53670B1E" w14:textId="77777777" w:rsidR="00EF3DC8" w:rsidRPr="005203B7" w:rsidRDefault="00EF3DC8" w:rsidP="00DE0499">
            <w:pPr>
              <w:spacing w:after="225"/>
              <w:rPr>
                <w:rFonts w:ascii="Times New Roman" w:eastAsia="Times New Roman" w:hAnsi="Times New Roman" w:cs="Times New Roman"/>
                <w:sz w:val="24"/>
                <w:szCs w:val="24"/>
              </w:rPr>
            </w:pPr>
            <w:r w:rsidRPr="008757FC">
              <w:rPr>
                <w:rFonts w:ascii="Times New Roman" w:eastAsia="Times New Roman" w:hAnsi="Times New Roman" w:cs="Times New Roman"/>
                <w:sz w:val="24"/>
                <w:szCs w:val="24"/>
                <w:lang w:val="kk-KZ"/>
              </w:rPr>
              <w:t xml:space="preserve">«Айсұлуда қонақта» тақырыбындағы иллюстрацияларды қарау. </w:t>
            </w:r>
            <w:r w:rsidRPr="005203B7">
              <w:rPr>
                <w:rFonts w:ascii="Times New Roman" w:eastAsia="Times New Roman" w:hAnsi="Times New Roman" w:cs="Times New Roman"/>
                <w:sz w:val="24"/>
                <w:szCs w:val="24"/>
              </w:rPr>
              <w:t>«</w:t>
            </w:r>
            <w:proofErr w:type="spellStart"/>
            <w:r w:rsidRPr="005203B7">
              <w:rPr>
                <w:rFonts w:ascii="Times New Roman" w:eastAsia="Times New Roman" w:hAnsi="Times New Roman" w:cs="Times New Roman"/>
                <w:sz w:val="24"/>
                <w:szCs w:val="24"/>
              </w:rPr>
              <w:t>Доп</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психогимнастикасы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Мақсаты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ширығуды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жеңілдету</w:t>
            </w:r>
            <w:proofErr w:type="spellEnd"/>
            <w:r w:rsidRPr="005203B7">
              <w:rPr>
                <w:rFonts w:ascii="Times New Roman" w:eastAsia="Times New Roman" w:hAnsi="Times New Roman" w:cs="Times New Roman"/>
                <w:sz w:val="24"/>
                <w:szCs w:val="24"/>
              </w:rPr>
              <w:t>.</w:t>
            </w:r>
          </w:p>
          <w:p w14:paraId="33226FDE" w14:textId="77777777" w:rsidR="00EF3DC8" w:rsidRPr="005203B7" w:rsidRDefault="00EF3DC8" w:rsidP="00DE0499">
            <w:pPr>
              <w:spacing w:after="225"/>
              <w:rPr>
                <w:rFonts w:ascii="Times New Roman" w:eastAsia="Times New Roman" w:hAnsi="Times New Roman" w:cs="Times New Roman"/>
                <w:sz w:val="24"/>
                <w:szCs w:val="24"/>
              </w:rPr>
            </w:pPr>
            <w:r w:rsidRPr="005203B7">
              <w:rPr>
                <w:rFonts w:ascii="Times New Roman" w:eastAsia="Times New Roman" w:hAnsi="Times New Roman" w:cs="Times New Roman"/>
                <w:sz w:val="24"/>
                <w:szCs w:val="24"/>
              </w:rPr>
              <w:t>«</w:t>
            </w:r>
            <w:proofErr w:type="spellStart"/>
            <w:r w:rsidRPr="005203B7">
              <w:rPr>
                <w:rFonts w:ascii="Times New Roman" w:eastAsia="Times New Roman" w:hAnsi="Times New Roman" w:cs="Times New Roman"/>
                <w:sz w:val="24"/>
                <w:szCs w:val="24"/>
              </w:rPr>
              <w:t>Желдің</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шуылын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тыңдау</w:t>
            </w:r>
            <w:proofErr w:type="spellEnd"/>
            <w:r w:rsidRPr="005203B7">
              <w:rPr>
                <w:rFonts w:ascii="Times New Roman" w:eastAsia="Times New Roman" w:hAnsi="Times New Roman" w:cs="Times New Roman"/>
                <w:sz w:val="24"/>
                <w:szCs w:val="24"/>
              </w:rPr>
              <w:t>. «</w:t>
            </w:r>
            <w:proofErr w:type="spellStart"/>
            <w:r w:rsidRPr="005203B7">
              <w:rPr>
                <w:rFonts w:ascii="Times New Roman" w:eastAsia="Times New Roman" w:hAnsi="Times New Roman" w:cs="Times New Roman"/>
                <w:sz w:val="24"/>
                <w:szCs w:val="24"/>
              </w:rPr>
              <w:t>Жел</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қайдан</w:t>
            </w:r>
            <w:proofErr w:type="spellEnd"/>
            <w:r w:rsidRPr="005203B7">
              <w:rPr>
                <w:rFonts w:ascii="Times New Roman" w:eastAsia="Times New Roman" w:hAnsi="Times New Roman" w:cs="Times New Roman"/>
                <w:sz w:val="24"/>
                <w:szCs w:val="24"/>
              </w:rPr>
              <w:t xml:space="preserve"> </w:t>
            </w:r>
            <w:proofErr w:type="spellStart"/>
            <w:proofErr w:type="gramStart"/>
            <w:r w:rsidRPr="005203B7">
              <w:rPr>
                <w:rFonts w:ascii="Times New Roman" w:eastAsia="Times New Roman" w:hAnsi="Times New Roman" w:cs="Times New Roman"/>
                <w:sz w:val="24"/>
                <w:szCs w:val="24"/>
              </w:rPr>
              <w:t>келеді»әңгімесі</w:t>
            </w:r>
            <w:proofErr w:type="spellEnd"/>
            <w:proofErr w:type="gram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Мақсаты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балаларды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жел</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туралы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айтуға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шақыру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желдің</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суретін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салуға</w:t>
            </w:r>
            <w:proofErr w:type="spellEnd"/>
            <w:r w:rsidRPr="005203B7">
              <w:rPr>
                <w:rFonts w:ascii="Times New Roman" w:eastAsia="Times New Roman" w:hAnsi="Times New Roman" w:cs="Times New Roman"/>
                <w:sz w:val="24"/>
                <w:szCs w:val="24"/>
              </w:rPr>
              <w:t xml:space="preserve"> бола </w:t>
            </w:r>
            <w:proofErr w:type="spellStart"/>
            <w:r w:rsidRPr="005203B7">
              <w:rPr>
                <w:rFonts w:ascii="Times New Roman" w:eastAsia="Times New Roman" w:hAnsi="Times New Roman" w:cs="Times New Roman"/>
                <w:sz w:val="24"/>
                <w:szCs w:val="24"/>
              </w:rPr>
              <w:t>ма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үйлесімді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сөйлеуді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дамыту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коммуникативті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дағдыларды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қалыптастыру</w:t>
            </w:r>
            <w:proofErr w:type="spellEnd"/>
          </w:p>
        </w:tc>
      </w:tr>
      <w:tr w:rsidR="00EF3DC8" w:rsidRPr="005203B7" w14:paraId="1519DFD1" w14:textId="77777777" w:rsidTr="00EF3DC8">
        <w:tc>
          <w:tcPr>
            <w:tcW w:w="2392" w:type="dxa"/>
            <w:hideMark/>
          </w:tcPr>
          <w:p w14:paraId="32262A10" w14:textId="77777777" w:rsidR="00EF3DC8" w:rsidRPr="006F386A" w:rsidRDefault="00EF3DC8" w:rsidP="00EF3DC8">
            <w:pPr>
              <w:spacing w:after="225"/>
              <w:rPr>
                <w:rFonts w:ascii="Times New Roman" w:eastAsia="Times New Roman" w:hAnsi="Times New Roman" w:cs="Times New Roman"/>
                <w:b/>
                <w:sz w:val="24"/>
                <w:szCs w:val="24"/>
              </w:rPr>
            </w:pPr>
            <w:proofErr w:type="spellStart"/>
            <w:r w:rsidRPr="006F386A">
              <w:rPr>
                <w:rFonts w:ascii="Times New Roman" w:eastAsia="Times New Roman" w:hAnsi="Times New Roman" w:cs="Times New Roman"/>
                <w:b/>
                <w:sz w:val="24"/>
                <w:szCs w:val="24"/>
              </w:rPr>
              <w:t>Ата-аналармен</w:t>
            </w:r>
            <w:proofErr w:type="spellEnd"/>
            <w:r w:rsidRPr="006F386A">
              <w:rPr>
                <w:rFonts w:ascii="Times New Roman" w:eastAsia="Times New Roman" w:hAnsi="Times New Roman" w:cs="Times New Roman"/>
                <w:b/>
                <w:sz w:val="24"/>
                <w:szCs w:val="24"/>
              </w:rPr>
              <w:t xml:space="preserve"> </w:t>
            </w:r>
            <w:proofErr w:type="spellStart"/>
            <w:r w:rsidRPr="006F386A">
              <w:rPr>
                <w:rFonts w:ascii="Times New Roman" w:eastAsia="Times New Roman" w:hAnsi="Times New Roman" w:cs="Times New Roman"/>
                <w:b/>
                <w:sz w:val="24"/>
                <w:szCs w:val="24"/>
              </w:rPr>
              <w:t>кеңес</w:t>
            </w:r>
            <w:proofErr w:type="spellEnd"/>
            <w:r w:rsidRPr="006F386A">
              <w:rPr>
                <w:rFonts w:ascii="Times New Roman" w:eastAsia="Times New Roman" w:hAnsi="Times New Roman" w:cs="Times New Roman"/>
                <w:b/>
                <w:sz w:val="24"/>
                <w:szCs w:val="24"/>
              </w:rPr>
              <w:t xml:space="preserve">, </w:t>
            </w:r>
            <w:proofErr w:type="spellStart"/>
            <w:r w:rsidRPr="006F386A">
              <w:rPr>
                <w:rFonts w:ascii="Times New Roman" w:eastAsia="Times New Roman" w:hAnsi="Times New Roman" w:cs="Times New Roman"/>
                <w:b/>
                <w:sz w:val="24"/>
                <w:szCs w:val="24"/>
              </w:rPr>
              <w:t>әңгімелесу</w:t>
            </w:r>
            <w:proofErr w:type="spellEnd"/>
          </w:p>
        </w:tc>
        <w:tc>
          <w:tcPr>
            <w:tcW w:w="12394" w:type="dxa"/>
            <w:gridSpan w:val="5"/>
            <w:hideMark/>
          </w:tcPr>
          <w:p w14:paraId="7D287B94" w14:textId="77777777" w:rsidR="00EF3DC8" w:rsidRPr="005203B7" w:rsidRDefault="00EF3DC8" w:rsidP="00DE0499">
            <w:pPr>
              <w:spacing w:after="225"/>
              <w:rPr>
                <w:rFonts w:ascii="Times New Roman" w:eastAsia="Times New Roman" w:hAnsi="Times New Roman" w:cs="Times New Roman"/>
                <w:sz w:val="24"/>
                <w:szCs w:val="24"/>
              </w:rPr>
            </w:pPr>
            <w:r w:rsidRPr="005203B7">
              <w:rPr>
                <w:rFonts w:ascii="Times New Roman" w:eastAsia="Times New Roman" w:hAnsi="Times New Roman" w:cs="Times New Roman"/>
                <w:sz w:val="24"/>
                <w:szCs w:val="24"/>
              </w:rPr>
              <w:t>«</w:t>
            </w:r>
            <w:proofErr w:type="spellStart"/>
            <w:r w:rsidRPr="005203B7">
              <w:rPr>
                <w:rFonts w:ascii="Times New Roman" w:eastAsia="Times New Roman" w:hAnsi="Times New Roman" w:cs="Times New Roman"/>
                <w:sz w:val="24"/>
                <w:szCs w:val="24"/>
              </w:rPr>
              <w:t>Балаға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қандай</w:t>
            </w:r>
            <w:proofErr w:type="spellEnd"/>
            <w:r w:rsidRPr="005203B7">
              <w:rPr>
                <w:rFonts w:ascii="Times New Roman" w:eastAsia="Times New Roman" w:hAnsi="Times New Roman" w:cs="Times New Roman"/>
                <w:sz w:val="24"/>
                <w:szCs w:val="24"/>
              </w:rPr>
              <w:t xml:space="preserve"> спорт </w:t>
            </w:r>
            <w:proofErr w:type="spellStart"/>
            <w:r w:rsidRPr="005203B7">
              <w:rPr>
                <w:rFonts w:ascii="Times New Roman" w:eastAsia="Times New Roman" w:hAnsi="Times New Roman" w:cs="Times New Roman"/>
                <w:sz w:val="24"/>
                <w:szCs w:val="24"/>
              </w:rPr>
              <w:t>пайдалы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ата-аналармен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әңгімелесу</w:t>
            </w:r>
            <w:proofErr w:type="spellEnd"/>
            <w:r w:rsidRPr="005203B7">
              <w:rPr>
                <w:rFonts w:ascii="Times New Roman" w:eastAsia="Times New Roman" w:hAnsi="Times New Roman" w:cs="Times New Roman"/>
                <w:sz w:val="24"/>
                <w:szCs w:val="24"/>
              </w:rPr>
              <w:t>. «</w:t>
            </w:r>
            <w:proofErr w:type="spellStart"/>
            <w:r w:rsidRPr="005203B7">
              <w:rPr>
                <w:rFonts w:ascii="Times New Roman" w:eastAsia="Times New Roman" w:hAnsi="Times New Roman" w:cs="Times New Roman"/>
                <w:sz w:val="24"/>
                <w:szCs w:val="24"/>
              </w:rPr>
              <w:t>Жаман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әдеттер</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туралы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ата-аналармен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әңгіме</w:t>
            </w:r>
            <w:proofErr w:type="spellEnd"/>
          </w:p>
        </w:tc>
      </w:tr>
      <w:tr w:rsidR="00EF3DC8" w:rsidRPr="005203B7" w14:paraId="36257778" w14:textId="77777777" w:rsidTr="00EF3DC8">
        <w:tc>
          <w:tcPr>
            <w:tcW w:w="2392" w:type="dxa"/>
            <w:hideMark/>
          </w:tcPr>
          <w:p w14:paraId="1CAC22EE" w14:textId="77777777" w:rsidR="00EF3DC8" w:rsidRPr="006F386A" w:rsidRDefault="00EF3DC8" w:rsidP="00EF3DC8">
            <w:pPr>
              <w:spacing w:after="225"/>
              <w:rPr>
                <w:rFonts w:ascii="Times New Roman" w:eastAsia="Times New Roman" w:hAnsi="Times New Roman" w:cs="Times New Roman"/>
                <w:b/>
                <w:sz w:val="24"/>
                <w:szCs w:val="24"/>
              </w:rPr>
            </w:pPr>
            <w:proofErr w:type="spellStart"/>
            <w:r w:rsidRPr="006F386A">
              <w:rPr>
                <w:rFonts w:ascii="Times New Roman" w:eastAsia="Times New Roman" w:hAnsi="Times New Roman" w:cs="Times New Roman"/>
                <w:b/>
                <w:sz w:val="24"/>
                <w:szCs w:val="24"/>
              </w:rPr>
              <w:t>Балалардың</w:t>
            </w:r>
            <w:proofErr w:type="spellEnd"/>
            <w:r w:rsidRPr="006F386A">
              <w:rPr>
                <w:rFonts w:ascii="Times New Roman" w:eastAsia="Times New Roman" w:hAnsi="Times New Roman" w:cs="Times New Roman"/>
                <w:b/>
                <w:sz w:val="24"/>
                <w:szCs w:val="24"/>
              </w:rPr>
              <w:t xml:space="preserve"> </w:t>
            </w:r>
            <w:proofErr w:type="spellStart"/>
            <w:r w:rsidRPr="006F386A">
              <w:rPr>
                <w:rFonts w:ascii="Times New Roman" w:eastAsia="Times New Roman" w:hAnsi="Times New Roman" w:cs="Times New Roman"/>
                <w:b/>
                <w:sz w:val="24"/>
                <w:szCs w:val="24"/>
              </w:rPr>
              <w:t>дербес</w:t>
            </w:r>
            <w:proofErr w:type="spellEnd"/>
            <w:r w:rsidRPr="006F386A">
              <w:rPr>
                <w:rFonts w:ascii="Times New Roman" w:eastAsia="Times New Roman" w:hAnsi="Times New Roman" w:cs="Times New Roman"/>
                <w:b/>
                <w:sz w:val="24"/>
                <w:szCs w:val="24"/>
              </w:rPr>
              <w:t xml:space="preserve"> </w:t>
            </w:r>
            <w:proofErr w:type="spellStart"/>
            <w:r w:rsidRPr="006F386A">
              <w:rPr>
                <w:rFonts w:ascii="Times New Roman" w:eastAsia="Times New Roman" w:hAnsi="Times New Roman" w:cs="Times New Roman"/>
                <w:b/>
                <w:sz w:val="24"/>
                <w:szCs w:val="24"/>
              </w:rPr>
              <w:t>әрекеті</w:t>
            </w:r>
            <w:proofErr w:type="spellEnd"/>
            <w:r w:rsidRPr="006F386A">
              <w:rPr>
                <w:rFonts w:ascii="Times New Roman" w:eastAsia="Times New Roman" w:hAnsi="Times New Roman" w:cs="Times New Roman"/>
                <w:b/>
                <w:sz w:val="24"/>
                <w:szCs w:val="24"/>
              </w:rPr>
              <w:t xml:space="preserve"> (аз </w:t>
            </w:r>
            <w:proofErr w:type="spellStart"/>
            <w:r w:rsidRPr="006F386A">
              <w:rPr>
                <w:rFonts w:ascii="Times New Roman" w:eastAsia="Times New Roman" w:hAnsi="Times New Roman" w:cs="Times New Roman"/>
                <w:b/>
                <w:sz w:val="24"/>
                <w:szCs w:val="24"/>
              </w:rPr>
              <w:t>қимылды</w:t>
            </w:r>
            <w:proofErr w:type="spellEnd"/>
            <w:r w:rsidRPr="006F386A">
              <w:rPr>
                <w:rFonts w:ascii="Times New Roman" w:eastAsia="Times New Roman" w:hAnsi="Times New Roman" w:cs="Times New Roman"/>
                <w:b/>
                <w:sz w:val="24"/>
                <w:szCs w:val="24"/>
              </w:rPr>
              <w:t xml:space="preserve"> </w:t>
            </w:r>
            <w:proofErr w:type="spellStart"/>
            <w:r w:rsidRPr="006F386A">
              <w:rPr>
                <w:rFonts w:ascii="Times New Roman" w:eastAsia="Times New Roman" w:hAnsi="Times New Roman" w:cs="Times New Roman"/>
                <w:b/>
                <w:sz w:val="24"/>
                <w:szCs w:val="24"/>
              </w:rPr>
              <w:t>ойындар</w:t>
            </w:r>
            <w:proofErr w:type="spellEnd"/>
            <w:r w:rsidRPr="006F386A">
              <w:rPr>
                <w:rFonts w:ascii="Times New Roman" w:eastAsia="Times New Roman" w:hAnsi="Times New Roman" w:cs="Times New Roman"/>
                <w:b/>
                <w:sz w:val="24"/>
                <w:szCs w:val="24"/>
              </w:rPr>
              <w:t xml:space="preserve">, </w:t>
            </w:r>
            <w:proofErr w:type="spellStart"/>
            <w:r w:rsidRPr="006F386A">
              <w:rPr>
                <w:rFonts w:ascii="Times New Roman" w:eastAsia="Times New Roman" w:hAnsi="Times New Roman" w:cs="Times New Roman"/>
                <w:b/>
                <w:sz w:val="24"/>
                <w:szCs w:val="24"/>
              </w:rPr>
              <w:t>үстел</w:t>
            </w:r>
            <w:proofErr w:type="spellEnd"/>
            <w:r w:rsidRPr="006F386A">
              <w:rPr>
                <w:rFonts w:ascii="Times New Roman" w:eastAsia="Times New Roman" w:hAnsi="Times New Roman" w:cs="Times New Roman"/>
                <w:b/>
                <w:sz w:val="24"/>
                <w:szCs w:val="24"/>
              </w:rPr>
              <w:t xml:space="preserve"> </w:t>
            </w:r>
            <w:proofErr w:type="spellStart"/>
            <w:r w:rsidRPr="006F386A">
              <w:rPr>
                <w:rFonts w:ascii="Times New Roman" w:eastAsia="Times New Roman" w:hAnsi="Times New Roman" w:cs="Times New Roman"/>
                <w:b/>
                <w:sz w:val="24"/>
                <w:szCs w:val="24"/>
              </w:rPr>
              <w:t>үсті</w:t>
            </w:r>
            <w:proofErr w:type="spellEnd"/>
            <w:r w:rsidRPr="006F386A">
              <w:rPr>
                <w:rFonts w:ascii="Times New Roman" w:eastAsia="Times New Roman" w:hAnsi="Times New Roman" w:cs="Times New Roman"/>
                <w:b/>
                <w:sz w:val="24"/>
                <w:szCs w:val="24"/>
              </w:rPr>
              <w:t xml:space="preserve"> </w:t>
            </w:r>
            <w:proofErr w:type="spellStart"/>
            <w:r w:rsidRPr="006F386A">
              <w:rPr>
                <w:rFonts w:ascii="Times New Roman" w:eastAsia="Times New Roman" w:hAnsi="Times New Roman" w:cs="Times New Roman"/>
                <w:b/>
                <w:sz w:val="24"/>
                <w:szCs w:val="24"/>
              </w:rPr>
              <w:t>ойындары</w:t>
            </w:r>
            <w:proofErr w:type="spellEnd"/>
            <w:r w:rsidRPr="006F386A">
              <w:rPr>
                <w:rFonts w:ascii="Times New Roman" w:eastAsia="Times New Roman" w:hAnsi="Times New Roman" w:cs="Times New Roman"/>
                <w:b/>
                <w:sz w:val="24"/>
                <w:szCs w:val="24"/>
              </w:rPr>
              <w:t xml:space="preserve">, </w:t>
            </w:r>
            <w:proofErr w:type="spellStart"/>
            <w:r w:rsidRPr="006F386A">
              <w:rPr>
                <w:rFonts w:ascii="Times New Roman" w:eastAsia="Times New Roman" w:hAnsi="Times New Roman" w:cs="Times New Roman"/>
                <w:b/>
                <w:sz w:val="24"/>
                <w:szCs w:val="24"/>
              </w:rPr>
              <w:t>бейнелеу</w:t>
            </w:r>
            <w:proofErr w:type="spellEnd"/>
            <w:r w:rsidRPr="006F386A">
              <w:rPr>
                <w:rFonts w:ascii="Times New Roman" w:eastAsia="Times New Roman" w:hAnsi="Times New Roman" w:cs="Times New Roman"/>
                <w:b/>
                <w:sz w:val="24"/>
                <w:szCs w:val="24"/>
              </w:rPr>
              <w:t xml:space="preserve"> </w:t>
            </w:r>
            <w:proofErr w:type="spellStart"/>
            <w:r w:rsidRPr="006F386A">
              <w:rPr>
                <w:rFonts w:ascii="Times New Roman" w:eastAsia="Times New Roman" w:hAnsi="Times New Roman" w:cs="Times New Roman"/>
                <w:b/>
                <w:sz w:val="24"/>
                <w:szCs w:val="24"/>
              </w:rPr>
              <w:t>іс-әрекеті</w:t>
            </w:r>
            <w:proofErr w:type="spellEnd"/>
            <w:r w:rsidRPr="006F386A">
              <w:rPr>
                <w:rFonts w:ascii="Times New Roman" w:eastAsia="Times New Roman" w:hAnsi="Times New Roman" w:cs="Times New Roman"/>
                <w:b/>
                <w:sz w:val="24"/>
                <w:szCs w:val="24"/>
              </w:rPr>
              <w:t xml:space="preserve">, </w:t>
            </w:r>
            <w:proofErr w:type="spellStart"/>
            <w:r w:rsidRPr="006F386A">
              <w:rPr>
                <w:rFonts w:ascii="Times New Roman" w:eastAsia="Times New Roman" w:hAnsi="Times New Roman" w:cs="Times New Roman"/>
                <w:b/>
                <w:sz w:val="24"/>
                <w:szCs w:val="24"/>
              </w:rPr>
              <w:t>кітаптар</w:t>
            </w:r>
            <w:proofErr w:type="spellEnd"/>
            <w:r w:rsidRPr="006F386A">
              <w:rPr>
                <w:rFonts w:ascii="Times New Roman" w:eastAsia="Times New Roman" w:hAnsi="Times New Roman" w:cs="Times New Roman"/>
                <w:b/>
                <w:sz w:val="24"/>
                <w:szCs w:val="24"/>
              </w:rPr>
              <w:t xml:space="preserve"> </w:t>
            </w:r>
            <w:proofErr w:type="spellStart"/>
            <w:r w:rsidRPr="006F386A">
              <w:rPr>
                <w:rFonts w:ascii="Times New Roman" w:eastAsia="Times New Roman" w:hAnsi="Times New Roman" w:cs="Times New Roman"/>
                <w:b/>
                <w:sz w:val="24"/>
                <w:szCs w:val="24"/>
              </w:rPr>
              <w:t>қарау</w:t>
            </w:r>
            <w:proofErr w:type="spellEnd"/>
            <w:r w:rsidRPr="006F386A">
              <w:rPr>
                <w:rFonts w:ascii="Times New Roman" w:eastAsia="Times New Roman" w:hAnsi="Times New Roman" w:cs="Times New Roman"/>
                <w:b/>
                <w:sz w:val="24"/>
                <w:szCs w:val="24"/>
              </w:rPr>
              <w:t xml:space="preserve"> </w:t>
            </w:r>
            <w:proofErr w:type="spellStart"/>
            <w:r w:rsidRPr="006F386A">
              <w:rPr>
                <w:rFonts w:ascii="Times New Roman" w:eastAsia="Times New Roman" w:hAnsi="Times New Roman" w:cs="Times New Roman"/>
                <w:b/>
                <w:sz w:val="24"/>
                <w:szCs w:val="24"/>
              </w:rPr>
              <w:t>және</w:t>
            </w:r>
            <w:proofErr w:type="spellEnd"/>
            <w:r w:rsidRPr="006F386A">
              <w:rPr>
                <w:rFonts w:ascii="Times New Roman" w:eastAsia="Times New Roman" w:hAnsi="Times New Roman" w:cs="Times New Roman"/>
                <w:b/>
                <w:sz w:val="24"/>
                <w:szCs w:val="24"/>
              </w:rPr>
              <w:t xml:space="preserve"> </w:t>
            </w:r>
            <w:proofErr w:type="spellStart"/>
            <w:r w:rsidRPr="006F386A">
              <w:rPr>
                <w:rFonts w:ascii="Times New Roman" w:eastAsia="Times New Roman" w:hAnsi="Times New Roman" w:cs="Times New Roman"/>
                <w:b/>
                <w:sz w:val="24"/>
                <w:szCs w:val="24"/>
              </w:rPr>
              <w:t>басқалар</w:t>
            </w:r>
            <w:proofErr w:type="spellEnd"/>
            <w:r w:rsidRPr="006F386A">
              <w:rPr>
                <w:rFonts w:ascii="Times New Roman" w:eastAsia="Times New Roman" w:hAnsi="Times New Roman" w:cs="Times New Roman"/>
                <w:b/>
                <w:sz w:val="24"/>
                <w:szCs w:val="24"/>
              </w:rPr>
              <w:t>)</w:t>
            </w:r>
          </w:p>
        </w:tc>
        <w:tc>
          <w:tcPr>
            <w:tcW w:w="2331" w:type="dxa"/>
            <w:hideMark/>
          </w:tcPr>
          <w:p w14:paraId="12C4BB50" w14:textId="77777777" w:rsidR="00EF3DC8" w:rsidRPr="005203B7" w:rsidRDefault="00EF3DC8" w:rsidP="00DE0499">
            <w:pPr>
              <w:spacing w:after="225"/>
              <w:rPr>
                <w:rFonts w:ascii="Times New Roman" w:eastAsia="Times New Roman" w:hAnsi="Times New Roman" w:cs="Times New Roman"/>
                <w:sz w:val="24"/>
                <w:szCs w:val="24"/>
              </w:rPr>
            </w:pPr>
            <w:r w:rsidRPr="00A618EA">
              <w:rPr>
                <w:rFonts w:ascii="Times New Roman" w:eastAsia="Times New Roman" w:hAnsi="Times New Roman" w:cs="Times New Roman"/>
                <w:b/>
                <w:sz w:val="24"/>
                <w:szCs w:val="24"/>
              </w:rPr>
              <w:t>«</w:t>
            </w:r>
            <w:proofErr w:type="spellStart"/>
            <w:r w:rsidRPr="00A618EA">
              <w:rPr>
                <w:rFonts w:ascii="Times New Roman" w:eastAsia="Times New Roman" w:hAnsi="Times New Roman" w:cs="Times New Roman"/>
                <w:b/>
                <w:sz w:val="24"/>
                <w:szCs w:val="24"/>
              </w:rPr>
              <w:t>Айлакер</w:t>
            </w:r>
            <w:proofErr w:type="spellEnd"/>
            <w:r w:rsidRPr="00A618EA">
              <w:rPr>
                <w:rFonts w:ascii="Times New Roman" w:eastAsia="Times New Roman" w:hAnsi="Times New Roman" w:cs="Times New Roman"/>
                <w:b/>
                <w:sz w:val="24"/>
                <w:szCs w:val="24"/>
              </w:rPr>
              <w:t xml:space="preserve"> </w:t>
            </w:r>
            <w:proofErr w:type="spellStart"/>
            <w:r w:rsidRPr="00A618EA">
              <w:rPr>
                <w:rFonts w:ascii="Times New Roman" w:eastAsia="Times New Roman" w:hAnsi="Times New Roman" w:cs="Times New Roman"/>
                <w:b/>
                <w:sz w:val="24"/>
                <w:szCs w:val="24"/>
              </w:rPr>
              <w:t>заттар</w:t>
            </w:r>
            <w:proofErr w:type="spellEnd"/>
            <w:r w:rsidRPr="00A618EA">
              <w:rPr>
                <w:rFonts w:ascii="Times New Roman" w:eastAsia="Times New Roman" w:hAnsi="Times New Roman" w:cs="Times New Roman"/>
                <w:b/>
                <w:sz w:val="24"/>
                <w:szCs w:val="24"/>
              </w:rPr>
              <w:t xml:space="preserve">» </w:t>
            </w:r>
            <w:proofErr w:type="spellStart"/>
            <w:r w:rsidRPr="005203B7">
              <w:rPr>
                <w:rFonts w:ascii="Times New Roman" w:eastAsia="Times New Roman" w:hAnsi="Times New Roman" w:cs="Times New Roman"/>
                <w:sz w:val="24"/>
                <w:szCs w:val="24"/>
              </w:rPr>
              <w:t>үстел</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ойыны</w:t>
            </w:r>
            <w:proofErr w:type="spellEnd"/>
            <w:r w:rsidRPr="005203B7">
              <w:rPr>
                <w:rFonts w:ascii="Times New Roman" w:eastAsia="Times New Roman" w:hAnsi="Times New Roman" w:cs="Times New Roman"/>
                <w:sz w:val="24"/>
                <w:szCs w:val="24"/>
              </w:rPr>
              <w:t>.</w:t>
            </w:r>
          </w:p>
          <w:p w14:paraId="20529E0B"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Үлгі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бойынша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бояу</w:t>
            </w:r>
            <w:proofErr w:type="spellEnd"/>
            <w:r w:rsidRPr="005203B7">
              <w:rPr>
                <w:rFonts w:ascii="Times New Roman" w:eastAsia="Times New Roman" w:hAnsi="Times New Roman" w:cs="Times New Roman"/>
                <w:sz w:val="24"/>
                <w:szCs w:val="24"/>
              </w:rPr>
              <w:t>.</w:t>
            </w:r>
          </w:p>
          <w:p w14:paraId="1C85C565"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Кітап</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бұрышындағы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кітаптарды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қарау</w:t>
            </w:r>
            <w:proofErr w:type="spellEnd"/>
            <w:r w:rsidRPr="005203B7">
              <w:rPr>
                <w:rFonts w:ascii="Times New Roman" w:eastAsia="Times New Roman" w:hAnsi="Times New Roman" w:cs="Times New Roman"/>
                <w:sz w:val="24"/>
                <w:szCs w:val="24"/>
              </w:rPr>
              <w:t>.</w:t>
            </w:r>
          </w:p>
          <w:p w14:paraId="52F26C69" w14:textId="77777777" w:rsidR="00EF3DC8" w:rsidRPr="005203B7" w:rsidRDefault="00EF3DC8" w:rsidP="00DE0499">
            <w:pPr>
              <w:spacing w:after="225"/>
              <w:rPr>
                <w:rFonts w:ascii="Times New Roman" w:eastAsia="Times New Roman" w:hAnsi="Times New Roman" w:cs="Times New Roman"/>
                <w:sz w:val="24"/>
                <w:szCs w:val="24"/>
              </w:rPr>
            </w:pPr>
            <w:r w:rsidRPr="00A618EA">
              <w:rPr>
                <w:rFonts w:ascii="Times New Roman" w:eastAsia="Times New Roman" w:hAnsi="Times New Roman" w:cs="Times New Roman"/>
                <w:b/>
                <w:sz w:val="24"/>
                <w:szCs w:val="24"/>
              </w:rPr>
              <w:t>«</w:t>
            </w:r>
            <w:proofErr w:type="spellStart"/>
            <w:r w:rsidRPr="00A618EA">
              <w:rPr>
                <w:rFonts w:ascii="Times New Roman" w:eastAsia="Times New Roman" w:hAnsi="Times New Roman" w:cs="Times New Roman"/>
                <w:b/>
                <w:sz w:val="24"/>
                <w:szCs w:val="24"/>
              </w:rPr>
              <w:t>Күзгі</w:t>
            </w:r>
            <w:proofErr w:type="spellEnd"/>
            <w:r w:rsidRPr="00A618EA">
              <w:rPr>
                <w:rFonts w:ascii="Times New Roman" w:eastAsia="Times New Roman" w:hAnsi="Times New Roman" w:cs="Times New Roman"/>
                <w:b/>
                <w:sz w:val="24"/>
                <w:szCs w:val="24"/>
              </w:rPr>
              <w:t xml:space="preserve"> </w:t>
            </w:r>
            <w:proofErr w:type="spellStart"/>
            <w:r w:rsidRPr="00A618EA">
              <w:rPr>
                <w:rFonts w:ascii="Times New Roman" w:eastAsia="Times New Roman" w:hAnsi="Times New Roman" w:cs="Times New Roman"/>
                <w:b/>
                <w:sz w:val="24"/>
                <w:szCs w:val="24"/>
              </w:rPr>
              <w:t>сәлем</w:t>
            </w:r>
            <w:proofErr w:type="spellEnd"/>
            <w:r w:rsidRPr="00A618EA">
              <w:rPr>
                <w:rFonts w:ascii="Times New Roman" w:eastAsia="Times New Roman" w:hAnsi="Times New Roman" w:cs="Times New Roman"/>
                <w:b/>
                <w:sz w:val="24"/>
                <w:szCs w:val="24"/>
              </w:rPr>
              <w:t>»</w:t>
            </w:r>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сурет</w:t>
            </w:r>
            <w:proofErr w:type="spellEnd"/>
            <w:r w:rsidRPr="005203B7">
              <w:rPr>
                <w:rFonts w:ascii="Times New Roman" w:eastAsia="Times New Roman" w:hAnsi="Times New Roman" w:cs="Times New Roman"/>
                <w:sz w:val="24"/>
                <w:szCs w:val="24"/>
              </w:rPr>
              <w:t xml:space="preserve"> салу</w:t>
            </w:r>
          </w:p>
        </w:tc>
        <w:tc>
          <w:tcPr>
            <w:tcW w:w="2512" w:type="dxa"/>
            <w:hideMark/>
          </w:tcPr>
          <w:p w14:paraId="3935E53E" w14:textId="77777777" w:rsidR="00EF3DC8" w:rsidRPr="005203B7" w:rsidRDefault="00EF3DC8" w:rsidP="00DE0499">
            <w:pPr>
              <w:spacing w:after="225"/>
              <w:rPr>
                <w:rFonts w:ascii="Times New Roman" w:eastAsia="Times New Roman" w:hAnsi="Times New Roman" w:cs="Times New Roman"/>
                <w:sz w:val="24"/>
                <w:szCs w:val="24"/>
              </w:rPr>
            </w:pPr>
            <w:r w:rsidRPr="00A618EA">
              <w:rPr>
                <w:rFonts w:ascii="Times New Roman" w:eastAsia="Times New Roman" w:hAnsi="Times New Roman" w:cs="Times New Roman"/>
                <w:b/>
                <w:sz w:val="24"/>
                <w:szCs w:val="24"/>
              </w:rPr>
              <w:t>«</w:t>
            </w:r>
            <w:proofErr w:type="spellStart"/>
            <w:r w:rsidRPr="00A618EA">
              <w:rPr>
                <w:rFonts w:ascii="Times New Roman" w:eastAsia="Times New Roman" w:hAnsi="Times New Roman" w:cs="Times New Roman"/>
                <w:b/>
                <w:sz w:val="24"/>
                <w:szCs w:val="24"/>
              </w:rPr>
              <w:t>Ұшады-ұшпайды</w:t>
            </w:r>
            <w:proofErr w:type="spellEnd"/>
            <w:r w:rsidRPr="00A618EA">
              <w:rPr>
                <w:rFonts w:ascii="Times New Roman" w:eastAsia="Times New Roman" w:hAnsi="Times New Roman" w:cs="Times New Roman"/>
                <w:b/>
                <w:sz w:val="24"/>
                <w:szCs w:val="24"/>
              </w:rPr>
              <w:t>»</w:t>
            </w:r>
            <w:r w:rsidRPr="005203B7">
              <w:rPr>
                <w:rFonts w:ascii="Times New Roman" w:eastAsia="Times New Roman" w:hAnsi="Times New Roman" w:cs="Times New Roman"/>
                <w:sz w:val="24"/>
                <w:szCs w:val="24"/>
              </w:rPr>
              <w:t xml:space="preserve"> аз </w:t>
            </w:r>
            <w:proofErr w:type="spellStart"/>
            <w:r w:rsidRPr="005203B7">
              <w:rPr>
                <w:rFonts w:ascii="Times New Roman" w:eastAsia="Times New Roman" w:hAnsi="Times New Roman" w:cs="Times New Roman"/>
                <w:sz w:val="24"/>
                <w:szCs w:val="24"/>
              </w:rPr>
              <w:t>қимылды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ойын</w:t>
            </w:r>
            <w:proofErr w:type="spellEnd"/>
            <w:r w:rsidRPr="005203B7">
              <w:rPr>
                <w:rFonts w:ascii="Times New Roman" w:eastAsia="Times New Roman" w:hAnsi="Times New Roman" w:cs="Times New Roman"/>
                <w:sz w:val="24"/>
                <w:szCs w:val="24"/>
              </w:rPr>
              <w:t>.</w:t>
            </w:r>
          </w:p>
          <w:p w14:paraId="63A840FB" w14:textId="77777777" w:rsidR="00EF3DC8" w:rsidRPr="005203B7" w:rsidRDefault="00EF3DC8" w:rsidP="00DE0499">
            <w:pPr>
              <w:spacing w:after="225"/>
              <w:rPr>
                <w:rFonts w:ascii="Times New Roman" w:eastAsia="Times New Roman" w:hAnsi="Times New Roman" w:cs="Times New Roman"/>
                <w:sz w:val="24"/>
                <w:szCs w:val="24"/>
              </w:rPr>
            </w:pPr>
            <w:r w:rsidRPr="00A618EA">
              <w:rPr>
                <w:rFonts w:ascii="Times New Roman" w:eastAsia="Times New Roman" w:hAnsi="Times New Roman" w:cs="Times New Roman"/>
                <w:b/>
                <w:sz w:val="24"/>
                <w:szCs w:val="24"/>
              </w:rPr>
              <w:t>«</w:t>
            </w:r>
            <w:proofErr w:type="spellStart"/>
            <w:r w:rsidRPr="00A618EA">
              <w:rPr>
                <w:rFonts w:ascii="Times New Roman" w:eastAsia="Times New Roman" w:hAnsi="Times New Roman" w:cs="Times New Roman"/>
                <w:b/>
                <w:sz w:val="24"/>
                <w:szCs w:val="24"/>
              </w:rPr>
              <w:t>Сиқырлы</w:t>
            </w:r>
            <w:proofErr w:type="spellEnd"/>
            <w:r w:rsidRPr="00A618EA">
              <w:rPr>
                <w:rFonts w:ascii="Times New Roman" w:eastAsia="Times New Roman" w:hAnsi="Times New Roman" w:cs="Times New Roman"/>
                <w:b/>
                <w:sz w:val="24"/>
                <w:szCs w:val="24"/>
              </w:rPr>
              <w:t xml:space="preserve"> </w:t>
            </w:r>
            <w:proofErr w:type="spellStart"/>
            <w:r w:rsidRPr="00A618EA">
              <w:rPr>
                <w:rFonts w:ascii="Times New Roman" w:eastAsia="Times New Roman" w:hAnsi="Times New Roman" w:cs="Times New Roman"/>
                <w:b/>
                <w:sz w:val="24"/>
                <w:szCs w:val="24"/>
              </w:rPr>
              <w:t>таяқша</w:t>
            </w:r>
            <w:proofErr w:type="spellEnd"/>
            <w:r w:rsidRPr="00A618EA">
              <w:rPr>
                <w:rFonts w:ascii="Times New Roman" w:eastAsia="Times New Roman" w:hAnsi="Times New Roman" w:cs="Times New Roman"/>
                <w:b/>
                <w:sz w:val="24"/>
                <w:szCs w:val="24"/>
              </w:rPr>
              <w:t>»</w:t>
            </w:r>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үстел</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ойыны</w:t>
            </w:r>
            <w:proofErr w:type="spellEnd"/>
            <w:r w:rsidRPr="005203B7">
              <w:rPr>
                <w:rFonts w:ascii="Times New Roman" w:eastAsia="Times New Roman" w:hAnsi="Times New Roman" w:cs="Times New Roman"/>
                <w:sz w:val="24"/>
                <w:szCs w:val="24"/>
              </w:rPr>
              <w:t>.</w:t>
            </w:r>
          </w:p>
          <w:p w14:paraId="48D1C5A2" w14:textId="77777777" w:rsidR="00EF3DC8" w:rsidRPr="005203B7" w:rsidRDefault="00EF3DC8" w:rsidP="00DE0499">
            <w:pPr>
              <w:spacing w:after="225"/>
              <w:rPr>
                <w:rFonts w:ascii="Times New Roman" w:eastAsia="Times New Roman" w:hAnsi="Times New Roman" w:cs="Times New Roman"/>
                <w:sz w:val="24"/>
                <w:szCs w:val="24"/>
              </w:rPr>
            </w:pPr>
            <w:r w:rsidRPr="005203B7">
              <w:rPr>
                <w:rFonts w:ascii="Times New Roman" w:eastAsia="Times New Roman" w:hAnsi="Times New Roman" w:cs="Times New Roman"/>
                <w:sz w:val="24"/>
                <w:szCs w:val="24"/>
              </w:rPr>
              <w:t>«</w:t>
            </w:r>
            <w:proofErr w:type="spellStart"/>
            <w:r w:rsidRPr="005203B7">
              <w:rPr>
                <w:rFonts w:ascii="Times New Roman" w:eastAsia="Times New Roman" w:hAnsi="Times New Roman" w:cs="Times New Roman"/>
                <w:sz w:val="24"/>
                <w:szCs w:val="24"/>
              </w:rPr>
              <w:t>Жаңбыр</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қолшатыры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палитрасында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түстерді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араластыру</w:t>
            </w:r>
            <w:proofErr w:type="spellEnd"/>
            <w:r w:rsidRPr="005203B7">
              <w:rPr>
                <w:rFonts w:ascii="Times New Roman" w:eastAsia="Times New Roman" w:hAnsi="Times New Roman" w:cs="Times New Roman"/>
                <w:sz w:val="24"/>
                <w:szCs w:val="24"/>
              </w:rPr>
              <w:t>.</w:t>
            </w:r>
          </w:p>
          <w:p w14:paraId="3297B9A2" w14:textId="77777777" w:rsidR="00EF3DC8" w:rsidRPr="005203B7" w:rsidRDefault="00EF3DC8" w:rsidP="00DE0499">
            <w:pPr>
              <w:spacing w:after="225"/>
              <w:rPr>
                <w:rFonts w:ascii="Times New Roman" w:eastAsia="Times New Roman" w:hAnsi="Times New Roman" w:cs="Times New Roman"/>
                <w:sz w:val="24"/>
                <w:szCs w:val="24"/>
              </w:rPr>
            </w:pPr>
            <w:r w:rsidRPr="00A618EA">
              <w:rPr>
                <w:rFonts w:ascii="Times New Roman" w:eastAsia="Times New Roman" w:hAnsi="Times New Roman" w:cs="Times New Roman"/>
                <w:b/>
                <w:sz w:val="24"/>
                <w:szCs w:val="24"/>
              </w:rPr>
              <w:t>«</w:t>
            </w:r>
            <w:proofErr w:type="spellStart"/>
            <w:r w:rsidRPr="00A618EA">
              <w:rPr>
                <w:rFonts w:ascii="Times New Roman" w:eastAsia="Times New Roman" w:hAnsi="Times New Roman" w:cs="Times New Roman"/>
                <w:b/>
                <w:sz w:val="24"/>
                <w:szCs w:val="24"/>
              </w:rPr>
              <w:t>Күзгі</w:t>
            </w:r>
            <w:proofErr w:type="spellEnd"/>
            <w:r w:rsidRPr="00A618EA">
              <w:rPr>
                <w:rFonts w:ascii="Times New Roman" w:eastAsia="Times New Roman" w:hAnsi="Times New Roman" w:cs="Times New Roman"/>
                <w:b/>
                <w:sz w:val="24"/>
                <w:szCs w:val="24"/>
              </w:rPr>
              <w:t xml:space="preserve"> </w:t>
            </w:r>
            <w:proofErr w:type="spellStart"/>
            <w:r w:rsidRPr="00A618EA">
              <w:rPr>
                <w:rFonts w:ascii="Times New Roman" w:eastAsia="Times New Roman" w:hAnsi="Times New Roman" w:cs="Times New Roman"/>
                <w:b/>
                <w:sz w:val="24"/>
                <w:szCs w:val="24"/>
              </w:rPr>
              <w:t>егін</w:t>
            </w:r>
            <w:proofErr w:type="spellEnd"/>
            <w:r w:rsidRPr="00A618EA">
              <w:rPr>
                <w:rFonts w:ascii="Times New Roman" w:eastAsia="Times New Roman" w:hAnsi="Times New Roman" w:cs="Times New Roman"/>
                <w:b/>
                <w:sz w:val="24"/>
                <w:szCs w:val="24"/>
              </w:rPr>
              <w:t>»</w:t>
            </w:r>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иллюстрацияларын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lastRenderedPageBreak/>
              <w:t>қарау</w:t>
            </w:r>
            <w:proofErr w:type="spellEnd"/>
            <w:r w:rsidRPr="005203B7">
              <w:rPr>
                <w:rFonts w:ascii="Times New Roman" w:eastAsia="Times New Roman" w:hAnsi="Times New Roman" w:cs="Times New Roman"/>
                <w:sz w:val="24"/>
                <w:szCs w:val="24"/>
              </w:rPr>
              <w:t>.</w:t>
            </w:r>
          </w:p>
          <w:p w14:paraId="01B95745"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Табиғат</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бұрышындағы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еңбек</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тапсырмалары</w:t>
            </w:r>
            <w:proofErr w:type="spellEnd"/>
          </w:p>
        </w:tc>
        <w:tc>
          <w:tcPr>
            <w:tcW w:w="2598" w:type="dxa"/>
            <w:hideMark/>
          </w:tcPr>
          <w:p w14:paraId="3E559642" w14:textId="77777777" w:rsidR="00EF3DC8" w:rsidRPr="005203B7" w:rsidRDefault="00EF3DC8" w:rsidP="00DE0499">
            <w:pPr>
              <w:spacing w:after="225"/>
              <w:rPr>
                <w:rFonts w:ascii="Times New Roman" w:eastAsia="Times New Roman" w:hAnsi="Times New Roman" w:cs="Times New Roman"/>
                <w:sz w:val="24"/>
                <w:szCs w:val="24"/>
              </w:rPr>
            </w:pPr>
            <w:r w:rsidRPr="00A618EA">
              <w:rPr>
                <w:rFonts w:ascii="Times New Roman" w:eastAsia="Times New Roman" w:hAnsi="Times New Roman" w:cs="Times New Roman"/>
                <w:b/>
                <w:sz w:val="24"/>
                <w:szCs w:val="24"/>
              </w:rPr>
              <w:lastRenderedPageBreak/>
              <w:t>«</w:t>
            </w:r>
            <w:proofErr w:type="spellStart"/>
            <w:r w:rsidRPr="00A618EA">
              <w:rPr>
                <w:rFonts w:ascii="Times New Roman" w:eastAsia="Times New Roman" w:hAnsi="Times New Roman" w:cs="Times New Roman"/>
                <w:b/>
                <w:sz w:val="24"/>
                <w:szCs w:val="24"/>
              </w:rPr>
              <w:t>Әр</w:t>
            </w:r>
            <w:proofErr w:type="spellEnd"/>
            <w:r w:rsidRPr="00A618EA">
              <w:rPr>
                <w:rFonts w:ascii="Times New Roman" w:eastAsia="Times New Roman" w:hAnsi="Times New Roman" w:cs="Times New Roman"/>
                <w:b/>
                <w:sz w:val="24"/>
                <w:szCs w:val="24"/>
              </w:rPr>
              <w:t xml:space="preserve"> </w:t>
            </w:r>
            <w:proofErr w:type="spellStart"/>
            <w:r w:rsidRPr="00A618EA">
              <w:rPr>
                <w:rFonts w:ascii="Times New Roman" w:eastAsia="Times New Roman" w:hAnsi="Times New Roman" w:cs="Times New Roman"/>
                <w:b/>
                <w:sz w:val="24"/>
                <w:szCs w:val="24"/>
              </w:rPr>
              <w:t>түрлі</w:t>
            </w:r>
            <w:proofErr w:type="spellEnd"/>
            <w:r w:rsidRPr="00A618EA">
              <w:rPr>
                <w:rFonts w:ascii="Times New Roman" w:eastAsia="Times New Roman" w:hAnsi="Times New Roman" w:cs="Times New Roman"/>
                <w:b/>
                <w:sz w:val="24"/>
                <w:szCs w:val="24"/>
              </w:rPr>
              <w:t xml:space="preserve"> </w:t>
            </w:r>
            <w:proofErr w:type="spellStart"/>
            <w:r w:rsidRPr="00A618EA">
              <w:rPr>
                <w:rFonts w:ascii="Times New Roman" w:eastAsia="Times New Roman" w:hAnsi="Times New Roman" w:cs="Times New Roman"/>
                <w:b/>
                <w:sz w:val="24"/>
                <w:szCs w:val="24"/>
              </w:rPr>
              <w:t>үйлер</w:t>
            </w:r>
            <w:proofErr w:type="spellEnd"/>
            <w:r w:rsidRPr="00A618EA">
              <w:rPr>
                <w:rFonts w:ascii="Times New Roman" w:eastAsia="Times New Roman" w:hAnsi="Times New Roman" w:cs="Times New Roman"/>
                <w:b/>
                <w:sz w:val="24"/>
                <w:szCs w:val="24"/>
              </w:rPr>
              <w:t xml:space="preserve">» </w:t>
            </w:r>
            <w:proofErr w:type="spellStart"/>
            <w:r w:rsidRPr="005203B7">
              <w:rPr>
                <w:rFonts w:ascii="Times New Roman" w:eastAsia="Times New Roman" w:hAnsi="Times New Roman" w:cs="Times New Roman"/>
                <w:sz w:val="24"/>
                <w:szCs w:val="24"/>
              </w:rPr>
              <w:t>үстел</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ойыны</w:t>
            </w:r>
            <w:proofErr w:type="spellEnd"/>
            <w:r w:rsidRPr="005203B7">
              <w:rPr>
                <w:rFonts w:ascii="Times New Roman" w:eastAsia="Times New Roman" w:hAnsi="Times New Roman" w:cs="Times New Roman"/>
                <w:sz w:val="24"/>
                <w:szCs w:val="24"/>
              </w:rPr>
              <w:t>.</w:t>
            </w:r>
          </w:p>
          <w:p w14:paraId="7472318D" w14:textId="77777777" w:rsidR="00EF3DC8" w:rsidRPr="00A618EA" w:rsidRDefault="00EF3DC8" w:rsidP="00DE0499">
            <w:pPr>
              <w:spacing w:after="225"/>
              <w:rPr>
                <w:rFonts w:ascii="Times New Roman" w:eastAsia="Times New Roman" w:hAnsi="Times New Roman" w:cs="Times New Roman"/>
                <w:b/>
                <w:sz w:val="24"/>
                <w:szCs w:val="24"/>
              </w:rPr>
            </w:pPr>
            <w:r w:rsidRPr="00A618EA">
              <w:rPr>
                <w:rFonts w:ascii="Times New Roman" w:eastAsia="Times New Roman" w:hAnsi="Times New Roman" w:cs="Times New Roman"/>
                <w:b/>
                <w:sz w:val="24"/>
                <w:szCs w:val="24"/>
              </w:rPr>
              <w:t>«</w:t>
            </w:r>
            <w:proofErr w:type="spellStart"/>
            <w:r w:rsidRPr="00A618EA">
              <w:rPr>
                <w:rFonts w:ascii="Times New Roman" w:eastAsia="Times New Roman" w:hAnsi="Times New Roman" w:cs="Times New Roman"/>
                <w:b/>
                <w:sz w:val="24"/>
                <w:szCs w:val="24"/>
              </w:rPr>
              <w:t>Құстар</w:t>
            </w:r>
            <w:proofErr w:type="spellEnd"/>
            <w:r w:rsidRPr="00A618EA">
              <w:rPr>
                <w:rFonts w:ascii="Times New Roman" w:eastAsia="Times New Roman" w:hAnsi="Times New Roman" w:cs="Times New Roman"/>
                <w:b/>
                <w:sz w:val="24"/>
                <w:szCs w:val="24"/>
              </w:rPr>
              <w:t xml:space="preserve"> неге </w:t>
            </w:r>
            <w:proofErr w:type="spellStart"/>
            <w:r w:rsidRPr="00A618EA">
              <w:rPr>
                <w:rFonts w:ascii="Times New Roman" w:eastAsia="Times New Roman" w:hAnsi="Times New Roman" w:cs="Times New Roman"/>
                <w:b/>
                <w:sz w:val="24"/>
                <w:szCs w:val="24"/>
              </w:rPr>
              <w:t>ұшып</w:t>
            </w:r>
            <w:proofErr w:type="spellEnd"/>
            <w:r w:rsidRPr="00A618EA">
              <w:rPr>
                <w:rFonts w:ascii="Times New Roman" w:eastAsia="Times New Roman" w:hAnsi="Times New Roman" w:cs="Times New Roman"/>
                <w:b/>
                <w:sz w:val="24"/>
                <w:szCs w:val="24"/>
              </w:rPr>
              <w:t xml:space="preserve"> </w:t>
            </w:r>
            <w:proofErr w:type="spellStart"/>
            <w:r w:rsidRPr="00A618EA">
              <w:rPr>
                <w:rFonts w:ascii="Times New Roman" w:eastAsia="Times New Roman" w:hAnsi="Times New Roman" w:cs="Times New Roman"/>
                <w:b/>
                <w:sz w:val="24"/>
                <w:szCs w:val="24"/>
              </w:rPr>
              <w:t>кетеді</w:t>
            </w:r>
            <w:proofErr w:type="spellEnd"/>
            <w:r w:rsidRPr="00A618EA">
              <w:rPr>
                <w:rFonts w:ascii="Times New Roman" w:eastAsia="Times New Roman" w:hAnsi="Times New Roman" w:cs="Times New Roman"/>
                <w:b/>
                <w:sz w:val="24"/>
                <w:szCs w:val="24"/>
              </w:rPr>
              <w:t>?».</w:t>
            </w:r>
          </w:p>
          <w:p w14:paraId="5BE3DB51" w14:textId="77777777" w:rsidR="00EF3DC8" w:rsidRPr="005203B7" w:rsidRDefault="00EF3DC8" w:rsidP="00DE0499">
            <w:pPr>
              <w:spacing w:after="225"/>
              <w:rPr>
                <w:rFonts w:ascii="Times New Roman" w:eastAsia="Times New Roman" w:hAnsi="Times New Roman" w:cs="Times New Roman"/>
                <w:sz w:val="24"/>
                <w:szCs w:val="24"/>
              </w:rPr>
            </w:pPr>
            <w:r w:rsidRPr="00A618EA">
              <w:rPr>
                <w:rFonts w:ascii="Times New Roman" w:eastAsia="Times New Roman" w:hAnsi="Times New Roman" w:cs="Times New Roman"/>
                <w:b/>
                <w:sz w:val="24"/>
                <w:szCs w:val="24"/>
              </w:rPr>
              <w:t>«</w:t>
            </w:r>
            <w:proofErr w:type="spellStart"/>
            <w:r w:rsidRPr="00A618EA">
              <w:rPr>
                <w:rFonts w:ascii="Times New Roman" w:eastAsia="Times New Roman" w:hAnsi="Times New Roman" w:cs="Times New Roman"/>
                <w:b/>
                <w:sz w:val="24"/>
                <w:szCs w:val="24"/>
              </w:rPr>
              <w:t>Жапырақтың</w:t>
            </w:r>
            <w:proofErr w:type="spellEnd"/>
            <w:r w:rsidRPr="00A618EA">
              <w:rPr>
                <w:rFonts w:ascii="Times New Roman" w:eastAsia="Times New Roman" w:hAnsi="Times New Roman" w:cs="Times New Roman"/>
                <w:b/>
                <w:sz w:val="24"/>
                <w:szCs w:val="24"/>
              </w:rPr>
              <w:t xml:space="preserve"> </w:t>
            </w:r>
            <w:proofErr w:type="spellStart"/>
            <w:r w:rsidRPr="00A618EA">
              <w:rPr>
                <w:rFonts w:ascii="Times New Roman" w:eastAsia="Times New Roman" w:hAnsi="Times New Roman" w:cs="Times New Roman"/>
                <w:b/>
                <w:sz w:val="24"/>
                <w:szCs w:val="24"/>
              </w:rPr>
              <w:t>түсуі</w:t>
            </w:r>
            <w:proofErr w:type="spellEnd"/>
            <w:r w:rsidRPr="00A618EA">
              <w:rPr>
                <w:rFonts w:ascii="Times New Roman" w:eastAsia="Times New Roman" w:hAnsi="Times New Roman" w:cs="Times New Roman"/>
                <w:b/>
                <w:sz w:val="24"/>
                <w:szCs w:val="24"/>
              </w:rPr>
              <w:t xml:space="preserve">, </w:t>
            </w:r>
            <w:proofErr w:type="spellStart"/>
            <w:r w:rsidRPr="00A618EA">
              <w:rPr>
                <w:rFonts w:ascii="Times New Roman" w:eastAsia="Times New Roman" w:hAnsi="Times New Roman" w:cs="Times New Roman"/>
                <w:b/>
                <w:sz w:val="24"/>
                <w:szCs w:val="24"/>
              </w:rPr>
              <w:t>жапырақтың</w:t>
            </w:r>
            <w:proofErr w:type="spellEnd"/>
            <w:r w:rsidRPr="00A618EA">
              <w:rPr>
                <w:rFonts w:ascii="Times New Roman" w:eastAsia="Times New Roman" w:hAnsi="Times New Roman" w:cs="Times New Roman"/>
                <w:b/>
                <w:sz w:val="24"/>
                <w:szCs w:val="24"/>
              </w:rPr>
              <w:t xml:space="preserve"> </w:t>
            </w:r>
            <w:proofErr w:type="spellStart"/>
            <w:r w:rsidRPr="00A618EA">
              <w:rPr>
                <w:rFonts w:ascii="Times New Roman" w:eastAsia="Times New Roman" w:hAnsi="Times New Roman" w:cs="Times New Roman"/>
                <w:b/>
                <w:sz w:val="24"/>
                <w:szCs w:val="24"/>
              </w:rPr>
              <w:t>түсуі</w:t>
            </w:r>
            <w:r w:rsidRPr="005203B7">
              <w:rPr>
                <w:rFonts w:ascii="Times New Roman" w:eastAsia="Times New Roman" w:hAnsi="Times New Roman" w:cs="Times New Roman"/>
                <w:sz w:val="24"/>
                <w:szCs w:val="24"/>
              </w:rPr>
              <w:t>-</w:t>
            </w:r>
            <w:r w:rsidRPr="00A618EA">
              <w:rPr>
                <w:rFonts w:ascii="Times New Roman" w:eastAsia="Times New Roman" w:hAnsi="Times New Roman" w:cs="Times New Roman"/>
                <w:b/>
                <w:sz w:val="24"/>
                <w:szCs w:val="24"/>
              </w:rPr>
              <w:t>сары</w:t>
            </w:r>
            <w:proofErr w:type="spellEnd"/>
            <w:r w:rsidRPr="00A618EA">
              <w:rPr>
                <w:rFonts w:ascii="Times New Roman" w:eastAsia="Times New Roman" w:hAnsi="Times New Roman" w:cs="Times New Roman"/>
                <w:b/>
                <w:sz w:val="24"/>
                <w:szCs w:val="24"/>
              </w:rPr>
              <w:t xml:space="preserve"> </w:t>
            </w:r>
            <w:proofErr w:type="spellStart"/>
            <w:r w:rsidRPr="00A618EA">
              <w:rPr>
                <w:rFonts w:ascii="Times New Roman" w:eastAsia="Times New Roman" w:hAnsi="Times New Roman" w:cs="Times New Roman"/>
                <w:b/>
                <w:sz w:val="24"/>
                <w:szCs w:val="24"/>
              </w:rPr>
              <w:t>жапырақтар</w:t>
            </w:r>
            <w:proofErr w:type="spellEnd"/>
            <w:r w:rsidRPr="00A618EA">
              <w:rPr>
                <w:rFonts w:ascii="Times New Roman" w:eastAsia="Times New Roman" w:hAnsi="Times New Roman" w:cs="Times New Roman"/>
                <w:b/>
                <w:sz w:val="24"/>
                <w:szCs w:val="24"/>
              </w:rPr>
              <w:t xml:space="preserve"> </w:t>
            </w:r>
            <w:proofErr w:type="spellStart"/>
            <w:r w:rsidRPr="00A618EA">
              <w:rPr>
                <w:rFonts w:ascii="Times New Roman" w:eastAsia="Times New Roman" w:hAnsi="Times New Roman" w:cs="Times New Roman"/>
                <w:b/>
                <w:sz w:val="24"/>
                <w:szCs w:val="24"/>
              </w:rPr>
              <w:t>ұшады</w:t>
            </w:r>
            <w:proofErr w:type="spellEnd"/>
            <w:r w:rsidRPr="00A618EA">
              <w:rPr>
                <w:rFonts w:ascii="Times New Roman" w:eastAsia="Times New Roman" w:hAnsi="Times New Roman" w:cs="Times New Roman"/>
                <w:b/>
                <w:sz w:val="24"/>
                <w:szCs w:val="24"/>
              </w:rPr>
              <w:t xml:space="preserve">» </w:t>
            </w:r>
            <w:proofErr w:type="spellStart"/>
            <w:r w:rsidRPr="005203B7">
              <w:rPr>
                <w:rFonts w:ascii="Times New Roman" w:eastAsia="Times New Roman" w:hAnsi="Times New Roman" w:cs="Times New Roman"/>
                <w:sz w:val="24"/>
                <w:szCs w:val="24"/>
              </w:rPr>
              <w:t>сурет</w:t>
            </w:r>
            <w:proofErr w:type="spellEnd"/>
            <w:r w:rsidRPr="005203B7">
              <w:rPr>
                <w:rFonts w:ascii="Times New Roman" w:eastAsia="Times New Roman" w:hAnsi="Times New Roman" w:cs="Times New Roman"/>
                <w:sz w:val="24"/>
                <w:szCs w:val="24"/>
              </w:rPr>
              <w:t xml:space="preserve"> салу</w:t>
            </w:r>
          </w:p>
        </w:tc>
        <w:tc>
          <w:tcPr>
            <w:tcW w:w="2595" w:type="dxa"/>
            <w:hideMark/>
          </w:tcPr>
          <w:p w14:paraId="4F619E3F" w14:textId="77777777" w:rsidR="00EF3DC8" w:rsidRPr="005203B7" w:rsidRDefault="00EF3DC8" w:rsidP="00DE0499">
            <w:pPr>
              <w:spacing w:after="225"/>
              <w:rPr>
                <w:rFonts w:ascii="Times New Roman" w:eastAsia="Times New Roman" w:hAnsi="Times New Roman" w:cs="Times New Roman"/>
                <w:sz w:val="24"/>
                <w:szCs w:val="24"/>
              </w:rPr>
            </w:pPr>
            <w:r w:rsidRPr="005203B7">
              <w:rPr>
                <w:rFonts w:ascii="Times New Roman" w:eastAsia="Times New Roman" w:hAnsi="Times New Roman" w:cs="Times New Roman"/>
                <w:sz w:val="24"/>
                <w:szCs w:val="24"/>
              </w:rPr>
              <w:t xml:space="preserve">Аз </w:t>
            </w:r>
            <w:proofErr w:type="spellStart"/>
            <w:r w:rsidRPr="005203B7">
              <w:rPr>
                <w:rFonts w:ascii="Times New Roman" w:eastAsia="Times New Roman" w:hAnsi="Times New Roman" w:cs="Times New Roman"/>
                <w:sz w:val="24"/>
                <w:szCs w:val="24"/>
              </w:rPr>
              <w:t>қимылды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ойын</w:t>
            </w:r>
            <w:proofErr w:type="spellEnd"/>
            <w:r w:rsidRPr="005203B7">
              <w:rPr>
                <w:rFonts w:ascii="Times New Roman" w:eastAsia="Times New Roman" w:hAnsi="Times New Roman" w:cs="Times New Roman"/>
                <w:sz w:val="24"/>
                <w:szCs w:val="24"/>
              </w:rPr>
              <w:t>.</w:t>
            </w:r>
          </w:p>
          <w:p w14:paraId="6F00BF56" w14:textId="77777777" w:rsidR="00EF3DC8" w:rsidRPr="005203B7" w:rsidRDefault="00EF3DC8" w:rsidP="00DE0499">
            <w:pPr>
              <w:spacing w:after="225"/>
              <w:rPr>
                <w:rFonts w:ascii="Times New Roman" w:eastAsia="Times New Roman" w:hAnsi="Times New Roman" w:cs="Times New Roman"/>
                <w:sz w:val="24"/>
                <w:szCs w:val="24"/>
              </w:rPr>
            </w:pPr>
            <w:r w:rsidRPr="00A618EA">
              <w:rPr>
                <w:rFonts w:ascii="Times New Roman" w:eastAsia="Times New Roman" w:hAnsi="Times New Roman" w:cs="Times New Roman"/>
                <w:b/>
                <w:sz w:val="24"/>
                <w:szCs w:val="24"/>
              </w:rPr>
              <w:t>«</w:t>
            </w:r>
            <w:proofErr w:type="spellStart"/>
            <w:r w:rsidRPr="00A618EA">
              <w:rPr>
                <w:rFonts w:ascii="Times New Roman" w:eastAsia="Times New Roman" w:hAnsi="Times New Roman" w:cs="Times New Roman"/>
                <w:b/>
                <w:sz w:val="24"/>
                <w:szCs w:val="24"/>
              </w:rPr>
              <w:t>Түрлі-түсті</w:t>
            </w:r>
            <w:proofErr w:type="spellEnd"/>
            <w:r w:rsidRPr="00A618EA">
              <w:rPr>
                <w:rFonts w:ascii="Times New Roman" w:eastAsia="Times New Roman" w:hAnsi="Times New Roman" w:cs="Times New Roman"/>
                <w:b/>
                <w:sz w:val="24"/>
                <w:szCs w:val="24"/>
              </w:rPr>
              <w:t xml:space="preserve"> </w:t>
            </w:r>
            <w:proofErr w:type="spellStart"/>
            <w:r w:rsidRPr="00A618EA">
              <w:rPr>
                <w:rFonts w:ascii="Times New Roman" w:eastAsia="Times New Roman" w:hAnsi="Times New Roman" w:cs="Times New Roman"/>
                <w:b/>
                <w:sz w:val="24"/>
                <w:szCs w:val="24"/>
              </w:rPr>
              <w:t>әлем</w:t>
            </w:r>
            <w:proofErr w:type="spellEnd"/>
            <w:r w:rsidRPr="00A618EA">
              <w:rPr>
                <w:rFonts w:ascii="Times New Roman" w:eastAsia="Times New Roman" w:hAnsi="Times New Roman" w:cs="Times New Roman"/>
                <w:b/>
                <w:sz w:val="24"/>
                <w:szCs w:val="24"/>
              </w:rPr>
              <w:t>»</w:t>
            </w:r>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үстел</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ойыны</w:t>
            </w:r>
            <w:proofErr w:type="spellEnd"/>
            <w:r w:rsidRPr="005203B7">
              <w:rPr>
                <w:rFonts w:ascii="Times New Roman" w:eastAsia="Times New Roman" w:hAnsi="Times New Roman" w:cs="Times New Roman"/>
                <w:sz w:val="24"/>
                <w:szCs w:val="24"/>
              </w:rPr>
              <w:t>.</w:t>
            </w:r>
          </w:p>
          <w:p w14:paraId="0AB92807" w14:textId="77777777" w:rsidR="00EF3DC8" w:rsidRPr="005203B7" w:rsidRDefault="00EF3DC8" w:rsidP="00DE0499">
            <w:pPr>
              <w:spacing w:after="225"/>
              <w:rPr>
                <w:rFonts w:ascii="Times New Roman" w:eastAsia="Times New Roman" w:hAnsi="Times New Roman" w:cs="Times New Roman"/>
                <w:sz w:val="24"/>
                <w:szCs w:val="24"/>
              </w:rPr>
            </w:pPr>
            <w:r w:rsidRPr="00A618EA">
              <w:rPr>
                <w:rFonts w:ascii="Times New Roman" w:eastAsia="Times New Roman" w:hAnsi="Times New Roman" w:cs="Times New Roman"/>
                <w:b/>
                <w:sz w:val="24"/>
                <w:szCs w:val="24"/>
              </w:rPr>
              <w:t>«</w:t>
            </w:r>
            <w:proofErr w:type="spellStart"/>
            <w:r w:rsidRPr="00A618EA">
              <w:rPr>
                <w:rFonts w:ascii="Times New Roman" w:eastAsia="Times New Roman" w:hAnsi="Times New Roman" w:cs="Times New Roman"/>
                <w:b/>
                <w:sz w:val="24"/>
                <w:szCs w:val="24"/>
              </w:rPr>
              <w:t>Әр</w:t>
            </w:r>
            <w:proofErr w:type="spellEnd"/>
            <w:r w:rsidRPr="00A618EA">
              <w:rPr>
                <w:rFonts w:ascii="Times New Roman" w:eastAsia="Times New Roman" w:hAnsi="Times New Roman" w:cs="Times New Roman"/>
                <w:b/>
                <w:sz w:val="24"/>
                <w:szCs w:val="24"/>
              </w:rPr>
              <w:t xml:space="preserve"> </w:t>
            </w:r>
            <w:proofErr w:type="spellStart"/>
            <w:r w:rsidRPr="00A618EA">
              <w:rPr>
                <w:rFonts w:ascii="Times New Roman" w:eastAsia="Times New Roman" w:hAnsi="Times New Roman" w:cs="Times New Roman"/>
                <w:b/>
                <w:sz w:val="24"/>
                <w:szCs w:val="24"/>
              </w:rPr>
              <w:t>түрлі</w:t>
            </w:r>
            <w:proofErr w:type="spellEnd"/>
            <w:r w:rsidRPr="00A618EA">
              <w:rPr>
                <w:rFonts w:ascii="Times New Roman" w:eastAsia="Times New Roman" w:hAnsi="Times New Roman" w:cs="Times New Roman"/>
                <w:b/>
                <w:sz w:val="24"/>
                <w:szCs w:val="24"/>
              </w:rPr>
              <w:t xml:space="preserve"> </w:t>
            </w:r>
            <w:proofErr w:type="spellStart"/>
            <w:r w:rsidRPr="00A618EA">
              <w:rPr>
                <w:rFonts w:ascii="Times New Roman" w:eastAsia="Times New Roman" w:hAnsi="Times New Roman" w:cs="Times New Roman"/>
                <w:b/>
                <w:sz w:val="24"/>
                <w:szCs w:val="24"/>
              </w:rPr>
              <w:t>құстар</w:t>
            </w:r>
            <w:proofErr w:type="spellEnd"/>
            <w:r w:rsidRPr="00A618EA">
              <w:rPr>
                <w:rFonts w:ascii="Times New Roman" w:eastAsia="Times New Roman" w:hAnsi="Times New Roman" w:cs="Times New Roman"/>
                <w:b/>
                <w:sz w:val="24"/>
                <w:szCs w:val="24"/>
              </w:rPr>
              <w:t>»</w:t>
            </w:r>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тақырыбындағы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иллюстрацияларды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қарау</w:t>
            </w:r>
            <w:proofErr w:type="spellEnd"/>
          </w:p>
          <w:p w14:paraId="7C4149AA" w14:textId="77777777" w:rsidR="00EF3DC8" w:rsidRPr="005203B7" w:rsidRDefault="00EF3DC8" w:rsidP="00DE0499">
            <w:pPr>
              <w:spacing w:after="225"/>
              <w:rPr>
                <w:rFonts w:ascii="Times New Roman" w:eastAsia="Times New Roman" w:hAnsi="Times New Roman" w:cs="Times New Roman"/>
                <w:sz w:val="24"/>
                <w:szCs w:val="24"/>
              </w:rPr>
            </w:pPr>
            <w:r w:rsidRPr="005203B7">
              <w:rPr>
                <w:rFonts w:ascii="Times New Roman" w:eastAsia="Times New Roman" w:hAnsi="Times New Roman" w:cs="Times New Roman"/>
                <w:sz w:val="24"/>
                <w:szCs w:val="24"/>
              </w:rPr>
              <w:t> </w:t>
            </w:r>
          </w:p>
        </w:tc>
        <w:tc>
          <w:tcPr>
            <w:tcW w:w="2358" w:type="dxa"/>
            <w:hideMark/>
          </w:tcPr>
          <w:p w14:paraId="6FB3F6A4" w14:textId="77777777" w:rsidR="00EF3DC8" w:rsidRPr="005203B7" w:rsidRDefault="00EF3DC8" w:rsidP="00DE0499">
            <w:pPr>
              <w:spacing w:after="225"/>
              <w:rPr>
                <w:rFonts w:ascii="Times New Roman" w:eastAsia="Times New Roman" w:hAnsi="Times New Roman" w:cs="Times New Roman"/>
                <w:sz w:val="24"/>
                <w:szCs w:val="24"/>
              </w:rPr>
            </w:pPr>
            <w:r w:rsidRPr="00A618EA">
              <w:rPr>
                <w:rFonts w:ascii="Times New Roman" w:eastAsia="Times New Roman" w:hAnsi="Times New Roman" w:cs="Times New Roman"/>
                <w:b/>
                <w:sz w:val="24"/>
                <w:szCs w:val="24"/>
              </w:rPr>
              <w:t>«</w:t>
            </w:r>
            <w:proofErr w:type="spellStart"/>
            <w:r w:rsidRPr="00A618EA">
              <w:rPr>
                <w:rFonts w:ascii="Times New Roman" w:eastAsia="Times New Roman" w:hAnsi="Times New Roman" w:cs="Times New Roman"/>
                <w:b/>
                <w:sz w:val="24"/>
                <w:szCs w:val="24"/>
              </w:rPr>
              <w:t>Бүршік</w:t>
            </w:r>
            <w:proofErr w:type="spellEnd"/>
            <w:r w:rsidRPr="00A618EA">
              <w:rPr>
                <w:rFonts w:ascii="Times New Roman" w:eastAsia="Times New Roman" w:hAnsi="Times New Roman" w:cs="Times New Roman"/>
                <w:b/>
                <w:sz w:val="24"/>
                <w:szCs w:val="24"/>
              </w:rPr>
              <w:t xml:space="preserve"> пен </w:t>
            </w:r>
            <w:proofErr w:type="spellStart"/>
            <w:r w:rsidRPr="00A618EA">
              <w:rPr>
                <w:rFonts w:ascii="Times New Roman" w:eastAsia="Times New Roman" w:hAnsi="Times New Roman" w:cs="Times New Roman"/>
                <w:b/>
                <w:sz w:val="24"/>
                <w:szCs w:val="24"/>
              </w:rPr>
              <w:t>түбір</w:t>
            </w:r>
            <w:proofErr w:type="spellEnd"/>
            <w:r w:rsidRPr="00A618EA">
              <w:rPr>
                <w:rFonts w:ascii="Times New Roman" w:eastAsia="Times New Roman" w:hAnsi="Times New Roman" w:cs="Times New Roman"/>
                <w:b/>
                <w:sz w:val="24"/>
                <w:szCs w:val="24"/>
              </w:rPr>
              <w:t>»</w:t>
            </w:r>
            <w:r w:rsidRPr="005203B7">
              <w:rPr>
                <w:rFonts w:ascii="Times New Roman" w:eastAsia="Times New Roman" w:hAnsi="Times New Roman" w:cs="Times New Roman"/>
                <w:sz w:val="24"/>
                <w:szCs w:val="24"/>
              </w:rPr>
              <w:t xml:space="preserve"> аз </w:t>
            </w:r>
            <w:proofErr w:type="spellStart"/>
            <w:r w:rsidRPr="005203B7">
              <w:rPr>
                <w:rFonts w:ascii="Times New Roman" w:eastAsia="Times New Roman" w:hAnsi="Times New Roman" w:cs="Times New Roman"/>
                <w:sz w:val="24"/>
                <w:szCs w:val="24"/>
              </w:rPr>
              <w:t>қимылды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ойын</w:t>
            </w:r>
            <w:proofErr w:type="spellEnd"/>
            <w:r w:rsidRPr="005203B7">
              <w:rPr>
                <w:rFonts w:ascii="Times New Roman" w:eastAsia="Times New Roman" w:hAnsi="Times New Roman" w:cs="Times New Roman"/>
                <w:sz w:val="24"/>
                <w:szCs w:val="24"/>
              </w:rPr>
              <w:t>.</w:t>
            </w:r>
          </w:p>
          <w:p w14:paraId="6609E364" w14:textId="77777777" w:rsidR="00EF3DC8" w:rsidRPr="00A618EA" w:rsidRDefault="00EF3DC8" w:rsidP="00DE0499">
            <w:pPr>
              <w:spacing w:after="225"/>
              <w:rPr>
                <w:rFonts w:ascii="Times New Roman" w:eastAsia="Times New Roman" w:hAnsi="Times New Roman" w:cs="Times New Roman"/>
                <w:b/>
                <w:sz w:val="24"/>
                <w:szCs w:val="24"/>
              </w:rPr>
            </w:pPr>
            <w:proofErr w:type="spellStart"/>
            <w:r w:rsidRPr="005203B7">
              <w:rPr>
                <w:rFonts w:ascii="Times New Roman" w:eastAsia="Times New Roman" w:hAnsi="Times New Roman" w:cs="Times New Roman"/>
                <w:sz w:val="24"/>
                <w:szCs w:val="24"/>
              </w:rPr>
              <w:t>Үстел</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ойыны</w:t>
            </w:r>
            <w:proofErr w:type="spellEnd"/>
            <w:r w:rsidRPr="005203B7">
              <w:rPr>
                <w:rFonts w:ascii="Times New Roman" w:eastAsia="Times New Roman" w:hAnsi="Times New Roman" w:cs="Times New Roman"/>
                <w:sz w:val="24"/>
                <w:szCs w:val="24"/>
              </w:rPr>
              <w:t xml:space="preserve"> </w:t>
            </w:r>
            <w:r w:rsidRPr="00A618EA">
              <w:rPr>
                <w:rFonts w:ascii="Times New Roman" w:eastAsia="Times New Roman" w:hAnsi="Times New Roman" w:cs="Times New Roman"/>
                <w:b/>
                <w:sz w:val="24"/>
                <w:szCs w:val="24"/>
              </w:rPr>
              <w:t>«</w:t>
            </w:r>
            <w:proofErr w:type="spellStart"/>
            <w:r w:rsidRPr="00A618EA">
              <w:rPr>
                <w:rFonts w:ascii="Times New Roman" w:eastAsia="Times New Roman" w:hAnsi="Times New Roman" w:cs="Times New Roman"/>
                <w:b/>
                <w:sz w:val="24"/>
                <w:szCs w:val="24"/>
              </w:rPr>
              <w:t>Үстелге</w:t>
            </w:r>
            <w:proofErr w:type="spellEnd"/>
            <w:r w:rsidRPr="00A618EA">
              <w:rPr>
                <w:rFonts w:ascii="Times New Roman" w:eastAsia="Times New Roman" w:hAnsi="Times New Roman" w:cs="Times New Roman"/>
                <w:b/>
                <w:sz w:val="24"/>
                <w:szCs w:val="24"/>
              </w:rPr>
              <w:t xml:space="preserve"> </w:t>
            </w:r>
            <w:proofErr w:type="spellStart"/>
            <w:r w:rsidRPr="00A618EA">
              <w:rPr>
                <w:rFonts w:ascii="Times New Roman" w:eastAsia="Times New Roman" w:hAnsi="Times New Roman" w:cs="Times New Roman"/>
                <w:b/>
                <w:sz w:val="24"/>
                <w:szCs w:val="24"/>
              </w:rPr>
              <w:t>нан</w:t>
            </w:r>
            <w:proofErr w:type="spellEnd"/>
            <w:r w:rsidRPr="00A618EA">
              <w:rPr>
                <w:rFonts w:ascii="Times New Roman" w:eastAsia="Times New Roman" w:hAnsi="Times New Roman" w:cs="Times New Roman"/>
                <w:b/>
                <w:sz w:val="24"/>
                <w:szCs w:val="24"/>
              </w:rPr>
              <w:t xml:space="preserve"> </w:t>
            </w:r>
            <w:proofErr w:type="spellStart"/>
            <w:r w:rsidRPr="00A618EA">
              <w:rPr>
                <w:rFonts w:ascii="Times New Roman" w:eastAsia="Times New Roman" w:hAnsi="Times New Roman" w:cs="Times New Roman"/>
                <w:b/>
                <w:sz w:val="24"/>
                <w:szCs w:val="24"/>
              </w:rPr>
              <w:t>қайдан</w:t>
            </w:r>
            <w:proofErr w:type="spellEnd"/>
            <w:r w:rsidRPr="00A618EA">
              <w:rPr>
                <w:rFonts w:ascii="Times New Roman" w:eastAsia="Times New Roman" w:hAnsi="Times New Roman" w:cs="Times New Roman"/>
                <w:b/>
                <w:sz w:val="24"/>
                <w:szCs w:val="24"/>
              </w:rPr>
              <w:t xml:space="preserve"> </w:t>
            </w:r>
            <w:proofErr w:type="spellStart"/>
            <w:r w:rsidRPr="00A618EA">
              <w:rPr>
                <w:rFonts w:ascii="Times New Roman" w:eastAsia="Times New Roman" w:hAnsi="Times New Roman" w:cs="Times New Roman"/>
                <w:b/>
                <w:sz w:val="24"/>
                <w:szCs w:val="24"/>
              </w:rPr>
              <w:t>келді</w:t>
            </w:r>
            <w:proofErr w:type="spellEnd"/>
            <w:r w:rsidRPr="00A618EA">
              <w:rPr>
                <w:rFonts w:ascii="Times New Roman" w:eastAsia="Times New Roman" w:hAnsi="Times New Roman" w:cs="Times New Roman"/>
                <w:b/>
                <w:sz w:val="24"/>
                <w:szCs w:val="24"/>
              </w:rPr>
              <w:t>».</w:t>
            </w:r>
          </w:p>
          <w:p w14:paraId="2465703C"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Табиғат</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бұрышындағы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еңбек</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тапсырмалары</w:t>
            </w:r>
            <w:proofErr w:type="spellEnd"/>
          </w:p>
          <w:p w14:paraId="628F7FC4" w14:textId="77777777" w:rsidR="00EF3DC8" w:rsidRPr="005203B7" w:rsidRDefault="00EF3DC8" w:rsidP="00DE0499">
            <w:pPr>
              <w:spacing w:after="225"/>
              <w:rPr>
                <w:rFonts w:ascii="Times New Roman" w:eastAsia="Times New Roman" w:hAnsi="Times New Roman" w:cs="Times New Roman"/>
                <w:sz w:val="24"/>
                <w:szCs w:val="24"/>
              </w:rPr>
            </w:pPr>
            <w:r w:rsidRPr="005203B7">
              <w:rPr>
                <w:rFonts w:ascii="Times New Roman" w:eastAsia="Times New Roman" w:hAnsi="Times New Roman" w:cs="Times New Roman"/>
                <w:sz w:val="24"/>
                <w:szCs w:val="24"/>
              </w:rPr>
              <w:t> </w:t>
            </w:r>
          </w:p>
        </w:tc>
      </w:tr>
      <w:tr w:rsidR="00EF3DC8" w:rsidRPr="005203B7" w14:paraId="2CFC4A07" w14:textId="77777777" w:rsidTr="00EF3DC8">
        <w:tc>
          <w:tcPr>
            <w:tcW w:w="2392" w:type="dxa"/>
            <w:hideMark/>
          </w:tcPr>
          <w:p w14:paraId="5664F455" w14:textId="77777777" w:rsidR="00EF3DC8" w:rsidRPr="006F386A" w:rsidRDefault="00EF3DC8" w:rsidP="00EF3DC8">
            <w:pPr>
              <w:rPr>
                <w:rFonts w:ascii="Times New Roman" w:eastAsia="Times New Roman" w:hAnsi="Times New Roman" w:cs="Times New Roman"/>
                <w:b/>
                <w:sz w:val="24"/>
                <w:szCs w:val="24"/>
              </w:rPr>
            </w:pPr>
          </w:p>
        </w:tc>
        <w:tc>
          <w:tcPr>
            <w:tcW w:w="12394" w:type="dxa"/>
            <w:gridSpan w:val="5"/>
            <w:hideMark/>
          </w:tcPr>
          <w:p w14:paraId="79FE547D"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Ертеңгілік</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жаттығу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кешені</w:t>
            </w:r>
            <w:proofErr w:type="spellEnd"/>
          </w:p>
        </w:tc>
      </w:tr>
      <w:tr w:rsidR="00EF3DC8" w:rsidRPr="004371DF" w14:paraId="7DEBBE37" w14:textId="77777777" w:rsidTr="00EF3DC8">
        <w:tc>
          <w:tcPr>
            <w:tcW w:w="2392" w:type="dxa"/>
            <w:hideMark/>
          </w:tcPr>
          <w:p w14:paraId="65B0C9E1" w14:textId="77777777" w:rsidR="00EF3DC8" w:rsidRPr="001377EA" w:rsidRDefault="00EF3DC8" w:rsidP="00EF3DC8">
            <w:pPr>
              <w:spacing w:after="225"/>
              <w:rPr>
                <w:rFonts w:ascii="Times New Roman" w:eastAsia="Times New Roman" w:hAnsi="Times New Roman" w:cs="Times New Roman"/>
                <w:b/>
                <w:sz w:val="24"/>
                <w:szCs w:val="24"/>
                <w:lang w:val="kk-KZ"/>
              </w:rPr>
            </w:pPr>
            <w:proofErr w:type="spellStart"/>
            <w:r w:rsidRPr="006F386A">
              <w:rPr>
                <w:rFonts w:ascii="Times New Roman" w:eastAsia="Times New Roman" w:hAnsi="Times New Roman" w:cs="Times New Roman"/>
                <w:b/>
                <w:sz w:val="24"/>
                <w:szCs w:val="24"/>
              </w:rPr>
              <w:t>Таңғы</w:t>
            </w:r>
            <w:proofErr w:type="spellEnd"/>
            <w:r w:rsidRPr="006F386A">
              <w:rPr>
                <w:rFonts w:ascii="Times New Roman" w:eastAsia="Times New Roman" w:hAnsi="Times New Roman" w:cs="Times New Roman"/>
                <w:b/>
                <w:sz w:val="24"/>
                <w:szCs w:val="24"/>
              </w:rPr>
              <w:t xml:space="preserve"> ас</w:t>
            </w:r>
            <w:r>
              <w:rPr>
                <w:rFonts w:ascii="Times New Roman" w:eastAsia="Times New Roman" w:hAnsi="Times New Roman" w:cs="Times New Roman"/>
                <w:b/>
                <w:sz w:val="24"/>
                <w:szCs w:val="24"/>
                <w:lang w:val="kk-KZ"/>
              </w:rPr>
              <w:t xml:space="preserve">қа </w:t>
            </w:r>
            <w:proofErr w:type="gramStart"/>
            <w:r>
              <w:rPr>
                <w:rFonts w:ascii="Times New Roman" w:eastAsia="Times New Roman" w:hAnsi="Times New Roman" w:cs="Times New Roman"/>
                <w:b/>
                <w:sz w:val="24"/>
                <w:szCs w:val="24"/>
                <w:lang w:val="kk-KZ"/>
              </w:rPr>
              <w:t>дайындық,таңғы</w:t>
            </w:r>
            <w:proofErr w:type="gramEnd"/>
            <w:r>
              <w:rPr>
                <w:rFonts w:ascii="Times New Roman" w:eastAsia="Times New Roman" w:hAnsi="Times New Roman" w:cs="Times New Roman"/>
                <w:b/>
                <w:sz w:val="24"/>
                <w:szCs w:val="24"/>
                <w:lang w:val="kk-KZ"/>
              </w:rPr>
              <w:t xml:space="preserve"> ас                                         8.00-8.30</w:t>
            </w:r>
          </w:p>
        </w:tc>
        <w:tc>
          <w:tcPr>
            <w:tcW w:w="12394" w:type="dxa"/>
            <w:gridSpan w:val="5"/>
            <w:hideMark/>
          </w:tcPr>
          <w:p w14:paraId="4A3DA6B0" w14:textId="77777777" w:rsidR="00EF3DC8" w:rsidRPr="00EF3DC8" w:rsidRDefault="00EF3DC8" w:rsidP="00DE0499">
            <w:pPr>
              <w:spacing w:after="225"/>
              <w:rPr>
                <w:rFonts w:ascii="Times New Roman" w:eastAsia="Times New Roman" w:hAnsi="Times New Roman" w:cs="Times New Roman"/>
                <w:sz w:val="24"/>
                <w:szCs w:val="24"/>
                <w:lang w:val="kk-KZ"/>
              </w:rPr>
            </w:pPr>
            <w:r w:rsidRPr="00EF3DC8">
              <w:rPr>
                <w:rFonts w:ascii="Times New Roman" w:eastAsia="Times New Roman" w:hAnsi="Times New Roman" w:cs="Times New Roman"/>
                <w:sz w:val="24"/>
                <w:szCs w:val="24"/>
                <w:lang w:val="kk-KZ"/>
              </w:rPr>
              <w:t>Үстелді даярлау: кезекшілерді анықтау; мәзірмен танысу; асхана керек-жарақтарын таңдау; балалардың назарын үстелдердің эстетикалық жабдықталуына аудару.</w:t>
            </w:r>
          </w:p>
          <w:p w14:paraId="3A3081A2" w14:textId="77777777" w:rsidR="00EF3DC8" w:rsidRPr="008757FC" w:rsidRDefault="00EF3DC8" w:rsidP="00DE0499">
            <w:pPr>
              <w:spacing w:after="225"/>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t>Дәмді ботқа буы бұрқырап,</w:t>
            </w:r>
          </w:p>
          <w:p w14:paraId="71E9F991" w14:textId="77777777" w:rsidR="00EF3DC8" w:rsidRPr="008757FC" w:rsidRDefault="00EF3DC8" w:rsidP="00DE0499">
            <w:pPr>
              <w:spacing w:after="225"/>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t>Леша ботқа жемек болды.</w:t>
            </w:r>
          </w:p>
          <w:p w14:paraId="38182816" w14:textId="77777777" w:rsidR="00EF3DC8" w:rsidRPr="008757FC" w:rsidRDefault="00EF3DC8" w:rsidP="00DE0499">
            <w:pPr>
              <w:spacing w:after="225"/>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t>Ботқа өте пайдалы,</w:t>
            </w:r>
          </w:p>
          <w:p w14:paraId="11C6A9F0" w14:textId="77777777" w:rsidR="00EF3DC8" w:rsidRPr="008757FC" w:rsidRDefault="00EF3DC8" w:rsidP="00DE0499">
            <w:pPr>
              <w:spacing w:after="225"/>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t>Оны асықпай жеді.</w:t>
            </w:r>
          </w:p>
          <w:p w14:paraId="0D721CC7" w14:textId="77777777" w:rsidR="00EF3DC8" w:rsidRPr="008757FC" w:rsidRDefault="00EF3DC8" w:rsidP="00DE0499">
            <w:pPr>
              <w:spacing w:after="225"/>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t>Тоқтамастан қасықтап,</w:t>
            </w:r>
          </w:p>
          <w:p w14:paraId="6DC6C7CC" w14:textId="77777777" w:rsidR="00EF3DC8" w:rsidRPr="008757FC" w:rsidRDefault="00EF3DC8" w:rsidP="00DE0499">
            <w:pPr>
              <w:spacing w:after="225"/>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t>Аз-аздап жеді.</w:t>
            </w:r>
          </w:p>
        </w:tc>
      </w:tr>
      <w:tr w:rsidR="00EF3DC8" w:rsidRPr="005203B7" w14:paraId="531ABCA3" w14:textId="77777777" w:rsidTr="00EF3DC8">
        <w:tc>
          <w:tcPr>
            <w:tcW w:w="2392" w:type="dxa"/>
            <w:hideMark/>
          </w:tcPr>
          <w:p w14:paraId="57ED2D67" w14:textId="77777777" w:rsidR="00EF3DC8" w:rsidRPr="001377EA" w:rsidRDefault="00EF3DC8" w:rsidP="00EF3DC8">
            <w:pPr>
              <w:spacing w:after="225"/>
              <w:rPr>
                <w:rFonts w:ascii="Times New Roman" w:eastAsia="Times New Roman" w:hAnsi="Times New Roman" w:cs="Times New Roman"/>
                <w:b/>
                <w:sz w:val="24"/>
                <w:szCs w:val="24"/>
                <w:lang w:val="kk-KZ"/>
              </w:rPr>
            </w:pPr>
            <w:r w:rsidRPr="006F386A">
              <w:rPr>
                <w:rFonts w:ascii="Times New Roman" w:eastAsia="Times New Roman" w:hAnsi="Times New Roman" w:cs="Times New Roman"/>
                <w:b/>
                <w:sz w:val="24"/>
                <w:szCs w:val="24"/>
              </w:rPr>
              <w:t xml:space="preserve">ҰІӘ </w:t>
            </w:r>
            <w:proofErr w:type="spellStart"/>
            <w:r w:rsidRPr="006F386A">
              <w:rPr>
                <w:rFonts w:ascii="Times New Roman" w:eastAsia="Times New Roman" w:hAnsi="Times New Roman" w:cs="Times New Roman"/>
                <w:b/>
                <w:sz w:val="24"/>
                <w:szCs w:val="24"/>
              </w:rPr>
              <w:t>дайындық</w:t>
            </w:r>
            <w:proofErr w:type="spellEnd"/>
            <w:r>
              <w:rPr>
                <w:rFonts w:ascii="Times New Roman" w:eastAsia="Times New Roman" w:hAnsi="Times New Roman" w:cs="Times New Roman"/>
                <w:b/>
                <w:sz w:val="24"/>
                <w:szCs w:val="24"/>
                <w:lang w:val="kk-KZ"/>
              </w:rPr>
              <w:t xml:space="preserve">       8.30-9.00</w:t>
            </w:r>
          </w:p>
        </w:tc>
        <w:tc>
          <w:tcPr>
            <w:tcW w:w="2331" w:type="dxa"/>
            <w:hideMark/>
          </w:tcPr>
          <w:p w14:paraId="40F3B823" w14:textId="77777777" w:rsidR="00EF3DC8" w:rsidRPr="00A618EA" w:rsidRDefault="00EF3DC8" w:rsidP="00DE0499">
            <w:pPr>
              <w:spacing w:after="225"/>
              <w:rPr>
                <w:rFonts w:ascii="Times New Roman" w:eastAsia="Times New Roman" w:hAnsi="Times New Roman" w:cs="Times New Roman"/>
                <w:b/>
                <w:sz w:val="24"/>
                <w:szCs w:val="24"/>
              </w:rPr>
            </w:pPr>
            <w:proofErr w:type="spellStart"/>
            <w:r w:rsidRPr="005203B7">
              <w:rPr>
                <w:rFonts w:ascii="Times New Roman" w:eastAsia="Times New Roman" w:hAnsi="Times New Roman" w:cs="Times New Roman"/>
                <w:sz w:val="24"/>
                <w:szCs w:val="24"/>
              </w:rPr>
              <w:t>Әңгіме</w:t>
            </w:r>
            <w:proofErr w:type="spellEnd"/>
            <w:r w:rsidRPr="005203B7">
              <w:rPr>
                <w:rFonts w:ascii="Times New Roman" w:eastAsia="Times New Roman" w:hAnsi="Times New Roman" w:cs="Times New Roman"/>
                <w:sz w:val="24"/>
                <w:szCs w:val="24"/>
              </w:rPr>
              <w:t xml:space="preserve"> </w:t>
            </w:r>
            <w:r w:rsidRPr="00A618EA">
              <w:rPr>
                <w:rFonts w:ascii="Times New Roman" w:eastAsia="Times New Roman" w:hAnsi="Times New Roman" w:cs="Times New Roman"/>
                <w:b/>
                <w:sz w:val="24"/>
                <w:szCs w:val="24"/>
              </w:rPr>
              <w:t xml:space="preserve">«Адам </w:t>
            </w:r>
            <w:proofErr w:type="spellStart"/>
            <w:r w:rsidRPr="00A618EA">
              <w:rPr>
                <w:rFonts w:ascii="Times New Roman" w:eastAsia="Times New Roman" w:hAnsi="Times New Roman" w:cs="Times New Roman"/>
                <w:b/>
                <w:sz w:val="24"/>
                <w:szCs w:val="24"/>
              </w:rPr>
              <w:t>қандай</w:t>
            </w:r>
            <w:proofErr w:type="spellEnd"/>
            <w:r w:rsidRPr="00A618EA">
              <w:rPr>
                <w:rFonts w:ascii="Times New Roman" w:eastAsia="Times New Roman" w:hAnsi="Times New Roman" w:cs="Times New Roman"/>
                <w:b/>
                <w:sz w:val="24"/>
                <w:szCs w:val="24"/>
              </w:rPr>
              <w:t xml:space="preserve"> </w:t>
            </w:r>
            <w:proofErr w:type="spellStart"/>
            <w:r w:rsidRPr="00A618EA">
              <w:rPr>
                <w:rFonts w:ascii="Times New Roman" w:eastAsia="Times New Roman" w:hAnsi="Times New Roman" w:cs="Times New Roman"/>
                <w:b/>
                <w:sz w:val="24"/>
                <w:szCs w:val="24"/>
              </w:rPr>
              <w:t>болуы</w:t>
            </w:r>
            <w:proofErr w:type="spellEnd"/>
            <w:r w:rsidRPr="00A618EA">
              <w:rPr>
                <w:rFonts w:ascii="Times New Roman" w:eastAsia="Times New Roman" w:hAnsi="Times New Roman" w:cs="Times New Roman"/>
                <w:b/>
                <w:sz w:val="24"/>
                <w:szCs w:val="24"/>
              </w:rPr>
              <w:t xml:space="preserve"> керек?»</w:t>
            </w:r>
          </w:p>
          <w:p w14:paraId="60EBE9E2"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адамның</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жеке</w:t>
            </w:r>
            <w:proofErr w:type="spellEnd"/>
            <w:r w:rsidRPr="005203B7">
              <w:rPr>
                <w:rFonts w:ascii="Times New Roman" w:eastAsia="Times New Roman" w:hAnsi="Times New Roman" w:cs="Times New Roman"/>
                <w:sz w:val="24"/>
                <w:szCs w:val="24"/>
              </w:rPr>
              <w:t xml:space="preserve"> </w:t>
            </w:r>
            <w:proofErr w:type="spellStart"/>
            <w:r w:rsidR="00A618EA" w:rsidRPr="00A618EA">
              <w:rPr>
                <w:rFonts w:ascii="Times New Roman" w:eastAsia="Times New Roman" w:hAnsi="Times New Roman" w:cs="Times New Roman"/>
                <w:b/>
                <w:sz w:val="24"/>
                <w:szCs w:val="24"/>
              </w:rPr>
              <w:t>Мақсаты</w:t>
            </w:r>
            <w:proofErr w:type="spellEnd"/>
            <w:r w:rsidR="00A618EA" w:rsidRPr="00A618EA">
              <w:rPr>
                <w:rFonts w:ascii="Times New Roman" w:eastAsia="Times New Roman" w:hAnsi="Times New Roman" w:cs="Times New Roman"/>
                <w:b/>
                <w:sz w:val="24"/>
                <w:szCs w:val="24"/>
              </w:rPr>
              <w:t>:</w:t>
            </w:r>
            <w:r w:rsidR="00A618EA"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басының</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кейбір</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қасиеттері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туралы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білімді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бекіту</w:t>
            </w:r>
            <w:proofErr w:type="spellEnd"/>
          </w:p>
          <w:p w14:paraId="557874C4" w14:textId="77777777" w:rsidR="00EF3DC8" w:rsidRPr="005203B7" w:rsidRDefault="00EF3DC8" w:rsidP="00DE0499">
            <w:pPr>
              <w:spacing w:after="225"/>
              <w:rPr>
                <w:rFonts w:ascii="Times New Roman" w:eastAsia="Times New Roman" w:hAnsi="Times New Roman" w:cs="Times New Roman"/>
                <w:sz w:val="24"/>
                <w:szCs w:val="24"/>
              </w:rPr>
            </w:pPr>
            <w:r w:rsidRPr="005203B7">
              <w:rPr>
                <w:rFonts w:ascii="Times New Roman" w:eastAsia="Times New Roman" w:hAnsi="Times New Roman" w:cs="Times New Roman"/>
                <w:sz w:val="24"/>
                <w:szCs w:val="24"/>
              </w:rPr>
              <w:t>(</w:t>
            </w:r>
            <w:proofErr w:type="spellStart"/>
            <w:r w:rsidRPr="005203B7">
              <w:rPr>
                <w:rFonts w:ascii="Times New Roman" w:eastAsia="Times New Roman" w:hAnsi="Times New Roman" w:cs="Times New Roman"/>
                <w:sz w:val="24"/>
                <w:szCs w:val="24"/>
              </w:rPr>
              <w:t>мейірімділік</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жауаптылық</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адамгершілік</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адалдық</w:t>
            </w:r>
            <w:proofErr w:type="spellEnd"/>
            <w:r w:rsidRPr="005203B7">
              <w:rPr>
                <w:rFonts w:ascii="Times New Roman" w:eastAsia="Times New Roman" w:hAnsi="Times New Roman" w:cs="Times New Roman"/>
                <w:sz w:val="24"/>
                <w:szCs w:val="24"/>
              </w:rPr>
              <w:t>)</w:t>
            </w:r>
          </w:p>
        </w:tc>
        <w:tc>
          <w:tcPr>
            <w:tcW w:w="2512" w:type="dxa"/>
            <w:hideMark/>
          </w:tcPr>
          <w:p w14:paraId="0924721A" w14:textId="77777777" w:rsidR="00EF3DC8" w:rsidRPr="005203B7" w:rsidRDefault="00EF3DC8" w:rsidP="00DE0499">
            <w:pPr>
              <w:spacing w:after="225"/>
              <w:rPr>
                <w:rFonts w:ascii="Times New Roman" w:eastAsia="Times New Roman" w:hAnsi="Times New Roman" w:cs="Times New Roman"/>
                <w:sz w:val="24"/>
                <w:szCs w:val="24"/>
              </w:rPr>
            </w:pPr>
            <w:r w:rsidRPr="00A618EA">
              <w:rPr>
                <w:rFonts w:ascii="Times New Roman" w:eastAsia="Times New Roman" w:hAnsi="Times New Roman" w:cs="Times New Roman"/>
                <w:b/>
                <w:sz w:val="24"/>
                <w:szCs w:val="24"/>
              </w:rPr>
              <w:t xml:space="preserve">«Адам неге </w:t>
            </w:r>
            <w:proofErr w:type="spellStart"/>
            <w:r w:rsidRPr="00A618EA">
              <w:rPr>
                <w:rFonts w:ascii="Times New Roman" w:eastAsia="Times New Roman" w:hAnsi="Times New Roman" w:cs="Times New Roman"/>
                <w:b/>
                <w:sz w:val="24"/>
                <w:szCs w:val="24"/>
              </w:rPr>
              <w:t>сенуі</w:t>
            </w:r>
            <w:proofErr w:type="spellEnd"/>
            <w:r w:rsidRPr="00A618EA">
              <w:rPr>
                <w:rFonts w:ascii="Times New Roman" w:eastAsia="Times New Roman" w:hAnsi="Times New Roman" w:cs="Times New Roman"/>
                <w:b/>
                <w:sz w:val="24"/>
                <w:szCs w:val="24"/>
              </w:rPr>
              <w:t xml:space="preserve"> керек?»</w:t>
            </w:r>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ойыны</w:t>
            </w:r>
            <w:proofErr w:type="spellEnd"/>
          </w:p>
          <w:p w14:paraId="5639FC54" w14:textId="77777777" w:rsidR="00EF3DC8" w:rsidRPr="005203B7" w:rsidRDefault="00EF3DC8" w:rsidP="00DE0499">
            <w:pPr>
              <w:spacing w:after="225"/>
              <w:rPr>
                <w:rFonts w:ascii="Times New Roman" w:eastAsia="Times New Roman" w:hAnsi="Times New Roman" w:cs="Times New Roman"/>
                <w:sz w:val="24"/>
                <w:szCs w:val="24"/>
              </w:rPr>
            </w:pPr>
            <w:r w:rsidRPr="005203B7">
              <w:rPr>
                <w:rFonts w:ascii="Times New Roman" w:eastAsia="Times New Roman" w:hAnsi="Times New Roman" w:cs="Times New Roman"/>
                <w:sz w:val="24"/>
                <w:szCs w:val="24"/>
              </w:rPr>
              <w:t>(</w:t>
            </w:r>
            <w:proofErr w:type="spellStart"/>
            <w:r w:rsidRPr="005203B7">
              <w:rPr>
                <w:rFonts w:ascii="Times New Roman" w:eastAsia="Times New Roman" w:hAnsi="Times New Roman" w:cs="Times New Roman"/>
                <w:sz w:val="24"/>
                <w:szCs w:val="24"/>
              </w:rPr>
              <w:t>Доппен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шеңберде</w:t>
            </w:r>
            <w:proofErr w:type="spellEnd"/>
            <w:r w:rsidRPr="005203B7">
              <w:rPr>
                <w:rFonts w:ascii="Times New Roman" w:eastAsia="Times New Roman" w:hAnsi="Times New Roman" w:cs="Times New Roman"/>
                <w:sz w:val="24"/>
                <w:szCs w:val="24"/>
              </w:rPr>
              <w:t>)</w:t>
            </w:r>
          </w:p>
          <w:p w14:paraId="0991F4CA"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A618EA">
              <w:rPr>
                <w:rFonts w:ascii="Times New Roman" w:eastAsia="Times New Roman" w:hAnsi="Times New Roman" w:cs="Times New Roman"/>
                <w:b/>
                <w:sz w:val="24"/>
                <w:szCs w:val="24"/>
              </w:rPr>
              <w:t>Мақсаты</w:t>
            </w:r>
            <w:proofErr w:type="spellEnd"/>
            <w:r w:rsidRPr="00A618EA">
              <w:rPr>
                <w:rFonts w:ascii="Times New Roman" w:eastAsia="Times New Roman" w:hAnsi="Times New Roman" w:cs="Times New Roman"/>
                <w:b/>
                <w:sz w:val="24"/>
                <w:szCs w:val="24"/>
              </w:rPr>
              <w:t>:</w:t>
            </w:r>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адамның</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өмірі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жақсаруы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үшін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оған</w:t>
            </w:r>
            <w:proofErr w:type="spellEnd"/>
            <w:r w:rsidRPr="005203B7">
              <w:rPr>
                <w:rFonts w:ascii="Times New Roman" w:eastAsia="Times New Roman" w:hAnsi="Times New Roman" w:cs="Times New Roman"/>
                <w:sz w:val="24"/>
                <w:szCs w:val="24"/>
              </w:rPr>
              <w:t xml:space="preserve"> не сену </w:t>
            </w:r>
            <w:proofErr w:type="spellStart"/>
            <w:r w:rsidRPr="005203B7">
              <w:rPr>
                <w:rFonts w:ascii="Times New Roman" w:eastAsia="Times New Roman" w:hAnsi="Times New Roman" w:cs="Times New Roman"/>
                <w:sz w:val="24"/>
                <w:szCs w:val="24"/>
              </w:rPr>
              <w:t>керектігін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білу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Өйткені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өмір</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игі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істерге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беріледі</w:t>
            </w:r>
            <w:proofErr w:type="spellEnd"/>
          </w:p>
        </w:tc>
        <w:tc>
          <w:tcPr>
            <w:tcW w:w="2598" w:type="dxa"/>
            <w:hideMark/>
          </w:tcPr>
          <w:p w14:paraId="3F68ADCB" w14:textId="77777777" w:rsidR="00EF3DC8" w:rsidRPr="00A618EA" w:rsidRDefault="00EF3DC8" w:rsidP="00DE0499">
            <w:pPr>
              <w:spacing w:after="225"/>
              <w:rPr>
                <w:rFonts w:ascii="Times New Roman" w:eastAsia="Times New Roman" w:hAnsi="Times New Roman" w:cs="Times New Roman"/>
                <w:b/>
                <w:sz w:val="24"/>
                <w:szCs w:val="24"/>
              </w:rPr>
            </w:pPr>
            <w:r w:rsidRPr="00A618EA">
              <w:rPr>
                <w:rFonts w:ascii="Times New Roman" w:eastAsia="Times New Roman" w:hAnsi="Times New Roman" w:cs="Times New Roman"/>
                <w:b/>
                <w:sz w:val="24"/>
                <w:szCs w:val="24"/>
              </w:rPr>
              <w:t xml:space="preserve">«Мен </w:t>
            </w:r>
            <w:proofErr w:type="spellStart"/>
            <w:r w:rsidRPr="00A618EA">
              <w:rPr>
                <w:rFonts w:ascii="Times New Roman" w:eastAsia="Times New Roman" w:hAnsi="Times New Roman" w:cs="Times New Roman"/>
                <w:b/>
                <w:sz w:val="24"/>
                <w:szCs w:val="24"/>
              </w:rPr>
              <w:t>кіммін</w:t>
            </w:r>
            <w:proofErr w:type="spellEnd"/>
            <w:r w:rsidRPr="00A618EA">
              <w:rPr>
                <w:rFonts w:ascii="Times New Roman" w:eastAsia="Times New Roman" w:hAnsi="Times New Roman" w:cs="Times New Roman"/>
                <w:b/>
                <w:sz w:val="24"/>
                <w:szCs w:val="24"/>
              </w:rPr>
              <w:t>?»</w:t>
            </w:r>
          </w:p>
          <w:p w14:paraId="2DE0185E"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Мақсаты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туыстық</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байланыстарды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білу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кім</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кімге</w:t>
            </w:r>
            <w:proofErr w:type="spellEnd"/>
            <w:r w:rsidRPr="005203B7">
              <w:rPr>
                <w:rFonts w:ascii="Times New Roman" w:eastAsia="Times New Roman" w:hAnsi="Times New Roman" w:cs="Times New Roman"/>
                <w:sz w:val="24"/>
                <w:szCs w:val="24"/>
              </w:rPr>
              <w:t xml:space="preserve"> керек): Мен </w:t>
            </w:r>
            <w:proofErr w:type="spellStart"/>
            <w:r w:rsidRPr="005203B7">
              <w:rPr>
                <w:rFonts w:ascii="Times New Roman" w:eastAsia="Times New Roman" w:hAnsi="Times New Roman" w:cs="Times New Roman"/>
                <w:sz w:val="24"/>
                <w:szCs w:val="24"/>
              </w:rPr>
              <w:t>анамын</w:t>
            </w:r>
            <w:proofErr w:type="spellEnd"/>
            <w:r w:rsidRPr="005203B7">
              <w:rPr>
                <w:rFonts w:ascii="Times New Roman" w:eastAsia="Times New Roman" w:hAnsi="Times New Roman" w:cs="Times New Roman"/>
                <w:sz w:val="24"/>
                <w:szCs w:val="24"/>
              </w:rPr>
              <w:t xml:space="preserve">, ал сен </w:t>
            </w:r>
            <w:proofErr w:type="spellStart"/>
            <w:r w:rsidRPr="005203B7">
              <w:rPr>
                <w:rFonts w:ascii="Times New Roman" w:eastAsia="Times New Roman" w:hAnsi="Times New Roman" w:cs="Times New Roman"/>
                <w:sz w:val="24"/>
                <w:szCs w:val="24"/>
              </w:rPr>
              <w:t>маған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кімсің</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Кімнің</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үлкен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кімнің</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кіші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екенін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атай</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білу</w:t>
            </w:r>
            <w:proofErr w:type="spellEnd"/>
          </w:p>
        </w:tc>
        <w:tc>
          <w:tcPr>
            <w:tcW w:w="2595" w:type="dxa"/>
            <w:hideMark/>
          </w:tcPr>
          <w:p w14:paraId="09139CE7" w14:textId="77777777" w:rsidR="00EF3DC8" w:rsidRPr="005203B7" w:rsidRDefault="00EF3DC8" w:rsidP="00DE0499">
            <w:pPr>
              <w:spacing w:after="225"/>
              <w:rPr>
                <w:rFonts w:ascii="Times New Roman" w:eastAsia="Times New Roman" w:hAnsi="Times New Roman" w:cs="Times New Roman"/>
                <w:sz w:val="24"/>
                <w:szCs w:val="24"/>
              </w:rPr>
            </w:pPr>
            <w:r w:rsidRPr="00A618EA">
              <w:rPr>
                <w:rFonts w:ascii="Times New Roman" w:eastAsia="Times New Roman" w:hAnsi="Times New Roman" w:cs="Times New Roman"/>
                <w:b/>
                <w:sz w:val="24"/>
                <w:szCs w:val="24"/>
              </w:rPr>
              <w:t>«</w:t>
            </w:r>
            <w:proofErr w:type="spellStart"/>
            <w:r w:rsidRPr="00A618EA">
              <w:rPr>
                <w:rFonts w:ascii="Times New Roman" w:eastAsia="Times New Roman" w:hAnsi="Times New Roman" w:cs="Times New Roman"/>
                <w:b/>
                <w:sz w:val="24"/>
                <w:szCs w:val="24"/>
              </w:rPr>
              <w:t>Өз</w:t>
            </w:r>
            <w:proofErr w:type="spellEnd"/>
            <w:r w:rsidRPr="00A618EA">
              <w:rPr>
                <w:rFonts w:ascii="Times New Roman" w:eastAsia="Times New Roman" w:hAnsi="Times New Roman" w:cs="Times New Roman"/>
                <w:b/>
                <w:sz w:val="24"/>
                <w:szCs w:val="24"/>
              </w:rPr>
              <w:t xml:space="preserve"> </w:t>
            </w:r>
            <w:proofErr w:type="spellStart"/>
            <w:r w:rsidRPr="00A618EA">
              <w:rPr>
                <w:rFonts w:ascii="Times New Roman" w:eastAsia="Times New Roman" w:hAnsi="Times New Roman" w:cs="Times New Roman"/>
                <w:b/>
                <w:sz w:val="24"/>
                <w:szCs w:val="24"/>
              </w:rPr>
              <w:t>қорқыныштарың</w:t>
            </w:r>
            <w:proofErr w:type="spellEnd"/>
            <w:r w:rsidRPr="00A618EA">
              <w:rPr>
                <w:rFonts w:ascii="Times New Roman" w:eastAsia="Times New Roman" w:hAnsi="Times New Roman" w:cs="Times New Roman"/>
                <w:b/>
                <w:sz w:val="24"/>
                <w:szCs w:val="24"/>
              </w:rPr>
              <w:t xml:space="preserve"> </w:t>
            </w:r>
            <w:proofErr w:type="spellStart"/>
            <w:r w:rsidRPr="00A618EA">
              <w:rPr>
                <w:rFonts w:ascii="Times New Roman" w:eastAsia="Times New Roman" w:hAnsi="Times New Roman" w:cs="Times New Roman"/>
                <w:b/>
                <w:sz w:val="24"/>
                <w:szCs w:val="24"/>
              </w:rPr>
              <w:t>туралы</w:t>
            </w:r>
            <w:proofErr w:type="spellEnd"/>
            <w:r w:rsidRPr="00A618EA">
              <w:rPr>
                <w:rFonts w:ascii="Times New Roman" w:eastAsia="Times New Roman" w:hAnsi="Times New Roman" w:cs="Times New Roman"/>
                <w:b/>
                <w:sz w:val="24"/>
                <w:szCs w:val="24"/>
              </w:rPr>
              <w:t xml:space="preserve"> </w:t>
            </w:r>
            <w:proofErr w:type="spellStart"/>
            <w:r w:rsidRPr="00A618EA">
              <w:rPr>
                <w:rFonts w:ascii="Times New Roman" w:eastAsia="Times New Roman" w:hAnsi="Times New Roman" w:cs="Times New Roman"/>
                <w:b/>
                <w:sz w:val="24"/>
                <w:szCs w:val="24"/>
              </w:rPr>
              <w:t>айт</w:t>
            </w:r>
            <w:proofErr w:type="spellEnd"/>
            <w:r w:rsidRPr="00A618EA">
              <w:rPr>
                <w:rFonts w:ascii="Times New Roman" w:eastAsia="Times New Roman" w:hAnsi="Times New Roman" w:cs="Times New Roman"/>
                <w:b/>
                <w:sz w:val="24"/>
                <w:szCs w:val="24"/>
              </w:rPr>
              <w:t>»</w:t>
            </w:r>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жаттығуы</w:t>
            </w:r>
            <w:proofErr w:type="spellEnd"/>
          </w:p>
          <w:p w14:paraId="5076F9B9"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A618EA">
              <w:rPr>
                <w:rFonts w:ascii="Times New Roman" w:eastAsia="Times New Roman" w:hAnsi="Times New Roman" w:cs="Times New Roman"/>
                <w:b/>
                <w:sz w:val="24"/>
                <w:szCs w:val="24"/>
              </w:rPr>
              <w:t>Мақсаты</w:t>
            </w:r>
            <w:proofErr w:type="spellEnd"/>
            <w:r w:rsidRPr="00A618EA">
              <w:rPr>
                <w:rFonts w:ascii="Times New Roman" w:eastAsia="Times New Roman" w:hAnsi="Times New Roman" w:cs="Times New Roman"/>
                <w:b/>
                <w:sz w:val="24"/>
                <w:szCs w:val="24"/>
              </w:rPr>
              <w:t>:</w:t>
            </w:r>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балалардағы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нақты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қорқыныштарды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анықтау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өз</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қорқыныштары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туралы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ашық</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айту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қабілетін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дамыту</w:t>
            </w:r>
            <w:proofErr w:type="spellEnd"/>
          </w:p>
        </w:tc>
        <w:tc>
          <w:tcPr>
            <w:tcW w:w="2358" w:type="dxa"/>
            <w:hideMark/>
          </w:tcPr>
          <w:p w14:paraId="7F5703B2"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Балалардың</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жұмбақ</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ойлап</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шығаруы</w:t>
            </w:r>
            <w:proofErr w:type="spellEnd"/>
          </w:p>
          <w:p w14:paraId="4835CD88"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A618EA">
              <w:rPr>
                <w:rFonts w:ascii="Times New Roman" w:eastAsia="Times New Roman" w:hAnsi="Times New Roman" w:cs="Times New Roman"/>
                <w:b/>
                <w:sz w:val="24"/>
                <w:szCs w:val="24"/>
              </w:rPr>
              <w:t>Мақсаты</w:t>
            </w:r>
            <w:proofErr w:type="spellEnd"/>
            <w:r w:rsidRPr="00A618EA">
              <w:rPr>
                <w:rFonts w:ascii="Times New Roman" w:eastAsia="Times New Roman" w:hAnsi="Times New Roman" w:cs="Times New Roman"/>
                <w:b/>
                <w:sz w:val="24"/>
                <w:szCs w:val="24"/>
              </w:rPr>
              <w:t>:</w:t>
            </w:r>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адам</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туралы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жұмбақтар</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жасауға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үйрету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дене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мүшелері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ішкі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органдар</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туралы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сөздік</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қорын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кеңейту</w:t>
            </w:r>
            <w:proofErr w:type="spellEnd"/>
          </w:p>
        </w:tc>
      </w:tr>
      <w:tr w:rsidR="00EF3DC8" w:rsidRPr="005203B7" w14:paraId="16D1A9F0" w14:textId="77777777" w:rsidTr="00EF3DC8">
        <w:tc>
          <w:tcPr>
            <w:tcW w:w="2392" w:type="dxa"/>
            <w:hideMark/>
          </w:tcPr>
          <w:p w14:paraId="43C39813" w14:textId="77777777" w:rsidR="00EF3DC8" w:rsidRPr="001377EA" w:rsidRDefault="00EF3DC8" w:rsidP="00EF3DC8">
            <w:pPr>
              <w:spacing w:after="225"/>
              <w:rPr>
                <w:rFonts w:ascii="Times New Roman" w:eastAsia="Times New Roman" w:hAnsi="Times New Roman" w:cs="Times New Roman"/>
                <w:b/>
                <w:sz w:val="24"/>
                <w:szCs w:val="24"/>
                <w:lang w:val="kk-KZ"/>
              </w:rPr>
            </w:pPr>
            <w:proofErr w:type="spellStart"/>
            <w:r w:rsidRPr="006F386A">
              <w:rPr>
                <w:rFonts w:ascii="Times New Roman" w:eastAsia="Times New Roman" w:hAnsi="Times New Roman" w:cs="Times New Roman"/>
                <w:b/>
                <w:sz w:val="24"/>
                <w:szCs w:val="24"/>
              </w:rPr>
              <w:lastRenderedPageBreak/>
              <w:t>Ұйымдастырылған</w:t>
            </w:r>
            <w:proofErr w:type="spellEnd"/>
            <w:r w:rsidRPr="006F386A">
              <w:rPr>
                <w:rFonts w:ascii="Times New Roman" w:eastAsia="Times New Roman" w:hAnsi="Times New Roman" w:cs="Times New Roman"/>
                <w:b/>
                <w:sz w:val="24"/>
                <w:szCs w:val="24"/>
              </w:rPr>
              <w:t xml:space="preserve"> </w:t>
            </w:r>
            <w:proofErr w:type="spellStart"/>
            <w:r w:rsidRPr="006F386A">
              <w:rPr>
                <w:rFonts w:ascii="Times New Roman" w:eastAsia="Times New Roman" w:hAnsi="Times New Roman" w:cs="Times New Roman"/>
                <w:b/>
                <w:sz w:val="24"/>
                <w:szCs w:val="24"/>
              </w:rPr>
              <w:t>іс-әрекет</w:t>
            </w:r>
            <w:proofErr w:type="spellEnd"/>
            <w:r>
              <w:rPr>
                <w:rFonts w:ascii="Times New Roman" w:eastAsia="Times New Roman" w:hAnsi="Times New Roman" w:cs="Times New Roman"/>
                <w:b/>
                <w:sz w:val="24"/>
                <w:szCs w:val="24"/>
                <w:lang w:val="kk-KZ"/>
              </w:rPr>
              <w:t xml:space="preserve">                        9.00-10.30</w:t>
            </w:r>
          </w:p>
        </w:tc>
        <w:tc>
          <w:tcPr>
            <w:tcW w:w="2331" w:type="dxa"/>
            <w:hideMark/>
          </w:tcPr>
          <w:p w14:paraId="41ADE918" w14:textId="77777777" w:rsidR="00EF3DC8" w:rsidRPr="008757FC" w:rsidRDefault="00EF3DC8" w:rsidP="00DE0499">
            <w:pPr>
              <w:spacing w:after="225"/>
              <w:rPr>
                <w:rFonts w:ascii="Times New Roman" w:eastAsia="Times New Roman" w:hAnsi="Times New Roman" w:cs="Times New Roman"/>
                <w:b/>
                <w:sz w:val="24"/>
                <w:szCs w:val="24"/>
                <w:lang w:val="kk-KZ"/>
              </w:rPr>
            </w:pPr>
            <w:r w:rsidRPr="008757FC">
              <w:rPr>
                <w:rFonts w:ascii="Times New Roman" w:eastAsia="Times New Roman" w:hAnsi="Times New Roman" w:cs="Times New Roman"/>
                <w:b/>
                <w:sz w:val="24"/>
                <w:szCs w:val="24"/>
                <w:lang w:val="kk-KZ"/>
              </w:rPr>
              <w:t>Музыка</w:t>
            </w:r>
          </w:p>
          <w:p w14:paraId="47D40F8A" w14:textId="77777777" w:rsidR="00EF3DC8" w:rsidRPr="008757FC" w:rsidRDefault="00EF3DC8" w:rsidP="00DE0499">
            <w:pPr>
              <w:spacing w:after="225"/>
              <w:rPr>
                <w:rFonts w:ascii="Times New Roman" w:eastAsia="Times New Roman" w:hAnsi="Times New Roman" w:cs="Times New Roman"/>
                <w:b/>
                <w:sz w:val="24"/>
                <w:szCs w:val="24"/>
                <w:lang w:val="kk-KZ"/>
              </w:rPr>
            </w:pPr>
            <w:r w:rsidRPr="008757FC">
              <w:rPr>
                <w:rFonts w:ascii="Times New Roman" w:eastAsia="Times New Roman" w:hAnsi="Times New Roman" w:cs="Times New Roman"/>
                <w:b/>
                <w:sz w:val="24"/>
                <w:szCs w:val="24"/>
                <w:lang w:val="kk-KZ"/>
              </w:rPr>
              <w:t>Қазақ тілі</w:t>
            </w:r>
          </w:p>
          <w:p w14:paraId="2D650876" w14:textId="77777777" w:rsidR="00EF3DC8" w:rsidRPr="008757FC" w:rsidRDefault="00EF3DC8" w:rsidP="00DE0499">
            <w:pPr>
              <w:spacing w:after="225"/>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t>«</w:t>
            </w:r>
            <w:r w:rsidRPr="008757FC">
              <w:rPr>
                <w:rFonts w:ascii="Times New Roman" w:eastAsia="Times New Roman" w:hAnsi="Times New Roman" w:cs="Times New Roman"/>
                <w:b/>
                <w:sz w:val="24"/>
                <w:szCs w:val="24"/>
                <w:lang w:val="kk-KZ"/>
              </w:rPr>
              <w:t>Күзде ағаштар қалай тіршілік етеді»</w:t>
            </w:r>
            <w:r w:rsidRPr="008757FC">
              <w:rPr>
                <w:rFonts w:ascii="Times New Roman" w:eastAsia="Times New Roman" w:hAnsi="Times New Roman" w:cs="Times New Roman"/>
                <w:sz w:val="24"/>
                <w:szCs w:val="24"/>
                <w:lang w:val="kk-KZ"/>
              </w:rPr>
              <w:t xml:space="preserve"> шығармашылық шеберханасы</w:t>
            </w:r>
          </w:p>
          <w:p w14:paraId="18025CDA" w14:textId="77777777" w:rsidR="00EF3DC8" w:rsidRPr="008757FC" w:rsidRDefault="00EF3DC8" w:rsidP="00DE0499">
            <w:pPr>
              <w:spacing w:after="225"/>
              <w:rPr>
                <w:rFonts w:ascii="Times New Roman" w:eastAsia="Times New Roman" w:hAnsi="Times New Roman" w:cs="Times New Roman"/>
                <w:sz w:val="24"/>
                <w:szCs w:val="24"/>
                <w:lang w:val="kk-KZ"/>
              </w:rPr>
            </w:pPr>
            <w:r w:rsidRPr="008757FC">
              <w:rPr>
                <w:rFonts w:ascii="Times New Roman" w:eastAsia="Times New Roman" w:hAnsi="Times New Roman" w:cs="Times New Roman"/>
                <w:b/>
                <w:sz w:val="24"/>
                <w:szCs w:val="24"/>
                <w:lang w:val="kk-KZ"/>
              </w:rPr>
              <w:t>Міндеті:</w:t>
            </w:r>
            <w:r w:rsidRPr="008757FC">
              <w:rPr>
                <w:rFonts w:ascii="Times New Roman" w:eastAsia="Times New Roman" w:hAnsi="Times New Roman" w:cs="Times New Roman"/>
                <w:sz w:val="24"/>
                <w:szCs w:val="24"/>
                <w:lang w:val="kk-KZ"/>
              </w:rPr>
              <w:t xml:space="preserve"> балаларды әртүрлі ағаштардың бейнелерін жасауға және олардан әдемі түстер үйлесімін таңдай отырып, «Күзде ағаштар» композициясын жасауға үйрету; табиғатты тануға және бейнелеу іс-әрекетіндегі көріністерді көрсетуге деген қызығушылықты арттыру</w:t>
            </w:r>
          </w:p>
          <w:p w14:paraId="2DB0E3B3" w14:textId="77777777" w:rsidR="00EF3DC8" w:rsidRPr="005203B7" w:rsidRDefault="00EF3DC8" w:rsidP="00DE0499">
            <w:pPr>
              <w:spacing w:after="225"/>
              <w:rPr>
                <w:rFonts w:ascii="Times New Roman" w:eastAsia="Times New Roman" w:hAnsi="Times New Roman" w:cs="Times New Roman"/>
                <w:sz w:val="24"/>
                <w:szCs w:val="24"/>
              </w:rPr>
            </w:pPr>
            <w:r w:rsidRPr="005203B7">
              <w:rPr>
                <w:rFonts w:ascii="Times New Roman" w:eastAsia="Times New Roman" w:hAnsi="Times New Roman" w:cs="Times New Roman"/>
                <w:sz w:val="24"/>
                <w:szCs w:val="24"/>
              </w:rPr>
              <w:t>(</w:t>
            </w:r>
            <w:proofErr w:type="spellStart"/>
            <w:r w:rsidRPr="005203B7">
              <w:rPr>
                <w:rFonts w:ascii="Times New Roman" w:eastAsia="Times New Roman" w:hAnsi="Times New Roman" w:cs="Times New Roman"/>
                <w:sz w:val="24"/>
                <w:szCs w:val="24"/>
              </w:rPr>
              <w:t>шығармашылық</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әлеуметтік-коммуникативтік</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дағдылар</w:t>
            </w:r>
            <w:proofErr w:type="spellEnd"/>
            <w:r w:rsidRPr="005203B7">
              <w:rPr>
                <w:rFonts w:ascii="Times New Roman" w:eastAsia="Times New Roman" w:hAnsi="Times New Roman" w:cs="Times New Roman"/>
                <w:sz w:val="24"/>
                <w:szCs w:val="24"/>
              </w:rPr>
              <w:t>)</w:t>
            </w:r>
          </w:p>
        </w:tc>
        <w:tc>
          <w:tcPr>
            <w:tcW w:w="2512" w:type="dxa"/>
            <w:hideMark/>
          </w:tcPr>
          <w:p w14:paraId="761C0EF5" w14:textId="77777777" w:rsidR="00EF3DC8" w:rsidRPr="00AD2F74" w:rsidRDefault="00EF3DC8" w:rsidP="00DE0499">
            <w:pPr>
              <w:spacing w:after="225"/>
              <w:rPr>
                <w:rFonts w:ascii="Times New Roman" w:eastAsia="Times New Roman" w:hAnsi="Times New Roman" w:cs="Times New Roman"/>
                <w:b/>
                <w:sz w:val="24"/>
                <w:szCs w:val="24"/>
              </w:rPr>
            </w:pPr>
            <w:r w:rsidRPr="00AD2F74">
              <w:rPr>
                <w:rFonts w:ascii="Times New Roman" w:eastAsia="Times New Roman" w:hAnsi="Times New Roman" w:cs="Times New Roman"/>
                <w:b/>
                <w:sz w:val="24"/>
                <w:szCs w:val="24"/>
              </w:rPr>
              <w:t xml:space="preserve">Дене </w:t>
            </w:r>
            <w:proofErr w:type="spellStart"/>
            <w:r w:rsidRPr="00AD2F74">
              <w:rPr>
                <w:rFonts w:ascii="Times New Roman" w:eastAsia="Times New Roman" w:hAnsi="Times New Roman" w:cs="Times New Roman"/>
                <w:b/>
                <w:sz w:val="24"/>
                <w:szCs w:val="24"/>
              </w:rPr>
              <w:t>тәрбиесі</w:t>
            </w:r>
            <w:proofErr w:type="spellEnd"/>
          </w:p>
          <w:p w14:paraId="2D76D167" w14:textId="77777777" w:rsidR="00EF3DC8" w:rsidRPr="00AD2F74" w:rsidRDefault="00EF3DC8" w:rsidP="00DE0499">
            <w:pPr>
              <w:spacing w:after="225"/>
              <w:rPr>
                <w:rFonts w:ascii="Times New Roman" w:eastAsia="Times New Roman" w:hAnsi="Times New Roman" w:cs="Times New Roman"/>
                <w:b/>
                <w:sz w:val="24"/>
                <w:szCs w:val="24"/>
              </w:rPr>
            </w:pPr>
            <w:r w:rsidRPr="00AD2F74">
              <w:rPr>
                <w:rFonts w:ascii="Times New Roman" w:eastAsia="Times New Roman" w:hAnsi="Times New Roman" w:cs="Times New Roman"/>
                <w:b/>
                <w:sz w:val="24"/>
                <w:szCs w:val="24"/>
              </w:rPr>
              <w:t>«</w:t>
            </w:r>
            <w:proofErr w:type="spellStart"/>
            <w:r w:rsidRPr="00AD2F74">
              <w:rPr>
                <w:rFonts w:ascii="Times New Roman" w:eastAsia="Times New Roman" w:hAnsi="Times New Roman" w:cs="Times New Roman"/>
                <w:b/>
                <w:sz w:val="24"/>
                <w:szCs w:val="24"/>
              </w:rPr>
              <w:t>Тамшылардың</w:t>
            </w:r>
            <w:proofErr w:type="spellEnd"/>
            <w:r w:rsidRPr="00AD2F74">
              <w:rPr>
                <w:rFonts w:ascii="Times New Roman" w:eastAsia="Times New Roman" w:hAnsi="Times New Roman" w:cs="Times New Roman"/>
                <w:b/>
                <w:sz w:val="24"/>
                <w:szCs w:val="24"/>
              </w:rPr>
              <w:t xml:space="preserve"> </w:t>
            </w:r>
            <w:proofErr w:type="spellStart"/>
            <w:r w:rsidRPr="00AD2F74">
              <w:rPr>
                <w:rFonts w:ascii="Times New Roman" w:eastAsia="Times New Roman" w:hAnsi="Times New Roman" w:cs="Times New Roman"/>
                <w:b/>
                <w:sz w:val="24"/>
                <w:szCs w:val="24"/>
              </w:rPr>
              <w:t>саяхаты</w:t>
            </w:r>
            <w:proofErr w:type="spellEnd"/>
            <w:r w:rsidRPr="00AD2F74">
              <w:rPr>
                <w:rFonts w:ascii="Times New Roman" w:eastAsia="Times New Roman" w:hAnsi="Times New Roman" w:cs="Times New Roman"/>
                <w:b/>
                <w:sz w:val="24"/>
                <w:szCs w:val="24"/>
              </w:rPr>
              <w:t>»</w:t>
            </w:r>
          </w:p>
          <w:p w14:paraId="424C34C2"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AD2F74">
              <w:rPr>
                <w:rFonts w:ascii="Times New Roman" w:eastAsia="Times New Roman" w:hAnsi="Times New Roman" w:cs="Times New Roman"/>
                <w:b/>
                <w:sz w:val="24"/>
                <w:szCs w:val="24"/>
              </w:rPr>
              <w:t>Міндеті</w:t>
            </w:r>
            <w:proofErr w:type="spellEnd"/>
            <w:r w:rsidRPr="00AD2F74">
              <w:rPr>
                <w:rFonts w:ascii="Times New Roman" w:eastAsia="Times New Roman" w:hAnsi="Times New Roman" w:cs="Times New Roman"/>
                <w:b/>
                <w:sz w:val="24"/>
                <w:szCs w:val="24"/>
              </w:rPr>
              <w:t>:</w:t>
            </w:r>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балалардың</w:t>
            </w:r>
            <w:proofErr w:type="spellEnd"/>
            <w:r w:rsidRPr="005203B7">
              <w:rPr>
                <w:rFonts w:ascii="Times New Roman" w:eastAsia="Times New Roman" w:hAnsi="Times New Roman" w:cs="Times New Roman"/>
                <w:sz w:val="24"/>
                <w:szCs w:val="24"/>
              </w:rPr>
              <w:t xml:space="preserve"> су </w:t>
            </w:r>
            <w:proofErr w:type="spellStart"/>
            <w:r w:rsidRPr="005203B7">
              <w:rPr>
                <w:rFonts w:ascii="Times New Roman" w:eastAsia="Times New Roman" w:hAnsi="Times New Roman" w:cs="Times New Roman"/>
                <w:sz w:val="24"/>
                <w:szCs w:val="24"/>
              </w:rPr>
              <w:t>барлық</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тіршілік</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иелері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үшін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өте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маңызды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онсыз</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өсімдіктер</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жануарлар</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адамдар</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өмір</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сүре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алмайды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деген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түсінігін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нақтылау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балаларда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судың</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адам</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өміріндегі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маңызы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туралы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білім</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қалыптастыру</w:t>
            </w:r>
            <w:proofErr w:type="spellEnd"/>
            <w:r w:rsidRPr="005203B7">
              <w:rPr>
                <w:rFonts w:ascii="Times New Roman" w:eastAsia="Times New Roman" w:hAnsi="Times New Roman" w:cs="Times New Roman"/>
                <w:sz w:val="24"/>
                <w:szCs w:val="24"/>
              </w:rPr>
              <w:t>: су-</w:t>
            </w:r>
            <w:proofErr w:type="spellStart"/>
            <w:r w:rsidRPr="005203B7">
              <w:rPr>
                <w:rFonts w:ascii="Times New Roman" w:eastAsia="Times New Roman" w:hAnsi="Times New Roman" w:cs="Times New Roman"/>
                <w:sz w:val="24"/>
                <w:szCs w:val="24"/>
              </w:rPr>
              <w:t>өмір</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көзі</w:t>
            </w:r>
            <w:proofErr w:type="spellEnd"/>
            <w:r w:rsidRPr="005203B7">
              <w:rPr>
                <w:rFonts w:ascii="Times New Roman" w:eastAsia="Times New Roman" w:hAnsi="Times New Roman" w:cs="Times New Roman"/>
                <w:sz w:val="24"/>
                <w:szCs w:val="24"/>
              </w:rPr>
              <w:t>;</w:t>
            </w:r>
          </w:p>
          <w:p w14:paraId="0090D63D"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сөздік</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қорын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жандандыру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танымдық</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коммуникативтік</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шығармашылық</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дағдылар</w:t>
            </w:r>
            <w:proofErr w:type="spellEnd"/>
            <w:r w:rsidRPr="005203B7">
              <w:rPr>
                <w:rFonts w:ascii="Times New Roman" w:eastAsia="Times New Roman" w:hAnsi="Times New Roman" w:cs="Times New Roman"/>
                <w:sz w:val="24"/>
                <w:szCs w:val="24"/>
              </w:rPr>
              <w:t>)</w:t>
            </w:r>
          </w:p>
          <w:p w14:paraId="4F779AE1" w14:textId="77777777" w:rsidR="00EF3DC8" w:rsidRPr="005203B7" w:rsidRDefault="00EF3DC8" w:rsidP="00DE0499">
            <w:pPr>
              <w:spacing w:after="225"/>
              <w:rPr>
                <w:rFonts w:ascii="Times New Roman" w:eastAsia="Times New Roman" w:hAnsi="Times New Roman" w:cs="Times New Roman"/>
                <w:sz w:val="24"/>
                <w:szCs w:val="24"/>
              </w:rPr>
            </w:pPr>
            <w:r w:rsidRPr="005203B7">
              <w:rPr>
                <w:rFonts w:ascii="Times New Roman" w:eastAsia="Times New Roman" w:hAnsi="Times New Roman" w:cs="Times New Roman"/>
                <w:sz w:val="24"/>
                <w:szCs w:val="24"/>
              </w:rPr>
              <w:t> </w:t>
            </w:r>
          </w:p>
          <w:p w14:paraId="3A7D96D6" w14:textId="77777777" w:rsidR="00EF3DC8" w:rsidRPr="005203B7" w:rsidRDefault="00EF3DC8" w:rsidP="00DE0499">
            <w:pPr>
              <w:spacing w:after="225"/>
              <w:rPr>
                <w:rFonts w:ascii="Times New Roman" w:eastAsia="Times New Roman" w:hAnsi="Times New Roman" w:cs="Times New Roman"/>
                <w:sz w:val="24"/>
                <w:szCs w:val="24"/>
              </w:rPr>
            </w:pPr>
            <w:r w:rsidRPr="005203B7">
              <w:rPr>
                <w:rFonts w:ascii="Times New Roman" w:eastAsia="Times New Roman" w:hAnsi="Times New Roman" w:cs="Times New Roman"/>
                <w:sz w:val="24"/>
                <w:szCs w:val="24"/>
              </w:rPr>
              <w:t> </w:t>
            </w:r>
          </w:p>
        </w:tc>
        <w:tc>
          <w:tcPr>
            <w:tcW w:w="2598" w:type="dxa"/>
            <w:hideMark/>
          </w:tcPr>
          <w:p w14:paraId="7F1060A9" w14:textId="77777777" w:rsidR="00EF3DC8" w:rsidRPr="00AD2F74" w:rsidRDefault="00EF3DC8" w:rsidP="00DE0499">
            <w:pPr>
              <w:spacing w:after="225"/>
              <w:rPr>
                <w:rFonts w:ascii="Times New Roman" w:eastAsia="Times New Roman" w:hAnsi="Times New Roman" w:cs="Times New Roman"/>
                <w:b/>
                <w:sz w:val="24"/>
                <w:szCs w:val="24"/>
              </w:rPr>
            </w:pPr>
            <w:r w:rsidRPr="00AD2F74">
              <w:rPr>
                <w:rFonts w:ascii="Times New Roman" w:eastAsia="Times New Roman" w:hAnsi="Times New Roman" w:cs="Times New Roman"/>
                <w:b/>
                <w:sz w:val="24"/>
                <w:szCs w:val="24"/>
              </w:rPr>
              <w:t>Музыка</w:t>
            </w:r>
          </w:p>
          <w:p w14:paraId="32593A31" w14:textId="77777777" w:rsidR="00EF3DC8" w:rsidRPr="00AD2F74" w:rsidRDefault="00EF3DC8" w:rsidP="00DE0499">
            <w:pPr>
              <w:spacing w:after="225"/>
              <w:rPr>
                <w:rFonts w:ascii="Times New Roman" w:eastAsia="Times New Roman" w:hAnsi="Times New Roman" w:cs="Times New Roman"/>
                <w:b/>
                <w:sz w:val="24"/>
                <w:szCs w:val="24"/>
              </w:rPr>
            </w:pPr>
            <w:r w:rsidRPr="00AD2F74">
              <w:rPr>
                <w:rFonts w:ascii="Times New Roman" w:eastAsia="Times New Roman" w:hAnsi="Times New Roman" w:cs="Times New Roman"/>
                <w:b/>
                <w:sz w:val="24"/>
                <w:szCs w:val="24"/>
              </w:rPr>
              <w:t>«</w:t>
            </w:r>
            <w:proofErr w:type="spellStart"/>
            <w:r w:rsidRPr="00AD2F74">
              <w:rPr>
                <w:rFonts w:ascii="Times New Roman" w:eastAsia="Times New Roman" w:hAnsi="Times New Roman" w:cs="Times New Roman"/>
                <w:b/>
                <w:sz w:val="24"/>
                <w:szCs w:val="24"/>
              </w:rPr>
              <w:t>Егістіктегі</w:t>
            </w:r>
            <w:proofErr w:type="spellEnd"/>
            <w:r w:rsidRPr="00AD2F74">
              <w:rPr>
                <w:rFonts w:ascii="Times New Roman" w:eastAsia="Times New Roman" w:hAnsi="Times New Roman" w:cs="Times New Roman"/>
                <w:b/>
                <w:sz w:val="24"/>
                <w:szCs w:val="24"/>
              </w:rPr>
              <w:t xml:space="preserve"> </w:t>
            </w:r>
            <w:proofErr w:type="spellStart"/>
            <w:r w:rsidRPr="00AD2F74">
              <w:rPr>
                <w:rFonts w:ascii="Times New Roman" w:eastAsia="Times New Roman" w:hAnsi="Times New Roman" w:cs="Times New Roman"/>
                <w:b/>
                <w:sz w:val="24"/>
                <w:szCs w:val="24"/>
              </w:rPr>
              <w:t>дән</w:t>
            </w:r>
            <w:proofErr w:type="spellEnd"/>
            <w:r w:rsidRPr="00AD2F74">
              <w:rPr>
                <w:rFonts w:ascii="Times New Roman" w:eastAsia="Times New Roman" w:hAnsi="Times New Roman" w:cs="Times New Roman"/>
                <w:b/>
                <w:sz w:val="24"/>
                <w:szCs w:val="24"/>
              </w:rPr>
              <w:t>»</w:t>
            </w:r>
          </w:p>
          <w:p w14:paraId="241A3AF3"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AD2F74">
              <w:rPr>
                <w:rFonts w:ascii="Times New Roman" w:eastAsia="Times New Roman" w:hAnsi="Times New Roman" w:cs="Times New Roman"/>
                <w:b/>
                <w:sz w:val="24"/>
                <w:szCs w:val="24"/>
              </w:rPr>
              <w:t>Міндеті</w:t>
            </w:r>
            <w:proofErr w:type="spellEnd"/>
            <w:r w:rsidRPr="00AD2F74">
              <w:rPr>
                <w:rFonts w:ascii="Times New Roman" w:eastAsia="Times New Roman" w:hAnsi="Times New Roman" w:cs="Times New Roman"/>
                <w:b/>
                <w:sz w:val="24"/>
                <w:szCs w:val="24"/>
              </w:rPr>
              <w:t>:</w:t>
            </w:r>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балаларды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құлақ</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өрісіндегі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кескінмен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таныстыру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балаларды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нан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құлақтарын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салуға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үйрету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балаларға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щеткаларды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қалай</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қолдану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керектігін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нан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құлақтарын</w:t>
            </w:r>
            <w:proofErr w:type="spellEnd"/>
            <w:r w:rsidRPr="005203B7">
              <w:rPr>
                <w:rFonts w:ascii="Times New Roman" w:eastAsia="Times New Roman" w:hAnsi="Times New Roman" w:cs="Times New Roman"/>
                <w:sz w:val="24"/>
                <w:szCs w:val="24"/>
              </w:rPr>
              <w:t xml:space="preserve"> салу </w:t>
            </w:r>
            <w:proofErr w:type="spellStart"/>
            <w:r w:rsidRPr="005203B7">
              <w:rPr>
                <w:rFonts w:ascii="Times New Roman" w:eastAsia="Times New Roman" w:hAnsi="Times New Roman" w:cs="Times New Roman"/>
                <w:sz w:val="24"/>
                <w:szCs w:val="24"/>
              </w:rPr>
              <w:t>үшін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қандай</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түстерді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қолдану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керектігін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еске</w:t>
            </w:r>
            <w:proofErr w:type="spellEnd"/>
            <w:r w:rsidRPr="005203B7">
              <w:rPr>
                <w:rFonts w:ascii="Times New Roman" w:eastAsia="Times New Roman" w:hAnsi="Times New Roman" w:cs="Times New Roman"/>
                <w:sz w:val="24"/>
                <w:szCs w:val="24"/>
              </w:rPr>
              <w:t xml:space="preserve"> салу; </w:t>
            </w:r>
            <w:proofErr w:type="spellStart"/>
            <w:r w:rsidRPr="005203B7">
              <w:rPr>
                <w:rFonts w:ascii="Times New Roman" w:eastAsia="Times New Roman" w:hAnsi="Times New Roman" w:cs="Times New Roman"/>
                <w:sz w:val="24"/>
                <w:szCs w:val="24"/>
              </w:rPr>
              <w:t>нан</w:t>
            </w:r>
            <w:proofErr w:type="spellEnd"/>
            <w:r w:rsidRPr="005203B7">
              <w:rPr>
                <w:rFonts w:ascii="Times New Roman" w:eastAsia="Times New Roman" w:hAnsi="Times New Roman" w:cs="Times New Roman"/>
                <w:sz w:val="24"/>
                <w:szCs w:val="24"/>
              </w:rPr>
              <w:t xml:space="preserve"> мен </w:t>
            </w:r>
            <w:proofErr w:type="spellStart"/>
            <w:r w:rsidRPr="005203B7">
              <w:rPr>
                <w:rFonts w:ascii="Times New Roman" w:eastAsia="Times New Roman" w:hAnsi="Times New Roman" w:cs="Times New Roman"/>
                <w:sz w:val="24"/>
                <w:szCs w:val="24"/>
              </w:rPr>
              <w:t>нан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жасайтын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адамдардың</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жұмысына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ұқыпты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қарауға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тәрбиелеу</w:t>
            </w:r>
            <w:proofErr w:type="spellEnd"/>
          </w:p>
          <w:p w14:paraId="1D544B41" w14:textId="77777777" w:rsidR="00EF3DC8" w:rsidRPr="005203B7" w:rsidRDefault="00EF3DC8" w:rsidP="00DE0499">
            <w:pPr>
              <w:spacing w:after="225"/>
              <w:rPr>
                <w:rFonts w:ascii="Times New Roman" w:eastAsia="Times New Roman" w:hAnsi="Times New Roman" w:cs="Times New Roman"/>
                <w:sz w:val="24"/>
                <w:szCs w:val="24"/>
              </w:rPr>
            </w:pPr>
            <w:r w:rsidRPr="005203B7">
              <w:rPr>
                <w:rFonts w:ascii="Times New Roman" w:eastAsia="Times New Roman" w:hAnsi="Times New Roman" w:cs="Times New Roman"/>
                <w:sz w:val="24"/>
                <w:szCs w:val="24"/>
              </w:rPr>
              <w:t>(</w:t>
            </w:r>
            <w:proofErr w:type="spellStart"/>
            <w:r w:rsidRPr="005203B7">
              <w:rPr>
                <w:rFonts w:ascii="Times New Roman" w:eastAsia="Times New Roman" w:hAnsi="Times New Roman" w:cs="Times New Roman"/>
                <w:sz w:val="24"/>
                <w:szCs w:val="24"/>
              </w:rPr>
              <w:t>әлеуметтік-эмоционалды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танымдық</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шығармашылық</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дағдылар</w:t>
            </w:r>
            <w:proofErr w:type="spellEnd"/>
            <w:r w:rsidRPr="005203B7">
              <w:rPr>
                <w:rFonts w:ascii="Times New Roman" w:eastAsia="Times New Roman" w:hAnsi="Times New Roman" w:cs="Times New Roman"/>
                <w:sz w:val="24"/>
                <w:szCs w:val="24"/>
              </w:rPr>
              <w:t>)</w:t>
            </w:r>
          </w:p>
          <w:p w14:paraId="45D7C153" w14:textId="77777777" w:rsidR="00EF3DC8" w:rsidRPr="005203B7" w:rsidRDefault="00EF3DC8" w:rsidP="00DE0499">
            <w:pPr>
              <w:spacing w:after="225"/>
              <w:rPr>
                <w:rFonts w:ascii="Times New Roman" w:eastAsia="Times New Roman" w:hAnsi="Times New Roman" w:cs="Times New Roman"/>
                <w:sz w:val="24"/>
                <w:szCs w:val="24"/>
              </w:rPr>
            </w:pPr>
            <w:r w:rsidRPr="005203B7">
              <w:rPr>
                <w:rFonts w:ascii="Times New Roman" w:eastAsia="Times New Roman" w:hAnsi="Times New Roman" w:cs="Times New Roman"/>
                <w:sz w:val="24"/>
                <w:szCs w:val="24"/>
              </w:rPr>
              <w:t> </w:t>
            </w:r>
          </w:p>
        </w:tc>
        <w:tc>
          <w:tcPr>
            <w:tcW w:w="2595" w:type="dxa"/>
            <w:hideMark/>
          </w:tcPr>
          <w:p w14:paraId="01205649" w14:textId="77777777" w:rsidR="00EF3DC8" w:rsidRPr="00AD2F74" w:rsidRDefault="00EF3DC8" w:rsidP="00DE0499">
            <w:pPr>
              <w:spacing w:after="225"/>
              <w:rPr>
                <w:rFonts w:ascii="Times New Roman" w:eastAsia="Times New Roman" w:hAnsi="Times New Roman" w:cs="Times New Roman"/>
                <w:b/>
                <w:sz w:val="24"/>
                <w:szCs w:val="24"/>
              </w:rPr>
            </w:pPr>
            <w:r w:rsidRPr="00AD2F74">
              <w:rPr>
                <w:rFonts w:ascii="Times New Roman" w:eastAsia="Times New Roman" w:hAnsi="Times New Roman" w:cs="Times New Roman"/>
                <w:b/>
                <w:sz w:val="24"/>
                <w:szCs w:val="24"/>
              </w:rPr>
              <w:t xml:space="preserve">Дене </w:t>
            </w:r>
            <w:proofErr w:type="spellStart"/>
            <w:r w:rsidRPr="00AD2F74">
              <w:rPr>
                <w:rFonts w:ascii="Times New Roman" w:eastAsia="Times New Roman" w:hAnsi="Times New Roman" w:cs="Times New Roman"/>
                <w:b/>
                <w:sz w:val="24"/>
                <w:szCs w:val="24"/>
              </w:rPr>
              <w:t>тәрбиесі</w:t>
            </w:r>
            <w:proofErr w:type="spellEnd"/>
          </w:p>
          <w:p w14:paraId="509AECC9" w14:textId="77777777" w:rsidR="00EF3DC8" w:rsidRPr="00AD2F74" w:rsidRDefault="00EF3DC8" w:rsidP="00DE0499">
            <w:pPr>
              <w:spacing w:after="225"/>
              <w:rPr>
                <w:rFonts w:ascii="Times New Roman" w:eastAsia="Times New Roman" w:hAnsi="Times New Roman" w:cs="Times New Roman"/>
                <w:b/>
                <w:sz w:val="24"/>
                <w:szCs w:val="24"/>
              </w:rPr>
            </w:pPr>
            <w:r w:rsidRPr="00AD2F74">
              <w:rPr>
                <w:rFonts w:ascii="Times New Roman" w:eastAsia="Times New Roman" w:hAnsi="Times New Roman" w:cs="Times New Roman"/>
                <w:b/>
                <w:sz w:val="24"/>
                <w:szCs w:val="24"/>
              </w:rPr>
              <w:t>«</w:t>
            </w:r>
            <w:proofErr w:type="spellStart"/>
            <w:r w:rsidRPr="00AD2F74">
              <w:rPr>
                <w:rFonts w:ascii="Times New Roman" w:eastAsia="Times New Roman" w:hAnsi="Times New Roman" w:cs="Times New Roman"/>
                <w:b/>
                <w:sz w:val="24"/>
                <w:szCs w:val="24"/>
              </w:rPr>
              <w:t>Күзгі</w:t>
            </w:r>
            <w:proofErr w:type="spellEnd"/>
            <w:r w:rsidRPr="00AD2F74">
              <w:rPr>
                <w:rFonts w:ascii="Times New Roman" w:eastAsia="Times New Roman" w:hAnsi="Times New Roman" w:cs="Times New Roman"/>
                <w:b/>
                <w:sz w:val="24"/>
                <w:szCs w:val="24"/>
              </w:rPr>
              <w:t xml:space="preserve"> </w:t>
            </w:r>
            <w:proofErr w:type="spellStart"/>
            <w:r w:rsidRPr="00AD2F74">
              <w:rPr>
                <w:rFonts w:ascii="Times New Roman" w:eastAsia="Times New Roman" w:hAnsi="Times New Roman" w:cs="Times New Roman"/>
                <w:b/>
                <w:sz w:val="24"/>
                <w:szCs w:val="24"/>
              </w:rPr>
              <w:t>жапырақтардың</w:t>
            </w:r>
            <w:proofErr w:type="spellEnd"/>
            <w:r w:rsidRPr="00AD2F74">
              <w:rPr>
                <w:rFonts w:ascii="Times New Roman" w:eastAsia="Times New Roman" w:hAnsi="Times New Roman" w:cs="Times New Roman"/>
                <w:b/>
                <w:sz w:val="24"/>
                <w:szCs w:val="24"/>
              </w:rPr>
              <w:t xml:space="preserve"> </w:t>
            </w:r>
            <w:proofErr w:type="spellStart"/>
            <w:r w:rsidRPr="00AD2F74">
              <w:rPr>
                <w:rFonts w:ascii="Times New Roman" w:eastAsia="Times New Roman" w:hAnsi="Times New Roman" w:cs="Times New Roman"/>
                <w:b/>
                <w:sz w:val="24"/>
                <w:szCs w:val="24"/>
              </w:rPr>
              <w:t>өзгеруі</w:t>
            </w:r>
            <w:proofErr w:type="spellEnd"/>
            <w:r w:rsidRPr="00AD2F74">
              <w:rPr>
                <w:rFonts w:ascii="Times New Roman" w:eastAsia="Times New Roman" w:hAnsi="Times New Roman" w:cs="Times New Roman"/>
                <w:b/>
                <w:sz w:val="24"/>
                <w:szCs w:val="24"/>
              </w:rPr>
              <w:t>»</w:t>
            </w:r>
          </w:p>
          <w:p w14:paraId="627AB2AF"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AD2F74">
              <w:rPr>
                <w:rFonts w:ascii="Times New Roman" w:eastAsia="Times New Roman" w:hAnsi="Times New Roman" w:cs="Times New Roman"/>
                <w:b/>
                <w:sz w:val="24"/>
                <w:szCs w:val="24"/>
              </w:rPr>
              <w:t>Міндеті</w:t>
            </w:r>
            <w:proofErr w:type="spellEnd"/>
            <w:r w:rsidRPr="00AD2F74">
              <w:rPr>
                <w:rFonts w:ascii="Times New Roman" w:eastAsia="Times New Roman" w:hAnsi="Times New Roman" w:cs="Times New Roman"/>
                <w:b/>
                <w:sz w:val="24"/>
                <w:szCs w:val="24"/>
              </w:rPr>
              <w:t>:</w:t>
            </w:r>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балаларда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күз</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оның</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белгілері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туралы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идеяларды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қалыптастыру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күзгі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жапырақтардан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жұмысты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дәйекті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орындау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мүмкіндігі</w:t>
            </w:r>
            <w:proofErr w:type="spellEnd"/>
            <w:r w:rsidRPr="005203B7">
              <w:rPr>
                <w:rFonts w:ascii="Times New Roman" w:eastAsia="Times New Roman" w:hAnsi="Times New Roman" w:cs="Times New Roman"/>
                <w:sz w:val="24"/>
                <w:szCs w:val="24"/>
              </w:rPr>
              <w:t xml:space="preserve">; флористика </w:t>
            </w:r>
            <w:proofErr w:type="spellStart"/>
            <w:r w:rsidRPr="005203B7">
              <w:rPr>
                <w:rFonts w:ascii="Times New Roman" w:eastAsia="Times New Roman" w:hAnsi="Times New Roman" w:cs="Times New Roman"/>
                <w:sz w:val="24"/>
                <w:szCs w:val="24"/>
              </w:rPr>
              <w:t>туралы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идеяларды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кеңейту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қағазбен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жұмыс</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істеу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кезінде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қолдың</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және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көздің</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ұсақ</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моторикасын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дамыту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құрылысқа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қызығушылықты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тәрбиелеу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танымдық</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шығармашылық</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дағдылар</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физикалық</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дағдылар</w:t>
            </w:r>
            <w:proofErr w:type="spellEnd"/>
            <w:r w:rsidRPr="005203B7">
              <w:rPr>
                <w:rFonts w:ascii="Times New Roman" w:eastAsia="Times New Roman" w:hAnsi="Times New Roman" w:cs="Times New Roman"/>
                <w:sz w:val="24"/>
                <w:szCs w:val="24"/>
              </w:rPr>
              <w:t>)</w:t>
            </w:r>
          </w:p>
          <w:p w14:paraId="1825DCD0" w14:textId="77777777" w:rsidR="00EF3DC8" w:rsidRPr="005203B7" w:rsidRDefault="00EF3DC8" w:rsidP="00DE0499">
            <w:pPr>
              <w:spacing w:after="225"/>
              <w:rPr>
                <w:rFonts w:ascii="Times New Roman" w:eastAsia="Times New Roman" w:hAnsi="Times New Roman" w:cs="Times New Roman"/>
                <w:sz w:val="24"/>
                <w:szCs w:val="24"/>
              </w:rPr>
            </w:pPr>
            <w:r w:rsidRPr="005203B7">
              <w:rPr>
                <w:rFonts w:ascii="Times New Roman" w:eastAsia="Times New Roman" w:hAnsi="Times New Roman" w:cs="Times New Roman"/>
                <w:sz w:val="24"/>
                <w:szCs w:val="24"/>
              </w:rPr>
              <w:t> </w:t>
            </w:r>
          </w:p>
        </w:tc>
        <w:tc>
          <w:tcPr>
            <w:tcW w:w="2358" w:type="dxa"/>
            <w:hideMark/>
          </w:tcPr>
          <w:p w14:paraId="7F94C6FD" w14:textId="77777777" w:rsidR="00EF3DC8" w:rsidRPr="00AD2F74" w:rsidRDefault="00EF3DC8" w:rsidP="00DE0499">
            <w:pPr>
              <w:spacing w:after="225"/>
              <w:rPr>
                <w:rFonts w:ascii="Times New Roman" w:eastAsia="Times New Roman" w:hAnsi="Times New Roman" w:cs="Times New Roman"/>
                <w:b/>
                <w:sz w:val="24"/>
                <w:szCs w:val="24"/>
              </w:rPr>
            </w:pPr>
            <w:r w:rsidRPr="00AD2F74">
              <w:rPr>
                <w:rFonts w:ascii="Times New Roman" w:eastAsia="Times New Roman" w:hAnsi="Times New Roman" w:cs="Times New Roman"/>
                <w:b/>
                <w:sz w:val="24"/>
                <w:szCs w:val="24"/>
              </w:rPr>
              <w:t xml:space="preserve">Дене </w:t>
            </w:r>
            <w:proofErr w:type="spellStart"/>
            <w:r w:rsidRPr="00AD2F74">
              <w:rPr>
                <w:rFonts w:ascii="Times New Roman" w:eastAsia="Times New Roman" w:hAnsi="Times New Roman" w:cs="Times New Roman"/>
                <w:b/>
                <w:sz w:val="24"/>
                <w:szCs w:val="24"/>
              </w:rPr>
              <w:t>тәрбиесі</w:t>
            </w:r>
            <w:proofErr w:type="spellEnd"/>
          </w:p>
          <w:p w14:paraId="09A2D74B" w14:textId="77777777" w:rsidR="00EF3DC8" w:rsidRPr="00AD2F74" w:rsidRDefault="00EF3DC8" w:rsidP="00DE0499">
            <w:pPr>
              <w:spacing w:after="225"/>
              <w:rPr>
                <w:rFonts w:ascii="Times New Roman" w:eastAsia="Times New Roman" w:hAnsi="Times New Roman" w:cs="Times New Roman"/>
                <w:b/>
                <w:sz w:val="24"/>
                <w:szCs w:val="24"/>
              </w:rPr>
            </w:pPr>
            <w:r w:rsidRPr="00AD2F74">
              <w:rPr>
                <w:rFonts w:ascii="Times New Roman" w:eastAsia="Times New Roman" w:hAnsi="Times New Roman" w:cs="Times New Roman"/>
                <w:b/>
                <w:sz w:val="24"/>
                <w:szCs w:val="24"/>
              </w:rPr>
              <w:t xml:space="preserve">«Не </w:t>
            </w:r>
            <w:proofErr w:type="spellStart"/>
            <w:r w:rsidRPr="00AD2F74">
              <w:rPr>
                <w:rFonts w:ascii="Times New Roman" w:eastAsia="Times New Roman" w:hAnsi="Times New Roman" w:cs="Times New Roman"/>
                <w:b/>
                <w:sz w:val="24"/>
                <w:szCs w:val="24"/>
              </w:rPr>
              <w:t>өзгерді</w:t>
            </w:r>
            <w:proofErr w:type="spellEnd"/>
            <w:r w:rsidRPr="00AD2F74">
              <w:rPr>
                <w:rFonts w:ascii="Times New Roman" w:eastAsia="Times New Roman" w:hAnsi="Times New Roman" w:cs="Times New Roman"/>
                <w:b/>
                <w:sz w:val="24"/>
                <w:szCs w:val="24"/>
              </w:rPr>
              <w:t>?» (</w:t>
            </w:r>
            <w:proofErr w:type="spellStart"/>
            <w:r w:rsidRPr="00AD2F74">
              <w:rPr>
                <w:rFonts w:ascii="Times New Roman" w:eastAsia="Times New Roman" w:hAnsi="Times New Roman" w:cs="Times New Roman"/>
                <w:b/>
                <w:sz w:val="24"/>
                <w:szCs w:val="24"/>
              </w:rPr>
              <w:t>зерттеу</w:t>
            </w:r>
            <w:proofErr w:type="spellEnd"/>
            <w:r w:rsidRPr="00AD2F74">
              <w:rPr>
                <w:rFonts w:ascii="Times New Roman" w:eastAsia="Times New Roman" w:hAnsi="Times New Roman" w:cs="Times New Roman"/>
                <w:b/>
                <w:sz w:val="24"/>
                <w:szCs w:val="24"/>
              </w:rPr>
              <w:t>)</w:t>
            </w:r>
          </w:p>
          <w:p w14:paraId="472A03A1"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AD2F74">
              <w:rPr>
                <w:rFonts w:ascii="Times New Roman" w:eastAsia="Times New Roman" w:hAnsi="Times New Roman" w:cs="Times New Roman"/>
                <w:b/>
                <w:sz w:val="24"/>
                <w:szCs w:val="24"/>
              </w:rPr>
              <w:t>Міндеті</w:t>
            </w:r>
            <w:proofErr w:type="spellEnd"/>
            <w:r w:rsidRPr="00AD2F74">
              <w:rPr>
                <w:rFonts w:ascii="Times New Roman" w:eastAsia="Times New Roman" w:hAnsi="Times New Roman" w:cs="Times New Roman"/>
                <w:b/>
                <w:sz w:val="24"/>
                <w:szCs w:val="24"/>
              </w:rPr>
              <w:t>:</w:t>
            </w:r>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табиғаттағы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күзгі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белгілер</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туралы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идеяларды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жалпылау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ойын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жаттығулары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арқылы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есте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сақтау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ойлау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зейінді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дамыту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сурет</w:t>
            </w:r>
            <w:proofErr w:type="spellEnd"/>
            <w:r w:rsidRPr="005203B7">
              <w:rPr>
                <w:rFonts w:ascii="Times New Roman" w:eastAsia="Times New Roman" w:hAnsi="Times New Roman" w:cs="Times New Roman"/>
                <w:sz w:val="24"/>
                <w:szCs w:val="24"/>
              </w:rPr>
              <w:t xml:space="preserve"> салу </w:t>
            </w:r>
            <w:proofErr w:type="spellStart"/>
            <w:r w:rsidRPr="005203B7">
              <w:rPr>
                <w:rFonts w:ascii="Times New Roman" w:eastAsia="Times New Roman" w:hAnsi="Times New Roman" w:cs="Times New Roman"/>
                <w:sz w:val="24"/>
                <w:szCs w:val="24"/>
              </w:rPr>
              <w:t>қабілетінде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жаттығу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танымдық</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коммуникативті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шығармашылық</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дағдылар</w:t>
            </w:r>
            <w:proofErr w:type="spellEnd"/>
            <w:r w:rsidRPr="005203B7">
              <w:rPr>
                <w:rFonts w:ascii="Times New Roman" w:eastAsia="Times New Roman" w:hAnsi="Times New Roman" w:cs="Times New Roman"/>
                <w:sz w:val="24"/>
                <w:szCs w:val="24"/>
              </w:rPr>
              <w:t>)</w:t>
            </w:r>
          </w:p>
          <w:p w14:paraId="31DA17D9" w14:textId="77777777" w:rsidR="00EF3DC8" w:rsidRPr="005203B7" w:rsidRDefault="00EF3DC8" w:rsidP="00DE0499">
            <w:pPr>
              <w:spacing w:after="225"/>
              <w:rPr>
                <w:rFonts w:ascii="Times New Roman" w:eastAsia="Times New Roman" w:hAnsi="Times New Roman" w:cs="Times New Roman"/>
                <w:sz w:val="24"/>
                <w:szCs w:val="24"/>
              </w:rPr>
            </w:pPr>
            <w:r w:rsidRPr="005203B7">
              <w:rPr>
                <w:rFonts w:ascii="Times New Roman" w:eastAsia="Times New Roman" w:hAnsi="Times New Roman" w:cs="Times New Roman"/>
                <w:sz w:val="24"/>
                <w:szCs w:val="24"/>
              </w:rPr>
              <w:t> </w:t>
            </w:r>
          </w:p>
        </w:tc>
      </w:tr>
      <w:tr w:rsidR="00EF3DC8" w:rsidRPr="005203B7" w14:paraId="057E7162" w14:textId="77777777" w:rsidTr="00EF3DC8">
        <w:tc>
          <w:tcPr>
            <w:tcW w:w="2392" w:type="dxa"/>
            <w:hideMark/>
          </w:tcPr>
          <w:p w14:paraId="04712852" w14:textId="77777777" w:rsidR="00EF3DC8" w:rsidRPr="006F386A" w:rsidRDefault="00EF3DC8" w:rsidP="00EF3DC8">
            <w:pPr>
              <w:rPr>
                <w:rFonts w:ascii="Times New Roman" w:eastAsia="Times New Roman" w:hAnsi="Times New Roman" w:cs="Times New Roman"/>
                <w:b/>
                <w:sz w:val="24"/>
                <w:szCs w:val="24"/>
              </w:rPr>
            </w:pPr>
            <w:proofErr w:type="spellStart"/>
            <w:r w:rsidRPr="006F386A">
              <w:rPr>
                <w:rFonts w:ascii="Times New Roman" w:eastAsia="Times New Roman" w:hAnsi="Times New Roman" w:cs="Times New Roman"/>
                <w:b/>
                <w:sz w:val="24"/>
                <w:szCs w:val="24"/>
              </w:rPr>
              <w:t>Серуенге</w:t>
            </w:r>
            <w:proofErr w:type="spellEnd"/>
            <w:r w:rsidRPr="006F386A">
              <w:rPr>
                <w:rFonts w:ascii="Times New Roman" w:eastAsia="Times New Roman" w:hAnsi="Times New Roman" w:cs="Times New Roman"/>
                <w:b/>
                <w:sz w:val="24"/>
                <w:szCs w:val="24"/>
              </w:rPr>
              <w:t xml:space="preserve"> </w:t>
            </w:r>
            <w:proofErr w:type="spellStart"/>
            <w:r w:rsidRPr="006F386A">
              <w:rPr>
                <w:rFonts w:ascii="Times New Roman" w:eastAsia="Times New Roman" w:hAnsi="Times New Roman" w:cs="Times New Roman"/>
                <w:b/>
                <w:sz w:val="24"/>
                <w:szCs w:val="24"/>
              </w:rPr>
              <w:t>дайындық</w:t>
            </w:r>
            <w:proofErr w:type="spellEnd"/>
            <w:r>
              <w:rPr>
                <w:rFonts w:ascii="Times New Roman" w:eastAsia="Times New Roman" w:hAnsi="Times New Roman" w:cs="Times New Roman"/>
                <w:b/>
                <w:sz w:val="24"/>
                <w:szCs w:val="24"/>
                <w:lang w:val="kk-KZ"/>
              </w:rPr>
              <w:t xml:space="preserve">                        </w:t>
            </w:r>
          </w:p>
        </w:tc>
        <w:tc>
          <w:tcPr>
            <w:tcW w:w="12394" w:type="dxa"/>
            <w:gridSpan w:val="5"/>
            <w:hideMark/>
          </w:tcPr>
          <w:p w14:paraId="042473E3"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Киіну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жүйелілік</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серуендеуге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шығу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Шешіну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кезінде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киімді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ішкі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жағын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аударып</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қоюды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ұқыпты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бүктеуді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бірізділікті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сақтай</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отырып</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өз</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бетінше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киінуді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үйренуді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жалғастыру</w:t>
            </w:r>
            <w:proofErr w:type="spellEnd"/>
          </w:p>
        </w:tc>
      </w:tr>
      <w:tr w:rsidR="00EF3DC8" w:rsidRPr="005203B7" w14:paraId="6A41B3C9" w14:textId="77777777" w:rsidTr="00EF3DC8">
        <w:tc>
          <w:tcPr>
            <w:tcW w:w="2392" w:type="dxa"/>
            <w:hideMark/>
          </w:tcPr>
          <w:p w14:paraId="5ED06CA1" w14:textId="77777777" w:rsidR="00EF3DC8" w:rsidRPr="001377EA" w:rsidRDefault="00EF3DC8" w:rsidP="00EF3DC8">
            <w:pPr>
              <w:spacing w:after="225"/>
              <w:rPr>
                <w:rFonts w:ascii="Times New Roman" w:eastAsia="Times New Roman" w:hAnsi="Times New Roman" w:cs="Times New Roman"/>
                <w:b/>
                <w:sz w:val="24"/>
                <w:szCs w:val="24"/>
                <w:lang w:val="kk-KZ"/>
              </w:rPr>
            </w:pPr>
            <w:proofErr w:type="spellStart"/>
            <w:r w:rsidRPr="006F386A">
              <w:rPr>
                <w:rFonts w:ascii="Times New Roman" w:eastAsia="Times New Roman" w:hAnsi="Times New Roman" w:cs="Times New Roman"/>
                <w:b/>
                <w:sz w:val="24"/>
                <w:szCs w:val="24"/>
              </w:rPr>
              <w:t>Серуен</w:t>
            </w:r>
            <w:proofErr w:type="spellEnd"/>
            <w:r>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b/>
                <w:sz w:val="24"/>
                <w:szCs w:val="24"/>
                <w:lang w:val="kk-KZ"/>
              </w:rPr>
              <w:lastRenderedPageBreak/>
              <w:t>10.30-12.10</w:t>
            </w:r>
          </w:p>
        </w:tc>
        <w:tc>
          <w:tcPr>
            <w:tcW w:w="2331" w:type="dxa"/>
            <w:hideMark/>
          </w:tcPr>
          <w:p w14:paraId="7CE446E2" w14:textId="77777777" w:rsidR="00EF3DC8" w:rsidRPr="008757FC" w:rsidRDefault="00EF3DC8" w:rsidP="00DE0499">
            <w:pPr>
              <w:spacing w:after="225"/>
              <w:rPr>
                <w:rFonts w:ascii="Times New Roman" w:eastAsia="Times New Roman" w:hAnsi="Times New Roman" w:cs="Times New Roman"/>
                <w:b/>
                <w:sz w:val="24"/>
                <w:szCs w:val="24"/>
                <w:lang w:val="kk-KZ"/>
              </w:rPr>
            </w:pPr>
            <w:r w:rsidRPr="008757FC">
              <w:rPr>
                <w:rFonts w:ascii="Times New Roman" w:eastAsia="Times New Roman" w:hAnsi="Times New Roman" w:cs="Times New Roman"/>
                <w:b/>
                <w:sz w:val="24"/>
                <w:szCs w:val="24"/>
                <w:lang w:val="kk-KZ"/>
              </w:rPr>
              <w:lastRenderedPageBreak/>
              <w:t>Құстарды бақылау</w:t>
            </w:r>
          </w:p>
          <w:p w14:paraId="5C80499B" w14:textId="77777777" w:rsidR="00EF3DC8" w:rsidRPr="008757FC" w:rsidRDefault="00EF3DC8" w:rsidP="00DE0499">
            <w:pPr>
              <w:spacing w:after="225"/>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lastRenderedPageBreak/>
              <w:t>Мақсаты: күзде құстардың өмір салтын өзгерту туралы түсініктерді нақтылау; ауа-райының жағдайы, өсімдіктердің күйінің өзгеруі және балаларға белгілі құстардың өмір салты арасында байланыс орнатуға үйрету.</w:t>
            </w:r>
          </w:p>
          <w:p w14:paraId="4094A2BD" w14:textId="77777777" w:rsidR="00EF3DC8" w:rsidRPr="008757FC" w:rsidRDefault="00EF3DC8" w:rsidP="00DE0499">
            <w:pPr>
              <w:spacing w:after="225"/>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t>Еңбек қызметі: құрғақ жапырақтарды жинау</w:t>
            </w:r>
          </w:p>
          <w:p w14:paraId="213407ED" w14:textId="77777777" w:rsidR="00EF3DC8" w:rsidRPr="008757FC" w:rsidRDefault="00EF3DC8" w:rsidP="00DE0499">
            <w:pPr>
              <w:spacing w:after="225"/>
              <w:rPr>
                <w:rFonts w:ascii="Times New Roman" w:eastAsia="Times New Roman" w:hAnsi="Times New Roman" w:cs="Times New Roman"/>
                <w:sz w:val="24"/>
                <w:szCs w:val="24"/>
                <w:lang w:val="kk-KZ"/>
              </w:rPr>
            </w:pPr>
            <w:r w:rsidRPr="008757FC">
              <w:rPr>
                <w:rFonts w:ascii="Times New Roman" w:eastAsia="Times New Roman" w:hAnsi="Times New Roman" w:cs="Times New Roman"/>
                <w:b/>
                <w:sz w:val="24"/>
                <w:szCs w:val="24"/>
                <w:lang w:val="kk-KZ"/>
              </w:rPr>
              <w:t>«Жыл құстарын атап айт»</w:t>
            </w:r>
            <w:r w:rsidRPr="008757FC">
              <w:rPr>
                <w:rFonts w:ascii="Times New Roman" w:eastAsia="Times New Roman" w:hAnsi="Times New Roman" w:cs="Times New Roman"/>
                <w:sz w:val="24"/>
                <w:szCs w:val="24"/>
                <w:lang w:val="kk-KZ"/>
              </w:rPr>
              <w:t xml:space="preserve"> дидактикалық ойыны</w:t>
            </w:r>
          </w:p>
          <w:p w14:paraId="6420CBB6" w14:textId="77777777" w:rsidR="00EF3DC8" w:rsidRPr="008757FC" w:rsidRDefault="00EF3DC8" w:rsidP="00DE0499">
            <w:pPr>
              <w:spacing w:after="225"/>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t>Мақсаты: жыл құстарының атын бекіту; олардың неге ұшып бара жатқанын білу.</w:t>
            </w:r>
          </w:p>
          <w:p w14:paraId="5934034C" w14:textId="77777777" w:rsidR="00EF3DC8" w:rsidRPr="008757FC" w:rsidRDefault="00EF3DC8" w:rsidP="00DE0499">
            <w:pPr>
              <w:spacing w:after="225"/>
              <w:rPr>
                <w:rFonts w:ascii="Times New Roman" w:eastAsia="Times New Roman" w:hAnsi="Times New Roman" w:cs="Times New Roman"/>
                <w:sz w:val="24"/>
                <w:szCs w:val="24"/>
                <w:lang w:val="kk-KZ"/>
              </w:rPr>
            </w:pPr>
            <w:r w:rsidRPr="008757FC">
              <w:rPr>
                <w:rFonts w:ascii="Times New Roman" w:eastAsia="Times New Roman" w:hAnsi="Times New Roman" w:cs="Times New Roman"/>
                <w:b/>
                <w:sz w:val="24"/>
                <w:szCs w:val="24"/>
                <w:lang w:val="kk-KZ"/>
              </w:rPr>
              <w:t>«Құстардың ұшуы»</w:t>
            </w:r>
            <w:r w:rsidRPr="008757FC">
              <w:rPr>
                <w:rFonts w:ascii="Times New Roman" w:eastAsia="Times New Roman" w:hAnsi="Times New Roman" w:cs="Times New Roman"/>
                <w:sz w:val="24"/>
                <w:szCs w:val="24"/>
                <w:lang w:val="kk-KZ"/>
              </w:rPr>
              <w:t xml:space="preserve"> қимылды ойыны</w:t>
            </w:r>
          </w:p>
          <w:p w14:paraId="3B6F4FF4" w14:textId="77777777" w:rsidR="00EF3DC8" w:rsidRPr="008757FC" w:rsidRDefault="00EF3DC8" w:rsidP="00DE0499">
            <w:pPr>
              <w:spacing w:after="225"/>
              <w:rPr>
                <w:rFonts w:ascii="Times New Roman" w:eastAsia="Times New Roman" w:hAnsi="Times New Roman" w:cs="Times New Roman"/>
                <w:sz w:val="24"/>
                <w:szCs w:val="24"/>
                <w:lang w:val="kk-KZ"/>
              </w:rPr>
            </w:pPr>
            <w:r w:rsidRPr="00A618EA">
              <w:rPr>
                <w:rFonts w:ascii="Times New Roman" w:eastAsia="Times New Roman" w:hAnsi="Times New Roman" w:cs="Times New Roman"/>
                <w:b/>
                <w:sz w:val="24"/>
                <w:szCs w:val="24"/>
                <w:lang w:val="kk-KZ"/>
              </w:rPr>
              <w:t>Мақсаты:</w:t>
            </w:r>
            <w:r w:rsidRPr="008757FC">
              <w:rPr>
                <w:rFonts w:ascii="Times New Roman" w:eastAsia="Times New Roman" w:hAnsi="Times New Roman" w:cs="Times New Roman"/>
                <w:sz w:val="24"/>
                <w:szCs w:val="24"/>
                <w:lang w:val="kk-KZ"/>
              </w:rPr>
              <w:t xml:space="preserve"> балалардың қозғалыс </w:t>
            </w:r>
            <w:r w:rsidRPr="008757FC">
              <w:rPr>
                <w:rFonts w:ascii="Times New Roman" w:eastAsia="Times New Roman" w:hAnsi="Times New Roman" w:cs="Times New Roman"/>
                <w:sz w:val="24"/>
                <w:szCs w:val="24"/>
                <w:lang w:val="kk-KZ"/>
              </w:rPr>
              <w:lastRenderedPageBreak/>
              <w:t>белсенділігін жетілдіру, ауызша сигнал бойынша әрекет ету, сөздерді іс-әрекеттермен үйлестіру.</w:t>
            </w:r>
          </w:p>
          <w:p w14:paraId="385B1936"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Шығарылатын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материалмен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дербес</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ойындар</w:t>
            </w:r>
            <w:proofErr w:type="spellEnd"/>
          </w:p>
        </w:tc>
        <w:tc>
          <w:tcPr>
            <w:tcW w:w="2512" w:type="dxa"/>
            <w:hideMark/>
          </w:tcPr>
          <w:p w14:paraId="19E2F0BB" w14:textId="77777777" w:rsidR="00EF3DC8" w:rsidRPr="00AD2F74" w:rsidRDefault="00EF3DC8" w:rsidP="00DE0499">
            <w:pPr>
              <w:spacing w:after="225"/>
              <w:rPr>
                <w:rFonts w:ascii="Times New Roman" w:eastAsia="Times New Roman" w:hAnsi="Times New Roman" w:cs="Times New Roman"/>
                <w:b/>
                <w:sz w:val="24"/>
                <w:szCs w:val="24"/>
              </w:rPr>
            </w:pPr>
            <w:proofErr w:type="spellStart"/>
            <w:r w:rsidRPr="00AD2F74">
              <w:rPr>
                <w:rFonts w:ascii="Times New Roman" w:eastAsia="Times New Roman" w:hAnsi="Times New Roman" w:cs="Times New Roman"/>
                <w:b/>
                <w:sz w:val="24"/>
                <w:szCs w:val="24"/>
              </w:rPr>
              <w:lastRenderedPageBreak/>
              <w:t>Ағаштың</w:t>
            </w:r>
            <w:proofErr w:type="spellEnd"/>
            <w:r w:rsidRPr="00AD2F74">
              <w:rPr>
                <w:rFonts w:ascii="Times New Roman" w:eastAsia="Times New Roman" w:hAnsi="Times New Roman" w:cs="Times New Roman"/>
                <w:b/>
                <w:sz w:val="24"/>
                <w:szCs w:val="24"/>
              </w:rPr>
              <w:t xml:space="preserve"> </w:t>
            </w:r>
            <w:proofErr w:type="spellStart"/>
            <w:r w:rsidRPr="00AD2F74">
              <w:rPr>
                <w:rFonts w:ascii="Times New Roman" w:eastAsia="Times New Roman" w:hAnsi="Times New Roman" w:cs="Times New Roman"/>
                <w:b/>
                <w:sz w:val="24"/>
                <w:szCs w:val="24"/>
              </w:rPr>
              <w:t>ұшар</w:t>
            </w:r>
            <w:proofErr w:type="spellEnd"/>
            <w:r w:rsidRPr="00AD2F74">
              <w:rPr>
                <w:rFonts w:ascii="Times New Roman" w:eastAsia="Times New Roman" w:hAnsi="Times New Roman" w:cs="Times New Roman"/>
                <w:b/>
                <w:sz w:val="24"/>
                <w:szCs w:val="24"/>
              </w:rPr>
              <w:t xml:space="preserve"> </w:t>
            </w:r>
            <w:proofErr w:type="spellStart"/>
            <w:r w:rsidRPr="00AD2F74">
              <w:rPr>
                <w:rFonts w:ascii="Times New Roman" w:eastAsia="Times New Roman" w:hAnsi="Times New Roman" w:cs="Times New Roman"/>
                <w:b/>
                <w:sz w:val="24"/>
                <w:szCs w:val="24"/>
              </w:rPr>
              <w:t>басын</w:t>
            </w:r>
            <w:proofErr w:type="spellEnd"/>
            <w:r w:rsidRPr="00AD2F74">
              <w:rPr>
                <w:rFonts w:ascii="Times New Roman" w:eastAsia="Times New Roman" w:hAnsi="Times New Roman" w:cs="Times New Roman"/>
                <w:b/>
                <w:sz w:val="24"/>
                <w:szCs w:val="24"/>
              </w:rPr>
              <w:t xml:space="preserve"> </w:t>
            </w:r>
            <w:proofErr w:type="spellStart"/>
            <w:r w:rsidRPr="00AD2F74">
              <w:rPr>
                <w:rFonts w:ascii="Times New Roman" w:eastAsia="Times New Roman" w:hAnsi="Times New Roman" w:cs="Times New Roman"/>
                <w:b/>
                <w:sz w:val="24"/>
                <w:szCs w:val="24"/>
              </w:rPr>
              <w:t>қарау</w:t>
            </w:r>
            <w:proofErr w:type="spellEnd"/>
          </w:p>
          <w:p w14:paraId="3239EDAE"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Мақсаты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балаларды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ағаштың</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ұшар</w:t>
            </w:r>
            <w:proofErr w:type="spellEnd"/>
            <w:r w:rsidRPr="005203B7">
              <w:rPr>
                <w:rFonts w:ascii="Times New Roman" w:eastAsia="Times New Roman" w:hAnsi="Times New Roman" w:cs="Times New Roman"/>
                <w:sz w:val="24"/>
                <w:szCs w:val="24"/>
              </w:rPr>
              <w:t xml:space="preserve"> басы </w:t>
            </w:r>
            <w:proofErr w:type="spellStart"/>
            <w:r w:rsidRPr="005203B7">
              <w:rPr>
                <w:rFonts w:ascii="Times New Roman" w:eastAsia="Times New Roman" w:hAnsi="Times New Roman" w:cs="Times New Roman"/>
                <w:sz w:val="24"/>
                <w:szCs w:val="24"/>
              </w:rPr>
              <w:t>арқылы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ағаштардың</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бірнеше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түрін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тануға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үйрету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ерекше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түске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назар</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аудару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ұқсастық</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немесе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айырмашылықты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айту</w:t>
            </w:r>
            <w:proofErr w:type="spellEnd"/>
            <w:r w:rsidRPr="005203B7">
              <w:rPr>
                <w:rFonts w:ascii="Times New Roman" w:eastAsia="Times New Roman" w:hAnsi="Times New Roman" w:cs="Times New Roman"/>
                <w:sz w:val="24"/>
                <w:szCs w:val="24"/>
              </w:rPr>
              <w:t>.</w:t>
            </w:r>
          </w:p>
          <w:p w14:paraId="73600B71"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Еңбек</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қызметі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учаскені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құрғақ</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бұтақтардан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тазарту</w:t>
            </w:r>
            <w:proofErr w:type="spellEnd"/>
          </w:p>
          <w:p w14:paraId="46A3E915" w14:textId="77777777" w:rsidR="00EF3DC8" w:rsidRPr="00AD2F74" w:rsidRDefault="00EF3DC8" w:rsidP="00DE0499">
            <w:pPr>
              <w:spacing w:after="225"/>
              <w:rPr>
                <w:rFonts w:ascii="Times New Roman" w:eastAsia="Times New Roman" w:hAnsi="Times New Roman" w:cs="Times New Roman"/>
                <w:b/>
                <w:sz w:val="24"/>
                <w:szCs w:val="24"/>
              </w:rPr>
            </w:pPr>
            <w:r w:rsidRPr="00AD2F74">
              <w:rPr>
                <w:rFonts w:ascii="Times New Roman" w:eastAsia="Times New Roman" w:hAnsi="Times New Roman" w:cs="Times New Roman"/>
                <w:b/>
                <w:sz w:val="24"/>
                <w:szCs w:val="24"/>
              </w:rPr>
              <w:t>«</w:t>
            </w:r>
            <w:proofErr w:type="spellStart"/>
            <w:r w:rsidRPr="00AD2F74">
              <w:rPr>
                <w:rFonts w:ascii="Times New Roman" w:eastAsia="Times New Roman" w:hAnsi="Times New Roman" w:cs="Times New Roman"/>
                <w:b/>
                <w:sz w:val="24"/>
                <w:szCs w:val="24"/>
              </w:rPr>
              <w:t>Шатасу</w:t>
            </w:r>
            <w:proofErr w:type="spellEnd"/>
            <w:r w:rsidRPr="00AD2F74">
              <w:rPr>
                <w:rFonts w:ascii="Times New Roman" w:eastAsia="Times New Roman" w:hAnsi="Times New Roman" w:cs="Times New Roman"/>
                <w:b/>
                <w:sz w:val="24"/>
                <w:szCs w:val="24"/>
              </w:rPr>
              <w:t xml:space="preserve">» </w:t>
            </w:r>
            <w:proofErr w:type="spellStart"/>
            <w:r w:rsidRPr="00AD2F74">
              <w:rPr>
                <w:rFonts w:ascii="Times New Roman" w:eastAsia="Times New Roman" w:hAnsi="Times New Roman" w:cs="Times New Roman"/>
                <w:b/>
                <w:sz w:val="24"/>
                <w:szCs w:val="24"/>
              </w:rPr>
              <w:t>дидактикалық</w:t>
            </w:r>
            <w:proofErr w:type="spellEnd"/>
            <w:r w:rsidRPr="00AD2F74">
              <w:rPr>
                <w:rFonts w:ascii="Times New Roman" w:eastAsia="Times New Roman" w:hAnsi="Times New Roman" w:cs="Times New Roman"/>
                <w:b/>
                <w:sz w:val="24"/>
                <w:szCs w:val="24"/>
              </w:rPr>
              <w:t xml:space="preserve"> </w:t>
            </w:r>
            <w:proofErr w:type="spellStart"/>
            <w:r w:rsidRPr="00AD2F74">
              <w:rPr>
                <w:rFonts w:ascii="Times New Roman" w:eastAsia="Times New Roman" w:hAnsi="Times New Roman" w:cs="Times New Roman"/>
                <w:b/>
                <w:sz w:val="24"/>
                <w:szCs w:val="24"/>
              </w:rPr>
              <w:t>ойыны</w:t>
            </w:r>
            <w:proofErr w:type="spellEnd"/>
          </w:p>
          <w:p w14:paraId="1931AE5C"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Мақсаты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ағаш</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тұқымдарын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анықтауға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үйрету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олардың</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қай</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ағаштан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екенін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анықтай</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білу</w:t>
            </w:r>
            <w:proofErr w:type="spellEnd"/>
            <w:r w:rsidRPr="005203B7">
              <w:rPr>
                <w:rFonts w:ascii="Times New Roman" w:eastAsia="Times New Roman" w:hAnsi="Times New Roman" w:cs="Times New Roman"/>
                <w:sz w:val="24"/>
                <w:szCs w:val="24"/>
              </w:rPr>
              <w:t>.</w:t>
            </w:r>
          </w:p>
          <w:p w14:paraId="21FAD032" w14:textId="77777777" w:rsidR="00EF3DC8" w:rsidRPr="005203B7" w:rsidRDefault="00EF3DC8" w:rsidP="00DE0499">
            <w:pPr>
              <w:spacing w:after="225"/>
              <w:rPr>
                <w:rFonts w:ascii="Times New Roman" w:eastAsia="Times New Roman" w:hAnsi="Times New Roman" w:cs="Times New Roman"/>
                <w:sz w:val="24"/>
                <w:szCs w:val="24"/>
              </w:rPr>
            </w:pPr>
            <w:r w:rsidRPr="00AD2F74">
              <w:rPr>
                <w:rFonts w:ascii="Times New Roman" w:eastAsia="Times New Roman" w:hAnsi="Times New Roman" w:cs="Times New Roman"/>
                <w:b/>
                <w:sz w:val="24"/>
                <w:szCs w:val="24"/>
              </w:rPr>
              <w:t>«</w:t>
            </w:r>
            <w:proofErr w:type="spellStart"/>
            <w:r w:rsidRPr="00AD2F74">
              <w:rPr>
                <w:rFonts w:ascii="Times New Roman" w:eastAsia="Times New Roman" w:hAnsi="Times New Roman" w:cs="Times New Roman"/>
                <w:b/>
                <w:sz w:val="24"/>
                <w:szCs w:val="24"/>
              </w:rPr>
              <w:t>Түйілген</w:t>
            </w:r>
            <w:proofErr w:type="spellEnd"/>
            <w:r w:rsidRPr="00AD2F74">
              <w:rPr>
                <w:rFonts w:ascii="Times New Roman" w:eastAsia="Times New Roman" w:hAnsi="Times New Roman" w:cs="Times New Roman"/>
                <w:b/>
                <w:sz w:val="24"/>
                <w:szCs w:val="24"/>
              </w:rPr>
              <w:t xml:space="preserve"> </w:t>
            </w:r>
            <w:proofErr w:type="spellStart"/>
            <w:r w:rsidRPr="00AD2F74">
              <w:rPr>
                <w:rFonts w:ascii="Times New Roman" w:eastAsia="Times New Roman" w:hAnsi="Times New Roman" w:cs="Times New Roman"/>
                <w:b/>
                <w:sz w:val="24"/>
                <w:szCs w:val="24"/>
              </w:rPr>
              <w:t>орамал</w:t>
            </w:r>
            <w:proofErr w:type="spellEnd"/>
            <w:r w:rsidRPr="00AD2F74">
              <w:rPr>
                <w:rFonts w:ascii="Times New Roman" w:eastAsia="Times New Roman" w:hAnsi="Times New Roman" w:cs="Times New Roman"/>
                <w:b/>
                <w:sz w:val="24"/>
                <w:szCs w:val="24"/>
              </w:rPr>
              <w:t>»</w:t>
            </w:r>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қимылды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ойыны</w:t>
            </w:r>
            <w:proofErr w:type="spellEnd"/>
          </w:p>
          <w:p w14:paraId="2E11E0A9"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A618EA">
              <w:rPr>
                <w:rFonts w:ascii="Times New Roman" w:eastAsia="Times New Roman" w:hAnsi="Times New Roman" w:cs="Times New Roman"/>
                <w:b/>
                <w:sz w:val="24"/>
                <w:szCs w:val="24"/>
              </w:rPr>
              <w:t>Мақсаты</w:t>
            </w:r>
            <w:proofErr w:type="spellEnd"/>
            <w:r w:rsidRPr="00A618EA">
              <w:rPr>
                <w:rFonts w:ascii="Times New Roman" w:eastAsia="Times New Roman" w:hAnsi="Times New Roman" w:cs="Times New Roman"/>
                <w:b/>
                <w:sz w:val="24"/>
                <w:szCs w:val="24"/>
              </w:rPr>
              <w:t>:</w:t>
            </w:r>
            <w:r w:rsidRPr="005203B7">
              <w:rPr>
                <w:rFonts w:ascii="Times New Roman" w:eastAsia="Times New Roman" w:hAnsi="Times New Roman" w:cs="Times New Roman"/>
                <w:sz w:val="24"/>
                <w:szCs w:val="24"/>
              </w:rPr>
              <w:t xml:space="preserve"> сигнал </w:t>
            </w:r>
            <w:proofErr w:type="spellStart"/>
            <w:r w:rsidRPr="005203B7">
              <w:rPr>
                <w:rFonts w:ascii="Times New Roman" w:eastAsia="Times New Roman" w:hAnsi="Times New Roman" w:cs="Times New Roman"/>
                <w:sz w:val="24"/>
                <w:szCs w:val="24"/>
              </w:rPr>
              <w:t>бойынша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әрекет</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етуге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үйрету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орамалды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екі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қолмен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лақтыру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және</w:t>
            </w:r>
            <w:proofErr w:type="spellEnd"/>
            <w:r w:rsidRPr="005203B7">
              <w:rPr>
                <w:rFonts w:ascii="Times New Roman" w:eastAsia="Times New Roman" w:hAnsi="Times New Roman" w:cs="Times New Roman"/>
                <w:sz w:val="24"/>
                <w:szCs w:val="24"/>
              </w:rPr>
              <w:t xml:space="preserve"> оны </w:t>
            </w:r>
            <w:proofErr w:type="spellStart"/>
            <w:r w:rsidRPr="005203B7">
              <w:rPr>
                <w:rFonts w:ascii="Times New Roman" w:eastAsia="Times New Roman" w:hAnsi="Times New Roman" w:cs="Times New Roman"/>
                <w:sz w:val="24"/>
                <w:szCs w:val="24"/>
              </w:rPr>
              <w:t>ұстау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қабілетін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бекіту</w:t>
            </w:r>
            <w:proofErr w:type="spellEnd"/>
            <w:r w:rsidRPr="005203B7">
              <w:rPr>
                <w:rFonts w:ascii="Times New Roman" w:eastAsia="Times New Roman" w:hAnsi="Times New Roman" w:cs="Times New Roman"/>
                <w:sz w:val="24"/>
                <w:szCs w:val="24"/>
              </w:rPr>
              <w:t>.</w:t>
            </w:r>
          </w:p>
          <w:p w14:paraId="7EE48CB5"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Шығарылатын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lastRenderedPageBreak/>
              <w:t>материалмен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дербес</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ойындар</w:t>
            </w:r>
            <w:proofErr w:type="spellEnd"/>
          </w:p>
        </w:tc>
        <w:tc>
          <w:tcPr>
            <w:tcW w:w="2598" w:type="dxa"/>
            <w:hideMark/>
          </w:tcPr>
          <w:p w14:paraId="20F6E960" w14:textId="77777777" w:rsidR="00EF3DC8" w:rsidRPr="00AD2F74" w:rsidRDefault="00EF3DC8" w:rsidP="00DE0499">
            <w:pPr>
              <w:spacing w:after="225"/>
              <w:rPr>
                <w:rFonts w:ascii="Times New Roman" w:eastAsia="Times New Roman" w:hAnsi="Times New Roman" w:cs="Times New Roman"/>
                <w:b/>
                <w:sz w:val="24"/>
                <w:szCs w:val="24"/>
              </w:rPr>
            </w:pPr>
            <w:r w:rsidRPr="00AD2F74">
              <w:rPr>
                <w:rFonts w:ascii="Times New Roman" w:eastAsia="Times New Roman" w:hAnsi="Times New Roman" w:cs="Times New Roman"/>
                <w:b/>
                <w:sz w:val="24"/>
                <w:szCs w:val="24"/>
              </w:rPr>
              <w:lastRenderedPageBreak/>
              <w:t xml:space="preserve">Аула </w:t>
            </w:r>
            <w:proofErr w:type="spellStart"/>
            <w:r w:rsidRPr="00AD2F74">
              <w:rPr>
                <w:rFonts w:ascii="Times New Roman" w:eastAsia="Times New Roman" w:hAnsi="Times New Roman" w:cs="Times New Roman"/>
                <w:b/>
                <w:sz w:val="24"/>
                <w:szCs w:val="24"/>
              </w:rPr>
              <w:t>тазалаушының</w:t>
            </w:r>
            <w:proofErr w:type="spellEnd"/>
            <w:r w:rsidRPr="00AD2F74">
              <w:rPr>
                <w:rFonts w:ascii="Times New Roman" w:eastAsia="Times New Roman" w:hAnsi="Times New Roman" w:cs="Times New Roman"/>
                <w:b/>
                <w:sz w:val="24"/>
                <w:szCs w:val="24"/>
              </w:rPr>
              <w:t xml:space="preserve"> </w:t>
            </w:r>
            <w:proofErr w:type="spellStart"/>
            <w:r w:rsidRPr="00AD2F74">
              <w:rPr>
                <w:rFonts w:ascii="Times New Roman" w:eastAsia="Times New Roman" w:hAnsi="Times New Roman" w:cs="Times New Roman"/>
                <w:b/>
                <w:sz w:val="24"/>
                <w:szCs w:val="24"/>
              </w:rPr>
              <w:t>жұмысын</w:t>
            </w:r>
            <w:proofErr w:type="spellEnd"/>
            <w:r w:rsidRPr="00AD2F74">
              <w:rPr>
                <w:rFonts w:ascii="Times New Roman" w:eastAsia="Times New Roman" w:hAnsi="Times New Roman" w:cs="Times New Roman"/>
                <w:b/>
                <w:sz w:val="24"/>
                <w:szCs w:val="24"/>
              </w:rPr>
              <w:t xml:space="preserve"> </w:t>
            </w:r>
            <w:proofErr w:type="spellStart"/>
            <w:r w:rsidRPr="00AD2F74">
              <w:rPr>
                <w:rFonts w:ascii="Times New Roman" w:eastAsia="Times New Roman" w:hAnsi="Times New Roman" w:cs="Times New Roman"/>
                <w:b/>
                <w:sz w:val="24"/>
                <w:szCs w:val="24"/>
              </w:rPr>
              <w:t>бақылау</w:t>
            </w:r>
            <w:proofErr w:type="spellEnd"/>
          </w:p>
          <w:p w14:paraId="3B63D7D3"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Мақсаты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тазалаушының</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еңбегін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қалай</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байқағанын</w:t>
            </w:r>
            <w:proofErr w:type="spellEnd"/>
            <w:r w:rsidRPr="005203B7">
              <w:rPr>
                <w:rFonts w:ascii="Times New Roman" w:eastAsia="Times New Roman" w:hAnsi="Times New Roman" w:cs="Times New Roman"/>
                <w:sz w:val="24"/>
                <w:szCs w:val="24"/>
              </w:rPr>
              <w:t xml:space="preserve">, не </w:t>
            </w:r>
            <w:proofErr w:type="spellStart"/>
            <w:r w:rsidRPr="005203B7">
              <w:rPr>
                <w:rFonts w:ascii="Times New Roman" w:eastAsia="Times New Roman" w:hAnsi="Times New Roman" w:cs="Times New Roman"/>
                <w:sz w:val="24"/>
                <w:szCs w:val="24"/>
              </w:rPr>
              <w:t>өзгергенін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еске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түсіру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тазалағыш</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қолданатын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құралдарды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сыпырғыш</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күрек</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қалақша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қоқыс</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жәшігі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атауға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үйрету</w:t>
            </w:r>
            <w:proofErr w:type="spellEnd"/>
          </w:p>
          <w:p w14:paraId="005B8C3A"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Еңбек</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қызметі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учаскені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бұтақтар</w:t>
            </w:r>
            <w:proofErr w:type="spellEnd"/>
            <w:r w:rsidRPr="005203B7">
              <w:rPr>
                <w:rFonts w:ascii="Times New Roman" w:eastAsia="Times New Roman" w:hAnsi="Times New Roman" w:cs="Times New Roman"/>
                <w:sz w:val="24"/>
                <w:szCs w:val="24"/>
              </w:rPr>
              <w:t xml:space="preserve"> мен </w:t>
            </w:r>
            <w:proofErr w:type="spellStart"/>
            <w:r w:rsidRPr="005203B7">
              <w:rPr>
                <w:rFonts w:ascii="Times New Roman" w:eastAsia="Times New Roman" w:hAnsi="Times New Roman" w:cs="Times New Roman"/>
                <w:sz w:val="24"/>
                <w:szCs w:val="24"/>
              </w:rPr>
              <w:t>тастардан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тазарту</w:t>
            </w:r>
            <w:proofErr w:type="spellEnd"/>
            <w:r w:rsidRPr="005203B7">
              <w:rPr>
                <w:rFonts w:ascii="Times New Roman" w:eastAsia="Times New Roman" w:hAnsi="Times New Roman" w:cs="Times New Roman"/>
                <w:sz w:val="24"/>
                <w:szCs w:val="24"/>
              </w:rPr>
              <w:t>.</w:t>
            </w:r>
          </w:p>
          <w:p w14:paraId="531F46FD" w14:textId="77777777" w:rsidR="00EF3DC8" w:rsidRPr="005203B7" w:rsidRDefault="00EF3DC8" w:rsidP="00DE0499">
            <w:pPr>
              <w:spacing w:after="225"/>
              <w:rPr>
                <w:rFonts w:ascii="Times New Roman" w:eastAsia="Times New Roman" w:hAnsi="Times New Roman" w:cs="Times New Roman"/>
                <w:sz w:val="24"/>
                <w:szCs w:val="24"/>
              </w:rPr>
            </w:pPr>
            <w:r w:rsidRPr="00AD2F74">
              <w:rPr>
                <w:rFonts w:ascii="Times New Roman" w:eastAsia="Times New Roman" w:hAnsi="Times New Roman" w:cs="Times New Roman"/>
                <w:b/>
                <w:sz w:val="24"/>
                <w:szCs w:val="24"/>
              </w:rPr>
              <w:t>«</w:t>
            </w:r>
            <w:proofErr w:type="spellStart"/>
            <w:r w:rsidRPr="00AD2F74">
              <w:rPr>
                <w:rFonts w:ascii="Times New Roman" w:eastAsia="Times New Roman" w:hAnsi="Times New Roman" w:cs="Times New Roman"/>
                <w:b/>
                <w:sz w:val="24"/>
                <w:szCs w:val="24"/>
              </w:rPr>
              <w:t>Солай</w:t>
            </w:r>
            <w:proofErr w:type="spellEnd"/>
            <w:r w:rsidRPr="00AD2F74">
              <w:rPr>
                <w:rFonts w:ascii="Times New Roman" w:eastAsia="Times New Roman" w:hAnsi="Times New Roman" w:cs="Times New Roman"/>
                <w:b/>
                <w:sz w:val="24"/>
                <w:szCs w:val="24"/>
              </w:rPr>
              <w:t xml:space="preserve"> бола </w:t>
            </w:r>
            <w:proofErr w:type="spellStart"/>
            <w:r w:rsidRPr="00AD2F74">
              <w:rPr>
                <w:rFonts w:ascii="Times New Roman" w:eastAsia="Times New Roman" w:hAnsi="Times New Roman" w:cs="Times New Roman"/>
                <w:b/>
                <w:sz w:val="24"/>
                <w:szCs w:val="24"/>
              </w:rPr>
              <w:t>ма</w:t>
            </w:r>
            <w:proofErr w:type="spellEnd"/>
            <w:r w:rsidRPr="00AD2F74">
              <w:rPr>
                <w:rFonts w:ascii="Times New Roman" w:eastAsia="Times New Roman" w:hAnsi="Times New Roman" w:cs="Times New Roman"/>
                <w:b/>
                <w:sz w:val="24"/>
                <w:szCs w:val="24"/>
              </w:rPr>
              <w:t xml:space="preserve">, </w:t>
            </w:r>
            <w:proofErr w:type="spellStart"/>
            <w:r w:rsidRPr="00AD2F74">
              <w:rPr>
                <w:rFonts w:ascii="Times New Roman" w:eastAsia="Times New Roman" w:hAnsi="Times New Roman" w:cs="Times New Roman"/>
                <w:b/>
                <w:sz w:val="24"/>
                <w:szCs w:val="24"/>
              </w:rPr>
              <w:t>жоқ</w:t>
            </w:r>
            <w:proofErr w:type="spellEnd"/>
            <w:r w:rsidRPr="00AD2F74">
              <w:rPr>
                <w:rFonts w:ascii="Times New Roman" w:eastAsia="Times New Roman" w:hAnsi="Times New Roman" w:cs="Times New Roman"/>
                <w:b/>
                <w:sz w:val="24"/>
                <w:szCs w:val="24"/>
              </w:rPr>
              <w:t xml:space="preserve"> па?» </w:t>
            </w:r>
            <w:proofErr w:type="spellStart"/>
            <w:r w:rsidRPr="005203B7">
              <w:rPr>
                <w:rFonts w:ascii="Times New Roman" w:eastAsia="Times New Roman" w:hAnsi="Times New Roman" w:cs="Times New Roman"/>
                <w:sz w:val="24"/>
                <w:szCs w:val="24"/>
              </w:rPr>
              <w:t>дидактикалық</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ойыны</w:t>
            </w:r>
            <w:proofErr w:type="spellEnd"/>
          </w:p>
          <w:p w14:paraId="71F34168"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Мақсаты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балаларды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сұрақтарға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жауап</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беруге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және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жауапты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түсіндіруге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үйрету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жазда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қар</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жауады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күн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жарқырайды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жаңбыр</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жауады</w:t>
            </w:r>
            <w:proofErr w:type="spellEnd"/>
            <w:r w:rsidRPr="005203B7">
              <w:rPr>
                <w:rFonts w:ascii="Times New Roman" w:eastAsia="Times New Roman" w:hAnsi="Times New Roman" w:cs="Times New Roman"/>
                <w:sz w:val="24"/>
                <w:szCs w:val="24"/>
              </w:rPr>
              <w:t>?).</w:t>
            </w:r>
          </w:p>
          <w:p w14:paraId="1C2137C8" w14:textId="77777777" w:rsidR="00EF3DC8" w:rsidRPr="005203B7" w:rsidRDefault="00EF3DC8" w:rsidP="00DE0499">
            <w:pPr>
              <w:spacing w:after="225"/>
              <w:rPr>
                <w:rFonts w:ascii="Times New Roman" w:eastAsia="Times New Roman" w:hAnsi="Times New Roman" w:cs="Times New Roman"/>
                <w:sz w:val="24"/>
                <w:szCs w:val="24"/>
              </w:rPr>
            </w:pPr>
            <w:r w:rsidRPr="00AD2F74">
              <w:rPr>
                <w:rFonts w:ascii="Times New Roman" w:eastAsia="Times New Roman" w:hAnsi="Times New Roman" w:cs="Times New Roman"/>
                <w:b/>
                <w:sz w:val="24"/>
                <w:szCs w:val="24"/>
              </w:rPr>
              <w:t>«</w:t>
            </w:r>
            <w:proofErr w:type="spellStart"/>
            <w:r w:rsidRPr="00AD2F74">
              <w:rPr>
                <w:rFonts w:ascii="Times New Roman" w:eastAsia="Times New Roman" w:hAnsi="Times New Roman" w:cs="Times New Roman"/>
                <w:b/>
                <w:sz w:val="24"/>
                <w:szCs w:val="24"/>
              </w:rPr>
              <w:t>Айгөлек</w:t>
            </w:r>
            <w:proofErr w:type="spellEnd"/>
            <w:r w:rsidRPr="00AD2F74">
              <w:rPr>
                <w:rFonts w:ascii="Times New Roman" w:eastAsia="Times New Roman" w:hAnsi="Times New Roman" w:cs="Times New Roman"/>
                <w:b/>
                <w:sz w:val="24"/>
                <w:szCs w:val="24"/>
              </w:rPr>
              <w:t>»</w:t>
            </w:r>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қимылды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ойыны</w:t>
            </w:r>
            <w:proofErr w:type="spellEnd"/>
          </w:p>
          <w:p w14:paraId="4165B704"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A618EA">
              <w:rPr>
                <w:rFonts w:ascii="Times New Roman" w:eastAsia="Times New Roman" w:hAnsi="Times New Roman" w:cs="Times New Roman"/>
                <w:b/>
                <w:sz w:val="24"/>
                <w:szCs w:val="24"/>
              </w:rPr>
              <w:t>Мақсаты</w:t>
            </w:r>
            <w:proofErr w:type="spellEnd"/>
            <w:r w:rsidRPr="00A618EA">
              <w:rPr>
                <w:rFonts w:ascii="Times New Roman" w:eastAsia="Times New Roman" w:hAnsi="Times New Roman" w:cs="Times New Roman"/>
                <w:b/>
                <w:sz w:val="24"/>
                <w:szCs w:val="24"/>
              </w:rPr>
              <w:t>:</w:t>
            </w:r>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дене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қасиеттерін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дамыту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ауызша</w:t>
            </w:r>
            <w:proofErr w:type="spellEnd"/>
            <w:r w:rsidRPr="005203B7">
              <w:rPr>
                <w:rFonts w:ascii="Times New Roman" w:eastAsia="Times New Roman" w:hAnsi="Times New Roman" w:cs="Times New Roman"/>
                <w:sz w:val="24"/>
                <w:szCs w:val="24"/>
              </w:rPr>
              <w:t xml:space="preserve"> сигнал (</w:t>
            </w:r>
            <w:proofErr w:type="spellStart"/>
            <w:r w:rsidRPr="005203B7">
              <w:rPr>
                <w:rFonts w:ascii="Times New Roman" w:eastAsia="Times New Roman" w:hAnsi="Times New Roman" w:cs="Times New Roman"/>
                <w:sz w:val="24"/>
                <w:szCs w:val="24"/>
              </w:rPr>
              <w:t>атау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бойынша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әрекет</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ету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қабілеті</w:t>
            </w:r>
            <w:proofErr w:type="spellEnd"/>
            <w:r w:rsidRPr="005203B7">
              <w:rPr>
                <w:rFonts w:ascii="Times New Roman" w:eastAsia="Times New Roman" w:hAnsi="Times New Roman" w:cs="Times New Roman"/>
                <w:sz w:val="24"/>
                <w:szCs w:val="24"/>
              </w:rPr>
              <w:t>.</w:t>
            </w:r>
          </w:p>
          <w:p w14:paraId="762AF99A"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lastRenderedPageBreak/>
              <w:t>Шығарылатын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материалмен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дербес</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ойындар</w:t>
            </w:r>
            <w:proofErr w:type="spellEnd"/>
          </w:p>
        </w:tc>
        <w:tc>
          <w:tcPr>
            <w:tcW w:w="2595" w:type="dxa"/>
            <w:hideMark/>
          </w:tcPr>
          <w:p w14:paraId="69B69163" w14:textId="77777777" w:rsidR="00EF3DC8" w:rsidRPr="00AD2F74" w:rsidRDefault="00EF3DC8" w:rsidP="00DE0499">
            <w:pPr>
              <w:spacing w:after="225"/>
              <w:rPr>
                <w:rFonts w:ascii="Times New Roman" w:eastAsia="Times New Roman" w:hAnsi="Times New Roman" w:cs="Times New Roman"/>
                <w:b/>
                <w:sz w:val="24"/>
                <w:szCs w:val="24"/>
              </w:rPr>
            </w:pPr>
            <w:proofErr w:type="spellStart"/>
            <w:r w:rsidRPr="00AD2F74">
              <w:rPr>
                <w:rFonts w:ascii="Times New Roman" w:eastAsia="Times New Roman" w:hAnsi="Times New Roman" w:cs="Times New Roman"/>
                <w:b/>
                <w:sz w:val="24"/>
                <w:szCs w:val="24"/>
              </w:rPr>
              <w:lastRenderedPageBreak/>
              <w:t>Мұзды</w:t>
            </w:r>
            <w:proofErr w:type="spellEnd"/>
            <w:r w:rsidRPr="00AD2F74">
              <w:rPr>
                <w:rFonts w:ascii="Times New Roman" w:eastAsia="Times New Roman" w:hAnsi="Times New Roman" w:cs="Times New Roman"/>
                <w:b/>
                <w:sz w:val="24"/>
                <w:szCs w:val="24"/>
              </w:rPr>
              <w:t xml:space="preserve"> </w:t>
            </w:r>
            <w:proofErr w:type="spellStart"/>
            <w:r w:rsidRPr="00AD2F74">
              <w:rPr>
                <w:rFonts w:ascii="Times New Roman" w:eastAsia="Times New Roman" w:hAnsi="Times New Roman" w:cs="Times New Roman"/>
                <w:b/>
                <w:sz w:val="24"/>
                <w:szCs w:val="24"/>
              </w:rPr>
              <w:t>қарау</w:t>
            </w:r>
            <w:proofErr w:type="spellEnd"/>
          </w:p>
          <w:p w14:paraId="1BF47A54"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Мақсаты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мұздың</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қасиеттерін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нақтылау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суық</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тайғақ</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мөлдір</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жылы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ериді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судың</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қандай</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күйін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есте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сақтау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қатты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тұрақты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назар</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аударуға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байқауға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тәрбиелеу</w:t>
            </w:r>
            <w:proofErr w:type="spellEnd"/>
            <w:r w:rsidRPr="005203B7">
              <w:rPr>
                <w:rFonts w:ascii="Times New Roman" w:eastAsia="Times New Roman" w:hAnsi="Times New Roman" w:cs="Times New Roman"/>
                <w:sz w:val="24"/>
                <w:szCs w:val="24"/>
              </w:rPr>
              <w:t>.</w:t>
            </w:r>
          </w:p>
          <w:p w14:paraId="0D05A98F"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Еңбек</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қызметі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кіреберісті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сыпыру</w:t>
            </w:r>
            <w:proofErr w:type="spellEnd"/>
          </w:p>
          <w:p w14:paraId="2D46798A" w14:textId="77777777" w:rsidR="00EF3DC8" w:rsidRPr="005203B7" w:rsidRDefault="00EF3DC8" w:rsidP="00DE0499">
            <w:pPr>
              <w:spacing w:after="225"/>
              <w:rPr>
                <w:rFonts w:ascii="Times New Roman" w:eastAsia="Times New Roman" w:hAnsi="Times New Roman" w:cs="Times New Roman"/>
                <w:sz w:val="24"/>
                <w:szCs w:val="24"/>
              </w:rPr>
            </w:pPr>
            <w:r w:rsidRPr="00AD2F74">
              <w:rPr>
                <w:rFonts w:ascii="Times New Roman" w:eastAsia="Times New Roman" w:hAnsi="Times New Roman" w:cs="Times New Roman"/>
                <w:b/>
                <w:sz w:val="24"/>
                <w:szCs w:val="24"/>
              </w:rPr>
              <w:t>«</w:t>
            </w:r>
            <w:proofErr w:type="spellStart"/>
            <w:r w:rsidRPr="00AD2F74">
              <w:rPr>
                <w:rFonts w:ascii="Times New Roman" w:eastAsia="Times New Roman" w:hAnsi="Times New Roman" w:cs="Times New Roman"/>
                <w:b/>
                <w:sz w:val="24"/>
                <w:szCs w:val="24"/>
              </w:rPr>
              <w:t>Жұмбақ</w:t>
            </w:r>
            <w:proofErr w:type="spellEnd"/>
            <w:r w:rsidRPr="00AD2F74">
              <w:rPr>
                <w:rFonts w:ascii="Times New Roman" w:eastAsia="Times New Roman" w:hAnsi="Times New Roman" w:cs="Times New Roman"/>
                <w:b/>
                <w:sz w:val="24"/>
                <w:szCs w:val="24"/>
              </w:rPr>
              <w:t xml:space="preserve"> </w:t>
            </w:r>
            <w:proofErr w:type="spellStart"/>
            <w:r w:rsidRPr="00AD2F74">
              <w:rPr>
                <w:rFonts w:ascii="Times New Roman" w:eastAsia="Times New Roman" w:hAnsi="Times New Roman" w:cs="Times New Roman"/>
                <w:b/>
                <w:sz w:val="24"/>
                <w:szCs w:val="24"/>
              </w:rPr>
              <w:t>жасыр</w:t>
            </w:r>
            <w:proofErr w:type="spellEnd"/>
            <w:r w:rsidRPr="00AD2F74">
              <w:rPr>
                <w:rFonts w:ascii="Times New Roman" w:eastAsia="Times New Roman" w:hAnsi="Times New Roman" w:cs="Times New Roman"/>
                <w:b/>
                <w:sz w:val="24"/>
                <w:szCs w:val="24"/>
              </w:rPr>
              <w:t>»</w:t>
            </w:r>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дидактикалық</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ойыны</w:t>
            </w:r>
            <w:proofErr w:type="spellEnd"/>
          </w:p>
          <w:p w14:paraId="03B16B84"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Мақсаты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балаларды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тақырыпты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атамай-ақ</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үйрету</w:t>
            </w:r>
            <w:proofErr w:type="spellEnd"/>
            <w:r w:rsidRPr="005203B7">
              <w:rPr>
                <w:rFonts w:ascii="Times New Roman" w:eastAsia="Times New Roman" w:hAnsi="Times New Roman" w:cs="Times New Roman"/>
                <w:sz w:val="24"/>
                <w:szCs w:val="24"/>
              </w:rPr>
              <w:t xml:space="preserve">, оны </w:t>
            </w:r>
            <w:proofErr w:type="spellStart"/>
            <w:r w:rsidRPr="005203B7">
              <w:rPr>
                <w:rFonts w:ascii="Times New Roman" w:eastAsia="Times New Roman" w:hAnsi="Times New Roman" w:cs="Times New Roman"/>
                <w:sz w:val="24"/>
                <w:szCs w:val="24"/>
              </w:rPr>
              <w:t>сипаттау</w:t>
            </w:r>
            <w:proofErr w:type="spellEnd"/>
            <w:r w:rsidRPr="005203B7">
              <w:rPr>
                <w:rFonts w:ascii="Times New Roman" w:eastAsia="Times New Roman" w:hAnsi="Times New Roman" w:cs="Times New Roman"/>
                <w:sz w:val="24"/>
                <w:szCs w:val="24"/>
              </w:rPr>
              <w:t>.</w:t>
            </w:r>
          </w:p>
          <w:p w14:paraId="48766C43" w14:textId="77777777" w:rsidR="00EF3DC8" w:rsidRPr="005203B7" w:rsidRDefault="00EF3DC8" w:rsidP="00DE0499">
            <w:pPr>
              <w:spacing w:after="225"/>
              <w:rPr>
                <w:rFonts w:ascii="Times New Roman" w:eastAsia="Times New Roman" w:hAnsi="Times New Roman" w:cs="Times New Roman"/>
                <w:sz w:val="24"/>
                <w:szCs w:val="24"/>
              </w:rPr>
            </w:pPr>
            <w:r w:rsidRPr="005203B7">
              <w:rPr>
                <w:rFonts w:ascii="Times New Roman" w:eastAsia="Times New Roman" w:hAnsi="Times New Roman" w:cs="Times New Roman"/>
                <w:sz w:val="24"/>
                <w:szCs w:val="24"/>
              </w:rPr>
              <w:t>«</w:t>
            </w:r>
            <w:proofErr w:type="spellStart"/>
            <w:r w:rsidRPr="005203B7">
              <w:rPr>
                <w:rFonts w:ascii="Times New Roman" w:eastAsia="Times New Roman" w:hAnsi="Times New Roman" w:cs="Times New Roman"/>
                <w:sz w:val="24"/>
                <w:szCs w:val="24"/>
              </w:rPr>
              <w:t>Қаздар-аққулар</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қимылды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ойыны</w:t>
            </w:r>
            <w:proofErr w:type="spellEnd"/>
          </w:p>
          <w:p w14:paraId="022420DB"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Мақсаты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ойын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ережелерін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бекіту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балалардың</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қозғалыс</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белсенділігі</w:t>
            </w:r>
            <w:proofErr w:type="spellEnd"/>
            <w:r w:rsidRPr="005203B7">
              <w:rPr>
                <w:rFonts w:ascii="Times New Roman" w:eastAsia="Times New Roman" w:hAnsi="Times New Roman" w:cs="Times New Roman"/>
                <w:sz w:val="24"/>
                <w:szCs w:val="24"/>
              </w:rPr>
              <w:t xml:space="preserve"> мен </w:t>
            </w:r>
            <w:proofErr w:type="spellStart"/>
            <w:r w:rsidRPr="005203B7">
              <w:rPr>
                <w:rFonts w:ascii="Times New Roman" w:eastAsia="Times New Roman" w:hAnsi="Times New Roman" w:cs="Times New Roman"/>
                <w:sz w:val="24"/>
                <w:szCs w:val="24"/>
              </w:rPr>
              <w:t>диалогтық</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сөйлеуін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дамыту</w:t>
            </w:r>
            <w:proofErr w:type="spellEnd"/>
            <w:r w:rsidRPr="005203B7">
              <w:rPr>
                <w:rFonts w:ascii="Times New Roman" w:eastAsia="Times New Roman" w:hAnsi="Times New Roman" w:cs="Times New Roman"/>
                <w:sz w:val="24"/>
                <w:szCs w:val="24"/>
              </w:rPr>
              <w:t>.</w:t>
            </w:r>
          </w:p>
          <w:p w14:paraId="3F0D3538"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Балалардың</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дербес</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ойындары</w:t>
            </w:r>
            <w:proofErr w:type="spellEnd"/>
          </w:p>
        </w:tc>
        <w:tc>
          <w:tcPr>
            <w:tcW w:w="2358" w:type="dxa"/>
            <w:hideMark/>
          </w:tcPr>
          <w:p w14:paraId="78BF8002" w14:textId="77777777" w:rsidR="00EF3DC8" w:rsidRPr="00AD2F74" w:rsidRDefault="00EF3DC8" w:rsidP="00DE0499">
            <w:pPr>
              <w:spacing w:after="225"/>
              <w:rPr>
                <w:rFonts w:ascii="Times New Roman" w:eastAsia="Times New Roman" w:hAnsi="Times New Roman" w:cs="Times New Roman"/>
                <w:b/>
                <w:sz w:val="24"/>
                <w:szCs w:val="24"/>
              </w:rPr>
            </w:pPr>
            <w:proofErr w:type="spellStart"/>
            <w:r w:rsidRPr="00AD2F74">
              <w:rPr>
                <w:rFonts w:ascii="Times New Roman" w:eastAsia="Times New Roman" w:hAnsi="Times New Roman" w:cs="Times New Roman"/>
                <w:b/>
                <w:sz w:val="24"/>
                <w:szCs w:val="24"/>
              </w:rPr>
              <w:lastRenderedPageBreak/>
              <w:t>Шөпті</w:t>
            </w:r>
            <w:proofErr w:type="spellEnd"/>
            <w:r w:rsidRPr="00AD2F74">
              <w:rPr>
                <w:rFonts w:ascii="Times New Roman" w:eastAsia="Times New Roman" w:hAnsi="Times New Roman" w:cs="Times New Roman"/>
                <w:b/>
                <w:sz w:val="24"/>
                <w:szCs w:val="24"/>
              </w:rPr>
              <w:t xml:space="preserve"> </w:t>
            </w:r>
            <w:proofErr w:type="spellStart"/>
            <w:r w:rsidRPr="00AD2F74">
              <w:rPr>
                <w:rFonts w:ascii="Times New Roman" w:eastAsia="Times New Roman" w:hAnsi="Times New Roman" w:cs="Times New Roman"/>
                <w:b/>
                <w:sz w:val="24"/>
                <w:szCs w:val="24"/>
              </w:rPr>
              <w:t>бақылау</w:t>
            </w:r>
            <w:proofErr w:type="spellEnd"/>
          </w:p>
          <w:p w14:paraId="659EB553"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lastRenderedPageBreak/>
              <w:t>Мақсаты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өсімдіктердің</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құрылымы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туралы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білімді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бекіту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аяздан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кейін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шөптің</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қурап</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қалуының</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себебін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білу</w:t>
            </w:r>
            <w:proofErr w:type="spellEnd"/>
            <w:r w:rsidRPr="005203B7">
              <w:rPr>
                <w:rFonts w:ascii="Times New Roman" w:eastAsia="Times New Roman" w:hAnsi="Times New Roman" w:cs="Times New Roman"/>
                <w:sz w:val="24"/>
                <w:szCs w:val="24"/>
              </w:rPr>
              <w:t>.</w:t>
            </w:r>
          </w:p>
          <w:p w14:paraId="149F20E0"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Еңбек</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қызметі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кіреберісті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сыпыру</w:t>
            </w:r>
            <w:proofErr w:type="spellEnd"/>
          </w:p>
          <w:p w14:paraId="37BCDE2F" w14:textId="77777777" w:rsidR="00EF3DC8" w:rsidRPr="005203B7" w:rsidRDefault="00EF3DC8" w:rsidP="00DE0499">
            <w:pPr>
              <w:spacing w:after="225"/>
              <w:rPr>
                <w:rFonts w:ascii="Times New Roman" w:eastAsia="Times New Roman" w:hAnsi="Times New Roman" w:cs="Times New Roman"/>
                <w:sz w:val="24"/>
                <w:szCs w:val="24"/>
              </w:rPr>
            </w:pPr>
            <w:r w:rsidRPr="00AD2F74">
              <w:rPr>
                <w:rFonts w:ascii="Times New Roman" w:eastAsia="Times New Roman" w:hAnsi="Times New Roman" w:cs="Times New Roman"/>
                <w:b/>
                <w:sz w:val="24"/>
                <w:szCs w:val="24"/>
              </w:rPr>
              <w:t>«</w:t>
            </w:r>
            <w:proofErr w:type="spellStart"/>
            <w:r w:rsidRPr="00AD2F74">
              <w:rPr>
                <w:rFonts w:ascii="Times New Roman" w:eastAsia="Times New Roman" w:hAnsi="Times New Roman" w:cs="Times New Roman"/>
                <w:b/>
                <w:sz w:val="24"/>
                <w:szCs w:val="24"/>
              </w:rPr>
              <w:t>Өсімдік</w:t>
            </w:r>
            <w:proofErr w:type="spellEnd"/>
            <w:r w:rsidRPr="00AD2F74">
              <w:rPr>
                <w:rFonts w:ascii="Times New Roman" w:eastAsia="Times New Roman" w:hAnsi="Times New Roman" w:cs="Times New Roman"/>
                <w:b/>
                <w:sz w:val="24"/>
                <w:szCs w:val="24"/>
              </w:rPr>
              <w:t xml:space="preserve"> </w:t>
            </w:r>
            <w:proofErr w:type="spellStart"/>
            <w:r w:rsidRPr="00AD2F74">
              <w:rPr>
                <w:rFonts w:ascii="Times New Roman" w:eastAsia="Times New Roman" w:hAnsi="Times New Roman" w:cs="Times New Roman"/>
                <w:b/>
                <w:sz w:val="24"/>
                <w:szCs w:val="24"/>
              </w:rPr>
              <w:t>бөліктерін</w:t>
            </w:r>
            <w:proofErr w:type="spellEnd"/>
            <w:r w:rsidRPr="00AD2F74">
              <w:rPr>
                <w:rFonts w:ascii="Times New Roman" w:eastAsia="Times New Roman" w:hAnsi="Times New Roman" w:cs="Times New Roman"/>
                <w:b/>
                <w:sz w:val="24"/>
                <w:szCs w:val="24"/>
              </w:rPr>
              <w:t xml:space="preserve"> </w:t>
            </w:r>
            <w:proofErr w:type="spellStart"/>
            <w:r w:rsidRPr="00AD2F74">
              <w:rPr>
                <w:rFonts w:ascii="Times New Roman" w:eastAsia="Times New Roman" w:hAnsi="Times New Roman" w:cs="Times New Roman"/>
                <w:b/>
                <w:sz w:val="24"/>
                <w:szCs w:val="24"/>
              </w:rPr>
              <w:t>атап</w:t>
            </w:r>
            <w:proofErr w:type="spellEnd"/>
            <w:r w:rsidRPr="00AD2F74">
              <w:rPr>
                <w:rFonts w:ascii="Times New Roman" w:eastAsia="Times New Roman" w:hAnsi="Times New Roman" w:cs="Times New Roman"/>
                <w:b/>
                <w:sz w:val="24"/>
                <w:szCs w:val="24"/>
              </w:rPr>
              <w:t xml:space="preserve"> </w:t>
            </w:r>
            <w:proofErr w:type="spellStart"/>
            <w:r w:rsidRPr="00AD2F74">
              <w:rPr>
                <w:rFonts w:ascii="Times New Roman" w:eastAsia="Times New Roman" w:hAnsi="Times New Roman" w:cs="Times New Roman"/>
                <w:b/>
                <w:sz w:val="24"/>
                <w:szCs w:val="24"/>
              </w:rPr>
              <w:t>айт</w:t>
            </w:r>
            <w:proofErr w:type="spellEnd"/>
            <w:r w:rsidRPr="00AD2F74">
              <w:rPr>
                <w:rFonts w:ascii="Times New Roman" w:eastAsia="Times New Roman" w:hAnsi="Times New Roman" w:cs="Times New Roman"/>
                <w:b/>
                <w:sz w:val="24"/>
                <w:szCs w:val="24"/>
              </w:rPr>
              <w:t>»</w:t>
            </w:r>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дидактикалық</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ойыны</w:t>
            </w:r>
            <w:proofErr w:type="spellEnd"/>
          </w:p>
          <w:p w14:paraId="63A47C60"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Мақсаты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өсімдік</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бөліктерін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сабақ</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жапырақтар</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тамыр</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гүл</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жеміс</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тануға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және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атауға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үйрету</w:t>
            </w:r>
            <w:proofErr w:type="spellEnd"/>
            <w:r w:rsidRPr="005203B7">
              <w:rPr>
                <w:rFonts w:ascii="Times New Roman" w:eastAsia="Times New Roman" w:hAnsi="Times New Roman" w:cs="Times New Roman"/>
                <w:sz w:val="24"/>
                <w:szCs w:val="24"/>
              </w:rPr>
              <w:t>.</w:t>
            </w:r>
          </w:p>
          <w:p w14:paraId="38445DC5" w14:textId="77777777" w:rsidR="00EF3DC8" w:rsidRPr="005203B7" w:rsidRDefault="00EF3DC8" w:rsidP="00DE0499">
            <w:pPr>
              <w:spacing w:after="225"/>
              <w:rPr>
                <w:rFonts w:ascii="Times New Roman" w:eastAsia="Times New Roman" w:hAnsi="Times New Roman" w:cs="Times New Roman"/>
                <w:sz w:val="24"/>
                <w:szCs w:val="24"/>
              </w:rPr>
            </w:pPr>
            <w:r w:rsidRPr="005203B7">
              <w:rPr>
                <w:rFonts w:ascii="Times New Roman" w:eastAsia="Times New Roman" w:hAnsi="Times New Roman" w:cs="Times New Roman"/>
                <w:sz w:val="24"/>
                <w:szCs w:val="24"/>
              </w:rPr>
              <w:t xml:space="preserve">«Бас </w:t>
            </w:r>
            <w:proofErr w:type="spellStart"/>
            <w:r w:rsidRPr="005203B7">
              <w:rPr>
                <w:rFonts w:ascii="Times New Roman" w:eastAsia="Times New Roman" w:hAnsi="Times New Roman" w:cs="Times New Roman"/>
                <w:sz w:val="24"/>
                <w:szCs w:val="24"/>
              </w:rPr>
              <w:t>сүйегі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қимылды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ойыны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қазақ</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халық</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ойыны</w:t>
            </w:r>
            <w:proofErr w:type="spellEnd"/>
            <w:r w:rsidRPr="005203B7">
              <w:rPr>
                <w:rFonts w:ascii="Times New Roman" w:eastAsia="Times New Roman" w:hAnsi="Times New Roman" w:cs="Times New Roman"/>
                <w:sz w:val="24"/>
                <w:szCs w:val="24"/>
              </w:rPr>
              <w:t>)</w:t>
            </w:r>
          </w:p>
          <w:p w14:paraId="31CE21D0"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AD2F74">
              <w:rPr>
                <w:rFonts w:ascii="Times New Roman" w:eastAsia="Times New Roman" w:hAnsi="Times New Roman" w:cs="Times New Roman"/>
                <w:b/>
                <w:sz w:val="24"/>
                <w:szCs w:val="24"/>
              </w:rPr>
              <w:t>Мақсаты</w:t>
            </w:r>
            <w:proofErr w:type="spellEnd"/>
            <w:r w:rsidRPr="00AD2F74">
              <w:rPr>
                <w:rFonts w:ascii="Times New Roman" w:eastAsia="Times New Roman" w:hAnsi="Times New Roman" w:cs="Times New Roman"/>
                <w:b/>
                <w:sz w:val="24"/>
                <w:szCs w:val="24"/>
              </w:rPr>
              <w:t>:</w:t>
            </w:r>
            <w:r w:rsidRPr="005203B7">
              <w:rPr>
                <w:rFonts w:ascii="Times New Roman" w:eastAsia="Times New Roman" w:hAnsi="Times New Roman" w:cs="Times New Roman"/>
                <w:sz w:val="24"/>
                <w:szCs w:val="24"/>
              </w:rPr>
              <w:t xml:space="preserve"> сигнал </w:t>
            </w:r>
            <w:proofErr w:type="spellStart"/>
            <w:r w:rsidRPr="005203B7">
              <w:rPr>
                <w:rFonts w:ascii="Times New Roman" w:eastAsia="Times New Roman" w:hAnsi="Times New Roman" w:cs="Times New Roman"/>
                <w:sz w:val="24"/>
                <w:szCs w:val="24"/>
              </w:rPr>
              <w:t>бойынша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шеңбер</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құру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жүргізушіден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озып</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шеңбер</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бойымен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жүгіру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қабілетін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бекіту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өз</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орнына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дұрыс</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отырып</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тұру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физикалық</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қасиеттерді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дамыту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lastRenderedPageBreak/>
              <w:t>жылдамдық</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күш</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ептілік</w:t>
            </w:r>
            <w:proofErr w:type="spellEnd"/>
            <w:r w:rsidRPr="005203B7">
              <w:rPr>
                <w:rFonts w:ascii="Times New Roman" w:eastAsia="Times New Roman" w:hAnsi="Times New Roman" w:cs="Times New Roman"/>
                <w:sz w:val="24"/>
                <w:szCs w:val="24"/>
              </w:rPr>
              <w:t>.</w:t>
            </w:r>
          </w:p>
          <w:p w14:paraId="4BF3FAD5"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Шығарылатын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материалмен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дербес</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ойындар</w:t>
            </w:r>
            <w:proofErr w:type="spellEnd"/>
          </w:p>
          <w:p w14:paraId="69EAA826" w14:textId="77777777" w:rsidR="00EF3DC8" w:rsidRPr="005203B7" w:rsidRDefault="00EF3DC8" w:rsidP="00DE0499">
            <w:pPr>
              <w:spacing w:after="225"/>
              <w:rPr>
                <w:rFonts w:ascii="Times New Roman" w:eastAsia="Times New Roman" w:hAnsi="Times New Roman" w:cs="Times New Roman"/>
                <w:sz w:val="24"/>
                <w:szCs w:val="24"/>
              </w:rPr>
            </w:pPr>
            <w:r w:rsidRPr="005203B7">
              <w:rPr>
                <w:rFonts w:ascii="Times New Roman" w:eastAsia="Times New Roman" w:hAnsi="Times New Roman" w:cs="Times New Roman"/>
                <w:sz w:val="24"/>
                <w:szCs w:val="24"/>
              </w:rPr>
              <w:t> </w:t>
            </w:r>
          </w:p>
        </w:tc>
      </w:tr>
      <w:tr w:rsidR="00EF3DC8" w:rsidRPr="004371DF" w14:paraId="18AF6CF6" w14:textId="77777777" w:rsidTr="00EF3DC8">
        <w:tc>
          <w:tcPr>
            <w:tcW w:w="2392" w:type="dxa"/>
            <w:hideMark/>
          </w:tcPr>
          <w:p w14:paraId="759B1B21" w14:textId="77777777" w:rsidR="00EF3DC8" w:rsidRPr="001377EA" w:rsidRDefault="00EF3DC8" w:rsidP="00EF3DC8">
            <w:pPr>
              <w:spacing w:after="225"/>
              <w:rPr>
                <w:rFonts w:ascii="Times New Roman" w:eastAsia="Times New Roman" w:hAnsi="Times New Roman" w:cs="Times New Roman"/>
                <w:b/>
                <w:sz w:val="24"/>
                <w:szCs w:val="24"/>
                <w:lang w:val="kk-KZ"/>
              </w:rPr>
            </w:pPr>
            <w:proofErr w:type="spellStart"/>
            <w:r w:rsidRPr="006F386A">
              <w:rPr>
                <w:rFonts w:ascii="Times New Roman" w:eastAsia="Times New Roman" w:hAnsi="Times New Roman" w:cs="Times New Roman"/>
                <w:b/>
                <w:sz w:val="24"/>
                <w:szCs w:val="24"/>
              </w:rPr>
              <w:lastRenderedPageBreak/>
              <w:t>Серуеннен</w:t>
            </w:r>
            <w:proofErr w:type="spellEnd"/>
            <w:r w:rsidRPr="006F386A">
              <w:rPr>
                <w:rFonts w:ascii="Times New Roman" w:eastAsia="Times New Roman" w:hAnsi="Times New Roman" w:cs="Times New Roman"/>
                <w:b/>
                <w:sz w:val="24"/>
                <w:szCs w:val="24"/>
              </w:rPr>
              <w:t xml:space="preserve"> </w:t>
            </w:r>
            <w:proofErr w:type="gramStart"/>
            <w:r w:rsidRPr="006F386A">
              <w:rPr>
                <w:rFonts w:ascii="Times New Roman" w:eastAsia="Times New Roman" w:hAnsi="Times New Roman" w:cs="Times New Roman"/>
                <w:b/>
                <w:sz w:val="24"/>
                <w:szCs w:val="24"/>
              </w:rPr>
              <w:t>оралу</w:t>
            </w:r>
            <w:r>
              <w:rPr>
                <w:rFonts w:ascii="Times New Roman" w:eastAsia="Times New Roman" w:hAnsi="Times New Roman" w:cs="Times New Roman"/>
                <w:b/>
                <w:sz w:val="24"/>
                <w:szCs w:val="24"/>
                <w:lang w:val="kk-KZ"/>
              </w:rPr>
              <w:t xml:space="preserve">  12.10</w:t>
            </w:r>
            <w:proofErr w:type="gramEnd"/>
            <w:r>
              <w:rPr>
                <w:rFonts w:ascii="Times New Roman" w:eastAsia="Times New Roman" w:hAnsi="Times New Roman" w:cs="Times New Roman"/>
                <w:b/>
                <w:sz w:val="24"/>
                <w:szCs w:val="24"/>
                <w:lang w:val="kk-KZ"/>
              </w:rPr>
              <w:t>-12.30</w:t>
            </w:r>
          </w:p>
        </w:tc>
        <w:tc>
          <w:tcPr>
            <w:tcW w:w="12394" w:type="dxa"/>
            <w:gridSpan w:val="5"/>
            <w:hideMark/>
          </w:tcPr>
          <w:p w14:paraId="5A6CBD85" w14:textId="77777777" w:rsidR="00EF3DC8" w:rsidRPr="008757FC" w:rsidRDefault="00EF3DC8" w:rsidP="00DE0499">
            <w:pPr>
              <w:spacing w:after="225"/>
              <w:rPr>
                <w:rFonts w:ascii="Times New Roman" w:eastAsia="Times New Roman" w:hAnsi="Times New Roman" w:cs="Times New Roman"/>
                <w:sz w:val="24"/>
                <w:szCs w:val="24"/>
                <w:lang w:val="kk-KZ"/>
              </w:rPr>
            </w:pPr>
            <w:r w:rsidRPr="00EF3DC8">
              <w:rPr>
                <w:rFonts w:ascii="Times New Roman" w:eastAsia="Times New Roman" w:hAnsi="Times New Roman" w:cs="Times New Roman"/>
                <w:sz w:val="24"/>
                <w:szCs w:val="24"/>
                <w:lang w:val="kk-KZ"/>
              </w:rPr>
              <w:t xml:space="preserve">Жуыну, шешіну, киіну кезінде дағдыларды қалыптастыруды жалғастыру. </w:t>
            </w:r>
            <w:r w:rsidRPr="008757FC">
              <w:rPr>
                <w:rFonts w:ascii="Times New Roman" w:eastAsia="Times New Roman" w:hAnsi="Times New Roman" w:cs="Times New Roman"/>
                <w:sz w:val="24"/>
                <w:szCs w:val="24"/>
                <w:lang w:val="kk-KZ"/>
              </w:rPr>
              <w:t>Жуыну дағдысына жаттығуды жалғастыру: жеңді тұру, қолды сабынмен сабындау, сумен жуғаннан кейін қолдағы суды сарқу. «Күн режимі» суреттерін қарау. Ол бойынша әңгіме. Өзіндік ойын әрекеті</w:t>
            </w:r>
          </w:p>
        </w:tc>
      </w:tr>
      <w:tr w:rsidR="00EF3DC8" w:rsidRPr="004371DF" w14:paraId="6C81DC5D" w14:textId="77777777" w:rsidTr="00EF3DC8">
        <w:tc>
          <w:tcPr>
            <w:tcW w:w="2392" w:type="dxa"/>
            <w:hideMark/>
          </w:tcPr>
          <w:p w14:paraId="1CF3E473" w14:textId="77777777" w:rsidR="00EF3DC8" w:rsidRPr="00A618EA" w:rsidRDefault="00EF3DC8" w:rsidP="00EF3DC8">
            <w:pPr>
              <w:rPr>
                <w:rFonts w:ascii="Times New Roman" w:eastAsia="Times New Roman" w:hAnsi="Times New Roman" w:cs="Times New Roman"/>
                <w:b/>
                <w:sz w:val="24"/>
                <w:szCs w:val="24"/>
                <w:lang w:val="kk-KZ"/>
              </w:rPr>
            </w:pPr>
            <w:r w:rsidRPr="00A618EA">
              <w:rPr>
                <w:rFonts w:ascii="Times New Roman" w:eastAsia="Times New Roman" w:hAnsi="Times New Roman" w:cs="Times New Roman"/>
                <w:b/>
                <w:sz w:val="24"/>
                <w:szCs w:val="24"/>
                <w:lang w:val="kk-KZ"/>
              </w:rPr>
              <w:t>Түскі ас</w:t>
            </w:r>
            <w:r>
              <w:rPr>
                <w:rFonts w:ascii="Times New Roman" w:eastAsia="Times New Roman" w:hAnsi="Times New Roman" w:cs="Times New Roman"/>
                <w:b/>
                <w:sz w:val="24"/>
                <w:szCs w:val="24"/>
                <w:lang w:val="kk-KZ"/>
              </w:rPr>
              <w:t>қа дайындық,түскі ас  12.30-13.00</w:t>
            </w:r>
          </w:p>
        </w:tc>
        <w:tc>
          <w:tcPr>
            <w:tcW w:w="12394" w:type="dxa"/>
            <w:gridSpan w:val="5"/>
            <w:hideMark/>
          </w:tcPr>
          <w:p w14:paraId="538FC367" w14:textId="77777777" w:rsidR="00EF3DC8" w:rsidRPr="00A618EA" w:rsidRDefault="00EF3DC8" w:rsidP="00DE0499">
            <w:pPr>
              <w:spacing w:after="225"/>
              <w:rPr>
                <w:rFonts w:ascii="Times New Roman" w:eastAsia="Times New Roman" w:hAnsi="Times New Roman" w:cs="Times New Roman"/>
                <w:sz w:val="24"/>
                <w:szCs w:val="24"/>
                <w:lang w:val="kk-KZ"/>
              </w:rPr>
            </w:pPr>
            <w:r w:rsidRPr="00A618EA">
              <w:rPr>
                <w:rFonts w:ascii="Times New Roman" w:eastAsia="Times New Roman" w:hAnsi="Times New Roman" w:cs="Times New Roman"/>
                <w:sz w:val="24"/>
                <w:szCs w:val="24"/>
                <w:lang w:val="kk-KZ"/>
              </w:rPr>
              <w:t>Балалардың назарын тағамға аудару; тамақтану мәдениетінің дағдыларын тәрбиелеу бойынша жеке жұмыс. Ұқыптылық дағдыларын қалыптастыруды жалғастыру.</w:t>
            </w:r>
          </w:p>
          <w:p w14:paraId="4D482607" w14:textId="77777777" w:rsidR="00EF3DC8" w:rsidRPr="00A618EA" w:rsidRDefault="00EF3DC8" w:rsidP="00DE0499">
            <w:pPr>
              <w:spacing w:after="225"/>
              <w:rPr>
                <w:rFonts w:ascii="Times New Roman" w:eastAsia="Times New Roman" w:hAnsi="Times New Roman" w:cs="Times New Roman"/>
                <w:sz w:val="24"/>
                <w:szCs w:val="24"/>
                <w:lang w:val="kk-KZ"/>
              </w:rPr>
            </w:pPr>
            <w:r w:rsidRPr="00A618EA">
              <w:rPr>
                <w:rFonts w:ascii="Times New Roman" w:eastAsia="Times New Roman" w:hAnsi="Times New Roman" w:cs="Times New Roman"/>
                <w:sz w:val="24"/>
                <w:szCs w:val="24"/>
                <w:lang w:val="kk-KZ"/>
              </w:rPr>
              <w:t>Асхана жиһазының атауын қазақ тілінде айту (стол – үстел, стул – орындық)</w:t>
            </w:r>
          </w:p>
          <w:p w14:paraId="63E7ABB0" w14:textId="77777777" w:rsidR="00EF3DC8" w:rsidRPr="00A618EA" w:rsidRDefault="00EF3DC8" w:rsidP="00DE0499">
            <w:pPr>
              <w:spacing w:after="225"/>
              <w:rPr>
                <w:rFonts w:ascii="Times New Roman" w:eastAsia="Times New Roman" w:hAnsi="Times New Roman" w:cs="Times New Roman"/>
                <w:sz w:val="24"/>
                <w:szCs w:val="24"/>
                <w:lang w:val="kk-KZ"/>
              </w:rPr>
            </w:pPr>
            <w:r w:rsidRPr="00A618EA">
              <w:rPr>
                <w:rFonts w:ascii="Times New Roman" w:eastAsia="Times New Roman" w:hAnsi="Times New Roman" w:cs="Times New Roman"/>
                <w:sz w:val="24"/>
                <w:szCs w:val="24"/>
                <w:lang w:val="kk-KZ"/>
              </w:rPr>
              <w:t>Тақпақ:</w:t>
            </w:r>
          </w:p>
          <w:p w14:paraId="49B27446" w14:textId="77777777" w:rsidR="00EF3DC8" w:rsidRPr="00A618EA" w:rsidRDefault="00EF3DC8" w:rsidP="00DE0499">
            <w:pPr>
              <w:spacing w:after="225"/>
              <w:rPr>
                <w:rFonts w:ascii="Times New Roman" w:eastAsia="Times New Roman" w:hAnsi="Times New Roman" w:cs="Times New Roman"/>
                <w:sz w:val="24"/>
                <w:szCs w:val="24"/>
                <w:lang w:val="kk-KZ"/>
              </w:rPr>
            </w:pPr>
            <w:r w:rsidRPr="00A618EA">
              <w:rPr>
                <w:rFonts w:ascii="Times New Roman" w:eastAsia="Times New Roman" w:hAnsi="Times New Roman" w:cs="Times New Roman"/>
                <w:sz w:val="24"/>
                <w:szCs w:val="24"/>
                <w:lang w:val="kk-KZ"/>
              </w:rPr>
              <w:t>Тили-сағат, тили-сағат, түскі ас қазір бізде.</w:t>
            </w:r>
          </w:p>
          <w:p w14:paraId="5E238C80" w14:textId="77777777" w:rsidR="00EF3DC8" w:rsidRPr="00A618EA" w:rsidRDefault="00EF3DC8" w:rsidP="00DE0499">
            <w:pPr>
              <w:spacing w:after="225"/>
              <w:rPr>
                <w:rFonts w:ascii="Times New Roman" w:eastAsia="Times New Roman" w:hAnsi="Times New Roman" w:cs="Times New Roman"/>
                <w:sz w:val="24"/>
                <w:szCs w:val="24"/>
                <w:lang w:val="kk-KZ"/>
              </w:rPr>
            </w:pPr>
            <w:r w:rsidRPr="00A618EA">
              <w:rPr>
                <w:rFonts w:ascii="Times New Roman" w:eastAsia="Times New Roman" w:hAnsi="Times New Roman" w:cs="Times New Roman"/>
                <w:sz w:val="24"/>
                <w:szCs w:val="24"/>
                <w:lang w:val="kk-KZ"/>
              </w:rPr>
              <w:t>Анам үшін бір қасық жейміз.</w:t>
            </w:r>
          </w:p>
          <w:p w14:paraId="14D1F9FF" w14:textId="77777777" w:rsidR="00EF3DC8" w:rsidRPr="00A618EA" w:rsidRDefault="00EF3DC8" w:rsidP="00DE0499">
            <w:pPr>
              <w:spacing w:after="225"/>
              <w:rPr>
                <w:rFonts w:ascii="Times New Roman" w:eastAsia="Times New Roman" w:hAnsi="Times New Roman" w:cs="Times New Roman"/>
                <w:sz w:val="24"/>
                <w:szCs w:val="24"/>
                <w:lang w:val="kk-KZ"/>
              </w:rPr>
            </w:pPr>
            <w:r w:rsidRPr="00A618EA">
              <w:rPr>
                <w:rFonts w:ascii="Times New Roman" w:eastAsia="Times New Roman" w:hAnsi="Times New Roman" w:cs="Times New Roman"/>
                <w:sz w:val="24"/>
                <w:szCs w:val="24"/>
                <w:lang w:val="kk-KZ"/>
              </w:rPr>
              <w:t>Әкем үшін бір қасық,</w:t>
            </w:r>
          </w:p>
          <w:p w14:paraId="567069E7" w14:textId="77777777" w:rsidR="00EF3DC8" w:rsidRPr="00A618EA" w:rsidRDefault="00EF3DC8" w:rsidP="00DE0499">
            <w:pPr>
              <w:spacing w:after="225"/>
              <w:rPr>
                <w:rFonts w:ascii="Times New Roman" w:eastAsia="Times New Roman" w:hAnsi="Times New Roman" w:cs="Times New Roman"/>
                <w:sz w:val="24"/>
                <w:szCs w:val="24"/>
                <w:lang w:val="kk-KZ"/>
              </w:rPr>
            </w:pPr>
            <w:r w:rsidRPr="00A618EA">
              <w:rPr>
                <w:rFonts w:ascii="Times New Roman" w:eastAsia="Times New Roman" w:hAnsi="Times New Roman" w:cs="Times New Roman"/>
                <w:sz w:val="24"/>
                <w:szCs w:val="24"/>
                <w:lang w:val="kk-KZ"/>
              </w:rPr>
              <w:t>Күшік пен мысық үшін</w:t>
            </w:r>
          </w:p>
          <w:p w14:paraId="319B9A96" w14:textId="77777777" w:rsidR="00EF3DC8" w:rsidRPr="00A618EA" w:rsidRDefault="00EF3DC8" w:rsidP="00DE0499">
            <w:pPr>
              <w:spacing w:after="225"/>
              <w:rPr>
                <w:rFonts w:ascii="Times New Roman" w:eastAsia="Times New Roman" w:hAnsi="Times New Roman" w:cs="Times New Roman"/>
                <w:sz w:val="24"/>
                <w:szCs w:val="24"/>
                <w:lang w:val="kk-KZ"/>
              </w:rPr>
            </w:pPr>
            <w:r w:rsidRPr="00A618EA">
              <w:rPr>
                <w:rFonts w:ascii="Times New Roman" w:eastAsia="Times New Roman" w:hAnsi="Times New Roman" w:cs="Times New Roman"/>
                <w:sz w:val="24"/>
                <w:szCs w:val="24"/>
                <w:lang w:val="kk-KZ"/>
              </w:rPr>
              <w:t>бір қасық жейміз,</w:t>
            </w:r>
          </w:p>
          <w:p w14:paraId="398633E6" w14:textId="77777777" w:rsidR="00EF3DC8" w:rsidRPr="00A618EA" w:rsidRDefault="00EF3DC8" w:rsidP="00DE0499">
            <w:pPr>
              <w:spacing w:after="225"/>
              <w:rPr>
                <w:rFonts w:ascii="Times New Roman" w:eastAsia="Times New Roman" w:hAnsi="Times New Roman" w:cs="Times New Roman"/>
                <w:sz w:val="24"/>
                <w:szCs w:val="24"/>
                <w:lang w:val="kk-KZ"/>
              </w:rPr>
            </w:pPr>
            <w:r w:rsidRPr="00A618EA">
              <w:rPr>
                <w:rFonts w:ascii="Times New Roman" w:eastAsia="Times New Roman" w:hAnsi="Times New Roman" w:cs="Times New Roman"/>
                <w:sz w:val="24"/>
                <w:szCs w:val="24"/>
                <w:lang w:val="kk-KZ"/>
              </w:rPr>
              <w:t>Торғай терезені қағып: «Маған да қасық беріңдер…» дейді. Міне, түскі ас та бітті.</w:t>
            </w:r>
          </w:p>
        </w:tc>
      </w:tr>
      <w:tr w:rsidR="00EF3DC8" w:rsidRPr="008757FC" w14:paraId="2BD3D831" w14:textId="77777777" w:rsidTr="00EF3DC8">
        <w:tc>
          <w:tcPr>
            <w:tcW w:w="2392" w:type="dxa"/>
            <w:hideMark/>
          </w:tcPr>
          <w:p w14:paraId="4CEFC582" w14:textId="77777777" w:rsidR="00EF3DC8" w:rsidRPr="001377EA" w:rsidRDefault="00EF3DC8" w:rsidP="00EF3DC8">
            <w:pPr>
              <w:spacing w:after="225"/>
              <w:rPr>
                <w:rFonts w:ascii="Times New Roman" w:eastAsia="Times New Roman" w:hAnsi="Times New Roman" w:cs="Times New Roman"/>
                <w:b/>
                <w:sz w:val="24"/>
                <w:szCs w:val="24"/>
                <w:lang w:val="kk-KZ"/>
              </w:rPr>
            </w:pPr>
            <w:proofErr w:type="spellStart"/>
            <w:r w:rsidRPr="006F386A">
              <w:rPr>
                <w:rFonts w:ascii="Times New Roman" w:eastAsia="Times New Roman" w:hAnsi="Times New Roman" w:cs="Times New Roman"/>
                <w:b/>
                <w:sz w:val="24"/>
                <w:szCs w:val="24"/>
              </w:rPr>
              <w:t>Түскі</w:t>
            </w:r>
            <w:proofErr w:type="spellEnd"/>
            <w:r w:rsidRPr="006F386A">
              <w:rPr>
                <w:rFonts w:ascii="Times New Roman" w:eastAsia="Times New Roman" w:hAnsi="Times New Roman" w:cs="Times New Roman"/>
                <w:b/>
                <w:sz w:val="24"/>
                <w:szCs w:val="24"/>
              </w:rPr>
              <w:t xml:space="preserve"> </w:t>
            </w:r>
            <w:proofErr w:type="spellStart"/>
            <w:r w:rsidRPr="006F386A">
              <w:rPr>
                <w:rFonts w:ascii="Times New Roman" w:eastAsia="Times New Roman" w:hAnsi="Times New Roman" w:cs="Times New Roman"/>
                <w:b/>
                <w:sz w:val="24"/>
                <w:szCs w:val="24"/>
              </w:rPr>
              <w:t>ұйқы</w:t>
            </w:r>
            <w:proofErr w:type="spellEnd"/>
            <w:r>
              <w:rPr>
                <w:rFonts w:ascii="Times New Roman" w:eastAsia="Times New Roman" w:hAnsi="Times New Roman" w:cs="Times New Roman"/>
                <w:b/>
                <w:sz w:val="24"/>
                <w:szCs w:val="24"/>
                <w:lang w:val="kk-KZ"/>
              </w:rPr>
              <w:t xml:space="preserve">     13.00-15.10</w:t>
            </w:r>
          </w:p>
        </w:tc>
        <w:tc>
          <w:tcPr>
            <w:tcW w:w="12394" w:type="dxa"/>
            <w:gridSpan w:val="5"/>
            <w:hideMark/>
          </w:tcPr>
          <w:p w14:paraId="2578F175" w14:textId="77777777" w:rsidR="00EF3DC8" w:rsidRPr="008757FC" w:rsidRDefault="00EF3DC8" w:rsidP="00DE0499">
            <w:pPr>
              <w:spacing w:after="225"/>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t>Гигиеналық процедуралар. Ұйқыны ұйымдастыруға жағдай жасау. «Бесік жыры» әнін тыңдау</w:t>
            </w:r>
          </w:p>
        </w:tc>
      </w:tr>
      <w:tr w:rsidR="00EF3DC8" w:rsidRPr="005203B7" w14:paraId="2EB8D9AA" w14:textId="77777777" w:rsidTr="00EF3DC8">
        <w:tc>
          <w:tcPr>
            <w:tcW w:w="2392" w:type="dxa"/>
            <w:hideMark/>
          </w:tcPr>
          <w:p w14:paraId="79199C99" w14:textId="77777777" w:rsidR="00EF3DC8" w:rsidRPr="006F386A" w:rsidRDefault="00EF3DC8" w:rsidP="00EF3DC8">
            <w:pPr>
              <w:rPr>
                <w:rFonts w:ascii="Times New Roman" w:eastAsia="Times New Roman" w:hAnsi="Times New Roman" w:cs="Times New Roman"/>
                <w:b/>
                <w:sz w:val="24"/>
                <w:szCs w:val="24"/>
              </w:rPr>
            </w:pPr>
            <w:proofErr w:type="spellStart"/>
            <w:r w:rsidRPr="006F386A">
              <w:rPr>
                <w:rFonts w:ascii="Times New Roman" w:eastAsia="Times New Roman" w:hAnsi="Times New Roman" w:cs="Times New Roman"/>
                <w:b/>
                <w:sz w:val="24"/>
                <w:szCs w:val="24"/>
              </w:rPr>
              <w:lastRenderedPageBreak/>
              <w:t>Біртіндеп</w:t>
            </w:r>
            <w:proofErr w:type="spellEnd"/>
            <w:r w:rsidRPr="006F386A">
              <w:rPr>
                <w:rFonts w:ascii="Times New Roman" w:eastAsia="Times New Roman" w:hAnsi="Times New Roman" w:cs="Times New Roman"/>
                <w:b/>
                <w:sz w:val="24"/>
                <w:szCs w:val="24"/>
              </w:rPr>
              <w:t xml:space="preserve"> </w:t>
            </w:r>
            <w:proofErr w:type="spellStart"/>
            <w:r w:rsidRPr="006F386A">
              <w:rPr>
                <w:rFonts w:ascii="Times New Roman" w:eastAsia="Times New Roman" w:hAnsi="Times New Roman" w:cs="Times New Roman"/>
                <w:b/>
                <w:sz w:val="24"/>
                <w:szCs w:val="24"/>
              </w:rPr>
              <w:t>ұйқыдан</w:t>
            </w:r>
            <w:proofErr w:type="spellEnd"/>
            <w:r w:rsidRPr="006F386A">
              <w:rPr>
                <w:rFonts w:ascii="Times New Roman" w:eastAsia="Times New Roman" w:hAnsi="Times New Roman" w:cs="Times New Roman"/>
                <w:b/>
                <w:sz w:val="24"/>
                <w:szCs w:val="24"/>
              </w:rPr>
              <w:t xml:space="preserve"> </w:t>
            </w:r>
            <w:proofErr w:type="spellStart"/>
            <w:r w:rsidRPr="006F386A">
              <w:rPr>
                <w:rFonts w:ascii="Times New Roman" w:eastAsia="Times New Roman" w:hAnsi="Times New Roman" w:cs="Times New Roman"/>
                <w:b/>
                <w:sz w:val="24"/>
                <w:szCs w:val="24"/>
              </w:rPr>
              <w:t>ояту</w:t>
            </w:r>
            <w:proofErr w:type="spellEnd"/>
            <w:r>
              <w:rPr>
                <w:rFonts w:ascii="Times New Roman" w:eastAsia="Times New Roman" w:hAnsi="Times New Roman" w:cs="Times New Roman"/>
                <w:b/>
                <w:sz w:val="24"/>
                <w:szCs w:val="24"/>
                <w:lang w:val="kk-KZ"/>
              </w:rPr>
              <w:t xml:space="preserve">    15.10-15.30</w:t>
            </w:r>
          </w:p>
        </w:tc>
        <w:tc>
          <w:tcPr>
            <w:tcW w:w="12394" w:type="dxa"/>
            <w:gridSpan w:val="5"/>
            <w:hideMark/>
          </w:tcPr>
          <w:p w14:paraId="6699A0C0"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Ұйқыдан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ояту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гимнастикасы</w:t>
            </w:r>
            <w:proofErr w:type="spellEnd"/>
          </w:p>
        </w:tc>
      </w:tr>
      <w:tr w:rsidR="00EF3DC8" w:rsidRPr="005203B7" w14:paraId="666A17F8" w14:textId="77777777" w:rsidTr="00EF3DC8">
        <w:tc>
          <w:tcPr>
            <w:tcW w:w="2392" w:type="dxa"/>
            <w:hideMark/>
          </w:tcPr>
          <w:p w14:paraId="04832887" w14:textId="77777777" w:rsidR="00EF3DC8" w:rsidRPr="001377EA" w:rsidRDefault="00EF3DC8" w:rsidP="00EF3DC8">
            <w:pPr>
              <w:spacing w:after="225"/>
              <w:rPr>
                <w:rFonts w:ascii="Times New Roman" w:eastAsia="Times New Roman" w:hAnsi="Times New Roman" w:cs="Times New Roman"/>
                <w:b/>
                <w:sz w:val="24"/>
                <w:szCs w:val="24"/>
                <w:lang w:val="kk-KZ"/>
              </w:rPr>
            </w:pPr>
          </w:p>
        </w:tc>
        <w:tc>
          <w:tcPr>
            <w:tcW w:w="2331" w:type="dxa"/>
            <w:hideMark/>
          </w:tcPr>
          <w:p w14:paraId="36B66762" w14:textId="77777777" w:rsidR="00EF3DC8" w:rsidRPr="00EF3DC8" w:rsidRDefault="00EF3DC8" w:rsidP="00DE0499">
            <w:pPr>
              <w:spacing w:after="225"/>
              <w:rPr>
                <w:rFonts w:ascii="Times New Roman" w:eastAsia="Times New Roman" w:hAnsi="Times New Roman" w:cs="Times New Roman"/>
                <w:sz w:val="24"/>
                <w:szCs w:val="24"/>
                <w:lang w:val="kk-KZ"/>
              </w:rPr>
            </w:pPr>
            <w:r w:rsidRPr="00A618EA">
              <w:rPr>
                <w:rFonts w:ascii="Times New Roman" w:eastAsia="Times New Roman" w:hAnsi="Times New Roman" w:cs="Times New Roman"/>
                <w:b/>
                <w:sz w:val="24"/>
                <w:szCs w:val="24"/>
                <w:lang w:val="kk-KZ"/>
              </w:rPr>
              <w:t>«Дәрігердің қабылдауында»</w:t>
            </w:r>
            <w:r w:rsidRPr="00EF3DC8">
              <w:rPr>
                <w:rFonts w:ascii="Times New Roman" w:eastAsia="Times New Roman" w:hAnsi="Times New Roman" w:cs="Times New Roman"/>
                <w:sz w:val="24"/>
                <w:szCs w:val="24"/>
                <w:lang w:val="kk-KZ"/>
              </w:rPr>
              <w:t xml:space="preserve"> сюжетті-рөлдік ойын</w:t>
            </w:r>
          </w:p>
          <w:p w14:paraId="0EA8F81E" w14:textId="77777777" w:rsidR="00EF3DC8" w:rsidRPr="008757FC" w:rsidRDefault="00EF3DC8" w:rsidP="00DE0499">
            <w:pPr>
              <w:spacing w:after="225"/>
              <w:rPr>
                <w:rFonts w:ascii="Times New Roman" w:eastAsia="Times New Roman" w:hAnsi="Times New Roman" w:cs="Times New Roman"/>
                <w:sz w:val="24"/>
                <w:szCs w:val="24"/>
                <w:lang w:val="kk-KZ"/>
              </w:rPr>
            </w:pPr>
            <w:r w:rsidRPr="00223AA6">
              <w:rPr>
                <w:rFonts w:ascii="Times New Roman" w:eastAsia="Times New Roman" w:hAnsi="Times New Roman" w:cs="Times New Roman"/>
                <w:b/>
                <w:sz w:val="24"/>
                <w:szCs w:val="24"/>
                <w:lang w:val="kk-KZ"/>
              </w:rPr>
              <w:t>Мақсаты:</w:t>
            </w:r>
            <w:r w:rsidRPr="008757FC">
              <w:rPr>
                <w:rFonts w:ascii="Times New Roman" w:eastAsia="Times New Roman" w:hAnsi="Times New Roman" w:cs="Times New Roman"/>
                <w:sz w:val="24"/>
                <w:szCs w:val="24"/>
                <w:lang w:val="kk-KZ"/>
              </w:rPr>
              <w:t xml:space="preserve"> дәрігердің жұмысы туралы білімді бекіту; зейінді, сезімталдықты тәрбиелеу; сөздік қорын кеңейту.</w:t>
            </w:r>
          </w:p>
          <w:p w14:paraId="03433E64" w14:textId="77777777" w:rsidR="00EF3DC8" w:rsidRPr="005203B7" w:rsidRDefault="00EF3DC8" w:rsidP="00DE0499">
            <w:pPr>
              <w:spacing w:after="225"/>
              <w:rPr>
                <w:rFonts w:ascii="Times New Roman" w:eastAsia="Times New Roman" w:hAnsi="Times New Roman" w:cs="Times New Roman"/>
                <w:sz w:val="24"/>
                <w:szCs w:val="24"/>
              </w:rPr>
            </w:pPr>
            <w:r w:rsidRPr="00223AA6">
              <w:rPr>
                <w:rFonts w:ascii="Times New Roman" w:eastAsia="Times New Roman" w:hAnsi="Times New Roman" w:cs="Times New Roman"/>
                <w:b/>
                <w:sz w:val="24"/>
                <w:szCs w:val="24"/>
              </w:rPr>
              <w:t>«</w:t>
            </w:r>
            <w:proofErr w:type="spellStart"/>
            <w:r w:rsidRPr="00223AA6">
              <w:rPr>
                <w:rFonts w:ascii="Times New Roman" w:eastAsia="Times New Roman" w:hAnsi="Times New Roman" w:cs="Times New Roman"/>
                <w:b/>
                <w:sz w:val="24"/>
                <w:szCs w:val="24"/>
              </w:rPr>
              <w:t>Кондитерлік</w:t>
            </w:r>
            <w:proofErr w:type="spellEnd"/>
            <w:r w:rsidRPr="00223AA6">
              <w:rPr>
                <w:rFonts w:ascii="Times New Roman" w:eastAsia="Times New Roman" w:hAnsi="Times New Roman" w:cs="Times New Roman"/>
                <w:b/>
                <w:sz w:val="24"/>
                <w:szCs w:val="24"/>
              </w:rPr>
              <w:t xml:space="preserve"> фабрика»</w:t>
            </w:r>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дидактикалық</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ойыны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Дьенеш</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блоктары</w:t>
            </w:r>
            <w:proofErr w:type="spellEnd"/>
            <w:r w:rsidRPr="005203B7">
              <w:rPr>
                <w:rFonts w:ascii="Times New Roman" w:eastAsia="Times New Roman" w:hAnsi="Times New Roman" w:cs="Times New Roman"/>
                <w:sz w:val="24"/>
                <w:szCs w:val="24"/>
              </w:rPr>
              <w:t>)</w:t>
            </w:r>
          </w:p>
          <w:p w14:paraId="45BD2B3D"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223AA6">
              <w:rPr>
                <w:rFonts w:ascii="Times New Roman" w:eastAsia="Times New Roman" w:hAnsi="Times New Roman" w:cs="Times New Roman"/>
                <w:b/>
                <w:sz w:val="24"/>
                <w:szCs w:val="24"/>
              </w:rPr>
              <w:t>Мақсаты</w:t>
            </w:r>
            <w:proofErr w:type="spellEnd"/>
            <w:r w:rsidRPr="00223AA6">
              <w:rPr>
                <w:rFonts w:ascii="Times New Roman" w:eastAsia="Times New Roman" w:hAnsi="Times New Roman" w:cs="Times New Roman"/>
                <w:b/>
                <w:sz w:val="24"/>
                <w:szCs w:val="24"/>
              </w:rPr>
              <w:t>:</w:t>
            </w:r>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блоктарды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үш</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қасиетке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топтастыру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қабілетін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дамыту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пішіні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өлшемі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түсі</w:t>
            </w:r>
            <w:proofErr w:type="spellEnd"/>
            <w:r w:rsidRPr="005203B7">
              <w:rPr>
                <w:rFonts w:ascii="Times New Roman" w:eastAsia="Times New Roman" w:hAnsi="Times New Roman" w:cs="Times New Roman"/>
                <w:sz w:val="24"/>
                <w:szCs w:val="24"/>
              </w:rPr>
              <w:t>.</w:t>
            </w:r>
          </w:p>
          <w:p w14:paraId="0530A3C0" w14:textId="77777777" w:rsidR="00EF3DC8" w:rsidRPr="005203B7" w:rsidRDefault="00EF3DC8" w:rsidP="00DE0499">
            <w:pPr>
              <w:spacing w:after="225"/>
              <w:rPr>
                <w:rFonts w:ascii="Times New Roman" w:eastAsia="Times New Roman" w:hAnsi="Times New Roman" w:cs="Times New Roman"/>
                <w:sz w:val="24"/>
                <w:szCs w:val="24"/>
              </w:rPr>
            </w:pPr>
            <w:r w:rsidRPr="005203B7">
              <w:rPr>
                <w:rFonts w:ascii="Times New Roman" w:eastAsia="Times New Roman" w:hAnsi="Times New Roman" w:cs="Times New Roman"/>
                <w:sz w:val="24"/>
                <w:szCs w:val="24"/>
              </w:rPr>
              <w:t>«</w:t>
            </w:r>
            <w:proofErr w:type="spellStart"/>
            <w:r w:rsidRPr="005203B7">
              <w:rPr>
                <w:rFonts w:ascii="Times New Roman" w:eastAsia="Times New Roman" w:hAnsi="Times New Roman" w:cs="Times New Roman"/>
                <w:sz w:val="24"/>
                <w:szCs w:val="24"/>
              </w:rPr>
              <w:t>Күз</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туралы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сурет</w:t>
            </w:r>
            <w:proofErr w:type="spellEnd"/>
            <w:r w:rsidRPr="005203B7">
              <w:rPr>
                <w:rFonts w:ascii="Times New Roman" w:eastAsia="Times New Roman" w:hAnsi="Times New Roman" w:cs="Times New Roman"/>
                <w:sz w:val="24"/>
                <w:szCs w:val="24"/>
              </w:rPr>
              <w:t xml:space="preserve"> сал»</w:t>
            </w:r>
          </w:p>
          <w:p w14:paraId="3606A609" w14:textId="77777777" w:rsidR="00EF3DC8" w:rsidRPr="005203B7" w:rsidRDefault="00EF3DC8" w:rsidP="00DE0499">
            <w:pPr>
              <w:spacing w:after="225"/>
              <w:rPr>
                <w:rFonts w:ascii="Times New Roman" w:eastAsia="Times New Roman" w:hAnsi="Times New Roman" w:cs="Times New Roman"/>
                <w:sz w:val="24"/>
                <w:szCs w:val="24"/>
              </w:rPr>
            </w:pPr>
            <w:r w:rsidRPr="005203B7">
              <w:rPr>
                <w:rFonts w:ascii="Times New Roman" w:eastAsia="Times New Roman" w:hAnsi="Times New Roman" w:cs="Times New Roman"/>
                <w:sz w:val="24"/>
                <w:szCs w:val="24"/>
              </w:rPr>
              <w:t> </w:t>
            </w:r>
          </w:p>
        </w:tc>
        <w:tc>
          <w:tcPr>
            <w:tcW w:w="2512" w:type="dxa"/>
            <w:hideMark/>
          </w:tcPr>
          <w:p w14:paraId="381C8455" w14:textId="77777777" w:rsidR="00EF3DC8" w:rsidRPr="005203B7" w:rsidRDefault="00EF3DC8" w:rsidP="00DE0499">
            <w:pPr>
              <w:spacing w:after="225"/>
              <w:rPr>
                <w:rFonts w:ascii="Times New Roman" w:eastAsia="Times New Roman" w:hAnsi="Times New Roman" w:cs="Times New Roman"/>
                <w:sz w:val="24"/>
                <w:szCs w:val="24"/>
              </w:rPr>
            </w:pPr>
            <w:r w:rsidRPr="00A618EA">
              <w:rPr>
                <w:rFonts w:ascii="Times New Roman" w:eastAsia="Times New Roman" w:hAnsi="Times New Roman" w:cs="Times New Roman"/>
                <w:b/>
                <w:sz w:val="24"/>
                <w:szCs w:val="24"/>
              </w:rPr>
              <w:t>«</w:t>
            </w:r>
            <w:proofErr w:type="spellStart"/>
            <w:r w:rsidRPr="00A618EA">
              <w:rPr>
                <w:rFonts w:ascii="Times New Roman" w:eastAsia="Times New Roman" w:hAnsi="Times New Roman" w:cs="Times New Roman"/>
                <w:b/>
                <w:sz w:val="24"/>
                <w:szCs w:val="24"/>
              </w:rPr>
              <w:t>Теңізші</w:t>
            </w:r>
            <w:proofErr w:type="spellEnd"/>
            <w:r w:rsidRPr="00A618EA">
              <w:rPr>
                <w:rFonts w:ascii="Times New Roman" w:eastAsia="Times New Roman" w:hAnsi="Times New Roman" w:cs="Times New Roman"/>
                <w:b/>
                <w:sz w:val="24"/>
                <w:szCs w:val="24"/>
              </w:rPr>
              <w:t xml:space="preserve">. </w:t>
            </w:r>
            <w:proofErr w:type="spellStart"/>
            <w:r w:rsidRPr="00A618EA">
              <w:rPr>
                <w:rFonts w:ascii="Times New Roman" w:eastAsia="Times New Roman" w:hAnsi="Times New Roman" w:cs="Times New Roman"/>
                <w:b/>
                <w:sz w:val="24"/>
                <w:szCs w:val="24"/>
              </w:rPr>
              <w:t>Балықшы</w:t>
            </w:r>
            <w:proofErr w:type="spellEnd"/>
            <w:r w:rsidRPr="00A618EA">
              <w:rPr>
                <w:rFonts w:ascii="Times New Roman" w:eastAsia="Times New Roman" w:hAnsi="Times New Roman" w:cs="Times New Roman"/>
                <w:b/>
                <w:sz w:val="24"/>
                <w:szCs w:val="24"/>
              </w:rPr>
              <w:t xml:space="preserve">. </w:t>
            </w:r>
            <w:proofErr w:type="spellStart"/>
            <w:r w:rsidRPr="00A618EA">
              <w:rPr>
                <w:rFonts w:ascii="Times New Roman" w:eastAsia="Times New Roman" w:hAnsi="Times New Roman" w:cs="Times New Roman"/>
                <w:b/>
                <w:sz w:val="24"/>
                <w:szCs w:val="24"/>
              </w:rPr>
              <w:t>Сүңгуір</w:t>
            </w:r>
            <w:proofErr w:type="spellEnd"/>
            <w:r w:rsidRPr="00A618EA">
              <w:rPr>
                <w:rFonts w:ascii="Times New Roman" w:eastAsia="Times New Roman" w:hAnsi="Times New Roman" w:cs="Times New Roman"/>
                <w:b/>
                <w:sz w:val="24"/>
                <w:szCs w:val="24"/>
              </w:rPr>
              <w:t xml:space="preserve"> </w:t>
            </w:r>
            <w:proofErr w:type="spellStart"/>
            <w:r w:rsidRPr="00A618EA">
              <w:rPr>
                <w:rFonts w:ascii="Times New Roman" w:eastAsia="Times New Roman" w:hAnsi="Times New Roman" w:cs="Times New Roman"/>
                <w:b/>
                <w:sz w:val="24"/>
                <w:szCs w:val="24"/>
              </w:rPr>
              <w:t>қайық</w:t>
            </w:r>
            <w:proofErr w:type="spellEnd"/>
            <w:r w:rsidRPr="00A618EA">
              <w:rPr>
                <w:rFonts w:ascii="Times New Roman" w:eastAsia="Times New Roman" w:hAnsi="Times New Roman" w:cs="Times New Roman"/>
                <w:b/>
                <w:sz w:val="24"/>
                <w:szCs w:val="24"/>
              </w:rPr>
              <w:t>»</w:t>
            </w:r>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сюжетті-рөлдік</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ойын</w:t>
            </w:r>
            <w:proofErr w:type="spellEnd"/>
          </w:p>
          <w:p w14:paraId="390D7B49"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223AA6">
              <w:rPr>
                <w:rFonts w:ascii="Times New Roman" w:eastAsia="Times New Roman" w:hAnsi="Times New Roman" w:cs="Times New Roman"/>
                <w:b/>
                <w:sz w:val="24"/>
                <w:szCs w:val="24"/>
              </w:rPr>
              <w:t>Мақсаты</w:t>
            </w:r>
            <w:proofErr w:type="spellEnd"/>
            <w:r w:rsidRPr="00223AA6">
              <w:rPr>
                <w:rFonts w:ascii="Times New Roman" w:eastAsia="Times New Roman" w:hAnsi="Times New Roman" w:cs="Times New Roman"/>
                <w:b/>
                <w:sz w:val="24"/>
                <w:szCs w:val="24"/>
              </w:rPr>
              <w:t>:</w:t>
            </w:r>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балалардың</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ойында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логикалық</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дәйектілікпен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бірнеше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әрекеттерді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байланыстыру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қабілетін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қалыптастыру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ойын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жағдайына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ену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рөлді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қабылдау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және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ойынның</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рөлі</w:t>
            </w:r>
            <w:proofErr w:type="spellEnd"/>
            <w:r w:rsidRPr="005203B7">
              <w:rPr>
                <w:rFonts w:ascii="Times New Roman" w:eastAsia="Times New Roman" w:hAnsi="Times New Roman" w:cs="Times New Roman"/>
                <w:sz w:val="24"/>
                <w:szCs w:val="24"/>
              </w:rPr>
              <w:t xml:space="preserve"> мен </w:t>
            </w:r>
            <w:proofErr w:type="spellStart"/>
            <w:r w:rsidRPr="005203B7">
              <w:rPr>
                <w:rFonts w:ascii="Times New Roman" w:eastAsia="Times New Roman" w:hAnsi="Times New Roman" w:cs="Times New Roman"/>
                <w:sz w:val="24"/>
                <w:szCs w:val="24"/>
              </w:rPr>
              <w:t>сюжетіне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сәйкес</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ойынның</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соңына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дейін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әрекет</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ету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топтағы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балалардың</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жағымды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қарым-қатынасы</w:t>
            </w:r>
            <w:proofErr w:type="spellEnd"/>
            <w:r w:rsidRPr="005203B7">
              <w:rPr>
                <w:rFonts w:ascii="Times New Roman" w:eastAsia="Times New Roman" w:hAnsi="Times New Roman" w:cs="Times New Roman"/>
                <w:sz w:val="24"/>
                <w:szCs w:val="24"/>
              </w:rPr>
              <w:t xml:space="preserve"> мен </w:t>
            </w:r>
            <w:proofErr w:type="spellStart"/>
            <w:r w:rsidRPr="005203B7">
              <w:rPr>
                <w:rFonts w:ascii="Times New Roman" w:eastAsia="Times New Roman" w:hAnsi="Times New Roman" w:cs="Times New Roman"/>
                <w:sz w:val="24"/>
                <w:szCs w:val="24"/>
              </w:rPr>
              <w:t>достық</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қарым-қатынас</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дағдыларын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қалыптастыру</w:t>
            </w:r>
            <w:proofErr w:type="spellEnd"/>
            <w:r w:rsidRPr="005203B7">
              <w:rPr>
                <w:rFonts w:ascii="Times New Roman" w:eastAsia="Times New Roman" w:hAnsi="Times New Roman" w:cs="Times New Roman"/>
                <w:sz w:val="24"/>
                <w:szCs w:val="24"/>
              </w:rPr>
              <w:t>.</w:t>
            </w:r>
          </w:p>
          <w:p w14:paraId="553F6128" w14:textId="77777777" w:rsidR="00EF3DC8" w:rsidRPr="005203B7" w:rsidRDefault="00EF3DC8" w:rsidP="00DE0499">
            <w:pPr>
              <w:spacing w:after="225"/>
              <w:rPr>
                <w:rFonts w:ascii="Times New Roman" w:eastAsia="Times New Roman" w:hAnsi="Times New Roman" w:cs="Times New Roman"/>
                <w:sz w:val="24"/>
                <w:szCs w:val="24"/>
              </w:rPr>
            </w:pPr>
            <w:r w:rsidRPr="00223AA6">
              <w:rPr>
                <w:rFonts w:ascii="Times New Roman" w:eastAsia="Times New Roman" w:hAnsi="Times New Roman" w:cs="Times New Roman"/>
                <w:b/>
                <w:sz w:val="24"/>
                <w:szCs w:val="24"/>
              </w:rPr>
              <w:t>«</w:t>
            </w:r>
            <w:proofErr w:type="spellStart"/>
            <w:r w:rsidRPr="00223AA6">
              <w:rPr>
                <w:rFonts w:ascii="Times New Roman" w:eastAsia="Times New Roman" w:hAnsi="Times New Roman" w:cs="Times New Roman"/>
                <w:b/>
                <w:sz w:val="24"/>
                <w:szCs w:val="24"/>
              </w:rPr>
              <w:t>Сағат</w:t>
            </w:r>
            <w:proofErr w:type="spellEnd"/>
            <w:r w:rsidRPr="00223AA6">
              <w:rPr>
                <w:rFonts w:ascii="Times New Roman" w:eastAsia="Times New Roman" w:hAnsi="Times New Roman" w:cs="Times New Roman"/>
                <w:b/>
                <w:sz w:val="24"/>
                <w:szCs w:val="24"/>
              </w:rPr>
              <w:t xml:space="preserve"> </w:t>
            </w:r>
            <w:proofErr w:type="spellStart"/>
            <w:r w:rsidRPr="00223AA6">
              <w:rPr>
                <w:rFonts w:ascii="Times New Roman" w:eastAsia="Times New Roman" w:hAnsi="Times New Roman" w:cs="Times New Roman"/>
                <w:b/>
                <w:sz w:val="24"/>
                <w:szCs w:val="24"/>
              </w:rPr>
              <w:t>жүріп</w:t>
            </w:r>
            <w:proofErr w:type="spellEnd"/>
            <w:r w:rsidRPr="00223AA6">
              <w:rPr>
                <w:rFonts w:ascii="Times New Roman" w:eastAsia="Times New Roman" w:hAnsi="Times New Roman" w:cs="Times New Roman"/>
                <w:b/>
                <w:sz w:val="24"/>
                <w:szCs w:val="24"/>
              </w:rPr>
              <w:t xml:space="preserve"> </w:t>
            </w:r>
            <w:proofErr w:type="spellStart"/>
            <w:r w:rsidRPr="00223AA6">
              <w:rPr>
                <w:rFonts w:ascii="Times New Roman" w:eastAsia="Times New Roman" w:hAnsi="Times New Roman" w:cs="Times New Roman"/>
                <w:b/>
                <w:sz w:val="24"/>
                <w:szCs w:val="24"/>
              </w:rPr>
              <w:t>тұр</w:t>
            </w:r>
            <w:proofErr w:type="spellEnd"/>
            <w:r w:rsidRPr="00223AA6">
              <w:rPr>
                <w:rFonts w:ascii="Times New Roman" w:eastAsia="Times New Roman" w:hAnsi="Times New Roman" w:cs="Times New Roman"/>
                <w:b/>
                <w:sz w:val="24"/>
                <w:szCs w:val="24"/>
              </w:rPr>
              <w:t>»</w:t>
            </w:r>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физикалық</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минутты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үйрену</w:t>
            </w:r>
            <w:proofErr w:type="spellEnd"/>
          </w:p>
        </w:tc>
        <w:tc>
          <w:tcPr>
            <w:tcW w:w="2598" w:type="dxa"/>
            <w:hideMark/>
          </w:tcPr>
          <w:p w14:paraId="7B7F19DD" w14:textId="77777777" w:rsidR="00EF3DC8" w:rsidRPr="005203B7" w:rsidRDefault="00EF3DC8" w:rsidP="00DE0499">
            <w:pPr>
              <w:spacing w:after="225"/>
              <w:rPr>
                <w:rFonts w:ascii="Times New Roman" w:eastAsia="Times New Roman" w:hAnsi="Times New Roman" w:cs="Times New Roman"/>
                <w:sz w:val="24"/>
                <w:szCs w:val="24"/>
              </w:rPr>
            </w:pPr>
            <w:r w:rsidRPr="00A618EA">
              <w:rPr>
                <w:rFonts w:ascii="Times New Roman" w:eastAsia="Times New Roman" w:hAnsi="Times New Roman" w:cs="Times New Roman"/>
                <w:b/>
                <w:sz w:val="24"/>
                <w:szCs w:val="24"/>
              </w:rPr>
              <w:t>«</w:t>
            </w:r>
            <w:proofErr w:type="spellStart"/>
            <w:r w:rsidRPr="00A618EA">
              <w:rPr>
                <w:rFonts w:ascii="Times New Roman" w:eastAsia="Times New Roman" w:hAnsi="Times New Roman" w:cs="Times New Roman"/>
                <w:b/>
                <w:sz w:val="24"/>
                <w:szCs w:val="24"/>
              </w:rPr>
              <w:t>Дәріхана</w:t>
            </w:r>
            <w:proofErr w:type="spellEnd"/>
            <w:r w:rsidRPr="00A618EA">
              <w:rPr>
                <w:rFonts w:ascii="Times New Roman" w:eastAsia="Times New Roman" w:hAnsi="Times New Roman" w:cs="Times New Roman"/>
                <w:b/>
                <w:sz w:val="24"/>
                <w:szCs w:val="24"/>
              </w:rPr>
              <w:t>»</w:t>
            </w:r>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сюжетті-рөлдік</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ойыны</w:t>
            </w:r>
            <w:proofErr w:type="spellEnd"/>
          </w:p>
          <w:p w14:paraId="5610276C"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223AA6">
              <w:rPr>
                <w:rFonts w:ascii="Times New Roman" w:eastAsia="Times New Roman" w:hAnsi="Times New Roman" w:cs="Times New Roman"/>
                <w:b/>
                <w:sz w:val="24"/>
                <w:szCs w:val="24"/>
              </w:rPr>
              <w:t>Мақсаты</w:t>
            </w:r>
            <w:proofErr w:type="spellEnd"/>
            <w:r w:rsidRPr="00223AA6">
              <w:rPr>
                <w:rFonts w:ascii="Times New Roman" w:eastAsia="Times New Roman" w:hAnsi="Times New Roman" w:cs="Times New Roman"/>
                <w:b/>
                <w:sz w:val="24"/>
                <w:szCs w:val="24"/>
              </w:rPr>
              <w:t>:</w:t>
            </w:r>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дәріхана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қызметкерлерінің</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кәсіптері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туралы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білімдерін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кеңейту</w:t>
            </w:r>
            <w:proofErr w:type="spellEnd"/>
            <w:r w:rsidRPr="005203B7">
              <w:rPr>
                <w:rFonts w:ascii="Times New Roman" w:eastAsia="Times New Roman" w:hAnsi="Times New Roman" w:cs="Times New Roman"/>
                <w:sz w:val="24"/>
                <w:szCs w:val="24"/>
              </w:rPr>
              <w:t xml:space="preserve">: фармацевт </w:t>
            </w:r>
            <w:proofErr w:type="spellStart"/>
            <w:r w:rsidRPr="005203B7">
              <w:rPr>
                <w:rFonts w:ascii="Times New Roman" w:eastAsia="Times New Roman" w:hAnsi="Times New Roman" w:cs="Times New Roman"/>
                <w:sz w:val="24"/>
                <w:szCs w:val="24"/>
              </w:rPr>
              <w:t>дәрі-дәрмек</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жасайды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сатушы</w:t>
            </w:r>
            <w:proofErr w:type="spellEnd"/>
            <w:r w:rsidRPr="005203B7">
              <w:rPr>
                <w:rFonts w:ascii="Times New Roman" w:eastAsia="Times New Roman" w:hAnsi="Times New Roman" w:cs="Times New Roman"/>
                <w:sz w:val="24"/>
                <w:szCs w:val="24"/>
              </w:rPr>
              <w:t xml:space="preserve"> кассир оны </w:t>
            </w:r>
            <w:proofErr w:type="spellStart"/>
            <w:r w:rsidRPr="005203B7">
              <w:rPr>
                <w:rFonts w:ascii="Times New Roman" w:eastAsia="Times New Roman" w:hAnsi="Times New Roman" w:cs="Times New Roman"/>
                <w:sz w:val="24"/>
                <w:szCs w:val="24"/>
              </w:rPr>
              <w:t>сатады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дәріхана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меңгерушісі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дәрі-дәрмек</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жасау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үшін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қажетті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шөптер</w:t>
            </w:r>
            <w:proofErr w:type="spellEnd"/>
            <w:r w:rsidRPr="005203B7">
              <w:rPr>
                <w:rFonts w:ascii="Times New Roman" w:eastAsia="Times New Roman" w:hAnsi="Times New Roman" w:cs="Times New Roman"/>
                <w:sz w:val="24"/>
                <w:szCs w:val="24"/>
              </w:rPr>
              <w:t xml:space="preserve"> мен </w:t>
            </w:r>
            <w:proofErr w:type="spellStart"/>
            <w:r w:rsidRPr="005203B7">
              <w:rPr>
                <w:rFonts w:ascii="Times New Roman" w:eastAsia="Times New Roman" w:hAnsi="Times New Roman" w:cs="Times New Roman"/>
                <w:sz w:val="24"/>
                <w:szCs w:val="24"/>
              </w:rPr>
              <w:t>басқа</w:t>
            </w:r>
            <w:proofErr w:type="spellEnd"/>
            <w:r w:rsidRPr="005203B7">
              <w:rPr>
                <w:rFonts w:ascii="Times New Roman" w:eastAsia="Times New Roman" w:hAnsi="Times New Roman" w:cs="Times New Roman"/>
                <w:sz w:val="24"/>
                <w:szCs w:val="24"/>
              </w:rPr>
              <w:t xml:space="preserve"> да </w:t>
            </w:r>
            <w:proofErr w:type="spellStart"/>
            <w:r w:rsidRPr="005203B7">
              <w:rPr>
                <w:rFonts w:ascii="Times New Roman" w:eastAsia="Times New Roman" w:hAnsi="Times New Roman" w:cs="Times New Roman"/>
                <w:sz w:val="24"/>
                <w:szCs w:val="24"/>
              </w:rPr>
              <w:t>препараттарға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тапсырыс</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береді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сөздік</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қорын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кеңейту</w:t>
            </w:r>
            <w:proofErr w:type="spellEnd"/>
            <w:r w:rsidRPr="005203B7">
              <w:rPr>
                <w:rFonts w:ascii="Times New Roman" w:eastAsia="Times New Roman" w:hAnsi="Times New Roman" w:cs="Times New Roman"/>
                <w:sz w:val="24"/>
                <w:szCs w:val="24"/>
              </w:rPr>
              <w:t>.</w:t>
            </w:r>
          </w:p>
          <w:p w14:paraId="44C5490E" w14:textId="77777777" w:rsidR="00EF3DC8" w:rsidRPr="005203B7" w:rsidRDefault="00EF3DC8" w:rsidP="00DE0499">
            <w:pPr>
              <w:spacing w:after="225"/>
              <w:rPr>
                <w:rFonts w:ascii="Times New Roman" w:eastAsia="Times New Roman" w:hAnsi="Times New Roman" w:cs="Times New Roman"/>
                <w:sz w:val="24"/>
                <w:szCs w:val="24"/>
              </w:rPr>
            </w:pPr>
            <w:r w:rsidRPr="005203B7">
              <w:rPr>
                <w:rFonts w:ascii="Times New Roman" w:eastAsia="Times New Roman" w:hAnsi="Times New Roman" w:cs="Times New Roman"/>
                <w:sz w:val="24"/>
                <w:szCs w:val="24"/>
              </w:rPr>
              <w:t>«</w:t>
            </w:r>
            <w:proofErr w:type="spellStart"/>
            <w:r w:rsidRPr="005203B7">
              <w:rPr>
                <w:rFonts w:ascii="Times New Roman" w:eastAsia="Times New Roman" w:hAnsi="Times New Roman" w:cs="Times New Roman"/>
                <w:sz w:val="24"/>
                <w:szCs w:val="24"/>
              </w:rPr>
              <w:t>Бірге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сыйыспау</w:t>
            </w:r>
            <w:proofErr w:type="spellEnd"/>
            <w:r w:rsidRPr="005203B7">
              <w:rPr>
                <w:rFonts w:ascii="Times New Roman" w:eastAsia="Times New Roman" w:hAnsi="Times New Roman" w:cs="Times New Roman"/>
                <w:sz w:val="24"/>
                <w:szCs w:val="24"/>
              </w:rPr>
              <w:t xml:space="preserve">, ал </w:t>
            </w:r>
            <w:proofErr w:type="spellStart"/>
            <w:r w:rsidRPr="005203B7">
              <w:rPr>
                <w:rFonts w:ascii="Times New Roman" w:eastAsia="Times New Roman" w:hAnsi="Times New Roman" w:cs="Times New Roman"/>
                <w:sz w:val="24"/>
                <w:szCs w:val="24"/>
              </w:rPr>
              <w:t>бөлек</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көңілсіз</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мақалымен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әңгімелесу</w:t>
            </w:r>
            <w:proofErr w:type="spellEnd"/>
          </w:p>
          <w:p w14:paraId="5F906A5D"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223AA6">
              <w:rPr>
                <w:rFonts w:ascii="Times New Roman" w:eastAsia="Times New Roman" w:hAnsi="Times New Roman" w:cs="Times New Roman"/>
                <w:b/>
                <w:sz w:val="24"/>
                <w:szCs w:val="24"/>
              </w:rPr>
              <w:t>Мақсаты</w:t>
            </w:r>
            <w:proofErr w:type="spellEnd"/>
            <w:r w:rsidRPr="00223AA6">
              <w:rPr>
                <w:rFonts w:ascii="Times New Roman" w:eastAsia="Times New Roman" w:hAnsi="Times New Roman" w:cs="Times New Roman"/>
                <w:b/>
                <w:sz w:val="24"/>
                <w:szCs w:val="24"/>
              </w:rPr>
              <w:t>:</w:t>
            </w:r>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бір-біріне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деген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жақсы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қарым-қатынасты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тәрбиелеу</w:t>
            </w:r>
            <w:proofErr w:type="spellEnd"/>
            <w:r w:rsidRPr="005203B7">
              <w:rPr>
                <w:rFonts w:ascii="Times New Roman" w:eastAsia="Times New Roman" w:hAnsi="Times New Roman" w:cs="Times New Roman"/>
                <w:sz w:val="24"/>
                <w:szCs w:val="24"/>
              </w:rPr>
              <w:t>.</w:t>
            </w:r>
          </w:p>
          <w:p w14:paraId="424D482D" w14:textId="77777777" w:rsidR="00EF3DC8" w:rsidRPr="005203B7" w:rsidRDefault="00EF3DC8" w:rsidP="00DE0499">
            <w:pPr>
              <w:spacing w:after="225"/>
              <w:rPr>
                <w:rFonts w:ascii="Times New Roman" w:eastAsia="Times New Roman" w:hAnsi="Times New Roman" w:cs="Times New Roman"/>
                <w:sz w:val="24"/>
                <w:szCs w:val="24"/>
              </w:rPr>
            </w:pPr>
            <w:r w:rsidRPr="00223AA6">
              <w:rPr>
                <w:rFonts w:ascii="Times New Roman" w:eastAsia="Times New Roman" w:hAnsi="Times New Roman" w:cs="Times New Roman"/>
                <w:b/>
                <w:sz w:val="24"/>
                <w:szCs w:val="24"/>
              </w:rPr>
              <w:t>«</w:t>
            </w:r>
            <w:proofErr w:type="spellStart"/>
            <w:r w:rsidRPr="00223AA6">
              <w:rPr>
                <w:rFonts w:ascii="Times New Roman" w:eastAsia="Times New Roman" w:hAnsi="Times New Roman" w:cs="Times New Roman"/>
                <w:b/>
                <w:sz w:val="24"/>
                <w:szCs w:val="24"/>
              </w:rPr>
              <w:t>Тапсырманы</w:t>
            </w:r>
            <w:proofErr w:type="spellEnd"/>
            <w:r w:rsidRPr="00223AA6">
              <w:rPr>
                <w:rFonts w:ascii="Times New Roman" w:eastAsia="Times New Roman" w:hAnsi="Times New Roman" w:cs="Times New Roman"/>
                <w:b/>
                <w:sz w:val="24"/>
                <w:szCs w:val="24"/>
              </w:rPr>
              <w:t xml:space="preserve"> </w:t>
            </w:r>
            <w:proofErr w:type="spellStart"/>
            <w:r w:rsidRPr="00223AA6">
              <w:rPr>
                <w:rFonts w:ascii="Times New Roman" w:eastAsia="Times New Roman" w:hAnsi="Times New Roman" w:cs="Times New Roman"/>
                <w:b/>
                <w:sz w:val="24"/>
                <w:szCs w:val="24"/>
              </w:rPr>
              <w:t>орындау</w:t>
            </w:r>
            <w:proofErr w:type="spellEnd"/>
            <w:r w:rsidRPr="00223AA6">
              <w:rPr>
                <w:rFonts w:ascii="Times New Roman" w:eastAsia="Times New Roman" w:hAnsi="Times New Roman" w:cs="Times New Roman"/>
                <w:b/>
                <w:sz w:val="24"/>
                <w:szCs w:val="24"/>
              </w:rPr>
              <w:t>»</w:t>
            </w:r>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жаттығуы</w:t>
            </w:r>
            <w:proofErr w:type="spellEnd"/>
          </w:p>
          <w:p w14:paraId="29D6D0BF"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Мақсаты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ересек</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адамның</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ауызша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нұсқауларын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орындауға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машықтану</w:t>
            </w:r>
            <w:proofErr w:type="spellEnd"/>
          </w:p>
        </w:tc>
        <w:tc>
          <w:tcPr>
            <w:tcW w:w="2595" w:type="dxa"/>
            <w:hideMark/>
          </w:tcPr>
          <w:p w14:paraId="31130688" w14:textId="77777777" w:rsidR="00EF3DC8" w:rsidRPr="005203B7" w:rsidRDefault="00EF3DC8" w:rsidP="00DE0499">
            <w:pPr>
              <w:spacing w:after="225"/>
              <w:rPr>
                <w:rFonts w:ascii="Times New Roman" w:eastAsia="Times New Roman" w:hAnsi="Times New Roman" w:cs="Times New Roman"/>
                <w:sz w:val="24"/>
                <w:szCs w:val="24"/>
              </w:rPr>
            </w:pPr>
            <w:r w:rsidRPr="00A618EA">
              <w:rPr>
                <w:rFonts w:ascii="Times New Roman" w:eastAsia="Times New Roman" w:hAnsi="Times New Roman" w:cs="Times New Roman"/>
                <w:b/>
                <w:sz w:val="24"/>
                <w:szCs w:val="24"/>
              </w:rPr>
              <w:t>«</w:t>
            </w:r>
            <w:proofErr w:type="spellStart"/>
            <w:r w:rsidRPr="00A618EA">
              <w:rPr>
                <w:rFonts w:ascii="Times New Roman" w:eastAsia="Times New Roman" w:hAnsi="Times New Roman" w:cs="Times New Roman"/>
                <w:b/>
                <w:sz w:val="24"/>
                <w:szCs w:val="24"/>
              </w:rPr>
              <w:t>Үй</w:t>
            </w:r>
            <w:proofErr w:type="spellEnd"/>
            <w:r w:rsidRPr="00A618EA">
              <w:rPr>
                <w:rFonts w:ascii="Times New Roman" w:eastAsia="Times New Roman" w:hAnsi="Times New Roman" w:cs="Times New Roman"/>
                <w:b/>
                <w:sz w:val="24"/>
                <w:szCs w:val="24"/>
              </w:rPr>
              <w:t xml:space="preserve"> </w:t>
            </w:r>
            <w:proofErr w:type="spellStart"/>
            <w:r w:rsidRPr="00A618EA">
              <w:rPr>
                <w:rFonts w:ascii="Times New Roman" w:eastAsia="Times New Roman" w:hAnsi="Times New Roman" w:cs="Times New Roman"/>
                <w:b/>
                <w:sz w:val="24"/>
                <w:szCs w:val="24"/>
              </w:rPr>
              <w:t>саламыз</w:t>
            </w:r>
            <w:proofErr w:type="spellEnd"/>
            <w:r w:rsidRPr="00A618EA">
              <w:rPr>
                <w:rFonts w:ascii="Times New Roman" w:eastAsia="Times New Roman" w:hAnsi="Times New Roman" w:cs="Times New Roman"/>
                <w:b/>
                <w:sz w:val="24"/>
                <w:szCs w:val="24"/>
              </w:rPr>
              <w:t>»</w:t>
            </w:r>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сюжетті-рөлдік</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ойыны</w:t>
            </w:r>
            <w:proofErr w:type="spellEnd"/>
          </w:p>
          <w:p w14:paraId="41EE4C66"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223AA6">
              <w:rPr>
                <w:rFonts w:ascii="Times New Roman" w:eastAsia="Times New Roman" w:hAnsi="Times New Roman" w:cs="Times New Roman"/>
                <w:b/>
                <w:sz w:val="24"/>
                <w:szCs w:val="24"/>
              </w:rPr>
              <w:t>Мақсаты</w:t>
            </w:r>
            <w:proofErr w:type="spellEnd"/>
            <w:r w:rsidRPr="00223AA6">
              <w:rPr>
                <w:rFonts w:ascii="Times New Roman" w:eastAsia="Times New Roman" w:hAnsi="Times New Roman" w:cs="Times New Roman"/>
                <w:b/>
                <w:sz w:val="24"/>
                <w:szCs w:val="24"/>
              </w:rPr>
              <w:t>:</w:t>
            </w:r>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құрылыс</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мамандықтарымен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таныстыруды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жалғастыру</w:t>
            </w:r>
            <w:proofErr w:type="spellEnd"/>
            <w:r w:rsidRPr="005203B7">
              <w:rPr>
                <w:rFonts w:ascii="Times New Roman" w:eastAsia="Times New Roman" w:hAnsi="Times New Roman" w:cs="Times New Roman"/>
                <w:sz w:val="24"/>
                <w:szCs w:val="24"/>
              </w:rPr>
              <w:t>;</w:t>
            </w:r>
          </w:p>
          <w:p w14:paraId="6DF5B959"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Балалардың</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сөздік</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қорын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кеңейту</w:t>
            </w:r>
            <w:proofErr w:type="spellEnd"/>
            <w:r w:rsidRPr="005203B7">
              <w:rPr>
                <w:rFonts w:ascii="Times New Roman" w:eastAsia="Times New Roman" w:hAnsi="Times New Roman" w:cs="Times New Roman"/>
                <w:sz w:val="24"/>
                <w:szCs w:val="24"/>
              </w:rPr>
              <w:t>: «</w:t>
            </w:r>
            <w:proofErr w:type="spellStart"/>
            <w:r w:rsidRPr="005203B7">
              <w:rPr>
                <w:rFonts w:ascii="Times New Roman" w:eastAsia="Times New Roman" w:hAnsi="Times New Roman" w:cs="Times New Roman"/>
                <w:sz w:val="24"/>
                <w:szCs w:val="24"/>
              </w:rPr>
              <w:t>тас</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қалаушы</w:t>
            </w:r>
            <w:proofErr w:type="spellEnd"/>
            <w:r w:rsidRPr="005203B7">
              <w:rPr>
                <w:rFonts w:ascii="Times New Roman" w:eastAsia="Times New Roman" w:hAnsi="Times New Roman" w:cs="Times New Roman"/>
                <w:sz w:val="24"/>
                <w:szCs w:val="24"/>
              </w:rPr>
              <w:t>», «</w:t>
            </w:r>
            <w:proofErr w:type="spellStart"/>
            <w:r w:rsidRPr="005203B7">
              <w:rPr>
                <w:rFonts w:ascii="Times New Roman" w:eastAsia="Times New Roman" w:hAnsi="Times New Roman" w:cs="Times New Roman"/>
                <w:sz w:val="24"/>
                <w:szCs w:val="24"/>
              </w:rPr>
              <w:t>ағаш</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ұстасы</w:t>
            </w:r>
            <w:proofErr w:type="spellEnd"/>
            <w:r w:rsidRPr="005203B7">
              <w:rPr>
                <w:rFonts w:ascii="Times New Roman" w:eastAsia="Times New Roman" w:hAnsi="Times New Roman" w:cs="Times New Roman"/>
                <w:sz w:val="24"/>
                <w:szCs w:val="24"/>
              </w:rPr>
              <w:t>», «</w:t>
            </w:r>
            <w:proofErr w:type="spellStart"/>
            <w:r w:rsidRPr="005203B7">
              <w:rPr>
                <w:rFonts w:ascii="Times New Roman" w:eastAsia="Times New Roman" w:hAnsi="Times New Roman" w:cs="Times New Roman"/>
                <w:sz w:val="24"/>
                <w:szCs w:val="24"/>
              </w:rPr>
              <w:t>дәнекерлеуші</w:t>
            </w:r>
            <w:proofErr w:type="spellEnd"/>
            <w:r w:rsidRPr="005203B7">
              <w:rPr>
                <w:rFonts w:ascii="Times New Roman" w:eastAsia="Times New Roman" w:hAnsi="Times New Roman" w:cs="Times New Roman"/>
                <w:sz w:val="24"/>
                <w:szCs w:val="24"/>
              </w:rPr>
              <w:t>», «</w:t>
            </w:r>
            <w:proofErr w:type="spellStart"/>
            <w:r w:rsidRPr="005203B7">
              <w:rPr>
                <w:rFonts w:ascii="Times New Roman" w:eastAsia="Times New Roman" w:hAnsi="Times New Roman" w:cs="Times New Roman"/>
                <w:sz w:val="24"/>
                <w:szCs w:val="24"/>
              </w:rPr>
              <w:t>құрылыс</w:t>
            </w:r>
            <w:proofErr w:type="spellEnd"/>
            <w:r w:rsidRPr="005203B7">
              <w:rPr>
                <w:rFonts w:ascii="Times New Roman" w:eastAsia="Times New Roman" w:hAnsi="Times New Roman" w:cs="Times New Roman"/>
                <w:sz w:val="24"/>
                <w:szCs w:val="24"/>
              </w:rPr>
              <w:t xml:space="preserve"> материалы».</w:t>
            </w:r>
          </w:p>
          <w:p w14:paraId="06D47270" w14:textId="77777777" w:rsidR="00EF3DC8" w:rsidRPr="005203B7" w:rsidRDefault="00EF3DC8" w:rsidP="00DE0499">
            <w:pPr>
              <w:spacing w:after="225"/>
              <w:rPr>
                <w:rFonts w:ascii="Times New Roman" w:eastAsia="Times New Roman" w:hAnsi="Times New Roman" w:cs="Times New Roman"/>
                <w:sz w:val="24"/>
                <w:szCs w:val="24"/>
              </w:rPr>
            </w:pPr>
            <w:r w:rsidRPr="005203B7">
              <w:rPr>
                <w:rFonts w:ascii="Times New Roman" w:eastAsia="Times New Roman" w:hAnsi="Times New Roman" w:cs="Times New Roman"/>
                <w:sz w:val="24"/>
                <w:szCs w:val="24"/>
              </w:rPr>
              <w:t>«</w:t>
            </w:r>
            <w:proofErr w:type="spellStart"/>
            <w:r w:rsidRPr="005203B7">
              <w:rPr>
                <w:rFonts w:ascii="Times New Roman" w:eastAsia="Times New Roman" w:hAnsi="Times New Roman" w:cs="Times New Roman"/>
                <w:sz w:val="24"/>
                <w:szCs w:val="24"/>
              </w:rPr>
              <w:t>Математикалық</w:t>
            </w:r>
            <w:proofErr w:type="spellEnd"/>
            <w:r w:rsidRPr="005203B7">
              <w:rPr>
                <w:rFonts w:ascii="Times New Roman" w:eastAsia="Times New Roman" w:hAnsi="Times New Roman" w:cs="Times New Roman"/>
                <w:sz w:val="24"/>
                <w:szCs w:val="24"/>
              </w:rPr>
              <w:t xml:space="preserve"> планшет» </w:t>
            </w:r>
            <w:proofErr w:type="spellStart"/>
            <w:r w:rsidRPr="005203B7">
              <w:rPr>
                <w:rFonts w:ascii="Times New Roman" w:eastAsia="Times New Roman" w:hAnsi="Times New Roman" w:cs="Times New Roman"/>
                <w:sz w:val="24"/>
                <w:szCs w:val="24"/>
              </w:rPr>
              <w:t>дидактикалық</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ойыны</w:t>
            </w:r>
            <w:proofErr w:type="spellEnd"/>
          </w:p>
          <w:p w14:paraId="1F36E3C5"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223AA6">
              <w:rPr>
                <w:rFonts w:ascii="Times New Roman" w:eastAsia="Times New Roman" w:hAnsi="Times New Roman" w:cs="Times New Roman"/>
                <w:b/>
                <w:sz w:val="24"/>
                <w:szCs w:val="24"/>
              </w:rPr>
              <w:t>Мақсаты</w:t>
            </w:r>
            <w:proofErr w:type="spellEnd"/>
            <w:r w:rsidRPr="00223AA6">
              <w:rPr>
                <w:rFonts w:ascii="Times New Roman" w:eastAsia="Times New Roman" w:hAnsi="Times New Roman" w:cs="Times New Roman"/>
                <w:b/>
                <w:sz w:val="24"/>
                <w:szCs w:val="24"/>
              </w:rPr>
              <w:t>:</w:t>
            </w:r>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сөйлеуді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дамыту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зерттеу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қызметін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үйрету</w:t>
            </w:r>
            <w:proofErr w:type="spellEnd"/>
            <w:r w:rsidRPr="005203B7">
              <w:rPr>
                <w:rFonts w:ascii="Times New Roman" w:eastAsia="Times New Roman" w:hAnsi="Times New Roman" w:cs="Times New Roman"/>
                <w:sz w:val="24"/>
                <w:szCs w:val="24"/>
              </w:rPr>
              <w:t>.</w:t>
            </w:r>
          </w:p>
          <w:p w14:paraId="17CCAF12" w14:textId="77777777" w:rsidR="00EF3DC8" w:rsidRPr="005203B7" w:rsidRDefault="00EF3DC8" w:rsidP="00DE0499">
            <w:pPr>
              <w:spacing w:after="225"/>
              <w:rPr>
                <w:rFonts w:ascii="Times New Roman" w:eastAsia="Times New Roman" w:hAnsi="Times New Roman" w:cs="Times New Roman"/>
                <w:sz w:val="24"/>
                <w:szCs w:val="24"/>
              </w:rPr>
            </w:pPr>
            <w:r w:rsidRPr="00223AA6">
              <w:rPr>
                <w:rFonts w:ascii="Times New Roman" w:eastAsia="Times New Roman" w:hAnsi="Times New Roman" w:cs="Times New Roman"/>
                <w:b/>
                <w:sz w:val="24"/>
                <w:szCs w:val="24"/>
              </w:rPr>
              <w:t>«</w:t>
            </w:r>
            <w:proofErr w:type="spellStart"/>
            <w:r w:rsidRPr="00223AA6">
              <w:rPr>
                <w:rFonts w:ascii="Times New Roman" w:eastAsia="Times New Roman" w:hAnsi="Times New Roman" w:cs="Times New Roman"/>
                <w:b/>
                <w:sz w:val="24"/>
                <w:szCs w:val="24"/>
              </w:rPr>
              <w:t>Үшінші</w:t>
            </w:r>
            <w:proofErr w:type="spellEnd"/>
            <w:r w:rsidRPr="00223AA6">
              <w:rPr>
                <w:rFonts w:ascii="Times New Roman" w:eastAsia="Times New Roman" w:hAnsi="Times New Roman" w:cs="Times New Roman"/>
                <w:b/>
                <w:sz w:val="24"/>
                <w:szCs w:val="24"/>
              </w:rPr>
              <w:t xml:space="preserve"> </w:t>
            </w:r>
            <w:proofErr w:type="spellStart"/>
            <w:r w:rsidRPr="00223AA6">
              <w:rPr>
                <w:rFonts w:ascii="Times New Roman" w:eastAsia="Times New Roman" w:hAnsi="Times New Roman" w:cs="Times New Roman"/>
                <w:b/>
                <w:sz w:val="24"/>
                <w:szCs w:val="24"/>
              </w:rPr>
              <w:t>артық</w:t>
            </w:r>
            <w:proofErr w:type="spellEnd"/>
            <w:r w:rsidRPr="00223AA6">
              <w:rPr>
                <w:rFonts w:ascii="Times New Roman" w:eastAsia="Times New Roman" w:hAnsi="Times New Roman" w:cs="Times New Roman"/>
                <w:b/>
                <w:sz w:val="24"/>
                <w:szCs w:val="24"/>
              </w:rPr>
              <w:t>»</w:t>
            </w:r>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дидактикалық</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ойыны</w:t>
            </w:r>
            <w:proofErr w:type="spellEnd"/>
          </w:p>
          <w:p w14:paraId="2265095A"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223AA6">
              <w:rPr>
                <w:rFonts w:ascii="Times New Roman" w:eastAsia="Times New Roman" w:hAnsi="Times New Roman" w:cs="Times New Roman"/>
                <w:b/>
                <w:sz w:val="24"/>
                <w:szCs w:val="24"/>
              </w:rPr>
              <w:t>Мақсаты</w:t>
            </w:r>
            <w:proofErr w:type="spellEnd"/>
            <w:r w:rsidRPr="00223AA6">
              <w:rPr>
                <w:rFonts w:ascii="Times New Roman" w:eastAsia="Times New Roman" w:hAnsi="Times New Roman" w:cs="Times New Roman"/>
                <w:b/>
                <w:sz w:val="24"/>
                <w:szCs w:val="24"/>
              </w:rPr>
              <w:t>:</w:t>
            </w:r>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қарым-қатынасты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негізгі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белгі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бойынша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анықтау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қабілетін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дамыту</w:t>
            </w:r>
            <w:proofErr w:type="spellEnd"/>
          </w:p>
        </w:tc>
        <w:tc>
          <w:tcPr>
            <w:tcW w:w="2358" w:type="dxa"/>
            <w:hideMark/>
          </w:tcPr>
          <w:p w14:paraId="192483EF" w14:textId="77777777" w:rsidR="00EF3DC8" w:rsidRPr="005203B7" w:rsidRDefault="00EF3DC8" w:rsidP="00DE0499">
            <w:pPr>
              <w:spacing w:after="225"/>
              <w:rPr>
                <w:rFonts w:ascii="Times New Roman" w:eastAsia="Times New Roman" w:hAnsi="Times New Roman" w:cs="Times New Roman"/>
                <w:sz w:val="24"/>
                <w:szCs w:val="24"/>
              </w:rPr>
            </w:pPr>
            <w:r w:rsidRPr="00A618EA">
              <w:rPr>
                <w:rFonts w:ascii="Times New Roman" w:eastAsia="Times New Roman" w:hAnsi="Times New Roman" w:cs="Times New Roman"/>
                <w:b/>
                <w:sz w:val="24"/>
                <w:szCs w:val="24"/>
              </w:rPr>
              <w:t>«</w:t>
            </w:r>
            <w:proofErr w:type="spellStart"/>
            <w:r w:rsidRPr="00A618EA">
              <w:rPr>
                <w:rFonts w:ascii="Times New Roman" w:eastAsia="Times New Roman" w:hAnsi="Times New Roman" w:cs="Times New Roman"/>
                <w:b/>
                <w:sz w:val="24"/>
                <w:szCs w:val="24"/>
              </w:rPr>
              <w:t>Біз</w:t>
            </w:r>
            <w:proofErr w:type="spellEnd"/>
            <w:r w:rsidRPr="00A618EA">
              <w:rPr>
                <w:rFonts w:ascii="Times New Roman" w:eastAsia="Times New Roman" w:hAnsi="Times New Roman" w:cs="Times New Roman"/>
                <w:b/>
                <w:sz w:val="24"/>
                <w:szCs w:val="24"/>
              </w:rPr>
              <w:t xml:space="preserve"> </w:t>
            </w:r>
            <w:proofErr w:type="spellStart"/>
            <w:r w:rsidRPr="00A618EA">
              <w:rPr>
                <w:rFonts w:ascii="Times New Roman" w:eastAsia="Times New Roman" w:hAnsi="Times New Roman" w:cs="Times New Roman"/>
                <w:b/>
                <w:sz w:val="24"/>
                <w:szCs w:val="24"/>
              </w:rPr>
              <w:t>спортшымыз</w:t>
            </w:r>
            <w:proofErr w:type="spellEnd"/>
            <w:r w:rsidRPr="00A618EA">
              <w:rPr>
                <w:rFonts w:ascii="Times New Roman" w:eastAsia="Times New Roman" w:hAnsi="Times New Roman" w:cs="Times New Roman"/>
                <w:b/>
                <w:sz w:val="24"/>
                <w:szCs w:val="24"/>
              </w:rPr>
              <w:t>»</w:t>
            </w:r>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сюжетті-рөлдік</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ойыны</w:t>
            </w:r>
            <w:proofErr w:type="spellEnd"/>
          </w:p>
          <w:p w14:paraId="28E6312E"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223AA6">
              <w:rPr>
                <w:rFonts w:ascii="Times New Roman" w:eastAsia="Times New Roman" w:hAnsi="Times New Roman" w:cs="Times New Roman"/>
                <w:b/>
                <w:sz w:val="24"/>
                <w:szCs w:val="24"/>
              </w:rPr>
              <w:t>Мақсаты</w:t>
            </w:r>
            <w:proofErr w:type="spellEnd"/>
            <w:r w:rsidRPr="00223AA6">
              <w:rPr>
                <w:rFonts w:ascii="Times New Roman" w:eastAsia="Times New Roman" w:hAnsi="Times New Roman" w:cs="Times New Roman"/>
                <w:b/>
                <w:sz w:val="24"/>
                <w:szCs w:val="24"/>
              </w:rPr>
              <w:t>:</w:t>
            </w:r>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спортпен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шұғылдану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қажеттілігі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туралы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түсінікке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ие</w:t>
            </w:r>
            <w:proofErr w:type="spellEnd"/>
            <w:r w:rsidRPr="005203B7">
              <w:rPr>
                <w:rFonts w:ascii="Times New Roman" w:eastAsia="Times New Roman" w:hAnsi="Times New Roman" w:cs="Times New Roman"/>
                <w:sz w:val="24"/>
                <w:szCs w:val="24"/>
              </w:rPr>
              <w:t xml:space="preserve"> болу; </w:t>
            </w:r>
            <w:proofErr w:type="spellStart"/>
            <w:r w:rsidRPr="005203B7">
              <w:rPr>
                <w:rFonts w:ascii="Times New Roman" w:eastAsia="Times New Roman" w:hAnsi="Times New Roman" w:cs="Times New Roman"/>
                <w:sz w:val="24"/>
                <w:szCs w:val="24"/>
              </w:rPr>
              <w:t>спорттық</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дағдыларды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жетілдіру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жүру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жүгіру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физикалық</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қасиеттерді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дамыту</w:t>
            </w:r>
            <w:proofErr w:type="spellEnd"/>
            <w:r w:rsidRPr="005203B7">
              <w:rPr>
                <w:rFonts w:ascii="Times New Roman" w:eastAsia="Times New Roman" w:hAnsi="Times New Roman" w:cs="Times New Roman"/>
                <w:sz w:val="24"/>
                <w:szCs w:val="24"/>
              </w:rPr>
              <w:t>.</w:t>
            </w:r>
          </w:p>
          <w:p w14:paraId="21F984E2" w14:textId="77777777" w:rsidR="00EF3DC8" w:rsidRPr="005203B7" w:rsidRDefault="00EF3DC8" w:rsidP="00DE0499">
            <w:pPr>
              <w:spacing w:after="225"/>
              <w:rPr>
                <w:rFonts w:ascii="Times New Roman" w:eastAsia="Times New Roman" w:hAnsi="Times New Roman" w:cs="Times New Roman"/>
                <w:sz w:val="24"/>
                <w:szCs w:val="24"/>
              </w:rPr>
            </w:pPr>
            <w:r w:rsidRPr="005203B7">
              <w:rPr>
                <w:rFonts w:ascii="Times New Roman" w:eastAsia="Times New Roman" w:hAnsi="Times New Roman" w:cs="Times New Roman"/>
                <w:sz w:val="24"/>
                <w:szCs w:val="24"/>
              </w:rPr>
              <w:t xml:space="preserve">«Шерлок Холмс </w:t>
            </w:r>
            <w:proofErr w:type="spellStart"/>
            <w:r w:rsidRPr="005203B7">
              <w:rPr>
                <w:rFonts w:ascii="Times New Roman" w:eastAsia="Times New Roman" w:hAnsi="Times New Roman" w:cs="Times New Roman"/>
                <w:sz w:val="24"/>
                <w:szCs w:val="24"/>
              </w:rPr>
              <w:t>қылмыскерді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іздейді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дидактикалық</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ойыны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Дьенеш</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блоктары</w:t>
            </w:r>
            <w:proofErr w:type="spellEnd"/>
            <w:r w:rsidRPr="005203B7">
              <w:rPr>
                <w:rFonts w:ascii="Times New Roman" w:eastAsia="Times New Roman" w:hAnsi="Times New Roman" w:cs="Times New Roman"/>
                <w:sz w:val="24"/>
                <w:szCs w:val="24"/>
              </w:rPr>
              <w:t>)</w:t>
            </w:r>
          </w:p>
          <w:p w14:paraId="7C6B9D67"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223AA6">
              <w:rPr>
                <w:rFonts w:ascii="Times New Roman" w:eastAsia="Times New Roman" w:hAnsi="Times New Roman" w:cs="Times New Roman"/>
                <w:b/>
                <w:sz w:val="24"/>
                <w:szCs w:val="24"/>
              </w:rPr>
              <w:t>Мақсаты</w:t>
            </w:r>
            <w:proofErr w:type="spellEnd"/>
            <w:r w:rsidRPr="00223AA6">
              <w:rPr>
                <w:rFonts w:ascii="Times New Roman" w:eastAsia="Times New Roman" w:hAnsi="Times New Roman" w:cs="Times New Roman"/>
                <w:b/>
                <w:sz w:val="24"/>
                <w:szCs w:val="24"/>
              </w:rPr>
              <w:t>:</w:t>
            </w:r>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балалардың</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декодтау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әдісін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игеруі</w:t>
            </w:r>
            <w:proofErr w:type="spellEnd"/>
            <w:r w:rsidRPr="005203B7">
              <w:rPr>
                <w:rFonts w:ascii="Times New Roman" w:eastAsia="Times New Roman" w:hAnsi="Times New Roman" w:cs="Times New Roman"/>
                <w:sz w:val="24"/>
                <w:szCs w:val="24"/>
              </w:rPr>
              <w:t>.</w:t>
            </w:r>
          </w:p>
          <w:p w14:paraId="47826750" w14:textId="77777777" w:rsidR="00EF3DC8" w:rsidRPr="00223AA6" w:rsidRDefault="00EF3DC8" w:rsidP="00DE0499">
            <w:pPr>
              <w:spacing w:after="225"/>
              <w:rPr>
                <w:rFonts w:ascii="Times New Roman" w:eastAsia="Times New Roman" w:hAnsi="Times New Roman" w:cs="Times New Roman"/>
                <w:b/>
                <w:sz w:val="24"/>
                <w:szCs w:val="24"/>
              </w:rPr>
            </w:pPr>
            <w:r w:rsidRPr="00223AA6">
              <w:rPr>
                <w:rFonts w:ascii="Times New Roman" w:eastAsia="Times New Roman" w:hAnsi="Times New Roman" w:cs="Times New Roman"/>
                <w:b/>
                <w:sz w:val="24"/>
                <w:szCs w:val="24"/>
              </w:rPr>
              <w:t>«Мозаика»</w:t>
            </w:r>
          </w:p>
          <w:p w14:paraId="70C23B4E"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Мақсаты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саусақтардың</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ұсақ</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бұлшықеттерін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дамыту</w:t>
            </w:r>
            <w:proofErr w:type="spellEnd"/>
          </w:p>
        </w:tc>
      </w:tr>
      <w:tr w:rsidR="00EF3DC8" w:rsidRPr="005203B7" w14:paraId="51208B23" w14:textId="77777777" w:rsidTr="00EF3DC8">
        <w:tc>
          <w:tcPr>
            <w:tcW w:w="2392" w:type="dxa"/>
            <w:hideMark/>
          </w:tcPr>
          <w:p w14:paraId="0F267005" w14:textId="77777777" w:rsidR="00EF3DC8" w:rsidRPr="001377EA" w:rsidRDefault="00EF3DC8" w:rsidP="00EF3DC8">
            <w:pPr>
              <w:spacing w:after="225"/>
              <w:rPr>
                <w:rFonts w:ascii="Times New Roman" w:eastAsia="Times New Roman" w:hAnsi="Times New Roman" w:cs="Times New Roman"/>
                <w:b/>
                <w:sz w:val="24"/>
                <w:szCs w:val="24"/>
                <w:lang w:val="kk-KZ"/>
              </w:rPr>
            </w:pPr>
            <w:proofErr w:type="spellStart"/>
            <w:r w:rsidRPr="006F386A">
              <w:rPr>
                <w:rFonts w:ascii="Times New Roman" w:eastAsia="Times New Roman" w:hAnsi="Times New Roman" w:cs="Times New Roman"/>
                <w:b/>
                <w:sz w:val="24"/>
                <w:szCs w:val="24"/>
              </w:rPr>
              <w:lastRenderedPageBreak/>
              <w:t>Түстен</w:t>
            </w:r>
            <w:proofErr w:type="spellEnd"/>
            <w:r w:rsidRPr="006F386A">
              <w:rPr>
                <w:rFonts w:ascii="Times New Roman" w:eastAsia="Times New Roman" w:hAnsi="Times New Roman" w:cs="Times New Roman"/>
                <w:b/>
                <w:sz w:val="24"/>
                <w:szCs w:val="24"/>
              </w:rPr>
              <w:t xml:space="preserve"> </w:t>
            </w:r>
            <w:proofErr w:type="spellStart"/>
            <w:r w:rsidRPr="006F386A">
              <w:rPr>
                <w:rFonts w:ascii="Times New Roman" w:eastAsia="Times New Roman" w:hAnsi="Times New Roman" w:cs="Times New Roman"/>
                <w:b/>
                <w:sz w:val="24"/>
                <w:szCs w:val="24"/>
              </w:rPr>
              <w:t>кейінгі</w:t>
            </w:r>
            <w:proofErr w:type="spellEnd"/>
            <w:r w:rsidRPr="006F386A">
              <w:rPr>
                <w:rFonts w:ascii="Times New Roman" w:eastAsia="Times New Roman" w:hAnsi="Times New Roman" w:cs="Times New Roman"/>
                <w:b/>
                <w:sz w:val="24"/>
                <w:szCs w:val="24"/>
              </w:rPr>
              <w:t xml:space="preserve"> ас</w:t>
            </w:r>
            <w:r>
              <w:rPr>
                <w:rFonts w:ascii="Times New Roman" w:eastAsia="Times New Roman" w:hAnsi="Times New Roman" w:cs="Times New Roman"/>
                <w:b/>
                <w:sz w:val="24"/>
                <w:szCs w:val="24"/>
                <w:lang w:val="kk-KZ"/>
              </w:rPr>
              <w:t xml:space="preserve">    15.30-15.50</w:t>
            </w:r>
          </w:p>
        </w:tc>
        <w:tc>
          <w:tcPr>
            <w:tcW w:w="12394" w:type="dxa"/>
            <w:gridSpan w:val="5"/>
            <w:hideMark/>
          </w:tcPr>
          <w:p w14:paraId="50A42B02" w14:textId="77777777" w:rsidR="00EF3DC8" w:rsidRPr="008757FC" w:rsidRDefault="00EF3DC8" w:rsidP="00DE0499">
            <w:pPr>
              <w:spacing w:after="225"/>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t>Ұқыпты жуыну дағдысын тәрбиелеу.</w:t>
            </w:r>
          </w:p>
          <w:p w14:paraId="4512D899" w14:textId="77777777" w:rsidR="00EF3DC8" w:rsidRPr="008757FC" w:rsidRDefault="00EF3DC8" w:rsidP="00DE0499">
            <w:pPr>
              <w:spacing w:after="225"/>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t>Тақпақ айту:</w:t>
            </w:r>
          </w:p>
          <w:p w14:paraId="7F0C3C7F" w14:textId="77777777" w:rsidR="00EF3DC8" w:rsidRPr="008757FC" w:rsidRDefault="00EF3DC8" w:rsidP="00DE0499">
            <w:pPr>
              <w:spacing w:after="225"/>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t>Түстен кейінгі ас уақыты келді,</w:t>
            </w:r>
          </w:p>
          <w:p w14:paraId="1379C8F4" w14:textId="77777777" w:rsidR="00EF3DC8" w:rsidRPr="008757FC" w:rsidRDefault="00EF3DC8" w:rsidP="00DE0499">
            <w:pPr>
              <w:spacing w:after="225"/>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t>Балалар үстелге отырды.</w:t>
            </w:r>
          </w:p>
          <w:p w14:paraId="421EF303" w14:textId="77777777" w:rsidR="00EF3DC8" w:rsidRPr="008757FC" w:rsidRDefault="00EF3DC8" w:rsidP="00DE0499">
            <w:pPr>
              <w:spacing w:after="225"/>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t>Бәрі жақсы болуы үшін</w:t>
            </w:r>
          </w:p>
          <w:p w14:paraId="385D80AC" w14:textId="77777777" w:rsidR="00EF3DC8" w:rsidRPr="008757FC" w:rsidRDefault="00EF3DC8" w:rsidP="00DE0499">
            <w:pPr>
              <w:spacing w:after="225"/>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t>Тамақтану ережесін сақта:</w:t>
            </w:r>
          </w:p>
          <w:p w14:paraId="761E245E" w14:textId="77777777" w:rsidR="00EF3DC8" w:rsidRPr="008757FC" w:rsidRDefault="00EF3DC8" w:rsidP="00DE0499">
            <w:pPr>
              <w:spacing w:after="225"/>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t>Аяқты тарсылдатпаймыз,</w:t>
            </w:r>
          </w:p>
          <w:p w14:paraId="7D661AD6"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Тып-тыныш</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отырамыз</w:t>
            </w:r>
            <w:proofErr w:type="spellEnd"/>
            <w:r w:rsidRPr="005203B7">
              <w:rPr>
                <w:rFonts w:ascii="Times New Roman" w:eastAsia="Times New Roman" w:hAnsi="Times New Roman" w:cs="Times New Roman"/>
                <w:sz w:val="24"/>
                <w:szCs w:val="24"/>
              </w:rPr>
              <w:t>.</w:t>
            </w:r>
          </w:p>
        </w:tc>
      </w:tr>
      <w:tr w:rsidR="00EF3DC8" w:rsidRPr="004371DF" w14:paraId="78585BF9" w14:textId="77777777" w:rsidTr="00EF3DC8">
        <w:tc>
          <w:tcPr>
            <w:tcW w:w="2392" w:type="dxa"/>
            <w:hideMark/>
          </w:tcPr>
          <w:p w14:paraId="6886A03E" w14:textId="77777777" w:rsidR="00EF3DC8" w:rsidRPr="001377EA" w:rsidRDefault="00EF3DC8" w:rsidP="00EF3DC8">
            <w:pPr>
              <w:spacing w:after="225"/>
              <w:rPr>
                <w:rFonts w:ascii="Times New Roman" w:eastAsia="Times New Roman" w:hAnsi="Times New Roman" w:cs="Times New Roman"/>
                <w:b/>
                <w:sz w:val="24"/>
                <w:szCs w:val="24"/>
                <w:lang w:val="kk-KZ"/>
              </w:rPr>
            </w:pPr>
            <w:proofErr w:type="spellStart"/>
            <w:r w:rsidRPr="006F386A">
              <w:rPr>
                <w:rFonts w:ascii="Times New Roman" w:eastAsia="Times New Roman" w:hAnsi="Times New Roman" w:cs="Times New Roman"/>
                <w:b/>
                <w:sz w:val="24"/>
                <w:szCs w:val="24"/>
              </w:rPr>
              <w:t>Балалармен</w:t>
            </w:r>
            <w:proofErr w:type="spellEnd"/>
            <w:r w:rsidRPr="006F386A">
              <w:rPr>
                <w:rFonts w:ascii="Times New Roman" w:eastAsia="Times New Roman" w:hAnsi="Times New Roman" w:cs="Times New Roman"/>
                <w:b/>
                <w:sz w:val="24"/>
                <w:szCs w:val="24"/>
              </w:rPr>
              <w:t xml:space="preserve"> </w:t>
            </w:r>
            <w:proofErr w:type="spellStart"/>
            <w:r w:rsidRPr="006F386A">
              <w:rPr>
                <w:rFonts w:ascii="Times New Roman" w:eastAsia="Times New Roman" w:hAnsi="Times New Roman" w:cs="Times New Roman"/>
                <w:b/>
                <w:sz w:val="24"/>
                <w:szCs w:val="24"/>
              </w:rPr>
              <w:t>жеке</w:t>
            </w:r>
            <w:proofErr w:type="spellEnd"/>
            <w:r w:rsidRPr="006F386A">
              <w:rPr>
                <w:rFonts w:ascii="Times New Roman" w:eastAsia="Times New Roman" w:hAnsi="Times New Roman" w:cs="Times New Roman"/>
                <w:b/>
                <w:sz w:val="24"/>
                <w:szCs w:val="24"/>
              </w:rPr>
              <w:t xml:space="preserve"> </w:t>
            </w:r>
            <w:proofErr w:type="spellStart"/>
            <w:r w:rsidRPr="006F386A">
              <w:rPr>
                <w:rFonts w:ascii="Times New Roman" w:eastAsia="Times New Roman" w:hAnsi="Times New Roman" w:cs="Times New Roman"/>
                <w:b/>
                <w:sz w:val="24"/>
                <w:szCs w:val="24"/>
              </w:rPr>
              <w:t>жұмыс</w:t>
            </w:r>
            <w:proofErr w:type="spellEnd"/>
            <w:r>
              <w:rPr>
                <w:rFonts w:ascii="Times New Roman" w:eastAsia="Times New Roman" w:hAnsi="Times New Roman" w:cs="Times New Roman"/>
                <w:b/>
                <w:sz w:val="24"/>
                <w:szCs w:val="24"/>
                <w:lang w:val="kk-KZ"/>
              </w:rPr>
              <w:t xml:space="preserve">                         15.50-17.15</w:t>
            </w:r>
          </w:p>
        </w:tc>
        <w:tc>
          <w:tcPr>
            <w:tcW w:w="2331" w:type="dxa"/>
            <w:hideMark/>
          </w:tcPr>
          <w:p w14:paraId="0FBE6542" w14:textId="4F178D74" w:rsidR="00EF3DC8" w:rsidRPr="008757FC" w:rsidRDefault="00A8192C" w:rsidP="00DE0499">
            <w:pPr>
              <w:spacing w:after="225"/>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Бексұлтан </w:t>
            </w:r>
            <w:r w:rsidR="00EF3DC8" w:rsidRPr="008757FC">
              <w:rPr>
                <w:rFonts w:ascii="Times New Roman" w:eastAsia="Times New Roman" w:hAnsi="Times New Roman" w:cs="Times New Roman"/>
                <w:sz w:val="24"/>
                <w:szCs w:val="24"/>
                <w:lang w:val="kk-KZ"/>
              </w:rPr>
              <w:t xml:space="preserve"> «Шеңберле және боя» жаттығуы</w:t>
            </w:r>
          </w:p>
          <w:p w14:paraId="163F5CB0" w14:textId="77777777" w:rsidR="00EF3DC8" w:rsidRPr="008757FC" w:rsidRDefault="00EF3DC8" w:rsidP="00DE0499">
            <w:pPr>
              <w:spacing w:after="225"/>
              <w:rPr>
                <w:rFonts w:ascii="Times New Roman" w:eastAsia="Times New Roman" w:hAnsi="Times New Roman" w:cs="Times New Roman"/>
                <w:sz w:val="24"/>
                <w:szCs w:val="24"/>
                <w:lang w:val="kk-KZ"/>
              </w:rPr>
            </w:pPr>
            <w:r w:rsidRPr="008757FC">
              <w:rPr>
                <w:rFonts w:ascii="Times New Roman" w:eastAsia="Times New Roman" w:hAnsi="Times New Roman" w:cs="Times New Roman"/>
                <w:b/>
                <w:sz w:val="24"/>
                <w:szCs w:val="24"/>
                <w:lang w:val="kk-KZ"/>
              </w:rPr>
              <w:t>Мақсаты:</w:t>
            </w:r>
            <w:r w:rsidRPr="008757FC">
              <w:rPr>
                <w:rFonts w:ascii="Times New Roman" w:eastAsia="Times New Roman" w:hAnsi="Times New Roman" w:cs="Times New Roman"/>
                <w:sz w:val="24"/>
                <w:szCs w:val="24"/>
                <w:lang w:val="kk-KZ"/>
              </w:rPr>
              <w:t xml:space="preserve"> ұсақ моториканы дамыту, трафаретпен жұмыс істей білу, контурдан шықпай сызу</w:t>
            </w:r>
          </w:p>
        </w:tc>
        <w:tc>
          <w:tcPr>
            <w:tcW w:w="2512" w:type="dxa"/>
            <w:hideMark/>
          </w:tcPr>
          <w:p w14:paraId="17D378E6" w14:textId="263C7ED8" w:rsidR="00EF3DC8" w:rsidRPr="008757FC" w:rsidRDefault="00A8192C" w:rsidP="00DE0499">
            <w:pPr>
              <w:spacing w:after="225"/>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Тельман</w:t>
            </w:r>
            <w:r w:rsidR="00EF3DC8">
              <w:rPr>
                <w:rFonts w:ascii="Times New Roman" w:eastAsia="Times New Roman" w:hAnsi="Times New Roman" w:cs="Times New Roman"/>
                <w:sz w:val="24"/>
                <w:szCs w:val="24"/>
                <w:lang w:val="kk-KZ"/>
              </w:rPr>
              <w:t xml:space="preserve"> д</w:t>
            </w:r>
            <w:r w:rsidR="00EF3DC8" w:rsidRPr="008757FC">
              <w:rPr>
                <w:rFonts w:ascii="Times New Roman" w:eastAsia="Times New Roman" w:hAnsi="Times New Roman" w:cs="Times New Roman"/>
                <w:sz w:val="24"/>
                <w:szCs w:val="24"/>
                <w:lang w:val="kk-KZ"/>
              </w:rPr>
              <w:t>идактикалық ойын «Қанша?»</w:t>
            </w:r>
          </w:p>
          <w:p w14:paraId="26D1C26F" w14:textId="77777777" w:rsidR="00EF3DC8" w:rsidRPr="008757FC" w:rsidRDefault="00EF3DC8" w:rsidP="00DE0499">
            <w:pPr>
              <w:spacing w:after="225"/>
              <w:rPr>
                <w:rFonts w:ascii="Times New Roman" w:eastAsia="Times New Roman" w:hAnsi="Times New Roman" w:cs="Times New Roman"/>
                <w:sz w:val="24"/>
                <w:szCs w:val="24"/>
                <w:lang w:val="kk-KZ"/>
              </w:rPr>
            </w:pPr>
            <w:r w:rsidRPr="008757FC">
              <w:rPr>
                <w:rFonts w:ascii="Times New Roman" w:eastAsia="Times New Roman" w:hAnsi="Times New Roman" w:cs="Times New Roman"/>
                <w:b/>
                <w:sz w:val="24"/>
                <w:szCs w:val="24"/>
                <w:lang w:val="kk-KZ"/>
              </w:rPr>
              <w:t>Мақсаты:</w:t>
            </w:r>
            <w:r w:rsidRPr="008757FC">
              <w:rPr>
                <w:rFonts w:ascii="Times New Roman" w:eastAsia="Times New Roman" w:hAnsi="Times New Roman" w:cs="Times New Roman"/>
                <w:sz w:val="24"/>
                <w:szCs w:val="24"/>
                <w:lang w:val="kk-KZ"/>
              </w:rPr>
              <w:t xml:space="preserve"> санау дағдыларын, жалпылау және дұрыс қорытынды жасау қабілетін бекіту</w:t>
            </w:r>
          </w:p>
          <w:p w14:paraId="581CDC9D" w14:textId="77777777" w:rsidR="00EF3DC8" w:rsidRPr="008757FC" w:rsidRDefault="00EF3DC8" w:rsidP="00DE0499">
            <w:pPr>
              <w:spacing w:after="225"/>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t> </w:t>
            </w:r>
          </w:p>
          <w:p w14:paraId="66484707" w14:textId="77777777" w:rsidR="00EF3DC8" w:rsidRPr="008757FC" w:rsidRDefault="00EF3DC8" w:rsidP="00DE0499">
            <w:pPr>
              <w:spacing w:after="225"/>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t> </w:t>
            </w:r>
          </w:p>
        </w:tc>
        <w:tc>
          <w:tcPr>
            <w:tcW w:w="2598" w:type="dxa"/>
            <w:hideMark/>
          </w:tcPr>
          <w:p w14:paraId="7DD9C921" w14:textId="5DB4C5F0" w:rsidR="00EF3DC8" w:rsidRPr="008757FC" w:rsidRDefault="00A8192C" w:rsidP="00DE0499">
            <w:pPr>
              <w:spacing w:after="225"/>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Диана </w:t>
            </w:r>
            <w:r w:rsidR="000C29E4">
              <w:rPr>
                <w:rFonts w:ascii="Times New Roman" w:eastAsia="Times New Roman" w:hAnsi="Times New Roman" w:cs="Times New Roman"/>
                <w:sz w:val="24"/>
                <w:szCs w:val="24"/>
                <w:lang w:val="kk-KZ"/>
              </w:rPr>
              <w:t xml:space="preserve"> </w:t>
            </w:r>
            <w:r w:rsidR="00EF3DC8" w:rsidRPr="008757FC">
              <w:rPr>
                <w:rFonts w:ascii="Times New Roman" w:eastAsia="Times New Roman" w:hAnsi="Times New Roman" w:cs="Times New Roman"/>
                <w:sz w:val="24"/>
                <w:szCs w:val="24"/>
                <w:lang w:val="kk-KZ"/>
              </w:rPr>
              <w:t>«Музыканы бейнелеу» дидактикалық ойыны</w:t>
            </w:r>
          </w:p>
          <w:p w14:paraId="27060547" w14:textId="77777777" w:rsidR="00EF3DC8" w:rsidRPr="008757FC" w:rsidRDefault="00EF3DC8" w:rsidP="00DE0499">
            <w:pPr>
              <w:spacing w:after="225"/>
              <w:rPr>
                <w:rFonts w:ascii="Times New Roman" w:eastAsia="Times New Roman" w:hAnsi="Times New Roman" w:cs="Times New Roman"/>
                <w:sz w:val="24"/>
                <w:szCs w:val="24"/>
                <w:lang w:val="kk-KZ"/>
              </w:rPr>
            </w:pPr>
            <w:r w:rsidRPr="008757FC">
              <w:rPr>
                <w:rFonts w:ascii="Times New Roman" w:eastAsia="Times New Roman" w:hAnsi="Times New Roman" w:cs="Times New Roman"/>
                <w:b/>
                <w:sz w:val="24"/>
                <w:szCs w:val="24"/>
                <w:lang w:val="kk-KZ"/>
              </w:rPr>
              <w:t>Мақсаты:</w:t>
            </w:r>
            <w:r w:rsidRPr="008757FC">
              <w:rPr>
                <w:rFonts w:ascii="Times New Roman" w:eastAsia="Times New Roman" w:hAnsi="Times New Roman" w:cs="Times New Roman"/>
                <w:sz w:val="24"/>
                <w:szCs w:val="24"/>
                <w:lang w:val="kk-KZ"/>
              </w:rPr>
              <w:t xml:space="preserve"> көңіл-күйді мимикамен, ишарамен бейнелеуге үйрету, еркіндік атмосферасын құру</w:t>
            </w:r>
          </w:p>
        </w:tc>
        <w:tc>
          <w:tcPr>
            <w:tcW w:w="2595" w:type="dxa"/>
            <w:hideMark/>
          </w:tcPr>
          <w:p w14:paraId="2D054C3C" w14:textId="02E8C479" w:rsidR="00EF3DC8" w:rsidRPr="008757FC" w:rsidRDefault="00A8192C" w:rsidP="00DE0499">
            <w:pPr>
              <w:spacing w:after="225"/>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михаил</w:t>
            </w:r>
            <w:r w:rsidR="000C29E4">
              <w:rPr>
                <w:rFonts w:ascii="Times New Roman" w:eastAsia="Times New Roman" w:hAnsi="Times New Roman" w:cs="Times New Roman"/>
                <w:sz w:val="24"/>
                <w:szCs w:val="24"/>
                <w:lang w:val="kk-KZ"/>
              </w:rPr>
              <w:t xml:space="preserve"> </w:t>
            </w:r>
            <w:r w:rsidR="00EF3DC8" w:rsidRPr="008757FC">
              <w:rPr>
                <w:rFonts w:ascii="Times New Roman" w:eastAsia="Times New Roman" w:hAnsi="Times New Roman" w:cs="Times New Roman"/>
                <w:sz w:val="24"/>
                <w:szCs w:val="24"/>
                <w:lang w:val="kk-KZ"/>
              </w:rPr>
              <w:t>«Қара және қайтала» ойыны</w:t>
            </w:r>
          </w:p>
          <w:p w14:paraId="3F4A72AA" w14:textId="77777777" w:rsidR="00EF3DC8" w:rsidRPr="008757FC" w:rsidRDefault="00EF3DC8" w:rsidP="00DE0499">
            <w:pPr>
              <w:spacing w:after="225"/>
              <w:rPr>
                <w:rFonts w:ascii="Times New Roman" w:eastAsia="Times New Roman" w:hAnsi="Times New Roman" w:cs="Times New Roman"/>
                <w:sz w:val="24"/>
                <w:szCs w:val="24"/>
                <w:lang w:val="kk-KZ"/>
              </w:rPr>
            </w:pPr>
            <w:r w:rsidRPr="008757FC">
              <w:rPr>
                <w:rFonts w:ascii="Times New Roman" w:eastAsia="Times New Roman" w:hAnsi="Times New Roman" w:cs="Times New Roman"/>
                <w:b/>
                <w:sz w:val="24"/>
                <w:szCs w:val="24"/>
                <w:lang w:val="kk-KZ"/>
              </w:rPr>
              <w:t>Мақсаты:</w:t>
            </w:r>
            <w:r w:rsidRPr="008757FC">
              <w:rPr>
                <w:rFonts w:ascii="Times New Roman" w:eastAsia="Times New Roman" w:hAnsi="Times New Roman" w:cs="Times New Roman"/>
                <w:sz w:val="24"/>
                <w:szCs w:val="24"/>
                <w:lang w:val="kk-KZ"/>
              </w:rPr>
              <w:t xml:space="preserve"> адамның схемалық бейнесін түсінуге үйретуді жалғастыру, оларды қайталау</w:t>
            </w:r>
          </w:p>
        </w:tc>
        <w:tc>
          <w:tcPr>
            <w:tcW w:w="2358" w:type="dxa"/>
            <w:hideMark/>
          </w:tcPr>
          <w:p w14:paraId="261DA792" w14:textId="6F35A47C" w:rsidR="00EF3DC8" w:rsidRPr="008757FC" w:rsidRDefault="00A8192C" w:rsidP="00DE0499">
            <w:pPr>
              <w:spacing w:after="225"/>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Аян</w:t>
            </w:r>
            <w:r w:rsidR="000C29E4">
              <w:rPr>
                <w:rFonts w:ascii="Times New Roman" w:eastAsia="Times New Roman" w:hAnsi="Times New Roman" w:cs="Times New Roman"/>
                <w:sz w:val="24"/>
                <w:szCs w:val="24"/>
                <w:lang w:val="kk-KZ"/>
              </w:rPr>
              <w:t xml:space="preserve"> </w:t>
            </w:r>
            <w:r w:rsidR="00EF3DC8" w:rsidRPr="008757FC">
              <w:rPr>
                <w:rFonts w:ascii="Times New Roman" w:eastAsia="Times New Roman" w:hAnsi="Times New Roman" w:cs="Times New Roman"/>
                <w:sz w:val="24"/>
                <w:szCs w:val="24"/>
                <w:lang w:val="kk-KZ"/>
              </w:rPr>
              <w:t>«Кеглды ату» жаттығуы</w:t>
            </w:r>
          </w:p>
          <w:p w14:paraId="5AB24E46" w14:textId="77777777" w:rsidR="00EF3DC8" w:rsidRPr="008757FC" w:rsidRDefault="00EF3DC8" w:rsidP="00DE0499">
            <w:pPr>
              <w:spacing w:after="225"/>
              <w:rPr>
                <w:rFonts w:ascii="Times New Roman" w:eastAsia="Times New Roman" w:hAnsi="Times New Roman" w:cs="Times New Roman"/>
                <w:sz w:val="24"/>
                <w:szCs w:val="24"/>
                <w:lang w:val="kk-KZ"/>
              </w:rPr>
            </w:pPr>
            <w:r w:rsidRPr="008757FC">
              <w:rPr>
                <w:rFonts w:ascii="Times New Roman" w:eastAsia="Times New Roman" w:hAnsi="Times New Roman" w:cs="Times New Roman"/>
                <w:b/>
                <w:sz w:val="24"/>
                <w:szCs w:val="24"/>
                <w:lang w:val="kk-KZ"/>
              </w:rPr>
              <w:t>Мақсаты:</w:t>
            </w:r>
            <w:r w:rsidRPr="008757FC">
              <w:rPr>
                <w:rFonts w:ascii="Times New Roman" w:eastAsia="Times New Roman" w:hAnsi="Times New Roman" w:cs="Times New Roman"/>
                <w:sz w:val="24"/>
                <w:szCs w:val="24"/>
                <w:lang w:val="kk-KZ"/>
              </w:rPr>
              <w:t xml:space="preserve"> дәлдікті, доппен ойнау қабілетін дамыту</w:t>
            </w:r>
          </w:p>
          <w:p w14:paraId="0571C327" w14:textId="77777777" w:rsidR="00EF3DC8" w:rsidRPr="008757FC" w:rsidRDefault="00EF3DC8" w:rsidP="00DE0499">
            <w:pPr>
              <w:spacing w:after="225"/>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t> </w:t>
            </w:r>
          </w:p>
        </w:tc>
      </w:tr>
      <w:tr w:rsidR="00EF3DC8" w:rsidRPr="005203B7" w14:paraId="21720EB9" w14:textId="77777777" w:rsidTr="00EF3DC8">
        <w:tc>
          <w:tcPr>
            <w:tcW w:w="2392" w:type="dxa"/>
            <w:hideMark/>
          </w:tcPr>
          <w:p w14:paraId="70CD511F" w14:textId="77777777" w:rsidR="00EF3DC8" w:rsidRPr="001377EA" w:rsidRDefault="00EF3DC8" w:rsidP="00EF3DC8">
            <w:pPr>
              <w:spacing w:after="225"/>
              <w:rPr>
                <w:rFonts w:ascii="Times New Roman" w:eastAsia="Times New Roman" w:hAnsi="Times New Roman" w:cs="Times New Roman"/>
                <w:b/>
                <w:sz w:val="24"/>
                <w:szCs w:val="24"/>
                <w:lang w:val="kk-KZ"/>
              </w:rPr>
            </w:pPr>
            <w:proofErr w:type="spellStart"/>
            <w:r w:rsidRPr="006F386A">
              <w:rPr>
                <w:rFonts w:ascii="Times New Roman" w:eastAsia="Times New Roman" w:hAnsi="Times New Roman" w:cs="Times New Roman"/>
                <w:b/>
                <w:sz w:val="24"/>
                <w:szCs w:val="24"/>
              </w:rPr>
              <w:t>Серуенге</w:t>
            </w:r>
            <w:proofErr w:type="spellEnd"/>
            <w:r w:rsidRPr="006F386A">
              <w:rPr>
                <w:rFonts w:ascii="Times New Roman" w:eastAsia="Times New Roman" w:hAnsi="Times New Roman" w:cs="Times New Roman"/>
                <w:b/>
                <w:sz w:val="24"/>
                <w:szCs w:val="24"/>
              </w:rPr>
              <w:t xml:space="preserve"> </w:t>
            </w:r>
            <w:proofErr w:type="spellStart"/>
            <w:r w:rsidRPr="006F386A">
              <w:rPr>
                <w:rFonts w:ascii="Times New Roman" w:eastAsia="Times New Roman" w:hAnsi="Times New Roman" w:cs="Times New Roman"/>
                <w:b/>
                <w:sz w:val="24"/>
                <w:szCs w:val="24"/>
              </w:rPr>
              <w:t>дайындық</w:t>
            </w:r>
            <w:proofErr w:type="spellEnd"/>
            <w:r>
              <w:rPr>
                <w:rFonts w:ascii="Times New Roman" w:eastAsia="Times New Roman" w:hAnsi="Times New Roman" w:cs="Times New Roman"/>
                <w:b/>
                <w:sz w:val="24"/>
                <w:szCs w:val="24"/>
                <w:lang w:val="kk-KZ"/>
              </w:rPr>
              <w:t xml:space="preserve">          17.15-17.40</w:t>
            </w:r>
          </w:p>
        </w:tc>
        <w:tc>
          <w:tcPr>
            <w:tcW w:w="12394" w:type="dxa"/>
            <w:gridSpan w:val="5"/>
            <w:hideMark/>
          </w:tcPr>
          <w:p w14:paraId="0FAE013C" w14:textId="77777777" w:rsidR="00EF3DC8" w:rsidRPr="005203B7" w:rsidRDefault="00EF3DC8" w:rsidP="00DE0499">
            <w:pPr>
              <w:spacing w:after="225"/>
              <w:rPr>
                <w:rFonts w:ascii="Times New Roman" w:eastAsia="Times New Roman" w:hAnsi="Times New Roman" w:cs="Times New Roman"/>
                <w:sz w:val="24"/>
                <w:szCs w:val="24"/>
              </w:rPr>
            </w:pPr>
            <w:r w:rsidRPr="00EF3DC8">
              <w:rPr>
                <w:rFonts w:ascii="Times New Roman" w:eastAsia="Times New Roman" w:hAnsi="Times New Roman" w:cs="Times New Roman"/>
                <w:sz w:val="24"/>
                <w:szCs w:val="24"/>
                <w:lang w:val="kk-KZ"/>
              </w:rPr>
              <w:t xml:space="preserve">Киім ауыстыратын бөлмедегі мінез-құлық ережелерін сақтауға, сыпайы сөздерді қолдана отырып, көмек сұрауға үйретуді жалғастыру. </w:t>
            </w:r>
            <w:r w:rsidRPr="00481519">
              <w:rPr>
                <w:rFonts w:ascii="Times New Roman" w:eastAsia="Times New Roman" w:hAnsi="Times New Roman" w:cs="Times New Roman"/>
                <w:sz w:val="24"/>
                <w:szCs w:val="24"/>
                <w:lang w:val="kk-KZ"/>
              </w:rPr>
              <w:t xml:space="preserve">Киіну: жүйелілік, серуендеуге шығу. Серуендеуге деген қызығушылықты ынталандыру. «Ауа-райына сай киіну» тақырыбында балалармен жеке әңгімелер. </w:t>
            </w:r>
            <w:r w:rsidRPr="005203B7">
              <w:rPr>
                <w:rFonts w:ascii="Times New Roman" w:eastAsia="Times New Roman" w:hAnsi="Times New Roman" w:cs="Times New Roman"/>
                <w:sz w:val="24"/>
                <w:szCs w:val="24"/>
              </w:rPr>
              <w:t>«</w:t>
            </w:r>
            <w:proofErr w:type="spellStart"/>
            <w:r w:rsidRPr="005203B7">
              <w:rPr>
                <w:rFonts w:ascii="Times New Roman" w:eastAsia="Times New Roman" w:hAnsi="Times New Roman" w:cs="Times New Roman"/>
                <w:sz w:val="24"/>
                <w:szCs w:val="24"/>
              </w:rPr>
              <w:t>Алдымен</w:t>
            </w:r>
            <w:proofErr w:type="spellEnd"/>
            <w:r w:rsidRPr="005203B7">
              <w:rPr>
                <w:rFonts w:ascii="Times New Roman" w:eastAsia="Times New Roman" w:hAnsi="Times New Roman" w:cs="Times New Roman"/>
                <w:sz w:val="24"/>
                <w:szCs w:val="24"/>
              </w:rPr>
              <w:t xml:space="preserve"> не? </w:t>
            </w:r>
            <w:proofErr w:type="spellStart"/>
            <w:r w:rsidRPr="005203B7">
              <w:rPr>
                <w:rFonts w:ascii="Times New Roman" w:eastAsia="Times New Roman" w:hAnsi="Times New Roman" w:cs="Times New Roman"/>
                <w:sz w:val="24"/>
                <w:szCs w:val="24"/>
              </w:rPr>
              <w:t>Содан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кейін</w:t>
            </w:r>
            <w:proofErr w:type="spellEnd"/>
            <w:r w:rsidRPr="005203B7">
              <w:rPr>
                <w:rFonts w:ascii="Times New Roman" w:eastAsia="Times New Roman" w:hAnsi="Times New Roman" w:cs="Times New Roman"/>
                <w:sz w:val="24"/>
                <w:szCs w:val="24"/>
              </w:rPr>
              <w:t xml:space="preserve"> не </w:t>
            </w:r>
            <w:proofErr w:type="spellStart"/>
            <w:r w:rsidRPr="005203B7">
              <w:rPr>
                <w:rFonts w:ascii="Times New Roman" w:eastAsia="Times New Roman" w:hAnsi="Times New Roman" w:cs="Times New Roman"/>
                <w:sz w:val="24"/>
                <w:szCs w:val="24"/>
              </w:rPr>
              <w:t>болады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ойыны</w:t>
            </w:r>
            <w:proofErr w:type="spellEnd"/>
          </w:p>
        </w:tc>
      </w:tr>
      <w:tr w:rsidR="00EF3DC8" w:rsidRPr="005203B7" w14:paraId="42682540" w14:textId="77777777" w:rsidTr="00EF3DC8">
        <w:tc>
          <w:tcPr>
            <w:tcW w:w="2392" w:type="dxa"/>
            <w:hideMark/>
          </w:tcPr>
          <w:p w14:paraId="2FABA454" w14:textId="77777777" w:rsidR="00EF3DC8" w:rsidRPr="001377EA" w:rsidRDefault="00EF3DC8" w:rsidP="00EF3DC8">
            <w:pPr>
              <w:spacing w:after="225"/>
              <w:rPr>
                <w:rFonts w:ascii="Times New Roman" w:eastAsia="Times New Roman" w:hAnsi="Times New Roman" w:cs="Times New Roman"/>
                <w:b/>
                <w:sz w:val="24"/>
                <w:szCs w:val="24"/>
                <w:lang w:val="kk-KZ"/>
              </w:rPr>
            </w:pPr>
            <w:proofErr w:type="spellStart"/>
            <w:proofErr w:type="gramStart"/>
            <w:r w:rsidRPr="006F386A">
              <w:rPr>
                <w:rFonts w:ascii="Times New Roman" w:eastAsia="Times New Roman" w:hAnsi="Times New Roman" w:cs="Times New Roman"/>
                <w:b/>
                <w:sz w:val="24"/>
                <w:szCs w:val="24"/>
              </w:rPr>
              <w:t>Серуен</w:t>
            </w:r>
            <w:proofErr w:type="spellEnd"/>
            <w:r>
              <w:rPr>
                <w:rFonts w:ascii="Times New Roman" w:eastAsia="Times New Roman" w:hAnsi="Times New Roman" w:cs="Times New Roman"/>
                <w:b/>
                <w:sz w:val="24"/>
                <w:szCs w:val="24"/>
                <w:lang w:val="kk-KZ"/>
              </w:rPr>
              <w:t>,серуеннен</w:t>
            </w:r>
            <w:proofErr w:type="gramEnd"/>
            <w:r>
              <w:rPr>
                <w:rFonts w:ascii="Times New Roman" w:eastAsia="Times New Roman" w:hAnsi="Times New Roman" w:cs="Times New Roman"/>
                <w:b/>
                <w:sz w:val="24"/>
                <w:szCs w:val="24"/>
                <w:lang w:val="kk-KZ"/>
              </w:rPr>
              <w:t xml:space="preserve"> оралу    17.40-17.50</w:t>
            </w:r>
          </w:p>
        </w:tc>
        <w:tc>
          <w:tcPr>
            <w:tcW w:w="12394" w:type="dxa"/>
            <w:gridSpan w:val="5"/>
            <w:hideMark/>
          </w:tcPr>
          <w:p w14:paraId="66CBEB2D" w14:textId="77777777" w:rsidR="00EF3DC8" w:rsidRPr="008757FC" w:rsidRDefault="00EF3DC8" w:rsidP="00DE0499">
            <w:pPr>
              <w:spacing w:after="225"/>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t>Жүргіншілерді бақылау.</w:t>
            </w:r>
          </w:p>
          <w:p w14:paraId="380A142F" w14:textId="77777777" w:rsidR="00EF3DC8" w:rsidRPr="008757FC" w:rsidRDefault="00EF3DC8" w:rsidP="00DE0499">
            <w:pPr>
              <w:spacing w:after="225"/>
              <w:rPr>
                <w:rFonts w:ascii="Times New Roman" w:eastAsia="Times New Roman" w:hAnsi="Times New Roman" w:cs="Times New Roman"/>
                <w:sz w:val="24"/>
                <w:szCs w:val="24"/>
                <w:lang w:val="kk-KZ"/>
              </w:rPr>
            </w:pPr>
            <w:r w:rsidRPr="008757FC">
              <w:rPr>
                <w:rFonts w:ascii="Times New Roman" w:eastAsia="Times New Roman" w:hAnsi="Times New Roman" w:cs="Times New Roman"/>
                <w:sz w:val="24"/>
                <w:szCs w:val="24"/>
                <w:lang w:val="kk-KZ"/>
              </w:rPr>
              <w:t>«Тұзақ» қимылды ойыны. Мақсаты: жүгіру, ептілік, кеңістіктегі бағдар.</w:t>
            </w:r>
          </w:p>
          <w:p w14:paraId="75B52C0F" w14:textId="77777777" w:rsidR="00EF3DC8" w:rsidRPr="005203B7" w:rsidRDefault="00EF3DC8" w:rsidP="00DE0499">
            <w:pPr>
              <w:spacing w:after="225"/>
              <w:rPr>
                <w:rFonts w:ascii="Times New Roman" w:eastAsia="Times New Roman" w:hAnsi="Times New Roman" w:cs="Times New Roman"/>
                <w:sz w:val="24"/>
                <w:szCs w:val="24"/>
              </w:rPr>
            </w:pPr>
            <w:r w:rsidRPr="008757FC">
              <w:rPr>
                <w:rFonts w:ascii="Times New Roman" w:eastAsia="Times New Roman" w:hAnsi="Times New Roman" w:cs="Times New Roman"/>
                <w:sz w:val="24"/>
                <w:szCs w:val="24"/>
                <w:lang w:val="kk-KZ"/>
              </w:rPr>
              <w:t xml:space="preserve">«Аңшы мен қоян» қимылды ойыны. Мақсаты: екі аяқпен секіру, сигнал бойынша әрекет ету. </w:t>
            </w:r>
            <w:proofErr w:type="spellStart"/>
            <w:r w:rsidRPr="005203B7">
              <w:rPr>
                <w:rFonts w:ascii="Times New Roman" w:eastAsia="Times New Roman" w:hAnsi="Times New Roman" w:cs="Times New Roman"/>
                <w:sz w:val="24"/>
                <w:szCs w:val="24"/>
              </w:rPr>
              <w:t>Балалардың</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қалауы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lastRenderedPageBreak/>
              <w:t>бойынша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еркін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ойындар</w:t>
            </w:r>
            <w:proofErr w:type="spellEnd"/>
          </w:p>
        </w:tc>
      </w:tr>
      <w:tr w:rsidR="00EF3DC8" w:rsidRPr="005203B7" w14:paraId="79F1A7B4" w14:textId="77777777" w:rsidTr="00EF3DC8">
        <w:tc>
          <w:tcPr>
            <w:tcW w:w="2392" w:type="dxa"/>
            <w:hideMark/>
          </w:tcPr>
          <w:p w14:paraId="3069CE02" w14:textId="77777777" w:rsidR="00EF3DC8" w:rsidRPr="006F386A" w:rsidRDefault="00EF3DC8" w:rsidP="00EF3DC8">
            <w:pPr>
              <w:rPr>
                <w:rFonts w:ascii="Times New Roman" w:eastAsia="Times New Roman" w:hAnsi="Times New Roman" w:cs="Times New Roman"/>
                <w:b/>
                <w:sz w:val="24"/>
                <w:szCs w:val="24"/>
              </w:rPr>
            </w:pPr>
            <w:proofErr w:type="spellStart"/>
            <w:r w:rsidRPr="006F386A">
              <w:rPr>
                <w:rFonts w:ascii="Times New Roman" w:eastAsia="Times New Roman" w:hAnsi="Times New Roman" w:cs="Times New Roman"/>
                <w:b/>
                <w:sz w:val="24"/>
                <w:szCs w:val="24"/>
              </w:rPr>
              <w:lastRenderedPageBreak/>
              <w:t>Балалардың</w:t>
            </w:r>
            <w:proofErr w:type="spellEnd"/>
            <w:r w:rsidRPr="006F386A">
              <w:rPr>
                <w:rFonts w:ascii="Times New Roman" w:eastAsia="Times New Roman" w:hAnsi="Times New Roman" w:cs="Times New Roman"/>
                <w:b/>
                <w:sz w:val="24"/>
                <w:szCs w:val="24"/>
              </w:rPr>
              <w:t xml:space="preserve"> </w:t>
            </w:r>
            <w:proofErr w:type="spellStart"/>
            <w:r w:rsidRPr="006F386A">
              <w:rPr>
                <w:rFonts w:ascii="Times New Roman" w:eastAsia="Times New Roman" w:hAnsi="Times New Roman" w:cs="Times New Roman"/>
                <w:b/>
                <w:sz w:val="24"/>
                <w:szCs w:val="24"/>
              </w:rPr>
              <w:t>үйге</w:t>
            </w:r>
            <w:proofErr w:type="spellEnd"/>
            <w:r w:rsidRPr="006F386A">
              <w:rPr>
                <w:rFonts w:ascii="Times New Roman" w:eastAsia="Times New Roman" w:hAnsi="Times New Roman" w:cs="Times New Roman"/>
                <w:b/>
                <w:sz w:val="24"/>
                <w:szCs w:val="24"/>
              </w:rPr>
              <w:t xml:space="preserve"> </w:t>
            </w:r>
            <w:proofErr w:type="spellStart"/>
            <w:r w:rsidRPr="006F386A">
              <w:rPr>
                <w:rFonts w:ascii="Times New Roman" w:eastAsia="Times New Roman" w:hAnsi="Times New Roman" w:cs="Times New Roman"/>
                <w:b/>
                <w:sz w:val="24"/>
                <w:szCs w:val="24"/>
              </w:rPr>
              <w:t>қайтуы</w:t>
            </w:r>
            <w:proofErr w:type="spellEnd"/>
            <w:r>
              <w:rPr>
                <w:rFonts w:ascii="Times New Roman" w:eastAsia="Times New Roman" w:hAnsi="Times New Roman" w:cs="Times New Roman"/>
                <w:b/>
                <w:sz w:val="24"/>
                <w:szCs w:val="24"/>
                <w:lang w:val="kk-KZ"/>
              </w:rPr>
              <w:t xml:space="preserve">                         17.50-18.00</w:t>
            </w:r>
          </w:p>
        </w:tc>
        <w:tc>
          <w:tcPr>
            <w:tcW w:w="12394" w:type="dxa"/>
            <w:gridSpan w:val="5"/>
            <w:hideMark/>
          </w:tcPr>
          <w:p w14:paraId="661100AF" w14:textId="77777777" w:rsidR="00EF3DC8" w:rsidRPr="005203B7" w:rsidRDefault="00EF3DC8" w:rsidP="00DE0499">
            <w:pPr>
              <w:spacing w:after="225"/>
              <w:rPr>
                <w:rFonts w:ascii="Times New Roman" w:eastAsia="Times New Roman" w:hAnsi="Times New Roman" w:cs="Times New Roman"/>
                <w:sz w:val="24"/>
                <w:szCs w:val="24"/>
              </w:rPr>
            </w:pPr>
            <w:r w:rsidRPr="005203B7">
              <w:rPr>
                <w:rFonts w:ascii="Times New Roman" w:eastAsia="Times New Roman" w:hAnsi="Times New Roman" w:cs="Times New Roman"/>
                <w:sz w:val="24"/>
                <w:szCs w:val="24"/>
              </w:rPr>
              <w:t>«</w:t>
            </w:r>
            <w:proofErr w:type="spellStart"/>
            <w:r w:rsidRPr="005203B7">
              <w:rPr>
                <w:rFonts w:ascii="Times New Roman" w:eastAsia="Times New Roman" w:hAnsi="Times New Roman" w:cs="Times New Roman"/>
                <w:sz w:val="24"/>
                <w:szCs w:val="24"/>
              </w:rPr>
              <w:t>Неліктен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балалар</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әртүрлі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ата-аналарға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кеңес</w:t>
            </w:r>
            <w:proofErr w:type="spellEnd"/>
            <w:r w:rsidRPr="005203B7">
              <w:rPr>
                <w:rFonts w:ascii="Times New Roman" w:eastAsia="Times New Roman" w:hAnsi="Times New Roman" w:cs="Times New Roman"/>
                <w:sz w:val="24"/>
                <w:szCs w:val="24"/>
              </w:rPr>
              <w:t xml:space="preserve"> беру, «</w:t>
            </w:r>
            <w:proofErr w:type="spellStart"/>
            <w:r w:rsidRPr="005203B7">
              <w:rPr>
                <w:rFonts w:ascii="Times New Roman" w:eastAsia="Times New Roman" w:hAnsi="Times New Roman" w:cs="Times New Roman"/>
                <w:sz w:val="24"/>
                <w:szCs w:val="24"/>
              </w:rPr>
              <w:t>Кешігу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және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сабақты</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жіберіп</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алу</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тақырыбында</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ата-аналармен</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жеке</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әңгімелер</w:t>
            </w:r>
            <w:proofErr w:type="spellEnd"/>
            <w:r w:rsidRPr="005203B7">
              <w:rPr>
                <w:rFonts w:ascii="Times New Roman" w:eastAsia="Times New Roman" w:hAnsi="Times New Roman" w:cs="Times New Roman"/>
                <w:sz w:val="24"/>
                <w:szCs w:val="24"/>
              </w:rPr>
              <w:t>.</w:t>
            </w:r>
          </w:p>
          <w:p w14:paraId="3554313C" w14:textId="77777777" w:rsidR="00EF3DC8" w:rsidRPr="005203B7" w:rsidRDefault="00EF3DC8" w:rsidP="00DE0499">
            <w:pPr>
              <w:spacing w:after="225"/>
              <w:rPr>
                <w:rFonts w:ascii="Times New Roman" w:eastAsia="Times New Roman" w:hAnsi="Times New Roman" w:cs="Times New Roman"/>
                <w:sz w:val="24"/>
                <w:szCs w:val="24"/>
              </w:rPr>
            </w:pPr>
            <w:proofErr w:type="spellStart"/>
            <w:r w:rsidRPr="005203B7">
              <w:rPr>
                <w:rFonts w:ascii="Times New Roman" w:eastAsia="Times New Roman" w:hAnsi="Times New Roman" w:cs="Times New Roman"/>
                <w:sz w:val="24"/>
                <w:szCs w:val="24"/>
              </w:rPr>
              <w:t>Учаскедегі</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ата-аналардың</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жұмысы</w:t>
            </w:r>
            <w:proofErr w:type="spellEnd"/>
            <w:r w:rsidRPr="005203B7">
              <w:rPr>
                <w:rFonts w:ascii="Times New Roman" w:eastAsia="Times New Roman" w:hAnsi="Times New Roman" w:cs="Times New Roman"/>
                <w:sz w:val="24"/>
                <w:szCs w:val="24"/>
              </w:rPr>
              <w:t xml:space="preserve">. </w:t>
            </w:r>
            <w:r w:rsidRPr="000C29E4">
              <w:rPr>
                <w:rFonts w:ascii="Times New Roman" w:eastAsia="Times New Roman" w:hAnsi="Times New Roman" w:cs="Times New Roman"/>
                <w:b/>
                <w:sz w:val="24"/>
                <w:szCs w:val="24"/>
              </w:rPr>
              <w:t>«</w:t>
            </w:r>
            <w:proofErr w:type="spellStart"/>
            <w:r w:rsidRPr="000C29E4">
              <w:rPr>
                <w:rFonts w:ascii="Times New Roman" w:eastAsia="Times New Roman" w:hAnsi="Times New Roman" w:cs="Times New Roman"/>
                <w:b/>
                <w:sz w:val="24"/>
                <w:szCs w:val="24"/>
              </w:rPr>
              <w:t>Күзгі</w:t>
            </w:r>
            <w:proofErr w:type="spellEnd"/>
            <w:r w:rsidRPr="000C29E4">
              <w:rPr>
                <w:rFonts w:ascii="Times New Roman" w:eastAsia="Times New Roman" w:hAnsi="Times New Roman" w:cs="Times New Roman"/>
                <w:b/>
                <w:sz w:val="24"/>
                <w:szCs w:val="24"/>
              </w:rPr>
              <w:t xml:space="preserve"> фантазия»</w:t>
            </w:r>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балалар-ата-аналар</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жұмыстарының</w:t>
            </w:r>
            <w:proofErr w:type="spellEnd"/>
            <w:r w:rsidRPr="005203B7">
              <w:rPr>
                <w:rFonts w:ascii="Times New Roman" w:eastAsia="Times New Roman" w:hAnsi="Times New Roman" w:cs="Times New Roman"/>
                <w:sz w:val="24"/>
                <w:szCs w:val="24"/>
              </w:rPr>
              <w:t xml:space="preserve"> </w:t>
            </w:r>
            <w:proofErr w:type="spellStart"/>
            <w:r w:rsidRPr="005203B7">
              <w:rPr>
                <w:rFonts w:ascii="Times New Roman" w:eastAsia="Times New Roman" w:hAnsi="Times New Roman" w:cs="Times New Roman"/>
                <w:sz w:val="24"/>
                <w:szCs w:val="24"/>
              </w:rPr>
              <w:t>көрмесі</w:t>
            </w:r>
            <w:proofErr w:type="spellEnd"/>
          </w:p>
        </w:tc>
      </w:tr>
    </w:tbl>
    <w:p w14:paraId="46BBAD96" w14:textId="77777777" w:rsidR="00AE00F1" w:rsidRPr="005203B7" w:rsidRDefault="00AE00F1" w:rsidP="00AE00F1">
      <w:pPr>
        <w:rPr>
          <w:rFonts w:ascii="Times New Roman" w:hAnsi="Times New Roman" w:cs="Times New Roman"/>
          <w:sz w:val="24"/>
          <w:szCs w:val="24"/>
        </w:rPr>
      </w:pPr>
    </w:p>
    <w:p w14:paraId="28FF1D73" w14:textId="0A2D779F" w:rsidR="00AE00F1" w:rsidRPr="0009739F" w:rsidRDefault="00AE00F1" w:rsidP="00AE00F1">
      <w:pPr>
        <w:spacing w:after="225" w:line="240" w:lineRule="auto"/>
        <w:rPr>
          <w:rFonts w:ascii="Times New Roman" w:eastAsia="Times New Roman" w:hAnsi="Times New Roman" w:cs="Times New Roman"/>
          <w:b/>
          <w:color w:val="222222"/>
          <w:sz w:val="24"/>
          <w:szCs w:val="24"/>
          <w:lang w:val="kk-KZ"/>
        </w:rPr>
      </w:pPr>
      <w:r w:rsidRPr="0009739F">
        <w:rPr>
          <w:rFonts w:ascii="Times New Roman" w:eastAsia="Times New Roman" w:hAnsi="Times New Roman" w:cs="Times New Roman"/>
          <w:b/>
          <w:color w:val="222222"/>
          <w:sz w:val="24"/>
          <w:szCs w:val="24"/>
          <w:lang w:val="kk-KZ"/>
        </w:rPr>
        <w:t>Тәрбиеші:</w:t>
      </w:r>
      <w:r w:rsidR="001F2E9F">
        <w:rPr>
          <w:rFonts w:ascii="Times New Roman" w:eastAsia="Times New Roman" w:hAnsi="Times New Roman" w:cs="Times New Roman"/>
          <w:b/>
          <w:color w:val="222222"/>
          <w:sz w:val="24"/>
          <w:szCs w:val="24"/>
          <w:lang w:val="kk-KZ"/>
        </w:rPr>
        <w:t>Палманова Э.Ж.</w:t>
      </w:r>
    </w:p>
    <w:p w14:paraId="5E1982F7" w14:textId="77777777" w:rsidR="00AE00F1" w:rsidRPr="0009739F" w:rsidRDefault="00AE00F1" w:rsidP="00AE00F1">
      <w:pPr>
        <w:rPr>
          <w:rFonts w:ascii="Times New Roman" w:hAnsi="Times New Roman" w:cs="Times New Roman"/>
          <w:sz w:val="24"/>
          <w:szCs w:val="24"/>
          <w:lang w:val="kk-KZ"/>
        </w:rPr>
      </w:pPr>
    </w:p>
    <w:p w14:paraId="13C234CB" w14:textId="77777777" w:rsidR="00EF3DC8" w:rsidRDefault="00EF3DC8" w:rsidP="00AE00F1">
      <w:pPr>
        <w:autoSpaceDE w:val="0"/>
        <w:autoSpaceDN w:val="0"/>
        <w:adjustRightInd w:val="0"/>
        <w:spacing w:before="113" w:after="57" w:line="288" w:lineRule="auto"/>
        <w:jc w:val="center"/>
        <w:textAlignment w:val="center"/>
        <w:rPr>
          <w:rFonts w:ascii="Times New Roman" w:eastAsiaTheme="minorEastAsia" w:hAnsi="Times New Roman" w:cs="Times New Roman"/>
          <w:b/>
          <w:bCs/>
          <w:color w:val="000000"/>
          <w:w w:val="96"/>
          <w:sz w:val="24"/>
          <w:szCs w:val="24"/>
          <w:lang w:val="kk-KZ" w:eastAsia="ru-RU"/>
        </w:rPr>
      </w:pPr>
    </w:p>
    <w:p w14:paraId="1C701B47" w14:textId="77777777" w:rsidR="00EF3DC8" w:rsidRDefault="00EF3DC8" w:rsidP="00AE00F1">
      <w:pPr>
        <w:autoSpaceDE w:val="0"/>
        <w:autoSpaceDN w:val="0"/>
        <w:adjustRightInd w:val="0"/>
        <w:spacing w:before="113" w:after="57" w:line="288" w:lineRule="auto"/>
        <w:jc w:val="center"/>
        <w:textAlignment w:val="center"/>
        <w:rPr>
          <w:rFonts w:ascii="Times New Roman" w:eastAsiaTheme="minorEastAsia" w:hAnsi="Times New Roman" w:cs="Times New Roman"/>
          <w:b/>
          <w:bCs/>
          <w:color w:val="000000"/>
          <w:w w:val="96"/>
          <w:sz w:val="24"/>
          <w:szCs w:val="24"/>
          <w:lang w:val="kk-KZ" w:eastAsia="ru-RU"/>
        </w:rPr>
      </w:pPr>
    </w:p>
    <w:p w14:paraId="13D329DE" w14:textId="77777777" w:rsidR="00EF3DC8" w:rsidRDefault="00EF3DC8" w:rsidP="00AE00F1">
      <w:pPr>
        <w:autoSpaceDE w:val="0"/>
        <w:autoSpaceDN w:val="0"/>
        <w:adjustRightInd w:val="0"/>
        <w:spacing w:before="113" w:after="57" w:line="288" w:lineRule="auto"/>
        <w:jc w:val="center"/>
        <w:textAlignment w:val="center"/>
        <w:rPr>
          <w:rFonts w:ascii="Times New Roman" w:eastAsiaTheme="minorEastAsia" w:hAnsi="Times New Roman" w:cs="Times New Roman"/>
          <w:b/>
          <w:bCs/>
          <w:color w:val="000000"/>
          <w:w w:val="96"/>
          <w:sz w:val="24"/>
          <w:szCs w:val="24"/>
          <w:lang w:val="kk-KZ" w:eastAsia="ru-RU"/>
        </w:rPr>
      </w:pPr>
    </w:p>
    <w:p w14:paraId="26F9F088" w14:textId="77777777" w:rsidR="00EF3DC8" w:rsidRDefault="00EF3DC8" w:rsidP="00AE00F1">
      <w:pPr>
        <w:autoSpaceDE w:val="0"/>
        <w:autoSpaceDN w:val="0"/>
        <w:adjustRightInd w:val="0"/>
        <w:spacing w:before="113" w:after="57" w:line="288" w:lineRule="auto"/>
        <w:jc w:val="center"/>
        <w:textAlignment w:val="center"/>
        <w:rPr>
          <w:rFonts w:ascii="Times New Roman" w:eastAsiaTheme="minorEastAsia" w:hAnsi="Times New Roman" w:cs="Times New Roman"/>
          <w:b/>
          <w:bCs/>
          <w:color w:val="000000"/>
          <w:w w:val="96"/>
          <w:sz w:val="24"/>
          <w:szCs w:val="24"/>
          <w:lang w:val="kk-KZ" w:eastAsia="ru-RU"/>
        </w:rPr>
      </w:pPr>
    </w:p>
    <w:p w14:paraId="5D8D64CD" w14:textId="77777777" w:rsidR="00EF3DC8" w:rsidRDefault="00EF3DC8" w:rsidP="00AE00F1">
      <w:pPr>
        <w:autoSpaceDE w:val="0"/>
        <w:autoSpaceDN w:val="0"/>
        <w:adjustRightInd w:val="0"/>
        <w:spacing w:before="113" w:after="57" w:line="288" w:lineRule="auto"/>
        <w:jc w:val="center"/>
        <w:textAlignment w:val="center"/>
        <w:rPr>
          <w:rFonts w:ascii="Times New Roman" w:eastAsiaTheme="minorEastAsia" w:hAnsi="Times New Roman" w:cs="Times New Roman"/>
          <w:b/>
          <w:bCs/>
          <w:color w:val="000000"/>
          <w:w w:val="96"/>
          <w:sz w:val="24"/>
          <w:szCs w:val="24"/>
          <w:lang w:val="kk-KZ" w:eastAsia="ru-RU"/>
        </w:rPr>
      </w:pPr>
    </w:p>
    <w:p w14:paraId="1460ECAF" w14:textId="77777777" w:rsidR="00EF3DC8" w:rsidRDefault="00EF3DC8" w:rsidP="00AE00F1">
      <w:pPr>
        <w:autoSpaceDE w:val="0"/>
        <w:autoSpaceDN w:val="0"/>
        <w:adjustRightInd w:val="0"/>
        <w:spacing w:before="113" w:after="57" w:line="288" w:lineRule="auto"/>
        <w:jc w:val="center"/>
        <w:textAlignment w:val="center"/>
        <w:rPr>
          <w:rFonts w:ascii="Times New Roman" w:eastAsiaTheme="minorEastAsia" w:hAnsi="Times New Roman" w:cs="Times New Roman"/>
          <w:b/>
          <w:bCs/>
          <w:color w:val="000000"/>
          <w:w w:val="96"/>
          <w:sz w:val="24"/>
          <w:szCs w:val="24"/>
          <w:lang w:val="kk-KZ" w:eastAsia="ru-RU"/>
        </w:rPr>
      </w:pPr>
    </w:p>
    <w:p w14:paraId="6564B1BD" w14:textId="77777777" w:rsidR="00EF3DC8" w:rsidRDefault="00EF3DC8" w:rsidP="00AE00F1">
      <w:pPr>
        <w:autoSpaceDE w:val="0"/>
        <w:autoSpaceDN w:val="0"/>
        <w:adjustRightInd w:val="0"/>
        <w:spacing w:before="113" w:after="57" w:line="288" w:lineRule="auto"/>
        <w:jc w:val="center"/>
        <w:textAlignment w:val="center"/>
        <w:rPr>
          <w:rFonts w:ascii="Times New Roman" w:eastAsiaTheme="minorEastAsia" w:hAnsi="Times New Roman" w:cs="Times New Roman"/>
          <w:b/>
          <w:bCs/>
          <w:color w:val="000000"/>
          <w:w w:val="96"/>
          <w:sz w:val="24"/>
          <w:szCs w:val="24"/>
          <w:lang w:val="kk-KZ" w:eastAsia="ru-RU"/>
        </w:rPr>
      </w:pPr>
    </w:p>
    <w:p w14:paraId="63039A64" w14:textId="77777777" w:rsidR="00EF3DC8" w:rsidRDefault="00EF3DC8" w:rsidP="00AE00F1">
      <w:pPr>
        <w:autoSpaceDE w:val="0"/>
        <w:autoSpaceDN w:val="0"/>
        <w:adjustRightInd w:val="0"/>
        <w:spacing w:before="113" w:after="57" w:line="288" w:lineRule="auto"/>
        <w:jc w:val="center"/>
        <w:textAlignment w:val="center"/>
        <w:rPr>
          <w:rFonts w:ascii="Times New Roman" w:eastAsiaTheme="minorEastAsia" w:hAnsi="Times New Roman" w:cs="Times New Roman"/>
          <w:b/>
          <w:bCs/>
          <w:color w:val="000000"/>
          <w:w w:val="96"/>
          <w:sz w:val="24"/>
          <w:szCs w:val="24"/>
          <w:lang w:val="kk-KZ" w:eastAsia="ru-RU"/>
        </w:rPr>
      </w:pPr>
    </w:p>
    <w:p w14:paraId="1C46DC66" w14:textId="77777777" w:rsidR="00EF3DC8" w:rsidRDefault="00EF3DC8" w:rsidP="00AE00F1">
      <w:pPr>
        <w:autoSpaceDE w:val="0"/>
        <w:autoSpaceDN w:val="0"/>
        <w:adjustRightInd w:val="0"/>
        <w:spacing w:before="113" w:after="57" w:line="288" w:lineRule="auto"/>
        <w:jc w:val="center"/>
        <w:textAlignment w:val="center"/>
        <w:rPr>
          <w:rFonts w:ascii="Times New Roman" w:eastAsiaTheme="minorEastAsia" w:hAnsi="Times New Roman" w:cs="Times New Roman"/>
          <w:b/>
          <w:bCs/>
          <w:color w:val="000000"/>
          <w:w w:val="96"/>
          <w:sz w:val="24"/>
          <w:szCs w:val="24"/>
          <w:lang w:val="kk-KZ" w:eastAsia="ru-RU"/>
        </w:rPr>
      </w:pPr>
    </w:p>
    <w:p w14:paraId="6582085F" w14:textId="77777777" w:rsidR="00EF3DC8" w:rsidRDefault="00EF3DC8" w:rsidP="00AE00F1">
      <w:pPr>
        <w:autoSpaceDE w:val="0"/>
        <w:autoSpaceDN w:val="0"/>
        <w:adjustRightInd w:val="0"/>
        <w:spacing w:before="113" w:after="57" w:line="288" w:lineRule="auto"/>
        <w:jc w:val="center"/>
        <w:textAlignment w:val="center"/>
        <w:rPr>
          <w:rFonts w:ascii="Times New Roman" w:eastAsiaTheme="minorEastAsia" w:hAnsi="Times New Roman" w:cs="Times New Roman"/>
          <w:b/>
          <w:bCs/>
          <w:color w:val="000000"/>
          <w:w w:val="96"/>
          <w:sz w:val="24"/>
          <w:szCs w:val="24"/>
          <w:lang w:val="kk-KZ" w:eastAsia="ru-RU"/>
        </w:rPr>
      </w:pPr>
    </w:p>
    <w:p w14:paraId="4888241D" w14:textId="77777777" w:rsidR="00EF3DC8" w:rsidRDefault="00EF3DC8" w:rsidP="00AE00F1">
      <w:pPr>
        <w:autoSpaceDE w:val="0"/>
        <w:autoSpaceDN w:val="0"/>
        <w:adjustRightInd w:val="0"/>
        <w:spacing w:before="113" w:after="57" w:line="288" w:lineRule="auto"/>
        <w:jc w:val="center"/>
        <w:textAlignment w:val="center"/>
        <w:rPr>
          <w:rFonts w:ascii="Times New Roman" w:eastAsiaTheme="minorEastAsia" w:hAnsi="Times New Roman" w:cs="Times New Roman"/>
          <w:b/>
          <w:bCs/>
          <w:color w:val="000000"/>
          <w:w w:val="96"/>
          <w:sz w:val="24"/>
          <w:szCs w:val="24"/>
          <w:lang w:val="kk-KZ" w:eastAsia="ru-RU"/>
        </w:rPr>
      </w:pPr>
    </w:p>
    <w:p w14:paraId="29DE5330" w14:textId="77777777" w:rsidR="00EF3DC8" w:rsidRDefault="00EF3DC8" w:rsidP="00AE00F1">
      <w:pPr>
        <w:autoSpaceDE w:val="0"/>
        <w:autoSpaceDN w:val="0"/>
        <w:adjustRightInd w:val="0"/>
        <w:spacing w:before="113" w:after="57" w:line="288" w:lineRule="auto"/>
        <w:jc w:val="center"/>
        <w:textAlignment w:val="center"/>
        <w:rPr>
          <w:rFonts w:ascii="Times New Roman" w:eastAsiaTheme="minorEastAsia" w:hAnsi="Times New Roman" w:cs="Times New Roman"/>
          <w:b/>
          <w:bCs/>
          <w:color w:val="000000"/>
          <w:w w:val="96"/>
          <w:sz w:val="24"/>
          <w:szCs w:val="24"/>
          <w:lang w:val="kk-KZ" w:eastAsia="ru-RU"/>
        </w:rPr>
      </w:pPr>
    </w:p>
    <w:p w14:paraId="3B6146D9" w14:textId="77777777" w:rsidR="00E7608E" w:rsidRDefault="00E7608E" w:rsidP="001F2E9F">
      <w:pPr>
        <w:autoSpaceDE w:val="0"/>
        <w:autoSpaceDN w:val="0"/>
        <w:adjustRightInd w:val="0"/>
        <w:spacing w:before="113" w:after="57" w:line="288" w:lineRule="auto"/>
        <w:textAlignment w:val="center"/>
        <w:rPr>
          <w:rFonts w:ascii="Times New Roman" w:eastAsiaTheme="minorEastAsia" w:hAnsi="Times New Roman" w:cs="Times New Roman"/>
          <w:b/>
          <w:bCs/>
          <w:color w:val="000000"/>
          <w:w w:val="96"/>
          <w:sz w:val="24"/>
          <w:szCs w:val="24"/>
          <w:lang w:val="kk-KZ" w:eastAsia="ru-RU"/>
        </w:rPr>
      </w:pPr>
    </w:p>
    <w:p w14:paraId="3CD839FA" w14:textId="77777777" w:rsidR="001F2E9F" w:rsidRDefault="001F2E9F" w:rsidP="001F2E9F">
      <w:pPr>
        <w:autoSpaceDE w:val="0"/>
        <w:autoSpaceDN w:val="0"/>
        <w:adjustRightInd w:val="0"/>
        <w:spacing w:before="113" w:after="57" w:line="288" w:lineRule="auto"/>
        <w:textAlignment w:val="center"/>
        <w:rPr>
          <w:rFonts w:ascii="Times New Roman" w:eastAsiaTheme="minorEastAsia" w:hAnsi="Times New Roman" w:cs="Times New Roman"/>
          <w:b/>
          <w:bCs/>
          <w:color w:val="000000"/>
          <w:w w:val="96"/>
          <w:sz w:val="24"/>
          <w:szCs w:val="24"/>
          <w:lang w:val="kk-KZ" w:eastAsia="ru-RU"/>
        </w:rPr>
      </w:pPr>
    </w:p>
    <w:p w14:paraId="1DE7BC44" w14:textId="77777777" w:rsidR="00E7608E" w:rsidRDefault="00E7608E" w:rsidP="00AE00F1">
      <w:pPr>
        <w:autoSpaceDE w:val="0"/>
        <w:autoSpaceDN w:val="0"/>
        <w:adjustRightInd w:val="0"/>
        <w:spacing w:before="113" w:after="57" w:line="288" w:lineRule="auto"/>
        <w:jc w:val="center"/>
        <w:textAlignment w:val="center"/>
        <w:rPr>
          <w:rFonts w:ascii="Times New Roman" w:eastAsiaTheme="minorEastAsia" w:hAnsi="Times New Roman" w:cs="Times New Roman"/>
          <w:b/>
          <w:bCs/>
          <w:color w:val="000000"/>
          <w:w w:val="96"/>
          <w:sz w:val="24"/>
          <w:szCs w:val="24"/>
          <w:lang w:val="kk-KZ" w:eastAsia="ru-RU"/>
        </w:rPr>
      </w:pPr>
    </w:p>
    <w:p w14:paraId="2D06A5DE" w14:textId="4E34FF4A" w:rsidR="00E7608E" w:rsidRPr="001F2E9F" w:rsidRDefault="00E7608E" w:rsidP="001F2E9F">
      <w:pPr>
        <w:pStyle w:val="a5"/>
        <w:rPr>
          <w:rFonts w:ascii="Times New Roman" w:hAnsi="Times New Roman"/>
          <w:b/>
          <w:lang w:val="kk-KZ"/>
        </w:rPr>
      </w:pPr>
      <w:r>
        <w:rPr>
          <w:rFonts w:ascii="Times New Roman" w:eastAsia="Times New Roman" w:hAnsi="Times New Roman"/>
          <w:b/>
          <w:sz w:val="24"/>
          <w:szCs w:val="24"/>
          <w:lang w:val="kk-KZ"/>
        </w:rPr>
        <w:lastRenderedPageBreak/>
        <w:t>Қараша</w:t>
      </w:r>
      <w:r w:rsidRPr="003F1F35">
        <w:rPr>
          <w:rFonts w:ascii="Times New Roman" w:eastAsia="Times New Roman" w:hAnsi="Times New Roman"/>
          <w:b/>
          <w:sz w:val="24"/>
          <w:szCs w:val="24"/>
          <w:lang w:val="kk-KZ"/>
        </w:rPr>
        <w:t xml:space="preserve"> айына арналған</w:t>
      </w:r>
      <w:r w:rsidRPr="003F1F35">
        <w:rPr>
          <w:rFonts w:ascii="Times New Roman" w:eastAsia="Times New Roman" w:hAnsi="Times New Roman"/>
          <w:b/>
          <w:color w:val="50576D"/>
          <w:sz w:val="24"/>
          <w:szCs w:val="24"/>
          <w:lang w:val="kk-KZ"/>
        </w:rPr>
        <w:t xml:space="preserve"> </w:t>
      </w:r>
      <w:r w:rsidRPr="003F1F35">
        <w:rPr>
          <w:rFonts w:ascii="Times New Roman" w:hAnsi="Times New Roman"/>
          <w:b/>
          <w:lang w:val="kk-KZ"/>
        </w:rPr>
        <w:t>ересек «</w:t>
      </w:r>
      <w:r w:rsidR="008B55E1" w:rsidRPr="008B55E1">
        <w:rPr>
          <w:rFonts w:ascii="Times New Roman" w:hAnsi="Times New Roman"/>
          <w:b/>
          <w:lang w:val="kk-KZ"/>
        </w:rPr>
        <w:t>Smart</w:t>
      </w:r>
      <w:r w:rsidRPr="003F1F35">
        <w:rPr>
          <w:rFonts w:ascii="Times New Roman" w:hAnsi="Times New Roman"/>
          <w:b/>
          <w:lang w:val="kk-KZ"/>
        </w:rPr>
        <w:t>» тобы балаларының өмірін ұйымдастыру мен тәрбие шараларының циклограммасы</w:t>
      </w:r>
    </w:p>
    <w:p w14:paraId="7315FE8D" w14:textId="77777777" w:rsidR="00AE00F1" w:rsidRPr="00DF01C8" w:rsidRDefault="00AE00F1" w:rsidP="00AE00F1">
      <w:pPr>
        <w:autoSpaceDE w:val="0"/>
        <w:autoSpaceDN w:val="0"/>
        <w:adjustRightInd w:val="0"/>
        <w:spacing w:after="0" w:line="262" w:lineRule="atLeast"/>
        <w:ind w:firstLine="283"/>
        <w:jc w:val="both"/>
        <w:textAlignment w:val="center"/>
        <w:rPr>
          <w:rFonts w:ascii="Times New Roman" w:eastAsiaTheme="minorEastAsia" w:hAnsi="Times New Roman" w:cs="Times New Roman"/>
          <w:color w:val="000000"/>
          <w:w w:val="96"/>
          <w:sz w:val="24"/>
          <w:szCs w:val="24"/>
          <w:lang w:eastAsia="ru-RU"/>
        </w:rPr>
      </w:pPr>
      <w:r w:rsidRPr="00E7608E">
        <w:rPr>
          <w:rFonts w:ascii="Times New Roman" w:eastAsiaTheme="minorEastAsia" w:hAnsi="Times New Roman" w:cs="Times New Roman"/>
          <w:b/>
          <w:color w:val="000000"/>
          <w:w w:val="96"/>
          <w:sz w:val="24"/>
          <w:szCs w:val="24"/>
          <w:lang w:eastAsia="ru-RU"/>
        </w:rPr>
        <w:t>Топ:</w:t>
      </w:r>
      <w:r w:rsidRPr="00EF3D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ересек</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жас</w:t>
      </w:r>
      <w:proofErr w:type="spellEnd"/>
    </w:p>
    <w:p w14:paraId="2DD35D50" w14:textId="77777777" w:rsidR="00AE00F1" w:rsidRPr="00EF3DC8" w:rsidRDefault="00AE00F1" w:rsidP="00AE00F1">
      <w:pPr>
        <w:autoSpaceDE w:val="0"/>
        <w:autoSpaceDN w:val="0"/>
        <w:adjustRightInd w:val="0"/>
        <w:spacing w:after="0" w:line="262" w:lineRule="atLeast"/>
        <w:ind w:firstLine="283"/>
        <w:jc w:val="both"/>
        <w:textAlignment w:val="center"/>
        <w:rPr>
          <w:rFonts w:ascii="Times New Roman" w:eastAsiaTheme="minorEastAsia" w:hAnsi="Times New Roman" w:cs="Times New Roman"/>
          <w:color w:val="000000"/>
          <w:w w:val="96"/>
          <w:sz w:val="24"/>
          <w:szCs w:val="24"/>
          <w:lang w:eastAsia="ru-RU"/>
        </w:rPr>
      </w:pPr>
      <w:proofErr w:type="spellStart"/>
      <w:r w:rsidRPr="00E7608E">
        <w:rPr>
          <w:rFonts w:ascii="Times New Roman" w:eastAsiaTheme="minorEastAsia" w:hAnsi="Times New Roman" w:cs="Times New Roman"/>
          <w:b/>
          <w:color w:val="000000"/>
          <w:w w:val="96"/>
          <w:sz w:val="24"/>
          <w:szCs w:val="24"/>
          <w:lang w:eastAsia="ru-RU"/>
        </w:rPr>
        <w:t>Балалардың</w:t>
      </w:r>
      <w:proofErr w:type="spellEnd"/>
      <w:r w:rsidRPr="00E7608E">
        <w:rPr>
          <w:rFonts w:ascii="Times New Roman" w:eastAsiaTheme="minorEastAsia" w:hAnsi="Times New Roman" w:cs="Times New Roman"/>
          <w:b/>
          <w:color w:val="000000"/>
          <w:w w:val="96"/>
          <w:sz w:val="24"/>
          <w:szCs w:val="24"/>
          <w:lang w:eastAsia="ru-RU"/>
        </w:rPr>
        <w:t xml:space="preserve"> </w:t>
      </w:r>
      <w:proofErr w:type="spellStart"/>
      <w:r w:rsidRPr="00E7608E">
        <w:rPr>
          <w:rFonts w:ascii="Times New Roman" w:eastAsiaTheme="minorEastAsia" w:hAnsi="Times New Roman" w:cs="Times New Roman"/>
          <w:b/>
          <w:color w:val="000000"/>
          <w:w w:val="96"/>
          <w:sz w:val="24"/>
          <w:szCs w:val="24"/>
          <w:lang w:eastAsia="ru-RU"/>
        </w:rPr>
        <w:t>жасы</w:t>
      </w:r>
      <w:proofErr w:type="spellEnd"/>
      <w:r w:rsidRPr="00E7608E">
        <w:rPr>
          <w:rFonts w:ascii="Times New Roman" w:eastAsiaTheme="minorEastAsia" w:hAnsi="Times New Roman" w:cs="Times New Roman"/>
          <w:b/>
          <w:color w:val="000000"/>
          <w:w w:val="96"/>
          <w:sz w:val="24"/>
          <w:szCs w:val="24"/>
          <w:lang w:eastAsia="ru-RU"/>
        </w:rPr>
        <w:t>:</w:t>
      </w:r>
      <w:r w:rsidRPr="00EF3DC8">
        <w:rPr>
          <w:rFonts w:ascii="Times New Roman" w:eastAsiaTheme="minorEastAsia" w:hAnsi="Times New Roman" w:cs="Times New Roman"/>
          <w:color w:val="000000"/>
          <w:w w:val="96"/>
          <w:sz w:val="24"/>
          <w:szCs w:val="24"/>
          <w:lang w:eastAsia="ru-RU"/>
        </w:rPr>
        <w:t xml:space="preserve"> 4 </w:t>
      </w:r>
      <w:proofErr w:type="spellStart"/>
      <w:r w:rsidRPr="00EF3DC8">
        <w:rPr>
          <w:rFonts w:ascii="Times New Roman" w:eastAsiaTheme="minorEastAsia" w:hAnsi="Times New Roman" w:cs="Times New Roman"/>
          <w:color w:val="000000"/>
          <w:w w:val="96"/>
          <w:sz w:val="24"/>
          <w:szCs w:val="24"/>
          <w:lang w:eastAsia="ru-RU"/>
        </w:rPr>
        <w:t>жастан</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бастап</w:t>
      </w:r>
      <w:proofErr w:type="spellEnd"/>
    </w:p>
    <w:p w14:paraId="20AF83BB" w14:textId="77777777" w:rsidR="00AE00F1" w:rsidRPr="00EF3DC8" w:rsidRDefault="00AE00F1" w:rsidP="00AE00F1">
      <w:pPr>
        <w:autoSpaceDE w:val="0"/>
        <w:autoSpaceDN w:val="0"/>
        <w:adjustRightInd w:val="0"/>
        <w:spacing w:after="0" w:line="262" w:lineRule="atLeast"/>
        <w:ind w:firstLine="283"/>
        <w:jc w:val="both"/>
        <w:textAlignment w:val="center"/>
        <w:rPr>
          <w:rFonts w:ascii="Times New Roman" w:eastAsiaTheme="minorEastAsia" w:hAnsi="Times New Roman" w:cs="Times New Roman"/>
          <w:color w:val="000000"/>
          <w:w w:val="96"/>
          <w:sz w:val="24"/>
          <w:szCs w:val="24"/>
          <w:lang w:eastAsia="ru-RU"/>
        </w:rPr>
      </w:pPr>
      <w:proofErr w:type="spellStart"/>
      <w:r w:rsidRPr="00E7608E">
        <w:rPr>
          <w:rFonts w:ascii="Times New Roman" w:eastAsiaTheme="minorEastAsia" w:hAnsi="Times New Roman" w:cs="Times New Roman"/>
          <w:b/>
          <w:color w:val="000000"/>
          <w:w w:val="96"/>
          <w:sz w:val="24"/>
          <w:szCs w:val="24"/>
          <w:lang w:eastAsia="ru-RU"/>
        </w:rPr>
        <w:t>Жоспар</w:t>
      </w:r>
      <w:proofErr w:type="spellEnd"/>
      <w:r w:rsidRPr="00E7608E">
        <w:rPr>
          <w:rFonts w:ascii="Times New Roman" w:eastAsiaTheme="minorEastAsia" w:hAnsi="Times New Roman" w:cs="Times New Roman"/>
          <w:b/>
          <w:color w:val="000000"/>
          <w:w w:val="96"/>
          <w:sz w:val="24"/>
          <w:szCs w:val="24"/>
          <w:lang w:eastAsia="ru-RU"/>
        </w:rPr>
        <w:t xml:space="preserve"> </w:t>
      </w:r>
      <w:proofErr w:type="spellStart"/>
      <w:r w:rsidRPr="00E7608E">
        <w:rPr>
          <w:rFonts w:ascii="Times New Roman" w:eastAsiaTheme="minorEastAsia" w:hAnsi="Times New Roman" w:cs="Times New Roman"/>
          <w:b/>
          <w:color w:val="000000"/>
          <w:w w:val="96"/>
          <w:sz w:val="24"/>
          <w:szCs w:val="24"/>
          <w:lang w:eastAsia="ru-RU"/>
        </w:rPr>
        <w:t>қай</w:t>
      </w:r>
      <w:proofErr w:type="spellEnd"/>
      <w:r w:rsidRPr="00E7608E">
        <w:rPr>
          <w:rFonts w:ascii="Times New Roman" w:eastAsiaTheme="minorEastAsia" w:hAnsi="Times New Roman" w:cs="Times New Roman"/>
          <w:b/>
          <w:color w:val="000000"/>
          <w:w w:val="96"/>
          <w:sz w:val="24"/>
          <w:szCs w:val="24"/>
          <w:lang w:eastAsia="ru-RU"/>
        </w:rPr>
        <w:t xml:space="preserve"> </w:t>
      </w:r>
      <w:proofErr w:type="spellStart"/>
      <w:r w:rsidRPr="00E7608E">
        <w:rPr>
          <w:rFonts w:ascii="Times New Roman" w:eastAsiaTheme="minorEastAsia" w:hAnsi="Times New Roman" w:cs="Times New Roman"/>
          <w:b/>
          <w:color w:val="000000"/>
          <w:w w:val="96"/>
          <w:sz w:val="24"/>
          <w:szCs w:val="24"/>
          <w:lang w:eastAsia="ru-RU"/>
        </w:rPr>
        <w:t>кезеңге</w:t>
      </w:r>
      <w:proofErr w:type="spellEnd"/>
      <w:r w:rsidRPr="00E7608E">
        <w:rPr>
          <w:rFonts w:ascii="Times New Roman" w:eastAsiaTheme="minorEastAsia" w:hAnsi="Times New Roman" w:cs="Times New Roman"/>
          <w:b/>
          <w:color w:val="000000"/>
          <w:w w:val="96"/>
          <w:sz w:val="24"/>
          <w:szCs w:val="24"/>
          <w:lang w:eastAsia="ru-RU"/>
        </w:rPr>
        <w:t xml:space="preserve"> </w:t>
      </w:r>
      <w:proofErr w:type="spellStart"/>
      <w:r w:rsidRPr="00E7608E">
        <w:rPr>
          <w:rFonts w:ascii="Times New Roman" w:eastAsiaTheme="minorEastAsia" w:hAnsi="Times New Roman" w:cs="Times New Roman"/>
          <w:b/>
          <w:color w:val="000000"/>
          <w:w w:val="96"/>
          <w:sz w:val="24"/>
          <w:szCs w:val="24"/>
          <w:lang w:eastAsia="ru-RU"/>
        </w:rPr>
        <w:t>жасалды</w:t>
      </w:r>
      <w:proofErr w:type="spellEnd"/>
      <w:r w:rsidRPr="00EF3DC8">
        <w:rPr>
          <w:rFonts w:ascii="Times New Roman" w:eastAsiaTheme="minorEastAsia" w:hAnsi="Times New Roman" w:cs="Times New Roman"/>
          <w:color w:val="000000"/>
          <w:w w:val="96"/>
          <w:sz w:val="24"/>
          <w:szCs w:val="24"/>
          <w:lang w:eastAsia="ru-RU"/>
        </w:rPr>
        <w:t>: 28.11–02.12</w:t>
      </w:r>
    </w:p>
    <w:tbl>
      <w:tblPr>
        <w:tblW w:w="15703" w:type="dxa"/>
        <w:tblInd w:w="-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69"/>
        <w:gridCol w:w="2410"/>
        <w:gridCol w:w="2693"/>
        <w:gridCol w:w="2835"/>
        <w:gridCol w:w="51"/>
        <w:gridCol w:w="2577"/>
        <w:gridCol w:w="207"/>
        <w:gridCol w:w="8"/>
        <w:gridCol w:w="69"/>
        <w:gridCol w:w="2584"/>
      </w:tblGrid>
      <w:tr w:rsidR="00AE00F1" w:rsidRPr="00EF3DC8" w14:paraId="2C9B95B4" w14:textId="77777777" w:rsidTr="00DE0499">
        <w:trPr>
          <w:trHeight w:val="541"/>
        </w:trPr>
        <w:tc>
          <w:tcPr>
            <w:tcW w:w="2269" w:type="dxa"/>
            <w:shd w:val="clear" w:color="auto" w:fill="auto"/>
            <w:tcMar>
              <w:top w:w="15" w:type="dxa"/>
              <w:left w:w="22" w:type="dxa"/>
              <w:bottom w:w="0" w:type="dxa"/>
              <w:right w:w="22" w:type="dxa"/>
            </w:tcMar>
            <w:hideMark/>
          </w:tcPr>
          <w:p w14:paraId="085D6338" w14:textId="77777777" w:rsidR="00AE00F1" w:rsidRPr="00EF3DC8" w:rsidRDefault="00AE00F1" w:rsidP="00DE0499">
            <w:pPr>
              <w:tabs>
                <w:tab w:val="left" w:pos="180"/>
              </w:tabs>
              <w:autoSpaceDE w:val="0"/>
              <w:autoSpaceDN w:val="0"/>
              <w:adjustRightInd w:val="0"/>
              <w:spacing w:after="0" w:line="288" w:lineRule="auto"/>
              <w:jc w:val="center"/>
              <w:textAlignment w:val="center"/>
              <w:rPr>
                <w:rFonts w:ascii="Times New Roman" w:eastAsiaTheme="minorEastAsia" w:hAnsi="Times New Roman" w:cs="Times New Roman"/>
                <w:b/>
                <w:bCs/>
                <w:color w:val="000000"/>
                <w:w w:val="96"/>
                <w:sz w:val="24"/>
                <w:szCs w:val="24"/>
                <w:lang w:eastAsia="ru-RU"/>
              </w:rPr>
            </w:pPr>
            <w:proofErr w:type="spellStart"/>
            <w:r w:rsidRPr="00EF3DC8">
              <w:rPr>
                <w:rFonts w:ascii="Times New Roman" w:eastAsiaTheme="minorEastAsia" w:hAnsi="Times New Roman" w:cs="Times New Roman"/>
                <w:b/>
                <w:bCs/>
                <w:color w:val="000000"/>
                <w:w w:val="96"/>
                <w:sz w:val="24"/>
                <w:szCs w:val="24"/>
                <w:lang w:eastAsia="ru-RU"/>
              </w:rPr>
              <w:t>Күн</w:t>
            </w:r>
            <w:proofErr w:type="spellEnd"/>
            <w:r w:rsidRPr="00EF3DC8">
              <w:rPr>
                <w:rFonts w:ascii="Times New Roman" w:eastAsiaTheme="minorEastAsia" w:hAnsi="Times New Roman" w:cs="Times New Roman"/>
                <w:b/>
                <w:bCs/>
                <w:color w:val="000000"/>
                <w:w w:val="96"/>
                <w:sz w:val="24"/>
                <w:szCs w:val="24"/>
                <w:lang w:eastAsia="ru-RU"/>
              </w:rPr>
              <w:t xml:space="preserve"> </w:t>
            </w:r>
            <w:proofErr w:type="spellStart"/>
            <w:r w:rsidRPr="00EF3DC8">
              <w:rPr>
                <w:rFonts w:ascii="Times New Roman" w:eastAsiaTheme="minorEastAsia" w:hAnsi="Times New Roman" w:cs="Times New Roman"/>
                <w:b/>
                <w:bCs/>
                <w:color w:val="000000"/>
                <w:w w:val="96"/>
                <w:sz w:val="24"/>
                <w:szCs w:val="24"/>
                <w:lang w:eastAsia="ru-RU"/>
              </w:rPr>
              <w:t>тәртібінің</w:t>
            </w:r>
            <w:proofErr w:type="spellEnd"/>
            <w:r w:rsidRPr="00EF3DC8">
              <w:rPr>
                <w:rFonts w:ascii="Times New Roman" w:eastAsiaTheme="minorEastAsia" w:hAnsi="Times New Roman" w:cs="Times New Roman"/>
                <w:b/>
                <w:bCs/>
                <w:color w:val="000000"/>
                <w:w w:val="96"/>
                <w:sz w:val="24"/>
                <w:szCs w:val="24"/>
                <w:lang w:eastAsia="ru-RU"/>
              </w:rPr>
              <w:t xml:space="preserve"> </w:t>
            </w:r>
            <w:proofErr w:type="spellStart"/>
            <w:r w:rsidRPr="00EF3DC8">
              <w:rPr>
                <w:rFonts w:ascii="Times New Roman" w:eastAsiaTheme="minorEastAsia" w:hAnsi="Times New Roman" w:cs="Times New Roman"/>
                <w:b/>
                <w:bCs/>
                <w:color w:val="000000"/>
                <w:w w:val="96"/>
                <w:sz w:val="24"/>
                <w:szCs w:val="24"/>
                <w:lang w:eastAsia="ru-RU"/>
              </w:rPr>
              <w:t>үлгісі</w:t>
            </w:r>
            <w:proofErr w:type="spellEnd"/>
          </w:p>
        </w:tc>
        <w:tc>
          <w:tcPr>
            <w:tcW w:w="2410" w:type="dxa"/>
            <w:shd w:val="clear" w:color="auto" w:fill="auto"/>
            <w:tcMar>
              <w:top w:w="15" w:type="dxa"/>
              <w:left w:w="22" w:type="dxa"/>
              <w:bottom w:w="0" w:type="dxa"/>
              <w:right w:w="22" w:type="dxa"/>
            </w:tcMar>
            <w:hideMark/>
          </w:tcPr>
          <w:p w14:paraId="01B41D5C" w14:textId="77777777" w:rsidR="00AE00F1" w:rsidRPr="00EF3DC8" w:rsidRDefault="00AE00F1" w:rsidP="00DE0499">
            <w:pPr>
              <w:tabs>
                <w:tab w:val="left" w:pos="180"/>
              </w:tabs>
              <w:autoSpaceDE w:val="0"/>
              <w:autoSpaceDN w:val="0"/>
              <w:adjustRightInd w:val="0"/>
              <w:spacing w:after="0" w:line="288" w:lineRule="auto"/>
              <w:jc w:val="center"/>
              <w:textAlignment w:val="center"/>
              <w:rPr>
                <w:rFonts w:ascii="Times New Roman" w:eastAsiaTheme="minorEastAsia" w:hAnsi="Times New Roman" w:cs="Times New Roman"/>
                <w:b/>
                <w:bCs/>
                <w:color w:val="000000"/>
                <w:w w:val="96"/>
                <w:sz w:val="24"/>
                <w:szCs w:val="24"/>
                <w:lang w:eastAsia="ru-RU"/>
              </w:rPr>
            </w:pPr>
            <w:proofErr w:type="spellStart"/>
            <w:r w:rsidRPr="00EF3DC8">
              <w:rPr>
                <w:rFonts w:ascii="Times New Roman" w:eastAsiaTheme="minorEastAsia" w:hAnsi="Times New Roman" w:cs="Times New Roman"/>
                <w:b/>
                <w:bCs/>
                <w:color w:val="000000"/>
                <w:w w:val="96"/>
                <w:sz w:val="24"/>
                <w:szCs w:val="24"/>
                <w:lang w:eastAsia="ru-RU"/>
              </w:rPr>
              <w:t>Дүйсенбі</w:t>
            </w:r>
            <w:proofErr w:type="spellEnd"/>
            <w:r w:rsidRPr="00EF3DC8">
              <w:rPr>
                <w:rFonts w:ascii="Times New Roman" w:eastAsiaTheme="minorEastAsia" w:hAnsi="Times New Roman" w:cs="Times New Roman"/>
                <w:b/>
                <w:bCs/>
                <w:color w:val="000000"/>
                <w:w w:val="96"/>
                <w:sz w:val="24"/>
                <w:szCs w:val="24"/>
                <w:lang w:eastAsia="ru-RU"/>
              </w:rPr>
              <w:t xml:space="preserve"> 28.11</w:t>
            </w:r>
          </w:p>
        </w:tc>
        <w:tc>
          <w:tcPr>
            <w:tcW w:w="2693" w:type="dxa"/>
            <w:shd w:val="clear" w:color="auto" w:fill="auto"/>
            <w:tcMar>
              <w:top w:w="15" w:type="dxa"/>
              <w:left w:w="22" w:type="dxa"/>
              <w:bottom w:w="0" w:type="dxa"/>
              <w:right w:w="22" w:type="dxa"/>
            </w:tcMar>
            <w:hideMark/>
          </w:tcPr>
          <w:p w14:paraId="75D706DE" w14:textId="77777777" w:rsidR="00AE00F1" w:rsidRPr="00EF3DC8" w:rsidRDefault="00AE00F1" w:rsidP="00DE0499">
            <w:pPr>
              <w:tabs>
                <w:tab w:val="left" w:pos="180"/>
              </w:tabs>
              <w:autoSpaceDE w:val="0"/>
              <w:autoSpaceDN w:val="0"/>
              <w:adjustRightInd w:val="0"/>
              <w:spacing w:after="0" w:line="288" w:lineRule="auto"/>
              <w:jc w:val="center"/>
              <w:textAlignment w:val="center"/>
              <w:rPr>
                <w:rFonts w:ascii="Times New Roman" w:eastAsiaTheme="minorEastAsia" w:hAnsi="Times New Roman" w:cs="Times New Roman"/>
                <w:b/>
                <w:bCs/>
                <w:color w:val="000000"/>
                <w:w w:val="96"/>
                <w:sz w:val="24"/>
                <w:szCs w:val="24"/>
                <w:lang w:eastAsia="ru-RU"/>
              </w:rPr>
            </w:pPr>
            <w:proofErr w:type="spellStart"/>
            <w:r w:rsidRPr="00EF3DC8">
              <w:rPr>
                <w:rFonts w:ascii="Times New Roman" w:eastAsiaTheme="minorEastAsia" w:hAnsi="Times New Roman" w:cs="Times New Roman"/>
                <w:b/>
                <w:bCs/>
                <w:color w:val="000000"/>
                <w:w w:val="96"/>
                <w:sz w:val="24"/>
                <w:szCs w:val="24"/>
                <w:lang w:eastAsia="ru-RU"/>
              </w:rPr>
              <w:t>Сейсенбі</w:t>
            </w:r>
            <w:proofErr w:type="spellEnd"/>
            <w:r w:rsidRPr="00EF3DC8">
              <w:rPr>
                <w:rFonts w:ascii="Times New Roman" w:eastAsiaTheme="minorEastAsia" w:hAnsi="Times New Roman" w:cs="Times New Roman"/>
                <w:b/>
                <w:bCs/>
                <w:color w:val="000000"/>
                <w:w w:val="96"/>
                <w:sz w:val="24"/>
                <w:szCs w:val="24"/>
                <w:lang w:eastAsia="ru-RU"/>
              </w:rPr>
              <w:t xml:space="preserve"> 29.11</w:t>
            </w:r>
          </w:p>
        </w:tc>
        <w:tc>
          <w:tcPr>
            <w:tcW w:w="2886" w:type="dxa"/>
            <w:gridSpan w:val="2"/>
            <w:shd w:val="clear" w:color="auto" w:fill="auto"/>
            <w:tcMar>
              <w:top w:w="15" w:type="dxa"/>
              <w:left w:w="22" w:type="dxa"/>
              <w:bottom w:w="0" w:type="dxa"/>
              <w:right w:w="22" w:type="dxa"/>
            </w:tcMar>
            <w:hideMark/>
          </w:tcPr>
          <w:p w14:paraId="552F788C" w14:textId="77777777" w:rsidR="00AE00F1" w:rsidRPr="00EF3DC8" w:rsidRDefault="00AE00F1" w:rsidP="00DE0499">
            <w:pPr>
              <w:tabs>
                <w:tab w:val="left" w:pos="180"/>
              </w:tabs>
              <w:autoSpaceDE w:val="0"/>
              <w:autoSpaceDN w:val="0"/>
              <w:adjustRightInd w:val="0"/>
              <w:spacing w:after="0" w:line="288" w:lineRule="auto"/>
              <w:jc w:val="center"/>
              <w:textAlignment w:val="center"/>
              <w:rPr>
                <w:rFonts w:ascii="Times New Roman" w:eastAsiaTheme="minorEastAsia" w:hAnsi="Times New Roman" w:cs="Times New Roman"/>
                <w:b/>
                <w:bCs/>
                <w:color w:val="000000"/>
                <w:w w:val="96"/>
                <w:sz w:val="24"/>
                <w:szCs w:val="24"/>
                <w:lang w:eastAsia="ru-RU"/>
              </w:rPr>
            </w:pPr>
            <w:proofErr w:type="spellStart"/>
            <w:r w:rsidRPr="00EF3DC8">
              <w:rPr>
                <w:rFonts w:ascii="Times New Roman" w:eastAsiaTheme="minorEastAsia" w:hAnsi="Times New Roman" w:cs="Times New Roman"/>
                <w:b/>
                <w:bCs/>
                <w:color w:val="000000"/>
                <w:w w:val="96"/>
                <w:sz w:val="24"/>
                <w:szCs w:val="24"/>
                <w:lang w:eastAsia="ru-RU"/>
              </w:rPr>
              <w:t>Сәрсенбі</w:t>
            </w:r>
            <w:proofErr w:type="spellEnd"/>
            <w:r w:rsidRPr="00EF3DC8">
              <w:rPr>
                <w:rFonts w:ascii="Times New Roman" w:eastAsiaTheme="minorEastAsia" w:hAnsi="Times New Roman" w:cs="Times New Roman"/>
                <w:b/>
                <w:bCs/>
                <w:color w:val="000000"/>
                <w:w w:val="96"/>
                <w:sz w:val="24"/>
                <w:szCs w:val="24"/>
                <w:lang w:eastAsia="ru-RU"/>
              </w:rPr>
              <w:t xml:space="preserve"> 30.11</w:t>
            </w:r>
          </w:p>
        </w:tc>
        <w:tc>
          <w:tcPr>
            <w:tcW w:w="2792" w:type="dxa"/>
            <w:gridSpan w:val="3"/>
            <w:shd w:val="clear" w:color="auto" w:fill="auto"/>
            <w:tcMar>
              <w:top w:w="15" w:type="dxa"/>
              <w:left w:w="22" w:type="dxa"/>
              <w:bottom w:w="0" w:type="dxa"/>
              <w:right w:w="22" w:type="dxa"/>
            </w:tcMar>
            <w:hideMark/>
          </w:tcPr>
          <w:p w14:paraId="1930740B" w14:textId="77777777" w:rsidR="00AE00F1" w:rsidRPr="00EF3DC8" w:rsidRDefault="00AE00F1" w:rsidP="00DE0499">
            <w:pPr>
              <w:tabs>
                <w:tab w:val="left" w:pos="180"/>
              </w:tabs>
              <w:autoSpaceDE w:val="0"/>
              <w:autoSpaceDN w:val="0"/>
              <w:adjustRightInd w:val="0"/>
              <w:spacing w:after="0" w:line="288" w:lineRule="auto"/>
              <w:jc w:val="center"/>
              <w:textAlignment w:val="center"/>
              <w:rPr>
                <w:rFonts w:ascii="Times New Roman" w:eastAsiaTheme="minorEastAsia" w:hAnsi="Times New Roman" w:cs="Times New Roman"/>
                <w:b/>
                <w:bCs/>
                <w:color w:val="000000"/>
                <w:w w:val="96"/>
                <w:sz w:val="24"/>
                <w:szCs w:val="24"/>
                <w:lang w:eastAsia="ru-RU"/>
              </w:rPr>
            </w:pPr>
            <w:proofErr w:type="spellStart"/>
            <w:r w:rsidRPr="00EF3DC8">
              <w:rPr>
                <w:rFonts w:ascii="Times New Roman" w:eastAsiaTheme="minorEastAsia" w:hAnsi="Times New Roman" w:cs="Times New Roman"/>
                <w:b/>
                <w:bCs/>
                <w:color w:val="000000"/>
                <w:w w:val="96"/>
                <w:sz w:val="24"/>
                <w:szCs w:val="24"/>
                <w:lang w:eastAsia="ru-RU"/>
              </w:rPr>
              <w:t>Бейсенбі</w:t>
            </w:r>
            <w:proofErr w:type="spellEnd"/>
            <w:r w:rsidRPr="00EF3DC8">
              <w:rPr>
                <w:rFonts w:ascii="Times New Roman" w:eastAsiaTheme="minorEastAsia" w:hAnsi="Times New Roman" w:cs="Times New Roman"/>
                <w:b/>
                <w:bCs/>
                <w:color w:val="000000"/>
                <w:w w:val="96"/>
                <w:sz w:val="24"/>
                <w:szCs w:val="24"/>
                <w:lang w:eastAsia="ru-RU"/>
              </w:rPr>
              <w:t xml:space="preserve"> 01.12</w:t>
            </w:r>
          </w:p>
        </w:tc>
        <w:tc>
          <w:tcPr>
            <w:tcW w:w="2653" w:type="dxa"/>
            <w:gridSpan w:val="2"/>
            <w:shd w:val="clear" w:color="auto" w:fill="auto"/>
            <w:tcMar>
              <w:top w:w="15" w:type="dxa"/>
              <w:left w:w="22" w:type="dxa"/>
              <w:bottom w:w="0" w:type="dxa"/>
              <w:right w:w="22" w:type="dxa"/>
            </w:tcMar>
            <w:hideMark/>
          </w:tcPr>
          <w:p w14:paraId="72E09406" w14:textId="77777777" w:rsidR="00AE00F1" w:rsidRPr="00EF3DC8" w:rsidRDefault="00AE00F1" w:rsidP="00DE0499">
            <w:pPr>
              <w:tabs>
                <w:tab w:val="left" w:pos="180"/>
              </w:tabs>
              <w:autoSpaceDE w:val="0"/>
              <w:autoSpaceDN w:val="0"/>
              <w:adjustRightInd w:val="0"/>
              <w:spacing w:after="0" w:line="288" w:lineRule="auto"/>
              <w:jc w:val="center"/>
              <w:textAlignment w:val="center"/>
              <w:rPr>
                <w:rFonts w:ascii="Times New Roman" w:eastAsiaTheme="minorEastAsia" w:hAnsi="Times New Roman" w:cs="Times New Roman"/>
                <w:b/>
                <w:bCs/>
                <w:color w:val="000000"/>
                <w:w w:val="96"/>
                <w:sz w:val="24"/>
                <w:szCs w:val="24"/>
                <w:lang w:eastAsia="ru-RU"/>
              </w:rPr>
            </w:pPr>
            <w:proofErr w:type="spellStart"/>
            <w:r w:rsidRPr="00EF3DC8">
              <w:rPr>
                <w:rFonts w:ascii="Times New Roman" w:eastAsiaTheme="minorEastAsia" w:hAnsi="Times New Roman" w:cs="Times New Roman"/>
                <w:b/>
                <w:bCs/>
                <w:color w:val="000000"/>
                <w:w w:val="96"/>
                <w:sz w:val="24"/>
                <w:szCs w:val="24"/>
                <w:lang w:eastAsia="ru-RU"/>
              </w:rPr>
              <w:t>Жұма</w:t>
            </w:r>
            <w:proofErr w:type="spellEnd"/>
            <w:r w:rsidRPr="00EF3DC8">
              <w:rPr>
                <w:rFonts w:ascii="Times New Roman" w:eastAsiaTheme="minorEastAsia" w:hAnsi="Times New Roman" w:cs="Times New Roman"/>
                <w:b/>
                <w:bCs/>
                <w:color w:val="000000"/>
                <w:w w:val="96"/>
                <w:sz w:val="24"/>
                <w:szCs w:val="24"/>
                <w:lang w:eastAsia="ru-RU"/>
              </w:rPr>
              <w:t xml:space="preserve"> 02.12</w:t>
            </w:r>
          </w:p>
        </w:tc>
      </w:tr>
      <w:tr w:rsidR="001A5C10" w:rsidRPr="004371DF" w14:paraId="391A1171" w14:textId="77777777" w:rsidTr="00DE0499">
        <w:trPr>
          <w:trHeight w:val="423"/>
        </w:trPr>
        <w:tc>
          <w:tcPr>
            <w:tcW w:w="2269" w:type="dxa"/>
            <w:shd w:val="clear" w:color="auto" w:fill="auto"/>
            <w:tcMar>
              <w:top w:w="15" w:type="dxa"/>
              <w:left w:w="22" w:type="dxa"/>
              <w:bottom w:w="0" w:type="dxa"/>
              <w:right w:w="22" w:type="dxa"/>
            </w:tcMar>
            <w:hideMark/>
          </w:tcPr>
          <w:p w14:paraId="67CAE70A" w14:textId="77777777" w:rsidR="001A5C10" w:rsidRPr="00DF01C8" w:rsidRDefault="001A5C10" w:rsidP="00EA5063">
            <w:pPr>
              <w:spacing w:after="150" w:line="255" w:lineRule="atLeast"/>
              <w:rPr>
                <w:rFonts w:ascii="Times New Roman" w:eastAsia="Times New Roman" w:hAnsi="Times New Roman" w:cs="Times New Roman"/>
                <w:b/>
                <w:sz w:val="24"/>
                <w:szCs w:val="24"/>
                <w:lang w:val="kk-KZ"/>
              </w:rPr>
            </w:pPr>
            <w:proofErr w:type="spellStart"/>
            <w:r w:rsidRPr="00DF01C8">
              <w:rPr>
                <w:rFonts w:ascii="Times New Roman" w:eastAsia="Times New Roman" w:hAnsi="Times New Roman" w:cs="Times New Roman"/>
                <w:b/>
                <w:sz w:val="24"/>
                <w:szCs w:val="24"/>
              </w:rPr>
              <w:t>Балаларды</w:t>
            </w:r>
            <w:proofErr w:type="spellEnd"/>
            <w:r w:rsidRPr="00DF01C8">
              <w:rPr>
                <w:rFonts w:ascii="Times New Roman" w:eastAsia="Times New Roman" w:hAnsi="Times New Roman" w:cs="Times New Roman"/>
                <w:b/>
                <w:sz w:val="24"/>
                <w:szCs w:val="24"/>
              </w:rPr>
              <w:t xml:space="preserve"> </w:t>
            </w:r>
            <w:proofErr w:type="spellStart"/>
            <w:r w:rsidRPr="00DF01C8">
              <w:rPr>
                <w:rFonts w:ascii="Times New Roman" w:eastAsia="Times New Roman" w:hAnsi="Times New Roman" w:cs="Times New Roman"/>
                <w:b/>
                <w:sz w:val="24"/>
                <w:szCs w:val="24"/>
              </w:rPr>
              <w:t>қабылдау</w:t>
            </w:r>
            <w:proofErr w:type="spellEnd"/>
            <w:r w:rsidRPr="00DF01C8">
              <w:rPr>
                <w:rFonts w:ascii="Times New Roman" w:eastAsia="Times New Roman" w:hAnsi="Times New Roman" w:cs="Times New Roman"/>
                <w:b/>
                <w:sz w:val="24"/>
                <w:szCs w:val="24"/>
              </w:rPr>
              <w:t xml:space="preserve"> 7</w:t>
            </w:r>
            <w:r w:rsidRPr="00DF01C8">
              <w:rPr>
                <w:rFonts w:ascii="Times New Roman" w:eastAsia="Times New Roman" w:hAnsi="Times New Roman" w:cs="Times New Roman"/>
                <w:b/>
                <w:sz w:val="24"/>
                <w:szCs w:val="24"/>
                <w:lang w:val="kk-KZ"/>
              </w:rPr>
              <w:t>.30-8.00</w:t>
            </w:r>
          </w:p>
        </w:tc>
        <w:tc>
          <w:tcPr>
            <w:tcW w:w="13434" w:type="dxa"/>
            <w:gridSpan w:val="9"/>
            <w:shd w:val="clear" w:color="auto" w:fill="auto"/>
            <w:tcMar>
              <w:top w:w="15" w:type="dxa"/>
              <w:left w:w="22" w:type="dxa"/>
              <w:bottom w:w="0" w:type="dxa"/>
              <w:right w:w="22" w:type="dxa"/>
            </w:tcMar>
            <w:hideMark/>
          </w:tcPr>
          <w:p w14:paraId="6E0E63DD" w14:textId="77777777" w:rsidR="001A5C10" w:rsidRPr="008757FC" w:rsidRDefault="001A5C10"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DF01C8">
              <w:rPr>
                <w:rFonts w:ascii="Times New Roman" w:eastAsiaTheme="minorEastAsia" w:hAnsi="Times New Roman" w:cs="Times New Roman"/>
                <w:color w:val="000000"/>
                <w:w w:val="96"/>
                <w:sz w:val="24"/>
                <w:szCs w:val="24"/>
                <w:lang w:val="kk-KZ" w:eastAsia="ru-RU"/>
              </w:rPr>
              <w:t xml:space="preserve">Балаларды қабылдау: таңертеңгі сүзгі, балаларды жақсы көңіл-күймен қарсы алу. </w:t>
            </w:r>
            <w:r w:rsidRPr="008757FC">
              <w:rPr>
                <w:rFonts w:ascii="Times New Roman" w:eastAsiaTheme="minorEastAsia" w:hAnsi="Times New Roman" w:cs="Times New Roman"/>
                <w:color w:val="000000"/>
                <w:w w:val="96"/>
                <w:sz w:val="24"/>
                <w:szCs w:val="24"/>
                <w:lang w:val="kk-KZ" w:eastAsia="ru-RU"/>
              </w:rPr>
              <w:t>Балаларға қолайлы жағдай жасау. Ойын орталықтарындағы балалардың дербес ойындары (сөйлеуді дамыту)</w:t>
            </w:r>
          </w:p>
        </w:tc>
      </w:tr>
      <w:tr w:rsidR="001A5C10" w:rsidRPr="00DF01C8" w14:paraId="22ADCDFC" w14:textId="77777777" w:rsidTr="00DE0499">
        <w:trPr>
          <w:trHeight w:val="389"/>
        </w:trPr>
        <w:tc>
          <w:tcPr>
            <w:tcW w:w="2269" w:type="dxa"/>
            <w:shd w:val="clear" w:color="auto" w:fill="auto"/>
            <w:tcMar>
              <w:top w:w="15" w:type="dxa"/>
              <w:left w:w="22" w:type="dxa"/>
              <w:bottom w:w="0" w:type="dxa"/>
              <w:right w:w="22" w:type="dxa"/>
            </w:tcMar>
            <w:hideMark/>
          </w:tcPr>
          <w:p w14:paraId="381BF524" w14:textId="77777777" w:rsidR="001A5C10" w:rsidRPr="00DF01C8" w:rsidRDefault="001A5C10" w:rsidP="00EA5063">
            <w:pPr>
              <w:spacing w:after="150" w:line="255" w:lineRule="atLeast"/>
              <w:rPr>
                <w:rFonts w:ascii="Times New Roman" w:eastAsia="Times New Roman" w:hAnsi="Times New Roman" w:cs="Times New Roman"/>
                <w:b/>
                <w:sz w:val="24"/>
                <w:szCs w:val="24"/>
              </w:rPr>
            </w:pPr>
            <w:proofErr w:type="spellStart"/>
            <w:r w:rsidRPr="00DF01C8">
              <w:rPr>
                <w:rFonts w:ascii="Times New Roman" w:eastAsia="Times New Roman" w:hAnsi="Times New Roman" w:cs="Times New Roman"/>
                <w:b/>
                <w:sz w:val="24"/>
                <w:szCs w:val="24"/>
              </w:rPr>
              <w:t>Ата-аналармен</w:t>
            </w:r>
            <w:proofErr w:type="spellEnd"/>
            <w:r w:rsidRPr="00DF01C8">
              <w:rPr>
                <w:rFonts w:ascii="Times New Roman" w:eastAsia="Times New Roman" w:hAnsi="Times New Roman" w:cs="Times New Roman"/>
                <w:b/>
                <w:sz w:val="24"/>
                <w:szCs w:val="24"/>
              </w:rPr>
              <w:t xml:space="preserve"> </w:t>
            </w:r>
            <w:proofErr w:type="spellStart"/>
            <w:r w:rsidRPr="00DF01C8">
              <w:rPr>
                <w:rFonts w:ascii="Times New Roman" w:eastAsia="Times New Roman" w:hAnsi="Times New Roman" w:cs="Times New Roman"/>
                <w:b/>
                <w:sz w:val="24"/>
                <w:szCs w:val="24"/>
              </w:rPr>
              <w:t>әңгімелесу</w:t>
            </w:r>
            <w:proofErr w:type="spellEnd"/>
            <w:r w:rsidRPr="00DF01C8">
              <w:rPr>
                <w:rFonts w:ascii="Times New Roman" w:eastAsia="Times New Roman" w:hAnsi="Times New Roman" w:cs="Times New Roman"/>
                <w:b/>
                <w:sz w:val="24"/>
                <w:szCs w:val="24"/>
              </w:rPr>
              <w:t xml:space="preserve">, </w:t>
            </w:r>
            <w:proofErr w:type="spellStart"/>
            <w:r w:rsidRPr="00DF01C8">
              <w:rPr>
                <w:rFonts w:ascii="Times New Roman" w:eastAsia="Times New Roman" w:hAnsi="Times New Roman" w:cs="Times New Roman"/>
                <w:b/>
                <w:sz w:val="24"/>
                <w:szCs w:val="24"/>
              </w:rPr>
              <w:t>кеңестер</w:t>
            </w:r>
            <w:proofErr w:type="spellEnd"/>
          </w:p>
        </w:tc>
        <w:tc>
          <w:tcPr>
            <w:tcW w:w="13434" w:type="dxa"/>
            <w:gridSpan w:val="9"/>
            <w:shd w:val="clear" w:color="auto" w:fill="auto"/>
            <w:tcMar>
              <w:top w:w="15" w:type="dxa"/>
              <w:left w:w="22" w:type="dxa"/>
              <w:bottom w:w="0" w:type="dxa"/>
              <w:right w:w="22" w:type="dxa"/>
            </w:tcMar>
            <w:hideMark/>
          </w:tcPr>
          <w:p w14:paraId="23983ECC" w14:textId="77777777" w:rsidR="001A5C10" w:rsidRPr="00DF01C8" w:rsidRDefault="001A5C10"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DF01C8">
              <w:rPr>
                <w:rFonts w:ascii="Times New Roman" w:eastAsiaTheme="minorEastAsia" w:hAnsi="Times New Roman" w:cs="Times New Roman"/>
                <w:color w:val="000000"/>
                <w:w w:val="96"/>
                <w:sz w:val="24"/>
                <w:szCs w:val="24"/>
                <w:lang w:eastAsia="ru-RU"/>
              </w:rPr>
              <w:t>Ата-аналармен</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балалардың</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денсаулығы</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ауа-райына</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байланысты</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киім-кешек</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мәселелері</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бойынша</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әңгімелесу</w:t>
            </w:r>
            <w:proofErr w:type="spellEnd"/>
          </w:p>
        </w:tc>
      </w:tr>
      <w:tr w:rsidR="001A5C10" w:rsidRPr="00DF01C8" w14:paraId="1E3A9FF7" w14:textId="77777777" w:rsidTr="00DE0499">
        <w:trPr>
          <w:trHeight w:val="1262"/>
        </w:trPr>
        <w:tc>
          <w:tcPr>
            <w:tcW w:w="2269" w:type="dxa"/>
            <w:vMerge w:val="restart"/>
            <w:shd w:val="clear" w:color="auto" w:fill="auto"/>
            <w:tcMar>
              <w:top w:w="15" w:type="dxa"/>
              <w:left w:w="22" w:type="dxa"/>
              <w:bottom w:w="0" w:type="dxa"/>
              <w:right w:w="22" w:type="dxa"/>
            </w:tcMar>
            <w:hideMark/>
          </w:tcPr>
          <w:p w14:paraId="00C40708" w14:textId="77777777" w:rsidR="001A5C10" w:rsidRPr="00DF01C8" w:rsidRDefault="001A5C10" w:rsidP="00EA5063">
            <w:pPr>
              <w:spacing w:after="150" w:line="255" w:lineRule="atLeast"/>
              <w:rPr>
                <w:rFonts w:ascii="Times New Roman" w:eastAsia="Times New Roman" w:hAnsi="Times New Roman" w:cs="Times New Roman"/>
                <w:b/>
                <w:sz w:val="24"/>
                <w:szCs w:val="24"/>
              </w:rPr>
            </w:pPr>
            <w:proofErr w:type="spellStart"/>
            <w:r w:rsidRPr="00DF01C8">
              <w:rPr>
                <w:rFonts w:ascii="Times New Roman" w:eastAsia="Times New Roman" w:hAnsi="Times New Roman" w:cs="Times New Roman"/>
                <w:b/>
                <w:sz w:val="24"/>
                <w:szCs w:val="24"/>
              </w:rPr>
              <w:t>Балалардың</w:t>
            </w:r>
            <w:proofErr w:type="spellEnd"/>
            <w:r w:rsidRPr="00DF01C8">
              <w:rPr>
                <w:rFonts w:ascii="Times New Roman" w:eastAsia="Times New Roman" w:hAnsi="Times New Roman" w:cs="Times New Roman"/>
                <w:b/>
                <w:sz w:val="24"/>
                <w:szCs w:val="24"/>
              </w:rPr>
              <w:t xml:space="preserve"> </w:t>
            </w:r>
            <w:proofErr w:type="spellStart"/>
            <w:r w:rsidRPr="00DF01C8">
              <w:rPr>
                <w:rFonts w:ascii="Times New Roman" w:eastAsia="Times New Roman" w:hAnsi="Times New Roman" w:cs="Times New Roman"/>
                <w:b/>
                <w:sz w:val="24"/>
                <w:szCs w:val="24"/>
              </w:rPr>
              <w:t>өзіндік</w:t>
            </w:r>
            <w:proofErr w:type="spellEnd"/>
            <w:r w:rsidRPr="00DF01C8">
              <w:rPr>
                <w:rFonts w:ascii="Times New Roman" w:eastAsia="Times New Roman" w:hAnsi="Times New Roman" w:cs="Times New Roman"/>
                <w:b/>
                <w:sz w:val="24"/>
                <w:szCs w:val="24"/>
              </w:rPr>
              <w:t xml:space="preserve"> </w:t>
            </w:r>
            <w:proofErr w:type="spellStart"/>
            <w:r w:rsidRPr="00DF01C8">
              <w:rPr>
                <w:rFonts w:ascii="Times New Roman" w:eastAsia="Times New Roman" w:hAnsi="Times New Roman" w:cs="Times New Roman"/>
                <w:b/>
                <w:sz w:val="24"/>
                <w:szCs w:val="24"/>
              </w:rPr>
              <w:t>іс-әрекеті</w:t>
            </w:r>
            <w:proofErr w:type="spellEnd"/>
            <w:r w:rsidRPr="00DF01C8">
              <w:rPr>
                <w:rFonts w:ascii="Times New Roman" w:eastAsia="Times New Roman" w:hAnsi="Times New Roman" w:cs="Times New Roman"/>
                <w:b/>
                <w:sz w:val="24"/>
                <w:szCs w:val="24"/>
              </w:rPr>
              <w:t xml:space="preserve"> (аз </w:t>
            </w:r>
            <w:proofErr w:type="spellStart"/>
            <w:r w:rsidRPr="00DF01C8">
              <w:rPr>
                <w:rFonts w:ascii="Times New Roman" w:eastAsia="Times New Roman" w:hAnsi="Times New Roman" w:cs="Times New Roman"/>
                <w:b/>
                <w:sz w:val="24"/>
                <w:szCs w:val="24"/>
              </w:rPr>
              <w:t>қимылды</w:t>
            </w:r>
            <w:proofErr w:type="spellEnd"/>
            <w:r w:rsidRPr="00DF01C8">
              <w:rPr>
                <w:rFonts w:ascii="Times New Roman" w:eastAsia="Times New Roman" w:hAnsi="Times New Roman" w:cs="Times New Roman"/>
                <w:b/>
                <w:sz w:val="24"/>
                <w:szCs w:val="24"/>
              </w:rPr>
              <w:t xml:space="preserve"> </w:t>
            </w:r>
            <w:proofErr w:type="spellStart"/>
            <w:r w:rsidRPr="00DF01C8">
              <w:rPr>
                <w:rFonts w:ascii="Times New Roman" w:eastAsia="Times New Roman" w:hAnsi="Times New Roman" w:cs="Times New Roman"/>
                <w:b/>
                <w:sz w:val="24"/>
                <w:szCs w:val="24"/>
              </w:rPr>
              <w:t>ойындар</w:t>
            </w:r>
            <w:proofErr w:type="spellEnd"/>
            <w:r w:rsidRPr="00DF01C8">
              <w:rPr>
                <w:rFonts w:ascii="Times New Roman" w:eastAsia="Times New Roman" w:hAnsi="Times New Roman" w:cs="Times New Roman"/>
                <w:b/>
                <w:sz w:val="24"/>
                <w:szCs w:val="24"/>
              </w:rPr>
              <w:t xml:space="preserve">, </w:t>
            </w:r>
            <w:proofErr w:type="spellStart"/>
            <w:r w:rsidRPr="00DF01C8">
              <w:rPr>
                <w:rFonts w:ascii="Times New Roman" w:eastAsia="Times New Roman" w:hAnsi="Times New Roman" w:cs="Times New Roman"/>
                <w:b/>
                <w:sz w:val="24"/>
                <w:szCs w:val="24"/>
              </w:rPr>
              <w:t>үстел</w:t>
            </w:r>
            <w:proofErr w:type="spellEnd"/>
            <w:r w:rsidRPr="00DF01C8">
              <w:rPr>
                <w:rFonts w:ascii="Times New Roman" w:eastAsia="Times New Roman" w:hAnsi="Times New Roman" w:cs="Times New Roman"/>
                <w:b/>
                <w:sz w:val="24"/>
                <w:szCs w:val="24"/>
              </w:rPr>
              <w:t xml:space="preserve"> </w:t>
            </w:r>
            <w:proofErr w:type="spellStart"/>
            <w:r w:rsidRPr="00DF01C8">
              <w:rPr>
                <w:rFonts w:ascii="Times New Roman" w:eastAsia="Times New Roman" w:hAnsi="Times New Roman" w:cs="Times New Roman"/>
                <w:b/>
                <w:sz w:val="24"/>
                <w:szCs w:val="24"/>
              </w:rPr>
              <w:t>ойындары</w:t>
            </w:r>
            <w:proofErr w:type="spellEnd"/>
            <w:r w:rsidRPr="00DF01C8">
              <w:rPr>
                <w:rFonts w:ascii="Times New Roman" w:eastAsia="Times New Roman" w:hAnsi="Times New Roman" w:cs="Times New Roman"/>
                <w:b/>
                <w:sz w:val="24"/>
                <w:szCs w:val="24"/>
              </w:rPr>
              <w:t xml:space="preserve">, </w:t>
            </w:r>
            <w:proofErr w:type="spellStart"/>
            <w:r w:rsidRPr="00DF01C8">
              <w:rPr>
                <w:rFonts w:ascii="Times New Roman" w:eastAsia="Times New Roman" w:hAnsi="Times New Roman" w:cs="Times New Roman"/>
                <w:b/>
                <w:sz w:val="24"/>
                <w:szCs w:val="24"/>
              </w:rPr>
              <w:t>бейнелеу</w:t>
            </w:r>
            <w:proofErr w:type="spellEnd"/>
            <w:r w:rsidRPr="00DF01C8">
              <w:rPr>
                <w:rFonts w:ascii="Times New Roman" w:eastAsia="Times New Roman" w:hAnsi="Times New Roman" w:cs="Times New Roman"/>
                <w:b/>
                <w:sz w:val="24"/>
                <w:szCs w:val="24"/>
              </w:rPr>
              <w:t xml:space="preserve"> </w:t>
            </w:r>
            <w:proofErr w:type="spellStart"/>
            <w:r w:rsidRPr="00DF01C8">
              <w:rPr>
                <w:rFonts w:ascii="Times New Roman" w:eastAsia="Times New Roman" w:hAnsi="Times New Roman" w:cs="Times New Roman"/>
                <w:b/>
                <w:sz w:val="24"/>
                <w:szCs w:val="24"/>
              </w:rPr>
              <w:t>өнері</w:t>
            </w:r>
            <w:proofErr w:type="spellEnd"/>
            <w:r w:rsidRPr="00DF01C8">
              <w:rPr>
                <w:rFonts w:ascii="Times New Roman" w:eastAsia="Times New Roman" w:hAnsi="Times New Roman" w:cs="Times New Roman"/>
                <w:b/>
                <w:sz w:val="24"/>
                <w:szCs w:val="24"/>
              </w:rPr>
              <w:t xml:space="preserve">, </w:t>
            </w:r>
            <w:proofErr w:type="spellStart"/>
            <w:r w:rsidRPr="00DF01C8">
              <w:rPr>
                <w:rFonts w:ascii="Times New Roman" w:eastAsia="Times New Roman" w:hAnsi="Times New Roman" w:cs="Times New Roman"/>
                <w:b/>
                <w:sz w:val="24"/>
                <w:szCs w:val="24"/>
              </w:rPr>
              <w:t>кітап</w:t>
            </w:r>
            <w:proofErr w:type="spellEnd"/>
            <w:r w:rsidRPr="00DF01C8">
              <w:rPr>
                <w:rFonts w:ascii="Times New Roman" w:eastAsia="Times New Roman" w:hAnsi="Times New Roman" w:cs="Times New Roman"/>
                <w:b/>
                <w:sz w:val="24"/>
                <w:szCs w:val="24"/>
              </w:rPr>
              <w:t xml:space="preserve"> </w:t>
            </w:r>
            <w:proofErr w:type="spellStart"/>
            <w:r w:rsidRPr="00DF01C8">
              <w:rPr>
                <w:rFonts w:ascii="Times New Roman" w:eastAsia="Times New Roman" w:hAnsi="Times New Roman" w:cs="Times New Roman"/>
                <w:b/>
                <w:sz w:val="24"/>
                <w:szCs w:val="24"/>
              </w:rPr>
              <w:t>қарастыру</w:t>
            </w:r>
            <w:proofErr w:type="spellEnd"/>
            <w:r w:rsidRPr="00DF01C8">
              <w:rPr>
                <w:rFonts w:ascii="Times New Roman" w:eastAsia="Times New Roman" w:hAnsi="Times New Roman" w:cs="Times New Roman"/>
                <w:b/>
                <w:sz w:val="24"/>
                <w:szCs w:val="24"/>
              </w:rPr>
              <w:t xml:space="preserve"> </w:t>
            </w:r>
            <w:proofErr w:type="spellStart"/>
            <w:r w:rsidRPr="00DF01C8">
              <w:rPr>
                <w:rFonts w:ascii="Times New Roman" w:eastAsia="Times New Roman" w:hAnsi="Times New Roman" w:cs="Times New Roman"/>
                <w:b/>
                <w:sz w:val="24"/>
                <w:szCs w:val="24"/>
              </w:rPr>
              <w:t>және</w:t>
            </w:r>
            <w:proofErr w:type="spellEnd"/>
            <w:r w:rsidRPr="00DF01C8">
              <w:rPr>
                <w:rFonts w:ascii="Times New Roman" w:eastAsia="Times New Roman" w:hAnsi="Times New Roman" w:cs="Times New Roman"/>
                <w:b/>
                <w:sz w:val="24"/>
                <w:szCs w:val="24"/>
              </w:rPr>
              <w:t xml:space="preserve"> т. б.)</w:t>
            </w:r>
          </w:p>
          <w:p w14:paraId="7B4E6025" w14:textId="77777777" w:rsidR="001A5C10" w:rsidRPr="00DF01C8" w:rsidRDefault="001A5C10" w:rsidP="00EA5063">
            <w:pPr>
              <w:spacing w:after="150" w:line="255" w:lineRule="atLeast"/>
              <w:rPr>
                <w:rFonts w:ascii="Times New Roman" w:eastAsia="Times New Roman" w:hAnsi="Times New Roman" w:cs="Times New Roman"/>
                <w:b/>
                <w:sz w:val="24"/>
                <w:szCs w:val="24"/>
              </w:rPr>
            </w:pPr>
            <w:proofErr w:type="spellStart"/>
            <w:r w:rsidRPr="00DF01C8">
              <w:rPr>
                <w:rFonts w:ascii="Times New Roman" w:eastAsia="Times New Roman" w:hAnsi="Times New Roman" w:cs="Times New Roman"/>
                <w:b/>
                <w:sz w:val="24"/>
                <w:szCs w:val="24"/>
              </w:rPr>
              <w:t>Таңғы</w:t>
            </w:r>
            <w:proofErr w:type="spellEnd"/>
            <w:r w:rsidRPr="00DF01C8">
              <w:rPr>
                <w:rFonts w:ascii="Times New Roman" w:eastAsia="Times New Roman" w:hAnsi="Times New Roman" w:cs="Times New Roman"/>
                <w:b/>
                <w:sz w:val="24"/>
                <w:szCs w:val="24"/>
              </w:rPr>
              <w:t xml:space="preserve"> гимнастика</w:t>
            </w:r>
          </w:p>
        </w:tc>
        <w:tc>
          <w:tcPr>
            <w:tcW w:w="13434" w:type="dxa"/>
            <w:gridSpan w:val="9"/>
            <w:shd w:val="clear" w:color="auto" w:fill="auto"/>
            <w:tcMar>
              <w:top w:w="15" w:type="dxa"/>
              <w:left w:w="22" w:type="dxa"/>
              <w:bottom w:w="0" w:type="dxa"/>
              <w:right w:w="22" w:type="dxa"/>
            </w:tcMar>
            <w:hideMark/>
          </w:tcPr>
          <w:p w14:paraId="08CB6C06" w14:textId="77777777" w:rsidR="001A5C10" w:rsidRPr="00DF01C8" w:rsidRDefault="001A5C10"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DF01C8">
              <w:rPr>
                <w:rFonts w:ascii="Times New Roman" w:eastAsiaTheme="minorEastAsia" w:hAnsi="Times New Roman" w:cs="Times New Roman"/>
                <w:color w:val="000000"/>
                <w:w w:val="96"/>
                <w:sz w:val="24"/>
                <w:szCs w:val="24"/>
                <w:lang w:eastAsia="ru-RU"/>
              </w:rPr>
              <w:t xml:space="preserve">Ол </w:t>
            </w:r>
            <w:proofErr w:type="spellStart"/>
            <w:r w:rsidRPr="00DF01C8">
              <w:rPr>
                <w:rFonts w:ascii="Times New Roman" w:eastAsiaTheme="minorEastAsia" w:hAnsi="Times New Roman" w:cs="Times New Roman"/>
                <w:color w:val="000000"/>
                <w:w w:val="96"/>
                <w:sz w:val="24"/>
                <w:szCs w:val="24"/>
                <w:lang w:eastAsia="ru-RU"/>
              </w:rPr>
              <w:t>балалардың</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қызығушылығы</w:t>
            </w:r>
            <w:proofErr w:type="spellEnd"/>
            <w:r w:rsidRPr="00DF01C8">
              <w:rPr>
                <w:rFonts w:ascii="Times New Roman" w:eastAsiaTheme="minorEastAsia" w:hAnsi="Times New Roman" w:cs="Times New Roman"/>
                <w:color w:val="000000"/>
                <w:w w:val="96"/>
                <w:sz w:val="24"/>
                <w:szCs w:val="24"/>
                <w:lang w:eastAsia="ru-RU"/>
              </w:rPr>
              <w:t xml:space="preserve"> мен </w:t>
            </w:r>
            <w:proofErr w:type="spellStart"/>
            <w:r w:rsidRPr="00DF01C8">
              <w:rPr>
                <w:rFonts w:ascii="Times New Roman" w:eastAsiaTheme="minorEastAsia" w:hAnsi="Times New Roman" w:cs="Times New Roman"/>
                <w:color w:val="000000"/>
                <w:w w:val="96"/>
                <w:sz w:val="24"/>
                <w:szCs w:val="24"/>
                <w:lang w:eastAsia="ru-RU"/>
              </w:rPr>
              <w:t>білім</w:t>
            </w:r>
            <w:proofErr w:type="spellEnd"/>
            <w:r w:rsidRPr="00DF01C8">
              <w:rPr>
                <w:rFonts w:ascii="Times New Roman" w:eastAsiaTheme="minorEastAsia" w:hAnsi="Times New Roman" w:cs="Times New Roman"/>
                <w:color w:val="000000"/>
                <w:w w:val="96"/>
                <w:sz w:val="24"/>
                <w:szCs w:val="24"/>
                <w:lang w:eastAsia="ru-RU"/>
              </w:rPr>
              <w:t xml:space="preserve"> беру </w:t>
            </w:r>
            <w:proofErr w:type="spellStart"/>
            <w:r w:rsidRPr="00DF01C8">
              <w:rPr>
                <w:rFonts w:ascii="Times New Roman" w:eastAsiaTheme="minorEastAsia" w:hAnsi="Times New Roman" w:cs="Times New Roman"/>
                <w:color w:val="000000"/>
                <w:w w:val="96"/>
                <w:sz w:val="24"/>
                <w:szCs w:val="24"/>
                <w:lang w:eastAsia="ru-RU"/>
              </w:rPr>
              <w:t>қажеттіліктерін</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ескере</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отырып</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күні</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бойы</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тәрбиеші</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ұйымдастырған</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әр</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түрлі</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балалар</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іс-әрекеті</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ойын</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қозғалыс</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танымдық</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шығармашылық</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зерттеу</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эксперименттік</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еңбек</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балалардың</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өзіндік</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қызметі</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өзіне-өзі</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қызмет</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көрсету</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түрінде</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жүзеге</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асырылады</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Ойын</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бұрышындағы</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ойындар</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сурет</w:t>
            </w:r>
            <w:proofErr w:type="spellEnd"/>
            <w:r w:rsidRPr="00DF01C8">
              <w:rPr>
                <w:rFonts w:ascii="Times New Roman" w:eastAsiaTheme="minorEastAsia" w:hAnsi="Times New Roman" w:cs="Times New Roman"/>
                <w:color w:val="000000"/>
                <w:w w:val="96"/>
                <w:sz w:val="24"/>
                <w:szCs w:val="24"/>
                <w:lang w:eastAsia="ru-RU"/>
              </w:rPr>
              <w:t xml:space="preserve"> салу, </w:t>
            </w:r>
            <w:proofErr w:type="spellStart"/>
            <w:r w:rsidRPr="00DF01C8">
              <w:rPr>
                <w:rFonts w:ascii="Times New Roman" w:eastAsiaTheme="minorEastAsia" w:hAnsi="Times New Roman" w:cs="Times New Roman"/>
                <w:color w:val="000000"/>
                <w:w w:val="96"/>
                <w:sz w:val="24"/>
                <w:szCs w:val="24"/>
                <w:lang w:eastAsia="ru-RU"/>
              </w:rPr>
              <w:t>бояйтын</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кітаптарды</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бояу</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үстел</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ойындары</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пазлдар</w:t>
            </w:r>
            <w:proofErr w:type="spellEnd"/>
            <w:r w:rsidRPr="00DF01C8">
              <w:rPr>
                <w:rFonts w:ascii="Times New Roman" w:eastAsiaTheme="minorEastAsia" w:hAnsi="Times New Roman" w:cs="Times New Roman"/>
                <w:color w:val="000000"/>
                <w:w w:val="96"/>
                <w:sz w:val="24"/>
                <w:szCs w:val="24"/>
                <w:lang w:eastAsia="ru-RU"/>
              </w:rPr>
              <w:t xml:space="preserve">, домино), </w:t>
            </w:r>
            <w:proofErr w:type="spellStart"/>
            <w:r w:rsidRPr="00DF01C8">
              <w:rPr>
                <w:rFonts w:ascii="Times New Roman" w:eastAsiaTheme="minorEastAsia" w:hAnsi="Times New Roman" w:cs="Times New Roman"/>
                <w:color w:val="000000"/>
                <w:w w:val="96"/>
                <w:sz w:val="24"/>
                <w:szCs w:val="24"/>
                <w:lang w:eastAsia="ru-RU"/>
              </w:rPr>
              <w:t>құрастыру</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кітап</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қарау</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табиғат</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бұрышында</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еңбек</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бөлме</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өсімдіктеріне</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күтім</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жасау</w:t>
            </w:r>
            <w:proofErr w:type="spellEnd"/>
            <w:r w:rsidRPr="00DF01C8">
              <w:rPr>
                <w:rFonts w:ascii="Times New Roman" w:eastAsiaTheme="minorEastAsia" w:hAnsi="Times New Roman" w:cs="Times New Roman"/>
                <w:color w:val="000000"/>
                <w:w w:val="96"/>
                <w:sz w:val="24"/>
                <w:szCs w:val="24"/>
                <w:lang w:eastAsia="ru-RU"/>
              </w:rPr>
              <w:t>).</w:t>
            </w:r>
          </w:p>
          <w:p w14:paraId="7EFBD581" w14:textId="77777777" w:rsidR="001A5C10" w:rsidRPr="00DF01C8" w:rsidRDefault="001A5C10"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DF01C8">
              <w:rPr>
                <w:rFonts w:ascii="Times New Roman" w:eastAsiaTheme="minorEastAsia" w:hAnsi="Times New Roman" w:cs="Times New Roman"/>
                <w:color w:val="000000"/>
                <w:w w:val="96"/>
                <w:sz w:val="24"/>
                <w:szCs w:val="24"/>
                <w:lang w:eastAsia="ru-RU"/>
              </w:rPr>
              <w:t>Балалармен</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жеке</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жұмыс</w:t>
            </w:r>
            <w:proofErr w:type="spellEnd"/>
          </w:p>
        </w:tc>
      </w:tr>
      <w:tr w:rsidR="001A5C10" w:rsidRPr="00DF01C8" w14:paraId="31B24ACF" w14:textId="77777777" w:rsidTr="00DE0499">
        <w:trPr>
          <w:trHeight w:val="1065"/>
        </w:trPr>
        <w:tc>
          <w:tcPr>
            <w:tcW w:w="2269" w:type="dxa"/>
            <w:vMerge/>
            <w:shd w:val="clear" w:color="auto" w:fill="auto"/>
            <w:tcMar>
              <w:top w:w="15" w:type="dxa"/>
              <w:left w:w="22" w:type="dxa"/>
              <w:bottom w:w="0" w:type="dxa"/>
              <w:right w:w="22" w:type="dxa"/>
            </w:tcMar>
            <w:hideMark/>
          </w:tcPr>
          <w:p w14:paraId="4A178200" w14:textId="77777777" w:rsidR="001A5C10" w:rsidRPr="00DF01C8" w:rsidRDefault="001A5C10"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
        </w:tc>
        <w:tc>
          <w:tcPr>
            <w:tcW w:w="2410" w:type="dxa"/>
            <w:shd w:val="clear" w:color="auto" w:fill="auto"/>
            <w:tcMar>
              <w:top w:w="15" w:type="dxa"/>
              <w:left w:w="22" w:type="dxa"/>
              <w:bottom w:w="0" w:type="dxa"/>
              <w:right w:w="22" w:type="dxa"/>
            </w:tcMar>
            <w:hideMark/>
          </w:tcPr>
          <w:p w14:paraId="02E3077B" w14:textId="77777777" w:rsidR="001A5C10" w:rsidRPr="00DF01C8" w:rsidRDefault="001A5C10"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DF01C8">
              <w:rPr>
                <w:rFonts w:ascii="Times New Roman" w:eastAsiaTheme="minorEastAsia" w:hAnsi="Times New Roman" w:cs="Times New Roman"/>
                <w:b/>
                <w:color w:val="000000"/>
                <w:w w:val="96"/>
                <w:sz w:val="24"/>
                <w:szCs w:val="24"/>
                <w:lang w:eastAsia="ru-RU"/>
              </w:rPr>
              <w:t>«</w:t>
            </w:r>
            <w:proofErr w:type="spellStart"/>
            <w:r w:rsidRPr="00DF01C8">
              <w:rPr>
                <w:rFonts w:ascii="Times New Roman" w:eastAsiaTheme="minorEastAsia" w:hAnsi="Times New Roman" w:cs="Times New Roman"/>
                <w:b/>
                <w:color w:val="000000"/>
                <w:w w:val="96"/>
                <w:sz w:val="24"/>
                <w:szCs w:val="24"/>
                <w:lang w:eastAsia="ru-RU"/>
              </w:rPr>
              <w:t>Түрлі-түсті</w:t>
            </w:r>
            <w:proofErr w:type="spellEnd"/>
            <w:r w:rsidRPr="00DF01C8">
              <w:rPr>
                <w:rFonts w:ascii="Times New Roman" w:eastAsiaTheme="minorEastAsia" w:hAnsi="Times New Roman" w:cs="Times New Roman"/>
                <w:b/>
                <w:color w:val="000000"/>
                <w:w w:val="96"/>
                <w:sz w:val="24"/>
                <w:szCs w:val="24"/>
                <w:lang w:eastAsia="ru-RU"/>
              </w:rPr>
              <w:t xml:space="preserve"> </w:t>
            </w:r>
            <w:proofErr w:type="spellStart"/>
            <w:r w:rsidRPr="00DF01C8">
              <w:rPr>
                <w:rFonts w:ascii="Times New Roman" w:eastAsiaTheme="minorEastAsia" w:hAnsi="Times New Roman" w:cs="Times New Roman"/>
                <w:b/>
                <w:color w:val="000000"/>
                <w:w w:val="96"/>
                <w:sz w:val="24"/>
                <w:szCs w:val="24"/>
                <w:lang w:eastAsia="ru-RU"/>
              </w:rPr>
              <w:t>қағаз</w:t>
            </w:r>
            <w:proofErr w:type="spellEnd"/>
            <w:r w:rsidRPr="00DF01C8">
              <w:rPr>
                <w:rFonts w:ascii="Times New Roman" w:eastAsiaTheme="minorEastAsia" w:hAnsi="Times New Roman" w:cs="Times New Roman"/>
                <w:b/>
                <w:color w:val="000000"/>
                <w:w w:val="96"/>
                <w:sz w:val="24"/>
                <w:szCs w:val="24"/>
                <w:lang w:eastAsia="ru-RU"/>
              </w:rPr>
              <w:t>»</w:t>
            </w:r>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шығармашылық</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шеберханасы</w:t>
            </w:r>
            <w:proofErr w:type="spellEnd"/>
            <w:r w:rsidRPr="00DF01C8">
              <w:rPr>
                <w:rFonts w:ascii="Times New Roman" w:eastAsiaTheme="minorEastAsia" w:hAnsi="Times New Roman" w:cs="Times New Roman"/>
                <w:color w:val="000000"/>
                <w:w w:val="96"/>
                <w:sz w:val="24"/>
                <w:szCs w:val="24"/>
                <w:lang w:eastAsia="ru-RU"/>
              </w:rPr>
              <w:t xml:space="preserve"> </w:t>
            </w:r>
          </w:p>
          <w:p w14:paraId="5AA2A61D" w14:textId="77777777" w:rsidR="001A5C10" w:rsidRPr="00DF01C8" w:rsidRDefault="001A5C10"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DF01C8">
              <w:rPr>
                <w:rFonts w:ascii="Times New Roman" w:eastAsiaTheme="minorEastAsia" w:hAnsi="Times New Roman" w:cs="Times New Roman"/>
                <w:color w:val="000000"/>
                <w:w w:val="96"/>
                <w:sz w:val="24"/>
                <w:szCs w:val="24"/>
                <w:lang w:eastAsia="ru-RU"/>
              </w:rPr>
              <w:t>«</w:t>
            </w:r>
            <w:proofErr w:type="spellStart"/>
            <w:r w:rsidRPr="00DF01C8">
              <w:rPr>
                <w:rFonts w:ascii="Times New Roman" w:eastAsiaTheme="minorEastAsia" w:hAnsi="Times New Roman" w:cs="Times New Roman"/>
                <w:color w:val="000000"/>
                <w:w w:val="96"/>
                <w:sz w:val="24"/>
                <w:szCs w:val="24"/>
                <w:lang w:eastAsia="ru-RU"/>
              </w:rPr>
              <w:t>Жаңа</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жылдық</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ойыншық</w:t>
            </w:r>
            <w:proofErr w:type="spellEnd"/>
            <w:r w:rsidRPr="00DF01C8">
              <w:rPr>
                <w:rFonts w:ascii="Times New Roman" w:eastAsiaTheme="minorEastAsia" w:hAnsi="Times New Roman" w:cs="Times New Roman"/>
                <w:color w:val="000000"/>
                <w:w w:val="96"/>
                <w:sz w:val="24"/>
                <w:szCs w:val="24"/>
                <w:lang w:eastAsia="ru-RU"/>
              </w:rPr>
              <w:t xml:space="preserve">» контур </w:t>
            </w:r>
            <w:proofErr w:type="spellStart"/>
            <w:r w:rsidRPr="00DF01C8">
              <w:rPr>
                <w:rFonts w:ascii="Times New Roman" w:eastAsiaTheme="minorEastAsia" w:hAnsi="Times New Roman" w:cs="Times New Roman"/>
                <w:color w:val="000000"/>
                <w:w w:val="96"/>
                <w:sz w:val="24"/>
                <w:szCs w:val="24"/>
                <w:lang w:eastAsia="ru-RU"/>
              </w:rPr>
              <w:t>бойынша</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жыртып</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алу</w:t>
            </w:r>
            <w:proofErr w:type="spellEnd"/>
            <w:r w:rsidRPr="00DF01C8">
              <w:rPr>
                <w:rFonts w:ascii="Times New Roman" w:eastAsiaTheme="minorEastAsia" w:hAnsi="Times New Roman" w:cs="Times New Roman"/>
                <w:color w:val="000000"/>
                <w:w w:val="96"/>
                <w:sz w:val="24"/>
                <w:szCs w:val="24"/>
                <w:lang w:eastAsia="ru-RU"/>
              </w:rPr>
              <w:t xml:space="preserve"> </w:t>
            </w:r>
          </w:p>
          <w:p w14:paraId="2CCB9BBA" w14:textId="77777777" w:rsidR="001A5C10" w:rsidRPr="00DF01C8" w:rsidRDefault="001A5C10"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DF01C8">
              <w:rPr>
                <w:rFonts w:ascii="Times New Roman" w:eastAsiaTheme="minorEastAsia" w:hAnsi="Times New Roman" w:cs="Times New Roman"/>
                <w:color w:val="000000"/>
                <w:w w:val="96"/>
                <w:sz w:val="24"/>
                <w:szCs w:val="24"/>
                <w:lang w:eastAsia="ru-RU"/>
              </w:rPr>
              <w:t>(</w:t>
            </w:r>
            <w:proofErr w:type="spellStart"/>
            <w:r w:rsidRPr="00DF01C8">
              <w:rPr>
                <w:rFonts w:ascii="Times New Roman" w:eastAsiaTheme="minorEastAsia" w:hAnsi="Times New Roman" w:cs="Times New Roman"/>
                <w:color w:val="000000"/>
                <w:w w:val="96"/>
                <w:sz w:val="24"/>
                <w:szCs w:val="24"/>
                <w:lang w:eastAsia="ru-RU"/>
              </w:rPr>
              <w:t>жапсыру</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көркем</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әдебиет</w:t>
            </w:r>
            <w:proofErr w:type="spellEnd"/>
            <w:r w:rsidRPr="00DF01C8">
              <w:rPr>
                <w:rFonts w:ascii="Times New Roman" w:eastAsiaTheme="minorEastAsia" w:hAnsi="Times New Roman" w:cs="Times New Roman"/>
                <w:color w:val="000000"/>
                <w:w w:val="96"/>
                <w:sz w:val="24"/>
                <w:szCs w:val="24"/>
                <w:lang w:eastAsia="ru-RU"/>
              </w:rPr>
              <w:t>)</w:t>
            </w:r>
          </w:p>
          <w:p w14:paraId="1A21FC59" w14:textId="77777777" w:rsidR="001A5C10" w:rsidRPr="00DF01C8" w:rsidRDefault="001A5C10"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DF01C8">
              <w:rPr>
                <w:rFonts w:ascii="Times New Roman" w:eastAsiaTheme="minorEastAsia" w:hAnsi="Times New Roman" w:cs="Times New Roman"/>
                <w:color w:val="000000"/>
                <w:w w:val="96"/>
                <w:sz w:val="24"/>
                <w:szCs w:val="24"/>
                <w:lang w:eastAsia="ru-RU"/>
              </w:rPr>
              <w:t>Міндеті</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жоғарғы</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бұрыштарды</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дөңгелектеу</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арқылы</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тіктөртбұрыштан</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жартылай</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ойықты</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кесуге</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шаршыдан</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lastRenderedPageBreak/>
              <w:t>шеңберді</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кесуге</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бөлшектерді</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кесуге</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үйрету</w:t>
            </w:r>
            <w:proofErr w:type="spellEnd"/>
            <w:r w:rsidRPr="00DF01C8">
              <w:rPr>
                <w:rFonts w:ascii="Times New Roman" w:eastAsiaTheme="minorEastAsia" w:hAnsi="Times New Roman" w:cs="Times New Roman"/>
                <w:color w:val="000000"/>
                <w:w w:val="96"/>
                <w:sz w:val="24"/>
                <w:szCs w:val="24"/>
                <w:lang w:eastAsia="ru-RU"/>
              </w:rPr>
              <w:tab/>
            </w:r>
          </w:p>
          <w:p w14:paraId="24DAAAA4" w14:textId="77777777" w:rsidR="001A5C10" w:rsidRPr="00DF01C8" w:rsidRDefault="001A5C10"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highlight w:val="yellow"/>
                <w:lang w:eastAsia="ru-RU"/>
              </w:rPr>
            </w:pPr>
          </w:p>
        </w:tc>
        <w:tc>
          <w:tcPr>
            <w:tcW w:w="2693" w:type="dxa"/>
            <w:shd w:val="clear" w:color="auto" w:fill="auto"/>
          </w:tcPr>
          <w:p w14:paraId="73D113EA" w14:textId="77777777" w:rsidR="001A5C10" w:rsidRPr="00DF01C8" w:rsidRDefault="001A5C10"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DF01C8">
              <w:rPr>
                <w:rFonts w:ascii="Times New Roman" w:eastAsiaTheme="minorEastAsia" w:hAnsi="Times New Roman" w:cs="Times New Roman"/>
                <w:b/>
                <w:color w:val="000000"/>
                <w:w w:val="96"/>
                <w:sz w:val="24"/>
                <w:szCs w:val="24"/>
                <w:lang w:eastAsia="ru-RU"/>
              </w:rPr>
              <w:lastRenderedPageBreak/>
              <w:t xml:space="preserve">«Неге </w:t>
            </w:r>
            <w:proofErr w:type="spellStart"/>
            <w:r w:rsidRPr="00DF01C8">
              <w:rPr>
                <w:rFonts w:ascii="Times New Roman" w:eastAsiaTheme="minorEastAsia" w:hAnsi="Times New Roman" w:cs="Times New Roman"/>
                <w:b/>
                <w:color w:val="000000"/>
                <w:w w:val="96"/>
                <w:sz w:val="24"/>
                <w:szCs w:val="24"/>
                <w:lang w:eastAsia="ru-RU"/>
              </w:rPr>
              <w:t>ұқсайтынын</w:t>
            </w:r>
            <w:proofErr w:type="spellEnd"/>
            <w:r w:rsidRPr="00DF01C8">
              <w:rPr>
                <w:rFonts w:ascii="Times New Roman" w:eastAsiaTheme="minorEastAsia" w:hAnsi="Times New Roman" w:cs="Times New Roman"/>
                <w:b/>
                <w:color w:val="000000"/>
                <w:w w:val="96"/>
                <w:sz w:val="24"/>
                <w:szCs w:val="24"/>
                <w:lang w:eastAsia="ru-RU"/>
              </w:rPr>
              <w:t xml:space="preserve"> </w:t>
            </w:r>
            <w:proofErr w:type="spellStart"/>
            <w:r w:rsidRPr="00DF01C8">
              <w:rPr>
                <w:rFonts w:ascii="Times New Roman" w:eastAsiaTheme="minorEastAsia" w:hAnsi="Times New Roman" w:cs="Times New Roman"/>
                <w:b/>
                <w:color w:val="000000"/>
                <w:w w:val="96"/>
                <w:sz w:val="24"/>
                <w:szCs w:val="24"/>
                <w:lang w:eastAsia="ru-RU"/>
              </w:rPr>
              <w:t>анықта</w:t>
            </w:r>
            <w:proofErr w:type="spellEnd"/>
            <w:r w:rsidRPr="00DF01C8">
              <w:rPr>
                <w:rFonts w:ascii="Times New Roman" w:eastAsiaTheme="minorEastAsia" w:hAnsi="Times New Roman" w:cs="Times New Roman"/>
                <w:b/>
                <w:color w:val="000000"/>
                <w:w w:val="96"/>
                <w:sz w:val="24"/>
                <w:szCs w:val="24"/>
                <w:lang w:eastAsia="ru-RU"/>
              </w:rPr>
              <w:t>»</w:t>
            </w:r>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ауызша</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ойын</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сөйлеуді</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дамыту</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қоршаған</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ортамен</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танысу</w:t>
            </w:r>
            <w:proofErr w:type="spellEnd"/>
            <w:r w:rsidRPr="00DF01C8">
              <w:rPr>
                <w:rFonts w:ascii="Times New Roman" w:eastAsiaTheme="minorEastAsia" w:hAnsi="Times New Roman" w:cs="Times New Roman"/>
                <w:color w:val="000000"/>
                <w:w w:val="96"/>
                <w:sz w:val="24"/>
                <w:szCs w:val="24"/>
                <w:lang w:eastAsia="ru-RU"/>
              </w:rPr>
              <w:t>)</w:t>
            </w:r>
          </w:p>
          <w:p w14:paraId="36F5FD02" w14:textId="77777777" w:rsidR="001A5C10" w:rsidRPr="00DF01C8" w:rsidRDefault="001A5C10"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DF01C8">
              <w:rPr>
                <w:rFonts w:ascii="Times New Roman" w:eastAsiaTheme="minorEastAsia" w:hAnsi="Times New Roman" w:cs="Times New Roman"/>
                <w:color w:val="000000"/>
                <w:w w:val="96"/>
                <w:sz w:val="24"/>
                <w:szCs w:val="24"/>
                <w:lang w:eastAsia="ru-RU"/>
              </w:rPr>
              <w:t>Міндеті</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балаларды</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заттың</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схемалық</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бейнесі</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негізінде</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қиялда</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бейнелер</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жасауға</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үйрету</w:t>
            </w:r>
            <w:proofErr w:type="spellEnd"/>
          </w:p>
          <w:p w14:paraId="15F7F917" w14:textId="77777777" w:rsidR="001A5C10" w:rsidRPr="00DF01C8" w:rsidRDefault="001A5C10"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DF01C8">
              <w:rPr>
                <w:rFonts w:ascii="Times New Roman" w:eastAsiaTheme="minorEastAsia" w:hAnsi="Times New Roman" w:cs="Times New Roman"/>
                <w:color w:val="000000"/>
                <w:w w:val="96"/>
                <w:sz w:val="24"/>
                <w:szCs w:val="24"/>
                <w:lang w:eastAsia="ru-RU"/>
              </w:rPr>
              <w:tab/>
            </w:r>
          </w:p>
          <w:p w14:paraId="651BA625" w14:textId="77777777" w:rsidR="001A5C10" w:rsidRPr="00DF01C8" w:rsidRDefault="001A5C10"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
          <w:p w14:paraId="70C1BB85" w14:textId="77777777" w:rsidR="001A5C10" w:rsidRPr="00DF01C8" w:rsidRDefault="001A5C10"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highlight w:val="yellow"/>
                <w:lang w:eastAsia="ru-RU"/>
              </w:rPr>
            </w:pPr>
          </w:p>
        </w:tc>
        <w:tc>
          <w:tcPr>
            <w:tcW w:w="2886" w:type="dxa"/>
            <w:gridSpan w:val="2"/>
            <w:shd w:val="clear" w:color="auto" w:fill="auto"/>
          </w:tcPr>
          <w:p w14:paraId="5343D49A" w14:textId="77777777" w:rsidR="001A5C10" w:rsidRPr="00DF01C8" w:rsidRDefault="001A5C10"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highlight w:val="yellow"/>
                <w:lang w:eastAsia="ru-RU"/>
              </w:rPr>
            </w:pPr>
            <w:r w:rsidRPr="00DF01C8">
              <w:rPr>
                <w:rFonts w:ascii="Times New Roman" w:eastAsiaTheme="minorEastAsia" w:hAnsi="Times New Roman" w:cs="Times New Roman"/>
                <w:b/>
                <w:color w:val="000000"/>
                <w:w w:val="96"/>
                <w:sz w:val="24"/>
                <w:szCs w:val="24"/>
                <w:lang w:eastAsia="ru-RU"/>
              </w:rPr>
              <w:t>«</w:t>
            </w:r>
            <w:proofErr w:type="spellStart"/>
            <w:r w:rsidRPr="00DF01C8">
              <w:rPr>
                <w:rFonts w:ascii="Times New Roman" w:eastAsiaTheme="minorEastAsia" w:hAnsi="Times New Roman" w:cs="Times New Roman"/>
                <w:b/>
                <w:color w:val="000000"/>
                <w:w w:val="96"/>
                <w:sz w:val="24"/>
                <w:szCs w:val="24"/>
                <w:lang w:eastAsia="ru-RU"/>
              </w:rPr>
              <w:t>Қысқы</w:t>
            </w:r>
            <w:proofErr w:type="spellEnd"/>
            <w:r w:rsidRPr="00DF01C8">
              <w:rPr>
                <w:rFonts w:ascii="Times New Roman" w:eastAsiaTheme="minorEastAsia" w:hAnsi="Times New Roman" w:cs="Times New Roman"/>
                <w:b/>
                <w:color w:val="000000"/>
                <w:w w:val="96"/>
                <w:sz w:val="24"/>
                <w:szCs w:val="24"/>
                <w:lang w:eastAsia="ru-RU"/>
              </w:rPr>
              <w:t xml:space="preserve"> </w:t>
            </w:r>
            <w:proofErr w:type="spellStart"/>
            <w:r w:rsidRPr="00DF01C8">
              <w:rPr>
                <w:rFonts w:ascii="Times New Roman" w:eastAsiaTheme="minorEastAsia" w:hAnsi="Times New Roman" w:cs="Times New Roman"/>
                <w:b/>
                <w:color w:val="000000"/>
                <w:w w:val="96"/>
                <w:sz w:val="24"/>
                <w:szCs w:val="24"/>
                <w:lang w:eastAsia="ru-RU"/>
              </w:rPr>
              <w:t>ертегі</w:t>
            </w:r>
            <w:proofErr w:type="spellEnd"/>
            <w:r w:rsidRPr="00DF01C8">
              <w:rPr>
                <w:rFonts w:ascii="Times New Roman" w:eastAsiaTheme="minorEastAsia" w:hAnsi="Times New Roman" w:cs="Times New Roman"/>
                <w:b/>
                <w:color w:val="000000"/>
                <w:w w:val="96"/>
                <w:sz w:val="24"/>
                <w:szCs w:val="24"/>
                <w:lang w:eastAsia="ru-RU"/>
              </w:rPr>
              <w:t>»</w:t>
            </w:r>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көркем</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әдебиет</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сөйлеуді</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дамыту</w:t>
            </w:r>
            <w:proofErr w:type="spellEnd"/>
            <w:r w:rsidRPr="00DF01C8">
              <w:rPr>
                <w:rFonts w:ascii="Times New Roman" w:eastAsiaTheme="minorEastAsia" w:hAnsi="Times New Roman" w:cs="Times New Roman"/>
                <w:color w:val="000000"/>
                <w:w w:val="96"/>
                <w:sz w:val="24"/>
                <w:szCs w:val="24"/>
                <w:lang w:eastAsia="ru-RU"/>
              </w:rPr>
              <w:t>)</w:t>
            </w:r>
          </w:p>
          <w:p w14:paraId="6C3FF860" w14:textId="77777777" w:rsidR="001A5C10" w:rsidRPr="00DF01C8" w:rsidRDefault="001A5C10"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highlight w:val="yellow"/>
                <w:lang w:eastAsia="ru-RU"/>
              </w:rPr>
            </w:pPr>
            <w:proofErr w:type="spellStart"/>
            <w:r w:rsidRPr="00DF01C8">
              <w:rPr>
                <w:rFonts w:ascii="Times New Roman" w:eastAsiaTheme="minorEastAsia" w:hAnsi="Times New Roman" w:cs="Times New Roman"/>
                <w:color w:val="000000"/>
                <w:w w:val="96"/>
                <w:sz w:val="24"/>
                <w:szCs w:val="24"/>
                <w:lang w:eastAsia="ru-RU"/>
              </w:rPr>
              <w:t>Міндеті</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балаларға</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шығарманың</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негізгі</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идеясын</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оның</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өнегесін</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түсінуге</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үйрету</w:t>
            </w:r>
            <w:proofErr w:type="spellEnd"/>
            <w:r w:rsidRPr="00DF01C8">
              <w:rPr>
                <w:rFonts w:ascii="Times New Roman" w:eastAsiaTheme="minorEastAsia" w:hAnsi="Times New Roman" w:cs="Times New Roman"/>
                <w:color w:val="000000"/>
                <w:w w:val="96"/>
                <w:sz w:val="24"/>
                <w:szCs w:val="24"/>
                <w:lang w:eastAsia="ru-RU"/>
              </w:rPr>
              <w:t xml:space="preserve">. </w:t>
            </w:r>
          </w:p>
          <w:p w14:paraId="6D28724F" w14:textId="77777777" w:rsidR="001A5C10" w:rsidRPr="00DF01C8" w:rsidRDefault="001A5C10"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DF01C8">
              <w:rPr>
                <w:rFonts w:ascii="Times New Roman" w:eastAsiaTheme="minorEastAsia" w:hAnsi="Times New Roman" w:cs="Times New Roman"/>
                <w:color w:val="000000"/>
                <w:w w:val="96"/>
                <w:sz w:val="24"/>
                <w:szCs w:val="24"/>
                <w:lang w:eastAsia="ru-RU"/>
              </w:rPr>
              <w:t>Шығармашылық</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зертханасы</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жапсыру</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сөйлеуді</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дамыту</w:t>
            </w:r>
            <w:proofErr w:type="spellEnd"/>
            <w:r w:rsidRPr="00DF01C8">
              <w:rPr>
                <w:rFonts w:ascii="Times New Roman" w:eastAsiaTheme="minorEastAsia" w:hAnsi="Times New Roman" w:cs="Times New Roman"/>
                <w:color w:val="000000"/>
                <w:w w:val="96"/>
                <w:sz w:val="24"/>
                <w:szCs w:val="24"/>
                <w:lang w:eastAsia="ru-RU"/>
              </w:rPr>
              <w:t xml:space="preserve">) </w:t>
            </w:r>
          </w:p>
          <w:p w14:paraId="43B62F38" w14:textId="77777777" w:rsidR="001A5C10" w:rsidRPr="00DF01C8" w:rsidRDefault="001A5C10"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DF01C8">
              <w:rPr>
                <w:rFonts w:ascii="Times New Roman" w:eastAsiaTheme="minorEastAsia" w:hAnsi="Times New Roman" w:cs="Times New Roman"/>
                <w:color w:val="000000"/>
                <w:w w:val="96"/>
                <w:sz w:val="24"/>
                <w:szCs w:val="24"/>
                <w:lang w:eastAsia="ru-RU"/>
              </w:rPr>
              <w:t>Қайшыны</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сақинасын</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өзіне</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қаратып</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сақинасын</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алға</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ұстау</w:t>
            </w:r>
            <w:proofErr w:type="spellEnd"/>
            <w:r w:rsidRPr="00DF01C8">
              <w:rPr>
                <w:rFonts w:ascii="Times New Roman" w:eastAsiaTheme="minorEastAsia" w:hAnsi="Times New Roman" w:cs="Times New Roman"/>
                <w:color w:val="000000"/>
                <w:w w:val="96"/>
                <w:sz w:val="24"/>
                <w:szCs w:val="24"/>
                <w:lang w:eastAsia="ru-RU"/>
              </w:rPr>
              <w:t>.</w:t>
            </w:r>
          </w:p>
          <w:p w14:paraId="3F3E4E30" w14:textId="77777777" w:rsidR="001A5C10" w:rsidRPr="00DF01C8" w:rsidRDefault="001A5C10"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DF01C8">
              <w:rPr>
                <w:rFonts w:ascii="Times New Roman" w:eastAsiaTheme="minorEastAsia" w:hAnsi="Times New Roman" w:cs="Times New Roman"/>
                <w:color w:val="000000"/>
                <w:w w:val="96"/>
                <w:sz w:val="24"/>
                <w:szCs w:val="24"/>
                <w:lang w:eastAsia="ru-RU"/>
              </w:rPr>
              <w:t>Қайшыны</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ашық</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қалдырмау</w:t>
            </w:r>
            <w:proofErr w:type="spellEnd"/>
            <w:r w:rsidRPr="00DF01C8">
              <w:rPr>
                <w:rFonts w:ascii="Times New Roman" w:eastAsiaTheme="minorEastAsia" w:hAnsi="Times New Roman" w:cs="Times New Roman"/>
                <w:color w:val="000000"/>
                <w:w w:val="96"/>
                <w:sz w:val="24"/>
                <w:szCs w:val="24"/>
                <w:lang w:eastAsia="ru-RU"/>
              </w:rPr>
              <w:t>.</w:t>
            </w:r>
          </w:p>
          <w:p w14:paraId="544A4EEB" w14:textId="77777777" w:rsidR="001A5C10" w:rsidRPr="00DF01C8" w:rsidRDefault="001A5C10"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DF01C8">
              <w:rPr>
                <w:rFonts w:ascii="Times New Roman" w:eastAsiaTheme="minorEastAsia" w:hAnsi="Times New Roman" w:cs="Times New Roman"/>
                <w:color w:val="000000"/>
                <w:w w:val="96"/>
                <w:sz w:val="24"/>
                <w:szCs w:val="24"/>
                <w:lang w:eastAsia="ru-RU"/>
              </w:rPr>
              <w:t>Қайшымен</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ойнамау</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қайшыны</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бетке</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тигізбеу</w:t>
            </w:r>
            <w:proofErr w:type="spellEnd"/>
            <w:r w:rsidRPr="00DF01C8">
              <w:rPr>
                <w:rFonts w:ascii="Times New Roman" w:eastAsiaTheme="minorEastAsia" w:hAnsi="Times New Roman" w:cs="Times New Roman"/>
                <w:color w:val="000000"/>
                <w:w w:val="96"/>
                <w:sz w:val="24"/>
                <w:szCs w:val="24"/>
                <w:lang w:eastAsia="ru-RU"/>
              </w:rPr>
              <w:t>.</w:t>
            </w:r>
          </w:p>
          <w:p w14:paraId="41C27226" w14:textId="77777777" w:rsidR="001A5C10" w:rsidRPr="00DF01C8" w:rsidRDefault="001A5C10"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highlight w:val="yellow"/>
                <w:lang w:eastAsia="ru-RU"/>
              </w:rPr>
            </w:pPr>
            <w:proofErr w:type="spellStart"/>
            <w:r w:rsidRPr="00DF01C8">
              <w:rPr>
                <w:rFonts w:ascii="Times New Roman" w:eastAsiaTheme="minorEastAsia" w:hAnsi="Times New Roman" w:cs="Times New Roman"/>
                <w:color w:val="000000"/>
                <w:w w:val="96"/>
                <w:sz w:val="24"/>
                <w:szCs w:val="24"/>
                <w:lang w:eastAsia="ru-RU"/>
              </w:rPr>
              <w:lastRenderedPageBreak/>
              <w:t>Қайшыны</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мақсатына</w:t>
            </w:r>
            <w:proofErr w:type="spellEnd"/>
            <w:r w:rsidRPr="00DF01C8">
              <w:rPr>
                <w:rFonts w:ascii="Times New Roman" w:eastAsiaTheme="minorEastAsia" w:hAnsi="Times New Roman" w:cs="Times New Roman"/>
                <w:color w:val="000000"/>
                <w:w w:val="96"/>
                <w:sz w:val="24"/>
                <w:szCs w:val="24"/>
                <w:lang w:eastAsia="ru-RU"/>
              </w:rPr>
              <w:t xml:space="preserve"> сай </w:t>
            </w:r>
            <w:proofErr w:type="spellStart"/>
            <w:r w:rsidRPr="00DF01C8">
              <w:rPr>
                <w:rFonts w:ascii="Times New Roman" w:eastAsiaTheme="minorEastAsia" w:hAnsi="Times New Roman" w:cs="Times New Roman"/>
                <w:color w:val="000000"/>
                <w:w w:val="96"/>
                <w:sz w:val="24"/>
                <w:szCs w:val="24"/>
                <w:lang w:eastAsia="ru-RU"/>
              </w:rPr>
              <w:t>қолдану</w:t>
            </w:r>
            <w:proofErr w:type="spellEnd"/>
          </w:p>
        </w:tc>
        <w:tc>
          <w:tcPr>
            <w:tcW w:w="2792" w:type="dxa"/>
            <w:gridSpan w:val="3"/>
            <w:shd w:val="clear" w:color="auto" w:fill="auto"/>
          </w:tcPr>
          <w:p w14:paraId="5BA20168" w14:textId="77777777" w:rsidR="001A5C10" w:rsidRPr="00DF01C8" w:rsidRDefault="001A5C10"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DF01C8">
              <w:rPr>
                <w:rFonts w:ascii="Times New Roman" w:eastAsiaTheme="minorEastAsia" w:hAnsi="Times New Roman" w:cs="Times New Roman"/>
                <w:color w:val="000000"/>
                <w:w w:val="96"/>
                <w:sz w:val="24"/>
                <w:szCs w:val="24"/>
                <w:lang w:eastAsia="ru-RU"/>
              </w:rPr>
              <w:lastRenderedPageBreak/>
              <w:t>Танымдық-зерттеу</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қызметі</w:t>
            </w:r>
            <w:proofErr w:type="spellEnd"/>
            <w:r w:rsidRPr="00DF01C8">
              <w:rPr>
                <w:rFonts w:ascii="Times New Roman" w:eastAsiaTheme="minorEastAsia" w:hAnsi="Times New Roman" w:cs="Times New Roman"/>
                <w:color w:val="000000"/>
                <w:w w:val="96"/>
                <w:sz w:val="24"/>
                <w:szCs w:val="24"/>
                <w:lang w:eastAsia="ru-RU"/>
              </w:rPr>
              <w:t xml:space="preserve"> </w:t>
            </w:r>
          </w:p>
          <w:p w14:paraId="711CD84E" w14:textId="77777777" w:rsidR="001A5C10" w:rsidRPr="00DF01C8" w:rsidRDefault="001A5C10"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DF01C8">
              <w:rPr>
                <w:rFonts w:ascii="Times New Roman" w:eastAsiaTheme="minorEastAsia" w:hAnsi="Times New Roman" w:cs="Times New Roman"/>
                <w:b/>
                <w:color w:val="000000"/>
                <w:w w:val="96"/>
                <w:sz w:val="24"/>
                <w:szCs w:val="24"/>
                <w:lang w:eastAsia="ru-RU"/>
              </w:rPr>
              <w:t>«</w:t>
            </w:r>
            <w:proofErr w:type="spellStart"/>
            <w:r w:rsidRPr="00DF01C8">
              <w:rPr>
                <w:rFonts w:ascii="Times New Roman" w:eastAsiaTheme="minorEastAsia" w:hAnsi="Times New Roman" w:cs="Times New Roman"/>
                <w:b/>
                <w:color w:val="000000"/>
                <w:w w:val="96"/>
                <w:sz w:val="24"/>
                <w:szCs w:val="24"/>
                <w:lang w:eastAsia="ru-RU"/>
              </w:rPr>
              <w:t>Ағаш</w:t>
            </w:r>
            <w:proofErr w:type="spellEnd"/>
            <w:r w:rsidRPr="00DF01C8">
              <w:rPr>
                <w:rFonts w:ascii="Times New Roman" w:eastAsiaTheme="minorEastAsia" w:hAnsi="Times New Roman" w:cs="Times New Roman"/>
                <w:b/>
                <w:color w:val="000000"/>
                <w:w w:val="96"/>
                <w:sz w:val="24"/>
                <w:szCs w:val="24"/>
                <w:lang w:eastAsia="ru-RU"/>
              </w:rPr>
              <w:t xml:space="preserve"> </w:t>
            </w:r>
            <w:proofErr w:type="spellStart"/>
            <w:r w:rsidRPr="00DF01C8">
              <w:rPr>
                <w:rFonts w:ascii="Times New Roman" w:eastAsiaTheme="minorEastAsia" w:hAnsi="Times New Roman" w:cs="Times New Roman"/>
                <w:b/>
                <w:color w:val="000000"/>
                <w:w w:val="96"/>
                <w:sz w:val="24"/>
                <w:szCs w:val="24"/>
                <w:lang w:eastAsia="ru-RU"/>
              </w:rPr>
              <w:t>әлемі</w:t>
            </w:r>
            <w:proofErr w:type="spellEnd"/>
            <w:r w:rsidRPr="00DF01C8">
              <w:rPr>
                <w:rFonts w:ascii="Times New Roman" w:eastAsiaTheme="minorEastAsia" w:hAnsi="Times New Roman" w:cs="Times New Roman"/>
                <w:b/>
                <w:color w:val="000000"/>
                <w:w w:val="96"/>
                <w:sz w:val="24"/>
                <w:szCs w:val="24"/>
                <w:lang w:eastAsia="ru-RU"/>
              </w:rPr>
              <w:t xml:space="preserve">» </w:t>
            </w:r>
            <w:r w:rsidRPr="00DF01C8">
              <w:rPr>
                <w:rFonts w:ascii="Times New Roman" w:eastAsiaTheme="minorEastAsia" w:hAnsi="Times New Roman" w:cs="Times New Roman"/>
                <w:color w:val="000000"/>
                <w:w w:val="96"/>
                <w:sz w:val="24"/>
                <w:szCs w:val="24"/>
                <w:lang w:eastAsia="ru-RU"/>
              </w:rPr>
              <w:t>(</w:t>
            </w:r>
            <w:proofErr w:type="spellStart"/>
            <w:r w:rsidRPr="00DF01C8">
              <w:rPr>
                <w:rFonts w:ascii="Times New Roman" w:eastAsiaTheme="minorEastAsia" w:hAnsi="Times New Roman" w:cs="Times New Roman"/>
                <w:color w:val="000000"/>
                <w:w w:val="96"/>
                <w:sz w:val="24"/>
                <w:szCs w:val="24"/>
                <w:lang w:eastAsia="ru-RU"/>
              </w:rPr>
              <w:t>қоршаған</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ортамен</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танысу</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сөйлеуді</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дамыту</w:t>
            </w:r>
            <w:proofErr w:type="spellEnd"/>
            <w:r w:rsidRPr="00DF01C8">
              <w:rPr>
                <w:rFonts w:ascii="Times New Roman" w:eastAsiaTheme="minorEastAsia" w:hAnsi="Times New Roman" w:cs="Times New Roman"/>
                <w:color w:val="000000"/>
                <w:w w:val="96"/>
                <w:sz w:val="24"/>
                <w:szCs w:val="24"/>
                <w:lang w:eastAsia="ru-RU"/>
              </w:rPr>
              <w:t>)</w:t>
            </w:r>
          </w:p>
          <w:p w14:paraId="7AA32D41" w14:textId="77777777" w:rsidR="001A5C10" w:rsidRPr="00DF01C8" w:rsidRDefault="001A5C10"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highlight w:val="yellow"/>
                <w:lang w:eastAsia="ru-RU"/>
              </w:rPr>
            </w:pPr>
            <w:proofErr w:type="spellStart"/>
            <w:r w:rsidRPr="00DF01C8">
              <w:rPr>
                <w:rFonts w:ascii="Times New Roman" w:eastAsiaTheme="minorEastAsia" w:hAnsi="Times New Roman" w:cs="Times New Roman"/>
                <w:color w:val="000000"/>
                <w:w w:val="96"/>
                <w:sz w:val="24"/>
                <w:szCs w:val="24"/>
                <w:lang w:eastAsia="ru-RU"/>
              </w:rPr>
              <w:t>Міндеті</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балаларды</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ағаштан</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заттарды</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тануға</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үйрету</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оның</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құрылымымен</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қаттылық</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беткі</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құрылым</w:t>
            </w:r>
            <w:proofErr w:type="spellEnd"/>
            <w:r w:rsidRPr="00DF01C8">
              <w:rPr>
                <w:rFonts w:ascii="Times New Roman" w:eastAsiaTheme="minorEastAsia" w:hAnsi="Times New Roman" w:cs="Times New Roman"/>
                <w:color w:val="000000"/>
                <w:w w:val="96"/>
                <w:sz w:val="24"/>
                <w:szCs w:val="24"/>
                <w:lang w:eastAsia="ru-RU"/>
              </w:rPr>
              <w:t xml:space="preserve"> – </w:t>
            </w:r>
            <w:proofErr w:type="spellStart"/>
            <w:r w:rsidRPr="00DF01C8">
              <w:rPr>
                <w:rFonts w:ascii="Times New Roman" w:eastAsiaTheme="minorEastAsia" w:hAnsi="Times New Roman" w:cs="Times New Roman"/>
                <w:color w:val="000000"/>
                <w:w w:val="96"/>
                <w:sz w:val="24"/>
                <w:szCs w:val="24"/>
                <w:lang w:eastAsia="ru-RU"/>
              </w:rPr>
              <w:t>тегіс</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немесе</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бұдыр</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беріктік</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дәрежесі</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қалыңдығы</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және</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қасиеттерімен</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кесілген</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жанған</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ұрмаған</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суға</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батпаған</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таныстыру</w:t>
            </w:r>
            <w:proofErr w:type="spellEnd"/>
          </w:p>
        </w:tc>
        <w:tc>
          <w:tcPr>
            <w:tcW w:w="2653" w:type="dxa"/>
            <w:gridSpan w:val="2"/>
            <w:shd w:val="clear" w:color="auto" w:fill="auto"/>
          </w:tcPr>
          <w:p w14:paraId="610C1FCE" w14:textId="77777777" w:rsidR="001A5C10" w:rsidRPr="00DF01C8" w:rsidRDefault="001A5C10"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DF01C8">
              <w:rPr>
                <w:rFonts w:ascii="Times New Roman" w:eastAsiaTheme="minorEastAsia" w:hAnsi="Times New Roman" w:cs="Times New Roman"/>
                <w:color w:val="000000"/>
                <w:w w:val="96"/>
                <w:sz w:val="24"/>
                <w:szCs w:val="24"/>
                <w:lang w:eastAsia="ru-RU"/>
              </w:rPr>
              <w:t>Құрастыру</w:t>
            </w:r>
            <w:proofErr w:type="spellEnd"/>
            <w:r w:rsidRPr="00DF01C8">
              <w:rPr>
                <w:rFonts w:ascii="Times New Roman" w:eastAsiaTheme="minorEastAsia" w:hAnsi="Times New Roman" w:cs="Times New Roman"/>
                <w:color w:val="000000"/>
                <w:w w:val="96"/>
                <w:sz w:val="24"/>
                <w:szCs w:val="24"/>
                <w:lang w:eastAsia="ru-RU"/>
              </w:rPr>
              <w:t>: «</w:t>
            </w:r>
            <w:proofErr w:type="spellStart"/>
            <w:r w:rsidRPr="00DF01C8">
              <w:rPr>
                <w:rFonts w:ascii="Times New Roman" w:eastAsiaTheme="minorEastAsia" w:hAnsi="Times New Roman" w:cs="Times New Roman"/>
                <w:color w:val="000000"/>
                <w:w w:val="96"/>
                <w:sz w:val="24"/>
                <w:szCs w:val="24"/>
                <w:lang w:eastAsia="ru-RU"/>
              </w:rPr>
              <w:t>Көңілді</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сылдырмақ</w:t>
            </w:r>
            <w:proofErr w:type="spellEnd"/>
            <w:r w:rsidRPr="00DF01C8">
              <w:rPr>
                <w:rFonts w:ascii="Times New Roman" w:eastAsiaTheme="minorEastAsia" w:hAnsi="Times New Roman" w:cs="Times New Roman"/>
                <w:color w:val="000000"/>
                <w:w w:val="96"/>
                <w:sz w:val="24"/>
                <w:szCs w:val="24"/>
                <w:lang w:eastAsia="ru-RU"/>
              </w:rPr>
              <w:t>» (</w:t>
            </w:r>
            <w:proofErr w:type="spellStart"/>
            <w:r w:rsidRPr="00DF01C8">
              <w:rPr>
                <w:rFonts w:ascii="Times New Roman" w:eastAsiaTheme="minorEastAsia" w:hAnsi="Times New Roman" w:cs="Times New Roman"/>
                <w:color w:val="000000"/>
                <w:w w:val="96"/>
                <w:sz w:val="24"/>
                <w:szCs w:val="24"/>
                <w:lang w:eastAsia="ru-RU"/>
              </w:rPr>
              <w:t>үлгі</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бойынша</w:t>
            </w:r>
            <w:proofErr w:type="spellEnd"/>
            <w:r w:rsidRPr="00DF01C8">
              <w:rPr>
                <w:rFonts w:ascii="Times New Roman" w:eastAsiaTheme="minorEastAsia" w:hAnsi="Times New Roman" w:cs="Times New Roman"/>
                <w:color w:val="000000"/>
                <w:w w:val="96"/>
                <w:sz w:val="24"/>
                <w:szCs w:val="24"/>
                <w:lang w:eastAsia="ru-RU"/>
              </w:rPr>
              <w:t xml:space="preserve">) </w:t>
            </w:r>
          </w:p>
          <w:p w14:paraId="292D1228" w14:textId="77777777" w:rsidR="001A5C10" w:rsidRPr="00DF01C8" w:rsidRDefault="001A5C10"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DF01C8">
              <w:rPr>
                <w:rFonts w:ascii="Times New Roman" w:eastAsiaTheme="minorEastAsia" w:hAnsi="Times New Roman" w:cs="Times New Roman"/>
                <w:color w:val="000000"/>
                <w:w w:val="96"/>
                <w:sz w:val="24"/>
                <w:szCs w:val="24"/>
                <w:lang w:eastAsia="ru-RU"/>
              </w:rPr>
              <w:t>Міндеті</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бұрын</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қолданылған</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сыйымдылықтан</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ерекше</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ойыншықтар</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жасауға</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үйрету</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қиялды</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қолдың</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ұсақ</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моторикасын</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дамыту</w:t>
            </w:r>
            <w:proofErr w:type="spellEnd"/>
            <w:r w:rsidRPr="00DF01C8">
              <w:rPr>
                <w:rFonts w:ascii="Times New Roman" w:eastAsiaTheme="minorEastAsia" w:hAnsi="Times New Roman" w:cs="Times New Roman"/>
                <w:color w:val="000000"/>
                <w:w w:val="96"/>
                <w:sz w:val="24"/>
                <w:szCs w:val="24"/>
                <w:lang w:eastAsia="ru-RU"/>
              </w:rPr>
              <w:t>.</w:t>
            </w:r>
          </w:p>
          <w:p w14:paraId="411E46B9" w14:textId="77777777" w:rsidR="001A5C10" w:rsidRPr="00DF01C8" w:rsidRDefault="001A5C10"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DF01C8">
              <w:rPr>
                <w:rFonts w:ascii="Times New Roman" w:eastAsiaTheme="minorEastAsia" w:hAnsi="Times New Roman" w:cs="Times New Roman"/>
                <w:color w:val="000000"/>
                <w:w w:val="96"/>
                <w:sz w:val="24"/>
                <w:szCs w:val="24"/>
                <w:lang w:eastAsia="ru-RU"/>
              </w:rPr>
              <w:t>«</w:t>
            </w:r>
            <w:proofErr w:type="spellStart"/>
            <w:r w:rsidRPr="00DF01C8">
              <w:rPr>
                <w:rFonts w:ascii="Times New Roman" w:eastAsiaTheme="minorEastAsia" w:hAnsi="Times New Roman" w:cs="Times New Roman"/>
                <w:color w:val="000000"/>
                <w:w w:val="96"/>
                <w:sz w:val="24"/>
                <w:szCs w:val="24"/>
                <w:lang w:eastAsia="ru-RU"/>
              </w:rPr>
              <w:t>Айырмашылықтар</w:t>
            </w:r>
            <w:proofErr w:type="spellEnd"/>
            <w:r w:rsidRPr="00DF01C8">
              <w:rPr>
                <w:rFonts w:ascii="Times New Roman" w:eastAsiaTheme="minorEastAsia" w:hAnsi="Times New Roman" w:cs="Times New Roman"/>
                <w:color w:val="000000"/>
                <w:w w:val="96"/>
                <w:sz w:val="24"/>
                <w:szCs w:val="24"/>
                <w:lang w:eastAsia="ru-RU"/>
              </w:rPr>
              <w:t xml:space="preserve"> мен </w:t>
            </w:r>
            <w:proofErr w:type="spellStart"/>
            <w:r w:rsidRPr="00DF01C8">
              <w:rPr>
                <w:rFonts w:ascii="Times New Roman" w:eastAsiaTheme="minorEastAsia" w:hAnsi="Times New Roman" w:cs="Times New Roman"/>
                <w:color w:val="000000"/>
                <w:w w:val="96"/>
                <w:sz w:val="24"/>
                <w:szCs w:val="24"/>
                <w:lang w:eastAsia="ru-RU"/>
              </w:rPr>
              <w:t>ұқсастықтарды</w:t>
            </w:r>
            <w:proofErr w:type="spellEnd"/>
            <w:r w:rsidRPr="00DF01C8">
              <w:rPr>
                <w:rFonts w:ascii="Times New Roman" w:eastAsiaTheme="minorEastAsia" w:hAnsi="Times New Roman" w:cs="Times New Roman"/>
                <w:color w:val="000000"/>
                <w:w w:val="96"/>
                <w:sz w:val="24"/>
                <w:szCs w:val="24"/>
                <w:lang w:eastAsia="ru-RU"/>
              </w:rPr>
              <w:t xml:space="preserve"> тап» (</w:t>
            </w:r>
            <w:proofErr w:type="spellStart"/>
            <w:r w:rsidRPr="00DF01C8">
              <w:rPr>
                <w:rFonts w:ascii="Times New Roman" w:eastAsiaTheme="minorEastAsia" w:hAnsi="Times New Roman" w:cs="Times New Roman"/>
                <w:color w:val="000000"/>
                <w:w w:val="96"/>
                <w:sz w:val="24"/>
                <w:szCs w:val="24"/>
                <w:lang w:eastAsia="ru-RU"/>
              </w:rPr>
              <w:t>сөйлеуді</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дамыту</w:t>
            </w:r>
            <w:proofErr w:type="spellEnd"/>
            <w:r w:rsidRPr="00DF01C8">
              <w:rPr>
                <w:rFonts w:ascii="Times New Roman" w:eastAsiaTheme="minorEastAsia" w:hAnsi="Times New Roman" w:cs="Times New Roman"/>
                <w:color w:val="000000"/>
                <w:w w:val="96"/>
                <w:sz w:val="24"/>
                <w:szCs w:val="24"/>
                <w:lang w:eastAsia="ru-RU"/>
              </w:rPr>
              <w:t>)</w:t>
            </w:r>
          </w:p>
          <w:p w14:paraId="418BF7E8" w14:textId="77777777" w:rsidR="001A5C10" w:rsidRPr="00DF01C8" w:rsidRDefault="001A5C10"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highlight w:val="yellow"/>
                <w:lang w:eastAsia="ru-RU"/>
              </w:rPr>
            </w:pPr>
            <w:proofErr w:type="spellStart"/>
            <w:r w:rsidRPr="00DF01C8">
              <w:rPr>
                <w:rFonts w:ascii="Times New Roman" w:eastAsiaTheme="minorEastAsia" w:hAnsi="Times New Roman" w:cs="Times New Roman"/>
                <w:color w:val="000000"/>
                <w:w w:val="96"/>
                <w:sz w:val="24"/>
                <w:szCs w:val="24"/>
                <w:lang w:eastAsia="ru-RU"/>
              </w:rPr>
              <w:t>Міндеті</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заттарды</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lastRenderedPageBreak/>
              <w:t>салыстыру</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олардың</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ұқсастықтары</w:t>
            </w:r>
            <w:proofErr w:type="spellEnd"/>
            <w:r w:rsidRPr="00DF01C8">
              <w:rPr>
                <w:rFonts w:ascii="Times New Roman" w:eastAsiaTheme="minorEastAsia" w:hAnsi="Times New Roman" w:cs="Times New Roman"/>
                <w:color w:val="000000"/>
                <w:w w:val="96"/>
                <w:sz w:val="24"/>
                <w:szCs w:val="24"/>
                <w:lang w:eastAsia="ru-RU"/>
              </w:rPr>
              <w:t xml:space="preserve"> мен </w:t>
            </w:r>
            <w:proofErr w:type="spellStart"/>
            <w:r w:rsidRPr="00DF01C8">
              <w:rPr>
                <w:rFonts w:ascii="Times New Roman" w:eastAsiaTheme="minorEastAsia" w:hAnsi="Times New Roman" w:cs="Times New Roman"/>
                <w:color w:val="000000"/>
                <w:w w:val="96"/>
                <w:sz w:val="24"/>
                <w:szCs w:val="24"/>
                <w:lang w:eastAsia="ru-RU"/>
              </w:rPr>
              <w:t>айырмашылықтарын</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анықтау</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қабілетін</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дамытуды</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жалғастыру</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бұл</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заттар</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қалай</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ұқсас</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және</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қалай</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ерекшеленеді</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және</w:t>
            </w:r>
            <w:proofErr w:type="spellEnd"/>
            <w:r w:rsidRPr="00DF01C8">
              <w:rPr>
                <w:rFonts w:ascii="Times New Roman" w:eastAsiaTheme="minorEastAsia" w:hAnsi="Times New Roman" w:cs="Times New Roman"/>
                <w:color w:val="000000"/>
                <w:w w:val="96"/>
                <w:sz w:val="24"/>
                <w:szCs w:val="24"/>
                <w:lang w:eastAsia="ru-RU"/>
              </w:rPr>
              <w:t xml:space="preserve"> т. б.)</w:t>
            </w:r>
          </w:p>
        </w:tc>
      </w:tr>
      <w:tr w:rsidR="001A5C10" w:rsidRPr="004371DF" w14:paraId="16E65A7B" w14:textId="77777777" w:rsidTr="00DE0499">
        <w:trPr>
          <w:trHeight w:val="867"/>
        </w:trPr>
        <w:tc>
          <w:tcPr>
            <w:tcW w:w="2269" w:type="dxa"/>
            <w:shd w:val="clear" w:color="auto" w:fill="auto"/>
            <w:tcMar>
              <w:top w:w="15" w:type="dxa"/>
              <w:left w:w="22" w:type="dxa"/>
              <w:bottom w:w="0" w:type="dxa"/>
              <w:right w:w="22" w:type="dxa"/>
            </w:tcMar>
            <w:hideMark/>
          </w:tcPr>
          <w:p w14:paraId="1FECC4A3" w14:textId="77777777" w:rsidR="001A5C10" w:rsidRPr="00DF01C8" w:rsidRDefault="001A5C10" w:rsidP="00EA5063">
            <w:pPr>
              <w:spacing w:after="150" w:line="255" w:lineRule="atLeast"/>
              <w:rPr>
                <w:rFonts w:ascii="Times New Roman" w:eastAsia="Times New Roman" w:hAnsi="Times New Roman" w:cs="Times New Roman"/>
                <w:b/>
                <w:sz w:val="24"/>
                <w:szCs w:val="24"/>
                <w:lang w:val="kk-KZ"/>
              </w:rPr>
            </w:pPr>
            <w:proofErr w:type="spellStart"/>
            <w:r w:rsidRPr="00DF01C8">
              <w:rPr>
                <w:rFonts w:ascii="Times New Roman" w:eastAsia="Times New Roman" w:hAnsi="Times New Roman" w:cs="Times New Roman"/>
                <w:b/>
                <w:sz w:val="24"/>
                <w:szCs w:val="24"/>
              </w:rPr>
              <w:lastRenderedPageBreak/>
              <w:t>Таңғы</w:t>
            </w:r>
            <w:proofErr w:type="spellEnd"/>
            <w:r w:rsidRPr="00DF01C8">
              <w:rPr>
                <w:rFonts w:ascii="Times New Roman" w:eastAsia="Times New Roman" w:hAnsi="Times New Roman" w:cs="Times New Roman"/>
                <w:b/>
                <w:sz w:val="24"/>
                <w:szCs w:val="24"/>
              </w:rPr>
              <w:t xml:space="preserve"> ас</w:t>
            </w:r>
            <w:r w:rsidRPr="00DF01C8">
              <w:rPr>
                <w:rFonts w:ascii="Times New Roman" w:eastAsia="Times New Roman" w:hAnsi="Times New Roman" w:cs="Times New Roman"/>
                <w:b/>
                <w:sz w:val="24"/>
                <w:szCs w:val="24"/>
                <w:lang w:val="kk-KZ"/>
              </w:rPr>
              <w:t xml:space="preserve">қа </w:t>
            </w:r>
            <w:proofErr w:type="gramStart"/>
            <w:r w:rsidRPr="00DF01C8">
              <w:rPr>
                <w:rFonts w:ascii="Times New Roman" w:eastAsia="Times New Roman" w:hAnsi="Times New Roman" w:cs="Times New Roman"/>
                <w:b/>
                <w:sz w:val="24"/>
                <w:szCs w:val="24"/>
                <w:lang w:val="kk-KZ"/>
              </w:rPr>
              <w:t>дайындық,таңғы</w:t>
            </w:r>
            <w:proofErr w:type="gramEnd"/>
            <w:r w:rsidRPr="00DF01C8">
              <w:rPr>
                <w:rFonts w:ascii="Times New Roman" w:eastAsia="Times New Roman" w:hAnsi="Times New Roman" w:cs="Times New Roman"/>
                <w:b/>
                <w:sz w:val="24"/>
                <w:szCs w:val="24"/>
                <w:lang w:val="kk-KZ"/>
              </w:rPr>
              <w:t xml:space="preserve"> ас  8.00-8.30</w:t>
            </w:r>
          </w:p>
        </w:tc>
        <w:tc>
          <w:tcPr>
            <w:tcW w:w="13434" w:type="dxa"/>
            <w:gridSpan w:val="9"/>
            <w:shd w:val="clear" w:color="auto" w:fill="auto"/>
            <w:tcMar>
              <w:top w:w="15" w:type="dxa"/>
              <w:left w:w="22" w:type="dxa"/>
              <w:bottom w:w="0" w:type="dxa"/>
              <w:right w:w="22" w:type="dxa"/>
            </w:tcMar>
            <w:hideMark/>
          </w:tcPr>
          <w:p w14:paraId="59406819" w14:textId="77777777" w:rsidR="001A5C10" w:rsidRPr="008757FC" w:rsidRDefault="001A5C10"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DF01C8">
              <w:rPr>
                <w:rFonts w:ascii="Times New Roman" w:eastAsiaTheme="minorEastAsia" w:hAnsi="Times New Roman" w:cs="Times New Roman"/>
                <w:color w:val="000000"/>
                <w:w w:val="96"/>
                <w:sz w:val="24"/>
                <w:szCs w:val="24"/>
                <w:lang w:val="kk-KZ" w:eastAsia="ru-RU"/>
              </w:rPr>
              <w:t xml:space="preserve">Кезекшілердің жұмысы (асхана құралдарын, майлықтарды төсеу). </w:t>
            </w:r>
            <w:r w:rsidRPr="008757FC">
              <w:rPr>
                <w:rFonts w:ascii="Times New Roman" w:eastAsiaTheme="minorEastAsia" w:hAnsi="Times New Roman" w:cs="Times New Roman"/>
                <w:color w:val="000000"/>
                <w:w w:val="96"/>
                <w:sz w:val="24"/>
                <w:szCs w:val="24"/>
                <w:lang w:val="kk-KZ" w:eastAsia="ru-RU"/>
              </w:rPr>
              <w:t>Гигиеналық процедуралар (қолды дұрыс жуу, өз сүлгісінің орнын білу, қолды дұрыс сүрту және сүлгіні ілу, «Су, су» көркем сөзін қолдану). Тамақтану. Балалардың назарын тағамға аудару; тамақ мәдениетін тәрбиелеу бойынша жеке жұмыс; этикет ережелері; Балалардың ұқыптылығын бағалау</w:t>
            </w:r>
          </w:p>
        </w:tc>
      </w:tr>
      <w:tr w:rsidR="001A5C10" w:rsidRPr="004371DF" w14:paraId="1B468EC6" w14:textId="77777777" w:rsidTr="00DE0499">
        <w:trPr>
          <w:trHeight w:val="888"/>
        </w:trPr>
        <w:tc>
          <w:tcPr>
            <w:tcW w:w="2269" w:type="dxa"/>
            <w:shd w:val="clear" w:color="auto" w:fill="auto"/>
            <w:tcMar>
              <w:top w:w="15" w:type="dxa"/>
              <w:left w:w="22" w:type="dxa"/>
              <w:bottom w:w="0" w:type="dxa"/>
              <w:right w:w="22" w:type="dxa"/>
            </w:tcMar>
            <w:hideMark/>
          </w:tcPr>
          <w:p w14:paraId="1E29DA88" w14:textId="77777777" w:rsidR="001A5C10" w:rsidRPr="00DF01C8" w:rsidRDefault="001A5C10" w:rsidP="00EA5063">
            <w:pPr>
              <w:spacing w:after="150" w:line="255" w:lineRule="atLeast"/>
              <w:rPr>
                <w:rFonts w:ascii="Times New Roman" w:eastAsia="Times New Roman" w:hAnsi="Times New Roman" w:cs="Times New Roman"/>
                <w:b/>
                <w:sz w:val="24"/>
                <w:szCs w:val="24"/>
                <w:lang w:val="kk-KZ"/>
              </w:rPr>
            </w:pPr>
            <w:r w:rsidRPr="00DF01C8">
              <w:rPr>
                <w:rFonts w:ascii="Times New Roman" w:eastAsia="Times New Roman" w:hAnsi="Times New Roman" w:cs="Times New Roman"/>
                <w:b/>
                <w:sz w:val="24"/>
                <w:szCs w:val="24"/>
              </w:rPr>
              <w:t>Ұ</w:t>
            </w:r>
            <w:r w:rsidRPr="00DF01C8">
              <w:rPr>
                <w:rFonts w:ascii="Times New Roman" w:eastAsia="Times New Roman" w:hAnsi="Times New Roman" w:cs="Times New Roman"/>
                <w:b/>
                <w:sz w:val="24"/>
                <w:szCs w:val="24"/>
                <w:lang w:val="kk-KZ"/>
              </w:rPr>
              <w:t>І</w:t>
            </w:r>
            <w:r w:rsidRPr="00DF01C8">
              <w:rPr>
                <w:rFonts w:ascii="Times New Roman" w:eastAsia="Times New Roman" w:hAnsi="Times New Roman" w:cs="Times New Roman"/>
                <w:b/>
                <w:sz w:val="24"/>
                <w:szCs w:val="24"/>
              </w:rPr>
              <w:t xml:space="preserve">Қ </w:t>
            </w:r>
            <w:proofErr w:type="spellStart"/>
            <w:r w:rsidRPr="00DF01C8">
              <w:rPr>
                <w:rFonts w:ascii="Times New Roman" w:eastAsia="Times New Roman" w:hAnsi="Times New Roman" w:cs="Times New Roman"/>
                <w:b/>
                <w:sz w:val="24"/>
                <w:szCs w:val="24"/>
              </w:rPr>
              <w:t>дайындық</w:t>
            </w:r>
            <w:proofErr w:type="spellEnd"/>
            <w:r w:rsidRPr="00DF01C8">
              <w:rPr>
                <w:rFonts w:ascii="Times New Roman" w:eastAsia="Times New Roman" w:hAnsi="Times New Roman" w:cs="Times New Roman"/>
                <w:b/>
                <w:sz w:val="24"/>
                <w:szCs w:val="24"/>
                <w:lang w:val="kk-KZ"/>
              </w:rPr>
              <w:t xml:space="preserve">   8.30-9.00   </w:t>
            </w:r>
          </w:p>
        </w:tc>
        <w:tc>
          <w:tcPr>
            <w:tcW w:w="13434" w:type="dxa"/>
            <w:gridSpan w:val="9"/>
            <w:shd w:val="clear" w:color="auto" w:fill="auto"/>
            <w:tcMar>
              <w:top w:w="15" w:type="dxa"/>
              <w:left w:w="22" w:type="dxa"/>
              <w:bottom w:w="0" w:type="dxa"/>
              <w:right w:w="22" w:type="dxa"/>
            </w:tcMar>
            <w:hideMark/>
          </w:tcPr>
          <w:p w14:paraId="46B14F93" w14:textId="77777777" w:rsidR="001A5C10" w:rsidRPr="00DF01C8" w:rsidRDefault="001A5C10"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DF01C8">
              <w:rPr>
                <w:rFonts w:ascii="Times New Roman" w:eastAsiaTheme="minorEastAsia" w:hAnsi="Times New Roman" w:cs="Times New Roman"/>
                <w:color w:val="000000"/>
                <w:w w:val="96"/>
                <w:sz w:val="24"/>
                <w:szCs w:val="24"/>
                <w:lang w:val="kk-KZ" w:eastAsia="ru-RU"/>
              </w:rPr>
              <w:t>Балалар өз әсерлерімен бөлісу, жаңалықтарды білу, бірлескен жоспарларды, мәселелерді талқылау, қызығушылық түрін таңдау, ережелер туралы келіссөздер жүргізу және т. б. үшін жиналады.</w:t>
            </w:r>
          </w:p>
        </w:tc>
      </w:tr>
      <w:tr w:rsidR="001A5C10" w:rsidRPr="00DF01C8" w14:paraId="091643BF" w14:textId="77777777" w:rsidTr="00DE0499">
        <w:trPr>
          <w:trHeight w:val="411"/>
        </w:trPr>
        <w:tc>
          <w:tcPr>
            <w:tcW w:w="2269" w:type="dxa"/>
            <w:vMerge w:val="restart"/>
            <w:shd w:val="clear" w:color="auto" w:fill="auto"/>
            <w:tcMar>
              <w:top w:w="15" w:type="dxa"/>
              <w:left w:w="22" w:type="dxa"/>
              <w:bottom w:w="0" w:type="dxa"/>
              <w:right w:w="22" w:type="dxa"/>
            </w:tcMar>
            <w:hideMark/>
          </w:tcPr>
          <w:p w14:paraId="7CE009A2" w14:textId="77777777" w:rsidR="001A5C10" w:rsidRPr="00DF01C8" w:rsidRDefault="001A5C10" w:rsidP="00EA5063">
            <w:pPr>
              <w:spacing w:after="150" w:line="255" w:lineRule="atLeast"/>
              <w:rPr>
                <w:rFonts w:ascii="Times New Roman" w:eastAsia="Times New Roman" w:hAnsi="Times New Roman" w:cs="Times New Roman"/>
                <w:b/>
                <w:sz w:val="24"/>
                <w:szCs w:val="24"/>
                <w:lang w:val="kk-KZ"/>
              </w:rPr>
            </w:pPr>
            <w:proofErr w:type="spellStart"/>
            <w:r w:rsidRPr="00DF01C8">
              <w:rPr>
                <w:rFonts w:ascii="Times New Roman" w:eastAsia="Times New Roman" w:hAnsi="Times New Roman" w:cs="Times New Roman"/>
                <w:b/>
                <w:sz w:val="24"/>
                <w:szCs w:val="24"/>
              </w:rPr>
              <w:t>Ұйымдастырылған</w:t>
            </w:r>
            <w:proofErr w:type="spellEnd"/>
            <w:r w:rsidRPr="00DF01C8">
              <w:rPr>
                <w:rFonts w:ascii="Times New Roman" w:eastAsia="Times New Roman" w:hAnsi="Times New Roman" w:cs="Times New Roman"/>
                <w:b/>
                <w:sz w:val="24"/>
                <w:szCs w:val="24"/>
              </w:rPr>
              <w:t xml:space="preserve"> </w:t>
            </w:r>
            <w:proofErr w:type="spellStart"/>
            <w:r w:rsidRPr="00DF01C8">
              <w:rPr>
                <w:rFonts w:ascii="Times New Roman" w:eastAsia="Times New Roman" w:hAnsi="Times New Roman" w:cs="Times New Roman"/>
                <w:b/>
                <w:sz w:val="24"/>
                <w:szCs w:val="24"/>
              </w:rPr>
              <w:t>қызмет</w:t>
            </w:r>
            <w:proofErr w:type="spellEnd"/>
            <w:r w:rsidRPr="00DF01C8">
              <w:rPr>
                <w:rFonts w:ascii="Times New Roman" w:eastAsia="Times New Roman" w:hAnsi="Times New Roman" w:cs="Times New Roman"/>
                <w:b/>
                <w:sz w:val="24"/>
                <w:szCs w:val="24"/>
                <w:lang w:val="kk-KZ"/>
              </w:rPr>
              <w:t xml:space="preserve">   9.00-10.30</w:t>
            </w:r>
          </w:p>
          <w:p w14:paraId="39DE8589" w14:textId="77777777" w:rsidR="001A5C10" w:rsidRPr="00DF01C8" w:rsidRDefault="001A5C10" w:rsidP="00EA5063">
            <w:pPr>
              <w:spacing w:after="150" w:line="255" w:lineRule="atLeast"/>
              <w:rPr>
                <w:rFonts w:ascii="Times New Roman" w:eastAsia="Times New Roman" w:hAnsi="Times New Roman" w:cs="Times New Roman"/>
                <w:b/>
                <w:sz w:val="24"/>
                <w:szCs w:val="24"/>
                <w:lang w:val="kk-KZ"/>
              </w:rPr>
            </w:pPr>
            <w:r w:rsidRPr="00DF01C8">
              <w:rPr>
                <w:rFonts w:ascii="Times New Roman" w:eastAsia="Times New Roman" w:hAnsi="Times New Roman" w:cs="Times New Roman"/>
                <w:b/>
                <w:sz w:val="24"/>
                <w:szCs w:val="24"/>
              </w:rPr>
              <w:t> </w:t>
            </w:r>
          </w:p>
        </w:tc>
        <w:tc>
          <w:tcPr>
            <w:tcW w:w="2410" w:type="dxa"/>
            <w:shd w:val="clear" w:color="auto" w:fill="auto"/>
            <w:tcMar>
              <w:top w:w="15" w:type="dxa"/>
              <w:left w:w="22" w:type="dxa"/>
              <w:bottom w:w="0" w:type="dxa"/>
              <w:right w:w="22" w:type="dxa"/>
            </w:tcMar>
            <w:hideMark/>
          </w:tcPr>
          <w:p w14:paraId="7E1098CF" w14:textId="77777777" w:rsidR="004371DF" w:rsidRPr="00DF01C8"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b/>
                <w:color w:val="000000"/>
                <w:w w:val="96"/>
                <w:sz w:val="24"/>
                <w:szCs w:val="24"/>
                <w:lang w:eastAsia="ru-RU"/>
              </w:rPr>
            </w:pPr>
            <w:r w:rsidRPr="00DF01C8">
              <w:rPr>
                <w:rFonts w:ascii="Times New Roman" w:eastAsiaTheme="minorEastAsia" w:hAnsi="Times New Roman" w:cs="Times New Roman"/>
                <w:b/>
                <w:color w:val="000000"/>
                <w:w w:val="96"/>
                <w:sz w:val="24"/>
                <w:szCs w:val="24"/>
                <w:lang w:eastAsia="ru-RU"/>
              </w:rPr>
              <w:t>Музыка</w:t>
            </w:r>
          </w:p>
          <w:p w14:paraId="28B5B203" w14:textId="65781177" w:rsidR="004371DF" w:rsidRPr="00DF01C8" w:rsidRDefault="004371DF"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b/>
                <w:color w:val="000000"/>
                <w:w w:val="96"/>
                <w:sz w:val="24"/>
                <w:szCs w:val="24"/>
                <w:lang w:eastAsia="ru-RU"/>
              </w:rPr>
            </w:pPr>
            <w:r w:rsidRPr="00D714C4">
              <w:rPr>
                <w:rFonts w:ascii="Times New Roman" w:eastAsia="Times New Roman" w:hAnsi="Times New Roman" w:cs="Times New Roman"/>
                <w:b/>
                <w:sz w:val="24"/>
                <w:szCs w:val="24"/>
              </w:rPr>
              <w:t xml:space="preserve">2. </w:t>
            </w:r>
            <w:proofErr w:type="spellStart"/>
            <w:r w:rsidRPr="00D714C4">
              <w:rPr>
                <w:rFonts w:ascii="Times New Roman" w:eastAsia="Times New Roman" w:hAnsi="Times New Roman" w:cs="Times New Roman"/>
                <w:b/>
                <w:sz w:val="24"/>
                <w:szCs w:val="24"/>
              </w:rPr>
              <w:t>Қазақ</w:t>
            </w:r>
            <w:proofErr w:type="spellEnd"/>
            <w:r w:rsidRPr="00D714C4">
              <w:rPr>
                <w:rFonts w:ascii="Times New Roman" w:eastAsia="Times New Roman" w:hAnsi="Times New Roman" w:cs="Times New Roman"/>
                <w:b/>
                <w:sz w:val="24"/>
                <w:szCs w:val="24"/>
              </w:rPr>
              <w:t xml:space="preserve"> </w:t>
            </w:r>
            <w:proofErr w:type="spellStart"/>
            <w:r w:rsidRPr="00D714C4">
              <w:rPr>
                <w:rFonts w:ascii="Times New Roman" w:eastAsia="Times New Roman" w:hAnsi="Times New Roman" w:cs="Times New Roman"/>
                <w:b/>
                <w:sz w:val="24"/>
                <w:szCs w:val="24"/>
              </w:rPr>
              <w:t>тілі</w:t>
            </w:r>
            <w:proofErr w:type="spellEnd"/>
          </w:p>
        </w:tc>
        <w:tc>
          <w:tcPr>
            <w:tcW w:w="2693" w:type="dxa"/>
            <w:shd w:val="clear" w:color="auto" w:fill="auto"/>
            <w:tcMar>
              <w:top w:w="15" w:type="dxa"/>
              <w:left w:w="22" w:type="dxa"/>
              <w:bottom w:w="0" w:type="dxa"/>
              <w:right w:w="22" w:type="dxa"/>
            </w:tcMar>
            <w:hideMark/>
          </w:tcPr>
          <w:p w14:paraId="743DEF3F" w14:textId="77777777" w:rsidR="004371DF"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b/>
                <w:color w:val="000000"/>
                <w:w w:val="96"/>
                <w:sz w:val="24"/>
                <w:szCs w:val="24"/>
                <w:lang w:eastAsia="ru-RU"/>
              </w:rPr>
            </w:pPr>
            <w:r w:rsidRPr="00DF01C8">
              <w:rPr>
                <w:rFonts w:ascii="Times New Roman" w:eastAsiaTheme="minorEastAsia" w:hAnsi="Times New Roman" w:cs="Times New Roman"/>
                <w:b/>
                <w:color w:val="000000"/>
                <w:w w:val="96"/>
                <w:sz w:val="24"/>
                <w:szCs w:val="24"/>
                <w:lang w:eastAsia="ru-RU"/>
              </w:rPr>
              <w:t xml:space="preserve">Дене </w:t>
            </w:r>
            <w:proofErr w:type="spellStart"/>
            <w:r w:rsidRPr="00DF01C8">
              <w:rPr>
                <w:rFonts w:ascii="Times New Roman" w:eastAsiaTheme="minorEastAsia" w:hAnsi="Times New Roman" w:cs="Times New Roman"/>
                <w:b/>
                <w:color w:val="000000"/>
                <w:w w:val="96"/>
                <w:sz w:val="24"/>
                <w:szCs w:val="24"/>
                <w:lang w:eastAsia="ru-RU"/>
              </w:rPr>
              <w:t>тәрбиесі</w:t>
            </w:r>
            <w:proofErr w:type="spellEnd"/>
          </w:p>
          <w:p w14:paraId="4D8BA63B" w14:textId="77777777" w:rsidR="004371DF" w:rsidRPr="00DF01C8" w:rsidRDefault="004371DF"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b/>
                <w:color w:val="000000"/>
                <w:w w:val="96"/>
                <w:sz w:val="24"/>
                <w:szCs w:val="24"/>
                <w:lang w:eastAsia="ru-RU"/>
              </w:rPr>
            </w:pPr>
          </w:p>
        </w:tc>
        <w:tc>
          <w:tcPr>
            <w:tcW w:w="2886" w:type="dxa"/>
            <w:gridSpan w:val="2"/>
            <w:shd w:val="clear" w:color="auto" w:fill="auto"/>
            <w:tcMar>
              <w:top w:w="15" w:type="dxa"/>
              <w:left w:w="22" w:type="dxa"/>
              <w:bottom w:w="0" w:type="dxa"/>
              <w:right w:w="22" w:type="dxa"/>
            </w:tcMar>
          </w:tcPr>
          <w:p w14:paraId="01751707" w14:textId="4D78DC3A" w:rsidR="001A5C10" w:rsidRPr="00DF01C8" w:rsidRDefault="004371DF"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b/>
                <w:color w:val="000000"/>
                <w:w w:val="96"/>
                <w:sz w:val="24"/>
                <w:szCs w:val="24"/>
                <w:lang w:eastAsia="ru-RU"/>
              </w:rPr>
            </w:pPr>
            <w:r w:rsidRPr="00DF01C8">
              <w:rPr>
                <w:rFonts w:ascii="Times New Roman" w:eastAsiaTheme="minorEastAsia" w:hAnsi="Times New Roman" w:cs="Times New Roman"/>
                <w:b/>
                <w:color w:val="000000"/>
                <w:w w:val="96"/>
                <w:sz w:val="24"/>
                <w:szCs w:val="24"/>
                <w:lang w:eastAsia="ru-RU"/>
              </w:rPr>
              <w:t>Музыка</w:t>
            </w:r>
          </w:p>
        </w:tc>
        <w:tc>
          <w:tcPr>
            <w:tcW w:w="2861" w:type="dxa"/>
            <w:gridSpan w:val="4"/>
            <w:shd w:val="clear" w:color="auto" w:fill="auto"/>
            <w:tcMar>
              <w:top w:w="15" w:type="dxa"/>
              <w:left w:w="22" w:type="dxa"/>
              <w:bottom w:w="0" w:type="dxa"/>
              <w:right w:w="22" w:type="dxa"/>
            </w:tcMar>
            <w:hideMark/>
          </w:tcPr>
          <w:p w14:paraId="0401291C" w14:textId="3B4B2936" w:rsidR="001A5C10" w:rsidRPr="00DF01C8" w:rsidRDefault="004371DF"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b/>
                <w:color w:val="000000"/>
                <w:w w:val="96"/>
                <w:sz w:val="24"/>
                <w:szCs w:val="24"/>
                <w:lang w:eastAsia="ru-RU"/>
              </w:rPr>
            </w:pPr>
            <w:r w:rsidRPr="00DF01C8">
              <w:rPr>
                <w:rFonts w:ascii="Times New Roman" w:eastAsiaTheme="minorEastAsia" w:hAnsi="Times New Roman" w:cs="Times New Roman"/>
                <w:b/>
                <w:color w:val="000000"/>
                <w:w w:val="96"/>
                <w:sz w:val="24"/>
                <w:szCs w:val="24"/>
                <w:lang w:eastAsia="ru-RU"/>
              </w:rPr>
              <w:t xml:space="preserve">Дене </w:t>
            </w:r>
            <w:proofErr w:type="spellStart"/>
            <w:r w:rsidRPr="00DF01C8">
              <w:rPr>
                <w:rFonts w:ascii="Times New Roman" w:eastAsiaTheme="minorEastAsia" w:hAnsi="Times New Roman" w:cs="Times New Roman"/>
                <w:b/>
                <w:color w:val="000000"/>
                <w:w w:val="96"/>
                <w:sz w:val="24"/>
                <w:szCs w:val="24"/>
                <w:lang w:eastAsia="ru-RU"/>
              </w:rPr>
              <w:t>тәрбиесі</w:t>
            </w:r>
            <w:proofErr w:type="spellEnd"/>
          </w:p>
        </w:tc>
        <w:tc>
          <w:tcPr>
            <w:tcW w:w="2584" w:type="dxa"/>
            <w:shd w:val="clear" w:color="auto" w:fill="auto"/>
            <w:tcMar>
              <w:top w:w="15" w:type="dxa"/>
              <w:left w:w="22" w:type="dxa"/>
              <w:bottom w:w="0" w:type="dxa"/>
              <w:right w:w="22" w:type="dxa"/>
            </w:tcMar>
            <w:hideMark/>
          </w:tcPr>
          <w:p w14:paraId="3B92C82D" w14:textId="77777777" w:rsidR="001A5C10" w:rsidRPr="00DF01C8" w:rsidRDefault="001A5C10"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b/>
                <w:color w:val="000000"/>
                <w:w w:val="96"/>
                <w:sz w:val="24"/>
                <w:szCs w:val="24"/>
                <w:lang w:eastAsia="ru-RU"/>
              </w:rPr>
            </w:pPr>
            <w:r w:rsidRPr="00DF01C8">
              <w:rPr>
                <w:rFonts w:ascii="Times New Roman" w:eastAsiaTheme="minorEastAsia" w:hAnsi="Times New Roman" w:cs="Times New Roman"/>
                <w:b/>
                <w:color w:val="000000"/>
                <w:w w:val="96"/>
                <w:sz w:val="24"/>
                <w:szCs w:val="24"/>
                <w:lang w:eastAsia="ru-RU"/>
              </w:rPr>
              <w:t xml:space="preserve">Дене </w:t>
            </w:r>
            <w:proofErr w:type="spellStart"/>
            <w:r w:rsidRPr="00DF01C8">
              <w:rPr>
                <w:rFonts w:ascii="Times New Roman" w:eastAsiaTheme="minorEastAsia" w:hAnsi="Times New Roman" w:cs="Times New Roman"/>
                <w:b/>
                <w:color w:val="000000"/>
                <w:w w:val="96"/>
                <w:sz w:val="24"/>
                <w:szCs w:val="24"/>
                <w:lang w:eastAsia="ru-RU"/>
              </w:rPr>
              <w:t>тәрбиесі</w:t>
            </w:r>
            <w:proofErr w:type="spellEnd"/>
          </w:p>
        </w:tc>
      </w:tr>
      <w:tr w:rsidR="001A5C10" w:rsidRPr="00DF01C8" w14:paraId="243C1A40" w14:textId="77777777" w:rsidTr="00DE0499">
        <w:trPr>
          <w:trHeight w:val="179"/>
        </w:trPr>
        <w:tc>
          <w:tcPr>
            <w:tcW w:w="2269" w:type="dxa"/>
            <w:vMerge/>
            <w:hideMark/>
          </w:tcPr>
          <w:p w14:paraId="36319F00" w14:textId="77777777" w:rsidR="001A5C10" w:rsidRPr="00DF01C8" w:rsidRDefault="001A5C10"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
        </w:tc>
        <w:tc>
          <w:tcPr>
            <w:tcW w:w="13434" w:type="dxa"/>
            <w:gridSpan w:val="9"/>
            <w:shd w:val="clear" w:color="auto" w:fill="auto"/>
            <w:tcMar>
              <w:top w:w="15" w:type="dxa"/>
              <w:left w:w="22" w:type="dxa"/>
              <w:bottom w:w="0" w:type="dxa"/>
              <w:right w:w="22" w:type="dxa"/>
            </w:tcMar>
            <w:hideMark/>
          </w:tcPr>
          <w:p w14:paraId="28AD87B6" w14:textId="77777777" w:rsidR="001A5C10" w:rsidRPr="00DF01C8" w:rsidRDefault="001A5C10"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DF01C8">
              <w:rPr>
                <w:rFonts w:ascii="Times New Roman" w:eastAsiaTheme="minorEastAsia" w:hAnsi="Times New Roman" w:cs="Times New Roman"/>
                <w:color w:val="000000"/>
                <w:w w:val="96"/>
                <w:sz w:val="24"/>
                <w:szCs w:val="24"/>
                <w:lang w:eastAsia="ru-RU"/>
              </w:rPr>
              <w:t xml:space="preserve">ҰІӘ </w:t>
            </w:r>
            <w:proofErr w:type="spellStart"/>
            <w:r w:rsidRPr="00DF01C8">
              <w:rPr>
                <w:rFonts w:ascii="Times New Roman" w:eastAsiaTheme="minorEastAsia" w:hAnsi="Times New Roman" w:cs="Times New Roman"/>
                <w:color w:val="000000"/>
                <w:w w:val="96"/>
                <w:sz w:val="24"/>
                <w:szCs w:val="24"/>
                <w:lang w:eastAsia="ru-RU"/>
              </w:rPr>
              <w:t>арасында</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дене</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шынықтыру</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минуттары</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өткізіледі</w:t>
            </w:r>
            <w:proofErr w:type="spellEnd"/>
          </w:p>
        </w:tc>
      </w:tr>
      <w:tr w:rsidR="001A5C10" w:rsidRPr="00DF01C8" w14:paraId="6F103D8E" w14:textId="77777777" w:rsidTr="00DE0499">
        <w:trPr>
          <w:trHeight w:val="782"/>
        </w:trPr>
        <w:tc>
          <w:tcPr>
            <w:tcW w:w="2269" w:type="dxa"/>
            <w:shd w:val="clear" w:color="auto" w:fill="auto"/>
            <w:tcMar>
              <w:top w:w="15" w:type="dxa"/>
              <w:left w:w="22" w:type="dxa"/>
              <w:bottom w:w="0" w:type="dxa"/>
              <w:right w:w="22" w:type="dxa"/>
            </w:tcMar>
            <w:hideMark/>
          </w:tcPr>
          <w:p w14:paraId="30C7C784" w14:textId="77777777" w:rsidR="001A5C10" w:rsidRPr="00DF01C8" w:rsidRDefault="001A5C10" w:rsidP="00EA5063">
            <w:pPr>
              <w:spacing w:after="150" w:line="255" w:lineRule="atLeast"/>
              <w:rPr>
                <w:rFonts w:ascii="Times New Roman" w:eastAsia="Times New Roman" w:hAnsi="Times New Roman" w:cs="Times New Roman"/>
                <w:b/>
                <w:sz w:val="24"/>
                <w:szCs w:val="24"/>
              </w:rPr>
            </w:pPr>
            <w:r w:rsidRPr="00DF01C8">
              <w:rPr>
                <w:rFonts w:ascii="Times New Roman" w:eastAsia="Times New Roman" w:hAnsi="Times New Roman" w:cs="Times New Roman"/>
                <w:b/>
                <w:sz w:val="24"/>
                <w:szCs w:val="24"/>
              </w:rPr>
              <w:t> </w:t>
            </w:r>
          </w:p>
          <w:p w14:paraId="7B3DEA9E" w14:textId="77777777" w:rsidR="001A5C10" w:rsidRPr="00DF01C8" w:rsidRDefault="001A5C10" w:rsidP="001A5C10">
            <w:pPr>
              <w:spacing w:after="150" w:line="255" w:lineRule="atLeast"/>
              <w:rPr>
                <w:rFonts w:ascii="Times New Roman" w:eastAsia="Times New Roman" w:hAnsi="Times New Roman" w:cs="Times New Roman"/>
                <w:b/>
                <w:sz w:val="24"/>
                <w:szCs w:val="24"/>
                <w:lang w:val="kk-KZ"/>
              </w:rPr>
            </w:pPr>
            <w:proofErr w:type="spellStart"/>
            <w:proofErr w:type="gramStart"/>
            <w:r w:rsidRPr="00DF01C8">
              <w:rPr>
                <w:rFonts w:ascii="Times New Roman" w:eastAsia="Times New Roman" w:hAnsi="Times New Roman" w:cs="Times New Roman"/>
                <w:b/>
                <w:sz w:val="24"/>
                <w:szCs w:val="24"/>
              </w:rPr>
              <w:t>Серуен</w:t>
            </w:r>
            <w:proofErr w:type="spellEnd"/>
            <w:r w:rsidRPr="00DF01C8">
              <w:rPr>
                <w:rFonts w:ascii="Times New Roman" w:eastAsia="Times New Roman" w:hAnsi="Times New Roman" w:cs="Times New Roman"/>
                <w:b/>
                <w:sz w:val="24"/>
                <w:szCs w:val="24"/>
              </w:rPr>
              <w:t xml:space="preserve"> </w:t>
            </w:r>
            <w:r w:rsidRPr="00DF01C8">
              <w:rPr>
                <w:rFonts w:ascii="Times New Roman" w:eastAsia="Times New Roman" w:hAnsi="Times New Roman" w:cs="Times New Roman"/>
                <w:b/>
                <w:sz w:val="24"/>
                <w:szCs w:val="24"/>
                <w:lang w:val="kk-KZ"/>
              </w:rPr>
              <w:t>,с</w:t>
            </w:r>
            <w:proofErr w:type="spellStart"/>
            <w:r w:rsidRPr="00DF01C8">
              <w:rPr>
                <w:rFonts w:ascii="Times New Roman" w:eastAsia="Times New Roman" w:hAnsi="Times New Roman" w:cs="Times New Roman"/>
                <w:b/>
                <w:sz w:val="24"/>
                <w:szCs w:val="24"/>
              </w:rPr>
              <w:t>еруендеуге</w:t>
            </w:r>
            <w:proofErr w:type="spellEnd"/>
            <w:proofErr w:type="gramEnd"/>
            <w:r w:rsidRPr="00DF01C8">
              <w:rPr>
                <w:rFonts w:ascii="Times New Roman" w:eastAsia="Times New Roman" w:hAnsi="Times New Roman" w:cs="Times New Roman"/>
                <w:b/>
                <w:sz w:val="24"/>
                <w:szCs w:val="24"/>
              </w:rPr>
              <w:t xml:space="preserve"> </w:t>
            </w:r>
            <w:proofErr w:type="spellStart"/>
            <w:r w:rsidRPr="00DF01C8">
              <w:rPr>
                <w:rFonts w:ascii="Times New Roman" w:eastAsia="Times New Roman" w:hAnsi="Times New Roman" w:cs="Times New Roman"/>
                <w:b/>
                <w:sz w:val="24"/>
                <w:szCs w:val="24"/>
              </w:rPr>
              <w:t>дайындық</w:t>
            </w:r>
            <w:proofErr w:type="spellEnd"/>
            <w:r w:rsidRPr="00DF01C8">
              <w:rPr>
                <w:rFonts w:ascii="Times New Roman" w:eastAsia="Times New Roman" w:hAnsi="Times New Roman" w:cs="Times New Roman"/>
                <w:b/>
                <w:sz w:val="24"/>
                <w:szCs w:val="24"/>
                <w:lang w:val="kk-KZ"/>
              </w:rPr>
              <w:t xml:space="preserve">                 10.30-12.10</w:t>
            </w:r>
          </w:p>
          <w:p w14:paraId="115E9D2C" w14:textId="77777777" w:rsidR="001A5C10" w:rsidRPr="00DF01C8" w:rsidRDefault="001A5C10" w:rsidP="00EA5063">
            <w:pPr>
              <w:spacing w:after="150" w:line="255" w:lineRule="atLeast"/>
              <w:rPr>
                <w:rFonts w:ascii="Times New Roman" w:eastAsia="Times New Roman" w:hAnsi="Times New Roman" w:cs="Times New Roman"/>
                <w:b/>
                <w:sz w:val="24"/>
                <w:szCs w:val="24"/>
              </w:rPr>
            </w:pPr>
          </w:p>
        </w:tc>
        <w:tc>
          <w:tcPr>
            <w:tcW w:w="13434" w:type="dxa"/>
            <w:gridSpan w:val="9"/>
            <w:shd w:val="clear" w:color="auto" w:fill="auto"/>
            <w:tcMar>
              <w:top w:w="15" w:type="dxa"/>
              <w:left w:w="22" w:type="dxa"/>
              <w:bottom w:w="0" w:type="dxa"/>
              <w:right w:w="22" w:type="dxa"/>
            </w:tcMar>
            <w:hideMark/>
          </w:tcPr>
          <w:p w14:paraId="75C05881" w14:textId="77777777" w:rsidR="001A5C10" w:rsidRPr="00DF01C8" w:rsidRDefault="001A5C10"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DF01C8">
              <w:rPr>
                <w:rFonts w:ascii="Times New Roman" w:eastAsiaTheme="minorEastAsia" w:hAnsi="Times New Roman" w:cs="Times New Roman"/>
                <w:color w:val="000000"/>
                <w:w w:val="96"/>
                <w:sz w:val="24"/>
                <w:szCs w:val="24"/>
                <w:lang w:eastAsia="ru-RU"/>
              </w:rPr>
              <w:t>Балалардың</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өзіндік</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қозғалыс</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белсенділігіне</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жағдай</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жасау</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балалармен</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спорттық-ойын</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жабдықтары</w:t>
            </w:r>
            <w:proofErr w:type="spellEnd"/>
            <w:r w:rsidRPr="00DF01C8">
              <w:rPr>
                <w:rFonts w:ascii="Times New Roman" w:eastAsiaTheme="minorEastAsia" w:hAnsi="Times New Roman" w:cs="Times New Roman"/>
                <w:color w:val="000000"/>
                <w:w w:val="96"/>
                <w:sz w:val="24"/>
                <w:szCs w:val="24"/>
                <w:lang w:eastAsia="ru-RU"/>
              </w:rPr>
              <w:t xml:space="preserve"> мен </w:t>
            </w:r>
            <w:proofErr w:type="spellStart"/>
            <w:r w:rsidRPr="00DF01C8">
              <w:rPr>
                <w:rFonts w:ascii="Times New Roman" w:eastAsiaTheme="minorEastAsia" w:hAnsi="Times New Roman" w:cs="Times New Roman"/>
                <w:color w:val="000000"/>
                <w:w w:val="96"/>
                <w:sz w:val="24"/>
                <w:szCs w:val="24"/>
                <w:lang w:eastAsia="ru-RU"/>
              </w:rPr>
              <w:t>спорттық</w:t>
            </w:r>
            <w:proofErr w:type="spellEnd"/>
            <w:r w:rsidRPr="00DF01C8">
              <w:rPr>
                <w:rFonts w:ascii="Times New Roman" w:eastAsiaTheme="minorEastAsia" w:hAnsi="Times New Roman" w:cs="Times New Roman"/>
                <w:color w:val="000000"/>
                <w:w w:val="96"/>
                <w:sz w:val="24"/>
                <w:szCs w:val="24"/>
                <w:lang w:eastAsia="ru-RU"/>
              </w:rPr>
              <w:t xml:space="preserve"> керек-</w:t>
            </w:r>
            <w:proofErr w:type="spellStart"/>
            <w:r w:rsidRPr="00DF01C8">
              <w:rPr>
                <w:rFonts w:ascii="Times New Roman" w:eastAsiaTheme="minorEastAsia" w:hAnsi="Times New Roman" w:cs="Times New Roman"/>
                <w:color w:val="000000"/>
                <w:w w:val="96"/>
                <w:sz w:val="24"/>
                <w:szCs w:val="24"/>
                <w:lang w:eastAsia="ru-RU"/>
              </w:rPr>
              <w:t>жарақтарды</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дұрыс</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пайдалану</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туралы</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әңгімелесу</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Балаларды</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ретті</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киіндіру</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ауа-райына</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байланысты</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дұрыс</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киінуді</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қадағалау</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223AA6">
              <w:rPr>
                <w:rFonts w:ascii="Times New Roman" w:eastAsiaTheme="minorEastAsia" w:hAnsi="Times New Roman" w:cs="Times New Roman"/>
                <w:b/>
                <w:color w:val="000000"/>
                <w:w w:val="96"/>
                <w:sz w:val="24"/>
                <w:szCs w:val="24"/>
                <w:lang w:eastAsia="ru-RU"/>
              </w:rPr>
              <w:t>сөйлеуді</w:t>
            </w:r>
            <w:proofErr w:type="spellEnd"/>
            <w:r w:rsidRPr="00223AA6">
              <w:rPr>
                <w:rFonts w:ascii="Times New Roman" w:eastAsiaTheme="minorEastAsia" w:hAnsi="Times New Roman" w:cs="Times New Roman"/>
                <w:b/>
                <w:color w:val="000000"/>
                <w:w w:val="96"/>
                <w:sz w:val="24"/>
                <w:szCs w:val="24"/>
                <w:lang w:eastAsia="ru-RU"/>
              </w:rPr>
              <w:t xml:space="preserve"> </w:t>
            </w:r>
            <w:proofErr w:type="spellStart"/>
            <w:r w:rsidRPr="00223AA6">
              <w:rPr>
                <w:rFonts w:ascii="Times New Roman" w:eastAsiaTheme="minorEastAsia" w:hAnsi="Times New Roman" w:cs="Times New Roman"/>
                <w:b/>
                <w:color w:val="000000"/>
                <w:w w:val="96"/>
                <w:sz w:val="24"/>
                <w:szCs w:val="24"/>
                <w:lang w:eastAsia="ru-RU"/>
              </w:rPr>
              <w:t>дамыту</w:t>
            </w:r>
            <w:proofErr w:type="spellEnd"/>
            <w:r w:rsidRPr="00223AA6">
              <w:rPr>
                <w:rFonts w:ascii="Times New Roman" w:eastAsiaTheme="minorEastAsia" w:hAnsi="Times New Roman" w:cs="Times New Roman"/>
                <w:b/>
                <w:color w:val="000000"/>
                <w:w w:val="96"/>
                <w:sz w:val="24"/>
                <w:szCs w:val="24"/>
                <w:lang w:eastAsia="ru-RU"/>
              </w:rPr>
              <w:t>,</w:t>
            </w:r>
            <w:r w:rsidRPr="00DF01C8">
              <w:rPr>
                <w:rFonts w:ascii="Times New Roman" w:eastAsiaTheme="minorEastAsia" w:hAnsi="Times New Roman" w:cs="Times New Roman"/>
                <w:color w:val="000000"/>
                <w:w w:val="96"/>
                <w:sz w:val="24"/>
                <w:szCs w:val="24"/>
                <w:lang w:eastAsia="ru-RU"/>
              </w:rPr>
              <w:t xml:space="preserve"> </w:t>
            </w:r>
            <w:proofErr w:type="spellStart"/>
            <w:r w:rsidRPr="00223AA6">
              <w:rPr>
                <w:rFonts w:ascii="Times New Roman" w:eastAsiaTheme="minorEastAsia" w:hAnsi="Times New Roman" w:cs="Times New Roman"/>
                <w:b/>
                <w:color w:val="000000"/>
                <w:w w:val="96"/>
                <w:sz w:val="24"/>
                <w:szCs w:val="24"/>
                <w:lang w:eastAsia="ru-RU"/>
              </w:rPr>
              <w:t>өзіне-өзі</w:t>
            </w:r>
            <w:proofErr w:type="spellEnd"/>
            <w:r w:rsidRPr="00223AA6">
              <w:rPr>
                <w:rFonts w:ascii="Times New Roman" w:eastAsiaTheme="minorEastAsia" w:hAnsi="Times New Roman" w:cs="Times New Roman"/>
                <w:b/>
                <w:color w:val="000000"/>
                <w:w w:val="96"/>
                <w:sz w:val="24"/>
                <w:szCs w:val="24"/>
                <w:lang w:eastAsia="ru-RU"/>
              </w:rPr>
              <w:t xml:space="preserve"> </w:t>
            </w:r>
            <w:proofErr w:type="spellStart"/>
            <w:r w:rsidRPr="00223AA6">
              <w:rPr>
                <w:rFonts w:ascii="Times New Roman" w:eastAsiaTheme="minorEastAsia" w:hAnsi="Times New Roman" w:cs="Times New Roman"/>
                <w:b/>
                <w:color w:val="000000"/>
                <w:w w:val="96"/>
                <w:sz w:val="24"/>
                <w:szCs w:val="24"/>
                <w:lang w:eastAsia="ru-RU"/>
              </w:rPr>
              <w:t>қызмет</w:t>
            </w:r>
            <w:proofErr w:type="spellEnd"/>
            <w:r w:rsidRPr="00223AA6">
              <w:rPr>
                <w:rFonts w:ascii="Times New Roman" w:eastAsiaTheme="minorEastAsia" w:hAnsi="Times New Roman" w:cs="Times New Roman"/>
                <w:b/>
                <w:color w:val="000000"/>
                <w:w w:val="96"/>
                <w:sz w:val="24"/>
                <w:szCs w:val="24"/>
                <w:lang w:eastAsia="ru-RU"/>
              </w:rPr>
              <w:t xml:space="preserve"> </w:t>
            </w:r>
            <w:proofErr w:type="spellStart"/>
            <w:r w:rsidRPr="00223AA6">
              <w:rPr>
                <w:rFonts w:ascii="Times New Roman" w:eastAsiaTheme="minorEastAsia" w:hAnsi="Times New Roman" w:cs="Times New Roman"/>
                <w:b/>
                <w:color w:val="000000"/>
                <w:w w:val="96"/>
                <w:sz w:val="24"/>
                <w:szCs w:val="24"/>
                <w:lang w:eastAsia="ru-RU"/>
              </w:rPr>
              <w:t>көрсету</w:t>
            </w:r>
            <w:proofErr w:type="spellEnd"/>
            <w:r w:rsidRPr="00223AA6">
              <w:rPr>
                <w:rFonts w:ascii="Times New Roman" w:eastAsiaTheme="minorEastAsia" w:hAnsi="Times New Roman" w:cs="Times New Roman"/>
                <w:b/>
                <w:color w:val="000000"/>
                <w:w w:val="96"/>
                <w:sz w:val="24"/>
                <w:szCs w:val="24"/>
                <w:lang w:eastAsia="ru-RU"/>
              </w:rPr>
              <w:t xml:space="preserve"> </w:t>
            </w:r>
            <w:proofErr w:type="spellStart"/>
            <w:r w:rsidRPr="00223AA6">
              <w:rPr>
                <w:rFonts w:ascii="Times New Roman" w:eastAsiaTheme="minorEastAsia" w:hAnsi="Times New Roman" w:cs="Times New Roman"/>
                <w:b/>
                <w:color w:val="000000"/>
                <w:w w:val="96"/>
                <w:sz w:val="24"/>
                <w:szCs w:val="24"/>
                <w:lang w:eastAsia="ru-RU"/>
              </w:rPr>
              <w:t>дағдылары</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жалпы</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және</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ұсақ</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моториканы</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дамыту</w:t>
            </w:r>
            <w:proofErr w:type="spellEnd"/>
            <w:r w:rsidRPr="00DF01C8">
              <w:rPr>
                <w:rFonts w:ascii="Times New Roman" w:eastAsiaTheme="minorEastAsia" w:hAnsi="Times New Roman" w:cs="Times New Roman"/>
                <w:color w:val="000000"/>
                <w:w w:val="96"/>
                <w:sz w:val="24"/>
                <w:szCs w:val="24"/>
                <w:lang w:eastAsia="ru-RU"/>
              </w:rPr>
              <w:t>)</w:t>
            </w:r>
          </w:p>
        </w:tc>
      </w:tr>
      <w:tr w:rsidR="001A5C10" w:rsidRPr="004371DF" w14:paraId="64050AD4" w14:textId="77777777" w:rsidTr="00DE0499">
        <w:trPr>
          <w:trHeight w:val="599"/>
        </w:trPr>
        <w:tc>
          <w:tcPr>
            <w:tcW w:w="2269" w:type="dxa"/>
            <w:vMerge w:val="restart"/>
            <w:shd w:val="clear" w:color="auto" w:fill="auto"/>
            <w:tcMar>
              <w:top w:w="15" w:type="dxa"/>
              <w:left w:w="22" w:type="dxa"/>
              <w:bottom w:w="0" w:type="dxa"/>
              <w:right w:w="22" w:type="dxa"/>
            </w:tcMar>
            <w:hideMark/>
          </w:tcPr>
          <w:p w14:paraId="5D16519E" w14:textId="77777777" w:rsidR="001A5C10" w:rsidRPr="00DF01C8" w:rsidRDefault="001A5C10" w:rsidP="00EA5063">
            <w:pPr>
              <w:spacing w:after="150" w:line="255" w:lineRule="atLeast"/>
              <w:rPr>
                <w:rFonts w:ascii="Times New Roman" w:eastAsia="Times New Roman" w:hAnsi="Times New Roman" w:cs="Times New Roman"/>
                <w:b/>
                <w:sz w:val="24"/>
                <w:szCs w:val="24"/>
                <w:lang w:val="kk-KZ"/>
              </w:rPr>
            </w:pPr>
          </w:p>
        </w:tc>
        <w:tc>
          <w:tcPr>
            <w:tcW w:w="13434" w:type="dxa"/>
            <w:gridSpan w:val="9"/>
            <w:shd w:val="clear" w:color="auto" w:fill="auto"/>
            <w:tcMar>
              <w:top w:w="15" w:type="dxa"/>
              <w:left w:w="22" w:type="dxa"/>
              <w:bottom w:w="0" w:type="dxa"/>
              <w:right w:w="22" w:type="dxa"/>
            </w:tcMar>
            <w:hideMark/>
          </w:tcPr>
          <w:p w14:paraId="3C45FCEE" w14:textId="77777777" w:rsidR="001A5C10" w:rsidRPr="00DF01C8" w:rsidRDefault="001A5C10"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DF01C8">
              <w:rPr>
                <w:rFonts w:ascii="Times New Roman" w:eastAsiaTheme="minorEastAsia" w:hAnsi="Times New Roman" w:cs="Times New Roman"/>
                <w:color w:val="000000"/>
                <w:w w:val="96"/>
                <w:sz w:val="24"/>
                <w:szCs w:val="24"/>
                <w:lang w:val="kk-KZ" w:eastAsia="ru-RU"/>
              </w:rPr>
              <w:t>Ауа-райы құбылыстарын және табиғи объектілерді бақылау (</w:t>
            </w:r>
            <w:r w:rsidRPr="00223AA6">
              <w:rPr>
                <w:rFonts w:ascii="Times New Roman" w:eastAsiaTheme="minorEastAsia" w:hAnsi="Times New Roman" w:cs="Times New Roman"/>
                <w:b/>
                <w:color w:val="000000"/>
                <w:w w:val="96"/>
                <w:sz w:val="24"/>
                <w:szCs w:val="24"/>
                <w:lang w:val="kk-KZ" w:eastAsia="ru-RU"/>
              </w:rPr>
              <w:t>қоршаған әлеммен танысу,</w:t>
            </w:r>
            <w:r w:rsidRPr="00DF01C8">
              <w:rPr>
                <w:rFonts w:ascii="Times New Roman" w:eastAsiaTheme="minorEastAsia" w:hAnsi="Times New Roman" w:cs="Times New Roman"/>
                <w:color w:val="000000"/>
                <w:w w:val="96"/>
                <w:sz w:val="24"/>
                <w:szCs w:val="24"/>
                <w:lang w:val="kk-KZ" w:eastAsia="ru-RU"/>
              </w:rPr>
              <w:t xml:space="preserve"> танымдық және зерттеу қызметі), әңгіме </w:t>
            </w:r>
            <w:r w:rsidRPr="00223AA6">
              <w:rPr>
                <w:rFonts w:ascii="Times New Roman" w:eastAsiaTheme="minorEastAsia" w:hAnsi="Times New Roman" w:cs="Times New Roman"/>
                <w:b/>
                <w:color w:val="000000"/>
                <w:w w:val="96"/>
                <w:sz w:val="24"/>
                <w:szCs w:val="24"/>
                <w:lang w:val="kk-KZ" w:eastAsia="ru-RU"/>
              </w:rPr>
              <w:t>(сөйлеуді дамыту),</w:t>
            </w:r>
            <w:r w:rsidRPr="00DF01C8">
              <w:rPr>
                <w:rFonts w:ascii="Times New Roman" w:eastAsiaTheme="minorEastAsia" w:hAnsi="Times New Roman" w:cs="Times New Roman"/>
                <w:color w:val="000000"/>
                <w:w w:val="96"/>
                <w:sz w:val="24"/>
                <w:szCs w:val="24"/>
                <w:lang w:val="kk-KZ" w:eastAsia="ru-RU"/>
              </w:rPr>
              <w:t xml:space="preserve"> ересектер ұйымдастырған спорттық, ашық және ұлттық ойындар (дене белсенділігі), еңбек қызметі</w:t>
            </w:r>
          </w:p>
        </w:tc>
      </w:tr>
      <w:tr w:rsidR="001A5C10" w:rsidRPr="00DF01C8" w14:paraId="1AEDA852" w14:textId="77777777" w:rsidTr="00DE0499">
        <w:trPr>
          <w:trHeight w:val="519"/>
        </w:trPr>
        <w:tc>
          <w:tcPr>
            <w:tcW w:w="2269" w:type="dxa"/>
            <w:vMerge/>
            <w:shd w:val="clear" w:color="auto" w:fill="auto"/>
            <w:tcMar>
              <w:top w:w="15" w:type="dxa"/>
              <w:left w:w="22" w:type="dxa"/>
              <w:bottom w:w="0" w:type="dxa"/>
              <w:right w:w="22" w:type="dxa"/>
            </w:tcMar>
          </w:tcPr>
          <w:p w14:paraId="307D5516" w14:textId="77777777" w:rsidR="001A5C10" w:rsidRPr="00DF01C8" w:rsidRDefault="001A5C10"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p>
        </w:tc>
        <w:tc>
          <w:tcPr>
            <w:tcW w:w="2410" w:type="dxa"/>
            <w:shd w:val="clear" w:color="auto" w:fill="auto"/>
            <w:tcMar>
              <w:top w:w="15" w:type="dxa"/>
              <w:left w:w="22" w:type="dxa"/>
              <w:bottom w:w="0" w:type="dxa"/>
              <w:right w:w="22" w:type="dxa"/>
            </w:tcMar>
          </w:tcPr>
          <w:p w14:paraId="53360050" w14:textId="77777777" w:rsidR="001A5C10" w:rsidRPr="008757FC" w:rsidRDefault="001A5C10"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8757FC">
              <w:rPr>
                <w:rFonts w:ascii="Times New Roman" w:eastAsiaTheme="minorEastAsia" w:hAnsi="Times New Roman" w:cs="Times New Roman"/>
                <w:color w:val="000000"/>
                <w:w w:val="96"/>
                <w:sz w:val="24"/>
                <w:szCs w:val="24"/>
                <w:lang w:val="kk-KZ" w:eastAsia="ru-RU"/>
              </w:rPr>
              <w:t>Қыста ауа-райын бақылау</w:t>
            </w:r>
          </w:p>
          <w:p w14:paraId="59B6D64D" w14:textId="77777777" w:rsidR="001A5C10" w:rsidRPr="008757FC" w:rsidRDefault="001A5C10"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8757FC">
              <w:rPr>
                <w:rFonts w:ascii="Times New Roman" w:eastAsiaTheme="minorEastAsia" w:hAnsi="Times New Roman" w:cs="Times New Roman"/>
                <w:b/>
                <w:color w:val="000000"/>
                <w:w w:val="96"/>
                <w:sz w:val="24"/>
                <w:szCs w:val="24"/>
                <w:lang w:val="kk-KZ" w:eastAsia="ru-RU"/>
              </w:rPr>
              <w:t>Міндеті:</w:t>
            </w:r>
            <w:r w:rsidRPr="008757FC">
              <w:rPr>
                <w:rFonts w:ascii="Times New Roman" w:eastAsiaTheme="minorEastAsia" w:hAnsi="Times New Roman" w:cs="Times New Roman"/>
                <w:color w:val="000000"/>
                <w:w w:val="96"/>
                <w:sz w:val="24"/>
                <w:szCs w:val="24"/>
                <w:lang w:val="kk-KZ" w:eastAsia="ru-RU"/>
              </w:rPr>
              <w:t xml:space="preserve"> маусымдық өзгеріс туралы түсінікті қалыптастыруды жалғастыру; байқауды </w:t>
            </w:r>
            <w:r w:rsidRPr="008757FC">
              <w:rPr>
                <w:rFonts w:ascii="Times New Roman" w:eastAsiaTheme="minorEastAsia" w:hAnsi="Times New Roman" w:cs="Times New Roman"/>
                <w:color w:val="000000"/>
                <w:w w:val="96"/>
                <w:sz w:val="24"/>
                <w:szCs w:val="24"/>
                <w:lang w:val="kk-KZ" w:eastAsia="ru-RU"/>
              </w:rPr>
              <w:lastRenderedPageBreak/>
              <w:t>дамыту, талдауға үйрету, қорытынды жасау</w:t>
            </w:r>
          </w:p>
          <w:p w14:paraId="56482EA0" w14:textId="77777777" w:rsidR="001A5C10" w:rsidRPr="008757FC" w:rsidRDefault="001A5C10"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8757FC">
              <w:rPr>
                <w:rFonts w:ascii="Times New Roman" w:eastAsiaTheme="minorEastAsia" w:hAnsi="Times New Roman" w:cs="Times New Roman"/>
                <w:color w:val="000000"/>
                <w:w w:val="96"/>
                <w:sz w:val="24"/>
                <w:szCs w:val="24"/>
                <w:lang w:val="kk-KZ" w:eastAsia="ru-RU"/>
              </w:rPr>
              <w:t xml:space="preserve">Мен шықтым </w:t>
            </w:r>
          </w:p>
          <w:p w14:paraId="2A31841F" w14:textId="77777777" w:rsidR="001A5C10" w:rsidRPr="008757FC" w:rsidRDefault="001A5C10"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8757FC">
              <w:rPr>
                <w:rFonts w:ascii="Times New Roman" w:eastAsiaTheme="minorEastAsia" w:hAnsi="Times New Roman" w:cs="Times New Roman"/>
                <w:color w:val="000000"/>
                <w:w w:val="96"/>
                <w:sz w:val="24"/>
                <w:szCs w:val="24"/>
                <w:lang w:val="kk-KZ" w:eastAsia="ru-RU"/>
              </w:rPr>
              <w:t>Аулаға серуендеуге.</w:t>
            </w:r>
          </w:p>
          <w:p w14:paraId="48A6647D" w14:textId="77777777" w:rsidR="001A5C10" w:rsidRPr="008757FC" w:rsidRDefault="001A5C10"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8757FC">
              <w:rPr>
                <w:rFonts w:ascii="Times New Roman" w:eastAsiaTheme="minorEastAsia" w:hAnsi="Times New Roman" w:cs="Times New Roman"/>
                <w:color w:val="000000"/>
                <w:w w:val="96"/>
                <w:sz w:val="24"/>
                <w:szCs w:val="24"/>
                <w:lang w:val="kk-KZ" w:eastAsia="ru-RU"/>
              </w:rPr>
              <w:t xml:space="preserve">Қолғапты шешу керек еді </w:t>
            </w:r>
          </w:p>
          <w:p w14:paraId="3269F756" w14:textId="77777777" w:rsidR="001A5C10" w:rsidRPr="008757FC" w:rsidRDefault="001A5C10"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8757FC">
              <w:rPr>
                <w:rFonts w:ascii="Times New Roman" w:eastAsiaTheme="minorEastAsia" w:hAnsi="Times New Roman" w:cs="Times New Roman"/>
                <w:color w:val="000000"/>
                <w:w w:val="96"/>
                <w:sz w:val="24"/>
                <w:szCs w:val="24"/>
                <w:lang w:val="kk-KZ" w:eastAsia="ru-RU"/>
              </w:rPr>
              <w:t>Бірақ болмайды, ал неге?</w:t>
            </w:r>
          </w:p>
          <w:p w14:paraId="2642759C" w14:textId="77777777" w:rsidR="001A5C10" w:rsidRPr="008757FC" w:rsidRDefault="001A5C10"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8757FC">
              <w:rPr>
                <w:rFonts w:ascii="Times New Roman" w:eastAsiaTheme="minorEastAsia" w:hAnsi="Times New Roman" w:cs="Times New Roman"/>
                <w:color w:val="000000"/>
                <w:w w:val="96"/>
                <w:sz w:val="24"/>
                <w:szCs w:val="24"/>
                <w:lang w:val="kk-KZ" w:eastAsia="ru-RU"/>
              </w:rPr>
              <w:t>Барлық қар ұшқынын жинаймын.</w:t>
            </w:r>
          </w:p>
          <w:p w14:paraId="5EA6B391" w14:textId="77777777" w:rsidR="001A5C10" w:rsidRPr="008757FC" w:rsidRDefault="001A5C10"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8757FC">
              <w:rPr>
                <w:rFonts w:ascii="Times New Roman" w:eastAsiaTheme="minorEastAsia" w:hAnsi="Times New Roman" w:cs="Times New Roman"/>
                <w:color w:val="000000"/>
                <w:w w:val="96"/>
                <w:sz w:val="24"/>
                <w:szCs w:val="24"/>
                <w:lang w:val="kk-KZ" w:eastAsia="ru-RU"/>
              </w:rPr>
              <w:t xml:space="preserve">Менің қолымда </w:t>
            </w:r>
          </w:p>
          <w:p w14:paraId="3C43AFF9" w14:textId="77777777" w:rsidR="001A5C10" w:rsidRPr="008757FC" w:rsidRDefault="001A5C10"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8757FC">
              <w:rPr>
                <w:rFonts w:ascii="Times New Roman" w:eastAsiaTheme="minorEastAsia" w:hAnsi="Times New Roman" w:cs="Times New Roman"/>
                <w:color w:val="000000"/>
                <w:w w:val="96"/>
                <w:sz w:val="24"/>
                <w:szCs w:val="24"/>
                <w:lang w:val="kk-KZ" w:eastAsia="ru-RU"/>
              </w:rPr>
              <w:t>Сіз олай болмайды.</w:t>
            </w:r>
          </w:p>
          <w:p w14:paraId="0BC2A553" w14:textId="77777777" w:rsidR="001A5C10" w:rsidRPr="008757FC" w:rsidRDefault="001A5C10"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8757FC">
              <w:rPr>
                <w:rFonts w:ascii="Times New Roman" w:eastAsiaTheme="minorEastAsia" w:hAnsi="Times New Roman" w:cs="Times New Roman"/>
                <w:color w:val="000000"/>
                <w:w w:val="96"/>
                <w:sz w:val="24"/>
                <w:szCs w:val="24"/>
                <w:lang w:val="kk-KZ" w:eastAsia="ru-RU"/>
              </w:rPr>
              <w:t>Тоңдырады!</w:t>
            </w:r>
          </w:p>
          <w:p w14:paraId="454D07AA" w14:textId="77777777" w:rsidR="001A5C10" w:rsidRPr="008757FC" w:rsidRDefault="001A5C10"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8757FC">
              <w:rPr>
                <w:rFonts w:ascii="Times New Roman" w:eastAsiaTheme="minorEastAsia" w:hAnsi="Times New Roman" w:cs="Times New Roman"/>
                <w:color w:val="000000"/>
                <w:w w:val="96"/>
                <w:sz w:val="24"/>
                <w:szCs w:val="24"/>
                <w:lang w:val="kk-KZ" w:eastAsia="ru-RU"/>
              </w:rPr>
              <w:t xml:space="preserve">Қолғапты </w:t>
            </w:r>
          </w:p>
          <w:p w14:paraId="372BEC89" w14:textId="77777777" w:rsidR="001A5C10" w:rsidRPr="008757FC" w:rsidRDefault="001A5C10"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8757FC">
              <w:rPr>
                <w:rFonts w:ascii="Times New Roman" w:eastAsiaTheme="minorEastAsia" w:hAnsi="Times New Roman" w:cs="Times New Roman"/>
                <w:color w:val="000000"/>
                <w:w w:val="96"/>
                <w:sz w:val="24"/>
                <w:szCs w:val="24"/>
                <w:lang w:val="kk-KZ" w:eastAsia="ru-RU"/>
              </w:rPr>
              <w:t>Тезірек ки.</w:t>
            </w:r>
          </w:p>
          <w:p w14:paraId="2B1E0D33" w14:textId="77777777" w:rsidR="001A5C10" w:rsidRPr="008757FC" w:rsidRDefault="001A5C10"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8757FC">
              <w:rPr>
                <w:rFonts w:ascii="Times New Roman" w:eastAsiaTheme="minorEastAsia" w:hAnsi="Times New Roman" w:cs="Times New Roman"/>
                <w:color w:val="000000"/>
                <w:w w:val="96"/>
                <w:sz w:val="24"/>
                <w:szCs w:val="24"/>
                <w:lang w:val="kk-KZ" w:eastAsia="ru-RU"/>
              </w:rPr>
              <w:t>Содан соң қыдыр</w:t>
            </w:r>
          </w:p>
          <w:p w14:paraId="3AED37AB" w14:textId="77777777" w:rsidR="001A5C10" w:rsidRPr="008757FC" w:rsidRDefault="001A5C10"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8757FC">
              <w:rPr>
                <w:rFonts w:ascii="Times New Roman" w:eastAsiaTheme="minorEastAsia" w:hAnsi="Times New Roman" w:cs="Times New Roman"/>
                <w:color w:val="000000"/>
                <w:w w:val="96"/>
                <w:sz w:val="24"/>
                <w:szCs w:val="24"/>
                <w:lang w:val="kk-KZ" w:eastAsia="ru-RU"/>
              </w:rPr>
              <w:t>Күні бойы.</w:t>
            </w:r>
          </w:p>
          <w:p w14:paraId="397D624E" w14:textId="77777777" w:rsidR="001A5C10" w:rsidRPr="008757FC" w:rsidRDefault="001A5C10"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8757FC">
              <w:rPr>
                <w:rFonts w:ascii="Times New Roman" w:eastAsiaTheme="minorEastAsia" w:hAnsi="Times New Roman" w:cs="Times New Roman"/>
                <w:color w:val="000000"/>
                <w:w w:val="96"/>
                <w:sz w:val="24"/>
                <w:szCs w:val="24"/>
                <w:lang w:val="kk-KZ" w:eastAsia="ru-RU"/>
              </w:rPr>
              <w:t>Еңбек қызметі: құстарға арналған қоректендіргіштерді ілу; жем салу</w:t>
            </w:r>
          </w:p>
          <w:p w14:paraId="1A31133E" w14:textId="77777777" w:rsidR="001A5C10" w:rsidRPr="008757FC" w:rsidRDefault="001A5C10"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8757FC">
              <w:rPr>
                <w:rFonts w:ascii="Times New Roman" w:eastAsiaTheme="minorEastAsia" w:hAnsi="Times New Roman" w:cs="Times New Roman"/>
                <w:color w:val="000000"/>
                <w:w w:val="96"/>
                <w:sz w:val="24"/>
                <w:szCs w:val="24"/>
                <w:lang w:val="kk-KZ" w:eastAsia="ru-RU"/>
              </w:rPr>
              <w:t>Міндеті: суық мезгілде құстарға қамқорлық жасауға деген ұмтылысты тәрбиелеу (қоршаған ортамен танысу)</w:t>
            </w:r>
          </w:p>
          <w:p w14:paraId="67BC013F" w14:textId="77777777" w:rsidR="001A5C10" w:rsidRPr="00DF01C8" w:rsidRDefault="001A5C10"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highlight w:val="yellow"/>
                <w:lang w:eastAsia="ru-RU"/>
              </w:rPr>
            </w:pPr>
            <w:proofErr w:type="spellStart"/>
            <w:r w:rsidRPr="00DF01C8">
              <w:rPr>
                <w:rFonts w:ascii="Times New Roman" w:eastAsiaTheme="minorEastAsia" w:hAnsi="Times New Roman" w:cs="Times New Roman"/>
                <w:color w:val="000000"/>
                <w:w w:val="96"/>
                <w:sz w:val="24"/>
                <w:szCs w:val="24"/>
                <w:lang w:eastAsia="ru-RU"/>
              </w:rPr>
              <w:t>Шығарылатын</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материалмен</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дербес</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lastRenderedPageBreak/>
              <w:t>ойындар</w:t>
            </w:r>
            <w:proofErr w:type="spellEnd"/>
          </w:p>
        </w:tc>
        <w:tc>
          <w:tcPr>
            <w:tcW w:w="2693" w:type="dxa"/>
            <w:shd w:val="clear" w:color="auto" w:fill="auto"/>
          </w:tcPr>
          <w:p w14:paraId="3288B1EB" w14:textId="77777777" w:rsidR="001A5C10" w:rsidRPr="00DF01C8" w:rsidRDefault="001A5C10"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DF01C8">
              <w:rPr>
                <w:rFonts w:ascii="Times New Roman" w:eastAsiaTheme="minorEastAsia" w:hAnsi="Times New Roman" w:cs="Times New Roman"/>
                <w:color w:val="000000"/>
                <w:w w:val="96"/>
                <w:sz w:val="24"/>
                <w:szCs w:val="24"/>
                <w:lang w:eastAsia="ru-RU"/>
              </w:rPr>
              <w:lastRenderedPageBreak/>
              <w:t>Құстарды</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бақылау</w:t>
            </w:r>
            <w:proofErr w:type="spellEnd"/>
          </w:p>
          <w:p w14:paraId="411E4AA7" w14:textId="77777777" w:rsidR="001A5C10" w:rsidRPr="00DF01C8" w:rsidRDefault="001A5C10"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23AA6">
              <w:rPr>
                <w:rFonts w:ascii="Times New Roman" w:eastAsiaTheme="minorEastAsia" w:hAnsi="Times New Roman" w:cs="Times New Roman"/>
                <w:b/>
                <w:color w:val="000000"/>
                <w:w w:val="96"/>
                <w:sz w:val="24"/>
                <w:szCs w:val="24"/>
                <w:lang w:eastAsia="ru-RU"/>
              </w:rPr>
              <w:t>Міндеті</w:t>
            </w:r>
            <w:proofErr w:type="spellEnd"/>
            <w:r w:rsidRPr="00223AA6">
              <w:rPr>
                <w:rFonts w:ascii="Times New Roman" w:eastAsiaTheme="minorEastAsia" w:hAnsi="Times New Roman" w:cs="Times New Roman"/>
                <w:b/>
                <w:color w:val="000000"/>
                <w:w w:val="96"/>
                <w:sz w:val="24"/>
                <w:szCs w:val="24"/>
                <w:lang w:eastAsia="ru-RU"/>
              </w:rPr>
              <w:t>:</w:t>
            </w:r>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құстың</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аяғының</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табанының</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болуы</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және</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олардың</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қызметі</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туралы</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түсінікті</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нақтылау</w:t>
            </w:r>
            <w:proofErr w:type="spellEnd"/>
            <w:r w:rsidRPr="00DF01C8">
              <w:rPr>
                <w:rFonts w:ascii="Times New Roman" w:eastAsiaTheme="minorEastAsia" w:hAnsi="Times New Roman" w:cs="Times New Roman"/>
                <w:color w:val="000000"/>
                <w:w w:val="96"/>
                <w:sz w:val="24"/>
                <w:szCs w:val="24"/>
                <w:lang w:eastAsia="ru-RU"/>
              </w:rPr>
              <w:t>.</w:t>
            </w:r>
          </w:p>
          <w:p w14:paraId="4222D10B" w14:textId="77777777" w:rsidR="001A5C10" w:rsidRPr="00DF01C8" w:rsidRDefault="001A5C10"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DF01C8">
              <w:rPr>
                <w:rFonts w:ascii="Times New Roman" w:eastAsiaTheme="minorEastAsia" w:hAnsi="Times New Roman" w:cs="Times New Roman"/>
                <w:color w:val="000000"/>
                <w:w w:val="96"/>
                <w:sz w:val="24"/>
                <w:szCs w:val="24"/>
                <w:lang w:eastAsia="ru-RU"/>
              </w:rPr>
              <w:t>Құс</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құс</w:t>
            </w:r>
            <w:proofErr w:type="spellEnd"/>
            <w:r w:rsidRPr="00DF01C8">
              <w:rPr>
                <w:rFonts w:ascii="Times New Roman" w:eastAsiaTheme="minorEastAsia" w:hAnsi="Times New Roman" w:cs="Times New Roman"/>
                <w:color w:val="000000"/>
                <w:w w:val="96"/>
                <w:sz w:val="24"/>
                <w:szCs w:val="24"/>
                <w:lang w:eastAsia="ru-RU"/>
              </w:rPr>
              <w:t xml:space="preserve">, </w:t>
            </w:r>
          </w:p>
          <w:p w14:paraId="4CBA6DCF" w14:textId="77777777" w:rsidR="001A5C10" w:rsidRPr="00DF01C8" w:rsidRDefault="001A5C10"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DF01C8">
              <w:rPr>
                <w:rFonts w:ascii="Times New Roman" w:eastAsiaTheme="minorEastAsia" w:hAnsi="Times New Roman" w:cs="Times New Roman"/>
                <w:color w:val="000000"/>
                <w:w w:val="96"/>
                <w:sz w:val="24"/>
                <w:szCs w:val="24"/>
                <w:lang w:eastAsia="ru-RU"/>
              </w:rPr>
              <w:lastRenderedPageBreak/>
              <w:t>Міне</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саған</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үгінді</w:t>
            </w:r>
            <w:proofErr w:type="spellEnd"/>
            <w:r w:rsidRPr="00DF01C8">
              <w:rPr>
                <w:rFonts w:ascii="Times New Roman" w:eastAsiaTheme="minorEastAsia" w:hAnsi="Times New Roman" w:cs="Times New Roman"/>
                <w:color w:val="000000"/>
                <w:w w:val="96"/>
                <w:sz w:val="24"/>
                <w:szCs w:val="24"/>
                <w:lang w:eastAsia="ru-RU"/>
              </w:rPr>
              <w:t xml:space="preserve"> </w:t>
            </w:r>
          </w:p>
          <w:p w14:paraId="27137DBC" w14:textId="77777777" w:rsidR="001A5C10" w:rsidRPr="00DF01C8" w:rsidRDefault="001A5C10"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DF01C8">
              <w:rPr>
                <w:rFonts w:ascii="Times New Roman" w:eastAsiaTheme="minorEastAsia" w:hAnsi="Times New Roman" w:cs="Times New Roman"/>
                <w:color w:val="000000"/>
                <w:w w:val="96"/>
                <w:sz w:val="24"/>
                <w:szCs w:val="24"/>
                <w:lang w:eastAsia="ru-RU"/>
              </w:rPr>
              <w:t>Менің</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алақанымда</w:t>
            </w:r>
            <w:proofErr w:type="spellEnd"/>
            <w:r w:rsidRPr="00DF01C8">
              <w:rPr>
                <w:rFonts w:ascii="Times New Roman" w:eastAsiaTheme="minorEastAsia" w:hAnsi="Times New Roman" w:cs="Times New Roman"/>
                <w:color w:val="000000"/>
                <w:w w:val="96"/>
                <w:sz w:val="24"/>
                <w:szCs w:val="24"/>
                <w:lang w:eastAsia="ru-RU"/>
              </w:rPr>
              <w:t>.</w:t>
            </w:r>
          </w:p>
          <w:p w14:paraId="31CB5F7A" w14:textId="77777777" w:rsidR="001A5C10" w:rsidRPr="00DF01C8" w:rsidRDefault="001A5C10"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DF01C8">
              <w:rPr>
                <w:rFonts w:ascii="Times New Roman" w:eastAsiaTheme="minorEastAsia" w:hAnsi="Times New Roman" w:cs="Times New Roman"/>
                <w:color w:val="000000"/>
                <w:w w:val="96"/>
                <w:sz w:val="24"/>
                <w:szCs w:val="24"/>
                <w:lang w:eastAsia="ru-RU"/>
              </w:rPr>
              <w:t>Тәрбиеші</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балаларға</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сұрақ</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қояды</w:t>
            </w:r>
            <w:proofErr w:type="spellEnd"/>
            <w:r w:rsidRPr="00DF01C8">
              <w:rPr>
                <w:rFonts w:ascii="Times New Roman" w:eastAsiaTheme="minorEastAsia" w:hAnsi="Times New Roman" w:cs="Times New Roman"/>
                <w:color w:val="000000"/>
                <w:w w:val="96"/>
                <w:sz w:val="24"/>
                <w:szCs w:val="24"/>
                <w:lang w:eastAsia="ru-RU"/>
              </w:rPr>
              <w:t>.</w:t>
            </w:r>
          </w:p>
          <w:p w14:paraId="621A9E6A" w14:textId="77777777" w:rsidR="001A5C10" w:rsidRPr="00DF01C8" w:rsidRDefault="001A5C10"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DF01C8">
              <w:rPr>
                <w:rFonts w:ascii="Times New Roman" w:eastAsiaTheme="minorEastAsia" w:hAnsi="Times New Roman" w:cs="Times New Roman"/>
                <w:color w:val="000000"/>
                <w:w w:val="96"/>
                <w:sz w:val="24"/>
                <w:szCs w:val="24"/>
                <w:lang w:eastAsia="ru-RU"/>
              </w:rPr>
              <w:t>Құстың</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қанша</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табаны</w:t>
            </w:r>
            <w:proofErr w:type="spellEnd"/>
            <w:r w:rsidRPr="00DF01C8">
              <w:rPr>
                <w:rFonts w:ascii="Times New Roman" w:eastAsiaTheme="minorEastAsia" w:hAnsi="Times New Roman" w:cs="Times New Roman"/>
                <w:color w:val="000000"/>
                <w:w w:val="96"/>
                <w:sz w:val="24"/>
                <w:szCs w:val="24"/>
                <w:lang w:eastAsia="ru-RU"/>
              </w:rPr>
              <w:t xml:space="preserve"> бар?</w:t>
            </w:r>
          </w:p>
          <w:p w14:paraId="323C3335" w14:textId="77777777" w:rsidR="001A5C10" w:rsidRPr="00DF01C8" w:rsidRDefault="001A5C10"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DF01C8">
              <w:rPr>
                <w:rFonts w:ascii="Times New Roman" w:eastAsiaTheme="minorEastAsia" w:hAnsi="Times New Roman" w:cs="Times New Roman"/>
                <w:color w:val="000000"/>
                <w:w w:val="96"/>
                <w:sz w:val="24"/>
                <w:szCs w:val="24"/>
                <w:lang w:eastAsia="ru-RU"/>
              </w:rPr>
              <w:t>Олардың</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жануарлар</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табанынан</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айырмашылығы</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неде</w:t>
            </w:r>
            <w:proofErr w:type="spellEnd"/>
            <w:r w:rsidRPr="00DF01C8">
              <w:rPr>
                <w:rFonts w:ascii="Times New Roman" w:eastAsiaTheme="minorEastAsia" w:hAnsi="Times New Roman" w:cs="Times New Roman"/>
                <w:color w:val="000000"/>
                <w:w w:val="96"/>
                <w:sz w:val="24"/>
                <w:szCs w:val="24"/>
                <w:lang w:eastAsia="ru-RU"/>
              </w:rPr>
              <w:t>?</w:t>
            </w:r>
          </w:p>
          <w:p w14:paraId="4A8544E8" w14:textId="77777777" w:rsidR="001A5C10" w:rsidRPr="00DF01C8" w:rsidRDefault="001A5C10"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DF01C8">
              <w:rPr>
                <w:rFonts w:ascii="Times New Roman" w:eastAsiaTheme="minorEastAsia" w:hAnsi="Times New Roman" w:cs="Times New Roman"/>
                <w:color w:val="000000"/>
                <w:w w:val="96"/>
                <w:sz w:val="24"/>
                <w:szCs w:val="24"/>
                <w:lang w:eastAsia="ru-RU"/>
              </w:rPr>
              <w:t>Құсқа</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табан</w:t>
            </w:r>
            <w:proofErr w:type="spellEnd"/>
            <w:r w:rsidRPr="00DF01C8">
              <w:rPr>
                <w:rFonts w:ascii="Times New Roman" w:eastAsiaTheme="minorEastAsia" w:hAnsi="Times New Roman" w:cs="Times New Roman"/>
                <w:color w:val="000000"/>
                <w:w w:val="96"/>
                <w:sz w:val="24"/>
                <w:szCs w:val="24"/>
                <w:lang w:eastAsia="ru-RU"/>
              </w:rPr>
              <w:t xml:space="preserve"> не </w:t>
            </w:r>
            <w:proofErr w:type="spellStart"/>
            <w:r w:rsidRPr="00DF01C8">
              <w:rPr>
                <w:rFonts w:ascii="Times New Roman" w:eastAsiaTheme="minorEastAsia" w:hAnsi="Times New Roman" w:cs="Times New Roman"/>
                <w:color w:val="000000"/>
                <w:w w:val="96"/>
                <w:sz w:val="24"/>
                <w:szCs w:val="24"/>
                <w:lang w:eastAsia="ru-RU"/>
              </w:rPr>
              <w:t>үшін</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қажет</w:t>
            </w:r>
            <w:proofErr w:type="spellEnd"/>
            <w:r w:rsidRPr="00DF01C8">
              <w:rPr>
                <w:rFonts w:ascii="Times New Roman" w:eastAsiaTheme="minorEastAsia" w:hAnsi="Times New Roman" w:cs="Times New Roman"/>
                <w:color w:val="000000"/>
                <w:w w:val="96"/>
                <w:sz w:val="24"/>
                <w:szCs w:val="24"/>
                <w:lang w:eastAsia="ru-RU"/>
              </w:rPr>
              <w:t>?</w:t>
            </w:r>
          </w:p>
          <w:p w14:paraId="75B14B26" w14:textId="77777777" w:rsidR="001A5C10" w:rsidRPr="00DF01C8" w:rsidRDefault="001A5C10"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DF01C8">
              <w:rPr>
                <w:rFonts w:ascii="Times New Roman" w:eastAsiaTheme="minorEastAsia" w:hAnsi="Times New Roman" w:cs="Times New Roman"/>
                <w:color w:val="000000"/>
                <w:w w:val="96"/>
                <w:sz w:val="24"/>
                <w:szCs w:val="24"/>
                <w:lang w:eastAsia="ru-RU"/>
              </w:rPr>
              <w:t>Құстардың</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табаны</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қалай</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бітеді</w:t>
            </w:r>
            <w:proofErr w:type="spellEnd"/>
            <w:r w:rsidRPr="00DF01C8">
              <w:rPr>
                <w:rFonts w:ascii="Times New Roman" w:eastAsiaTheme="minorEastAsia" w:hAnsi="Times New Roman" w:cs="Times New Roman"/>
                <w:color w:val="000000"/>
                <w:w w:val="96"/>
                <w:sz w:val="24"/>
                <w:szCs w:val="24"/>
                <w:lang w:eastAsia="ru-RU"/>
              </w:rPr>
              <w:t>?</w:t>
            </w:r>
          </w:p>
          <w:p w14:paraId="2D9CECF6" w14:textId="77777777" w:rsidR="001A5C10" w:rsidRPr="00DF01C8" w:rsidRDefault="001A5C10"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DF01C8">
              <w:rPr>
                <w:rFonts w:ascii="Times New Roman" w:eastAsiaTheme="minorEastAsia" w:hAnsi="Times New Roman" w:cs="Times New Roman"/>
                <w:color w:val="000000"/>
                <w:w w:val="96"/>
                <w:sz w:val="24"/>
                <w:szCs w:val="24"/>
                <w:lang w:eastAsia="ru-RU"/>
              </w:rPr>
              <w:t>Олардың</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аяғында</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неше</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саусақ</w:t>
            </w:r>
            <w:proofErr w:type="spellEnd"/>
            <w:r w:rsidRPr="00DF01C8">
              <w:rPr>
                <w:rFonts w:ascii="Times New Roman" w:eastAsiaTheme="minorEastAsia" w:hAnsi="Times New Roman" w:cs="Times New Roman"/>
                <w:color w:val="000000"/>
                <w:w w:val="96"/>
                <w:sz w:val="24"/>
                <w:szCs w:val="24"/>
                <w:lang w:eastAsia="ru-RU"/>
              </w:rPr>
              <w:t xml:space="preserve"> бар?</w:t>
            </w:r>
          </w:p>
          <w:p w14:paraId="783B7274" w14:textId="77777777" w:rsidR="001A5C10" w:rsidRPr="00DF01C8" w:rsidRDefault="001A5C10"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DF01C8">
              <w:rPr>
                <w:rFonts w:ascii="Times New Roman" w:eastAsiaTheme="minorEastAsia" w:hAnsi="Times New Roman" w:cs="Times New Roman"/>
                <w:color w:val="000000"/>
                <w:w w:val="96"/>
                <w:sz w:val="24"/>
                <w:szCs w:val="24"/>
                <w:lang w:eastAsia="ru-RU"/>
              </w:rPr>
              <w:t xml:space="preserve">Мен </w:t>
            </w:r>
            <w:proofErr w:type="spellStart"/>
            <w:r w:rsidRPr="00DF01C8">
              <w:rPr>
                <w:rFonts w:ascii="Times New Roman" w:eastAsiaTheme="minorEastAsia" w:hAnsi="Times New Roman" w:cs="Times New Roman"/>
                <w:color w:val="000000"/>
                <w:w w:val="96"/>
                <w:sz w:val="24"/>
                <w:szCs w:val="24"/>
                <w:lang w:eastAsia="ru-RU"/>
              </w:rPr>
              <w:t>мысықтың</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иттің</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қанша</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табаны</w:t>
            </w:r>
            <w:proofErr w:type="spellEnd"/>
            <w:r w:rsidRPr="00DF01C8">
              <w:rPr>
                <w:rFonts w:ascii="Times New Roman" w:eastAsiaTheme="minorEastAsia" w:hAnsi="Times New Roman" w:cs="Times New Roman"/>
                <w:color w:val="000000"/>
                <w:w w:val="96"/>
                <w:sz w:val="24"/>
                <w:szCs w:val="24"/>
                <w:lang w:eastAsia="ru-RU"/>
              </w:rPr>
              <w:t xml:space="preserve"> бар </w:t>
            </w:r>
            <w:proofErr w:type="spellStart"/>
            <w:r w:rsidRPr="00DF01C8">
              <w:rPr>
                <w:rFonts w:ascii="Times New Roman" w:eastAsiaTheme="minorEastAsia" w:hAnsi="Times New Roman" w:cs="Times New Roman"/>
                <w:color w:val="000000"/>
                <w:w w:val="96"/>
                <w:sz w:val="24"/>
                <w:szCs w:val="24"/>
                <w:lang w:eastAsia="ru-RU"/>
              </w:rPr>
              <w:t>екенін</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білемін</w:t>
            </w:r>
            <w:proofErr w:type="spellEnd"/>
            <w:r w:rsidRPr="00DF01C8">
              <w:rPr>
                <w:rFonts w:ascii="Times New Roman" w:eastAsiaTheme="minorEastAsia" w:hAnsi="Times New Roman" w:cs="Times New Roman"/>
                <w:color w:val="000000"/>
                <w:w w:val="96"/>
                <w:sz w:val="24"/>
                <w:szCs w:val="24"/>
                <w:lang w:eastAsia="ru-RU"/>
              </w:rPr>
              <w:t xml:space="preserve">. Ал </w:t>
            </w:r>
            <w:proofErr w:type="spellStart"/>
            <w:r w:rsidRPr="00DF01C8">
              <w:rPr>
                <w:rFonts w:ascii="Times New Roman" w:eastAsiaTheme="minorEastAsia" w:hAnsi="Times New Roman" w:cs="Times New Roman"/>
                <w:color w:val="000000"/>
                <w:w w:val="96"/>
                <w:sz w:val="24"/>
                <w:szCs w:val="24"/>
                <w:lang w:eastAsia="ru-RU"/>
              </w:rPr>
              <w:t>құстардың</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қанша</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табаны</w:t>
            </w:r>
            <w:proofErr w:type="spellEnd"/>
            <w:r w:rsidRPr="00DF01C8">
              <w:rPr>
                <w:rFonts w:ascii="Times New Roman" w:eastAsiaTheme="minorEastAsia" w:hAnsi="Times New Roman" w:cs="Times New Roman"/>
                <w:color w:val="000000"/>
                <w:w w:val="96"/>
                <w:sz w:val="24"/>
                <w:szCs w:val="24"/>
                <w:lang w:eastAsia="ru-RU"/>
              </w:rPr>
              <w:t xml:space="preserve"> бар? </w:t>
            </w:r>
            <w:r w:rsidRPr="00DF01C8">
              <w:rPr>
                <w:rFonts w:ascii="Times New Roman" w:eastAsiaTheme="minorEastAsia" w:hAnsi="Times New Roman" w:cs="Times New Roman"/>
                <w:i/>
                <w:iCs/>
                <w:color w:val="000000"/>
                <w:w w:val="96"/>
                <w:sz w:val="24"/>
                <w:szCs w:val="24"/>
                <w:lang w:eastAsia="ru-RU"/>
              </w:rPr>
              <w:t>(</w:t>
            </w:r>
            <w:proofErr w:type="spellStart"/>
            <w:r w:rsidRPr="00DF01C8">
              <w:rPr>
                <w:rFonts w:ascii="Times New Roman" w:eastAsiaTheme="minorEastAsia" w:hAnsi="Times New Roman" w:cs="Times New Roman"/>
                <w:i/>
                <w:iCs/>
                <w:color w:val="000000"/>
                <w:w w:val="96"/>
                <w:sz w:val="24"/>
                <w:szCs w:val="24"/>
                <w:lang w:eastAsia="ru-RU"/>
              </w:rPr>
              <w:t>Екі</w:t>
            </w:r>
            <w:proofErr w:type="spellEnd"/>
            <w:r w:rsidRPr="00DF01C8">
              <w:rPr>
                <w:rFonts w:ascii="Times New Roman" w:eastAsiaTheme="minorEastAsia" w:hAnsi="Times New Roman" w:cs="Times New Roman"/>
                <w:i/>
                <w:iCs/>
                <w:color w:val="000000"/>
                <w:w w:val="96"/>
                <w:sz w:val="24"/>
                <w:szCs w:val="24"/>
                <w:lang w:eastAsia="ru-RU"/>
              </w:rPr>
              <w:t>)</w:t>
            </w:r>
          </w:p>
          <w:p w14:paraId="1BA2CB39" w14:textId="77777777" w:rsidR="001A5C10" w:rsidRPr="00223AA6" w:rsidRDefault="001A5C10"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b/>
                <w:color w:val="000000"/>
                <w:w w:val="96"/>
                <w:sz w:val="24"/>
                <w:szCs w:val="24"/>
                <w:lang w:eastAsia="ru-RU"/>
              </w:rPr>
            </w:pPr>
            <w:proofErr w:type="spellStart"/>
            <w:r w:rsidRPr="00DF01C8">
              <w:rPr>
                <w:rFonts w:ascii="Times New Roman" w:eastAsiaTheme="minorEastAsia" w:hAnsi="Times New Roman" w:cs="Times New Roman"/>
                <w:color w:val="000000"/>
                <w:w w:val="96"/>
                <w:sz w:val="24"/>
                <w:szCs w:val="24"/>
                <w:lang w:eastAsia="ru-RU"/>
              </w:rPr>
              <w:t>Табан</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көмегімен</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құстар</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секіреді</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жүреді</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отырады</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тамақ</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табады</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Әр</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түрлі</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құстар</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әртүрлі</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жолмен</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қозғалады</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қарға</w:t>
            </w:r>
            <w:proofErr w:type="spellEnd"/>
            <w:r w:rsidRPr="00DF01C8">
              <w:rPr>
                <w:rFonts w:ascii="Times New Roman" w:eastAsiaTheme="minorEastAsia" w:hAnsi="Times New Roman" w:cs="Times New Roman"/>
                <w:color w:val="000000"/>
                <w:w w:val="96"/>
                <w:sz w:val="24"/>
                <w:szCs w:val="24"/>
                <w:lang w:eastAsia="ru-RU"/>
              </w:rPr>
              <w:t xml:space="preserve"> мен </w:t>
            </w:r>
            <w:proofErr w:type="spellStart"/>
            <w:r w:rsidRPr="00DF01C8">
              <w:rPr>
                <w:rFonts w:ascii="Times New Roman" w:eastAsiaTheme="minorEastAsia" w:hAnsi="Times New Roman" w:cs="Times New Roman"/>
                <w:color w:val="000000"/>
                <w:w w:val="96"/>
                <w:sz w:val="24"/>
                <w:szCs w:val="24"/>
                <w:lang w:eastAsia="ru-RU"/>
              </w:rPr>
              <w:t>көгершін</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жүреді</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торғай</w:t>
            </w:r>
            <w:proofErr w:type="spellEnd"/>
            <w:r w:rsidRPr="00DF01C8">
              <w:rPr>
                <w:rFonts w:ascii="Times New Roman" w:eastAsiaTheme="minorEastAsia" w:hAnsi="Times New Roman" w:cs="Times New Roman"/>
                <w:color w:val="000000"/>
                <w:w w:val="96"/>
                <w:sz w:val="24"/>
                <w:szCs w:val="24"/>
                <w:lang w:eastAsia="ru-RU"/>
              </w:rPr>
              <w:t xml:space="preserve"> мен </w:t>
            </w:r>
            <w:proofErr w:type="spellStart"/>
            <w:r w:rsidRPr="00DF01C8">
              <w:rPr>
                <w:rFonts w:ascii="Times New Roman" w:eastAsiaTheme="minorEastAsia" w:hAnsi="Times New Roman" w:cs="Times New Roman"/>
                <w:color w:val="000000"/>
                <w:w w:val="96"/>
                <w:sz w:val="24"/>
                <w:szCs w:val="24"/>
                <w:lang w:eastAsia="ru-RU"/>
              </w:rPr>
              <w:t>сары</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шымшық</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секіріп</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жүреді</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Құстардың</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аяғында</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төрт</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саусақ</w:t>
            </w:r>
            <w:proofErr w:type="spellEnd"/>
            <w:r w:rsidRPr="00DF01C8">
              <w:rPr>
                <w:rFonts w:ascii="Times New Roman" w:eastAsiaTheme="minorEastAsia" w:hAnsi="Times New Roman" w:cs="Times New Roman"/>
                <w:color w:val="000000"/>
                <w:w w:val="96"/>
                <w:sz w:val="24"/>
                <w:szCs w:val="24"/>
                <w:lang w:eastAsia="ru-RU"/>
              </w:rPr>
              <w:t xml:space="preserve">, ал </w:t>
            </w:r>
            <w:proofErr w:type="spellStart"/>
            <w:r w:rsidRPr="00DF01C8">
              <w:rPr>
                <w:rFonts w:ascii="Times New Roman" w:eastAsiaTheme="minorEastAsia" w:hAnsi="Times New Roman" w:cs="Times New Roman"/>
                <w:color w:val="000000"/>
                <w:w w:val="96"/>
                <w:sz w:val="24"/>
                <w:szCs w:val="24"/>
                <w:lang w:eastAsia="ru-RU"/>
              </w:rPr>
              <w:t>бүйірінде</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бір</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саусақ</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саусақ</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ұшында</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тырнағы</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ұзын</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ілмек</w:t>
            </w:r>
            <w:proofErr w:type="spellEnd"/>
            <w:r w:rsidRPr="00DF01C8">
              <w:rPr>
                <w:rFonts w:ascii="Times New Roman" w:eastAsiaTheme="minorEastAsia" w:hAnsi="Times New Roman" w:cs="Times New Roman"/>
                <w:color w:val="000000"/>
                <w:w w:val="96"/>
                <w:sz w:val="24"/>
                <w:szCs w:val="24"/>
                <w:lang w:eastAsia="ru-RU"/>
              </w:rPr>
              <w:t xml:space="preserve">) бар </w:t>
            </w:r>
            <w:proofErr w:type="spellStart"/>
            <w:r w:rsidRPr="00DF01C8">
              <w:rPr>
                <w:rFonts w:ascii="Times New Roman" w:eastAsiaTheme="minorEastAsia" w:hAnsi="Times New Roman" w:cs="Times New Roman"/>
                <w:color w:val="000000"/>
                <w:w w:val="96"/>
                <w:sz w:val="24"/>
                <w:szCs w:val="24"/>
                <w:lang w:eastAsia="ru-RU"/>
              </w:rPr>
              <w:t>екенін</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lastRenderedPageBreak/>
              <w:t>байқадыңдар</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ма</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Құстар</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ағаш</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бұтағына</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отырғанда</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олар</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тырнақтарымен</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жабысады</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Қыста</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қандай</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құстар</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қалады</w:t>
            </w:r>
            <w:proofErr w:type="spellEnd"/>
            <w:r w:rsidRPr="00DF01C8">
              <w:rPr>
                <w:rFonts w:ascii="Times New Roman" w:eastAsiaTheme="minorEastAsia" w:hAnsi="Times New Roman" w:cs="Times New Roman"/>
                <w:color w:val="000000"/>
                <w:w w:val="96"/>
                <w:sz w:val="24"/>
                <w:szCs w:val="24"/>
                <w:lang w:eastAsia="ru-RU"/>
              </w:rPr>
              <w:t>? (</w:t>
            </w:r>
            <w:proofErr w:type="spellStart"/>
            <w:r w:rsidRPr="00223AA6">
              <w:rPr>
                <w:rFonts w:ascii="Times New Roman" w:eastAsiaTheme="minorEastAsia" w:hAnsi="Times New Roman" w:cs="Times New Roman"/>
                <w:b/>
                <w:color w:val="000000"/>
                <w:w w:val="96"/>
                <w:sz w:val="24"/>
                <w:szCs w:val="24"/>
                <w:lang w:eastAsia="ru-RU"/>
              </w:rPr>
              <w:t>Қоршаған</w:t>
            </w:r>
            <w:proofErr w:type="spellEnd"/>
            <w:r w:rsidRPr="00223AA6">
              <w:rPr>
                <w:rFonts w:ascii="Times New Roman" w:eastAsiaTheme="minorEastAsia" w:hAnsi="Times New Roman" w:cs="Times New Roman"/>
                <w:b/>
                <w:color w:val="000000"/>
                <w:w w:val="96"/>
                <w:sz w:val="24"/>
                <w:szCs w:val="24"/>
                <w:lang w:eastAsia="ru-RU"/>
              </w:rPr>
              <w:t xml:space="preserve"> </w:t>
            </w:r>
            <w:proofErr w:type="spellStart"/>
            <w:r w:rsidRPr="00223AA6">
              <w:rPr>
                <w:rFonts w:ascii="Times New Roman" w:eastAsiaTheme="minorEastAsia" w:hAnsi="Times New Roman" w:cs="Times New Roman"/>
                <w:b/>
                <w:color w:val="000000"/>
                <w:w w:val="96"/>
                <w:sz w:val="24"/>
                <w:szCs w:val="24"/>
                <w:lang w:eastAsia="ru-RU"/>
              </w:rPr>
              <w:t>ортамен</w:t>
            </w:r>
            <w:proofErr w:type="spellEnd"/>
            <w:r w:rsidRPr="00223AA6">
              <w:rPr>
                <w:rFonts w:ascii="Times New Roman" w:eastAsiaTheme="minorEastAsia" w:hAnsi="Times New Roman" w:cs="Times New Roman"/>
                <w:b/>
                <w:color w:val="000000"/>
                <w:w w:val="96"/>
                <w:sz w:val="24"/>
                <w:szCs w:val="24"/>
                <w:lang w:eastAsia="ru-RU"/>
              </w:rPr>
              <w:t xml:space="preserve"> </w:t>
            </w:r>
            <w:proofErr w:type="spellStart"/>
            <w:r w:rsidRPr="00223AA6">
              <w:rPr>
                <w:rFonts w:ascii="Times New Roman" w:eastAsiaTheme="minorEastAsia" w:hAnsi="Times New Roman" w:cs="Times New Roman"/>
                <w:b/>
                <w:color w:val="000000"/>
                <w:w w:val="96"/>
                <w:sz w:val="24"/>
                <w:szCs w:val="24"/>
                <w:lang w:eastAsia="ru-RU"/>
              </w:rPr>
              <w:t>танысу</w:t>
            </w:r>
            <w:proofErr w:type="spellEnd"/>
            <w:r w:rsidRPr="00223AA6">
              <w:rPr>
                <w:rFonts w:ascii="Times New Roman" w:eastAsiaTheme="minorEastAsia" w:hAnsi="Times New Roman" w:cs="Times New Roman"/>
                <w:b/>
                <w:color w:val="000000"/>
                <w:w w:val="96"/>
                <w:sz w:val="24"/>
                <w:szCs w:val="24"/>
                <w:lang w:eastAsia="ru-RU"/>
              </w:rPr>
              <w:t>)</w:t>
            </w:r>
          </w:p>
          <w:p w14:paraId="4F5AFF94" w14:textId="77777777" w:rsidR="001A5C10" w:rsidRPr="00DF01C8" w:rsidRDefault="001A5C10"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DF01C8">
              <w:rPr>
                <w:rFonts w:ascii="Times New Roman" w:eastAsiaTheme="minorEastAsia" w:hAnsi="Times New Roman" w:cs="Times New Roman"/>
                <w:color w:val="000000"/>
                <w:w w:val="96"/>
                <w:sz w:val="24"/>
                <w:szCs w:val="24"/>
                <w:lang w:eastAsia="ru-RU"/>
              </w:rPr>
              <w:t>Еңбек</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қызметі</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учаскені</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қардан</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тазарту</w:t>
            </w:r>
            <w:proofErr w:type="spellEnd"/>
            <w:r w:rsidRPr="00DF01C8">
              <w:rPr>
                <w:rFonts w:ascii="Times New Roman" w:eastAsiaTheme="minorEastAsia" w:hAnsi="Times New Roman" w:cs="Times New Roman"/>
                <w:color w:val="000000"/>
                <w:w w:val="96"/>
                <w:sz w:val="24"/>
                <w:szCs w:val="24"/>
                <w:lang w:eastAsia="ru-RU"/>
              </w:rPr>
              <w:t xml:space="preserve"> </w:t>
            </w:r>
          </w:p>
          <w:p w14:paraId="710BC19B" w14:textId="77777777" w:rsidR="001A5C10" w:rsidRPr="00DF01C8" w:rsidRDefault="001A5C10"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23AA6">
              <w:rPr>
                <w:rFonts w:ascii="Times New Roman" w:eastAsiaTheme="minorEastAsia" w:hAnsi="Times New Roman" w:cs="Times New Roman"/>
                <w:b/>
                <w:color w:val="000000"/>
                <w:w w:val="96"/>
                <w:sz w:val="24"/>
                <w:szCs w:val="24"/>
                <w:lang w:eastAsia="ru-RU"/>
              </w:rPr>
              <w:t>Міндеті</w:t>
            </w:r>
            <w:proofErr w:type="spellEnd"/>
            <w:r w:rsidRPr="00223AA6">
              <w:rPr>
                <w:rFonts w:ascii="Times New Roman" w:eastAsiaTheme="minorEastAsia" w:hAnsi="Times New Roman" w:cs="Times New Roman"/>
                <w:b/>
                <w:color w:val="000000"/>
                <w:w w:val="96"/>
                <w:sz w:val="24"/>
                <w:szCs w:val="24"/>
                <w:lang w:eastAsia="ru-RU"/>
              </w:rPr>
              <w:t>:</w:t>
            </w:r>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ұжымда</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жұмыс</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істеуге</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ынталандыру</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223AA6">
              <w:rPr>
                <w:rFonts w:ascii="Times New Roman" w:eastAsiaTheme="minorEastAsia" w:hAnsi="Times New Roman" w:cs="Times New Roman"/>
                <w:b/>
                <w:color w:val="000000"/>
                <w:w w:val="96"/>
                <w:sz w:val="24"/>
                <w:szCs w:val="24"/>
                <w:lang w:eastAsia="ru-RU"/>
              </w:rPr>
              <w:t>физикалық</w:t>
            </w:r>
            <w:proofErr w:type="spellEnd"/>
            <w:r w:rsidRPr="00223AA6">
              <w:rPr>
                <w:rFonts w:ascii="Times New Roman" w:eastAsiaTheme="minorEastAsia" w:hAnsi="Times New Roman" w:cs="Times New Roman"/>
                <w:b/>
                <w:color w:val="000000"/>
                <w:w w:val="96"/>
                <w:sz w:val="24"/>
                <w:szCs w:val="24"/>
                <w:lang w:eastAsia="ru-RU"/>
              </w:rPr>
              <w:t xml:space="preserve"> даму)</w:t>
            </w:r>
          </w:p>
          <w:p w14:paraId="6B0F4646" w14:textId="77777777" w:rsidR="001A5C10" w:rsidRPr="00DF01C8" w:rsidRDefault="001A5C10"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DF01C8">
              <w:rPr>
                <w:rFonts w:ascii="Times New Roman" w:eastAsiaTheme="minorEastAsia" w:hAnsi="Times New Roman" w:cs="Times New Roman"/>
                <w:color w:val="000000"/>
                <w:w w:val="96"/>
                <w:sz w:val="24"/>
                <w:szCs w:val="24"/>
                <w:lang w:eastAsia="ru-RU"/>
              </w:rPr>
              <w:t>Қимылды</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ойындар</w:t>
            </w:r>
            <w:proofErr w:type="spellEnd"/>
            <w:r w:rsidRPr="00DF01C8">
              <w:rPr>
                <w:rFonts w:ascii="Times New Roman" w:eastAsiaTheme="minorEastAsia" w:hAnsi="Times New Roman" w:cs="Times New Roman"/>
                <w:color w:val="000000"/>
                <w:w w:val="96"/>
                <w:sz w:val="24"/>
                <w:szCs w:val="24"/>
                <w:lang w:eastAsia="ru-RU"/>
              </w:rPr>
              <w:t>:</w:t>
            </w:r>
          </w:p>
          <w:p w14:paraId="4407EC15" w14:textId="77777777" w:rsidR="001A5C10" w:rsidRPr="00DF01C8" w:rsidRDefault="001A5C10"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DF01C8">
              <w:rPr>
                <w:rFonts w:ascii="Times New Roman" w:eastAsiaTheme="minorEastAsia" w:hAnsi="Times New Roman" w:cs="Times New Roman"/>
                <w:color w:val="000000"/>
                <w:w w:val="96"/>
                <w:sz w:val="24"/>
                <w:szCs w:val="24"/>
                <w:lang w:eastAsia="ru-RU"/>
              </w:rPr>
              <w:t>«</w:t>
            </w:r>
            <w:proofErr w:type="spellStart"/>
            <w:r w:rsidRPr="00DF01C8">
              <w:rPr>
                <w:rFonts w:ascii="Times New Roman" w:eastAsiaTheme="minorEastAsia" w:hAnsi="Times New Roman" w:cs="Times New Roman"/>
                <w:color w:val="000000"/>
                <w:w w:val="96"/>
                <w:sz w:val="24"/>
                <w:szCs w:val="24"/>
                <w:lang w:eastAsia="ru-RU"/>
              </w:rPr>
              <w:t>Айлакер</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түлкі</w:t>
            </w:r>
            <w:proofErr w:type="spellEnd"/>
            <w:r w:rsidRPr="00DF01C8">
              <w:rPr>
                <w:rFonts w:ascii="Times New Roman" w:eastAsiaTheme="minorEastAsia" w:hAnsi="Times New Roman" w:cs="Times New Roman"/>
                <w:color w:val="000000"/>
                <w:w w:val="96"/>
                <w:sz w:val="24"/>
                <w:szCs w:val="24"/>
                <w:lang w:eastAsia="ru-RU"/>
              </w:rPr>
              <w:t>», «</w:t>
            </w:r>
            <w:proofErr w:type="spellStart"/>
            <w:r w:rsidRPr="00DF01C8">
              <w:rPr>
                <w:rFonts w:ascii="Times New Roman" w:eastAsiaTheme="minorEastAsia" w:hAnsi="Times New Roman" w:cs="Times New Roman"/>
                <w:color w:val="000000"/>
                <w:w w:val="96"/>
                <w:sz w:val="24"/>
                <w:szCs w:val="24"/>
                <w:lang w:eastAsia="ru-RU"/>
              </w:rPr>
              <w:t>Лақтыр</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және</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ұста</w:t>
            </w:r>
            <w:proofErr w:type="spellEnd"/>
            <w:r w:rsidRPr="00DF01C8">
              <w:rPr>
                <w:rFonts w:ascii="Times New Roman" w:eastAsiaTheme="minorEastAsia" w:hAnsi="Times New Roman" w:cs="Times New Roman"/>
                <w:color w:val="000000"/>
                <w:w w:val="96"/>
                <w:sz w:val="24"/>
                <w:szCs w:val="24"/>
                <w:lang w:eastAsia="ru-RU"/>
              </w:rPr>
              <w:t>»</w:t>
            </w:r>
          </w:p>
          <w:p w14:paraId="7EF8B6D2" w14:textId="77777777" w:rsidR="001A5C10" w:rsidRPr="00DF01C8" w:rsidRDefault="001A5C10"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DF01C8">
              <w:rPr>
                <w:rFonts w:ascii="Times New Roman" w:eastAsiaTheme="minorEastAsia" w:hAnsi="Times New Roman" w:cs="Times New Roman"/>
                <w:color w:val="000000"/>
                <w:w w:val="96"/>
                <w:sz w:val="24"/>
                <w:szCs w:val="24"/>
                <w:lang w:eastAsia="ru-RU"/>
              </w:rPr>
              <w:t>Міндеті</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допты</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екі</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қолмен</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көтеру</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лақтыру</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және</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ұстау</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жаттығулары</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223AA6">
              <w:rPr>
                <w:rFonts w:ascii="Times New Roman" w:eastAsiaTheme="minorEastAsia" w:hAnsi="Times New Roman" w:cs="Times New Roman"/>
                <w:b/>
                <w:color w:val="000000"/>
                <w:w w:val="96"/>
                <w:sz w:val="24"/>
                <w:szCs w:val="24"/>
                <w:lang w:eastAsia="ru-RU"/>
              </w:rPr>
              <w:t>физикалық</w:t>
            </w:r>
            <w:proofErr w:type="spellEnd"/>
            <w:r w:rsidRPr="00223AA6">
              <w:rPr>
                <w:rFonts w:ascii="Times New Roman" w:eastAsiaTheme="minorEastAsia" w:hAnsi="Times New Roman" w:cs="Times New Roman"/>
                <w:b/>
                <w:color w:val="000000"/>
                <w:w w:val="96"/>
                <w:sz w:val="24"/>
                <w:szCs w:val="24"/>
                <w:lang w:eastAsia="ru-RU"/>
              </w:rPr>
              <w:t xml:space="preserve"> даму)</w:t>
            </w:r>
          </w:p>
          <w:p w14:paraId="268A8449" w14:textId="77777777" w:rsidR="001A5C10" w:rsidRPr="00DF01C8" w:rsidRDefault="001A5C10"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DF01C8">
              <w:rPr>
                <w:rFonts w:ascii="Times New Roman" w:eastAsiaTheme="minorEastAsia" w:hAnsi="Times New Roman" w:cs="Times New Roman"/>
                <w:color w:val="000000"/>
                <w:w w:val="96"/>
                <w:sz w:val="24"/>
                <w:szCs w:val="24"/>
                <w:lang w:eastAsia="ru-RU"/>
              </w:rPr>
              <w:t xml:space="preserve">Жеке </w:t>
            </w:r>
            <w:proofErr w:type="spellStart"/>
            <w:r w:rsidRPr="00DF01C8">
              <w:rPr>
                <w:rFonts w:ascii="Times New Roman" w:eastAsiaTheme="minorEastAsia" w:hAnsi="Times New Roman" w:cs="Times New Roman"/>
                <w:color w:val="000000"/>
                <w:w w:val="96"/>
                <w:sz w:val="24"/>
                <w:szCs w:val="24"/>
                <w:lang w:eastAsia="ru-RU"/>
              </w:rPr>
              <w:t>жұмыс</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қимылды</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дамыту</w:t>
            </w:r>
            <w:proofErr w:type="spellEnd"/>
          </w:p>
          <w:p w14:paraId="2B01B0E0" w14:textId="77777777" w:rsidR="001A5C10" w:rsidRPr="00DF01C8" w:rsidRDefault="001A5C10"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highlight w:val="yellow"/>
                <w:lang w:eastAsia="ru-RU"/>
              </w:rPr>
            </w:pPr>
            <w:proofErr w:type="spellStart"/>
            <w:r w:rsidRPr="00DF01C8">
              <w:rPr>
                <w:rFonts w:ascii="Times New Roman" w:eastAsiaTheme="minorEastAsia" w:hAnsi="Times New Roman" w:cs="Times New Roman"/>
                <w:color w:val="000000"/>
                <w:w w:val="96"/>
                <w:sz w:val="24"/>
                <w:szCs w:val="24"/>
                <w:lang w:eastAsia="ru-RU"/>
              </w:rPr>
              <w:t>Міндеті</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екі</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заттан</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кейін</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секіру</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дағдысын</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бекіту</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223AA6">
              <w:rPr>
                <w:rFonts w:ascii="Times New Roman" w:eastAsiaTheme="minorEastAsia" w:hAnsi="Times New Roman" w:cs="Times New Roman"/>
                <w:b/>
                <w:color w:val="000000"/>
                <w:w w:val="96"/>
                <w:sz w:val="24"/>
                <w:szCs w:val="24"/>
                <w:lang w:eastAsia="ru-RU"/>
              </w:rPr>
              <w:t>физикалық</w:t>
            </w:r>
            <w:proofErr w:type="spellEnd"/>
            <w:r w:rsidRPr="00223AA6">
              <w:rPr>
                <w:rFonts w:ascii="Times New Roman" w:eastAsiaTheme="minorEastAsia" w:hAnsi="Times New Roman" w:cs="Times New Roman"/>
                <w:b/>
                <w:color w:val="000000"/>
                <w:w w:val="96"/>
                <w:sz w:val="24"/>
                <w:szCs w:val="24"/>
                <w:lang w:eastAsia="ru-RU"/>
              </w:rPr>
              <w:t xml:space="preserve"> даму)</w:t>
            </w:r>
          </w:p>
        </w:tc>
        <w:tc>
          <w:tcPr>
            <w:tcW w:w="2886" w:type="dxa"/>
            <w:gridSpan w:val="2"/>
            <w:shd w:val="clear" w:color="auto" w:fill="auto"/>
          </w:tcPr>
          <w:p w14:paraId="7AEB385E" w14:textId="77777777" w:rsidR="001A5C10" w:rsidRPr="00DF01C8" w:rsidRDefault="001A5C10"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DF01C8">
              <w:rPr>
                <w:rFonts w:ascii="Times New Roman" w:eastAsiaTheme="minorEastAsia" w:hAnsi="Times New Roman" w:cs="Times New Roman"/>
                <w:color w:val="000000"/>
                <w:w w:val="96"/>
                <w:sz w:val="24"/>
                <w:szCs w:val="24"/>
                <w:lang w:eastAsia="ru-RU"/>
              </w:rPr>
              <w:lastRenderedPageBreak/>
              <w:t>Жүргізуші</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жұмысын</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бақылау</w:t>
            </w:r>
            <w:proofErr w:type="spellEnd"/>
          </w:p>
          <w:p w14:paraId="2CDE7ACA" w14:textId="77777777" w:rsidR="001A5C10" w:rsidRPr="00DF01C8" w:rsidRDefault="001A5C10"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23AA6">
              <w:rPr>
                <w:rFonts w:ascii="Times New Roman" w:eastAsiaTheme="minorEastAsia" w:hAnsi="Times New Roman" w:cs="Times New Roman"/>
                <w:b/>
                <w:color w:val="000000"/>
                <w:w w:val="96"/>
                <w:sz w:val="24"/>
                <w:szCs w:val="24"/>
                <w:lang w:eastAsia="ru-RU"/>
              </w:rPr>
              <w:t>Міндеті</w:t>
            </w:r>
            <w:proofErr w:type="spellEnd"/>
            <w:r w:rsidRPr="00223AA6">
              <w:rPr>
                <w:rFonts w:ascii="Times New Roman" w:eastAsiaTheme="minorEastAsia" w:hAnsi="Times New Roman" w:cs="Times New Roman"/>
                <w:b/>
                <w:color w:val="000000"/>
                <w:w w:val="96"/>
                <w:sz w:val="24"/>
                <w:szCs w:val="24"/>
                <w:lang w:eastAsia="ru-RU"/>
              </w:rPr>
              <w:t>:</w:t>
            </w:r>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балалардың</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жүргізушінің</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жұмысы</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туралы</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түсінігін</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қалыптастыруды</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жалғастыру</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ересектердің</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еңбегіне</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деген</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қызығушылық</w:t>
            </w:r>
            <w:proofErr w:type="spellEnd"/>
            <w:r w:rsidRPr="00DF01C8">
              <w:rPr>
                <w:rFonts w:ascii="Times New Roman" w:eastAsiaTheme="minorEastAsia" w:hAnsi="Times New Roman" w:cs="Times New Roman"/>
                <w:color w:val="000000"/>
                <w:w w:val="96"/>
                <w:sz w:val="24"/>
                <w:szCs w:val="24"/>
                <w:lang w:eastAsia="ru-RU"/>
              </w:rPr>
              <w:t xml:space="preserve"> пен </w:t>
            </w:r>
            <w:proofErr w:type="spellStart"/>
            <w:r w:rsidRPr="00DF01C8">
              <w:rPr>
                <w:rFonts w:ascii="Times New Roman" w:eastAsiaTheme="minorEastAsia" w:hAnsi="Times New Roman" w:cs="Times New Roman"/>
                <w:color w:val="000000"/>
                <w:w w:val="96"/>
                <w:sz w:val="24"/>
                <w:szCs w:val="24"/>
                <w:lang w:eastAsia="ru-RU"/>
              </w:rPr>
              <w:t>құрметке</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тәрбиелеу</w:t>
            </w:r>
            <w:proofErr w:type="spellEnd"/>
            <w:r w:rsidRPr="00DF01C8">
              <w:rPr>
                <w:rFonts w:ascii="Times New Roman" w:eastAsiaTheme="minorEastAsia" w:hAnsi="Times New Roman" w:cs="Times New Roman"/>
                <w:color w:val="000000"/>
                <w:w w:val="96"/>
                <w:sz w:val="24"/>
                <w:szCs w:val="24"/>
                <w:lang w:eastAsia="ru-RU"/>
              </w:rPr>
              <w:t>.</w:t>
            </w:r>
          </w:p>
          <w:p w14:paraId="6E196EF9" w14:textId="77777777" w:rsidR="001A5C10" w:rsidRPr="00DF01C8" w:rsidRDefault="001A5C10"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DF01C8">
              <w:rPr>
                <w:rFonts w:ascii="Times New Roman" w:eastAsiaTheme="minorEastAsia" w:hAnsi="Times New Roman" w:cs="Times New Roman"/>
                <w:color w:val="000000"/>
                <w:w w:val="96"/>
                <w:sz w:val="24"/>
                <w:szCs w:val="24"/>
                <w:lang w:eastAsia="ru-RU"/>
              </w:rPr>
              <w:t>Тәрбиеші</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балаларға</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сұрақ</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қояды</w:t>
            </w:r>
            <w:proofErr w:type="spellEnd"/>
            <w:r w:rsidRPr="00DF01C8">
              <w:rPr>
                <w:rFonts w:ascii="Times New Roman" w:eastAsiaTheme="minorEastAsia" w:hAnsi="Times New Roman" w:cs="Times New Roman"/>
                <w:color w:val="000000"/>
                <w:w w:val="96"/>
                <w:sz w:val="24"/>
                <w:szCs w:val="24"/>
                <w:lang w:eastAsia="ru-RU"/>
              </w:rPr>
              <w:t>.</w:t>
            </w:r>
          </w:p>
          <w:p w14:paraId="60C32D42" w14:textId="77777777" w:rsidR="001A5C10" w:rsidRPr="00DF01C8" w:rsidRDefault="001A5C10"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DF01C8">
              <w:rPr>
                <w:rFonts w:ascii="Times New Roman" w:eastAsiaTheme="minorEastAsia" w:hAnsi="Times New Roman" w:cs="Times New Roman"/>
                <w:color w:val="000000"/>
                <w:w w:val="96"/>
                <w:sz w:val="24"/>
                <w:szCs w:val="24"/>
                <w:lang w:eastAsia="ru-RU"/>
              </w:rPr>
              <w:t>Бұл</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қандай</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көлік</w:t>
            </w:r>
            <w:proofErr w:type="spellEnd"/>
            <w:r w:rsidRPr="00DF01C8">
              <w:rPr>
                <w:rFonts w:ascii="Times New Roman" w:eastAsiaTheme="minorEastAsia" w:hAnsi="Times New Roman" w:cs="Times New Roman"/>
                <w:color w:val="000000"/>
                <w:w w:val="96"/>
                <w:sz w:val="24"/>
                <w:szCs w:val="24"/>
                <w:lang w:eastAsia="ru-RU"/>
              </w:rPr>
              <w:t>?</w:t>
            </w:r>
          </w:p>
          <w:p w14:paraId="3AAC1EE9" w14:textId="77777777" w:rsidR="001A5C10" w:rsidRPr="00DF01C8" w:rsidRDefault="001A5C10"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DF01C8">
              <w:rPr>
                <w:rFonts w:ascii="Times New Roman" w:eastAsiaTheme="minorEastAsia" w:hAnsi="Times New Roman" w:cs="Times New Roman"/>
                <w:color w:val="000000"/>
                <w:w w:val="96"/>
                <w:sz w:val="24"/>
                <w:szCs w:val="24"/>
                <w:lang w:eastAsia="ru-RU"/>
              </w:rPr>
              <w:t>Қалай</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біліп</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қойдыңдар</w:t>
            </w:r>
            <w:proofErr w:type="spellEnd"/>
            <w:r w:rsidRPr="00DF01C8">
              <w:rPr>
                <w:rFonts w:ascii="Times New Roman" w:eastAsiaTheme="minorEastAsia" w:hAnsi="Times New Roman" w:cs="Times New Roman"/>
                <w:color w:val="000000"/>
                <w:w w:val="96"/>
                <w:sz w:val="24"/>
                <w:szCs w:val="24"/>
                <w:lang w:eastAsia="ru-RU"/>
              </w:rPr>
              <w:t>?</w:t>
            </w:r>
          </w:p>
          <w:p w14:paraId="782A93A1" w14:textId="77777777" w:rsidR="001A5C10" w:rsidRPr="00DF01C8" w:rsidRDefault="001A5C10"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i/>
                <w:iCs/>
                <w:color w:val="000000"/>
                <w:w w:val="96"/>
                <w:sz w:val="24"/>
                <w:szCs w:val="24"/>
                <w:lang w:eastAsia="ru-RU"/>
              </w:rPr>
            </w:pPr>
            <w:proofErr w:type="spellStart"/>
            <w:r w:rsidRPr="00DF01C8">
              <w:rPr>
                <w:rFonts w:ascii="Times New Roman" w:eastAsiaTheme="minorEastAsia" w:hAnsi="Times New Roman" w:cs="Times New Roman"/>
                <w:color w:val="000000"/>
                <w:w w:val="96"/>
                <w:sz w:val="24"/>
                <w:szCs w:val="24"/>
                <w:lang w:eastAsia="ru-RU"/>
              </w:rPr>
              <w:t>Көлікте</w:t>
            </w:r>
            <w:proofErr w:type="spellEnd"/>
            <w:r w:rsidRPr="00DF01C8">
              <w:rPr>
                <w:rFonts w:ascii="Times New Roman" w:eastAsiaTheme="minorEastAsia" w:hAnsi="Times New Roman" w:cs="Times New Roman"/>
                <w:color w:val="000000"/>
                <w:w w:val="96"/>
                <w:sz w:val="24"/>
                <w:szCs w:val="24"/>
                <w:lang w:eastAsia="ru-RU"/>
              </w:rPr>
              <w:t xml:space="preserve"> не бар? </w:t>
            </w:r>
            <w:r w:rsidRPr="00DF01C8">
              <w:rPr>
                <w:rFonts w:ascii="Times New Roman" w:eastAsiaTheme="minorEastAsia" w:hAnsi="Times New Roman" w:cs="Times New Roman"/>
                <w:i/>
                <w:iCs/>
                <w:color w:val="000000"/>
                <w:w w:val="96"/>
                <w:sz w:val="24"/>
                <w:szCs w:val="24"/>
                <w:lang w:eastAsia="ru-RU"/>
              </w:rPr>
              <w:t>(</w:t>
            </w:r>
            <w:proofErr w:type="spellStart"/>
            <w:r w:rsidRPr="00DF01C8">
              <w:rPr>
                <w:rFonts w:ascii="Times New Roman" w:eastAsiaTheme="minorEastAsia" w:hAnsi="Times New Roman" w:cs="Times New Roman"/>
                <w:i/>
                <w:iCs/>
                <w:color w:val="000000"/>
                <w:w w:val="96"/>
                <w:sz w:val="24"/>
                <w:szCs w:val="24"/>
                <w:lang w:eastAsia="ru-RU"/>
              </w:rPr>
              <w:t>Шам</w:t>
            </w:r>
            <w:proofErr w:type="spellEnd"/>
            <w:r w:rsidRPr="00DF01C8">
              <w:rPr>
                <w:rFonts w:ascii="Times New Roman" w:eastAsiaTheme="minorEastAsia" w:hAnsi="Times New Roman" w:cs="Times New Roman"/>
                <w:i/>
                <w:iCs/>
                <w:color w:val="000000"/>
                <w:w w:val="96"/>
                <w:sz w:val="24"/>
                <w:szCs w:val="24"/>
                <w:lang w:eastAsia="ru-RU"/>
              </w:rPr>
              <w:t xml:space="preserve">, </w:t>
            </w:r>
            <w:proofErr w:type="spellStart"/>
            <w:r w:rsidRPr="00DF01C8">
              <w:rPr>
                <w:rFonts w:ascii="Times New Roman" w:eastAsiaTheme="minorEastAsia" w:hAnsi="Times New Roman" w:cs="Times New Roman"/>
                <w:i/>
                <w:iCs/>
                <w:color w:val="000000"/>
                <w:w w:val="96"/>
                <w:sz w:val="24"/>
                <w:szCs w:val="24"/>
                <w:lang w:eastAsia="ru-RU"/>
              </w:rPr>
              <w:t>дөңгелек</w:t>
            </w:r>
            <w:proofErr w:type="spellEnd"/>
            <w:r w:rsidRPr="00DF01C8">
              <w:rPr>
                <w:rFonts w:ascii="Times New Roman" w:eastAsiaTheme="minorEastAsia" w:hAnsi="Times New Roman" w:cs="Times New Roman"/>
                <w:i/>
                <w:iCs/>
                <w:color w:val="000000"/>
                <w:w w:val="96"/>
                <w:sz w:val="24"/>
                <w:szCs w:val="24"/>
                <w:lang w:eastAsia="ru-RU"/>
              </w:rPr>
              <w:t xml:space="preserve">, кабина, </w:t>
            </w:r>
            <w:proofErr w:type="spellStart"/>
            <w:r w:rsidRPr="00DF01C8">
              <w:rPr>
                <w:rFonts w:ascii="Times New Roman" w:eastAsiaTheme="minorEastAsia" w:hAnsi="Times New Roman" w:cs="Times New Roman"/>
                <w:i/>
                <w:iCs/>
                <w:color w:val="000000"/>
                <w:w w:val="96"/>
                <w:sz w:val="24"/>
                <w:szCs w:val="24"/>
                <w:lang w:eastAsia="ru-RU"/>
              </w:rPr>
              <w:t>шанақ</w:t>
            </w:r>
            <w:proofErr w:type="spellEnd"/>
            <w:r w:rsidRPr="00DF01C8">
              <w:rPr>
                <w:rFonts w:ascii="Times New Roman" w:eastAsiaTheme="minorEastAsia" w:hAnsi="Times New Roman" w:cs="Times New Roman"/>
                <w:i/>
                <w:iCs/>
                <w:color w:val="000000"/>
                <w:w w:val="96"/>
                <w:sz w:val="24"/>
                <w:szCs w:val="24"/>
                <w:lang w:eastAsia="ru-RU"/>
              </w:rPr>
              <w:t>)</w:t>
            </w:r>
          </w:p>
          <w:p w14:paraId="146E702B" w14:textId="77777777" w:rsidR="001A5C10" w:rsidRPr="00DF01C8" w:rsidRDefault="001A5C10"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DF01C8">
              <w:rPr>
                <w:rFonts w:ascii="Times New Roman" w:eastAsiaTheme="minorEastAsia" w:hAnsi="Times New Roman" w:cs="Times New Roman"/>
                <w:color w:val="000000"/>
                <w:w w:val="96"/>
                <w:sz w:val="24"/>
                <w:szCs w:val="24"/>
                <w:lang w:eastAsia="ru-RU"/>
              </w:rPr>
              <w:t>Шам</w:t>
            </w:r>
            <w:proofErr w:type="spellEnd"/>
            <w:r w:rsidRPr="00DF01C8">
              <w:rPr>
                <w:rFonts w:ascii="Times New Roman" w:eastAsiaTheme="minorEastAsia" w:hAnsi="Times New Roman" w:cs="Times New Roman"/>
                <w:color w:val="000000"/>
                <w:w w:val="96"/>
                <w:sz w:val="24"/>
                <w:szCs w:val="24"/>
                <w:lang w:eastAsia="ru-RU"/>
              </w:rPr>
              <w:t xml:space="preserve"> не </w:t>
            </w:r>
            <w:proofErr w:type="spellStart"/>
            <w:r w:rsidRPr="00DF01C8">
              <w:rPr>
                <w:rFonts w:ascii="Times New Roman" w:eastAsiaTheme="minorEastAsia" w:hAnsi="Times New Roman" w:cs="Times New Roman"/>
                <w:color w:val="000000"/>
                <w:w w:val="96"/>
                <w:sz w:val="24"/>
                <w:szCs w:val="24"/>
                <w:lang w:eastAsia="ru-RU"/>
              </w:rPr>
              <w:t>үшін</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қажет</w:t>
            </w:r>
            <w:proofErr w:type="spellEnd"/>
            <w:r w:rsidRPr="00DF01C8">
              <w:rPr>
                <w:rFonts w:ascii="Times New Roman" w:eastAsiaTheme="minorEastAsia" w:hAnsi="Times New Roman" w:cs="Times New Roman"/>
                <w:color w:val="000000"/>
                <w:w w:val="96"/>
                <w:sz w:val="24"/>
                <w:szCs w:val="24"/>
                <w:lang w:eastAsia="ru-RU"/>
              </w:rPr>
              <w:t>?</w:t>
            </w:r>
          </w:p>
          <w:p w14:paraId="6BD1CBA7" w14:textId="77777777" w:rsidR="001A5C10" w:rsidRPr="00DF01C8" w:rsidRDefault="001A5C10"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DF01C8">
              <w:rPr>
                <w:rFonts w:ascii="Times New Roman" w:eastAsiaTheme="minorEastAsia" w:hAnsi="Times New Roman" w:cs="Times New Roman"/>
                <w:color w:val="000000"/>
                <w:w w:val="96"/>
                <w:sz w:val="24"/>
                <w:szCs w:val="24"/>
                <w:lang w:eastAsia="ru-RU"/>
              </w:rPr>
              <w:t>Көлік</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қыста</w:t>
            </w:r>
            <w:proofErr w:type="spellEnd"/>
            <w:r w:rsidRPr="00DF01C8">
              <w:rPr>
                <w:rFonts w:ascii="Times New Roman" w:eastAsiaTheme="minorEastAsia" w:hAnsi="Times New Roman" w:cs="Times New Roman"/>
                <w:color w:val="000000"/>
                <w:w w:val="96"/>
                <w:sz w:val="24"/>
                <w:szCs w:val="24"/>
                <w:lang w:eastAsia="ru-RU"/>
              </w:rPr>
              <w:t xml:space="preserve"> не </w:t>
            </w:r>
            <w:proofErr w:type="spellStart"/>
            <w:r w:rsidRPr="00DF01C8">
              <w:rPr>
                <w:rFonts w:ascii="Times New Roman" w:eastAsiaTheme="minorEastAsia" w:hAnsi="Times New Roman" w:cs="Times New Roman"/>
                <w:color w:val="000000"/>
                <w:w w:val="96"/>
                <w:sz w:val="24"/>
                <w:szCs w:val="24"/>
                <w:lang w:eastAsia="ru-RU"/>
              </w:rPr>
              <w:t>істейді</w:t>
            </w:r>
            <w:proofErr w:type="spellEnd"/>
            <w:r w:rsidRPr="00DF01C8">
              <w:rPr>
                <w:rFonts w:ascii="Times New Roman" w:eastAsiaTheme="minorEastAsia" w:hAnsi="Times New Roman" w:cs="Times New Roman"/>
                <w:color w:val="000000"/>
                <w:w w:val="96"/>
                <w:sz w:val="24"/>
                <w:szCs w:val="24"/>
                <w:lang w:eastAsia="ru-RU"/>
              </w:rPr>
              <w:t>?</w:t>
            </w:r>
          </w:p>
          <w:p w14:paraId="6A7EC20C" w14:textId="77777777" w:rsidR="001A5C10" w:rsidRPr="00DF01C8" w:rsidRDefault="001A5C10"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DF01C8">
              <w:rPr>
                <w:rFonts w:ascii="Times New Roman" w:eastAsiaTheme="minorEastAsia" w:hAnsi="Times New Roman" w:cs="Times New Roman"/>
                <w:color w:val="000000"/>
                <w:w w:val="96"/>
                <w:sz w:val="24"/>
                <w:szCs w:val="24"/>
                <w:lang w:eastAsia="ru-RU"/>
              </w:rPr>
              <w:t>Еңбек</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қызметі</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қардан</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тазарту</w:t>
            </w:r>
            <w:proofErr w:type="spellEnd"/>
          </w:p>
          <w:p w14:paraId="1BE73448" w14:textId="77777777" w:rsidR="001A5C10" w:rsidRPr="00DF01C8" w:rsidRDefault="001A5C10"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23AA6">
              <w:rPr>
                <w:rFonts w:ascii="Times New Roman" w:eastAsiaTheme="minorEastAsia" w:hAnsi="Times New Roman" w:cs="Times New Roman"/>
                <w:b/>
                <w:color w:val="000000"/>
                <w:w w:val="96"/>
                <w:sz w:val="24"/>
                <w:szCs w:val="24"/>
                <w:lang w:eastAsia="ru-RU"/>
              </w:rPr>
              <w:t>Міндеті</w:t>
            </w:r>
            <w:proofErr w:type="spellEnd"/>
            <w:r w:rsidRPr="00223AA6">
              <w:rPr>
                <w:rFonts w:ascii="Times New Roman" w:eastAsiaTheme="minorEastAsia" w:hAnsi="Times New Roman" w:cs="Times New Roman"/>
                <w:b/>
                <w:color w:val="000000"/>
                <w:w w:val="96"/>
                <w:sz w:val="24"/>
                <w:szCs w:val="24"/>
                <w:lang w:eastAsia="ru-RU"/>
              </w:rPr>
              <w:t>:</w:t>
            </w:r>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ұжымдық</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тапсырманы</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орындау</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қабілетін</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қалыптастыру</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тәрбиеші</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көмегімен</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жұмысты</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бөлуді</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келісу</w:t>
            </w:r>
            <w:proofErr w:type="spellEnd"/>
            <w:r w:rsidRPr="00DF01C8">
              <w:rPr>
                <w:rFonts w:ascii="Times New Roman" w:eastAsiaTheme="minorEastAsia" w:hAnsi="Times New Roman" w:cs="Times New Roman"/>
                <w:color w:val="000000"/>
                <w:w w:val="96"/>
                <w:sz w:val="24"/>
                <w:szCs w:val="24"/>
                <w:lang w:eastAsia="ru-RU"/>
              </w:rPr>
              <w:t>.</w:t>
            </w:r>
          </w:p>
          <w:p w14:paraId="0FCD738B" w14:textId="77777777" w:rsidR="001A5C10" w:rsidRPr="00DF01C8" w:rsidRDefault="001A5C10"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DF01C8">
              <w:rPr>
                <w:rFonts w:ascii="Times New Roman" w:eastAsiaTheme="minorEastAsia" w:hAnsi="Times New Roman" w:cs="Times New Roman"/>
                <w:color w:val="000000"/>
                <w:w w:val="96"/>
                <w:sz w:val="24"/>
                <w:szCs w:val="24"/>
                <w:lang w:eastAsia="ru-RU"/>
              </w:rPr>
              <w:t>Қимылды</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ойындар</w:t>
            </w:r>
            <w:proofErr w:type="spellEnd"/>
            <w:r w:rsidRPr="00DF01C8">
              <w:rPr>
                <w:rFonts w:ascii="Times New Roman" w:eastAsiaTheme="minorEastAsia" w:hAnsi="Times New Roman" w:cs="Times New Roman"/>
                <w:color w:val="000000"/>
                <w:w w:val="96"/>
                <w:sz w:val="24"/>
                <w:szCs w:val="24"/>
                <w:lang w:eastAsia="ru-RU"/>
              </w:rPr>
              <w:t>:</w:t>
            </w:r>
          </w:p>
          <w:p w14:paraId="57D6569D" w14:textId="77777777" w:rsidR="001A5C10" w:rsidRPr="00DF01C8" w:rsidRDefault="001A5C10"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DF01C8">
              <w:rPr>
                <w:rFonts w:ascii="Times New Roman" w:eastAsiaTheme="minorEastAsia" w:hAnsi="Times New Roman" w:cs="Times New Roman"/>
                <w:color w:val="000000"/>
                <w:w w:val="96"/>
                <w:sz w:val="24"/>
                <w:szCs w:val="24"/>
                <w:lang w:eastAsia="ru-RU"/>
              </w:rPr>
              <w:t>«</w:t>
            </w:r>
            <w:proofErr w:type="spellStart"/>
            <w:r w:rsidRPr="00DF01C8">
              <w:rPr>
                <w:rFonts w:ascii="Times New Roman" w:eastAsiaTheme="minorEastAsia" w:hAnsi="Times New Roman" w:cs="Times New Roman"/>
                <w:color w:val="000000"/>
                <w:w w:val="96"/>
                <w:sz w:val="24"/>
                <w:szCs w:val="24"/>
                <w:lang w:eastAsia="ru-RU"/>
              </w:rPr>
              <w:t>Біз</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жүргізушіміз</w:t>
            </w:r>
            <w:proofErr w:type="spellEnd"/>
            <w:r w:rsidRPr="00DF01C8">
              <w:rPr>
                <w:rFonts w:ascii="Times New Roman" w:eastAsiaTheme="minorEastAsia" w:hAnsi="Times New Roman" w:cs="Times New Roman"/>
                <w:color w:val="000000"/>
                <w:w w:val="96"/>
                <w:sz w:val="24"/>
                <w:szCs w:val="24"/>
                <w:lang w:eastAsia="ru-RU"/>
              </w:rPr>
              <w:t>», «</w:t>
            </w:r>
            <w:proofErr w:type="spellStart"/>
            <w:r w:rsidRPr="00DF01C8">
              <w:rPr>
                <w:rFonts w:ascii="Times New Roman" w:eastAsiaTheme="minorEastAsia" w:hAnsi="Times New Roman" w:cs="Times New Roman"/>
                <w:color w:val="000000"/>
                <w:w w:val="96"/>
                <w:sz w:val="24"/>
                <w:szCs w:val="24"/>
                <w:lang w:eastAsia="ru-RU"/>
              </w:rPr>
              <w:t>Қар</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жауды</w:t>
            </w:r>
            <w:proofErr w:type="spellEnd"/>
            <w:r w:rsidRPr="00DF01C8">
              <w:rPr>
                <w:rFonts w:ascii="Times New Roman" w:eastAsiaTheme="minorEastAsia" w:hAnsi="Times New Roman" w:cs="Times New Roman"/>
                <w:color w:val="000000"/>
                <w:w w:val="96"/>
                <w:sz w:val="24"/>
                <w:szCs w:val="24"/>
                <w:lang w:eastAsia="ru-RU"/>
              </w:rPr>
              <w:t>».</w:t>
            </w:r>
          </w:p>
          <w:p w14:paraId="54C5AAF0" w14:textId="77777777" w:rsidR="001A5C10" w:rsidRPr="00DF01C8" w:rsidRDefault="001A5C10"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DF01C8">
              <w:rPr>
                <w:rFonts w:ascii="Times New Roman" w:eastAsiaTheme="minorEastAsia" w:hAnsi="Times New Roman" w:cs="Times New Roman"/>
                <w:color w:val="000000"/>
                <w:w w:val="96"/>
                <w:sz w:val="24"/>
                <w:szCs w:val="24"/>
                <w:lang w:eastAsia="ru-RU"/>
              </w:rPr>
              <w:t xml:space="preserve"> </w:t>
            </w:r>
            <w:proofErr w:type="spellStart"/>
            <w:r w:rsidRPr="00223AA6">
              <w:rPr>
                <w:rFonts w:ascii="Times New Roman" w:eastAsiaTheme="minorEastAsia" w:hAnsi="Times New Roman" w:cs="Times New Roman"/>
                <w:b/>
                <w:color w:val="000000"/>
                <w:w w:val="96"/>
                <w:sz w:val="24"/>
                <w:szCs w:val="24"/>
                <w:lang w:eastAsia="ru-RU"/>
              </w:rPr>
              <w:t>Міндеті</w:t>
            </w:r>
            <w:proofErr w:type="spellEnd"/>
            <w:r w:rsidRPr="00223AA6">
              <w:rPr>
                <w:rFonts w:ascii="Times New Roman" w:eastAsiaTheme="minorEastAsia" w:hAnsi="Times New Roman" w:cs="Times New Roman"/>
                <w:b/>
                <w:color w:val="000000"/>
                <w:w w:val="96"/>
                <w:sz w:val="24"/>
                <w:szCs w:val="24"/>
                <w:lang w:eastAsia="ru-RU"/>
              </w:rPr>
              <w:t>:</w:t>
            </w:r>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балалардың</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қозғалыс</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белсенділігін</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дамытуды</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жалғастыру</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ересектердің</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еңбегі</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туралы</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білімді</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ойын</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әрекетінде</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көрсетуге</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деген</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ұмтылысты</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ынталандыру</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физикалық</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дамуы</w:t>
            </w:r>
            <w:proofErr w:type="spellEnd"/>
            <w:r w:rsidRPr="00DF01C8">
              <w:rPr>
                <w:rFonts w:ascii="Times New Roman" w:eastAsiaTheme="minorEastAsia" w:hAnsi="Times New Roman" w:cs="Times New Roman"/>
                <w:color w:val="000000"/>
                <w:w w:val="96"/>
                <w:sz w:val="24"/>
                <w:szCs w:val="24"/>
                <w:lang w:eastAsia="ru-RU"/>
              </w:rPr>
              <w:t>)</w:t>
            </w:r>
          </w:p>
          <w:p w14:paraId="3E3B943A" w14:textId="77777777" w:rsidR="001A5C10" w:rsidRPr="00DF01C8" w:rsidRDefault="001A5C10"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DF01C8">
              <w:rPr>
                <w:rFonts w:ascii="Times New Roman" w:eastAsiaTheme="minorEastAsia" w:hAnsi="Times New Roman" w:cs="Times New Roman"/>
                <w:color w:val="000000"/>
                <w:w w:val="96"/>
                <w:sz w:val="24"/>
                <w:szCs w:val="24"/>
                <w:lang w:eastAsia="ru-RU"/>
              </w:rPr>
              <w:lastRenderedPageBreak/>
              <w:t xml:space="preserve">Жеке </w:t>
            </w:r>
            <w:proofErr w:type="spellStart"/>
            <w:r w:rsidRPr="00DF01C8">
              <w:rPr>
                <w:rFonts w:ascii="Times New Roman" w:eastAsiaTheme="minorEastAsia" w:hAnsi="Times New Roman" w:cs="Times New Roman"/>
                <w:color w:val="000000"/>
                <w:w w:val="96"/>
                <w:sz w:val="24"/>
                <w:szCs w:val="24"/>
                <w:lang w:eastAsia="ru-RU"/>
              </w:rPr>
              <w:t>жұмыс</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қимылды</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дамыту</w:t>
            </w:r>
            <w:proofErr w:type="spellEnd"/>
            <w:r w:rsidRPr="00DF01C8">
              <w:rPr>
                <w:rFonts w:ascii="Times New Roman" w:eastAsiaTheme="minorEastAsia" w:hAnsi="Times New Roman" w:cs="Times New Roman"/>
                <w:color w:val="000000"/>
                <w:w w:val="96"/>
                <w:sz w:val="24"/>
                <w:szCs w:val="24"/>
                <w:lang w:eastAsia="ru-RU"/>
              </w:rPr>
              <w:t>.</w:t>
            </w:r>
          </w:p>
          <w:p w14:paraId="0EB24326" w14:textId="77777777" w:rsidR="001A5C10" w:rsidRPr="00DF01C8" w:rsidRDefault="001A5C10"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23AA6">
              <w:rPr>
                <w:rFonts w:ascii="Times New Roman" w:eastAsiaTheme="minorEastAsia" w:hAnsi="Times New Roman" w:cs="Times New Roman"/>
                <w:b/>
                <w:color w:val="000000"/>
                <w:w w:val="96"/>
                <w:sz w:val="24"/>
                <w:szCs w:val="24"/>
                <w:lang w:eastAsia="ru-RU"/>
              </w:rPr>
              <w:t>Міндеті</w:t>
            </w:r>
            <w:proofErr w:type="spellEnd"/>
            <w:r w:rsidRPr="00223AA6">
              <w:rPr>
                <w:rFonts w:ascii="Times New Roman" w:eastAsiaTheme="minorEastAsia" w:hAnsi="Times New Roman" w:cs="Times New Roman"/>
                <w:b/>
                <w:color w:val="000000"/>
                <w:w w:val="96"/>
                <w:sz w:val="24"/>
                <w:szCs w:val="24"/>
                <w:lang w:eastAsia="ru-RU"/>
              </w:rPr>
              <w:t>:</w:t>
            </w:r>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моториканы</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дамытуға</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ықпал</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ету</w:t>
            </w:r>
            <w:proofErr w:type="spellEnd"/>
            <w:r w:rsidRPr="00DF01C8">
              <w:rPr>
                <w:rFonts w:ascii="Times New Roman" w:eastAsiaTheme="minorEastAsia" w:hAnsi="Times New Roman" w:cs="Times New Roman"/>
                <w:color w:val="000000"/>
                <w:w w:val="96"/>
                <w:sz w:val="24"/>
                <w:szCs w:val="24"/>
                <w:lang w:eastAsia="ru-RU"/>
              </w:rPr>
              <w:t xml:space="preserve"> </w:t>
            </w:r>
            <w:r w:rsidRPr="00223AA6">
              <w:rPr>
                <w:rFonts w:ascii="Times New Roman" w:eastAsiaTheme="minorEastAsia" w:hAnsi="Times New Roman" w:cs="Times New Roman"/>
                <w:b/>
                <w:color w:val="000000"/>
                <w:w w:val="96"/>
                <w:sz w:val="24"/>
                <w:szCs w:val="24"/>
                <w:lang w:eastAsia="ru-RU"/>
              </w:rPr>
              <w:t>(</w:t>
            </w:r>
            <w:proofErr w:type="spellStart"/>
            <w:r w:rsidRPr="00223AA6">
              <w:rPr>
                <w:rFonts w:ascii="Times New Roman" w:eastAsiaTheme="minorEastAsia" w:hAnsi="Times New Roman" w:cs="Times New Roman"/>
                <w:b/>
                <w:color w:val="000000"/>
                <w:w w:val="96"/>
                <w:sz w:val="24"/>
                <w:szCs w:val="24"/>
                <w:lang w:eastAsia="ru-RU"/>
              </w:rPr>
              <w:t>физикалық</w:t>
            </w:r>
            <w:proofErr w:type="spellEnd"/>
            <w:r w:rsidRPr="00223AA6">
              <w:rPr>
                <w:rFonts w:ascii="Times New Roman" w:eastAsiaTheme="minorEastAsia" w:hAnsi="Times New Roman" w:cs="Times New Roman"/>
                <w:b/>
                <w:color w:val="000000"/>
                <w:w w:val="96"/>
                <w:sz w:val="24"/>
                <w:szCs w:val="24"/>
                <w:lang w:eastAsia="ru-RU"/>
              </w:rPr>
              <w:t xml:space="preserve"> даму)</w:t>
            </w:r>
          </w:p>
          <w:p w14:paraId="67C6C69E" w14:textId="77777777" w:rsidR="001A5C10" w:rsidRPr="00DF01C8" w:rsidRDefault="001A5C10"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highlight w:val="yellow"/>
                <w:lang w:eastAsia="ru-RU"/>
              </w:rPr>
            </w:pPr>
            <w:proofErr w:type="spellStart"/>
            <w:r w:rsidRPr="00DF01C8">
              <w:rPr>
                <w:rFonts w:ascii="Times New Roman" w:eastAsiaTheme="minorEastAsia" w:hAnsi="Times New Roman" w:cs="Times New Roman"/>
                <w:color w:val="000000"/>
                <w:w w:val="96"/>
                <w:sz w:val="24"/>
                <w:szCs w:val="24"/>
                <w:lang w:eastAsia="ru-RU"/>
              </w:rPr>
              <w:t>Шығарылатын</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материалмен</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дербес</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ойындар</w:t>
            </w:r>
            <w:proofErr w:type="spellEnd"/>
          </w:p>
        </w:tc>
        <w:tc>
          <w:tcPr>
            <w:tcW w:w="2792" w:type="dxa"/>
            <w:gridSpan w:val="3"/>
            <w:shd w:val="clear" w:color="auto" w:fill="auto"/>
          </w:tcPr>
          <w:p w14:paraId="4FBE95FB" w14:textId="77777777" w:rsidR="001A5C10" w:rsidRPr="00DF01C8" w:rsidRDefault="001A5C10"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DF01C8">
              <w:rPr>
                <w:rFonts w:ascii="Times New Roman" w:eastAsiaTheme="minorEastAsia" w:hAnsi="Times New Roman" w:cs="Times New Roman"/>
                <w:color w:val="000000"/>
                <w:w w:val="96"/>
                <w:sz w:val="24"/>
                <w:szCs w:val="24"/>
                <w:lang w:eastAsia="ru-RU"/>
              </w:rPr>
              <w:lastRenderedPageBreak/>
              <w:t>Шыршаны</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бақылау</w:t>
            </w:r>
            <w:proofErr w:type="spellEnd"/>
          </w:p>
          <w:p w14:paraId="5D8C9E51" w14:textId="77777777" w:rsidR="001A5C10" w:rsidRPr="00DF01C8" w:rsidRDefault="001A5C10"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23AA6">
              <w:rPr>
                <w:rFonts w:ascii="Times New Roman" w:eastAsiaTheme="minorEastAsia" w:hAnsi="Times New Roman" w:cs="Times New Roman"/>
                <w:b/>
                <w:color w:val="000000"/>
                <w:w w:val="96"/>
                <w:sz w:val="24"/>
                <w:szCs w:val="24"/>
                <w:lang w:eastAsia="ru-RU"/>
              </w:rPr>
              <w:t>Міндеті</w:t>
            </w:r>
            <w:proofErr w:type="spellEnd"/>
            <w:r w:rsidRPr="00223AA6">
              <w:rPr>
                <w:rFonts w:ascii="Times New Roman" w:eastAsiaTheme="minorEastAsia" w:hAnsi="Times New Roman" w:cs="Times New Roman"/>
                <w:b/>
                <w:color w:val="000000"/>
                <w:w w:val="96"/>
                <w:sz w:val="24"/>
                <w:szCs w:val="24"/>
                <w:lang w:eastAsia="ru-RU"/>
              </w:rPr>
              <w:t>:</w:t>
            </w:r>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балалардың</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таныс</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ағаштарды</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бір-екі</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белгі</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бойынша</w:t>
            </w:r>
            <w:proofErr w:type="spellEnd"/>
            <w:r w:rsidRPr="00DF01C8">
              <w:rPr>
                <w:rFonts w:ascii="Times New Roman" w:eastAsiaTheme="minorEastAsia" w:hAnsi="Times New Roman" w:cs="Times New Roman"/>
                <w:color w:val="000000"/>
                <w:w w:val="96"/>
                <w:sz w:val="24"/>
                <w:szCs w:val="24"/>
                <w:lang w:eastAsia="ru-RU"/>
              </w:rPr>
              <w:t xml:space="preserve"> табу </w:t>
            </w:r>
            <w:proofErr w:type="spellStart"/>
            <w:r w:rsidRPr="00DF01C8">
              <w:rPr>
                <w:rFonts w:ascii="Times New Roman" w:eastAsiaTheme="minorEastAsia" w:hAnsi="Times New Roman" w:cs="Times New Roman"/>
                <w:color w:val="000000"/>
                <w:w w:val="96"/>
                <w:sz w:val="24"/>
                <w:szCs w:val="24"/>
                <w:lang w:eastAsia="ru-RU"/>
              </w:rPr>
              <w:t>дағдысын</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бекіту</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шыршаның</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ерекшеліктерімен</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lastRenderedPageBreak/>
              <w:t>таныстыру</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ол</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бойынша</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басқа</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ағаштардан</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оңай</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ажыратуға</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болады</w:t>
            </w:r>
            <w:proofErr w:type="spellEnd"/>
            <w:r w:rsidRPr="00DF01C8">
              <w:rPr>
                <w:rFonts w:ascii="Times New Roman" w:eastAsiaTheme="minorEastAsia" w:hAnsi="Times New Roman" w:cs="Times New Roman"/>
                <w:color w:val="000000"/>
                <w:w w:val="96"/>
                <w:sz w:val="24"/>
                <w:szCs w:val="24"/>
                <w:lang w:eastAsia="ru-RU"/>
              </w:rPr>
              <w:t>.</w:t>
            </w:r>
          </w:p>
          <w:p w14:paraId="76A264FC" w14:textId="77777777" w:rsidR="001A5C10" w:rsidRPr="00DF01C8" w:rsidRDefault="001A5C10"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DF01C8">
              <w:rPr>
                <w:rFonts w:ascii="Times New Roman" w:eastAsiaTheme="minorEastAsia" w:hAnsi="Times New Roman" w:cs="Times New Roman"/>
                <w:color w:val="000000"/>
                <w:w w:val="96"/>
                <w:sz w:val="24"/>
                <w:szCs w:val="24"/>
                <w:lang w:eastAsia="ru-RU"/>
              </w:rPr>
              <w:t>Тәрбиеші</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балаларға</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жұмбақ</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жасырады</w:t>
            </w:r>
            <w:proofErr w:type="spellEnd"/>
            <w:r w:rsidRPr="00DF01C8">
              <w:rPr>
                <w:rFonts w:ascii="Times New Roman" w:eastAsiaTheme="minorEastAsia" w:hAnsi="Times New Roman" w:cs="Times New Roman"/>
                <w:color w:val="000000"/>
                <w:w w:val="96"/>
                <w:sz w:val="24"/>
                <w:szCs w:val="24"/>
                <w:lang w:eastAsia="ru-RU"/>
              </w:rPr>
              <w:t>.</w:t>
            </w:r>
          </w:p>
          <w:p w14:paraId="4F091666" w14:textId="77777777" w:rsidR="001A5C10" w:rsidRPr="00DF01C8" w:rsidRDefault="001A5C10"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DF01C8">
              <w:rPr>
                <w:rFonts w:ascii="Times New Roman" w:eastAsiaTheme="minorEastAsia" w:hAnsi="Times New Roman" w:cs="Times New Roman"/>
                <w:color w:val="000000"/>
                <w:w w:val="96"/>
                <w:sz w:val="24"/>
                <w:szCs w:val="24"/>
                <w:lang w:eastAsia="ru-RU"/>
              </w:rPr>
              <w:t>Бұл</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қандай</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қыз</w:t>
            </w:r>
            <w:proofErr w:type="spellEnd"/>
            <w:r w:rsidRPr="00DF01C8">
              <w:rPr>
                <w:rFonts w:ascii="Times New Roman" w:eastAsiaTheme="minorEastAsia" w:hAnsi="Times New Roman" w:cs="Times New Roman"/>
                <w:color w:val="000000"/>
                <w:w w:val="96"/>
                <w:sz w:val="24"/>
                <w:szCs w:val="24"/>
                <w:lang w:eastAsia="ru-RU"/>
              </w:rPr>
              <w:t>?</w:t>
            </w:r>
          </w:p>
          <w:p w14:paraId="2AAD34D4" w14:textId="77777777" w:rsidR="001A5C10" w:rsidRPr="00DF01C8" w:rsidRDefault="001A5C10"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DF01C8">
              <w:rPr>
                <w:rFonts w:ascii="Times New Roman" w:eastAsiaTheme="minorEastAsia" w:hAnsi="Times New Roman" w:cs="Times New Roman"/>
                <w:color w:val="000000"/>
                <w:w w:val="96"/>
                <w:sz w:val="24"/>
                <w:szCs w:val="24"/>
                <w:lang w:eastAsia="ru-RU"/>
              </w:rPr>
              <w:t>Тігінші</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емес</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қолөнерші</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емес</w:t>
            </w:r>
            <w:proofErr w:type="spellEnd"/>
            <w:r w:rsidRPr="00DF01C8">
              <w:rPr>
                <w:rFonts w:ascii="Times New Roman" w:eastAsiaTheme="minorEastAsia" w:hAnsi="Times New Roman" w:cs="Times New Roman"/>
                <w:color w:val="000000"/>
                <w:w w:val="96"/>
                <w:sz w:val="24"/>
                <w:szCs w:val="24"/>
                <w:lang w:eastAsia="ru-RU"/>
              </w:rPr>
              <w:t>.</w:t>
            </w:r>
          </w:p>
          <w:p w14:paraId="51D06076" w14:textId="77777777" w:rsidR="001A5C10" w:rsidRPr="00DF01C8" w:rsidRDefault="001A5C10"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DF01C8">
              <w:rPr>
                <w:rFonts w:ascii="Times New Roman" w:eastAsiaTheme="minorEastAsia" w:hAnsi="Times New Roman" w:cs="Times New Roman"/>
                <w:color w:val="000000"/>
                <w:w w:val="96"/>
                <w:sz w:val="24"/>
                <w:szCs w:val="24"/>
                <w:lang w:eastAsia="ru-RU"/>
              </w:rPr>
              <w:t>Өзі</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ештеңе</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тікпейді</w:t>
            </w:r>
            <w:proofErr w:type="spellEnd"/>
            <w:r w:rsidRPr="00DF01C8">
              <w:rPr>
                <w:rFonts w:ascii="Times New Roman" w:eastAsiaTheme="minorEastAsia" w:hAnsi="Times New Roman" w:cs="Times New Roman"/>
                <w:color w:val="000000"/>
                <w:w w:val="96"/>
                <w:sz w:val="24"/>
                <w:szCs w:val="24"/>
                <w:lang w:eastAsia="ru-RU"/>
              </w:rPr>
              <w:t>,</w:t>
            </w:r>
          </w:p>
          <w:p w14:paraId="42117897" w14:textId="77777777" w:rsidR="001A5C10" w:rsidRPr="00DF01C8" w:rsidRDefault="001A5C10"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i/>
                <w:iCs/>
                <w:color w:val="000000"/>
                <w:w w:val="96"/>
                <w:sz w:val="24"/>
                <w:szCs w:val="24"/>
                <w:lang w:eastAsia="ru-RU"/>
              </w:rPr>
            </w:pPr>
            <w:r w:rsidRPr="00DF01C8">
              <w:rPr>
                <w:rFonts w:ascii="Times New Roman" w:eastAsiaTheme="minorEastAsia" w:hAnsi="Times New Roman" w:cs="Times New Roman"/>
                <w:color w:val="000000"/>
                <w:w w:val="96"/>
                <w:sz w:val="24"/>
                <w:szCs w:val="24"/>
                <w:lang w:eastAsia="ru-RU"/>
              </w:rPr>
              <w:t xml:space="preserve">Ал </w:t>
            </w:r>
            <w:proofErr w:type="spellStart"/>
            <w:r w:rsidRPr="00DF01C8">
              <w:rPr>
                <w:rFonts w:ascii="Times New Roman" w:eastAsiaTheme="minorEastAsia" w:hAnsi="Times New Roman" w:cs="Times New Roman"/>
                <w:color w:val="000000"/>
                <w:w w:val="96"/>
                <w:sz w:val="24"/>
                <w:szCs w:val="24"/>
                <w:lang w:eastAsia="ru-RU"/>
              </w:rPr>
              <w:t>қолында</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инесі</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жыл</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бойы</w:t>
            </w:r>
            <w:proofErr w:type="spellEnd"/>
            <w:r w:rsidRPr="00DF01C8">
              <w:rPr>
                <w:rFonts w:ascii="Times New Roman" w:eastAsiaTheme="minorEastAsia" w:hAnsi="Times New Roman" w:cs="Times New Roman"/>
                <w:color w:val="000000"/>
                <w:w w:val="96"/>
                <w:sz w:val="24"/>
                <w:szCs w:val="24"/>
                <w:lang w:eastAsia="ru-RU"/>
              </w:rPr>
              <w:t xml:space="preserve">. </w:t>
            </w:r>
            <w:r w:rsidRPr="00DF01C8">
              <w:rPr>
                <w:rFonts w:ascii="Times New Roman" w:eastAsiaTheme="minorEastAsia" w:hAnsi="Times New Roman" w:cs="Times New Roman"/>
                <w:i/>
                <w:iCs/>
                <w:color w:val="000000"/>
                <w:w w:val="96"/>
                <w:sz w:val="24"/>
                <w:szCs w:val="24"/>
                <w:lang w:eastAsia="ru-RU"/>
              </w:rPr>
              <w:t>(</w:t>
            </w:r>
            <w:proofErr w:type="spellStart"/>
            <w:r w:rsidRPr="00DF01C8">
              <w:rPr>
                <w:rFonts w:ascii="Times New Roman" w:eastAsiaTheme="minorEastAsia" w:hAnsi="Times New Roman" w:cs="Times New Roman"/>
                <w:i/>
                <w:iCs/>
                <w:color w:val="000000"/>
                <w:w w:val="96"/>
                <w:sz w:val="24"/>
                <w:szCs w:val="24"/>
                <w:lang w:eastAsia="ru-RU"/>
              </w:rPr>
              <w:t>Шырша</w:t>
            </w:r>
            <w:proofErr w:type="spellEnd"/>
            <w:r w:rsidRPr="00DF01C8">
              <w:rPr>
                <w:rFonts w:ascii="Times New Roman" w:eastAsiaTheme="minorEastAsia" w:hAnsi="Times New Roman" w:cs="Times New Roman"/>
                <w:i/>
                <w:iCs/>
                <w:color w:val="000000"/>
                <w:w w:val="96"/>
                <w:sz w:val="24"/>
                <w:szCs w:val="24"/>
                <w:lang w:eastAsia="ru-RU"/>
              </w:rPr>
              <w:t>)</w:t>
            </w:r>
          </w:p>
          <w:p w14:paraId="334C1E02" w14:textId="77777777" w:rsidR="001A5C10" w:rsidRPr="00DF01C8" w:rsidRDefault="001A5C10"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DF01C8">
              <w:rPr>
                <w:rFonts w:ascii="Times New Roman" w:eastAsiaTheme="minorEastAsia" w:hAnsi="Times New Roman" w:cs="Times New Roman"/>
                <w:color w:val="000000"/>
                <w:w w:val="96"/>
                <w:sz w:val="24"/>
                <w:szCs w:val="24"/>
                <w:lang w:eastAsia="ru-RU"/>
              </w:rPr>
              <w:t>Шырша</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пирамидаға</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ұқсайды</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оның</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жоғары</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бұтақтары</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қысқа</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төмендегісі</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ұзын</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қысқа</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жасыл</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инемен</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жабылған</w:t>
            </w:r>
            <w:proofErr w:type="spellEnd"/>
            <w:r w:rsidRPr="00DF01C8">
              <w:rPr>
                <w:rFonts w:ascii="Times New Roman" w:eastAsiaTheme="minorEastAsia" w:hAnsi="Times New Roman" w:cs="Times New Roman"/>
                <w:color w:val="000000"/>
                <w:w w:val="96"/>
                <w:sz w:val="24"/>
                <w:szCs w:val="24"/>
                <w:lang w:eastAsia="ru-RU"/>
              </w:rPr>
              <w:t xml:space="preserve">. Ол </w:t>
            </w:r>
            <w:proofErr w:type="spellStart"/>
            <w:r w:rsidRPr="00DF01C8">
              <w:rPr>
                <w:rFonts w:ascii="Times New Roman" w:eastAsiaTheme="minorEastAsia" w:hAnsi="Times New Roman" w:cs="Times New Roman"/>
                <w:color w:val="000000"/>
                <w:w w:val="96"/>
                <w:sz w:val="24"/>
                <w:szCs w:val="24"/>
                <w:lang w:eastAsia="ru-RU"/>
              </w:rPr>
              <w:t>қыста</w:t>
            </w:r>
            <w:proofErr w:type="spellEnd"/>
            <w:r w:rsidRPr="00DF01C8">
              <w:rPr>
                <w:rFonts w:ascii="Times New Roman" w:eastAsiaTheme="minorEastAsia" w:hAnsi="Times New Roman" w:cs="Times New Roman"/>
                <w:color w:val="000000"/>
                <w:w w:val="96"/>
                <w:sz w:val="24"/>
                <w:szCs w:val="24"/>
                <w:lang w:eastAsia="ru-RU"/>
              </w:rPr>
              <w:t xml:space="preserve"> да </w:t>
            </w:r>
            <w:proofErr w:type="spellStart"/>
            <w:r w:rsidRPr="00DF01C8">
              <w:rPr>
                <w:rFonts w:ascii="Times New Roman" w:eastAsiaTheme="minorEastAsia" w:hAnsi="Times New Roman" w:cs="Times New Roman"/>
                <w:color w:val="000000"/>
                <w:w w:val="96"/>
                <w:sz w:val="24"/>
                <w:szCs w:val="24"/>
                <w:lang w:eastAsia="ru-RU"/>
              </w:rPr>
              <w:t>жазда</w:t>
            </w:r>
            <w:proofErr w:type="spellEnd"/>
            <w:r w:rsidRPr="00DF01C8">
              <w:rPr>
                <w:rFonts w:ascii="Times New Roman" w:eastAsiaTheme="minorEastAsia" w:hAnsi="Times New Roman" w:cs="Times New Roman"/>
                <w:color w:val="000000"/>
                <w:w w:val="96"/>
                <w:sz w:val="24"/>
                <w:szCs w:val="24"/>
                <w:lang w:eastAsia="ru-RU"/>
              </w:rPr>
              <w:t xml:space="preserve"> да </w:t>
            </w:r>
            <w:proofErr w:type="spellStart"/>
            <w:r w:rsidRPr="00DF01C8">
              <w:rPr>
                <w:rFonts w:ascii="Times New Roman" w:eastAsiaTheme="minorEastAsia" w:hAnsi="Times New Roman" w:cs="Times New Roman"/>
                <w:color w:val="000000"/>
                <w:w w:val="96"/>
                <w:sz w:val="24"/>
                <w:szCs w:val="24"/>
                <w:lang w:eastAsia="ru-RU"/>
              </w:rPr>
              <w:t>жасыл</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Және</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шыршаның</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хош</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иісі</w:t>
            </w:r>
            <w:proofErr w:type="spellEnd"/>
            <w:r w:rsidRPr="00DF01C8">
              <w:rPr>
                <w:rFonts w:ascii="Times New Roman" w:eastAsiaTheme="minorEastAsia" w:hAnsi="Times New Roman" w:cs="Times New Roman"/>
                <w:color w:val="000000"/>
                <w:w w:val="96"/>
                <w:sz w:val="24"/>
                <w:szCs w:val="24"/>
                <w:lang w:eastAsia="ru-RU"/>
              </w:rPr>
              <w:t xml:space="preserve"> бар.</w:t>
            </w:r>
          </w:p>
          <w:p w14:paraId="0A2814D0" w14:textId="77777777" w:rsidR="001A5C10" w:rsidRPr="00DF01C8" w:rsidRDefault="001A5C10"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DF01C8">
              <w:rPr>
                <w:rFonts w:ascii="Times New Roman" w:eastAsiaTheme="minorEastAsia" w:hAnsi="Times New Roman" w:cs="Times New Roman"/>
                <w:color w:val="000000"/>
                <w:w w:val="96"/>
                <w:sz w:val="24"/>
                <w:szCs w:val="24"/>
                <w:lang w:eastAsia="ru-RU"/>
              </w:rPr>
              <w:t>Еңбек</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қызметі</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қар</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тазалау</w:t>
            </w:r>
            <w:proofErr w:type="spellEnd"/>
          </w:p>
          <w:p w14:paraId="3EB31A1F" w14:textId="77777777" w:rsidR="001A5C10" w:rsidRPr="00DF01C8" w:rsidRDefault="001A5C10"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DF01C8">
              <w:rPr>
                <w:rFonts w:ascii="Times New Roman" w:eastAsiaTheme="minorEastAsia" w:hAnsi="Times New Roman" w:cs="Times New Roman"/>
                <w:color w:val="000000"/>
                <w:w w:val="96"/>
                <w:sz w:val="24"/>
                <w:szCs w:val="24"/>
                <w:lang w:eastAsia="ru-RU"/>
              </w:rPr>
              <w:t>Міндеті</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бірлесіп</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жұмыс</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істеу</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қабілетін</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қалыптастыру</w:t>
            </w:r>
            <w:proofErr w:type="spellEnd"/>
            <w:r w:rsidRPr="00DF01C8">
              <w:rPr>
                <w:rFonts w:ascii="Times New Roman" w:eastAsiaTheme="minorEastAsia" w:hAnsi="Times New Roman" w:cs="Times New Roman"/>
                <w:color w:val="000000"/>
                <w:w w:val="96"/>
                <w:sz w:val="24"/>
                <w:szCs w:val="24"/>
                <w:lang w:eastAsia="ru-RU"/>
              </w:rPr>
              <w:t>.</w:t>
            </w:r>
          </w:p>
          <w:p w14:paraId="77FDF7B1" w14:textId="77777777" w:rsidR="001A5C10" w:rsidRPr="00DF01C8" w:rsidRDefault="001A5C10"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23AA6">
              <w:rPr>
                <w:rFonts w:ascii="Times New Roman" w:eastAsiaTheme="minorEastAsia" w:hAnsi="Times New Roman" w:cs="Times New Roman"/>
                <w:b/>
                <w:color w:val="000000"/>
                <w:w w:val="96"/>
                <w:sz w:val="24"/>
                <w:szCs w:val="24"/>
                <w:lang w:eastAsia="ru-RU"/>
              </w:rPr>
              <w:t>Қимылды</w:t>
            </w:r>
            <w:proofErr w:type="spellEnd"/>
            <w:r w:rsidRPr="00223AA6">
              <w:rPr>
                <w:rFonts w:ascii="Times New Roman" w:eastAsiaTheme="minorEastAsia" w:hAnsi="Times New Roman" w:cs="Times New Roman"/>
                <w:b/>
                <w:color w:val="000000"/>
                <w:w w:val="96"/>
                <w:sz w:val="24"/>
                <w:szCs w:val="24"/>
                <w:lang w:eastAsia="ru-RU"/>
              </w:rPr>
              <w:t xml:space="preserve"> </w:t>
            </w:r>
            <w:proofErr w:type="spellStart"/>
            <w:proofErr w:type="gramStart"/>
            <w:r w:rsidRPr="00223AA6">
              <w:rPr>
                <w:rFonts w:ascii="Times New Roman" w:eastAsiaTheme="minorEastAsia" w:hAnsi="Times New Roman" w:cs="Times New Roman"/>
                <w:b/>
                <w:color w:val="000000"/>
                <w:w w:val="96"/>
                <w:sz w:val="24"/>
                <w:szCs w:val="24"/>
                <w:lang w:eastAsia="ru-RU"/>
              </w:rPr>
              <w:t>ойындар</w:t>
            </w:r>
            <w:proofErr w:type="spellEnd"/>
            <w:r w:rsidRPr="00223AA6">
              <w:rPr>
                <w:rFonts w:ascii="Times New Roman" w:eastAsiaTheme="minorEastAsia" w:hAnsi="Times New Roman" w:cs="Times New Roman"/>
                <w:b/>
                <w:color w:val="000000"/>
                <w:w w:val="96"/>
                <w:sz w:val="24"/>
                <w:szCs w:val="24"/>
                <w:lang w:eastAsia="ru-RU"/>
              </w:rPr>
              <w:t xml:space="preserve"> :</w:t>
            </w:r>
            <w:proofErr w:type="gram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Үйіңді</w:t>
            </w:r>
            <w:proofErr w:type="spellEnd"/>
            <w:r w:rsidRPr="00DF01C8">
              <w:rPr>
                <w:rFonts w:ascii="Times New Roman" w:eastAsiaTheme="minorEastAsia" w:hAnsi="Times New Roman" w:cs="Times New Roman"/>
                <w:color w:val="000000"/>
                <w:w w:val="96"/>
                <w:sz w:val="24"/>
                <w:szCs w:val="24"/>
                <w:lang w:eastAsia="ru-RU"/>
              </w:rPr>
              <w:t xml:space="preserve"> тап», «</w:t>
            </w:r>
            <w:proofErr w:type="spellStart"/>
            <w:r w:rsidRPr="00DF01C8">
              <w:rPr>
                <w:rFonts w:ascii="Times New Roman" w:eastAsiaTheme="minorEastAsia" w:hAnsi="Times New Roman" w:cs="Times New Roman"/>
                <w:color w:val="000000"/>
                <w:w w:val="96"/>
                <w:sz w:val="24"/>
                <w:szCs w:val="24"/>
                <w:lang w:eastAsia="ru-RU"/>
              </w:rPr>
              <w:t>Қарғалар</w:t>
            </w:r>
            <w:proofErr w:type="spellEnd"/>
            <w:r w:rsidRPr="00DF01C8">
              <w:rPr>
                <w:rFonts w:ascii="Times New Roman" w:eastAsiaTheme="minorEastAsia" w:hAnsi="Times New Roman" w:cs="Times New Roman"/>
                <w:color w:val="000000"/>
                <w:w w:val="96"/>
                <w:sz w:val="24"/>
                <w:szCs w:val="24"/>
                <w:lang w:eastAsia="ru-RU"/>
              </w:rPr>
              <w:t xml:space="preserve"> мен </w:t>
            </w:r>
            <w:proofErr w:type="spellStart"/>
            <w:r w:rsidRPr="00DF01C8">
              <w:rPr>
                <w:rFonts w:ascii="Times New Roman" w:eastAsiaTheme="minorEastAsia" w:hAnsi="Times New Roman" w:cs="Times New Roman"/>
                <w:color w:val="000000"/>
                <w:w w:val="96"/>
                <w:sz w:val="24"/>
                <w:szCs w:val="24"/>
                <w:lang w:eastAsia="ru-RU"/>
              </w:rPr>
              <w:t>ұя</w:t>
            </w:r>
            <w:proofErr w:type="spellEnd"/>
            <w:r w:rsidRPr="00DF01C8">
              <w:rPr>
                <w:rFonts w:ascii="Times New Roman" w:eastAsiaTheme="minorEastAsia" w:hAnsi="Times New Roman" w:cs="Times New Roman"/>
                <w:color w:val="000000"/>
                <w:w w:val="96"/>
                <w:sz w:val="24"/>
                <w:szCs w:val="24"/>
                <w:lang w:eastAsia="ru-RU"/>
              </w:rPr>
              <w:t>».</w:t>
            </w:r>
          </w:p>
          <w:p w14:paraId="651438BC" w14:textId="77777777" w:rsidR="001A5C10" w:rsidRPr="00DF01C8" w:rsidRDefault="001A5C10"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DF01C8">
              <w:rPr>
                <w:rFonts w:ascii="Times New Roman" w:eastAsiaTheme="minorEastAsia" w:hAnsi="Times New Roman" w:cs="Times New Roman"/>
                <w:color w:val="000000"/>
                <w:w w:val="96"/>
                <w:sz w:val="24"/>
                <w:szCs w:val="24"/>
                <w:lang w:eastAsia="ru-RU"/>
              </w:rPr>
              <w:t>Міндеті</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жүгіруде</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жаттығу</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үйді</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құрсауды</w:t>
            </w:r>
            <w:proofErr w:type="spellEnd"/>
            <w:r w:rsidRPr="00DF01C8">
              <w:rPr>
                <w:rFonts w:ascii="Times New Roman" w:eastAsiaTheme="minorEastAsia" w:hAnsi="Times New Roman" w:cs="Times New Roman"/>
                <w:color w:val="000000"/>
                <w:w w:val="96"/>
                <w:sz w:val="24"/>
                <w:szCs w:val="24"/>
                <w:lang w:eastAsia="ru-RU"/>
              </w:rPr>
              <w:t xml:space="preserve">) тез </w:t>
            </w:r>
            <w:proofErr w:type="spellStart"/>
            <w:r w:rsidRPr="00DF01C8">
              <w:rPr>
                <w:rFonts w:ascii="Times New Roman" w:eastAsiaTheme="minorEastAsia" w:hAnsi="Times New Roman" w:cs="Times New Roman"/>
                <w:color w:val="000000"/>
                <w:w w:val="96"/>
                <w:sz w:val="24"/>
                <w:szCs w:val="24"/>
                <w:lang w:eastAsia="ru-RU"/>
              </w:rPr>
              <w:t>таба</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білу</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физикалық</w:t>
            </w:r>
            <w:proofErr w:type="spellEnd"/>
            <w:r w:rsidRPr="00DF01C8">
              <w:rPr>
                <w:rFonts w:ascii="Times New Roman" w:eastAsiaTheme="minorEastAsia" w:hAnsi="Times New Roman" w:cs="Times New Roman"/>
                <w:color w:val="000000"/>
                <w:w w:val="96"/>
                <w:sz w:val="24"/>
                <w:szCs w:val="24"/>
                <w:lang w:eastAsia="ru-RU"/>
              </w:rPr>
              <w:t xml:space="preserve"> даму).</w:t>
            </w:r>
          </w:p>
          <w:p w14:paraId="53D172D1" w14:textId="77777777" w:rsidR="001A5C10" w:rsidRPr="00DF01C8" w:rsidRDefault="001A5C10"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DF01C8">
              <w:rPr>
                <w:rFonts w:ascii="Times New Roman" w:eastAsiaTheme="minorEastAsia" w:hAnsi="Times New Roman" w:cs="Times New Roman"/>
                <w:color w:val="000000"/>
                <w:w w:val="96"/>
                <w:sz w:val="24"/>
                <w:szCs w:val="24"/>
                <w:lang w:eastAsia="ru-RU"/>
              </w:rPr>
              <w:t xml:space="preserve">Жеке </w:t>
            </w:r>
            <w:proofErr w:type="spellStart"/>
            <w:r w:rsidRPr="00DF01C8">
              <w:rPr>
                <w:rFonts w:ascii="Times New Roman" w:eastAsiaTheme="minorEastAsia" w:hAnsi="Times New Roman" w:cs="Times New Roman"/>
                <w:color w:val="000000"/>
                <w:w w:val="96"/>
                <w:sz w:val="24"/>
                <w:szCs w:val="24"/>
                <w:lang w:eastAsia="ru-RU"/>
              </w:rPr>
              <w:t>жұмыс</w:t>
            </w:r>
            <w:proofErr w:type="spellEnd"/>
          </w:p>
          <w:p w14:paraId="252E92B2" w14:textId="77777777" w:rsidR="001A5C10" w:rsidRPr="00DF01C8" w:rsidRDefault="001A5C10"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DF01C8">
              <w:rPr>
                <w:rFonts w:ascii="Times New Roman" w:eastAsiaTheme="minorEastAsia" w:hAnsi="Times New Roman" w:cs="Times New Roman"/>
                <w:color w:val="000000"/>
                <w:w w:val="96"/>
                <w:sz w:val="24"/>
                <w:szCs w:val="24"/>
                <w:lang w:eastAsia="ru-RU"/>
              </w:rPr>
              <w:lastRenderedPageBreak/>
              <w:t>«</w:t>
            </w:r>
            <w:proofErr w:type="spellStart"/>
            <w:r w:rsidRPr="00DF01C8">
              <w:rPr>
                <w:rFonts w:ascii="Times New Roman" w:eastAsiaTheme="minorEastAsia" w:hAnsi="Times New Roman" w:cs="Times New Roman"/>
                <w:color w:val="000000"/>
                <w:w w:val="96"/>
                <w:sz w:val="24"/>
                <w:szCs w:val="24"/>
                <w:lang w:eastAsia="ru-RU"/>
              </w:rPr>
              <w:t>Кімнің</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тобы</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тезірек</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жиналады</w:t>
            </w:r>
            <w:proofErr w:type="spellEnd"/>
            <w:r w:rsidRPr="00DF01C8">
              <w:rPr>
                <w:rFonts w:ascii="Times New Roman" w:eastAsiaTheme="minorEastAsia" w:hAnsi="Times New Roman" w:cs="Times New Roman"/>
                <w:color w:val="000000"/>
                <w:w w:val="96"/>
                <w:sz w:val="24"/>
                <w:szCs w:val="24"/>
                <w:lang w:eastAsia="ru-RU"/>
              </w:rPr>
              <w:t>?», «</w:t>
            </w:r>
            <w:proofErr w:type="spellStart"/>
            <w:r w:rsidRPr="00DF01C8">
              <w:rPr>
                <w:rFonts w:ascii="Times New Roman" w:eastAsiaTheme="minorEastAsia" w:hAnsi="Times New Roman" w:cs="Times New Roman"/>
                <w:color w:val="000000"/>
                <w:w w:val="96"/>
                <w:sz w:val="24"/>
                <w:szCs w:val="24"/>
                <w:lang w:eastAsia="ru-RU"/>
              </w:rPr>
              <w:t>Жалаушаға</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дейін</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секір</w:t>
            </w:r>
            <w:proofErr w:type="spellEnd"/>
            <w:r w:rsidRPr="00DF01C8">
              <w:rPr>
                <w:rFonts w:ascii="Times New Roman" w:eastAsiaTheme="minorEastAsia" w:hAnsi="Times New Roman" w:cs="Times New Roman"/>
                <w:color w:val="000000"/>
                <w:w w:val="96"/>
                <w:sz w:val="24"/>
                <w:szCs w:val="24"/>
                <w:lang w:eastAsia="ru-RU"/>
              </w:rPr>
              <w:t>»</w:t>
            </w:r>
          </w:p>
          <w:p w14:paraId="06BE772E" w14:textId="77777777" w:rsidR="001A5C10" w:rsidRPr="00DF01C8" w:rsidRDefault="001A5C10"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23AA6">
              <w:rPr>
                <w:rFonts w:ascii="Times New Roman" w:eastAsiaTheme="minorEastAsia" w:hAnsi="Times New Roman" w:cs="Times New Roman"/>
                <w:b/>
                <w:color w:val="000000"/>
                <w:w w:val="96"/>
                <w:sz w:val="24"/>
                <w:szCs w:val="24"/>
                <w:lang w:eastAsia="ru-RU"/>
              </w:rPr>
              <w:t>Міндеті</w:t>
            </w:r>
            <w:proofErr w:type="spellEnd"/>
            <w:r w:rsidRPr="00223AA6">
              <w:rPr>
                <w:rFonts w:ascii="Times New Roman" w:eastAsiaTheme="minorEastAsia" w:hAnsi="Times New Roman" w:cs="Times New Roman"/>
                <w:b/>
                <w:color w:val="000000"/>
                <w:w w:val="96"/>
                <w:sz w:val="24"/>
                <w:szCs w:val="24"/>
                <w:lang w:eastAsia="ru-RU"/>
              </w:rPr>
              <w:t>:</w:t>
            </w:r>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шеңбер</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құра</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білу</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төрт</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тағандап</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жорғалау</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223AA6">
              <w:rPr>
                <w:rFonts w:ascii="Times New Roman" w:eastAsiaTheme="minorEastAsia" w:hAnsi="Times New Roman" w:cs="Times New Roman"/>
                <w:b/>
                <w:color w:val="000000"/>
                <w:w w:val="96"/>
                <w:sz w:val="24"/>
                <w:szCs w:val="24"/>
                <w:lang w:eastAsia="ru-RU"/>
              </w:rPr>
              <w:t>физикалық</w:t>
            </w:r>
            <w:proofErr w:type="spellEnd"/>
            <w:r w:rsidRPr="00223AA6">
              <w:rPr>
                <w:rFonts w:ascii="Times New Roman" w:eastAsiaTheme="minorEastAsia" w:hAnsi="Times New Roman" w:cs="Times New Roman"/>
                <w:b/>
                <w:color w:val="000000"/>
                <w:w w:val="96"/>
                <w:sz w:val="24"/>
                <w:szCs w:val="24"/>
                <w:lang w:eastAsia="ru-RU"/>
              </w:rPr>
              <w:t xml:space="preserve"> даму)</w:t>
            </w:r>
          </w:p>
          <w:p w14:paraId="53EEE23F" w14:textId="77777777" w:rsidR="001A5C10" w:rsidRPr="00DF01C8" w:rsidRDefault="001A5C10"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highlight w:val="yellow"/>
                <w:lang w:eastAsia="ru-RU"/>
              </w:rPr>
            </w:pPr>
            <w:proofErr w:type="spellStart"/>
            <w:r w:rsidRPr="00DF01C8">
              <w:rPr>
                <w:rFonts w:ascii="Times New Roman" w:eastAsiaTheme="minorEastAsia" w:hAnsi="Times New Roman" w:cs="Times New Roman"/>
                <w:color w:val="000000"/>
                <w:w w:val="96"/>
                <w:sz w:val="24"/>
                <w:szCs w:val="24"/>
                <w:lang w:eastAsia="ru-RU"/>
              </w:rPr>
              <w:t>Шығарылатын</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материалмен</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дербес</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ойындар</w:t>
            </w:r>
            <w:proofErr w:type="spellEnd"/>
          </w:p>
        </w:tc>
        <w:tc>
          <w:tcPr>
            <w:tcW w:w="2653" w:type="dxa"/>
            <w:gridSpan w:val="2"/>
            <w:shd w:val="clear" w:color="auto" w:fill="auto"/>
          </w:tcPr>
          <w:p w14:paraId="0E6A701E" w14:textId="77777777" w:rsidR="001A5C10" w:rsidRPr="00DF01C8" w:rsidRDefault="001A5C10"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DF01C8">
              <w:rPr>
                <w:rFonts w:ascii="Times New Roman" w:eastAsiaTheme="minorEastAsia" w:hAnsi="Times New Roman" w:cs="Times New Roman"/>
                <w:color w:val="000000"/>
                <w:w w:val="96"/>
                <w:sz w:val="24"/>
                <w:szCs w:val="24"/>
                <w:lang w:eastAsia="ru-RU"/>
              </w:rPr>
              <w:lastRenderedPageBreak/>
              <w:t>Пошташы</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жұмысын</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бақылау</w:t>
            </w:r>
            <w:proofErr w:type="spellEnd"/>
          </w:p>
          <w:p w14:paraId="245BF196" w14:textId="77777777" w:rsidR="001A5C10" w:rsidRPr="00DF01C8" w:rsidRDefault="001A5C10"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23AA6">
              <w:rPr>
                <w:rFonts w:ascii="Times New Roman" w:eastAsiaTheme="minorEastAsia" w:hAnsi="Times New Roman" w:cs="Times New Roman"/>
                <w:b/>
                <w:color w:val="000000"/>
                <w:w w:val="96"/>
                <w:sz w:val="24"/>
                <w:szCs w:val="24"/>
                <w:lang w:eastAsia="ru-RU"/>
              </w:rPr>
              <w:t>Міндеті</w:t>
            </w:r>
            <w:proofErr w:type="spellEnd"/>
            <w:r w:rsidRPr="00223AA6">
              <w:rPr>
                <w:rFonts w:ascii="Times New Roman" w:eastAsiaTheme="minorEastAsia" w:hAnsi="Times New Roman" w:cs="Times New Roman"/>
                <w:b/>
                <w:color w:val="000000"/>
                <w:w w:val="96"/>
                <w:sz w:val="24"/>
                <w:szCs w:val="24"/>
                <w:lang w:eastAsia="ru-RU"/>
              </w:rPr>
              <w:t>:</w:t>
            </w:r>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табиғаттағы</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маусымдық</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өзгерістер</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туралы</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нақты</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түсінікті</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бекіту</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пошташының</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lastRenderedPageBreak/>
              <w:t>жұмысы</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туралы</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түсінікті</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қалыптастыру</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ересектердің</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жұмысына</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қызығушылық</w:t>
            </w:r>
            <w:proofErr w:type="spellEnd"/>
            <w:r w:rsidRPr="00DF01C8">
              <w:rPr>
                <w:rFonts w:ascii="Times New Roman" w:eastAsiaTheme="minorEastAsia" w:hAnsi="Times New Roman" w:cs="Times New Roman"/>
                <w:color w:val="000000"/>
                <w:w w:val="96"/>
                <w:sz w:val="24"/>
                <w:szCs w:val="24"/>
                <w:lang w:eastAsia="ru-RU"/>
              </w:rPr>
              <w:t xml:space="preserve"> пен </w:t>
            </w:r>
            <w:proofErr w:type="spellStart"/>
            <w:r w:rsidRPr="00DF01C8">
              <w:rPr>
                <w:rFonts w:ascii="Times New Roman" w:eastAsiaTheme="minorEastAsia" w:hAnsi="Times New Roman" w:cs="Times New Roman"/>
                <w:color w:val="000000"/>
                <w:w w:val="96"/>
                <w:sz w:val="24"/>
                <w:szCs w:val="24"/>
                <w:lang w:eastAsia="ru-RU"/>
              </w:rPr>
              <w:t>құрметке</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тәрбиелеу</w:t>
            </w:r>
            <w:proofErr w:type="spellEnd"/>
          </w:p>
          <w:p w14:paraId="764FD44A" w14:textId="77777777" w:rsidR="001A5C10" w:rsidRPr="00DF01C8" w:rsidRDefault="001A5C10"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DF01C8">
              <w:rPr>
                <w:rFonts w:ascii="Times New Roman" w:eastAsiaTheme="minorEastAsia" w:hAnsi="Times New Roman" w:cs="Times New Roman"/>
                <w:color w:val="000000"/>
                <w:w w:val="96"/>
                <w:sz w:val="24"/>
                <w:szCs w:val="24"/>
                <w:lang w:eastAsia="ru-RU"/>
              </w:rPr>
              <w:t>Тәрбиеші</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алаларға</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жұмбақ</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жасырады</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сұрақтарға</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жауап</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беруді</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ұсынады</w:t>
            </w:r>
            <w:proofErr w:type="spellEnd"/>
            <w:r w:rsidRPr="00DF01C8">
              <w:rPr>
                <w:rFonts w:ascii="Times New Roman" w:eastAsiaTheme="minorEastAsia" w:hAnsi="Times New Roman" w:cs="Times New Roman"/>
                <w:color w:val="000000"/>
                <w:w w:val="96"/>
                <w:sz w:val="24"/>
                <w:szCs w:val="24"/>
                <w:lang w:eastAsia="ru-RU"/>
              </w:rPr>
              <w:t>.</w:t>
            </w:r>
          </w:p>
          <w:p w14:paraId="6F90220D" w14:textId="77777777" w:rsidR="001A5C10" w:rsidRPr="00DF01C8" w:rsidRDefault="001A5C10"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DF01C8">
              <w:rPr>
                <w:rFonts w:ascii="Times New Roman" w:eastAsiaTheme="minorEastAsia" w:hAnsi="Times New Roman" w:cs="Times New Roman"/>
                <w:color w:val="000000"/>
                <w:w w:val="96"/>
                <w:sz w:val="24"/>
                <w:szCs w:val="24"/>
                <w:lang w:eastAsia="ru-RU"/>
              </w:rPr>
              <w:t>Барлық</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жерде</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жүреді</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өзі</w:t>
            </w:r>
            <w:proofErr w:type="spellEnd"/>
          </w:p>
          <w:p w14:paraId="077740A4" w14:textId="77777777" w:rsidR="001A5C10" w:rsidRPr="00DF01C8" w:rsidRDefault="001A5C10"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i/>
                <w:iCs/>
                <w:color w:val="000000"/>
                <w:w w:val="96"/>
                <w:sz w:val="24"/>
                <w:szCs w:val="24"/>
                <w:lang w:eastAsia="ru-RU"/>
              </w:rPr>
            </w:pPr>
            <w:r w:rsidRPr="00DF01C8">
              <w:rPr>
                <w:rFonts w:ascii="Times New Roman" w:eastAsiaTheme="minorEastAsia" w:hAnsi="Times New Roman" w:cs="Times New Roman"/>
                <w:color w:val="000000"/>
                <w:w w:val="96"/>
                <w:sz w:val="24"/>
                <w:szCs w:val="24"/>
                <w:lang w:eastAsia="ru-RU"/>
              </w:rPr>
              <w:t xml:space="preserve">Баулы </w:t>
            </w:r>
            <w:proofErr w:type="spellStart"/>
            <w:r w:rsidRPr="00DF01C8">
              <w:rPr>
                <w:rFonts w:ascii="Times New Roman" w:eastAsiaTheme="minorEastAsia" w:hAnsi="Times New Roman" w:cs="Times New Roman"/>
                <w:color w:val="000000"/>
                <w:w w:val="96"/>
                <w:sz w:val="24"/>
                <w:szCs w:val="24"/>
                <w:lang w:eastAsia="ru-RU"/>
              </w:rPr>
              <w:t>жуан</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сөмкесі</w:t>
            </w:r>
            <w:proofErr w:type="spellEnd"/>
            <w:r w:rsidRPr="00DF01C8">
              <w:rPr>
                <w:rFonts w:ascii="Times New Roman" w:eastAsiaTheme="minorEastAsia" w:hAnsi="Times New Roman" w:cs="Times New Roman"/>
                <w:color w:val="000000"/>
                <w:w w:val="96"/>
                <w:sz w:val="24"/>
                <w:szCs w:val="24"/>
                <w:lang w:eastAsia="ru-RU"/>
              </w:rPr>
              <w:t xml:space="preserve"> бар. </w:t>
            </w:r>
            <w:r w:rsidRPr="00DF01C8">
              <w:rPr>
                <w:rFonts w:ascii="Times New Roman" w:eastAsiaTheme="minorEastAsia" w:hAnsi="Times New Roman" w:cs="Times New Roman"/>
                <w:i/>
                <w:iCs/>
                <w:color w:val="000000"/>
                <w:w w:val="96"/>
                <w:sz w:val="24"/>
                <w:szCs w:val="24"/>
                <w:lang w:eastAsia="ru-RU"/>
              </w:rPr>
              <w:t>(</w:t>
            </w:r>
            <w:proofErr w:type="spellStart"/>
            <w:r w:rsidRPr="00DF01C8">
              <w:rPr>
                <w:rFonts w:ascii="Times New Roman" w:eastAsiaTheme="minorEastAsia" w:hAnsi="Times New Roman" w:cs="Times New Roman"/>
                <w:i/>
                <w:iCs/>
                <w:color w:val="000000"/>
                <w:w w:val="96"/>
                <w:sz w:val="24"/>
                <w:szCs w:val="24"/>
                <w:lang w:eastAsia="ru-RU"/>
              </w:rPr>
              <w:t>Пошташы</w:t>
            </w:r>
            <w:proofErr w:type="spellEnd"/>
            <w:r w:rsidRPr="00DF01C8">
              <w:rPr>
                <w:rFonts w:ascii="Times New Roman" w:eastAsiaTheme="minorEastAsia" w:hAnsi="Times New Roman" w:cs="Times New Roman"/>
                <w:i/>
                <w:iCs/>
                <w:color w:val="000000"/>
                <w:w w:val="96"/>
                <w:sz w:val="24"/>
                <w:szCs w:val="24"/>
                <w:lang w:eastAsia="ru-RU"/>
              </w:rPr>
              <w:t>.)</w:t>
            </w:r>
          </w:p>
          <w:p w14:paraId="04F7870F" w14:textId="77777777" w:rsidR="001A5C10" w:rsidRPr="00223AA6" w:rsidRDefault="001A5C10"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b/>
                <w:color w:val="000000"/>
                <w:w w:val="96"/>
                <w:sz w:val="24"/>
                <w:szCs w:val="24"/>
                <w:lang w:eastAsia="ru-RU"/>
              </w:rPr>
            </w:pPr>
            <w:proofErr w:type="spellStart"/>
            <w:r w:rsidRPr="00DF01C8">
              <w:rPr>
                <w:rFonts w:ascii="Times New Roman" w:eastAsiaTheme="minorEastAsia" w:hAnsi="Times New Roman" w:cs="Times New Roman"/>
                <w:color w:val="000000"/>
                <w:w w:val="96"/>
                <w:sz w:val="24"/>
                <w:szCs w:val="24"/>
                <w:lang w:eastAsia="ru-RU"/>
              </w:rPr>
              <w:t>Мұндай</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мамандық</w:t>
            </w:r>
            <w:proofErr w:type="spellEnd"/>
            <w:r w:rsidRPr="00DF01C8">
              <w:rPr>
                <w:rFonts w:ascii="Times New Roman" w:eastAsiaTheme="minorEastAsia" w:hAnsi="Times New Roman" w:cs="Times New Roman"/>
                <w:color w:val="000000"/>
                <w:w w:val="96"/>
                <w:sz w:val="24"/>
                <w:szCs w:val="24"/>
                <w:lang w:eastAsia="ru-RU"/>
              </w:rPr>
              <w:t xml:space="preserve"> не </w:t>
            </w:r>
            <w:proofErr w:type="spellStart"/>
            <w:r w:rsidRPr="00DF01C8">
              <w:rPr>
                <w:rFonts w:ascii="Times New Roman" w:eastAsiaTheme="minorEastAsia" w:hAnsi="Times New Roman" w:cs="Times New Roman"/>
                <w:color w:val="000000"/>
                <w:w w:val="96"/>
                <w:sz w:val="24"/>
                <w:szCs w:val="24"/>
                <w:lang w:eastAsia="ru-RU"/>
              </w:rPr>
              <w:t>үшін</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қажет</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Оның</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сөмкесі</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қандай</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Онда</w:t>
            </w:r>
            <w:proofErr w:type="spellEnd"/>
            <w:r w:rsidRPr="00DF01C8">
              <w:rPr>
                <w:rFonts w:ascii="Times New Roman" w:eastAsiaTheme="minorEastAsia" w:hAnsi="Times New Roman" w:cs="Times New Roman"/>
                <w:color w:val="000000"/>
                <w:w w:val="96"/>
                <w:sz w:val="24"/>
                <w:szCs w:val="24"/>
                <w:lang w:eastAsia="ru-RU"/>
              </w:rPr>
              <w:t xml:space="preserve"> не бар? (</w:t>
            </w:r>
            <w:proofErr w:type="spellStart"/>
            <w:r w:rsidRPr="00223AA6">
              <w:rPr>
                <w:rFonts w:ascii="Times New Roman" w:eastAsiaTheme="minorEastAsia" w:hAnsi="Times New Roman" w:cs="Times New Roman"/>
                <w:b/>
                <w:color w:val="000000"/>
                <w:w w:val="96"/>
                <w:sz w:val="24"/>
                <w:szCs w:val="24"/>
                <w:lang w:eastAsia="ru-RU"/>
              </w:rPr>
              <w:t>Қоршаған</w:t>
            </w:r>
            <w:proofErr w:type="spellEnd"/>
            <w:r w:rsidRPr="00223AA6">
              <w:rPr>
                <w:rFonts w:ascii="Times New Roman" w:eastAsiaTheme="minorEastAsia" w:hAnsi="Times New Roman" w:cs="Times New Roman"/>
                <w:b/>
                <w:color w:val="000000"/>
                <w:w w:val="96"/>
                <w:sz w:val="24"/>
                <w:szCs w:val="24"/>
                <w:lang w:eastAsia="ru-RU"/>
              </w:rPr>
              <w:t xml:space="preserve"> </w:t>
            </w:r>
            <w:proofErr w:type="spellStart"/>
            <w:proofErr w:type="gramStart"/>
            <w:r w:rsidRPr="00223AA6">
              <w:rPr>
                <w:rFonts w:ascii="Times New Roman" w:eastAsiaTheme="minorEastAsia" w:hAnsi="Times New Roman" w:cs="Times New Roman"/>
                <w:b/>
                <w:color w:val="000000"/>
                <w:w w:val="96"/>
                <w:sz w:val="24"/>
                <w:szCs w:val="24"/>
                <w:lang w:eastAsia="ru-RU"/>
              </w:rPr>
              <w:t>ортамен</w:t>
            </w:r>
            <w:proofErr w:type="spellEnd"/>
            <w:r w:rsidRPr="00223AA6">
              <w:rPr>
                <w:rFonts w:ascii="Times New Roman" w:eastAsiaTheme="minorEastAsia" w:hAnsi="Times New Roman" w:cs="Times New Roman"/>
                <w:b/>
                <w:color w:val="000000"/>
                <w:w w:val="96"/>
                <w:sz w:val="24"/>
                <w:szCs w:val="24"/>
                <w:lang w:eastAsia="ru-RU"/>
              </w:rPr>
              <w:t xml:space="preserve">  </w:t>
            </w:r>
            <w:proofErr w:type="spellStart"/>
            <w:r w:rsidRPr="00223AA6">
              <w:rPr>
                <w:rFonts w:ascii="Times New Roman" w:eastAsiaTheme="minorEastAsia" w:hAnsi="Times New Roman" w:cs="Times New Roman"/>
                <w:b/>
                <w:color w:val="000000"/>
                <w:w w:val="96"/>
                <w:sz w:val="24"/>
                <w:szCs w:val="24"/>
                <w:lang w:eastAsia="ru-RU"/>
              </w:rPr>
              <w:t>танысу</w:t>
            </w:r>
            <w:proofErr w:type="spellEnd"/>
            <w:proofErr w:type="gramEnd"/>
            <w:r w:rsidRPr="00223AA6">
              <w:rPr>
                <w:rFonts w:ascii="Times New Roman" w:eastAsiaTheme="minorEastAsia" w:hAnsi="Times New Roman" w:cs="Times New Roman"/>
                <w:b/>
                <w:color w:val="000000"/>
                <w:w w:val="96"/>
                <w:sz w:val="24"/>
                <w:szCs w:val="24"/>
                <w:lang w:eastAsia="ru-RU"/>
              </w:rPr>
              <w:t>)</w:t>
            </w:r>
          </w:p>
          <w:p w14:paraId="2704F5C2" w14:textId="77777777" w:rsidR="001A5C10" w:rsidRPr="00DF01C8" w:rsidRDefault="001A5C10"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DF01C8">
              <w:rPr>
                <w:rFonts w:ascii="Times New Roman" w:eastAsiaTheme="minorEastAsia" w:hAnsi="Times New Roman" w:cs="Times New Roman"/>
                <w:color w:val="000000"/>
                <w:w w:val="96"/>
                <w:sz w:val="24"/>
                <w:szCs w:val="24"/>
                <w:lang w:eastAsia="ru-RU"/>
              </w:rPr>
              <w:t>Еңбек</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қызметі</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учаскеде</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қоқыс</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жинау</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қар</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тазалау</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істі</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ортақ</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күш-жігермен</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орындау</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өзара</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көмек</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сезімін</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тәрбиелеу</w:t>
            </w:r>
            <w:proofErr w:type="spellEnd"/>
            <w:r w:rsidRPr="00DF01C8">
              <w:rPr>
                <w:rFonts w:ascii="Times New Roman" w:eastAsiaTheme="minorEastAsia" w:hAnsi="Times New Roman" w:cs="Times New Roman"/>
                <w:color w:val="000000"/>
                <w:w w:val="96"/>
                <w:sz w:val="24"/>
                <w:szCs w:val="24"/>
                <w:lang w:eastAsia="ru-RU"/>
              </w:rPr>
              <w:t>.</w:t>
            </w:r>
          </w:p>
          <w:p w14:paraId="0454ECDF" w14:textId="77777777" w:rsidR="001A5C10" w:rsidRPr="00DF01C8" w:rsidRDefault="001A5C10"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23AA6">
              <w:rPr>
                <w:rFonts w:ascii="Times New Roman" w:eastAsiaTheme="minorEastAsia" w:hAnsi="Times New Roman" w:cs="Times New Roman"/>
                <w:b/>
                <w:color w:val="000000"/>
                <w:w w:val="96"/>
                <w:sz w:val="24"/>
                <w:szCs w:val="24"/>
                <w:lang w:eastAsia="ru-RU"/>
              </w:rPr>
              <w:t>Қимылды</w:t>
            </w:r>
            <w:proofErr w:type="spellEnd"/>
            <w:r w:rsidRPr="00223AA6">
              <w:rPr>
                <w:rFonts w:ascii="Times New Roman" w:eastAsiaTheme="minorEastAsia" w:hAnsi="Times New Roman" w:cs="Times New Roman"/>
                <w:b/>
                <w:color w:val="000000"/>
                <w:w w:val="96"/>
                <w:sz w:val="24"/>
                <w:szCs w:val="24"/>
                <w:lang w:eastAsia="ru-RU"/>
              </w:rPr>
              <w:t xml:space="preserve"> </w:t>
            </w:r>
            <w:proofErr w:type="spellStart"/>
            <w:r w:rsidRPr="00223AA6">
              <w:rPr>
                <w:rFonts w:ascii="Times New Roman" w:eastAsiaTheme="minorEastAsia" w:hAnsi="Times New Roman" w:cs="Times New Roman"/>
                <w:b/>
                <w:color w:val="000000"/>
                <w:w w:val="96"/>
                <w:sz w:val="24"/>
                <w:szCs w:val="24"/>
                <w:lang w:eastAsia="ru-RU"/>
              </w:rPr>
              <w:t>ойындар</w:t>
            </w:r>
            <w:proofErr w:type="spellEnd"/>
            <w:r w:rsidRPr="00223AA6">
              <w:rPr>
                <w:rFonts w:ascii="Times New Roman" w:eastAsiaTheme="minorEastAsia" w:hAnsi="Times New Roman" w:cs="Times New Roman"/>
                <w:b/>
                <w:color w:val="000000"/>
                <w:w w:val="96"/>
                <w:sz w:val="24"/>
                <w:szCs w:val="24"/>
                <w:lang w:eastAsia="ru-RU"/>
              </w:rPr>
              <w:t>:</w:t>
            </w:r>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Қар</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жауды</w:t>
            </w:r>
            <w:proofErr w:type="spellEnd"/>
            <w:r w:rsidRPr="00DF01C8">
              <w:rPr>
                <w:rFonts w:ascii="Times New Roman" w:eastAsiaTheme="minorEastAsia" w:hAnsi="Times New Roman" w:cs="Times New Roman"/>
                <w:color w:val="000000"/>
                <w:w w:val="96"/>
                <w:sz w:val="24"/>
                <w:szCs w:val="24"/>
                <w:lang w:eastAsia="ru-RU"/>
              </w:rPr>
              <w:t>»</w:t>
            </w:r>
          </w:p>
          <w:p w14:paraId="490FCEE0" w14:textId="77777777" w:rsidR="001A5C10" w:rsidRPr="00DF01C8" w:rsidRDefault="001A5C10"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23AA6">
              <w:rPr>
                <w:rFonts w:ascii="Times New Roman" w:eastAsiaTheme="minorEastAsia" w:hAnsi="Times New Roman" w:cs="Times New Roman"/>
                <w:b/>
                <w:color w:val="000000"/>
                <w:w w:val="96"/>
                <w:sz w:val="24"/>
                <w:szCs w:val="24"/>
                <w:lang w:eastAsia="ru-RU"/>
              </w:rPr>
              <w:t>Міндеті</w:t>
            </w:r>
            <w:proofErr w:type="spellEnd"/>
            <w:r w:rsidRPr="00223AA6">
              <w:rPr>
                <w:rFonts w:ascii="Times New Roman" w:eastAsiaTheme="minorEastAsia" w:hAnsi="Times New Roman" w:cs="Times New Roman"/>
                <w:b/>
                <w:color w:val="000000"/>
                <w:w w:val="96"/>
                <w:sz w:val="24"/>
                <w:szCs w:val="24"/>
                <w:lang w:eastAsia="ru-RU"/>
              </w:rPr>
              <w:t>:</w:t>
            </w:r>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бір-біріне</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соқтығыспай</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жүгіруді</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үйрету</w:t>
            </w:r>
            <w:proofErr w:type="spellEnd"/>
            <w:r w:rsidRPr="00DF01C8">
              <w:rPr>
                <w:rFonts w:ascii="Times New Roman" w:eastAsiaTheme="minorEastAsia" w:hAnsi="Times New Roman" w:cs="Times New Roman"/>
                <w:color w:val="000000"/>
                <w:w w:val="96"/>
                <w:sz w:val="24"/>
                <w:szCs w:val="24"/>
                <w:lang w:eastAsia="ru-RU"/>
              </w:rPr>
              <w:t>.</w:t>
            </w:r>
          </w:p>
          <w:p w14:paraId="7E803320" w14:textId="77777777" w:rsidR="001A5C10" w:rsidRPr="00DF01C8" w:rsidRDefault="001A5C10"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DF01C8">
              <w:rPr>
                <w:rFonts w:ascii="Times New Roman" w:eastAsiaTheme="minorEastAsia" w:hAnsi="Times New Roman" w:cs="Times New Roman"/>
                <w:color w:val="000000"/>
                <w:w w:val="96"/>
                <w:sz w:val="24"/>
                <w:szCs w:val="24"/>
                <w:lang w:eastAsia="ru-RU"/>
              </w:rPr>
              <w:t xml:space="preserve">«Мен </w:t>
            </w:r>
            <w:proofErr w:type="spellStart"/>
            <w:r w:rsidRPr="00DF01C8">
              <w:rPr>
                <w:rFonts w:ascii="Times New Roman" w:eastAsiaTheme="minorEastAsia" w:hAnsi="Times New Roman" w:cs="Times New Roman"/>
                <w:color w:val="000000"/>
                <w:w w:val="96"/>
                <w:sz w:val="24"/>
                <w:szCs w:val="24"/>
                <w:lang w:eastAsia="ru-RU"/>
              </w:rPr>
              <w:t>атайтын</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нәрсеге</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жүгір</w:t>
            </w:r>
            <w:proofErr w:type="spellEnd"/>
            <w:r w:rsidRPr="00DF01C8">
              <w:rPr>
                <w:rFonts w:ascii="Times New Roman" w:eastAsiaTheme="minorEastAsia" w:hAnsi="Times New Roman" w:cs="Times New Roman"/>
                <w:color w:val="000000"/>
                <w:w w:val="96"/>
                <w:sz w:val="24"/>
                <w:szCs w:val="24"/>
                <w:lang w:eastAsia="ru-RU"/>
              </w:rPr>
              <w:t>».</w:t>
            </w:r>
          </w:p>
          <w:p w14:paraId="173644F8" w14:textId="77777777" w:rsidR="001A5C10" w:rsidRPr="00DF01C8" w:rsidRDefault="001A5C10"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23AA6">
              <w:rPr>
                <w:rFonts w:ascii="Times New Roman" w:eastAsiaTheme="minorEastAsia" w:hAnsi="Times New Roman" w:cs="Times New Roman"/>
                <w:b/>
                <w:color w:val="000000"/>
                <w:w w:val="96"/>
                <w:sz w:val="24"/>
                <w:szCs w:val="24"/>
                <w:lang w:eastAsia="ru-RU"/>
              </w:rPr>
              <w:t>Міндеті</w:t>
            </w:r>
            <w:proofErr w:type="spellEnd"/>
            <w:r w:rsidRPr="00223AA6">
              <w:rPr>
                <w:rFonts w:ascii="Times New Roman" w:eastAsiaTheme="minorEastAsia" w:hAnsi="Times New Roman" w:cs="Times New Roman"/>
                <w:b/>
                <w:color w:val="000000"/>
                <w:w w:val="96"/>
                <w:sz w:val="24"/>
                <w:szCs w:val="24"/>
                <w:lang w:eastAsia="ru-RU"/>
              </w:rPr>
              <w:t>:</w:t>
            </w:r>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тәрбиешінің</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lastRenderedPageBreak/>
              <w:t>сигналымен</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жылдам</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жүгіруді</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үйрету</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223AA6">
              <w:rPr>
                <w:rFonts w:ascii="Times New Roman" w:eastAsiaTheme="minorEastAsia" w:hAnsi="Times New Roman" w:cs="Times New Roman"/>
                <w:b/>
                <w:color w:val="000000"/>
                <w:w w:val="96"/>
                <w:sz w:val="24"/>
                <w:szCs w:val="24"/>
                <w:lang w:eastAsia="ru-RU"/>
              </w:rPr>
              <w:t>физикалық</w:t>
            </w:r>
            <w:proofErr w:type="spellEnd"/>
            <w:r w:rsidRPr="00223AA6">
              <w:rPr>
                <w:rFonts w:ascii="Times New Roman" w:eastAsiaTheme="minorEastAsia" w:hAnsi="Times New Roman" w:cs="Times New Roman"/>
                <w:b/>
                <w:color w:val="000000"/>
                <w:w w:val="96"/>
                <w:sz w:val="24"/>
                <w:szCs w:val="24"/>
                <w:lang w:eastAsia="ru-RU"/>
              </w:rPr>
              <w:t xml:space="preserve"> даму)</w:t>
            </w:r>
          </w:p>
          <w:p w14:paraId="180098C4" w14:textId="77777777" w:rsidR="001A5C10" w:rsidRPr="00DF01C8" w:rsidRDefault="001A5C10"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DF01C8">
              <w:rPr>
                <w:rFonts w:ascii="Times New Roman" w:eastAsiaTheme="minorEastAsia" w:hAnsi="Times New Roman" w:cs="Times New Roman"/>
                <w:color w:val="000000"/>
                <w:w w:val="96"/>
                <w:sz w:val="24"/>
                <w:szCs w:val="24"/>
                <w:lang w:eastAsia="ru-RU"/>
              </w:rPr>
              <w:t xml:space="preserve">Жеке </w:t>
            </w:r>
            <w:proofErr w:type="spellStart"/>
            <w:r w:rsidRPr="00DF01C8">
              <w:rPr>
                <w:rFonts w:ascii="Times New Roman" w:eastAsiaTheme="minorEastAsia" w:hAnsi="Times New Roman" w:cs="Times New Roman"/>
                <w:color w:val="000000"/>
                <w:w w:val="96"/>
                <w:sz w:val="24"/>
                <w:szCs w:val="24"/>
                <w:lang w:eastAsia="ru-RU"/>
              </w:rPr>
              <w:t>жұмыс</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қимылды</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дамыту</w:t>
            </w:r>
            <w:proofErr w:type="spellEnd"/>
          </w:p>
          <w:p w14:paraId="69F1534B" w14:textId="77777777" w:rsidR="001A5C10" w:rsidRPr="00DF01C8" w:rsidRDefault="001A5C10"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23AA6">
              <w:rPr>
                <w:rFonts w:ascii="Times New Roman" w:eastAsiaTheme="minorEastAsia" w:hAnsi="Times New Roman" w:cs="Times New Roman"/>
                <w:b/>
                <w:color w:val="000000"/>
                <w:w w:val="96"/>
                <w:sz w:val="24"/>
                <w:szCs w:val="24"/>
                <w:lang w:eastAsia="ru-RU"/>
              </w:rPr>
              <w:t>Міндеті</w:t>
            </w:r>
            <w:proofErr w:type="spellEnd"/>
            <w:r w:rsidRPr="00223AA6">
              <w:rPr>
                <w:rFonts w:ascii="Times New Roman" w:eastAsiaTheme="minorEastAsia" w:hAnsi="Times New Roman" w:cs="Times New Roman"/>
                <w:b/>
                <w:color w:val="000000"/>
                <w:w w:val="96"/>
                <w:sz w:val="24"/>
                <w:szCs w:val="24"/>
                <w:lang w:eastAsia="ru-RU"/>
              </w:rPr>
              <w:t>:</w:t>
            </w:r>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серуенде</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эмоционалды</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көңіл-күй</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қалыптастыру</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физикалық</w:t>
            </w:r>
            <w:proofErr w:type="spellEnd"/>
            <w:r w:rsidRPr="00DF01C8">
              <w:rPr>
                <w:rFonts w:ascii="Times New Roman" w:eastAsiaTheme="minorEastAsia" w:hAnsi="Times New Roman" w:cs="Times New Roman"/>
                <w:color w:val="000000"/>
                <w:w w:val="96"/>
                <w:sz w:val="24"/>
                <w:szCs w:val="24"/>
                <w:lang w:eastAsia="ru-RU"/>
              </w:rPr>
              <w:t xml:space="preserve"> даму).</w:t>
            </w:r>
          </w:p>
          <w:p w14:paraId="6A155802" w14:textId="77777777" w:rsidR="001A5C10" w:rsidRPr="00DF01C8" w:rsidRDefault="001A5C10"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DF01C8">
              <w:rPr>
                <w:rFonts w:ascii="Times New Roman" w:eastAsiaTheme="minorEastAsia" w:hAnsi="Times New Roman" w:cs="Times New Roman"/>
                <w:color w:val="000000"/>
                <w:w w:val="96"/>
                <w:sz w:val="24"/>
                <w:szCs w:val="24"/>
                <w:lang w:eastAsia="ru-RU"/>
              </w:rPr>
              <w:t>Шығарылатын</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материалмен</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дербес</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ойындар</w:t>
            </w:r>
            <w:proofErr w:type="spellEnd"/>
          </w:p>
          <w:p w14:paraId="4FDE36EB" w14:textId="77777777" w:rsidR="001A5C10" w:rsidRPr="00DF01C8" w:rsidRDefault="001A5C10"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highlight w:val="yellow"/>
                <w:lang w:eastAsia="ru-RU"/>
              </w:rPr>
            </w:pPr>
          </w:p>
        </w:tc>
      </w:tr>
      <w:tr w:rsidR="001A5C10" w:rsidRPr="004371DF" w14:paraId="6DD1ADD5" w14:textId="77777777" w:rsidTr="00DE0499">
        <w:trPr>
          <w:trHeight w:val="268"/>
        </w:trPr>
        <w:tc>
          <w:tcPr>
            <w:tcW w:w="2269" w:type="dxa"/>
            <w:vMerge w:val="restart"/>
            <w:shd w:val="clear" w:color="auto" w:fill="auto"/>
            <w:tcMar>
              <w:top w:w="15" w:type="dxa"/>
              <w:left w:w="22" w:type="dxa"/>
              <w:bottom w:w="0" w:type="dxa"/>
              <w:right w:w="22" w:type="dxa"/>
            </w:tcMar>
            <w:hideMark/>
          </w:tcPr>
          <w:p w14:paraId="2A5F0830" w14:textId="77777777" w:rsidR="001A5C10" w:rsidRPr="00DF01C8" w:rsidRDefault="001A5C10" w:rsidP="001A5C10">
            <w:pPr>
              <w:spacing w:after="150" w:line="255" w:lineRule="atLeast"/>
              <w:rPr>
                <w:rFonts w:ascii="Times New Roman" w:eastAsia="Times New Roman" w:hAnsi="Times New Roman" w:cs="Times New Roman"/>
                <w:b/>
                <w:sz w:val="24"/>
                <w:szCs w:val="24"/>
                <w:lang w:val="kk-KZ"/>
              </w:rPr>
            </w:pPr>
            <w:proofErr w:type="spellStart"/>
            <w:r w:rsidRPr="00DF01C8">
              <w:rPr>
                <w:rFonts w:ascii="Times New Roman" w:eastAsia="Times New Roman" w:hAnsi="Times New Roman" w:cs="Times New Roman"/>
                <w:b/>
                <w:sz w:val="24"/>
                <w:szCs w:val="24"/>
              </w:rPr>
              <w:lastRenderedPageBreak/>
              <w:t>Серуеннен</w:t>
            </w:r>
            <w:proofErr w:type="spellEnd"/>
            <w:r w:rsidRPr="00DF01C8">
              <w:rPr>
                <w:rFonts w:ascii="Times New Roman" w:eastAsia="Times New Roman" w:hAnsi="Times New Roman" w:cs="Times New Roman"/>
                <w:b/>
                <w:sz w:val="24"/>
                <w:szCs w:val="24"/>
              </w:rPr>
              <w:t xml:space="preserve"> оралу</w:t>
            </w:r>
            <w:r w:rsidRPr="00DF01C8">
              <w:rPr>
                <w:rFonts w:ascii="Times New Roman" w:eastAsia="Times New Roman" w:hAnsi="Times New Roman" w:cs="Times New Roman"/>
                <w:b/>
                <w:sz w:val="24"/>
                <w:szCs w:val="24"/>
                <w:lang w:val="kk-KZ"/>
              </w:rPr>
              <w:t xml:space="preserve">    12.10-12.30</w:t>
            </w:r>
          </w:p>
          <w:p w14:paraId="1AC9EE55" w14:textId="77777777" w:rsidR="001A5C10" w:rsidRPr="00DF01C8" w:rsidRDefault="001A5C10" w:rsidP="00EA5063">
            <w:pPr>
              <w:spacing w:after="150" w:line="255" w:lineRule="atLeast"/>
              <w:rPr>
                <w:rFonts w:ascii="Times New Roman" w:eastAsia="Times New Roman" w:hAnsi="Times New Roman" w:cs="Times New Roman"/>
                <w:b/>
                <w:sz w:val="24"/>
                <w:szCs w:val="24"/>
                <w:lang w:val="kk-KZ"/>
              </w:rPr>
            </w:pPr>
          </w:p>
        </w:tc>
        <w:tc>
          <w:tcPr>
            <w:tcW w:w="13434" w:type="dxa"/>
            <w:gridSpan w:val="9"/>
            <w:shd w:val="clear" w:color="auto" w:fill="auto"/>
            <w:tcMar>
              <w:top w:w="15" w:type="dxa"/>
              <w:left w:w="22" w:type="dxa"/>
              <w:bottom w:w="0" w:type="dxa"/>
              <w:right w:w="22" w:type="dxa"/>
            </w:tcMar>
            <w:hideMark/>
          </w:tcPr>
          <w:p w14:paraId="4FC90500" w14:textId="77777777" w:rsidR="001A5C10" w:rsidRPr="00DF01C8" w:rsidRDefault="001A5C10"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DF01C8">
              <w:rPr>
                <w:rFonts w:ascii="Times New Roman" w:eastAsiaTheme="minorEastAsia" w:hAnsi="Times New Roman" w:cs="Times New Roman"/>
                <w:color w:val="000000"/>
                <w:w w:val="96"/>
                <w:sz w:val="24"/>
                <w:szCs w:val="24"/>
                <w:lang w:val="kk-KZ" w:eastAsia="ru-RU"/>
              </w:rPr>
              <w:t>Рет-ретімен шешіну, киімді шкафқа бүктеп қою, қолды жуу</w:t>
            </w:r>
          </w:p>
        </w:tc>
      </w:tr>
      <w:tr w:rsidR="001A5C10" w:rsidRPr="004371DF" w14:paraId="52E2B485" w14:textId="77777777" w:rsidTr="00DE0499">
        <w:trPr>
          <w:trHeight w:val="682"/>
        </w:trPr>
        <w:tc>
          <w:tcPr>
            <w:tcW w:w="2269" w:type="dxa"/>
            <w:vMerge/>
            <w:shd w:val="clear" w:color="auto" w:fill="auto"/>
            <w:tcMar>
              <w:top w:w="15" w:type="dxa"/>
              <w:left w:w="22" w:type="dxa"/>
              <w:bottom w:w="0" w:type="dxa"/>
              <w:right w:w="22" w:type="dxa"/>
            </w:tcMar>
          </w:tcPr>
          <w:p w14:paraId="2006C69B" w14:textId="77777777" w:rsidR="001A5C10" w:rsidRPr="00DF01C8" w:rsidRDefault="001A5C10"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p>
        </w:tc>
        <w:tc>
          <w:tcPr>
            <w:tcW w:w="2410" w:type="dxa"/>
            <w:tcMar>
              <w:top w:w="15" w:type="dxa"/>
              <w:left w:w="22" w:type="dxa"/>
              <w:bottom w:w="0" w:type="dxa"/>
              <w:right w:w="22" w:type="dxa"/>
            </w:tcMar>
          </w:tcPr>
          <w:p w14:paraId="3EFDF676" w14:textId="77777777" w:rsidR="001A5C10" w:rsidRPr="00DF01C8" w:rsidRDefault="001A5C10"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b/>
                <w:color w:val="000000"/>
                <w:w w:val="96"/>
                <w:sz w:val="24"/>
                <w:szCs w:val="24"/>
                <w:lang w:eastAsia="ru-RU"/>
              </w:rPr>
            </w:pPr>
            <w:r w:rsidRPr="00DF01C8">
              <w:rPr>
                <w:rFonts w:ascii="Times New Roman" w:eastAsiaTheme="minorEastAsia" w:hAnsi="Times New Roman" w:cs="Times New Roman"/>
                <w:b/>
                <w:color w:val="000000"/>
                <w:w w:val="96"/>
                <w:sz w:val="24"/>
                <w:szCs w:val="24"/>
                <w:lang w:val="kk-KZ" w:eastAsia="ru-RU"/>
              </w:rPr>
              <w:t xml:space="preserve"> </w:t>
            </w:r>
            <w:r w:rsidRPr="00DF01C8">
              <w:rPr>
                <w:rFonts w:ascii="Times New Roman" w:eastAsiaTheme="minorEastAsia" w:hAnsi="Times New Roman" w:cs="Times New Roman"/>
                <w:b/>
                <w:color w:val="000000"/>
                <w:w w:val="96"/>
                <w:sz w:val="24"/>
                <w:szCs w:val="24"/>
                <w:lang w:eastAsia="ru-RU"/>
              </w:rPr>
              <w:t>«</w:t>
            </w:r>
            <w:proofErr w:type="spellStart"/>
            <w:r w:rsidRPr="00DF01C8">
              <w:rPr>
                <w:rFonts w:ascii="Times New Roman" w:eastAsiaTheme="minorEastAsia" w:hAnsi="Times New Roman" w:cs="Times New Roman"/>
                <w:b/>
                <w:color w:val="000000"/>
                <w:w w:val="96"/>
                <w:sz w:val="24"/>
                <w:szCs w:val="24"/>
                <w:lang w:eastAsia="ru-RU"/>
              </w:rPr>
              <w:t>Ешкі</w:t>
            </w:r>
            <w:proofErr w:type="spellEnd"/>
            <w:r w:rsidRPr="00DF01C8">
              <w:rPr>
                <w:rFonts w:ascii="Times New Roman" w:eastAsiaTheme="minorEastAsia" w:hAnsi="Times New Roman" w:cs="Times New Roman"/>
                <w:b/>
                <w:color w:val="000000"/>
                <w:w w:val="96"/>
                <w:sz w:val="24"/>
                <w:szCs w:val="24"/>
                <w:lang w:eastAsia="ru-RU"/>
              </w:rPr>
              <w:t xml:space="preserve">» </w:t>
            </w:r>
            <w:proofErr w:type="spellStart"/>
            <w:r w:rsidRPr="00DF01C8">
              <w:rPr>
                <w:rFonts w:ascii="Times New Roman" w:eastAsiaTheme="minorEastAsia" w:hAnsi="Times New Roman" w:cs="Times New Roman"/>
                <w:b/>
                <w:color w:val="000000"/>
                <w:w w:val="96"/>
                <w:sz w:val="24"/>
                <w:szCs w:val="24"/>
                <w:lang w:eastAsia="ru-RU"/>
              </w:rPr>
              <w:t>ауызша</w:t>
            </w:r>
            <w:proofErr w:type="spellEnd"/>
            <w:r w:rsidRPr="00DF01C8">
              <w:rPr>
                <w:rFonts w:ascii="Times New Roman" w:eastAsiaTheme="minorEastAsia" w:hAnsi="Times New Roman" w:cs="Times New Roman"/>
                <w:b/>
                <w:color w:val="000000"/>
                <w:w w:val="96"/>
                <w:sz w:val="24"/>
                <w:szCs w:val="24"/>
                <w:lang w:eastAsia="ru-RU"/>
              </w:rPr>
              <w:t xml:space="preserve"> </w:t>
            </w:r>
            <w:proofErr w:type="spellStart"/>
            <w:r w:rsidRPr="00DF01C8">
              <w:rPr>
                <w:rFonts w:ascii="Times New Roman" w:eastAsiaTheme="minorEastAsia" w:hAnsi="Times New Roman" w:cs="Times New Roman"/>
                <w:b/>
                <w:color w:val="000000"/>
                <w:w w:val="96"/>
                <w:sz w:val="24"/>
                <w:szCs w:val="24"/>
                <w:lang w:eastAsia="ru-RU"/>
              </w:rPr>
              <w:t>ойын</w:t>
            </w:r>
            <w:proofErr w:type="spellEnd"/>
          </w:p>
        </w:tc>
        <w:tc>
          <w:tcPr>
            <w:tcW w:w="2693" w:type="dxa"/>
          </w:tcPr>
          <w:p w14:paraId="2FE4D1A7" w14:textId="77777777" w:rsidR="001A5C10" w:rsidRPr="00DF01C8" w:rsidRDefault="001A5C10"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b/>
                <w:color w:val="000000"/>
                <w:w w:val="96"/>
                <w:sz w:val="24"/>
                <w:szCs w:val="24"/>
                <w:lang w:eastAsia="ru-RU"/>
              </w:rPr>
            </w:pPr>
            <w:r w:rsidRPr="00DF01C8">
              <w:rPr>
                <w:rFonts w:ascii="Times New Roman" w:eastAsiaTheme="minorEastAsia" w:hAnsi="Times New Roman" w:cs="Times New Roman"/>
                <w:b/>
                <w:color w:val="000000"/>
                <w:w w:val="96"/>
                <w:sz w:val="24"/>
                <w:szCs w:val="24"/>
                <w:lang w:eastAsia="ru-RU"/>
              </w:rPr>
              <w:t>«</w:t>
            </w:r>
            <w:proofErr w:type="spellStart"/>
            <w:r w:rsidRPr="00DF01C8">
              <w:rPr>
                <w:rFonts w:ascii="Times New Roman" w:eastAsiaTheme="minorEastAsia" w:hAnsi="Times New Roman" w:cs="Times New Roman"/>
                <w:b/>
                <w:color w:val="000000"/>
                <w:w w:val="96"/>
                <w:sz w:val="24"/>
                <w:szCs w:val="24"/>
                <w:lang w:eastAsia="ru-RU"/>
              </w:rPr>
              <w:t>Қасқыр</w:t>
            </w:r>
            <w:proofErr w:type="spellEnd"/>
            <w:r w:rsidRPr="00DF01C8">
              <w:rPr>
                <w:rFonts w:ascii="Times New Roman" w:eastAsiaTheme="minorEastAsia" w:hAnsi="Times New Roman" w:cs="Times New Roman"/>
                <w:b/>
                <w:color w:val="000000"/>
                <w:w w:val="96"/>
                <w:sz w:val="24"/>
                <w:szCs w:val="24"/>
                <w:lang w:eastAsia="ru-RU"/>
              </w:rPr>
              <w:t xml:space="preserve"> мен </w:t>
            </w:r>
            <w:proofErr w:type="spellStart"/>
            <w:r w:rsidRPr="00DF01C8">
              <w:rPr>
                <w:rFonts w:ascii="Times New Roman" w:eastAsiaTheme="minorEastAsia" w:hAnsi="Times New Roman" w:cs="Times New Roman"/>
                <w:b/>
                <w:color w:val="000000"/>
                <w:w w:val="96"/>
                <w:sz w:val="24"/>
                <w:szCs w:val="24"/>
                <w:lang w:eastAsia="ru-RU"/>
              </w:rPr>
              <w:t>түлкі</w:t>
            </w:r>
            <w:proofErr w:type="spellEnd"/>
            <w:r w:rsidRPr="00DF01C8">
              <w:rPr>
                <w:rFonts w:ascii="Times New Roman" w:eastAsiaTheme="minorEastAsia" w:hAnsi="Times New Roman" w:cs="Times New Roman"/>
                <w:b/>
                <w:color w:val="000000"/>
                <w:w w:val="96"/>
                <w:sz w:val="24"/>
                <w:szCs w:val="24"/>
                <w:lang w:eastAsia="ru-RU"/>
              </w:rPr>
              <w:t xml:space="preserve">» - </w:t>
            </w:r>
            <w:proofErr w:type="spellStart"/>
            <w:r w:rsidRPr="00DF01C8">
              <w:rPr>
                <w:rFonts w:ascii="Times New Roman" w:eastAsiaTheme="minorEastAsia" w:hAnsi="Times New Roman" w:cs="Times New Roman"/>
                <w:b/>
                <w:color w:val="000000"/>
                <w:w w:val="96"/>
                <w:sz w:val="24"/>
                <w:szCs w:val="24"/>
                <w:lang w:eastAsia="ru-RU"/>
              </w:rPr>
              <w:t>көркем</w:t>
            </w:r>
            <w:proofErr w:type="spellEnd"/>
            <w:r w:rsidRPr="00DF01C8">
              <w:rPr>
                <w:rFonts w:ascii="Times New Roman" w:eastAsiaTheme="minorEastAsia" w:hAnsi="Times New Roman" w:cs="Times New Roman"/>
                <w:b/>
                <w:color w:val="000000"/>
                <w:w w:val="96"/>
                <w:sz w:val="24"/>
                <w:szCs w:val="24"/>
                <w:lang w:eastAsia="ru-RU"/>
              </w:rPr>
              <w:t xml:space="preserve"> </w:t>
            </w:r>
            <w:proofErr w:type="spellStart"/>
            <w:r w:rsidRPr="00DF01C8">
              <w:rPr>
                <w:rFonts w:ascii="Times New Roman" w:eastAsiaTheme="minorEastAsia" w:hAnsi="Times New Roman" w:cs="Times New Roman"/>
                <w:b/>
                <w:color w:val="000000"/>
                <w:w w:val="96"/>
                <w:sz w:val="24"/>
                <w:szCs w:val="24"/>
                <w:lang w:eastAsia="ru-RU"/>
              </w:rPr>
              <w:t>әдебиет</w:t>
            </w:r>
            <w:proofErr w:type="spellEnd"/>
            <w:r w:rsidRPr="00DF01C8">
              <w:rPr>
                <w:rFonts w:ascii="Times New Roman" w:eastAsiaTheme="minorEastAsia" w:hAnsi="Times New Roman" w:cs="Times New Roman"/>
                <w:b/>
                <w:color w:val="000000"/>
                <w:w w:val="96"/>
                <w:sz w:val="24"/>
                <w:szCs w:val="24"/>
                <w:lang w:eastAsia="ru-RU"/>
              </w:rPr>
              <w:t xml:space="preserve"> </w:t>
            </w:r>
            <w:proofErr w:type="spellStart"/>
            <w:r w:rsidRPr="00DF01C8">
              <w:rPr>
                <w:rFonts w:ascii="Times New Roman" w:eastAsiaTheme="minorEastAsia" w:hAnsi="Times New Roman" w:cs="Times New Roman"/>
                <w:b/>
                <w:color w:val="000000"/>
                <w:w w:val="96"/>
                <w:sz w:val="24"/>
                <w:szCs w:val="24"/>
                <w:lang w:eastAsia="ru-RU"/>
              </w:rPr>
              <w:t>оқу</w:t>
            </w:r>
            <w:proofErr w:type="spellEnd"/>
          </w:p>
        </w:tc>
        <w:tc>
          <w:tcPr>
            <w:tcW w:w="2886" w:type="dxa"/>
            <w:gridSpan w:val="2"/>
          </w:tcPr>
          <w:p w14:paraId="784BC3C3" w14:textId="77777777" w:rsidR="001A5C10" w:rsidRPr="00DF01C8" w:rsidRDefault="001A5C10"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b/>
                <w:color w:val="000000"/>
                <w:w w:val="96"/>
                <w:sz w:val="24"/>
                <w:szCs w:val="24"/>
                <w:lang w:eastAsia="ru-RU"/>
              </w:rPr>
            </w:pPr>
            <w:proofErr w:type="spellStart"/>
            <w:r w:rsidRPr="00DF01C8">
              <w:rPr>
                <w:rFonts w:ascii="Times New Roman" w:eastAsiaTheme="minorEastAsia" w:hAnsi="Times New Roman" w:cs="Times New Roman"/>
                <w:b/>
                <w:color w:val="000000"/>
                <w:w w:val="96"/>
                <w:sz w:val="24"/>
                <w:szCs w:val="24"/>
                <w:lang w:eastAsia="ru-RU"/>
              </w:rPr>
              <w:t>Ситуациялық</w:t>
            </w:r>
            <w:proofErr w:type="spellEnd"/>
            <w:r w:rsidRPr="00DF01C8">
              <w:rPr>
                <w:rFonts w:ascii="Times New Roman" w:eastAsiaTheme="minorEastAsia" w:hAnsi="Times New Roman" w:cs="Times New Roman"/>
                <w:b/>
                <w:color w:val="000000"/>
                <w:w w:val="96"/>
                <w:sz w:val="24"/>
                <w:szCs w:val="24"/>
                <w:lang w:eastAsia="ru-RU"/>
              </w:rPr>
              <w:t xml:space="preserve"> </w:t>
            </w:r>
            <w:proofErr w:type="spellStart"/>
            <w:r w:rsidRPr="00DF01C8">
              <w:rPr>
                <w:rFonts w:ascii="Times New Roman" w:eastAsiaTheme="minorEastAsia" w:hAnsi="Times New Roman" w:cs="Times New Roman"/>
                <w:b/>
                <w:color w:val="000000"/>
                <w:w w:val="96"/>
                <w:sz w:val="24"/>
                <w:szCs w:val="24"/>
                <w:lang w:eastAsia="ru-RU"/>
              </w:rPr>
              <w:t>әңгімелер</w:t>
            </w:r>
            <w:proofErr w:type="spellEnd"/>
            <w:r w:rsidRPr="00DF01C8">
              <w:rPr>
                <w:rFonts w:ascii="Times New Roman" w:eastAsiaTheme="minorEastAsia" w:hAnsi="Times New Roman" w:cs="Times New Roman"/>
                <w:b/>
                <w:color w:val="000000"/>
                <w:w w:val="96"/>
                <w:sz w:val="24"/>
                <w:szCs w:val="24"/>
                <w:lang w:eastAsia="ru-RU"/>
              </w:rPr>
              <w:t xml:space="preserve">, аз </w:t>
            </w:r>
            <w:proofErr w:type="spellStart"/>
            <w:r w:rsidRPr="00DF01C8">
              <w:rPr>
                <w:rFonts w:ascii="Times New Roman" w:eastAsiaTheme="minorEastAsia" w:hAnsi="Times New Roman" w:cs="Times New Roman"/>
                <w:b/>
                <w:color w:val="000000"/>
                <w:w w:val="96"/>
                <w:sz w:val="24"/>
                <w:szCs w:val="24"/>
                <w:lang w:eastAsia="ru-RU"/>
              </w:rPr>
              <w:t>қимылды</w:t>
            </w:r>
            <w:proofErr w:type="spellEnd"/>
            <w:r w:rsidRPr="00DF01C8">
              <w:rPr>
                <w:rFonts w:ascii="Times New Roman" w:eastAsiaTheme="minorEastAsia" w:hAnsi="Times New Roman" w:cs="Times New Roman"/>
                <w:b/>
                <w:color w:val="000000"/>
                <w:w w:val="96"/>
                <w:sz w:val="24"/>
                <w:szCs w:val="24"/>
                <w:lang w:eastAsia="ru-RU"/>
              </w:rPr>
              <w:t xml:space="preserve"> </w:t>
            </w:r>
            <w:proofErr w:type="spellStart"/>
            <w:r w:rsidRPr="00DF01C8">
              <w:rPr>
                <w:rFonts w:ascii="Times New Roman" w:eastAsiaTheme="minorEastAsia" w:hAnsi="Times New Roman" w:cs="Times New Roman"/>
                <w:b/>
                <w:color w:val="000000"/>
                <w:w w:val="96"/>
                <w:sz w:val="24"/>
                <w:szCs w:val="24"/>
                <w:lang w:eastAsia="ru-RU"/>
              </w:rPr>
              <w:t>ойындар</w:t>
            </w:r>
            <w:proofErr w:type="spellEnd"/>
            <w:r w:rsidRPr="00DF01C8">
              <w:rPr>
                <w:rFonts w:ascii="Times New Roman" w:eastAsiaTheme="minorEastAsia" w:hAnsi="Times New Roman" w:cs="Times New Roman"/>
                <w:b/>
                <w:color w:val="000000"/>
                <w:w w:val="96"/>
                <w:sz w:val="24"/>
                <w:szCs w:val="24"/>
                <w:lang w:eastAsia="ru-RU"/>
              </w:rPr>
              <w:t>: «</w:t>
            </w:r>
            <w:proofErr w:type="spellStart"/>
            <w:r w:rsidRPr="00DF01C8">
              <w:rPr>
                <w:rFonts w:ascii="Times New Roman" w:eastAsiaTheme="minorEastAsia" w:hAnsi="Times New Roman" w:cs="Times New Roman"/>
                <w:b/>
                <w:color w:val="000000"/>
                <w:w w:val="96"/>
                <w:sz w:val="24"/>
                <w:szCs w:val="24"/>
                <w:lang w:eastAsia="ru-RU"/>
              </w:rPr>
              <w:t>Кімнің</w:t>
            </w:r>
            <w:proofErr w:type="spellEnd"/>
            <w:r w:rsidRPr="00DF01C8">
              <w:rPr>
                <w:rFonts w:ascii="Times New Roman" w:eastAsiaTheme="minorEastAsia" w:hAnsi="Times New Roman" w:cs="Times New Roman"/>
                <w:b/>
                <w:color w:val="000000"/>
                <w:w w:val="96"/>
                <w:sz w:val="24"/>
                <w:szCs w:val="24"/>
                <w:lang w:eastAsia="ru-RU"/>
              </w:rPr>
              <w:t xml:space="preserve"> </w:t>
            </w:r>
            <w:proofErr w:type="spellStart"/>
            <w:r w:rsidRPr="00DF01C8">
              <w:rPr>
                <w:rFonts w:ascii="Times New Roman" w:eastAsiaTheme="minorEastAsia" w:hAnsi="Times New Roman" w:cs="Times New Roman"/>
                <w:b/>
                <w:color w:val="000000"/>
                <w:w w:val="96"/>
                <w:sz w:val="24"/>
                <w:szCs w:val="24"/>
                <w:lang w:eastAsia="ru-RU"/>
              </w:rPr>
              <w:t>даусы</w:t>
            </w:r>
            <w:proofErr w:type="spellEnd"/>
            <w:r w:rsidRPr="00DF01C8">
              <w:rPr>
                <w:rFonts w:ascii="Times New Roman" w:eastAsiaTheme="minorEastAsia" w:hAnsi="Times New Roman" w:cs="Times New Roman"/>
                <w:b/>
                <w:color w:val="000000"/>
                <w:w w:val="96"/>
                <w:sz w:val="24"/>
                <w:szCs w:val="24"/>
                <w:lang w:eastAsia="ru-RU"/>
              </w:rPr>
              <w:t>», «Флюгер»</w:t>
            </w:r>
          </w:p>
        </w:tc>
        <w:tc>
          <w:tcPr>
            <w:tcW w:w="2861" w:type="dxa"/>
            <w:gridSpan w:val="4"/>
          </w:tcPr>
          <w:p w14:paraId="0DA216B7" w14:textId="77777777" w:rsidR="001A5C10" w:rsidRPr="00DF01C8" w:rsidRDefault="001A5C10"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b/>
                <w:color w:val="000000"/>
                <w:w w:val="96"/>
                <w:sz w:val="24"/>
                <w:szCs w:val="24"/>
                <w:lang w:val="kk-KZ" w:eastAsia="ru-RU"/>
              </w:rPr>
            </w:pPr>
            <w:r w:rsidRPr="00DF01C8">
              <w:rPr>
                <w:rFonts w:ascii="Times New Roman" w:eastAsiaTheme="minorEastAsia" w:hAnsi="Times New Roman" w:cs="Times New Roman"/>
                <w:b/>
                <w:color w:val="000000"/>
                <w:w w:val="96"/>
                <w:sz w:val="24"/>
                <w:szCs w:val="24"/>
                <w:lang w:val="kk-KZ" w:eastAsia="ru-RU"/>
              </w:rPr>
              <w:t>«</w:t>
            </w:r>
            <w:proofErr w:type="spellStart"/>
            <w:r w:rsidRPr="00DF01C8">
              <w:rPr>
                <w:rFonts w:ascii="Times New Roman" w:eastAsiaTheme="minorEastAsia" w:hAnsi="Times New Roman" w:cs="Times New Roman"/>
                <w:b/>
                <w:color w:val="000000"/>
                <w:w w:val="96"/>
                <w:sz w:val="24"/>
                <w:szCs w:val="24"/>
                <w:lang w:eastAsia="ru-RU"/>
              </w:rPr>
              <w:t>Қар</w:t>
            </w:r>
            <w:proofErr w:type="spellEnd"/>
            <w:r w:rsidRPr="00DF01C8">
              <w:rPr>
                <w:rFonts w:ascii="Times New Roman" w:eastAsiaTheme="minorEastAsia" w:hAnsi="Times New Roman" w:cs="Times New Roman"/>
                <w:b/>
                <w:color w:val="000000"/>
                <w:w w:val="96"/>
                <w:sz w:val="24"/>
                <w:szCs w:val="24"/>
                <w:lang w:val="kk-KZ" w:eastAsia="ru-RU"/>
              </w:rPr>
              <w:t>»</w:t>
            </w:r>
          </w:p>
          <w:p w14:paraId="1E4E1C29" w14:textId="77777777" w:rsidR="001A5C10" w:rsidRPr="00DF01C8" w:rsidRDefault="001A5C10"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b/>
                <w:color w:val="000000"/>
                <w:w w:val="96"/>
                <w:sz w:val="24"/>
                <w:szCs w:val="24"/>
                <w:lang w:eastAsia="ru-RU"/>
              </w:rPr>
            </w:pPr>
            <w:proofErr w:type="spellStart"/>
            <w:r w:rsidRPr="00DF01C8">
              <w:rPr>
                <w:rFonts w:ascii="Times New Roman" w:eastAsiaTheme="minorEastAsia" w:hAnsi="Times New Roman" w:cs="Times New Roman"/>
                <w:b/>
                <w:color w:val="000000"/>
                <w:w w:val="96"/>
                <w:sz w:val="24"/>
                <w:szCs w:val="24"/>
                <w:lang w:eastAsia="ru-RU"/>
              </w:rPr>
              <w:t>мнемотехниканың</w:t>
            </w:r>
            <w:proofErr w:type="spellEnd"/>
            <w:r w:rsidRPr="00DF01C8">
              <w:rPr>
                <w:rFonts w:ascii="Times New Roman" w:eastAsiaTheme="minorEastAsia" w:hAnsi="Times New Roman" w:cs="Times New Roman"/>
                <w:b/>
                <w:color w:val="000000"/>
                <w:w w:val="96"/>
                <w:sz w:val="24"/>
                <w:szCs w:val="24"/>
                <w:lang w:eastAsia="ru-RU"/>
              </w:rPr>
              <w:t xml:space="preserve"> </w:t>
            </w:r>
            <w:proofErr w:type="spellStart"/>
            <w:r w:rsidRPr="00DF01C8">
              <w:rPr>
                <w:rFonts w:ascii="Times New Roman" w:eastAsiaTheme="minorEastAsia" w:hAnsi="Times New Roman" w:cs="Times New Roman"/>
                <w:b/>
                <w:color w:val="000000"/>
                <w:w w:val="96"/>
                <w:sz w:val="24"/>
                <w:szCs w:val="24"/>
                <w:lang w:eastAsia="ru-RU"/>
              </w:rPr>
              <w:t>көмегімен</w:t>
            </w:r>
            <w:proofErr w:type="spellEnd"/>
            <w:r w:rsidRPr="00DF01C8">
              <w:rPr>
                <w:rFonts w:ascii="Times New Roman" w:eastAsiaTheme="minorEastAsia" w:hAnsi="Times New Roman" w:cs="Times New Roman"/>
                <w:b/>
                <w:color w:val="000000"/>
                <w:w w:val="96"/>
                <w:sz w:val="24"/>
                <w:szCs w:val="24"/>
                <w:lang w:eastAsia="ru-RU"/>
              </w:rPr>
              <w:t xml:space="preserve"> </w:t>
            </w:r>
            <w:proofErr w:type="spellStart"/>
            <w:r w:rsidRPr="00DF01C8">
              <w:rPr>
                <w:rFonts w:ascii="Times New Roman" w:eastAsiaTheme="minorEastAsia" w:hAnsi="Times New Roman" w:cs="Times New Roman"/>
                <w:b/>
                <w:color w:val="000000"/>
                <w:w w:val="96"/>
                <w:sz w:val="24"/>
                <w:szCs w:val="24"/>
                <w:lang w:eastAsia="ru-RU"/>
              </w:rPr>
              <w:t>өлең</w:t>
            </w:r>
            <w:proofErr w:type="spellEnd"/>
            <w:r w:rsidRPr="00DF01C8">
              <w:rPr>
                <w:rFonts w:ascii="Times New Roman" w:eastAsiaTheme="minorEastAsia" w:hAnsi="Times New Roman" w:cs="Times New Roman"/>
                <w:b/>
                <w:color w:val="000000"/>
                <w:w w:val="96"/>
                <w:sz w:val="24"/>
                <w:szCs w:val="24"/>
                <w:lang w:eastAsia="ru-RU"/>
              </w:rPr>
              <w:t xml:space="preserve"> </w:t>
            </w:r>
            <w:proofErr w:type="spellStart"/>
            <w:r w:rsidRPr="00DF01C8">
              <w:rPr>
                <w:rFonts w:ascii="Times New Roman" w:eastAsiaTheme="minorEastAsia" w:hAnsi="Times New Roman" w:cs="Times New Roman"/>
                <w:b/>
                <w:color w:val="000000"/>
                <w:w w:val="96"/>
                <w:sz w:val="24"/>
                <w:szCs w:val="24"/>
                <w:lang w:eastAsia="ru-RU"/>
              </w:rPr>
              <w:t>жаттау</w:t>
            </w:r>
            <w:proofErr w:type="spellEnd"/>
            <w:r w:rsidRPr="00DF01C8">
              <w:rPr>
                <w:rFonts w:ascii="Times New Roman" w:eastAsiaTheme="minorEastAsia" w:hAnsi="Times New Roman" w:cs="Times New Roman"/>
                <w:b/>
                <w:color w:val="000000"/>
                <w:w w:val="96"/>
                <w:sz w:val="24"/>
                <w:szCs w:val="24"/>
                <w:lang w:eastAsia="ru-RU"/>
              </w:rPr>
              <w:t xml:space="preserve"> </w:t>
            </w:r>
          </w:p>
          <w:p w14:paraId="359B14C8" w14:textId="77777777" w:rsidR="001A5C10" w:rsidRPr="00DF01C8" w:rsidRDefault="001A5C10"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b/>
                <w:color w:val="000000"/>
                <w:w w:val="96"/>
                <w:sz w:val="24"/>
                <w:szCs w:val="24"/>
                <w:lang w:val="kk-KZ" w:eastAsia="ru-RU"/>
              </w:rPr>
            </w:pPr>
          </w:p>
        </w:tc>
        <w:tc>
          <w:tcPr>
            <w:tcW w:w="2584" w:type="dxa"/>
          </w:tcPr>
          <w:p w14:paraId="197905DD" w14:textId="77777777" w:rsidR="001A5C10" w:rsidRPr="00DF01C8" w:rsidRDefault="001A5C10"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b/>
                <w:color w:val="000000"/>
                <w:w w:val="96"/>
                <w:sz w:val="24"/>
                <w:szCs w:val="24"/>
                <w:lang w:val="kk-KZ" w:eastAsia="ru-RU"/>
              </w:rPr>
            </w:pPr>
            <w:r w:rsidRPr="00DF01C8">
              <w:rPr>
                <w:rFonts w:ascii="Times New Roman" w:eastAsiaTheme="minorEastAsia" w:hAnsi="Times New Roman" w:cs="Times New Roman"/>
                <w:b/>
                <w:color w:val="000000"/>
                <w:w w:val="96"/>
                <w:sz w:val="24"/>
                <w:szCs w:val="24"/>
                <w:lang w:val="kk-KZ" w:eastAsia="ru-RU"/>
              </w:rPr>
              <w:t>Әлеуметтік-эмоционалды шиеленісті жеңілдетуге арналған ойындар</w:t>
            </w:r>
          </w:p>
        </w:tc>
      </w:tr>
      <w:tr w:rsidR="001A5C10" w:rsidRPr="004371DF" w14:paraId="5C220177" w14:textId="77777777" w:rsidTr="00DE0499">
        <w:trPr>
          <w:trHeight w:val="1155"/>
        </w:trPr>
        <w:tc>
          <w:tcPr>
            <w:tcW w:w="2269" w:type="dxa"/>
            <w:shd w:val="clear" w:color="auto" w:fill="auto"/>
            <w:tcMar>
              <w:top w:w="15" w:type="dxa"/>
              <w:left w:w="22" w:type="dxa"/>
              <w:bottom w:w="0" w:type="dxa"/>
              <w:right w:w="22" w:type="dxa"/>
            </w:tcMar>
            <w:hideMark/>
          </w:tcPr>
          <w:p w14:paraId="5E3425DC" w14:textId="77777777" w:rsidR="001A5C10" w:rsidRPr="00DF01C8" w:rsidRDefault="001A5C10" w:rsidP="00EA5063">
            <w:pPr>
              <w:rPr>
                <w:rFonts w:ascii="Times New Roman" w:eastAsia="Times New Roman" w:hAnsi="Times New Roman" w:cs="Times New Roman"/>
                <w:b/>
                <w:sz w:val="24"/>
                <w:szCs w:val="24"/>
                <w:lang w:val="kk-KZ"/>
              </w:rPr>
            </w:pPr>
            <w:r w:rsidRPr="00DF01C8">
              <w:rPr>
                <w:rFonts w:ascii="Times New Roman" w:eastAsia="Times New Roman" w:hAnsi="Times New Roman" w:cs="Times New Roman"/>
                <w:b/>
                <w:sz w:val="24"/>
                <w:szCs w:val="24"/>
                <w:lang w:val="kk-KZ"/>
              </w:rPr>
              <w:lastRenderedPageBreak/>
              <w:t>Түскі асқа дайындық,түскі ас  12.30-13.00</w:t>
            </w:r>
          </w:p>
        </w:tc>
        <w:tc>
          <w:tcPr>
            <w:tcW w:w="13434" w:type="dxa"/>
            <w:gridSpan w:val="9"/>
            <w:shd w:val="clear" w:color="auto" w:fill="auto"/>
            <w:tcMar>
              <w:top w:w="15" w:type="dxa"/>
              <w:left w:w="22" w:type="dxa"/>
              <w:bottom w:w="0" w:type="dxa"/>
              <w:right w:w="22" w:type="dxa"/>
            </w:tcMar>
            <w:hideMark/>
          </w:tcPr>
          <w:p w14:paraId="119D5712" w14:textId="77777777" w:rsidR="001A5C10" w:rsidRPr="008757FC" w:rsidRDefault="001A5C10"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DF01C8">
              <w:rPr>
                <w:rFonts w:ascii="Times New Roman" w:eastAsiaTheme="minorEastAsia" w:hAnsi="Times New Roman" w:cs="Times New Roman"/>
                <w:color w:val="000000"/>
                <w:w w:val="96"/>
                <w:sz w:val="24"/>
                <w:szCs w:val="24"/>
                <w:lang w:val="kk-KZ" w:eastAsia="ru-RU"/>
              </w:rPr>
              <w:t xml:space="preserve">Кезекшілердің жұмысы (асхана құралдарын, майлықтарды төсеу). </w:t>
            </w:r>
            <w:r w:rsidRPr="008757FC">
              <w:rPr>
                <w:rFonts w:ascii="Times New Roman" w:eastAsiaTheme="minorEastAsia" w:hAnsi="Times New Roman" w:cs="Times New Roman"/>
                <w:color w:val="000000"/>
                <w:w w:val="96"/>
                <w:sz w:val="24"/>
                <w:szCs w:val="24"/>
                <w:lang w:val="kk-KZ" w:eastAsia="ru-RU"/>
              </w:rPr>
              <w:t>Гигиеналық процедуралар (қолды дұрыс жуу, өз сүлгісінің орнын білу, қолды дұрыс сүрту және сүлгіні ілу, «Күміс су» көркем сөзін қолдану). Тамақтану. Балалардың назарын тағамға аудару; тамақтану мәдениетін тәрбиелеу бойынша жеке жұмыс; этикет ережелері; балалардың ұқыптылығын бағалау</w:t>
            </w:r>
          </w:p>
        </w:tc>
      </w:tr>
      <w:tr w:rsidR="001A5C10" w:rsidRPr="00DF01C8" w14:paraId="249904F7" w14:textId="77777777" w:rsidTr="00DE0499">
        <w:trPr>
          <w:trHeight w:val="293"/>
        </w:trPr>
        <w:tc>
          <w:tcPr>
            <w:tcW w:w="2269" w:type="dxa"/>
            <w:shd w:val="clear" w:color="auto" w:fill="auto"/>
            <w:tcMar>
              <w:top w:w="15" w:type="dxa"/>
              <w:left w:w="22" w:type="dxa"/>
              <w:bottom w:w="0" w:type="dxa"/>
              <w:right w:w="22" w:type="dxa"/>
            </w:tcMar>
            <w:hideMark/>
          </w:tcPr>
          <w:p w14:paraId="1F9F075A" w14:textId="77777777" w:rsidR="001A5C10" w:rsidRPr="00DF01C8" w:rsidRDefault="001A5C10" w:rsidP="00EA5063">
            <w:pPr>
              <w:spacing w:after="225"/>
              <w:rPr>
                <w:rFonts w:ascii="Times New Roman" w:eastAsia="Times New Roman" w:hAnsi="Times New Roman" w:cs="Times New Roman"/>
                <w:b/>
                <w:sz w:val="24"/>
                <w:szCs w:val="24"/>
                <w:lang w:val="kk-KZ"/>
              </w:rPr>
            </w:pPr>
            <w:proofErr w:type="spellStart"/>
            <w:r w:rsidRPr="00DF01C8">
              <w:rPr>
                <w:rFonts w:ascii="Times New Roman" w:eastAsia="Times New Roman" w:hAnsi="Times New Roman" w:cs="Times New Roman"/>
                <w:b/>
                <w:sz w:val="24"/>
                <w:szCs w:val="24"/>
              </w:rPr>
              <w:t>Түскі</w:t>
            </w:r>
            <w:proofErr w:type="spellEnd"/>
            <w:r w:rsidRPr="00DF01C8">
              <w:rPr>
                <w:rFonts w:ascii="Times New Roman" w:eastAsia="Times New Roman" w:hAnsi="Times New Roman" w:cs="Times New Roman"/>
                <w:b/>
                <w:sz w:val="24"/>
                <w:szCs w:val="24"/>
              </w:rPr>
              <w:t xml:space="preserve"> </w:t>
            </w:r>
            <w:proofErr w:type="spellStart"/>
            <w:r w:rsidRPr="00DF01C8">
              <w:rPr>
                <w:rFonts w:ascii="Times New Roman" w:eastAsia="Times New Roman" w:hAnsi="Times New Roman" w:cs="Times New Roman"/>
                <w:b/>
                <w:sz w:val="24"/>
                <w:szCs w:val="24"/>
              </w:rPr>
              <w:t>ұйқы</w:t>
            </w:r>
            <w:proofErr w:type="spellEnd"/>
            <w:r w:rsidRPr="00DF01C8">
              <w:rPr>
                <w:rFonts w:ascii="Times New Roman" w:eastAsia="Times New Roman" w:hAnsi="Times New Roman" w:cs="Times New Roman"/>
                <w:b/>
                <w:sz w:val="24"/>
                <w:szCs w:val="24"/>
                <w:lang w:val="kk-KZ"/>
              </w:rPr>
              <w:t xml:space="preserve">     13.00-15.10</w:t>
            </w:r>
          </w:p>
        </w:tc>
        <w:tc>
          <w:tcPr>
            <w:tcW w:w="2410" w:type="dxa"/>
            <w:tcMar>
              <w:top w:w="15" w:type="dxa"/>
              <w:left w:w="22" w:type="dxa"/>
              <w:bottom w:w="0" w:type="dxa"/>
              <w:right w:w="22" w:type="dxa"/>
            </w:tcMar>
            <w:hideMark/>
          </w:tcPr>
          <w:p w14:paraId="32E9C85C" w14:textId="77777777" w:rsidR="001A5C10" w:rsidRPr="00DF01C8" w:rsidRDefault="001A5C10"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b/>
                <w:color w:val="000000"/>
                <w:w w:val="96"/>
                <w:sz w:val="24"/>
                <w:szCs w:val="24"/>
                <w:lang w:eastAsia="ru-RU"/>
              </w:rPr>
            </w:pPr>
            <w:r w:rsidRPr="00DF01C8">
              <w:rPr>
                <w:rFonts w:ascii="Times New Roman" w:eastAsiaTheme="minorEastAsia" w:hAnsi="Times New Roman" w:cs="Times New Roman"/>
                <w:b/>
                <w:color w:val="000000"/>
                <w:w w:val="96"/>
                <w:sz w:val="24"/>
                <w:szCs w:val="24"/>
                <w:lang w:eastAsia="ru-RU"/>
              </w:rPr>
              <w:t>«</w:t>
            </w:r>
            <w:proofErr w:type="spellStart"/>
            <w:r w:rsidRPr="00DF01C8">
              <w:rPr>
                <w:rFonts w:ascii="Times New Roman" w:eastAsiaTheme="minorEastAsia" w:hAnsi="Times New Roman" w:cs="Times New Roman"/>
                <w:b/>
                <w:color w:val="000000"/>
                <w:w w:val="96"/>
                <w:sz w:val="24"/>
                <w:szCs w:val="24"/>
                <w:lang w:eastAsia="ru-RU"/>
              </w:rPr>
              <w:t>Ұйықта</w:t>
            </w:r>
            <w:proofErr w:type="spellEnd"/>
            <w:r w:rsidRPr="00DF01C8">
              <w:rPr>
                <w:rFonts w:ascii="Times New Roman" w:eastAsiaTheme="minorEastAsia" w:hAnsi="Times New Roman" w:cs="Times New Roman"/>
                <w:b/>
                <w:color w:val="000000"/>
                <w:w w:val="96"/>
                <w:sz w:val="24"/>
                <w:szCs w:val="24"/>
                <w:lang w:eastAsia="ru-RU"/>
              </w:rPr>
              <w:t xml:space="preserve">, балам» </w:t>
            </w:r>
          </w:p>
          <w:p w14:paraId="4DB841E5" w14:textId="77777777" w:rsidR="001A5C10" w:rsidRPr="00DF01C8" w:rsidRDefault="001A5C10"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b/>
                <w:color w:val="000000"/>
                <w:w w:val="96"/>
                <w:sz w:val="24"/>
                <w:szCs w:val="24"/>
                <w:lang w:eastAsia="ru-RU"/>
              </w:rPr>
            </w:pPr>
            <w:proofErr w:type="spellStart"/>
            <w:r w:rsidRPr="00DF01C8">
              <w:rPr>
                <w:rFonts w:ascii="Times New Roman" w:eastAsiaTheme="minorEastAsia" w:hAnsi="Times New Roman" w:cs="Times New Roman"/>
                <w:b/>
                <w:color w:val="000000"/>
                <w:w w:val="96"/>
                <w:sz w:val="24"/>
                <w:szCs w:val="24"/>
                <w:lang w:eastAsia="ru-RU"/>
              </w:rPr>
              <w:t>бесік</w:t>
            </w:r>
            <w:proofErr w:type="spellEnd"/>
            <w:r w:rsidRPr="00DF01C8">
              <w:rPr>
                <w:rFonts w:ascii="Times New Roman" w:eastAsiaTheme="minorEastAsia" w:hAnsi="Times New Roman" w:cs="Times New Roman"/>
                <w:b/>
                <w:color w:val="000000"/>
                <w:w w:val="96"/>
                <w:sz w:val="24"/>
                <w:szCs w:val="24"/>
                <w:lang w:eastAsia="ru-RU"/>
              </w:rPr>
              <w:t xml:space="preserve"> </w:t>
            </w:r>
            <w:proofErr w:type="spellStart"/>
            <w:r w:rsidRPr="00DF01C8">
              <w:rPr>
                <w:rFonts w:ascii="Times New Roman" w:eastAsiaTheme="minorEastAsia" w:hAnsi="Times New Roman" w:cs="Times New Roman"/>
                <w:b/>
                <w:color w:val="000000"/>
                <w:w w:val="96"/>
                <w:sz w:val="24"/>
                <w:szCs w:val="24"/>
                <w:lang w:eastAsia="ru-RU"/>
              </w:rPr>
              <w:t>жыры</w:t>
            </w:r>
            <w:proofErr w:type="spellEnd"/>
          </w:p>
        </w:tc>
        <w:tc>
          <w:tcPr>
            <w:tcW w:w="2693" w:type="dxa"/>
          </w:tcPr>
          <w:p w14:paraId="30C4CB2E" w14:textId="77777777" w:rsidR="001A5C10" w:rsidRPr="00DF01C8" w:rsidRDefault="001A5C10"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b/>
                <w:color w:val="000000"/>
                <w:w w:val="96"/>
                <w:sz w:val="24"/>
                <w:szCs w:val="24"/>
                <w:lang w:eastAsia="ru-RU"/>
              </w:rPr>
            </w:pPr>
            <w:r w:rsidRPr="00DF01C8">
              <w:rPr>
                <w:rFonts w:ascii="Times New Roman" w:eastAsiaTheme="minorEastAsia" w:hAnsi="Times New Roman" w:cs="Times New Roman"/>
                <w:b/>
                <w:color w:val="000000"/>
                <w:w w:val="96"/>
                <w:sz w:val="24"/>
                <w:szCs w:val="24"/>
                <w:lang w:eastAsia="ru-RU"/>
              </w:rPr>
              <w:t xml:space="preserve"> «</w:t>
            </w:r>
            <w:proofErr w:type="spellStart"/>
            <w:r w:rsidRPr="00DF01C8">
              <w:rPr>
                <w:rFonts w:ascii="Times New Roman" w:eastAsiaTheme="minorEastAsia" w:hAnsi="Times New Roman" w:cs="Times New Roman"/>
                <w:b/>
                <w:color w:val="000000"/>
                <w:w w:val="96"/>
                <w:sz w:val="24"/>
                <w:szCs w:val="24"/>
                <w:lang w:eastAsia="ru-RU"/>
              </w:rPr>
              <w:t>Бесік</w:t>
            </w:r>
            <w:proofErr w:type="spellEnd"/>
            <w:r w:rsidRPr="00DF01C8">
              <w:rPr>
                <w:rFonts w:ascii="Times New Roman" w:eastAsiaTheme="minorEastAsia" w:hAnsi="Times New Roman" w:cs="Times New Roman"/>
                <w:b/>
                <w:color w:val="000000"/>
                <w:w w:val="96"/>
                <w:sz w:val="24"/>
                <w:szCs w:val="24"/>
                <w:lang w:eastAsia="ru-RU"/>
              </w:rPr>
              <w:t xml:space="preserve"> </w:t>
            </w:r>
            <w:proofErr w:type="spellStart"/>
            <w:r w:rsidRPr="00DF01C8">
              <w:rPr>
                <w:rFonts w:ascii="Times New Roman" w:eastAsiaTheme="minorEastAsia" w:hAnsi="Times New Roman" w:cs="Times New Roman"/>
                <w:b/>
                <w:color w:val="000000"/>
                <w:w w:val="96"/>
                <w:sz w:val="24"/>
                <w:szCs w:val="24"/>
                <w:lang w:eastAsia="ru-RU"/>
              </w:rPr>
              <w:t>жыры</w:t>
            </w:r>
            <w:proofErr w:type="spellEnd"/>
            <w:r w:rsidRPr="00DF01C8">
              <w:rPr>
                <w:rFonts w:ascii="Times New Roman" w:eastAsiaTheme="minorEastAsia" w:hAnsi="Times New Roman" w:cs="Times New Roman"/>
                <w:b/>
                <w:color w:val="000000"/>
                <w:w w:val="96"/>
                <w:sz w:val="24"/>
                <w:szCs w:val="24"/>
                <w:lang w:eastAsia="ru-RU"/>
              </w:rPr>
              <w:t xml:space="preserve">» </w:t>
            </w:r>
          </w:p>
          <w:p w14:paraId="08B36726" w14:textId="77777777" w:rsidR="001A5C10" w:rsidRPr="00DF01C8" w:rsidRDefault="001A5C10"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b/>
                <w:color w:val="000000"/>
                <w:w w:val="96"/>
                <w:sz w:val="24"/>
                <w:szCs w:val="24"/>
                <w:lang w:eastAsia="ru-RU"/>
              </w:rPr>
            </w:pPr>
            <w:r w:rsidRPr="00DF01C8">
              <w:rPr>
                <w:rFonts w:ascii="Times New Roman" w:eastAsiaTheme="minorEastAsia" w:hAnsi="Times New Roman" w:cs="Times New Roman"/>
                <w:b/>
                <w:color w:val="000000"/>
                <w:w w:val="96"/>
                <w:sz w:val="24"/>
                <w:szCs w:val="24"/>
                <w:lang w:eastAsia="ru-RU"/>
              </w:rPr>
              <w:t xml:space="preserve">Музыка </w:t>
            </w:r>
            <w:proofErr w:type="spellStart"/>
            <w:r w:rsidRPr="00DF01C8">
              <w:rPr>
                <w:rFonts w:ascii="Times New Roman" w:eastAsiaTheme="minorEastAsia" w:hAnsi="Times New Roman" w:cs="Times New Roman"/>
                <w:b/>
                <w:color w:val="000000"/>
                <w:w w:val="96"/>
                <w:sz w:val="24"/>
                <w:szCs w:val="24"/>
                <w:lang w:eastAsia="ru-RU"/>
              </w:rPr>
              <w:t>терапиясы</w:t>
            </w:r>
            <w:proofErr w:type="spellEnd"/>
          </w:p>
          <w:p w14:paraId="6588E290" w14:textId="77777777" w:rsidR="001A5C10" w:rsidRPr="00DF01C8" w:rsidRDefault="001A5C10"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b/>
                <w:color w:val="000000"/>
                <w:w w:val="96"/>
                <w:sz w:val="24"/>
                <w:szCs w:val="24"/>
                <w:lang w:eastAsia="ru-RU"/>
              </w:rPr>
            </w:pPr>
          </w:p>
        </w:tc>
        <w:tc>
          <w:tcPr>
            <w:tcW w:w="2835" w:type="dxa"/>
          </w:tcPr>
          <w:p w14:paraId="4F688C46" w14:textId="77777777" w:rsidR="001A5C10" w:rsidRPr="00DF01C8" w:rsidRDefault="001A5C10"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b/>
                <w:color w:val="000000"/>
                <w:w w:val="96"/>
                <w:sz w:val="24"/>
                <w:szCs w:val="24"/>
                <w:lang w:val="kk-KZ" w:eastAsia="ru-RU"/>
              </w:rPr>
            </w:pPr>
            <w:r w:rsidRPr="00DF01C8">
              <w:rPr>
                <w:rFonts w:ascii="Times New Roman" w:eastAsiaTheme="minorEastAsia" w:hAnsi="Times New Roman" w:cs="Times New Roman"/>
                <w:b/>
                <w:color w:val="000000"/>
                <w:w w:val="96"/>
                <w:sz w:val="24"/>
                <w:szCs w:val="24"/>
                <w:lang w:eastAsia="ru-RU"/>
              </w:rPr>
              <w:t>«</w:t>
            </w:r>
            <w:proofErr w:type="spellStart"/>
            <w:r w:rsidRPr="00DF01C8">
              <w:rPr>
                <w:rFonts w:ascii="Times New Roman" w:eastAsiaTheme="minorEastAsia" w:hAnsi="Times New Roman" w:cs="Times New Roman"/>
                <w:b/>
                <w:color w:val="000000"/>
                <w:w w:val="96"/>
                <w:sz w:val="24"/>
                <w:szCs w:val="24"/>
                <w:lang w:eastAsia="ru-RU"/>
              </w:rPr>
              <w:t>Қоянның</w:t>
            </w:r>
            <w:proofErr w:type="spellEnd"/>
            <w:r w:rsidRPr="00DF01C8">
              <w:rPr>
                <w:rFonts w:ascii="Times New Roman" w:eastAsiaTheme="minorEastAsia" w:hAnsi="Times New Roman" w:cs="Times New Roman"/>
                <w:b/>
                <w:color w:val="000000"/>
                <w:w w:val="96"/>
                <w:sz w:val="24"/>
                <w:szCs w:val="24"/>
                <w:lang w:eastAsia="ru-RU"/>
              </w:rPr>
              <w:t xml:space="preserve"> </w:t>
            </w:r>
            <w:proofErr w:type="spellStart"/>
            <w:r w:rsidRPr="00DF01C8">
              <w:rPr>
                <w:rFonts w:ascii="Times New Roman" w:eastAsiaTheme="minorEastAsia" w:hAnsi="Times New Roman" w:cs="Times New Roman"/>
                <w:b/>
                <w:color w:val="000000"/>
                <w:w w:val="96"/>
                <w:sz w:val="24"/>
                <w:szCs w:val="24"/>
                <w:lang w:eastAsia="ru-RU"/>
              </w:rPr>
              <w:t>үйшігі</w:t>
            </w:r>
            <w:proofErr w:type="spellEnd"/>
            <w:r w:rsidRPr="00DF01C8">
              <w:rPr>
                <w:rFonts w:ascii="Times New Roman" w:eastAsiaTheme="minorEastAsia" w:hAnsi="Times New Roman" w:cs="Times New Roman"/>
                <w:b/>
                <w:color w:val="000000"/>
                <w:w w:val="96"/>
                <w:sz w:val="24"/>
                <w:szCs w:val="24"/>
                <w:lang w:eastAsia="ru-RU"/>
              </w:rPr>
              <w:t xml:space="preserve">» </w:t>
            </w:r>
            <w:proofErr w:type="spellStart"/>
            <w:r w:rsidRPr="00DF01C8">
              <w:rPr>
                <w:rFonts w:ascii="Times New Roman" w:eastAsiaTheme="minorEastAsia" w:hAnsi="Times New Roman" w:cs="Times New Roman"/>
                <w:b/>
                <w:color w:val="000000"/>
                <w:w w:val="96"/>
                <w:sz w:val="24"/>
                <w:szCs w:val="24"/>
                <w:lang w:eastAsia="ru-RU"/>
              </w:rPr>
              <w:t>асықпай</w:t>
            </w:r>
            <w:proofErr w:type="spellEnd"/>
            <w:r w:rsidRPr="00DF01C8">
              <w:rPr>
                <w:rFonts w:ascii="Times New Roman" w:eastAsiaTheme="minorEastAsia" w:hAnsi="Times New Roman" w:cs="Times New Roman"/>
                <w:b/>
                <w:color w:val="000000"/>
                <w:w w:val="96"/>
                <w:sz w:val="24"/>
                <w:szCs w:val="24"/>
                <w:lang w:eastAsia="ru-RU"/>
              </w:rPr>
              <w:t xml:space="preserve"> </w:t>
            </w:r>
            <w:proofErr w:type="spellStart"/>
            <w:r w:rsidRPr="00DF01C8">
              <w:rPr>
                <w:rFonts w:ascii="Times New Roman" w:eastAsiaTheme="minorEastAsia" w:hAnsi="Times New Roman" w:cs="Times New Roman"/>
                <w:b/>
                <w:color w:val="000000"/>
                <w:w w:val="96"/>
                <w:sz w:val="24"/>
                <w:szCs w:val="24"/>
                <w:lang w:eastAsia="ru-RU"/>
              </w:rPr>
              <w:t>баяу</w:t>
            </w:r>
            <w:proofErr w:type="spellEnd"/>
            <w:r w:rsidRPr="00DF01C8">
              <w:rPr>
                <w:rFonts w:ascii="Times New Roman" w:eastAsiaTheme="minorEastAsia" w:hAnsi="Times New Roman" w:cs="Times New Roman"/>
                <w:b/>
                <w:color w:val="000000"/>
                <w:w w:val="96"/>
                <w:sz w:val="24"/>
                <w:szCs w:val="24"/>
                <w:lang w:eastAsia="ru-RU"/>
              </w:rPr>
              <w:t xml:space="preserve"> </w:t>
            </w:r>
            <w:proofErr w:type="spellStart"/>
            <w:r w:rsidRPr="00DF01C8">
              <w:rPr>
                <w:rFonts w:ascii="Times New Roman" w:eastAsiaTheme="minorEastAsia" w:hAnsi="Times New Roman" w:cs="Times New Roman"/>
                <w:b/>
                <w:color w:val="000000"/>
                <w:w w:val="96"/>
                <w:sz w:val="24"/>
                <w:szCs w:val="24"/>
                <w:lang w:eastAsia="ru-RU"/>
              </w:rPr>
              <w:t>оқу</w:t>
            </w:r>
            <w:proofErr w:type="spellEnd"/>
          </w:p>
          <w:p w14:paraId="78DA2AB9" w14:textId="77777777" w:rsidR="001A5C10" w:rsidRPr="00DF01C8" w:rsidRDefault="001A5C10"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b/>
                <w:color w:val="000000"/>
                <w:w w:val="96"/>
                <w:sz w:val="24"/>
                <w:szCs w:val="24"/>
                <w:lang w:eastAsia="ru-RU"/>
              </w:rPr>
            </w:pPr>
          </w:p>
        </w:tc>
        <w:tc>
          <w:tcPr>
            <w:tcW w:w="2835" w:type="dxa"/>
            <w:gridSpan w:val="3"/>
          </w:tcPr>
          <w:p w14:paraId="64A5FE7B" w14:textId="77777777" w:rsidR="001A5C10" w:rsidRPr="00DF01C8" w:rsidRDefault="001A5C10"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b/>
                <w:color w:val="000000"/>
                <w:w w:val="96"/>
                <w:sz w:val="24"/>
                <w:szCs w:val="24"/>
                <w:lang w:eastAsia="ru-RU"/>
              </w:rPr>
            </w:pPr>
            <w:r w:rsidRPr="00DF01C8">
              <w:rPr>
                <w:rFonts w:ascii="Times New Roman" w:eastAsiaTheme="minorEastAsia" w:hAnsi="Times New Roman" w:cs="Times New Roman"/>
                <w:b/>
                <w:color w:val="000000"/>
                <w:w w:val="96"/>
                <w:sz w:val="24"/>
                <w:szCs w:val="24"/>
                <w:lang w:eastAsia="ru-RU"/>
              </w:rPr>
              <w:t xml:space="preserve">Релаксация </w:t>
            </w:r>
          </w:p>
          <w:p w14:paraId="4F209783" w14:textId="77777777" w:rsidR="001A5C10" w:rsidRPr="00DF01C8" w:rsidRDefault="001A5C10"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b/>
                <w:color w:val="000000"/>
                <w:w w:val="96"/>
                <w:sz w:val="24"/>
                <w:szCs w:val="24"/>
                <w:lang w:eastAsia="ru-RU"/>
              </w:rPr>
            </w:pPr>
            <w:r w:rsidRPr="00DF01C8">
              <w:rPr>
                <w:rFonts w:ascii="Times New Roman" w:eastAsiaTheme="minorEastAsia" w:hAnsi="Times New Roman" w:cs="Times New Roman"/>
                <w:b/>
                <w:color w:val="000000"/>
                <w:w w:val="96"/>
                <w:sz w:val="24"/>
                <w:szCs w:val="24"/>
                <w:lang w:eastAsia="ru-RU"/>
              </w:rPr>
              <w:t>«</w:t>
            </w:r>
            <w:proofErr w:type="spellStart"/>
            <w:r w:rsidRPr="00DF01C8">
              <w:rPr>
                <w:rFonts w:ascii="Times New Roman" w:eastAsiaTheme="minorEastAsia" w:hAnsi="Times New Roman" w:cs="Times New Roman"/>
                <w:b/>
                <w:color w:val="000000"/>
                <w:w w:val="96"/>
                <w:sz w:val="24"/>
                <w:szCs w:val="24"/>
                <w:lang w:eastAsia="ru-RU"/>
              </w:rPr>
              <w:t>Табиғат</w:t>
            </w:r>
            <w:proofErr w:type="spellEnd"/>
            <w:r w:rsidRPr="00DF01C8">
              <w:rPr>
                <w:rFonts w:ascii="Times New Roman" w:eastAsiaTheme="minorEastAsia" w:hAnsi="Times New Roman" w:cs="Times New Roman"/>
                <w:b/>
                <w:color w:val="000000"/>
                <w:w w:val="96"/>
                <w:sz w:val="24"/>
                <w:szCs w:val="24"/>
                <w:lang w:eastAsia="ru-RU"/>
              </w:rPr>
              <w:t xml:space="preserve"> </w:t>
            </w:r>
            <w:proofErr w:type="spellStart"/>
            <w:r w:rsidRPr="00DF01C8">
              <w:rPr>
                <w:rFonts w:ascii="Times New Roman" w:eastAsiaTheme="minorEastAsia" w:hAnsi="Times New Roman" w:cs="Times New Roman"/>
                <w:b/>
                <w:color w:val="000000"/>
                <w:w w:val="96"/>
                <w:sz w:val="24"/>
                <w:szCs w:val="24"/>
                <w:lang w:eastAsia="ru-RU"/>
              </w:rPr>
              <w:t>әуені</w:t>
            </w:r>
            <w:proofErr w:type="spellEnd"/>
            <w:r w:rsidRPr="00DF01C8">
              <w:rPr>
                <w:rFonts w:ascii="Times New Roman" w:eastAsiaTheme="minorEastAsia" w:hAnsi="Times New Roman" w:cs="Times New Roman"/>
                <w:b/>
                <w:color w:val="000000"/>
                <w:w w:val="96"/>
                <w:sz w:val="24"/>
                <w:szCs w:val="24"/>
                <w:lang w:eastAsia="ru-RU"/>
              </w:rPr>
              <w:t xml:space="preserve">. </w:t>
            </w:r>
            <w:proofErr w:type="spellStart"/>
            <w:r w:rsidRPr="00DF01C8">
              <w:rPr>
                <w:rFonts w:ascii="Times New Roman" w:eastAsiaTheme="minorEastAsia" w:hAnsi="Times New Roman" w:cs="Times New Roman"/>
                <w:b/>
                <w:color w:val="000000"/>
                <w:w w:val="96"/>
                <w:sz w:val="24"/>
                <w:szCs w:val="24"/>
                <w:lang w:eastAsia="ru-RU"/>
              </w:rPr>
              <w:t>Қар</w:t>
            </w:r>
            <w:proofErr w:type="spellEnd"/>
            <w:r w:rsidRPr="00DF01C8">
              <w:rPr>
                <w:rFonts w:ascii="Times New Roman" w:eastAsiaTheme="minorEastAsia" w:hAnsi="Times New Roman" w:cs="Times New Roman"/>
                <w:b/>
                <w:color w:val="000000"/>
                <w:w w:val="96"/>
                <w:sz w:val="24"/>
                <w:szCs w:val="24"/>
                <w:lang w:eastAsia="ru-RU"/>
              </w:rPr>
              <w:t xml:space="preserve"> </w:t>
            </w:r>
            <w:proofErr w:type="spellStart"/>
            <w:r w:rsidRPr="00DF01C8">
              <w:rPr>
                <w:rFonts w:ascii="Times New Roman" w:eastAsiaTheme="minorEastAsia" w:hAnsi="Times New Roman" w:cs="Times New Roman"/>
                <w:b/>
                <w:color w:val="000000"/>
                <w:w w:val="96"/>
                <w:sz w:val="24"/>
                <w:szCs w:val="24"/>
                <w:lang w:eastAsia="ru-RU"/>
              </w:rPr>
              <w:t>шуылы</w:t>
            </w:r>
            <w:proofErr w:type="spellEnd"/>
            <w:r w:rsidRPr="00DF01C8">
              <w:rPr>
                <w:rFonts w:ascii="Times New Roman" w:eastAsiaTheme="minorEastAsia" w:hAnsi="Times New Roman" w:cs="Times New Roman"/>
                <w:b/>
                <w:color w:val="000000"/>
                <w:w w:val="96"/>
                <w:sz w:val="24"/>
                <w:szCs w:val="24"/>
                <w:lang w:eastAsia="ru-RU"/>
              </w:rPr>
              <w:t>»</w:t>
            </w:r>
          </w:p>
        </w:tc>
        <w:tc>
          <w:tcPr>
            <w:tcW w:w="2661" w:type="dxa"/>
            <w:gridSpan w:val="3"/>
          </w:tcPr>
          <w:p w14:paraId="30616CD5" w14:textId="77777777" w:rsidR="001A5C10" w:rsidRPr="00DF01C8" w:rsidRDefault="001A5C10"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b/>
                <w:color w:val="000000"/>
                <w:w w:val="96"/>
                <w:sz w:val="24"/>
                <w:szCs w:val="24"/>
                <w:lang w:eastAsia="ru-RU"/>
              </w:rPr>
            </w:pPr>
            <w:r w:rsidRPr="00DF01C8">
              <w:rPr>
                <w:rFonts w:ascii="Times New Roman" w:eastAsiaTheme="minorEastAsia" w:hAnsi="Times New Roman" w:cs="Times New Roman"/>
                <w:b/>
                <w:color w:val="000000"/>
                <w:w w:val="96"/>
                <w:sz w:val="24"/>
                <w:szCs w:val="24"/>
                <w:lang w:eastAsia="ru-RU"/>
              </w:rPr>
              <w:t>«</w:t>
            </w:r>
            <w:proofErr w:type="spellStart"/>
            <w:r w:rsidRPr="00DF01C8">
              <w:rPr>
                <w:rFonts w:ascii="Times New Roman" w:eastAsiaTheme="minorEastAsia" w:hAnsi="Times New Roman" w:cs="Times New Roman"/>
                <w:b/>
                <w:color w:val="000000"/>
                <w:w w:val="96"/>
                <w:sz w:val="24"/>
                <w:szCs w:val="24"/>
                <w:lang w:eastAsia="ru-RU"/>
              </w:rPr>
              <w:t>Дөңгелек</w:t>
            </w:r>
            <w:proofErr w:type="spellEnd"/>
            <w:r w:rsidRPr="00DF01C8">
              <w:rPr>
                <w:rFonts w:ascii="Times New Roman" w:eastAsiaTheme="minorEastAsia" w:hAnsi="Times New Roman" w:cs="Times New Roman"/>
                <w:b/>
                <w:color w:val="000000"/>
                <w:w w:val="96"/>
                <w:sz w:val="24"/>
                <w:szCs w:val="24"/>
                <w:lang w:eastAsia="ru-RU"/>
              </w:rPr>
              <w:t xml:space="preserve"> </w:t>
            </w:r>
            <w:proofErr w:type="spellStart"/>
            <w:r w:rsidRPr="00DF01C8">
              <w:rPr>
                <w:rFonts w:ascii="Times New Roman" w:eastAsiaTheme="minorEastAsia" w:hAnsi="Times New Roman" w:cs="Times New Roman"/>
                <w:b/>
                <w:color w:val="000000"/>
                <w:w w:val="96"/>
                <w:sz w:val="24"/>
                <w:szCs w:val="24"/>
                <w:lang w:eastAsia="ru-RU"/>
              </w:rPr>
              <w:t>нан</w:t>
            </w:r>
            <w:proofErr w:type="spellEnd"/>
            <w:r w:rsidRPr="00DF01C8">
              <w:rPr>
                <w:rFonts w:ascii="Times New Roman" w:eastAsiaTheme="minorEastAsia" w:hAnsi="Times New Roman" w:cs="Times New Roman"/>
                <w:b/>
                <w:color w:val="000000"/>
                <w:w w:val="96"/>
                <w:sz w:val="24"/>
                <w:szCs w:val="24"/>
                <w:lang w:eastAsia="ru-RU"/>
              </w:rPr>
              <w:t xml:space="preserve">» </w:t>
            </w:r>
            <w:proofErr w:type="spellStart"/>
            <w:proofErr w:type="gramStart"/>
            <w:r w:rsidRPr="00DF01C8">
              <w:rPr>
                <w:rFonts w:ascii="Times New Roman" w:eastAsiaTheme="minorEastAsia" w:hAnsi="Times New Roman" w:cs="Times New Roman"/>
                <w:b/>
                <w:color w:val="000000"/>
                <w:w w:val="96"/>
                <w:sz w:val="24"/>
                <w:szCs w:val="24"/>
                <w:lang w:eastAsia="ru-RU"/>
              </w:rPr>
              <w:t>ертегісін</w:t>
            </w:r>
            <w:proofErr w:type="spellEnd"/>
            <w:r w:rsidRPr="00DF01C8">
              <w:rPr>
                <w:rFonts w:ascii="Times New Roman" w:eastAsiaTheme="minorEastAsia" w:hAnsi="Times New Roman" w:cs="Times New Roman"/>
                <w:b/>
                <w:color w:val="000000"/>
                <w:w w:val="96"/>
                <w:sz w:val="24"/>
                <w:szCs w:val="24"/>
                <w:lang w:eastAsia="ru-RU"/>
              </w:rPr>
              <w:t xml:space="preserve">  </w:t>
            </w:r>
            <w:proofErr w:type="spellStart"/>
            <w:r w:rsidRPr="00DF01C8">
              <w:rPr>
                <w:rFonts w:ascii="Times New Roman" w:eastAsiaTheme="minorEastAsia" w:hAnsi="Times New Roman" w:cs="Times New Roman"/>
                <w:b/>
                <w:color w:val="000000"/>
                <w:w w:val="96"/>
                <w:sz w:val="24"/>
                <w:szCs w:val="24"/>
                <w:lang w:eastAsia="ru-RU"/>
              </w:rPr>
              <w:t>тыңдау</w:t>
            </w:r>
            <w:proofErr w:type="spellEnd"/>
            <w:proofErr w:type="gramEnd"/>
            <w:r w:rsidRPr="00DF01C8">
              <w:rPr>
                <w:rFonts w:ascii="Times New Roman" w:eastAsiaTheme="minorEastAsia" w:hAnsi="Times New Roman" w:cs="Times New Roman"/>
                <w:b/>
                <w:color w:val="000000"/>
                <w:w w:val="96"/>
                <w:sz w:val="24"/>
                <w:szCs w:val="24"/>
                <w:lang w:eastAsia="ru-RU"/>
              </w:rPr>
              <w:t xml:space="preserve"> (аудиодиск)</w:t>
            </w:r>
          </w:p>
        </w:tc>
      </w:tr>
      <w:tr w:rsidR="001A5C10" w:rsidRPr="00DF01C8" w14:paraId="5C2DABD5" w14:textId="77777777" w:rsidTr="00DE0499">
        <w:trPr>
          <w:trHeight w:val="574"/>
        </w:trPr>
        <w:tc>
          <w:tcPr>
            <w:tcW w:w="2269" w:type="dxa"/>
            <w:shd w:val="clear" w:color="auto" w:fill="auto"/>
            <w:tcMar>
              <w:top w:w="15" w:type="dxa"/>
              <w:left w:w="22" w:type="dxa"/>
              <w:bottom w:w="0" w:type="dxa"/>
              <w:right w:w="22" w:type="dxa"/>
            </w:tcMar>
            <w:hideMark/>
          </w:tcPr>
          <w:p w14:paraId="1D604C8D" w14:textId="77777777" w:rsidR="001A5C10" w:rsidRPr="00DF01C8" w:rsidRDefault="001A5C10" w:rsidP="00EA5063">
            <w:pPr>
              <w:rPr>
                <w:rFonts w:ascii="Times New Roman" w:eastAsia="Times New Roman" w:hAnsi="Times New Roman" w:cs="Times New Roman"/>
                <w:b/>
                <w:sz w:val="24"/>
                <w:szCs w:val="24"/>
              </w:rPr>
            </w:pPr>
            <w:proofErr w:type="spellStart"/>
            <w:r w:rsidRPr="00DF01C8">
              <w:rPr>
                <w:rFonts w:ascii="Times New Roman" w:eastAsia="Times New Roman" w:hAnsi="Times New Roman" w:cs="Times New Roman"/>
                <w:b/>
                <w:sz w:val="24"/>
                <w:szCs w:val="24"/>
              </w:rPr>
              <w:t>Біртіндеп</w:t>
            </w:r>
            <w:proofErr w:type="spellEnd"/>
            <w:r w:rsidRPr="00DF01C8">
              <w:rPr>
                <w:rFonts w:ascii="Times New Roman" w:eastAsia="Times New Roman" w:hAnsi="Times New Roman" w:cs="Times New Roman"/>
                <w:b/>
                <w:sz w:val="24"/>
                <w:szCs w:val="24"/>
              </w:rPr>
              <w:t xml:space="preserve"> </w:t>
            </w:r>
            <w:proofErr w:type="spellStart"/>
            <w:r w:rsidRPr="00DF01C8">
              <w:rPr>
                <w:rFonts w:ascii="Times New Roman" w:eastAsia="Times New Roman" w:hAnsi="Times New Roman" w:cs="Times New Roman"/>
                <w:b/>
                <w:sz w:val="24"/>
                <w:szCs w:val="24"/>
              </w:rPr>
              <w:t>ұйқыдан</w:t>
            </w:r>
            <w:proofErr w:type="spellEnd"/>
            <w:r w:rsidRPr="00DF01C8">
              <w:rPr>
                <w:rFonts w:ascii="Times New Roman" w:eastAsia="Times New Roman" w:hAnsi="Times New Roman" w:cs="Times New Roman"/>
                <w:b/>
                <w:sz w:val="24"/>
                <w:szCs w:val="24"/>
              </w:rPr>
              <w:t xml:space="preserve"> </w:t>
            </w:r>
            <w:proofErr w:type="spellStart"/>
            <w:r w:rsidRPr="00DF01C8">
              <w:rPr>
                <w:rFonts w:ascii="Times New Roman" w:eastAsia="Times New Roman" w:hAnsi="Times New Roman" w:cs="Times New Roman"/>
                <w:b/>
                <w:sz w:val="24"/>
                <w:szCs w:val="24"/>
              </w:rPr>
              <w:t>ояту</w:t>
            </w:r>
            <w:proofErr w:type="spellEnd"/>
            <w:r w:rsidRPr="00DF01C8">
              <w:rPr>
                <w:rFonts w:ascii="Times New Roman" w:eastAsia="Times New Roman" w:hAnsi="Times New Roman" w:cs="Times New Roman"/>
                <w:b/>
                <w:sz w:val="24"/>
                <w:szCs w:val="24"/>
                <w:lang w:val="kk-KZ"/>
              </w:rPr>
              <w:t xml:space="preserve">    15.10-15.30</w:t>
            </w:r>
          </w:p>
        </w:tc>
        <w:tc>
          <w:tcPr>
            <w:tcW w:w="13434" w:type="dxa"/>
            <w:gridSpan w:val="9"/>
            <w:shd w:val="clear" w:color="auto" w:fill="auto"/>
            <w:tcMar>
              <w:top w:w="15" w:type="dxa"/>
              <w:left w:w="22" w:type="dxa"/>
              <w:bottom w:w="0" w:type="dxa"/>
              <w:right w:w="22" w:type="dxa"/>
            </w:tcMar>
            <w:hideMark/>
          </w:tcPr>
          <w:p w14:paraId="12658861" w14:textId="77777777" w:rsidR="001A5C10" w:rsidRPr="00DF01C8" w:rsidRDefault="001A5C10"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DF01C8">
              <w:rPr>
                <w:rFonts w:ascii="Times New Roman" w:eastAsiaTheme="minorEastAsia" w:hAnsi="Times New Roman" w:cs="Times New Roman"/>
                <w:color w:val="000000"/>
                <w:w w:val="96"/>
                <w:sz w:val="24"/>
                <w:szCs w:val="24"/>
                <w:lang w:val="kk-KZ" w:eastAsia="ru-RU"/>
              </w:rPr>
              <w:t xml:space="preserve">Жалпақ аяқтың алдын алу үшін ортопедиялық жолмен жүру. </w:t>
            </w:r>
            <w:r w:rsidRPr="008757FC">
              <w:rPr>
                <w:rFonts w:ascii="Times New Roman" w:eastAsiaTheme="minorEastAsia" w:hAnsi="Times New Roman" w:cs="Times New Roman"/>
                <w:color w:val="000000"/>
                <w:w w:val="96"/>
                <w:sz w:val="24"/>
                <w:szCs w:val="24"/>
                <w:lang w:val="kk-KZ" w:eastAsia="ru-RU"/>
              </w:rPr>
              <w:t xml:space="preserve">Білімді бекіту және мәдени-гигиеналық дағдыларды орындау. </w:t>
            </w:r>
            <w:r w:rsidRPr="00DF01C8">
              <w:rPr>
                <w:rFonts w:ascii="Times New Roman" w:eastAsiaTheme="minorEastAsia" w:hAnsi="Times New Roman" w:cs="Times New Roman"/>
                <w:color w:val="000000"/>
                <w:w w:val="96"/>
                <w:sz w:val="24"/>
                <w:szCs w:val="24"/>
                <w:lang w:eastAsia="ru-RU"/>
              </w:rPr>
              <w:t xml:space="preserve">«Су, су, </w:t>
            </w:r>
            <w:proofErr w:type="spellStart"/>
            <w:r w:rsidRPr="00DF01C8">
              <w:rPr>
                <w:rFonts w:ascii="Times New Roman" w:eastAsiaTheme="minorEastAsia" w:hAnsi="Times New Roman" w:cs="Times New Roman"/>
                <w:color w:val="000000"/>
                <w:w w:val="96"/>
                <w:sz w:val="24"/>
                <w:szCs w:val="24"/>
                <w:lang w:eastAsia="ru-RU"/>
              </w:rPr>
              <w:t>менің</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бетімді</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жу</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ойын</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жаттығуы</w:t>
            </w:r>
            <w:proofErr w:type="spellEnd"/>
          </w:p>
        </w:tc>
      </w:tr>
      <w:tr w:rsidR="001A5C10" w:rsidRPr="004371DF" w14:paraId="5BE72E70" w14:textId="77777777" w:rsidTr="00DE0499">
        <w:trPr>
          <w:trHeight w:val="883"/>
        </w:trPr>
        <w:tc>
          <w:tcPr>
            <w:tcW w:w="2269" w:type="dxa"/>
            <w:shd w:val="clear" w:color="auto" w:fill="auto"/>
            <w:tcMar>
              <w:top w:w="15" w:type="dxa"/>
              <w:left w:w="22" w:type="dxa"/>
              <w:bottom w:w="0" w:type="dxa"/>
              <w:right w:w="22" w:type="dxa"/>
            </w:tcMar>
            <w:hideMark/>
          </w:tcPr>
          <w:p w14:paraId="5F25E5DD" w14:textId="77777777" w:rsidR="001A5C10" w:rsidRPr="00DF01C8" w:rsidRDefault="001A5C10" w:rsidP="00EA5063">
            <w:pPr>
              <w:spacing w:after="225"/>
              <w:rPr>
                <w:rFonts w:ascii="Times New Roman" w:eastAsia="Times New Roman" w:hAnsi="Times New Roman" w:cs="Times New Roman"/>
                <w:b/>
                <w:sz w:val="24"/>
                <w:szCs w:val="24"/>
                <w:lang w:val="kk-KZ"/>
              </w:rPr>
            </w:pPr>
          </w:p>
        </w:tc>
        <w:tc>
          <w:tcPr>
            <w:tcW w:w="13434" w:type="dxa"/>
            <w:gridSpan w:val="9"/>
            <w:shd w:val="clear" w:color="auto" w:fill="auto"/>
            <w:tcMar>
              <w:top w:w="15" w:type="dxa"/>
              <w:left w:w="22" w:type="dxa"/>
              <w:bottom w:w="0" w:type="dxa"/>
              <w:right w:w="22" w:type="dxa"/>
            </w:tcMar>
            <w:hideMark/>
          </w:tcPr>
          <w:p w14:paraId="4BF0472C" w14:textId="77777777" w:rsidR="001A5C10" w:rsidRPr="008757FC" w:rsidRDefault="001A5C10"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DF01C8">
              <w:rPr>
                <w:rFonts w:ascii="Times New Roman" w:eastAsiaTheme="minorEastAsia" w:hAnsi="Times New Roman" w:cs="Times New Roman"/>
                <w:color w:val="000000"/>
                <w:w w:val="96"/>
                <w:sz w:val="24"/>
                <w:szCs w:val="24"/>
                <w:lang w:val="kk-KZ" w:eastAsia="ru-RU"/>
              </w:rPr>
              <w:t xml:space="preserve">Кезекшілердің жұмысы (асхана құралдарын, майлықтарды төсеу). </w:t>
            </w:r>
            <w:r w:rsidRPr="008757FC">
              <w:rPr>
                <w:rFonts w:ascii="Times New Roman" w:eastAsiaTheme="minorEastAsia" w:hAnsi="Times New Roman" w:cs="Times New Roman"/>
                <w:color w:val="000000"/>
                <w:w w:val="96"/>
                <w:sz w:val="24"/>
                <w:szCs w:val="24"/>
                <w:lang w:val="kk-KZ" w:eastAsia="ru-RU"/>
              </w:rPr>
              <w:t>Гигиеналық процедуралар (қолды дұрыс жуу, өз сүлгісінің орнын білу, қолды дұрыс сүрту және сүлгіні ілу, «Күміс су» көркем сөзін қолдану). Тамақтану. Балалардың назарын тағамға аудару; тамақтану мәдениетін тәрбиелеу бойынша жеке жұмыс; этикет ережелері; балалардың ұқыптылығын бағалау</w:t>
            </w:r>
          </w:p>
        </w:tc>
      </w:tr>
      <w:tr w:rsidR="001A5C10" w:rsidRPr="004371DF" w14:paraId="04D4551E" w14:textId="77777777" w:rsidTr="00DE0499">
        <w:trPr>
          <w:trHeight w:val="379"/>
        </w:trPr>
        <w:tc>
          <w:tcPr>
            <w:tcW w:w="2269" w:type="dxa"/>
            <w:vMerge w:val="restart"/>
            <w:shd w:val="clear" w:color="auto" w:fill="auto"/>
            <w:tcMar>
              <w:top w:w="15" w:type="dxa"/>
              <w:left w:w="22" w:type="dxa"/>
              <w:bottom w:w="0" w:type="dxa"/>
              <w:right w:w="22" w:type="dxa"/>
            </w:tcMar>
            <w:hideMark/>
          </w:tcPr>
          <w:p w14:paraId="4EED5527" w14:textId="77777777" w:rsidR="001A5C10" w:rsidRPr="00DF01C8" w:rsidRDefault="001A5C10" w:rsidP="00EA5063">
            <w:pPr>
              <w:spacing w:after="225"/>
              <w:rPr>
                <w:rFonts w:ascii="Times New Roman" w:eastAsia="Times New Roman" w:hAnsi="Times New Roman" w:cs="Times New Roman"/>
                <w:b/>
                <w:sz w:val="24"/>
                <w:szCs w:val="24"/>
                <w:lang w:val="kk-KZ"/>
              </w:rPr>
            </w:pPr>
            <w:proofErr w:type="spellStart"/>
            <w:r w:rsidRPr="00DF01C8">
              <w:rPr>
                <w:rFonts w:ascii="Times New Roman" w:eastAsia="Times New Roman" w:hAnsi="Times New Roman" w:cs="Times New Roman"/>
                <w:b/>
                <w:sz w:val="24"/>
                <w:szCs w:val="24"/>
              </w:rPr>
              <w:t>Түстен</w:t>
            </w:r>
            <w:proofErr w:type="spellEnd"/>
            <w:r w:rsidRPr="00DF01C8">
              <w:rPr>
                <w:rFonts w:ascii="Times New Roman" w:eastAsia="Times New Roman" w:hAnsi="Times New Roman" w:cs="Times New Roman"/>
                <w:b/>
                <w:sz w:val="24"/>
                <w:szCs w:val="24"/>
              </w:rPr>
              <w:t xml:space="preserve"> </w:t>
            </w:r>
            <w:proofErr w:type="spellStart"/>
            <w:r w:rsidRPr="00DF01C8">
              <w:rPr>
                <w:rFonts w:ascii="Times New Roman" w:eastAsia="Times New Roman" w:hAnsi="Times New Roman" w:cs="Times New Roman"/>
                <w:b/>
                <w:sz w:val="24"/>
                <w:szCs w:val="24"/>
              </w:rPr>
              <w:t>кейінгі</w:t>
            </w:r>
            <w:proofErr w:type="spellEnd"/>
            <w:r w:rsidRPr="00DF01C8">
              <w:rPr>
                <w:rFonts w:ascii="Times New Roman" w:eastAsia="Times New Roman" w:hAnsi="Times New Roman" w:cs="Times New Roman"/>
                <w:b/>
                <w:sz w:val="24"/>
                <w:szCs w:val="24"/>
              </w:rPr>
              <w:t xml:space="preserve"> ас</w:t>
            </w:r>
            <w:r w:rsidRPr="00DF01C8">
              <w:rPr>
                <w:rFonts w:ascii="Times New Roman" w:eastAsia="Times New Roman" w:hAnsi="Times New Roman" w:cs="Times New Roman"/>
                <w:b/>
                <w:sz w:val="24"/>
                <w:szCs w:val="24"/>
                <w:lang w:val="kk-KZ"/>
              </w:rPr>
              <w:t xml:space="preserve">    15.30-15.50</w:t>
            </w:r>
          </w:p>
          <w:p w14:paraId="01E8AA8A" w14:textId="77777777" w:rsidR="001A5C10" w:rsidRPr="00DF01C8" w:rsidRDefault="001A5C10" w:rsidP="00EA5063">
            <w:pPr>
              <w:spacing w:after="225"/>
              <w:rPr>
                <w:rFonts w:ascii="Times New Roman" w:eastAsia="Times New Roman" w:hAnsi="Times New Roman" w:cs="Times New Roman"/>
                <w:b/>
                <w:sz w:val="24"/>
                <w:szCs w:val="24"/>
                <w:lang w:val="kk-KZ"/>
              </w:rPr>
            </w:pPr>
            <w:proofErr w:type="spellStart"/>
            <w:r w:rsidRPr="00DF01C8">
              <w:rPr>
                <w:rFonts w:ascii="Times New Roman" w:eastAsia="Times New Roman" w:hAnsi="Times New Roman" w:cs="Times New Roman"/>
                <w:b/>
                <w:sz w:val="24"/>
                <w:szCs w:val="24"/>
              </w:rPr>
              <w:t>Балалармен</w:t>
            </w:r>
            <w:proofErr w:type="spellEnd"/>
            <w:r w:rsidRPr="00DF01C8">
              <w:rPr>
                <w:rFonts w:ascii="Times New Roman" w:eastAsia="Times New Roman" w:hAnsi="Times New Roman" w:cs="Times New Roman"/>
                <w:b/>
                <w:sz w:val="24"/>
                <w:szCs w:val="24"/>
              </w:rPr>
              <w:t xml:space="preserve"> </w:t>
            </w:r>
            <w:proofErr w:type="spellStart"/>
            <w:r w:rsidRPr="00DF01C8">
              <w:rPr>
                <w:rFonts w:ascii="Times New Roman" w:eastAsia="Times New Roman" w:hAnsi="Times New Roman" w:cs="Times New Roman"/>
                <w:b/>
                <w:sz w:val="24"/>
                <w:szCs w:val="24"/>
              </w:rPr>
              <w:t>жеке</w:t>
            </w:r>
            <w:proofErr w:type="spellEnd"/>
            <w:r w:rsidRPr="00DF01C8">
              <w:rPr>
                <w:rFonts w:ascii="Times New Roman" w:eastAsia="Times New Roman" w:hAnsi="Times New Roman" w:cs="Times New Roman"/>
                <w:b/>
                <w:sz w:val="24"/>
                <w:szCs w:val="24"/>
              </w:rPr>
              <w:t xml:space="preserve"> </w:t>
            </w:r>
            <w:proofErr w:type="spellStart"/>
            <w:r w:rsidRPr="00DF01C8">
              <w:rPr>
                <w:rFonts w:ascii="Times New Roman" w:eastAsia="Times New Roman" w:hAnsi="Times New Roman" w:cs="Times New Roman"/>
                <w:b/>
                <w:sz w:val="24"/>
                <w:szCs w:val="24"/>
              </w:rPr>
              <w:t>жұмыс</w:t>
            </w:r>
            <w:proofErr w:type="spellEnd"/>
            <w:r w:rsidRPr="00DF01C8">
              <w:rPr>
                <w:rFonts w:ascii="Times New Roman" w:eastAsia="Times New Roman" w:hAnsi="Times New Roman" w:cs="Times New Roman"/>
                <w:b/>
                <w:sz w:val="24"/>
                <w:szCs w:val="24"/>
                <w:lang w:val="kk-KZ"/>
              </w:rPr>
              <w:t xml:space="preserve">                         15.50-17.15</w:t>
            </w:r>
          </w:p>
        </w:tc>
        <w:tc>
          <w:tcPr>
            <w:tcW w:w="13434" w:type="dxa"/>
            <w:gridSpan w:val="9"/>
            <w:shd w:val="clear" w:color="auto" w:fill="auto"/>
            <w:tcMar>
              <w:top w:w="15" w:type="dxa"/>
              <w:left w:w="22" w:type="dxa"/>
              <w:bottom w:w="0" w:type="dxa"/>
              <w:right w:w="22" w:type="dxa"/>
            </w:tcMar>
            <w:hideMark/>
          </w:tcPr>
          <w:p w14:paraId="55E31CCA" w14:textId="77777777" w:rsidR="001A5C10" w:rsidRPr="00DF01C8" w:rsidRDefault="001A5C10"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DF01C8">
              <w:rPr>
                <w:rFonts w:ascii="Times New Roman" w:eastAsiaTheme="minorEastAsia" w:hAnsi="Times New Roman" w:cs="Times New Roman"/>
                <w:color w:val="000000"/>
                <w:w w:val="96"/>
                <w:sz w:val="24"/>
                <w:szCs w:val="24"/>
                <w:lang w:val="kk-KZ" w:eastAsia="ru-RU"/>
              </w:rPr>
              <w:t>Балалармен жеке жұмыс жеке карталарға сәйкес жүзеге асырылады: әңгіме, дидактикалық ойындар, сөйлеудің дыбыстық мәдениеті, үйлесімді сөйлеу, бейнелеу қызметі арқылы шығармашылық қабілеттерін дамыту және т. б. (сөйлеуді дамыту, математика негіздері)</w:t>
            </w:r>
          </w:p>
        </w:tc>
      </w:tr>
      <w:tr w:rsidR="001A5C10" w:rsidRPr="004371DF" w14:paraId="7E7A3368" w14:textId="77777777" w:rsidTr="00DE0499">
        <w:trPr>
          <w:trHeight w:val="1261"/>
        </w:trPr>
        <w:tc>
          <w:tcPr>
            <w:tcW w:w="2269" w:type="dxa"/>
            <w:vMerge/>
            <w:shd w:val="clear" w:color="auto" w:fill="auto"/>
            <w:tcMar>
              <w:top w:w="15" w:type="dxa"/>
              <w:left w:w="22" w:type="dxa"/>
              <w:bottom w:w="0" w:type="dxa"/>
              <w:right w:w="22" w:type="dxa"/>
            </w:tcMar>
          </w:tcPr>
          <w:p w14:paraId="60D2214F" w14:textId="77777777" w:rsidR="001A5C10" w:rsidRPr="00DF01C8" w:rsidRDefault="001A5C10"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bookmarkStart w:id="0" w:name="_Hlk119346031"/>
          </w:p>
        </w:tc>
        <w:tc>
          <w:tcPr>
            <w:tcW w:w="2410" w:type="dxa"/>
            <w:shd w:val="clear" w:color="auto" w:fill="auto"/>
            <w:tcMar>
              <w:top w:w="15" w:type="dxa"/>
              <w:left w:w="22" w:type="dxa"/>
              <w:bottom w:w="0" w:type="dxa"/>
              <w:right w:w="22" w:type="dxa"/>
            </w:tcMar>
          </w:tcPr>
          <w:p w14:paraId="7854C37D" w14:textId="649EE7B9" w:rsidR="001A5C10" w:rsidRPr="008757FC" w:rsidRDefault="00A8192C"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Pr>
                <w:rFonts w:ascii="Times New Roman" w:eastAsiaTheme="minorEastAsia" w:hAnsi="Times New Roman" w:cs="Times New Roman"/>
                <w:color w:val="000000"/>
                <w:w w:val="96"/>
                <w:sz w:val="24"/>
                <w:szCs w:val="24"/>
                <w:lang w:val="kk-KZ" w:eastAsia="ru-RU"/>
              </w:rPr>
              <w:t>Валерия</w:t>
            </w:r>
            <w:r w:rsidR="001A5C10" w:rsidRPr="009262AA">
              <w:rPr>
                <w:rFonts w:ascii="Times New Roman" w:eastAsiaTheme="minorEastAsia" w:hAnsi="Times New Roman" w:cs="Times New Roman"/>
                <w:color w:val="000000"/>
                <w:w w:val="96"/>
                <w:sz w:val="24"/>
                <w:szCs w:val="24"/>
                <w:lang w:val="kk-KZ" w:eastAsia="ru-RU"/>
              </w:rPr>
              <w:t xml:space="preserve"> </w:t>
            </w:r>
            <w:r w:rsidR="001A5C10" w:rsidRPr="008757FC">
              <w:rPr>
                <w:rFonts w:ascii="Times New Roman" w:eastAsiaTheme="minorEastAsia" w:hAnsi="Times New Roman" w:cs="Times New Roman"/>
                <w:b/>
                <w:color w:val="000000"/>
                <w:w w:val="96"/>
                <w:sz w:val="24"/>
                <w:szCs w:val="24"/>
                <w:lang w:val="kk-KZ" w:eastAsia="ru-RU"/>
              </w:rPr>
              <w:t>«Әнші»</w:t>
            </w:r>
            <w:r w:rsidR="001A5C10" w:rsidRPr="008757FC">
              <w:rPr>
                <w:rFonts w:ascii="Times New Roman" w:eastAsiaTheme="minorEastAsia" w:hAnsi="Times New Roman" w:cs="Times New Roman"/>
                <w:color w:val="000000"/>
                <w:w w:val="96"/>
                <w:sz w:val="24"/>
                <w:szCs w:val="24"/>
                <w:lang w:val="kk-KZ" w:eastAsia="ru-RU"/>
              </w:rPr>
              <w:t xml:space="preserve"> дыбыс жұмбағы» ойын жаттығуы</w:t>
            </w:r>
          </w:p>
          <w:p w14:paraId="66DC92E9" w14:textId="77777777" w:rsidR="001A5C10" w:rsidRPr="008757FC" w:rsidRDefault="001A5C10"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8757FC">
              <w:rPr>
                <w:rFonts w:ascii="Times New Roman" w:eastAsiaTheme="minorEastAsia" w:hAnsi="Times New Roman" w:cs="Times New Roman"/>
                <w:color w:val="000000"/>
                <w:w w:val="96"/>
                <w:sz w:val="24"/>
                <w:szCs w:val="24"/>
                <w:lang w:val="kk-KZ" w:eastAsia="ru-RU"/>
              </w:rPr>
              <w:t xml:space="preserve">Міндеті: дауысты дыбыстардың артикуляциясы туралы білімді бекіту. </w:t>
            </w:r>
          </w:p>
          <w:p w14:paraId="36FCE244" w14:textId="77777777" w:rsidR="001A5C10" w:rsidRPr="008757FC" w:rsidRDefault="001A5C10"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8757FC">
              <w:rPr>
                <w:rFonts w:ascii="Times New Roman" w:eastAsiaTheme="minorEastAsia" w:hAnsi="Times New Roman" w:cs="Times New Roman"/>
                <w:color w:val="000000"/>
                <w:w w:val="96"/>
                <w:sz w:val="24"/>
                <w:szCs w:val="24"/>
                <w:lang w:val="kk-KZ" w:eastAsia="ru-RU"/>
              </w:rPr>
              <w:t>Жұмбақты шешкеннен кейін, жұмбақ аяқтап салу</w:t>
            </w:r>
          </w:p>
        </w:tc>
        <w:tc>
          <w:tcPr>
            <w:tcW w:w="2693" w:type="dxa"/>
            <w:shd w:val="clear" w:color="auto" w:fill="auto"/>
          </w:tcPr>
          <w:p w14:paraId="1E811A94" w14:textId="4C9D0FFD" w:rsidR="001A5C10" w:rsidRPr="008757FC" w:rsidRDefault="00F861A5"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9262AA">
              <w:rPr>
                <w:rFonts w:ascii="Times New Roman" w:eastAsiaTheme="minorEastAsia" w:hAnsi="Times New Roman" w:cs="Times New Roman"/>
                <w:color w:val="000000"/>
                <w:w w:val="96"/>
                <w:sz w:val="24"/>
                <w:szCs w:val="24"/>
                <w:lang w:val="kk-KZ" w:eastAsia="ru-RU"/>
              </w:rPr>
              <w:t xml:space="preserve"> </w:t>
            </w:r>
            <w:r w:rsidR="00A8192C">
              <w:rPr>
                <w:rFonts w:ascii="Times New Roman" w:eastAsiaTheme="minorEastAsia" w:hAnsi="Times New Roman" w:cs="Times New Roman"/>
                <w:color w:val="000000"/>
                <w:w w:val="96"/>
                <w:sz w:val="24"/>
                <w:szCs w:val="24"/>
                <w:lang w:val="kk-KZ" w:eastAsia="ru-RU"/>
              </w:rPr>
              <w:t xml:space="preserve">Амир </w:t>
            </w:r>
            <w:r w:rsidR="001A5C10" w:rsidRPr="008757FC">
              <w:rPr>
                <w:rFonts w:ascii="Times New Roman" w:eastAsiaTheme="minorEastAsia" w:hAnsi="Times New Roman" w:cs="Times New Roman"/>
                <w:color w:val="000000"/>
                <w:w w:val="96"/>
                <w:sz w:val="24"/>
                <w:szCs w:val="24"/>
                <w:lang w:val="kk-KZ" w:eastAsia="ru-RU"/>
              </w:rPr>
              <w:t>«</w:t>
            </w:r>
            <w:r w:rsidR="001A5C10" w:rsidRPr="008757FC">
              <w:rPr>
                <w:rFonts w:ascii="Times New Roman" w:eastAsiaTheme="minorEastAsia" w:hAnsi="Times New Roman" w:cs="Times New Roman"/>
                <w:b/>
                <w:color w:val="000000"/>
                <w:w w:val="96"/>
                <w:sz w:val="24"/>
                <w:szCs w:val="24"/>
                <w:lang w:val="kk-KZ" w:eastAsia="ru-RU"/>
              </w:rPr>
              <w:t>Дауыстау-сыбырлау»</w:t>
            </w:r>
            <w:r w:rsidR="001A5C10" w:rsidRPr="008757FC">
              <w:rPr>
                <w:rFonts w:ascii="Times New Roman" w:eastAsiaTheme="minorEastAsia" w:hAnsi="Times New Roman" w:cs="Times New Roman"/>
                <w:color w:val="000000"/>
                <w:w w:val="96"/>
                <w:sz w:val="24"/>
                <w:szCs w:val="24"/>
                <w:lang w:val="kk-KZ" w:eastAsia="ru-RU"/>
              </w:rPr>
              <w:t xml:space="preserve"> ойын жаттығуы </w:t>
            </w:r>
          </w:p>
          <w:p w14:paraId="59E56B5E" w14:textId="77777777" w:rsidR="001A5C10" w:rsidRPr="009262AA" w:rsidRDefault="001A5C10"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8757FC">
              <w:rPr>
                <w:rFonts w:ascii="Times New Roman" w:eastAsiaTheme="minorEastAsia" w:hAnsi="Times New Roman" w:cs="Times New Roman"/>
                <w:color w:val="000000"/>
                <w:w w:val="96"/>
                <w:sz w:val="24"/>
                <w:szCs w:val="24"/>
                <w:lang w:val="kk-KZ" w:eastAsia="ru-RU"/>
              </w:rPr>
              <w:t>Міндеті: балаларды дыбыстық жағынан ұқсас сөз тіркестерін таңдауға, оларды</w:t>
            </w:r>
            <w:r w:rsidR="00F861A5" w:rsidRPr="008757FC">
              <w:rPr>
                <w:rFonts w:ascii="Times New Roman" w:eastAsiaTheme="minorEastAsia" w:hAnsi="Times New Roman" w:cs="Times New Roman"/>
                <w:color w:val="000000"/>
                <w:w w:val="96"/>
                <w:sz w:val="24"/>
                <w:szCs w:val="24"/>
                <w:lang w:val="kk-KZ" w:eastAsia="ru-RU"/>
              </w:rPr>
              <w:t xml:space="preserve"> дауыстап немесе сыбырлап ай</w:t>
            </w:r>
            <w:r w:rsidR="00F861A5" w:rsidRPr="009262AA">
              <w:rPr>
                <w:rFonts w:ascii="Times New Roman" w:eastAsiaTheme="minorEastAsia" w:hAnsi="Times New Roman" w:cs="Times New Roman"/>
                <w:color w:val="000000"/>
                <w:w w:val="96"/>
                <w:sz w:val="24"/>
                <w:szCs w:val="24"/>
                <w:lang w:val="kk-KZ" w:eastAsia="ru-RU"/>
              </w:rPr>
              <w:t>тады.</w:t>
            </w:r>
          </w:p>
        </w:tc>
        <w:tc>
          <w:tcPr>
            <w:tcW w:w="2835" w:type="dxa"/>
            <w:shd w:val="clear" w:color="auto" w:fill="auto"/>
          </w:tcPr>
          <w:p w14:paraId="5154D98D" w14:textId="4134E0CA" w:rsidR="001A5C10" w:rsidRPr="009262AA" w:rsidRDefault="00A8192C"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Pr>
                <w:rFonts w:ascii="Times New Roman" w:eastAsia="Calibri" w:hAnsi="Times New Roman" w:cs="Times New Roman"/>
                <w:b/>
                <w:bCs/>
                <w:sz w:val="24"/>
                <w:szCs w:val="24"/>
                <w:lang w:val="kk-KZ"/>
              </w:rPr>
              <w:t xml:space="preserve">Имран </w:t>
            </w:r>
            <w:r w:rsidR="00EE2348" w:rsidRPr="009262AA">
              <w:rPr>
                <w:rFonts w:ascii="Times New Roman" w:eastAsia="Calibri" w:hAnsi="Times New Roman" w:cs="Times New Roman"/>
                <w:b/>
                <w:bCs/>
                <w:sz w:val="24"/>
                <w:szCs w:val="24"/>
                <w:lang w:val="kk-KZ"/>
              </w:rPr>
              <w:t xml:space="preserve">  </w:t>
            </w:r>
            <w:r w:rsidR="001A5C10" w:rsidRPr="009262AA">
              <w:rPr>
                <w:rFonts w:ascii="Times New Roman" w:eastAsiaTheme="minorEastAsia" w:hAnsi="Times New Roman" w:cs="Times New Roman"/>
                <w:b/>
                <w:color w:val="000000"/>
                <w:w w:val="96"/>
                <w:sz w:val="24"/>
                <w:szCs w:val="24"/>
                <w:lang w:val="kk-KZ" w:eastAsia="ru-RU"/>
              </w:rPr>
              <w:t xml:space="preserve">«Қайық және кеме» </w:t>
            </w:r>
            <w:r w:rsidR="001A5C10" w:rsidRPr="009262AA">
              <w:rPr>
                <w:rFonts w:ascii="Times New Roman" w:eastAsiaTheme="minorEastAsia" w:hAnsi="Times New Roman" w:cs="Times New Roman"/>
                <w:color w:val="000000"/>
                <w:w w:val="96"/>
                <w:sz w:val="24"/>
                <w:szCs w:val="24"/>
                <w:lang w:val="kk-KZ" w:eastAsia="ru-RU"/>
              </w:rPr>
              <w:t>ойын жаттығуы</w:t>
            </w:r>
          </w:p>
          <w:p w14:paraId="3F2ADF59" w14:textId="77777777" w:rsidR="001A5C10" w:rsidRPr="009262AA" w:rsidRDefault="001A5C10"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8757FC">
              <w:rPr>
                <w:rFonts w:ascii="Times New Roman" w:eastAsiaTheme="minorEastAsia" w:hAnsi="Times New Roman" w:cs="Times New Roman"/>
                <w:color w:val="000000"/>
                <w:w w:val="96"/>
                <w:sz w:val="24"/>
                <w:szCs w:val="24"/>
                <w:lang w:val="kk-KZ" w:eastAsia="ru-RU"/>
              </w:rPr>
              <w:t>Міндеті: фонематикалық есту, сөйлеу зейінін, сөйлеу тынысын дамыту; д</w:t>
            </w:r>
            <w:r w:rsidR="00EE2348" w:rsidRPr="008757FC">
              <w:rPr>
                <w:rFonts w:ascii="Times New Roman" w:eastAsiaTheme="minorEastAsia" w:hAnsi="Times New Roman" w:cs="Times New Roman"/>
                <w:color w:val="000000"/>
                <w:w w:val="96"/>
                <w:sz w:val="24"/>
                <w:szCs w:val="24"/>
                <w:lang w:val="kk-KZ" w:eastAsia="ru-RU"/>
              </w:rPr>
              <w:t>ыбыстардың дұрыс айт</w:t>
            </w:r>
            <w:r w:rsidR="00EE2348" w:rsidRPr="009262AA">
              <w:rPr>
                <w:rFonts w:ascii="Times New Roman" w:eastAsiaTheme="minorEastAsia" w:hAnsi="Times New Roman" w:cs="Times New Roman"/>
                <w:color w:val="000000"/>
                <w:w w:val="96"/>
                <w:sz w:val="24"/>
                <w:szCs w:val="24"/>
                <w:lang w:val="kk-KZ" w:eastAsia="ru-RU"/>
              </w:rPr>
              <w:t>тады.</w:t>
            </w:r>
          </w:p>
        </w:tc>
        <w:tc>
          <w:tcPr>
            <w:tcW w:w="2835" w:type="dxa"/>
            <w:gridSpan w:val="3"/>
            <w:shd w:val="clear" w:color="auto" w:fill="auto"/>
          </w:tcPr>
          <w:p w14:paraId="6AC72D19" w14:textId="6C4766FE" w:rsidR="001A5C10" w:rsidRPr="009262AA" w:rsidRDefault="00A8192C"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A8192C">
              <w:rPr>
                <w:rFonts w:ascii="Times New Roman" w:hAnsi="Times New Roman" w:cs="Times New Roman"/>
                <w:sz w:val="36"/>
                <w:szCs w:val="36"/>
                <w:vertAlign w:val="subscript"/>
                <w:lang w:val="kk-KZ"/>
              </w:rPr>
              <w:t xml:space="preserve">Азамат </w:t>
            </w:r>
            <w:r w:rsidR="00EE2348" w:rsidRPr="009262AA">
              <w:rPr>
                <w:rFonts w:ascii="Times New Roman" w:hAnsi="Times New Roman" w:cs="Times New Roman"/>
                <w:sz w:val="24"/>
                <w:szCs w:val="24"/>
                <w:vertAlign w:val="subscript"/>
                <w:lang w:val="kk-KZ"/>
              </w:rPr>
              <w:t xml:space="preserve">                                                                              </w:t>
            </w:r>
            <w:r w:rsidR="001A5C10" w:rsidRPr="009262AA">
              <w:rPr>
                <w:rFonts w:ascii="Times New Roman" w:eastAsiaTheme="minorEastAsia" w:hAnsi="Times New Roman" w:cs="Times New Roman"/>
                <w:b/>
                <w:color w:val="000000"/>
                <w:w w:val="96"/>
                <w:sz w:val="24"/>
                <w:szCs w:val="24"/>
                <w:lang w:val="kk-KZ" w:eastAsia="ru-RU"/>
              </w:rPr>
              <w:t>«Ұстап, лақтыр – түстерді атап айт» о</w:t>
            </w:r>
            <w:r w:rsidR="001A5C10" w:rsidRPr="009262AA">
              <w:rPr>
                <w:rFonts w:ascii="Times New Roman" w:eastAsiaTheme="minorEastAsia" w:hAnsi="Times New Roman" w:cs="Times New Roman"/>
                <w:color w:val="000000"/>
                <w:w w:val="96"/>
                <w:sz w:val="24"/>
                <w:szCs w:val="24"/>
                <w:lang w:val="kk-KZ" w:eastAsia="ru-RU"/>
              </w:rPr>
              <w:t>йын жаттығуы</w:t>
            </w:r>
          </w:p>
          <w:p w14:paraId="761A1B21" w14:textId="77777777" w:rsidR="001A5C10" w:rsidRPr="008757FC" w:rsidRDefault="001A5C10"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8757FC">
              <w:rPr>
                <w:rFonts w:ascii="Times New Roman" w:eastAsiaTheme="minorEastAsia" w:hAnsi="Times New Roman" w:cs="Times New Roman"/>
                <w:color w:val="000000"/>
                <w:w w:val="96"/>
                <w:sz w:val="24"/>
                <w:szCs w:val="24"/>
                <w:lang w:val="kk-KZ" w:eastAsia="ru-RU"/>
              </w:rPr>
              <w:t>Міндеті: түсті білдіретін сын есімге зат есімдерді таңдауда жаттығу</w:t>
            </w:r>
          </w:p>
          <w:p w14:paraId="628FB55A" w14:textId="77777777" w:rsidR="001A5C10" w:rsidRPr="008757FC" w:rsidRDefault="001A5C10"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p>
        </w:tc>
        <w:tc>
          <w:tcPr>
            <w:tcW w:w="2661" w:type="dxa"/>
            <w:gridSpan w:val="3"/>
            <w:shd w:val="clear" w:color="auto" w:fill="auto"/>
          </w:tcPr>
          <w:p w14:paraId="3E2D1AFB" w14:textId="3A1EAE6A" w:rsidR="001A5C10" w:rsidRPr="008757FC" w:rsidRDefault="00A8192C"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Pr>
                <w:rFonts w:ascii="Times New Roman" w:eastAsia="Calibri" w:hAnsi="Times New Roman" w:cs="Times New Roman"/>
                <w:b/>
                <w:bCs/>
                <w:lang w:val="kk-KZ"/>
              </w:rPr>
              <w:t>Акбар</w:t>
            </w:r>
            <w:r w:rsidR="007D136B">
              <w:rPr>
                <w:rFonts w:ascii="Times New Roman" w:eastAsia="Calibri" w:hAnsi="Times New Roman" w:cs="Times New Roman"/>
                <w:b/>
                <w:bCs/>
                <w:lang w:val="kk-KZ"/>
              </w:rPr>
              <w:t xml:space="preserve">  </w:t>
            </w:r>
            <w:r w:rsidR="001A5C10" w:rsidRPr="008757FC">
              <w:rPr>
                <w:rFonts w:ascii="Times New Roman" w:eastAsiaTheme="minorEastAsia" w:hAnsi="Times New Roman" w:cs="Times New Roman"/>
                <w:b/>
                <w:color w:val="000000"/>
                <w:w w:val="96"/>
                <w:sz w:val="24"/>
                <w:szCs w:val="24"/>
                <w:lang w:val="kk-KZ" w:eastAsia="ru-RU"/>
              </w:rPr>
              <w:t>«Есте сақтау»</w:t>
            </w:r>
            <w:r w:rsidR="001A5C10" w:rsidRPr="008757FC">
              <w:rPr>
                <w:rFonts w:ascii="Times New Roman" w:eastAsiaTheme="minorEastAsia" w:hAnsi="Times New Roman" w:cs="Times New Roman"/>
                <w:color w:val="000000"/>
                <w:w w:val="96"/>
                <w:sz w:val="24"/>
                <w:szCs w:val="24"/>
                <w:lang w:val="kk-KZ" w:eastAsia="ru-RU"/>
              </w:rPr>
              <w:t xml:space="preserve"> ойын жаттығуы </w:t>
            </w:r>
          </w:p>
          <w:p w14:paraId="6370EE7E" w14:textId="77777777" w:rsidR="001A5C10" w:rsidRPr="009262AA" w:rsidRDefault="001A5C10"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8757FC">
              <w:rPr>
                <w:rFonts w:ascii="Times New Roman" w:eastAsiaTheme="minorEastAsia" w:hAnsi="Times New Roman" w:cs="Times New Roman"/>
                <w:color w:val="000000"/>
                <w:w w:val="96"/>
                <w:sz w:val="24"/>
                <w:szCs w:val="24"/>
                <w:lang w:val="kk-KZ" w:eastAsia="ru-RU"/>
              </w:rPr>
              <w:t xml:space="preserve">Мақсаты: оларды сөздер тобынан, берілген дыбысы бар сөздің </w:t>
            </w:r>
            <w:r w:rsidR="00EE2348" w:rsidRPr="008757FC">
              <w:rPr>
                <w:rFonts w:ascii="Times New Roman" w:eastAsiaTheme="minorEastAsia" w:hAnsi="Times New Roman" w:cs="Times New Roman"/>
                <w:color w:val="000000"/>
                <w:w w:val="96"/>
                <w:sz w:val="24"/>
                <w:szCs w:val="24"/>
                <w:lang w:val="kk-KZ" w:eastAsia="ru-RU"/>
              </w:rPr>
              <w:t>сөйлеу ағымынан ажырат</w:t>
            </w:r>
            <w:r w:rsidR="00EE2348" w:rsidRPr="009262AA">
              <w:rPr>
                <w:rFonts w:ascii="Times New Roman" w:eastAsiaTheme="minorEastAsia" w:hAnsi="Times New Roman" w:cs="Times New Roman"/>
                <w:color w:val="000000"/>
                <w:w w:val="96"/>
                <w:sz w:val="24"/>
                <w:szCs w:val="24"/>
                <w:lang w:val="kk-KZ" w:eastAsia="ru-RU"/>
              </w:rPr>
              <w:t>ып айтқызу.</w:t>
            </w:r>
          </w:p>
        </w:tc>
      </w:tr>
      <w:bookmarkEnd w:id="0"/>
      <w:tr w:rsidR="001A5C10" w:rsidRPr="00DF01C8" w14:paraId="54E72046" w14:textId="77777777" w:rsidTr="00DE0499">
        <w:trPr>
          <w:trHeight w:val="553"/>
        </w:trPr>
        <w:tc>
          <w:tcPr>
            <w:tcW w:w="2269" w:type="dxa"/>
            <w:shd w:val="clear" w:color="auto" w:fill="auto"/>
            <w:tcMar>
              <w:top w:w="15" w:type="dxa"/>
              <w:left w:w="22" w:type="dxa"/>
              <w:bottom w:w="0" w:type="dxa"/>
              <w:right w:w="22" w:type="dxa"/>
            </w:tcMar>
            <w:hideMark/>
          </w:tcPr>
          <w:p w14:paraId="3113229B" w14:textId="77777777" w:rsidR="001A5C10" w:rsidRPr="00DF01C8" w:rsidRDefault="001A5C10" w:rsidP="00EA5063">
            <w:pPr>
              <w:spacing w:after="225"/>
              <w:rPr>
                <w:rFonts w:ascii="Times New Roman" w:eastAsia="Times New Roman" w:hAnsi="Times New Roman" w:cs="Times New Roman"/>
                <w:b/>
                <w:sz w:val="24"/>
                <w:szCs w:val="24"/>
                <w:lang w:val="kk-KZ"/>
              </w:rPr>
            </w:pPr>
            <w:proofErr w:type="spellStart"/>
            <w:r w:rsidRPr="00DF01C8">
              <w:rPr>
                <w:rFonts w:ascii="Times New Roman" w:eastAsia="Times New Roman" w:hAnsi="Times New Roman" w:cs="Times New Roman"/>
                <w:b/>
                <w:sz w:val="24"/>
                <w:szCs w:val="24"/>
              </w:rPr>
              <w:t>Серуенге</w:t>
            </w:r>
            <w:proofErr w:type="spellEnd"/>
            <w:r w:rsidRPr="00DF01C8">
              <w:rPr>
                <w:rFonts w:ascii="Times New Roman" w:eastAsia="Times New Roman" w:hAnsi="Times New Roman" w:cs="Times New Roman"/>
                <w:b/>
                <w:sz w:val="24"/>
                <w:szCs w:val="24"/>
              </w:rPr>
              <w:t xml:space="preserve"> </w:t>
            </w:r>
            <w:proofErr w:type="spellStart"/>
            <w:r w:rsidRPr="00DF01C8">
              <w:rPr>
                <w:rFonts w:ascii="Times New Roman" w:eastAsia="Times New Roman" w:hAnsi="Times New Roman" w:cs="Times New Roman"/>
                <w:b/>
                <w:sz w:val="24"/>
                <w:szCs w:val="24"/>
              </w:rPr>
              <w:t>дайындық</w:t>
            </w:r>
            <w:proofErr w:type="spellEnd"/>
            <w:r w:rsidRPr="00DF01C8">
              <w:rPr>
                <w:rFonts w:ascii="Times New Roman" w:eastAsia="Times New Roman" w:hAnsi="Times New Roman" w:cs="Times New Roman"/>
                <w:b/>
                <w:sz w:val="24"/>
                <w:szCs w:val="24"/>
                <w:lang w:val="kk-KZ"/>
              </w:rPr>
              <w:t xml:space="preserve">          17.15-17.40</w:t>
            </w:r>
          </w:p>
        </w:tc>
        <w:tc>
          <w:tcPr>
            <w:tcW w:w="13434" w:type="dxa"/>
            <w:gridSpan w:val="9"/>
            <w:shd w:val="clear" w:color="auto" w:fill="auto"/>
            <w:tcMar>
              <w:top w:w="15" w:type="dxa"/>
              <w:left w:w="22" w:type="dxa"/>
              <w:bottom w:w="0" w:type="dxa"/>
              <w:right w:w="22" w:type="dxa"/>
            </w:tcMar>
            <w:hideMark/>
          </w:tcPr>
          <w:p w14:paraId="462357AB" w14:textId="77777777" w:rsidR="001A5C10" w:rsidRPr="00DF01C8" w:rsidRDefault="001A5C10"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8757FC">
              <w:rPr>
                <w:rFonts w:ascii="Times New Roman" w:eastAsiaTheme="minorEastAsia" w:hAnsi="Times New Roman" w:cs="Times New Roman"/>
                <w:color w:val="000000"/>
                <w:w w:val="96"/>
                <w:sz w:val="24"/>
                <w:szCs w:val="24"/>
                <w:lang w:val="kk-KZ" w:eastAsia="ru-RU"/>
              </w:rPr>
              <w:t xml:space="preserve">Серуендеуге деген қызығушылықты ынталандыру. Тақырыптар бойынша балалармен жеке әңгімелер. </w:t>
            </w:r>
            <w:proofErr w:type="spellStart"/>
            <w:r w:rsidRPr="00DF01C8">
              <w:rPr>
                <w:rFonts w:ascii="Times New Roman" w:eastAsiaTheme="minorEastAsia" w:hAnsi="Times New Roman" w:cs="Times New Roman"/>
                <w:color w:val="000000"/>
                <w:w w:val="96"/>
                <w:sz w:val="24"/>
                <w:szCs w:val="24"/>
                <w:lang w:eastAsia="ru-RU"/>
              </w:rPr>
              <w:t>Киіндіру</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жүйелілік</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серуендеуге</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шығу</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топтық</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ережелерді</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қайталау</w:t>
            </w:r>
            <w:proofErr w:type="spellEnd"/>
          </w:p>
        </w:tc>
      </w:tr>
      <w:tr w:rsidR="001A5C10" w:rsidRPr="004371DF" w14:paraId="7D0A6E40" w14:textId="77777777" w:rsidTr="00DE0499">
        <w:trPr>
          <w:trHeight w:val="720"/>
        </w:trPr>
        <w:tc>
          <w:tcPr>
            <w:tcW w:w="2269" w:type="dxa"/>
            <w:vMerge w:val="restart"/>
            <w:shd w:val="clear" w:color="auto" w:fill="auto"/>
            <w:tcMar>
              <w:top w:w="15" w:type="dxa"/>
              <w:left w:w="22" w:type="dxa"/>
              <w:bottom w:w="0" w:type="dxa"/>
              <w:right w:w="22" w:type="dxa"/>
            </w:tcMar>
            <w:hideMark/>
          </w:tcPr>
          <w:p w14:paraId="41CDFF83" w14:textId="77777777" w:rsidR="001A5C10" w:rsidRPr="00DF01C8" w:rsidRDefault="001A5C10" w:rsidP="00EA5063">
            <w:pPr>
              <w:spacing w:after="225"/>
              <w:rPr>
                <w:rFonts w:ascii="Times New Roman" w:eastAsia="Times New Roman" w:hAnsi="Times New Roman" w:cs="Times New Roman"/>
                <w:b/>
                <w:sz w:val="24"/>
                <w:szCs w:val="24"/>
                <w:lang w:val="kk-KZ"/>
              </w:rPr>
            </w:pPr>
            <w:proofErr w:type="spellStart"/>
            <w:proofErr w:type="gramStart"/>
            <w:r w:rsidRPr="00DF01C8">
              <w:rPr>
                <w:rFonts w:ascii="Times New Roman" w:eastAsia="Times New Roman" w:hAnsi="Times New Roman" w:cs="Times New Roman"/>
                <w:b/>
                <w:sz w:val="24"/>
                <w:szCs w:val="24"/>
              </w:rPr>
              <w:t>Серуен</w:t>
            </w:r>
            <w:proofErr w:type="spellEnd"/>
            <w:r w:rsidRPr="00DF01C8">
              <w:rPr>
                <w:rFonts w:ascii="Times New Roman" w:eastAsia="Times New Roman" w:hAnsi="Times New Roman" w:cs="Times New Roman"/>
                <w:b/>
                <w:sz w:val="24"/>
                <w:szCs w:val="24"/>
                <w:lang w:val="kk-KZ"/>
              </w:rPr>
              <w:t>,серуеннен</w:t>
            </w:r>
            <w:proofErr w:type="gramEnd"/>
            <w:r w:rsidRPr="00DF01C8">
              <w:rPr>
                <w:rFonts w:ascii="Times New Roman" w:eastAsia="Times New Roman" w:hAnsi="Times New Roman" w:cs="Times New Roman"/>
                <w:b/>
                <w:sz w:val="24"/>
                <w:szCs w:val="24"/>
                <w:lang w:val="kk-KZ"/>
              </w:rPr>
              <w:t xml:space="preserve"> оралу    17.40-17.50</w:t>
            </w:r>
          </w:p>
          <w:p w14:paraId="16D01584" w14:textId="77777777" w:rsidR="001A5C10" w:rsidRPr="00DF01C8" w:rsidRDefault="001A5C10" w:rsidP="00EA5063">
            <w:pPr>
              <w:spacing w:after="225"/>
              <w:rPr>
                <w:rFonts w:ascii="Times New Roman" w:eastAsia="Times New Roman" w:hAnsi="Times New Roman" w:cs="Times New Roman"/>
                <w:b/>
                <w:sz w:val="24"/>
                <w:szCs w:val="24"/>
                <w:lang w:val="kk-KZ"/>
              </w:rPr>
            </w:pPr>
          </w:p>
        </w:tc>
        <w:tc>
          <w:tcPr>
            <w:tcW w:w="13434" w:type="dxa"/>
            <w:gridSpan w:val="9"/>
            <w:shd w:val="clear" w:color="auto" w:fill="auto"/>
            <w:tcMar>
              <w:top w:w="15" w:type="dxa"/>
              <w:left w:w="22" w:type="dxa"/>
              <w:bottom w:w="0" w:type="dxa"/>
              <w:right w:w="22" w:type="dxa"/>
            </w:tcMar>
            <w:hideMark/>
          </w:tcPr>
          <w:p w14:paraId="47D62306" w14:textId="77777777" w:rsidR="001A5C10" w:rsidRPr="008757FC" w:rsidRDefault="001A5C10"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DF01C8">
              <w:rPr>
                <w:rFonts w:ascii="Times New Roman" w:eastAsiaTheme="minorEastAsia" w:hAnsi="Times New Roman" w:cs="Times New Roman"/>
                <w:color w:val="000000"/>
                <w:w w:val="96"/>
                <w:sz w:val="24"/>
                <w:szCs w:val="24"/>
                <w:lang w:val="kk-KZ" w:eastAsia="ru-RU"/>
              </w:rPr>
              <w:t xml:space="preserve">Ауа-райы құбылыстарын және табиғи объектілерді бақылау (қоршаған әлеммен танысу, бақылау, зерттеу қызметі), әңгіме (сөйлеуді дамыту), Көркем сөз (көркем әдебиет), ересектер ұйымдастырған спорттық, қимылды және ұлттық ойындар (дене белсенділігі), еңбек қызметі. </w:t>
            </w:r>
            <w:r w:rsidRPr="008757FC">
              <w:rPr>
                <w:rFonts w:ascii="Times New Roman" w:eastAsiaTheme="minorEastAsia" w:hAnsi="Times New Roman" w:cs="Times New Roman"/>
                <w:color w:val="000000"/>
                <w:w w:val="96"/>
                <w:sz w:val="24"/>
                <w:szCs w:val="24"/>
                <w:lang w:val="kk-KZ" w:eastAsia="ru-RU"/>
              </w:rPr>
              <w:t>Қимылды ойындар, шығарылатын материалмен дербес қозғалыс қызметі, жеке жұмыс, еңбек</w:t>
            </w:r>
          </w:p>
        </w:tc>
      </w:tr>
      <w:tr w:rsidR="001A5C10" w:rsidRPr="00DF01C8" w14:paraId="00C512F9" w14:textId="77777777" w:rsidTr="00DE0499">
        <w:trPr>
          <w:trHeight w:val="435"/>
        </w:trPr>
        <w:tc>
          <w:tcPr>
            <w:tcW w:w="2269" w:type="dxa"/>
            <w:vMerge/>
            <w:shd w:val="clear" w:color="auto" w:fill="auto"/>
            <w:tcMar>
              <w:top w:w="15" w:type="dxa"/>
              <w:left w:w="22" w:type="dxa"/>
              <w:bottom w:w="0" w:type="dxa"/>
              <w:right w:w="22" w:type="dxa"/>
            </w:tcMar>
          </w:tcPr>
          <w:p w14:paraId="14347B9F" w14:textId="77777777" w:rsidR="001A5C10" w:rsidRPr="008757FC" w:rsidRDefault="001A5C10"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p>
        </w:tc>
        <w:tc>
          <w:tcPr>
            <w:tcW w:w="2410" w:type="dxa"/>
            <w:shd w:val="clear" w:color="auto" w:fill="auto"/>
            <w:tcMar>
              <w:top w:w="15" w:type="dxa"/>
              <w:left w:w="22" w:type="dxa"/>
              <w:bottom w:w="0" w:type="dxa"/>
              <w:right w:w="22" w:type="dxa"/>
            </w:tcMar>
          </w:tcPr>
          <w:p w14:paraId="3C774BAB" w14:textId="77777777" w:rsidR="001A5C10" w:rsidRPr="008757FC" w:rsidRDefault="001A5C10"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b/>
                <w:color w:val="000000"/>
                <w:w w:val="96"/>
                <w:sz w:val="24"/>
                <w:szCs w:val="24"/>
                <w:lang w:val="kk-KZ" w:eastAsia="ru-RU"/>
              </w:rPr>
            </w:pPr>
            <w:r w:rsidRPr="008757FC">
              <w:rPr>
                <w:rFonts w:ascii="Times New Roman" w:eastAsiaTheme="minorEastAsia" w:hAnsi="Times New Roman" w:cs="Times New Roman"/>
                <w:b/>
                <w:color w:val="000000"/>
                <w:w w:val="96"/>
                <w:sz w:val="24"/>
                <w:szCs w:val="24"/>
                <w:lang w:val="kk-KZ" w:eastAsia="ru-RU"/>
              </w:rPr>
              <w:t>«Керісінше жаса»</w:t>
            </w:r>
          </w:p>
          <w:p w14:paraId="479EAED8" w14:textId="77777777" w:rsidR="001A5C10" w:rsidRPr="008757FC" w:rsidRDefault="001A5C10"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8757FC">
              <w:rPr>
                <w:rFonts w:ascii="Times New Roman" w:eastAsiaTheme="minorEastAsia" w:hAnsi="Times New Roman" w:cs="Times New Roman"/>
                <w:color w:val="000000"/>
                <w:w w:val="96"/>
                <w:sz w:val="24"/>
                <w:szCs w:val="24"/>
                <w:lang w:val="kk-KZ" w:eastAsia="ru-RU"/>
              </w:rPr>
              <w:t xml:space="preserve">аз қимылды ойыны </w:t>
            </w:r>
          </w:p>
        </w:tc>
        <w:tc>
          <w:tcPr>
            <w:tcW w:w="2693" w:type="dxa"/>
            <w:shd w:val="clear" w:color="auto" w:fill="auto"/>
          </w:tcPr>
          <w:p w14:paraId="2DA67880" w14:textId="77777777" w:rsidR="001A5C10" w:rsidRPr="00DF01C8" w:rsidRDefault="001A5C10"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DF01C8">
              <w:rPr>
                <w:rFonts w:ascii="Times New Roman" w:eastAsiaTheme="minorEastAsia" w:hAnsi="Times New Roman" w:cs="Times New Roman"/>
                <w:b/>
                <w:color w:val="000000"/>
                <w:w w:val="96"/>
                <w:sz w:val="24"/>
                <w:szCs w:val="24"/>
                <w:lang w:eastAsia="ru-RU"/>
              </w:rPr>
              <w:t>«</w:t>
            </w:r>
            <w:proofErr w:type="spellStart"/>
            <w:r w:rsidRPr="00DF01C8">
              <w:rPr>
                <w:rFonts w:ascii="Times New Roman" w:eastAsiaTheme="minorEastAsia" w:hAnsi="Times New Roman" w:cs="Times New Roman"/>
                <w:b/>
                <w:color w:val="000000"/>
                <w:w w:val="96"/>
                <w:sz w:val="24"/>
                <w:szCs w:val="24"/>
                <w:lang w:eastAsia="ru-RU"/>
              </w:rPr>
              <w:t>Қоян</w:t>
            </w:r>
            <w:proofErr w:type="spellEnd"/>
            <w:r w:rsidRPr="00DF01C8">
              <w:rPr>
                <w:rFonts w:ascii="Times New Roman" w:eastAsiaTheme="minorEastAsia" w:hAnsi="Times New Roman" w:cs="Times New Roman"/>
                <w:b/>
                <w:color w:val="000000"/>
                <w:w w:val="96"/>
                <w:sz w:val="24"/>
                <w:szCs w:val="24"/>
                <w:lang w:eastAsia="ru-RU"/>
              </w:rPr>
              <w:t xml:space="preserve"> </w:t>
            </w:r>
            <w:proofErr w:type="spellStart"/>
            <w:r w:rsidRPr="00DF01C8">
              <w:rPr>
                <w:rFonts w:ascii="Times New Roman" w:eastAsiaTheme="minorEastAsia" w:hAnsi="Times New Roman" w:cs="Times New Roman"/>
                <w:b/>
                <w:color w:val="000000"/>
                <w:w w:val="96"/>
                <w:sz w:val="24"/>
                <w:szCs w:val="24"/>
                <w:lang w:eastAsia="ru-RU"/>
              </w:rPr>
              <w:t>орманда</w:t>
            </w:r>
            <w:proofErr w:type="spellEnd"/>
            <w:r w:rsidRPr="00DF01C8">
              <w:rPr>
                <w:rFonts w:ascii="Times New Roman" w:eastAsiaTheme="minorEastAsia" w:hAnsi="Times New Roman" w:cs="Times New Roman"/>
                <w:b/>
                <w:color w:val="000000"/>
                <w:w w:val="96"/>
                <w:sz w:val="24"/>
                <w:szCs w:val="24"/>
                <w:lang w:eastAsia="ru-RU"/>
              </w:rPr>
              <w:t xml:space="preserve"> </w:t>
            </w:r>
            <w:proofErr w:type="spellStart"/>
            <w:r w:rsidRPr="00DF01C8">
              <w:rPr>
                <w:rFonts w:ascii="Times New Roman" w:eastAsiaTheme="minorEastAsia" w:hAnsi="Times New Roman" w:cs="Times New Roman"/>
                <w:b/>
                <w:color w:val="000000"/>
                <w:w w:val="96"/>
                <w:sz w:val="24"/>
                <w:szCs w:val="24"/>
                <w:lang w:eastAsia="ru-RU"/>
              </w:rPr>
              <w:t>келе</w:t>
            </w:r>
            <w:proofErr w:type="spellEnd"/>
            <w:r w:rsidRPr="00DF01C8">
              <w:rPr>
                <w:rFonts w:ascii="Times New Roman" w:eastAsiaTheme="minorEastAsia" w:hAnsi="Times New Roman" w:cs="Times New Roman"/>
                <w:b/>
                <w:color w:val="000000"/>
                <w:w w:val="96"/>
                <w:sz w:val="24"/>
                <w:szCs w:val="24"/>
                <w:lang w:eastAsia="ru-RU"/>
              </w:rPr>
              <w:t xml:space="preserve"> </w:t>
            </w:r>
            <w:proofErr w:type="spellStart"/>
            <w:r w:rsidRPr="00DF01C8">
              <w:rPr>
                <w:rFonts w:ascii="Times New Roman" w:eastAsiaTheme="minorEastAsia" w:hAnsi="Times New Roman" w:cs="Times New Roman"/>
                <w:b/>
                <w:color w:val="000000"/>
                <w:w w:val="96"/>
                <w:sz w:val="24"/>
                <w:szCs w:val="24"/>
                <w:lang w:eastAsia="ru-RU"/>
              </w:rPr>
              <w:t>жатыр</w:t>
            </w:r>
            <w:proofErr w:type="spellEnd"/>
            <w:r w:rsidRPr="00DF01C8">
              <w:rPr>
                <w:rFonts w:ascii="Times New Roman" w:eastAsiaTheme="minorEastAsia" w:hAnsi="Times New Roman" w:cs="Times New Roman"/>
                <w:b/>
                <w:color w:val="000000"/>
                <w:w w:val="96"/>
                <w:sz w:val="24"/>
                <w:szCs w:val="24"/>
                <w:lang w:eastAsia="ru-RU"/>
              </w:rPr>
              <w:t>»</w:t>
            </w:r>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қимылды</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ойыны</w:t>
            </w:r>
            <w:proofErr w:type="spellEnd"/>
          </w:p>
        </w:tc>
        <w:tc>
          <w:tcPr>
            <w:tcW w:w="2835" w:type="dxa"/>
            <w:shd w:val="clear" w:color="auto" w:fill="auto"/>
          </w:tcPr>
          <w:p w14:paraId="66698CC8" w14:textId="77777777" w:rsidR="001A5C10" w:rsidRPr="00DF01C8" w:rsidRDefault="001A5C10"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b/>
                <w:color w:val="000000"/>
                <w:w w:val="96"/>
                <w:sz w:val="24"/>
                <w:szCs w:val="24"/>
                <w:lang w:eastAsia="ru-RU"/>
              </w:rPr>
            </w:pPr>
            <w:r w:rsidRPr="00DF01C8">
              <w:rPr>
                <w:rFonts w:ascii="Times New Roman" w:eastAsiaTheme="minorEastAsia" w:hAnsi="Times New Roman" w:cs="Times New Roman"/>
                <w:b/>
                <w:color w:val="000000"/>
                <w:w w:val="96"/>
                <w:sz w:val="24"/>
                <w:szCs w:val="24"/>
                <w:lang w:eastAsia="ru-RU"/>
              </w:rPr>
              <w:t>«</w:t>
            </w:r>
            <w:proofErr w:type="spellStart"/>
            <w:r w:rsidRPr="00DF01C8">
              <w:rPr>
                <w:rFonts w:ascii="Times New Roman" w:eastAsiaTheme="minorEastAsia" w:hAnsi="Times New Roman" w:cs="Times New Roman"/>
                <w:b/>
                <w:color w:val="000000"/>
                <w:w w:val="96"/>
                <w:sz w:val="24"/>
                <w:szCs w:val="24"/>
                <w:lang w:eastAsia="ru-RU"/>
              </w:rPr>
              <w:t>Жоғары-төмен</w:t>
            </w:r>
            <w:proofErr w:type="spellEnd"/>
            <w:r w:rsidRPr="00DF01C8">
              <w:rPr>
                <w:rFonts w:ascii="Times New Roman" w:eastAsiaTheme="minorEastAsia" w:hAnsi="Times New Roman" w:cs="Times New Roman"/>
                <w:b/>
                <w:color w:val="000000"/>
                <w:w w:val="96"/>
                <w:sz w:val="24"/>
                <w:szCs w:val="24"/>
                <w:lang w:eastAsia="ru-RU"/>
              </w:rPr>
              <w:t>»</w:t>
            </w:r>
          </w:p>
          <w:p w14:paraId="7A4ABD07" w14:textId="77777777" w:rsidR="001A5C10" w:rsidRPr="00DF01C8" w:rsidRDefault="001A5C10"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DF01C8">
              <w:rPr>
                <w:rFonts w:ascii="Times New Roman" w:eastAsiaTheme="minorEastAsia" w:hAnsi="Times New Roman" w:cs="Times New Roman"/>
                <w:color w:val="000000"/>
                <w:w w:val="96"/>
                <w:sz w:val="24"/>
                <w:szCs w:val="24"/>
                <w:lang w:eastAsia="ru-RU"/>
              </w:rPr>
              <w:t xml:space="preserve">аз </w:t>
            </w:r>
            <w:proofErr w:type="spellStart"/>
            <w:r w:rsidRPr="00DF01C8">
              <w:rPr>
                <w:rFonts w:ascii="Times New Roman" w:eastAsiaTheme="minorEastAsia" w:hAnsi="Times New Roman" w:cs="Times New Roman"/>
                <w:color w:val="000000"/>
                <w:w w:val="96"/>
                <w:sz w:val="24"/>
                <w:szCs w:val="24"/>
                <w:lang w:eastAsia="ru-RU"/>
              </w:rPr>
              <w:t>қимылды</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ойыны</w:t>
            </w:r>
            <w:proofErr w:type="spellEnd"/>
            <w:r w:rsidRPr="00DF01C8">
              <w:rPr>
                <w:rFonts w:ascii="Times New Roman" w:eastAsiaTheme="minorEastAsia" w:hAnsi="Times New Roman" w:cs="Times New Roman"/>
                <w:color w:val="000000"/>
                <w:w w:val="96"/>
                <w:sz w:val="24"/>
                <w:szCs w:val="24"/>
                <w:lang w:eastAsia="ru-RU"/>
              </w:rPr>
              <w:t xml:space="preserve"> </w:t>
            </w:r>
          </w:p>
        </w:tc>
        <w:tc>
          <w:tcPr>
            <w:tcW w:w="2628" w:type="dxa"/>
            <w:gridSpan w:val="2"/>
            <w:shd w:val="clear" w:color="auto" w:fill="auto"/>
          </w:tcPr>
          <w:p w14:paraId="2042B6B9" w14:textId="77777777" w:rsidR="001A5C10" w:rsidRPr="00DF01C8" w:rsidRDefault="001A5C10"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DF01C8">
              <w:rPr>
                <w:rFonts w:ascii="Times New Roman" w:eastAsiaTheme="minorEastAsia" w:hAnsi="Times New Roman" w:cs="Times New Roman"/>
                <w:b/>
                <w:color w:val="000000"/>
                <w:w w:val="96"/>
                <w:sz w:val="24"/>
                <w:szCs w:val="24"/>
                <w:lang w:eastAsia="ru-RU"/>
              </w:rPr>
              <w:t xml:space="preserve"> «</w:t>
            </w:r>
            <w:proofErr w:type="spellStart"/>
            <w:r w:rsidRPr="00DF01C8">
              <w:rPr>
                <w:rFonts w:ascii="Times New Roman" w:eastAsiaTheme="minorEastAsia" w:hAnsi="Times New Roman" w:cs="Times New Roman"/>
                <w:b/>
                <w:color w:val="000000"/>
                <w:w w:val="96"/>
                <w:sz w:val="24"/>
                <w:szCs w:val="24"/>
                <w:lang w:eastAsia="ru-RU"/>
              </w:rPr>
              <w:t>Қасқыр</w:t>
            </w:r>
            <w:proofErr w:type="spellEnd"/>
            <w:r w:rsidRPr="00DF01C8">
              <w:rPr>
                <w:rFonts w:ascii="Times New Roman" w:eastAsiaTheme="minorEastAsia" w:hAnsi="Times New Roman" w:cs="Times New Roman"/>
                <w:b/>
                <w:color w:val="000000"/>
                <w:w w:val="96"/>
                <w:sz w:val="24"/>
                <w:szCs w:val="24"/>
                <w:lang w:eastAsia="ru-RU"/>
              </w:rPr>
              <w:t xml:space="preserve"> мен </w:t>
            </w:r>
            <w:proofErr w:type="spellStart"/>
            <w:r w:rsidRPr="00DF01C8">
              <w:rPr>
                <w:rFonts w:ascii="Times New Roman" w:eastAsiaTheme="minorEastAsia" w:hAnsi="Times New Roman" w:cs="Times New Roman"/>
                <w:b/>
                <w:color w:val="000000"/>
                <w:w w:val="96"/>
                <w:sz w:val="24"/>
                <w:szCs w:val="24"/>
                <w:lang w:eastAsia="ru-RU"/>
              </w:rPr>
              <w:t>қоян</w:t>
            </w:r>
            <w:proofErr w:type="spellEnd"/>
            <w:r w:rsidRPr="00DF01C8">
              <w:rPr>
                <w:rFonts w:ascii="Times New Roman" w:eastAsiaTheme="minorEastAsia" w:hAnsi="Times New Roman" w:cs="Times New Roman"/>
                <w:b/>
                <w:color w:val="000000"/>
                <w:w w:val="96"/>
                <w:sz w:val="24"/>
                <w:szCs w:val="24"/>
                <w:lang w:eastAsia="ru-RU"/>
              </w:rPr>
              <w:t>»</w:t>
            </w:r>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қимылды</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ойыны</w:t>
            </w:r>
            <w:proofErr w:type="spellEnd"/>
          </w:p>
        </w:tc>
        <w:tc>
          <w:tcPr>
            <w:tcW w:w="2868" w:type="dxa"/>
            <w:gridSpan w:val="4"/>
            <w:shd w:val="clear" w:color="auto" w:fill="auto"/>
          </w:tcPr>
          <w:p w14:paraId="3A689061" w14:textId="77777777" w:rsidR="001A5C10" w:rsidRPr="00DF01C8" w:rsidRDefault="001A5C10"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b/>
                <w:color w:val="000000"/>
                <w:w w:val="96"/>
                <w:sz w:val="24"/>
                <w:szCs w:val="24"/>
                <w:lang w:eastAsia="ru-RU"/>
              </w:rPr>
            </w:pPr>
            <w:r w:rsidRPr="00DF01C8">
              <w:rPr>
                <w:rFonts w:ascii="Times New Roman" w:eastAsiaTheme="minorEastAsia" w:hAnsi="Times New Roman" w:cs="Times New Roman"/>
                <w:color w:val="000000"/>
                <w:w w:val="96"/>
                <w:sz w:val="24"/>
                <w:szCs w:val="24"/>
                <w:lang w:eastAsia="ru-RU"/>
              </w:rPr>
              <w:t>«</w:t>
            </w:r>
            <w:proofErr w:type="spellStart"/>
            <w:r w:rsidRPr="00DF01C8">
              <w:rPr>
                <w:rFonts w:ascii="Times New Roman" w:eastAsiaTheme="minorEastAsia" w:hAnsi="Times New Roman" w:cs="Times New Roman"/>
                <w:b/>
                <w:color w:val="000000"/>
                <w:w w:val="96"/>
                <w:sz w:val="24"/>
                <w:szCs w:val="24"/>
                <w:lang w:eastAsia="ru-RU"/>
              </w:rPr>
              <w:t>Жеуге</w:t>
            </w:r>
            <w:proofErr w:type="spellEnd"/>
            <w:r w:rsidRPr="00DF01C8">
              <w:rPr>
                <w:rFonts w:ascii="Times New Roman" w:eastAsiaTheme="minorEastAsia" w:hAnsi="Times New Roman" w:cs="Times New Roman"/>
                <w:b/>
                <w:color w:val="000000"/>
                <w:w w:val="96"/>
                <w:sz w:val="24"/>
                <w:szCs w:val="24"/>
                <w:lang w:eastAsia="ru-RU"/>
              </w:rPr>
              <w:t xml:space="preserve"> </w:t>
            </w:r>
            <w:proofErr w:type="spellStart"/>
            <w:r w:rsidRPr="00DF01C8">
              <w:rPr>
                <w:rFonts w:ascii="Times New Roman" w:eastAsiaTheme="minorEastAsia" w:hAnsi="Times New Roman" w:cs="Times New Roman"/>
                <w:b/>
                <w:color w:val="000000"/>
                <w:w w:val="96"/>
                <w:sz w:val="24"/>
                <w:szCs w:val="24"/>
                <w:lang w:eastAsia="ru-RU"/>
              </w:rPr>
              <w:t>жарамды-жеуге</w:t>
            </w:r>
            <w:proofErr w:type="spellEnd"/>
            <w:r w:rsidRPr="00DF01C8">
              <w:rPr>
                <w:rFonts w:ascii="Times New Roman" w:eastAsiaTheme="minorEastAsia" w:hAnsi="Times New Roman" w:cs="Times New Roman"/>
                <w:b/>
                <w:color w:val="000000"/>
                <w:w w:val="96"/>
                <w:sz w:val="24"/>
                <w:szCs w:val="24"/>
                <w:lang w:eastAsia="ru-RU"/>
              </w:rPr>
              <w:t xml:space="preserve"> </w:t>
            </w:r>
            <w:proofErr w:type="spellStart"/>
            <w:r w:rsidRPr="00DF01C8">
              <w:rPr>
                <w:rFonts w:ascii="Times New Roman" w:eastAsiaTheme="minorEastAsia" w:hAnsi="Times New Roman" w:cs="Times New Roman"/>
                <w:b/>
                <w:color w:val="000000"/>
                <w:w w:val="96"/>
                <w:sz w:val="24"/>
                <w:szCs w:val="24"/>
                <w:lang w:eastAsia="ru-RU"/>
              </w:rPr>
              <w:t>жарамсыз</w:t>
            </w:r>
            <w:proofErr w:type="spellEnd"/>
            <w:r w:rsidRPr="00DF01C8">
              <w:rPr>
                <w:rFonts w:ascii="Times New Roman" w:eastAsiaTheme="minorEastAsia" w:hAnsi="Times New Roman" w:cs="Times New Roman"/>
                <w:b/>
                <w:color w:val="000000"/>
                <w:w w:val="96"/>
                <w:sz w:val="24"/>
                <w:szCs w:val="24"/>
                <w:lang w:eastAsia="ru-RU"/>
              </w:rPr>
              <w:t xml:space="preserve">» </w:t>
            </w:r>
          </w:p>
          <w:p w14:paraId="5877A36B" w14:textId="77777777" w:rsidR="001A5C10" w:rsidRPr="00DF01C8" w:rsidRDefault="001A5C10"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DF01C8">
              <w:rPr>
                <w:rFonts w:ascii="Times New Roman" w:eastAsiaTheme="minorEastAsia" w:hAnsi="Times New Roman" w:cs="Times New Roman"/>
                <w:color w:val="000000"/>
                <w:w w:val="96"/>
                <w:sz w:val="24"/>
                <w:szCs w:val="24"/>
                <w:lang w:eastAsia="ru-RU"/>
              </w:rPr>
              <w:t xml:space="preserve">аз </w:t>
            </w:r>
            <w:proofErr w:type="spellStart"/>
            <w:r w:rsidRPr="00DF01C8">
              <w:rPr>
                <w:rFonts w:ascii="Times New Roman" w:eastAsiaTheme="minorEastAsia" w:hAnsi="Times New Roman" w:cs="Times New Roman"/>
                <w:color w:val="000000"/>
                <w:w w:val="96"/>
                <w:sz w:val="24"/>
                <w:szCs w:val="24"/>
                <w:lang w:eastAsia="ru-RU"/>
              </w:rPr>
              <w:t>қимылды</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ойыны</w:t>
            </w:r>
            <w:proofErr w:type="spellEnd"/>
          </w:p>
        </w:tc>
      </w:tr>
      <w:tr w:rsidR="001A5C10" w:rsidRPr="00DF01C8" w14:paraId="664AC568" w14:textId="77777777" w:rsidTr="00DE0499">
        <w:trPr>
          <w:trHeight w:val="232"/>
        </w:trPr>
        <w:tc>
          <w:tcPr>
            <w:tcW w:w="2269" w:type="dxa"/>
            <w:shd w:val="clear" w:color="auto" w:fill="auto"/>
            <w:tcMar>
              <w:top w:w="15" w:type="dxa"/>
              <w:left w:w="22" w:type="dxa"/>
              <w:bottom w:w="0" w:type="dxa"/>
              <w:right w:w="22" w:type="dxa"/>
            </w:tcMar>
            <w:hideMark/>
          </w:tcPr>
          <w:p w14:paraId="2375786E" w14:textId="77777777" w:rsidR="001A5C10" w:rsidRPr="00DF01C8" w:rsidRDefault="001A5C10"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DF01C8">
              <w:rPr>
                <w:rFonts w:ascii="Times New Roman" w:eastAsia="Times New Roman" w:hAnsi="Times New Roman" w:cs="Times New Roman"/>
                <w:b/>
                <w:sz w:val="24"/>
                <w:szCs w:val="24"/>
              </w:rPr>
              <w:t>Балалардың</w:t>
            </w:r>
            <w:proofErr w:type="spellEnd"/>
            <w:r w:rsidRPr="00DF01C8">
              <w:rPr>
                <w:rFonts w:ascii="Times New Roman" w:eastAsia="Times New Roman" w:hAnsi="Times New Roman" w:cs="Times New Roman"/>
                <w:b/>
                <w:sz w:val="24"/>
                <w:szCs w:val="24"/>
              </w:rPr>
              <w:t xml:space="preserve"> </w:t>
            </w:r>
            <w:proofErr w:type="spellStart"/>
            <w:r w:rsidRPr="00DF01C8">
              <w:rPr>
                <w:rFonts w:ascii="Times New Roman" w:eastAsia="Times New Roman" w:hAnsi="Times New Roman" w:cs="Times New Roman"/>
                <w:b/>
                <w:sz w:val="24"/>
                <w:szCs w:val="24"/>
              </w:rPr>
              <w:t>үйге</w:t>
            </w:r>
            <w:proofErr w:type="spellEnd"/>
            <w:r w:rsidRPr="00DF01C8">
              <w:rPr>
                <w:rFonts w:ascii="Times New Roman" w:eastAsia="Times New Roman" w:hAnsi="Times New Roman" w:cs="Times New Roman"/>
                <w:b/>
                <w:sz w:val="24"/>
                <w:szCs w:val="24"/>
              </w:rPr>
              <w:t xml:space="preserve"> </w:t>
            </w:r>
            <w:proofErr w:type="spellStart"/>
            <w:r w:rsidRPr="00DF01C8">
              <w:rPr>
                <w:rFonts w:ascii="Times New Roman" w:eastAsia="Times New Roman" w:hAnsi="Times New Roman" w:cs="Times New Roman"/>
                <w:b/>
                <w:sz w:val="24"/>
                <w:szCs w:val="24"/>
              </w:rPr>
              <w:t>қайтуы</w:t>
            </w:r>
            <w:proofErr w:type="spellEnd"/>
            <w:r w:rsidRPr="00DF01C8">
              <w:rPr>
                <w:rFonts w:ascii="Times New Roman" w:eastAsia="Times New Roman" w:hAnsi="Times New Roman" w:cs="Times New Roman"/>
                <w:b/>
                <w:sz w:val="24"/>
                <w:szCs w:val="24"/>
                <w:lang w:val="kk-KZ"/>
              </w:rPr>
              <w:t xml:space="preserve">                         17.50-18.00</w:t>
            </w:r>
          </w:p>
        </w:tc>
        <w:tc>
          <w:tcPr>
            <w:tcW w:w="13434" w:type="dxa"/>
            <w:gridSpan w:val="9"/>
            <w:shd w:val="clear" w:color="auto" w:fill="auto"/>
            <w:tcMar>
              <w:top w:w="15" w:type="dxa"/>
              <w:left w:w="22" w:type="dxa"/>
              <w:bottom w:w="0" w:type="dxa"/>
              <w:right w:w="22" w:type="dxa"/>
            </w:tcMar>
            <w:hideMark/>
          </w:tcPr>
          <w:p w14:paraId="6C99E09D" w14:textId="77777777" w:rsidR="001A5C10" w:rsidRPr="00DF01C8" w:rsidRDefault="001A5C10"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DF01C8">
              <w:rPr>
                <w:rFonts w:ascii="Times New Roman" w:eastAsiaTheme="minorEastAsia" w:hAnsi="Times New Roman" w:cs="Times New Roman"/>
                <w:color w:val="000000"/>
                <w:w w:val="96"/>
                <w:sz w:val="24"/>
                <w:szCs w:val="24"/>
                <w:lang w:eastAsia="ru-RU"/>
              </w:rPr>
              <w:t>Балалардың</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жетістігі</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туралы</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әңгіме</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ата-ананың</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баланы</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тәрбиелеу</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және</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дамыту</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жөніндегі</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сұрақтарына</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жауап</w:t>
            </w:r>
            <w:proofErr w:type="spellEnd"/>
            <w:r w:rsidRPr="00DF01C8">
              <w:rPr>
                <w:rFonts w:ascii="Times New Roman" w:eastAsiaTheme="minorEastAsia" w:hAnsi="Times New Roman" w:cs="Times New Roman"/>
                <w:color w:val="000000"/>
                <w:w w:val="96"/>
                <w:sz w:val="24"/>
                <w:szCs w:val="24"/>
                <w:lang w:eastAsia="ru-RU"/>
              </w:rPr>
              <w:t xml:space="preserve"> беру, </w:t>
            </w:r>
            <w:proofErr w:type="spellStart"/>
            <w:r w:rsidRPr="00DF01C8">
              <w:rPr>
                <w:rFonts w:ascii="Times New Roman" w:eastAsiaTheme="minorEastAsia" w:hAnsi="Times New Roman" w:cs="Times New Roman"/>
                <w:color w:val="000000"/>
                <w:w w:val="96"/>
                <w:sz w:val="24"/>
                <w:szCs w:val="24"/>
                <w:lang w:eastAsia="ru-RU"/>
              </w:rPr>
              <w:t>кеңес</w:t>
            </w:r>
            <w:proofErr w:type="spellEnd"/>
            <w:r w:rsidRPr="00DF01C8">
              <w:rPr>
                <w:rFonts w:ascii="Times New Roman" w:eastAsiaTheme="minorEastAsia" w:hAnsi="Times New Roman" w:cs="Times New Roman"/>
                <w:color w:val="000000"/>
                <w:w w:val="96"/>
                <w:sz w:val="24"/>
                <w:szCs w:val="24"/>
                <w:lang w:eastAsia="ru-RU"/>
              </w:rPr>
              <w:t xml:space="preserve"> беру</w:t>
            </w:r>
          </w:p>
        </w:tc>
      </w:tr>
    </w:tbl>
    <w:p w14:paraId="51A62186" w14:textId="77777777" w:rsidR="00A8192C" w:rsidRDefault="00A8192C" w:rsidP="00AE00F1">
      <w:pPr>
        <w:spacing w:after="225" w:line="240" w:lineRule="auto"/>
        <w:rPr>
          <w:rFonts w:ascii="Times New Roman" w:eastAsia="Times New Roman" w:hAnsi="Times New Roman" w:cs="Times New Roman"/>
          <w:b/>
          <w:color w:val="222222"/>
          <w:sz w:val="24"/>
          <w:szCs w:val="24"/>
          <w:lang w:val="kk-KZ"/>
        </w:rPr>
      </w:pPr>
    </w:p>
    <w:p w14:paraId="5D840B42" w14:textId="4615E95B" w:rsidR="00AE00F1" w:rsidRPr="00DF01C8" w:rsidRDefault="00AE00F1" w:rsidP="00AE00F1">
      <w:pPr>
        <w:spacing w:after="225" w:line="240" w:lineRule="auto"/>
        <w:rPr>
          <w:rFonts w:ascii="Times New Roman" w:eastAsia="Times New Roman" w:hAnsi="Times New Roman" w:cs="Times New Roman"/>
          <w:b/>
          <w:color w:val="222222"/>
          <w:sz w:val="24"/>
          <w:szCs w:val="24"/>
          <w:lang w:val="kk-KZ"/>
        </w:rPr>
      </w:pPr>
      <w:r w:rsidRPr="00DF01C8">
        <w:rPr>
          <w:rFonts w:ascii="Times New Roman" w:eastAsia="Times New Roman" w:hAnsi="Times New Roman" w:cs="Times New Roman"/>
          <w:b/>
          <w:color w:val="222222"/>
          <w:sz w:val="24"/>
          <w:szCs w:val="24"/>
          <w:lang w:val="kk-KZ"/>
        </w:rPr>
        <w:t>Тәрбиеші:</w:t>
      </w:r>
      <w:r w:rsidR="001F2E9F">
        <w:rPr>
          <w:rFonts w:ascii="Times New Roman" w:eastAsia="Times New Roman" w:hAnsi="Times New Roman" w:cs="Times New Roman"/>
          <w:b/>
          <w:color w:val="222222"/>
          <w:sz w:val="24"/>
          <w:szCs w:val="24"/>
          <w:lang w:val="kk-KZ"/>
        </w:rPr>
        <w:t>Палманова Э.Ж.</w:t>
      </w:r>
    </w:p>
    <w:p w14:paraId="2DB0D312" w14:textId="77777777" w:rsidR="00AE00F1" w:rsidRPr="00DF01C8" w:rsidRDefault="00AE00F1" w:rsidP="00AE00F1">
      <w:pPr>
        <w:autoSpaceDE w:val="0"/>
        <w:autoSpaceDN w:val="0"/>
        <w:adjustRightInd w:val="0"/>
        <w:spacing w:after="0" w:line="262" w:lineRule="atLeast"/>
        <w:ind w:firstLine="283"/>
        <w:jc w:val="both"/>
        <w:textAlignment w:val="center"/>
        <w:rPr>
          <w:rFonts w:ascii="Times New Roman" w:eastAsiaTheme="minorEastAsia" w:hAnsi="Times New Roman" w:cs="Times New Roman"/>
          <w:color w:val="000000"/>
          <w:w w:val="96"/>
          <w:sz w:val="24"/>
          <w:szCs w:val="24"/>
          <w:lang w:val="kk-KZ" w:eastAsia="ru-RU"/>
        </w:rPr>
      </w:pPr>
    </w:p>
    <w:p w14:paraId="739E292F" w14:textId="77777777" w:rsidR="00AE00F1" w:rsidRPr="00DF01C8" w:rsidRDefault="00AE00F1" w:rsidP="00AE00F1">
      <w:pPr>
        <w:autoSpaceDE w:val="0"/>
        <w:autoSpaceDN w:val="0"/>
        <w:adjustRightInd w:val="0"/>
        <w:spacing w:before="113" w:after="57" w:line="288" w:lineRule="auto"/>
        <w:jc w:val="center"/>
        <w:textAlignment w:val="center"/>
        <w:rPr>
          <w:rFonts w:ascii="Times New Roman" w:eastAsiaTheme="minorEastAsia" w:hAnsi="Times New Roman" w:cs="Times New Roman"/>
          <w:b/>
          <w:bCs/>
          <w:color w:val="000000"/>
          <w:w w:val="96"/>
          <w:sz w:val="24"/>
          <w:szCs w:val="24"/>
          <w:lang w:val="kk-KZ" w:eastAsia="ru-RU"/>
        </w:rPr>
      </w:pPr>
    </w:p>
    <w:p w14:paraId="159EF380" w14:textId="77777777" w:rsidR="00AE00F1" w:rsidRPr="00DF01C8" w:rsidRDefault="00AE00F1" w:rsidP="00AE00F1">
      <w:pPr>
        <w:autoSpaceDE w:val="0"/>
        <w:autoSpaceDN w:val="0"/>
        <w:adjustRightInd w:val="0"/>
        <w:spacing w:before="113" w:after="57" w:line="288" w:lineRule="auto"/>
        <w:jc w:val="center"/>
        <w:textAlignment w:val="center"/>
        <w:rPr>
          <w:rFonts w:ascii="Times New Roman" w:eastAsiaTheme="minorEastAsia" w:hAnsi="Times New Roman" w:cs="Times New Roman"/>
          <w:b/>
          <w:bCs/>
          <w:color w:val="000000"/>
          <w:w w:val="96"/>
          <w:sz w:val="24"/>
          <w:szCs w:val="24"/>
          <w:lang w:val="kk-KZ" w:eastAsia="ru-RU"/>
        </w:rPr>
      </w:pPr>
    </w:p>
    <w:p w14:paraId="0DF0400F" w14:textId="77777777" w:rsidR="00AE00F1" w:rsidRPr="00DF01C8" w:rsidRDefault="00AE00F1" w:rsidP="00AE00F1">
      <w:pPr>
        <w:autoSpaceDE w:val="0"/>
        <w:autoSpaceDN w:val="0"/>
        <w:adjustRightInd w:val="0"/>
        <w:spacing w:before="113" w:after="57" w:line="288" w:lineRule="auto"/>
        <w:jc w:val="center"/>
        <w:textAlignment w:val="center"/>
        <w:rPr>
          <w:rFonts w:ascii="Times New Roman" w:eastAsiaTheme="minorEastAsia" w:hAnsi="Times New Roman" w:cs="Times New Roman"/>
          <w:b/>
          <w:bCs/>
          <w:color w:val="000000"/>
          <w:w w:val="96"/>
          <w:sz w:val="24"/>
          <w:szCs w:val="24"/>
          <w:lang w:val="kk-KZ" w:eastAsia="ru-RU"/>
        </w:rPr>
      </w:pPr>
    </w:p>
    <w:p w14:paraId="54D628A9" w14:textId="77777777" w:rsidR="001A5C10" w:rsidRPr="00DF01C8" w:rsidRDefault="001A5C10" w:rsidP="00AE00F1">
      <w:pPr>
        <w:autoSpaceDE w:val="0"/>
        <w:autoSpaceDN w:val="0"/>
        <w:adjustRightInd w:val="0"/>
        <w:spacing w:before="113" w:after="57" w:line="288" w:lineRule="auto"/>
        <w:jc w:val="center"/>
        <w:textAlignment w:val="center"/>
        <w:rPr>
          <w:rFonts w:ascii="Times New Roman" w:eastAsiaTheme="minorEastAsia" w:hAnsi="Times New Roman" w:cs="Times New Roman"/>
          <w:b/>
          <w:bCs/>
          <w:color w:val="000000"/>
          <w:w w:val="96"/>
          <w:sz w:val="24"/>
          <w:szCs w:val="24"/>
          <w:lang w:val="kk-KZ" w:eastAsia="ru-RU"/>
        </w:rPr>
      </w:pPr>
    </w:p>
    <w:p w14:paraId="36E2B17D" w14:textId="77777777" w:rsidR="001A5C10" w:rsidRPr="00DF01C8" w:rsidRDefault="001A5C10" w:rsidP="00AE00F1">
      <w:pPr>
        <w:autoSpaceDE w:val="0"/>
        <w:autoSpaceDN w:val="0"/>
        <w:adjustRightInd w:val="0"/>
        <w:spacing w:before="113" w:after="57" w:line="288" w:lineRule="auto"/>
        <w:jc w:val="center"/>
        <w:textAlignment w:val="center"/>
        <w:rPr>
          <w:rFonts w:ascii="Times New Roman" w:eastAsiaTheme="minorEastAsia" w:hAnsi="Times New Roman" w:cs="Times New Roman"/>
          <w:b/>
          <w:bCs/>
          <w:color w:val="000000"/>
          <w:w w:val="96"/>
          <w:sz w:val="24"/>
          <w:szCs w:val="24"/>
          <w:lang w:val="kk-KZ" w:eastAsia="ru-RU"/>
        </w:rPr>
      </w:pPr>
    </w:p>
    <w:p w14:paraId="31BFD6F0" w14:textId="77777777" w:rsidR="007D136B" w:rsidRDefault="007D136B" w:rsidP="00DF01C8">
      <w:pPr>
        <w:pStyle w:val="a5"/>
        <w:rPr>
          <w:rFonts w:ascii="Times New Roman" w:eastAsiaTheme="minorEastAsia" w:hAnsi="Times New Roman"/>
          <w:b/>
          <w:bCs/>
          <w:color w:val="000000"/>
          <w:w w:val="96"/>
          <w:sz w:val="24"/>
          <w:szCs w:val="24"/>
          <w:lang w:val="kk-KZ" w:eastAsia="ru-RU"/>
        </w:rPr>
      </w:pPr>
    </w:p>
    <w:p w14:paraId="27A57674" w14:textId="77777777" w:rsidR="007D136B" w:rsidRDefault="007D136B" w:rsidP="00DF01C8">
      <w:pPr>
        <w:pStyle w:val="a5"/>
        <w:rPr>
          <w:rFonts w:ascii="Times New Roman" w:eastAsiaTheme="minorEastAsia" w:hAnsi="Times New Roman"/>
          <w:b/>
          <w:bCs/>
          <w:color w:val="000000"/>
          <w:w w:val="96"/>
          <w:sz w:val="24"/>
          <w:szCs w:val="24"/>
          <w:lang w:val="kk-KZ" w:eastAsia="ru-RU"/>
        </w:rPr>
      </w:pPr>
    </w:p>
    <w:p w14:paraId="654505D7" w14:textId="77777777" w:rsidR="001F2E9F" w:rsidRDefault="001F2E9F" w:rsidP="00DF01C8">
      <w:pPr>
        <w:pStyle w:val="a5"/>
        <w:rPr>
          <w:rFonts w:ascii="Times New Roman" w:eastAsiaTheme="minorEastAsia" w:hAnsi="Times New Roman"/>
          <w:b/>
          <w:bCs/>
          <w:color w:val="000000"/>
          <w:w w:val="96"/>
          <w:sz w:val="24"/>
          <w:szCs w:val="24"/>
          <w:lang w:val="kk-KZ" w:eastAsia="ru-RU"/>
        </w:rPr>
      </w:pPr>
    </w:p>
    <w:p w14:paraId="637E6FF5" w14:textId="77777777" w:rsidR="001F2E9F" w:rsidRDefault="001F2E9F" w:rsidP="00DF01C8">
      <w:pPr>
        <w:pStyle w:val="a5"/>
        <w:rPr>
          <w:rFonts w:ascii="Times New Roman" w:eastAsiaTheme="minorEastAsia" w:hAnsi="Times New Roman"/>
          <w:b/>
          <w:bCs/>
          <w:color w:val="000000"/>
          <w:w w:val="96"/>
          <w:sz w:val="24"/>
          <w:szCs w:val="24"/>
          <w:lang w:val="kk-KZ" w:eastAsia="ru-RU"/>
        </w:rPr>
      </w:pPr>
    </w:p>
    <w:p w14:paraId="1F8FDE17" w14:textId="77777777" w:rsidR="001F2E9F" w:rsidRDefault="001F2E9F" w:rsidP="00DF01C8">
      <w:pPr>
        <w:pStyle w:val="a5"/>
        <w:rPr>
          <w:rFonts w:ascii="Times New Roman" w:eastAsiaTheme="minorEastAsia" w:hAnsi="Times New Roman"/>
          <w:b/>
          <w:bCs/>
          <w:color w:val="000000"/>
          <w:w w:val="96"/>
          <w:sz w:val="24"/>
          <w:szCs w:val="24"/>
          <w:lang w:val="kk-KZ" w:eastAsia="ru-RU"/>
        </w:rPr>
      </w:pPr>
    </w:p>
    <w:p w14:paraId="79155D02" w14:textId="77777777" w:rsidR="001F2E9F" w:rsidRDefault="001F2E9F" w:rsidP="00DF01C8">
      <w:pPr>
        <w:pStyle w:val="a5"/>
        <w:rPr>
          <w:rFonts w:ascii="Times New Roman" w:eastAsiaTheme="minorEastAsia" w:hAnsi="Times New Roman"/>
          <w:b/>
          <w:bCs/>
          <w:color w:val="000000"/>
          <w:w w:val="96"/>
          <w:sz w:val="24"/>
          <w:szCs w:val="24"/>
          <w:lang w:val="kk-KZ" w:eastAsia="ru-RU"/>
        </w:rPr>
      </w:pPr>
    </w:p>
    <w:p w14:paraId="23F28F3E" w14:textId="77777777" w:rsidR="001F2E9F" w:rsidRDefault="001F2E9F" w:rsidP="00DF01C8">
      <w:pPr>
        <w:pStyle w:val="a5"/>
        <w:rPr>
          <w:rFonts w:ascii="Times New Roman" w:eastAsiaTheme="minorEastAsia" w:hAnsi="Times New Roman"/>
          <w:b/>
          <w:bCs/>
          <w:color w:val="000000"/>
          <w:w w:val="96"/>
          <w:sz w:val="24"/>
          <w:szCs w:val="24"/>
          <w:lang w:val="kk-KZ" w:eastAsia="ru-RU"/>
        </w:rPr>
      </w:pPr>
    </w:p>
    <w:p w14:paraId="3707D90A" w14:textId="77777777" w:rsidR="001F2E9F" w:rsidRDefault="001F2E9F" w:rsidP="00DF01C8">
      <w:pPr>
        <w:pStyle w:val="a5"/>
        <w:rPr>
          <w:rFonts w:ascii="Times New Roman" w:eastAsiaTheme="minorEastAsia" w:hAnsi="Times New Roman"/>
          <w:b/>
          <w:bCs/>
          <w:color w:val="000000"/>
          <w:w w:val="96"/>
          <w:sz w:val="24"/>
          <w:szCs w:val="24"/>
          <w:lang w:val="kk-KZ" w:eastAsia="ru-RU"/>
        </w:rPr>
      </w:pPr>
    </w:p>
    <w:p w14:paraId="765A1B9A" w14:textId="77777777" w:rsidR="001F2E9F" w:rsidRDefault="001F2E9F" w:rsidP="00DF01C8">
      <w:pPr>
        <w:pStyle w:val="a5"/>
        <w:rPr>
          <w:rFonts w:ascii="Times New Roman" w:eastAsiaTheme="minorEastAsia" w:hAnsi="Times New Roman"/>
          <w:b/>
          <w:bCs/>
          <w:color w:val="000000"/>
          <w:w w:val="96"/>
          <w:sz w:val="24"/>
          <w:szCs w:val="24"/>
          <w:lang w:val="kk-KZ" w:eastAsia="ru-RU"/>
        </w:rPr>
      </w:pPr>
    </w:p>
    <w:p w14:paraId="695E1FED" w14:textId="77777777" w:rsidR="001F2E9F" w:rsidRDefault="001F2E9F" w:rsidP="00DF01C8">
      <w:pPr>
        <w:pStyle w:val="a5"/>
        <w:rPr>
          <w:rFonts w:ascii="Times New Roman" w:eastAsiaTheme="minorEastAsia" w:hAnsi="Times New Roman"/>
          <w:b/>
          <w:bCs/>
          <w:color w:val="000000"/>
          <w:w w:val="96"/>
          <w:sz w:val="24"/>
          <w:szCs w:val="24"/>
          <w:lang w:val="kk-KZ" w:eastAsia="ru-RU"/>
        </w:rPr>
      </w:pPr>
    </w:p>
    <w:p w14:paraId="06B536AF" w14:textId="77777777" w:rsidR="001F2E9F" w:rsidRDefault="001F2E9F" w:rsidP="00DF01C8">
      <w:pPr>
        <w:pStyle w:val="a5"/>
        <w:rPr>
          <w:rFonts w:ascii="Times New Roman" w:eastAsiaTheme="minorEastAsia" w:hAnsi="Times New Roman"/>
          <w:b/>
          <w:bCs/>
          <w:color w:val="000000"/>
          <w:w w:val="96"/>
          <w:sz w:val="24"/>
          <w:szCs w:val="24"/>
          <w:lang w:val="kk-KZ" w:eastAsia="ru-RU"/>
        </w:rPr>
      </w:pPr>
    </w:p>
    <w:p w14:paraId="184C6EF7" w14:textId="77777777" w:rsidR="001F2E9F" w:rsidRDefault="001F2E9F" w:rsidP="00DF01C8">
      <w:pPr>
        <w:pStyle w:val="a5"/>
        <w:rPr>
          <w:rFonts w:ascii="Times New Roman" w:eastAsiaTheme="minorEastAsia" w:hAnsi="Times New Roman"/>
          <w:b/>
          <w:bCs/>
          <w:color w:val="000000"/>
          <w:w w:val="96"/>
          <w:sz w:val="24"/>
          <w:szCs w:val="24"/>
          <w:lang w:val="kk-KZ" w:eastAsia="ru-RU"/>
        </w:rPr>
      </w:pPr>
    </w:p>
    <w:p w14:paraId="709D9AE3" w14:textId="77777777" w:rsidR="001F2E9F" w:rsidRDefault="001F2E9F" w:rsidP="00DF01C8">
      <w:pPr>
        <w:pStyle w:val="a5"/>
        <w:rPr>
          <w:rFonts w:ascii="Times New Roman" w:eastAsiaTheme="minorEastAsia" w:hAnsi="Times New Roman"/>
          <w:b/>
          <w:bCs/>
          <w:color w:val="000000"/>
          <w:w w:val="96"/>
          <w:sz w:val="24"/>
          <w:szCs w:val="24"/>
          <w:lang w:val="kk-KZ" w:eastAsia="ru-RU"/>
        </w:rPr>
      </w:pPr>
    </w:p>
    <w:p w14:paraId="23008756" w14:textId="77777777" w:rsidR="001F2E9F" w:rsidRDefault="001F2E9F" w:rsidP="00DF01C8">
      <w:pPr>
        <w:pStyle w:val="a5"/>
        <w:rPr>
          <w:rFonts w:ascii="Times New Roman" w:eastAsiaTheme="minorEastAsia" w:hAnsi="Times New Roman"/>
          <w:b/>
          <w:bCs/>
          <w:color w:val="000000"/>
          <w:w w:val="96"/>
          <w:sz w:val="24"/>
          <w:szCs w:val="24"/>
          <w:lang w:val="kk-KZ" w:eastAsia="ru-RU"/>
        </w:rPr>
      </w:pPr>
    </w:p>
    <w:p w14:paraId="5842BC36" w14:textId="77777777" w:rsidR="001F2E9F" w:rsidRDefault="001F2E9F" w:rsidP="00DF01C8">
      <w:pPr>
        <w:pStyle w:val="a5"/>
        <w:rPr>
          <w:rFonts w:ascii="Times New Roman" w:eastAsiaTheme="minorEastAsia" w:hAnsi="Times New Roman"/>
          <w:b/>
          <w:bCs/>
          <w:color w:val="000000"/>
          <w:w w:val="96"/>
          <w:sz w:val="24"/>
          <w:szCs w:val="24"/>
          <w:lang w:val="kk-KZ" w:eastAsia="ru-RU"/>
        </w:rPr>
      </w:pPr>
    </w:p>
    <w:p w14:paraId="7BE98382" w14:textId="77777777" w:rsidR="001F2E9F" w:rsidRDefault="001F2E9F" w:rsidP="00DF01C8">
      <w:pPr>
        <w:pStyle w:val="a5"/>
        <w:rPr>
          <w:rFonts w:ascii="Times New Roman" w:eastAsiaTheme="minorEastAsia" w:hAnsi="Times New Roman"/>
          <w:b/>
          <w:bCs/>
          <w:color w:val="000000"/>
          <w:w w:val="96"/>
          <w:sz w:val="24"/>
          <w:szCs w:val="24"/>
          <w:lang w:val="kk-KZ" w:eastAsia="ru-RU"/>
        </w:rPr>
      </w:pPr>
    </w:p>
    <w:p w14:paraId="11BDFBA3" w14:textId="741BE30F" w:rsidR="00DF01C8" w:rsidRPr="00F04E6C" w:rsidRDefault="007D136B" w:rsidP="00DF01C8">
      <w:pPr>
        <w:pStyle w:val="a5"/>
        <w:rPr>
          <w:rFonts w:ascii="Times New Roman" w:hAnsi="Times New Roman"/>
          <w:b/>
          <w:lang w:val="kk-KZ"/>
        </w:rPr>
      </w:pPr>
      <w:r>
        <w:rPr>
          <w:rFonts w:ascii="Times New Roman" w:eastAsiaTheme="minorEastAsia" w:hAnsi="Times New Roman"/>
          <w:b/>
          <w:bCs/>
          <w:color w:val="000000"/>
          <w:w w:val="96"/>
          <w:sz w:val="24"/>
          <w:szCs w:val="24"/>
          <w:lang w:val="kk-KZ" w:eastAsia="ru-RU"/>
        </w:rPr>
        <w:lastRenderedPageBreak/>
        <w:t xml:space="preserve">    </w:t>
      </w:r>
      <w:r w:rsidR="00DF01C8">
        <w:rPr>
          <w:rFonts w:ascii="Times New Roman" w:eastAsia="Times New Roman" w:hAnsi="Times New Roman"/>
          <w:b/>
          <w:sz w:val="24"/>
          <w:szCs w:val="24"/>
          <w:lang w:val="kk-KZ"/>
        </w:rPr>
        <w:t xml:space="preserve">Желтоқсан </w:t>
      </w:r>
      <w:r w:rsidR="00DF01C8" w:rsidRPr="003F1F35">
        <w:rPr>
          <w:rFonts w:ascii="Times New Roman" w:eastAsia="Times New Roman" w:hAnsi="Times New Roman"/>
          <w:b/>
          <w:sz w:val="24"/>
          <w:szCs w:val="24"/>
          <w:lang w:val="kk-KZ"/>
        </w:rPr>
        <w:t xml:space="preserve"> айына арналған</w:t>
      </w:r>
      <w:r w:rsidR="00DF01C8" w:rsidRPr="003F1F35">
        <w:rPr>
          <w:rFonts w:ascii="Times New Roman" w:eastAsia="Times New Roman" w:hAnsi="Times New Roman"/>
          <w:b/>
          <w:color w:val="50576D"/>
          <w:sz w:val="24"/>
          <w:szCs w:val="24"/>
          <w:lang w:val="kk-KZ"/>
        </w:rPr>
        <w:t xml:space="preserve"> </w:t>
      </w:r>
      <w:r w:rsidR="00DF01C8" w:rsidRPr="003F1F35">
        <w:rPr>
          <w:rFonts w:ascii="Times New Roman" w:hAnsi="Times New Roman"/>
          <w:b/>
          <w:lang w:val="kk-KZ"/>
        </w:rPr>
        <w:t>ересек «</w:t>
      </w:r>
      <w:r w:rsidR="008B55E1" w:rsidRPr="008B55E1">
        <w:rPr>
          <w:rFonts w:ascii="Times New Roman" w:hAnsi="Times New Roman"/>
          <w:b/>
          <w:lang w:val="kk-KZ"/>
        </w:rPr>
        <w:t>Smart</w:t>
      </w:r>
      <w:r w:rsidR="00DF01C8" w:rsidRPr="003F1F35">
        <w:rPr>
          <w:rFonts w:ascii="Times New Roman" w:hAnsi="Times New Roman"/>
          <w:b/>
          <w:lang w:val="kk-KZ"/>
        </w:rPr>
        <w:t>» тобы балаларының өмірін ұйымдастыру мен тәрбие шараларының циклограммасы</w:t>
      </w:r>
    </w:p>
    <w:p w14:paraId="406B583C" w14:textId="77777777" w:rsidR="00AE00F1" w:rsidRPr="00DF01C8" w:rsidRDefault="00AE00F1" w:rsidP="00AE00F1">
      <w:pPr>
        <w:autoSpaceDE w:val="0"/>
        <w:autoSpaceDN w:val="0"/>
        <w:adjustRightInd w:val="0"/>
        <w:spacing w:after="0" w:line="262" w:lineRule="atLeast"/>
        <w:ind w:firstLine="283"/>
        <w:jc w:val="both"/>
        <w:textAlignment w:val="center"/>
        <w:rPr>
          <w:rFonts w:ascii="Times New Roman" w:eastAsiaTheme="minorEastAsia" w:hAnsi="Times New Roman" w:cs="Times New Roman"/>
          <w:color w:val="000000"/>
          <w:w w:val="96"/>
          <w:sz w:val="24"/>
          <w:szCs w:val="24"/>
          <w:lang w:eastAsia="ru-RU"/>
        </w:rPr>
      </w:pPr>
      <w:r w:rsidRPr="00DF01C8">
        <w:rPr>
          <w:rFonts w:ascii="Times New Roman" w:eastAsiaTheme="minorEastAsia" w:hAnsi="Times New Roman" w:cs="Times New Roman"/>
          <w:b/>
          <w:color w:val="000000"/>
          <w:w w:val="96"/>
          <w:sz w:val="24"/>
          <w:szCs w:val="24"/>
          <w:lang w:eastAsia="ru-RU"/>
        </w:rPr>
        <w:t>Топ:</w:t>
      </w:r>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ересек</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жас</w:t>
      </w:r>
      <w:proofErr w:type="spellEnd"/>
    </w:p>
    <w:p w14:paraId="7124BC3A" w14:textId="77777777" w:rsidR="00AE00F1" w:rsidRPr="00DF01C8" w:rsidRDefault="00AE00F1" w:rsidP="00AE00F1">
      <w:pPr>
        <w:autoSpaceDE w:val="0"/>
        <w:autoSpaceDN w:val="0"/>
        <w:adjustRightInd w:val="0"/>
        <w:spacing w:after="0" w:line="262" w:lineRule="atLeast"/>
        <w:ind w:firstLine="283"/>
        <w:jc w:val="both"/>
        <w:textAlignment w:val="center"/>
        <w:rPr>
          <w:rFonts w:ascii="Times New Roman" w:eastAsiaTheme="minorEastAsia" w:hAnsi="Times New Roman" w:cs="Times New Roman"/>
          <w:color w:val="000000"/>
          <w:w w:val="96"/>
          <w:sz w:val="24"/>
          <w:szCs w:val="24"/>
          <w:lang w:eastAsia="ru-RU"/>
        </w:rPr>
      </w:pPr>
      <w:proofErr w:type="spellStart"/>
      <w:r w:rsidRPr="00DF01C8">
        <w:rPr>
          <w:rFonts w:ascii="Times New Roman" w:eastAsiaTheme="minorEastAsia" w:hAnsi="Times New Roman" w:cs="Times New Roman"/>
          <w:b/>
          <w:color w:val="000000"/>
          <w:w w:val="96"/>
          <w:sz w:val="24"/>
          <w:szCs w:val="24"/>
          <w:lang w:eastAsia="ru-RU"/>
        </w:rPr>
        <w:t>Балалардың</w:t>
      </w:r>
      <w:proofErr w:type="spellEnd"/>
      <w:r w:rsidRPr="00DF01C8">
        <w:rPr>
          <w:rFonts w:ascii="Times New Roman" w:eastAsiaTheme="minorEastAsia" w:hAnsi="Times New Roman" w:cs="Times New Roman"/>
          <w:b/>
          <w:color w:val="000000"/>
          <w:w w:val="96"/>
          <w:sz w:val="24"/>
          <w:szCs w:val="24"/>
          <w:lang w:eastAsia="ru-RU"/>
        </w:rPr>
        <w:t xml:space="preserve"> </w:t>
      </w:r>
      <w:proofErr w:type="spellStart"/>
      <w:r w:rsidRPr="00DF01C8">
        <w:rPr>
          <w:rFonts w:ascii="Times New Roman" w:eastAsiaTheme="minorEastAsia" w:hAnsi="Times New Roman" w:cs="Times New Roman"/>
          <w:b/>
          <w:color w:val="000000"/>
          <w:w w:val="96"/>
          <w:sz w:val="24"/>
          <w:szCs w:val="24"/>
          <w:lang w:eastAsia="ru-RU"/>
        </w:rPr>
        <w:t>жасы</w:t>
      </w:r>
      <w:proofErr w:type="spellEnd"/>
      <w:r w:rsidRPr="00DF01C8">
        <w:rPr>
          <w:rFonts w:ascii="Times New Roman" w:eastAsiaTheme="minorEastAsia" w:hAnsi="Times New Roman" w:cs="Times New Roman"/>
          <w:b/>
          <w:color w:val="000000"/>
          <w:w w:val="96"/>
          <w:sz w:val="24"/>
          <w:szCs w:val="24"/>
          <w:lang w:eastAsia="ru-RU"/>
        </w:rPr>
        <w:t>:</w:t>
      </w:r>
      <w:r w:rsidRPr="00DF01C8">
        <w:rPr>
          <w:rFonts w:ascii="Times New Roman" w:eastAsiaTheme="minorEastAsia" w:hAnsi="Times New Roman" w:cs="Times New Roman"/>
          <w:color w:val="000000"/>
          <w:w w:val="96"/>
          <w:sz w:val="24"/>
          <w:szCs w:val="24"/>
          <w:lang w:eastAsia="ru-RU"/>
        </w:rPr>
        <w:t xml:space="preserve"> 4 </w:t>
      </w:r>
      <w:proofErr w:type="spellStart"/>
      <w:r w:rsidRPr="00DF01C8">
        <w:rPr>
          <w:rFonts w:ascii="Times New Roman" w:eastAsiaTheme="minorEastAsia" w:hAnsi="Times New Roman" w:cs="Times New Roman"/>
          <w:color w:val="000000"/>
          <w:w w:val="96"/>
          <w:sz w:val="24"/>
          <w:szCs w:val="24"/>
          <w:lang w:eastAsia="ru-RU"/>
        </w:rPr>
        <w:t>жастан</w:t>
      </w:r>
      <w:proofErr w:type="spellEnd"/>
      <w:r w:rsidRPr="00DF01C8">
        <w:rPr>
          <w:rFonts w:ascii="Times New Roman" w:eastAsiaTheme="minorEastAsia" w:hAnsi="Times New Roman" w:cs="Times New Roman"/>
          <w:color w:val="000000"/>
          <w:w w:val="96"/>
          <w:sz w:val="24"/>
          <w:szCs w:val="24"/>
          <w:lang w:eastAsia="ru-RU"/>
        </w:rPr>
        <w:t xml:space="preserve"> </w:t>
      </w:r>
      <w:proofErr w:type="spellStart"/>
      <w:r w:rsidRPr="00DF01C8">
        <w:rPr>
          <w:rFonts w:ascii="Times New Roman" w:eastAsiaTheme="minorEastAsia" w:hAnsi="Times New Roman" w:cs="Times New Roman"/>
          <w:color w:val="000000"/>
          <w:w w:val="96"/>
          <w:sz w:val="24"/>
          <w:szCs w:val="24"/>
          <w:lang w:eastAsia="ru-RU"/>
        </w:rPr>
        <w:t>бастап</w:t>
      </w:r>
      <w:proofErr w:type="spellEnd"/>
    </w:p>
    <w:p w14:paraId="2955F362" w14:textId="77777777" w:rsidR="00AE00F1" w:rsidRPr="00DF01C8" w:rsidRDefault="00AE00F1" w:rsidP="00AE00F1">
      <w:pPr>
        <w:autoSpaceDE w:val="0"/>
        <w:autoSpaceDN w:val="0"/>
        <w:adjustRightInd w:val="0"/>
        <w:spacing w:after="0" w:line="262" w:lineRule="atLeast"/>
        <w:ind w:firstLine="283"/>
        <w:jc w:val="both"/>
        <w:textAlignment w:val="center"/>
        <w:rPr>
          <w:rFonts w:ascii="Times New Roman" w:eastAsiaTheme="minorEastAsia" w:hAnsi="Times New Roman" w:cs="Times New Roman"/>
          <w:color w:val="000000"/>
          <w:w w:val="96"/>
          <w:sz w:val="24"/>
          <w:szCs w:val="24"/>
          <w:lang w:val="kk-KZ" w:eastAsia="ru-RU"/>
        </w:rPr>
      </w:pPr>
      <w:proofErr w:type="spellStart"/>
      <w:r w:rsidRPr="00DF01C8">
        <w:rPr>
          <w:rFonts w:ascii="Times New Roman" w:eastAsiaTheme="minorEastAsia" w:hAnsi="Times New Roman" w:cs="Times New Roman"/>
          <w:b/>
          <w:color w:val="000000"/>
          <w:w w:val="96"/>
          <w:sz w:val="24"/>
          <w:szCs w:val="24"/>
          <w:lang w:eastAsia="ru-RU"/>
        </w:rPr>
        <w:t>Жоспар</w:t>
      </w:r>
      <w:proofErr w:type="spellEnd"/>
      <w:r w:rsidRPr="00DF01C8">
        <w:rPr>
          <w:rFonts w:ascii="Times New Roman" w:eastAsiaTheme="minorEastAsia" w:hAnsi="Times New Roman" w:cs="Times New Roman"/>
          <w:b/>
          <w:color w:val="000000"/>
          <w:w w:val="96"/>
          <w:sz w:val="24"/>
          <w:szCs w:val="24"/>
          <w:lang w:eastAsia="ru-RU"/>
        </w:rPr>
        <w:t xml:space="preserve"> </w:t>
      </w:r>
      <w:proofErr w:type="spellStart"/>
      <w:r w:rsidRPr="00DF01C8">
        <w:rPr>
          <w:rFonts w:ascii="Times New Roman" w:eastAsiaTheme="minorEastAsia" w:hAnsi="Times New Roman" w:cs="Times New Roman"/>
          <w:b/>
          <w:color w:val="000000"/>
          <w:w w:val="96"/>
          <w:sz w:val="24"/>
          <w:szCs w:val="24"/>
          <w:lang w:eastAsia="ru-RU"/>
        </w:rPr>
        <w:t>қай</w:t>
      </w:r>
      <w:proofErr w:type="spellEnd"/>
      <w:r w:rsidRPr="00DF01C8">
        <w:rPr>
          <w:rFonts w:ascii="Times New Roman" w:eastAsiaTheme="minorEastAsia" w:hAnsi="Times New Roman" w:cs="Times New Roman"/>
          <w:b/>
          <w:color w:val="000000"/>
          <w:w w:val="96"/>
          <w:sz w:val="24"/>
          <w:szCs w:val="24"/>
          <w:lang w:eastAsia="ru-RU"/>
        </w:rPr>
        <w:t xml:space="preserve"> </w:t>
      </w:r>
      <w:proofErr w:type="spellStart"/>
      <w:r w:rsidRPr="00DF01C8">
        <w:rPr>
          <w:rFonts w:ascii="Times New Roman" w:eastAsiaTheme="minorEastAsia" w:hAnsi="Times New Roman" w:cs="Times New Roman"/>
          <w:b/>
          <w:color w:val="000000"/>
          <w:w w:val="96"/>
          <w:sz w:val="24"/>
          <w:szCs w:val="24"/>
          <w:lang w:eastAsia="ru-RU"/>
        </w:rPr>
        <w:t>кезеңге</w:t>
      </w:r>
      <w:proofErr w:type="spellEnd"/>
      <w:r w:rsidRPr="00DF01C8">
        <w:rPr>
          <w:rFonts w:ascii="Times New Roman" w:eastAsiaTheme="minorEastAsia" w:hAnsi="Times New Roman" w:cs="Times New Roman"/>
          <w:b/>
          <w:color w:val="000000"/>
          <w:w w:val="96"/>
          <w:sz w:val="24"/>
          <w:szCs w:val="24"/>
          <w:lang w:eastAsia="ru-RU"/>
        </w:rPr>
        <w:t xml:space="preserve"> </w:t>
      </w:r>
      <w:proofErr w:type="spellStart"/>
      <w:r w:rsidRPr="00DF01C8">
        <w:rPr>
          <w:rFonts w:ascii="Times New Roman" w:eastAsiaTheme="minorEastAsia" w:hAnsi="Times New Roman" w:cs="Times New Roman"/>
          <w:b/>
          <w:color w:val="000000"/>
          <w:w w:val="96"/>
          <w:sz w:val="24"/>
          <w:szCs w:val="24"/>
          <w:lang w:eastAsia="ru-RU"/>
        </w:rPr>
        <w:t>жасалды</w:t>
      </w:r>
      <w:proofErr w:type="spellEnd"/>
      <w:r w:rsidRPr="00DF01C8">
        <w:rPr>
          <w:rFonts w:ascii="Times New Roman" w:eastAsiaTheme="minorEastAsia" w:hAnsi="Times New Roman" w:cs="Times New Roman"/>
          <w:b/>
          <w:color w:val="000000"/>
          <w:w w:val="96"/>
          <w:sz w:val="24"/>
          <w:szCs w:val="24"/>
          <w:lang w:eastAsia="ru-RU"/>
        </w:rPr>
        <w:t>:</w:t>
      </w:r>
      <w:r w:rsidRPr="00DF01C8">
        <w:rPr>
          <w:rFonts w:ascii="Times New Roman" w:eastAsiaTheme="minorEastAsia" w:hAnsi="Times New Roman" w:cs="Times New Roman"/>
          <w:color w:val="000000"/>
          <w:w w:val="96"/>
          <w:sz w:val="24"/>
          <w:szCs w:val="24"/>
          <w:lang w:eastAsia="ru-RU"/>
        </w:rPr>
        <w:t xml:space="preserve"> 05.12–09.12</w:t>
      </w:r>
    </w:p>
    <w:tbl>
      <w:tblPr>
        <w:tblW w:w="15735" w:type="dxa"/>
        <w:tblInd w:w="-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67"/>
        <w:gridCol w:w="2410"/>
        <w:gridCol w:w="2734"/>
        <w:gridCol w:w="2892"/>
        <w:gridCol w:w="45"/>
        <w:gridCol w:w="2552"/>
        <w:gridCol w:w="2835"/>
      </w:tblGrid>
      <w:tr w:rsidR="00AE00F1" w:rsidRPr="00DF01C8" w14:paraId="67290452" w14:textId="77777777" w:rsidTr="00DE0499">
        <w:trPr>
          <w:trHeight w:val="541"/>
        </w:trPr>
        <w:tc>
          <w:tcPr>
            <w:tcW w:w="2267" w:type="dxa"/>
            <w:shd w:val="clear" w:color="auto" w:fill="auto"/>
            <w:tcMar>
              <w:top w:w="15" w:type="dxa"/>
              <w:left w:w="22" w:type="dxa"/>
              <w:bottom w:w="0" w:type="dxa"/>
              <w:right w:w="22" w:type="dxa"/>
            </w:tcMar>
            <w:hideMark/>
          </w:tcPr>
          <w:p w14:paraId="6166C93F" w14:textId="77777777" w:rsidR="00AE00F1" w:rsidRPr="00DF01C8" w:rsidRDefault="00AE00F1" w:rsidP="00DE0499">
            <w:pPr>
              <w:tabs>
                <w:tab w:val="left" w:pos="180"/>
              </w:tabs>
              <w:autoSpaceDE w:val="0"/>
              <w:autoSpaceDN w:val="0"/>
              <w:adjustRightInd w:val="0"/>
              <w:spacing w:after="0" w:line="288" w:lineRule="auto"/>
              <w:jc w:val="center"/>
              <w:textAlignment w:val="center"/>
              <w:rPr>
                <w:rFonts w:ascii="Times New Roman" w:eastAsiaTheme="minorEastAsia" w:hAnsi="Times New Roman" w:cs="Times New Roman"/>
                <w:b/>
                <w:bCs/>
                <w:color w:val="000000"/>
                <w:w w:val="96"/>
                <w:sz w:val="24"/>
                <w:szCs w:val="24"/>
                <w:lang w:eastAsia="ru-RU"/>
              </w:rPr>
            </w:pPr>
            <w:proofErr w:type="spellStart"/>
            <w:r w:rsidRPr="00DF01C8">
              <w:rPr>
                <w:rFonts w:ascii="Times New Roman" w:eastAsiaTheme="minorEastAsia" w:hAnsi="Times New Roman" w:cs="Times New Roman"/>
                <w:b/>
                <w:bCs/>
                <w:color w:val="000000"/>
                <w:w w:val="96"/>
                <w:sz w:val="24"/>
                <w:szCs w:val="24"/>
                <w:lang w:eastAsia="ru-RU"/>
              </w:rPr>
              <w:t>Күн</w:t>
            </w:r>
            <w:proofErr w:type="spellEnd"/>
            <w:r w:rsidRPr="00DF01C8">
              <w:rPr>
                <w:rFonts w:ascii="Times New Roman" w:eastAsiaTheme="minorEastAsia" w:hAnsi="Times New Roman" w:cs="Times New Roman"/>
                <w:b/>
                <w:bCs/>
                <w:color w:val="000000"/>
                <w:w w:val="96"/>
                <w:sz w:val="24"/>
                <w:szCs w:val="24"/>
                <w:lang w:eastAsia="ru-RU"/>
              </w:rPr>
              <w:t xml:space="preserve"> </w:t>
            </w:r>
            <w:proofErr w:type="spellStart"/>
            <w:r w:rsidRPr="00DF01C8">
              <w:rPr>
                <w:rFonts w:ascii="Times New Roman" w:eastAsiaTheme="minorEastAsia" w:hAnsi="Times New Roman" w:cs="Times New Roman"/>
                <w:b/>
                <w:bCs/>
                <w:color w:val="000000"/>
                <w:w w:val="96"/>
                <w:sz w:val="24"/>
                <w:szCs w:val="24"/>
                <w:lang w:eastAsia="ru-RU"/>
              </w:rPr>
              <w:t>тәртібінің</w:t>
            </w:r>
            <w:proofErr w:type="spellEnd"/>
            <w:r w:rsidRPr="00DF01C8">
              <w:rPr>
                <w:rFonts w:ascii="Times New Roman" w:eastAsiaTheme="minorEastAsia" w:hAnsi="Times New Roman" w:cs="Times New Roman"/>
                <w:b/>
                <w:bCs/>
                <w:color w:val="000000"/>
                <w:w w:val="96"/>
                <w:sz w:val="24"/>
                <w:szCs w:val="24"/>
                <w:lang w:eastAsia="ru-RU"/>
              </w:rPr>
              <w:t xml:space="preserve"> </w:t>
            </w:r>
            <w:proofErr w:type="spellStart"/>
            <w:r w:rsidRPr="00DF01C8">
              <w:rPr>
                <w:rFonts w:ascii="Times New Roman" w:eastAsiaTheme="minorEastAsia" w:hAnsi="Times New Roman" w:cs="Times New Roman"/>
                <w:b/>
                <w:bCs/>
                <w:color w:val="000000"/>
                <w:w w:val="96"/>
                <w:sz w:val="24"/>
                <w:szCs w:val="24"/>
                <w:lang w:eastAsia="ru-RU"/>
              </w:rPr>
              <w:t>үлгісі</w:t>
            </w:r>
            <w:proofErr w:type="spellEnd"/>
          </w:p>
        </w:tc>
        <w:tc>
          <w:tcPr>
            <w:tcW w:w="2410" w:type="dxa"/>
            <w:shd w:val="clear" w:color="auto" w:fill="auto"/>
            <w:tcMar>
              <w:top w:w="15" w:type="dxa"/>
              <w:left w:w="22" w:type="dxa"/>
              <w:bottom w:w="0" w:type="dxa"/>
              <w:right w:w="22" w:type="dxa"/>
            </w:tcMar>
            <w:hideMark/>
          </w:tcPr>
          <w:p w14:paraId="3F435D23" w14:textId="77777777" w:rsidR="00AE00F1" w:rsidRPr="00DF01C8" w:rsidRDefault="00AE00F1" w:rsidP="00DE0499">
            <w:pPr>
              <w:tabs>
                <w:tab w:val="left" w:pos="180"/>
              </w:tabs>
              <w:autoSpaceDE w:val="0"/>
              <w:autoSpaceDN w:val="0"/>
              <w:adjustRightInd w:val="0"/>
              <w:spacing w:after="0" w:line="288" w:lineRule="auto"/>
              <w:jc w:val="center"/>
              <w:textAlignment w:val="center"/>
              <w:rPr>
                <w:rFonts w:ascii="Times New Roman" w:eastAsiaTheme="minorEastAsia" w:hAnsi="Times New Roman" w:cs="Times New Roman"/>
                <w:b/>
                <w:bCs/>
                <w:color w:val="000000"/>
                <w:w w:val="96"/>
                <w:sz w:val="24"/>
                <w:szCs w:val="24"/>
                <w:lang w:eastAsia="ru-RU"/>
              </w:rPr>
            </w:pPr>
            <w:proofErr w:type="spellStart"/>
            <w:r w:rsidRPr="00DF01C8">
              <w:rPr>
                <w:rFonts w:ascii="Times New Roman" w:eastAsiaTheme="minorEastAsia" w:hAnsi="Times New Roman" w:cs="Times New Roman"/>
                <w:b/>
                <w:bCs/>
                <w:color w:val="000000"/>
                <w:w w:val="96"/>
                <w:sz w:val="24"/>
                <w:szCs w:val="24"/>
                <w:lang w:eastAsia="ru-RU"/>
              </w:rPr>
              <w:t>Дүйсенбі</w:t>
            </w:r>
            <w:proofErr w:type="spellEnd"/>
            <w:r w:rsidRPr="00DF01C8">
              <w:rPr>
                <w:rFonts w:ascii="Times New Roman" w:eastAsiaTheme="minorEastAsia" w:hAnsi="Times New Roman" w:cs="Times New Roman"/>
                <w:b/>
                <w:bCs/>
                <w:color w:val="000000"/>
                <w:w w:val="96"/>
                <w:sz w:val="24"/>
                <w:szCs w:val="24"/>
                <w:lang w:eastAsia="ru-RU"/>
              </w:rPr>
              <w:t xml:space="preserve"> 05.12</w:t>
            </w:r>
          </w:p>
        </w:tc>
        <w:tc>
          <w:tcPr>
            <w:tcW w:w="2734" w:type="dxa"/>
            <w:shd w:val="clear" w:color="auto" w:fill="auto"/>
            <w:tcMar>
              <w:top w:w="15" w:type="dxa"/>
              <w:left w:w="22" w:type="dxa"/>
              <w:bottom w:w="0" w:type="dxa"/>
              <w:right w:w="22" w:type="dxa"/>
            </w:tcMar>
            <w:hideMark/>
          </w:tcPr>
          <w:p w14:paraId="1658ED18" w14:textId="77777777" w:rsidR="00AE00F1" w:rsidRPr="00DF01C8" w:rsidRDefault="00AE00F1" w:rsidP="00DE0499">
            <w:pPr>
              <w:tabs>
                <w:tab w:val="left" w:pos="180"/>
              </w:tabs>
              <w:autoSpaceDE w:val="0"/>
              <w:autoSpaceDN w:val="0"/>
              <w:adjustRightInd w:val="0"/>
              <w:spacing w:after="0" w:line="288" w:lineRule="auto"/>
              <w:jc w:val="center"/>
              <w:textAlignment w:val="center"/>
              <w:rPr>
                <w:rFonts w:ascii="Times New Roman" w:eastAsiaTheme="minorEastAsia" w:hAnsi="Times New Roman" w:cs="Times New Roman"/>
                <w:b/>
                <w:bCs/>
                <w:color w:val="000000"/>
                <w:w w:val="96"/>
                <w:sz w:val="24"/>
                <w:szCs w:val="24"/>
                <w:lang w:eastAsia="ru-RU"/>
              </w:rPr>
            </w:pPr>
            <w:proofErr w:type="spellStart"/>
            <w:r w:rsidRPr="00DF01C8">
              <w:rPr>
                <w:rFonts w:ascii="Times New Roman" w:eastAsiaTheme="minorEastAsia" w:hAnsi="Times New Roman" w:cs="Times New Roman"/>
                <w:b/>
                <w:bCs/>
                <w:color w:val="000000"/>
                <w:w w:val="96"/>
                <w:sz w:val="24"/>
                <w:szCs w:val="24"/>
                <w:lang w:eastAsia="ru-RU"/>
              </w:rPr>
              <w:t>Сейсенбі</w:t>
            </w:r>
            <w:proofErr w:type="spellEnd"/>
            <w:r w:rsidRPr="00DF01C8">
              <w:rPr>
                <w:rFonts w:ascii="Times New Roman" w:eastAsiaTheme="minorEastAsia" w:hAnsi="Times New Roman" w:cs="Times New Roman"/>
                <w:b/>
                <w:bCs/>
                <w:color w:val="000000"/>
                <w:w w:val="96"/>
                <w:sz w:val="24"/>
                <w:szCs w:val="24"/>
                <w:lang w:eastAsia="ru-RU"/>
              </w:rPr>
              <w:t xml:space="preserve"> 06.12</w:t>
            </w:r>
          </w:p>
        </w:tc>
        <w:tc>
          <w:tcPr>
            <w:tcW w:w="2937" w:type="dxa"/>
            <w:gridSpan w:val="2"/>
            <w:shd w:val="clear" w:color="auto" w:fill="auto"/>
            <w:tcMar>
              <w:top w:w="15" w:type="dxa"/>
              <w:left w:w="22" w:type="dxa"/>
              <w:bottom w:w="0" w:type="dxa"/>
              <w:right w:w="22" w:type="dxa"/>
            </w:tcMar>
            <w:hideMark/>
          </w:tcPr>
          <w:p w14:paraId="6C8C8257" w14:textId="77777777" w:rsidR="00AE00F1" w:rsidRPr="00DF01C8" w:rsidRDefault="00AE00F1" w:rsidP="00DE0499">
            <w:pPr>
              <w:tabs>
                <w:tab w:val="left" w:pos="180"/>
              </w:tabs>
              <w:autoSpaceDE w:val="0"/>
              <w:autoSpaceDN w:val="0"/>
              <w:adjustRightInd w:val="0"/>
              <w:spacing w:after="0" w:line="288" w:lineRule="auto"/>
              <w:jc w:val="center"/>
              <w:textAlignment w:val="center"/>
              <w:rPr>
                <w:rFonts w:ascii="Times New Roman" w:eastAsiaTheme="minorEastAsia" w:hAnsi="Times New Roman" w:cs="Times New Roman"/>
                <w:b/>
                <w:bCs/>
                <w:color w:val="000000"/>
                <w:w w:val="96"/>
                <w:sz w:val="24"/>
                <w:szCs w:val="24"/>
                <w:lang w:eastAsia="ru-RU"/>
              </w:rPr>
            </w:pPr>
            <w:proofErr w:type="spellStart"/>
            <w:r w:rsidRPr="00DF01C8">
              <w:rPr>
                <w:rFonts w:ascii="Times New Roman" w:eastAsiaTheme="minorEastAsia" w:hAnsi="Times New Roman" w:cs="Times New Roman"/>
                <w:b/>
                <w:bCs/>
                <w:color w:val="000000"/>
                <w:w w:val="96"/>
                <w:sz w:val="24"/>
                <w:szCs w:val="24"/>
                <w:lang w:eastAsia="ru-RU"/>
              </w:rPr>
              <w:t>Сәрсенбі</w:t>
            </w:r>
            <w:proofErr w:type="spellEnd"/>
            <w:r w:rsidRPr="00DF01C8">
              <w:rPr>
                <w:rFonts w:ascii="Times New Roman" w:eastAsiaTheme="minorEastAsia" w:hAnsi="Times New Roman" w:cs="Times New Roman"/>
                <w:b/>
                <w:bCs/>
                <w:color w:val="000000"/>
                <w:w w:val="96"/>
                <w:sz w:val="24"/>
                <w:szCs w:val="24"/>
                <w:lang w:eastAsia="ru-RU"/>
              </w:rPr>
              <w:t xml:space="preserve"> 07.12</w:t>
            </w:r>
          </w:p>
        </w:tc>
        <w:tc>
          <w:tcPr>
            <w:tcW w:w="2552" w:type="dxa"/>
            <w:shd w:val="clear" w:color="auto" w:fill="auto"/>
            <w:tcMar>
              <w:top w:w="15" w:type="dxa"/>
              <w:left w:w="22" w:type="dxa"/>
              <w:bottom w:w="0" w:type="dxa"/>
              <w:right w:w="22" w:type="dxa"/>
            </w:tcMar>
            <w:hideMark/>
          </w:tcPr>
          <w:p w14:paraId="65712E87" w14:textId="77777777" w:rsidR="00AE00F1" w:rsidRPr="00DF01C8" w:rsidRDefault="00AE00F1" w:rsidP="00DE0499">
            <w:pPr>
              <w:tabs>
                <w:tab w:val="left" w:pos="180"/>
              </w:tabs>
              <w:autoSpaceDE w:val="0"/>
              <w:autoSpaceDN w:val="0"/>
              <w:adjustRightInd w:val="0"/>
              <w:spacing w:after="0" w:line="288" w:lineRule="auto"/>
              <w:jc w:val="center"/>
              <w:textAlignment w:val="center"/>
              <w:rPr>
                <w:rFonts w:ascii="Times New Roman" w:eastAsiaTheme="minorEastAsia" w:hAnsi="Times New Roman" w:cs="Times New Roman"/>
                <w:b/>
                <w:bCs/>
                <w:color w:val="000000"/>
                <w:w w:val="96"/>
                <w:sz w:val="24"/>
                <w:szCs w:val="24"/>
                <w:lang w:eastAsia="ru-RU"/>
              </w:rPr>
            </w:pPr>
            <w:proofErr w:type="spellStart"/>
            <w:r w:rsidRPr="00DF01C8">
              <w:rPr>
                <w:rFonts w:ascii="Times New Roman" w:eastAsiaTheme="minorEastAsia" w:hAnsi="Times New Roman" w:cs="Times New Roman"/>
                <w:b/>
                <w:bCs/>
                <w:color w:val="000000"/>
                <w:w w:val="96"/>
                <w:sz w:val="24"/>
                <w:szCs w:val="24"/>
                <w:lang w:eastAsia="ru-RU"/>
              </w:rPr>
              <w:t>Бейсенбі</w:t>
            </w:r>
            <w:proofErr w:type="spellEnd"/>
            <w:r w:rsidRPr="00DF01C8">
              <w:rPr>
                <w:rFonts w:ascii="Times New Roman" w:eastAsiaTheme="minorEastAsia" w:hAnsi="Times New Roman" w:cs="Times New Roman"/>
                <w:b/>
                <w:bCs/>
                <w:color w:val="000000"/>
                <w:w w:val="96"/>
                <w:sz w:val="24"/>
                <w:szCs w:val="24"/>
                <w:lang w:eastAsia="ru-RU"/>
              </w:rPr>
              <w:t xml:space="preserve"> 08.12</w:t>
            </w:r>
          </w:p>
        </w:tc>
        <w:tc>
          <w:tcPr>
            <w:tcW w:w="2835" w:type="dxa"/>
            <w:shd w:val="clear" w:color="auto" w:fill="auto"/>
            <w:tcMar>
              <w:top w:w="15" w:type="dxa"/>
              <w:left w:w="22" w:type="dxa"/>
              <w:bottom w:w="0" w:type="dxa"/>
              <w:right w:w="22" w:type="dxa"/>
            </w:tcMar>
            <w:hideMark/>
          </w:tcPr>
          <w:p w14:paraId="4212D2AD" w14:textId="77777777" w:rsidR="00AE00F1" w:rsidRPr="00DF01C8" w:rsidRDefault="00AE00F1" w:rsidP="00DE0499">
            <w:pPr>
              <w:tabs>
                <w:tab w:val="left" w:pos="180"/>
              </w:tabs>
              <w:autoSpaceDE w:val="0"/>
              <w:autoSpaceDN w:val="0"/>
              <w:adjustRightInd w:val="0"/>
              <w:spacing w:after="0" w:line="288" w:lineRule="auto"/>
              <w:jc w:val="center"/>
              <w:textAlignment w:val="center"/>
              <w:rPr>
                <w:rFonts w:ascii="Times New Roman" w:eastAsiaTheme="minorEastAsia" w:hAnsi="Times New Roman" w:cs="Times New Roman"/>
                <w:b/>
                <w:bCs/>
                <w:color w:val="000000"/>
                <w:w w:val="96"/>
                <w:sz w:val="24"/>
                <w:szCs w:val="24"/>
                <w:lang w:eastAsia="ru-RU"/>
              </w:rPr>
            </w:pPr>
            <w:proofErr w:type="spellStart"/>
            <w:r w:rsidRPr="00DF01C8">
              <w:rPr>
                <w:rFonts w:ascii="Times New Roman" w:eastAsiaTheme="minorEastAsia" w:hAnsi="Times New Roman" w:cs="Times New Roman"/>
                <w:b/>
                <w:bCs/>
                <w:color w:val="000000"/>
                <w:w w:val="96"/>
                <w:sz w:val="24"/>
                <w:szCs w:val="24"/>
                <w:lang w:eastAsia="ru-RU"/>
              </w:rPr>
              <w:t>Жұма</w:t>
            </w:r>
            <w:proofErr w:type="spellEnd"/>
            <w:r w:rsidRPr="00DF01C8">
              <w:rPr>
                <w:rFonts w:ascii="Times New Roman" w:eastAsiaTheme="minorEastAsia" w:hAnsi="Times New Roman" w:cs="Times New Roman"/>
                <w:b/>
                <w:bCs/>
                <w:color w:val="000000"/>
                <w:w w:val="96"/>
                <w:sz w:val="24"/>
                <w:szCs w:val="24"/>
                <w:lang w:eastAsia="ru-RU"/>
              </w:rPr>
              <w:t xml:space="preserve"> 09.12</w:t>
            </w:r>
          </w:p>
        </w:tc>
      </w:tr>
      <w:tr w:rsidR="00DB7DF4" w:rsidRPr="004371DF" w14:paraId="4FE45D95" w14:textId="77777777" w:rsidTr="00DE0499">
        <w:trPr>
          <w:trHeight w:val="423"/>
        </w:trPr>
        <w:tc>
          <w:tcPr>
            <w:tcW w:w="2267" w:type="dxa"/>
            <w:shd w:val="clear" w:color="auto" w:fill="auto"/>
            <w:tcMar>
              <w:top w:w="15" w:type="dxa"/>
              <w:left w:w="22" w:type="dxa"/>
              <w:bottom w:w="0" w:type="dxa"/>
              <w:right w:w="22" w:type="dxa"/>
            </w:tcMar>
            <w:hideMark/>
          </w:tcPr>
          <w:p w14:paraId="2B97B6F3" w14:textId="77777777" w:rsidR="00DB7DF4" w:rsidRPr="00DF01C8" w:rsidRDefault="00DB7DF4" w:rsidP="00EA5063">
            <w:pPr>
              <w:spacing w:after="150" w:line="255" w:lineRule="atLeast"/>
              <w:rPr>
                <w:rFonts w:ascii="Times New Roman" w:eastAsia="Times New Roman" w:hAnsi="Times New Roman" w:cs="Times New Roman"/>
                <w:b/>
                <w:sz w:val="24"/>
                <w:szCs w:val="24"/>
                <w:lang w:val="kk-KZ"/>
              </w:rPr>
            </w:pPr>
            <w:proofErr w:type="spellStart"/>
            <w:r w:rsidRPr="00DF01C8">
              <w:rPr>
                <w:rFonts w:ascii="Times New Roman" w:eastAsia="Times New Roman" w:hAnsi="Times New Roman" w:cs="Times New Roman"/>
                <w:b/>
                <w:sz w:val="24"/>
                <w:szCs w:val="24"/>
              </w:rPr>
              <w:t>Балаларды</w:t>
            </w:r>
            <w:proofErr w:type="spellEnd"/>
            <w:r w:rsidRPr="00DF01C8">
              <w:rPr>
                <w:rFonts w:ascii="Times New Roman" w:eastAsia="Times New Roman" w:hAnsi="Times New Roman" w:cs="Times New Roman"/>
                <w:b/>
                <w:sz w:val="24"/>
                <w:szCs w:val="24"/>
              </w:rPr>
              <w:t xml:space="preserve"> </w:t>
            </w:r>
            <w:proofErr w:type="spellStart"/>
            <w:r w:rsidRPr="00DF01C8">
              <w:rPr>
                <w:rFonts w:ascii="Times New Roman" w:eastAsia="Times New Roman" w:hAnsi="Times New Roman" w:cs="Times New Roman"/>
                <w:b/>
                <w:sz w:val="24"/>
                <w:szCs w:val="24"/>
              </w:rPr>
              <w:t>қабылдау</w:t>
            </w:r>
            <w:proofErr w:type="spellEnd"/>
            <w:r w:rsidRPr="00DF01C8">
              <w:rPr>
                <w:rFonts w:ascii="Times New Roman" w:eastAsia="Times New Roman" w:hAnsi="Times New Roman" w:cs="Times New Roman"/>
                <w:b/>
                <w:sz w:val="24"/>
                <w:szCs w:val="24"/>
              </w:rPr>
              <w:t xml:space="preserve"> 7</w:t>
            </w:r>
            <w:r w:rsidRPr="00DF01C8">
              <w:rPr>
                <w:rFonts w:ascii="Times New Roman" w:eastAsia="Times New Roman" w:hAnsi="Times New Roman" w:cs="Times New Roman"/>
                <w:b/>
                <w:sz w:val="24"/>
                <w:szCs w:val="24"/>
                <w:lang w:val="kk-KZ"/>
              </w:rPr>
              <w:t>.30-8.00</w:t>
            </w:r>
          </w:p>
        </w:tc>
        <w:tc>
          <w:tcPr>
            <w:tcW w:w="13468" w:type="dxa"/>
            <w:gridSpan w:val="6"/>
            <w:shd w:val="clear" w:color="auto" w:fill="auto"/>
            <w:tcMar>
              <w:top w:w="15" w:type="dxa"/>
              <w:left w:w="22" w:type="dxa"/>
              <w:bottom w:w="0" w:type="dxa"/>
              <w:right w:w="22" w:type="dxa"/>
            </w:tcMar>
            <w:hideMark/>
          </w:tcPr>
          <w:p w14:paraId="76525719" w14:textId="77777777" w:rsidR="00DB7DF4" w:rsidRPr="008757FC" w:rsidRDefault="00DB7DF4"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DF01C8">
              <w:rPr>
                <w:rFonts w:ascii="Times New Roman" w:eastAsiaTheme="minorEastAsia" w:hAnsi="Times New Roman" w:cs="Times New Roman"/>
                <w:color w:val="000000"/>
                <w:w w:val="96"/>
                <w:sz w:val="24"/>
                <w:szCs w:val="24"/>
                <w:lang w:val="kk-KZ" w:eastAsia="ru-RU"/>
              </w:rPr>
              <w:t xml:space="preserve">Балаларды қабылдау: таңертеңгі сүзгі, балаларды жақсы көңіл-күймен қарсы алу. </w:t>
            </w:r>
            <w:r w:rsidRPr="008757FC">
              <w:rPr>
                <w:rFonts w:ascii="Times New Roman" w:eastAsiaTheme="minorEastAsia" w:hAnsi="Times New Roman" w:cs="Times New Roman"/>
                <w:color w:val="000000"/>
                <w:w w:val="96"/>
                <w:sz w:val="24"/>
                <w:szCs w:val="24"/>
                <w:lang w:val="kk-KZ" w:eastAsia="ru-RU"/>
              </w:rPr>
              <w:t>Балаларға қолайлы жағдай жасау. Ойын орталықтарындағы балалардың дербес ойындары (сөйлеуді дамыту)</w:t>
            </w:r>
          </w:p>
        </w:tc>
      </w:tr>
      <w:tr w:rsidR="00DB7DF4" w:rsidRPr="00EF3DC8" w14:paraId="21BB39D7" w14:textId="77777777" w:rsidTr="00DE0499">
        <w:trPr>
          <w:trHeight w:val="389"/>
        </w:trPr>
        <w:tc>
          <w:tcPr>
            <w:tcW w:w="2267" w:type="dxa"/>
            <w:shd w:val="clear" w:color="auto" w:fill="auto"/>
            <w:tcMar>
              <w:top w:w="15" w:type="dxa"/>
              <w:left w:w="22" w:type="dxa"/>
              <w:bottom w:w="0" w:type="dxa"/>
              <w:right w:w="22" w:type="dxa"/>
            </w:tcMar>
            <w:hideMark/>
          </w:tcPr>
          <w:p w14:paraId="06E6EE94" w14:textId="77777777" w:rsidR="00DB7DF4" w:rsidRPr="003F1F35" w:rsidRDefault="00DB7DF4" w:rsidP="00EA5063">
            <w:pPr>
              <w:spacing w:after="150" w:line="255" w:lineRule="atLeast"/>
              <w:rPr>
                <w:rFonts w:ascii="Times New Roman" w:eastAsia="Times New Roman" w:hAnsi="Times New Roman" w:cs="Times New Roman"/>
                <w:b/>
                <w:sz w:val="24"/>
                <w:szCs w:val="24"/>
              </w:rPr>
            </w:pPr>
            <w:proofErr w:type="spellStart"/>
            <w:r w:rsidRPr="003F1F35">
              <w:rPr>
                <w:rFonts w:ascii="Times New Roman" w:eastAsia="Times New Roman" w:hAnsi="Times New Roman" w:cs="Times New Roman"/>
                <w:b/>
                <w:sz w:val="24"/>
                <w:szCs w:val="24"/>
              </w:rPr>
              <w:t>Ата-аналармен</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әңгімелесу</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кеңестер</w:t>
            </w:r>
            <w:proofErr w:type="spellEnd"/>
          </w:p>
        </w:tc>
        <w:tc>
          <w:tcPr>
            <w:tcW w:w="13468" w:type="dxa"/>
            <w:gridSpan w:val="6"/>
            <w:shd w:val="clear" w:color="auto" w:fill="auto"/>
            <w:tcMar>
              <w:top w:w="15" w:type="dxa"/>
              <w:left w:w="22" w:type="dxa"/>
              <w:bottom w:w="0" w:type="dxa"/>
              <w:right w:w="22" w:type="dxa"/>
            </w:tcMar>
            <w:hideMark/>
          </w:tcPr>
          <w:p w14:paraId="645B6840" w14:textId="77777777" w:rsidR="00DB7DF4" w:rsidRPr="00EF3DC8" w:rsidRDefault="00DB7DF4"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EF3DC8">
              <w:rPr>
                <w:rFonts w:ascii="Times New Roman" w:eastAsiaTheme="minorEastAsia" w:hAnsi="Times New Roman" w:cs="Times New Roman"/>
                <w:color w:val="000000"/>
                <w:w w:val="96"/>
                <w:sz w:val="24"/>
                <w:szCs w:val="24"/>
                <w:lang w:eastAsia="ru-RU"/>
              </w:rPr>
              <w:t>Ата-аналармен</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балалардың</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денсаулығы</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ауа-райына</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байланысты</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киім-кешек</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мәселелері</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бойынша</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әңгімелесу</w:t>
            </w:r>
            <w:proofErr w:type="spellEnd"/>
          </w:p>
        </w:tc>
      </w:tr>
      <w:tr w:rsidR="00DB7DF4" w:rsidRPr="00EF3DC8" w14:paraId="0E3D505E" w14:textId="77777777" w:rsidTr="00DE0499">
        <w:trPr>
          <w:trHeight w:val="1375"/>
        </w:trPr>
        <w:tc>
          <w:tcPr>
            <w:tcW w:w="2267" w:type="dxa"/>
            <w:vMerge w:val="restart"/>
            <w:shd w:val="clear" w:color="auto" w:fill="auto"/>
            <w:tcMar>
              <w:top w:w="15" w:type="dxa"/>
              <w:left w:w="22" w:type="dxa"/>
              <w:bottom w:w="0" w:type="dxa"/>
              <w:right w:w="22" w:type="dxa"/>
            </w:tcMar>
            <w:hideMark/>
          </w:tcPr>
          <w:p w14:paraId="26A6B7BC" w14:textId="77777777" w:rsidR="00DB7DF4" w:rsidRPr="003F1F35" w:rsidRDefault="00DB7DF4" w:rsidP="00EA5063">
            <w:pPr>
              <w:spacing w:after="150" w:line="255" w:lineRule="atLeast"/>
              <w:rPr>
                <w:rFonts w:ascii="Times New Roman" w:eastAsia="Times New Roman" w:hAnsi="Times New Roman" w:cs="Times New Roman"/>
                <w:b/>
                <w:sz w:val="24"/>
                <w:szCs w:val="24"/>
              </w:rPr>
            </w:pPr>
            <w:proofErr w:type="spellStart"/>
            <w:r w:rsidRPr="003F1F35">
              <w:rPr>
                <w:rFonts w:ascii="Times New Roman" w:eastAsia="Times New Roman" w:hAnsi="Times New Roman" w:cs="Times New Roman"/>
                <w:b/>
                <w:sz w:val="24"/>
                <w:szCs w:val="24"/>
              </w:rPr>
              <w:t>Балалардың</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өзіндік</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іс-әрекеті</w:t>
            </w:r>
            <w:proofErr w:type="spellEnd"/>
            <w:r w:rsidRPr="003F1F35">
              <w:rPr>
                <w:rFonts w:ascii="Times New Roman" w:eastAsia="Times New Roman" w:hAnsi="Times New Roman" w:cs="Times New Roman"/>
                <w:b/>
                <w:sz w:val="24"/>
                <w:szCs w:val="24"/>
              </w:rPr>
              <w:t xml:space="preserve"> (аз </w:t>
            </w:r>
            <w:proofErr w:type="spellStart"/>
            <w:r w:rsidRPr="003F1F35">
              <w:rPr>
                <w:rFonts w:ascii="Times New Roman" w:eastAsia="Times New Roman" w:hAnsi="Times New Roman" w:cs="Times New Roman"/>
                <w:b/>
                <w:sz w:val="24"/>
                <w:szCs w:val="24"/>
              </w:rPr>
              <w:t>қимылды</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ойындар</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үстел</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ойындары</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бейнелеу</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өнері</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кітап</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қарастыру</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және</w:t>
            </w:r>
            <w:proofErr w:type="spellEnd"/>
            <w:r w:rsidRPr="003F1F35">
              <w:rPr>
                <w:rFonts w:ascii="Times New Roman" w:eastAsia="Times New Roman" w:hAnsi="Times New Roman" w:cs="Times New Roman"/>
                <w:b/>
                <w:sz w:val="24"/>
                <w:szCs w:val="24"/>
              </w:rPr>
              <w:t xml:space="preserve"> т. б.)</w:t>
            </w:r>
          </w:p>
          <w:p w14:paraId="64E37DD6" w14:textId="77777777" w:rsidR="00DB7DF4" w:rsidRPr="003F1F35" w:rsidRDefault="00DB7DF4" w:rsidP="00EA5063">
            <w:pPr>
              <w:spacing w:after="150" w:line="255" w:lineRule="atLeast"/>
              <w:rPr>
                <w:rFonts w:ascii="Times New Roman" w:eastAsia="Times New Roman" w:hAnsi="Times New Roman" w:cs="Times New Roman"/>
                <w:b/>
                <w:sz w:val="24"/>
                <w:szCs w:val="24"/>
              </w:rPr>
            </w:pPr>
            <w:proofErr w:type="spellStart"/>
            <w:r w:rsidRPr="003F1F35">
              <w:rPr>
                <w:rFonts w:ascii="Times New Roman" w:eastAsia="Times New Roman" w:hAnsi="Times New Roman" w:cs="Times New Roman"/>
                <w:b/>
                <w:sz w:val="24"/>
                <w:szCs w:val="24"/>
              </w:rPr>
              <w:t>Таңғы</w:t>
            </w:r>
            <w:proofErr w:type="spellEnd"/>
            <w:r w:rsidRPr="003F1F35">
              <w:rPr>
                <w:rFonts w:ascii="Times New Roman" w:eastAsia="Times New Roman" w:hAnsi="Times New Roman" w:cs="Times New Roman"/>
                <w:b/>
                <w:sz w:val="24"/>
                <w:szCs w:val="24"/>
              </w:rPr>
              <w:t xml:space="preserve"> гимнастика</w:t>
            </w:r>
          </w:p>
        </w:tc>
        <w:tc>
          <w:tcPr>
            <w:tcW w:w="13468" w:type="dxa"/>
            <w:gridSpan w:val="6"/>
            <w:shd w:val="clear" w:color="auto" w:fill="auto"/>
            <w:tcMar>
              <w:top w:w="15" w:type="dxa"/>
              <w:left w:w="22" w:type="dxa"/>
              <w:bottom w:w="0" w:type="dxa"/>
              <w:right w:w="22" w:type="dxa"/>
            </w:tcMar>
            <w:hideMark/>
          </w:tcPr>
          <w:p w14:paraId="065F7315" w14:textId="77777777" w:rsidR="00DB7DF4" w:rsidRPr="00EF3DC8" w:rsidRDefault="00DB7DF4"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EF3DC8">
              <w:rPr>
                <w:rFonts w:ascii="Times New Roman" w:eastAsiaTheme="minorEastAsia" w:hAnsi="Times New Roman" w:cs="Times New Roman"/>
                <w:color w:val="000000"/>
                <w:w w:val="96"/>
                <w:sz w:val="24"/>
                <w:szCs w:val="24"/>
                <w:lang w:eastAsia="ru-RU"/>
              </w:rPr>
              <w:t xml:space="preserve">Ол </w:t>
            </w:r>
            <w:proofErr w:type="spellStart"/>
            <w:r w:rsidRPr="00EF3DC8">
              <w:rPr>
                <w:rFonts w:ascii="Times New Roman" w:eastAsiaTheme="minorEastAsia" w:hAnsi="Times New Roman" w:cs="Times New Roman"/>
                <w:color w:val="000000"/>
                <w:w w:val="96"/>
                <w:sz w:val="24"/>
                <w:szCs w:val="24"/>
                <w:lang w:eastAsia="ru-RU"/>
              </w:rPr>
              <w:t>балалардың</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қызығушылығы</w:t>
            </w:r>
            <w:proofErr w:type="spellEnd"/>
            <w:r w:rsidRPr="00EF3DC8">
              <w:rPr>
                <w:rFonts w:ascii="Times New Roman" w:eastAsiaTheme="minorEastAsia" w:hAnsi="Times New Roman" w:cs="Times New Roman"/>
                <w:color w:val="000000"/>
                <w:w w:val="96"/>
                <w:sz w:val="24"/>
                <w:szCs w:val="24"/>
                <w:lang w:eastAsia="ru-RU"/>
              </w:rPr>
              <w:t xml:space="preserve"> мен </w:t>
            </w:r>
            <w:proofErr w:type="spellStart"/>
            <w:r w:rsidRPr="00EF3DC8">
              <w:rPr>
                <w:rFonts w:ascii="Times New Roman" w:eastAsiaTheme="minorEastAsia" w:hAnsi="Times New Roman" w:cs="Times New Roman"/>
                <w:color w:val="000000"/>
                <w:w w:val="96"/>
                <w:sz w:val="24"/>
                <w:szCs w:val="24"/>
                <w:lang w:eastAsia="ru-RU"/>
              </w:rPr>
              <w:t>білім</w:t>
            </w:r>
            <w:proofErr w:type="spellEnd"/>
            <w:r w:rsidRPr="00EF3DC8">
              <w:rPr>
                <w:rFonts w:ascii="Times New Roman" w:eastAsiaTheme="minorEastAsia" w:hAnsi="Times New Roman" w:cs="Times New Roman"/>
                <w:color w:val="000000"/>
                <w:w w:val="96"/>
                <w:sz w:val="24"/>
                <w:szCs w:val="24"/>
                <w:lang w:eastAsia="ru-RU"/>
              </w:rPr>
              <w:t xml:space="preserve"> беру </w:t>
            </w:r>
            <w:proofErr w:type="spellStart"/>
            <w:r w:rsidRPr="00EF3DC8">
              <w:rPr>
                <w:rFonts w:ascii="Times New Roman" w:eastAsiaTheme="minorEastAsia" w:hAnsi="Times New Roman" w:cs="Times New Roman"/>
                <w:color w:val="000000"/>
                <w:w w:val="96"/>
                <w:sz w:val="24"/>
                <w:szCs w:val="24"/>
                <w:lang w:eastAsia="ru-RU"/>
              </w:rPr>
              <w:t>қажеттіліктерін</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ескере</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отырып</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күні</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бойы</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тәрбиеші</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ұйымдастырған</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әр</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түрлі</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балалар</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іс-әрекеті</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ойын</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қозғалыс</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танымдық</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шығармашылық</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зерттеу</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эксперименттік</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еңбек</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балалардың</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өзіндік</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қызметі</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өзіне-өзі</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қызмет</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көрсету</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түрінде</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жүзеге</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асырылады</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Ойын</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бұрышындағы</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ойындар</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сурет</w:t>
            </w:r>
            <w:proofErr w:type="spellEnd"/>
            <w:r w:rsidRPr="00EF3DC8">
              <w:rPr>
                <w:rFonts w:ascii="Times New Roman" w:eastAsiaTheme="minorEastAsia" w:hAnsi="Times New Roman" w:cs="Times New Roman"/>
                <w:color w:val="000000"/>
                <w:w w:val="96"/>
                <w:sz w:val="24"/>
                <w:szCs w:val="24"/>
                <w:lang w:eastAsia="ru-RU"/>
              </w:rPr>
              <w:t xml:space="preserve"> салу, </w:t>
            </w:r>
            <w:proofErr w:type="spellStart"/>
            <w:r w:rsidRPr="00EF3DC8">
              <w:rPr>
                <w:rFonts w:ascii="Times New Roman" w:eastAsiaTheme="minorEastAsia" w:hAnsi="Times New Roman" w:cs="Times New Roman"/>
                <w:color w:val="000000"/>
                <w:w w:val="96"/>
                <w:sz w:val="24"/>
                <w:szCs w:val="24"/>
                <w:lang w:eastAsia="ru-RU"/>
              </w:rPr>
              <w:t>бояйтын</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кітаптарды</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бояу</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үстел</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ойындары</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пазлдар</w:t>
            </w:r>
            <w:proofErr w:type="spellEnd"/>
            <w:r w:rsidRPr="00EF3DC8">
              <w:rPr>
                <w:rFonts w:ascii="Times New Roman" w:eastAsiaTheme="minorEastAsia" w:hAnsi="Times New Roman" w:cs="Times New Roman"/>
                <w:color w:val="000000"/>
                <w:w w:val="96"/>
                <w:sz w:val="24"/>
                <w:szCs w:val="24"/>
                <w:lang w:eastAsia="ru-RU"/>
              </w:rPr>
              <w:t xml:space="preserve">, домино), </w:t>
            </w:r>
            <w:proofErr w:type="spellStart"/>
            <w:r w:rsidRPr="00EF3DC8">
              <w:rPr>
                <w:rFonts w:ascii="Times New Roman" w:eastAsiaTheme="minorEastAsia" w:hAnsi="Times New Roman" w:cs="Times New Roman"/>
                <w:color w:val="000000"/>
                <w:w w:val="96"/>
                <w:sz w:val="24"/>
                <w:szCs w:val="24"/>
                <w:lang w:eastAsia="ru-RU"/>
              </w:rPr>
              <w:t>құрастыру</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кітап</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қарау</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табиғат</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бұрышында</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еңбек</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бөлме</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өсімдіктеріне</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күтім</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жасау</w:t>
            </w:r>
            <w:proofErr w:type="spellEnd"/>
            <w:r w:rsidRPr="00EF3DC8">
              <w:rPr>
                <w:rFonts w:ascii="Times New Roman" w:eastAsiaTheme="minorEastAsia" w:hAnsi="Times New Roman" w:cs="Times New Roman"/>
                <w:color w:val="000000"/>
                <w:w w:val="96"/>
                <w:sz w:val="24"/>
                <w:szCs w:val="24"/>
                <w:lang w:eastAsia="ru-RU"/>
              </w:rPr>
              <w:t>).</w:t>
            </w:r>
          </w:p>
          <w:p w14:paraId="16CE952B" w14:textId="77777777" w:rsidR="00DB7DF4" w:rsidRPr="00EF3DC8" w:rsidRDefault="00DB7DF4"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EF3DC8">
              <w:rPr>
                <w:rFonts w:ascii="Times New Roman" w:eastAsiaTheme="minorEastAsia" w:hAnsi="Times New Roman" w:cs="Times New Roman"/>
                <w:color w:val="000000"/>
                <w:w w:val="96"/>
                <w:sz w:val="24"/>
                <w:szCs w:val="24"/>
                <w:lang w:eastAsia="ru-RU"/>
              </w:rPr>
              <w:t>Балалармен</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жеке</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жұмыс</w:t>
            </w:r>
            <w:proofErr w:type="spellEnd"/>
          </w:p>
        </w:tc>
      </w:tr>
      <w:tr w:rsidR="00DB7DF4" w:rsidRPr="004371DF" w14:paraId="443DF286" w14:textId="77777777" w:rsidTr="00DE0499">
        <w:trPr>
          <w:trHeight w:val="1065"/>
        </w:trPr>
        <w:tc>
          <w:tcPr>
            <w:tcW w:w="2267" w:type="dxa"/>
            <w:vMerge/>
            <w:shd w:val="clear" w:color="auto" w:fill="auto"/>
            <w:tcMar>
              <w:top w:w="15" w:type="dxa"/>
              <w:left w:w="22" w:type="dxa"/>
              <w:bottom w:w="0" w:type="dxa"/>
              <w:right w:w="22" w:type="dxa"/>
            </w:tcMar>
            <w:hideMark/>
          </w:tcPr>
          <w:p w14:paraId="6140CD09" w14:textId="77777777" w:rsidR="00DB7DF4" w:rsidRPr="00EF3DC8" w:rsidRDefault="00DB7DF4"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
        </w:tc>
        <w:tc>
          <w:tcPr>
            <w:tcW w:w="2410" w:type="dxa"/>
            <w:shd w:val="clear" w:color="auto" w:fill="auto"/>
            <w:tcMar>
              <w:top w:w="15" w:type="dxa"/>
              <w:left w:w="22" w:type="dxa"/>
              <w:bottom w:w="0" w:type="dxa"/>
              <w:right w:w="22" w:type="dxa"/>
            </w:tcMar>
            <w:hideMark/>
          </w:tcPr>
          <w:p w14:paraId="0E06B687" w14:textId="77777777" w:rsidR="00DB7DF4" w:rsidRPr="00EF3DC8" w:rsidRDefault="00DB7DF4"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DF01C8">
              <w:rPr>
                <w:rFonts w:ascii="Times New Roman" w:eastAsiaTheme="minorEastAsia" w:hAnsi="Times New Roman" w:cs="Times New Roman"/>
                <w:b/>
                <w:color w:val="000000"/>
                <w:w w:val="96"/>
                <w:sz w:val="24"/>
                <w:szCs w:val="24"/>
                <w:lang w:eastAsia="ru-RU"/>
              </w:rPr>
              <w:t>«</w:t>
            </w:r>
            <w:proofErr w:type="spellStart"/>
            <w:r w:rsidRPr="00DF01C8">
              <w:rPr>
                <w:rFonts w:ascii="Times New Roman" w:eastAsiaTheme="minorEastAsia" w:hAnsi="Times New Roman" w:cs="Times New Roman"/>
                <w:b/>
                <w:color w:val="000000"/>
                <w:w w:val="96"/>
                <w:sz w:val="24"/>
                <w:szCs w:val="24"/>
                <w:lang w:eastAsia="ru-RU"/>
              </w:rPr>
              <w:t>Қар</w:t>
            </w:r>
            <w:proofErr w:type="spellEnd"/>
            <w:r w:rsidRPr="00DF01C8">
              <w:rPr>
                <w:rFonts w:ascii="Times New Roman" w:eastAsiaTheme="minorEastAsia" w:hAnsi="Times New Roman" w:cs="Times New Roman"/>
                <w:b/>
                <w:color w:val="000000"/>
                <w:w w:val="96"/>
                <w:sz w:val="24"/>
                <w:szCs w:val="24"/>
                <w:lang w:eastAsia="ru-RU"/>
              </w:rPr>
              <w:t xml:space="preserve"> </w:t>
            </w:r>
            <w:proofErr w:type="spellStart"/>
            <w:r w:rsidRPr="00DF01C8">
              <w:rPr>
                <w:rFonts w:ascii="Times New Roman" w:eastAsiaTheme="minorEastAsia" w:hAnsi="Times New Roman" w:cs="Times New Roman"/>
                <w:b/>
                <w:color w:val="000000"/>
                <w:w w:val="96"/>
                <w:sz w:val="24"/>
                <w:szCs w:val="24"/>
                <w:lang w:eastAsia="ru-RU"/>
              </w:rPr>
              <w:t>ұшқыны</w:t>
            </w:r>
            <w:proofErr w:type="spellEnd"/>
            <w:r w:rsidRPr="00DF01C8">
              <w:rPr>
                <w:rFonts w:ascii="Times New Roman" w:eastAsiaTheme="minorEastAsia" w:hAnsi="Times New Roman" w:cs="Times New Roman"/>
                <w:b/>
                <w:color w:val="000000"/>
                <w:w w:val="96"/>
                <w:sz w:val="24"/>
                <w:szCs w:val="24"/>
                <w:lang w:eastAsia="ru-RU"/>
              </w:rPr>
              <w:t>»</w:t>
            </w:r>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зат</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бетіне</w:t>
            </w:r>
            <w:proofErr w:type="spellEnd"/>
            <w:r w:rsidRPr="00EF3DC8">
              <w:rPr>
                <w:rFonts w:ascii="Times New Roman" w:eastAsiaTheme="minorEastAsia" w:hAnsi="Times New Roman" w:cs="Times New Roman"/>
                <w:color w:val="000000"/>
                <w:w w:val="96"/>
                <w:sz w:val="24"/>
                <w:szCs w:val="24"/>
                <w:lang w:eastAsia="ru-RU"/>
              </w:rPr>
              <w:t xml:space="preserve"> пластилин </w:t>
            </w:r>
            <w:proofErr w:type="spellStart"/>
            <w:r w:rsidRPr="00EF3DC8">
              <w:rPr>
                <w:rFonts w:ascii="Times New Roman" w:eastAsiaTheme="minorEastAsia" w:hAnsi="Times New Roman" w:cs="Times New Roman"/>
                <w:color w:val="000000"/>
                <w:w w:val="96"/>
                <w:sz w:val="24"/>
                <w:szCs w:val="24"/>
                <w:lang w:eastAsia="ru-RU"/>
              </w:rPr>
              <w:t>жағу</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шығармашылық</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шеберханасы</w:t>
            </w:r>
            <w:proofErr w:type="spellEnd"/>
            <w:r w:rsidRPr="00EF3DC8">
              <w:rPr>
                <w:rFonts w:ascii="Times New Roman" w:eastAsiaTheme="minorEastAsia" w:hAnsi="Times New Roman" w:cs="Times New Roman"/>
                <w:color w:val="000000"/>
                <w:w w:val="96"/>
                <w:sz w:val="24"/>
                <w:szCs w:val="24"/>
                <w:lang w:eastAsia="ru-RU"/>
              </w:rPr>
              <w:t xml:space="preserve"> </w:t>
            </w:r>
          </w:p>
          <w:p w14:paraId="32950DDE" w14:textId="77777777" w:rsidR="00DB7DF4" w:rsidRPr="00EF3DC8" w:rsidRDefault="00DB7DF4"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EF3DC8">
              <w:rPr>
                <w:rFonts w:ascii="Times New Roman" w:eastAsiaTheme="minorEastAsia" w:hAnsi="Times New Roman" w:cs="Times New Roman"/>
                <w:color w:val="000000"/>
                <w:w w:val="96"/>
                <w:sz w:val="24"/>
                <w:szCs w:val="24"/>
                <w:lang w:eastAsia="ru-RU"/>
              </w:rPr>
              <w:t>(</w:t>
            </w:r>
            <w:proofErr w:type="spellStart"/>
            <w:r w:rsidRPr="00EF3DC8">
              <w:rPr>
                <w:rFonts w:ascii="Times New Roman" w:eastAsiaTheme="minorEastAsia" w:hAnsi="Times New Roman" w:cs="Times New Roman"/>
                <w:color w:val="000000"/>
                <w:w w:val="96"/>
                <w:sz w:val="24"/>
                <w:szCs w:val="24"/>
                <w:lang w:eastAsia="ru-RU"/>
              </w:rPr>
              <w:t>мүсіндеу</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сөйлеуді</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дамыту</w:t>
            </w:r>
            <w:proofErr w:type="spellEnd"/>
            <w:r w:rsidRPr="00EF3DC8">
              <w:rPr>
                <w:rFonts w:ascii="Times New Roman" w:eastAsiaTheme="minorEastAsia" w:hAnsi="Times New Roman" w:cs="Times New Roman"/>
                <w:color w:val="000000"/>
                <w:w w:val="96"/>
                <w:sz w:val="24"/>
                <w:szCs w:val="24"/>
                <w:lang w:eastAsia="ru-RU"/>
              </w:rPr>
              <w:t xml:space="preserve">) </w:t>
            </w:r>
          </w:p>
          <w:p w14:paraId="1B41D9AA" w14:textId="77777777" w:rsidR="00DB7DF4" w:rsidRPr="00EF3DC8" w:rsidRDefault="00DB7DF4"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EF3DC8">
              <w:rPr>
                <w:rFonts w:ascii="Times New Roman" w:eastAsiaTheme="minorEastAsia" w:hAnsi="Times New Roman" w:cs="Times New Roman"/>
                <w:color w:val="000000"/>
                <w:w w:val="96"/>
                <w:sz w:val="24"/>
                <w:szCs w:val="24"/>
                <w:lang w:eastAsia="ru-RU"/>
              </w:rPr>
              <w:t>Міндеті</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түс</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таңдау</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арқылы</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proofErr w:type="gramStart"/>
            <w:r w:rsidRPr="00EF3DC8">
              <w:rPr>
                <w:rFonts w:ascii="Times New Roman" w:eastAsiaTheme="minorEastAsia" w:hAnsi="Times New Roman" w:cs="Times New Roman"/>
                <w:color w:val="000000"/>
                <w:w w:val="96"/>
                <w:sz w:val="24"/>
                <w:szCs w:val="24"/>
                <w:lang w:eastAsia="ru-RU"/>
              </w:rPr>
              <w:t>пластилинді</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зат</w:t>
            </w:r>
            <w:proofErr w:type="spellEnd"/>
            <w:proofErr w:type="gram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бетіне</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жағуды</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үйренуді</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жалғастыру</w:t>
            </w:r>
            <w:proofErr w:type="spellEnd"/>
          </w:p>
        </w:tc>
        <w:tc>
          <w:tcPr>
            <w:tcW w:w="2734" w:type="dxa"/>
            <w:shd w:val="clear" w:color="auto" w:fill="auto"/>
          </w:tcPr>
          <w:p w14:paraId="48480455" w14:textId="77777777" w:rsidR="00DB7DF4" w:rsidRPr="00EF3DC8" w:rsidRDefault="00DB7DF4"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DF01C8">
              <w:rPr>
                <w:rFonts w:ascii="Times New Roman" w:eastAsiaTheme="minorEastAsia" w:hAnsi="Times New Roman" w:cs="Times New Roman"/>
                <w:b/>
                <w:color w:val="000000"/>
                <w:w w:val="96"/>
                <w:sz w:val="24"/>
                <w:szCs w:val="24"/>
                <w:lang w:eastAsia="ru-RU"/>
              </w:rPr>
              <w:t>«</w:t>
            </w:r>
            <w:proofErr w:type="spellStart"/>
            <w:r w:rsidRPr="00DF01C8">
              <w:rPr>
                <w:rFonts w:ascii="Times New Roman" w:eastAsiaTheme="minorEastAsia" w:hAnsi="Times New Roman" w:cs="Times New Roman"/>
                <w:b/>
                <w:color w:val="000000"/>
                <w:w w:val="96"/>
                <w:sz w:val="24"/>
                <w:szCs w:val="24"/>
                <w:lang w:eastAsia="ru-RU"/>
              </w:rPr>
              <w:t>Қыр</w:t>
            </w:r>
            <w:proofErr w:type="spellEnd"/>
            <w:r w:rsidRPr="00DF01C8">
              <w:rPr>
                <w:rFonts w:ascii="Times New Roman" w:eastAsiaTheme="minorEastAsia" w:hAnsi="Times New Roman" w:cs="Times New Roman"/>
                <w:b/>
                <w:color w:val="000000"/>
                <w:w w:val="96"/>
                <w:sz w:val="24"/>
                <w:szCs w:val="24"/>
                <w:lang w:eastAsia="ru-RU"/>
              </w:rPr>
              <w:t xml:space="preserve"> </w:t>
            </w:r>
            <w:proofErr w:type="spellStart"/>
            <w:r w:rsidRPr="00DF01C8">
              <w:rPr>
                <w:rFonts w:ascii="Times New Roman" w:eastAsiaTheme="minorEastAsia" w:hAnsi="Times New Roman" w:cs="Times New Roman"/>
                <w:b/>
                <w:color w:val="000000"/>
                <w:w w:val="96"/>
                <w:sz w:val="24"/>
                <w:szCs w:val="24"/>
                <w:lang w:eastAsia="ru-RU"/>
              </w:rPr>
              <w:t>астындағы</w:t>
            </w:r>
            <w:proofErr w:type="spellEnd"/>
            <w:r w:rsidRPr="00DF01C8">
              <w:rPr>
                <w:rFonts w:ascii="Times New Roman" w:eastAsiaTheme="minorEastAsia" w:hAnsi="Times New Roman" w:cs="Times New Roman"/>
                <w:b/>
                <w:color w:val="000000"/>
                <w:w w:val="96"/>
                <w:sz w:val="24"/>
                <w:szCs w:val="24"/>
                <w:lang w:eastAsia="ru-RU"/>
              </w:rPr>
              <w:t xml:space="preserve"> </w:t>
            </w:r>
            <w:proofErr w:type="spellStart"/>
            <w:r w:rsidRPr="00DF01C8">
              <w:rPr>
                <w:rFonts w:ascii="Times New Roman" w:eastAsiaTheme="minorEastAsia" w:hAnsi="Times New Roman" w:cs="Times New Roman"/>
                <w:b/>
                <w:color w:val="000000"/>
                <w:w w:val="96"/>
                <w:sz w:val="24"/>
                <w:szCs w:val="24"/>
                <w:lang w:eastAsia="ru-RU"/>
              </w:rPr>
              <w:t>патшалыққа</w:t>
            </w:r>
            <w:proofErr w:type="spellEnd"/>
            <w:r w:rsidRPr="00DF01C8">
              <w:rPr>
                <w:rFonts w:ascii="Times New Roman" w:eastAsiaTheme="minorEastAsia" w:hAnsi="Times New Roman" w:cs="Times New Roman"/>
                <w:b/>
                <w:color w:val="000000"/>
                <w:w w:val="96"/>
                <w:sz w:val="24"/>
                <w:szCs w:val="24"/>
                <w:lang w:eastAsia="ru-RU"/>
              </w:rPr>
              <w:t xml:space="preserve"> </w:t>
            </w:r>
            <w:proofErr w:type="spellStart"/>
            <w:r w:rsidRPr="00DF01C8">
              <w:rPr>
                <w:rFonts w:ascii="Times New Roman" w:eastAsiaTheme="minorEastAsia" w:hAnsi="Times New Roman" w:cs="Times New Roman"/>
                <w:b/>
                <w:color w:val="000000"/>
                <w:w w:val="96"/>
                <w:sz w:val="24"/>
                <w:szCs w:val="24"/>
                <w:lang w:eastAsia="ru-RU"/>
              </w:rPr>
              <w:t>саяхат</w:t>
            </w:r>
            <w:proofErr w:type="spellEnd"/>
            <w:r w:rsidRPr="00DF01C8">
              <w:rPr>
                <w:rFonts w:ascii="Times New Roman" w:eastAsiaTheme="minorEastAsia" w:hAnsi="Times New Roman" w:cs="Times New Roman"/>
                <w:b/>
                <w:color w:val="000000"/>
                <w:w w:val="96"/>
                <w:sz w:val="24"/>
                <w:szCs w:val="24"/>
                <w:lang w:eastAsia="ru-RU"/>
              </w:rPr>
              <w:t>»</w:t>
            </w:r>
            <w:r w:rsidRPr="00EF3DC8">
              <w:rPr>
                <w:rFonts w:ascii="Times New Roman" w:eastAsiaTheme="minorEastAsia" w:hAnsi="Times New Roman" w:cs="Times New Roman"/>
                <w:color w:val="000000"/>
                <w:w w:val="96"/>
                <w:sz w:val="24"/>
                <w:szCs w:val="24"/>
                <w:lang w:eastAsia="ru-RU"/>
              </w:rPr>
              <w:t xml:space="preserve"> квест </w:t>
            </w:r>
            <w:proofErr w:type="spellStart"/>
            <w:r w:rsidRPr="00EF3DC8">
              <w:rPr>
                <w:rFonts w:ascii="Times New Roman" w:eastAsiaTheme="minorEastAsia" w:hAnsi="Times New Roman" w:cs="Times New Roman"/>
                <w:color w:val="000000"/>
                <w:w w:val="96"/>
                <w:sz w:val="24"/>
                <w:szCs w:val="24"/>
                <w:lang w:eastAsia="ru-RU"/>
              </w:rPr>
              <w:t>ойыны</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жапсыру</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сөйлеуді</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дамыту</w:t>
            </w:r>
            <w:proofErr w:type="spellEnd"/>
            <w:r w:rsidRPr="00EF3DC8">
              <w:rPr>
                <w:rFonts w:ascii="Times New Roman" w:eastAsiaTheme="minorEastAsia" w:hAnsi="Times New Roman" w:cs="Times New Roman"/>
                <w:color w:val="000000"/>
                <w:w w:val="96"/>
                <w:sz w:val="24"/>
                <w:szCs w:val="24"/>
                <w:lang w:eastAsia="ru-RU"/>
              </w:rPr>
              <w:t xml:space="preserve">) </w:t>
            </w:r>
          </w:p>
          <w:p w14:paraId="0DDB05DA" w14:textId="77777777" w:rsidR="00DB7DF4" w:rsidRPr="00EF3DC8" w:rsidRDefault="00DB7DF4"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EF3DC8">
              <w:rPr>
                <w:rFonts w:ascii="Times New Roman" w:eastAsiaTheme="minorEastAsia" w:hAnsi="Times New Roman" w:cs="Times New Roman"/>
                <w:color w:val="000000"/>
                <w:w w:val="96"/>
                <w:sz w:val="24"/>
                <w:szCs w:val="24"/>
                <w:lang w:eastAsia="ru-RU"/>
              </w:rPr>
              <w:t>Міндеті</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ертегі</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саяхаты</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процесінде</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балаларда</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жағымды</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жағымды</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көңіл-күй</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қалыптастыру</w:t>
            </w:r>
            <w:proofErr w:type="spellEnd"/>
            <w:r w:rsidRPr="00EF3DC8">
              <w:rPr>
                <w:rFonts w:ascii="Times New Roman" w:eastAsiaTheme="minorEastAsia" w:hAnsi="Times New Roman" w:cs="Times New Roman"/>
                <w:color w:val="000000"/>
                <w:w w:val="96"/>
                <w:sz w:val="24"/>
                <w:szCs w:val="24"/>
                <w:lang w:eastAsia="ru-RU"/>
              </w:rPr>
              <w:t xml:space="preserve"> </w:t>
            </w:r>
          </w:p>
        </w:tc>
        <w:tc>
          <w:tcPr>
            <w:tcW w:w="2892" w:type="dxa"/>
            <w:shd w:val="clear" w:color="auto" w:fill="auto"/>
          </w:tcPr>
          <w:p w14:paraId="267C2EEC" w14:textId="77777777" w:rsidR="00DB7DF4" w:rsidRPr="00EF3DC8" w:rsidRDefault="00DB7DF4"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DF01C8">
              <w:rPr>
                <w:rFonts w:ascii="Times New Roman" w:eastAsiaTheme="minorEastAsia" w:hAnsi="Times New Roman" w:cs="Times New Roman"/>
                <w:b/>
                <w:color w:val="000000"/>
                <w:w w:val="96"/>
                <w:sz w:val="24"/>
                <w:szCs w:val="24"/>
                <w:lang w:eastAsia="ru-RU"/>
              </w:rPr>
              <w:t>«</w:t>
            </w:r>
            <w:proofErr w:type="spellStart"/>
            <w:r w:rsidRPr="00DF01C8">
              <w:rPr>
                <w:rFonts w:ascii="Times New Roman" w:eastAsiaTheme="minorEastAsia" w:hAnsi="Times New Roman" w:cs="Times New Roman"/>
                <w:b/>
                <w:color w:val="000000"/>
                <w:w w:val="96"/>
                <w:sz w:val="24"/>
                <w:szCs w:val="24"/>
                <w:lang w:eastAsia="ru-RU"/>
              </w:rPr>
              <w:t>Қысқы</w:t>
            </w:r>
            <w:proofErr w:type="spellEnd"/>
            <w:r w:rsidRPr="00DF01C8">
              <w:rPr>
                <w:rFonts w:ascii="Times New Roman" w:eastAsiaTheme="minorEastAsia" w:hAnsi="Times New Roman" w:cs="Times New Roman"/>
                <w:b/>
                <w:color w:val="000000"/>
                <w:w w:val="96"/>
                <w:sz w:val="24"/>
                <w:szCs w:val="24"/>
                <w:lang w:eastAsia="ru-RU"/>
              </w:rPr>
              <w:t xml:space="preserve"> </w:t>
            </w:r>
            <w:proofErr w:type="spellStart"/>
            <w:r w:rsidRPr="00DF01C8">
              <w:rPr>
                <w:rFonts w:ascii="Times New Roman" w:eastAsiaTheme="minorEastAsia" w:hAnsi="Times New Roman" w:cs="Times New Roman"/>
                <w:b/>
                <w:color w:val="000000"/>
                <w:w w:val="96"/>
                <w:sz w:val="24"/>
                <w:szCs w:val="24"/>
                <w:lang w:eastAsia="ru-RU"/>
              </w:rPr>
              <w:t>ертегі</w:t>
            </w:r>
            <w:proofErr w:type="spellEnd"/>
            <w:r w:rsidRPr="00DF01C8">
              <w:rPr>
                <w:rFonts w:ascii="Times New Roman" w:eastAsiaTheme="minorEastAsia" w:hAnsi="Times New Roman" w:cs="Times New Roman"/>
                <w:b/>
                <w:color w:val="000000"/>
                <w:w w:val="96"/>
                <w:sz w:val="24"/>
                <w:szCs w:val="24"/>
                <w:lang w:eastAsia="ru-RU"/>
              </w:rPr>
              <w:t>»</w:t>
            </w:r>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оқу</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көркем</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әдебиет</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сөйлеуді</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дамыту</w:t>
            </w:r>
            <w:proofErr w:type="spellEnd"/>
            <w:r w:rsidRPr="00EF3DC8">
              <w:rPr>
                <w:rFonts w:ascii="Times New Roman" w:eastAsiaTheme="minorEastAsia" w:hAnsi="Times New Roman" w:cs="Times New Roman"/>
                <w:color w:val="000000"/>
                <w:w w:val="96"/>
                <w:sz w:val="24"/>
                <w:szCs w:val="24"/>
                <w:lang w:eastAsia="ru-RU"/>
              </w:rPr>
              <w:t xml:space="preserve">) </w:t>
            </w:r>
          </w:p>
          <w:p w14:paraId="0520EC74" w14:textId="77777777" w:rsidR="00DB7DF4" w:rsidRPr="00EF3DC8" w:rsidRDefault="00DB7DF4"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EF3DC8">
              <w:rPr>
                <w:rFonts w:ascii="Times New Roman" w:eastAsiaTheme="minorEastAsia" w:hAnsi="Times New Roman" w:cs="Times New Roman"/>
                <w:color w:val="000000"/>
                <w:w w:val="96"/>
                <w:sz w:val="24"/>
                <w:szCs w:val="24"/>
                <w:lang w:eastAsia="ru-RU"/>
              </w:rPr>
              <w:t>Міндеті</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балалардың</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қыстың</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белгілері</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қар</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жауады</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жел</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соғады</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тайғақ</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және</w:t>
            </w:r>
            <w:proofErr w:type="spellEnd"/>
            <w:r w:rsidRPr="00EF3DC8">
              <w:rPr>
                <w:rFonts w:ascii="Times New Roman" w:eastAsiaTheme="minorEastAsia" w:hAnsi="Times New Roman" w:cs="Times New Roman"/>
                <w:color w:val="000000"/>
                <w:w w:val="96"/>
                <w:sz w:val="24"/>
                <w:szCs w:val="24"/>
                <w:lang w:eastAsia="ru-RU"/>
              </w:rPr>
              <w:t xml:space="preserve"> т. б.), </w:t>
            </w:r>
            <w:proofErr w:type="spellStart"/>
            <w:r w:rsidRPr="00EF3DC8">
              <w:rPr>
                <w:rFonts w:ascii="Times New Roman" w:eastAsiaTheme="minorEastAsia" w:hAnsi="Times New Roman" w:cs="Times New Roman"/>
                <w:color w:val="000000"/>
                <w:w w:val="96"/>
                <w:sz w:val="24"/>
                <w:szCs w:val="24"/>
                <w:lang w:eastAsia="ru-RU"/>
              </w:rPr>
              <w:t>жапырақтың</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пайда</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болуы</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бойынша</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ағаш</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түрлері</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туралы</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білімдерін</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нақтылау</w:t>
            </w:r>
            <w:proofErr w:type="spellEnd"/>
            <w:r w:rsidRPr="00EF3DC8">
              <w:rPr>
                <w:rFonts w:ascii="Times New Roman" w:eastAsiaTheme="minorEastAsia" w:hAnsi="Times New Roman" w:cs="Times New Roman"/>
                <w:color w:val="000000"/>
                <w:w w:val="96"/>
                <w:sz w:val="24"/>
                <w:szCs w:val="24"/>
                <w:lang w:eastAsia="ru-RU"/>
              </w:rPr>
              <w:t xml:space="preserve"> </w:t>
            </w:r>
          </w:p>
          <w:p w14:paraId="5B1BD403" w14:textId="77777777" w:rsidR="00DB7DF4" w:rsidRPr="00EF3DC8" w:rsidRDefault="00DB7DF4"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
        </w:tc>
        <w:tc>
          <w:tcPr>
            <w:tcW w:w="2597" w:type="dxa"/>
            <w:gridSpan w:val="2"/>
            <w:shd w:val="clear" w:color="auto" w:fill="auto"/>
          </w:tcPr>
          <w:p w14:paraId="55A167EE" w14:textId="77777777" w:rsidR="00DB7DF4" w:rsidRPr="00EF3DC8" w:rsidRDefault="00DB7DF4"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EF3DC8">
              <w:rPr>
                <w:rFonts w:ascii="Times New Roman" w:eastAsiaTheme="minorEastAsia" w:hAnsi="Times New Roman" w:cs="Times New Roman"/>
                <w:color w:val="000000"/>
                <w:w w:val="96"/>
                <w:sz w:val="24"/>
                <w:szCs w:val="24"/>
                <w:lang w:eastAsia="ru-RU"/>
              </w:rPr>
              <w:t>Танымдық-зерттеу</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қызметі</w:t>
            </w:r>
            <w:proofErr w:type="spellEnd"/>
            <w:r w:rsidRPr="00EF3DC8">
              <w:rPr>
                <w:rFonts w:ascii="Times New Roman" w:eastAsiaTheme="minorEastAsia" w:hAnsi="Times New Roman" w:cs="Times New Roman"/>
                <w:color w:val="000000"/>
                <w:w w:val="96"/>
                <w:sz w:val="24"/>
                <w:szCs w:val="24"/>
                <w:lang w:eastAsia="ru-RU"/>
              </w:rPr>
              <w:t xml:space="preserve"> </w:t>
            </w:r>
          </w:p>
          <w:p w14:paraId="2C1D046E" w14:textId="77777777" w:rsidR="00DB7DF4" w:rsidRPr="00EF3DC8" w:rsidRDefault="00DB7DF4"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EF3DC8">
              <w:rPr>
                <w:rFonts w:ascii="Times New Roman" w:eastAsiaTheme="minorEastAsia" w:hAnsi="Times New Roman" w:cs="Times New Roman"/>
                <w:color w:val="000000"/>
                <w:w w:val="96"/>
                <w:sz w:val="24"/>
                <w:szCs w:val="24"/>
                <w:lang w:eastAsia="ru-RU"/>
              </w:rPr>
              <w:t>«</w:t>
            </w:r>
            <w:proofErr w:type="spellStart"/>
            <w:r w:rsidRPr="00EF3DC8">
              <w:rPr>
                <w:rFonts w:ascii="Times New Roman" w:eastAsiaTheme="minorEastAsia" w:hAnsi="Times New Roman" w:cs="Times New Roman"/>
                <w:color w:val="000000"/>
                <w:w w:val="96"/>
                <w:sz w:val="24"/>
                <w:szCs w:val="24"/>
                <w:lang w:eastAsia="ru-RU"/>
              </w:rPr>
              <w:t>Ерекше</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қар</w:t>
            </w:r>
            <w:proofErr w:type="spellEnd"/>
            <w:r w:rsidRPr="00EF3DC8">
              <w:rPr>
                <w:rFonts w:ascii="Times New Roman" w:eastAsiaTheme="minorEastAsia" w:hAnsi="Times New Roman" w:cs="Times New Roman"/>
                <w:color w:val="000000"/>
                <w:w w:val="96"/>
                <w:sz w:val="24"/>
                <w:szCs w:val="24"/>
                <w:lang w:eastAsia="ru-RU"/>
              </w:rPr>
              <w:t>» (</w:t>
            </w:r>
            <w:proofErr w:type="spellStart"/>
            <w:r w:rsidRPr="00EF3DC8">
              <w:rPr>
                <w:rFonts w:ascii="Times New Roman" w:eastAsiaTheme="minorEastAsia" w:hAnsi="Times New Roman" w:cs="Times New Roman"/>
                <w:color w:val="000000"/>
                <w:w w:val="96"/>
                <w:sz w:val="24"/>
                <w:szCs w:val="24"/>
                <w:lang w:eastAsia="ru-RU"/>
              </w:rPr>
              <w:t>қоршаған</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ортамен</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танысу</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сөйлеуді</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дамыту</w:t>
            </w:r>
            <w:proofErr w:type="spellEnd"/>
            <w:r w:rsidRPr="00EF3DC8">
              <w:rPr>
                <w:rFonts w:ascii="Times New Roman" w:eastAsiaTheme="minorEastAsia" w:hAnsi="Times New Roman" w:cs="Times New Roman"/>
                <w:color w:val="000000"/>
                <w:w w:val="96"/>
                <w:sz w:val="24"/>
                <w:szCs w:val="24"/>
                <w:lang w:eastAsia="ru-RU"/>
              </w:rPr>
              <w:t>)</w:t>
            </w:r>
          </w:p>
          <w:p w14:paraId="703FCA2C" w14:textId="77777777" w:rsidR="00DB7DF4" w:rsidRPr="00EF3DC8" w:rsidRDefault="00DB7DF4"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proofErr w:type="spellStart"/>
            <w:r w:rsidRPr="00EF3DC8">
              <w:rPr>
                <w:rFonts w:ascii="Times New Roman" w:eastAsiaTheme="minorEastAsia" w:hAnsi="Times New Roman" w:cs="Times New Roman"/>
                <w:color w:val="000000"/>
                <w:w w:val="96"/>
                <w:sz w:val="24"/>
                <w:szCs w:val="24"/>
                <w:lang w:eastAsia="ru-RU"/>
              </w:rPr>
              <w:t>Міндеті</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қарды</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қалай</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қайта</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пайдалануға</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болатындығын</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мысалмен</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көрсету</w:t>
            </w:r>
            <w:proofErr w:type="spellEnd"/>
          </w:p>
        </w:tc>
        <w:tc>
          <w:tcPr>
            <w:tcW w:w="2835" w:type="dxa"/>
            <w:shd w:val="clear" w:color="auto" w:fill="auto"/>
          </w:tcPr>
          <w:p w14:paraId="5A3BEE7F" w14:textId="77777777" w:rsidR="00DB7DF4" w:rsidRPr="00EF3DC8" w:rsidRDefault="00DB7DF4"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EF3DC8">
              <w:rPr>
                <w:rFonts w:ascii="Times New Roman" w:eastAsiaTheme="minorEastAsia" w:hAnsi="Times New Roman" w:cs="Times New Roman"/>
                <w:color w:val="000000"/>
                <w:w w:val="96"/>
                <w:sz w:val="24"/>
                <w:szCs w:val="24"/>
                <w:lang w:val="kk-KZ" w:eastAsia="ru-RU"/>
              </w:rPr>
              <w:t xml:space="preserve">Құрастыру: </w:t>
            </w:r>
            <w:r w:rsidRPr="00DF01C8">
              <w:rPr>
                <w:rFonts w:ascii="Times New Roman" w:eastAsiaTheme="minorEastAsia" w:hAnsi="Times New Roman" w:cs="Times New Roman"/>
                <w:b/>
                <w:color w:val="000000"/>
                <w:w w:val="96"/>
                <w:sz w:val="24"/>
                <w:szCs w:val="24"/>
                <w:lang w:val="kk-KZ" w:eastAsia="ru-RU"/>
              </w:rPr>
              <w:t>«Балапандар»</w:t>
            </w:r>
          </w:p>
          <w:p w14:paraId="4839695C" w14:textId="77777777" w:rsidR="00DB7DF4" w:rsidRPr="00EF3DC8" w:rsidRDefault="00DB7DF4"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EF3DC8">
              <w:rPr>
                <w:rFonts w:ascii="Times New Roman" w:eastAsiaTheme="minorEastAsia" w:hAnsi="Times New Roman" w:cs="Times New Roman"/>
                <w:color w:val="000000"/>
                <w:w w:val="96"/>
                <w:sz w:val="24"/>
                <w:szCs w:val="24"/>
                <w:lang w:val="kk-KZ" w:eastAsia="ru-RU"/>
              </w:rPr>
              <w:t xml:space="preserve">Міндеті: бөлшектерден бейне жасауға, бөлшектерді пластилинмен жалғауға үйрету. </w:t>
            </w:r>
          </w:p>
          <w:p w14:paraId="5D8BC57D" w14:textId="77777777" w:rsidR="00DB7DF4" w:rsidRPr="00EF3DC8" w:rsidRDefault="00DB7DF4"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EF3DC8">
              <w:rPr>
                <w:rFonts w:ascii="Times New Roman" w:eastAsiaTheme="minorEastAsia" w:hAnsi="Times New Roman" w:cs="Times New Roman"/>
                <w:color w:val="000000"/>
                <w:w w:val="96"/>
                <w:sz w:val="24"/>
                <w:szCs w:val="24"/>
                <w:lang w:val="kk-KZ" w:eastAsia="ru-RU"/>
              </w:rPr>
              <w:t>«Кім көп сөз табады?»(Сөйлеуді дамыту)</w:t>
            </w:r>
          </w:p>
          <w:p w14:paraId="562428CC" w14:textId="77777777" w:rsidR="00DB7DF4" w:rsidRPr="00EF3DC8" w:rsidRDefault="00DB7DF4"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EF3DC8">
              <w:rPr>
                <w:rFonts w:ascii="Times New Roman" w:eastAsiaTheme="minorEastAsia" w:hAnsi="Times New Roman" w:cs="Times New Roman"/>
                <w:color w:val="000000"/>
                <w:w w:val="96"/>
                <w:sz w:val="24"/>
                <w:szCs w:val="24"/>
                <w:lang w:val="kk-KZ" w:eastAsia="ru-RU"/>
              </w:rPr>
              <w:t>Міндеті: ойлауды дамыту, сөздік қорын жандандыру</w:t>
            </w:r>
          </w:p>
        </w:tc>
      </w:tr>
      <w:tr w:rsidR="00DB7DF4" w:rsidRPr="004371DF" w14:paraId="4897E37E" w14:textId="77777777" w:rsidTr="00DE0499">
        <w:trPr>
          <w:trHeight w:val="867"/>
        </w:trPr>
        <w:tc>
          <w:tcPr>
            <w:tcW w:w="2267" w:type="dxa"/>
            <w:shd w:val="clear" w:color="auto" w:fill="auto"/>
            <w:tcMar>
              <w:top w:w="15" w:type="dxa"/>
              <w:left w:w="22" w:type="dxa"/>
              <w:bottom w:w="0" w:type="dxa"/>
              <w:right w:w="22" w:type="dxa"/>
            </w:tcMar>
            <w:hideMark/>
          </w:tcPr>
          <w:p w14:paraId="178DE569" w14:textId="77777777" w:rsidR="00DB7DF4" w:rsidRPr="00303096" w:rsidRDefault="00DB7DF4" w:rsidP="00EA5063">
            <w:pPr>
              <w:spacing w:after="150" w:line="255" w:lineRule="atLeast"/>
              <w:rPr>
                <w:rFonts w:ascii="Times New Roman" w:eastAsia="Times New Roman" w:hAnsi="Times New Roman" w:cs="Times New Roman"/>
                <w:b/>
                <w:sz w:val="24"/>
                <w:szCs w:val="24"/>
                <w:lang w:val="kk-KZ"/>
              </w:rPr>
            </w:pPr>
            <w:r w:rsidRPr="00DB7DF4">
              <w:rPr>
                <w:rFonts w:ascii="Times New Roman" w:eastAsia="Times New Roman" w:hAnsi="Times New Roman" w:cs="Times New Roman"/>
                <w:b/>
                <w:sz w:val="24"/>
                <w:szCs w:val="24"/>
                <w:lang w:val="kk-KZ"/>
              </w:rPr>
              <w:t>Таңғы ас</w:t>
            </w:r>
            <w:r>
              <w:rPr>
                <w:rFonts w:ascii="Times New Roman" w:eastAsia="Times New Roman" w:hAnsi="Times New Roman" w:cs="Times New Roman"/>
                <w:b/>
                <w:sz w:val="24"/>
                <w:szCs w:val="24"/>
                <w:lang w:val="kk-KZ"/>
              </w:rPr>
              <w:t>қа дайындық,таңғы ас  8.00-8.30</w:t>
            </w:r>
          </w:p>
        </w:tc>
        <w:tc>
          <w:tcPr>
            <w:tcW w:w="13468" w:type="dxa"/>
            <w:gridSpan w:val="6"/>
            <w:shd w:val="clear" w:color="auto" w:fill="auto"/>
            <w:tcMar>
              <w:top w:w="15" w:type="dxa"/>
              <w:left w:w="22" w:type="dxa"/>
              <w:bottom w:w="0" w:type="dxa"/>
              <w:right w:w="22" w:type="dxa"/>
            </w:tcMar>
            <w:hideMark/>
          </w:tcPr>
          <w:p w14:paraId="39A6A1BF" w14:textId="77777777" w:rsidR="00DB7DF4" w:rsidRPr="008757FC" w:rsidRDefault="00DB7DF4"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DB7DF4">
              <w:rPr>
                <w:rFonts w:ascii="Times New Roman" w:eastAsiaTheme="minorEastAsia" w:hAnsi="Times New Roman" w:cs="Times New Roman"/>
                <w:color w:val="000000"/>
                <w:w w:val="96"/>
                <w:sz w:val="24"/>
                <w:szCs w:val="24"/>
                <w:lang w:val="kk-KZ" w:eastAsia="ru-RU"/>
              </w:rPr>
              <w:t xml:space="preserve">Кезекшілердің жұмысы (асхана құралдарын, майлықтарды төсеу). </w:t>
            </w:r>
            <w:r w:rsidRPr="008757FC">
              <w:rPr>
                <w:rFonts w:ascii="Times New Roman" w:eastAsiaTheme="minorEastAsia" w:hAnsi="Times New Roman" w:cs="Times New Roman"/>
                <w:color w:val="000000"/>
                <w:w w:val="96"/>
                <w:sz w:val="24"/>
                <w:szCs w:val="24"/>
                <w:lang w:val="kk-KZ" w:eastAsia="ru-RU"/>
              </w:rPr>
              <w:t>Гигиеналық процедуралар (қолды дұрыс жуу, өз сүлгісінің орнын білу, қолды дұрыс сүрту және сүлгіні ілу, «Су, су» көркем сөзін қолдану). Тамақтану. Балалардың назарын тағамға аудару; тамақ мәдениетін тәрбиелеу бойынша жеке жұмыс; этикет ережелері; Балалардың ұқыптылығын бағалау</w:t>
            </w:r>
          </w:p>
        </w:tc>
      </w:tr>
      <w:tr w:rsidR="00DB7DF4" w:rsidRPr="004371DF" w14:paraId="6ACA080A" w14:textId="77777777" w:rsidTr="00DE0499">
        <w:trPr>
          <w:trHeight w:val="888"/>
        </w:trPr>
        <w:tc>
          <w:tcPr>
            <w:tcW w:w="2267" w:type="dxa"/>
            <w:shd w:val="clear" w:color="auto" w:fill="auto"/>
            <w:tcMar>
              <w:top w:w="15" w:type="dxa"/>
              <w:left w:w="22" w:type="dxa"/>
              <w:bottom w:w="0" w:type="dxa"/>
              <w:right w:w="22" w:type="dxa"/>
            </w:tcMar>
            <w:hideMark/>
          </w:tcPr>
          <w:p w14:paraId="05FF4114" w14:textId="77777777" w:rsidR="00DB7DF4" w:rsidRPr="00741C6A" w:rsidRDefault="00DB7DF4" w:rsidP="00EA5063">
            <w:pPr>
              <w:spacing w:after="150" w:line="255" w:lineRule="atLeast"/>
              <w:rPr>
                <w:rFonts w:ascii="Times New Roman" w:eastAsia="Times New Roman" w:hAnsi="Times New Roman" w:cs="Times New Roman"/>
                <w:b/>
                <w:sz w:val="24"/>
                <w:szCs w:val="24"/>
                <w:lang w:val="kk-KZ"/>
              </w:rPr>
            </w:pPr>
            <w:r w:rsidRPr="003F1F35">
              <w:rPr>
                <w:rFonts w:ascii="Times New Roman" w:eastAsia="Times New Roman" w:hAnsi="Times New Roman" w:cs="Times New Roman"/>
                <w:b/>
                <w:sz w:val="24"/>
                <w:szCs w:val="24"/>
              </w:rPr>
              <w:lastRenderedPageBreak/>
              <w:t>Ұ</w:t>
            </w:r>
            <w:r>
              <w:rPr>
                <w:rFonts w:ascii="Times New Roman" w:eastAsia="Times New Roman" w:hAnsi="Times New Roman" w:cs="Times New Roman"/>
                <w:b/>
                <w:sz w:val="24"/>
                <w:szCs w:val="24"/>
                <w:lang w:val="kk-KZ"/>
              </w:rPr>
              <w:t>І</w:t>
            </w:r>
            <w:r w:rsidRPr="003F1F35">
              <w:rPr>
                <w:rFonts w:ascii="Times New Roman" w:eastAsia="Times New Roman" w:hAnsi="Times New Roman" w:cs="Times New Roman"/>
                <w:b/>
                <w:sz w:val="24"/>
                <w:szCs w:val="24"/>
              </w:rPr>
              <w:t xml:space="preserve">Қ </w:t>
            </w:r>
            <w:proofErr w:type="spellStart"/>
            <w:r w:rsidRPr="003F1F35">
              <w:rPr>
                <w:rFonts w:ascii="Times New Roman" w:eastAsia="Times New Roman" w:hAnsi="Times New Roman" w:cs="Times New Roman"/>
                <w:b/>
                <w:sz w:val="24"/>
                <w:szCs w:val="24"/>
              </w:rPr>
              <w:t>дайындық</w:t>
            </w:r>
            <w:proofErr w:type="spellEnd"/>
            <w:r>
              <w:rPr>
                <w:rFonts w:ascii="Times New Roman" w:eastAsia="Times New Roman" w:hAnsi="Times New Roman" w:cs="Times New Roman"/>
                <w:b/>
                <w:sz w:val="24"/>
                <w:szCs w:val="24"/>
                <w:lang w:val="kk-KZ"/>
              </w:rPr>
              <w:t xml:space="preserve">   8.30-9.00   </w:t>
            </w:r>
          </w:p>
        </w:tc>
        <w:tc>
          <w:tcPr>
            <w:tcW w:w="13468" w:type="dxa"/>
            <w:gridSpan w:val="6"/>
            <w:shd w:val="clear" w:color="auto" w:fill="auto"/>
            <w:tcMar>
              <w:top w:w="15" w:type="dxa"/>
              <w:left w:w="22" w:type="dxa"/>
              <w:bottom w:w="0" w:type="dxa"/>
              <w:right w:w="22" w:type="dxa"/>
            </w:tcMar>
            <w:hideMark/>
          </w:tcPr>
          <w:p w14:paraId="2C7049C0" w14:textId="77777777" w:rsidR="00DB7DF4" w:rsidRPr="00DB7DF4" w:rsidRDefault="00DB7DF4"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DB7DF4">
              <w:rPr>
                <w:rFonts w:ascii="Times New Roman" w:eastAsiaTheme="minorEastAsia" w:hAnsi="Times New Roman" w:cs="Times New Roman"/>
                <w:color w:val="000000"/>
                <w:w w:val="96"/>
                <w:sz w:val="24"/>
                <w:szCs w:val="24"/>
                <w:lang w:val="kk-KZ" w:eastAsia="ru-RU"/>
              </w:rPr>
              <w:t>Балалар өз әсерлерімен бөлісу, жаңалықтарды білу, бірлескен жоспарларды, мәселелерді талқылау, қызығушылық түрін таңдау, ережелер туралы келіссөздер жүргізу және т. б. үшін жиналады.</w:t>
            </w:r>
          </w:p>
        </w:tc>
      </w:tr>
      <w:tr w:rsidR="00DB7DF4" w:rsidRPr="00EF3DC8" w14:paraId="4D183664" w14:textId="77777777" w:rsidTr="00DE0499">
        <w:trPr>
          <w:trHeight w:val="411"/>
        </w:trPr>
        <w:tc>
          <w:tcPr>
            <w:tcW w:w="2267" w:type="dxa"/>
            <w:vMerge w:val="restart"/>
            <w:shd w:val="clear" w:color="auto" w:fill="auto"/>
            <w:tcMar>
              <w:top w:w="15" w:type="dxa"/>
              <w:left w:w="22" w:type="dxa"/>
              <w:bottom w:w="0" w:type="dxa"/>
              <w:right w:w="22" w:type="dxa"/>
            </w:tcMar>
            <w:hideMark/>
          </w:tcPr>
          <w:p w14:paraId="63A357CC" w14:textId="77777777" w:rsidR="00DB7DF4" w:rsidRPr="00741C6A" w:rsidRDefault="00DB7DF4" w:rsidP="00EA5063">
            <w:pPr>
              <w:spacing w:after="150" w:line="255" w:lineRule="atLeast"/>
              <w:rPr>
                <w:rFonts w:ascii="Times New Roman" w:eastAsia="Times New Roman" w:hAnsi="Times New Roman" w:cs="Times New Roman"/>
                <w:b/>
                <w:sz w:val="24"/>
                <w:szCs w:val="24"/>
                <w:lang w:val="kk-KZ"/>
              </w:rPr>
            </w:pPr>
            <w:proofErr w:type="spellStart"/>
            <w:r w:rsidRPr="003F1F35">
              <w:rPr>
                <w:rFonts w:ascii="Times New Roman" w:eastAsia="Times New Roman" w:hAnsi="Times New Roman" w:cs="Times New Roman"/>
                <w:b/>
                <w:sz w:val="24"/>
                <w:szCs w:val="24"/>
              </w:rPr>
              <w:t>Ұйымдастырылған</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қызмет</w:t>
            </w:r>
            <w:proofErr w:type="spellEnd"/>
            <w:r>
              <w:rPr>
                <w:rFonts w:ascii="Times New Roman" w:eastAsia="Times New Roman" w:hAnsi="Times New Roman" w:cs="Times New Roman"/>
                <w:b/>
                <w:sz w:val="24"/>
                <w:szCs w:val="24"/>
                <w:lang w:val="kk-KZ"/>
              </w:rPr>
              <w:t xml:space="preserve">   9.00-10.30</w:t>
            </w:r>
          </w:p>
          <w:p w14:paraId="0C6C2A2B" w14:textId="77777777" w:rsidR="00DB7DF4" w:rsidRPr="00741C6A" w:rsidRDefault="00DB7DF4" w:rsidP="00EA5063">
            <w:pPr>
              <w:spacing w:after="150" w:line="255" w:lineRule="atLeast"/>
              <w:rPr>
                <w:rFonts w:ascii="Times New Roman" w:eastAsia="Times New Roman" w:hAnsi="Times New Roman" w:cs="Times New Roman"/>
                <w:b/>
                <w:sz w:val="24"/>
                <w:szCs w:val="24"/>
                <w:lang w:val="kk-KZ"/>
              </w:rPr>
            </w:pPr>
            <w:r w:rsidRPr="003F1F35">
              <w:rPr>
                <w:rFonts w:ascii="Times New Roman" w:eastAsia="Times New Roman" w:hAnsi="Times New Roman" w:cs="Times New Roman"/>
                <w:b/>
                <w:sz w:val="24"/>
                <w:szCs w:val="24"/>
              </w:rPr>
              <w:t> </w:t>
            </w:r>
          </w:p>
        </w:tc>
        <w:tc>
          <w:tcPr>
            <w:tcW w:w="2410" w:type="dxa"/>
            <w:shd w:val="clear" w:color="auto" w:fill="auto"/>
            <w:tcMar>
              <w:top w:w="15" w:type="dxa"/>
              <w:left w:w="22" w:type="dxa"/>
              <w:bottom w:w="0" w:type="dxa"/>
              <w:right w:w="22" w:type="dxa"/>
            </w:tcMar>
            <w:hideMark/>
          </w:tcPr>
          <w:p w14:paraId="29A4549E" w14:textId="77777777" w:rsidR="004371DF" w:rsidRPr="00DF01C8"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b/>
                <w:color w:val="000000"/>
                <w:w w:val="96"/>
                <w:sz w:val="24"/>
                <w:szCs w:val="24"/>
                <w:lang w:eastAsia="ru-RU"/>
              </w:rPr>
            </w:pPr>
            <w:r w:rsidRPr="00DF01C8">
              <w:rPr>
                <w:rFonts w:ascii="Times New Roman" w:eastAsiaTheme="minorEastAsia" w:hAnsi="Times New Roman" w:cs="Times New Roman"/>
                <w:b/>
                <w:color w:val="000000"/>
                <w:w w:val="96"/>
                <w:sz w:val="24"/>
                <w:szCs w:val="24"/>
                <w:lang w:eastAsia="ru-RU"/>
              </w:rPr>
              <w:t>Музыка</w:t>
            </w:r>
          </w:p>
          <w:p w14:paraId="3B5AD147" w14:textId="204EECAB" w:rsidR="00DB7DF4" w:rsidRPr="00DF01C8"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b/>
                <w:color w:val="000000"/>
                <w:w w:val="96"/>
                <w:sz w:val="24"/>
                <w:szCs w:val="24"/>
                <w:lang w:eastAsia="ru-RU"/>
              </w:rPr>
            </w:pPr>
            <w:proofErr w:type="spellStart"/>
            <w:r w:rsidRPr="00DF01C8">
              <w:rPr>
                <w:rFonts w:ascii="Times New Roman" w:eastAsiaTheme="minorEastAsia" w:hAnsi="Times New Roman" w:cs="Times New Roman"/>
                <w:b/>
                <w:color w:val="000000"/>
                <w:w w:val="96"/>
                <w:sz w:val="24"/>
                <w:szCs w:val="24"/>
                <w:lang w:eastAsia="ru-RU"/>
              </w:rPr>
              <w:t>Қазақ</w:t>
            </w:r>
            <w:proofErr w:type="spellEnd"/>
            <w:r w:rsidRPr="00DF01C8">
              <w:rPr>
                <w:rFonts w:ascii="Times New Roman" w:eastAsiaTheme="minorEastAsia" w:hAnsi="Times New Roman" w:cs="Times New Roman"/>
                <w:b/>
                <w:color w:val="000000"/>
                <w:w w:val="96"/>
                <w:sz w:val="24"/>
                <w:szCs w:val="24"/>
                <w:lang w:eastAsia="ru-RU"/>
              </w:rPr>
              <w:t xml:space="preserve"> </w:t>
            </w:r>
            <w:proofErr w:type="spellStart"/>
            <w:r w:rsidRPr="00DF01C8">
              <w:rPr>
                <w:rFonts w:ascii="Times New Roman" w:eastAsiaTheme="minorEastAsia" w:hAnsi="Times New Roman" w:cs="Times New Roman"/>
                <w:b/>
                <w:color w:val="000000"/>
                <w:w w:val="96"/>
                <w:sz w:val="24"/>
                <w:szCs w:val="24"/>
                <w:lang w:eastAsia="ru-RU"/>
              </w:rPr>
              <w:t>тілі</w:t>
            </w:r>
            <w:proofErr w:type="spellEnd"/>
          </w:p>
        </w:tc>
        <w:tc>
          <w:tcPr>
            <w:tcW w:w="2734" w:type="dxa"/>
            <w:shd w:val="clear" w:color="auto" w:fill="auto"/>
            <w:tcMar>
              <w:top w:w="15" w:type="dxa"/>
              <w:left w:w="22" w:type="dxa"/>
              <w:bottom w:w="0" w:type="dxa"/>
              <w:right w:w="22" w:type="dxa"/>
            </w:tcMar>
            <w:hideMark/>
          </w:tcPr>
          <w:p w14:paraId="067D2784" w14:textId="420CC7E6" w:rsidR="00DB7DF4" w:rsidRPr="00DF01C8" w:rsidRDefault="004371DF"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b/>
                <w:color w:val="000000"/>
                <w:w w:val="96"/>
                <w:sz w:val="24"/>
                <w:szCs w:val="24"/>
                <w:lang w:eastAsia="ru-RU"/>
              </w:rPr>
            </w:pPr>
            <w:r w:rsidRPr="00DF01C8">
              <w:rPr>
                <w:rFonts w:ascii="Times New Roman" w:eastAsiaTheme="minorEastAsia" w:hAnsi="Times New Roman" w:cs="Times New Roman"/>
                <w:b/>
                <w:color w:val="000000"/>
                <w:w w:val="96"/>
                <w:sz w:val="24"/>
                <w:szCs w:val="24"/>
                <w:lang w:eastAsia="ru-RU"/>
              </w:rPr>
              <w:t xml:space="preserve">Дене </w:t>
            </w:r>
            <w:proofErr w:type="spellStart"/>
            <w:r w:rsidRPr="00DF01C8">
              <w:rPr>
                <w:rFonts w:ascii="Times New Roman" w:eastAsiaTheme="minorEastAsia" w:hAnsi="Times New Roman" w:cs="Times New Roman"/>
                <w:b/>
                <w:color w:val="000000"/>
                <w:w w:val="96"/>
                <w:sz w:val="24"/>
                <w:szCs w:val="24"/>
                <w:lang w:eastAsia="ru-RU"/>
              </w:rPr>
              <w:t>тәрбиесі</w:t>
            </w:r>
            <w:proofErr w:type="spellEnd"/>
          </w:p>
        </w:tc>
        <w:tc>
          <w:tcPr>
            <w:tcW w:w="2937" w:type="dxa"/>
            <w:gridSpan w:val="2"/>
            <w:shd w:val="clear" w:color="auto" w:fill="auto"/>
            <w:tcMar>
              <w:top w:w="15" w:type="dxa"/>
              <w:left w:w="22" w:type="dxa"/>
              <w:bottom w:w="0" w:type="dxa"/>
              <w:right w:w="22" w:type="dxa"/>
            </w:tcMar>
          </w:tcPr>
          <w:p w14:paraId="0A61AE00" w14:textId="44EFE40E" w:rsidR="00DB7DF4" w:rsidRPr="00DF01C8" w:rsidRDefault="004371DF"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b/>
                <w:color w:val="000000"/>
                <w:w w:val="96"/>
                <w:sz w:val="24"/>
                <w:szCs w:val="24"/>
                <w:lang w:eastAsia="ru-RU"/>
              </w:rPr>
            </w:pPr>
            <w:r w:rsidRPr="00DF01C8">
              <w:rPr>
                <w:rFonts w:ascii="Times New Roman" w:eastAsiaTheme="minorEastAsia" w:hAnsi="Times New Roman" w:cs="Times New Roman"/>
                <w:b/>
                <w:color w:val="000000"/>
                <w:w w:val="96"/>
                <w:sz w:val="24"/>
                <w:szCs w:val="24"/>
                <w:lang w:eastAsia="ru-RU"/>
              </w:rPr>
              <w:t>Музыка</w:t>
            </w:r>
          </w:p>
          <w:p w14:paraId="605CEE92" w14:textId="77777777" w:rsidR="00DB7DF4" w:rsidRPr="00DF01C8" w:rsidRDefault="00DB7DF4"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b/>
                <w:color w:val="000000"/>
                <w:w w:val="96"/>
                <w:sz w:val="24"/>
                <w:szCs w:val="24"/>
                <w:lang w:eastAsia="ru-RU"/>
              </w:rPr>
            </w:pPr>
          </w:p>
        </w:tc>
        <w:tc>
          <w:tcPr>
            <w:tcW w:w="2552" w:type="dxa"/>
            <w:shd w:val="clear" w:color="auto" w:fill="auto"/>
            <w:tcMar>
              <w:top w:w="15" w:type="dxa"/>
              <w:left w:w="22" w:type="dxa"/>
              <w:bottom w:w="0" w:type="dxa"/>
              <w:right w:w="22" w:type="dxa"/>
            </w:tcMar>
            <w:hideMark/>
          </w:tcPr>
          <w:p w14:paraId="7D77F37F" w14:textId="16274911" w:rsidR="004371DF" w:rsidRPr="00DF01C8"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b/>
                <w:color w:val="000000"/>
                <w:w w:val="96"/>
                <w:sz w:val="24"/>
                <w:szCs w:val="24"/>
                <w:lang w:eastAsia="ru-RU"/>
              </w:rPr>
            </w:pPr>
            <w:r w:rsidRPr="00DF01C8">
              <w:rPr>
                <w:rFonts w:ascii="Times New Roman" w:eastAsiaTheme="minorEastAsia" w:hAnsi="Times New Roman" w:cs="Times New Roman"/>
                <w:b/>
                <w:color w:val="000000"/>
                <w:w w:val="96"/>
                <w:sz w:val="24"/>
                <w:szCs w:val="24"/>
                <w:lang w:eastAsia="ru-RU"/>
              </w:rPr>
              <w:t xml:space="preserve">Дене </w:t>
            </w:r>
            <w:proofErr w:type="spellStart"/>
            <w:r w:rsidRPr="00DF01C8">
              <w:rPr>
                <w:rFonts w:ascii="Times New Roman" w:eastAsiaTheme="minorEastAsia" w:hAnsi="Times New Roman" w:cs="Times New Roman"/>
                <w:b/>
                <w:color w:val="000000"/>
                <w:w w:val="96"/>
                <w:sz w:val="24"/>
                <w:szCs w:val="24"/>
                <w:lang w:eastAsia="ru-RU"/>
              </w:rPr>
              <w:t>тәрбиесі</w:t>
            </w:r>
            <w:proofErr w:type="spellEnd"/>
          </w:p>
          <w:p w14:paraId="68393632" w14:textId="7DC53EA0" w:rsidR="00DB7DF4" w:rsidRPr="00DF01C8" w:rsidRDefault="00DB7DF4"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b/>
                <w:color w:val="000000"/>
                <w:w w:val="96"/>
                <w:sz w:val="24"/>
                <w:szCs w:val="24"/>
                <w:lang w:eastAsia="ru-RU"/>
              </w:rPr>
            </w:pPr>
          </w:p>
        </w:tc>
        <w:tc>
          <w:tcPr>
            <w:tcW w:w="2835" w:type="dxa"/>
            <w:shd w:val="clear" w:color="auto" w:fill="auto"/>
            <w:tcMar>
              <w:top w:w="15" w:type="dxa"/>
              <w:left w:w="22" w:type="dxa"/>
              <w:bottom w:w="0" w:type="dxa"/>
              <w:right w:w="22" w:type="dxa"/>
            </w:tcMar>
            <w:hideMark/>
          </w:tcPr>
          <w:p w14:paraId="75E1103A" w14:textId="77777777" w:rsidR="00DB7DF4" w:rsidRPr="00DF01C8" w:rsidRDefault="00DB7DF4"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b/>
                <w:color w:val="000000"/>
                <w:w w:val="96"/>
                <w:sz w:val="24"/>
                <w:szCs w:val="24"/>
                <w:lang w:eastAsia="ru-RU"/>
              </w:rPr>
            </w:pPr>
            <w:r w:rsidRPr="00DF01C8">
              <w:rPr>
                <w:rFonts w:ascii="Times New Roman" w:eastAsiaTheme="minorEastAsia" w:hAnsi="Times New Roman" w:cs="Times New Roman"/>
                <w:b/>
                <w:color w:val="000000"/>
                <w:w w:val="96"/>
                <w:sz w:val="24"/>
                <w:szCs w:val="24"/>
                <w:lang w:eastAsia="ru-RU"/>
              </w:rPr>
              <w:t xml:space="preserve">Дене </w:t>
            </w:r>
            <w:proofErr w:type="spellStart"/>
            <w:r w:rsidRPr="00DF01C8">
              <w:rPr>
                <w:rFonts w:ascii="Times New Roman" w:eastAsiaTheme="minorEastAsia" w:hAnsi="Times New Roman" w:cs="Times New Roman"/>
                <w:b/>
                <w:color w:val="000000"/>
                <w:w w:val="96"/>
                <w:sz w:val="24"/>
                <w:szCs w:val="24"/>
                <w:lang w:eastAsia="ru-RU"/>
              </w:rPr>
              <w:t>тәрбиесі</w:t>
            </w:r>
            <w:proofErr w:type="spellEnd"/>
          </w:p>
          <w:p w14:paraId="563868C5" w14:textId="77777777" w:rsidR="00DB7DF4" w:rsidRPr="00DF01C8" w:rsidRDefault="00DB7DF4"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b/>
                <w:color w:val="000000"/>
                <w:w w:val="96"/>
                <w:sz w:val="24"/>
                <w:szCs w:val="24"/>
                <w:lang w:eastAsia="ru-RU"/>
              </w:rPr>
            </w:pPr>
          </w:p>
        </w:tc>
      </w:tr>
      <w:tr w:rsidR="00DB7DF4" w:rsidRPr="00EF3DC8" w14:paraId="24C5E930" w14:textId="77777777" w:rsidTr="00DE0499">
        <w:trPr>
          <w:trHeight w:val="179"/>
        </w:trPr>
        <w:tc>
          <w:tcPr>
            <w:tcW w:w="2267" w:type="dxa"/>
            <w:vMerge/>
            <w:hideMark/>
          </w:tcPr>
          <w:p w14:paraId="34EB7897" w14:textId="77777777" w:rsidR="00DB7DF4" w:rsidRPr="00EF3DC8" w:rsidRDefault="00DB7DF4"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
        </w:tc>
        <w:tc>
          <w:tcPr>
            <w:tcW w:w="13468" w:type="dxa"/>
            <w:gridSpan w:val="6"/>
            <w:shd w:val="clear" w:color="auto" w:fill="auto"/>
            <w:tcMar>
              <w:top w:w="15" w:type="dxa"/>
              <w:left w:w="22" w:type="dxa"/>
              <w:bottom w:w="0" w:type="dxa"/>
              <w:right w:w="22" w:type="dxa"/>
            </w:tcMar>
            <w:hideMark/>
          </w:tcPr>
          <w:p w14:paraId="487DFFAA" w14:textId="77777777" w:rsidR="00DB7DF4" w:rsidRPr="00EF3DC8" w:rsidRDefault="00DB7DF4"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EF3DC8">
              <w:rPr>
                <w:rFonts w:ascii="Times New Roman" w:eastAsiaTheme="minorEastAsia" w:hAnsi="Times New Roman" w:cs="Times New Roman"/>
                <w:color w:val="000000"/>
                <w:w w:val="96"/>
                <w:sz w:val="24"/>
                <w:szCs w:val="24"/>
                <w:lang w:eastAsia="ru-RU"/>
              </w:rPr>
              <w:t xml:space="preserve">ҰІӘ </w:t>
            </w:r>
            <w:proofErr w:type="spellStart"/>
            <w:r w:rsidRPr="00EF3DC8">
              <w:rPr>
                <w:rFonts w:ascii="Times New Roman" w:eastAsiaTheme="minorEastAsia" w:hAnsi="Times New Roman" w:cs="Times New Roman"/>
                <w:color w:val="000000"/>
                <w:w w:val="96"/>
                <w:sz w:val="24"/>
                <w:szCs w:val="24"/>
                <w:lang w:eastAsia="ru-RU"/>
              </w:rPr>
              <w:t>арасында</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дене</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шынықтыру</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минуттары</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өткізіледі</w:t>
            </w:r>
            <w:proofErr w:type="spellEnd"/>
          </w:p>
        </w:tc>
      </w:tr>
      <w:tr w:rsidR="00DB7DF4" w:rsidRPr="00EF3DC8" w14:paraId="1F36D466" w14:textId="77777777" w:rsidTr="00DE0499">
        <w:trPr>
          <w:trHeight w:val="782"/>
        </w:trPr>
        <w:tc>
          <w:tcPr>
            <w:tcW w:w="2267" w:type="dxa"/>
            <w:shd w:val="clear" w:color="auto" w:fill="auto"/>
            <w:tcMar>
              <w:top w:w="15" w:type="dxa"/>
              <w:left w:w="22" w:type="dxa"/>
              <w:bottom w:w="0" w:type="dxa"/>
              <w:right w:w="22" w:type="dxa"/>
            </w:tcMar>
            <w:hideMark/>
          </w:tcPr>
          <w:p w14:paraId="578F9467" w14:textId="77777777" w:rsidR="00DB7DF4" w:rsidRPr="003F1F35" w:rsidRDefault="00DB7DF4" w:rsidP="00EA5063">
            <w:pPr>
              <w:spacing w:after="150" w:line="255" w:lineRule="atLeast"/>
              <w:rPr>
                <w:rFonts w:ascii="Times New Roman" w:eastAsia="Times New Roman" w:hAnsi="Times New Roman" w:cs="Times New Roman"/>
                <w:b/>
                <w:sz w:val="24"/>
                <w:szCs w:val="24"/>
              </w:rPr>
            </w:pPr>
            <w:r w:rsidRPr="003F1F35">
              <w:rPr>
                <w:rFonts w:ascii="Times New Roman" w:eastAsia="Times New Roman" w:hAnsi="Times New Roman" w:cs="Times New Roman"/>
                <w:b/>
                <w:sz w:val="24"/>
                <w:szCs w:val="24"/>
              </w:rPr>
              <w:t> </w:t>
            </w:r>
          </w:p>
          <w:p w14:paraId="3A3D1593" w14:textId="77777777" w:rsidR="00DB7DF4" w:rsidRPr="00741C6A" w:rsidRDefault="00DB7DF4" w:rsidP="00EA5063">
            <w:pPr>
              <w:spacing w:after="150" w:line="255" w:lineRule="atLeast"/>
              <w:rPr>
                <w:rFonts w:ascii="Times New Roman" w:eastAsia="Times New Roman" w:hAnsi="Times New Roman" w:cs="Times New Roman"/>
                <w:b/>
                <w:sz w:val="24"/>
                <w:szCs w:val="24"/>
                <w:lang w:val="kk-KZ"/>
              </w:rPr>
            </w:pPr>
            <w:proofErr w:type="spellStart"/>
            <w:proofErr w:type="gramStart"/>
            <w:r w:rsidRPr="003F1F35">
              <w:rPr>
                <w:rFonts w:ascii="Times New Roman" w:eastAsia="Times New Roman" w:hAnsi="Times New Roman" w:cs="Times New Roman"/>
                <w:b/>
                <w:sz w:val="24"/>
                <w:szCs w:val="24"/>
              </w:rPr>
              <w:t>Серуен</w:t>
            </w:r>
            <w:proofErr w:type="spellEnd"/>
            <w:r w:rsidRPr="003F1F35">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lang w:val="kk-KZ"/>
              </w:rPr>
              <w:t>,с</w:t>
            </w:r>
            <w:proofErr w:type="spellStart"/>
            <w:r w:rsidRPr="003F1F35">
              <w:rPr>
                <w:rFonts w:ascii="Times New Roman" w:eastAsia="Times New Roman" w:hAnsi="Times New Roman" w:cs="Times New Roman"/>
                <w:b/>
                <w:sz w:val="24"/>
                <w:szCs w:val="24"/>
              </w:rPr>
              <w:t>еруендеуге</w:t>
            </w:r>
            <w:proofErr w:type="spellEnd"/>
            <w:proofErr w:type="gram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дайындық</w:t>
            </w:r>
            <w:proofErr w:type="spellEnd"/>
            <w:r>
              <w:rPr>
                <w:rFonts w:ascii="Times New Roman" w:eastAsia="Times New Roman" w:hAnsi="Times New Roman" w:cs="Times New Roman"/>
                <w:b/>
                <w:sz w:val="24"/>
                <w:szCs w:val="24"/>
                <w:lang w:val="kk-KZ"/>
              </w:rPr>
              <w:t xml:space="preserve">                 10.30-12.10</w:t>
            </w:r>
          </w:p>
          <w:p w14:paraId="5471804B" w14:textId="77777777" w:rsidR="00DB7DF4" w:rsidRPr="003F1F35" w:rsidRDefault="00DB7DF4" w:rsidP="00EA5063">
            <w:pPr>
              <w:spacing w:after="150" w:line="255" w:lineRule="atLeast"/>
              <w:rPr>
                <w:rFonts w:ascii="Times New Roman" w:eastAsia="Times New Roman" w:hAnsi="Times New Roman" w:cs="Times New Roman"/>
                <w:b/>
                <w:sz w:val="24"/>
                <w:szCs w:val="24"/>
              </w:rPr>
            </w:pPr>
          </w:p>
        </w:tc>
        <w:tc>
          <w:tcPr>
            <w:tcW w:w="13468" w:type="dxa"/>
            <w:gridSpan w:val="6"/>
            <w:shd w:val="clear" w:color="auto" w:fill="auto"/>
            <w:tcMar>
              <w:top w:w="15" w:type="dxa"/>
              <w:left w:w="22" w:type="dxa"/>
              <w:bottom w:w="0" w:type="dxa"/>
              <w:right w:w="22" w:type="dxa"/>
            </w:tcMar>
            <w:hideMark/>
          </w:tcPr>
          <w:p w14:paraId="2153998F" w14:textId="77777777" w:rsidR="00DB7DF4" w:rsidRPr="00EF3DC8" w:rsidRDefault="00DB7DF4"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EF3DC8">
              <w:rPr>
                <w:rFonts w:ascii="Times New Roman" w:eastAsiaTheme="minorEastAsia" w:hAnsi="Times New Roman" w:cs="Times New Roman"/>
                <w:color w:val="000000"/>
                <w:w w:val="96"/>
                <w:sz w:val="24"/>
                <w:szCs w:val="24"/>
                <w:lang w:eastAsia="ru-RU"/>
              </w:rPr>
              <w:t>Балалардың</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өзіндік</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қозғалыс</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белсенділігіне</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жағдай</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жасау</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балалармен</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спорттық-ойын</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жабдықтары</w:t>
            </w:r>
            <w:proofErr w:type="spellEnd"/>
            <w:r w:rsidRPr="00EF3DC8">
              <w:rPr>
                <w:rFonts w:ascii="Times New Roman" w:eastAsiaTheme="minorEastAsia" w:hAnsi="Times New Roman" w:cs="Times New Roman"/>
                <w:color w:val="000000"/>
                <w:w w:val="96"/>
                <w:sz w:val="24"/>
                <w:szCs w:val="24"/>
                <w:lang w:eastAsia="ru-RU"/>
              </w:rPr>
              <w:t xml:space="preserve"> мен </w:t>
            </w:r>
            <w:proofErr w:type="spellStart"/>
            <w:r w:rsidRPr="00EF3DC8">
              <w:rPr>
                <w:rFonts w:ascii="Times New Roman" w:eastAsiaTheme="minorEastAsia" w:hAnsi="Times New Roman" w:cs="Times New Roman"/>
                <w:color w:val="000000"/>
                <w:w w:val="96"/>
                <w:sz w:val="24"/>
                <w:szCs w:val="24"/>
                <w:lang w:eastAsia="ru-RU"/>
              </w:rPr>
              <w:t>спорттық</w:t>
            </w:r>
            <w:proofErr w:type="spellEnd"/>
            <w:r w:rsidRPr="00EF3DC8">
              <w:rPr>
                <w:rFonts w:ascii="Times New Roman" w:eastAsiaTheme="minorEastAsia" w:hAnsi="Times New Roman" w:cs="Times New Roman"/>
                <w:color w:val="000000"/>
                <w:w w:val="96"/>
                <w:sz w:val="24"/>
                <w:szCs w:val="24"/>
                <w:lang w:eastAsia="ru-RU"/>
              </w:rPr>
              <w:t xml:space="preserve"> керек-</w:t>
            </w:r>
            <w:proofErr w:type="spellStart"/>
            <w:r w:rsidRPr="00EF3DC8">
              <w:rPr>
                <w:rFonts w:ascii="Times New Roman" w:eastAsiaTheme="minorEastAsia" w:hAnsi="Times New Roman" w:cs="Times New Roman"/>
                <w:color w:val="000000"/>
                <w:w w:val="96"/>
                <w:sz w:val="24"/>
                <w:szCs w:val="24"/>
                <w:lang w:eastAsia="ru-RU"/>
              </w:rPr>
              <w:t>жарақтарды</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дұрыс</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пайдалану</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туралы</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әңгімелесу</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Балаларды</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ретті</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киіндіру</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ауа-райына</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байланысты</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дұрыс</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киінуді</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қадағалау</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сөйлеуді</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дамыту</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өзіне-өзі</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қызмет</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көрсету</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дағдылары</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жалпы</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және</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ұсақ</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моториканы</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дамыту</w:t>
            </w:r>
            <w:proofErr w:type="spellEnd"/>
            <w:r w:rsidRPr="00EF3DC8">
              <w:rPr>
                <w:rFonts w:ascii="Times New Roman" w:eastAsiaTheme="minorEastAsia" w:hAnsi="Times New Roman" w:cs="Times New Roman"/>
                <w:color w:val="000000"/>
                <w:w w:val="96"/>
                <w:sz w:val="24"/>
                <w:szCs w:val="24"/>
                <w:lang w:eastAsia="ru-RU"/>
              </w:rPr>
              <w:t>)</w:t>
            </w:r>
          </w:p>
        </w:tc>
      </w:tr>
      <w:tr w:rsidR="00DB7DF4" w:rsidRPr="004371DF" w14:paraId="4FD844D6" w14:textId="77777777" w:rsidTr="00DE0499">
        <w:trPr>
          <w:trHeight w:val="599"/>
        </w:trPr>
        <w:tc>
          <w:tcPr>
            <w:tcW w:w="2267" w:type="dxa"/>
            <w:vMerge w:val="restart"/>
            <w:shd w:val="clear" w:color="auto" w:fill="auto"/>
            <w:tcMar>
              <w:top w:w="15" w:type="dxa"/>
              <w:left w:w="22" w:type="dxa"/>
              <w:bottom w:w="0" w:type="dxa"/>
              <w:right w:w="22" w:type="dxa"/>
            </w:tcMar>
            <w:hideMark/>
          </w:tcPr>
          <w:p w14:paraId="157F118B" w14:textId="77777777" w:rsidR="00DB7DF4" w:rsidRPr="00741C6A" w:rsidRDefault="00DB7DF4" w:rsidP="00EA5063">
            <w:pPr>
              <w:spacing w:after="150" w:line="255" w:lineRule="atLeast"/>
              <w:rPr>
                <w:rFonts w:ascii="Times New Roman" w:eastAsia="Times New Roman" w:hAnsi="Times New Roman" w:cs="Times New Roman"/>
                <w:b/>
                <w:sz w:val="24"/>
                <w:szCs w:val="24"/>
                <w:lang w:val="kk-KZ"/>
              </w:rPr>
            </w:pPr>
          </w:p>
        </w:tc>
        <w:tc>
          <w:tcPr>
            <w:tcW w:w="13468" w:type="dxa"/>
            <w:gridSpan w:val="6"/>
            <w:shd w:val="clear" w:color="auto" w:fill="auto"/>
            <w:tcMar>
              <w:top w:w="15" w:type="dxa"/>
              <w:left w:w="22" w:type="dxa"/>
              <w:bottom w:w="0" w:type="dxa"/>
              <w:right w:w="22" w:type="dxa"/>
            </w:tcMar>
            <w:hideMark/>
          </w:tcPr>
          <w:p w14:paraId="46D0B5B9" w14:textId="77777777" w:rsidR="00DB7DF4" w:rsidRPr="00DB7DF4" w:rsidRDefault="00DB7DF4"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DB7DF4">
              <w:rPr>
                <w:rFonts w:ascii="Times New Roman" w:eastAsiaTheme="minorEastAsia" w:hAnsi="Times New Roman" w:cs="Times New Roman"/>
                <w:color w:val="000000"/>
                <w:w w:val="96"/>
                <w:sz w:val="24"/>
                <w:szCs w:val="24"/>
                <w:lang w:val="kk-KZ" w:eastAsia="ru-RU"/>
              </w:rPr>
              <w:t>Ауа-райы құбылыстарын және табиғи объектілерді бақылау (қоршаған әлеммен танысу, танымдық және зерттеу қызметі), әңгіме (сөйлеуді дамыту), ересектер ұйымдастырған спорттық, ашық және ұлттық ойындар (дене белсенділігі), еңбек қызметі</w:t>
            </w:r>
          </w:p>
        </w:tc>
      </w:tr>
      <w:tr w:rsidR="00DB7DF4" w:rsidRPr="00EF3DC8" w14:paraId="6774721B" w14:textId="77777777" w:rsidTr="00DE0499">
        <w:trPr>
          <w:trHeight w:val="519"/>
        </w:trPr>
        <w:tc>
          <w:tcPr>
            <w:tcW w:w="2267" w:type="dxa"/>
            <w:vMerge/>
            <w:shd w:val="clear" w:color="auto" w:fill="auto"/>
            <w:tcMar>
              <w:top w:w="15" w:type="dxa"/>
              <w:left w:w="22" w:type="dxa"/>
              <w:bottom w:w="0" w:type="dxa"/>
              <w:right w:w="22" w:type="dxa"/>
            </w:tcMar>
          </w:tcPr>
          <w:p w14:paraId="36D59C49" w14:textId="77777777" w:rsidR="00DB7DF4" w:rsidRPr="00DB7DF4" w:rsidRDefault="00DB7DF4"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p>
        </w:tc>
        <w:tc>
          <w:tcPr>
            <w:tcW w:w="2410" w:type="dxa"/>
            <w:shd w:val="clear" w:color="auto" w:fill="auto"/>
            <w:tcMar>
              <w:top w:w="15" w:type="dxa"/>
              <w:left w:w="22" w:type="dxa"/>
              <w:bottom w:w="0" w:type="dxa"/>
              <w:right w:w="22" w:type="dxa"/>
            </w:tcMar>
          </w:tcPr>
          <w:p w14:paraId="3BD96E7E" w14:textId="77777777" w:rsidR="00DB7DF4" w:rsidRPr="008757FC" w:rsidRDefault="00DB7DF4"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8757FC">
              <w:rPr>
                <w:rFonts w:ascii="Times New Roman" w:eastAsiaTheme="minorEastAsia" w:hAnsi="Times New Roman" w:cs="Times New Roman"/>
                <w:color w:val="000000"/>
                <w:w w:val="96"/>
                <w:sz w:val="24"/>
                <w:szCs w:val="24"/>
                <w:lang w:val="kk-KZ" w:eastAsia="ru-RU"/>
              </w:rPr>
              <w:t>Аула тазалаушының жұмысын бақылау</w:t>
            </w:r>
          </w:p>
          <w:p w14:paraId="1F70A6AD" w14:textId="77777777" w:rsidR="00DB7DF4" w:rsidRPr="008757FC" w:rsidRDefault="00DB7DF4"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8757FC">
              <w:rPr>
                <w:rFonts w:ascii="Times New Roman" w:eastAsiaTheme="minorEastAsia" w:hAnsi="Times New Roman" w:cs="Times New Roman"/>
                <w:b/>
                <w:color w:val="000000"/>
                <w:w w:val="96"/>
                <w:sz w:val="24"/>
                <w:szCs w:val="24"/>
                <w:lang w:val="kk-KZ" w:eastAsia="ru-RU"/>
              </w:rPr>
              <w:t>Міндеті:</w:t>
            </w:r>
            <w:r w:rsidRPr="008757FC">
              <w:rPr>
                <w:rFonts w:ascii="Times New Roman" w:eastAsiaTheme="minorEastAsia" w:hAnsi="Times New Roman" w:cs="Times New Roman"/>
                <w:color w:val="000000"/>
                <w:w w:val="96"/>
                <w:sz w:val="24"/>
                <w:szCs w:val="24"/>
                <w:lang w:val="kk-KZ" w:eastAsia="ru-RU"/>
              </w:rPr>
              <w:t xml:space="preserve"> тазалаушының жұмысын бақылауды жалғастыру; сөздік қорын байыту арқылы сөйлеуді дамытуға ықпал ету; тазалаушының жұмысына қызығушылық пен құрметке тәрбиелеу; табиғатқа деген сүйіспеншілікті, қоршаған ортаға ұқыпты және қамқор </w:t>
            </w:r>
            <w:r w:rsidRPr="008757FC">
              <w:rPr>
                <w:rFonts w:ascii="Times New Roman" w:eastAsiaTheme="minorEastAsia" w:hAnsi="Times New Roman" w:cs="Times New Roman"/>
                <w:color w:val="000000"/>
                <w:w w:val="96"/>
                <w:sz w:val="24"/>
                <w:szCs w:val="24"/>
                <w:lang w:val="kk-KZ" w:eastAsia="ru-RU"/>
              </w:rPr>
              <w:lastRenderedPageBreak/>
              <w:t>көзқарасты ояту.</w:t>
            </w:r>
          </w:p>
          <w:p w14:paraId="3FB6F897" w14:textId="77777777" w:rsidR="00DB7DF4" w:rsidRPr="008757FC" w:rsidRDefault="00DB7DF4"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8757FC">
              <w:rPr>
                <w:rFonts w:ascii="Times New Roman" w:eastAsiaTheme="minorEastAsia" w:hAnsi="Times New Roman" w:cs="Times New Roman"/>
                <w:color w:val="000000"/>
                <w:w w:val="96"/>
                <w:sz w:val="24"/>
                <w:szCs w:val="24"/>
                <w:lang w:val="kk-KZ" w:eastAsia="ru-RU"/>
              </w:rPr>
              <w:t>Желтоқсан айы барлық жолды қармен жауып тастады.</w:t>
            </w:r>
          </w:p>
          <w:p w14:paraId="696B861B" w14:textId="77777777" w:rsidR="00DB7DF4" w:rsidRPr="00EF3DC8" w:rsidRDefault="00DB7DF4"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8757FC">
              <w:rPr>
                <w:rFonts w:ascii="Times New Roman" w:eastAsiaTheme="minorEastAsia" w:hAnsi="Times New Roman" w:cs="Times New Roman"/>
                <w:color w:val="000000"/>
                <w:w w:val="96"/>
                <w:sz w:val="24"/>
                <w:szCs w:val="24"/>
                <w:lang w:val="kk-KZ" w:eastAsia="ru-RU"/>
              </w:rPr>
              <w:t xml:space="preserve">Жолдарда қардың қаншалықты көп екенін қарау. </w:t>
            </w:r>
            <w:r w:rsidRPr="00EF3DC8">
              <w:rPr>
                <w:rFonts w:ascii="Times New Roman" w:eastAsiaTheme="minorEastAsia" w:hAnsi="Times New Roman" w:cs="Times New Roman"/>
                <w:color w:val="000000"/>
                <w:w w:val="96"/>
                <w:sz w:val="24"/>
                <w:szCs w:val="24"/>
                <w:lang w:eastAsia="ru-RU"/>
              </w:rPr>
              <w:t xml:space="preserve">Ал оны </w:t>
            </w:r>
            <w:proofErr w:type="spellStart"/>
            <w:r w:rsidRPr="00EF3DC8">
              <w:rPr>
                <w:rFonts w:ascii="Times New Roman" w:eastAsiaTheme="minorEastAsia" w:hAnsi="Times New Roman" w:cs="Times New Roman"/>
                <w:color w:val="000000"/>
                <w:w w:val="96"/>
                <w:sz w:val="24"/>
                <w:szCs w:val="24"/>
                <w:lang w:eastAsia="ru-RU"/>
              </w:rPr>
              <w:t>кім</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тазалайды</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Тазалаушы</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немен</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жұмыс</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істейді</w:t>
            </w:r>
            <w:proofErr w:type="spellEnd"/>
            <w:r w:rsidRPr="00EF3DC8">
              <w:rPr>
                <w:rFonts w:ascii="Times New Roman" w:eastAsiaTheme="minorEastAsia" w:hAnsi="Times New Roman" w:cs="Times New Roman"/>
                <w:color w:val="000000"/>
                <w:w w:val="96"/>
                <w:sz w:val="24"/>
                <w:szCs w:val="24"/>
                <w:lang w:eastAsia="ru-RU"/>
              </w:rPr>
              <w:t xml:space="preserve">? </w:t>
            </w:r>
          </w:p>
          <w:p w14:paraId="5D049E10" w14:textId="77777777" w:rsidR="00DB7DF4" w:rsidRPr="00EF3DC8" w:rsidRDefault="00DB7DF4"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EF3DC8">
              <w:rPr>
                <w:rFonts w:ascii="Times New Roman" w:eastAsiaTheme="minorEastAsia" w:hAnsi="Times New Roman" w:cs="Times New Roman"/>
                <w:color w:val="000000"/>
                <w:w w:val="96"/>
                <w:sz w:val="24"/>
                <w:szCs w:val="24"/>
                <w:lang w:eastAsia="ru-RU"/>
              </w:rPr>
              <w:t>Еңбек</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қызметі</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қар</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тазалауға</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көмек</w:t>
            </w:r>
            <w:proofErr w:type="spellEnd"/>
          </w:p>
          <w:p w14:paraId="1530A701" w14:textId="77777777" w:rsidR="00DB7DF4" w:rsidRPr="00EF3DC8" w:rsidRDefault="00DB7DF4"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EF3DC8">
              <w:rPr>
                <w:rFonts w:ascii="Times New Roman" w:eastAsiaTheme="minorEastAsia" w:hAnsi="Times New Roman" w:cs="Times New Roman"/>
                <w:color w:val="000000"/>
                <w:w w:val="96"/>
                <w:sz w:val="24"/>
                <w:szCs w:val="24"/>
                <w:lang w:eastAsia="ru-RU"/>
              </w:rPr>
              <w:t>Міндеті</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қар</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тазарту</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қабілетін</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қалыптастыру</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ересектерге</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көмектесуге</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деген</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ұмтылысты</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тәрбиелеу</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тазалаушының</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еңбек</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құралдарын</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жеке</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қарастыру</w:t>
            </w:r>
            <w:proofErr w:type="spellEnd"/>
            <w:r w:rsidRPr="00EF3DC8">
              <w:rPr>
                <w:rFonts w:ascii="Times New Roman" w:eastAsiaTheme="minorEastAsia" w:hAnsi="Times New Roman" w:cs="Times New Roman"/>
                <w:color w:val="000000"/>
                <w:w w:val="96"/>
                <w:sz w:val="24"/>
                <w:szCs w:val="24"/>
                <w:lang w:eastAsia="ru-RU"/>
              </w:rPr>
              <w:t>.</w:t>
            </w:r>
          </w:p>
          <w:p w14:paraId="06838704" w14:textId="77777777" w:rsidR="00DB7DF4" w:rsidRPr="00EF3DC8" w:rsidRDefault="00DB7DF4"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EF3DC8">
              <w:rPr>
                <w:rFonts w:ascii="Times New Roman" w:eastAsiaTheme="minorEastAsia" w:hAnsi="Times New Roman" w:cs="Times New Roman"/>
                <w:color w:val="000000"/>
                <w:w w:val="96"/>
                <w:sz w:val="24"/>
                <w:szCs w:val="24"/>
                <w:lang w:eastAsia="ru-RU"/>
              </w:rPr>
              <w:t>Қимылды</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ойындар</w:t>
            </w:r>
            <w:proofErr w:type="spellEnd"/>
            <w:r w:rsidRPr="00EF3DC8">
              <w:rPr>
                <w:rFonts w:ascii="Times New Roman" w:eastAsiaTheme="minorEastAsia" w:hAnsi="Times New Roman" w:cs="Times New Roman"/>
                <w:color w:val="000000"/>
                <w:w w:val="96"/>
                <w:sz w:val="24"/>
                <w:szCs w:val="24"/>
                <w:lang w:eastAsia="ru-RU"/>
              </w:rPr>
              <w:t>: «</w:t>
            </w:r>
            <w:proofErr w:type="spellStart"/>
            <w:r w:rsidRPr="00EF3DC8">
              <w:rPr>
                <w:rFonts w:ascii="Times New Roman" w:eastAsiaTheme="minorEastAsia" w:hAnsi="Times New Roman" w:cs="Times New Roman"/>
                <w:color w:val="000000"/>
                <w:w w:val="96"/>
                <w:sz w:val="24"/>
                <w:szCs w:val="24"/>
                <w:lang w:eastAsia="ru-RU"/>
              </w:rPr>
              <w:t>Қар</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жауады</w:t>
            </w:r>
            <w:proofErr w:type="spellEnd"/>
            <w:r w:rsidRPr="00EF3DC8">
              <w:rPr>
                <w:rFonts w:ascii="Times New Roman" w:eastAsiaTheme="minorEastAsia" w:hAnsi="Times New Roman" w:cs="Times New Roman"/>
                <w:color w:val="000000"/>
                <w:w w:val="96"/>
                <w:sz w:val="24"/>
                <w:szCs w:val="24"/>
                <w:lang w:eastAsia="ru-RU"/>
              </w:rPr>
              <w:t>», «</w:t>
            </w:r>
            <w:proofErr w:type="spellStart"/>
            <w:r w:rsidRPr="00EF3DC8">
              <w:rPr>
                <w:rFonts w:ascii="Times New Roman" w:eastAsiaTheme="minorEastAsia" w:hAnsi="Times New Roman" w:cs="Times New Roman"/>
                <w:color w:val="000000"/>
                <w:w w:val="96"/>
                <w:sz w:val="24"/>
                <w:szCs w:val="24"/>
                <w:lang w:eastAsia="ru-RU"/>
              </w:rPr>
              <w:t>Қоян</w:t>
            </w:r>
            <w:proofErr w:type="spellEnd"/>
            <w:r w:rsidRPr="00EF3DC8">
              <w:rPr>
                <w:rFonts w:ascii="Times New Roman" w:eastAsiaTheme="minorEastAsia" w:hAnsi="Times New Roman" w:cs="Times New Roman"/>
                <w:color w:val="000000"/>
                <w:w w:val="96"/>
                <w:sz w:val="24"/>
                <w:szCs w:val="24"/>
                <w:lang w:eastAsia="ru-RU"/>
              </w:rPr>
              <w:t xml:space="preserve"> мен </w:t>
            </w:r>
            <w:proofErr w:type="spellStart"/>
            <w:r w:rsidRPr="00EF3DC8">
              <w:rPr>
                <w:rFonts w:ascii="Times New Roman" w:eastAsiaTheme="minorEastAsia" w:hAnsi="Times New Roman" w:cs="Times New Roman"/>
                <w:color w:val="000000"/>
                <w:w w:val="96"/>
                <w:sz w:val="24"/>
                <w:szCs w:val="24"/>
                <w:lang w:eastAsia="ru-RU"/>
              </w:rPr>
              <w:t>қасқыр</w:t>
            </w:r>
            <w:proofErr w:type="spellEnd"/>
            <w:r w:rsidRPr="00EF3DC8">
              <w:rPr>
                <w:rFonts w:ascii="Times New Roman" w:eastAsiaTheme="minorEastAsia" w:hAnsi="Times New Roman" w:cs="Times New Roman"/>
                <w:color w:val="000000"/>
                <w:w w:val="96"/>
                <w:sz w:val="24"/>
                <w:szCs w:val="24"/>
                <w:lang w:eastAsia="ru-RU"/>
              </w:rPr>
              <w:t>»</w:t>
            </w:r>
          </w:p>
          <w:p w14:paraId="7EDF5A06" w14:textId="77777777" w:rsidR="00DB7DF4" w:rsidRPr="00EF3DC8" w:rsidRDefault="00DB7DF4"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EF3DC8">
              <w:rPr>
                <w:rFonts w:ascii="Times New Roman" w:eastAsiaTheme="minorEastAsia" w:hAnsi="Times New Roman" w:cs="Times New Roman"/>
                <w:color w:val="000000"/>
                <w:w w:val="96"/>
                <w:sz w:val="24"/>
                <w:szCs w:val="24"/>
                <w:lang w:eastAsia="ru-RU"/>
              </w:rPr>
              <w:t>Міндеті</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балалардың</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бірлескен</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ойынын</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қолдау</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серіктестерімен</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өзара</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әрекеттесу</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қабілетін</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дамыту</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тазалаушының</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еңбегімен</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танысу</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lastRenderedPageBreak/>
              <w:t>барысында</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алған</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білімдерін</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ойын</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әрекетінде</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көрсетуге</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деген</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ұмтылысты</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ынталандыру</w:t>
            </w:r>
            <w:proofErr w:type="spellEnd"/>
            <w:r w:rsidRPr="00EF3DC8">
              <w:rPr>
                <w:rFonts w:ascii="Times New Roman" w:eastAsiaTheme="minorEastAsia" w:hAnsi="Times New Roman" w:cs="Times New Roman"/>
                <w:color w:val="000000"/>
                <w:w w:val="96"/>
                <w:sz w:val="24"/>
                <w:szCs w:val="24"/>
                <w:lang w:eastAsia="ru-RU"/>
              </w:rPr>
              <w:t>.</w:t>
            </w:r>
          </w:p>
          <w:p w14:paraId="598D9383" w14:textId="77777777" w:rsidR="00DB7DF4" w:rsidRPr="00EF3DC8" w:rsidRDefault="00DB7DF4"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highlight w:val="yellow"/>
                <w:lang w:eastAsia="ru-RU"/>
              </w:rPr>
            </w:pPr>
            <w:r w:rsidRPr="009262AA">
              <w:rPr>
                <w:rFonts w:ascii="Times New Roman" w:eastAsiaTheme="minorEastAsia" w:hAnsi="Times New Roman" w:cs="Times New Roman"/>
                <w:b/>
                <w:color w:val="000000"/>
                <w:w w:val="96"/>
                <w:sz w:val="24"/>
                <w:szCs w:val="24"/>
                <w:lang w:eastAsia="ru-RU"/>
              </w:rPr>
              <w:t xml:space="preserve">Жеке </w:t>
            </w:r>
            <w:proofErr w:type="spellStart"/>
            <w:r w:rsidRPr="009262AA">
              <w:rPr>
                <w:rFonts w:ascii="Times New Roman" w:eastAsiaTheme="minorEastAsia" w:hAnsi="Times New Roman" w:cs="Times New Roman"/>
                <w:b/>
                <w:color w:val="000000"/>
                <w:w w:val="96"/>
                <w:sz w:val="24"/>
                <w:szCs w:val="24"/>
                <w:lang w:eastAsia="ru-RU"/>
              </w:rPr>
              <w:t>жұмыс</w:t>
            </w:r>
            <w:proofErr w:type="spellEnd"/>
            <w:r w:rsidRPr="009262AA">
              <w:rPr>
                <w:rFonts w:ascii="Times New Roman" w:eastAsiaTheme="minorEastAsia" w:hAnsi="Times New Roman" w:cs="Times New Roman"/>
                <w:b/>
                <w:color w:val="000000"/>
                <w:w w:val="96"/>
                <w:sz w:val="24"/>
                <w:szCs w:val="24"/>
                <w:lang w:eastAsia="ru-RU"/>
              </w:rPr>
              <w:t>:</w:t>
            </w:r>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қимылды</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дамыту</w:t>
            </w:r>
            <w:proofErr w:type="spellEnd"/>
          </w:p>
        </w:tc>
        <w:tc>
          <w:tcPr>
            <w:tcW w:w="2734" w:type="dxa"/>
            <w:shd w:val="clear" w:color="auto" w:fill="auto"/>
          </w:tcPr>
          <w:p w14:paraId="2760E1D5" w14:textId="77777777" w:rsidR="00DB7DF4" w:rsidRPr="00EF3DC8" w:rsidRDefault="00DB7DF4"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EF3DC8">
              <w:rPr>
                <w:rFonts w:ascii="Times New Roman" w:eastAsiaTheme="minorEastAsia" w:hAnsi="Times New Roman" w:cs="Times New Roman"/>
                <w:color w:val="000000"/>
                <w:w w:val="96"/>
                <w:sz w:val="24"/>
                <w:szCs w:val="24"/>
                <w:lang w:eastAsia="ru-RU"/>
              </w:rPr>
              <w:lastRenderedPageBreak/>
              <w:t>Сауысқанды</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бақылау</w:t>
            </w:r>
            <w:proofErr w:type="spellEnd"/>
          </w:p>
          <w:p w14:paraId="4AC468AB" w14:textId="77777777" w:rsidR="00DB7DF4" w:rsidRPr="00EF3DC8" w:rsidRDefault="00DB7DF4"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9262AA">
              <w:rPr>
                <w:rFonts w:ascii="Times New Roman" w:eastAsiaTheme="minorEastAsia" w:hAnsi="Times New Roman" w:cs="Times New Roman"/>
                <w:b/>
                <w:color w:val="000000"/>
                <w:w w:val="96"/>
                <w:sz w:val="24"/>
                <w:szCs w:val="24"/>
                <w:lang w:eastAsia="ru-RU"/>
              </w:rPr>
              <w:t>Міндеті</w:t>
            </w:r>
            <w:proofErr w:type="spellEnd"/>
            <w:r w:rsidRPr="009262AA">
              <w:rPr>
                <w:rFonts w:ascii="Times New Roman" w:eastAsiaTheme="minorEastAsia" w:hAnsi="Times New Roman" w:cs="Times New Roman"/>
                <w:b/>
                <w:color w:val="000000"/>
                <w:w w:val="96"/>
                <w:sz w:val="24"/>
                <w:szCs w:val="24"/>
                <w:lang w:eastAsia="ru-RU"/>
              </w:rPr>
              <w:t>:</w:t>
            </w:r>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қыста</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құстардың</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тіршілігі</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туралы</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білімді</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байыту</w:t>
            </w:r>
            <w:proofErr w:type="spellEnd"/>
            <w:r w:rsidRPr="00EF3DC8">
              <w:rPr>
                <w:rFonts w:ascii="Times New Roman" w:eastAsiaTheme="minorEastAsia" w:hAnsi="Times New Roman" w:cs="Times New Roman"/>
                <w:color w:val="000000"/>
                <w:w w:val="96"/>
                <w:sz w:val="24"/>
                <w:szCs w:val="24"/>
                <w:lang w:eastAsia="ru-RU"/>
              </w:rPr>
              <w:t>.</w:t>
            </w:r>
          </w:p>
          <w:p w14:paraId="6BF03C1D" w14:textId="77777777" w:rsidR="00DB7DF4" w:rsidRPr="00EF3DC8" w:rsidRDefault="00DB7DF4"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EF3DC8">
              <w:rPr>
                <w:rFonts w:ascii="Times New Roman" w:eastAsiaTheme="minorEastAsia" w:hAnsi="Times New Roman" w:cs="Times New Roman"/>
                <w:color w:val="000000"/>
                <w:w w:val="96"/>
                <w:sz w:val="24"/>
                <w:szCs w:val="24"/>
                <w:lang w:eastAsia="ru-RU"/>
              </w:rPr>
              <w:t>Тәрбиеші</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балаларға</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жұмбақ</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жасырады</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оның</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сұрақтарына</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жауап</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беруді</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ұсынады</w:t>
            </w:r>
            <w:proofErr w:type="spellEnd"/>
          </w:p>
          <w:p w14:paraId="7A3F1620" w14:textId="77777777" w:rsidR="00DB7DF4" w:rsidRPr="00EF3DC8" w:rsidRDefault="00DB7DF4"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EF3DC8">
              <w:rPr>
                <w:rFonts w:ascii="Times New Roman" w:eastAsiaTheme="minorEastAsia" w:hAnsi="Times New Roman" w:cs="Times New Roman"/>
                <w:color w:val="000000"/>
                <w:w w:val="96"/>
                <w:sz w:val="24"/>
                <w:szCs w:val="24"/>
                <w:lang w:eastAsia="ru-RU"/>
              </w:rPr>
              <w:t>Секектеп</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бiр</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тұрмайды</w:t>
            </w:r>
            <w:proofErr w:type="spellEnd"/>
            <w:r w:rsidRPr="00EF3DC8">
              <w:rPr>
                <w:rFonts w:ascii="Times New Roman" w:eastAsiaTheme="minorEastAsia" w:hAnsi="Times New Roman" w:cs="Times New Roman"/>
                <w:color w:val="000000"/>
                <w:w w:val="96"/>
                <w:sz w:val="24"/>
                <w:szCs w:val="24"/>
                <w:lang w:eastAsia="ru-RU"/>
              </w:rPr>
              <w:t xml:space="preserve"> </w:t>
            </w:r>
          </w:p>
          <w:p w14:paraId="6140B18D" w14:textId="77777777" w:rsidR="00DB7DF4" w:rsidRPr="00EF3DC8" w:rsidRDefault="00DB7DF4"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i/>
                <w:iCs/>
                <w:color w:val="000000"/>
                <w:w w:val="96"/>
                <w:sz w:val="24"/>
                <w:szCs w:val="24"/>
                <w:lang w:eastAsia="ru-RU"/>
              </w:rPr>
            </w:pPr>
            <w:r w:rsidRPr="00EF3DC8">
              <w:rPr>
                <w:rFonts w:ascii="Times New Roman" w:eastAsiaTheme="minorEastAsia" w:hAnsi="Times New Roman" w:cs="Times New Roman"/>
                <w:color w:val="000000"/>
                <w:w w:val="96"/>
                <w:sz w:val="24"/>
                <w:szCs w:val="24"/>
                <w:lang w:eastAsia="ru-RU"/>
              </w:rPr>
              <w:t xml:space="preserve">Ала </w:t>
            </w:r>
            <w:proofErr w:type="spellStart"/>
            <w:r w:rsidRPr="00EF3DC8">
              <w:rPr>
                <w:rFonts w:ascii="Times New Roman" w:eastAsiaTheme="minorEastAsia" w:hAnsi="Times New Roman" w:cs="Times New Roman"/>
                <w:color w:val="000000"/>
                <w:w w:val="96"/>
                <w:sz w:val="24"/>
                <w:szCs w:val="24"/>
                <w:lang w:eastAsia="ru-RU"/>
              </w:rPr>
              <w:t>шапан</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кигенi</w:t>
            </w:r>
            <w:proofErr w:type="spellEnd"/>
            <w:r w:rsidRPr="00EF3DC8">
              <w:rPr>
                <w:rFonts w:ascii="Times New Roman" w:eastAsiaTheme="minorEastAsia" w:hAnsi="Times New Roman" w:cs="Times New Roman"/>
                <w:color w:val="000000"/>
                <w:w w:val="96"/>
                <w:sz w:val="24"/>
                <w:szCs w:val="24"/>
                <w:lang w:eastAsia="ru-RU"/>
              </w:rPr>
              <w:t>,</w:t>
            </w:r>
            <w:r w:rsidRPr="00EF3DC8">
              <w:rPr>
                <w:rFonts w:ascii="Times New Roman" w:eastAsiaTheme="minorEastAsia" w:hAnsi="Times New Roman" w:cs="Times New Roman"/>
                <w:color w:val="000000"/>
                <w:w w:val="96"/>
                <w:sz w:val="24"/>
                <w:szCs w:val="24"/>
                <w:lang w:eastAsia="ru-RU"/>
              </w:rPr>
              <w:br/>
            </w:r>
            <w:proofErr w:type="spellStart"/>
            <w:r w:rsidRPr="00EF3DC8">
              <w:rPr>
                <w:rFonts w:ascii="Times New Roman" w:eastAsiaTheme="minorEastAsia" w:hAnsi="Times New Roman" w:cs="Times New Roman"/>
                <w:color w:val="000000"/>
                <w:w w:val="96"/>
                <w:sz w:val="24"/>
                <w:szCs w:val="24"/>
                <w:lang w:eastAsia="ru-RU"/>
              </w:rPr>
              <w:t>Сескенгiш</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болған</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соң</w:t>
            </w:r>
            <w:proofErr w:type="spellEnd"/>
            <w:r w:rsidRPr="00EF3DC8">
              <w:rPr>
                <w:rFonts w:ascii="Times New Roman" w:eastAsiaTheme="minorEastAsia" w:hAnsi="Times New Roman" w:cs="Times New Roman"/>
                <w:color w:val="000000"/>
                <w:w w:val="96"/>
                <w:sz w:val="24"/>
                <w:szCs w:val="24"/>
                <w:lang w:eastAsia="ru-RU"/>
              </w:rPr>
              <w:t>.</w:t>
            </w:r>
            <w:r w:rsidRPr="00EF3DC8">
              <w:rPr>
                <w:rFonts w:ascii="Times New Roman" w:eastAsiaTheme="minorEastAsia" w:hAnsi="Times New Roman" w:cs="Times New Roman"/>
                <w:color w:val="000000"/>
                <w:w w:val="96"/>
                <w:sz w:val="24"/>
                <w:szCs w:val="24"/>
                <w:lang w:eastAsia="ru-RU"/>
              </w:rPr>
              <w:br/>
            </w:r>
            <w:proofErr w:type="spellStart"/>
            <w:r w:rsidRPr="00EF3DC8">
              <w:rPr>
                <w:rFonts w:ascii="Times New Roman" w:eastAsiaTheme="minorEastAsia" w:hAnsi="Times New Roman" w:cs="Times New Roman"/>
                <w:color w:val="000000"/>
                <w:w w:val="96"/>
                <w:sz w:val="24"/>
                <w:szCs w:val="24"/>
                <w:lang w:eastAsia="ru-RU"/>
              </w:rPr>
              <w:t>Қыпылықтап</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жүргенi</w:t>
            </w:r>
            <w:proofErr w:type="spellEnd"/>
            <w:r w:rsidRPr="00EF3DC8">
              <w:rPr>
                <w:rFonts w:ascii="Times New Roman" w:eastAsiaTheme="minorEastAsia" w:hAnsi="Times New Roman" w:cs="Times New Roman"/>
                <w:color w:val="000000"/>
                <w:w w:val="96"/>
                <w:sz w:val="24"/>
                <w:szCs w:val="24"/>
                <w:lang w:eastAsia="ru-RU"/>
              </w:rPr>
              <w:t xml:space="preserve">. </w:t>
            </w:r>
            <w:r w:rsidRPr="00EF3DC8">
              <w:rPr>
                <w:rFonts w:ascii="Times New Roman" w:eastAsiaTheme="minorEastAsia" w:hAnsi="Times New Roman" w:cs="Times New Roman"/>
                <w:i/>
                <w:iCs/>
                <w:color w:val="000000"/>
                <w:w w:val="96"/>
                <w:sz w:val="24"/>
                <w:szCs w:val="24"/>
                <w:lang w:eastAsia="ru-RU"/>
              </w:rPr>
              <w:t>(</w:t>
            </w:r>
            <w:proofErr w:type="spellStart"/>
            <w:r w:rsidRPr="00EF3DC8">
              <w:rPr>
                <w:rFonts w:ascii="Times New Roman" w:eastAsiaTheme="minorEastAsia" w:hAnsi="Times New Roman" w:cs="Times New Roman"/>
                <w:i/>
                <w:iCs/>
                <w:color w:val="000000"/>
                <w:w w:val="96"/>
                <w:sz w:val="24"/>
                <w:szCs w:val="24"/>
                <w:lang w:eastAsia="ru-RU"/>
              </w:rPr>
              <w:t>Сауысқан</w:t>
            </w:r>
            <w:proofErr w:type="spellEnd"/>
            <w:r w:rsidRPr="00EF3DC8">
              <w:rPr>
                <w:rFonts w:ascii="Times New Roman" w:eastAsiaTheme="minorEastAsia" w:hAnsi="Times New Roman" w:cs="Times New Roman"/>
                <w:i/>
                <w:iCs/>
                <w:color w:val="000000"/>
                <w:w w:val="96"/>
                <w:sz w:val="24"/>
                <w:szCs w:val="24"/>
                <w:lang w:eastAsia="ru-RU"/>
              </w:rPr>
              <w:t>)</w:t>
            </w:r>
          </w:p>
          <w:p w14:paraId="09E845AB" w14:textId="77777777" w:rsidR="00DB7DF4" w:rsidRPr="00EF3DC8" w:rsidRDefault="00DB7DF4"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EF3DC8">
              <w:rPr>
                <w:rFonts w:ascii="Times New Roman" w:eastAsiaTheme="minorEastAsia" w:hAnsi="Times New Roman" w:cs="Times New Roman"/>
                <w:color w:val="000000"/>
                <w:w w:val="96"/>
                <w:sz w:val="24"/>
                <w:szCs w:val="24"/>
                <w:lang w:eastAsia="ru-RU"/>
              </w:rPr>
              <w:t>Неліктен</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сауысқан</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қарға</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сияқты</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құстар</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қоректендіргішке</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келмейді</w:t>
            </w:r>
            <w:proofErr w:type="spellEnd"/>
            <w:r w:rsidRPr="00EF3DC8">
              <w:rPr>
                <w:rFonts w:ascii="Times New Roman" w:eastAsiaTheme="minorEastAsia" w:hAnsi="Times New Roman" w:cs="Times New Roman"/>
                <w:color w:val="000000"/>
                <w:w w:val="96"/>
                <w:sz w:val="24"/>
                <w:szCs w:val="24"/>
                <w:lang w:eastAsia="ru-RU"/>
              </w:rPr>
              <w:t>?</w:t>
            </w:r>
          </w:p>
          <w:p w14:paraId="2EC563A0" w14:textId="77777777" w:rsidR="00DB7DF4" w:rsidRPr="00EF3DC8" w:rsidRDefault="00DB7DF4"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EF3DC8">
              <w:rPr>
                <w:rFonts w:ascii="Times New Roman" w:eastAsiaTheme="minorEastAsia" w:hAnsi="Times New Roman" w:cs="Times New Roman"/>
                <w:color w:val="000000"/>
                <w:w w:val="96"/>
                <w:sz w:val="24"/>
                <w:szCs w:val="24"/>
                <w:lang w:eastAsia="ru-RU"/>
              </w:rPr>
              <w:lastRenderedPageBreak/>
              <w:t>Олар</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қазір</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немен</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қоректенеді</w:t>
            </w:r>
            <w:proofErr w:type="spellEnd"/>
            <w:r w:rsidRPr="00EF3DC8">
              <w:rPr>
                <w:rFonts w:ascii="Times New Roman" w:eastAsiaTheme="minorEastAsia" w:hAnsi="Times New Roman" w:cs="Times New Roman"/>
                <w:color w:val="000000"/>
                <w:w w:val="96"/>
                <w:sz w:val="24"/>
                <w:szCs w:val="24"/>
                <w:lang w:eastAsia="ru-RU"/>
              </w:rPr>
              <w:t>?</w:t>
            </w:r>
          </w:p>
          <w:p w14:paraId="658BB4EF" w14:textId="77777777" w:rsidR="00DB7DF4" w:rsidRPr="00EF3DC8" w:rsidRDefault="00DB7DF4"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EF3DC8">
              <w:rPr>
                <w:rFonts w:ascii="Times New Roman" w:eastAsiaTheme="minorEastAsia" w:hAnsi="Times New Roman" w:cs="Times New Roman"/>
                <w:color w:val="000000"/>
                <w:w w:val="96"/>
                <w:sz w:val="24"/>
                <w:szCs w:val="24"/>
                <w:lang w:eastAsia="ru-RU"/>
              </w:rPr>
              <w:t>Құстарға</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біздің</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көмек</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қажет</w:t>
            </w:r>
            <w:proofErr w:type="spellEnd"/>
            <w:r w:rsidRPr="00EF3DC8">
              <w:rPr>
                <w:rFonts w:ascii="Times New Roman" w:eastAsiaTheme="minorEastAsia" w:hAnsi="Times New Roman" w:cs="Times New Roman"/>
                <w:color w:val="000000"/>
                <w:w w:val="96"/>
                <w:sz w:val="24"/>
                <w:szCs w:val="24"/>
                <w:lang w:eastAsia="ru-RU"/>
              </w:rPr>
              <w:t xml:space="preserve"> пе?</w:t>
            </w:r>
          </w:p>
          <w:p w14:paraId="3BA91D6D" w14:textId="77777777" w:rsidR="00DB7DF4" w:rsidRPr="00EF3DC8" w:rsidRDefault="00DB7DF4"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EF3DC8">
              <w:rPr>
                <w:rFonts w:ascii="Times New Roman" w:eastAsiaTheme="minorEastAsia" w:hAnsi="Times New Roman" w:cs="Times New Roman"/>
                <w:color w:val="000000"/>
                <w:w w:val="96"/>
                <w:sz w:val="24"/>
                <w:szCs w:val="24"/>
                <w:lang w:eastAsia="ru-RU"/>
              </w:rPr>
              <w:t>Мына</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суретке</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қараңдар</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Бұл</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сауысқан</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суреті</w:t>
            </w:r>
            <w:proofErr w:type="spellEnd"/>
            <w:r w:rsidRPr="00EF3DC8">
              <w:rPr>
                <w:rFonts w:ascii="Times New Roman" w:eastAsiaTheme="minorEastAsia" w:hAnsi="Times New Roman" w:cs="Times New Roman"/>
                <w:color w:val="000000"/>
                <w:w w:val="96"/>
                <w:sz w:val="24"/>
                <w:szCs w:val="24"/>
                <w:lang w:eastAsia="ru-RU"/>
              </w:rPr>
              <w:t xml:space="preserve"> ме?</w:t>
            </w:r>
          </w:p>
          <w:p w14:paraId="61DAA7F3" w14:textId="77777777" w:rsidR="00DB7DF4" w:rsidRPr="00EF3DC8" w:rsidRDefault="00DB7DF4"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EF3DC8">
              <w:rPr>
                <w:rFonts w:ascii="Times New Roman" w:eastAsiaTheme="minorEastAsia" w:hAnsi="Times New Roman" w:cs="Times New Roman"/>
                <w:color w:val="000000"/>
                <w:w w:val="96"/>
                <w:sz w:val="24"/>
                <w:szCs w:val="24"/>
                <w:lang w:eastAsia="ru-RU"/>
              </w:rPr>
              <w:t>Оның</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сыртқы</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түрін</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сипаттаңдар</w:t>
            </w:r>
            <w:proofErr w:type="spellEnd"/>
            <w:r w:rsidRPr="00EF3DC8">
              <w:rPr>
                <w:rFonts w:ascii="Times New Roman" w:eastAsiaTheme="minorEastAsia" w:hAnsi="Times New Roman" w:cs="Times New Roman"/>
                <w:color w:val="000000"/>
                <w:w w:val="96"/>
                <w:sz w:val="24"/>
                <w:szCs w:val="24"/>
                <w:lang w:eastAsia="ru-RU"/>
              </w:rPr>
              <w:t>.</w:t>
            </w:r>
          </w:p>
          <w:p w14:paraId="1C6A0ED0" w14:textId="77777777" w:rsidR="00DB7DF4" w:rsidRPr="00EF3DC8" w:rsidRDefault="00DB7DF4"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EF3DC8">
              <w:rPr>
                <w:rFonts w:ascii="Times New Roman" w:eastAsiaTheme="minorEastAsia" w:hAnsi="Times New Roman" w:cs="Times New Roman"/>
                <w:color w:val="000000"/>
                <w:w w:val="96"/>
                <w:sz w:val="24"/>
                <w:szCs w:val="24"/>
                <w:lang w:eastAsia="ru-RU"/>
              </w:rPr>
              <w:t>Сауысқан</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денесі</w:t>
            </w:r>
            <w:proofErr w:type="spellEnd"/>
            <w:r w:rsidRPr="00EF3DC8">
              <w:rPr>
                <w:rFonts w:ascii="Times New Roman" w:eastAsiaTheme="minorEastAsia" w:hAnsi="Times New Roman" w:cs="Times New Roman"/>
                <w:color w:val="000000"/>
                <w:w w:val="96"/>
                <w:sz w:val="24"/>
                <w:szCs w:val="24"/>
                <w:lang w:eastAsia="ru-RU"/>
              </w:rPr>
              <w:t xml:space="preserve"> мен басы </w:t>
            </w:r>
            <w:proofErr w:type="spellStart"/>
            <w:r w:rsidRPr="00EF3DC8">
              <w:rPr>
                <w:rFonts w:ascii="Times New Roman" w:eastAsiaTheme="minorEastAsia" w:hAnsi="Times New Roman" w:cs="Times New Roman"/>
                <w:color w:val="000000"/>
                <w:w w:val="96"/>
                <w:sz w:val="24"/>
                <w:szCs w:val="24"/>
                <w:lang w:eastAsia="ru-RU"/>
              </w:rPr>
              <w:t>немен</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жабылған</w:t>
            </w:r>
            <w:proofErr w:type="spellEnd"/>
            <w:r w:rsidRPr="00EF3DC8">
              <w:rPr>
                <w:rFonts w:ascii="Times New Roman" w:eastAsiaTheme="minorEastAsia" w:hAnsi="Times New Roman" w:cs="Times New Roman"/>
                <w:color w:val="000000"/>
                <w:w w:val="96"/>
                <w:sz w:val="24"/>
                <w:szCs w:val="24"/>
                <w:lang w:eastAsia="ru-RU"/>
              </w:rPr>
              <w:t>?</w:t>
            </w:r>
          </w:p>
          <w:p w14:paraId="2BC70CDE" w14:textId="77777777" w:rsidR="00DB7DF4" w:rsidRPr="00EF3DC8" w:rsidRDefault="00DB7DF4"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EF3DC8">
              <w:rPr>
                <w:rFonts w:ascii="Times New Roman" w:eastAsiaTheme="minorEastAsia" w:hAnsi="Times New Roman" w:cs="Times New Roman"/>
                <w:color w:val="000000"/>
                <w:w w:val="96"/>
                <w:sz w:val="24"/>
                <w:szCs w:val="24"/>
                <w:lang w:eastAsia="ru-RU"/>
              </w:rPr>
              <w:t>Сауысқанның</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бір</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жерден</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екінші</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жерге</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ұшуына</w:t>
            </w:r>
            <w:proofErr w:type="spellEnd"/>
            <w:r w:rsidRPr="00EF3DC8">
              <w:rPr>
                <w:rFonts w:ascii="Times New Roman" w:eastAsiaTheme="minorEastAsia" w:hAnsi="Times New Roman" w:cs="Times New Roman"/>
                <w:color w:val="000000"/>
                <w:w w:val="96"/>
                <w:sz w:val="24"/>
                <w:szCs w:val="24"/>
                <w:lang w:eastAsia="ru-RU"/>
              </w:rPr>
              <w:t xml:space="preserve"> не </w:t>
            </w:r>
            <w:proofErr w:type="spellStart"/>
            <w:r w:rsidRPr="00EF3DC8">
              <w:rPr>
                <w:rFonts w:ascii="Times New Roman" w:eastAsiaTheme="minorEastAsia" w:hAnsi="Times New Roman" w:cs="Times New Roman"/>
                <w:color w:val="000000"/>
                <w:w w:val="96"/>
                <w:sz w:val="24"/>
                <w:szCs w:val="24"/>
                <w:lang w:eastAsia="ru-RU"/>
              </w:rPr>
              <w:t>көмектеседі</w:t>
            </w:r>
            <w:proofErr w:type="spellEnd"/>
            <w:r w:rsidRPr="00EF3DC8">
              <w:rPr>
                <w:rFonts w:ascii="Times New Roman" w:eastAsiaTheme="minorEastAsia" w:hAnsi="Times New Roman" w:cs="Times New Roman"/>
                <w:color w:val="000000"/>
                <w:w w:val="96"/>
                <w:sz w:val="24"/>
                <w:szCs w:val="24"/>
                <w:lang w:eastAsia="ru-RU"/>
              </w:rPr>
              <w:t>?</w:t>
            </w:r>
          </w:p>
          <w:p w14:paraId="0E45692F" w14:textId="77777777" w:rsidR="00DB7DF4" w:rsidRPr="00EF3DC8" w:rsidRDefault="00DB7DF4"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EF3DC8">
              <w:rPr>
                <w:rFonts w:ascii="Times New Roman" w:eastAsiaTheme="minorEastAsia" w:hAnsi="Times New Roman" w:cs="Times New Roman"/>
                <w:color w:val="000000"/>
                <w:w w:val="96"/>
                <w:sz w:val="24"/>
                <w:szCs w:val="24"/>
                <w:lang w:eastAsia="ru-RU"/>
              </w:rPr>
              <w:t>Оның</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қанша</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аяғы</w:t>
            </w:r>
            <w:proofErr w:type="spellEnd"/>
            <w:r w:rsidRPr="00EF3DC8">
              <w:rPr>
                <w:rFonts w:ascii="Times New Roman" w:eastAsiaTheme="minorEastAsia" w:hAnsi="Times New Roman" w:cs="Times New Roman"/>
                <w:color w:val="000000"/>
                <w:w w:val="96"/>
                <w:sz w:val="24"/>
                <w:szCs w:val="24"/>
                <w:lang w:eastAsia="ru-RU"/>
              </w:rPr>
              <w:t xml:space="preserve"> бар?</w:t>
            </w:r>
          </w:p>
          <w:p w14:paraId="17E0DCF6" w14:textId="77777777" w:rsidR="00DB7DF4" w:rsidRPr="00EF3DC8" w:rsidRDefault="00DB7DF4"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EF3DC8">
              <w:rPr>
                <w:rFonts w:ascii="Times New Roman" w:eastAsiaTheme="minorEastAsia" w:hAnsi="Times New Roman" w:cs="Times New Roman"/>
                <w:color w:val="000000"/>
                <w:w w:val="96"/>
                <w:sz w:val="24"/>
                <w:szCs w:val="24"/>
                <w:lang w:eastAsia="ru-RU"/>
              </w:rPr>
              <w:t xml:space="preserve">Ол </w:t>
            </w:r>
            <w:proofErr w:type="spellStart"/>
            <w:r w:rsidRPr="00EF3DC8">
              <w:rPr>
                <w:rFonts w:ascii="Times New Roman" w:eastAsiaTheme="minorEastAsia" w:hAnsi="Times New Roman" w:cs="Times New Roman"/>
                <w:color w:val="000000"/>
                <w:w w:val="96"/>
                <w:sz w:val="24"/>
                <w:szCs w:val="24"/>
                <w:lang w:eastAsia="ru-RU"/>
              </w:rPr>
              <w:t>орманда</w:t>
            </w:r>
            <w:proofErr w:type="spellEnd"/>
            <w:r w:rsidRPr="00EF3DC8">
              <w:rPr>
                <w:rFonts w:ascii="Times New Roman" w:eastAsiaTheme="minorEastAsia" w:hAnsi="Times New Roman" w:cs="Times New Roman"/>
                <w:color w:val="000000"/>
                <w:w w:val="96"/>
                <w:sz w:val="24"/>
                <w:szCs w:val="24"/>
                <w:lang w:eastAsia="ru-RU"/>
              </w:rPr>
              <w:t xml:space="preserve"> не </w:t>
            </w:r>
            <w:proofErr w:type="spellStart"/>
            <w:r w:rsidRPr="00EF3DC8">
              <w:rPr>
                <w:rFonts w:ascii="Times New Roman" w:eastAsiaTheme="minorEastAsia" w:hAnsi="Times New Roman" w:cs="Times New Roman"/>
                <w:color w:val="000000"/>
                <w:w w:val="96"/>
                <w:sz w:val="24"/>
                <w:szCs w:val="24"/>
                <w:lang w:eastAsia="ru-RU"/>
              </w:rPr>
              <w:t>жейді</w:t>
            </w:r>
            <w:proofErr w:type="spellEnd"/>
            <w:r w:rsidRPr="00EF3DC8">
              <w:rPr>
                <w:rFonts w:ascii="Times New Roman" w:eastAsiaTheme="minorEastAsia" w:hAnsi="Times New Roman" w:cs="Times New Roman"/>
                <w:color w:val="000000"/>
                <w:w w:val="96"/>
                <w:sz w:val="24"/>
                <w:szCs w:val="24"/>
                <w:lang w:eastAsia="ru-RU"/>
              </w:rPr>
              <w:t>?</w:t>
            </w:r>
          </w:p>
          <w:p w14:paraId="28897547" w14:textId="77777777" w:rsidR="00DB7DF4" w:rsidRPr="00EF3DC8" w:rsidRDefault="00DB7DF4"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EF3DC8">
              <w:rPr>
                <w:rFonts w:ascii="Times New Roman" w:eastAsiaTheme="minorEastAsia" w:hAnsi="Times New Roman" w:cs="Times New Roman"/>
                <w:color w:val="000000"/>
                <w:w w:val="96"/>
                <w:sz w:val="24"/>
                <w:szCs w:val="24"/>
                <w:lang w:eastAsia="ru-RU"/>
              </w:rPr>
              <w:t>Сауысқан</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шықылықтайды</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деп</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неліктен</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айтады</w:t>
            </w:r>
            <w:proofErr w:type="spellEnd"/>
            <w:r w:rsidRPr="00EF3DC8">
              <w:rPr>
                <w:rFonts w:ascii="Times New Roman" w:eastAsiaTheme="minorEastAsia" w:hAnsi="Times New Roman" w:cs="Times New Roman"/>
                <w:color w:val="000000"/>
                <w:w w:val="96"/>
                <w:sz w:val="24"/>
                <w:szCs w:val="24"/>
                <w:lang w:eastAsia="ru-RU"/>
              </w:rPr>
              <w:t>?</w:t>
            </w:r>
          </w:p>
          <w:p w14:paraId="3C64E934" w14:textId="77777777" w:rsidR="00DB7DF4" w:rsidRPr="00EF3DC8" w:rsidRDefault="00DB7DF4"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EF3DC8">
              <w:rPr>
                <w:rFonts w:ascii="Times New Roman" w:eastAsiaTheme="minorEastAsia" w:hAnsi="Times New Roman" w:cs="Times New Roman"/>
                <w:color w:val="000000"/>
                <w:w w:val="96"/>
                <w:sz w:val="24"/>
                <w:szCs w:val="24"/>
                <w:lang w:eastAsia="ru-RU"/>
              </w:rPr>
              <w:t>Еңбек</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қызметі</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қардан</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тазарту</w:t>
            </w:r>
            <w:proofErr w:type="spellEnd"/>
          </w:p>
          <w:p w14:paraId="06534384" w14:textId="77777777" w:rsidR="00DB7DF4" w:rsidRPr="00EF3DC8" w:rsidRDefault="00DB7DF4"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EF3DC8">
              <w:rPr>
                <w:rFonts w:ascii="Times New Roman" w:eastAsiaTheme="minorEastAsia" w:hAnsi="Times New Roman" w:cs="Times New Roman"/>
                <w:color w:val="000000"/>
                <w:w w:val="96"/>
                <w:sz w:val="24"/>
                <w:szCs w:val="24"/>
                <w:lang w:eastAsia="ru-RU"/>
              </w:rPr>
              <w:t>«</w:t>
            </w:r>
            <w:proofErr w:type="spellStart"/>
            <w:r w:rsidRPr="00EF3DC8">
              <w:rPr>
                <w:rFonts w:ascii="Times New Roman" w:eastAsiaTheme="minorEastAsia" w:hAnsi="Times New Roman" w:cs="Times New Roman"/>
                <w:color w:val="000000"/>
                <w:w w:val="96"/>
                <w:sz w:val="24"/>
                <w:szCs w:val="24"/>
                <w:lang w:eastAsia="ru-RU"/>
              </w:rPr>
              <w:t>Қар</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ұшқыны</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қалықтайды</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қимылды</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ойын</w:t>
            </w:r>
            <w:proofErr w:type="spellEnd"/>
          </w:p>
          <w:p w14:paraId="4351C757" w14:textId="77777777" w:rsidR="00DB7DF4" w:rsidRPr="00EF3DC8" w:rsidRDefault="00DB7DF4"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9262AA">
              <w:rPr>
                <w:rFonts w:ascii="Times New Roman" w:eastAsiaTheme="minorEastAsia" w:hAnsi="Times New Roman" w:cs="Times New Roman"/>
                <w:b/>
                <w:color w:val="000000"/>
                <w:w w:val="96"/>
                <w:sz w:val="24"/>
                <w:szCs w:val="24"/>
                <w:lang w:eastAsia="ru-RU"/>
              </w:rPr>
              <w:t>Міндеті</w:t>
            </w:r>
            <w:proofErr w:type="spellEnd"/>
            <w:r w:rsidRPr="009262AA">
              <w:rPr>
                <w:rFonts w:ascii="Times New Roman" w:eastAsiaTheme="minorEastAsia" w:hAnsi="Times New Roman" w:cs="Times New Roman"/>
                <w:b/>
                <w:color w:val="000000"/>
                <w:w w:val="96"/>
                <w:sz w:val="24"/>
                <w:szCs w:val="24"/>
                <w:lang w:eastAsia="ru-RU"/>
              </w:rPr>
              <w:t>:</w:t>
            </w:r>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аулада</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жан-жаққа</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және</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әртүрлі</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бағытта</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жүгіруге</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үйрету</w:t>
            </w:r>
            <w:proofErr w:type="spellEnd"/>
            <w:r w:rsidRPr="00EF3DC8">
              <w:rPr>
                <w:rFonts w:ascii="Times New Roman" w:eastAsiaTheme="minorEastAsia" w:hAnsi="Times New Roman" w:cs="Times New Roman"/>
                <w:color w:val="000000"/>
                <w:w w:val="96"/>
                <w:sz w:val="24"/>
                <w:szCs w:val="24"/>
                <w:lang w:eastAsia="ru-RU"/>
              </w:rPr>
              <w:t>.</w:t>
            </w:r>
          </w:p>
          <w:p w14:paraId="33592AC6" w14:textId="77777777" w:rsidR="00DB7DF4" w:rsidRPr="00EF3DC8" w:rsidRDefault="00DB7DF4"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EF3DC8">
              <w:rPr>
                <w:rFonts w:ascii="Times New Roman" w:eastAsiaTheme="minorEastAsia" w:hAnsi="Times New Roman" w:cs="Times New Roman"/>
                <w:color w:val="000000"/>
                <w:w w:val="96"/>
                <w:sz w:val="24"/>
                <w:szCs w:val="24"/>
                <w:lang w:eastAsia="ru-RU"/>
              </w:rPr>
              <w:t xml:space="preserve">Жеке </w:t>
            </w:r>
            <w:proofErr w:type="spellStart"/>
            <w:r w:rsidRPr="00EF3DC8">
              <w:rPr>
                <w:rFonts w:ascii="Times New Roman" w:eastAsiaTheme="minorEastAsia" w:hAnsi="Times New Roman" w:cs="Times New Roman"/>
                <w:color w:val="000000"/>
                <w:w w:val="96"/>
                <w:sz w:val="24"/>
                <w:szCs w:val="24"/>
                <w:lang w:eastAsia="ru-RU"/>
              </w:rPr>
              <w:t>жұмыс</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қимылды</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дамыту</w:t>
            </w:r>
            <w:proofErr w:type="spellEnd"/>
          </w:p>
          <w:p w14:paraId="7ECAC36B" w14:textId="77777777" w:rsidR="00DB7DF4" w:rsidRPr="00EF3DC8" w:rsidRDefault="00DB7DF4"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9262AA">
              <w:rPr>
                <w:rFonts w:ascii="Times New Roman" w:eastAsiaTheme="minorEastAsia" w:hAnsi="Times New Roman" w:cs="Times New Roman"/>
                <w:b/>
                <w:color w:val="000000"/>
                <w:w w:val="96"/>
                <w:sz w:val="24"/>
                <w:szCs w:val="24"/>
                <w:lang w:eastAsia="ru-RU"/>
              </w:rPr>
              <w:t>Міндеті</w:t>
            </w:r>
            <w:proofErr w:type="spellEnd"/>
            <w:r w:rsidRPr="009262AA">
              <w:rPr>
                <w:rFonts w:ascii="Times New Roman" w:eastAsiaTheme="minorEastAsia" w:hAnsi="Times New Roman" w:cs="Times New Roman"/>
                <w:b/>
                <w:color w:val="000000"/>
                <w:w w:val="96"/>
                <w:sz w:val="24"/>
                <w:szCs w:val="24"/>
                <w:lang w:eastAsia="ru-RU"/>
              </w:rPr>
              <w:t>:</w:t>
            </w:r>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шеңбер</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бойымен</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жүгіруге</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және</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сигналға</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тоқтауға</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үйрету</w:t>
            </w:r>
            <w:proofErr w:type="spellEnd"/>
            <w:r w:rsidRPr="00EF3DC8">
              <w:rPr>
                <w:rFonts w:ascii="Times New Roman" w:eastAsiaTheme="minorEastAsia" w:hAnsi="Times New Roman" w:cs="Times New Roman"/>
                <w:color w:val="000000"/>
                <w:w w:val="96"/>
                <w:sz w:val="24"/>
                <w:szCs w:val="24"/>
                <w:lang w:eastAsia="ru-RU"/>
              </w:rPr>
              <w:t>.</w:t>
            </w:r>
          </w:p>
          <w:p w14:paraId="43B7E9BD" w14:textId="77777777" w:rsidR="00DB7DF4" w:rsidRPr="00EF3DC8" w:rsidRDefault="00DB7DF4"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highlight w:val="yellow"/>
                <w:lang w:eastAsia="ru-RU"/>
              </w:rPr>
            </w:pPr>
            <w:proofErr w:type="spellStart"/>
            <w:r w:rsidRPr="00EF3DC8">
              <w:rPr>
                <w:rFonts w:ascii="Times New Roman" w:eastAsiaTheme="minorEastAsia" w:hAnsi="Times New Roman" w:cs="Times New Roman"/>
                <w:color w:val="000000"/>
                <w:w w:val="96"/>
                <w:sz w:val="24"/>
                <w:szCs w:val="24"/>
                <w:lang w:eastAsia="ru-RU"/>
              </w:rPr>
              <w:lastRenderedPageBreak/>
              <w:t>Шығарылатын</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материалмен</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дербес</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ойындар</w:t>
            </w:r>
            <w:proofErr w:type="spellEnd"/>
            <w:r w:rsidRPr="00EF3DC8">
              <w:rPr>
                <w:rFonts w:ascii="Times New Roman" w:eastAsiaTheme="minorEastAsia" w:hAnsi="Times New Roman" w:cs="Times New Roman"/>
                <w:color w:val="000000"/>
                <w:w w:val="96"/>
                <w:sz w:val="24"/>
                <w:szCs w:val="24"/>
                <w:lang w:eastAsia="ru-RU"/>
              </w:rPr>
              <w:t xml:space="preserve"> </w:t>
            </w:r>
          </w:p>
        </w:tc>
        <w:tc>
          <w:tcPr>
            <w:tcW w:w="2937" w:type="dxa"/>
            <w:gridSpan w:val="2"/>
            <w:shd w:val="clear" w:color="auto" w:fill="auto"/>
          </w:tcPr>
          <w:p w14:paraId="018ED9E5" w14:textId="77777777" w:rsidR="00DB7DF4" w:rsidRPr="00EF3DC8" w:rsidRDefault="00DB7DF4"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EF3DC8">
              <w:rPr>
                <w:rFonts w:ascii="Times New Roman" w:eastAsiaTheme="minorEastAsia" w:hAnsi="Times New Roman" w:cs="Times New Roman"/>
                <w:color w:val="000000"/>
                <w:w w:val="96"/>
                <w:sz w:val="24"/>
                <w:szCs w:val="24"/>
                <w:lang w:eastAsia="ru-RU"/>
              </w:rPr>
              <w:lastRenderedPageBreak/>
              <w:t>Қыста</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ауа-райын</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бақылау</w:t>
            </w:r>
            <w:proofErr w:type="spellEnd"/>
          </w:p>
          <w:p w14:paraId="6049DEB0" w14:textId="77777777" w:rsidR="00DB7DF4" w:rsidRPr="00EF3DC8" w:rsidRDefault="00DB7DF4"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9262AA">
              <w:rPr>
                <w:rFonts w:ascii="Times New Roman" w:eastAsiaTheme="minorEastAsia" w:hAnsi="Times New Roman" w:cs="Times New Roman"/>
                <w:b/>
                <w:color w:val="000000"/>
                <w:w w:val="96"/>
                <w:sz w:val="24"/>
                <w:szCs w:val="24"/>
                <w:lang w:eastAsia="ru-RU"/>
              </w:rPr>
              <w:t>Міндеті</w:t>
            </w:r>
            <w:proofErr w:type="spellEnd"/>
            <w:r w:rsidRPr="009262AA">
              <w:rPr>
                <w:rFonts w:ascii="Times New Roman" w:eastAsiaTheme="minorEastAsia" w:hAnsi="Times New Roman" w:cs="Times New Roman"/>
                <w:b/>
                <w:color w:val="000000"/>
                <w:w w:val="96"/>
                <w:sz w:val="24"/>
                <w:szCs w:val="24"/>
                <w:lang w:eastAsia="ru-RU"/>
              </w:rPr>
              <w:t>:</w:t>
            </w:r>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маусымдық</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өзгеріс</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туралы</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түсінікті</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қалыптастыруды</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жалғастыру</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байқауды</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дамыту</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талдауға</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үйрету</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қорытынды</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жасау</w:t>
            </w:r>
            <w:proofErr w:type="spellEnd"/>
          </w:p>
          <w:p w14:paraId="0CF0DE22" w14:textId="77777777" w:rsidR="00DB7DF4" w:rsidRPr="00EF3DC8" w:rsidRDefault="00DB7DF4"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EF3DC8">
              <w:rPr>
                <w:rFonts w:ascii="Times New Roman" w:eastAsiaTheme="minorEastAsia" w:hAnsi="Times New Roman" w:cs="Times New Roman"/>
                <w:color w:val="000000"/>
                <w:w w:val="96"/>
                <w:sz w:val="24"/>
                <w:szCs w:val="24"/>
                <w:lang w:eastAsia="ru-RU"/>
              </w:rPr>
              <w:t xml:space="preserve">Мен </w:t>
            </w:r>
            <w:proofErr w:type="spellStart"/>
            <w:r w:rsidRPr="00EF3DC8">
              <w:rPr>
                <w:rFonts w:ascii="Times New Roman" w:eastAsiaTheme="minorEastAsia" w:hAnsi="Times New Roman" w:cs="Times New Roman"/>
                <w:color w:val="000000"/>
                <w:w w:val="96"/>
                <w:sz w:val="24"/>
                <w:szCs w:val="24"/>
                <w:lang w:eastAsia="ru-RU"/>
              </w:rPr>
              <w:t>шықтым</w:t>
            </w:r>
            <w:proofErr w:type="spellEnd"/>
            <w:r w:rsidRPr="00EF3DC8">
              <w:rPr>
                <w:rFonts w:ascii="Times New Roman" w:eastAsiaTheme="minorEastAsia" w:hAnsi="Times New Roman" w:cs="Times New Roman"/>
                <w:color w:val="000000"/>
                <w:w w:val="96"/>
                <w:sz w:val="24"/>
                <w:szCs w:val="24"/>
                <w:lang w:eastAsia="ru-RU"/>
              </w:rPr>
              <w:t xml:space="preserve"> </w:t>
            </w:r>
          </w:p>
          <w:p w14:paraId="0F867547" w14:textId="77777777" w:rsidR="00DB7DF4" w:rsidRPr="00EF3DC8" w:rsidRDefault="00DB7DF4"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EF3DC8">
              <w:rPr>
                <w:rFonts w:ascii="Times New Roman" w:eastAsiaTheme="minorEastAsia" w:hAnsi="Times New Roman" w:cs="Times New Roman"/>
                <w:color w:val="000000"/>
                <w:w w:val="96"/>
                <w:sz w:val="24"/>
                <w:szCs w:val="24"/>
                <w:lang w:eastAsia="ru-RU"/>
              </w:rPr>
              <w:t>Аулаға</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серуендеуге</w:t>
            </w:r>
            <w:proofErr w:type="spellEnd"/>
            <w:r w:rsidRPr="00EF3DC8">
              <w:rPr>
                <w:rFonts w:ascii="Times New Roman" w:eastAsiaTheme="minorEastAsia" w:hAnsi="Times New Roman" w:cs="Times New Roman"/>
                <w:color w:val="000000"/>
                <w:w w:val="96"/>
                <w:sz w:val="24"/>
                <w:szCs w:val="24"/>
                <w:lang w:eastAsia="ru-RU"/>
              </w:rPr>
              <w:t>.</w:t>
            </w:r>
          </w:p>
          <w:p w14:paraId="344DDDBD" w14:textId="77777777" w:rsidR="00DB7DF4" w:rsidRPr="00EF3DC8" w:rsidRDefault="00DB7DF4"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EF3DC8">
              <w:rPr>
                <w:rFonts w:ascii="Times New Roman" w:eastAsiaTheme="minorEastAsia" w:hAnsi="Times New Roman" w:cs="Times New Roman"/>
                <w:color w:val="000000"/>
                <w:w w:val="96"/>
                <w:sz w:val="24"/>
                <w:szCs w:val="24"/>
                <w:lang w:eastAsia="ru-RU"/>
              </w:rPr>
              <w:t>Қолғапты</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шешу</w:t>
            </w:r>
            <w:proofErr w:type="spellEnd"/>
            <w:r w:rsidRPr="00EF3DC8">
              <w:rPr>
                <w:rFonts w:ascii="Times New Roman" w:eastAsiaTheme="minorEastAsia" w:hAnsi="Times New Roman" w:cs="Times New Roman"/>
                <w:color w:val="000000"/>
                <w:w w:val="96"/>
                <w:sz w:val="24"/>
                <w:szCs w:val="24"/>
                <w:lang w:eastAsia="ru-RU"/>
              </w:rPr>
              <w:t xml:space="preserve"> керек </w:t>
            </w:r>
            <w:proofErr w:type="spellStart"/>
            <w:r w:rsidRPr="00EF3DC8">
              <w:rPr>
                <w:rFonts w:ascii="Times New Roman" w:eastAsiaTheme="minorEastAsia" w:hAnsi="Times New Roman" w:cs="Times New Roman"/>
                <w:color w:val="000000"/>
                <w:w w:val="96"/>
                <w:sz w:val="24"/>
                <w:szCs w:val="24"/>
                <w:lang w:eastAsia="ru-RU"/>
              </w:rPr>
              <w:t>еді</w:t>
            </w:r>
            <w:proofErr w:type="spellEnd"/>
            <w:r w:rsidRPr="00EF3DC8">
              <w:rPr>
                <w:rFonts w:ascii="Times New Roman" w:eastAsiaTheme="minorEastAsia" w:hAnsi="Times New Roman" w:cs="Times New Roman"/>
                <w:color w:val="000000"/>
                <w:w w:val="96"/>
                <w:sz w:val="24"/>
                <w:szCs w:val="24"/>
                <w:lang w:eastAsia="ru-RU"/>
              </w:rPr>
              <w:t xml:space="preserve"> </w:t>
            </w:r>
          </w:p>
          <w:p w14:paraId="2A40774D" w14:textId="77777777" w:rsidR="00DB7DF4" w:rsidRPr="00EF3DC8" w:rsidRDefault="00DB7DF4"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EF3DC8">
              <w:rPr>
                <w:rFonts w:ascii="Times New Roman" w:eastAsiaTheme="minorEastAsia" w:hAnsi="Times New Roman" w:cs="Times New Roman"/>
                <w:color w:val="000000"/>
                <w:w w:val="96"/>
                <w:sz w:val="24"/>
                <w:szCs w:val="24"/>
                <w:lang w:eastAsia="ru-RU"/>
              </w:rPr>
              <w:t>Бірақ</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болмайды</w:t>
            </w:r>
            <w:proofErr w:type="spellEnd"/>
            <w:r w:rsidRPr="00EF3DC8">
              <w:rPr>
                <w:rFonts w:ascii="Times New Roman" w:eastAsiaTheme="minorEastAsia" w:hAnsi="Times New Roman" w:cs="Times New Roman"/>
                <w:color w:val="000000"/>
                <w:w w:val="96"/>
                <w:sz w:val="24"/>
                <w:szCs w:val="24"/>
                <w:lang w:eastAsia="ru-RU"/>
              </w:rPr>
              <w:t>, ал неге?</w:t>
            </w:r>
          </w:p>
          <w:p w14:paraId="062D7E12" w14:textId="77777777" w:rsidR="00DB7DF4" w:rsidRPr="00EF3DC8" w:rsidRDefault="00DB7DF4"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EF3DC8">
              <w:rPr>
                <w:rFonts w:ascii="Times New Roman" w:eastAsiaTheme="minorEastAsia" w:hAnsi="Times New Roman" w:cs="Times New Roman"/>
                <w:color w:val="000000"/>
                <w:w w:val="96"/>
                <w:sz w:val="24"/>
                <w:szCs w:val="24"/>
                <w:lang w:eastAsia="ru-RU"/>
              </w:rPr>
              <w:t>Барлық</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қар</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ұшқынын</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жинаймын</w:t>
            </w:r>
            <w:proofErr w:type="spellEnd"/>
            <w:r w:rsidRPr="00EF3DC8">
              <w:rPr>
                <w:rFonts w:ascii="Times New Roman" w:eastAsiaTheme="minorEastAsia" w:hAnsi="Times New Roman" w:cs="Times New Roman"/>
                <w:color w:val="000000"/>
                <w:w w:val="96"/>
                <w:sz w:val="24"/>
                <w:szCs w:val="24"/>
                <w:lang w:eastAsia="ru-RU"/>
              </w:rPr>
              <w:t>.</w:t>
            </w:r>
          </w:p>
          <w:p w14:paraId="1A4A3BC1" w14:textId="77777777" w:rsidR="00DB7DF4" w:rsidRPr="00EF3DC8" w:rsidRDefault="00DB7DF4"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EF3DC8">
              <w:rPr>
                <w:rFonts w:ascii="Times New Roman" w:eastAsiaTheme="minorEastAsia" w:hAnsi="Times New Roman" w:cs="Times New Roman"/>
                <w:color w:val="000000"/>
                <w:w w:val="96"/>
                <w:sz w:val="24"/>
                <w:szCs w:val="24"/>
                <w:lang w:eastAsia="ru-RU"/>
              </w:rPr>
              <w:t>Менің</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қолымда</w:t>
            </w:r>
            <w:proofErr w:type="spellEnd"/>
            <w:r w:rsidRPr="00EF3DC8">
              <w:rPr>
                <w:rFonts w:ascii="Times New Roman" w:eastAsiaTheme="minorEastAsia" w:hAnsi="Times New Roman" w:cs="Times New Roman"/>
                <w:color w:val="000000"/>
                <w:w w:val="96"/>
                <w:sz w:val="24"/>
                <w:szCs w:val="24"/>
                <w:lang w:eastAsia="ru-RU"/>
              </w:rPr>
              <w:t xml:space="preserve"> </w:t>
            </w:r>
          </w:p>
          <w:p w14:paraId="2CE30BF8" w14:textId="77777777" w:rsidR="00DB7DF4" w:rsidRPr="00EF3DC8" w:rsidRDefault="00DB7DF4"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EF3DC8">
              <w:rPr>
                <w:rFonts w:ascii="Times New Roman" w:eastAsiaTheme="minorEastAsia" w:hAnsi="Times New Roman" w:cs="Times New Roman"/>
                <w:color w:val="000000"/>
                <w:w w:val="96"/>
                <w:sz w:val="24"/>
                <w:szCs w:val="24"/>
                <w:lang w:eastAsia="ru-RU"/>
              </w:rPr>
              <w:t>Сіз</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олай</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болмайды</w:t>
            </w:r>
            <w:proofErr w:type="spellEnd"/>
            <w:r w:rsidRPr="00EF3DC8">
              <w:rPr>
                <w:rFonts w:ascii="Times New Roman" w:eastAsiaTheme="minorEastAsia" w:hAnsi="Times New Roman" w:cs="Times New Roman"/>
                <w:color w:val="000000"/>
                <w:w w:val="96"/>
                <w:sz w:val="24"/>
                <w:szCs w:val="24"/>
                <w:lang w:eastAsia="ru-RU"/>
              </w:rPr>
              <w:t>.</w:t>
            </w:r>
          </w:p>
          <w:p w14:paraId="1D4EED0E" w14:textId="77777777" w:rsidR="00DB7DF4" w:rsidRPr="00EF3DC8" w:rsidRDefault="00DB7DF4"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EF3DC8">
              <w:rPr>
                <w:rFonts w:ascii="Times New Roman" w:eastAsiaTheme="minorEastAsia" w:hAnsi="Times New Roman" w:cs="Times New Roman"/>
                <w:color w:val="000000"/>
                <w:w w:val="96"/>
                <w:sz w:val="24"/>
                <w:szCs w:val="24"/>
                <w:lang w:eastAsia="ru-RU"/>
              </w:rPr>
              <w:t>Тоңдырады</w:t>
            </w:r>
            <w:proofErr w:type="spellEnd"/>
            <w:r w:rsidRPr="00EF3DC8">
              <w:rPr>
                <w:rFonts w:ascii="Times New Roman" w:eastAsiaTheme="minorEastAsia" w:hAnsi="Times New Roman" w:cs="Times New Roman"/>
                <w:color w:val="000000"/>
                <w:w w:val="96"/>
                <w:sz w:val="24"/>
                <w:szCs w:val="24"/>
                <w:lang w:eastAsia="ru-RU"/>
              </w:rPr>
              <w:t>!</w:t>
            </w:r>
          </w:p>
          <w:p w14:paraId="77E90242" w14:textId="77777777" w:rsidR="00DB7DF4" w:rsidRPr="00EF3DC8" w:rsidRDefault="00DB7DF4"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EF3DC8">
              <w:rPr>
                <w:rFonts w:ascii="Times New Roman" w:eastAsiaTheme="minorEastAsia" w:hAnsi="Times New Roman" w:cs="Times New Roman"/>
                <w:color w:val="000000"/>
                <w:w w:val="96"/>
                <w:sz w:val="24"/>
                <w:szCs w:val="24"/>
                <w:lang w:eastAsia="ru-RU"/>
              </w:rPr>
              <w:t>Қолғапты</w:t>
            </w:r>
            <w:proofErr w:type="spellEnd"/>
            <w:r w:rsidRPr="00EF3DC8">
              <w:rPr>
                <w:rFonts w:ascii="Times New Roman" w:eastAsiaTheme="minorEastAsia" w:hAnsi="Times New Roman" w:cs="Times New Roman"/>
                <w:color w:val="000000"/>
                <w:w w:val="96"/>
                <w:sz w:val="24"/>
                <w:szCs w:val="24"/>
                <w:lang w:eastAsia="ru-RU"/>
              </w:rPr>
              <w:t xml:space="preserve"> </w:t>
            </w:r>
          </w:p>
          <w:p w14:paraId="41088574" w14:textId="77777777" w:rsidR="00DB7DF4" w:rsidRPr="00EF3DC8" w:rsidRDefault="00DB7DF4"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EF3DC8">
              <w:rPr>
                <w:rFonts w:ascii="Times New Roman" w:eastAsiaTheme="minorEastAsia" w:hAnsi="Times New Roman" w:cs="Times New Roman"/>
                <w:color w:val="000000"/>
                <w:w w:val="96"/>
                <w:sz w:val="24"/>
                <w:szCs w:val="24"/>
                <w:lang w:eastAsia="ru-RU"/>
              </w:rPr>
              <w:lastRenderedPageBreak/>
              <w:t>Тезірек</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ки</w:t>
            </w:r>
            <w:proofErr w:type="spellEnd"/>
            <w:r w:rsidRPr="00EF3DC8">
              <w:rPr>
                <w:rFonts w:ascii="Times New Roman" w:eastAsiaTheme="minorEastAsia" w:hAnsi="Times New Roman" w:cs="Times New Roman"/>
                <w:color w:val="000000"/>
                <w:w w:val="96"/>
                <w:sz w:val="24"/>
                <w:szCs w:val="24"/>
                <w:lang w:eastAsia="ru-RU"/>
              </w:rPr>
              <w:t>.</w:t>
            </w:r>
          </w:p>
          <w:p w14:paraId="7EF48722" w14:textId="77777777" w:rsidR="00DB7DF4" w:rsidRPr="00EF3DC8" w:rsidRDefault="00DB7DF4"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EF3DC8">
              <w:rPr>
                <w:rFonts w:ascii="Times New Roman" w:eastAsiaTheme="minorEastAsia" w:hAnsi="Times New Roman" w:cs="Times New Roman"/>
                <w:color w:val="000000"/>
                <w:w w:val="96"/>
                <w:sz w:val="24"/>
                <w:szCs w:val="24"/>
                <w:lang w:eastAsia="ru-RU"/>
              </w:rPr>
              <w:t>Содан</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соң</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қыдыр</w:t>
            </w:r>
            <w:proofErr w:type="spellEnd"/>
          </w:p>
          <w:p w14:paraId="05F114F2" w14:textId="77777777" w:rsidR="00DB7DF4" w:rsidRPr="00EF3DC8" w:rsidRDefault="00DB7DF4"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EF3DC8">
              <w:rPr>
                <w:rFonts w:ascii="Times New Roman" w:eastAsiaTheme="minorEastAsia" w:hAnsi="Times New Roman" w:cs="Times New Roman"/>
                <w:color w:val="000000"/>
                <w:w w:val="96"/>
                <w:sz w:val="24"/>
                <w:szCs w:val="24"/>
                <w:lang w:eastAsia="ru-RU"/>
              </w:rPr>
              <w:t>Күні</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бойы</w:t>
            </w:r>
            <w:proofErr w:type="spellEnd"/>
            <w:r w:rsidRPr="00EF3DC8">
              <w:rPr>
                <w:rFonts w:ascii="Times New Roman" w:eastAsiaTheme="minorEastAsia" w:hAnsi="Times New Roman" w:cs="Times New Roman"/>
                <w:color w:val="000000"/>
                <w:w w:val="96"/>
                <w:sz w:val="24"/>
                <w:szCs w:val="24"/>
                <w:lang w:eastAsia="ru-RU"/>
              </w:rPr>
              <w:t>.</w:t>
            </w:r>
          </w:p>
          <w:p w14:paraId="0CBD497B" w14:textId="77777777" w:rsidR="00DB7DF4" w:rsidRPr="00EF3DC8" w:rsidRDefault="00DB7DF4"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EF3DC8">
              <w:rPr>
                <w:rFonts w:ascii="Times New Roman" w:eastAsiaTheme="minorEastAsia" w:hAnsi="Times New Roman" w:cs="Times New Roman"/>
                <w:color w:val="000000"/>
                <w:w w:val="96"/>
                <w:sz w:val="24"/>
                <w:szCs w:val="24"/>
                <w:lang w:eastAsia="ru-RU"/>
              </w:rPr>
              <w:t>Еңбек</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қызметі</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құстарға</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арналған</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қоректендіргіштерді</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ілу</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жем</w:t>
            </w:r>
            <w:proofErr w:type="spellEnd"/>
            <w:r w:rsidRPr="00EF3DC8">
              <w:rPr>
                <w:rFonts w:ascii="Times New Roman" w:eastAsiaTheme="minorEastAsia" w:hAnsi="Times New Roman" w:cs="Times New Roman"/>
                <w:color w:val="000000"/>
                <w:w w:val="96"/>
                <w:sz w:val="24"/>
                <w:szCs w:val="24"/>
                <w:lang w:eastAsia="ru-RU"/>
              </w:rPr>
              <w:t xml:space="preserve"> салу</w:t>
            </w:r>
          </w:p>
          <w:p w14:paraId="54B8A4B0" w14:textId="77777777" w:rsidR="00DB7DF4" w:rsidRPr="00EF3DC8" w:rsidRDefault="00DB7DF4"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9262AA">
              <w:rPr>
                <w:rFonts w:ascii="Times New Roman" w:eastAsiaTheme="minorEastAsia" w:hAnsi="Times New Roman" w:cs="Times New Roman"/>
                <w:b/>
                <w:color w:val="000000"/>
                <w:w w:val="96"/>
                <w:sz w:val="24"/>
                <w:szCs w:val="24"/>
                <w:lang w:eastAsia="ru-RU"/>
              </w:rPr>
              <w:t>Міндеті</w:t>
            </w:r>
            <w:proofErr w:type="spellEnd"/>
            <w:r w:rsidRPr="009262AA">
              <w:rPr>
                <w:rFonts w:ascii="Times New Roman" w:eastAsiaTheme="minorEastAsia" w:hAnsi="Times New Roman" w:cs="Times New Roman"/>
                <w:b/>
                <w:color w:val="000000"/>
                <w:w w:val="96"/>
                <w:sz w:val="24"/>
                <w:szCs w:val="24"/>
                <w:lang w:eastAsia="ru-RU"/>
              </w:rPr>
              <w:t>:</w:t>
            </w:r>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суық</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мезгілде</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құстарға</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қамқорлық</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жасауға</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деген</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ұмтылысты</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тәрбиелеу</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қоршаған</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ортамен</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танысу</w:t>
            </w:r>
            <w:proofErr w:type="spellEnd"/>
            <w:r w:rsidRPr="00EF3DC8">
              <w:rPr>
                <w:rFonts w:ascii="Times New Roman" w:eastAsiaTheme="minorEastAsia" w:hAnsi="Times New Roman" w:cs="Times New Roman"/>
                <w:color w:val="000000"/>
                <w:w w:val="96"/>
                <w:sz w:val="24"/>
                <w:szCs w:val="24"/>
                <w:lang w:eastAsia="ru-RU"/>
              </w:rPr>
              <w:t>)</w:t>
            </w:r>
          </w:p>
          <w:p w14:paraId="4A92C5D5" w14:textId="77777777" w:rsidR="00DB7DF4" w:rsidRPr="00EF3DC8" w:rsidRDefault="00DB7DF4"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highlight w:val="yellow"/>
                <w:lang w:eastAsia="ru-RU"/>
              </w:rPr>
            </w:pPr>
            <w:proofErr w:type="spellStart"/>
            <w:r w:rsidRPr="00EF3DC8">
              <w:rPr>
                <w:rFonts w:ascii="Times New Roman" w:eastAsiaTheme="minorEastAsia" w:hAnsi="Times New Roman" w:cs="Times New Roman"/>
                <w:color w:val="000000"/>
                <w:w w:val="96"/>
                <w:sz w:val="24"/>
                <w:szCs w:val="24"/>
                <w:lang w:eastAsia="ru-RU"/>
              </w:rPr>
              <w:t>Шығарылатын</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материалмен</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дербес</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ойындар</w:t>
            </w:r>
            <w:proofErr w:type="spellEnd"/>
          </w:p>
        </w:tc>
        <w:tc>
          <w:tcPr>
            <w:tcW w:w="2552" w:type="dxa"/>
            <w:shd w:val="clear" w:color="auto" w:fill="auto"/>
          </w:tcPr>
          <w:p w14:paraId="7BBC6AAC" w14:textId="77777777" w:rsidR="00DB7DF4" w:rsidRPr="00EF3DC8" w:rsidRDefault="00DB7DF4"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EF3DC8">
              <w:rPr>
                <w:rFonts w:ascii="Times New Roman" w:eastAsiaTheme="minorEastAsia" w:hAnsi="Times New Roman" w:cs="Times New Roman"/>
                <w:color w:val="000000"/>
                <w:w w:val="96"/>
                <w:sz w:val="24"/>
                <w:szCs w:val="24"/>
                <w:lang w:eastAsia="ru-RU"/>
              </w:rPr>
              <w:lastRenderedPageBreak/>
              <w:t>Шыршаны</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бақылау</w:t>
            </w:r>
            <w:proofErr w:type="spellEnd"/>
          </w:p>
          <w:p w14:paraId="065530B7" w14:textId="77777777" w:rsidR="00DB7DF4" w:rsidRPr="00EF3DC8" w:rsidRDefault="00DB7DF4"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9262AA">
              <w:rPr>
                <w:rFonts w:ascii="Times New Roman" w:eastAsiaTheme="minorEastAsia" w:hAnsi="Times New Roman" w:cs="Times New Roman"/>
                <w:b/>
                <w:color w:val="000000"/>
                <w:w w:val="96"/>
                <w:sz w:val="24"/>
                <w:szCs w:val="24"/>
                <w:lang w:eastAsia="ru-RU"/>
              </w:rPr>
              <w:t>Міндеті</w:t>
            </w:r>
            <w:proofErr w:type="spellEnd"/>
            <w:r w:rsidRPr="009262AA">
              <w:rPr>
                <w:rFonts w:ascii="Times New Roman" w:eastAsiaTheme="minorEastAsia" w:hAnsi="Times New Roman" w:cs="Times New Roman"/>
                <w:b/>
                <w:color w:val="000000"/>
                <w:w w:val="96"/>
                <w:sz w:val="24"/>
                <w:szCs w:val="24"/>
                <w:lang w:eastAsia="ru-RU"/>
              </w:rPr>
              <w:t>:</w:t>
            </w:r>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балалардың</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таныс</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ағаштарды</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бір-екі</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белгі</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бойынша</w:t>
            </w:r>
            <w:proofErr w:type="spellEnd"/>
            <w:r w:rsidRPr="00EF3DC8">
              <w:rPr>
                <w:rFonts w:ascii="Times New Roman" w:eastAsiaTheme="minorEastAsia" w:hAnsi="Times New Roman" w:cs="Times New Roman"/>
                <w:color w:val="000000"/>
                <w:w w:val="96"/>
                <w:sz w:val="24"/>
                <w:szCs w:val="24"/>
                <w:lang w:eastAsia="ru-RU"/>
              </w:rPr>
              <w:t xml:space="preserve"> табу </w:t>
            </w:r>
            <w:proofErr w:type="spellStart"/>
            <w:r w:rsidRPr="00EF3DC8">
              <w:rPr>
                <w:rFonts w:ascii="Times New Roman" w:eastAsiaTheme="minorEastAsia" w:hAnsi="Times New Roman" w:cs="Times New Roman"/>
                <w:color w:val="000000"/>
                <w:w w:val="96"/>
                <w:sz w:val="24"/>
                <w:szCs w:val="24"/>
                <w:lang w:eastAsia="ru-RU"/>
              </w:rPr>
              <w:t>дағдысын</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бекіту</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шыршаның</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ерекшеліктерімен</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таныстыру</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ол</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бойынша</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басқа</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ағаштардан</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оңай</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ажыратуға</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болады</w:t>
            </w:r>
            <w:proofErr w:type="spellEnd"/>
            <w:r w:rsidRPr="00EF3DC8">
              <w:rPr>
                <w:rFonts w:ascii="Times New Roman" w:eastAsiaTheme="minorEastAsia" w:hAnsi="Times New Roman" w:cs="Times New Roman"/>
                <w:color w:val="000000"/>
                <w:w w:val="96"/>
                <w:sz w:val="24"/>
                <w:szCs w:val="24"/>
                <w:lang w:eastAsia="ru-RU"/>
              </w:rPr>
              <w:t>.</w:t>
            </w:r>
          </w:p>
          <w:p w14:paraId="0D3A8312" w14:textId="77777777" w:rsidR="00DB7DF4" w:rsidRPr="00EF3DC8" w:rsidRDefault="00DB7DF4"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EF3DC8">
              <w:rPr>
                <w:rFonts w:ascii="Times New Roman" w:eastAsiaTheme="minorEastAsia" w:hAnsi="Times New Roman" w:cs="Times New Roman"/>
                <w:color w:val="000000"/>
                <w:w w:val="96"/>
                <w:sz w:val="24"/>
                <w:szCs w:val="24"/>
                <w:lang w:eastAsia="ru-RU"/>
              </w:rPr>
              <w:t>Тәрбиеші</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балаларға</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жұмбақ</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жасырады</w:t>
            </w:r>
            <w:proofErr w:type="spellEnd"/>
            <w:r w:rsidRPr="00EF3DC8">
              <w:rPr>
                <w:rFonts w:ascii="Times New Roman" w:eastAsiaTheme="minorEastAsia" w:hAnsi="Times New Roman" w:cs="Times New Roman"/>
                <w:color w:val="000000"/>
                <w:w w:val="96"/>
                <w:sz w:val="24"/>
                <w:szCs w:val="24"/>
                <w:lang w:eastAsia="ru-RU"/>
              </w:rPr>
              <w:t>.</w:t>
            </w:r>
          </w:p>
          <w:p w14:paraId="18C311EC" w14:textId="77777777" w:rsidR="00DB7DF4" w:rsidRPr="00EF3DC8" w:rsidRDefault="00DB7DF4"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EF3DC8">
              <w:rPr>
                <w:rFonts w:ascii="Times New Roman" w:eastAsiaTheme="minorEastAsia" w:hAnsi="Times New Roman" w:cs="Times New Roman"/>
                <w:color w:val="000000"/>
                <w:w w:val="96"/>
                <w:sz w:val="24"/>
                <w:szCs w:val="24"/>
                <w:lang w:eastAsia="ru-RU"/>
              </w:rPr>
              <w:t>Бұл</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қандай</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қыз</w:t>
            </w:r>
            <w:proofErr w:type="spellEnd"/>
            <w:r w:rsidRPr="00EF3DC8">
              <w:rPr>
                <w:rFonts w:ascii="Times New Roman" w:eastAsiaTheme="minorEastAsia" w:hAnsi="Times New Roman" w:cs="Times New Roman"/>
                <w:color w:val="000000"/>
                <w:w w:val="96"/>
                <w:sz w:val="24"/>
                <w:szCs w:val="24"/>
                <w:lang w:eastAsia="ru-RU"/>
              </w:rPr>
              <w:t>?</w:t>
            </w:r>
          </w:p>
          <w:p w14:paraId="0E93500C" w14:textId="77777777" w:rsidR="00DB7DF4" w:rsidRPr="00EF3DC8" w:rsidRDefault="00DB7DF4"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EF3DC8">
              <w:rPr>
                <w:rFonts w:ascii="Times New Roman" w:eastAsiaTheme="minorEastAsia" w:hAnsi="Times New Roman" w:cs="Times New Roman"/>
                <w:color w:val="000000"/>
                <w:w w:val="96"/>
                <w:sz w:val="24"/>
                <w:szCs w:val="24"/>
                <w:lang w:eastAsia="ru-RU"/>
              </w:rPr>
              <w:t>Тігінші</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емес</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қолөнерші</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емес</w:t>
            </w:r>
            <w:proofErr w:type="spellEnd"/>
            <w:r w:rsidRPr="00EF3DC8">
              <w:rPr>
                <w:rFonts w:ascii="Times New Roman" w:eastAsiaTheme="minorEastAsia" w:hAnsi="Times New Roman" w:cs="Times New Roman"/>
                <w:color w:val="000000"/>
                <w:w w:val="96"/>
                <w:sz w:val="24"/>
                <w:szCs w:val="24"/>
                <w:lang w:eastAsia="ru-RU"/>
              </w:rPr>
              <w:t>.</w:t>
            </w:r>
          </w:p>
          <w:p w14:paraId="44729082" w14:textId="77777777" w:rsidR="00DB7DF4" w:rsidRPr="00EF3DC8" w:rsidRDefault="00DB7DF4"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EF3DC8">
              <w:rPr>
                <w:rFonts w:ascii="Times New Roman" w:eastAsiaTheme="minorEastAsia" w:hAnsi="Times New Roman" w:cs="Times New Roman"/>
                <w:color w:val="000000"/>
                <w:w w:val="96"/>
                <w:sz w:val="24"/>
                <w:szCs w:val="24"/>
                <w:lang w:eastAsia="ru-RU"/>
              </w:rPr>
              <w:t>Өзі</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ештеңе</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тікпейді</w:t>
            </w:r>
            <w:proofErr w:type="spellEnd"/>
            <w:r w:rsidRPr="00EF3DC8">
              <w:rPr>
                <w:rFonts w:ascii="Times New Roman" w:eastAsiaTheme="minorEastAsia" w:hAnsi="Times New Roman" w:cs="Times New Roman"/>
                <w:color w:val="000000"/>
                <w:w w:val="96"/>
                <w:sz w:val="24"/>
                <w:szCs w:val="24"/>
                <w:lang w:eastAsia="ru-RU"/>
              </w:rPr>
              <w:t>,</w:t>
            </w:r>
          </w:p>
          <w:p w14:paraId="7A1EB53F" w14:textId="77777777" w:rsidR="00DB7DF4" w:rsidRPr="00EF3DC8" w:rsidRDefault="00DB7DF4"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i/>
                <w:iCs/>
                <w:color w:val="000000"/>
                <w:w w:val="96"/>
                <w:sz w:val="24"/>
                <w:szCs w:val="24"/>
                <w:lang w:val="kk-KZ" w:eastAsia="ru-RU"/>
              </w:rPr>
            </w:pPr>
            <w:r w:rsidRPr="00EF3DC8">
              <w:rPr>
                <w:rFonts w:ascii="Times New Roman" w:eastAsiaTheme="minorEastAsia" w:hAnsi="Times New Roman" w:cs="Times New Roman"/>
                <w:color w:val="000000"/>
                <w:w w:val="96"/>
                <w:sz w:val="24"/>
                <w:szCs w:val="24"/>
                <w:lang w:eastAsia="ru-RU"/>
              </w:rPr>
              <w:t xml:space="preserve">Ал </w:t>
            </w:r>
            <w:proofErr w:type="spellStart"/>
            <w:r w:rsidRPr="00EF3DC8">
              <w:rPr>
                <w:rFonts w:ascii="Times New Roman" w:eastAsiaTheme="minorEastAsia" w:hAnsi="Times New Roman" w:cs="Times New Roman"/>
                <w:color w:val="000000"/>
                <w:w w:val="96"/>
                <w:sz w:val="24"/>
                <w:szCs w:val="24"/>
                <w:lang w:eastAsia="ru-RU"/>
              </w:rPr>
              <w:t>қолында</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инесі</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жыл</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lastRenderedPageBreak/>
              <w:t>бойы</w:t>
            </w:r>
            <w:proofErr w:type="spellEnd"/>
            <w:r w:rsidRPr="00EF3DC8">
              <w:rPr>
                <w:rFonts w:ascii="Times New Roman" w:eastAsiaTheme="minorEastAsia" w:hAnsi="Times New Roman" w:cs="Times New Roman"/>
                <w:color w:val="000000"/>
                <w:w w:val="96"/>
                <w:sz w:val="24"/>
                <w:szCs w:val="24"/>
                <w:lang w:eastAsia="ru-RU"/>
              </w:rPr>
              <w:t xml:space="preserve">. </w:t>
            </w:r>
            <w:r w:rsidRPr="00EF3DC8">
              <w:rPr>
                <w:rFonts w:ascii="Times New Roman" w:eastAsiaTheme="minorEastAsia" w:hAnsi="Times New Roman" w:cs="Times New Roman"/>
                <w:i/>
                <w:iCs/>
                <w:color w:val="000000"/>
                <w:w w:val="96"/>
                <w:sz w:val="24"/>
                <w:szCs w:val="24"/>
                <w:lang w:val="kk-KZ" w:eastAsia="ru-RU"/>
              </w:rPr>
              <w:t>(Шырша)</w:t>
            </w:r>
          </w:p>
          <w:p w14:paraId="071C32EB" w14:textId="77777777" w:rsidR="00DB7DF4" w:rsidRPr="00EF3DC8" w:rsidRDefault="00DB7DF4"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EF3DC8">
              <w:rPr>
                <w:rFonts w:ascii="Times New Roman" w:eastAsiaTheme="minorEastAsia" w:hAnsi="Times New Roman" w:cs="Times New Roman"/>
                <w:color w:val="000000"/>
                <w:w w:val="96"/>
                <w:sz w:val="24"/>
                <w:szCs w:val="24"/>
                <w:lang w:val="kk-KZ" w:eastAsia="ru-RU"/>
              </w:rPr>
              <w:t xml:space="preserve">Шырша пирамидаға ұқсайды, оның жоғары бұтақтары қысқа, төмендегісі ұзын, қысқа жасыл инемен жабылған. </w:t>
            </w:r>
            <w:r w:rsidRPr="00EF3DC8">
              <w:rPr>
                <w:rFonts w:ascii="Times New Roman" w:eastAsiaTheme="minorEastAsia" w:hAnsi="Times New Roman" w:cs="Times New Roman"/>
                <w:color w:val="000000"/>
                <w:w w:val="96"/>
                <w:sz w:val="24"/>
                <w:szCs w:val="24"/>
                <w:lang w:eastAsia="ru-RU"/>
              </w:rPr>
              <w:t xml:space="preserve">Ол </w:t>
            </w:r>
            <w:proofErr w:type="spellStart"/>
            <w:r w:rsidRPr="00EF3DC8">
              <w:rPr>
                <w:rFonts w:ascii="Times New Roman" w:eastAsiaTheme="minorEastAsia" w:hAnsi="Times New Roman" w:cs="Times New Roman"/>
                <w:color w:val="000000"/>
                <w:w w:val="96"/>
                <w:sz w:val="24"/>
                <w:szCs w:val="24"/>
                <w:lang w:eastAsia="ru-RU"/>
              </w:rPr>
              <w:t>қыста</w:t>
            </w:r>
            <w:proofErr w:type="spellEnd"/>
            <w:r w:rsidRPr="00EF3DC8">
              <w:rPr>
                <w:rFonts w:ascii="Times New Roman" w:eastAsiaTheme="minorEastAsia" w:hAnsi="Times New Roman" w:cs="Times New Roman"/>
                <w:color w:val="000000"/>
                <w:w w:val="96"/>
                <w:sz w:val="24"/>
                <w:szCs w:val="24"/>
                <w:lang w:eastAsia="ru-RU"/>
              </w:rPr>
              <w:t xml:space="preserve"> да </w:t>
            </w:r>
            <w:proofErr w:type="spellStart"/>
            <w:r w:rsidRPr="00EF3DC8">
              <w:rPr>
                <w:rFonts w:ascii="Times New Roman" w:eastAsiaTheme="minorEastAsia" w:hAnsi="Times New Roman" w:cs="Times New Roman"/>
                <w:color w:val="000000"/>
                <w:w w:val="96"/>
                <w:sz w:val="24"/>
                <w:szCs w:val="24"/>
                <w:lang w:eastAsia="ru-RU"/>
              </w:rPr>
              <w:t>жазда</w:t>
            </w:r>
            <w:proofErr w:type="spellEnd"/>
            <w:r w:rsidRPr="00EF3DC8">
              <w:rPr>
                <w:rFonts w:ascii="Times New Roman" w:eastAsiaTheme="minorEastAsia" w:hAnsi="Times New Roman" w:cs="Times New Roman"/>
                <w:color w:val="000000"/>
                <w:w w:val="96"/>
                <w:sz w:val="24"/>
                <w:szCs w:val="24"/>
                <w:lang w:eastAsia="ru-RU"/>
              </w:rPr>
              <w:t xml:space="preserve"> да </w:t>
            </w:r>
            <w:proofErr w:type="spellStart"/>
            <w:r w:rsidRPr="00EF3DC8">
              <w:rPr>
                <w:rFonts w:ascii="Times New Roman" w:eastAsiaTheme="minorEastAsia" w:hAnsi="Times New Roman" w:cs="Times New Roman"/>
                <w:color w:val="000000"/>
                <w:w w:val="96"/>
                <w:sz w:val="24"/>
                <w:szCs w:val="24"/>
                <w:lang w:eastAsia="ru-RU"/>
              </w:rPr>
              <w:t>жасыл</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Және</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шыршаның</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хош</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иісі</w:t>
            </w:r>
            <w:proofErr w:type="spellEnd"/>
            <w:r w:rsidRPr="00EF3DC8">
              <w:rPr>
                <w:rFonts w:ascii="Times New Roman" w:eastAsiaTheme="minorEastAsia" w:hAnsi="Times New Roman" w:cs="Times New Roman"/>
                <w:color w:val="000000"/>
                <w:w w:val="96"/>
                <w:sz w:val="24"/>
                <w:szCs w:val="24"/>
                <w:lang w:eastAsia="ru-RU"/>
              </w:rPr>
              <w:t xml:space="preserve"> бар.</w:t>
            </w:r>
          </w:p>
          <w:p w14:paraId="5FDA0CC1" w14:textId="77777777" w:rsidR="00DB7DF4" w:rsidRPr="00EF3DC8" w:rsidRDefault="00DB7DF4"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EF3DC8">
              <w:rPr>
                <w:rFonts w:ascii="Times New Roman" w:eastAsiaTheme="minorEastAsia" w:hAnsi="Times New Roman" w:cs="Times New Roman"/>
                <w:color w:val="000000"/>
                <w:w w:val="96"/>
                <w:sz w:val="24"/>
                <w:szCs w:val="24"/>
                <w:lang w:eastAsia="ru-RU"/>
              </w:rPr>
              <w:t>Еңбек</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қызметі</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қар</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тазалау</w:t>
            </w:r>
            <w:proofErr w:type="spellEnd"/>
          </w:p>
          <w:p w14:paraId="4B282879" w14:textId="77777777" w:rsidR="00DB7DF4" w:rsidRPr="00EF3DC8" w:rsidRDefault="00DB7DF4"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EF3DC8">
              <w:rPr>
                <w:rFonts w:ascii="Times New Roman" w:eastAsiaTheme="minorEastAsia" w:hAnsi="Times New Roman" w:cs="Times New Roman"/>
                <w:color w:val="000000"/>
                <w:w w:val="96"/>
                <w:sz w:val="24"/>
                <w:szCs w:val="24"/>
                <w:lang w:eastAsia="ru-RU"/>
              </w:rPr>
              <w:t>Міндеті</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бірлесіп</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жұмыс</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істеу</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қабілетін</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қалыптастыру</w:t>
            </w:r>
            <w:proofErr w:type="spellEnd"/>
            <w:r w:rsidRPr="00EF3DC8">
              <w:rPr>
                <w:rFonts w:ascii="Times New Roman" w:eastAsiaTheme="minorEastAsia" w:hAnsi="Times New Roman" w:cs="Times New Roman"/>
                <w:color w:val="000000"/>
                <w:w w:val="96"/>
                <w:sz w:val="24"/>
                <w:szCs w:val="24"/>
                <w:lang w:eastAsia="ru-RU"/>
              </w:rPr>
              <w:t>.</w:t>
            </w:r>
          </w:p>
          <w:p w14:paraId="5EA5740F" w14:textId="77777777" w:rsidR="00DB7DF4" w:rsidRPr="00EF3DC8" w:rsidRDefault="00DB7DF4"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EF3DC8">
              <w:rPr>
                <w:rFonts w:ascii="Times New Roman" w:eastAsiaTheme="minorEastAsia" w:hAnsi="Times New Roman" w:cs="Times New Roman"/>
                <w:color w:val="000000"/>
                <w:w w:val="96"/>
                <w:sz w:val="24"/>
                <w:szCs w:val="24"/>
                <w:lang w:eastAsia="ru-RU"/>
              </w:rPr>
              <w:t>Қимылды</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proofErr w:type="gramStart"/>
            <w:r w:rsidRPr="00EF3DC8">
              <w:rPr>
                <w:rFonts w:ascii="Times New Roman" w:eastAsiaTheme="minorEastAsia" w:hAnsi="Times New Roman" w:cs="Times New Roman"/>
                <w:color w:val="000000"/>
                <w:w w:val="96"/>
                <w:sz w:val="24"/>
                <w:szCs w:val="24"/>
                <w:lang w:eastAsia="ru-RU"/>
              </w:rPr>
              <w:t>ойындар</w:t>
            </w:r>
            <w:proofErr w:type="spellEnd"/>
            <w:r w:rsidRPr="00EF3DC8">
              <w:rPr>
                <w:rFonts w:ascii="Times New Roman" w:eastAsiaTheme="minorEastAsia" w:hAnsi="Times New Roman" w:cs="Times New Roman"/>
                <w:color w:val="000000"/>
                <w:w w:val="96"/>
                <w:sz w:val="24"/>
                <w:szCs w:val="24"/>
                <w:lang w:eastAsia="ru-RU"/>
              </w:rPr>
              <w:t xml:space="preserve"> :</w:t>
            </w:r>
            <w:proofErr w:type="gram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Үйіңді</w:t>
            </w:r>
            <w:proofErr w:type="spellEnd"/>
            <w:r w:rsidRPr="00EF3DC8">
              <w:rPr>
                <w:rFonts w:ascii="Times New Roman" w:eastAsiaTheme="minorEastAsia" w:hAnsi="Times New Roman" w:cs="Times New Roman"/>
                <w:color w:val="000000"/>
                <w:w w:val="96"/>
                <w:sz w:val="24"/>
                <w:szCs w:val="24"/>
                <w:lang w:eastAsia="ru-RU"/>
              </w:rPr>
              <w:t xml:space="preserve"> тап», «</w:t>
            </w:r>
            <w:proofErr w:type="spellStart"/>
            <w:r w:rsidRPr="00EF3DC8">
              <w:rPr>
                <w:rFonts w:ascii="Times New Roman" w:eastAsiaTheme="minorEastAsia" w:hAnsi="Times New Roman" w:cs="Times New Roman"/>
                <w:color w:val="000000"/>
                <w:w w:val="96"/>
                <w:sz w:val="24"/>
                <w:szCs w:val="24"/>
                <w:lang w:eastAsia="ru-RU"/>
              </w:rPr>
              <w:t>Қарғалар</w:t>
            </w:r>
            <w:proofErr w:type="spellEnd"/>
            <w:r w:rsidRPr="00EF3DC8">
              <w:rPr>
                <w:rFonts w:ascii="Times New Roman" w:eastAsiaTheme="minorEastAsia" w:hAnsi="Times New Roman" w:cs="Times New Roman"/>
                <w:color w:val="000000"/>
                <w:w w:val="96"/>
                <w:sz w:val="24"/>
                <w:szCs w:val="24"/>
                <w:lang w:eastAsia="ru-RU"/>
              </w:rPr>
              <w:t xml:space="preserve"> мен </w:t>
            </w:r>
            <w:proofErr w:type="spellStart"/>
            <w:r w:rsidRPr="00EF3DC8">
              <w:rPr>
                <w:rFonts w:ascii="Times New Roman" w:eastAsiaTheme="minorEastAsia" w:hAnsi="Times New Roman" w:cs="Times New Roman"/>
                <w:color w:val="000000"/>
                <w:w w:val="96"/>
                <w:sz w:val="24"/>
                <w:szCs w:val="24"/>
                <w:lang w:eastAsia="ru-RU"/>
              </w:rPr>
              <w:t>ұя</w:t>
            </w:r>
            <w:proofErr w:type="spellEnd"/>
            <w:r w:rsidRPr="00EF3DC8">
              <w:rPr>
                <w:rFonts w:ascii="Times New Roman" w:eastAsiaTheme="minorEastAsia" w:hAnsi="Times New Roman" w:cs="Times New Roman"/>
                <w:color w:val="000000"/>
                <w:w w:val="96"/>
                <w:sz w:val="24"/>
                <w:szCs w:val="24"/>
                <w:lang w:eastAsia="ru-RU"/>
              </w:rPr>
              <w:t>».</w:t>
            </w:r>
          </w:p>
          <w:p w14:paraId="0C6255F1" w14:textId="77777777" w:rsidR="00DB7DF4" w:rsidRPr="009262AA" w:rsidRDefault="00DB7DF4"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b/>
                <w:color w:val="000000"/>
                <w:w w:val="96"/>
                <w:sz w:val="24"/>
                <w:szCs w:val="24"/>
                <w:lang w:eastAsia="ru-RU"/>
              </w:rPr>
            </w:pPr>
            <w:proofErr w:type="spellStart"/>
            <w:r w:rsidRPr="00EF3DC8">
              <w:rPr>
                <w:rFonts w:ascii="Times New Roman" w:eastAsiaTheme="minorEastAsia" w:hAnsi="Times New Roman" w:cs="Times New Roman"/>
                <w:color w:val="000000"/>
                <w:w w:val="96"/>
                <w:sz w:val="24"/>
                <w:szCs w:val="24"/>
                <w:lang w:eastAsia="ru-RU"/>
              </w:rPr>
              <w:t>Міндеті</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жүгіруде</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жаттығу</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үйді</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құрсауды</w:t>
            </w:r>
            <w:proofErr w:type="spellEnd"/>
            <w:r w:rsidRPr="00EF3DC8">
              <w:rPr>
                <w:rFonts w:ascii="Times New Roman" w:eastAsiaTheme="minorEastAsia" w:hAnsi="Times New Roman" w:cs="Times New Roman"/>
                <w:color w:val="000000"/>
                <w:w w:val="96"/>
                <w:sz w:val="24"/>
                <w:szCs w:val="24"/>
                <w:lang w:eastAsia="ru-RU"/>
              </w:rPr>
              <w:t xml:space="preserve">) тез </w:t>
            </w:r>
            <w:proofErr w:type="spellStart"/>
            <w:r w:rsidRPr="00EF3DC8">
              <w:rPr>
                <w:rFonts w:ascii="Times New Roman" w:eastAsiaTheme="minorEastAsia" w:hAnsi="Times New Roman" w:cs="Times New Roman"/>
                <w:color w:val="000000"/>
                <w:w w:val="96"/>
                <w:sz w:val="24"/>
                <w:szCs w:val="24"/>
                <w:lang w:eastAsia="ru-RU"/>
              </w:rPr>
              <w:t>таба</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білу</w:t>
            </w:r>
            <w:proofErr w:type="spellEnd"/>
            <w:r w:rsidRPr="00EF3DC8">
              <w:rPr>
                <w:rFonts w:ascii="Times New Roman" w:eastAsiaTheme="minorEastAsia" w:hAnsi="Times New Roman" w:cs="Times New Roman"/>
                <w:color w:val="000000"/>
                <w:w w:val="96"/>
                <w:sz w:val="24"/>
                <w:szCs w:val="24"/>
                <w:lang w:eastAsia="ru-RU"/>
              </w:rPr>
              <w:t xml:space="preserve"> </w:t>
            </w:r>
            <w:r w:rsidRPr="009262AA">
              <w:rPr>
                <w:rFonts w:ascii="Times New Roman" w:eastAsiaTheme="minorEastAsia" w:hAnsi="Times New Roman" w:cs="Times New Roman"/>
                <w:b/>
                <w:color w:val="000000"/>
                <w:w w:val="96"/>
                <w:sz w:val="24"/>
                <w:szCs w:val="24"/>
                <w:lang w:eastAsia="ru-RU"/>
              </w:rPr>
              <w:t>(</w:t>
            </w:r>
            <w:proofErr w:type="spellStart"/>
            <w:r w:rsidRPr="009262AA">
              <w:rPr>
                <w:rFonts w:ascii="Times New Roman" w:eastAsiaTheme="minorEastAsia" w:hAnsi="Times New Roman" w:cs="Times New Roman"/>
                <w:b/>
                <w:color w:val="000000"/>
                <w:w w:val="96"/>
                <w:sz w:val="24"/>
                <w:szCs w:val="24"/>
                <w:lang w:eastAsia="ru-RU"/>
              </w:rPr>
              <w:t>физикалық</w:t>
            </w:r>
            <w:proofErr w:type="spellEnd"/>
            <w:r w:rsidRPr="009262AA">
              <w:rPr>
                <w:rFonts w:ascii="Times New Roman" w:eastAsiaTheme="minorEastAsia" w:hAnsi="Times New Roman" w:cs="Times New Roman"/>
                <w:b/>
                <w:color w:val="000000"/>
                <w:w w:val="96"/>
                <w:sz w:val="24"/>
                <w:szCs w:val="24"/>
                <w:lang w:eastAsia="ru-RU"/>
              </w:rPr>
              <w:t xml:space="preserve"> даму).</w:t>
            </w:r>
          </w:p>
          <w:p w14:paraId="3387C702" w14:textId="77777777" w:rsidR="00DB7DF4" w:rsidRPr="00EF3DC8" w:rsidRDefault="00DB7DF4"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EF3DC8">
              <w:rPr>
                <w:rFonts w:ascii="Times New Roman" w:eastAsiaTheme="minorEastAsia" w:hAnsi="Times New Roman" w:cs="Times New Roman"/>
                <w:color w:val="000000"/>
                <w:w w:val="96"/>
                <w:sz w:val="24"/>
                <w:szCs w:val="24"/>
                <w:lang w:eastAsia="ru-RU"/>
              </w:rPr>
              <w:t xml:space="preserve">Жеке </w:t>
            </w:r>
            <w:proofErr w:type="spellStart"/>
            <w:r w:rsidRPr="00EF3DC8">
              <w:rPr>
                <w:rFonts w:ascii="Times New Roman" w:eastAsiaTheme="minorEastAsia" w:hAnsi="Times New Roman" w:cs="Times New Roman"/>
                <w:color w:val="000000"/>
                <w:w w:val="96"/>
                <w:sz w:val="24"/>
                <w:szCs w:val="24"/>
                <w:lang w:eastAsia="ru-RU"/>
              </w:rPr>
              <w:t>жұмыс</w:t>
            </w:r>
            <w:proofErr w:type="spellEnd"/>
          </w:p>
          <w:p w14:paraId="7AEA6400" w14:textId="77777777" w:rsidR="00DB7DF4" w:rsidRPr="00EF3DC8" w:rsidRDefault="00DB7DF4"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EF3DC8">
              <w:rPr>
                <w:rFonts w:ascii="Times New Roman" w:eastAsiaTheme="minorEastAsia" w:hAnsi="Times New Roman" w:cs="Times New Roman"/>
                <w:color w:val="000000"/>
                <w:w w:val="96"/>
                <w:sz w:val="24"/>
                <w:szCs w:val="24"/>
                <w:lang w:eastAsia="ru-RU"/>
              </w:rPr>
              <w:t>«</w:t>
            </w:r>
            <w:proofErr w:type="spellStart"/>
            <w:r w:rsidRPr="00EF3DC8">
              <w:rPr>
                <w:rFonts w:ascii="Times New Roman" w:eastAsiaTheme="minorEastAsia" w:hAnsi="Times New Roman" w:cs="Times New Roman"/>
                <w:color w:val="000000"/>
                <w:w w:val="96"/>
                <w:sz w:val="24"/>
                <w:szCs w:val="24"/>
                <w:lang w:eastAsia="ru-RU"/>
              </w:rPr>
              <w:t>Кімнің</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тобы</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тезірек</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жиналады</w:t>
            </w:r>
            <w:proofErr w:type="spellEnd"/>
            <w:r w:rsidRPr="00EF3DC8">
              <w:rPr>
                <w:rFonts w:ascii="Times New Roman" w:eastAsiaTheme="minorEastAsia" w:hAnsi="Times New Roman" w:cs="Times New Roman"/>
                <w:color w:val="000000"/>
                <w:w w:val="96"/>
                <w:sz w:val="24"/>
                <w:szCs w:val="24"/>
                <w:lang w:eastAsia="ru-RU"/>
              </w:rPr>
              <w:t>?», «</w:t>
            </w:r>
            <w:proofErr w:type="spellStart"/>
            <w:r w:rsidRPr="00EF3DC8">
              <w:rPr>
                <w:rFonts w:ascii="Times New Roman" w:eastAsiaTheme="minorEastAsia" w:hAnsi="Times New Roman" w:cs="Times New Roman"/>
                <w:color w:val="000000"/>
                <w:w w:val="96"/>
                <w:sz w:val="24"/>
                <w:szCs w:val="24"/>
                <w:lang w:eastAsia="ru-RU"/>
              </w:rPr>
              <w:t>Жалаушаға</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дейін</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секір</w:t>
            </w:r>
            <w:proofErr w:type="spellEnd"/>
            <w:r w:rsidRPr="00EF3DC8">
              <w:rPr>
                <w:rFonts w:ascii="Times New Roman" w:eastAsiaTheme="minorEastAsia" w:hAnsi="Times New Roman" w:cs="Times New Roman"/>
                <w:color w:val="000000"/>
                <w:w w:val="96"/>
                <w:sz w:val="24"/>
                <w:szCs w:val="24"/>
                <w:lang w:eastAsia="ru-RU"/>
              </w:rPr>
              <w:t>»</w:t>
            </w:r>
          </w:p>
          <w:p w14:paraId="0D0B50C2" w14:textId="77777777" w:rsidR="00DB7DF4" w:rsidRPr="009262AA" w:rsidRDefault="00DB7DF4"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b/>
                <w:color w:val="000000"/>
                <w:w w:val="96"/>
                <w:sz w:val="24"/>
                <w:szCs w:val="24"/>
                <w:lang w:eastAsia="ru-RU"/>
              </w:rPr>
            </w:pPr>
            <w:proofErr w:type="spellStart"/>
            <w:r w:rsidRPr="00EF3DC8">
              <w:rPr>
                <w:rFonts w:ascii="Times New Roman" w:eastAsiaTheme="minorEastAsia" w:hAnsi="Times New Roman" w:cs="Times New Roman"/>
                <w:color w:val="000000"/>
                <w:w w:val="96"/>
                <w:sz w:val="24"/>
                <w:szCs w:val="24"/>
                <w:lang w:eastAsia="ru-RU"/>
              </w:rPr>
              <w:t>Міндеті</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шеңбер</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құра</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білу</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төрт</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тағандап</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жорғалау</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9262AA">
              <w:rPr>
                <w:rFonts w:ascii="Times New Roman" w:eastAsiaTheme="minorEastAsia" w:hAnsi="Times New Roman" w:cs="Times New Roman"/>
                <w:b/>
                <w:color w:val="000000"/>
                <w:w w:val="96"/>
                <w:sz w:val="24"/>
                <w:szCs w:val="24"/>
                <w:lang w:eastAsia="ru-RU"/>
              </w:rPr>
              <w:t>физикалық</w:t>
            </w:r>
            <w:proofErr w:type="spellEnd"/>
            <w:r w:rsidRPr="009262AA">
              <w:rPr>
                <w:rFonts w:ascii="Times New Roman" w:eastAsiaTheme="minorEastAsia" w:hAnsi="Times New Roman" w:cs="Times New Roman"/>
                <w:b/>
                <w:color w:val="000000"/>
                <w:w w:val="96"/>
                <w:sz w:val="24"/>
                <w:szCs w:val="24"/>
                <w:lang w:eastAsia="ru-RU"/>
              </w:rPr>
              <w:t xml:space="preserve"> даму)</w:t>
            </w:r>
          </w:p>
          <w:p w14:paraId="0625E697" w14:textId="77777777" w:rsidR="00DB7DF4" w:rsidRPr="00EF3DC8" w:rsidRDefault="00DB7DF4"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highlight w:val="yellow"/>
                <w:lang w:eastAsia="ru-RU"/>
              </w:rPr>
            </w:pPr>
            <w:proofErr w:type="spellStart"/>
            <w:r w:rsidRPr="00EF3DC8">
              <w:rPr>
                <w:rFonts w:ascii="Times New Roman" w:eastAsiaTheme="minorEastAsia" w:hAnsi="Times New Roman" w:cs="Times New Roman"/>
                <w:color w:val="000000"/>
                <w:w w:val="96"/>
                <w:sz w:val="24"/>
                <w:szCs w:val="24"/>
                <w:lang w:eastAsia="ru-RU"/>
              </w:rPr>
              <w:t>Шығарылатын</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lastRenderedPageBreak/>
              <w:t>материалмен</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дербес</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ойындар</w:t>
            </w:r>
            <w:proofErr w:type="spellEnd"/>
          </w:p>
        </w:tc>
        <w:tc>
          <w:tcPr>
            <w:tcW w:w="2835" w:type="dxa"/>
            <w:shd w:val="clear" w:color="auto" w:fill="auto"/>
          </w:tcPr>
          <w:p w14:paraId="770BE699" w14:textId="77777777" w:rsidR="00DB7DF4" w:rsidRPr="00EF3DC8" w:rsidRDefault="00DB7DF4"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EF3DC8">
              <w:rPr>
                <w:rFonts w:ascii="Times New Roman" w:eastAsiaTheme="minorEastAsia" w:hAnsi="Times New Roman" w:cs="Times New Roman"/>
                <w:color w:val="000000"/>
                <w:w w:val="96"/>
                <w:sz w:val="24"/>
                <w:szCs w:val="24"/>
                <w:lang w:eastAsia="ru-RU"/>
              </w:rPr>
              <w:lastRenderedPageBreak/>
              <w:t>Пошташы</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жұмысын</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бақылау</w:t>
            </w:r>
            <w:proofErr w:type="spellEnd"/>
          </w:p>
          <w:p w14:paraId="1E9A812E" w14:textId="77777777" w:rsidR="00DB7DF4" w:rsidRPr="00EF3DC8" w:rsidRDefault="00DB7DF4"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9262AA">
              <w:rPr>
                <w:rFonts w:ascii="Times New Roman" w:eastAsiaTheme="minorEastAsia" w:hAnsi="Times New Roman" w:cs="Times New Roman"/>
                <w:b/>
                <w:color w:val="000000"/>
                <w:w w:val="96"/>
                <w:sz w:val="24"/>
                <w:szCs w:val="24"/>
                <w:lang w:eastAsia="ru-RU"/>
              </w:rPr>
              <w:t>Міндеті</w:t>
            </w:r>
            <w:proofErr w:type="spellEnd"/>
            <w:r w:rsidRPr="009262AA">
              <w:rPr>
                <w:rFonts w:ascii="Times New Roman" w:eastAsiaTheme="minorEastAsia" w:hAnsi="Times New Roman" w:cs="Times New Roman"/>
                <w:b/>
                <w:color w:val="000000"/>
                <w:w w:val="96"/>
                <w:sz w:val="24"/>
                <w:szCs w:val="24"/>
                <w:lang w:eastAsia="ru-RU"/>
              </w:rPr>
              <w:t>:</w:t>
            </w:r>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табиғаттағы</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маусымдық</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өзгерістер</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туралы</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нақты</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түсінікті</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бекіту</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пошташының</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жұмысы</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туралы</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түсінікті</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қалыптастыру</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ересектердің</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жұмысына</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қызығушылық</w:t>
            </w:r>
            <w:proofErr w:type="spellEnd"/>
            <w:r w:rsidRPr="00EF3DC8">
              <w:rPr>
                <w:rFonts w:ascii="Times New Roman" w:eastAsiaTheme="minorEastAsia" w:hAnsi="Times New Roman" w:cs="Times New Roman"/>
                <w:color w:val="000000"/>
                <w:w w:val="96"/>
                <w:sz w:val="24"/>
                <w:szCs w:val="24"/>
                <w:lang w:eastAsia="ru-RU"/>
              </w:rPr>
              <w:t xml:space="preserve"> пен </w:t>
            </w:r>
            <w:proofErr w:type="spellStart"/>
            <w:r w:rsidRPr="00EF3DC8">
              <w:rPr>
                <w:rFonts w:ascii="Times New Roman" w:eastAsiaTheme="minorEastAsia" w:hAnsi="Times New Roman" w:cs="Times New Roman"/>
                <w:color w:val="000000"/>
                <w:w w:val="96"/>
                <w:sz w:val="24"/>
                <w:szCs w:val="24"/>
                <w:lang w:eastAsia="ru-RU"/>
              </w:rPr>
              <w:t>құрметке</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тәрбиелеу</w:t>
            </w:r>
            <w:proofErr w:type="spellEnd"/>
          </w:p>
          <w:p w14:paraId="285A9675" w14:textId="77777777" w:rsidR="00DB7DF4" w:rsidRPr="00EF3DC8" w:rsidRDefault="00DB7DF4"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EF3DC8">
              <w:rPr>
                <w:rFonts w:ascii="Times New Roman" w:eastAsiaTheme="minorEastAsia" w:hAnsi="Times New Roman" w:cs="Times New Roman"/>
                <w:color w:val="000000"/>
                <w:w w:val="96"/>
                <w:sz w:val="24"/>
                <w:szCs w:val="24"/>
                <w:lang w:eastAsia="ru-RU"/>
              </w:rPr>
              <w:t>Тәрбиеші</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алаларға</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жұмбақ</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жасырады</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сұрақтарға</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жауап</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беруді</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ұсынады</w:t>
            </w:r>
            <w:proofErr w:type="spellEnd"/>
            <w:r w:rsidRPr="00EF3DC8">
              <w:rPr>
                <w:rFonts w:ascii="Times New Roman" w:eastAsiaTheme="minorEastAsia" w:hAnsi="Times New Roman" w:cs="Times New Roman"/>
                <w:color w:val="000000"/>
                <w:w w:val="96"/>
                <w:sz w:val="24"/>
                <w:szCs w:val="24"/>
                <w:lang w:eastAsia="ru-RU"/>
              </w:rPr>
              <w:t>.</w:t>
            </w:r>
          </w:p>
          <w:p w14:paraId="364ACAB1" w14:textId="77777777" w:rsidR="00DB7DF4" w:rsidRPr="00EF3DC8" w:rsidRDefault="00DB7DF4"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EF3DC8">
              <w:rPr>
                <w:rFonts w:ascii="Times New Roman" w:eastAsiaTheme="minorEastAsia" w:hAnsi="Times New Roman" w:cs="Times New Roman"/>
                <w:color w:val="000000"/>
                <w:w w:val="96"/>
                <w:sz w:val="24"/>
                <w:szCs w:val="24"/>
                <w:lang w:eastAsia="ru-RU"/>
              </w:rPr>
              <w:t>Барлық</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жерде</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жүреді</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өзі</w:t>
            </w:r>
            <w:proofErr w:type="spellEnd"/>
          </w:p>
          <w:p w14:paraId="6E4EA703" w14:textId="77777777" w:rsidR="00DB7DF4" w:rsidRPr="00EF3DC8" w:rsidRDefault="00DB7DF4"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i/>
                <w:iCs/>
                <w:color w:val="000000"/>
                <w:w w:val="96"/>
                <w:sz w:val="24"/>
                <w:szCs w:val="24"/>
                <w:lang w:val="kk-KZ" w:eastAsia="ru-RU"/>
              </w:rPr>
            </w:pPr>
            <w:r w:rsidRPr="00EF3DC8">
              <w:rPr>
                <w:rFonts w:ascii="Times New Roman" w:eastAsiaTheme="minorEastAsia" w:hAnsi="Times New Roman" w:cs="Times New Roman"/>
                <w:color w:val="000000"/>
                <w:w w:val="96"/>
                <w:sz w:val="24"/>
                <w:szCs w:val="24"/>
                <w:lang w:eastAsia="ru-RU"/>
              </w:rPr>
              <w:t xml:space="preserve">Баулы </w:t>
            </w:r>
            <w:proofErr w:type="spellStart"/>
            <w:r w:rsidRPr="00EF3DC8">
              <w:rPr>
                <w:rFonts w:ascii="Times New Roman" w:eastAsiaTheme="minorEastAsia" w:hAnsi="Times New Roman" w:cs="Times New Roman"/>
                <w:color w:val="000000"/>
                <w:w w:val="96"/>
                <w:sz w:val="24"/>
                <w:szCs w:val="24"/>
                <w:lang w:eastAsia="ru-RU"/>
              </w:rPr>
              <w:t>жуан</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сөмкесі</w:t>
            </w:r>
            <w:proofErr w:type="spellEnd"/>
            <w:r w:rsidRPr="00EF3DC8">
              <w:rPr>
                <w:rFonts w:ascii="Times New Roman" w:eastAsiaTheme="minorEastAsia" w:hAnsi="Times New Roman" w:cs="Times New Roman"/>
                <w:color w:val="000000"/>
                <w:w w:val="96"/>
                <w:sz w:val="24"/>
                <w:szCs w:val="24"/>
                <w:lang w:eastAsia="ru-RU"/>
              </w:rPr>
              <w:t xml:space="preserve"> бар. </w:t>
            </w:r>
            <w:r w:rsidRPr="00EF3DC8">
              <w:rPr>
                <w:rFonts w:ascii="Times New Roman" w:eastAsiaTheme="minorEastAsia" w:hAnsi="Times New Roman" w:cs="Times New Roman"/>
                <w:i/>
                <w:iCs/>
                <w:color w:val="000000"/>
                <w:w w:val="96"/>
                <w:sz w:val="24"/>
                <w:szCs w:val="24"/>
                <w:lang w:val="kk-KZ" w:eastAsia="ru-RU"/>
              </w:rPr>
              <w:t>(Пошташы.)</w:t>
            </w:r>
          </w:p>
          <w:p w14:paraId="5A6A1F91" w14:textId="77777777" w:rsidR="00DB7DF4" w:rsidRPr="00EF3DC8" w:rsidRDefault="00DB7DF4"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EF3DC8">
              <w:rPr>
                <w:rFonts w:ascii="Times New Roman" w:eastAsiaTheme="minorEastAsia" w:hAnsi="Times New Roman" w:cs="Times New Roman"/>
                <w:color w:val="000000"/>
                <w:w w:val="96"/>
                <w:sz w:val="24"/>
                <w:szCs w:val="24"/>
                <w:lang w:eastAsia="ru-RU"/>
              </w:rPr>
              <w:t>Мұндай</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мамандық</w:t>
            </w:r>
            <w:proofErr w:type="spellEnd"/>
            <w:r w:rsidRPr="00EF3DC8">
              <w:rPr>
                <w:rFonts w:ascii="Times New Roman" w:eastAsiaTheme="minorEastAsia" w:hAnsi="Times New Roman" w:cs="Times New Roman"/>
                <w:color w:val="000000"/>
                <w:w w:val="96"/>
                <w:sz w:val="24"/>
                <w:szCs w:val="24"/>
                <w:lang w:eastAsia="ru-RU"/>
              </w:rPr>
              <w:t xml:space="preserve"> не </w:t>
            </w:r>
            <w:proofErr w:type="spellStart"/>
            <w:r w:rsidRPr="00EF3DC8">
              <w:rPr>
                <w:rFonts w:ascii="Times New Roman" w:eastAsiaTheme="minorEastAsia" w:hAnsi="Times New Roman" w:cs="Times New Roman"/>
                <w:color w:val="000000"/>
                <w:w w:val="96"/>
                <w:sz w:val="24"/>
                <w:szCs w:val="24"/>
                <w:lang w:eastAsia="ru-RU"/>
              </w:rPr>
              <w:t>үшін</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lastRenderedPageBreak/>
              <w:t>қажет</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Оның</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сөмкесі</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қандай</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Онда</w:t>
            </w:r>
            <w:proofErr w:type="spellEnd"/>
            <w:r w:rsidRPr="00EF3DC8">
              <w:rPr>
                <w:rFonts w:ascii="Times New Roman" w:eastAsiaTheme="minorEastAsia" w:hAnsi="Times New Roman" w:cs="Times New Roman"/>
                <w:color w:val="000000"/>
                <w:w w:val="96"/>
                <w:sz w:val="24"/>
                <w:szCs w:val="24"/>
                <w:lang w:eastAsia="ru-RU"/>
              </w:rPr>
              <w:t xml:space="preserve"> не бар? </w:t>
            </w:r>
            <w:r w:rsidRPr="009262AA">
              <w:rPr>
                <w:rFonts w:ascii="Times New Roman" w:eastAsiaTheme="minorEastAsia" w:hAnsi="Times New Roman" w:cs="Times New Roman"/>
                <w:b/>
                <w:color w:val="000000"/>
                <w:w w:val="96"/>
                <w:sz w:val="24"/>
                <w:szCs w:val="24"/>
                <w:lang w:eastAsia="ru-RU"/>
              </w:rPr>
              <w:t>(</w:t>
            </w:r>
            <w:proofErr w:type="spellStart"/>
            <w:r w:rsidRPr="009262AA">
              <w:rPr>
                <w:rFonts w:ascii="Times New Roman" w:eastAsiaTheme="minorEastAsia" w:hAnsi="Times New Roman" w:cs="Times New Roman"/>
                <w:b/>
                <w:color w:val="000000"/>
                <w:w w:val="96"/>
                <w:sz w:val="24"/>
                <w:szCs w:val="24"/>
                <w:lang w:eastAsia="ru-RU"/>
              </w:rPr>
              <w:t>Қоршаған</w:t>
            </w:r>
            <w:proofErr w:type="spellEnd"/>
            <w:r w:rsidRPr="009262AA">
              <w:rPr>
                <w:rFonts w:ascii="Times New Roman" w:eastAsiaTheme="minorEastAsia" w:hAnsi="Times New Roman" w:cs="Times New Roman"/>
                <w:b/>
                <w:color w:val="000000"/>
                <w:w w:val="96"/>
                <w:sz w:val="24"/>
                <w:szCs w:val="24"/>
                <w:lang w:eastAsia="ru-RU"/>
              </w:rPr>
              <w:t xml:space="preserve"> </w:t>
            </w:r>
            <w:proofErr w:type="spellStart"/>
            <w:proofErr w:type="gramStart"/>
            <w:r w:rsidRPr="009262AA">
              <w:rPr>
                <w:rFonts w:ascii="Times New Roman" w:eastAsiaTheme="minorEastAsia" w:hAnsi="Times New Roman" w:cs="Times New Roman"/>
                <w:b/>
                <w:color w:val="000000"/>
                <w:w w:val="96"/>
                <w:sz w:val="24"/>
                <w:szCs w:val="24"/>
                <w:lang w:eastAsia="ru-RU"/>
              </w:rPr>
              <w:t>ортамен</w:t>
            </w:r>
            <w:proofErr w:type="spellEnd"/>
            <w:r w:rsidRPr="009262AA">
              <w:rPr>
                <w:rFonts w:ascii="Times New Roman" w:eastAsiaTheme="minorEastAsia" w:hAnsi="Times New Roman" w:cs="Times New Roman"/>
                <w:b/>
                <w:color w:val="000000"/>
                <w:w w:val="96"/>
                <w:sz w:val="24"/>
                <w:szCs w:val="24"/>
                <w:lang w:eastAsia="ru-RU"/>
              </w:rPr>
              <w:t xml:space="preserve">  </w:t>
            </w:r>
            <w:proofErr w:type="spellStart"/>
            <w:r w:rsidRPr="009262AA">
              <w:rPr>
                <w:rFonts w:ascii="Times New Roman" w:eastAsiaTheme="minorEastAsia" w:hAnsi="Times New Roman" w:cs="Times New Roman"/>
                <w:b/>
                <w:color w:val="000000"/>
                <w:w w:val="96"/>
                <w:sz w:val="24"/>
                <w:szCs w:val="24"/>
                <w:lang w:eastAsia="ru-RU"/>
              </w:rPr>
              <w:t>танысу</w:t>
            </w:r>
            <w:proofErr w:type="spellEnd"/>
            <w:proofErr w:type="gramEnd"/>
            <w:r w:rsidRPr="009262AA">
              <w:rPr>
                <w:rFonts w:ascii="Times New Roman" w:eastAsiaTheme="minorEastAsia" w:hAnsi="Times New Roman" w:cs="Times New Roman"/>
                <w:b/>
                <w:color w:val="000000"/>
                <w:w w:val="96"/>
                <w:sz w:val="24"/>
                <w:szCs w:val="24"/>
                <w:lang w:eastAsia="ru-RU"/>
              </w:rPr>
              <w:t>)</w:t>
            </w:r>
          </w:p>
          <w:p w14:paraId="3449D2B8" w14:textId="77777777" w:rsidR="00DB7DF4" w:rsidRPr="00EF3DC8" w:rsidRDefault="00DB7DF4"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EF3DC8">
              <w:rPr>
                <w:rFonts w:ascii="Times New Roman" w:eastAsiaTheme="minorEastAsia" w:hAnsi="Times New Roman" w:cs="Times New Roman"/>
                <w:color w:val="000000"/>
                <w:w w:val="96"/>
                <w:sz w:val="24"/>
                <w:szCs w:val="24"/>
                <w:lang w:eastAsia="ru-RU"/>
              </w:rPr>
              <w:t>Еңбек</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қызметі</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учаскеде</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қоқыс</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жинау</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қар</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тазалау</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істі</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ортақ</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күш-жігермен</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орындау</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өзара</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көмек</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сезімін</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тәрбиелеу</w:t>
            </w:r>
            <w:proofErr w:type="spellEnd"/>
            <w:r w:rsidRPr="00EF3DC8">
              <w:rPr>
                <w:rFonts w:ascii="Times New Roman" w:eastAsiaTheme="minorEastAsia" w:hAnsi="Times New Roman" w:cs="Times New Roman"/>
                <w:color w:val="000000"/>
                <w:w w:val="96"/>
                <w:sz w:val="24"/>
                <w:szCs w:val="24"/>
                <w:lang w:eastAsia="ru-RU"/>
              </w:rPr>
              <w:t>.</w:t>
            </w:r>
          </w:p>
          <w:p w14:paraId="0F25BCE8" w14:textId="77777777" w:rsidR="00DB7DF4" w:rsidRPr="00EF3DC8" w:rsidRDefault="00DB7DF4"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EF3DC8">
              <w:rPr>
                <w:rFonts w:ascii="Times New Roman" w:eastAsiaTheme="minorEastAsia" w:hAnsi="Times New Roman" w:cs="Times New Roman"/>
                <w:color w:val="000000"/>
                <w:w w:val="96"/>
                <w:sz w:val="24"/>
                <w:szCs w:val="24"/>
                <w:lang w:eastAsia="ru-RU"/>
              </w:rPr>
              <w:t>Қимылды</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ойындар</w:t>
            </w:r>
            <w:proofErr w:type="spellEnd"/>
            <w:r w:rsidRPr="00EF3DC8">
              <w:rPr>
                <w:rFonts w:ascii="Times New Roman" w:eastAsiaTheme="minorEastAsia" w:hAnsi="Times New Roman" w:cs="Times New Roman"/>
                <w:color w:val="000000"/>
                <w:w w:val="96"/>
                <w:sz w:val="24"/>
                <w:szCs w:val="24"/>
                <w:lang w:eastAsia="ru-RU"/>
              </w:rPr>
              <w:t>: «</w:t>
            </w:r>
            <w:proofErr w:type="spellStart"/>
            <w:r w:rsidRPr="00EF3DC8">
              <w:rPr>
                <w:rFonts w:ascii="Times New Roman" w:eastAsiaTheme="minorEastAsia" w:hAnsi="Times New Roman" w:cs="Times New Roman"/>
                <w:color w:val="000000"/>
                <w:w w:val="96"/>
                <w:sz w:val="24"/>
                <w:szCs w:val="24"/>
                <w:lang w:eastAsia="ru-RU"/>
              </w:rPr>
              <w:t>Қар</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жауды</w:t>
            </w:r>
            <w:proofErr w:type="spellEnd"/>
            <w:r w:rsidRPr="00EF3DC8">
              <w:rPr>
                <w:rFonts w:ascii="Times New Roman" w:eastAsiaTheme="minorEastAsia" w:hAnsi="Times New Roman" w:cs="Times New Roman"/>
                <w:color w:val="000000"/>
                <w:w w:val="96"/>
                <w:sz w:val="24"/>
                <w:szCs w:val="24"/>
                <w:lang w:eastAsia="ru-RU"/>
              </w:rPr>
              <w:t>»</w:t>
            </w:r>
          </w:p>
          <w:p w14:paraId="35CCBE83" w14:textId="77777777" w:rsidR="00DB7DF4" w:rsidRPr="00EF3DC8" w:rsidRDefault="00DB7DF4"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EF3DC8">
              <w:rPr>
                <w:rFonts w:ascii="Times New Roman" w:eastAsiaTheme="minorEastAsia" w:hAnsi="Times New Roman" w:cs="Times New Roman"/>
                <w:color w:val="000000"/>
                <w:w w:val="96"/>
                <w:sz w:val="24"/>
                <w:szCs w:val="24"/>
                <w:lang w:eastAsia="ru-RU"/>
              </w:rPr>
              <w:t>Міндеті</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бір-біріне</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соқтығыспай</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жүгіруді</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үйрету</w:t>
            </w:r>
            <w:proofErr w:type="spellEnd"/>
            <w:r w:rsidRPr="00EF3DC8">
              <w:rPr>
                <w:rFonts w:ascii="Times New Roman" w:eastAsiaTheme="minorEastAsia" w:hAnsi="Times New Roman" w:cs="Times New Roman"/>
                <w:color w:val="000000"/>
                <w:w w:val="96"/>
                <w:sz w:val="24"/>
                <w:szCs w:val="24"/>
                <w:lang w:eastAsia="ru-RU"/>
              </w:rPr>
              <w:t>.</w:t>
            </w:r>
          </w:p>
          <w:p w14:paraId="0AB58434" w14:textId="77777777" w:rsidR="00DB7DF4" w:rsidRPr="00EF3DC8" w:rsidRDefault="00DB7DF4"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EF3DC8">
              <w:rPr>
                <w:rFonts w:ascii="Times New Roman" w:eastAsiaTheme="minorEastAsia" w:hAnsi="Times New Roman" w:cs="Times New Roman"/>
                <w:color w:val="000000"/>
                <w:w w:val="96"/>
                <w:sz w:val="24"/>
                <w:szCs w:val="24"/>
                <w:lang w:eastAsia="ru-RU"/>
              </w:rPr>
              <w:t xml:space="preserve">«Мен </w:t>
            </w:r>
            <w:proofErr w:type="spellStart"/>
            <w:r w:rsidRPr="00EF3DC8">
              <w:rPr>
                <w:rFonts w:ascii="Times New Roman" w:eastAsiaTheme="minorEastAsia" w:hAnsi="Times New Roman" w:cs="Times New Roman"/>
                <w:color w:val="000000"/>
                <w:w w:val="96"/>
                <w:sz w:val="24"/>
                <w:szCs w:val="24"/>
                <w:lang w:eastAsia="ru-RU"/>
              </w:rPr>
              <w:t>атайтын</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нәрсеге</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жүгір</w:t>
            </w:r>
            <w:proofErr w:type="spellEnd"/>
            <w:r w:rsidRPr="00EF3DC8">
              <w:rPr>
                <w:rFonts w:ascii="Times New Roman" w:eastAsiaTheme="minorEastAsia" w:hAnsi="Times New Roman" w:cs="Times New Roman"/>
                <w:color w:val="000000"/>
                <w:w w:val="96"/>
                <w:sz w:val="24"/>
                <w:szCs w:val="24"/>
                <w:lang w:eastAsia="ru-RU"/>
              </w:rPr>
              <w:t>».</w:t>
            </w:r>
          </w:p>
          <w:p w14:paraId="709D85D8" w14:textId="77777777" w:rsidR="00DB7DF4" w:rsidRPr="009262AA" w:rsidRDefault="00DB7DF4"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b/>
                <w:color w:val="000000"/>
                <w:w w:val="96"/>
                <w:sz w:val="24"/>
                <w:szCs w:val="24"/>
                <w:lang w:eastAsia="ru-RU"/>
              </w:rPr>
            </w:pPr>
            <w:proofErr w:type="spellStart"/>
            <w:r w:rsidRPr="00EF3DC8">
              <w:rPr>
                <w:rFonts w:ascii="Times New Roman" w:eastAsiaTheme="minorEastAsia" w:hAnsi="Times New Roman" w:cs="Times New Roman"/>
                <w:color w:val="000000"/>
                <w:w w:val="96"/>
                <w:sz w:val="24"/>
                <w:szCs w:val="24"/>
                <w:lang w:eastAsia="ru-RU"/>
              </w:rPr>
              <w:t>Міндеті</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тәрбиешінің</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сигналымен</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жылдам</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жүгіруді</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үйрету</w:t>
            </w:r>
            <w:proofErr w:type="spellEnd"/>
            <w:r w:rsidRPr="00EF3DC8">
              <w:rPr>
                <w:rFonts w:ascii="Times New Roman" w:eastAsiaTheme="minorEastAsia" w:hAnsi="Times New Roman" w:cs="Times New Roman"/>
                <w:color w:val="000000"/>
                <w:w w:val="96"/>
                <w:sz w:val="24"/>
                <w:szCs w:val="24"/>
                <w:lang w:eastAsia="ru-RU"/>
              </w:rPr>
              <w:t xml:space="preserve"> </w:t>
            </w:r>
            <w:r w:rsidRPr="009262AA">
              <w:rPr>
                <w:rFonts w:ascii="Times New Roman" w:eastAsiaTheme="minorEastAsia" w:hAnsi="Times New Roman" w:cs="Times New Roman"/>
                <w:b/>
                <w:color w:val="000000"/>
                <w:w w:val="96"/>
                <w:sz w:val="24"/>
                <w:szCs w:val="24"/>
                <w:lang w:eastAsia="ru-RU"/>
              </w:rPr>
              <w:t>(</w:t>
            </w:r>
            <w:proofErr w:type="spellStart"/>
            <w:r w:rsidRPr="009262AA">
              <w:rPr>
                <w:rFonts w:ascii="Times New Roman" w:eastAsiaTheme="minorEastAsia" w:hAnsi="Times New Roman" w:cs="Times New Roman"/>
                <w:b/>
                <w:color w:val="000000"/>
                <w:w w:val="96"/>
                <w:sz w:val="24"/>
                <w:szCs w:val="24"/>
                <w:lang w:eastAsia="ru-RU"/>
              </w:rPr>
              <w:t>физикалық</w:t>
            </w:r>
            <w:proofErr w:type="spellEnd"/>
            <w:r w:rsidRPr="009262AA">
              <w:rPr>
                <w:rFonts w:ascii="Times New Roman" w:eastAsiaTheme="minorEastAsia" w:hAnsi="Times New Roman" w:cs="Times New Roman"/>
                <w:b/>
                <w:color w:val="000000"/>
                <w:w w:val="96"/>
                <w:sz w:val="24"/>
                <w:szCs w:val="24"/>
                <w:lang w:eastAsia="ru-RU"/>
              </w:rPr>
              <w:t xml:space="preserve"> даму)</w:t>
            </w:r>
          </w:p>
          <w:p w14:paraId="6624B032" w14:textId="77777777" w:rsidR="00DB7DF4" w:rsidRPr="00EF3DC8" w:rsidRDefault="00DB7DF4"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EF3DC8">
              <w:rPr>
                <w:rFonts w:ascii="Times New Roman" w:eastAsiaTheme="minorEastAsia" w:hAnsi="Times New Roman" w:cs="Times New Roman"/>
                <w:color w:val="000000"/>
                <w:w w:val="96"/>
                <w:sz w:val="24"/>
                <w:szCs w:val="24"/>
                <w:lang w:eastAsia="ru-RU"/>
              </w:rPr>
              <w:t xml:space="preserve">Жеке </w:t>
            </w:r>
            <w:proofErr w:type="spellStart"/>
            <w:r w:rsidRPr="00EF3DC8">
              <w:rPr>
                <w:rFonts w:ascii="Times New Roman" w:eastAsiaTheme="minorEastAsia" w:hAnsi="Times New Roman" w:cs="Times New Roman"/>
                <w:color w:val="000000"/>
                <w:w w:val="96"/>
                <w:sz w:val="24"/>
                <w:szCs w:val="24"/>
                <w:lang w:eastAsia="ru-RU"/>
              </w:rPr>
              <w:t>жұмыс</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қимылды</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дамыту</w:t>
            </w:r>
            <w:proofErr w:type="spellEnd"/>
          </w:p>
          <w:p w14:paraId="28884A67" w14:textId="77777777" w:rsidR="00DB7DF4" w:rsidRPr="00EF3DC8" w:rsidRDefault="00DB7DF4"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EF3DC8">
              <w:rPr>
                <w:rFonts w:ascii="Times New Roman" w:eastAsiaTheme="minorEastAsia" w:hAnsi="Times New Roman" w:cs="Times New Roman"/>
                <w:color w:val="000000"/>
                <w:w w:val="96"/>
                <w:sz w:val="24"/>
                <w:szCs w:val="24"/>
                <w:lang w:eastAsia="ru-RU"/>
              </w:rPr>
              <w:t>Міндеті</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серуенде</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эмоционалды</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көңіл-күй</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қалыптастыру</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физикалық</w:t>
            </w:r>
            <w:proofErr w:type="spellEnd"/>
            <w:r w:rsidRPr="00EF3DC8">
              <w:rPr>
                <w:rFonts w:ascii="Times New Roman" w:eastAsiaTheme="minorEastAsia" w:hAnsi="Times New Roman" w:cs="Times New Roman"/>
                <w:color w:val="000000"/>
                <w:w w:val="96"/>
                <w:sz w:val="24"/>
                <w:szCs w:val="24"/>
                <w:lang w:eastAsia="ru-RU"/>
              </w:rPr>
              <w:t xml:space="preserve"> даму).</w:t>
            </w:r>
          </w:p>
          <w:p w14:paraId="0F9B1BE6" w14:textId="77777777" w:rsidR="00DB7DF4" w:rsidRPr="00EF3DC8" w:rsidRDefault="00DB7DF4"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EF3DC8">
              <w:rPr>
                <w:rFonts w:ascii="Times New Roman" w:eastAsiaTheme="minorEastAsia" w:hAnsi="Times New Roman" w:cs="Times New Roman"/>
                <w:color w:val="000000"/>
                <w:w w:val="96"/>
                <w:sz w:val="24"/>
                <w:szCs w:val="24"/>
                <w:lang w:eastAsia="ru-RU"/>
              </w:rPr>
              <w:t>Шығарылатын</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материалмен</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дербес</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ойындар</w:t>
            </w:r>
            <w:proofErr w:type="spellEnd"/>
          </w:p>
          <w:p w14:paraId="4C8A0F29" w14:textId="77777777" w:rsidR="00DB7DF4" w:rsidRPr="00EF3DC8" w:rsidRDefault="00DB7DF4"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highlight w:val="yellow"/>
                <w:lang w:eastAsia="ru-RU"/>
              </w:rPr>
            </w:pPr>
          </w:p>
        </w:tc>
      </w:tr>
      <w:tr w:rsidR="00DB7DF4" w:rsidRPr="004371DF" w14:paraId="46D1C1C5" w14:textId="77777777" w:rsidTr="00DE0499">
        <w:trPr>
          <w:trHeight w:val="383"/>
        </w:trPr>
        <w:tc>
          <w:tcPr>
            <w:tcW w:w="2267" w:type="dxa"/>
            <w:vMerge w:val="restart"/>
            <w:shd w:val="clear" w:color="auto" w:fill="auto"/>
            <w:tcMar>
              <w:top w:w="15" w:type="dxa"/>
              <w:left w:w="22" w:type="dxa"/>
              <w:bottom w:w="0" w:type="dxa"/>
              <w:right w:w="22" w:type="dxa"/>
            </w:tcMar>
            <w:hideMark/>
          </w:tcPr>
          <w:p w14:paraId="794A6A52" w14:textId="77777777" w:rsidR="00DB7DF4" w:rsidRPr="00741C6A" w:rsidRDefault="00DB7DF4" w:rsidP="00EA5063">
            <w:pPr>
              <w:spacing w:after="150" w:line="255" w:lineRule="atLeast"/>
              <w:rPr>
                <w:rFonts w:ascii="Times New Roman" w:eastAsia="Times New Roman" w:hAnsi="Times New Roman" w:cs="Times New Roman"/>
                <w:b/>
                <w:sz w:val="24"/>
                <w:szCs w:val="24"/>
                <w:lang w:val="kk-KZ"/>
              </w:rPr>
            </w:pPr>
            <w:proofErr w:type="spellStart"/>
            <w:r w:rsidRPr="003F1F35">
              <w:rPr>
                <w:rFonts w:ascii="Times New Roman" w:eastAsia="Times New Roman" w:hAnsi="Times New Roman" w:cs="Times New Roman"/>
                <w:b/>
                <w:sz w:val="24"/>
                <w:szCs w:val="24"/>
              </w:rPr>
              <w:lastRenderedPageBreak/>
              <w:t>Серуеннен</w:t>
            </w:r>
            <w:proofErr w:type="spellEnd"/>
            <w:r w:rsidRPr="003F1F35">
              <w:rPr>
                <w:rFonts w:ascii="Times New Roman" w:eastAsia="Times New Roman" w:hAnsi="Times New Roman" w:cs="Times New Roman"/>
                <w:b/>
                <w:sz w:val="24"/>
                <w:szCs w:val="24"/>
              </w:rPr>
              <w:t xml:space="preserve"> оралу</w:t>
            </w:r>
            <w:r>
              <w:rPr>
                <w:rFonts w:ascii="Times New Roman" w:eastAsia="Times New Roman" w:hAnsi="Times New Roman" w:cs="Times New Roman"/>
                <w:b/>
                <w:sz w:val="24"/>
                <w:szCs w:val="24"/>
                <w:lang w:val="kk-KZ"/>
              </w:rPr>
              <w:t xml:space="preserve">    12.10-12.30</w:t>
            </w:r>
          </w:p>
          <w:p w14:paraId="36DDB6F0" w14:textId="77777777" w:rsidR="00DB7DF4" w:rsidRPr="00822AD9" w:rsidRDefault="00DB7DF4" w:rsidP="00EA5063">
            <w:pPr>
              <w:spacing w:after="150" w:line="255" w:lineRule="atLeast"/>
              <w:rPr>
                <w:rFonts w:ascii="Times New Roman" w:eastAsia="Times New Roman" w:hAnsi="Times New Roman" w:cs="Times New Roman"/>
                <w:b/>
                <w:sz w:val="24"/>
                <w:szCs w:val="24"/>
                <w:lang w:val="kk-KZ"/>
              </w:rPr>
            </w:pPr>
          </w:p>
        </w:tc>
        <w:tc>
          <w:tcPr>
            <w:tcW w:w="13468" w:type="dxa"/>
            <w:gridSpan w:val="6"/>
            <w:shd w:val="clear" w:color="auto" w:fill="auto"/>
            <w:tcMar>
              <w:top w:w="15" w:type="dxa"/>
              <w:left w:w="22" w:type="dxa"/>
              <w:bottom w:w="0" w:type="dxa"/>
              <w:right w:w="22" w:type="dxa"/>
            </w:tcMar>
            <w:hideMark/>
          </w:tcPr>
          <w:p w14:paraId="72BFE56F" w14:textId="77777777" w:rsidR="00DB7DF4" w:rsidRPr="00DB7DF4" w:rsidRDefault="00DB7DF4"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DB7DF4">
              <w:rPr>
                <w:rFonts w:ascii="Times New Roman" w:eastAsiaTheme="minorEastAsia" w:hAnsi="Times New Roman" w:cs="Times New Roman"/>
                <w:color w:val="000000"/>
                <w:w w:val="96"/>
                <w:sz w:val="24"/>
                <w:szCs w:val="24"/>
                <w:lang w:val="kk-KZ" w:eastAsia="ru-RU"/>
              </w:rPr>
              <w:t>Рет-ретімен шешіну, киімді шкафқа бүктеп қою, қолды жуу</w:t>
            </w:r>
          </w:p>
        </w:tc>
      </w:tr>
      <w:tr w:rsidR="00DB7DF4" w:rsidRPr="00EF3DC8" w14:paraId="179EC4D4" w14:textId="77777777" w:rsidTr="00DE0499">
        <w:trPr>
          <w:trHeight w:val="682"/>
        </w:trPr>
        <w:tc>
          <w:tcPr>
            <w:tcW w:w="2267" w:type="dxa"/>
            <w:vMerge/>
            <w:shd w:val="clear" w:color="auto" w:fill="auto"/>
            <w:tcMar>
              <w:top w:w="15" w:type="dxa"/>
              <w:left w:w="22" w:type="dxa"/>
              <w:bottom w:w="0" w:type="dxa"/>
              <w:right w:w="22" w:type="dxa"/>
            </w:tcMar>
          </w:tcPr>
          <w:p w14:paraId="78037283" w14:textId="77777777" w:rsidR="00DB7DF4" w:rsidRPr="00DB7DF4" w:rsidRDefault="00DB7DF4"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p>
        </w:tc>
        <w:tc>
          <w:tcPr>
            <w:tcW w:w="2410" w:type="dxa"/>
            <w:tcMar>
              <w:top w:w="15" w:type="dxa"/>
              <w:left w:w="22" w:type="dxa"/>
              <w:bottom w:w="0" w:type="dxa"/>
              <w:right w:w="22" w:type="dxa"/>
            </w:tcMar>
          </w:tcPr>
          <w:p w14:paraId="374D0486" w14:textId="77777777" w:rsidR="00DB7DF4" w:rsidRPr="009262AA" w:rsidRDefault="00DB7DF4"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b/>
                <w:color w:val="000000"/>
                <w:w w:val="96"/>
                <w:sz w:val="24"/>
                <w:szCs w:val="24"/>
                <w:lang w:eastAsia="ru-RU"/>
              </w:rPr>
            </w:pPr>
            <w:r w:rsidRPr="009262AA">
              <w:rPr>
                <w:rFonts w:ascii="Times New Roman" w:eastAsiaTheme="minorEastAsia" w:hAnsi="Times New Roman" w:cs="Times New Roman"/>
                <w:b/>
                <w:color w:val="000000"/>
                <w:w w:val="96"/>
                <w:sz w:val="24"/>
                <w:szCs w:val="24"/>
                <w:lang w:val="kk-KZ" w:eastAsia="ru-RU"/>
              </w:rPr>
              <w:t xml:space="preserve"> </w:t>
            </w:r>
            <w:r w:rsidRPr="009262AA">
              <w:rPr>
                <w:rFonts w:ascii="Times New Roman" w:eastAsiaTheme="minorEastAsia" w:hAnsi="Times New Roman" w:cs="Times New Roman"/>
                <w:b/>
                <w:color w:val="000000"/>
                <w:w w:val="96"/>
                <w:sz w:val="24"/>
                <w:szCs w:val="24"/>
                <w:lang w:eastAsia="ru-RU"/>
              </w:rPr>
              <w:t>«</w:t>
            </w:r>
            <w:proofErr w:type="spellStart"/>
            <w:r w:rsidRPr="009262AA">
              <w:rPr>
                <w:rFonts w:ascii="Times New Roman" w:eastAsiaTheme="minorEastAsia" w:hAnsi="Times New Roman" w:cs="Times New Roman"/>
                <w:b/>
                <w:color w:val="000000"/>
                <w:w w:val="96"/>
                <w:sz w:val="24"/>
                <w:szCs w:val="24"/>
                <w:lang w:eastAsia="ru-RU"/>
              </w:rPr>
              <w:t>Қайтала</w:t>
            </w:r>
            <w:proofErr w:type="spellEnd"/>
            <w:r w:rsidRPr="009262AA">
              <w:rPr>
                <w:rFonts w:ascii="Times New Roman" w:eastAsiaTheme="minorEastAsia" w:hAnsi="Times New Roman" w:cs="Times New Roman"/>
                <w:b/>
                <w:color w:val="000000"/>
                <w:w w:val="96"/>
                <w:sz w:val="24"/>
                <w:szCs w:val="24"/>
                <w:lang w:eastAsia="ru-RU"/>
              </w:rPr>
              <w:t xml:space="preserve">» </w:t>
            </w:r>
            <w:proofErr w:type="spellStart"/>
            <w:r w:rsidRPr="009262AA">
              <w:rPr>
                <w:rFonts w:ascii="Times New Roman" w:eastAsiaTheme="minorEastAsia" w:hAnsi="Times New Roman" w:cs="Times New Roman"/>
                <w:b/>
                <w:color w:val="000000"/>
                <w:w w:val="96"/>
                <w:sz w:val="24"/>
                <w:szCs w:val="24"/>
                <w:lang w:eastAsia="ru-RU"/>
              </w:rPr>
              <w:t>ауызша</w:t>
            </w:r>
            <w:proofErr w:type="spellEnd"/>
            <w:r w:rsidRPr="009262AA">
              <w:rPr>
                <w:rFonts w:ascii="Times New Roman" w:eastAsiaTheme="minorEastAsia" w:hAnsi="Times New Roman" w:cs="Times New Roman"/>
                <w:b/>
                <w:color w:val="000000"/>
                <w:w w:val="96"/>
                <w:sz w:val="24"/>
                <w:szCs w:val="24"/>
                <w:lang w:eastAsia="ru-RU"/>
              </w:rPr>
              <w:t xml:space="preserve"> </w:t>
            </w:r>
            <w:proofErr w:type="spellStart"/>
            <w:r w:rsidRPr="009262AA">
              <w:rPr>
                <w:rFonts w:ascii="Times New Roman" w:eastAsiaTheme="minorEastAsia" w:hAnsi="Times New Roman" w:cs="Times New Roman"/>
                <w:b/>
                <w:color w:val="000000"/>
                <w:w w:val="96"/>
                <w:sz w:val="24"/>
                <w:szCs w:val="24"/>
                <w:lang w:eastAsia="ru-RU"/>
              </w:rPr>
              <w:t>ойындар</w:t>
            </w:r>
            <w:proofErr w:type="spellEnd"/>
          </w:p>
        </w:tc>
        <w:tc>
          <w:tcPr>
            <w:tcW w:w="2734" w:type="dxa"/>
          </w:tcPr>
          <w:p w14:paraId="20B3691D" w14:textId="77777777" w:rsidR="00DB7DF4" w:rsidRPr="009262AA" w:rsidRDefault="00DB7DF4"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b/>
                <w:color w:val="000000"/>
                <w:w w:val="96"/>
                <w:sz w:val="24"/>
                <w:szCs w:val="24"/>
                <w:lang w:val="kk-KZ" w:eastAsia="ru-RU"/>
              </w:rPr>
            </w:pPr>
            <w:r w:rsidRPr="009262AA">
              <w:rPr>
                <w:rFonts w:ascii="Times New Roman" w:eastAsiaTheme="minorEastAsia" w:hAnsi="Times New Roman" w:cs="Times New Roman"/>
                <w:b/>
                <w:color w:val="000000"/>
                <w:w w:val="96"/>
                <w:sz w:val="24"/>
                <w:szCs w:val="24"/>
                <w:lang w:val="kk-KZ" w:eastAsia="ru-RU"/>
              </w:rPr>
              <w:t xml:space="preserve">Көркем әдебиет оқу: </w:t>
            </w:r>
          </w:p>
          <w:p w14:paraId="1DD44E9C" w14:textId="77777777" w:rsidR="00DB7DF4" w:rsidRPr="009262AA" w:rsidRDefault="00DB7DF4"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b/>
                <w:color w:val="000000"/>
                <w:w w:val="96"/>
                <w:sz w:val="24"/>
                <w:szCs w:val="24"/>
                <w:lang w:val="kk-KZ" w:eastAsia="ru-RU"/>
              </w:rPr>
            </w:pPr>
            <w:r w:rsidRPr="009262AA">
              <w:rPr>
                <w:rFonts w:ascii="Times New Roman" w:eastAsiaTheme="minorEastAsia" w:hAnsi="Times New Roman" w:cs="Times New Roman"/>
                <w:b/>
                <w:color w:val="000000"/>
                <w:w w:val="96"/>
                <w:sz w:val="24"/>
                <w:szCs w:val="24"/>
                <w:lang w:val="kk-KZ" w:eastAsia="ru-RU"/>
              </w:rPr>
              <w:t>А. Барто</w:t>
            </w:r>
            <w:r w:rsidRPr="009262AA">
              <w:rPr>
                <w:rFonts w:ascii="Times New Roman" w:eastAsiaTheme="minorEastAsia" w:hAnsi="Times New Roman" w:cs="Times New Roman"/>
                <w:b/>
                <w:color w:val="000000"/>
                <w:w w:val="96"/>
                <w:sz w:val="24"/>
                <w:szCs w:val="24"/>
                <w:lang w:eastAsia="ru-RU"/>
              </w:rPr>
              <w:t xml:space="preserve"> «О</w:t>
            </w:r>
            <w:r w:rsidRPr="009262AA">
              <w:rPr>
                <w:rFonts w:ascii="Times New Roman" w:eastAsiaTheme="minorEastAsia" w:hAnsi="Times New Roman" w:cs="Times New Roman"/>
                <w:b/>
                <w:color w:val="000000"/>
                <w:w w:val="96"/>
                <w:sz w:val="24"/>
                <w:szCs w:val="24"/>
                <w:lang w:val="kk-KZ" w:eastAsia="ru-RU"/>
              </w:rPr>
              <w:t>йыншықтар</w:t>
            </w:r>
            <w:r w:rsidRPr="009262AA">
              <w:rPr>
                <w:rFonts w:ascii="Times New Roman" w:eastAsiaTheme="minorEastAsia" w:hAnsi="Times New Roman" w:cs="Times New Roman"/>
                <w:b/>
                <w:color w:val="000000"/>
                <w:w w:val="96"/>
                <w:sz w:val="24"/>
                <w:szCs w:val="24"/>
                <w:lang w:eastAsia="ru-RU"/>
              </w:rPr>
              <w:t>»</w:t>
            </w:r>
          </w:p>
        </w:tc>
        <w:tc>
          <w:tcPr>
            <w:tcW w:w="2937" w:type="dxa"/>
            <w:gridSpan w:val="2"/>
          </w:tcPr>
          <w:p w14:paraId="74D87EAD" w14:textId="77777777" w:rsidR="00DB7DF4" w:rsidRPr="009262AA" w:rsidRDefault="00DB7DF4"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b/>
                <w:color w:val="000000"/>
                <w:w w:val="96"/>
                <w:sz w:val="24"/>
                <w:szCs w:val="24"/>
                <w:lang w:val="kk-KZ" w:eastAsia="ru-RU"/>
              </w:rPr>
            </w:pPr>
            <w:r w:rsidRPr="009262AA">
              <w:rPr>
                <w:rFonts w:ascii="Times New Roman" w:eastAsiaTheme="minorEastAsia" w:hAnsi="Times New Roman" w:cs="Times New Roman"/>
                <w:b/>
                <w:color w:val="000000"/>
                <w:w w:val="96"/>
                <w:sz w:val="24"/>
                <w:szCs w:val="24"/>
                <w:lang w:val="kk-KZ" w:eastAsia="ru-RU"/>
              </w:rPr>
              <w:t>Ситуациялық әңгімелер, аз қимылды ойындар: «Шарик», «Жеуге жарамды-жарамсыз»</w:t>
            </w:r>
          </w:p>
        </w:tc>
        <w:tc>
          <w:tcPr>
            <w:tcW w:w="2552" w:type="dxa"/>
          </w:tcPr>
          <w:p w14:paraId="3080A20B" w14:textId="77777777" w:rsidR="00DB7DF4" w:rsidRPr="009262AA" w:rsidRDefault="00DB7DF4"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b/>
                <w:color w:val="000000"/>
                <w:w w:val="96"/>
                <w:sz w:val="24"/>
                <w:szCs w:val="24"/>
                <w:lang w:eastAsia="ru-RU"/>
              </w:rPr>
            </w:pPr>
            <w:proofErr w:type="spellStart"/>
            <w:r w:rsidRPr="009262AA">
              <w:rPr>
                <w:rFonts w:ascii="Times New Roman" w:eastAsiaTheme="minorEastAsia" w:hAnsi="Times New Roman" w:cs="Times New Roman"/>
                <w:b/>
                <w:color w:val="000000"/>
                <w:w w:val="96"/>
                <w:sz w:val="24"/>
                <w:szCs w:val="24"/>
                <w:lang w:eastAsia="ru-RU"/>
              </w:rPr>
              <w:t>Мнемотехниканың</w:t>
            </w:r>
            <w:proofErr w:type="spellEnd"/>
            <w:r w:rsidRPr="009262AA">
              <w:rPr>
                <w:rFonts w:ascii="Times New Roman" w:eastAsiaTheme="minorEastAsia" w:hAnsi="Times New Roman" w:cs="Times New Roman"/>
                <w:b/>
                <w:color w:val="000000"/>
                <w:w w:val="96"/>
                <w:sz w:val="24"/>
                <w:szCs w:val="24"/>
                <w:lang w:eastAsia="ru-RU"/>
              </w:rPr>
              <w:t xml:space="preserve"> </w:t>
            </w:r>
            <w:proofErr w:type="spellStart"/>
            <w:r w:rsidRPr="009262AA">
              <w:rPr>
                <w:rFonts w:ascii="Times New Roman" w:eastAsiaTheme="minorEastAsia" w:hAnsi="Times New Roman" w:cs="Times New Roman"/>
                <w:b/>
                <w:color w:val="000000"/>
                <w:w w:val="96"/>
                <w:sz w:val="24"/>
                <w:szCs w:val="24"/>
                <w:lang w:eastAsia="ru-RU"/>
              </w:rPr>
              <w:t>көмегімен</w:t>
            </w:r>
            <w:proofErr w:type="spellEnd"/>
            <w:r w:rsidRPr="009262AA">
              <w:rPr>
                <w:rFonts w:ascii="Times New Roman" w:eastAsiaTheme="minorEastAsia" w:hAnsi="Times New Roman" w:cs="Times New Roman"/>
                <w:b/>
                <w:color w:val="000000"/>
                <w:w w:val="96"/>
                <w:sz w:val="24"/>
                <w:szCs w:val="24"/>
                <w:lang w:eastAsia="ru-RU"/>
              </w:rPr>
              <w:t xml:space="preserve"> </w:t>
            </w:r>
            <w:proofErr w:type="spellStart"/>
            <w:r w:rsidRPr="009262AA">
              <w:rPr>
                <w:rFonts w:ascii="Times New Roman" w:eastAsiaTheme="minorEastAsia" w:hAnsi="Times New Roman" w:cs="Times New Roman"/>
                <w:b/>
                <w:color w:val="000000"/>
                <w:w w:val="96"/>
                <w:sz w:val="24"/>
                <w:szCs w:val="24"/>
                <w:lang w:eastAsia="ru-RU"/>
              </w:rPr>
              <w:t>өлең</w:t>
            </w:r>
            <w:proofErr w:type="spellEnd"/>
            <w:r w:rsidRPr="009262AA">
              <w:rPr>
                <w:rFonts w:ascii="Times New Roman" w:eastAsiaTheme="minorEastAsia" w:hAnsi="Times New Roman" w:cs="Times New Roman"/>
                <w:b/>
                <w:color w:val="000000"/>
                <w:w w:val="96"/>
                <w:sz w:val="24"/>
                <w:szCs w:val="24"/>
                <w:lang w:eastAsia="ru-RU"/>
              </w:rPr>
              <w:t xml:space="preserve"> </w:t>
            </w:r>
            <w:proofErr w:type="spellStart"/>
            <w:r w:rsidRPr="009262AA">
              <w:rPr>
                <w:rFonts w:ascii="Times New Roman" w:eastAsiaTheme="minorEastAsia" w:hAnsi="Times New Roman" w:cs="Times New Roman"/>
                <w:b/>
                <w:color w:val="000000"/>
                <w:w w:val="96"/>
                <w:sz w:val="24"/>
                <w:szCs w:val="24"/>
                <w:lang w:eastAsia="ru-RU"/>
              </w:rPr>
              <w:t>жаттау</w:t>
            </w:r>
            <w:proofErr w:type="spellEnd"/>
            <w:r w:rsidRPr="009262AA">
              <w:rPr>
                <w:rFonts w:ascii="Times New Roman" w:eastAsiaTheme="minorEastAsia" w:hAnsi="Times New Roman" w:cs="Times New Roman"/>
                <w:b/>
                <w:color w:val="000000"/>
                <w:w w:val="96"/>
                <w:sz w:val="24"/>
                <w:szCs w:val="24"/>
                <w:lang w:eastAsia="ru-RU"/>
              </w:rPr>
              <w:t xml:space="preserve"> </w:t>
            </w:r>
          </w:p>
          <w:p w14:paraId="51D548C0" w14:textId="77777777" w:rsidR="00DB7DF4" w:rsidRPr="009262AA" w:rsidRDefault="00DB7DF4"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b/>
                <w:color w:val="000000"/>
                <w:w w:val="96"/>
                <w:sz w:val="24"/>
                <w:szCs w:val="24"/>
                <w:lang w:eastAsia="ru-RU"/>
              </w:rPr>
            </w:pPr>
          </w:p>
        </w:tc>
        <w:tc>
          <w:tcPr>
            <w:tcW w:w="2835" w:type="dxa"/>
          </w:tcPr>
          <w:p w14:paraId="7E54D5E6" w14:textId="77777777" w:rsidR="00DB7DF4" w:rsidRPr="009262AA" w:rsidRDefault="00DB7DF4"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b/>
                <w:color w:val="000000"/>
                <w:w w:val="96"/>
                <w:sz w:val="24"/>
                <w:szCs w:val="24"/>
                <w:lang w:eastAsia="ru-RU"/>
              </w:rPr>
            </w:pPr>
            <w:proofErr w:type="spellStart"/>
            <w:r w:rsidRPr="009262AA">
              <w:rPr>
                <w:rFonts w:ascii="Times New Roman" w:eastAsiaTheme="minorEastAsia" w:hAnsi="Times New Roman" w:cs="Times New Roman"/>
                <w:b/>
                <w:color w:val="000000"/>
                <w:w w:val="96"/>
                <w:sz w:val="24"/>
                <w:szCs w:val="24"/>
                <w:lang w:eastAsia="ru-RU"/>
              </w:rPr>
              <w:t>Әлеуметтік-эмоционалды</w:t>
            </w:r>
            <w:proofErr w:type="spellEnd"/>
            <w:r w:rsidRPr="009262AA">
              <w:rPr>
                <w:rFonts w:ascii="Times New Roman" w:eastAsiaTheme="minorEastAsia" w:hAnsi="Times New Roman" w:cs="Times New Roman"/>
                <w:b/>
                <w:color w:val="000000"/>
                <w:w w:val="96"/>
                <w:sz w:val="24"/>
                <w:szCs w:val="24"/>
                <w:lang w:eastAsia="ru-RU"/>
              </w:rPr>
              <w:t xml:space="preserve"> </w:t>
            </w:r>
            <w:proofErr w:type="spellStart"/>
            <w:r w:rsidRPr="009262AA">
              <w:rPr>
                <w:rFonts w:ascii="Times New Roman" w:eastAsiaTheme="minorEastAsia" w:hAnsi="Times New Roman" w:cs="Times New Roman"/>
                <w:b/>
                <w:color w:val="000000"/>
                <w:w w:val="96"/>
                <w:sz w:val="24"/>
                <w:szCs w:val="24"/>
                <w:lang w:eastAsia="ru-RU"/>
              </w:rPr>
              <w:t>шиеленісті</w:t>
            </w:r>
            <w:proofErr w:type="spellEnd"/>
            <w:r w:rsidRPr="009262AA">
              <w:rPr>
                <w:rFonts w:ascii="Times New Roman" w:eastAsiaTheme="minorEastAsia" w:hAnsi="Times New Roman" w:cs="Times New Roman"/>
                <w:b/>
                <w:color w:val="000000"/>
                <w:w w:val="96"/>
                <w:sz w:val="24"/>
                <w:szCs w:val="24"/>
                <w:lang w:eastAsia="ru-RU"/>
              </w:rPr>
              <w:t xml:space="preserve"> </w:t>
            </w:r>
            <w:proofErr w:type="spellStart"/>
            <w:r w:rsidRPr="009262AA">
              <w:rPr>
                <w:rFonts w:ascii="Times New Roman" w:eastAsiaTheme="minorEastAsia" w:hAnsi="Times New Roman" w:cs="Times New Roman"/>
                <w:b/>
                <w:color w:val="000000"/>
                <w:w w:val="96"/>
                <w:sz w:val="24"/>
                <w:szCs w:val="24"/>
                <w:lang w:eastAsia="ru-RU"/>
              </w:rPr>
              <w:t>жеңілдетуге</w:t>
            </w:r>
            <w:proofErr w:type="spellEnd"/>
            <w:r w:rsidRPr="009262AA">
              <w:rPr>
                <w:rFonts w:ascii="Times New Roman" w:eastAsiaTheme="minorEastAsia" w:hAnsi="Times New Roman" w:cs="Times New Roman"/>
                <w:b/>
                <w:color w:val="000000"/>
                <w:w w:val="96"/>
                <w:sz w:val="24"/>
                <w:szCs w:val="24"/>
                <w:lang w:eastAsia="ru-RU"/>
              </w:rPr>
              <w:t xml:space="preserve"> </w:t>
            </w:r>
            <w:proofErr w:type="spellStart"/>
            <w:r w:rsidRPr="009262AA">
              <w:rPr>
                <w:rFonts w:ascii="Times New Roman" w:eastAsiaTheme="minorEastAsia" w:hAnsi="Times New Roman" w:cs="Times New Roman"/>
                <w:b/>
                <w:color w:val="000000"/>
                <w:w w:val="96"/>
                <w:sz w:val="24"/>
                <w:szCs w:val="24"/>
                <w:lang w:eastAsia="ru-RU"/>
              </w:rPr>
              <w:t>арналған</w:t>
            </w:r>
            <w:proofErr w:type="spellEnd"/>
            <w:r w:rsidRPr="009262AA">
              <w:rPr>
                <w:rFonts w:ascii="Times New Roman" w:eastAsiaTheme="minorEastAsia" w:hAnsi="Times New Roman" w:cs="Times New Roman"/>
                <w:b/>
                <w:color w:val="000000"/>
                <w:w w:val="96"/>
                <w:sz w:val="24"/>
                <w:szCs w:val="24"/>
                <w:lang w:eastAsia="ru-RU"/>
              </w:rPr>
              <w:t xml:space="preserve"> </w:t>
            </w:r>
            <w:proofErr w:type="spellStart"/>
            <w:r w:rsidRPr="009262AA">
              <w:rPr>
                <w:rFonts w:ascii="Times New Roman" w:eastAsiaTheme="minorEastAsia" w:hAnsi="Times New Roman" w:cs="Times New Roman"/>
                <w:b/>
                <w:color w:val="000000"/>
                <w:w w:val="96"/>
                <w:sz w:val="24"/>
                <w:szCs w:val="24"/>
                <w:lang w:eastAsia="ru-RU"/>
              </w:rPr>
              <w:t>ойындар</w:t>
            </w:r>
            <w:proofErr w:type="spellEnd"/>
          </w:p>
        </w:tc>
      </w:tr>
      <w:tr w:rsidR="00DB7DF4" w:rsidRPr="004371DF" w14:paraId="26801B59" w14:textId="77777777" w:rsidTr="00DE0499">
        <w:trPr>
          <w:trHeight w:val="1124"/>
        </w:trPr>
        <w:tc>
          <w:tcPr>
            <w:tcW w:w="2267" w:type="dxa"/>
            <w:shd w:val="clear" w:color="auto" w:fill="auto"/>
            <w:tcMar>
              <w:top w:w="15" w:type="dxa"/>
              <w:left w:w="22" w:type="dxa"/>
              <w:bottom w:w="0" w:type="dxa"/>
              <w:right w:w="22" w:type="dxa"/>
            </w:tcMar>
            <w:hideMark/>
          </w:tcPr>
          <w:p w14:paraId="40F1BEA0" w14:textId="77777777" w:rsidR="00DB7DF4" w:rsidRPr="001A5C10" w:rsidRDefault="00DB7DF4" w:rsidP="00EA5063">
            <w:pPr>
              <w:rPr>
                <w:rFonts w:ascii="Times New Roman" w:eastAsia="Times New Roman" w:hAnsi="Times New Roman" w:cs="Times New Roman"/>
                <w:b/>
                <w:sz w:val="24"/>
                <w:szCs w:val="24"/>
                <w:lang w:val="kk-KZ"/>
              </w:rPr>
            </w:pPr>
            <w:r w:rsidRPr="001A5C10">
              <w:rPr>
                <w:rFonts w:ascii="Times New Roman" w:eastAsia="Times New Roman" w:hAnsi="Times New Roman" w:cs="Times New Roman"/>
                <w:b/>
                <w:sz w:val="24"/>
                <w:szCs w:val="24"/>
                <w:lang w:val="kk-KZ"/>
              </w:rPr>
              <w:t>Түскі ас</w:t>
            </w:r>
            <w:r>
              <w:rPr>
                <w:rFonts w:ascii="Times New Roman" w:eastAsia="Times New Roman" w:hAnsi="Times New Roman" w:cs="Times New Roman"/>
                <w:b/>
                <w:sz w:val="24"/>
                <w:szCs w:val="24"/>
                <w:lang w:val="kk-KZ"/>
              </w:rPr>
              <w:t>қа дайындық,түскі ас  12.30-13.00</w:t>
            </w:r>
          </w:p>
        </w:tc>
        <w:tc>
          <w:tcPr>
            <w:tcW w:w="13468" w:type="dxa"/>
            <w:gridSpan w:val="6"/>
            <w:shd w:val="clear" w:color="auto" w:fill="auto"/>
            <w:tcMar>
              <w:top w:w="15" w:type="dxa"/>
              <w:left w:w="22" w:type="dxa"/>
              <w:bottom w:w="0" w:type="dxa"/>
              <w:right w:w="22" w:type="dxa"/>
            </w:tcMar>
            <w:hideMark/>
          </w:tcPr>
          <w:p w14:paraId="152AD027" w14:textId="77777777" w:rsidR="00DB7DF4" w:rsidRPr="008757FC" w:rsidRDefault="00DB7DF4"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DB7DF4">
              <w:rPr>
                <w:rFonts w:ascii="Times New Roman" w:eastAsiaTheme="minorEastAsia" w:hAnsi="Times New Roman" w:cs="Times New Roman"/>
                <w:color w:val="000000"/>
                <w:w w:val="96"/>
                <w:sz w:val="24"/>
                <w:szCs w:val="24"/>
                <w:lang w:val="kk-KZ" w:eastAsia="ru-RU"/>
              </w:rPr>
              <w:t xml:space="preserve">Кезекшілердің жұмысы (асхана құралдарын, майлық төсеу). </w:t>
            </w:r>
            <w:r w:rsidRPr="008757FC">
              <w:rPr>
                <w:rFonts w:ascii="Times New Roman" w:eastAsiaTheme="minorEastAsia" w:hAnsi="Times New Roman" w:cs="Times New Roman"/>
                <w:color w:val="000000"/>
                <w:w w:val="96"/>
                <w:sz w:val="24"/>
                <w:szCs w:val="24"/>
                <w:lang w:val="kk-KZ" w:eastAsia="ru-RU"/>
              </w:rPr>
              <w:t>Гигиеналық процедура (қолды дұрыс жуу, өз сүлгісінің орнын білу, қолды дұрыс сүрту және сүлгіні ілу, «Ерте, ерте тышқандар жуынады» көркем сөзін қолдану). Тамақтану. Балалардың назарын тағамға аудару; тамақтану мәдениетін тәрбиелеу бойынша жеке жұмыс; этикет ережесі; балалардың ұқыптылығын бағалау</w:t>
            </w:r>
          </w:p>
        </w:tc>
      </w:tr>
      <w:tr w:rsidR="00DB7DF4" w:rsidRPr="00EF3DC8" w14:paraId="454D02E3" w14:textId="77777777" w:rsidTr="00DE0499">
        <w:trPr>
          <w:trHeight w:val="293"/>
        </w:trPr>
        <w:tc>
          <w:tcPr>
            <w:tcW w:w="2267" w:type="dxa"/>
            <w:shd w:val="clear" w:color="auto" w:fill="auto"/>
            <w:tcMar>
              <w:top w:w="15" w:type="dxa"/>
              <w:left w:w="22" w:type="dxa"/>
              <w:bottom w:w="0" w:type="dxa"/>
              <w:right w:w="22" w:type="dxa"/>
            </w:tcMar>
            <w:hideMark/>
          </w:tcPr>
          <w:p w14:paraId="1BA5DB22" w14:textId="77777777" w:rsidR="00DB7DF4" w:rsidRPr="001377EA" w:rsidRDefault="00DB7DF4" w:rsidP="00EA5063">
            <w:pPr>
              <w:spacing w:after="225"/>
              <w:rPr>
                <w:rFonts w:ascii="Times New Roman" w:eastAsia="Times New Roman" w:hAnsi="Times New Roman" w:cs="Times New Roman"/>
                <w:b/>
                <w:sz w:val="24"/>
                <w:szCs w:val="24"/>
                <w:lang w:val="kk-KZ"/>
              </w:rPr>
            </w:pPr>
            <w:proofErr w:type="spellStart"/>
            <w:r w:rsidRPr="006F386A">
              <w:rPr>
                <w:rFonts w:ascii="Times New Roman" w:eastAsia="Times New Roman" w:hAnsi="Times New Roman" w:cs="Times New Roman"/>
                <w:b/>
                <w:sz w:val="24"/>
                <w:szCs w:val="24"/>
              </w:rPr>
              <w:t>Түскі</w:t>
            </w:r>
            <w:proofErr w:type="spellEnd"/>
            <w:r w:rsidRPr="006F386A">
              <w:rPr>
                <w:rFonts w:ascii="Times New Roman" w:eastAsia="Times New Roman" w:hAnsi="Times New Roman" w:cs="Times New Roman"/>
                <w:b/>
                <w:sz w:val="24"/>
                <w:szCs w:val="24"/>
              </w:rPr>
              <w:t xml:space="preserve"> </w:t>
            </w:r>
            <w:proofErr w:type="spellStart"/>
            <w:r w:rsidRPr="006F386A">
              <w:rPr>
                <w:rFonts w:ascii="Times New Roman" w:eastAsia="Times New Roman" w:hAnsi="Times New Roman" w:cs="Times New Roman"/>
                <w:b/>
                <w:sz w:val="24"/>
                <w:szCs w:val="24"/>
              </w:rPr>
              <w:t>ұйқы</w:t>
            </w:r>
            <w:proofErr w:type="spellEnd"/>
            <w:r>
              <w:rPr>
                <w:rFonts w:ascii="Times New Roman" w:eastAsia="Times New Roman" w:hAnsi="Times New Roman" w:cs="Times New Roman"/>
                <w:b/>
                <w:sz w:val="24"/>
                <w:szCs w:val="24"/>
                <w:lang w:val="kk-KZ"/>
              </w:rPr>
              <w:t xml:space="preserve">     13.00-15.10</w:t>
            </w:r>
          </w:p>
        </w:tc>
        <w:tc>
          <w:tcPr>
            <w:tcW w:w="2410" w:type="dxa"/>
            <w:tcMar>
              <w:top w:w="15" w:type="dxa"/>
              <w:left w:w="22" w:type="dxa"/>
              <w:bottom w:w="0" w:type="dxa"/>
              <w:right w:w="22" w:type="dxa"/>
            </w:tcMar>
            <w:hideMark/>
          </w:tcPr>
          <w:p w14:paraId="44D46ADD" w14:textId="77777777" w:rsidR="00DB7DF4" w:rsidRPr="008757FC" w:rsidRDefault="00DB7DF4"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b/>
                <w:color w:val="000000"/>
                <w:w w:val="96"/>
                <w:sz w:val="24"/>
                <w:szCs w:val="24"/>
                <w:lang w:val="kk-KZ" w:eastAsia="ru-RU"/>
              </w:rPr>
            </w:pPr>
            <w:r w:rsidRPr="008757FC">
              <w:rPr>
                <w:rFonts w:ascii="Times New Roman" w:eastAsiaTheme="minorEastAsia" w:hAnsi="Times New Roman" w:cs="Times New Roman"/>
                <w:color w:val="000000"/>
                <w:w w:val="96"/>
                <w:sz w:val="24"/>
                <w:szCs w:val="24"/>
                <w:lang w:val="kk-KZ" w:eastAsia="ru-RU"/>
              </w:rPr>
              <w:t>«</w:t>
            </w:r>
            <w:r w:rsidRPr="008757FC">
              <w:rPr>
                <w:rFonts w:ascii="Times New Roman" w:eastAsiaTheme="minorEastAsia" w:hAnsi="Times New Roman" w:cs="Times New Roman"/>
                <w:b/>
                <w:color w:val="000000"/>
                <w:w w:val="96"/>
                <w:sz w:val="24"/>
                <w:szCs w:val="24"/>
                <w:lang w:val="kk-KZ" w:eastAsia="ru-RU"/>
              </w:rPr>
              <w:t xml:space="preserve">Қуаныш өзені туралы ертегі» </w:t>
            </w:r>
          </w:p>
          <w:p w14:paraId="24146D04" w14:textId="77777777" w:rsidR="00DB7DF4" w:rsidRPr="008757FC" w:rsidRDefault="00DB7DF4"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8757FC">
              <w:rPr>
                <w:rFonts w:ascii="Times New Roman" w:eastAsiaTheme="minorEastAsia" w:hAnsi="Times New Roman" w:cs="Times New Roman"/>
                <w:color w:val="000000"/>
                <w:w w:val="96"/>
                <w:sz w:val="24"/>
                <w:szCs w:val="24"/>
                <w:lang w:val="kk-KZ" w:eastAsia="ru-RU"/>
              </w:rPr>
              <w:t>терапевтік ертегі</w:t>
            </w:r>
          </w:p>
        </w:tc>
        <w:tc>
          <w:tcPr>
            <w:tcW w:w="2734" w:type="dxa"/>
          </w:tcPr>
          <w:p w14:paraId="3EA6E5EE" w14:textId="77777777" w:rsidR="00DB7DF4" w:rsidRPr="009262AA" w:rsidRDefault="00DB7DF4"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b/>
                <w:color w:val="000000"/>
                <w:w w:val="96"/>
                <w:sz w:val="24"/>
                <w:szCs w:val="24"/>
                <w:lang w:eastAsia="ru-RU"/>
              </w:rPr>
            </w:pPr>
            <w:r w:rsidRPr="008757FC">
              <w:rPr>
                <w:rFonts w:ascii="Times New Roman" w:eastAsiaTheme="minorEastAsia" w:hAnsi="Times New Roman" w:cs="Times New Roman"/>
                <w:color w:val="000000"/>
                <w:w w:val="96"/>
                <w:sz w:val="24"/>
                <w:szCs w:val="24"/>
                <w:lang w:val="kk-KZ" w:eastAsia="ru-RU"/>
              </w:rPr>
              <w:t xml:space="preserve"> </w:t>
            </w:r>
            <w:r w:rsidRPr="009262AA">
              <w:rPr>
                <w:rFonts w:ascii="Times New Roman" w:eastAsiaTheme="minorEastAsia" w:hAnsi="Times New Roman" w:cs="Times New Roman"/>
                <w:b/>
                <w:color w:val="000000"/>
                <w:w w:val="96"/>
                <w:sz w:val="24"/>
                <w:szCs w:val="24"/>
                <w:lang w:eastAsia="ru-RU"/>
              </w:rPr>
              <w:t>«</w:t>
            </w:r>
            <w:proofErr w:type="spellStart"/>
            <w:r w:rsidRPr="009262AA">
              <w:rPr>
                <w:rFonts w:ascii="Times New Roman" w:eastAsiaTheme="minorEastAsia" w:hAnsi="Times New Roman" w:cs="Times New Roman"/>
                <w:b/>
                <w:color w:val="000000"/>
                <w:w w:val="96"/>
                <w:sz w:val="24"/>
                <w:szCs w:val="24"/>
                <w:lang w:eastAsia="ru-RU"/>
              </w:rPr>
              <w:t>Музыкалық</w:t>
            </w:r>
            <w:proofErr w:type="spellEnd"/>
            <w:r w:rsidRPr="009262AA">
              <w:rPr>
                <w:rFonts w:ascii="Times New Roman" w:eastAsiaTheme="minorEastAsia" w:hAnsi="Times New Roman" w:cs="Times New Roman"/>
                <w:b/>
                <w:color w:val="000000"/>
                <w:w w:val="96"/>
                <w:sz w:val="24"/>
                <w:szCs w:val="24"/>
                <w:lang w:eastAsia="ru-RU"/>
              </w:rPr>
              <w:t xml:space="preserve"> табакерка» </w:t>
            </w:r>
          </w:p>
          <w:p w14:paraId="23CFAD23" w14:textId="77777777" w:rsidR="00DB7DF4" w:rsidRPr="00EF3DC8" w:rsidRDefault="00DB7DF4"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EF3DC8">
              <w:rPr>
                <w:rFonts w:ascii="Times New Roman" w:eastAsiaTheme="minorEastAsia" w:hAnsi="Times New Roman" w:cs="Times New Roman"/>
                <w:color w:val="000000"/>
                <w:w w:val="96"/>
                <w:sz w:val="24"/>
                <w:szCs w:val="24"/>
                <w:lang w:eastAsia="ru-RU"/>
              </w:rPr>
              <w:t xml:space="preserve">музыка </w:t>
            </w:r>
            <w:proofErr w:type="spellStart"/>
            <w:r w:rsidRPr="00EF3DC8">
              <w:rPr>
                <w:rFonts w:ascii="Times New Roman" w:eastAsiaTheme="minorEastAsia" w:hAnsi="Times New Roman" w:cs="Times New Roman"/>
                <w:color w:val="000000"/>
                <w:w w:val="96"/>
                <w:sz w:val="24"/>
                <w:szCs w:val="24"/>
                <w:lang w:eastAsia="ru-RU"/>
              </w:rPr>
              <w:t>терапиясы</w:t>
            </w:r>
            <w:proofErr w:type="spellEnd"/>
          </w:p>
          <w:p w14:paraId="7131CABD" w14:textId="77777777" w:rsidR="00DB7DF4" w:rsidRPr="00EF3DC8" w:rsidRDefault="00DB7DF4"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
        </w:tc>
        <w:tc>
          <w:tcPr>
            <w:tcW w:w="2937" w:type="dxa"/>
            <w:gridSpan w:val="2"/>
          </w:tcPr>
          <w:p w14:paraId="1E3BA940" w14:textId="77777777" w:rsidR="00DB7DF4" w:rsidRPr="00EF3DC8" w:rsidRDefault="00DB7DF4"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9262AA">
              <w:rPr>
                <w:rFonts w:ascii="Times New Roman" w:eastAsiaTheme="minorEastAsia" w:hAnsi="Times New Roman" w:cs="Times New Roman"/>
                <w:b/>
                <w:color w:val="000000"/>
                <w:w w:val="96"/>
                <w:sz w:val="24"/>
                <w:szCs w:val="24"/>
                <w:lang w:eastAsia="ru-RU"/>
              </w:rPr>
              <w:t>«</w:t>
            </w:r>
            <w:proofErr w:type="spellStart"/>
            <w:r w:rsidRPr="009262AA">
              <w:rPr>
                <w:rFonts w:ascii="Times New Roman" w:eastAsiaTheme="minorEastAsia" w:hAnsi="Times New Roman" w:cs="Times New Roman"/>
                <w:b/>
                <w:color w:val="000000"/>
                <w:w w:val="96"/>
                <w:sz w:val="24"/>
                <w:szCs w:val="24"/>
                <w:lang w:eastAsia="ru-RU"/>
              </w:rPr>
              <w:t>Түлкі</w:t>
            </w:r>
            <w:proofErr w:type="spellEnd"/>
            <w:r w:rsidRPr="009262AA">
              <w:rPr>
                <w:rFonts w:ascii="Times New Roman" w:eastAsiaTheme="minorEastAsia" w:hAnsi="Times New Roman" w:cs="Times New Roman"/>
                <w:b/>
                <w:color w:val="000000"/>
                <w:w w:val="96"/>
                <w:sz w:val="24"/>
                <w:szCs w:val="24"/>
                <w:lang w:eastAsia="ru-RU"/>
              </w:rPr>
              <w:t xml:space="preserve"> мен </w:t>
            </w:r>
            <w:proofErr w:type="spellStart"/>
            <w:r w:rsidRPr="009262AA">
              <w:rPr>
                <w:rFonts w:ascii="Times New Roman" w:eastAsiaTheme="minorEastAsia" w:hAnsi="Times New Roman" w:cs="Times New Roman"/>
                <w:b/>
                <w:color w:val="000000"/>
                <w:w w:val="96"/>
                <w:sz w:val="24"/>
                <w:szCs w:val="24"/>
                <w:lang w:eastAsia="ru-RU"/>
              </w:rPr>
              <w:t>қасқыр</w:t>
            </w:r>
            <w:proofErr w:type="spellEnd"/>
            <w:r w:rsidRPr="009262AA">
              <w:rPr>
                <w:rFonts w:ascii="Times New Roman" w:eastAsiaTheme="minorEastAsia" w:hAnsi="Times New Roman" w:cs="Times New Roman"/>
                <w:b/>
                <w:color w:val="000000"/>
                <w:w w:val="96"/>
                <w:sz w:val="24"/>
                <w:szCs w:val="24"/>
                <w:lang w:eastAsia="ru-RU"/>
              </w:rPr>
              <w:t xml:space="preserve">» </w:t>
            </w:r>
            <w:proofErr w:type="spellStart"/>
            <w:r w:rsidRPr="009262AA">
              <w:rPr>
                <w:rFonts w:ascii="Times New Roman" w:eastAsiaTheme="minorEastAsia" w:hAnsi="Times New Roman" w:cs="Times New Roman"/>
                <w:b/>
                <w:color w:val="000000"/>
                <w:w w:val="96"/>
                <w:sz w:val="24"/>
                <w:szCs w:val="24"/>
                <w:lang w:eastAsia="ru-RU"/>
              </w:rPr>
              <w:t>баяу</w:t>
            </w:r>
            <w:proofErr w:type="spellEnd"/>
            <w:r w:rsidRPr="009262AA">
              <w:rPr>
                <w:rFonts w:ascii="Times New Roman" w:eastAsiaTheme="minorEastAsia" w:hAnsi="Times New Roman" w:cs="Times New Roman"/>
                <w:b/>
                <w:color w:val="000000"/>
                <w:w w:val="96"/>
                <w:sz w:val="24"/>
                <w:szCs w:val="24"/>
                <w:lang w:eastAsia="ru-RU"/>
              </w:rPr>
              <w:t>,</w:t>
            </w:r>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ақырын</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оқу</w:t>
            </w:r>
            <w:proofErr w:type="spellEnd"/>
          </w:p>
          <w:p w14:paraId="71D8C800" w14:textId="77777777" w:rsidR="00DB7DF4" w:rsidRPr="00EF3DC8" w:rsidRDefault="00DB7DF4"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
        </w:tc>
        <w:tc>
          <w:tcPr>
            <w:tcW w:w="2552" w:type="dxa"/>
          </w:tcPr>
          <w:p w14:paraId="247D9A58" w14:textId="77777777" w:rsidR="00DB7DF4" w:rsidRPr="00EF3DC8" w:rsidRDefault="00DB7DF4"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EF3DC8">
              <w:rPr>
                <w:rFonts w:ascii="Times New Roman" w:eastAsiaTheme="minorEastAsia" w:hAnsi="Times New Roman" w:cs="Times New Roman"/>
                <w:color w:val="000000"/>
                <w:w w:val="96"/>
                <w:sz w:val="24"/>
                <w:szCs w:val="24"/>
                <w:lang w:eastAsia="ru-RU"/>
              </w:rPr>
              <w:t>Релаксация</w:t>
            </w:r>
          </w:p>
          <w:p w14:paraId="0196DCA4" w14:textId="77777777" w:rsidR="00DB7DF4" w:rsidRPr="009262AA" w:rsidRDefault="00DB7DF4"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b/>
                <w:color w:val="000000"/>
                <w:w w:val="96"/>
                <w:sz w:val="24"/>
                <w:szCs w:val="24"/>
                <w:lang w:eastAsia="ru-RU"/>
              </w:rPr>
            </w:pPr>
            <w:r w:rsidRPr="009262AA">
              <w:rPr>
                <w:rFonts w:ascii="Times New Roman" w:eastAsiaTheme="minorEastAsia" w:hAnsi="Times New Roman" w:cs="Times New Roman"/>
                <w:b/>
                <w:color w:val="000000"/>
                <w:w w:val="96"/>
                <w:sz w:val="24"/>
                <w:szCs w:val="24"/>
                <w:lang w:eastAsia="ru-RU"/>
              </w:rPr>
              <w:t>«</w:t>
            </w:r>
            <w:proofErr w:type="spellStart"/>
            <w:r w:rsidRPr="009262AA">
              <w:rPr>
                <w:rFonts w:ascii="Times New Roman" w:eastAsiaTheme="minorEastAsia" w:hAnsi="Times New Roman" w:cs="Times New Roman"/>
                <w:b/>
                <w:color w:val="000000"/>
                <w:w w:val="96"/>
                <w:sz w:val="24"/>
                <w:szCs w:val="24"/>
                <w:lang w:eastAsia="ru-RU"/>
              </w:rPr>
              <w:t>Сайқымазақтар</w:t>
            </w:r>
            <w:proofErr w:type="spellEnd"/>
            <w:r w:rsidRPr="009262AA">
              <w:rPr>
                <w:rFonts w:ascii="Times New Roman" w:eastAsiaTheme="minorEastAsia" w:hAnsi="Times New Roman" w:cs="Times New Roman"/>
                <w:b/>
                <w:color w:val="000000"/>
                <w:w w:val="96"/>
                <w:sz w:val="24"/>
                <w:szCs w:val="24"/>
                <w:lang w:eastAsia="ru-RU"/>
              </w:rPr>
              <w:t>»</w:t>
            </w:r>
          </w:p>
        </w:tc>
        <w:tc>
          <w:tcPr>
            <w:tcW w:w="2835" w:type="dxa"/>
          </w:tcPr>
          <w:p w14:paraId="139B3BAC" w14:textId="77777777" w:rsidR="00DB7DF4" w:rsidRPr="00EF3DC8" w:rsidRDefault="00DB7DF4"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9262AA">
              <w:rPr>
                <w:rFonts w:ascii="Times New Roman" w:eastAsiaTheme="minorEastAsia" w:hAnsi="Times New Roman" w:cs="Times New Roman"/>
                <w:b/>
                <w:color w:val="000000"/>
                <w:w w:val="96"/>
                <w:sz w:val="24"/>
                <w:szCs w:val="24"/>
                <w:lang w:eastAsia="ru-RU"/>
              </w:rPr>
              <w:t>«</w:t>
            </w:r>
            <w:proofErr w:type="spellStart"/>
            <w:r w:rsidRPr="009262AA">
              <w:rPr>
                <w:rFonts w:ascii="Times New Roman" w:eastAsiaTheme="minorEastAsia" w:hAnsi="Times New Roman" w:cs="Times New Roman"/>
                <w:b/>
                <w:color w:val="000000"/>
                <w:w w:val="96"/>
                <w:sz w:val="24"/>
                <w:szCs w:val="24"/>
                <w:lang w:eastAsia="ru-RU"/>
              </w:rPr>
              <w:t>Ұйқылы</w:t>
            </w:r>
            <w:proofErr w:type="spellEnd"/>
            <w:r w:rsidRPr="009262AA">
              <w:rPr>
                <w:rFonts w:ascii="Times New Roman" w:eastAsiaTheme="minorEastAsia" w:hAnsi="Times New Roman" w:cs="Times New Roman"/>
                <w:b/>
                <w:color w:val="000000"/>
                <w:w w:val="96"/>
                <w:sz w:val="24"/>
                <w:szCs w:val="24"/>
                <w:lang w:eastAsia="ru-RU"/>
              </w:rPr>
              <w:t>»</w:t>
            </w:r>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ертегіні</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тыңдау</w:t>
            </w:r>
            <w:proofErr w:type="spellEnd"/>
            <w:r w:rsidRPr="00EF3DC8">
              <w:rPr>
                <w:rFonts w:ascii="Times New Roman" w:eastAsiaTheme="minorEastAsia" w:hAnsi="Times New Roman" w:cs="Times New Roman"/>
                <w:color w:val="000000"/>
                <w:w w:val="96"/>
                <w:sz w:val="24"/>
                <w:szCs w:val="24"/>
                <w:lang w:eastAsia="ru-RU"/>
              </w:rPr>
              <w:t xml:space="preserve"> (аудиодиск)</w:t>
            </w:r>
          </w:p>
        </w:tc>
      </w:tr>
      <w:tr w:rsidR="00DB7DF4" w:rsidRPr="00EF3DC8" w14:paraId="65CB6CD7" w14:textId="77777777" w:rsidTr="00DE0499">
        <w:trPr>
          <w:trHeight w:val="574"/>
        </w:trPr>
        <w:tc>
          <w:tcPr>
            <w:tcW w:w="2267" w:type="dxa"/>
            <w:shd w:val="clear" w:color="auto" w:fill="auto"/>
            <w:tcMar>
              <w:top w:w="15" w:type="dxa"/>
              <w:left w:w="22" w:type="dxa"/>
              <w:bottom w:w="0" w:type="dxa"/>
              <w:right w:w="22" w:type="dxa"/>
            </w:tcMar>
            <w:hideMark/>
          </w:tcPr>
          <w:p w14:paraId="367495CB" w14:textId="77777777" w:rsidR="00DB7DF4" w:rsidRPr="006F386A" w:rsidRDefault="00DB7DF4" w:rsidP="00EA5063">
            <w:pPr>
              <w:rPr>
                <w:rFonts w:ascii="Times New Roman" w:eastAsia="Times New Roman" w:hAnsi="Times New Roman" w:cs="Times New Roman"/>
                <w:b/>
                <w:sz w:val="24"/>
                <w:szCs w:val="24"/>
              </w:rPr>
            </w:pPr>
            <w:proofErr w:type="spellStart"/>
            <w:r w:rsidRPr="006F386A">
              <w:rPr>
                <w:rFonts w:ascii="Times New Roman" w:eastAsia="Times New Roman" w:hAnsi="Times New Roman" w:cs="Times New Roman"/>
                <w:b/>
                <w:sz w:val="24"/>
                <w:szCs w:val="24"/>
              </w:rPr>
              <w:t>Біртіндеп</w:t>
            </w:r>
            <w:proofErr w:type="spellEnd"/>
            <w:r w:rsidRPr="006F386A">
              <w:rPr>
                <w:rFonts w:ascii="Times New Roman" w:eastAsia="Times New Roman" w:hAnsi="Times New Roman" w:cs="Times New Roman"/>
                <w:b/>
                <w:sz w:val="24"/>
                <w:szCs w:val="24"/>
              </w:rPr>
              <w:t xml:space="preserve"> </w:t>
            </w:r>
            <w:proofErr w:type="spellStart"/>
            <w:r w:rsidRPr="006F386A">
              <w:rPr>
                <w:rFonts w:ascii="Times New Roman" w:eastAsia="Times New Roman" w:hAnsi="Times New Roman" w:cs="Times New Roman"/>
                <w:b/>
                <w:sz w:val="24"/>
                <w:szCs w:val="24"/>
              </w:rPr>
              <w:t>ұйқыдан</w:t>
            </w:r>
            <w:proofErr w:type="spellEnd"/>
            <w:r w:rsidRPr="006F386A">
              <w:rPr>
                <w:rFonts w:ascii="Times New Roman" w:eastAsia="Times New Roman" w:hAnsi="Times New Roman" w:cs="Times New Roman"/>
                <w:b/>
                <w:sz w:val="24"/>
                <w:szCs w:val="24"/>
              </w:rPr>
              <w:t xml:space="preserve"> </w:t>
            </w:r>
            <w:proofErr w:type="spellStart"/>
            <w:r w:rsidRPr="006F386A">
              <w:rPr>
                <w:rFonts w:ascii="Times New Roman" w:eastAsia="Times New Roman" w:hAnsi="Times New Roman" w:cs="Times New Roman"/>
                <w:b/>
                <w:sz w:val="24"/>
                <w:szCs w:val="24"/>
              </w:rPr>
              <w:t>ояту</w:t>
            </w:r>
            <w:proofErr w:type="spellEnd"/>
            <w:r>
              <w:rPr>
                <w:rFonts w:ascii="Times New Roman" w:eastAsia="Times New Roman" w:hAnsi="Times New Roman" w:cs="Times New Roman"/>
                <w:b/>
                <w:sz w:val="24"/>
                <w:szCs w:val="24"/>
                <w:lang w:val="kk-KZ"/>
              </w:rPr>
              <w:t xml:space="preserve">    15.10-15.30</w:t>
            </w:r>
          </w:p>
        </w:tc>
        <w:tc>
          <w:tcPr>
            <w:tcW w:w="13468" w:type="dxa"/>
            <w:gridSpan w:val="6"/>
            <w:shd w:val="clear" w:color="auto" w:fill="auto"/>
            <w:tcMar>
              <w:top w:w="15" w:type="dxa"/>
              <w:left w:w="22" w:type="dxa"/>
              <w:bottom w:w="0" w:type="dxa"/>
              <w:right w:w="22" w:type="dxa"/>
            </w:tcMar>
            <w:hideMark/>
          </w:tcPr>
          <w:p w14:paraId="31A36E4E" w14:textId="77777777" w:rsidR="00DB7DF4" w:rsidRPr="00EF3DC8" w:rsidRDefault="00DB7DF4"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EF3DC8">
              <w:rPr>
                <w:rFonts w:ascii="Times New Roman" w:eastAsiaTheme="minorEastAsia" w:hAnsi="Times New Roman" w:cs="Times New Roman"/>
                <w:color w:val="000000"/>
                <w:w w:val="96"/>
                <w:sz w:val="24"/>
                <w:szCs w:val="24"/>
                <w:lang w:eastAsia="ru-RU"/>
              </w:rPr>
              <w:t>Жалпақ</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аяқтың</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алдын</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алу</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үшін</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ортопедиялық</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жолмен</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жүру</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Білімді</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бекіту</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және</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мәдени-гигиеналық</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дағдыларды</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орындау</w:t>
            </w:r>
            <w:proofErr w:type="spellEnd"/>
            <w:r w:rsidRPr="00EF3DC8">
              <w:rPr>
                <w:rFonts w:ascii="Times New Roman" w:eastAsiaTheme="minorEastAsia" w:hAnsi="Times New Roman" w:cs="Times New Roman"/>
                <w:color w:val="000000"/>
                <w:w w:val="96"/>
                <w:sz w:val="24"/>
                <w:szCs w:val="24"/>
                <w:lang w:eastAsia="ru-RU"/>
              </w:rPr>
              <w:t xml:space="preserve">. «Су, су, </w:t>
            </w:r>
            <w:proofErr w:type="spellStart"/>
            <w:r w:rsidRPr="00EF3DC8">
              <w:rPr>
                <w:rFonts w:ascii="Times New Roman" w:eastAsiaTheme="minorEastAsia" w:hAnsi="Times New Roman" w:cs="Times New Roman"/>
                <w:color w:val="000000"/>
                <w:w w:val="96"/>
                <w:sz w:val="24"/>
                <w:szCs w:val="24"/>
                <w:lang w:eastAsia="ru-RU"/>
              </w:rPr>
              <w:t>менің</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бетімді</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жу</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ойын</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жаттығуы</w:t>
            </w:r>
            <w:proofErr w:type="spellEnd"/>
          </w:p>
        </w:tc>
      </w:tr>
      <w:tr w:rsidR="00DB7DF4" w:rsidRPr="004371DF" w14:paraId="3D78102A" w14:textId="77777777" w:rsidTr="00DE0499">
        <w:trPr>
          <w:trHeight w:val="553"/>
        </w:trPr>
        <w:tc>
          <w:tcPr>
            <w:tcW w:w="2267" w:type="dxa"/>
            <w:shd w:val="clear" w:color="auto" w:fill="auto"/>
            <w:tcMar>
              <w:top w:w="15" w:type="dxa"/>
              <w:left w:w="22" w:type="dxa"/>
              <w:bottom w:w="0" w:type="dxa"/>
              <w:right w:w="22" w:type="dxa"/>
            </w:tcMar>
            <w:hideMark/>
          </w:tcPr>
          <w:p w14:paraId="481B7163" w14:textId="77777777" w:rsidR="00DB7DF4" w:rsidRPr="001377EA" w:rsidRDefault="00DB7DF4" w:rsidP="00EA5063">
            <w:pPr>
              <w:spacing w:after="225"/>
              <w:rPr>
                <w:rFonts w:ascii="Times New Roman" w:eastAsia="Times New Roman" w:hAnsi="Times New Roman" w:cs="Times New Roman"/>
                <w:b/>
                <w:sz w:val="24"/>
                <w:szCs w:val="24"/>
                <w:lang w:val="kk-KZ"/>
              </w:rPr>
            </w:pPr>
          </w:p>
        </w:tc>
        <w:tc>
          <w:tcPr>
            <w:tcW w:w="13468" w:type="dxa"/>
            <w:gridSpan w:val="6"/>
            <w:shd w:val="clear" w:color="auto" w:fill="auto"/>
            <w:tcMar>
              <w:top w:w="15" w:type="dxa"/>
              <w:left w:w="22" w:type="dxa"/>
              <w:bottom w:w="0" w:type="dxa"/>
              <w:right w:w="22" w:type="dxa"/>
            </w:tcMar>
            <w:hideMark/>
          </w:tcPr>
          <w:p w14:paraId="5FD9B16A" w14:textId="77777777" w:rsidR="00DB7DF4" w:rsidRPr="008757FC" w:rsidRDefault="00DB7DF4"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DB7DF4">
              <w:rPr>
                <w:rFonts w:ascii="Times New Roman" w:eastAsiaTheme="minorEastAsia" w:hAnsi="Times New Roman" w:cs="Times New Roman"/>
                <w:color w:val="000000"/>
                <w:w w:val="96"/>
                <w:sz w:val="24"/>
                <w:szCs w:val="24"/>
                <w:lang w:val="kk-KZ" w:eastAsia="ru-RU"/>
              </w:rPr>
              <w:t xml:space="preserve">Кезекшілердің жұмысы (асхана құралдарын, майлықтарды төсеу). </w:t>
            </w:r>
            <w:r w:rsidRPr="008757FC">
              <w:rPr>
                <w:rFonts w:ascii="Times New Roman" w:eastAsiaTheme="minorEastAsia" w:hAnsi="Times New Roman" w:cs="Times New Roman"/>
                <w:color w:val="000000"/>
                <w:w w:val="96"/>
                <w:sz w:val="24"/>
                <w:szCs w:val="24"/>
                <w:lang w:val="kk-KZ" w:eastAsia="ru-RU"/>
              </w:rPr>
              <w:t>Гигиеналық процедуралар (қолды дұрыс жуу, өз сүлгісінің орнын білу, қолды дұрыс сүрту және сүлгіні ілу, «Күміс су» көркем сөзін қолдану). Тамақтану. Балалардың назарын тағамға аудару; тамақтану мәдениетін тәрбиелеу бойынша жеке жұмыс; этикет ережелері; балалардың ұқыптылығын бағалау</w:t>
            </w:r>
          </w:p>
        </w:tc>
      </w:tr>
      <w:tr w:rsidR="00DB7DF4" w:rsidRPr="004371DF" w14:paraId="25E34DF0" w14:textId="77777777" w:rsidTr="00DE0499">
        <w:trPr>
          <w:trHeight w:val="616"/>
        </w:trPr>
        <w:tc>
          <w:tcPr>
            <w:tcW w:w="2267" w:type="dxa"/>
            <w:vMerge w:val="restart"/>
            <w:shd w:val="clear" w:color="auto" w:fill="auto"/>
            <w:tcMar>
              <w:top w:w="15" w:type="dxa"/>
              <w:left w:w="22" w:type="dxa"/>
              <w:bottom w:w="0" w:type="dxa"/>
              <w:right w:w="22" w:type="dxa"/>
            </w:tcMar>
            <w:hideMark/>
          </w:tcPr>
          <w:p w14:paraId="4211013C" w14:textId="77777777" w:rsidR="00DB7DF4" w:rsidRPr="001377EA" w:rsidRDefault="00DB7DF4" w:rsidP="00EA5063">
            <w:pPr>
              <w:spacing w:after="225"/>
              <w:rPr>
                <w:rFonts w:ascii="Times New Roman" w:eastAsia="Times New Roman" w:hAnsi="Times New Roman" w:cs="Times New Roman"/>
                <w:b/>
                <w:sz w:val="24"/>
                <w:szCs w:val="24"/>
                <w:lang w:val="kk-KZ"/>
              </w:rPr>
            </w:pPr>
            <w:proofErr w:type="spellStart"/>
            <w:r w:rsidRPr="006F386A">
              <w:rPr>
                <w:rFonts w:ascii="Times New Roman" w:eastAsia="Times New Roman" w:hAnsi="Times New Roman" w:cs="Times New Roman"/>
                <w:b/>
                <w:sz w:val="24"/>
                <w:szCs w:val="24"/>
              </w:rPr>
              <w:t>Түстен</w:t>
            </w:r>
            <w:proofErr w:type="spellEnd"/>
            <w:r w:rsidRPr="006F386A">
              <w:rPr>
                <w:rFonts w:ascii="Times New Roman" w:eastAsia="Times New Roman" w:hAnsi="Times New Roman" w:cs="Times New Roman"/>
                <w:b/>
                <w:sz w:val="24"/>
                <w:szCs w:val="24"/>
              </w:rPr>
              <w:t xml:space="preserve"> </w:t>
            </w:r>
            <w:proofErr w:type="spellStart"/>
            <w:r w:rsidRPr="006F386A">
              <w:rPr>
                <w:rFonts w:ascii="Times New Roman" w:eastAsia="Times New Roman" w:hAnsi="Times New Roman" w:cs="Times New Roman"/>
                <w:b/>
                <w:sz w:val="24"/>
                <w:szCs w:val="24"/>
              </w:rPr>
              <w:t>кейінгі</w:t>
            </w:r>
            <w:proofErr w:type="spellEnd"/>
            <w:r w:rsidRPr="006F386A">
              <w:rPr>
                <w:rFonts w:ascii="Times New Roman" w:eastAsia="Times New Roman" w:hAnsi="Times New Roman" w:cs="Times New Roman"/>
                <w:b/>
                <w:sz w:val="24"/>
                <w:szCs w:val="24"/>
              </w:rPr>
              <w:t xml:space="preserve"> ас</w:t>
            </w:r>
            <w:r>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b/>
                <w:sz w:val="24"/>
                <w:szCs w:val="24"/>
                <w:lang w:val="kk-KZ"/>
              </w:rPr>
              <w:lastRenderedPageBreak/>
              <w:t>15.30-15.50</w:t>
            </w:r>
          </w:p>
          <w:p w14:paraId="21693CCE" w14:textId="77777777" w:rsidR="00DB7DF4" w:rsidRPr="001377EA" w:rsidRDefault="00DB7DF4" w:rsidP="00EA5063">
            <w:pPr>
              <w:spacing w:after="225"/>
              <w:rPr>
                <w:rFonts w:ascii="Times New Roman" w:eastAsia="Times New Roman" w:hAnsi="Times New Roman" w:cs="Times New Roman"/>
                <w:b/>
                <w:sz w:val="24"/>
                <w:szCs w:val="24"/>
                <w:lang w:val="kk-KZ"/>
              </w:rPr>
            </w:pPr>
            <w:proofErr w:type="spellStart"/>
            <w:r w:rsidRPr="006F386A">
              <w:rPr>
                <w:rFonts w:ascii="Times New Roman" w:eastAsia="Times New Roman" w:hAnsi="Times New Roman" w:cs="Times New Roman"/>
                <w:b/>
                <w:sz w:val="24"/>
                <w:szCs w:val="24"/>
              </w:rPr>
              <w:t>Балалармен</w:t>
            </w:r>
            <w:proofErr w:type="spellEnd"/>
            <w:r w:rsidRPr="006F386A">
              <w:rPr>
                <w:rFonts w:ascii="Times New Roman" w:eastAsia="Times New Roman" w:hAnsi="Times New Roman" w:cs="Times New Roman"/>
                <w:b/>
                <w:sz w:val="24"/>
                <w:szCs w:val="24"/>
              </w:rPr>
              <w:t xml:space="preserve"> </w:t>
            </w:r>
            <w:proofErr w:type="spellStart"/>
            <w:r w:rsidRPr="006F386A">
              <w:rPr>
                <w:rFonts w:ascii="Times New Roman" w:eastAsia="Times New Roman" w:hAnsi="Times New Roman" w:cs="Times New Roman"/>
                <w:b/>
                <w:sz w:val="24"/>
                <w:szCs w:val="24"/>
              </w:rPr>
              <w:t>жеке</w:t>
            </w:r>
            <w:proofErr w:type="spellEnd"/>
            <w:r w:rsidRPr="006F386A">
              <w:rPr>
                <w:rFonts w:ascii="Times New Roman" w:eastAsia="Times New Roman" w:hAnsi="Times New Roman" w:cs="Times New Roman"/>
                <w:b/>
                <w:sz w:val="24"/>
                <w:szCs w:val="24"/>
              </w:rPr>
              <w:t xml:space="preserve"> </w:t>
            </w:r>
            <w:proofErr w:type="spellStart"/>
            <w:r w:rsidRPr="006F386A">
              <w:rPr>
                <w:rFonts w:ascii="Times New Roman" w:eastAsia="Times New Roman" w:hAnsi="Times New Roman" w:cs="Times New Roman"/>
                <w:b/>
                <w:sz w:val="24"/>
                <w:szCs w:val="24"/>
              </w:rPr>
              <w:t>жұмыс</w:t>
            </w:r>
            <w:proofErr w:type="spellEnd"/>
            <w:r>
              <w:rPr>
                <w:rFonts w:ascii="Times New Roman" w:eastAsia="Times New Roman" w:hAnsi="Times New Roman" w:cs="Times New Roman"/>
                <w:b/>
                <w:sz w:val="24"/>
                <w:szCs w:val="24"/>
                <w:lang w:val="kk-KZ"/>
              </w:rPr>
              <w:t xml:space="preserve">                         15.50-17.15</w:t>
            </w:r>
          </w:p>
        </w:tc>
        <w:tc>
          <w:tcPr>
            <w:tcW w:w="13468" w:type="dxa"/>
            <w:gridSpan w:val="6"/>
            <w:shd w:val="clear" w:color="auto" w:fill="auto"/>
            <w:tcMar>
              <w:top w:w="15" w:type="dxa"/>
              <w:left w:w="22" w:type="dxa"/>
              <w:bottom w:w="0" w:type="dxa"/>
              <w:right w:w="22" w:type="dxa"/>
            </w:tcMar>
            <w:hideMark/>
          </w:tcPr>
          <w:p w14:paraId="5D4E74CA" w14:textId="77777777" w:rsidR="00DB7DF4" w:rsidRPr="00DB7DF4" w:rsidRDefault="00DB7DF4"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DB7DF4">
              <w:rPr>
                <w:rFonts w:ascii="Times New Roman" w:eastAsiaTheme="minorEastAsia" w:hAnsi="Times New Roman" w:cs="Times New Roman"/>
                <w:color w:val="000000"/>
                <w:w w:val="96"/>
                <w:sz w:val="24"/>
                <w:szCs w:val="24"/>
                <w:lang w:val="kk-KZ" w:eastAsia="ru-RU"/>
              </w:rPr>
              <w:lastRenderedPageBreak/>
              <w:t>Балалармен жеке жұмыс жеке карталарға сәйкес жүзеге асырылады: әңгіме, дидактикалық ойындар, сөйлеудің дыбыстық мәдениеті, үйлесімді сөйлеу, бейнелеу қызметі арқылы шығармашылық қабілеттерін дамыту және т. б. (сөйлеуді дамыту, математика негіздері)</w:t>
            </w:r>
          </w:p>
        </w:tc>
      </w:tr>
      <w:tr w:rsidR="00DB7DF4" w:rsidRPr="00EF3DC8" w14:paraId="2E2FB018" w14:textId="77777777" w:rsidTr="00DE0499">
        <w:trPr>
          <w:trHeight w:val="1186"/>
        </w:trPr>
        <w:tc>
          <w:tcPr>
            <w:tcW w:w="2267" w:type="dxa"/>
            <w:vMerge/>
            <w:shd w:val="clear" w:color="auto" w:fill="auto"/>
            <w:tcMar>
              <w:top w:w="15" w:type="dxa"/>
              <w:left w:w="22" w:type="dxa"/>
              <w:bottom w:w="0" w:type="dxa"/>
              <w:right w:w="22" w:type="dxa"/>
            </w:tcMar>
          </w:tcPr>
          <w:p w14:paraId="1C31C0E3" w14:textId="77777777" w:rsidR="00DB7DF4" w:rsidRPr="00DB7DF4" w:rsidRDefault="00DB7DF4"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p>
        </w:tc>
        <w:tc>
          <w:tcPr>
            <w:tcW w:w="2410" w:type="dxa"/>
            <w:shd w:val="clear" w:color="auto" w:fill="auto"/>
            <w:tcMar>
              <w:top w:w="15" w:type="dxa"/>
              <w:left w:w="22" w:type="dxa"/>
              <w:bottom w:w="0" w:type="dxa"/>
              <w:right w:w="22" w:type="dxa"/>
            </w:tcMar>
          </w:tcPr>
          <w:p w14:paraId="3BC18FFE" w14:textId="6DB08D34" w:rsidR="00DB7DF4" w:rsidRPr="009262AA" w:rsidRDefault="009262AA"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Pr>
                <w:rFonts w:ascii="Times New Roman" w:eastAsiaTheme="minorEastAsia" w:hAnsi="Times New Roman" w:cs="Times New Roman"/>
                <w:b/>
                <w:color w:val="000000"/>
                <w:w w:val="96"/>
                <w:sz w:val="24"/>
                <w:szCs w:val="24"/>
                <w:lang w:val="kk-KZ" w:eastAsia="ru-RU"/>
              </w:rPr>
              <w:t xml:space="preserve"> </w:t>
            </w:r>
            <w:r w:rsidR="00A8192C">
              <w:rPr>
                <w:rFonts w:ascii="Times New Roman" w:eastAsiaTheme="minorEastAsia" w:hAnsi="Times New Roman" w:cs="Times New Roman"/>
                <w:b/>
                <w:color w:val="000000"/>
                <w:w w:val="96"/>
                <w:sz w:val="24"/>
                <w:szCs w:val="24"/>
                <w:lang w:val="kk-KZ" w:eastAsia="ru-RU"/>
              </w:rPr>
              <w:t>Алишер</w:t>
            </w:r>
            <w:r w:rsidRPr="009262AA">
              <w:rPr>
                <w:rFonts w:ascii="Times New Roman" w:eastAsiaTheme="minorEastAsia" w:hAnsi="Times New Roman" w:cs="Times New Roman"/>
                <w:color w:val="000000"/>
                <w:w w:val="96"/>
                <w:sz w:val="24"/>
                <w:szCs w:val="24"/>
                <w:lang w:val="kk-KZ" w:eastAsia="ru-RU"/>
              </w:rPr>
              <w:t xml:space="preserve"> </w:t>
            </w:r>
            <w:r w:rsidR="00DB7DF4" w:rsidRPr="009262AA">
              <w:rPr>
                <w:rFonts w:ascii="Times New Roman" w:eastAsiaTheme="minorEastAsia" w:hAnsi="Times New Roman" w:cs="Times New Roman"/>
                <w:b/>
                <w:color w:val="000000"/>
                <w:w w:val="96"/>
                <w:sz w:val="24"/>
                <w:szCs w:val="24"/>
                <w:lang w:val="kk-KZ" w:eastAsia="ru-RU"/>
              </w:rPr>
              <w:t>«Иә және жоқ деп айтпау»</w:t>
            </w:r>
            <w:r w:rsidR="00DB7DF4" w:rsidRPr="009262AA">
              <w:rPr>
                <w:rFonts w:ascii="Times New Roman" w:eastAsiaTheme="minorEastAsia" w:hAnsi="Times New Roman" w:cs="Times New Roman"/>
                <w:color w:val="000000"/>
                <w:w w:val="96"/>
                <w:sz w:val="24"/>
                <w:szCs w:val="24"/>
                <w:lang w:val="kk-KZ" w:eastAsia="ru-RU"/>
              </w:rPr>
              <w:t xml:space="preserve"> ойын жаттығуы</w:t>
            </w:r>
          </w:p>
          <w:p w14:paraId="0BBDE0B6" w14:textId="77777777" w:rsidR="00DB7DF4" w:rsidRPr="008757FC" w:rsidRDefault="00DB7DF4"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8757FC">
              <w:rPr>
                <w:rFonts w:ascii="Times New Roman" w:eastAsiaTheme="minorEastAsia" w:hAnsi="Times New Roman" w:cs="Times New Roman"/>
                <w:b/>
                <w:color w:val="000000"/>
                <w:w w:val="96"/>
                <w:sz w:val="24"/>
                <w:szCs w:val="24"/>
                <w:lang w:val="kk-KZ" w:eastAsia="ru-RU"/>
              </w:rPr>
              <w:t>Міндеті:</w:t>
            </w:r>
            <w:r w:rsidRPr="008757FC">
              <w:rPr>
                <w:rFonts w:ascii="Times New Roman" w:eastAsiaTheme="minorEastAsia" w:hAnsi="Times New Roman" w:cs="Times New Roman"/>
                <w:color w:val="000000"/>
                <w:w w:val="96"/>
                <w:sz w:val="24"/>
                <w:szCs w:val="24"/>
                <w:lang w:val="kk-KZ" w:eastAsia="ru-RU"/>
              </w:rPr>
              <w:t xml:space="preserve"> зейін мен тапқырлықты дамыту</w:t>
            </w:r>
          </w:p>
        </w:tc>
        <w:tc>
          <w:tcPr>
            <w:tcW w:w="2734" w:type="dxa"/>
            <w:shd w:val="clear" w:color="auto" w:fill="auto"/>
          </w:tcPr>
          <w:p w14:paraId="0E626D01" w14:textId="518872E7" w:rsidR="00DB7DF4" w:rsidRPr="008757FC" w:rsidRDefault="00A8192C"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Pr>
                <w:rFonts w:ascii="Times New Roman" w:hAnsi="Times New Roman" w:cs="Times New Roman"/>
                <w:b/>
                <w:sz w:val="24"/>
                <w:szCs w:val="24"/>
                <w:lang w:val="kk-KZ"/>
              </w:rPr>
              <w:t>Дмитрий</w:t>
            </w:r>
            <w:r w:rsidR="00BA64C7">
              <w:rPr>
                <w:rFonts w:ascii="Times New Roman" w:hAnsi="Times New Roman" w:cs="Times New Roman"/>
                <w:b/>
                <w:sz w:val="24"/>
                <w:szCs w:val="24"/>
                <w:lang w:val="kk-KZ"/>
              </w:rPr>
              <w:t xml:space="preserve">  </w:t>
            </w:r>
            <w:r w:rsidR="003934C2">
              <w:rPr>
                <w:rFonts w:ascii="Times New Roman" w:hAnsi="Times New Roman" w:cs="Times New Roman"/>
                <w:b/>
                <w:sz w:val="24"/>
                <w:szCs w:val="24"/>
                <w:lang w:val="kk-KZ"/>
              </w:rPr>
              <w:t>б</w:t>
            </w:r>
            <w:r w:rsidR="003934C2" w:rsidRPr="00291FD1">
              <w:rPr>
                <w:rFonts w:ascii="Times New Roman" w:eastAsia="Times New Roman" w:hAnsi="Times New Roman" w:cs="Times New Roman"/>
                <w:sz w:val="24"/>
                <w:szCs w:val="24"/>
                <w:lang w:val="kk-KZ"/>
              </w:rPr>
              <w:t>алалардың шөптердің пайдалы қасиеттері тур</w:t>
            </w:r>
            <w:r w:rsidR="003934C2">
              <w:rPr>
                <w:rFonts w:ascii="Times New Roman" w:eastAsia="Times New Roman" w:hAnsi="Times New Roman" w:cs="Times New Roman"/>
                <w:sz w:val="24"/>
                <w:szCs w:val="24"/>
                <w:lang w:val="kk-KZ"/>
              </w:rPr>
              <w:t>алы түсіндіру,қайталату.</w:t>
            </w:r>
          </w:p>
        </w:tc>
        <w:tc>
          <w:tcPr>
            <w:tcW w:w="2937" w:type="dxa"/>
            <w:gridSpan w:val="2"/>
            <w:shd w:val="clear" w:color="auto" w:fill="auto"/>
          </w:tcPr>
          <w:p w14:paraId="70FC6C64" w14:textId="67E09B93" w:rsidR="00DB7DF4" w:rsidRPr="00EF3DC8" w:rsidRDefault="00A8192C"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Pr>
                <w:rFonts w:ascii="Times New Roman" w:hAnsi="Times New Roman" w:cs="Times New Roman"/>
                <w:b/>
                <w:sz w:val="24"/>
                <w:szCs w:val="24"/>
                <w:lang w:val="kk-KZ"/>
              </w:rPr>
              <w:t>Рамиль</w:t>
            </w:r>
            <w:r w:rsidR="00BA64C7">
              <w:rPr>
                <w:rFonts w:ascii="Times New Roman" w:hAnsi="Times New Roman" w:cs="Times New Roman"/>
                <w:b/>
                <w:sz w:val="24"/>
                <w:szCs w:val="24"/>
                <w:lang w:val="kk-KZ"/>
              </w:rPr>
              <w:t xml:space="preserve">  </w:t>
            </w:r>
            <w:r w:rsidR="00BA64C7" w:rsidRPr="00BA64C7">
              <w:rPr>
                <w:rFonts w:ascii="Times New Roman" w:hAnsi="Times New Roman" w:cs="Times New Roman"/>
                <w:sz w:val="24"/>
                <w:szCs w:val="24"/>
                <w:lang w:val="kk-KZ"/>
              </w:rPr>
              <w:t>м</w:t>
            </w:r>
            <w:r w:rsidR="00BA64C7" w:rsidRPr="001F4466">
              <w:rPr>
                <w:rFonts w:ascii="Times New Roman" w:eastAsia="Calibri" w:hAnsi="Times New Roman" w:cs="Times New Roman"/>
                <w:sz w:val="24"/>
                <w:szCs w:val="24"/>
                <w:lang w:val="kk-KZ"/>
              </w:rPr>
              <w:t>әдени гигиеналық дағдыларды орындату.</w:t>
            </w:r>
            <w:r w:rsidR="00BA64C7">
              <w:rPr>
                <w:rFonts w:ascii="Times New Roman" w:eastAsia="Calibri" w:hAnsi="Times New Roman" w:cs="Times New Roman"/>
                <w:sz w:val="24"/>
                <w:szCs w:val="24"/>
                <w:lang w:val="kk-KZ"/>
              </w:rPr>
              <w:t>+</w:t>
            </w:r>
          </w:p>
        </w:tc>
        <w:tc>
          <w:tcPr>
            <w:tcW w:w="2552" w:type="dxa"/>
            <w:shd w:val="clear" w:color="auto" w:fill="auto"/>
          </w:tcPr>
          <w:p w14:paraId="1ED73EE7" w14:textId="2E244CFF" w:rsidR="00DB7DF4" w:rsidRPr="00EF3DC8" w:rsidRDefault="00A8192C"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Pr>
                <w:rFonts w:ascii="Times New Roman" w:hAnsi="Times New Roman" w:cs="Times New Roman"/>
                <w:sz w:val="24"/>
                <w:szCs w:val="24"/>
                <w:lang w:val="kk-KZ"/>
              </w:rPr>
              <w:t xml:space="preserve">Ақниет </w:t>
            </w:r>
            <w:r w:rsidR="00BA64C7" w:rsidRPr="00BA64C7">
              <w:rPr>
                <w:rFonts w:ascii="Times New Roman" w:eastAsiaTheme="minorEastAsia" w:hAnsi="Times New Roman" w:cs="Times New Roman"/>
                <w:color w:val="000000"/>
                <w:w w:val="96"/>
                <w:sz w:val="24"/>
                <w:szCs w:val="24"/>
                <w:lang w:eastAsia="ru-RU"/>
              </w:rPr>
              <w:t xml:space="preserve"> </w:t>
            </w:r>
            <w:r w:rsidR="00DB7DF4" w:rsidRPr="009262AA">
              <w:rPr>
                <w:rFonts w:ascii="Times New Roman" w:eastAsiaTheme="minorEastAsia" w:hAnsi="Times New Roman" w:cs="Times New Roman"/>
                <w:b/>
                <w:color w:val="000000"/>
                <w:w w:val="96"/>
                <w:sz w:val="24"/>
                <w:szCs w:val="24"/>
                <w:lang w:eastAsia="ru-RU"/>
              </w:rPr>
              <w:t>«</w:t>
            </w:r>
            <w:proofErr w:type="spellStart"/>
            <w:r w:rsidR="00DB7DF4" w:rsidRPr="009262AA">
              <w:rPr>
                <w:rFonts w:ascii="Times New Roman" w:eastAsiaTheme="minorEastAsia" w:hAnsi="Times New Roman" w:cs="Times New Roman"/>
                <w:b/>
                <w:color w:val="000000"/>
                <w:w w:val="96"/>
                <w:sz w:val="24"/>
                <w:szCs w:val="24"/>
                <w:lang w:eastAsia="ru-RU"/>
              </w:rPr>
              <w:t>Колумбо</w:t>
            </w:r>
            <w:proofErr w:type="spellEnd"/>
            <w:r w:rsidR="00DB7DF4" w:rsidRPr="009262AA">
              <w:rPr>
                <w:rFonts w:ascii="Times New Roman" w:eastAsiaTheme="minorEastAsia" w:hAnsi="Times New Roman" w:cs="Times New Roman"/>
                <w:b/>
                <w:color w:val="000000"/>
                <w:w w:val="96"/>
                <w:sz w:val="24"/>
                <w:szCs w:val="24"/>
                <w:lang w:eastAsia="ru-RU"/>
              </w:rPr>
              <w:t xml:space="preserve"> </w:t>
            </w:r>
            <w:proofErr w:type="spellStart"/>
            <w:r w:rsidR="00DB7DF4" w:rsidRPr="009262AA">
              <w:rPr>
                <w:rFonts w:ascii="Times New Roman" w:eastAsiaTheme="minorEastAsia" w:hAnsi="Times New Roman" w:cs="Times New Roman"/>
                <w:b/>
                <w:color w:val="000000"/>
                <w:w w:val="96"/>
                <w:sz w:val="24"/>
                <w:szCs w:val="24"/>
                <w:lang w:eastAsia="ru-RU"/>
              </w:rPr>
              <w:t>жұмыртқасы</w:t>
            </w:r>
            <w:proofErr w:type="spellEnd"/>
            <w:r w:rsidR="00DB7DF4" w:rsidRPr="009262AA">
              <w:rPr>
                <w:rFonts w:ascii="Times New Roman" w:eastAsiaTheme="minorEastAsia" w:hAnsi="Times New Roman" w:cs="Times New Roman"/>
                <w:b/>
                <w:color w:val="000000"/>
                <w:w w:val="96"/>
                <w:sz w:val="24"/>
                <w:szCs w:val="24"/>
                <w:lang w:eastAsia="ru-RU"/>
              </w:rPr>
              <w:t>»</w:t>
            </w:r>
            <w:r w:rsidR="00DB7DF4" w:rsidRPr="00EF3DC8">
              <w:rPr>
                <w:rFonts w:ascii="Times New Roman" w:eastAsiaTheme="minorEastAsia" w:hAnsi="Times New Roman" w:cs="Times New Roman"/>
                <w:color w:val="000000"/>
                <w:w w:val="96"/>
                <w:sz w:val="24"/>
                <w:szCs w:val="24"/>
                <w:lang w:eastAsia="ru-RU"/>
              </w:rPr>
              <w:t xml:space="preserve"> </w:t>
            </w:r>
            <w:proofErr w:type="spellStart"/>
            <w:r w:rsidR="00DB7DF4" w:rsidRPr="00EF3DC8">
              <w:rPr>
                <w:rFonts w:ascii="Times New Roman" w:eastAsiaTheme="minorEastAsia" w:hAnsi="Times New Roman" w:cs="Times New Roman"/>
                <w:color w:val="000000"/>
                <w:w w:val="96"/>
                <w:sz w:val="24"/>
                <w:szCs w:val="24"/>
                <w:lang w:eastAsia="ru-RU"/>
              </w:rPr>
              <w:t>ойын</w:t>
            </w:r>
            <w:proofErr w:type="spellEnd"/>
            <w:r w:rsidR="00DB7DF4" w:rsidRPr="00EF3DC8">
              <w:rPr>
                <w:rFonts w:ascii="Times New Roman" w:eastAsiaTheme="minorEastAsia" w:hAnsi="Times New Roman" w:cs="Times New Roman"/>
                <w:color w:val="000000"/>
                <w:w w:val="96"/>
                <w:sz w:val="24"/>
                <w:szCs w:val="24"/>
                <w:lang w:eastAsia="ru-RU"/>
              </w:rPr>
              <w:t xml:space="preserve"> </w:t>
            </w:r>
            <w:proofErr w:type="spellStart"/>
            <w:r w:rsidR="00DB7DF4" w:rsidRPr="00EF3DC8">
              <w:rPr>
                <w:rFonts w:ascii="Times New Roman" w:eastAsiaTheme="minorEastAsia" w:hAnsi="Times New Roman" w:cs="Times New Roman"/>
                <w:color w:val="000000"/>
                <w:w w:val="96"/>
                <w:sz w:val="24"/>
                <w:szCs w:val="24"/>
                <w:lang w:eastAsia="ru-RU"/>
              </w:rPr>
              <w:t>жаттығуы</w:t>
            </w:r>
            <w:proofErr w:type="spellEnd"/>
          </w:p>
          <w:p w14:paraId="4294E016" w14:textId="77777777" w:rsidR="00DB7DF4" w:rsidRPr="00EF3DC8" w:rsidRDefault="00DB7DF4"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3934C2">
              <w:rPr>
                <w:rFonts w:ascii="Times New Roman" w:eastAsiaTheme="minorEastAsia" w:hAnsi="Times New Roman" w:cs="Times New Roman"/>
                <w:b/>
                <w:color w:val="000000"/>
                <w:w w:val="96"/>
                <w:sz w:val="24"/>
                <w:szCs w:val="24"/>
                <w:lang w:eastAsia="ru-RU"/>
              </w:rPr>
              <w:t>Міндеті</w:t>
            </w:r>
            <w:proofErr w:type="spellEnd"/>
            <w:r w:rsidRPr="003934C2">
              <w:rPr>
                <w:rFonts w:ascii="Times New Roman" w:eastAsiaTheme="minorEastAsia" w:hAnsi="Times New Roman" w:cs="Times New Roman"/>
                <w:b/>
                <w:color w:val="000000"/>
                <w:w w:val="96"/>
                <w:sz w:val="24"/>
                <w:szCs w:val="24"/>
                <w:lang w:eastAsia="ru-RU"/>
              </w:rPr>
              <w:t>:</w:t>
            </w:r>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шығармашылық</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және</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ақыл</w:t>
            </w:r>
            <w:proofErr w:type="spellEnd"/>
            <w:r w:rsidRPr="00EF3DC8">
              <w:rPr>
                <w:rFonts w:ascii="Times New Roman" w:eastAsiaTheme="minorEastAsia" w:hAnsi="Times New Roman" w:cs="Times New Roman"/>
                <w:color w:val="000000"/>
                <w:w w:val="96"/>
                <w:sz w:val="24"/>
                <w:szCs w:val="24"/>
                <w:lang w:eastAsia="ru-RU"/>
              </w:rPr>
              <w:t xml:space="preserve">-ой </w:t>
            </w:r>
            <w:proofErr w:type="spellStart"/>
            <w:r w:rsidRPr="00EF3DC8">
              <w:rPr>
                <w:rFonts w:ascii="Times New Roman" w:eastAsiaTheme="minorEastAsia" w:hAnsi="Times New Roman" w:cs="Times New Roman"/>
                <w:color w:val="000000"/>
                <w:w w:val="96"/>
                <w:sz w:val="24"/>
                <w:szCs w:val="24"/>
                <w:lang w:eastAsia="ru-RU"/>
              </w:rPr>
              <w:t>қабілетін</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дамыту</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басқатырғыш</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болады</w:t>
            </w:r>
            <w:proofErr w:type="spellEnd"/>
            <w:r w:rsidRPr="00EF3DC8">
              <w:rPr>
                <w:rFonts w:ascii="Times New Roman" w:eastAsiaTheme="minorEastAsia" w:hAnsi="Times New Roman" w:cs="Times New Roman"/>
                <w:color w:val="000000"/>
                <w:w w:val="96"/>
                <w:sz w:val="24"/>
                <w:szCs w:val="24"/>
                <w:lang w:eastAsia="ru-RU"/>
              </w:rPr>
              <w:t>)</w:t>
            </w:r>
          </w:p>
        </w:tc>
        <w:tc>
          <w:tcPr>
            <w:tcW w:w="2835" w:type="dxa"/>
            <w:shd w:val="clear" w:color="auto" w:fill="auto"/>
          </w:tcPr>
          <w:p w14:paraId="6465805C" w14:textId="77777777" w:rsidR="00DB7DF4" w:rsidRPr="00EF3DC8" w:rsidRDefault="00BA64C7"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BA64C7">
              <w:rPr>
                <w:rFonts w:ascii="Times New Roman" w:eastAsia="Calibri" w:hAnsi="Times New Roman" w:cs="Times New Roman"/>
                <w:bCs/>
                <w:sz w:val="24"/>
                <w:szCs w:val="24"/>
                <w:lang w:val="kk-KZ"/>
              </w:rPr>
              <w:t>Диана</w:t>
            </w:r>
            <w:r>
              <w:rPr>
                <w:rFonts w:ascii="Times New Roman" w:eastAsia="Calibri" w:hAnsi="Times New Roman" w:cs="Times New Roman"/>
                <w:b/>
                <w:bCs/>
                <w:sz w:val="24"/>
                <w:szCs w:val="24"/>
                <w:lang w:val="kk-KZ"/>
              </w:rPr>
              <w:t xml:space="preserve"> </w:t>
            </w:r>
            <w:r w:rsidR="00DB7DF4" w:rsidRPr="009262AA">
              <w:rPr>
                <w:rFonts w:ascii="Times New Roman" w:eastAsiaTheme="minorEastAsia" w:hAnsi="Times New Roman" w:cs="Times New Roman"/>
                <w:b/>
                <w:color w:val="000000"/>
                <w:w w:val="96"/>
                <w:sz w:val="24"/>
                <w:szCs w:val="24"/>
                <w:lang w:eastAsia="ru-RU"/>
              </w:rPr>
              <w:t>«</w:t>
            </w:r>
            <w:proofErr w:type="spellStart"/>
            <w:r w:rsidR="00DB7DF4" w:rsidRPr="009262AA">
              <w:rPr>
                <w:rFonts w:ascii="Times New Roman" w:eastAsiaTheme="minorEastAsia" w:hAnsi="Times New Roman" w:cs="Times New Roman"/>
                <w:b/>
                <w:color w:val="000000"/>
                <w:w w:val="96"/>
                <w:sz w:val="24"/>
                <w:szCs w:val="24"/>
                <w:lang w:eastAsia="ru-RU"/>
              </w:rPr>
              <w:t>Сиқырлы</w:t>
            </w:r>
            <w:proofErr w:type="spellEnd"/>
            <w:r w:rsidR="00DB7DF4" w:rsidRPr="009262AA">
              <w:rPr>
                <w:rFonts w:ascii="Times New Roman" w:eastAsiaTheme="minorEastAsia" w:hAnsi="Times New Roman" w:cs="Times New Roman"/>
                <w:b/>
                <w:color w:val="000000"/>
                <w:w w:val="96"/>
                <w:sz w:val="24"/>
                <w:szCs w:val="24"/>
                <w:lang w:eastAsia="ru-RU"/>
              </w:rPr>
              <w:t xml:space="preserve"> </w:t>
            </w:r>
            <w:proofErr w:type="spellStart"/>
            <w:r w:rsidR="00DB7DF4" w:rsidRPr="009262AA">
              <w:rPr>
                <w:rFonts w:ascii="Times New Roman" w:eastAsiaTheme="minorEastAsia" w:hAnsi="Times New Roman" w:cs="Times New Roman"/>
                <w:b/>
                <w:color w:val="000000"/>
                <w:w w:val="96"/>
                <w:sz w:val="24"/>
                <w:szCs w:val="24"/>
                <w:lang w:eastAsia="ru-RU"/>
              </w:rPr>
              <w:t>шаршы</w:t>
            </w:r>
            <w:proofErr w:type="spellEnd"/>
            <w:r w:rsidR="00DB7DF4" w:rsidRPr="009262AA">
              <w:rPr>
                <w:rFonts w:ascii="Times New Roman" w:eastAsiaTheme="minorEastAsia" w:hAnsi="Times New Roman" w:cs="Times New Roman"/>
                <w:b/>
                <w:color w:val="000000"/>
                <w:w w:val="96"/>
                <w:sz w:val="24"/>
                <w:szCs w:val="24"/>
                <w:lang w:eastAsia="ru-RU"/>
              </w:rPr>
              <w:t>»</w:t>
            </w:r>
            <w:r w:rsidR="00DB7DF4" w:rsidRPr="00EF3DC8">
              <w:rPr>
                <w:rFonts w:ascii="Times New Roman" w:eastAsiaTheme="minorEastAsia" w:hAnsi="Times New Roman" w:cs="Times New Roman"/>
                <w:color w:val="000000"/>
                <w:w w:val="96"/>
                <w:sz w:val="24"/>
                <w:szCs w:val="24"/>
                <w:lang w:eastAsia="ru-RU"/>
              </w:rPr>
              <w:t xml:space="preserve"> </w:t>
            </w:r>
            <w:proofErr w:type="spellStart"/>
            <w:r w:rsidR="00DB7DF4" w:rsidRPr="00EF3DC8">
              <w:rPr>
                <w:rFonts w:ascii="Times New Roman" w:eastAsiaTheme="minorEastAsia" w:hAnsi="Times New Roman" w:cs="Times New Roman"/>
                <w:color w:val="000000"/>
                <w:w w:val="96"/>
                <w:sz w:val="24"/>
                <w:szCs w:val="24"/>
                <w:lang w:eastAsia="ru-RU"/>
              </w:rPr>
              <w:t>ойын</w:t>
            </w:r>
            <w:proofErr w:type="spellEnd"/>
            <w:r w:rsidR="00DB7DF4" w:rsidRPr="00EF3DC8">
              <w:rPr>
                <w:rFonts w:ascii="Times New Roman" w:eastAsiaTheme="minorEastAsia" w:hAnsi="Times New Roman" w:cs="Times New Roman"/>
                <w:color w:val="000000"/>
                <w:w w:val="96"/>
                <w:sz w:val="24"/>
                <w:szCs w:val="24"/>
                <w:lang w:eastAsia="ru-RU"/>
              </w:rPr>
              <w:t xml:space="preserve"> </w:t>
            </w:r>
            <w:proofErr w:type="spellStart"/>
            <w:r w:rsidR="00DB7DF4" w:rsidRPr="00EF3DC8">
              <w:rPr>
                <w:rFonts w:ascii="Times New Roman" w:eastAsiaTheme="minorEastAsia" w:hAnsi="Times New Roman" w:cs="Times New Roman"/>
                <w:color w:val="000000"/>
                <w:w w:val="96"/>
                <w:sz w:val="24"/>
                <w:szCs w:val="24"/>
                <w:lang w:eastAsia="ru-RU"/>
              </w:rPr>
              <w:t>жаттығуы</w:t>
            </w:r>
            <w:proofErr w:type="spellEnd"/>
          </w:p>
          <w:p w14:paraId="24FA377E" w14:textId="77777777" w:rsidR="00DB7DF4" w:rsidRPr="00EF3DC8" w:rsidRDefault="00DB7DF4"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3934C2">
              <w:rPr>
                <w:rFonts w:ascii="Times New Roman" w:eastAsiaTheme="minorEastAsia" w:hAnsi="Times New Roman" w:cs="Times New Roman"/>
                <w:b/>
                <w:color w:val="000000"/>
                <w:w w:val="96"/>
                <w:sz w:val="24"/>
                <w:szCs w:val="24"/>
                <w:lang w:eastAsia="ru-RU"/>
              </w:rPr>
              <w:t>Міндеті</w:t>
            </w:r>
            <w:proofErr w:type="spellEnd"/>
            <w:r w:rsidRPr="003934C2">
              <w:rPr>
                <w:rFonts w:ascii="Times New Roman" w:eastAsiaTheme="minorEastAsia" w:hAnsi="Times New Roman" w:cs="Times New Roman"/>
                <w:b/>
                <w:color w:val="000000"/>
                <w:w w:val="96"/>
                <w:sz w:val="24"/>
                <w:szCs w:val="24"/>
                <w:lang w:eastAsia="ru-RU"/>
              </w:rPr>
              <w:t>:</w:t>
            </w:r>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балаларға</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қорытынды</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жасауға</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дәлелдер</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келтіруге</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мүмкіндік</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беретін</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тәуелсіз</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ойлау</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логикасын</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дамыту</w:t>
            </w:r>
            <w:proofErr w:type="spellEnd"/>
          </w:p>
        </w:tc>
      </w:tr>
      <w:tr w:rsidR="00DB7DF4" w:rsidRPr="00EF3DC8" w14:paraId="443E332D" w14:textId="77777777" w:rsidTr="00DE0499">
        <w:trPr>
          <w:trHeight w:val="553"/>
        </w:trPr>
        <w:tc>
          <w:tcPr>
            <w:tcW w:w="2267" w:type="dxa"/>
            <w:shd w:val="clear" w:color="auto" w:fill="auto"/>
            <w:tcMar>
              <w:top w:w="15" w:type="dxa"/>
              <w:left w:w="22" w:type="dxa"/>
              <w:bottom w:w="0" w:type="dxa"/>
              <w:right w:w="22" w:type="dxa"/>
            </w:tcMar>
            <w:hideMark/>
          </w:tcPr>
          <w:p w14:paraId="768361F5" w14:textId="77777777" w:rsidR="00DB7DF4" w:rsidRPr="001377EA" w:rsidRDefault="00DB7DF4" w:rsidP="00EA5063">
            <w:pPr>
              <w:spacing w:after="225"/>
              <w:rPr>
                <w:rFonts w:ascii="Times New Roman" w:eastAsia="Times New Roman" w:hAnsi="Times New Roman" w:cs="Times New Roman"/>
                <w:b/>
                <w:sz w:val="24"/>
                <w:szCs w:val="24"/>
                <w:lang w:val="kk-KZ"/>
              </w:rPr>
            </w:pPr>
            <w:proofErr w:type="spellStart"/>
            <w:r w:rsidRPr="006F386A">
              <w:rPr>
                <w:rFonts w:ascii="Times New Roman" w:eastAsia="Times New Roman" w:hAnsi="Times New Roman" w:cs="Times New Roman"/>
                <w:b/>
                <w:sz w:val="24"/>
                <w:szCs w:val="24"/>
              </w:rPr>
              <w:t>Серуенге</w:t>
            </w:r>
            <w:proofErr w:type="spellEnd"/>
            <w:r w:rsidRPr="006F386A">
              <w:rPr>
                <w:rFonts w:ascii="Times New Roman" w:eastAsia="Times New Roman" w:hAnsi="Times New Roman" w:cs="Times New Roman"/>
                <w:b/>
                <w:sz w:val="24"/>
                <w:szCs w:val="24"/>
              </w:rPr>
              <w:t xml:space="preserve"> </w:t>
            </w:r>
            <w:proofErr w:type="spellStart"/>
            <w:r w:rsidRPr="006F386A">
              <w:rPr>
                <w:rFonts w:ascii="Times New Roman" w:eastAsia="Times New Roman" w:hAnsi="Times New Roman" w:cs="Times New Roman"/>
                <w:b/>
                <w:sz w:val="24"/>
                <w:szCs w:val="24"/>
              </w:rPr>
              <w:t>дайындық</w:t>
            </w:r>
            <w:proofErr w:type="spellEnd"/>
            <w:r>
              <w:rPr>
                <w:rFonts w:ascii="Times New Roman" w:eastAsia="Times New Roman" w:hAnsi="Times New Roman" w:cs="Times New Roman"/>
                <w:b/>
                <w:sz w:val="24"/>
                <w:szCs w:val="24"/>
                <w:lang w:val="kk-KZ"/>
              </w:rPr>
              <w:t xml:space="preserve">          17.15-17.40</w:t>
            </w:r>
          </w:p>
        </w:tc>
        <w:tc>
          <w:tcPr>
            <w:tcW w:w="13468" w:type="dxa"/>
            <w:gridSpan w:val="6"/>
            <w:shd w:val="clear" w:color="auto" w:fill="auto"/>
            <w:tcMar>
              <w:top w:w="15" w:type="dxa"/>
              <w:left w:w="22" w:type="dxa"/>
              <w:bottom w:w="0" w:type="dxa"/>
              <w:right w:w="22" w:type="dxa"/>
            </w:tcMar>
            <w:hideMark/>
          </w:tcPr>
          <w:p w14:paraId="2951DAA8" w14:textId="77777777" w:rsidR="00DB7DF4" w:rsidRPr="00EF3DC8" w:rsidRDefault="00DB7DF4"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8757FC">
              <w:rPr>
                <w:rFonts w:ascii="Times New Roman" w:eastAsiaTheme="minorEastAsia" w:hAnsi="Times New Roman" w:cs="Times New Roman"/>
                <w:color w:val="000000"/>
                <w:w w:val="96"/>
                <w:sz w:val="24"/>
                <w:szCs w:val="24"/>
                <w:lang w:val="kk-KZ" w:eastAsia="ru-RU"/>
              </w:rPr>
              <w:t xml:space="preserve">Серуендеуге деген қызығушылықты ынталандыру. Тақырып бойынша балалармен жеке әңгімелер. </w:t>
            </w:r>
            <w:proofErr w:type="spellStart"/>
            <w:r w:rsidRPr="00EF3DC8">
              <w:rPr>
                <w:rFonts w:ascii="Times New Roman" w:eastAsiaTheme="minorEastAsia" w:hAnsi="Times New Roman" w:cs="Times New Roman"/>
                <w:color w:val="000000"/>
                <w:w w:val="96"/>
                <w:sz w:val="24"/>
                <w:szCs w:val="24"/>
                <w:lang w:eastAsia="ru-RU"/>
              </w:rPr>
              <w:t>Киіндіру</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жүйелілік</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серуендеуге</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шығу</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топтық</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ережелерді</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қайталау</w:t>
            </w:r>
            <w:proofErr w:type="spellEnd"/>
            <w:r w:rsidRPr="00EF3DC8">
              <w:rPr>
                <w:rFonts w:ascii="Times New Roman" w:eastAsiaTheme="minorEastAsia" w:hAnsi="Times New Roman" w:cs="Times New Roman"/>
                <w:color w:val="000000"/>
                <w:w w:val="96"/>
                <w:sz w:val="24"/>
                <w:szCs w:val="24"/>
                <w:lang w:eastAsia="ru-RU"/>
              </w:rPr>
              <w:t xml:space="preserve"> </w:t>
            </w:r>
          </w:p>
        </w:tc>
      </w:tr>
      <w:tr w:rsidR="00DB7DF4" w:rsidRPr="004371DF" w14:paraId="5BA285B6" w14:textId="77777777" w:rsidTr="00DE0499">
        <w:trPr>
          <w:trHeight w:val="263"/>
        </w:trPr>
        <w:tc>
          <w:tcPr>
            <w:tcW w:w="2267" w:type="dxa"/>
            <w:vMerge w:val="restart"/>
            <w:shd w:val="clear" w:color="auto" w:fill="auto"/>
            <w:tcMar>
              <w:top w:w="15" w:type="dxa"/>
              <w:left w:w="22" w:type="dxa"/>
              <w:bottom w:w="0" w:type="dxa"/>
              <w:right w:w="22" w:type="dxa"/>
            </w:tcMar>
            <w:hideMark/>
          </w:tcPr>
          <w:p w14:paraId="213E1E84" w14:textId="77777777" w:rsidR="00DB7DF4" w:rsidRPr="001377EA" w:rsidRDefault="00DB7DF4" w:rsidP="00EA5063">
            <w:pPr>
              <w:spacing w:after="225"/>
              <w:rPr>
                <w:rFonts w:ascii="Times New Roman" w:eastAsia="Times New Roman" w:hAnsi="Times New Roman" w:cs="Times New Roman"/>
                <w:b/>
                <w:sz w:val="24"/>
                <w:szCs w:val="24"/>
                <w:lang w:val="kk-KZ"/>
              </w:rPr>
            </w:pPr>
            <w:proofErr w:type="spellStart"/>
            <w:proofErr w:type="gramStart"/>
            <w:r w:rsidRPr="006F386A">
              <w:rPr>
                <w:rFonts w:ascii="Times New Roman" w:eastAsia="Times New Roman" w:hAnsi="Times New Roman" w:cs="Times New Roman"/>
                <w:b/>
                <w:sz w:val="24"/>
                <w:szCs w:val="24"/>
              </w:rPr>
              <w:t>Серуен</w:t>
            </w:r>
            <w:proofErr w:type="spellEnd"/>
            <w:r>
              <w:rPr>
                <w:rFonts w:ascii="Times New Roman" w:eastAsia="Times New Roman" w:hAnsi="Times New Roman" w:cs="Times New Roman"/>
                <w:b/>
                <w:sz w:val="24"/>
                <w:szCs w:val="24"/>
                <w:lang w:val="kk-KZ"/>
              </w:rPr>
              <w:t>,серуеннен</w:t>
            </w:r>
            <w:proofErr w:type="gramEnd"/>
            <w:r>
              <w:rPr>
                <w:rFonts w:ascii="Times New Roman" w:eastAsia="Times New Roman" w:hAnsi="Times New Roman" w:cs="Times New Roman"/>
                <w:b/>
                <w:sz w:val="24"/>
                <w:szCs w:val="24"/>
                <w:lang w:val="kk-KZ"/>
              </w:rPr>
              <w:t xml:space="preserve"> оралу    17.40-17.50</w:t>
            </w:r>
          </w:p>
          <w:p w14:paraId="67256745" w14:textId="77777777" w:rsidR="00DB7DF4" w:rsidRPr="001377EA" w:rsidRDefault="00DB7DF4" w:rsidP="00EA5063">
            <w:pPr>
              <w:spacing w:after="225"/>
              <w:rPr>
                <w:rFonts w:ascii="Times New Roman" w:eastAsia="Times New Roman" w:hAnsi="Times New Roman" w:cs="Times New Roman"/>
                <w:b/>
                <w:sz w:val="24"/>
                <w:szCs w:val="24"/>
                <w:lang w:val="kk-KZ"/>
              </w:rPr>
            </w:pPr>
          </w:p>
        </w:tc>
        <w:tc>
          <w:tcPr>
            <w:tcW w:w="13468" w:type="dxa"/>
            <w:gridSpan w:val="6"/>
            <w:shd w:val="clear" w:color="auto" w:fill="auto"/>
            <w:tcMar>
              <w:top w:w="15" w:type="dxa"/>
              <w:left w:w="22" w:type="dxa"/>
              <w:bottom w:w="0" w:type="dxa"/>
              <w:right w:w="22" w:type="dxa"/>
            </w:tcMar>
            <w:hideMark/>
          </w:tcPr>
          <w:p w14:paraId="20F7C08C" w14:textId="77777777" w:rsidR="00DB7DF4" w:rsidRPr="008757FC" w:rsidRDefault="00DB7DF4"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DB7DF4">
              <w:rPr>
                <w:rFonts w:ascii="Times New Roman" w:eastAsiaTheme="minorEastAsia" w:hAnsi="Times New Roman" w:cs="Times New Roman"/>
                <w:color w:val="000000"/>
                <w:w w:val="96"/>
                <w:sz w:val="24"/>
                <w:szCs w:val="24"/>
                <w:lang w:val="kk-KZ" w:eastAsia="ru-RU"/>
              </w:rPr>
              <w:t xml:space="preserve">Ауа-райы құбылыстарын және табиғи объектілерді бақылау (қоршаған әлеммен танысу, бақылау, зерттеу қызметі), әңгіме (сөйлеуді дамыту), Көркем сөз (көркем әдебиет), ересектер ұйымдастырған спорттық, қимылды және ұлттық ойындар (дене белсенділігі), еңбек қызметі. </w:t>
            </w:r>
            <w:r w:rsidRPr="008757FC">
              <w:rPr>
                <w:rFonts w:ascii="Times New Roman" w:eastAsiaTheme="minorEastAsia" w:hAnsi="Times New Roman" w:cs="Times New Roman"/>
                <w:color w:val="000000"/>
                <w:w w:val="96"/>
                <w:sz w:val="24"/>
                <w:szCs w:val="24"/>
                <w:lang w:val="kk-KZ" w:eastAsia="ru-RU"/>
              </w:rPr>
              <w:t>Қимылды ойындар, шығарылатын материалмен дербес қозғалыс қызметі, жеке жұмыс, еңбек</w:t>
            </w:r>
          </w:p>
        </w:tc>
      </w:tr>
      <w:tr w:rsidR="00DB7DF4" w:rsidRPr="00EF3DC8" w14:paraId="64A2A806" w14:textId="77777777" w:rsidTr="00DE0499">
        <w:trPr>
          <w:trHeight w:val="435"/>
        </w:trPr>
        <w:tc>
          <w:tcPr>
            <w:tcW w:w="2267" w:type="dxa"/>
            <w:vMerge/>
            <w:shd w:val="clear" w:color="auto" w:fill="auto"/>
            <w:tcMar>
              <w:top w:w="15" w:type="dxa"/>
              <w:left w:w="22" w:type="dxa"/>
              <w:bottom w:w="0" w:type="dxa"/>
              <w:right w:w="22" w:type="dxa"/>
            </w:tcMar>
          </w:tcPr>
          <w:p w14:paraId="04F08291" w14:textId="77777777" w:rsidR="00DB7DF4" w:rsidRPr="008757FC" w:rsidRDefault="00DB7DF4"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p>
        </w:tc>
        <w:tc>
          <w:tcPr>
            <w:tcW w:w="2410" w:type="dxa"/>
            <w:shd w:val="clear" w:color="auto" w:fill="auto"/>
            <w:tcMar>
              <w:top w:w="15" w:type="dxa"/>
              <w:left w:w="22" w:type="dxa"/>
              <w:bottom w:w="0" w:type="dxa"/>
              <w:right w:w="22" w:type="dxa"/>
            </w:tcMar>
          </w:tcPr>
          <w:p w14:paraId="19CDBA49" w14:textId="77777777" w:rsidR="00DB7DF4" w:rsidRPr="009262AA" w:rsidRDefault="00DB7DF4"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b/>
                <w:color w:val="000000"/>
                <w:w w:val="96"/>
                <w:sz w:val="24"/>
                <w:szCs w:val="24"/>
                <w:lang w:eastAsia="ru-RU"/>
              </w:rPr>
            </w:pPr>
            <w:r w:rsidRPr="009262AA">
              <w:rPr>
                <w:rFonts w:ascii="Times New Roman" w:eastAsiaTheme="minorEastAsia" w:hAnsi="Times New Roman" w:cs="Times New Roman"/>
                <w:b/>
                <w:color w:val="000000"/>
                <w:w w:val="96"/>
                <w:sz w:val="24"/>
                <w:szCs w:val="24"/>
                <w:lang w:eastAsia="ru-RU"/>
              </w:rPr>
              <w:t>«</w:t>
            </w:r>
            <w:proofErr w:type="spellStart"/>
            <w:r w:rsidRPr="009262AA">
              <w:rPr>
                <w:rFonts w:ascii="Times New Roman" w:eastAsiaTheme="minorEastAsia" w:hAnsi="Times New Roman" w:cs="Times New Roman"/>
                <w:b/>
                <w:color w:val="000000"/>
                <w:w w:val="96"/>
                <w:sz w:val="24"/>
                <w:szCs w:val="24"/>
                <w:lang w:eastAsia="ru-RU"/>
              </w:rPr>
              <w:t>Ашықауыздар</w:t>
            </w:r>
            <w:proofErr w:type="spellEnd"/>
            <w:r w:rsidRPr="009262AA">
              <w:rPr>
                <w:rFonts w:ascii="Times New Roman" w:eastAsiaTheme="minorEastAsia" w:hAnsi="Times New Roman" w:cs="Times New Roman"/>
                <w:b/>
                <w:color w:val="000000"/>
                <w:w w:val="96"/>
                <w:sz w:val="24"/>
                <w:szCs w:val="24"/>
                <w:lang w:eastAsia="ru-RU"/>
              </w:rPr>
              <w:t xml:space="preserve">» </w:t>
            </w:r>
          </w:p>
          <w:p w14:paraId="0470528C" w14:textId="77777777" w:rsidR="00DB7DF4" w:rsidRPr="00EF3DC8" w:rsidRDefault="00DB7DF4"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EF3DC8">
              <w:rPr>
                <w:rFonts w:ascii="Times New Roman" w:eastAsiaTheme="minorEastAsia" w:hAnsi="Times New Roman" w:cs="Times New Roman"/>
                <w:color w:val="000000"/>
                <w:w w:val="96"/>
                <w:sz w:val="24"/>
                <w:szCs w:val="24"/>
                <w:lang w:eastAsia="ru-RU"/>
              </w:rPr>
              <w:t xml:space="preserve">аз </w:t>
            </w:r>
            <w:proofErr w:type="spellStart"/>
            <w:r w:rsidRPr="00EF3DC8">
              <w:rPr>
                <w:rFonts w:ascii="Times New Roman" w:eastAsiaTheme="minorEastAsia" w:hAnsi="Times New Roman" w:cs="Times New Roman"/>
                <w:color w:val="000000"/>
                <w:w w:val="96"/>
                <w:sz w:val="24"/>
                <w:szCs w:val="24"/>
                <w:lang w:eastAsia="ru-RU"/>
              </w:rPr>
              <w:t>қимылды</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ойыны</w:t>
            </w:r>
            <w:proofErr w:type="spellEnd"/>
          </w:p>
        </w:tc>
        <w:tc>
          <w:tcPr>
            <w:tcW w:w="2734" w:type="dxa"/>
            <w:shd w:val="clear" w:color="auto" w:fill="auto"/>
          </w:tcPr>
          <w:p w14:paraId="641B7809" w14:textId="77777777" w:rsidR="00DB7DF4" w:rsidRPr="00EF3DC8" w:rsidRDefault="00DB7DF4"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9262AA">
              <w:rPr>
                <w:rFonts w:ascii="Times New Roman" w:eastAsiaTheme="minorEastAsia" w:hAnsi="Times New Roman" w:cs="Times New Roman"/>
                <w:b/>
                <w:color w:val="000000"/>
                <w:w w:val="96"/>
                <w:sz w:val="24"/>
                <w:szCs w:val="24"/>
                <w:lang w:eastAsia="ru-RU"/>
              </w:rPr>
              <w:t>«</w:t>
            </w:r>
            <w:proofErr w:type="spellStart"/>
            <w:r w:rsidRPr="009262AA">
              <w:rPr>
                <w:rFonts w:ascii="Times New Roman" w:eastAsiaTheme="minorEastAsia" w:hAnsi="Times New Roman" w:cs="Times New Roman"/>
                <w:b/>
                <w:color w:val="000000"/>
                <w:w w:val="96"/>
                <w:sz w:val="24"/>
                <w:szCs w:val="24"/>
                <w:lang w:eastAsia="ru-RU"/>
              </w:rPr>
              <w:t>Түлкі</w:t>
            </w:r>
            <w:proofErr w:type="spellEnd"/>
            <w:r w:rsidRPr="009262AA">
              <w:rPr>
                <w:rFonts w:ascii="Times New Roman" w:eastAsiaTheme="minorEastAsia" w:hAnsi="Times New Roman" w:cs="Times New Roman"/>
                <w:b/>
                <w:color w:val="000000"/>
                <w:w w:val="96"/>
                <w:sz w:val="24"/>
                <w:szCs w:val="24"/>
                <w:lang w:eastAsia="ru-RU"/>
              </w:rPr>
              <w:t xml:space="preserve"> </w:t>
            </w:r>
            <w:proofErr w:type="spellStart"/>
            <w:r w:rsidRPr="009262AA">
              <w:rPr>
                <w:rFonts w:ascii="Times New Roman" w:eastAsiaTheme="minorEastAsia" w:hAnsi="Times New Roman" w:cs="Times New Roman"/>
                <w:b/>
                <w:color w:val="000000"/>
                <w:w w:val="96"/>
                <w:sz w:val="24"/>
                <w:szCs w:val="24"/>
                <w:lang w:eastAsia="ru-RU"/>
              </w:rPr>
              <w:t>тауыққорада</w:t>
            </w:r>
            <w:proofErr w:type="spellEnd"/>
            <w:r w:rsidRPr="009262AA">
              <w:rPr>
                <w:rFonts w:ascii="Times New Roman" w:eastAsiaTheme="minorEastAsia" w:hAnsi="Times New Roman" w:cs="Times New Roman"/>
                <w:b/>
                <w:color w:val="000000"/>
                <w:w w:val="96"/>
                <w:sz w:val="24"/>
                <w:szCs w:val="24"/>
                <w:lang w:eastAsia="ru-RU"/>
              </w:rPr>
              <w:t>»</w:t>
            </w:r>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қимылды</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ойыны</w:t>
            </w:r>
            <w:proofErr w:type="spellEnd"/>
          </w:p>
        </w:tc>
        <w:tc>
          <w:tcPr>
            <w:tcW w:w="2937" w:type="dxa"/>
            <w:gridSpan w:val="2"/>
            <w:shd w:val="clear" w:color="auto" w:fill="auto"/>
          </w:tcPr>
          <w:p w14:paraId="0CD8CD6F" w14:textId="77777777" w:rsidR="00DB7DF4" w:rsidRPr="009262AA" w:rsidRDefault="00DB7DF4"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b/>
                <w:color w:val="000000"/>
                <w:w w:val="96"/>
                <w:sz w:val="24"/>
                <w:szCs w:val="24"/>
                <w:lang w:eastAsia="ru-RU"/>
              </w:rPr>
            </w:pPr>
            <w:r w:rsidRPr="009262AA">
              <w:rPr>
                <w:rFonts w:ascii="Times New Roman" w:eastAsiaTheme="minorEastAsia" w:hAnsi="Times New Roman" w:cs="Times New Roman"/>
                <w:b/>
                <w:color w:val="000000"/>
                <w:w w:val="96"/>
                <w:sz w:val="24"/>
                <w:szCs w:val="24"/>
                <w:lang w:eastAsia="ru-RU"/>
              </w:rPr>
              <w:t xml:space="preserve">«Шарик» </w:t>
            </w:r>
          </w:p>
          <w:p w14:paraId="744DDED5" w14:textId="77777777" w:rsidR="00DB7DF4" w:rsidRPr="00EF3DC8" w:rsidRDefault="00DB7DF4"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EF3DC8">
              <w:rPr>
                <w:rFonts w:ascii="Times New Roman" w:eastAsiaTheme="minorEastAsia" w:hAnsi="Times New Roman" w:cs="Times New Roman"/>
                <w:color w:val="000000"/>
                <w:w w:val="96"/>
                <w:sz w:val="24"/>
                <w:szCs w:val="24"/>
                <w:lang w:eastAsia="ru-RU"/>
              </w:rPr>
              <w:t xml:space="preserve">аз </w:t>
            </w:r>
            <w:proofErr w:type="spellStart"/>
            <w:r w:rsidRPr="00EF3DC8">
              <w:rPr>
                <w:rFonts w:ascii="Times New Roman" w:eastAsiaTheme="minorEastAsia" w:hAnsi="Times New Roman" w:cs="Times New Roman"/>
                <w:color w:val="000000"/>
                <w:w w:val="96"/>
                <w:sz w:val="24"/>
                <w:szCs w:val="24"/>
                <w:lang w:eastAsia="ru-RU"/>
              </w:rPr>
              <w:t>қимылды</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ойыны</w:t>
            </w:r>
            <w:proofErr w:type="spellEnd"/>
            <w:r w:rsidRPr="00EF3DC8">
              <w:rPr>
                <w:rFonts w:ascii="Times New Roman" w:eastAsiaTheme="minorEastAsia" w:hAnsi="Times New Roman" w:cs="Times New Roman"/>
                <w:color w:val="000000"/>
                <w:w w:val="96"/>
                <w:sz w:val="24"/>
                <w:szCs w:val="24"/>
                <w:lang w:eastAsia="ru-RU"/>
              </w:rPr>
              <w:t xml:space="preserve"> </w:t>
            </w:r>
          </w:p>
        </w:tc>
        <w:tc>
          <w:tcPr>
            <w:tcW w:w="2552" w:type="dxa"/>
            <w:shd w:val="clear" w:color="auto" w:fill="auto"/>
          </w:tcPr>
          <w:p w14:paraId="6A6A8477" w14:textId="77777777" w:rsidR="00DB7DF4" w:rsidRPr="00EF3DC8" w:rsidRDefault="00DB7DF4"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EF3DC8">
              <w:rPr>
                <w:rFonts w:ascii="Times New Roman" w:eastAsiaTheme="minorEastAsia" w:hAnsi="Times New Roman" w:cs="Times New Roman"/>
                <w:color w:val="000000"/>
                <w:w w:val="96"/>
                <w:sz w:val="24"/>
                <w:szCs w:val="24"/>
                <w:lang w:eastAsia="ru-RU"/>
              </w:rPr>
              <w:t xml:space="preserve"> </w:t>
            </w:r>
            <w:r w:rsidRPr="009262AA">
              <w:rPr>
                <w:rFonts w:ascii="Times New Roman" w:eastAsiaTheme="minorEastAsia" w:hAnsi="Times New Roman" w:cs="Times New Roman"/>
                <w:b/>
                <w:color w:val="000000"/>
                <w:w w:val="96"/>
                <w:sz w:val="24"/>
                <w:szCs w:val="24"/>
                <w:lang w:eastAsia="ru-RU"/>
              </w:rPr>
              <w:t>«</w:t>
            </w:r>
            <w:proofErr w:type="spellStart"/>
            <w:r w:rsidRPr="009262AA">
              <w:rPr>
                <w:rFonts w:ascii="Times New Roman" w:eastAsiaTheme="minorEastAsia" w:hAnsi="Times New Roman" w:cs="Times New Roman"/>
                <w:b/>
                <w:color w:val="000000"/>
                <w:w w:val="96"/>
                <w:sz w:val="24"/>
                <w:szCs w:val="24"/>
                <w:lang w:eastAsia="ru-RU"/>
              </w:rPr>
              <w:t>Қоян</w:t>
            </w:r>
            <w:proofErr w:type="spellEnd"/>
            <w:r w:rsidRPr="009262AA">
              <w:rPr>
                <w:rFonts w:ascii="Times New Roman" w:eastAsiaTheme="minorEastAsia" w:hAnsi="Times New Roman" w:cs="Times New Roman"/>
                <w:b/>
                <w:color w:val="000000"/>
                <w:w w:val="96"/>
                <w:sz w:val="24"/>
                <w:szCs w:val="24"/>
                <w:lang w:eastAsia="ru-RU"/>
              </w:rPr>
              <w:t>»</w:t>
            </w:r>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қимылды</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ойыны</w:t>
            </w:r>
            <w:proofErr w:type="spellEnd"/>
          </w:p>
        </w:tc>
        <w:tc>
          <w:tcPr>
            <w:tcW w:w="2835" w:type="dxa"/>
            <w:shd w:val="clear" w:color="auto" w:fill="auto"/>
          </w:tcPr>
          <w:p w14:paraId="1368C970" w14:textId="77777777" w:rsidR="00DB7DF4" w:rsidRPr="009262AA" w:rsidRDefault="00DB7DF4"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b/>
                <w:color w:val="000000"/>
                <w:w w:val="96"/>
                <w:sz w:val="24"/>
                <w:szCs w:val="24"/>
                <w:lang w:eastAsia="ru-RU"/>
              </w:rPr>
            </w:pPr>
            <w:r w:rsidRPr="009262AA">
              <w:rPr>
                <w:rFonts w:ascii="Times New Roman" w:eastAsiaTheme="minorEastAsia" w:hAnsi="Times New Roman" w:cs="Times New Roman"/>
                <w:b/>
                <w:color w:val="000000"/>
                <w:w w:val="96"/>
                <w:sz w:val="24"/>
                <w:szCs w:val="24"/>
                <w:lang w:eastAsia="ru-RU"/>
              </w:rPr>
              <w:t>«</w:t>
            </w:r>
            <w:proofErr w:type="spellStart"/>
            <w:r w:rsidRPr="009262AA">
              <w:rPr>
                <w:rFonts w:ascii="Times New Roman" w:eastAsiaTheme="minorEastAsia" w:hAnsi="Times New Roman" w:cs="Times New Roman"/>
                <w:b/>
                <w:color w:val="000000"/>
                <w:w w:val="96"/>
                <w:sz w:val="24"/>
                <w:szCs w:val="24"/>
                <w:lang w:eastAsia="ru-RU"/>
              </w:rPr>
              <w:t>Керісінше</w:t>
            </w:r>
            <w:proofErr w:type="spellEnd"/>
            <w:r w:rsidRPr="009262AA">
              <w:rPr>
                <w:rFonts w:ascii="Times New Roman" w:eastAsiaTheme="minorEastAsia" w:hAnsi="Times New Roman" w:cs="Times New Roman"/>
                <w:b/>
                <w:color w:val="000000"/>
                <w:w w:val="96"/>
                <w:sz w:val="24"/>
                <w:szCs w:val="24"/>
                <w:lang w:eastAsia="ru-RU"/>
              </w:rPr>
              <w:t xml:space="preserve"> </w:t>
            </w:r>
            <w:proofErr w:type="spellStart"/>
            <w:r w:rsidRPr="009262AA">
              <w:rPr>
                <w:rFonts w:ascii="Times New Roman" w:eastAsiaTheme="minorEastAsia" w:hAnsi="Times New Roman" w:cs="Times New Roman"/>
                <w:b/>
                <w:color w:val="000000"/>
                <w:w w:val="96"/>
                <w:sz w:val="24"/>
                <w:szCs w:val="24"/>
                <w:lang w:eastAsia="ru-RU"/>
              </w:rPr>
              <w:t>жаса</w:t>
            </w:r>
            <w:proofErr w:type="spellEnd"/>
            <w:r w:rsidRPr="009262AA">
              <w:rPr>
                <w:rFonts w:ascii="Times New Roman" w:eastAsiaTheme="minorEastAsia" w:hAnsi="Times New Roman" w:cs="Times New Roman"/>
                <w:b/>
                <w:color w:val="000000"/>
                <w:w w:val="96"/>
                <w:sz w:val="24"/>
                <w:szCs w:val="24"/>
                <w:lang w:eastAsia="ru-RU"/>
              </w:rPr>
              <w:t xml:space="preserve">!» </w:t>
            </w:r>
          </w:p>
          <w:p w14:paraId="360478FF" w14:textId="77777777" w:rsidR="00DB7DF4" w:rsidRPr="00EF3DC8" w:rsidRDefault="00DB7DF4"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EF3DC8">
              <w:rPr>
                <w:rFonts w:ascii="Times New Roman" w:eastAsiaTheme="minorEastAsia" w:hAnsi="Times New Roman" w:cs="Times New Roman"/>
                <w:color w:val="000000"/>
                <w:w w:val="96"/>
                <w:sz w:val="24"/>
                <w:szCs w:val="24"/>
                <w:lang w:eastAsia="ru-RU"/>
              </w:rPr>
              <w:t xml:space="preserve">аз </w:t>
            </w:r>
            <w:proofErr w:type="spellStart"/>
            <w:r w:rsidRPr="00EF3DC8">
              <w:rPr>
                <w:rFonts w:ascii="Times New Roman" w:eastAsiaTheme="minorEastAsia" w:hAnsi="Times New Roman" w:cs="Times New Roman"/>
                <w:color w:val="000000"/>
                <w:w w:val="96"/>
                <w:sz w:val="24"/>
                <w:szCs w:val="24"/>
                <w:lang w:eastAsia="ru-RU"/>
              </w:rPr>
              <w:t>қимылды</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ойыны</w:t>
            </w:r>
            <w:proofErr w:type="spellEnd"/>
          </w:p>
        </w:tc>
      </w:tr>
      <w:tr w:rsidR="00DB7DF4" w:rsidRPr="00EF3DC8" w14:paraId="61BDF4C4" w14:textId="77777777" w:rsidTr="00DE0499">
        <w:trPr>
          <w:trHeight w:val="232"/>
        </w:trPr>
        <w:tc>
          <w:tcPr>
            <w:tcW w:w="2267" w:type="dxa"/>
            <w:shd w:val="clear" w:color="auto" w:fill="auto"/>
            <w:tcMar>
              <w:top w:w="15" w:type="dxa"/>
              <w:left w:w="22" w:type="dxa"/>
              <w:bottom w:w="0" w:type="dxa"/>
              <w:right w:w="22" w:type="dxa"/>
            </w:tcMar>
            <w:hideMark/>
          </w:tcPr>
          <w:p w14:paraId="4F14E2C4" w14:textId="77777777" w:rsidR="00DB7DF4" w:rsidRPr="00EF3DC8" w:rsidRDefault="00DB7DF4" w:rsidP="00EA5063">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6F386A">
              <w:rPr>
                <w:rFonts w:ascii="Times New Roman" w:eastAsia="Times New Roman" w:hAnsi="Times New Roman" w:cs="Times New Roman"/>
                <w:b/>
                <w:sz w:val="24"/>
                <w:szCs w:val="24"/>
              </w:rPr>
              <w:t>Балалардың</w:t>
            </w:r>
            <w:proofErr w:type="spellEnd"/>
            <w:r w:rsidRPr="006F386A">
              <w:rPr>
                <w:rFonts w:ascii="Times New Roman" w:eastAsia="Times New Roman" w:hAnsi="Times New Roman" w:cs="Times New Roman"/>
                <w:b/>
                <w:sz w:val="24"/>
                <w:szCs w:val="24"/>
              </w:rPr>
              <w:t xml:space="preserve"> </w:t>
            </w:r>
            <w:proofErr w:type="spellStart"/>
            <w:r w:rsidRPr="006F386A">
              <w:rPr>
                <w:rFonts w:ascii="Times New Roman" w:eastAsia="Times New Roman" w:hAnsi="Times New Roman" w:cs="Times New Roman"/>
                <w:b/>
                <w:sz w:val="24"/>
                <w:szCs w:val="24"/>
              </w:rPr>
              <w:t>үйге</w:t>
            </w:r>
            <w:proofErr w:type="spellEnd"/>
            <w:r w:rsidRPr="006F386A">
              <w:rPr>
                <w:rFonts w:ascii="Times New Roman" w:eastAsia="Times New Roman" w:hAnsi="Times New Roman" w:cs="Times New Roman"/>
                <w:b/>
                <w:sz w:val="24"/>
                <w:szCs w:val="24"/>
              </w:rPr>
              <w:t xml:space="preserve"> </w:t>
            </w:r>
            <w:proofErr w:type="spellStart"/>
            <w:r w:rsidRPr="006F386A">
              <w:rPr>
                <w:rFonts w:ascii="Times New Roman" w:eastAsia="Times New Roman" w:hAnsi="Times New Roman" w:cs="Times New Roman"/>
                <w:b/>
                <w:sz w:val="24"/>
                <w:szCs w:val="24"/>
              </w:rPr>
              <w:t>қайтуы</w:t>
            </w:r>
            <w:proofErr w:type="spellEnd"/>
            <w:r>
              <w:rPr>
                <w:rFonts w:ascii="Times New Roman" w:eastAsia="Times New Roman" w:hAnsi="Times New Roman" w:cs="Times New Roman"/>
                <w:b/>
                <w:sz w:val="24"/>
                <w:szCs w:val="24"/>
                <w:lang w:val="kk-KZ"/>
              </w:rPr>
              <w:t xml:space="preserve">                         17.50-18.00</w:t>
            </w:r>
          </w:p>
        </w:tc>
        <w:tc>
          <w:tcPr>
            <w:tcW w:w="13468" w:type="dxa"/>
            <w:gridSpan w:val="6"/>
            <w:shd w:val="clear" w:color="auto" w:fill="auto"/>
            <w:tcMar>
              <w:top w:w="15" w:type="dxa"/>
              <w:left w:w="22" w:type="dxa"/>
              <w:bottom w:w="0" w:type="dxa"/>
              <w:right w:w="22" w:type="dxa"/>
            </w:tcMar>
            <w:hideMark/>
          </w:tcPr>
          <w:p w14:paraId="6F4C6B51" w14:textId="77777777" w:rsidR="00DB7DF4" w:rsidRPr="00EF3DC8" w:rsidRDefault="00DB7DF4"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EF3DC8">
              <w:rPr>
                <w:rFonts w:ascii="Times New Roman" w:eastAsiaTheme="minorEastAsia" w:hAnsi="Times New Roman" w:cs="Times New Roman"/>
                <w:color w:val="000000"/>
                <w:w w:val="96"/>
                <w:sz w:val="24"/>
                <w:szCs w:val="24"/>
                <w:lang w:eastAsia="ru-RU"/>
              </w:rPr>
              <w:t>Балалардың</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жетістігі</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туралы</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әңгіме</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ата-ананың</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баланы</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тәрбиелеу</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және</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дамыту</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жөніндегі</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сұрақтарына</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жауап</w:t>
            </w:r>
            <w:proofErr w:type="spellEnd"/>
            <w:r w:rsidRPr="00EF3DC8">
              <w:rPr>
                <w:rFonts w:ascii="Times New Roman" w:eastAsiaTheme="minorEastAsia" w:hAnsi="Times New Roman" w:cs="Times New Roman"/>
                <w:color w:val="000000"/>
                <w:w w:val="96"/>
                <w:sz w:val="24"/>
                <w:szCs w:val="24"/>
                <w:lang w:eastAsia="ru-RU"/>
              </w:rPr>
              <w:t xml:space="preserve"> беру, </w:t>
            </w:r>
            <w:proofErr w:type="spellStart"/>
            <w:r w:rsidRPr="00EF3DC8">
              <w:rPr>
                <w:rFonts w:ascii="Times New Roman" w:eastAsiaTheme="minorEastAsia" w:hAnsi="Times New Roman" w:cs="Times New Roman"/>
                <w:color w:val="000000"/>
                <w:w w:val="96"/>
                <w:sz w:val="24"/>
                <w:szCs w:val="24"/>
                <w:lang w:eastAsia="ru-RU"/>
              </w:rPr>
              <w:t>кеңес</w:t>
            </w:r>
            <w:proofErr w:type="spellEnd"/>
            <w:r w:rsidRPr="00EF3DC8">
              <w:rPr>
                <w:rFonts w:ascii="Times New Roman" w:eastAsiaTheme="minorEastAsia" w:hAnsi="Times New Roman" w:cs="Times New Roman"/>
                <w:color w:val="000000"/>
                <w:w w:val="96"/>
                <w:sz w:val="24"/>
                <w:szCs w:val="24"/>
                <w:lang w:eastAsia="ru-RU"/>
              </w:rPr>
              <w:t xml:space="preserve"> беру</w:t>
            </w:r>
          </w:p>
        </w:tc>
      </w:tr>
    </w:tbl>
    <w:p w14:paraId="05ED28F7" w14:textId="77777777" w:rsidR="001F2E9F" w:rsidRDefault="001F2E9F" w:rsidP="00AE00F1">
      <w:pPr>
        <w:spacing w:after="225" w:line="240" w:lineRule="auto"/>
        <w:rPr>
          <w:rFonts w:ascii="Times New Roman" w:eastAsia="Times New Roman" w:hAnsi="Times New Roman" w:cs="Times New Roman"/>
          <w:b/>
          <w:color w:val="222222"/>
          <w:sz w:val="24"/>
          <w:szCs w:val="24"/>
          <w:lang w:val="kk-KZ"/>
        </w:rPr>
      </w:pPr>
    </w:p>
    <w:p w14:paraId="4F63E43C" w14:textId="19AF98C3" w:rsidR="00AE00F1" w:rsidRPr="00EF3DC8" w:rsidRDefault="00AE00F1" w:rsidP="00AE00F1">
      <w:pPr>
        <w:spacing w:after="225" w:line="240" w:lineRule="auto"/>
        <w:rPr>
          <w:rFonts w:ascii="Times New Roman" w:eastAsia="Times New Roman" w:hAnsi="Times New Roman" w:cs="Times New Roman"/>
          <w:b/>
          <w:color w:val="222222"/>
          <w:sz w:val="24"/>
          <w:szCs w:val="24"/>
          <w:lang w:val="kk-KZ"/>
        </w:rPr>
      </w:pPr>
      <w:r w:rsidRPr="00EF3DC8">
        <w:rPr>
          <w:rFonts w:ascii="Times New Roman" w:eastAsia="Times New Roman" w:hAnsi="Times New Roman" w:cs="Times New Roman"/>
          <w:b/>
          <w:color w:val="222222"/>
          <w:sz w:val="24"/>
          <w:szCs w:val="24"/>
          <w:lang w:val="kk-KZ"/>
        </w:rPr>
        <w:t>Тәрбиеші:</w:t>
      </w:r>
      <w:r w:rsidR="001F2E9F">
        <w:rPr>
          <w:rFonts w:ascii="Times New Roman" w:eastAsia="Times New Roman" w:hAnsi="Times New Roman" w:cs="Times New Roman"/>
          <w:b/>
          <w:color w:val="222222"/>
          <w:sz w:val="24"/>
          <w:szCs w:val="24"/>
          <w:lang w:val="kk-KZ"/>
        </w:rPr>
        <w:t xml:space="preserve"> Палманова Э.Ж.</w:t>
      </w:r>
    </w:p>
    <w:p w14:paraId="4637B441" w14:textId="77777777" w:rsidR="00AE00F1" w:rsidRPr="00EF3DC8" w:rsidRDefault="00AE00F1" w:rsidP="00AE00F1">
      <w:pPr>
        <w:autoSpaceDE w:val="0"/>
        <w:autoSpaceDN w:val="0"/>
        <w:adjustRightInd w:val="0"/>
        <w:spacing w:after="0" w:line="262" w:lineRule="atLeast"/>
        <w:ind w:firstLine="283"/>
        <w:jc w:val="both"/>
        <w:textAlignment w:val="center"/>
        <w:rPr>
          <w:rFonts w:ascii="Times New Roman" w:eastAsiaTheme="minorEastAsia" w:hAnsi="Times New Roman" w:cs="Times New Roman"/>
          <w:color w:val="000000"/>
          <w:w w:val="96"/>
          <w:sz w:val="24"/>
          <w:szCs w:val="24"/>
          <w:lang w:val="kk-KZ" w:eastAsia="ru-RU"/>
        </w:rPr>
      </w:pPr>
    </w:p>
    <w:p w14:paraId="620AEF03" w14:textId="77777777" w:rsidR="00AE00F1" w:rsidRPr="00EF3DC8" w:rsidRDefault="00AE00F1" w:rsidP="00AE00F1">
      <w:pPr>
        <w:autoSpaceDE w:val="0"/>
        <w:autoSpaceDN w:val="0"/>
        <w:adjustRightInd w:val="0"/>
        <w:spacing w:before="113" w:after="57" w:line="288" w:lineRule="auto"/>
        <w:jc w:val="center"/>
        <w:textAlignment w:val="center"/>
        <w:rPr>
          <w:rFonts w:ascii="Times New Roman" w:eastAsiaTheme="minorEastAsia" w:hAnsi="Times New Roman" w:cs="Times New Roman"/>
          <w:b/>
          <w:bCs/>
          <w:color w:val="000000"/>
          <w:w w:val="96"/>
          <w:sz w:val="24"/>
          <w:szCs w:val="24"/>
          <w:lang w:val="kk-KZ" w:eastAsia="ru-RU"/>
        </w:rPr>
      </w:pPr>
    </w:p>
    <w:p w14:paraId="58803848" w14:textId="77777777" w:rsidR="00AE00F1" w:rsidRPr="00EF3DC8" w:rsidRDefault="00AE00F1" w:rsidP="00AE00F1">
      <w:pPr>
        <w:autoSpaceDE w:val="0"/>
        <w:autoSpaceDN w:val="0"/>
        <w:adjustRightInd w:val="0"/>
        <w:spacing w:before="113" w:after="57" w:line="288" w:lineRule="auto"/>
        <w:jc w:val="center"/>
        <w:textAlignment w:val="center"/>
        <w:rPr>
          <w:rFonts w:ascii="Times New Roman" w:eastAsiaTheme="minorEastAsia" w:hAnsi="Times New Roman" w:cs="Times New Roman"/>
          <w:b/>
          <w:bCs/>
          <w:color w:val="000000"/>
          <w:w w:val="96"/>
          <w:sz w:val="24"/>
          <w:szCs w:val="24"/>
          <w:lang w:val="kk-KZ" w:eastAsia="ru-RU"/>
        </w:rPr>
      </w:pPr>
    </w:p>
    <w:p w14:paraId="49FBF51A" w14:textId="77777777" w:rsidR="00AE00F1" w:rsidRPr="00EF3DC8" w:rsidRDefault="00AE00F1" w:rsidP="00AE00F1">
      <w:pPr>
        <w:autoSpaceDE w:val="0"/>
        <w:autoSpaceDN w:val="0"/>
        <w:adjustRightInd w:val="0"/>
        <w:spacing w:before="113" w:after="57" w:line="288" w:lineRule="auto"/>
        <w:jc w:val="center"/>
        <w:textAlignment w:val="center"/>
        <w:rPr>
          <w:rFonts w:ascii="Times New Roman" w:eastAsiaTheme="minorEastAsia" w:hAnsi="Times New Roman" w:cs="Times New Roman"/>
          <w:b/>
          <w:bCs/>
          <w:color w:val="000000"/>
          <w:w w:val="96"/>
          <w:sz w:val="24"/>
          <w:szCs w:val="24"/>
          <w:lang w:val="kk-KZ" w:eastAsia="ru-RU"/>
        </w:rPr>
      </w:pPr>
    </w:p>
    <w:p w14:paraId="0FC6EC9F" w14:textId="77777777" w:rsidR="003934C2" w:rsidRDefault="003934C2" w:rsidP="001F2E9F">
      <w:pPr>
        <w:autoSpaceDE w:val="0"/>
        <w:autoSpaceDN w:val="0"/>
        <w:adjustRightInd w:val="0"/>
        <w:spacing w:before="113" w:after="57" w:line="288" w:lineRule="auto"/>
        <w:textAlignment w:val="center"/>
        <w:rPr>
          <w:rFonts w:ascii="Times New Roman" w:eastAsiaTheme="minorEastAsia" w:hAnsi="Times New Roman" w:cs="Times New Roman"/>
          <w:b/>
          <w:bCs/>
          <w:color w:val="000000"/>
          <w:w w:val="96"/>
          <w:sz w:val="24"/>
          <w:szCs w:val="24"/>
          <w:lang w:val="kk-KZ" w:eastAsia="ru-RU"/>
        </w:rPr>
      </w:pPr>
    </w:p>
    <w:p w14:paraId="6D06D455" w14:textId="77777777" w:rsidR="001F2E9F" w:rsidRDefault="001F2E9F" w:rsidP="001F2E9F">
      <w:pPr>
        <w:autoSpaceDE w:val="0"/>
        <w:autoSpaceDN w:val="0"/>
        <w:adjustRightInd w:val="0"/>
        <w:spacing w:before="113" w:after="57" w:line="288" w:lineRule="auto"/>
        <w:textAlignment w:val="center"/>
        <w:rPr>
          <w:rFonts w:ascii="Times New Roman" w:eastAsiaTheme="minorEastAsia" w:hAnsi="Times New Roman" w:cs="Times New Roman"/>
          <w:b/>
          <w:bCs/>
          <w:color w:val="000000"/>
          <w:w w:val="96"/>
          <w:sz w:val="24"/>
          <w:szCs w:val="24"/>
          <w:lang w:val="kk-KZ" w:eastAsia="ru-RU"/>
        </w:rPr>
      </w:pPr>
    </w:p>
    <w:p w14:paraId="5D70506C" w14:textId="2CE40114" w:rsidR="002D3F5D" w:rsidRPr="00F04E6C" w:rsidRDefault="002D3F5D" w:rsidP="002D3F5D">
      <w:pPr>
        <w:pStyle w:val="a5"/>
        <w:rPr>
          <w:rFonts w:ascii="Times New Roman" w:hAnsi="Times New Roman"/>
          <w:b/>
          <w:lang w:val="kk-KZ"/>
        </w:rPr>
      </w:pPr>
      <w:r>
        <w:rPr>
          <w:rFonts w:ascii="Times New Roman" w:eastAsia="Times New Roman" w:hAnsi="Times New Roman"/>
          <w:b/>
          <w:sz w:val="24"/>
          <w:szCs w:val="24"/>
          <w:lang w:val="kk-KZ"/>
        </w:rPr>
        <w:lastRenderedPageBreak/>
        <w:t xml:space="preserve">Желтоқсан </w:t>
      </w:r>
      <w:r w:rsidRPr="003F1F35">
        <w:rPr>
          <w:rFonts w:ascii="Times New Roman" w:eastAsia="Times New Roman" w:hAnsi="Times New Roman"/>
          <w:b/>
          <w:sz w:val="24"/>
          <w:szCs w:val="24"/>
          <w:lang w:val="kk-KZ"/>
        </w:rPr>
        <w:t xml:space="preserve"> айына арналған</w:t>
      </w:r>
      <w:r w:rsidRPr="003F1F35">
        <w:rPr>
          <w:rFonts w:ascii="Times New Roman" w:eastAsia="Times New Roman" w:hAnsi="Times New Roman"/>
          <w:b/>
          <w:color w:val="50576D"/>
          <w:sz w:val="24"/>
          <w:szCs w:val="24"/>
          <w:lang w:val="kk-KZ"/>
        </w:rPr>
        <w:t xml:space="preserve"> </w:t>
      </w:r>
      <w:r w:rsidRPr="003F1F35">
        <w:rPr>
          <w:rFonts w:ascii="Times New Roman" w:hAnsi="Times New Roman"/>
          <w:b/>
          <w:lang w:val="kk-KZ"/>
        </w:rPr>
        <w:t>ересек «</w:t>
      </w:r>
      <w:r w:rsidR="008B55E1" w:rsidRPr="008B55E1">
        <w:rPr>
          <w:rFonts w:ascii="Times New Roman" w:hAnsi="Times New Roman"/>
          <w:b/>
          <w:lang w:val="kk-KZ"/>
        </w:rPr>
        <w:t>Smart</w:t>
      </w:r>
      <w:r w:rsidRPr="003F1F35">
        <w:rPr>
          <w:rFonts w:ascii="Times New Roman" w:hAnsi="Times New Roman"/>
          <w:b/>
          <w:lang w:val="kk-KZ"/>
        </w:rPr>
        <w:t>» тобы балаларының өмірін ұйымдастыру мен тәрбие шараларының циклограммасы</w:t>
      </w:r>
    </w:p>
    <w:p w14:paraId="38CA3612" w14:textId="77777777" w:rsidR="00AE00F1" w:rsidRPr="00EF3DC8" w:rsidRDefault="00AE00F1" w:rsidP="00AE00F1">
      <w:pPr>
        <w:autoSpaceDE w:val="0"/>
        <w:autoSpaceDN w:val="0"/>
        <w:adjustRightInd w:val="0"/>
        <w:spacing w:after="0" w:line="262" w:lineRule="atLeast"/>
        <w:ind w:firstLine="283"/>
        <w:jc w:val="both"/>
        <w:textAlignment w:val="center"/>
        <w:rPr>
          <w:rFonts w:ascii="Times New Roman" w:eastAsiaTheme="minorEastAsia" w:hAnsi="Times New Roman" w:cs="Times New Roman"/>
          <w:color w:val="000000"/>
          <w:w w:val="96"/>
          <w:sz w:val="24"/>
          <w:szCs w:val="24"/>
          <w:lang w:eastAsia="ru-RU"/>
        </w:rPr>
      </w:pPr>
      <w:r w:rsidRPr="002D3F5D">
        <w:rPr>
          <w:rFonts w:ascii="Times New Roman" w:eastAsiaTheme="minorEastAsia" w:hAnsi="Times New Roman" w:cs="Times New Roman"/>
          <w:b/>
          <w:color w:val="000000"/>
          <w:w w:val="96"/>
          <w:sz w:val="24"/>
          <w:szCs w:val="24"/>
          <w:lang w:eastAsia="ru-RU"/>
        </w:rPr>
        <w:t>Топ:</w:t>
      </w:r>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ересек</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жас</w:t>
      </w:r>
      <w:proofErr w:type="spellEnd"/>
    </w:p>
    <w:p w14:paraId="40892D86" w14:textId="77777777" w:rsidR="00AE00F1" w:rsidRPr="00EF3DC8" w:rsidRDefault="00AE00F1" w:rsidP="00AE00F1">
      <w:pPr>
        <w:autoSpaceDE w:val="0"/>
        <w:autoSpaceDN w:val="0"/>
        <w:adjustRightInd w:val="0"/>
        <w:spacing w:after="0" w:line="262" w:lineRule="atLeast"/>
        <w:ind w:firstLine="283"/>
        <w:jc w:val="both"/>
        <w:textAlignment w:val="center"/>
        <w:rPr>
          <w:rFonts w:ascii="Times New Roman" w:eastAsiaTheme="minorEastAsia" w:hAnsi="Times New Roman" w:cs="Times New Roman"/>
          <w:color w:val="000000"/>
          <w:w w:val="96"/>
          <w:sz w:val="24"/>
          <w:szCs w:val="24"/>
          <w:lang w:eastAsia="ru-RU"/>
        </w:rPr>
      </w:pPr>
      <w:proofErr w:type="spellStart"/>
      <w:r w:rsidRPr="002D3F5D">
        <w:rPr>
          <w:rFonts w:ascii="Times New Roman" w:eastAsiaTheme="minorEastAsia" w:hAnsi="Times New Roman" w:cs="Times New Roman"/>
          <w:b/>
          <w:color w:val="000000"/>
          <w:w w:val="96"/>
          <w:sz w:val="24"/>
          <w:szCs w:val="24"/>
          <w:lang w:eastAsia="ru-RU"/>
        </w:rPr>
        <w:t>Балалардың</w:t>
      </w:r>
      <w:proofErr w:type="spellEnd"/>
      <w:r w:rsidRPr="002D3F5D">
        <w:rPr>
          <w:rFonts w:ascii="Times New Roman" w:eastAsiaTheme="minorEastAsia" w:hAnsi="Times New Roman" w:cs="Times New Roman"/>
          <w:b/>
          <w:color w:val="000000"/>
          <w:w w:val="96"/>
          <w:sz w:val="24"/>
          <w:szCs w:val="24"/>
          <w:lang w:eastAsia="ru-RU"/>
        </w:rPr>
        <w:t xml:space="preserve"> </w:t>
      </w:r>
      <w:proofErr w:type="spellStart"/>
      <w:r w:rsidRPr="002D3F5D">
        <w:rPr>
          <w:rFonts w:ascii="Times New Roman" w:eastAsiaTheme="minorEastAsia" w:hAnsi="Times New Roman" w:cs="Times New Roman"/>
          <w:b/>
          <w:color w:val="000000"/>
          <w:w w:val="96"/>
          <w:sz w:val="24"/>
          <w:szCs w:val="24"/>
          <w:lang w:eastAsia="ru-RU"/>
        </w:rPr>
        <w:t>жасы</w:t>
      </w:r>
      <w:proofErr w:type="spellEnd"/>
      <w:r w:rsidRPr="002D3F5D">
        <w:rPr>
          <w:rFonts w:ascii="Times New Roman" w:eastAsiaTheme="minorEastAsia" w:hAnsi="Times New Roman" w:cs="Times New Roman"/>
          <w:b/>
          <w:color w:val="000000"/>
          <w:w w:val="96"/>
          <w:sz w:val="24"/>
          <w:szCs w:val="24"/>
          <w:lang w:eastAsia="ru-RU"/>
        </w:rPr>
        <w:t>:</w:t>
      </w:r>
      <w:r w:rsidRPr="00EF3DC8">
        <w:rPr>
          <w:rFonts w:ascii="Times New Roman" w:eastAsiaTheme="minorEastAsia" w:hAnsi="Times New Roman" w:cs="Times New Roman"/>
          <w:color w:val="000000"/>
          <w:w w:val="96"/>
          <w:sz w:val="24"/>
          <w:szCs w:val="24"/>
          <w:lang w:eastAsia="ru-RU"/>
        </w:rPr>
        <w:t xml:space="preserve"> 4 </w:t>
      </w:r>
      <w:proofErr w:type="spellStart"/>
      <w:r w:rsidRPr="00EF3DC8">
        <w:rPr>
          <w:rFonts w:ascii="Times New Roman" w:eastAsiaTheme="minorEastAsia" w:hAnsi="Times New Roman" w:cs="Times New Roman"/>
          <w:color w:val="000000"/>
          <w:w w:val="96"/>
          <w:sz w:val="24"/>
          <w:szCs w:val="24"/>
          <w:lang w:eastAsia="ru-RU"/>
        </w:rPr>
        <w:t>жастан</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бастап</w:t>
      </w:r>
      <w:proofErr w:type="spellEnd"/>
    </w:p>
    <w:p w14:paraId="69A4577A" w14:textId="77777777" w:rsidR="00AE00F1" w:rsidRPr="00EF3DC8" w:rsidRDefault="00AE00F1" w:rsidP="00AE00F1">
      <w:pPr>
        <w:autoSpaceDE w:val="0"/>
        <w:autoSpaceDN w:val="0"/>
        <w:adjustRightInd w:val="0"/>
        <w:spacing w:after="0" w:line="262" w:lineRule="atLeast"/>
        <w:ind w:firstLine="283"/>
        <w:jc w:val="both"/>
        <w:textAlignment w:val="center"/>
        <w:rPr>
          <w:rFonts w:ascii="Times New Roman" w:eastAsiaTheme="minorEastAsia" w:hAnsi="Times New Roman" w:cs="Times New Roman"/>
          <w:color w:val="000000"/>
          <w:w w:val="96"/>
          <w:sz w:val="24"/>
          <w:szCs w:val="24"/>
          <w:lang w:eastAsia="ru-RU"/>
        </w:rPr>
      </w:pPr>
      <w:proofErr w:type="spellStart"/>
      <w:r w:rsidRPr="002D3F5D">
        <w:rPr>
          <w:rFonts w:ascii="Times New Roman" w:eastAsiaTheme="minorEastAsia" w:hAnsi="Times New Roman" w:cs="Times New Roman"/>
          <w:b/>
          <w:color w:val="000000"/>
          <w:w w:val="96"/>
          <w:sz w:val="24"/>
          <w:szCs w:val="24"/>
          <w:lang w:eastAsia="ru-RU"/>
        </w:rPr>
        <w:t>Жоспар</w:t>
      </w:r>
      <w:proofErr w:type="spellEnd"/>
      <w:r w:rsidRPr="002D3F5D">
        <w:rPr>
          <w:rFonts w:ascii="Times New Roman" w:eastAsiaTheme="minorEastAsia" w:hAnsi="Times New Roman" w:cs="Times New Roman"/>
          <w:b/>
          <w:color w:val="000000"/>
          <w:w w:val="96"/>
          <w:sz w:val="24"/>
          <w:szCs w:val="24"/>
          <w:lang w:eastAsia="ru-RU"/>
        </w:rPr>
        <w:t xml:space="preserve"> </w:t>
      </w:r>
      <w:proofErr w:type="spellStart"/>
      <w:r w:rsidRPr="002D3F5D">
        <w:rPr>
          <w:rFonts w:ascii="Times New Roman" w:eastAsiaTheme="minorEastAsia" w:hAnsi="Times New Roman" w:cs="Times New Roman"/>
          <w:b/>
          <w:color w:val="000000"/>
          <w:w w:val="96"/>
          <w:sz w:val="24"/>
          <w:szCs w:val="24"/>
          <w:lang w:eastAsia="ru-RU"/>
        </w:rPr>
        <w:t>қай</w:t>
      </w:r>
      <w:proofErr w:type="spellEnd"/>
      <w:r w:rsidRPr="002D3F5D">
        <w:rPr>
          <w:rFonts w:ascii="Times New Roman" w:eastAsiaTheme="minorEastAsia" w:hAnsi="Times New Roman" w:cs="Times New Roman"/>
          <w:b/>
          <w:color w:val="000000"/>
          <w:w w:val="96"/>
          <w:sz w:val="24"/>
          <w:szCs w:val="24"/>
          <w:lang w:eastAsia="ru-RU"/>
        </w:rPr>
        <w:t xml:space="preserve"> </w:t>
      </w:r>
      <w:proofErr w:type="spellStart"/>
      <w:r w:rsidRPr="002D3F5D">
        <w:rPr>
          <w:rFonts w:ascii="Times New Roman" w:eastAsiaTheme="minorEastAsia" w:hAnsi="Times New Roman" w:cs="Times New Roman"/>
          <w:b/>
          <w:color w:val="000000"/>
          <w:w w:val="96"/>
          <w:sz w:val="24"/>
          <w:szCs w:val="24"/>
          <w:lang w:eastAsia="ru-RU"/>
        </w:rPr>
        <w:t>кезеңге</w:t>
      </w:r>
      <w:proofErr w:type="spellEnd"/>
      <w:r w:rsidRPr="002D3F5D">
        <w:rPr>
          <w:rFonts w:ascii="Times New Roman" w:eastAsiaTheme="minorEastAsia" w:hAnsi="Times New Roman" w:cs="Times New Roman"/>
          <w:b/>
          <w:color w:val="000000"/>
          <w:w w:val="96"/>
          <w:sz w:val="24"/>
          <w:szCs w:val="24"/>
          <w:lang w:eastAsia="ru-RU"/>
        </w:rPr>
        <w:t xml:space="preserve"> </w:t>
      </w:r>
      <w:proofErr w:type="spellStart"/>
      <w:r w:rsidRPr="002D3F5D">
        <w:rPr>
          <w:rFonts w:ascii="Times New Roman" w:eastAsiaTheme="minorEastAsia" w:hAnsi="Times New Roman" w:cs="Times New Roman"/>
          <w:b/>
          <w:color w:val="000000"/>
          <w:w w:val="96"/>
          <w:sz w:val="24"/>
          <w:szCs w:val="24"/>
          <w:lang w:eastAsia="ru-RU"/>
        </w:rPr>
        <w:t>жасалды</w:t>
      </w:r>
      <w:proofErr w:type="spellEnd"/>
      <w:r w:rsidRPr="002D3F5D">
        <w:rPr>
          <w:rFonts w:ascii="Times New Roman" w:eastAsiaTheme="minorEastAsia" w:hAnsi="Times New Roman" w:cs="Times New Roman"/>
          <w:b/>
          <w:color w:val="000000"/>
          <w:w w:val="96"/>
          <w:sz w:val="24"/>
          <w:szCs w:val="24"/>
          <w:lang w:eastAsia="ru-RU"/>
        </w:rPr>
        <w:t>:</w:t>
      </w:r>
      <w:r w:rsidRPr="00EF3DC8">
        <w:rPr>
          <w:rFonts w:ascii="Times New Roman" w:eastAsiaTheme="minorEastAsia" w:hAnsi="Times New Roman" w:cs="Times New Roman"/>
          <w:color w:val="000000"/>
          <w:w w:val="96"/>
          <w:sz w:val="24"/>
          <w:szCs w:val="24"/>
          <w:lang w:eastAsia="ru-RU"/>
        </w:rPr>
        <w:t xml:space="preserve"> 12.12–15.12</w:t>
      </w:r>
    </w:p>
    <w:tbl>
      <w:tblPr>
        <w:tblW w:w="1857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69"/>
        <w:gridCol w:w="3287"/>
        <w:gridCol w:w="3517"/>
        <w:gridCol w:w="3544"/>
        <w:gridCol w:w="3118"/>
        <w:gridCol w:w="2835"/>
      </w:tblGrid>
      <w:tr w:rsidR="00AE00F1" w:rsidRPr="00EF3DC8" w14:paraId="0356F523" w14:textId="77777777" w:rsidTr="004371DF">
        <w:trPr>
          <w:gridAfter w:val="1"/>
          <w:wAfter w:w="2835" w:type="dxa"/>
          <w:trHeight w:val="541"/>
        </w:trPr>
        <w:tc>
          <w:tcPr>
            <w:tcW w:w="2269" w:type="dxa"/>
            <w:shd w:val="clear" w:color="auto" w:fill="auto"/>
            <w:tcMar>
              <w:top w:w="15" w:type="dxa"/>
              <w:left w:w="22" w:type="dxa"/>
              <w:bottom w:w="0" w:type="dxa"/>
              <w:right w:w="22" w:type="dxa"/>
            </w:tcMar>
            <w:hideMark/>
          </w:tcPr>
          <w:p w14:paraId="60BCCF71" w14:textId="77777777" w:rsidR="00AE00F1" w:rsidRPr="00EF3DC8" w:rsidRDefault="00AE00F1" w:rsidP="00DE0499">
            <w:pPr>
              <w:tabs>
                <w:tab w:val="left" w:pos="180"/>
              </w:tabs>
              <w:autoSpaceDE w:val="0"/>
              <w:autoSpaceDN w:val="0"/>
              <w:adjustRightInd w:val="0"/>
              <w:spacing w:after="0" w:line="288" w:lineRule="auto"/>
              <w:jc w:val="center"/>
              <w:textAlignment w:val="center"/>
              <w:rPr>
                <w:rFonts w:ascii="Times New Roman" w:eastAsiaTheme="minorEastAsia" w:hAnsi="Times New Roman" w:cs="Times New Roman"/>
                <w:b/>
                <w:bCs/>
                <w:color w:val="000000"/>
                <w:w w:val="96"/>
                <w:sz w:val="24"/>
                <w:szCs w:val="24"/>
                <w:lang w:eastAsia="ru-RU"/>
              </w:rPr>
            </w:pPr>
            <w:proofErr w:type="spellStart"/>
            <w:r w:rsidRPr="00EF3DC8">
              <w:rPr>
                <w:rFonts w:ascii="Times New Roman" w:eastAsiaTheme="minorEastAsia" w:hAnsi="Times New Roman" w:cs="Times New Roman"/>
                <w:b/>
                <w:bCs/>
                <w:color w:val="000000"/>
                <w:w w:val="96"/>
                <w:sz w:val="24"/>
                <w:szCs w:val="24"/>
                <w:lang w:eastAsia="ru-RU"/>
              </w:rPr>
              <w:t>Күн</w:t>
            </w:r>
            <w:proofErr w:type="spellEnd"/>
            <w:r w:rsidRPr="00EF3DC8">
              <w:rPr>
                <w:rFonts w:ascii="Times New Roman" w:eastAsiaTheme="minorEastAsia" w:hAnsi="Times New Roman" w:cs="Times New Roman"/>
                <w:b/>
                <w:bCs/>
                <w:color w:val="000000"/>
                <w:w w:val="96"/>
                <w:sz w:val="24"/>
                <w:szCs w:val="24"/>
                <w:lang w:eastAsia="ru-RU"/>
              </w:rPr>
              <w:t xml:space="preserve"> </w:t>
            </w:r>
            <w:proofErr w:type="spellStart"/>
            <w:r w:rsidRPr="00EF3DC8">
              <w:rPr>
                <w:rFonts w:ascii="Times New Roman" w:eastAsiaTheme="minorEastAsia" w:hAnsi="Times New Roman" w:cs="Times New Roman"/>
                <w:b/>
                <w:bCs/>
                <w:color w:val="000000"/>
                <w:w w:val="96"/>
                <w:sz w:val="24"/>
                <w:szCs w:val="24"/>
                <w:lang w:eastAsia="ru-RU"/>
              </w:rPr>
              <w:t>тәртібінің</w:t>
            </w:r>
            <w:proofErr w:type="spellEnd"/>
            <w:r w:rsidRPr="00EF3DC8">
              <w:rPr>
                <w:rFonts w:ascii="Times New Roman" w:eastAsiaTheme="minorEastAsia" w:hAnsi="Times New Roman" w:cs="Times New Roman"/>
                <w:b/>
                <w:bCs/>
                <w:color w:val="000000"/>
                <w:w w:val="96"/>
                <w:sz w:val="24"/>
                <w:szCs w:val="24"/>
                <w:lang w:eastAsia="ru-RU"/>
              </w:rPr>
              <w:t xml:space="preserve"> </w:t>
            </w:r>
            <w:proofErr w:type="spellStart"/>
            <w:r w:rsidRPr="00EF3DC8">
              <w:rPr>
                <w:rFonts w:ascii="Times New Roman" w:eastAsiaTheme="minorEastAsia" w:hAnsi="Times New Roman" w:cs="Times New Roman"/>
                <w:b/>
                <w:bCs/>
                <w:color w:val="000000"/>
                <w:w w:val="96"/>
                <w:sz w:val="24"/>
                <w:szCs w:val="24"/>
                <w:lang w:eastAsia="ru-RU"/>
              </w:rPr>
              <w:t>үлгісі</w:t>
            </w:r>
            <w:proofErr w:type="spellEnd"/>
          </w:p>
        </w:tc>
        <w:tc>
          <w:tcPr>
            <w:tcW w:w="3287" w:type="dxa"/>
            <w:shd w:val="clear" w:color="auto" w:fill="auto"/>
            <w:tcMar>
              <w:top w:w="15" w:type="dxa"/>
              <w:left w:w="22" w:type="dxa"/>
              <w:bottom w:w="0" w:type="dxa"/>
              <w:right w:w="22" w:type="dxa"/>
            </w:tcMar>
            <w:hideMark/>
          </w:tcPr>
          <w:p w14:paraId="466F0003" w14:textId="77777777" w:rsidR="00AE00F1" w:rsidRPr="00EF3DC8" w:rsidRDefault="00AE00F1" w:rsidP="00DE0499">
            <w:pPr>
              <w:tabs>
                <w:tab w:val="left" w:pos="180"/>
              </w:tabs>
              <w:autoSpaceDE w:val="0"/>
              <w:autoSpaceDN w:val="0"/>
              <w:adjustRightInd w:val="0"/>
              <w:spacing w:after="0" w:line="288" w:lineRule="auto"/>
              <w:jc w:val="center"/>
              <w:textAlignment w:val="center"/>
              <w:rPr>
                <w:rFonts w:ascii="Times New Roman" w:eastAsiaTheme="minorEastAsia" w:hAnsi="Times New Roman" w:cs="Times New Roman"/>
                <w:b/>
                <w:bCs/>
                <w:color w:val="000000"/>
                <w:w w:val="96"/>
                <w:sz w:val="24"/>
                <w:szCs w:val="24"/>
                <w:lang w:eastAsia="ru-RU"/>
              </w:rPr>
            </w:pPr>
            <w:proofErr w:type="spellStart"/>
            <w:r w:rsidRPr="00EF3DC8">
              <w:rPr>
                <w:rFonts w:ascii="Times New Roman" w:eastAsiaTheme="minorEastAsia" w:hAnsi="Times New Roman" w:cs="Times New Roman"/>
                <w:b/>
                <w:bCs/>
                <w:color w:val="000000"/>
                <w:w w:val="96"/>
                <w:sz w:val="24"/>
                <w:szCs w:val="24"/>
                <w:lang w:eastAsia="ru-RU"/>
              </w:rPr>
              <w:t>Дүйсенбі</w:t>
            </w:r>
            <w:proofErr w:type="spellEnd"/>
            <w:r w:rsidRPr="00EF3DC8">
              <w:rPr>
                <w:rFonts w:ascii="Times New Roman" w:eastAsiaTheme="minorEastAsia" w:hAnsi="Times New Roman" w:cs="Times New Roman"/>
                <w:b/>
                <w:bCs/>
                <w:color w:val="000000"/>
                <w:w w:val="96"/>
                <w:sz w:val="24"/>
                <w:szCs w:val="24"/>
                <w:lang w:eastAsia="ru-RU"/>
              </w:rPr>
              <w:t xml:space="preserve"> 12.12</w:t>
            </w:r>
          </w:p>
        </w:tc>
        <w:tc>
          <w:tcPr>
            <w:tcW w:w="3517" w:type="dxa"/>
            <w:shd w:val="clear" w:color="auto" w:fill="auto"/>
            <w:tcMar>
              <w:top w:w="15" w:type="dxa"/>
              <w:left w:w="22" w:type="dxa"/>
              <w:bottom w:w="0" w:type="dxa"/>
              <w:right w:w="22" w:type="dxa"/>
            </w:tcMar>
            <w:hideMark/>
          </w:tcPr>
          <w:p w14:paraId="2B604463" w14:textId="77777777" w:rsidR="00AE00F1" w:rsidRPr="00EF3DC8" w:rsidRDefault="00AE00F1" w:rsidP="00DE0499">
            <w:pPr>
              <w:tabs>
                <w:tab w:val="left" w:pos="180"/>
              </w:tabs>
              <w:autoSpaceDE w:val="0"/>
              <w:autoSpaceDN w:val="0"/>
              <w:adjustRightInd w:val="0"/>
              <w:spacing w:after="0" w:line="288" w:lineRule="auto"/>
              <w:jc w:val="center"/>
              <w:textAlignment w:val="center"/>
              <w:rPr>
                <w:rFonts w:ascii="Times New Roman" w:eastAsiaTheme="minorEastAsia" w:hAnsi="Times New Roman" w:cs="Times New Roman"/>
                <w:b/>
                <w:bCs/>
                <w:color w:val="000000"/>
                <w:w w:val="96"/>
                <w:sz w:val="24"/>
                <w:szCs w:val="24"/>
                <w:lang w:eastAsia="ru-RU"/>
              </w:rPr>
            </w:pPr>
            <w:proofErr w:type="spellStart"/>
            <w:r w:rsidRPr="00EF3DC8">
              <w:rPr>
                <w:rFonts w:ascii="Times New Roman" w:eastAsiaTheme="minorEastAsia" w:hAnsi="Times New Roman" w:cs="Times New Roman"/>
                <w:b/>
                <w:bCs/>
                <w:color w:val="000000"/>
                <w:w w:val="96"/>
                <w:sz w:val="24"/>
                <w:szCs w:val="24"/>
                <w:lang w:eastAsia="ru-RU"/>
              </w:rPr>
              <w:t>Сейсенбі</w:t>
            </w:r>
            <w:proofErr w:type="spellEnd"/>
            <w:r w:rsidRPr="00EF3DC8">
              <w:rPr>
                <w:rFonts w:ascii="Times New Roman" w:eastAsiaTheme="minorEastAsia" w:hAnsi="Times New Roman" w:cs="Times New Roman"/>
                <w:b/>
                <w:bCs/>
                <w:color w:val="000000"/>
                <w:w w:val="96"/>
                <w:sz w:val="24"/>
                <w:szCs w:val="24"/>
                <w:lang w:eastAsia="ru-RU"/>
              </w:rPr>
              <w:t xml:space="preserve"> 13.12</w:t>
            </w:r>
          </w:p>
        </w:tc>
        <w:tc>
          <w:tcPr>
            <w:tcW w:w="3544" w:type="dxa"/>
            <w:shd w:val="clear" w:color="auto" w:fill="auto"/>
            <w:tcMar>
              <w:top w:w="15" w:type="dxa"/>
              <w:left w:w="22" w:type="dxa"/>
              <w:bottom w:w="0" w:type="dxa"/>
              <w:right w:w="22" w:type="dxa"/>
            </w:tcMar>
            <w:hideMark/>
          </w:tcPr>
          <w:p w14:paraId="272C66E1" w14:textId="77777777" w:rsidR="00AE00F1" w:rsidRPr="00EF3DC8" w:rsidRDefault="00AE00F1" w:rsidP="00DE0499">
            <w:pPr>
              <w:tabs>
                <w:tab w:val="left" w:pos="180"/>
              </w:tabs>
              <w:autoSpaceDE w:val="0"/>
              <w:autoSpaceDN w:val="0"/>
              <w:adjustRightInd w:val="0"/>
              <w:spacing w:after="0" w:line="288" w:lineRule="auto"/>
              <w:jc w:val="center"/>
              <w:textAlignment w:val="center"/>
              <w:rPr>
                <w:rFonts w:ascii="Times New Roman" w:eastAsiaTheme="minorEastAsia" w:hAnsi="Times New Roman" w:cs="Times New Roman"/>
                <w:b/>
                <w:bCs/>
                <w:color w:val="000000"/>
                <w:w w:val="96"/>
                <w:sz w:val="24"/>
                <w:szCs w:val="24"/>
                <w:lang w:eastAsia="ru-RU"/>
              </w:rPr>
            </w:pPr>
            <w:proofErr w:type="spellStart"/>
            <w:r w:rsidRPr="00EF3DC8">
              <w:rPr>
                <w:rFonts w:ascii="Times New Roman" w:eastAsiaTheme="minorEastAsia" w:hAnsi="Times New Roman" w:cs="Times New Roman"/>
                <w:b/>
                <w:bCs/>
                <w:color w:val="000000"/>
                <w:w w:val="96"/>
                <w:sz w:val="24"/>
                <w:szCs w:val="24"/>
                <w:lang w:eastAsia="ru-RU"/>
              </w:rPr>
              <w:t>Сәрсенбі</w:t>
            </w:r>
            <w:proofErr w:type="spellEnd"/>
            <w:r w:rsidRPr="00EF3DC8">
              <w:rPr>
                <w:rFonts w:ascii="Times New Roman" w:eastAsiaTheme="minorEastAsia" w:hAnsi="Times New Roman" w:cs="Times New Roman"/>
                <w:b/>
                <w:bCs/>
                <w:color w:val="000000"/>
                <w:w w:val="96"/>
                <w:sz w:val="24"/>
                <w:szCs w:val="24"/>
                <w:lang w:eastAsia="ru-RU"/>
              </w:rPr>
              <w:t xml:space="preserve"> 14.12</w:t>
            </w:r>
          </w:p>
        </w:tc>
        <w:tc>
          <w:tcPr>
            <w:tcW w:w="3118" w:type="dxa"/>
            <w:shd w:val="clear" w:color="auto" w:fill="auto"/>
            <w:tcMar>
              <w:top w:w="15" w:type="dxa"/>
              <w:left w:w="22" w:type="dxa"/>
              <w:bottom w:w="0" w:type="dxa"/>
              <w:right w:w="22" w:type="dxa"/>
            </w:tcMar>
            <w:hideMark/>
          </w:tcPr>
          <w:p w14:paraId="6D738234" w14:textId="77777777" w:rsidR="00AE00F1" w:rsidRPr="00EF3DC8" w:rsidRDefault="00AE00F1" w:rsidP="00DE0499">
            <w:pPr>
              <w:tabs>
                <w:tab w:val="left" w:pos="180"/>
              </w:tabs>
              <w:autoSpaceDE w:val="0"/>
              <w:autoSpaceDN w:val="0"/>
              <w:adjustRightInd w:val="0"/>
              <w:spacing w:after="0" w:line="288" w:lineRule="auto"/>
              <w:jc w:val="center"/>
              <w:textAlignment w:val="center"/>
              <w:rPr>
                <w:rFonts w:ascii="Times New Roman" w:eastAsiaTheme="minorEastAsia" w:hAnsi="Times New Roman" w:cs="Times New Roman"/>
                <w:b/>
                <w:bCs/>
                <w:color w:val="000000"/>
                <w:w w:val="96"/>
                <w:sz w:val="24"/>
                <w:szCs w:val="24"/>
                <w:lang w:eastAsia="ru-RU"/>
              </w:rPr>
            </w:pPr>
            <w:proofErr w:type="spellStart"/>
            <w:r w:rsidRPr="00EF3DC8">
              <w:rPr>
                <w:rFonts w:ascii="Times New Roman" w:eastAsiaTheme="minorEastAsia" w:hAnsi="Times New Roman" w:cs="Times New Roman"/>
                <w:b/>
                <w:bCs/>
                <w:color w:val="000000"/>
                <w:w w:val="96"/>
                <w:sz w:val="24"/>
                <w:szCs w:val="24"/>
                <w:lang w:eastAsia="ru-RU"/>
              </w:rPr>
              <w:t>Бейсенбі</w:t>
            </w:r>
            <w:proofErr w:type="spellEnd"/>
            <w:r w:rsidRPr="00EF3DC8">
              <w:rPr>
                <w:rFonts w:ascii="Times New Roman" w:eastAsiaTheme="minorEastAsia" w:hAnsi="Times New Roman" w:cs="Times New Roman"/>
                <w:b/>
                <w:bCs/>
                <w:color w:val="000000"/>
                <w:w w:val="96"/>
                <w:sz w:val="24"/>
                <w:szCs w:val="24"/>
                <w:lang w:eastAsia="ru-RU"/>
              </w:rPr>
              <w:t xml:space="preserve"> 15.12</w:t>
            </w:r>
          </w:p>
        </w:tc>
      </w:tr>
      <w:tr w:rsidR="00DB7DF4" w:rsidRPr="004371DF" w14:paraId="53B12DA9" w14:textId="77777777" w:rsidTr="004371DF">
        <w:trPr>
          <w:gridAfter w:val="1"/>
          <w:wAfter w:w="2835" w:type="dxa"/>
          <w:trHeight w:val="423"/>
        </w:trPr>
        <w:tc>
          <w:tcPr>
            <w:tcW w:w="2269" w:type="dxa"/>
            <w:shd w:val="clear" w:color="auto" w:fill="auto"/>
            <w:tcMar>
              <w:top w:w="15" w:type="dxa"/>
              <w:left w:w="22" w:type="dxa"/>
              <w:bottom w:w="0" w:type="dxa"/>
              <w:right w:w="22" w:type="dxa"/>
            </w:tcMar>
            <w:hideMark/>
          </w:tcPr>
          <w:p w14:paraId="3A06F716" w14:textId="77777777" w:rsidR="00DB7DF4" w:rsidRPr="00303096" w:rsidRDefault="00DB7DF4" w:rsidP="00EA5063">
            <w:pPr>
              <w:spacing w:after="150" w:line="255" w:lineRule="atLeast"/>
              <w:rPr>
                <w:rFonts w:ascii="Times New Roman" w:eastAsia="Times New Roman" w:hAnsi="Times New Roman" w:cs="Times New Roman"/>
                <w:b/>
                <w:sz w:val="24"/>
                <w:szCs w:val="24"/>
                <w:lang w:val="kk-KZ"/>
              </w:rPr>
            </w:pPr>
            <w:proofErr w:type="spellStart"/>
            <w:r w:rsidRPr="003F1F35">
              <w:rPr>
                <w:rFonts w:ascii="Times New Roman" w:eastAsia="Times New Roman" w:hAnsi="Times New Roman" w:cs="Times New Roman"/>
                <w:b/>
                <w:sz w:val="24"/>
                <w:szCs w:val="24"/>
              </w:rPr>
              <w:t>Балаларды</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қабылдау</w:t>
            </w:r>
            <w:proofErr w:type="spellEnd"/>
            <w:r>
              <w:rPr>
                <w:rFonts w:ascii="Times New Roman" w:eastAsia="Times New Roman" w:hAnsi="Times New Roman" w:cs="Times New Roman"/>
                <w:b/>
                <w:sz w:val="24"/>
                <w:szCs w:val="24"/>
              </w:rPr>
              <w:t xml:space="preserve"> 7</w:t>
            </w:r>
            <w:r>
              <w:rPr>
                <w:rFonts w:ascii="Times New Roman" w:eastAsia="Times New Roman" w:hAnsi="Times New Roman" w:cs="Times New Roman"/>
                <w:b/>
                <w:sz w:val="24"/>
                <w:szCs w:val="24"/>
                <w:lang w:val="kk-KZ"/>
              </w:rPr>
              <w:t>.30-8.00</w:t>
            </w:r>
          </w:p>
        </w:tc>
        <w:tc>
          <w:tcPr>
            <w:tcW w:w="13466" w:type="dxa"/>
            <w:gridSpan w:val="4"/>
            <w:shd w:val="clear" w:color="auto" w:fill="auto"/>
            <w:tcMar>
              <w:top w:w="15" w:type="dxa"/>
              <w:left w:w="22" w:type="dxa"/>
              <w:bottom w:w="0" w:type="dxa"/>
              <w:right w:w="22" w:type="dxa"/>
            </w:tcMar>
            <w:hideMark/>
          </w:tcPr>
          <w:p w14:paraId="3841E9C0" w14:textId="77777777" w:rsidR="00DB7DF4" w:rsidRPr="008757FC" w:rsidRDefault="00DB7DF4"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DB7DF4">
              <w:rPr>
                <w:rFonts w:ascii="Times New Roman" w:eastAsiaTheme="minorEastAsia" w:hAnsi="Times New Roman" w:cs="Times New Roman"/>
                <w:color w:val="000000"/>
                <w:w w:val="96"/>
                <w:sz w:val="24"/>
                <w:szCs w:val="24"/>
                <w:lang w:val="kk-KZ" w:eastAsia="ru-RU"/>
              </w:rPr>
              <w:t xml:space="preserve">Балаларды қабылдау: таңертеңгі сүзгі, балаларды жақсы көңіл-күймен қарсы алу. </w:t>
            </w:r>
            <w:r w:rsidRPr="008757FC">
              <w:rPr>
                <w:rFonts w:ascii="Times New Roman" w:eastAsiaTheme="minorEastAsia" w:hAnsi="Times New Roman" w:cs="Times New Roman"/>
                <w:color w:val="000000"/>
                <w:w w:val="96"/>
                <w:sz w:val="24"/>
                <w:szCs w:val="24"/>
                <w:lang w:val="kk-KZ" w:eastAsia="ru-RU"/>
              </w:rPr>
              <w:t>Балаларға қолайлы жағдай жасау. Ойын орталықтарындағы балалардың дербес ойындары (сөйлеуді дамыту)</w:t>
            </w:r>
          </w:p>
        </w:tc>
      </w:tr>
      <w:tr w:rsidR="00DB7DF4" w:rsidRPr="00EF3DC8" w14:paraId="2176AC81" w14:textId="77777777" w:rsidTr="004371DF">
        <w:trPr>
          <w:gridAfter w:val="1"/>
          <w:wAfter w:w="2835" w:type="dxa"/>
          <w:trHeight w:val="389"/>
        </w:trPr>
        <w:tc>
          <w:tcPr>
            <w:tcW w:w="2269" w:type="dxa"/>
            <w:shd w:val="clear" w:color="auto" w:fill="auto"/>
            <w:tcMar>
              <w:top w:w="15" w:type="dxa"/>
              <w:left w:w="22" w:type="dxa"/>
              <w:bottom w:w="0" w:type="dxa"/>
              <w:right w:w="22" w:type="dxa"/>
            </w:tcMar>
            <w:hideMark/>
          </w:tcPr>
          <w:p w14:paraId="4F318E1A" w14:textId="77777777" w:rsidR="00DB7DF4" w:rsidRPr="003F1F35" w:rsidRDefault="00DB7DF4" w:rsidP="00EA5063">
            <w:pPr>
              <w:spacing w:after="150" w:line="255" w:lineRule="atLeast"/>
              <w:rPr>
                <w:rFonts w:ascii="Times New Roman" w:eastAsia="Times New Roman" w:hAnsi="Times New Roman" w:cs="Times New Roman"/>
                <w:b/>
                <w:sz w:val="24"/>
                <w:szCs w:val="24"/>
              </w:rPr>
            </w:pPr>
            <w:proofErr w:type="spellStart"/>
            <w:r w:rsidRPr="003F1F35">
              <w:rPr>
                <w:rFonts w:ascii="Times New Roman" w:eastAsia="Times New Roman" w:hAnsi="Times New Roman" w:cs="Times New Roman"/>
                <w:b/>
                <w:sz w:val="24"/>
                <w:szCs w:val="24"/>
              </w:rPr>
              <w:t>Ата-аналармен</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әңгімелесу</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кеңестер</w:t>
            </w:r>
            <w:proofErr w:type="spellEnd"/>
          </w:p>
        </w:tc>
        <w:tc>
          <w:tcPr>
            <w:tcW w:w="13466" w:type="dxa"/>
            <w:gridSpan w:val="4"/>
            <w:shd w:val="clear" w:color="auto" w:fill="auto"/>
            <w:tcMar>
              <w:top w:w="15" w:type="dxa"/>
              <w:left w:w="22" w:type="dxa"/>
              <w:bottom w:w="0" w:type="dxa"/>
              <w:right w:w="22" w:type="dxa"/>
            </w:tcMar>
            <w:hideMark/>
          </w:tcPr>
          <w:p w14:paraId="3B254FE4" w14:textId="77777777" w:rsidR="00DB7DF4" w:rsidRPr="00EF3DC8" w:rsidRDefault="00DB7DF4"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EF3DC8">
              <w:rPr>
                <w:rFonts w:ascii="Times New Roman" w:eastAsiaTheme="minorEastAsia" w:hAnsi="Times New Roman" w:cs="Times New Roman"/>
                <w:color w:val="000000"/>
                <w:w w:val="96"/>
                <w:sz w:val="24"/>
                <w:szCs w:val="24"/>
                <w:lang w:eastAsia="ru-RU"/>
              </w:rPr>
              <w:t>Ата-аналармен</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балалардың</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денсаулығы</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ауа-райына</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байланысты</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киім-кешек</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мәселелері</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бойынша</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әңгімелесу</w:t>
            </w:r>
            <w:proofErr w:type="spellEnd"/>
          </w:p>
        </w:tc>
      </w:tr>
      <w:tr w:rsidR="00DB7DF4" w:rsidRPr="00EF3DC8" w14:paraId="24DD8120" w14:textId="77777777" w:rsidTr="004371DF">
        <w:trPr>
          <w:gridAfter w:val="1"/>
          <w:wAfter w:w="2835" w:type="dxa"/>
          <w:trHeight w:val="1262"/>
        </w:trPr>
        <w:tc>
          <w:tcPr>
            <w:tcW w:w="2269" w:type="dxa"/>
            <w:vMerge w:val="restart"/>
            <w:shd w:val="clear" w:color="auto" w:fill="auto"/>
            <w:tcMar>
              <w:top w:w="15" w:type="dxa"/>
              <w:left w:w="22" w:type="dxa"/>
              <w:bottom w:w="0" w:type="dxa"/>
              <w:right w:w="22" w:type="dxa"/>
            </w:tcMar>
            <w:hideMark/>
          </w:tcPr>
          <w:p w14:paraId="60C4A010" w14:textId="77777777" w:rsidR="00DB7DF4" w:rsidRPr="003F1F35" w:rsidRDefault="00DB7DF4" w:rsidP="00EA5063">
            <w:pPr>
              <w:spacing w:after="150" w:line="255" w:lineRule="atLeast"/>
              <w:rPr>
                <w:rFonts w:ascii="Times New Roman" w:eastAsia="Times New Roman" w:hAnsi="Times New Roman" w:cs="Times New Roman"/>
                <w:b/>
                <w:sz w:val="24"/>
                <w:szCs w:val="24"/>
              </w:rPr>
            </w:pPr>
            <w:proofErr w:type="spellStart"/>
            <w:r w:rsidRPr="003F1F35">
              <w:rPr>
                <w:rFonts w:ascii="Times New Roman" w:eastAsia="Times New Roman" w:hAnsi="Times New Roman" w:cs="Times New Roman"/>
                <w:b/>
                <w:sz w:val="24"/>
                <w:szCs w:val="24"/>
              </w:rPr>
              <w:t>Балалардың</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өзіндік</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іс-әрекеті</w:t>
            </w:r>
            <w:proofErr w:type="spellEnd"/>
            <w:r w:rsidRPr="003F1F35">
              <w:rPr>
                <w:rFonts w:ascii="Times New Roman" w:eastAsia="Times New Roman" w:hAnsi="Times New Roman" w:cs="Times New Roman"/>
                <w:b/>
                <w:sz w:val="24"/>
                <w:szCs w:val="24"/>
              </w:rPr>
              <w:t xml:space="preserve"> (аз </w:t>
            </w:r>
            <w:proofErr w:type="spellStart"/>
            <w:r w:rsidRPr="003F1F35">
              <w:rPr>
                <w:rFonts w:ascii="Times New Roman" w:eastAsia="Times New Roman" w:hAnsi="Times New Roman" w:cs="Times New Roman"/>
                <w:b/>
                <w:sz w:val="24"/>
                <w:szCs w:val="24"/>
              </w:rPr>
              <w:t>қимылды</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ойындар</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үстел</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ойындары</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бейнелеу</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өнері</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кітап</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қарастыру</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және</w:t>
            </w:r>
            <w:proofErr w:type="spellEnd"/>
            <w:r w:rsidRPr="003F1F35">
              <w:rPr>
                <w:rFonts w:ascii="Times New Roman" w:eastAsia="Times New Roman" w:hAnsi="Times New Roman" w:cs="Times New Roman"/>
                <w:b/>
                <w:sz w:val="24"/>
                <w:szCs w:val="24"/>
              </w:rPr>
              <w:t xml:space="preserve"> т. б.)</w:t>
            </w:r>
          </w:p>
          <w:p w14:paraId="723D5F6D" w14:textId="77777777" w:rsidR="00DB7DF4" w:rsidRPr="003F1F35" w:rsidRDefault="00DB7DF4" w:rsidP="00EA5063">
            <w:pPr>
              <w:spacing w:after="150" w:line="255" w:lineRule="atLeast"/>
              <w:rPr>
                <w:rFonts w:ascii="Times New Roman" w:eastAsia="Times New Roman" w:hAnsi="Times New Roman" w:cs="Times New Roman"/>
                <w:b/>
                <w:sz w:val="24"/>
                <w:szCs w:val="24"/>
              </w:rPr>
            </w:pPr>
            <w:proofErr w:type="spellStart"/>
            <w:r w:rsidRPr="003F1F35">
              <w:rPr>
                <w:rFonts w:ascii="Times New Roman" w:eastAsia="Times New Roman" w:hAnsi="Times New Roman" w:cs="Times New Roman"/>
                <w:b/>
                <w:sz w:val="24"/>
                <w:szCs w:val="24"/>
              </w:rPr>
              <w:t>Таңғы</w:t>
            </w:r>
            <w:proofErr w:type="spellEnd"/>
            <w:r w:rsidRPr="003F1F35">
              <w:rPr>
                <w:rFonts w:ascii="Times New Roman" w:eastAsia="Times New Roman" w:hAnsi="Times New Roman" w:cs="Times New Roman"/>
                <w:b/>
                <w:sz w:val="24"/>
                <w:szCs w:val="24"/>
              </w:rPr>
              <w:t xml:space="preserve"> гимнастика</w:t>
            </w:r>
          </w:p>
        </w:tc>
        <w:tc>
          <w:tcPr>
            <w:tcW w:w="13466" w:type="dxa"/>
            <w:gridSpan w:val="4"/>
            <w:shd w:val="clear" w:color="auto" w:fill="auto"/>
            <w:tcMar>
              <w:top w:w="15" w:type="dxa"/>
              <w:left w:w="22" w:type="dxa"/>
              <w:bottom w:w="0" w:type="dxa"/>
              <w:right w:w="22" w:type="dxa"/>
            </w:tcMar>
            <w:hideMark/>
          </w:tcPr>
          <w:p w14:paraId="3782BBBB" w14:textId="77777777" w:rsidR="00DB7DF4" w:rsidRPr="00EF3DC8" w:rsidRDefault="00DB7DF4"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EF3DC8">
              <w:rPr>
                <w:rFonts w:ascii="Times New Roman" w:eastAsiaTheme="minorEastAsia" w:hAnsi="Times New Roman" w:cs="Times New Roman"/>
                <w:color w:val="000000"/>
                <w:w w:val="96"/>
                <w:sz w:val="24"/>
                <w:szCs w:val="24"/>
                <w:lang w:eastAsia="ru-RU"/>
              </w:rPr>
              <w:t xml:space="preserve">Ол </w:t>
            </w:r>
            <w:proofErr w:type="spellStart"/>
            <w:r w:rsidRPr="00EF3DC8">
              <w:rPr>
                <w:rFonts w:ascii="Times New Roman" w:eastAsiaTheme="minorEastAsia" w:hAnsi="Times New Roman" w:cs="Times New Roman"/>
                <w:color w:val="000000"/>
                <w:w w:val="96"/>
                <w:sz w:val="24"/>
                <w:szCs w:val="24"/>
                <w:lang w:eastAsia="ru-RU"/>
              </w:rPr>
              <w:t>балалардың</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қызығушылығы</w:t>
            </w:r>
            <w:proofErr w:type="spellEnd"/>
            <w:r w:rsidRPr="00EF3DC8">
              <w:rPr>
                <w:rFonts w:ascii="Times New Roman" w:eastAsiaTheme="minorEastAsia" w:hAnsi="Times New Roman" w:cs="Times New Roman"/>
                <w:color w:val="000000"/>
                <w:w w:val="96"/>
                <w:sz w:val="24"/>
                <w:szCs w:val="24"/>
                <w:lang w:eastAsia="ru-RU"/>
              </w:rPr>
              <w:t xml:space="preserve"> мен </w:t>
            </w:r>
            <w:proofErr w:type="spellStart"/>
            <w:r w:rsidRPr="00EF3DC8">
              <w:rPr>
                <w:rFonts w:ascii="Times New Roman" w:eastAsiaTheme="minorEastAsia" w:hAnsi="Times New Roman" w:cs="Times New Roman"/>
                <w:color w:val="000000"/>
                <w:w w:val="96"/>
                <w:sz w:val="24"/>
                <w:szCs w:val="24"/>
                <w:lang w:eastAsia="ru-RU"/>
              </w:rPr>
              <w:t>білім</w:t>
            </w:r>
            <w:proofErr w:type="spellEnd"/>
            <w:r w:rsidRPr="00EF3DC8">
              <w:rPr>
                <w:rFonts w:ascii="Times New Roman" w:eastAsiaTheme="minorEastAsia" w:hAnsi="Times New Roman" w:cs="Times New Roman"/>
                <w:color w:val="000000"/>
                <w:w w:val="96"/>
                <w:sz w:val="24"/>
                <w:szCs w:val="24"/>
                <w:lang w:eastAsia="ru-RU"/>
              </w:rPr>
              <w:t xml:space="preserve"> беру </w:t>
            </w:r>
            <w:proofErr w:type="spellStart"/>
            <w:r w:rsidRPr="00EF3DC8">
              <w:rPr>
                <w:rFonts w:ascii="Times New Roman" w:eastAsiaTheme="minorEastAsia" w:hAnsi="Times New Roman" w:cs="Times New Roman"/>
                <w:color w:val="000000"/>
                <w:w w:val="96"/>
                <w:sz w:val="24"/>
                <w:szCs w:val="24"/>
                <w:lang w:eastAsia="ru-RU"/>
              </w:rPr>
              <w:t>қажеттіліктерін</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ескере</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отырып</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күні</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бойы</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тәрбиеші</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ұйымдастырған</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әр</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түрлі</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балалар</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іс-әрекеті</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ойын</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қозғалыс</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танымдық</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шығармашылық</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зерттеу</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эксперименттік</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еңбек</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балалардың</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өзіндік</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қызметі</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өзіне-өзі</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қызмет</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көрсету</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түрінде</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жүзеге</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асырылады</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Ойын</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бұрышындағы</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ойындар</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сурет</w:t>
            </w:r>
            <w:proofErr w:type="spellEnd"/>
            <w:r w:rsidRPr="00EF3DC8">
              <w:rPr>
                <w:rFonts w:ascii="Times New Roman" w:eastAsiaTheme="minorEastAsia" w:hAnsi="Times New Roman" w:cs="Times New Roman"/>
                <w:color w:val="000000"/>
                <w:w w:val="96"/>
                <w:sz w:val="24"/>
                <w:szCs w:val="24"/>
                <w:lang w:eastAsia="ru-RU"/>
              </w:rPr>
              <w:t xml:space="preserve"> салу, </w:t>
            </w:r>
            <w:proofErr w:type="spellStart"/>
            <w:r w:rsidRPr="00EF3DC8">
              <w:rPr>
                <w:rFonts w:ascii="Times New Roman" w:eastAsiaTheme="minorEastAsia" w:hAnsi="Times New Roman" w:cs="Times New Roman"/>
                <w:color w:val="000000"/>
                <w:w w:val="96"/>
                <w:sz w:val="24"/>
                <w:szCs w:val="24"/>
                <w:lang w:eastAsia="ru-RU"/>
              </w:rPr>
              <w:t>бояйтын</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кітаптарды</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бояу</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үстел</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ойындары</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пазлдар</w:t>
            </w:r>
            <w:proofErr w:type="spellEnd"/>
            <w:r w:rsidRPr="00EF3DC8">
              <w:rPr>
                <w:rFonts w:ascii="Times New Roman" w:eastAsiaTheme="minorEastAsia" w:hAnsi="Times New Roman" w:cs="Times New Roman"/>
                <w:color w:val="000000"/>
                <w:w w:val="96"/>
                <w:sz w:val="24"/>
                <w:szCs w:val="24"/>
                <w:lang w:eastAsia="ru-RU"/>
              </w:rPr>
              <w:t xml:space="preserve">, домино), </w:t>
            </w:r>
            <w:proofErr w:type="spellStart"/>
            <w:r w:rsidRPr="00EF3DC8">
              <w:rPr>
                <w:rFonts w:ascii="Times New Roman" w:eastAsiaTheme="minorEastAsia" w:hAnsi="Times New Roman" w:cs="Times New Roman"/>
                <w:color w:val="000000"/>
                <w:w w:val="96"/>
                <w:sz w:val="24"/>
                <w:szCs w:val="24"/>
                <w:lang w:eastAsia="ru-RU"/>
              </w:rPr>
              <w:t>құрастыру</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кітап</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қарау</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табиғат</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бұрышында</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еңбек</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бөлме</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өсімдіктеріне</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күтім</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жасау</w:t>
            </w:r>
            <w:proofErr w:type="spellEnd"/>
            <w:r w:rsidRPr="00EF3DC8">
              <w:rPr>
                <w:rFonts w:ascii="Times New Roman" w:eastAsiaTheme="minorEastAsia" w:hAnsi="Times New Roman" w:cs="Times New Roman"/>
                <w:color w:val="000000"/>
                <w:w w:val="96"/>
                <w:sz w:val="24"/>
                <w:szCs w:val="24"/>
                <w:lang w:eastAsia="ru-RU"/>
              </w:rPr>
              <w:t>).</w:t>
            </w:r>
          </w:p>
          <w:p w14:paraId="2D68B466" w14:textId="77777777" w:rsidR="00DB7DF4" w:rsidRPr="00EF3DC8" w:rsidRDefault="00DB7DF4"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EF3DC8">
              <w:rPr>
                <w:rFonts w:ascii="Times New Roman" w:eastAsiaTheme="minorEastAsia" w:hAnsi="Times New Roman" w:cs="Times New Roman"/>
                <w:color w:val="000000"/>
                <w:w w:val="96"/>
                <w:sz w:val="24"/>
                <w:szCs w:val="24"/>
                <w:lang w:eastAsia="ru-RU"/>
              </w:rPr>
              <w:t>Балалармен</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жеке</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жұмыс</w:t>
            </w:r>
            <w:proofErr w:type="spellEnd"/>
          </w:p>
        </w:tc>
      </w:tr>
      <w:tr w:rsidR="00DB7DF4" w:rsidRPr="00EF3DC8" w14:paraId="65E4F822" w14:textId="77777777" w:rsidTr="004371DF">
        <w:trPr>
          <w:gridAfter w:val="1"/>
          <w:wAfter w:w="2835" w:type="dxa"/>
          <w:trHeight w:val="1065"/>
        </w:trPr>
        <w:tc>
          <w:tcPr>
            <w:tcW w:w="2269" w:type="dxa"/>
            <w:vMerge/>
            <w:shd w:val="clear" w:color="auto" w:fill="auto"/>
            <w:tcMar>
              <w:top w:w="15" w:type="dxa"/>
              <w:left w:w="22" w:type="dxa"/>
              <w:bottom w:w="0" w:type="dxa"/>
              <w:right w:w="22" w:type="dxa"/>
            </w:tcMar>
            <w:hideMark/>
          </w:tcPr>
          <w:p w14:paraId="60AF7AD2" w14:textId="77777777" w:rsidR="00DB7DF4" w:rsidRPr="00EF3DC8" w:rsidRDefault="00DB7DF4"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
        </w:tc>
        <w:tc>
          <w:tcPr>
            <w:tcW w:w="3287" w:type="dxa"/>
            <w:shd w:val="clear" w:color="auto" w:fill="auto"/>
            <w:tcMar>
              <w:top w:w="15" w:type="dxa"/>
              <w:left w:w="22" w:type="dxa"/>
              <w:bottom w:w="0" w:type="dxa"/>
              <w:right w:w="22" w:type="dxa"/>
            </w:tcMar>
            <w:hideMark/>
          </w:tcPr>
          <w:p w14:paraId="4707AE18" w14:textId="77777777" w:rsidR="00DB7DF4" w:rsidRPr="00EF3DC8" w:rsidRDefault="00DB7DF4"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EF3DC8">
              <w:rPr>
                <w:rFonts w:ascii="Times New Roman" w:eastAsiaTheme="minorEastAsia" w:hAnsi="Times New Roman" w:cs="Times New Roman"/>
                <w:color w:val="000000"/>
                <w:w w:val="96"/>
                <w:sz w:val="24"/>
                <w:szCs w:val="24"/>
                <w:lang w:eastAsia="ru-RU"/>
              </w:rPr>
              <w:t>Шығармашылық</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шеберхана</w:t>
            </w:r>
            <w:proofErr w:type="spellEnd"/>
            <w:r w:rsidRPr="00EF3DC8">
              <w:rPr>
                <w:rFonts w:ascii="Times New Roman" w:eastAsiaTheme="minorEastAsia" w:hAnsi="Times New Roman" w:cs="Times New Roman"/>
                <w:color w:val="000000"/>
                <w:w w:val="96"/>
                <w:sz w:val="24"/>
                <w:szCs w:val="24"/>
                <w:lang w:eastAsia="ru-RU"/>
              </w:rPr>
              <w:t xml:space="preserve"> </w:t>
            </w:r>
          </w:p>
          <w:p w14:paraId="0CAEA677" w14:textId="77777777" w:rsidR="00DB7DF4" w:rsidRPr="00EF3DC8" w:rsidRDefault="00DB7DF4"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EF3DC8">
              <w:rPr>
                <w:rFonts w:ascii="Times New Roman" w:eastAsiaTheme="minorEastAsia" w:hAnsi="Times New Roman" w:cs="Times New Roman"/>
                <w:color w:val="000000"/>
                <w:w w:val="96"/>
                <w:sz w:val="24"/>
                <w:szCs w:val="24"/>
                <w:lang w:eastAsia="ru-RU"/>
              </w:rPr>
              <w:t>«</w:t>
            </w:r>
            <w:proofErr w:type="spellStart"/>
            <w:r w:rsidRPr="002D3F5D">
              <w:rPr>
                <w:rFonts w:ascii="Times New Roman" w:eastAsiaTheme="minorEastAsia" w:hAnsi="Times New Roman" w:cs="Times New Roman"/>
                <w:b/>
                <w:color w:val="000000"/>
                <w:w w:val="96"/>
                <w:sz w:val="24"/>
                <w:szCs w:val="24"/>
                <w:lang w:eastAsia="ru-RU"/>
              </w:rPr>
              <w:t>Шырша</w:t>
            </w:r>
            <w:proofErr w:type="spellEnd"/>
            <w:r w:rsidRPr="002D3F5D">
              <w:rPr>
                <w:rFonts w:ascii="Times New Roman" w:eastAsiaTheme="minorEastAsia" w:hAnsi="Times New Roman" w:cs="Times New Roman"/>
                <w:b/>
                <w:color w:val="000000"/>
                <w:w w:val="96"/>
                <w:sz w:val="24"/>
                <w:szCs w:val="24"/>
                <w:lang w:eastAsia="ru-RU"/>
              </w:rPr>
              <w:t>»</w:t>
            </w:r>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табиғи</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материалымен</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үйлескен</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пластилиннен</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мүсіндеу</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ұжымдық</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жұмыс</w:t>
            </w:r>
            <w:proofErr w:type="spellEnd"/>
            <w:r w:rsidRPr="00EF3DC8">
              <w:rPr>
                <w:rFonts w:ascii="Times New Roman" w:eastAsiaTheme="minorEastAsia" w:hAnsi="Times New Roman" w:cs="Times New Roman"/>
                <w:color w:val="000000"/>
                <w:w w:val="96"/>
                <w:sz w:val="24"/>
                <w:szCs w:val="24"/>
                <w:lang w:eastAsia="ru-RU"/>
              </w:rPr>
              <w:t>) (</w:t>
            </w:r>
            <w:proofErr w:type="spellStart"/>
            <w:r w:rsidRPr="00EF3DC8">
              <w:rPr>
                <w:rFonts w:ascii="Times New Roman" w:eastAsiaTheme="minorEastAsia" w:hAnsi="Times New Roman" w:cs="Times New Roman"/>
                <w:color w:val="000000"/>
                <w:w w:val="96"/>
                <w:sz w:val="24"/>
                <w:szCs w:val="24"/>
                <w:lang w:eastAsia="ru-RU"/>
              </w:rPr>
              <w:t>мүсіндеу</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сөйлеуді</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дамыту</w:t>
            </w:r>
            <w:proofErr w:type="spellEnd"/>
            <w:r w:rsidRPr="00EF3DC8">
              <w:rPr>
                <w:rFonts w:ascii="Times New Roman" w:eastAsiaTheme="minorEastAsia" w:hAnsi="Times New Roman" w:cs="Times New Roman"/>
                <w:color w:val="000000"/>
                <w:w w:val="96"/>
                <w:sz w:val="24"/>
                <w:szCs w:val="24"/>
                <w:lang w:eastAsia="ru-RU"/>
              </w:rPr>
              <w:t>)</w:t>
            </w:r>
          </w:p>
          <w:p w14:paraId="2334CB3F" w14:textId="77777777" w:rsidR="00DB7DF4" w:rsidRPr="00EF3DC8" w:rsidRDefault="00DB7DF4"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EF3DC8">
              <w:rPr>
                <w:rFonts w:ascii="Times New Roman" w:eastAsiaTheme="minorEastAsia" w:hAnsi="Times New Roman" w:cs="Times New Roman"/>
                <w:color w:val="000000"/>
                <w:w w:val="96"/>
                <w:sz w:val="24"/>
                <w:szCs w:val="24"/>
                <w:lang w:eastAsia="ru-RU"/>
              </w:rPr>
              <w:t>Міндеті</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пропорцияны</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бекіту</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бөліктерді</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қысу</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арқылы</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жалғауды</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үйренуді</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жалғастыру</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қиялды</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дамыту</w:t>
            </w:r>
            <w:proofErr w:type="spellEnd"/>
          </w:p>
        </w:tc>
        <w:tc>
          <w:tcPr>
            <w:tcW w:w="3517" w:type="dxa"/>
            <w:shd w:val="clear" w:color="auto" w:fill="auto"/>
          </w:tcPr>
          <w:p w14:paraId="3B65E337" w14:textId="77777777" w:rsidR="00DB7DF4" w:rsidRPr="00EF3DC8" w:rsidRDefault="00DB7DF4"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2D3F5D">
              <w:rPr>
                <w:rFonts w:ascii="Times New Roman" w:eastAsiaTheme="minorEastAsia" w:hAnsi="Times New Roman" w:cs="Times New Roman"/>
                <w:b/>
                <w:color w:val="000000"/>
                <w:w w:val="96"/>
                <w:sz w:val="24"/>
                <w:szCs w:val="24"/>
                <w:lang w:eastAsia="ru-RU"/>
              </w:rPr>
              <w:t>«</w:t>
            </w:r>
            <w:proofErr w:type="spellStart"/>
            <w:r w:rsidRPr="002D3F5D">
              <w:rPr>
                <w:rFonts w:ascii="Times New Roman" w:eastAsiaTheme="minorEastAsia" w:hAnsi="Times New Roman" w:cs="Times New Roman"/>
                <w:b/>
                <w:color w:val="000000"/>
                <w:w w:val="96"/>
                <w:sz w:val="24"/>
                <w:szCs w:val="24"/>
                <w:lang w:eastAsia="ru-RU"/>
              </w:rPr>
              <w:t>Үкі</w:t>
            </w:r>
            <w:proofErr w:type="spellEnd"/>
            <w:r w:rsidRPr="002D3F5D">
              <w:rPr>
                <w:rFonts w:ascii="Times New Roman" w:eastAsiaTheme="minorEastAsia" w:hAnsi="Times New Roman" w:cs="Times New Roman"/>
                <w:b/>
                <w:color w:val="000000"/>
                <w:w w:val="96"/>
                <w:sz w:val="24"/>
                <w:szCs w:val="24"/>
                <w:lang w:eastAsia="ru-RU"/>
              </w:rPr>
              <w:t xml:space="preserve"> </w:t>
            </w:r>
            <w:proofErr w:type="spellStart"/>
            <w:r w:rsidRPr="002D3F5D">
              <w:rPr>
                <w:rFonts w:ascii="Times New Roman" w:eastAsiaTheme="minorEastAsia" w:hAnsi="Times New Roman" w:cs="Times New Roman"/>
                <w:b/>
                <w:color w:val="000000"/>
                <w:w w:val="96"/>
                <w:sz w:val="24"/>
                <w:szCs w:val="24"/>
                <w:lang w:eastAsia="ru-RU"/>
              </w:rPr>
              <w:t>апайдың</w:t>
            </w:r>
            <w:proofErr w:type="spellEnd"/>
            <w:r w:rsidRPr="002D3F5D">
              <w:rPr>
                <w:rFonts w:ascii="Times New Roman" w:eastAsiaTheme="minorEastAsia" w:hAnsi="Times New Roman" w:cs="Times New Roman"/>
                <w:b/>
                <w:color w:val="000000"/>
                <w:w w:val="96"/>
                <w:sz w:val="24"/>
                <w:szCs w:val="24"/>
                <w:lang w:eastAsia="ru-RU"/>
              </w:rPr>
              <w:t xml:space="preserve"> </w:t>
            </w:r>
            <w:proofErr w:type="spellStart"/>
            <w:r w:rsidRPr="002D3F5D">
              <w:rPr>
                <w:rFonts w:ascii="Times New Roman" w:eastAsiaTheme="minorEastAsia" w:hAnsi="Times New Roman" w:cs="Times New Roman"/>
                <w:b/>
                <w:color w:val="000000"/>
                <w:w w:val="96"/>
                <w:sz w:val="24"/>
                <w:szCs w:val="24"/>
                <w:lang w:eastAsia="ru-RU"/>
              </w:rPr>
              <w:t>жұмбақтары</w:t>
            </w:r>
            <w:proofErr w:type="spellEnd"/>
            <w:r w:rsidRPr="002D3F5D">
              <w:rPr>
                <w:rFonts w:ascii="Times New Roman" w:eastAsiaTheme="minorEastAsia" w:hAnsi="Times New Roman" w:cs="Times New Roman"/>
                <w:b/>
                <w:color w:val="000000"/>
                <w:w w:val="96"/>
                <w:sz w:val="24"/>
                <w:szCs w:val="24"/>
                <w:lang w:eastAsia="ru-RU"/>
              </w:rPr>
              <w:t>»</w:t>
            </w:r>
            <w:r w:rsidRPr="00EF3DC8">
              <w:rPr>
                <w:rFonts w:ascii="Times New Roman" w:eastAsiaTheme="minorEastAsia" w:hAnsi="Times New Roman" w:cs="Times New Roman"/>
                <w:color w:val="000000"/>
                <w:w w:val="96"/>
                <w:sz w:val="24"/>
                <w:szCs w:val="24"/>
                <w:lang w:eastAsia="ru-RU"/>
              </w:rPr>
              <w:t xml:space="preserve"> квест </w:t>
            </w:r>
            <w:proofErr w:type="spellStart"/>
            <w:r w:rsidRPr="00EF3DC8">
              <w:rPr>
                <w:rFonts w:ascii="Times New Roman" w:eastAsiaTheme="minorEastAsia" w:hAnsi="Times New Roman" w:cs="Times New Roman"/>
                <w:color w:val="000000"/>
                <w:w w:val="96"/>
                <w:sz w:val="24"/>
                <w:szCs w:val="24"/>
                <w:lang w:eastAsia="ru-RU"/>
              </w:rPr>
              <w:t>ойыны</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қоршаған</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ортамен</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танысу</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сөйлеуді</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дамыту</w:t>
            </w:r>
            <w:proofErr w:type="spellEnd"/>
            <w:r w:rsidRPr="00EF3DC8">
              <w:rPr>
                <w:rFonts w:ascii="Times New Roman" w:eastAsiaTheme="minorEastAsia" w:hAnsi="Times New Roman" w:cs="Times New Roman"/>
                <w:color w:val="000000"/>
                <w:w w:val="96"/>
                <w:sz w:val="24"/>
                <w:szCs w:val="24"/>
                <w:lang w:eastAsia="ru-RU"/>
              </w:rPr>
              <w:t>)</w:t>
            </w:r>
          </w:p>
          <w:p w14:paraId="4ECA78B7" w14:textId="77777777" w:rsidR="00DB7DF4" w:rsidRPr="00EF3DC8" w:rsidRDefault="00DB7DF4"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EF3DC8">
              <w:rPr>
                <w:rFonts w:ascii="Times New Roman" w:eastAsiaTheme="minorEastAsia" w:hAnsi="Times New Roman" w:cs="Times New Roman"/>
                <w:color w:val="000000"/>
                <w:w w:val="96"/>
                <w:sz w:val="24"/>
                <w:szCs w:val="24"/>
                <w:lang w:eastAsia="ru-RU"/>
              </w:rPr>
              <w:t>Міндеті</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балалардың</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табиғат</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туралы</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білімдерін</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жалпылау</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балалардың</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табиғаттағы</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маусымдық</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өзгерістер</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туралы</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түсініктерін</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нақтылау</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және</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жүйелеу</w:t>
            </w:r>
            <w:proofErr w:type="spellEnd"/>
          </w:p>
        </w:tc>
        <w:tc>
          <w:tcPr>
            <w:tcW w:w="3544" w:type="dxa"/>
            <w:shd w:val="clear" w:color="auto" w:fill="auto"/>
          </w:tcPr>
          <w:p w14:paraId="4885E61D" w14:textId="77777777" w:rsidR="00DB7DF4" w:rsidRPr="00EF3DC8" w:rsidRDefault="00DB7DF4"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2D3F5D">
              <w:rPr>
                <w:rFonts w:ascii="Times New Roman" w:eastAsiaTheme="minorEastAsia" w:hAnsi="Times New Roman" w:cs="Times New Roman"/>
                <w:b/>
                <w:color w:val="000000"/>
                <w:w w:val="96"/>
                <w:sz w:val="24"/>
                <w:szCs w:val="24"/>
                <w:lang w:eastAsia="ru-RU"/>
              </w:rPr>
              <w:t>«</w:t>
            </w:r>
            <w:proofErr w:type="spellStart"/>
            <w:r w:rsidRPr="002D3F5D">
              <w:rPr>
                <w:rFonts w:ascii="Times New Roman" w:eastAsiaTheme="minorEastAsia" w:hAnsi="Times New Roman" w:cs="Times New Roman"/>
                <w:b/>
                <w:color w:val="000000"/>
                <w:w w:val="96"/>
                <w:sz w:val="24"/>
                <w:szCs w:val="24"/>
                <w:lang w:eastAsia="ru-RU"/>
              </w:rPr>
              <w:t>Түлкі</w:t>
            </w:r>
            <w:proofErr w:type="spellEnd"/>
            <w:r w:rsidRPr="002D3F5D">
              <w:rPr>
                <w:rFonts w:ascii="Times New Roman" w:eastAsiaTheme="minorEastAsia" w:hAnsi="Times New Roman" w:cs="Times New Roman"/>
                <w:b/>
                <w:color w:val="000000"/>
                <w:w w:val="96"/>
                <w:sz w:val="24"/>
                <w:szCs w:val="24"/>
                <w:lang w:eastAsia="ru-RU"/>
              </w:rPr>
              <w:t xml:space="preserve"> мен </w:t>
            </w:r>
            <w:proofErr w:type="spellStart"/>
            <w:r w:rsidRPr="002D3F5D">
              <w:rPr>
                <w:rFonts w:ascii="Times New Roman" w:eastAsiaTheme="minorEastAsia" w:hAnsi="Times New Roman" w:cs="Times New Roman"/>
                <w:b/>
                <w:color w:val="000000"/>
                <w:w w:val="96"/>
                <w:sz w:val="24"/>
                <w:szCs w:val="24"/>
                <w:lang w:eastAsia="ru-RU"/>
              </w:rPr>
              <w:t>қоян</w:t>
            </w:r>
            <w:proofErr w:type="spellEnd"/>
            <w:r w:rsidRPr="002D3F5D">
              <w:rPr>
                <w:rFonts w:ascii="Times New Roman" w:eastAsiaTheme="minorEastAsia" w:hAnsi="Times New Roman" w:cs="Times New Roman"/>
                <w:b/>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ертегісін</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оқу</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көркем</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әдебиет</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сөйлеуді</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дамыту</w:t>
            </w:r>
            <w:proofErr w:type="spellEnd"/>
            <w:r w:rsidRPr="00EF3DC8">
              <w:rPr>
                <w:rFonts w:ascii="Times New Roman" w:eastAsiaTheme="minorEastAsia" w:hAnsi="Times New Roman" w:cs="Times New Roman"/>
                <w:color w:val="000000"/>
                <w:w w:val="96"/>
                <w:sz w:val="24"/>
                <w:szCs w:val="24"/>
                <w:lang w:eastAsia="ru-RU"/>
              </w:rPr>
              <w:t xml:space="preserve">) </w:t>
            </w:r>
          </w:p>
          <w:p w14:paraId="53D9B403" w14:textId="77777777" w:rsidR="00DB7DF4" w:rsidRPr="00EF3DC8" w:rsidRDefault="00DB7DF4"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EF3DC8">
              <w:rPr>
                <w:rFonts w:ascii="Times New Roman" w:eastAsiaTheme="minorEastAsia" w:hAnsi="Times New Roman" w:cs="Times New Roman"/>
                <w:color w:val="000000"/>
                <w:w w:val="96"/>
                <w:sz w:val="24"/>
                <w:szCs w:val="24"/>
                <w:lang w:eastAsia="ru-RU"/>
              </w:rPr>
              <w:t>Міндеті</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шығарманы</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мұқият</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тыңдау</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сұрақтарға</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жауап</w:t>
            </w:r>
            <w:proofErr w:type="spellEnd"/>
            <w:r w:rsidRPr="00EF3DC8">
              <w:rPr>
                <w:rFonts w:ascii="Times New Roman" w:eastAsiaTheme="minorEastAsia" w:hAnsi="Times New Roman" w:cs="Times New Roman"/>
                <w:color w:val="000000"/>
                <w:w w:val="96"/>
                <w:sz w:val="24"/>
                <w:szCs w:val="24"/>
                <w:lang w:eastAsia="ru-RU"/>
              </w:rPr>
              <w:t xml:space="preserve"> беру </w:t>
            </w:r>
            <w:proofErr w:type="spellStart"/>
            <w:r w:rsidRPr="00EF3DC8">
              <w:rPr>
                <w:rFonts w:ascii="Times New Roman" w:eastAsiaTheme="minorEastAsia" w:hAnsi="Times New Roman" w:cs="Times New Roman"/>
                <w:color w:val="000000"/>
                <w:w w:val="96"/>
                <w:sz w:val="24"/>
                <w:szCs w:val="24"/>
                <w:lang w:eastAsia="ru-RU"/>
              </w:rPr>
              <w:t>қабілетін</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қалыптастыру</w:t>
            </w:r>
            <w:proofErr w:type="spellEnd"/>
          </w:p>
          <w:p w14:paraId="61DBA9E2" w14:textId="77777777" w:rsidR="00DB7DF4" w:rsidRPr="00EF3DC8" w:rsidRDefault="00DB7DF4"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EF3DC8">
              <w:rPr>
                <w:rFonts w:ascii="Times New Roman" w:eastAsiaTheme="minorEastAsia" w:hAnsi="Times New Roman" w:cs="Times New Roman"/>
                <w:color w:val="000000"/>
                <w:w w:val="96"/>
                <w:sz w:val="24"/>
                <w:szCs w:val="24"/>
                <w:lang w:eastAsia="ru-RU"/>
              </w:rPr>
              <w:t>Шығармашылық</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зертхана</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мүсіндеу</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сөйлеуді</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дамыту</w:t>
            </w:r>
            <w:proofErr w:type="spellEnd"/>
            <w:r w:rsidRPr="00EF3DC8">
              <w:rPr>
                <w:rFonts w:ascii="Times New Roman" w:eastAsiaTheme="minorEastAsia" w:hAnsi="Times New Roman" w:cs="Times New Roman"/>
                <w:color w:val="000000"/>
                <w:w w:val="96"/>
                <w:sz w:val="24"/>
                <w:szCs w:val="24"/>
                <w:lang w:eastAsia="ru-RU"/>
              </w:rPr>
              <w:t xml:space="preserve">) </w:t>
            </w:r>
          </w:p>
          <w:p w14:paraId="4311384A" w14:textId="77777777" w:rsidR="00DB7DF4" w:rsidRPr="00EF3DC8" w:rsidRDefault="00DB7DF4"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EF3DC8">
              <w:rPr>
                <w:rFonts w:ascii="Times New Roman" w:eastAsiaTheme="minorEastAsia" w:hAnsi="Times New Roman" w:cs="Times New Roman"/>
                <w:color w:val="000000"/>
                <w:w w:val="96"/>
                <w:sz w:val="24"/>
                <w:szCs w:val="24"/>
                <w:lang w:eastAsia="ru-RU"/>
              </w:rPr>
              <w:t>Қолды</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шынтақтан</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бүгіп</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денеден</w:t>
            </w:r>
            <w:proofErr w:type="spellEnd"/>
            <w:r w:rsidRPr="00EF3DC8">
              <w:rPr>
                <w:rFonts w:ascii="Times New Roman" w:eastAsiaTheme="minorEastAsia" w:hAnsi="Times New Roman" w:cs="Times New Roman"/>
                <w:color w:val="000000"/>
                <w:w w:val="96"/>
                <w:sz w:val="24"/>
                <w:szCs w:val="24"/>
                <w:lang w:eastAsia="ru-RU"/>
              </w:rPr>
              <w:t xml:space="preserve"> 10 см </w:t>
            </w:r>
            <w:proofErr w:type="spellStart"/>
            <w:r w:rsidRPr="00EF3DC8">
              <w:rPr>
                <w:rFonts w:ascii="Times New Roman" w:eastAsiaTheme="minorEastAsia" w:hAnsi="Times New Roman" w:cs="Times New Roman"/>
                <w:color w:val="000000"/>
                <w:w w:val="96"/>
                <w:sz w:val="24"/>
                <w:szCs w:val="24"/>
                <w:lang w:eastAsia="ru-RU"/>
              </w:rPr>
              <w:t>алыс</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болуы</w:t>
            </w:r>
            <w:proofErr w:type="spellEnd"/>
            <w:r w:rsidRPr="00EF3DC8">
              <w:rPr>
                <w:rFonts w:ascii="Times New Roman" w:eastAsiaTheme="minorEastAsia" w:hAnsi="Times New Roman" w:cs="Times New Roman"/>
                <w:color w:val="000000"/>
                <w:w w:val="96"/>
                <w:sz w:val="24"/>
                <w:szCs w:val="24"/>
                <w:lang w:eastAsia="ru-RU"/>
              </w:rPr>
              <w:t xml:space="preserve"> керек.</w:t>
            </w:r>
          </w:p>
        </w:tc>
        <w:tc>
          <w:tcPr>
            <w:tcW w:w="3118" w:type="dxa"/>
            <w:shd w:val="clear" w:color="auto" w:fill="auto"/>
          </w:tcPr>
          <w:p w14:paraId="06A94C06" w14:textId="77777777" w:rsidR="00DB7DF4" w:rsidRPr="00EF3DC8" w:rsidRDefault="00DB7DF4"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EF3DC8">
              <w:rPr>
                <w:rFonts w:ascii="Times New Roman" w:eastAsiaTheme="minorEastAsia" w:hAnsi="Times New Roman" w:cs="Times New Roman"/>
                <w:color w:val="000000"/>
                <w:w w:val="96"/>
                <w:sz w:val="24"/>
                <w:szCs w:val="24"/>
                <w:lang w:eastAsia="ru-RU"/>
              </w:rPr>
              <w:t>Танымдық-зерттеу</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қызметі</w:t>
            </w:r>
            <w:proofErr w:type="spellEnd"/>
            <w:r w:rsidRPr="00EF3DC8">
              <w:rPr>
                <w:rFonts w:ascii="Times New Roman" w:eastAsiaTheme="minorEastAsia" w:hAnsi="Times New Roman" w:cs="Times New Roman"/>
                <w:color w:val="000000"/>
                <w:w w:val="96"/>
                <w:sz w:val="24"/>
                <w:szCs w:val="24"/>
                <w:lang w:eastAsia="ru-RU"/>
              </w:rPr>
              <w:t xml:space="preserve"> </w:t>
            </w:r>
          </w:p>
          <w:p w14:paraId="27D62D31" w14:textId="77777777" w:rsidR="00DB7DF4" w:rsidRPr="00EF3DC8" w:rsidRDefault="00DB7DF4"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2D3F5D">
              <w:rPr>
                <w:rFonts w:ascii="Times New Roman" w:eastAsiaTheme="minorEastAsia" w:hAnsi="Times New Roman" w:cs="Times New Roman"/>
                <w:b/>
                <w:color w:val="000000"/>
                <w:w w:val="96"/>
                <w:sz w:val="24"/>
                <w:szCs w:val="24"/>
                <w:lang w:eastAsia="ru-RU"/>
              </w:rPr>
              <w:t>«</w:t>
            </w:r>
            <w:proofErr w:type="spellStart"/>
            <w:r w:rsidRPr="002D3F5D">
              <w:rPr>
                <w:rFonts w:ascii="Times New Roman" w:eastAsiaTheme="minorEastAsia" w:hAnsi="Times New Roman" w:cs="Times New Roman"/>
                <w:b/>
                <w:color w:val="000000"/>
                <w:w w:val="96"/>
                <w:sz w:val="24"/>
                <w:szCs w:val="24"/>
                <w:lang w:eastAsia="ru-RU"/>
              </w:rPr>
              <w:t>Ауа</w:t>
            </w:r>
            <w:proofErr w:type="spellEnd"/>
            <w:r w:rsidRPr="002D3F5D">
              <w:rPr>
                <w:rFonts w:ascii="Times New Roman" w:eastAsiaTheme="minorEastAsia" w:hAnsi="Times New Roman" w:cs="Times New Roman"/>
                <w:b/>
                <w:color w:val="000000"/>
                <w:w w:val="96"/>
                <w:sz w:val="24"/>
                <w:szCs w:val="24"/>
                <w:lang w:eastAsia="ru-RU"/>
              </w:rPr>
              <w:t xml:space="preserve"> </w:t>
            </w:r>
            <w:proofErr w:type="spellStart"/>
            <w:r w:rsidRPr="002D3F5D">
              <w:rPr>
                <w:rFonts w:ascii="Times New Roman" w:eastAsiaTheme="minorEastAsia" w:hAnsi="Times New Roman" w:cs="Times New Roman"/>
                <w:b/>
                <w:color w:val="000000"/>
                <w:w w:val="96"/>
                <w:sz w:val="24"/>
                <w:szCs w:val="24"/>
                <w:lang w:eastAsia="ru-RU"/>
              </w:rPr>
              <w:t>көрінбейді</w:t>
            </w:r>
            <w:proofErr w:type="spellEnd"/>
            <w:r w:rsidRPr="002D3F5D">
              <w:rPr>
                <w:rFonts w:ascii="Times New Roman" w:eastAsiaTheme="minorEastAsia" w:hAnsi="Times New Roman" w:cs="Times New Roman"/>
                <w:b/>
                <w:color w:val="000000"/>
                <w:w w:val="96"/>
                <w:sz w:val="24"/>
                <w:szCs w:val="24"/>
                <w:lang w:eastAsia="ru-RU"/>
              </w:rPr>
              <w:t>»</w:t>
            </w:r>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қоршаған</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ортамен</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танысу</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сөйлеуді</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дамыту</w:t>
            </w:r>
            <w:proofErr w:type="spellEnd"/>
            <w:r w:rsidRPr="00EF3DC8">
              <w:rPr>
                <w:rFonts w:ascii="Times New Roman" w:eastAsiaTheme="minorEastAsia" w:hAnsi="Times New Roman" w:cs="Times New Roman"/>
                <w:color w:val="000000"/>
                <w:w w:val="96"/>
                <w:sz w:val="24"/>
                <w:szCs w:val="24"/>
                <w:lang w:eastAsia="ru-RU"/>
              </w:rPr>
              <w:t>)</w:t>
            </w:r>
          </w:p>
          <w:p w14:paraId="5E906E51" w14:textId="77777777" w:rsidR="00DB7DF4" w:rsidRPr="00EF3DC8" w:rsidRDefault="00DB7DF4"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EF3DC8">
              <w:rPr>
                <w:rFonts w:ascii="Times New Roman" w:eastAsiaTheme="minorEastAsia" w:hAnsi="Times New Roman" w:cs="Times New Roman"/>
                <w:color w:val="000000"/>
                <w:w w:val="96"/>
                <w:sz w:val="24"/>
                <w:szCs w:val="24"/>
                <w:lang w:eastAsia="ru-RU"/>
              </w:rPr>
              <w:t>Міндеті</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ауа</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қасиетімен</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таныстыру</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белгілі</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бір</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формасы</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жоқ</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барлық</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бағытта</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таралады</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өзіндік</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иісі</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жоқ</w:t>
            </w:r>
            <w:proofErr w:type="spellEnd"/>
          </w:p>
        </w:tc>
      </w:tr>
      <w:tr w:rsidR="00DB7DF4" w:rsidRPr="004371DF" w14:paraId="391F791C" w14:textId="77777777" w:rsidTr="004371DF">
        <w:trPr>
          <w:gridAfter w:val="1"/>
          <w:wAfter w:w="2835" w:type="dxa"/>
          <w:trHeight w:val="867"/>
        </w:trPr>
        <w:tc>
          <w:tcPr>
            <w:tcW w:w="2269" w:type="dxa"/>
            <w:shd w:val="clear" w:color="auto" w:fill="auto"/>
            <w:tcMar>
              <w:top w:w="15" w:type="dxa"/>
              <w:left w:w="22" w:type="dxa"/>
              <w:bottom w:w="0" w:type="dxa"/>
              <w:right w:w="22" w:type="dxa"/>
            </w:tcMar>
            <w:hideMark/>
          </w:tcPr>
          <w:p w14:paraId="1C1020F9" w14:textId="77777777" w:rsidR="00DB7DF4" w:rsidRPr="00303096" w:rsidRDefault="00DB7DF4" w:rsidP="00EA5063">
            <w:pPr>
              <w:spacing w:after="150" w:line="255" w:lineRule="atLeast"/>
              <w:rPr>
                <w:rFonts w:ascii="Times New Roman" w:eastAsia="Times New Roman" w:hAnsi="Times New Roman" w:cs="Times New Roman"/>
                <w:b/>
                <w:sz w:val="24"/>
                <w:szCs w:val="24"/>
                <w:lang w:val="kk-KZ"/>
              </w:rPr>
            </w:pPr>
            <w:proofErr w:type="spellStart"/>
            <w:r w:rsidRPr="003F1F35">
              <w:rPr>
                <w:rFonts w:ascii="Times New Roman" w:eastAsia="Times New Roman" w:hAnsi="Times New Roman" w:cs="Times New Roman"/>
                <w:b/>
                <w:sz w:val="24"/>
                <w:szCs w:val="24"/>
              </w:rPr>
              <w:t>Таңғы</w:t>
            </w:r>
            <w:proofErr w:type="spellEnd"/>
            <w:r w:rsidRPr="003F1F35">
              <w:rPr>
                <w:rFonts w:ascii="Times New Roman" w:eastAsia="Times New Roman" w:hAnsi="Times New Roman" w:cs="Times New Roman"/>
                <w:b/>
                <w:sz w:val="24"/>
                <w:szCs w:val="24"/>
              </w:rPr>
              <w:t xml:space="preserve"> ас</w:t>
            </w:r>
            <w:r>
              <w:rPr>
                <w:rFonts w:ascii="Times New Roman" w:eastAsia="Times New Roman" w:hAnsi="Times New Roman" w:cs="Times New Roman"/>
                <w:b/>
                <w:sz w:val="24"/>
                <w:szCs w:val="24"/>
                <w:lang w:val="kk-KZ"/>
              </w:rPr>
              <w:t xml:space="preserve">қа </w:t>
            </w:r>
            <w:proofErr w:type="gramStart"/>
            <w:r>
              <w:rPr>
                <w:rFonts w:ascii="Times New Roman" w:eastAsia="Times New Roman" w:hAnsi="Times New Roman" w:cs="Times New Roman"/>
                <w:b/>
                <w:sz w:val="24"/>
                <w:szCs w:val="24"/>
                <w:lang w:val="kk-KZ"/>
              </w:rPr>
              <w:t>дайындық,таңғы</w:t>
            </w:r>
            <w:proofErr w:type="gramEnd"/>
            <w:r>
              <w:rPr>
                <w:rFonts w:ascii="Times New Roman" w:eastAsia="Times New Roman" w:hAnsi="Times New Roman" w:cs="Times New Roman"/>
                <w:b/>
                <w:sz w:val="24"/>
                <w:szCs w:val="24"/>
                <w:lang w:val="kk-KZ"/>
              </w:rPr>
              <w:t xml:space="preserve"> ас  8.00-8.30</w:t>
            </w:r>
          </w:p>
        </w:tc>
        <w:tc>
          <w:tcPr>
            <w:tcW w:w="13466" w:type="dxa"/>
            <w:gridSpan w:val="4"/>
            <w:shd w:val="clear" w:color="auto" w:fill="auto"/>
            <w:tcMar>
              <w:top w:w="15" w:type="dxa"/>
              <w:left w:w="22" w:type="dxa"/>
              <w:bottom w:w="0" w:type="dxa"/>
              <w:right w:w="22" w:type="dxa"/>
            </w:tcMar>
            <w:hideMark/>
          </w:tcPr>
          <w:p w14:paraId="31CDA429" w14:textId="77777777" w:rsidR="00DB7DF4" w:rsidRPr="008757FC" w:rsidRDefault="00DB7DF4"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DB7DF4">
              <w:rPr>
                <w:rFonts w:ascii="Times New Roman" w:eastAsiaTheme="minorEastAsia" w:hAnsi="Times New Roman" w:cs="Times New Roman"/>
                <w:color w:val="000000"/>
                <w:w w:val="96"/>
                <w:sz w:val="24"/>
                <w:szCs w:val="24"/>
                <w:lang w:val="kk-KZ" w:eastAsia="ru-RU"/>
              </w:rPr>
              <w:t xml:space="preserve">Кезекшілердің жұмысы (асхана құралдарын, майлықтарды төсеу). </w:t>
            </w:r>
            <w:r w:rsidRPr="008757FC">
              <w:rPr>
                <w:rFonts w:ascii="Times New Roman" w:eastAsiaTheme="minorEastAsia" w:hAnsi="Times New Roman" w:cs="Times New Roman"/>
                <w:color w:val="000000"/>
                <w:w w:val="96"/>
                <w:sz w:val="24"/>
                <w:szCs w:val="24"/>
                <w:lang w:val="kk-KZ" w:eastAsia="ru-RU"/>
              </w:rPr>
              <w:t>Гигиеналық процедуралар (қолды дұрыс жуу, өз сүлгісінің орнын білу, қолды дұрыс сүрту және сүлгіні ілу, «Су, су» көркем сөзін қолдану). Тамақтану. Балалардың назарын тағамға аудару; тамақ мәдениетін тәрбиелеу бойынша жеке жұмыс; этикет ережелері; Балалардың ұқыптылығын бағалау</w:t>
            </w:r>
          </w:p>
        </w:tc>
      </w:tr>
      <w:tr w:rsidR="00DB7DF4" w:rsidRPr="004371DF" w14:paraId="776ED3EC" w14:textId="77777777" w:rsidTr="004371DF">
        <w:trPr>
          <w:gridAfter w:val="1"/>
          <w:wAfter w:w="2835" w:type="dxa"/>
          <w:trHeight w:val="888"/>
        </w:trPr>
        <w:tc>
          <w:tcPr>
            <w:tcW w:w="2269" w:type="dxa"/>
            <w:shd w:val="clear" w:color="auto" w:fill="auto"/>
            <w:tcMar>
              <w:top w:w="15" w:type="dxa"/>
              <w:left w:w="22" w:type="dxa"/>
              <w:bottom w:w="0" w:type="dxa"/>
              <w:right w:w="22" w:type="dxa"/>
            </w:tcMar>
            <w:hideMark/>
          </w:tcPr>
          <w:p w14:paraId="0775F434" w14:textId="77777777" w:rsidR="00DB7DF4" w:rsidRPr="00741C6A" w:rsidRDefault="00DB7DF4" w:rsidP="00EA5063">
            <w:pPr>
              <w:spacing w:after="150" w:line="255" w:lineRule="atLeast"/>
              <w:rPr>
                <w:rFonts w:ascii="Times New Roman" w:eastAsia="Times New Roman" w:hAnsi="Times New Roman" w:cs="Times New Roman"/>
                <w:b/>
                <w:sz w:val="24"/>
                <w:szCs w:val="24"/>
                <w:lang w:val="kk-KZ"/>
              </w:rPr>
            </w:pPr>
            <w:r w:rsidRPr="003F1F35">
              <w:rPr>
                <w:rFonts w:ascii="Times New Roman" w:eastAsia="Times New Roman" w:hAnsi="Times New Roman" w:cs="Times New Roman"/>
                <w:b/>
                <w:sz w:val="24"/>
                <w:szCs w:val="24"/>
              </w:rPr>
              <w:lastRenderedPageBreak/>
              <w:t>Ұ</w:t>
            </w:r>
            <w:r>
              <w:rPr>
                <w:rFonts w:ascii="Times New Roman" w:eastAsia="Times New Roman" w:hAnsi="Times New Roman" w:cs="Times New Roman"/>
                <w:b/>
                <w:sz w:val="24"/>
                <w:szCs w:val="24"/>
                <w:lang w:val="kk-KZ"/>
              </w:rPr>
              <w:t>І</w:t>
            </w:r>
            <w:r w:rsidRPr="003F1F35">
              <w:rPr>
                <w:rFonts w:ascii="Times New Roman" w:eastAsia="Times New Roman" w:hAnsi="Times New Roman" w:cs="Times New Roman"/>
                <w:b/>
                <w:sz w:val="24"/>
                <w:szCs w:val="24"/>
              </w:rPr>
              <w:t xml:space="preserve">Қ </w:t>
            </w:r>
            <w:proofErr w:type="spellStart"/>
            <w:r w:rsidRPr="003F1F35">
              <w:rPr>
                <w:rFonts w:ascii="Times New Roman" w:eastAsia="Times New Roman" w:hAnsi="Times New Roman" w:cs="Times New Roman"/>
                <w:b/>
                <w:sz w:val="24"/>
                <w:szCs w:val="24"/>
              </w:rPr>
              <w:t>дайындық</w:t>
            </w:r>
            <w:proofErr w:type="spellEnd"/>
            <w:r>
              <w:rPr>
                <w:rFonts w:ascii="Times New Roman" w:eastAsia="Times New Roman" w:hAnsi="Times New Roman" w:cs="Times New Roman"/>
                <w:b/>
                <w:sz w:val="24"/>
                <w:szCs w:val="24"/>
                <w:lang w:val="kk-KZ"/>
              </w:rPr>
              <w:t xml:space="preserve">   8.30-9.00   </w:t>
            </w:r>
          </w:p>
        </w:tc>
        <w:tc>
          <w:tcPr>
            <w:tcW w:w="13466" w:type="dxa"/>
            <w:gridSpan w:val="4"/>
            <w:shd w:val="clear" w:color="auto" w:fill="auto"/>
            <w:tcMar>
              <w:top w:w="15" w:type="dxa"/>
              <w:left w:w="22" w:type="dxa"/>
              <w:bottom w:w="0" w:type="dxa"/>
              <w:right w:w="22" w:type="dxa"/>
            </w:tcMar>
            <w:hideMark/>
          </w:tcPr>
          <w:p w14:paraId="532617E0" w14:textId="77777777" w:rsidR="00DB7DF4" w:rsidRPr="00DB7DF4" w:rsidRDefault="00DB7DF4"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DB7DF4">
              <w:rPr>
                <w:rFonts w:ascii="Times New Roman" w:eastAsiaTheme="minorEastAsia" w:hAnsi="Times New Roman" w:cs="Times New Roman"/>
                <w:color w:val="000000"/>
                <w:w w:val="96"/>
                <w:sz w:val="24"/>
                <w:szCs w:val="24"/>
                <w:lang w:val="kk-KZ" w:eastAsia="ru-RU"/>
              </w:rPr>
              <w:t>Балалар өз әсерлерімен бөлісу, жаңалықтарды білу, бірлескен жоспарларды, мәселелерді талқылау, қызығушылық түрін таңдау, ережелер туралы келіссөздер жүргізу және т. б. үшін жиналады.</w:t>
            </w:r>
          </w:p>
        </w:tc>
      </w:tr>
      <w:tr w:rsidR="004371DF" w:rsidRPr="00EF3DC8" w14:paraId="41F61D14" w14:textId="71056128" w:rsidTr="004371DF">
        <w:trPr>
          <w:trHeight w:val="411"/>
        </w:trPr>
        <w:tc>
          <w:tcPr>
            <w:tcW w:w="2269" w:type="dxa"/>
            <w:vMerge w:val="restart"/>
            <w:shd w:val="clear" w:color="auto" w:fill="auto"/>
            <w:tcMar>
              <w:top w:w="15" w:type="dxa"/>
              <w:left w:w="22" w:type="dxa"/>
              <w:bottom w:w="0" w:type="dxa"/>
              <w:right w:w="22" w:type="dxa"/>
            </w:tcMar>
            <w:hideMark/>
          </w:tcPr>
          <w:p w14:paraId="71C505FC" w14:textId="77777777" w:rsidR="004371DF" w:rsidRPr="00741C6A" w:rsidRDefault="004371DF" w:rsidP="004371DF">
            <w:pPr>
              <w:spacing w:after="150" w:line="255" w:lineRule="atLeast"/>
              <w:rPr>
                <w:rFonts w:ascii="Times New Roman" w:eastAsia="Times New Roman" w:hAnsi="Times New Roman" w:cs="Times New Roman"/>
                <w:b/>
                <w:sz w:val="24"/>
                <w:szCs w:val="24"/>
                <w:lang w:val="kk-KZ"/>
              </w:rPr>
            </w:pPr>
            <w:proofErr w:type="spellStart"/>
            <w:r w:rsidRPr="003F1F35">
              <w:rPr>
                <w:rFonts w:ascii="Times New Roman" w:eastAsia="Times New Roman" w:hAnsi="Times New Roman" w:cs="Times New Roman"/>
                <w:b/>
                <w:sz w:val="24"/>
                <w:szCs w:val="24"/>
              </w:rPr>
              <w:t>Ұйымдастырылған</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қызмет</w:t>
            </w:r>
            <w:proofErr w:type="spellEnd"/>
            <w:r>
              <w:rPr>
                <w:rFonts w:ascii="Times New Roman" w:eastAsia="Times New Roman" w:hAnsi="Times New Roman" w:cs="Times New Roman"/>
                <w:b/>
                <w:sz w:val="24"/>
                <w:szCs w:val="24"/>
                <w:lang w:val="kk-KZ"/>
              </w:rPr>
              <w:t xml:space="preserve">   9.00-10.30</w:t>
            </w:r>
          </w:p>
          <w:p w14:paraId="2E837B20" w14:textId="77777777" w:rsidR="004371DF" w:rsidRPr="00741C6A" w:rsidRDefault="004371DF" w:rsidP="004371DF">
            <w:pPr>
              <w:spacing w:after="150" w:line="255" w:lineRule="atLeast"/>
              <w:rPr>
                <w:rFonts w:ascii="Times New Roman" w:eastAsia="Times New Roman" w:hAnsi="Times New Roman" w:cs="Times New Roman"/>
                <w:b/>
                <w:sz w:val="24"/>
                <w:szCs w:val="24"/>
                <w:lang w:val="kk-KZ"/>
              </w:rPr>
            </w:pPr>
            <w:r w:rsidRPr="003F1F35">
              <w:rPr>
                <w:rFonts w:ascii="Times New Roman" w:eastAsia="Times New Roman" w:hAnsi="Times New Roman" w:cs="Times New Roman"/>
                <w:b/>
                <w:sz w:val="24"/>
                <w:szCs w:val="24"/>
              </w:rPr>
              <w:t> </w:t>
            </w:r>
          </w:p>
        </w:tc>
        <w:tc>
          <w:tcPr>
            <w:tcW w:w="3287" w:type="dxa"/>
            <w:shd w:val="clear" w:color="auto" w:fill="auto"/>
            <w:tcMar>
              <w:top w:w="15" w:type="dxa"/>
              <w:left w:w="22" w:type="dxa"/>
              <w:bottom w:w="0" w:type="dxa"/>
              <w:right w:w="22" w:type="dxa"/>
            </w:tcMar>
            <w:hideMark/>
          </w:tcPr>
          <w:p w14:paraId="405B60AB" w14:textId="77777777" w:rsidR="004371DF" w:rsidRPr="00DF01C8"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b/>
                <w:color w:val="000000"/>
                <w:w w:val="96"/>
                <w:sz w:val="24"/>
                <w:szCs w:val="24"/>
                <w:lang w:eastAsia="ru-RU"/>
              </w:rPr>
            </w:pPr>
            <w:r w:rsidRPr="00DF01C8">
              <w:rPr>
                <w:rFonts w:ascii="Times New Roman" w:eastAsiaTheme="minorEastAsia" w:hAnsi="Times New Roman" w:cs="Times New Roman"/>
                <w:b/>
                <w:color w:val="000000"/>
                <w:w w:val="96"/>
                <w:sz w:val="24"/>
                <w:szCs w:val="24"/>
                <w:lang w:eastAsia="ru-RU"/>
              </w:rPr>
              <w:t>Музыка</w:t>
            </w:r>
          </w:p>
          <w:p w14:paraId="051747BB" w14:textId="0C985265" w:rsidR="004371DF" w:rsidRPr="002D3F5D"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b/>
                <w:color w:val="000000"/>
                <w:w w:val="96"/>
                <w:sz w:val="24"/>
                <w:szCs w:val="24"/>
                <w:lang w:eastAsia="ru-RU"/>
              </w:rPr>
            </w:pPr>
            <w:proofErr w:type="spellStart"/>
            <w:r w:rsidRPr="00DF01C8">
              <w:rPr>
                <w:rFonts w:ascii="Times New Roman" w:eastAsiaTheme="minorEastAsia" w:hAnsi="Times New Roman" w:cs="Times New Roman"/>
                <w:b/>
                <w:color w:val="000000"/>
                <w:w w:val="96"/>
                <w:sz w:val="24"/>
                <w:szCs w:val="24"/>
                <w:lang w:eastAsia="ru-RU"/>
              </w:rPr>
              <w:t>Қазақ</w:t>
            </w:r>
            <w:proofErr w:type="spellEnd"/>
            <w:r w:rsidRPr="00DF01C8">
              <w:rPr>
                <w:rFonts w:ascii="Times New Roman" w:eastAsiaTheme="minorEastAsia" w:hAnsi="Times New Roman" w:cs="Times New Roman"/>
                <w:b/>
                <w:color w:val="000000"/>
                <w:w w:val="96"/>
                <w:sz w:val="24"/>
                <w:szCs w:val="24"/>
                <w:lang w:eastAsia="ru-RU"/>
              </w:rPr>
              <w:t xml:space="preserve"> </w:t>
            </w:r>
            <w:proofErr w:type="spellStart"/>
            <w:r w:rsidRPr="00DF01C8">
              <w:rPr>
                <w:rFonts w:ascii="Times New Roman" w:eastAsiaTheme="minorEastAsia" w:hAnsi="Times New Roman" w:cs="Times New Roman"/>
                <w:b/>
                <w:color w:val="000000"/>
                <w:w w:val="96"/>
                <w:sz w:val="24"/>
                <w:szCs w:val="24"/>
                <w:lang w:eastAsia="ru-RU"/>
              </w:rPr>
              <w:t>тілі</w:t>
            </w:r>
            <w:proofErr w:type="spellEnd"/>
          </w:p>
        </w:tc>
        <w:tc>
          <w:tcPr>
            <w:tcW w:w="3517" w:type="dxa"/>
            <w:shd w:val="clear" w:color="auto" w:fill="auto"/>
            <w:tcMar>
              <w:top w:w="15" w:type="dxa"/>
              <w:left w:w="22" w:type="dxa"/>
              <w:bottom w:w="0" w:type="dxa"/>
              <w:right w:w="22" w:type="dxa"/>
            </w:tcMar>
            <w:hideMark/>
          </w:tcPr>
          <w:p w14:paraId="2B8867E5" w14:textId="1EA00611" w:rsidR="004371DF" w:rsidRPr="002D3F5D"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b/>
                <w:color w:val="000000"/>
                <w:w w:val="96"/>
                <w:sz w:val="24"/>
                <w:szCs w:val="24"/>
                <w:lang w:eastAsia="ru-RU"/>
              </w:rPr>
            </w:pPr>
            <w:r w:rsidRPr="00DF01C8">
              <w:rPr>
                <w:rFonts w:ascii="Times New Roman" w:eastAsiaTheme="minorEastAsia" w:hAnsi="Times New Roman" w:cs="Times New Roman"/>
                <w:b/>
                <w:color w:val="000000"/>
                <w:w w:val="96"/>
                <w:sz w:val="24"/>
                <w:szCs w:val="24"/>
                <w:lang w:eastAsia="ru-RU"/>
              </w:rPr>
              <w:t xml:space="preserve">Дене </w:t>
            </w:r>
            <w:proofErr w:type="spellStart"/>
            <w:r w:rsidRPr="00DF01C8">
              <w:rPr>
                <w:rFonts w:ascii="Times New Roman" w:eastAsiaTheme="minorEastAsia" w:hAnsi="Times New Roman" w:cs="Times New Roman"/>
                <w:b/>
                <w:color w:val="000000"/>
                <w:w w:val="96"/>
                <w:sz w:val="24"/>
                <w:szCs w:val="24"/>
                <w:lang w:eastAsia="ru-RU"/>
              </w:rPr>
              <w:t>тәрбиесі</w:t>
            </w:r>
            <w:proofErr w:type="spellEnd"/>
          </w:p>
        </w:tc>
        <w:tc>
          <w:tcPr>
            <w:tcW w:w="3544" w:type="dxa"/>
            <w:shd w:val="clear" w:color="auto" w:fill="auto"/>
            <w:tcMar>
              <w:top w:w="15" w:type="dxa"/>
              <w:left w:w="22" w:type="dxa"/>
              <w:bottom w:w="0" w:type="dxa"/>
              <w:right w:w="22" w:type="dxa"/>
            </w:tcMar>
          </w:tcPr>
          <w:p w14:paraId="6132C243" w14:textId="77777777" w:rsidR="004371DF" w:rsidRPr="00DF01C8"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b/>
                <w:color w:val="000000"/>
                <w:w w:val="96"/>
                <w:sz w:val="24"/>
                <w:szCs w:val="24"/>
                <w:lang w:eastAsia="ru-RU"/>
              </w:rPr>
            </w:pPr>
            <w:r w:rsidRPr="00DF01C8">
              <w:rPr>
                <w:rFonts w:ascii="Times New Roman" w:eastAsiaTheme="minorEastAsia" w:hAnsi="Times New Roman" w:cs="Times New Roman"/>
                <w:b/>
                <w:color w:val="000000"/>
                <w:w w:val="96"/>
                <w:sz w:val="24"/>
                <w:szCs w:val="24"/>
                <w:lang w:eastAsia="ru-RU"/>
              </w:rPr>
              <w:t>Музыка</w:t>
            </w:r>
          </w:p>
          <w:p w14:paraId="2B069775" w14:textId="7C1588EC" w:rsidR="004371DF" w:rsidRPr="002D3F5D"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b/>
                <w:color w:val="000000"/>
                <w:w w:val="96"/>
                <w:sz w:val="24"/>
                <w:szCs w:val="24"/>
                <w:lang w:eastAsia="ru-RU"/>
              </w:rPr>
            </w:pPr>
          </w:p>
        </w:tc>
        <w:tc>
          <w:tcPr>
            <w:tcW w:w="3118" w:type="dxa"/>
            <w:shd w:val="clear" w:color="auto" w:fill="auto"/>
            <w:tcMar>
              <w:top w:w="15" w:type="dxa"/>
              <w:left w:w="22" w:type="dxa"/>
              <w:bottom w:w="0" w:type="dxa"/>
              <w:right w:w="22" w:type="dxa"/>
            </w:tcMar>
            <w:hideMark/>
          </w:tcPr>
          <w:p w14:paraId="656FA169" w14:textId="77777777" w:rsidR="004371DF" w:rsidRPr="00DF01C8"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b/>
                <w:color w:val="000000"/>
                <w:w w:val="96"/>
                <w:sz w:val="24"/>
                <w:szCs w:val="24"/>
                <w:lang w:eastAsia="ru-RU"/>
              </w:rPr>
            </w:pPr>
            <w:r w:rsidRPr="00DF01C8">
              <w:rPr>
                <w:rFonts w:ascii="Times New Roman" w:eastAsiaTheme="minorEastAsia" w:hAnsi="Times New Roman" w:cs="Times New Roman"/>
                <w:b/>
                <w:color w:val="000000"/>
                <w:w w:val="96"/>
                <w:sz w:val="24"/>
                <w:szCs w:val="24"/>
                <w:lang w:eastAsia="ru-RU"/>
              </w:rPr>
              <w:t xml:space="preserve">Дене </w:t>
            </w:r>
            <w:proofErr w:type="spellStart"/>
            <w:r w:rsidRPr="00DF01C8">
              <w:rPr>
                <w:rFonts w:ascii="Times New Roman" w:eastAsiaTheme="minorEastAsia" w:hAnsi="Times New Roman" w:cs="Times New Roman"/>
                <w:b/>
                <w:color w:val="000000"/>
                <w:w w:val="96"/>
                <w:sz w:val="24"/>
                <w:szCs w:val="24"/>
                <w:lang w:eastAsia="ru-RU"/>
              </w:rPr>
              <w:t>тәрбиесі</w:t>
            </w:r>
            <w:proofErr w:type="spellEnd"/>
          </w:p>
          <w:p w14:paraId="36ED201F" w14:textId="73538058" w:rsidR="004371DF" w:rsidRPr="002D3F5D"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b/>
                <w:color w:val="000000"/>
                <w:w w:val="96"/>
                <w:sz w:val="24"/>
                <w:szCs w:val="24"/>
                <w:lang w:eastAsia="ru-RU"/>
              </w:rPr>
            </w:pPr>
          </w:p>
        </w:tc>
        <w:tc>
          <w:tcPr>
            <w:tcW w:w="2835" w:type="dxa"/>
            <w:shd w:val="clear" w:color="auto" w:fill="auto"/>
          </w:tcPr>
          <w:p w14:paraId="766D24F4" w14:textId="77777777" w:rsidR="004371DF" w:rsidRPr="00EF3DC8" w:rsidRDefault="004371DF" w:rsidP="004371DF">
            <w:pPr>
              <w:tabs>
                <w:tab w:val="left" w:pos="180"/>
              </w:tabs>
              <w:autoSpaceDE w:val="0"/>
              <w:autoSpaceDN w:val="0"/>
              <w:adjustRightInd w:val="0"/>
              <w:spacing w:after="0" w:line="288" w:lineRule="auto"/>
              <w:textAlignment w:val="center"/>
            </w:pPr>
          </w:p>
        </w:tc>
      </w:tr>
      <w:tr w:rsidR="004371DF" w:rsidRPr="00EF3DC8" w14:paraId="69A9B1A2" w14:textId="77777777" w:rsidTr="004371DF">
        <w:trPr>
          <w:gridAfter w:val="1"/>
          <w:wAfter w:w="2835" w:type="dxa"/>
          <w:trHeight w:val="312"/>
        </w:trPr>
        <w:tc>
          <w:tcPr>
            <w:tcW w:w="2269" w:type="dxa"/>
            <w:vMerge/>
            <w:hideMark/>
          </w:tcPr>
          <w:p w14:paraId="19C65D9D" w14:textId="77777777" w:rsidR="004371DF" w:rsidRPr="00EF3DC8"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
        </w:tc>
        <w:tc>
          <w:tcPr>
            <w:tcW w:w="13466" w:type="dxa"/>
            <w:gridSpan w:val="4"/>
            <w:shd w:val="clear" w:color="auto" w:fill="auto"/>
            <w:tcMar>
              <w:top w:w="15" w:type="dxa"/>
              <w:left w:w="22" w:type="dxa"/>
              <w:bottom w:w="0" w:type="dxa"/>
              <w:right w:w="22" w:type="dxa"/>
            </w:tcMar>
            <w:hideMark/>
          </w:tcPr>
          <w:p w14:paraId="6A01FF3D" w14:textId="77777777" w:rsidR="004371DF" w:rsidRPr="00EF3DC8"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EF3DC8">
              <w:rPr>
                <w:rFonts w:ascii="Times New Roman" w:eastAsiaTheme="minorEastAsia" w:hAnsi="Times New Roman" w:cs="Times New Roman"/>
                <w:color w:val="000000"/>
                <w:w w:val="96"/>
                <w:sz w:val="24"/>
                <w:szCs w:val="24"/>
                <w:lang w:eastAsia="ru-RU"/>
              </w:rPr>
              <w:t xml:space="preserve">ҰІӘ </w:t>
            </w:r>
            <w:proofErr w:type="spellStart"/>
            <w:r w:rsidRPr="00EF3DC8">
              <w:rPr>
                <w:rFonts w:ascii="Times New Roman" w:eastAsiaTheme="minorEastAsia" w:hAnsi="Times New Roman" w:cs="Times New Roman"/>
                <w:color w:val="000000"/>
                <w:w w:val="96"/>
                <w:sz w:val="24"/>
                <w:szCs w:val="24"/>
                <w:lang w:eastAsia="ru-RU"/>
              </w:rPr>
              <w:t>арасында</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дене</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шынықтыру</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минуттары</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өткізіледі</w:t>
            </w:r>
            <w:proofErr w:type="spellEnd"/>
          </w:p>
        </w:tc>
      </w:tr>
      <w:tr w:rsidR="004371DF" w:rsidRPr="00EF3DC8" w14:paraId="7850074E" w14:textId="77777777" w:rsidTr="004371DF">
        <w:trPr>
          <w:gridAfter w:val="1"/>
          <w:wAfter w:w="2835" w:type="dxa"/>
          <w:trHeight w:val="782"/>
        </w:trPr>
        <w:tc>
          <w:tcPr>
            <w:tcW w:w="2269" w:type="dxa"/>
            <w:shd w:val="clear" w:color="auto" w:fill="auto"/>
            <w:tcMar>
              <w:top w:w="15" w:type="dxa"/>
              <w:left w:w="22" w:type="dxa"/>
              <w:bottom w:w="0" w:type="dxa"/>
              <w:right w:w="22" w:type="dxa"/>
            </w:tcMar>
            <w:hideMark/>
          </w:tcPr>
          <w:p w14:paraId="2E1071F7" w14:textId="77777777" w:rsidR="004371DF" w:rsidRPr="003F1F35" w:rsidRDefault="004371DF" w:rsidP="004371DF">
            <w:pPr>
              <w:spacing w:after="150" w:line="255" w:lineRule="atLeast"/>
              <w:rPr>
                <w:rFonts w:ascii="Times New Roman" w:eastAsia="Times New Roman" w:hAnsi="Times New Roman" w:cs="Times New Roman"/>
                <w:b/>
                <w:sz w:val="24"/>
                <w:szCs w:val="24"/>
              </w:rPr>
            </w:pPr>
            <w:r w:rsidRPr="003F1F35">
              <w:rPr>
                <w:rFonts w:ascii="Times New Roman" w:eastAsia="Times New Roman" w:hAnsi="Times New Roman" w:cs="Times New Roman"/>
                <w:b/>
                <w:sz w:val="24"/>
                <w:szCs w:val="24"/>
              </w:rPr>
              <w:t> </w:t>
            </w:r>
          </w:p>
          <w:p w14:paraId="47F0C99A" w14:textId="77777777" w:rsidR="004371DF" w:rsidRPr="00741C6A" w:rsidRDefault="004371DF" w:rsidP="004371DF">
            <w:pPr>
              <w:spacing w:after="150" w:line="255" w:lineRule="atLeast"/>
              <w:rPr>
                <w:rFonts w:ascii="Times New Roman" w:eastAsia="Times New Roman" w:hAnsi="Times New Roman" w:cs="Times New Roman"/>
                <w:b/>
                <w:sz w:val="24"/>
                <w:szCs w:val="24"/>
                <w:lang w:val="kk-KZ"/>
              </w:rPr>
            </w:pPr>
            <w:proofErr w:type="spellStart"/>
            <w:proofErr w:type="gramStart"/>
            <w:r w:rsidRPr="003F1F35">
              <w:rPr>
                <w:rFonts w:ascii="Times New Roman" w:eastAsia="Times New Roman" w:hAnsi="Times New Roman" w:cs="Times New Roman"/>
                <w:b/>
                <w:sz w:val="24"/>
                <w:szCs w:val="24"/>
              </w:rPr>
              <w:t>Серуен</w:t>
            </w:r>
            <w:proofErr w:type="spellEnd"/>
            <w:r w:rsidRPr="003F1F35">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lang w:val="kk-KZ"/>
              </w:rPr>
              <w:t>,с</w:t>
            </w:r>
            <w:proofErr w:type="spellStart"/>
            <w:r w:rsidRPr="003F1F35">
              <w:rPr>
                <w:rFonts w:ascii="Times New Roman" w:eastAsia="Times New Roman" w:hAnsi="Times New Roman" w:cs="Times New Roman"/>
                <w:b/>
                <w:sz w:val="24"/>
                <w:szCs w:val="24"/>
              </w:rPr>
              <w:t>еруендеуге</w:t>
            </w:r>
            <w:proofErr w:type="spellEnd"/>
            <w:proofErr w:type="gram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дайындық</w:t>
            </w:r>
            <w:proofErr w:type="spellEnd"/>
            <w:r>
              <w:rPr>
                <w:rFonts w:ascii="Times New Roman" w:eastAsia="Times New Roman" w:hAnsi="Times New Roman" w:cs="Times New Roman"/>
                <w:b/>
                <w:sz w:val="24"/>
                <w:szCs w:val="24"/>
                <w:lang w:val="kk-KZ"/>
              </w:rPr>
              <w:t xml:space="preserve">                 10.30-12.10</w:t>
            </w:r>
          </w:p>
          <w:p w14:paraId="7B72ED9C" w14:textId="77777777" w:rsidR="004371DF" w:rsidRPr="003F1F35" w:rsidRDefault="004371DF" w:rsidP="004371DF">
            <w:pPr>
              <w:spacing w:after="150" w:line="255" w:lineRule="atLeast"/>
              <w:rPr>
                <w:rFonts w:ascii="Times New Roman" w:eastAsia="Times New Roman" w:hAnsi="Times New Roman" w:cs="Times New Roman"/>
                <w:b/>
                <w:sz w:val="24"/>
                <w:szCs w:val="24"/>
              </w:rPr>
            </w:pPr>
          </w:p>
        </w:tc>
        <w:tc>
          <w:tcPr>
            <w:tcW w:w="13466" w:type="dxa"/>
            <w:gridSpan w:val="4"/>
            <w:shd w:val="clear" w:color="auto" w:fill="auto"/>
            <w:tcMar>
              <w:top w:w="15" w:type="dxa"/>
              <w:left w:w="22" w:type="dxa"/>
              <w:bottom w:w="0" w:type="dxa"/>
              <w:right w:w="22" w:type="dxa"/>
            </w:tcMar>
            <w:hideMark/>
          </w:tcPr>
          <w:p w14:paraId="0312839E" w14:textId="77777777" w:rsidR="004371DF" w:rsidRPr="00EF3DC8"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EF3DC8">
              <w:rPr>
                <w:rFonts w:ascii="Times New Roman" w:eastAsiaTheme="minorEastAsia" w:hAnsi="Times New Roman" w:cs="Times New Roman"/>
                <w:color w:val="000000"/>
                <w:w w:val="96"/>
                <w:sz w:val="24"/>
                <w:szCs w:val="24"/>
                <w:lang w:eastAsia="ru-RU"/>
              </w:rPr>
              <w:t>Балалардың</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өзіндік</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қозғалыс</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белсенділігіне</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жағдай</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жасау</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балалармен</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спорттық-ойын</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жабдықтары</w:t>
            </w:r>
            <w:proofErr w:type="spellEnd"/>
            <w:r w:rsidRPr="00EF3DC8">
              <w:rPr>
                <w:rFonts w:ascii="Times New Roman" w:eastAsiaTheme="minorEastAsia" w:hAnsi="Times New Roman" w:cs="Times New Roman"/>
                <w:color w:val="000000"/>
                <w:w w:val="96"/>
                <w:sz w:val="24"/>
                <w:szCs w:val="24"/>
                <w:lang w:eastAsia="ru-RU"/>
              </w:rPr>
              <w:t xml:space="preserve"> мен </w:t>
            </w:r>
            <w:proofErr w:type="spellStart"/>
            <w:r w:rsidRPr="00EF3DC8">
              <w:rPr>
                <w:rFonts w:ascii="Times New Roman" w:eastAsiaTheme="minorEastAsia" w:hAnsi="Times New Roman" w:cs="Times New Roman"/>
                <w:color w:val="000000"/>
                <w:w w:val="96"/>
                <w:sz w:val="24"/>
                <w:szCs w:val="24"/>
                <w:lang w:eastAsia="ru-RU"/>
              </w:rPr>
              <w:t>спорттық</w:t>
            </w:r>
            <w:proofErr w:type="spellEnd"/>
            <w:r w:rsidRPr="00EF3DC8">
              <w:rPr>
                <w:rFonts w:ascii="Times New Roman" w:eastAsiaTheme="minorEastAsia" w:hAnsi="Times New Roman" w:cs="Times New Roman"/>
                <w:color w:val="000000"/>
                <w:w w:val="96"/>
                <w:sz w:val="24"/>
                <w:szCs w:val="24"/>
                <w:lang w:eastAsia="ru-RU"/>
              </w:rPr>
              <w:t xml:space="preserve"> керек-</w:t>
            </w:r>
            <w:proofErr w:type="spellStart"/>
            <w:r w:rsidRPr="00EF3DC8">
              <w:rPr>
                <w:rFonts w:ascii="Times New Roman" w:eastAsiaTheme="minorEastAsia" w:hAnsi="Times New Roman" w:cs="Times New Roman"/>
                <w:color w:val="000000"/>
                <w:w w:val="96"/>
                <w:sz w:val="24"/>
                <w:szCs w:val="24"/>
                <w:lang w:eastAsia="ru-RU"/>
              </w:rPr>
              <w:t>жарақтарды</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дұрыс</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пайдалану</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туралы</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әңгімелесу</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Балаларды</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ретті</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киіндіру</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ауа-райына</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байланысты</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дұрыс</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киінуді</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қадағалау</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сөйлеуді</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дамыту</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өзіне-өзі</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қызмет</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көрсету</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дағдылары</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жалпы</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және</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ұсақ</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моториканы</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дамыту</w:t>
            </w:r>
            <w:proofErr w:type="spellEnd"/>
            <w:r w:rsidRPr="00EF3DC8">
              <w:rPr>
                <w:rFonts w:ascii="Times New Roman" w:eastAsiaTheme="minorEastAsia" w:hAnsi="Times New Roman" w:cs="Times New Roman"/>
                <w:color w:val="000000"/>
                <w:w w:val="96"/>
                <w:sz w:val="24"/>
                <w:szCs w:val="24"/>
                <w:lang w:eastAsia="ru-RU"/>
              </w:rPr>
              <w:t>)</w:t>
            </w:r>
          </w:p>
        </w:tc>
      </w:tr>
      <w:tr w:rsidR="004371DF" w:rsidRPr="004371DF" w14:paraId="21E1F4EA" w14:textId="77777777" w:rsidTr="004371DF">
        <w:trPr>
          <w:gridAfter w:val="1"/>
          <w:wAfter w:w="2835" w:type="dxa"/>
          <w:trHeight w:val="599"/>
        </w:trPr>
        <w:tc>
          <w:tcPr>
            <w:tcW w:w="2269" w:type="dxa"/>
            <w:vMerge w:val="restart"/>
            <w:shd w:val="clear" w:color="auto" w:fill="auto"/>
            <w:tcMar>
              <w:top w:w="15" w:type="dxa"/>
              <w:left w:w="22" w:type="dxa"/>
              <w:bottom w:w="0" w:type="dxa"/>
              <w:right w:w="22" w:type="dxa"/>
            </w:tcMar>
            <w:hideMark/>
          </w:tcPr>
          <w:p w14:paraId="31354369" w14:textId="77777777" w:rsidR="004371DF" w:rsidRPr="00741C6A" w:rsidRDefault="004371DF" w:rsidP="004371DF">
            <w:pPr>
              <w:spacing w:after="150" w:line="255" w:lineRule="atLeast"/>
              <w:rPr>
                <w:rFonts w:ascii="Times New Roman" w:eastAsia="Times New Roman" w:hAnsi="Times New Roman" w:cs="Times New Roman"/>
                <w:b/>
                <w:sz w:val="24"/>
                <w:szCs w:val="24"/>
                <w:lang w:val="kk-KZ"/>
              </w:rPr>
            </w:pPr>
          </w:p>
        </w:tc>
        <w:tc>
          <w:tcPr>
            <w:tcW w:w="13466" w:type="dxa"/>
            <w:gridSpan w:val="4"/>
            <w:shd w:val="clear" w:color="auto" w:fill="auto"/>
            <w:tcMar>
              <w:top w:w="15" w:type="dxa"/>
              <w:left w:w="22" w:type="dxa"/>
              <w:bottom w:w="0" w:type="dxa"/>
              <w:right w:w="22" w:type="dxa"/>
            </w:tcMar>
            <w:hideMark/>
          </w:tcPr>
          <w:p w14:paraId="6367D84D" w14:textId="77777777" w:rsidR="004371DF" w:rsidRPr="00DB7DF4"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DB7DF4">
              <w:rPr>
                <w:rFonts w:ascii="Times New Roman" w:eastAsiaTheme="minorEastAsia" w:hAnsi="Times New Roman" w:cs="Times New Roman"/>
                <w:color w:val="000000"/>
                <w:w w:val="96"/>
                <w:sz w:val="24"/>
                <w:szCs w:val="24"/>
                <w:lang w:val="kk-KZ" w:eastAsia="ru-RU"/>
              </w:rPr>
              <w:t>Ауа-райы құбылыстарын және табиғи объектілерді бақылау (қоршаған әлеммен танысу, танымдық және зерттеу қызметі), әңгіме (сөйлеуді дамыту), ересектер ұйымдастырған спорттық, ашық және ұлттық ойындар (дене белсенділігі), еңбек қызметі</w:t>
            </w:r>
          </w:p>
        </w:tc>
      </w:tr>
      <w:tr w:rsidR="004371DF" w:rsidRPr="00EF3DC8" w14:paraId="5687AAC4" w14:textId="77777777" w:rsidTr="004371DF">
        <w:trPr>
          <w:gridAfter w:val="1"/>
          <w:wAfter w:w="2835" w:type="dxa"/>
          <w:trHeight w:val="519"/>
        </w:trPr>
        <w:tc>
          <w:tcPr>
            <w:tcW w:w="2269" w:type="dxa"/>
            <w:vMerge/>
            <w:shd w:val="clear" w:color="auto" w:fill="auto"/>
            <w:tcMar>
              <w:top w:w="15" w:type="dxa"/>
              <w:left w:w="22" w:type="dxa"/>
              <w:bottom w:w="0" w:type="dxa"/>
              <w:right w:w="22" w:type="dxa"/>
            </w:tcMar>
          </w:tcPr>
          <w:p w14:paraId="747D80E8" w14:textId="77777777" w:rsidR="004371DF" w:rsidRPr="00DB7DF4"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bookmarkStart w:id="1" w:name="_Hlk119354505"/>
          </w:p>
        </w:tc>
        <w:tc>
          <w:tcPr>
            <w:tcW w:w="3287" w:type="dxa"/>
            <w:shd w:val="clear" w:color="auto" w:fill="auto"/>
            <w:tcMar>
              <w:top w:w="15" w:type="dxa"/>
              <w:left w:w="22" w:type="dxa"/>
              <w:bottom w:w="0" w:type="dxa"/>
              <w:right w:w="22" w:type="dxa"/>
            </w:tcMar>
          </w:tcPr>
          <w:p w14:paraId="0DC74490" w14:textId="77777777" w:rsidR="004371DF" w:rsidRPr="008757FC"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b/>
                <w:color w:val="000000"/>
                <w:w w:val="96"/>
                <w:sz w:val="24"/>
                <w:szCs w:val="24"/>
                <w:lang w:val="kk-KZ" w:eastAsia="ru-RU"/>
              </w:rPr>
            </w:pPr>
            <w:r w:rsidRPr="008757FC">
              <w:rPr>
                <w:rFonts w:ascii="Times New Roman" w:eastAsiaTheme="minorEastAsia" w:hAnsi="Times New Roman" w:cs="Times New Roman"/>
                <w:b/>
                <w:color w:val="000000"/>
                <w:w w:val="96"/>
                <w:sz w:val="24"/>
                <w:szCs w:val="24"/>
                <w:lang w:val="kk-KZ" w:eastAsia="ru-RU"/>
              </w:rPr>
              <w:t>Қарды бақылау</w:t>
            </w:r>
          </w:p>
          <w:p w14:paraId="309DFA97" w14:textId="77777777" w:rsidR="004371DF" w:rsidRPr="008757FC"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8757FC">
              <w:rPr>
                <w:rFonts w:ascii="Times New Roman" w:eastAsiaTheme="minorEastAsia" w:hAnsi="Times New Roman" w:cs="Times New Roman"/>
                <w:color w:val="000000"/>
                <w:w w:val="96"/>
                <w:sz w:val="24"/>
                <w:szCs w:val="24"/>
                <w:lang w:val="kk-KZ" w:eastAsia="ru-RU"/>
              </w:rPr>
              <w:t>Міндеті: маусымдық өзгеріс туралы түсінікті қалыптастыруды жалғастыру; табиғатты қабылдаудың эстетикалық сезімін тәрбиелеу.</w:t>
            </w:r>
          </w:p>
          <w:p w14:paraId="37A34820" w14:textId="77777777" w:rsidR="004371DF" w:rsidRPr="008757FC"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8757FC">
              <w:rPr>
                <w:rFonts w:ascii="Times New Roman" w:eastAsiaTheme="minorEastAsia" w:hAnsi="Times New Roman" w:cs="Times New Roman"/>
                <w:color w:val="000000"/>
                <w:w w:val="96"/>
                <w:sz w:val="24"/>
                <w:szCs w:val="24"/>
                <w:lang w:val="kk-KZ" w:eastAsia="ru-RU"/>
              </w:rPr>
              <w:t>Тәрбиеші балаларға жұмбақ жасырады.</w:t>
            </w:r>
          </w:p>
          <w:p w14:paraId="0E12C23A" w14:textId="77777777" w:rsidR="004371DF" w:rsidRPr="008757FC"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8757FC">
              <w:rPr>
                <w:rFonts w:ascii="Times New Roman" w:eastAsiaTheme="minorEastAsia" w:hAnsi="Times New Roman" w:cs="Times New Roman"/>
                <w:color w:val="000000"/>
                <w:w w:val="96"/>
                <w:sz w:val="24"/>
                <w:szCs w:val="24"/>
                <w:lang w:val="kk-KZ" w:eastAsia="ru-RU"/>
              </w:rPr>
              <w:t>Аппақ, бірақ сүт емес,</w:t>
            </w:r>
            <w:r w:rsidRPr="008757FC">
              <w:rPr>
                <w:rFonts w:ascii="Times New Roman" w:eastAsiaTheme="minorEastAsia" w:hAnsi="Times New Roman" w:cs="Times New Roman"/>
                <w:color w:val="000000"/>
                <w:w w:val="96"/>
                <w:sz w:val="24"/>
                <w:szCs w:val="24"/>
                <w:lang w:val="kk-KZ" w:eastAsia="ru-RU"/>
              </w:rPr>
              <w:br/>
              <w:t>Аппақ, бірақ бор емес,</w:t>
            </w:r>
            <w:r w:rsidRPr="008757FC">
              <w:rPr>
                <w:rFonts w:ascii="Times New Roman" w:eastAsiaTheme="minorEastAsia" w:hAnsi="Times New Roman" w:cs="Times New Roman"/>
                <w:color w:val="000000"/>
                <w:w w:val="96"/>
                <w:sz w:val="24"/>
                <w:szCs w:val="24"/>
                <w:lang w:val="kk-KZ" w:eastAsia="ru-RU"/>
              </w:rPr>
              <w:br/>
              <w:t>Аспаннан ол түседі,</w:t>
            </w:r>
            <w:r w:rsidRPr="008757FC">
              <w:rPr>
                <w:rFonts w:ascii="Times New Roman" w:eastAsiaTheme="minorEastAsia" w:hAnsi="Times New Roman" w:cs="Times New Roman"/>
                <w:color w:val="000000"/>
                <w:w w:val="96"/>
                <w:sz w:val="24"/>
                <w:szCs w:val="24"/>
                <w:lang w:val="kk-KZ" w:eastAsia="ru-RU"/>
              </w:rPr>
              <w:br/>
              <w:t xml:space="preserve">Даланы ақпен жабады...  </w:t>
            </w:r>
            <w:r w:rsidRPr="008757FC">
              <w:rPr>
                <w:rFonts w:ascii="Times New Roman" w:eastAsiaTheme="minorEastAsia" w:hAnsi="Times New Roman" w:cs="Times New Roman"/>
                <w:i/>
                <w:iCs/>
                <w:color w:val="000000"/>
                <w:w w:val="96"/>
                <w:sz w:val="24"/>
                <w:szCs w:val="24"/>
                <w:lang w:val="kk-KZ" w:eastAsia="ru-RU"/>
              </w:rPr>
              <w:t>(қар).</w:t>
            </w:r>
          </w:p>
          <w:p w14:paraId="00B1F34E" w14:textId="77777777" w:rsidR="004371DF" w:rsidRPr="008757FC"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8757FC">
              <w:rPr>
                <w:rFonts w:ascii="Times New Roman" w:eastAsiaTheme="minorEastAsia" w:hAnsi="Times New Roman" w:cs="Times New Roman"/>
                <w:color w:val="000000"/>
                <w:w w:val="96"/>
                <w:sz w:val="24"/>
                <w:szCs w:val="24"/>
                <w:lang w:val="kk-KZ" w:eastAsia="ru-RU"/>
              </w:rPr>
              <w:t>Тәрбиеші балаларға сұрақ қояды.</w:t>
            </w:r>
          </w:p>
          <w:p w14:paraId="45CFAEB5" w14:textId="77777777" w:rsidR="004371DF" w:rsidRPr="008757FC"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8757FC">
              <w:rPr>
                <w:rFonts w:ascii="Times New Roman" w:eastAsiaTheme="minorEastAsia" w:hAnsi="Times New Roman" w:cs="Times New Roman"/>
                <w:b/>
                <w:color w:val="000000"/>
                <w:w w:val="96"/>
                <w:sz w:val="24"/>
                <w:szCs w:val="24"/>
                <w:lang w:val="kk-KZ" w:eastAsia="ru-RU"/>
              </w:rPr>
              <w:t>Еңбек қызметі:</w:t>
            </w:r>
            <w:r w:rsidRPr="008757FC">
              <w:rPr>
                <w:rFonts w:ascii="Times New Roman" w:eastAsiaTheme="minorEastAsia" w:hAnsi="Times New Roman" w:cs="Times New Roman"/>
                <w:color w:val="000000"/>
                <w:w w:val="96"/>
                <w:sz w:val="24"/>
                <w:szCs w:val="24"/>
                <w:lang w:val="kk-KZ" w:eastAsia="ru-RU"/>
              </w:rPr>
              <w:t xml:space="preserve"> қар тазалау</w:t>
            </w:r>
          </w:p>
          <w:p w14:paraId="4B6E3883" w14:textId="77777777" w:rsidR="004371DF" w:rsidRPr="008757FC"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8757FC">
              <w:rPr>
                <w:rFonts w:ascii="Times New Roman" w:eastAsiaTheme="minorEastAsia" w:hAnsi="Times New Roman" w:cs="Times New Roman"/>
                <w:color w:val="000000"/>
                <w:w w:val="96"/>
                <w:sz w:val="24"/>
                <w:szCs w:val="24"/>
                <w:lang w:val="kk-KZ" w:eastAsia="ru-RU"/>
              </w:rPr>
              <w:t xml:space="preserve">Міндеті: еңбекқорлыққа, еңбек етуге деген ұмтылысқа </w:t>
            </w:r>
            <w:r w:rsidRPr="008757FC">
              <w:rPr>
                <w:rFonts w:ascii="Times New Roman" w:eastAsiaTheme="minorEastAsia" w:hAnsi="Times New Roman" w:cs="Times New Roman"/>
                <w:color w:val="000000"/>
                <w:w w:val="96"/>
                <w:sz w:val="24"/>
                <w:szCs w:val="24"/>
                <w:lang w:val="kk-KZ" w:eastAsia="ru-RU"/>
              </w:rPr>
              <w:lastRenderedPageBreak/>
              <w:t>тәрбиелеу.</w:t>
            </w:r>
          </w:p>
          <w:p w14:paraId="5E7AC7F7" w14:textId="77777777" w:rsidR="004371DF" w:rsidRPr="008757FC"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8757FC">
              <w:rPr>
                <w:rFonts w:ascii="Times New Roman" w:eastAsiaTheme="minorEastAsia" w:hAnsi="Times New Roman" w:cs="Times New Roman"/>
                <w:color w:val="000000"/>
                <w:w w:val="96"/>
                <w:sz w:val="24"/>
                <w:szCs w:val="24"/>
                <w:lang w:val="kk-KZ" w:eastAsia="ru-RU"/>
              </w:rPr>
              <w:t>Қимылды ойындар : «Жоғары секір», «Тегіс шеңбер».</w:t>
            </w:r>
          </w:p>
          <w:p w14:paraId="2756286C" w14:textId="77777777" w:rsidR="004371DF" w:rsidRPr="008757FC"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8757FC">
              <w:rPr>
                <w:rFonts w:ascii="Times New Roman" w:eastAsiaTheme="minorEastAsia" w:hAnsi="Times New Roman" w:cs="Times New Roman"/>
                <w:color w:val="000000"/>
                <w:w w:val="96"/>
                <w:sz w:val="24"/>
                <w:szCs w:val="24"/>
                <w:lang w:val="kk-KZ" w:eastAsia="ru-RU"/>
              </w:rPr>
              <w:t>Міндеті: сигнал бойынша тез әрекет етуге үйрету; жолдастық сезімін тәрбиелеу.</w:t>
            </w:r>
          </w:p>
          <w:p w14:paraId="2F597AF9" w14:textId="77777777" w:rsidR="004371DF" w:rsidRPr="008757FC"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8757FC">
              <w:rPr>
                <w:rFonts w:ascii="Times New Roman" w:eastAsiaTheme="minorEastAsia" w:hAnsi="Times New Roman" w:cs="Times New Roman"/>
                <w:color w:val="000000"/>
                <w:w w:val="96"/>
                <w:sz w:val="24"/>
                <w:szCs w:val="24"/>
                <w:lang w:val="kk-KZ" w:eastAsia="ru-RU"/>
              </w:rPr>
              <w:t>«Батыл балалар» жеке жұмыс</w:t>
            </w:r>
          </w:p>
          <w:p w14:paraId="16CF5DBA" w14:textId="77777777" w:rsidR="004371DF" w:rsidRPr="008757FC"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highlight w:val="yellow"/>
                <w:lang w:val="kk-KZ" w:eastAsia="ru-RU"/>
              </w:rPr>
            </w:pPr>
            <w:r w:rsidRPr="008757FC">
              <w:rPr>
                <w:rFonts w:ascii="Times New Roman" w:eastAsiaTheme="minorEastAsia" w:hAnsi="Times New Roman" w:cs="Times New Roman"/>
                <w:b/>
                <w:color w:val="000000"/>
                <w:w w:val="96"/>
                <w:sz w:val="24"/>
                <w:szCs w:val="24"/>
                <w:lang w:val="kk-KZ" w:eastAsia="ru-RU"/>
              </w:rPr>
              <w:t>Міндеті:</w:t>
            </w:r>
            <w:r w:rsidRPr="008757FC">
              <w:rPr>
                <w:rFonts w:ascii="Times New Roman" w:eastAsiaTheme="minorEastAsia" w:hAnsi="Times New Roman" w:cs="Times New Roman"/>
                <w:color w:val="000000"/>
                <w:w w:val="96"/>
                <w:sz w:val="24"/>
                <w:szCs w:val="24"/>
                <w:lang w:val="kk-KZ" w:eastAsia="ru-RU"/>
              </w:rPr>
              <w:t xml:space="preserve"> жылдам жүгіру жаттығулары, ептілікті дамыту</w:t>
            </w:r>
          </w:p>
        </w:tc>
        <w:tc>
          <w:tcPr>
            <w:tcW w:w="3517" w:type="dxa"/>
            <w:shd w:val="clear" w:color="auto" w:fill="auto"/>
          </w:tcPr>
          <w:p w14:paraId="2C4B760C" w14:textId="77777777" w:rsidR="004371DF" w:rsidRPr="002D3F5D"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b/>
                <w:color w:val="000000"/>
                <w:w w:val="96"/>
                <w:sz w:val="24"/>
                <w:szCs w:val="24"/>
                <w:lang w:eastAsia="ru-RU"/>
              </w:rPr>
            </w:pPr>
            <w:proofErr w:type="spellStart"/>
            <w:r w:rsidRPr="002D3F5D">
              <w:rPr>
                <w:rFonts w:ascii="Times New Roman" w:eastAsiaTheme="minorEastAsia" w:hAnsi="Times New Roman" w:cs="Times New Roman"/>
                <w:b/>
                <w:color w:val="000000"/>
                <w:w w:val="96"/>
                <w:sz w:val="24"/>
                <w:szCs w:val="24"/>
                <w:lang w:eastAsia="ru-RU"/>
              </w:rPr>
              <w:lastRenderedPageBreak/>
              <w:t>Ауаны</w:t>
            </w:r>
            <w:proofErr w:type="spellEnd"/>
            <w:r w:rsidRPr="002D3F5D">
              <w:rPr>
                <w:rFonts w:ascii="Times New Roman" w:eastAsiaTheme="minorEastAsia" w:hAnsi="Times New Roman" w:cs="Times New Roman"/>
                <w:b/>
                <w:color w:val="000000"/>
                <w:w w:val="96"/>
                <w:sz w:val="24"/>
                <w:szCs w:val="24"/>
                <w:lang w:eastAsia="ru-RU"/>
              </w:rPr>
              <w:t xml:space="preserve"> </w:t>
            </w:r>
            <w:proofErr w:type="spellStart"/>
            <w:r w:rsidRPr="002D3F5D">
              <w:rPr>
                <w:rFonts w:ascii="Times New Roman" w:eastAsiaTheme="minorEastAsia" w:hAnsi="Times New Roman" w:cs="Times New Roman"/>
                <w:b/>
                <w:color w:val="000000"/>
                <w:w w:val="96"/>
                <w:sz w:val="24"/>
                <w:szCs w:val="24"/>
                <w:lang w:eastAsia="ru-RU"/>
              </w:rPr>
              <w:t>бақылау</w:t>
            </w:r>
            <w:proofErr w:type="spellEnd"/>
            <w:r w:rsidRPr="002D3F5D">
              <w:rPr>
                <w:rFonts w:ascii="Times New Roman" w:eastAsiaTheme="minorEastAsia" w:hAnsi="Times New Roman" w:cs="Times New Roman"/>
                <w:b/>
                <w:color w:val="000000"/>
                <w:w w:val="96"/>
                <w:sz w:val="24"/>
                <w:szCs w:val="24"/>
                <w:lang w:eastAsia="ru-RU"/>
              </w:rPr>
              <w:t xml:space="preserve"> </w:t>
            </w:r>
          </w:p>
          <w:p w14:paraId="65FC7D27" w14:textId="77777777" w:rsidR="004371DF" w:rsidRPr="00EF3DC8"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EF3DC8">
              <w:rPr>
                <w:rFonts w:ascii="Times New Roman" w:eastAsiaTheme="minorEastAsia" w:hAnsi="Times New Roman" w:cs="Times New Roman"/>
                <w:color w:val="000000"/>
                <w:w w:val="96"/>
                <w:sz w:val="24"/>
                <w:szCs w:val="24"/>
                <w:lang w:eastAsia="ru-RU"/>
              </w:rPr>
              <w:t>Зерттеу</w:t>
            </w:r>
            <w:proofErr w:type="spellEnd"/>
            <w:r w:rsidRPr="00EF3DC8">
              <w:rPr>
                <w:rFonts w:ascii="Times New Roman" w:eastAsiaTheme="minorEastAsia" w:hAnsi="Times New Roman" w:cs="Times New Roman"/>
                <w:color w:val="000000"/>
                <w:w w:val="96"/>
                <w:sz w:val="24"/>
                <w:szCs w:val="24"/>
                <w:lang w:eastAsia="ru-RU"/>
              </w:rPr>
              <w:t xml:space="preserve">. Таза </w:t>
            </w:r>
            <w:proofErr w:type="spellStart"/>
            <w:r w:rsidRPr="00EF3DC8">
              <w:rPr>
                <w:rFonts w:ascii="Times New Roman" w:eastAsiaTheme="minorEastAsia" w:hAnsi="Times New Roman" w:cs="Times New Roman"/>
                <w:color w:val="000000"/>
                <w:w w:val="96"/>
                <w:sz w:val="24"/>
                <w:szCs w:val="24"/>
                <w:lang w:eastAsia="ru-RU"/>
              </w:rPr>
              <w:t>ауамен</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тыныстау</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Ауада</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қандай</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иіс</w:t>
            </w:r>
            <w:proofErr w:type="spellEnd"/>
            <w:r w:rsidRPr="00EF3DC8">
              <w:rPr>
                <w:rFonts w:ascii="Times New Roman" w:eastAsiaTheme="minorEastAsia" w:hAnsi="Times New Roman" w:cs="Times New Roman"/>
                <w:color w:val="000000"/>
                <w:w w:val="96"/>
                <w:sz w:val="24"/>
                <w:szCs w:val="24"/>
                <w:lang w:eastAsia="ru-RU"/>
              </w:rPr>
              <w:t xml:space="preserve"> бар? </w:t>
            </w:r>
            <w:proofErr w:type="spellStart"/>
            <w:r w:rsidRPr="00EF3DC8">
              <w:rPr>
                <w:rFonts w:ascii="Times New Roman" w:eastAsiaTheme="minorEastAsia" w:hAnsi="Times New Roman" w:cs="Times New Roman"/>
                <w:color w:val="000000"/>
                <w:w w:val="96"/>
                <w:sz w:val="24"/>
                <w:szCs w:val="24"/>
                <w:lang w:eastAsia="ru-RU"/>
              </w:rPr>
              <w:t>Иістерді</w:t>
            </w:r>
            <w:proofErr w:type="spellEnd"/>
            <w:r w:rsidRPr="00EF3DC8">
              <w:rPr>
                <w:rFonts w:ascii="Times New Roman" w:eastAsiaTheme="minorEastAsia" w:hAnsi="Times New Roman" w:cs="Times New Roman"/>
                <w:color w:val="000000"/>
                <w:w w:val="96"/>
                <w:sz w:val="24"/>
                <w:szCs w:val="24"/>
                <w:lang w:eastAsia="ru-RU"/>
              </w:rPr>
              <w:t xml:space="preserve"> не </w:t>
            </w:r>
            <w:proofErr w:type="spellStart"/>
            <w:r w:rsidRPr="00EF3DC8">
              <w:rPr>
                <w:rFonts w:ascii="Times New Roman" w:eastAsiaTheme="minorEastAsia" w:hAnsi="Times New Roman" w:cs="Times New Roman"/>
                <w:color w:val="000000"/>
                <w:w w:val="96"/>
                <w:sz w:val="24"/>
                <w:szCs w:val="24"/>
                <w:lang w:eastAsia="ru-RU"/>
              </w:rPr>
              <w:t>арқылы</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анықтадың</w:t>
            </w:r>
            <w:proofErr w:type="spellEnd"/>
            <w:r w:rsidRPr="00EF3DC8">
              <w:rPr>
                <w:rFonts w:ascii="Times New Roman" w:eastAsiaTheme="minorEastAsia" w:hAnsi="Times New Roman" w:cs="Times New Roman"/>
                <w:color w:val="000000"/>
                <w:w w:val="96"/>
                <w:sz w:val="24"/>
                <w:szCs w:val="24"/>
                <w:lang w:eastAsia="ru-RU"/>
              </w:rPr>
              <w:t xml:space="preserve">? Таза </w:t>
            </w:r>
            <w:proofErr w:type="spellStart"/>
            <w:r w:rsidRPr="00EF3DC8">
              <w:rPr>
                <w:rFonts w:ascii="Times New Roman" w:eastAsiaTheme="minorEastAsia" w:hAnsi="Times New Roman" w:cs="Times New Roman"/>
                <w:color w:val="000000"/>
                <w:w w:val="96"/>
                <w:sz w:val="24"/>
                <w:szCs w:val="24"/>
                <w:lang w:eastAsia="ru-RU"/>
              </w:rPr>
              <w:t>ауамен</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тыныс</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алу</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пайдалы</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ма</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Неліктен</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Денсаулыққа</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зиян</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келтірмеу</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үшін</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қалай</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дұрыс</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тыныс</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алу</w:t>
            </w:r>
            <w:proofErr w:type="spellEnd"/>
            <w:r w:rsidRPr="00EF3DC8">
              <w:rPr>
                <w:rFonts w:ascii="Times New Roman" w:eastAsiaTheme="minorEastAsia" w:hAnsi="Times New Roman" w:cs="Times New Roman"/>
                <w:color w:val="000000"/>
                <w:w w:val="96"/>
                <w:sz w:val="24"/>
                <w:szCs w:val="24"/>
                <w:lang w:eastAsia="ru-RU"/>
              </w:rPr>
              <w:t xml:space="preserve"> керек?</w:t>
            </w:r>
          </w:p>
          <w:p w14:paraId="225A365C" w14:textId="77777777" w:rsidR="004371DF" w:rsidRPr="00EF3DC8"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EF3DC8">
              <w:rPr>
                <w:rFonts w:ascii="Times New Roman" w:eastAsiaTheme="minorEastAsia" w:hAnsi="Times New Roman" w:cs="Times New Roman"/>
                <w:color w:val="000000"/>
                <w:w w:val="96"/>
                <w:sz w:val="24"/>
                <w:szCs w:val="24"/>
                <w:lang w:eastAsia="ru-RU"/>
              </w:rPr>
              <w:t>Шығарылатын</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жабдық</w:t>
            </w:r>
            <w:proofErr w:type="spellEnd"/>
            <w:r w:rsidRPr="00EF3DC8">
              <w:rPr>
                <w:rFonts w:ascii="Times New Roman" w:eastAsiaTheme="minorEastAsia" w:hAnsi="Times New Roman" w:cs="Times New Roman"/>
                <w:color w:val="000000"/>
                <w:w w:val="96"/>
                <w:sz w:val="24"/>
                <w:szCs w:val="24"/>
                <w:lang w:eastAsia="ru-RU"/>
              </w:rPr>
              <w:t xml:space="preserve">: печенье </w:t>
            </w:r>
          </w:p>
          <w:p w14:paraId="79E41E31" w14:textId="77777777" w:rsidR="004371DF" w:rsidRPr="00EF3DC8"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D3F5D">
              <w:rPr>
                <w:rFonts w:ascii="Times New Roman" w:eastAsiaTheme="minorEastAsia" w:hAnsi="Times New Roman" w:cs="Times New Roman"/>
                <w:b/>
                <w:color w:val="000000"/>
                <w:w w:val="96"/>
                <w:sz w:val="24"/>
                <w:szCs w:val="24"/>
                <w:lang w:eastAsia="ru-RU"/>
              </w:rPr>
              <w:t>Еңбек</w:t>
            </w:r>
            <w:proofErr w:type="spellEnd"/>
            <w:r w:rsidRPr="002D3F5D">
              <w:rPr>
                <w:rFonts w:ascii="Times New Roman" w:eastAsiaTheme="minorEastAsia" w:hAnsi="Times New Roman" w:cs="Times New Roman"/>
                <w:b/>
                <w:color w:val="000000"/>
                <w:w w:val="96"/>
                <w:sz w:val="24"/>
                <w:szCs w:val="24"/>
                <w:lang w:eastAsia="ru-RU"/>
              </w:rPr>
              <w:t xml:space="preserve"> </w:t>
            </w:r>
            <w:proofErr w:type="spellStart"/>
            <w:r w:rsidRPr="002D3F5D">
              <w:rPr>
                <w:rFonts w:ascii="Times New Roman" w:eastAsiaTheme="minorEastAsia" w:hAnsi="Times New Roman" w:cs="Times New Roman"/>
                <w:b/>
                <w:color w:val="000000"/>
                <w:w w:val="96"/>
                <w:sz w:val="24"/>
                <w:szCs w:val="24"/>
                <w:lang w:eastAsia="ru-RU"/>
              </w:rPr>
              <w:t>қызметі</w:t>
            </w:r>
            <w:proofErr w:type="spellEnd"/>
            <w:r w:rsidRPr="002D3F5D">
              <w:rPr>
                <w:rFonts w:ascii="Times New Roman" w:eastAsiaTheme="minorEastAsia" w:hAnsi="Times New Roman" w:cs="Times New Roman"/>
                <w:b/>
                <w:color w:val="000000"/>
                <w:w w:val="96"/>
                <w:sz w:val="24"/>
                <w:szCs w:val="24"/>
                <w:lang w:eastAsia="ru-RU"/>
              </w:rPr>
              <w:t>:</w:t>
            </w:r>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қар</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тазалау</w:t>
            </w:r>
            <w:proofErr w:type="spellEnd"/>
          </w:p>
          <w:p w14:paraId="3F673589" w14:textId="77777777" w:rsidR="004371DF" w:rsidRPr="00EF3DC8"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EF3DC8">
              <w:rPr>
                <w:rFonts w:ascii="Times New Roman" w:eastAsiaTheme="minorEastAsia" w:hAnsi="Times New Roman" w:cs="Times New Roman"/>
                <w:color w:val="000000"/>
                <w:w w:val="96"/>
                <w:sz w:val="24"/>
                <w:szCs w:val="24"/>
                <w:lang w:eastAsia="ru-RU"/>
              </w:rPr>
              <w:t>Қимылды</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proofErr w:type="gramStart"/>
            <w:r w:rsidRPr="00EF3DC8">
              <w:rPr>
                <w:rFonts w:ascii="Times New Roman" w:eastAsiaTheme="minorEastAsia" w:hAnsi="Times New Roman" w:cs="Times New Roman"/>
                <w:color w:val="000000"/>
                <w:w w:val="96"/>
                <w:sz w:val="24"/>
                <w:szCs w:val="24"/>
                <w:lang w:eastAsia="ru-RU"/>
              </w:rPr>
              <w:t>ойындар</w:t>
            </w:r>
            <w:proofErr w:type="spellEnd"/>
            <w:r w:rsidRPr="00EF3DC8">
              <w:rPr>
                <w:rFonts w:ascii="Times New Roman" w:eastAsiaTheme="minorEastAsia" w:hAnsi="Times New Roman" w:cs="Times New Roman"/>
                <w:color w:val="000000"/>
                <w:w w:val="96"/>
                <w:sz w:val="24"/>
                <w:szCs w:val="24"/>
                <w:lang w:eastAsia="ru-RU"/>
              </w:rPr>
              <w:t xml:space="preserve"> :</w:t>
            </w:r>
            <w:proofErr w:type="gram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Нысанаға</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тигіз</w:t>
            </w:r>
            <w:proofErr w:type="spellEnd"/>
            <w:r w:rsidRPr="00EF3DC8">
              <w:rPr>
                <w:rFonts w:ascii="Times New Roman" w:eastAsiaTheme="minorEastAsia" w:hAnsi="Times New Roman" w:cs="Times New Roman"/>
                <w:color w:val="000000"/>
                <w:w w:val="96"/>
                <w:sz w:val="24"/>
                <w:szCs w:val="24"/>
                <w:lang w:eastAsia="ru-RU"/>
              </w:rPr>
              <w:t>», «</w:t>
            </w:r>
            <w:proofErr w:type="spellStart"/>
            <w:r w:rsidRPr="00EF3DC8">
              <w:rPr>
                <w:rFonts w:ascii="Times New Roman" w:eastAsiaTheme="minorEastAsia" w:hAnsi="Times New Roman" w:cs="Times New Roman"/>
                <w:color w:val="000000"/>
                <w:w w:val="96"/>
                <w:sz w:val="24"/>
                <w:szCs w:val="24"/>
                <w:lang w:eastAsia="ru-RU"/>
              </w:rPr>
              <w:t>Ізден</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ізге</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түсу</w:t>
            </w:r>
            <w:proofErr w:type="spellEnd"/>
            <w:r w:rsidRPr="00EF3DC8">
              <w:rPr>
                <w:rFonts w:ascii="Times New Roman" w:eastAsiaTheme="minorEastAsia" w:hAnsi="Times New Roman" w:cs="Times New Roman"/>
                <w:color w:val="000000"/>
                <w:w w:val="96"/>
                <w:sz w:val="24"/>
                <w:szCs w:val="24"/>
                <w:lang w:eastAsia="ru-RU"/>
              </w:rPr>
              <w:t xml:space="preserve">» </w:t>
            </w:r>
          </w:p>
          <w:p w14:paraId="757DACCC" w14:textId="77777777" w:rsidR="004371DF" w:rsidRPr="00EF3DC8"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EF3DC8">
              <w:rPr>
                <w:rFonts w:ascii="Times New Roman" w:eastAsiaTheme="minorEastAsia" w:hAnsi="Times New Roman" w:cs="Times New Roman"/>
                <w:color w:val="000000"/>
                <w:w w:val="96"/>
                <w:sz w:val="24"/>
                <w:szCs w:val="24"/>
                <w:lang w:eastAsia="ru-RU"/>
              </w:rPr>
              <w:t>Мақсаты</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допты</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нысанаға</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лақтыруға</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үйрету</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дәлдікті</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дамыту</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ойын</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ережелерін</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сақтауға</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үйретуді</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жалғастыру</w:t>
            </w:r>
            <w:proofErr w:type="spellEnd"/>
            <w:r w:rsidRPr="00EF3DC8">
              <w:rPr>
                <w:rFonts w:ascii="Times New Roman" w:eastAsiaTheme="minorEastAsia" w:hAnsi="Times New Roman" w:cs="Times New Roman"/>
                <w:color w:val="000000"/>
                <w:w w:val="96"/>
                <w:sz w:val="24"/>
                <w:szCs w:val="24"/>
                <w:lang w:eastAsia="ru-RU"/>
              </w:rPr>
              <w:t>.</w:t>
            </w:r>
          </w:p>
          <w:p w14:paraId="715AFAC1" w14:textId="77777777" w:rsidR="004371DF" w:rsidRPr="00EF3DC8"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EF3DC8">
              <w:rPr>
                <w:rFonts w:ascii="Times New Roman" w:eastAsiaTheme="minorEastAsia" w:hAnsi="Times New Roman" w:cs="Times New Roman"/>
                <w:color w:val="000000"/>
                <w:w w:val="96"/>
                <w:sz w:val="24"/>
                <w:szCs w:val="24"/>
                <w:lang w:eastAsia="ru-RU"/>
              </w:rPr>
              <w:t>«</w:t>
            </w:r>
            <w:proofErr w:type="spellStart"/>
            <w:r w:rsidRPr="00EF3DC8">
              <w:rPr>
                <w:rFonts w:ascii="Times New Roman" w:eastAsiaTheme="minorEastAsia" w:hAnsi="Times New Roman" w:cs="Times New Roman"/>
                <w:color w:val="000000"/>
                <w:w w:val="96"/>
                <w:sz w:val="24"/>
                <w:szCs w:val="24"/>
                <w:lang w:eastAsia="ru-RU"/>
              </w:rPr>
              <w:t>Мені</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түсін</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жеке</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жұмыс</w:t>
            </w:r>
            <w:proofErr w:type="spellEnd"/>
          </w:p>
          <w:p w14:paraId="4A52A6A3" w14:textId="77777777" w:rsidR="004371DF" w:rsidRPr="00EF3DC8"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CC5777">
              <w:rPr>
                <w:rFonts w:ascii="Times New Roman" w:eastAsiaTheme="minorEastAsia" w:hAnsi="Times New Roman" w:cs="Times New Roman"/>
                <w:b/>
                <w:color w:val="000000"/>
                <w:w w:val="96"/>
                <w:sz w:val="24"/>
                <w:szCs w:val="24"/>
                <w:lang w:eastAsia="ru-RU"/>
              </w:rPr>
              <w:t>Міндеті</w:t>
            </w:r>
            <w:proofErr w:type="spellEnd"/>
            <w:r w:rsidRPr="00CC5777">
              <w:rPr>
                <w:rFonts w:ascii="Times New Roman" w:eastAsiaTheme="minorEastAsia" w:hAnsi="Times New Roman" w:cs="Times New Roman"/>
                <w:b/>
                <w:color w:val="000000"/>
                <w:w w:val="96"/>
                <w:sz w:val="24"/>
                <w:szCs w:val="24"/>
                <w:lang w:eastAsia="ru-RU"/>
              </w:rPr>
              <w:t>:</w:t>
            </w:r>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дене</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қимылымен</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бейне</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lastRenderedPageBreak/>
              <w:t>жасауға</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үйрету</w:t>
            </w:r>
            <w:proofErr w:type="spellEnd"/>
            <w:r w:rsidRPr="00EF3DC8">
              <w:rPr>
                <w:rFonts w:ascii="Times New Roman" w:eastAsiaTheme="minorEastAsia" w:hAnsi="Times New Roman" w:cs="Times New Roman"/>
                <w:color w:val="000000"/>
                <w:w w:val="96"/>
                <w:sz w:val="24"/>
                <w:szCs w:val="24"/>
                <w:lang w:eastAsia="ru-RU"/>
              </w:rPr>
              <w:t>.</w:t>
            </w:r>
          </w:p>
          <w:p w14:paraId="5FCFA40A" w14:textId="77777777" w:rsidR="004371DF" w:rsidRPr="00EF3DC8"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EF3DC8">
              <w:rPr>
                <w:rFonts w:ascii="Times New Roman" w:eastAsiaTheme="minorEastAsia" w:hAnsi="Times New Roman" w:cs="Times New Roman"/>
                <w:color w:val="000000"/>
                <w:w w:val="96"/>
                <w:sz w:val="24"/>
                <w:szCs w:val="24"/>
                <w:lang w:eastAsia="ru-RU"/>
              </w:rPr>
              <w:t>Шығарылатын</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материалымен</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дербес</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ойындар</w:t>
            </w:r>
            <w:proofErr w:type="spellEnd"/>
          </w:p>
          <w:p w14:paraId="3BD4F1E5" w14:textId="77777777" w:rsidR="004371DF" w:rsidRPr="00EF3DC8"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highlight w:val="yellow"/>
                <w:lang w:eastAsia="ru-RU"/>
              </w:rPr>
            </w:pPr>
          </w:p>
        </w:tc>
        <w:tc>
          <w:tcPr>
            <w:tcW w:w="3544" w:type="dxa"/>
            <w:shd w:val="clear" w:color="auto" w:fill="auto"/>
          </w:tcPr>
          <w:p w14:paraId="7350A4FF" w14:textId="77777777" w:rsidR="004371DF" w:rsidRPr="002D3F5D"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b/>
                <w:color w:val="000000"/>
                <w:w w:val="96"/>
                <w:sz w:val="24"/>
                <w:szCs w:val="24"/>
                <w:lang w:eastAsia="ru-RU"/>
              </w:rPr>
            </w:pPr>
            <w:proofErr w:type="spellStart"/>
            <w:r w:rsidRPr="002D3F5D">
              <w:rPr>
                <w:rFonts w:ascii="Times New Roman" w:eastAsiaTheme="minorEastAsia" w:hAnsi="Times New Roman" w:cs="Times New Roman"/>
                <w:b/>
                <w:color w:val="000000"/>
                <w:w w:val="96"/>
                <w:sz w:val="24"/>
                <w:szCs w:val="24"/>
                <w:lang w:eastAsia="ru-RU"/>
              </w:rPr>
              <w:lastRenderedPageBreak/>
              <w:t>Мұзды</w:t>
            </w:r>
            <w:proofErr w:type="spellEnd"/>
            <w:r w:rsidRPr="002D3F5D">
              <w:rPr>
                <w:rFonts w:ascii="Times New Roman" w:eastAsiaTheme="minorEastAsia" w:hAnsi="Times New Roman" w:cs="Times New Roman"/>
                <w:b/>
                <w:color w:val="000000"/>
                <w:w w:val="96"/>
                <w:sz w:val="24"/>
                <w:szCs w:val="24"/>
                <w:lang w:eastAsia="ru-RU"/>
              </w:rPr>
              <w:t xml:space="preserve"> </w:t>
            </w:r>
            <w:proofErr w:type="spellStart"/>
            <w:r w:rsidRPr="002D3F5D">
              <w:rPr>
                <w:rFonts w:ascii="Times New Roman" w:eastAsiaTheme="minorEastAsia" w:hAnsi="Times New Roman" w:cs="Times New Roman"/>
                <w:b/>
                <w:color w:val="000000"/>
                <w:w w:val="96"/>
                <w:sz w:val="24"/>
                <w:szCs w:val="24"/>
                <w:lang w:eastAsia="ru-RU"/>
              </w:rPr>
              <w:t>бақылау</w:t>
            </w:r>
            <w:proofErr w:type="spellEnd"/>
          </w:p>
          <w:p w14:paraId="77D6BD6C" w14:textId="77777777" w:rsidR="004371DF" w:rsidRPr="00EF3DC8"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EF3DC8">
              <w:rPr>
                <w:rFonts w:ascii="Times New Roman" w:eastAsiaTheme="minorEastAsia" w:hAnsi="Times New Roman" w:cs="Times New Roman"/>
                <w:color w:val="000000"/>
                <w:w w:val="96"/>
                <w:sz w:val="24"/>
                <w:szCs w:val="24"/>
                <w:lang w:eastAsia="ru-RU"/>
              </w:rPr>
              <w:t>Неліктен</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жолда</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мұз</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пайда</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болады</w:t>
            </w:r>
            <w:proofErr w:type="spellEnd"/>
            <w:r w:rsidRPr="00EF3DC8">
              <w:rPr>
                <w:rFonts w:ascii="Times New Roman" w:eastAsiaTheme="minorEastAsia" w:hAnsi="Times New Roman" w:cs="Times New Roman"/>
                <w:color w:val="000000"/>
                <w:w w:val="96"/>
                <w:sz w:val="24"/>
                <w:szCs w:val="24"/>
                <w:lang w:eastAsia="ru-RU"/>
              </w:rPr>
              <w:t xml:space="preserve">?  </w:t>
            </w:r>
          </w:p>
          <w:p w14:paraId="042DE2EE" w14:textId="77777777" w:rsidR="004371DF" w:rsidRPr="00EF3DC8"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EF3DC8">
              <w:rPr>
                <w:rFonts w:ascii="Times New Roman" w:eastAsiaTheme="minorEastAsia" w:hAnsi="Times New Roman" w:cs="Times New Roman"/>
                <w:color w:val="000000"/>
                <w:w w:val="96"/>
                <w:sz w:val="24"/>
                <w:szCs w:val="24"/>
                <w:lang w:eastAsia="ru-RU"/>
              </w:rPr>
              <w:t>Мұздың</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қасиетін</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зерттеу</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мұзды</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үлкейткішпен</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қарау</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Топқа</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әкелу</w:t>
            </w:r>
            <w:proofErr w:type="spellEnd"/>
            <w:r w:rsidRPr="00EF3DC8">
              <w:rPr>
                <w:rFonts w:ascii="Times New Roman" w:eastAsiaTheme="minorEastAsia" w:hAnsi="Times New Roman" w:cs="Times New Roman"/>
                <w:color w:val="000000"/>
                <w:w w:val="96"/>
                <w:sz w:val="24"/>
                <w:szCs w:val="24"/>
                <w:lang w:eastAsia="ru-RU"/>
              </w:rPr>
              <w:t xml:space="preserve">. Не </w:t>
            </w:r>
            <w:proofErr w:type="spellStart"/>
            <w:r w:rsidRPr="00EF3DC8">
              <w:rPr>
                <w:rFonts w:ascii="Times New Roman" w:eastAsiaTheme="minorEastAsia" w:hAnsi="Times New Roman" w:cs="Times New Roman"/>
                <w:color w:val="000000"/>
                <w:w w:val="96"/>
                <w:sz w:val="24"/>
                <w:szCs w:val="24"/>
                <w:lang w:eastAsia="ru-RU"/>
              </w:rPr>
              <w:t>болып</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жатыр</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Қорытынды</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жасау</w:t>
            </w:r>
            <w:proofErr w:type="spellEnd"/>
            <w:r w:rsidRPr="00EF3DC8">
              <w:rPr>
                <w:rFonts w:ascii="Times New Roman" w:eastAsiaTheme="minorEastAsia" w:hAnsi="Times New Roman" w:cs="Times New Roman"/>
                <w:color w:val="000000"/>
                <w:w w:val="96"/>
                <w:sz w:val="24"/>
                <w:szCs w:val="24"/>
                <w:lang w:eastAsia="ru-RU"/>
              </w:rPr>
              <w:t>.</w:t>
            </w:r>
          </w:p>
          <w:p w14:paraId="6F678053" w14:textId="77777777" w:rsidR="004371DF" w:rsidRPr="00EF3DC8"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EF3DC8">
              <w:rPr>
                <w:rFonts w:ascii="Times New Roman" w:eastAsiaTheme="minorEastAsia" w:hAnsi="Times New Roman" w:cs="Times New Roman"/>
                <w:color w:val="000000"/>
                <w:w w:val="96"/>
                <w:sz w:val="24"/>
                <w:szCs w:val="24"/>
                <w:lang w:eastAsia="ru-RU"/>
              </w:rPr>
              <w:t>«</w:t>
            </w:r>
            <w:proofErr w:type="spellStart"/>
            <w:r w:rsidRPr="00EF3DC8">
              <w:rPr>
                <w:rFonts w:ascii="Times New Roman" w:eastAsiaTheme="minorEastAsia" w:hAnsi="Times New Roman" w:cs="Times New Roman"/>
                <w:color w:val="000000"/>
                <w:w w:val="96"/>
                <w:sz w:val="24"/>
                <w:szCs w:val="24"/>
                <w:lang w:eastAsia="ru-RU"/>
              </w:rPr>
              <w:t>Қар</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қимылды</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ойын</w:t>
            </w:r>
            <w:proofErr w:type="spellEnd"/>
            <w:r w:rsidRPr="00EF3DC8">
              <w:rPr>
                <w:rFonts w:ascii="Times New Roman" w:eastAsiaTheme="minorEastAsia" w:hAnsi="Times New Roman" w:cs="Times New Roman"/>
                <w:color w:val="000000"/>
                <w:w w:val="96"/>
                <w:sz w:val="24"/>
                <w:szCs w:val="24"/>
                <w:lang w:eastAsia="ru-RU"/>
              </w:rPr>
              <w:t xml:space="preserve"> </w:t>
            </w:r>
          </w:p>
          <w:p w14:paraId="70B2F55F" w14:textId="77777777" w:rsidR="004371DF" w:rsidRPr="00EF3DC8"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EF3DC8">
              <w:rPr>
                <w:rFonts w:ascii="Times New Roman" w:eastAsiaTheme="minorEastAsia" w:hAnsi="Times New Roman" w:cs="Times New Roman"/>
                <w:color w:val="000000"/>
                <w:w w:val="96"/>
                <w:sz w:val="24"/>
                <w:szCs w:val="24"/>
                <w:lang w:eastAsia="ru-RU"/>
              </w:rPr>
              <w:t>Міндеті</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ептілікті</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дамыту</w:t>
            </w:r>
            <w:proofErr w:type="spellEnd"/>
          </w:p>
          <w:p w14:paraId="1C7C3C38" w14:textId="77777777" w:rsidR="004371DF" w:rsidRPr="00EF3DC8"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EF3DC8">
              <w:rPr>
                <w:rFonts w:ascii="Times New Roman" w:eastAsiaTheme="minorEastAsia" w:hAnsi="Times New Roman" w:cs="Times New Roman"/>
                <w:color w:val="000000"/>
                <w:w w:val="96"/>
                <w:sz w:val="24"/>
                <w:szCs w:val="24"/>
                <w:lang w:eastAsia="ru-RU"/>
              </w:rPr>
              <w:t>Шығарылатын</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жабдық</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үлкейткіш</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шелектер</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маскалар</w:t>
            </w:r>
            <w:proofErr w:type="spellEnd"/>
          </w:p>
          <w:p w14:paraId="651EE9D0" w14:textId="77777777" w:rsidR="004371DF" w:rsidRPr="00EF3DC8"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D3F5D">
              <w:rPr>
                <w:rFonts w:ascii="Times New Roman" w:eastAsiaTheme="minorEastAsia" w:hAnsi="Times New Roman" w:cs="Times New Roman"/>
                <w:b/>
                <w:color w:val="000000"/>
                <w:w w:val="96"/>
                <w:sz w:val="24"/>
                <w:szCs w:val="24"/>
                <w:lang w:eastAsia="ru-RU"/>
              </w:rPr>
              <w:t>Еңбек</w:t>
            </w:r>
            <w:proofErr w:type="spellEnd"/>
            <w:r w:rsidRPr="002D3F5D">
              <w:rPr>
                <w:rFonts w:ascii="Times New Roman" w:eastAsiaTheme="minorEastAsia" w:hAnsi="Times New Roman" w:cs="Times New Roman"/>
                <w:b/>
                <w:color w:val="000000"/>
                <w:w w:val="96"/>
                <w:sz w:val="24"/>
                <w:szCs w:val="24"/>
                <w:lang w:eastAsia="ru-RU"/>
              </w:rPr>
              <w:t xml:space="preserve"> </w:t>
            </w:r>
            <w:proofErr w:type="spellStart"/>
            <w:r w:rsidRPr="002D3F5D">
              <w:rPr>
                <w:rFonts w:ascii="Times New Roman" w:eastAsiaTheme="minorEastAsia" w:hAnsi="Times New Roman" w:cs="Times New Roman"/>
                <w:b/>
                <w:color w:val="000000"/>
                <w:w w:val="96"/>
                <w:sz w:val="24"/>
                <w:szCs w:val="24"/>
                <w:lang w:eastAsia="ru-RU"/>
              </w:rPr>
              <w:t>қызметі</w:t>
            </w:r>
            <w:proofErr w:type="spellEnd"/>
            <w:r w:rsidRPr="002D3F5D">
              <w:rPr>
                <w:rFonts w:ascii="Times New Roman" w:eastAsiaTheme="minorEastAsia" w:hAnsi="Times New Roman" w:cs="Times New Roman"/>
                <w:b/>
                <w:color w:val="000000"/>
                <w:w w:val="96"/>
                <w:sz w:val="24"/>
                <w:szCs w:val="24"/>
                <w:lang w:eastAsia="ru-RU"/>
              </w:rPr>
              <w:t>:</w:t>
            </w:r>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қар</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тазалау</w:t>
            </w:r>
            <w:proofErr w:type="spellEnd"/>
          </w:p>
          <w:p w14:paraId="6DFCB69D" w14:textId="77777777" w:rsidR="004371DF" w:rsidRPr="00EF3DC8"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EF3DC8">
              <w:rPr>
                <w:rFonts w:ascii="Times New Roman" w:eastAsiaTheme="minorEastAsia" w:hAnsi="Times New Roman" w:cs="Times New Roman"/>
                <w:color w:val="000000"/>
                <w:w w:val="96"/>
                <w:sz w:val="24"/>
                <w:szCs w:val="24"/>
                <w:lang w:eastAsia="ru-RU"/>
              </w:rPr>
              <w:t>Міндеті</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қиялды</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дамыту</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еңбекқорлыққа</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тәрбиелеу</w:t>
            </w:r>
            <w:proofErr w:type="spellEnd"/>
            <w:r w:rsidRPr="00EF3DC8">
              <w:rPr>
                <w:rFonts w:ascii="Times New Roman" w:eastAsiaTheme="minorEastAsia" w:hAnsi="Times New Roman" w:cs="Times New Roman"/>
                <w:color w:val="000000"/>
                <w:w w:val="96"/>
                <w:sz w:val="24"/>
                <w:szCs w:val="24"/>
                <w:lang w:eastAsia="ru-RU"/>
              </w:rPr>
              <w:t>.</w:t>
            </w:r>
          </w:p>
          <w:p w14:paraId="12F68E03" w14:textId="77777777" w:rsidR="004371DF" w:rsidRPr="00EF3DC8"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EF3DC8">
              <w:rPr>
                <w:rFonts w:ascii="Times New Roman" w:eastAsiaTheme="minorEastAsia" w:hAnsi="Times New Roman" w:cs="Times New Roman"/>
                <w:color w:val="000000"/>
                <w:w w:val="96"/>
                <w:sz w:val="24"/>
                <w:szCs w:val="24"/>
                <w:lang w:eastAsia="ru-RU"/>
              </w:rPr>
              <w:t>Қимылды</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ойындар</w:t>
            </w:r>
            <w:proofErr w:type="spellEnd"/>
            <w:r w:rsidRPr="00EF3DC8">
              <w:rPr>
                <w:rFonts w:ascii="Times New Roman" w:eastAsiaTheme="minorEastAsia" w:hAnsi="Times New Roman" w:cs="Times New Roman"/>
                <w:color w:val="000000"/>
                <w:w w:val="96"/>
                <w:sz w:val="24"/>
                <w:szCs w:val="24"/>
                <w:lang w:eastAsia="ru-RU"/>
              </w:rPr>
              <w:t>: «</w:t>
            </w:r>
            <w:proofErr w:type="spellStart"/>
            <w:r w:rsidRPr="00EF3DC8">
              <w:rPr>
                <w:rFonts w:ascii="Times New Roman" w:eastAsiaTheme="minorEastAsia" w:hAnsi="Times New Roman" w:cs="Times New Roman"/>
                <w:color w:val="000000"/>
                <w:w w:val="96"/>
                <w:sz w:val="24"/>
                <w:szCs w:val="24"/>
                <w:lang w:eastAsia="ru-RU"/>
              </w:rPr>
              <w:t>Жасыру</w:t>
            </w:r>
            <w:proofErr w:type="spellEnd"/>
            <w:r w:rsidRPr="00EF3DC8">
              <w:rPr>
                <w:rFonts w:ascii="Times New Roman" w:eastAsiaTheme="minorEastAsia" w:hAnsi="Times New Roman" w:cs="Times New Roman"/>
                <w:color w:val="000000"/>
                <w:w w:val="96"/>
                <w:sz w:val="24"/>
                <w:szCs w:val="24"/>
                <w:lang w:eastAsia="ru-RU"/>
              </w:rPr>
              <w:t>», «</w:t>
            </w:r>
            <w:proofErr w:type="spellStart"/>
            <w:r w:rsidRPr="00EF3DC8">
              <w:rPr>
                <w:rFonts w:ascii="Times New Roman" w:eastAsiaTheme="minorEastAsia" w:hAnsi="Times New Roman" w:cs="Times New Roman"/>
                <w:color w:val="000000"/>
                <w:w w:val="96"/>
                <w:sz w:val="24"/>
                <w:szCs w:val="24"/>
                <w:lang w:eastAsia="ru-RU"/>
              </w:rPr>
              <w:t>Кім</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жылдам</w:t>
            </w:r>
            <w:proofErr w:type="spellEnd"/>
            <w:r w:rsidRPr="00EF3DC8">
              <w:rPr>
                <w:rFonts w:ascii="Times New Roman" w:eastAsiaTheme="minorEastAsia" w:hAnsi="Times New Roman" w:cs="Times New Roman"/>
                <w:color w:val="000000"/>
                <w:w w:val="96"/>
                <w:sz w:val="24"/>
                <w:szCs w:val="24"/>
                <w:lang w:eastAsia="ru-RU"/>
              </w:rPr>
              <w:t>?»</w:t>
            </w:r>
          </w:p>
          <w:p w14:paraId="17B2CF00" w14:textId="77777777" w:rsidR="004371DF" w:rsidRPr="00EF3DC8"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EF3DC8">
              <w:rPr>
                <w:rFonts w:ascii="Times New Roman" w:eastAsiaTheme="minorEastAsia" w:hAnsi="Times New Roman" w:cs="Times New Roman"/>
                <w:color w:val="000000"/>
                <w:w w:val="96"/>
                <w:sz w:val="24"/>
                <w:szCs w:val="24"/>
                <w:lang w:eastAsia="ru-RU"/>
              </w:rPr>
              <w:t>Міндеті</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жылдам</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жүгіруді</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тәрбиешінің</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белгісі</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бойынша</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lastRenderedPageBreak/>
              <w:t>әрекет</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етуді</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ойын</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ережелерін</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сақтауды</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үйрету</w:t>
            </w:r>
            <w:proofErr w:type="spellEnd"/>
            <w:r w:rsidRPr="00EF3DC8">
              <w:rPr>
                <w:rFonts w:ascii="Times New Roman" w:eastAsiaTheme="minorEastAsia" w:hAnsi="Times New Roman" w:cs="Times New Roman"/>
                <w:color w:val="000000"/>
                <w:w w:val="96"/>
                <w:sz w:val="24"/>
                <w:szCs w:val="24"/>
                <w:lang w:eastAsia="ru-RU"/>
              </w:rPr>
              <w:t>.</w:t>
            </w:r>
          </w:p>
          <w:p w14:paraId="41BBF889" w14:textId="77777777" w:rsidR="004371DF" w:rsidRPr="00EF3DC8"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EF3DC8">
              <w:rPr>
                <w:rFonts w:ascii="Times New Roman" w:eastAsiaTheme="minorEastAsia" w:hAnsi="Times New Roman" w:cs="Times New Roman"/>
                <w:color w:val="000000"/>
                <w:w w:val="96"/>
                <w:sz w:val="24"/>
                <w:szCs w:val="24"/>
                <w:lang w:eastAsia="ru-RU"/>
              </w:rPr>
              <w:t>«</w:t>
            </w:r>
            <w:proofErr w:type="spellStart"/>
            <w:r w:rsidRPr="00EF3DC8">
              <w:rPr>
                <w:rFonts w:ascii="Times New Roman" w:eastAsiaTheme="minorEastAsia" w:hAnsi="Times New Roman" w:cs="Times New Roman"/>
                <w:color w:val="000000"/>
                <w:w w:val="96"/>
                <w:sz w:val="24"/>
                <w:szCs w:val="24"/>
                <w:lang w:eastAsia="ru-RU"/>
              </w:rPr>
              <w:t>Алға</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қадам</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жеке</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жұмыс</w:t>
            </w:r>
            <w:proofErr w:type="spellEnd"/>
          </w:p>
          <w:p w14:paraId="633A68D3" w14:textId="77777777" w:rsidR="004371DF" w:rsidRPr="00EF3DC8"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CC5777">
              <w:rPr>
                <w:rFonts w:ascii="Times New Roman" w:eastAsiaTheme="minorEastAsia" w:hAnsi="Times New Roman" w:cs="Times New Roman"/>
                <w:b/>
                <w:color w:val="000000"/>
                <w:w w:val="96"/>
                <w:sz w:val="24"/>
                <w:szCs w:val="24"/>
                <w:lang w:eastAsia="ru-RU"/>
              </w:rPr>
              <w:t>Міндеті</w:t>
            </w:r>
            <w:proofErr w:type="spellEnd"/>
            <w:r w:rsidRPr="00CC5777">
              <w:rPr>
                <w:rFonts w:ascii="Times New Roman" w:eastAsiaTheme="minorEastAsia" w:hAnsi="Times New Roman" w:cs="Times New Roman"/>
                <w:b/>
                <w:color w:val="000000"/>
                <w:w w:val="96"/>
                <w:sz w:val="24"/>
                <w:szCs w:val="24"/>
                <w:lang w:eastAsia="ru-RU"/>
              </w:rPr>
              <w:t>:</w:t>
            </w:r>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қозғалыс</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пластикасын</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дамыту</w:t>
            </w:r>
            <w:proofErr w:type="spellEnd"/>
            <w:r w:rsidRPr="00EF3DC8">
              <w:rPr>
                <w:rFonts w:ascii="Times New Roman" w:eastAsiaTheme="minorEastAsia" w:hAnsi="Times New Roman" w:cs="Times New Roman"/>
                <w:color w:val="000000"/>
                <w:w w:val="96"/>
                <w:sz w:val="24"/>
                <w:szCs w:val="24"/>
                <w:lang w:eastAsia="ru-RU"/>
              </w:rPr>
              <w:t>.</w:t>
            </w:r>
          </w:p>
          <w:p w14:paraId="52D44450" w14:textId="77777777" w:rsidR="004371DF" w:rsidRPr="00EF3DC8"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EF3DC8">
              <w:rPr>
                <w:rFonts w:ascii="Times New Roman" w:eastAsiaTheme="minorEastAsia" w:hAnsi="Times New Roman" w:cs="Times New Roman"/>
                <w:color w:val="000000"/>
                <w:w w:val="96"/>
                <w:sz w:val="24"/>
                <w:szCs w:val="24"/>
                <w:lang w:eastAsia="ru-RU"/>
              </w:rPr>
              <w:t>Шығарылатын</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материалмен</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дербес</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ойындар</w:t>
            </w:r>
            <w:proofErr w:type="spellEnd"/>
            <w:r w:rsidRPr="00EF3DC8">
              <w:rPr>
                <w:rFonts w:ascii="Times New Roman" w:eastAsiaTheme="minorEastAsia" w:hAnsi="Times New Roman" w:cs="Times New Roman"/>
                <w:color w:val="000000"/>
                <w:w w:val="96"/>
                <w:sz w:val="24"/>
                <w:szCs w:val="24"/>
                <w:lang w:eastAsia="ru-RU"/>
              </w:rPr>
              <w:t xml:space="preserve"> </w:t>
            </w:r>
          </w:p>
          <w:p w14:paraId="344D8CDA" w14:textId="77777777" w:rsidR="004371DF" w:rsidRPr="00EF3DC8"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highlight w:val="yellow"/>
                <w:lang w:eastAsia="ru-RU"/>
              </w:rPr>
            </w:pPr>
          </w:p>
        </w:tc>
        <w:tc>
          <w:tcPr>
            <w:tcW w:w="3118" w:type="dxa"/>
            <w:shd w:val="clear" w:color="auto" w:fill="auto"/>
          </w:tcPr>
          <w:p w14:paraId="1E214E3B" w14:textId="77777777" w:rsidR="004371DF" w:rsidRPr="002D3F5D"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b/>
                <w:color w:val="000000"/>
                <w:w w:val="96"/>
                <w:sz w:val="24"/>
                <w:szCs w:val="24"/>
                <w:lang w:eastAsia="ru-RU"/>
              </w:rPr>
            </w:pPr>
            <w:proofErr w:type="spellStart"/>
            <w:r w:rsidRPr="002D3F5D">
              <w:rPr>
                <w:rFonts w:ascii="Times New Roman" w:eastAsiaTheme="minorEastAsia" w:hAnsi="Times New Roman" w:cs="Times New Roman"/>
                <w:b/>
                <w:color w:val="000000"/>
                <w:w w:val="96"/>
                <w:sz w:val="24"/>
                <w:szCs w:val="24"/>
                <w:lang w:eastAsia="ru-RU"/>
              </w:rPr>
              <w:lastRenderedPageBreak/>
              <w:t>Қысқы</w:t>
            </w:r>
            <w:proofErr w:type="spellEnd"/>
            <w:r w:rsidRPr="002D3F5D">
              <w:rPr>
                <w:rFonts w:ascii="Times New Roman" w:eastAsiaTheme="minorEastAsia" w:hAnsi="Times New Roman" w:cs="Times New Roman"/>
                <w:b/>
                <w:color w:val="000000"/>
                <w:w w:val="96"/>
                <w:sz w:val="24"/>
                <w:szCs w:val="24"/>
                <w:lang w:eastAsia="ru-RU"/>
              </w:rPr>
              <w:t xml:space="preserve"> </w:t>
            </w:r>
            <w:proofErr w:type="spellStart"/>
            <w:r w:rsidRPr="002D3F5D">
              <w:rPr>
                <w:rFonts w:ascii="Times New Roman" w:eastAsiaTheme="minorEastAsia" w:hAnsi="Times New Roman" w:cs="Times New Roman"/>
                <w:b/>
                <w:color w:val="000000"/>
                <w:w w:val="96"/>
                <w:sz w:val="24"/>
                <w:szCs w:val="24"/>
                <w:lang w:eastAsia="ru-RU"/>
              </w:rPr>
              <w:t>аспанды</w:t>
            </w:r>
            <w:proofErr w:type="spellEnd"/>
            <w:r w:rsidRPr="002D3F5D">
              <w:rPr>
                <w:rFonts w:ascii="Times New Roman" w:eastAsiaTheme="minorEastAsia" w:hAnsi="Times New Roman" w:cs="Times New Roman"/>
                <w:b/>
                <w:color w:val="000000"/>
                <w:w w:val="96"/>
                <w:sz w:val="24"/>
                <w:szCs w:val="24"/>
                <w:lang w:eastAsia="ru-RU"/>
              </w:rPr>
              <w:t xml:space="preserve"> </w:t>
            </w:r>
            <w:proofErr w:type="spellStart"/>
            <w:r w:rsidRPr="002D3F5D">
              <w:rPr>
                <w:rFonts w:ascii="Times New Roman" w:eastAsiaTheme="minorEastAsia" w:hAnsi="Times New Roman" w:cs="Times New Roman"/>
                <w:b/>
                <w:color w:val="000000"/>
                <w:w w:val="96"/>
                <w:sz w:val="24"/>
                <w:szCs w:val="24"/>
                <w:lang w:eastAsia="ru-RU"/>
              </w:rPr>
              <w:t>бақылау</w:t>
            </w:r>
            <w:proofErr w:type="spellEnd"/>
            <w:r w:rsidRPr="002D3F5D">
              <w:rPr>
                <w:rFonts w:ascii="Times New Roman" w:eastAsiaTheme="minorEastAsia" w:hAnsi="Times New Roman" w:cs="Times New Roman"/>
                <w:b/>
                <w:color w:val="000000"/>
                <w:w w:val="96"/>
                <w:sz w:val="24"/>
                <w:szCs w:val="24"/>
                <w:lang w:eastAsia="ru-RU"/>
              </w:rPr>
              <w:t xml:space="preserve">                                       </w:t>
            </w:r>
          </w:p>
          <w:p w14:paraId="7EC2E866" w14:textId="77777777" w:rsidR="004371DF" w:rsidRPr="00EF3DC8"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EF3DC8">
              <w:rPr>
                <w:rFonts w:ascii="Times New Roman" w:eastAsiaTheme="minorEastAsia" w:hAnsi="Times New Roman" w:cs="Times New Roman"/>
                <w:color w:val="000000"/>
                <w:w w:val="96"/>
                <w:sz w:val="24"/>
                <w:szCs w:val="24"/>
                <w:lang w:eastAsia="ru-RU"/>
              </w:rPr>
              <w:t xml:space="preserve">Ол </w:t>
            </w:r>
            <w:proofErr w:type="spellStart"/>
            <w:r w:rsidRPr="00EF3DC8">
              <w:rPr>
                <w:rFonts w:ascii="Times New Roman" w:eastAsiaTheme="minorEastAsia" w:hAnsi="Times New Roman" w:cs="Times New Roman"/>
                <w:color w:val="000000"/>
                <w:w w:val="96"/>
                <w:sz w:val="24"/>
                <w:szCs w:val="24"/>
                <w:lang w:eastAsia="ru-RU"/>
              </w:rPr>
              <w:t>қандай</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Қандай</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түсті</w:t>
            </w:r>
            <w:proofErr w:type="spellEnd"/>
            <w:r w:rsidRPr="00EF3DC8">
              <w:rPr>
                <w:rFonts w:ascii="Times New Roman" w:eastAsiaTheme="minorEastAsia" w:hAnsi="Times New Roman" w:cs="Times New Roman"/>
                <w:color w:val="000000"/>
                <w:w w:val="96"/>
                <w:sz w:val="24"/>
                <w:szCs w:val="24"/>
                <w:lang w:eastAsia="ru-RU"/>
              </w:rPr>
              <w:t>?</w:t>
            </w:r>
          </w:p>
          <w:p w14:paraId="165A8F63" w14:textId="77777777" w:rsidR="004371DF" w:rsidRPr="00EF3DC8"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EF3DC8">
              <w:rPr>
                <w:rFonts w:ascii="Times New Roman" w:eastAsiaTheme="minorEastAsia" w:hAnsi="Times New Roman" w:cs="Times New Roman"/>
                <w:color w:val="000000"/>
                <w:w w:val="96"/>
                <w:sz w:val="24"/>
                <w:szCs w:val="24"/>
                <w:lang w:eastAsia="ru-RU"/>
              </w:rPr>
              <w:t>Тәжірибе</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Бұлт</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басқан</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аспанға</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қарау</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Салыстыру</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Қорытынды</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жасау</w:t>
            </w:r>
            <w:proofErr w:type="spellEnd"/>
            <w:r w:rsidRPr="00EF3DC8">
              <w:rPr>
                <w:rFonts w:ascii="Times New Roman" w:eastAsiaTheme="minorEastAsia" w:hAnsi="Times New Roman" w:cs="Times New Roman"/>
                <w:color w:val="000000"/>
                <w:w w:val="96"/>
                <w:sz w:val="24"/>
                <w:szCs w:val="24"/>
                <w:lang w:eastAsia="ru-RU"/>
              </w:rPr>
              <w:t>.</w:t>
            </w:r>
          </w:p>
          <w:p w14:paraId="2B3B8608" w14:textId="77777777" w:rsidR="004371DF" w:rsidRPr="00EF3DC8"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EF3DC8">
              <w:rPr>
                <w:rFonts w:ascii="Times New Roman" w:eastAsiaTheme="minorEastAsia" w:hAnsi="Times New Roman" w:cs="Times New Roman"/>
                <w:color w:val="000000"/>
                <w:w w:val="96"/>
                <w:sz w:val="24"/>
                <w:szCs w:val="24"/>
                <w:lang w:eastAsia="ru-RU"/>
              </w:rPr>
              <w:t>«</w:t>
            </w:r>
            <w:proofErr w:type="spellStart"/>
            <w:r w:rsidRPr="00EF3DC8">
              <w:rPr>
                <w:rFonts w:ascii="Times New Roman" w:eastAsiaTheme="minorEastAsia" w:hAnsi="Times New Roman" w:cs="Times New Roman"/>
                <w:color w:val="000000"/>
                <w:w w:val="96"/>
                <w:sz w:val="24"/>
                <w:szCs w:val="24"/>
                <w:lang w:eastAsia="ru-RU"/>
              </w:rPr>
              <w:t>Қасқыр</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аулау</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қимылды</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ойын</w:t>
            </w:r>
            <w:proofErr w:type="spellEnd"/>
          </w:p>
          <w:p w14:paraId="2591BC2C" w14:textId="77777777" w:rsidR="004371DF" w:rsidRPr="00EF3DC8"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EF3DC8">
              <w:rPr>
                <w:rFonts w:ascii="Times New Roman" w:eastAsiaTheme="minorEastAsia" w:hAnsi="Times New Roman" w:cs="Times New Roman"/>
                <w:color w:val="000000"/>
                <w:w w:val="96"/>
                <w:sz w:val="24"/>
                <w:szCs w:val="24"/>
                <w:lang w:eastAsia="ru-RU"/>
              </w:rPr>
              <w:t>Міндеті</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ептілікті</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командада</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ойнау</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қабілетін</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дамыту</w:t>
            </w:r>
            <w:proofErr w:type="spellEnd"/>
          </w:p>
          <w:p w14:paraId="62ECA099" w14:textId="77777777" w:rsidR="004371DF" w:rsidRPr="00EF3DC8"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EF3DC8">
              <w:rPr>
                <w:rFonts w:ascii="Times New Roman" w:eastAsiaTheme="minorEastAsia" w:hAnsi="Times New Roman" w:cs="Times New Roman"/>
                <w:color w:val="000000"/>
                <w:w w:val="96"/>
                <w:sz w:val="24"/>
                <w:szCs w:val="24"/>
                <w:lang w:eastAsia="ru-RU"/>
              </w:rPr>
              <w:t>«</w:t>
            </w:r>
            <w:proofErr w:type="spellStart"/>
            <w:r w:rsidRPr="00EF3DC8">
              <w:rPr>
                <w:rFonts w:ascii="Times New Roman" w:eastAsiaTheme="minorEastAsia" w:hAnsi="Times New Roman" w:cs="Times New Roman"/>
                <w:color w:val="000000"/>
                <w:w w:val="96"/>
                <w:sz w:val="24"/>
                <w:szCs w:val="24"/>
                <w:lang w:eastAsia="ru-RU"/>
              </w:rPr>
              <w:t>Өзгеру</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қимылды</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ойын</w:t>
            </w:r>
            <w:proofErr w:type="spellEnd"/>
            <w:r w:rsidRPr="00EF3DC8">
              <w:rPr>
                <w:rFonts w:ascii="Times New Roman" w:eastAsiaTheme="minorEastAsia" w:hAnsi="Times New Roman" w:cs="Times New Roman"/>
                <w:color w:val="000000"/>
                <w:w w:val="96"/>
                <w:sz w:val="24"/>
                <w:szCs w:val="24"/>
                <w:lang w:eastAsia="ru-RU"/>
              </w:rPr>
              <w:t xml:space="preserve"> </w:t>
            </w:r>
          </w:p>
          <w:p w14:paraId="2ADA0BC3" w14:textId="77777777" w:rsidR="004371DF" w:rsidRPr="00EF3DC8"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EF3DC8">
              <w:rPr>
                <w:rFonts w:ascii="Times New Roman" w:eastAsiaTheme="minorEastAsia" w:hAnsi="Times New Roman" w:cs="Times New Roman"/>
                <w:color w:val="000000"/>
                <w:w w:val="96"/>
                <w:sz w:val="24"/>
                <w:szCs w:val="24"/>
                <w:lang w:eastAsia="ru-RU"/>
              </w:rPr>
              <w:t>Міндеті</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қиялдың</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көрінісі</w:t>
            </w:r>
            <w:proofErr w:type="spellEnd"/>
            <w:r w:rsidRPr="00EF3DC8">
              <w:rPr>
                <w:rFonts w:ascii="Times New Roman" w:eastAsiaTheme="minorEastAsia" w:hAnsi="Times New Roman" w:cs="Times New Roman"/>
                <w:color w:val="000000"/>
                <w:w w:val="96"/>
                <w:sz w:val="24"/>
                <w:szCs w:val="24"/>
                <w:lang w:eastAsia="ru-RU"/>
              </w:rPr>
              <w:t xml:space="preserve">. </w:t>
            </w:r>
          </w:p>
          <w:p w14:paraId="0A020D30" w14:textId="77777777" w:rsidR="004371DF" w:rsidRPr="00EF3DC8"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EF3DC8">
              <w:rPr>
                <w:rFonts w:ascii="Times New Roman" w:eastAsiaTheme="minorEastAsia" w:hAnsi="Times New Roman" w:cs="Times New Roman"/>
                <w:color w:val="000000"/>
                <w:w w:val="96"/>
                <w:sz w:val="24"/>
                <w:szCs w:val="24"/>
                <w:lang w:eastAsia="ru-RU"/>
              </w:rPr>
              <w:t>Шығару</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жабдықтары</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қасқыр</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маскалары</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қағаз</w:t>
            </w:r>
            <w:proofErr w:type="spellEnd"/>
            <w:r w:rsidRPr="00EF3DC8">
              <w:rPr>
                <w:rFonts w:ascii="Times New Roman" w:eastAsiaTheme="minorEastAsia" w:hAnsi="Times New Roman" w:cs="Times New Roman"/>
                <w:color w:val="000000"/>
                <w:w w:val="96"/>
                <w:sz w:val="24"/>
                <w:szCs w:val="24"/>
                <w:lang w:eastAsia="ru-RU"/>
              </w:rPr>
              <w:t xml:space="preserve"> </w:t>
            </w:r>
          </w:p>
          <w:p w14:paraId="0BC099A5" w14:textId="77777777" w:rsidR="004371DF" w:rsidRPr="00EF3DC8"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EF3DC8">
              <w:rPr>
                <w:rFonts w:ascii="Times New Roman" w:eastAsiaTheme="minorEastAsia" w:hAnsi="Times New Roman" w:cs="Times New Roman"/>
                <w:color w:val="000000"/>
                <w:w w:val="96"/>
                <w:sz w:val="24"/>
                <w:szCs w:val="24"/>
                <w:lang w:eastAsia="ru-RU"/>
              </w:rPr>
              <w:t>Еңбек</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қызметі</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қар</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тазалау</w:t>
            </w:r>
            <w:proofErr w:type="spellEnd"/>
          </w:p>
          <w:p w14:paraId="76D3130C" w14:textId="77777777" w:rsidR="004371DF" w:rsidRPr="00EF3DC8"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EF3DC8">
              <w:rPr>
                <w:rFonts w:ascii="Times New Roman" w:eastAsiaTheme="minorEastAsia" w:hAnsi="Times New Roman" w:cs="Times New Roman"/>
                <w:color w:val="000000"/>
                <w:w w:val="96"/>
                <w:sz w:val="24"/>
                <w:szCs w:val="24"/>
                <w:lang w:eastAsia="ru-RU"/>
              </w:rPr>
              <w:t>Міндеті</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еңбекқорлыққа</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тәрбиелеу</w:t>
            </w:r>
            <w:proofErr w:type="spellEnd"/>
            <w:r w:rsidRPr="00EF3DC8">
              <w:rPr>
                <w:rFonts w:ascii="Times New Roman" w:eastAsiaTheme="minorEastAsia" w:hAnsi="Times New Roman" w:cs="Times New Roman"/>
                <w:color w:val="000000"/>
                <w:w w:val="96"/>
                <w:sz w:val="24"/>
                <w:szCs w:val="24"/>
                <w:lang w:eastAsia="ru-RU"/>
              </w:rPr>
              <w:t xml:space="preserve">. </w:t>
            </w:r>
          </w:p>
          <w:p w14:paraId="1A8EB7D6" w14:textId="77777777" w:rsidR="004371DF" w:rsidRPr="00EF3DC8"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EF3DC8">
              <w:rPr>
                <w:rFonts w:ascii="Times New Roman" w:eastAsiaTheme="minorEastAsia" w:hAnsi="Times New Roman" w:cs="Times New Roman"/>
                <w:color w:val="000000"/>
                <w:w w:val="96"/>
                <w:sz w:val="24"/>
                <w:szCs w:val="24"/>
                <w:lang w:eastAsia="ru-RU"/>
              </w:rPr>
              <w:t xml:space="preserve">«Тау </w:t>
            </w:r>
            <w:proofErr w:type="spellStart"/>
            <w:r w:rsidRPr="00EF3DC8">
              <w:rPr>
                <w:rFonts w:ascii="Times New Roman" w:eastAsiaTheme="minorEastAsia" w:hAnsi="Times New Roman" w:cs="Times New Roman"/>
                <w:color w:val="000000"/>
                <w:w w:val="96"/>
                <w:sz w:val="24"/>
                <w:szCs w:val="24"/>
                <w:lang w:eastAsia="ru-RU"/>
              </w:rPr>
              <w:t>патшасы</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қимылды</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ойын</w:t>
            </w:r>
            <w:proofErr w:type="spellEnd"/>
          </w:p>
          <w:p w14:paraId="702F459C" w14:textId="77777777" w:rsidR="004371DF" w:rsidRPr="00EF3DC8"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CC5777">
              <w:rPr>
                <w:rFonts w:ascii="Times New Roman" w:eastAsiaTheme="minorEastAsia" w:hAnsi="Times New Roman" w:cs="Times New Roman"/>
                <w:b/>
                <w:color w:val="000000"/>
                <w:w w:val="96"/>
                <w:sz w:val="24"/>
                <w:szCs w:val="24"/>
                <w:lang w:eastAsia="ru-RU"/>
              </w:rPr>
              <w:lastRenderedPageBreak/>
              <w:t>Міндеті</w:t>
            </w:r>
            <w:proofErr w:type="spellEnd"/>
            <w:r w:rsidRPr="00CC5777">
              <w:rPr>
                <w:rFonts w:ascii="Times New Roman" w:eastAsiaTheme="minorEastAsia" w:hAnsi="Times New Roman" w:cs="Times New Roman"/>
                <w:b/>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бір-біріне</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соқтығыспай</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жүгіруді</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үйрену</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кеңістікті</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оңай</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шарлау</w:t>
            </w:r>
            <w:proofErr w:type="spellEnd"/>
            <w:r w:rsidRPr="00EF3DC8">
              <w:rPr>
                <w:rFonts w:ascii="Times New Roman" w:eastAsiaTheme="minorEastAsia" w:hAnsi="Times New Roman" w:cs="Times New Roman"/>
                <w:color w:val="000000"/>
                <w:w w:val="96"/>
                <w:sz w:val="24"/>
                <w:szCs w:val="24"/>
                <w:lang w:eastAsia="ru-RU"/>
              </w:rPr>
              <w:t>.</w:t>
            </w:r>
          </w:p>
          <w:p w14:paraId="608E6CB4" w14:textId="77777777" w:rsidR="004371DF" w:rsidRPr="00EF3DC8"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EF3DC8">
              <w:rPr>
                <w:rFonts w:ascii="Times New Roman" w:eastAsiaTheme="minorEastAsia" w:hAnsi="Times New Roman" w:cs="Times New Roman"/>
                <w:color w:val="000000"/>
                <w:w w:val="96"/>
                <w:sz w:val="24"/>
                <w:szCs w:val="24"/>
                <w:lang w:eastAsia="ru-RU"/>
              </w:rPr>
              <w:t xml:space="preserve">Жеке </w:t>
            </w:r>
            <w:proofErr w:type="spellStart"/>
            <w:r w:rsidRPr="00EF3DC8">
              <w:rPr>
                <w:rFonts w:ascii="Times New Roman" w:eastAsiaTheme="minorEastAsia" w:hAnsi="Times New Roman" w:cs="Times New Roman"/>
                <w:color w:val="000000"/>
                <w:w w:val="96"/>
                <w:sz w:val="24"/>
                <w:szCs w:val="24"/>
                <w:lang w:eastAsia="ru-RU"/>
              </w:rPr>
              <w:t>жұмыс</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қимылды</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дамыту</w:t>
            </w:r>
            <w:proofErr w:type="spellEnd"/>
          </w:p>
          <w:p w14:paraId="52ED191F" w14:textId="77777777" w:rsidR="004371DF" w:rsidRPr="00EF3DC8"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EF3DC8">
              <w:rPr>
                <w:rFonts w:ascii="Times New Roman" w:eastAsiaTheme="minorEastAsia" w:hAnsi="Times New Roman" w:cs="Times New Roman"/>
                <w:color w:val="000000"/>
                <w:w w:val="96"/>
                <w:sz w:val="24"/>
                <w:szCs w:val="24"/>
                <w:lang w:eastAsia="ru-RU"/>
              </w:rPr>
              <w:t>Міндеті</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алға</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жылжу</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арқылы</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екі</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аяқпен</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секіру</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дағдысын</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бекіту</w:t>
            </w:r>
            <w:proofErr w:type="spellEnd"/>
          </w:p>
          <w:p w14:paraId="6CE98B08" w14:textId="77777777" w:rsidR="004371DF" w:rsidRPr="00EF3DC8"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highlight w:val="yellow"/>
                <w:lang w:eastAsia="ru-RU"/>
              </w:rPr>
            </w:pPr>
          </w:p>
        </w:tc>
      </w:tr>
      <w:bookmarkEnd w:id="1"/>
      <w:tr w:rsidR="004371DF" w:rsidRPr="004371DF" w14:paraId="48FFD999" w14:textId="77777777" w:rsidTr="004371DF">
        <w:trPr>
          <w:gridAfter w:val="1"/>
          <w:wAfter w:w="2835" w:type="dxa"/>
          <w:trHeight w:val="355"/>
        </w:trPr>
        <w:tc>
          <w:tcPr>
            <w:tcW w:w="2269" w:type="dxa"/>
            <w:vMerge w:val="restart"/>
            <w:shd w:val="clear" w:color="auto" w:fill="auto"/>
            <w:tcMar>
              <w:top w:w="15" w:type="dxa"/>
              <w:left w:w="22" w:type="dxa"/>
              <w:bottom w:w="0" w:type="dxa"/>
              <w:right w:w="22" w:type="dxa"/>
            </w:tcMar>
            <w:hideMark/>
          </w:tcPr>
          <w:p w14:paraId="2DAEFA98" w14:textId="77777777" w:rsidR="004371DF" w:rsidRPr="00741C6A" w:rsidRDefault="004371DF" w:rsidP="004371DF">
            <w:pPr>
              <w:spacing w:after="150" w:line="255" w:lineRule="atLeast"/>
              <w:rPr>
                <w:rFonts w:ascii="Times New Roman" w:eastAsia="Times New Roman" w:hAnsi="Times New Roman" w:cs="Times New Roman"/>
                <w:b/>
                <w:sz w:val="24"/>
                <w:szCs w:val="24"/>
                <w:lang w:val="kk-KZ"/>
              </w:rPr>
            </w:pPr>
            <w:proofErr w:type="spellStart"/>
            <w:r w:rsidRPr="003F1F35">
              <w:rPr>
                <w:rFonts w:ascii="Times New Roman" w:eastAsia="Times New Roman" w:hAnsi="Times New Roman" w:cs="Times New Roman"/>
                <w:b/>
                <w:sz w:val="24"/>
                <w:szCs w:val="24"/>
              </w:rPr>
              <w:lastRenderedPageBreak/>
              <w:t>Серуеннен</w:t>
            </w:r>
            <w:proofErr w:type="spellEnd"/>
            <w:r w:rsidRPr="003F1F35">
              <w:rPr>
                <w:rFonts w:ascii="Times New Roman" w:eastAsia="Times New Roman" w:hAnsi="Times New Roman" w:cs="Times New Roman"/>
                <w:b/>
                <w:sz w:val="24"/>
                <w:szCs w:val="24"/>
              </w:rPr>
              <w:t xml:space="preserve"> оралу</w:t>
            </w:r>
            <w:r>
              <w:rPr>
                <w:rFonts w:ascii="Times New Roman" w:eastAsia="Times New Roman" w:hAnsi="Times New Roman" w:cs="Times New Roman"/>
                <w:b/>
                <w:sz w:val="24"/>
                <w:szCs w:val="24"/>
                <w:lang w:val="kk-KZ"/>
              </w:rPr>
              <w:t xml:space="preserve">    12.10-12.30</w:t>
            </w:r>
          </w:p>
          <w:p w14:paraId="2CD06772" w14:textId="77777777" w:rsidR="004371DF" w:rsidRPr="00822AD9" w:rsidRDefault="004371DF" w:rsidP="004371DF">
            <w:pPr>
              <w:spacing w:after="150" w:line="255" w:lineRule="atLeast"/>
              <w:rPr>
                <w:rFonts w:ascii="Times New Roman" w:eastAsia="Times New Roman" w:hAnsi="Times New Roman" w:cs="Times New Roman"/>
                <w:b/>
                <w:sz w:val="24"/>
                <w:szCs w:val="24"/>
                <w:lang w:val="kk-KZ"/>
              </w:rPr>
            </w:pPr>
          </w:p>
        </w:tc>
        <w:tc>
          <w:tcPr>
            <w:tcW w:w="13466" w:type="dxa"/>
            <w:gridSpan w:val="4"/>
            <w:shd w:val="clear" w:color="auto" w:fill="auto"/>
            <w:tcMar>
              <w:top w:w="15" w:type="dxa"/>
              <w:left w:w="22" w:type="dxa"/>
              <w:bottom w:w="0" w:type="dxa"/>
              <w:right w:w="22" w:type="dxa"/>
            </w:tcMar>
            <w:hideMark/>
          </w:tcPr>
          <w:p w14:paraId="521D4C2A" w14:textId="77777777" w:rsidR="004371DF" w:rsidRPr="00DB7DF4"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DB7DF4">
              <w:rPr>
                <w:rFonts w:ascii="Times New Roman" w:eastAsiaTheme="minorEastAsia" w:hAnsi="Times New Roman" w:cs="Times New Roman"/>
                <w:color w:val="000000"/>
                <w:w w:val="96"/>
                <w:sz w:val="24"/>
                <w:szCs w:val="24"/>
                <w:lang w:val="kk-KZ" w:eastAsia="ru-RU"/>
              </w:rPr>
              <w:t>Рет-ретімен шешіну, киімді шкафқа бүктеп қою, қолды жуу</w:t>
            </w:r>
          </w:p>
        </w:tc>
      </w:tr>
      <w:tr w:rsidR="004371DF" w:rsidRPr="00EF3DC8" w14:paraId="692AD509" w14:textId="77777777" w:rsidTr="004371DF">
        <w:trPr>
          <w:gridAfter w:val="1"/>
          <w:wAfter w:w="2835" w:type="dxa"/>
          <w:trHeight w:val="682"/>
        </w:trPr>
        <w:tc>
          <w:tcPr>
            <w:tcW w:w="2269" w:type="dxa"/>
            <w:vMerge/>
            <w:shd w:val="clear" w:color="auto" w:fill="auto"/>
            <w:tcMar>
              <w:top w:w="15" w:type="dxa"/>
              <w:left w:w="22" w:type="dxa"/>
              <w:bottom w:w="0" w:type="dxa"/>
              <w:right w:w="22" w:type="dxa"/>
            </w:tcMar>
          </w:tcPr>
          <w:p w14:paraId="1A4BA378" w14:textId="77777777" w:rsidR="004371DF" w:rsidRPr="00DB7DF4"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p>
        </w:tc>
        <w:tc>
          <w:tcPr>
            <w:tcW w:w="3287" w:type="dxa"/>
            <w:tcMar>
              <w:top w:w="15" w:type="dxa"/>
              <w:left w:w="22" w:type="dxa"/>
              <w:bottom w:w="0" w:type="dxa"/>
              <w:right w:w="22" w:type="dxa"/>
            </w:tcMar>
          </w:tcPr>
          <w:p w14:paraId="62CAE0BF" w14:textId="77777777" w:rsidR="004371DF" w:rsidRPr="008757FC"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8757FC">
              <w:rPr>
                <w:rFonts w:ascii="Times New Roman" w:eastAsiaTheme="minorEastAsia" w:hAnsi="Times New Roman" w:cs="Times New Roman"/>
                <w:color w:val="000000"/>
                <w:w w:val="96"/>
                <w:sz w:val="24"/>
                <w:szCs w:val="24"/>
                <w:lang w:val="kk-KZ" w:eastAsia="ru-RU"/>
              </w:rPr>
              <w:t>«Ұшады –ұшпайды»</w:t>
            </w:r>
          </w:p>
          <w:p w14:paraId="1C1CFB65" w14:textId="77777777" w:rsidR="004371DF" w:rsidRPr="008757FC"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8757FC">
              <w:rPr>
                <w:rFonts w:ascii="Times New Roman" w:eastAsiaTheme="minorEastAsia" w:hAnsi="Times New Roman" w:cs="Times New Roman"/>
                <w:color w:val="000000"/>
                <w:w w:val="96"/>
                <w:sz w:val="24"/>
                <w:szCs w:val="24"/>
                <w:lang w:val="kk-KZ" w:eastAsia="ru-RU"/>
              </w:rPr>
              <w:t xml:space="preserve">доппен ауызша ойындар </w:t>
            </w:r>
          </w:p>
        </w:tc>
        <w:tc>
          <w:tcPr>
            <w:tcW w:w="3517" w:type="dxa"/>
          </w:tcPr>
          <w:p w14:paraId="1EE51CC6" w14:textId="77777777" w:rsidR="004371DF" w:rsidRPr="008757FC"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8757FC">
              <w:rPr>
                <w:rFonts w:ascii="Times New Roman" w:eastAsiaTheme="minorEastAsia" w:hAnsi="Times New Roman" w:cs="Times New Roman"/>
                <w:color w:val="000000"/>
                <w:w w:val="96"/>
                <w:sz w:val="24"/>
                <w:szCs w:val="24"/>
                <w:lang w:val="kk-KZ" w:eastAsia="ru-RU"/>
              </w:rPr>
              <w:t>Ситуациялық әңгімелер, «Төмен-жоғары», «Солтүстік жел» аз қимылды ойындар</w:t>
            </w:r>
          </w:p>
        </w:tc>
        <w:tc>
          <w:tcPr>
            <w:tcW w:w="3544" w:type="dxa"/>
          </w:tcPr>
          <w:p w14:paraId="568D8B8E" w14:textId="77777777" w:rsidR="004371DF" w:rsidRPr="00EF3DC8"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EF3DC8">
              <w:rPr>
                <w:rFonts w:ascii="Times New Roman" w:eastAsiaTheme="minorEastAsia" w:hAnsi="Times New Roman" w:cs="Times New Roman"/>
                <w:color w:val="000000"/>
                <w:w w:val="96"/>
                <w:sz w:val="24"/>
                <w:szCs w:val="24"/>
                <w:lang w:eastAsia="ru-RU"/>
              </w:rPr>
              <w:t>Мнемотехниканың</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көмегімен</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өлең</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жаттау</w:t>
            </w:r>
            <w:proofErr w:type="spellEnd"/>
          </w:p>
        </w:tc>
        <w:tc>
          <w:tcPr>
            <w:tcW w:w="3118" w:type="dxa"/>
          </w:tcPr>
          <w:p w14:paraId="0F2FA633" w14:textId="77777777" w:rsidR="004371DF" w:rsidRPr="00EF3DC8"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EF3DC8">
              <w:rPr>
                <w:rFonts w:ascii="Times New Roman" w:eastAsiaTheme="minorEastAsia" w:hAnsi="Times New Roman" w:cs="Times New Roman"/>
                <w:color w:val="000000"/>
                <w:w w:val="96"/>
                <w:sz w:val="24"/>
                <w:szCs w:val="24"/>
                <w:lang w:eastAsia="ru-RU"/>
              </w:rPr>
              <w:t>«</w:t>
            </w:r>
            <w:proofErr w:type="spellStart"/>
            <w:r w:rsidRPr="00EF3DC8">
              <w:rPr>
                <w:rFonts w:ascii="Times New Roman" w:eastAsiaTheme="minorEastAsia" w:hAnsi="Times New Roman" w:cs="Times New Roman"/>
                <w:color w:val="000000"/>
                <w:w w:val="96"/>
                <w:sz w:val="24"/>
                <w:szCs w:val="24"/>
                <w:lang w:eastAsia="ru-RU"/>
              </w:rPr>
              <w:t>Кімнің</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даусы</w:t>
            </w:r>
            <w:proofErr w:type="spellEnd"/>
            <w:r w:rsidRPr="00EF3DC8">
              <w:rPr>
                <w:rFonts w:ascii="Times New Roman" w:eastAsiaTheme="minorEastAsia" w:hAnsi="Times New Roman" w:cs="Times New Roman"/>
                <w:color w:val="000000"/>
                <w:w w:val="96"/>
                <w:sz w:val="24"/>
                <w:szCs w:val="24"/>
                <w:lang w:eastAsia="ru-RU"/>
              </w:rPr>
              <w:t xml:space="preserve">» </w:t>
            </w:r>
          </w:p>
          <w:p w14:paraId="32079D50" w14:textId="77777777" w:rsidR="004371DF" w:rsidRPr="00EF3DC8"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EF3DC8">
              <w:rPr>
                <w:rFonts w:ascii="Times New Roman" w:eastAsiaTheme="minorEastAsia" w:hAnsi="Times New Roman" w:cs="Times New Roman"/>
                <w:color w:val="000000"/>
                <w:w w:val="96"/>
                <w:sz w:val="24"/>
                <w:szCs w:val="24"/>
                <w:lang w:eastAsia="ru-RU"/>
              </w:rPr>
              <w:t xml:space="preserve">аз </w:t>
            </w:r>
            <w:proofErr w:type="spellStart"/>
            <w:r w:rsidRPr="00EF3DC8">
              <w:rPr>
                <w:rFonts w:ascii="Times New Roman" w:eastAsiaTheme="minorEastAsia" w:hAnsi="Times New Roman" w:cs="Times New Roman"/>
                <w:color w:val="000000"/>
                <w:w w:val="96"/>
                <w:sz w:val="24"/>
                <w:szCs w:val="24"/>
                <w:lang w:eastAsia="ru-RU"/>
              </w:rPr>
              <w:t>қимылды</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ойыны</w:t>
            </w:r>
            <w:proofErr w:type="spellEnd"/>
            <w:r w:rsidRPr="00EF3DC8">
              <w:rPr>
                <w:rFonts w:ascii="Times New Roman" w:eastAsiaTheme="minorEastAsia" w:hAnsi="Times New Roman" w:cs="Times New Roman"/>
                <w:color w:val="000000"/>
                <w:w w:val="96"/>
                <w:sz w:val="24"/>
                <w:szCs w:val="24"/>
                <w:lang w:eastAsia="ru-RU"/>
              </w:rPr>
              <w:t xml:space="preserve"> </w:t>
            </w:r>
          </w:p>
        </w:tc>
      </w:tr>
      <w:tr w:rsidR="004371DF" w:rsidRPr="004371DF" w14:paraId="641BA5B5" w14:textId="77777777" w:rsidTr="004371DF">
        <w:trPr>
          <w:gridAfter w:val="1"/>
          <w:wAfter w:w="2835" w:type="dxa"/>
          <w:trHeight w:val="1439"/>
        </w:trPr>
        <w:tc>
          <w:tcPr>
            <w:tcW w:w="2269" w:type="dxa"/>
            <w:shd w:val="clear" w:color="auto" w:fill="auto"/>
            <w:tcMar>
              <w:top w:w="15" w:type="dxa"/>
              <w:left w:w="22" w:type="dxa"/>
              <w:bottom w:w="0" w:type="dxa"/>
              <w:right w:w="22" w:type="dxa"/>
            </w:tcMar>
            <w:hideMark/>
          </w:tcPr>
          <w:p w14:paraId="2B3BA558" w14:textId="77777777" w:rsidR="004371DF" w:rsidRPr="001A5C10" w:rsidRDefault="004371DF" w:rsidP="004371DF">
            <w:pPr>
              <w:rPr>
                <w:rFonts w:ascii="Times New Roman" w:eastAsia="Times New Roman" w:hAnsi="Times New Roman" w:cs="Times New Roman"/>
                <w:b/>
                <w:sz w:val="24"/>
                <w:szCs w:val="24"/>
                <w:lang w:val="kk-KZ"/>
              </w:rPr>
            </w:pPr>
            <w:r w:rsidRPr="001A5C10">
              <w:rPr>
                <w:rFonts w:ascii="Times New Roman" w:eastAsia="Times New Roman" w:hAnsi="Times New Roman" w:cs="Times New Roman"/>
                <w:b/>
                <w:sz w:val="24"/>
                <w:szCs w:val="24"/>
                <w:lang w:val="kk-KZ"/>
              </w:rPr>
              <w:t>Түскі ас</w:t>
            </w:r>
            <w:r>
              <w:rPr>
                <w:rFonts w:ascii="Times New Roman" w:eastAsia="Times New Roman" w:hAnsi="Times New Roman" w:cs="Times New Roman"/>
                <w:b/>
                <w:sz w:val="24"/>
                <w:szCs w:val="24"/>
                <w:lang w:val="kk-KZ"/>
              </w:rPr>
              <w:t>қа дайындық,түскі ас  12.30-13.00</w:t>
            </w:r>
          </w:p>
        </w:tc>
        <w:tc>
          <w:tcPr>
            <w:tcW w:w="13466" w:type="dxa"/>
            <w:gridSpan w:val="4"/>
            <w:shd w:val="clear" w:color="auto" w:fill="auto"/>
            <w:tcMar>
              <w:top w:w="15" w:type="dxa"/>
              <w:left w:w="22" w:type="dxa"/>
              <w:bottom w:w="0" w:type="dxa"/>
              <w:right w:w="22" w:type="dxa"/>
            </w:tcMar>
            <w:hideMark/>
          </w:tcPr>
          <w:p w14:paraId="2A42EA1A" w14:textId="77777777" w:rsidR="004371DF" w:rsidRPr="008757FC"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DB7DF4">
              <w:rPr>
                <w:rFonts w:ascii="Times New Roman" w:eastAsiaTheme="minorEastAsia" w:hAnsi="Times New Roman" w:cs="Times New Roman"/>
                <w:color w:val="000000"/>
                <w:w w:val="96"/>
                <w:sz w:val="24"/>
                <w:szCs w:val="24"/>
                <w:lang w:val="kk-KZ" w:eastAsia="ru-RU"/>
              </w:rPr>
              <w:t xml:space="preserve">Кезекшілердің жұмысы (асхана құралдарын, майлықтарды төсеу). </w:t>
            </w:r>
            <w:r w:rsidRPr="008757FC">
              <w:rPr>
                <w:rFonts w:ascii="Times New Roman" w:eastAsiaTheme="minorEastAsia" w:hAnsi="Times New Roman" w:cs="Times New Roman"/>
                <w:color w:val="000000"/>
                <w:w w:val="96"/>
                <w:sz w:val="24"/>
                <w:szCs w:val="24"/>
                <w:lang w:val="kk-KZ" w:eastAsia="ru-RU"/>
              </w:rPr>
              <w:t>Гигиеналық процедуралар (қолды дұрыс жуу, өз сүлгісінің орнын білу, қолды дұрыс сүрту және сүлгіні ілу, «Күміс су» көркем сөзін қолдану). Тамақтану. Балалардың назарын тағамға аудару; тамақтану мәдениетін тәрбиелеу бойынша жеке жұмыс; этикет ережелері; балалардың ұқыптылығын бағалау</w:t>
            </w:r>
          </w:p>
        </w:tc>
      </w:tr>
      <w:tr w:rsidR="004371DF" w:rsidRPr="00EF3DC8" w14:paraId="256C2D6D" w14:textId="77777777" w:rsidTr="004371DF">
        <w:trPr>
          <w:gridAfter w:val="1"/>
          <w:wAfter w:w="2835" w:type="dxa"/>
          <w:trHeight w:val="293"/>
        </w:trPr>
        <w:tc>
          <w:tcPr>
            <w:tcW w:w="2269" w:type="dxa"/>
            <w:shd w:val="clear" w:color="auto" w:fill="auto"/>
            <w:tcMar>
              <w:top w:w="15" w:type="dxa"/>
              <w:left w:w="22" w:type="dxa"/>
              <w:bottom w:w="0" w:type="dxa"/>
              <w:right w:w="22" w:type="dxa"/>
            </w:tcMar>
            <w:hideMark/>
          </w:tcPr>
          <w:p w14:paraId="13B10EC9" w14:textId="77777777" w:rsidR="004371DF" w:rsidRPr="001377EA" w:rsidRDefault="004371DF" w:rsidP="004371DF">
            <w:pPr>
              <w:spacing w:after="225"/>
              <w:rPr>
                <w:rFonts w:ascii="Times New Roman" w:eastAsia="Times New Roman" w:hAnsi="Times New Roman" w:cs="Times New Roman"/>
                <w:b/>
                <w:sz w:val="24"/>
                <w:szCs w:val="24"/>
                <w:lang w:val="kk-KZ"/>
              </w:rPr>
            </w:pPr>
            <w:proofErr w:type="spellStart"/>
            <w:r w:rsidRPr="006F386A">
              <w:rPr>
                <w:rFonts w:ascii="Times New Roman" w:eastAsia="Times New Roman" w:hAnsi="Times New Roman" w:cs="Times New Roman"/>
                <w:b/>
                <w:sz w:val="24"/>
                <w:szCs w:val="24"/>
              </w:rPr>
              <w:t>Түскі</w:t>
            </w:r>
            <w:proofErr w:type="spellEnd"/>
            <w:r w:rsidRPr="006F386A">
              <w:rPr>
                <w:rFonts w:ascii="Times New Roman" w:eastAsia="Times New Roman" w:hAnsi="Times New Roman" w:cs="Times New Roman"/>
                <w:b/>
                <w:sz w:val="24"/>
                <w:szCs w:val="24"/>
              </w:rPr>
              <w:t xml:space="preserve"> </w:t>
            </w:r>
            <w:proofErr w:type="spellStart"/>
            <w:r w:rsidRPr="006F386A">
              <w:rPr>
                <w:rFonts w:ascii="Times New Roman" w:eastAsia="Times New Roman" w:hAnsi="Times New Roman" w:cs="Times New Roman"/>
                <w:b/>
                <w:sz w:val="24"/>
                <w:szCs w:val="24"/>
              </w:rPr>
              <w:t>ұйқы</w:t>
            </w:r>
            <w:proofErr w:type="spellEnd"/>
            <w:r>
              <w:rPr>
                <w:rFonts w:ascii="Times New Roman" w:eastAsia="Times New Roman" w:hAnsi="Times New Roman" w:cs="Times New Roman"/>
                <w:b/>
                <w:sz w:val="24"/>
                <w:szCs w:val="24"/>
                <w:lang w:val="kk-KZ"/>
              </w:rPr>
              <w:t xml:space="preserve">     13.00-15.10</w:t>
            </w:r>
          </w:p>
        </w:tc>
        <w:tc>
          <w:tcPr>
            <w:tcW w:w="3287" w:type="dxa"/>
            <w:tcMar>
              <w:top w:w="15" w:type="dxa"/>
              <w:left w:w="22" w:type="dxa"/>
              <w:bottom w:w="0" w:type="dxa"/>
              <w:right w:w="22" w:type="dxa"/>
            </w:tcMar>
            <w:hideMark/>
          </w:tcPr>
          <w:p w14:paraId="0A90FC6E" w14:textId="77777777" w:rsidR="004371DF" w:rsidRPr="00CC5777"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b/>
                <w:color w:val="000000"/>
                <w:w w:val="96"/>
                <w:sz w:val="24"/>
                <w:szCs w:val="24"/>
                <w:lang w:val="kk-KZ" w:eastAsia="ru-RU"/>
              </w:rPr>
            </w:pPr>
            <w:r w:rsidRPr="00CC5777">
              <w:rPr>
                <w:rFonts w:ascii="Times New Roman" w:eastAsiaTheme="minorEastAsia" w:hAnsi="Times New Roman" w:cs="Times New Roman"/>
                <w:b/>
                <w:color w:val="000000"/>
                <w:w w:val="96"/>
                <w:sz w:val="24"/>
                <w:szCs w:val="24"/>
                <w:lang w:val="kk-KZ" w:eastAsia="ru-RU"/>
              </w:rPr>
              <w:t>«</w:t>
            </w:r>
            <w:r w:rsidRPr="008757FC">
              <w:rPr>
                <w:rFonts w:ascii="Times New Roman" w:eastAsiaTheme="minorEastAsia" w:hAnsi="Times New Roman" w:cs="Times New Roman"/>
                <w:b/>
                <w:color w:val="000000"/>
                <w:w w:val="96"/>
                <w:sz w:val="24"/>
                <w:szCs w:val="24"/>
                <w:lang w:val="kk-KZ" w:eastAsia="ru-RU"/>
              </w:rPr>
              <w:t>Шетке жатып ұйықтама</w:t>
            </w:r>
            <w:r w:rsidRPr="00CC5777">
              <w:rPr>
                <w:rFonts w:ascii="Times New Roman" w:eastAsiaTheme="minorEastAsia" w:hAnsi="Times New Roman" w:cs="Times New Roman"/>
                <w:b/>
                <w:color w:val="000000"/>
                <w:w w:val="96"/>
                <w:sz w:val="24"/>
                <w:szCs w:val="24"/>
                <w:lang w:val="kk-KZ" w:eastAsia="ru-RU"/>
              </w:rPr>
              <w:t>»</w:t>
            </w:r>
          </w:p>
          <w:p w14:paraId="7730BF68" w14:textId="77777777" w:rsidR="004371DF" w:rsidRPr="008757FC"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b/>
                <w:color w:val="000000"/>
                <w:w w:val="96"/>
                <w:sz w:val="24"/>
                <w:szCs w:val="24"/>
                <w:lang w:val="kk-KZ" w:eastAsia="ru-RU"/>
              </w:rPr>
            </w:pPr>
            <w:r w:rsidRPr="008757FC">
              <w:rPr>
                <w:rFonts w:ascii="Times New Roman" w:eastAsiaTheme="minorEastAsia" w:hAnsi="Times New Roman" w:cs="Times New Roman"/>
                <w:b/>
                <w:color w:val="000000"/>
                <w:w w:val="96"/>
                <w:sz w:val="24"/>
                <w:szCs w:val="24"/>
                <w:lang w:val="kk-KZ" w:eastAsia="ru-RU"/>
              </w:rPr>
              <w:t>бесік жыры</w:t>
            </w:r>
          </w:p>
        </w:tc>
        <w:tc>
          <w:tcPr>
            <w:tcW w:w="3517" w:type="dxa"/>
          </w:tcPr>
          <w:p w14:paraId="242BE282" w14:textId="77777777" w:rsidR="004371DF" w:rsidRPr="00CC5777"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b/>
                <w:color w:val="000000"/>
                <w:w w:val="96"/>
                <w:sz w:val="24"/>
                <w:szCs w:val="24"/>
                <w:lang w:eastAsia="ru-RU"/>
              </w:rPr>
            </w:pPr>
            <w:r w:rsidRPr="00CC5777">
              <w:rPr>
                <w:rFonts w:ascii="Times New Roman" w:eastAsiaTheme="minorEastAsia" w:hAnsi="Times New Roman" w:cs="Times New Roman"/>
                <w:b/>
                <w:color w:val="000000"/>
                <w:w w:val="96"/>
                <w:sz w:val="24"/>
                <w:szCs w:val="24"/>
                <w:lang w:eastAsia="ru-RU"/>
              </w:rPr>
              <w:t xml:space="preserve">«Люли, люли» </w:t>
            </w:r>
          </w:p>
          <w:p w14:paraId="429D5417" w14:textId="77777777" w:rsidR="004371DF" w:rsidRPr="00CC5777"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b/>
                <w:color w:val="000000"/>
                <w:w w:val="96"/>
                <w:sz w:val="24"/>
                <w:szCs w:val="24"/>
                <w:lang w:eastAsia="ru-RU"/>
              </w:rPr>
            </w:pPr>
            <w:r w:rsidRPr="00CC5777">
              <w:rPr>
                <w:rFonts w:ascii="Times New Roman" w:eastAsiaTheme="minorEastAsia" w:hAnsi="Times New Roman" w:cs="Times New Roman"/>
                <w:b/>
                <w:color w:val="000000"/>
                <w:w w:val="96"/>
                <w:sz w:val="24"/>
                <w:szCs w:val="24"/>
                <w:lang w:eastAsia="ru-RU"/>
              </w:rPr>
              <w:t xml:space="preserve">музыка </w:t>
            </w:r>
            <w:proofErr w:type="spellStart"/>
            <w:r w:rsidRPr="00CC5777">
              <w:rPr>
                <w:rFonts w:ascii="Times New Roman" w:eastAsiaTheme="minorEastAsia" w:hAnsi="Times New Roman" w:cs="Times New Roman"/>
                <w:b/>
                <w:color w:val="000000"/>
                <w:w w:val="96"/>
                <w:sz w:val="24"/>
                <w:szCs w:val="24"/>
                <w:lang w:eastAsia="ru-RU"/>
              </w:rPr>
              <w:t>терапиясы</w:t>
            </w:r>
            <w:proofErr w:type="spellEnd"/>
          </w:p>
        </w:tc>
        <w:tc>
          <w:tcPr>
            <w:tcW w:w="3544" w:type="dxa"/>
          </w:tcPr>
          <w:p w14:paraId="28AFDF68" w14:textId="77777777" w:rsidR="004371DF" w:rsidRPr="00CC5777"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b/>
                <w:color w:val="000000"/>
                <w:w w:val="96"/>
                <w:sz w:val="24"/>
                <w:szCs w:val="24"/>
                <w:lang w:eastAsia="ru-RU"/>
              </w:rPr>
            </w:pPr>
            <w:r w:rsidRPr="00CC5777">
              <w:rPr>
                <w:rFonts w:ascii="Times New Roman" w:eastAsiaTheme="minorEastAsia" w:hAnsi="Times New Roman" w:cs="Times New Roman"/>
                <w:b/>
                <w:color w:val="000000"/>
                <w:w w:val="96"/>
                <w:sz w:val="24"/>
                <w:szCs w:val="24"/>
                <w:lang w:eastAsia="ru-RU"/>
              </w:rPr>
              <w:t>Релаксация</w:t>
            </w:r>
          </w:p>
          <w:p w14:paraId="7E1A6594" w14:textId="77777777" w:rsidR="004371DF" w:rsidRPr="00CC5777"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b/>
                <w:color w:val="000000"/>
                <w:w w:val="96"/>
                <w:sz w:val="24"/>
                <w:szCs w:val="24"/>
                <w:lang w:eastAsia="ru-RU"/>
              </w:rPr>
            </w:pPr>
            <w:r w:rsidRPr="00CC5777">
              <w:rPr>
                <w:rFonts w:ascii="Times New Roman" w:eastAsiaTheme="minorEastAsia" w:hAnsi="Times New Roman" w:cs="Times New Roman"/>
                <w:b/>
                <w:color w:val="000000"/>
                <w:w w:val="96"/>
                <w:sz w:val="24"/>
                <w:szCs w:val="24"/>
                <w:lang w:eastAsia="ru-RU"/>
              </w:rPr>
              <w:t>«</w:t>
            </w:r>
            <w:proofErr w:type="spellStart"/>
            <w:r w:rsidRPr="00CC5777">
              <w:rPr>
                <w:rFonts w:ascii="Times New Roman" w:eastAsiaTheme="minorEastAsia" w:hAnsi="Times New Roman" w:cs="Times New Roman"/>
                <w:b/>
                <w:color w:val="000000"/>
                <w:w w:val="96"/>
                <w:sz w:val="24"/>
                <w:szCs w:val="24"/>
                <w:lang w:eastAsia="ru-RU"/>
              </w:rPr>
              <w:t>Сарқырама</w:t>
            </w:r>
            <w:proofErr w:type="spellEnd"/>
            <w:r w:rsidRPr="00CC5777">
              <w:rPr>
                <w:rFonts w:ascii="Times New Roman" w:eastAsiaTheme="minorEastAsia" w:hAnsi="Times New Roman" w:cs="Times New Roman"/>
                <w:b/>
                <w:color w:val="000000"/>
                <w:w w:val="96"/>
                <w:sz w:val="24"/>
                <w:szCs w:val="24"/>
                <w:lang w:eastAsia="ru-RU"/>
              </w:rPr>
              <w:t xml:space="preserve"> </w:t>
            </w:r>
            <w:proofErr w:type="spellStart"/>
            <w:r w:rsidRPr="00CC5777">
              <w:rPr>
                <w:rFonts w:ascii="Times New Roman" w:eastAsiaTheme="minorEastAsia" w:hAnsi="Times New Roman" w:cs="Times New Roman"/>
                <w:b/>
                <w:color w:val="000000"/>
                <w:w w:val="96"/>
                <w:sz w:val="24"/>
                <w:szCs w:val="24"/>
                <w:lang w:eastAsia="ru-RU"/>
              </w:rPr>
              <w:t>шуылы</w:t>
            </w:r>
            <w:proofErr w:type="spellEnd"/>
            <w:r w:rsidRPr="00CC5777">
              <w:rPr>
                <w:rFonts w:ascii="Times New Roman" w:eastAsiaTheme="minorEastAsia" w:hAnsi="Times New Roman" w:cs="Times New Roman"/>
                <w:b/>
                <w:color w:val="000000"/>
                <w:w w:val="96"/>
                <w:sz w:val="24"/>
                <w:szCs w:val="24"/>
                <w:lang w:eastAsia="ru-RU"/>
              </w:rPr>
              <w:t>»</w:t>
            </w:r>
          </w:p>
        </w:tc>
        <w:tc>
          <w:tcPr>
            <w:tcW w:w="3118" w:type="dxa"/>
          </w:tcPr>
          <w:p w14:paraId="55B7E5EF" w14:textId="77777777" w:rsidR="004371DF" w:rsidRPr="00CC5777"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b/>
                <w:color w:val="000000"/>
                <w:w w:val="96"/>
                <w:sz w:val="24"/>
                <w:szCs w:val="24"/>
                <w:lang w:eastAsia="ru-RU"/>
              </w:rPr>
            </w:pPr>
            <w:r w:rsidRPr="00CC5777">
              <w:rPr>
                <w:rFonts w:ascii="Times New Roman" w:eastAsiaTheme="minorEastAsia" w:hAnsi="Times New Roman" w:cs="Times New Roman"/>
                <w:b/>
                <w:color w:val="000000"/>
                <w:w w:val="96"/>
                <w:sz w:val="24"/>
                <w:szCs w:val="24"/>
                <w:lang w:eastAsia="ru-RU"/>
              </w:rPr>
              <w:t>«</w:t>
            </w:r>
            <w:proofErr w:type="spellStart"/>
            <w:r w:rsidRPr="00CC5777">
              <w:rPr>
                <w:rFonts w:ascii="Times New Roman" w:eastAsiaTheme="minorEastAsia" w:hAnsi="Times New Roman" w:cs="Times New Roman"/>
                <w:b/>
                <w:color w:val="000000"/>
                <w:w w:val="96"/>
                <w:sz w:val="24"/>
                <w:szCs w:val="24"/>
                <w:lang w:eastAsia="ru-RU"/>
              </w:rPr>
              <w:t>Қалғы</w:t>
            </w:r>
            <w:proofErr w:type="spellEnd"/>
            <w:r w:rsidRPr="00CC5777">
              <w:rPr>
                <w:rFonts w:ascii="Times New Roman" w:eastAsiaTheme="minorEastAsia" w:hAnsi="Times New Roman" w:cs="Times New Roman"/>
                <w:b/>
                <w:color w:val="000000"/>
                <w:w w:val="96"/>
                <w:sz w:val="24"/>
                <w:szCs w:val="24"/>
                <w:lang w:eastAsia="ru-RU"/>
              </w:rPr>
              <w:t xml:space="preserve">, </w:t>
            </w:r>
            <w:proofErr w:type="spellStart"/>
            <w:r w:rsidRPr="00CC5777">
              <w:rPr>
                <w:rFonts w:ascii="Times New Roman" w:eastAsiaTheme="minorEastAsia" w:hAnsi="Times New Roman" w:cs="Times New Roman"/>
                <w:b/>
                <w:color w:val="000000"/>
                <w:w w:val="96"/>
                <w:sz w:val="24"/>
                <w:szCs w:val="24"/>
                <w:lang w:eastAsia="ru-RU"/>
              </w:rPr>
              <w:t>үйшік</w:t>
            </w:r>
            <w:proofErr w:type="spellEnd"/>
            <w:r w:rsidRPr="00CC5777">
              <w:rPr>
                <w:rFonts w:ascii="Times New Roman" w:eastAsiaTheme="minorEastAsia" w:hAnsi="Times New Roman" w:cs="Times New Roman"/>
                <w:b/>
                <w:color w:val="000000"/>
                <w:w w:val="96"/>
                <w:sz w:val="24"/>
                <w:szCs w:val="24"/>
                <w:lang w:eastAsia="ru-RU"/>
              </w:rPr>
              <w:t>»</w:t>
            </w:r>
          </w:p>
          <w:p w14:paraId="0AFCF5BE" w14:textId="77777777" w:rsidR="004371DF" w:rsidRPr="00CC5777"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b/>
                <w:color w:val="000000"/>
                <w:w w:val="96"/>
                <w:sz w:val="24"/>
                <w:szCs w:val="24"/>
                <w:lang w:eastAsia="ru-RU"/>
              </w:rPr>
            </w:pPr>
            <w:proofErr w:type="spellStart"/>
            <w:r w:rsidRPr="00CC5777">
              <w:rPr>
                <w:rFonts w:ascii="Times New Roman" w:eastAsiaTheme="minorEastAsia" w:hAnsi="Times New Roman" w:cs="Times New Roman"/>
                <w:b/>
                <w:color w:val="000000"/>
                <w:w w:val="96"/>
                <w:sz w:val="24"/>
                <w:szCs w:val="24"/>
                <w:lang w:eastAsia="ru-RU"/>
              </w:rPr>
              <w:t>бесік</w:t>
            </w:r>
            <w:proofErr w:type="spellEnd"/>
            <w:r w:rsidRPr="00CC5777">
              <w:rPr>
                <w:rFonts w:ascii="Times New Roman" w:eastAsiaTheme="minorEastAsia" w:hAnsi="Times New Roman" w:cs="Times New Roman"/>
                <w:b/>
                <w:color w:val="000000"/>
                <w:w w:val="96"/>
                <w:sz w:val="24"/>
                <w:szCs w:val="24"/>
                <w:lang w:eastAsia="ru-RU"/>
              </w:rPr>
              <w:t xml:space="preserve"> </w:t>
            </w:r>
            <w:proofErr w:type="spellStart"/>
            <w:r w:rsidRPr="00CC5777">
              <w:rPr>
                <w:rFonts w:ascii="Times New Roman" w:eastAsiaTheme="minorEastAsia" w:hAnsi="Times New Roman" w:cs="Times New Roman"/>
                <w:b/>
                <w:color w:val="000000"/>
                <w:w w:val="96"/>
                <w:sz w:val="24"/>
                <w:szCs w:val="24"/>
                <w:lang w:eastAsia="ru-RU"/>
              </w:rPr>
              <w:t>жыры</w:t>
            </w:r>
            <w:proofErr w:type="spellEnd"/>
          </w:p>
        </w:tc>
      </w:tr>
      <w:tr w:rsidR="004371DF" w:rsidRPr="00EF3DC8" w14:paraId="1209CEE7" w14:textId="77777777" w:rsidTr="004371DF">
        <w:trPr>
          <w:gridAfter w:val="1"/>
          <w:wAfter w:w="2835" w:type="dxa"/>
          <w:trHeight w:val="574"/>
        </w:trPr>
        <w:tc>
          <w:tcPr>
            <w:tcW w:w="2269" w:type="dxa"/>
            <w:shd w:val="clear" w:color="auto" w:fill="auto"/>
            <w:tcMar>
              <w:top w:w="15" w:type="dxa"/>
              <w:left w:w="22" w:type="dxa"/>
              <w:bottom w:w="0" w:type="dxa"/>
              <w:right w:w="22" w:type="dxa"/>
            </w:tcMar>
            <w:hideMark/>
          </w:tcPr>
          <w:p w14:paraId="4217794D" w14:textId="77777777" w:rsidR="004371DF" w:rsidRPr="006F386A" w:rsidRDefault="004371DF" w:rsidP="004371DF">
            <w:pPr>
              <w:rPr>
                <w:rFonts w:ascii="Times New Roman" w:eastAsia="Times New Roman" w:hAnsi="Times New Roman" w:cs="Times New Roman"/>
                <w:b/>
                <w:sz w:val="24"/>
                <w:szCs w:val="24"/>
              </w:rPr>
            </w:pPr>
            <w:proofErr w:type="spellStart"/>
            <w:r w:rsidRPr="006F386A">
              <w:rPr>
                <w:rFonts w:ascii="Times New Roman" w:eastAsia="Times New Roman" w:hAnsi="Times New Roman" w:cs="Times New Roman"/>
                <w:b/>
                <w:sz w:val="24"/>
                <w:szCs w:val="24"/>
              </w:rPr>
              <w:t>Біртіндеп</w:t>
            </w:r>
            <w:proofErr w:type="spellEnd"/>
            <w:r w:rsidRPr="006F386A">
              <w:rPr>
                <w:rFonts w:ascii="Times New Roman" w:eastAsia="Times New Roman" w:hAnsi="Times New Roman" w:cs="Times New Roman"/>
                <w:b/>
                <w:sz w:val="24"/>
                <w:szCs w:val="24"/>
              </w:rPr>
              <w:t xml:space="preserve"> </w:t>
            </w:r>
            <w:proofErr w:type="spellStart"/>
            <w:r w:rsidRPr="006F386A">
              <w:rPr>
                <w:rFonts w:ascii="Times New Roman" w:eastAsia="Times New Roman" w:hAnsi="Times New Roman" w:cs="Times New Roman"/>
                <w:b/>
                <w:sz w:val="24"/>
                <w:szCs w:val="24"/>
              </w:rPr>
              <w:t>ұйқыдан</w:t>
            </w:r>
            <w:proofErr w:type="spellEnd"/>
            <w:r w:rsidRPr="006F386A">
              <w:rPr>
                <w:rFonts w:ascii="Times New Roman" w:eastAsia="Times New Roman" w:hAnsi="Times New Roman" w:cs="Times New Roman"/>
                <w:b/>
                <w:sz w:val="24"/>
                <w:szCs w:val="24"/>
              </w:rPr>
              <w:t xml:space="preserve"> </w:t>
            </w:r>
            <w:proofErr w:type="spellStart"/>
            <w:r w:rsidRPr="006F386A">
              <w:rPr>
                <w:rFonts w:ascii="Times New Roman" w:eastAsia="Times New Roman" w:hAnsi="Times New Roman" w:cs="Times New Roman"/>
                <w:b/>
                <w:sz w:val="24"/>
                <w:szCs w:val="24"/>
              </w:rPr>
              <w:t>ояту</w:t>
            </w:r>
            <w:proofErr w:type="spellEnd"/>
            <w:r>
              <w:rPr>
                <w:rFonts w:ascii="Times New Roman" w:eastAsia="Times New Roman" w:hAnsi="Times New Roman" w:cs="Times New Roman"/>
                <w:b/>
                <w:sz w:val="24"/>
                <w:szCs w:val="24"/>
                <w:lang w:val="kk-KZ"/>
              </w:rPr>
              <w:t xml:space="preserve">    15.10-15.30</w:t>
            </w:r>
          </w:p>
        </w:tc>
        <w:tc>
          <w:tcPr>
            <w:tcW w:w="13466" w:type="dxa"/>
            <w:gridSpan w:val="4"/>
            <w:shd w:val="clear" w:color="auto" w:fill="auto"/>
            <w:tcMar>
              <w:top w:w="15" w:type="dxa"/>
              <w:left w:w="22" w:type="dxa"/>
              <w:bottom w:w="0" w:type="dxa"/>
              <w:right w:w="22" w:type="dxa"/>
            </w:tcMar>
            <w:hideMark/>
          </w:tcPr>
          <w:p w14:paraId="19955C7C" w14:textId="77777777" w:rsidR="004371DF" w:rsidRPr="00EF3DC8"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EF3DC8">
              <w:rPr>
                <w:rFonts w:ascii="Times New Roman" w:eastAsiaTheme="minorEastAsia" w:hAnsi="Times New Roman" w:cs="Times New Roman"/>
                <w:color w:val="000000"/>
                <w:w w:val="96"/>
                <w:sz w:val="24"/>
                <w:szCs w:val="24"/>
                <w:lang w:eastAsia="ru-RU"/>
              </w:rPr>
              <w:t>Жалпақ</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аяқтың</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алдын</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алу</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үшін</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ортопедиялық</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жолмен</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жүру</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Білімді</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бекіту</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және</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мәдени-гигиеналық</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дағдыларды</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орындау</w:t>
            </w:r>
            <w:proofErr w:type="spellEnd"/>
            <w:r w:rsidRPr="00EF3DC8">
              <w:rPr>
                <w:rFonts w:ascii="Times New Roman" w:eastAsiaTheme="minorEastAsia" w:hAnsi="Times New Roman" w:cs="Times New Roman"/>
                <w:color w:val="000000"/>
                <w:w w:val="96"/>
                <w:sz w:val="24"/>
                <w:szCs w:val="24"/>
                <w:lang w:eastAsia="ru-RU"/>
              </w:rPr>
              <w:t xml:space="preserve">. «Су, су, </w:t>
            </w:r>
            <w:proofErr w:type="spellStart"/>
            <w:r w:rsidRPr="00EF3DC8">
              <w:rPr>
                <w:rFonts w:ascii="Times New Roman" w:eastAsiaTheme="minorEastAsia" w:hAnsi="Times New Roman" w:cs="Times New Roman"/>
                <w:color w:val="000000"/>
                <w:w w:val="96"/>
                <w:sz w:val="24"/>
                <w:szCs w:val="24"/>
                <w:lang w:eastAsia="ru-RU"/>
              </w:rPr>
              <w:t>менің</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бетімді</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жу</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ойын</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жаттығуы</w:t>
            </w:r>
            <w:proofErr w:type="spellEnd"/>
          </w:p>
        </w:tc>
      </w:tr>
      <w:tr w:rsidR="004371DF" w:rsidRPr="004371DF" w14:paraId="42CABBFC" w14:textId="77777777" w:rsidTr="004371DF">
        <w:trPr>
          <w:gridAfter w:val="1"/>
          <w:wAfter w:w="2835" w:type="dxa"/>
          <w:trHeight w:val="553"/>
        </w:trPr>
        <w:tc>
          <w:tcPr>
            <w:tcW w:w="2269" w:type="dxa"/>
            <w:shd w:val="clear" w:color="auto" w:fill="auto"/>
            <w:tcMar>
              <w:top w:w="15" w:type="dxa"/>
              <w:left w:w="22" w:type="dxa"/>
              <w:bottom w:w="0" w:type="dxa"/>
              <w:right w:w="22" w:type="dxa"/>
            </w:tcMar>
            <w:hideMark/>
          </w:tcPr>
          <w:p w14:paraId="1D531CD5" w14:textId="77777777" w:rsidR="004371DF" w:rsidRPr="001377EA" w:rsidRDefault="004371DF" w:rsidP="004371DF">
            <w:pPr>
              <w:spacing w:after="225"/>
              <w:rPr>
                <w:rFonts w:ascii="Times New Roman" w:eastAsia="Times New Roman" w:hAnsi="Times New Roman" w:cs="Times New Roman"/>
                <w:b/>
                <w:sz w:val="24"/>
                <w:szCs w:val="24"/>
                <w:lang w:val="kk-KZ"/>
              </w:rPr>
            </w:pPr>
            <w:proofErr w:type="spellStart"/>
            <w:r w:rsidRPr="006F386A">
              <w:rPr>
                <w:rFonts w:ascii="Times New Roman" w:eastAsia="Times New Roman" w:hAnsi="Times New Roman" w:cs="Times New Roman"/>
                <w:b/>
                <w:sz w:val="24"/>
                <w:szCs w:val="24"/>
              </w:rPr>
              <w:t>Түстен</w:t>
            </w:r>
            <w:proofErr w:type="spellEnd"/>
            <w:r w:rsidRPr="006F386A">
              <w:rPr>
                <w:rFonts w:ascii="Times New Roman" w:eastAsia="Times New Roman" w:hAnsi="Times New Roman" w:cs="Times New Roman"/>
                <w:b/>
                <w:sz w:val="24"/>
                <w:szCs w:val="24"/>
              </w:rPr>
              <w:t xml:space="preserve"> </w:t>
            </w:r>
            <w:proofErr w:type="spellStart"/>
            <w:r w:rsidRPr="006F386A">
              <w:rPr>
                <w:rFonts w:ascii="Times New Roman" w:eastAsia="Times New Roman" w:hAnsi="Times New Roman" w:cs="Times New Roman"/>
                <w:b/>
                <w:sz w:val="24"/>
                <w:szCs w:val="24"/>
              </w:rPr>
              <w:t>кейінгі</w:t>
            </w:r>
            <w:proofErr w:type="spellEnd"/>
            <w:r w:rsidRPr="006F386A">
              <w:rPr>
                <w:rFonts w:ascii="Times New Roman" w:eastAsia="Times New Roman" w:hAnsi="Times New Roman" w:cs="Times New Roman"/>
                <w:b/>
                <w:sz w:val="24"/>
                <w:szCs w:val="24"/>
              </w:rPr>
              <w:t xml:space="preserve"> ас</w:t>
            </w:r>
            <w:r>
              <w:rPr>
                <w:rFonts w:ascii="Times New Roman" w:eastAsia="Times New Roman" w:hAnsi="Times New Roman" w:cs="Times New Roman"/>
                <w:b/>
                <w:sz w:val="24"/>
                <w:szCs w:val="24"/>
                <w:lang w:val="kk-KZ"/>
              </w:rPr>
              <w:t xml:space="preserve">    15.30-15.50</w:t>
            </w:r>
          </w:p>
          <w:p w14:paraId="1885D19A" w14:textId="77777777" w:rsidR="004371DF" w:rsidRPr="001377EA" w:rsidRDefault="004371DF" w:rsidP="004371DF">
            <w:pPr>
              <w:spacing w:after="225"/>
              <w:rPr>
                <w:rFonts w:ascii="Times New Roman" w:eastAsia="Times New Roman" w:hAnsi="Times New Roman" w:cs="Times New Roman"/>
                <w:b/>
                <w:sz w:val="24"/>
                <w:szCs w:val="24"/>
                <w:lang w:val="kk-KZ"/>
              </w:rPr>
            </w:pPr>
          </w:p>
        </w:tc>
        <w:tc>
          <w:tcPr>
            <w:tcW w:w="13466" w:type="dxa"/>
            <w:gridSpan w:val="4"/>
            <w:shd w:val="clear" w:color="auto" w:fill="auto"/>
            <w:tcMar>
              <w:top w:w="15" w:type="dxa"/>
              <w:left w:w="22" w:type="dxa"/>
              <w:bottom w:w="0" w:type="dxa"/>
              <w:right w:w="22" w:type="dxa"/>
            </w:tcMar>
            <w:hideMark/>
          </w:tcPr>
          <w:p w14:paraId="60C6B997" w14:textId="77777777" w:rsidR="004371DF" w:rsidRPr="008757FC"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DB7DF4">
              <w:rPr>
                <w:rFonts w:ascii="Times New Roman" w:eastAsiaTheme="minorEastAsia" w:hAnsi="Times New Roman" w:cs="Times New Roman"/>
                <w:color w:val="000000"/>
                <w:w w:val="96"/>
                <w:sz w:val="24"/>
                <w:szCs w:val="24"/>
                <w:lang w:val="kk-KZ" w:eastAsia="ru-RU"/>
              </w:rPr>
              <w:t xml:space="preserve">Кезекшілердің жұмысы (асхана құралдарын, майлықтарды төсеу). </w:t>
            </w:r>
            <w:r w:rsidRPr="008757FC">
              <w:rPr>
                <w:rFonts w:ascii="Times New Roman" w:eastAsiaTheme="minorEastAsia" w:hAnsi="Times New Roman" w:cs="Times New Roman"/>
                <w:color w:val="000000"/>
                <w:w w:val="96"/>
                <w:sz w:val="24"/>
                <w:szCs w:val="24"/>
                <w:lang w:val="kk-KZ" w:eastAsia="ru-RU"/>
              </w:rPr>
              <w:t>Гигиеналық процедуралар (қолды дұрыс жуу, өз сүлгісінің орнын білу, қолды дұрыс сүрту және сүлгіні ілу, «Күміс су» көркем сөзін қолдану). Тамақтану. Балалардың назарын тағамға аудару; тамақтану мәдениетін тәрбиелеу бойынша жеке жұмыс; этикет ережелері; балалардың ұқыптылығын бағалау</w:t>
            </w:r>
          </w:p>
        </w:tc>
      </w:tr>
      <w:tr w:rsidR="004371DF" w:rsidRPr="004371DF" w14:paraId="41FF1B68" w14:textId="77777777" w:rsidTr="004371DF">
        <w:trPr>
          <w:gridAfter w:val="1"/>
          <w:wAfter w:w="2835" w:type="dxa"/>
          <w:trHeight w:val="379"/>
        </w:trPr>
        <w:tc>
          <w:tcPr>
            <w:tcW w:w="2269" w:type="dxa"/>
            <w:vMerge w:val="restart"/>
            <w:shd w:val="clear" w:color="auto" w:fill="auto"/>
            <w:tcMar>
              <w:top w:w="15" w:type="dxa"/>
              <w:left w:w="22" w:type="dxa"/>
              <w:bottom w:w="0" w:type="dxa"/>
              <w:right w:w="22" w:type="dxa"/>
            </w:tcMar>
            <w:hideMark/>
          </w:tcPr>
          <w:p w14:paraId="769A7C20" w14:textId="77777777" w:rsidR="004371DF" w:rsidRPr="001377EA" w:rsidRDefault="004371DF" w:rsidP="004371DF">
            <w:pPr>
              <w:spacing w:after="225"/>
              <w:rPr>
                <w:rFonts w:ascii="Times New Roman" w:eastAsia="Times New Roman" w:hAnsi="Times New Roman" w:cs="Times New Roman"/>
                <w:b/>
                <w:sz w:val="24"/>
                <w:szCs w:val="24"/>
                <w:lang w:val="kk-KZ"/>
              </w:rPr>
            </w:pPr>
            <w:proofErr w:type="spellStart"/>
            <w:r w:rsidRPr="006F386A">
              <w:rPr>
                <w:rFonts w:ascii="Times New Roman" w:eastAsia="Times New Roman" w:hAnsi="Times New Roman" w:cs="Times New Roman"/>
                <w:b/>
                <w:sz w:val="24"/>
                <w:szCs w:val="24"/>
              </w:rPr>
              <w:t>Балалармен</w:t>
            </w:r>
            <w:proofErr w:type="spellEnd"/>
            <w:r w:rsidRPr="006F386A">
              <w:rPr>
                <w:rFonts w:ascii="Times New Roman" w:eastAsia="Times New Roman" w:hAnsi="Times New Roman" w:cs="Times New Roman"/>
                <w:b/>
                <w:sz w:val="24"/>
                <w:szCs w:val="24"/>
              </w:rPr>
              <w:t xml:space="preserve"> </w:t>
            </w:r>
            <w:proofErr w:type="spellStart"/>
            <w:r w:rsidRPr="006F386A">
              <w:rPr>
                <w:rFonts w:ascii="Times New Roman" w:eastAsia="Times New Roman" w:hAnsi="Times New Roman" w:cs="Times New Roman"/>
                <w:b/>
                <w:sz w:val="24"/>
                <w:szCs w:val="24"/>
              </w:rPr>
              <w:t>жеке</w:t>
            </w:r>
            <w:proofErr w:type="spellEnd"/>
            <w:r w:rsidRPr="006F386A">
              <w:rPr>
                <w:rFonts w:ascii="Times New Roman" w:eastAsia="Times New Roman" w:hAnsi="Times New Roman" w:cs="Times New Roman"/>
                <w:b/>
                <w:sz w:val="24"/>
                <w:szCs w:val="24"/>
              </w:rPr>
              <w:t xml:space="preserve"> </w:t>
            </w:r>
            <w:proofErr w:type="spellStart"/>
            <w:r w:rsidRPr="006F386A">
              <w:rPr>
                <w:rFonts w:ascii="Times New Roman" w:eastAsia="Times New Roman" w:hAnsi="Times New Roman" w:cs="Times New Roman"/>
                <w:b/>
                <w:sz w:val="24"/>
                <w:szCs w:val="24"/>
              </w:rPr>
              <w:t>жұмыс</w:t>
            </w:r>
            <w:proofErr w:type="spellEnd"/>
            <w:r>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b/>
                <w:sz w:val="24"/>
                <w:szCs w:val="24"/>
                <w:lang w:val="kk-KZ"/>
              </w:rPr>
              <w:lastRenderedPageBreak/>
              <w:t>15.50-17.15</w:t>
            </w:r>
          </w:p>
        </w:tc>
        <w:tc>
          <w:tcPr>
            <w:tcW w:w="13466" w:type="dxa"/>
            <w:gridSpan w:val="4"/>
            <w:shd w:val="clear" w:color="auto" w:fill="auto"/>
            <w:tcMar>
              <w:top w:w="15" w:type="dxa"/>
              <w:left w:w="22" w:type="dxa"/>
              <w:bottom w:w="0" w:type="dxa"/>
              <w:right w:w="22" w:type="dxa"/>
            </w:tcMar>
            <w:hideMark/>
          </w:tcPr>
          <w:p w14:paraId="1F98BFB4" w14:textId="77777777" w:rsidR="004371DF" w:rsidRPr="00DB7DF4"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DB7DF4">
              <w:rPr>
                <w:rFonts w:ascii="Times New Roman" w:eastAsiaTheme="minorEastAsia" w:hAnsi="Times New Roman" w:cs="Times New Roman"/>
                <w:color w:val="000000"/>
                <w:w w:val="96"/>
                <w:sz w:val="24"/>
                <w:szCs w:val="24"/>
                <w:lang w:val="kk-KZ" w:eastAsia="ru-RU"/>
              </w:rPr>
              <w:lastRenderedPageBreak/>
              <w:t>Балалармен жеке жұмыс жеке карталарға сәйкес жүзеге асырылады: әңгіме, дидактикалық ойындар, сөйлеудің дыбыстық мәдениеті, үйлесімді сөйлеу, бейнелеу қызметі арқылы шығармашылық қабілеттерін дамыту және т. б. (сөйлеуді дамыту, математика негіздері)</w:t>
            </w:r>
          </w:p>
        </w:tc>
      </w:tr>
      <w:tr w:rsidR="004371DF" w:rsidRPr="004371DF" w14:paraId="31D2E859" w14:textId="77777777" w:rsidTr="004371DF">
        <w:trPr>
          <w:gridAfter w:val="1"/>
          <w:wAfter w:w="2835" w:type="dxa"/>
          <w:trHeight w:val="1638"/>
        </w:trPr>
        <w:tc>
          <w:tcPr>
            <w:tcW w:w="2269" w:type="dxa"/>
            <w:vMerge/>
            <w:shd w:val="clear" w:color="auto" w:fill="auto"/>
            <w:tcMar>
              <w:top w:w="15" w:type="dxa"/>
              <w:left w:w="22" w:type="dxa"/>
              <w:bottom w:w="0" w:type="dxa"/>
              <w:right w:w="22" w:type="dxa"/>
            </w:tcMar>
          </w:tcPr>
          <w:p w14:paraId="72CB3567" w14:textId="77777777" w:rsidR="004371DF" w:rsidRPr="00DB7DF4"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p>
        </w:tc>
        <w:tc>
          <w:tcPr>
            <w:tcW w:w="3287" w:type="dxa"/>
            <w:shd w:val="clear" w:color="auto" w:fill="auto"/>
            <w:tcMar>
              <w:top w:w="15" w:type="dxa"/>
              <w:left w:w="22" w:type="dxa"/>
              <w:bottom w:w="0" w:type="dxa"/>
              <w:right w:w="22" w:type="dxa"/>
            </w:tcMar>
          </w:tcPr>
          <w:p w14:paraId="78CC9B56" w14:textId="25D14A9B" w:rsidR="004371DF" w:rsidRPr="00CC5777" w:rsidRDefault="00A8192C"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Pr>
                <w:rFonts w:ascii="Times New Roman" w:hAnsi="Times New Roman" w:cs="Times New Roman"/>
                <w:sz w:val="24"/>
                <w:szCs w:val="24"/>
                <w:lang w:val="kk-KZ"/>
              </w:rPr>
              <w:t xml:space="preserve">Рамиз </w:t>
            </w:r>
            <w:r w:rsidR="004371DF">
              <w:rPr>
                <w:rFonts w:ascii="Times New Roman" w:hAnsi="Times New Roman" w:cs="Times New Roman"/>
                <w:sz w:val="24"/>
                <w:szCs w:val="24"/>
                <w:lang w:val="kk-KZ"/>
              </w:rPr>
              <w:t xml:space="preserve"> </w:t>
            </w:r>
            <w:r w:rsidR="004371DF" w:rsidRPr="00CC5777">
              <w:rPr>
                <w:rFonts w:ascii="Times New Roman" w:eastAsiaTheme="minorEastAsia" w:hAnsi="Times New Roman" w:cs="Times New Roman"/>
                <w:color w:val="000000"/>
                <w:w w:val="96"/>
                <w:sz w:val="24"/>
                <w:szCs w:val="24"/>
                <w:lang w:val="kk-KZ" w:eastAsia="ru-RU"/>
              </w:rPr>
              <w:t xml:space="preserve"> «</w:t>
            </w:r>
            <w:r w:rsidR="004371DF" w:rsidRPr="00CC5777">
              <w:rPr>
                <w:rFonts w:ascii="Times New Roman" w:eastAsiaTheme="minorEastAsia" w:hAnsi="Times New Roman" w:cs="Times New Roman"/>
                <w:b/>
                <w:color w:val="000000"/>
                <w:w w:val="96"/>
                <w:sz w:val="24"/>
                <w:szCs w:val="24"/>
                <w:lang w:val="kk-KZ" w:eastAsia="ru-RU"/>
              </w:rPr>
              <w:t>Түс бойынша сәйкестендіру»</w:t>
            </w:r>
            <w:r w:rsidR="004371DF" w:rsidRPr="00CC5777">
              <w:rPr>
                <w:rFonts w:ascii="Times New Roman" w:eastAsiaTheme="minorEastAsia" w:hAnsi="Times New Roman" w:cs="Times New Roman"/>
                <w:color w:val="000000"/>
                <w:w w:val="96"/>
                <w:sz w:val="24"/>
                <w:szCs w:val="24"/>
                <w:lang w:val="kk-KZ" w:eastAsia="ru-RU"/>
              </w:rPr>
              <w:t xml:space="preserve"> ойын жаттығуы</w:t>
            </w:r>
          </w:p>
          <w:p w14:paraId="5C703A3C" w14:textId="77777777" w:rsidR="004371DF" w:rsidRPr="00CC5777"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CC5777">
              <w:rPr>
                <w:rFonts w:ascii="Times New Roman" w:eastAsiaTheme="minorEastAsia" w:hAnsi="Times New Roman" w:cs="Times New Roman"/>
                <w:color w:val="000000"/>
                <w:w w:val="96"/>
                <w:sz w:val="24"/>
                <w:szCs w:val="24"/>
                <w:lang w:val="kk-KZ" w:eastAsia="ru-RU"/>
              </w:rPr>
              <w:t>Мақсаты: спектр түстерінің көріністерін бекіту; балаларды заттардың басқа белгілерінен алшақтатып, түстерді бөл</w:t>
            </w:r>
            <w:r>
              <w:rPr>
                <w:rFonts w:ascii="Times New Roman" w:eastAsiaTheme="minorEastAsia" w:hAnsi="Times New Roman" w:cs="Times New Roman"/>
                <w:color w:val="000000"/>
                <w:w w:val="96"/>
                <w:sz w:val="24"/>
                <w:szCs w:val="24"/>
                <w:lang w:val="kk-KZ" w:eastAsia="ru-RU"/>
              </w:rPr>
              <w:t>ді</w:t>
            </w:r>
          </w:p>
        </w:tc>
        <w:tc>
          <w:tcPr>
            <w:tcW w:w="3517" w:type="dxa"/>
            <w:shd w:val="clear" w:color="auto" w:fill="auto"/>
          </w:tcPr>
          <w:p w14:paraId="587703B6" w14:textId="18E458A4" w:rsidR="004371DF" w:rsidRPr="00CC5777" w:rsidRDefault="00A8192C"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Pr>
                <w:rFonts w:ascii="Times New Roman" w:eastAsiaTheme="minorEastAsia" w:hAnsi="Times New Roman" w:cs="Times New Roman"/>
                <w:b/>
                <w:color w:val="000000"/>
                <w:w w:val="96"/>
                <w:sz w:val="24"/>
                <w:szCs w:val="24"/>
                <w:lang w:val="kk-KZ" w:eastAsia="ru-RU"/>
              </w:rPr>
              <w:t xml:space="preserve">Эльдана </w:t>
            </w:r>
            <w:r w:rsidR="004371DF" w:rsidRPr="00CC5777">
              <w:rPr>
                <w:rFonts w:ascii="Times New Roman" w:eastAsiaTheme="minorEastAsia" w:hAnsi="Times New Roman" w:cs="Times New Roman"/>
                <w:b/>
                <w:color w:val="000000"/>
                <w:w w:val="96"/>
                <w:sz w:val="24"/>
                <w:szCs w:val="24"/>
                <w:lang w:val="kk-KZ" w:eastAsia="ru-RU"/>
              </w:rPr>
              <w:t xml:space="preserve"> «Геометриялық лото»</w:t>
            </w:r>
            <w:r w:rsidR="004371DF" w:rsidRPr="00CC5777">
              <w:rPr>
                <w:rFonts w:ascii="Times New Roman" w:eastAsiaTheme="minorEastAsia" w:hAnsi="Times New Roman" w:cs="Times New Roman"/>
                <w:color w:val="000000"/>
                <w:w w:val="96"/>
                <w:sz w:val="24"/>
                <w:szCs w:val="24"/>
                <w:lang w:val="kk-KZ" w:eastAsia="ru-RU"/>
              </w:rPr>
              <w:t xml:space="preserve"> ойын жаттығуы </w:t>
            </w:r>
          </w:p>
          <w:p w14:paraId="68D636E1" w14:textId="77777777" w:rsidR="004371DF" w:rsidRPr="00CC5777"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CC5777">
              <w:rPr>
                <w:rFonts w:ascii="Times New Roman" w:eastAsiaTheme="minorEastAsia" w:hAnsi="Times New Roman" w:cs="Times New Roman"/>
                <w:color w:val="000000"/>
                <w:w w:val="96"/>
                <w:sz w:val="24"/>
                <w:szCs w:val="24"/>
                <w:lang w:val="kk-KZ" w:eastAsia="ru-RU"/>
              </w:rPr>
              <w:t>Мақсаты: балалардың геометриялық фигуралар: шеңбер, шаршы, үшбұрыш туралы түсініктерін</w:t>
            </w:r>
            <w:r>
              <w:rPr>
                <w:rFonts w:ascii="Times New Roman" w:eastAsiaTheme="minorEastAsia" w:hAnsi="Times New Roman" w:cs="Times New Roman"/>
                <w:color w:val="000000"/>
                <w:w w:val="96"/>
                <w:sz w:val="24"/>
                <w:szCs w:val="24"/>
                <w:lang w:val="kk-KZ" w:eastAsia="ru-RU"/>
              </w:rPr>
              <w:t>дамыды.</w:t>
            </w:r>
          </w:p>
        </w:tc>
        <w:tc>
          <w:tcPr>
            <w:tcW w:w="3544" w:type="dxa"/>
            <w:shd w:val="clear" w:color="auto" w:fill="auto"/>
          </w:tcPr>
          <w:p w14:paraId="7D0446CD" w14:textId="6358075F" w:rsidR="004371DF" w:rsidRPr="008757FC" w:rsidRDefault="00A8192C"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Pr>
                <w:rFonts w:ascii="Times New Roman" w:eastAsia="Calibri" w:hAnsi="Times New Roman" w:cs="Times New Roman"/>
                <w:b/>
                <w:bCs/>
                <w:sz w:val="24"/>
                <w:szCs w:val="24"/>
                <w:lang w:val="kk-KZ"/>
              </w:rPr>
              <w:t xml:space="preserve">Дінмұхамед </w:t>
            </w:r>
            <w:r w:rsidR="004371DF">
              <w:rPr>
                <w:rFonts w:ascii="Times New Roman" w:eastAsia="Calibri" w:hAnsi="Times New Roman" w:cs="Times New Roman"/>
                <w:b/>
                <w:bCs/>
                <w:sz w:val="24"/>
                <w:szCs w:val="24"/>
                <w:lang w:val="kk-KZ"/>
              </w:rPr>
              <w:t xml:space="preserve">  </w:t>
            </w:r>
            <w:r w:rsidR="004371DF" w:rsidRPr="008757FC">
              <w:rPr>
                <w:rFonts w:ascii="Times New Roman" w:eastAsiaTheme="minorEastAsia" w:hAnsi="Times New Roman" w:cs="Times New Roman"/>
                <w:b/>
                <w:color w:val="000000"/>
                <w:w w:val="96"/>
                <w:sz w:val="24"/>
                <w:szCs w:val="24"/>
                <w:lang w:val="kk-KZ" w:eastAsia="ru-RU"/>
              </w:rPr>
              <w:t>«Керісінше айт»</w:t>
            </w:r>
            <w:r w:rsidR="004371DF" w:rsidRPr="008757FC">
              <w:rPr>
                <w:rFonts w:ascii="Times New Roman" w:eastAsiaTheme="minorEastAsia" w:hAnsi="Times New Roman" w:cs="Times New Roman"/>
                <w:color w:val="000000"/>
                <w:w w:val="96"/>
                <w:sz w:val="24"/>
                <w:szCs w:val="24"/>
                <w:lang w:val="kk-KZ" w:eastAsia="ru-RU"/>
              </w:rPr>
              <w:t xml:space="preserve"> ойын жаттығуы</w:t>
            </w:r>
          </w:p>
          <w:p w14:paraId="281D2A59" w14:textId="77777777" w:rsidR="004371DF" w:rsidRPr="008757FC"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8757FC">
              <w:rPr>
                <w:rFonts w:ascii="Times New Roman" w:eastAsiaTheme="minorEastAsia" w:hAnsi="Times New Roman" w:cs="Times New Roman"/>
                <w:b/>
                <w:color w:val="000000"/>
                <w:w w:val="96"/>
                <w:sz w:val="24"/>
                <w:szCs w:val="24"/>
                <w:lang w:val="kk-KZ" w:eastAsia="ru-RU"/>
              </w:rPr>
              <w:t>Мақсаты:</w:t>
            </w:r>
            <w:r w:rsidRPr="008757FC">
              <w:rPr>
                <w:rFonts w:ascii="Times New Roman" w:eastAsiaTheme="minorEastAsia" w:hAnsi="Times New Roman" w:cs="Times New Roman"/>
                <w:color w:val="000000"/>
                <w:w w:val="96"/>
                <w:sz w:val="24"/>
                <w:szCs w:val="24"/>
                <w:lang w:val="kk-KZ" w:eastAsia="ru-RU"/>
              </w:rPr>
              <w:t xml:space="preserve"> логикалық ойлауды, байқауды, зейінді дамыту; ой-өрісін кеңейту; үйлесімді сөйлеуді дамытуға ықпал ету</w:t>
            </w:r>
          </w:p>
        </w:tc>
        <w:tc>
          <w:tcPr>
            <w:tcW w:w="3118" w:type="dxa"/>
            <w:shd w:val="clear" w:color="auto" w:fill="auto"/>
          </w:tcPr>
          <w:p w14:paraId="01EE6630" w14:textId="26FB6154" w:rsidR="004371DF" w:rsidRPr="00DB69BB" w:rsidRDefault="00A8192C"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Pr>
                <w:rFonts w:ascii="Times New Roman" w:eastAsia="Calibri" w:hAnsi="Times New Roman" w:cs="Times New Roman"/>
                <w:bCs/>
                <w:sz w:val="24"/>
                <w:szCs w:val="24"/>
                <w:lang w:val="kk-KZ"/>
              </w:rPr>
              <w:t>алик</w:t>
            </w:r>
            <w:r w:rsidR="004371DF">
              <w:rPr>
                <w:rFonts w:ascii="Times New Roman" w:eastAsia="Calibri" w:hAnsi="Times New Roman" w:cs="Times New Roman"/>
                <w:bCs/>
                <w:sz w:val="24"/>
                <w:szCs w:val="24"/>
                <w:lang w:val="kk-KZ"/>
              </w:rPr>
              <w:t xml:space="preserve"> </w:t>
            </w:r>
            <w:r w:rsidR="004371DF">
              <w:rPr>
                <w:rFonts w:ascii="Times New Roman" w:hAnsi="Times New Roman" w:cs="Times New Roman"/>
                <w:sz w:val="24"/>
                <w:szCs w:val="24"/>
                <w:lang w:val="kk-KZ"/>
              </w:rPr>
              <w:t>ұстардың,жәндіктердің,үй және жабайы жануарлардың төлдерін атай алмайды.</w:t>
            </w:r>
          </w:p>
        </w:tc>
      </w:tr>
      <w:tr w:rsidR="004371DF" w:rsidRPr="00EF3DC8" w14:paraId="7E5B15E0" w14:textId="77777777" w:rsidTr="004371DF">
        <w:trPr>
          <w:gridAfter w:val="1"/>
          <w:wAfter w:w="2835" w:type="dxa"/>
          <w:trHeight w:val="553"/>
        </w:trPr>
        <w:tc>
          <w:tcPr>
            <w:tcW w:w="2269" w:type="dxa"/>
            <w:shd w:val="clear" w:color="auto" w:fill="auto"/>
            <w:tcMar>
              <w:top w:w="15" w:type="dxa"/>
              <w:left w:w="22" w:type="dxa"/>
              <w:bottom w:w="0" w:type="dxa"/>
              <w:right w:w="22" w:type="dxa"/>
            </w:tcMar>
            <w:hideMark/>
          </w:tcPr>
          <w:p w14:paraId="03287EEC" w14:textId="77777777" w:rsidR="004371DF" w:rsidRPr="001377EA" w:rsidRDefault="004371DF" w:rsidP="004371DF">
            <w:pPr>
              <w:spacing w:after="225"/>
              <w:rPr>
                <w:rFonts w:ascii="Times New Roman" w:eastAsia="Times New Roman" w:hAnsi="Times New Roman" w:cs="Times New Roman"/>
                <w:b/>
                <w:sz w:val="24"/>
                <w:szCs w:val="24"/>
                <w:lang w:val="kk-KZ"/>
              </w:rPr>
            </w:pPr>
            <w:proofErr w:type="spellStart"/>
            <w:r w:rsidRPr="006F386A">
              <w:rPr>
                <w:rFonts w:ascii="Times New Roman" w:eastAsia="Times New Roman" w:hAnsi="Times New Roman" w:cs="Times New Roman"/>
                <w:b/>
                <w:sz w:val="24"/>
                <w:szCs w:val="24"/>
              </w:rPr>
              <w:t>Серуенге</w:t>
            </w:r>
            <w:proofErr w:type="spellEnd"/>
            <w:r w:rsidRPr="006F386A">
              <w:rPr>
                <w:rFonts w:ascii="Times New Roman" w:eastAsia="Times New Roman" w:hAnsi="Times New Roman" w:cs="Times New Roman"/>
                <w:b/>
                <w:sz w:val="24"/>
                <w:szCs w:val="24"/>
              </w:rPr>
              <w:t xml:space="preserve"> </w:t>
            </w:r>
            <w:proofErr w:type="spellStart"/>
            <w:r w:rsidRPr="006F386A">
              <w:rPr>
                <w:rFonts w:ascii="Times New Roman" w:eastAsia="Times New Roman" w:hAnsi="Times New Roman" w:cs="Times New Roman"/>
                <w:b/>
                <w:sz w:val="24"/>
                <w:szCs w:val="24"/>
              </w:rPr>
              <w:t>дайындық</w:t>
            </w:r>
            <w:proofErr w:type="spellEnd"/>
            <w:r>
              <w:rPr>
                <w:rFonts w:ascii="Times New Roman" w:eastAsia="Times New Roman" w:hAnsi="Times New Roman" w:cs="Times New Roman"/>
                <w:b/>
                <w:sz w:val="24"/>
                <w:szCs w:val="24"/>
                <w:lang w:val="kk-KZ"/>
              </w:rPr>
              <w:t xml:space="preserve">          17.15-17.40</w:t>
            </w:r>
          </w:p>
        </w:tc>
        <w:tc>
          <w:tcPr>
            <w:tcW w:w="13466" w:type="dxa"/>
            <w:gridSpan w:val="4"/>
            <w:shd w:val="clear" w:color="auto" w:fill="auto"/>
            <w:tcMar>
              <w:top w:w="15" w:type="dxa"/>
              <w:left w:w="22" w:type="dxa"/>
              <w:bottom w:w="0" w:type="dxa"/>
              <w:right w:w="22" w:type="dxa"/>
            </w:tcMar>
            <w:hideMark/>
          </w:tcPr>
          <w:p w14:paraId="4399CD05" w14:textId="77777777" w:rsidR="004371DF" w:rsidRPr="00EF3DC8"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8757FC">
              <w:rPr>
                <w:rFonts w:ascii="Times New Roman" w:eastAsiaTheme="minorEastAsia" w:hAnsi="Times New Roman" w:cs="Times New Roman"/>
                <w:color w:val="000000"/>
                <w:w w:val="96"/>
                <w:sz w:val="24"/>
                <w:szCs w:val="24"/>
                <w:lang w:val="kk-KZ" w:eastAsia="ru-RU"/>
              </w:rPr>
              <w:t xml:space="preserve">Серуендеуге деген қызығушылықты ынталандыру. Тақырыптар бойынша балалармен жеке әңгімелер. </w:t>
            </w:r>
            <w:proofErr w:type="spellStart"/>
            <w:r w:rsidRPr="00EF3DC8">
              <w:rPr>
                <w:rFonts w:ascii="Times New Roman" w:eastAsiaTheme="minorEastAsia" w:hAnsi="Times New Roman" w:cs="Times New Roman"/>
                <w:color w:val="000000"/>
                <w:w w:val="96"/>
                <w:sz w:val="24"/>
                <w:szCs w:val="24"/>
                <w:lang w:eastAsia="ru-RU"/>
              </w:rPr>
              <w:t>Киіндіру</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жүйелілік</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серуендеуге</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шығу</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топтық</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ережелерді</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қайталау</w:t>
            </w:r>
            <w:proofErr w:type="spellEnd"/>
          </w:p>
        </w:tc>
      </w:tr>
      <w:tr w:rsidR="004371DF" w:rsidRPr="004371DF" w14:paraId="67B87CF8" w14:textId="77777777" w:rsidTr="004371DF">
        <w:trPr>
          <w:gridAfter w:val="1"/>
          <w:wAfter w:w="2835" w:type="dxa"/>
          <w:trHeight w:val="720"/>
        </w:trPr>
        <w:tc>
          <w:tcPr>
            <w:tcW w:w="2269" w:type="dxa"/>
            <w:vMerge w:val="restart"/>
            <w:shd w:val="clear" w:color="auto" w:fill="auto"/>
            <w:tcMar>
              <w:top w:w="15" w:type="dxa"/>
              <w:left w:w="22" w:type="dxa"/>
              <w:bottom w:w="0" w:type="dxa"/>
              <w:right w:w="22" w:type="dxa"/>
            </w:tcMar>
            <w:hideMark/>
          </w:tcPr>
          <w:p w14:paraId="07633A26" w14:textId="77777777" w:rsidR="004371DF" w:rsidRPr="001377EA" w:rsidRDefault="004371DF" w:rsidP="004371DF">
            <w:pPr>
              <w:spacing w:after="225"/>
              <w:rPr>
                <w:rFonts w:ascii="Times New Roman" w:eastAsia="Times New Roman" w:hAnsi="Times New Roman" w:cs="Times New Roman"/>
                <w:b/>
                <w:sz w:val="24"/>
                <w:szCs w:val="24"/>
                <w:lang w:val="kk-KZ"/>
              </w:rPr>
            </w:pPr>
            <w:proofErr w:type="spellStart"/>
            <w:proofErr w:type="gramStart"/>
            <w:r w:rsidRPr="006F386A">
              <w:rPr>
                <w:rFonts w:ascii="Times New Roman" w:eastAsia="Times New Roman" w:hAnsi="Times New Roman" w:cs="Times New Roman"/>
                <w:b/>
                <w:sz w:val="24"/>
                <w:szCs w:val="24"/>
              </w:rPr>
              <w:t>Серуен</w:t>
            </w:r>
            <w:proofErr w:type="spellEnd"/>
            <w:r>
              <w:rPr>
                <w:rFonts w:ascii="Times New Roman" w:eastAsia="Times New Roman" w:hAnsi="Times New Roman" w:cs="Times New Roman"/>
                <w:b/>
                <w:sz w:val="24"/>
                <w:szCs w:val="24"/>
                <w:lang w:val="kk-KZ"/>
              </w:rPr>
              <w:t>,серуеннен</w:t>
            </w:r>
            <w:proofErr w:type="gramEnd"/>
            <w:r>
              <w:rPr>
                <w:rFonts w:ascii="Times New Roman" w:eastAsia="Times New Roman" w:hAnsi="Times New Roman" w:cs="Times New Roman"/>
                <w:b/>
                <w:sz w:val="24"/>
                <w:szCs w:val="24"/>
                <w:lang w:val="kk-KZ"/>
              </w:rPr>
              <w:t xml:space="preserve"> оралу    17.40-17.50</w:t>
            </w:r>
          </w:p>
          <w:p w14:paraId="04BA7C61" w14:textId="77777777" w:rsidR="004371DF" w:rsidRPr="001377EA" w:rsidRDefault="004371DF" w:rsidP="004371DF">
            <w:pPr>
              <w:spacing w:after="225"/>
              <w:rPr>
                <w:rFonts w:ascii="Times New Roman" w:eastAsia="Times New Roman" w:hAnsi="Times New Roman" w:cs="Times New Roman"/>
                <w:b/>
                <w:sz w:val="24"/>
                <w:szCs w:val="24"/>
                <w:lang w:val="kk-KZ"/>
              </w:rPr>
            </w:pPr>
          </w:p>
        </w:tc>
        <w:tc>
          <w:tcPr>
            <w:tcW w:w="13466" w:type="dxa"/>
            <w:gridSpan w:val="4"/>
            <w:shd w:val="clear" w:color="auto" w:fill="auto"/>
            <w:tcMar>
              <w:top w:w="15" w:type="dxa"/>
              <w:left w:w="22" w:type="dxa"/>
              <w:bottom w:w="0" w:type="dxa"/>
              <w:right w:w="22" w:type="dxa"/>
            </w:tcMar>
            <w:hideMark/>
          </w:tcPr>
          <w:p w14:paraId="01424E0A" w14:textId="77777777" w:rsidR="004371DF" w:rsidRPr="008757FC"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DB7DF4">
              <w:rPr>
                <w:rFonts w:ascii="Times New Roman" w:eastAsiaTheme="minorEastAsia" w:hAnsi="Times New Roman" w:cs="Times New Roman"/>
                <w:color w:val="000000"/>
                <w:w w:val="96"/>
                <w:sz w:val="24"/>
                <w:szCs w:val="24"/>
                <w:lang w:val="kk-KZ" w:eastAsia="ru-RU"/>
              </w:rPr>
              <w:t xml:space="preserve">Ауа-райы құбылыстарын және табиғи объектілерді бақылау (қоршаған әлеммен танысу, бақылау, зерттеу қызметі), әңгіме (сөйлеуді дамыту), Көркем сөз (көркем әдебиет), ересектер ұйымдастырған спорттық, қимылды және ұлттық ойындар (дене белсенділігі), еңбек қызметі. </w:t>
            </w:r>
            <w:r w:rsidRPr="008757FC">
              <w:rPr>
                <w:rFonts w:ascii="Times New Roman" w:eastAsiaTheme="minorEastAsia" w:hAnsi="Times New Roman" w:cs="Times New Roman"/>
                <w:color w:val="000000"/>
                <w:w w:val="96"/>
                <w:sz w:val="24"/>
                <w:szCs w:val="24"/>
                <w:lang w:val="kk-KZ" w:eastAsia="ru-RU"/>
              </w:rPr>
              <w:t>Қимылды ойындар, шығарылатын материалмен дербес қозғалыс қызметі, жеке жұмыс, еңбек</w:t>
            </w:r>
          </w:p>
        </w:tc>
      </w:tr>
      <w:tr w:rsidR="004371DF" w:rsidRPr="00EF3DC8" w14:paraId="051CDB92" w14:textId="77777777" w:rsidTr="004371DF">
        <w:trPr>
          <w:gridAfter w:val="1"/>
          <w:wAfter w:w="2835" w:type="dxa"/>
          <w:trHeight w:val="435"/>
        </w:trPr>
        <w:tc>
          <w:tcPr>
            <w:tcW w:w="2269" w:type="dxa"/>
            <w:vMerge/>
            <w:shd w:val="clear" w:color="auto" w:fill="auto"/>
            <w:tcMar>
              <w:top w:w="15" w:type="dxa"/>
              <w:left w:w="22" w:type="dxa"/>
              <w:bottom w:w="0" w:type="dxa"/>
              <w:right w:w="22" w:type="dxa"/>
            </w:tcMar>
          </w:tcPr>
          <w:p w14:paraId="2B9F1DCC" w14:textId="77777777" w:rsidR="004371DF" w:rsidRPr="008757FC"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p>
        </w:tc>
        <w:tc>
          <w:tcPr>
            <w:tcW w:w="3287" w:type="dxa"/>
            <w:shd w:val="clear" w:color="auto" w:fill="auto"/>
            <w:tcMar>
              <w:top w:w="15" w:type="dxa"/>
              <w:left w:w="22" w:type="dxa"/>
              <w:bottom w:w="0" w:type="dxa"/>
              <w:right w:w="22" w:type="dxa"/>
            </w:tcMar>
          </w:tcPr>
          <w:p w14:paraId="1246E90A" w14:textId="77777777" w:rsidR="004371DF" w:rsidRPr="00CC5777"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b/>
                <w:color w:val="000000"/>
                <w:w w:val="96"/>
                <w:sz w:val="24"/>
                <w:szCs w:val="24"/>
                <w:lang w:val="kk-KZ" w:eastAsia="ru-RU"/>
              </w:rPr>
            </w:pPr>
            <w:r w:rsidRPr="00CC5777">
              <w:rPr>
                <w:rFonts w:ascii="Times New Roman" w:eastAsiaTheme="minorEastAsia" w:hAnsi="Times New Roman" w:cs="Times New Roman"/>
                <w:b/>
                <w:color w:val="000000"/>
                <w:w w:val="96"/>
                <w:sz w:val="24"/>
                <w:szCs w:val="24"/>
                <w:lang w:val="kk-KZ" w:eastAsia="ru-RU"/>
              </w:rPr>
              <w:t xml:space="preserve"> «Кімнің дауысы»</w:t>
            </w:r>
          </w:p>
          <w:p w14:paraId="4566D483" w14:textId="77777777" w:rsidR="004371DF" w:rsidRPr="00CC5777"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b/>
                <w:color w:val="000000"/>
                <w:w w:val="96"/>
                <w:sz w:val="24"/>
                <w:szCs w:val="24"/>
                <w:lang w:val="kk-KZ" w:eastAsia="ru-RU"/>
              </w:rPr>
            </w:pPr>
            <w:r w:rsidRPr="00CC5777">
              <w:rPr>
                <w:rFonts w:ascii="Times New Roman" w:eastAsiaTheme="minorEastAsia" w:hAnsi="Times New Roman" w:cs="Times New Roman"/>
                <w:b/>
                <w:color w:val="000000"/>
                <w:w w:val="96"/>
                <w:sz w:val="24"/>
                <w:szCs w:val="24"/>
                <w:lang w:val="kk-KZ" w:eastAsia="ru-RU"/>
              </w:rPr>
              <w:t>аз қимылды ойыны</w:t>
            </w:r>
          </w:p>
        </w:tc>
        <w:tc>
          <w:tcPr>
            <w:tcW w:w="3517" w:type="dxa"/>
            <w:shd w:val="clear" w:color="auto" w:fill="auto"/>
          </w:tcPr>
          <w:p w14:paraId="14F3820E" w14:textId="77777777" w:rsidR="004371DF" w:rsidRPr="00CC5777"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b/>
                <w:color w:val="000000"/>
                <w:w w:val="96"/>
                <w:sz w:val="24"/>
                <w:szCs w:val="24"/>
                <w:lang w:val="kk-KZ" w:eastAsia="ru-RU"/>
              </w:rPr>
            </w:pPr>
            <w:r w:rsidRPr="00CC5777">
              <w:rPr>
                <w:rFonts w:ascii="Times New Roman" w:eastAsiaTheme="minorEastAsia" w:hAnsi="Times New Roman" w:cs="Times New Roman"/>
                <w:b/>
                <w:color w:val="000000"/>
                <w:w w:val="96"/>
                <w:sz w:val="24"/>
                <w:szCs w:val="24"/>
                <w:lang w:val="kk-KZ" w:eastAsia="ru-RU"/>
              </w:rPr>
              <w:t>«Екі Аяз Ата» қимылды ойыны</w:t>
            </w:r>
          </w:p>
        </w:tc>
        <w:tc>
          <w:tcPr>
            <w:tcW w:w="3544" w:type="dxa"/>
            <w:shd w:val="clear" w:color="auto" w:fill="auto"/>
          </w:tcPr>
          <w:p w14:paraId="5CD10C1B" w14:textId="77777777" w:rsidR="004371DF" w:rsidRPr="00CC5777"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b/>
                <w:color w:val="000000"/>
                <w:w w:val="96"/>
                <w:sz w:val="24"/>
                <w:szCs w:val="24"/>
                <w:lang w:eastAsia="ru-RU"/>
              </w:rPr>
            </w:pPr>
            <w:r w:rsidRPr="00CC5777">
              <w:rPr>
                <w:rFonts w:ascii="Times New Roman" w:eastAsiaTheme="minorEastAsia" w:hAnsi="Times New Roman" w:cs="Times New Roman"/>
                <w:b/>
                <w:color w:val="000000"/>
                <w:w w:val="96"/>
                <w:sz w:val="24"/>
                <w:szCs w:val="24"/>
                <w:lang w:eastAsia="ru-RU"/>
              </w:rPr>
              <w:t>«</w:t>
            </w:r>
            <w:proofErr w:type="spellStart"/>
            <w:r w:rsidRPr="00CC5777">
              <w:rPr>
                <w:rFonts w:ascii="Times New Roman" w:eastAsiaTheme="minorEastAsia" w:hAnsi="Times New Roman" w:cs="Times New Roman"/>
                <w:b/>
                <w:color w:val="000000"/>
                <w:w w:val="96"/>
                <w:sz w:val="24"/>
                <w:szCs w:val="24"/>
                <w:lang w:eastAsia="ru-RU"/>
              </w:rPr>
              <w:t>Ашықауыздар</w:t>
            </w:r>
            <w:proofErr w:type="spellEnd"/>
            <w:r w:rsidRPr="00CC5777">
              <w:rPr>
                <w:rFonts w:ascii="Times New Roman" w:eastAsiaTheme="minorEastAsia" w:hAnsi="Times New Roman" w:cs="Times New Roman"/>
                <w:b/>
                <w:color w:val="000000"/>
                <w:w w:val="96"/>
                <w:sz w:val="24"/>
                <w:szCs w:val="24"/>
                <w:lang w:eastAsia="ru-RU"/>
              </w:rPr>
              <w:t xml:space="preserve">» </w:t>
            </w:r>
          </w:p>
          <w:p w14:paraId="5ACA4A6A" w14:textId="77777777" w:rsidR="004371DF" w:rsidRPr="00CC5777"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b/>
                <w:color w:val="000000"/>
                <w:w w:val="96"/>
                <w:sz w:val="24"/>
                <w:szCs w:val="24"/>
                <w:lang w:eastAsia="ru-RU"/>
              </w:rPr>
            </w:pPr>
            <w:r w:rsidRPr="00CC5777">
              <w:rPr>
                <w:rFonts w:ascii="Times New Roman" w:eastAsiaTheme="minorEastAsia" w:hAnsi="Times New Roman" w:cs="Times New Roman"/>
                <w:b/>
                <w:color w:val="000000"/>
                <w:w w:val="96"/>
                <w:sz w:val="24"/>
                <w:szCs w:val="24"/>
                <w:lang w:eastAsia="ru-RU"/>
              </w:rPr>
              <w:t xml:space="preserve">аз </w:t>
            </w:r>
            <w:proofErr w:type="spellStart"/>
            <w:r w:rsidRPr="00CC5777">
              <w:rPr>
                <w:rFonts w:ascii="Times New Roman" w:eastAsiaTheme="minorEastAsia" w:hAnsi="Times New Roman" w:cs="Times New Roman"/>
                <w:b/>
                <w:color w:val="000000"/>
                <w:w w:val="96"/>
                <w:sz w:val="24"/>
                <w:szCs w:val="24"/>
                <w:lang w:eastAsia="ru-RU"/>
              </w:rPr>
              <w:t>қимылды</w:t>
            </w:r>
            <w:proofErr w:type="spellEnd"/>
            <w:r w:rsidRPr="00CC5777">
              <w:rPr>
                <w:rFonts w:ascii="Times New Roman" w:eastAsiaTheme="minorEastAsia" w:hAnsi="Times New Roman" w:cs="Times New Roman"/>
                <w:b/>
                <w:color w:val="000000"/>
                <w:w w:val="96"/>
                <w:sz w:val="24"/>
                <w:szCs w:val="24"/>
                <w:lang w:eastAsia="ru-RU"/>
              </w:rPr>
              <w:t xml:space="preserve"> </w:t>
            </w:r>
            <w:proofErr w:type="spellStart"/>
            <w:r w:rsidRPr="00CC5777">
              <w:rPr>
                <w:rFonts w:ascii="Times New Roman" w:eastAsiaTheme="minorEastAsia" w:hAnsi="Times New Roman" w:cs="Times New Roman"/>
                <w:b/>
                <w:color w:val="000000"/>
                <w:w w:val="96"/>
                <w:sz w:val="24"/>
                <w:szCs w:val="24"/>
                <w:lang w:eastAsia="ru-RU"/>
              </w:rPr>
              <w:t>ойыны</w:t>
            </w:r>
            <w:proofErr w:type="spellEnd"/>
          </w:p>
        </w:tc>
        <w:tc>
          <w:tcPr>
            <w:tcW w:w="3118" w:type="dxa"/>
            <w:shd w:val="clear" w:color="auto" w:fill="auto"/>
          </w:tcPr>
          <w:p w14:paraId="1D959FD9" w14:textId="77777777" w:rsidR="004371DF" w:rsidRPr="00CC5777"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b/>
                <w:color w:val="000000"/>
                <w:w w:val="96"/>
                <w:sz w:val="24"/>
                <w:szCs w:val="24"/>
                <w:lang w:eastAsia="ru-RU"/>
              </w:rPr>
            </w:pPr>
            <w:r w:rsidRPr="00CC5777">
              <w:rPr>
                <w:rFonts w:ascii="Times New Roman" w:eastAsiaTheme="minorEastAsia" w:hAnsi="Times New Roman" w:cs="Times New Roman"/>
                <w:b/>
                <w:color w:val="000000"/>
                <w:w w:val="96"/>
                <w:sz w:val="24"/>
                <w:szCs w:val="24"/>
                <w:lang w:eastAsia="ru-RU"/>
              </w:rPr>
              <w:t>«</w:t>
            </w:r>
            <w:proofErr w:type="spellStart"/>
            <w:r w:rsidRPr="00CC5777">
              <w:rPr>
                <w:rFonts w:ascii="Times New Roman" w:eastAsiaTheme="minorEastAsia" w:hAnsi="Times New Roman" w:cs="Times New Roman"/>
                <w:b/>
                <w:color w:val="000000"/>
                <w:w w:val="96"/>
                <w:sz w:val="24"/>
                <w:szCs w:val="24"/>
                <w:lang w:eastAsia="ru-RU"/>
              </w:rPr>
              <w:t>Боран</w:t>
            </w:r>
            <w:proofErr w:type="spellEnd"/>
            <w:r w:rsidRPr="00CC5777">
              <w:rPr>
                <w:rFonts w:ascii="Times New Roman" w:eastAsiaTheme="minorEastAsia" w:hAnsi="Times New Roman" w:cs="Times New Roman"/>
                <w:b/>
                <w:color w:val="000000"/>
                <w:w w:val="96"/>
                <w:sz w:val="24"/>
                <w:szCs w:val="24"/>
                <w:lang w:eastAsia="ru-RU"/>
              </w:rPr>
              <w:t xml:space="preserve">» </w:t>
            </w:r>
          </w:p>
          <w:p w14:paraId="10220B6C" w14:textId="77777777" w:rsidR="004371DF" w:rsidRPr="00CC5777"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b/>
                <w:color w:val="000000"/>
                <w:w w:val="96"/>
                <w:sz w:val="24"/>
                <w:szCs w:val="24"/>
                <w:lang w:eastAsia="ru-RU"/>
              </w:rPr>
            </w:pPr>
            <w:r w:rsidRPr="00CC5777">
              <w:rPr>
                <w:rFonts w:ascii="Times New Roman" w:eastAsiaTheme="minorEastAsia" w:hAnsi="Times New Roman" w:cs="Times New Roman"/>
                <w:b/>
                <w:color w:val="000000"/>
                <w:w w:val="96"/>
                <w:sz w:val="24"/>
                <w:szCs w:val="24"/>
                <w:lang w:eastAsia="ru-RU"/>
              </w:rPr>
              <w:t xml:space="preserve">аз </w:t>
            </w:r>
            <w:proofErr w:type="spellStart"/>
            <w:r w:rsidRPr="00CC5777">
              <w:rPr>
                <w:rFonts w:ascii="Times New Roman" w:eastAsiaTheme="minorEastAsia" w:hAnsi="Times New Roman" w:cs="Times New Roman"/>
                <w:b/>
                <w:color w:val="000000"/>
                <w:w w:val="96"/>
                <w:sz w:val="24"/>
                <w:szCs w:val="24"/>
                <w:lang w:eastAsia="ru-RU"/>
              </w:rPr>
              <w:t>қимылды</w:t>
            </w:r>
            <w:proofErr w:type="spellEnd"/>
            <w:r w:rsidRPr="00CC5777">
              <w:rPr>
                <w:rFonts w:ascii="Times New Roman" w:eastAsiaTheme="minorEastAsia" w:hAnsi="Times New Roman" w:cs="Times New Roman"/>
                <w:b/>
                <w:color w:val="000000"/>
                <w:w w:val="96"/>
                <w:sz w:val="24"/>
                <w:szCs w:val="24"/>
                <w:lang w:eastAsia="ru-RU"/>
              </w:rPr>
              <w:t xml:space="preserve"> </w:t>
            </w:r>
            <w:proofErr w:type="spellStart"/>
            <w:r w:rsidRPr="00CC5777">
              <w:rPr>
                <w:rFonts w:ascii="Times New Roman" w:eastAsiaTheme="minorEastAsia" w:hAnsi="Times New Roman" w:cs="Times New Roman"/>
                <w:b/>
                <w:color w:val="000000"/>
                <w:w w:val="96"/>
                <w:sz w:val="24"/>
                <w:szCs w:val="24"/>
                <w:lang w:eastAsia="ru-RU"/>
              </w:rPr>
              <w:t>ойыны</w:t>
            </w:r>
            <w:proofErr w:type="spellEnd"/>
          </w:p>
        </w:tc>
      </w:tr>
      <w:tr w:rsidR="004371DF" w:rsidRPr="00EF3DC8" w14:paraId="02A42388" w14:textId="77777777" w:rsidTr="004371DF">
        <w:trPr>
          <w:gridAfter w:val="1"/>
          <w:wAfter w:w="2835" w:type="dxa"/>
          <w:trHeight w:val="232"/>
        </w:trPr>
        <w:tc>
          <w:tcPr>
            <w:tcW w:w="2269" w:type="dxa"/>
            <w:shd w:val="clear" w:color="auto" w:fill="auto"/>
            <w:tcMar>
              <w:top w:w="15" w:type="dxa"/>
              <w:left w:w="22" w:type="dxa"/>
              <w:bottom w:w="0" w:type="dxa"/>
              <w:right w:w="22" w:type="dxa"/>
            </w:tcMar>
            <w:hideMark/>
          </w:tcPr>
          <w:p w14:paraId="3F201F65" w14:textId="77777777" w:rsidR="004371DF" w:rsidRPr="00EF3DC8"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6F386A">
              <w:rPr>
                <w:rFonts w:ascii="Times New Roman" w:eastAsia="Times New Roman" w:hAnsi="Times New Roman" w:cs="Times New Roman"/>
                <w:b/>
                <w:sz w:val="24"/>
                <w:szCs w:val="24"/>
              </w:rPr>
              <w:t>Балалардың</w:t>
            </w:r>
            <w:proofErr w:type="spellEnd"/>
            <w:r w:rsidRPr="006F386A">
              <w:rPr>
                <w:rFonts w:ascii="Times New Roman" w:eastAsia="Times New Roman" w:hAnsi="Times New Roman" w:cs="Times New Roman"/>
                <w:b/>
                <w:sz w:val="24"/>
                <w:szCs w:val="24"/>
              </w:rPr>
              <w:t xml:space="preserve"> </w:t>
            </w:r>
            <w:proofErr w:type="spellStart"/>
            <w:r w:rsidRPr="006F386A">
              <w:rPr>
                <w:rFonts w:ascii="Times New Roman" w:eastAsia="Times New Roman" w:hAnsi="Times New Roman" w:cs="Times New Roman"/>
                <w:b/>
                <w:sz w:val="24"/>
                <w:szCs w:val="24"/>
              </w:rPr>
              <w:t>үйге</w:t>
            </w:r>
            <w:proofErr w:type="spellEnd"/>
            <w:r w:rsidRPr="006F386A">
              <w:rPr>
                <w:rFonts w:ascii="Times New Roman" w:eastAsia="Times New Roman" w:hAnsi="Times New Roman" w:cs="Times New Roman"/>
                <w:b/>
                <w:sz w:val="24"/>
                <w:szCs w:val="24"/>
              </w:rPr>
              <w:t xml:space="preserve"> </w:t>
            </w:r>
            <w:proofErr w:type="spellStart"/>
            <w:r w:rsidRPr="006F386A">
              <w:rPr>
                <w:rFonts w:ascii="Times New Roman" w:eastAsia="Times New Roman" w:hAnsi="Times New Roman" w:cs="Times New Roman"/>
                <w:b/>
                <w:sz w:val="24"/>
                <w:szCs w:val="24"/>
              </w:rPr>
              <w:t>қайтуы</w:t>
            </w:r>
            <w:proofErr w:type="spellEnd"/>
            <w:r>
              <w:rPr>
                <w:rFonts w:ascii="Times New Roman" w:eastAsia="Times New Roman" w:hAnsi="Times New Roman" w:cs="Times New Roman"/>
                <w:b/>
                <w:sz w:val="24"/>
                <w:szCs w:val="24"/>
                <w:lang w:val="kk-KZ"/>
              </w:rPr>
              <w:t xml:space="preserve">                         17.50-18.00</w:t>
            </w:r>
          </w:p>
        </w:tc>
        <w:tc>
          <w:tcPr>
            <w:tcW w:w="13466" w:type="dxa"/>
            <w:gridSpan w:val="4"/>
            <w:shd w:val="clear" w:color="auto" w:fill="auto"/>
            <w:tcMar>
              <w:top w:w="15" w:type="dxa"/>
              <w:left w:w="22" w:type="dxa"/>
              <w:bottom w:w="0" w:type="dxa"/>
              <w:right w:w="22" w:type="dxa"/>
            </w:tcMar>
            <w:hideMark/>
          </w:tcPr>
          <w:p w14:paraId="4E6137BD" w14:textId="77777777" w:rsidR="004371DF" w:rsidRPr="00EF3DC8"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EF3DC8">
              <w:rPr>
                <w:rFonts w:ascii="Times New Roman" w:eastAsiaTheme="minorEastAsia" w:hAnsi="Times New Roman" w:cs="Times New Roman"/>
                <w:color w:val="000000"/>
                <w:w w:val="96"/>
                <w:sz w:val="24"/>
                <w:szCs w:val="24"/>
                <w:lang w:eastAsia="ru-RU"/>
              </w:rPr>
              <w:t>Балалардың</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жетістігі</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туралы</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әңгіме</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ата-ананың</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баланы</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тәрбиелеу</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және</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дамыту</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жөніндегі</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сұрақтарына</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жауап</w:t>
            </w:r>
            <w:proofErr w:type="spellEnd"/>
            <w:r w:rsidRPr="00EF3DC8">
              <w:rPr>
                <w:rFonts w:ascii="Times New Roman" w:eastAsiaTheme="minorEastAsia" w:hAnsi="Times New Roman" w:cs="Times New Roman"/>
                <w:color w:val="000000"/>
                <w:w w:val="96"/>
                <w:sz w:val="24"/>
                <w:szCs w:val="24"/>
                <w:lang w:eastAsia="ru-RU"/>
              </w:rPr>
              <w:t xml:space="preserve"> беру, </w:t>
            </w:r>
            <w:proofErr w:type="spellStart"/>
            <w:r w:rsidRPr="00EF3DC8">
              <w:rPr>
                <w:rFonts w:ascii="Times New Roman" w:eastAsiaTheme="minorEastAsia" w:hAnsi="Times New Roman" w:cs="Times New Roman"/>
                <w:color w:val="000000"/>
                <w:w w:val="96"/>
                <w:sz w:val="24"/>
                <w:szCs w:val="24"/>
                <w:lang w:eastAsia="ru-RU"/>
              </w:rPr>
              <w:t>кеңес</w:t>
            </w:r>
            <w:proofErr w:type="spellEnd"/>
            <w:r w:rsidRPr="00EF3DC8">
              <w:rPr>
                <w:rFonts w:ascii="Times New Roman" w:eastAsiaTheme="minorEastAsia" w:hAnsi="Times New Roman" w:cs="Times New Roman"/>
                <w:color w:val="000000"/>
                <w:w w:val="96"/>
                <w:sz w:val="24"/>
                <w:szCs w:val="24"/>
                <w:lang w:eastAsia="ru-RU"/>
              </w:rPr>
              <w:t xml:space="preserve"> беру</w:t>
            </w:r>
          </w:p>
        </w:tc>
      </w:tr>
    </w:tbl>
    <w:p w14:paraId="6DF3D206" w14:textId="77777777" w:rsidR="00AE00F1" w:rsidRPr="00EF3DC8" w:rsidRDefault="00AE00F1" w:rsidP="00AE00F1">
      <w:pPr>
        <w:autoSpaceDE w:val="0"/>
        <w:autoSpaceDN w:val="0"/>
        <w:adjustRightInd w:val="0"/>
        <w:spacing w:after="0" w:line="262" w:lineRule="atLeast"/>
        <w:ind w:firstLine="283"/>
        <w:jc w:val="both"/>
        <w:textAlignment w:val="center"/>
        <w:rPr>
          <w:rFonts w:ascii="Times New Roman" w:eastAsiaTheme="minorEastAsia" w:hAnsi="Times New Roman" w:cs="Times New Roman"/>
          <w:color w:val="000000"/>
          <w:w w:val="96"/>
          <w:sz w:val="24"/>
          <w:szCs w:val="24"/>
          <w:lang w:eastAsia="ru-RU"/>
        </w:rPr>
      </w:pPr>
    </w:p>
    <w:p w14:paraId="3DCD242C" w14:textId="6707CC7C" w:rsidR="00131BD6" w:rsidRDefault="00AE00F1" w:rsidP="00131BD6">
      <w:pPr>
        <w:spacing w:after="225" w:line="240" w:lineRule="auto"/>
        <w:rPr>
          <w:rFonts w:ascii="Times New Roman" w:eastAsia="Times New Roman" w:hAnsi="Times New Roman" w:cs="Times New Roman"/>
          <w:b/>
          <w:color w:val="222222"/>
          <w:sz w:val="24"/>
          <w:szCs w:val="24"/>
          <w:lang w:val="kk-KZ"/>
        </w:rPr>
      </w:pPr>
      <w:r w:rsidRPr="00EF3DC8">
        <w:rPr>
          <w:rFonts w:ascii="Times New Roman" w:eastAsia="Times New Roman" w:hAnsi="Times New Roman" w:cs="Times New Roman"/>
          <w:b/>
          <w:color w:val="222222"/>
          <w:sz w:val="24"/>
          <w:szCs w:val="24"/>
          <w:lang w:val="kk-KZ"/>
        </w:rPr>
        <w:t>Тәрбиеші:</w:t>
      </w:r>
      <w:r w:rsidR="001F2E9F">
        <w:rPr>
          <w:rFonts w:ascii="Times New Roman" w:eastAsia="Times New Roman" w:hAnsi="Times New Roman" w:cs="Times New Roman"/>
          <w:color w:val="222222"/>
          <w:sz w:val="24"/>
          <w:szCs w:val="24"/>
          <w:lang w:val="kk-KZ"/>
        </w:rPr>
        <w:t>Палманова Э.Ж.</w:t>
      </w:r>
      <w:r w:rsidR="00131BD6">
        <w:rPr>
          <w:rFonts w:ascii="Times New Roman" w:eastAsia="Times New Roman" w:hAnsi="Times New Roman" w:cs="Times New Roman"/>
          <w:b/>
          <w:color w:val="222222"/>
          <w:sz w:val="24"/>
          <w:szCs w:val="24"/>
          <w:lang w:val="kk-KZ"/>
        </w:rPr>
        <w:t xml:space="preserve">                                                                </w:t>
      </w:r>
    </w:p>
    <w:p w14:paraId="11841787" w14:textId="77777777" w:rsidR="001F2E9F" w:rsidRDefault="001F2E9F" w:rsidP="00131BD6">
      <w:pPr>
        <w:pStyle w:val="a5"/>
        <w:rPr>
          <w:rFonts w:ascii="Times New Roman" w:eastAsia="Times New Roman" w:hAnsi="Times New Roman"/>
          <w:b/>
          <w:sz w:val="24"/>
          <w:szCs w:val="24"/>
          <w:lang w:val="kk-KZ"/>
        </w:rPr>
      </w:pPr>
    </w:p>
    <w:p w14:paraId="4A07CEE0" w14:textId="77777777" w:rsidR="001F2E9F" w:rsidRDefault="001F2E9F" w:rsidP="00131BD6">
      <w:pPr>
        <w:pStyle w:val="a5"/>
        <w:rPr>
          <w:rFonts w:ascii="Times New Roman" w:eastAsia="Times New Roman" w:hAnsi="Times New Roman"/>
          <w:b/>
          <w:sz w:val="24"/>
          <w:szCs w:val="24"/>
          <w:lang w:val="kk-KZ"/>
        </w:rPr>
      </w:pPr>
    </w:p>
    <w:p w14:paraId="71DA25DE" w14:textId="77777777" w:rsidR="001F2E9F" w:rsidRDefault="001F2E9F" w:rsidP="00131BD6">
      <w:pPr>
        <w:pStyle w:val="a5"/>
        <w:rPr>
          <w:rFonts w:ascii="Times New Roman" w:eastAsia="Times New Roman" w:hAnsi="Times New Roman"/>
          <w:b/>
          <w:sz w:val="24"/>
          <w:szCs w:val="24"/>
          <w:lang w:val="kk-KZ"/>
        </w:rPr>
      </w:pPr>
    </w:p>
    <w:p w14:paraId="654D6248" w14:textId="77777777" w:rsidR="001F2E9F" w:rsidRDefault="001F2E9F" w:rsidP="00131BD6">
      <w:pPr>
        <w:pStyle w:val="a5"/>
        <w:rPr>
          <w:rFonts w:ascii="Times New Roman" w:eastAsia="Times New Roman" w:hAnsi="Times New Roman"/>
          <w:b/>
          <w:sz w:val="24"/>
          <w:szCs w:val="24"/>
          <w:lang w:val="kk-KZ"/>
        </w:rPr>
      </w:pPr>
    </w:p>
    <w:p w14:paraId="433E95F3" w14:textId="77777777" w:rsidR="001F2E9F" w:rsidRDefault="001F2E9F" w:rsidP="00131BD6">
      <w:pPr>
        <w:pStyle w:val="a5"/>
        <w:rPr>
          <w:rFonts w:ascii="Times New Roman" w:eastAsia="Times New Roman" w:hAnsi="Times New Roman"/>
          <w:b/>
          <w:sz w:val="24"/>
          <w:szCs w:val="24"/>
          <w:lang w:val="kk-KZ"/>
        </w:rPr>
      </w:pPr>
    </w:p>
    <w:p w14:paraId="755E76A6" w14:textId="77777777" w:rsidR="001F2E9F" w:rsidRDefault="001F2E9F" w:rsidP="00131BD6">
      <w:pPr>
        <w:pStyle w:val="a5"/>
        <w:rPr>
          <w:rFonts w:ascii="Times New Roman" w:eastAsia="Times New Roman" w:hAnsi="Times New Roman"/>
          <w:b/>
          <w:sz w:val="24"/>
          <w:szCs w:val="24"/>
          <w:lang w:val="kk-KZ"/>
        </w:rPr>
      </w:pPr>
    </w:p>
    <w:p w14:paraId="0288944A" w14:textId="77777777" w:rsidR="001F2E9F" w:rsidRDefault="001F2E9F" w:rsidP="00131BD6">
      <w:pPr>
        <w:pStyle w:val="a5"/>
        <w:rPr>
          <w:rFonts w:ascii="Times New Roman" w:eastAsia="Times New Roman" w:hAnsi="Times New Roman"/>
          <w:b/>
          <w:sz w:val="24"/>
          <w:szCs w:val="24"/>
          <w:lang w:val="kk-KZ"/>
        </w:rPr>
      </w:pPr>
    </w:p>
    <w:p w14:paraId="38FED3D0" w14:textId="77777777" w:rsidR="001F2E9F" w:rsidRDefault="001F2E9F" w:rsidP="00131BD6">
      <w:pPr>
        <w:pStyle w:val="a5"/>
        <w:rPr>
          <w:rFonts w:ascii="Times New Roman" w:eastAsia="Times New Roman" w:hAnsi="Times New Roman"/>
          <w:b/>
          <w:sz w:val="24"/>
          <w:szCs w:val="24"/>
          <w:lang w:val="kk-KZ"/>
        </w:rPr>
      </w:pPr>
    </w:p>
    <w:p w14:paraId="50CCC76F" w14:textId="77777777" w:rsidR="001F2E9F" w:rsidRDefault="001F2E9F" w:rsidP="00131BD6">
      <w:pPr>
        <w:pStyle w:val="a5"/>
        <w:rPr>
          <w:rFonts w:ascii="Times New Roman" w:eastAsia="Times New Roman" w:hAnsi="Times New Roman"/>
          <w:b/>
          <w:sz w:val="24"/>
          <w:szCs w:val="24"/>
          <w:lang w:val="kk-KZ"/>
        </w:rPr>
      </w:pPr>
    </w:p>
    <w:p w14:paraId="713D0163" w14:textId="77777777" w:rsidR="001F2E9F" w:rsidRDefault="001F2E9F" w:rsidP="00131BD6">
      <w:pPr>
        <w:pStyle w:val="a5"/>
        <w:rPr>
          <w:rFonts w:ascii="Times New Roman" w:eastAsia="Times New Roman" w:hAnsi="Times New Roman"/>
          <w:b/>
          <w:sz w:val="24"/>
          <w:szCs w:val="24"/>
          <w:lang w:val="kk-KZ"/>
        </w:rPr>
      </w:pPr>
    </w:p>
    <w:p w14:paraId="47744BEB" w14:textId="77777777" w:rsidR="001F2E9F" w:rsidRDefault="001F2E9F" w:rsidP="00131BD6">
      <w:pPr>
        <w:pStyle w:val="a5"/>
        <w:rPr>
          <w:rFonts w:ascii="Times New Roman" w:eastAsia="Times New Roman" w:hAnsi="Times New Roman"/>
          <w:b/>
          <w:sz w:val="24"/>
          <w:szCs w:val="24"/>
          <w:lang w:val="kk-KZ"/>
        </w:rPr>
      </w:pPr>
    </w:p>
    <w:p w14:paraId="0B627AE7" w14:textId="77777777" w:rsidR="001F2E9F" w:rsidRDefault="001F2E9F" w:rsidP="00131BD6">
      <w:pPr>
        <w:pStyle w:val="a5"/>
        <w:rPr>
          <w:rFonts w:ascii="Times New Roman" w:eastAsia="Times New Roman" w:hAnsi="Times New Roman"/>
          <w:b/>
          <w:sz w:val="24"/>
          <w:szCs w:val="24"/>
          <w:lang w:val="kk-KZ"/>
        </w:rPr>
      </w:pPr>
    </w:p>
    <w:p w14:paraId="2A3D9C4E" w14:textId="77777777" w:rsidR="001F2E9F" w:rsidRDefault="001F2E9F" w:rsidP="00131BD6">
      <w:pPr>
        <w:pStyle w:val="a5"/>
        <w:rPr>
          <w:rFonts w:ascii="Times New Roman" w:eastAsia="Times New Roman" w:hAnsi="Times New Roman"/>
          <w:b/>
          <w:sz w:val="24"/>
          <w:szCs w:val="24"/>
          <w:lang w:val="kk-KZ"/>
        </w:rPr>
      </w:pPr>
    </w:p>
    <w:p w14:paraId="01F17D6F" w14:textId="5C119994" w:rsidR="00131BD6" w:rsidRPr="00F04E6C" w:rsidRDefault="00131BD6" w:rsidP="00131BD6">
      <w:pPr>
        <w:pStyle w:val="a5"/>
        <w:rPr>
          <w:rFonts w:ascii="Times New Roman" w:hAnsi="Times New Roman"/>
          <w:b/>
          <w:lang w:val="kk-KZ"/>
        </w:rPr>
      </w:pPr>
      <w:r>
        <w:rPr>
          <w:rFonts w:ascii="Times New Roman" w:eastAsia="Times New Roman" w:hAnsi="Times New Roman"/>
          <w:b/>
          <w:sz w:val="24"/>
          <w:szCs w:val="24"/>
          <w:lang w:val="kk-KZ"/>
        </w:rPr>
        <w:lastRenderedPageBreak/>
        <w:t xml:space="preserve">Желтоқсан </w:t>
      </w:r>
      <w:r w:rsidRPr="003F1F35">
        <w:rPr>
          <w:rFonts w:ascii="Times New Roman" w:eastAsia="Times New Roman" w:hAnsi="Times New Roman"/>
          <w:b/>
          <w:sz w:val="24"/>
          <w:szCs w:val="24"/>
          <w:lang w:val="kk-KZ"/>
        </w:rPr>
        <w:t xml:space="preserve"> айына арналған</w:t>
      </w:r>
      <w:r w:rsidRPr="003F1F35">
        <w:rPr>
          <w:rFonts w:ascii="Times New Roman" w:eastAsia="Times New Roman" w:hAnsi="Times New Roman"/>
          <w:b/>
          <w:color w:val="50576D"/>
          <w:sz w:val="24"/>
          <w:szCs w:val="24"/>
          <w:lang w:val="kk-KZ"/>
        </w:rPr>
        <w:t xml:space="preserve"> </w:t>
      </w:r>
      <w:r w:rsidRPr="003F1F35">
        <w:rPr>
          <w:rFonts w:ascii="Times New Roman" w:hAnsi="Times New Roman"/>
          <w:b/>
          <w:lang w:val="kk-KZ"/>
        </w:rPr>
        <w:t>ересек «</w:t>
      </w:r>
      <w:r w:rsidR="008B55E1" w:rsidRPr="008B55E1">
        <w:rPr>
          <w:rFonts w:ascii="Times New Roman" w:hAnsi="Times New Roman"/>
          <w:b/>
          <w:lang w:val="kk-KZ"/>
        </w:rPr>
        <w:t>Smart</w:t>
      </w:r>
      <w:r w:rsidRPr="003F1F35">
        <w:rPr>
          <w:rFonts w:ascii="Times New Roman" w:hAnsi="Times New Roman"/>
          <w:b/>
          <w:lang w:val="kk-KZ"/>
        </w:rPr>
        <w:t>» тобы балаларының өмірін ұйымдастыру мен тәрбие шараларының циклограммасы</w:t>
      </w:r>
    </w:p>
    <w:p w14:paraId="2865CFCF" w14:textId="77777777" w:rsidR="00AE00F1" w:rsidRPr="00EF3DC8" w:rsidRDefault="00AE00F1" w:rsidP="00AE00F1">
      <w:pPr>
        <w:autoSpaceDE w:val="0"/>
        <w:autoSpaceDN w:val="0"/>
        <w:adjustRightInd w:val="0"/>
        <w:spacing w:after="0" w:line="262" w:lineRule="atLeast"/>
        <w:ind w:firstLine="283"/>
        <w:jc w:val="both"/>
        <w:textAlignment w:val="center"/>
        <w:rPr>
          <w:rFonts w:ascii="Times New Roman" w:eastAsiaTheme="minorEastAsia" w:hAnsi="Times New Roman" w:cs="Times New Roman"/>
          <w:color w:val="000000"/>
          <w:w w:val="96"/>
          <w:sz w:val="24"/>
          <w:szCs w:val="24"/>
          <w:lang w:eastAsia="ru-RU"/>
        </w:rPr>
      </w:pPr>
      <w:r w:rsidRPr="00131BD6">
        <w:rPr>
          <w:rFonts w:ascii="Times New Roman" w:eastAsiaTheme="minorEastAsia" w:hAnsi="Times New Roman" w:cs="Times New Roman"/>
          <w:b/>
          <w:color w:val="000000"/>
          <w:w w:val="96"/>
          <w:sz w:val="24"/>
          <w:szCs w:val="24"/>
          <w:lang w:eastAsia="ru-RU"/>
        </w:rPr>
        <w:t>Топ:</w:t>
      </w:r>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ересек</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жас</w:t>
      </w:r>
      <w:proofErr w:type="spellEnd"/>
    </w:p>
    <w:p w14:paraId="64E212CA" w14:textId="77777777" w:rsidR="00AE00F1" w:rsidRPr="00EF3DC8" w:rsidRDefault="00AE00F1" w:rsidP="00AE00F1">
      <w:pPr>
        <w:autoSpaceDE w:val="0"/>
        <w:autoSpaceDN w:val="0"/>
        <w:adjustRightInd w:val="0"/>
        <w:spacing w:after="0" w:line="262" w:lineRule="atLeast"/>
        <w:ind w:firstLine="283"/>
        <w:jc w:val="both"/>
        <w:textAlignment w:val="center"/>
        <w:rPr>
          <w:rFonts w:ascii="Times New Roman" w:eastAsiaTheme="minorEastAsia" w:hAnsi="Times New Roman" w:cs="Times New Roman"/>
          <w:color w:val="000000"/>
          <w:w w:val="96"/>
          <w:sz w:val="24"/>
          <w:szCs w:val="24"/>
          <w:lang w:eastAsia="ru-RU"/>
        </w:rPr>
      </w:pPr>
      <w:proofErr w:type="spellStart"/>
      <w:r w:rsidRPr="00131BD6">
        <w:rPr>
          <w:rFonts w:ascii="Times New Roman" w:eastAsiaTheme="minorEastAsia" w:hAnsi="Times New Roman" w:cs="Times New Roman"/>
          <w:b/>
          <w:color w:val="000000"/>
          <w:w w:val="96"/>
          <w:sz w:val="24"/>
          <w:szCs w:val="24"/>
          <w:lang w:eastAsia="ru-RU"/>
        </w:rPr>
        <w:t>Балалардың</w:t>
      </w:r>
      <w:proofErr w:type="spellEnd"/>
      <w:r w:rsidRPr="00131BD6">
        <w:rPr>
          <w:rFonts w:ascii="Times New Roman" w:eastAsiaTheme="minorEastAsia" w:hAnsi="Times New Roman" w:cs="Times New Roman"/>
          <w:b/>
          <w:color w:val="000000"/>
          <w:w w:val="96"/>
          <w:sz w:val="24"/>
          <w:szCs w:val="24"/>
          <w:lang w:eastAsia="ru-RU"/>
        </w:rPr>
        <w:t xml:space="preserve"> </w:t>
      </w:r>
      <w:proofErr w:type="spellStart"/>
      <w:r w:rsidRPr="00131BD6">
        <w:rPr>
          <w:rFonts w:ascii="Times New Roman" w:eastAsiaTheme="minorEastAsia" w:hAnsi="Times New Roman" w:cs="Times New Roman"/>
          <w:b/>
          <w:color w:val="000000"/>
          <w:w w:val="96"/>
          <w:sz w:val="24"/>
          <w:szCs w:val="24"/>
          <w:lang w:eastAsia="ru-RU"/>
        </w:rPr>
        <w:t>жасы</w:t>
      </w:r>
      <w:proofErr w:type="spellEnd"/>
      <w:r w:rsidRPr="00131BD6">
        <w:rPr>
          <w:rFonts w:ascii="Times New Roman" w:eastAsiaTheme="minorEastAsia" w:hAnsi="Times New Roman" w:cs="Times New Roman"/>
          <w:b/>
          <w:color w:val="000000"/>
          <w:w w:val="96"/>
          <w:sz w:val="24"/>
          <w:szCs w:val="24"/>
          <w:lang w:eastAsia="ru-RU"/>
        </w:rPr>
        <w:t>:</w:t>
      </w:r>
      <w:r w:rsidRPr="00EF3DC8">
        <w:rPr>
          <w:rFonts w:ascii="Times New Roman" w:eastAsiaTheme="minorEastAsia" w:hAnsi="Times New Roman" w:cs="Times New Roman"/>
          <w:color w:val="000000"/>
          <w:w w:val="96"/>
          <w:sz w:val="24"/>
          <w:szCs w:val="24"/>
          <w:lang w:eastAsia="ru-RU"/>
        </w:rPr>
        <w:t xml:space="preserve"> 4 </w:t>
      </w:r>
      <w:proofErr w:type="spellStart"/>
      <w:r w:rsidRPr="00EF3DC8">
        <w:rPr>
          <w:rFonts w:ascii="Times New Roman" w:eastAsiaTheme="minorEastAsia" w:hAnsi="Times New Roman" w:cs="Times New Roman"/>
          <w:color w:val="000000"/>
          <w:w w:val="96"/>
          <w:sz w:val="24"/>
          <w:szCs w:val="24"/>
          <w:lang w:eastAsia="ru-RU"/>
        </w:rPr>
        <w:t>жастан</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бастап</w:t>
      </w:r>
      <w:proofErr w:type="spellEnd"/>
    </w:p>
    <w:p w14:paraId="4FF7B104" w14:textId="77777777" w:rsidR="00AE00F1" w:rsidRPr="00EF3DC8" w:rsidRDefault="00AE00F1" w:rsidP="00AE00F1">
      <w:pPr>
        <w:autoSpaceDE w:val="0"/>
        <w:autoSpaceDN w:val="0"/>
        <w:adjustRightInd w:val="0"/>
        <w:spacing w:after="0" w:line="262" w:lineRule="atLeast"/>
        <w:ind w:firstLine="283"/>
        <w:jc w:val="both"/>
        <w:textAlignment w:val="center"/>
        <w:rPr>
          <w:rFonts w:ascii="Times New Roman" w:eastAsiaTheme="minorEastAsia" w:hAnsi="Times New Roman" w:cs="Times New Roman"/>
          <w:color w:val="000000"/>
          <w:w w:val="96"/>
          <w:sz w:val="24"/>
          <w:szCs w:val="24"/>
          <w:lang w:eastAsia="ru-RU"/>
        </w:rPr>
      </w:pPr>
      <w:proofErr w:type="spellStart"/>
      <w:r w:rsidRPr="00131BD6">
        <w:rPr>
          <w:rFonts w:ascii="Times New Roman" w:eastAsiaTheme="minorEastAsia" w:hAnsi="Times New Roman" w:cs="Times New Roman"/>
          <w:b/>
          <w:color w:val="000000"/>
          <w:w w:val="96"/>
          <w:sz w:val="24"/>
          <w:szCs w:val="24"/>
          <w:lang w:eastAsia="ru-RU"/>
        </w:rPr>
        <w:t>Жоспар</w:t>
      </w:r>
      <w:proofErr w:type="spellEnd"/>
      <w:r w:rsidRPr="00131BD6">
        <w:rPr>
          <w:rFonts w:ascii="Times New Roman" w:eastAsiaTheme="minorEastAsia" w:hAnsi="Times New Roman" w:cs="Times New Roman"/>
          <w:b/>
          <w:color w:val="000000"/>
          <w:w w:val="96"/>
          <w:sz w:val="24"/>
          <w:szCs w:val="24"/>
          <w:lang w:eastAsia="ru-RU"/>
        </w:rPr>
        <w:t xml:space="preserve"> </w:t>
      </w:r>
      <w:proofErr w:type="spellStart"/>
      <w:r w:rsidRPr="00131BD6">
        <w:rPr>
          <w:rFonts w:ascii="Times New Roman" w:eastAsiaTheme="minorEastAsia" w:hAnsi="Times New Roman" w:cs="Times New Roman"/>
          <w:b/>
          <w:color w:val="000000"/>
          <w:w w:val="96"/>
          <w:sz w:val="24"/>
          <w:szCs w:val="24"/>
          <w:lang w:eastAsia="ru-RU"/>
        </w:rPr>
        <w:t>қай</w:t>
      </w:r>
      <w:proofErr w:type="spellEnd"/>
      <w:r w:rsidRPr="00131BD6">
        <w:rPr>
          <w:rFonts w:ascii="Times New Roman" w:eastAsiaTheme="minorEastAsia" w:hAnsi="Times New Roman" w:cs="Times New Roman"/>
          <w:b/>
          <w:color w:val="000000"/>
          <w:w w:val="96"/>
          <w:sz w:val="24"/>
          <w:szCs w:val="24"/>
          <w:lang w:eastAsia="ru-RU"/>
        </w:rPr>
        <w:t xml:space="preserve"> </w:t>
      </w:r>
      <w:proofErr w:type="spellStart"/>
      <w:r w:rsidRPr="00131BD6">
        <w:rPr>
          <w:rFonts w:ascii="Times New Roman" w:eastAsiaTheme="minorEastAsia" w:hAnsi="Times New Roman" w:cs="Times New Roman"/>
          <w:b/>
          <w:color w:val="000000"/>
          <w:w w:val="96"/>
          <w:sz w:val="24"/>
          <w:szCs w:val="24"/>
          <w:lang w:eastAsia="ru-RU"/>
        </w:rPr>
        <w:t>кезеңге</w:t>
      </w:r>
      <w:proofErr w:type="spellEnd"/>
      <w:r w:rsidRPr="00131BD6">
        <w:rPr>
          <w:rFonts w:ascii="Times New Roman" w:eastAsiaTheme="minorEastAsia" w:hAnsi="Times New Roman" w:cs="Times New Roman"/>
          <w:b/>
          <w:color w:val="000000"/>
          <w:w w:val="96"/>
          <w:sz w:val="24"/>
          <w:szCs w:val="24"/>
          <w:lang w:eastAsia="ru-RU"/>
        </w:rPr>
        <w:t xml:space="preserve"> </w:t>
      </w:r>
      <w:proofErr w:type="spellStart"/>
      <w:r w:rsidRPr="00131BD6">
        <w:rPr>
          <w:rFonts w:ascii="Times New Roman" w:eastAsiaTheme="minorEastAsia" w:hAnsi="Times New Roman" w:cs="Times New Roman"/>
          <w:b/>
          <w:color w:val="000000"/>
          <w:w w:val="96"/>
          <w:sz w:val="24"/>
          <w:szCs w:val="24"/>
          <w:lang w:eastAsia="ru-RU"/>
        </w:rPr>
        <w:t>жасалды</w:t>
      </w:r>
      <w:proofErr w:type="spellEnd"/>
      <w:r w:rsidRPr="00131BD6">
        <w:rPr>
          <w:rFonts w:ascii="Times New Roman" w:eastAsiaTheme="minorEastAsia" w:hAnsi="Times New Roman" w:cs="Times New Roman"/>
          <w:b/>
          <w:color w:val="000000"/>
          <w:w w:val="96"/>
          <w:sz w:val="24"/>
          <w:szCs w:val="24"/>
          <w:lang w:eastAsia="ru-RU"/>
        </w:rPr>
        <w:t>:</w:t>
      </w:r>
      <w:r w:rsidRPr="00EF3DC8">
        <w:rPr>
          <w:rFonts w:ascii="Times New Roman" w:eastAsiaTheme="minorEastAsia" w:hAnsi="Times New Roman" w:cs="Times New Roman"/>
          <w:color w:val="000000"/>
          <w:w w:val="96"/>
          <w:sz w:val="24"/>
          <w:szCs w:val="24"/>
          <w:lang w:eastAsia="ru-RU"/>
        </w:rPr>
        <w:t xml:space="preserve"> 19.12–23.12</w:t>
      </w:r>
    </w:p>
    <w:tbl>
      <w:tblPr>
        <w:tblW w:w="1559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69"/>
        <w:gridCol w:w="2561"/>
        <w:gridCol w:w="18"/>
        <w:gridCol w:w="114"/>
        <w:gridCol w:w="2552"/>
        <w:gridCol w:w="142"/>
        <w:gridCol w:w="2693"/>
        <w:gridCol w:w="2693"/>
        <w:gridCol w:w="2552"/>
      </w:tblGrid>
      <w:tr w:rsidR="00AE00F1" w:rsidRPr="00EF3DC8" w14:paraId="18F8BD75" w14:textId="77777777" w:rsidTr="00DE0499">
        <w:trPr>
          <w:trHeight w:val="541"/>
        </w:trPr>
        <w:tc>
          <w:tcPr>
            <w:tcW w:w="2269" w:type="dxa"/>
            <w:shd w:val="clear" w:color="auto" w:fill="auto"/>
            <w:tcMar>
              <w:top w:w="15" w:type="dxa"/>
              <w:left w:w="22" w:type="dxa"/>
              <w:bottom w:w="0" w:type="dxa"/>
              <w:right w:w="22" w:type="dxa"/>
            </w:tcMar>
            <w:hideMark/>
          </w:tcPr>
          <w:p w14:paraId="6C4EB3ED" w14:textId="77777777" w:rsidR="00AE00F1" w:rsidRPr="00EF3DC8" w:rsidRDefault="00AE00F1" w:rsidP="00DE0499">
            <w:pPr>
              <w:tabs>
                <w:tab w:val="left" w:pos="180"/>
              </w:tabs>
              <w:autoSpaceDE w:val="0"/>
              <w:autoSpaceDN w:val="0"/>
              <w:adjustRightInd w:val="0"/>
              <w:spacing w:after="0" w:line="288" w:lineRule="auto"/>
              <w:jc w:val="center"/>
              <w:textAlignment w:val="center"/>
              <w:rPr>
                <w:rFonts w:ascii="Times New Roman" w:eastAsiaTheme="minorEastAsia" w:hAnsi="Times New Roman" w:cs="Times New Roman"/>
                <w:b/>
                <w:bCs/>
                <w:color w:val="000000"/>
                <w:w w:val="96"/>
                <w:sz w:val="24"/>
                <w:szCs w:val="24"/>
                <w:lang w:eastAsia="ru-RU"/>
              </w:rPr>
            </w:pPr>
            <w:proofErr w:type="spellStart"/>
            <w:r w:rsidRPr="00EF3DC8">
              <w:rPr>
                <w:rFonts w:ascii="Times New Roman" w:eastAsiaTheme="minorEastAsia" w:hAnsi="Times New Roman" w:cs="Times New Roman"/>
                <w:b/>
                <w:bCs/>
                <w:color w:val="000000"/>
                <w:w w:val="96"/>
                <w:sz w:val="24"/>
                <w:szCs w:val="24"/>
                <w:lang w:eastAsia="ru-RU"/>
              </w:rPr>
              <w:t>Күн</w:t>
            </w:r>
            <w:proofErr w:type="spellEnd"/>
            <w:r w:rsidRPr="00EF3DC8">
              <w:rPr>
                <w:rFonts w:ascii="Times New Roman" w:eastAsiaTheme="minorEastAsia" w:hAnsi="Times New Roman" w:cs="Times New Roman"/>
                <w:b/>
                <w:bCs/>
                <w:color w:val="000000"/>
                <w:w w:val="96"/>
                <w:sz w:val="24"/>
                <w:szCs w:val="24"/>
                <w:lang w:eastAsia="ru-RU"/>
              </w:rPr>
              <w:t xml:space="preserve"> </w:t>
            </w:r>
            <w:proofErr w:type="spellStart"/>
            <w:r w:rsidRPr="00EF3DC8">
              <w:rPr>
                <w:rFonts w:ascii="Times New Roman" w:eastAsiaTheme="minorEastAsia" w:hAnsi="Times New Roman" w:cs="Times New Roman"/>
                <w:b/>
                <w:bCs/>
                <w:color w:val="000000"/>
                <w:w w:val="96"/>
                <w:sz w:val="24"/>
                <w:szCs w:val="24"/>
                <w:lang w:eastAsia="ru-RU"/>
              </w:rPr>
              <w:t>тәртібінің</w:t>
            </w:r>
            <w:proofErr w:type="spellEnd"/>
            <w:r w:rsidRPr="00EF3DC8">
              <w:rPr>
                <w:rFonts w:ascii="Times New Roman" w:eastAsiaTheme="minorEastAsia" w:hAnsi="Times New Roman" w:cs="Times New Roman"/>
                <w:b/>
                <w:bCs/>
                <w:color w:val="000000"/>
                <w:w w:val="96"/>
                <w:sz w:val="24"/>
                <w:szCs w:val="24"/>
                <w:lang w:eastAsia="ru-RU"/>
              </w:rPr>
              <w:t xml:space="preserve"> </w:t>
            </w:r>
            <w:proofErr w:type="spellStart"/>
            <w:r w:rsidRPr="00EF3DC8">
              <w:rPr>
                <w:rFonts w:ascii="Times New Roman" w:eastAsiaTheme="minorEastAsia" w:hAnsi="Times New Roman" w:cs="Times New Roman"/>
                <w:b/>
                <w:bCs/>
                <w:color w:val="000000"/>
                <w:w w:val="96"/>
                <w:sz w:val="24"/>
                <w:szCs w:val="24"/>
                <w:lang w:eastAsia="ru-RU"/>
              </w:rPr>
              <w:t>үлгісі</w:t>
            </w:r>
            <w:proofErr w:type="spellEnd"/>
          </w:p>
        </w:tc>
        <w:tc>
          <w:tcPr>
            <w:tcW w:w="2693" w:type="dxa"/>
            <w:gridSpan w:val="3"/>
            <w:shd w:val="clear" w:color="auto" w:fill="auto"/>
            <w:tcMar>
              <w:top w:w="15" w:type="dxa"/>
              <w:left w:w="22" w:type="dxa"/>
              <w:bottom w:w="0" w:type="dxa"/>
              <w:right w:w="22" w:type="dxa"/>
            </w:tcMar>
            <w:hideMark/>
          </w:tcPr>
          <w:p w14:paraId="22598442" w14:textId="77777777" w:rsidR="00AE00F1" w:rsidRPr="00EF3DC8" w:rsidRDefault="00AE00F1" w:rsidP="00DE0499">
            <w:pPr>
              <w:tabs>
                <w:tab w:val="left" w:pos="180"/>
              </w:tabs>
              <w:autoSpaceDE w:val="0"/>
              <w:autoSpaceDN w:val="0"/>
              <w:adjustRightInd w:val="0"/>
              <w:spacing w:after="0" w:line="288" w:lineRule="auto"/>
              <w:jc w:val="center"/>
              <w:textAlignment w:val="center"/>
              <w:rPr>
                <w:rFonts w:ascii="Times New Roman" w:eastAsiaTheme="minorEastAsia" w:hAnsi="Times New Roman" w:cs="Times New Roman"/>
                <w:b/>
                <w:bCs/>
                <w:color w:val="000000"/>
                <w:w w:val="96"/>
                <w:sz w:val="24"/>
                <w:szCs w:val="24"/>
                <w:lang w:eastAsia="ru-RU"/>
              </w:rPr>
            </w:pPr>
            <w:proofErr w:type="spellStart"/>
            <w:r w:rsidRPr="00EF3DC8">
              <w:rPr>
                <w:rFonts w:ascii="Times New Roman" w:eastAsiaTheme="minorEastAsia" w:hAnsi="Times New Roman" w:cs="Times New Roman"/>
                <w:b/>
                <w:bCs/>
                <w:color w:val="000000"/>
                <w:w w:val="96"/>
                <w:sz w:val="24"/>
                <w:szCs w:val="24"/>
                <w:lang w:eastAsia="ru-RU"/>
              </w:rPr>
              <w:t>Дүйсенбі</w:t>
            </w:r>
            <w:proofErr w:type="spellEnd"/>
            <w:r w:rsidRPr="00EF3DC8">
              <w:rPr>
                <w:rFonts w:ascii="Times New Roman" w:eastAsiaTheme="minorEastAsia" w:hAnsi="Times New Roman" w:cs="Times New Roman"/>
                <w:b/>
                <w:bCs/>
                <w:color w:val="000000"/>
                <w:w w:val="96"/>
                <w:sz w:val="24"/>
                <w:szCs w:val="24"/>
                <w:lang w:eastAsia="ru-RU"/>
              </w:rPr>
              <w:t xml:space="preserve"> 19.12</w:t>
            </w:r>
          </w:p>
        </w:tc>
        <w:tc>
          <w:tcPr>
            <w:tcW w:w="2694" w:type="dxa"/>
            <w:gridSpan w:val="2"/>
            <w:shd w:val="clear" w:color="auto" w:fill="auto"/>
            <w:tcMar>
              <w:top w:w="15" w:type="dxa"/>
              <w:left w:w="22" w:type="dxa"/>
              <w:bottom w:w="0" w:type="dxa"/>
              <w:right w:w="22" w:type="dxa"/>
            </w:tcMar>
            <w:hideMark/>
          </w:tcPr>
          <w:p w14:paraId="5F33A6E0" w14:textId="77777777" w:rsidR="00AE00F1" w:rsidRPr="00EF3DC8" w:rsidRDefault="00AE00F1" w:rsidP="00DE0499">
            <w:pPr>
              <w:tabs>
                <w:tab w:val="left" w:pos="180"/>
              </w:tabs>
              <w:autoSpaceDE w:val="0"/>
              <w:autoSpaceDN w:val="0"/>
              <w:adjustRightInd w:val="0"/>
              <w:spacing w:after="0" w:line="288" w:lineRule="auto"/>
              <w:jc w:val="center"/>
              <w:textAlignment w:val="center"/>
              <w:rPr>
                <w:rFonts w:ascii="Times New Roman" w:eastAsiaTheme="minorEastAsia" w:hAnsi="Times New Roman" w:cs="Times New Roman"/>
                <w:b/>
                <w:bCs/>
                <w:color w:val="000000"/>
                <w:w w:val="96"/>
                <w:sz w:val="24"/>
                <w:szCs w:val="24"/>
                <w:lang w:eastAsia="ru-RU"/>
              </w:rPr>
            </w:pPr>
            <w:proofErr w:type="spellStart"/>
            <w:r w:rsidRPr="00EF3DC8">
              <w:rPr>
                <w:rFonts w:ascii="Times New Roman" w:eastAsiaTheme="minorEastAsia" w:hAnsi="Times New Roman" w:cs="Times New Roman"/>
                <w:b/>
                <w:bCs/>
                <w:color w:val="000000"/>
                <w:w w:val="96"/>
                <w:sz w:val="24"/>
                <w:szCs w:val="24"/>
                <w:lang w:eastAsia="ru-RU"/>
              </w:rPr>
              <w:t>Сейсенбі</w:t>
            </w:r>
            <w:proofErr w:type="spellEnd"/>
            <w:r w:rsidRPr="00EF3DC8">
              <w:rPr>
                <w:rFonts w:ascii="Times New Roman" w:eastAsiaTheme="minorEastAsia" w:hAnsi="Times New Roman" w:cs="Times New Roman"/>
                <w:b/>
                <w:bCs/>
                <w:color w:val="000000"/>
                <w:w w:val="96"/>
                <w:sz w:val="24"/>
                <w:szCs w:val="24"/>
                <w:lang w:eastAsia="ru-RU"/>
              </w:rPr>
              <w:t xml:space="preserve"> 20.12</w:t>
            </w:r>
          </w:p>
        </w:tc>
        <w:tc>
          <w:tcPr>
            <w:tcW w:w="2693" w:type="dxa"/>
            <w:shd w:val="clear" w:color="auto" w:fill="auto"/>
            <w:tcMar>
              <w:top w:w="15" w:type="dxa"/>
              <w:left w:w="22" w:type="dxa"/>
              <w:bottom w:w="0" w:type="dxa"/>
              <w:right w:w="22" w:type="dxa"/>
            </w:tcMar>
            <w:hideMark/>
          </w:tcPr>
          <w:p w14:paraId="5B95C37A" w14:textId="77777777" w:rsidR="00AE00F1" w:rsidRPr="00EF3DC8" w:rsidRDefault="00AE00F1" w:rsidP="00DE0499">
            <w:pPr>
              <w:tabs>
                <w:tab w:val="left" w:pos="180"/>
              </w:tabs>
              <w:autoSpaceDE w:val="0"/>
              <w:autoSpaceDN w:val="0"/>
              <w:adjustRightInd w:val="0"/>
              <w:spacing w:after="0" w:line="288" w:lineRule="auto"/>
              <w:jc w:val="center"/>
              <w:textAlignment w:val="center"/>
              <w:rPr>
                <w:rFonts w:ascii="Times New Roman" w:eastAsiaTheme="minorEastAsia" w:hAnsi="Times New Roman" w:cs="Times New Roman"/>
                <w:b/>
                <w:bCs/>
                <w:color w:val="000000"/>
                <w:w w:val="96"/>
                <w:sz w:val="24"/>
                <w:szCs w:val="24"/>
                <w:lang w:eastAsia="ru-RU"/>
              </w:rPr>
            </w:pPr>
            <w:proofErr w:type="spellStart"/>
            <w:r w:rsidRPr="00EF3DC8">
              <w:rPr>
                <w:rFonts w:ascii="Times New Roman" w:eastAsiaTheme="minorEastAsia" w:hAnsi="Times New Roman" w:cs="Times New Roman"/>
                <w:b/>
                <w:bCs/>
                <w:color w:val="000000"/>
                <w:w w:val="96"/>
                <w:sz w:val="24"/>
                <w:szCs w:val="24"/>
                <w:lang w:eastAsia="ru-RU"/>
              </w:rPr>
              <w:t>Сәрсенбі</w:t>
            </w:r>
            <w:proofErr w:type="spellEnd"/>
            <w:r w:rsidRPr="00EF3DC8">
              <w:rPr>
                <w:rFonts w:ascii="Times New Roman" w:eastAsiaTheme="minorEastAsia" w:hAnsi="Times New Roman" w:cs="Times New Roman"/>
                <w:b/>
                <w:bCs/>
                <w:color w:val="000000"/>
                <w:w w:val="96"/>
                <w:sz w:val="24"/>
                <w:szCs w:val="24"/>
                <w:lang w:eastAsia="ru-RU"/>
              </w:rPr>
              <w:t xml:space="preserve"> 21.12</w:t>
            </w:r>
          </w:p>
        </w:tc>
        <w:tc>
          <w:tcPr>
            <w:tcW w:w="2693" w:type="dxa"/>
            <w:shd w:val="clear" w:color="auto" w:fill="auto"/>
            <w:tcMar>
              <w:top w:w="15" w:type="dxa"/>
              <w:left w:w="22" w:type="dxa"/>
              <w:bottom w:w="0" w:type="dxa"/>
              <w:right w:w="22" w:type="dxa"/>
            </w:tcMar>
            <w:hideMark/>
          </w:tcPr>
          <w:p w14:paraId="1B7912F0" w14:textId="77777777" w:rsidR="00AE00F1" w:rsidRPr="00EF3DC8" w:rsidRDefault="00AE00F1" w:rsidP="00DE0499">
            <w:pPr>
              <w:tabs>
                <w:tab w:val="left" w:pos="180"/>
              </w:tabs>
              <w:autoSpaceDE w:val="0"/>
              <w:autoSpaceDN w:val="0"/>
              <w:adjustRightInd w:val="0"/>
              <w:spacing w:after="0" w:line="288" w:lineRule="auto"/>
              <w:jc w:val="center"/>
              <w:textAlignment w:val="center"/>
              <w:rPr>
                <w:rFonts w:ascii="Times New Roman" w:eastAsiaTheme="minorEastAsia" w:hAnsi="Times New Roman" w:cs="Times New Roman"/>
                <w:b/>
                <w:bCs/>
                <w:color w:val="000000"/>
                <w:w w:val="96"/>
                <w:sz w:val="24"/>
                <w:szCs w:val="24"/>
                <w:lang w:eastAsia="ru-RU"/>
              </w:rPr>
            </w:pPr>
            <w:proofErr w:type="spellStart"/>
            <w:r w:rsidRPr="00EF3DC8">
              <w:rPr>
                <w:rFonts w:ascii="Times New Roman" w:eastAsiaTheme="minorEastAsia" w:hAnsi="Times New Roman" w:cs="Times New Roman"/>
                <w:b/>
                <w:bCs/>
                <w:color w:val="000000"/>
                <w:w w:val="96"/>
                <w:sz w:val="24"/>
                <w:szCs w:val="24"/>
                <w:lang w:eastAsia="ru-RU"/>
              </w:rPr>
              <w:t>Бейсенбі</w:t>
            </w:r>
            <w:proofErr w:type="spellEnd"/>
            <w:r w:rsidRPr="00EF3DC8">
              <w:rPr>
                <w:rFonts w:ascii="Times New Roman" w:eastAsiaTheme="minorEastAsia" w:hAnsi="Times New Roman" w:cs="Times New Roman"/>
                <w:b/>
                <w:bCs/>
                <w:color w:val="000000"/>
                <w:w w:val="96"/>
                <w:sz w:val="24"/>
                <w:szCs w:val="24"/>
                <w:lang w:eastAsia="ru-RU"/>
              </w:rPr>
              <w:t xml:space="preserve"> 22.12</w:t>
            </w:r>
          </w:p>
        </w:tc>
        <w:tc>
          <w:tcPr>
            <w:tcW w:w="2552" w:type="dxa"/>
            <w:shd w:val="clear" w:color="auto" w:fill="auto"/>
            <w:tcMar>
              <w:top w:w="15" w:type="dxa"/>
              <w:left w:w="22" w:type="dxa"/>
              <w:bottom w:w="0" w:type="dxa"/>
              <w:right w:w="22" w:type="dxa"/>
            </w:tcMar>
            <w:hideMark/>
          </w:tcPr>
          <w:p w14:paraId="0ED83F15" w14:textId="77777777" w:rsidR="00AE00F1" w:rsidRPr="00EF3DC8" w:rsidRDefault="00AE00F1" w:rsidP="00DE0499">
            <w:pPr>
              <w:tabs>
                <w:tab w:val="left" w:pos="180"/>
              </w:tabs>
              <w:autoSpaceDE w:val="0"/>
              <w:autoSpaceDN w:val="0"/>
              <w:adjustRightInd w:val="0"/>
              <w:spacing w:after="0" w:line="288" w:lineRule="auto"/>
              <w:jc w:val="center"/>
              <w:textAlignment w:val="center"/>
              <w:rPr>
                <w:rFonts w:ascii="Times New Roman" w:eastAsiaTheme="minorEastAsia" w:hAnsi="Times New Roman" w:cs="Times New Roman"/>
                <w:b/>
                <w:bCs/>
                <w:color w:val="000000"/>
                <w:w w:val="96"/>
                <w:sz w:val="24"/>
                <w:szCs w:val="24"/>
                <w:lang w:eastAsia="ru-RU"/>
              </w:rPr>
            </w:pPr>
            <w:proofErr w:type="spellStart"/>
            <w:r w:rsidRPr="00EF3DC8">
              <w:rPr>
                <w:rFonts w:ascii="Times New Roman" w:eastAsiaTheme="minorEastAsia" w:hAnsi="Times New Roman" w:cs="Times New Roman"/>
                <w:b/>
                <w:bCs/>
                <w:color w:val="000000"/>
                <w:w w:val="96"/>
                <w:sz w:val="24"/>
                <w:szCs w:val="24"/>
                <w:lang w:eastAsia="ru-RU"/>
              </w:rPr>
              <w:t>Жұма</w:t>
            </w:r>
            <w:proofErr w:type="spellEnd"/>
            <w:r w:rsidRPr="00EF3DC8">
              <w:rPr>
                <w:rFonts w:ascii="Times New Roman" w:eastAsiaTheme="minorEastAsia" w:hAnsi="Times New Roman" w:cs="Times New Roman"/>
                <w:b/>
                <w:bCs/>
                <w:color w:val="000000"/>
                <w:w w:val="96"/>
                <w:sz w:val="24"/>
                <w:szCs w:val="24"/>
                <w:lang w:eastAsia="ru-RU"/>
              </w:rPr>
              <w:t xml:space="preserve"> 23.12</w:t>
            </w:r>
          </w:p>
        </w:tc>
      </w:tr>
      <w:tr w:rsidR="00DB7DF4" w:rsidRPr="004371DF" w14:paraId="2F9CA3C7" w14:textId="77777777" w:rsidTr="00DE0499">
        <w:trPr>
          <w:trHeight w:val="423"/>
        </w:trPr>
        <w:tc>
          <w:tcPr>
            <w:tcW w:w="2269" w:type="dxa"/>
            <w:shd w:val="clear" w:color="auto" w:fill="auto"/>
            <w:tcMar>
              <w:top w:w="15" w:type="dxa"/>
              <w:left w:w="22" w:type="dxa"/>
              <w:bottom w:w="0" w:type="dxa"/>
              <w:right w:w="22" w:type="dxa"/>
            </w:tcMar>
            <w:hideMark/>
          </w:tcPr>
          <w:p w14:paraId="1988E728" w14:textId="77777777" w:rsidR="00DB7DF4" w:rsidRPr="00303096" w:rsidRDefault="00DB7DF4" w:rsidP="00EA5063">
            <w:pPr>
              <w:spacing w:after="150" w:line="255" w:lineRule="atLeast"/>
              <w:rPr>
                <w:rFonts w:ascii="Times New Roman" w:eastAsia="Times New Roman" w:hAnsi="Times New Roman" w:cs="Times New Roman"/>
                <w:b/>
                <w:sz w:val="24"/>
                <w:szCs w:val="24"/>
                <w:lang w:val="kk-KZ"/>
              </w:rPr>
            </w:pPr>
            <w:proofErr w:type="spellStart"/>
            <w:r w:rsidRPr="003F1F35">
              <w:rPr>
                <w:rFonts w:ascii="Times New Roman" w:eastAsia="Times New Roman" w:hAnsi="Times New Roman" w:cs="Times New Roman"/>
                <w:b/>
                <w:sz w:val="24"/>
                <w:szCs w:val="24"/>
              </w:rPr>
              <w:t>Балаларды</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қабылдау</w:t>
            </w:r>
            <w:proofErr w:type="spellEnd"/>
            <w:r>
              <w:rPr>
                <w:rFonts w:ascii="Times New Roman" w:eastAsia="Times New Roman" w:hAnsi="Times New Roman" w:cs="Times New Roman"/>
                <w:b/>
                <w:sz w:val="24"/>
                <w:szCs w:val="24"/>
              </w:rPr>
              <w:t xml:space="preserve"> 7</w:t>
            </w:r>
            <w:r>
              <w:rPr>
                <w:rFonts w:ascii="Times New Roman" w:eastAsia="Times New Roman" w:hAnsi="Times New Roman" w:cs="Times New Roman"/>
                <w:b/>
                <w:sz w:val="24"/>
                <w:szCs w:val="24"/>
                <w:lang w:val="kk-KZ"/>
              </w:rPr>
              <w:t>.30-8.00</w:t>
            </w:r>
          </w:p>
        </w:tc>
        <w:tc>
          <w:tcPr>
            <w:tcW w:w="13325" w:type="dxa"/>
            <w:gridSpan w:val="8"/>
            <w:shd w:val="clear" w:color="auto" w:fill="auto"/>
            <w:tcMar>
              <w:top w:w="15" w:type="dxa"/>
              <w:left w:w="22" w:type="dxa"/>
              <w:bottom w:w="0" w:type="dxa"/>
              <w:right w:w="22" w:type="dxa"/>
            </w:tcMar>
            <w:hideMark/>
          </w:tcPr>
          <w:p w14:paraId="34189F1B" w14:textId="77777777" w:rsidR="00DB7DF4" w:rsidRPr="008757FC" w:rsidRDefault="00DB7DF4"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DB7DF4">
              <w:rPr>
                <w:rFonts w:ascii="Times New Roman" w:eastAsiaTheme="minorEastAsia" w:hAnsi="Times New Roman" w:cs="Times New Roman"/>
                <w:color w:val="000000"/>
                <w:w w:val="96"/>
                <w:sz w:val="24"/>
                <w:szCs w:val="24"/>
                <w:lang w:val="kk-KZ" w:eastAsia="ru-RU"/>
              </w:rPr>
              <w:t xml:space="preserve">Балаларды қабылдау: таңертеңгі сүзгі, балаларды жақсы көңіл-күймен қарсы алу. </w:t>
            </w:r>
            <w:r w:rsidRPr="008757FC">
              <w:rPr>
                <w:rFonts w:ascii="Times New Roman" w:eastAsiaTheme="minorEastAsia" w:hAnsi="Times New Roman" w:cs="Times New Roman"/>
                <w:color w:val="000000"/>
                <w:w w:val="96"/>
                <w:sz w:val="24"/>
                <w:szCs w:val="24"/>
                <w:lang w:val="kk-KZ" w:eastAsia="ru-RU"/>
              </w:rPr>
              <w:t>Балаларға қолайлы жағдай жасау. Ойын орталықтарындағы балалардың дербес ойындары (сөйлеуді дамыту)</w:t>
            </w:r>
          </w:p>
        </w:tc>
      </w:tr>
      <w:tr w:rsidR="00DB7DF4" w:rsidRPr="00EF3DC8" w14:paraId="1A6FD9AA" w14:textId="77777777" w:rsidTr="00DE0499">
        <w:trPr>
          <w:trHeight w:val="389"/>
        </w:trPr>
        <w:tc>
          <w:tcPr>
            <w:tcW w:w="2269" w:type="dxa"/>
            <w:shd w:val="clear" w:color="auto" w:fill="auto"/>
            <w:tcMar>
              <w:top w:w="15" w:type="dxa"/>
              <w:left w:w="22" w:type="dxa"/>
              <w:bottom w:w="0" w:type="dxa"/>
              <w:right w:w="22" w:type="dxa"/>
            </w:tcMar>
            <w:hideMark/>
          </w:tcPr>
          <w:p w14:paraId="2743E262" w14:textId="77777777" w:rsidR="00DB7DF4" w:rsidRPr="003F1F35" w:rsidRDefault="00DB7DF4" w:rsidP="00EA5063">
            <w:pPr>
              <w:spacing w:after="150" w:line="255" w:lineRule="atLeast"/>
              <w:rPr>
                <w:rFonts w:ascii="Times New Roman" w:eastAsia="Times New Roman" w:hAnsi="Times New Roman" w:cs="Times New Roman"/>
                <w:b/>
                <w:sz w:val="24"/>
                <w:szCs w:val="24"/>
              </w:rPr>
            </w:pPr>
            <w:proofErr w:type="spellStart"/>
            <w:r w:rsidRPr="003F1F35">
              <w:rPr>
                <w:rFonts w:ascii="Times New Roman" w:eastAsia="Times New Roman" w:hAnsi="Times New Roman" w:cs="Times New Roman"/>
                <w:b/>
                <w:sz w:val="24"/>
                <w:szCs w:val="24"/>
              </w:rPr>
              <w:t>Ата-аналармен</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әңгімелесу</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кеңестер</w:t>
            </w:r>
            <w:proofErr w:type="spellEnd"/>
          </w:p>
        </w:tc>
        <w:tc>
          <w:tcPr>
            <w:tcW w:w="13325" w:type="dxa"/>
            <w:gridSpan w:val="8"/>
            <w:shd w:val="clear" w:color="auto" w:fill="auto"/>
            <w:tcMar>
              <w:top w:w="15" w:type="dxa"/>
              <w:left w:w="22" w:type="dxa"/>
              <w:bottom w:w="0" w:type="dxa"/>
              <w:right w:w="22" w:type="dxa"/>
            </w:tcMar>
            <w:hideMark/>
          </w:tcPr>
          <w:p w14:paraId="7250A250" w14:textId="77777777" w:rsidR="00DB7DF4" w:rsidRPr="00EF3DC8" w:rsidRDefault="00DB7DF4"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EF3DC8">
              <w:rPr>
                <w:rFonts w:ascii="Times New Roman" w:eastAsiaTheme="minorEastAsia" w:hAnsi="Times New Roman" w:cs="Times New Roman"/>
                <w:color w:val="000000"/>
                <w:w w:val="96"/>
                <w:sz w:val="24"/>
                <w:szCs w:val="24"/>
                <w:lang w:eastAsia="ru-RU"/>
              </w:rPr>
              <w:t>Ата-аналармен</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балалардың</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денсаулығы</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ауа-райына</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байланысты</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киім-кешек</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мәселелері</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бойынша</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әңгімелесу</w:t>
            </w:r>
            <w:proofErr w:type="spellEnd"/>
          </w:p>
        </w:tc>
      </w:tr>
      <w:tr w:rsidR="00DB7DF4" w:rsidRPr="00EF3DC8" w14:paraId="209D6356" w14:textId="77777777" w:rsidTr="00DE0499">
        <w:trPr>
          <w:trHeight w:val="1262"/>
        </w:trPr>
        <w:tc>
          <w:tcPr>
            <w:tcW w:w="2269" w:type="dxa"/>
            <w:vMerge w:val="restart"/>
            <w:shd w:val="clear" w:color="auto" w:fill="auto"/>
            <w:tcMar>
              <w:top w:w="15" w:type="dxa"/>
              <w:left w:w="22" w:type="dxa"/>
              <w:bottom w:w="0" w:type="dxa"/>
              <w:right w:w="22" w:type="dxa"/>
            </w:tcMar>
            <w:hideMark/>
          </w:tcPr>
          <w:p w14:paraId="4FFE1950" w14:textId="77777777" w:rsidR="00DB7DF4" w:rsidRPr="003F1F35" w:rsidRDefault="00DB7DF4" w:rsidP="00EA5063">
            <w:pPr>
              <w:spacing w:after="150" w:line="255" w:lineRule="atLeast"/>
              <w:rPr>
                <w:rFonts w:ascii="Times New Roman" w:eastAsia="Times New Roman" w:hAnsi="Times New Roman" w:cs="Times New Roman"/>
                <w:b/>
                <w:sz w:val="24"/>
                <w:szCs w:val="24"/>
              </w:rPr>
            </w:pPr>
            <w:proofErr w:type="spellStart"/>
            <w:r w:rsidRPr="003F1F35">
              <w:rPr>
                <w:rFonts w:ascii="Times New Roman" w:eastAsia="Times New Roman" w:hAnsi="Times New Roman" w:cs="Times New Roman"/>
                <w:b/>
                <w:sz w:val="24"/>
                <w:szCs w:val="24"/>
              </w:rPr>
              <w:t>Балалардың</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өзіндік</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іс-әрекеті</w:t>
            </w:r>
            <w:proofErr w:type="spellEnd"/>
            <w:r w:rsidRPr="003F1F35">
              <w:rPr>
                <w:rFonts w:ascii="Times New Roman" w:eastAsia="Times New Roman" w:hAnsi="Times New Roman" w:cs="Times New Roman"/>
                <w:b/>
                <w:sz w:val="24"/>
                <w:szCs w:val="24"/>
              </w:rPr>
              <w:t xml:space="preserve"> (аз </w:t>
            </w:r>
            <w:proofErr w:type="spellStart"/>
            <w:r w:rsidRPr="003F1F35">
              <w:rPr>
                <w:rFonts w:ascii="Times New Roman" w:eastAsia="Times New Roman" w:hAnsi="Times New Roman" w:cs="Times New Roman"/>
                <w:b/>
                <w:sz w:val="24"/>
                <w:szCs w:val="24"/>
              </w:rPr>
              <w:t>қимылды</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ойындар</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үстел</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ойындары</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бейнелеу</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өнері</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кітап</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қарастыру</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және</w:t>
            </w:r>
            <w:proofErr w:type="spellEnd"/>
            <w:r w:rsidRPr="003F1F35">
              <w:rPr>
                <w:rFonts w:ascii="Times New Roman" w:eastAsia="Times New Roman" w:hAnsi="Times New Roman" w:cs="Times New Roman"/>
                <w:b/>
                <w:sz w:val="24"/>
                <w:szCs w:val="24"/>
              </w:rPr>
              <w:t xml:space="preserve"> т. б.)</w:t>
            </w:r>
          </w:p>
          <w:p w14:paraId="621DE1A2" w14:textId="77777777" w:rsidR="00DB7DF4" w:rsidRPr="003F1F35" w:rsidRDefault="00DB7DF4" w:rsidP="00EA5063">
            <w:pPr>
              <w:spacing w:after="150" w:line="255" w:lineRule="atLeast"/>
              <w:rPr>
                <w:rFonts w:ascii="Times New Roman" w:eastAsia="Times New Roman" w:hAnsi="Times New Roman" w:cs="Times New Roman"/>
                <w:b/>
                <w:sz w:val="24"/>
                <w:szCs w:val="24"/>
              </w:rPr>
            </w:pPr>
            <w:proofErr w:type="spellStart"/>
            <w:r w:rsidRPr="003F1F35">
              <w:rPr>
                <w:rFonts w:ascii="Times New Roman" w:eastAsia="Times New Roman" w:hAnsi="Times New Roman" w:cs="Times New Roman"/>
                <w:b/>
                <w:sz w:val="24"/>
                <w:szCs w:val="24"/>
              </w:rPr>
              <w:t>Таңғы</w:t>
            </w:r>
            <w:proofErr w:type="spellEnd"/>
            <w:r w:rsidRPr="003F1F35">
              <w:rPr>
                <w:rFonts w:ascii="Times New Roman" w:eastAsia="Times New Roman" w:hAnsi="Times New Roman" w:cs="Times New Roman"/>
                <w:b/>
                <w:sz w:val="24"/>
                <w:szCs w:val="24"/>
              </w:rPr>
              <w:t xml:space="preserve"> гимнастика</w:t>
            </w:r>
          </w:p>
        </w:tc>
        <w:tc>
          <w:tcPr>
            <w:tcW w:w="13325" w:type="dxa"/>
            <w:gridSpan w:val="8"/>
            <w:shd w:val="clear" w:color="auto" w:fill="auto"/>
            <w:tcMar>
              <w:top w:w="15" w:type="dxa"/>
              <w:left w:w="22" w:type="dxa"/>
              <w:bottom w:w="0" w:type="dxa"/>
              <w:right w:w="22" w:type="dxa"/>
            </w:tcMar>
            <w:hideMark/>
          </w:tcPr>
          <w:p w14:paraId="2F66004F" w14:textId="77777777" w:rsidR="00DB7DF4" w:rsidRPr="00EF3DC8" w:rsidRDefault="00DB7DF4"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EF3DC8">
              <w:rPr>
                <w:rFonts w:ascii="Times New Roman" w:eastAsiaTheme="minorEastAsia" w:hAnsi="Times New Roman" w:cs="Times New Roman"/>
                <w:color w:val="000000"/>
                <w:w w:val="96"/>
                <w:sz w:val="24"/>
                <w:szCs w:val="24"/>
                <w:lang w:eastAsia="ru-RU"/>
              </w:rPr>
              <w:t xml:space="preserve">Ол </w:t>
            </w:r>
            <w:proofErr w:type="spellStart"/>
            <w:r w:rsidRPr="00EF3DC8">
              <w:rPr>
                <w:rFonts w:ascii="Times New Roman" w:eastAsiaTheme="minorEastAsia" w:hAnsi="Times New Roman" w:cs="Times New Roman"/>
                <w:color w:val="000000"/>
                <w:w w:val="96"/>
                <w:sz w:val="24"/>
                <w:szCs w:val="24"/>
                <w:lang w:eastAsia="ru-RU"/>
              </w:rPr>
              <w:t>балалардың</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қызығушылығы</w:t>
            </w:r>
            <w:proofErr w:type="spellEnd"/>
            <w:r w:rsidRPr="00EF3DC8">
              <w:rPr>
                <w:rFonts w:ascii="Times New Roman" w:eastAsiaTheme="minorEastAsia" w:hAnsi="Times New Roman" w:cs="Times New Roman"/>
                <w:color w:val="000000"/>
                <w:w w:val="96"/>
                <w:sz w:val="24"/>
                <w:szCs w:val="24"/>
                <w:lang w:eastAsia="ru-RU"/>
              </w:rPr>
              <w:t xml:space="preserve"> мен </w:t>
            </w:r>
            <w:proofErr w:type="spellStart"/>
            <w:r w:rsidRPr="00EF3DC8">
              <w:rPr>
                <w:rFonts w:ascii="Times New Roman" w:eastAsiaTheme="minorEastAsia" w:hAnsi="Times New Roman" w:cs="Times New Roman"/>
                <w:color w:val="000000"/>
                <w:w w:val="96"/>
                <w:sz w:val="24"/>
                <w:szCs w:val="24"/>
                <w:lang w:eastAsia="ru-RU"/>
              </w:rPr>
              <w:t>білім</w:t>
            </w:r>
            <w:proofErr w:type="spellEnd"/>
            <w:r w:rsidRPr="00EF3DC8">
              <w:rPr>
                <w:rFonts w:ascii="Times New Roman" w:eastAsiaTheme="minorEastAsia" w:hAnsi="Times New Roman" w:cs="Times New Roman"/>
                <w:color w:val="000000"/>
                <w:w w:val="96"/>
                <w:sz w:val="24"/>
                <w:szCs w:val="24"/>
                <w:lang w:eastAsia="ru-RU"/>
              </w:rPr>
              <w:t xml:space="preserve"> беру </w:t>
            </w:r>
            <w:proofErr w:type="spellStart"/>
            <w:r w:rsidRPr="00EF3DC8">
              <w:rPr>
                <w:rFonts w:ascii="Times New Roman" w:eastAsiaTheme="minorEastAsia" w:hAnsi="Times New Roman" w:cs="Times New Roman"/>
                <w:color w:val="000000"/>
                <w:w w:val="96"/>
                <w:sz w:val="24"/>
                <w:szCs w:val="24"/>
                <w:lang w:eastAsia="ru-RU"/>
              </w:rPr>
              <w:t>қажеттіліктерін</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ескере</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отырып</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күні</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бойы</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тәрбиеші</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ұйымдастырған</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әр</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түрлі</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балалар</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іс-әрекеті</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ойын</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қозғалыс</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танымдық</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шығармашылық</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зерттеу</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эксперименттік</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еңбек</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балалардың</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өзіндік</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қызметі</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өзіне-өзі</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қызмет</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көрсету</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түрінде</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жүзеге</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асырылады</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Ойын</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бұрышындағы</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ойындар</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сурет</w:t>
            </w:r>
            <w:proofErr w:type="spellEnd"/>
            <w:r w:rsidRPr="00EF3DC8">
              <w:rPr>
                <w:rFonts w:ascii="Times New Roman" w:eastAsiaTheme="minorEastAsia" w:hAnsi="Times New Roman" w:cs="Times New Roman"/>
                <w:color w:val="000000"/>
                <w:w w:val="96"/>
                <w:sz w:val="24"/>
                <w:szCs w:val="24"/>
                <w:lang w:eastAsia="ru-RU"/>
              </w:rPr>
              <w:t xml:space="preserve"> салу, </w:t>
            </w:r>
            <w:proofErr w:type="spellStart"/>
            <w:r w:rsidRPr="00EF3DC8">
              <w:rPr>
                <w:rFonts w:ascii="Times New Roman" w:eastAsiaTheme="minorEastAsia" w:hAnsi="Times New Roman" w:cs="Times New Roman"/>
                <w:color w:val="000000"/>
                <w:w w:val="96"/>
                <w:sz w:val="24"/>
                <w:szCs w:val="24"/>
                <w:lang w:eastAsia="ru-RU"/>
              </w:rPr>
              <w:t>бояйтын</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кітаптарды</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бояу</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үстел</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ойындары</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пазлдар</w:t>
            </w:r>
            <w:proofErr w:type="spellEnd"/>
            <w:r w:rsidRPr="00EF3DC8">
              <w:rPr>
                <w:rFonts w:ascii="Times New Roman" w:eastAsiaTheme="minorEastAsia" w:hAnsi="Times New Roman" w:cs="Times New Roman"/>
                <w:color w:val="000000"/>
                <w:w w:val="96"/>
                <w:sz w:val="24"/>
                <w:szCs w:val="24"/>
                <w:lang w:eastAsia="ru-RU"/>
              </w:rPr>
              <w:t xml:space="preserve">, домино), </w:t>
            </w:r>
            <w:proofErr w:type="spellStart"/>
            <w:r w:rsidRPr="00EF3DC8">
              <w:rPr>
                <w:rFonts w:ascii="Times New Roman" w:eastAsiaTheme="minorEastAsia" w:hAnsi="Times New Roman" w:cs="Times New Roman"/>
                <w:color w:val="000000"/>
                <w:w w:val="96"/>
                <w:sz w:val="24"/>
                <w:szCs w:val="24"/>
                <w:lang w:eastAsia="ru-RU"/>
              </w:rPr>
              <w:t>құрастыру</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кітап</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қарау</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табиғат</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бұрышында</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еңбек</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бөлме</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өсімдіктеріне</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күтім</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жасау</w:t>
            </w:r>
            <w:proofErr w:type="spellEnd"/>
            <w:r w:rsidRPr="00EF3DC8">
              <w:rPr>
                <w:rFonts w:ascii="Times New Roman" w:eastAsiaTheme="minorEastAsia" w:hAnsi="Times New Roman" w:cs="Times New Roman"/>
                <w:color w:val="000000"/>
                <w:w w:val="96"/>
                <w:sz w:val="24"/>
                <w:szCs w:val="24"/>
                <w:lang w:eastAsia="ru-RU"/>
              </w:rPr>
              <w:t>).</w:t>
            </w:r>
          </w:p>
          <w:p w14:paraId="7726A539" w14:textId="77777777" w:rsidR="00DB7DF4" w:rsidRPr="00EF3DC8" w:rsidRDefault="00DB7DF4"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EF3DC8">
              <w:rPr>
                <w:rFonts w:ascii="Times New Roman" w:eastAsiaTheme="minorEastAsia" w:hAnsi="Times New Roman" w:cs="Times New Roman"/>
                <w:color w:val="000000"/>
                <w:w w:val="96"/>
                <w:sz w:val="24"/>
                <w:szCs w:val="24"/>
                <w:lang w:eastAsia="ru-RU"/>
              </w:rPr>
              <w:t>Балалармен</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жеке</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жұмыс</w:t>
            </w:r>
            <w:proofErr w:type="spellEnd"/>
          </w:p>
        </w:tc>
      </w:tr>
      <w:tr w:rsidR="00DB7DF4" w:rsidRPr="00EF3DC8" w14:paraId="14B5941A" w14:textId="77777777" w:rsidTr="00DE0499">
        <w:trPr>
          <w:trHeight w:val="1065"/>
        </w:trPr>
        <w:tc>
          <w:tcPr>
            <w:tcW w:w="2269" w:type="dxa"/>
            <w:vMerge/>
            <w:shd w:val="clear" w:color="auto" w:fill="auto"/>
            <w:tcMar>
              <w:top w:w="15" w:type="dxa"/>
              <w:left w:w="22" w:type="dxa"/>
              <w:bottom w:w="0" w:type="dxa"/>
              <w:right w:w="22" w:type="dxa"/>
            </w:tcMar>
            <w:hideMark/>
          </w:tcPr>
          <w:p w14:paraId="50F895CF" w14:textId="77777777" w:rsidR="00DB7DF4" w:rsidRPr="00EF3DC8" w:rsidRDefault="00DB7DF4"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
        </w:tc>
        <w:tc>
          <w:tcPr>
            <w:tcW w:w="2561" w:type="dxa"/>
            <w:shd w:val="clear" w:color="auto" w:fill="auto"/>
            <w:tcMar>
              <w:top w:w="15" w:type="dxa"/>
              <w:left w:w="22" w:type="dxa"/>
              <w:bottom w:w="0" w:type="dxa"/>
              <w:right w:w="22" w:type="dxa"/>
            </w:tcMar>
            <w:hideMark/>
          </w:tcPr>
          <w:p w14:paraId="6B980F8C" w14:textId="77777777" w:rsidR="00DB7DF4" w:rsidRPr="00131BD6" w:rsidRDefault="00DB7DF4"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b/>
                <w:color w:val="000000"/>
                <w:w w:val="96"/>
                <w:sz w:val="24"/>
                <w:szCs w:val="24"/>
                <w:lang w:eastAsia="ru-RU"/>
              </w:rPr>
            </w:pPr>
            <w:proofErr w:type="spellStart"/>
            <w:r w:rsidRPr="00131BD6">
              <w:rPr>
                <w:rFonts w:ascii="Times New Roman" w:eastAsiaTheme="minorEastAsia" w:hAnsi="Times New Roman" w:cs="Times New Roman"/>
                <w:b/>
                <w:color w:val="000000"/>
                <w:w w:val="96"/>
                <w:sz w:val="24"/>
                <w:szCs w:val="24"/>
                <w:lang w:eastAsia="ru-RU"/>
              </w:rPr>
              <w:t>Шығармашылық</w:t>
            </w:r>
            <w:proofErr w:type="spellEnd"/>
            <w:r w:rsidRPr="00131BD6">
              <w:rPr>
                <w:rFonts w:ascii="Times New Roman" w:eastAsiaTheme="minorEastAsia" w:hAnsi="Times New Roman" w:cs="Times New Roman"/>
                <w:b/>
                <w:color w:val="000000"/>
                <w:w w:val="96"/>
                <w:sz w:val="24"/>
                <w:szCs w:val="24"/>
                <w:lang w:eastAsia="ru-RU"/>
              </w:rPr>
              <w:t xml:space="preserve"> </w:t>
            </w:r>
            <w:proofErr w:type="spellStart"/>
            <w:r w:rsidRPr="00131BD6">
              <w:rPr>
                <w:rFonts w:ascii="Times New Roman" w:eastAsiaTheme="minorEastAsia" w:hAnsi="Times New Roman" w:cs="Times New Roman"/>
                <w:b/>
                <w:color w:val="000000"/>
                <w:w w:val="96"/>
                <w:sz w:val="24"/>
                <w:szCs w:val="24"/>
                <w:lang w:eastAsia="ru-RU"/>
              </w:rPr>
              <w:t>шеберхана</w:t>
            </w:r>
            <w:proofErr w:type="spellEnd"/>
            <w:r w:rsidRPr="00131BD6">
              <w:rPr>
                <w:rFonts w:ascii="Times New Roman" w:eastAsiaTheme="minorEastAsia" w:hAnsi="Times New Roman" w:cs="Times New Roman"/>
                <w:b/>
                <w:color w:val="000000"/>
                <w:w w:val="96"/>
                <w:sz w:val="24"/>
                <w:szCs w:val="24"/>
                <w:lang w:eastAsia="ru-RU"/>
              </w:rPr>
              <w:t xml:space="preserve"> </w:t>
            </w:r>
          </w:p>
          <w:p w14:paraId="43995689" w14:textId="77777777" w:rsidR="00DB7DF4" w:rsidRPr="00EF3DC8" w:rsidRDefault="00DB7DF4"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EF3DC8">
              <w:rPr>
                <w:rFonts w:ascii="Times New Roman" w:eastAsiaTheme="minorEastAsia" w:hAnsi="Times New Roman" w:cs="Times New Roman"/>
                <w:color w:val="000000"/>
                <w:w w:val="96"/>
                <w:sz w:val="24"/>
                <w:szCs w:val="24"/>
                <w:lang w:eastAsia="ru-RU"/>
              </w:rPr>
              <w:t>«</w:t>
            </w:r>
            <w:proofErr w:type="spellStart"/>
            <w:r w:rsidRPr="00EF3DC8">
              <w:rPr>
                <w:rFonts w:ascii="Times New Roman" w:eastAsiaTheme="minorEastAsia" w:hAnsi="Times New Roman" w:cs="Times New Roman"/>
                <w:color w:val="000000"/>
                <w:w w:val="96"/>
                <w:sz w:val="24"/>
                <w:szCs w:val="24"/>
                <w:lang w:eastAsia="ru-RU"/>
              </w:rPr>
              <w:t>Күміс</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қар</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декоративті</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сурет</w:t>
            </w:r>
            <w:proofErr w:type="spellEnd"/>
            <w:r w:rsidRPr="00EF3DC8">
              <w:rPr>
                <w:rFonts w:ascii="Times New Roman" w:eastAsiaTheme="minorEastAsia" w:hAnsi="Times New Roman" w:cs="Times New Roman"/>
                <w:color w:val="000000"/>
                <w:w w:val="96"/>
                <w:sz w:val="24"/>
                <w:szCs w:val="24"/>
                <w:lang w:eastAsia="ru-RU"/>
              </w:rPr>
              <w:t xml:space="preserve"> салу </w:t>
            </w:r>
            <w:proofErr w:type="spellStart"/>
            <w:r w:rsidRPr="00EF3DC8">
              <w:rPr>
                <w:rFonts w:ascii="Times New Roman" w:eastAsiaTheme="minorEastAsia" w:hAnsi="Times New Roman" w:cs="Times New Roman"/>
                <w:color w:val="000000"/>
                <w:w w:val="96"/>
                <w:sz w:val="24"/>
                <w:szCs w:val="24"/>
                <w:lang w:eastAsia="ru-RU"/>
              </w:rPr>
              <w:t>элементтері</w:t>
            </w:r>
            <w:proofErr w:type="spellEnd"/>
            <w:r w:rsidRPr="00EF3DC8">
              <w:rPr>
                <w:rFonts w:ascii="Times New Roman" w:eastAsiaTheme="minorEastAsia" w:hAnsi="Times New Roman" w:cs="Times New Roman"/>
                <w:color w:val="000000"/>
                <w:w w:val="96"/>
                <w:sz w:val="24"/>
                <w:szCs w:val="24"/>
                <w:lang w:eastAsia="ru-RU"/>
              </w:rPr>
              <w:t xml:space="preserve"> бар </w:t>
            </w:r>
            <w:proofErr w:type="spellStart"/>
            <w:r w:rsidRPr="00EF3DC8">
              <w:rPr>
                <w:rFonts w:ascii="Times New Roman" w:eastAsiaTheme="minorEastAsia" w:hAnsi="Times New Roman" w:cs="Times New Roman"/>
                <w:color w:val="000000"/>
                <w:w w:val="96"/>
                <w:sz w:val="24"/>
                <w:szCs w:val="24"/>
                <w:lang w:eastAsia="ru-RU"/>
              </w:rPr>
              <w:t>үзікті</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жапсыру</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жапсыру</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сөйлеуді</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дамыту</w:t>
            </w:r>
            <w:proofErr w:type="spellEnd"/>
            <w:r w:rsidRPr="00EF3DC8">
              <w:rPr>
                <w:rFonts w:ascii="Times New Roman" w:eastAsiaTheme="minorEastAsia" w:hAnsi="Times New Roman" w:cs="Times New Roman"/>
                <w:color w:val="000000"/>
                <w:w w:val="96"/>
                <w:sz w:val="24"/>
                <w:szCs w:val="24"/>
                <w:lang w:eastAsia="ru-RU"/>
              </w:rPr>
              <w:t>)</w:t>
            </w:r>
          </w:p>
          <w:p w14:paraId="6C99962A" w14:textId="77777777" w:rsidR="00DB7DF4" w:rsidRPr="00EF3DC8" w:rsidRDefault="00DB7DF4"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EF3DC8">
              <w:rPr>
                <w:rFonts w:ascii="Times New Roman" w:eastAsiaTheme="minorEastAsia" w:hAnsi="Times New Roman" w:cs="Times New Roman"/>
                <w:color w:val="000000"/>
                <w:w w:val="96"/>
                <w:sz w:val="24"/>
                <w:szCs w:val="24"/>
                <w:lang w:eastAsia="ru-RU"/>
              </w:rPr>
              <w:t>Міндеті</w:t>
            </w:r>
            <w:proofErr w:type="spellEnd"/>
            <w:r w:rsidRPr="00EF3DC8">
              <w:rPr>
                <w:rFonts w:ascii="Times New Roman" w:eastAsiaTheme="minorEastAsia" w:hAnsi="Times New Roman" w:cs="Times New Roman"/>
                <w:color w:val="000000"/>
                <w:w w:val="96"/>
                <w:sz w:val="24"/>
                <w:szCs w:val="24"/>
                <w:lang w:eastAsia="ru-RU"/>
              </w:rPr>
              <w:t xml:space="preserve">: алтын </w:t>
            </w:r>
            <w:proofErr w:type="spellStart"/>
            <w:r w:rsidRPr="00EF3DC8">
              <w:rPr>
                <w:rFonts w:ascii="Times New Roman" w:eastAsiaTheme="minorEastAsia" w:hAnsi="Times New Roman" w:cs="Times New Roman"/>
                <w:color w:val="000000"/>
                <w:w w:val="96"/>
                <w:sz w:val="24"/>
                <w:szCs w:val="24"/>
                <w:lang w:eastAsia="ru-RU"/>
              </w:rPr>
              <w:t>тәждің</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және</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жіңішке</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бұтақтың</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сипаттамаларын</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жұқа</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тік</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діңгегін</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бейнелеу</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үшін</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әртүрлі</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бейнелеу</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әдістерін</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біріктіруге</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үйрету</w:t>
            </w:r>
            <w:proofErr w:type="spellEnd"/>
          </w:p>
        </w:tc>
        <w:tc>
          <w:tcPr>
            <w:tcW w:w="2826" w:type="dxa"/>
            <w:gridSpan w:val="4"/>
            <w:shd w:val="clear" w:color="auto" w:fill="auto"/>
          </w:tcPr>
          <w:p w14:paraId="5B22C5A3" w14:textId="77777777" w:rsidR="00DB7DF4" w:rsidRPr="00EF3DC8" w:rsidRDefault="00DB7DF4"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131BD6">
              <w:rPr>
                <w:rFonts w:ascii="Times New Roman" w:eastAsiaTheme="minorEastAsia" w:hAnsi="Times New Roman" w:cs="Times New Roman"/>
                <w:b/>
                <w:color w:val="000000"/>
                <w:w w:val="96"/>
                <w:sz w:val="24"/>
                <w:szCs w:val="24"/>
                <w:lang w:eastAsia="ru-RU"/>
              </w:rPr>
              <w:t>Сюжеттік</w:t>
            </w:r>
            <w:proofErr w:type="spellEnd"/>
            <w:r w:rsidRPr="00131BD6">
              <w:rPr>
                <w:rFonts w:ascii="Times New Roman" w:eastAsiaTheme="minorEastAsia" w:hAnsi="Times New Roman" w:cs="Times New Roman"/>
                <w:b/>
                <w:color w:val="000000"/>
                <w:w w:val="96"/>
                <w:sz w:val="24"/>
                <w:szCs w:val="24"/>
                <w:lang w:eastAsia="ru-RU"/>
              </w:rPr>
              <w:t xml:space="preserve"> </w:t>
            </w:r>
            <w:proofErr w:type="spellStart"/>
            <w:r w:rsidRPr="00131BD6">
              <w:rPr>
                <w:rFonts w:ascii="Times New Roman" w:eastAsiaTheme="minorEastAsia" w:hAnsi="Times New Roman" w:cs="Times New Roman"/>
                <w:b/>
                <w:color w:val="000000"/>
                <w:w w:val="96"/>
                <w:sz w:val="24"/>
                <w:szCs w:val="24"/>
                <w:lang w:eastAsia="ru-RU"/>
              </w:rPr>
              <w:t>суретті</w:t>
            </w:r>
            <w:proofErr w:type="spellEnd"/>
            <w:r w:rsidRPr="00131BD6">
              <w:rPr>
                <w:rFonts w:ascii="Times New Roman" w:eastAsiaTheme="minorEastAsia" w:hAnsi="Times New Roman" w:cs="Times New Roman"/>
                <w:b/>
                <w:color w:val="000000"/>
                <w:w w:val="96"/>
                <w:sz w:val="24"/>
                <w:szCs w:val="24"/>
                <w:lang w:eastAsia="ru-RU"/>
              </w:rPr>
              <w:t xml:space="preserve"> </w:t>
            </w:r>
            <w:proofErr w:type="spellStart"/>
            <w:r w:rsidRPr="00131BD6">
              <w:rPr>
                <w:rFonts w:ascii="Times New Roman" w:eastAsiaTheme="minorEastAsia" w:hAnsi="Times New Roman" w:cs="Times New Roman"/>
                <w:b/>
                <w:color w:val="000000"/>
                <w:w w:val="96"/>
                <w:sz w:val="24"/>
                <w:szCs w:val="24"/>
                <w:lang w:eastAsia="ru-RU"/>
              </w:rPr>
              <w:t>қарау</w:t>
            </w:r>
            <w:proofErr w:type="spellEnd"/>
            <w:r w:rsidRPr="00131BD6">
              <w:rPr>
                <w:rFonts w:ascii="Times New Roman" w:eastAsiaTheme="minorEastAsia" w:hAnsi="Times New Roman" w:cs="Times New Roman"/>
                <w:b/>
                <w:color w:val="000000"/>
                <w:w w:val="96"/>
                <w:sz w:val="24"/>
                <w:szCs w:val="24"/>
                <w:lang w:eastAsia="ru-RU"/>
              </w:rPr>
              <w:t>.</w:t>
            </w:r>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Ауа-райын</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бақылау</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және</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салыстыру</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сурет</w:t>
            </w:r>
            <w:proofErr w:type="spellEnd"/>
            <w:r w:rsidRPr="00EF3DC8">
              <w:rPr>
                <w:rFonts w:ascii="Times New Roman" w:eastAsiaTheme="minorEastAsia" w:hAnsi="Times New Roman" w:cs="Times New Roman"/>
                <w:color w:val="000000"/>
                <w:w w:val="96"/>
                <w:sz w:val="24"/>
                <w:szCs w:val="24"/>
                <w:lang w:eastAsia="ru-RU"/>
              </w:rPr>
              <w:t xml:space="preserve"> салу, </w:t>
            </w:r>
            <w:proofErr w:type="spellStart"/>
            <w:r w:rsidRPr="00EF3DC8">
              <w:rPr>
                <w:rFonts w:ascii="Times New Roman" w:eastAsiaTheme="minorEastAsia" w:hAnsi="Times New Roman" w:cs="Times New Roman"/>
                <w:color w:val="000000"/>
                <w:w w:val="96"/>
                <w:sz w:val="24"/>
                <w:szCs w:val="24"/>
                <w:lang w:eastAsia="ru-RU"/>
              </w:rPr>
              <w:t>сөйлеуді</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дамыту</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қоршаған</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ортамен</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танысу</w:t>
            </w:r>
            <w:proofErr w:type="spellEnd"/>
            <w:r w:rsidRPr="00EF3DC8">
              <w:rPr>
                <w:rFonts w:ascii="Times New Roman" w:eastAsiaTheme="minorEastAsia" w:hAnsi="Times New Roman" w:cs="Times New Roman"/>
                <w:color w:val="000000"/>
                <w:w w:val="96"/>
                <w:sz w:val="24"/>
                <w:szCs w:val="24"/>
                <w:lang w:eastAsia="ru-RU"/>
              </w:rPr>
              <w:t>)</w:t>
            </w:r>
          </w:p>
          <w:p w14:paraId="6004EC22" w14:textId="77777777" w:rsidR="00DB7DF4" w:rsidRPr="00EF3DC8" w:rsidRDefault="00DB7DF4"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EF3DC8">
              <w:rPr>
                <w:rFonts w:ascii="Times New Roman" w:eastAsiaTheme="minorEastAsia" w:hAnsi="Times New Roman" w:cs="Times New Roman"/>
                <w:color w:val="000000"/>
                <w:w w:val="96"/>
                <w:sz w:val="24"/>
                <w:szCs w:val="24"/>
                <w:lang w:eastAsia="ru-RU"/>
              </w:rPr>
              <w:t>Міндеті</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тән</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белгілері</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туралы</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балалардың</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білімін</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бекіту</w:t>
            </w:r>
            <w:proofErr w:type="spellEnd"/>
          </w:p>
        </w:tc>
        <w:tc>
          <w:tcPr>
            <w:tcW w:w="2693" w:type="dxa"/>
            <w:shd w:val="clear" w:color="auto" w:fill="auto"/>
          </w:tcPr>
          <w:p w14:paraId="37E3C019" w14:textId="77777777" w:rsidR="00DB7DF4" w:rsidRPr="00EF3DC8" w:rsidRDefault="00DB7DF4"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131BD6">
              <w:rPr>
                <w:rFonts w:ascii="Times New Roman" w:eastAsiaTheme="minorEastAsia" w:hAnsi="Times New Roman" w:cs="Times New Roman"/>
                <w:b/>
                <w:color w:val="000000"/>
                <w:w w:val="96"/>
                <w:sz w:val="24"/>
                <w:szCs w:val="24"/>
                <w:lang w:eastAsia="ru-RU"/>
              </w:rPr>
              <w:t xml:space="preserve">«Аяз </w:t>
            </w:r>
            <w:proofErr w:type="spellStart"/>
            <w:r w:rsidRPr="00131BD6">
              <w:rPr>
                <w:rFonts w:ascii="Times New Roman" w:eastAsiaTheme="minorEastAsia" w:hAnsi="Times New Roman" w:cs="Times New Roman"/>
                <w:b/>
                <w:color w:val="000000"/>
                <w:w w:val="96"/>
                <w:sz w:val="24"/>
                <w:szCs w:val="24"/>
                <w:lang w:eastAsia="ru-RU"/>
              </w:rPr>
              <w:t>ата</w:t>
            </w:r>
            <w:proofErr w:type="spellEnd"/>
            <w:r w:rsidRPr="00131BD6">
              <w:rPr>
                <w:rFonts w:ascii="Times New Roman" w:eastAsiaTheme="minorEastAsia" w:hAnsi="Times New Roman" w:cs="Times New Roman"/>
                <w:b/>
                <w:color w:val="000000"/>
                <w:w w:val="96"/>
                <w:sz w:val="24"/>
                <w:szCs w:val="24"/>
                <w:lang w:eastAsia="ru-RU"/>
              </w:rPr>
              <w:t>»</w:t>
            </w:r>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өлеңін</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оқу</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көркем</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әдебиет</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сөйлеуді</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дамыту</w:t>
            </w:r>
            <w:proofErr w:type="spellEnd"/>
            <w:r w:rsidRPr="00EF3DC8">
              <w:rPr>
                <w:rFonts w:ascii="Times New Roman" w:eastAsiaTheme="minorEastAsia" w:hAnsi="Times New Roman" w:cs="Times New Roman"/>
                <w:color w:val="000000"/>
                <w:w w:val="96"/>
                <w:sz w:val="24"/>
                <w:szCs w:val="24"/>
                <w:lang w:eastAsia="ru-RU"/>
              </w:rPr>
              <w:t xml:space="preserve">) </w:t>
            </w:r>
          </w:p>
          <w:p w14:paraId="374D6091" w14:textId="77777777" w:rsidR="00DB7DF4" w:rsidRPr="00EF3DC8" w:rsidRDefault="00DB7DF4"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EF3DC8">
              <w:rPr>
                <w:rFonts w:ascii="Times New Roman" w:eastAsiaTheme="minorEastAsia" w:hAnsi="Times New Roman" w:cs="Times New Roman"/>
                <w:color w:val="000000"/>
                <w:w w:val="96"/>
                <w:sz w:val="24"/>
                <w:szCs w:val="24"/>
                <w:lang w:eastAsia="ru-RU"/>
              </w:rPr>
              <w:t>Міндеті</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балалардың</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мерекенің</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жаңа</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жылдық</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атмосферасы</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туралы</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білімдерін</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нақтылау</w:t>
            </w:r>
            <w:proofErr w:type="spellEnd"/>
            <w:r w:rsidRPr="00EF3DC8">
              <w:rPr>
                <w:rFonts w:ascii="Times New Roman" w:eastAsiaTheme="minorEastAsia" w:hAnsi="Times New Roman" w:cs="Times New Roman"/>
                <w:color w:val="000000"/>
                <w:w w:val="96"/>
                <w:sz w:val="24"/>
                <w:szCs w:val="24"/>
                <w:lang w:eastAsia="ru-RU"/>
              </w:rPr>
              <w:t>.</w:t>
            </w:r>
          </w:p>
          <w:p w14:paraId="2E7E5A37" w14:textId="77777777" w:rsidR="00DB7DF4" w:rsidRPr="00EF3DC8" w:rsidRDefault="00DB7DF4"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EF3DC8">
              <w:rPr>
                <w:rFonts w:ascii="Times New Roman" w:eastAsiaTheme="minorEastAsia" w:hAnsi="Times New Roman" w:cs="Times New Roman"/>
                <w:color w:val="000000"/>
                <w:w w:val="96"/>
                <w:sz w:val="24"/>
                <w:szCs w:val="24"/>
                <w:lang w:eastAsia="ru-RU"/>
              </w:rPr>
              <w:t>«</w:t>
            </w:r>
            <w:proofErr w:type="spellStart"/>
            <w:r w:rsidRPr="00EF3DC8">
              <w:rPr>
                <w:rFonts w:ascii="Times New Roman" w:eastAsiaTheme="minorEastAsia" w:hAnsi="Times New Roman" w:cs="Times New Roman"/>
                <w:color w:val="000000"/>
                <w:w w:val="96"/>
                <w:sz w:val="24"/>
                <w:szCs w:val="24"/>
                <w:lang w:eastAsia="ru-RU"/>
              </w:rPr>
              <w:t>Жаңа</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жылдық</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қиял</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шығармашылық</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зертхана</w:t>
            </w:r>
            <w:proofErr w:type="spellEnd"/>
          </w:p>
          <w:p w14:paraId="4057CB05" w14:textId="77777777" w:rsidR="00DB7DF4" w:rsidRPr="00EF3DC8" w:rsidRDefault="00DB7DF4"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EF3DC8">
              <w:rPr>
                <w:rFonts w:ascii="Times New Roman" w:eastAsiaTheme="minorEastAsia" w:hAnsi="Times New Roman" w:cs="Times New Roman"/>
                <w:color w:val="000000"/>
                <w:w w:val="96"/>
                <w:sz w:val="24"/>
                <w:szCs w:val="24"/>
                <w:lang w:eastAsia="ru-RU"/>
              </w:rPr>
              <w:t>(</w:t>
            </w:r>
            <w:proofErr w:type="spellStart"/>
            <w:r w:rsidRPr="00EF3DC8">
              <w:rPr>
                <w:rFonts w:ascii="Times New Roman" w:eastAsiaTheme="minorEastAsia" w:hAnsi="Times New Roman" w:cs="Times New Roman"/>
                <w:color w:val="000000"/>
                <w:w w:val="96"/>
                <w:sz w:val="24"/>
                <w:szCs w:val="24"/>
                <w:lang w:eastAsia="ru-RU"/>
              </w:rPr>
              <w:t>мүсіндеу</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сөйлеуді</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дамыту</w:t>
            </w:r>
            <w:proofErr w:type="spellEnd"/>
            <w:r w:rsidRPr="00EF3DC8">
              <w:rPr>
                <w:rFonts w:ascii="Times New Roman" w:eastAsiaTheme="minorEastAsia" w:hAnsi="Times New Roman" w:cs="Times New Roman"/>
                <w:color w:val="000000"/>
                <w:w w:val="96"/>
                <w:sz w:val="24"/>
                <w:szCs w:val="24"/>
                <w:lang w:eastAsia="ru-RU"/>
              </w:rPr>
              <w:t xml:space="preserve">) </w:t>
            </w:r>
          </w:p>
          <w:p w14:paraId="03144CE5" w14:textId="77777777" w:rsidR="00DB7DF4" w:rsidRPr="00EF3DC8" w:rsidRDefault="00DB7DF4"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EF3DC8">
              <w:rPr>
                <w:rFonts w:ascii="Times New Roman" w:eastAsiaTheme="minorEastAsia" w:hAnsi="Times New Roman" w:cs="Times New Roman"/>
                <w:color w:val="000000"/>
                <w:w w:val="96"/>
                <w:sz w:val="24"/>
                <w:szCs w:val="24"/>
                <w:lang w:eastAsia="ru-RU"/>
              </w:rPr>
              <w:t>Міндеті</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жұмысты</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үстелде</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орындау</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жұмыс</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орнын</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дайындау</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қажетті</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lastRenderedPageBreak/>
              <w:t>материалдарды</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ұқыпты</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және</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ыңғайлы</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орналастыру</w:t>
            </w:r>
            <w:proofErr w:type="spellEnd"/>
          </w:p>
        </w:tc>
        <w:tc>
          <w:tcPr>
            <w:tcW w:w="2693" w:type="dxa"/>
            <w:shd w:val="clear" w:color="auto" w:fill="auto"/>
          </w:tcPr>
          <w:p w14:paraId="3CD6AB02" w14:textId="77777777" w:rsidR="00DB7DF4" w:rsidRPr="00131BD6" w:rsidRDefault="00DB7DF4"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b/>
                <w:color w:val="000000"/>
                <w:w w:val="96"/>
                <w:sz w:val="24"/>
                <w:szCs w:val="24"/>
                <w:lang w:eastAsia="ru-RU"/>
              </w:rPr>
            </w:pPr>
            <w:proofErr w:type="spellStart"/>
            <w:r w:rsidRPr="00131BD6">
              <w:rPr>
                <w:rFonts w:ascii="Times New Roman" w:eastAsiaTheme="minorEastAsia" w:hAnsi="Times New Roman" w:cs="Times New Roman"/>
                <w:b/>
                <w:color w:val="000000"/>
                <w:w w:val="96"/>
                <w:sz w:val="24"/>
                <w:szCs w:val="24"/>
                <w:lang w:eastAsia="ru-RU"/>
              </w:rPr>
              <w:lastRenderedPageBreak/>
              <w:t>Танымдық-зерттеу</w:t>
            </w:r>
            <w:proofErr w:type="spellEnd"/>
            <w:r w:rsidRPr="00131BD6">
              <w:rPr>
                <w:rFonts w:ascii="Times New Roman" w:eastAsiaTheme="minorEastAsia" w:hAnsi="Times New Roman" w:cs="Times New Roman"/>
                <w:b/>
                <w:color w:val="000000"/>
                <w:w w:val="96"/>
                <w:sz w:val="24"/>
                <w:szCs w:val="24"/>
                <w:lang w:eastAsia="ru-RU"/>
              </w:rPr>
              <w:t xml:space="preserve"> </w:t>
            </w:r>
            <w:proofErr w:type="spellStart"/>
            <w:r w:rsidRPr="00131BD6">
              <w:rPr>
                <w:rFonts w:ascii="Times New Roman" w:eastAsiaTheme="minorEastAsia" w:hAnsi="Times New Roman" w:cs="Times New Roman"/>
                <w:b/>
                <w:color w:val="000000"/>
                <w:w w:val="96"/>
                <w:sz w:val="24"/>
                <w:szCs w:val="24"/>
                <w:lang w:eastAsia="ru-RU"/>
              </w:rPr>
              <w:t>қызметі</w:t>
            </w:r>
            <w:proofErr w:type="spellEnd"/>
            <w:r w:rsidRPr="00131BD6">
              <w:rPr>
                <w:rFonts w:ascii="Times New Roman" w:eastAsiaTheme="minorEastAsia" w:hAnsi="Times New Roman" w:cs="Times New Roman"/>
                <w:b/>
                <w:color w:val="000000"/>
                <w:w w:val="96"/>
                <w:sz w:val="24"/>
                <w:szCs w:val="24"/>
                <w:lang w:eastAsia="ru-RU"/>
              </w:rPr>
              <w:t xml:space="preserve"> </w:t>
            </w:r>
          </w:p>
          <w:p w14:paraId="126B3FF4" w14:textId="77777777" w:rsidR="00DB7DF4" w:rsidRPr="00EF3DC8" w:rsidRDefault="00DB7DF4"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EF3DC8">
              <w:rPr>
                <w:rFonts w:ascii="Times New Roman" w:eastAsiaTheme="minorEastAsia" w:hAnsi="Times New Roman" w:cs="Times New Roman"/>
                <w:color w:val="000000"/>
                <w:w w:val="96"/>
                <w:sz w:val="24"/>
                <w:szCs w:val="24"/>
                <w:lang w:eastAsia="ru-RU"/>
              </w:rPr>
              <w:t>«</w:t>
            </w:r>
            <w:proofErr w:type="spellStart"/>
            <w:r w:rsidRPr="00EF3DC8">
              <w:rPr>
                <w:rFonts w:ascii="Times New Roman" w:eastAsiaTheme="minorEastAsia" w:hAnsi="Times New Roman" w:cs="Times New Roman"/>
                <w:color w:val="000000"/>
                <w:w w:val="96"/>
                <w:sz w:val="24"/>
                <w:szCs w:val="24"/>
                <w:lang w:eastAsia="ru-RU"/>
              </w:rPr>
              <w:t>Ауаны</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ұстайық</w:t>
            </w:r>
            <w:proofErr w:type="spellEnd"/>
            <w:r w:rsidRPr="00EF3DC8">
              <w:rPr>
                <w:rFonts w:ascii="Times New Roman" w:eastAsiaTheme="minorEastAsia" w:hAnsi="Times New Roman" w:cs="Times New Roman"/>
                <w:color w:val="000000"/>
                <w:w w:val="96"/>
                <w:sz w:val="24"/>
                <w:szCs w:val="24"/>
                <w:lang w:eastAsia="ru-RU"/>
              </w:rPr>
              <w:t>» (</w:t>
            </w:r>
            <w:proofErr w:type="spellStart"/>
            <w:r w:rsidRPr="00EF3DC8">
              <w:rPr>
                <w:rFonts w:ascii="Times New Roman" w:eastAsiaTheme="minorEastAsia" w:hAnsi="Times New Roman" w:cs="Times New Roman"/>
                <w:color w:val="000000"/>
                <w:w w:val="96"/>
                <w:sz w:val="24"/>
                <w:szCs w:val="24"/>
                <w:lang w:eastAsia="ru-RU"/>
              </w:rPr>
              <w:t>қоршаған</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ортамен</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танысу</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сөйлеуді</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дамыту</w:t>
            </w:r>
            <w:proofErr w:type="spellEnd"/>
            <w:r w:rsidRPr="00EF3DC8">
              <w:rPr>
                <w:rFonts w:ascii="Times New Roman" w:eastAsiaTheme="minorEastAsia" w:hAnsi="Times New Roman" w:cs="Times New Roman"/>
                <w:color w:val="000000"/>
                <w:w w:val="96"/>
                <w:sz w:val="24"/>
                <w:szCs w:val="24"/>
                <w:lang w:eastAsia="ru-RU"/>
              </w:rPr>
              <w:t>)</w:t>
            </w:r>
          </w:p>
          <w:p w14:paraId="37811E0D" w14:textId="77777777" w:rsidR="00DB7DF4" w:rsidRPr="00EF3DC8" w:rsidRDefault="00DB7DF4"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EF3DC8">
              <w:rPr>
                <w:rFonts w:ascii="Times New Roman" w:eastAsiaTheme="minorEastAsia" w:hAnsi="Times New Roman" w:cs="Times New Roman"/>
                <w:color w:val="000000"/>
                <w:w w:val="96"/>
                <w:sz w:val="24"/>
                <w:szCs w:val="24"/>
                <w:lang w:eastAsia="ru-RU"/>
              </w:rPr>
              <w:t>Міндеті</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ауаны</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ұстауға</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болатындығын</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көрсету</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логикалық</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ойлауды</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қиялды</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дамытуды</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жалғастыру</w:t>
            </w:r>
            <w:proofErr w:type="spellEnd"/>
          </w:p>
        </w:tc>
        <w:tc>
          <w:tcPr>
            <w:tcW w:w="2552" w:type="dxa"/>
            <w:shd w:val="clear" w:color="auto" w:fill="auto"/>
          </w:tcPr>
          <w:p w14:paraId="6F6AAB37" w14:textId="77777777" w:rsidR="00DB7DF4" w:rsidRPr="00EF3DC8" w:rsidRDefault="00DB7DF4"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131BD6">
              <w:rPr>
                <w:rFonts w:ascii="Times New Roman" w:eastAsiaTheme="minorEastAsia" w:hAnsi="Times New Roman" w:cs="Times New Roman"/>
                <w:b/>
                <w:color w:val="000000"/>
                <w:w w:val="96"/>
                <w:sz w:val="24"/>
                <w:szCs w:val="24"/>
                <w:lang w:eastAsia="ru-RU"/>
              </w:rPr>
              <w:t>Құрастыру</w:t>
            </w:r>
            <w:proofErr w:type="spellEnd"/>
            <w:r w:rsidRPr="00EF3DC8">
              <w:rPr>
                <w:rFonts w:ascii="Times New Roman" w:eastAsiaTheme="minorEastAsia" w:hAnsi="Times New Roman" w:cs="Times New Roman"/>
                <w:color w:val="000000"/>
                <w:w w:val="96"/>
                <w:sz w:val="24"/>
                <w:szCs w:val="24"/>
                <w:lang w:eastAsia="ru-RU"/>
              </w:rPr>
              <w:t>: «</w:t>
            </w:r>
            <w:proofErr w:type="spellStart"/>
            <w:r w:rsidRPr="00EF3DC8">
              <w:rPr>
                <w:rFonts w:ascii="Times New Roman" w:eastAsiaTheme="minorEastAsia" w:hAnsi="Times New Roman" w:cs="Times New Roman"/>
                <w:color w:val="000000"/>
                <w:w w:val="96"/>
                <w:sz w:val="24"/>
                <w:szCs w:val="24"/>
                <w:lang w:eastAsia="ru-RU"/>
              </w:rPr>
              <w:t>Төбетке</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арналған</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үйшік</w:t>
            </w:r>
            <w:proofErr w:type="spellEnd"/>
            <w:r w:rsidRPr="00EF3DC8">
              <w:rPr>
                <w:rFonts w:ascii="Times New Roman" w:eastAsiaTheme="minorEastAsia" w:hAnsi="Times New Roman" w:cs="Times New Roman"/>
                <w:color w:val="000000"/>
                <w:w w:val="96"/>
                <w:sz w:val="24"/>
                <w:szCs w:val="24"/>
                <w:lang w:eastAsia="ru-RU"/>
              </w:rPr>
              <w:t xml:space="preserve">»  </w:t>
            </w:r>
          </w:p>
          <w:p w14:paraId="6A375CA8" w14:textId="77777777" w:rsidR="00DB7DF4" w:rsidRPr="00EF3DC8" w:rsidRDefault="00DB7DF4"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EF3DC8">
              <w:rPr>
                <w:rFonts w:ascii="Times New Roman" w:eastAsiaTheme="minorEastAsia" w:hAnsi="Times New Roman" w:cs="Times New Roman"/>
                <w:color w:val="000000"/>
                <w:w w:val="96"/>
                <w:sz w:val="24"/>
                <w:szCs w:val="24"/>
                <w:lang w:eastAsia="ru-RU"/>
              </w:rPr>
              <w:t>Міндеті</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балаларды</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парақты</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екіге</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бүктеуге</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желіммен</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мұқият</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жұмыс</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істеуге</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үйретуді</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жалғастыру</w:t>
            </w:r>
            <w:proofErr w:type="spellEnd"/>
            <w:r w:rsidRPr="00EF3DC8">
              <w:rPr>
                <w:rFonts w:ascii="Times New Roman" w:eastAsiaTheme="minorEastAsia" w:hAnsi="Times New Roman" w:cs="Times New Roman"/>
                <w:color w:val="000000"/>
                <w:w w:val="96"/>
                <w:sz w:val="24"/>
                <w:szCs w:val="24"/>
                <w:lang w:eastAsia="ru-RU"/>
              </w:rPr>
              <w:t>.</w:t>
            </w:r>
          </w:p>
          <w:p w14:paraId="68EA86A6" w14:textId="77777777" w:rsidR="00DB7DF4" w:rsidRPr="00EF3DC8" w:rsidRDefault="00DB7DF4"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EF3DC8">
              <w:rPr>
                <w:rFonts w:ascii="Times New Roman" w:eastAsiaTheme="minorEastAsia" w:hAnsi="Times New Roman" w:cs="Times New Roman"/>
                <w:color w:val="000000"/>
                <w:w w:val="96"/>
                <w:sz w:val="24"/>
                <w:szCs w:val="24"/>
                <w:lang w:eastAsia="ru-RU"/>
              </w:rPr>
              <w:t>«</w:t>
            </w:r>
            <w:proofErr w:type="spellStart"/>
            <w:r w:rsidRPr="00EF3DC8">
              <w:rPr>
                <w:rFonts w:ascii="Times New Roman" w:eastAsiaTheme="minorEastAsia" w:hAnsi="Times New Roman" w:cs="Times New Roman"/>
                <w:color w:val="000000"/>
                <w:w w:val="96"/>
                <w:sz w:val="24"/>
                <w:szCs w:val="24"/>
                <w:lang w:eastAsia="ru-RU"/>
              </w:rPr>
              <w:t>Кімнің</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тобы</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заттарды</w:t>
            </w:r>
            <w:proofErr w:type="spellEnd"/>
            <w:r w:rsidRPr="00EF3DC8">
              <w:rPr>
                <w:rFonts w:ascii="Times New Roman" w:eastAsiaTheme="minorEastAsia" w:hAnsi="Times New Roman" w:cs="Times New Roman"/>
                <w:color w:val="000000"/>
                <w:w w:val="96"/>
                <w:sz w:val="24"/>
                <w:szCs w:val="24"/>
                <w:lang w:eastAsia="ru-RU"/>
              </w:rPr>
              <w:t xml:space="preserve"> тез </w:t>
            </w:r>
            <w:proofErr w:type="spellStart"/>
            <w:r w:rsidRPr="00EF3DC8">
              <w:rPr>
                <w:rFonts w:ascii="Times New Roman" w:eastAsiaTheme="minorEastAsia" w:hAnsi="Times New Roman" w:cs="Times New Roman"/>
                <w:color w:val="000000"/>
                <w:w w:val="96"/>
                <w:sz w:val="24"/>
                <w:szCs w:val="24"/>
                <w:lang w:eastAsia="ru-RU"/>
              </w:rPr>
              <w:t>жинайды</w:t>
            </w:r>
            <w:proofErr w:type="spellEnd"/>
            <w:r w:rsidRPr="00EF3DC8">
              <w:rPr>
                <w:rFonts w:ascii="Times New Roman" w:eastAsiaTheme="minorEastAsia" w:hAnsi="Times New Roman" w:cs="Times New Roman"/>
                <w:color w:val="000000"/>
                <w:w w:val="96"/>
                <w:sz w:val="24"/>
                <w:szCs w:val="24"/>
                <w:lang w:eastAsia="ru-RU"/>
              </w:rPr>
              <w:t>» (</w:t>
            </w:r>
            <w:proofErr w:type="spellStart"/>
            <w:r w:rsidRPr="00EF3DC8">
              <w:rPr>
                <w:rFonts w:ascii="Times New Roman" w:eastAsiaTheme="minorEastAsia" w:hAnsi="Times New Roman" w:cs="Times New Roman"/>
                <w:color w:val="000000"/>
                <w:w w:val="96"/>
                <w:sz w:val="24"/>
                <w:szCs w:val="24"/>
                <w:lang w:eastAsia="ru-RU"/>
              </w:rPr>
              <w:t>сөйлеуді</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дамыту</w:t>
            </w:r>
            <w:proofErr w:type="spellEnd"/>
            <w:r w:rsidRPr="00EF3DC8">
              <w:rPr>
                <w:rFonts w:ascii="Times New Roman" w:eastAsiaTheme="minorEastAsia" w:hAnsi="Times New Roman" w:cs="Times New Roman"/>
                <w:color w:val="000000"/>
                <w:w w:val="96"/>
                <w:sz w:val="24"/>
                <w:szCs w:val="24"/>
                <w:lang w:eastAsia="ru-RU"/>
              </w:rPr>
              <w:t>)</w:t>
            </w:r>
          </w:p>
          <w:p w14:paraId="083C848C" w14:textId="77777777" w:rsidR="00DB7DF4" w:rsidRPr="00EF3DC8" w:rsidRDefault="00DB7DF4"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EF3DC8">
              <w:rPr>
                <w:rFonts w:ascii="Times New Roman" w:eastAsiaTheme="minorEastAsia" w:hAnsi="Times New Roman" w:cs="Times New Roman"/>
                <w:color w:val="000000"/>
                <w:w w:val="96"/>
                <w:sz w:val="24"/>
                <w:szCs w:val="24"/>
                <w:lang w:eastAsia="ru-RU"/>
              </w:rPr>
              <w:t>Міндеті</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кәсіби</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қызмет</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пәндерінің</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мақсаты</w:t>
            </w:r>
            <w:proofErr w:type="spellEnd"/>
            <w:r w:rsidRPr="00EF3DC8">
              <w:rPr>
                <w:rFonts w:ascii="Times New Roman" w:eastAsiaTheme="minorEastAsia" w:hAnsi="Times New Roman" w:cs="Times New Roman"/>
                <w:color w:val="000000"/>
                <w:w w:val="96"/>
                <w:sz w:val="24"/>
                <w:szCs w:val="24"/>
                <w:lang w:eastAsia="ru-RU"/>
              </w:rPr>
              <w:t xml:space="preserve"> мен </w:t>
            </w:r>
            <w:proofErr w:type="spellStart"/>
            <w:r w:rsidRPr="00EF3DC8">
              <w:rPr>
                <w:rFonts w:ascii="Times New Roman" w:eastAsiaTheme="minorEastAsia" w:hAnsi="Times New Roman" w:cs="Times New Roman"/>
                <w:color w:val="000000"/>
                <w:w w:val="96"/>
                <w:sz w:val="24"/>
                <w:szCs w:val="24"/>
                <w:lang w:eastAsia="ru-RU"/>
              </w:rPr>
              <w:t>функцияларын</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түсінуге</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үйрету</w:t>
            </w:r>
            <w:proofErr w:type="spellEnd"/>
          </w:p>
        </w:tc>
      </w:tr>
      <w:tr w:rsidR="00DB7DF4" w:rsidRPr="004371DF" w14:paraId="06CB10C2" w14:textId="77777777" w:rsidTr="00DE0499">
        <w:trPr>
          <w:trHeight w:val="546"/>
        </w:trPr>
        <w:tc>
          <w:tcPr>
            <w:tcW w:w="2269" w:type="dxa"/>
            <w:shd w:val="clear" w:color="auto" w:fill="auto"/>
            <w:tcMar>
              <w:top w:w="15" w:type="dxa"/>
              <w:left w:w="22" w:type="dxa"/>
              <w:bottom w:w="0" w:type="dxa"/>
              <w:right w:w="22" w:type="dxa"/>
            </w:tcMar>
            <w:hideMark/>
          </w:tcPr>
          <w:p w14:paraId="14FF677D" w14:textId="77777777" w:rsidR="00DB7DF4" w:rsidRPr="00303096" w:rsidRDefault="00DB7DF4" w:rsidP="00EA5063">
            <w:pPr>
              <w:spacing w:after="150" w:line="255" w:lineRule="atLeast"/>
              <w:rPr>
                <w:rFonts w:ascii="Times New Roman" w:eastAsia="Times New Roman" w:hAnsi="Times New Roman" w:cs="Times New Roman"/>
                <w:b/>
                <w:sz w:val="24"/>
                <w:szCs w:val="24"/>
                <w:lang w:val="kk-KZ"/>
              </w:rPr>
            </w:pPr>
            <w:proofErr w:type="spellStart"/>
            <w:r w:rsidRPr="003F1F35">
              <w:rPr>
                <w:rFonts w:ascii="Times New Roman" w:eastAsia="Times New Roman" w:hAnsi="Times New Roman" w:cs="Times New Roman"/>
                <w:b/>
                <w:sz w:val="24"/>
                <w:szCs w:val="24"/>
              </w:rPr>
              <w:t>Таңғы</w:t>
            </w:r>
            <w:proofErr w:type="spellEnd"/>
            <w:r w:rsidRPr="003F1F35">
              <w:rPr>
                <w:rFonts w:ascii="Times New Roman" w:eastAsia="Times New Roman" w:hAnsi="Times New Roman" w:cs="Times New Roman"/>
                <w:b/>
                <w:sz w:val="24"/>
                <w:szCs w:val="24"/>
              </w:rPr>
              <w:t xml:space="preserve"> ас</w:t>
            </w:r>
            <w:r>
              <w:rPr>
                <w:rFonts w:ascii="Times New Roman" w:eastAsia="Times New Roman" w:hAnsi="Times New Roman" w:cs="Times New Roman"/>
                <w:b/>
                <w:sz w:val="24"/>
                <w:szCs w:val="24"/>
                <w:lang w:val="kk-KZ"/>
              </w:rPr>
              <w:t xml:space="preserve">қа </w:t>
            </w:r>
            <w:proofErr w:type="gramStart"/>
            <w:r>
              <w:rPr>
                <w:rFonts w:ascii="Times New Roman" w:eastAsia="Times New Roman" w:hAnsi="Times New Roman" w:cs="Times New Roman"/>
                <w:b/>
                <w:sz w:val="24"/>
                <w:szCs w:val="24"/>
                <w:lang w:val="kk-KZ"/>
              </w:rPr>
              <w:t>дайындық,таңғы</w:t>
            </w:r>
            <w:proofErr w:type="gramEnd"/>
            <w:r>
              <w:rPr>
                <w:rFonts w:ascii="Times New Roman" w:eastAsia="Times New Roman" w:hAnsi="Times New Roman" w:cs="Times New Roman"/>
                <w:b/>
                <w:sz w:val="24"/>
                <w:szCs w:val="24"/>
                <w:lang w:val="kk-KZ"/>
              </w:rPr>
              <w:t xml:space="preserve"> ас  8.00-8.30</w:t>
            </w:r>
          </w:p>
        </w:tc>
        <w:tc>
          <w:tcPr>
            <w:tcW w:w="13325" w:type="dxa"/>
            <w:gridSpan w:val="8"/>
            <w:shd w:val="clear" w:color="auto" w:fill="auto"/>
            <w:tcMar>
              <w:top w:w="15" w:type="dxa"/>
              <w:left w:w="22" w:type="dxa"/>
              <w:bottom w:w="0" w:type="dxa"/>
              <w:right w:w="22" w:type="dxa"/>
            </w:tcMar>
            <w:hideMark/>
          </w:tcPr>
          <w:p w14:paraId="2531E92C" w14:textId="77777777" w:rsidR="00DB7DF4" w:rsidRPr="008757FC" w:rsidRDefault="00DB7DF4"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DB7DF4">
              <w:rPr>
                <w:rFonts w:ascii="Times New Roman" w:eastAsiaTheme="minorEastAsia" w:hAnsi="Times New Roman" w:cs="Times New Roman"/>
                <w:color w:val="000000"/>
                <w:w w:val="96"/>
                <w:sz w:val="24"/>
                <w:szCs w:val="24"/>
                <w:lang w:val="kk-KZ" w:eastAsia="ru-RU"/>
              </w:rPr>
              <w:t xml:space="preserve">Кезекшілердің жұмысы (асхана құралдарын, майлықтарды төсеу). </w:t>
            </w:r>
            <w:r w:rsidRPr="008757FC">
              <w:rPr>
                <w:rFonts w:ascii="Times New Roman" w:eastAsiaTheme="minorEastAsia" w:hAnsi="Times New Roman" w:cs="Times New Roman"/>
                <w:color w:val="000000"/>
                <w:w w:val="96"/>
                <w:sz w:val="24"/>
                <w:szCs w:val="24"/>
                <w:lang w:val="kk-KZ" w:eastAsia="ru-RU"/>
              </w:rPr>
              <w:t>Гигиеналық процедуралар (қолды дұрыс жуу, өз сүлгісінің орнын білу, қолды дұрыс сүрту және сүлгіні ілу, «Су, су» көркем сөзін қолдану). Тамақтану. Балалардың назарын тағамға аудару; тамақ мәдениетін тәрбиелеу бойынша жеке жұмыс; этикет ережелері; Балалардың ұқыптылығын бағалау</w:t>
            </w:r>
          </w:p>
        </w:tc>
      </w:tr>
      <w:tr w:rsidR="00DB7DF4" w:rsidRPr="004371DF" w14:paraId="4ABD254C" w14:textId="77777777" w:rsidTr="00DE0499">
        <w:trPr>
          <w:trHeight w:val="888"/>
        </w:trPr>
        <w:tc>
          <w:tcPr>
            <w:tcW w:w="2269" w:type="dxa"/>
            <w:shd w:val="clear" w:color="auto" w:fill="auto"/>
            <w:tcMar>
              <w:top w:w="15" w:type="dxa"/>
              <w:left w:w="22" w:type="dxa"/>
              <w:bottom w:w="0" w:type="dxa"/>
              <w:right w:w="22" w:type="dxa"/>
            </w:tcMar>
            <w:hideMark/>
          </w:tcPr>
          <w:p w14:paraId="374E98CD" w14:textId="77777777" w:rsidR="00DB7DF4" w:rsidRPr="00741C6A" w:rsidRDefault="00DB7DF4" w:rsidP="00EA5063">
            <w:pPr>
              <w:spacing w:after="150" w:line="255" w:lineRule="atLeast"/>
              <w:rPr>
                <w:rFonts w:ascii="Times New Roman" w:eastAsia="Times New Roman" w:hAnsi="Times New Roman" w:cs="Times New Roman"/>
                <w:b/>
                <w:sz w:val="24"/>
                <w:szCs w:val="24"/>
                <w:lang w:val="kk-KZ"/>
              </w:rPr>
            </w:pPr>
            <w:r w:rsidRPr="003F1F35">
              <w:rPr>
                <w:rFonts w:ascii="Times New Roman" w:eastAsia="Times New Roman" w:hAnsi="Times New Roman" w:cs="Times New Roman"/>
                <w:b/>
                <w:sz w:val="24"/>
                <w:szCs w:val="24"/>
              </w:rPr>
              <w:t>Ұ</w:t>
            </w:r>
            <w:r>
              <w:rPr>
                <w:rFonts w:ascii="Times New Roman" w:eastAsia="Times New Roman" w:hAnsi="Times New Roman" w:cs="Times New Roman"/>
                <w:b/>
                <w:sz w:val="24"/>
                <w:szCs w:val="24"/>
                <w:lang w:val="kk-KZ"/>
              </w:rPr>
              <w:t>І</w:t>
            </w:r>
            <w:r w:rsidRPr="003F1F35">
              <w:rPr>
                <w:rFonts w:ascii="Times New Roman" w:eastAsia="Times New Roman" w:hAnsi="Times New Roman" w:cs="Times New Roman"/>
                <w:b/>
                <w:sz w:val="24"/>
                <w:szCs w:val="24"/>
              </w:rPr>
              <w:t xml:space="preserve">Қ </w:t>
            </w:r>
            <w:proofErr w:type="spellStart"/>
            <w:r w:rsidRPr="003F1F35">
              <w:rPr>
                <w:rFonts w:ascii="Times New Roman" w:eastAsia="Times New Roman" w:hAnsi="Times New Roman" w:cs="Times New Roman"/>
                <w:b/>
                <w:sz w:val="24"/>
                <w:szCs w:val="24"/>
              </w:rPr>
              <w:t>дайындық</w:t>
            </w:r>
            <w:proofErr w:type="spellEnd"/>
            <w:r>
              <w:rPr>
                <w:rFonts w:ascii="Times New Roman" w:eastAsia="Times New Roman" w:hAnsi="Times New Roman" w:cs="Times New Roman"/>
                <w:b/>
                <w:sz w:val="24"/>
                <w:szCs w:val="24"/>
                <w:lang w:val="kk-KZ"/>
              </w:rPr>
              <w:t xml:space="preserve">   8.30-9.00   </w:t>
            </w:r>
          </w:p>
        </w:tc>
        <w:tc>
          <w:tcPr>
            <w:tcW w:w="13325" w:type="dxa"/>
            <w:gridSpan w:val="8"/>
            <w:shd w:val="clear" w:color="auto" w:fill="auto"/>
            <w:tcMar>
              <w:top w:w="15" w:type="dxa"/>
              <w:left w:w="22" w:type="dxa"/>
              <w:bottom w:w="0" w:type="dxa"/>
              <w:right w:w="22" w:type="dxa"/>
            </w:tcMar>
            <w:hideMark/>
          </w:tcPr>
          <w:p w14:paraId="5D48BE66" w14:textId="77777777" w:rsidR="00DB7DF4" w:rsidRPr="00DB7DF4" w:rsidRDefault="00DB7DF4"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DB7DF4">
              <w:rPr>
                <w:rFonts w:ascii="Times New Roman" w:eastAsiaTheme="minorEastAsia" w:hAnsi="Times New Roman" w:cs="Times New Roman"/>
                <w:color w:val="000000"/>
                <w:w w:val="96"/>
                <w:sz w:val="24"/>
                <w:szCs w:val="24"/>
                <w:lang w:val="kk-KZ" w:eastAsia="ru-RU"/>
              </w:rPr>
              <w:t>Балалар өз әсерлерімен бөлісу, жаңалықтарды білу, бірлескен жоспарларды, мәселелерді талқылау, қызығушылық түрін таңдау, ережелер туралы келіссөздер жүргізу және т. б. үшін жиналады.</w:t>
            </w:r>
          </w:p>
        </w:tc>
      </w:tr>
      <w:tr w:rsidR="004371DF" w:rsidRPr="00EF3DC8" w14:paraId="2E23EDAD" w14:textId="77777777" w:rsidTr="00DE0499">
        <w:trPr>
          <w:trHeight w:val="411"/>
        </w:trPr>
        <w:tc>
          <w:tcPr>
            <w:tcW w:w="2269" w:type="dxa"/>
            <w:vMerge w:val="restart"/>
            <w:shd w:val="clear" w:color="auto" w:fill="auto"/>
            <w:tcMar>
              <w:top w:w="15" w:type="dxa"/>
              <w:left w:w="22" w:type="dxa"/>
              <w:bottom w:w="0" w:type="dxa"/>
              <w:right w:w="22" w:type="dxa"/>
            </w:tcMar>
            <w:hideMark/>
          </w:tcPr>
          <w:p w14:paraId="554CB112" w14:textId="77777777" w:rsidR="004371DF" w:rsidRPr="00741C6A" w:rsidRDefault="004371DF" w:rsidP="004371DF">
            <w:pPr>
              <w:spacing w:after="150" w:line="255" w:lineRule="atLeast"/>
              <w:rPr>
                <w:rFonts w:ascii="Times New Roman" w:eastAsia="Times New Roman" w:hAnsi="Times New Roman" w:cs="Times New Roman"/>
                <w:b/>
                <w:sz w:val="24"/>
                <w:szCs w:val="24"/>
                <w:lang w:val="kk-KZ"/>
              </w:rPr>
            </w:pPr>
            <w:proofErr w:type="spellStart"/>
            <w:r w:rsidRPr="003F1F35">
              <w:rPr>
                <w:rFonts w:ascii="Times New Roman" w:eastAsia="Times New Roman" w:hAnsi="Times New Roman" w:cs="Times New Roman"/>
                <w:b/>
                <w:sz w:val="24"/>
                <w:szCs w:val="24"/>
              </w:rPr>
              <w:t>Ұйымдастырылған</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қызмет</w:t>
            </w:r>
            <w:proofErr w:type="spellEnd"/>
            <w:r>
              <w:rPr>
                <w:rFonts w:ascii="Times New Roman" w:eastAsia="Times New Roman" w:hAnsi="Times New Roman" w:cs="Times New Roman"/>
                <w:b/>
                <w:sz w:val="24"/>
                <w:szCs w:val="24"/>
                <w:lang w:val="kk-KZ"/>
              </w:rPr>
              <w:t xml:space="preserve">   9.00-10.30</w:t>
            </w:r>
          </w:p>
          <w:p w14:paraId="7A31DEEB" w14:textId="77777777" w:rsidR="004371DF" w:rsidRPr="00741C6A" w:rsidRDefault="004371DF" w:rsidP="004371DF">
            <w:pPr>
              <w:spacing w:after="150" w:line="255" w:lineRule="atLeast"/>
              <w:rPr>
                <w:rFonts w:ascii="Times New Roman" w:eastAsia="Times New Roman" w:hAnsi="Times New Roman" w:cs="Times New Roman"/>
                <w:b/>
                <w:sz w:val="24"/>
                <w:szCs w:val="24"/>
                <w:lang w:val="kk-KZ"/>
              </w:rPr>
            </w:pPr>
            <w:r w:rsidRPr="003F1F35">
              <w:rPr>
                <w:rFonts w:ascii="Times New Roman" w:eastAsia="Times New Roman" w:hAnsi="Times New Roman" w:cs="Times New Roman"/>
                <w:b/>
                <w:sz w:val="24"/>
                <w:szCs w:val="24"/>
              </w:rPr>
              <w:t> </w:t>
            </w:r>
          </w:p>
        </w:tc>
        <w:tc>
          <w:tcPr>
            <w:tcW w:w="2693" w:type="dxa"/>
            <w:gridSpan w:val="3"/>
            <w:shd w:val="clear" w:color="auto" w:fill="auto"/>
            <w:tcMar>
              <w:top w:w="15" w:type="dxa"/>
              <w:left w:w="22" w:type="dxa"/>
              <w:bottom w:w="0" w:type="dxa"/>
              <w:right w:w="22" w:type="dxa"/>
            </w:tcMar>
            <w:hideMark/>
          </w:tcPr>
          <w:p w14:paraId="3FFEEFF6" w14:textId="77777777" w:rsidR="004371DF" w:rsidRPr="00DF01C8"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b/>
                <w:color w:val="000000"/>
                <w:w w:val="96"/>
                <w:sz w:val="24"/>
                <w:szCs w:val="24"/>
                <w:lang w:eastAsia="ru-RU"/>
              </w:rPr>
            </w:pPr>
            <w:r w:rsidRPr="00DF01C8">
              <w:rPr>
                <w:rFonts w:ascii="Times New Roman" w:eastAsiaTheme="minorEastAsia" w:hAnsi="Times New Roman" w:cs="Times New Roman"/>
                <w:b/>
                <w:color w:val="000000"/>
                <w:w w:val="96"/>
                <w:sz w:val="24"/>
                <w:szCs w:val="24"/>
                <w:lang w:eastAsia="ru-RU"/>
              </w:rPr>
              <w:t>Музыка</w:t>
            </w:r>
          </w:p>
          <w:p w14:paraId="6641E657" w14:textId="32487C7F" w:rsidR="004371DF" w:rsidRPr="00131BD6"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b/>
                <w:color w:val="000000"/>
                <w:w w:val="96"/>
                <w:sz w:val="24"/>
                <w:szCs w:val="24"/>
                <w:lang w:eastAsia="ru-RU"/>
              </w:rPr>
            </w:pPr>
            <w:proofErr w:type="spellStart"/>
            <w:r w:rsidRPr="00DF01C8">
              <w:rPr>
                <w:rFonts w:ascii="Times New Roman" w:eastAsiaTheme="minorEastAsia" w:hAnsi="Times New Roman" w:cs="Times New Roman"/>
                <w:b/>
                <w:color w:val="000000"/>
                <w:w w:val="96"/>
                <w:sz w:val="24"/>
                <w:szCs w:val="24"/>
                <w:lang w:eastAsia="ru-RU"/>
              </w:rPr>
              <w:t>Қазақ</w:t>
            </w:r>
            <w:proofErr w:type="spellEnd"/>
            <w:r w:rsidRPr="00DF01C8">
              <w:rPr>
                <w:rFonts w:ascii="Times New Roman" w:eastAsiaTheme="minorEastAsia" w:hAnsi="Times New Roman" w:cs="Times New Roman"/>
                <w:b/>
                <w:color w:val="000000"/>
                <w:w w:val="96"/>
                <w:sz w:val="24"/>
                <w:szCs w:val="24"/>
                <w:lang w:eastAsia="ru-RU"/>
              </w:rPr>
              <w:t xml:space="preserve"> </w:t>
            </w:r>
            <w:proofErr w:type="spellStart"/>
            <w:r w:rsidRPr="00DF01C8">
              <w:rPr>
                <w:rFonts w:ascii="Times New Roman" w:eastAsiaTheme="minorEastAsia" w:hAnsi="Times New Roman" w:cs="Times New Roman"/>
                <w:b/>
                <w:color w:val="000000"/>
                <w:w w:val="96"/>
                <w:sz w:val="24"/>
                <w:szCs w:val="24"/>
                <w:lang w:eastAsia="ru-RU"/>
              </w:rPr>
              <w:t>тілі</w:t>
            </w:r>
            <w:proofErr w:type="spellEnd"/>
          </w:p>
        </w:tc>
        <w:tc>
          <w:tcPr>
            <w:tcW w:w="2694" w:type="dxa"/>
            <w:gridSpan w:val="2"/>
            <w:shd w:val="clear" w:color="auto" w:fill="auto"/>
            <w:tcMar>
              <w:top w:w="15" w:type="dxa"/>
              <w:left w:w="22" w:type="dxa"/>
              <w:bottom w:w="0" w:type="dxa"/>
              <w:right w:w="22" w:type="dxa"/>
            </w:tcMar>
            <w:hideMark/>
          </w:tcPr>
          <w:p w14:paraId="55FC7180" w14:textId="31077F7F" w:rsidR="004371DF" w:rsidRPr="00131BD6"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b/>
                <w:color w:val="000000"/>
                <w:w w:val="96"/>
                <w:sz w:val="24"/>
                <w:szCs w:val="24"/>
                <w:lang w:eastAsia="ru-RU"/>
              </w:rPr>
            </w:pPr>
            <w:r w:rsidRPr="00DF01C8">
              <w:rPr>
                <w:rFonts w:ascii="Times New Roman" w:eastAsiaTheme="minorEastAsia" w:hAnsi="Times New Roman" w:cs="Times New Roman"/>
                <w:b/>
                <w:color w:val="000000"/>
                <w:w w:val="96"/>
                <w:sz w:val="24"/>
                <w:szCs w:val="24"/>
                <w:lang w:eastAsia="ru-RU"/>
              </w:rPr>
              <w:t xml:space="preserve">Дене </w:t>
            </w:r>
            <w:proofErr w:type="spellStart"/>
            <w:r w:rsidRPr="00DF01C8">
              <w:rPr>
                <w:rFonts w:ascii="Times New Roman" w:eastAsiaTheme="minorEastAsia" w:hAnsi="Times New Roman" w:cs="Times New Roman"/>
                <w:b/>
                <w:color w:val="000000"/>
                <w:w w:val="96"/>
                <w:sz w:val="24"/>
                <w:szCs w:val="24"/>
                <w:lang w:eastAsia="ru-RU"/>
              </w:rPr>
              <w:t>тәрбиесі</w:t>
            </w:r>
            <w:proofErr w:type="spellEnd"/>
          </w:p>
        </w:tc>
        <w:tc>
          <w:tcPr>
            <w:tcW w:w="2693" w:type="dxa"/>
            <w:shd w:val="clear" w:color="auto" w:fill="auto"/>
            <w:tcMar>
              <w:top w:w="15" w:type="dxa"/>
              <w:left w:w="22" w:type="dxa"/>
              <w:bottom w:w="0" w:type="dxa"/>
              <w:right w:w="22" w:type="dxa"/>
            </w:tcMar>
          </w:tcPr>
          <w:p w14:paraId="794E8270" w14:textId="77777777" w:rsidR="004371DF" w:rsidRPr="00DF01C8"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b/>
                <w:color w:val="000000"/>
                <w:w w:val="96"/>
                <w:sz w:val="24"/>
                <w:szCs w:val="24"/>
                <w:lang w:eastAsia="ru-RU"/>
              </w:rPr>
            </w:pPr>
            <w:r w:rsidRPr="00DF01C8">
              <w:rPr>
                <w:rFonts w:ascii="Times New Roman" w:eastAsiaTheme="minorEastAsia" w:hAnsi="Times New Roman" w:cs="Times New Roman"/>
                <w:b/>
                <w:color w:val="000000"/>
                <w:w w:val="96"/>
                <w:sz w:val="24"/>
                <w:szCs w:val="24"/>
                <w:lang w:eastAsia="ru-RU"/>
              </w:rPr>
              <w:t>Музыка</w:t>
            </w:r>
          </w:p>
          <w:p w14:paraId="509B0F32" w14:textId="07B30188" w:rsidR="004371DF" w:rsidRPr="00131BD6"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b/>
                <w:color w:val="000000"/>
                <w:w w:val="96"/>
                <w:sz w:val="24"/>
                <w:szCs w:val="24"/>
                <w:lang w:eastAsia="ru-RU"/>
              </w:rPr>
            </w:pPr>
          </w:p>
        </w:tc>
        <w:tc>
          <w:tcPr>
            <w:tcW w:w="2693" w:type="dxa"/>
            <w:shd w:val="clear" w:color="auto" w:fill="auto"/>
            <w:tcMar>
              <w:top w:w="15" w:type="dxa"/>
              <w:left w:w="22" w:type="dxa"/>
              <w:bottom w:w="0" w:type="dxa"/>
              <w:right w:w="22" w:type="dxa"/>
            </w:tcMar>
            <w:hideMark/>
          </w:tcPr>
          <w:p w14:paraId="12E73B3C" w14:textId="77777777" w:rsidR="004371DF" w:rsidRPr="00DF01C8"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b/>
                <w:color w:val="000000"/>
                <w:w w:val="96"/>
                <w:sz w:val="24"/>
                <w:szCs w:val="24"/>
                <w:lang w:eastAsia="ru-RU"/>
              </w:rPr>
            </w:pPr>
            <w:r w:rsidRPr="00DF01C8">
              <w:rPr>
                <w:rFonts w:ascii="Times New Roman" w:eastAsiaTheme="minorEastAsia" w:hAnsi="Times New Roman" w:cs="Times New Roman"/>
                <w:b/>
                <w:color w:val="000000"/>
                <w:w w:val="96"/>
                <w:sz w:val="24"/>
                <w:szCs w:val="24"/>
                <w:lang w:eastAsia="ru-RU"/>
              </w:rPr>
              <w:t xml:space="preserve">Дене </w:t>
            </w:r>
            <w:proofErr w:type="spellStart"/>
            <w:r w:rsidRPr="00DF01C8">
              <w:rPr>
                <w:rFonts w:ascii="Times New Roman" w:eastAsiaTheme="minorEastAsia" w:hAnsi="Times New Roman" w:cs="Times New Roman"/>
                <w:b/>
                <w:color w:val="000000"/>
                <w:w w:val="96"/>
                <w:sz w:val="24"/>
                <w:szCs w:val="24"/>
                <w:lang w:eastAsia="ru-RU"/>
              </w:rPr>
              <w:t>тәрбиесі</w:t>
            </w:r>
            <w:proofErr w:type="spellEnd"/>
          </w:p>
          <w:p w14:paraId="67A2C6E1" w14:textId="53EF0031" w:rsidR="004371DF" w:rsidRPr="00131BD6"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b/>
                <w:color w:val="000000"/>
                <w:w w:val="96"/>
                <w:sz w:val="24"/>
                <w:szCs w:val="24"/>
                <w:lang w:eastAsia="ru-RU"/>
              </w:rPr>
            </w:pPr>
          </w:p>
        </w:tc>
        <w:tc>
          <w:tcPr>
            <w:tcW w:w="2552" w:type="dxa"/>
            <w:shd w:val="clear" w:color="auto" w:fill="auto"/>
            <w:tcMar>
              <w:top w:w="15" w:type="dxa"/>
              <w:left w:w="22" w:type="dxa"/>
              <w:bottom w:w="0" w:type="dxa"/>
              <w:right w:w="22" w:type="dxa"/>
            </w:tcMar>
            <w:hideMark/>
          </w:tcPr>
          <w:p w14:paraId="6AB49E25" w14:textId="77777777" w:rsidR="004371DF" w:rsidRPr="00131BD6"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b/>
                <w:color w:val="000000"/>
                <w:w w:val="96"/>
                <w:sz w:val="24"/>
                <w:szCs w:val="24"/>
                <w:lang w:eastAsia="ru-RU"/>
              </w:rPr>
            </w:pPr>
            <w:r w:rsidRPr="00131BD6">
              <w:rPr>
                <w:rFonts w:ascii="Times New Roman" w:eastAsiaTheme="minorEastAsia" w:hAnsi="Times New Roman" w:cs="Times New Roman"/>
                <w:b/>
                <w:color w:val="000000"/>
                <w:w w:val="96"/>
                <w:sz w:val="24"/>
                <w:szCs w:val="24"/>
                <w:lang w:eastAsia="ru-RU"/>
              </w:rPr>
              <w:t xml:space="preserve">Дене </w:t>
            </w:r>
            <w:proofErr w:type="spellStart"/>
            <w:r w:rsidRPr="00131BD6">
              <w:rPr>
                <w:rFonts w:ascii="Times New Roman" w:eastAsiaTheme="minorEastAsia" w:hAnsi="Times New Roman" w:cs="Times New Roman"/>
                <w:b/>
                <w:color w:val="000000"/>
                <w:w w:val="96"/>
                <w:sz w:val="24"/>
                <w:szCs w:val="24"/>
                <w:lang w:eastAsia="ru-RU"/>
              </w:rPr>
              <w:t>тәрбиесі</w:t>
            </w:r>
            <w:proofErr w:type="spellEnd"/>
          </w:p>
        </w:tc>
      </w:tr>
      <w:tr w:rsidR="004371DF" w:rsidRPr="00EF3DC8" w14:paraId="09DC4114" w14:textId="77777777" w:rsidTr="00DE0499">
        <w:trPr>
          <w:trHeight w:val="179"/>
        </w:trPr>
        <w:tc>
          <w:tcPr>
            <w:tcW w:w="2269" w:type="dxa"/>
            <w:vMerge/>
            <w:hideMark/>
          </w:tcPr>
          <w:p w14:paraId="3361BF78" w14:textId="77777777" w:rsidR="004371DF" w:rsidRPr="00EF3DC8"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
        </w:tc>
        <w:tc>
          <w:tcPr>
            <w:tcW w:w="13325" w:type="dxa"/>
            <w:gridSpan w:val="8"/>
            <w:shd w:val="clear" w:color="auto" w:fill="auto"/>
            <w:tcMar>
              <w:top w:w="15" w:type="dxa"/>
              <w:left w:w="22" w:type="dxa"/>
              <w:bottom w:w="0" w:type="dxa"/>
              <w:right w:w="22" w:type="dxa"/>
            </w:tcMar>
            <w:hideMark/>
          </w:tcPr>
          <w:p w14:paraId="47FB2C38" w14:textId="77777777" w:rsidR="004371DF" w:rsidRPr="00EF3DC8"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EF3DC8">
              <w:rPr>
                <w:rFonts w:ascii="Times New Roman" w:eastAsiaTheme="minorEastAsia" w:hAnsi="Times New Roman" w:cs="Times New Roman"/>
                <w:color w:val="000000"/>
                <w:w w:val="96"/>
                <w:sz w:val="24"/>
                <w:szCs w:val="24"/>
                <w:lang w:eastAsia="ru-RU"/>
              </w:rPr>
              <w:t xml:space="preserve">ҰІӘ </w:t>
            </w:r>
            <w:proofErr w:type="spellStart"/>
            <w:r w:rsidRPr="00EF3DC8">
              <w:rPr>
                <w:rFonts w:ascii="Times New Roman" w:eastAsiaTheme="minorEastAsia" w:hAnsi="Times New Roman" w:cs="Times New Roman"/>
                <w:color w:val="000000"/>
                <w:w w:val="96"/>
                <w:sz w:val="24"/>
                <w:szCs w:val="24"/>
                <w:lang w:eastAsia="ru-RU"/>
              </w:rPr>
              <w:t>арасында</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дене</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шынықтыру</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минуттары</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өткізіледі</w:t>
            </w:r>
            <w:proofErr w:type="spellEnd"/>
          </w:p>
        </w:tc>
      </w:tr>
      <w:tr w:rsidR="004371DF" w:rsidRPr="00EF3DC8" w14:paraId="38AA61FC" w14:textId="77777777" w:rsidTr="00DE0499">
        <w:trPr>
          <w:trHeight w:val="782"/>
        </w:trPr>
        <w:tc>
          <w:tcPr>
            <w:tcW w:w="2269" w:type="dxa"/>
            <w:shd w:val="clear" w:color="auto" w:fill="auto"/>
            <w:tcMar>
              <w:top w:w="15" w:type="dxa"/>
              <w:left w:w="22" w:type="dxa"/>
              <w:bottom w:w="0" w:type="dxa"/>
              <w:right w:w="22" w:type="dxa"/>
            </w:tcMar>
            <w:hideMark/>
          </w:tcPr>
          <w:p w14:paraId="61B962D9" w14:textId="77777777" w:rsidR="004371DF" w:rsidRPr="003F1F35" w:rsidRDefault="004371DF" w:rsidP="004371DF">
            <w:pPr>
              <w:spacing w:after="150" w:line="255" w:lineRule="atLeast"/>
              <w:rPr>
                <w:rFonts w:ascii="Times New Roman" w:eastAsia="Times New Roman" w:hAnsi="Times New Roman" w:cs="Times New Roman"/>
                <w:b/>
                <w:sz w:val="24"/>
                <w:szCs w:val="24"/>
              </w:rPr>
            </w:pPr>
            <w:r w:rsidRPr="003F1F35">
              <w:rPr>
                <w:rFonts w:ascii="Times New Roman" w:eastAsia="Times New Roman" w:hAnsi="Times New Roman" w:cs="Times New Roman"/>
                <w:b/>
                <w:sz w:val="24"/>
                <w:szCs w:val="24"/>
              </w:rPr>
              <w:t> </w:t>
            </w:r>
          </w:p>
          <w:p w14:paraId="2011FCB8" w14:textId="77777777" w:rsidR="004371DF" w:rsidRPr="00741C6A" w:rsidRDefault="004371DF" w:rsidP="004371DF">
            <w:pPr>
              <w:spacing w:after="150" w:line="255" w:lineRule="atLeast"/>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С</w:t>
            </w:r>
            <w:proofErr w:type="spellStart"/>
            <w:r w:rsidRPr="003F1F35">
              <w:rPr>
                <w:rFonts w:ascii="Times New Roman" w:eastAsia="Times New Roman" w:hAnsi="Times New Roman" w:cs="Times New Roman"/>
                <w:b/>
                <w:sz w:val="24"/>
                <w:szCs w:val="24"/>
              </w:rPr>
              <w:t>еруендеуге</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дайындық</w:t>
            </w:r>
            <w:proofErr w:type="spellEnd"/>
            <w:r>
              <w:rPr>
                <w:rFonts w:ascii="Times New Roman" w:eastAsia="Times New Roman" w:hAnsi="Times New Roman" w:cs="Times New Roman"/>
                <w:b/>
                <w:sz w:val="24"/>
                <w:szCs w:val="24"/>
                <w:lang w:val="kk-KZ"/>
              </w:rPr>
              <w:t xml:space="preserve">                 10.30-12.10</w:t>
            </w:r>
          </w:p>
          <w:p w14:paraId="6D18E92C" w14:textId="77777777" w:rsidR="004371DF" w:rsidRPr="003F1F35" w:rsidRDefault="004371DF" w:rsidP="004371DF">
            <w:pPr>
              <w:spacing w:after="150" w:line="255" w:lineRule="atLeast"/>
              <w:rPr>
                <w:rFonts w:ascii="Times New Roman" w:eastAsia="Times New Roman" w:hAnsi="Times New Roman" w:cs="Times New Roman"/>
                <w:b/>
                <w:sz w:val="24"/>
                <w:szCs w:val="24"/>
              </w:rPr>
            </w:pPr>
          </w:p>
        </w:tc>
        <w:tc>
          <w:tcPr>
            <w:tcW w:w="13325" w:type="dxa"/>
            <w:gridSpan w:val="8"/>
            <w:shd w:val="clear" w:color="auto" w:fill="auto"/>
            <w:tcMar>
              <w:top w:w="15" w:type="dxa"/>
              <w:left w:w="22" w:type="dxa"/>
              <w:bottom w:w="0" w:type="dxa"/>
              <w:right w:w="22" w:type="dxa"/>
            </w:tcMar>
            <w:hideMark/>
          </w:tcPr>
          <w:p w14:paraId="6FB61E04" w14:textId="77777777" w:rsidR="004371DF" w:rsidRPr="00EF3DC8"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EF3DC8">
              <w:rPr>
                <w:rFonts w:ascii="Times New Roman" w:eastAsiaTheme="minorEastAsia" w:hAnsi="Times New Roman" w:cs="Times New Roman"/>
                <w:color w:val="000000"/>
                <w:w w:val="96"/>
                <w:sz w:val="24"/>
                <w:szCs w:val="24"/>
                <w:lang w:eastAsia="ru-RU"/>
              </w:rPr>
              <w:t>Балалардың</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өзіндік</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қозғалыс</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белсенділігіне</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жағдай</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жасау</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балалармен</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спорттық-ойын</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жабдықтары</w:t>
            </w:r>
            <w:proofErr w:type="spellEnd"/>
            <w:r w:rsidRPr="00EF3DC8">
              <w:rPr>
                <w:rFonts w:ascii="Times New Roman" w:eastAsiaTheme="minorEastAsia" w:hAnsi="Times New Roman" w:cs="Times New Roman"/>
                <w:color w:val="000000"/>
                <w:w w:val="96"/>
                <w:sz w:val="24"/>
                <w:szCs w:val="24"/>
                <w:lang w:eastAsia="ru-RU"/>
              </w:rPr>
              <w:t xml:space="preserve"> мен </w:t>
            </w:r>
            <w:proofErr w:type="spellStart"/>
            <w:r w:rsidRPr="00EF3DC8">
              <w:rPr>
                <w:rFonts w:ascii="Times New Roman" w:eastAsiaTheme="minorEastAsia" w:hAnsi="Times New Roman" w:cs="Times New Roman"/>
                <w:color w:val="000000"/>
                <w:w w:val="96"/>
                <w:sz w:val="24"/>
                <w:szCs w:val="24"/>
                <w:lang w:eastAsia="ru-RU"/>
              </w:rPr>
              <w:t>спорттық</w:t>
            </w:r>
            <w:proofErr w:type="spellEnd"/>
            <w:r w:rsidRPr="00EF3DC8">
              <w:rPr>
                <w:rFonts w:ascii="Times New Roman" w:eastAsiaTheme="minorEastAsia" w:hAnsi="Times New Roman" w:cs="Times New Roman"/>
                <w:color w:val="000000"/>
                <w:w w:val="96"/>
                <w:sz w:val="24"/>
                <w:szCs w:val="24"/>
                <w:lang w:eastAsia="ru-RU"/>
              </w:rPr>
              <w:t xml:space="preserve"> керек-</w:t>
            </w:r>
            <w:proofErr w:type="spellStart"/>
            <w:r w:rsidRPr="00EF3DC8">
              <w:rPr>
                <w:rFonts w:ascii="Times New Roman" w:eastAsiaTheme="minorEastAsia" w:hAnsi="Times New Roman" w:cs="Times New Roman"/>
                <w:color w:val="000000"/>
                <w:w w:val="96"/>
                <w:sz w:val="24"/>
                <w:szCs w:val="24"/>
                <w:lang w:eastAsia="ru-RU"/>
              </w:rPr>
              <w:t>жарақтарды</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дұрыс</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пайдалану</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туралы</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әңгімелесу</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Балаларды</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ретті</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киіндіру</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ауа-райына</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байланысты</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дұрыс</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киінуді</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қадағалау</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сөйлеуді</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дамыту</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өзіне-өзі</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қызмет</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көрсету</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дағдылары</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жалпы</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және</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ұсақ</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моториканы</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дамыту</w:t>
            </w:r>
            <w:proofErr w:type="spellEnd"/>
            <w:r w:rsidRPr="00EF3DC8">
              <w:rPr>
                <w:rFonts w:ascii="Times New Roman" w:eastAsiaTheme="minorEastAsia" w:hAnsi="Times New Roman" w:cs="Times New Roman"/>
                <w:color w:val="000000"/>
                <w:w w:val="96"/>
                <w:sz w:val="24"/>
                <w:szCs w:val="24"/>
                <w:lang w:eastAsia="ru-RU"/>
              </w:rPr>
              <w:t>)</w:t>
            </w:r>
          </w:p>
        </w:tc>
      </w:tr>
      <w:tr w:rsidR="004371DF" w:rsidRPr="004371DF" w14:paraId="10EF53A1" w14:textId="77777777" w:rsidTr="00DE0499">
        <w:trPr>
          <w:trHeight w:val="599"/>
        </w:trPr>
        <w:tc>
          <w:tcPr>
            <w:tcW w:w="2269" w:type="dxa"/>
            <w:vMerge w:val="restart"/>
            <w:shd w:val="clear" w:color="auto" w:fill="auto"/>
            <w:tcMar>
              <w:top w:w="15" w:type="dxa"/>
              <w:left w:w="22" w:type="dxa"/>
              <w:bottom w:w="0" w:type="dxa"/>
              <w:right w:w="22" w:type="dxa"/>
            </w:tcMar>
            <w:hideMark/>
          </w:tcPr>
          <w:p w14:paraId="7B7DD4FD" w14:textId="77777777" w:rsidR="004371DF" w:rsidRPr="00741C6A" w:rsidRDefault="004371DF" w:rsidP="004371DF">
            <w:pPr>
              <w:spacing w:after="150" w:line="255" w:lineRule="atLeast"/>
              <w:rPr>
                <w:rFonts w:ascii="Times New Roman" w:eastAsia="Times New Roman" w:hAnsi="Times New Roman" w:cs="Times New Roman"/>
                <w:b/>
                <w:sz w:val="24"/>
                <w:szCs w:val="24"/>
                <w:lang w:val="kk-KZ"/>
              </w:rPr>
            </w:pPr>
            <w:proofErr w:type="spellStart"/>
            <w:proofErr w:type="gramStart"/>
            <w:r w:rsidRPr="003F1F35">
              <w:rPr>
                <w:rFonts w:ascii="Times New Roman" w:eastAsia="Times New Roman" w:hAnsi="Times New Roman" w:cs="Times New Roman"/>
                <w:b/>
                <w:sz w:val="24"/>
                <w:szCs w:val="24"/>
              </w:rPr>
              <w:t>Серуен</w:t>
            </w:r>
            <w:proofErr w:type="spellEnd"/>
            <w:r w:rsidRPr="003F1F35">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lang w:val="kk-KZ"/>
              </w:rPr>
              <w:t>,</w:t>
            </w:r>
            <w:proofErr w:type="gramEnd"/>
          </w:p>
        </w:tc>
        <w:tc>
          <w:tcPr>
            <w:tcW w:w="13325" w:type="dxa"/>
            <w:gridSpan w:val="8"/>
            <w:shd w:val="clear" w:color="auto" w:fill="auto"/>
            <w:tcMar>
              <w:top w:w="15" w:type="dxa"/>
              <w:left w:w="22" w:type="dxa"/>
              <w:bottom w:w="0" w:type="dxa"/>
              <w:right w:w="22" w:type="dxa"/>
            </w:tcMar>
            <w:hideMark/>
          </w:tcPr>
          <w:p w14:paraId="2560E2F3" w14:textId="77777777" w:rsidR="004371DF" w:rsidRPr="00DB7DF4"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DB7DF4">
              <w:rPr>
                <w:rFonts w:ascii="Times New Roman" w:eastAsiaTheme="minorEastAsia" w:hAnsi="Times New Roman" w:cs="Times New Roman"/>
                <w:color w:val="000000"/>
                <w:w w:val="96"/>
                <w:sz w:val="24"/>
                <w:szCs w:val="24"/>
                <w:lang w:val="kk-KZ" w:eastAsia="ru-RU"/>
              </w:rPr>
              <w:t>Ауа-райы құбылыстарын және табиғи объектілерді бақылау (қоршаған әлеммен танысу, танымдық және зерттеу қызметі), әңгіме (сөйлеуді дамыту), ересектер ұйымдастырған спорттық, ашық және ұлттық ойындар (дене белсенділігі), еңбек қызметі</w:t>
            </w:r>
          </w:p>
        </w:tc>
      </w:tr>
      <w:tr w:rsidR="004371DF" w:rsidRPr="00EF3DC8" w14:paraId="6A06AD69" w14:textId="77777777" w:rsidTr="00DE0499">
        <w:trPr>
          <w:trHeight w:val="519"/>
        </w:trPr>
        <w:tc>
          <w:tcPr>
            <w:tcW w:w="2269" w:type="dxa"/>
            <w:vMerge/>
            <w:shd w:val="clear" w:color="auto" w:fill="auto"/>
            <w:tcMar>
              <w:top w:w="15" w:type="dxa"/>
              <w:left w:w="22" w:type="dxa"/>
              <w:bottom w:w="0" w:type="dxa"/>
              <w:right w:w="22" w:type="dxa"/>
            </w:tcMar>
          </w:tcPr>
          <w:p w14:paraId="486808AD" w14:textId="77777777" w:rsidR="004371DF" w:rsidRPr="00DB7DF4"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p>
        </w:tc>
        <w:tc>
          <w:tcPr>
            <w:tcW w:w="2579" w:type="dxa"/>
            <w:gridSpan w:val="2"/>
            <w:shd w:val="clear" w:color="auto" w:fill="auto"/>
            <w:tcMar>
              <w:top w:w="15" w:type="dxa"/>
              <w:left w:w="22" w:type="dxa"/>
              <w:bottom w:w="0" w:type="dxa"/>
              <w:right w:w="22" w:type="dxa"/>
            </w:tcMar>
          </w:tcPr>
          <w:p w14:paraId="5A21AFBC" w14:textId="77777777" w:rsidR="004371DF" w:rsidRPr="008757FC"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b/>
                <w:color w:val="000000"/>
                <w:w w:val="96"/>
                <w:sz w:val="24"/>
                <w:szCs w:val="24"/>
                <w:lang w:val="kk-KZ" w:eastAsia="ru-RU"/>
              </w:rPr>
            </w:pPr>
            <w:r w:rsidRPr="008757FC">
              <w:rPr>
                <w:rFonts w:ascii="Times New Roman" w:eastAsiaTheme="minorEastAsia" w:hAnsi="Times New Roman" w:cs="Times New Roman"/>
                <w:b/>
                <w:color w:val="000000"/>
                <w:w w:val="96"/>
                <w:sz w:val="24"/>
                <w:szCs w:val="24"/>
                <w:lang w:val="kk-KZ" w:eastAsia="ru-RU"/>
              </w:rPr>
              <w:t>Қардағы іздерді бақылау</w:t>
            </w:r>
          </w:p>
          <w:p w14:paraId="595FA5CC" w14:textId="77777777" w:rsidR="004371DF" w:rsidRPr="008757FC"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8757FC">
              <w:rPr>
                <w:rFonts w:ascii="Times New Roman" w:eastAsiaTheme="minorEastAsia" w:hAnsi="Times New Roman" w:cs="Times New Roman"/>
                <w:color w:val="000000"/>
                <w:w w:val="96"/>
                <w:sz w:val="24"/>
                <w:szCs w:val="24"/>
                <w:lang w:val="kk-KZ" w:eastAsia="ru-RU"/>
              </w:rPr>
              <w:t>Мақсаты: балалардың назарын іздерге аудару (балалар, құстар, шаналар).</w:t>
            </w:r>
          </w:p>
          <w:p w14:paraId="45686F88" w14:textId="77777777" w:rsidR="004371DF" w:rsidRPr="008757FC"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8757FC">
              <w:rPr>
                <w:rFonts w:ascii="Times New Roman" w:eastAsiaTheme="minorEastAsia" w:hAnsi="Times New Roman" w:cs="Times New Roman"/>
                <w:b/>
                <w:color w:val="000000"/>
                <w:w w:val="96"/>
                <w:sz w:val="24"/>
                <w:szCs w:val="24"/>
                <w:lang w:val="kk-KZ" w:eastAsia="ru-RU"/>
              </w:rPr>
              <w:t>Еңбек қызметі:</w:t>
            </w:r>
            <w:r w:rsidRPr="008757FC">
              <w:rPr>
                <w:rFonts w:ascii="Times New Roman" w:eastAsiaTheme="minorEastAsia" w:hAnsi="Times New Roman" w:cs="Times New Roman"/>
                <w:color w:val="000000"/>
                <w:w w:val="96"/>
                <w:sz w:val="24"/>
                <w:szCs w:val="24"/>
                <w:lang w:val="kk-KZ" w:eastAsia="ru-RU"/>
              </w:rPr>
              <w:t xml:space="preserve"> қар тазалау.</w:t>
            </w:r>
          </w:p>
          <w:p w14:paraId="528B87E0" w14:textId="77777777" w:rsidR="004371DF" w:rsidRPr="008757FC"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8757FC">
              <w:rPr>
                <w:rFonts w:ascii="Times New Roman" w:eastAsiaTheme="minorEastAsia" w:hAnsi="Times New Roman" w:cs="Times New Roman"/>
                <w:color w:val="000000"/>
                <w:w w:val="96"/>
                <w:sz w:val="24"/>
                <w:szCs w:val="24"/>
                <w:lang w:val="kk-KZ" w:eastAsia="ru-RU"/>
              </w:rPr>
              <w:t>Мақсаты: еңбек етуге деген ұмтылысты тәрбиелеу.</w:t>
            </w:r>
          </w:p>
          <w:p w14:paraId="4DE8838D" w14:textId="77777777" w:rsidR="004371DF" w:rsidRPr="008757FC"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8757FC">
              <w:rPr>
                <w:rFonts w:ascii="Times New Roman" w:eastAsiaTheme="minorEastAsia" w:hAnsi="Times New Roman" w:cs="Times New Roman"/>
                <w:color w:val="000000"/>
                <w:w w:val="96"/>
                <w:sz w:val="24"/>
                <w:szCs w:val="24"/>
                <w:lang w:val="kk-KZ" w:eastAsia="ru-RU"/>
              </w:rPr>
              <w:lastRenderedPageBreak/>
              <w:t>Қимылды ойындар:</w:t>
            </w:r>
          </w:p>
          <w:p w14:paraId="6C0B96A1" w14:textId="77777777" w:rsidR="004371DF" w:rsidRPr="008757FC"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8757FC">
              <w:rPr>
                <w:rFonts w:ascii="Times New Roman" w:eastAsiaTheme="minorEastAsia" w:hAnsi="Times New Roman" w:cs="Times New Roman"/>
                <w:color w:val="000000"/>
                <w:w w:val="96"/>
                <w:sz w:val="24"/>
                <w:szCs w:val="24"/>
                <w:lang w:val="kk-KZ" w:eastAsia="ru-RU"/>
              </w:rPr>
              <w:t>«Допты кім көбірек айналдырады», «Карусель»</w:t>
            </w:r>
          </w:p>
          <w:p w14:paraId="139E9999" w14:textId="77777777" w:rsidR="004371DF" w:rsidRPr="008757FC"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8757FC">
              <w:rPr>
                <w:rFonts w:ascii="Times New Roman" w:eastAsiaTheme="minorEastAsia" w:hAnsi="Times New Roman" w:cs="Times New Roman"/>
                <w:color w:val="000000"/>
                <w:w w:val="96"/>
                <w:sz w:val="24"/>
                <w:szCs w:val="24"/>
                <w:lang w:val="kk-KZ" w:eastAsia="ru-RU"/>
              </w:rPr>
              <w:t>Мақсаты: сигнал бойынша жылдам әрекет етуге үйрету;</w:t>
            </w:r>
          </w:p>
          <w:p w14:paraId="467746D7" w14:textId="77777777" w:rsidR="004371DF" w:rsidRPr="008757FC"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8757FC">
              <w:rPr>
                <w:rFonts w:ascii="Times New Roman" w:eastAsiaTheme="minorEastAsia" w:hAnsi="Times New Roman" w:cs="Times New Roman"/>
                <w:color w:val="000000"/>
                <w:w w:val="96"/>
                <w:sz w:val="24"/>
                <w:szCs w:val="24"/>
                <w:lang w:val="kk-KZ" w:eastAsia="ru-RU"/>
              </w:rPr>
              <w:t>достық қарым-қатынасты тәрбиелеу.</w:t>
            </w:r>
          </w:p>
          <w:p w14:paraId="68E59226" w14:textId="77777777" w:rsidR="004371DF" w:rsidRPr="008757FC"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8757FC">
              <w:rPr>
                <w:rFonts w:ascii="Times New Roman" w:eastAsiaTheme="minorEastAsia" w:hAnsi="Times New Roman" w:cs="Times New Roman"/>
                <w:color w:val="000000"/>
                <w:w w:val="96"/>
                <w:sz w:val="24"/>
                <w:szCs w:val="24"/>
                <w:lang w:val="kk-KZ" w:eastAsia="ru-RU"/>
              </w:rPr>
              <w:t>Мақсаты: дұрыс бағытта жүгіруді үйрету.</w:t>
            </w:r>
          </w:p>
          <w:p w14:paraId="4A24B929" w14:textId="77777777" w:rsidR="004371DF" w:rsidRPr="008757FC"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8757FC">
              <w:rPr>
                <w:rFonts w:ascii="Times New Roman" w:eastAsiaTheme="minorEastAsia" w:hAnsi="Times New Roman" w:cs="Times New Roman"/>
                <w:color w:val="000000"/>
                <w:w w:val="96"/>
                <w:sz w:val="24"/>
                <w:szCs w:val="24"/>
                <w:lang w:val="kk-KZ" w:eastAsia="ru-RU"/>
              </w:rPr>
              <w:t>Еңбек қызметі: қар тазалау</w:t>
            </w:r>
          </w:p>
          <w:p w14:paraId="7DE02F4F" w14:textId="77777777" w:rsidR="004371DF" w:rsidRPr="008757FC"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highlight w:val="yellow"/>
                <w:lang w:val="kk-KZ" w:eastAsia="ru-RU"/>
              </w:rPr>
            </w:pPr>
            <w:r w:rsidRPr="008757FC">
              <w:rPr>
                <w:rFonts w:ascii="Times New Roman" w:eastAsiaTheme="minorEastAsia" w:hAnsi="Times New Roman" w:cs="Times New Roman"/>
                <w:color w:val="000000"/>
                <w:w w:val="96"/>
                <w:sz w:val="24"/>
                <w:szCs w:val="24"/>
                <w:lang w:val="kk-KZ" w:eastAsia="ru-RU"/>
              </w:rPr>
              <w:t>Шығарылатын материалмен дербес ойындар</w:t>
            </w:r>
          </w:p>
        </w:tc>
        <w:tc>
          <w:tcPr>
            <w:tcW w:w="2808" w:type="dxa"/>
            <w:gridSpan w:val="3"/>
            <w:shd w:val="clear" w:color="auto" w:fill="auto"/>
          </w:tcPr>
          <w:p w14:paraId="1C83EC9A" w14:textId="77777777" w:rsidR="004371DF" w:rsidRPr="008757FC"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b/>
                <w:color w:val="000000"/>
                <w:w w:val="96"/>
                <w:sz w:val="24"/>
                <w:szCs w:val="24"/>
                <w:lang w:val="kk-KZ" w:eastAsia="ru-RU"/>
              </w:rPr>
            </w:pPr>
            <w:r w:rsidRPr="008757FC">
              <w:rPr>
                <w:rFonts w:ascii="Times New Roman" w:eastAsiaTheme="minorEastAsia" w:hAnsi="Times New Roman" w:cs="Times New Roman"/>
                <w:b/>
                <w:color w:val="000000"/>
                <w:w w:val="96"/>
                <w:sz w:val="24"/>
                <w:szCs w:val="24"/>
                <w:lang w:val="kk-KZ" w:eastAsia="ru-RU"/>
              </w:rPr>
              <w:lastRenderedPageBreak/>
              <w:t>Бұрылмалы табақтың көмегімен желді бақылау</w:t>
            </w:r>
          </w:p>
          <w:p w14:paraId="0C189003" w14:textId="77777777" w:rsidR="004371DF" w:rsidRPr="008757FC"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8757FC">
              <w:rPr>
                <w:rFonts w:ascii="Times New Roman" w:eastAsiaTheme="minorEastAsia" w:hAnsi="Times New Roman" w:cs="Times New Roman"/>
                <w:color w:val="000000"/>
                <w:w w:val="96"/>
                <w:sz w:val="24"/>
                <w:szCs w:val="24"/>
                <w:lang w:val="kk-KZ" w:eastAsia="ru-RU"/>
              </w:rPr>
              <w:t>Мақсаты: балалардың желдің қандай болатыны туралы білімдерін кеңейту; зейін мен байқауға тәрбиелеу.</w:t>
            </w:r>
          </w:p>
          <w:p w14:paraId="2559822E" w14:textId="77777777" w:rsidR="004371DF" w:rsidRPr="008757FC"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8757FC">
              <w:rPr>
                <w:rFonts w:ascii="Times New Roman" w:eastAsiaTheme="minorEastAsia" w:hAnsi="Times New Roman" w:cs="Times New Roman"/>
                <w:color w:val="000000"/>
                <w:w w:val="96"/>
                <w:sz w:val="24"/>
                <w:szCs w:val="24"/>
                <w:lang w:val="kk-KZ" w:eastAsia="ru-RU"/>
              </w:rPr>
              <w:t>Бақылау барысы</w:t>
            </w:r>
          </w:p>
          <w:p w14:paraId="75E3F64D" w14:textId="77777777" w:rsidR="004371DF" w:rsidRPr="008757FC"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8757FC">
              <w:rPr>
                <w:rFonts w:ascii="Times New Roman" w:eastAsiaTheme="minorEastAsia" w:hAnsi="Times New Roman" w:cs="Times New Roman"/>
                <w:color w:val="000000"/>
                <w:w w:val="96"/>
                <w:sz w:val="24"/>
                <w:szCs w:val="24"/>
                <w:lang w:val="kk-KZ" w:eastAsia="ru-RU"/>
              </w:rPr>
              <w:t>Тәрбиеші балаларға сұрақ қояды.</w:t>
            </w:r>
          </w:p>
          <w:p w14:paraId="456CCEC6" w14:textId="77777777" w:rsidR="004371DF" w:rsidRPr="008757FC"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b/>
                <w:color w:val="000000"/>
                <w:w w:val="96"/>
                <w:sz w:val="24"/>
                <w:szCs w:val="24"/>
                <w:lang w:val="kk-KZ" w:eastAsia="ru-RU"/>
              </w:rPr>
            </w:pPr>
            <w:r w:rsidRPr="008757FC">
              <w:rPr>
                <w:rFonts w:ascii="Times New Roman" w:eastAsiaTheme="minorEastAsia" w:hAnsi="Times New Roman" w:cs="Times New Roman"/>
                <w:b/>
                <w:color w:val="000000"/>
                <w:w w:val="96"/>
                <w:sz w:val="24"/>
                <w:szCs w:val="24"/>
                <w:lang w:val="kk-KZ" w:eastAsia="ru-RU"/>
              </w:rPr>
              <w:t>Еңбек қызметі</w:t>
            </w:r>
          </w:p>
          <w:p w14:paraId="7A4563DC" w14:textId="77777777" w:rsidR="004371DF" w:rsidRPr="008757FC"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8757FC">
              <w:rPr>
                <w:rFonts w:ascii="Times New Roman" w:eastAsiaTheme="minorEastAsia" w:hAnsi="Times New Roman" w:cs="Times New Roman"/>
                <w:color w:val="000000"/>
                <w:w w:val="96"/>
                <w:sz w:val="24"/>
                <w:szCs w:val="24"/>
                <w:lang w:val="kk-KZ" w:eastAsia="ru-RU"/>
              </w:rPr>
              <w:lastRenderedPageBreak/>
              <w:t>Мақсаты: ұжымда еңбекке деген сүйіспеншілікті ояту</w:t>
            </w:r>
          </w:p>
          <w:p w14:paraId="5314D845" w14:textId="77777777" w:rsidR="004371DF" w:rsidRPr="008757FC"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8757FC">
              <w:rPr>
                <w:rFonts w:ascii="Times New Roman" w:eastAsiaTheme="minorEastAsia" w:hAnsi="Times New Roman" w:cs="Times New Roman"/>
                <w:color w:val="000000"/>
                <w:w w:val="96"/>
                <w:sz w:val="24"/>
                <w:szCs w:val="24"/>
                <w:lang w:val="kk-KZ" w:eastAsia="ru-RU"/>
              </w:rPr>
              <w:t>Қимылды ойындар:</w:t>
            </w:r>
          </w:p>
          <w:p w14:paraId="61B9B7E4" w14:textId="77777777" w:rsidR="004371DF" w:rsidRPr="008757FC"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8757FC">
              <w:rPr>
                <w:rFonts w:ascii="Times New Roman" w:eastAsiaTheme="minorEastAsia" w:hAnsi="Times New Roman" w:cs="Times New Roman"/>
                <w:color w:val="000000"/>
                <w:w w:val="96"/>
                <w:sz w:val="24"/>
                <w:szCs w:val="24"/>
                <w:lang w:val="kk-KZ" w:eastAsia="ru-RU"/>
              </w:rPr>
              <w:t>«Қуып жет», «Қоян мен қасқыр»</w:t>
            </w:r>
          </w:p>
          <w:p w14:paraId="2CD08417" w14:textId="77777777" w:rsidR="004371DF" w:rsidRPr="00EF3DC8"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8757FC">
              <w:rPr>
                <w:rFonts w:ascii="Times New Roman" w:eastAsiaTheme="minorEastAsia" w:hAnsi="Times New Roman" w:cs="Times New Roman"/>
                <w:color w:val="000000"/>
                <w:w w:val="96"/>
                <w:sz w:val="24"/>
                <w:szCs w:val="24"/>
                <w:lang w:val="kk-KZ" w:eastAsia="ru-RU"/>
              </w:rPr>
              <w:t>М</w:t>
            </w:r>
            <w:r w:rsidRPr="00EF3DC8">
              <w:rPr>
                <w:rFonts w:ascii="Times New Roman" w:eastAsiaTheme="minorEastAsia" w:hAnsi="Times New Roman" w:cs="Times New Roman"/>
                <w:color w:val="000000"/>
                <w:w w:val="96"/>
                <w:sz w:val="24"/>
                <w:szCs w:val="24"/>
                <w:lang w:val="kk-KZ" w:eastAsia="ru-RU"/>
              </w:rPr>
              <w:t xml:space="preserve">ақсаты: жүгіру, секіру жаттығулары. </w:t>
            </w:r>
          </w:p>
          <w:p w14:paraId="56682D29" w14:textId="77777777" w:rsidR="004371DF" w:rsidRPr="00EF3DC8"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EF3DC8">
              <w:rPr>
                <w:rFonts w:ascii="Times New Roman" w:eastAsiaTheme="minorEastAsia" w:hAnsi="Times New Roman" w:cs="Times New Roman"/>
                <w:color w:val="000000"/>
                <w:w w:val="96"/>
                <w:sz w:val="24"/>
                <w:szCs w:val="24"/>
                <w:lang w:val="kk-KZ" w:eastAsia="ru-RU"/>
              </w:rPr>
              <w:t>«Неге қар жеуге болмайды»тәжірибелік-эксперименттік қызметі</w:t>
            </w:r>
          </w:p>
          <w:p w14:paraId="759970AF" w14:textId="77777777" w:rsidR="004371DF" w:rsidRPr="00EF3DC8"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EF3DC8">
              <w:rPr>
                <w:rFonts w:ascii="Times New Roman" w:eastAsiaTheme="minorEastAsia" w:hAnsi="Times New Roman" w:cs="Times New Roman"/>
                <w:color w:val="000000"/>
                <w:w w:val="96"/>
                <w:sz w:val="24"/>
                <w:szCs w:val="24"/>
                <w:lang w:val="kk-KZ" w:eastAsia="ru-RU"/>
              </w:rPr>
              <w:t>Мақсаты: балалардың қардың қасиеті туралы түсініктерін кеңейту.</w:t>
            </w:r>
          </w:p>
          <w:p w14:paraId="1A84CDE8" w14:textId="77777777" w:rsidR="004371DF" w:rsidRPr="00EF3DC8"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EF3DC8">
              <w:rPr>
                <w:rFonts w:ascii="Times New Roman" w:eastAsiaTheme="minorEastAsia" w:hAnsi="Times New Roman" w:cs="Times New Roman"/>
                <w:color w:val="000000"/>
                <w:w w:val="96"/>
                <w:sz w:val="24"/>
                <w:szCs w:val="24"/>
                <w:lang w:val="kk-KZ" w:eastAsia="ru-RU"/>
              </w:rPr>
              <w:t>Шығарылатын жабдық: шелек, күрек</w:t>
            </w:r>
          </w:p>
          <w:p w14:paraId="73DBF925" w14:textId="77777777" w:rsidR="004371DF" w:rsidRPr="00EF3DC8"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EF3DC8">
              <w:rPr>
                <w:rFonts w:ascii="Times New Roman" w:eastAsiaTheme="minorEastAsia" w:hAnsi="Times New Roman" w:cs="Times New Roman"/>
                <w:color w:val="000000"/>
                <w:w w:val="96"/>
                <w:sz w:val="24"/>
                <w:szCs w:val="24"/>
                <w:lang w:val="kk-KZ" w:eastAsia="ru-RU"/>
              </w:rPr>
              <w:t>Еңбек қызметі: учаскені қардан тазарту.</w:t>
            </w:r>
          </w:p>
          <w:p w14:paraId="58F205AA" w14:textId="77777777" w:rsidR="004371DF" w:rsidRPr="00EF3DC8"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EF3DC8">
              <w:rPr>
                <w:rFonts w:ascii="Times New Roman" w:eastAsiaTheme="minorEastAsia" w:hAnsi="Times New Roman" w:cs="Times New Roman"/>
                <w:color w:val="000000"/>
                <w:w w:val="96"/>
                <w:sz w:val="24"/>
                <w:szCs w:val="24"/>
                <w:lang w:val="kk-KZ" w:eastAsia="ru-RU"/>
              </w:rPr>
              <w:t>Қимылды ойындар:</w:t>
            </w:r>
          </w:p>
          <w:p w14:paraId="57D02319" w14:textId="77777777" w:rsidR="004371DF" w:rsidRPr="00EF3DC8"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EF3DC8">
              <w:rPr>
                <w:rFonts w:ascii="Times New Roman" w:eastAsiaTheme="minorEastAsia" w:hAnsi="Times New Roman" w:cs="Times New Roman"/>
                <w:color w:val="000000"/>
                <w:w w:val="96"/>
                <w:sz w:val="24"/>
                <w:szCs w:val="24"/>
                <w:lang w:val="kk-KZ" w:eastAsia="ru-RU"/>
              </w:rPr>
              <w:t>«Қар жауады», «Лақтыр да ұста»</w:t>
            </w:r>
          </w:p>
          <w:p w14:paraId="66DF55D7" w14:textId="77777777" w:rsidR="004371DF" w:rsidRPr="00EF3DC8"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EF3DC8">
              <w:rPr>
                <w:rFonts w:ascii="Times New Roman" w:eastAsiaTheme="minorEastAsia" w:hAnsi="Times New Roman" w:cs="Times New Roman"/>
                <w:color w:val="000000"/>
                <w:w w:val="96"/>
                <w:sz w:val="24"/>
                <w:szCs w:val="24"/>
                <w:lang w:val="kk-KZ" w:eastAsia="ru-RU"/>
              </w:rPr>
              <w:t>Міндеті: допты екі қолмен көтеру, лақтыру және ұстау жаттығулары (физикалық даму)</w:t>
            </w:r>
          </w:p>
          <w:p w14:paraId="20ECF831" w14:textId="77777777" w:rsidR="004371DF" w:rsidRPr="00EF3DC8"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EF3DC8">
              <w:rPr>
                <w:rFonts w:ascii="Times New Roman" w:eastAsiaTheme="minorEastAsia" w:hAnsi="Times New Roman" w:cs="Times New Roman"/>
                <w:color w:val="000000"/>
                <w:w w:val="96"/>
                <w:sz w:val="24"/>
                <w:szCs w:val="24"/>
                <w:lang w:val="kk-KZ" w:eastAsia="ru-RU"/>
              </w:rPr>
              <w:t>Жеке жұмыс: қимылды дамыту</w:t>
            </w:r>
          </w:p>
          <w:p w14:paraId="3DFA3689" w14:textId="77777777" w:rsidR="004371DF" w:rsidRPr="00EF3DC8"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131BD6">
              <w:rPr>
                <w:rFonts w:ascii="Times New Roman" w:eastAsiaTheme="minorEastAsia" w:hAnsi="Times New Roman" w:cs="Times New Roman"/>
                <w:b/>
                <w:color w:val="000000"/>
                <w:w w:val="96"/>
                <w:sz w:val="24"/>
                <w:szCs w:val="24"/>
                <w:lang w:val="kk-KZ" w:eastAsia="ru-RU"/>
              </w:rPr>
              <w:t>Міндеті:</w:t>
            </w:r>
            <w:r w:rsidRPr="00EF3DC8">
              <w:rPr>
                <w:rFonts w:ascii="Times New Roman" w:eastAsiaTheme="minorEastAsia" w:hAnsi="Times New Roman" w:cs="Times New Roman"/>
                <w:color w:val="000000"/>
                <w:w w:val="96"/>
                <w:sz w:val="24"/>
                <w:szCs w:val="24"/>
                <w:lang w:val="kk-KZ" w:eastAsia="ru-RU"/>
              </w:rPr>
              <w:t xml:space="preserve"> екі заттан аттап секіру дағдыларын бекіту (физикалық даму)</w:t>
            </w:r>
          </w:p>
        </w:tc>
        <w:tc>
          <w:tcPr>
            <w:tcW w:w="2693" w:type="dxa"/>
            <w:shd w:val="clear" w:color="auto" w:fill="auto"/>
          </w:tcPr>
          <w:p w14:paraId="430AEB3A" w14:textId="77777777" w:rsidR="004371DF" w:rsidRPr="00131BD6"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b/>
                <w:color w:val="000000"/>
                <w:w w:val="96"/>
                <w:sz w:val="24"/>
                <w:szCs w:val="24"/>
                <w:lang w:val="kk-KZ" w:eastAsia="ru-RU"/>
              </w:rPr>
            </w:pPr>
            <w:r w:rsidRPr="00131BD6">
              <w:rPr>
                <w:rFonts w:ascii="Times New Roman" w:eastAsiaTheme="minorEastAsia" w:hAnsi="Times New Roman" w:cs="Times New Roman"/>
                <w:b/>
                <w:color w:val="000000"/>
                <w:w w:val="96"/>
                <w:sz w:val="24"/>
                <w:szCs w:val="24"/>
                <w:lang w:val="kk-KZ" w:eastAsia="ru-RU"/>
              </w:rPr>
              <w:lastRenderedPageBreak/>
              <w:t>Жүргізуші жұмысын бақылау</w:t>
            </w:r>
          </w:p>
          <w:p w14:paraId="14EEF886" w14:textId="77777777" w:rsidR="004371DF" w:rsidRPr="00EF3DC8"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EF3DC8">
              <w:rPr>
                <w:rFonts w:ascii="Times New Roman" w:eastAsiaTheme="minorEastAsia" w:hAnsi="Times New Roman" w:cs="Times New Roman"/>
                <w:color w:val="000000"/>
                <w:w w:val="96"/>
                <w:sz w:val="24"/>
                <w:szCs w:val="24"/>
                <w:lang w:val="kk-KZ" w:eastAsia="ru-RU"/>
              </w:rPr>
              <w:t>Міндеті: балалардың жүргізушінің жұмысы туралы түсінігін қалыптастыруды жалғастыру; ересектердің еңбегіне деген қызығушылық пен құрметке тәрбиелеу.</w:t>
            </w:r>
          </w:p>
          <w:p w14:paraId="2EC0E819" w14:textId="77777777" w:rsidR="004371DF" w:rsidRPr="00EF3DC8"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EF3DC8">
              <w:rPr>
                <w:rFonts w:ascii="Times New Roman" w:eastAsiaTheme="minorEastAsia" w:hAnsi="Times New Roman" w:cs="Times New Roman"/>
                <w:color w:val="000000"/>
                <w:w w:val="96"/>
                <w:sz w:val="24"/>
                <w:szCs w:val="24"/>
                <w:lang w:val="kk-KZ" w:eastAsia="ru-RU"/>
              </w:rPr>
              <w:t xml:space="preserve">Тәрбиеші балаларға сұрақ </w:t>
            </w:r>
            <w:r w:rsidRPr="00EF3DC8">
              <w:rPr>
                <w:rFonts w:ascii="Times New Roman" w:eastAsiaTheme="minorEastAsia" w:hAnsi="Times New Roman" w:cs="Times New Roman"/>
                <w:color w:val="000000"/>
                <w:w w:val="96"/>
                <w:sz w:val="24"/>
                <w:szCs w:val="24"/>
                <w:lang w:val="kk-KZ" w:eastAsia="ru-RU"/>
              </w:rPr>
              <w:lastRenderedPageBreak/>
              <w:t>қояды.</w:t>
            </w:r>
          </w:p>
          <w:p w14:paraId="3994E27F" w14:textId="77777777" w:rsidR="004371DF" w:rsidRPr="00EF3DC8"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EF3DC8">
              <w:rPr>
                <w:rFonts w:ascii="Times New Roman" w:eastAsiaTheme="minorEastAsia" w:hAnsi="Times New Roman" w:cs="Times New Roman"/>
                <w:color w:val="000000"/>
                <w:w w:val="96"/>
                <w:sz w:val="24"/>
                <w:szCs w:val="24"/>
                <w:lang w:val="kk-KZ" w:eastAsia="ru-RU"/>
              </w:rPr>
              <w:t>Бұл қандай көлік?</w:t>
            </w:r>
          </w:p>
          <w:p w14:paraId="1FC1ECB1" w14:textId="77777777" w:rsidR="004371DF" w:rsidRPr="00EF3DC8"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EF3DC8">
              <w:rPr>
                <w:rFonts w:ascii="Times New Roman" w:eastAsiaTheme="minorEastAsia" w:hAnsi="Times New Roman" w:cs="Times New Roman"/>
                <w:color w:val="000000"/>
                <w:w w:val="96"/>
                <w:sz w:val="24"/>
                <w:szCs w:val="24"/>
                <w:lang w:eastAsia="ru-RU"/>
              </w:rPr>
              <w:t>Қалай</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біліп</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қойдыңдар</w:t>
            </w:r>
            <w:proofErr w:type="spellEnd"/>
            <w:r w:rsidRPr="00EF3DC8">
              <w:rPr>
                <w:rFonts w:ascii="Times New Roman" w:eastAsiaTheme="minorEastAsia" w:hAnsi="Times New Roman" w:cs="Times New Roman"/>
                <w:color w:val="000000"/>
                <w:w w:val="96"/>
                <w:sz w:val="24"/>
                <w:szCs w:val="24"/>
                <w:lang w:eastAsia="ru-RU"/>
              </w:rPr>
              <w:t>?</w:t>
            </w:r>
          </w:p>
          <w:p w14:paraId="6DA211DF" w14:textId="77777777" w:rsidR="004371DF" w:rsidRPr="00EF3DC8"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i/>
                <w:iCs/>
                <w:color w:val="000000"/>
                <w:w w:val="96"/>
                <w:sz w:val="24"/>
                <w:szCs w:val="24"/>
                <w:lang w:eastAsia="ru-RU"/>
              </w:rPr>
            </w:pPr>
            <w:proofErr w:type="spellStart"/>
            <w:r w:rsidRPr="00EF3DC8">
              <w:rPr>
                <w:rFonts w:ascii="Times New Roman" w:eastAsiaTheme="minorEastAsia" w:hAnsi="Times New Roman" w:cs="Times New Roman"/>
                <w:color w:val="000000"/>
                <w:w w:val="96"/>
                <w:sz w:val="24"/>
                <w:szCs w:val="24"/>
                <w:lang w:eastAsia="ru-RU"/>
              </w:rPr>
              <w:t>Көлікте</w:t>
            </w:r>
            <w:proofErr w:type="spellEnd"/>
            <w:r w:rsidRPr="00EF3DC8">
              <w:rPr>
                <w:rFonts w:ascii="Times New Roman" w:eastAsiaTheme="minorEastAsia" w:hAnsi="Times New Roman" w:cs="Times New Roman"/>
                <w:color w:val="000000"/>
                <w:w w:val="96"/>
                <w:sz w:val="24"/>
                <w:szCs w:val="24"/>
                <w:lang w:eastAsia="ru-RU"/>
              </w:rPr>
              <w:t xml:space="preserve"> не бар? </w:t>
            </w:r>
            <w:r w:rsidRPr="00EF3DC8">
              <w:rPr>
                <w:rFonts w:ascii="Times New Roman" w:eastAsiaTheme="minorEastAsia" w:hAnsi="Times New Roman" w:cs="Times New Roman"/>
                <w:i/>
                <w:iCs/>
                <w:color w:val="000000"/>
                <w:w w:val="96"/>
                <w:sz w:val="24"/>
                <w:szCs w:val="24"/>
                <w:lang w:eastAsia="ru-RU"/>
              </w:rPr>
              <w:t>(</w:t>
            </w:r>
            <w:proofErr w:type="spellStart"/>
            <w:r w:rsidRPr="00EF3DC8">
              <w:rPr>
                <w:rFonts w:ascii="Times New Roman" w:eastAsiaTheme="minorEastAsia" w:hAnsi="Times New Roman" w:cs="Times New Roman"/>
                <w:i/>
                <w:iCs/>
                <w:color w:val="000000"/>
                <w:w w:val="96"/>
                <w:sz w:val="24"/>
                <w:szCs w:val="24"/>
                <w:lang w:eastAsia="ru-RU"/>
              </w:rPr>
              <w:t>Шам</w:t>
            </w:r>
            <w:proofErr w:type="spellEnd"/>
            <w:r w:rsidRPr="00EF3DC8">
              <w:rPr>
                <w:rFonts w:ascii="Times New Roman" w:eastAsiaTheme="minorEastAsia" w:hAnsi="Times New Roman" w:cs="Times New Roman"/>
                <w:i/>
                <w:iCs/>
                <w:color w:val="000000"/>
                <w:w w:val="96"/>
                <w:sz w:val="24"/>
                <w:szCs w:val="24"/>
                <w:lang w:eastAsia="ru-RU"/>
              </w:rPr>
              <w:t xml:space="preserve">, </w:t>
            </w:r>
            <w:proofErr w:type="spellStart"/>
            <w:r w:rsidRPr="00EF3DC8">
              <w:rPr>
                <w:rFonts w:ascii="Times New Roman" w:eastAsiaTheme="minorEastAsia" w:hAnsi="Times New Roman" w:cs="Times New Roman"/>
                <w:i/>
                <w:iCs/>
                <w:color w:val="000000"/>
                <w:w w:val="96"/>
                <w:sz w:val="24"/>
                <w:szCs w:val="24"/>
                <w:lang w:eastAsia="ru-RU"/>
              </w:rPr>
              <w:t>дөңгелек</w:t>
            </w:r>
            <w:proofErr w:type="spellEnd"/>
            <w:r w:rsidRPr="00EF3DC8">
              <w:rPr>
                <w:rFonts w:ascii="Times New Roman" w:eastAsiaTheme="minorEastAsia" w:hAnsi="Times New Roman" w:cs="Times New Roman"/>
                <w:i/>
                <w:iCs/>
                <w:color w:val="000000"/>
                <w:w w:val="96"/>
                <w:sz w:val="24"/>
                <w:szCs w:val="24"/>
                <w:lang w:eastAsia="ru-RU"/>
              </w:rPr>
              <w:t xml:space="preserve">, кабина, </w:t>
            </w:r>
            <w:proofErr w:type="spellStart"/>
            <w:r w:rsidRPr="00EF3DC8">
              <w:rPr>
                <w:rFonts w:ascii="Times New Roman" w:eastAsiaTheme="minorEastAsia" w:hAnsi="Times New Roman" w:cs="Times New Roman"/>
                <w:i/>
                <w:iCs/>
                <w:color w:val="000000"/>
                <w:w w:val="96"/>
                <w:sz w:val="24"/>
                <w:szCs w:val="24"/>
                <w:lang w:eastAsia="ru-RU"/>
              </w:rPr>
              <w:t>шанақ</w:t>
            </w:r>
            <w:proofErr w:type="spellEnd"/>
            <w:r w:rsidRPr="00EF3DC8">
              <w:rPr>
                <w:rFonts w:ascii="Times New Roman" w:eastAsiaTheme="minorEastAsia" w:hAnsi="Times New Roman" w:cs="Times New Roman"/>
                <w:i/>
                <w:iCs/>
                <w:color w:val="000000"/>
                <w:w w:val="96"/>
                <w:sz w:val="24"/>
                <w:szCs w:val="24"/>
                <w:lang w:eastAsia="ru-RU"/>
              </w:rPr>
              <w:t>)</w:t>
            </w:r>
          </w:p>
          <w:p w14:paraId="7D949477" w14:textId="77777777" w:rsidR="004371DF" w:rsidRPr="00EF3DC8"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EF3DC8">
              <w:rPr>
                <w:rFonts w:ascii="Times New Roman" w:eastAsiaTheme="minorEastAsia" w:hAnsi="Times New Roman" w:cs="Times New Roman"/>
                <w:color w:val="000000"/>
                <w:w w:val="96"/>
                <w:sz w:val="24"/>
                <w:szCs w:val="24"/>
                <w:lang w:eastAsia="ru-RU"/>
              </w:rPr>
              <w:t>Шам</w:t>
            </w:r>
            <w:proofErr w:type="spellEnd"/>
            <w:r w:rsidRPr="00EF3DC8">
              <w:rPr>
                <w:rFonts w:ascii="Times New Roman" w:eastAsiaTheme="minorEastAsia" w:hAnsi="Times New Roman" w:cs="Times New Roman"/>
                <w:color w:val="000000"/>
                <w:w w:val="96"/>
                <w:sz w:val="24"/>
                <w:szCs w:val="24"/>
                <w:lang w:eastAsia="ru-RU"/>
              </w:rPr>
              <w:t xml:space="preserve"> не </w:t>
            </w:r>
            <w:proofErr w:type="spellStart"/>
            <w:r w:rsidRPr="00EF3DC8">
              <w:rPr>
                <w:rFonts w:ascii="Times New Roman" w:eastAsiaTheme="minorEastAsia" w:hAnsi="Times New Roman" w:cs="Times New Roman"/>
                <w:color w:val="000000"/>
                <w:w w:val="96"/>
                <w:sz w:val="24"/>
                <w:szCs w:val="24"/>
                <w:lang w:eastAsia="ru-RU"/>
              </w:rPr>
              <w:t>үшін</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қажет</w:t>
            </w:r>
            <w:proofErr w:type="spellEnd"/>
            <w:r w:rsidRPr="00EF3DC8">
              <w:rPr>
                <w:rFonts w:ascii="Times New Roman" w:eastAsiaTheme="minorEastAsia" w:hAnsi="Times New Roman" w:cs="Times New Roman"/>
                <w:color w:val="000000"/>
                <w:w w:val="96"/>
                <w:sz w:val="24"/>
                <w:szCs w:val="24"/>
                <w:lang w:eastAsia="ru-RU"/>
              </w:rPr>
              <w:t>?</w:t>
            </w:r>
          </w:p>
          <w:p w14:paraId="48108E32" w14:textId="77777777" w:rsidR="004371DF" w:rsidRPr="00EF3DC8"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EF3DC8">
              <w:rPr>
                <w:rFonts w:ascii="Times New Roman" w:eastAsiaTheme="minorEastAsia" w:hAnsi="Times New Roman" w:cs="Times New Roman"/>
                <w:color w:val="000000"/>
                <w:w w:val="96"/>
                <w:sz w:val="24"/>
                <w:szCs w:val="24"/>
                <w:lang w:eastAsia="ru-RU"/>
              </w:rPr>
              <w:t>Көлік</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қыста</w:t>
            </w:r>
            <w:proofErr w:type="spellEnd"/>
            <w:r w:rsidRPr="00EF3DC8">
              <w:rPr>
                <w:rFonts w:ascii="Times New Roman" w:eastAsiaTheme="minorEastAsia" w:hAnsi="Times New Roman" w:cs="Times New Roman"/>
                <w:color w:val="000000"/>
                <w:w w:val="96"/>
                <w:sz w:val="24"/>
                <w:szCs w:val="24"/>
                <w:lang w:eastAsia="ru-RU"/>
              </w:rPr>
              <w:t xml:space="preserve"> не </w:t>
            </w:r>
            <w:proofErr w:type="spellStart"/>
            <w:r w:rsidRPr="00EF3DC8">
              <w:rPr>
                <w:rFonts w:ascii="Times New Roman" w:eastAsiaTheme="minorEastAsia" w:hAnsi="Times New Roman" w:cs="Times New Roman"/>
                <w:color w:val="000000"/>
                <w:w w:val="96"/>
                <w:sz w:val="24"/>
                <w:szCs w:val="24"/>
                <w:lang w:eastAsia="ru-RU"/>
              </w:rPr>
              <w:t>істейді</w:t>
            </w:r>
            <w:proofErr w:type="spellEnd"/>
            <w:r w:rsidRPr="00EF3DC8">
              <w:rPr>
                <w:rFonts w:ascii="Times New Roman" w:eastAsiaTheme="minorEastAsia" w:hAnsi="Times New Roman" w:cs="Times New Roman"/>
                <w:color w:val="000000"/>
                <w:w w:val="96"/>
                <w:sz w:val="24"/>
                <w:szCs w:val="24"/>
                <w:lang w:eastAsia="ru-RU"/>
              </w:rPr>
              <w:t>?</w:t>
            </w:r>
          </w:p>
          <w:p w14:paraId="3E2BDC78" w14:textId="77777777" w:rsidR="004371DF" w:rsidRPr="00EF3DC8"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131BD6">
              <w:rPr>
                <w:rFonts w:ascii="Times New Roman" w:eastAsiaTheme="minorEastAsia" w:hAnsi="Times New Roman" w:cs="Times New Roman"/>
                <w:b/>
                <w:color w:val="000000"/>
                <w:w w:val="96"/>
                <w:sz w:val="24"/>
                <w:szCs w:val="24"/>
                <w:lang w:eastAsia="ru-RU"/>
              </w:rPr>
              <w:t>Еңбек</w:t>
            </w:r>
            <w:proofErr w:type="spellEnd"/>
            <w:r w:rsidRPr="00131BD6">
              <w:rPr>
                <w:rFonts w:ascii="Times New Roman" w:eastAsiaTheme="minorEastAsia" w:hAnsi="Times New Roman" w:cs="Times New Roman"/>
                <w:b/>
                <w:color w:val="000000"/>
                <w:w w:val="96"/>
                <w:sz w:val="24"/>
                <w:szCs w:val="24"/>
                <w:lang w:eastAsia="ru-RU"/>
              </w:rPr>
              <w:t xml:space="preserve"> </w:t>
            </w:r>
            <w:proofErr w:type="spellStart"/>
            <w:r w:rsidRPr="00131BD6">
              <w:rPr>
                <w:rFonts w:ascii="Times New Roman" w:eastAsiaTheme="minorEastAsia" w:hAnsi="Times New Roman" w:cs="Times New Roman"/>
                <w:b/>
                <w:color w:val="000000"/>
                <w:w w:val="96"/>
                <w:sz w:val="24"/>
                <w:szCs w:val="24"/>
                <w:lang w:eastAsia="ru-RU"/>
              </w:rPr>
              <w:t>қызметі</w:t>
            </w:r>
            <w:proofErr w:type="spellEnd"/>
            <w:r w:rsidRPr="00131BD6">
              <w:rPr>
                <w:rFonts w:ascii="Times New Roman" w:eastAsiaTheme="minorEastAsia" w:hAnsi="Times New Roman" w:cs="Times New Roman"/>
                <w:b/>
                <w:color w:val="000000"/>
                <w:w w:val="96"/>
                <w:sz w:val="24"/>
                <w:szCs w:val="24"/>
                <w:lang w:eastAsia="ru-RU"/>
              </w:rPr>
              <w:t>:</w:t>
            </w:r>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қардан</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тазарту</w:t>
            </w:r>
            <w:proofErr w:type="spellEnd"/>
          </w:p>
          <w:p w14:paraId="33B5CC4C" w14:textId="77777777" w:rsidR="004371DF" w:rsidRPr="00EF3DC8"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EF3DC8">
              <w:rPr>
                <w:rFonts w:ascii="Times New Roman" w:eastAsiaTheme="minorEastAsia" w:hAnsi="Times New Roman" w:cs="Times New Roman"/>
                <w:color w:val="000000"/>
                <w:w w:val="96"/>
                <w:sz w:val="24"/>
                <w:szCs w:val="24"/>
                <w:lang w:eastAsia="ru-RU"/>
              </w:rPr>
              <w:t>Міндеті</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ұжымдық</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тапсырманы</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орындау</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қабілетін</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қалыптастыру</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тәрбиеші</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көмегімен</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жұмысты</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бөлуді</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келісу</w:t>
            </w:r>
            <w:proofErr w:type="spellEnd"/>
            <w:r w:rsidRPr="00EF3DC8">
              <w:rPr>
                <w:rFonts w:ascii="Times New Roman" w:eastAsiaTheme="minorEastAsia" w:hAnsi="Times New Roman" w:cs="Times New Roman"/>
                <w:color w:val="000000"/>
                <w:w w:val="96"/>
                <w:sz w:val="24"/>
                <w:szCs w:val="24"/>
                <w:lang w:eastAsia="ru-RU"/>
              </w:rPr>
              <w:t>.</w:t>
            </w:r>
          </w:p>
          <w:p w14:paraId="606B5E3E" w14:textId="77777777" w:rsidR="004371DF" w:rsidRPr="00EF3DC8"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EF3DC8">
              <w:rPr>
                <w:rFonts w:ascii="Times New Roman" w:eastAsiaTheme="minorEastAsia" w:hAnsi="Times New Roman" w:cs="Times New Roman"/>
                <w:color w:val="000000"/>
                <w:w w:val="96"/>
                <w:sz w:val="24"/>
                <w:szCs w:val="24"/>
                <w:lang w:eastAsia="ru-RU"/>
              </w:rPr>
              <w:t>Қимылды</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ойындар</w:t>
            </w:r>
            <w:proofErr w:type="spellEnd"/>
            <w:r w:rsidRPr="00EF3DC8">
              <w:rPr>
                <w:rFonts w:ascii="Times New Roman" w:eastAsiaTheme="minorEastAsia" w:hAnsi="Times New Roman" w:cs="Times New Roman"/>
                <w:color w:val="000000"/>
                <w:w w:val="96"/>
                <w:sz w:val="24"/>
                <w:szCs w:val="24"/>
                <w:lang w:eastAsia="ru-RU"/>
              </w:rPr>
              <w:t>:</w:t>
            </w:r>
          </w:p>
          <w:p w14:paraId="120B5A2D" w14:textId="77777777" w:rsidR="004371DF" w:rsidRPr="00EF3DC8"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EF3DC8">
              <w:rPr>
                <w:rFonts w:ascii="Times New Roman" w:eastAsiaTheme="minorEastAsia" w:hAnsi="Times New Roman" w:cs="Times New Roman"/>
                <w:color w:val="000000"/>
                <w:w w:val="96"/>
                <w:sz w:val="24"/>
                <w:szCs w:val="24"/>
                <w:lang w:eastAsia="ru-RU"/>
              </w:rPr>
              <w:t>«</w:t>
            </w:r>
            <w:proofErr w:type="spellStart"/>
            <w:r w:rsidRPr="00EF3DC8">
              <w:rPr>
                <w:rFonts w:ascii="Times New Roman" w:eastAsiaTheme="minorEastAsia" w:hAnsi="Times New Roman" w:cs="Times New Roman"/>
                <w:color w:val="000000"/>
                <w:w w:val="96"/>
                <w:sz w:val="24"/>
                <w:szCs w:val="24"/>
                <w:lang w:eastAsia="ru-RU"/>
              </w:rPr>
              <w:t>Біз</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жүргізушіміз</w:t>
            </w:r>
            <w:proofErr w:type="spellEnd"/>
            <w:r w:rsidRPr="00EF3DC8">
              <w:rPr>
                <w:rFonts w:ascii="Times New Roman" w:eastAsiaTheme="minorEastAsia" w:hAnsi="Times New Roman" w:cs="Times New Roman"/>
                <w:color w:val="000000"/>
                <w:w w:val="96"/>
                <w:sz w:val="24"/>
                <w:szCs w:val="24"/>
                <w:lang w:eastAsia="ru-RU"/>
              </w:rPr>
              <w:t>», «</w:t>
            </w:r>
            <w:proofErr w:type="spellStart"/>
            <w:r w:rsidRPr="00EF3DC8">
              <w:rPr>
                <w:rFonts w:ascii="Times New Roman" w:eastAsiaTheme="minorEastAsia" w:hAnsi="Times New Roman" w:cs="Times New Roman"/>
                <w:color w:val="000000"/>
                <w:w w:val="96"/>
                <w:sz w:val="24"/>
                <w:szCs w:val="24"/>
                <w:lang w:eastAsia="ru-RU"/>
              </w:rPr>
              <w:t>Қар</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жауды</w:t>
            </w:r>
            <w:proofErr w:type="spellEnd"/>
            <w:r w:rsidRPr="00EF3DC8">
              <w:rPr>
                <w:rFonts w:ascii="Times New Roman" w:eastAsiaTheme="minorEastAsia" w:hAnsi="Times New Roman" w:cs="Times New Roman"/>
                <w:color w:val="000000"/>
                <w:w w:val="96"/>
                <w:sz w:val="24"/>
                <w:szCs w:val="24"/>
                <w:lang w:eastAsia="ru-RU"/>
              </w:rPr>
              <w:t>».</w:t>
            </w:r>
          </w:p>
          <w:p w14:paraId="588F282B" w14:textId="77777777" w:rsidR="004371DF" w:rsidRPr="00EF3DC8"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Міндеті</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балалардың</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қозғалыс</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белсенділігін</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дамытуды</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жалғастыру</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ересектердің</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еңбегі</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туралы</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білімді</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ойын</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әрекетінде</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көрсетуге</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деген</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ұмтылысты</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ынталандыру</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физикалық</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дамуы</w:t>
            </w:r>
            <w:proofErr w:type="spellEnd"/>
            <w:r w:rsidRPr="00EF3DC8">
              <w:rPr>
                <w:rFonts w:ascii="Times New Roman" w:eastAsiaTheme="minorEastAsia" w:hAnsi="Times New Roman" w:cs="Times New Roman"/>
                <w:color w:val="000000"/>
                <w:w w:val="96"/>
                <w:sz w:val="24"/>
                <w:szCs w:val="24"/>
                <w:lang w:eastAsia="ru-RU"/>
              </w:rPr>
              <w:t>)</w:t>
            </w:r>
          </w:p>
          <w:p w14:paraId="0704DFD4" w14:textId="77777777" w:rsidR="004371DF" w:rsidRPr="00EF3DC8"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EF3DC8">
              <w:rPr>
                <w:rFonts w:ascii="Times New Roman" w:eastAsiaTheme="minorEastAsia" w:hAnsi="Times New Roman" w:cs="Times New Roman"/>
                <w:color w:val="000000"/>
                <w:w w:val="96"/>
                <w:sz w:val="24"/>
                <w:szCs w:val="24"/>
                <w:lang w:eastAsia="ru-RU"/>
              </w:rPr>
              <w:t xml:space="preserve">Жеке </w:t>
            </w:r>
            <w:proofErr w:type="spellStart"/>
            <w:r w:rsidRPr="00EF3DC8">
              <w:rPr>
                <w:rFonts w:ascii="Times New Roman" w:eastAsiaTheme="minorEastAsia" w:hAnsi="Times New Roman" w:cs="Times New Roman"/>
                <w:color w:val="000000"/>
                <w:w w:val="96"/>
                <w:sz w:val="24"/>
                <w:szCs w:val="24"/>
                <w:lang w:eastAsia="ru-RU"/>
              </w:rPr>
              <w:t>жұмыс</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қимылды</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дамыту</w:t>
            </w:r>
            <w:proofErr w:type="spellEnd"/>
            <w:r w:rsidRPr="00EF3DC8">
              <w:rPr>
                <w:rFonts w:ascii="Times New Roman" w:eastAsiaTheme="minorEastAsia" w:hAnsi="Times New Roman" w:cs="Times New Roman"/>
                <w:color w:val="000000"/>
                <w:w w:val="96"/>
                <w:sz w:val="24"/>
                <w:szCs w:val="24"/>
                <w:lang w:eastAsia="ru-RU"/>
              </w:rPr>
              <w:t>.</w:t>
            </w:r>
          </w:p>
          <w:p w14:paraId="610B7233" w14:textId="77777777" w:rsidR="004371DF" w:rsidRPr="00EF3DC8"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131BD6">
              <w:rPr>
                <w:rFonts w:ascii="Times New Roman" w:eastAsiaTheme="minorEastAsia" w:hAnsi="Times New Roman" w:cs="Times New Roman"/>
                <w:b/>
                <w:color w:val="000000"/>
                <w:w w:val="96"/>
                <w:sz w:val="24"/>
                <w:szCs w:val="24"/>
                <w:lang w:eastAsia="ru-RU"/>
              </w:rPr>
              <w:t>Міндеті</w:t>
            </w:r>
            <w:proofErr w:type="spellEnd"/>
            <w:r w:rsidRPr="00131BD6">
              <w:rPr>
                <w:rFonts w:ascii="Times New Roman" w:eastAsiaTheme="minorEastAsia" w:hAnsi="Times New Roman" w:cs="Times New Roman"/>
                <w:b/>
                <w:color w:val="000000"/>
                <w:w w:val="96"/>
                <w:sz w:val="24"/>
                <w:szCs w:val="24"/>
                <w:lang w:eastAsia="ru-RU"/>
              </w:rPr>
              <w:t>:</w:t>
            </w:r>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моториканы</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дамытуға</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ықпал</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ету</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физикалық</w:t>
            </w:r>
            <w:proofErr w:type="spellEnd"/>
            <w:r w:rsidRPr="00EF3DC8">
              <w:rPr>
                <w:rFonts w:ascii="Times New Roman" w:eastAsiaTheme="minorEastAsia" w:hAnsi="Times New Roman" w:cs="Times New Roman"/>
                <w:color w:val="000000"/>
                <w:w w:val="96"/>
                <w:sz w:val="24"/>
                <w:szCs w:val="24"/>
                <w:lang w:eastAsia="ru-RU"/>
              </w:rPr>
              <w:t xml:space="preserve"> даму)</w:t>
            </w:r>
          </w:p>
          <w:p w14:paraId="0F28F27C" w14:textId="77777777" w:rsidR="004371DF" w:rsidRPr="00EF3DC8"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EF3DC8">
              <w:rPr>
                <w:rFonts w:ascii="Times New Roman" w:eastAsiaTheme="minorEastAsia" w:hAnsi="Times New Roman" w:cs="Times New Roman"/>
                <w:color w:val="000000"/>
                <w:w w:val="96"/>
                <w:sz w:val="24"/>
                <w:szCs w:val="24"/>
                <w:lang w:eastAsia="ru-RU"/>
              </w:rPr>
              <w:lastRenderedPageBreak/>
              <w:t>Шығарылатын</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материалмен</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дербес</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ойындар</w:t>
            </w:r>
            <w:proofErr w:type="spellEnd"/>
          </w:p>
        </w:tc>
        <w:tc>
          <w:tcPr>
            <w:tcW w:w="2693" w:type="dxa"/>
            <w:shd w:val="clear" w:color="auto" w:fill="auto"/>
          </w:tcPr>
          <w:p w14:paraId="30EB3E5D" w14:textId="77777777" w:rsidR="004371DF" w:rsidRPr="00131BD6"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b/>
                <w:color w:val="000000"/>
                <w:w w:val="96"/>
                <w:sz w:val="24"/>
                <w:szCs w:val="24"/>
                <w:lang w:eastAsia="ru-RU"/>
              </w:rPr>
            </w:pPr>
            <w:proofErr w:type="spellStart"/>
            <w:r w:rsidRPr="00131BD6">
              <w:rPr>
                <w:rFonts w:ascii="Times New Roman" w:eastAsiaTheme="minorEastAsia" w:hAnsi="Times New Roman" w:cs="Times New Roman"/>
                <w:b/>
                <w:color w:val="000000"/>
                <w:w w:val="96"/>
                <w:sz w:val="24"/>
                <w:szCs w:val="24"/>
                <w:lang w:eastAsia="ru-RU"/>
              </w:rPr>
              <w:lastRenderedPageBreak/>
              <w:t>Шыршаны</w:t>
            </w:r>
            <w:proofErr w:type="spellEnd"/>
            <w:r w:rsidRPr="00131BD6">
              <w:rPr>
                <w:rFonts w:ascii="Times New Roman" w:eastAsiaTheme="minorEastAsia" w:hAnsi="Times New Roman" w:cs="Times New Roman"/>
                <w:b/>
                <w:color w:val="000000"/>
                <w:w w:val="96"/>
                <w:sz w:val="24"/>
                <w:szCs w:val="24"/>
                <w:lang w:eastAsia="ru-RU"/>
              </w:rPr>
              <w:t xml:space="preserve"> </w:t>
            </w:r>
            <w:proofErr w:type="spellStart"/>
            <w:r w:rsidRPr="00131BD6">
              <w:rPr>
                <w:rFonts w:ascii="Times New Roman" w:eastAsiaTheme="minorEastAsia" w:hAnsi="Times New Roman" w:cs="Times New Roman"/>
                <w:b/>
                <w:color w:val="000000"/>
                <w:w w:val="96"/>
                <w:sz w:val="24"/>
                <w:szCs w:val="24"/>
                <w:lang w:eastAsia="ru-RU"/>
              </w:rPr>
              <w:t>бақылау</w:t>
            </w:r>
            <w:proofErr w:type="spellEnd"/>
          </w:p>
          <w:p w14:paraId="4BC43BEB" w14:textId="77777777" w:rsidR="004371DF" w:rsidRPr="00EF3DC8"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EF3DC8">
              <w:rPr>
                <w:rFonts w:ascii="Times New Roman" w:eastAsiaTheme="minorEastAsia" w:hAnsi="Times New Roman" w:cs="Times New Roman"/>
                <w:color w:val="000000"/>
                <w:w w:val="96"/>
                <w:sz w:val="24"/>
                <w:szCs w:val="24"/>
                <w:lang w:eastAsia="ru-RU"/>
              </w:rPr>
              <w:t>Міндеті</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балалардың</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таныс</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ағаштарды</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бір-екі</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белгі</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бойынша</w:t>
            </w:r>
            <w:proofErr w:type="spellEnd"/>
            <w:r w:rsidRPr="00EF3DC8">
              <w:rPr>
                <w:rFonts w:ascii="Times New Roman" w:eastAsiaTheme="minorEastAsia" w:hAnsi="Times New Roman" w:cs="Times New Roman"/>
                <w:color w:val="000000"/>
                <w:w w:val="96"/>
                <w:sz w:val="24"/>
                <w:szCs w:val="24"/>
                <w:lang w:eastAsia="ru-RU"/>
              </w:rPr>
              <w:t xml:space="preserve"> табу </w:t>
            </w:r>
            <w:proofErr w:type="spellStart"/>
            <w:r w:rsidRPr="00EF3DC8">
              <w:rPr>
                <w:rFonts w:ascii="Times New Roman" w:eastAsiaTheme="minorEastAsia" w:hAnsi="Times New Roman" w:cs="Times New Roman"/>
                <w:color w:val="000000"/>
                <w:w w:val="96"/>
                <w:sz w:val="24"/>
                <w:szCs w:val="24"/>
                <w:lang w:eastAsia="ru-RU"/>
              </w:rPr>
              <w:t>дағдысын</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бекіту</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шыршаның</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ерекшеліктерімен</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таныстыру</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ол</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бойынша</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басқа</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ағаштардан</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оңай</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ажыратуға</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болады</w:t>
            </w:r>
            <w:proofErr w:type="spellEnd"/>
            <w:r w:rsidRPr="00EF3DC8">
              <w:rPr>
                <w:rFonts w:ascii="Times New Roman" w:eastAsiaTheme="minorEastAsia" w:hAnsi="Times New Roman" w:cs="Times New Roman"/>
                <w:color w:val="000000"/>
                <w:w w:val="96"/>
                <w:sz w:val="24"/>
                <w:szCs w:val="24"/>
                <w:lang w:eastAsia="ru-RU"/>
              </w:rPr>
              <w:t>.</w:t>
            </w:r>
          </w:p>
          <w:p w14:paraId="423B80CF" w14:textId="77777777" w:rsidR="004371DF" w:rsidRPr="00EF3DC8"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EF3DC8">
              <w:rPr>
                <w:rFonts w:ascii="Times New Roman" w:eastAsiaTheme="minorEastAsia" w:hAnsi="Times New Roman" w:cs="Times New Roman"/>
                <w:color w:val="000000"/>
                <w:w w:val="96"/>
                <w:sz w:val="24"/>
                <w:szCs w:val="24"/>
                <w:lang w:eastAsia="ru-RU"/>
              </w:rPr>
              <w:t>Тәрбиеші</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балаларға</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lastRenderedPageBreak/>
              <w:t>жұмбақ</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жасырады</w:t>
            </w:r>
            <w:proofErr w:type="spellEnd"/>
            <w:r w:rsidRPr="00EF3DC8">
              <w:rPr>
                <w:rFonts w:ascii="Times New Roman" w:eastAsiaTheme="minorEastAsia" w:hAnsi="Times New Roman" w:cs="Times New Roman"/>
                <w:color w:val="000000"/>
                <w:w w:val="96"/>
                <w:sz w:val="24"/>
                <w:szCs w:val="24"/>
                <w:lang w:eastAsia="ru-RU"/>
              </w:rPr>
              <w:t>.</w:t>
            </w:r>
          </w:p>
          <w:p w14:paraId="7FC96840" w14:textId="77777777" w:rsidR="004371DF" w:rsidRPr="00EF3DC8"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EF3DC8">
              <w:rPr>
                <w:rFonts w:ascii="Times New Roman" w:eastAsiaTheme="minorEastAsia" w:hAnsi="Times New Roman" w:cs="Times New Roman"/>
                <w:color w:val="000000"/>
                <w:w w:val="96"/>
                <w:sz w:val="24"/>
                <w:szCs w:val="24"/>
                <w:lang w:eastAsia="ru-RU"/>
              </w:rPr>
              <w:t>Бұл</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қандай</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қыз</w:t>
            </w:r>
            <w:proofErr w:type="spellEnd"/>
            <w:r w:rsidRPr="00EF3DC8">
              <w:rPr>
                <w:rFonts w:ascii="Times New Roman" w:eastAsiaTheme="minorEastAsia" w:hAnsi="Times New Roman" w:cs="Times New Roman"/>
                <w:color w:val="000000"/>
                <w:w w:val="96"/>
                <w:sz w:val="24"/>
                <w:szCs w:val="24"/>
                <w:lang w:eastAsia="ru-RU"/>
              </w:rPr>
              <w:t>?</w:t>
            </w:r>
          </w:p>
          <w:p w14:paraId="6CB16465" w14:textId="77777777" w:rsidR="004371DF" w:rsidRPr="00EF3DC8"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EF3DC8">
              <w:rPr>
                <w:rFonts w:ascii="Times New Roman" w:eastAsiaTheme="minorEastAsia" w:hAnsi="Times New Roman" w:cs="Times New Roman"/>
                <w:color w:val="000000"/>
                <w:w w:val="96"/>
                <w:sz w:val="24"/>
                <w:szCs w:val="24"/>
                <w:lang w:eastAsia="ru-RU"/>
              </w:rPr>
              <w:t>Тігінші</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емес</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қолөнерші</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емес</w:t>
            </w:r>
            <w:proofErr w:type="spellEnd"/>
            <w:r w:rsidRPr="00EF3DC8">
              <w:rPr>
                <w:rFonts w:ascii="Times New Roman" w:eastAsiaTheme="minorEastAsia" w:hAnsi="Times New Roman" w:cs="Times New Roman"/>
                <w:color w:val="000000"/>
                <w:w w:val="96"/>
                <w:sz w:val="24"/>
                <w:szCs w:val="24"/>
                <w:lang w:eastAsia="ru-RU"/>
              </w:rPr>
              <w:t>.</w:t>
            </w:r>
          </w:p>
          <w:p w14:paraId="6C656E59" w14:textId="77777777" w:rsidR="004371DF" w:rsidRPr="00EF3DC8"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EF3DC8">
              <w:rPr>
                <w:rFonts w:ascii="Times New Roman" w:eastAsiaTheme="minorEastAsia" w:hAnsi="Times New Roman" w:cs="Times New Roman"/>
                <w:color w:val="000000"/>
                <w:w w:val="96"/>
                <w:sz w:val="24"/>
                <w:szCs w:val="24"/>
                <w:lang w:eastAsia="ru-RU"/>
              </w:rPr>
              <w:t>Өзі</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ештеңе</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тікпейді</w:t>
            </w:r>
            <w:proofErr w:type="spellEnd"/>
            <w:r w:rsidRPr="00EF3DC8">
              <w:rPr>
                <w:rFonts w:ascii="Times New Roman" w:eastAsiaTheme="minorEastAsia" w:hAnsi="Times New Roman" w:cs="Times New Roman"/>
                <w:color w:val="000000"/>
                <w:w w:val="96"/>
                <w:sz w:val="24"/>
                <w:szCs w:val="24"/>
                <w:lang w:eastAsia="ru-RU"/>
              </w:rPr>
              <w:t>,</w:t>
            </w:r>
          </w:p>
          <w:p w14:paraId="0A474FAF" w14:textId="77777777" w:rsidR="004371DF" w:rsidRPr="00EF3DC8"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i/>
                <w:iCs/>
                <w:color w:val="000000"/>
                <w:w w:val="96"/>
                <w:sz w:val="24"/>
                <w:szCs w:val="24"/>
                <w:lang w:val="kk-KZ" w:eastAsia="ru-RU"/>
              </w:rPr>
            </w:pPr>
            <w:r w:rsidRPr="00EF3DC8">
              <w:rPr>
                <w:rFonts w:ascii="Times New Roman" w:eastAsiaTheme="minorEastAsia" w:hAnsi="Times New Roman" w:cs="Times New Roman"/>
                <w:color w:val="000000"/>
                <w:w w:val="96"/>
                <w:sz w:val="24"/>
                <w:szCs w:val="24"/>
                <w:lang w:eastAsia="ru-RU"/>
              </w:rPr>
              <w:t xml:space="preserve">Ал </w:t>
            </w:r>
            <w:proofErr w:type="spellStart"/>
            <w:r w:rsidRPr="00EF3DC8">
              <w:rPr>
                <w:rFonts w:ascii="Times New Roman" w:eastAsiaTheme="minorEastAsia" w:hAnsi="Times New Roman" w:cs="Times New Roman"/>
                <w:color w:val="000000"/>
                <w:w w:val="96"/>
                <w:sz w:val="24"/>
                <w:szCs w:val="24"/>
                <w:lang w:eastAsia="ru-RU"/>
              </w:rPr>
              <w:t>қолында</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инесі</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жыл</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бойы</w:t>
            </w:r>
            <w:proofErr w:type="spellEnd"/>
            <w:r w:rsidRPr="00EF3DC8">
              <w:rPr>
                <w:rFonts w:ascii="Times New Roman" w:eastAsiaTheme="minorEastAsia" w:hAnsi="Times New Roman" w:cs="Times New Roman"/>
                <w:color w:val="000000"/>
                <w:w w:val="96"/>
                <w:sz w:val="24"/>
                <w:szCs w:val="24"/>
                <w:lang w:eastAsia="ru-RU"/>
              </w:rPr>
              <w:t xml:space="preserve">. </w:t>
            </w:r>
            <w:r w:rsidRPr="00EF3DC8">
              <w:rPr>
                <w:rFonts w:ascii="Times New Roman" w:eastAsiaTheme="minorEastAsia" w:hAnsi="Times New Roman" w:cs="Times New Roman"/>
                <w:i/>
                <w:iCs/>
                <w:color w:val="000000"/>
                <w:w w:val="96"/>
                <w:sz w:val="24"/>
                <w:szCs w:val="24"/>
                <w:lang w:val="kk-KZ" w:eastAsia="ru-RU"/>
              </w:rPr>
              <w:t>(Шырша)</w:t>
            </w:r>
          </w:p>
          <w:p w14:paraId="6CC8B015" w14:textId="77777777" w:rsidR="004371DF" w:rsidRPr="00EF3DC8"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EF3DC8">
              <w:rPr>
                <w:rFonts w:ascii="Times New Roman" w:eastAsiaTheme="minorEastAsia" w:hAnsi="Times New Roman" w:cs="Times New Roman"/>
                <w:color w:val="000000"/>
                <w:w w:val="96"/>
                <w:sz w:val="24"/>
                <w:szCs w:val="24"/>
                <w:lang w:val="kk-KZ" w:eastAsia="ru-RU"/>
              </w:rPr>
              <w:t xml:space="preserve">Шырша пирамидаға ұқсайды, оның жоғары бұтақтары қысқа, төмендегісі ұзын, қысқа жасыл инемен жабылған. </w:t>
            </w:r>
            <w:r w:rsidRPr="00EF3DC8">
              <w:rPr>
                <w:rFonts w:ascii="Times New Roman" w:eastAsiaTheme="minorEastAsia" w:hAnsi="Times New Roman" w:cs="Times New Roman"/>
                <w:color w:val="000000"/>
                <w:w w:val="96"/>
                <w:sz w:val="24"/>
                <w:szCs w:val="24"/>
                <w:lang w:eastAsia="ru-RU"/>
              </w:rPr>
              <w:t xml:space="preserve">Ол </w:t>
            </w:r>
            <w:proofErr w:type="spellStart"/>
            <w:r w:rsidRPr="00EF3DC8">
              <w:rPr>
                <w:rFonts w:ascii="Times New Roman" w:eastAsiaTheme="minorEastAsia" w:hAnsi="Times New Roman" w:cs="Times New Roman"/>
                <w:color w:val="000000"/>
                <w:w w:val="96"/>
                <w:sz w:val="24"/>
                <w:szCs w:val="24"/>
                <w:lang w:eastAsia="ru-RU"/>
              </w:rPr>
              <w:t>қыста</w:t>
            </w:r>
            <w:proofErr w:type="spellEnd"/>
            <w:r w:rsidRPr="00EF3DC8">
              <w:rPr>
                <w:rFonts w:ascii="Times New Roman" w:eastAsiaTheme="minorEastAsia" w:hAnsi="Times New Roman" w:cs="Times New Roman"/>
                <w:color w:val="000000"/>
                <w:w w:val="96"/>
                <w:sz w:val="24"/>
                <w:szCs w:val="24"/>
                <w:lang w:eastAsia="ru-RU"/>
              </w:rPr>
              <w:t xml:space="preserve"> да </w:t>
            </w:r>
            <w:proofErr w:type="spellStart"/>
            <w:r w:rsidRPr="00EF3DC8">
              <w:rPr>
                <w:rFonts w:ascii="Times New Roman" w:eastAsiaTheme="minorEastAsia" w:hAnsi="Times New Roman" w:cs="Times New Roman"/>
                <w:color w:val="000000"/>
                <w:w w:val="96"/>
                <w:sz w:val="24"/>
                <w:szCs w:val="24"/>
                <w:lang w:eastAsia="ru-RU"/>
              </w:rPr>
              <w:t>жазда</w:t>
            </w:r>
            <w:proofErr w:type="spellEnd"/>
            <w:r w:rsidRPr="00EF3DC8">
              <w:rPr>
                <w:rFonts w:ascii="Times New Roman" w:eastAsiaTheme="minorEastAsia" w:hAnsi="Times New Roman" w:cs="Times New Roman"/>
                <w:color w:val="000000"/>
                <w:w w:val="96"/>
                <w:sz w:val="24"/>
                <w:szCs w:val="24"/>
                <w:lang w:eastAsia="ru-RU"/>
              </w:rPr>
              <w:t xml:space="preserve"> да </w:t>
            </w:r>
            <w:proofErr w:type="spellStart"/>
            <w:r w:rsidRPr="00EF3DC8">
              <w:rPr>
                <w:rFonts w:ascii="Times New Roman" w:eastAsiaTheme="minorEastAsia" w:hAnsi="Times New Roman" w:cs="Times New Roman"/>
                <w:color w:val="000000"/>
                <w:w w:val="96"/>
                <w:sz w:val="24"/>
                <w:szCs w:val="24"/>
                <w:lang w:eastAsia="ru-RU"/>
              </w:rPr>
              <w:t>жасыл</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Және</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шыршаның</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хош</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иісі</w:t>
            </w:r>
            <w:proofErr w:type="spellEnd"/>
            <w:r w:rsidRPr="00EF3DC8">
              <w:rPr>
                <w:rFonts w:ascii="Times New Roman" w:eastAsiaTheme="minorEastAsia" w:hAnsi="Times New Roman" w:cs="Times New Roman"/>
                <w:color w:val="000000"/>
                <w:w w:val="96"/>
                <w:sz w:val="24"/>
                <w:szCs w:val="24"/>
                <w:lang w:eastAsia="ru-RU"/>
              </w:rPr>
              <w:t xml:space="preserve"> бар.</w:t>
            </w:r>
          </w:p>
          <w:p w14:paraId="6A1808B7" w14:textId="77777777" w:rsidR="004371DF" w:rsidRPr="00EF3DC8"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EF3DC8">
              <w:rPr>
                <w:rFonts w:ascii="Times New Roman" w:eastAsiaTheme="minorEastAsia" w:hAnsi="Times New Roman" w:cs="Times New Roman"/>
                <w:color w:val="000000"/>
                <w:w w:val="96"/>
                <w:sz w:val="24"/>
                <w:szCs w:val="24"/>
                <w:lang w:eastAsia="ru-RU"/>
              </w:rPr>
              <w:t>Еңбек</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қызметі</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қар</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тазалау</w:t>
            </w:r>
            <w:proofErr w:type="spellEnd"/>
          </w:p>
          <w:p w14:paraId="371354AF" w14:textId="77777777" w:rsidR="004371DF" w:rsidRPr="00EF3DC8"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EF3DC8">
              <w:rPr>
                <w:rFonts w:ascii="Times New Roman" w:eastAsiaTheme="minorEastAsia" w:hAnsi="Times New Roman" w:cs="Times New Roman"/>
                <w:color w:val="000000"/>
                <w:w w:val="96"/>
                <w:sz w:val="24"/>
                <w:szCs w:val="24"/>
                <w:lang w:eastAsia="ru-RU"/>
              </w:rPr>
              <w:t>Міндеті</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бірлесіп</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жұмыс</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істеу</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қабілетін</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қалыптастыру</w:t>
            </w:r>
            <w:proofErr w:type="spellEnd"/>
            <w:r w:rsidRPr="00EF3DC8">
              <w:rPr>
                <w:rFonts w:ascii="Times New Roman" w:eastAsiaTheme="minorEastAsia" w:hAnsi="Times New Roman" w:cs="Times New Roman"/>
                <w:color w:val="000000"/>
                <w:w w:val="96"/>
                <w:sz w:val="24"/>
                <w:szCs w:val="24"/>
                <w:lang w:eastAsia="ru-RU"/>
              </w:rPr>
              <w:t>.</w:t>
            </w:r>
          </w:p>
          <w:p w14:paraId="7BA48F3E" w14:textId="77777777" w:rsidR="004371DF" w:rsidRPr="00EF3DC8"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EF3DC8">
              <w:rPr>
                <w:rFonts w:ascii="Times New Roman" w:eastAsiaTheme="minorEastAsia" w:hAnsi="Times New Roman" w:cs="Times New Roman"/>
                <w:color w:val="000000"/>
                <w:w w:val="96"/>
                <w:sz w:val="24"/>
                <w:szCs w:val="24"/>
                <w:lang w:eastAsia="ru-RU"/>
              </w:rPr>
              <w:t>Қимылды</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proofErr w:type="gramStart"/>
            <w:r w:rsidRPr="00EF3DC8">
              <w:rPr>
                <w:rFonts w:ascii="Times New Roman" w:eastAsiaTheme="minorEastAsia" w:hAnsi="Times New Roman" w:cs="Times New Roman"/>
                <w:color w:val="000000"/>
                <w:w w:val="96"/>
                <w:sz w:val="24"/>
                <w:szCs w:val="24"/>
                <w:lang w:eastAsia="ru-RU"/>
              </w:rPr>
              <w:t>ойындар</w:t>
            </w:r>
            <w:proofErr w:type="spellEnd"/>
            <w:r w:rsidRPr="00EF3DC8">
              <w:rPr>
                <w:rFonts w:ascii="Times New Roman" w:eastAsiaTheme="minorEastAsia" w:hAnsi="Times New Roman" w:cs="Times New Roman"/>
                <w:color w:val="000000"/>
                <w:w w:val="96"/>
                <w:sz w:val="24"/>
                <w:szCs w:val="24"/>
                <w:lang w:eastAsia="ru-RU"/>
              </w:rPr>
              <w:t xml:space="preserve"> :</w:t>
            </w:r>
            <w:proofErr w:type="gram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Үйіңді</w:t>
            </w:r>
            <w:proofErr w:type="spellEnd"/>
            <w:r w:rsidRPr="00EF3DC8">
              <w:rPr>
                <w:rFonts w:ascii="Times New Roman" w:eastAsiaTheme="minorEastAsia" w:hAnsi="Times New Roman" w:cs="Times New Roman"/>
                <w:color w:val="000000"/>
                <w:w w:val="96"/>
                <w:sz w:val="24"/>
                <w:szCs w:val="24"/>
                <w:lang w:eastAsia="ru-RU"/>
              </w:rPr>
              <w:t xml:space="preserve"> тап», «</w:t>
            </w:r>
            <w:proofErr w:type="spellStart"/>
            <w:r w:rsidRPr="00EF3DC8">
              <w:rPr>
                <w:rFonts w:ascii="Times New Roman" w:eastAsiaTheme="minorEastAsia" w:hAnsi="Times New Roman" w:cs="Times New Roman"/>
                <w:color w:val="000000"/>
                <w:w w:val="96"/>
                <w:sz w:val="24"/>
                <w:szCs w:val="24"/>
                <w:lang w:eastAsia="ru-RU"/>
              </w:rPr>
              <w:t>Қарғалар</w:t>
            </w:r>
            <w:proofErr w:type="spellEnd"/>
            <w:r w:rsidRPr="00EF3DC8">
              <w:rPr>
                <w:rFonts w:ascii="Times New Roman" w:eastAsiaTheme="minorEastAsia" w:hAnsi="Times New Roman" w:cs="Times New Roman"/>
                <w:color w:val="000000"/>
                <w:w w:val="96"/>
                <w:sz w:val="24"/>
                <w:szCs w:val="24"/>
                <w:lang w:eastAsia="ru-RU"/>
              </w:rPr>
              <w:t xml:space="preserve"> мен </w:t>
            </w:r>
            <w:proofErr w:type="spellStart"/>
            <w:r w:rsidRPr="00EF3DC8">
              <w:rPr>
                <w:rFonts w:ascii="Times New Roman" w:eastAsiaTheme="minorEastAsia" w:hAnsi="Times New Roman" w:cs="Times New Roman"/>
                <w:color w:val="000000"/>
                <w:w w:val="96"/>
                <w:sz w:val="24"/>
                <w:szCs w:val="24"/>
                <w:lang w:eastAsia="ru-RU"/>
              </w:rPr>
              <w:t>ұя</w:t>
            </w:r>
            <w:proofErr w:type="spellEnd"/>
            <w:r w:rsidRPr="00EF3DC8">
              <w:rPr>
                <w:rFonts w:ascii="Times New Roman" w:eastAsiaTheme="minorEastAsia" w:hAnsi="Times New Roman" w:cs="Times New Roman"/>
                <w:color w:val="000000"/>
                <w:w w:val="96"/>
                <w:sz w:val="24"/>
                <w:szCs w:val="24"/>
                <w:lang w:eastAsia="ru-RU"/>
              </w:rPr>
              <w:t>».</w:t>
            </w:r>
          </w:p>
          <w:p w14:paraId="73183D46" w14:textId="77777777" w:rsidR="004371DF" w:rsidRPr="00EF3DC8"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EF3DC8">
              <w:rPr>
                <w:rFonts w:ascii="Times New Roman" w:eastAsiaTheme="minorEastAsia" w:hAnsi="Times New Roman" w:cs="Times New Roman"/>
                <w:color w:val="000000"/>
                <w:w w:val="96"/>
                <w:sz w:val="24"/>
                <w:szCs w:val="24"/>
                <w:lang w:eastAsia="ru-RU"/>
              </w:rPr>
              <w:t>Міндеті</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жүгіруде</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жаттығу</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үйді</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құрсауды</w:t>
            </w:r>
            <w:proofErr w:type="spellEnd"/>
            <w:r w:rsidRPr="00EF3DC8">
              <w:rPr>
                <w:rFonts w:ascii="Times New Roman" w:eastAsiaTheme="minorEastAsia" w:hAnsi="Times New Roman" w:cs="Times New Roman"/>
                <w:color w:val="000000"/>
                <w:w w:val="96"/>
                <w:sz w:val="24"/>
                <w:szCs w:val="24"/>
                <w:lang w:eastAsia="ru-RU"/>
              </w:rPr>
              <w:t xml:space="preserve">) тез </w:t>
            </w:r>
            <w:proofErr w:type="spellStart"/>
            <w:r w:rsidRPr="00EF3DC8">
              <w:rPr>
                <w:rFonts w:ascii="Times New Roman" w:eastAsiaTheme="minorEastAsia" w:hAnsi="Times New Roman" w:cs="Times New Roman"/>
                <w:color w:val="000000"/>
                <w:w w:val="96"/>
                <w:sz w:val="24"/>
                <w:szCs w:val="24"/>
                <w:lang w:eastAsia="ru-RU"/>
              </w:rPr>
              <w:t>таба</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білу</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физикалық</w:t>
            </w:r>
            <w:proofErr w:type="spellEnd"/>
            <w:r w:rsidRPr="00EF3DC8">
              <w:rPr>
                <w:rFonts w:ascii="Times New Roman" w:eastAsiaTheme="minorEastAsia" w:hAnsi="Times New Roman" w:cs="Times New Roman"/>
                <w:color w:val="000000"/>
                <w:w w:val="96"/>
                <w:sz w:val="24"/>
                <w:szCs w:val="24"/>
                <w:lang w:eastAsia="ru-RU"/>
              </w:rPr>
              <w:t xml:space="preserve"> даму).</w:t>
            </w:r>
          </w:p>
          <w:p w14:paraId="03F39B19" w14:textId="77777777" w:rsidR="004371DF" w:rsidRPr="00EF3DC8"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EF3DC8">
              <w:rPr>
                <w:rFonts w:ascii="Times New Roman" w:eastAsiaTheme="minorEastAsia" w:hAnsi="Times New Roman" w:cs="Times New Roman"/>
                <w:color w:val="000000"/>
                <w:w w:val="96"/>
                <w:sz w:val="24"/>
                <w:szCs w:val="24"/>
                <w:lang w:eastAsia="ru-RU"/>
              </w:rPr>
              <w:t xml:space="preserve">Жеке </w:t>
            </w:r>
            <w:proofErr w:type="spellStart"/>
            <w:r w:rsidRPr="00EF3DC8">
              <w:rPr>
                <w:rFonts w:ascii="Times New Roman" w:eastAsiaTheme="minorEastAsia" w:hAnsi="Times New Roman" w:cs="Times New Roman"/>
                <w:color w:val="000000"/>
                <w:w w:val="96"/>
                <w:sz w:val="24"/>
                <w:szCs w:val="24"/>
                <w:lang w:eastAsia="ru-RU"/>
              </w:rPr>
              <w:t>жұмыс</w:t>
            </w:r>
            <w:proofErr w:type="spellEnd"/>
          </w:p>
          <w:p w14:paraId="3391BA84" w14:textId="77777777" w:rsidR="004371DF" w:rsidRPr="00EF3DC8"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EF3DC8">
              <w:rPr>
                <w:rFonts w:ascii="Times New Roman" w:eastAsiaTheme="minorEastAsia" w:hAnsi="Times New Roman" w:cs="Times New Roman"/>
                <w:color w:val="000000"/>
                <w:w w:val="96"/>
                <w:sz w:val="24"/>
                <w:szCs w:val="24"/>
                <w:lang w:eastAsia="ru-RU"/>
              </w:rPr>
              <w:t>«</w:t>
            </w:r>
            <w:proofErr w:type="spellStart"/>
            <w:r w:rsidRPr="00EF3DC8">
              <w:rPr>
                <w:rFonts w:ascii="Times New Roman" w:eastAsiaTheme="minorEastAsia" w:hAnsi="Times New Roman" w:cs="Times New Roman"/>
                <w:color w:val="000000"/>
                <w:w w:val="96"/>
                <w:sz w:val="24"/>
                <w:szCs w:val="24"/>
                <w:lang w:eastAsia="ru-RU"/>
              </w:rPr>
              <w:t>Кімнің</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тобы</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тезірек</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жиналады</w:t>
            </w:r>
            <w:proofErr w:type="spellEnd"/>
            <w:r w:rsidRPr="00EF3DC8">
              <w:rPr>
                <w:rFonts w:ascii="Times New Roman" w:eastAsiaTheme="minorEastAsia" w:hAnsi="Times New Roman" w:cs="Times New Roman"/>
                <w:color w:val="000000"/>
                <w:w w:val="96"/>
                <w:sz w:val="24"/>
                <w:szCs w:val="24"/>
                <w:lang w:eastAsia="ru-RU"/>
              </w:rPr>
              <w:t>?», «</w:t>
            </w:r>
            <w:proofErr w:type="spellStart"/>
            <w:r w:rsidRPr="00EF3DC8">
              <w:rPr>
                <w:rFonts w:ascii="Times New Roman" w:eastAsiaTheme="minorEastAsia" w:hAnsi="Times New Roman" w:cs="Times New Roman"/>
                <w:color w:val="000000"/>
                <w:w w:val="96"/>
                <w:sz w:val="24"/>
                <w:szCs w:val="24"/>
                <w:lang w:eastAsia="ru-RU"/>
              </w:rPr>
              <w:t>Жалаушаға</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дейін</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секір</w:t>
            </w:r>
            <w:proofErr w:type="spellEnd"/>
            <w:r w:rsidRPr="00EF3DC8">
              <w:rPr>
                <w:rFonts w:ascii="Times New Roman" w:eastAsiaTheme="minorEastAsia" w:hAnsi="Times New Roman" w:cs="Times New Roman"/>
                <w:color w:val="000000"/>
                <w:w w:val="96"/>
                <w:sz w:val="24"/>
                <w:szCs w:val="24"/>
                <w:lang w:eastAsia="ru-RU"/>
              </w:rPr>
              <w:t>»</w:t>
            </w:r>
          </w:p>
          <w:p w14:paraId="78AD28C6" w14:textId="77777777" w:rsidR="004371DF" w:rsidRPr="00EF3DC8"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131BD6">
              <w:rPr>
                <w:rFonts w:ascii="Times New Roman" w:eastAsiaTheme="minorEastAsia" w:hAnsi="Times New Roman" w:cs="Times New Roman"/>
                <w:b/>
                <w:color w:val="000000"/>
                <w:w w:val="96"/>
                <w:sz w:val="24"/>
                <w:szCs w:val="24"/>
                <w:lang w:eastAsia="ru-RU"/>
              </w:rPr>
              <w:lastRenderedPageBreak/>
              <w:t>Міндеті</w:t>
            </w:r>
            <w:proofErr w:type="spellEnd"/>
            <w:r w:rsidRPr="00131BD6">
              <w:rPr>
                <w:rFonts w:ascii="Times New Roman" w:eastAsiaTheme="minorEastAsia" w:hAnsi="Times New Roman" w:cs="Times New Roman"/>
                <w:b/>
                <w:color w:val="000000"/>
                <w:w w:val="96"/>
                <w:sz w:val="24"/>
                <w:szCs w:val="24"/>
                <w:lang w:eastAsia="ru-RU"/>
              </w:rPr>
              <w:t>:</w:t>
            </w:r>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шеңбер</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құра</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білу</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төрт</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тағандап</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жорғалау</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физикалық</w:t>
            </w:r>
            <w:proofErr w:type="spellEnd"/>
            <w:r w:rsidRPr="00EF3DC8">
              <w:rPr>
                <w:rFonts w:ascii="Times New Roman" w:eastAsiaTheme="minorEastAsia" w:hAnsi="Times New Roman" w:cs="Times New Roman"/>
                <w:color w:val="000000"/>
                <w:w w:val="96"/>
                <w:sz w:val="24"/>
                <w:szCs w:val="24"/>
                <w:lang w:eastAsia="ru-RU"/>
              </w:rPr>
              <w:t xml:space="preserve"> даму)</w:t>
            </w:r>
          </w:p>
          <w:p w14:paraId="2602376E" w14:textId="77777777" w:rsidR="004371DF" w:rsidRPr="00EF3DC8"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EF3DC8">
              <w:rPr>
                <w:rFonts w:ascii="Times New Roman" w:eastAsiaTheme="minorEastAsia" w:hAnsi="Times New Roman" w:cs="Times New Roman"/>
                <w:color w:val="000000"/>
                <w:w w:val="96"/>
                <w:sz w:val="24"/>
                <w:szCs w:val="24"/>
                <w:lang w:eastAsia="ru-RU"/>
              </w:rPr>
              <w:t>Шығарылатын</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материалмен</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дербес</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ойындар</w:t>
            </w:r>
            <w:proofErr w:type="spellEnd"/>
          </w:p>
        </w:tc>
        <w:tc>
          <w:tcPr>
            <w:tcW w:w="2552" w:type="dxa"/>
            <w:shd w:val="clear" w:color="auto" w:fill="auto"/>
          </w:tcPr>
          <w:p w14:paraId="3E154869" w14:textId="77777777" w:rsidR="004371DF" w:rsidRPr="00131BD6"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b/>
                <w:color w:val="000000"/>
                <w:w w:val="96"/>
                <w:sz w:val="24"/>
                <w:szCs w:val="24"/>
                <w:lang w:eastAsia="ru-RU"/>
              </w:rPr>
            </w:pPr>
            <w:proofErr w:type="spellStart"/>
            <w:r w:rsidRPr="00131BD6">
              <w:rPr>
                <w:rFonts w:ascii="Times New Roman" w:eastAsiaTheme="minorEastAsia" w:hAnsi="Times New Roman" w:cs="Times New Roman"/>
                <w:b/>
                <w:color w:val="000000"/>
                <w:w w:val="96"/>
                <w:sz w:val="24"/>
                <w:szCs w:val="24"/>
                <w:lang w:eastAsia="ru-RU"/>
              </w:rPr>
              <w:lastRenderedPageBreak/>
              <w:t>Аязды</w:t>
            </w:r>
            <w:proofErr w:type="spellEnd"/>
            <w:r w:rsidRPr="00131BD6">
              <w:rPr>
                <w:rFonts w:ascii="Times New Roman" w:eastAsiaTheme="minorEastAsia" w:hAnsi="Times New Roman" w:cs="Times New Roman"/>
                <w:b/>
                <w:color w:val="000000"/>
                <w:w w:val="96"/>
                <w:sz w:val="24"/>
                <w:szCs w:val="24"/>
                <w:lang w:eastAsia="ru-RU"/>
              </w:rPr>
              <w:t xml:space="preserve"> </w:t>
            </w:r>
            <w:proofErr w:type="spellStart"/>
            <w:r w:rsidRPr="00131BD6">
              <w:rPr>
                <w:rFonts w:ascii="Times New Roman" w:eastAsiaTheme="minorEastAsia" w:hAnsi="Times New Roman" w:cs="Times New Roman"/>
                <w:b/>
                <w:color w:val="000000"/>
                <w:w w:val="96"/>
                <w:sz w:val="24"/>
                <w:szCs w:val="24"/>
                <w:lang w:eastAsia="ru-RU"/>
              </w:rPr>
              <w:t>күнде</w:t>
            </w:r>
            <w:proofErr w:type="spellEnd"/>
            <w:r w:rsidRPr="00131BD6">
              <w:rPr>
                <w:rFonts w:ascii="Times New Roman" w:eastAsiaTheme="minorEastAsia" w:hAnsi="Times New Roman" w:cs="Times New Roman"/>
                <w:b/>
                <w:color w:val="000000"/>
                <w:w w:val="96"/>
                <w:sz w:val="24"/>
                <w:szCs w:val="24"/>
                <w:lang w:eastAsia="ru-RU"/>
              </w:rPr>
              <w:t xml:space="preserve"> </w:t>
            </w:r>
            <w:proofErr w:type="spellStart"/>
            <w:r w:rsidRPr="00131BD6">
              <w:rPr>
                <w:rFonts w:ascii="Times New Roman" w:eastAsiaTheme="minorEastAsia" w:hAnsi="Times New Roman" w:cs="Times New Roman"/>
                <w:b/>
                <w:color w:val="000000"/>
                <w:w w:val="96"/>
                <w:sz w:val="24"/>
                <w:szCs w:val="24"/>
                <w:lang w:eastAsia="ru-RU"/>
              </w:rPr>
              <w:t>ағаштарды</w:t>
            </w:r>
            <w:proofErr w:type="spellEnd"/>
            <w:r w:rsidRPr="00131BD6">
              <w:rPr>
                <w:rFonts w:ascii="Times New Roman" w:eastAsiaTheme="minorEastAsia" w:hAnsi="Times New Roman" w:cs="Times New Roman"/>
                <w:b/>
                <w:color w:val="000000"/>
                <w:w w:val="96"/>
                <w:sz w:val="24"/>
                <w:szCs w:val="24"/>
                <w:lang w:eastAsia="ru-RU"/>
              </w:rPr>
              <w:t xml:space="preserve"> </w:t>
            </w:r>
            <w:proofErr w:type="spellStart"/>
            <w:r w:rsidRPr="00131BD6">
              <w:rPr>
                <w:rFonts w:ascii="Times New Roman" w:eastAsiaTheme="minorEastAsia" w:hAnsi="Times New Roman" w:cs="Times New Roman"/>
                <w:b/>
                <w:color w:val="000000"/>
                <w:w w:val="96"/>
                <w:sz w:val="24"/>
                <w:szCs w:val="24"/>
                <w:lang w:eastAsia="ru-RU"/>
              </w:rPr>
              <w:t>бақылау</w:t>
            </w:r>
            <w:proofErr w:type="spellEnd"/>
          </w:p>
          <w:p w14:paraId="5187A8A1" w14:textId="77777777" w:rsidR="004371DF" w:rsidRPr="00EF3DC8"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EF3DC8">
              <w:rPr>
                <w:rFonts w:ascii="Times New Roman" w:eastAsiaTheme="minorEastAsia" w:hAnsi="Times New Roman" w:cs="Times New Roman"/>
                <w:color w:val="000000"/>
                <w:w w:val="96"/>
                <w:sz w:val="24"/>
                <w:szCs w:val="24"/>
                <w:lang w:eastAsia="ru-RU"/>
              </w:rPr>
              <w:t>Мақсаты</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табиғат</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құбылыстары</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туралы</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білімді</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кеңейту</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табиғатқа</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деген</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сүйіспеншілікті</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тәрбиелеу</w:t>
            </w:r>
            <w:proofErr w:type="spellEnd"/>
            <w:r w:rsidRPr="00EF3DC8">
              <w:rPr>
                <w:rFonts w:ascii="Times New Roman" w:eastAsiaTheme="minorEastAsia" w:hAnsi="Times New Roman" w:cs="Times New Roman"/>
                <w:color w:val="000000"/>
                <w:w w:val="96"/>
                <w:sz w:val="24"/>
                <w:szCs w:val="24"/>
                <w:lang w:eastAsia="ru-RU"/>
              </w:rPr>
              <w:t>.</w:t>
            </w:r>
          </w:p>
          <w:p w14:paraId="5C5D0313" w14:textId="77777777" w:rsidR="004371DF" w:rsidRPr="00EF3DC8"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EF3DC8">
              <w:rPr>
                <w:rFonts w:ascii="Times New Roman" w:eastAsiaTheme="minorEastAsia" w:hAnsi="Times New Roman" w:cs="Times New Roman"/>
                <w:color w:val="000000"/>
                <w:w w:val="96"/>
                <w:sz w:val="24"/>
                <w:szCs w:val="24"/>
                <w:lang w:eastAsia="ru-RU"/>
              </w:rPr>
              <w:t>«</w:t>
            </w:r>
            <w:proofErr w:type="spellStart"/>
            <w:r w:rsidRPr="00EF3DC8">
              <w:rPr>
                <w:rFonts w:ascii="Times New Roman" w:eastAsiaTheme="minorEastAsia" w:hAnsi="Times New Roman" w:cs="Times New Roman"/>
                <w:color w:val="000000"/>
                <w:w w:val="96"/>
                <w:sz w:val="24"/>
                <w:szCs w:val="24"/>
                <w:lang w:eastAsia="ru-RU"/>
              </w:rPr>
              <w:t>Аңдар</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жаттығуы</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ашық</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ойыны</w:t>
            </w:r>
            <w:proofErr w:type="spellEnd"/>
          </w:p>
          <w:p w14:paraId="774BE0E4" w14:textId="77777777" w:rsidR="004371DF" w:rsidRPr="00EF3DC8"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131BD6">
              <w:rPr>
                <w:rFonts w:ascii="Times New Roman" w:eastAsiaTheme="minorEastAsia" w:hAnsi="Times New Roman" w:cs="Times New Roman"/>
                <w:b/>
                <w:color w:val="000000"/>
                <w:w w:val="96"/>
                <w:sz w:val="24"/>
                <w:szCs w:val="24"/>
                <w:lang w:eastAsia="ru-RU"/>
              </w:rPr>
              <w:t>Мақсаты</w:t>
            </w:r>
            <w:proofErr w:type="spellEnd"/>
            <w:r w:rsidRPr="00131BD6">
              <w:rPr>
                <w:rFonts w:ascii="Times New Roman" w:eastAsiaTheme="minorEastAsia" w:hAnsi="Times New Roman" w:cs="Times New Roman"/>
                <w:b/>
                <w:color w:val="000000"/>
                <w:w w:val="96"/>
                <w:sz w:val="24"/>
                <w:szCs w:val="24"/>
                <w:lang w:eastAsia="ru-RU"/>
              </w:rPr>
              <w:t>:</w:t>
            </w:r>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тәрбиешінің</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lastRenderedPageBreak/>
              <w:t>қимылдарын</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қайталау</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қабілетін</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қалыптастыру</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балаларды</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қимылдарын</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жұп</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болып</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орындауға</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үйрету</w:t>
            </w:r>
            <w:proofErr w:type="spellEnd"/>
            <w:r w:rsidRPr="00EF3DC8">
              <w:rPr>
                <w:rFonts w:ascii="Times New Roman" w:eastAsiaTheme="minorEastAsia" w:hAnsi="Times New Roman" w:cs="Times New Roman"/>
                <w:color w:val="000000"/>
                <w:w w:val="96"/>
                <w:sz w:val="24"/>
                <w:szCs w:val="24"/>
                <w:lang w:eastAsia="ru-RU"/>
              </w:rPr>
              <w:t>.</w:t>
            </w:r>
          </w:p>
          <w:p w14:paraId="34FF87BC" w14:textId="77777777" w:rsidR="004371DF" w:rsidRPr="00EF3DC8"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131BD6">
              <w:rPr>
                <w:rFonts w:ascii="Times New Roman" w:eastAsiaTheme="minorEastAsia" w:hAnsi="Times New Roman" w:cs="Times New Roman"/>
                <w:b/>
                <w:color w:val="000000"/>
                <w:w w:val="96"/>
                <w:sz w:val="24"/>
                <w:szCs w:val="24"/>
                <w:lang w:eastAsia="ru-RU"/>
              </w:rPr>
              <w:t>Еңбек</w:t>
            </w:r>
            <w:proofErr w:type="spellEnd"/>
            <w:r w:rsidRPr="00131BD6">
              <w:rPr>
                <w:rFonts w:ascii="Times New Roman" w:eastAsiaTheme="minorEastAsia" w:hAnsi="Times New Roman" w:cs="Times New Roman"/>
                <w:b/>
                <w:color w:val="000000"/>
                <w:w w:val="96"/>
                <w:sz w:val="24"/>
                <w:szCs w:val="24"/>
                <w:lang w:eastAsia="ru-RU"/>
              </w:rPr>
              <w:t xml:space="preserve"> </w:t>
            </w:r>
            <w:proofErr w:type="spellStart"/>
            <w:r w:rsidRPr="00131BD6">
              <w:rPr>
                <w:rFonts w:ascii="Times New Roman" w:eastAsiaTheme="minorEastAsia" w:hAnsi="Times New Roman" w:cs="Times New Roman"/>
                <w:b/>
                <w:color w:val="000000"/>
                <w:w w:val="96"/>
                <w:sz w:val="24"/>
                <w:szCs w:val="24"/>
                <w:lang w:eastAsia="ru-RU"/>
              </w:rPr>
              <w:t>қызметі</w:t>
            </w:r>
            <w:proofErr w:type="spellEnd"/>
            <w:r w:rsidRPr="00131BD6">
              <w:rPr>
                <w:rFonts w:ascii="Times New Roman" w:eastAsiaTheme="minorEastAsia" w:hAnsi="Times New Roman" w:cs="Times New Roman"/>
                <w:b/>
                <w:color w:val="000000"/>
                <w:w w:val="96"/>
                <w:sz w:val="24"/>
                <w:szCs w:val="24"/>
                <w:lang w:eastAsia="ru-RU"/>
              </w:rPr>
              <w:t>:</w:t>
            </w:r>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қар</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тазалау</w:t>
            </w:r>
            <w:proofErr w:type="spellEnd"/>
          </w:p>
          <w:p w14:paraId="4A070958" w14:textId="77777777" w:rsidR="004371DF" w:rsidRPr="00EF3DC8"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131BD6">
              <w:rPr>
                <w:rFonts w:ascii="Times New Roman" w:eastAsiaTheme="minorEastAsia" w:hAnsi="Times New Roman" w:cs="Times New Roman"/>
                <w:b/>
                <w:color w:val="000000"/>
                <w:w w:val="96"/>
                <w:sz w:val="24"/>
                <w:szCs w:val="24"/>
                <w:lang w:eastAsia="ru-RU"/>
              </w:rPr>
              <w:t>Мақсаты</w:t>
            </w:r>
            <w:proofErr w:type="spellEnd"/>
            <w:r w:rsidRPr="00131BD6">
              <w:rPr>
                <w:rFonts w:ascii="Times New Roman" w:eastAsiaTheme="minorEastAsia" w:hAnsi="Times New Roman" w:cs="Times New Roman"/>
                <w:b/>
                <w:color w:val="000000"/>
                <w:w w:val="96"/>
                <w:sz w:val="24"/>
                <w:szCs w:val="24"/>
                <w:lang w:eastAsia="ru-RU"/>
              </w:rPr>
              <w:t>:</w:t>
            </w:r>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көмектесуге</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деген</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ұмтылысты</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тәрбиелеу</w:t>
            </w:r>
            <w:proofErr w:type="spellEnd"/>
            <w:r w:rsidRPr="00EF3DC8">
              <w:rPr>
                <w:rFonts w:ascii="Times New Roman" w:eastAsiaTheme="minorEastAsia" w:hAnsi="Times New Roman" w:cs="Times New Roman"/>
                <w:color w:val="000000"/>
                <w:w w:val="96"/>
                <w:sz w:val="24"/>
                <w:szCs w:val="24"/>
                <w:lang w:eastAsia="ru-RU"/>
              </w:rPr>
              <w:t>.</w:t>
            </w:r>
          </w:p>
          <w:p w14:paraId="0AFE4AD7" w14:textId="77777777" w:rsidR="004371DF" w:rsidRPr="00EF3DC8"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EF3DC8">
              <w:rPr>
                <w:rFonts w:ascii="Times New Roman" w:eastAsiaTheme="minorEastAsia" w:hAnsi="Times New Roman" w:cs="Times New Roman"/>
                <w:color w:val="000000"/>
                <w:w w:val="96"/>
                <w:sz w:val="24"/>
                <w:szCs w:val="24"/>
                <w:lang w:eastAsia="ru-RU"/>
              </w:rPr>
              <w:t>Шығарылатын</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жабдық</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қалақша</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сыпырғыш</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күрек</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аң</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маскалары</w:t>
            </w:r>
            <w:proofErr w:type="spellEnd"/>
          </w:p>
          <w:p w14:paraId="5889D3B9" w14:textId="77777777" w:rsidR="004371DF" w:rsidRPr="00EF3DC8"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EF3DC8">
              <w:rPr>
                <w:rFonts w:ascii="Times New Roman" w:eastAsiaTheme="minorEastAsia" w:hAnsi="Times New Roman" w:cs="Times New Roman"/>
                <w:color w:val="000000"/>
                <w:w w:val="96"/>
                <w:sz w:val="24"/>
                <w:szCs w:val="24"/>
                <w:lang w:eastAsia="ru-RU"/>
              </w:rPr>
              <w:t>Еңбек</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қызметі</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қардан</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тазарту</w:t>
            </w:r>
            <w:proofErr w:type="spellEnd"/>
          </w:p>
          <w:p w14:paraId="3A8C5432" w14:textId="77777777" w:rsidR="004371DF" w:rsidRPr="00EF3DC8"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EF3DC8">
              <w:rPr>
                <w:rFonts w:ascii="Times New Roman" w:eastAsiaTheme="minorEastAsia" w:hAnsi="Times New Roman" w:cs="Times New Roman"/>
                <w:color w:val="000000"/>
                <w:w w:val="96"/>
                <w:sz w:val="24"/>
                <w:szCs w:val="24"/>
                <w:lang w:eastAsia="ru-RU"/>
              </w:rPr>
              <w:t>Міндеті</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бірлесіп</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жұмыс</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істеуге</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үйрету</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ортақ</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күш-жігермен</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істі</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орындауға</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қол</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жеткізу</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өзара</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көмек</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сезімін</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тәрбиелеу</w:t>
            </w:r>
            <w:proofErr w:type="spellEnd"/>
            <w:r w:rsidRPr="00EF3DC8">
              <w:rPr>
                <w:rFonts w:ascii="Times New Roman" w:eastAsiaTheme="minorEastAsia" w:hAnsi="Times New Roman" w:cs="Times New Roman"/>
                <w:color w:val="000000"/>
                <w:w w:val="96"/>
                <w:sz w:val="24"/>
                <w:szCs w:val="24"/>
                <w:lang w:eastAsia="ru-RU"/>
              </w:rPr>
              <w:t>.</w:t>
            </w:r>
          </w:p>
          <w:p w14:paraId="3486E2E6" w14:textId="77777777" w:rsidR="004371DF" w:rsidRPr="00EF3DC8"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EF3DC8">
              <w:rPr>
                <w:rFonts w:ascii="Times New Roman" w:eastAsiaTheme="minorEastAsia" w:hAnsi="Times New Roman" w:cs="Times New Roman"/>
                <w:color w:val="000000"/>
                <w:w w:val="96"/>
                <w:sz w:val="24"/>
                <w:szCs w:val="24"/>
                <w:lang w:eastAsia="ru-RU"/>
              </w:rPr>
              <w:t>Қимылды</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ойын</w:t>
            </w:r>
            <w:proofErr w:type="spellEnd"/>
          </w:p>
          <w:p w14:paraId="35BB5823" w14:textId="77777777" w:rsidR="004371DF" w:rsidRPr="00EF3DC8"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EF3DC8">
              <w:rPr>
                <w:rFonts w:ascii="Times New Roman" w:eastAsiaTheme="minorEastAsia" w:hAnsi="Times New Roman" w:cs="Times New Roman"/>
                <w:color w:val="000000"/>
                <w:w w:val="96"/>
                <w:sz w:val="24"/>
                <w:szCs w:val="24"/>
                <w:lang w:eastAsia="ru-RU"/>
              </w:rPr>
              <w:t>«</w:t>
            </w:r>
            <w:proofErr w:type="spellStart"/>
            <w:r w:rsidRPr="00EF3DC8">
              <w:rPr>
                <w:rFonts w:ascii="Times New Roman" w:eastAsiaTheme="minorEastAsia" w:hAnsi="Times New Roman" w:cs="Times New Roman"/>
                <w:color w:val="000000"/>
                <w:w w:val="96"/>
                <w:sz w:val="24"/>
                <w:szCs w:val="24"/>
                <w:lang w:eastAsia="ru-RU"/>
              </w:rPr>
              <w:t>Қар</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жауады</w:t>
            </w:r>
            <w:proofErr w:type="spellEnd"/>
            <w:r w:rsidRPr="00EF3DC8">
              <w:rPr>
                <w:rFonts w:ascii="Times New Roman" w:eastAsiaTheme="minorEastAsia" w:hAnsi="Times New Roman" w:cs="Times New Roman"/>
                <w:color w:val="000000"/>
                <w:w w:val="96"/>
                <w:sz w:val="24"/>
                <w:szCs w:val="24"/>
                <w:lang w:eastAsia="ru-RU"/>
              </w:rPr>
              <w:t>»</w:t>
            </w:r>
          </w:p>
          <w:p w14:paraId="6F311499" w14:textId="77777777" w:rsidR="004371DF" w:rsidRPr="00EF3DC8"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EF3DC8">
              <w:rPr>
                <w:rFonts w:ascii="Times New Roman" w:eastAsiaTheme="minorEastAsia" w:hAnsi="Times New Roman" w:cs="Times New Roman"/>
                <w:color w:val="000000"/>
                <w:w w:val="96"/>
                <w:sz w:val="24"/>
                <w:szCs w:val="24"/>
                <w:lang w:eastAsia="ru-RU"/>
              </w:rPr>
              <w:t>Міндеті</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бір-біріне</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соқтығыспай</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жүгіруді</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үйрету</w:t>
            </w:r>
            <w:proofErr w:type="spellEnd"/>
            <w:r w:rsidRPr="00EF3DC8">
              <w:rPr>
                <w:rFonts w:ascii="Times New Roman" w:eastAsiaTheme="minorEastAsia" w:hAnsi="Times New Roman" w:cs="Times New Roman"/>
                <w:color w:val="000000"/>
                <w:w w:val="96"/>
                <w:sz w:val="24"/>
                <w:szCs w:val="24"/>
                <w:lang w:eastAsia="ru-RU"/>
              </w:rPr>
              <w:t>.</w:t>
            </w:r>
          </w:p>
          <w:p w14:paraId="48F02246" w14:textId="77777777" w:rsidR="004371DF" w:rsidRPr="00EF3DC8"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EF3DC8">
              <w:rPr>
                <w:rFonts w:ascii="Times New Roman" w:eastAsiaTheme="minorEastAsia" w:hAnsi="Times New Roman" w:cs="Times New Roman"/>
                <w:color w:val="000000"/>
                <w:w w:val="96"/>
                <w:sz w:val="24"/>
                <w:szCs w:val="24"/>
                <w:lang w:eastAsia="ru-RU"/>
              </w:rPr>
              <w:t xml:space="preserve">«Мен </w:t>
            </w:r>
            <w:proofErr w:type="spellStart"/>
            <w:r w:rsidRPr="00EF3DC8">
              <w:rPr>
                <w:rFonts w:ascii="Times New Roman" w:eastAsiaTheme="minorEastAsia" w:hAnsi="Times New Roman" w:cs="Times New Roman"/>
                <w:color w:val="000000"/>
                <w:w w:val="96"/>
                <w:sz w:val="24"/>
                <w:szCs w:val="24"/>
                <w:lang w:eastAsia="ru-RU"/>
              </w:rPr>
              <w:t>атайтын</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нәрсеге</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жүгір</w:t>
            </w:r>
            <w:proofErr w:type="spellEnd"/>
            <w:r w:rsidRPr="00EF3DC8">
              <w:rPr>
                <w:rFonts w:ascii="Times New Roman" w:eastAsiaTheme="minorEastAsia" w:hAnsi="Times New Roman" w:cs="Times New Roman"/>
                <w:color w:val="000000"/>
                <w:w w:val="96"/>
                <w:sz w:val="24"/>
                <w:szCs w:val="24"/>
                <w:lang w:eastAsia="ru-RU"/>
              </w:rPr>
              <w:t>»</w:t>
            </w:r>
          </w:p>
          <w:p w14:paraId="3F5FB876" w14:textId="77777777" w:rsidR="004371DF" w:rsidRPr="00EF3DC8"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131BD6">
              <w:rPr>
                <w:rFonts w:ascii="Times New Roman" w:eastAsiaTheme="minorEastAsia" w:hAnsi="Times New Roman" w:cs="Times New Roman"/>
                <w:b/>
                <w:color w:val="000000"/>
                <w:w w:val="96"/>
                <w:sz w:val="24"/>
                <w:szCs w:val="24"/>
                <w:lang w:eastAsia="ru-RU"/>
              </w:rPr>
              <w:t>Міндеті</w:t>
            </w:r>
            <w:proofErr w:type="spellEnd"/>
            <w:r w:rsidRPr="00131BD6">
              <w:rPr>
                <w:rFonts w:ascii="Times New Roman" w:eastAsiaTheme="minorEastAsia" w:hAnsi="Times New Roman" w:cs="Times New Roman"/>
                <w:b/>
                <w:color w:val="000000"/>
                <w:w w:val="96"/>
                <w:sz w:val="24"/>
                <w:szCs w:val="24"/>
                <w:lang w:eastAsia="ru-RU"/>
              </w:rPr>
              <w:t>:</w:t>
            </w:r>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тәрбиесі</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сигналымен</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жылдам</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lastRenderedPageBreak/>
              <w:t>жүгіруді</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үйрету</w:t>
            </w:r>
            <w:proofErr w:type="spellEnd"/>
            <w:r w:rsidRPr="00EF3DC8">
              <w:rPr>
                <w:rFonts w:ascii="Times New Roman" w:eastAsiaTheme="minorEastAsia" w:hAnsi="Times New Roman" w:cs="Times New Roman"/>
                <w:color w:val="000000"/>
                <w:w w:val="96"/>
                <w:sz w:val="24"/>
                <w:szCs w:val="24"/>
                <w:lang w:eastAsia="ru-RU"/>
              </w:rPr>
              <w:t>.</w:t>
            </w:r>
          </w:p>
          <w:p w14:paraId="56346952" w14:textId="77777777" w:rsidR="004371DF" w:rsidRPr="00EF3DC8"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EF3DC8">
              <w:rPr>
                <w:rFonts w:ascii="Times New Roman" w:eastAsiaTheme="minorEastAsia" w:hAnsi="Times New Roman" w:cs="Times New Roman"/>
                <w:color w:val="000000"/>
                <w:w w:val="96"/>
                <w:sz w:val="24"/>
                <w:szCs w:val="24"/>
                <w:lang w:eastAsia="ru-RU"/>
              </w:rPr>
              <w:t xml:space="preserve">Жеке </w:t>
            </w:r>
            <w:proofErr w:type="spellStart"/>
            <w:r w:rsidRPr="00EF3DC8">
              <w:rPr>
                <w:rFonts w:ascii="Times New Roman" w:eastAsiaTheme="minorEastAsia" w:hAnsi="Times New Roman" w:cs="Times New Roman"/>
                <w:color w:val="000000"/>
                <w:w w:val="96"/>
                <w:sz w:val="24"/>
                <w:szCs w:val="24"/>
                <w:lang w:eastAsia="ru-RU"/>
              </w:rPr>
              <w:t>жұмыс</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қимылды</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дамыту</w:t>
            </w:r>
            <w:proofErr w:type="spellEnd"/>
          </w:p>
          <w:p w14:paraId="33B9628E" w14:textId="77777777" w:rsidR="004371DF" w:rsidRPr="00EF3DC8"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EF3DC8">
              <w:rPr>
                <w:rFonts w:ascii="Times New Roman" w:eastAsiaTheme="minorEastAsia" w:hAnsi="Times New Roman" w:cs="Times New Roman"/>
                <w:color w:val="000000"/>
                <w:w w:val="96"/>
                <w:sz w:val="24"/>
                <w:szCs w:val="24"/>
                <w:lang w:eastAsia="ru-RU"/>
              </w:rPr>
              <w:t>Міндеті</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серуенде</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эмоционалды</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көңіл-күй</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қалыптастыру</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физикалық</w:t>
            </w:r>
            <w:proofErr w:type="spellEnd"/>
            <w:r w:rsidRPr="00EF3DC8">
              <w:rPr>
                <w:rFonts w:ascii="Times New Roman" w:eastAsiaTheme="minorEastAsia" w:hAnsi="Times New Roman" w:cs="Times New Roman"/>
                <w:color w:val="000000"/>
                <w:w w:val="96"/>
                <w:sz w:val="24"/>
                <w:szCs w:val="24"/>
                <w:lang w:eastAsia="ru-RU"/>
              </w:rPr>
              <w:t xml:space="preserve"> даму)</w:t>
            </w:r>
          </w:p>
        </w:tc>
      </w:tr>
      <w:tr w:rsidR="004371DF" w:rsidRPr="004371DF" w14:paraId="69DEDBC2" w14:textId="77777777" w:rsidTr="00DE0499">
        <w:trPr>
          <w:trHeight w:val="383"/>
        </w:trPr>
        <w:tc>
          <w:tcPr>
            <w:tcW w:w="2269" w:type="dxa"/>
            <w:vMerge w:val="restart"/>
            <w:shd w:val="clear" w:color="auto" w:fill="auto"/>
            <w:tcMar>
              <w:top w:w="15" w:type="dxa"/>
              <w:left w:w="22" w:type="dxa"/>
              <w:bottom w:w="0" w:type="dxa"/>
              <w:right w:w="22" w:type="dxa"/>
            </w:tcMar>
            <w:hideMark/>
          </w:tcPr>
          <w:p w14:paraId="1D378E75" w14:textId="77777777" w:rsidR="004371DF" w:rsidRPr="00741C6A" w:rsidRDefault="004371DF" w:rsidP="004371DF">
            <w:pPr>
              <w:spacing w:after="150" w:line="255" w:lineRule="atLeast"/>
              <w:rPr>
                <w:rFonts w:ascii="Times New Roman" w:eastAsia="Times New Roman" w:hAnsi="Times New Roman" w:cs="Times New Roman"/>
                <w:b/>
                <w:sz w:val="24"/>
                <w:szCs w:val="24"/>
                <w:lang w:val="kk-KZ"/>
              </w:rPr>
            </w:pPr>
            <w:proofErr w:type="spellStart"/>
            <w:r w:rsidRPr="003F1F35">
              <w:rPr>
                <w:rFonts w:ascii="Times New Roman" w:eastAsia="Times New Roman" w:hAnsi="Times New Roman" w:cs="Times New Roman"/>
                <w:b/>
                <w:sz w:val="24"/>
                <w:szCs w:val="24"/>
              </w:rPr>
              <w:lastRenderedPageBreak/>
              <w:t>Серуеннен</w:t>
            </w:r>
            <w:proofErr w:type="spellEnd"/>
            <w:r w:rsidRPr="003F1F35">
              <w:rPr>
                <w:rFonts w:ascii="Times New Roman" w:eastAsia="Times New Roman" w:hAnsi="Times New Roman" w:cs="Times New Roman"/>
                <w:b/>
                <w:sz w:val="24"/>
                <w:szCs w:val="24"/>
              </w:rPr>
              <w:t xml:space="preserve"> оралу</w:t>
            </w:r>
            <w:r>
              <w:rPr>
                <w:rFonts w:ascii="Times New Roman" w:eastAsia="Times New Roman" w:hAnsi="Times New Roman" w:cs="Times New Roman"/>
                <w:b/>
                <w:sz w:val="24"/>
                <w:szCs w:val="24"/>
                <w:lang w:val="kk-KZ"/>
              </w:rPr>
              <w:t xml:space="preserve">    12.10-12.30</w:t>
            </w:r>
          </w:p>
          <w:p w14:paraId="7760D4E6" w14:textId="77777777" w:rsidR="004371DF" w:rsidRPr="00822AD9" w:rsidRDefault="004371DF" w:rsidP="004371DF">
            <w:pPr>
              <w:spacing w:after="150" w:line="255" w:lineRule="atLeast"/>
              <w:rPr>
                <w:rFonts w:ascii="Times New Roman" w:eastAsia="Times New Roman" w:hAnsi="Times New Roman" w:cs="Times New Roman"/>
                <w:b/>
                <w:sz w:val="24"/>
                <w:szCs w:val="24"/>
                <w:lang w:val="kk-KZ"/>
              </w:rPr>
            </w:pPr>
          </w:p>
        </w:tc>
        <w:tc>
          <w:tcPr>
            <w:tcW w:w="13325" w:type="dxa"/>
            <w:gridSpan w:val="8"/>
            <w:shd w:val="clear" w:color="auto" w:fill="auto"/>
            <w:tcMar>
              <w:top w:w="15" w:type="dxa"/>
              <w:left w:w="22" w:type="dxa"/>
              <w:bottom w:w="0" w:type="dxa"/>
              <w:right w:w="22" w:type="dxa"/>
            </w:tcMar>
            <w:hideMark/>
          </w:tcPr>
          <w:p w14:paraId="58D476CF" w14:textId="77777777" w:rsidR="004371DF" w:rsidRPr="00DB7DF4"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DB7DF4">
              <w:rPr>
                <w:rFonts w:ascii="Times New Roman" w:eastAsiaTheme="minorEastAsia" w:hAnsi="Times New Roman" w:cs="Times New Roman"/>
                <w:color w:val="000000"/>
                <w:w w:val="96"/>
                <w:sz w:val="24"/>
                <w:szCs w:val="24"/>
                <w:lang w:val="kk-KZ" w:eastAsia="ru-RU"/>
              </w:rPr>
              <w:t>Рет-ретімен шешіну, киімді шкафқа бүктеп қою, қолды жуу</w:t>
            </w:r>
          </w:p>
        </w:tc>
      </w:tr>
      <w:tr w:rsidR="004371DF" w:rsidRPr="00EF3DC8" w14:paraId="62C1C52D" w14:textId="77777777" w:rsidTr="00DE0499">
        <w:trPr>
          <w:trHeight w:val="682"/>
        </w:trPr>
        <w:tc>
          <w:tcPr>
            <w:tcW w:w="2269" w:type="dxa"/>
            <w:vMerge/>
            <w:shd w:val="clear" w:color="auto" w:fill="auto"/>
            <w:tcMar>
              <w:top w:w="15" w:type="dxa"/>
              <w:left w:w="22" w:type="dxa"/>
              <w:bottom w:w="0" w:type="dxa"/>
              <w:right w:w="22" w:type="dxa"/>
            </w:tcMar>
          </w:tcPr>
          <w:p w14:paraId="25A18548" w14:textId="77777777" w:rsidR="004371DF" w:rsidRPr="00DB7DF4"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p>
        </w:tc>
        <w:tc>
          <w:tcPr>
            <w:tcW w:w="2579" w:type="dxa"/>
            <w:gridSpan w:val="2"/>
            <w:tcMar>
              <w:top w:w="15" w:type="dxa"/>
              <w:left w:w="22" w:type="dxa"/>
              <w:bottom w:w="0" w:type="dxa"/>
              <w:right w:w="22" w:type="dxa"/>
            </w:tcMar>
          </w:tcPr>
          <w:p w14:paraId="4082F2E6" w14:textId="77777777" w:rsidR="004371DF" w:rsidRPr="00131BD6"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b/>
                <w:color w:val="000000"/>
                <w:w w:val="96"/>
                <w:sz w:val="24"/>
                <w:szCs w:val="24"/>
                <w:lang w:eastAsia="ru-RU"/>
              </w:rPr>
            </w:pPr>
            <w:r w:rsidRPr="00131BD6">
              <w:rPr>
                <w:rFonts w:ascii="Times New Roman" w:eastAsiaTheme="minorEastAsia" w:hAnsi="Times New Roman" w:cs="Times New Roman"/>
                <w:b/>
                <w:color w:val="000000"/>
                <w:w w:val="96"/>
                <w:sz w:val="24"/>
                <w:szCs w:val="24"/>
                <w:lang w:eastAsia="ru-RU"/>
              </w:rPr>
              <w:t xml:space="preserve">«Мен </w:t>
            </w:r>
            <w:proofErr w:type="spellStart"/>
            <w:r w:rsidRPr="00131BD6">
              <w:rPr>
                <w:rFonts w:ascii="Times New Roman" w:eastAsiaTheme="minorEastAsia" w:hAnsi="Times New Roman" w:cs="Times New Roman"/>
                <w:b/>
                <w:color w:val="000000"/>
                <w:w w:val="96"/>
                <w:sz w:val="24"/>
                <w:szCs w:val="24"/>
                <w:lang w:eastAsia="ru-RU"/>
              </w:rPr>
              <w:t>сияқты</w:t>
            </w:r>
            <w:proofErr w:type="spellEnd"/>
            <w:r w:rsidRPr="00131BD6">
              <w:rPr>
                <w:rFonts w:ascii="Times New Roman" w:eastAsiaTheme="minorEastAsia" w:hAnsi="Times New Roman" w:cs="Times New Roman"/>
                <w:b/>
                <w:color w:val="000000"/>
                <w:w w:val="96"/>
                <w:sz w:val="24"/>
                <w:szCs w:val="24"/>
                <w:lang w:eastAsia="ru-RU"/>
              </w:rPr>
              <w:t xml:space="preserve"> </w:t>
            </w:r>
            <w:proofErr w:type="spellStart"/>
            <w:r w:rsidRPr="00131BD6">
              <w:rPr>
                <w:rFonts w:ascii="Times New Roman" w:eastAsiaTheme="minorEastAsia" w:hAnsi="Times New Roman" w:cs="Times New Roman"/>
                <w:b/>
                <w:color w:val="000000"/>
                <w:w w:val="96"/>
                <w:sz w:val="24"/>
                <w:szCs w:val="24"/>
                <w:lang w:eastAsia="ru-RU"/>
              </w:rPr>
              <w:t>айт</w:t>
            </w:r>
            <w:proofErr w:type="spellEnd"/>
            <w:r w:rsidRPr="00131BD6">
              <w:rPr>
                <w:rFonts w:ascii="Times New Roman" w:eastAsiaTheme="minorEastAsia" w:hAnsi="Times New Roman" w:cs="Times New Roman"/>
                <w:b/>
                <w:color w:val="000000"/>
                <w:w w:val="96"/>
                <w:sz w:val="24"/>
                <w:szCs w:val="24"/>
                <w:lang w:eastAsia="ru-RU"/>
              </w:rPr>
              <w:t>»</w:t>
            </w:r>
          </w:p>
          <w:p w14:paraId="7AAD2FED" w14:textId="77777777" w:rsidR="004371DF" w:rsidRPr="00131BD6"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b/>
                <w:color w:val="000000"/>
                <w:w w:val="96"/>
                <w:sz w:val="24"/>
                <w:szCs w:val="24"/>
                <w:lang w:eastAsia="ru-RU"/>
              </w:rPr>
            </w:pPr>
            <w:proofErr w:type="spellStart"/>
            <w:r w:rsidRPr="00131BD6">
              <w:rPr>
                <w:rFonts w:ascii="Times New Roman" w:eastAsiaTheme="minorEastAsia" w:hAnsi="Times New Roman" w:cs="Times New Roman"/>
                <w:b/>
                <w:color w:val="000000"/>
                <w:w w:val="96"/>
                <w:sz w:val="24"/>
                <w:szCs w:val="24"/>
                <w:lang w:eastAsia="ru-RU"/>
              </w:rPr>
              <w:t>ауызша</w:t>
            </w:r>
            <w:proofErr w:type="spellEnd"/>
            <w:r w:rsidRPr="00131BD6">
              <w:rPr>
                <w:rFonts w:ascii="Times New Roman" w:eastAsiaTheme="minorEastAsia" w:hAnsi="Times New Roman" w:cs="Times New Roman"/>
                <w:b/>
                <w:color w:val="000000"/>
                <w:w w:val="96"/>
                <w:sz w:val="24"/>
                <w:szCs w:val="24"/>
                <w:lang w:eastAsia="ru-RU"/>
              </w:rPr>
              <w:t xml:space="preserve"> </w:t>
            </w:r>
            <w:proofErr w:type="spellStart"/>
            <w:r w:rsidRPr="00131BD6">
              <w:rPr>
                <w:rFonts w:ascii="Times New Roman" w:eastAsiaTheme="minorEastAsia" w:hAnsi="Times New Roman" w:cs="Times New Roman"/>
                <w:b/>
                <w:color w:val="000000"/>
                <w:w w:val="96"/>
                <w:sz w:val="24"/>
                <w:szCs w:val="24"/>
                <w:lang w:eastAsia="ru-RU"/>
              </w:rPr>
              <w:t>ойын</w:t>
            </w:r>
            <w:proofErr w:type="spellEnd"/>
          </w:p>
        </w:tc>
        <w:tc>
          <w:tcPr>
            <w:tcW w:w="2666" w:type="dxa"/>
            <w:gridSpan w:val="2"/>
          </w:tcPr>
          <w:p w14:paraId="61149726" w14:textId="77777777" w:rsidR="004371DF" w:rsidRPr="00131BD6"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b/>
                <w:color w:val="000000"/>
                <w:w w:val="96"/>
                <w:sz w:val="24"/>
                <w:szCs w:val="24"/>
                <w:lang w:eastAsia="ru-RU"/>
              </w:rPr>
            </w:pPr>
            <w:proofErr w:type="spellStart"/>
            <w:r w:rsidRPr="00131BD6">
              <w:rPr>
                <w:rFonts w:ascii="Times New Roman" w:eastAsiaTheme="minorEastAsia" w:hAnsi="Times New Roman" w:cs="Times New Roman"/>
                <w:b/>
                <w:color w:val="000000"/>
                <w:w w:val="96"/>
                <w:sz w:val="24"/>
                <w:szCs w:val="24"/>
                <w:lang w:eastAsia="ru-RU"/>
              </w:rPr>
              <w:t>Көркем</w:t>
            </w:r>
            <w:proofErr w:type="spellEnd"/>
            <w:r w:rsidRPr="00131BD6">
              <w:rPr>
                <w:rFonts w:ascii="Times New Roman" w:eastAsiaTheme="minorEastAsia" w:hAnsi="Times New Roman" w:cs="Times New Roman"/>
                <w:b/>
                <w:color w:val="000000"/>
                <w:w w:val="96"/>
                <w:sz w:val="24"/>
                <w:szCs w:val="24"/>
                <w:lang w:eastAsia="ru-RU"/>
              </w:rPr>
              <w:t xml:space="preserve"> </w:t>
            </w:r>
            <w:proofErr w:type="spellStart"/>
            <w:r w:rsidRPr="00131BD6">
              <w:rPr>
                <w:rFonts w:ascii="Times New Roman" w:eastAsiaTheme="minorEastAsia" w:hAnsi="Times New Roman" w:cs="Times New Roman"/>
                <w:b/>
                <w:color w:val="000000"/>
                <w:w w:val="96"/>
                <w:sz w:val="24"/>
                <w:szCs w:val="24"/>
                <w:lang w:eastAsia="ru-RU"/>
              </w:rPr>
              <w:t>әдебиет</w:t>
            </w:r>
            <w:proofErr w:type="spellEnd"/>
            <w:r w:rsidRPr="00131BD6">
              <w:rPr>
                <w:rFonts w:ascii="Times New Roman" w:eastAsiaTheme="minorEastAsia" w:hAnsi="Times New Roman" w:cs="Times New Roman"/>
                <w:b/>
                <w:color w:val="000000"/>
                <w:w w:val="96"/>
                <w:sz w:val="24"/>
                <w:szCs w:val="24"/>
                <w:lang w:eastAsia="ru-RU"/>
              </w:rPr>
              <w:t xml:space="preserve"> </w:t>
            </w:r>
            <w:proofErr w:type="spellStart"/>
            <w:r w:rsidRPr="00131BD6">
              <w:rPr>
                <w:rFonts w:ascii="Times New Roman" w:eastAsiaTheme="minorEastAsia" w:hAnsi="Times New Roman" w:cs="Times New Roman"/>
                <w:b/>
                <w:color w:val="000000"/>
                <w:w w:val="96"/>
                <w:sz w:val="24"/>
                <w:szCs w:val="24"/>
                <w:lang w:eastAsia="ru-RU"/>
              </w:rPr>
              <w:t>оқу</w:t>
            </w:r>
            <w:proofErr w:type="spellEnd"/>
            <w:r w:rsidRPr="00131BD6">
              <w:rPr>
                <w:rFonts w:ascii="Times New Roman" w:eastAsiaTheme="minorEastAsia" w:hAnsi="Times New Roman" w:cs="Times New Roman"/>
                <w:b/>
                <w:color w:val="000000"/>
                <w:w w:val="96"/>
                <w:sz w:val="24"/>
                <w:szCs w:val="24"/>
                <w:lang w:eastAsia="ru-RU"/>
              </w:rPr>
              <w:t xml:space="preserve">: </w:t>
            </w:r>
          </w:p>
          <w:p w14:paraId="6DF776FA" w14:textId="77777777" w:rsidR="004371DF" w:rsidRPr="00131BD6"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b/>
                <w:color w:val="000000"/>
                <w:w w:val="96"/>
                <w:sz w:val="24"/>
                <w:szCs w:val="24"/>
                <w:lang w:eastAsia="ru-RU"/>
              </w:rPr>
            </w:pPr>
            <w:r w:rsidRPr="00131BD6">
              <w:rPr>
                <w:rFonts w:ascii="Times New Roman" w:eastAsiaTheme="minorEastAsia" w:hAnsi="Times New Roman" w:cs="Times New Roman"/>
                <w:b/>
                <w:color w:val="000000"/>
                <w:w w:val="96"/>
                <w:sz w:val="24"/>
                <w:szCs w:val="24"/>
                <w:lang w:eastAsia="ru-RU"/>
              </w:rPr>
              <w:t>М. Волошин «</w:t>
            </w:r>
            <w:proofErr w:type="spellStart"/>
            <w:r w:rsidRPr="00131BD6">
              <w:rPr>
                <w:rFonts w:ascii="Times New Roman" w:eastAsiaTheme="minorEastAsia" w:hAnsi="Times New Roman" w:cs="Times New Roman"/>
                <w:b/>
                <w:color w:val="000000"/>
                <w:w w:val="96"/>
                <w:sz w:val="24"/>
                <w:szCs w:val="24"/>
                <w:lang w:eastAsia="ru-RU"/>
              </w:rPr>
              <w:t>Күзде</w:t>
            </w:r>
            <w:proofErr w:type="spellEnd"/>
            <w:r w:rsidRPr="00131BD6">
              <w:rPr>
                <w:rFonts w:ascii="Times New Roman" w:eastAsiaTheme="minorEastAsia" w:hAnsi="Times New Roman" w:cs="Times New Roman"/>
                <w:b/>
                <w:color w:val="000000"/>
                <w:w w:val="96"/>
                <w:sz w:val="24"/>
                <w:szCs w:val="24"/>
                <w:lang w:eastAsia="ru-RU"/>
              </w:rPr>
              <w:t>»</w:t>
            </w:r>
          </w:p>
        </w:tc>
        <w:tc>
          <w:tcPr>
            <w:tcW w:w="2835" w:type="dxa"/>
            <w:gridSpan w:val="2"/>
          </w:tcPr>
          <w:p w14:paraId="499C3D6C" w14:textId="77777777" w:rsidR="004371DF" w:rsidRPr="00131BD6"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b/>
                <w:color w:val="000000"/>
                <w:w w:val="96"/>
                <w:sz w:val="24"/>
                <w:szCs w:val="24"/>
                <w:lang w:eastAsia="ru-RU"/>
              </w:rPr>
            </w:pPr>
            <w:proofErr w:type="spellStart"/>
            <w:r w:rsidRPr="00131BD6">
              <w:rPr>
                <w:rFonts w:ascii="Times New Roman" w:eastAsiaTheme="minorEastAsia" w:hAnsi="Times New Roman" w:cs="Times New Roman"/>
                <w:b/>
                <w:color w:val="000000"/>
                <w:w w:val="96"/>
                <w:sz w:val="24"/>
                <w:szCs w:val="24"/>
                <w:lang w:eastAsia="ru-RU"/>
              </w:rPr>
              <w:t>Ситуациялық</w:t>
            </w:r>
            <w:proofErr w:type="spellEnd"/>
            <w:r w:rsidRPr="00131BD6">
              <w:rPr>
                <w:rFonts w:ascii="Times New Roman" w:eastAsiaTheme="minorEastAsia" w:hAnsi="Times New Roman" w:cs="Times New Roman"/>
                <w:b/>
                <w:color w:val="000000"/>
                <w:w w:val="96"/>
                <w:sz w:val="24"/>
                <w:szCs w:val="24"/>
                <w:lang w:eastAsia="ru-RU"/>
              </w:rPr>
              <w:t xml:space="preserve"> </w:t>
            </w:r>
            <w:proofErr w:type="spellStart"/>
            <w:r w:rsidRPr="00131BD6">
              <w:rPr>
                <w:rFonts w:ascii="Times New Roman" w:eastAsiaTheme="minorEastAsia" w:hAnsi="Times New Roman" w:cs="Times New Roman"/>
                <w:b/>
                <w:color w:val="000000"/>
                <w:w w:val="96"/>
                <w:sz w:val="24"/>
                <w:szCs w:val="24"/>
                <w:lang w:eastAsia="ru-RU"/>
              </w:rPr>
              <w:t>әңгімелер</w:t>
            </w:r>
            <w:proofErr w:type="spellEnd"/>
            <w:r w:rsidRPr="00131BD6">
              <w:rPr>
                <w:rFonts w:ascii="Times New Roman" w:eastAsiaTheme="minorEastAsia" w:hAnsi="Times New Roman" w:cs="Times New Roman"/>
                <w:b/>
                <w:color w:val="000000"/>
                <w:w w:val="96"/>
                <w:sz w:val="24"/>
                <w:szCs w:val="24"/>
                <w:lang w:eastAsia="ru-RU"/>
              </w:rPr>
              <w:t>, «Шарик», «</w:t>
            </w:r>
            <w:proofErr w:type="spellStart"/>
            <w:r w:rsidRPr="00131BD6">
              <w:rPr>
                <w:rFonts w:ascii="Times New Roman" w:eastAsiaTheme="minorEastAsia" w:hAnsi="Times New Roman" w:cs="Times New Roman"/>
                <w:b/>
                <w:color w:val="000000"/>
                <w:w w:val="96"/>
                <w:sz w:val="24"/>
                <w:szCs w:val="24"/>
                <w:lang w:eastAsia="ru-RU"/>
              </w:rPr>
              <w:t>Жеуге</w:t>
            </w:r>
            <w:proofErr w:type="spellEnd"/>
            <w:r w:rsidRPr="00131BD6">
              <w:rPr>
                <w:rFonts w:ascii="Times New Roman" w:eastAsiaTheme="minorEastAsia" w:hAnsi="Times New Roman" w:cs="Times New Roman"/>
                <w:b/>
                <w:color w:val="000000"/>
                <w:w w:val="96"/>
                <w:sz w:val="24"/>
                <w:szCs w:val="24"/>
                <w:lang w:eastAsia="ru-RU"/>
              </w:rPr>
              <w:t xml:space="preserve"> </w:t>
            </w:r>
            <w:proofErr w:type="spellStart"/>
            <w:r w:rsidRPr="00131BD6">
              <w:rPr>
                <w:rFonts w:ascii="Times New Roman" w:eastAsiaTheme="minorEastAsia" w:hAnsi="Times New Roman" w:cs="Times New Roman"/>
                <w:b/>
                <w:color w:val="000000"/>
                <w:w w:val="96"/>
                <w:sz w:val="24"/>
                <w:szCs w:val="24"/>
                <w:lang w:eastAsia="ru-RU"/>
              </w:rPr>
              <w:t>жарамды</w:t>
            </w:r>
            <w:proofErr w:type="spellEnd"/>
            <w:r w:rsidRPr="00131BD6">
              <w:rPr>
                <w:rFonts w:ascii="Times New Roman" w:eastAsiaTheme="minorEastAsia" w:hAnsi="Times New Roman" w:cs="Times New Roman"/>
                <w:b/>
                <w:color w:val="000000"/>
                <w:w w:val="96"/>
                <w:sz w:val="24"/>
                <w:szCs w:val="24"/>
                <w:lang w:eastAsia="ru-RU"/>
              </w:rPr>
              <w:t xml:space="preserve"> – </w:t>
            </w:r>
            <w:proofErr w:type="spellStart"/>
            <w:r w:rsidRPr="00131BD6">
              <w:rPr>
                <w:rFonts w:ascii="Times New Roman" w:eastAsiaTheme="minorEastAsia" w:hAnsi="Times New Roman" w:cs="Times New Roman"/>
                <w:b/>
                <w:color w:val="000000"/>
                <w:w w:val="96"/>
                <w:sz w:val="24"/>
                <w:szCs w:val="24"/>
                <w:lang w:eastAsia="ru-RU"/>
              </w:rPr>
              <w:t>жеуге</w:t>
            </w:r>
            <w:proofErr w:type="spellEnd"/>
            <w:r w:rsidRPr="00131BD6">
              <w:rPr>
                <w:rFonts w:ascii="Times New Roman" w:eastAsiaTheme="minorEastAsia" w:hAnsi="Times New Roman" w:cs="Times New Roman"/>
                <w:b/>
                <w:color w:val="000000"/>
                <w:w w:val="96"/>
                <w:sz w:val="24"/>
                <w:szCs w:val="24"/>
                <w:lang w:eastAsia="ru-RU"/>
              </w:rPr>
              <w:t xml:space="preserve"> </w:t>
            </w:r>
            <w:proofErr w:type="spellStart"/>
            <w:r w:rsidRPr="00131BD6">
              <w:rPr>
                <w:rFonts w:ascii="Times New Roman" w:eastAsiaTheme="minorEastAsia" w:hAnsi="Times New Roman" w:cs="Times New Roman"/>
                <w:b/>
                <w:color w:val="000000"/>
                <w:w w:val="96"/>
                <w:sz w:val="24"/>
                <w:szCs w:val="24"/>
                <w:lang w:eastAsia="ru-RU"/>
              </w:rPr>
              <w:t>жарамсыз</w:t>
            </w:r>
            <w:proofErr w:type="spellEnd"/>
            <w:r w:rsidRPr="00131BD6">
              <w:rPr>
                <w:rFonts w:ascii="Times New Roman" w:eastAsiaTheme="minorEastAsia" w:hAnsi="Times New Roman" w:cs="Times New Roman"/>
                <w:b/>
                <w:color w:val="000000"/>
                <w:w w:val="96"/>
                <w:sz w:val="24"/>
                <w:szCs w:val="24"/>
                <w:lang w:eastAsia="ru-RU"/>
              </w:rPr>
              <w:t xml:space="preserve">» </w:t>
            </w:r>
          </w:p>
          <w:p w14:paraId="09ED2198" w14:textId="77777777" w:rsidR="004371DF" w:rsidRPr="00131BD6"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b/>
                <w:color w:val="000000"/>
                <w:w w:val="96"/>
                <w:sz w:val="24"/>
                <w:szCs w:val="24"/>
                <w:lang w:eastAsia="ru-RU"/>
              </w:rPr>
            </w:pPr>
            <w:r w:rsidRPr="00131BD6">
              <w:rPr>
                <w:rFonts w:ascii="Times New Roman" w:eastAsiaTheme="minorEastAsia" w:hAnsi="Times New Roman" w:cs="Times New Roman"/>
                <w:b/>
                <w:color w:val="000000"/>
                <w:w w:val="96"/>
                <w:sz w:val="24"/>
                <w:szCs w:val="24"/>
                <w:lang w:eastAsia="ru-RU"/>
              </w:rPr>
              <w:t xml:space="preserve">аз </w:t>
            </w:r>
            <w:proofErr w:type="spellStart"/>
            <w:r w:rsidRPr="00131BD6">
              <w:rPr>
                <w:rFonts w:ascii="Times New Roman" w:eastAsiaTheme="minorEastAsia" w:hAnsi="Times New Roman" w:cs="Times New Roman"/>
                <w:b/>
                <w:color w:val="000000"/>
                <w:w w:val="96"/>
                <w:sz w:val="24"/>
                <w:szCs w:val="24"/>
                <w:lang w:eastAsia="ru-RU"/>
              </w:rPr>
              <w:t>қимылды</w:t>
            </w:r>
            <w:proofErr w:type="spellEnd"/>
            <w:r w:rsidRPr="00131BD6">
              <w:rPr>
                <w:rFonts w:ascii="Times New Roman" w:eastAsiaTheme="minorEastAsia" w:hAnsi="Times New Roman" w:cs="Times New Roman"/>
                <w:b/>
                <w:color w:val="000000"/>
                <w:w w:val="96"/>
                <w:sz w:val="24"/>
                <w:szCs w:val="24"/>
                <w:lang w:eastAsia="ru-RU"/>
              </w:rPr>
              <w:t xml:space="preserve"> </w:t>
            </w:r>
            <w:proofErr w:type="spellStart"/>
            <w:r w:rsidRPr="00131BD6">
              <w:rPr>
                <w:rFonts w:ascii="Times New Roman" w:eastAsiaTheme="minorEastAsia" w:hAnsi="Times New Roman" w:cs="Times New Roman"/>
                <w:b/>
                <w:color w:val="000000"/>
                <w:w w:val="96"/>
                <w:sz w:val="24"/>
                <w:szCs w:val="24"/>
                <w:lang w:eastAsia="ru-RU"/>
              </w:rPr>
              <w:t>ойындар</w:t>
            </w:r>
            <w:proofErr w:type="spellEnd"/>
          </w:p>
        </w:tc>
        <w:tc>
          <w:tcPr>
            <w:tcW w:w="2693" w:type="dxa"/>
          </w:tcPr>
          <w:p w14:paraId="692E7106" w14:textId="77777777" w:rsidR="004371DF" w:rsidRPr="00131BD6"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b/>
                <w:color w:val="000000"/>
                <w:w w:val="96"/>
                <w:sz w:val="24"/>
                <w:szCs w:val="24"/>
                <w:lang w:eastAsia="ru-RU"/>
              </w:rPr>
            </w:pPr>
            <w:proofErr w:type="spellStart"/>
            <w:r w:rsidRPr="00131BD6">
              <w:rPr>
                <w:rFonts w:ascii="Times New Roman" w:eastAsiaTheme="minorEastAsia" w:hAnsi="Times New Roman" w:cs="Times New Roman"/>
                <w:b/>
                <w:color w:val="000000"/>
                <w:w w:val="96"/>
                <w:sz w:val="24"/>
                <w:szCs w:val="24"/>
                <w:lang w:eastAsia="ru-RU"/>
              </w:rPr>
              <w:t>Мнемотехниканың</w:t>
            </w:r>
            <w:proofErr w:type="spellEnd"/>
            <w:r w:rsidRPr="00131BD6">
              <w:rPr>
                <w:rFonts w:ascii="Times New Roman" w:eastAsiaTheme="minorEastAsia" w:hAnsi="Times New Roman" w:cs="Times New Roman"/>
                <w:b/>
                <w:color w:val="000000"/>
                <w:w w:val="96"/>
                <w:sz w:val="24"/>
                <w:szCs w:val="24"/>
                <w:lang w:eastAsia="ru-RU"/>
              </w:rPr>
              <w:t xml:space="preserve"> </w:t>
            </w:r>
            <w:proofErr w:type="spellStart"/>
            <w:r w:rsidRPr="00131BD6">
              <w:rPr>
                <w:rFonts w:ascii="Times New Roman" w:eastAsiaTheme="minorEastAsia" w:hAnsi="Times New Roman" w:cs="Times New Roman"/>
                <w:b/>
                <w:color w:val="000000"/>
                <w:w w:val="96"/>
                <w:sz w:val="24"/>
                <w:szCs w:val="24"/>
                <w:lang w:eastAsia="ru-RU"/>
              </w:rPr>
              <w:t>көмегімен</w:t>
            </w:r>
            <w:proofErr w:type="spellEnd"/>
            <w:r w:rsidRPr="00131BD6">
              <w:rPr>
                <w:rFonts w:ascii="Times New Roman" w:eastAsiaTheme="minorEastAsia" w:hAnsi="Times New Roman" w:cs="Times New Roman"/>
                <w:b/>
                <w:color w:val="000000"/>
                <w:w w:val="96"/>
                <w:sz w:val="24"/>
                <w:szCs w:val="24"/>
                <w:lang w:eastAsia="ru-RU"/>
              </w:rPr>
              <w:t xml:space="preserve"> </w:t>
            </w:r>
            <w:proofErr w:type="spellStart"/>
            <w:r w:rsidRPr="00131BD6">
              <w:rPr>
                <w:rFonts w:ascii="Times New Roman" w:eastAsiaTheme="minorEastAsia" w:hAnsi="Times New Roman" w:cs="Times New Roman"/>
                <w:b/>
                <w:color w:val="000000"/>
                <w:w w:val="96"/>
                <w:sz w:val="24"/>
                <w:szCs w:val="24"/>
                <w:lang w:eastAsia="ru-RU"/>
              </w:rPr>
              <w:t>өлең</w:t>
            </w:r>
            <w:proofErr w:type="spellEnd"/>
            <w:r w:rsidRPr="00131BD6">
              <w:rPr>
                <w:rFonts w:ascii="Times New Roman" w:eastAsiaTheme="minorEastAsia" w:hAnsi="Times New Roman" w:cs="Times New Roman"/>
                <w:b/>
                <w:color w:val="000000"/>
                <w:w w:val="96"/>
                <w:sz w:val="24"/>
                <w:szCs w:val="24"/>
                <w:lang w:eastAsia="ru-RU"/>
              </w:rPr>
              <w:t xml:space="preserve"> </w:t>
            </w:r>
            <w:proofErr w:type="spellStart"/>
            <w:r w:rsidRPr="00131BD6">
              <w:rPr>
                <w:rFonts w:ascii="Times New Roman" w:eastAsiaTheme="minorEastAsia" w:hAnsi="Times New Roman" w:cs="Times New Roman"/>
                <w:b/>
                <w:color w:val="000000"/>
                <w:w w:val="96"/>
                <w:sz w:val="24"/>
                <w:szCs w:val="24"/>
                <w:lang w:eastAsia="ru-RU"/>
              </w:rPr>
              <w:t>жаттау</w:t>
            </w:r>
            <w:proofErr w:type="spellEnd"/>
            <w:r w:rsidRPr="00131BD6">
              <w:rPr>
                <w:rFonts w:ascii="Times New Roman" w:eastAsiaTheme="minorEastAsia" w:hAnsi="Times New Roman" w:cs="Times New Roman"/>
                <w:b/>
                <w:color w:val="000000"/>
                <w:w w:val="96"/>
                <w:sz w:val="24"/>
                <w:szCs w:val="24"/>
                <w:lang w:eastAsia="ru-RU"/>
              </w:rPr>
              <w:t xml:space="preserve"> </w:t>
            </w:r>
          </w:p>
        </w:tc>
        <w:tc>
          <w:tcPr>
            <w:tcW w:w="2552" w:type="dxa"/>
          </w:tcPr>
          <w:p w14:paraId="35B2E4D9" w14:textId="77777777" w:rsidR="004371DF" w:rsidRPr="00131BD6"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b/>
                <w:color w:val="000000"/>
                <w:w w:val="96"/>
                <w:sz w:val="24"/>
                <w:szCs w:val="24"/>
                <w:lang w:eastAsia="ru-RU"/>
              </w:rPr>
            </w:pPr>
            <w:r w:rsidRPr="00131BD6">
              <w:rPr>
                <w:rFonts w:ascii="Times New Roman" w:eastAsiaTheme="minorEastAsia" w:hAnsi="Times New Roman" w:cs="Times New Roman"/>
                <w:b/>
                <w:color w:val="000000"/>
                <w:w w:val="96"/>
                <w:sz w:val="24"/>
                <w:szCs w:val="24"/>
                <w:lang w:eastAsia="ru-RU"/>
              </w:rPr>
              <w:t xml:space="preserve"> «</w:t>
            </w:r>
            <w:proofErr w:type="spellStart"/>
            <w:r w:rsidRPr="00131BD6">
              <w:rPr>
                <w:rFonts w:ascii="Times New Roman" w:eastAsiaTheme="minorEastAsia" w:hAnsi="Times New Roman" w:cs="Times New Roman"/>
                <w:b/>
                <w:color w:val="000000"/>
                <w:w w:val="96"/>
                <w:sz w:val="24"/>
                <w:szCs w:val="24"/>
                <w:lang w:eastAsia="ru-RU"/>
              </w:rPr>
              <w:t>Керісінше</w:t>
            </w:r>
            <w:proofErr w:type="spellEnd"/>
            <w:r w:rsidRPr="00131BD6">
              <w:rPr>
                <w:rFonts w:ascii="Times New Roman" w:eastAsiaTheme="minorEastAsia" w:hAnsi="Times New Roman" w:cs="Times New Roman"/>
                <w:b/>
                <w:color w:val="000000"/>
                <w:w w:val="96"/>
                <w:sz w:val="24"/>
                <w:szCs w:val="24"/>
                <w:lang w:eastAsia="ru-RU"/>
              </w:rPr>
              <w:t xml:space="preserve"> </w:t>
            </w:r>
            <w:proofErr w:type="spellStart"/>
            <w:r w:rsidRPr="00131BD6">
              <w:rPr>
                <w:rFonts w:ascii="Times New Roman" w:eastAsiaTheme="minorEastAsia" w:hAnsi="Times New Roman" w:cs="Times New Roman"/>
                <w:b/>
                <w:color w:val="000000"/>
                <w:w w:val="96"/>
                <w:sz w:val="24"/>
                <w:szCs w:val="24"/>
                <w:lang w:eastAsia="ru-RU"/>
              </w:rPr>
              <w:t>жаса</w:t>
            </w:r>
            <w:proofErr w:type="spellEnd"/>
            <w:r w:rsidRPr="00131BD6">
              <w:rPr>
                <w:rFonts w:ascii="Times New Roman" w:eastAsiaTheme="minorEastAsia" w:hAnsi="Times New Roman" w:cs="Times New Roman"/>
                <w:b/>
                <w:color w:val="000000"/>
                <w:w w:val="96"/>
                <w:sz w:val="24"/>
                <w:szCs w:val="24"/>
                <w:lang w:eastAsia="ru-RU"/>
              </w:rPr>
              <w:t xml:space="preserve">!» </w:t>
            </w:r>
          </w:p>
          <w:p w14:paraId="2B02215D" w14:textId="77777777" w:rsidR="004371DF" w:rsidRPr="00131BD6"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b/>
                <w:color w:val="000000"/>
                <w:w w:val="96"/>
                <w:sz w:val="24"/>
                <w:szCs w:val="24"/>
                <w:lang w:eastAsia="ru-RU"/>
              </w:rPr>
            </w:pPr>
            <w:r w:rsidRPr="00131BD6">
              <w:rPr>
                <w:rFonts w:ascii="Times New Roman" w:eastAsiaTheme="minorEastAsia" w:hAnsi="Times New Roman" w:cs="Times New Roman"/>
                <w:b/>
                <w:color w:val="000000"/>
                <w:w w:val="96"/>
                <w:sz w:val="24"/>
                <w:szCs w:val="24"/>
                <w:lang w:eastAsia="ru-RU"/>
              </w:rPr>
              <w:t xml:space="preserve">аз </w:t>
            </w:r>
            <w:proofErr w:type="spellStart"/>
            <w:r w:rsidRPr="00131BD6">
              <w:rPr>
                <w:rFonts w:ascii="Times New Roman" w:eastAsiaTheme="minorEastAsia" w:hAnsi="Times New Roman" w:cs="Times New Roman"/>
                <w:b/>
                <w:color w:val="000000"/>
                <w:w w:val="96"/>
                <w:sz w:val="24"/>
                <w:szCs w:val="24"/>
                <w:lang w:eastAsia="ru-RU"/>
              </w:rPr>
              <w:t>қимылды</w:t>
            </w:r>
            <w:proofErr w:type="spellEnd"/>
            <w:r w:rsidRPr="00131BD6">
              <w:rPr>
                <w:rFonts w:ascii="Times New Roman" w:eastAsiaTheme="minorEastAsia" w:hAnsi="Times New Roman" w:cs="Times New Roman"/>
                <w:b/>
                <w:color w:val="000000"/>
                <w:w w:val="96"/>
                <w:sz w:val="24"/>
                <w:szCs w:val="24"/>
                <w:lang w:eastAsia="ru-RU"/>
              </w:rPr>
              <w:t xml:space="preserve"> </w:t>
            </w:r>
            <w:proofErr w:type="spellStart"/>
            <w:r w:rsidRPr="00131BD6">
              <w:rPr>
                <w:rFonts w:ascii="Times New Roman" w:eastAsiaTheme="minorEastAsia" w:hAnsi="Times New Roman" w:cs="Times New Roman"/>
                <w:b/>
                <w:color w:val="000000"/>
                <w:w w:val="96"/>
                <w:sz w:val="24"/>
                <w:szCs w:val="24"/>
                <w:lang w:eastAsia="ru-RU"/>
              </w:rPr>
              <w:t>ойыны</w:t>
            </w:r>
            <w:proofErr w:type="spellEnd"/>
          </w:p>
          <w:p w14:paraId="0BC6C009" w14:textId="77777777" w:rsidR="004371DF" w:rsidRPr="00131BD6"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b/>
                <w:color w:val="000000"/>
                <w:w w:val="96"/>
                <w:sz w:val="24"/>
                <w:szCs w:val="24"/>
                <w:lang w:eastAsia="ru-RU"/>
              </w:rPr>
            </w:pPr>
          </w:p>
        </w:tc>
      </w:tr>
      <w:tr w:rsidR="004371DF" w:rsidRPr="004371DF" w14:paraId="143CCEDB" w14:textId="77777777" w:rsidTr="00DE0499">
        <w:trPr>
          <w:trHeight w:val="1208"/>
        </w:trPr>
        <w:tc>
          <w:tcPr>
            <w:tcW w:w="2269" w:type="dxa"/>
            <w:shd w:val="clear" w:color="auto" w:fill="auto"/>
            <w:tcMar>
              <w:top w:w="15" w:type="dxa"/>
              <w:left w:w="22" w:type="dxa"/>
              <w:bottom w:w="0" w:type="dxa"/>
              <w:right w:w="22" w:type="dxa"/>
            </w:tcMar>
            <w:hideMark/>
          </w:tcPr>
          <w:p w14:paraId="3EB63A1F" w14:textId="77777777" w:rsidR="004371DF" w:rsidRPr="001A5C10" w:rsidRDefault="004371DF" w:rsidP="004371DF">
            <w:pPr>
              <w:rPr>
                <w:rFonts w:ascii="Times New Roman" w:eastAsia="Times New Roman" w:hAnsi="Times New Roman" w:cs="Times New Roman"/>
                <w:b/>
                <w:sz w:val="24"/>
                <w:szCs w:val="24"/>
                <w:lang w:val="kk-KZ"/>
              </w:rPr>
            </w:pPr>
            <w:r w:rsidRPr="001A5C10">
              <w:rPr>
                <w:rFonts w:ascii="Times New Roman" w:eastAsia="Times New Roman" w:hAnsi="Times New Roman" w:cs="Times New Roman"/>
                <w:b/>
                <w:sz w:val="24"/>
                <w:szCs w:val="24"/>
                <w:lang w:val="kk-KZ"/>
              </w:rPr>
              <w:t>Түскі ас</w:t>
            </w:r>
            <w:r>
              <w:rPr>
                <w:rFonts w:ascii="Times New Roman" w:eastAsia="Times New Roman" w:hAnsi="Times New Roman" w:cs="Times New Roman"/>
                <w:b/>
                <w:sz w:val="24"/>
                <w:szCs w:val="24"/>
                <w:lang w:val="kk-KZ"/>
              </w:rPr>
              <w:t>қа дайындық,түскі ас  12.30-13.00</w:t>
            </w:r>
          </w:p>
        </w:tc>
        <w:tc>
          <w:tcPr>
            <w:tcW w:w="13325" w:type="dxa"/>
            <w:gridSpan w:val="8"/>
            <w:shd w:val="clear" w:color="auto" w:fill="auto"/>
            <w:tcMar>
              <w:top w:w="15" w:type="dxa"/>
              <w:left w:w="22" w:type="dxa"/>
              <w:bottom w:w="0" w:type="dxa"/>
              <w:right w:w="22" w:type="dxa"/>
            </w:tcMar>
            <w:hideMark/>
          </w:tcPr>
          <w:p w14:paraId="6FE08AE1" w14:textId="77777777" w:rsidR="004371DF" w:rsidRPr="008757FC"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DB7DF4">
              <w:rPr>
                <w:rFonts w:ascii="Times New Roman" w:eastAsiaTheme="minorEastAsia" w:hAnsi="Times New Roman" w:cs="Times New Roman"/>
                <w:color w:val="000000"/>
                <w:w w:val="96"/>
                <w:sz w:val="24"/>
                <w:szCs w:val="24"/>
                <w:lang w:val="kk-KZ" w:eastAsia="ru-RU"/>
              </w:rPr>
              <w:t xml:space="preserve">Кезекшілердің жұмысы (асхана құралдарын, майлықтарды төсеу). </w:t>
            </w:r>
            <w:r w:rsidRPr="008757FC">
              <w:rPr>
                <w:rFonts w:ascii="Times New Roman" w:eastAsiaTheme="minorEastAsia" w:hAnsi="Times New Roman" w:cs="Times New Roman"/>
                <w:color w:val="000000"/>
                <w:w w:val="96"/>
                <w:sz w:val="24"/>
                <w:szCs w:val="24"/>
                <w:lang w:val="kk-KZ" w:eastAsia="ru-RU"/>
              </w:rPr>
              <w:t>Гигиеналық процедуралар (қолды дұрыс жуу, өз сүлгісінің орнын білу, қолды дұрыс сүрту және сүлгіні ілу, «Күміс су» көркем сөзін қолдану). Тамақтану. Балалардың назарын тағамға аудару; тамақтану мәдениетін тәрбиелеу бойынша жеке жұмыс; этикет ережелері; балалардың ұқыптылығын бағалау</w:t>
            </w:r>
          </w:p>
        </w:tc>
      </w:tr>
      <w:tr w:rsidR="004371DF" w:rsidRPr="00EF3DC8" w14:paraId="2AE1E2D7" w14:textId="77777777" w:rsidTr="00DE0499">
        <w:trPr>
          <w:trHeight w:val="293"/>
        </w:trPr>
        <w:tc>
          <w:tcPr>
            <w:tcW w:w="2269" w:type="dxa"/>
            <w:shd w:val="clear" w:color="auto" w:fill="auto"/>
            <w:tcMar>
              <w:top w:w="15" w:type="dxa"/>
              <w:left w:w="22" w:type="dxa"/>
              <w:bottom w:w="0" w:type="dxa"/>
              <w:right w:w="22" w:type="dxa"/>
            </w:tcMar>
            <w:hideMark/>
          </w:tcPr>
          <w:p w14:paraId="7BD8576F" w14:textId="77777777" w:rsidR="004371DF" w:rsidRPr="001377EA" w:rsidRDefault="004371DF" w:rsidP="004371DF">
            <w:pPr>
              <w:spacing w:after="225"/>
              <w:rPr>
                <w:rFonts w:ascii="Times New Roman" w:eastAsia="Times New Roman" w:hAnsi="Times New Roman" w:cs="Times New Roman"/>
                <w:b/>
                <w:sz w:val="24"/>
                <w:szCs w:val="24"/>
                <w:lang w:val="kk-KZ"/>
              </w:rPr>
            </w:pPr>
            <w:proofErr w:type="spellStart"/>
            <w:r w:rsidRPr="006F386A">
              <w:rPr>
                <w:rFonts w:ascii="Times New Roman" w:eastAsia="Times New Roman" w:hAnsi="Times New Roman" w:cs="Times New Roman"/>
                <w:b/>
                <w:sz w:val="24"/>
                <w:szCs w:val="24"/>
              </w:rPr>
              <w:t>Түскі</w:t>
            </w:r>
            <w:proofErr w:type="spellEnd"/>
            <w:r w:rsidRPr="006F386A">
              <w:rPr>
                <w:rFonts w:ascii="Times New Roman" w:eastAsia="Times New Roman" w:hAnsi="Times New Roman" w:cs="Times New Roman"/>
                <w:b/>
                <w:sz w:val="24"/>
                <w:szCs w:val="24"/>
              </w:rPr>
              <w:t xml:space="preserve"> </w:t>
            </w:r>
            <w:proofErr w:type="spellStart"/>
            <w:r w:rsidRPr="006F386A">
              <w:rPr>
                <w:rFonts w:ascii="Times New Roman" w:eastAsia="Times New Roman" w:hAnsi="Times New Roman" w:cs="Times New Roman"/>
                <w:b/>
                <w:sz w:val="24"/>
                <w:szCs w:val="24"/>
              </w:rPr>
              <w:t>ұйқы</w:t>
            </w:r>
            <w:proofErr w:type="spellEnd"/>
            <w:r>
              <w:rPr>
                <w:rFonts w:ascii="Times New Roman" w:eastAsia="Times New Roman" w:hAnsi="Times New Roman" w:cs="Times New Roman"/>
                <w:b/>
                <w:sz w:val="24"/>
                <w:szCs w:val="24"/>
                <w:lang w:val="kk-KZ"/>
              </w:rPr>
              <w:t xml:space="preserve">     13.00-15.10</w:t>
            </w:r>
          </w:p>
        </w:tc>
        <w:tc>
          <w:tcPr>
            <w:tcW w:w="2579" w:type="dxa"/>
            <w:gridSpan w:val="2"/>
            <w:tcMar>
              <w:top w:w="15" w:type="dxa"/>
              <w:left w:w="22" w:type="dxa"/>
              <w:bottom w:w="0" w:type="dxa"/>
              <w:right w:w="22" w:type="dxa"/>
            </w:tcMar>
            <w:hideMark/>
          </w:tcPr>
          <w:p w14:paraId="359F4026" w14:textId="77777777" w:rsidR="004371DF" w:rsidRPr="00EF3DC8"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EF3DC8">
              <w:rPr>
                <w:rFonts w:ascii="Times New Roman" w:eastAsiaTheme="minorEastAsia" w:hAnsi="Times New Roman" w:cs="Times New Roman"/>
                <w:color w:val="000000"/>
                <w:w w:val="96"/>
                <w:sz w:val="24"/>
                <w:szCs w:val="24"/>
                <w:lang w:eastAsia="ru-RU"/>
              </w:rPr>
              <w:t>«</w:t>
            </w:r>
            <w:proofErr w:type="spellStart"/>
            <w:r w:rsidRPr="00EF3DC8">
              <w:rPr>
                <w:rFonts w:ascii="Times New Roman" w:eastAsiaTheme="minorEastAsia" w:hAnsi="Times New Roman" w:cs="Times New Roman"/>
                <w:color w:val="000000"/>
                <w:w w:val="96"/>
                <w:sz w:val="24"/>
                <w:szCs w:val="24"/>
                <w:lang w:eastAsia="ru-RU"/>
              </w:rPr>
              <w:t>Марғау</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мысық</w:t>
            </w:r>
            <w:proofErr w:type="spellEnd"/>
            <w:r w:rsidRPr="00EF3DC8">
              <w:rPr>
                <w:rFonts w:ascii="Times New Roman" w:eastAsiaTheme="minorEastAsia" w:hAnsi="Times New Roman" w:cs="Times New Roman"/>
                <w:color w:val="000000"/>
                <w:w w:val="96"/>
                <w:sz w:val="24"/>
                <w:szCs w:val="24"/>
                <w:lang w:eastAsia="ru-RU"/>
              </w:rPr>
              <w:t>»</w:t>
            </w:r>
          </w:p>
          <w:p w14:paraId="396CD157" w14:textId="77777777" w:rsidR="004371DF" w:rsidRPr="00EF3DC8"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EF3DC8">
              <w:rPr>
                <w:rFonts w:ascii="Times New Roman" w:eastAsiaTheme="minorEastAsia" w:hAnsi="Times New Roman" w:cs="Times New Roman"/>
                <w:color w:val="000000"/>
                <w:w w:val="96"/>
                <w:sz w:val="24"/>
                <w:szCs w:val="24"/>
                <w:lang w:eastAsia="ru-RU"/>
              </w:rPr>
              <w:t>бесік</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жыры</w:t>
            </w:r>
            <w:proofErr w:type="spellEnd"/>
          </w:p>
        </w:tc>
        <w:tc>
          <w:tcPr>
            <w:tcW w:w="2666" w:type="dxa"/>
            <w:gridSpan w:val="2"/>
          </w:tcPr>
          <w:p w14:paraId="1EA7C0C9" w14:textId="77777777" w:rsidR="004371DF" w:rsidRPr="00EF3DC8"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Көзге</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ұйқы</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тығылды</w:t>
            </w:r>
            <w:proofErr w:type="spellEnd"/>
            <w:r w:rsidRPr="00EF3DC8">
              <w:rPr>
                <w:rFonts w:ascii="Times New Roman" w:eastAsiaTheme="minorEastAsia" w:hAnsi="Times New Roman" w:cs="Times New Roman"/>
                <w:color w:val="000000"/>
                <w:w w:val="96"/>
                <w:sz w:val="24"/>
                <w:szCs w:val="24"/>
                <w:lang w:eastAsia="ru-RU"/>
              </w:rPr>
              <w:t xml:space="preserve">» музыка </w:t>
            </w:r>
            <w:proofErr w:type="spellStart"/>
            <w:r w:rsidRPr="00EF3DC8">
              <w:rPr>
                <w:rFonts w:ascii="Times New Roman" w:eastAsiaTheme="minorEastAsia" w:hAnsi="Times New Roman" w:cs="Times New Roman"/>
                <w:color w:val="000000"/>
                <w:w w:val="96"/>
                <w:sz w:val="24"/>
                <w:szCs w:val="24"/>
                <w:lang w:eastAsia="ru-RU"/>
              </w:rPr>
              <w:t>терапиясы</w:t>
            </w:r>
            <w:proofErr w:type="spellEnd"/>
          </w:p>
          <w:p w14:paraId="249BB21E" w14:textId="77777777" w:rsidR="004371DF" w:rsidRPr="00EF3DC8"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
        </w:tc>
        <w:tc>
          <w:tcPr>
            <w:tcW w:w="2835" w:type="dxa"/>
            <w:gridSpan w:val="2"/>
          </w:tcPr>
          <w:p w14:paraId="040CED3D" w14:textId="77777777" w:rsidR="004371DF" w:rsidRPr="00EF3DC8"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EF3DC8">
              <w:rPr>
                <w:rFonts w:ascii="Times New Roman" w:eastAsiaTheme="minorEastAsia" w:hAnsi="Times New Roman" w:cs="Times New Roman"/>
                <w:color w:val="000000"/>
                <w:w w:val="96"/>
                <w:sz w:val="24"/>
                <w:szCs w:val="24"/>
                <w:lang w:eastAsia="ru-RU"/>
              </w:rPr>
              <w:t>Баяу</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оқу</w:t>
            </w:r>
            <w:proofErr w:type="spellEnd"/>
            <w:r w:rsidRPr="00EF3DC8">
              <w:rPr>
                <w:rFonts w:ascii="Times New Roman" w:eastAsiaTheme="minorEastAsia" w:hAnsi="Times New Roman" w:cs="Times New Roman"/>
                <w:color w:val="000000"/>
                <w:w w:val="96"/>
                <w:sz w:val="24"/>
                <w:szCs w:val="24"/>
                <w:lang w:eastAsia="ru-RU"/>
              </w:rPr>
              <w:t xml:space="preserve">: Л. </w:t>
            </w:r>
            <w:proofErr w:type="spellStart"/>
            <w:r w:rsidRPr="00EF3DC8">
              <w:rPr>
                <w:rFonts w:ascii="Times New Roman" w:eastAsiaTheme="minorEastAsia" w:hAnsi="Times New Roman" w:cs="Times New Roman"/>
                <w:color w:val="000000"/>
                <w:w w:val="96"/>
                <w:sz w:val="24"/>
                <w:szCs w:val="24"/>
                <w:lang w:eastAsia="ru-RU"/>
              </w:rPr>
              <w:t>Станчев</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Күзгі</w:t>
            </w:r>
            <w:proofErr w:type="spellEnd"/>
            <w:r w:rsidRPr="00EF3DC8">
              <w:rPr>
                <w:rFonts w:ascii="Times New Roman" w:eastAsiaTheme="minorEastAsia" w:hAnsi="Times New Roman" w:cs="Times New Roman"/>
                <w:color w:val="000000"/>
                <w:w w:val="96"/>
                <w:sz w:val="24"/>
                <w:szCs w:val="24"/>
                <w:lang w:eastAsia="ru-RU"/>
              </w:rPr>
              <w:t xml:space="preserve"> гамма» (Болгар </w:t>
            </w:r>
            <w:proofErr w:type="spellStart"/>
            <w:r w:rsidRPr="00EF3DC8">
              <w:rPr>
                <w:rFonts w:ascii="Times New Roman" w:eastAsiaTheme="minorEastAsia" w:hAnsi="Times New Roman" w:cs="Times New Roman"/>
                <w:color w:val="000000"/>
                <w:w w:val="96"/>
                <w:sz w:val="24"/>
                <w:szCs w:val="24"/>
                <w:lang w:eastAsia="ru-RU"/>
              </w:rPr>
              <w:t>тілінен</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аударған</w:t>
            </w:r>
            <w:proofErr w:type="spellEnd"/>
            <w:r w:rsidRPr="00EF3DC8">
              <w:rPr>
                <w:rFonts w:ascii="Times New Roman" w:eastAsiaTheme="minorEastAsia" w:hAnsi="Times New Roman" w:cs="Times New Roman"/>
                <w:color w:val="000000"/>
                <w:w w:val="96"/>
                <w:sz w:val="24"/>
                <w:szCs w:val="24"/>
                <w:lang w:eastAsia="ru-RU"/>
              </w:rPr>
              <w:t xml:space="preserve"> И. Токмакова)</w:t>
            </w:r>
          </w:p>
        </w:tc>
        <w:tc>
          <w:tcPr>
            <w:tcW w:w="2693" w:type="dxa"/>
          </w:tcPr>
          <w:p w14:paraId="7EF5E372" w14:textId="77777777" w:rsidR="004371DF" w:rsidRPr="00EF3DC8"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EF3DC8">
              <w:rPr>
                <w:rFonts w:ascii="Times New Roman" w:eastAsiaTheme="minorEastAsia" w:hAnsi="Times New Roman" w:cs="Times New Roman"/>
                <w:color w:val="000000"/>
                <w:w w:val="96"/>
                <w:sz w:val="24"/>
                <w:szCs w:val="24"/>
                <w:lang w:eastAsia="ru-RU"/>
              </w:rPr>
              <w:t>Релаксация</w:t>
            </w:r>
          </w:p>
          <w:p w14:paraId="3A2385A6" w14:textId="77777777" w:rsidR="004371DF" w:rsidRPr="00EF3DC8"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EF3DC8">
              <w:rPr>
                <w:rFonts w:ascii="Times New Roman" w:eastAsiaTheme="minorEastAsia" w:hAnsi="Times New Roman" w:cs="Times New Roman"/>
                <w:color w:val="000000"/>
                <w:w w:val="96"/>
                <w:sz w:val="24"/>
                <w:szCs w:val="24"/>
                <w:lang w:eastAsia="ru-RU"/>
              </w:rPr>
              <w:t>«</w:t>
            </w:r>
            <w:proofErr w:type="spellStart"/>
            <w:r w:rsidRPr="00EF3DC8">
              <w:rPr>
                <w:rFonts w:ascii="Times New Roman" w:eastAsiaTheme="minorEastAsia" w:hAnsi="Times New Roman" w:cs="Times New Roman"/>
                <w:color w:val="000000"/>
                <w:w w:val="96"/>
                <w:sz w:val="24"/>
                <w:szCs w:val="24"/>
                <w:lang w:eastAsia="ru-RU"/>
              </w:rPr>
              <w:t>Тоғандағы</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тыныштық</w:t>
            </w:r>
            <w:proofErr w:type="spellEnd"/>
            <w:r w:rsidRPr="00EF3DC8">
              <w:rPr>
                <w:rFonts w:ascii="Times New Roman" w:eastAsiaTheme="minorEastAsia" w:hAnsi="Times New Roman" w:cs="Times New Roman"/>
                <w:color w:val="000000"/>
                <w:w w:val="96"/>
                <w:sz w:val="24"/>
                <w:szCs w:val="24"/>
                <w:lang w:eastAsia="ru-RU"/>
              </w:rPr>
              <w:t>»</w:t>
            </w:r>
          </w:p>
        </w:tc>
        <w:tc>
          <w:tcPr>
            <w:tcW w:w="2552" w:type="dxa"/>
          </w:tcPr>
          <w:p w14:paraId="7FCB073E" w14:textId="77777777" w:rsidR="004371DF" w:rsidRPr="00EF3DC8"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EF3DC8">
              <w:rPr>
                <w:rFonts w:ascii="Times New Roman" w:eastAsiaTheme="minorEastAsia" w:hAnsi="Times New Roman" w:cs="Times New Roman"/>
                <w:color w:val="000000"/>
                <w:w w:val="96"/>
                <w:sz w:val="24"/>
                <w:szCs w:val="24"/>
                <w:lang w:eastAsia="ru-RU"/>
              </w:rPr>
              <w:t>«</w:t>
            </w:r>
            <w:proofErr w:type="spellStart"/>
            <w:r w:rsidRPr="00EF3DC8">
              <w:rPr>
                <w:rFonts w:ascii="Times New Roman" w:eastAsiaTheme="minorEastAsia" w:hAnsi="Times New Roman" w:cs="Times New Roman"/>
                <w:color w:val="000000"/>
                <w:w w:val="96"/>
                <w:sz w:val="24"/>
                <w:szCs w:val="24"/>
                <w:lang w:eastAsia="ru-RU"/>
              </w:rPr>
              <w:t>Ұйқылы</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ертегіні</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тыңдау</w:t>
            </w:r>
            <w:proofErr w:type="spellEnd"/>
            <w:r w:rsidRPr="00EF3DC8">
              <w:rPr>
                <w:rFonts w:ascii="Times New Roman" w:eastAsiaTheme="minorEastAsia" w:hAnsi="Times New Roman" w:cs="Times New Roman"/>
                <w:color w:val="000000"/>
                <w:w w:val="96"/>
                <w:sz w:val="24"/>
                <w:szCs w:val="24"/>
                <w:lang w:eastAsia="ru-RU"/>
              </w:rPr>
              <w:t xml:space="preserve"> (аудиодиск)</w:t>
            </w:r>
          </w:p>
        </w:tc>
      </w:tr>
      <w:tr w:rsidR="004371DF" w:rsidRPr="00EF3DC8" w14:paraId="19955F80" w14:textId="77777777" w:rsidTr="00DE0499">
        <w:trPr>
          <w:trHeight w:val="574"/>
        </w:trPr>
        <w:tc>
          <w:tcPr>
            <w:tcW w:w="2269" w:type="dxa"/>
            <w:shd w:val="clear" w:color="auto" w:fill="auto"/>
            <w:tcMar>
              <w:top w:w="15" w:type="dxa"/>
              <w:left w:w="22" w:type="dxa"/>
              <w:bottom w:w="0" w:type="dxa"/>
              <w:right w:w="22" w:type="dxa"/>
            </w:tcMar>
            <w:hideMark/>
          </w:tcPr>
          <w:p w14:paraId="36C81BC3" w14:textId="77777777" w:rsidR="004371DF" w:rsidRPr="006F386A" w:rsidRDefault="004371DF" w:rsidP="004371DF">
            <w:pPr>
              <w:rPr>
                <w:rFonts w:ascii="Times New Roman" w:eastAsia="Times New Roman" w:hAnsi="Times New Roman" w:cs="Times New Roman"/>
                <w:b/>
                <w:sz w:val="24"/>
                <w:szCs w:val="24"/>
              </w:rPr>
            </w:pPr>
            <w:proofErr w:type="spellStart"/>
            <w:r w:rsidRPr="006F386A">
              <w:rPr>
                <w:rFonts w:ascii="Times New Roman" w:eastAsia="Times New Roman" w:hAnsi="Times New Roman" w:cs="Times New Roman"/>
                <w:b/>
                <w:sz w:val="24"/>
                <w:szCs w:val="24"/>
              </w:rPr>
              <w:t>Біртіндеп</w:t>
            </w:r>
            <w:proofErr w:type="spellEnd"/>
            <w:r w:rsidRPr="006F386A">
              <w:rPr>
                <w:rFonts w:ascii="Times New Roman" w:eastAsia="Times New Roman" w:hAnsi="Times New Roman" w:cs="Times New Roman"/>
                <w:b/>
                <w:sz w:val="24"/>
                <w:szCs w:val="24"/>
              </w:rPr>
              <w:t xml:space="preserve"> </w:t>
            </w:r>
            <w:proofErr w:type="spellStart"/>
            <w:r w:rsidRPr="006F386A">
              <w:rPr>
                <w:rFonts w:ascii="Times New Roman" w:eastAsia="Times New Roman" w:hAnsi="Times New Roman" w:cs="Times New Roman"/>
                <w:b/>
                <w:sz w:val="24"/>
                <w:szCs w:val="24"/>
              </w:rPr>
              <w:t>ұйқыдан</w:t>
            </w:r>
            <w:proofErr w:type="spellEnd"/>
            <w:r w:rsidRPr="006F386A">
              <w:rPr>
                <w:rFonts w:ascii="Times New Roman" w:eastAsia="Times New Roman" w:hAnsi="Times New Roman" w:cs="Times New Roman"/>
                <w:b/>
                <w:sz w:val="24"/>
                <w:szCs w:val="24"/>
              </w:rPr>
              <w:t xml:space="preserve"> </w:t>
            </w:r>
            <w:proofErr w:type="spellStart"/>
            <w:r w:rsidRPr="006F386A">
              <w:rPr>
                <w:rFonts w:ascii="Times New Roman" w:eastAsia="Times New Roman" w:hAnsi="Times New Roman" w:cs="Times New Roman"/>
                <w:b/>
                <w:sz w:val="24"/>
                <w:szCs w:val="24"/>
              </w:rPr>
              <w:t>ояту</w:t>
            </w:r>
            <w:proofErr w:type="spellEnd"/>
            <w:r>
              <w:rPr>
                <w:rFonts w:ascii="Times New Roman" w:eastAsia="Times New Roman" w:hAnsi="Times New Roman" w:cs="Times New Roman"/>
                <w:b/>
                <w:sz w:val="24"/>
                <w:szCs w:val="24"/>
                <w:lang w:val="kk-KZ"/>
              </w:rPr>
              <w:t xml:space="preserve">    15.10-15.30</w:t>
            </w:r>
          </w:p>
        </w:tc>
        <w:tc>
          <w:tcPr>
            <w:tcW w:w="13325" w:type="dxa"/>
            <w:gridSpan w:val="8"/>
            <w:shd w:val="clear" w:color="auto" w:fill="auto"/>
            <w:tcMar>
              <w:top w:w="15" w:type="dxa"/>
              <w:left w:w="22" w:type="dxa"/>
              <w:bottom w:w="0" w:type="dxa"/>
              <w:right w:w="22" w:type="dxa"/>
            </w:tcMar>
            <w:hideMark/>
          </w:tcPr>
          <w:p w14:paraId="35DDD085" w14:textId="77777777" w:rsidR="004371DF" w:rsidRPr="00EF3DC8"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EF3DC8">
              <w:rPr>
                <w:rFonts w:ascii="Times New Roman" w:eastAsiaTheme="minorEastAsia" w:hAnsi="Times New Roman" w:cs="Times New Roman"/>
                <w:color w:val="000000"/>
                <w:w w:val="96"/>
                <w:sz w:val="24"/>
                <w:szCs w:val="24"/>
                <w:lang w:eastAsia="ru-RU"/>
              </w:rPr>
              <w:t>Жалпақ</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аяқтың</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алдын</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алу</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үшін</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ортопедиялық</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жолмен</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жүру</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Білімді</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бекіту</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және</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мәдени-гигиеналық</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дағдыларды</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орындау</w:t>
            </w:r>
            <w:proofErr w:type="spellEnd"/>
            <w:r w:rsidRPr="00EF3DC8">
              <w:rPr>
                <w:rFonts w:ascii="Times New Roman" w:eastAsiaTheme="minorEastAsia" w:hAnsi="Times New Roman" w:cs="Times New Roman"/>
                <w:color w:val="000000"/>
                <w:w w:val="96"/>
                <w:sz w:val="24"/>
                <w:szCs w:val="24"/>
                <w:lang w:eastAsia="ru-RU"/>
              </w:rPr>
              <w:t xml:space="preserve">. «Су, су, </w:t>
            </w:r>
            <w:proofErr w:type="spellStart"/>
            <w:r w:rsidRPr="00EF3DC8">
              <w:rPr>
                <w:rFonts w:ascii="Times New Roman" w:eastAsiaTheme="minorEastAsia" w:hAnsi="Times New Roman" w:cs="Times New Roman"/>
                <w:color w:val="000000"/>
                <w:w w:val="96"/>
                <w:sz w:val="24"/>
                <w:szCs w:val="24"/>
                <w:lang w:eastAsia="ru-RU"/>
              </w:rPr>
              <w:t>менің</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бетімді</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жу</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ойын</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жаттығуы</w:t>
            </w:r>
            <w:proofErr w:type="spellEnd"/>
          </w:p>
        </w:tc>
      </w:tr>
      <w:tr w:rsidR="004371DF" w:rsidRPr="004371DF" w14:paraId="7C4BD1AA" w14:textId="77777777" w:rsidTr="00DE0499">
        <w:trPr>
          <w:trHeight w:val="553"/>
        </w:trPr>
        <w:tc>
          <w:tcPr>
            <w:tcW w:w="2269" w:type="dxa"/>
            <w:shd w:val="clear" w:color="auto" w:fill="auto"/>
            <w:tcMar>
              <w:top w:w="15" w:type="dxa"/>
              <w:left w:w="22" w:type="dxa"/>
              <w:bottom w:w="0" w:type="dxa"/>
              <w:right w:w="22" w:type="dxa"/>
            </w:tcMar>
            <w:hideMark/>
          </w:tcPr>
          <w:p w14:paraId="127D7B88" w14:textId="77777777" w:rsidR="004371DF" w:rsidRPr="001377EA" w:rsidRDefault="004371DF" w:rsidP="004371DF">
            <w:pPr>
              <w:spacing w:after="225"/>
              <w:rPr>
                <w:rFonts w:ascii="Times New Roman" w:eastAsia="Times New Roman" w:hAnsi="Times New Roman" w:cs="Times New Roman"/>
                <w:b/>
                <w:sz w:val="24"/>
                <w:szCs w:val="24"/>
                <w:lang w:val="kk-KZ"/>
              </w:rPr>
            </w:pPr>
            <w:proofErr w:type="spellStart"/>
            <w:r w:rsidRPr="006F386A">
              <w:rPr>
                <w:rFonts w:ascii="Times New Roman" w:eastAsia="Times New Roman" w:hAnsi="Times New Roman" w:cs="Times New Roman"/>
                <w:b/>
                <w:sz w:val="24"/>
                <w:szCs w:val="24"/>
              </w:rPr>
              <w:t>Түстен</w:t>
            </w:r>
            <w:proofErr w:type="spellEnd"/>
            <w:r w:rsidRPr="006F386A">
              <w:rPr>
                <w:rFonts w:ascii="Times New Roman" w:eastAsia="Times New Roman" w:hAnsi="Times New Roman" w:cs="Times New Roman"/>
                <w:b/>
                <w:sz w:val="24"/>
                <w:szCs w:val="24"/>
              </w:rPr>
              <w:t xml:space="preserve"> </w:t>
            </w:r>
            <w:proofErr w:type="spellStart"/>
            <w:r w:rsidRPr="006F386A">
              <w:rPr>
                <w:rFonts w:ascii="Times New Roman" w:eastAsia="Times New Roman" w:hAnsi="Times New Roman" w:cs="Times New Roman"/>
                <w:b/>
                <w:sz w:val="24"/>
                <w:szCs w:val="24"/>
              </w:rPr>
              <w:t>кейінгі</w:t>
            </w:r>
            <w:proofErr w:type="spellEnd"/>
            <w:r w:rsidRPr="006F386A">
              <w:rPr>
                <w:rFonts w:ascii="Times New Roman" w:eastAsia="Times New Roman" w:hAnsi="Times New Roman" w:cs="Times New Roman"/>
                <w:b/>
                <w:sz w:val="24"/>
                <w:szCs w:val="24"/>
              </w:rPr>
              <w:t xml:space="preserve"> ас</w:t>
            </w:r>
            <w:r>
              <w:rPr>
                <w:rFonts w:ascii="Times New Roman" w:eastAsia="Times New Roman" w:hAnsi="Times New Roman" w:cs="Times New Roman"/>
                <w:b/>
                <w:sz w:val="24"/>
                <w:szCs w:val="24"/>
                <w:lang w:val="kk-KZ"/>
              </w:rPr>
              <w:t xml:space="preserve">    15.30-15.50</w:t>
            </w:r>
          </w:p>
          <w:p w14:paraId="72F8D590" w14:textId="77777777" w:rsidR="004371DF" w:rsidRPr="001377EA" w:rsidRDefault="004371DF" w:rsidP="004371DF">
            <w:pPr>
              <w:spacing w:after="225"/>
              <w:rPr>
                <w:rFonts w:ascii="Times New Roman" w:eastAsia="Times New Roman" w:hAnsi="Times New Roman" w:cs="Times New Roman"/>
                <w:b/>
                <w:sz w:val="24"/>
                <w:szCs w:val="24"/>
                <w:lang w:val="kk-KZ"/>
              </w:rPr>
            </w:pPr>
          </w:p>
        </w:tc>
        <w:tc>
          <w:tcPr>
            <w:tcW w:w="13325" w:type="dxa"/>
            <w:gridSpan w:val="8"/>
            <w:shd w:val="clear" w:color="auto" w:fill="auto"/>
            <w:tcMar>
              <w:top w:w="15" w:type="dxa"/>
              <w:left w:w="22" w:type="dxa"/>
              <w:bottom w:w="0" w:type="dxa"/>
              <w:right w:w="22" w:type="dxa"/>
            </w:tcMar>
            <w:hideMark/>
          </w:tcPr>
          <w:p w14:paraId="4F25E840" w14:textId="77777777" w:rsidR="004371DF" w:rsidRPr="008757FC"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DB7DF4">
              <w:rPr>
                <w:rFonts w:ascii="Times New Roman" w:eastAsiaTheme="minorEastAsia" w:hAnsi="Times New Roman" w:cs="Times New Roman"/>
                <w:color w:val="000000"/>
                <w:w w:val="96"/>
                <w:sz w:val="24"/>
                <w:szCs w:val="24"/>
                <w:lang w:val="kk-KZ" w:eastAsia="ru-RU"/>
              </w:rPr>
              <w:t xml:space="preserve">Кезекшілердің жұмысы (асхана құралдарын, майлықтарды төсеу). </w:t>
            </w:r>
            <w:r w:rsidRPr="008757FC">
              <w:rPr>
                <w:rFonts w:ascii="Times New Roman" w:eastAsiaTheme="minorEastAsia" w:hAnsi="Times New Roman" w:cs="Times New Roman"/>
                <w:color w:val="000000"/>
                <w:w w:val="96"/>
                <w:sz w:val="24"/>
                <w:szCs w:val="24"/>
                <w:lang w:val="kk-KZ" w:eastAsia="ru-RU"/>
              </w:rPr>
              <w:t>Гигиеналық процедуралар (қолды дұрыс жуу, өз сүлгісінің орнын білу, қолды дұрыс сүрту және сүлгіні ілу, «Күміс су» көркем сөзін қолдану). Тамақтану. Балалардың назарын тағамға аудару; тамақтану мәдениетін тәрбиелеу бойынша жеке жұмыс; этикет ережелері; балалардың ұқыптылығын бағалау</w:t>
            </w:r>
          </w:p>
        </w:tc>
      </w:tr>
      <w:tr w:rsidR="004371DF" w:rsidRPr="004371DF" w14:paraId="4803534C" w14:textId="77777777" w:rsidTr="00DE0499">
        <w:trPr>
          <w:trHeight w:val="379"/>
        </w:trPr>
        <w:tc>
          <w:tcPr>
            <w:tcW w:w="2269" w:type="dxa"/>
            <w:vMerge w:val="restart"/>
            <w:shd w:val="clear" w:color="auto" w:fill="auto"/>
            <w:tcMar>
              <w:top w:w="15" w:type="dxa"/>
              <w:left w:w="22" w:type="dxa"/>
              <w:bottom w:w="0" w:type="dxa"/>
              <w:right w:w="22" w:type="dxa"/>
            </w:tcMar>
            <w:hideMark/>
          </w:tcPr>
          <w:p w14:paraId="03B74E9D" w14:textId="77777777" w:rsidR="004371DF" w:rsidRPr="001377EA" w:rsidRDefault="004371DF" w:rsidP="004371DF">
            <w:pPr>
              <w:spacing w:after="225"/>
              <w:rPr>
                <w:rFonts w:ascii="Times New Roman" w:eastAsia="Times New Roman" w:hAnsi="Times New Roman" w:cs="Times New Roman"/>
                <w:b/>
                <w:sz w:val="24"/>
                <w:szCs w:val="24"/>
                <w:lang w:val="kk-KZ"/>
              </w:rPr>
            </w:pPr>
            <w:proofErr w:type="spellStart"/>
            <w:r w:rsidRPr="006F386A">
              <w:rPr>
                <w:rFonts w:ascii="Times New Roman" w:eastAsia="Times New Roman" w:hAnsi="Times New Roman" w:cs="Times New Roman"/>
                <w:b/>
                <w:sz w:val="24"/>
                <w:szCs w:val="24"/>
              </w:rPr>
              <w:t>Балалармен</w:t>
            </w:r>
            <w:proofErr w:type="spellEnd"/>
            <w:r w:rsidRPr="006F386A">
              <w:rPr>
                <w:rFonts w:ascii="Times New Roman" w:eastAsia="Times New Roman" w:hAnsi="Times New Roman" w:cs="Times New Roman"/>
                <w:b/>
                <w:sz w:val="24"/>
                <w:szCs w:val="24"/>
              </w:rPr>
              <w:t xml:space="preserve"> </w:t>
            </w:r>
            <w:proofErr w:type="spellStart"/>
            <w:r w:rsidRPr="006F386A">
              <w:rPr>
                <w:rFonts w:ascii="Times New Roman" w:eastAsia="Times New Roman" w:hAnsi="Times New Roman" w:cs="Times New Roman"/>
                <w:b/>
                <w:sz w:val="24"/>
                <w:szCs w:val="24"/>
              </w:rPr>
              <w:t>жеке</w:t>
            </w:r>
            <w:proofErr w:type="spellEnd"/>
            <w:r w:rsidRPr="006F386A">
              <w:rPr>
                <w:rFonts w:ascii="Times New Roman" w:eastAsia="Times New Roman" w:hAnsi="Times New Roman" w:cs="Times New Roman"/>
                <w:b/>
                <w:sz w:val="24"/>
                <w:szCs w:val="24"/>
              </w:rPr>
              <w:t xml:space="preserve"> </w:t>
            </w:r>
            <w:proofErr w:type="spellStart"/>
            <w:r w:rsidRPr="006F386A">
              <w:rPr>
                <w:rFonts w:ascii="Times New Roman" w:eastAsia="Times New Roman" w:hAnsi="Times New Roman" w:cs="Times New Roman"/>
                <w:b/>
                <w:sz w:val="24"/>
                <w:szCs w:val="24"/>
              </w:rPr>
              <w:t>жұмыс</w:t>
            </w:r>
            <w:proofErr w:type="spellEnd"/>
            <w:r>
              <w:rPr>
                <w:rFonts w:ascii="Times New Roman" w:eastAsia="Times New Roman" w:hAnsi="Times New Roman" w:cs="Times New Roman"/>
                <w:b/>
                <w:sz w:val="24"/>
                <w:szCs w:val="24"/>
                <w:lang w:val="kk-KZ"/>
              </w:rPr>
              <w:t xml:space="preserve">                         15.50-17.15</w:t>
            </w:r>
          </w:p>
        </w:tc>
        <w:tc>
          <w:tcPr>
            <w:tcW w:w="13325" w:type="dxa"/>
            <w:gridSpan w:val="8"/>
            <w:shd w:val="clear" w:color="auto" w:fill="auto"/>
            <w:tcMar>
              <w:top w:w="15" w:type="dxa"/>
              <w:left w:w="22" w:type="dxa"/>
              <w:bottom w:w="0" w:type="dxa"/>
              <w:right w:w="22" w:type="dxa"/>
            </w:tcMar>
            <w:hideMark/>
          </w:tcPr>
          <w:p w14:paraId="2A4F8739" w14:textId="77777777" w:rsidR="004371DF" w:rsidRPr="00DB7DF4"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DB7DF4">
              <w:rPr>
                <w:rFonts w:ascii="Times New Roman" w:eastAsiaTheme="minorEastAsia" w:hAnsi="Times New Roman" w:cs="Times New Roman"/>
                <w:color w:val="000000"/>
                <w:w w:val="96"/>
                <w:sz w:val="24"/>
                <w:szCs w:val="24"/>
                <w:lang w:val="kk-KZ" w:eastAsia="ru-RU"/>
              </w:rPr>
              <w:t>Балалармен жеке жұмыс жеке карталарға сәйкес жүзеге асырылады: әңгіме, дидактикалық ойындар, сөйлеудің дыбыстық мәдениеті, үйлесімді сөйлеу, бейнелеу қызметі арқылы шығармашылық қабілеттерін дамыту және т. б. (сөйлеуді дамыту, математика негіздері)</w:t>
            </w:r>
          </w:p>
        </w:tc>
      </w:tr>
      <w:tr w:rsidR="004371DF" w:rsidRPr="004371DF" w14:paraId="40AE8CBC" w14:textId="77777777" w:rsidTr="00DE0499">
        <w:trPr>
          <w:trHeight w:val="546"/>
        </w:trPr>
        <w:tc>
          <w:tcPr>
            <w:tcW w:w="2269" w:type="dxa"/>
            <w:vMerge/>
            <w:shd w:val="clear" w:color="auto" w:fill="auto"/>
            <w:tcMar>
              <w:top w:w="15" w:type="dxa"/>
              <w:left w:w="22" w:type="dxa"/>
              <w:bottom w:w="0" w:type="dxa"/>
              <w:right w:w="22" w:type="dxa"/>
            </w:tcMar>
          </w:tcPr>
          <w:p w14:paraId="429F704A" w14:textId="77777777" w:rsidR="004371DF" w:rsidRPr="00DB7DF4"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p>
        </w:tc>
        <w:tc>
          <w:tcPr>
            <w:tcW w:w="2693" w:type="dxa"/>
            <w:gridSpan w:val="3"/>
            <w:shd w:val="clear" w:color="auto" w:fill="auto"/>
            <w:tcMar>
              <w:top w:w="15" w:type="dxa"/>
              <w:left w:w="22" w:type="dxa"/>
              <w:bottom w:w="0" w:type="dxa"/>
              <w:right w:w="22" w:type="dxa"/>
            </w:tcMar>
          </w:tcPr>
          <w:p w14:paraId="79A38D03" w14:textId="40EEAEBD" w:rsidR="004371DF" w:rsidRPr="00EF3DC8" w:rsidRDefault="00A8192C"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Pr>
                <w:rFonts w:ascii="Times New Roman" w:eastAsia="Calibri" w:hAnsi="Times New Roman" w:cs="Times New Roman"/>
                <w:bCs/>
                <w:sz w:val="24"/>
                <w:szCs w:val="24"/>
                <w:lang w:val="kk-KZ"/>
              </w:rPr>
              <w:t xml:space="preserve">Каролина </w:t>
            </w:r>
            <w:r w:rsidR="004371DF" w:rsidRPr="00131BD6">
              <w:rPr>
                <w:rFonts w:ascii="Times New Roman" w:eastAsia="Calibri" w:hAnsi="Times New Roman" w:cs="Times New Roman"/>
                <w:bCs/>
                <w:sz w:val="24"/>
                <w:szCs w:val="24"/>
                <w:lang w:val="kk-KZ"/>
              </w:rPr>
              <w:t xml:space="preserve"> </w:t>
            </w:r>
            <w:r w:rsidR="004371DF" w:rsidRPr="00131BD6">
              <w:rPr>
                <w:rFonts w:ascii="Times New Roman" w:eastAsiaTheme="minorEastAsia" w:hAnsi="Times New Roman" w:cs="Times New Roman"/>
                <w:b/>
                <w:color w:val="000000"/>
                <w:w w:val="96"/>
                <w:sz w:val="24"/>
                <w:szCs w:val="24"/>
                <w:lang w:val="kk-KZ" w:eastAsia="ru-RU"/>
              </w:rPr>
              <w:t>«Заттарды ата»</w:t>
            </w:r>
            <w:r w:rsidR="004371DF" w:rsidRPr="00EF3DC8">
              <w:rPr>
                <w:rFonts w:ascii="Times New Roman" w:eastAsiaTheme="minorEastAsia" w:hAnsi="Times New Roman" w:cs="Times New Roman"/>
                <w:color w:val="000000"/>
                <w:w w:val="96"/>
                <w:sz w:val="24"/>
                <w:szCs w:val="24"/>
                <w:lang w:val="kk-KZ" w:eastAsia="ru-RU"/>
              </w:rPr>
              <w:t xml:space="preserve"> ойын жаттығуы – </w:t>
            </w:r>
            <w:r w:rsidR="004371DF" w:rsidRPr="00131BD6">
              <w:rPr>
                <w:rFonts w:ascii="Times New Roman" w:eastAsiaTheme="minorEastAsia" w:hAnsi="Times New Roman" w:cs="Times New Roman"/>
                <w:color w:val="000000"/>
                <w:w w:val="96"/>
                <w:sz w:val="24"/>
                <w:szCs w:val="24"/>
                <w:lang w:val="kk-KZ" w:eastAsia="ru-RU"/>
              </w:rPr>
              <w:lastRenderedPageBreak/>
              <w:t>атауында С</w:t>
            </w:r>
            <w:r w:rsidR="004371DF" w:rsidRPr="00EF3DC8">
              <w:rPr>
                <w:rFonts w:ascii="Times New Roman" w:eastAsiaTheme="minorEastAsia" w:hAnsi="Times New Roman" w:cs="Times New Roman"/>
                <w:color w:val="000000"/>
                <w:w w:val="96"/>
                <w:sz w:val="24"/>
                <w:szCs w:val="24"/>
                <w:lang w:val="kk-KZ" w:eastAsia="ru-RU"/>
              </w:rPr>
              <w:t xml:space="preserve"> дыбысы бар жиырма затты кім табады»</w:t>
            </w:r>
            <w:r w:rsidR="004371DF">
              <w:rPr>
                <w:rFonts w:ascii="Times New Roman" w:eastAsiaTheme="minorEastAsia" w:hAnsi="Times New Roman" w:cs="Times New Roman"/>
                <w:color w:val="000000"/>
                <w:w w:val="96"/>
                <w:sz w:val="24"/>
                <w:szCs w:val="24"/>
                <w:lang w:val="kk-KZ" w:eastAsia="ru-RU"/>
              </w:rPr>
              <w:t>достарымен бірге атап шығады.</w:t>
            </w:r>
          </w:p>
        </w:tc>
        <w:tc>
          <w:tcPr>
            <w:tcW w:w="2694" w:type="dxa"/>
            <w:gridSpan w:val="2"/>
            <w:shd w:val="clear" w:color="auto" w:fill="auto"/>
          </w:tcPr>
          <w:p w14:paraId="1265ACE5" w14:textId="4B694E33" w:rsidR="004371DF" w:rsidRPr="00EF3DC8" w:rsidRDefault="00A8192C"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Pr>
                <w:rFonts w:ascii="Times New Roman" w:eastAsia="Calibri" w:hAnsi="Times New Roman" w:cs="Times New Roman"/>
                <w:bCs/>
                <w:sz w:val="24"/>
                <w:szCs w:val="24"/>
                <w:lang w:val="kk-KZ"/>
              </w:rPr>
              <w:lastRenderedPageBreak/>
              <w:t xml:space="preserve">Ануар </w:t>
            </w:r>
            <w:r w:rsidR="004371DF">
              <w:rPr>
                <w:rFonts w:ascii="Times New Roman" w:eastAsia="Calibri" w:hAnsi="Times New Roman" w:cs="Times New Roman"/>
                <w:b/>
                <w:bCs/>
                <w:sz w:val="24"/>
                <w:szCs w:val="24"/>
                <w:lang w:val="kk-KZ"/>
              </w:rPr>
              <w:t xml:space="preserve">  </w:t>
            </w:r>
            <w:r w:rsidR="004371DF" w:rsidRPr="00131BD6">
              <w:rPr>
                <w:rFonts w:ascii="Times New Roman" w:eastAsiaTheme="minorEastAsia" w:hAnsi="Times New Roman" w:cs="Times New Roman"/>
                <w:b/>
                <w:color w:val="000000"/>
                <w:w w:val="96"/>
                <w:sz w:val="24"/>
                <w:szCs w:val="24"/>
                <w:lang w:val="kk-KZ" w:eastAsia="ru-RU"/>
              </w:rPr>
              <w:t>«Кім көбірек біледі»</w:t>
            </w:r>
            <w:r w:rsidR="004371DF" w:rsidRPr="00EF3DC8">
              <w:rPr>
                <w:rFonts w:ascii="Times New Roman" w:eastAsiaTheme="minorEastAsia" w:hAnsi="Times New Roman" w:cs="Times New Roman"/>
                <w:color w:val="000000"/>
                <w:w w:val="96"/>
                <w:sz w:val="24"/>
                <w:szCs w:val="24"/>
                <w:lang w:val="kk-KZ" w:eastAsia="ru-RU"/>
              </w:rPr>
              <w:t xml:space="preserve"> ойын жаттығуы </w:t>
            </w:r>
          </w:p>
          <w:p w14:paraId="61A689F5" w14:textId="77777777" w:rsidR="004371DF" w:rsidRPr="00EF3DC8"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EF3DC8">
              <w:rPr>
                <w:rFonts w:ascii="Times New Roman" w:eastAsiaTheme="minorEastAsia" w:hAnsi="Times New Roman" w:cs="Times New Roman"/>
                <w:color w:val="000000"/>
                <w:w w:val="96"/>
                <w:sz w:val="24"/>
                <w:szCs w:val="24"/>
                <w:lang w:val="kk-KZ" w:eastAsia="ru-RU"/>
              </w:rPr>
              <w:lastRenderedPageBreak/>
              <w:t>Мақсаты: балалардың кәсіп, еңбек әрекеттері және еңбек құралдар</w:t>
            </w:r>
            <w:r>
              <w:rPr>
                <w:rFonts w:ascii="Times New Roman" w:eastAsiaTheme="minorEastAsia" w:hAnsi="Times New Roman" w:cs="Times New Roman"/>
                <w:color w:val="000000"/>
                <w:w w:val="96"/>
                <w:sz w:val="24"/>
                <w:szCs w:val="24"/>
                <w:lang w:val="kk-KZ" w:eastAsia="ru-RU"/>
              </w:rPr>
              <w:t>ын атап бередіі</w:t>
            </w:r>
          </w:p>
        </w:tc>
        <w:tc>
          <w:tcPr>
            <w:tcW w:w="2693" w:type="dxa"/>
            <w:shd w:val="clear" w:color="auto" w:fill="auto"/>
          </w:tcPr>
          <w:p w14:paraId="4D0761C2" w14:textId="563E6F03" w:rsidR="004371DF" w:rsidRPr="00EF3DC8" w:rsidRDefault="00A8192C"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Pr>
                <w:rFonts w:ascii="Times New Roman" w:eastAsiaTheme="minorEastAsia" w:hAnsi="Times New Roman" w:cs="Times New Roman"/>
                <w:b/>
                <w:color w:val="000000"/>
                <w:w w:val="96"/>
                <w:sz w:val="24"/>
                <w:szCs w:val="24"/>
                <w:lang w:val="kk-KZ" w:eastAsia="ru-RU"/>
              </w:rPr>
              <w:lastRenderedPageBreak/>
              <w:t xml:space="preserve">Арафат </w:t>
            </w:r>
            <w:r w:rsidR="004371DF" w:rsidRPr="00131BD6">
              <w:rPr>
                <w:rFonts w:ascii="Times New Roman" w:eastAsiaTheme="minorEastAsia" w:hAnsi="Times New Roman" w:cs="Times New Roman"/>
                <w:b/>
                <w:color w:val="000000"/>
                <w:w w:val="96"/>
                <w:sz w:val="24"/>
                <w:szCs w:val="24"/>
                <w:lang w:val="kk-KZ" w:eastAsia="ru-RU"/>
              </w:rPr>
              <w:t>«Денсаулық жолымен саяхат»</w:t>
            </w:r>
            <w:r w:rsidR="004371DF" w:rsidRPr="00EF3DC8">
              <w:rPr>
                <w:rFonts w:ascii="Times New Roman" w:eastAsiaTheme="minorEastAsia" w:hAnsi="Times New Roman" w:cs="Times New Roman"/>
                <w:color w:val="000000"/>
                <w:w w:val="96"/>
                <w:sz w:val="24"/>
                <w:szCs w:val="24"/>
                <w:lang w:val="kk-KZ" w:eastAsia="ru-RU"/>
              </w:rPr>
              <w:t xml:space="preserve"> ойын </w:t>
            </w:r>
            <w:r w:rsidR="004371DF" w:rsidRPr="00EF3DC8">
              <w:rPr>
                <w:rFonts w:ascii="Times New Roman" w:eastAsiaTheme="minorEastAsia" w:hAnsi="Times New Roman" w:cs="Times New Roman"/>
                <w:color w:val="000000"/>
                <w:w w:val="96"/>
                <w:sz w:val="24"/>
                <w:szCs w:val="24"/>
                <w:lang w:val="kk-KZ" w:eastAsia="ru-RU"/>
              </w:rPr>
              <w:lastRenderedPageBreak/>
              <w:t>жаттығуы</w:t>
            </w:r>
          </w:p>
          <w:p w14:paraId="2F3E1C94" w14:textId="77777777" w:rsidR="004371DF" w:rsidRPr="00EF3DC8"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EF3DC8">
              <w:rPr>
                <w:rFonts w:ascii="Times New Roman" w:eastAsiaTheme="minorEastAsia" w:hAnsi="Times New Roman" w:cs="Times New Roman"/>
                <w:color w:val="000000"/>
                <w:w w:val="96"/>
                <w:sz w:val="24"/>
                <w:szCs w:val="24"/>
                <w:lang w:val="kk-KZ" w:eastAsia="ru-RU"/>
              </w:rPr>
              <w:t>Мақсаты: білімді байқауға, салыстыруға, қорытынды жасауға, жалпылауға үйрету</w:t>
            </w:r>
          </w:p>
        </w:tc>
        <w:tc>
          <w:tcPr>
            <w:tcW w:w="2693" w:type="dxa"/>
            <w:shd w:val="clear" w:color="auto" w:fill="auto"/>
          </w:tcPr>
          <w:p w14:paraId="7CDB3014" w14:textId="5E099058" w:rsidR="004371DF" w:rsidRPr="00EF3DC8" w:rsidRDefault="00A8192C"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Pr>
                <w:rFonts w:ascii="Times New Roman" w:eastAsia="Calibri" w:hAnsi="Times New Roman" w:cs="Times New Roman"/>
                <w:bCs/>
                <w:sz w:val="24"/>
                <w:szCs w:val="24"/>
                <w:lang w:val="kk-KZ"/>
              </w:rPr>
              <w:lastRenderedPageBreak/>
              <w:t xml:space="preserve">Саян </w:t>
            </w:r>
            <w:r w:rsidR="004371DF" w:rsidRPr="00131BD6">
              <w:rPr>
                <w:rFonts w:ascii="Times New Roman" w:eastAsiaTheme="minorEastAsia" w:hAnsi="Times New Roman" w:cs="Times New Roman"/>
                <w:color w:val="000000"/>
                <w:w w:val="96"/>
                <w:sz w:val="24"/>
                <w:szCs w:val="24"/>
                <w:lang w:val="kk-KZ" w:eastAsia="ru-RU"/>
              </w:rPr>
              <w:t xml:space="preserve"> </w:t>
            </w:r>
            <w:r w:rsidR="004371DF" w:rsidRPr="00131BD6">
              <w:rPr>
                <w:rFonts w:ascii="Times New Roman" w:eastAsiaTheme="minorEastAsia" w:hAnsi="Times New Roman" w:cs="Times New Roman"/>
                <w:b/>
                <w:color w:val="000000"/>
                <w:w w:val="96"/>
                <w:sz w:val="24"/>
                <w:szCs w:val="24"/>
                <w:lang w:val="kk-KZ" w:eastAsia="ru-RU"/>
              </w:rPr>
              <w:t>«Қалада серуендеу»</w:t>
            </w:r>
            <w:r w:rsidR="004371DF" w:rsidRPr="00EF3DC8">
              <w:rPr>
                <w:rFonts w:ascii="Times New Roman" w:eastAsiaTheme="minorEastAsia" w:hAnsi="Times New Roman" w:cs="Times New Roman"/>
                <w:color w:val="000000"/>
                <w:w w:val="96"/>
                <w:sz w:val="24"/>
                <w:szCs w:val="24"/>
                <w:lang w:val="kk-KZ" w:eastAsia="ru-RU"/>
              </w:rPr>
              <w:t xml:space="preserve"> ойын </w:t>
            </w:r>
            <w:r w:rsidR="004371DF" w:rsidRPr="00EF3DC8">
              <w:rPr>
                <w:rFonts w:ascii="Times New Roman" w:eastAsiaTheme="minorEastAsia" w:hAnsi="Times New Roman" w:cs="Times New Roman"/>
                <w:color w:val="000000"/>
                <w:w w:val="96"/>
                <w:sz w:val="24"/>
                <w:szCs w:val="24"/>
                <w:lang w:val="kk-KZ" w:eastAsia="ru-RU"/>
              </w:rPr>
              <w:lastRenderedPageBreak/>
              <w:t xml:space="preserve">жаттығуы </w:t>
            </w:r>
          </w:p>
          <w:p w14:paraId="7FD0790E" w14:textId="77777777" w:rsidR="004371DF" w:rsidRPr="00EF3DC8"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EF3DC8">
              <w:rPr>
                <w:rFonts w:ascii="Times New Roman" w:eastAsiaTheme="minorEastAsia" w:hAnsi="Times New Roman" w:cs="Times New Roman"/>
                <w:color w:val="000000"/>
                <w:w w:val="96"/>
                <w:sz w:val="24"/>
                <w:szCs w:val="24"/>
                <w:lang w:val="kk-KZ" w:eastAsia="ru-RU"/>
              </w:rPr>
              <w:t>Мақсаты: туған қала туралы білімді бекіту және жүйелеу; балалардың өмір сүру кеңістігін кеңейту;</w:t>
            </w:r>
            <w:r>
              <w:rPr>
                <w:rFonts w:ascii="Times New Roman" w:eastAsiaTheme="minorEastAsia" w:hAnsi="Times New Roman" w:cs="Times New Roman"/>
                <w:color w:val="000000"/>
                <w:w w:val="96"/>
                <w:sz w:val="24"/>
                <w:szCs w:val="24"/>
                <w:lang w:val="kk-KZ" w:eastAsia="ru-RU"/>
              </w:rPr>
              <w:t xml:space="preserve"> қоршаған әлем туралы айтады.</w:t>
            </w:r>
          </w:p>
        </w:tc>
        <w:tc>
          <w:tcPr>
            <w:tcW w:w="2552" w:type="dxa"/>
            <w:shd w:val="clear" w:color="auto" w:fill="auto"/>
          </w:tcPr>
          <w:p w14:paraId="7BC10FC9" w14:textId="72760B1E" w:rsidR="004371DF" w:rsidRPr="00EF3DC8" w:rsidRDefault="00A8192C"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Pr>
                <w:rFonts w:ascii="Times New Roman" w:eastAsia="Calibri" w:hAnsi="Times New Roman" w:cs="Times New Roman"/>
                <w:bCs/>
                <w:sz w:val="24"/>
                <w:szCs w:val="24"/>
                <w:lang w:val="kk-KZ"/>
              </w:rPr>
              <w:lastRenderedPageBreak/>
              <w:t>Саян</w:t>
            </w:r>
            <w:r w:rsidR="004371DF" w:rsidRPr="00131BD6">
              <w:rPr>
                <w:rFonts w:ascii="Times New Roman" w:eastAsiaTheme="minorEastAsia" w:hAnsi="Times New Roman" w:cs="Times New Roman"/>
                <w:b/>
                <w:color w:val="000000"/>
                <w:w w:val="96"/>
                <w:sz w:val="24"/>
                <w:szCs w:val="24"/>
                <w:lang w:val="kk-KZ" w:eastAsia="ru-RU"/>
              </w:rPr>
              <w:t>«Тап және ән айт»</w:t>
            </w:r>
            <w:r w:rsidR="004371DF" w:rsidRPr="00EF3DC8">
              <w:rPr>
                <w:rFonts w:ascii="Times New Roman" w:eastAsiaTheme="minorEastAsia" w:hAnsi="Times New Roman" w:cs="Times New Roman"/>
                <w:color w:val="000000"/>
                <w:w w:val="96"/>
                <w:sz w:val="24"/>
                <w:szCs w:val="24"/>
                <w:lang w:val="kk-KZ" w:eastAsia="ru-RU"/>
              </w:rPr>
              <w:t xml:space="preserve"> ойын жаттығуы</w:t>
            </w:r>
          </w:p>
          <w:p w14:paraId="38877C0B" w14:textId="77777777" w:rsidR="004371DF" w:rsidRPr="00EF3DC8"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EF3DC8">
              <w:rPr>
                <w:rFonts w:ascii="Times New Roman" w:eastAsiaTheme="minorEastAsia" w:hAnsi="Times New Roman" w:cs="Times New Roman"/>
                <w:color w:val="000000"/>
                <w:w w:val="96"/>
                <w:sz w:val="24"/>
                <w:szCs w:val="24"/>
                <w:lang w:val="kk-KZ" w:eastAsia="ru-RU"/>
              </w:rPr>
              <w:lastRenderedPageBreak/>
              <w:t>Мақсаты: есте сақтау қабілетін, ырғақты және динамикалық естуді дамыту; затт</w:t>
            </w:r>
            <w:r>
              <w:rPr>
                <w:rFonts w:ascii="Times New Roman" w:eastAsiaTheme="minorEastAsia" w:hAnsi="Times New Roman" w:cs="Times New Roman"/>
                <w:color w:val="000000"/>
                <w:w w:val="96"/>
                <w:sz w:val="24"/>
                <w:szCs w:val="24"/>
                <w:lang w:val="kk-KZ" w:eastAsia="ru-RU"/>
              </w:rPr>
              <w:t>арды жанасу арқылы тани отырып өз қызығушылығын білдірді.</w:t>
            </w:r>
          </w:p>
        </w:tc>
      </w:tr>
      <w:tr w:rsidR="004371DF" w:rsidRPr="00EF3DC8" w14:paraId="67CAE936" w14:textId="77777777" w:rsidTr="00DE0499">
        <w:trPr>
          <w:trHeight w:val="553"/>
        </w:trPr>
        <w:tc>
          <w:tcPr>
            <w:tcW w:w="2269" w:type="dxa"/>
            <w:shd w:val="clear" w:color="auto" w:fill="auto"/>
            <w:tcMar>
              <w:top w:w="15" w:type="dxa"/>
              <w:left w:w="22" w:type="dxa"/>
              <w:bottom w:w="0" w:type="dxa"/>
              <w:right w:w="22" w:type="dxa"/>
            </w:tcMar>
            <w:hideMark/>
          </w:tcPr>
          <w:p w14:paraId="0359E0DE" w14:textId="77777777" w:rsidR="004371DF" w:rsidRPr="001377EA" w:rsidRDefault="004371DF" w:rsidP="004371DF">
            <w:pPr>
              <w:spacing w:after="225"/>
              <w:rPr>
                <w:rFonts w:ascii="Times New Roman" w:eastAsia="Times New Roman" w:hAnsi="Times New Roman" w:cs="Times New Roman"/>
                <w:b/>
                <w:sz w:val="24"/>
                <w:szCs w:val="24"/>
                <w:lang w:val="kk-KZ"/>
              </w:rPr>
            </w:pPr>
            <w:proofErr w:type="spellStart"/>
            <w:r w:rsidRPr="006F386A">
              <w:rPr>
                <w:rFonts w:ascii="Times New Roman" w:eastAsia="Times New Roman" w:hAnsi="Times New Roman" w:cs="Times New Roman"/>
                <w:b/>
                <w:sz w:val="24"/>
                <w:szCs w:val="24"/>
              </w:rPr>
              <w:lastRenderedPageBreak/>
              <w:t>Серуенге</w:t>
            </w:r>
            <w:proofErr w:type="spellEnd"/>
            <w:r w:rsidRPr="006F386A">
              <w:rPr>
                <w:rFonts w:ascii="Times New Roman" w:eastAsia="Times New Roman" w:hAnsi="Times New Roman" w:cs="Times New Roman"/>
                <w:b/>
                <w:sz w:val="24"/>
                <w:szCs w:val="24"/>
              </w:rPr>
              <w:t xml:space="preserve"> </w:t>
            </w:r>
            <w:proofErr w:type="spellStart"/>
            <w:r w:rsidRPr="006F386A">
              <w:rPr>
                <w:rFonts w:ascii="Times New Roman" w:eastAsia="Times New Roman" w:hAnsi="Times New Roman" w:cs="Times New Roman"/>
                <w:b/>
                <w:sz w:val="24"/>
                <w:szCs w:val="24"/>
              </w:rPr>
              <w:t>дайындық</w:t>
            </w:r>
            <w:proofErr w:type="spellEnd"/>
            <w:r>
              <w:rPr>
                <w:rFonts w:ascii="Times New Roman" w:eastAsia="Times New Roman" w:hAnsi="Times New Roman" w:cs="Times New Roman"/>
                <w:b/>
                <w:sz w:val="24"/>
                <w:szCs w:val="24"/>
                <w:lang w:val="kk-KZ"/>
              </w:rPr>
              <w:t xml:space="preserve">          17.15-17.40</w:t>
            </w:r>
          </w:p>
        </w:tc>
        <w:tc>
          <w:tcPr>
            <w:tcW w:w="13325" w:type="dxa"/>
            <w:gridSpan w:val="8"/>
            <w:shd w:val="clear" w:color="auto" w:fill="auto"/>
            <w:tcMar>
              <w:top w:w="15" w:type="dxa"/>
              <w:left w:w="22" w:type="dxa"/>
              <w:bottom w:w="0" w:type="dxa"/>
              <w:right w:w="22" w:type="dxa"/>
            </w:tcMar>
            <w:hideMark/>
          </w:tcPr>
          <w:p w14:paraId="2A144C96" w14:textId="77777777" w:rsidR="004371DF" w:rsidRPr="00EF3DC8"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8757FC">
              <w:rPr>
                <w:rFonts w:ascii="Times New Roman" w:eastAsiaTheme="minorEastAsia" w:hAnsi="Times New Roman" w:cs="Times New Roman"/>
                <w:color w:val="000000"/>
                <w:w w:val="96"/>
                <w:sz w:val="24"/>
                <w:szCs w:val="24"/>
                <w:lang w:val="kk-KZ" w:eastAsia="ru-RU"/>
              </w:rPr>
              <w:t xml:space="preserve">Серуендеуге деген қызығушылықты ынталандыру. Тақырыптар бойынша балалармен жеке әңгімелер. </w:t>
            </w:r>
            <w:proofErr w:type="spellStart"/>
            <w:r w:rsidRPr="00EF3DC8">
              <w:rPr>
                <w:rFonts w:ascii="Times New Roman" w:eastAsiaTheme="minorEastAsia" w:hAnsi="Times New Roman" w:cs="Times New Roman"/>
                <w:color w:val="000000"/>
                <w:w w:val="96"/>
                <w:sz w:val="24"/>
                <w:szCs w:val="24"/>
                <w:lang w:eastAsia="ru-RU"/>
              </w:rPr>
              <w:t>Киіндіру</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жүйелілік</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серуендеуге</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шығу</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топтық</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ережелерді</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қайталау</w:t>
            </w:r>
            <w:proofErr w:type="spellEnd"/>
          </w:p>
        </w:tc>
      </w:tr>
      <w:tr w:rsidR="004371DF" w:rsidRPr="004371DF" w14:paraId="3B2A8AC8" w14:textId="77777777" w:rsidTr="00DE0499">
        <w:trPr>
          <w:trHeight w:val="720"/>
        </w:trPr>
        <w:tc>
          <w:tcPr>
            <w:tcW w:w="2269" w:type="dxa"/>
            <w:vMerge w:val="restart"/>
            <w:shd w:val="clear" w:color="auto" w:fill="auto"/>
            <w:tcMar>
              <w:top w:w="15" w:type="dxa"/>
              <w:left w:w="22" w:type="dxa"/>
              <w:bottom w:w="0" w:type="dxa"/>
              <w:right w:w="22" w:type="dxa"/>
            </w:tcMar>
            <w:hideMark/>
          </w:tcPr>
          <w:p w14:paraId="6E61AAD6" w14:textId="77777777" w:rsidR="004371DF" w:rsidRPr="001377EA" w:rsidRDefault="004371DF" w:rsidP="004371DF">
            <w:pPr>
              <w:spacing w:after="225"/>
              <w:rPr>
                <w:rFonts w:ascii="Times New Roman" w:eastAsia="Times New Roman" w:hAnsi="Times New Roman" w:cs="Times New Roman"/>
                <w:b/>
                <w:sz w:val="24"/>
                <w:szCs w:val="24"/>
                <w:lang w:val="kk-KZ"/>
              </w:rPr>
            </w:pPr>
            <w:proofErr w:type="spellStart"/>
            <w:proofErr w:type="gramStart"/>
            <w:r w:rsidRPr="006F386A">
              <w:rPr>
                <w:rFonts w:ascii="Times New Roman" w:eastAsia="Times New Roman" w:hAnsi="Times New Roman" w:cs="Times New Roman"/>
                <w:b/>
                <w:sz w:val="24"/>
                <w:szCs w:val="24"/>
              </w:rPr>
              <w:t>Серуен</w:t>
            </w:r>
            <w:proofErr w:type="spellEnd"/>
            <w:r>
              <w:rPr>
                <w:rFonts w:ascii="Times New Roman" w:eastAsia="Times New Roman" w:hAnsi="Times New Roman" w:cs="Times New Roman"/>
                <w:b/>
                <w:sz w:val="24"/>
                <w:szCs w:val="24"/>
                <w:lang w:val="kk-KZ"/>
              </w:rPr>
              <w:t>,серуеннен</w:t>
            </w:r>
            <w:proofErr w:type="gramEnd"/>
            <w:r>
              <w:rPr>
                <w:rFonts w:ascii="Times New Roman" w:eastAsia="Times New Roman" w:hAnsi="Times New Roman" w:cs="Times New Roman"/>
                <w:b/>
                <w:sz w:val="24"/>
                <w:szCs w:val="24"/>
                <w:lang w:val="kk-KZ"/>
              </w:rPr>
              <w:t xml:space="preserve"> оралу    17.40-17.50</w:t>
            </w:r>
          </w:p>
          <w:p w14:paraId="33E3B500" w14:textId="77777777" w:rsidR="004371DF" w:rsidRPr="001377EA" w:rsidRDefault="004371DF" w:rsidP="004371DF">
            <w:pPr>
              <w:spacing w:after="225"/>
              <w:rPr>
                <w:rFonts w:ascii="Times New Roman" w:eastAsia="Times New Roman" w:hAnsi="Times New Roman" w:cs="Times New Roman"/>
                <w:b/>
                <w:sz w:val="24"/>
                <w:szCs w:val="24"/>
                <w:lang w:val="kk-KZ"/>
              </w:rPr>
            </w:pPr>
          </w:p>
        </w:tc>
        <w:tc>
          <w:tcPr>
            <w:tcW w:w="13325" w:type="dxa"/>
            <w:gridSpan w:val="8"/>
            <w:shd w:val="clear" w:color="auto" w:fill="auto"/>
            <w:tcMar>
              <w:top w:w="15" w:type="dxa"/>
              <w:left w:w="22" w:type="dxa"/>
              <w:bottom w:w="0" w:type="dxa"/>
              <w:right w:w="22" w:type="dxa"/>
            </w:tcMar>
            <w:hideMark/>
          </w:tcPr>
          <w:p w14:paraId="41A39226" w14:textId="77777777" w:rsidR="004371DF" w:rsidRPr="008757FC"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DB7DF4">
              <w:rPr>
                <w:rFonts w:ascii="Times New Roman" w:eastAsiaTheme="minorEastAsia" w:hAnsi="Times New Roman" w:cs="Times New Roman"/>
                <w:color w:val="000000"/>
                <w:w w:val="96"/>
                <w:sz w:val="24"/>
                <w:szCs w:val="24"/>
                <w:lang w:val="kk-KZ" w:eastAsia="ru-RU"/>
              </w:rPr>
              <w:t xml:space="preserve">Ауа-райы құбылыстарын және табиғи объектілерді бақылау (қоршаған әлеммен танысу, бақылау, зерттеу қызметі), әңгіме (сөйлеуді дамыту), Көркем сөз (көркем әдебиет), ересектер ұйымдастырған спорттық, қимылды және ұлттық ойындар (дене белсенділігі), еңбек қызметі. </w:t>
            </w:r>
            <w:r w:rsidRPr="008757FC">
              <w:rPr>
                <w:rFonts w:ascii="Times New Roman" w:eastAsiaTheme="minorEastAsia" w:hAnsi="Times New Roman" w:cs="Times New Roman"/>
                <w:color w:val="000000"/>
                <w:w w:val="96"/>
                <w:sz w:val="24"/>
                <w:szCs w:val="24"/>
                <w:lang w:val="kk-KZ" w:eastAsia="ru-RU"/>
              </w:rPr>
              <w:t>Қимылды ойындар, шығарылатын материалмен дербес қозғалыс қызметі, жеке жұмыс, еңбек</w:t>
            </w:r>
          </w:p>
        </w:tc>
      </w:tr>
      <w:tr w:rsidR="004371DF" w:rsidRPr="00EF3DC8" w14:paraId="16922CA6" w14:textId="77777777" w:rsidTr="00DE0499">
        <w:trPr>
          <w:trHeight w:val="435"/>
        </w:trPr>
        <w:tc>
          <w:tcPr>
            <w:tcW w:w="2269" w:type="dxa"/>
            <w:vMerge/>
            <w:shd w:val="clear" w:color="auto" w:fill="auto"/>
            <w:tcMar>
              <w:top w:w="15" w:type="dxa"/>
              <w:left w:w="22" w:type="dxa"/>
              <w:bottom w:w="0" w:type="dxa"/>
              <w:right w:w="22" w:type="dxa"/>
            </w:tcMar>
          </w:tcPr>
          <w:p w14:paraId="6A1ADF5D" w14:textId="77777777" w:rsidR="004371DF" w:rsidRPr="008757FC"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p>
        </w:tc>
        <w:tc>
          <w:tcPr>
            <w:tcW w:w="2693" w:type="dxa"/>
            <w:gridSpan w:val="3"/>
            <w:shd w:val="clear" w:color="auto" w:fill="auto"/>
            <w:tcMar>
              <w:top w:w="15" w:type="dxa"/>
              <w:left w:w="22" w:type="dxa"/>
              <w:bottom w:w="0" w:type="dxa"/>
              <w:right w:w="22" w:type="dxa"/>
            </w:tcMar>
          </w:tcPr>
          <w:p w14:paraId="23F7E248" w14:textId="77777777" w:rsidR="004371DF" w:rsidRPr="008757FC"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b/>
                <w:color w:val="000000"/>
                <w:w w:val="96"/>
                <w:sz w:val="24"/>
                <w:szCs w:val="24"/>
                <w:lang w:val="kk-KZ" w:eastAsia="ru-RU"/>
              </w:rPr>
            </w:pPr>
            <w:r w:rsidRPr="008757FC">
              <w:rPr>
                <w:rFonts w:ascii="Times New Roman" w:eastAsiaTheme="minorEastAsia" w:hAnsi="Times New Roman" w:cs="Times New Roman"/>
                <w:b/>
                <w:color w:val="000000"/>
                <w:w w:val="96"/>
                <w:sz w:val="24"/>
                <w:szCs w:val="24"/>
                <w:lang w:val="kk-KZ" w:eastAsia="ru-RU"/>
              </w:rPr>
              <w:t xml:space="preserve"> «Қане, бізге қосыл!» </w:t>
            </w:r>
          </w:p>
          <w:p w14:paraId="77B0A26B" w14:textId="77777777" w:rsidR="004371DF" w:rsidRPr="008757FC"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8757FC">
              <w:rPr>
                <w:rFonts w:ascii="Times New Roman" w:eastAsiaTheme="minorEastAsia" w:hAnsi="Times New Roman" w:cs="Times New Roman"/>
                <w:color w:val="000000"/>
                <w:w w:val="96"/>
                <w:sz w:val="24"/>
                <w:szCs w:val="24"/>
                <w:lang w:val="kk-KZ" w:eastAsia="ru-RU"/>
              </w:rPr>
              <w:t>аз қимылды ойыны</w:t>
            </w:r>
          </w:p>
        </w:tc>
        <w:tc>
          <w:tcPr>
            <w:tcW w:w="2694" w:type="dxa"/>
            <w:gridSpan w:val="2"/>
            <w:shd w:val="clear" w:color="auto" w:fill="auto"/>
          </w:tcPr>
          <w:p w14:paraId="4E53E0E6" w14:textId="77777777" w:rsidR="004371DF" w:rsidRPr="00131BD6"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b/>
                <w:color w:val="000000"/>
                <w:w w:val="96"/>
                <w:sz w:val="24"/>
                <w:szCs w:val="24"/>
                <w:lang w:eastAsia="ru-RU"/>
              </w:rPr>
            </w:pPr>
            <w:r w:rsidRPr="008757FC">
              <w:rPr>
                <w:rFonts w:ascii="Times New Roman" w:eastAsiaTheme="minorEastAsia" w:hAnsi="Times New Roman" w:cs="Times New Roman"/>
                <w:color w:val="000000"/>
                <w:w w:val="96"/>
                <w:sz w:val="24"/>
                <w:szCs w:val="24"/>
                <w:lang w:val="kk-KZ" w:eastAsia="ru-RU"/>
              </w:rPr>
              <w:t xml:space="preserve"> </w:t>
            </w:r>
            <w:r w:rsidRPr="00131BD6">
              <w:rPr>
                <w:rFonts w:ascii="Times New Roman" w:eastAsiaTheme="minorEastAsia" w:hAnsi="Times New Roman" w:cs="Times New Roman"/>
                <w:b/>
                <w:color w:val="000000"/>
                <w:w w:val="96"/>
                <w:sz w:val="24"/>
                <w:szCs w:val="24"/>
                <w:lang w:eastAsia="ru-RU"/>
              </w:rPr>
              <w:t>«</w:t>
            </w:r>
            <w:proofErr w:type="spellStart"/>
            <w:r w:rsidRPr="00131BD6">
              <w:rPr>
                <w:rFonts w:ascii="Times New Roman" w:eastAsiaTheme="minorEastAsia" w:hAnsi="Times New Roman" w:cs="Times New Roman"/>
                <w:b/>
                <w:color w:val="000000"/>
                <w:w w:val="96"/>
                <w:sz w:val="24"/>
                <w:szCs w:val="24"/>
                <w:lang w:eastAsia="ru-RU"/>
              </w:rPr>
              <w:t>Боран</w:t>
            </w:r>
            <w:proofErr w:type="spellEnd"/>
            <w:r w:rsidRPr="00131BD6">
              <w:rPr>
                <w:rFonts w:ascii="Times New Roman" w:eastAsiaTheme="minorEastAsia" w:hAnsi="Times New Roman" w:cs="Times New Roman"/>
                <w:b/>
                <w:color w:val="000000"/>
                <w:w w:val="96"/>
                <w:sz w:val="24"/>
                <w:szCs w:val="24"/>
                <w:lang w:eastAsia="ru-RU"/>
              </w:rPr>
              <w:t xml:space="preserve">» </w:t>
            </w:r>
          </w:p>
          <w:p w14:paraId="02E7C57B" w14:textId="77777777" w:rsidR="004371DF" w:rsidRPr="00EF3DC8"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EF3DC8">
              <w:rPr>
                <w:rFonts w:ascii="Times New Roman" w:eastAsiaTheme="minorEastAsia" w:hAnsi="Times New Roman" w:cs="Times New Roman"/>
                <w:color w:val="000000"/>
                <w:w w:val="96"/>
                <w:sz w:val="24"/>
                <w:szCs w:val="24"/>
                <w:lang w:eastAsia="ru-RU"/>
              </w:rPr>
              <w:t>қимылды</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ойыны</w:t>
            </w:r>
            <w:proofErr w:type="spellEnd"/>
          </w:p>
        </w:tc>
        <w:tc>
          <w:tcPr>
            <w:tcW w:w="2693" w:type="dxa"/>
            <w:shd w:val="clear" w:color="auto" w:fill="auto"/>
          </w:tcPr>
          <w:p w14:paraId="108F9EB5" w14:textId="77777777" w:rsidR="004371DF" w:rsidRPr="00EF3DC8"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EF3DC8">
              <w:rPr>
                <w:rFonts w:ascii="Times New Roman" w:eastAsiaTheme="minorEastAsia" w:hAnsi="Times New Roman" w:cs="Times New Roman"/>
                <w:color w:val="000000"/>
                <w:w w:val="96"/>
                <w:sz w:val="24"/>
                <w:szCs w:val="24"/>
                <w:lang w:eastAsia="ru-RU"/>
              </w:rPr>
              <w:t xml:space="preserve"> </w:t>
            </w:r>
            <w:r w:rsidRPr="00131BD6">
              <w:rPr>
                <w:rFonts w:ascii="Times New Roman" w:eastAsiaTheme="minorEastAsia" w:hAnsi="Times New Roman" w:cs="Times New Roman"/>
                <w:b/>
                <w:color w:val="000000"/>
                <w:w w:val="96"/>
                <w:sz w:val="24"/>
                <w:szCs w:val="24"/>
                <w:lang w:eastAsia="ru-RU"/>
              </w:rPr>
              <w:t>«</w:t>
            </w:r>
            <w:proofErr w:type="spellStart"/>
            <w:r w:rsidRPr="00131BD6">
              <w:rPr>
                <w:rFonts w:ascii="Times New Roman" w:eastAsiaTheme="minorEastAsia" w:hAnsi="Times New Roman" w:cs="Times New Roman"/>
                <w:b/>
                <w:color w:val="000000"/>
                <w:w w:val="96"/>
                <w:sz w:val="24"/>
                <w:szCs w:val="24"/>
                <w:lang w:eastAsia="ru-RU"/>
              </w:rPr>
              <w:t>Төмен</w:t>
            </w:r>
            <w:proofErr w:type="spellEnd"/>
            <w:r w:rsidRPr="00131BD6">
              <w:rPr>
                <w:rFonts w:ascii="Times New Roman" w:eastAsiaTheme="minorEastAsia" w:hAnsi="Times New Roman" w:cs="Times New Roman"/>
                <w:b/>
                <w:color w:val="000000"/>
                <w:w w:val="96"/>
                <w:sz w:val="24"/>
                <w:szCs w:val="24"/>
                <w:lang w:eastAsia="ru-RU"/>
              </w:rPr>
              <w:t xml:space="preserve"> –</w:t>
            </w:r>
            <w:proofErr w:type="spellStart"/>
            <w:r w:rsidRPr="00131BD6">
              <w:rPr>
                <w:rFonts w:ascii="Times New Roman" w:eastAsiaTheme="minorEastAsia" w:hAnsi="Times New Roman" w:cs="Times New Roman"/>
                <w:b/>
                <w:color w:val="000000"/>
                <w:w w:val="96"/>
                <w:sz w:val="24"/>
                <w:szCs w:val="24"/>
                <w:lang w:eastAsia="ru-RU"/>
              </w:rPr>
              <w:t>жоғары</w:t>
            </w:r>
            <w:proofErr w:type="spellEnd"/>
            <w:r w:rsidRPr="00EF3DC8">
              <w:rPr>
                <w:rFonts w:ascii="Times New Roman" w:eastAsiaTheme="minorEastAsia" w:hAnsi="Times New Roman" w:cs="Times New Roman"/>
                <w:color w:val="000000"/>
                <w:w w:val="96"/>
                <w:sz w:val="24"/>
                <w:szCs w:val="24"/>
                <w:lang w:eastAsia="ru-RU"/>
              </w:rPr>
              <w:t xml:space="preserve">» </w:t>
            </w:r>
          </w:p>
          <w:p w14:paraId="70C840DF" w14:textId="77777777" w:rsidR="004371DF" w:rsidRPr="00EF3DC8"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EF3DC8">
              <w:rPr>
                <w:rFonts w:ascii="Times New Roman" w:eastAsiaTheme="minorEastAsia" w:hAnsi="Times New Roman" w:cs="Times New Roman"/>
                <w:color w:val="000000"/>
                <w:w w:val="96"/>
                <w:sz w:val="24"/>
                <w:szCs w:val="24"/>
                <w:lang w:eastAsia="ru-RU"/>
              </w:rPr>
              <w:t xml:space="preserve">аз </w:t>
            </w:r>
            <w:proofErr w:type="spellStart"/>
            <w:r w:rsidRPr="00EF3DC8">
              <w:rPr>
                <w:rFonts w:ascii="Times New Roman" w:eastAsiaTheme="minorEastAsia" w:hAnsi="Times New Roman" w:cs="Times New Roman"/>
                <w:color w:val="000000"/>
                <w:w w:val="96"/>
                <w:sz w:val="24"/>
                <w:szCs w:val="24"/>
                <w:lang w:eastAsia="ru-RU"/>
              </w:rPr>
              <w:t>қимылды</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ойыны</w:t>
            </w:r>
            <w:proofErr w:type="spellEnd"/>
          </w:p>
        </w:tc>
        <w:tc>
          <w:tcPr>
            <w:tcW w:w="2693" w:type="dxa"/>
            <w:shd w:val="clear" w:color="auto" w:fill="auto"/>
          </w:tcPr>
          <w:p w14:paraId="4D6DA7EB" w14:textId="77777777" w:rsidR="004371DF" w:rsidRPr="00EF3DC8"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131BD6">
              <w:rPr>
                <w:rFonts w:ascii="Times New Roman" w:eastAsiaTheme="minorEastAsia" w:hAnsi="Times New Roman" w:cs="Times New Roman"/>
                <w:b/>
                <w:color w:val="000000"/>
                <w:w w:val="96"/>
                <w:sz w:val="24"/>
                <w:szCs w:val="24"/>
                <w:lang w:eastAsia="ru-RU"/>
              </w:rPr>
              <w:t>«</w:t>
            </w:r>
            <w:proofErr w:type="spellStart"/>
            <w:r w:rsidRPr="00131BD6">
              <w:rPr>
                <w:rFonts w:ascii="Times New Roman" w:eastAsiaTheme="minorEastAsia" w:hAnsi="Times New Roman" w:cs="Times New Roman"/>
                <w:b/>
                <w:color w:val="000000"/>
                <w:w w:val="96"/>
                <w:sz w:val="24"/>
                <w:szCs w:val="24"/>
                <w:lang w:eastAsia="ru-RU"/>
              </w:rPr>
              <w:t>Лақтыр</w:t>
            </w:r>
            <w:proofErr w:type="spellEnd"/>
            <w:r w:rsidRPr="00131BD6">
              <w:rPr>
                <w:rFonts w:ascii="Times New Roman" w:eastAsiaTheme="minorEastAsia" w:hAnsi="Times New Roman" w:cs="Times New Roman"/>
                <w:b/>
                <w:color w:val="000000"/>
                <w:w w:val="96"/>
                <w:sz w:val="24"/>
                <w:szCs w:val="24"/>
                <w:lang w:eastAsia="ru-RU"/>
              </w:rPr>
              <w:t xml:space="preserve"> – </w:t>
            </w:r>
            <w:proofErr w:type="spellStart"/>
            <w:r w:rsidRPr="00131BD6">
              <w:rPr>
                <w:rFonts w:ascii="Times New Roman" w:eastAsiaTheme="minorEastAsia" w:hAnsi="Times New Roman" w:cs="Times New Roman"/>
                <w:b/>
                <w:color w:val="000000"/>
                <w:w w:val="96"/>
                <w:sz w:val="24"/>
                <w:szCs w:val="24"/>
                <w:lang w:eastAsia="ru-RU"/>
              </w:rPr>
              <w:t>қағып</w:t>
            </w:r>
            <w:proofErr w:type="spellEnd"/>
            <w:r w:rsidRPr="00131BD6">
              <w:rPr>
                <w:rFonts w:ascii="Times New Roman" w:eastAsiaTheme="minorEastAsia" w:hAnsi="Times New Roman" w:cs="Times New Roman"/>
                <w:b/>
                <w:color w:val="000000"/>
                <w:w w:val="96"/>
                <w:sz w:val="24"/>
                <w:szCs w:val="24"/>
                <w:lang w:eastAsia="ru-RU"/>
              </w:rPr>
              <w:t xml:space="preserve"> ал» </w:t>
            </w:r>
            <w:proofErr w:type="spellStart"/>
            <w:r w:rsidRPr="00EF3DC8">
              <w:rPr>
                <w:rFonts w:ascii="Times New Roman" w:eastAsiaTheme="minorEastAsia" w:hAnsi="Times New Roman" w:cs="Times New Roman"/>
                <w:color w:val="000000"/>
                <w:w w:val="96"/>
                <w:sz w:val="24"/>
                <w:szCs w:val="24"/>
                <w:lang w:eastAsia="ru-RU"/>
              </w:rPr>
              <w:t>қимылды</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ойыны</w:t>
            </w:r>
            <w:proofErr w:type="spellEnd"/>
          </w:p>
        </w:tc>
        <w:tc>
          <w:tcPr>
            <w:tcW w:w="2552" w:type="dxa"/>
            <w:shd w:val="clear" w:color="auto" w:fill="auto"/>
          </w:tcPr>
          <w:p w14:paraId="02CFB46C" w14:textId="77777777" w:rsidR="004371DF" w:rsidRPr="00131BD6"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b/>
                <w:color w:val="000000"/>
                <w:w w:val="96"/>
                <w:sz w:val="24"/>
                <w:szCs w:val="24"/>
                <w:lang w:eastAsia="ru-RU"/>
              </w:rPr>
            </w:pPr>
            <w:r w:rsidRPr="00131BD6">
              <w:rPr>
                <w:rFonts w:ascii="Times New Roman" w:eastAsiaTheme="minorEastAsia" w:hAnsi="Times New Roman" w:cs="Times New Roman"/>
                <w:b/>
                <w:color w:val="000000"/>
                <w:w w:val="96"/>
                <w:sz w:val="24"/>
                <w:szCs w:val="24"/>
                <w:lang w:eastAsia="ru-RU"/>
              </w:rPr>
              <w:t>«</w:t>
            </w:r>
            <w:proofErr w:type="spellStart"/>
            <w:r w:rsidRPr="00131BD6">
              <w:rPr>
                <w:rFonts w:ascii="Times New Roman" w:eastAsiaTheme="minorEastAsia" w:hAnsi="Times New Roman" w:cs="Times New Roman"/>
                <w:b/>
                <w:color w:val="000000"/>
                <w:w w:val="96"/>
                <w:sz w:val="24"/>
                <w:szCs w:val="24"/>
                <w:lang w:eastAsia="ru-RU"/>
              </w:rPr>
              <w:t>Керісінше</w:t>
            </w:r>
            <w:proofErr w:type="spellEnd"/>
            <w:r w:rsidRPr="00131BD6">
              <w:rPr>
                <w:rFonts w:ascii="Times New Roman" w:eastAsiaTheme="minorEastAsia" w:hAnsi="Times New Roman" w:cs="Times New Roman"/>
                <w:b/>
                <w:color w:val="000000"/>
                <w:w w:val="96"/>
                <w:sz w:val="24"/>
                <w:szCs w:val="24"/>
                <w:lang w:eastAsia="ru-RU"/>
              </w:rPr>
              <w:t xml:space="preserve"> </w:t>
            </w:r>
            <w:proofErr w:type="spellStart"/>
            <w:r w:rsidRPr="00131BD6">
              <w:rPr>
                <w:rFonts w:ascii="Times New Roman" w:eastAsiaTheme="minorEastAsia" w:hAnsi="Times New Roman" w:cs="Times New Roman"/>
                <w:b/>
                <w:color w:val="000000"/>
                <w:w w:val="96"/>
                <w:sz w:val="24"/>
                <w:szCs w:val="24"/>
                <w:lang w:eastAsia="ru-RU"/>
              </w:rPr>
              <w:t>жаса</w:t>
            </w:r>
            <w:proofErr w:type="spellEnd"/>
            <w:r w:rsidRPr="00131BD6">
              <w:rPr>
                <w:rFonts w:ascii="Times New Roman" w:eastAsiaTheme="minorEastAsia" w:hAnsi="Times New Roman" w:cs="Times New Roman"/>
                <w:b/>
                <w:color w:val="000000"/>
                <w:w w:val="96"/>
                <w:sz w:val="24"/>
                <w:szCs w:val="24"/>
                <w:lang w:eastAsia="ru-RU"/>
              </w:rPr>
              <w:t xml:space="preserve">!» </w:t>
            </w:r>
          </w:p>
          <w:p w14:paraId="754942BC" w14:textId="77777777" w:rsidR="004371DF" w:rsidRPr="00EF3DC8"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EF3DC8">
              <w:rPr>
                <w:rFonts w:ascii="Times New Roman" w:eastAsiaTheme="minorEastAsia" w:hAnsi="Times New Roman" w:cs="Times New Roman"/>
                <w:color w:val="000000"/>
                <w:w w:val="96"/>
                <w:sz w:val="24"/>
                <w:szCs w:val="24"/>
                <w:lang w:eastAsia="ru-RU"/>
              </w:rPr>
              <w:t xml:space="preserve">аз </w:t>
            </w:r>
            <w:proofErr w:type="spellStart"/>
            <w:r w:rsidRPr="00EF3DC8">
              <w:rPr>
                <w:rFonts w:ascii="Times New Roman" w:eastAsiaTheme="minorEastAsia" w:hAnsi="Times New Roman" w:cs="Times New Roman"/>
                <w:color w:val="000000"/>
                <w:w w:val="96"/>
                <w:sz w:val="24"/>
                <w:szCs w:val="24"/>
                <w:lang w:eastAsia="ru-RU"/>
              </w:rPr>
              <w:t>қимылды</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ойыны</w:t>
            </w:r>
            <w:proofErr w:type="spellEnd"/>
          </w:p>
        </w:tc>
      </w:tr>
      <w:tr w:rsidR="004371DF" w:rsidRPr="00EF3DC8" w14:paraId="7D7EA929" w14:textId="77777777" w:rsidTr="00DE0499">
        <w:trPr>
          <w:trHeight w:val="232"/>
        </w:trPr>
        <w:tc>
          <w:tcPr>
            <w:tcW w:w="2269" w:type="dxa"/>
            <w:shd w:val="clear" w:color="auto" w:fill="auto"/>
            <w:tcMar>
              <w:top w:w="15" w:type="dxa"/>
              <w:left w:w="22" w:type="dxa"/>
              <w:bottom w:w="0" w:type="dxa"/>
              <w:right w:w="22" w:type="dxa"/>
            </w:tcMar>
            <w:hideMark/>
          </w:tcPr>
          <w:p w14:paraId="00C79A93" w14:textId="77777777" w:rsidR="004371DF" w:rsidRPr="00EF3DC8"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6F386A">
              <w:rPr>
                <w:rFonts w:ascii="Times New Roman" w:eastAsia="Times New Roman" w:hAnsi="Times New Roman" w:cs="Times New Roman"/>
                <w:b/>
                <w:sz w:val="24"/>
                <w:szCs w:val="24"/>
              </w:rPr>
              <w:t>Балалардың</w:t>
            </w:r>
            <w:proofErr w:type="spellEnd"/>
            <w:r w:rsidRPr="006F386A">
              <w:rPr>
                <w:rFonts w:ascii="Times New Roman" w:eastAsia="Times New Roman" w:hAnsi="Times New Roman" w:cs="Times New Roman"/>
                <w:b/>
                <w:sz w:val="24"/>
                <w:szCs w:val="24"/>
              </w:rPr>
              <w:t xml:space="preserve"> </w:t>
            </w:r>
            <w:proofErr w:type="spellStart"/>
            <w:r w:rsidRPr="006F386A">
              <w:rPr>
                <w:rFonts w:ascii="Times New Roman" w:eastAsia="Times New Roman" w:hAnsi="Times New Roman" w:cs="Times New Roman"/>
                <w:b/>
                <w:sz w:val="24"/>
                <w:szCs w:val="24"/>
              </w:rPr>
              <w:t>үйге</w:t>
            </w:r>
            <w:proofErr w:type="spellEnd"/>
            <w:r w:rsidRPr="006F386A">
              <w:rPr>
                <w:rFonts w:ascii="Times New Roman" w:eastAsia="Times New Roman" w:hAnsi="Times New Roman" w:cs="Times New Roman"/>
                <w:b/>
                <w:sz w:val="24"/>
                <w:szCs w:val="24"/>
              </w:rPr>
              <w:t xml:space="preserve"> </w:t>
            </w:r>
            <w:proofErr w:type="spellStart"/>
            <w:r w:rsidRPr="006F386A">
              <w:rPr>
                <w:rFonts w:ascii="Times New Roman" w:eastAsia="Times New Roman" w:hAnsi="Times New Roman" w:cs="Times New Roman"/>
                <w:b/>
                <w:sz w:val="24"/>
                <w:szCs w:val="24"/>
              </w:rPr>
              <w:t>қайтуы</w:t>
            </w:r>
            <w:proofErr w:type="spellEnd"/>
            <w:r>
              <w:rPr>
                <w:rFonts w:ascii="Times New Roman" w:eastAsia="Times New Roman" w:hAnsi="Times New Roman" w:cs="Times New Roman"/>
                <w:b/>
                <w:sz w:val="24"/>
                <w:szCs w:val="24"/>
                <w:lang w:val="kk-KZ"/>
              </w:rPr>
              <w:t xml:space="preserve">                         17.50-18.00</w:t>
            </w:r>
          </w:p>
        </w:tc>
        <w:tc>
          <w:tcPr>
            <w:tcW w:w="13325" w:type="dxa"/>
            <w:gridSpan w:val="8"/>
            <w:shd w:val="clear" w:color="auto" w:fill="auto"/>
            <w:tcMar>
              <w:top w:w="15" w:type="dxa"/>
              <w:left w:w="22" w:type="dxa"/>
              <w:bottom w:w="0" w:type="dxa"/>
              <w:right w:w="22" w:type="dxa"/>
            </w:tcMar>
            <w:hideMark/>
          </w:tcPr>
          <w:p w14:paraId="0481AAB6" w14:textId="77777777" w:rsidR="004371DF" w:rsidRPr="00EF3DC8"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EF3DC8">
              <w:rPr>
                <w:rFonts w:ascii="Times New Roman" w:eastAsiaTheme="minorEastAsia" w:hAnsi="Times New Roman" w:cs="Times New Roman"/>
                <w:color w:val="000000"/>
                <w:w w:val="96"/>
                <w:sz w:val="24"/>
                <w:szCs w:val="24"/>
                <w:lang w:eastAsia="ru-RU"/>
              </w:rPr>
              <w:t>Балалардың</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жетістігі</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туралы</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әңгіме</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ата-ананың</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баланы</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тәрбиелеу</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және</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дамыту</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жөніндегі</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сұрақтарына</w:t>
            </w:r>
            <w:proofErr w:type="spellEnd"/>
            <w:r w:rsidRPr="00EF3DC8">
              <w:rPr>
                <w:rFonts w:ascii="Times New Roman" w:eastAsiaTheme="minorEastAsia" w:hAnsi="Times New Roman" w:cs="Times New Roman"/>
                <w:color w:val="000000"/>
                <w:w w:val="96"/>
                <w:sz w:val="24"/>
                <w:szCs w:val="24"/>
                <w:lang w:eastAsia="ru-RU"/>
              </w:rPr>
              <w:t xml:space="preserve"> </w:t>
            </w:r>
            <w:proofErr w:type="spellStart"/>
            <w:r w:rsidRPr="00EF3DC8">
              <w:rPr>
                <w:rFonts w:ascii="Times New Roman" w:eastAsiaTheme="minorEastAsia" w:hAnsi="Times New Roman" w:cs="Times New Roman"/>
                <w:color w:val="000000"/>
                <w:w w:val="96"/>
                <w:sz w:val="24"/>
                <w:szCs w:val="24"/>
                <w:lang w:eastAsia="ru-RU"/>
              </w:rPr>
              <w:t>жауап</w:t>
            </w:r>
            <w:proofErr w:type="spellEnd"/>
            <w:r w:rsidRPr="00EF3DC8">
              <w:rPr>
                <w:rFonts w:ascii="Times New Roman" w:eastAsiaTheme="minorEastAsia" w:hAnsi="Times New Roman" w:cs="Times New Roman"/>
                <w:color w:val="000000"/>
                <w:w w:val="96"/>
                <w:sz w:val="24"/>
                <w:szCs w:val="24"/>
                <w:lang w:eastAsia="ru-RU"/>
              </w:rPr>
              <w:t xml:space="preserve"> беру, </w:t>
            </w:r>
            <w:proofErr w:type="spellStart"/>
            <w:r w:rsidRPr="00EF3DC8">
              <w:rPr>
                <w:rFonts w:ascii="Times New Roman" w:eastAsiaTheme="minorEastAsia" w:hAnsi="Times New Roman" w:cs="Times New Roman"/>
                <w:color w:val="000000"/>
                <w:w w:val="96"/>
                <w:sz w:val="24"/>
                <w:szCs w:val="24"/>
                <w:lang w:eastAsia="ru-RU"/>
              </w:rPr>
              <w:t>кеңес</w:t>
            </w:r>
            <w:proofErr w:type="spellEnd"/>
            <w:r w:rsidRPr="00EF3DC8">
              <w:rPr>
                <w:rFonts w:ascii="Times New Roman" w:eastAsiaTheme="minorEastAsia" w:hAnsi="Times New Roman" w:cs="Times New Roman"/>
                <w:color w:val="000000"/>
                <w:w w:val="96"/>
                <w:sz w:val="24"/>
                <w:szCs w:val="24"/>
                <w:lang w:eastAsia="ru-RU"/>
              </w:rPr>
              <w:t xml:space="preserve"> беру</w:t>
            </w:r>
          </w:p>
        </w:tc>
      </w:tr>
    </w:tbl>
    <w:p w14:paraId="7ED927E5" w14:textId="77777777" w:rsidR="001F2E9F" w:rsidRDefault="001F2E9F" w:rsidP="00AE00F1">
      <w:pPr>
        <w:spacing w:after="225" w:line="240" w:lineRule="auto"/>
        <w:rPr>
          <w:rFonts w:ascii="Times New Roman" w:eastAsia="Times New Roman" w:hAnsi="Times New Roman" w:cs="Times New Roman"/>
          <w:b/>
          <w:color w:val="222222"/>
          <w:sz w:val="24"/>
          <w:szCs w:val="24"/>
          <w:lang w:val="kk-KZ"/>
        </w:rPr>
      </w:pPr>
    </w:p>
    <w:p w14:paraId="7F2C7333" w14:textId="40DAF66C" w:rsidR="00AE00F1" w:rsidRPr="00EF3DC8" w:rsidRDefault="00AE00F1" w:rsidP="00AE00F1">
      <w:pPr>
        <w:spacing w:after="225" w:line="240" w:lineRule="auto"/>
        <w:rPr>
          <w:rFonts w:ascii="Times New Roman" w:eastAsia="Times New Roman" w:hAnsi="Times New Roman" w:cs="Times New Roman"/>
          <w:b/>
          <w:color w:val="222222"/>
          <w:sz w:val="24"/>
          <w:szCs w:val="24"/>
          <w:lang w:val="kk-KZ"/>
        </w:rPr>
      </w:pPr>
      <w:r w:rsidRPr="00EF3DC8">
        <w:rPr>
          <w:rFonts w:ascii="Times New Roman" w:eastAsia="Times New Roman" w:hAnsi="Times New Roman" w:cs="Times New Roman"/>
          <w:b/>
          <w:color w:val="222222"/>
          <w:sz w:val="24"/>
          <w:szCs w:val="24"/>
          <w:lang w:val="kk-KZ"/>
        </w:rPr>
        <w:t>Тәрбиеші:</w:t>
      </w:r>
      <w:r w:rsidR="001F2E9F">
        <w:rPr>
          <w:rFonts w:ascii="Times New Roman" w:eastAsia="Times New Roman" w:hAnsi="Times New Roman" w:cs="Times New Roman"/>
          <w:color w:val="222222"/>
          <w:sz w:val="24"/>
          <w:szCs w:val="24"/>
          <w:lang w:val="kk-KZ"/>
        </w:rPr>
        <w:t xml:space="preserve"> Палманова Э.Ж.</w:t>
      </w:r>
    </w:p>
    <w:p w14:paraId="674C5C4B" w14:textId="77777777" w:rsidR="00AE00F1" w:rsidRPr="00EF3DC8" w:rsidRDefault="00AE00F1" w:rsidP="00AE00F1">
      <w:pPr>
        <w:rPr>
          <w:rFonts w:ascii="Times New Roman" w:eastAsiaTheme="minorEastAsia" w:hAnsi="Times New Roman" w:cs="Times New Roman"/>
          <w:sz w:val="24"/>
          <w:szCs w:val="24"/>
          <w:lang w:val="kk-KZ" w:eastAsia="ru-RU"/>
        </w:rPr>
      </w:pPr>
    </w:p>
    <w:p w14:paraId="777D9152" w14:textId="77777777" w:rsidR="00AE00F1" w:rsidRPr="00EF3DC8" w:rsidRDefault="00AE00F1" w:rsidP="00AE00F1">
      <w:pPr>
        <w:autoSpaceDE w:val="0"/>
        <w:autoSpaceDN w:val="0"/>
        <w:adjustRightInd w:val="0"/>
        <w:spacing w:before="113" w:after="57" w:line="288" w:lineRule="auto"/>
        <w:jc w:val="center"/>
        <w:textAlignment w:val="center"/>
        <w:rPr>
          <w:rFonts w:ascii="Times New Roman" w:eastAsiaTheme="minorEastAsia" w:hAnsi="Times New Roman" w:cs="Times New Roman"/>
          <w:b/>
          <w:bCs/>
          <w:color w:val="000000"/>
          <w:w w:val="96"/>
          <w:sz w:val="24"/>
          <w:szCs w:val="24"/>
          <w:lang w:val="kk-KZ" w:eastAsia="ru-RU"/>
        </w:rPr>
      </w:pPr>
    </w:p>
    <w:p w14:paraId="273CDC18" w14:textId="77777777" w:rsidR="00AE00F1" w:rsidRPr="00EF3DC8" w:rsidRDefault="00AE00F1" w:rsidP="00AE00F1">
      <w:pPr>
        <w:autoSpaceDE w:val="0"/>
        <w:autoSpaceDN w:val="0"/>
        <w:adjustRightInd w:val="0"/>
        <w:spacing w:before="113" w:after="57" w:line="288" w:lineRule="auto"/>
        <w:jc w:val="center"/>
        <w:textAlignment w:val="center"/>
        <w:rPr>
          <w:rFonts w:ascii="Times New Roman" w:eastAsiaTheme="minorEastAsia" w:hAnsi="Times New Roman" w:cs="Times New Roman"/>
          <w:b/>
          <w:bCs/>
          <w:color w:val="000000"/>
          <w:w w:val="96"/>
          <w:sz w:val="24"/>
          <w:szCs w:val="24"/>
          <w:lang w:val="kk-KZ" w:eastAsia="ru-RU"/>
        </w:rPr>
      </w:pPr>
    </w:p>
    <w:p w14:paraId="64D44E5F" w14:textId="77777777" w:rsidR="00AE00F1" w:rsidRPr="00EF3DC8" w:rsidRDefault="00AE00F1" w:rsidP="00AE00F1">
      <w:pPr>
        <w:autoSpaceDE w:val="0"/>
        <w:autoSpaceDN w:val="0"/>
        <w:adjustRightInd w:val="0"/>
        <w:spacing w:before="113" w:after="57" w:line="288" w:lineRule="auto"/>
        <w:jc w:val="center"/>
        <w:textAlignment w:val="center"/>
        <w:rPr>
          <w:rFonts w:ascii="Times New Roman" w:eastAsiaTheme="minorEastAsia" w:hAnsi="Times New Roman" w:cs="Times New Roman"/>
          <w:b/>
          <w:bCs/>
          <w:color w:val="000000"/>
          <w:w w:val="96"/>
          <w:sz w:val="24"/>
          <w:szCs w:val="24"/>
          <w:lang w:val="kk-KZ" w:eastAsia="ru-RU"/>
        </w:rPr>
      </w:pPr>
    </w:p>
    <w:p w14:paraId="3FCF818E" w14:textId="77777777" w:rsidR="00AE00F1" w:rsidRPr="00EF3DC8" w:rsidRDefault="00AE00F1" w:rsidP="00AE00F1">
      <w:pPr>
        <w:autoSpaceDE w:val="0"/>
        <w:autoSpaceDN w:val="0"/>
        <w:adjustRightInd w:val="0"/>
        <w:spacing w:before="113" w:after="57" w:line="288" w:lineRule="auto"/>
        <w:jc w:val="center"/>
        <w:textAlignment w:val="center"/>
        <w:rPr>
          <w:rFonts w:ascii="Times New Roman" w:eastAsiaTheme="minorEastAsia" w:hAnsi="Times New Roman" w:cs="Times New Roman"/>
          <w:b/>
          <w:bCs/>
          <w:color w:val="000000"/>
          <w:w w:val="96"/>
          <w:sz w:val="24"/>
          <w:szCs w:val="24"/>
          <w:lang w:val="kk-KZ" w:eastAsia="ru-RU"/>
        </w:rPr>
      </w:pPr>
    </w:p>
    <w:p w14:paraId="5C884A76" w14:textId="77777777" w:rsidR="00AE00F1" w:rsidRPr="00EF3DC8" w:rsidRDefault="00AE00F1" w:rsidP="001F2E9F">
      <w:pPr>
        <w:autoSpaceDE w:val="0"/>
        <w:autoSpaceDN w:val="0"/>
        <w:adjustRightInd w:val="0"/>
        <w:spacing w:before="113" w:after="57" w:line="288" w:lineRule="auto"/>
        <w:textAlignment w:val="center"/>
        <w:rPr>
          <w:rFonts w:ascii="Times New Roman" w:eastAsiaTheme="minorEastAsia" w:hAnsi="Times New Roman" w:cs="Times New Roman"/>
          <w:b/>
          <w:bCs/>
          <w:color w:val="000000"/>
          <w:w w:val="96"/>
          <w:sz w:val="24"/>
          <w:szCs w:val="24"/>
          <w:lang w:val="kk-KZ" w:eastAsia="ru-RU"/>
        </w:rPr>
      </w:pPr>
    </w:p>
    <w:p w14:paraId="739D6E73" w14:textId="77777777" w:rsidR="00223AA6" w:rsidRDefault="00223AA6" w:rsidP="00223AA6">
      <w:pPr>
        <w:pStyle w:val="a5"/>
        <w:rPr>
          <w:rFonts w:ascii="Times New Roman" w:eastAsiaTheme="minorEastAsia" w:hAnsi="Times New Roman"/>
          <w:b/>
          <w:bCs/>
          <w:color w:val="000000"/>
          <w:w w:val="96"/>
          <w:sz w:val="24"/>
          <w:szCs w:val="24"/>
          <w:lang w:val="kk-KZ" w:eastAsia="ru-RU"/>
        </w:rPr>
      </w:pPr>
    </w:p>
    <w:p w14:paraId="79A32CF5" w14:textId="765B340B" w:rsidR="00223AA6" w:rsidRPr="00F04E6C" w:rsidRDefault="00223AA6" w:rsidP="00223AA6">
      <w:pPr>
        <w:pStyle w:val="a5"/>
        <w:rPr>
          <w:rFonts w:ascii="Times New Roman" w:hAnsi="Times New Roman"/>
          <w:b/>
          <w:lang w:val="kk-KZ"/>
        </w:rPr>
      </w:pPr>
      <w:r>
        <w:rPr>
          <w:rFonts w:ascii="Times New Roman" w:eastAsia="Times New Roman" w:hAnsi="Times New Roman"/>
          <w:b/>
          <w:sz w:val="24"/>
          <w:szCs w:val="24"/>
          <w:lang w:val="kk-KZ"/>
        </w:rPr>
        <w:lastRenderedPageBreak/>
        <w:t xml:space="preserve">Желтоқсан </w:t>
      </w:r>
      <w:r w:rsidRPr="003F1F35">
        <w:rPr>
          <w:rFonts w:ascii="Times New Roman" w:eastAsia="Times New Roman" w:hAnsi="Times New Roman"/>
          <w:b/>
          <w:sz w:val="24"/>
          <w:szCs w:val="24"/>
          <w:lang w:val="kk-KZ"/>
        </w:rPr>
        <w:t xml:space="preserve"> айына арналған</w:t>
      </w:r>
      <w:r w:rsidRPr="003F1F35">
        <w:rPr>
          <w:rFonts w:ascii="Times New Roman" w:eastAsia="Times New Roman" w:hAnsi="Times New Roman"/>
          <w:b/>
          <w:color w:val="50576D"/>
          <w:sz w:val="24"/>
          <w:szCs w:val="24"/>
          <w:lang w:val="kk-KZ"/>
        </w:rPr>
        <w:t xml:space="preserve"> </w:t>
      </w:r>
      <w:r w:rsidRPr="003F1F35">
        <w:rPr>
          <w:rFonts w:ascii="Times New Roman" w:hAnsi="Times New Roman"/>
          <w:b/>
          <w:lang w:val="kk-KZ"/>
        </w:rPr>
        <w:t>ересек «</w:t>
      </w:r>
      <w:r w:rsidR="008B55E1" w:rsidRPr="008B55E1">
        <w:rPr>
          <w:rFonts w:ascii="Times New Roman" w:hAnsi="Times New Roman"/>
          <w:b/>
          <w:lang w:val="kk-KZ"/>
        </w:rPr>
        <w:t>Smart</w:t>
      </w:r>
      <w:r w:rsidRPr="003F1F35">
        <w:rPr>
          <w:rFonts w:ascii="Times New Roman" w:hAnsi="Times New Roman"/>
          <w:b/>
          <w:lang w:val="kk-KZ"/>
        </w:rPr>
        <w:t>» тобы балаларының өмірін ұйымдастыру мен тәрбие шараларының циклограммасы</w:t>
      </w:r>
    </w:p>
    <w:p w14:paraId="0400A486" w14:textId="77777777" w:rsidR="00AE00F1" w:rsidRPr="00E177C2" w:rsidRDefault="00AE00F1" w:rsidP="00AE00F1">
      <w:pPr>
        <w:autoSpaceDE w:val="0"/>
        <w:autoSpaceDN w:val="0"/>
        <w:adjustRightInd w:val="0"/>
        <w:spacing w:after="0" w:line="262" w:lineRule="atLeast"/>
        <w:ind w:firstLine="283"/>
        <w:jc w:val="both"/>
        <w:textAlignment w:val="center"/>
        <w:rPr>
          <w:rFonts w:ascii="Times New Roman" w:eastAsiaTheme="minorEastAsia" w:hAnsi="Times New Roman" w:cs="Times New Roman"/>
          <w:color w:val="000000"/>
          <w:w w:val="96"/>
          <w:sz w:val="24"/>
          <w:szCs w:val="24"/>
          <w:lang w:eastAsia="ru-RU"/>
        </w:rPr>
      </w:pPr>
      <w:r w:rsidRPr="00223AA6">
        <w:rPr>
          <w:rFonts w:ascii="Times New Roman" w:eastAsiaTheme="minorEastAsia" w:hAnsi="Times New Roman" w:cs="Times New Roman"/>
          <w:b/>
          <w:color w:val="000000"/>
          <w:w w:val="96"/>
          <w:sz w:val="24"/>
          <w:szCs w:val="24"/>
          <w:lang w:eastAsia="ru-RU"/>
        </w:rPr>
        <w:t>Топ:</w:t>
      </w:r>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ересек</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жас</w:t>
      </w:r>
      <w:proofErr w:type="spellEnd"/>
    </w:p>
    <w:p w14:paraId="27B4635A" w14:textId="77777777" w:rsidR="00AE00F1" w:rsidRPr="00E177C2" w:rsidRDefault="00AE00F1" w:rsidP="00AE00F1">
      <w:pPr>
        <w:autoSpaceDE w:val="0"/>
        <w:autoSpaceDN w:val="0"/>
        <w:adjustRightInd w:val="0"/>
        <w:spacing w:after="0" w:line="262" w:lineRule="atLeast"/>
        <w:ind w:firstLine="283"/>
        <w:jc w:val="both"/>
        <w:textAlignment w:val="center"/>
        <w:rPr>
          <w:rFonts w:ascii="Times New Roman" w:eastAsiaTheme="minorEastAsia" w:hAnsi="Times New Roman" w:cs="Times New Roman"/>
          <w:color w:val="000000"/>
          <w:w w:val="96"/>
          <w:sz w:val="24"/>
          <w:szCs w:val="24"/>
          <w:lang w:eastAsia="ru-RU"/>
        </w:rPr>
      </w:pPr>
      <w:proofErr w:type="spellStart"/>
      <w:r w:rsidRPr="00223AA6">
        <w:rPr>
          <w:rFonts w:ascii="Times New Roman" w:eastAsiaTheme="minorEastAsia" w:hAnsi="Times New Roman" w:cs="Times New Roman"/>
          <w:b/>
          <w:color w:val="000000"/>
          <w:w w:val="96"/>
          <w:sz w:val="24"/>
          <w:szCs w:val="24"/>
          <w:lang w:eastAsia="ru-RU"/>
        </w:rPr>
        <w:t>Балалардың</w:t>
      </w:r>
      <w:proofErr w:type="spellEnd"/>
      <w:r w:rsidRPr="00223AA6">
        <w:rPr>
          <w:rFonts w:ascii="Times New Roman" w:eastAsiaTheme="minorEastAsia" w:hAnsi="Times New Roman" w:cs="Times New Roman"/>
          <w:b/>
          <w:color w:val="000000"/>
          <w:w w:val="96"/>
          <w:sz w:val="24"/>
          <w:szCs w:val="24"/>
          <w:lang w:eastAsia="ru-RU"/>
        </w:rPr>
        <w:t xml:space="preserve"> </w:t>
      </w:r>
      <w:proofErr w:type="spellStart"/>
      <w:r w:rsidRPr="00223AA6">
        <w:rPr>
          <w:rFonts w:ascii="Times New Roman" w:eastAsiaTheme="minorEastAsia" w:hAnsi="Times New Roman" w:cs="Times New Roman"/>
          <w:b/>
          <w:color w:val="000000"/>
          <w:w w:val="96"/>
          <w:sz w:val="24"/>
          <w:szCs w:val="24"/>
          <w:lang w:eastAsia="ru-RU"/>
        </w:rPr>
        <w:t>жасы</w:t>
      </w:r>
      <w:proofErr w:type="spellEnd"/>
      <w:r w:rsidRPr="00223AA6">
        <w:rPr>
          <w:rFonts w:ascii="Times New Roman" w:eastAsiaTheme="minorEastAsia" w:hAnsi="Times New Roman" w:cs="Times New Roman"/>
          <w:b/>
          <w:color w:val="000000"/>
          <w:w w:val="96"/>
          <w:sz w:val="24"/>
          <w:szCs w:val="24"/>
          <w:lang w:eastAsia="ru-RU"/>
        </w:rPr>
        <w:t>:</w:t>
      </w:r>
      <w:r w:rsidRPr="00E177C2">
        <w:rPr>
          <w:rFonts w:ascii="Times New Roman" w:eastAsiaTheme="minorEastAsia" w:hAnsi="Times New Roman" w:cs="Times New Roman"/>
          <w:color w:val="000000"/>
          <w:w w:val="96"/>
          <w:sz w:val="24"/>
          <w:szCs w:val="24"/>
          <w:lang w:eastAsia="ru-RU"/>
        </w:rPr>
        <w:t xml:space="preserve"> 4 </w:t>
      </w:r>
      <w:proofErr w:type="spellStart"/>
      <w:r w:rsidRPr="00E177C2">
        <w:rPr>
          <w:rFonts w:ascii="Times New Roman" w:eastAsiaTheme="minorEastAsia" w:hAnsi="Times New Roman" w:cs="Times New Roman"/>
          <w:color w:val="000000"/>
          <w:w w:val="96"/>
          <w:sz w:val="24"/>
          <w:szCs w:val="24"/>
          <w:lang w:eastAsia="ru-RU"/>
        </w:rPr>
        <w:t>жастан</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бастап</w:t>
      </w:r>
      <w:proofErr w:type="spellEnd"/>
    </w:p>
    <w:p w14:paraId="4E542FCA" w14:textId="77777777" w:rsidR="00AE00F1" w:rsidRPr="00E177C2" w:rsidRDefault="00AE00F1" w:rsidP="00AE00F1">
      <w:pPr>
        <w:autoSpaceDE w:val="0"/>
        <w:autoSpaceDN w:val="0"/>
        <w:adjustRightInd w:val="0"/>
        <w:spacing w:after="0" w:line="262" w:lineRule="atLeast"/>
        <w:ind w:firstLine="283"/>
        <w:jc w:val="both"/>
        <w:textAlignment w:val="center"/>
        <w:rPr>
          <w:rFonts w:ascii="Times New Roman" w:eastAsiaTheme="minorEastAsia" w:hAnsi="Times New Roman" w:cs="Times New Roman"/>
          <w:color w:val="000000"/>
          <w:w w:val="96"/>
          <w:sz w:val="24"/>
          <w:szCs w:val="24"/>
          <w:lang w:eastAsia="ru-RU"/>
        </w:rPr>
      </w:pPr>
      <w:proofErr w:type="spellStart"/>
      <w:r w:rsidRPr="00223AA6">
        <w:rPr>
          <w:rFonts w:ascii="Times New Roman" w:eastAsiaTheme="minorEastAsia" w:hAnsi="Times New Roman" w:cs="Times New Roman"/>
          <w:b/>
          <w:color w:val="000000"/>
          <w:w w:val="96"/>
          <w:sz w:val="24"/>
          <w:szCs w:val="24"/>
          <w:lang w:eastAsia="ru-RU"/>
        </w:rPr>
        <w:t>Жоспар</w:t>
      </w:r>
      <w:proofErr w:type="spellEnd"/>
      <w:r w:rsidRPr="00223AA6">
        <w:rPr>
          <w:rFonts w:ascii="Times New Roman" w:eastAsiaTheme="minorEastAsia" w:hAnsi="Times New Roman" w:cs="Times New Roman"/>
          <w:b/>
          <w:color w:val="000000"/>
          <w:w w:val="96"/>
          <w:sz w:val="24"/>
          <w:szCs w:val="24"/>
          <w:lang w:eastAsia="ru-RU"/>
        </w:rPr>
        <w:t xml:space="preserve"> </w:t>
      </w:r>
      <w:proofErr w:type="spellStart"/>
      <w:r w:rsidRPr="00223AA6">
        <w:rPr>
          <w:rFonts w:ascii="Times New Roman" w:eastAsiaTheme="minorEastAsia" w:hAnsi="Times New Roman" w:cs="Times New Roman"/>
          <w:b/>
          <w:color w:val="000000"/>
          <w:w w:val="96"/>
          <w:sz w:val="24"/>
          <w:szCs w:val="24"/>
          <w:lang w:eastAsia="ru-RU"/>
        </w:rPr>
        <w:t>қай</w:t>
      </w:r>
      <w:proofErr w:type="spellEnd"/>
      <w:r w:rsidRPr="00223AA6">
        <w:rPr>
          <w:rFonts w:ascii="Times New Roman" w:eastAsiaTheme="minorEastAsia" w:hAnsi="Times New Roman" w:cs="Times New Roman"/>
          <w:b/>
          <w:color w:val="000000"/>
          <w:w w:val="96"/>
          <w:sz w:val="24"/>
          <w:szCs w:val="24"/>
          <w:lang w:eastAsia="ru-RU"/>
        </w:rPr>
        <w:t xml:space="preserve"> </w:t>
      </w:r>
      <w:proofErr w:type="spellStart"/>
      <w:r w:rsidRPr="00223AA6">
        <w:rPr>
          <w:rFonts w:ascii="Times New Roman" w:eastAsiaTheme="minorEastAsia" w:hAnsi="Times New Roman" w:cs="Times New Roman"/>
          <w:b/>
          <w:color w:val="000000"/>
          <w:w w:val="96"/>
          <w:sz w:val="24"/>
          <w:szCs w:val="24"/>
          <w:lang w:eastAsia="ru-RU"/>
        </w:rPr>
        <w:t>кезеңге</w:t>
      </w:r>
      <w:proofErr w:type="spellEnd"/>
      <w:r w:rsidRPr="00223AA6">
        <w:rPr>
          <w:rFonts w:ascii="Times New Roman" w:eastAsiaTheme="minorEastAsia" w:hAnsi="Times New Roman" w:cs="Times New Roman"/>
          <w:b/>
          <w:color w:val="000000"/>
          <w:w w:val="96"/>
          <w:sz w:val="24"/>
          <w:szCs w:val="24"/>
          <w:lang w:eastAsia="ru-RU"/>
        </w:rPr>
        <w:t xml:space="preserve"> </w:t>
      </w:r>
      <w:proofErr w:type="spellStart"/>
      <w:r w:rsidRPr="00223AA6">
        <w:rPr>
          <w:rFonts w:ascii="Times New Roman" w:eastAsiaTheme="minorEastAsia" w:hAnsi="Times New Roman" w:cs="Times New Roman"/>
          <w:b/>
          <w:color w:val="000000"/>
          <w:w w:val="96"/>
          <w:sz w:val="24"/>
          <w:szCs w:val="24"/>
          <w:lang w:eastAsia="ru-RU"/>
        </w:rPr>
        <w:t>жасалды</w:t>
      </w:r>
      <w:proofErr w:type="spellEnd"/>
      <w:r w:rsidRPr="00223AA6">
        <w:rPr>
          <w:rFonts w:ascii="Times New Roman" w:eastAsiaTheme="minorEastAsia" w:hAnsi="Times New Roman" w:cs="Times New Roman"/>
          <w:b/>
          <w:color w:val="000000"/>
          <w:w w:val="96"/>
          <w:sz w:val="24"/>
          <w:szCs w:val="24"/>
          <w:lang w:eastAsia="ru-RU"/>
        </w:rPr>
        <w:t>:</w:t>
      </w:r>
      <w:r w:rsidRPr="00E177C2">
        <w:rPr>
          <w:rFonts w:ascii="Times New Roman" w:eastAsiaTheme="minorEastAsia" w:hAnsi="Times New Roman" w:cs="Times New Roman"/>
          <w:color w:val="000000"/>
          <w:w w:val="96"/>
          <w:sz w:val="24"/>
          <w:szCs w:val="24"/>
          <w:lang w:eastAsia="ru-RU"/>
        </w:rPr>
        <w:t xml:space="preserve"> 26.12–30.12</w:t>
      </w:r>
    </w:p>
    <w:tbl>
      <w:tblPr>
        <w:tblW w:w="1558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69"/>
        <w:gridCol w:w="2977"/>
        <w:gridCol w:w="2551"/>
        <w:gridCol w:w="59"/>
        <w:gridCol w:w="2493"/>
        <w:gridCol w:w="2513"/>
        <w:gridCol w:w="39"/>
        <w:gridCol w:w="141"/>
        <w:gridCol w:w="35"/>
        <w:gridCol w:w="69"/>
        <w:gridCol w:w="2443"/>
      </w:tblGrid>
      <w:tr w:rsidR="00AE00F1" w:rsidRPr="00E177C2" w14:paraId="75857A1A" w14:textId="77777777" w:rsidTr="00DE0499">
        <w:trPr>
          <w:trHeight w:val="541"/>
        </w:trPr>
        <w:tc>
          <w:tcPr>
            <w:tcW w:w="2269" w:type="dxa"/>
            <w:shd w:val="clear" w:color="auto" w:fill="auto"/>
            <w:tcMar>
              <w:top w:w="15" w:type="dxa"/>
              <w:left w:w="22" w:type="dxa"/>
              <w:bottom w:w="0" w:type="dxa"/>
              <w:right w:w="22" w:type="dxa"/>
            </w:tcMar>
            <w:hideMark/>
          </w:tcPr>
          <w:p w14:paraId="0EBA25C9" w14:textId="77777777" w:rsidR="00AE00F1" w:rsidRPr="00E177C2" w:rsidRDefault="00AE00F1" w:rsidP="00DE0499">
            <w:pPr>
              <w:tabs>
                <w:tab w:val="left" w:pos="180"/>
              </w:tabs>
              <w:autoSpaceDE w:val="0"/>
              <w:autoSpaceDN w:val="0"/>
              <w:adjustRightInd w:val="0"/>
              <w:spacing w:after="0" w:line="288" w:lineRule="auto"/>
              <w:jc w:val="center"/>
              <w:textAlignment w:val="center"/>
              <w:rPr>
                <w:rFonts w:ascii="Times New Roman" w:eastAsiaTheme="minorEastAsia" w:hAnsi="Times New Roman" w:cs="Times New Roman"/>
                <w:b/>
                <w:bCs/>
                <w:color w:val="000000"/>
                <w:w w:val="96"/>
                <w:sz w:val="24"/>
                <w:szCs w:val="24"/>
                <w:lang w:eastAsia="ru-RU"/>
              </w:rPr>
            </w:pPr>
            <w:proofErr w:type="spellStart"/>
            <w:r w:rsidRPr="00E177C2">
              <w:rPr>
                <w:rFonts w:ascii="Times New Roman" w:eastAsiaTheme="minorEastAsia" w:hAnsi="Times New Roman" w:cs="Times New Roman"/>
                <w:b/>
                <w:bCs/>
                <w:color w:val="000000"/>
                <w:w w:val="96"/>
                <w:sz w:val="24"/>
                <w:szCs w:val="24"/>
                <w:lang w:eastAsia="ru-RU"/>
              </w:rPr>
              <w:t>Күн</w:t>
            </w:r>
            <w:proofErr w:type="spellEnd"/>
            <w:r w:rsidRPr="00E177C2">
              <w:rPr>
                <w:rFonts w:ascii="Times New Roman" w:eastAsiaTheme="minorEastAsia" w:hAnsi="Times New Roman" w:cs="Times New Roman"/>
                <w:b/>
                <w:bCs/>
                <w:color w:val="000000"/>
                <w:w w:val="96"/>
                <w:sz w:val="24"/>
                <w:szCs w:val="24"/>
                <w:lang w:eastAsia="ru-RU"/>
              </w:rPr>
              <w:t xml:space="preserve"> </w:t>
            </w:r>
            <w:proofErr w:type="spellStart"/>
            <w:r w:rsidRPr="00E177C2">
              <w:rPr>
                <w:rFonts w:ascii="Times New Roman" w:eastAsiaTheme="minorEastAsia" w:hAnsi="Times New Roman" w:cs="Times New Roman"/>
                <w:b/>
                <w:bCs/>
                <w:color w:val="000000"/>
                <w:w w:val="96"/>
                <w:sz w:val="24"/>
                <w:szCs w:val="24"/>
                <w:lang w:eastAsia="ru-RU"/>
              </w:rPr>
              <w:t>тәртібінің</w:t>
            </w:r>
            <w:proofErr w:type="spellEnd"/>
            <w:r w:rsidRPr="00E177C2">
              <w:rPr>
                <w:rFonts w:ascii="Times New Roman" w:eastAsiaTheme="minorEastAsia" w:hAnsi="Times New Roman" w:cs="Times New Roman"/>
                <w:b/>
                <w:bCs/>
                <w:color w:val="000000"/>
                <w:w w:val="96"/>
                <w:sz w:val="24"/>
                <w:szCs w:val="24"/>
                <w:lang w:eastAsia="ru-RU"/>
              </w:rPr>
              <w:t xml:space="preserve"> </w:t>
            </w:r>
            <w:proofErr w:type="spellStart"/>
            <w:r w:rsidRPr="00E177C2">
              <w:rPr>
                <w:rFonts w:ascii="Times New Roman" w:eastAsiaTheme="minorEastAsia" w:hAnsi="Times New Roman" w:cs="Times New Roman"/>
                <w:b/>
                <w:bCs/>
                <w:color w:val="000000"/>
                <w:w w:val="96"/>
                <w:sz w:val="24"/>
                <w:szCs w:val="24"/>
                <w:lang w:eastAsia="ru-RU"/>
              </w:rPr>
              <w:t>үлгісі</w:t>
            </w:r>
            <w:proofErr w:type="spellEnd"/>
          </w:p>
        </w:tc>
        <w:tc>
          <w:tcPr>
            <w:tcW w:w="2977" w:type="dxa"/>
            <w:shd w:val="clear" w:color="auto" w:fill="auto"/>
            <w:tcMar>
              <w:top w:w="15" w:type="dxa"/>
              <w:left w:w="22" w:type="dxa"/>
              <w:bottom w:w="0" w:type="dxa"/>
              <w:right w:w="22" w:type="dxa"/>
            </w:tcMar>
            <w:hideMark/>
          </w:tcPr>
          <w:p w14:paraId="16485BDA" w14:textId="77777777" w:rsidR="00AE00F1" w:rsidRPr="00E177C2" w:rsidRDefault="00AE00F1" w:rsidP="00DE0499">
            <w:pPr>
              <w:tabs>
                <w:tab w:val="left" w:pos="180"/>
              </w:tabs>
              <w:autoSpaceDE w:val="0"/>
              <w:autoSpaceDN w:val="0"/>
              <w:adjustRightInd w:val="0"/>
              <w:spacing w:after="0" w:line="288" w:lineRule="auto"/>
              <w:jc w:val="center"/>
              <w:textAlignment w:val="center"/>
              <w:rPr>
                <w:rFonts w:ascii="Times New Roman" w:eastAsiaTheme="minorEastAsia" w:hAnsi="Times New Roman" w:cs="Times New Roman"/>
                <w:b/>
                <w:bCs/>
                <w:color w:val="000000"/>
                <w:w w:val="96"/>
                <w:sz w:val="24"/>
                <w:szCs w:val="24"/>
                <w:lang w:eastAsia="ru-RU"/>
              </w:rPr>
            </w:pPr>
            <w:proofErr w:type="spellStart"/>
            <w:r w:rsidRPr="00E177C2">
              <w:rPr>
                <w:rFonts w:ascii="Times New Roman" w:eastAsiaTheme="minorEastAsia" w:hAnsi="Times New Roman" w:cs="Times New Roman"/>
                <w:b/>
                <w:bCs/>
                <w:color w:val="000000"/>
                <w:w w:val="96"/>
                <w:sz w:val="24"/>
                <w:szCs w:val="24"/>
                <w:lang w:eastAsia="ru-RU"/>
              </w:rPr>
              <w:t>Дүйсенбі</w:t>
            </w:r>
            <w:proofErr w:type="spellEnd"/>
            <w:r w:rsidRPr="00E177C2">
              <w:rPr>
                <w:rFonts w:ascii="Times New Roman" w:eastAsiaTheme="minorEastAsia" w:hAnsi="Times New Roman" w:cs="Times New Roman"/>
                <w:b/>
                <w:bCs/>
                <w:color w:val="000000"/>
                <w:w w:val="96"/>
                <w:sz w:val="24"/>
                <w:szCs w:val="24"/>
                <w:lang w:eastAsia="ru-RU"/>
              </w:rPr>
              <w:t xml:space="preserve"> 26.12</w:t>
            </w:r>
          </w:p>
        </w:tc>
        <w:tc>
          <w:tcPr>
            <w:tcW w:w="2551" w:type="dxa"/>
            <w:shd w:val="clear" w:color="auto" w:fill="auto"/>
            <w:tcMar>
              <w:top w:w="15" w:type="dxa"/>
              <w:left w:w="22" w:type="dxa"/>
              <w:bottom w:w="0" w:type="dxa"/>
              <w:right w:w="22" w:type="dxa"/>
            </w:tcMar>
            <w:hideMark/>
          </w:tcPr>
          <w:p w14:paraId="70F866C6" w14:textId="77777777" w:rsidR="00AE00F1" w:rsidRPr="00E177C2" w:rsidRDefault="00AE00F1" w:rsidP="00DE0499">
            <w:pPr>
              <w:tabs>
                <w:tab w:val="left" w:pos="180"/>
              </w:tabs>
              <w:autoSpaceDE w:val="0"/>
              <w:autoSpaceDN w:val="0"/>
              <w:adjustRightInd w:val="0"/>
              <w:spacing w:after="0" w:line="288" w:lineRule="auto"/>
              <w:jc w:val="center"/>
              <w:textAlignment w:val="center"/>
              <w:rPr>
                <w:rFonts w:ascii="Times New Roman" w:eastAsiaTheme="minorEastAsia" w:hAnsi="Times New Roman" w:cs="Times New Roman"/>
                <w:b/>
                <w:bCs/>
                <w:color w:val="000000"/>
                <w:w w:val="96"/>
                <w:sz w:val="24"/>
                <w:szCs w:val="24"/>
                <w:lang w:eastAsia="ru-RU"/>
              </w:rPr>
            </w:pPr>
            <w:proofErr w:type="spellStart"/>
            <w:r w:rsidRPr="00E177C2">
              <w:rPr>
                <w:rFonts w:ascii="Times New Roman" w:eastAsiaTheme="minorEastAsia" w:hAnsi="Times New Roman" w:cs="Times New Roman"/>
                <w:b/>
                <w:bCs/>
                <w:color w:val="000000"/>
                <w:w w:val="96"/>
                <w:sz w:val="24"/>
                <w:szCs w:val="24"/>
                <w:lang w:eastAsia="ru-RU"/>
              </w:rPr>
              <w:t>Сейсенбі</w:t>
            </w:r>
            <w:proofErr w:type="spellEnd"/>
            <w:r w:rsidRPr="00E177C2">
              <w:rPr>
                <w:rFonts w:ascii="Times New Roman" w:eastAsiaTheme="minorEastAsia" w:hAnsi="Times New Roman" w:cs="Times New Roman"/>
                <w:b/>
                <w:bCs/>
                <w:color w:val="000000"/>
                <w:w w:val="96"/>
                <w:sz w:val="24"/>
                <w:szCs w:val="24"/>
                <w:lang w:eastAsia="ru-RU"/>
              </w:rPr>
              <w:t xml:space="preserve"> 27.12</w:t>
            </w:r>
          </w:p>
        </w:tc>
        <w:tc>
          <w:tcPr>
            <w:tcW w:w="2552" w:type="dxa"/>
            <w:gridSpan w:val="2"/>
            <w:shd w:val="clear" w:color="auto" w:fill="auto"/>
            <w:tcMar>
              <w:top w:w="15" w:type="dxa"/>
              <w:left w:w="22" w:type="dxa"/>
              <w:bottom w:w="0" w:type="dxa"/>
              <w:right w:w="22" w:type="dxa"/>
            </w:tcMar>
            <w:hideMark/>
          </w:tcPr>
          <w:p w14:paraId="048BBD0F" w14:textId="77777777" w:rsidR="00AE00F1" w:rsidRPr="00E177C2" w:rsidRDefault="00AE00F1" w:rsidP="00DE0499">
            <w:pPr>
              <w:tabs>
                <w:tab w:val="left" w:pos="180"/>
              </w:tabs>
              <w:autoSpaceDE w:val="0"/>
              <w:autoSpaceDN w:val="0"/>
              <w:adjustRightInd w:val="0"/>
              <w:spacing w:after="0" w:line="288" w:lineRule="auto"/>
              <w:jc w:val="center"/>
              <w:textAlignment w:val="center"/>
              <w:rPr>
                <w:rFonts w:ascii="Times New Roman" w:eastAsiaTheme="minorEastAsia" w:hAnsi="Times New Roman" w:cs="Times New Roman"/>
                <w:b/>
                <w:bCs/>
                <w:color w:val="000000"/>
                <w:w w:val="96"/>
                <w:sz w:val="24"/>
                <w:szCs w:val="24"/>
                <w:lang w:eastAsia="ru-RU"/>
              </w:rPr>
            </w:pPr>
            <w:proofErr w:type="spellStart"/>
            <w:r w:rsidRPr="00E177C2">
              <w:rPr>
                <w:rFonts w:ascii="Times New Roman" w:eastAsiaTheme="minorEastAsia" w:hAnsi="Times New Roman" w:cs="Times New Roman"/>
                <w:b/>
                <w:bCs/>
                <w:color w:val="000000"/>
                <w:w w:val="96"/>
                <w:sz w:val="24"/>
                <w:szCs w:val="24"/>
                <w:lang w:eastAsia="ru-RU"/>
              </w:rPr>
              <w:t>Сәрсенбі</w:t>
            </w:r>
            <w:proofErr w:type="spellEnd"/>
            <w:r w:rsidRPr="00E177C2">
              <w:rPr>
                <w:rFonts w:ascii="Times New Roman" w:eastAsiaTheme="minorEastAsia" w:hAnsi="Times New Roman" w:cs="Times New Roman"/>
                <w:b/>
                <w:bCs/>
                <w:color w:val="000000"/>
                <w:w w:val="96"/>
                <w:sz w:val="24"/>
                <w:szCs w:val="24"/>
                <w:lang w:eastAsia="ru-RU"/>
              </w:rPr>
              <w:t xml:space="preserve"> 28.12</w:t>
            </w:r>
          </w:p>
        </w:tc>
        <w:tc>
          <w:tcPr>
            <w:tcW w:w="2728" w:type="dxa"/>
            <w:gridSpan w:val="4"/>
            <w:shd w:val="clear" w:color="auto" w:fill="auto"/>
            <w:tcMar>
              <w:top w:w="15" w:type="dxa"/>
              <w:left w:w="22" w:type="dxa"/>
              <w:bottom w:w="0" w:type="dxa"/>
              <w:right w:w="22" w:type="dxa"/>
            </w:tcMar>
            <w:hideMark/>
          </w:tcPr>
          <w:p w14:paraId="7FE09720" w14:textId="77777777" w:rsidR="00AE00F1" w:rsidRPr="00E177C2" w:rsidRDefault="00AE00F1" w:rsidP="00DE0499">
            <w:pPr>
              <w:tabs>
                <w:tab w:val="left" w:pos="180"/>
              </w:tabs>
              <w:autoSpaceDE w:val="0"/>
              <w:autoSpaceDN w:val="0"/>
              <w:adjustRightInd w:val="0"/>
              <w:spacing w:after="0" w:line="288" w:lineRule="auto"/>
              <w:jc w:val="center"/>
              <w:textAlignment w:val="center"/>
              <w:rPr>
                <w:rFonts w:ascii="Times New Roman" w:eastAsiaTheme="minorEastAsia" w:hAnsi="Times New Roman" w:cs="Times New Roman"/>
                <w:b/>
                <w:bCs/>
                <w:color w:val="000000"/>
                <w:w w:val="96"/>
                <w:sz w:val="24"/>
                <w:szCs w:val="24"/>
                <w:lang w:eastAsia="ru-RU"/>
              </w:rPr>
            </w:pPr>
            <w:proofErr w:type="spellStart"/>
            <w:r w:rsidRPr="00E177C2">
              <w:rPr>
                <w:rFonts w:ascii="Times New Roman" w:eastAsiaTheme="minorEastAsia" w:hAnsi="Times New Roman" w:cs="Times New Roman"/>
                <w:b/>
                <w:bCs/>
                <w:color w:val="000000"/>
                <w:w w:val="96"/>
                <w:sz w:val="24"/>
                <w:szCs w:val="24"/>
                <w:lang w:eastAsia="ru-RU"/>
              </w:rPr>
              <w:t>Бейсенбі</w:t>
            </w:r>
            <w:proofErr w:type="spellEnd"/>
            <w:r w:rsidRPr="00E177C2">
              <w:rPr>
                <w:rFonts w:ascii="Times New Roman" w:eastAsiaTheme="minorEastAsia" w:hAnsi="Times New Roman" w:cs="Times New Roman"/>
                <w:b/>
                <w:bCs/>
                <w:color w:val="000000"/>
                <w:w w:val="96"/>
                <w:sz w:val="24"/>
                <w:szCs w:val="24"/>
                <w:lang w:eastAsia="ru-RU"/>
              </w:rPr>
              <w:t xml:space="preserve"> 29.12</w:t>
            </w:r>
          </w:p>
        </w:tc>
        <w:tc>
          <w:tcPr>
            <w:tcW w:w="2512" w:type="dxa"/>
            <w:gridSpan w:val="2"/>
            <w:shd w:val="clear" w:color="auto" w:fill="auto"/>
            <w:tcMar>
              <w:top w:w="15" w:type="dxa"/>
              <w:left w:w="22" w:type="dxa"/>
              <w:bottom w:w="0" w:type="dxa"/>
              <w:right w:w="22" w:type="dxa"/>
            </w:tcMar>
            <w:hideMark/>
          </w:tcPr>
          <w:p w14:paraId="6612AD0B" w14:textId="77777777" w:rsidR="00AE00F1" w:rsidRPr="00E177C2" w:rsidRDefault="00AE00F1" w:rsidP="00DE0499">
            <w:pPr>
              <w:tabs>
                <w:tab w:val="left" w:pos="180"/>
              </w:tabs>
              <w:autoSpaceDE w:val="0"/>
              <w:autoSpaceDN w:val="0"/>
              <w:adjustRightInd w:val="0"/>
              <w:spacing w:after="0" w:line="288" w:lineRule="auto"/>
              <w:jc w:val="center"/>
              <w:textAlignment w:val="center"/>
              <w:rPr>
                <w:rFonts w:ascii="Times New Roman" w:eastAsiaTheme="minorEastAsia" w:hAnsi="Times New Roman" w:cs="Times New Roman"/>
                <w:b/>
                <w:bCs/>
                <w:color w:val="000000"/>
                <w:w w:val="96"/>
                <w:sz w:val="24"/>
                <w:szCs w:val="24"/>
                <w:lang w:eastAsia="ru-RU"/>
              </w:rPr>
            </w:pPr>
            <w:proofErr w:type="spellStart"/>
            <w:r w:rsidRPr="00E177C2">
              <w:rPr>
                <w:rFonts w:ascii="Times New Roman" w:eastAsiaTheme="minorEastAsia" w:hAnsi="Times New Roman" w:cs="Times New Roman"/>
                <w:b/>
                <w:bCs/>
                <w:color w:val="000000"/>
                <w:w w:val="96"/>
                <w:sz w:val="24"/>
                <w:szCs w:val="24"/>
                <w:lang w:eastAsia="ru-RU"/>
              </w:rPr>
              <w:t>Жұма</w:t>
            </w:r>
            <w:proofErr w:type="spellEnd"/>
            <w:r w:rsidRPr="00E177C2">
              <w:rPr>
                <w:rFonts w:ascii="Times New Roman" w:eastAsiaTheme="minorEastAsia" w:hAnsi="Times New Roman" w:cs="Times New Roman"/>
                <w:b/>
                <w:bCs/>
                <w:color w:val="000000"/>
                <w:w w:val="96"/>
                <w:sz w:val="24"/>
                <w:szCs w:val="24"/>
                <w:lang w:eastAsia="ru-RU"/>
              </w:rPr>
              <w:t xml:space="preserve"> 30.12</w:t>
            </w:r>
          </w:p>
        </w:tc>
      </w:tr>
      <w:tr w:rsidR="00886555" w:rsidRPr="004371DF" w14:paraId="47F2018D" w14:textId="77777777" w:rsidTr="00DE0499">
        <w:trPr>
          <w:trHeight w:val="423"/>
        </w:trPr>
        <w:tc>
          <w:tcPr>
            <w:tcW w:w="2269" w:type="dxa"/>
            <w:shd w:val="clear" w:color="auto" w:fill="auto"/>
            <w:tcMar>
              <w:top w:w="15" w:type="dxa"/>
              <w:left w:w="22" w:type="dxa"/>
              <w:bottom w:w="0" w:type="dxa"/>
              <w:right w:w="22" w:type="dxa"/>
            </w:tcMar>
            <w:hideMark/>
          </w:tcPr>
          <w:p w14:paraId="1CAA21FF" w14:textId="77777777" w:rsidR="00886555" w:rsidRPr="00303096" w:rsidRDefault="00886555" w:rsidP="00EA5063">
            <w:pPr>
              <w:spacing w:after="150" w:line="255" w:lineRule="atLeast"/>
              <w:rPr>
                <w:rFonts w:ascii="Times New Roman" w:eastAsia="Times New Roman" w:hAnsi="Times New Roman" w:cs="Times New Roman"/>
                <w:b/>
                <w:sz w:val="24"/>
                <w:szCs w:val="24"/>
                <w:lang w:val="kk-KZ"/>
              </w:rPr>
            </w:pPr>
            <w:proofErr w:type="spellStart"/>
            <w:r w:rsidRPr="003F1F35">
              <w:rPr>
                <w:rFonts w:ascii="Times New Roman" w:eastAsia="Times New Roman" w:hAnsi="Times New Roman" w:cs="Times New Roman"/>
                <w:b/>
                <w:sz w:val="24"/>
                <w:szCs w:val="24"/>
              </w:rPr>
              <w:t>Балаларды</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қабылдау</w:t>
            </w:r>
            <w:proofErr w:type="spellEnd"/>
            <w:r>
              <w:rPr>
                <w:rFonts w:ascii="Times New Roman" w:eastAsia="Times New Roman" w:hAnsi="Times New Roman" w:cs="Times New Roman"/>
                <w:b/>
                <w:sz w:val="24"/>
                <w:szCs w:val="24"/>
              </w:rPr>
              <w:t xml:space="preserve"> 7</w:t>
            </w:r>
            <w:r>
              <w:rPr>
                <w:rFonts w:ascii="Times New Roman" w:eastAsia="Times New Roman" w:hAnsi="Times New Roman" w:cs="Times New Roman"/>
                <w:b/>
                <w:sz w:val="24"/>
                <w:szCs w:val="24"/>
                <w:lang w:val="kk-KZ"/>
              </w:rPr>
              <w:t>.30-8.00</w:t>
            </w:r>
          </w:p>
        </w:tc>
        <w:tc>
          <w:tcPr>
            <w:tcW w:w="13320" w:type="dxa"/>
            <w:gridSpan w:val="10"/>
            <w:shd w:val="clear" w:color="auto" w:fill="auto"/>
            <w:tcMar>
              <w:top w:w="15" w:type="dxa"/>
              <w:left w:w="22" w:type="dxa"/>
              <w:bottom w:w="0" w:type="dxa"/>
              <w:right w:w="22" w:type="dxa"/>
            </w:tcMar>
            <w:hideMark/>
          </w:tcPr>
          <w:p w14:paraId="45E6F280" w14:textId="77777777" w:rsidR="00886555" w:rsidRPr="008757FC" w:rsidRDefault="00886555"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886555">
              <w:rPr>
                <w:rFonts w:ascii="Times New Roman" w:eastAsiaTheme="minorEastAsia" w:hAnsi="Times New Roman" w:cs="Times New Roman"/>
                <w:color w:val="000000"/>
                <w:w w:val="96"/>
                <w:sz w:val="24"/>
                <w:szCs w:val="24"/>
                <w:lang w:val="kk-KZ" w:eastAsia="ru-RU"/>
              </w:rPr>
              <w:t xml:space="preserve">Балаларды қабылдау: таңертеңгі сүзгі, балаларды жақсы көңіл-күймен қарсы алу. </w:t>
            </w:r>
            <w:r w:rsidRPr="008757FC">
              <w:rPr>
                <w:rFonts w:ascii="Times New Roman" w:eastAsiaTheme="minorEastAsia" w:hAnsi="Times New Roman" w:cs="Times New Roman"/>
                <w:color w:val="000000"/>
                <w:w w:val="96"/>
                <w:sz w:val="24"/>
                <w:szCs w:val="24"/>
                <w:lang w:val="kk-KZ" w:eastAsia="ru-RU"/>
              </w:rPr>
              <w:t>Балаларға қолайлы жағдай жасау. Ойын орталықтарындағы балалардың дербес ойындары (сөйлеуді дамыту)</w:t>
            </w:r>
          </w:p>
        </w:tc>
      </w:tr>
      <w:tr w:rsidR="00886555" w:rsidRPr="00E177C2" w14:paraId="32738876" w14:textId="77777777" w:rsidTr="00DE0499">
        <w:trPr>
          <w:trHeight w:val="389"/>
        </w:trPr>
        <w:tc>
          <w:tcPr>
            <w:tcW w:w="2269" w:type="dxa"/>
            <w:shd w:val="clear" w:color="auto" w:fill="auto"/>
            <w:tcMar>
              <w:top w:w="15" w:type="dxa"/>
              <w:left w:w="22" w:type="dxa"/>
              <w:bottom w:w="0" w:type="dxa"/>
              <w:right w:w="22" w:type="dxa"/>
            </w:tcMar>
            <w:hideMark/>
          </w:tcPr>
          <w:p w14:paraId="2A324B07" w14:textId="77777777" w:rsidR="00886555" w:rsidRPr="003F1F35" w:rsidRDefault="00886555" w:rsidP="00EA5063">
            <w:pPr>
              <w:spacing w:after="150" w:line="255" w:lineRule="atLeast"/>
              <w:rPr>
                <w:rFonts w:ascii="Times New Roman" w:eastAsia="Times New Roman" w:hAnsi="Times New Roman" w:cs="Times New Roman"/>
                <w:b/>
                <w:sz w:val="24"/>
                <w:szCs w:val="24"/>
              </w:rPr>
            </w:pPr>
            <w:proofErr w:type="spellStart"/>
            <w:r w:rsidRPr="003F1F35">
              <w:rPr>
                <w:rFonts w:ascii="Times New Roman" w:eastAsia="Times New Roman" w:hAnsi="Times New Roman" w:cs="Times New Roman"/>
                <w:b/>
                <w:sz w:val="24"/>
                <w:szCs w:val="24"/>
              </w:rPr>
              <w:t>Ата-аналармен</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әңгімелесу</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кеңестер</w:t>
            </w:r>
            <w:proofErr w:type="spellEnd"/>
          </w:p>
        </w:tc>
        <w:tc>
          <w:tcPr>
            <w:tcW w:w="13320" w:type="dxa"/>
            <w:gridSpan w:val="10"/>
            <w:shd w:val="clear" w:color="auto" w:fill="auto"/>
            <w:tcMar>
              <w:top w:w="15" w:type="dxa"/>
              <w:left w:w="22" w:type="dxa"/>
              <w:bottom w:w="0" w:type="dxa"/>
              <w:right w:w="22" w:type="dxa"/>
            </w:tcMar>
            <w:hideMark/>
          </w:tcPr>
          <w:p w14:paraId="667505FC" w14:textId="77777777" w:rsidR="00886555" w:rsidRPr="00E177C2" w:rsidRDefault="00886555"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E177C2">
              <w:rPr>
                <w:rFonts w:ascii="Times New Roman" w:eastAsiaTheme="minorEastAsia" w:hAnsi="Times New Roman" w:cs="Times New Roman"/>
                <w:color w:val="000000"/>
                <w:w w:val="96"/>
                <w:sz w:val="24"/>
                <w:szCs w:val="24"/>
                <w:lang w:eastAsia="ru-RU"/>
              </w:rPr>
              <w:t>Ата-аналармен</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балалардың</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денсаулығы</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ауа-райына</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байланысты</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киім-кешек</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мәселелері</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бойынша</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әңгімелесу</w:t>
            </w:r>
            <w:proofErr w:type="spellEnd"/>
          </w:p>
        </w:tc>
      </w:tr>
      <w:tr w:rsidR="00886555" w:rsidRPr="00E177C2" w14:paraId="6C96CE19" w14:textId="77777777" w:rsidTr="00DE0499">
        <w:trPr>
          <w:trHeight w:val="1262"/>
        </w:trPr>
        <w:tc>
          <w:tcPr>
            <w:tcW w:w="2269" w:type="dxa"/>
            <w:vMerge w:val="restart"/>
            <w:shd w:val="clear" w:color="auto" w:fill="auto"/>
            <w:tcMar>
              <w:top w:w="15" w:type="dxa"/>
              <w:left w:w="22" w:type="dxa"/>
              <w:bottom w:w="0" w:type="dxa"/>
              <w:right w:w="22" w:type="dxa"/>
            </w:tcMar>
            <w:hideMark/>
          </w:tcPr>
          <w:p w14:paraId="1546F0A2" w14:textId="77777777" w:rsidR="00886555" w:rsidRPr="003F1F35" w:rsidRDefault="00886555" w:rsidP="00EA5063">
            <w:pPr>
              <w:spacing w:after="150" w:line="255" w:lineRule="atLeast"/>
              <w:rPr>
                <w:rFonts w:ascii="Times New Roman" w:eastAsia="Times New Roman" w:hAnsi="Times New Roman" w:cs="Times New Roman"/>
                <w:b/>
                <w:sz w:val="24"/>
                <w:szCs w:val="24"/>
              </w:rPr>
            </w:pPr>
            <w:proofErr w:type="spellStart"/>
            <w:r w:rsidRPr="003F1F35">
              <w:rPr>
                <w:rFonts w:ascii="Times New Roman" w:eastAsia="Times New Roman" w:hAnsi="Times New Roman" w:cs="Times New Roman"/>
                <w:b/>
                <w:sz w:val="24"/>
                <w:szCs w:val="24"/>
              </w:rPr>
              <w:t>Балалардың</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өзіндік</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іс-әрекеті</w:t>
            </w:r>
            <w:proofErr w:type="spellEnd"/>
            <w:r w:rsidRPr="003F1F35">
              <w:rPr>
                <w:rFonts w:ascii="Times New Roman" w:eastAsia="Times New Roman" w:hAnsi="Times New Roman" w:cs="Times New Roman"/>
                <w:b/>
                <w:sz w:val="24"/>
                <w:szCs w:val="24"/>
              </w:rPr>
              <w:t xml:space="preserve"> (аз </w:t>
            </w:r>
            <w:proofErr w:type="spellStart"/>
            <w:r w:rsidRPr="003F1F35">
              <w:rPr>
                <w:rFonts w:ascii="Times New Roman" w:eastAsia="Times New Roman" w:hAnsi="Times New Roman" w:cs="Times New Roman"/>
                <w:b/>
                <w:sz w:val="24"/>
                <w:szCs w:val="24"/>
              </w:rPr>
              <w:t>қимылды</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ойындар</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үстел</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ойындары</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бейнелеу</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өнері</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кітап</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қарастыру</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және</w:t>
            </w:r>
            <w:proofErr w:type="spellEnd"/>
            <w:r w:rsidRPr="003F1F35">
              <w:rPr>
                <w:rFonts w:ascii="Times New Roman" w:eastAsia="Times New Roman" w:hAnsi="Times New Roman" w:cs="Times New Roman"/>
                <w:b/>
                <w:sz w:val="24"/>
                <w:szCs w:val="24"/>
              </w:rPr>
              <w:t xml:space="preserve"> т. б.)</w:t>
            </w:r>
          </w:p>
          <w:p w14:paraId="5D8A418E" w14:textId="77777777" w:rsidR="00886555" w:rsidRPr="003F1F35" w:rsidRDefault="00886555" w:rsidP="00EA5063">
            <w:pPr>
              <w:spacing w:after="150" w:line="255" w:lineRule="atLeast"/>
              <w:rPr>
                <w:rFonts w:ascii="Times New Roman" w:eastAsia="Times New Roman" w:hAnsi="Times New Roman" w:cs="Times New Roman"/>
                <w:b/>
                <w:sz w:val="24"/>
                <w:szCs w:val="24"/>
              </w:rPr>
            </w:pPr>
            <w:proofErr w:type="spellStart"/>
            <w:r w:rsidRPr="003F1F35">
              <w:rPr>
                <w:rFonts w:ascii="Times New Roman" w:eastAsia="Times New Roman" w:hAnsi="Times New Roman" w:cs="Times New Roman"/>
                <w:b/>
                <w:sz w:val="24"/>
                <w:szCs w:val="24"/>
              </w:rPr>
              <w:t>Таңғы</w:t>
            </w:r>
            <w:proofErr w:type="spellEnd"/>
            <w:r w:rsidRPr="003F1F35">
              <w:rPr>
                <w:rFonts w:ascii="Times New Roman" w:eastAsia="Times New Roman" w:hAnsi="Times New Roman" w:cs="Times New Roman"/>
                <w:b/>
                <w:sz w:val="24"/>
                <w:szCs w:val="24"/>
              </w:rPr>
              <w:t xml:space="preserve"> гимнастика</w:t>
            </w:r>
          </w:p>
        </w:tc>
        <w:tc>
          <w:tcPr>
            <w:tcW w:w="13320" w:type="dxa"/>
            <w:gridSpan w:val="10"/>
            <w:shd w:val="clear" w:color="auto" w:fill="auto"/>
            <w:tcMar>
              <w:top w:w="15" w:type="dxa"/>
              <w:left w:w="22" w:type="dxa"/>
              <w:bottom w:w="0" w:type="dxa"/>
              <w:right w:w="22" w:type="dxa"/>
            </w:tcMar>
            <w:hideMark/>
          </w:tcPr>
          <w:p w14:paraId="1C01C219" w14:textId="77777777" w:rsidR="00886555" w:rsidRPr="00E177C2" w:rsidRDefault="00886555"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E177C2">
              <w:rPr>
                <w:rFonts w:ascii="Times New Roman" w:eastAsiaTheme="minorEastAsia" w:hAnsi="Times New Roman" w:cs="Times New Roman"/>
                <w:color w:val="000000"/>
                <w:w w:val="96"/>
                <w:sz w:val="24"/>
                <w:szCs w:val="24"/>
                <w:lang w:eastAsia="ru-RU"/>
              </w:rPr>
              <w:t xml:space="preserve">Ол </w:t>
            </w:r>
            <w:proofErr w:type="spellStart"/>
            <w:r w:rsidRPr="00E177C2">
              <w:rPr>
                <w:rFonts w:ascii="Times New Roman" w:eastAsiaTheme="minorEastAsia" w:hAnsi="Times New Roman" w:cs="Times New Roman"/>
                <w:color w:val="000000"/>
                <w:w w:val="96"/>
                <w:sz w:val="24"/>
                <w:szCs w:val="24"/>
                <w:lang w:eastAsia="ru-RU"/>
              </w:rPr>
              <w:t>балалардың</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қызығушылығы</w:t>
            </w:r>
            <w:proofErr w:type="spellEnd"/>
            <w:r w:rsidRPr="00E177C2">
              <w:rPr>
                <w:rFonts w:ascii="Times New Roman" w:eastAsiaTheme="minorEastAsia" w:hAnsi="Times New Roman" w:cs="Times New Roman"/>
                <w:color w:val="000000"/>
                <w:w w:val="96"/>
                <w:sz w:val="24"/>
                <w:szCs w:val="24"/>
                <w:lang w:eastAsia="ru-RU"/>
              </w:rPr>
              <w:t xml:space="preserve"> мен </w:t>
            </w:r>
            <w:proofErr w:type="spellStart"/>
            <w:r w:rsidRPr="00E177C2">
              <w:rPr>
                <w:rFonts w:ascii="Times New Roman" w:eastAsiaTheme="minorEastAsia" w:hAnsi="Times New Roman" w:cs="Times New Roman"/>
                <w:color w:val="000000"/>
                <w:w w:val="96"/>
                <w:sz w:val="24"/>
                <w:szCs w:val="24"/>
                <w:lang w:eastAsia="ru-RU"/>
              </w:rPr>
              <w:t>білім</w:t>
            </w:r>
            <w:proofErr w:type="spellEnd"/>
            <w:r w:rsidRPr="00E177C2">
              <w:rPr>
                <w:rFonts w:ascii="Times New Roman" w:eastAsiaTheme="minorEastAsia" w:hAnsi="Times New Roman" w:cs="Times New Roman"/>
                <w:color w:val="000000"/>
                <w:w w:val="96"/>
                <w:sz w:val="24"/>
                <w:szCs w:val="24"/>
                <w:lang w:eastAsia="ru-RU"/>
              </w:rPr>
              <w:t xml:space="preserve"> беру </w:t>
            </w:r>
            <w:proofErr w:type="spellStart"/>
            <w:r w:rsidRPr="00E177C2">
              <w:rPr>
                <w:rFonts w:ascii="Times New Roman" w:eastAsiaTheme="minorEastAsia" w:hAnsi="Times New Roman" w:cs="Times New Roman"/>
                <w:color w:val="000000"/>
                <w:w w:val="96"/>
                <w:sz w:val="24"/>
                <w:szCs w:val="24"/>
                <w:lang w:eastAsia="ru-RU"/>
              </w:rPr>
              <w:t>қажеттіліктерін</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ескере</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отырып</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күні</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бойы</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тәрбиеші</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ұйымдастырған</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әр</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түрлі</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балалар</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іс-әрекеті</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ойын</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қозғалыс</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танымдық</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шығармашылық</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зерттеу</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эксперименттік</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еңбек</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балалардың</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өзіндік</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қызметі</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өзіне-өзі</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қызмет</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көрсету</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түрінде</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жүзеге</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асырылады</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Ойын</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бұрышындағы</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ойындар</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сурет</w:t>
            </w:r>
            <w:proofErr w:type="spellEnd"/>
            <w:r w:rsidRPr="00E177C2">
              <w:rPr>
                <w:rFonts w:ascii="Times New Roman" w:eastAsiaTheme="minorEastAsia" w:hAnsi="Times New Roman" w:cs="Times New Roman"/>
                <w:color w:val="000000"/>
                <w:w w:val="96"/>
                <w:sz w:val="24"/>
                <w:szCs w:val="24"/>
                <w:lang w:eastAsia="ru-RU"/>
              </w:rPr>
              <w:t xml:space="preserve"> салу, </w:t>
            </w:r>
            <w:proofErr w:type="spellStart"/>
            <w:r w:rsidRPr="00E177C2">
              <w:rPr>
                <w:rFonts w:ascii="Times New Roman" w:eastAsiaTheme="minorEastAsia" w:hAnsi="Times New Roman" w:cs="Times New Roman"/>
                <w:color w:val="000000"/>
                <w:w w:val="96"/>
                <w:sz w:val="24"/>
                <w:szCs w:val="24"/>
                <w:lang w:eastAsia="ru-RU"/>
              </w:rPr>
              <w:t>бояйтын</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кітаптарды</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бояу</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үстел</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ойындары</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пазлдар</w:t>
            </w:r>
            <w:proofErr w:type="spellEnd"/>
            <w:r w:rsidRPr="00E177C2">
              <w:rPr>
                <w:rFonts w:ascii="Times New Roman" w:eastAsiaTheme="minorEastAsia" w:hAnsi="Times New Roman" w:cs="Times New Roman"/>
                <w:color w:val="000000"/>
                <w:w w:val="96"/>
                <w:sz w:val="24"/>
                <w:szCs w:val="24"/>
                <w:lang w:eastAsia="ru-RU"/>
              </w:rPr>
              <w:t xml:space="preserve">, домино), </w:t>
            </w:r>
            <w:proofErr w:type="spellStart"/>
            <w:r w:rsidRPr="00E177C2">
              <w:rPr>
                <w:rFonts w:ascii="Times New Roman" w:eastAsiaTheme="minorEastAsia" w:hAnsi="Times New Roman" w:cs="Times New Roman"/>
                <w:color w:val="000000"/>
                <w:w w:val="96"/>
                <w:sz w:val="24"/>
                <w:szCs w:val="24"/>
                <w:lang w:eastAsia="ru-RU"/>
              </w:rPr>
              <w:t>құрастыру</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кітап</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қарау</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табиғат</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бұрышында</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еңбек</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бөлме</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өсімдіктеріне</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күтім</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жасау</w:t>
            </w:r>
            <w:proofErr w:type="spellEnd"/>
            <w:r w:rsidRPr="00E177C2">
              <w:rPr>
                <w:rFonts w:ascii="Times New Roman" w:eastAsiaTheme="minorEastAsia" w:hAnsi="Times New Roman" w:cs="Times New Roman"/>
                <w:color w:val="000000"/>
                <w:w w:val="96"/>
                <w:sz w:val="24"/>
                <w:szCs w:val="24"/>
                <w:lang w:eastAsia="ru-RU"/>
              </w:rPr>
              <w:t>).</w:t>
            </w:r>
          </w:p>
          <w:p w14:paraId="0A8006F0" w14:textId="77777777" w:rsidR="00886555" w:rsidRPr="00E177C2" w:rsidRDefault="00886555"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E177C2">
              <w:rPr>
                <w:rFonts w:ascii="Times New Roman" w:eastAsiaTheme="minorEastAsia" w:hAnsi="Times New Roman" w:cs="Times New Roman"/>
                <w:color w:val="000000"/>
                <w:w w:val="96"/>
                <w:sz w:val="24"/>
                <w:szCs w:val="24"/>
                <w:lang w:eastAsia="ru-RU"/>
              </w:rPr>
              <w:t>Балалармен</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жеке</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жұмыс</w:t>
            </w:r>
            <w:proofErr w:type="spellEnd"/>
          </w:p>
        </w:tc>
      </w:tr>
      <w:tr w:rsidR="00886555" w:rsidRPr="00E177C2" w14:paraId="0267EE1F" w14:textId="77777777" w:rsidTr="00DE0499">
        <w:trPr>
          <w:trHeight w:val="1065"/>
        </w:trPr>
        <w:tc>
          <w:tcPr>
            <w:tcW w:w="2269" w:type="dxa"/>
            <w:vMerge/>
            <w:shd w:val="clear" w:color="auto" w:fill="auto"/>
            <w:tcMar>
              <w:top w:w="15" w:type="dxa"/>
              <w:left w:w="22" w:type="dxa"/>
              <w:bottom w:w="0" w:type="dxa"/>
              <w:right w:w="22" w:type="dxa"/>
            </w:tcMar>
            <w:hideMark/>
          </w:tcPr>
          <w:p w14:paraId="706D75A9" w14:textId="77777777" w:rsidR="00886555" w:rsidRPr="00E177C2" w:rsidRDefault="00886555"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
        </w:tc>
        <w:tc>
          <w:tcPr>
            <w:tcW w:w="2977" w:type="dxa"/>
            <w:shd w:val="clear" w:color="auto" w:fill="auto"/>
            <w:tcMar>
              <w:top w:w="15" w:type="dxa"/>
              <w:left w:w="22" w:type="dxa"/>
              <w:bottom w:w="0" w:type="dxa"/>
              <w:right w:w="22" w:type="dxa"/>
            </w:tcMar>
            <w:hideMark/>
          </w:tcPr>
          <w:p w14:paraId="3247D9D8" w14:textId="77777777" w:rsidR="00886555" w:rsidRPr="00E177C2" w:rsidRDefault="00886555"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E177C2">
              <w:rPr>
                <w:rFonts w:ascii="Times New Roman" w:eastAsiaTheme="minorEastAsia" w:hAnsi="Times New Roman" w:cs="Times New Roman"/>
                <w:color w:val="000000"/>
                <w:w w:val="96"/>
                <w:sz w:val="24"/>
                <w:szCs w:val="24"/>
                <w:lang w:eastAsia="ru-RU"/>
              </w:rPr>
              <w:t xml:space="preserve"> </w:t>
            </w:r>
            <w:r w:rsidRPr="00223AA6">
              <w:rPr>
                <w:rFonts w:ascii="Times New Roman" w:eastAsiaTheme="minorEastAsia" w:hAnsi="Times New Roman" w:cs="Times New Roman"/>
                <w:b/>
                <w:color w:val="000000"/>
                <w:w w:val="96"/>
                <w:sz w:val="24"/>
                <w:szCs w:val="24"/>
                <w:lang w:eastAsia="ru-RU"/>
              </w:rPr>
              <w:t>«</w:t>
            </w:r>
            <w:proofErr w:type="spellStart"/>
            <w:r w:rsidRPr="00223AA6">
              <w:rPr>
                <w:rFonts w:ascii="Times New Roman" w:eastAsiaTheme="minorEastAsia" w:hAnsi="Times New Roman" w:cs="Times New Roman"/>
                <w:b/>
                <w:color w:val="000000"/>
                <w:w w:val="96"/>
                <w:sz w:val="24"/>
                <w:szCs w:val="24"/>
                <w:lang w:eastAsia="ru-RU"/>
              </w:rPr>
              <w:t>Қармен</w:t>
            </w:r>
            <w:proofErr w:type="spellEnd"/>
            <w:r w:rsidRPr="00223AA6">
              <w:rPr>
                <w:rFonts w:ascii="Times New Roman" w:eastAsiaTheme="minorEastAsia" w:hAnsi="Times New Roman" w:cs="Times New Roman"/>
                <w:b/>
                <w:color w:val="000000"/>
                <w:w w:val="96"/>
                <w:sz w:val="24"/>
                <w:szCs w:val="24"/>
                <w:lang w:eastAsia="ru-RU"/>
              </w:rPr>
              <w:t xml:space="preserve"> </w:t>
            </w:r>
            <w:proofErr w:type="spellStart"/>
            <w:r w:rsidRPr="00223AA6">
              <w:rPr>
                <w:rFonts w:ascii="Times New Roman" w:eastAsiaTheme="minorEastAsia" w:hAnsi="Times New Roman" w:cs="Times New Roman"/>
                <w:b/>
                <w:color w:val="000000"/>
                <w:w w:val="96"/>
                <w:sz w:val="24"/>
                <w:szCs w:val="24"/>
                <w:lang w:eastAsia="ru-RU"/>
              </w:rPr>
              <w:t>тәжірибе</w:t>
            </w:r>
            <w:proofErr w:type="spellEnd"/>
            <w:r w:rsidRPr="00223AA6">
              <w:rPr>
                <w:rFonts w:ascii="Times New Roman" w:eastAsiaTheme="minorEastAsia" w:hAnsi="Times New Roman" w:cs="Times New Roman"/>
                <w:b/>
                <w:color w:val="000000"/>
                <w:w w:val="96"/>
                <w:sz w:val="24"/>
                <w:szCs w:val="24"/>
                <w:lang w:eastAsia="ru-RU"/>
              </w:rPr>
              <w:t>»</w:t>
            </w:r>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шығармашылық</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шеберхана</w:t>
            </w:r>
            <w:proofErr w:type="spellEnd"/>
          </w:p>
          <w:p w14:paraId="097CFA48" w14:textId="77777777" w:rsidR="00886555" w:rsidRPr="00E177C2" w:rsidRDefault="00886555"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E177C2">
              <w:rPr>
                <w:rFonts w:ascii="Times New Roman" w:eastAsiaTheme="minorEastAsia" w:hAnsi="Times New Roman" w:cs="Times New Roman"/>
                <w:color w:val="000000"/>
                <w:w w:val="96"/>
                <w:sz w:val="24"/>
                <w:szCs w:val="24"/>
                <w:lang w:eastAsia="ru-RU"/>
              </w:rPr>
              <w:t>«</w:t>
            </w:r>
            <w:proofErr w:type="spellStart"/>
            <w:r w:rsidRPr="00223AA6">
              <w:rPr>
                <w:rFonts w:ascii="Times New Roman" w:eastAsiaTheme="minorEastAsia" w:hAnsi="Times New Roman" w:cs="Times New Roman"/>
                <w:b/>
                <w:color w:val="000000"/>
                <w:w w:val="96"/>
                <w:sz w:val="24"/>
                <w:szCs w:val="24"/>
                <w:lang w:eastAsia="ru-RU"/>
              </w:rPr>
              <w:t>Қар</w:t>
            </w:r>
            <w:proofErr w:type="spellEnd"/>
            <w:r w:rsidRPr="00223AA6">
              <w:rPr>
                <w:rFonts w:ascii="Times New Roman" w:eastAsiaTheme="minorEastAsia" w:hAnsi="Times New Roman" w:cs="Times New Roman"/>
                <w:b/>
                <w:color w:val="000000"/>
                <w:w w:val="96"/>
                <w:sz w:val="24"/>
                <w:szCs w:val="24"/>
                <w:lang w:eastAsia="ru-RU"/>
              </w:rPr>
              <w:t xml:space="preserve"> </w:t>
            </w:r>
            <w:proofErr w:type="spellStart"/>
            <w:r w:rsidRPr="00223AA6">
              <w:rPr>
                <w:rFonts w:ascii="Times New Roman" w:eastAsiaTheme="minorEastAsia" w:hAnsi="Times New Roman" w:cs="Times New Roman"/>
                <w:b/>
                <w:color w:val="000000"/>
                <w:w w:val="96"/>
                <w:sz w:val="24"/>
                <w:szCs w:val="24"/>
                <w:lang w:eastAsia="ru-RU"/>
              </w:rPr>
              <w:t>және</w:t>
            </w:r>
            <w:proofErr w:type="spellEnd"/>
            <w:r w:rsidRPr="00223AA6">
              <w:rPr>
                <w:rFonts w:ascii="Times New Roman" w:eastAsiaTheme="minorEastAsia" w:hAnsi="Times New Roman" w:cs="Times New Roman"/>
                <w:b/>
                <w:color w:val="000000"/>
                <w:w w:val="96"/>
                <w:sz w:val="24"/>
                <w:szCs w:val="24"/>
                <w:lang w:eastAsia="ru-RU"/>
              </w:rPr>
              <w:t xml:space="preserve"> </w:t>
            </w:r>
            <w:proofErr w:type="spellStart"/>
            <w:r w:rsidRPr="00223AA6">
              <w:rPr>
                <w:rFonts w:ascii="Times New Roman" w:eastAsiaTheme="minorEastAsia" w:hAnsi="Times New Roman" w:cs="Times New Roman"/>
                <w:b/>
                <w:color w:val="000000"/>
                <w:w w:val="96"/>
                <w:sz w:val="24"/>
                <w:szCs w:val="24"/>
                <w:lang w:eastAsia="ru-RU"/>
              </w:rPr>
              <w:t>оның</w:t>
            </w:r>
            <w:proofErr w:type="spellEnd"/>
            <w:r w:rsidRPr="00223AA6">
              <w:rPr>
                <w:rFonts w:ascii="Times New Roman" w:eastAsiaTheme="minorEastAsia" w:hAnsi="Times New Roman" w:cs="Times New Roman"/>
                <w:b/>
                <w:color w:val="000000"/>
                <w:w w:val="96"/>
                <w:sz w:val="24"/>
                <w:szCs w:val="24"/>
                <w:lang w:eastAsia="ru-RU"/>
              </w:rPr>
              <w:t xml:space="preserve"> </w:t>
            </w:r>
            <w:proofErr w:type="spellStart"/>
            <w:r w:rsidRPr="00223AA6">
              <w:rPr>
                <w:rFonts w:ascii="Times New Roman" w:eastAsiaTheme="minorEastAsia" w:hAnsi="Times New Roman" w:cs="Times New Roman"/>
                <w:b/>
                <w:color w:val="000000"/>
                <w:w w:val="96"/>
                <w:sz w:val="24"/>
                <w:szCs w:val="24"/>
                <w:lang w:eastAsia="ru-RU"/>
              </w:rPr>
              <w:t>қасиеті</w:t>
            </w:r>
            <w:proofErr w:type="spellEnd"/>
            <w:r w:rsidRPr="00223AA6">
              <w:rPr>
                <w:rFonts w:ascii="Times New Roman" w:eastAsiaTheme="minorEastAsia" w:hAnsi="Times New Roman" w:cs="Times New Roman"/>
                <w:b/>
                <w:color w:val="000000"/>
                <w:w w:val="96"/>
                <w:sz w:val="24"/>
                <w:szCs w:val="24"/>
                <w:lang w:eastAsia="ru-RU"/>
              </w:rPr>
              <w:t>»</w:t>
            </w:r>
          </w:p>
          <w:p w14:paraId="1A9A4239" w14:textId="77777777" w:rsidR="00886555" w:rsidRPr="00E177C2" w:rsidRDefault="00886555"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23AA6">
              <w:rPr>
                <w:rFonts w:ascii="Times New Roman" w:eastAsiaTheme="minorEastAsia" w:hAnsi="Times New Roman" w:cs="Times New Roman"/>
                <w:b/>
                <w:color w:val="000000"/>
                <w:w w:val="96"/>
                <w:sz w:val="24"/>
                <w:szCs w:val="24"/>
                <w:lang w:eastAsia="ru-RU"/>
              </w:rPr>
              <w:t>Міндеті</w:t>
            </w:r>
            <w:proofErr w:type="spellEnd"/>
            <w:r w:rsidRPr="00223AA6">
              <w:rPr>
                <w:rFonts w:ascii="Times New Roman" w:eastAsiaTheme="minorEastAsia" w:hAnsi="Times New Roman" w:cs="Times New Roman"/>
                <w:b/>
                <w:color w:val="000000"/>
                <w:w w:val="96"/>
                <w:sz w:val="24"/>
                <w:szCs w:val="24"/>
                <w:lang w:eastAsia="ru-RU"/>
              </w:rPr>
              <w:t>:</w:t>
            </w:r>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негізгі</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белгілер</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туралы</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түсініктерді</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кеңейту</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және</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бекіту</w:t>
            </w:r>
            <w:proofErr w:type="spellEnd"/>
            <w:r w:rsidRPr="00E177C2">
              <w:rPr>
                <w:rFonts w:ascii="Times New Roman" w:eastAsiaTheme="minorEastAsia" w:hAnsi="Times New Roman" w:cs="Times New Roman"/>
                <w:color w:val="000000"/>
                <w:w w:val="96"/>
                <w:sz w:val="24"/>
                <w:szCs w:val="24"/>
                <w:lang w:eastAsia="ru-RU"/>
              </w:rPr>
              <w:t>.</w:t>
            </w:r>
          </w:p>
          <w:p w14:paraId="2AEB42AD" w14:textId="77777777" w:rsidR="00886555" w:rsidRPr="00223AA6" w:rsidRDefault="00886555"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b/>
                <w:color w:val="000000"/>
                <w:w w:val="96"/>
                <w:sz w:val="24"/>
                <w:szCs w:val="24"/>
                <w:lang w:eastAsia="ru-RU"/>
              </w:rPr>
            </w:pPr>
            <w:r w:rsidRPr="00E177C2">
              <w:rPr>
                <w:rFonts w:ascii="Times New Roman" w:eastAsiaTheme="minorEastAsia" w:hAnsi="Times New Roman" w:cs="Times New Roman"/>
                <w:color w:val="000000"/>
                <w:w w:val="96"/>
                <w:sz w:val="24"/>
                <w:szCs w:val="24"/>
                <w:lang w:eastAsia="ru-RU"/>
              </w:rPr>
              <w:t>«</w:t>
            </w:r>
            <w:proofErr w:type="spellStart"/>
            <w:r w:rsidRPr="00E177C2">
              <w:rPr>
                <w:rFonts w:ascii="Times New Roman" w:eastAsiaTheme="minorEastAsia" w:hAnsi="Times New Roman" w:cs="Times New Roman"/>
                <w:color w:val="000000"/>
                <w:w w:val="96"/>
                <w:sz w:val="24"/>
                <w:szCs w:val="24"/>
                <w:lang w:eastAsia="ru-RU"/>
              </w:rPr>
              <w:t>Жұмбақ</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дидактикалық</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223AA6">
              <w:rPr>
                <w:rFonts w:ascii="Times New Roman" w:eastAsiaTheme="minorEastAsia" w:hAnsi="Times New Roman" w:cs="Times New Roman"/>
                <w:b/>
                <w:color w:val="000000"/>
                <w:w w:val="96"/>
                <w:sz w:val="24"/>
                <w:szCs w:val="24"/>
                <w:lang w:eastAsia="ru-RU"/>
              </w:rPr>
              <w:t>ойын</w:t>
            </w:r>
            <w:proofErr w:type="spellEnd"/>
          </w:p>
          <w:p w14:paraId="1E69A2A5" w14:textId="77777777" w:rsidR="00886555" w:rsidRPr="00E177C2" w:rsidRDefault="00886555"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23AA6">
              <w:rPr>
                <w:rFonts w:ascii="Times New Roman" w:eastAsiaTheme="minorEastAsia" w:hAnsi="Times New Roman" w:cs="Times New Roman"/>
                <w:b/>
                <w:color w:val="000000"/>
                <w:w w:val="96"/>
                <w:sz w:val="24"/>
                <w:szCs w:val="24"/>
                <w:lang w:eastAsia="ru-RU"/>
              </w:rPr>
              <w:t>Міндеті</w:t>
            </w:r>
            <w:proofErr w:type="spellEnd"/>
            <w:r w:rsidRPr="00223AA6">
              <w:rPr>
                <w:rFonts w:ascii="Times New Roman" w:eastAsiaTheme="minorEastAsia" w:hAnsi="Times New Roman" w:cs="Times New Roman"/>
                <w:b/>
                <w:color w:val="000000"/>
                <w:w w:val="96"/>
                <w:sz w:val="24"/>
                <w:szCs w:val="24"/>
                <w:lang w:eastAsia="ru-RU"/>
              </w:rPr>
              <w:t>:</w:t>
            </w:r>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балаларда</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геометриялық</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фигуралар</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негізгі</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түстер</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туралы</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білімдерін</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бекіту</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балаларды</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фигураның</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бөлшектерін</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түсі</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пішіні</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сызықтары</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бойынша</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lastRenderedPageBreak/>
              <w:t>салыстыруға</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үйрету</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балаларда</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зейінді</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табандылықты</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логикалық</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зейінді</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және</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сөйлеуді</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дамыту</w:t>
            </w:r>
            <w:proofErr w:type="spellEnd"/>
          </w:p>
        </w:tc>
        <w:tc>
          <w:tcPr>
            <w:tcW w:w="2610" w:type="dxa"/>
            <w:gridSpan w:val="2"/>
            <w:shd w:val="clear" w:color="auto" w:fill="auto"/>
          </w:tcPr>
          <w:p w14:paraId="55914578" w14:textId="77777777" w:rsidR="00886555" w:rsidRPr="00223AA6" w:rsidRDefault="00886555"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b/>
                <w:color w:val="000000"/>
                <w:w w:val="96"/>
                <w:sz w:val="24"/>
                <w:szCs w:val="24"/>
                <w:lang w:eastAsia="ru-RU"/>
              </w:rPr>
            </w:pPr>
            <w:r w:rsidRPr="00223AA6">
              <w:rPr>
                <w:rFonts w:ascii="Times New Roman" w:eastAsiaTheme="minorEastAsia" w:hAnsi="Times New Roman" w:cs="Times New Roman"/>
                <w:b/>
                <w:color w:val="000000"/>
                <w:w w:val="96"/>
                <w:sz w:val="24"/>
                <w:szCs w:val="24"/>
                <w:lang w:eastAsia="ru-RU"/>
              </w:rPr>
              <w:lastRenderedPageBreak/>
              <w:t xml:space="preserve">«Неге </w:t>
            </w:r>
            <w:proofErr w:type="spellStart"/>
            <w:r w:rsidRPr="00223AA6">
              <w:rPr>
                <w:rFonts w:ascii="Times New Roman" w:eastAsiaTheme="minorEastAsia" w:hAnsi="Times New Roman" w:cs="Times New Roman"/>
                <w:b/>
                <w:color w:val="000000"/>
                <w:w w:val="96"/>
                <w:sz w:val="24"/>
                <w:szCs w:val="24"/>
                <w:lang w:eastAsia="ru-RU"/>
              </w:rPr>
              <w:t>ұқсайтынын</w:t>
            </w:r>
            <w:proofErr w:type="spellEnd"/>
            <w:r w:rsidRPr="00223AA6">
              <w:rPr>
                <w:rFonts w:ascii="Times New Roman" w:eastAsiaTheme="minorEastAsia" w:hAnsi="Times New Roman" w:cs="Times New Roman"/>
                <w:b/>
                <w:color w:val="000000"/>
                <w:w w:val="96"/>
                <w:sz w:val="24"/>
                <w:szCs w:val="24"/>
                <w:lang w:eastAsia="ru-RU"/>
              </w:rPr>
              <w:t xml:space="preserve"> </w:t>
            </w:r>
            <w:proofErr w:type="spellStart"/>
            <w:r w:rsidRPr="00223AA6">
              <w:rPr>
                <w:rFonts w:ascii="Times New Roman" w:eastAsiaTheme="minorEastAsia" w:hAnsi="Times New Roman" w:cs="Times New Roman"/>
                <w:b/>
                <w:color w:val="000000"/>
                <w:w w:val="96"/>
                <w:sz w:val="24"/>
                <w:szCs w:val="24"/>
                <w:lang w:eastAsia="ru-RU"/>
              </w:rPr>
              <w:t>анықта</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ауызша</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ойын</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223AA6">
              <w:rPr>
                <w:rFonts w:ascii="Times New Roman" w:eastAsiaTheme="minorEastAsia" w:hAnsi="Times New Roman" w:cs="Times New Roman"/>
                <w:b/>
                <w:color w:val="000000"/>
                <w:w w:val="96"/>
                <w:sz w:val="24"/>
                <w:szCs w:val="24"/>
                <w:lang w:eastAsia="ru-RU"/>
              </w:rPr>
              <w:t>сөйлеуді</w:t>
            </w:r>
            <w:proofErr w:type="spellEnd"/>
            <w:r w:rsidRPr="00223AA6">
              <w:rPr>
                <w:rFonts w:ascii="Times New Roman" w:eastAsiaTheme="minorEastAsia" w:hAnsi="Times New Roman" w:cs="Times New Roman"/>
                <w:b/>
                <w:color w:val="000000"/>
                <w:w w:val="96"/>
                <w:sz w:val="24"/>
                <w:szCs w:val="24"/>
                <w:lang w:eastAsia="ru-RU"/>
              </w:rPr>
              <w:t xml:space="preserve"> </w:t>
            </w:r>
            <w:proofErr w:type="spellStart"/>
            <w:r w:rsidRPr="00223AA6">
              <w:rPr>
                <w:rFonts w:ascii="Times New Roman" w:eastAsiaTheme="minorEastAsia" w:hAnsi="Times New Roman" w:cs="Times New Roman"/>
                <w:b/>
                <w:color w:val="000000"/>
                <w:w w:val="96"/>
                <w:sz w:val="24"/>
                <w:szCs w:val="24"/>
                <w:lang w:eastAsia="ru-RU"/>
              </w:rPr>
              <w:t>дамыту</w:t>
            </w:r>
            <w:proofErr w:type="spellEnd"/>
            <w:r w:rsidRPr="00223AA6">
              <w:rPr>
                <w:rFonts w:ascii="Times New Roman" w:eastAsiaTheme="minorEastAsia" w:hAnsi="Times New Roman" w:cs="Times New Roman"/>
                <w:b/>
                <w:color w:val="000000"/>
                <w:w w:val="96"/>
                <w:sz w:val="24"/>
                <w:szCs w:val="24"/>
                <w:lang w:eastAsia="ru-RU"/>
              </w:rPr>
              <w:t xml:space="preserve">, </w:t>
            </w:r>
            <w:proofErr w:type="spellStart"/>
            <w:r w:rsidRPr="00223AA6">
              <w:rPr>
                <w:rFonts w:ascii="Times New Roman" w:eastAsiaTheme="minorEastAsia" w:hAnsi="Times New Roman" w:cs="Times New Roman"/>
                <w:b/>
                <w:color w:val="000000"/>
                <w:w w:val="96"/>
                <w:sz w:val="24"/>
                <w:szCs w:val="24"/>
                <w:lang w:eastAsia="ru-RU"/>
              </w:rPr>
              <w:t>қоршаған</w:t>
            </w:r>
            <w:proofErr w:type="spellEnd"/>
            <w:r w:rsidRPr="00223AA6">
              <w:rPr>
                <w:rFonts w:ascii="Times New Roman" w:eastAsiaTheme="minorEastAsia" w:hAnsi="Times New Roman" w:cs="Times New Roman"/>
                <w:b/>
                <w:color w:val="000000"/>
                <w:w w:val="96"/>
                <w:sz w:val="24"/>
                <w:szCs w:val="24"/>
                <w:lang w:eastAsia="ru-RU"/>
              </w:rPr>
              <w:t xml:space="preserve"> </w:t>
            </w:r>
            <w:proofErr w:type="spellStart"/>
            <w:r w:rsidRPr="00223AA6">
              <w:rPr>
                <w:rFonts w:ascii="Times New Roman" w:eastAsiaTheme="minorEastAsia" w:hAnsi="Times New Roman" w:cs="Times New Roman"/>
                <w:b/>
                <w:color w:val="000000"/>
                <w:w w:val="96"/>
                <w:sz w:val="24"/>
                <w:szCs w:val="24"/>
                <w:lang w:eastAsia="ru-RU"/>
              </w:rPr>
              <w:t>әлеммен</w:t>
            </w:r>
            <w:proofErr w:type="spellEnd"/>
            <w:r w:rsidRPr="00223AA6">
              <w:rPr>
                <w:rFonts w:ascii="Times New Roman" w:eastAsiaTheme="minorEastAsia" w:hAnsi="Times New Roman" w:cs="Times New Roman"/>
                <w:b/>
                <w:color w:val="000000"/>
                <w:w w:val="96"/>
                <w:sz w:val="24"/>
                <w:szCs w:val="24"/>
                <w:lang w:eastAsia="ru-RU"/>
              </w:rPr>
              <w:t xml:space="preserve"> </w:t>
            </w:r>
            <w:proofErr w:type="spellStart"/>
            <w:r w:rsidRPr="00223AA6">
              <w:rPr>
                <w:rFonts w:ascii="Times New Roman" w:eastAsiaTheme="minorEastAsia" w:hAnsi="Times New Roman" w:cs="Times New Roman"/>
                <w:b/>
                <w:color w:val="000000"/>
                <w:w w:val="96"/>
                <w:sz w:val="24"/>
                <w:szCs w:val="24"/>
                <w:lang w:eastAsia="ru-RU"/>
              </w:rPr>
              <w:t>танысу</w:t>
            </w:r>
            <w:proofErr w:type="spellEnd"/>
            <w:r w:rsidRPr="00223AA6">
              <w:rPr>
                <w:rFonts w:ascii="Times New Roman" w:eastAsiaTheme="minorEastAsia" w:hAnsi="Times New Roman" w:cs="Times New Roman"/>
                <w:b/>
                <w:color w:val="000000"/>
                <w:w w:val="96"/>
                <w:sz w:val="24"/>
                <w:szCs w:val="24"/>
                <w:lang w:eastAsia="ru-RU"/>
              </w:rPr>
              <w:t>)</w:t>
            </w:r>
          </w:p>
          <w:p w14:paraId="4122E8E8" w14:textId="77777777" w:rsidR="00886555" w:rsidRPr="00E177C2" w:rsidRDefault="00886555"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E177C2">
              <w:rPr>
                <w:rFonts w:ascii="Times New Roman" w:eastAsiaTheme="minorEastAsia" w:hAnsi="Times New Roman" w:cs="Times New Roman"/>
                <w:color w:val="000000"/>
                <w:w w:val="96"/>
                <w:sz w:val="24"/>
                <w:szCs w:val="24"/>
                <w:lang w:eastAsia="ru-RU"/>
              </w:rPr>
              <w:t>Міндеті</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балаларды</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заттардың</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схемалық</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бейнесі</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негізінде</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қиялда</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бейнелер</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жасауға</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үйрету</w:t>
            </w:r>
            <w:proofErr w:type="spellEnd"/>
          </w:p>
        </w:tc>
        <w:tc>
          <w:tcPr>
            <w:tcW w:w="2493" w:type="dxa"/>
            <w:shd w:val="clear" w:color="auto" w:fill="auto"/>
          </w:tcPr>
          <w:p w14:paraId="734DDDBA" w14:textId="77777777" w:rsidR="00886555" w:rsidRPr="00E177C2" w:rsidRDefault="00886555"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223AA6">
              <w:rPr>
                <w:rFonts w:ascii="Times New Roman" w:eastAsiaTheme="minorEastAsia" w:hAnsi="Times New Roman" w:cs="Times New Roman"/>
                <w:b/>
                <w:color w:val="000000"/>
                <w:w w:val="96"/>
                <w:sz w:val="24"/>
                <w:szCs w:val="24"/>
                <w:lang w:eastAsia="ru-RU"/>
              </w:rPr>
              <w:t>«</w:t>
            </w:r>
            <w:proofErr w:type="spellStart"/>
            <w:r w:rsidRPr="00223AA6">
              <w:rPr>
                <w:rFonts w:ascii="Times New Roman" w:eastAsiaTheme="minorEastAsia" w:hAnsi="Times New Roman" w:cs="Times New Roman"/>
                <w:b/>
                <w:color w:val="000000"/>
                <w:w w:val="96"/>
                <w:sz w:val="24"/>
                <w:szCs w:val="24"/>
                <w:lang w:eastAsia="ru-RU"/>
              </w:rPr>
              <w:t>Жедел</w:t>
            </w:r>
            <w:proofErr w:type="spellEnd"/>
            <w:r w:rsidRPr="00223AA6">
              <w:rPr>
                <w:rFonts w:ascii="Times New Roman" w:eastAsiaTheme="minorEastAsia" w:hAnsi="Times New Roman" w:cs="Times New Roman"/>
                <w:b/>
                <w:color w:val="000000"/>
                <w:w w:val="96"/>
                <w:sz w:val="24"/>
                <w:szCs w:val="24"/>
                <w:lang w:eastAsia="ru-RU"/>
              </w:rPr>
              <w:t xml:space="preserve"> </w:t>
            </w:r>
            <w:proofErr w:type="spellStart"/>
            <w:r w:rsidRPr="00223AA6">
              <w:rPr>
                <w:rFonts w:ascii="Times New Roman" w:eastAsiaTheme="minorEastAsia" w:hAnsi="Times New Roman" w:cs="Times New Roman"/>
                <w:b/>
                <w:color w:val="000000"/>
                <w:w w:val="96"/>
                <w:sz w:val="24"/>
                <w:szCs w:val="24"/>
                <w:lang w:eastAsia="ru-RU"/>
              </w:rPr>
              <w:t>жәрдем</w:t>
            </w:r>
            <w:proofErr w:type="spellEnd"/>
            <w:r w:rsidRPr="00223AA6">
              <w:rPr>
                <w:rFonts w:ascii="Times New Roman" w:eastAsiaTheme="minorEastAsia" w:hAnsi="Times New Roman" w:cs="Times New Roman"/>
                <w:b/>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сюжетті-рөлдік</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ойыны</w:t>
            </w:r>
            <w:proofErr w:type="spellEnd"/>
          </w:p>
          <w:p w14:paraId="0D40136C" w14:textId="77777777" w:rsidR="00886555" w:rsidRPr="00E177C2" w:rsidRDefault="00886555"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23AA6">
              <w:rPr>
                <w:rFonts w:ascii="Times New Roman" w:eastAsiaTheme="minorEastAsia" w:hAnsi="Times New Roman" w:cs="Times New Roman"/>
                <w:b/>
                <w:color w:val="000000"/>
                <w:w w:val="96"/>
                <w:sz w:val="24"/>
                <w:szCs w:val="24"/>
                <w:lang w:eastAsia="ru-RU"/>
              </w:rPr>
              <w:t>Міндеті</w:t>
            </w:r>
            <w:proofErr w:type="spellEnd"/>
            <w:r w:rsidRPr="00223AA6">
              <w:rPr>
                <w:rFonts w:ascii="Times New Roman" w:eastAsiaTheme="minorEastAsia" w:hAnsi="Times New Roman" w:cs="Times New Roman"/>
                <w:b/>
                <w:color w:val="000000"/>
                <w:w w:val="96"/>
                <w:sz w:val="24"/>
                <w:szCs w:val="24"/>
                <w:lang w:eastAsia="ru-RU"/>
              </w:rPr>
              <w:t>:</w:t>
            </w:r>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балалардың</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дәрігер</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медбике</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мамандықтарына</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деген</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қызығушылығын</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ояту</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науқасқа</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сезімтал</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мұқият</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қарауға</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мейірімділікке</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жауаптылыққа</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қарым-қатынас</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мәдениетіне</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тәрбиелеу</w:t>
            </w:r>
            <w:proofErr w:type="spellEnd"/>
          </w:p>
        </w:tc>
        <w:tc>
          <w:tcPr>
            <w:tcW w:w="2728" w:type="dxa"/>
            <w:gridSpan w:val="4"/>
            <w:shd w:val="clear" w:color="auto" w:fill="auto"/>
          </w:tcPr>
          <w:p w14:paraId="6E35CA9B" w14:textId="77777777" w:rsidR="00886555" w:rsidRPr="00E177C2" w:rsidRDefault="00886555"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223AA6">
              <w:rPr>
                <w:rFonts w:ascii="Times New Roman" w:eastAsiaTheme="minorEastAsia" w:hAnsi="Times New Roman" w:cs="Times New Roman"/>
                <w:b/>
                <w:color w:val="000000"/>
                <w:w w:val="96"/>
                <w:sz w:val="24"/>
                <w:szCs w:val="24"/>
                <w:lang w:eastAsia="ru-RU"/>
              </w:rPr>
              <w:t>«</w:t>
            </w:r>
            <w:proofErr w:type="spellStart"/>
            <w:r w:rsidRPr="00223AA6">
              <w:rPr>
                <w:rFonts w:ascii="Times New Roman" w:eastAsiaTheme="minorEastAsia" w:hAnsi="Times New Roman" w:cs="Times New Roman"/>
                <w:b/>
                <w:color w:val="000000"/>
                <w:w w:val="96"/>
                <w:sz w:val="24"/>
                <w:szCs w:val="24"/>
                <w:lang w:eastAsia="ru-RU"/>
              </w:rPr>
              <w:t>Біз</w:t>
            </w:r>
            <w:proofErr w:type="spellEnd"/>
            <w:r w:rsidRPr="00223AA6">
              <w:rPr>
                <w:rFonts w:ascii="Times New Roman" w:eastAsiaTheme="minorEastAsia" w:hAnsi="Times New Roman" w:cs="Times New Roman"/>
                <w:b/>
                <w:color w:val="000000"/>
                <w:w w:val="96"/>
                <w:sz w:val="24"/>
                <w:szCs w:val="24"/>
                <w:lang w:eastAsia="ru-RU"/>
              </w:rPr>
              <w:t xml:space="preserve"> </w:t>
            </w:r>
            <w:proofErr w:type="spellStart"/>
            <w:r w:rsidRPr="00223AA6">
              <w:rPr>
                <w:rFonts w:ascii="Times New Roman" w:eastAsiaTheme="minorEastAsia" w:hAnsi="Times New Roman" w:cs="Times New Roman"/>
                <w:b/>
                <w:color w:val="000000"/>
                <w:w w:val="96"/>
                <w:sz w:val="24"/>
                <w:szCs w:val="24"/>
                <w:lang w:eastAsia="ru-RU"/>
              </w:rPr>
              <w:t>көңілді</w:t>
            </w:r>
            <w:proofErr w:type="spellEnd"/>
            <w:r w:rsidRPr="00223AA6">
              <w:rPr>
                <w:rFonts w:ascii="Times New Roman" w:eastAsiaTheme="minorEastAsia" w:hAnsi="Times New Roman" w:cs="Times New Roman"/>
                <w:b/>
                <w:color w:val="000000"/>
                <w:w w:val="96"/>
                <w:sz w:val="24"/>
                <w:szCs w:val="24"/>
                <w:lang w:eastAsia="ru-RU"/>
              </w:rPr>
              <w:t xml:space="preserve"> </w:t>
            </w:r>
            <w:proofErr w:type="spellStart"/>
            <w:r w:rsidRPr="00223AA6">
              <w:rPr>
                <w:rFonts w:ascii="Times New Roman" w:eastAsiaTheme="minorEastAsia" w:hAnsi="Times New Roman" w:cs="Times New Roman"/>
                <w:b/>
                <w:color w:val="000000"/>
                <w:w w:val="96"/>
                <w:sz w:val="24"/>
                <w:szCs w:val="24"/>
                <w:lang w:eastAsia="ru-RU"/>
              </w:rPr>
              <w:t>балалар</w:t>
            </w:r>
            <w:proofErr w:type="spellEnd"/>
            <w:r w:rsidRPr="00223AA6">
              <w:rPr>
                <w:rFonts w:ascii="Times New Roman" w:eastAsiaTheme="minorEastAsia" w:hAnsi="Times New Roman" w:cs="Times New Roman"/>
                <w:b/>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ойыны</w:t>
            </w:r>
            <w:proofErr w:type="spellEnd"/>
          </w:p>
          <w:p w14:paraId="20AA9B3D" w14:textId="77777777" w:rsidR="00886555" w:rsidRPr="00E177C2" w:rsidRDefault="00886555"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23AA6">
              <w:rPr>
                <w:rFonts w:ascii="Times New Roman" w:eastAsiaTheme="minorEastAsia" w:hAnsi="Times New Roman" w:cs="Times New Roman"/>
                <w:b/>
                <w:color w:val="000000"/>
                <w:w w:val="96"/>
                <w:sz w:val="24"/>
                <w:szCs w:val="24"/>
                <w:lang w:eastAsia="ru-RU"/>
              </w:rPr>
              <w:t>Міндеті</w:t>
            </w:r>
            <w:proofErr w:type="spellEnd"/>
            <w:r w:rsidRPr="00223AA6">
              <w:rPr>
                <w:rFonts w:ascii="Times New Roman" w:eastAsiaTheme="minorEastAsia" w:hAnsi="Times New Roman" w:cs="Times New Roman"/>
                <w:b/>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балаларды</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әзіл-қалжыңға</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қатысуға</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тарту</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көңіл</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көтеруді</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ұйымдастыру</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және</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дайындау</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кезінде</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дербестік</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дағдыларын</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тәрбиелеу</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балалардың</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бірігуіне</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ықпал</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ету</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баланың</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эмоционалдық</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саласын</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дамыту</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оптимизмге</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өмірге</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деген</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сүйіспеншілікке</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lastRenderedPageBreak/>
              <w:t>ұжымшылдық</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сезіміне</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өзара</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көмекке</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тәрбиелеу</w:t>
            </w:r>
            <w:proofErr w:type="spellEnd"/>
          </w:p>
          <w:p w14:paraId="4C12419C" w14:textId="77777777" w:rsidR="00886555" w:rsidRPr="00E177C2" w:rsidRDefault="00886555"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
        </w:tc>
        <w:tc>
          <w:tcPr>
            <w:tcW w:w="2512" w:type="dxa"/>
            <w:gridSpan w:val="2"/>
            <w:shd w:val="clear" w:color="auto" w:fill="auto"/>
          </w:tcPr>
          <w:p w14:paraId="736BDE54" w14:textId="77777777" w:rsidR="00886555" w:rsidRPr="00E177C2" w:rsidRDefault="00886555"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E177C2">
              <w:rPr>
                <w:rFonts w:ascii="Times New Roman" w:eastAsiaTheme="minorEastAsia" w:hAnsi="Times New Roman" w:cs="Times New Roman"/>
                <w:color w:val="000000"/>
                <w:w w:val="96"/>
                <w:sz w:val="24"/>
                <w:szCs w:val="24"/>
                <w:lang w:eastAsia="ru-RU"/>
              </w:rPr>
              <w:lastRenderedPageBreak/>
              <w:t>Құрастыру</w:t>
            </w:r>
            <w:proofErr w:type="spellEnd"/>
            <w:r w:rsidRPr="00E177C2">
              <w:rPr>
                <w:rFonts w:ascii="Times New Roman" w:eastAsiaTheme="minorEastAsia" w:hAnsi="Times New Roman" w:cs="Times New Roman"/>
                <w:color w:val="000000"/>
                <w:w w:val="96"/>
                <w:sz w:val="24"/>
                <w:szCs w:val="24"/>
                <w:lang w:eastAsia="ru-RU"/>
              </w:rPr>
              <w:t xml:space="preserve">: </w:t>
            </w:r>
            <w:r w:rsidRPr="00223AA6">
              <w:rPr>
                <w:rFonts w:ascii="Times New Roman" w:eastAsiaTheme="minorEastAsia" w:hAnsi="Times New Roman" w:cs="Times New Roman"/>
                <w:b/>
                <w:color w:val="000000"/>
                <w:w w:val="96"/>
                <w:sz w:val="24"/>
                <w:szCs w:val="24"/>
                <w:lang w:eastAsia="ru-RU"/>
              </w:rPr>
              <w:t>«</w:t>
            </w:r>
            <w:proofErr w:type="spellStart"/>
            <w:r w:rsidRPr="00223AA6">
              <w:rPr>
                <w:rFonts w:ascii="Times New Roman" w:eastAsiaTheme="minorEastAsia" w:hAnsi="Times New Roman" w:cs="Times New Roman"/>
                <w:b/>
                <w:color w:val="000000"/>
                <w:w w:val="96"/>
                <w:sz w:val="24"/>
                <w:szCs w:val="24"/>
                <w:lang w:eastAsia="ru-RU"/>
              </w:rPr>
              <w:t>Көңілді</w:t>
            </w:r>
            <w:proofErr w:type="spellEnd"/>
            <w:r w:rsidRPr="00223AA6">
              <w:rPr>
                <w:rFonts w:ascii="Times New Roman" w:eastAsiaTheme="minorEastAsia" w:hAnsi="Times New Roman" w:cs="Times New Roman"/>
                <w:b/>
                <w:color w:val="000000"/>
                <w:w w:val="96"/>
                <w:sz w:val="24"/>
                <w:szCs w:val="24"/>
                <w:lang w:eastAsia="ru-RU"/>
              </w:rPr>
              <w:t xml:space="preserve"> </w:t>
            </w:r>
            <w:proofErr w:type="spellStart"/>
            <w:r w:rsidRPr="00223AA6">
              <w:rPr>
                <w:rFonts w:ascii="Times New Roman" w:eastAsiaTheme="minorEastAsia" w:hAnsi="Times New Roman" w:cs="Times New Roman"/>
                <w:b/>
                <w:color w:val="000000"/>
                <w:w w:val="96"/>
                <w:sz w:val="24"/>
                <w:szCs w:val="24"/>
                <w:lang w:eastAsia="ru-RU"/>
              </w:rPr>
              <w:t>ойыншықтар</w:t>
            </w:r>
            <w:proofErr w:type="spellEnd"/>
            <w:r w:rsidRPr="00223AA6">
              <w:rPr>
                <w:rFonts w:ascii="Times New Roman" w:eastAsiaTheme="minorEastAsia" w:hAnsi="Times New Roman" w:cs="Times New Roman"/>
                <w:b/>
                <w:color w:val="000000"/>
                <w:w w:val="96"/>
                <w:sz w:val="24"/>
                <w:szCs w:val="24"/>
                <w:lang w:eastAsia="ru-RU"/>
              </w:rPr>
              <w:t>»</w:t>
            </w:r>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үлгі</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бойынша</w:t>
            </w:r>
            <w:proofErr w:type="spellEnd"/>
            <w:r w:rsidRPr="00E177C2">
              <w:rPr>
                <w:rFonts w:ascii="Times New Roman" w:eastAsiaTheme="minorEastAsia" w:hAnsi="Times New Roman" w:cs="Times New Roman"/>
                <w:color w:val="000000"/>
                <w:w w:val="96"/>
                <w:sz w:val="24"/>
                <w:szCs w:val="24"/>
                <w:lang w:eastAsia="ru-RU"/>
              </w:rPr>
              <w:t>)</w:t>
            </w:r>
          </w:p>
          <w:p w14:paraId="0C3D227F" w14:textId="77777777" w:rsidR="00886555" w:rsidRPr="00E177C2" w:rsidRDefault="00886555"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23AA6">
              <w:rPr>
                <w:rFonts w:ascii="Times New Roman" w:eastAsiaTheme="minorEastAsia" w:hAnsi="Times New Roman" w:cs="Times New Roman"/>
                <w:b/>
                <w:color w:val="000000"/>
                <w:w w:val="96"/>
                <w:sz w:val="24"/>
                <w:szCs w:val="24"/>
                <w:lang w:eastAsia="ru-RU"/>
              </w:rPr>
              <w:t>Міндеті</w:t>
            </w:r>
            <w:proofErr w:type="spellEnd"/>
            <w:r w:rsidRPr="00223AA6">
              <w:rPr>
                <w:rFonts w:ascii="Times New Roman" w:eastAsiaTheme="minorEastAsia" w:hAnsi="Times New Roman" w:cs="Times New Roman"/>
                <w:b/>
                <w:color w:val="000000"/>
                <w:w w:val="96"/>
                <w:sz w:val="24"/>
                <w:szCs w:val="24"/>
                <w:lang w:eastAsia="ru-RU"/>
              </w:rPr>
              <w:t>:</w:t>
            </w:r>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бұрын</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қолданылған</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ыдыстардан</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ерекше</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ойыншықтар</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жасауға</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үйрету</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қиялды</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қолдың</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ұсақ</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моторикасын</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дамыту</w:t>
            </w:r>
            <w:proofErr w:type="spellEnd"/>
            <w:r w:rsidRPr="00E177C2">
              <w:rPr>
                <w:rFonts w:ascii="Times New Roman" w:eastAsiaTheme="minorEastAsia" w:hAnsi="Times New Roman" w:cs="Times New Roman"/>
                <w:color w:val="000000"/>
                <w:w w:val="96"/>
                <w:sz w:val="24"/>
                <w:szCs w:val="24"/>
                <w:lang w:eastAsia="ru-RU"/>
              </w:rPr>
              <w:t>.</w:t>
            </w:r>
          </w:p>
          <w:p w14:paraId="20611DDB" w14:textId="77777777" w:rsidR="00886555" w:rsidRPr="00E177C2" w:rsidRDefault="00886555"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E177C2">
              <w:rPr>
                <w:rFonts w:ascii="Times New Roman" w:eastAsiaTheme="minorEastAsia" w:hAnsi="Times New Roman" w:cs="Times New Roman"/>
                <w:color w:val="000000"/>
                <w:w w:val="96"/>
                <w:sz w:val="24"/>
                <w:szCs w:val="24"/>
                <w:lang w:eastAsia="ru-RU"/>
              </w:rPr>
              <w:t>«</w:t>
            </w:r>
            <w:proofErr w:type="spellStart"/>
            <w:r w:rsidRPr="00E177C2">
              <w:rPr>
                <w:rFonts w:ascii="Times New Roman" w:eastAsiaTheme="minorEastAsia" w:hAnsi="Times New Roman" w:cs="Times New Roman"/>
                <w:color w:val="000000"/>
                <w:w w:val="96"/>
                <w:sz w:val="24"/>
                <w:szCs w:val="24"/>
                <w:lang w:eastAsia="ru-RU"/>
              </w:rPr>
              <w:t>Айырмашылық</w:t>
            </w:r>
            <w:proofErr w:type="spellEnd"/>
            <w:r w:rsidRPr="00E177C2">
              <w:rPr>
                <w:rFonts w:ascii="Times New Roman" w:eastAsiaTheme="minorEastAsia" w:hAnsi="Times New Roman" w:cs="Times New Roman"/>
                <w:color w:val="000000"/>
                <w:w w:val="96"/>
                <w:sz w:val="24"/>
                <w:szCs w:val="24"/>
                <w:lang w:eastAsia="ru-RU"/>
              </w:rPr>
              <w:t xml:space="preserve"> пен </w:t>
            </w:r>
            <w:proofErr w:type="spellStart"/>
            <w:r w:rsidRPr="00E177C2">
              <w:rPr>
                <w:rFonts w:ascii="Times New Roman" w:eastAsiaTheme="minorEastAsia" w:hAnsi="Times New Roman" w:cs="Times New Roman"/>
                <w:color w:val="000000"/>
                <w:w w:val="96"/>
                <w:sz w:val="24"/>
                <w:szCs w:val="24"/>
                <w:lang w:eastAsia="ru-RU"/>
              </w:rPr>
              <w:t>ұқсастықты</w:t>
            </w:r>
            <w:proofErr w:type="spellEnd"/>
            <w:r w:rsidRPr="00E177C2">
              <w:rPr>
                <w:rFonts w:ascii="Times New Roman" w:eastAsiaTheme="minorEastAsia" w:hAnsi="Times New Roman" w:cs="Times New Roman"/>
                <w:color w:val="000000"/>
                <w:w w:val="96"/>
                <w:sz w:val="24"/>
                <w:szCs w:val="24"/>
                <w:lang w:eastAsia="ru-RU"/>
              </w:rPr>
              <w:t xml:space="preserve"> тап» (</w:t>
            </w:r>
            <w:proofErr w:type="spellStart"/>
            <w:r w:rsidRPr="00E177C2">
              <w:rPr>
                <w:rFonts w:ascii="Times New Roman" w:eastAsiaTheme="minorEastAsia" w:hAnsi="Times New Roman" w:cs="Times New Roman"/>
                <w:color w:val="000000"/>
                <w:w w:val="96"/>
                <w:sz w:val="24"/>
                <w:szCs w:val="24"/>
                <w:lang w:eastAsia="ru-RU"/>
              </w:rPr>
              <w:t>сөйлеуді</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дамыту</w:t>
            </w:r>
            <w:proofErr w:type="spellEnd"/>
            <w:r w:rsidRPr="00E177C2">
              <w:rPr>
                <w:rFonts w:ascii="Times New Roman" w:eastAsiaTheme="minorEastAsia" w:hAnsi="Times New Roman" w:cs="Times New Roman"/>
                <w:color w:val="000000"/>
                <w:w w:val="96"/>
                <w:sz w:val="24"/>
                <w:szCs w:val="24"/>
                <w:lang w:eastAsia="ru-RU"/>
              </w:rPr>
              <w:t>)</w:t>
            </w:r>
          </w:p>
          <w:p w14:paraId="48C32B7B" w14:textId="77777777" w:rsidR="00886555" w:rsidRPr="00E177C2" w:rsidRDefault="00886555"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E177C2">
              <w:rPr>
                <w:rFonts w:ascii="Times New Roman" w:eastAsiaTheme="minorEastAsia" w:hAnsi="Times New Roman" w:cs="Times New Roman"/>
                <w:color w:val="000000"/>
                <w:w w:val="96"/>
                <w:sz w:val="24"/>
                <w:szCs w:val="24"/>
                <w:lang w:eastAsia="ru-RU"/>
              </w:rPr>
              <w:t>Міндеті</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заттарды</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lastRenderedPageBreak/>
              <w:t>салыстыру</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олардың</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ұқсастығы</w:t>
            </w:r>
            <w:proofErr w:type="spellEnd"/>
            <w:r w:rsidRPr="00E177C2">
              <w:rPr>
                <w:rFonts w:ascii="Times New Roman" w:eastAsiaTheme="minorEastAsia" w:hAnsi="Times New Roman" w:cs="Times New Roman"/>
                <w:color w:val="000000"/>
                <w:w w:val="96"/>
                <w:sz w:val="24"/>
                <w:szCs w:val="24"/>
                <w:lang w:eastAsia="ru-RU"/>
              </w:rPr>
              <w:t xml:space="preserve"> мен </w:t>
            </w:r>
            <w:proofErr w:type="spellStart"/>
            <w:r w:rsidRPr="00E177C2">
              <w:rPr>
                <w:rFonts w:ascii="Times New Roman" w:eastAsiaTheme="minorEastAsia" w:hAnsi="Times New Roman" w:cs="Times New Roman"/>
                <w:color w:val="000000"/>
                <w:w w:val="96"/>
                <w:sz w:val="24"/>
                <w:szCs w:val="24"/>
                <w:lang w:eastAsia="ru-RU"/>
              </w:rPr>
              <w:t>айырмашылығын</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анықтау</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қабілетін</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дамытуды</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жалғастыру</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бұл</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заттар</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қалай</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ұқсас</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және</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қалай</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ерекшеленеді</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және</w:t>
            </w:r>
            <w:proofErr w:type="spellEnd"/>
            <w:r w:rsidRPr="00E177C2">
              <w:rPr>
                <w:rFonts w:ascii="Times New Roman" w:eastAsiaTheme="minorEastAsia" w:hAnsi="Times New Roman" w:cs="Times New Roman"/>
                <w:color w:val="000000"/>
                <w:w w:val="96"/>
                <w:sz w:val="24"/>
                <w:szCs w:val="24"/>
                <w:lang w:eastAsia="ru-RU"/>
              </w:rPr>
              <w:t xml:space="preserve"> т. б.)</w:t>
            </w:r>
          </w:p>
        </w:tc>
      </w:tr>
      <w:tr w:rsidR="00886555" w:rsidRPr="004371DF" w14:paraId="4CC31A10" w14:textId="77777777" w:rsidTr="00DE0499">
        <w:trPr>
          <w:trHeight w:val="867"/>
        </w:trPr>
        <w:tc>
          <w:tcPr>
            <w:tcW w:w="2269" w:type="dxa"/>
            <w:shd w:val="clear" w:color="auto" w:fill="auto"/>
            <w:tcMar>
              <w:top w:w="15" w:type="dxa"/>
              <w:left w:w="22" w:type="dxa"/>
              <w:bottom w:w="0" w:type="dxa"/>
              <w:right w:w="22" w:type="dxa"/>
            </w:tcMar>
            <w:hideMark/>
          </w:tcPr>
          <w:p w14:paraId="6826C5F8" w14:textId="77777777" w:rsidR="00886555" w:rsidRPr="00303096" w:rsidRDefault="00886555" w:rsidP="00EA5063">
            <w:pPr>
              <w:spacing w:after="150" w:line="255" w:lineRule="atLeast"/>
              <w:rPr>
                <w:rFonts w:ascii="Times New Roman" w:eastAsia="Times New Roman" w:hAnsi="Times New Roman" w:cs="Times New Roman"/>
                <w:b/>
                <w:sz w:val="24"/>
                <w:szCs w:val="24"/>
                <w:lang w:val="kk-KZ"/>
              </w:rPr>
            </w:pPr>
            <w:proofErr w:type="spellStart"/>
            <w:r w:rsidRPr="003F1F35">
              <w:rPr>
                <w:rFonts w:ascii="Times New Roman" w:eastAsia="Times New Roman" w:hAnsi="Times New Roman" w:cs="Times New Roman"/>
                <w:b/>
                <w:sz w:val="24"/>
                <w:szCs w:val="24"/>
              </w:rPr>
              <w:lastRenderedPageBreak/>
              <w:t>Таңғы</w:t>
            </w:r>
            <w:proofErr w:type="spellEnd"/>
            <w:r w:rsidRPr="003F1F35">
              <w:rPr>
                <w:rFonts w:ascii="Times New Roman" w:eastAsia="Times New Roman" w:hAnsi="Times New Roman" w:cs="Times New Roman"/>
                <w:b/>
                <w:sz w:val="24"/>
                <w:szCs w:val="24"/>
              </w:rPr>
              <w:t xml:space="preserve"> ас</w:t>
            </w:r>
            <w:r>
              <w:rPr>
                <w:rFonts w:ascii="Times New Roman" w:eastAsia="Times New Roman" w:hAnsi="Times New Roman" w:cs="Times New Roman"/>
                <w:b/>
                <w:sz w:val="24"/>
                <w:szCs w:val="24"/>
                <w:lang w:val="kk-KZ"/>
              </w:rPr>
              <w:t xml:space="preserve">қа </w:t>
            </w:r>
            <w:proofErr w:type="gramStart"/>
            <w:r>
              <w:rPr>
                <w:rFonts w:ascii="Times New Roman" w:eastAsia="Times New Roman" w:hAnsi="Times New Roman" w:cs="Times New Roman"/>
                <w:b/>
                <w:sz w:val="24"/>
                <w:szCs w:val="24"/>
                <w:lang w:val="kk-KZ"/>
              </w:rPr>
              <w:t>дайындық,таңғы</w:t>
            </w:r>
            <w:proofErr w:type="gramEnd"/>
            <w:r>
              <w:rPr>
                <w:rFonts w:ascii="Times New Roman" w:eastAsia="Times New Roman" w:hAnsi="Times New Roman" w:cs="Times New Roman"/>
                <w:b/>
                <w:sz w:val="24"/>
                <w:szCs w:val="24"/>
                <w:lang w:val="kk-KZ"/>
              </w:rPr>
              <w:t xml:space="preserve"> ас  8.00-8.30</w:t>
            </w:r>
          </w:p>
        </w:tc>
        <w:tc>
          <w:tcPr>
            <w:tcW w:w="13320" w:type="dxa"/>
            <w:gridSpan w:val="10"/>
            <w:shd w:val="clear" w:color="auto" w:fill="auto"/>
            <w:tcMar>
              <w:top w:w="15" w:type="dxa"/>
              <w:left w:w="22" w:type="dxa"/>
              <w:bottom w:w="0" w:type="dxa"/>
              <w:right w:w="22" w:type="dxa"/>
            </w:tcMar>
            <w:hideMark/>
          </w:tcPr>
          <w:p w14:paraId="3285A977" w14:textId="77777777" w:rsidR="00886555" w:rsidRPr="008757FC" w:rsidRDefault="00886555"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886555">
              <w:rPr>
                <w:rFonts w:ascii="Times New Roman" w:eastAsiaTheme="minorEastAsia" w:hAnsi="Times New Roman" w:cs="Times New Roman"/>
                <w:color w:val="000000"/>
                <w:w w:val="96"/>
                <w:sz w:val="24"/>
                <w:szCs w:val="24"/>
                <w:lang w:val="kk-KZ" w:eastAsia="ru-RU"/>
              </w:rPr>
              <w:t xml:space="preserve">Кезекшілердің жұмысы (асхана құралдарын, майлықтарды төсеу). </w:t>
            </w:r>
            <w:r w:rsidRPr="008757FC">
              <w:rPr>
                <w:rFonts w:ascii="Times New Roman" w:eastAsiaTheme="minorEastAsia" w:hAnsi="Times New Roman" w:cs="Times New Roman"/>
                <w:color w:val="000000"/>
                <w:w w:val="96"/>
                <w:sz w:val="24"/>
                <w:szCs w:val="24"/>
                <w:lang w:val="kk-KZ" w:eastAsia="ru-RU"/>
              </w:rPr>
              <w:t>Гигиеналық процедуралар (қолды дұрыс жуу, өз сүлгісінің орнын білу, қолды дұрыс сүрту және сүлгіні ілу, «Су, су» көркем сөзін қолдану). Тамақтану. Балалардың назарын тағамға аудару; тамақ мәдениетін тәрбиелеу бойынша жеке жұмыс; этикет ережелері; Балалардың ұқыптылығын бағалау</w:t>
            </w:r>
          </w:p>
        </w:tc>
      </w:tr>
      <w:tr w:rsidR="00886555" w:rsidRPr="004371DF" w14:paraId="2859C040" w14:textId="77777777" w:rsidTr="00DE0499">
        <w:trPr>
          <w:trHeight w:val="888"/>
        </w:trPr>
        <w:tc>
          <w:tcPr>
            <w:tcW w:w="2269" w:type="dxa"/>
            <w:shd w:val="clear" w:color="auto" w:fill="auto"/>
            <w:tcMar>
              <w:top w:w="15" w:type="dxa"/>
              <w:left w:w="22" w:type="dxa"/>
              <w:bottom w:w="0" w:type="dxa"/>
              <w:right w:w="22" w:type="dxa"/>
            </w:tcMar>
            <w:hideMark/>
          </w:tcPr>
          <w:p w14:paraId="73CBBDDD" w14:textId="77777777" w:rsidR="00886555" w:rsidRPr="00741C6A" w:rsidRDefault="00886555" w:rsidP="00EA5063">
            <w:pPr>
              <w:spacing w:after="150" w:line="255" w:lineRule="atLeast"/>
              <w:rPr>
                <w:rFonts w:ascii="Times New Roman" w:eastAsia="Times New Roman" w:hAnsi="Times New Roman" w:cs="Times New Roman"/>
                <w:b/>
                <w:sz w:val="24"/>
                <w:szCs w:val="24"/>
                <w:lang w:val="kk-KZ"/>
              </w:rPr>
            </w:pPr>
            <w:r w:rsidRPr="003F1F35">
              <w:rPr>
                <w:rFonts w:ascii="Times New Roman" w:eastAsia="Times New Roman" w:hAnsi="Times New Roman" w:cs="Times New Roman"/>
                <w:b/>
                <w:sz w:val="24"/>
                <w:szCs w:val="24"/>
              </w:rPr>
              <w:t>Ұ</w:t>
            </w:r>
            <w:r>
              <w:rPr>
                <w:rFonts w:ascii="Times New Roman" w:eastAsia="Times New Roman" w:hAnsi="Times New Roman" w:cs="Times New Roman"/>
                <w:b/>
                <w:sz w:val="24"/>
                <w:szCs w:val="24"/>
                <w:lang w:val="kk-KZ"/>
              </w:rPr>
              <w:t>І</w:t>
            </w:r>
            <w:r w:rsidRPr="003F1F35">
              <w:rPr>
                <w:rFonts w:ascii="Times New Roman" w:eastAsia="Times New Roman" w:hAnsi="Times New Roman" w:cs="Times New Roman"/>
                <w:b/>
                <w:sz w:val="24"/>
                <w:szCs w:val="24"/>
              </w:rPr>
              <w:t xml:space="preserve">Қ </w:t>
            </w:r>
            <w:proofErr w:type="spellStart"/>
            <w:r w:rsidRPr="003F1F35">
              <w:rPr>
                <w:rFonts w:ascii="Times New Roman" w:eastAsia="Times New Roman" w:hAnsi="Times New Roman" w:cs="Times New Roman"/>
                <w:b/>
                <w:sz w:val="24"/>
                <w:szCs w:val="24"/>
              </w:rPr>
              <w:t>дайындық</w:t>
            </w:r>
            <w:proofErr w:type="spellEnd"/>
            <w:r>
              <w:rPr>
                <w:rFonts w:ascii="Times New Roman" w:eastAsia="Times New Roman" w:hAnsi="Times New Roman" w:cs="Times New Roman"/>
                <w:b/>
                <w:sz w:val="24"/>
                <w:szCs w:val="24"/>
                <w:lang w:val="kk-KZ"/>
              </w:rPr>
              <w:t xml:space="preserve">   8.30-9.00   </w:t>
            </w:r>
          </w:p>
        </w:tc>
        <w:tc>
          <w:tcPr>
            <w:tcW w:w="13320" w:type="dxa"/>
            <w:gridSpan w:val="10"/>
            <w:shd w:val="clear" w:color="auto" w:fill="auto"/>
            <w:tcMar>
              <w:top w:w="15" w:type="dxa"/>
              <w:left w:w="22" w:type="dxa"/>
              <w:bottom w:w="0" w:type="dxa"/>
              <w:right w:w="22" w:type="dxa"/>
            </w:tcMar>
            <w:hideMark/>
          </w:tcPr>
          <w:p w14:paraId="6A3FB042" w14:textId="77777777" w:rsidR="00886555" w:rsidRPr="00886555" w:rsidRDefault="00886555" w:rsidP="00DE0499">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886555">
              <w:rPr>
                <w:rFonts w:ascii="Times New Roman" w:eastAsiaTheme="minorEastAsia" w:hAnsi="Times New Roman" w:cs="Times New Roman"/>
                <w:color w:val="000000"/>
                <w:w w:val="96"/>
                <w:sz w:val="24"/>
                <w:szCs w:val="24"/>
                <w:lang w:val="kk-KZ" w:eastAsia="ru-RU"/>
              </w:rPr>
              <w:t>Балалар өз әсерлерімен бөлісу, жаңалықтарды білу, бірлескен жоспарларды, мәселелерді талқылау, қызығушылық түрін таңдау, ережелер туралы келіссөздер жүргізу және т. б. үшін жиналады.</w:t>
            </w:r>
          </w:p>
        </w:tc>
      </w:tr>
      <w:tr w:rsidR="004371DF" w:rsidRPr="00E177C2" w14:paraId="04DA4E7F" w14:textId="77777777" w:rsidTr="00DE0499">
        <w:trPr>
          <w:trHeight w:val="411"/>
        </w:trPr>
        <w:tc>
          <w:tcPr>
            <w:tcW w:w="2269" w:type="dxa"/>
            <w:vMerge w:val="restart"/>
            <w:shd w:val="clear" w:color="auto" w:fill="auto"/>
            <w:tcMar>
              <w:top w:w="15" w:type="dxa"/>
              <w:left w:w="22" w:type="dxa"/>
              <w:bottom w:w="0" w:type="dxa"/>
              <w:right w:w="22" w:type="dxa"/>
            </w:tcMar>
            <w:hideMark/>
          </w:tcPr>
          <w:p w14:paraId="16311CC9" w14:textId="77777777" w:rsidR="004371DF" w:rsidRPr="00741C6A" w:rsidRDefault="004371DF" w:rsidP="004371DF">
            <w:pPr>
              <w:spacing w:after="150" w:line="255" w:lineRule="atLeast"/>
              <w:rPr>
                <w:rFonts w:ascii="Times New Roman" w:eastAsia="Times New Roman" w:hAnsi="Times New Roman" w:cs="Times New Roman"/>
                <w:b/>
                <w:sz w:val="24"/>
                <w:szCs w:val="24"/>
                <w:lang w:val="kk-KZ"/>
              </w:rPr>
            </w:pPr>
            <w:proofErr w:type="spellStart"/>
            <w:r w:rsidRPr="003F1F35">
              <w:rPr>
                <w:rFonts w:ascii="Times New Roman" w:eastAsia="Times New Roman" w:hAnsi="Times New Roman" w:cs="Times New Roman"/>
                <w:b/>
                <w:sz w:val="24"/>
                <w:szCs w:val="24"/>
              </w:rPr>
              <w:t>Ұйымдастырылған</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қызмет</w:t>
            </w:r>
            <w:proofErr w:type="spellEnd"/>
            <w:r>
              <w:rPr>
                <w:rFonts w:ascii="Times New Roman" w:eastAsia="Times New Roman" w:hAnsi="Times New Roman" w:cs="Times New Roman"/>
                <w:b/>
                <w:sz w:val="24"/>
                <w:szCs w:val="24"/>
                <w:lang w:val="kk-KZ"/>
              </w:rPr>
              <w:t xml:space="preserve">   9.00-10.30</w:t>
            </w:r>
          </w:p>
          <w:p w14:paraId="752A1412" w14:textId="77777777" w:rsidR="004371DF" w:rsidRPr="00741C6A" w:rsidRDefault="004371DF" w:rsidP="004371DF">
            <w:pPr>
              <w:spacing w:after="150" w:line="255" w:lineRule="atLeast"/>
              <w:rPr>
                <w:rFonts w:ascii="Times New Roman" w:eastAsia="Times New Roman" w:hAnsi="Times New Roman" w:cs="Times New Roman"/>
                <w:b/>
                <w:sz w:val="24"/>
                <w:szCs w:val="24"/>
                <w:lang w:val="kk-KZ"/>
              </w:rPr>
            </w:pPr>
            <w:r w:rsidRPr="003F1F35">
              <w:rPr>
                <w:rFonts w:ascii="Times New Roman" w:eastAsia="Times New Roman" w:hAnsi="Times New Roman" w:cs="Times New Roman"/>
                <w:b/>
                <w:sz w:val="24"/>
                <w:szCs w:val="24"/>
              </w:rPr>
              <w:t> </w:t>
            </w:r>
          </w:p>
        </w:tc>
        <w:tc>
          <w:tcPr>
            <w:tcW w:w="2977" w:type="dxa"/>
            <w:shd w:val="clear" w:color="auto" w:fill="auto"/>
            <w:tcMar>
              <w:top w:w="15" w:type="dxa"/>
              <w:left w:w="22" w:type="dxa"/>
              <w:bottom w:w="0" w:type="dxa"/>
              <w:right w:w="22" w:type="dxa"/>
            </w:tcMar>
            <w:hideMark/>
          </w:tcPr>
          <w:p w14:paraId="268C7CF2" w14:textId="77777777" w:rsidR="004371DF" w:rsidRPr="00DF01C8"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b/>
                <w:color w:val="000000"/>
                <w:w w:val="96"/>
                <w:sz w:val="24"/>
                <w:szCs w:val="24"/>
                <w:lang w:eastAsia="ru-RU"/>
              </w:rPr>
            </w:pPr>
            <w:r w:rsidRPr="00DF01C8">
              <w:rPr>
                <w:rFonts w:ascii="Times New Roman" w:eastAsiaTheme="minorEastAsia" w:hAnsi="Times New Roman" w:cs="Times New Roman"/>
                <w:b/>
                <w:color w:val="000000"/>
                <w:w w:val="96"/>
                <w:sz w:val="24"/>
                <w:szCs w:val="24"/>
                <w:lang w:eastAsia="ru-RU"/>
              </w:rPr>
              <w:t>Музыка</w:t>
            </w:r>
          </w:p>
          <w:p w14:paraId="6A50FA8F" w14:textId="76A20CAE" w:rsidR="004371DF" w:rsidRPr="00886555"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b/>
                <w:color w:val="000000"/>
                <w:w w:val="96"/>
                <w:sz w:val="24"/>
                <w:szCs w:val="24"/>
                <w:lang w:eastAsia="ru-RU"/>
              </w:rPr>
            </w:pPr>
            <w:proofErr w:type="spellStart"/>
            <w:r w:rsidRPr="00DF01C8">
              <w:rPr>
                <w:rFonts w:ascii="Times New Roman" w:eastAsiaTheme="minorEastAsia" w:hAnsi="Times New Roman" w:cs="Times New Roman"/>
                <w:b/>
                <w:color w:val="000000"/>
                <w:w w:val="96"/>
                <w:sz w:val="24"/>
                <w:szCs w:val="24"/>
                <w:lang w:eastAsia="ru-RU"/>
              </w:rPr>
              <w:t>Қазақ</w:t>
            </w:r>
            <w:proofErr w:type="spellEnd"/>
            <w:r w:rsidRPr="00DF01C8">
              <w:rPr>
                <w:rFonts w:ascii="Times New Roman" w:eastAsiaTheme="minorEastAsia" w:hAnsi="Times New Roman" w:cs="Times New Roman"/>
                <w:b/>
                <w:color w:val="000000"/>
                <w:w w:val="96"/>
                <w:sz w:val="24"/>
                <w:szCs w:val="24"/>
                <w:lang w:eastAsia="ru-RU"/>
              </w:rPr>
              <w:t xml:space="preserve"> </w:t>
            </w:r>
            <w:proofErr w:type="spellStart"/>
            <w:r w:rsidRPr="00DF01C8">
              <w:rPr>
                <w:rFonts w:ascii="Times New Roman" w:eastAsiaTheme="minorEastAsia" w:hAnsi="Times New Roman" w:cs="Times New Roman"/>
                <w:b/>
                <w:color w:val="000000"/>
                <w:w w:val="96"/>
                <w:sz w:val="24"/>
                <w:szCs w:val="24"/>
                <w:lang w:eastAsia="ru-RU"/>
              </w:rPr>
              <w:t>тілі</w:t>
            </w:r>
            <w:proofErr w:type="spellEnd"/>
          </w:p>
        </w:tc>
        <w:tc>
          <w:tcPr>
            <w:tcW w:w="2551" w:type="dxa"/>
            <w:shd w:val="clear" w:color="auto" w:fill="auto"/>
            <w:tcMar>
              <w:top w:w="15" w:type="dxa"/>
              <w:left w:w="22" w:type="dxa"/>
              <w:bottom w:w="0" w:type="dxa"/>
              <w:right w:w="22" w:type="dxa"/>
            </w:tcMar>
            <w:hideMark/>
          </w:tcPr>
          <w:p w14:paraId="5B5F6638" w14:textId="7D4154FA" w:rsidR="004371DF" w:rsidRPr="00886555"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b/>
                <w:color w:val="000000"/>
                <w:w w:val="96"/>
                <w:sz w:val="24"/>
                <w:szCs w:val="24"/>
                <w:lang w:eastAsia="ru-RU"/>
              </w:rPr>
            </w:pPr>
            <w:r w:rsidRPr="00DF01C8">
              <w:rPr>
                <w:rFonts w:ascii="Times New Roman" w:eastAsiaTheme="minorEastAsia" w:hAnsi="Times New Roman" w:cs="Times New Roman"/>
                <w:b/>
                <w:color w:val="000000"/>
                <w:w w:val="96"/>
                <w:sz w:val="24"/>
                <w:szCs w:val="24"/>
                <w:lang w:eastAsia="ru-RU"/>
              </w:rPr>
              <w:t xml:space="preserve">Дене </w:t>
            </w:r>
            <w:proofErr w:type="spellStart"/>
            <w:r w:rsidRPr="00DF01C8">
              <w:rPr>
                <w:rFonts w:ascii="Times New Roman" w:eastAsiaTheme="minorEastAsia" w:hAnsi="Times New Roman" w:cs="Times New Roman"/>
                <w:b/>
                <w:color w:val="000000"/>
                <w:w w:val="96"/>
                <w:sz w:val="24"/>
                <w:szCs w:val="24"/>
                <w:lang w:eastAsia="ru-RU"/>
              </w:rPr>
              <w:t>тәрбиесі</w:t>
            </w:r>
            <w:proofErr w:type="spellEnd"/>
          </w:p>
        </w:tc>
        <w:tc>
          <w:tcPr>
            <w:tcW w:w="2552" w:type="dxa"/>
            <w:gridSpan w:val="2"/>
            <w:shd w:val="clear" w:color="auto" w:fill="auto"/>
            <w:tcMar>
              <w:top w:w="15" w:type="dxa"/>
              <w:left w:w="22" w:type="dxa"/>
              <w:bottom w:w="0" w:type="dxa"/>
              <w:right w:w="22" w:type="dxa"/>
            </w:tcMar>
          </w:tcPr>
          <w:p w14:paraId="3AEB7507" w14:textId="77777777" w:rsidR="004371DF" w:rsidRPr="00DF01C8"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b/>
                <w:color w:val="000000"/>
                <w:w w:val="96"/>
                <w:sz w:val="24"/>
                <w:szCs w:val="24"/>
                <w:lang w:eastAsia="ru-RU"/>
              </w:rPr>
            </w:pPr>
            <w:r w:rsidRPr="00DF01C8">
              <w:rPr>
                <w:rFonts w:ascii="Times New Roman" w:eastAsiaTheme="minorEastAsia" w:hAnsi="Times New Roman" w:cs="Times New Roman"/>
                <w:b/>
                <w:color w:val="000000"/>
                <w:w w:val="96"/>
                <w:sz w:val="24"/>
                <w:szCs w:val="24"/>
                <w:lang w:eastAsia="ru-RU"/>
              </w:rPr>
              <w:t>Музыка</w:t>
            </w:r>
          </w:p>
          <w:p w14:paraId="75E14B6E" w14:textId="4E660570" w:rsidR="004371DF" w:rsidRPr="00886555"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b/>
                <w:color w:val="000000"/>
                <w:w w:val="96"/>
                <w:sz w:val="24"/>
                <w:szCs w:val="24"/>
                <w:lang w:eastAsia="ru-RU"/>
              </w:rPr>
            </w:pPr>
          </w:p>
        </w:tc>
        <w:tc>
          <w:tcPr>
            <w:tcW w:w="2797" w:type="dxa"/>
            <w:gridSpan w:val="5"/>
            <w:shd w:val="clear" w:color="auto" w:fill="auto"/>
            <w:tcMar>
              <w:top w:w="15" w:type="dxa"/>
              <w:left w:w="22" w:type="dxa"/>
              <w:bottom w:w="0" w:type="dxa"/>
              <w:right w:w="22" w:type="dxa"/>
            </w:tcMar>
            <w:hideMark/>
          </w:tcPr>
          <w:p w14:paraId="5F3632AE" w14:textId="77777777" w:rsidR="004371DF" w:rsidRPr="00DF01C8"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b/>
                <w:color w:val="000000"/>
                <w:w w:val="96"/>
                <w:sz w:val="24"/>
                <w:szCs w:val="24"/>
                <w:lang w:eastAsia="ru-RU"/>
              </w:rPr>
            </w:pPr>
            <w:r w:rsidRPr="00DF01C8">
              <w:rPr>
                <w:rFonts w:ascii="Times New Roman" w:eastAsiaTheme="minorEastAsia" w:hAnsi="Times New Roman" w:cs="Times New Roman"/>
                <w:b/>
                <w:color w:val="000000"/>
                <w:w w:val="96"/>
                <w:sz w:val="24"/>
                <w:szCs w:val="24"/>
                <w:lang w:eastAsia="ru-RU"/>
              </w:rPr>
              <w:t xml:space="preserve">Дене </w:t>
            </w:r>
            <w:proofErr w:type="spellStart"/>
            <w:r w:rsidRPr="00DF01C8">
              <w:rPr>
                <w:rFonts w:ascii="Times New Roman" w:eastAsiaTheme="minorEastAsia" w:hAnsi="Times New Roman" w:cs="Times New Roman"/>
                <w:b/>
                <w:color w:val="000000"/>
                <w:w w:val="96"/>
                <w:sz w:val="24"/>
                <w:szCs w:val="24"/>
                <w:lang w:eastAsia="ru-RU"/>
              </w:rPr>
              <w:t>тәрбиесі</w:t>
            </w:r>
            <w:proofErr w:type="spellEnd"/>
          </w:p>
          <w:p w14:paraId="5F17BA0A" w14:textId="75F55120" w:rsidR="004371DF" w:rsidRPr="00886555"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b/>
                <w:color w:val="000000"/>
                <w:w w:val="96"/>
                <w:sz w:val="24"/>
                <w:szCs w:val="24"/>
                <w:lang w:eastAsia="ru-RU"/>
              </w:rPr>
            </w:pPr>
          </w:p>
        </w:tc>
        <w:tc>
          <w:tcPr>
            <w:tcW w:w="2443" w:type="dxa"/>
            <w:shd w:val="clear" w:color="auto" w:fill="auto"/>
            <w:tcMar>
              <w:top w:w="15" w:type="dxa"/>
              <w:left w:w="22" w:type="dxa"/>
              <w:bottom w:w="0" w:type="dxa"/>
              <w:right w:w="22" w:type="dxa"/>
            </w:tcMar>
            <w:hideMark/>
          </w:tcPr>
          <w:p w14:paraId="2C48EDDF" w14:textId="56FCA42A" w:rsidR="004371DF" w:rsidRPr="00886555"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b/>
                <w:color w:val="000000"/>
                <w:w w:val="96"/>
                <w:sz w:val="24"/>
                <w:szCs w:val="24"/>
                <w:lang w:eastAsia="ru-RU"/>
              </w:rPr>
            </w:pPr>
            <w:r w:rsidRPr="00131BD6">
              <w:rPr>
                <w:rFonts w:ascii="Times New Roman" w:eastAsiaTheme="minorEastAsia" w:hAnsi="Times New Roman" w:cs="Times New Roman"/>
                <w:b/>
                <w:color w:val="000000"/>
                <w:w w:val="96"/>
                <w:sz w:val="24"/>
                <w:szCs w:val="24"/>
                <w:lang w:eastAsia="ru-RU"/>
              </w:rPr>
              <w:t xml:space="preserve">Дене </w:t>
            </w:r>
            <w:proofErr w:type="spellStart"/>
            <w:r w:rsidRPr="00131BD6">
              <w:rPr>
                <w:rFonts w:ascii="Times New Roman" w:eastAsiaTheme="minorEastAsia" w:hAnsi="Times New Roman" w:cs="Times New Roman"/>
                <w:b/>
                <w:color w:val="000000"/>
                <w:w w:val="96"/>
                <w:sz w:val="24"/>
                <w:szCs w:val="24"/>
                <w:lang w:eastAsia="ru-RU"/>
              </w:rPr>
              <w:t>тәрбиесі</w:t>
            </w:r>
            <w:proofErr w:type="spellEnd"/>
          </w:p>
        </w:tc>
      </w:tr>
      <w:tr w:rsidR="004371DF" w:rsidRPr="00E177C2" w14:paraId="7655274A" w14:textId="77777777" w:rsidTr="00EA5063">
        <w:trPr>
          <w:trHeight w:val="179"/>
        </w:trPr>
        <w:tc>
          <w:tcPr>
            <w:tcW w:w="2269" w:type="dxa"/>
            <w:vMerge/>
            <w:hideMark/>
          </w:tcPr>
          <w:p w14:paraId="46020061" w14:textId="77777777" w:rsidR="004371DF" w:rsidRPr="00E177C2"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
        </w:tc>
        <w:tc>
          <w:tcPr>
            <w:tcW w:w="13320" w:type="dxa"/>
            <w:gridSpan w:val="10"/>
            <w:shd w:val="clear" w:color="auto" w:fill="auto"/>
            <w:tcMar>
              <w:top w:w="15" w:type="dxa"/>
              <w:left w:w="22" w:type="dxa"/>
              <w:bottom w:w="0" w:type="dxa"/>
              <w:right w:w="22" w:type="dxa"/>
            </w:tcMar>
            <w:hideMark/>
          </w:tcPr>
          <w:p w14:paraId="55D56373" w14:textId="77777777" w:rsidR="004371DF" w:rsidRPr="00E177C2"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E177C2">
              <w:rPr>
                <w:rFonts w:ascii="Times New Roman" w:eastAsiaTheme="minorEastAsia" w:hAnsi="Times New Roman" w:cs="Times New Roman"/>
                <w:color w:val="000000"/>
                <w:w w:val="96"/>
                <w:sz w:val="24"/>
                <w:szCs w:val="24"/>
                <w:lang w:eastAsia="ru-RU"/>
              </w:rPr>
              <w:t xml:space="preserve">ҰІӘ </w:t>
            </w:r>
            <w:proofErr w:type="spellStart"/>
            <w:r w:rsidRPr="00E177C2">
              <w:rPr>
                <w:rFonts w:ascii="Times New Roman" w:eastAsiaTheme="minorEastAsia" w:hAnsi="Times New Roman" w:cs="Times New Roman"/>
                <w:color w:val="000000"/>
                <w:w w:val="96"/>
                <w:sz w:val="24"/>
                <w:szCs w:val="24"/>
                <w:lang w:eastAsia="ru-RU"/>
              </w:rPr>
              <w:t>арасында</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дене</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шынықтыру</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минуттары</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өткізіледі</w:t>
            </w:r>
            <w:proofErr w:type="spellEnd"/>
          </w:p>
        </w:tc>
      </w:tr>
      <w:tr w:rsidR="004371DF" w:rsidRPr="00E177C2" w14:paraId="458E5674" w14:textId="77777777" w:rsidTr="00DE0499">
        <w:trPr>
          <w:trHeight w:val="782"/>
        </w:trPr>
        <w:tc>
          <w:tcPr>
            <w:tcW w:w="2269" w:type="dxa"/>
            <w:shd w:val="clear" w:color="auto" w:fill="auto"/>
            <w:tcMar>
              <w:top w:w="15" w:type="dxa"/>
              <w:left w:w="22" w:type="dxa"/>
              <w:bottom w:w="0" w:type="dxa"/>
              <w:right w:w="22" w:type="dxa"/>
            </w:tcMar>
            <w:hideMark/>
          </w:tcPr>
          <w:p w14:paraId="3BD12D08" w14:textId="77777777" w:rsidR="004371DF" w:rsidRPr="003F1F35" w:rsidRDefault="004371DF" w:rsidP="004371DF">
            <w:pPr>
              <w:spacing w:after="150" w:line="255" w:lineRule="atLeast"/>
              <w:rPr>
                <w:rFonts w:ascii="Times New Roman" w:eastAsia="Times New Roman" w:hAnsi="Times New Roman" w:cs="Times New Roman"/>
                <w:b/>
                <w:sz w:val="24"/>
                <w:szCs w:val="24"/>
              </w:rPr>
            </w:pPr>
            <w:r w:rsidRPr="003F1F35">
              <w:rPr>
                <w:rFonts w:ascii="Times New Roman" w:eastAsia="Times New Roman" w:hAnsi="Times New Roman" w:cs="Times New Roman"/>
                <w:b/>
                <w:sz w:val="24"/>
                <w:szCs w:val="24"/>
              </w:rPr>
              <w:t> </w:t>
            </w:r>
          </w:p>
          <w:p w14:paraId="62B95C27" w14:textId="77777777" w:rsidR="004371DF" w:rsidRPr="00741C6A" w:rsidRDefault="004371DF" w:rsidP="004371DF">
            <w:pPr>
              <w:spacing w:after="150" w:line="255" w:lineRule="atLeast"/>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С</w:t>
            </w:r>
            <w:proofErr w:type="spellStart"/>
            <w:r w:rsidRPr="003F1F35">
              <w:rPr>
                <w:rFonts w:ascii="Times New Roman" w:eastAsia="Times New Roman" w:hAnsi="Times New Roman" w:cs="Times New Roman"/>
                <w:b/>
                <w:sz w:val="24"/>
                <w:szCs w:val="24"/>
              </w:rPr>
              <w:t>еруендеуге</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дайындық</w:t>
            </w:r>
            <w:proofErr w:type="spellEnd"/>
            <w:r>
              <w:rPr>
                <w:rFonts w:ascii="Times New Roman" w:eastAsia="Times New Roman" w:hAnsi="Times New Roman" w:cs="Times New Roman"/>
                <w:b/>
                <w:sz w:val="24"/>
                <w:szCs w:val="24"/>
                <w:lang w:val="kk-KZ"/>
              </w:rPr>
              <w:t xml:space="preserve">                 10.30-12.10</w:t>
            </w:r>
          </w:p>
          <w:p w14:paraId="7C11329C" w14:textId="77777777" w:rsidR="004371DF" w:rsidRPr="003F1F35" w:rsidRDefault="004371DF" w:rsidP="004371DF">
            <w:pPr>
              <w:spacing w:after="150" w:line="255" w:lineRule="atLeast"/>
              <w:rPr>
                <w:rFonts w:ascii="Times New Roman" w:eastAsia="Times New Roman" w:hAnsi="Times New Roman" w:cs="Times New Roman"/>
                <w:b/>
                <w:sz w:val="24"/>
                <w:szCs w:val="24"/>
              </w:rPr>
            </w:pPr>
          </w:p>
        </w:tc>
        <w:tc>
          <w:tcPr>
            <w:tcW w:w="13320" w:type="dxa"/>
            <w:gridSpan w:val="10"/>
            <w:shd w:val="clear" w:color="auto" w:fill="auto"/>
            <w:tcMar>
              <w:top w:w="15" w:type="dxa"/>
              <w:left w:w="22" w:type="dxa"/>
              <w:bottom w:w="0" w:type="dxa"/>
              <w:right w:w="22" w:type="dxa"/>
            </w:tcMar>
            <w:hideMark/>
          </w:tcPr>
          <w:p w14:paraId="3ACF80D6" w14:textId="77777777" w:rsidR="004371DF" w:rsidRPr="00E177C2"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E177C2">
              <w:rPr>
                <w:rFonts w:ascii="Times New Roman" w:eastAsiaTheme="minorEastAsia" w:hAnsi="Times New Roman" w:cs="Times New Roman"/>
                <w:color w:val="000000"/>
                <w:w w:val="96"/>
                <w:sz w:val="24"/>
                <w:szCs w:val="24"/>
                <w:lang w:eastAsia="ru-RU"/>
              </w:rPr>
              <w:t>Балалардың</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өзіндік</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қозғалыс</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белсенділігіне</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жағдай</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жасау</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балалармен</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спорттық-ойын</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жабдықтары</w:t>
            </w:r>
            <w:proofErr w:type="spellEnd"/>
            <w:r w:rsidRPr="00E177C2">
              <w:rPr>
                <w:rFonts w:ascii="Times New Roman" w:eastAsiaTheme="minorEastAsia" w:hAnsi="Times New Roman" w:cs="Times New Roman"/>
                <w:color w:val="000000"/>
                <w:w w:val="96"/>
                <w:sz w:val="24"/>
                <w:szCs w:val="24"/>
                <w:lang w:eastAsia="ru-RU"/>
              </w:rPr>
              <w:t xml:space="preserve"> мен </w:t>
            </w:r>
            <w:proofErr w:type="spellStart"/>
            <w:r w:rsidRPr="00E177C2">
              <w:rPr>
                <w:rFonts w:ascii="Times New Roman" w:eastAsiaTheme="minorEastAsia" w:hAnsi="Times New Roman" w:cs="Times New Roman"/>
                <w:color w:val="000000"/>
                <w:w w:val="96"/>
                <w:sz w:val="24"/>
                <w:szCs w:val="24"/>
                <w:lang w:eastAsia="ru-RU"/>
              </w:rPr>
              <w:t>спорттық</w:t>
            </w:r>
            <w:proofErr w:type="spellEnd"/>
            <w:r w:rsidRPr="00E177C2">
              <w:rPr>
                <w:rFonts w:ascii="Times New Roman" w:eastAsiaTheme="minorEastAsia" w:hAnsi="Times New Roman" w:cs="Times New Roman"/>
                <w:color w:val="000000"/>
                <w:w w:val="96"/>
                <w:sz w:val="24"/>
                <w:szCs w:val="24"/>
                <w:lang w:eastAsia="ru-RU"/>
              </w:rPr>
              <w:t xml:space="preserve"> керек-</w:t>
            </w:r>
            <w:proofErr w:type="spellStart"/>
            <w:r w:rsidRPr="00E177C2">
              <w:rPr>
                <w:rFonts w:ascii="Times New Roman" w:eastAsiaTheme="minorEastAsia" w:hAnsi="Times New Roman" w:cs="Times New Roman"/>
                <w:color w:val="000000"/>
                <w:w w:val="96"/>
                <w:sz w:val="24"/>
                <w:szCs w:val="24"/>
                <w:lang w:eastAsia="ru-RU"/>
              </w:rPr>
              <w:t>жарақтарды</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дұрыс</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пайдалану</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туралы</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әңгімелесу</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Балаларды</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ретті</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киіндіру</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ауа-райына</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байланысты</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дұрыс</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киінуді</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қадағалау</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сөйлеуді</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дамыту</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өзіне-өзі</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қызмет</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көрсету</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дағдылары</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жалпы</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және</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ұсақ</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моториканы</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дамыту</w:t>
            </w:r>
            <w:proofErr w:type="spellEnd"/>
            <w:r w:rsidRPr="00E177C2">
              <w:rPr>
                <w:rFonts w:ascii="Times New Roman" w:eastAsiaTheme="minorEastAsia" w:hAnsi="Times New Roman" w:cs="Times New Roman"/>
                <w:color w:val="000000"/>
                <w:w w:val="96"/>
                <w:sz w:val="24"/>
                <w:szCs w:val="24"/>
                <w:lang w:eastAsia="ru-RU"/>
              </w:rPr>
              <w:t>)</w:t>
            </w:r>
          </w:p>
        </w:tc>
      </w:tr>
      <w:tr w:rsidR="004371DF" w:rsidRPr="004371DF" w14:paraId="7BC06454" w14:textId="77777777" w:rsidTr="00DE0499">
        <w:trPr>
          <w:trHeight w:val="599"/>
        </w:trPr>
        <w:tc>
          <w:tcPr>
            <w:tcW w:w="2269" w:type="dxa"/>
            <w:vMerge w:val="restart"/>
            <w:shd w:val="clear" w:color="auto" w:fill="auto"/>
            <w:tcMar>
              <w:top w:w="15" w:type="dxa"/>
              <w:left w:w="22" w:type="dxa"/>
              <w:bottom w:w="0" w:type="dxa"/>
              <w:right w:w="22" w:type="dxa"/>
            </w:tcMar>
            <w:hideMark/>
          </w:tcPr>
          <w:p w14:paraId="00976946" w14:textId="77777777" w:rsidR="004371DF" w:rsidRPr="00741C6A" w:rsidRDefault="004371DF" w:rsidP="004371DF">
            <w:pPr>
              <w:spacing w:after="150" w:line="255" w:lineRule="atLeast"/>
              <w:rPr>
                <w:rFonts w:ascii="Times New Roman" w:eastAsia="Times New Roman" w:hAnsi="Times New Roman" w:cs="Times New Roman"/>
                <w:b/>
                <w:sz w:val="24"/>
                <w:szCs w:val="24"/>
                <w:lang w:val="kk-KZ"/>
              </w:rPr>
            </w:pPr>
            <w:proofErr w:type="spellStart"/>
            <w:proofErr w:type="gramStart"/>
            <w:r w:rsidRPr="003F1F35">
              <w:rPr>
                <w:rFonts w:ascii="Times New Roman" w:eastAsia="Times New Roman" w:hAnsi="Times New Roman" w:cs="Times New Roman"/>
                <w:b/>
                <w:sz w:val="24"/>
                <w:szCs w:val="24"/>
              </w:rPr>
              <w:t>Серуен</w:t>
            </w:r>
            <w:proofErr w:type="spellEnd"/>
            <w:r w:rsidRPr="003F1F35">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lang w:val="kk-KZ"/>
              </w:rPr>
              <w:t>,</w:t>
            </w:r>
            <w:proofErr w:type="gramEnd"/>
          </w:p>
        </w:tc>
        <w:tc>
          <w:tcPr>
            <w:tcW w:w="13320" w:type="dxa"/>
            <w:gridSpan w:val="10"/>
            <w:shd w:val="clear" w:color="auto" w:fill="auto"/>
            <w:tcMar>
              <w:top w:w="15" w:type="dxa"/>
              <w:left w:w="22" w:type="dxa"/>
              <w:bottom w:w="0" w:type="dxa"/>
              <w:right w:w="22" w:type="dxa"/>
            </w:tcMar>
            <w:hideMark/>
          </w:tcPr>
          <w:p w14:paraId="4BAE60B2" w14:textId="77777777" w:rsidR="004371DF" w:rsidRPr="00E177C2"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886555">
              <w:rPr>
                <w:rFonts w:ascii="Times New Roman" w:eastAsiaTheme="minorEastAsia" w:hAnsi="Times New Roman" w:cs="Times New Roman"/>
                <w:color w:val="000000"/>
                <w:w w:val="96"/>
                <w:sz w:val="24"/>
                <w:szCs w:val="24"/>
                <w:lang w:val="kk-KZ" w:eastAsia="ru-RU"/>
              </w:rPr>
              <w:t>Ауа-райы құбылыстарын және табиғи объектілерді бақылау (қоршаған әлеммен танысу, танымдық және зерттеу қызметі), әңгіме (сөйлеуді дамыту), ересектер ұйымдастырған спорттық, ашық және ұлттық ойындар (дене белсенділігі), еңбек қызметі</w:t>
            </w:r>
          </w:p>
        </w:tc>
      </w:tr>
      <w:tr w:rsidR="004371DF" w:rsidRPr="00E177C2" w14:paraId="034062DD" w14:textId="77777777" w:rsidTr="00DE0499">
        <w:trPr>
          <w:trHeight w:val="519"/>
        </w:trPr>
        <w:tc>
          <w:tcPr>
            <w:tcW w:w="2269" w:type="dxa"/>
            <w:vMerge/>
            <w:shd w:val="clear" w:color="auto" w:fill="auto"/>
            <w:tcMar>
              <w:top w:w="15" w:type="dxa"/>
              <w:left w:w="22" w:type="dxa"/>
              <w:bottom w:w="0" w:type="dxa"/>
              <w:right w:w="22" w:type="dxa"/>
            </w:tcMar>
          </w:tcPr>
          <w:p w14:paraId="1ED5E3C1" w14:textId="77777777" w:rsidR="004371DF" w:rsidRPr="00E177C2"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p>
        </w:tc>
        <w:tc>
          <w:tcPr>
            <w:tcW w:w="2977" w:type="dxa"/>
            <w:shd w:val="clear" w:color="auto" w:fill="auto"/>
            <w:tcMar>
              <w:top w:w="15" w:type="dxa"/>
              <w:left w:w="22" w:type="dxa"/>
              <w:bottom w:w="0" w:type="dxa"/>
              <w:right w:w="22" w:type="dxa"/>
            </w:tcMar>
          </w:tcPr>
          <w:p w14:paraId="0E8F12B2" w14:textId="77777777" w:rsidR="004371DF" w:rsidRPr="00E177C2"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E177C2">
              <w:rPr>
                <w:rFonts w:ascii="Times New Roman" w:eastAsiaTheme="minorEastAsia" w:hAnsi="Times New Roman" w:cs="Times New Roman"/>
                <w:color w:val="000000"/>
                <w:w w:val="96"/>
                <w:sz w:val="24"/>
                <w:szCs w:val="24"/>
                <w:lang w:val="kk-KZ" w:eastAsia="ru-RU"/>
              </w:rPr>
              <w:t>Қыста ауа-райын бақылау</w:t>
            </w:r>
          </w:p>
          <w:p w14:paraId="21CCF741" w14:textId="77777777" w:rsidR="004371DF" w:rsidRPr="00E177C2"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223AA6">
              <w:rPr>
                <w:rFonts w:ascii="Times New Roman" w:eastAsiaTheme="minorEastAsia" w:hAnsi="Times New Roman" w:cs="Times New Roman"/>
                <w:b/>
                <w:color w:val="000000"/>
                <w:w w:val="96"/>
                <w:sz w:val="24"/>
                <w:szCs w:val="24"/>
                <w:lang w:val="kk-KZ" w:eastAsia="ru-RU"/>
              </w:rPr>
              <w:t>Міндеті:</w:t>
            </w:r>
            <w:r w:rsidRPr="00E177C2">
              <w:rPr>
                <w:rFonts w:ascii="Times New Roman" w:eastAsiaTheme="minorEastAsia" w:hAnsi="Times New Roman" w:cs="Times New Roman"/>
                <w:color w:val="000000"/>
                <w:w w:val="96"/>
                <w:sz w:val="24"/>
                <w:szCs w:val="24"/>
                <w:lang w:val="kk-KZ" w:eastAsia="ru-RU"/>
              </w:rPr>
              <w:t xml:space="preserve"> маусымдық өзгерістер туралы түсініктерді қалыптастыруды жалғастыру;</w:t>
            </w:r>
          </w:p>
          <w:p w14:paraId="4F36421E" w14:textId="77777777" w:rsidR="004371DF" w:rsidRPr="00E177C2"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E177C2">
              <w:rPr>
                <w:rFonts w:ascii="Times New Roman" w:eastAsiaTheme="minorEastAsia" w:hAnsi="Times New Roman" w:cs="Times New Roman"/>
                <w:color w:val="000000"/>
                <w:w w:val="96"/>
                <w:sz w:val="24"/>
                <w:szCs w:val="24"/>
                <w:lang w:val="kk-KZ" w:eastAsia="ru-RU"/>
              </w:rPr>
              <w:t xml:space="preserve">байқауды дамыту; талдауға, </w:t>
            </w:r>
            <w:r w:rsidRPr="00E177C2">
              <w:rPr>
                <w:rFonts w:ascii="Times New Roman" w:eastAsiaTheme="minorEastAsia" w:hAnsi="Times New Roman" w:cs="Times New Roman"/>
                <w:color w:val="000000"/>
                <w:w w:val="96"/>
                <w:sz w:val="24"/>
                <w:szCs w:val="24"/>
                <w:lang w:val="kk-KZ" w:eastAsia="ru-RU"/>
              </w:rPr>
              <w:lastRenderedPageBreak/>
              <w:t>қорытынды жасауға үйрету.</w:t>
            </w:r>
          </w:p>
          <w:p w14:paraId="6F935A01" w14:textId="77777777" w:rsidR="004371DF" w:rsidRPr="00E177C2"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E177C2">
              <w:rPr>
                <w:rFonts w:ascii="Times New Roman" w:eastAsiaTheme="minorEastAsia" w:hAnsi="Times New Roman" w:cs="Times New Roman"/>
                <w:color w:val="000000"/>
                <w:w w:val="96"/>
                <w:sz w:val="24"/>
                <w:szCs w:val="24"/>
                <w:lang w:val="kk-KZ" w:eastAsia="ru-RU"/>
              </w:rPr>
              <w:t xml:space="preserve">«Қазына іздеушілер» спорттық-ойын-сауық ойыны </w:t>
            </w:r>
          </w:p>
          <w:p w14:paraId="02F0C1CB" w14:textId="77777777" w:rsidR="004371DF" w:rsidRPr="00E177C2"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E177C2">
              <w:rPr>
                <w:rFonts w:ascii="Times New Roman" w:eastAsiaTheme="minorEastAsia" w:hAnsi="Times New Roman" w:cs="Times New Roman"/>
                <w:color w:val="000000"/>
                <w:w w:val="96"/>
                <w:sz w:val="24"/>
                <w:szCs w:val="24"/>
                <w:lang w:val="kk-KZ" w:eastAsia="ru-RU"/>
              </w:rPr>
              <w:t>Аулада серуендеу алдында құсбелгіні жасыруға болады. Аулаға шыққаннан кейін  балаларға бүгін қазына іздеуші боламыз деп айту. Бағдарларды түсіндіру қажет. Мысалы: кіреберістен 10 қадам, содан кейін оңға қарай 5 қадам, қайтадан тікелей 3 қадам және тоқтау. Құсбелгіні бірінші тапқан балаға сыйлық беріледі. Балаларға мұндай ойындар өте ұнайды, содан кейін олар өздері қуана ойнайды. Сілтемелердің орнына сөздерді қолдануға болады: ыстық, суық, жылы.</w:t>
            </w:r>
          </w:p>
          <w:p w14:paraId="69472BBC" w14:textId="77777777" w:rsidR="004371DF" w:rsidRPr="00E177C2"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E177C2">
              <w:rPr>
                <w:rFonts w:ascii="Times New Roman" w:eastAsiaTheme="minorEastAsia" w:hAnsi="Times New Roman" w:cs="Times New Roman"/>
                <w:color w:val="000000"/>
                <w:w w:val="96"/>
                <w:sz w:val="24"/>
                <w:szCs w:val="24"/>
                <w:lang w:val="kk-KZ" w:eastAsia="ru-RU"/>
              </w:rPr>
              <w:t>Еңбек қызметі: қоректендіргіштерді іліп қою, құстарға жем салу.</w:t>
            </w:r>
          </w:p>
          <w:p w14:paraId="6A65C4D5" w14:textId="77777777" w:rsidR="004371DF" w:rsidRPr="00E177C2"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096168">
              <w:rPr>
                <w:rFonts w:ascii="Times New Roman" w:eastAsiaTheme="minorEastAsia" w:hAnsi="Times New Roman" w:cs="Times New Roman"/>
                <w:b/>
                <w:color w:val="000000"/>
                <w:w w:val="96"/>
                <w:sz w:val="24"/>
                <w:szCs w:val="24"/>
                <w:lang w:val="kk-KZ" w:eastAsia="ru-RU"/>
              </w:rPr>
              <w:t>Міндеті:</w:t>
            </w:r>
            <w:r w:rsidRPr="00E177C2">
              <w:rPr>
                <w:rFonts w:ascii="Times New Roman" w:eastAsiaTheme="minorEastAsia" w:hAnsi="Times New Roman" w:cs="Times New Roman"/>
                <w:color w:val="000000"/>
                <w:w w:val="96"/>
                <w:sz w:val="24"/>
                <w:szCs w:val="24"/>
                <w:lang w:val="kk-KZ" w:eastAsia="ru-RU"/>
              </w:rPr>
              <w:t xml:space="preserve"> суық мезгілде құстарға қамқорлық жасауға деген ұмтылысты тәрбиелеу </w:t>
            </w:r>
            <w:r w:rsidRPr="00096168">
              <w:rPr>
                <w:rFonts w:ascii="Times New Roman" w:eastAsiaTheme="minorEastAsia" w:hAnsi="Times New Roman" w:cs="Times New Roman"/>
                <w:b/>
                <w:color w:val="000000"/>
                <w:w w:val="96"/>
                <w:sz w:val="24"/>
                <w:szCs w:val="24"/>
                <w:lang w:val="kk-KZ" w:eastAsia="ru-RU"/>
              </w:rPr>
              <w:t>(қоршаған ортамен танысу)</w:t>
            </w:r>
          </w:p>
          <w:p w14:paraId="5D3D01AF" w14:textId="77777777" w:rsidR="004371DF" w:rsidRPr="00E177C2"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E177C2">
              <w:rPr>
                <w:rFonts w:ascii="Times New Roman" w:eastAsiaTheme="minorEastAsia" w:hAnsi="Times New Roman" w:cs="Times New Roman"/>
                <w:color w:val="000000"/>
                <w:w w:val="96"/>
                <w:sz w:val="24"/>
                <w:szCs w:val="24"/>
                <w:lang w:eastAsia="ru-RU"/>
              </w:rPr>
              <w:t>Шығарылатын</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материалмен</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дербес</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ойындар</w:t>
            </w:r>
            <w:proofErr w:type="spellEnd"/>
          </w:p>
        </w:tc>
        <w:tc>
          <w:tcPr>
            <w:tcW w:w="2551" w:type="dxa"/>
            <w:shd w:val="clear" w:color="auto" w:fill="auto"/>
          </w:tcPr>
          <w:p w14:paraId="08767C68" w14:textId="77777777" w:rsidR="004371DF" w:rsidRPr="00E177C2"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E177C2">
              <w:rPr>
                <w:rFonts w:ascii="Times New Roman" w:eastAsiaTheme="minorEastAsia" w:hAnsi="Times New Roman" w:cs="Times New Roman"/>
                <w:color w:val="000000"/>
                <w:w w:val="96"/>
                <w:sz w:val="24"/>
                <w:szCs w:val="24"/>
                <w:lang w:eastAsia="ru-RU"/>
              </w:rPr>
              <w:lastRenderedPageBreak/>
              <w:t>Құстарды</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бақылау</w:t>
            </w:r>
            <w:proofErr w:type="spellEnd"/>
          </w:p>
          <w:p w14:paraId="448F4F7D" w14:textId="77777777" w:rsidR="004371DF" w:rsidRPr="00E177C2"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23AA6">
              <w:rPr>
                <w:rFonts w:ascii="Times New Roman" w:eastAsiaTheme="minorEastAsia" w:hAnsi="Times New Roman" w:cs="Times New Roman"/>
                <w:b/>
                <w:color w:val="000000"/>
                <w:w w:val="96"/>
                <w:sz w:val="24"/>
                <w:szCs w:val="24"/>
                <w:lang w:eastAsia="ru-RU"/>
              </w:rPr>
              <w:t>Міндеті</w:t>
            </w:r>
            <w:proofErr w:type="spellEnd"/>
            <w:r w:rsidRPr="00223AA6">
              <w:rPr>
                <w:rFonts w:ascii="Times New Roman" w:eastAsiaTheme="minorEastAsia" w:hAnsi="Times New Roman" w:cs="Times New Roman"/>
                <w:b/>
                <w:color w:val="000000"/>
                <w:w w:val="96"/>
                <w:sz w:val="24"/>
                <w:szCs w:val="24"/>
                <w:lang w:eastAsia="ru-RU"/>
              </w:rPr>
              <w:t>:</w:t>
            </w:r>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құстың</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аяғының</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табанының</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болуы</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және</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олардың</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қызметі</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туралы</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түсінікті</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нақтылау</w:t>
            </w:r>
            <w:proofErr w:type="spellEnd"/>
            <w:r w:rsidRPr="00E177C2">
              <w:rPr>
                <w:rFonts w:ascii="Times New Roman" w:eastAsiaTheme="minorEastAsia" w:hAnsi="Times New Roman" w:cs="Times New Roman"/>
                <w:color w:val="000000"/>
                <w:w w:val="96"/>
                <w:sz w:val="24"/>
                <w:szCs w:val="24"/>
                <w:lang w:eastAsia="ru-RU"/>
              </w:rPr>
              <w:t>.</w:t>
            </w:r>
          </w:p>
          <w:p w14:paraId="48E9409B" w14:textId="77777777" w:rsidR="004371DF" w:rsidRPr="00E177C2"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E177C2">
              <w:rPr>
                <w:rFonts w:ascii="Times New Roman" w:eastAsiaTheme="minorEastAsia" w:hAnsi="Times New Roman" w:cs="Times New Roman"/>
                <w:color w:val="000000"/>
                <w:w w:val="96"/>
                <w:sz w:val="24"/>
                <w:szCs w:val="24"/>
                <w:lang w:eastAsia="ru-RU"/>
              </w:rPr>
              <w:lastRenderedPageBreak/>
              <w:t>Құс</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құс</w:t>
            </w:r>
            <w:proofErr w:type="spellEnd"/>
            <w:r w:rsidRPr="00E177C2">
              <w:rPr>
                <w:rFonts w:ascii="Times New Roman" w:eastAsiaTheme="minorEastAsia" w:hAnsi="Times New Roman" w:cs="Times New Roman"/>
                <w:color w:val="000000"/>
                <w:w w:val="96"/>
                <w:sz w:val="24"/>
                <w:szCs w:val="24"/>
                <w:lang w:eastAsia="ru-RU"/>
              </w:rPr>
              <w:t xml:space="preserve">, </w:t>
            </w:r>
          </w:p>
          <w:p w14:paraId="37605E1D" w14:textId="77777777" w:rsidR="004371DF" w:rsidRPr="00E177C2"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E177C2">
              <w:rPr>
                <w:rFonts w:ascii="Times New Roman" w:eastAsiaTheme="minorEastAsia" w:hAnsi="Times New Roman" w:cs="Times New Roman"/>
                <w:color w:val="000000"/>
                <w:w w:val="96"/>
                <w:sz w:val="24"/>
                <w:szCs w:val="24"/>
                <w:lang w:eastAsia="ru-RU"/>
              </w:rPr>
              <w:t>Міне</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саған</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үгінді</w:t>
            </w:r>
            <w:proofErr w:type="spellEnd"/>
            <w:r w:rsidRPr="00E177C2">
              <w:rPr>
                <w:rFonts w:ascii="Times New Roman" w:eastAsiaTheme="minorEastAsia" w:hAnsi="Times New Roman" w:cs="Times New Roman"/>
                <w:color w:val="000000"/>
                <w:w w:val="96"/>
                <w:sz w:val="24"/>
                <w:szCs w:val="24"/>
                <w:lang w:eastAsia="ru-RU"/>
              </w:rPr>
              <w:t xml:space="preserve"> </w:t>
            </w:r>
          </w:p>
          <w:p w14:paraId="07075648" w14:textId="77777777" w:rsidR="004371DF" w:rsidRPr="00E177C2"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E177C2">
              <w:rPr>
                <w:rFonts w:ascii="Times New Roman" w:eastAsiaTheme="minorEastAsia" w:hAnsi="Times New Roman" w:cs="Times New Roman"/>
                <w:color w:val="000000"/>
                <w:w w:val="96"/>
                <w:sz w:val="24"/>
                <w:szCs w:val="24"/>
                <w:lang w:eastAsia="ru-RU"/>
              </w:rPr>
              <w:t>Менің</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алақанымда</w:t>
            </w:r>
            <w:proofErr w:type="spellEnd"/>
            <w:r w:rsidRPr="00E177C2">
              <w:rPr>
                <w:rFonts w:ascii="Times New Roman" w:eastAsiaTheme="minorEastAsia" w:hAnsi="Times New Roman" w:cs="Times New Roman"/>
                <w:color w:val="000000"/>
                <w:w w:val="96"/>
                <w:sz w:val="24"/>
                <w:szCs w:val="24"/>
                <w:lang w:eastAsia="ru-RU"/>
              </w:rPr>
              <w:t>.</w:t>
            </w:r>
          </w:p>
          <w:p w14:paraId="3F85B02B" w14:textId="77777777" w:rsidR="004371DF" w:rsidRPr="00E177C2"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E177C2">
              <w:rPr>
                <w:rFonts w:ascii="Times New Roman" w:eastAsiaTheme="minorEastAsia" w:hAnsi="Times New Roman" w:cs="Times New Roman"/>
                <w:color w:val="000000"/>
                <w:w w:val="96"/>
                <w:sz w:val="24"/>
                <w:szCs w:val="24"/>
                <w:lang w:eastAsia="ru-RU"/>
              </w:rPr>
              <w:t>Тәрбиеші</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балаларға</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сұрақ</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қояды</w:t>
            </w:r>
            <w:proofErr w:type="spellEnd"/>
            <w:r w:rsidRPr="00E177C2">
              <w:rPr>
                <w:rFonts w:ascii="Times New Roman" w:eastAsiaTheme="minorEastAsia" w:hAnsi="Times New Roman" w:cs="Times New Roman"/>
                <w:color w:val="000000"/>
                <w:w w:val="96"/>
                <w:sz w:val="24"/>
                <w:szCs w:val="24"/>
                <w:lang w:eastAsia="ru-RU"/>
              </w:rPr>
              <w:t>.</w:t>
            </w:r>
          </w:p>
          <w:p w14:paraId="06C43B50" w14:textId="77777777" w:rsidR="004371DF" w:rsidRPr="00E177C2"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E177C2">
              <w:rPr>
                <w:rFonts w:ascii="Times New Roman" w:eastAsiaTheme="minorEastAsia" w:hAnsi="Times New Roman" w:cs="Times New Roman"/>
                <w:color w:val="000000"/>
                <w:w w:val="96"/>
                <w:sz w:val="24"/>
                <w:szCs w:val="24"/>
                <w:lang w:eastAsia="ru-RU"/>
              </w:rPr>
              <w:t>Құстың</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қанша</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табаны</w:t>
            </w:r>
            <w:proofErr w:type="spellEnd"/>
            <w:r w:rsidRPr="00E177C2">
              <w:rPr>
                <w:rFonts w:ascii="Times New Roman" w:eastAsiaTheme="minorEastAsia" w:hAnsi="Times New Roman" w:cs="Times New Roman"/>
                <w:color w:val="000000"/>
                <w:w w:val="96"/>
                <w:sz w:val="24"/>
                <w:szCs w:val="24"/>
                <w:lang w:eastAsia="ru-RU"/>
              </w:rPr>
              <w:t xml:space="preserve"> бар?</w:t>
            </w:r>
          </w:p>
          <w:p w14:paraId="31242FCD" w14:textId="77777777" w:rsidR="004371DF" w:rsidRPr="00E177C2"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E177C2">
              <w:rPr>
                <w:rFonts w:ascii="Times New Roman" w:eastAsiaTheme="minorEastAsia" w:hAnsi="Times New Roman" w:cs="Times New Roman"/>
                <w:color w:val="000000"/>
                <w:w w:val="96"/>
                <w:sz w:val="24"/>
                <w:szCs w:val="24"/>
                <w:lang w:eastAsia="ru-RU"/>
              </w:rPr>
              <w:t>Олардың</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жануарлар</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табанынан</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айырмашылығы</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неде</w:t>
            </w:r>
            <w:proofErr w:type="spellEnd"/>
            <w:r w:rsidRPr="00E177C2">
              <w:rPr>
                <w:rFonts w:ascii="Times New Roman" w:eastAsiaTheme="minorEastAsia" w:hAnsi="Times New Roman" w:cs="Times New Roman"/>
                <w:color w:val="000000"/>
                <w:w w:val="96"/>
                <w:sz w:val="24"/>
                <w:szCs w:val="24"/>
                <w:lang w:eastAsia="ru-RU"/>
              </w:rPr>
              <w:t>?</w:t>
            </w:r>
          </w:p>
          <w:p w14:paraId="544A86BD" w14:textId="77777777" w:rsidR="004371DF" w:rsidRPr="00E177C2"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E177C2">
              <w:rPr>
                <w:rFonts w:ascii="Times New Roman" w:eastAsiaTheme="minorEastAsia" w:hAnsi="Times New Roman" w:cs="Times New Roman"/>
                <w:color w:val="000000"/>
                <w:w w:val="96"/>
                <w:sz w:val="24"/>
                <w:szCs w:val="24"/>
                <w:lang w:eastAsia="ru-RU"/>
              </w:rPr>
              <w:t>Құсқа</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табан</w:t>
            </w:r>
            <w:proofErr w:type="spellEnd"/>
            <w:r w:rsidRPr="00E177C2">
              <w:rPr>
                <w:rFonts w:ascii="Times New Roman" w:eastAsiaTheme="minorEastAsia" w:hAnsi="Times New Roman" w:cs="Times New Roman"/>
                <w:color w:val="000000"/>
                <w:w w:val="96"/>
                <w:sz w:val="24"/>
                <w:szCs w:val="24"/>
                <w:lang w:eastAsia="ru-RU"/>
              </w:rPr>
              <w:t xml:space="preserve"> не </w:t>
            </w:r>
            <w:proofErr w:type="spellStart"/>
            <w:r w:rsidRPr="00E177C2">
              <w:rPr>
                <w:rFonts w:ascii="Times New Roman" w:eastAsiaTheme="minorEastAsia" w:hAnsi="Times New Roman" w:cs="Times New Roman"/>
                <w:color w:val="000000"/>
                <w:w w:val="96"/>
                <w:sz w:val="24"/>
                <w:szCs w:val="24"/>
                <w:lang w:eastAsia="ru-RU"/>
              </w:rPr>
              <w:t>үшін</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қажет</w:t>
            </w:r>
            <w:proofErr w:type="spellEnd"/>
            <w:r w:rsidRPr="00E177C2">
              <w:rPr>
                <w:rFonts w:ascii="Times New Roman" w:eastAsiaTheme="minorEastAsia" w:hAnsi="Times New Roman" w:cs="Times New Roman"/>
                <w:color w:val="000000"/>
                <w:w w:val="96"/>
                <w:sz w:val="24"/>
                <w:szCs w:val="24"/>
                <w:lang w:eastAsia="ru-RU"/>
              </w:rPr>
              <w:t>?</w:t>
            </w:r>
          </w:p>
          <w:p w14:paraId="4A1FF480" w14:textId="77777777" w:rsidR="004371DF" w:rsidRPr="00E177C2"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E177C2">
              <w:rPr>
                <w:rFonts w:ascii="Times New Roman" w:eastAsiaTheme="minorEastAsia" w:hAnsi="Times New Roman" w:cs="Times New Roman"/>
                <w:color w:val="000000"/>
                <w:w w:val="96"/>
                <w:sz w:val="24"/>
                <w:szCs w:val="24"/>
                <w:lang w:eastAsia="ru-RU"/>
              </w:rPr>
              <w:t>Құстардың</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табаны</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қалай</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бітеді</w:t>
            </w:r>
            <w:proofErr w:type="spellEnd"/>
            <w:r w:rsidRPr="00E177C2">
              <w:rPr>
                <w:rFonts w:ascii="Times New Roman" w:eastAsiaTheme="minorEastAsia" w:hAnsi="Times New Roman" w:cs="Times New Roman"/>
                <w:color w:val="000000"/>
                <w:w w:val="96"/>
                <w:sz w:val="24"/>
                <w:szCs w:val="24"/>
                <w:lang w:eastAsia="ru-RU"/>
              </w:rPr>
              <w:t>?</w:t>
            </w:r>
          </w:p>
          <w:p w14:paraId="46F3A54C" w14:textId="77777777" w:rsidR="004371DF" w:rsidRPr="00E177C2"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E177C2">
              <w:rPr>
                <w:rFonts w:ascii="Times New Roman" w:eastAsiaTheme="minorEastAsia" w:hAnsi="Times New Roman" w:cs="Times New Roman"/>
                <w:color w:val="000000"/>
                <w:w w:val="96"/>
                <w:sz w:val="24"/>
                <w:szCs w:val="24"/>
                <w:lang w:eastAsia="ru-RU"/>
              </w:rPr>
              <w:t>Олардың</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аяғында</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неше</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саусақ</w:t>
            </w:r>
            <w:proofErr w:type="spellEnd"/>
            <w:r w:rsidRPr="00E177C2">
              <w:rPr>
                <w:rFonts w:ascii="Times New Roman" w:eastAsiaTheme="minorEastAsia" w:hAnsi="Times New Roman" w:cs="Times New Roman"/>
                <w:color w:val="000000"/>
                <w:w w:val="96"/>
                <w:sz w:val="24"/>
                <w:szCs w:val="24"/>
                <w:lang w:eastAsia="ru-RU"/>
              </w:rPr>
              <w:t xml:space="preserve"> бар?</w:t>
            </w:r>
          </w:p>
          <w:p w14:paraId="0C192370" w14:textId="77777777" w:rsidR="004371DF" w:rsidRPr="00E177C2"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E177C2">
              <w:rPr>
                <w:rFonts w:ascii="Times New Roman" w:eastAsiaTheme="minorEastAsia" w:hAnsi="Times New Roman" w:cs="Times New Roman"/>
                <w:color w:val="000000"/>
                <w:w w:val="96"/>
                <w:sz w:val="24"/>
                <w:szCs w:val="24"/>
                <w:lang w:eastAsia="ru-RU"/>
              </w:rPr>
              <w:t xml:space="preserve">Мен </w:t>
            </w:r>
            <w:proofErr w:type="spellStart"/>
            <w:r w:rsidRPr="00E177C2">
              <w:rPr>
                <w:rFonts w:ascii="Times New Roman" w:eastAsiaTheme="minorEastAsia" w:hAnsi="Times New Roman" w:cs="Times New Roman"/>
                <w:color w:val="000000"/>
                <w:w w:val="96"/>
                <w:sz w:val="24"/>
                <w:szCs w:val="24"/>
                <w:lang w:eastAsia="ru-RU"/>
              </w:rPr>
              <w:t>мысықтың</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иттің</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қанша</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табаны</w:t>
            </w:r>
            <w:proofErr w:type="spellEnd"/>
            <w:r w:rsidRPr="00E177C2">
              <w:rPr>
                <w:rFonts w:ascii="Times New Roman" w:eastAsiaTheme="minorEastAsia" w:hAnsi="Times New Roman" w:cs="Times New Roman"/>
                <w:color w:val="000000"/>
                <w:w w:val="96"/>
                <w:sz w:val="24"/>
                <w:szCs w:val="24"/>
                <w:lang w:eastAsia="ru-RU"/>
              </w:rPr>
              <w:t xml:space="preserve"> бар </w:t>
            </w:r>
            <w:proofErr w:type="spellStart"/>
            <w:r w:rsidRPr="00E177C2">
              <w:rPr>
                <w:rFonts w:ascii="Times New Roman" w:eastAsiaTheme="minorEastAsia" w:hAnsi="Times New Roman" w:cs="Times New Roman"/>
                <w:color w:val="000000"/>
                <w:w w:val="96"/>
                <w:sz w:val="24"/>
                <w:szCs w:val="24"/>
                <w:lang w:eastAsia="ru-RU"/>
              </w:rPr>
              <w:t>екенін</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білемін</w:t>
            </w:r>
            <w:proofErr w:type="spellEnd"/>
            <w:r w:rsidRPr="00E177C2">
              <w:rPr>
                <w:rFonts w:ascii="Times New Roman" w:eastAsiaTheme="minorEastAsia" w:hAnsi="Times New Roman" w:cs="Times New Roman"/>
                <w:color w:val="000000"/>
                <w:w w:val="96"/>
                <w:sz w:val="24"/>
                <w:szCs w:val="24"/>
                <w:lang w:eastAsia="ru-RU"/>
              </w:rPr>
              <w:t xml:space="preserve">. Ал </w:t>
            </w:r>
            <w:proofErr w:type="spellStart"/>
            <w:r w:rsidRPr="00E177C2">
              <w:rPr>
                <w:rFonts w:ascii="Times New Roman" w:eastAsiaTheme="minorEastAsia" w:hAnsi="Times New Roman" w:cs="Times New Roman"/>
                <w:color w:val="000000"/>
                <w:w w:val="96"/>
                <w:sz w:val="24"/>
                <w:szCs w:val="24"/>
                <w:lang w:eastAsia="ru-RU"/>
              </w:rPr>
              <w:t>құстардың</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қанша</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табаны</w:t>
            </w:r>
            <w:proofErr w:type="spellEnd"/>
            <w:r w:rsidRPr="00E177C2">
              <w:rPr>
                <w:rFonts w:ascii="Times New Roman" w:eastAsiaTheme="minorEastAsia" w:hAnsi="Times New Roman" w:cs="Times New Roman"/>
                <w:color w:val="000000"/>
                <w:w w:val="96"/>
                <w:sz w:val="24"/>
                <w:szCs w:val="24"/>
                <w:lang w:eastAsia="ru-RU"/>
              </w:rPr>
              <w:t xml:space="preserve"> бар? </w:t>
            </w:r>
            <w:r w:rsidRPr="00E177C2">
              <w:rPr>
                <w:rFonts w:ascii="Times New Roman" w:eastAsiaTheme="minorEastAsia" w:hAnsi="Times New Roman" w:cs="Times New Roman"/>
                <w:i/>
                <w:iCs/>
                <w:color w:val="000000"/>
                <w:w w:val="96"/>
                <w:sz w:val="24"/>
                <w:szCs w:val="24"/>
                <w:lang w:val="kk-KZ" w:eastAsia="ru-RU"/>
              </w:rPr>
              <w:t>(Екі)</w:t>
            </w:r>
          </w:p>
          <w:p w14:paraId="3B713676" w14:textId="77777777" w:rsidR="004371DF" w:rsidRPr="00096168"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b/>
                <w:color w:val="000000"/>
                <w:w w:val="96"/>
                <w:sz w:val="24"/>
                <w:szCs w:val="24"/>
                <w:lang w:eastAsia="ru-RU"/>
              </w:rPr>
            </w:pPr>
            <w:proofErr w:type="spellStart"/>
            <w:r w:rsidRPr="00E177C2">
              <w:rPr>
                <w:rFonts w:ascii="Times New Roman" w:eastAsiaTheme="minorEastAsia" w:hAnsi="Times New Roman" w:cs="Times New Roman"/>
                <w:color w:val="000000"/>
                <w:w w:val="96"/>
                <w:sz w:val="24"/>
                <w:szCs w:val="24"/>
                <w:lang w:eastAsia="ru-RU"/>
              </w:rPr>
              <w:t>Табан</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көмегімен</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құстар</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секіреді</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жүреді</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отырады</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тамақ</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табады</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Әр</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түрлі</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құстар</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әртүрлі</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жолмен</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қозғалады</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қарға</w:t>
            </w:r>
            <w:proofErr w:type="spellEnd"/>
            <w:r w:rsidRPr="00E177C2">
              <w:rPr>
                <w:rFonts w:ascii="Times New Roman" w:eastAsiaTheme="minorEastAsia" w:hAnsi="Times New Roman" w:cs="Times New Roman"/>
                <w:color w:val="000000"/>
                <w:w w:val="96"/>
                <w:sz w:val="24"/>
                <w:szCs w:val="24"/>
                <w:lang w:eastAsia="ru-RU"/>
              </w:rPr>
              <w:t xml:space="preserve"> мен </w:t>
            </w:r>
            <w:proofErr w:type="spellStart"/>
            <w:r w:rsidRPr="00E177C2">
              <w:rPr>
                <w:rFonts w:ascii="Times New Roman" w:eastAsiaTheme="minorEastAsia" w:hAnsi="Times New Roman" w:cs="Times New Roman"/>
                <w:color w:val="000000"/>
                <w:w w:val="96"/>
                <w:sz w:val="24"/>
                <w:szCs w:val="24"/>
                <w:lang w:eastAsia="ru-RU"/>
              </w:rPr>
              <w:t>көгершін</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жүреді</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торғай</w:t>
            </w:r>
            <w:proofErr w:type="spellEnd"/>
            <w:r w:rsidRPr="00E177C2">
              <w:rPr>
                <w:rFonts w:ascii="Times New Roman" w:eastAsiaTheme="minorEastAsia" w:hAnsi="Times New Roman" w:cs="Times New Roman"/>
                <w:color w:val="000000"/>
                <w:w w:val="96"/>
                <w:sz w:val="24"/>
                <w:szCs w:val="24"/>
                <w:lang w:eastAsia="ru-RU"/>
              </w:rPr>
              <w:t xml:space="preserve"> мен </w:t>
            </w:r>
            <w:proofErr w:type="spellStart"/>
            <w:r w:rsidRPr="00E177C2">
              <w:rPr>
                <w:rFonts w:ascii="Times New Roman" w:eastAsiaTheme="minorEastAsia" w:hAnsi="Times New Roman" w:cs="Times New Roman"/>
                <w:color w:val="000000"/>
                <w:w w:val="96"/>
                <w:sz w:val="24"/>
                <w:szCs w:val="24"/>
                <w:lang w:eastAsia="ru-RU"/>
              </w:rPr>
              <w:t>сары</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шымшық</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секіріп</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жүреді</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Құстардың</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аяғында</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төрт</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саусақ</w:t>
            </w:r>
            <w:proofErr w:type="spellEnd"/>
            <w:r w:rsidRPr="00E177C2">
              <w:rPr>
                <w:rFonts w:ascii="Times New Roman" w:eastAsiaTheme="minorEastAsia" w:hAnsi="Times New Roman" w:cs="Times New Roman"/>
                <w:color w:val="000000"/>
                <w:w w:val="96"/>
                <w:sz w:val="24"/>
                <w:szCs w:val="24"/>
                <w:lang w:eastAsia="ru-RU"/>
              </w:rPr>
              <w:t xml:space="preserve">, ал </w:t>
            </w:r>
            <w:proofErr w:type="spellStart"/>
            <w:r w:rsidRPr="00E177C2">
              <w:rPr>
                <w:rFonts w:ascii="Times New Roman" w:eastAsiaTheme="minorEastAsia" w:hAnsi="Times New Roman" w:cs="Times New Roman"/>
                <w:color w:val="000000"/>
                <w:w w:val="96"/>
                <w:sz w:val="24"/>
                <w:szCs w:val="24"/>
                <w:lang w:eastAsia="ru-RU"/>
              </w:rPr>
              <w:t>бүйірінде</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бір</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lastRenderedPageBreak/>
              <w:t>саусақ</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саусақ</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ұшында</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тырнағы</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ұзын</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ілмек</w:t>
            </w:r>
            <w:proofErr w:type="spellEnd"/>
            <w:r w:rsidRPr="00E177C2">
              <w:rPr>
                <w:rFonts w:ascii="Times New Roman" w:eastAsiaTheme="minorEastAsia" w:hAnsi="Times New Roman" w:cs="Times New Roman"/>
                <w:color w:val="000000"/>
                <w:w w:val="96"/>
                <w:sz w:val="24"/>
                <w:szCs w:val="24"/>
                <w:lang w:eastAsia="ru-RU"/>
              </w:rPr>
              <w:t xml:space="preserve">) бар </w:t>
            </w:r>
            <w:proofErr w:type="spellStart"/>
            <w:r w:rsidRPr="00E177C2">
              <w:rPr>
                <w:rFonts w:ascii="Times New Roman" w:eastAsiaTheme="minorEastAsia" w:hAnsi="Times New Roman" w:cs="Times New Roman"/>
                <w:color w:val="000000"/>
                <w:w w:val="96"/>
                <w:sz w:val="24"/>
                <w:szCs w:val="24"/>
                <w:lang w:eastAsia="ru-RU"/>
              </w:rPr>
              <w:t>екенін</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байқадыңдар</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ма</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Құстар</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ағаш</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бұтағына</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отырғанда</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олар</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тырнақтарымен</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жабысады</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Қыста</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қандай</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құстар</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қалады</w:t>
            </w:r>
            <w:proofErr w:type="spellEnd"/>
            <w:r w:rsidRPr="00E177C2">
              <w:rPr>
                <w:rFonts w:ascii="Times New Roman" w:eastAsiaTheme="minorEastAsia" w:hAnsi="Times New Roman" w:cs="Times New Roman"/>
                <w:color w:val="000000"/>
                <w:w w:val="96"/>
                <w:sz w:val="24"/>
                <w:szCs w:val="24"/>
                <w:lang w:eastAsia="ru-RU"/>
              </w:rPr>
              <w:t>? (</w:t>
            </w:r>
            <w:proofErr w:type="spellStart"/>
            <w:r w:rsidRPr="00096168">
              <w:rPr>
                <w:rFonts w:ascii="Times New Roman" w:eastAsiaTheme="minorEastAsia" w:hAnsi="Times New Roman" w:cs="Times New Roman"/>
                <w:b/>
                <w:color w:val="000000"/>
                <w:w w:val="96"/>
                <w:sz w:val="24"/>
                <w:szCs w:val="24"/>
                <w:lang w:eastAsia="ru-RU"/>
              </w:rPr>
              <w:t>Қоршаған</w:t>
            </w:r>
            <w:proofErr w:type="spellEnd"/>
            <w:r w:rsidRPr="00096168">
              <w:rPr>
                <w:rFonts w:ascii="Times New Roman" w:eastAsiaTheme="minorEastAsia" w:hAnsi="Times New Roman" w:cs="Times New Roman"/>
                <w:b/>
                <w:color w:val="000000"/>
                <w:w w:val="96"/>
                <w:sz w:val="24"/>
                <w:szCs w:val="24"/>
                <w:lang w:eastAsia="ru-RU"/>
              </w:rPr>
              <w:t xml:space="preserve"> </w:t>
            </w:r>
            <w:proofErr w:type="spellStart"/>
            <w:r w:rsidRPr="00096168">
              <w:rPr>
                <w:rFonts w:ascii="Times New Roman" w:eastAsiaTheme="minorEastAsia" w:hAnsi="Times New Roman" w:cs="Times New Roman"/>
                <w:b/>
                <w:color w:val="000000"/>
                <w:w w:val="96"/>
                <w:sz w:val="24"/>
                <w:szCs w:val="24"/>
                <w:lang w:eastAsia="ru-RU"/>
              </w:rPr>
              <w:t>ортамен</w:t>
            </w:r>
            <w:proofErr w:type="spellEnd"/>
            <w:r w:rsidRPr="00096168">
              <w:rPr>
                <w:rFonts w:ascii="Times New Roman" w:eastAsiaTheme="minorEastAsia" w:hAnsi="Times New Roman" w:cs="Times New Roman"/>
                <w:b/>
                <w:color w:val="000000"/>
                <w:w w:val="96"/>
                <w:sz w:val="24"/>
                <w:szCs w:val="24"/>
                <w:lang w:eastAsia="ru-RU"/>
              </w:rPr>
              <w:t xml:space="preserve"> </w:t>
            </w:r>
            <w:proofErr w:type="spellStart"/>
            <w:r w:rsidRPr="00096168">
              <w:rPr>
                <w:rFonts w:ascii="Times New Roman" w:eastAsiaTheme="minorEastAsia" w:hAnsi="Times New Roman" w:cs="Times New Roman"/>
                <w:b/>
                <w:color w:val="000000"/>
                <w:w w:val="96"/>
                <w:sz w:val="24"/>
                <w:szCs w:val="24"/>
                <w:lang w:eastAsia="ru-RU"/>
              </w:rPr>
              <w:t>танысу</w:t>
            </w:r>
            <w:proofErr w:type="spellEnd"/>
            <w:r w:rsidRPr="00096168">
              <w:rPr>
                <w:rFonts w:ascii="Times New Roman" w:eastAsiaTheme="minorEastAsia" w:hAnsi="Times New Roman" w:cs="Times New Roman"/>
                <w:b/>
                <w:color w:val="000000"/>
                <w:w w:val="96"/>
                <w:sz w:val="24"/>
                <w:szCs w:val="24"/>
                <w:lang w:eastAsia="ru-RU"/>
              </w:rPr>
              <w:t>)</w:t>
            </w:r>
          </w:p>
          <w:p w14:paraId="01431E3E" w14:textId="77777777" w:rsidR="004371DF" w:rsidRPr="00E177C2"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E177C2">
              <w:rPr>
                <w:rFonts w:ascii="Times New Roman" w:eastAsiaTheme="minorEastAsia" w:hAnsi="Times New Roman" w:cs="Times New Roman"/>
                <w:color w:val="000000"/>
                <w:w w:val="96"/>
                <w:sz w:val="24"/>
                <w:szCs w:val="24"/>
                <w:lang w:eastAsia="ru-RU"/>
              </w:rPr>
              <w:t>Еңбек</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қызметі</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учаскені</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қардан</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тазарту</w:t>
            </w:r>
            <w:proofErr w:type="spellEnd"/>
            <w:r w:rsidRPr="00E177C2">
              <w:rPr>
                <w:rFonts w:ascii="Times New Roman" w:eastAsiaTheme="minorEastAsia" w:hAnsi="Times New Roman" w:cs="Times New Roman"/>
                <w:color w:val="000000"/>
                <w:w w:val="96"/>
                <w:sz w:val="24"/>
                <w:szCs w:val="24"/>
                <w:lang w:eastAsia="ru-RU"/>
              </w:rPr>
              <w:t xml:space="preserve"> </w:t>
            </w:r>
          </w:p>
          <w:p w14:paraId="06EBEE0B" w14:textId="77777777" w:rsidR="004371DF" w:rsidRPr="00E177C2"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E177C2">
              <w:rPr>
                <w:rFonts w:ascii="Times New Roman" w:eastAsiaTheme="minorEastAsia" w:hAnsi="Times New Roman" w:cs="Times New Roman"/>
                <w:color w:val="000000"/>
                <w:w w:val="96"/>
                <w:sz w:val="24"/>
                <w:szCs w:val="24"/>
                <w:lang w:eastAsia="ru-RU"/>
              </w:rPr>
              <w:t>Міндеті</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ұжымда</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жұмыс</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істеуге</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ынталандыру</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физикалық</w:t>
            </w:r>
            <w:proofErr w:type="spellEnd"/>
            <w:r w:rsidRPr="00E177C2">
              <w:rPr>
                <w:rFonts w:ascii="Times New Roman" w:eastAsiaTheme="minorEastAsia" w:hAnsi="Times New Roman" w:cs="Times New Roman"/>
                <w:color w:val="000000"/>
                <w:w w:val="96"/>
                <w:sz w:val="24"/>
                <w:szCs w:val="24"/>
                <w:lang w:eastAsia="ru-RU"/>
              </w:rPr>
              <w:t xml:space="preserve"> даму)</w:t>
            </w:r>
          </w:p>
          <w:p w14:paraId="2417D458" w14:textId="77777777" w:rsidR="004371DF" w:rsidRPr="00E177C2"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E177C2">
              <w:rPr>
                <w:rFonts w:ascii="Times New Roman" w:eastAsiaTheme="minorEastAsia" w:hAnsi="Times New Roman" w:cs="Times New Roman"/>
                <w:color w:val="000000"/>
                <w:w w:val="96"/>
                <w:sz w:val="24"/>
                <w:szCs w:val="24"/>
                <w:lang w:eastAsia="ru-RU"/>
              </w:rPr>
              <w:t>Қимылды</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ойындар</w:t>
            </w:r>
            <w:proofErr w:type="spellEnd"/>
            <w:r w:rsidRPr="00E177C2">
              <w:rPr>
                <w:rFonts w:ascii="Times New Roman" w:eastAsiaTheme="minorEastAsia" w:hAnsi="Times New Roman" w:cs="Times New Roman"/>
                <w:color w:val="000000"/>
                <w:w w:val="96"/>
                <w:sz w:val="24"/>
                <w:szCs w:val="24"/>
                <w:lang w:eastAsia="ru-RU"/>
              </w:rPr>
              <w:t>:</w:t>
            </w:r>
          </w:p>
          <w:p w14:paraId="413A09B9" w14:textId="77777777" w:rsidR="004371DF" w:rsidRPr="00E177C2"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E177C2">
              <w:rPr>
                <w:rFonts w:ascii="Times New Roman" w:eastAsiaTheme="minorEastAsia" w:hAnsi="Times New Roman" w:cs="Times New Roman"/>
                <w:color w:val="000000"/>
                <w:w w:val="96"/>
                <w:sz w:val="24"/>
                <w:szCs w:val="24"/>
                <w:lang w:eastAsia="ru-RU"/>
              </w:rPr>
              <w:t>«</w:t>
            </w:r>
            <w:proofErr w:type="spellStart"/>
            <w:r w:rsidRPr="00E177C2">
              <w:rPr>
                <w:rFonts w:ascii="Times New Roman" w:eastAsiaTheme="minorEastAsia" w:hAnsi="Times New Roman" w:cs="Times New Roman"/>
                <w:color w:val="000000"/>
                <w:w w:val="96"/>
                <w:sz w:val="24"/>
                <w:szCs w:val="24"/>
                <w:lang w:eastAsia="ru-RU"/>
              </w:rPr>
              <w:t>Айлакер</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түлкі</w:t>
            </w:r>
            <w:proofErr w:type="spellEnd"/>
            <w:r w:rsidRPr="00E177C2">
              <w:rPr>
                <w:rFonts w:ascii="Times New Roman" w:eastAsiaTheme="minorEastAsia" w:hAnsi="Times New Roman" w:cs="Times New Roman"/>
                <w:color w:val="000000"/>
                <w:w w:val="96"/>
                <w:sz w:val="24"/>
                <w:szCs w:val="24"/>
                <w:lang w:eastAsia="ru-RU"/>
              </w:rPr>
              <w:t>», «</w:t>
            </w:r>
            <w:proofErr w:type="spellStart"/>
            <w:r w:rsidRPr="00E177C2">
              <w:rPr>
                <w:rFonts w:ascii="Times New Roman" w:eastAsiaTheme="minorEastAsia" w:hAnsi="Times New Roman" w:cs="Times New Roman"/>
                <w:color w:val="000000"/>
                <w:w w:val="96"/>
                <w:sz w:val="24"/>
                <w:szCs w:val="24"/>
                <w:lang w:eastAsia="ru-RU"/>
              </w:rPr>
              <w:t>Лақтыр</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және</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ұста</w:t>
            </w:r>
            <w:proofErr w:type="spellEnd"/>
            <w:r w:rsidRPr="00E177C2">
              <w:rPr>
                <w:rFonts w:ascii="Times New Roman" w:eastAsiaTheme="minorEastAsia" w:hAnsi="Times New Roman" w:cs="Times New Roman"/>
                <w:color w:val="000000"/>
                <w:w w:val="96"/>
                <w:sz w:val="24"/>
                <w:szCs w:val="24"/>
                <w:lang w:eastAsia="ru-RU"/>
              </w:rPr>
              <w:t>»</w:t>
            </w:r>
          </w:p>
          <w:p w14:paraId="6A93E6EB" w14:textId="77777777" w:rsidR="004371DF" w:rsidRPr="00E177C2"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E177C2">
              <w:rPr>
                <w:rFonts w:ascii="Times New Roman" w:eastAsiaTheme="minorEastAsia" w:hAnsi="Times New Roman" w:cs="Times New Roman"/>
                <w:color w:val="000000"/>
                <w:w w:val="96"/>
                <w:sz w:val="24"/>
                <w:szCs w:val="24"/>
                <w:lang w:eastAsia="ru-RU"/>
              </w:rPr>
              <w:t>Міндеті</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допты</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екі</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қолмен</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көтеру</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лақтыру</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және</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ұстау</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жаттығулары</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физикалық</w:t>
            </w:r>
            <w:proofErr w:type="spellEnd"/>
            <w:r w:rsidRPr="00E177C2">
              <w:rPr>
                <w:rFonts w:ascii="Times New Roman" w:eastAsiaTheme="minorEastAsia" w:hAnsi="Times New Roman" w:cs="Times New Roman"/>
                <w:color w:val="000000"/>
                <w:w w:val="96"/>
                <w:sz w:val="24"/>
                <w:szCs w:val="24"/>
                <w:lang w:eastAsia="ru-RU"/>
              </w:rPr>
              <w:t xml:space="preserve"> даму)</w:t>
            </w:r>
          </w:p>
          <w:p w14:paraId="470EAC53" w14:textId="77777777" w:rsidR="004371DF" w:rsidRPr="00E177C2"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E177C2">
              <w:rPr>
                <w:rFonts w:ascii="Times New Roman" w:eastAsiaTheme="minorEastAsia" w:hAnsi="Times New Roman" w:cs="Times New Roman"/>
                <w:color w:val="000000"/>
                <w:w w:val="96"/>
                <w:sz w:val="24"/>
                <w:szCs w:val="24"/>
                <w:lang w:eastAsia="ru-RU"/>
              </w:rPr>
              <w:t xml:space="preserve">Жеке </w:t>
            </w:r>
            <w:proofErr w:type="spellStart"/>
            <w:r w:rsidRPr="00E177C2">
              <w:rPr>
                <w:rFonts w:ascii="Times New Roman" w:eastAsiaTheme="minorEastAsia" w:hAnsi="Times New Roman" w:cs="Times New Roman"/>
                <w:color w:val="000000"/>
                <w:w w:val="96"/>
                <w:sz w:val="24"/>
                <w:szCs w:val="24"/>
                <w:lang w:eastAsia="ru-RU"/>
              </w:rPr>
              <w:t>жұмыс</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қимылды</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дамыту</w:t>
            </w:r>
            <w:proofErr w:type="spellEnd"/>
          </w:p>
          <w:p w14:paraId="18F5B5A9" w14:textId="77777777" w:rsidR="004371DF" w:rsidRPr="00E177C2"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proofErr w:type="spellStart"/>
            <w:r w:rsidRPr="00E177C2">
              <w:rPr>
                <w:rFonts w:ascii="Times New Roman" w:eastAsiaTheme="minorEastAsia" w:hAnsi="Times New Roman" w:cs="Times New Roman"/>
                <w:color w:val="000000"/>
                <w:w w:val="96"/>
                <w:sz w:val="24"/>
                <w:szCs w:val="24"/>
                <w:lang w:eastAsia="ru-RU"/>
              </w:rPr>
              <w:t>Міндеті</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екі</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заттан</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кейін</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секіру</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дағдысын</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бекіту</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физикалық</w:t>
            </w:r>
            <w:proofErr w:type="spellEnd"/>
            <w:r w:rsidRPr="00E177C2">
              <w:rPr>
                <w:rFonts w:ascii="Times New Roman" w:eastAsiaTheme="minorEastAsia" w:hAnsi="Times New Roman" w:cs="Times New Roman"/>
                <w:color w:val="000000"/>
                <w:w w:val="96"/>
                <w:sz w:val="24"/>
                <w:szCs w:val="24"/>
                <w:lang w:eastAsia="ru-RU"/>
              </w:rPr>
              <w:t xml:space="preserve"> даму)</w:t>
            </w:r>
          </w:p>
        </w:tc>
        <w:tc>
          <w:tcPr>
            <w:tcW w:w="2552" w:type="dxa"/>
            <w:gridSpan w:val="2"/>
            <w:shd w:val="clear" w:color="auto" w:fill="auto"/>
          </w:tcPr>
          <w:p w14:paraId="2546CF24" w14:textId="77777777" w:rsidR="004371DF" w:rsidRPr="00E177C2"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E177C2">
              <w:rPr>
                <w:rFonts w:ascii="Times New Roman" w:eastAsiaTheme="minorEastAsia" w:hAnsi="Times New Roman" w:cs="Times New Roman"/>
                <w:color w:val="000000"/>
                <w:w w:val="96"/>
                <w:sz w:val="24"/>
                <w:szCs w:val="24"/>
                <w:lang w:val="kk-KZ" w:eastAsia="ru-RU"/>
              </w:rPr>
              <w:lastRenderedPageBreak/>
              <w:t>Жүргізуші жұмысын бақылау</w:t>
            </w:r>
          </w:p>
          <w:p w14:paraId="28855B24" w14:textId="77777777" w:rsidR="004371DF" w:rsidRPr="00E177C2"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223AA6">
              <w:rPr>
                <w:rFonts w:ascii="Times New Roman" w:eastAsiaTheme="minorEastAsia" w:hAnsi="Times New Roman" w:cs="Times New Roman"/>
                <w:b/>
                <w:color w:val="000000"/>
                <w:w w:val="96"/>
                <w:sz w:val="24"/>
                <w:szCs w:val="24"/>
                <w:lang w:val="kk-KZ" w:eastAsia="ru-RU"/>
              </w:rPr>
              <w:t>Міндеті:</w:t>
            </w:r>
            <w:r w:rsidRPr="00E177C2">
              <w:rPr>
                <w:rFonts w:ascii="Times New Roman" w:eastAsiaTheme="minorEastAsia" w:hAnsi="Times New Roman" w:cs="Times New Roman"/>
                <w:color w:val="000000"/>
                <w:w w:val="96"/>
                <w:sz w:val="24"/>
                <w:szCs w:val="24"/>
                <w:lang w:val="kk-KZ" w:eastAsia="ru-RU"/>
              </w:rPr>
              <w:t xml:space="preserve"> балалардың жүргізушінің жұмысы туралы түсінігін қалыптастыруды </w:t>
            </w:r>
            <w:r w:rsidRPr="00E177C2">
              <w:rPr>
                <w:rFonts w:ascii="Times New Roman" w:eastAsiaTheme="minorEastAsia" w:hAnsi="Times New Roman" w:cs="Times New Roman"/>
                <w:color w:val="000000"/>
                <w:w w:val="96"/>
                <w:sz w:val="24"/>
                <w:szCs w:val="24"/>
                <w:lang w:val="kk-KZ" w:eastAsia="ru-RU"/>
              </w:rPr>
              <w:lastRenderedPageBreak/>
              <w:t>жалғастыру; ересектердің еңбегіне деген қызығушылық пен құрметке тәрбиелеу.</w:t>
            </w:r>
          </w:p>
          <w:p w14:paraId="1F063D5C" w14:textId="77777777" w:rsidR="004371DF" w:rsidRPr="00E177C2"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E177C2">
              <w:rPr>
                <w:rFonts w:ascii="Times New Roman" w:eastAsiaTheme="minorEastAsia" w:hAnsi="Times New Roman" w:cs="Times New Roman"/>
                <w:color w:val="000000"/>
                <w:w w:val="96"/>
                <w:sz w:val="24"/>
                <w:szCs w:val="24"/>
                <w:lang w:val="kk-KZ" w:eastAsia="ru-RU"/>
              </w:rPr>
              <w:t>Тәрбиеші балаларға сұрақ қояды.</w:t>
            </w:r>
          </w:p>
          <w:p w14:paraId="4D6CBEA0" w14:textId="77777777" w:rsidR="004371DF" w:rsidRPr="00E177C2"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E177C2">
              <w:rPr>
                <w:rFonts w:ascii="Times New Roman" w:eastAsiaTheme="minorEastAsia" w:hAnsi="Times New Roman" w:cs="Times New Roman"/>
                <w:color w:val="000000"/>
                <w:w w:val="96"/>
                <w:sz w:val="24"/>
                <w:szCs w:val="24"/>
                <w:lang w:val="kk-KZ" w:eastAsia="ru-RU"/>
              </w:rPr>
              <w:t>Бұл қандай көлік?</w:t>
            </w:r>
          </w:p>
          <w:p w14:paraId="5FD9CF8C" w14:textId="77777777" w:rsidR="004371DF" w:rsidRPr="00E177C2"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E177C2">
              <w:rPr>
                <w:rFonts w:ascii="Times New Roman" w:eastAsiaTheme="minorEastAsia" w:hAnsi="Times New Roman" w:cs="Times New Roman"/>
                <w:color w:val="000000"/>
                <w:w w:val="96"/>
                <w:sz w:val="24"/>
                <w:szCs w:val="24"/>
                <w:lang w:eastAsia="ru-RU"/>
              </w:rPr>
              <w:t>Қалай</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біліп</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қойдыңдар</w:t>
            </w:r>
            <w:proofErr w:type="spellEnd"/>
            <w:r w:rsidRPr="00E177C2">
              <w:rPr>
                <w:rFonts w:ascii="Times New Roman" w:eastAsiaTheme="minorEastAsia" w:hAnsi="Times New Roman" w:cs="Times New Roman"/>
                <w:color w:val="000000"/>
                <w:w w:val="96"/>
                <w:sz w:val="24"/>
                <w:szCs w:val="24"/>
                <w:lang w:eastAsia="ru-RU"/>
              </w:rPr>
              <w:t>?</w:t>
            </w:r>
          </w:p>
          <w:p w14:paraId="41FC1C61" w14:textId="77777777" w:rsidR="004371DF" w:rsidRPr="00E177C2"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i/>
                <w:iCs/>
                <w:color w:val="000000"/>
                <w:w w:val="96"/>
                <w:sz w:val="24"/>
                <w:szCs w:val="24"/>
                <w:lang w:eastAsia="ru-RU"/>
              </w:rPr>
            </w:pPr>
            <w:proofErr w:type="spellStart"/>
            <w:r w:rsidRPr="00E177C2">
              <w:rPr>
                <w:rFonts w:ascii="Times New Roman" w:eastAsiaTheme="minorEastAsia" w:hAnsi="Times New Roman" w:cs="Times New Roman"/>
                <w:color w:val="000000"/>
                <w:w w:val="96"/>
                <w:sz w:val="24"/>
                <w:szCs w:val="24"/>
                <w:lang w:eastAsia="ru-RU"/>
              </w:rPr>
              <w:t>Көлікте</w:t>
            </w:r>
            <w:proofErr w:type="spellEnd"/>
            <w:r w:rsidRPr="00E177C2">
              <w:rPr>
                <w:rFonts w:ascii="Times New Roman" w:eastAsiaTheme="minorEastAsia" w:hAnsi="Times New Roman" w:cs="Times New Roman"/>
                <w:color w:val="000000"/>
                <w:w w:val="96"/>
                <w:sz w:val="24"/>
                <w:szCs w:val="24"/>
                <w:lang w:eastAsia="ru-RU"/>
              </w:rPr>
              <w:t xml:space="preserve"> не бар? </w:t>
            </w:r>
            <w:r w:rsidRPr="00E177C2">
              <w:rPr>
                <w:rFonts w:ascii="Times New Roman" w:eastAsiaTheme="minorEastAsia" w:hAnsi="Times New Roman" w:cs="Times New Roman"/>
                <w:i/>
                <w:iCs/>
                <w:color w:val="000000"/>
                <w:w w:val="96"/>
                <w:sz w:val="24"/>
                <w:szCs w:val="24"/>
                <w:lang w:eastAsia="ru-RU"/>
              </w:rPr>
              <w:t>(</w:t>
            </w:r>
            <w:proofErr w:type="spellStart"/>
            <w:r w:rsidRPr="00E177C2">
              <w:rPr>
                <w:rFonts w:ascii="Times New Roman" w:eastAsiaTheme="minorEastAsia" w:hAnsi="Times New Roman" w:cs="Times New Roman"/>
                <w:i/>
                <w:iCs/>
                <w:color w:val="000000"/>
                <w:w w:val="96"/>
                <w:sz w:val="24"/>
                <w:szCs w:val="24"/>
                <w:lang w:eastAsia="ru-RU"/>
              </w:rPr>
              <w:t>Шам</w:t>
            </w:r>
            <w:proofErr w:type="spellEnd"/>
            <w:r w:rsidRPr="00E177C2">
              <w:rPr>
                <w:rFonts w:ascii="Times New Roman" w:eastAsiaTheme="minorEastAsia" w:hAnsi="Times New Roman" w:cs="Times New Roman"/>
                <w:i/>
                <w:iCs/>
                <w:color w:val="000000"/>
                <w:w w:val="96"/>
                <w:sz w:val="24"/>
                <w:szCs w:val="24"/>
                <w:lang w:eastAsia="ru-RU"/>
              </w:rPr>
              <w:t xml:space="preserve">, </w:t>
            </w:r>
            <w:proofErr w:type="spellStart"/>
            <w:r w:rsidRPr="00E177C2">
              <w:rPr>
                <w:rFonts w:ascii="Times New Roman" w:eastAsiaTheme="minorEastAsia" w:hAnsi="Times New Roman" w:cs="Times New Roman"/>
                <w:i/>
                <w:iCs/>
                <w:color w:val="000000"/>
                <w:w w:val="96"/>
                <w:sz w:val="24"/>
                <w:szCs w:val="24"/>
                <w:lang w:eastAsia="ru-RU"/>
              </w:rPr>
              <w:t>дөңгелек</w:t>
            </w:r>
            <w:proofErr w:type="spellEnd"/>
            <w:r w:rsidRPr="00E177C2">
              <w:rPr>
                <w:rFonts w:ascii="Times New Roman" w:eastAsiaTheme="minorEastAsia" w:hAnsi="Times New Roman" w:cs="Times New Roman"/>
                <w:i/>
                <w:iCs/>
                <w:color w:val="000000"/>
                <w:w w:val="96"/>
                <w:sz w:val="24"/>
                <w:szCs w:val="24"/>
                <w:lang w:eastAsia="ru-RU"/>
              </w:rPr>
              <w:t xml:space="preserve">, кабина, </w:t>
            </w:r>
            <w:proofErr w:type="spellStart"/>
            <w:r w:rsidRPr="00E177C2">
              <w:rPr>
                <w:rFonts w:ascii="Times New Roman" w:eastAsiaTheme="minorEastAsia" w:hAnsi="Times New Roman" w:cs="Times New Roman"/>
                <w:i/>
                <w:iCs/>
                <w:color w:val="000000"/>
                <w:w w:val="96"/>
                <w:sz w:val="24"/>
                <w:szCs w:val="24"/>
                <w:lang w:eastAsia="ru-RU"/>
              </w:rPr>
              <w:t>шанақ</w:t>
            </w:r>
            <w:proofErr w:type="spellEnd"/>
            <w:r w:rsidRPr="00E177C2">
              <w:rPr>
                <w:rFonts w:ascii="Times New Roman" w:eastAsiaTheme="minorEastAsia" w:hAnsi="Times New Roman" w:cs="Times New Roman"/>
                <w:i/>
                <w:iCs/>
                <w:color w:val="000000"/>
                <w:w w:val="96"/>
                <w:sz w:val="24"/>
                <w:szCs w:val="24"/>
                <w:lang w:eastAsia="ru-RU"/>
              </w:rPr>
              <w:t>)</w:t>
            </w:r>
          </w:p>
          <w:p w14:paraId="7FD98C00" w14:textId="77777777" w:rsidR="004371DF" w:rsidRPr="00E177C2"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E177C2">
              <w:rPr>
                <w:rFonts w:ascii="Times New Roman" w:eastAsiaTheme="minorEastAsia" w:hAnsi="Times New Roman" w:cs="Times New Roman"/>
                <w:color w:val="000000"/>
                <w:w w:val="96"/>
                <w:sz w:val="24"/>
                <w:szCs w:val="24"/>
                <w:lang w:eastAsia="ru-RU"/>
              </w:rPr>
              <w:t>Шам</w:t>
            </w:r>
            <w:proofErr w:type="spellEnd"/>
            <w:r w:rsidRPr="00E177C2">
              <w:rPr>
                <w:rFonts w:ascii="Times New Roman" w:eastAsiaTheme="minorEastAsia" w:hAnsi="Times New Roman" w:cs="Times New Roman"/>
                <w:color w:val="000000"/>
                <w:w w:val="96"/>
                <w:sz w:val="24"/>
                <w:szCs w:val="24"/>
                <w:lang w:eastAsia="ru-RU"/>
              </w:rPr>
              <w:t xml:space="preserve"> не </w:t>
            </w:r>
            <w:proofErr w:type="spellStart"/>
            <w:r w:rsidRPr="00E177C2">
              <w:rPr>
                <w:rFonts w:ascii="Times New Roman" w:eastAsiaTheme="minorEastAsia" w:hAnsi="Times New Roman" w:cs="Times New Roman"/>
                <w:color w:val="000000"/>
                <w:w w:val="96"/>
                <w:sz w:val="24"/>
                <w:szCs w:val="24"/>
                <w:lang w:eastAsia="ru-RU"/>
              </w:rPr>
              <w:t>үшін</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қажет</w:t>
            </w:r>
            <w:proofErr w:type="spellEnd"/>
            <w:r w:rsidRPr="00E177C2">
              <w:rPr>
                <w:rFonts w:ascii="Times New Roman" w:eastAsiaTheme="minorEastAsia" w:hAnsi="Times New Roman" w:cs="Times New Roman"/>
                <w:color w:val="000000"/>
                <w:w w:val="96"/>
                <w:sz w:val="24"/>
                <w:szCs w:val="24"/>
                <w:lang w:eastAsia="ru-RU"/>
              </w:rPr>
              <w:t>?</w:t>
            </w:r>
          </w:p>
          <w:p w14:paraId="57DCE93D" w14:textId="77777777" w:rsidR="004371DF" w:rsidRPr="00E177C2"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E177C2">
              <w:rPr>
                <w:rFonts w:ascii="Times New Roman" w:eastAsiaTheme="minorEastAsia" w:hAnsi="Times New Roman" w:cs="Times New Roman"/>
                <w:color w:val="000000"/>
                <w:w w:val="96"/>
                <w:sz w:val="24"/>
                <w:szCs w:val="24"/>
                <w:lang w:eastAsia="ru-RU"/>
              </w:rPr>
              <w:t>Көлік</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қыста</w:t>
            </w:r>
            <w:proofErr w:type="spellEnd"/>
            <w:r w:rsidRPr="00E177C2">
              <w:rPr>
                <w:rFonts w:ascii="Times New Roman" w:eastAsiaTheme="minorEastAsia" w:hAnsi="Times New Roman" w:cs="Times New Roman"/>
                <w:color w:val="000000"/>
                <w:w w:val="96"/>
                <w:sz w:val="24"/>
                <w:szCs w:val="24"/>
                <w:lang w:eastAsia="ru-RU"/>
              </w:rPr>
              <w:t xml:space="preserve"> не </w:t>
            </w:r>
            <w:proofErr w:type="spellStart"/>
            <w:r w:rsidRPr="00E177C2">
              <w:rPr>
                <w:rFonts w:ascii="Times New Roman" w:eastAsiaTheme="minorEastAsia" w:hAnsi="Times New Roman" w:cs="Times New Roman"/>
                <w:color w:val="000000"/>
                <w:w w:val="96"/>
                <w:sz w:val="24"/>
                <w:szCs w:val="24"/>
                <w:lang w:eastAsia="ru-RU"/>
              </w:rPr>
              <w:t>істейді</w:t>
            </w:r>
            <w:proofErr w:type="spellEnd"/>
            <w:r w:rsidRPr="00E177C2">
              <w:rPr>
                <w:rFonts w:ascii="Times New Roman" w:eastAsiaTheme="minorEastAsia" w:hAnsi="Times New Roman" w:cs="Times New Roman"/>
                <w:color w:val="000000"/>
                <w:w w:val="96"/>
                <w:sz w:val="24"/>
                <w:szCs w:val="24"/>
                <w:lang w:eastAsia="ru-RU"/>
              </w:rPr>
              <w:t>?</w:t>
            </w:r>
          </w:p>
          <w:p w14:paraId="50ECB222" w14:textId="77777777" w:rsidR="004371DF" w:rsidRPr="00E177C2"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E177C2">
              <w:rPr>
                <w:rFonts w:ascii="Times New Roman" w:eastAsiaTheme="minorEastAsia" w:hAnsi="Times New Roman" w:cs="Times New Roman"/>
                <w:color w:val="000000"/>
                <w:w w:val="96"/>
                <w:sz w:val="24"/>
                <w:szCs w:val="24"/>
                <w:lang w:eastAsia="ru-RU"/>
              </w:rPr>
              <w:t>Еңбек</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қызметі</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қардан</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тазарту</w:t>
            </w:r>
            <w:proofErr w:type="spellEnd"/>
          </w:p>
          <w:p w14:paraId="237AAE8D" w14:textId="77777777" w:rsidR="004371DF" w:rsidRPr="00E177C2"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E177C2">
              <w:rPr>
                <w:rFonts w:ascii="Times New Roman" w:eastAsiaTheme="minorEastAsia" w:hAnsi="Times New Roman" w:cs="Times New Roman"/>
                <w:color w:val="000000"/>
                <w:w w:val="96"/>
                <w:sz w:val="24"/>
                <w:szCs w:val="24"/>
                <w:lang w:eastAsia="ru-RU"/>
              </w:rPr>
              <w:t>Міндеті</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ұжымдық</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тапсырманы</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орындау</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қабілетін</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қалыптастыру</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тәрбиеші</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көмегімен</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жұмысты</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бөлуді</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келісу</w:t>
            </w:r>
            <w:proofErr w:type="spellEnd"/>
            <w:r w:rsidRPr="00E177C2">
              <w:rPr>
                <w:rFonts w:ascii="Times New Roman" w:eastAsiaTheme="minorEastAsia" w:hAnsi="Times New Roman" w:cs="Times New Roman"/>
                <w:color w:val="000000"/>
                <w:w w:val="96"/>
                <w:sz w:val="24"/>
                <w:szCs w:val="24"/>
                <w:lang w:eastAsia="ru-RU"/>
              </w:rPr>
              <w:t>.</w:t>
            </w:r>
          </w:p>
          <w:p w14:paraId="348715CA" w14:textId="77777777" w:rsidR="004371DF" w:rsidRPr="00E177C2"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E177C2">
              <w:rPr>
                <w:rFonts w:ascii="Times New Roman" w:eastAsiaTheme="minorEastAsia" w:hAnsi="Times New Roman" w:cs="Times New Roman"/>
                <w:color w:val="000000"/>
                <w:w w:val="96"/>
                <w:sz w:val="24"/>
                <w:szCs w:val="24"/>
                <w:lang w:eastAsia="ru-RU"/>
              </w:rPr>
              <w:t>Қимылды</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ойындар</w:t>
            </w:r>
            <w:proofErr w:type="spellEnd"/>
            <w:r w:rsidRPr="00E177C2">
              <w:rPr>
                <w:rFonts w:ascii="Times New Roman" w:eastAsiaTheme="minorEastAsia" w:hAnsi="Times New Roman" w:cs="Times New Roman"/>
                <w:color w:val="000000"/>
                <w:w w:val="96"/>
                <w:sz w:val="24"/>
                <w:szCs w:val="24"/>
                <w:lang w:eastAsia="ru-RU"/>
              </w:rPr>
              <w:t>:</w:t>
            </w:r>
          </w:p>
          <w:p w14:paraId="3D5BB38F" w14:textId="77777777" w:rsidR="004371DF" w:rsidRPr="00E177C2"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E177C2">
              <w:rPr>
                <w:rFonts w:ascii="Times New Roman" w:eastAsiaTheme="minorEastAsia" w:hAnsi="Times New Roman" w:cs="Times New Roman"/>
                <w:color w:val="000000"/>
                <w:w w:val="96"/>
                <w:sz w:val="24"/>
                <w:szCs w:val="24"/>
                <w:lang w:eastAsia="ru-RU"/>
              </w:rPr>
              <w:t>«</w:t>
            </w:r>
            <w:proofErr w:type="spellStart"/>
            <w:r w:rsidRPr="00E177C2">
              <w:rPr>
                <w:rFonts w:ascii="Times New Roman" w:eastAsiaTheme="minorEastAsia" w:hAnsi="Times New Roman" w:cs="Times New Roman"/>
                <w:color w:val="000000"/>
                <w:w w:val="96"/>
                <w:sz w:val="24"/>
                <w:szCs w:val="24"/>
                <w:lang w:eastAsia="ru-RU"/>
              </w:rPr>
              <w:t>Біз</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жүргізушіміз</w:t>
            </w:r>
            <w:proofErr w:type="spellEnd"/>
            <w:r w:rsidRPr="00E177C2">
              <w:rPr>
                <w:rFonts w:ascii="Times New Roman" w:eastAsiaTheme="minorEastAsia" w:hAnsi="Times New Roman" w:cs="Times New Roman"/>
                <w:color w:val="000000"/>
                <w:w w:val="96"/>
                <w:sz w:val="24"/>
                <w:szCs w:val="24"/>
                <w:lang w:eastAsia="ru-RU"/>
              </w:rPr>
              <w:t>», «</w:t>
            </w:r>
            <w:proofErr w:type="spellStart"/>
            <w:r w:rsidRPr="00E177C2">
              <w:rPr>
                <w:rFonts w:ascii="Times New Roman" w:eastAsiaTheme="minorEastAsia" w:hAnsi="Times New Roman" w:cs="Times New Roman"/>
                <w:color w:val="000000"/>
                <w:w w:val="96"/>
                <w:sz w:val="24"/>
                <w:szCs w:val="24"/>
                <w:lang w:eastAsia="ru-RU"/>
              </w:rPr>
              <w:t>Қар</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жауды</w:t>
            </w:r>
            <w:proofErr w:type="spellEnd"/>
            <w:r w:rsidRPr="00E177C2">
              <w:rPr>
                <w:rFonts w:ascii="Times New Roman" w:eastAsiaTheme="minorEastAsia" w:hAnsi="Times New Roman" w:cs="Times New Roman"/>
                <w:color w:val="000000"/>
                <w:w w:val="96"/>
                <w:sz w:val="24"/>
                <w:szCs w:val="24"/>
                <w:lang w:eastAsia="ru-RU"/>
              </w:rPr>
              <w:t>».</w:t>
            </w:r>
          </w:p>
          <w:p w14:paraId="0204523D" w14:textId="77777777" w:rsidR="004371DF" w:rsidRPr="00E177C2"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E177C2">
              <w:rPr>
                <w:rFonts w:ascii="Times New Roman" w:eastAsiaTheme="minorEastAsia" w:hAnsi="Times New Roman" w:cs="Times New Roman"/>
                <w:color w:val="000000"/>
                <w:w w:val="96"/>
                <w:sz w:val="24"/>
                <w:szCs w:val="24"/>
                <w:lang w:eastAsia="ru-RU"/>
              </w:rPr>
              <w:t xml:space="preserve"> </w:t>
            </w:r>
            <w:proofErr w:type="spellStart"/>
            <w:r w:rsidRPr="00096168">
              <w:rPr>
                <w:rFonts w:ascii="Times New Roman" w:eastAsiaTheme="minorEastAsia" w:hAnsi="Times New Roman" w:cs="Times New Roman"/>
                <w:b/>
                <w:color w:val="000000"/>
                <w:w w:val="96"/>
                <w:sz w:val="24"/>
                <w:szCs w:val="24"/>
                <w:lang w:eastAsia="ru-RU"/>
              </w:rPr>
              <w:t>Міндеті</w:t>
            </w:r>
            <w:proofErr w:type="spellEnd"/>
            <w:r w:rsidRPr="00096168">
              <w:rPr>
                <w:rFonts w:ascii="Times New Roman" w:eastAsiaTheme="minorEastAsia" w:hAnsi="Times New Roman" w:cs="Times New Roman"/>
                <w:b/>
                <w:color w:val="000000"/>
                <w:w w:val="96"/>
                <w:sz w:val="24"/>
                <w:szCs w:val="24"/>
                <w:lang w:eastAsia="ru-RU"/>
              </w:rPr>
              <w:t>:</w:t>
            </w:r>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балалардың</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қозғалыс</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белсенділігін</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дамытуды</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жалғастыру</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ересектердің</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еңбегі</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туралы</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білімді</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ойын</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әрекетінде</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көрсетуге</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деген</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ұмтылысты</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ынталандыру</w:t>
            </w:r>
            <w:proofErr w:type="spellEnd"/>
            <w:r w:rsidRPr="00096168">
              <w:rPr>
                <w:rFonts w:ascii="Times New Roman" w:eastAsiaTheme="minorEastAsia" w:hAnsi="Times New Roman" w:cs="Times New Roman"/>
                <w:b/>
                <w:color w:val="000000"/>
                <w:w w:val="96"/>
                <w:sz w:val="24"/>
                <w:szCs w:val="24"/>
                <w:lang w:eastAsia="ru-RU"/>
              </w:rPr>
              <w:t xml:space="preserve"> </w:t>
            </w:r>
            <w:r w:rsidRPr="00096168">
              <w:rPr>
                <w:rFonts w:ascii="Times New Roman" w:eastAsiaTheme="minorEastAsia" w:hAnsi="Times New Roman" w:cs="Times New Roman"/>
                <w:b/>
                <w:color w:val="000000"/>
                <w:w w:val="96"/>
                <w:sz w:val="24"/>
                <w:szCs w:val="24"/>
                <w:lang w:eastAsia="ru-RU"/>
              </w:rPr>
              <w:lastRenderedPageBreak/>
              <w:t>(</w:t>
            </w:r>
            <w:proofErr w:type="spellStart"/>
            <w:r w:rsidRPr="00096168">
              <w:rPr>
                <w:rFonts w:ascii="Times New Roman" w:eastAsiaTheme="minorEastAsia" w:hAnsi="Times New Roman" w:cs="Times New Roman"/>
                <w:b/>
                <w:color w:val="000000"/>
                <w:w w:val="96"/>
                <w:sz w:val="24"/>
                <w:szCs w:val="24"/>
                <w:lang w:eastAsia="ru-RU"/>
              </w:rPr>
              <w:t>физикалық</w:t>
            </w:r>
            <w:proofErr w:type="spellEnd"/>
            <w:r w:rsidRPr="00096168">
              <w:rPr>
                <w:rFonts w:ascii="Times New Roman" w:eastAsiaTheme="minorEastAsia" w:hAnsi="Times New Roman" w:cs="Times New Roman"/>
                <w:b/>
                <w:color w:val="000000"/>
                <w:w w:val="96"/>
                <w:sz w:val="24"/>
                <w:szCs w:val="24"/>
                <w:lang w:eastAsia="ru-RU"/>
              </w:rPr>
              <w:t xml:space="preserve"> </w:t>
            </w:r>
            <w:proofErr w:type="spellStart"/>
            <w:r w:rsidRPr="00096168">
              <w:rPr>
                <w:rFonts w:ascii="Times New Roman" w:eastAsiaTheme="minorEastAsia" w:hAnsi="Times New Roman" w:cs="Times New Roman"/>
                <w:b/>
                <w:color w:val="000000"/>
                <w:w w:val="96"/>
                <w:sz w:val="24"/>
                <w:szCs w:val="24"/>
                <w:lang w:eastAsia="ru-RU"/>
              </w:rPr>
              <w:t>дамуы</w:t>
            </w:r>
            <w:proofErr w:type="spellEnd"/>
            <w:r w:rsidRPr="00096168">
              <w:rPr>
                <w:rFonts w:ascii="Times New Roman" w:eastAsiaTheme="minorEastAsia" w:hAnsi="Times New Roman" w:cs="Times New Roman"/>
                <w:b/>
                <w:color w:val="000000"/>
                <w:w w:val="96"/>
                <w:sz w:val="24"/>
                <w:szCs w:val="24"/>
                <w:lang w:eastAsia="ru-RU"/>
              </w:rPr>
              <w:t>)</w:t>
            </w:r>
          </w:p>
          <w:p w14:paraId="7AD3A71A" w14:textId="77777777" w:rsidR="004371DF" w:rsidRPr="00E177C2"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E177C2">
              <w:rPr>
                <w:rFonts w:ascii="Times New Roman" w:eastAsiaTheme="minorEastAsia" w:hAnsi="Times New Roman" w:cs="Times New Roman"/>
                <w:color w:val="000000"/>
                <w:w w:val="96"/>
                <w:sz w:val="24"/>
                <w:szCs w:val="24"/>
                <w:lang w:eastAsia="ru-RU"/>
              </w:rPr>
              <w:t xml:space="preserve">Жеке </w:t>
            </w:r>
            <w:proofErr w:type="spellStart"/>
            <w:r w:rsidRPr="00E177C2">
              <w:rPr>
                <w:rFonts w:ascii="Times New Roman" w:eastAsiaTheme="minorEastAsia" w:hAnsi="Times New Roman" w:cs="Times New Roman"/>
                <w:color w:val="000000"/>
                <w:w w:val="96"/>
                <w:sz w:val="24"/>
                <w:szCs w:val="24"/>
                <w:lang w:eastAsia="ru-RU"/>
              </w:rPr>
              <w:t>жұмыс</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қимылды</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дамыту</w:t>
            </w:r>
            <w:proofErr w:type="spellEnd"/>
            <w:r w:rsidRPr="00E177C2">
              <w:rPr>
                <w:rFonts w:ascii="Times New Roman" w:eastAsiaTheme="minorEastAsia" w:hAnsi="Times New Roman" w:cs="Times New Roman"/>
                <w:color w:val="000000"/>
                <w:w w:val="96"/>
                <w:sz w:val="24"/>
                <w:szCs w:val="24"/>
                <w:lang w:eastAsia="ru-RU"/>
              </w:rPr>
              <w:t>.</w:t>
            </w:r>
          </w:p>
          <w:p w14:paraId="24BE9273" w14:textId="77777777" w:rsidR="004371DF" w:rsidRPr="00E177C2"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E177C2">
              <w:rPr>
                <w:rFonts w:ascii="Times New Roman" w:eastAsiaTheme="minorEastAsia" w:hAnsi="Times New Roman" w:cs="Times New Roman"/>
                <w:color w:val="000000"/>
                <w:w w:val="96"/>
                <w:sz w:val="24"/>
                <w:szCs w:val="24"/>
                <w:lang w:eastAsia="ru-RU"/>
              </w:rPr>
              <w:t>Міндеті</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моториканы</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дамытуға</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ықпал</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ету</w:t>
            </w:r>
            <w:proofErr w:type="spellEnd"/>
            <w:r w:rsidRPr="00E177C2">
              <w:rPr>
                <w:rFonts w:ascii="Times New Roman" w:eastAsiaTheme="minorEastAsia" w:hAnsi="Times New Roman" w:cs="Times New Roman"/>
                <w:color w:val="000000"/>
                <w:w w:val="96"/>
                <w:sz w:val="24"/>
                <w:szCs w:val="24"/>
                <w:lang w:eastAsia="ru-RU"/>
              </w:rPr>
              <w:t xml:space="preserve"> </w:t>
            </w:r>
            <w:r w:rsidRPr="00096168">
              <w:rPr>
                <w:rFonts w:ascii="Times New Roman" w:eastAsiaTheme="minorEastAsia" w:hAnsi="Times New Roman" w:cs="Times New Roman"/>
                <w:b/>
                <w:color w:val="000000"/>
                <w:w w:val="96"/>
                <w:sz w:val="24"/>
                <w:szCs w:val="24"/>
                <w:lang w:eastAsia="ru-RU"/>
              </w:rPr>
              <w:t>(</w:t>
            </w:r>
            <w:proofErr w:type="spellStart"/>
            <w:r w:rsidRPr="00096168">
              <w:rPr>
                <w:rFonts w:ascii="Times New Roman" w:eastAsiaTheme="minorEastAsia" w:hAnsi="Times New Roman" w:cs="Times New Roman"/>
                <w:b/>
                <w:color w:val="000000"/>
                <w:w w:val="96"/>
                <w:sz w:val="24"/>
                <w:szCs w:val="24"/>
                <w:lang w:eastAsia="ru-RU"/>
              </w:rPr>
              <w:t>физикалық</w:t>
            </w:r>
            <w:proofErr w:type="spellEnd"/>
            <w:r w:rsidRPr="00096168">
              <w:rPr>
                <w:rFonts w:ascii="Times New Roman" w:eastAsiaTheme="minorEastAsia" w:hAnsi="Times New Roman" w:cs="Times New Roman"/>
                <w:b/>
                <w:color w:val="000000"/>
                <w:w w:val="96"/>
                <w:sz w:val="24"/>
                <w:szCs w:val="24"/>
                <w:lang w:eastAsia="ru-RU"/>
              </w:rPr>
              <w:t xml:space="preserve"> даму)</w:t>
            </w:r>
          </w:p>
          <w:p w14:paraId="3E0515E0" w14:textId="77777777" w:rsidR="004371DF" w:rsidRPr="00E177C2"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E177C2">
              <w:rPr>
                <w:rFonts w:ascii="Times New Roman" w:eastAsiaTheme="minorEastAsia" w:hAnsi="Times New Roman" w:cs="Times New Roman"/>
                <w:color w:val="000000"/>
                <w:w w:val="96"/>
                <w:sz w:val="24"/>
                <w:szCs w:val="24"/>
                <w:lang w:eastAsia="ru-RU"/>
              </w:rPr>
              <w:t>Шығарылатын</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материалмен</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дербес</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ойындар</w:t>
            </w:r>
            <w:proofErr w:type="spellEnd"/>
          </w:p>
        </w:tc>
        <w:tc>
          <w:tcPr>
            <w:tcW w:w="2728" w:type="dxa"/>
            <w:gridSpan w:val="4"/>
            <w:shd w:val="clear" w:color="auto" w:fill="auto"/>
          </w:tcPr>
          <w:p w14:paraId="642512E1" w14:textId="77777777" w:rsidR="004371DF" w:rsidRPr="00E177C2"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E177C2">
              <w:rPr>
                <w:rFonts w:ascii="Times New Roman" w:eastAsiaTheme="minorEastAsia" w:hAnsi="Times New Roman" w:cs="Times New Roman"/>
                <w:color w:val="000000"/>
                <w:w w:val="96"/>
                <w:sz w:val="24"/>
                <w:szCs w:val="24"/>
                <w:lang w:eastAsia="ru-RU"/>
              </w:rPr>
              <w:lastRenderedPageBreak/>
              <w:t>Шыршаны</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бақылау</w:t>
            </w:r>
            <w:proofErr w:type="spellEnd"/>
          </w:p>
          <w:p w14:paraId="7D524024" w14:textId="77777777" w:rsidR="004371DF" w:rsidRPr="00E177C2"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23AA6">
              <w:rPr>
                <w:rFonts w:ascii="Times New Roman" w:eastAsiaTheme="minorEastAsia" w:hAnsi="Times New Roman" w:cs="Times New Roman"/>
                <w:b/>
                <w:color w:val="000000"/>
                <w:w w:val="96"/>
                <w:sz w:val="24"/>
                <w:szCs w:val="24"/>
                <w:lang w:eastAsia="ru-RU"/>
              </w:rPr>
              <w:t>Міндеті</w:t>
            </w:r>
            <w:proofErr w:type="spellEnd"/>
            <w:r w:rsidRPr="00223AA6">
              <w:rPr>
                <w:rFonts w:ascii="Times New Roman" w:eastAsiaTheme="minorEastAsia" w:hAnsi="Times New Roman" w:cs="Times New Roman"/>
                <w:b/>
                <w:color w:val="000000"/>
                <w:w w:val="96"/>
                <w:sz w:val="24"/>
                <w:szCs w:val="24"/>
                <w:lang w:eastAsia="ru-RU"/>
              </w:rPr>
              <w:t>:</w:t>
            </w:r>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балалардың</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таныс</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ағаштарды</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бір-екі</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белгі</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бойынша</w:t>
            </w:r>
            <w:proofErr w:type="spellEnd"/>
            <w:r w:rsidRPr="00E177C2">
              <w:rPr>
                <w:rFonts w:ascii="Times New Roman" w:eastAsiaTheme="minorEastAsia" w:hAnsi="Times New Roman" w:cs="Times New Roman"/>
                <w:color w:val="000000"/>
                <w:w w:val="96"/>
                <w:sz w:val="24"/>
                <w:szCs w:val="24"/>
                <w:lang w:eastAsia="ru-RU"/>
              </w:rPr>
              <w:t xml:space="preserve"> табу </w:t>
            </w:r>
            <w:proofErr w:type="spellStart"/>
            <w:r w:rsidRPr="00E177C2">
              <w:rPr>
                <w:rFonts w:ascii="Times New Roman" w:eastAsiaTheme="minorEastAsia" w:hAnsi="Times New Roman" w:cs="Times New Roman"/>
                <w:color w:val="000000"/>
                <w:w w:val="96"/>
                <w:sz w:val="24"/>
                <w:szCs w:val="24"/>
                <w:lang w:eastAsia="ru-RU"/>
              </w:rPr>
              <w:t>дағдысын</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бекіту</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шыршаның</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lastRenderedPageBreak/>
              <w:t>ерекшеліктерімен</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таныстыру</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ол</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бойынша</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басқа</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ағаштардан</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оңай</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ажыратуға</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болады</w:t>
            </w:r>
            <w:proofErr w:type="spellEnd"/>
            <w:r w:rsidRPr="00E177C2">
              <w:rPr>
                <w:rFonts w:ascii="Times New Roman" w:eastAsiaTheme="minorEastAsia" w:hAnsi="Times New Roman" w:cs="Times New Roman"/>
                <w:color w:val="000000"/>
                <w:w w:val="96"/>
                <w:sz w:val="24"/>
                <w:szCs w:val="24"/>
                <w:lang w:eastAsia="ru-RU"/>
              </w:rPr>
              <w:t>.</w:t>
            </w:r>
          </w:p>
          <w:p w14:paraId="57738F53" w14:textId="77777777" w:rsidR="004371DF" w:rsidRPr="00E177C2"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E177C2">
              <w:rPr>
                <w:rFonts w:ascii="Times New Roman" w:eastAsiaTheme="minorEastAsia" w:hAnsi="Times New Roman" w:cs="Times New Roman"/>
                <w:color w:val="000000"/>
                <w:w w:val="96"/>
                <w:sz w:val="24"/>
                <w:szCs w:val="24"/>
                <w:lang w:eastAsia="ru-RU"/>
              </w:rPr>
              <w:t>Тәрбиеші</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балаларға</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жұмбақ</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жасырады</w:t>
            </w:r>
            <w:proofErr w:type="spellEnd"/>
            <w:r w:rsidRPr="00E177C2">
              <w:rPr>
                <w:rFonts w:ascii="Times New Roman" w:eastAsiaTheme="minorEastAsia" w:hAnsi="Times New Roman" w:cs="Times New Roman"/>
                <w:color w:val="000000"/>
                <w:w w:val="96"/>
                <w:sz w:val="24"/>
                <w:szCs w:val="24"/>
                <w:lang w:eastAsia="ru-RU"/>
              </w:rPr>
              <w:t>.</w:t>
            </w:r>
          </w:p>
          <w:p w14:paraId="074E52E0" w14:textId="77777777" w:rsidR="004371DF" w:rsidRPr="00E177C2"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E177C2">
              <w:rPr>
                <w:rFonts w:ascii="Times New Roman" w:eastAsiaTheme="minorEastAsia" w:hAnsi="Times New Roman" w:cs="Times New Roman"/>
                <w:color w:val="000000"/>
                <w:w w:val="96"/>
                <w:sz w:val="24"/>
                <w:szCs w:val="24"/>
                <w:lang w:eastAsia="ru-RU"/>
              </w:rPr>
              <w:t>Бұл</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қандай</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қыз</w:t>
            </w:r>
            <w:proofErr w:type="spellEnd"/>
            <w:r w:rsidRPr="00E177C2">
              <w:rPr>
                <w:rFonts w:ascii="Times New Roman" w:eastAsiaTheme="minorEastAsia" w:hAnsi="Times New Roman" w:cs="Times New Roman"/>
                <w:color w:val="000000"/>
                <w:w w:val="96"/>
                <w:sz w:val="24"/>
                <w:szCs w:val="24"/>
                <w:lang w:eastAsia="ru-RU"/>
              </w:rPr>
              <w:t>?</w:t>
            </w:r>
          </w:p>
          <w:p w14:paraId="62CE082E" w14:textId="77777777" w:rsidR="004371DF" w:rsidRPr="00E177C2"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E177C2">
              <w:rPr>
                <w:rFonts w:ascii="Times New Roman" w:eastAsiaTheme="minorEastAsia" w:hAnsi="Times New Roman" w:cs="Times New Roman"/>
                <w:color w:val="000000"/>
                <w:w w:val="96"/>
                <w:sz w:val="24"/>
                <w:szCs w:val="24"/>
                <w:lang w:eastAsia="ru-RU"/>
              </w:rPr>
              <w:t>Тігінші</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емес</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қолөнерші</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емес</w:t>
            </w:r>
            <w:proofErr w:type="spellEnd"/>
            <w:r w:rsidRPr="00E177C2">
              <w:rPr>
                <w:rFonts w:ascii="Times New Roman" w:eastAsiaTheme="minorEastAsia" w:hAnsi="Times New Roman" w:cs="Times New Roman"/>
                <w:color w:val="000000"/>
                <w:w w:val="96"/>
                <w:sz w:val="24"/>
                <w:szCs w:val="24"/>
                <w:lang w:eastAsia="ru-RU"/>
              </w:rPr>
              <w:t>.</w:t>
            </w:r>
          </w:p>
          <w:p w14:paraId="151CBE61" w14:textId="77777777" w:rsidR="004371DF" w:rsidRPr="00E177C2"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E177C2">
              <w:rPr>
                <w:rFonts w:ascii="Times New Roman" w:eastAsiaTheme="minorEastAsia" w:hAnsi="Times New Roman" w:cs="Times New Roman"/>
                <w:color w:val="000000"/>
                <w:w w:val="96"/>
                <w:sz w:val="24"/>
                <w:szCs w:val="24"/>
                <w:lang w:eastAsia="ru-RU"/>
              </w:rPr>
              <w:t>Өзі</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ештеңе</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тікпейді</w:t>
            </w:r>
            <w:proofErr w:type="spellEnd"/>
            <w:r w:rsidRPr="00E177C2">
              <w:rPr>
                <w:rFonts w:ascii="Times New Roman" w:eastAsiaTheme="minorEastAsia" w:hAnsi="Times New Roman" w:cs="Times New Roman"/>
                <w:color w:val="000000"/>
                <w:w w:val="96"/>
                <w:sz w:val="24"/>
                <w:szCs w:val="24"/>
                <w:lang w:eastAsia="ru-RU"/>
              </w:rPr>
              <w:t>,</w:t>
            </w:r>
          </w:p>
          <w:p w14:paraId="0AC057C6" w14:textId="77777777" w:rsidR="004371DF" w:rsidRPr="00E177C2"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i/>
                <w:iCs/>
                <w:color w:val="000000"/>
                <w:w w:val="96"/>
                <w:sz w:val="24"/>
                <w:szCs w:val="24"/>
                <w:lang w:val="kk-KZ" w:eastAsia="ru-RU"/>
              </w:rPr>
            </w:pPr>
            <w:r w:rsidRPr="00E177C2">
              <w:rPr>
                <w:rFonts w:ascii="Times New Roman" w:eastAsiaTheme="minorEastAsia" w:hAnsi="Times New Roman" w:cs="Times New Roman"/>
                <w:color w:val="000000"/>
                <w:w w:val="96"/>
                <w:sz w:val="24"/>
                <w:szCs w:val="24"/>
                <w:lang w:eastAsia="ru-RU"/>
              </w:rPr>
              <w:t xml:space="preserve">Ал </w:t>
            </w:r>
            <w:proofErr w:type="spellStart"/>
            <w:r w:rsidRPr="00E177C2">
              <w:rPr>
                <w:rFonts w:ascii="Times New Roman" w:eastAsiaTheme="minorEastAsia" w:hAnsi="Times New Roman" w:cs="Times New Roman"/>
                <w:color w:val="000000"/>
                <w:w w:val="96"/>
                <w:sz w:val="24"/>
                <w:szCs w:val="24"/>
                <w:lang w:eastAsia="ru-RU"/>
              </w:rPr>
              <w:t>қолында</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инесі</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жыл</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бойы</w:t>
            </w:r>
            <w:proofErr w:type="spellEnd"/>
            <w:r w:rsidRPr="00E177C2">
              <w:rPr>
                <w:rFonts w:ascii="Times New Roman" w:eastAsiaTheme="minorEastAsia" w:hAnsi="Times New Roman" w:cs="Times New Roman"/>
                <w:color w:val="000000"/>
                <w:w w:val="96"/>
                <w:sz w:val="24"/>
                <w:szCs w:val="24"/>
                <w:lang w:eastAsia="ru-RU"/>
              </w:rPr>
              <w:t xml:space="preserve">. </w:t>
            </w:r>
            <w:r w:rsidRPr="00E177C2">
              <w:rPr>
                <w:rFonts w:ascii="Times New Roman" w:eastAsiaTheme="minorEastAsia" w:hAnsi="Times New Roman" w:cs="Times New Roman"/>
                <w:i/>
                <w:iCs/>
                <w:color w:val="000000"/>
                <w:w w:val="96"/>
                <w:sz w:val="24"/>
                <w:szCs w:val="24"/>
                <w:lang w:val="kk-KZ" w:eastAsia="ru-RU"/>
              </w:rPr>
              <w:t>(Шырша)</w:t>
            </w:r>
          </w:p>
          <w:p w14:paraId="0FF3F3D1" w14:textId="77777777" w:rsidR="004371DF" w:rsidRPr="00E177C2"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E177C2">
              <w:rPr>
                <w:rFonts w:ascii="Times New Roman" w:eastAsiaTheme="minorEastAsia" w:hAnsi="Times New Roman" w:cs="Times New Roman"/>
                <w:color w:val="000000"/>
                <w:w w:val="96"/>
                <w:sz w:val="24"/>
                <w:szCs w:val="24"/>
                <w:lang w:val="kk-KZ" w:eastAsia="ru-RU"/>
              </w:rPr>
              <w:t xml:space="preserve">Шырша пирамидаға ұқсайды, оның жоғары бұтақтары қысқа, төмендегісі ұзын, қысқа жасыл инемен жабылған. </w:t>
            </w:r>
            <w:r w:rsidRPr="00E177C2">
              <w:rPr>
                <w:rFonts w:ascii="Times New Roman" w:eastAsiaTheme="minorEastAsia" w:hAnsi="Times New Roman" w:cs="Times New Roman"/>
                <w:color w:val="000000"/>
                <w:w w:val="96"/>
                <w:sz w:val="24"/>
                <w:szCs w:val="24"/>
                <w:lang w:eastAsia="ru-RU"/>
              </w:rPr>
              <w:t xml:space="preserve">Ол </w:t>
            </w:r>
            <w:proofErr w:type="spellStart"/>
            <w:r w:rsidRPr="00E177C2">
              <w:rPr>
                <w:rFonts w:ascii="Times New Roman" w:eastAsiaTheme="minorEastAsia" w:hAnsi="Times New Roman" w:cs="Times New Roman"/>
                <w:color w:val="000000"/>
                <w:w w:val="96"/>
                <w:sz w:val="24"/>
                <w:szCs w:val="24"/>
                <w:lang w:eastAsia="ru-RU"/>
              </w:rPr>
              <w:t>қыста</w:t>
            </w:r>
            <w:proofErr w:type="spellEnd"/>
            <w:r w:rsidRPr="00E177C2">
              <w:rPr>
                <w:rFonts w:ascii="Times New Roman" w:eastAsiaTheme="minorEastAsia" w:hAnsi="Times New Roman" w:cs="Times New Roman"/>
                <w:color w:val="000000"/>
                <w:w w:val="96"/>
                <w:sz w:val="24"/>
                <w:szCs w:val="24"/>
                <w:lang w:eastAsia="ru-RU"/>
              </w:rPr>
              <w:t xml:space="preserve"> да </w:t>
            </w:r>
            <w:proofErr w:type="spellStart"/>
            <w:r w:rsidRPr="00E177C2">
              <w:rPr>
                <w:rFonts w:ascii="Times New Roman" w:eastAsiaTheme="minorEastAsia" w:hAnsi="Times New Roman" w:cs="Times New Roman"/>
                <w:color w:val="000000"/>
                <w:w w:val="96"/>
                <w:sz w:val="24"/>
                <w:szCs w:val="24"/>
                <w:lang w:eastAsia="ru-RU"/>
              </w:rPr>
              <w:t>жазда</w:t>
            </w:r>
            <w:proofErr w:type="spellEnd"/>
            <w:r w:rsidRPr="00E177C2">
              <w:rPr>
                <w:rFonts w:ascii="Times New Roman" w:eastAsiaTheme="minorEastAsia" w:hAnsi="Times New Roman" w:cs="Times New Roman"/>
                <w:color w:val="000000"/>
                <w:w w:val="96"/>
                <w:sz w:val="24"/>
                <w:szCs w:val="24"/>
                <w:lang w:eastAsia="ru-RU"/>
              </w:rPr>
              <w:t xml:space="preserve"> да </w:t>
            </w:r>
            <w:proofErr w:type="spellStart"/>
            <w:r w:rsidRPr="00E177C2">
              <w:rPr>
                <w:rFonts w:ascii="Times New Roman" w:eastAsiaTheme="minorEastAsia" w:hAnsi="Times New Roman" w:cs="Times New Roman"/>
                <w:color w:val="000000"/>
                <w:w w:val="96"/>
                <w:sz w:val="24"/>
                <w:szCs w:val="24"/>
                <w:lang w:eastAsia="ru-RU"/>
              </w:rPr>
              <w:t>жасыл</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Және</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шыршаның</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хош</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иісі</w:t>
            </w:r>
            <w:proofErr w:type="spellEnd"/>
            <w:r w:rsidRPr="00E177C2">
              <w:rPr>
                <w:rFonts w:ascii="Times New Roman" w:eastAsiaTheme="minorEastAsia" w:hAnsi="Times New Roman" w:cs="Times New Roman"/>
                <w:color w:val="000000"/>
                <w:w w:val="96"/>
                <w:sz w:val="24"/>
                <w:szCs w:val="24"/>
                <w:lang w:eastAsia="ru-RU"/>
              </w:rPr>
              <w:t xml:space="preserve"> бар.</w:t>
            </w:r>
          </w:p>
          <w:p w14:paraId="1CDD44D6" w14:textId="77777777" w:rsidR="004371DF" w:rsidRPr="00E177C2"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E177C2">
              <w:rPr>
                <w:rFonts w:ascii="Times New Roman" w:eastAsiaTheme="minorEastAsia" w:hAnsi="Times New Roman" w:cs="Times New Roman"/>
                <w:color w:val="000000"/>
                <w:w w:val="96"/>
                <w:sz w:val="24"/>
                <w:szCs w:val="24"/>
                <w:lang w:eastAsia="ru-RU"/>
              </w:rPr>
              <w:t>Еңбек</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қызметі</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қар</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тазалау</w:t>
            </w:r>
            <w:proofErr w:type="spellEnd"/>
          </w:p>
          <w:p w14:paraId="6FA68A26" w14:textId="77777777" w:rsidR="004371DF" w:rsidRPr="00E177C2"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096168">
              <w:rPr>
                <w:rFonts w:ascii="Times New Roman" w:eastAsiaTheme="minorEastAsia" w:hAnsi="Times New Roman" w:cs="Times New Roman"/>
                <w:b/>
                <w:color w:val="000000"/>
                <w:w w:val="96"/>
                <w:sz w:val="24"/>
                <w:szCs w:val="24"/>
                <w:lang w:eastAsia="ru-RU"/>
              </w:rPr>
              <w:t>Міндеті</w:t>
            </w:r>
            <w:proofErr w:type="spellEnd"/>
            <w:r w:rsidRPr="00096168">
              <w:rPr>
                <w:rFonts w:ascii="Times New Roman" w:eastAsiaTheme="minorEastAsia" w:hAnsi="Times New Roman" w:cs="Times New Roman"/>
                <w:b/>
                <w:color w:val="000000"/>
                <w:w w:val="96"/>
                <w:sz w:val="24"/>
                <w:szCs w:val="24"/>
                <w:lang w:eastAsia="ru-RU"/>
              </w:rPr>
              <w:t>:</w:t>
            </w:r>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бірлесіп</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жұмыс</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істеу</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қабілетін</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қалыптастыру</w:t>
            </w:r>
            <w:proofErr w:type="spellEnd"/>
            <w:r w:rsidRPr="00E177C2">
              <w:rPr>
                <w:rFonts w:ascii="Times New Roman" w:eastAsiaTheme="minorEastAsia" w:hAnsi="Times New Roman" w:cs="Times New Roman"/>
                <w:color w:val="000000"/>
                <w:w w:val="96"/>
                <w:sz w:val="24"/>
                <w:szCs w:val="24"/>
                <w:lang w:eastAsia="ru-RU"/>
              </w:rPr>
              <w:t>.</w:t>
            </w:r>
          </w:p>
          <w:p w14:paraId="630ECDC9" w14:textId="77777777" w:rsidR="004371DF" w:rsidRPr="00E177C2"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E177C2">
              <w:rPr>
                <w:rFonts w:ascii="Times New Roman" w:eastAsiaTheme="minorEastAsia" w:hAnsi="Times New Roman" w:cs="Times New Roman"/>
                <w:color w:val="000000"/>
                <w:w w:val="96"/>
                <w:sz w:val="24"/>
                <w:szCs w:val="24"/>
                <w:lang w:eastAsia="ru-RU"/>
              </w:rPr>
              <w:t>Қимылды</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proofErr w:type="gramStart"/>
            <w:r w:rsidRPr="00E177C2">
              <w:rPr>
                <w:rFonts w:ascii="Times New Roman" w:eastAsiaTheme="minorEastAsia" w:hAnsi="Times New Roman" w:cs="Times New Roman"/>
                <w:color w:val="000000"/>
                <w:w w:val="96"/>
                <w:sz w:val="24"/>
                <w:szCs w:val="24"/>
                <w:lang w:eastAsia="ru-RU"/>
              </w:rPr>
              <w:t>ойындар</w:t>
            </w:r>
            <w:proofErr w:type="spellEnd"/>
            <w:r w:rsidRPr="00E177C2">
              <w:rPr>
                <w:rFonts w:ascii="Times New Roman" w:eastAsiaTheme="minorEastAsia" w:hAnsi="Times New Roman" w:cs="Times New Roman"/>
                <w:color w:val="000000"/>
                <w:w w:val="96"/>
                <w:sz w:val="24"/>
                <w:szCs w:val="24"/>
                <w:lang w:eastAsia="ru-RU"/>
              </w:rPr>
              <w:t xml:space="preserve"> :</w:t>
            </w:r>
            <w:proofErr w:type="gram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Үйіңді</w:t>
            </w:r>
            <w:proofErr w:type="spellEnd"/>
            <w:r w:rsidRPr="00E177C2">
              <w:rPr>
                <w:rFonts w:ascii="Times New Roman" w:eastAsiaTheme="minorEastAsia" w:hAnsi="Times New Roman" w:cs="Times New Roman"/>
                <w:color w:val="000000"/>
                <w:w w:val="96"/>
                <w:sz w:val="24"/>
                <w:szCs w:val="24"/>
                <w:lang w:eastAsia="ru-RU"/>
              </w:rPr>
              <w:t xml:space="preserve"> тап», «</w:t>
            </w:r>
            <w:proofErr w:type="spellStart"/>
            <w:r w:rsidRPr="00E177C2">
              <w:rPr>
                <w:rFonts w:ascii="Times New Roman" w:eastAsiaTheme="minorEastAsia" w:hAnsi="Times New Roman" w:cs="Times New Roman"/>
                <w:color w:val="000000"/>
                <w:w w:val="96"/>
                <w:sz w:val="24"/>
                <w:szCs w:val="24"/>
                <w:lang w:eastAsia="ru-RU"/>
              </w:rPr>
              <w:t>Қарғалар</w:t>
            </w:r>
            <w:proofErr w:type="spellEnd"/>
            <w:r w:rsidRPr="00E177C2">
              <w:rPr>
                <w:rFonts w:ascii="Times New Roman" w:eastAsiaTheme="minorEastAsia" w:hAnsi="Times New Roman" w:cs="Times New Roman"/>
                <w:color w:val="000000"/>
                <w:w w:val="96"/>
                <w:sz w:val="24"/>
                <w:szCs w:val="24"/>
                <w:lang w:eastAsia="ru-RU"/>
              </w:rPr>
              <w:t xml:space="preserve"> мен </w:t>
            </w:r>
            <w:proofErr w:type="spellStart"/>
            <w:r w:rsidRPr="00E177C2">
              <w:rPr>
                <w:rFonts w:ascii="Times New Roman" w:eastAsiaTheme="minorEastAsia" w:hAnsi="Times New Roman" w:cs="Times New Roman"/>
                <w:color w:val="000000"/>
                <w:w w:val="96"/>
                <w:sz w:val="24"/>
                <w:szCs w:val="24"/>
                <w:lang w:eastAsia="ru-RU"/>
              </w:rPr>
              <w:t>ұя</w:t>
            </w:r>
            <w:proofErr w:type="spellEnd"/>
            <w:r w:rsidRPr="00E177C2">
              <w:rPr>
                <w:rFonts w:ascii="Times New Roman" w:eastAsiaTheme="minorEastAsia" w:hAnsi="Times New Roman" w:cs="Times New Roman"/>
                <w:color w:val="000000"/>
                <w:w w:val="96"/>
                <w:sz w:val="24"/>
                <w:szCs w:val="24"/>
                <w:lang w:eastAsia="ru-RU"/>
              </w:rPr>
              <w:t>».</w:t>
            </w:r>
          </w:p>
          <w:p w14:paraId="49F98D22" w14:textId="77777777" w:rsidR="004371DF" w:rsidRPr="00E177C2"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E177C2">
              <w:rPr>
                <w:rFonts w:ascii="Times New Roman" w:eastAsiaTheme="minorEastAsia" w:hAnsi="Times New Roman" w:cs="Times New Roman"/>
                <w:color w:val="000000"/>
                <w:w w:val="96"/>
                <w:sz w:val="24"/>
                <w:szCs w:val="24"/>
                <w:lang w:eastAsia="ru-RU"/>
              </w:rPr>
              <w:t>Міндеті</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жүгіруде</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жаттығу</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үйді</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құрсауды</w:t>
            </w:r>
            <w:proofErr w:type="spellEnd"/>
            <w:r w:rsidRPr="00E177C2">
              <w:rPr>
                <w:rFonts w:ascii="Times New Roman" w:eastAsiaTheme="minorEastAsia" w:hAnsi="Times New Roman" w:cs="Times New Roman"/>
                <w:color w:val="000000"/>
                <w:w w:val="96"/>
                <w:sz w:val="24"/>
                <w:szCs w:val="24"/>
                <w:lang w:eastAsia="ru-RU"/>
              </w:rPr>
              <w:t xml:space="preserve">) тез </w:t>
            </w:r>
            <w:proofErr w:type="spellStart"/>
            <w:r w:rsidRPr="00E177C2">
              <w:rPr>
                <w:rFonts w:ascii="Times New Roman" w:eastAsiaTheme="minorEastAsia" w:hAnsi="Times New Roman" w:cs="Times New Roman"/>
                <w:color w:val="000000"/>
                <w:w w:val="96"/>
                <w:sz w:val="24"/>
                <w:szCs w:val="24"/>
                <w:lang w:eastAsia="ru-RU"/>
              </w:rPr>
              <w:t>таба</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білу</w:t>
            </w:r>
            <w:proofErr w:type="spellEnd"/>
            <w:r w:rsidRPr="00E177C2">
              <w:rPr>
                <w:rFonts w:ascii="Times New Roman" w:eastAsiaTheme="minorEastAsia" w:hAnsi="Times New Roman" w:cs="Times New Roman"/>
                <w:color w:val="000000"/>
                <w:w w:val="96"/>
                <w:sz w:val="24"/>
                <w:szCs w:val="24"/>
                <w:lang w:eastAsia="ru-RU"/>
              </w:rPr>
              <w:t xml:space="preserve"> </w:t>
            </w:r>
            <w:r w:rsidRPr="00096168">
              <w:rPr>
                <w:rFonts w:ascii="Times New Roman" w:eastAsiaTheme="minorEastAsia" w:hAnsi="Times New Roman" w:cs="Times New Roman"/>
                <w:b/>
                <w:color w:val="000000"/>
                <w:w w:val="96"/>
                <w:sz w:val="24"/>
                <w:szCs w:val="24"/>
                <w:lang w:eastAsia="ru-RU"/>
              </w:rPr>
              <w:t>(</w:t>
            </w:r>
            <w:proofErr w:type="spellStart"/>
            <w:r w:rsidRPr="00096168">
              <w:rPr>
                <w:rFonts w:ascii="Times New Roman" w:eastAsiaTheme="minorEastAsia" w:hAnsi="Times New Roman" w:cs="Times New Roman"/>
                <w:b/>
                <w:color w:val="000000"/>
                <w:w w:val="96"/>
                <w:sz w:val="24"/>
                <w:szCs w:val="24"/>
                <w:lang w:eastAsia="ru-RU"/>
              </w:rPr>
              <w:t>физикалық</w:t>
            </w:r>
            <w:proofErr w:type="spellEnd"/>
            <w:r w:rsidRPr="00E177C2">
              <w:rPr>
                <w:rFonts w:ascii="Times New Roman" w:eastAsiaTheme="minorEastAsia" w:hAnsi="Times New Roman" w:cs="Times New Roman"/>
                <w:color w:val="000000"/>
                <w:w w:val="96"/>
                <w:sz w:val="24"/>
                <w:szCs w:val="24"/>
                <w:lang w:eastAsia="ru-RU"/>
              </w:rPr>
              <w:t xml:space="preserve"> </w:t>
            </w:r>
            <w:r w:rsidRPr="00096168">
              <w:rPr>
                <w:rFonts w:ascii="Times New Roman" w:eastAsiaTheme="minorEastAsia" w:hAnsi="Times New Roman" w:cs="Times New Roman"/>
                <w:b/>
                <w:color w:val="000000"/>
                <w:w w:val="96"/>
                <w:sz w:val="24"/>
                <w:szCs w:val="24"/>
                <w:lang w:eastAsia="ru-RU"/>
              </w:rPr>
              <w:lastRenderedPageBreak/>
              <w:t>даму).</w:t>
            </w:r>
          </w:p>
          <w:p w14:paraId="05A82786" w14:textId="77777777" w:rsidR="004371DF" w:rsidRPr="00E177C2"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E177C2">
              <w:rPr>
                <w:rFonts w:ascii="Times New Roman" w:eastAsiaTheme="minorEastAsia" w:hAnsi="Times New Roman" w:cs="Times New Roman"/>
                <w:color w:val="000000"/>
                <w:w w:val="96"/>
                <w:sz w:val="24"/>
                <w:szCs w:val="24"/>
                <w:lang w:eastAsia="ru-RU"/>
              </w:rPr>
              <w:t xml:space="preserve">Жеке </w:t>
            </w:r>
            <w:proofErr w:type="spellStart"/>
            <w:r w:rsidRPr="00E177C2">
              <w:rPr>
                <w:rFonts w:ascii="Times New Roman" w:eastAsiaTheme="minorEastAsia" w:hAnsi="Times New Roman" w:cs="Times New Roman"/>
                <w:color w:val="000000"/>
                <w:w w:val="96"/>
                <w:sz w:val="24"/>
                <w:szCs w:val="24"/>
                <w:lang w:eastAsia="ru-RU"/>
              </w:rPr>
              <w:t>жұмыс</w:t>
            </w:r>
            <w:proofErr w:type="spellEnd"/>
          </w:p>
          <w:p w14:paraId="1F00EED0" w14:textId="77777777" w:rsidR="004371DF" w:rsidRPr="00E177C2"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E177C2">
              <w:rPr>
                <w:rFonts w:ascii="Times New Roman" w:eastAsiaTheme="minorEastAsia" w:hAnsi="Times New Roman" w:cs="Times New Roman"/>
                <w:color w:val="000000"/>
                <w:w w:val="96"/>
                <w:sz w:val="24"/>
                <w:szCs w:val="24"/>
                <w:lang w:eastAsia="ru-RU"/>
              </w:rPr>
              <w:t>«</w:t>
            </w:r>
            <w:proofErr w:type="spellStart"/>
            <w:r w:rsidRPr="00E177C2">
              <w:rPr>
                <w:rFonts w:ascii="Times New Roman" w:eastAsiaTheme="minorEastAsia" w:hAnsi="Times New Roman" w:cs="Times New Roman"/>
                <w:color w:val="000000"/>
                <w:w w:val="96"/>
                <w:sz w:val="24"/>
                <w:szCs w:val="24"/>
                <w:lang w:eastAsia="ru-RU"/>
              </w:rPr>
              <w:t>Кімнің</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тобы</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тезірек</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жиналады</w:t>
            </w:r>
            <w:proofErr w:type="spellEnd"/>
            <w:r w:rsidRPr="00E177C2">
              <w:rPr>
                <w:rFonts w:ascii="Times New Roman" w:eastAsiaTheme="minorEastAsia" w:hAnsi="Times New Roman" w:cs="Times New Roman"/>
                <w:color w:val="000000"/>
                <w:w w:val="96"/>
                <w:sz w:val="24"/>
                <w:szCs w:val="24"/>
                <w:lang w:eastAsia="ru-RU"/>
              </w:rPr>
              <w:t>?», «</w:t>
            </w:r>
            <w:proofErr w:type="spellStart"/>
            <w:r w:rsidRPr="00E177C2">
              <w:rPr>
                <w:rFonts w:ascii="Times New Roman" w:eastAsiaTheme="minorEastAsia" w:hAnsi="Times New Roman" w:cs="Times New Roman"/>
                <w:color w:val="000000"/>
                <w:w w:val="96"/>
                <w:sz w:val="24"/>
                <w:szCs w:val="24"/>
                <w:lang w:eastAsia="ru-RU"/>
              </w:rPr>
              <w:t>Жалаушаға</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дейін</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секір</w:t>
            </w:r>
            <w:proofErr w:type="spellEnd"/>
            <w:r w:rsidRPr="00E177C2">
              <w:rPr>
                <w:rFonts w:ascii="Times New Roman" w:eastAsiaTheme="minorEastAsia" w:hAnsi="Times New Roman" w:cs="Times New Roman"/>
                <w:color w:val="000000"/>
                <w:w w:val="96"/>
                <w:sz w:val="24"/>
                <w:szCs w:val="24"/>
                <w:lang w:eastAsia="ru-RU"/>
              </w:rPr>
              <w:t>»</w:t>
            </w:r>
          </w:p>
          <w:p w14:paraId="01D65EB5" w14:textId="77777777" w:rsidR="004371DF" w:rsidRPr="00E177C2"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E177C2">
              <w:rPr>
                <w:rFonts w:ascii="Times New Roman" w:eastAsiaTheme="minorEastAsia" w:hAnsi="Times New Roman" w:cs="Times New Roman"/>
                <w:color w:val="000000"/>
                <w:w w:val="96"/>
                <w:sz w:val="24"/>
                <w:szCs w:val="24"/>
                <w:lang w:eastAsia="ru-RU"/>
              </w:rPr>
              <w:t>Міндеті</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шеңбер</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құра</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білу</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төрт</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тағандап</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жорғалау</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096168">
              <w:rPr>
                <w:rFonts w:ascii="Times New Roman" w:eastAsiaTheme="minorEastAsia" w:hAnsi="Times New Roman" w:cs="Times New Roman"/>
                <w:b/>
                <w:color w:val="000000"/>
                <w:w w:val="96"/>
                <w:sz w:val="24"/>
                <w:szCs w:val="24"/>
                <w:lang w:eastAsia="ru-RU"/>
              </w:rPr>
              <w:t>физикалық</w:t>
            </w:r>
            <w:proofErr w:type="spellEnd"/>
            <w:r w:rsidRPr="00096168">
              <w:rPr>
                <w:rFonts w:ascii="Times New Roman" w:eastAsiaTheme="minorEastAsia" w:hAnsi="Times New Roman" w:cs="Times New Roman"/>
                <w:b/>
                <w:color w:val="000000"/>
                <w:w w:val="96"/>
                <w:sz w:val="24"/>
                <w:szCs w:val="24"/>
                <w:lang w:eastAsia="ru-RU"/>
              </w:rPr>
              <w:t xml:space="preserve"> даму)</w:t>
            </w:r>
          </w:p>
          <w:p w14:paraId="17FC01A0" w14:textId="77777777" w:rsidR="004371DF" w:rsidRPr="00E177C2"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E177C2">
              <w:rPr>
                <w:rFonts w:ascii="Times New Roman" w:eastAsiaTheme="minorEastAsia" w:hAnsi="Times New Roman" w:cs="Times New Roman"/>
                <w:color w:val="000000"/>
                <w:w w:val="96"/>
                <w:sz w:val="24"/>
                <w:szCs w:val="24"/>
                <w:lang w:eastAsia="ru-RU"/>
              </w:rPr>
              <w:t>Шығарылатын</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материалмен</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дербес</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ойындар</w:t>
            </w:r>
            <w:proofErr w:type="spellEnd"/>
          </w:p>
        </w:tc>
        <w:tc>
          <w:tcPr>
            <w:tcW w:w="2512" w:type="dxa"/>
            <w:gridSpan w:val="2"/>
            <w:shd w:val="clear" w:color="auto" w:fill="auto"/>
          </w:tcPr>
          <w:p w14:paraId="39D70FA0" w14:textId="77777777" w:rsidR="004371DF" w:rsidRPr="00E177C2"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E177C2">
              <w:rPr>
                <w:rFonts w:ascii="Times New Roman" w:eastAsiaTheme="minorEastAsia" w:hAnsi="Times New Roman" w:cs="Times New Roman"/>
                <w:color w:val="000000"/>
                <w:w w:val="96"/>
                <w:sz w:val="24"/>
                <w:szCs w:val="24"/>
                <w:lang w:eastAsia="ru-RU"/>
              </w:rPr>
              <w:lastRenderedPageBreak/>
              <w:t>Пошташы</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жұмысын</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бақылау</w:t>
            </w:r>
            <w:proofErr w:type="spellEnd"/>
          </w:p>
          <w:p w14:paraId="0A7F35F5" w14:textId="77777777" w:rsidR="004371DF" w:rsidRPr="00E177C2"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23AA6">
              <w:rPr>
                <w:rFonts w:ascii="Times New Roman" w:eastAsiaTheme="minorEastAsia" w:hAnsi="Times New Roman" w:cs="Times New Roman"/>
                <w:b/>
                <w:color w:val="000000"/>
                <w:w w:val="96"/>
                <w:sz w:val="24"/>
                <w:szCs w:val="24"/>
                <w:lang w:eastAsia="ru-RU"/>
              </w:rPr>
              <w:t>Міндеті</w:t>
            </w:r>
            <w:proofErr w:type="spellEnd"/>
            <w:r w:rsidRPr="00223AA6">
              <w:rPr>
                <w:rFonts w:ascii="Times New Roman" w:eastAsiaTheme="minorEastAsia" w:hAnsi="Times New Roman" w:cs="Times New Roman"/>
                <w:b/>
                <w:color w:val="000000"/>
                <w:w w:val="96"/>
                <w:sz w:val="24"/>
                <w:szCs w:val="24"/>
                <w:lang w:eastAsia="ru-RU"/>
              </w:rPr>
              <w:t>:</w:t>
            </w:r>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табиғаттағы</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маусымдық</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өзгерістер</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туралы</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нақты</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түсінікті</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бекіту</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пошташының</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lastRenderedPageBreak/>
              <w:t>жұмысы</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туралы</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түсінікті</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қалыптастыру</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ересектердің</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жұмысына</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қызығушылық</w:t>
            </w:r>
            <w:proofErr w:type="spellEnd"/>
            <w:r w:rsidRPr="00E177C2">
              <w:rPr>
                <w:rFonts w:ascii="Times New Roman" w:eastAsiaTheme="minorEastAsia" w:hAnsi="Times New Roman" w:cs="Times New Roman"/>
                <w:color w:val="000000"/>
                <w:w w:val="96"/>
                <w:sz w:val="24"/>
                <w:szCs w:val="24"/>
                <w:lang w:eastAsia="ru-RU"/>
              </w:rPr>
              <w:t xml:space="preserve"> пен </w:t>
            </w:r>
            <w:proofErr w:type="spellStart"/>
            <w:r w:rsidRPr="00E177C2">
              <w:rPr>
                <w:rFonts w:ascii="Times New Roman" w:eastAsiaTheme="minorEastAsia" w:hAnsi="Times New Roman" w:cs="Times New Roman"/>
                <w:color w:val="000000"/>
                <w:w w:val="96"/>
                <w:sz w:val="24"/>
                <w:szCs w:val="24"/>
                <w:lang w:eastAsia="ru-RU"/>
              </w:rPr>
              <w:t>құрметке</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тәрбиелеу</w:t>
            </w:r>
            <w:proofErr w:type="spellEnd"/>
          </w:p>
          <w:p w14:paraId="4D45C0C2" w14:textId="77777777" w:rsidR="004371DF" w:rsidRPr="00E177C2"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E177C2">
              <w:rPr>
                <w:rFonts w:ascii="Times New Roman" w:eastAsiaTheme="minorEastAsia" w:hAnsi="Times New Roman" w:cs="Times New Roman"/>
                <w:color w:val="000000"/>
                <w:w w:val="96"/>
                <w:sz w:val="24"/>
                <w:szCs w:val="24"/>
                <w:lang w:eastAsia="ru-RU"/>
              </w:rPr>
              <w:t>Тәрбиеші</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алаларға</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жұмбақ</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жасырады</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сұрақтарға</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жауап</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беруді</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ұсынады</w:t>
            </w:r>
            <w:proofErr w:type="spellEnd"/>
            <w:r w:rsidRPr="00E177C2">
              <w:rPr>
                <w:rFonts w:ascii="Times New Roman" w:eastAsiaTheme="minorEastAsia" w:hAnsi="Times New Roman" w:cs="Times New Roman"/>
                <w:color w:val="000000"/>
                <w:w w:val="96"/>
                <w:sz w:val="24"/>
                <w:szCs w:val="24"/>
                <w:lang w:eastAsia="ru-RU"/>
              </w:rPr>
              <w:t>.</w:t>
            </w:r>
          </w:p>
          <w:p w14:paraId="0800BAA1" w14:textId="77777777" w:rsidR="004371DF" w:rsidRPr="00E177C2"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E177C2">
              <w:rPr>
                <w:rFonts w:ascii="Times New Roman" w:eastAsiaTheme="minorEastAsia" w:hAnsi="Times New Roman" w:cs="Times New Roman"/>
                <w:color w:val="000000"/>
                <w:w w:val="96"/>
                <w:sz w:val="24"/>
                <w:szCs w:val="24"/>
                <w:lang w:eastAsia="ru-RU"/>
              </w:rPr>
              <w:t>Барлық</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жерде</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жүреді</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өзі</w:t>
            </w:r>
            <w:proofErr w:type="spellEnd"/>
          </w:p>
          <w:p w14:paraId="1F047866" w14:textId="77777777" w:rsidR="004371DF" w:rsidRPr="00E177C2"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i/>
                <w:iCs/>
                <w:color w:val="000000"/>
                <w:w w:val="96"/>
                <w:sz w:val="24"/>
                <w:szCs w:val="24"/>
                <w:lang w:val="kk-KZ" w:eastAsia="ru-RU"/>
              </w:rPr>
            </w:pPr>
            <w:r w:rsidRPr="00E177C2">
              <w:rPr>
                <w:rFonts w:ascii="Times New Roman" w:eastAsiaTheme="minorEastAsia" w:hAnsi="Times New Roman" w:cs="Times New Roman"/>
                <w:color w:val="000000"/>
                <w:w w:val="96"/>
                <w:sz w:val="24"/>
                <w:szCs w:val="24"/>
                <w:lang w:eastAsia="ru-RU"/>
              </w:rPr>
              <w:t xml:space="preserve">Баулы </w:t>
            </w:r>
            <w:proofErr w:type="spellStart"/>
            <w:r w:rsidRPr="00E177C2">
              <w:rPr>
                <w:rFonts w:ascii="Times New Roman" w:eastAsiaTheme="minorEastAsia" w:hAnsi="Times New Roman" w:cs="Times New Roman"/>
                <w:color w:val="000000"/>
                <w:w w:val="96"/>
                <w:sz w:val="24"/>
                <w:szCs w:val="24"/>
                <w:lang w:eastAsia="ru-RU"/>
              </w:rPr>
              <w:t>жуан</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сөмкесі</w:t>
            </w:r>
            <w:proofErr w:type="spellEnd"/>
            <w:r w:rsidRPr="00E177C2">
              <w:rPr>
                <w:rFonts w:ascii="Times New Roman" w:eastAsiaTheme="minorEastAsia" w:hAnsi="Times New Roman" w:cs="Times New Roman"/>
                <w:color w:val="000000"/>
                <w:w w:val="96"/>
                <w:sz w:val="24"/>
                <w:szCs w:val="24"/>
                <w:lang w:eastAsia="ru-RU"/>
              </w:rPr>
              <w:t xml:space="preserve"> бар. </w:t>
            </w:r>
            <w:r w:rsidRPr="00E177C2">
              <w:rPr>
                <w:rFonts w:ascii="Times New Roman" w:eastAsiaTheme="minorEastAsia" w:hAnsi="Times New Roman" w:cs="Times New Roman"/>
                <w:i/>
                <w:iCs/>
                <w:color w:val="000000"/>
                <w:w w:val="96"/>
                <w:sz w:val="24"/>
                <w:szCs w:val="24"/>
                <w:lang w:val="kk-KZ" w:eastAsia="ru-RU"/>
              </w:rPr>
              <w:t>(Пошташы.)</w:t>
            </w:r>
          </w:p>
          <w:p w14:paraId="098BA697" w14:textId="77777777" w:rsidR="004371DF" w:rsidRPr="00E177C2"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E177C2">
              <w:rPr>
                <w:rFonts w:ascii="Times New Roman" w:eastAsiaTheme="minorEastAsia" w:hAnsi="Times New Roman" w:cs="Times New Roman"/>
                <w:color w:val="000000"/>
                <w:w w:val="96"/>
                <w:sz w:val="24"/>
                <w:szCs w:val="24"/>
                <w:lang w:eastAsia="ru-RU"/>
              </w:rPr>
              <w:t>Мұндай</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мамандық</w:t>
            </w:r>
            <w:proofErr w:type="spellEnd"/>
            <w:r w:rsidRPr="00E177C2">
              <w:rPr>
                <w:rFonts w:ascii="Times New Roman" w:eastAsiaTheme="minorEastAsia" w:hAnsi="Times New Roman" w:cs="Times New Roman"/>
                <w:color w:val="000000"/>
                <w:w w:val="96"/>
                <w:sz w:val="24"/>
                <w:szCs w:val="24"/>
                <w:lang w:eastAsia="ru-RU"/>
              </w:rPr>
              <w:t xml:space="preserve"> не </w:t>
            </w:r>
            <w:proofErr w:type="spellStart"/>
            <w:r w:rsidRPr="00E177C2">
              <w:rPr>
                <w:rFonts w:ascii="Times New Roman" w:eastAsiaTheme="minorEastAsia" w:hAnsi="Times New Roman" w:cs="Times New Roman"/>
                <w:color w:val="000000"/>
                <w:w w:val="96"/>
                <w:sz w:val="24"/>
                <w:szCs w:val="24"/>
                <w:lang w:eastAsia="ru-RU"/>
              </w:rPr>
              <w:t>үшін</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қажет</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Оның</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сөмкесі</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қандай</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Онда</w:t>
            </w:r>
            <w:proofErr w:type="spellEnd"/>
            <w:r w:rsidRPr="00E177C2">
              <w:rPr>
                <w:rFonts w:ascii="Times New Roman" w:eastAsiaTheme="minorEastAsia" w:hAnsi="Times New Roman" w:cs="Times New Roman"/>
                <w:color w:val="000000"/>
                <w:w w:val="96"/>
                <w:sz w:val="24"/>
                <w:szCs w:val="24"/>
                <w:lang w:eastAsia="ru-RU"/>
              </w:rPr>
              <w:t xml:space="preserve"> не бар? (</w:t>
            </w:r>
            <w:proofErr w:type="spellStart"/>
            <w:r w:rsidRPr="00E177C2">
              <w:rPr>
                <w:rFonts w:ascii="Times New Roman" w:eastAsiaTheme="minorEastAsia" w:hAnsi="Times New Roman" w:cs="Times New Roman"/>
                <w:color w:val="000000"/>
                <w:w w:val="96"/>
                <w:sz w:val="24"/>
                <w:szCs w:val="24"/>
                <w:lang w:eastAsia="ru-RU"/>
              </w:rPr>
              <w:t>Қоршаған</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proofErr w:type="gramStart"/>
            <w:r w:rsidRPr="00E177C2">
              <w:rPr>
                <w:rFonts w:ascii="Times New Roman" w:eastAsiaTheme="minorEastAsia" w:hAnsi="Times New Roman" w:cs="Times New Roman"/>
                <w:color w:val="000000"/>
                <w:w w:val="96"/>
                <w:sz w:val="24"/>
                <w:szCs w:val="24"/>
                <w:lang w:eastAsia="ru-RU"/>
              </w:rPr>
              <w:t>ортамен</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танысу</w:t>
            </w:r>
            <w:proofErr w:type="spellEnd"/>
            <w:proofErr w:type="gramEnd"/>
            <w:r w:rsidRPr="00E177C2">
              <w:rPr>
                <w:rFonts w:ascii="Times New Roman" w:eastAsiaTheme="minorEastAsia" w:hAnsi="Times New Roman" w:cs="Times New Roman"/>
                <w:color w:val="000000"/>
                <w:w w:val="96"/>
                <w:sz w:val="24"/>
                <w:szCs w:val="24"/>
                <w:lang w:eastAsia="ru-RU"/>
              </w:rPr>
              <w:t>)</w:t>
            </w:r>
          </w:p>
          <w:p w14:paraId="4D82B7E9" w14:textId="77777777" w:rsidR="004371DF" w:rsidRPr="00E177C2"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E177C2">
              <w:rPr>
                <w:rFonts w:ascii="Times New Roman" w:eastAsiaTheme="minorEastAsia" w:hAnsi="Times New Roman" w:cs="Times New Roman"/>
                <w:color w:val="000000"/>
                <w:w w:val="96"/>
                <w:sz w:val="24"/>
                <w:szCs w:val="24"/>
                <w:lang w:eastAsia="ru-RU"/>
              </w:rPr>
              <w:t>Еңбек</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қызметі</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учаскеде</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қоқыс</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жинау</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қар</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тазалау</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істі</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ортақ</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күш-жігермен</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орындау</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өзара</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көмек</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сезімін</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тәрбиелеу</w:t>
            </w:r>
            <w:proofErr w:type="spellEnd"/>
            <w:r w:rsidRPr="00E177C2">
              <w:rPr>
                <w:rFonts w:ascii="Times New Roman" w:eastAsiaTheme="minorEastAsia" w:hAnsi="Times New Roman" w:cs="Times New Roman"/>
                <w:color w:val="000000"/>
                <w:w w:val="96"/>
                <w:sz w:val="24"/>
                <w:szCs w:val="24"/>
                <w:lang w:eastAsia="ru-RU"/>
              </w:rPr>
              <w:t>.</w:t>
            </w:r>
          </w:p>
          <w:p w14:paraId="2AD6434E" w14:textId="77777777" w:rsidR="004371DF" w:rsidRPr="00E177C2"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E177C2">
              <w:rPr>
                <w:rFonts w:ascii="Times New Roman" w:eastAsiaTheme="minorEastAsia" w:hAnsi="Times New Roman" w:cs="Times New Roman"/>
                <w:color w:val="000000"/>
                <w:w w:val="96"/>
                <w:sz w:val="24"/>
                <w:szCs w:val="24"/>
                <w:lang w:eastAsia="ru-RU"/>
              </w:rPr>
              <w:t>Қимылды</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ойындар</w:t>
            </w:r>
            <w:proofErr w:type="spellEnd"/>
            <w:r w:rsidRPr="00E177C2">
              <w:rPr>
                <w:rFonts w:ascii="Times New Roman" w:eastAsiaTheme="minorEastAsia" w:hAnsi="Times New Roman" w:cs="Times New Roman"/>
                <w:color w:val="000000"/>
                <w:w w:val="96"/>
                <w:sz w:val="24"/>
                <w:szCs w:val="24"/>
                <w:lang w:eastAsia="ru-RU"/>
              </w:rPr>
              <w:t>: «</w:t>
            </w:r>
            <w:proofErr w:type="spellStart"/>
            <w:r w:rsidRPr="00E177C2">
              <w:rPr>
                <w:rFonts w:ascii="Times New Roman" w:eastAsiaTheme="minorEastAsia" w:hAnsi="Times New Roman" w:cs="Times New Roman"/>
                <w:color w:val="000000"/>
                <w:w w:val="96"/>
                <w:sz w:val="24"/>
                <w:szCs w:val="24"/>
                <w:lang w:eastAsia="ru-RU"/>
              </w:rPr>
              <w:t>Қар</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жауды</w:t>
            </w:r>
            <w:proofErr w:type="spellEnd"/>
            <w:r w:rsidRPr="00E177C2">
              <w:rPr>
                <w:rFonts w:ascii="Times New Roman" w:eastAsiaTheme="minorEastAsia" w:hAnsi="Times New Roman" w:cs="Times New Roman"/>
                <w:color w:val="000000"/>
                <w:w w:val="96"/>
                <w:sz w:val="24"/>
                <w:szCs w:val="24"/>
                <w:lang w:eastAsia="ru-RU"/>
              </w:rPr>
              <w:t>»</w:t>
            </w:r>
          </w:p>
          <w:p w14:paraId="78E0E31F" w14:textId="77777777" w:rsidR="004371DF" w:rsidRPr="00E177C2"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E177C2">
              <w:rPr>
                <w:rFonts w:ascii="Times New Roman" w:eastAsiaTheme="minorEastAsia" w:hAnsi="Times New Roman" w:cs="Times New Roman"/>
                <w:color w:val="000000"/>
                <w:w w:val="96"/>
                <w:sz w:val="24"/>
                <w:szCs w:val="24"/>
                <w:lang w:eastAsia="ru-RU"/>
              </w:rPr>
              <w:t>Міндеті</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бір-біріне</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соқтығыспай</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жүгіруді</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үйрету</w:t>
            </w:r>
            <w:proofErr w:type="spellEnd"/>
            <w:r w:rsidRPr="00E177C2">
              <w:rPr>
                <w:rFonts w:ascii="Times New Roman" w:eastAsiaTheme="minorEastAsia" w:hAnsi="Times New Roman" w:cs="Times New Roman"/>
                <w:color w:val="000000"/>
                <w:w w:val="96"/>
                <w:sz w:val="24"/>
                <w:szCs w:val="24"/>
                <w:lang w:eastAsia="ru-RU"/>
              </w:rPr>
              <w:t>.</w:t>
            </w:r>
          </w:p>
          <w:p w14:paraId="667609A8" w14:textId="77777777" w:rsidR="004371DF" w:rsidRPr="00E177C2"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E177C2">
              <w:rPr>
                <w:rFonts w:ascii="Times New Roman" w:eastAsiaTheme="minorEastAsia" w:hAnsi="Times New Roman" w:cs="Times New Roman"/>
                <w:color w:val="000000"/>
                <w:w w:val="96"/>
                <w:sz w:val="24"/>
                <w:szCs w:val="24"/>
                <w:lang w:eastAsia="ru-RU"/>
              </w:rPr>
              <w:t xml:space="preserve">«Мен </w:t>
            </w:r>
            <w:proofErr w:type="spellStart"/>
            <w:r w:rsidRPr="00E177C2">
              <w:rPr>
                <w:rFonts w:ascii="Times New Roman" w:eastAsiaTheme="minorEastAsia" w:hAnsi="Times New Roman" w:cs="Times New Roman"/>
                <w:color w:val="000000"/>
                <w:w w:val="96"/>
                <w:sz w:val="24"/>
                <w:szCs w:val="24"/>
                <w:lang w:eastAsia="ru-RU"/>
              </w:rPr>
              <w:t>атайтын</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нәрсеге</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жүгір</w:t>
            </w:r>
            <w:proofErr w:type="spellEnd"/>
            <w:r w:rsidRPr="00E177C2">
              <w:rPr>
                <w:rFonts w:ascii="Times New Roman" w:eastAsiaTheme="minorEastAsia" w:hAnsi="Times New Roman" w:cs="Times New Roman"/>
                <w:color w:val="000000"/>
                <w:w w:val="96"/>
                <w:sz w:val="24"/>
                <w:szCs w:val="24"/>
                <w:lang w:eastAsia="ru-RU"/>
              </w:rPr>
              <w:t>».</w:t>
            </w:r>
          </w:p>
          <w:p w14:paraId="595D535D" w14:textId="77777777" w:rsidR="004371DF" w:rsidRPr="00E177C2"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E177C2">
              <w:rPr>
                <w:rFonts w:ascii="Times New Roman" w:eastAsiaTheme="minorEastAsia" w:hAnsi="Times New Roman" w:cs="Times New Roman"/>
                <w:color w:val="000000"/>
                <w:w w:val="96"/>
                <w:sz w:val="24"/>
                <w:szCs w:val="24"/>
                <w:lang w:eastAsia="ru-RU"/>
              </w:rPr>
              <w:t>Міндеті</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тәрбиешінің</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lastRenderedPageBreak/>
              <w:t>сигналымен</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жылдам</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жүгіруді</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үйрету</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096168">
              <w:rPr>
                <w:rFonts w:ascii="Times New Roman" w:eastAsiaTheme="minorEastAsia" w:hAnsi="Times New Roman" w:cs="Times New Roman"/>
                <w:b/>
                <w:color w:val="000000"/>
                <w:w w:val="96"/>
                <w:sz w:val="24"/>
                <w:szCs w:val="24"/>
                <w:lang w:eastAsia="ru-RU"/>
              </w:rPr>
              <w:t>физикалық</w:t>
            </w:r>
            <w:proofErr w:type="spellEnd"/>
            <w:r w:rsidRPr="00096168">
              <w:rPr>
                <w:rFonts w:ascii="Times New Roman" w:eastAsiaTheme="minorEastAsia" w:hAnsi="Times New Roman" w:cs="Times New Roman"/>
                <w:b/>
                <w:color w:val="000000"/>
                <w:w w:val="96"/>
                <w:sz w:val="24"/>
                <w:szCs w:val="24"/>
                <w:lang w:eastAsia="ru-RU"/>
              </w:rPr>
              <w:t xml:space="preserve"> даму</w:t>
            </w:r>
            <w:r w:rsidRPr="00E177C2">
              <w:rPr>
                <w:rFonts w:ascii="Times New Roman" w:eastAsiaTheme="minorEastAsia" w:hAnsi="Times New Roman" w:cs="Times New Roman"/>
                <w:color w:val="000000"/>
                <w:w w:val="96"/>
                <w:sz w:val="24"/>
                <w:szCs w:val="24"/>
                <w:lang w:eastAsia="ru-RU"/>
              </w:rPr>
              <w:t>)</w:t>
            </w:r>
          </w:p>
          <w:p w14:paraId="6C53EEC0" w14:textId="77777777" w:rsidR="004371DF" w:rsidRPr="00E177C2"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096168">
              <w:rPr>
                <w:rFonts w:ascii="Times New Roman" w:eastAsiaTheme="minorEastAsia" w:hAnsi="Times New Roman" w:cs="Times New Roman"/>
                <w:b/>
                <w:color w:val="000000"/>
                <w:w w:val="96"/>
                <w:sz w:val="24"/>
                <w:szCs w:val="24"/>
                <w:lang w:eastAsia="ru-RU"/>
              </w:rPr>
              <w:t xml:space="preserve">Жеке </w:t>
            </w:r>
            <w:proofErr w:type="spellStart"/>
            <w:r w:rsidRPr="00096168">
              <w:rPr>
                <w:rFonts w:ascii="Times New Roman" w:eastAsiaTheme="minorEastAsia" w:hAnsi="Times New Roman" w:cs="Times New Roman"/>
                <w:b/>
                <w:color w:val="000000"/>
                <w:w w:val="96"/>
                <w:sz w:val="24"/>
                <w:szCs w:val="24"/>
                <w:lang w:eastAsia="ru-RU"/>
              </w:rPr>
              <w:t>жұмыс</w:t>
            </w:r>
            <w:proofErr w:type="spellEnd"/>
            <w:r w:rsidRPr="00096168">
              <w:rPr>
                <w:rFonts w:ascii="Times New Roman" w:eastAsiaTheme="minorEastAsia" w:hAnsi="Times New Roman" w:cs="Times New Roman"/>
                <w:b/>
                <w:color w:val="000000"/>
                <w:w w:val="96"/>
                <w:sz w:val="24"/>
                <w:szCs w:val="24"/>
                <w:lang w:eastAsia="ru-RU"/>
              </w:rPr>
              <w:t>:</w:t>
            </w:r>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қимылды</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дамыту</w:t>
            </w:r>
            <w:proofErr w:type="spellEnd"/>
          </w:p>
          <w:p w14:paraId="6AFB1F07" w14:textId="77777777" w:rsidR="004371DF" w:rsidRPr="00E177C2"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096168">
              <w:rPr>
                <w:rFonts w:ascii="Times New Roman" w:eastAsiaTheme="minorEastAsia" w:hAnsi="Times New Roman" w:cs="Times New Roman"/>
                <w:b/>
                <w:color w:val="000000"/>
                <w:w w:val="96"/>
                <w:sz w:val="24"/>
                <w:szCs w:val="24"/>
                <w:lang w:eastAsia="ru-RU"/>
              </w:rPr>
              <w:t>Міндеті</w:t>
            </w:r>
            <w:proofErr w:type="spellEnd"/>
            <w:r w:rsidRPr="00096168">
              <w:rPr>
                <w:rFonts w:ascii="Times New Roman" w:eastAsiaTheme="minorEastAsia" w:hAnsi="Times New Roman" w:cs="Times New Roman"/>
                <w:b/>
                <w:color w:val="000000"/>
                <w:w w:val="96"/>
                <w:sz w:val="24"/>
                <w:szCs w:val="24"/>
                <w:lang w:eastAsia="ru-RU"/>
              </w:rPr>
              <w:t>:</w:t>
            </w:r>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серуенде</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эмоционалды</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көңіл-күй</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қалыптастыру</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096168">
              <w:rPr>
                <w:rFonts w:ascii="Times New Roman" w:eastAsiaTheme="minorEastAsia" w:hAnsi="Times New Roman" w:cs="Times New Roman"/>
                <w:b/>
                <w:color w:val="000000"/>
                <w:w w:val="96"/>
                <w:sz w:val="24"/>
                <w:szCs w:val="24"/>
                <w:lang w:eastAsia="ru-RU"/>
              </w:rPr>
              <w:t>физикалық</w:t>
            </w:r>
            <w:proofErr w:type="spellEnd"/>
            <w:r w:rsidRPr="00096168">
              <w:rPr>
                <w:rFonts w:ascii="Times New Roman" w:eastAsiaTheme="minorEastAsia" w:hAnsi="Times New Roman" w:cs="Times New Roman"/>
                <w:b/>
                <w:color w:val="000000"/>
                <w:w w:val="96"/>
                <w:sz w:val="24"/>
                <w:szCs w:val="24"/>
                <w:lang w:eastAsia="ru-RU"/>
              </w:rPr>
              <w:t xml:space="preserve"> даму</w:t>
            </w:r>
            <w:r w:rsidRPr="00E177C2">
              <w:rPr>
                <w:rFonts w:ascii="Times New Roman" w:eastAsiaTheme="minorEastAsia" w:hAnsi="Times New Roman" w:cs="Times New Roman"/>
                <w:color w:val="000000"/>
                <w:w w:val="96"/>
                <w:sz w:val="24"/>
                <w:szCs w:val="24"/>
                <w:lang w:eastAsia="ru-RU"/>
              </w:rPr>
              <w:t>).</w:t>
            </w:r>
          </w:p>
          <w:p w14:paraId="3EE2434F" w14:textId="77777777" w:rsidR="004371DF" w:rsidRPr="00E177C2"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E177C2">
              <w:rPr>
                <w:rFonts w:ascii="Times New Roman" w:eastAsiaTheme="minorEastAsia" w:hAnsi="Times New Roman" w:cs="Times New Roman"/>
                <w:color w:val="000000"/>
                <w:w w:val="96"/>
                <w:sz w:val="24"/>
                <w:szCs w:val="24"/>
                <w:lang w:eastAsia="ru-RU"/>
              </w:rPr>
              <w:t>Шығарылатын</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материалмен</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дербес</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ойындар</w:t>
            </w:r>
            <w:proofErr w:type="spellEnd"/>
          </w:p>
          <w:p w14:paraId="093CF99B" w14:textId="77777777" w:rsidR="004371DF" w:rsidRPr="00E177C2"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
        </w:tc>
      </w:tr>
      <w:tr w:rsidR="004371DF" w:rsidRPr="004371DF" w14:paraId="4F572376" w14:textId="77777777" w:rsidTr="00DE0499">
        <w:trPr>
          <w:trHeight w:val="383"/>
        </w:trPr>
        <w:tc>
          <w:tcPr>
            <w:tcW w:w="2269" w:type="dxa"/>
            <w:vMerge w:val="restart"/>
            <w:shd w:val="clear" w:color="auto" w:fill="auto"/>
            <w:tcMar>
              <w:top w:w="15" w:type="dxa"/>
              <w:left w:w="22" w:type="dxa"/>
              <w:bottom w:w="0" w:type="dxa"/>
              <w:right w:w="22" w:type="dxa"/>
            </w:tcMar>
            <w:hideMark/>
          </w:tcPr>
          <w:p w14:paraId="581D6A90" w14:textId="77777777" w:rsidR="004371DF" w:rsidRPr="00741C6A" w:rsidRDefault="004371DF" w:rsidP="004371DF">
            <w:pPr>
              <w:spacing w:after="150" w:line="255" w:lineRule="atLeast"/>
              <w:rPr>
                <w:rFonts w:ascii="Times New Roman" w:eastAsia="Times New Roman" w:hAnsi="Times New Roman" w:cs="Times New Roman"/>
                <w:b/>
                <w:sz w:val="24"/>
                <w:szCs w:val="24"/>
                <w:lang w:val="kk-KZ"/>
              </w:rPr>
            </w:pPr>
            <w:proofErr w:type="spellStart"/>
            <w:r w:rsidRPr="003F1F35">
              <w:rPr>
                <w:rFonts w:ascii="Times New Roman" w:eastAsia="Times New Roman" w:hAnsi="Times New Roman" w:cs="Times New Roman"/>
                <w:b/>
                <w:sz w:val="24"/>
                <w:szCs w:val="24"/>
              </w:rPr>
              <w:lastRenderedPageBreak/>
              <w:t>Серуеннен</w:t>
            </w:r>
            <w:proofErr w:type="spellEnd"/>
            <w:r w:rsidRPr="003F1F35">
              <w:rPr>
                <w:rFonts w:ascii="Times New Roman" w:eastAsia="Times New Roman" w:hAnsi="Times New Roman" w:cs="Times New Roman"/>
                <w:b/>
                <w:sz w:val="24"/>
                <w:szCs w:val="24"/>
              </w:rPr>
              <w:t xml:space="preserve"> оралу</w:t>
            </w:r>
            <w:r>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b/>
                <w:sz w:val="24"/>
                <w:szCs w:val="24"/>
                <w:lang w:val="kk-KZ"/>
              </w:rPr>
              <w:lastRenderedPageBreak/>
              <w:t>12.10-12.30</w:t>
            </w:r>
          </w:p>
          <w:p w14:paraId="7B8DEB94" w14:textId="77777777" w:rsidR="004371DF" w:rsidRPr="00822AD9" w:rsidRDefault="004371DF" w:rsidP="004371DF">
            <w:pPr>
              <w:spacing w:after="150" w:line="255" w:lineRule="atLeast"/>
              <w:rPr>
                <w:rFonts w:ascii="Times New Roman" w:eastAsia="Times New Roman" w:hAnsi="Times New Roman" w:cs="Times New Roman"/>
                <w:b/>
                <w:sz w:val="24"/>
                <w:szCs w:val="24"/>
                <w:lang w:val="kk-KZ"/>
              </w:rPr>
            </w:pPr>
          </w:p>
        </w:tc>
        <w:tc>
          <w:tcPr>
            <w:tcW w:w="13320" w:type="dxa"/>
            <w:gridSpan w:val="10"/>
            <w:shd w:val="clear" w:color="auto" w:fill="auto"/>
            <w:tcMar>
              <w:top w:w="15" w:type="dxa"/>
              <w:left w:w="22" w:type="dxa"/>
              <w:bottom w:w="0" w:type="dxa"/>
              <w:right w:w="22" w:type="dxa"/>
            </w:tcMar>
            <w:hideMark/>
          </w:tcPr>
          <w:p w14:paraId="0E9398BC" w14:textId="77777777" w:rsidR="004371DF" w:rsidRPr="00886555"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886555">
              <w:rPr>
                <w:rFonts w:ascii="Times New Roman" w:eastAsiaTheme="minorEastAsia" w:hAnsi="Times New Roman" w:cs="Times New Roman"/>
                <w:color w:val="000000"/>
                <w:w w:val="96"/>
                <w:sz w:val="24"/>
                <w:szCs w:val="24"/>
                <w:lang w:val="kk-KZ" w:eastAsia="ru-RU"/>
              </w:rPr>
              <w:lastRenderedPageBreak/>
              <w:t>Рет-ретімен шешіну, киімді шкафқа бүктеп қою, қолды жуу</w:t>
            </w:r>
          </w:p>
        </w:tc>
      </w:tr>
      <w:tr w:rsidR="004371DF" w:rsidRPr="00E177C2" w14:paraId="6BB51A84" w14:textId="77777777" w:rsidTr="00DE0499">
        <w:trPr>
          <w:trHeight w:val="682"/>
        </w:trPr>
        <w:tc>
          <w:tcPr>
            <w:tcW w:w="2269" w:type="dxa"/>
            <w:vMerge/>
            <w:shd w:val="clear" w:color="auto" w:fill="auto"/>
            <w:tcMar>
              <w:top w:w="15" w:type="dxa"/>
              <w:left w:w="22" w:type="dxa"/>
              <w:bottom w:w="0" w:type="dxa"/>
              <w:right w:w="22" w:type="dxa"/>
            </w:tcMar>
          </w:tcPr>
          <w:p w14:paraId="5CF8446D" w14:textId="77777777" w:rsidR="004371DF" w:rsidRPr="00886555"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p>
        </w:tc>
        <w:tc>
          <w:tcPr>
            <w:tcW w:w="2977" w:type="dxa"/>
            <w:tcMar>
              <w:top w:w="15" w:type="dxa"/>
              <w:left w:w="22" w:type="dxa"/>
              <w:bottom w:w="0" w:type="dxa"/>
              <w:right w:w="22" w:type="dxa"/>
            </w:tcMar>
          </w:tcPr>
          <w:p w14:paraId="3B65EC47" w14:textId="77777777" w:rsidR="004371DF" w:rsidRPr="00E177C2"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096168">
              <w:rPr>
                <w:rFonts w:ascii="Times New Roman" w:eastAsiaTheme="minorEastAsia" w:hAnsi="Times New Roman" w:cs="Times New Roman"/>
                <w:b/>
                <w:color w:val="000000"/>
                <w:w w:val="96"/>
                <w:sz w:val="24"/>
                <w:szCs w:val="24"/>
                <w:lang w:eastAsia="ru-RU"/>
              </w:rPr>
              <w:t>«</w:t>
            </w:r>
            <w:proofErr w:type="spellStart"/>
            <w:r w:rsidRPr="00096168">
              <w:rPr>
                <w:rFonts w:ascii="Times New Roman" w:eastAsiaTheme="minorEastAsia" w:hAnsi="Times New Roman" w:cs="Times New Roman"/>
                <w:b/>
                <w:color w:val="000000"/>
                <w:w w:val="96"/>
                <w:sz w:val="24"/>
                <w:szCs w:val="24"/>
                <w:lang w:eastAsia="ru-RU"/>
              </w:rPr>
              <w:t>Қыс</w:t>
            </w:r>
            <w:proofErr w:type="spellEnd"/>
            <w:r w:rsidRPr="00096168">
              <w:rPr>
                <w:rFonts w:ascii="Times New Roman" w:eastAsiaTheme="minorEastAsia" w:hAnsi="Times New Roman" w:cs="Times New Roman"/>
                <w:b/>
                <w:color w:val="000000"/>
                <w:w w:val="96"/>
                <w:sz w:val="24"/>
                <w:szCs w:val="24"/>
                <w:lang w:eastAsia="ru-RU"/>
              </w:rPr>
              <w:t>»</w:t>
            </w:r>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ауызша</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ойындар</w:t>
            </w:r>
            <w:proofErr w:type="spellEnd"/>
            <w:r w:rsidRPr="00E177C2">
              <w:rPr>
                <w:rFonts w:ascii="Times New Roman" w:eastAsiaTheme="minorEastAsia" w:hAnsi="Times New Roman" w:cs="Times New Roman"/>
                <w:color w:val="000000"/>
                <w:w w:val="96"/>
                <w:sz w:val="24"/>
                <w:szCs w:val="24"/>
                <w:lang w:eastAsia="ru-RU"/>
              </w:rPr>
              <w:t xml:space="preserve"> </w:t>
            </w:r>
          </w:p>
        </w:tc>
        <w:tc>
          <w:tcPr>
            <w:tcW w:w="2551" w:type="dxa"/>
          </w:tcPr>
          <w:p w14:paraId="50264219" w14:textId="77777777" w:rsidR="004371DF" w:rsidRPr="00E177C2"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E177C2">
              <w:rPr>
                <w:rFonts w:ascii="Times New Roman" w:eastAsiaTheme="minorEastAsia" w:hAnsi="Times New Roman" w:cs="Times New Roman"/>
                <w:color w:val="000000"/>
                <w:w w:val="96"/>
                <w:sz w:val="24"/>
                <w:szCs w:val="24"/>
                <w:lang w:eastAsia="ru-RU"/>
              </w:rPr>
              <w:t>Көркем</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әдебиет</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оқу</w:t>
            </w:r>
            <w:proofErr w:type="spellEnd"/>
            <w:r w:rsidRPr="00E177C2">
              <w:rPr>
                <w:rFonts w:ascii="Times New Roman" w:eastAsiaTheme="minorEastAsia" w:hAnsi="Times New Roman" w:cs="Times New Roman"/>
                <w:color w:val="000000"/>
                <w:w w:val="96"/>
                <w:sz w:val="24"/>
                <w:szCs w:val="24"/>
                <w:lang w:eastAsia="ru-RU"/>
              </w:rPr>
              <w:t xml:space="preserve"> - </w:t>
            </w:r>
            <w:r w:rsidRPr="00096168">
              <w:rPr>
                <w:rFonts w:ascii="Times New Roman" w:eastAsiaTheme="minorEastAsia" w:hAnsi="Times New Roman" w:cs="Times New Roman"/>
                <w:b/>
                <w:color w:val="000000"/>
                <w:w w:val="96"/>
                <w:sz w:val="24"/>
                <w:szCs w:val="24"/>
                <w:lang w:eastAsia="ru-RU"/>
              </w:rPr>
              <w:t>«</w:t>
            </w:r>
            <w:proofErr w:type="spellStart"/>
            <w:r w:rsidRPr="00096168">
              <w:rPr>
                <w:rFonts w:ascii="Times New Roman" w:eastAsiaTheme="minorEastAsia" w:hAnsi="Times New Roman" w:cs="Times New Roman"/>
                <w:b/>
                <w:color w:val="000000"/>
                <w:w w:val="96"/>
                <w:sz w:val="24"/>
                <w:szCs w:val="24"/>
                <w:lang w:eastAsia="ru-RU"/>
              </w:rPr>
              <w:t>Жаңа</w:t>
            </w:r>
            <w:proofErr w:type="spellEnd"/>
            <w:r w:rsidRPr="00096168">
              <w:rPr>
                <w:rFonts w:ascii="Times New Roman" w:eastAsiaTheme="minorEastAsia" w:hAnsi="Times New Roman" w:cs="Times New Roman"/>
                <w:b/>
                <w:color w:val="000000"/>
                <w:w w:val="96"/>
                <w:sz w:val="24"/>
                <w:szCs w:val="24"/>
                <w:lang w:eastAsia="ru-RU"/>
              </w:rPr>
              <w:t xml:space="preserve"> </w:t>
            </w:r>
            <w:proofErr w:type="spellStart"/>
            <w:r w:rsidRPr="00096168">
              <w:rPr>
                <w:rFonts w:ascii="Times New Roman" w:eastAsiaTheme="minorEastAsia" w:hAnsi="Times New Roman" w:cs="Times New Roman"/>
                <w:b/>
                <w:color w:val="000000"/>
                <w:w w:val="96"/>
                <w:sz w:val="24"/>
                <w:szCs w:val="24"/>
                <w:lang w:eastAsia="ru-RU"/>
              </w:rPr>
              <w:t>жыл</w:t>
            </w:r>
            <w:proofErr w:type="spellEnd"/>
            <w:r w:rsidRPr="00096168">
              <w:rPr>
                <w:rFonts w:ascii="Times New Roman" w:eastAsiaTheme="minorEastAsia" w:hAnsi="Times New Roman" w:cs="Times New Roman"/>
                <w:b/>
                <w:color w:val="000000"/>
                <w:w w:val="96"/>
                <w:sz w:val="24"/>
                <w:szCs w:val="24"/>
                <w:lang w:eastAsia="ru-RU"/>
              </w:rPr>
              <w:t xml:space="preserve"> </w:t>
            </w:r>
            <w:proofErr w:type="spellStart"/>
            <w:r w:rsidRPr="00096168">
              <w:rPr>
                <w:rFonts w:ascii="Times New Roman" w:eastAsiaTheme="minorEastAsia" w:hAnsi="Times New Roman" w:cs="Times New Roman"/>
                <w:b/>
                <w:color w:val="000000"/>
                <w:w w:val="96"/>
                <w:sz w:val="24"/>
                <w:szCs w:val="24"/>
                <w:lang w:eastAsia="ru-RU"/>
              </w:rPr>
              <w:t>қарсаңында</w:t>
            </w:r>
            <w:proofErr w:type="spellEnd"/>
            <w:r w:rsidRPr="00096168">
              <w:rPr>
                <w:rFonts w:ascii="Times New Roman" w:eastAsiaTheme="minorEastAsia" w:hAnsi="Times New Roman" w:cs="Times New Roman"/>
                <w:b/>
                <w:color w:val="000000"/>
                <w:w w:val="96"/>
                <w:sz w:val="24"/>
                <w:szCs w:val="24"/>
                <w:lang w:eastAsia="ru-RU"/>
              </w:rPr>
              <w:t>»</w:t>
            </w:r>
          </w:p>
        </w:tc>
        <w:tc>
          <w:tcPr>
            <w:tcW w:w="2552" w:type="dxa"/>
            <w:gridSpan w:val="2"/>
          </w:tcPr>
          <w:p w14:paraId="66C29EE8" w14:textId="77777777" w:rsidR="004371DF" w:rsidRPr="00E177C2"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E177C2">
              <w:rPr>
                <w:rFonts w:ascii="Times New Roman" w:eastAsiaTheme="minorEastAsia" w:hAnsi="Times New Roman" w:cs="Times New Roman"/>
                <w:color w:val="000000"/>
                <w:w w:val="96"/>
                <w:sz w:val="24"/>
                <w:szCs w:val="24"/>
                <w:lang w:eastAsia="ru-RU"/>
              </w:rPr>
              <w:t>Ситуациялық</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әңгімелер</w:t>
            </w:r>
            <w:proofErr w:type="spellEnd"/>
            <w:r w:rsidRPr="00E177C2">
              <w:rPr>
                <w:rFonts w:ascii="Times New Roman" w:eastAsiaTheme="minorEastAsia" w:hAnsi="Times New Roman" w:cs="Times New Roman"/>
                <w:color w:val="000000"/>
                <w:w w:val="96"/>
                <w:sz w:val="24"/>
                <w:szCs w:val="24"/>
                <w:lang w:eastAsia="ru-RU"/>
              </w:rPr>
              <w:t xml:space="preserve">, </w:t>
            </w:r>
            <w:r w:rsidRPr="00096168">
              <w:rPr>
                <w:rFonts w:ascii="Times New Roman" w:eastAsiaTheme="minorEastAsia" w:hAnsi="Times New Roman" w:cs="Times New Roman"/>
                <w:b/>
                <w:color w:val="000000"/>
                <w:w w:val="96"/>
                <w:sz w:val="24"/>
                <w:szCs w:val="24"/>
                <w:lang w:eastAsia="ru-RU"/>
              </w:rPr>
              <w:t>«</w:t>
            </w:r>
            <w:proofErr w:type="spellStart"/>
            <w:r w:rsidRPr="00096168">
              <w:rPr>
                <w:rFonts w:ascii="Times New Roman" w:eastAsiaTheme="minorEastAsia" w:hAnsi="Times New Roman" w:cs="Times New Roman"/>
                <w:b/>
                <w:color w:val="000000"/>
                <w:w w:val="96"/>
                <w:sz w:val="24"/>
                <w:szCs w:val="24"/>
                <w:lang w:eastAsia="ru-RU"/>
              </w:rPr>
              <w:t>Кімнің</w:t>
            </w:r>
            <w:proofErr w:type="spellEnd"/>
            <w:r w:rsidRPr="00096168">
              <w:rPr>
                <w:rFonts w:ascii="Times New Roman" w:eastAsiaTheme="minorEastAsia" w:hAnsi="Times New Roman" w:cs="Times New Roman"/>
                <w:b/>
                <w:color w:val="000000"/>
                <w:w w:val="96"/>
                <w:sz w:val="24"/>
                <w:szCs w:val="24"/>
                <w:lang w:eastAsia="ru-RU"/>
              </w:rPr>
              <w:t xml:space="preserve"> </w:t>
            </w:r>
            <w:proofErr w:type="spellStart"/>
            <w:r w:rsidRPr="00096168">
              <w:rPr>
                <w:rFonts w:ascii="Times New Roman" w:eastAsiaTheme="minorEastAsia" w:hAnsi="Times New Roman" w:cs="Times New Roman"/>
                <w:b/>
                <w:color w:val="000000"/>
                <w:w w:val="96"/>
                <w:sz w:val="24"/>
                <w:szCs w:val="24"/>
                <w:lang w:eastAsia="ru-RU"/>
              </w:rPr>
              <w:t>даусы</w:t>
            </w:r>
            <w:proofErr w:type="spellEnd"/>
            <w:r w:rsidRPr="00096168">
              <w:rPr>
                <w:rFonts w:ascii="Times New Roman" w:eastAsiaTheme="minorEastAsia" w:hAnsi="Times New Roman" w:cs="Times New Roman"/>
                <w:b/>
                <w:color w:val="000000"/>
                <w:w w:val="96"/>
                <w:sz w:val="24"/>
                <w:szCs w:val="24"/>
                <w:lang w:eastAsia="ru-RU"/>
              </w:rPr>
              <w:t>»,</w:t>
            </w:r>
            <w:r w:rsidRPr="00E177C2">
              <w:rPr>
                <w:rFonts w:ascii="Times New Roman" w:eastAsiaTheme="minorEastAsia" w:hAnsi="Times New Roman" w:cs="Times New Roman"/>
                <w:color w:val="000000"/>
                <w:w w:val="96"/>
                <w:sz w:val="24"/>
                <w:szCs w:val="24"/>
                <w:lang w:eastAsia="ru-RU"/>
              </w:rPr>
              <w:t xml:space="preserve"> «Флюгер» аз </w:t>
            </w:r>
            <w:proofErr w:type="spellStart"/>
            <w:r w:rsidRPr="00E177C2">
              <w:rPr>
                <w:rFonts w:ascii="Times New Roman" w:eastAsiaTheme="minorEastAsia" w:hAnsi="Times New Roman" w:cs="Times New Roman"/>
                <w:color w:val="000000"/>
                <w:w w:val="96"/>
                <w:sz w:val="24"/>
                <w:szCs w:val="24"/>
                <w:lang w:eastAsia="ru-RU"/>
              </w:rPr>
              <w:t>қимылды</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ойындар</w:t>
            </w:r>
            <w:proofErr w:type="spellEnd"/>
          </w:p>
        </w:tc>
        <w:tc>
          <w:tcPr>
            <w:tcW w:w="2797" w:type="dxa"/>
            <w:gridSpan w:val="5"/>
          </w:tcPr>
          <w:p w14:paraId="535724B7" w14:textId="77777777" w:rsidR="004371DF" w:rsidRPr="00096168"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b/>
                <w:color w:val="000000"/>
                <w:w w:val="96"/>
                <w:sz w:val="24"/>
                <w:szCs w:val="24"/>
                <w:lang w:eastAsia="ru-RU"/>
              </w:rPr>
            </w:pPr>
            <w:r w:rsidRPr="00096168">
              <w:rPr>
                <w:rFonts w:ascii="Times New Roman" w:eastAsiaTheme="minorEastAsia" w:hAnsi="Times New Roman" w:cs="Times New Roman"/>
                <w:b/>
                <w:color w:val="000000"/>
                <w:w w:val="96"/>
                <w:sz w:val="24"/>
                <w:szCs w:val="24"/>
                <w:lang w:eastAsia="ru-RU"/>
              </w:rPr>
              <w:t>«</w:t>
            </w:r>
            <w:proofErr w:type="spellStart"/>
            <w:r w:rsidRPr="00096168">
              <w:rPr>
                <w:rFonts w:ascii="Times New Roman" w:eastAsiaTheme="minorEastAsia" w:hAnsi="Times New Roman" w:cs="Times New Roman"/>
                <w:b/>
                <w:color w:val="000000"/>
                <w:w w:val="96"/>
                <w:sz w:val="24"/>
                <w:szCs w:val="24"/>
                <w:lang w:eastAsia="ru-RU"/>
              </w:rPr>
              <w:t>Қар</w:t>
            </w:r>
            <w:proofErr w:type="spellEnd"/>
            <w:r w:rsidRPr="00096168">
              <w:rPr>
                <w:rFonts w:ascii="Times New Roman" w:eastAsiaTheme="minorEastAsia" w:hAnsi="Times New Roman" w:cs="Times New Roman"/>
                <w:b/>
                <w:color w:val="000000"/>
                <w:w w:val="96"/>
                <w:sz w:val="24"/>
                <w:szCs w:val="24"/>
                <w:lang w:eastAsia="ru-RU"/>
              </w:rPr>
              <w:t xml:space="preserve"> </w:t>
            </w:r>
            <w:proofErr w:type="spellStart"/>
            <w:r w:rsidRPr="00096168">
              <w:rPr>
                <w:rFonts w:ascii="Times New Roman" w:eastAsiaTheme="minorEastAsia" w:hAnsi="Times New Roman" w:cs="Times New Roman"/>
                <w:b/>
                <w:color w:val="000000"/>
                <w:w w:val="96"/>
                <w:sz w:val="24"/>
                <w:szCs w:val="24"/>
                <w:lang w:eastAsia="ru-RU"/>
              </w:rPr>
              <w:t>жауып</w:t>
            </w:r>
            <w:proofErr w:type="spellEnd"/>
            <w:r w:rsidRPr="00096168">
              <w:rPr>
                <w:rFonts w:ascii="Times New Roman" w:eastAsiaTheme="minorEastAsia" w:hAnsi="Times New Roman" w:cs="Times New Roman"/>
                <w:b/>
                <w:color w:val="000000"/>
                <w:w w:val="96"/>
                <w:sz w:val="24"/>
                <w:szCs w:val="24"/>
                <w:lang w:eastAsia="ru-RU"/>
              </w:rPr>
              <w:t xml:space="preserve"> </w:t>
            </w:r>
            <w:proofErr w:type="spellStart"/>
            <w:r w:rsidRPr="00096168">
              <w:rPr>
                <w:rFonts w:ascii="Times New Roman" w:eastAsiaTheme="minorEastAsia" w:hAnsi="Times New Roman" w:cs="Times New Roman"/>
                <w:b/>
                <w:color w:val="000000"/>
                <w:w w:val="96"/>
                <w:sz w:val="24"/>
                <w:szCs w:val="24"/>
                <w:lang w:eastAsia="ru-RU"/>
              </w:rPr>
              <w:t>тұр</w:t>
            </w:r>
            <w:proofErr w:type="spellEnd"/>
            <w:r w:rsidRPr="00096168">
              <w:rPr>
                <w:rFonts w:ascii="Times New Roman" w:eastAsiaTheme="minorEastAsia" w:hAnsi="Times New Roman" w:cs="Times New Roman"/>
                <w:b/>
                <w:color w:val="000000"/>
                <w:w w:val="96"/>
                <w:sz w:val="24"/>
                <w:szCs w:val="24"/>
                <w:lang w:eastAsia="ru-RU"/>
              </w:rPr>
              <w:t>»</w:t>
            </w:r>
          </w:p>
          <w:p w14:paraId="512852AD" w14:textId="77777777" w:rsidR="004371DF" w:rsidRPr="00E177C2"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E177C2">
              <w:rPr>
                <w:rFonts w:ascii="Times New Roman" w:eastAsiaTheme="minorEastAsia" w:hAnsi="Times New Roman" w:cs="Times New Roman"/>
                <w:color w:val="000000"/>
                <w:w w:val="96"/>
                <w:sz w:val="24"/>
                <w:szCs w:val="24"/>
                <w:lang w:eastAsia="ru-RU"/>
              </w:rPr>
              <w:t>Мнемотехниканың</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көмегімен</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өлең</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жаттау</w:t>
            </w:r>
            <w:proofErr w:type="spellEnd"/>
          </w:p>
          <w:p w14:paraId="12F89AA8" w14:textId="77777777" w:rsidR="004371DF" w:rsidRPr="00E177C2"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
        </w:tc>
        <w:tc>
          <w:tcPr>
            <w:tcW w:w="2443" w:type="dxa"/>
          </w:tcPr>
          <w:p w14:paraId="6651D068" w14:textId="77777777" w:rsidR="004371DF" w:rsidRPr="00E177C2"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E177C2">
              <w:rPr>
                <w:rFonts w:ascii="Times New Roman" w:eastAsiaTheme="minorEastAsia" w:hAnsi="Times New Roman" w:cs="Times New Roman"/>
                <w:color w:val="000000"/>
                <w:w w:val="96"/>
                <w:sz w:val="24"/>
                <w:szCs w:val="24"/>
                <w:lang w:eastAsia="ru-RU"/>
              </w:rPr>
              <w:t>Әлеуметтік-эмоционалды</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шиеленісті</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жеңілдетуге</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арналған</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ойындар</w:t>
            </w:r>
            <w:proofErr w:type="spellEnd"/>
          </w:p>
        </w:tc>
      </w:tr>
      <w:tr w:rsidR="004371DF" w:rsidRPr="004371DF" w14:paraId="1C7ECA5F" w14:textId="77777777" w:rsidTr="00DE0499">
        <w:trPr>
          <w:trHeight w:val="1146"/>
        </w:trPr>
        <w:tc>
          <w:tcPr>
            <w:tcW w:w="2269" w:type="dxa"/>
            <w:shd w:val="clear" w:color="auto" w:fill="auto"/>
            <w:tcMar>
              <w:top w:w="15" w:type="dxa"/>
              <w:left w:w="22" w:type="dxa"/>
              <w:bottom w:w="0" w:type="dxa"/>
              <w:right w:w="22" w:type="dxa"/>
            </w:tcMar>
            <w:hideMark/>
          </w:tcPr>
          <w:p w14:paraId="1DC73A02" w14:textId="77777777" w:rsidR="004371DF" w:rsidRPr="001A5C10" w:rsidRDefault="004371DF" w:rsidP="004371DF">
            <w:pPr>
              <w:rPr>
                <w:rFonts w:ascii="Times New Roman" w:eastAsia="Times New Roman" w:hAnsi="Times New Roman" w:cs="Times New Roman"/>
                <w:b/>
                <w:sz w:val="24"/>
                <w:szCs w:val="24"/>
                <w:lang w:val="kk-KZ"/>
              </w:rPr>
            </w:pPr>
            <w:r w:rsidRPr="001A5C10">
              <w:rPr>
                <w:rFonts w:ascii="Times New Roman" w:eastAsia="Times New Roman" w:hAnsi="Times New Roman" w:cs="Times New Roman"/>
                <w:b/>
                <w:sz w:val="24"/>
                <w:szCs w:val="24"/>
                <w:lang w:val="kk-KZ"/>
              </w:rPr>
              <w:t>Түскі ас</w:t>
            </w:r>
            <w:r>
              <w:rPr>
                <w:rFonts w:ascii="Times New Roman" w:eastAsia="Times New Roman" w:hAnsi="Times New Roman" w:cs="Times New Roman"/>
                <w:b/>
                <w:sz w:val="24"/>
                <w:szCs w:val="24"/>
                <w:lang w:val="kk-KZ"/>
              </w:rPr>
              <w:t>қа дайындық,түскі ас  12.30-13.00</w:t>
            </w:r>
          </w:p>
        </w:tc>
        <w:tc>
          <w:tcPr>
            <w:tcW w:w="13320" w:type="dxa"/>
            <w:gridSpan w:val="10"/>
            <w:shd w:val="clear" w:color="auto" w:fill="auto"/>
            <w:tcMar>
              <w:top w:w="15" w:type="dxa"/>
              <w:left w:w="22" w:type="dxa"/>
              <w:bottom w:w="0" w:type="dxa"/>
              <w:right w:w="22" w:type="dxa"/>
            </w:tcMar>
            <w:hideMark/>
          </w:tcPr>
          <w:p w14:paraId="7F092288" w14:textId="77777777" w:rsidR="004371DF" w:rsidRPr="008757FC"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886555">
              <w:rPr>
                <w:rFonts w:ascii="Times New Roman" w:eastAsiaTheme="minorEastAsia" w:hAnsi="Times New Roman" w:cs="Times New Roman"/>
                <w:color w:val="000000"/>
                <w:w w:val="96"/>
                <w:sz w:val="24"/>
                <w:szCs w:val="24"/>
                <w:lang w:val="kk-KZ" w:eastAsia="ru-RU"/>
              </w:rPr>
              <w:t xml:space="preserve">Кезекшілердің жұмысы (асхана құралдарын, майлықтарды төсеу). </w:t>
            </w:r>
            <w:r w:rsidRPr="008757FC">
              <w:rPr>
                <w:rFonts w:ascii="Times New Roman" w:eastAsiaTheme="minorEastAsia" w:hAnsi="Times New Roman" w:cs="Times New Roman"/>
                <w:color w:val="000000"/>
                <w:w w:val="96"/>
                <w:sz w:val="24"/>
                <w:szCs w:val="24"/>
                <w:lang w:val="kk-KZ" w:eastAsia="ru-RU"/>
              </w:rPr>
              <w:t>Гигиеналық процедуралар (қолды дұрыс жуу, өз сүлгісінің орнын білу, қолды дұрыс сүрту және сүлгіні ілу, «Күміс су» көркем сөзін қолдану). Тамақтану. Балалардың назарын тағамға аудару; тамақтану мәдениетін тәрбиелеу бойынша жеке жұмыс; этикет ережелері; балалардың ұқыптылығын бағалау</w:t>
            </w:r>
          </w:p>
        </w:tc>
      </w:tr>
      <w:tr w:rsidR="004371DF" w:rsidRPr="00E177C2" w14:paraId="493150FA" w14:textId="77777777" w:rsidTr="00DE0499">
        <w:trPr>
          <w:trHeight w:val="293"/>
        </w:trPr>
        <w:tc>
          <w:tcPr>
            <w:tcW w:w="2269" w:type="dxa"/>
            <w:shd w:val="clear" w:color="auto" w:fill="auto"/>
            <w:tcMar>
              <w:top w:w="15" w:type="dxa"/>
              <w:left w:w="22" w:type="dxa"/>
              <w:bottom w:w="0" w:type="dxa"/>
              <w:right w:w="22" w:type="dxa"/>
            </w:tcMar>
            <w:hideMark/>
          </w:tcPr>
          <w:p w14:paraId="472667DE" w14:textId="77777777" w:rsidR="004371DF" w:rsidRPr="001377EA" w:rsidRDefault="004371DF" w:rsidP="004371DF">
            <w:pPr>
              <w:spacing w:after="225"/>
              <w:rPr>
                <w:rFonts w:ascii="Times New Roman" w:eastAsia="Times New Roman" w:hAnsi="Times New Roman" w:cs="Times New Roman"/>
                <w:b/>
                <w:sz w:val="24"/>
                <w:szCs w:val="24"/>
                <w:lang w:val="kk-KZ"/>
              </w:rPr>
            </w:pPr>
            <w:proofErr w:type="spellStart"/>
            <w:r w:rsidRPr="006F386A">
              <w:rPr>
                <w:rFonts w:ascii="Times New Roman" w:eastAsia="Times New Roman" w:hAnsi="Times New Roman" w:cs="Times New Roman"/>
                <w:b/>
                <w:sz w:val="24"/>
                <w:szCs w:val="24"/>
              </w:rPr>
              <w:t>Түскі</w:t>
            </w:r>
            <w:proofErr w:type="spellEnd"/>
            <w:r w:rsidRPr="006F386A">
              <w:rPr>
                <w:rFonts w:ascii="Times New Roman" w:eastAsia="Times New Roman" w:hAnsi="Times New Roman" w:cs="Times New Roman"/>
                <w:b/>
                <w:sz w:val="24"/>
                <w:szCs w:val="24"/>
              </w:rPr>
              <w:t xml:space="preserve"> </w:t>
            </w:r>
            <w:proofErr w:type="spellStart"/>
            <w:r w:rsidRPr="006F386A">
              <w:rPr>
                <w:rFonts w:ascii="Times New Roman" w:eastAsia="Times New Roman" w:hAnsi="Times New Roman" w:cs="Times New Roman"/>
                <w:b/>
                <w:sz w:val="24"/>
                <w:szCs w:val="24"/>
              </w:rPr>
              <w:t>ұйқы</w:t>
            </w:r>
            <w:proofErr w:type="spellEnd"/>
            <w:r>
              <w:rPr>
                <w:rFonts w:ascii="Times New Roman" w:eastAsia="Times New Roman" w:hAnsi="Times New Roman" w:cs="Times New Roman"/>
                <w:b/>
                <w:sz w:val="24"/>
                <w:szCs w:val="24"/>
                <w:lang w:val="kk-KZ"/>
              </w:rPr>
              <w:t xml:space="preserve">     13.00-15.10</w:t>
            </w:r>
          </w:p>
        </w:tc>
        <w:tc>
          <w:tcPr>
            <w:tcW w:w="2977" w:type="dxa"/>
            <w:tcMar>
              <w:top w:w="15" w:type="dxa"/>
              <w:left w:w="22" w:type="dxa"/>
              <w:bottom w:w="0" w:type="dxa"/>
              <w:right w:w="22" w:type="dxa"/>
            </w:tcMar>
            <w:hideMark/>
          </w:tcPr>
          <w:p w14:paraId="276B82D2" w14:textId="77777777" w:rsidR="004371DF" w:rsidRPr="00096168"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b/>
                <w:color w:val="000000"/>
                <w:w w:val="96"/>
                <w:sz w:val="24"/>
                <w:szCs w:val="24"/>
                <w:lang w:val="kk-KZ" w:eastAsia="ru-RU"/>
              </w:rPr>
            </w:pPr>
            <w:r w:rsidRPr="00096168">
              <w:rPr>
                <w:rFonts w:ascii="Times New Roman" w:eastAsiaTheme="minorEastAsia" w:hAnsi="Times New Roman" w:cs="Times New Roman"/>
                <w:b/>
                <w:color w:val="000000"/>
                <w:w w:val="96"/>
                <w:sz w:val="24"/>
                <w:szCs w:val="24"/>
                <w:lang w:val="kk-KZ" w:eastAsia="ru-RU"/>
              </w:rPr>
              <w:t xml:space="preserve"> «Ұйықта,балам» ұйықтайтын ән айту</w:t>
            </w:r>
          </w:p>
        </w:tc>
        <w:tc>
          <w:tcPr>
            <w:tcW w:w="2551" w:type="dxa"/>
          </w:tcPr>
          <w:p w14:paraId="62867D97" w14:textId="77777777" w:rsidR="004371DF" w:rsidRPr="00096168"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b/>
                <w:color w:val="000000"/>
                <w:w w:val="96"/>
                <w:sz w:val="24"/>
                <w:szCs w:val="24"/>
                <w:lang w:eastAsia="ru-RU"/>
              </w:rPr>
            </w:pPr>
            <w:r w:rsidRPr="00096168">
              <w:rPr>
                <w:rFonts w:ascii="Times New Roman" w:eastAsiaTheme="minorEastAsia" w:hAnsi="Times New Roman" w:cs="Times New Roman"/>
                <w:b/>
                <w:color w:val="000000"/>
                <w:w w:val="96"/>
                <w:sz w:val="24"/>
                <w:szCs w:val="24"/>
                <w:lang w:val="kk-KZ" w:eastAsia="ru-RU"/>
              </w:rPr>
              <w:t xml:space="preserve"> </w:t>
            </w:r>
            <w:r w:rsidRPr="00096168">
              <w:rPr>
                <w:rFonts w:ascii="Times New Roman" w:eastAsiaTheme="minorEastAsia" w:hAnsi="Times New Roman" w:cs="Times New Roman"/>
                <w:b/>
                <w:color w:val="000000"/>
                <w:w w:val="96"/>
                <w:sz w:val="24"/>
                <w:szCs w:val="24"/>
                <w:lang w:eastAsia="ru-RU"/>
              </w:rPr>
              <w:t>«</w:t>
            </w:r>
            <w:proofErr w:type="spellStart"/>
            <w:r w:rsidRPr="00096168">
              <w:rPr>
                <w:rFonts w:ascii="Times New Roman" w:eastAsiaTheme="minorEastAsia" w:hAnsi="Times New Roman" w:cs="Times New Roman"/>
                <w:b/>
                <w:color w:val="000000"/>
                <w:w w:val="96"/>
                <w:sz w:val="24"/>
                <w:szCs w:val="24"/>
                <w:lang w:eastAsia="ru-RU"/>
              </w:rPr>
              <w:t>Бесік</w:t>
            </w:r>
            <w:proofErr w:type="spellEnd"/>
            <w:r w:rsidRPr="00096168">
              <w:rPr>
                <w:rFonts w:ascii="Times New Roman" w:eastAsiaTheme="minorEastAsia" w:hAnsi="Times New Roman" w:cs="Times New Roman"/>
                <w:b/>
                <w:color w:val="000000"/>
                <w:w w:val="96"/>
                <w:sz w:val="24"/>
                <w:szCs w:val="24"/>
                <w:lang w:eastAsia="ru-RU"/>
              </w:rPr>
              <w:t xml:space="preserve"> </w:t>
            </w:r>
            <w:proofErr w:type="spellStart"/>
            <w:r w:rsidRPr="00096168">
              <w:rPr>
                <w:rFonts w:ascii="Times New Roman" w:eastAsiaTheme="minorEastAsia" w:hAnsi="Times New Roman" w:cs="Times New Roman"/>
                <w:b/>
                <w:color w:val="000000"/>
                <w:w w:val="96"/>
                <w:sz w:val="24"/>
                <w:szCs w:val="24"/>
                <w:lang w:eastAsia="ru-RU"/>
              </w:rPr>
              <w:t>жыры</w:t>
            </w:r>
            <w:proofErr w:type="spellEnd"/>
            <w:r w:rsidRPr="00096168">
              <w:rPr>
                <w:rFonts w:ascii="Times New Roman" w:eastAsiaTheme="minorEastAsia" w:hAnsi="Times New Roman" w:cs="Times New Roman"/>
                <w:b/>
                <w:color w:val="000000"/>
                <w:w w:val="96"/>
                <w:sz w:val="24"/>
                <w:szCs w:val="24"/>
                <w:lang w:eastAsia="ru-RU"/>
              </w:rPr>
              <w:t xml:space="preserve">» </w:t>
            </w:r>
          </w:p>
          <w:p w14:paraId="5C8CF8BF" w14:textId="77777777" w:rsidR="004371DF" w:rsidRPr="00096168"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b/>
                <w:color w:val="000000"/>
                <w:w w:val="96"/>
                <w:sz w:val="24"/>
                <w:szCs w:val="24"/>
                <w:lang w:eastAsia="ru-RU"/>
              </w:rPr>
            </w:pPr>
            <w:r w:rsidRPr="00096168">
              <w:rPr>
                <w:rFonts w:ascii="Times New Roman" w:eastAsiaTheme="minorEastAsia" w:hAnsi="Times New Roman" w:cs="Times New Roman"/>
                <w:b/>
                <w:color w:val="000000"/>
                <w:w w:val="96"/>
                <w:sz w:val="24"/>
                <w:szCs w:val="24"/>
                <w:lang w:eastAsia="ru-RU"/>
              </w:rPr>
              <w:t xml:space="preserve">музыка </w:t>
            </w:r>
            <w:proofErr w:type="spellStart"/>
            <w:r w:rsidRPr="00096168">
              <w:rPr>
                <w:rFonts w:ascii="Times New Roman" w:eastAsiaTheme="minorEastAsia" w:hAnsi="Times New Roman" w:cs="Times New Roman"/>
                <w:b/>
                <w:color w:val="000000"/>
                <w:w w:val="96"/>
                <w:sz w:val="24"/>
                <w:szCs w:val="24"/>
                <w:lang w:eastAsia="ru-RU"/>
              </w:rPr>
              <w:t>терапиясы</w:t>
            </w:r>
            <w:proofErr w:type="spellEnd"/>
          </w:p>
          <w:p w14:paraId="272FB0FF" w14:textId="77777777" w:rsidR="004371DF" w:rsidRPr="00096168"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b/>
                <w:color w:val="000000"/>
                <w:w w:val="96"/>
                <w:sz w:val="24"/>
                <w:szCs w:val="24"/>
                <w:lang w:eastAsia="ru-RU"/>
              </w:rPr>
            </w:pPr>
          </w:p>
        </w:tc>
        <w:tc>
          <w:tcPr>
            <w:tcW w:w="2552" w:type="dxa"/>
            <w:gridSpan w:val="2"/>
          </w:tcPr>
          <w:p w14:paraId="6BA5F8E8" w14:textId="77777777" w:rsidR="004371DF" w:rsidRPr="00096168"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b/>
                <w:color w:val="000000"/>
                <w:w w:val="96"/>
                <w:sz w:val="24"/>
                <w:szCs w:val="24"/>
                <w:lang w:eastAsia="ru-RU"/>
              </w:rPr>
            </w:pPr>
            <w:r w:rsidRPr="00096168">
              <w:rPr>
                <w:rFonts w:ascii="Times New Roman" w:eastAsiaTheme="minorEastAsia" w:hAnsi="Times New Roman" w:cs="Times New Roman"/>
                <w:b/>
                <w:color w:val="000000"/>
                <w:w w:val="96"/>
                <w:sz w:val="24"/>
                <w:szCs w:val="24"/>
                <w:lang w:eastAsia="ru-RU"/>
              </w:rPr>
              <w:t>«</w:t>
            </w:r>
            <w:proofErr w:type="spellStart"/>
            <w:r w:rsidRPr="00096168">
              <w:rPr>
                <w:rFonts w:ascii="Times New Roman" w:eastAsiaTheme="minorEastAsia" w:hAnsi="Times New Roman" w:cs="Times New Roman"/>
                <w:b/>
                <w:color w:val="000000"/>
                <w:w w:val="96"/>
                <w:sz w:val="24"/>
                <w:szCs w:val="24"/>
                <w:lang w:eastAsia="ru-RU"/>
              </w:rPr>
              <w:t>Қоянның</w:t>
            </w:r>
            <w:proofErr w:type="spellEnd"/>
            <w:r w:rsidRPr="00096168">
              <w:rPr>
                <w:rFonts w:ascii="Times New Roman" w:eastAsiaTheme="minorEastAsia" w:hAnsi="Times New Roman" w:cs="Times New Roman"/>
                <w:b/>
                <w:color w:val="000000"/>
                <w:w w:val="96"/>
                <w:sz w:val="24"/>
                <w:szCs w:val="24"/>
                <w:lang w:eastAsia="ru-RU"/>
              </w:rPr>
              <w:t xml:space="preserve"> </w:t>
            </w:r>
            <w:proofErr w:type="spellStart"/>
            <w:r w:rsidRPr="00096168">
              <w:rPr>
                <w:rFonts w:ascii="Times New Roman" w:eastAsiaTheme="minorEastAsia" w:hAnsi="Times New Roman" w:cs="Times New Roman"/>
                <w:b/>
                <w:color w:val="000000"/>
                <w:w w:val="96"/>
                <w:sz w:val="24"/>
                <w:szCs w:val="24"/>
                <w:lang w:eastAsia="ru-RU"/>
              </w:rPr>
              <w:t>үйі</w:t>
            </w:r>
            <w:proofErr w:type="spellEnd"/>
            <w:r w:rsidRPr="00096168">
              <w:rPr>
                <w:rFonts w:ascii="Times New Roman" w:eastAsiaTheme="minorEastAsia" w:hAnsi="Times New Roman" w:cs="Times New Roman"/>
                <w:b/>
                <w:color w:val="000000"/>
                <w:w w:val="96"/>
                <w:sz w:val="24"/>
                <w:szCs w:val="24"/>
                <w:lang w:eastAsia="ru-RU"/>
              </w:rPr>
              <w:t>»</w:t>
            </w:r>
          </w:p>
          <w:p w14:paraId="594AC70E" w14:textId="77777777" w:rsidR="004371DF" w:rsidRPr="00096168"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b/>
                <w:color w:val="000000"/>
                <w:w w:val="96"/>
                <w:sz w:val="24"/>
                <w:szCs w:val="24"/>
                <w:lang w:eastAsia="ru-RU"/>
              </w:rPr>
            </w:pPr>
            <w:proofErr w:type="spellStart"/>
            <w:r w:rsidRPr="00096168">
              <w:rPr>
                <w:rFonts w:ascii="Times New Roman" w:eastAsiaTheme="minorEastAsia" w:hAnsi="Times New Roman" w:cs="Times New Roman"/>
                <w:b/>
                <w:color w:val="000000"/>
                <w:w w:val="96"/>
                <w:sz w:val="24"/>
                <w:szCs w:val="24"/>
                <w:lang w:eastAsia="ru-RU"/>
              </w:rPr>
              <w:t>баяу</w:t>
            </w:r>
            <w:proofErr w:type="spellEnd"/>
            <w:r w:rsidRPr="00096168">
              <w:rPr>
                <w:rFonts w:ascii="Times New Roman" w:eastAsiaTheme="minorEastAsia" w:hAnsi="Times New Roman" w:cs="Times New Roman"/>
                <w:b/>
                <w:color w:val="000000"/>
                <w:w w:val="96"/>
                <w:sz w:val="24"/>
                <w:szCs w:val="24"/>
                <w:lang w:eastAsia="ru-RU"/>
              </w:rPr>
              <w:t xml:space="preserve"> </w:t>
            </w:r>
            <w:proofErr w:type="spellStart"/>
            <w:r w:rsidRPr="00096168">
              <w:rPr>
                <w:rFonts w:ascii="Times New Roman" w:eastAsiaTheme="minorEastAsia" w:hAnsi="Times New Roman" w:cs="Times New Roman"/>
                <w:b/>
                <w:color w:val="000000"/>
                <w:w w:val="96"/>
                <w:sz w:val="24"/>
                <w:szCs w:val="24"/>
                <w:lang w:eastAsia="ru-RU"/>
              </w:rPr>
              <w:t>оқу</w:t>
            </w:r>
            <w:proofErr w:type="spellEnd"/>
          </w:p>
        </w:tc>
        <w:tc>
          <w:tcPr>
            <w:tcW w:w="2693" w:type="dxa"/>
            <w:gridSpan w:val="3"/>
          </w:tcPr>
          <w:p w14:paraId="24C337C8" w14:textId="77777777" w:rsidR="004371DF" w:rsidRPr="00096168"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b/>
                <w:color w:val="000000"/>
                <w:w w:val="96"/>
                <w:sz w:val="24"/>
                <w:szCs w:val="24"/>
                <w:lang w:eastAsia="ru-RU"/>
              </w:rPr>
            </w:pPr>
            <w:r w:rsidRPr="00096168">
              <w:rPr>
                <w:rFonts w:ascii="Times New Roman" w:eastAsiaTheme="minorEastAsia" w:hAnsi="Times New Roman" w:cs="Times New Roman"/>
                <w:b/>
                <w:color w:val="000000"/>
                <w:w w:val="96"/>
                <w:sz w:val="24"/>
                <w:szCs w:val="24"/>
                <w:lang w:eastAsia="ru-RU"/>
              </w:rPr>
              <w:t>Релаксация</w:t>
            </w:r>
          </w:p>
          <w:p w14:paraId="703FC95F" w14:textId="77777777" w:rsidR="004371DF" w:rsidRPr="00096168"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b/>
                <w:color w:val="000000"/>
                <w:w w:val="96"/>
                <w:sz w:val="24"/>
                <w:szCs w:val="24"/>
                <w:lang w:eastAsia="ru-RU"/>
              </w:rPr>
            </w:pPr>
            <w:r w:rsidRPr="00096168">
              <w:rPr>
                <w:rFonts w:ascii="Times New Roman" w:eastAsiaTheme="minorEastAsia" w:hAnsi="Times New Roman" w:cs="Times New Roman"/>
                <w:b/>
                <w:color w:val="000000"/>
                <w:w w:val="96"/>
                <w:sz w:val="24"/>
                <w:szCs w:val="24"/>
                <w:lang w:eastAsia="ru-RU"/>
              </w:rPr>
              <w:t>«</w:t>
            </w:r>
            <w:proofErr w:type="spellStart"/>
            <w:r w:rsidRPr="00096168">
              <w:rPr>
                <w:rFonts w:ascii="Times New Roman" w:eastAsiaTheme="minorEastAsia" w:hAnsi="Times New Roman" w:cs="Times New Roman"/>
                <w:b/>
                <w:color w:val="000000"/>
                <w:w w:val="96"/>
                <w:sz w:val="24"/>
                <w:szCs w:val="24"/>
                <w:lang w:eastAsia="ru-RU"/>
              </w:rPr>
              <w:t>Табиғат</w:t>
            </w:r>
            <w:proofErr w:type="spellEnd"/>
            <w:r w:rsidRPr="00096168">
              <w:rPr>
                <w:rFonts w:ascii="Times New Roman" w:eastAsiaTheme="minorEastAsia" w:hAnsi="Times New Roman" w:cs="Times New Roman"/>
                <w:b/>
                <w:color w:val="000000"/>
                <w:w w:val="96"/>
                <w:sz w:val="24"/>
                <w:szCs w:val="24"/>
                <w:lang w:eastAsia="ru-RU"/>
              </w:rPr>
              <w:t xml:space="preserve"> </w:t>
            </w:r>
            <w:proofErr w:type="spellStart"/>
            <w:r w:rsidRPr="00096168">
              <w:rPr>
                <w:rFonts w:ascii="Times New Roman" w:eastAsiaTheme="minorEastAsia" w:hAnsi="Times New Roman" w:cs="Times New Roman"/>
                <w:b/>
                <w:color w:val="000000"/>
                <w:w w:val="96"/>
                <w:sz w:val="24"/>
                <w:szCs w:val="24"/>
                <w:lang w:eastAsia="ru-RU"/>
              </w:rPr>
              <w:t>музыкасы</w:t>
            </w:r>
            <w:proofErr w:type="spellEnd"/>
            <w:r w:rsidRPr="00096168">
              <w:rPr>
                <w:rFonts w:ascii="Times New Roman" w:eastAsiaTheme="minorEastAsia" w:hAnsi="Times New Roman" w:cs="Times New Roman"/>
                <w:b/>
                <w:color w:val="000000"/>
                <w:w w:val="96"/>
                <w:sz w:val="24"/>
                <w:szCs w:val="24"/>
                <w:lang w:eastAsia="ru-RU"/>
              </w:rPr>
              <w:t>.</w:t>
            </w:r>
          </w:p>
          <w:p w14:paraId="5A1D39EC" w14:textId="77777777" w:rsidR="004371DF" w:rsidRPr="00096168"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b/>
                <w:color w:val="000000"/>
                <w:w w:val="96"/>
                <w:sz w:val="24"/>
                <w:szCs w:val="24"/>
                <w:lang w:eastAsia="ru-RU"/>
              </w:rPr>
            </w:pPr>
            <w:proofErr w:type="spellStart"/>
            <w:r w:rsidRPr="00096168">
              <w:rPr>
                <w:rFonts w:ascii="Times New Roman" w:eastAsiaTheme="minorEastAsia" w:hAnsi="Times New Roman" w:cs="Times New Roman"/>
                <w:b/>
                <w:color w:val="000000"/>
                <w:w w:val="96"/>
                <w:sz w:val="24"/>
                <w:szCs w:val="24"/>
                <w:lang w:eastAsia="ru-RU"/>
              </w:rPr>
              <w:t>Қардың</w:t>
            </w:r>
            <w:proofErr w:type="spellEnd"/>
            <w:r w:rsidRPr="00096168">
              <w:rPr>
                <w:rFonts w:ascii="Times New Roman" w:eastAsiaTheme="minorEastAsia" w:hAnsi="Times New Roman" w:cs="Times New Roman"/>
                <w:b/>
                <w:color w:val="000000"/>
                <w:w w:val="96"/>
                <w:sz w:val="24"/>
                <w:szCs w:val="24"/>
                <w:lang w:eastAsia="ru-RU"/>
              </w:rPr>
              <w:t xml:space="preserve"> </w:t>
            </w:r>
            <w:proofErr w:type="spellStart"/>
            <w:r w:rsidRPr="00096168">
              <w:rPr>
                <w:rFonts w:ascii="Times New Roman" w:eastAsiaTheme="minorEastAsia" w:hAnsi="Times New Roman" w:cs="Times New Roman"/>
                <w:b/>
                <w:color w:val="000000"/>
                <w:w w:val="96"/>
                <w:sz w:val="24"/>
                <w:szCs w:val="24"/>
                <w:lang w:eastAsia="ru-RU"/>
              </w:rPr>
              <w:t>шуылы</w:t>
            </w:r>
            <w:proofErr w:type="spellEnd"/>
            <w:r w:rsidRPr="00096168">
              <w:rPr>
                <w:rFonts w:ascii="Times New Roman" w:eastAsiaTheme="minorEastAsia" w:hAnsi="Times New Roman" w:cs="Times New Roman"/>
                <w:b/>
                <w:color w:val="000000"/>
                <w:w w:val="96"/>
                <w:sz w:val="24"/>
                <w:szCs w:val="24"/>
                <w:lang w:eastAsia="ru-RU"/>
              </w:rPr>
              <w:t>»</w:t>
            </w:r>
          </w:p>
        </w:tc>
        <w:tc>
          <w:tcPr>
            <w:tcW w:w="2547" w:type="dxa"/>
            <w:gridSpan w:val="3"/>
          </w:tcPr>
          <w:p w14:paraId="2E43E8AE" w14:textId="77777777" w:rsidR="004371DF" w:rsidRPr="00096168"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b/>
                <w:color w:val="000000"/>
                <w:w w:val="96"/>
                <w:sz w:val="24"/>
                <w:szCs w:val="24"/>
                <w:lang w:eastAsia="ru-RU"/>
              </w:rPr>
            </w:pPr>
            <w:r w:rsidRPr="00096168">
              <w:rPr>
                <w:rFonts w:ascii="Times New Roman" w:eastAsiaTheme="minorEastAsia" w:hAnsi="Times New Roman" w:cs="Times New Roman"/>
                <w:b/>
                <w:color w:val="000000"/>
                <w:w w:val="96"/>
                <w:sz w:val="24"/>
                <w:szCs w:val="24"/>
                <w:lang w:eastAsia="ru-RU"/>
              </w:rPr>
              <w:t>«</w:t>
            </w:r>
            <w:proofErr w:type="spellStart"/>
            <w:r w:rsidRPr="00096168">
              <w:rPr>
                <w:rFonts w:ascii="Times New Roman" w:eastAsiaTheme="minorEastAsia" w:hAnsi="Times New Roman" w:cs="Times New Roman"/>
                <w:b/>
                <w:color w:val="000000"/>
                <w:w w:val="96"/>
                <w:sz w:val="24"/>
                <w:szCs w:val="24"/>
                <w:lang w:eastAsia="ru-RU"/>
              </w:rPr>
              <w:t>Дөңгелек</w:t>
            </w:r>
            <w:proofErr w:type="spellEnd"/>
            <w:r w:rsidRPr="00096168">
              <w:rPr>
                <w:rFonts w:ascii="Times New Roman" w:eastAsiaTheme="minorEastAsia" w:hAnsi="Times New Roman" w:cs="Times New Roman"/>
                <w:b/>
                <w:color w:val="000000"/>
                <w:w w:val="96"/>
                <w:sz w:val="24"/>
                <w:szCs w:val="24"/>
                <w:lang w:eastAsia="ru-RU"/>
              </w:rPr>
              <w:t xml:space="preserve"> </w:t>
            </w:r>
            <w:proofErr w:type="spellStart"/>
            <w:r w:rsidRPr="00096168">
              <w:rPr>
                <w:rFonts w:ascii="Times New Roman" w:eastAsiaTheme="minorEastAsia" w:hAnsi="Times New Roman" w:cs="Times New Roman"/>
                <w:b/>
                <w:color w:val="000000"/>
                <w:w w:val="96"/>
                <w:sz w:val="24"/>
                <w:szCs w:val="24"/>
                <w:lang w:eastAsia="ru-RU"/>
              </w:rPr>
              <w:t>нан</w:t>
            </w:r>
            <w:proofErr w:type="spellEnd"/>
            <w:r w:rsidRPr="00096168">
              <w:rPr>
                <w:rFonts w:ascii="Times New Roman" w:eastAsiaTheme="minorEastAsia" w:hAnsi="Times New Roman" w:cs="Times New Roman"/>
                <w:b/>
                <w:color w:val="000000"/>
                <w:w w:val="96"/>
                <w:sz w:val="24"/>
                <w:szCs w:val="24"/>
                <w:lang w:eastAsia="ru-RU"/>
              </w:rPr>
              <w:t xml:space="preserve">» </w:t>
            </w:r>
            <w:proofErr w:type="spellStart"/>
            <w:r w:rsidRPr="00096168">
              <w:rPr>
                <w:rFonts w:ascii="Times New Roman" w:eastAsiaTheme="minorEastAsia" w:hAnsi="Times New Roman" w:cs="Times New Roman"/>
                <w:b/>
                <w:color w:val="000000"/>
                <w:w w:val="96"/>
                <w:sz w:val="24"/>
                <w:szCs w:val="24"/>
                <w:lang w:eastAsia="ru-RU"/>
              </w:rPr>
              <w:t>тыңдау</w:t>
            </w:r>
            <w:proofErr w:type="spellEnd"/>
            <w:r w:rsidRPr="00096168">
              <w:rPr>
                <w:rFonts w:ascii="Times New Roman" w:eastAsiaTheme="minorEastAsia" w:hAnsi="Times New Roman" w:cs="Times New Roman"/>
                <w:b/>
                <w:color w:val="000000"/>
                <w:w w:val="96"/>
                <w:sz w:val="24"/>
                <w:szCs w:val="24"/>
                <w:lang w:eastAsia="ru-RU"/>
              </w:rPr>
              <w:t xml:space="preserve"> </w:t>
            </w:r>
          </w:p>
          <w:p w14:paraId="7E421BCC" w14:textId="77777777" w:rsidR="004371DF" w:rsidRPr="00096168"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b/>
                <w:color w:val="000000"/>
                <w:w w:val="96"/>
                <w:sz w:val="24"/>
                <w:szCs w:val="24"/>
                <w:lang w:eastAsia="ru-RU"/>
              </w:rPr>
            </w:pPr>
            <w:r w:rsidRPr="00096168">
              <w:rPr>
                <w:rFonts w:ascii="Times New Roman" w:eastAsiaTheme="minorEastAsia" w:hAnsi="Times New Roman" w:cs="Times New Roman"/>
                <w:b/>
                <w:color w:val="000000"/>
                <w:w w:val="96"/>
                <w:sz w:val="24"/>
                <w:szCs w:val="24"/>
                <w:lang w:eastAsia="ru-RU"/>
              </w:rPr>
              <w:t>(аудиодиск)</w:t>
            </w:r>
          </w:p>
        </w:tc>
      </w:tr>
      <w:tr w:rsidR="004371DF" w:rsidRPr="00E177C2" w14:paraId="6C64BFD9" w14:textId="77777777" w:rsidTr="00DE0499">
        <w:trPr>
          <w:trHeight w:val="574"/>
        </w:trPr>
        <w:tc>
          <w:tcPr>
            <w:tcW w:w="2269" w:type="dxa"/>
            <w:shd w:val="clear" w:color="auto" w:fill="auto"/>
            <w:tcMar>
              <w:top w:w="15" w:type="dxa"/>
              <w:left w:w="22" w:type="dxa"/>
              <w:bottom w:w="0" w:type="dxa"/>
              <w:right w:w="22" w:type="dxa"/>
            </w:tcMar>
            <w:hideMark/>
          </w:tcPr>
          <w:p w14:paraId="03FC6802" w14:textId="77777777" w:rsidR="004371DF" w:rsidRPr="006F386A" w:rsidRDefault="004371DF" w:rsidP="004371DF">
            <w:pPr>
              <w:rPr>
                <w:rFonts w:ascii="Times New Roman" w:eastAsia="Times New Roman" w:hAnsi="Times New Roman" w:cs="Times New Roman"/>
                <w:b/>
                <w:sz w:val="24"/>
                <w:szCs w:val="24"/>
              </w:rPr>
            </w:pPr>
            <w:proofErr w:type="spellStart"/>
            <w:r w:rsidRPr="006F386A">
              <w:rPr>
                <w:rFonts w:ascii="Times New Roman" w:eastAsia="Times New Roman" w:hAnsi="Times New Roman" w:cs="Times New Roman"/>
                <w:b/>
                <w:sz w:val="24"/>
                <w:szCs w:val="24"/>
              </w:rPr>
              <w:t>Біртіндеп</w:t>
            </w:r>
            <w:proofErr w:type="spellEnd"/>
            <w:r w:rsidRPr="006F386A">
              <w:rPr>
                <w:rFonts w:ascii="Times New Roman" w:eastAsia="Times New Roman" w:hAnsi="Times New Roman" w:cs="Times New Roman"/>
                <w:b/>
                <w:sz w:val="24"/>
                <w:szCs w:val="24"/>
              </w:rPr>
              <w:t xml:space="preserve"> </w:t>
            </w:r>
            <w:proofErr w:type="spellStart"/>
            <w:r w:rsidRPr="006F386A">
              <w:rPr>
                <w:rFonts w:ascii="Times New Roman" w:eastAsia="Times New Roman" w:hAnsi="Times New Roman" w:cs="Times New Roman"/>
                <w:b/>
                <w:sz w:val="24"/>
                <w:szCs w:val="24"/>
              </w:rPr>
              <w:t>ұйқыдан</w:t>
            </w:r>
            <w:proofErr w:type="spellEnd"/>
            <w:r w:rsidRPr="006F386A">
              <w:rPr>
                <w:rFonts w:ascii="Times New Roman" w:eastAsia="Times New Roman" w:hAnsi="Times New Roman" w:cs="Times New Roman"/>
                <w:b/>
                <w:sz w:val="24"/>
                <w:szCs w:val="24"/>
              </w:rPr>
              <w:t xml:space="preserve"> </w:t>
            </w:r>
            <w:proofErr w:type="spellStart"/>
            <w:r w:rsidRPr="006F386A">
              <w:rPr>
                <w:rFonts w:ascii="Times New Roman" w:eastAsia="Times New Roman" w:hAnsi="Times New Roman" w:cs="Times New Roman"/>
                <w:b/>
                <w:sz w:val="24"/>
                <w:szCs w:val="24"/>
              </w:rPr>
              <w:t>ояту</w:t>
            </w:r>
            <w:proofErr w:type="spellEnd"/>
            <w:r>
              <w:rPr>
                <w:rFonts w:ascii="Times New Roman" w:eastAsia="Times New Roman" w:hAnsi="Times New Roman" w:cs="Times New Roman"/>
                <w:b/>
                <w:sz w:val="24"/>
                <w:szCs w:val="24"/>
                <w:lang w:val="kk-KZ"/>
              </w:rPr>
              <w:t xml:space="preserve">    15.10-15.30</w:t>
            </w:r>
          </w:p>
        </w:tc>
        <w:tc>
          <w:tcPr>
            <w:tcW w:w="13320" w:type="dxa"/>
            <w:gridSpan w:val="10"/>
            <w:shd w:val="clear" w:color="auto" w:fill="auto"/>
            <w:tcMar>
              <w:top w:w="15" w:type="dxa"/>
              <w:left w:w="22" w:type="dxa"/>
              <w:bottom w:w="0" w:type="dxa"/>
              <w:right w:w="22" w:type="dxa"/>
            </w:tcMar>
            <w:hideMark/>
          </w:tcPr>
          <w:p w14:paraId="052EB865" w14:textId="77777777" w:rsidR="004371DF" w:rsidRPr="00E177C2"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E177C2">
              <w:rPr>
                <w:rFonts w:ascii="Times New Roman" w:eastAsiaTheme="minorEastAsia" w:hAnsi="Times New Roman" w:cs="Times New Roman"/>
                <w:color w:val="000000"/>
                <w:w w:val="96"/>
                <w:sz w:val="24"/>
                <w:szCs w:val="24"/>
                <w:lang w:eastAsia="ru-RU"/>
              </w:rPr>
              <w:t>Жалпақ</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аяқтың</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алдын</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алу</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үшін</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ортопедиялық</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жолмен</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жүру</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Білімді</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бекіту</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және</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мәдени-гигиеналық</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дағдыларды</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орындау</w:t>
            </w:r>
            <w:proofErr w:type="spellEnd"/>
            <w:r w:rsidRPr="00E177C2">
              <w:rPr>
                <w:rFonts w:ascii="Times New Roman" w:eastAsiaTheme="minorEastAsia" w:hAnsi="Times New Roman" w:cs="Times New Roman"/>
                <w:color w:val="000000"/>
                <w:w w:val="96"/>
                <w:sz w:val="24"/>
                <w:szCs w:val="24"/>
                <w:lang w:eastAsia="ru-RU"/>
              </w:rPr>
              <w:t xml:space="preserve">. «Су, су, </w:t>
            </w:r>
            <w:proofErr w:type="spellStart"/>
            <w:r w:rsidRPr="00E177C2">
              <w:rPr>
                <w:rFonts w:ascii="Times New Roman" w:eastAsiaTheme="minorEastAsia" w:hAnsi="Times New Roman" w:cs="Times New Roman"/>
                <w:color w:val="000000"/>
                <w:w w:val="96"/>
                <w:sz w:val="24"/>
                <w:szCs w:val="24"/>
                <w:lang w:eastAsia="ru-RU"/>
              </w:rPr>
              <w:t>менің</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бетімді</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жу</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ойын</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жаттығуы</w:t>
            </w:r>
            <w:proofErr w:type="spellEnd"/>
          </w:p>
        </w:tc>
      </w:tr>
      <w:tr w:rsidR="004371DF" w:rsidRPr="004371DF" w14:paraId="7C500B89" w14:textId="77777777" w:rsidTr="00DE0499">
        <w:trPr>
          <w:trHeight w:val="883"/>
        </w:trPr>
        <w:tc>
          <w:tcPr>
            <w:tcW w:w="2269" w:type="dxa"/>
            <w:shd w:val="clear" w:color="auto" w:fill="auto"/>
            <w:tcMar>
              <w:top w:w="15" w:type="dxa"/>
              <w:left w:w="22" w:type="dxa"/>
              <w:bottom w:w="0" w:type="dxa"/>
              <w:right w:w="22" w:type="dxa"/>
            </w:tcMar>
            <w:hideMark/>
          </w:tcPr>
          <w:p w14:paraId="7020DAC5" w14:textId="77777777" w:rsidR="004371DF" w:rsidRPr="001377EA" w:rsidRDefault="004371DF" w:rsidP="004371DF">
            <w:pPr>
              <w:spacing w:after="225"/>
              <w:rPr>
                <w:rFonts w:ascii="Times New Roman" w:eastAsia="Times New Roman" w:hAnsi="Times New Roman" w:cs="Times New Roman"/>
                <w:b/>
                <w:sz w:val="24"/>
                <w:szCs w:val="24"/>
                <w:lang w:val="kk-KZ"/>
              </w:rPr>
            </w:pPr>
            <w:proofErr w:type="spellStart"/>
            <w:r w:rsidRPr="006F386A">
              <w:rPr>
                <w:rFonts w:ascii="Times New Roman" w:eastAsia="Times New Roman" w:hAnsi="Times New Roman" w:cs="Times New Roman"/>
                <w:b/>
                <w:sz w:val="24"/>
                <w:szCs w:val="24"/>
              </w:rPr>
              <w:t>Түстен</w:t>
            </w:r>
            <w:proofErr w:type="spellEnd"/>
            <w:r w:rsidRPr="006F386A">
              <w:rPr>
                <w:rFonts w:ascii="Times New Roman" w:eastAsia="Times New Roman" w:hAnsi="Times New Roman" w:cs="Times New Roman"/>
                <w:b/>
                <w:sz w:val="24"/>
                <w:szCs w:val="24"/>
              </w:rPr>
              <w:t xml:space="preserve"> </w:t>
            </w:r>
            <w:proofErr w:type="spellStart"/>
            <w:r w:rsidRPr="006F386A">
              <w:rPr>
                <w:rFonts w:ascii="Times New Roman" w:eastAsia="Times New Roman" w:hAnsi="Times New Roman" w:cs="Times New Roman"/>
                <w:b/>
                <w:sz w:val="24"/>
                <w:szCs w:val="24"/>
              </w:rPr>
              <w:t>кейінгі</w:t>
            </w:r>
            <w:proofErr w:type="spellEnd"/>
            <w:r w:rsidRPr="006F386A">
              <w:rPr>
                <w:rFonts w:ascii="Times New Roman" w:eastAsia="Times New Roman" w:hAnsi="Times New Roman" w:cs="Times New Roman"/>
                <w:b/>
                <w:sz w:val="24"/>
                <w:szCs w:val="24"/>
              </w:rPr>
              <w:t xml:space="preserve"> ас</w:t>
            </w:r>
            <w:r>
              <w:rPr>
                <w:rFonts w:ascii="Times New Roman" w:eastAsia="Times New Roman" w:hAnsi="Times New Roman" w:cs="Times New Roman"/>
                <w:b/>
                <w:sz w:val="24"/>
                <w:szCs w:val="24"/>
                <w:lang w:val="kk-KZ"/>
              </w:rPr>
              <w:t xml:space="preserve">    15.30-15.50</w:t>
            </w:r>
          </w:p>
          <w:p w14:paraId="3775A9FC" w14:textId="77777777" w:rsidR="004371DF" w:rsidRPr="001377EA" w:rsidRDefault="004371DF" w:rsidP="004371DF">
            <w:pPr>
              <w:spacing w:after="225"/>
              <w:rPr>
                <w:rFonts w:ascii="Times New Roman" w:eastAsia="Times New Roman" w:hAnsi="Times New Roman" w:cs="Times New Roman"/>
                <w:b/>
                <w:sz w:val="24"/>
                <w:szCs w:val="24"/>
                <w:lang w:val="kk-KZ"/>
              </w:rPr>
            </w:pPr>
          </w:p>
        </w:tc>
        <w:tc>
          <w:tcPr>
            <w:tcW w:w="13320" w:type="dxa"/>
            <w:gridSpan w:val="10"/>
            <w:shd w:val="clear" w:color="auto" w:fill="auto"/>
            <w:tcMar>
              <w:top w:w="15" w:type="dxa"/>
              <w:left w:w="22" w:type="dxa"/>
              <w:bottom w:w="0" w:type="dxa"/>
              <w:right w:w="22" w:type="dxa"/>
            </w:tcMar>
            <w:hideMark/>
          </w:tcPr>
          <w:p w14:paraId="3806EA1C" w14:textId="77777777" w:rsidR="004371DF" w:rsidRPr="008757FC"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886555">
              <w:rPr>
                <w:rFonts w:ascii="Times New Roman" w:eastAsiaTheme="minorEastAsia" w:hAnsi="Times New Roman" w:cs="Times New Roman"/>
                <w:color w:val="000000"/>
                <w:w w:val="96"/>
                <w:sz w:val="24"/>
                <w:szCs w:val="24"/>
                <w:lang w:val="kk-KZ" w:eastAsia="ru-RU"/>
              </w:rPr>
              <w:t xml:space="preserve">Кезекшілердің жұмысы (асхана құралдарын, майлықтарды төсеу). </w:t>
            </w:r>
            <w:r w:rsidRPr="008757FC">
              <w:rPr>
                <w:rFonts w:ascii="Times New Roman" w:eastAsiaTheme="minorEastAsia" w:hAnsi="Times New Roman" w:cs="Times New Roman"/>
                <w:color w:val="000000"/>
                <w:w w:val="96"/>
                <w:sz w:val="24"/>
                <w:szCs w:val="24"/>
                <w:lang w:val="kk-KZ" w:eastAsia="ru-RU"/>
              </w:rPr>
              <w:t>Гигиеналық процедуралар (қолды дұрыс жуу, өз сүлгісінің орнын білу, қолды дұрыс сүрту және сүлгіні ілу, «Күміс су» көркем сөзін қолдану). Тамақтану. Балалардың назарын тағамға аудару; тамақтану мәдениетін тәрбиелеу бойынша жеке жұмыс; этикет ережелері; балалардың ұқыптылығын бағалау</w:t>
            </w:r>
          </w:p>
        </w:tc>
      </w:tr>
      <w:tr w:rsidR="004371DF" w:rsidRPr="004371DF" w14:paraId="125562D7" w14:textId="77777777" w:rsidTr="00DE0499">
        <w:trPr>
          <w:trHeight w:val="379"/>
        </w:trPr>
        <w:tc>
          <w:tcPr>
            <w:tcW w:w="2269" w:type="dxa"/>
            <w:vMerge w:val="restart"/>
            <w:shd w:val="clear" w:color="auto" w:fill="auto"/>
            <w:tcMar>
              <w:top w:w="15" w:type="dxa"/>
              <w:left w:w="22" w:type="dxa"/>
              <w:bottom w:w="0" w:type="dxa"/>
              <w:right w:w="22" w:type="dxa"/>
            </w:tcMar>
            <w:hideMark/>
          </w:tcPr>
          <w:p w14:paraId="25D77F08" w14:textId="77777777" w:rsidR="004371DF" w:rsidRPr="001377EA" w:rsidRDefault="004371DF" w:rsidP="004371DF">
            <w:pPr>
              <w:spacing w:after="225"/>
              <w:rPr>
                <w:rFonts w:ascii="Times New Roman" w:eastAsia="Times New Roman" w:hAnsi="Times New Roman" w:cs="Times New Roman"/>
                <w:b/>
                <w:sz w:val="24"/>
                <w:szCs w:val="24"/>
                <w:lang w:val="kk-KZ"/>
              </w:rPr>
            </w:pPr>
            <w:proofErr w:type="spellStart"/>
            <w:r w:rsidRPr="006F386A">
              <w:rPr>
                <w:rFonts w:ascii="Times New Roman" w:eastAsia="Times New Roman" w:hAnsi="Times New Roman" w:cs="Times New Roman"/>
                <w:b/>
                <w:sz w:val="24"/>
                <w:szCs w:val="24"/>
              </w:rPr>
              <w:t>Балалармен</w:t>
            </w:r>
            <w:proofErr w:type="spellEnd"/>
            <w:r w:rsidRPr="006F386A">
              <w:rPr>
                <w:rFonts w:ascii="Times New Roman" w:eastAsia="Times New Roman" w:hAnsi="Times New Roman" w:cs="Times New Roman"/>
                <w:b/>
                <w:sz w:val="24"/>
                <w:szCs w:val="24"/>
              </w:rPr>
              <w:t xml:space="preserve"> </w:t>
            </w:r>
            <w:proofErr w:type="spellStart"/>
            <w:r w:rsidRPr="006F386A">
              <w:rPr>
                <w:rFonts w:ascii="Times New Roman" w:eastAsia="Times New Roman" w:hAnsi="Times New Roman" w:cs="Times New Roman"/>
                <w:b/>
                <w:sz w:val="24"/>
                <w:szCs w:val="24"/>
              </w:rPr>
              <w:t>жеке</w:t>
            </w:r>
            <w:proofErr w:type="spellEnd"/>
            <w:r w:rsidRPr="006F386A">
              <w:rPr>
                <w:rFonts w:ascii="Times New Roman" w:eastAsia="Times New Roman" w:hAnsi="Times New Roman" w:cs="Times New Roman"/>
                <w:b/>
                <w:sz w:val="24"/>
                <w:szCs w:val="24"/>
              </w:rPr>
              <w:t xml:space="preserve"> </w:t>
            </w:r>
            <w:proofErr w:type="spellStart"/>
            <w:r w:rsidRPr="006F386A">
              <w:rPr>
                <w:rFonts w:ascii="Times New Roman" w:eastAsia="Times New Roman" w:hAnsi="Times New Roman" w:cs="Times New Roman"/>
                <w:b/>
                <w:sz w:val="24"/>
                <w:szCs w:val="24"/>
              </w:rPr>
              <w:t>жұмыс</w:t>
            </w:r>
            <w:proofErr w:type="spellEnd"/>
            <w:r>
              <w:rPr>
                <w:rFonts w:ascii="Times New Roman" w:eastAsia="Times New Roman" w:hAnsi="Times New Roman" w:cs="Times New Roman"/>
                <w:b/>
                <w:sz w:val="24"/>
                <w:szCs w:val="24"/>
                <w:lang w:val="kk-KZ"/>
              </w:rPr>
              <w:t xml:space="preserve">                         15.50-17.15</w:t>
            </w:r>
          </w:p>
        </w:tc>
        <w:tc>
          <w:tcPr>
            <w:tcW w:w="13320" w:type="dxa"/>
            <w:gridSpan w:val="10"/>
            <w:shd w:val="clear" w:color="auto" w:fill="auto"/>
            <w:tcMar>
              <w:top w:w="15" w:type="dxa"/>
              <w:left w:w="22" w:type="dxa"/>
              <w:bottom w:w="0" w:type="dxa"/>
              <w:right w:w="22" w:type="dxa"/>
            </w:tcMar>
            <w:hideMark/>
          </w:tcPr>
          <w:p w14:paraId="57311DE9" w14:textId="77777777" w:rsidR="004371DF" w:rsidRPr="00886555"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886555">
              <w:rPr>
                <w:rFonts w:ascii="Times New Roman" w:eastAsiaTheme="minorEastAsia" w:hAnsi="Times New Roman" w:cs="Times New Roman"/>
                <w:color w:val="000000"/>
                <w:w w:val="96"/>
                <w:sz w:val="24"/>
                <w:szCs w:val="24"/>
                <w:lang w:val="kk-KZ" w:eastAsia="ru-RU"/>
              </w:rPr>
              <w:t>Балалармен жеке жұмыс жеке карталарға сәйкес жүзеге асырылады: әңгіме, дидактикалық ойындар, сөйлеудің дыбыстық мәдениеті, үйлесімді сөйлеу, бейнелеу қызметі арқылы шығармашылық қабілеттерін дамыту және т. б. (сөйлеуді дамыту, математика негіздері)</w:t>
            </w:r>
          </w:p>
        </w:tc>
      </w:tr>
      <w:tr w:rsidR="004371DF" w:rsidRPr="004371DF" w14:paraId="2800C48E" w14:textId="77777777" w:rsidTr="00DE0499">
        <w:trPr>
          <w:trHeight w:val="1261"/>
        </w:trPr>
        <w:tc>
          <w:tcPr>
            <w:tcW w:w="2269" w:type="dxa"/>
            <w:vMerge/>
            <w:shd w:val="clear" w:color="auto" w:fill="auto"/>
            <w:tcMar>
              <w:top w:w="15" w:type="dxa"/>
              <w:left w:w="22" w:type="dxa"/>
              <w:bottom w:w="0" w:type="dxa"/>
              <w:right w:w="22" w:type="dxa"/>
            </w:tcMar>
          </w:tcPr>
          <w:p w14:paraId="70BD9ADC" w14:textId="77777777" w:rsidR="004371DF" w:rsidRPr="00886555"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p>
        </w:tc>
        <w:tc>
          <w:tcPr>
            <w:tcW w:w="2977" w:type="dxa"/>
            <w:shd w:val="clear" w:color="auto" w:fill="auto"/>
            <w:tcMar>
              <w:top w:w="15" w:type="dxa"/>
              <w:left w:w="22" w:type="dxa"/>
              <w:bottom w:w="0" w:type="dxa"/>
              <w:right w:w="22" w:type="dxa"/>
            </w:tcMar>
          </w:tcPr>
          <w:p w14:paraId="34EAD213" w14:textId="45562B59" w:rsidR="004371DF" w:rsidRPr="008757FC"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Pr>
                <w:rFonts w:ascii="Times New Roman" w:eastAsiaTheme="minorEastAsia" w:hAnsi="Times New Roman" w:cs="Times New Roman"/>
                <w:color w:val="000000"/>
                <w:w w:val="96"/>
                <w:sz w:val="24"/>
                <w:szCs w:val="24"/>
                <w:lang w:val="kk-KZ" w:eastAsia="ru-RU"/>
              </w:rPr>
              <w:t>С</w:t>
            </w:r>
            <w:r w:rsidR="00A8192C">
              <w:rPr>
                <w:rFonts w:ascii="Times New Roman" w:eastAsiaTheme="minorEastAsia" w:hAnsi="Times New Roman" w:cs="Times New Roman"/>
                <w:color w:val="000000"/>
                <w:w w:val="96"/>
                <w:sz w:val="24"/>
                <w:szCs w:val="24"/>
                <w:lang w:val="kk-KZ" w:eastAsia="ru-RU"/>
              </w:rPr>
              <w:t>аян</w:t>
            </w:r>
            <w:r>
              <w:rPr>
                <w:rFonts w:ascii="Times New Roman" w:eastAsiaTheme="minorEastAsia" w:hAnsi="Times New Roman" w:cs="Times New Roman"/>
                <w:color w:val="000000"/>
                <w:w w:val="96"/>
                <w:sz w:val="24"/>
                <w:szCs w:val="24"/>
                <w:lang w:val="kk-KZ" w:eastAsia="ru-RU"/>
              </w:rPr>
              <w:t xml:space="preserve">ға </w:t>
            </w:r>
            <w:r w:rsidRPr="008757FC">
              <w:rPr>
                <w:rFonts w:ascii="Times New Roman" w:eastAsiaTheme="minorEastAsia" w:hAnsi="Times New Roman" w:cs="Times New Roman"/>
                <w:color w:val="000000"/>
                <w:w w:val="96"/>
                <w:sz w:val="24"/>
                <w:szCs w:val="24"/>
                <w:lang w:val="kk-KZ" w:eastAsia="ru-RU"/>
              </w:rPr>
              <w:t>«Әнші» дыбыс жұмбағы» ойын жаттығуы</w:t>
            </w:r>
          </w:p>
          <w:p w14:paraId="2F89E8F6" w14:textId="77777777" w:rsidR="004371DF" w:rsidRPr="008757FC"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8757FC">
              <w:rPr>
                <w:rFonts w:ascii="Times New Roman" w:eastAsiaTheme="minorEastAsia" w:hAnsi="Times New Roman" w:cs="Times New Roman"/>
                <w:color w:val="000000"/>
                <w:w w:val="96"/>
                <w:sz w:val="24"/>
                <w:szCs w:val="24"/>
                <w:lang w:val="kk-KZ" w:eastAsia="ru-RU"/>
              </w:rPr>
              <w:t xml:space="preserve">Міндеті: дауысты дыбыстардың артикуляциясы туралы білімді бекіту. </w:t>
            </w:r>
          </w:p>
          <w:p w14:paraId="58BAF8D6" w14:textId="77777777" w:rsidR="004371DF" w:rsidRPr="008757FC"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8757FC">
              <w:rPr>
                <w:rFonts w:ascii="Times New Roman" w:eastAsiaTheme="minorEastAsia" w:hAnsi="Times New Roman" w:cs="Times New Roman"/>
                <w:color w:val="000000"/>
                <w:w w:val="96"/>
                <w:sz w:val="24"/>
                <w:szCs w:val="24"/>
                <w:lang w:val="kk-KZ" w:eastAsia="ru-RU"/>
              </w:rPr>
              <w:t>Жұмбақты шешкеннен кейін, жұмбақ аяқтап салу</w:t>
            </w:r>
          </w:p>
        </w:tc>
        <w:tc>
          <w:tcPr>
            <w:tcW w:w="2551" w:type="dxa"/>
            <w:shd w:val="clear" w:color="auto" w:fill="auto"/>
          </w:tcPr>
          <w:p w14:paraId="17E910EC" w14:textId="799643AE" w:rsidR="004371DF" w:rsidRPr="00AE00F1"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Pr>
                <w:rFonts w:ascii="Times New Roman" w:eastAsiaTheme="minorEastAsia" w:hAnsi="Times New Roman" w:cs="Times New Roman"/>
                <w:color w:val="000000"/>
                <w:w w:val="96"/>
                <w:sz w:val="24"/>
                <w:szCs w:val="24"/>
                <w:lang w:val="kk-KZ" w:eastAsia="ru-RU"/>
              </w:rPr>
              <w:t xml:space="preserve"> </w:t>
            </w:r>
            <w:r w:rsidR="00A8192C">
              <w:rPr>
                <w:rFonts w:ascii="Times New Roman" w:eastAsiaTheme="minorEastAsia" w:hAnsi="Times New Roman" w:cs="Times New Roman"/>
                <w:color w:val="000000"/>
                <w:w w:val="96"/>
                <w:sz w:val="24"/>
                <w:szCs w:val="24"/>
                <w:lang w:val="kk-KZ" w:eastAsia="ru-RU"/>
              </w:rPr>
              <w:t>Инжу</w:t>
            </w:r>
            <w:r>
              <w:rPr>
                <w:rFonts w:ascii="Times New Roman" w:eastAsiaTheme="minorEastAsia" w:hAnsi="Times New Roman" w:cs="Times New Roman"/>
                <w:color w:val="000000"/>
                <w:w w:val="96"/>
                <w:sz w:val="24"/>
                <w:szCs w:val="24"/>
                <w:lang w:val="kk-KZ" w:eastAsia="ru-RU"/>
              </w:rPr>
              <w:t xml:space="preserve"> </w:t>
            </w:r>
            <w:r w:rsidRPr="00AE00F1">
              <w:rPr>
                <w:rFonts w:ascii="Times New Roman" w:eastAsiaTheme="minorEastAsia" w:hAnsi="Times New Roman" w:cs="Times New Roman"/>
                <w:color w:val="000000"/>
                <w:w w:val="96"/>
                <w:sz w:val="24"/>
                <w:szCs w:val="24"/>
                <w:lang w:val="kk-KZ" w:eastAsia="ru-RU"/>
              </w:rPr>
              <w:t xml:space="preserve">«Дауыстау-сыбырлау» ойын жаттығуы </w:t>
            </w:r>
          </w:p>
          <w:p w14:paraId="633AE5C7" w14:textId="77777777" w:rsidR="004371DF" w:rsidRPr="00AE00F1"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AE00F1">
              <w:rPr>
                <w:rFonts w:ascii="Times New Roman" w:eastAsiaTheme="minorEastAsia" w:hAnsi="Times New Roman" w:cs="Times New Roman"/>
                <w:color w:val="000000"/>
                <w:w w:val="96"/>
                <w:sz w:val="24"/>
                <w:szCs w:val="24"/>
                <w:lang w:val="kk-KZ" w:eastAsia="ru-RU"/>
              </w:rPr>
              <w:t>Міндеті: балаларды дыбыстық жағынан ұқсас сөз тіркестерін таңдауға, оларды дауыстап немесе сыбырлап айтуға үйрету</w:t>
            </w:r>
          </w:p>
        </w:tc>
        <w:tc>
          <w:tcPr>
            <w:tcW w:w="2552" w:type="dxa"/>
            <w:gridSpan w:val="2"/>
            <w:shd w:val="clear" w:color="auto" w:fill="auto"/>
          </w:tcPr>
          <w:p w14:paraId="658DFE66" w14:textId="1512E29A" w:rsidR="004371DF" w:rsidRPr="00AE00F1" w:rsidRDefault="00A8192C"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Pr>
                <w:rFonts w:ascii="Times New Roman" w:eastAsiaTheme="minorEastAsia" w:hAnsi="Times New Roman" w:cs="Times New Roman"/>
                <w:color w:val="000000"/>
                <w:w w:val="96"/>
                <w:sz w:val="24"/>
                <w:szCs w:val="24"/>
                <w:lang w:val="kk-KZ" w:eastAsia="ru-RU"/>
              </w:rPr>
              <w:t xml:space="preserve">Захар </w:t>
            </w:r>
            <w:r w:rsidR="004371DF">
              <w:rPr>
                <w:rFonts w:ascii="Times New Roman" w:eastAsiaTheme="minorEastAsia" w:hAnsi="Times New Roman" w:cs="Times New Roman"/>
                <w:color w:val="000000"/>
                <w:w w:val="96"/>
                <w:sz w:val="24"/>
                <w:szCs w:val="24"/>
                <w:lang w:val="kk-KZ" w:eastAsia="ru-RU"/>
              </w:rPr>
              <w:t xml:space="preserve"> </w:t>
            </w:r>
            <w:r w:rsidR="004371DF" w:rsidRPr="00AE00F1">
              <w:rPr>
                <w:rFonts w:ascii="Times New Roman" w:eastAsiaTheme="minorEastAsia" w:hAnsi="Times New Roman" w:cs="Times New Roman"/>
                <w:color w:val="000000"/>
                <w:w w:val="96"/>
                <w:sz w:val="24"/>
                <w:szCs w:val="24"/>
                <w:lang w:val="kk-KZ" w:eastAsia="ru-RU"/>
              </w:rPr>
              <w:t>«Қайық және кеме» ойын жаттығуы</w:t>
            </w:r>
          </w:p>
          <w:p w14:paraId="1365799B" w14:textId="77777777" w:rsidR="004371DF" w:rsidRPr="00AE00F1"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AE00F1">
              <w:rPr>
                <w:rFonts w:ascii="Times New Roman" w:eastAsiaTheme="minorEastAsia" w:hAnsi="Times New Roman" w:cs="Times New Roman"/>
                <w:color w:val="000000"/>
                <w:w w:val="96"/>
                <w:sz w:val="24"/>
                <w:szCs w:val="24"/>
                <w:lang w:val="kk-KZ" w:eastAsia="ru-RU"/>
              </w:rPr>
              <w:t>Міндеті: фонематикалық есту, сөйлеу зейінін, сөйлеу тынысын дамыту; дыбыстардың дұрыс айтылуын бекіту</w:t>
            </w:r>
          </w:p>
        </w:tc>
        <w:tc>
          <w:tcPr>
            <w:tcW w:w="2552" w:type="dxa"/>
            <w:gridSpan w:val="2"/>
            <w:shd w:val="clear" w:color="auto" w:fill="auto"/>
          </w:tcPr>
          <w:p w14:paraId="36F6EE06" w14:textId="2912BC1E" w:rsidR="004371DF" w:rsidRPr="00AE00F1" w:rsidRDefault="00A8192C"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Pr>
                <w:rFonts w:ascii="Times New Roman" w:eastAsiaTheme="minorEastAsia" w:hAnsi="Times New Roman" w:cs="Times New Roman"/>
                <w:color w:val="000000"/>
                <w:w w:val="96"/>
                <w:sz w:val="24"/>
                <w:szCs w:val="24"/>
                <w:lang w:val="kk-KZ" w:eastAsia="ru-RU"/>
              </w:rPr>
              <w:t>Ярослав</w:t>
            </w:r>
            <w:r w:rsidR="004371DF">
              <w:rPr>
                <w:rFonts w:ascii="Times New Roman" w:eastAsiaTheme="minorEastAsia" w:hAnsi="Times New Roman" w:cs="Times New Roman"/>
                <w:color w:val="000000"/>
                <w:w w:val="96"/>
                <w:sz w:val="24"/>
                <w:szCs w:val="24"/>
                <w:lang w:val="kk-KZ" w:eastAsia="ru-RU"/>
              </w:rPr>
              <w:t xml:space="preserve"> </w:t>
            </w:r>
            <w:r w:rsidR="004371DF" w:rsidRPr="00AE00F1">
              <w:rPr>
                <w:rFonts w:ascii="Times New Roman" w:eastAsiaTheme="minorEastAsia" w:hAnsi="Times New Roman" w:cs="Times New Roman"/>
                <w:color w:val="000000"/>
                <w:w w:val="96"/>
                <w:sz w:val="24"/>
                <w:szCs w:val="24"/>
                <w:lang w:val="kk-KZ" w:eastAsia="ru-RU"/>
              </w:rPr>
              <w:t>«Ұстап, лақтыр – түстерді атап айт» ойын жаттығуы</w:t>
            </w:r>
          </w:p>
          <w:p w14:paraId="3A16374B" w14:textId="77777777" w:rsidR="004371DF" w:rsidRPr="00AE00F1"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AE00F1">
              <w:rPr>
                <w:rFonts w:ascii="Times New Roman" w:eastAsiaTheme="minorEastAsia" w:hAnsi="Times New Roman" w:cs="Times New Roman"/>
                <w:color w:val="000000"/>
                <w:w w:val="96"/>
                <w:sz w:val="24"/>
                <w:szCs w:val="24"/>
                <w:lang w:val="kk-KZ" w:eastAsia="ru-RU"/>
              </w:rPr>
              <w:t>Міндеті: түсті білдіретін сын есімге зат есімдерді таңдауда жаттығу</w:t>
            </w:r>
          </w:p>
          <w:p w14:paraId="01540D4B" w14:textId="77777777" w:rsidR="004371DF" w:rsidRPr="00AE00F1"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p>
        </w:tc>
        <w:tc>
          <w:tcPr>
            <w:tcW w:w="2688" w:type="dxa"/>
            <w:gridSpan w:val="4"/>
            <w:shd w:val="clear" w:color="auto" w:fill="auto"/>
          </w:tcPr>
          <w:p w14:paraId="108EAFF2" w14:textId="4C0C2CFE" w:rsidR="004371DF" w:rsidRPr="00AE00F1" w:rsidRDefault="00A8192C"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Pr>
                <w:rFonts w:ascii="Times New Roman" w:eastAsiaTheme="minorEastAsia" w:hAnsi="Times New Roman" w:cs="Times New Roman"/>
                <w:color w:val="000000"/>
                <w:w w:val="96"/>
                <w:sz w:val="24"/>
                <w:szCs w:val="24"/>
                <w:lang w:val="kk-KZ" w:eastAsia="ru-RU"/>
              </w:rPr>
              <w:t>Заха</w:t>
            </w:r>
            <w:r w:rsidR="004371DF">
              <w:rPr>
                <w:rFonts w:ascii="Times New Roman" w:eastAsiaTheme="minorEastAsia" w:hAnsi="Times New Roman" w:cs="Times New Roman"/>
                <w:color w:val="000000"/>
                <w:w w:val="96"/>
                <w:sz w:val="24"/>
                <w:szCs w:val="24"/>
                <w:lang w:val="kk-KZ" w:eastAsia="ru-RU"/>
              </w:rPr>
              <w:t>р</w:t>
            </w:r>
            <w:r w:rsidR="004371DF" w:rsidRPr="00AE00F1">
              <w:rPr>
                <w:rFonts w:ascii="Times New Roman" w:eastAsiaTheme="minorEastAsia" w:hAnsi="Times New Roman" w:cs="Times New Roman"/>
                <w:color w:val="000000"/>
                <w:w w:val="96"/>
                <w:sz w:val="24"/>
                <w:szCs w:val="24"/>
                <w:lang w:val="kk-KZ" w:eastAsia="ru-RU"/>
              </w:rPr>
              <w:t xml:space="preserve">«Есте сақтау» ойын жаттығуы </w:t>
            </w:r>
          </w:p>
          <w:p w14:paraId="4D008525" w14:textId="77777777" w:rsidR="004371DF" w:rsidRPr="00AE00F1"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AE00F1">
              <w:rPr>
                <w:rFonts w:ascii="Times New Roman" w:eastAsiaTheme="minorEastAsia" w:hAnsi="Times New Roman" w:cs="Times New Roman"/>
                <w:color w:val="000000"/>
                <w:w w:val="96"/>
                <w:sz w:val="24"/>
                <w:szCs w:val="24"/>
                <w:lang w:val="kk-KZ" w:eastAsia="ru-RU"/>
              </w:rPr>
              <w:t>Мақсаты: оларды сөздер тобынан, берілген дыбысы бар сөздің сөйлеу ағымынан ажыратуға үйрету</w:t>
            </w:r>
          </w:p>
        </w:tc>
      </w:tr>
      <w:tr w:rsidR="004371DF" w:rsidRPr="00E177C2" w14:paraId="471784B0" w14:textId="77777777" w:rsidTr="00DE0499">
        <w:trPr>
          <w:trHeight w:val="553"/>
        </w:trPr>
        <w:tc>
          <w:tcPr>
            <w:tcW w:w="2269" w:type="dxa"/>
            <w:shd w:val="clear" w:color="auto" w:fill="auto"/>
            <w:tcMar>
              <w:top w:w="15" w:type="dxa"/>
              <w:left w:w="22" w:type="dxa"/>
              <w:bottom w:w="0" w:type="dxa"/>
              <w:right w:w="22" w:type="dxa"/>
            </w:tcMar>
            <w:hideMark/>
          </w:tcPr>
          <w:p w14:paraId="40815128" w14:textId="77777777" w:rsidR="004371DF" w:rsidRPr="001377EA" w:rsidRDefault="004371DF" w:rsidP="004371DF">
            <w:pPr>
              <w:spacing w:after="225"/>
              <w:rPr>
                <w:rFonts w:ascii="Times New Roman" w:eastAsia="Times New Roman" w:hAnsi="Times New Roman" w:cs="Times New Roman"/>
                <w:b/>
                <w:sz w:val="24"/>
                <w:szCs w:val="24"/>
                <w:lang w:val="kk-KZ"/>
              </w:rPr>
            </w:pPr>
            <w:proofErr w:type="spellStart"/>
            <w:r w:rsidRPr="006F386A">
              <w:rPr>
                <w:rFonts w:ascii="Times New Roman" w:eastAsia="Times New Roman" w:hAnsi="Times New Roman" w:cs="Times New Roman"/>
                <w:b/>
                <w:sz w:val="24"/>
                <w:szCs w:val="24"/>
              </w:rPr>
              <w:t>Серуенге</w:t>
            </w:r>
            <w:proofErr w:type="spellEnd"/>
            <w:r w:rsidRPr="006F386A">
              <w:rPr>
                <w:rFonts w:ascii="Times New Roman" w:eastAsia="Times New Roman" w:hAnsi="Times New Roman" w:cs="Times New Roman"/>
                <w:b/>
                <w:sz w:val="24"/>
                <w:szCs w:val="24"/>
              </w:rPr>
              <w:t xml:space="preserve"> </w:t>
            </w:r>
            <w:proofErr w:type="spellStart"/>
            <w:r w:rsidRPr="006F386A">
              <w:rPr>
                <w:rFonts w:ascii="Times New Roman" w:eastAsia="Times New Roman" w:hAnsi="Times New Roman" w:cs="Times New Roman"/>
                <w:b/>
                <w:sz w:val="24"/>
                <w:szCs w:val="24"/>
              </w:rPr>
              <w:t>дайындық</w:t>
            </w:r>
            <w:proofErr w:type="spellEnd"/>
            <w:r>
              <w:rPr>
                <w:rFonts w:ascii="Times New Roman" w:eastAsia="Times New Roman" w:hAnsi="Times New Roman" w:cs="Times New Roman"/>
                <w:b/>
                <w:sz w:val="24"/>
                <w:szCs w:val="24"/>
                <w:lang w:val="kk-KZ"/>
              </w:rPr>
              <w:t xml:space="preserve">          17.15-17.40</w:t>
            </w:r>
          </w:p>
        </w:tc>
        <w:tc>
          <w:tcPr>
            <w:tcW w:w="13320" w:type="dxa"/>
            <w:gridSpan w:val="10"/>
            <w:shd w:val="clear" w:color="auto" w:fill="auto"/>
            <w:tcMar>
              <w:top w:w="15" w:type="dxa"/>
              <w:left w:w="22" w:type="dxa"/>
              <w:bottom w:w="0" w:type="dxa"/>
              <w:right w:w="22" w:type="dxa"/>
            </w:tcMar>
            <w:hideMark/>
          </w:tcPr>
          <w:p w14:paraId="3C132FA4" w14:textId="77777777" w:rsidR="004371DF" w:rsidRPr="00E177C2"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8757FC">
              <w:rPr>
                <w:rFonts w:ascii="Times New Roman" w:eastAsiaTheme="minorEastAsia" w:hAnsi="Times New Roman" w:cs="Times New Roman"/>
                <w:color w:val="000000"/>
                <w:w w:val="96"/>
                <w:sz w:val="24"/>
                <w:szCs w:val="24"/>
                <w:lang w:val="kk-KZ" w:eastAsia="ru-RU"/>
              </w:rPr>
              <w:t xml:space="preserve">Серуендеуге деген қызығушылықты ынталандыру. Тақырыптар бойынша балалармен жеке әңгімелер. </w:t>
            </w:r>
            <w:proofErr w:type="spellStart"/>
            <w:r w:rsidRPr="00E177C2">
              <w:rPr>
                <w:rFonts w:ascii="Times New Roman" w:eastAsiaTheme="minorEastAsia" w:hAnsi="Times New Roman" w:cs="Times New Roman"/>
                <w:color w:val="000000"/>
                <w:w w:val="96"/>
                <w:sz w:val="24"/>
                <w:szCs w:val="24"/>
                <w:lang w:eastAsia="ru-RU"/>
              </w:rPr>
              <w:t>Киіндіру</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жүйелілік</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серуендеуге</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шығу</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топтық</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ережелерді</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қайталау</w:t>
            </w:r>
            <w:proofErr w:type="spellEnd"/>
          </w:p>
        </w:tc>
      </w:tr>
      <w:tr w:rsidR="004371DF" w:rsidRPr="004371DF" w14:paraId="63E4E6E7" w14:textId="77777777" w:rsidTr="00DE0499">
        <w:trPr>
          <w:trHeight w:val="720"/>
        </w:trPr>
        <w:tc>
          <w:tcPr>
            <w:tcW w:w="2269" w:type="dxa"/>
            <w:vMerge w:val="restart"/>
            <w:shd w:val="clear" w:color="auto" w:fill="auto"/>
            <w:tcMar>
              <w:top w:w="15" w:type="dxa"/>
              <w:left w:w="22" w:type="dxa"/>
              <w:bottom w:w="0" w:type="dxa"/>
              <w:right w:w="22" w:type="dxa"/>
            </w:tcMar>
            <w:hideMark/>
          </w:tcPr>
          <w:p w14:paraId="6C4A332B" w14:textId="77777777" w:rsidR="004371DF" w:rsidRPr="001377EA" w:rsidRDefault="004371DF" w:rsidP="004371DF">
            <w:pPr>
              <w:spacing w:after="225"/>
              <w:rPr>
                <w:rFonts w:ascii="Times New Roman" w:eastAsia="Times New Roman" w:hAnsi="Times New Roman" w:cs="Times New Roman"/>
                <w:b/>
                <w:sz w:val="24"/>
                <w:szCs w:val="24"/>
                <w:lang w:val="kk-KZ"/>
              </w:rPr>
            </w:pPr>
            <w:proofErr w:type="spellStart"/>
            <w:proofErr w:type="gramStart"/>
            <w:r w:rsidRPr="006F386A">
              <w:rPr>
                <w:rFonts w:ascii="Times New Roman" w:eastAsia="Times New Roman" w:hAnsi="Times New Roman" w:cs="Times New Roman"/>
                <w:b/>
                <w:sz w:val="24"/>
                <w:szCs w:val="24"/>
              </w:rPr>
              <w:lastRenderedPageBreak/>
              <w:t>Серуен</w:t>
            </w:r>
            <w:proofErr w:type="spellEnd"/>
            <w:r>
              <w:rPr>
                <w:rFonts w:ascii="Times New Roman" w:eastAsia="Times New Roman" w:hAnsi="Times New Roman" w:cs="Times New Roman"/>
                <w:b/>
                <w:sz w:val="24"/>
                <w:szCs w:val="24"/>
                <w:lang w:val="kk-KZ"/>
              </w:rPr>
              <w:t>,серуеннен</w:t>
            </w:r>
            <w:proofErr w:type="gramEnd"/>
            <w:r>
              <w:rPr>
                <w:rFonts w:ascii="Times New Roman" w:eastAsia="Times New Roman" w:hAnsi="Times New Roman" w:cs="Times New Roman"/>
                <w:b/>
                <w:sz w:val="24"/>
                <w:szCs w:val="24"/>
                <w:lang w:val="kk-KZ"/>
              </w:rPr>
              <w:t xml:space="preserve"> оралу    17.40-17.50</w:t>
            </w:r>
          </w:p>
          <w:p w14:paraId="7599F3A7" w14:textId="77777777" w:rsidR="004371DF" w:rsidRPr="001377EA" w:rsidRDefault="004371DF" w:rsidP="004371DF">
            <w:pPr>
              <w:spacing w:after="225"/>
              <w:rPr>
                <w:rFonts w:ascii="Times New Roman" w:eastAsia="Times New Roman" w:hAnsi="Times New Roman" w:cs="Times New Roman"/>
                <w:b/>
                <w:sz w:val="24"/>
                <w:szCs w:val="24"/>
                <w:lang w:val="kk-KZ"/>
              </w:rPr>
            </w:pPr>
          </w:p>
        </w:tc>
        <w:tc>
          <w:tcPr>
            <w:tcW w:w="13320" w:type="dxa"/>
            <w:gridSpan w:val="10"/>
            <w:shd w:val="clear" w:color="auto" w:fill="auto"/>
            <w:tcMar>
              <w:top w:w="15" w:type="dxa"/>
              <w:left w:w="22" w:type="dxa"/>
              <w:bottom w:w="0" w:type="dxa"/>
              <w:right w:w="22" w:type="dxa"/>
            </w:tcMar>
            <w:hideMark/>
          </w:tcPr>
          <w:p w14:paraId="2E253166" w14:textId="77777777" w:rsidR="004371DF" w:rsidRPr="008757FC"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886555">
              <w:rPr>
                <w:rFonts w:ascii="Times New Roman" w:eastAsiaTheme="minorEastAsia" w:hAnsi="Times New Roman" w:cs="Times New Roman"/>
                <w:color w:val="000000"/>
                <w:w w:val="96"/>
                <w:sz w:val="24"/>
                <w:szCs w:val="24"/>
                <w:lang w:val="kk-KZ" w:eastAsia="ru-RU"/>
              </w:rPr>
              <w:t xml:space="preserve">Ауа-райы құбылыстарын және табиғи объектілерді бақылау (қоршаған әлеммен танысу, бақылау, зерттеу қызметі), әңгіме (сөйлеуді дамыту), Көркем сөз (көркем әдебиет), ересектер ұйымдастырған спорттық, қимылды және ұлттық ойындар (дене белсенділігі), еңбек қызметі. </w:t>
            </w:r>
            <w:r w:rsidRPr="008757FC">
              <w:rPr>
                <w:rFonts w:ascii="Times New Roman" w:eastAsiaTheme="minorEastAsia" w:hAnsi="Times New Roman" w:cs="Times New Roman"/>
                <w:color w:val="000000"/>
                <w:w w:val="96"/>
                <w:sz w:val="24"/>
                <w:szCs w:val="24"/>
                <w:lang w:val="kk-KZ" w:eastAsia="ru-RU"/>
              </w:rPr>
              <w:t>Қимылды ойындар, шығарылатын материалмен дербес қозғалыс қызметі, жеке жұмыс, еңбек</w:t>
            </w:r>
          </w:p>
        </w:tc>
      </w:tr>
      <w:tr w:rsidR="004371DF" w:rsidRPr="00E177C2" w14:paraId="21BF1061" w14:textId="77777777" w:rsidTr="00DE0499">
        <w:trPr>
          <w:trHeight w:val="435"/>
        </w:trPr>
        <w:tc>
          <w:tcPr>
            <w:tcW w:w="2269" w:type="dxa"/>
            <w:vMerge/>
            <w:shd w:val="clear" w:color="auto" w:fill="auto"/>
            <w:tcMar>
              <w:top w:w="15" w:type="dxa"/>
              <w:left w:w="22" w:type="dxa"/>
              <w:bottom w:w="0" w:type="dxa"/>
              <w:right w:w="22" w:type="dxa"/>
            </w:tcMar>
          </w:tcPr>
          <w:p w14:paraId="5F7B0561" w14:textId="77777777" w:rsidR="004371DF" w:rsidRPr="008757FC"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p>
        </w:tc>
        <w:tc>
          <w:tcPr>
            <w:tcW w:w="2977" w:type="dxa"/>
            <w:shd w:val="clear" w:color="auto" w:fill="auto"/>
            <w:tcMar>
              <w:top w:w="15" w:type="dxa"/>
              <w:left w:w="22" w:type="dxa"/>
              <w:bottom w:w="0" w:type="dxa"/>
              <w:right w:w="22" w:type="dxa"/>
            </w:tcMar>
          </w:tcPr>
          <w:p w14:paraId="0D8A55CC" w14:textId="77777777" w:rsidR="004371DF" w:rsidRPr="005226EB"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b/>
                <w:color w:val="000000"/>
                <w:w w:val="96"/>
                <w:sz w:val="24"/>
                <w:szCs w:val="24"/>
                <w:lang w:eastAsia="ru-RU"/>
              </w:rPr>
            </w:pPr>
            <w:r w:rsidRPr="00E177C2">
              <w:rPr>
                <w:rFonts w:ascii="Times New Roman" w:eastAsiaTheme="minorEastAsia" w:hAnsi="Times New Roman" w:cs="Times New Roman"/>
                <w:color w:val="000000"/>
                <w:w w:val="96"/>
                <w:sz w:val="24"/>
                <w:szCs w:val="24"/>
                <w:lang w:eastAsia="ru-RU"/>
              </w:rPr>
              <w:t>«</w:t>
            </w:r>
            <w:r w:rsidRPr="005226EB">
              <w:rPr>
                <w:rFonts w:ascii="Times New Roman" w:eastAsiaTheme="minorEastAsia" w:hAnsi="Times New Roman" w:cs="Times New Roman"/>
                <w:b/>
                <w:color w:val="000000"/>
                <w:w w:val="96"/>
                <w:sz w:val="24"/>
                <w:szCs w:val="24"/>
                <w:lang w:eastAsia="ru-RU"/>
              </w:rPr>
              <w:t xml:space="preserve">Мен </w:t>
            </w:r>
            <w:proofErr w:type="spellStart"/>
            <w:r w:rsidRPr="005226EB">
              <w:rPr>
                <w:rFonts w:ascii="Times New Roman" w:eastAsiaTheme="minorEastAsia" w:hAnsi="Times New Roman" w:cs="Times New Roman"/>
                <w:b/>
                <w:color w:val="000000"/>
                <w:w w:val="96"/>
                <w:sz w:val="24"/>
                <w:szCs w:val="24"/>
                <w:lang w:eastAsia="ru-RU"/>
              </w:rPr>
              <w:t>сияқты</w:t>
            </w:r>
            <w:proofErr w:type="spellEnd"/>
            <w:r w:rsidRPr="005226EB">
              <w:rPr>
                <w:rFonts w:ascii="Times New Roman" w:eastAsiaTheme="minorEastAsia" w:hAnsi="Times New Roman" w:cs="Times New Roman"/>
                <w:b/>
                <w:color w:val="000000"/>
                <w:w w:val="96"/>
                <w:sz w:val="24"/>
                <w:szCs w:val="24"/>
                <w:lang w:eastAsia="ru-RU"/>
              </w:rPr>
              <w:t xml:space="preserve"> </w:t>
            </w:r>
            <w:proofErr w:type="spellStart"/>
            <w:r w:rsidRPr="005226EB">
              <w:rPr>
                <w:rFonts w:ascii="Times New Roman" w:eastAsiaTheme="minorEastAsia" w:hAnsi="Times New Roman" w:cs="Times New Roman"/>
                <w:b/>
                <w:color w:val="000000"/>
                <w:w w:val="96"/>
                <w:sz w:val="24"/>
                <w:szCs w:val="24"/>
                <w:lang w:eastAsia="ru-RU"/>
              </w:rPr>
              <w:t>жаса</w:t>
            </w:r>
            <w:proofErr w:type="spellEnd"/>
            <w:r w:rsidRPr="005226EB">
              <w:rPr>
                <w:rFonts w:ascii="Times New Roman" w:eastAsiaTheme="minorEastAsia" w:hAnsi="Times New Roman" w:cs="Times New Roman"/>
                <w:b/>
                <w:color w:val="000000"/>
                <w:w w:val="96"/>
                <w:sz w:val="24"/>
                <w:szCs w:val="24"/>
                <w:lang w:eastAsia="ru-RU"/>
              </w:rPr>
              <w:t>!»</w:t>
            </w:r>
          </w:p>
          <w:p w14:paraId="0F0A3ABE" w14:textId="77777777" w:rsidR="004371DF" w:rsidRPr="00E177C2"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E177C2">
              <w:rPr>
                <w:rFonts w:ascii="Times New Roman" w:eastAsiaTheme="minorEastAsia" w:hAnsi="Times New Roman" w:cs="Times New Roman"/>
                <w:color w:val="000000"/>
                <w:w w:val="96"/>
                <w:sz w:val="24"/>
                <w:szCs w:val="24"/>
                <w:lang w:eastAsia="ru-RU"/>
              </w:rPr>
              <w:t xml:space="preserve">аз </w:t>
            </w:r>
            <w:proofErr w:type="spellStart"/>
            <w:r w:rsidRPr="00E177C2">
              <w:rPr>
                <w:rFonts w:ascii="Times New Roman" w:eastAsiaTheme="minorEastAsia" w:hAnsi="Times New Roman" w:cs="Times New Roman"/>
                <w:color w:val="000000"/>
                <w:w w:val="96"/>
                <w:sz w:val="24"/>
                <w:szCs w:val="24"/>
                <w:lang w:eastAsia="ru-RU"/>
              </w:rPr>
              <w:t>қимылды</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ойыны</w:t>
            </w:r>
            <w:proofErr w:type="spellEnd"/>
          </w:p>
        </w:tc>
        <w:tc>
          <w:tcPr>
            <w:tcW w:w="2551" w:type="dxa"/>
            <w:shd w:val="clear" w:color="auto" w:fill="auto"/>
          </w:tcPr>
          <w:p w14:paraId="167C5761" w14:textId="77777777" w:rsidR="004371DF" w:rsidRPr="00E177C2"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E177C2">
              <w:rPr>
                <w:rFonts w:ascii="Times New Roman" w:eastAsiaTheme="minorEastAsia" w:hAnsi="Times New Roman" w:cs="Times New Roman"/>
                <w:color w:val="000000"/>
                <w:w w:val="96"/>
                <w:sz w:val="24"/>
                <w:szCs w:val="24"/>
                <w:lang w:eastAsia="ru-RU"/>
              </w:rPr>
              <w:t>«</w:t>
            </w:r>
            <w:proofErr w:type="spellStart"/>
            <w:r w:rsidRPr="005226EB">
              <w:rPr>
                <w:rFonts w:ascii="Times New Roman" w:eastAsiaTheme="minorEastAsia" w:hAnsi="Times New Roman" w:cs="Times New Roman"/>
                <w:b/>
                <w:color w:val="000000"/>
                <w:w w:val="96"/>
                <w:sz w:val="24"/>
                <w:szCs w:val="24"/>
                <w:lang w:eastAsia="ru-RU"/>
              </w:rPr>
              <w:t>Қоян</w:t>
            </w:r>
            <w:proofErr w:type="spellEnd"/>
            <w:r w:rsidRPr="005226EB">
              <w:rPr>
                <w:rFonts w:ascii="Times New Roman" w:eastAsiaTheme="minorEastAsia" w:hAnsi="Times New Roman" w:cs="Times New Roman"/>
                <w:b/>
                <w:color w:val="000000"/>
                <w:w w:val="96"/>
                <w:sz w:val="24"/>
                <w:szCs w:val="24"/>
                <w:lang w:eastAsia="ru-RU"/>
              </w:rPr>
              <w:t xml:space="preserve"> </w:t>
            </w:r>
            <w:proofErr w:type="spellStart"/>
            <w:r w:rsidRPr="005226EB">
              <w:rPr>
                <w:rFonts w:ascii="Times New Roman" w:eastAsiaTheme="minorEastAsia" w:hAnsi="Times New Roman" w:cs="Times New Roman"/>
                <w:b/>
                <w:color w:val="000000"/>
                <w:w w:val="96"/>
                <w:sz w:val="24"/>
                <w:szCs w:val="24"/>
                <w:lang w:eastAsia="ru-RU"/>
              </w:rPr>
              <w:t>орманда</w:t>
            </w:r>
            <w:proofErr w:type="spellEnd"/>
            <w:r w:rsidRPr="005226EB">
              <w:rPr>
                <w:rFonts w:ascii="Times New Roman" w:eastAsiaTheme="minorEastAsia" w:hAnsi="Times New Roman" w:cs="Times New Roman"/>
                <w:b/>
                <w:color w:val="000000"/>
                <w:w w:val="96"/>
                <w:sz w:val="24"/>
                <w:szCs w:val="24"/>
                <w:lang w:eastAsia="ru-RU"/>
              </w:rPr>
              <w:t xml:space="preserve"> </w:t>
            </w:r>
            <w:proofErr w:type="spellStart"/>
            <w:r w:rsidRPr="005226EB">
              <w:rPr>
                <w:rFonts w:ascii="Times New Roman" w:eastAsiaTheme="minorEastAsia" w:hAnsi="Times New Roman" w:cs="Times New Roman"/>
                <w:b/>
                <w:color w:val="000000"/>
                <w:w w:val="96"/>
                <w:sz w:val="24"/>
                <w:szCs w:val="24"/>
                <w:lang w:eastAsia="ru-RU"/>
              </w:rPr>
              <w:t>жүреді</w:t>
            </w:r>
            <w:proofErr w:type="spellEnd"/>
            <w:r w:rsidRPr="005226EB">
              <w:rPr>
                <w:rFonts w:ascii="Times New Roman" w:eastAsiaTheme="minorEastAsia" w:hAnsi="Times New Roman" w:cs="Times New Roman"/>
                <w:b/>
                <w:color w:val="000000"/>
                <w:w w:val="96"/>
                <w:sz w:val="24"/>
                <w:szCs w:val="24"/>
                <w:lang w:eastAsia="ru-RU"/>
              </w:rPr>
              <w:t>»</w:t>
            </w:r>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қимылды</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ойыны</w:t>
            </w:r>
            <w:proofErr w:type="spellEnd"/>
          </w:p>
        </w:tc>
        <w:tc>
          <w:tcPr>
            <w:tcW w:w="2552" w:type="dxa"/>
            <w:gridSpan w:val="2"/>
            <w:shd w:val="clear" w:color="auto" w:fill="auto"/>
          </w:tcPr>
          <w:p w14:paraId="3B30DB3C" w14:textId="77777777" w:rsidR="004371DF" w:rsidRPr="005226EB"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b/>
                <w:color w:val="000000"/>
                <w:w w:val="96"/>
                <w:sz w:val="24"/>
                <w:szCs w:val="24"/>
                <w:lang w:eastAsia="ru-RU"/>
              </w:rPr>
            </w:pPr>
            <w:r w:rsidRPr="00E177C2">
              <w:rPr>
                <w:rFonts w:ascii="Times New Roman" w:eastAsiaTheme="minorEastAsia" w:hAnsi="Times New Roman" w:cs="Times New Roman"/>
                <w:color w:val="000000"/>
                <w:w w:val="96"/>
                <w:sz w:val="24"/>
                <w:szCs w:val="24"/>
                <w:lang w:eastAsia="ru-RU"/>
              </w:rPr>
              <w:t xml:space="preserve"> </w:t>
            </w:r>
            <w:r w:rsidRPr="005226EB">
              <w:rPr>
                <w:rFonts w:ascii="Times New Roman" w:eastAsiaTheme="minorEastAsia" w:hAnsi="Times New Roman" w:cs="Times New Roman"/>
                <w:b/>
                <w:color w:val="000000"/>
                <w:w w:val="96"/>
                <w:sz w:val="24"/>
                <w:szCs w:val="24"/>
                <w:lang w:eastAsia="ru-RU"/>
              </w:rPr>
              <w:t>«</w:t>
            </w:r>
            <w:proofErr w:type="spellStart"/>
            <w:r w:rsidRPr="005226EB">
              <w:rPr>
                <w:rFonts w:ascii="Times New Roman" w:eastAsiaTheme="minorEastAsia" w:hAnsi="Times New Roman" w:cs="Times New Roman"/>
                <w:b/>
                <w:color w:val="000000"/>
                <w:w w:val="96"/>
                <w:sz w:val="24"/>
                <w:szCs w:val="24"/>
                <w:lang w:eastAsia="ru-RU"/>
              </w:rPr>
              <w:t>Төмен</w:t>
            </w:r>
            <w:proofErr w:type="spellEnd"/>
            <w:r w:rsidRPr="005226EB">
              <w:rPr>
                <w:rFonts w:ascii="Times New Roman" w:eastAsiaTheme="minorEastAsia" w:hAnsi="Times New Roman" w:cs="Times New Roman"/>
                <w:b/>
                <w:color w:val="000000"/>
                <w:w w:val="96"/>
                <w:sz w:val="24"/>
                <w:szCs w:val="24"/>
                <w:lang w:eastAsia="ru-RU"/>
              </w:rPr>
              <w:t xml:space="preserve"> – </w:t>
            </w:r>
            <w:proofErr w:type="spellStart"/>
            <w:r w:rsidRPr="005226EB">
              <w:rPr>
                <w:rFonts w:ascii="Times New Roman" w:eastAsiaTheme="minorEastAsia" w:hAnsi="Times New Roman" w:cs="Times New Roman"/>
                <w:b/>
                <w:color w:val="000000"/>
                <w:w w:val="96"/>
                <w:sz w:val="24"/>
                <w:szCs w:val="24"/>
                <w:lang w:eastAsia="ru-RU"/>
              </w:rPr>
              <w:t>жоғары</w:t>
            </w:r>
            <w:proofErr w:type="spellEnd"/>
            <w:r w:rsidRPr="005226EB">
              <w:rPr>
                <w:rFonts w:ascii="Times New Roman" w:eastAsiaTheme="minorEastAsia" w:hAnsi="Times New Roman" w:cs="Times New Roman"/>
                <w:b/>
                <w:color w:val="000000"/>
                <w:w w:val="96"/>
                <w:sz w:val="24"/>
                <w:szCs w:val="24"/>
                <w:lang w:eastAsia="ru-RU"/>
              </w:rPr>
              <w:t>»</w:t>
            </w:r>
          </w:p>
          <w:p w14:paraId="5C577313" w14:textId="77777777" w:rsidR="004371DF" w:rsidRPr="00E177C2"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E177C2">
              <w:rPr>
                <w:rFonts w:ascii="Times New Roman" w:eastAsiaTheme="minorEastAsia" w:hAnsi="Times New Roman" w:cs="Times New Roman"/>
                <w:color w:val="000000"/>
                <w:w w:val="96"/>
                <w:sz w:val="24"/>
                <w:szCs w:val="24"/>
                <w:lang w:eastAsia="ru-RU"/>
              </w:rPr>
              <w:t xml:space="preserve">аз </w:t>
            </w:r>
            <w:proofErr w:type="spellStart"/>
            <w:r w:rsidRPr="00E177C2">
              <w:rPr>
                <w:rFonts w:ascii="Times New Roman" w:eastAsiaTheme="minorEastAsia" w:hAnsi="Times New Roman" w:cs="Times New Roman"/>
                <w:color w:val="000000"/>
                <w:w w:val="96"/>
                <w:sz w:val="24"/>
                <w:szCs w:val="24"/>
                <w:lang w:eastAsia="ru-RU"/>
              </w:rPr>
              <w:t>қимылды</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ойыны</w:t>
            </w:r>
            <w:proofErr w:type="spellEnd"/>
          </w:p>
        </w:tc>
        <w:tc>
          <w:tcPr>
            <w:tcW w:w="2513" w:type="dxa"/>
            <w:shd w:val="clear" w:color="auto" w:fill="auto"/>
          </w:tcPr>
          <w:p w14:paraId="21E6776C" w14:textId="77777777" w:rsidR="004371DF" w:rsidRPr="005226EB"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b/>
                <w:color w:val="000000"/>
                <w:w w:val="96"/>
                <w:sz w:val="24"/>
                <w:szCs w:val="24"/>
                <w:lang w:eastAsia="ru-RU"/>
              </w:rPr>
            </w:pPr>
            <w:r w:rsidRPr="00E177C2">
              <w:rPr>
                <w:rFonts w:ascii="Times New Roman" w:eastAsiaTheme="minorEastAsia" w:hAnsi="Times New Roman" w:cs="Times New Roman"/>
                <w:color w:val="000000"/>
                <w:w w:val="96"/>
                <w:sz w:val="24"/>
                <w:szCs w:val="24"/>
                <w:lang w:eastAsia="ru-RU"/>
              </w:rPr>
              <w:t xml:space="preserve"> </w:t>
            </w:r>
            <w:r w:rsidRPr="005226EB">
              <w:rPr>
                <w:rFonts w:ascii="Times New Roman" w:eastAsiaTheme="minorEastAsia" w:hAnsi="Times New Roman" w:cs="Times New Roman"/>
                <w:b/>
                <w:color w:val="000000"/>
                <w:w w:val="96"/>
                <w:sz w:val="24"/>
                <w:szCs w:val="24"/>
                <w:lang w:eastAsia="ru-RU"/>
              </w:rPr>
              <w:t>«</w:t>
            </w:r>
            <w:proofErr w:type="spellStart"/>
            <w:r w:rsidRPr="005226EB">
              <w:rPr>
                <w:rFonts w:ascii="Times New Roman" w:eastAsiaTheme="minorEastAsia" w:hAnsi="Times New Roman" w:cs="Times New Roman"/>
                <w:b/>
                <w:color w:val="000000"/>
                <w:w w:val="96"/>
                <w:sz w:val="24"/>
                <w:szCs w:val="24"/>
                <w:lang w:eastAsia="ru-RU"/>
              </w:rPr>
              <w:t>Қасқыр</w:t>
            </w:r>
            <w:proofErr w:type="spellEnd"/>
            <w:r w:rsidRPr="005226EB">
              <w:rPr>
                <w:rFonts w:ascii="Times New Roman" w:eastAsiaTheme="minorEastAsia" w:hAnsi="Times New Roman" w:cs="Times New Roman"/>
                <w:b/>
                <w:color w:val="000000"/>
                <w:w w:val="96"/>
                <w:sz w:val="24"/>
                <w:szCs w:val="24"/>
                <w:lang w:eastAsia="ru-RU"/>
              </w:rPr>
              <w:t xml:space="preserve"> мен </w:t>
            </w:r>
            <w:proofErr w:type="spellStart"/>
            <w:r w:rsidRPr="005226EB">
              <w:rPr>
                <w:rFonts w:ascii="Times New Roman" w:eastAsiaTheme="minorEastAsia" w:hAnsi="Times New Roman" w:cs="Times New Roman"/>
                <w:b/>
                <w:color w:val="000000"/>
                <w:w w:val="96"/>
                <w:sz w:val="24"/>
                <w:szCs w:val="24"/>
                <w:lang w:eastAsia="ru-RU"/>
              </w:rPr>
              <w:t>қояндар</w:t>
            </w:r>
            <w:proofErr w:type="spellEnd"/>
            <w:r w:rsidRPr="005226EB">
              <w:rPr>
                <w:rFonts w:ascii="Times New Roman" w:eastAsiaTheme="minorEastAsia" w:hAnsi="Times New Roman" w:cs="Times New Roman"/>
                <w:b/>
                <w:color w:val="000000"/>
                <w:w w:val="96"/>
                <w:sz w:val="24"/>
                <w:szCs w:val="24"/>
                <w:lang w:eastAsia="ru-RU"/>
              </w:rPr>
              <w:t>»</w:t>
            </w:r>
          </w:p>
          <w:p w14:paraId="218023B5" w14:textId="77777777" w:rsidR="004371DF" w:rsidRPr="00E177C2"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E177C2">
              <w:rPr>
                <w:rFonts w:ascii="Times New Roman" w:eastAsiaTheme="minorEastAsia" w:hAnsi="Times New Roman" w:cs="Times New Roman"/>
                <w:color w:val="000000"/>
                <w:w w:val="96"/>
                <w:sz w:val="24"/>
                <w:szCs w:val="24"/>
                <w:lang w:eastAsia="ru-RU"/>
              </w:rPr>
              <w:t>қимылды</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ойыны</w:t>
            </w:r>
            <w:proofErr w:type="spellEnd"/>
          </w:p>
        </w:tc>
        <w:tc>
          <w:tcPr>
            <w:tcW w:w="2727" w:type="dxa"/>
            <w:gridSpan w:val="5"/>
            <w:shd w:val="clear" w:color="auto" w:fill="auto"/>
          </w:tcPr>
          <w:p w14:paraId="4BE69671" w14:textId="77777777" w:rsidR="004371DF" w:rsidRPr="005226EB"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b/>
                <w:color w:val="000000"/>
                <w:w w:val="96"/>
                <w:sz w:val="24"/>
                <w:szCs w:val="24"/>
                <w:lang w:eastAsia="ru-RU"/>
              </w:rPr>
            </w:pPr>
            <w:r w:rsidRPr="005226EB">
              <w:rPr>
                <w:rFonts w:ascii="Times New Roman" w:eastAsiaTheme="minorEastAsia" w:hAnsi="Times New Roman" w:cs="Times New Roman"/>
                <w:b/>
                <w:color w:val="000000"/>
                <w:w w:val="96"/>
                <w:sz w:val="24"/>
                <w:szCs w:val="24"/>
                <w:lang w:eastAsia="ru-RU"/>
              </w:rPr>
              <w:t>«</w:t>
            </w:r>
            <w:proofErr w:type="spellStart"/>
            <w:r w:rsidRPr="005226EB">
              <w:rPr>
                <w:rFonts w:ascii="Times New Roman" w:eastAsiaTheme="minorEastAsia" w:hAnsi="Times New Roman" w:cs="Times New Roman"/>
                <w:b/>
                <w:color w:val="000000"/>
                <w:w w:val="96"/>
                <w:sz w:val="24"/>
                <w:szCs w:val="24"/>
                <w:lang w:eastAsia="ru-RU"/>
              </w:rPr>
              <w:t>Жеуге</w:t>
            </w:r>
            <w:proofErr w:type="spellEnd"/>
            <w:r w:rsidRPr="005226EB">
              <w:rPr>
                <w:rFonts w:ascii="Times New Roman" w:eastAsiaTheme="minorEastAsia" w:hAnsi="Times New Roman" w:cs="Times New Roman"/>
                <w:b/>
                <w:color w:val="000000"/>
                <w:w w:val="96"/>
                <w:sz w:val="24"/>
                <w:szCs w:val="24"/>
                <w:lang w:eastAsia="ru-RU"/>
              </w:rPr>
              <w:t xml:space="preserve"> </w:t>
            </w:r>
            <w:proofErr w:type="spellStart"/>
            <w:r w:rsidRPr="005226EB">
              <w:rPr>
                <w:rFonts w:ascii="Times New Roman" w:eastAsiaTheme="minorEastAsia" w:hAnsi="Times New Roman" w:cs="Times New Roman"/>
                <w:b/>
                <w:color w:val="000000"/>
                <w:w w:val="96"/>
                <w:sz w:val="24"/>
                <w:szCs w:val="24"/>
                <w:lang w:eastAsia="ru-RU"/>
              </w:rPr>
              <w:t>жарамды</w:t>
            </w:r>
            <w:proofErr w:type="spellEnd"/>
            <w:r w:rsidRPr="005226EB">
              <w:rPr>
                <w:rFonts w:ascii="Times New Roman" w:eastAsiaTheme="minorEastAsia" w:hAnsi="Times New Roman" w:cs="Times New Roman"/>
                <w:b/>
                <w:color w:val="000000"/>
                <w:w w:val="96"/>
                <w:sz w:val="24"/>
                <w:szCs w:val="24"/>
                <w:lang w:eastAsia="ru-RU"/>
              </w:rPr>
              <w:t xml:space="preserve"> –</w:t>
            </w:r>
            <w:proofErr w:type="spellStart"/>
            <w:r w:rsidRPr="005226EB">
              <w:rPr>
                <w:rFonts w:ascii="Times New Roman" w:eastAsiaTheme="minorEastAsia" w:hAnsi="Times New Roman" w:cs="Times New Roman"/>
                <w:b/>
                <w:color w:val="000000"/>
                <w:w w:val="96"/>
                <w:sz w:val="24"/>
                <w:szCs w:val="24"/>
                <w:lang w:eastAsia="ru-RU"/>
              </w:rPr>
              <w:t>жеуге</w:t>
            </w:r>
            <w:proofErr w:type="spellEnd"/>
            <w:r w:rsidRPr="005226EB">
              <w:rPr>
                <w:rFonts w:ascii="Times New Roman" w:eastAsiaTheme="minorEastAsia" w:hAnsi="Times New Roman" w:cs="Times New Roman"/>
                <w:b/>
                <w:color w:val="000000"/>
                <w:w w:val="96"/>
                <w:sz w:val="24"/>
                <w:szCs w:val="24"/>
                <w:lang w:eastAsia="ru-RU"/>
              </w:rPr>
              <w:t xml:space="preserve"> </w:t>
            </w:r>
            <w:proofErr w:type="spellStart"/>
            <w:r w:rsidRPr="005226EB">
              <w:rPr>
                <w:rFonts w:ascii="Times New Roman" w:eastAsiaTheme="minorEastAsia" w:hAnsi="Times New Roman" w:cs="Times New Roman"/>
                <w:b/>
                <w:color w:val="000000"/>
                <w:w w:val="96"/>
                <w:sz w:val="24"/>
                <w:szCs w:val="24"/>
                <w:lang w:eastAsia="ru-RU"/>
              </w:rPr>
              <w:t>жарамсыз</w:t>
            </w:r>
            <w:proofErr w:type="spellEnd"/>
            <w:r w:rsidRPr="005226EB">
              <w:rPr>
                <w:rFonts w:ascii="Times New Roman" w:eastAsiaTheme="minorEastAsia" w:hAnsi="Times New Roman" w:cs="Times New Roman"/>
                <w:b/>
                <w:color w:val="000000"/>
                <w:w w:val="96"/>
                <w:sz w:val="24"/>
                <w:szCs w:val="24"/>
                <w:lang w:eastAsia="ru-RU"/>
              </w:rPr>
              <w:t xml:space="preserve">» </w:t>
            </w:r>
          </w:p>
          <w:p w14:paraId="68265606" w14:textId="77777777" w:rsidR="004371DF" w:rsidRPr="00E177C2"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E177C2">
              <w:rPr>
                <w:rFonts w:ascii="Times New Roman" w:eastAsiaTheme="minorEastAsia" w:hAnsi="Times New Roman" w:cs="Times New Roman"/>
                <w:color w:val="000000"/>
                <w:w w:val="96"/>
                <w:sz w:val="24"/>
                <w:szCs w:val="24"/>
                <w:lang w:eastAsia="ru-RU"/>
              </w:rPr>
              <w:t xml:space="preserve">аз </w:t>
            </w:r>
            <w:proofErr w:type="spellStart"/>
            <w:r w:rsidRPr="00E177C2">
              <w:rPr>
                <w:rFonts w:ascii="Times New Roman" w:eastAsiaTheme="minorEastAsia" w:hAnsi="Times New Roman" w:cs="Times New Roman"/>
                <w:color w:val="000000"/>
                <w:w w:val="96"/>
                <w:sz w:val="24"/>
                <w:szCs w:val="24"/>
                <w:lang w:eastAsia="ru-RU"/>
              </w:rPr>
              <w:t>қимылды</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ойыны</w:t>
            </w:r>
            <w:proofErr w:type="spellEnd"/>
          </w:p>
        </w:tc>
      </w:tr>
      <w:tr w:rsidR="004371DF" w:rsidRPr="00E177C2" w14:paraId="7783DB5F" w14:textId="77777777" w:rsidTr="00DE0499">
        <w:trPr>
          <w:trHeight w:val="232"/>
        </w:trPr>
        <w:tc>
          <w:tcPr>
            <w:tcW w:w="2269" w:type="dxa"/>
            <w:shd w:val="clear" w:color="auto" w:fill="auto"/>
            <w:tcMar>
              <w:top w:w="15" w:type="dxa"/>
              <w:left w:w="22" w:type="dxa"/>
              <w:bottom w:w="0" w:type="dxa"/>
              <w:right w:w="22" w:type="dxa"/>
            </w:tcMar>
            <w:hideMark/>
          </w:tcPr>
          <w:p w14:paraId="39E417CE" w14:textId="77777777" w:rsidR="004371DF" w:rsidRPr="00EF3DC8"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6F386A">
              <w:rPr>
                <w:rFonts w:ascii="Times New Roman" w:eastAsia="Times New Roman" w:hAnsi="Times New Roman" w:cs="Times New Roman"/>
                <w:b/>
                <w:sz w:val="24"/>
                <w:szCs w:val="24"/>
              </w:rPr>
              <w:t>Балалардың</w:t>
            </w:r>
            <w:proofErr w:type="spellEnd"/>
            <w:r w:rsidRPr="006F386A">
              <w:rPr>
                <w:rFonts w:ascii="Times New Roman" w:eastAsia="Times New Roman" w:hAnsi="Times New Roman" w:cs="Times New Roman"/>
                <w:b/>
                <w:sz w:val="24"/>
                <w:szCs w:val="24"/>
              </w:rPr>
              <w:t xml:space="preserve"> </w:t>
            </w:r>
            <w:proofErr w:type="spellStart"/>
            <w:r w:rsidRPr="006F386A">
              <w:rPr>
                <w:rFonts w:ascii="Times New Roman" w:eastAsia="Times New Roman" w:hAnsi="Times New Roman" w:cs="Times New Roman"/>
                <w:b/>
                <w:sz w:val="24"/>
                <w:szCs w:val="24"/>
              </w:rPr>
              <w:t>үйге</w:t>
            </w:r>
            <w:proofErr w:type="spellEnd"/>
            <w:r w:rsidRPr="006F386A">
              <w:rPr>
                <w:rFonts w:ascii="Times New Roman" w:eastAsia="Times New Roman" w:hAnsi="Times New Roman" w:cs="Times New Roman"/>
                <w:b/>
                <w:sz w:val="24"/>
                <w:szCs w:val="24"/>
              </w:rPr>
              <w:t xml:space="preserve"> </w:t>
            </w:r>
            <w:proofErr w:type="spellStart"/>
            <w:r w:rsidRPr="006F386A">
              <w:rPr>
                <w:rFonts w:ascii="Times New Roman" w:eastAsia="Times New Roman" w:hAnsi="Times New Roman" w:cs="Times New Roman"/>
                <w:b/>
                <w:sz w:val="24"/>
                <w:szCs w:val="24"/>
              </w:rPr>
              <w:t>қайтуы</w:t>
            </w:r>
            <w:proofErr w:type="spellEnd"/>
            <w:r>
              <w:rPr>
                <w:rFonts w:ascii="Times New Roman" w:eastAsia="Times New Roman" w:hAnsi="Times New Roman" w:cs="Times New Roman"/>
                <w:b/>
                <w:sz w:val="24"/>
                <w:szCs w:val="24"/>
                <w:lang w:val="kk-KZ"/>
              </w:rPr>
              <w:t xml:space="preserve">                         17.50-18.00</w:t>
            </w:r>
          </w:p>
        </w:tc>
        <w:tc>
          <w:tcPr>
            <w:tcW w:w="13320" w:type="dxa"/>
            <w:gridSpan w:val="10"/>
            <w:shd w:val="clear" w:color="auto" w:fill="auto"/>
            <w:tcMar>
              <w:top w:w="15" w:type="dxa"/>
              <w:left w:w="22" w:type="dxa"/>
              <w:bottom w:w="0" w:type="dxa"/>
              <w:right w:w="22" w:type="dxa"/>
            </w:tcMar>
            <w:hideMark/>
          </w:tcPr>
          <w:p w14:paraId="7E720702" w14:textId="77777777" w:rsidR="004371DF" w:rsidRPr="00E177C2" w:rsidRDefault="004371DF" w:rsidP="004371D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E177C2">
              <w:rPr>
                <w:rFonts w:ascii="Times New Roman" w:eastAsiaTheme="minorEastAsia" w:hAnsi="Times New Roman" w:cs="Times New Roman"/>
                <w:color w:val="000000"/>
                <w:w w:val="96"/>
                <w:sz w:val="24"/>
                <w:szCs w:val="24"/>
                <w:lang w:eastAsia="ru-RU"/>
              </w:rPr>
              <w:t>Балалардың</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жетістігі</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туралы</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әңгіме</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ата-ананың</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баланы</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тәрбиелеу</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және</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дамыту</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жөніндегі</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сұрақтарына</w:t>
            </w:r>
            <w:proofErr w:type="spellEnd"/>
            <w:r w:rsidRPr="00E177C2">
              <w:rPr>
                <w:rFonts w:ascii="Times New Roman" w:eastAsiaTheme="minorEastAsia" w:hAnsi="Times New Roman" w:cs="Times New Roman"/>
                <w:color w:val="000000"/>
                <w:w w:val="96"/>
                <w:sz w:val="24"/>
                <w:szCs w:val="24"/>
                <w:lang w:eastAsia="ru-RU"/>
              </w:rPr>
              <w:t xml:space="preserve"> </w:t>
            </w:r>
            <w:proofErr w:type="spellStart"/>
            <w:r w:rsidRPr="00E177C2">
              <w:rPr>
                <w:rFonts w:ascii="Times New Roman" w:eastAsiaTheme="minorEastAsia" w:hAnsi="Times New Roman" w:cs="Times New Roman"/>
                <w:color w:val="000000"/>
                <w:w w:val="96"/>
                <w:sz w:val="24"/>
                <w:szCs w:val="24"/>
                <w:lang w:eastAsia="ru-RU"/>
              </w:rPr>
              <w:t>жауап</w:t>
            </w:r>
            <w:proofErr w:type="spellEnd"/>
            <w:r w:rsidRPr="00E177C2">
              <w:rPr>
                <w:rFonts w:ascii="Times New Roman" w:eastAsiaTheme="minorEastAsia" w:hAnsi="Times New Roman" w:cs="Times New Roman"/>
                <w:color w:val="000000"/>
                <w:w w:val="96"/>
                <w:sz w:val="24"/>
                <w:szCs w:val="24"/>
                <w:lang w:eastAsia="ru-RU"/>
              </w:rPr>
              <w:t xml:space="preserve"> беру, </w:t>
            </w:r>
            <w:proofErr w:type="spellStart"/>
            <w:r w:rsidRPr="00E177C2">
              <w:rPr>
                <w:rFonts w:ascii="Times New Roman" w:eastAsiaTheme="minorEastAsia" w:hAnsi="Times New Roman" w:cs="Times New Roman"/>
                <w:color w:val="000000"/>
                <w:w w:val="96"/>
                <w:sz w:val="24"/>
                <w:szCs w:val="24"/>
                <w:lang w:eastAsia="ru-RU"/>
              </w:rPr>
              <w:t>кеңес</w:t>
            </w:r>
            <w:proofErr w:type="spellEnd"/>
            <w:r w:rsidRPr="00E177C2">
              <w:rPr>
                <w:rFonts w:ascii="Times New Roman" w:eastAsiaTheme="minorEastAsia" w:hAnsi="Times New Roman" w:cs="Times New Roman"/>
                <w:color w:val="000000"/>
                <w:w w:val="96"/>
                <w:sz w:val="24"/>
                <w:szCs w:val="24"/>
                <w:lang w:eastAsia="ru-RU"/>
              </w:rPr>
              <w:t xml:space="preserve"> беру</w:t>
            </w:r>
          </w:p>
        </w:tc>
      </w:tr>
    </w:tbl>
    <w:p w14:paraId="60DFDC8E" w14:textId="77777777" w:rsidR="001F2E9F" w:rsidRDefault="001F2E9F" w:rsidP="00AE00F1">
      <w:pPr>
        <w:spacing w:after="225" w:line="240" w:lineRule="auto"/>
        <w:rPr>
          <w:rFonts w:ascii="Times New Roman" w:eastAsia="Times New Roman" w:hAnsi="Times New Roman" w:cs="Times New Roman"/>
          <w:b/>
          <w:color w:val="222222"/>
          <w:sz w:val="24"/>
          <w:szCs w:val="24"/>
          <w:lang w:val="kk-KZ"/>
        </w:rPr>
      </w:pPr>
    </w:p>
    <w:p w14:paraId="1883D143" w14:textId="109A0235" w:rsidR="00AE00F1" w:rsidRPr="00E177C2" w:rsidRDefault="00AE00F1" w:rsidP="00AE00F1">
      <w:pPr>
        <w:spacing w:after="225" w:line="240" w:lineRule="auto"/>
        <w:rPr>
          <w:rFonts w:ascii="Times New Roman" w:eastAsia="Times New Roman" w:hAnsi="Times New Roman" w:cs="Times New Roman"/>
          <w:b/>
          <w:color w:val="222222"/>
          <w:sz w:val="24"/>
          <w:szCs w:val="24"/>
          <w:lang w:val="kk-KZ"/>
        </w:rPr>
      </w:pPr>
      <w:r w:rsidRPr="00E177C2">
        <w:rPr>
          <w:rFonts w:ascii="Times New Roman" w:eastAsia="Times New Roman" w:hAnsi="Times New Roman" w:cs="Times New Roman"/>
          <w:b/>
          <w:color w:val="222222"/>
          <w:sz w:val="24"/>
          <w:szCs w:val="24"/>
          <w:lang w:val="kk-KZ"/>
        </w:rPr>
        <w:t>Тәрбиеші:</w:t>
      </w:r>
      <w:r w:rsidR="001F2E9F">
        <w:rPr>
          <w:rFonts w:ascii="Times New Roman" w:eastAsia="Times New Roman" w:hAnsi="Times New Roman" w:cs="Times New Roman"/>
          <w:b/>
          <w:color w:val="222222"/>
          <w:sz w:val="24"/>
          <w:szCs w:val="24"/>
          <w:lang w:val="kk-KZ"/>
        </w:rPr>
        <w:t>Палманова Э.Ж.</w:t>
      </w:r>
    </w:p>
    <w:p w14:paraId="13FFB3A9" w14:textId="77777777" w:rsidR="00AE00F1" w:rsidRPr="00E177C2" w:rsidRDefault="00AE00F1" w:rsidP="00AE00F1">
      <w:pPr>
        <w:rPr>
          <w:rFonts w:ascii="Times New Roman" w:eastAsiaTheme="minorEastAsia" w:hAnsi="Times New Roman" w:cs="Times New Roman"/>
          <w:sz w:val="24"/>
          <w:szCs w:val="24"/>
          <w:lang w:val="kk-KZ" w:eastAsia="ru-RU"/>
        </w:rPr>
      </w:pPr>
    </w:p>
    <w:p w14:paraId="539C1656" w14:textId="77777777" w:rsidR="00096168" w:rsidRPr="004371DF" w:rsidRDefault="00096168" w:rsidP="00AE00F1">
      <w:pPr>
        <w:rPr>
          <w:rFonts w:asciiTheme="majorHAnsi" w:hAnsiTheme="majorHAnsi" w:cs="Times New Roman"/>
          <w:w w:val="96"/>
          <w:sz w:val="24"/>
          <w:szCs w:val="24"/>
          <w:lang w:val="kk-KZ" w:eastAsia="ru-RU"/>
        </w:rPr>
      </w:pPr>
    </w:p>
    <w:p w14:paraId="2611C712" w14:textId="77777777" w:rsidR="00096168" w:rsidRPr="004371DF" w:rsidRDefault="00096168" w:rsidP="00AE00F1">
      <w:pPr>
        <w:rPr>
          <w:rFonts w:asciiTheme="majorHAnsi" w:hAnsiTheme="majorHAnsi" w:cs="Times New Roman"/>
          <w:w w:val="96"/>
          <w:sz w:val="24"/>
          <w:szCs w:val="24"/>
          <w:lang w:val="kk-KZ" w:eastAsia="ru-RU"/>
        </w:rPr>
      </w:pPr>
    </w:p>
    <w:p w14:paraId="130ED19D" w14:textId="77777777" w:rsidR="00096168" w:rsidRPr="004371DF" w:rsidRDefault="00096168" w:rsidP="00AE00F1">
      <w:pPr>
        <w:rPr>
          <w:rFonts w:asciiTheme="majorHAnsi" w:hAnsiTheme="majorHAnsi" w:cs="Times New Roman"/>
          <w:w w:val="96"/>
          <w:sz w:val="24"/>
          <w:szCs w:val="24"/>
          <w:lang w:val="kk-KZ" w:eastAsia="ru-RU"/>
        </w:rPr>
      </w:pPr>
    </w:p>
    <w:p w14:paraId="3F8DB944" w14:textId="77777777" w:rsidR="001F2E9F" w:rsidRPr="004371DF" w:rsidRDefault="001F2E9F" w:rsidP="00AE00F1">
      <w:pPr>
        <w:rPr>
          <w:rFonts w:asciiTheme="majorHAnsi" w:hAnsiTheme="majorHAnsi" w:cs="Times New Roman"/>
          <w:w w:val="96"/>
          <w:sz w:val="24"/>
          <w:szCs w:val="24"/>
          <w:lang w:val="kk-KZ" w:eastAsia="ru-RU"/>
        </w:rPr>
      </w:pPr>
    </w:p>
    <w:p w14:paraId="6BB81619" w14:textId="77777777" w:rsidR="001F2E9F" w:rsidRPr="004371DF" w:rsidRDefault="001F2E9F" w:rsidP="00AE00F1">
      <w:pPr>
        <w:rPr>
          <w:rFonts w:asciiTheme="majorHAnsi" w:hAnsiTheme="majorHAnsi" w:cs="Times New Roman"/>
          <w:w w:val="96"/>
          <w:sz w:val="24"/>
          <w:szCs w:val="24"/>
          <w:lang w:val="kk-KZ" w:eastAsia="ru-RU"/>
        </w:rPr>
      </w:pPr>
    </w:p>
    <w:p w14:paraId="50C1BD1D" w14:textId="77777777" w:rsidR="001F2E9F" w:rsidRPr="004371DF" w:rsidRDefault="001F2E9F" w:rsidP="00AE00F1">
      <w:pPr>
        <w:rPr>
          <w:rFonts w:asciiTheme="majorHAnsi" w:hAnsiTheme="majorHAnsi" w:cs="Times New Roman"/>
          <w:w w:val="96"/>
          <w:sz w:val="24"/>
          <w:szCs w:val="24"/>
          <w:lang w:val="kk-KZ" w:eastAsia="ru-RU"/>
        </w:rPr>
      </w:pPr>
    </w:p>
    <w:p w14:paraId="716423EF" w14:textId="77777777" w:rsidR="001F2E9F" w:rsidRPr="004371DF" w:rsidRDefault="001F2E9F" w:rsidP="00AE00F1">
      <w:pPr>
        <w:rPr>
          <w:rFonts w:asciiTheme="majorHAnsi" w:hAnsiTheme="majorHAnsi" w:cs="Times New Roman"/>
          <w:w w:val="96"/>
          <w:sz w:val="24"/>
          <w:szCs w:val="24"/>
          <w:lang w:val="kk-KZ" w:eastAsia="ru-RU"/>
        </w:rPr>
      </w:pPr>
    </w:p>
    <w:p w14:paraId="494F9404" w14:textId="77777777" w:rsidR="001F2E9F" w:rsidRPr="004371DF" w:rsidRDefault="001F2E9F" w:rsidP="00AE00F1">
      <w:pPr>
        <w:rPr>
          <w:rFonts w:asciiTheme="majorHAnsi" w:hAnsiTheme="majorHAnsi" w:cs="Times New Roman"/>
          <w:w w:val="96"/>
          <w:sz w:val="24"/>
          <w:szCs w:val="24"/>
          <w:lang w:val="kk-KZ" w:eastAsia="ru-RU"/>
        </w:rPr>
      </w:pPr>
    </w:p>
    <w:p w14:paraId="2B5B97F1" w14:textId="77777777" w:rsidR="001F2E9F" w:rsidRPr="004371DF" w:rsidRDefault="001F2E9F" w:rsidP="00AE00F1">
      <w:pPr>
        <w:rPr>
          <w:rFonts w:asciiTheme="majorHAnsi" w:hAnsiTheme="majorHAnsi" w:cs="Times New Roman"/>
          <w:w w:val="96"/>
          <w:sz w:val="24"/>
          <w:szCs w:val="24"/>
          <w:lang w:val="kk-KZ" w:eastAsia="ru-RU"/>
        </w:rPr>
      </w:pPr>
    </w:p>
    <w:p w14:paraId="13477441" w14:textId="77777777" w:rsidR="001F2E9F" w:rsidRPr="004371DF" w:rsidRDefault="001F2E9F" w:rsidP="00AE00F1">
      <w:pPr>
        <w:rPr>
          <w:rFonts w:asciiTheme="majorHAnsi" w:hAnsiTheme="majorHAnsi" w:cs="Times New Roman"/>
          <w:w w:val="96"/>
          <w:sz w:val="24"/>
          <w:szCs w:val="24"/>
          <w:lang w:val="kk-KZ" w:eastAsia="ru-RU"/>
        </w:rPr>
      </w:pPr>
    </w:p>
    <w:p w14:paraId="3A8C1FDE" w14:textId="58843320" w:rsidR="00096168" w:rsidRPr="001F2E9F" w:rsidRDefault="005E5C15" w:rsidP="001F2E9F">
      <w:pPr>
        <w:pStyle w:val="a5"/>
        <w:rPr>
          <w:rFonts w:ascii="Times New Roman" w:hAnsi="Times New Roman"/>
          <w:b/>
          <w:bCs/>
          <w:sz w:val="24"/>
          <w:szCs w:val="24"/>
          <w:lang w:val="kk-KZ"/>
        </w:rPr>
      </w:pPr>
      <w:r w:rsidRPr="001F2E9F">
        <w:rPr>
          <w:rFonts w:ascii="Times New Roman" w:eastAsia="Times New Roman" w:hAnsi="Times New Roman"/>
          <w:b/>
          <w:bCs/>
          <w:sz w:val="24"/>
          <w:szCs w:val="24"/>
          <w:lang w:val="kk-KZ"/>
        </w:rPr>
        <w:lastRenderedPageBreak/>
        <w:t>Қаңтар</w:t>
      </w:r>
      <w:r w:rsidR="00096168" w:rsidRPr="001F2E9F">
        <w:rPr>
          <w:rFonts w:ascii="Times New Roman" w:eastAsia="Times New Roman" w:hAnsi="Times New Roman"/>
          <w:b/>
          <w:bCs/>
          <w:sz w:val="24"/>
          <w:szCs w:val="24"/>
          <w:lang w:val="kk-KZ"/>
        </w:rPr>
        <w:t xml:space="preserve">  айына арналған</w:t>
      </w:r>
      <w:r w:rsidR="00096168" w:rsidRPr="001F2E9F">
        <w:rPr>
          <w:rFonts w:ascii="Times New Roman" w:eastAsia="Times New Roman" w:hAnsi="Times New Roman"/>
          <w:b/>
          <w:bCs/>
          <w:color w:val="50576D"/>
          <w:sz w:val="24"/>
          <w:szCs w:val="24"/>
          <w:lang w:val="kk-KZ"/>
        </w:rPr>
        <w:t xml:space="preserve"> </w:t>
      </w:r>
      <w:r w:rsidR="00096168" w:rsidRPr="001F2E9F">
        <w:rPr>
          <w:rFonts w:ascii="Times New Roman" w:hAnsi="Times New Roman"/>
          <w:b/>
          <w:bCs/>
          <w:sz w:val="24"/>
          <w:szCs w:val="24"/>
          <w:lang w:val="kk-KZ"/>
        </w:rPr>
        <w:t>ересек «</w:t>
      </w:r>
      <w:r w:rsidR="008B55E1" w:rsidRPr="004371DF">
        <w:rPr>
          <w:rFonts w:ascii="Times New Roman" w:hAnsi="Times New Roman"/>
          <w:b/>
          <w:bCs/>
          <w:sz w:val="24"/>
          <w:szCs w:val="24"/>
          <w:lang w:val="kk-KZ"/>
        </w:rPr>
        <w:t>Smart</w:t>
      </w:r>
      <w:r w:rsidR="00096168" w:rsidRPr="001F2E9F">
        <w:rPr>
          <w:rFonts w:ascii="Times New Roman" w:hAnsi="Times New Roman"/>
          <w:b/>
          <w:bCs/>
          <w:sz w:val="24"/>
          <w:szCs w:val="24"/>
          <w:lang w:val="kk-KZ"/>
        </w:rPr>
        <w:t>» тобы балаларының өмірін ұйымдастыру мен тәрбие шараларының циклограммасы</w:t>
      </w:r>
    </w:p>
    <w:p w14:paraId="2CAF6B74" w14:textId="77777777" w:rsidR="00AE00F1" w:rsidRPr="001F2E9F" w:rsidRDefault="00AE00F1" w:rsidP="001F2E9F">
      <w:pPr>
        <w:pStyle w:val="a5"/>
        <w:rPr>
          <w:rFonts w:ascii="Times New Roman" w:hAnsi="Times New Roman"/>
          <w:b/>
          <w:bCs/>
          <w:w w:val="96"/>
          <w:sz w:val="24"/>
          <w:szCs w:val="24"/>
          <w:lang w:eastAsia="ru-RU"/>
        </w:rPr>
      </w:pPr>
      <w:r w:rsidRPr="001F2E9F">
        <w:rPr>
          <w:rFonts w:ascii="Times New Roman" w:hAnsi="Times New Roman"/>
          <w:b/>
          <w:bCs/>
          <w:w w:val="96"/>
          <w:sz w:val="24"/>
          <w:szCs w:val="24"/>
          <w:lang w:eastAsia="ru-RU"/>
        </w:rPr>
        <w:t xml:space="preserve">Топ: </w:t>
      </w:r>
      <w:proofErr w:type="spellStart"/>
      <w:r w:rsidRPr="001F2E9F">
        <w:rPr>
          <w:rFonts w:ascii="Times New Roman" w:hAnsi="Times New Roman"/>
          <w:b/>
          <w:bCs/>
          <w:w w:val="96"/>
          <w:sz w:val="24"/>
          <w:szCs w:val="24"/>
          <w:lang w:eastAsia="ru-RU"/>
        </w:rPr>
        <w:t>ересек</w:t>
      </w:r>
      <w:proofErr w:type="spellEnd"/>
      <w:r w:rsidRPr="001F2E9F">
        <w:rPr>
          <w:rFonts w:ascii="Times New Roman" w:hAnsi="Times New Roman"/>
          <w:b/>
          <w:bCs/>
          <w:w w:val="96"/>
          <w:sz w:val="24"/>
          <w:szCs w:val="24"/>
          <w:lang w:eastAsia="ru-RU"/>
        </w:rPr>
        <w:t xml:space="preserve"> </w:t>
      </w:r>
      <w:proofErr w:type="spellStart"/>
      <w:r w:rsidRPr="001F2E9F">
        <w:rPr>
          <w:rFonts w:ascii="Times New Roman" w:hAnsi="Times New Roman"/>
          <w:b/>
          <w:bCs/>
          <w:w w:val="96"/>
          <w:sz w:val="24"/>
          <w:szCs w:val="24"/>
          <w:lang w:eastAsia="ru-RU"/>
        </w:rPr>
        <w:t>жас</w:t>
      </w:r>
      <w:proofErr w:type="spellEnd"/>
      <w:r w:rsidRPr="001F2E9F">
        <w:rPr>
          <w:rFonts w:ascii="Times New Roman" w:hAnsi="Times New Roman"/>
          <w:b/>
          <w:bCs/>
          <w:w w:val="96"/>
          <w:sz w:val="24"/>
          <w:szCs w:val="24"/>
          <w:lang w:eastAsia="ru-RU"/>
        </w:rPr>
        <w:t xml:space="preserve"> </w:t>
      </w:r>
      <w:proofErr w:type="spellStart"/>
      <w:r w:rsidRPr="001F2E9F">
        <w:rPr>
          <w:rFonts w:ascii="Times New Roman" w:hAnsi="Times New Roman"/>
          <w:b/>
          <w:bCs/>
          <w:w w:val="96"/>
          <w:sz w:val="24"/>
          <w:szCs w:val="24"/>
          <w:lang w:eastAsia="ru-RU"/>
        </w:rPr>
        <w:t>тобы</w:t>
      </w:r>
      <w:proofErr w:type="spellEnd"/>
    </w:p>
    <w:p w14:paraId="60BA18E1" w14:textId="77777777" w:rsidR="00AE00F1" w:rsidRPr="001F2E9F" w:rsidRDefault="00AE00F1" w:rsidP="001F2E9F">
      <w:pPr>
        <w:pStyle w:val="a5"/>
        <w:rPr>
          <w:rFonts w:ascii="Times New Roman" w:hAnsi="Times New Roman"/>
          <w:b/>
          <w:bCs/>
          <w:w w:val="96"/>
          <w:sz w:val="24"/>
          <w:szCs w:val="24"/>
          <w:lang w:eastAsia="ru-RU"/>
        </w:rPr>
      </w:pPr>
      <w:proofErr w:type="spellStart"/>
      <w:r w:rsidRPr="001F2E9F">
        <w:rPr>
          <w:rFonts w:ascii="Times New Roman" w:hAnsi="Times New Roman"/>
          <w:b/>
          <w:bCs/>
          <w:w w:val="96"/>
          <w:sz w:val="24"/>
          <w:szCs w:val="24"/>
          <w:lang w:eastAsia="ru-RU"/>
        </w:rPr>
        <w:t>Балалардың</w:t>
      </w:r>
      <w:proofErr w:type="spellEnd"/>
      <w:r w:rsidRPr="001F2E9F">
        <w:rPr>
          <w:rFonts w:ascii="Times New Roman" w:hAnsi="Times New Roman"/>
          <w:b/>
          <w:bCs/>
          <w:w w:val="96"/>
          <w:sz w:val="24"/>
          <w:szCs w:val="24"/>
          <w:lang w:eastAsia="ru-RU"/>
        </w:rPr>
        <w:t xml:space="preserve"> </w:t>
      </w:r>
      <w:proofErr w:type="spellStart"/>
      <w:r w:rsidRPr="001F2E9F">
        <w:rPr>
          <w:rFonts w:ascii="Times New Roman" w:hAnsi="Times New Roman"/>
          <w:b/>
          <w:bCs/>
          <w:w w:val="96"/>
          <w:sz w:val="24"/>
          <w:szCs w:val="24"/>
          <w:lang w:eastAsia="ru-RU"/>
        </w:rPr>
        <w:t>жасы</w:t>
      </w:r>
      <w:proofErr w:type="spellEnd"/>
      <w:r w:rsidRPr="001F2E9F">
        <w:rPr>
          <w:rFonts w:ascii="Times New Roman" w:hAnsi="Times New Roman"/>
          <w:b/>
          <w:bCs/>
          <w:w w:val="96"/>
          <w:sz w:val="24"/>
          <w:szCs w:val="24"/>
          <w:lang w:eastAsia="ru-RU"/>
        </w:rPr>
        <w:t xml:space="preserve">: 4 </w:t>
      </w:r>
      <w:proofErr w:type="spellStart"/>
      <w:r w:rsidRPr="001F2E9F">
        <w:rPr>
          <w:rFonts w:ascii="Times New Roman" w:hAnsi="Times New Roman"/>
          <w:b/>
          <w:bCs/>
          <w:w w:val="96"/>
          <w:sz w:val="24"/>
          <w:szCs w:val="24"/>
          <w:lang w:eastAsia="ru-RU"/>
        </w:rPr>
        <w:t>жас</w:t>
      </w:r>
      <w:proofErr w:type="spellEnd"/>
    </w:p>
    <w:p w14:paraId="5E59647A" w14:textId="77777777" w:rsidR="00AE00F1" w:rsidRPr="001F2E9F" w:rsidRDefault="00AE00F1" w:rsidP="001F2E9F">
      <w:pPr>
        <w:pStyle w:val="a5"/>
        <w:rPr>
          <w:rFonts w:ascii="Times New Roman" w:hAnsi="Times New Roman"/>
          <w:b/>
          <w:bCs/>
          <w:w w:val="96"/>
          <w:sz w:val="24"/>
          <w:szCs w:val="24"/>
          <w:lang w:eastAsia="ru-RU"/>
        </w:rPr>
      </w:pPr>
      <w:bookmarkStart w:id="2" w:name="_Hlk123027643"/>
      <w:proofErr w:type="spellStart"/>
      <w:r w:rsidRPr="001F2E9F">
        <w:rPr>
          <w:rFonts w:ascii="Times New Roman" w:hAnsi="Times New Roman"/>
          <w:b/>
          <w:bCs/>
          <w:w w:val="96"/>
          <w:sz w:val="24"/>
          <w:szCs w:val="24"/>
          <w:lang w:eastAsia="ru-RU"/>
        </w:rPr>
        <w:t>Жоспар</w:t>
      </w:r>
      <w:proofErr w:type="spellEnd"/>
      <w:r w:rsidRPr="001F2E9F">
        <w:rPr>
          <w:rFonts w:ascii="Times New Roman" w:hAnsi="Times New Roman"/>
          <w:b/>
          <w:bCs/>
          <w:w w:val="96"/>
          <w:sz w:val="24"/>
          <w:szCs w:val="24"/>
          <w:lang w:eastAsia="ru-RU"/>
        </w:rPr>
        <w:t xml:space="preserve"> </w:t>
      </w:r>
      <w:proofErr w:type="spellStart"/>
      <w:r w:rsidRPr="001F2E9F">
        <w:rPr>
          <w:rFonts w:ascii="Times New Roman" w:hAnsi="Times New Roman"/>
          <w:b/>
          <w:bCs/>
          <w:w w:val="96"/>
          <w:sz w:val="24"/>
          <w:szCs w:val="24"/>
          <w:lang w:eastAsia="ru-RU"/>
        </w:rPr>
        <w:t>қай</w:t>
      </w:r>
      <w:proofErr w:type="spellEnd"/>
      <w:r w:rsidRPr="001F2E9F">
        <w:rPr>
          <w:rFonts w:ascii="Times New Roman" w:hAnsi="Times New Roman"/>
          <w:b/>
          <w:bCs/>
          <w:w w:val="96"/>
          <w:sz w:val="24"/>
          <w:szCs w:val="24"/>
          <w:lang w:eastAsia="ru-RU"/>
        </w:rPr>
        <w:t xml:space="preserve"> </w:t>
      </w:r>
      <w:proofErr w:type="spellStart"/>
      <w:r w:rsidRPr="001F2E9F">
        <w:rPr>
          <w:rFonts w:ascii="Times New Roman" w:hAnsi="Times New Roman"/>
          <w:b/>
          <w:bCs/>
          <w:w w:val="96"/>
          <w:sz w:val="24"/>
          <w:szCs w:val="24"/>
          <w:lang w:eastAsia="ru-RU"/>
        </w:rPr>
        <w:t>кезеңге</w:t>
      </w:r>
      <w:proofErr w:type="spellEnd"/>
      <w:r w:rsidRPr="001F2E9F">
        <w:rPr>
          <w:rFonts w:ascii="Times New Roman" w:hAnsi="Times New Roman"/>
          <w:b/>
          <w:bCs/>
          <w:w w:val="96"/>
          <w:sz w:val="24"/>
          <w:szCs w:val="24"/>
          <w:lang w:eastAsia="ru-RU"/>
        </w:rPr>
        <w:t xml:space="preserve"> </w:t>
      </w:r>
      <w:proofErr w:type="spellStart"/>
      <w:r w:rsidRPr="001F2E9F">
        <w:rPr>
          <w:rFonts w:ascii="Times New Roman" w:hAnsi="Times New Roman"/>
          <w:b/>
          <w:bCs/>
          <w:w w:val="96"/>
          <w:sz w:val="24"/>
          <w:szCs w:val="24"/>
          <w:lang w:eastAsia="ru-RU"/>
        </w:rPr>
        <w:t>жасалды</w:t>
      </w:r>
      <w:proofErr w:type="spellEnd"/>
      <w:r w:rsidRPr="001F2E9F">
        <w:rPr>
          <w:rFonts w:ascii="Times New Roman" w:hAnsi="Times New Roman"/>
          <w:b/>
          <w:bCs/>
          <w:w w:val="96"/>
          <w:sz w:val="24"/>
          <w:szCs w:val="24"/>
          <w:lang w:eastAsia="ru-RU"/>
        </w:rPr>
        <w:t xml:space="preserve">: 04.01–06.01 </w:t>
      </w:r>
    </w:p>
    <w:tbl>
      <w:tblPr>
        <w:tblW w:w="15026"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99"/>
        <w:gridCol w:w="4411"/>
        <w:gridCol w:w="3949"/>
        <w:gridCol w:w="3967"/>
      </w:tblGrid>
      <w:tr w:rsidR="00AE00F1" w:rsidRPr="00314C30" w14:paraId="660D966E" w14:textId="77777777" w:rsidTr="00DE0499">
        <w:trPr>
          <w:trHeight w:val="401"/>
        </w:trPr>
        <w:tc>
          <w:tcPr>
            <w:tcW w:w="2699" w:type="dxa"/>
            <w:shd w:val="clear" w:color="auto" w:fill="auto"/>
            <w:tcMar>
              <w:top w:w="15" w:type="dxa"/>
              <w:left w:w="22" w:type="dxa"/>
              <w:bottom w:w="0" w:type="dxa"/>
              <w:right w:w="22" w:type="dxa"/>
            </w:tcMar>
            <w:hideMark/>
          </w:tcPr>
          <w:bookmarkEnd w:id="2"/>
          <w:p w14:paraId="26707603" w14:textId="77777777" w:rsidR="00AE00F1" w:rsidRPr="005E5C15" w:rsidRDefault="00AE00F1" w:rsidP="00DE0499">
            <w:pPr>
              <w:rPr>
                <w:rFonts w:ascii="Times New Roman" w:hAnsi="Times New Roman" w:cs="Times New Roman"/>
                <w:b/>
                <w:w w:val="96"/>
                <w:sz w:val="24"/>
                <w:szCs w:val="24"/>
                <w:lang w:eastAsia="ru-RU"/>
              </w:rPr>
            </w:pPr>
            <w:proofErr w:type="spellStart"/>
            <w:r w:rsidRPr="005E5C15">
              <w:rPr>
                <w:rFonts w:ascii="Times New Roman" w:hAnsi="Times New Roman" w:cs="Times New Roman"/>
                <w:b/>
                <w:w w:val="96"/>
                <w:sz w:val="24"/>
                <w:szCs w:val="24"/>
                <w:lang w:eastAsia="ru-RU"/>
              </w:rPr>
              <w:t>Күн</w:t>
            </w:r>
            <w:proofErr w:type="spellEnd"/>
            <w:r w:rsidRPr="005E5C15">
              <w:rPr>
                <w:rFonts w:ascii="Times New Roman" w:hAnsi="Times New Roman" w:cs="Times New Roman"/>
                <w:b/>
                <w:w w:val="96"/>
                <w:sz w:val="24"/>
                <w:szCs w:val="24"/>
                <w:lang w:eastAsia="ru-RU"/>
              </w:rPr>
              <w:t xml:space="preserve"> </w:t>
            </w:r>
            <w:proofErr w:type="spellStart"/>
            <w:r w:rsidRPr="005E5C15">
              <w:rPr>
                <w:rFonts w:ascii="Times New Roman" w:hAnsi="Times New Roman" w:cs="Times New Roman"/>
                <w:b/>
                <w:w w:val="96"/>
                <w:sz w:val="24"/>
                <w:szCs w:val="24"/>
                <w:lang w:eastAsia="ru-RU"/>
              </w:rPr>
              <w:t>тәртібінің</w:t>
            </w:r>
            <w:proofErr w:type="spellEnd"/>
            <w:r w:rsidRPr="005E5C15">
              <w:rPr>
                <w:rFonts w:ascii="Times New Roman" w:hAnsi="Times New Roman" w:cs="Times New Roman"/>
                <w:b/>
                <w:w w:val="96"/>
                <w:sz w:val="24"/>
                <w:szCs w:val="24"/>
                <w:lang w:eastAsia="ru-RU"/>
              </w:rPr>
              <w:t xml:space="preserve"> </w:t>
            </w:r>
            <w:proofErr w:type="spellStart"/>
            <w:r w:rsidRPr="005E5C15">
              <w:rPr>
                <w:rFonts w:ascii="Times New Roman" w:hAnsi="Times New Roman" w:cs="Times New Roman"/>
                <w:b/>
                <w:w w:val="96"/>
                <w:sz w:val="24"/>
                <w:szCs w:val="24"/>
                <w:lang w:eastAsia="ru-RU"/>
              </w:rPr>
              <w:t>үлгісі</w:t>
            </w:r>
            <w:proofErr w:type="spellEnd"/>
          </w:p>
        </w:tc>
        <w:tc>
          <w:tcPr>
            <w:tcW w:w="4411" w:type="dxa"/>
            <w:shd w:val="clear" w:color="auto" w:fill="auto"/>
            <w:tcMar>
              <w:top w:w="15" w:type="dxa"/>
              <w:left w:w="22" w:type="dxa"/>
              <w:bottom w:w="0" w:type="dxa"/>
              <w:right w:w="22" w:type="dxa"/>
            </w:tcMar>
            <w:hideMark/>
          </w:tcPr>
          <w:p w14:paraId="436C14D3" w14:textId="77777777" w:rsidR="00AE00F1" w:rsidRPr="005E5C15" w:rsidRDefault="00AE00F1" w:rsidP="00DE0499">
            <w:pPr>
              <w:rPr>
                <w:rFonts w:ascii="Times New Roman" w:hAnsi="Times New Roman" w:cs="Times New Roman"/>
                <w:b/>
                <w:w w:val="96"/>
                <w:sz w:val="24"/>
                <w:szCs w:val="24"/>
                <w:lang w:eastAsia="ru-RU"/>
              </w:rPr>
            </w:pPr>
            <w:proofErr w:type="spellStart"/>
            <w:r w:rsidRPr="005E5C15">
              <w:rPr>
                <w:rFonts w:ascii="Times New Roman" w:hAnsi="Times New Roman" w:cs="Times New Roman"/>
                <w:b/>
                <w:w w:val="96"/>
                <w:sz w:val="24"/>
                <w:szCs w:val="24"/>
                <w:lang w:eastAsia="ru-RU"/>
              </w:rPr>
              <w:t>Сәрсенбі</w:t>
            </w:r>
            <w:proofErr w:type="spellEnd"/>
            <w:r w:rsidRPr="005E5C15">
              <w:rPr>
                <w:rFonts w:ascii="Times New Roman" w:hAnsi="Times New Roman" w:cs="Times New Roman"/>
                <w:b/>
                <w:w w:val="96"/>
                <w:sz w:val="24"/>
                <w:szCs w:val="24"/>
                <w:lang w:eastAsia="ru-RU"/>
              </w:rPr>
              <w:t xml:space="preserve"> 04.01</w:t>
            </w:r>
          </w:p>
        </w:tc>
        <w:tc>
          <w:tcPr>
            <w:tcW w:w="3949" w:type="dxa"/>
            <w:shd w:val="clear" w:color="auto" w:fill="auto"/>
            <w:tcMar>
              <w:top w:w="15" w:type="dxa"/>
              <w:left w:w="22" w:type="dxa"/>
              <w:bottom w:w="0" w:type="dxa"/>
              <w:right w:w="22" w:type="dxa"/>
            </w:tcMar>
            <w:hideMark/>
          </w:tcPr>
          <w:p w14:paraId="2467C449" w14:textId="77777777" w:rsidR="00AE00F1" w:rsidRPr="005E5C15" w:rsidRDefault="00AE00F1" w:rsidP="00DE0499">
            <w:pPr>
              <w:rPr>
                <w:rFonts w:ascii="Times New Roman" w:hAnsi="Times New Roman" w:cs="Times New Roman"/>
                <w:b/>
                <w:w w:val="96"/>
                <w:sz w:val="24"/>
                <w:szCs w:val="24"/>
                <w:lang w:eastAsia="ru-RU"/>
              </w:rPr>
            </w:pPr>
            <w:proofErr w:type="spellStart"/>
            <w:r w:rsidRPr="005E5C15">
              <w:rPr>
                <w:rFonts w:ascii="Times New Roman" w:hAnsi="Times New Roman" w:cs="Times New Roman"/>
                <w:b/>
                <w:w w:val="96"/>
                <w:sz w:val="24"/>
                <w:szCs w:val="24"/>
                <w:lang w:eastAsia="ru-RU"/>
              </w:rPr>
              <w:t>Бейсенбі</w:t>
            </w:r>
            <w:proofErr w:type="spellEnd"/>
            <w:r w:rsidRPr="005E5C15">
              <w:rPr>
                <w:rFonts w:ascii="Times New Roman" w:hAnsi="Times New Roman" w:cs="Times New Roman"/>
                <w:b/>
                <w:w w:val="96"/>
                <w:sz w:val="24"/>
                <w:szCs w:val="24"/>
                <w:lang w:eastAsia="ru-RU"/>
              </w:rPr>
              <w:t xml:space="preserve"> 05.01</w:t>
            </w:r>
          </w:p>
        </w:tc>
        <w:tc>
          <w:tcPr>
            <w:tcW w:w="3967" w:type="dxa"/>
            <w:shd w:val="clear" w:color="auto" w:fill="auto"/>
            <w:tcMar>
              <w:top w:w="15" w:type="dxa"/>
              <w:left w:w="22" w:type="dxa"/>
              <w:bottom w:w="0" w:type="dxa"/>
              <w:right w:w="22" w:type="dxa"/>
            </w:tcMar>
            <w:hideMark/>
          </w:tcPr>
          <w:p w14:paraId="3BE1F1FF" w14:textId="77777777" w:rsidR="00AE00F1" w:rsidRPr="005E5C15" w:rsidRDefault="00AE00F1" w:rsidP="00DE0499">
            <w:pPr>
              <w:rPr>
                <w:rFonts w:ascii="Times New Roman" w:hAnsi="Times New Roman" w:cs="Times New Roman"/>
                <w:b/>
                <w:w w:val="96"/>
                <w:sz w:val="24"/>
                <w:szCs w:val="24"/>
                <w:lang w:eastAsia="ru-RU"/>
              </w:rPr>
            </w:pPr>
            <w:proofErr w:type="spellStart"/>
            <w:r w:rsidRPr="005E5C15">
              <w:rPr>
                <w:rFonts w:ascii="Times New Roman" w:hAnsi="Times New Roman" w:cs="Times New Roman"/>
                <w:b/>
                <w:w w:val="96"/>
                <w:sz w:val="24"/>
                <w:szCs w:val="24"/>
                <w:lang w:eastAsia="ru-RU"/>
              </w:rPr>
              <w:t>Жұма</w:t>
            </w:r>
            <w:proofErr w:type="spellEnd"/>
            <w:r w:rsidRPr="005E5C15">
              <w:rPr>
                <w:rFonts w:ascii="Times New Roman" w:hAnsi="Times New Roman" w:cs="Times New Roman"/>
                <w:b/>
                <w:w w:val="96"/>
                <w:sz w:val="24"/>
                <w:szCs w:val="24"/>
                <w:lang w:eastAsia="ru-RU"/>
              </w:rPr>
              <w:t xml:space="preserve"> 06.01</w:t>
            </w:r>
          </w:p>
        </w:tc>
      </w:tr>
      <w:tr w:rsidR="003F318A" w:rsidRPr="004371DF" w14:paraId="58FEE09D" w14:textId="77777777" w:rsidTr="00DE0499">
        <w:trPr>
          <w:trHeight w:val="423"/>
        </w:trPr>
        <w:tc>
          <w:tcPr>
            <w:tcW w:w="2699" w:type="dxa"/>
            <w:shd w:val="clear" w:color="auto" w:fill="auto"/>
            <w:tcMar>
              <w:top w:w="15" w:type="dxa"/>
              <w:left w:w="22" w:type="dxa"/>
              <w:bottom w:w="0" w:type="dxa"/>
              <w:right w:w="22" w:type="dxa"/>
            </w:tcMar>
            <w:hideMark/>
          </w:tcPr>
          <w:p w14:paraId="3250EF26" w14:textId="77777777" w:rsidR="003F318A" w:rsidRPr="00303096" w:rsidRDefault="003F318A" w:rsidP="00EA5063">
            <w:pPr>
              <w:spacing w:after="150" w:line="255" w:lineRule="atLeast"/>
              <w:rPr>
                <w:rFonts w:ascii="Times New Roman" w:eastAsia="Times New Roman" w:hAnsi="Times New Roman" w:cs="Times New Roman"/>
                <w:b/>
                <w:sz w:val="24"/>
                <w:szCs w:val="24"/>
                <w:lang w:val="kk-KZ"/>
              </w:rPr>
            </w:pPr>
            <w:proofErr w:type="spellStart"/>
            <w:r w:rsidRPr="003F1F35">
              <w:rPr>
                <w:rFonts w:ascii="Times New Roman" w:eastAsia="Times New Roman" w:hAnsi="Times New Roman" w:cs="Times New Roman"/>
                <w:b/>
                <w:sz w:val="24"/>
                <w:szCs w:val="24"/>
              </w:rPr>
              <w:t>Балаларды</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қабылдау</w:t>
            </w:r>
            <w:proofErr w:type="spellEnd"/>
            <w:r>
              <w:rPr>
                <w:rFonts w:ascii="Times New Roman" w:eastAsia="Times New Roman" w:hAnsi="Times New Roman" w:cs="Times New Roman"/>
                <w:b/>
                <w:sz w:val="24"/>
                <w:szCs w:val="24"/>
              </w:rPr>
              <w:t xml:space="preserve"> 7</w:t>
            </w:r>
            <w:r>
              <w:rPr>
                <w:rFonts w:ascii="Times New Roman" w:eastAsia="Times New Roman" w:hAnsi="Times New Roman" w:cs="Times New Roman"/>
                <w:b/>
                <w:sz w:val="24"/>
                <w:szCs w:val="24"/>
                <w:lang w:val="kk-KZ"/>
              </w:rPr>
              <w:t>.30-8.00</w:t>
            </w:r>
          </w:p>
        </w:tc>
        <w:tc>
          <w:tcPr>
            <w:tcW w:w="12327" w:type="dxa"/>
            <w:gridSpan w:val="3"/>
            <w:shd w:val="clear" w:color="auto" w:fill="auto"/>
            <w:tcMar>
              <w:top w:w="15" w:type="dxa"/>
              <w:left w:w="22" w:type="dxa"/>
              <w:bottom w:w="0" w:type="dxa"/>
              <w:right w:w="22" w:type="dxa"/>
            </w:tcMar>
            <w:hideMark/>
          </w:tcPr>
          <w:p w14:paraId="65F361F0" w14:textId="77777777" w:rsidR="003F318A" w:rsidRPr="005E5C15" w:rsidRDefault="003F318A" w:rsidP="00DE0499">
            <w:pPr>
              <w:rPr>
                <w:rFonts w:ascii="Times New Roman" w:hAnsi="Times New Roman" w:cs="Times New Roman"/>
                <w:w w:val="96"/>
                <w:sz w:val="24"/>
                <w:szCs w:val="24"/>
                <w:lang w:val="kk-KZ" w:eastAsia="ru-RU"/>
              </w:rPr>
            </w:pPr>
            <w:r w:rsidRPr="005E5C15">
              <w:rPr>
                <w:rFonts w:ascii="Times New Roman" w:hAnsi="Times New Roman" w:cs="Times New Roman"/>
                <w:w w:val="96"/>
                <w:sz w:val="24"/>
                <w:szCs w:val="24"/>
                <w:lang w:val="kk-KZ" w:eastAsia="ru-RU"/>
              </w:rPr>
              <w:t>Тәрбиешінің балалармен қарым-қатынасы: «Мен Жаңа жылды қалай қарсы алдым?» жеке әңгімелер, қарым-қатынас жасау және балаларда жақсы көңіл-күй қалыптастыру ойындары. Достық атмосфера жасау.</w:t>
            </w:r>
          </w:p>
          <w:p w14:paraId="45012BEC" w14:textId="77777777" w:rsidR="003F318A" w:rsidRPr="008757FC" w:rsidRDefault="003F318A" w:rsidP="00DE0499">
            <w:pPr>
              <w:rPr>
                <w:rFonts w:asciiTheme="majorHAnsi" w:hAnsiTheme="majorHAnsi" w:cs="Times New Roman"/>
                <w:w w:val="96"/>
                <w:sz w:val="24"/>
                <w:szCs w:val="24"/>
                <w:lang w:val="kk-KZ" w:eastAsia="ru-RU"/>
              </w:rPr>
            </w:pPr>
            <w:r w:rsidRPr="005E5C15">
              <w:rPr>
                <w:rFonts w:ascii="Times New Roman" w:hAnsi="Times New Roman" w:cs="Times New Roman"/>
                <w:b/>
                <w:w w:val="96"/>
                <w:sz w:val="24"/>
                <w:szCs w:val="24"/>
                <w:lang w:val="kk-KZ" w:eastAsia="ru-RU"/>
              </w:rPr>
              <w:t>«Аяз Ата не әкелді?»</w:t>
            </w:r>
            <w:r w:rsidRPr="005E5C15">
              <w:rPr>
                <w:rFonts w:ascii="Times New Roman" w:hAnsi="Times New Roman" w:cs="Times New Roman"/>
                <w:w w:val="96"/>
                <w:sz w:val="24"/>
                <w:szCs w:val="24"/>
                <w:lang w:val="kk-KZ" w:eastAsia="ru-RU"/>
              </w:rPr>
              <w:t xml:space="preserve"> әңгімелесу. Ойын орталықтарында балалардың дербес ойындары (сөйлеуді дамыту</w:t>
            </w:r>
            <w:r w:rsidRPr="008757FC">
              <w:rPr>
                <w:rFonts w:asciiTheme="majorHAnsi" w:hAnsiTheme="majorHAnsi" w:cs="Times New Roman"/>
                <w:w w:val="96"/>
                <w:sz w:val="24"/>
                <w:szCs w:val="24"/>
                <w:lang w:val="kk-KZ" w:eastAsia="ru-RU"/>
              </w:rPr>
              <w:t>)</w:t>
            </w:r>
          </w:p>
        </w:tc>
      </w:tr>
      <w:tr w:rsidR="003F318A" w:rsidRPr="00314C30" w14:paraId="2CC75D28" w14:textId="77777777" w:rsidTr="00DE0499">
        <w:trPr>
          <w:trHeight w:val="389"/>
        </w:trPr>
        <w:tc>
          <w:tcPr>
            <w:tcW w:w="2699" w:type="dxa"/>
            <w:shd w:val="clear" w:color="auto" w:fill="auto"/>
            <w:tcMar>
              <w:top w:w="15" w:type="dxa"/>
              <w:left w:w="22" w:type="dxa"/>
              <w:bottom w:w="0" w:type="dxa"/>
              <w:right w:w="22" w:type="dxa"/>
            </w:tcMar>
            <w:hideMark/>
          </w:tcPr>
          <w:p w14:paraId="44FBC5BF" w14:textId="77777777" w:rsidR="003F318A" w:rsidRPr="003F1F35" w:rsidRDefault="003F318A" w:rsidP="00EA5063">
            <w:pPr>
              <w:spacing w:after="150" w:line="255" w:lineRule="atLeast"/>
              <w:rPr>
                <w:rFonts w:ascii="Times New Roman" w:eastAsia="Times New Roman" w:hAnsi="Times New Roman" w:cs="Times New Roman"/>
                <w:b/>
                <w:sz w:val="24"/>
                <w:szCs w:val="24"/>
              </w:rPr>
            </w:pPr>
            <w:proofErr w:type="spellStart"/>
            <w:r w:rsidRPr="003F1F35">
              <w:rPr>
                <w:rFonts w:ascii="Times New Roman" w:eastAsia="Times New Roman" w:hAnsi="Times New Roman" w:cs="Times New Roman"/>
                <w:b/>
                <w:sz w:val="24"/>
                <w:szCs w:val="24"/>
              </w:rPr>
              <w:t>Ата-аналармен</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әңгімелесу</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кеңестер</w:t>
            </w:r>
            <w:proofErr w:type="spellEnd"/>
          </w:p>
        </w:tc>
        <w:tc>
          <w:tcPr>
            <w:tcW w:w="12327" w:type="dxa"/>
            <w:gridSpan w:val="3"/>
            <w:shd w:val="clear" w:color="auto" w:fill="auto"/>
            <w:tcMar>
              <w:top w:w="15" w:type="dxa"/>
              <w:left w:w="22" w:type="dxa"/>
              <w:bottom w:w="0" w:type="dxa"/>
              <w:right w:w="22" w:type="dxa"/>
            </w:tcMar>
            <w:hideMark/>
          </w:tcPr>
          <w:p w14:paraId="09DDFAA5" w14:textId="77777777" w:rsidR="003F318A" w:rsidRPr="00314C30" w:rsidRDefault="003F318A" w:rsidP="00DE0499">
            <w:pPr>
              <w:rPr>
                <w:rFonts w:asciiTheme="majorHAnsi" w:hAnsiTheme="majorHAnsi" w:cs="Times New Roman"/>
                <w:w w:val="96"/>
                <w:sz w:val="24"/>
                <w:szCs w:val="24"/>
                <w:lang w:eastAsia="ru-RU"/>
              </w:rPr>
            </w:pPr>
            <w:r w:rsidRPr="005E5C15">
              <w:rPr>
                <w:rFonts w:ascii="Times New Roman" w:hAnsi="Times New Roman" w:cs="Times New Roman"/>
                <w:b/>
                <w:w w:val="96"/>
                <w:sz w:val="24"/>
                <w:szCs w:val="24"/>
                <w:lang w:eastAsia="ru-RU"/>
              </w:rPr>
              <w:t>«</w:t>
            </w:r>
            <w:proofErr w:type="spellStart"/>
            <w:r w:rsidRPr="005E5C15">
              <w:rPr>
                <w:rFonts w:ascii="Times New Roman" w:hAnsi="Times New Roman" w:cs="Times New Roman"/>
                <w:b/>
                <w:w w:val="96"/>
                <w:sz w:val="24"/>
                <w:szCs w:val="24"/>
                <w:lang w:eastAsia="ru-RU"/>
              </w:rPr>
              <w:t>Абайлаңыз</w:t>
            </w:r>
            <w:proofErr w:type="spellEnd"/>
            <w:r w:rsidRPr="005E5C15">
              <w:rPr>
                <w:rFonts w:ascii="Times New Roman" w:hAnsi="Times New Roman" w:cs="Times New Roman"/>
                <w:b/>
                <w:w w:val="96"/>
                <w:sz w:val="24"/>
                <w:szCs w:val="24"/>
                <w:lang w:eastAsia="ru-RU"/>
              </w:rPr>
              <w:t xml:space="preserve">, </w:t>
            </w:r>
            <w:proofErr w:type="spellStart"/>
            <w:r w:rsidRPr="005E5C15">
              <w:rPr>
                <w:rFonts w:ascii="Times New Roman" w:hAnsi="Times New Roman" w:cs="Times New Roman"/>
                <w:b/>
                <w:w w:val="96"/>
                <w:sz w:val="24"/>
                <w:szCs w:val="24"/>
                <w:lang w:eastAsia="ru-RU"/>
              </w:rPr>
              <w:t>көктайғақ</w:t>
            </w:r>
            <w:proofErr w:type="spellEnd"/>
            <w:r w:rsidRPr="005E5C15">
              <w:rPr>
                <w:rFonts w:ascii="Times New Roman" w:hAnsi="Times New Roman" w:cs="Times New Roman"/>
                <w:b/>
                <w:w w:val="96"/>
                <w:sz w:val="24"/>
                <w:szCs w:val="24"/>
                <w:lang w:eastAsia="ru-RU"/>
              </w:rPr>
              <w:t>!»</w:t>
            </w:r>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ата-аналармен</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әңгімелесу</w:t>
            </w:r>
            <w:proofErr w:type="spellEnd"/>
          </w:p>
          <w:p w14:paraId="23E53FA5" w14:textId="77777777" w:rsidR="003F318A" w:rsidRPr="00314C30" w:rsidRDefault="003F318A" w:rsidP="00DE0499">
            <w:pPr>
              <w:rPr>
                <w:rFonts w:asciiTheme="majorHAnsi" w:hAnsiTheme="majorHAnsi" w:cs="Times New Roman"/>
                <w:w w:val="96"/>
                <w:sz w:val="24"/>
                <w:szCs w:val="24"/>
                <w:lang w:eastAsia="ru-RU"/>
              </w:rPr>
            </w:pPr>
            <w:r w:rsidRPr="005E5C15">
              <w:rPr>
                <w:rFonts w:asciiTheme="majorHAnsi" w:hAnsiTheme="majorHAnsi" w:cs="Times New Roman"/>
                <w:b/>
                <w:w w:val="96"/>
                <w:sz w:val="24"/>
                <w:szCs w:val="24"/>
                <w:lang w:eastAsia="ru-RU"/>
              </w:rPr>
              <w:t>«</w:t>
            </w:r>
            <w:proofErr w:type="spellStart"/>
            <w:r w:rsidRPr="005E5C15">
              <w:rPr>
                <w:rFonts w:asciiTheme="majorHAnsi" w:hAnsiTheme="majorHAnsi" w:cs="Times New Roman"/>
                <w:b/>
                <w:w w:val="96"/>
                <w:sz w:val="24"/>
                <w:szCs w:val="24"/>
                <w:lang w:eastAsia="ru-RU"/>
              </w:rPr>
              <w:t>Топтағы</w:t>
            </w:r>
            <w:proofErr w:type="spellEnd"/>
            <w:r w:rsidRPr="005E5C15">
              <w:rPr>
                <w:rFonts w:asciiTheme="majorHAnsi" w:hAnsiTheme="majorHAnsi" w:cs="Times New Roman"/>
                <w:b/>
                <w:w w:val="96"/>
                <w:sz w:val="24"/>
                <w:szCs w:val="24"/>
                <w:lang w:eastAsia="ru-RU"/>
              </w:rPr>
              <w:t xml:space="preserve"> </w:t>
            </w:r>
            <w:proofErr w:type="spellStart"/>
            <w:r w:rsidRPr="005E5C15">
              <w:rPr>
                <w:rFonts w:asciiTheme="majorHAnsi" w:hAnsiTheme="majorHAnsi" w:cs="Times New Roman"/>
                <w:b/>
                <w:w w:val="96"/>
                <w:sz w:val="24"/>
                <w:szCs w:val="24"/>
                <w:lang w:eastAsia="ru-RU"/>
              </w:rPr>
              <w:t>балалар</w:t>
            </w:r>
            <w:proofErr w:type="spellEnd"/>
            <w:r w:rsidRPr="005E5C15">
              <w:rPr>
                <w:rFonts w:asciiTheme="majorHAnsi" w:hAnsiTheme="majorHAnsi" w:cs="Times New Roman"/>
                <w:b/>
                <w:w w:val="96"/>
                <w:sz w:val="24"/>
                <w:szCs w:val="24"/>
                <w:lang w:eastAsia="ru-RU"/>
              </w:rPr>
              <w:t xml:space="preserve"> </w:t>
            </w:r>
            <w:proofErr w:type="spellStart"/>
            <w:r w:rsidRPr="005E5C15">
              <w:rPr>
                <w:rFonts w:asciiTheme="majorHAnsi" w:hAnsiTheme="majorHAnsi" w:cs="Times New Roman"/>
                <w:b/>
                <w:w w:val="96"/>
                <w:sz w:val="24"/>
                <w:szCs w:val="24"/>
                <w:lang w:eastAsia="ru-RU"/>
              </w:rPr>
              <w:t>киімі</w:t>
            </w:r>
            <w:proofErr w:type="spellEnd"/>
            <w:r w:rsidRPr="005E5C15">
              <w:rPr>
                <w:rFonts w:asciiTheme="majorHAnsi" w:hAnsiTheme="majorHAnsi" w:cs="Times New Roman"/>
                <w:b/>
                <w:w w:val="96"/>
                <w:sz w:val="24"/>
                <w:szCs w:val="24"/>
                <w:lang w:eastAsia="ru-RU"/>
              </w:rPr>
              <w:t>»</w:t>
            </w:r>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кеңес</w:t>
            </w:r>
            <w:proofErr w:type="spellEnd"/>
            <w:r w:rsidRPr="00314C30">
              <w:rPr>
                <w:rFonts w:asciiTheme="majorHAnsi" w:hAnsiTheme="majorHAnsi" w:cs="Times New Roman"/>
                <w:w w:val="96"/>
                <w:sz w:val="24"/>
                <w:szCs w:val="24"/>
                <w:lang w:eastAsia="ru-RU"/>
              </w:rPr>
              <w:t xml:space="preserve"> беру</w:t>
            </w:r>
          </w:p>
        </w:tc>
      </w:tr>
      <w:tr w:rsidR="003F318A" w:rsidRPr="00314C30" w14:paraId="3592270C" w14:textId="77777777" w:rsidTr="00DE0499">
        <w:trPr>
          <w:trHeight w:val="1262"/>
        </w:trPr>
        <w:tc>
          <w:tcPr>
            <w:tcW w:w="2699" w:type="dxa"/>
            <w:vMerge w:val="restart"/>
            <w:shd w:val="clear" w:color="auto" w:fill="auto"/>
            <w:tcMar>
              <w:top w:w="15" w:type="dxa"/>
              <w:left w:w="22" w:type="dxa"/>
              <w:bottom w:w="0" w:type="dxa"/>
              <w:right w:w="22" w:type="dxa"/>
            </w:tcMar>
            <w:hideMark/>
          </w:tcPr>
          <w:p w14:paraId="774D948E" w14:textId="77777777" w:rsidR="003F318A" w:rsidRPr="003F1F35" w:rsidRDefault="003F318A" w:rsidP="00EA5063">
            <w:pPr>
              <w:spacing w:after="150" w:line="255" w:lineRule="atLeast"/>
              <w:rPr>
                <w:rFonts w:ascii="Times New Roman" w:eastAsia="Times New Roman" w:hAnsi="Times New Roman" w:cs="Times New Roman"/>
                <w:b/>
                <w:sz w:val="24"/>
                <w:szCs w:val="24"/>
              </w:rPr>
            </w:pPr>
            <w:proofErr w:type="spellStart"/>
            <w:r w:rsidRPr="003F1F35">
              <w:rPr>
                <w:rFonts w:ascii="Times New Roman" w:eastAsia="Times New Roman" w:hAnsi="Times New Roman" w:cs="Times New Roman"/>
                <w:b/>
                <w:sz w:val="24"/>
                <w:szCs w:val="24"/>
              </w:rPr>
              <w:t>Балалардың</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өзіндік</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іс-әрекеті</w:t>
            </w:r>
            <w:proofErr w:type="spellEnd"/>
            <w:r w:rsidRPr="003F1F35">
              <w:rPr>
                <w:rFonts w:ascii="Times New Roman" w:eastAsia="Times New Roman" w:hAnsi="Times New Roman" w:cs="Times New Roman"/>
                <w:b/>
                <w:sz w:val="24"/>
                <w:szCs w:val="24"/>
              </w:rPr>
              <w:t xml:space="preserve"> (аз </w:t>
            </w:r>
            <w:proofErr w:type="spellStart"/>
            <w:r w:rsidRPr="003F1F35">
              <w:rPr>
                <w:rFonts w:ascii="Times New Roman" w:eastAsia="Times New Roman" w:hAnsi="Times New Roman" w:cs="Times New Roman"/>
                <w:b/>
                <w:sz w:val="24"/>
                <w:szCs w:val="24"/>
              </w:rPr>
              <w:t>қимылды</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ойындар</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үстел</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ойындары</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бейнелеу</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өнері</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кітап</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қарастыру</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және</w:t>
            </w:r>
            <w:proofErr w:type="spellEnd"/>
            <w:r w:rsidRPr="003F1F35">
              <w:rPr>
                <w:rFonts w:ascii="Times New Roman" w:eastAsia="Times New Roman" w:hAnsi="Times New Roman" w:cs="Times New Roman"/>
                <w:b/>
                <w:sz w:val="24"/>
                <w:szCs w:val="24"/>
              </w:rPr>
              <w:t xml:space="preserve"> т. б.)</w:t>
            </w:r>
          </w:p>
          <w:p w14:paraId="7649014C" w14:textId="77777777" w:rsidR="003F318A" w:rsidRPr="003F1F35" w:rsidRDefault="003F318A" w:rsidP="00EA5063">
            <w:pPr>
              <w:spacing w:after="150" w:line="255" w:lineRule="atLeast"/>
              <w:rPr>
                <w:rFonts w:ascii="Times New Roman" w:eastAsia="Times New Roman" w:hAnsi="Times New Roman" w:cs="Times New Roman"/>
                <w:b/>
                <w:sz w:val="24"/>
                <w:szCs w:val="24"/>
              </w:rPr>
            </w:pPr>
          </w:p>
        </w:tc>
        <w:tc>
          <w:tcPr>
            <w:tcW w:w="12327" w:type="dxa"/>
            <w:gridSpan w:val="3"/>
            <w:shd w:val="clear" w:color="auto" w:fill="auto"/>
            <w:tcMar>
              <w:top w:w="15" w:type="dxa"/>
              <w:left w:w="22" w:type="dxa"/>
              <w:bottom w:w="0" w:type="dxa"/>
              <w:right w:w="22" w:type="dxa"/>
            </w:tcMar>
            <w:hideMark/>
          </w:tcPr>
          <w:p w14:paraId="69C3A83C" w14:textId="77777777" w:rsidR="003F318A" w:rsidRPr="00314C30" w:rsidRDefault="003F318A" w:rsidP="00DE0499">
            <w:pPr>
              <w:rPr>
                <w:rFonts w:asciiTheme="majorHAnsi" w:hAnsiTheme="majorHAnsi" w:cs="Times New Roman"/>
                <w:w w:val="96"/>
                <w:sz w:val="24"/>
                <w:szCs w:val="24"/>
                <w:lang w:val="kk-KZ" w:eastAsia="ru-RU"/>
              </w:rPr>
            </w:pPr>
            <w:r w:rsidRPr="00314C30">
              <w:rPr>
                <w:rFonts w:asciiTheme="majorHAnsi" w:hAnsiTheme="majorHAnsi" w:cs="Times New Roman"/>
                <w:w w:val="96"/>
                <w:sz w:val="24"/>
                <w:szCs w:val="24"/>
                <w:lang w:val="kk-KZ" w:eastAsia="ru-RU"/>
              </w:rPr>
              <w:t>Балалардың қызығушылығы мен білім беру қажеттіліктерін ескере отырып, күні бойы мұғалім ұйымдастырған әр түрлі балалар іс-әрекеті (ойын, қозғалыс, танымдық, шығармашылық, зерттеу, эксперименттік, еңбек, балалардың өзіндік қызметі, өзіне-өзі қызмет көрсету) түрінде жүзеге асырылады.</w:t>
            </w:r>
          </w:p>
          <w:p w14:paraId="1219E7BB" w14:textId="77777777" w:rsidR="003F318A" w:rsidRPr="00314C30" w:rsidRDefault="003F318A" w:rsidP="00DE0499">
            <w:pPr>
              <w:rPr>
                <w:rFonts w:asciiTheme="majorHAnsi" w:hAnsiTheme="majorHAnsi" w:cs="Times New Roman"/>
                <w:w w:val="96"/>
                <w:sz w:val="24"/>
                <w:szCs w:val="24"/>
                <w:lang w:val="kk-KZ" w:eastAsia="ru-RU"/>
              </w:rPr>
            </w:pPr>
            <w:r w:rsidRPr="00314C30">
              <w:rPr>
                <w:rFonts w:asciiTheme="majorHAnsi" w:hAnsiTheme="majorHAnsi" w:cs="Times New Roman"/>
                <w:w w:val="96"/>
                <w:sz w:val="24"/>
                <w:szCs w:val="24"/>
                <w:lang w:val="kk-KZ" w:eastAsia="ru-RU"/>
              </w:rPr>
              <w:t>Ойын бұрышындағы ойындар, сурет салу, бояу кітаптарын бояу, үстел үсті ойындары (пазл, домино), құрастыру, кітап қарау, табиғат бұрышындағы жұмыс (бөлме өсімдіктеріне күтім жасау).</w:t>
            </w:r>
          </w:p>
          <w:p w14:paraId="06DBB3EC" w14:textId="77777777" w:rsidR="003F318A" w:rsidRPr="00314C30" w:rsidRDefault="003F318A" w:rsidP="00DE0499">
            <w:pPr>
              <w:rPr>
                <w:rFonts w:asciiTheme="majorHAnsi" w:hAnsiTheme="majorHAnsi" w:cs="Times New Roman"/>
                <w:w w:val="96"/>
                <w:sz w:val="24"/>
                <w:szCs w:val="24"/>
                <w:lang w:eastAsia="ru-RU"/>
              </w:rPr>
            </w:pPr>
            <w:proofErr w:type="spellStart"/>
            <w:r w:rsidRPr="00314C30">
              <w:rPr>
                <w:rFonts w:asciiTheme="majorHAnsi" w:hAnsiTheme="majorHAnsi" w:cs="Times New Roman"/>
                <w:w w:val="96"/>
                <w:sz w:val="24"/>
                <w:szCs w:val="24"/>
                <w:lang w:eastAsia="ru-RU"/>
              </w:rPr>
              <w:t>Балалармен</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жеке</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жұмыс</w:t>
            </w:r>
            <w:proofErr w:type="spellEnd"/>
            <w:r w:rsidRPr="00314C30">
              <w:rPr>
                <w:rFonts w:asciiTheme="majorHAnsi" w:hAnsiTheme="majorHAnsi" w:cs="Times New Roman"/>
                <w:w w:val="96"/>
                <w:sz w:val="24"/>
                <w:szCs w:val="24"/>
                <w:lang w:eastAsia="ru-RU"/>
              </w:rPr>
              <w:t>.</w:t>
            </w:r>
          </w:p>
        </w:tc>
      </w:tr>
      <w:tr w:rsidR="003F318A" w:rsidRPr="00314C30" w14:paraId="50CDE927" w14:textId="77777777" w:rsidTr="00DE0499">
        <w:trPr>
          <w:trHeight w:val="1065"/>
        </w:trPr>
        <w:tc>
          <w:tcPr>
            <w:tcW w:w="2699" w:type="dxa"/>
            <w:vMerge/>
            <w:shd w:val="clear" w:color="auto" w:fill="auto"/>
            <w:tcMar>
              <w:top w:w="15" w:type="dxa"/>
              <w:left w:w="22" w:type="dxa"/>
              <w:bottom w:w="0" w:type="dxa"/>
              <w:right w:w="22" w:type="dxa"/>
            </w:tcMar>
            <w:hideMark/>
          </w:tcPr>
          <w:p w14:paraId="42F0C7AF" w14:textId="77777777" w:rsidR="003F318A" w:rsidRPr="00314C30" w:rsidRDefault="003F318A" w:rsidP="00DE0499">
            <w:pPr>
              <w:rPr>
                <w:rFonts w:asciiTheme="majorHAnsi" w:hAnsiTheme="majorHAnsi" w:cs="Times New Roman"/>
                <w:w w:val="96"/>
                <w:sz w:val="24"/>
                <w:szCs w:val="24"/>
                <w:lang w:eastAsia="ru-RU"/>
              </w:rPr>
            </w:pPr>
          </w:p>
        </w:tc>
        <w:tc>
          <w:tcPr>
            <w:tcW w:w="4411" w:type="dxa"/>
            <w:shd w:val="clear" w:color="auto" w:fill="auto"/>
          </w:tcPr>
          <w:p w14:paraId="2A2953A0" w14:textId="77777777" w:rsidR="003F318A" w:rsidRPr="005226EB" w:rsidRDefault="003F318A" w:rsidP="00DE0499">
            <w:pPr>
              <w:rPr>
                <w:rFonts w:asciiTheme="majorHAnsi" w:hAnsiTheme="majorHAnsi" w:cs="Times New Roman"/>
                <w:b/>
                <w:w w:val="96"/>
                <w:sz w:val="24"/>
                <w:szCs w:val="24"/>
                <w:lang w:eastAsia="ru-RU"/>
              </w:rPr>
            </w:pPr>
            <w:r w:rsidRPr="00314C30">
              <w:rPr>
                <w:rFonts w:asciiTheme="majorHAnsi" w:hAnsiTheme="majorHAnsi" w:cs="Times New Roman"/>
                <w:w w:val="96"/>
                <w:sz w:val="24"/>
                <w:szCs w:val="24"/>
                <w:lang w:eastAsia="ru-RU"/>
              </w:rPr>
              <w:t>«</w:t>
            </w:r>
            <w:proofErr w:type="spellStart"/>
            <w:r w:rsidRPr="00314C30">
              <w:rPr>
                <w:rFonts w:asciiTheme="majorHAnsi" w:hAnsiTheme="majorHAnsi" w:cs="Times New Roman"/>
                <w:w w:val="96"/>
                <w:sz w:val="24"/>
                <w:szCs w:val="24"/>
                <w:lang w:eastAsia="ru-RU"/>
              </w:rPr>
              <w:t>Қысқы</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ертегі</w:t>
            </w:r>
            <w:proofErr w:type="spellEnd"/>
            <w:r w:rsidRPr="00314C30">
              <w:rPr>
                <w:rFonts w:asciiTheme="majorHAnsi" w:hAnsiTheme="majorHAnsi" w:cs="Times New Roman"/>
                <w:w w:val="96"/>
                <w:sz w:val="24"/>
                <w:szCs w:val="24"/>
                <w:lang w:eastAsia="ru-RU"/>
              </w:rPr>
              <w:t xml:space="preserve">» </w:t>
            </w:r>
            <w:r w:rsidRPr="005226EB">
              <w:rPr>
                <w:rFonts w:asciiTheme="majorHAnsi" w:hAnsiTheme="majorHAnsi" w:cs="Times New Roman"/>
                <w:b/>
                <w:w w:val="96"/>
                <w:sz w:val="24"/>
                <w:szCs w:val="24"/>
                <w:lang w:eastAsia="ru-RU"/>
              </w:rPr>
              <w:t>(</w:t>
            </w:r>
            <w:proofErr w:type="spellStart"/>
            <w:r w:rsidRPr="005226EB">
              <w:rPr>
                <w:rFonts w:asciiTheme="majorHAnsi" w:hAnsiTheme="majorHAnsi" w:cs="Times New Roman"/>
                <w:b/>
                <w:w w:val="96"/>
                <w:sz w:val="24"/>
                <w:szCs w:val="24"/>
                <w:lang w:eastAsia="ru-RU"/>
              </w:rPr>
              <w:t>көркем</w:t>
            </w:r>
            <w:proofErr w:type="spellEnd"/>
            <w:r w:rsidRPr="005226EB">
              <w:rPr>
                <w:rFonts w:asciiTheme="majorHAnsi" w:hAnsiTheme="majorHAnsi" w:cs="Times New Roman"/>
                <w:b/>
                <w:w w:val="96"/>
                <w:sz w:val="24"/>
                <w:szCs w:val="24"/>
                <w:lang w:eastAsia="ru-RU"/>
              </w:rPr>
              <w:t xml:space="preserve"> </w:t>
            </w:r>
            <w:proofErr w:type="spellStart"/>
            <w:r w:rsidRPr="005226EB">
              <w:rPr>
                <w:rFonts w:asciiTheme="majorHAnsi" w:hAnsiTheme="majorHAnsi" w:cs="Times New Roman"/>
                <w:b/>
                <w:w w:val="96"/>
                <w:sz w:val="24"/>
                <w:szCs w:val="24"/>
                <w:lang w:eastAsia="ru-RU"/>
              </w:rPr>
              <w:t>әдебиет</w:t>
            </w:r>
            <w:proofErr w:type="spellEnd"/>
            <w:r w:rsidRPr="005226EB">
              <w:rPr>
                <w:rFonts w:asciiTheme="majorHAnsi" w:hAnsiTheme="majorHAnsi" w:cs="Times New Roman"/>
                <w:b/>
                <w:w w:val="96"/>
                <w:sz w:val="24"/>
                <w:szCs w:val="24"/>
                <w:lang w:eastAsia="ru-RU"/>
              </w:rPr>
              <w:t xml:space="preserve">, </w:t>
            </w:r>
            <w:proofErr w:type="spellStart"/>
            <w:r w:rsidRPr="005226EB">
              <w:rPr>
                <w:rFonts w:asciiTheme="majorHAnsi" w:hAnsiTheme="majorHAnsi" w:cs="Times New Roman"/>
                <w:b/>
                <w:w w:val="96"/>
                <w:sz w:val="24"/>
                <w:szCs w:val="24"/>
                <w:lang w:eastAsia="ru-RU"/>
              </w:rPr>
              <w:t>сөйлеуді</w:t>
            </w:r>
            <w:proofErr w:type="spellEnd"/>
            <w:r w:rsidRPr="005226EB">
              <w:rPr>
                <w:rFonts w:asciiTheme="majorHAnsi" w:hAnsiTheme="majorHAnsi" w:cs="Times New Roman"/>
                <w:b/>
                <w:w w:val="96"/>
                <w:sz w:val="24"/>
                <w:szCs w:val="24"/>
                <w:lang w:eastAsia="ru-RU"/>
              </w:rPr>
              <w:t xml:space="preserve"> </w:t>
            </w:r>
            <w:proofErr w:type="spellStart"/>
            <w:r w:rsidRPr="005226EB">
              <w:rPr>
                <w:rFonts w:asciiTheme="majorHAnsi" w:hAnsiTheme="majorHAnsi" w:cs="Times New Roman"/>
                <w:b/>
                <w:w w:val="96"/>
                <w:sz w:val="24"/>
                <w:szCs w:val="24"/>
                <w:lang w:eastAsia="ru-RU"/>
              </w:rPr>
              <w:t>дамыту</w:t>
            </w:r>
            <w:proofErr w:type="spellEnd"/>
            <w:r w:rsidRPr="005226EB">
              <w:rPr>
                <w:rFonts w:asciiTheme="majorHAnsi" w:hAnsiTheme="majorHAnsi" w:cs="Times New Roman"/>
                <w:b/>
                <w:w w:val="96"/>
                <w:sz w:val="24"/>
                <w:szCs w:val="24"/>
                <w:lang w:eastAsia="ru-RU"/>
              </w:rPr>
              <w:t xml:space="preserve">) </w:t>
            </w:r>
          </w:p>
          <w:p w14:paraId="0E79ECCE" w14:textId="77777777" w:rsidR="003F318A" w:rsidRPr="00314C30" w:rsidRDefault="003F318A" w:rsidP="00DE0499">
            <w:pPr>
              <w:rPr>
                <w:rFonts w:asciiTheme="majorHAnsi" w:hAnsiTheme="majorHAnsi" w:cs="Times New Roman"/>
                <w:w w:val="96"/>
                <w:sz w:val="24"/>
                <w:szCs w:val="24"/>
                <w:lang w:eastAsia="ru-RU"/>
              </w:rPr>
            </w:pPr>
            <w:proofErr w:type="spellStart"/>
            <w:r w:rsidRPr="005E5C15">
              <w:rPr>
                <w:rFonts w:asciiTheme="majorHAnsi" w:hAnsiTheme="majorHAnsi" w:cs="Times New Roman"/>
                <w:b/>
                <w:w w:val="96"/>
                <w:sz w:val="24"/>
                <w:szCs w:val="24"/>
                <w:lang w:eastAsia="ru-RU"/>
              </w:rPr>
              <w:t>Міндеті</w:t>
            </w:r>
            <w:proofErr w:type="spellEnd"/>
            <w:r w:rsidRPr="005E5C15">
              <w:rPr>
                <w:rFonts w:asciiTheme="majorHAnsi" w:hAnsiTheme="majorHAnsi" w:cs="Times New Roman"/>
                <w:b/>
                <w:w w:val="96"/>
                <w:sz w:val="24"/>
                <w:szCs w:val="24"/>
                <w:lang w:eastAsia="ru-RU"/>
              </w:rPr>
              <w:t>:</w:t>
            </w:r>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басты</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кейіпкерлердің</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тән</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белгілерін</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ажырата</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білуге</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тәрбиелеу</w:t>
            </w:r>
            <w:proofErr w:type="spellEnd"/>
            <w:r w:rsidRPr="00314C30">
              <w:rPr>
                <w:rFonts w:asciiTheme="majorHAnsi" w:hAnsiTheme="majorHAnsi" w:cs="Times New Roman"/>
                <w:w w:val="96"/>
                <w:sz w:val="24"/>
                <w:szCs w:val="24"/>
                <w:lang w:eastAsia="ru-RU"/>
              </w:rPr>
              <w:t>.</w:t>
            </w:r>
          </w:p>
          <w:p w14:paraId="767E5FD8" w14:textId="77777777" w:rsidR="003F318A" w:rsidRPr="005E5C15" w:rsidRDefault="003F318A" w:rsidP="00DE0499">
            <w:pPr>
              <w:rPr>
                <w:rFonts w:asciiTheme="majorHAnsi" w:hAnsiTheme="majorHAnsi" w:cs="Times New Roman"/>
                <w:b/>
                <w:w w:val="96"/>
                <w:sz w:val="24"/>
                <w:szCs w:val="24"/>
                <w:lang w:eastAsia="ru-RU"/>
              </w:rPr>
            </w:pPr>
            <w:proofErr w:type="spellStart"/>
            <w:r w:rsidRPr="00314C30">
              <w:rPr>
                <w:rFonts w:asciiTheme="majorHAnsi" w:hAnsiTheme="majorHAnsi" w:cs="Times New Roman"/>
                <w:w w:val="96"/>
                <w:sz w:val="24"/>
                <w:szCs w:val="24"/>
                <w:lang w:eastAsia="ru-RU"/>
              </w:rPr>
              <w:t>Шығармашылық</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зертханасы</w:t>
            </w:r>
            <w:proofErr w:type="spellEnd"/>
            <w:r w:rsidRPr="00314C30">
              <w:rPr>
                <w:rFonts w:asciiTheme="majorHAnsi" w:hAnsiTheme="majorHAnsi" w:cs="Times New Roman"/>
                <w:w w:val="96"/>
                <w:sz w:val="24"/>
                <w:szCs w:val="24"/>
                <w:lang w:eastAsia="ru-RU"/>
              </w:rPr>
              <w:t xml:space="preserve"> </w:t>
            </w:r>
            <w:r w:rsidRPr="005E5C15">
              <w:rPr>
                <w:rFonts w:asciiTheme="majorHAnsi" w:hAnsiTheme="majorHAnsi" w:cs="Times New Roman"/>
                <w:b/>
                <w:w w:val="96"/>
                <w:sz w:val="24"/>
                <w:szCs w:val="24"/>
                <w:lang w:eastAsia="ru-RU"/>
              </w:rPr>
              <w:t>(</w:t>
            </w:r>
            <w:proofErr w:type="spellStart"/>
            <w:r w:rsidRPr="005E5C15">
              <w:rPr>
                <w:rFonts w:asciiTheme="majorHAnsi" w:hAnsiTheme="majorHAnsi" w:cs="Times New Roman"/>
                <w:b/>
                <w:w w:val="96"/>
                <w:sz w:val="24"/>
                <w:szCs w:val="24"/>
                <w:lang w:eastAsia="ru-RU"/>
              </w:rPr>
              <w:t>сурет</w:t>
            </w:r>
            <w:proofErr w:type="spellEnd"/>
            <w:r w:rsidRPr="005E5C15">
              <w:rPr>
                <w:rFonts w:asciiTheme="majorHAnsi" w:hAnsiTheme="majorHAnsi" w:cs="Times New Roman"/>
                <w:b/>
                <w:w w:val="96"/>
                <w:sz w:val="24"/>
                <w:szCs w:val="24"/>
                <w:lang w:eastAsia="ru-RU"/>
              </w:rPr>
              <w:t xml:space="preserve"> салу, </w:t>
            </w:r>
            <w:proofErr w:type="spellStart"/>
            <w:r w:rsidRPr="005E5C15">
              <w:rPr>
                <w:rFonts w:asciiTheme="majorHAnsi" w:hAnsiTheme="majorHAnsi" w:cs="Times New Roman"/>
                <w:b/>
                <w:w w:val="96"/>
                <w:sz w:val="24"/>
                <w:szCs w:val="24"/>
                <w:lang w:eastAsia="ru-RU"/>
              </w:rPr>
              <w:t>сөйлеуді</w:t>
            </w:r>
            <w:proofErr w:type="spellEnd"/>
            <w:r w:rsidRPr="005E5C15">
              <w:rPr>
                <w:rFonts w:asciiTheme="majorHAnsi" w:hAnsiTheme="majorHAnsi" w:cs="Times New Roman"/>
                <w:b/>
                <w:w w:val="96"/>
                <w:sz w:val="24"/>
                <w:szCs w:val="24"/>
                <w:lang w:eastAsia="ru-RU"/>
              </w:rPr>
              <w:t xml:space="preserve"> </w:t>
            </w:r>
            <w:proofErr w:type="spellStart"/>
            <w:r w:rsidRPr="005E5C15">
              <w:rPr>
                <w:rFonts w:asciiTheme="majorHAnsi" w:hAnsiTheme="majorHAnsi" w:cs="Times New Roman"/>
                <w:b/>
                <w:w w:val="96"/>
                <w:sz w:val="24"/>
                <w:szCs w:val="24"/>
                <w:lang w:eastAsia="ru-RU"/>
              </w:rPr>
              <w:t>дамыту</w:t>
            </w:r>
            <w:proofErr w:type="spellEnd"/>
            <w:r w:rsidRPr="005E5C15">
              <w:rPr>
                <w:rFonts w:asciiTheme="majorHAnsi" w:hAnsiTheme="majorHAnsi" w:cs="Times New Roman"/>
                <w:b/>
                <w:w w:val="96"/>
                <w:sz w:val="24"/>
                <w:szCs w:val="24"/>
                <w:lang w:eastAsia="ru-RU"/>
              </w:rPr>
              <w:t xml:space="preserve">) </w:t>
            </w:r>
          </w:p>
          <w:p w14:paraId="692FC678" w14:textId="77777777" w:rsidR="003F318A" w:rsidRPr="00314C30" w:rsidRDefault="003F318A" w:rsidP="00DE0499">
            <w:pPr>
              <w:rPr>
                <w:rFonts w:asciiTheme="majorHAnsi" w:hAnsiTheme="majorHAnsi" w:cs="Times New Roman"/>
                <w:w w:val="96"/>
                <w:sz w:val="24"/>
                <w:szCs w:val="24"/>
                <w:lang w:eastAsia="ru-RU"/>
              </w:rPr>
            </w:pPr>
            <w:proofErr w:type="spellStart"/>
            <w:r w:rsidRPr="00314C30">
              <w:rPr>
                <w:rFonts w:asciiTheme="majorHAnsi" w:hAnsiTheme="majorHAnsi" w:cs="Times New Roman"/>
                <w:w w:val="96"/>
                <w:sz w:val="24"/>
                <w:szCs w:val="24"/>
                <w:lang w:eastAsia="ru-RU"/>
              </w:rPr>
              <w:t>Міндеті</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қар</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ұлпасын</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дәстүрлі</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емес</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lastRenderedPageBreak/>
              <w:t>тәсілмен</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салуды</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үйрену</w:t>
            </w:r>
            <w:proofErr w:type="spellEnd"/>
          </w:p>
          <w:p w14:paraId="68DDE419" w14:textId="77777777" w:rsidR="003F318A" w:rsidRPr="00314C30" w:rsidRDefault="003F318A" w:rsidP="00DE0499">
            <w:pPr>
              <w:rPr>
                <w:rFonts w:asciiTheme="majorHAnsi" w:hAnsiTheme="majorHAnsi" w:cs="Times New Roman"/>
                <w:w w:val="96"/>
                <w:sz w:val="24"/>
                <w:szCs w:val="24"/>
                <w:highlight w:val="yellow"/>
                <w:lang w:eastAsia="ru-RU"/>
              </w:rPr>
            </w:pPr>
          </w:p>
        </w:tc>
        <w:tc>
          <w:tcPr>
            <w:tcW w:w="3949" w:type="dxa"/>
            <w:shd w:val="clear" w:color="auto" w:fill="auto"/>
          </w:tcPr>
          <w:p w14:paraId="2384929D" w14:textId="77777777" w:rsidR="003F318A" w:rsidRPr="00314C30" w:rsidRDefault="003F318A" w:rsidP="00DE0499">
            <w:pPr>
              <w:rPr>
                <w:rFonts w:asciiTheme="majorHAnsi" w:hAnsiTheme="majorHAnsi" w:cs="Times New Roman"/>
                <w:w w:val="96"/>
                <w:sz w:val="24"/>
                <w:szCs w:val="24"/>
                <w:lang w:eastAsia="ru-RU"/>
              </w:rPr>
            </w:pPr>
            <w:proofErr w:type="spellStart"/>
            <w:r w:rsidRPr="00314C30">
              <w:rPr>
                <w:rFonts w:asciiTheme="majorHAnsi" w:hAnsiTheme="majorHAnsi" w:cs="Times New Roman"/>
                <w:w w:val="96"/>
                <w:sz w:val="24"/>
                <w:szCs w:val="24"/>
                <w:lang w:eastAsia="ru-RU"/>
              </w:rPr>
              <w:lastRenderedPageBreak/>
              <w:t>Танымдық-зерттеу</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қызметі</w:t>
            </w:r>
            <w:proofErr w:type="spellEnd"/>
            <w:r w:rsidRPr="00314C30">
              <w:rPr>
                <w:rFonts w:asciiTheme="majorHAnsi" w:hAnsiTheme="majorHAnsi" w:cs="Times New Roman"/>
                <w:w w:val="96"/>
                <w:sz w:val="24"/>
                <w:szCs w:val="24"/>
                <w:lang w:eastAsia="ru-RU"/>
              </w:rPr>
              <w:t xml:space="preserve"> </w:t>
            </w:r>
          </w:p>
          <w:p w14:paraId="2FF94A5B" w14:textId="77777777" w:rsidR="003F318A" w:rsidRPr="005E5C15" w:rsidRDefault="003F318A" w:rsidP="00DE0499">
            <w:pPr>
              <w:rPr>
                <w:rFonts w:asciiTheme="majorHAnsi" w:hAnsiTheme="majorHAnsi" w:cs="Times New Roman"/>
                <w:b/>
                <w:w w:val="96"/>
                <w:sz w:val="24"/>
                <w:szCs w:val="24"/>
                <w:lang w:eastAsia="ru-RU"/>
              </w:rPr>
            </w:pPr>
            <w:r w:rsidRPr="005E5C15">
              <w:rPr>
                <w:rFonts w:asciiTheme="majorHAnsi" w:hAnsiTheme="majorHAnsi" w:cs="Times New Roman"/>
                <w:b/>
                <w:w w:val="96"/>
                <w:sz w:val="24"/>
                <w:szCs w:val="24"/>
                <w:lang w:eastAsia="ru-RU"/>
              </w:rPr>
              <w:t>«</w:t>
            </w:r>
            <w:proofErr w:type="spellStart"/>
            <w:r w:rsidRPr="005E5C15">
              <w:rPr>
                <w:rFonts w:asciiTheme="majorHAnsi" w:hAnsiTheme="majorHAnsi" w:cs="Times New Roman"/>
                <w:b/>
                <w:w w:val="96"/>
                <w:sz w:val="24"/>
                <w:szCs w:val="24"/>
                <w:lang w:eastAsia="ru-RU"/>
              </w:rPr>
              <w:t>Қағаз</w:t>
            </w:r>
            <w:proofErr w:type="spellEnd"/>
            <w:r w:rsidRPr="005E5C15">
              <w:rPr>
                <w:rFonts w:asciiTheme="majorHAnsi" w:hAnsiTheme="majorHAnsi" w:cs="Times New Roman"/>
                <w:b/>
                <w:w w:val="96"/>
                <w:sz w:val="24"/>
                <w:szCs w:val="24"/>
                <w:lang w:eastAsia="ru-RU"/>
              </w:rPr>
              <w:t xml:space="preserve"> </w:t>
            </w:r>
            <w:proofErr w:type="spellStart"/>
            <w:r w:rsidRPr="005E5C15">
              <w:rPr>
                <w:rFonts w:asciiTheme="majorHAnsi" w:hAnsiTheme="majorHAnsi" w:cs="Times New Roman"/>
                <w:b/>
                <w:w w:val="96"/>
                <w:sz w:val="24"/>
                <w:szCs w:val="24"/>
                <w:lang w:eastAsia="ru-RU"/>
              </w:rPr>
              <w:t>әлемі</w:t>
            </w:r>
            <w:proofErr w:type="spellEnd"/>
            <w:r w:rsidRPr="005E5C15">
              <w:rPr>
                <w:rFonts w:asciiTheme="majorHAnsi" w:hAnsiTheme="majorHAnsi" w:cs="Times New Roman"/>
                <w:b/>
                <w:w w:val="96"/>
                <w:sz w:val="24"/>
                <w:szCs w:val="24"/>
                <w:lang w:eastAsia="ru-RU"/>
              </w:rPr>
              <w:t>» (</w:t>
            </w:r>
            <w:proofErr w:type="spellStart"/>
            <w:r w:rsidRPr="005E5C15">
              <w:rPr>
                <w:rFonts w:asciiTheme="majorHAnsi" w:hAnsiTheme="majorHAnsi" w:cs="Times New Roman"/>
                <w:b/>
                <w:w w:val="96"/>
                <w:sz w:val="24"/>
                <w:szCs w:val="24"/>
                <w:lang w:eastAsia="ru-RU"/>
              </w:rPr>
              <w:t>қоршаған</w:t>
            </w:r>
            <w:proofErr w:type="spellEnd"/>
            <w:r w:rsidRPr="005E5C15">
              <w:rPr>
                <w:rFonts w:asciiTheme="majorHAnsi" w:hAnsiTheme="majorHAnsi" w:cs="Times New Roman"/>
                <w:b/>
                <w:w w:val="96"/>
                <w:sz w:val="24"/>
                <w:szCs w:val="24"/>
                <w:lang w:eastAsia="ru-RU"/>
              </w:rPr>
              <w:t xml:space="preserve"> </w:t>
            </w:r>
            <w:proofErr w:type="spellStart"/>
            <w:r w:rsidRPr="005E5C15">
              <w:rPr>
                <w:rFonts w:asciiTheme="majorHAnsi" w:hAnsiTheme="majorHAnsi" w:cs="Times New Roman"/>
                <w:b/>
                <w:w w:val="96"/>
                <w:sz w:val="24"/>
                <w:szCs w:val="24"/>
                <w:lang w:eastAsia="ru-RU"/>
              </w:rPr>
              <w:t>әлеммен</w:t>
            </w:r>
            <w:proofErr w:type="spellEnd"/>
            <w:r w:rsidRPr="005E5C15">
              <w:rPr>
                <w:rFonts w:asciiTheme="majorHAnsi" w:hAnsiTheme="majorHAnsi" w:cs="Times New Roman"/>
                <w:b/>
                <w:w w:val="96"/>
                <w:sz w:val="24"/>
                <w:szCs w:val="24"/>
                <w:lang w:eastAsia="ru-RU"/>
              </w:rPr>
              <w:t xml:space="preserve"> </w:t>
            </w:r>
            <w:proofErr w:type="spellStart"/>
            <w:r w:rsidRPr="005E5C15">
              <w:rPr>
                <w:rFonts w:asciiTheme="majorHAnsi" w:hAnsiTheme="majorHAnsi" w:cs="Times New Roman"/>
                <w:b/>
                <w:w w:val="96"/>
                <w:sz w:val="24"/>
                <w:szCs w:val="24"/>
                <w:lang w:eastAsia="ru-RU"/>
              </w:rPr>
              <w:t>танысу</w:t>
            </w:r>
            <w:proofErr w:type="spellEnd"/>
            <w:r w:rsidRPr="005E5C15">
              <w:rPr>
                <w:rFonts w:asciiTheme="majorHAnsi" w:hAnsiTheme="majorHAnsi" w:cs="Times New Roman"/>
                <w:b/>
                <w:w w:val="96"/>
                <w:sz w:val="24"/>
                <w:szCs w:val="24"/>
                <w:lang w:eastAsia="ru-RU"/>
              </w:rPr>
              <w:t xml:space="preserve">, </w:t>
            </w:r>
            <w:proofErr w:type="spellStart"/>
            <w:r w:rsidRPr="005E5C15">
              <w:rPr>
                <w:rFonts w:asciiTheme="majorHAnsi" w:hAnsiTheme="majorHAnsi" w:cs="Times New Roman"/>
                <w:b/>
                <w:w w:val="96"/>
                <w:sz w:val="24"/>
                <w:szCs w:val="24"/>
                <w:lang w:eastAsia="ru-RU"/>
              </w:rPr>
              <w:t>сөйлеуді</w:t>
            </w:r>
            <w:proofErr w:type="spellEnd"/>
            <w:r w:rsidRPr="005E5C15">
              <w:rPr>
                <w:rFonts w:asciiTheme="majorHAnsi" w:hAnsiTheme="majorHAnsi" w:cs="Times New Roman"/>
                <w:b/>
                <w:w w:val="96"/>
                <w:sz w:val="24"/>
                <w:szCs w:val="24"/>
                <w:lang w:eastAsia="ru-RU"/>
              </w:rPr>
              <w:t xml:space="preserve"> </w:t>
            </w:r>
            <w:proofErr w:type="spellStart"/>
            <w:r w:rsidRPr="005E5C15">
              <w:rPr>
                <w:rFonts w:asciiTheme="majorHAnsi" w:hAnsiTheme="majorHAnsi" w:cs="Times New Roman"/>
                <w:b/>
                <w:w w:val="96"/>
                <w:sz w:val="24"/>
                <w:szCs w:val="24"/>
                <w:lang w:eastAsia="ru-RU"/>
              </w:rPr>
              <w:t>дамыту</w:t>
            </w:r>
            <w:proofErr w:type="spellEnd"/>
            <w:r w:rsidRPr="005E5C15">
              <w:rPr>
                <w:rFonts w:asciiTheme="majorHAnsi" w:hAnsiTheme="majorHAnsi" w:cs="Times New Roman"/>
                <w:b/>
                <w:w w:val="96"/>
                <w:sz w:val="24"/>
                <w:szCs w:val="24"/>
                <w:lang w:eastAsia="ru-RU"/>
              </w:rPr>
              <w:t>)</w:t>
            </w:r>
          </w:p>
          <w:p w14:paraId="09A65D2E" w14:textId="77777777" w:rsidR="003F318A" w:rsidRPr="00314C30" w:rsidRDefault="003F318A" w:rsidP="00DE0499">
            <w:pPr>
              <w:rPr>
                <w:rFonts w:asciiTheme="majorHAnsi" w:hAnsiTheme="majorHAnsi" w:cs="Times New Roman"/>
                <w:w w:val="96"/>
                <w:sz w:val="24"/>
                <w:szCs w:val="24"/>
                <w:lang w:eastAsia="ru-RU"/>
              </w:rPr>
            </w:pPr>
            <w:proofErr w:type="spellStart"/>
            <w:r w:rsidRPr="005E5C15">
              <w:rPr>
                <w:rFonts w:asciiTheme="majorHAnsi" w:hAnsiTheme="majorHAnsi" w:cs="Times New Roman"/>
                <w:b/>
                <w:w w:val="96"/>
                <w:sz w:val="24"/>
                <w:szCs w:val="24"/>
                <w:lang w:eastAsia="ru-RU"/>
              </w:rPr>
              <w:t>Міндеті</w:t>
            </w:r>
            <w:proofErr w:type="spellEnd"/>
            <w:r w:rsidRPr="005E5C15">
              <w:rPr>
                <w:rFonts w:asciiTheme="majorHAnsi" w:hAnsiTheme="majorHAnsi" w:cs="Times New Roman"/>
                <w:b/>
                <w:w w:val="96"/>
                <w:sz w:val="24"/>
                <w:szCs w:val="24"/>
                <w:lang w:eastAsia="ru-RU"/>
              </w:rPr>
              <w:t>:</w:t>
            </w:r>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балалардың</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өмірімізде</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қағаздың</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мәні</w:t>
            </w:r>
            <w:proofErr w:type="spellEnd"/>
            <w:r w:rsidRPr="00314C30">
              <w:rPr>
                <w:rFonts w:asciiTheme="majorHAnsi" w:hAnsiTheme="majorHAnsi" w:cs="Times New Roman"/>
                <w:w w:val="96"/>
                <w:sz w:val="24"/>
                <w:szCs w:val="24"/>
                <w:lang w:eastAsia="ru-RU"/>
              </w:rPr>
              <w:t xml:space="preserve"> мен </w:t>
            </w:r>
            <w:proofErr w:type="spellStart"/>
            <w:r w:rsidRPr="00314C30">
              <w:rPr>
                <w:rFonts w:asciiTheme="majorHAnsi" w:hAnsiTheme="majorHAnsi" w:cs="Times New Roman"/>
                <w:w w:val="96"/>
                <w:sz w:val="24"/>
                <w:szCs w:val="24"/>
                <w:lang w:eastAsia="ru-RU"/>
              </w:rPr>
              <w:t>әртүрлілігі</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туралы</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білімін</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жалпылау</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балалардың</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табиғат</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әлеміне</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деген</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қызығушылығын</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қалыптастыру</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lastRenderedPageBreak/>
              <w:t>және</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қолдау</w:t>
            </w:r>
            <w:proofErr w:type="spellEnd"/>
          </w:p>
          <w:p w14:paraId="4E515233" w14:textId="77777777" w:rsidR="003F318A" w:rsidRPr="00314C30" w:rsidRDefault="003F318A" w:rsidP="00DE0499">
            <w:pPr>
              <w:rPr>
                <w:rFonts w:asciiTheme="majorHAnsi" w:hAnsiTheme="majorHAnsi" w:cs="Times New Roman"/>
                <w:w w:val="96"/>
                <w:sz w:val="24"/>
                <w:szCs w:val="24"/>
                <w:highlight w:val="yellow"/>
                <w:lang w:eastAsia="ru-RU"/>
              </w:rPr>
            </w:pPr>
          </w:p>
        </w:tc>
        <w:tc>
          <w:tcPr>
            <w:tcW w:w="3967" w:type="dxa"/>
            <w:shd w:val="clear" w:color="auto" w:fill="auto"/>
          </w:tcPr>
          <w:p w14:paraId="20CB59FA" w14:textId="77777777" w:rsidR="003F318A" w:rsidRPr="00314C30" w:rsidRDefault="003F318A" w:rsidP="00DE0499">
            <w:pPr>
              <w:rPr>
                <w:rFonts w:asciiTheme="majorHAnsi" w:hAnsiTheme="majorHAnsi" w:cs="Times New Roman"/>
                <w:w w:val="96"/>
                <w:sz w:val="24"/>
                <w:szCs w:val="24"/>
                <w:lang w:eastAsia="ru-RU"/>
              </w:rPr>
            </w:pPr>
            <w:proofErr w:type="spellStart"/>
            <w:r w:rsidRPr="005226EB">
              <w:rPr>
                <w:rFonts w:asciiTheme="majorHAnsi" w:hAnsiTheme="majorHAnsi" w:cs="Times New Roman"/>
                <w:b/>
                <w:w w:val="96"/>
                <w:sz w:val="24"/>
                <w:szCs w:val="24"/>
                <w:lang w:eastAsia="ru-RU"/>
              </w:rPr>
              <w:lastRenderedPageBreak/>
              <w:t>Құрастыру</w:t>
            </w:r>
            <w:proofErr w:type="spellEnd"/>
            <w:r w:rsidRPr="005226EB">
              <w:rPr>
                <w:rFonts w:asciiTheme="majorHAnsi" w:hAnsiTheme="majorHAnsi" w:cs="Times New Roman"/>
                <w:b/>
                <w:w w:val="96"/>
                <w:sz w:val="24"/>
                <w:szCs w:val="24"/>
                <w:lang w:eastAsia="ru-RU"/>
              </w:rPr>
              <w:t>:</w:t>
            </w:r>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Түрлі-түсті</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шарлар</w:t>
            </w:r>
            <w:proofErr w:type="spellEnd"/>
            <w:r w:rsidRPr="00314C30">
              <w:rPr>
                <w:rFonts w:asciiTheme="majorHAnsi" w:hAnsiTheme="majorHAnsi" w:cs="Times New Roman"/>
                <w:w w:val="96"/>
                <w:sz w:val="24"/>
                <w:szCs w:val="24"/>
                <w:lang w:eastAsia="ru-RU"/>
              </w:rPr>
              <w:t>» (</w:t>
            </w:r>
            <w:proofErr w:type="spellStart"/>
            <w:r w:rsidRPr="00314C30">
              <w:rPr>
                <w:rFonts w:asciiTheme="majorHAnsi" w:hAnsiTheme="majorHAnsi" w:cs="Times New Roman"/>
                <w:w w:val="96"/>
                <w:sz w:val="24"/>
                <w:szCs w:val="24"/>
                <w:lang w:eastAsia="ru-RU"/>
              </w:rPr>
              <w:t>үлгі</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бойынша</w:t>
            </w:r>
            <w:proofErr w:type="spellEnd"/>
            <w:r w:rsidRPr="00314C30">
              <w:rPr>
                <w:rFonts w:asciiTheme="majorHAnsi" w:hAnsiTheme="majorHAnsi" w:cs="Times New Roman"/>
                <w:w w:val="96"/>
                <w:sz w:val="24"/>
                <w:szCs w:val="24"/>
                <w:lang w:eastAsia="ru-RU"/>
              </w:rPr>
              <w:t xml:space="preserve">) </w:t>
            </w:r>
          </w:p>
          <w:p w14:paraId="3447916E" w14:textId="77777777" w:rsidR="003F318A" w:rsidRPr="00314C30" w:rsidRDefault="003F318A" w:rsidP="00DE0499">
            <w:pPr>
              <w:rPr>
                <w:rFonts w:asciiTheme="majorHAnsi" w:hAnsiTheme="majorHAnsi" w:cs="Times New Roman"/>
                <w:w w:val="96"/>
                <w:sz w:val="24"/>
                <w:szCs w:val="24"/>
                <w:lang w:eastAsia="ru-RU"/>
              </w:rPr>
            </w:pPr>
            <w:proofErr w:type="spellStart"/>
            <w:r w:rsidRPr="00314C30">
              <w:rPr>
                <w:rFonts w:asciiTheme="majorHAnsi" w:hAnsiTheme="majorHAnsi" w:cs="Times New Roman"/>
                <w:w w:val="96"/>
                <w:sz w:val="24"/>
                <w:szCs w:val="24"/>
                <w:lang w:eastAsia="ru-RU"/>
              </w:rPr>
              <w:t>Міндеті</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балаларда</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бұрын</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алынған</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қағаз</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желім</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қайшымен</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жұмыс</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істеу</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дағдысын</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бекіту</w:t>
            </w:r>
            <w:proofErr w:type="spellEnd"/>
            <w:r w:rsidRPr="00314C30">
              <w:rPr>
                <w:rFonts w:asciiTheme="majorHAnsi" w:hAnsiTheme="majorHAnsi" w:cs="Times New Roman"/>
                <w:w w:val="96"/>
                <w:sz w:val="24"/>
                <w:szCs w:val="24"/>
                <w:lang w:eastAsia="ru-RU"/>
              </w:rPr>
              <w:t>.</w:t>
            </w:r>
          </w:p>
          <w:p w14:paraId="38A2F8FC" w14:textId="77777777" w:rsidR="003F318A" w:rsidRPr="00314C30" w:rsidRDefault="003F318A" w:rsidP="00DE0499">
            <w:pPr>
              <w:rPr>
                <w:rFonts w:asciiTheme="majorHAnsi" w:hAnsiTheme="majorHAnsi" w:cs="Times New Roman"/>
                <w:w w:val="96"/>
                <w:sz w:val="24"/>
                <w:szCs w:val="24"/>
                <w:lang w:eastAsia="ru-RU"/>
              </w:rPr>
            </w:pPr>
            <w:r w:rsidRPr="00314C30">
              <w:rPr>
                <w:rFonts w:asciiTheme="majorHAnsi" w:hAnsiTheme="majorHAnsi" w:cs="Times New Roman"/>
                <w:w w:val="96"/>
                <w:sz w:val="24"/>
                <w:szCs w:val="24"/>
                <w:lang w:eastAsia="ru-RU"/>
              </w:rPr>
              <w:t>«</w:t>
            </w:r>
            <w:proofErr w:type="spellStart"/>
            <w:r w:rsidRPr="00314C30">
              <w:rPr>
                <w:rFonts w:asciiTheme="majorHAnsi" w:hAnsiTheme="majorHAnsi" w:cs="Times New Roman"/>
                <w:w w:val="96"/>
                <w:sz w:val="24"/>
                <w:szCs w:val="24"/>
                <w:lang w:eastAsia="ru-RU"/>
              </w:rPr>
              <w:t>Айырмашылық</w:t>
            </w:r>
            <w:proofErr w:type="spellEnd"/>
            <w:r w:rsidRPr="00314C30">
              <w:rPr>
                <w:rFonts w:asciiTheme="majorHAnsi" w:hAnsiTheme="majorHAnsi" w:cs="Times New Roman"/>
                <w:w w:val="96"/>
                <w:sz w:val="24"/>
                <w:szCs w:val="24"/>
                <w:lang w:eastAsia="ru-RU"/>
              </w:rPr>
              <w:t xml:space="preserve"> пен </w:t>
            </w:r>
            <w:proofErr w:type="spellStart"/>
            <w:r w:rsidRPr="00314C30">
              <w:rPr>
                <w:rFonts w:asciiTheme="majorHAnsi" w:hAnsiTheme="majorHAnsi" w:cs="Times New Roman"/>
                <w:w w:val="96"/>
                <w:sz w:val="24"/>
                <w:szCs w:val="24"/>
                <w:lang w:eastAsia="ru-RU"/>
              </w:rPr>
              <w:t>ұқсастықты</w:t>
            </w:r>
            <w:proofErr w:type="spellEnd"/>
            <w:r w:rsidRPr="00314C30">
              <w:rPr>
                <w:rFonts w:asciiTheme="majorHAnsi" w:hAnsiTheme="majorHAnsi" w:cs="Times New Roman"/>
                <w:w w:val="96"/>
                <w:sz w:val="24"/>
                <w:szCs w:val="24"/>
                <w:lang w:eastAsia="ru-RU"/>
              </w:rPr>
              <w:t xml:space="preserve"> тап» </w:t>
            </w:r>
            <w:r w:rsidRPr="005E5C15">
              <w:rPr>
                <w:rFonts w:asciiTheme="majorHAnsi" w:hAnsiTheme="majorHAnsi" w:cs="Times New Roman"/>
                <w:b/>
                <w:w w:val="96"/>
                <w:sz w:val="24"/>
                <w:szCs w:val="24"/>
                <w:lang w:eastAsia="ru-RU"/>
              </w:rPr>
              <w:t>(</w:t>
            </w:r>
            <w:proofErr w:type="spellStart"/>
            <w:r w:rsidRPr="005E5C15">
              <w:rPr>
                <w:rFonts w:asciiTheme="majorHAnsi" w:hAnsiTheme="majorHAnsi" w:cs="Times New Roman"/>
                <w:b/>
                <w:w w:val="96"/>
                <w:sz w:val="24"/>
                <w:szCs w:val="24"/>
                <w:lang w:eastAsia="ru-RU"/>
              </w:rPr>
              <w:t>сөйлеуді</w:t>
            </w:r>
            <w:proofErr w:type="spellEnd"/>
            <w:r w:rsidRPr="005E5C15">
              <w:rPr>
                <w:rFonts w:asciiTheme="majorHAnsi" w:hAnsiTheme="majorHAnsi" w:cs="Times New Roman"/>
                <w:b/>
                <w:w w:val="96"/>
                <w:sz w:val="24"/>
                <w:szCs w:val="24"/>
                <w:lang w:eastAsia="ru-RU"/>
              </w:rPr>
              <w:t xml:space="preserve"> </w:t>
            </w:r>
            <w:proofErr w:type="spellStart"/>
            <w:r w:rsidRPr="005E5C15">
              <w:rPr>
                <w:rFonts w:asciiTheme="majorHAnsi" w:hAnsiTheme="majorHAnsi" w:cs="Times New Roman"/>
                <w:b/>
                <w:w w:val="96"/>
                <w:sz w:val="24"/>
                <w:szCs w:val="24"/>
                <w:lang w:eastAsia="ru-RU"/>
              </w:rPr>
              <w:t>дамыту</w:t>
            </w:r>
            <w:proofErr w:type="spellEnd"/>
            <w:r w:rsidRPr="005E5C15">
              <w:rPr>
                <w:rFonts w:asciiTheme="majorHAnsi" w:hAnsiTheme="majorHAnsi" w:cs="Times New Roman"/>
                <w:b/>
                <w:w w:val="96"/>
                <w:sz w:val="24"/>
                <w:szCs w:val="24"/>
                <w:lang w:eastAsia="ru-RU"/>
              </w:rPr>
              <w:t>)</w:t>
            </w:r>
          </w:p>
          <w:p w14:paraId="5F36B516" w14:textId="77777777" w:rsidR="003F318A" w:rsidRPr="00314C30" w:rsidRDefault="003F318A" w:rsidP="00DE0499">
            <w:pPr>
              <w:rPr>
                <w:rFonts w:asciiTheme="majorHAnsi" w:hAnsiTheme="majorHAnsi" w:cs="Times New Roman"/>
                <w:w w:val="96"/>
                <w:sz w:val="24"/>
                <w:szCs w:val="24"/>
                <w:highlight w:val="yellow"/>
                <w:lang w:eastAsia="ru-RU"/>
              </w:rPr>
            </w:pPr>
            <w:proofErr w:type="spellStart"/>
            <w:r w:rsidRPr="005E5C15">
              <w:rPr>
                <w:rFonts w:asciiTheme="majorHAnsi" w:hAnsiTheme="majorHAnsi" w:cs="Times New Roman"/>
                <w:b/>
                <w:w w:val="96"/>
                <w:sz w:val="24"/>
                <w:szCs w:val="24"/>
                <w:lang w:eastAsia="ru-RU"/>
              </w:rPr>
              <w:t>Міндеті</w:t>
            </w:r>
            <w:proofErr w:type="spellEnd"/>
            <w:r w:rsidRPr="005E5C15">
              <w:rPr>
                <w:rFonts w:asciiTheme="majorHAnsi" w:hAnsiTheme="majorHAnsi" w:cs="Times New Roman"/>
                <w:b/>
                <w:w w:val="96"/>
                <w:sz w:val="24"/>
                <w:szCs w:val="24"/>
                <w:lang w:eastAsia="ru-RU"/>
              </w:rPr>
              <w:t>:</w:t>
            </w:r>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заттарды</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салыстыру</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lastRenderedPageBreak/>
              <w:t>олардың</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ұқсастығы</w:t>
            </w:r>
            <w:proofErr w:type="spellEnd"/>
            <w:r w:rsidRPr="00314C30">
              <w:rPr>
                <w:rFonts w:asciiTheme="majorHAnsi" w:hAnsiTheme="majorHAnsi" w:cs="Times New Roman"/>
                <w:w w:val="96"/>
                <w:sz w:val="24"/>
                <w:szCs w:val="24"/>
                <w:lang w:eastAsia="ru-RU"/>
              </w:rPr>
              <w:t xml:space="preserve"> мен </w:t>
            </w:r>
            <w:proofErr w:type="spellStart"/>
            <w:r w:rsidRPr="00314C30">
              <w:rPr>
                <w:rFonts w:asciiTheme="majorHAnsi" w:hAnsiTheme="majorHAnsi" w:cs="Times New Roman"/>
                <w:w w:val="96"/>
                <w:sz w:val="24"/>
                <w:szCs w:val="24"/>
                <w:lang w:eastAsia="ru-RU"/>
              </w:rPr>
              <w:t>айырмашылығын</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анықтау</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қабілетін</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дамытуды</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жалғастыру</w:t>
            </w:r>
            <w:proofErr w:type="spellEnd"/>
          </w:p>
        </w:tc>
      </w:tr>
      <w:tr w:rsidR="003F318A" w:rsidRPr="00314C30" w14:paraId="6A55DC0B" w14:textId="77777777" w:rsidTr="00DE0499">
        <w:trPr>
          <w:trHeight w:val="263"/>
        </w:trPr>
        <w:tc>
          <w:tcPr>
            <w:tcW w:w="2699" w:type="dxa"/>
            <w:shd w:val="clear" w:color="auto" w:fill="auto"/>
            <w:tcMar>
              <w:top w:w="15" w:type="dxa"/>
              <w:left w:w="22" w:type="dxa"/>
              <w:bottom w:w="0" w:type="dxa"/>
              <w:right w:w="22" w:type="dxa"/>
            </w:tcMar>
          </w:tcPr>
          <w:p w14:paraId="0676670C" w14:textId="77777777" w:rsidR="003F318A" w:rsidRPr="00303096" w:rsidRDefault="003F318A" w:rsidP="00EA5063">
            <w:pPr>
              <w:spacing w:after="150" w:line="255" w:lineRule="atLeast"/>
              <w:rPr>
                <w:rFonts w:ascii="Times New Roman" w:eastAsia="Times New Roman" w:hAnsi="Times New Roman" w:cs="Times New Roman"/>
                <w:b/>
                <w:sz w:val="24"/>
                <w:szCs w:val="24"/>
                <w:lang w:val="kk-KZ"/>
              </w:rPr>
            </w:pPr>
            <w:proofErr w:type="spellStart"/>
            <w:r w:rsidRPr="003F1F35">
              <w:rPr>
                <w:rFonts w:ascii="Times New Roman" w:eastAsia="Times New Roman" w:hAnsi="Times New Roman" w:cs="Times New Roman"/>
                <w:b/>
                <w:sz w:val="24"/>
                <w:szCs w:val="24"/>
              </w:rPr>
              <w:lastRenderedPageBreak/>
              <w:t>Таңғы</w:t>
            </w:r>
            <w:proofErr w:type="spellEnd"/>
            <w:r w:rsidRPr="003F1F35">
              <w:rPr>
                <w:rFonts w:ascii="Times New Roman" w:eastAsia="Times New Roman" w:hAnsi="Times New Roman" w:cs="Times New Roman"/>
                <w:b/>
                <w:sz w:val="24"/>
                <w:szCs w:val="24"/>
              </w:rPr>
              <w:t xml:space="preserve"> гимнастика</w:t>
            </w:r>
            <w:r>
              <w:rPr>
                <w:rFonts w:ascii="Times New Roman" w:eastAsia="Times New Roman" w:hAnsi="Times New Roman" w:cs="Times New Roman"/>
                <w:b/>
                <w:sz w:val="24"/>
                <w:szCs w:val="24"/>
                <w:lang w:val="kk-KZ"/>
              </w:rPr>
              <w:t xml:space="preserve"> </w:t>
            </w:r>
          </w:p>
        </w:tc>
        <w:tc>
          <w:tcPr>
            <w:tcW w:w="12327" w:type="dxa"/>
            <w:gridSpan w:val="3"/>
            <w:shd w:val="clear" w:color="auto" w:fill="auto"/>
            <w:tcMar>
              <w:top w:w="15" w:type="dxa"/>
              <w:left w:w="22" w:type="dxa"/>
              <w:bottom w:w="0" w:type="dxa"/>
              <w:right w:w="22" w:type="dxa"/>
            </w:tcMar>
          </w:tcPr>
          <w:p w14:paraId="075BDDBA" w14:textId="77777777" w:rsidR="003F318A" w:rsidRPr="00314C30" w:rsidRDefault="003F318A" w:rsidP="00DE0499">
            <w:pPr>
              <w:rPr>
                <w:rFonts w:asciiTheme="majorHAnsi" w:hAnsiTheme="majorHAnsi" w:cs="Times New Roman"/>
                <w:w w:val="96"/>
                <w:sz w:val="24"/>
                <w:szCs w:val="24"/>
                <w:lang w:eastAsia="ru-RU"/>
              </w:rPr>
            </w:pPr>
            <w:proofErr w:type="spellStart"/>
            <w:r w:rsidRPr="00314C30">
              <w:rPr>
                <w:rFonts w:asciiTheme="majorHAnsi" w:hAnsiTheme="majorHAnsi" w:cs="Times New Roman"/>
                <w:w w:val="96"/>
                <w:sz w:val="24"/>
                <w:szCs w:val="24"/>
                <w:lang w:eastAsia="ru-RU"/>
              </w:rPr>
              <w:t>Жаттығулар</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кешені</w:t>
            </w:r>
            <w:proofErr w:type="spellEnd"/>
            <w:r w:rsidRPr="00314C30">
              <w:rPr>
                <w:rFonts w:asciiTheme="majorHAnsi" w:hAnsiTheme="majorHAnsi" w:cs="Times New Roman"/>
                <w:w w:val="96"/>
                <w:sz w:val="24"/>
                <w:szCs w:val="24"/>
                <w:lang w:eastAsia="ru-RU"/>
              </w:rPr>
              <w:t xml:space="preserve"> </w:t>
            </w:r>
          </w:p>
        </w:tc>
      </w:tr>
      <w:tr w:rsidR="003F318A" w:rsidRPr="004371DF" w14:paraId="7FE99CC1" w14:textId="77777777" w:rsidTr="00DE0499">
        <w:trPr>
          <w:trHeight w:val="867"/>
        </w:trPr>
        <w:tc>
          <w:tcPr>
            <w:tcW w:w="2699" w:type="dxa"/>
            <w:shd w:val="clear" w:color="auto" w:fill="auto"/>
            <w:tcMar>
              <w:top w:w="15" w:type="dxa"/>
              <w:left w:w="22" w:type="dxa"/>
              <w:bottom w:w="0" w:type="dxa"/>
              <w:right w:w="22" w:type="dxa"/>
            </w:tcMar>
            <w:hideMark/>
          </w:tcPr>
          <w:p w14:paraId="7AE78A07" w14:textId="77777777" w:rsidR="003F318A" w:rsidRPr="00303096" w:rsidRDefault="003F318A" w:rsidP="00EA5063">
            <w:pPr>
              <w:spacing w:after="150" w:line="255" w:lineRule="atLeast"/>
              <w:rPr>
                <w:rFonts w:ascii="Times New Roman" w:eastAsia="Times New Roman" w:hAnsi="Times New Roman" w:cs="Times New Roman"/>
                <w:b/>
                <w:sz w:val="24"/>
                <w:szCs w:val="24"/>
                <w:lang w:val="kk-KZ"/>
              </w:rPr>
            </w:pPr>
            <w:proofErr w:type="spellStart"/>
            <w:r w:rsidRPr="003F1F35">
              <w:rPr>
                <w:rFonts w:ascii="Times New Roman" w:eastAsia="Times New Roman" w:hAnsi="Times New Roman" w:cs="Times New Roman"/>
                <w:b/>
                <w:sz w:val="24"/>
                <w:szCs w:val="24"/>
              </w:rPr>
              <w:t>Таңғы</w:t>
            </w:r>
            <w:proofErr w:type="spellEnd"/>
            <w:r w:rsidRPr="003F1F35">
              <w:rPr>
                <w:rFonts w:ascii="Times New Roman" w:eastAsia="Times New Roman" w:hAnsi="Times New Roman" w:cs="Times New Roman"/>
                <w:b/>
                <w:sz w:val="24"/>
                <w:szCs w:val="24"/>
              </w:rPr>
              <w:t xml:space="preserve"> ас</w:t>
            </w:r>
            <w:r>
              <w:rPr>
                <w:rFonts w:ascii="Times New Roman" w:eastAsia="Times New Roman" w:hAnsi="Times New Roman" w:cs="Times New Roman"/>
                <w:b/>
                <w:sz w:val="24"/>
                <w:szCs w:val="24"/>
                <w:lang w:val="kk-KZ"/>
              </w:rPr>
              <w:t xml:space="preserve">қа </w:t>
            </w:r>
            <w:proofErr w:type="gramStart"/>
            <w:r>
              <w:rPr>
                <w:rFonts w:ascii="Times New Roman" w:eastAsia="Times New Roman" w:hAnsi="Times New Roman" w:cs="Times New Roman"/>
                <w:b/>
                <w:sz w:val="24"/>
                <w:szCs w:val="24"/>
                <w:lang w:val="kk-KZ"/>
              </w:rPr>
              <w:t>дайындық,таңғы</w:t>
            </w:r>
            <w:proofErr w:type="gramEnd"/>
            <w:r>
              <w:rPr>
                <w:rFonts w:ascii="Times New Roman" w:eastAsia="Times New Roman" w:hAnsi="Times New Roman" w:cs="Times New Roman"/>
                <w:b/>
                <w:sz w:val="24"/>
                <w:szCs w:val="24"/>
                <w:lang w:val="kk-KZ"/>
              </w:rPr>
              <w:t xml:space="preserve"> ас  8.00-8.30</w:t>
            </w:r>
          </w:p>
        </w:tc>
        <w:tc>
          <w:tcPr>
            <w:tcW w:w="12327" w:type="dxa"/>
            <w:gridSpan w:val="3"/>
            <w:shd w:val="clear" w:color="auto" w:fill="auto"/>
            <w:tcMar>
              <w:top w:w="15" w:type="dxa"/>
              <w:left w:w="22" w:type="dxa"/>
              <w:bottom w:w="0" w:type="dxa"/>
              <w:right w:w="22" w:type="dxa"/>
            </w:tcMar>
            <w:hideMark/>
          </w:tcPr>
          <w:p w14:paraId="1FA72E4C" w14:textId="77777777" w:rsidR="003F318A" w:rsidRPr="003F318A" w:rsidRDefault="003F318A" w:rsidP="00DE0499">
            <w:pPr>
              <w:rPr>
                <w:rFonts w:asciiTheme="majorHAnsi" w:hAnsiTheme="majorHAnsi" w:cs="Times New Roman"/>
                <w:w w:val="96"/>
                <w:sz w:val="24"/>
                <w:szCs w:val="24"/>
                <w:lang w:val="kk-KZ" w:eastAsia="ru-RU"/>
              </w:rPr>
            </w:pPr>
            <w:r w:rsidRPr="003F318A">
              <w:rPr>
                <w:rFonts w:asciiTheme="majorHAnsi" w:hAnsiTheme="majorHAnsi" w:cs="Times New Roman"/>
                <w:w w:val="96"/>
                <w:sz w:val="24"/>
                <w:szCs w:val="24"/>
                <w:lang w:val="kk-KZ" w:eastAsia="ru-RU"/>
              </w:rPr>
              <w:t>Кезекшілердің жұмысы (асхана аспаптарын, майлықтарды қою)</w:t>
            </w:r>
          </w:p>
          <w:p w14:paraId="6BA7E7E8" w14:textId="77777777" w:rsidR="003F318A" w:rsidRPr="008757FC" w:rsidRDefault="003F318A" w:rsidP="00DE0499">
            <w:pPr>
              <w:rPr>
                <w:rFonts w:asciiTheme="majorHAnsi" w:hAnsiTheme="majorHAnsi" w:cs="Times New Roman"/>
                <w:w w:val="96"/>
                <w:sz w:val="24"/>
                <w:szCs w:val="24"/>
                <w:lang w:val="kk-KZ" w:eastAsia="ru-RU"/>
              </w:rPr>
            </w:pPr>
            <w:r w:rsidRPr="008757FC">
              <w:rPr>
                <w:rFonts w:asciiTheme="majorHAnsi" w:hAnsiTheme="majorHAnsi" w:cs="Times New Roman"/>
                <w:w w:val="96"/>
                <w:sz w:val="24"/>
                <w:szCs w:val="24"/>
                <w:lang w:val="kk-KZ" w:eastAsia="ru-RU"/>
              </w:rPr>
              <w:t>Гигиеналық процедуралар (қолды дұрыс жуу, өз сүлгісінің орнын білу, қолды дұрыс сүрту және сүлгіні ілу, «Су, су» көркем сөзін қолдану)</w:t>
            </w:r>
          </w:p>
          <w:p w14:paraId="2378A85E" w14:textId="77777777" w:rsidR="003F318A" w:rsidRPr="008757FC" w:rsidRDefault="003F318A" w:rsidP="00DE0499">
            <w:pPr>
              <w:rPr>
                <w:rFonts w:asciiTheme="majorHAnsi" w:hAnsiTheme="majorHAnsi" w:cs="Times New Roman"/>
                <w:w w:val="96"/>
                <w:sz w:val="24"/>
                <w:szCs w:val="24"/>
                <w:lang w:val="kk-KZ" w:eastAsia="ru-RU"/>
              </w:rPr>
            </w:pPr>
            <w:r w:rsidRPr="008757FC">
              <w:rPr>
                <w:rFonts w:asciiTheme="majorHAnsi" w:hAnsiTheme="majorHAnsi" w:cs="Times New Roman"/>
                <w:w w:val="96"/>
                <w:sz w:val="24"/>
                <w:szCs w:val="24"/>
                <w:lang w:val="kk-KZ" w:eastAsia="ru-RU"/>
              </w:rPr>
              <w:t xml:space="preserve">Тамақтану </w:t>
            </w:r>
          </w:p>
          <w:p w14:paraId="66DFE601" w14:textId="77777777" w:rsidR="003F318A" w:rsidRPr="008757FC" w:rsidRDefault="003F318A" w:rsidP="00DE0499">
            <w:pPr>
              <w:rPr>
                <w:rFonts w:asciiTheme="majorHAnsi" w:hAnsiTheme="majorHAnsi" w:cs="Times New Roman"/>
                <w:w w:val="96"/>
                <w:sz w:val="24"/>
                <w:szCs w:val="24"/>
                <w:lang w:val="kk-KZ" w:eastAsia="ru-RU"/>
              </w:rPr>
            </w:pPr>
            <w:r w:rsidRPr="008757FC">
              <w:rPr>
                <w:rFonts w:asciiTheme="majorHAnsi" w:hAnsiTheme="majorHAnsi" w:cs="Times New Roman"/>
                <w:w w:val="96"/>
                <w:sz w:val="24"/>
                <w:szCs w:val="24"/>
                <w:lang w:val="kk-KZ" w:eastAsia="ru-RU"/>
              </w:rPr>
              <w:t>Балалардың назарын тағамға аудару; тамақ мәдениетін тәрбиелеу бойынша жеке жұмыс; этикет ережелері; балалардың ұқыптылығын бағалау.</w:t>
            </w:r>
          </w:p>
          <w:p w14:paraId="3687959F" w14:textId="77777777" w:rsidR="003F318A" w:rsidRPr="008757FC" w:rsidRDefault="003F318A" w:rsidP="00DE0499">
            <w:pPr>
              <w:rPr>
                <w:rFonts w:asciiTheme="majorHAnsi" w:hAnsiTheme="majorHAnsi" w:cs="Times New Roman"/>
                <w:sz w:val="24"/>
                <w:szCs w:val="24"/>
                <w:lang w:val="kk-KZ"/>
              </w:rPr>
            </w:pPr>
            <w:r w:rsidRPr="008757FC">
              <w:rPr>
                <w:rFonts w:asciiTheme="majorHAnsi" w:hAnsiTheme="majorHAnsi" w:cs="Times New Roman"/>
                <w:sz w:val="24"/>
                <w:szCs w:val="24"/>
                <w:lang w:val="kk-KZ"/>
              </w:rPr>
              <w:t xml:space="preserve">Біз үстелге ыдысты  </w:t>
            </w:r>
          </w:p>
          <w:p w14:paraId="0A83C5C3" w14:textId="77777777" w:rsidR="003F318A" w:rsidRPr="008757FC" w:rsidRDefault="003F318A" w:rsidP="00DE0499">
            <w:pPr>
              <w:rPr>
                <w:rFonts w:asciiTheme="majorHAnsi" w:hAnsiTheme="majorHAnsi" w:cs="Times New Roman"/>
                <w:sz w:val="24"/>
                <w:szCs w:val="24"/>
                <w:lang w:val="kk-KZ"/>
              </w:rPr>
            </w:pPr>
            <w:r w:rsidRPr="008757FC">
              <w:rPr>
                <w:rFonts w:asciiTheme="majorHAnsi" w:hAnsiTheme="majorHAnsi" w:cs="Times New Roman"/>
                <w:sz w:val="24"/>
                <w:szCs w:val="24"/>
                <w:lang w:val="kk-KZ"/>
              </w:rPr>
              <w:t xml:space="preserve">Ептілікпен қоямыз. </w:t>
            </w:r>
          </w:p>
          <w:p w14:paraId="7C468AE0" w14:textId="77777777" w:rsidR="003F318A" w:rsidRPr="008757FC" w:rsidRDefault="003F318A" w:rsidP="00DE0499">
            <w:pPr>
              <w:rPr>
                <w:rFonts w:asciiTheme="majorHAnsi" w:hAnsiTheme="majorHAnsi" w:cs="Times New Roman"/>
                <w:sz w:val="24"/>
                <w:szCs w:val="24"/>
                <w:lang w:val="kk-KZ"/>
              </w:rPr>
            </w:pPr>
            <w:r w:rsidRPr="008757FC">
              <w:rPr>
                <w:rFonts w:asciiTheme="majorHAnsi" w:hAnsiTheme="majorHAnsi" w:cs="Times New Roman"/>
                <w:sz w:val="24"/>
                <w:szCs w:val="24"/>
                <w:lang w:val="kk-KZ"/>
              </w:rPr>
              <w:t xml:space="preserve">Қараңдаршы, достар – </w:t>
            </w:r>
          </w:p>
          <w:p w14:paraId="394AA6B1" w14:textId="77777777" w:rsidR="003F318A" w:rsidRPr="008757FC" w:rsidRDefault="003F318A" w:rsidP="00DE0499">
            <w:pPr>
              <w:rPr>
                <w:rFonts w:asciiTheme="majorHAnsi" w:hAnsiTheme="majorHAnsi" w:cs="Times New Roman"/>
                <w:sz w:val="24"/>
                <w:szCs w:val="24"/>
                <w:lang w:val="kk-KZ"/>
              </w:rPr>
            </w:pPr>
            <w:r w:rsidRPr="008757FC">
              <w:rPr>
                <w:rFonts w:asciiTheme="majorHAnsi" w:hAnsiTheme="majorHAnsi" w:cs="Times New Roman"/>
                <w:sz w:val="24"/>
                <w:szCs w:val="24"/>
                <w:lang w:val="kk-KZ"/>
              </w:rPr>
              <w:t xml:space="preserve"> Үстел қандай әдемі!</w:t>
            </w:r>
          </w:p>
        </w:tc>
      </w:tr>
      <w:tr w:rsidR="003F318A" w:rsidRPr="004371DF" w14:paraId="2052D301" w14:textId="77777777" w:rsidTr="00DE0499">
        <w:trPr>
          <w:trHeight w:val="888"/>
        </w:trPr>
        <w:tc>
          <w:tcPr>
            <w:tcW w:w="2699" w:type="dxa"/>
            <w:shd w:val="clear" w:color="auto" w:fill="auto"/>
            <w:tcMar>
              <w:top w:w="15" w:type="dxa"/>
              <w:left w:w="22" w:type="dxa"/>
              <w:bottom w:w="0" w:type="dxa"/>
              <w:right w:w="22" w:type="dxa"/>
            </w:tcMar>
            <w:hideMark/>
          </w:tcPr>
          <w:p w14:paraId="402F8AC1" w14:textId="77777777" w:rsidR="003F318A" w:rsidRPr="00741C6A" w:rsidRDefault="003F318A" w:rsidP="00EA5063">
            <w:pPr>
              <w:spacing w:after="150" w:line="255" w:lineRule="atLeast"/>
              <w:rPr>
                <w:rFonts w:ascii="Times New Roman" w:eastAsia="Times New Roman" w:hAnsi="Times New Roman" w:cs="Times New Roman"/>
                <w:b/>
                <w:sz w:val="24"/>
                <w:szCs w:val="24"/>
                <w:lang w:val="kk-KZ"/>
              </w:rPr>
            </w:pPr>
            <w:r w:rsidRPr="003F1F35">
              <w:rPr>
                <w:rFonts w:ascii="Times New Roman" w:eastAsia="Times New Roman" w:hAnsi="Times New Roman" w:cs="Times New Roman"/>
                <w:b/>
                <w:sz w:val="24"/>
                <w:szCs w:val="24"/>
              </w:rPr>
              <w:t>Ұ</w:t>
            </w:r>
            <w:r>
              <w:rPr>
                <w:rFonts w:ascii="Times New Roman" w:eastAsia="Times New Roman" w:hAnsi="Times New Roman" w:cs="Times New Roman"/>
                <w:b/>
                <w:sz w:val="24"/>
                <w:szCs w:val="24"/>
                <w:lang w:val="kk-KZ"/>
              </w:rPr>
              <w:t>І</w:t>
            </w:r>
            <w:r w:rsidRPr="003F1F35">
              <w:rPr>
                <w:rFonts w:ascii="Times New Roman" w:eastAsia="Times New Roman" w:hAnsi="Times New Roman" w:cs="Times New Roman"/>
                <w:b/>
                <w:sz w:val="24"/>
                <w:szCs w:val="24"/>
              </w:rPr>
              <w:t xml:space="preserve">Қ </w:t>
            </w:r>
            <w:proofErr w:type="spellStart"/>
            <w:r w:rsidRPr="003F1F35">
              <w:rPr>
                <w:rFonts w:ascii="Times New Roman" w:eastAsia="Times New Roman" w:hAnsi="Times New Roman" w:cs="Times New Roman"/>
                <w:b/>
                <w:sz w:val="24"/>
                <w:szCs w:val="24"/>
              </w:rPr>
              <w:t>дайындық</w:t>
            </w:r>
            <w:proofErr w:type="spellEnd"/>
            <w:r>
              <w:rPr>
                <w:rFonts w:ascii="Times New Roman" w:eastAsia="Times New Roman" w:hAnsi="Times New Roman" w:cs="Times New Roman"/>
                <w:b/>
                <w:sz w:val="24"/>
                <w:szCs w:val="24"/>
                <w:lang w:val="kk-KZ"/>
              </w:rPr>
              <w:t xml:space="preserve">   8.30-9.00   </w:t>
            </w:r>
          </w:p>
        </w:tc>
        <w:tc>
          <w:tcPr>
            <w:tcW w:w="12327" w:type="dxa"/>
            <w:gridSpan w:val="3"/>
            <w:shd w:val="clear" w:color="auto" w:fill="auto"/>
            <w:tcMar>
              <w:top w:w="15" w:type="dxa"/>
              <w:left w:w="22" w:type="dxa"/>
              <w:bottom w:w="0" w:type="dxa"/>
              <w:right w:w="22" w:type="dxa"/>
            </w:tcMar>
            <w:hideMark/>
          </w:tcPr>
          <w:p w14:paraId="7AEAE4A7" w14:textId="77777777" w:rsidR="003F318A" w:rsidRPr="003F318A" w:rsidRDefault="003F318A" w:rsidP="00DE0499">
            <w:pPr>
              <w:rPr>
                <w:rFonts w:asciiTheme="majorHAnsi" w:hAnsiTheme="majorHAnsi" w:cs="Times New Roman"/>
                <w:w w:val="96"/>
                <w:sz w:val="24"/>
                <w:szCs w:val="24"/>
                <w:lang w:val="kk-KZ" w:eastAsia="ru-RU"/>
              </w:rPr>
            </w:pPr>
            <w:r w:rsidRPr="003F318A">
              <w:rPr>
                <w:rFonts w:asciiTheme="majorHAnsi" w:hAnsiTheme="majorHAnsi" w:cs="Times New Roman"/>
                <w:w w:val="96"/>
                <w:sz w:val="24"/>
                <w:szCs w:val="24"/>
                <w:lang w:val="kk-KZ" w:eastAsia="ru-RU"/>
              </w:rPr>
              <w:t>Балалар өз әсерлерімен бөлісу, жаңалықтарды білу, бірлескен жоспар, мәселені талқылау, қызығушылық бойынша қызмет түрін таңдау, ереже туралы келісу, мұғалімге қоршаған ортаны ұйымдастыруға көмектесу үшін жиналады (бірлескен іс-әрекет, кезекшілік)</w:t>
            </w:r>
          </w:p>
        </w:tc>
      </w:tr>
      <w:tr w:rsidR="003F318A" w:rsidRPr="00314C30" w14:paraId="357E356A" w14:textId="77777777" w:rsidTr="00DE0499">
        <w:trPr>
          <w:trHeight w:val="411"/>
        </w:trPr>
        <w:tc>
          <w:tcPr>
            <w:tcW w:w="2699" w:type="dxa"/>
            <w:vMerge w:val="restart"/>
            <w:shd w:val="clear" w:color="auto" w:fill="auto"/>
            <w:tcMar>
              <w:top w:w="15" w:type="dxa"/>
              <w:left w:w="22" w:type="dxa"/>
              <w:bottom w:w="0" w:type="dxa"/>
              <w:right w:w="22" w:type="dxa"/>
            </w:tcMar>
            <w:hideMark/>
          </w:tcPr>
          <w:p w14:paraId="24759C6A" w14:textId="77777777" w:rsidR="003F318A" w:rsidRPr="00741C6A" w:rsidRDefault="003F318A" w:rsidP="00EA5063">
            <w:pPr>
              <w:spacing w:after="150" w:line="255" w:lineRule="atLeast"/>
              <w:rPr>
                <w:rFonts w:ascii="Times New Roman" w:eastAsia="Times New Roman" w:hAnsi="Times New Roman" w:cs="Times New Roman"/>
                <w:b/>
                <w:sz w:val="24"/>
                <w:szCs w:val="24"/>
                <w:lang w:val="kk-KZ"/>
              </w:rPr>
            </w:pPr>
            <w:proofErr w:type="spellStart"/>
            <w:r w:rsidRPr="003F1F35">
              <w:rPr>
                <w:rFonts w:ascii="Times New Roman" w:eastAsia="Times New Roman" w:hAnsi="Times New Roman" w:cs="Times New Roman"/>
                <w:b/>
                <w:sz w:val="24"/>
                <w:szCs w:val="24"/>
              </w:rPr>
              <w:t>Ұйымдастырылған</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қызмет</w:t>
            </w:r>
            <w:proofErr w:type="spellEnd"/>
            <w:r>
              <w:rPr>
                <w:rFonts w:ascii="Times New Roman" w:eastAsia="Times New Roman" w:hAnsi="Times New Roman" w:cs="Times New Roman"/>
                <w:b/>
                <w:sz w:val="24"/>
                <w:szCs w:val="24"/>
                <w:lang w:val="kk-KZ"/>
              </w:rPr>
              <w:t xml:space="preserve">   9.00-10.30</w:t>
            </w:r>
          </w:p>
          <w:p w14:paraId="4EFE5A2F" w14:textId="77777777" w:rsidR="003F318A" w:rsidRPr="00741C6A" w:rsidRDefault="003F318A" w:rsidP="00EA5063">
            <w:pPr>
              <w:spacing w:after="150" w:line="255" w:lineRule="atLeast"/>
              <w:rPr>
                <w:rFonts w:ascii="Times New Roman" w:eastAsia="Times New Roman" w:hAnsi="Times New Roman" w:cs="Times New Roman"/>
                <w:b/>
                <w:sz w:val="24"/>
                <w:szCs w:val="24"/>
                <w:lang w:val="kk-KZ"/>
              </w:rPr>
            </w:pPr>
            <w:r w:rsidRPr="003F1F35">
              <w:rPr>
                <w:rFonts w:ascii="Times New Roman" w:eastAsia="Times New Roman" w:hAnsi="Times New Roman" w:cs="Times New Roman"/>
                <w:b/>
                <w:sz w:val="24"/>
                <w:szCs w:val="24"/>
              </w:rPr>
              <w:t> </w:t>
            </w:r>
          </w:p>
        </w:tc>
        <w:tc>
          <w:tcPr>
            <w:tcW w:w="4411" w:type="dxa"/>
            <w:shd w:val="clear" w:color="auto" w:fill="auto"/>
            <w:tcMar>
              <w:top w:w="15" w:type="dxa"/>
              <w:left w:w="22" w:type="dxa"/>
              <w:bottom w:w="0" w:type="dxa"/>
              <w:right w:w="22" w:type="dxa"/>
            </w:tcMar>
            <w:hideMark/>
          </w:tcPr>
          <w:p w14:paraId="1E7FD340" w14:textId="77777777" w:rsidR="00FE685F" w:rsidRPr="00FE685F" w:rsidRDefault="003F318A" w:rsidP="00FE685F">
            <w:pPr>
              <w:rPr>
                <w:rFonts w:ascii="Times New Roman" w:hAnsi="Times New Roman" w:cs="Times New Roman"/>
                <w:b/>
                <w:w w:val="96"/>
                <w:sz w:val="24"/>
                <w:szCs w:val="24"/>
                <w:lang w:val="kk-KZ" w:eastAsia="ru-RU"/>
              </w:rPr>
            </w:pPr>
            <w:r w:rsidRPr="00FE685F">
              <w:rPr>
                <w:rFonts w:ascii="Times New Roman" w:hAnsi="Times New Roman" w:cs="Times New Roman"/>
                <w:b/>
                <w:w w:val="96"/>
                <w:sz w:val="24"/>
                <w:szCs w:val="24"/>
                <w:lang w:val="kk-KZ" w:eastAsia="ru-RU"/>
              </w:rPr>
              <w:t>«</w:t>
            </w:r>
            <w:r w:rsidR="00FE685F" w:rsidRPr="00FE685F">
              <w:rPr>
                <w:rFonts w:ascii="Times New Roman" w:hAnsi="Times New Roman" w:cs="Times New Roman"/>
                <w:b/>
                <w:w w:val="96"/>
                <w:sz w:val="24"/>
                <w:szCs w:val="24"/>
                <w:lang w:val="kk-KZ" w:eastAsia="ru-RU"/>
              </w:rPr>
              <w:t>Музыка</w:t>
            </w:r>
          </w:p>
          <w:p w14:paraId="5C09026A" w14:textId="28D7F267" w:rsidR="003F318A" w:rsidRPr="00FE685F" w:rsidRDefault="00FE685F" w:rsidP="00FE685F">
            <w:pPr>
              <w:rPr>
                <w:rFonts w:ascii="Times New Roman" w:hAnsi="Times New Roman" w:cs="Times New Roman"/>
                <w:b/>
                <w:w w:val="96"/>
                <w:sz w:val="24"/>
                <w:szCs w:val="24"/>
                <w:lang w:val="kk-KZ" w:eastAsia="ru-RU"/>
              </w:rPr>
            </w:pPr>
            <w:r w:rsidRPr="00FE685F">
              <w:rPr>
                <w:rFonts w:ascii="Times New Roman" w:hAnsi="Times New Roman" w:cs="Times New Roman"/>
                <w:b/>
                <w:w w:val="96"/>
                <w:sz w:val="24"/>
                <w:szCs w:val="24"/>
                <w:lang w:val="kk-KZ" w:eastAsia="ru-RU"/>
              </w:rPr>
              <w:t xml:space="preserve">Қазақ тілі </w:t>
            </w:r>
            <w:r w:rsidR="003F318A" w:rsidRPr="00FE685F">
              <w:rPr>
                <w:rFonts w:ascii="Times New Roman" w:hAnsi="Times New Roman" w:cs="Times New Roman"/>
                <w:b/>
                <w:w w:val="96"/>
                <w:sz w:val="24"/>
                <w:szCs w:val="24"/>
                <w:lang w:val="kk-KZ" w:eastAsia="ru-RU"/>
              </w:rPr>
              <w:t>Достарға арналған үй» (сюжет)</w:t>
            </w:r>
          </w:p>
          <w:p w14:paraId="60AE9704" w14:textId="77777777" w:rsidR="003F318A" w:rsidRPr="003F318A" w:rsidRDefault="003F318A" w:rsidP="00DE0499">
            <w:pPr>
              <w:rPr>
                <w:rFonts w:ascii="Times New Roman" w:hAnsi="Times New Roman" w:cs="Times New Roman"/>
                <w:b/>
                <w:w w:val="96"/>
                <w:sz w:val="24"/>
                <w:szCs w:val="24"/>
                <w:highlight w:val="yellow"/>
                <w:lang w:eastAsia="ru-RU"/>
              </w:rPr>
            </w:pPr>
            <w:proofErr w:type="spellStart"/>
            <w:r w:rsidRPr="003F318A">
              <w:rPr>
                <w:rFonts w:ascii="Times New Roman" w:hAnsi="Times New Roman" w:cs="Times New Roman"/>
                <w:b/>
                <w:w w:val="96"/>
                <w:sz w:val="24"/>
                <w:szCs w:val="24"/>
                <w:lang w:eastAsia="ru-RU"/>
              </w:rPr>
              <w:t>Міндеті</w:t>
            </w:r>
            <w:proofErr w:type="spellEnd"/>
            <w:r w:rsidRPr="003F318A">
              <w:rPr>
                <w:rFonts w:ascii="Times New Roman" w:hAnsi="Times New Roman" w:cs="Times New Roman"/>
                <w:b/>
                <w:w w:val="96"/>
                <w:sz w:val="24"/>
                <w:szCs w:val="24"/>
                <w:lang w:eastAsia="ru-RU"/>
              </w:rPr>
              <w:t xml:space="preserve">: </w:t>
            </w:r>
            <w:proofErr w:type="spellStart"/>
            <w:r w:rsidRPr="005226EB">
              <w:rPr>
                <w:rFonts w:ascii="Times New Roman" w:hAnsi="Times New Roman" w:cs="Times New Roman"/>
                <w:w w:val="96"/>
                <w:sz w:val="24"/>
                <w:szCs w:val="24"/>
                <w:lang w:eastAsia="ru-RU"/>
              </w:rPr>
              <w:t>қайшыны</w:t>
            </w:r>
            <w:proofErr w:type="spellEnd"/>
            <w:r w:rsidRPr="005226EB">
              <w:rPr>
                <w:rFonts w:ascii="Times New Roman" w:hAnsi="Times New Roman" w:cs="Times New Roman"/>
                <w:w w:val="96"/>
                <w:sz w:val="24"/>
                <w:szCs w:val="24"/>
                <w:lang w:eastAsia="ru-RU"/>
              </w:rPr>
              <w:t xml:space="preserve"> </w:t>
            </w:r>
            <w:proofErr w:type="spellStart"/>
            <w:r w:rsidRPr="005226EB">
              <w:rPr>
                <w:rFonts w:ascii="Times New Roman" w:hAnsi="Times New Roman" w:cs="Times New Roman"/>
                <w:w w:val="96"/>
                <w:sz w:val="24"/>
                <w:szCs w:val="24"/>
                <w:lang w:eastAsia="ru-RU"/>
              </w:rPr>
              <w:t>қолдану</w:t>
            </w:r>
            <w:proofErr w:type="spellEnd"/>
            <w:r w:rsidRPr="005226EB">
              <w:rPr>
                <w:rFonts w:ascii="Times New Roman" w:hAnsi="Times New Roman" w:cs="Times New Roman"/>
                <w:w w:val="96"/>
                <w:sz w:val="24"/>
                <w:szCs w:val="24"/>
                <w:lang w:eastAsia="ru-RU"/>
              </w:rPr>
              <w:t xml:space="preserve"> </w:t>
            </w:r>
            <w:proofErr w:type="spellStart"/>
            <w:r w:rsidRPr="005226EB">
              <w:rPr>
                <w:rFonts w:ascii="Times New Roman" w:hAnsi="Times New Roman" w:cs="Times New Roman"/>
                <w:w w:val="96"/>
                <w:sz w:val="24"/>
                <w:szCs w:val="24"/>
                <w:lang w:eastAsia="ru-RU"/>
              </w:rPr>
              <w:t>дағдысын</w:t>
            </w:r>
            <w:proofErr w:type="spellEnd"/>
            <w:r w:rsidRPr="005226EB">
              <w:rPr>
                <w:rFonts w:ascii="Times New Roman" w:hAnsi="Times New Roman" w:cs="Times New Roman"/>
                <w:w w:val="96"/>
                <w:sz w:val="24"/>
                <w:szCs w:val="24"/>
                <w:lang w:eastAsia="ru-RU"/>
              </w:rPr>
              <w:t xml:space="preserve"> </w:t>
            </w:r>
            <w:proofErr w:type="spellStart"/>
            <w:r w:rsidRPr="005226EB">
              <w:rPr>
                <w:rFonts w:ascii="Times New Roman" w:hAnsi="Times New Roman" w:cs="Times New Roman"/>
                <w:w w:val="96"/>
                <w:sz w:val="24"/>
                <w:szCs w:val="24"/>
                <w:lang w:eastAsia="ru-RU"/>
              </w:rPr>
              <w:t>бекіту</w:t>
            </w:r>
            <w:proofErr w:type="spellEnd"/>
            <w:r w:rsidRPr="005226EB">
              <w:rPr>
                <w:rFonts w:ascii="Times New Roman" w:hAnsi="Times New Roman" w:cs="Times New Roman"/>
                <w:w w:val="96"/>
                <w:sz w:val="24"/>
                <w:szCs w:val="24"/>
                <w:lang w:eastAsia="ru-RU"/>
              </w:rPr>
              <w:t xml:space="preserve">: </w:t>
            </w:r>
            <w:proofErr w:type="spellStart"/>
            <w:r w:rsidRPr="005226EB">
              <w:rPr>
                <w:rFonts w:ascii="Times New Roman" w:hAnsi="Times New Roman" w:cs="Times New Roman"/>
                <w:w w:val="96"/>
                <w:sz w:val="24"/>
                <w:szCs w:val="24"/>
                <w:lang w:eastAsia="ru-RU"/>
              </w:rPr>
              <w:t>жолақтарды</w:t>
            </w:r>
            <w:proofErr w:type="spellEnd"/>
            <w:r w:rsidRPr="005226EB">
              <w:rPr>
                <w:rFonts w:ascii="Times New Roman" w:hAnsi="Times New Roman" w:cs="Times New Roman"/>
                <w:w w:val="96"/>
                <w:sz w:val="24"/>
                <w:szCs w:val="24"/>
                <w:lang w:eastAsia="ru-RU"/>
              </w:rPr>
              <w:t xml:space="preserve"> </w:t>
            </w:r>
            <w:proofErr w:type="spellStart"/>
            <w:r w:rsidRPr="005226EB">
              <w:rPr>
                <w:rFonts w:ascii="Times New Roman" w:hAnsi="Times New Roman" w:cs="Times New Roman"/>
                <w:w w:val="96"/>
                <w:sz w:val="24"/>
                <w:szCs w:val="24"/>
                <w:lang w:eastAsia="ru-RU"/>
              </w:rPr>
              <w:t>тіктөртбұрыштап</w:t>
            </w:r>
            <w:proofErr w:type="spellEnd"/>
            <w:r w:rsidRPr="005226EB">
              <w:rPr>
                <w:rFonts w:ascii="Times New Roman" w:hAnsi="Times New Roman" w:cs="Times New Roman"/>
                <w:w w:val="96"/>
                <w:sz w:val="24"/>
                <w:szCs w:val="24"/>
                <w:lang w:eastAsia="ru-RU"/>
              </w:rPr>
              <w:t xml:space="preserve"> </w:t>
            </w:r>
            <w:proofErr w:type="spellStart"/>
            <w:r w:rsidRPr="005226EB">
              <w:rPr>
                <w:rFonts w:ascii="Times New Roman" w:hAnsi="Times New Roman" w:cs="Times New Roman"/>
                <w:w w:val="96"/>
                <w:sz w:val="24"/>
                <w:szCs w:val="24"/>
                <w:lang w:eastAsia="ru-RU"/>
              </w:rPr>
              <w:t>кесу</w:t>
            </w:r>
            <w:proofErr w:type="spellEnd"/>
            <w:r w:rsidRPr="005226EB">
              <w:rPr>
                <w:rFonts w:ascii="Times New Roman" w:hAnsi="Times New Roman" w:cs="Times New Roman"/>
                <w:w w:val="96"/>
                <w:sz w:val="24"/>
                <w:szCs w:val="24"/>
                <w:lang w:eastAsia="ru-RU"/>
              </w:rPr>
              <w:t xml:space="preserve">, </w:t>
            </w:r>
            <w:proofErr w:type="spellStart"/>
            <w:r w:rsidRPr="005226EB">
              <w:rPr>
                <w:rFonts w:ascii="Times New Roman" w:hAnsi="Times New Roman" w:cs="Times New Roman"/>
                <w:w w:val="96"/>
                <w:sz w:val="24"/>
                <w:szCs w:val="24"/>
                <w:lang w:eastAsia="ru-RU"/>
              </w:rPr>
              <w:lastRenderedPageBreak/>
              <w:t>квадратты</w:t>
            </w:r>
            <w:proofErr w:type="spellEnd"/>
            <w:r w:rsidRPr="005226EB">
              <w:rPr>
                <w:rFonts w:ascii="Times New Roman" w:hAnsi="Times New Roman" w:cs="Times New Roman"/>
                <w:w w:val="96"/>
                <w:sz w:val="24"/>
                <w:szCs w:val="24"/>
                <w:lang w:eastAsia="ru-RU"/>
              </w:rPr>
              <w:t xml:space="preserve"> </w:t>
            </w:r>
            <w:proofErr w:type="spellStart"/>
            <w:r w:rsidRPr="005226EB">
              <w:rPr>
                <w:rFonts w:ascii="Times New Roman" w:hAnsi="Times New Roman" w:cs="Times New Roman"/>
                <w:w w:val="96"/>
                <w:sz w:val="24"/>
                <w:szCs w:val="24"/>
                <w:lang w:eastAsia="ru-RU"/>
              </w:rPr>
              <w:t>үшбұрыштап</w:t>
            </w:r>
            <w:proofErr w:type="spellEnd"/>
            <w:r w:rsidRPr="005226EB">
              <w:rPr>
                <w:rFonts w:ascii="Times New Roman" w:hAnsi="Times New Roman" w:cs="Times New Roman"/>
                <w:w w:val="96"/>
                <w:sz w:val="24"/>
                <w:szCs w:val="24"/>
                <w:lang w:eastAsia="ru-RU"/>
              </w:rPr>
              <w:t xml:space="preserve"> </w:t>
            </w:r>
            <w:proofErr w:type="spellStart"/>
            <w:r w:rsidRPr="005226EB">
              <w:rPr>
                <w:rFonts w:ascii="Times New Roman" w:hAnsi="Times New Roman" w:cs="Times New Roman"/>
                <w:w w:val="96"/>
                <w:sz w:val="24"/>
                <w:szCs w:val="24"/>
                <w:lang w:eastAsia="ru-RU"/>
              </w:rPr>
              <w:t>кесу</w:t>
            </w:r>
            <w:proofErr w:type="spellEnd"/>
            <w:r w:rsidRPr="005226EB">
              <w:rPr>
                <w:rFonts w:ascii="Times New Roman" w:hAnsi="Times New Roman" w:cs="Times New Roman"/>
                <w:w w:val="96"/>
                <w:sz w:val="24"/>
                <w:szCs w:val="24"/>
                <w:lang w:eastAsia="ru-RU"/>
              </w:rPr>
              <w:t xml:space="preserve">, </w:t>
            </w:r>
            <w:proofErr w:type="spellStart"/>
            <w:r w:rsidRPr="005226EB">
              <w:rPr>
                <w:rFonts w:ascii="Times New Roman" w:hAnsi="Times New Roman" w:cs="Times New Roman"/>
                <w:w w:val="96"/>
                <w:sz w:val="24"/>
                <w:szCs w:val="24"/>
                <w:lang w:eastAsia="ru-RU"/>
              </w:rPr>
              <w:t>төртбұрыш</w:t>
            </w:r>
            <w:proofErr w:type="spellEnd"/>
            <w:r w:rsidRPr="005226EB">
              <w:rPr>
                <w:rFonts w:ascii="Times New Roman" w:hAnsi="Times New Roman" w:cs="Times New Roman"/>
                <w:w w:val="96"/>
                <w:sz w:val="24"/>
                <w:szCs w:val="24"/>
                <w:lang w:eastAsia="ru-RU"/>
              </w:rPr>
              <w:t xml:space="preserve"> </w:t>
            </w:r>
            <w:proofErr w:type="spellStart"/>
            <w:r w:rsidRPr="005226EB">
              <w:rPr>
                <w:rFonts w:ascii="Times New Roman" w:hAnsi="Times New Roman" w:cs="Times New Roman"/>
                <w:w w:val="96"/>
                <w:sz w:val="24"/>
                <w:szCs w:val="24"/>
                <w:lang w:eastAsia="ru-RU"/>
              </w:rPr>
              <w:t>немесе</w:t>
            </w:r>
            <w:proofErr w:type="spellEnd"/>
            <w:r w:rsidRPr="005226EB">
              <w:rPr>
                <w:rFonts w:ascii="Times New Roman" w:hAnsi="Times New Roman" w:cs="Times New Roman"/>
                <w:w w:val="96"/>
                <w:sz w:val="24"/>
                <w:szCs w:val="24"/>
                <w:lang w:eastAsia="ru-RU"/>
              </w:rPr>
              <w:t xml:space="preserve"> </w:t>
            </w:r>
            <w:proofErr w:type="spellStart"/>
            <w:r w:rsidRPr="005226EB">
              <w:rPr>
                <w:rFonts w:ascii="Times New Roman" w:hAnsi="Times New Roman" w:cs="Times New Roman"/>
                <w:w w:val="96"/>
                <w:sz w:val="24"/>
                <w:szCs w:val="24"/>
                <w:lang w:eastAsia="ru-RU"/>
              </w:rPr>
              <w:t>тіктөртбұрыш</w:t>
            </w:r>
            <w:proofErr w:type="spellEnd"/>
            <w:r w:rsidRPr="005226EB">
              <w:rPr>
                <w:rFonts w:ascii="Times New Roman" w:hAnsi="Times New Roman" w:cs="Times New Roman"/>
                <w:w w:val="96"/>
                <w:sz w:val="24"/>
                <w:szCs w:val="24"/>
                <w:lang w:eastAsia="ru-RU"/>
              </w:rPr>
              <w:t xml:space="preserve"> </w:t>
            </w:r>
            <w:proofErr w:type="spellStart"/>
            <w:r w:rsidRPr="005226EB">
              <w:rPr>
                <w:rFonts w:ascii="Times New Roman" w:hAnsi="Times New Roman" w:cs="Times New Roman"/>
                <w:w w:val="96"/>
                <w:sz w:val="24"/>
                <w:szCs w:val="24"/>
                <w:lang w:eastAsia="ru-RU"/>
              </w:rPr>
              <w:t>бұрышын</w:t>
            </w:r>
            <w:proofErr w:type="spellEnd"/>
            <w:r w:rsidRPr="005226EB">
              <w:rPr>
                <w:rFonts w:ascii="Times New Roman" w:hAnsi="Times New Roman" w:cs="Times New Roman"/>
                <w:w w:val="96"/>
                <w:sz w:val="24"/>
                <w:szCs w:val="24"/>
                <w:lang w:eastAsia="ru-RU"/>
              </w:rPr>
              <w:t xml:space="preserve"> </w:t>
            </w:r>
            <w:proofErr w:type="spellStart"/>
            <w:r w:rsidRPr="005226EB">
              <w:rPr>
                <w:rFonts w:ascii="Times New Roman" w:hAnsi="Times New Roman" w:cs="Times New Roman"/>
                <w:w w:val="96"/>
                <w:sz w:val="24"/>
                <w:szCs w:val="24"/>
                <w:lang w:eastAsia="ru-RU"/>
              </w:rPr>
              <w:t>кесіп</w:t>
            </w:r>
            <w:proofErr w:type="spellEnd"/>
            <w:r w:rsidRPr="005226EB">
              <w:rPr>
                <w:rFonts w:ascii="Times New Roman" w:hAnsi="Times New Roman" w:cs="Times New Roman"/>
                <w:w w:val="96"/>
                <w:sz w:val="24"/>
                <w:szCs w:val="24"/>
                <w:lang w:eastAsia="ru-RU"/>
              </w:rPr>
              <w:t xml:space="preserve"> </w:t>
            </w:r>
            <w:proofErr w:type="spellStart"/>
            <w:r w:rsidRPr="005226EB">
              <w:rPr>
                <w:rFonts w:ascii="Times New Roman" w:hAnsi="Times New Roman" w:cs="Times New Roman"/>
                <w:w w:val="96"/>
                <w:sz w:val="24"/>
                <w:szCs w:val="24"/>
                <w:lang w:eastAsia="ru-RU"/>
              </w:rPr>
              <w:t>дөңгелек</w:t>
            </w:r>
            <w:proofErr w:type="spellEnd"/>
            <w:r w:rsidRPr="005226EB">
              <w:rPr>
                <w:rFonts w:ascii="Times New Roman" w:hAnsi="Times New Roman" w:cs="Times New Roman"/>
                <w:w w:val="96"/>
                <w:sz w:val="24"/>
                <w:szCs w:val="24"/>
                <w:lang w:eastAsia="ru-RU"/>
              </w:rPr>
              <w:t xml:space="preserve"> </w:t>
            </w:r>
            <w:proofErr w:type="spellStart"/>
            <w:r w:rsidRPr="005226EB">
              <w:rPr>
                <w:rFonts w:ascii="Times New Roman" w:hAnsi="Times New Roman" w:cs="Times New Roman"/>
                <w:w w:val="96"/>
                <w:sz w:val="24"/>
                <w:szCs w:val="24"/>
                <w:lang w:eastAsia="ru-RU"/>
              </w:rPr>
              <w:t>және</w:t>
            </w:r>
            <w:proofErr w:type="spellEnd"/>
            <w:r w:rsidRPr="005226EB">
              <w:rPr>
                <w:rFonts w:ascii="Times New Roman" w:hAnsi="Times New Roman" w:cs="Times New Roman"/>
                <w:w w:val="96"/>
                <w:sz w:val="24"/>
                <w:szCs w:val="24"/>
                <w:lang w:eastAsia="ru-RU"/>
              </w:rPr>
              <w:t xml:space="preserve"> </w:t>
            </w:r>
            <w:proofErr w:type="spellStart"/>
            <w:r w:rsidRPr="005226EB">
              <w:rPr>
                <w:rFonts w:ascii="Times New Roman" w:hAnsi="Times New Roman" w:cs="Times New Roman"/>
                <w:w w:val="96"/>
                <w:sz w:val="24"/>
                <w:szCs w:val="24"/>
                <w:lang w:eastAsia="ru-RU"/>
              </w:rPr>
              <w:t>сопақ</w:t>
            </w:r>
            <w:proofErr w:type="spellEnd"/>
            <w:r w:rsidRPr="005226EB">
              <w:rPr>
                <w:rFonts w:ascii="Times New Roman" w:hAnsi="Times New Roman" w:cs="Times New Roman"/>
                <w:w w:val="96"/>
                <w:sz w:val="24"/>
                <w:szCs w:val="24"/>
                <w:lang w:eastAsia="ru-RU"/>
              </w:rPr>
              <w:t xml:space="preserve"> </w:t>
            </w:r>
            <w:proofErr w:type="spellStart"/>
            <w:r w:rsidRPr="005226EB">
              <w:rPr>
                <w:rFonts w:ascii="Times New Roman" w:hAnsi="Times New Roman" w:cs="Times New Roman"/>
                <w:w w:val="96"/>
                <w:sz w:val="24"/>
                <w:szCs w:val="24"/>
                <w:lang w:eastAsia="ru-RU"/>
              </w:rPr>
              <w:t>пішіндерді</w:t>
            </w:r>
            <w:proofErr w:type="spellEnd"/>
            <w:r w:rsidRPr="005226EB">
              <w:rPr>
                <w:rFonts w:ascii="Times New Roman" w:hAnsi="Times New Roman" w:cs="Times New Roman"/>
                <w:w w:val="96"/>
                <w:sz w:val="24"/>
                <w:szCs w:val="24"/>
                <w:lang w:eastAsia="ru-RU"/>
              </w:rPr>
              <w:t xml:space="preserve"> </w:t>
            </w:r>
            <w:proofErr w:type="spellStart"/>
            <w:r w:rsidRPr="005226EB">
              <w:rPr>
                <w:rFonts w:ascii="Times New Roman" w:hAnsi="Times New Roman" w:cs="Times New Roman"/>
                <w:w w:val="96"/>
                <w:sz w:val="24"/>
                <w:szCs w:val="24"/>
                <w:lang w:eastAsia="ru-RU"/>
              </w:rPr>
              <w:t>кесу</w:t>
            </w:r>
            <w:proofErr w:type="spellEnd"/>
            <w:r w:rsidRPr="005226EB">
              <w:rPr>
                <w:rFonts w:ascii="Times New Roman" w:hAnsi="Times New Roman" w:cs="Times New Roman"/>
                <w:w w:val="96"/>
                <w:sz w:val="24"/>
                <w:szCs w:val="24"/>
                <w:lang w:eastAsia="ru-RU"/>
              </w:rPr>
              <w:t xml:space="preserve">; </w:t>
            </w:r>
            <w:proofErr w:type="spellStart"/>
            <w:r w:rsidRPr="005226EB">
              <w:rPr>
                <w:rFonts w:ascii="Times New Roman" w:hAnsi="Times New Roman" w:cs="Times New Roman"/>
                <w:w w:val="96"/>
                <w:sz w:val="24"/>
                <w:szCs w:val="24"/>
                <w:lang w:eastAsia="ru-RU"/>
              </w:rPr>
              <w:t>заттарды</w:t>
            </w:r>
            <w:proofErr w:type="spellEnd"/>
            <w:r w:rsidRPr="005226EB">
              <w:rPr>
                <w:rFonts w:ascii="Times New Roman" w:hAnsi="Times New Roman" w:cs="Times New Roman"/>
                <w:w w:val="96"/>
                <w:sz w:val="24"/>
                <w:szCs w:val="24"/>
                <w:lang w:eastAsia="ru-RU"/>
              </w:rPr>
              <w:t xml:space="preserve"> </w:t>
            </w:r>
            <w:proofErr w:type="spellStart"/>
            <w:r w:rsidRPr="005226EB">
              <w:rPr>
                <w:rFonts w:ascii="Times New Roman" w:hAnsi="Times New Roman" w:cs="Times New Roman"/>
                <w:w w:val="96"/>
                <w:sz w:val="24"/>
                <w:szCs w:val="24"/>
                <w:lang w:eastAsia="ru-RU"/>
              </w:rPr>
              <w:t>қағазға</w:t>
            </w:r>
            <w:proofErr w:type="spellEnd"/>
            <w:r w:rsidRPr="005226EB">
              <w:rPr>
                <w:rFonts w:ascii="Times New Roman" w:hAnsi="Times New Roman" w:cs="Times New Roman"/>
                <w:w w:val="96"/>
                <w:sz w:val="24"/>
                <w:szCs w:val="24"/>
                <w:lang w:eastAsia="ru-RU"/>
              </w:rPr>
              <w:t xml:space="preserve"> </w:t>
            </w:r>
            <w:proofErr w:type="spellStart"/>
            <w:r w:rsidRPr="005226EB">
              <w:rPr>
                <w:rFonts w:ascii="Times New Roman" w:hAnsi="Times New Roman" w:cs="Times New Roman"/>
                <w:w w:val="96"/>
                <w:sz w:val="24"/>
                <w:szCs w:val="24"/>
                <w:lang w:eastAsia="ru-RU"/>
              </w:rPr>
              <w:t>орналастыру</w:t>
            </w:r>
            <w:proofErr w:type="spellEnd"/>
            <w:r w:rsidRPr="005226EB">
              <w:rPr>
                <w:rFonts w:ascii="Times New Roman" w:hAnsi="Times New Roman" w:cs="Times New Roman"/>
                <w:w w:val="96"/>
                <w:sz w:val="24"/>
                <w:szCs w:val="24"/>
                <w:lang w:eastAsia="ru-RU"/>
              </w:rPr>
              <w:t xml:space="preserve"> </w:t>
            </w:r>
            <w:proofErr w:type="spellStart"/>
            <w:r w:rsidRPr="005226EB">
              <w:rPr>
                <w:rFonts w:ascii="Times New Roman" w:hAnsi="Times New Roman" w:cs="Times New Roman"/>
                <w:w w:val="96"/>
                <w:sz w:val="24"/>
                <w:szCs w:val="24"/>
                <w:lang w:eastAsia="ru-RU"/>
              </w:rPr>
              <w:t>дағдысын</w:t>
            </w:r>
            <w:proofErr w:type="spellEnd"/>
            <w:r w:rsidRPr="005226EB">
              <w:rPr>
                <w:rFonts w:ascii="Times New Roman" w:hAnsi="Times New Roman" w:cs="Times New Roman"/>
                <w:w w:val="96"/>
                <w:sz w:val="24"/>
                <w:szCs w:val="24"/>
                <w:lang w:eastAsia="ru-RU"/>
              </w:rPr>
              <w:t xml:space="preserve"> </w:t>
            </w:r>
            <w:proofErr w:type="spellStart"/>
            <w:r w:rsidRPr="005226EB">
              <w:rPr>
                <w:rFonts w:ascii="Times New Roman" w:hAnsi="Times New Roman" w:cs="Times New Roman"/>
                <w:w w:val="96"/>
                <w:sz w:val="24"/>
                <w:szCs w:val="24"/>
                <w:lang w:eastAsia="ru-RU"/>
              </w:rPr>
              <w:t>үйрету</w:t>
            </w:r>
            <w:proofErr w:type="spellEnd"/>
            <w:r w:rsidRPr="005226EB">
              <w:rPr>
                <w:rFonts w:ascii="Times New Roman" w:hAnsi="Times New Roman" w:cs="Times New Roman"/>
                <w:w w:val="96"/>
                <w:sz w:val="24"/>
                <w:szCs w:val="24"/>
                <w:lang w:eastAsia="ru-RU"/>
              </w:rPr>
              <w:t xml:space="preserve"> (</w:t>
            </w:r>
            <w:proofErr w:type="spellStart"/>
            <w:r w:rsidRPr="005226EB">
              <w:rPr>
                <w:rFonts w:ascii="Times New Roman" w:hAnsi="Times New Roman" w:cs="Times New Roman"/>
                <w:w w:val="96"/>
                <w:sz w:val="24"/>
                <w:szCs w:val="24"/>
                <w:lang w:eastAsia="ru-RU"/>
              </w:rPr>
              <w:t>шығармашылық</w:t>
            </w:r>
            <w:proofErr w:type="spellEnd"/>
            <w:r w:rsidRPr="005226EB">
              <w:rPr>
                <w:rFonts w:ascii="Times New Roman" w:hAnsi="Times New Roman" w:cs="Times New Roman"/>
                <w:w w:val="96"/>
                <w:sz w:val="24"/>
                <w:szCs w:val="24"/>
                <w:lang w:eastAsia="ru-RU"/>
              </w:rPr>
              <w:t xml:space="preserve">, </w:t>
            </w:r>
            <w:proofErr w:type="spellStart"/>
            <w:r w:rsidRPr="005226EB">
              <w:rPr>
                <w:rFonts w:ascii="Times New Roman" w:hAnsi="Times New Roman" w:cs="Times New Roman"/>
                <w:w w:val="96"/>
                <w:sz w:val="24"/>
                <w:szCs w:val="24"/>
                <w:lang w:eastAsia="ru-RU"/>
              </w:rPr>
              <w:t>танымдық</w:t>
            </w:r>
            <w:proofErr w:type="spellEnd"/>
            <w:r w:rsidRPr="005226EB">
              <w:rPr>
                <w:rFonts w:ascii="Times New Roman" w:hAnsi="Times New Roman" w:cs="Times New Roman"/>
                <w:w w:val="96"/>
                <w:sz w:val="24"/>
                <w:szCs w:val="24"/>
                <w:lang w:eastAsia="ru-RU"/>
              </w:rPr>
              <w:t xml:space="preserve">, </w:t>
            </w:r>
            <w:proofErr w:type="spellStart"/>
            <w:r w:rsidRPr="005226EB">
              <w:rPr>
                <w:rFonts w:ascii="Times New Roman" w:hAnsi="Times New Roman" w:cs="Times New Roman"/>
                <w:w w:val="96"/>
                <w:sz w:val="24"/>
                <w:szCs w:val="24"/>
                <w:lang w:eastAsia="ru-RU"/>
              </w:rPr>
              <w:t>коммуникативті</w:t>
            </w:r>
            <w:proofErr w:type="spellEnd"/>
            <w:r w:rsidRPr="005226EB">
              <w:rPr>
                <w:rFonts w:ascii="Times New Roman" w:hAnsi="Times New Roman" w:cs="Times New Roman"/>
                <w:w w:val="96"/>
                <w:sz w:val="24"/>
                <w:szCs w:val="24"/>
                <w:lang w:eastAsia="ru-RU"/>
              </w:rPr>
              <w:t xml:space="preserve"> </w:t>
            </w:r>
            <w:proofErr w:type="spellStart"/>
            <w:r w:rsidRPr="005226EB">
              <w:rPr>
                <w:rFonts w:ascii="Times New Roman" w:hAnsi="Times New Roman" w:cs="Times New Roman"/>
                <w:w w:val="96"/>
                <w:sz w:val="24"/>
                <w:szCs w:val="24"/>
                <w:lang w:eastAsia="ru-RU"/>
              </w:rPr>
              <w:t>дағдылар</w:t>
            </w:r>
            <w:proofErr w:type="spellEnd"/>
            <w:r w:rsidRPr="003F318A">
              <w:rPr>
                <w:rFonts w:ascii="Times New Roman" w:hAnsi="Times New Roman" w:cs="Times New Roman"/>
                <w:b/>
                <w:w w:val="96"/>
                <w:sz w:val="24"/>
                <w:szCs w:val="24"/>
                <w:lang w:eastAsia="ru-RU"/>
              </w:rPr>
              <w:t>)</w:t>
            </w:r>
          </w:p>
        </w:tc>
        <w:tc>
          <w:tcPr>
            <w:tcW w:w="3949" w:type="dxa"/>
            <w:shd w:val="clear" w:color="auto" w:fill="auto"/>
            <w:tcMar>
              <w:top w:w="15" w:type="dxa"/>
              <w:left w:w="22" w:type="dxa"/>
              <w:bottom w:w="0" w:type="dxa"/>
              <w:right w:w="22" w:type="dxa"/>
            </w:tcMar>
            <w:hideMark/>
          </w:tcPr>
          <w:p w14:paraId="47BBF721" w14:textId="301486B0" w:rsidR="00FE685F" w:rsidRPr="003F318A" w:rsidRDefault="00FE685F" w:rsidP="00FE685F">
            <w:pPr>
              <w:rPr>
                <w:rFonts w:ascii="Times New Roman" w:hAnsi="Times New Roman" w:cs="Times New Roman"/>
                <w:b/>
                <w:w w:val="96"/>
                <w:sz w:val="24"/>
                <w:szCs w:val="24"/>
                <w:lang w:eastAsia="ru-RU"/>
              </w:rPr>
            </w:pPr>
            <w:r w:rsidRPr="003F318A">
              <w:rPr>
                <w:rFonts w:ascii="Times New Roman" w:hAnsi="Times New Roman" w:cs="Times New Roman"/>
                <w:b/>
                <w:w w:val="96"/>
                <w:sz w:val="24"/>
                <w:szCs w:val="24"/>
                <w:lang w:eastAsia="ru-RU"/>
              </w:rPr>
              <w:lastRenderedPageBreak/>
              <w:t xml:space="preserve">Дене </w:t>
            </w:r>
            <w:proofErr w:type="spellStart"/>
            <w:r w:rsidRPr="003F318A">
              <w:rPr>
                <w:rFonts w:ascii="Times New Roman" w:hAnsi="Times New Roman" w:cs="Times New Roman"/>
                <w:b/>
                <w:w w:val="96"/>
                <w:sz w:val="24"/>
                <w:szCs w:val="24"/>
                <w:lang w:eastAsia="ru-RU"/>
              </w:rPr>
              <w:t>шынықтыру</w:t>
            </w:r>
            <w:proofErr w:type="spellEnd"/>
          </w:p>
          <w:p w14:paraId="65828614" w14:textId="110495E4" w:rsidR="003F318A" w:rsidRPr="003F318A" w:rsidRDefault="003F318A" w:rsidP="00DE0499">
            <w:pPr>
              <w:rPr>
                <w:rFonts w:ascii="Times New Roman" w:hAnsi="Times New Roman" w:cs="Times New Roman"/>
                <w:b/>
                <w:w w:val="96"/>
                <w:sz w:val="24"/>
                <w:szCs w:val="24"/>
                <w:lang w:eastAsia="ru-RU"/>
              </w:rPr>
            </w:pPr>
          </w:p>
          <w:p w14:paraId="5B5EABBE" w14:textId="77777777" w:rsidR="003F318A" w:rsidRPr="003F318A" w:rsidRDefault="003F318A" w:rsidP="00DE0499">
            <w:pPr>
              <w:rPr>
                <w:rFonts w:ascii="Times New Roman" w:hAnsi="Times New Roman" w:cs="Times New Roman"/>
                <w:b/>
                <w:w w:val="96"/>
                <w:sz w:val="24"/>
                <w:szCs w:val="24"/>
                <w:lang w:eastAsia="ru-RU"/>
              </w:rPr>
            </w:pPr>
            <w:r w:rsidRPr="003F318A">
              <w:rPr>
                <w:rFonts w:ascii="Times New Roman" w:hAnsi="Times New Roman" w:cs="Times New Roman"/>
                <w:b/>
                <w:w w:val="96"/>
                <w:sz w:val="24"/>
                <w:szCs w:val="24"/>
                <w:lang w:eastAsia="ru-RU"/>
              </w:rPr>
              <w:t>«</w:t>
            </w:r>
            <w:proofErr w:type="spellStart"/>
            <w:r w:rsidRPr="003F318A">
              <w:rPr>
                <w:rFonts w:ascii="Times New Roman" w:hAnsi="Times New Roman" w:cs="Times New Roman"/>
                <w:b/>
                <w:w w:val="96"/>
                <w:sz w:val="24"/>
                <w:szCs w:val="24"/>
                <w:lang w:eastAsia="ru-RU"/>
              </w:rPr>
              <w:t>Менің</w:t>
            </w:r>
            <w:proofErr w:type="spellEnd"/>
            <w:r w:rsidRPr="003F318A">
              <w:rPr>
                <w:rFonts w:ascii="Times New Roman" w:hAnsi="Times New Roman" w:cs="Times New Roman"/>
                <w:b/>
                <w:w w:val="96"/>
                <w:sz w:val="24"/>
                <w:szCs w:val="24"/>
                <w:lang w:eastAsia="ru-RU"/>
              </w:rPr>
              <w:t xml:space="preserve"> </w:t>
            </w:r>
            <w:proofErr w:type="spellStart"/>
            <w:r w:rsidRPr="003F318A">
              <w:rPr>
                <w:rFonts w:ascii="Times New Roman" w:hAnsi="Times New Roman" w:cs="Times New Roman"/>
                <w:b/>
                <w:w w:val="96"/>
                <w:sz w:val="24"/>
                <w:szCs w:val="24"/>
                <w:lang w:eastAsia="ru-RU"/>
              </w:rPr>
              <w:t>көшедегі</w:t>
            </w:r>
            <w:proofErr w:type="spellEnd"/>
            <w:r w:rsidRPr="003F318A">
              <w:rPr>
                <w:rFonts w:ascii="Times New Roman" w:hAnsi="Times New Roman" w:cs="Times New Roman"/>
                <w:b/>
                <w:w w:val="96"/>
                <w:sz w:val="24"/>
                <w:szCs w:val="24"/>
                <w:lang w:eastAsia="ru-RU"/>
              </w:rPr>
              <w:t xml:space="preserve"> </w:t>
            </w:r>
            <w:proofErr w:type="spellStart"/>
            <w:r w:rsidRPr="003F318A">
              <w:rPr>
                <w:rFonts w:ascii="Times New Roman" w:hAnsi="Times New Roman" w:cs="Times New Roman"/>
                <w:b/>
                <w:w w:val="96"/>
                <w:sz w:val="24"/>
                <w:szCs w:val="24"/>
                <w:lang w:eastAsia="ru-RU"/>
              </w:rPr>
              <w:t>ағаштар</w:t>
            </w:r>
            <w:proofErr w:type="spellEnd"/>
            <w:r w:rsidRPr="003F318A">
              <w:rPr>
                <w:rFonts w:ascii="Times New Roman" w:hAnsi="Times New Roman" w:cs="Times New Roman"/>
                <w:b/>
                <w:w w:val="96"/>
                <w:sz w:val="24"/>
                <w:szCs w:val="24"/>
                <w:lang w:eastAsia="ru-RU"/>
              </w:rPr>
              <w:t>»</w:t>
            </w:r>
          </w:p>
          <w:p w14:paraId="59EF893D" w14:textId="77777777" w:rsidR="003F318A" w:rsidRPr="003F318A" w:rsidRDefault="003F318A" w:rsidP="00DE0499">
            <w:pPr>
              <w:rPr>
                <w:rFonts w:ascii="Times New Roman" w:hAnsi="Times New Roman" w:cs="Times New Roman"/>
                <w:b/>
                <w:w w:val="96"/>
                <w:sz w:val="24"/>
                <w:szCs w:val="24"/>
                <w:lang w:eastAsia="ru-RU"/>
              </w:rPr>
            </w:pPr>
            <w:proofErr w:type="spellStart"/>
            <w:r w:rsidRPr="003F318A">
              <w:rPr>
                <w:rFonts w:ascii="Times New Roman" w:hAnsi="Times New Roman" w:cs="Times New Roman"/>
                <w:b/>
                <w:w w:val="96"/>
                <w:sz w:val="24"/>
                <w:szCs w:val="24"/>
                <w:lang w:eastAsia="ru-RU"/>
              </w:rPr>
              <w:t>Міндеті</w:t>
            </w:r>
            <w:proofErr w:type="spellEnd"/>
            <w:r w:rsidRPr="003F318A">
              <w:rPr>
                <w:rFonts w:ascii="Times New Roman" w:hAnsi="Times New Roman" w:cs="Times New Roman"/>
                <w:b/>
                <w:w w:val="96"/>
                <w:sz w:val="24"/>
                <w:szCs w:val="24"/>
                <w:lang w:eastAsia="ru-RU"/>
              </w:rPr>
              <w:t xml:space="preserve">: </w:t>
            </w:r>
            <w:proofErr w:type="spellStart"/>
            <w:r w:rsidRPr="005226EB">
              <w:rPr>
                <w:rFonts w:ascii="Times New Roman" w:hAnsi="Times New Roman" w:cs="Times New Roman"/>
                <w:w w:val="96"/>
                <w:sz w:val="24"/>
                <w:szCs w:val="24"/>
                <w:lang w:eastAsia="ru-RU"/>
              </w:rPr>
              <w:t>балаларды</w:t>
            </w:r>
            <w:proofErr w:type="spellEnd"/>
            <w:r w:rsidRPr="005226EB">
              <w:rPr>
                <w:rFonts w:ascii="Times New Roman" w:hAnsi="Times New Roman" w:cs="Times New Roman"/>
                <w:w w:val="96"/>
                <w:sz w:val="24"/>
                <w:szCs w:val="24"/>
                <w:lang w:eastAsia="ru-RU"/>
              </w:rPr>
              <w:t xml:space="preserve"> </w:t>
            </w:r>
            <w:proofErr w:type="spellStart"/>
            <w:r w:rsidRPr="005226EB">
              <w:rPr>
                <w:rFonts w:ascii="Times New Roman" w:hAnsi="Times New Roman" w:cs="Times New Roman"/>
                <w:w w:val="96"/>
                <w:sz w:val="24"/>
                <w:szCs w:val="24"/>
                <w:lang w:eastAsia="ru-RU"/>
              </w:rPr>
              <w:t>саздан</w:t>
            </w:r>
            <w:proofErr w:type="spellEnd"/>
            <w:r w:rsidRPr="005226EB">
              <w:rPr>
                <w:rFonts w:ascii="Times New Roman" w:hAnsi="Times New Roman" w:cs="Times New Roman"/>
                <w:w w:val="96"/>
                <w:sz w:val="24"/>
                <w:szCs w:val="24"/>
                <w:lang w:eastAsia="ru-RU"/>
              </w:rPr>
              <w:t xml:space="preserve">, </w:t>
            </w:r>
            <w:proofErr w:type="spellStart"/>
            <w:r w:rsidRPr="005226EB">
              <w:rPr>
                <w:rFonts w:ascii="Times New Roman" w:hAnsi="Times New Roman" w:cs="Times New Roman"/>
                <w:w w:val="96"/>
                <w:sz w:val="24"/>
                <w:szCs w:val="24"/>
                <w:lang w:eastAsia="ru-RU"/>
              </w:rPr>
              <w:t>ермексаз</w:t>
            </w:r>
            <w:proofErr w:type="spellEnd"/>
            <w:r w:rsidRPr="005226EB">
              <w:rPr>
                <w:rFonts w:ascii="Times New Roman" w:hAnsi="Times New Roman" w:cs="Times New Roman"/>
                <w:w w:val="96"/>
                <w:sz w:val="24"/>
                <w:szCs w:val="24"/>
                <w:lang w:eastAsia="ru-RU"/>
              </w:rPr>
              <w:t xml:space="preserve"> </w:t>
            </w:r>
            <w:proofErr w:type="spellStart"/>
            <w:r w:rsidRPr="005226EB">
              <w:rPr>
                <w:rFonts w:ascii="Times New Roman" w:hAnsi="Times New Roman" w:cs="Times New Roman"/>
                <w:w w:val="96"/>
                <w:sz w:val="24"/>
                <w:szCs w:val="24"/>
                <w:lang w:eastAsia="ru-RU"/>
              </w:rPr>
              <w:t>және</w:t>
            </w:r>
            <w:proofErr w:type="spellEnd"/>
            <w:r w:rsidRPr="005226EB">
              <w:rPr>
                <w:rFonts w:ascii="Times New Roman" w:hAnsi="Times New Roman" w:cs="Times New Roman"/>
                <w:w w:val="96"/>
                <w:sz w:val="24"/>
                <w:szCs w:val="24"/>
                <w:lang w:eastAsia="ru-RU"/>
              </w:rPr>
              <w:t xml:space="preserve"> </w:t>
            </w:r>
            <w:proofErr w:type="spellStart"/>
            <w:r w:rsidRPr="005226EB">
              <w:rPr>
                <w:rFonts w:ascii="Times New Roman" w:hAnsi="Times New Roman" w:cs="Times New Roman"/>
                <w:w w:val="96"/>
                <w:sz w:val="24"/>
                <w:szCs w:val="24"/>
                <w:lang w:eastAsia="ru-RU"/>
              </w:rPr>
              <w:t>пластикалық</w:t>
            </w:r>
            <w:proofErr w:type="spellEnd"/>
            <w:r w:rsidRPr="005226EB">
              <w:rPr>
                <w:rFonts w:ascii="Times New Roman" w:hAnsi="Times New Roman" w:cs="Times New Roman"/>
                <w:w w:val="96"/>
                <w:sz w:val="24"/>
                <w:szCs w:val="24"/>
                <w:lang w:eastAsia="ru-RU"/>
              </w:rPr>
              <w:t xml:space="preserve"> </w:t>
            </w:r>
            <w:proofErr w:type="spellStart"/>
            <w:r w:rsidRPr="005226EB">
              <w:rPr>
                <w:rFonts w:ascii="Times New Roman" w:hAnsi="Times New Roman" w:cs="Times New Roman"/>
                <w:w w:val="96"/>
                <w:sz w:val="24"/>
                <w:szCs w:val="24"/>
                <w:lang w:eastAsia="ru-RU"/>
              </w:rPr>
              <w:t>массадан</w:t>
            </w:r>
            <w:proofErr w:type="spellEnd"/>
            <w:r w:rsidRPr="005226EB">
              <w:rPr>
                <w:rFonts w:ascii="Times New Roman" w:hAnsi="Times New Roman" w:cs="Times New Roman"/>
                <w:w w:val="96"/>
                <w:sz w:val="24"/>
                <w:szCs w:val="24"/>
                <w:lang w:eastAsia="ru-RU"/>
              </w:rPr>
              <w:t xml:space="preserve"> </w:t>
            </w:r>
            <w:proofErr w:type="spellStart"/>
            <w:r w:rsidRPr="005226EB">
              <w:rPr>
                <w:rFonts w:ascii="Times New Roman" w:hAnsi="Times New Roman" w:cs="Times New Roman"/>
                <w:w w:val="96"/>
                <w:sz w:val="24"/>
                <w:szCs w:val="24"/>
                <w:lang w:eastAsia="ru-RU"/>
              </w:rPr>
              <w:t>мүсіндеу</w:t>
            </w:r>
            <w:proofErr w:type="spellEnd"/>
            <w:r w:rsidRPr="005226EB">
              <w:rPr>
                <w:rFonts w:ascii="Times New Roman" w:hAnsi="Times New Roman" w:cs="Times New Roman"/>
                <w:w w:val="96"/>
                <w:sz w:val="24"/>
                <w:szCs w:val="24"/>
                <w:lang w:eastAsia="ru-RU"/>
              </w:rPr>
              <w:t xml:space="preserve"> </w:t>
            </w:r>
            <w:proofErr w:type="spellStart"/>
            <w:r w:rsidRPr="005226EB">
              <w:rPr>
                <w:rFonts w:ascii="Times New Roman" w:hAnsi="Times New Roman" w:cs="Times New Roman"/>
                <w:w w:val="96"/>
                <w:sz w:val="24"/>
                <w:szCs w:val="24"/>
                <w:lang w:eastAsia="ru-RU"/>
              </w:rPr>
              <w:lastRenderedPageBreak/>
              <w:t>ерекшеліктерімен</w:t>
            </w:r>
            <w:proofErr w:type="spellEnd"/>
            <w:r w:rsidRPr="005226EB">
              <w:rPr>
                <w:rFonts w:ascii="Times New Roman" w:hAnsi="Times New Roman" w:cs="Times New Roman"/>
                <w:w w:val="96"/>
                <w:sz w:val="24"/>
                <w:szCs w:val="24"/>
                <w:lang w:eastAsia="ru-RU"/>
              </w:rPr>
              <w:t xml:space="preserve"> </w:t>
            </w:r>
            <w:proofErr w:type="spellStart"/>
            <w:r w:rsidRPr="005226EB">
              <w:rPr>
                <w:rFonts w:ascii="Times New Roman" w:hAnsi="Times New Roman" w:cs="Times New Roman"/>
                <w:w w:val="96"/>
                <w:sz w:val="24"/>
                <w:szCs w:val="24"/>
                <w:lang w:eastAsia="ru-RU"/>
              </w:rPr>
              <w:t>таныстыруды</w:t>
            </w:r>
            <w:proofErr w:type="spellEnd"/>
            <w:r w:rsidRPr="005226EB">
              <w:rPr>
                <w:rFonts w:ascii="Times New Roman" w:hAnsi="Times New Roman" w:cs="Times New Roman"/>
                <w:w w:val="96"/>
                <w:sz w:val="24"/>
                <w:szCs w:val="24"/>
                <w:lang w:eastAsia="ru-RU"/>
              </w:rPr>
              <w:t xml:space="preserve"> </w:t>
            </w:r>
            <w:proofErr w:type="spellStart"/>
            <w:r w:rsidRPr="005226EB">
              <w:rPr>
                <w:rFonts w:ascii="Times New Roman" w:hAnsi="Times New Roman" w:cs="Times New Roman"/>
                <w:w w:val="96"/>
                <w:sz w:val="24"/>
                <w:szCs w:val="24"/>
                <w:lang w:eastAsia="ru-RU"/>
              </w:rPr>
              <w:t>жалғастыру</w:t>
            </w:r>
            <w:proofErr w:type="spellEnd"/>
            <w:r w:rsidRPr="005226EB">
              <w:rPr>
                <w:rFonts w:ascii="Times New Roman" w:hAnsi="Times New Roman" w:cs="Times New Roman"/>
                <w:w w:val="96"/>
                <w:sz w:val="24"/>
                <w:szCs w:val="24"/>
                <w:lang w:eastAsia="ru-RU"/>
              </w:rPr>
              <w:t xml:space="preserve">; </w:t>
            </w:r>
            <w:proofErr w:type="spellStart"/>
            <w:r w:rsidRPr="005226EB">
              <w:rPr>
                <w:rFonts w:ascii="Times New Roman" w:hAnsi="Times New Roman" w:cs="Times New Roman"/>
                <w:w w:val="96"/>
                <w:sz w:val="24"/>
                <w:szCs w:val="24"/>
                <w:lang w:eastAsia="ru-RU"/>
              </w:rPr>
              <w:t>зат</w:t>
            </w:r>
            <w:proofErr w:type="spellEnd"/>
            <w:r w:rsidRPr="005226EB">
              <w:rPr>
                <w:rFonts w:ascii="Times New Roman" w:hAnsi="Times New Roman" w:cs="Times New Roman"/>
                <w:w w:val="96"/>
                <w:sz w:val="24"/>
                <w:szCs w:val="24"/>
                <w:lang w:eastAsia="ru-RU"/>
              </w:rPr>
              <w:t xml:space="preserve"> </w:t>
            </w:r>
            <w:proofErr w:type="spellStart"/>
            <w:r w:rsidRPr="005226EB">
              <w:rPr>
                <w:rFonts w:ascii="Times New Roman" w:hAnsi="Times New Roman" w:cs="Times New Roman"/>
                <w:w w:val="96"/>
                <w:sz w:val="24"/>
                <w:szCs w:val="24"/>
                <w:lang w:eastAsia="ru-RU"/>
              </w:rPr>
              <w:t>белгісін</w:t>
            </w:r>
            <w:proofErr w:type="spellEnd"/>
            <w:r w:rsidRPr="005226EB">
              <w:rPr>
                <w:rFonts w:ascii="Times New Roman" w:hAnsi="Times New Roman" w:cs="Times New Roman"/>
                <w:w w:val="96"/>
                <w:sz w:val="24"/>
                <w:szCs w:val="24"/>
                <w:lang w:eastAsia="ru-RU"/>
              </w:rPr>
              <w:t xml:space="preserve"> беру </w:t>
            </w:r>
            <w:proofErr w:type="spellStart"/>
            <w:r w:rsidRPr="005226EB">
              <w:rPr>
                <w:rFonts w:ascii="Times New Roman" w:hAnsi="Times New Roman" w:cs="Times New Roman"/>
                <w:w w:val="96"/>
                <w:sz w:val="24"/>
                <w:szCs w:val="24"/>
                <w:lang w:eastAsia="ru-RU"/>
              </w:rPr>
              <w:t>қабілетіне</w:t>
            </w:r>
            <w:proofErr w:type="spellEnd"/>
            <w:r w:rsidRPr="005226EB">
              <w:rPr>
                <w:rFonts w:ascii="Times New Roman" w:hAnsi="Times New Roman" w:cs="Times New Roman"/>
                <w:w w:val="96"/>
                <w:sz w:val="24"/>
                <w:szCs w:val="24"/>
                <w:lang w:eastAsia="ru-RU"/>
              </w:rPr>
              <w:t xml:space="preserve"> </w:t>
            </w:r>
            <w:proofErr w:type="spellStart"/>
            <w:r w:rsidRPr="005226EB">
              <w:rPr>
                <w:rFonts w:ascii="Times New Roman" w:hAnsi="Times New Roman" w:cs="Times New Roman"/>
                <w:w w:val="96"/>
                <w:sz w:val="24"/>
                <w:szCs w:val="24"/>
                <w:lang w:eastAsia="ru-RU"/>
              </w:rPr>
              <w:t>үйрету</w:t>
            </w:r>
            <w:proofErr w:type="spellEnd"/>
            <w:r w:rsidRPr="005226EB">
              <w:rPr>
                <w:rFonts w:ascii="Times New Roman" w:hAnsi="Times New Roman" w:cs="Times New Roman"/>
                <w:w w:val="96"/>
                <w:sz w:val="24"/>
                <w:szCs w:val="24"/>
                <w:lang w:eastAsia="ru-RU"/>
              </w:rPr>
              <w:t xml:space="preserve">: </w:t>
            </w:r>
            <w:proofErr w:type="spellStart"/>
            <w:r w:rsidRPr="005226EB">
              <w:rPr>
                <w:rFonts w:ascii="Times New Roman" w:hAnsi="Times New Roman" w:cs="Times New Roman"/>
                <w:w w:val="96"/>
                <w:sz w:val="24"/>
                <w:szCs w:val="24"/>
                <w:lang w:eastAsia="ru-RU"/>
              </w:rPr>
              <w:t>ұзын</w:t>
            </w:r>
            <w:proofErr w:type="spellEnd"/>
            <w:r w:rsidRPr="005226EB">
              <w:rPr>
                <w:rFonts w:ascii="Times New Roman" w:hAnsi="Times New Roman" w:cs="Times New Roman"/>
                <w:w w:val="96"/>
                <w:sz w:val="24"/>
                <w:szCs w:val="24"/>
                <w:lang w:eastAsia="ru-RU"/>
              </w:rPr>
              <w:t xml:space="preserve"> </w:t>
            </w:r>
            <w:proofErr w:type="spellStart"/>
            <w:r w:rsidRPr="005226EB">
              <w:rPr>
                <w:rFonts w:ascii="Times New Roman" w:hAnsi="Times New Roman" w:cs="Times New Roman"/>
                <w:w w:val="96"/>
                <w:sz w:val="24"/>
                <w:szCs w:val="24"/>
                <w:lang w:eastAsia="ru-RU"/>
              </w:rPr>
              <w:t>және</w:t>
            </w:r>
            <w:proofErr w:type="spellEnd"/>
            <w:r w:rsidRPr="005226EB">
              <w:rPr>
                <w:rFonts w:ascii="Times New Roman" w:hAnsi="Times New Roman" w:cs="Times New Roman"/>
                <w:w w:val="96"/>
                <w:sz w:val="24"/>
                <w:szCs w:val="24"/>
                <w:lang w:eastAsia="ru-RU"/>
              </w:rPr>
              <w:t xml:space="preserve"> </w:t>
            </w:r>
            <w:proofErr w:type="spellStart"/>
            <w:r w:rsidRPr="005226EB">
              <w:rPr>
                <w:rFonts w:ascii="Times New Roman" w:hAnsi="Times New Roman" w:cs="Times New Roman"/>
                <w:w w:val="96"/>
                <w:sz w:val="24"/>
                <w:szCs w:val="24"/>
                <w:lang w:eastAsia="ru-RU"/>
              </w:rPr>
              <w:t>қысқа</w:t>
            </w:r>
            <w:proofErr w:type="spellEnd"/>
            <w:r w:rsidRPr="005226EB">
              <w:rPr>
                <w:rFonts w:ascii="Times New Roman" w:hAnsi="Times New Roman" w:cs="Times New Roman"/>
                <w:w w:val="96"/>
                <w:sz w:val="24"/>
                <w:szCs w:val="24"/>
                <w:lang w:eastAsia="ru-RU"/>
              </w:rPr>
              <w:t xml:space="preserve">, </w:t>
            </w:r>
            <w:proofErr w:type="spellStart"/>
            <w:r w:rsidRPr="005226EB">
              <w:rPr>
                <w:rFonts w:ascii="Times New Roman" w:hAnsi="Times New Roman" w:cs="Times New Roman"/>
                <w:w w:val="96"/>
                <w:sz w:val="24"/>
                <w:szCs w:val="24"/>
                <w:lang w:eastAsia="ru-RU"/>
              </w:rPr>
              <w:t>қалың</w:t>
            </w:r>
            <w:proofErr w:type="spellEnd"/>
            <w:r w:rsidRPr="005226EB">
              <w:rPr>
                <w:rFonts w:ascii="Times New Roman" w:hAnsi="Times New Roman" w:cs="Times New Roman"/>
                <w:w w:val="96"/>
                <w:sz w:val="24"/>
                <w:szCs w:val="24"/>
                <w:lang w:eastAsia="ru-RU"/>
              </w:rPr>
              <w:t xml:space="preserve"> </w:t>
            </w:r>
            <w:proofErr w:type="spellStart"/>
            <w:r w:rsidRPr="005226EB">
              <w:rPr>
                <w:rFonts w:ascii="Times New Roman" w:hAnsi="Times New Roman" w:cs="Times New Roman"/>
                <w:w w:val="96"/>
                <w:sz w:val="24"/>
                <w:szCs w:val="24"/>
                <w:lang w:eastAsia="ru-RU"/>
              </w:rPr>
              <w:t>және</w:t>
            </w:r>
            <w:proofErr w:type="spellEnd"/>
            <w:r w:rsidRPr="005226EB">
              <w:rPr>
                <w:rFonts w:ascii="Times New Roman" w:hAnsi="Times New Roman" w:cs="Times New Roman"/>
                <w:w w:val="96"/>
                <w:sz w:val="24"/>
                <w:szCs w:val="24"/>
                <w:lang w:eastAsia="ru-RU"/>
              </w:rPr>
              <w:t xml:space="preserve"> </w:t>
            </w:r>
            <w:proofErr w:type="spellStart"/>
            <w:r w:rsidRPr="005226EB">
              <w:rPr>
                <w:rFonts w:ascii="Times New Roman" w:hAnsi="Times New Roman" w:cs="Times New Roman"/>
                <w:w w:val="96"/>
                <w:sz w:val="24"/>
                <w:szCs w:val="24"/>
                <w:lang w:eastAsia="ru-RU"/>
              </w:rPr>
              <w:t>жұқа</w:t>
            </w:r>
            <w:proofErr w:type="spellEnd"/>
            <w:r w:rsidRPr="005226EB">
              <w:rPr>
                <w:rFonts w:ascii="Times New Roman" w:hAnsi="Times New Roman" w:cs="Times New Roman"/>
                <w:w w:val="96"/>
                <w:sz w:val="24"/>
                <w:szCs w:val="24"/>
                <w:lang w:eastAsia="ru-RU"/>
              </w:rPr>
              <w:t xml:space="preserve">; </w:t>
            </w:r>
            <w:proofErr w:type="spellStart"/>
            <w:r w:rsidRPr="005226EB">
              <w:rPr>
                <w:rFonts w:ascii="Times New Roman" w:hAnsi="Times New Roman" w:cs="Times New Roman"/>
                <w:w w:val="96"/>
                <w:sz w:val="24"/>
                <w:szCs w:val="24"/>
                <w:lang w:eastAsia="ru-RU"/>
              </w:rPr>
              <w:t>бөліктердің</w:t>
            </w:r>
            <w:proofErr w:type="spellEnd"/>
            <w:r w:rsidRPr="005226EB">
              <w:rPr>
                <w:rFonts w:ascii="Times New Roman" w:hAnsi="Times New Roman" w:cs="Times New Roman"/>
                <w:w w:val="96"/>
                <w:sz w:val="24"/>
                <w:szCs w:val="24"/>
                <w:lang w:eastAsia="ru-RU"/>
              </w:rPr>
              <w:t xml:space="preserve"> </w:t>
            </w:r>
            <w:proofErr w:type="spellStart"/>
            <w:r w:rsidRPr="005226EB">
              <w:rPr>
                <w:rFonts w:ascii="Times New Roman" w:hAnsi="Times New Roman" w:cs="Times New Roman"/>
                <w:w w:val="96"/>
                <w:sz w:val="24"/>
                <w:szCs w:val="24"/>
                <w:lang w:eastAsia="ru-RU"/>
              </w:rPr>
              <w:t>салыстырмалы</w:t>
            </w:r>
            <w:proofErr w:type="spellEnd"/>
            <w:r w:rsidRPr="005226EB">
              <w:rPr>
                <w:rFonts w:ascii="Times New Roman" w:hAnsi="Times New Roman" w:cs="Times New Roman"/>
                <w:w w:val="96"/>
                <w:sz w:val="24"/>
                <w:szCs w:val="24"/>
                <w:lang w:eastAsia="ru-RU"/>
              </w:rPr>
              <w:t xml:space="preserve"> </w:t>
            </w:r>
            <w:proofErr w:type="spellStart"/>
            <w:r w:rsidRPr="005226EB">
              <w:rPr>
                <w:rFonts w:ascii="Times New Roman" w:hAnsi="Times New Roman" w:cs="Times New Roman"/>
                <w:w w:val="96"/>
                <w:sz w:val="24"/>
                <w:szCs w:val="24"/>
                <w:lang w:eastAsia="ru-RU"/>
              </w:rPr>
              <w:t>мөлшерін</w:t>
            </w:r>
            <w:proofErr w:type="spellEnd"/>
            <w:r w:rsidRPr="005226EB">
              <w:rPr>
                <w:rFonts w:ascii="Times New Roman" w:hAnsi="Times New Roman" w:cs="Times New Roman"/>
                <w:w w:val="96"/>
                <w:sz w:val="24"/>
                <w:szCs w:val="24"/>
                <w:lang w:eastAsia="ru-RU"/>
              </w:rPr>
              <w:t xml:space="preserve"> </w:t>
            </w:r>
            <w:proofErr w:type="spellStart"/>
            <w:r w:rsidRPr="005226EB">
              <w:rPr>
                <w:rFonts w:ascii="Times New Roman" w:hAnsi="Times New Roman" w:cs="Times New Roman"/>
                <w:w w:val="96"/>
                <w:sz w:val="24"/>
                <w:szCs w:val="24"/>
                <w:lang w:eastAsia="ru-RU"/>
              </w:rPr>
              <w:t>сақтау</w:t>
            </w:r>
            <w:proofErr w:type="spellEnd"/>
            <w:r w:rsidRPr="005226EB">
              <w:rPr>
                <w:rFonts w:ascii="Times New Roman" w:hAnsi="Times New Roman" w:cs="Times New Roman"/>
                <w:w w:val="96"/>
                <w:sz w:val="24"/>
                <w:szCs w:val="24"/>
                <w:lang w:eastAsia="ru-RU"/>
              </w:rPr>
              <w:t xml:space="preserve"> (</w:t>
            </w:r>
            <w:proofErr w:type="spellStart"/>
            <w:r w:rsidRPr="005226EB">
              <w:rPr>
                <w:rFonts w:ascii="Times New Roman" w:hAnsi="Times New Roman" w:cs="Times New Roman"/>
                <w:w w:val="96"/>
                <w:sz w:val="24"/>
                <w:szCs w:val="24"/>
                <w:lang w:eastAsia="ru-RU"/>
              </w:rPr>
              <w:t>шығармашылық</w:t>
            </w:r>
            <w:proofErr w:type="spellEnd"/>
            <w:r w:rsidRPr="005226EB">
              <w:rPr>
                <w:rFonts w:ascii="Times New Roman" w:hAnsi="Times New Roman" w:cs="Times New Roman"/>
                <w:w w:val="96"/>
                <w:sz w:val="24"/>
                <w:szCs w:val="24"/>
                <w:lang w:eastAsia="ru-RU"/>
              </w:rPr>
              <w:t xml:space="preserve">, </w:t>
            </w:r>
            <w:proofErr w:type="spellStart"/>
            <w:r w:rsidRPr="005226EB">
              <w:rPr>
                <w:rFonts w:ascii="Times New Roman" w:hAnsi="Times New Roman" w:cs="Times New Roman"/>
                <w:w w:val="96"/>
                <w:sz w:val="24"/>
                <w:szCs w:val="24"/>
                <w:lang w:eastAsia="ru-RU"/>
              </w:rPr>
              <w:t>коммуникативтік</w:t>
            </w:r>
            <w:proofErr w:type="spellEnd"/>
            <w:r w:rsidRPr="005226EB">
              <w:rPr>
                <w:rFonts w:ascii="Times New Roman" w:hAnsi="Times New Roman" w:cs="Times New Roman"/>
                <w:w w:val="96"/>
                <w:sz w:val="24"/>
                <w:szCs w:val="24"/>
                <w:lang w:eastAsia="ru-RU"/>
              </w:rPr>
              <w:t xml:space="preserve"> </w:t>
            </w:r>
            <w:proofErr w:type="spellStart"/>
            <w:r w:rsidRPr="005226EB">
              <w:rPr>
                <w:rFonts w:ascii="Times New Roman" w:hAnsi="Times New Roman" w:cs="Times New Roman"/>
                <w:w w:val="96"/>
                <w:sz w:val="24"/>
                <w:szCs w:val="24"/>
                <w:lang w:eastAsia="ru-RU"/>
              </w:rPr>
              <w:t>дағды</w:t>
            </w:r>
            <w:proofErr w:type="spellEnd"/>
            <w:r w:rsidRPr="005226EB">
              <w:rPr>
                <w:rFonts w:ascii="Times New Roman" w:hAnsi="Times New Roman" w:cs="Times New Roman"/>
                <w:w w:val="96"/>
                <w:sz w:val="24"/>
                <w:szCs w:val="24"/>
                <w:lang w:eastAsia="ru-RU"/>
              </w:rPr>
              <w:t>)</w:t>
            </w:r>
            <w:r w:rsidRPr="005226EB">
              <w:rPr>
                <w:rFonts w:ascii="Times New Roman" w:hAnsi="Times New Roman" w:cs="Times New Roman"/>
                <w:w w:val="96"/>
                <w:sz w:val="24"/>
                <w:szCs w:val="24"/>
                <w:lang w:eastAsia="ru-RU"/>
              </w:rPr>
              <w:tab/>
            </w:r>
          </w:p>
          <w:p w14:paraId="5570D49B" w14:textId="77777777" w:rsidR="003F318A" w:rsidRPr="003F318A" w:rsidRDefault="003F318A" w:rsidP="00DE0499">
            <w:pPr>
              <w:rPr>
                <w:rFonts w:ascii="Times New Roman" w:hAnsi="Times New Roman" w:cs="Times New Roman"/>
                <w:b/>
                <w:w w:val="96"/>
                <w:sz w:val="24"/>
                <w:szCs w:val="24"/>
                <w:highlight w:val="yellow"/>
                <w:lang w:eastAsia="ru-RU"/>
              </w:rPr>
            </w:pPr>
          </w:p>
        </w:tc>
        <w:tc>
          <w:tcPr>
            <w:tcW w:w="3967" w:type="dxa"/>
            <w:shd w:val="clear" w:color="auto" w:fill="auto"/>
            <w:tcMar>
              <w:top w:w="15" w:type="dxa"/>
              <w:left w:w="22" w:type="dxa"/>
              <w:bottom w:w="0" w:type="dxa"/>
              <w:right w:w="22" w:type="dxa"/>
            </w:tcMar>
          </w:tcPr>
          <w:p w14:paraId="1ACFCF9D" w14:textId="77777777" w:rsidR="00FE685F" w:rsidRPr="00FE685F" w:rsidRDefault="00FE685F" w:rsidP="00FE685F">
            <w:pPr>
              <w:rPr>
                <w:rFonts w:ascii="Times New Roman" w:hAnsi="Times New Roman" w:cs="Times New Roman"/>
                <w:b/>
                <w:w w:val="96"/>
                <w:sz w:val="24"/>
                <w:szCs w:val="24"/>
                <w:lang w:val="kk-KZ" w:eastAsia="ru-RU"/>
              </w:rPr>
            </w:pPr>
            <w:r w:rsidRPr="00FE685F">
              <w:rPr>
                <w:rFonts w:ascii="Times New Roman" w:hAnsi="Times New Roman" w:cs="Times New Roman"/>
                <w:b/>
                <w:w w:val="96"/>
                <w:sz w:val="24"/>
                <w:szCs w:val="24"/>
                <w:lang w:val="kk-KZ" w:eastAsia="ru-RU"/>
              </w:rPr>
              <w:lastRenderedPageBreak/>
              <w:t>«Музыка</w:t>
            </w:r>
          </w:p>
          <w:p w14:paraId="62F7DC2E" w14:textId="77777777" w:rsidR="003F318A" w:rsidRPr="003F318A" w:rsidRDefault="003F318A" w:rsidP="00DE0499">
            <w:pPr>
              <w:rPr>
                <w:rFonts w:ascii="Times New Roman" w:hAnsi="Times New Roman" w:cs="Times New Roman"/>
                <w:b/>
                <w:w w:val="96"/>
                <w:sz w:val="24"/>
                <w:szCs w:val="24"/>
                <w:lang w:eastAsia="ru-RU"/>
              </w:rPr>
            </w:pPr>
            <w:r w:rsidRPr="003F318A">
              <w:rPr>
                <w:rFonts w:ascii="Times New Roman" w:hAnsi="Times New Roman" w:cs="Times New Roman"/>
                <w:b/>
                <w:w w:val="96"/>
                <w:sz w:val="24"/>
                <w:szCs w:val="24"/>
                <w:lang w:eastAsia="ru-RU"/>
              </w:rPr>
              <w:t>«</w:t>
            </w:r>
            <w:proofErr w:type="spellStart"/>
            <w:r w:rsidRPr="003F318A">
              <w:rPr>
                <w:rFonts w:ascii="Times New Roman" w:hAnsi="Times New Roman" w:cs="Times New Roman"/>
                <w:b/>
                <w:w w:val="96"/>
                <w:sz w:val="24"/>
                <w:szCs w:val="24"/>
                <w:lang w:eastAsia="ru-RU"/>
              </w:rPr>
              <w:t>Айналамызда</w:t>
            </w:r>
            <w:proofErr w:type="spellEnd"/>
            <w:r w:rsidRPr="003F318A">
              <w:rPr>
                <w:rFonts w:ascii="Times New Roman" w:hAnsi="Times New Roman" w:cs="Times New Roman"/>
                <w:b/>
                <w:w w:val="96"/>
                <w:sz w:val="24"/>
                <w:szCs w:val="24"/>
                <w:lang w:eastAsia="ru-RU"/>
              </w:rPr>
              <w:t xml:space="preserve"> не бар?»</w:t>
            </w:r>
          </w:p>
          <w:p w14:paraId="59C6AA40" w14:textId="77777777" w:rsidR="003F318A" w:rsidRPr="003F318A" w:rsidRDefault="003F318A" w:rsidP="00DE0499">
            <w:pPr>
              <w:rPr>
                <w:rFonts w:ascii="Times New Roman" w:hAnsi="Times New Roman" w:cs="Times New Roman"/>
                <w:b/>
                <w:w w:val="96"/>
                <w:sz w:val="24"/>
                <w:szCs w:val="24"/>
                <w:highlight w:val="yellow"/>
                <w:lang w:eastAsia="ru-RU"/>
              </w:rPr>
            </w:pPr>
            <w:proofErr w:type="spellStart"/>
            <w:r w:rsidRPr="003F318A">
              <w:rPr>
                <w:rFonts w:ascii="Times New Roman" w:hAnsi="Times New Roman" w:cs="Times New Roman"/>
                <w:b/>
                <w:w w:val="96"/>
                <w:sz w:val="24"/>
                <w:szCs w:val="24"/>
                <w:lang w:eastAsia="ru-RU"/>
              </w:rPr>
              <w:t>Міндеті</w:t>
            </w:r>
            <w:proofErr w:type="spellEnd"/>
            <w:r w:rsidRPr="003F318A">
              <w:rPr>
                <w:rFonts w:ascii="Times New Roman" w:hAnsi="Times New Roman" w:cs="Times New Roman"/>
                <w:b/>
                <w:w w:val="96"/>
                <w:sz w:val="24"/>
                <w:szCs w:val="24"/>
                <w:lang w:eastAsia="ru-RU"/>
              </w:rPr>
              <w:t xml:space="preserve">: </w:t>
            </w:r>
            <w:proofErr w:type="spellStart"/>
            <w:r w:rsidRPr="005226EB">
              <w:rPr>
                <w:rFonts w:ascii="Times New Roman" w:hAnsi="Times New Roman" w:cs="Times New Roman"/>
                <w:w w:val="96"/>
                <w:sz w:val="24"/>
                <w:szCs w:val="24"/>
                <w:lang w:eastAsia="ru-RU"/>
              </w:rPr>
              <w:t>бізді</w:t>
            </w:r>
            <w:proofErr w:type="spellEnd"/>
            <w:r w:rsidRPr="005226EB">
              <w:rPr>
                <w:rFonts w:ascii="Times New Roman" w:hAnsi="Times New Roman" w:cs="Times New Roman"/>
                <w:w w:val="96"/>
                <w:sz w:val="24"/>
                <w:szCs w:val="24"/>
                <w:lang w:eastAsia="ru-RU"/>
              </w:rPr>
              <w:t xml:space="preserve"> </w:t>
            </w:r>
            <w:proofErr w:type="spellStart"/>
            <w:r w:rsidRPr="005226EB">
              <w:rPr>
                <w:rFonts w:ascii="Times New Roman" w:hAnsi="Times New Roman" w:cs="Times New Roman"/>
                <w:w w:val="96"/>
                <w:sz w:val="24"/>
                <w:szCs w:val="24"/>
                <w:lang w:eastAsia="ru-RU"/>
              </w:rPr>
              <w:t>қоршап</w:t>
            </w:r>
            <w:proofErr w:type="spellEnd"/>
            <w:r w:rsidRPr="005226EB">
              <w:rPr>
                <w:rFonts w:ascii="Times New Roman" w:hAnsi="Times New Roman" w:cs="Times New Roman"/>
                <w:w w:val="96"/>
                <w:sz w:val="24"/>
                <w:szCs w:val="24"/>
                <w:lang w:eastAsia="ru-RU"/>
              </w:rPr>
              <w:t xml:space="preserve"> </w:t>
            </w:r>
            <w:proofErr w:type="spellStart"/>
            <w:r w:rsidRPr="005226EB">
              <w:rPr>
                <w:rFonts w:ascii="Times New Roman" w:hAnsi="Times New Roman" w:cs="Times New Roman"/>
                <w:w w:val="96"/>
                <w:sz w:val="24"/>
                <w:szCs w:val="24"/>
                <w:lang w:eastAsia="ru-RU"/>
              </w:rPr>
              <w:t>тұрған</w:t>
            </w:r>
            <w:proofErr w:type="spellEnd"/>
            <w:r w:rsidRPr="005226EB">
              <w:rPr>
                <w:rFonts w:ascii="Times New Roman" w:hAnsi="Times New Roman" w:cs="Times New Roman"/>
                <w:w w:val="96"/>
                <w:sz w:val="24"/>
                <w:szCs w:val="24"/>
                <w:lang w:eastAsia="ru-RU"/>
              </w:rPr>
              <w:t xml:space="preserve"> </w:t>
            </w:r>
            <w:proofErr w:type="spellStart"/>
            <w:r w:rsidRPr="005226EB">
              <w:rPr>
                <w:rFonts w:ascii="Times New Roman" w:hAnsi="Times New Roman" w:cs="Times New Roman"/>
                <w:w w:val="96"/>
                <w:sz w:val="24"/>
                <w:szCs w:val="24"/>
                <w:lang w:eastAsia="ru-RU"/>
              </w:rPr>
              <w:t>тірі</w:t>
            </w:r>
            <w:proofErr w:type="spellEnd"/>
            <w:r w:rsidRPr="005226EB">
              <w:rPr>
                <w:rFonts w:ascii="Times New Roman" w:hAnsi="Times New Roman" w:cs="Times New Roman"/>
                <w:w w:val="96"/>
                <w:sz w:val="24"/>
                <w:szCs w:val="24"/>
                <w:lang w:eastAsia="ru-RU"/>
              </w:rPr>
              <w:t xml:space="preserve"> </w:t>
            </w:r>
            <w:proofErr w:type="spellStart"/>
            <w:r w:rsidRPr="005226EB">
              <w:rPr>
                <w:rFonts w:ascii="Times New Roman" w:hAnsi="Times New Roman" w:cs="Times New Roman"/>
                <w:w w:val="96"/>
                <w:sz w:val="24"/>
                <w:szCs w:val="24"/>
                <w:lang w:eastAsia="ru-RU"/>
              </w:rPr>
              <w:t>және</w:t>
            </w:r>
            <w:proofErr w:type="spellEnd"/>
            <w:r w:rsidRPr="005226EB">
              <w:rPr>
                <w:rFonts w:ascii="Times New Roman" w:hAnsi="Times New Roman" w:cs="Times New Roman"/>
                <w:w w:val="96"/>
                <w:sz w:val="24"/>
                <w:szCs w:val="24"/>
                <w:lang w:eastAsia="ru-RU"/>
              </w:rPr>
              <w:t xml:space="preserve"> </w:t>
            </w:r>
            <w:proofErr w:type="spellStart"/>
            <w:r w:rsidRPr="005226EB">
              <w:rPr>
                <w:rFonts w:ascii="Times New Roman" w:hAnsi="Times New Roman" w:cs="Times New Roman"/>
                <w:w w:val="96"/>
                <w:sz w:val="24"/>
                <w:szCs w:val="24"/>
                <w:lang w:eastAsia="ru-RU"/>
              </w:rPr>
              <w:t>жансыз</w:t>
            </w:r>
            <w:proofErr w:type="spellEnd"/>
            <w:r w:rsidRPr="005226EB">
              <w:rPr>
                <w:rFonts w:ascii="Times New Roman" w:hAnsi="Times New Roman" w:cs="Times New Roman"/>
                <w:w w:val="96"/>
                <w:sz w:val="24"/>
                <w:szCs w:val="24"/>
                <w:lang w:eastAsia="ru-RU"/>
              </w:rPr>
              <w:t xml:space="preserve"> </w:t>
            </w:r>
            <w:proofErr w:type="spellStart"/>
            <w:r w:rsidRPr="005226EB">
              <w:rPr>
                <w:rFonts w:ascii="Times New Roman" w:hAnsi="Times New Roman" w:cs="Times New Roman"/>
                <w:w w:val="96"/>
                <w:sz w:val="24"/>
                <w:szCs w:val="24"/>
                <w:lang w:eastAsia="ru-RU"/>
              </w:rPr>
              <w:t>табиғат</w:t>
            </w:r>
            <w:proofErr w:type="spellEnd"/>
            <w:r w:rsidRPr="005226EB">
              <w:rPr>
                <w:rFonts w:ascii="Times New Roman" w:hAnsi="Times New Roman" w:cs="Times New Roman"/>
                <w:w w:val="96"/>
                <w:sz w:val="24"/>
                <w:szCs w:val="24"/>
                <w:lang w:eastAsia="ru-RU"/>
              </w:rPr>
              <w:t xml:space="preserve"> </w:t>
            </w:r>
            <w:proofErr w:type="spellStart"/>
            <w:r w:rsidRPr="005226EB">
              <w:rPr>
                <w:rFonts w:ascii="Times New Roman" w:hAnsi="Times New Roman" w:cs="Times New Roman"/>
                <w:w w:val="96"/>
                <w:sz w:val="24"/>
                <w:szCs w:val="24"/>
                <w:lang w:eastAsia="ru-RU"/>
              </w:rPr>
              <w:t>объектілеріне</w:t>
            </w:r>
            <w:proofErr w:type="spellEnd"/>
            <w:r w:rsidRPr="005226EB">
              <w:rPr>
                <w:rFonts w:ascii="Times New Roman" w:hAnsi="Times New Roman" w:cs="Times New Roman"/>
                <w:w w:val="96"/>
                <w:sz w:val="24"/>
                <w:szCs w:val="24"/>
                <w:lang w:eastAsia="ru-RU"/>
              </w:rPr>
              <w:t xml:space="preserve"> </w:t>
            </w:r>
            <w:proofErr w:type="spellStart"/>
            <w:r w:rsidRPr="005226EB">
              <w:rPr>
                <w:rFonts w:ascii="Times New Roman" w:hAnsi="Times New Roman" w:cs="Times New Roman"/>
                <w:w w:val="96"/>
                <w:sz w:val="24"/>
                <w:szCs w:val="24"/>
                <w:lang w:eastAsia="ru-RU"/>
              </w:rPr>
              <w:t>эмоционалды</w:t>
            </w:r>
            <w:proofErr w:type="spellEnd"/>
            <w:r w:rsidRPr="005226EB">
              <w:rPr>
                <w:rFonts w:ascii="Times New Roman" w:hAnsi="Times New Roman" w:cs="Times New Roman"/>
                <w:w w:val="96"/>
                <w:sz w:val="24"/>
                <w:szCs w:val="24"/>
                <w:lang w:eastAsia="ru-RU"/>
              </w:rPr>
              <w:t xml:space="preserve"> </w:t>
            </w:r>
            <w:proofErr w:type="spellStart"/>
            <w:r w:rsidRPr="005226EB">
              <w:rPr>
                <w:rFonts w:ascii="Times New Roman" w:hAnsi="Times New Roman" w:cs="Times New Roman"/>
                <w:w w:val="96"/>
                <w:sz w:val="24"/>
                <w:szCs w:val="24"/>
                <w:lang w:eastAsia="ru-RU"/>
              </w:rPr>
              <w:t>жауаптылық</w:t>
            </w:r>
            <w:proofErr w:type="spellEnd"/>
            <w:r w:rsidRPr="005226EB">
              <w:rPr>
                <w:rFonts w:ascii="Times New Roman" w:hAnsi="Times New Roman" w:cs="Times New Roman"/>
                <w:w w:val="96"/>
                <w:sz w:val="24"/>
                <w:szCs w:val="24"/>
                <w:lang w:eastAsia="ru-RU"/>
              </w:rPr>
              <w:t xml:space="preserve"> пен </w:t>
            </w:r>
            <w:proofErr w:type="spellStart"/>
            <w:r w:rsidRPr="005226EB">
              <w:rPr>
                <w:rFonts w:ascii="Times New Roman" w:hAnsi="Times New Roman" w:cs="Times New Roman"/>
                <w:w w:val="96"/>
                <w:sz w:val="24"/>
                <w:szCs w:val="24"/>
                <w:lang w:eastAsia="ru-RU"/>
              </w:rPr>
              <w:lastRenderedPageBreak/>
              <w:t>ұқыптылыққа</w:t>
            </w:r>
            <w:proofErr w:type="spellEnd"/>
            <w:r w:rsidRPr="005226EB">
              <w:rPr>
                <w:rFonts w:ascii="Times New Roman" w:hAnsi="Times New Roman" w:cs="Times New Roman"/>
                <w:w w:val="96"/>
                <w:sz w:val="24"/>
                <w:szCs w:val="24"/>
                <w:lang w:eastAsia="ru-RU"/>
              </w:rPr>
              <w:t xml:space="preserve"> </w:t>
            </w:r>
            <w:proofErr w:type="spellStart"/>
            <w:r w:rsidRPr="005226EB">
              <w:rPr>
                <w:rFonts w:ascii="Times New Roman" w:hAnsi="Times New Roman" w:cs="Times New Roman"/>
                <w:w w:val="96"/>
                <w:sz w:val="24"/>
                <w:szCs w:val="24"/>
                <w:lang w:eastAsia="ru-RU"/>
              </w:rPr>
              <w:t>тәрбиелеу</w:t>
            </w:r>
            <w:proofErr w:type="spellEnd"/>
            <w:r w:rsidRPr="005226EB">
              <w:rPr>
                <w:rFonts w:ascii="Times New Roman" w:hAnsi="Times New Roman" w:cs="Times New Roman"/>
                <w:w w:val="96"/>
                <w:sz w:val="24"/>
                <w:szCs w:val="24"/>
                <w:lang w:eastAsia="ru-RU"/>
              </w:rPr>
              <w:t xml:space="preserve">; </w:t>
            </w:r>
            <w:proofErr w:type="spellStart"/>
            <w:r w:rsidRPr="005226EB">
              <w:rPr>
                <w:rFonts w:ascii="Times New Roman" w:hAnsi="Times New Roman" w:cs="Times New Roman"/>
                <w:w w:val="96"/>
                <w:sz w:val="24"/>
                <w:szCs w:val="24"/>
                <w:lang w:eastAsia="ru-RU"/>
              </w:rPr>
              <w:t>табиғат</w:t>
            </w:r>
            <w:proofErr w:type="spellEnd"/>
            <w:r w:rsidRPr="005226EB">
              <w:rPr>
                <w:rFonts w:ascii="Times New Roman" w:hAnsi="Times New Roman" w:cs="Times New Roman"/>
                <w:w w:val="96"/>
                <w:sz w:val="24"/>
                <w:szCs w:val="24"/>
                <w:lang w:eastAsia="ru-RU"/>
              </w:rPr>
              <w:t xml:space="preserve"> </w:t>
            </w:r>
            <w:proofErr w:type="spellStart"/>
            <w:r w:rsidRPr="005226EB">
              <w:rPr>
                <w:rFonts w:ascii="Times New Roman" w:hAnsi="Times New Roman" w:cs="Times New Roman"/>
                <w:w w:val="96"/>
                <w:sz w:val="24"/>
                <w:szCs w:val="24"/>
                <w:lang w:eastAsia="ru-RU"/>
              </w:rPr>
              <w:t>әлеміне</w:t>
            </w:r>
            <w:proofErr w:type="spellEnd"/>
            <w:r w:rsidRPr="005226EB">
              <w:rPr>
                <w:rFonts w:ascii="Times New Roman" w:hAnsi="Times New Roman" w:cs="Times New Roman"/>
                <w:w w:val="96"/>
                <w:sz w:val="24"/>
                <w:szCs w:val="24"/>
                <w:lang w:eastAsia="ru-RU"/>
              </w:rPr>
              <w:t xml:space="preserve"> </w:t>
            </w:r>
            <w:proofErr w:type="spellStart"/>
            <w:r w:rsidRPr="005226EB">
              <w:rPr>
                <w:rFonts w:ascii="Times New Roman" w:hAnsi="Times New Roman" w:cs="Times New Roman"/>
                <w:w w:val="96"/>
                <w:sz w:val="24"/>
                <w:szCs w:val="24"/>
                <w:lang w:eastAsia="ru-RU"/>
              </w:rPr>
              <w:t>танымдық</w:t>
            </w:r>
            <w:proofErr w:type="spellEnd"/>
            <w:r w:rsidRPr="005226EB">
              <w:rPr>
                <w:rFonts w:ascii="Times New Roman" w:hAnsi="Times New Roman" w:cs="Times New Roman"/>
                <w:w w:val="96"/>
                <w:sz w:val="24"/>
                <w:szCs w:val="24"/>
                <w:lang w:eastAsia="ru-RU"/>
              </w:rPr>
              <w:t xml:space="preserve"> </w:t>
            </w:r>
            <w:proofErr w:type="spellStart"/>
            <w:r w:rsidRPr="005226EB">
              <w:rPr>
                <w:rFonts w:ascii="Times New Roman" w:hAnsi="Times New Roman" w:cs="Times New Roman"/>
                <w:w w:val="96"/>
                <w:sz w:val="24"/>
                <w:szCs w:val="24"/>
                <w:lang w:eastAsia="ru-RU"/>
              </w:rPr>
              <w:t>қызығушылықты</w:t>
            </w:r>
            <w:proofErr w:type="spellEnd"/>
            <w:r w:rsidRPr="005226EB">
              <w:rPr>
                <w:rFonts w:ascii="Times New Roman" w:hAnsi="Times New Roman" w:cs="Times New Roman"/>
                <w:w w:val="96"/>
                <w:sz w:val="24"/>
                <w:szCs w:val="24"/>
                <w:lang w:eastAsia="ru-RU"/>
              </w:rPr>
              <w:t xml:space="preserve"> </w:t>
            </w:r>
            <w:proofErr w:type="spellStart"/>
            <w:r w:rsidRPr="005226EB">
              <w:rPr>
                <w:rFonts w:ascii="Times New Roman" w:hAnsi="Times New Roman" w:cs="Times New Roman"/>
                <w:w w:val="96"/>
                <w:sz w:val="24"/>
                <w:szCs w:val="24"/>
                <w:lang w:eastAsia="ru-RU"/>
              </w:rPr>
              <w:t>дамыту</w:t>
            </w:r>
            <w:proofErr w:type="spellEnd"/>
            <w:r w:rsidRPr="005226EB">
              <w:rPr>
                <w:rFonts w:ascii="Times New Roman" w:hAnsi="Times New Roman" w:cs="Times New Roman"/>
                <w:w w:val="96"/>
                <w:sz w:val="24"/>
                <w:szCs w:val="24"/>
                <w:lang w:eastAsia="ru-RU"/>
              </w:rPr>
              <w:t>; «</w:t>
            </w:r>
            <w:proofErr w:type="spellStart"/>
            <w:r w:rsidRPr="005226EB">
              <w:rPr>
                <w:rFonts w:ascii="Times New Roman" w:hAnsi="Times New Roman" w:cs="Times New Roman"/>
                <w:w w:val="96"/>
                <w:sz w:val="24"/>
                <w:szCs w:val="24"/>
                <w:lang w:eastAsia="ru-RU"/>
              </w:rPr>
              <w:t>жансыз</w:t>
            </w:r>
            <w:proofErr w:type="spellEnd"/>
            <w:r w:rsidRPr="005226EB">
              <w:rPr>
                <w:rFonts w:ascii="Times New Roman" w:hAnsi="Times New Roman" w:cs="Times New Roman"/>
                <w:w w:val="96"/>
                <w:sz w:val="24"/>
                <w:szCs w:val="24"/>
                <w:lang w:eastAsia="ru-RU"/>
              </w:rPr>
              <w:t xml:space="preserve"> </w:t>
            </w:r>
            <w:proofErr w:type="spellStart"/>
            <w:r w:rsidRPr="005226EB">
              <w:rPr>
                <w:rFonts w:ascii="Times New Roman" w:hAnsi="Times New Roman" w:cs="Times New Roman"/>
                <w:w w:val="96"/>
                <w:sz w:val="24"/>
                <w:szCs w:val="24"/>
                <w:lang w:eastAsia="ru-RU"/>
              </w:rPr>
              <w:t>табиғат</w:t>
            </w:r>
            <w:proofErr w:type="spellEnd"/>
            <w:r w:rsidRPr="005226EB">
              <w:rPr>
                <w:rFonts w:ascii="Times New Roman" w:hAnsi="Times New Roman" w:cs="Times New Roman"/>
                <w:w w:val="96"/>
                <w:sz w:val="24"/>
                <w:szCs w:val="24"/>
                <w:lang w:eastAsia="ru-RU"/>
              </w:rPr>
              <w:t xml:space="preserve">» </w:t>
            </w:r>
            <w:proofErr w:type="spellStart"/>
            <w:r w:rsidRPr="005226EB">
              <w:rPr>
                <w:rFonts w:ascii="Times New Roman" w:hAnsi="Times New Roman" w:cs="Times New Roman"/>
                <w:w w:val="96"/>
                <w:sz w:val="24"/>
                <w:szCs w:val="24"/>
                <w:lang w:eastAsia="ru-RU"/>
              </w:rPr>
              <w:t>ұғымымен</w:t>
            </w:r>
            <w:proofErr w:type="spellEnd"/>
            <w:r w:rsidRPr="005226EB">
              <w:rPr>
                <w:rFonts w:ascii="Times New Roman" w:hAnsi="Times New Roman" w:cs="Times New Roman"/>
                <w:w w:val="96"/>
                <w:sz w:val="24"/>
                <w:szCs w:val="24"/>
                <w:lang w:eastAsia="ru-RU"/>
              </w:rPr>
              <w:t xml:space="preserve"> </w:t>
            </w:r>
            <w:proofErr w:type="spellStart"/>
            <w:r w:rsidRPr="005226EB">
              <w:rPr>
                <w:rFonts w:ascii="Times New Roman" w:hAnsi="Times New Roman" w:cs="Times New Roman"/>
                <w:w w:val="96"/>
                <w:sz w:val="24"/>
                <w:szCs w:val="24"/>
                <w:lang w:eastAsia="ru-RU"/>
              </w:rPr>
              <w:t>танысу</w:t>
            </w:r>
            <w:proofErr w:type="spellEnd"/>
            <w:r w:rsidRPr="005226EB">
              <w:rPr>
                <w:rFonts w:ascii="Times New Roman" w:hAnsi="Times New Roman" w:cs="Times New Roman"/>
                <w:w w:val="96"/>
                <w:sz w:val="24"/>
                <w:szCs w:val="24"/>
                <w:lang w:eastAsia="ru-RU"/>
              </w:rPr>
              <w:t xml:space="preserve">; </w:t>
            </w:r>
            <w:proofErr w:type="spellStart"/>
            <w:r w:rsidRPr="005226EB">
              <w:rPr>
                <w:rFonts w:ascii="Times New Roman" w:hAnsi="Times New Roman" w:cs="Times New Roman"/>
                <w:w w:val="96"/>
                <w:sz w:val="24"/>
                <w:szCs w:val="24"/>
                <w:lang w:eastAsia="ru-RU"/>
              </w:rPr>
              <w:t>жансыз</w:t>
            </w:r>
            <w:proofErr w:type="spellEnd"/>
            <w:r w:rsidRPr="005226EB">
              <w:rPr>
                <w:rFonts w:ascii="Times New Roman" w:hAnsi="Times New Roman" w:cs="Times New Roman"/>
                <w:w w:val="96"/>
                <w:sz w:val="24"/>
                <w:szCs w:val="24"/>
                <w:lang w:eastAsia="ru-RU"/>
              </w:rPr>
              <w:t xml:space="preserve"> </w:t>
            </w:r>
            <w:proofErr w:type="spellStart"/>
            <w:r w:rsidRPr="005226EB">
              <w:rPr>
                <w:rFonts w:ascii="Times New Roman" w:hAnsi="Times New Roman" w:cs="Times New Roman"/>
                <w:w w:val="96"/>
                <w:sz w:val="24"/>
                <w:szCs w:val="24"/>
                <w:lang w:eastAsia="ru-RU"/>
              </w:rPr>
              <w:t>табиғат</w:t>
            </w:r>
            <w:proofErr w:type="spellEnd"/>
            <w:r w:rsidRPr="005226EB">
              <w:rPr>
                <w:rFonts w:ascii="Times New Roman" w:hAnsi="Times New Roman" w:cs="Times New Roman"/>
                <w:w w:val="96"/>
                <w:sz w:val="24"/>
                <w:szCs w:val="24"/>
                <w:lang w:eastAsia="ru-RU"/>
              </w:rPr>
              <w:t xml:space="preserve"> </w:t>
            </w:r>
            <w:proofErr w:type="spellStart"/>
            <w:r w:rsidRPr="005226EB">
              <w:rPr>
                <w:rFonts w:ascii="Times New Roman" w:hAnsi="Times New Roman" w:cs="Times New Roman"/>
                <w:w w:val="96"/>
                <w:sz w:val="24"/>
                <w:szCs w:val="24"/>
                <w:lang w:eastAsia="ru-RU"/>
              </w:rPr>
              <w:t>объектілерін</w:t>
            </w:r>
            <w:proofErr w:type="spellEnd"/>
            <w:r w:rsidRPr="005226EB">
              <w:rPr>
                <w:rFonts w:ascii="Times New Roman" w:hAnsi="Times New Roman" w:cs="Times New Roman"/>
                <w:w w:val="96"/>
                <w:sz w:val="24"/>
                <w:szCs w:val="24"/>
                <w:lang w:eastAsia="ru-RU"/>
              </w:rPr>
              <w:t xml:space="preserve"> </w:t>
            </w:r>
            <w:proofErr w:type="spellStart"/>
            <w:r w:rsidRPr="005226EB">
              <w:rPr>
                <w:rFonts w:ascii="Times New Roman" w:hAnsi="Times New Roman" w:cs="Times New Roman"/>
                <w:w w:val="96"/>
                <w:sz w:val="24"/>
                <w:szCs w:val="24"/>
                <w:lang w:eastAsia="ru-RU"/>
              </w:rPr>
              <w:t>адам</w:t>
            </w:r>
            <w:proofErr w:type="spellEnd"/>
            <w:r w:rsidRPr="005226EB">
              <w:rPr>
                <w:rFonts w:ascii="Times New Roman" w:hAnsi="Times New Roman" w:cs="Times New Roman"/>
                <w:w w:val="96"/>
                <w:sz w:val="24"/>
                <w:szCs w:val="24"/>
                <w:lang w:eastAsia="ru-RU"/>
              </w:rPr>
              <w:t xml:space="preserve"> </w:t>
            </w:r>
            <w:proofErr w:type="spellStart"/>
            <w:r w:rsidRPr="005226EB">
              <w:rPr>
                <w:rFonts w:ascii="Times New Roman" w:hAnsi="Times New Roman" w:cs="Times New Roman"/>
                <w:w w:val="96"/>
                <w:sz w:val="24"/>
                <w:szCs w:val="24"/>
                <w:lang w:eastAsia="ru-RU"/>
              </w:rPr>
              <w:t>қолымен</w:t>
            </w:r>
            <w:proofErr w:type="spellEnd"/>
            <w:r w:rsidRPr="005226EB">
              <w:rPr>
                <w:rFonts w:ascii="Times New Roman" w:hAnsi="Times New Roman" w:cs="Times New Roman"/>
                <w:w w:val="96"/>
                <w:sz w:val="24"/>
                <w:szCs w:val="24"/>
                <w:lang w:eastAsia="ru-RU"/>
              </w:rPr>
              <w:t xml:space="preserve"> </w:t>
            </w:r>
            <w:proofErr w:type="spellStart"/>
            <w:r w:rsidRPr="005226EB">
              <w:rPr>
                <w:rFonts w:ascii="Times New Roman" w:hAnsi="Times New Roman" w:cs="Times New Roman"/>
                <w:w w:val="96"/>
                <w:sz w:val="24"/>
                <w:szCs w:val="24"/>
                <w:lang w:eastAsia="ru-RU"/>
              </w:rPr>
              <w:t>жасалған</w:t>
            </w:r>
            <w:proofErr w:type="spellEnd"/>
            <w:r w:rsidRPr="005226EB">
              <w:rPr>
                <w:rFonts w:ascii="Times New Roman" w:hAnsi="Times New Roman" w:cs="Times New Roman"/>
                <w:w w:val="96"/>
                <w:sz w:val="24"/>
                <w:szCs w:val="24"/>
                <w:lang w:eastAsia="ru-RU"/>
              </w:rPr>
              <w:t xml:space="preserve"> </w:t>
            </w:r>
            <w:proofErr w:type="spellStart"/>
            <w:r w:rsidRPr="005226EB">
              <w:rPr>
                <w:rFonts w:ascii="Times New Roman" w:hAnsi="Times New Roman" w:cs="Times New Roman"/>
                <w:w w:val="96"/>
                <w:sz w:val="24"/>
                <w:szCs w:val="24"/>
                <w:lang w:eastAsia="ru-RU"/>
              </w:rPr>
              <w:t>заттардан</w:t>
            </w:r>
            <w:proofErr w:type="spellEnd"/>
            <w:r w:rsidRPr="005226EB">
              <w:rPr>
                <w:rFonts w:ascii="Times New Roman" w:hAnsi="Times New Roman" w:cs="Times New Roman"/>
                <w:w w:val="96"/>
                <w:sz w:val="24"/>
                <w:szCs w:val="24"/>
                <w:lang w:eastAsia="ru-RU"/>
              </w:rPr>
              <w:t xml:space="preserve"> </w:t>
            </w:r>
            <w:proofErr w:type="spellStart"/>
            <w:r w:rsidRPr="005226EB">
              <w:rPr>
                <w:rFonts w:ascii="Times New Roman" w:hAnsi="Times New Roman" w:cs="Times New Roman"/>
                <w:w w:val="96"/>
                <w:sz w:val="24"/>
                <w:szCs w:val="24"/>
                <w:lang w:eastAsia="ru-RU"/>
              </w:rPr>
              <w:t>ажырата</w:t>
            </w:r>
            <w:proofErr w:type="spellEnd"/>
            <w:r w:rsidRPr="005226EB">
              <w:rPr>
                <w:rFonts w:ascii="Times New Roman" w:hAnsi="Times New Roman" w:cs="Times New Roman"/>
                <w:w w:val="96"/>
                <w:sz w:val="24"/>
                <w:szCs w:val="24"/>
                <w:lang w:eastAsia="ru-RU"/>
              </w:rPr>
              <w:t xml:space="preserve"> </w:t>
            </w:r>
            <w:proofErr w:type="spellStart"/>
            <w:r w:rsidRPr="005226EB">
              <w:rPr>
                <w:rFonts w:ascii="Times New Roman" w:hAnsi="Times New Roman" w:cs="Times New Roman"/>
                <w:w w:val="96"/>
                <w:sz w:val="24"/>
                <w:szCs w:val="24"/>
                <w:lang w:eastAsia="ru-RU"/>
              </w:rPr>
              <w:t>білуге</w:t>
            </w:r>
            <w:proofErr w:type="spellEnd"/>
            <w:r w:rsidRPr="005226EB">
              <w:rPr>
                <w:rFonts w:ascii="Times New Roman" w:hAnsi="Times New Roman" w:cs="Times New Roman"/>
                <w:w w:val="96"/>
                <w:sz w:val="24"/>
                <w:szCs w:val="24"/>
                <w:lang w:eastAsia="ru-RU"/>
              </w:rPr>
              <w:t xml:space="preserve"> </w:t>
            </w:r>
            <w:proofErr w:type="spellStart"/>
            <w:r w:rsidRPr="005226EB">
              <w:rPr>
                <w:rFonts w:ascii="Times New Roman" w:hAnsi="Times New Roman" w:cs="Times New Roman"/>
                <w:w w:val="96"/>
                <w:sz w:val="24"/>
                <w:szCs w:val="24"/>
                <w:lang w:eastAsia="ru-RU"/>
              </w:rPr>
              <w:t>үйрету</w:t>
            </w:r>
            <w:proofErr w:type="spellEnd"/>
            <w:r w:rsidRPr="005226EB">
              <w:rPr>
                <w:rFonts w:ascii="Times New Roman" w:hAnsi="Times New Roman" w:cs="Times New Roman"/>
                <w:w w:val="96"/>
                <w:sz w:val="24"/>
                <w:szCs w:val="24"/>
                <w:lang w:eastAsia="ru-RU"/>
              </w:rPr>
              <w:t xml:space="preserve"> (</w:t>
            </w:r>
            <w:proofErr w:type="spellStart"/>
            <w:r w:rsidRPr="005226EB">
              <w:rPr>
                <w:rFonts w:ascii="Times New Roman" w:hAnsi="Times New Roman" w:cs="Times New Roman"/>
                <w:w w:val="96"/>
                <w:sz w:val="24"/>
                <w:szCs w:val="24"/>
                <w:lang w:eastAsia="ru-RU"/>
              </w:rPr>
              <w:t>танымдық</w:t>
            </w:r>
            <w:proofErr w:type="spellEnd"/>
            <w:r w:rsidRPr="005226EB">
              <w:rPr>
                <w:rFonts w:ascii="Times New Roman" w:hAnsi="Times New Roman" w:cs="Times New Roman"/>
                <w:w w:val="96"/>
                <w:sz w:val="24"/>
                <w:szCs w:val="24"/>
                <w:lang w:eastAsia="ru-RU"/>
              </w:rPr>
              <w:t xml:space="preserve">, </w:t>
            </w:r>
            <w:proofErr w:type="spellStart"/>
            <w:r w:rsidRPr="005226EB">
              <w:rPr>
                <w:rFonts w:ascii="Times New Roman" w:hAnsi="Times New Roman" w:cs="Times New Roman"/>
                <w:w w:val="96"/>
                <w:sz w:val="24"/>
                <w:szCs w:val="24"/>
                <w:lang w:eastAsia="ru-RU"/>
              </w:rPr>
              <w:t>әлеуметтік</w:t>
            </w:r>
            <w:proofErr w:type="spellEnd"/>
            <w:r w:rsidRPr="005226EB">
              <w:rPr>
                <w:rFonts w:ascii="Times New Roman" w:hAnsi="Times New Roman" w:cs="Times New Roman"/>
                <w:w w:val="96"/>
                <w:sz w:val="24"/>
                <w:szCs w:val="24"/>
                <w:lang w:eastAsia="ru-RU"/>
              </w:rPr>
              <w:t xml:space="preserve"> </w:t>
            </w:r>
            <w:proofErr w:type="spellStart"/>
            <w:r w:rsidRPr="005226EB">
              <w:rPr>
                <w:rFonts w:ascii="Times New Roman" w:hAnsi="Times New Roman" w:cs="Times New Roman"/>
                <w:w w:val="96"/>
                <w:sz w:val="24"/>
                <w:szCs w:val="24"/>
                <w:lang w:eastAsia="ru-RU"/>
              </w:rPr>
              <w:t>дағды</w:t>
            </w:r>
            <w:proofErr w:type="spellEnd"/>
            <w:r w:rsidRPr="005226EB">
              <w:rPr>
                <w:rFonts w:ascii="Times New Roman" w:hAnsi="Times New Roman" w:cs="Times New Roman"/>
                <w:w w:val="96"/>
                <w:sz w:val="24"/>
                <w:szCs w:val="24"/>
                <w:lang w:eastAsia="ru-RU"/>
              </w:rPr>
              <w:t>)</w:t>
            </w:r>
          </w:p>
        </w:tc>
      </w:tr>
      <w:tr w:rsidR="003F318A" w:rsidRPr="00314C30" w14:paraId="0FC0E957" w14:textId="77777777" w:rsidTr="00DE0499">
        <w:trPr>
          <w:trHeight w:val="179"/>
        </w:trPr>
        <w:tc>
          <w:tcPr>
            <w:tcW w:w="2699" w:type="dxa"/>
            <w:vMerge/>
            <w:hideMark/>
          </w:tcPr>
          <w:p w14:paraId="45D3E705" w14:textId="77777777" w:rsidR="003F318A" w:rsidRPr="00314C30" w:rsidRDefault="003F318A" w:rsidP="00DE0499">
            <w:pPr>
              <w:rPr>
                <w:rFonts w:asciiTheme="majorHAnsi" w:hAnsiTheme="majorHAnsi" w:cs="Times New Roman"/>
                <w:w w:val="96"/>
                <w:sz w:val="24"/>
                <w:szCs w:val="24"/>
                <w:lang w:eastAsia="ru-RU"/>
              </w:rPr>
            </w:pPr>
          </w:p>
        </w:tc>
        <w:tc>
          <w:tcPr>
            <w:tcW w:w="12327" w:type="dxa"/>
            <w:gridSpan w:val="3"/>
            <w:shd w:val="clear" w:color="auto" w:fill="auto"/>
            <w:tcMar>
              <w:top w:w="15" w:type="dxa"/>
              <w:left w:w="22" w:type="dxa"/>
              <w:bottom w:w="0" w:type="dxa"/>
              <w:right w:w="22" w:type="dxa"/>
            </w:tcMar>
            <w:hideMark/>
          </w:tcPr>
          <w:p w14:paraId="6D52778A" w14:textId="77777777" w:rsidR="003F318A" w:rsidRPr="00314C30" w:rsidRDefault="003F318A" w:rsidP="00DE0499">
            <w:pPr>
              <w:rPr>
                <w:rFonts w:asciiTheme="majorHAnsi" w:hAnsiTheme="majorHAnsi" w:cs="Times New Roman"/>
                <w:w w:val="96"/>
                <w:sz w:val="24"/>
                <w:szCs w:val="24"/>
                <w:highlight w:val="yellow"/>
                <w:lang w:eastAsia="ru-RU"/>
              </w:rPr>
            </w:pPr>
            <w:r w:rsidRPr="00314C30">
              <w:rPr>
                <w:rFonts w:asciiTheme="majorHAnsi" w:hAnsiTheme="majorHAnsi" w:cs="Times New Roman"/>
                <w:w w:val="96"/>
                <w:sz w:val="24"/>
                <w:szCs w:val="24"/>
                <w:lang w:eastAsia="ru-RU"/>
              </w:rPr>
              <w:t xml:space="preserve">ҰІӘ </w:t>
            </w:r>
            <w:proofErr w:type="spellStart"/>
            <w:r w:rsidRPr="00314C30">
              <w:rPr>
                <w:rFonts w:asciiTheme="majorHAnsi" w:hAnsiTheme="majorHAnsi" w:cs="Times New Roman"/>
                <w:w w:val="96"/>
                <w:sz w:val="24"/>
                <w:szCs w:val="24"/>
                <w:lang w:eastAsia="ru-RU"/>
              </w:rPr>
              <w:t>арасында</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дене</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шынықтыру</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минуттары</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өткізіледі</w:t>
            </w:r>
            <w:proofErr w:type="spellEnd"/>
          </w:p>
        </w:tc>
      </w:tr>
      <w:tr w:rsidR="003F318A" w:rsidRPr="004371DF" w14:paraId="6FF0CCC5" w14:textId="77777777" w:rsidTr="00DE0499">
        <w:trPr>
          <w:trHeight w:val="547"/>
        </w:trPr>
        <w:tc>
          <w:tcPr>
            <w:tcW w:w="2699" w:type="dxa"/>
            <w:shd w:val="clear" w:color="auto" w:fill="auto"/>
            <w:tcMar>
              <w:top w:w="15" w:type="dxa"/>
              <w:left w:w="22" w:type="dxa"/>
              <w:bottom w:w="0" w:type="dxa"/>
              <w:right w:w="22" w:type="dxa"/>
            </w:tcMar>
            <w:hideMark/>
          </w:tcPr>
          <w:p w14:paraId="76C459FC" w14:textId="77777777" w:rsidR="003F318A" w:rsidRPr="003F1F35" w:rsidRDefault="003F318A" w:rsidP="00EA5063">
            <w:pPr>
              <w:spacing w:after="150" w:line="255" w:lineRule="atLeast"/>
              <w:rPr>
                <w:rFonts w:ascii="Times New Roman" w:eastAsia="Times New Roman" w:hAnsi="Times New Roman" w:cs="Times New Roman"/>
                <w:b/>
                <w:sz w:val="24"/>
                <w:szCs w:val="24"/>
              </w:rPr>
            </w:pPr>
            <w:r w:rsidRPr="003F1F35">
              <w:rPr>
                <w:rFonts w:ascii="Times New Roman" w:eastAsia="Times New Roman" w:hAnsi="Times New Roman" w:cs="Times New Roman"/>
                <w:b/>
                <w:sz w:val="24"/>
                <w:szCs w:val="24"/>
              </w:rPr>
              <w:t> </w:t>
            </w:r>
          </w:p>
          <w:p w14:paraId="65BD1F44" w14:textId="77777777" w:rsidR="003F318A" w:rsidRPr="00741C6A" w:rsidRDefault="003F318A" w:rsidP="00EA5063">
            <w:pPr>
              <w:spacing w:after="150" w:line="255" w:lineRule="atLeast"/>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С</w:t>
            </w:r>
            <w:proofErr w:type="spellStart"/>
            <w:r w:rsidRPr="003F1F35">
              <w:rPr>
                <w:rFonts w:ascii="Times New Roman" w:eastAsia="Times New Roman" w:hAnsi="Times New Roman" w:cs="Times New Roman"/>
                <w:b/>
                <w:sz w:val="24"/>
                <w:szCs w:val="24"/>
              </w:rPr>
              <w:t>еруендеуге</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дайындық</w:t>
            </w:r>
            <w:proofErr w:type="spellEnd"/>
            <w:r>
              <w:rPr>
                <w:rFonts w:ascii="Times New Roman" w:eastAsia="Times New Roman" w:hAnsi="Times New Roman" w:cs="Times New Roman"/>
                <w:b/>
                <w:sz w:val="24"/>
                <w:szCs w:val="24"/>
                <w:lang w:val="kk-KZ"/>
              </w:rPr>
              <w:t xml:space="preserve">                 10.30-12.10</w:t>
            </w:r>
          </w:p>
          <w:p w14:paraId="23656453" w14:textId="77777777" w:rsidR="003F318A" w:rsidRPr="003F1F35" w:rsidRDefault="003F318A" w:rsidP="00EA5063">
            <w:pPr>
              <w:spacing w:after="150" w:line="255" w:lineRule="atLeast"/>
              <w:rPr>
                <w:rFonts w:ascii="Times New Roman" w:eastAsia="Times New Roman" w:hAnsi="Times New Roman" w:cs="Times New Roman"/>
                <w:b/>
                <w:sz w:val="24"/>
                <w:szCs w:val="24"/>
              </w:rPr>
            </w:pPr>
          </w:p>
        </w:tc>
        <w:tc>
          <w:tcPr>
            <w:tcW w:w="12327" w:type="dxa"/>
            <w:gridSpan w:val="3"/>
            <w:shd w:val="clear" w:color="auto" w:fill="auto"/>
            <w:tcMar>
              <w:top w:w="15" w:type="dxa"/>
              <w:left w:w="22" w:type="dxa"/>
              <w:bottom w:w="0" w:type="dxa"/>
              <w:right w:w="22" w:type="dxa"/>
            </w:tcMar>
            <w:hideMark/>
          </w:tcPr>
          <w:p w14:paraId="03C677DB" w14:textId="77777777" w:rsidR="003F318A" w:rsidRPr="008757FC" w:rsidRDefault="003F318A" w:rsidP="00DE0499">
            <w:pPr>
              <w:rPr>
                <w:rFonts w:asciiTheme="majorHAnsi" w:hAnsiTheme="majorHAnsi" w:cs="Times New Roman"/>
                <w:w w:val="96"/>
                <w:sz w:val="24"/>
                <w:szCs w:val="24"/>
                <w:highlight w:val="yellow"/>
                <w:lang w:val="kk-KZ" w:eastAsia="ru-RU"/>
              </w:rPr>
            </w:pPr>
            <w:r w:rsidRPr="003F318A">
              <w:rPr>
                <w:rFonts w:asciiTheme="majorHAnsi" w:hAnsiTheme="majorHAnsi" w:cs="Times New Roman"/>
                <w:w w:val="96"/>
                <w:sz w:val="24"/>
                <w:szCs w:val="24"/>
                <w:lang w:val="kk-KZ" w:eastAsia="ru-RU"/>
              </w:rPr>
              <w:t xml:space="preserve">Балалардың өзіндік қозғалыс белсенділігі үшін жағдай жасау; балалармен спорттық-ойын жабдықтары мен спорттық керек-жарақтарды дұрыс пайдалану туралы әңгімелесу. </w:t>
            </w:r>
            <w:r w:rsidRPr="008757FC">
              <w:rPr>
                <w:rFonts w:asciiTheme="majorHAnsi" w:hAnsiTheme="majorHAnsi" w:cs="Times New Roman"/>
                <w:w w:val="96"/>
                <w:sz w:val="24"/>
                <w:szCs w:val="24"/>
                <w:lang w:val="kk-KZ" w:eastAsia="ru-RU"/>
              </w:rPr>
              <w:t xml:space="preserve">Ауа-райына байланысты балаларды ретті киіндіру, дұрыс киінуді қадағалау (сөйлеуді дамыту, өзіне-өзі қызмет көрсету дағдылары, жалпы және ұсақ моториканы дамыту) </w:t>
            </w:r>
          </w:p>
        </w:tc>
      </w:tr>
      <w:tr w:rsidR="003F318A" w:rsidRPr="004371DF" w14:paraId="00004640" w14:textId="77777777" w:rsidTr="00DE0499">
        <w:trPr>
          <w:trHeight w:val="599"/>
        </w:trPr>
        <w:tc>
          <w:tcPr>
            <w:tcW w:w="2699" w:type="dxa"/>
            <w:vMerge w:val="restart"/>
            <w:shd w:val="clear" w:color="auto" w:fill="auto"/>
            <w:tcMar>
              <w:top w:w="15" w:type="dxa"/>
              <w:left w:w="22" w:type="dxa"/>
              <w:bottom w:w="0" w:type="dxa"/>
              <w:right w:w="22" w:type="dxa"/>
            </w:tcMar>
            <w:hideMark/>
          </w:tcPr>
          <w:p w14:paraId="03EC94F6" w14:textId="77777777" w:rsidR="003F318A" w:rsidRPr="00741C6A" w:rsidRDefault="003F318A" w:rsidP="00EA5063">
            <w:pPr>
              <w:spacing w:after="150" w:line="255" w:lineRule="atLeast"/>
              <w:rPr>
                <w:rFonts w:ascii="Times New Roman" w:eastAsia="Times New Roman" w:hAnsi="Times New Roman" w:cs="Times New Roman"/>
                <w:b/>
                <w:sz w:val="24"/>
                <w:szCs w:val="24"/>
                <w:lang w:val="kk-KZ"/>
              </w:rPr>
            </w:pPr>
            <w:proofErr w:type="spellStart"/>
            <w:proofErr w:type="gramStart"/>
            <w:r w:rsidRPr="003F1F35">
              <w:rPr>
                <w:rFonts w:ascii="Times New Roman" w:eastAsia="Times New Roman" w:hAnsi="Times New Roman" w:cs="Times New Roman"/>
                <w:b/>
                <w:sz w:val="24"/>
                <w:szCs w:val="24"/>
              </w:rPr>
              <w:t>Серуен</w:t>
            </w:r>
            <w:proofErr w:type="spellEnd"/>
            <w:r w:rsidRPr="003F1F35">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lang w:val="kk-KZ"/>
              </w:rPr>
              <w:t>,</w:t>
            </w:r>
            <w:proofErr w:type="gramEnd"/>
          </w:p>
        </w:tc>
        <w:tc>
          <w:tcPr>
            <w:tcW w:w="12327" w:type="dxa"/>
            <w:gridSpan w:val="3"/>
            <w:shd w:val="clear" w:color="auto" w:fill="auto"/>
            <w:tcMar>
              <w:top w:w="15" w:type="dxa"/>
              <w:left w:w="22" w:type="dxa"/>
              <w:bottom w:w="0" w:type="dxa"/>
              <w:right w:w="22" w:type="dxa"/>
            </w:tcMar>
            <w:hideMark/>
          </w:tcPr>
          <w:p w14:paraId="261B4A5B" w14:textId="77777777" w:rsidR="003F318A" w:rsidRPr="003F318A" w:rsidRDefault="003F318A" w:rsidP="00DE0499">
            <w:pPr>
              <w:rPr>
                <w:rFonts w:asciiTheme="majorHAnsi" w:hAnsiTheme="majorHAnsi" w:cs="Times New Roman"/>
                <w:w w:val="96"/>
                <w:sz w:val="24"/>
                <w:szCs w:val="24"/>
                <w:highlight w:val="yellow"/>
                <w:lang w:val="kk-KZ" w:eastAsia="ru-RU"/>
              </w:rPr>
            </w:pPr>
            <w:r w:rsidRPr="003F318A">
              <w:rPr>
                <w:rFonts w:asciiTheme="majorHAnsi" w:hAnsiTheme="majorHAnsi" w:cs="Times New Roman"/>
                <w:w w:val="96"/>
                <w:sz w:val="24"/>
                <w:szCs w:val="24"/>
                <w:lang w:val="kk-KZ" w:eastAsia="ru-RU"/>
              </w:rPr>
              <w:t>Ауа-райы құбылыстарын және табиғи объектілерді бақылау (қоршаған әлеммен танысу, танымдық және зерттеу іс-әрекеті), әңгіме (сөйлеуді дамыту), ересектер ұйымдастырған спорттық, қимылды және ұлттық ойындар (дене белсенділігі), еңбек іс-әрекеті</w:t>
            </w:r>
          </w:p>
        </w:tc>
      </w:tr>
      <w:tr w:rsidR="003F318A" w:rsidRPr="00314C30" w14:paraId="1D4BFBDB" w14:textId="77777777" w:rsidTr="00DE0499">
        <w:trPr>
          <w:trHeight w:val="519"/>
        </w:trPr>
        <w:tc>
          <w:tcPr>
            <w:tcW w:w="2699" w:type="dxa"/>
            <w:vMerge/>
            <w:shd w:val="clear" w:color="auto" w:fill="auto"/>
            <w:tcMar>
              <w:top w:w="15" w:type="dxa"/>
              <w:left w:w="22" w:type="dxa"/>
              <w:bottom w:w="0" w:type="dxa"/>
              <w:right w:w="22" w:type="dxa"/>
            </w:tcMar>
          </w:tcPr>
          <w:p w14:paraId="2593B9C7" w14:textId="77777777" w:rsidR="003F318A" w:rsidRPr="003F318A" w:rsidRDefault="003F318A" w:rsidP="00DE0499">
            <w:pPr>
              <w:rPr>
                <w:rFonts w:asciiTheme="majorHAnsi" w:hAnsiTheme="majorHAnsi" w:cs="Times New Roman"/>
                <w:w w:val="96"/>
                <w:sz w:val="24"/>
                <w:szCs w:val="24"/>
                <w:lang w:val="kk-KZ" w:eastAsia="ru-RU"/>
              </w:rPr>
            </w:pPr>
          </w:p>
        </w:tc>
        <w:tc>
          <w:tcPr>
            <w:tcW w:w="4411" w:type="dxa"/>
          </w:tcPr>
          <w:p w14:paraId="2F4AC76F" w14:textId="77777777" w:rsidR="003F318A" w:rsidRPr="005E5C15" w:rsidRDefault="003F318A" w:rsidP="00DE0499">
            <w:pPr>
              <w:rPr>
                <w:rFonts w:asciiTheme="majorHAnsi" w:hAnsiTheme="majorHAnsi" w:cs="Times New Roman"/>
                <w:b/>
                <w:w w:val="96"/>
                <w:sz w:val="24"/>
                <w:szCs w:val="24"/>
                <w:lang w:val="kk-KZ" w:eastAsia="ru-RU"/>
              </w:rPr>
            </w:pPr>
            <w:r w:rsidRPr="005E5C15">
              <w:rPr>
                <w:rFonts w:asciiTheme="majorHAnsi" w:hAnsiTheme="majorHAnsi" w:cs="Times New Roman"/>
                <w:b/>
                <w:w w:val="96"/>
                <w:sz w:val="24"/>
                <w:szCs w:val="24"/>
                <w:lang w:val="kk-KZ" w:eastAsia="ru-RU"/>
              </w:rPr>
              <w:t>Кіші топтағы балаларды бақылау</w:t>
            </w:r>
          </w:p>
          <w:p w14:paraId="62D1C12B" w14:textId="77777777" w:rsidR="003F318A" w:rsidRPr="008757FC" w:rsidRDefault="003F318A" w:rsidP="00DE0499">
            <w:pPr>
              <w:rPr>
                <w:rFonts w:asciiTheme="majorHAnsi" w:hAnsiTheme="majorHAnsi" w:cs="Times New Roman"/>
                <w:w w:val="96"/>
                <w:sz w:val="24"/>
                <w:szCs w:val="24"/>
                <w:lang w:val="kk-KZ" w:eastAsia="ru-RU"/>
              </w:rPr>
            </w:pPr>
            <w:r w:rsidRPr="005E5C15">
              <w:rPr>
                <w:rFonts w:asciiTheme="majorHAnsi" w:hAnsiTheme="majorHAnsi" w:cs="Times New Roman"/>
                <w:b/>
                <w:w w:val="96"/>
                <w:sz w:val="24"/>
                <w:szCs w:val="24"/>
                <w:lang w:val="kk-KZ" w:eastAsia="ru-RU"/>
              </w:rPr>
              <w:t>Мақсаты:</w:t>
            </w:r>
            <w:r w:rsidRPr="008757FC">
              <w:rPr>
                <w:rFonts w:asciiTheme="majorHAnsi" w:hAnsiTheme="majorHAnsi" w:cs="Times New Roman"/>
                <w:w w:val="96"/>
                <w:sz w:val="24"/>
                <w:szCs w:val="24"/>
                <w:lang w:val="kk-KZ" w:eastAsia="ru-RU"/>
              </w:rPr>
              <w:t xml:space="preserve"> байқауды дамыту; кішілерге қамқорлық көрсетуге үйрету.</w:t>
            </w:r>
          </w:p>
          <w:p w14:paraId="23EC7247" w14:textId="77777777" w:rsidR="003F318A" w:rsidRPr="008757FC" w:rsidRDefault="003F318A" w:rsidP="00DE0499">
            <w:pPr>
              <w:rPr>
                <w:rFonts w:asciiTheme="majorHAnsi" w:hAnsiTheme="majorHAnsi" w:cs="Times New Roman"/>
                <w:w w:val="96"/>
                <w:sz w:val="24"/>
                <w:szCs w:val="24"/>
                <w:lang w:val="kk-KZ" w:eastAsia="ru-RU"/>
              </w:rPr>
            </w:pPr>
            <w:r w:rsidRPr="005226EB">
              <w:rPr>
                <w:rFonts w:asciiTheme="majorHAnsi" w:hAnsiTheme="majorHAnsi" w:cs="Times New Roman"/>
                <w:b/>
                <w:w w:val="96"/>
                <w:sz w:val="24"/>
                <w:szCs w:val="24"/>
                <w:lang w:val="kk-KZ" w:eastAsia="ru-RU"/>
              </w:rPr>
              <w:t>Еңбек қызметі:</w:t>
            </w:r>
            <w:r w:rsidRPr="008757FC">
              <w:rPr>
                <w:rFonts w:asciiTheme="majorHAnsi" w:hAnsiTheme="majorHAnsi" w:cs="Times New Roman"/>
                <w:w w:val="96"/>
                <w:sz w:val="24"/>
                <w:szCs w:val="24"/>
                <w:lang w:val="kk-KZ" w:eastAsia="ru-RU"/>
              </w:rPr>
              <w:t xml:space="preserve"> ғимараттарды қардан тазарту.</w:t>
            </w:r>
          </w:p>
          <w:p w14:paraId="40E8D799" w14:textId="77777777" w:rsidR="003F318A" w:rsidRPr="008757FC" w:rsidRDefault="003F318A" w:rsidP="00DE0499">
            <w:pPr>
              <w:rPr>
                <w:rFonts w:asciiTheme="majorHAnsi" w:hAnsiTheme="majorHAnsi" w:cs="Times New Roman"/>
                <w:w w:val="96"/>
                <w:sz w:val="24"/>
                <w:szCs w:val="24"/>
                <w:lang w:val="kk-KZ" w:eastAsia="ru-RU"/>
              </w:rPr>
            </w:pPr>
            <w:r w:rsidRPr="008757FC">
              <w:rPr>
                <w:rFonts w:asciiTheme="majorHAnsi" w:hAnsiTheme="majorHAnsi" w:cs="Times New Roman"/>
                <w:w w:val="96"/>
                <w:sz w:val="24"/>
                <w:szCs w:val="24"/>
                <w:lang w:val="kk-KZ" w:eastAsia="ru-RU"/>
              </w:rPr>
              <w:t>«Сипаттама бойынша тап» дидактикалық ойыны</w:t>
            </w:r>
          </w:p>
          <w:p w14:paraId="3FA3DF33" w14:textId="77777777" w:rsidR="003F318A" w:rsidRPr="008757FC" w:rsidRDefault="003F318A" w:rsidP="00DE0499">
            <w:pPr>
              <w:rPr>
                <w:rFonts w:asciiTheme="majorHAnsi" w:hAnsiTheme="majorHAnsi" w:cs="Times New Roman"/>
                <w:w w:val="96"/>
                <w:sz w:val="24"/>
                <w:szCs w:val="24"/>
                <w:lang w:val="kk-KZ" w:eastAsia="ru-RU"/>
              </w:rPr>
            </w:pPr>
            <w:r w:rsidRPr="005E5C15">
              <w:rPr>
                <w:rFonts w:asciiTheme="majorHAnsi" w:hAnsiTheme="majorHAnsi" w:cs="Times New Roman"/>
                <w:b/>
                <w:w w:val="96"/>
                <w:sz w:val="24"/>
                <w:szCs w:val="24"/>
                <w:lang w:val="kk-KZ" w:eastAsia="ru-RU"/>
              </w:rPr>
              <w:t>Мақсаты:</w:t>
            </w:r>
            <w:r w:rsidRPr="008757FC">
              <w:rPr>
                <w:rFonts w:asciiTheme="majorHAnsi" w:hAnsiTheme="majorHAnsi" w:cs="Times New Roman"/>
                <w:w w:val="96"/>
                <w:sz w:val="24"/>
                <w:szCs w:val="24"/>
                <w:lang w:val="kk-KZ" w:eastAsia="ru-RU"/>
              </w:rPr>
              <w:t xml:space="preserve"> байқауды, зейінді, есте сақтауды дамыту.</w:t>
            </w:r>
          </w:p>
          <w:p w14:paraId="0CB68078" w14:textId="77777777" w:rsidR="003F318A" w:rsidRPr="008757FC" w:rsidRDefault="003F318A" w:rsidP="00DE0499">
            <w:pPr>
              <w:rPr>
                <w:rFonts w:asciiTheme="majorHAnsi" w:hAnsiTheme="majorHAnsi" w:cs="Times New Roman"/>
                <w:w w:val="96"/>
                <w:sz w:val="24"/>
                <w:szCs w:val="24"/>
                <w:lang w:val="kk-KZ" w:eastAsia="ru-RU"/>
              </w:rPr>
            </w:pPr>
            <w:r w:rsidRPr="008757FC">
              <w:rPr>
                <w:rFonts w:asciiTheme="majorHAnsi" w:hAnsiTheme="majorHAnsi" w:cs="Times New Roman"/>
                <w:w w:val="96"/>
                <w:sz w:val="24"/>
                <w:szCs w:val="24"/>
                <w:lang w:val="kk-KZ" w:eastAsia="ru-RU"/>
              </w:rPr>
              <w:t xml:space="preserve">«Шанамен сырғанау» спорттық </w:t>
            </w:r>
            <w:r w:rsidRPr="008757FC">
              <w:rPr>
                <w:rFonts w:asciiTheme="majorHAnsi" w:hAnsiTheme="majorHAnsi" w:cs="Times New Roman"/>
                <w:w w:val="96"/>
                <w:sz w:val="24"/>
                <w:szCs w:val="24"/>
                <w:lang w:val="kk-KZ" w:eastAsia="ru-RU"/>
              </w:rPr>
              <w:lastRenderedPageBreak/>
              <w:t>жаттығуы</w:t>
            </w:r>
          </w:p>
          <w:p w14:paraId="506B465F" w14:textId="77777777" w:rsidR="003F318A" w:rsidRPr="008757FC" w:rsidRDefault="003F318A" w:rsidP="00DE0499">
            <w:pPr>
              <w:rPr>
                <w:rFonts w:asciiTheme="majorHAnsi" w:hAnsiTheme="majorHAnsi" w:cs="Times New Roman"/>
                <w:w w:val="96"/>
                <w:sz w:val="24"/>
                <w:szCs w:val="24"/>
                <w:lang w:val="kk-KZ" w:eastAsia="ru-RU"/>
              </w:rPr>
            </w:pPr>
            <w:r w:rsidRPr="005E5C15">
              <w:rPr>
                <w:rFonts w:asciiTheme="majorHAnsi" w:hAnsiTheme="majorHAnsi" w:cs="Times New Roman"/>
                <w:b/>
                <w:w w:val="96"/>
                <w:sz w:val="24"/>
                <w:szCs w:val="24"/>
                <w:lang w:val="kk-KZ" w:eastAsia="ru-RU"/>
              </w:rPr>
              <w:t>Мақсаты:</w:t>
            </w:r>
            <w:r w:rsidRPr="008757FC">
              <w:rPr>
                <w:rFonts w:asciiTheme="majorHAnsi" w:hAnsiTheme="majorHAnsi" w:cs="Times New Roman"/>
                <w:w w:val="96"/>
                <w:sz w:val="24"/>
                <w:szCs w:val="24"/>
                <w:lang w:val="kk-KZ" w:eastAsia="ru-RU"/>
              </w:rPr>
              <w:t xml:space="preserve"> шанаға дұрыс отыруды үйрету.</w:t>
            </w:r>
          </w:p>
          <w:p w14:paraId="3E778EFE" w14:textId="77777777" w:rsidR="003F318A" w:rsidRPr="00314C30" w:rsidRDefault="003F318A" w:rsidP="00DE0499">
            <w:pPr>
              <w:rPr>
                <w:rFonts w:asciiTheme="majorHAnsi" w:hAnsiTheme="majorHAnsi" w:cs="Times New Roman"/>
                <w:w w:val="96"/>
                <w:sz w:val="24"/>
                <w:szCs w:val="24"/>
                <w:highlight w:val="yellow"/>
                <w:lang w:eastAsia="ru-RU"/>
              </w:rPr>
            </w:pPr>
            <w:proofErr w:type="spellStart"/>
            <w:r w:rsidRPr="00314C30">
              <w:rPr>
                <w:rFonts w:asciiTheme="majorHAnsi" w:hAnsiTheme="majorHAnsi" w:cs="Times New Roman"/>
                <w:w w:val="96"/>
                <w:sz w:val="24"/>
                <w:szCs w:val="24"/>
                <w:lang w:eastAsia="ru-RU"/>
              </w:rPr>
              <w:t>Шығарылатын</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материалмен</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ойындар</w:t>
            </w:r>
            <w:proofErr w:type="spellEnd"/>
          </w:p>
        </w:tc>
        <w:tc>
          <w:tcPr>
            <w:tcW w:w="3949" w:type="dxa"/>
          </w:tcPr>
          <w:p w14:paraId="0BB57002" w14:textId="77777777" w:rsidR="003F318A" w:rsidRPr="005E5C15" w:rsidRDefault="003F318A" w:rsidP="00DE0499">
            <w:pPr>
              <w:rPr>
                <w:rFonts w:asciiTheme="majorHAnsi" w:hAnsiTheme="majorHAnsi" w:cs="Times New Roman"/>
                <w:b/>
                <w:w w:val="96"/>
                <w:sz w:val="24"/>
                <w:szCs w:val="24"/>
                <w:lang w:eastAsia="ru-RU"/>
              </w:rPr>
            </w:pPr>
            <w:r w:rsidRPr="005E5C15">
              <w:rPr>
                <w:rFonts w:asciiTheme="majorHAnsi" w:hAnsiTheme="majorHAnsi" w:cs="Times New Roman"/>
                <w:b/>
                <w:w w:val="96"/>
                <w:sz w:val="24"/>
                <w:szCs w:val="24"/>
                <w:lang w:eastAsia="ru-RU"/>
              </w:rPr>
              <w:lastRenderedPageBreak/>
              <w:t xml:space="preserve">Жол </w:t>
            </w:r>
            <w:proofErr w:type="spellStart"/>
            <w:r w:rsidRPr="005E5C15">
              <w:rPr>
                <w:rFonts w:asciiTheme="majorHAnsi" w:hAnsiTheme="majorHAnsi" w:cs="Times New Roman"/>
                <w:b/>
                <w:w w:val="96"/>
                <w:sz w:val="24"/>
                <w:szCs w:val="24"/>
                <w:lang w:eastAsia="ru-RU"/>
              </w:rPr>
              <w:t>қиылысын</w:t>
            </w:r>
            <w:proofErr w:type="spellEnd"/>
            <w:r w:rsidRPr="005E5C15">
              <w:rPr>
                <w:rFonts w:asciiTheme="majorHAnsi" w:hAnsiTheme="majorHAnsi" w:cs="Times New Roman"/>
                <w:b/>
                <w:w w:val="96"/>
                <w:sz w:val="24"/>
                <w:szCs w:val="24"/>
                <w:lang w:eastAsia="ru-RU"/>
              </w:rPr>
              <w:t xml:space="preserve"> </w:t>
            </w:r>
            <w:proofErr w:type="spellStart"/>
            <w:r w:rsidRPr="005E5C15">
              <w:rPr>
                <w:rFonts w:asciiTheme="majorHAnsi" w:hAnsiTheme="majorHAnsi" w:cs="Times New Roman"/>
                <w:b/>
                <w:w w:val="96"/>
                <w:sz w:val="24"/>
                <w:szCs w:val="24"/>
                <w:lang w:eastAsia="ru-RU"/>
              </w:rPr>
              <w:t>бақылау</w:t>
            </w:r>
            <w:proofErr w:type="spellEnd"/>
          </w:p>
          <w:p w14:paraId="4A96A603" w14:textId="77777777" w:rsidR="003F318A" w:rsidRPr="00314C30" w:rsidRDefault="003F318A" w:rsidP="00DE0499">
            <w:pPr>
              <w:rPr>
                <w:rFonts w:asciiTheme="majorHAnsi" w:hAnsiTheme="majorHAnsi" w:cs="Times New Roman"/>
                <w:w w:val="96"/>
                <w:sz w:val="24"/>
                <w:szCs w:val="24"/>
                <w:lang w:eastAsia="ru-RU"/>
              </w:rPr>
            </w:pPr>
            <w:proofErr w:type="spellStart"/>
            <w:r w:rsidRPr="005E5C15">
              <w:rPr>
                <w:rFonts w:asciiTheme="majorHAnsi" w:hAnsiTheme="majorHAnsi" w:cs="Times New Roman"/>
                <w:b/>
                <w:w w:val="96"/>
                <w:sz w:val="24"/>
                <w:szCs w:val="24"/>
                <w:lang w:eastAsia="ru-RU"/>
              </w:rPr>
              <w:t>Мақсаты</w:t>
            </w:r>
            <w:proofErr w:type="spellEnd"/>
            <w:r w:rsidRPr="005E5C15">
              <w:rPr>
                <w:rFonts w:asciiTheme="majorHAnsi" w:hAnsiTheme="majorHAnsi" w:cs="Times New Roman"/>
                <w:b/>
                <w:w w:val="96"/>
                <w:sz w:val="24"/>
                <w:szCs w:val="24"/>
                <w:lang w:eastAsia="ru-RU"/>
              </w:rPr>
              <w:t>:</w:t>
            </w:r>
            <w:r w:rsidRPr="00314C30">
              <w:rPr>
                <w:rFonts w:asciiTheme="majorHAnsi" w:hAnsiTheme="majorHAnsi" w:cs="Times New Roman"/>
                <w:w w:val="96"/>
                <w:sz w:val="24"/>
                <w:szCs w:val="24"/>
                <w:lang w:eastAsia="ru-RU"/>
              </w:rPr>
              <w:t xml:space="preserve"> ЖҚЕ </w:t>
            </w:r>
            <w:proofErr w:type="spellStart"/>
            <w:r w:rsidRPr="00314C30">
              <w:rPr>
                <w:rFonts w:asciiTheme="majorHAnsi" w:hAnsiTheme="majorHAnsi" w:cs="Times New Roman"/>
                <w:w w:val="96"/>
                <w:sz w:val="24"/>
                <w:szCs w:val="24"/>
                <w:lang w:eastAsia="ru-RU"/>
              </w:rPr>
              <w:t>туралы</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білімді</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бекіту</w:t>
            </w:r>
            <w:proofErr w:type="spellEnd"/>
            <w:r w:rsidRPr="00314C30">
              <w:rPr>
                <w:rFonts w:asciiTheme="majorHAnsi" w:hAnsiTheme="majorHAnsi" w:cs="Times New Roman"/>
                <w:w w:val="96"/>
                <w:sz w:val="24"/>
                <w:szCs w:val="24"/>
                <w:lang w:eastAsia="ru-RU"/>
              </w:rPr>
              <w:t>.</w:t>
            </w:r>
          </w:p>
          <w:p w14:paraId="106B9E27" w14:textId="77777777" w:rsidR="003F318A" w:rsidRPr="00314C30" w:rsidRDefault="003F318A" w:rsidP="00DE0499">
            <w:pPr>
              <w:rPr>
                <w:rFonts w:asciiTheme="majorHAnsi" w:hAnsiTheme="majorHAnsi" w:cs="Times New Roman"/>
                <w:w w:val="96"/>
                <w:sz w:val="24"/>
                <w:szCs w:val="24"/>
                <w:lang w:eastAsia="ru-RU"/>
              </w:rPr>
            </w:pPr>
            <w:proofErr w:type="spellStart"/>
            <w:r w:rsidRPr="005226EB">
              <w:rPr>
                <w:rFonts w:asciiTheme="majorHAnsi" w:hAnsiTheme="majorHAnsi" w:cs="Times New Roman"/>
                <w:b/>
                <w:w w:val="96"/>
                <w:sz w:val="24"/>
                <w:szCs w:val="24"/>
                <w:lang w:eastAsia="ru-RU"/>
              </w:rPr>
              <w:t>Еңбек</w:t>
            </w:r>
            <w:proofErr w:type="spellEnd"/>
            <w:r w:rsidRPr="005226EB">
              <w:rPr>
                <w:rFonts w:asciiTheme="majorHAnsi" w:hAnsiTheme="majorHAnsi" w:cs="Times New Roman"/>
                <w:b/>
                <w:w w:val="96"/>
                <w:sz w:val="24"/>
                <w:szCs w:val="24"/>
                <w:lang w:eastAsia="ru-RU"/>
              </w:rPr>
              <w:t xml:space="preserve"> </w:t>
            </w:r>
            <w:proofErr w:type="spellStart"/>
            <w:r w:rsidRPr="005226EB">
              <w:rPr>
                <w:rFonts w:asciiTheme="majorHAnsi" w:hAnsiTheme="majorHAnsi" w:cs="Times New Roman"/>
                <w:b/>
                <w:w w:val="96"/>
                <w:sz w:val="24"/>
                <w:szCs w:val="24"/>
                <w:lang w:eastAsia="ru-RU"/>
              </w:rPr>
              <w:t>қызметі</w:t>
            </w:r>
            <w:proofErr w:type="spellEnd"/>
            <w:r w:rsidRPr="005226EB">
              <w:rPr>
                <w:rFonts w:asciiTheme="majorHAnsi" w:hAnsiTheme="majorHAnsi" w:cs="Times New Roman"/>
                <w:b/>
                <w:w w:val="96"/>
                <w:sz w:val="24"/>
                <w:szCs w:val="24"/>
                <w:lang w:eastAsia="ru-RU"/>
              </w:rPr>
              <w:t>:</w:t>
            </w:r>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қар</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ғимараттары</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үшін</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қар</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жинау</w:t>
            </w:r>
            <w:proofErr w:type="spellEnd"/>
            <w:r w:rsidRPr="00314C30">
              <w:rPr>
                <w:rFonts w:asciiTheme="majorHAnsi" w:hAnsiTheme="majorHAnsi" w:cs="Times New Roman"/>
                <w:w w:val="96"/>
                <w:sz w:val="24"/>
                <w:szCs w:val="24"/>
                <w:lang w:eastAsia="ru-RU"/>
              </w:rPr>
              <w:t>.</w:t>
            </w:r>
          </w:p>
          <w:p w14:paraId="0B9F0893" w14:textId="77777777" w:rsidR="003F318A" w:rsidRPr="00314C30" w:rsidRDefault="003F318A" w:rsidP="00DE0499">
            <w:pPr>
              <w:rPr>
                <w:rFonts w:asciiTheme="majorHAnsi" w:hAnsiTheme="majorHAnsi" w:cs="Times New Roman"/>
                <w:w w:val="96"/>
                <w:sz w:val="24"/>
                <w:szCs w:val="24"/>
                <w:lang w:eastAsia="ru-RU"/>
              </w:rPr>
            </w:pPr>
            <w:r w:rsidRPr="00314C30">
              <w:rPr>
                <w:rFonts w:asciiTheme="majorHAnsi" w:hAnsiTheme="majorHAnsi" w:cs="Times New Roman"/>
                <w:w w:val="96"/>
                <w:sz w:val="24"/>
                <w:szCs w:val="24"/>
                <w:lang w:eastAsia="ru-RU"/>
              </w:rPr>
              <w:t>«</w:t>
            </w:r>
            <w:proofErr w:type="spellStart"/>
            <w:r w:rsidRPr="00314C30">
              <w:rPr>
                <w:rFonts w:asciiTheme="majorHAnsi" w:hAnsiTheme="majorHAnsi" w:cs="Times New Roman"/>
                <w:w w:val="96"/>
                <w:sz w:val="24"/>
                <w:szCs w:val="24"/>
                <w:lang w:eastAsia="ru-RU"/>
              </w:rPr>
              <w:t>Бұл</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қай</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кезде</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болады</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дидактикалық</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ойын</w:t>
            </w:r>
            <w:proofErr w:type="spellEnd"/>
          </w:p>
          <w:p w14:paraId="6F18B109" w14:textId="77777777" w:rsidR="003F318A" w:rsidRPr="00314C30" w:rsidRDefault="003F318A" w:rsidP="00DE0499">
            <w:pPr>
              <w:rPr>
                <w:rFonts w:asciiTheme="majorHAnsi" w:hAnsiTheme="majorHAnsi" w:cs="Times New Roman"/>
                <w:w w:val="96"/>
                <w:sz w:val="24"/>
                <w:szCs w:val="24"/>
                <w:lang w:eastAsia="ru-RU"/>
              </w:rPr>
            </w:pPr>
            <w:proofErr w:type="spellStart"/>
            <w:r w:rsidRPr="005E5C15">
              <w:rPr>
                <w:rFonts w:asciiTheme="majorHAnsi" w:hAnsiTheme="majorHAnsi" w:cs="Times New Roman"/>
                <w:b/>
                <w:w w:val="96"/>
                <w:sz w:val="24"/>
                <w:szCs w:val="24"/>
                <w:lang w:eastAsia="ru-RU"/>
              </w:rPr>
              <w:t>Мақсаты</w:t>
            </w:r>
            <w:proofErr w:type="spellEnd"/>
            <w:r w:rsidRPr="005E5C15">
              <w:rPr>
                <w:rFonts w:asciiTheme="majorHAnsi" w:hAnsiTheme="majorHAnsi" w:cs="Times New Roman"/>
                <w:b/>
                <w:w w:val="96"/>
                <w:sz w:val="24"/>
                <w:szCs w:val="24"/>
                <w:lang w:eastAsia="ru-RU"/>
              </w:rPr>
              <w:t>:</w:t>
            </w:r>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жыл</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мезгілін</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белгілерге</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сәйкес</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анықтау</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қабілетін</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қалыптастыру</w:t>
            </w:r>
            <w:proofErr w:type="spellEnd"/>
            <w:r w:rsidRPr="00314C30">
              <w:rPr>
                <w:rFonts w:asciiTheme="majorHAnsi" w:hAnsiTheme="majorHAnsi" w:cs="Times New Roman"/>
                <w:w w:val="96"/>
                <w:sz w:val="24"/>
                <w:szCs w:val="24"/>
                <w:lang w:eastAsia="ru-RU"/>
              </w:rPr>
              <w:t>.</w:t>
            </w:r>
          </w:p>
          <w:p w14:paraId="214CAAF8" w14:textId="77777777" w:rsidR="003F318A" w:rsidRPr="00314C30" w:rsidRDefault="003F318A" w:rsidP="00DE0499">
            <w:pPr>
              <w:rPr>
                <w:rFonts w:asciiTheme="majorHAnsi" w:hAnsiTheme="majorHAnsi" w:cs="Times New Roman"/>
                <w:w w:val="96"/>
                <w:sz w:val="24"/>
                <w:szCs w:val="24"/>
                <w:lang w:eastAsia="ru-RU"/>
              </w:rPr>
            </w:pPr>
            <w:r w:rsidRPr="00314C30">
              <w:rPr>
                <w:rFonts w:asciiTheme="majorHAnsi" w:hAnsiTheme="majorHAnsi" w:cs="Times New Roman"/>
                <w:w w:val="96"/>
                <w:sz w:val="24"/>
                <w:szCs w:val="24"/>
                <w:lang w:eastAsia="ru-RU"/>
              </w:rPr>
              <w:lastRenderedPageBreak/>
              <w:t>«</w:t>
            </w:r>
            <w:proofErr w:type="spellStart"/>
            <w:r w:rsidRPr="00314C30">
              <w:rPr>
                <w:rFonts w:asciiTheme="majorHAnsi" w:hAnsiTheme="majorHAnsi" w:cs="Times New Roman"/>
                <w:w w:val="96"/>
                <w:sz w:val="24"/>
                <w:szCs w:val="24"/>
                <w:lang w:eastAsia="ru-RU"/>
              </w:rPr>
              <w:t>Үкі</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қимылды</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ойыны</w:t>
            </w:r>
            <w:proofErr w:type="spellEnd"/>
          </w:p>
          <w:p w14:paraId="1547B9F2" w14:textId="77777777" w:rsidR="003F318A" w:rsidRPr="00314C30" w:rsidRDefault="003F318A" w:rsidP="00DE0499">
            <w:pPr>
              <w:rPr>
                <w:rFonts w:asciiTheme="majorHAnsi" w:hAnsiTheme="majorHAnsi" w:cs="Times New Roman"/>
                <w:w w:val="96"/>
                <w:sz w:val="24"/>
                <w:szCs w:val="24"/>
                <w:lang w:eastAsia="ru-RU"/>
              </w:rPr>
            </w:pPr>
            <w:proofErr w:type="spellStart"/>
            <w:r w:rsidRPr="005E5C15">
              <w:rPr>
                <w:rFonts w:asciiTheme="majorHAnsi" w:hAnsiTheme="majorHAnsi" w:cs="Times New Roman"/>
                <w:b/>
                <w:w w:val="96"/>
                <w:sz w:val="24"/>
                <w:szCs w:val="24"/>
                <w:lang w:eastAsia="ru-RU"/>
              </w:rPr>
              <w:t>Мақсаты</w:t>
            </w:r>
            <w:proofErr w:type="spellEnd"/>
            <w:r w:rsidRPr="005E5C15">
              <w:rPr>
                <w:rFonts w:asciiTheme="majorHAnsi" w:hAnsiTheme="majorHAnsi" w:cs="Times New Roman"/>
                <w:b/>
                <w:w w:val="96"/>
                <w:sz w:val="24"/>
                <w:szCs w:val="24"/>
                <w:lang w:eastAsia="ru-RU"/>
              </w:rPr>
              <w:t>:</w:t>
            </w:r>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кеңістікте</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бағдарлауды</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ептілікті</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зейінді</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дамыту</w:t>
            </w:r>
            <w:proofErr w:type="spellEnd"/>
            <w:r w:rsidRPr="00314C30">
              <w:rPr>
                <w:rFonts w:asciiTheme="majorHAnsi" w:hAnsiTheme="majorHAnsi" w:cs="Times New Roman"/>
                <w:w w:val="96"/>
                <w:sz w:val="24"/>
                <w:szCs w:val="24"/>
                <w:lang w:eastAsia="ru-RU"/>
              </w:rPr>
              <w:t>.</w:t>
            </w:r>
          </w:p>
          <w:p w14:paraId="7BB5482F" w14:textId="77777777" w:rsidR="003F318A" w:rsidRPr="00314C30" w:rsidRDefault="003F318A" w:rsidP="00DE0499">
            <w:pPr>
              <w:rPr>
                <w:rFonts w:asciiTheme="majorHAnsi" w:hAnsiTheme="majorHAnsi" w:cs="Times New Roman"/>
                <w:w w:val="96"/>
                <w:sz w:val="24"/>
                <w:szCs w:val="24"/>
                <w:highlight w:val="yellow"/>
                <w:lang w:eastAsia="ru-RU"/>
              </w:rPr>
            </w:pPr>
            <w:proofErr w:type="spellStart"/>
            <w:r w:rsidRPr="00314C30">
              <w:rPr>
                <w:rFonts w:asciiTheme="majorHAnsi" w:hAnsiTheme="majorHAnsi" w:cs="Times New Roman"/>
                <w:w w:val="96"/>
                <w:sz w:val="24"/>
                <w:szCs w:val="24"/>
                <w:lang w:eastAsia="ru-RU"/>
              </w:rPr>
              <w:t>Шығарылатын</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материалмен</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ойындар</w:t>
            </w:r>
            <w:proofErr w:type="spellEnd"/>
          </w:p>
        </w:tc>
        <w:tc>
          <w:tcPr>
            <w:tcW w:w="3967" w:type="dxa"/>
          </w:tcPr>
          <w:p w14:paraId="749F3A04" w14:textId="77777777" w:rsidR="003F318A" w:rsidRPr="005E5C15" w:rsidRDefault="003F318A" w:rsidP="00DE0499">
            <w:pPr>
              <w:rPr>
                <w:rFonts w:asciiTheme="majorHAnsi" w:hAnsiTheme="majorHAnsi" w:cs="Times New Roman"/>
                <w:b/>
                <w:w w:val="96"/>
                <w:sz w:val="24"/>
                <w:szCs w:val="24"/>
                <w:lang w:eastAsia="ru-RU"/>
              </w:rPr>
            </w:pPr>
            <w:proofErr w:type="spellStart"/>
            <w:r w:rsidRPr="005E5C15">
              <w:rPr>
                <w:rFonts w:asciiTheme="majorHAnsi" w:hAnsiTheme="majorHAnsi" w:cs="Times New Roman"/>
                <w:b/>
                <w:w w:val="96"/>
                <w:sz w:val="24"/>
                <w:szCs w:val="24"/>
                <w:lang w:eastAsia="ru-RU"/>
              </w:rPr>
              <w:lastRenderedPageBreak/>
              <w:t>Құстарды</w:t>
            </w:r>
            <w:proofErr w:type="spellEnd"/>
            <w:r w:rsidRPr="005E5C15">
              <w:rPr>
                <w:rFonts w:asciiTheme="majorHAnsi" w:hAnsiTheme="majorHAnsi" w:cs="Times New Roman"/>
                <w:b/>
                <w:w w:val="96"/>
                <w:sz w:val="24"/>
                <w:szCs w:val="24"/>
                <w:lang w:eastAsia="ru-RU"/>
              </w:rPr>
              <w:t xml:space="preserve"> </w:t>
            </w:r>
            <w:proofErr w:type="spellStart"/>
            <w:r w:rsidRPr="005E5C15">
              <w:rPr>
                <w:rFonts w:asciiTheme="majorHAnsi" w:hAnsiTheme="majorHAnsi" w:cs="Times New Roman"/>
                <w:b/>
                <w:w w:val="96"/>
                <w:sz w:val="24"/>
                <w:szCs w:val="24"/>
                <w:lang w:eastAsia="ru-RU"/>
              </w:rPr>
              <w:t>бақылау</w:t>
            </w:r>
            <w:proofErr w:type="spellEnd"/>
          </w:p>
          <w:p w14:paraId="1B81B0E7" w14:textId="77777777" w:rsidR="003F318A" w:rsidRPr="00314C30" w:rsidRDefault="003F318A" w:rsidP="00DE0499">
            <w:pPr>
              <w:rPr>
                <w:rFonts w:asciiTheme="majorHAnsi" w:hAnsiTheme="majorHAnsi" w:cs="Times New Roman"/>
                <w:w w:val="96"/>
                <w:sz w:val="24"/>
                <w:szCs w:val="24"/>
                <w:lang w:eastAsia="ru-RU"/>
              </w:rPr>
            </w:pPr>
            <w:proofErr w:type="spellStart"/>
            <w:r w:rsidRPr="005E5C15">
              <w:rPr>
                <w:rFonts w:asciiTheme="majorHAnsi" w:hAnsiTheme="majorHAnsi" w:cs="Times New Roman"/>
                <w:b/>
                <w:w w:val="96"/>
                <w:sz w:val="24"/>
                <w:szCs w:val="24"/>
                <w:lang w:eastAsia="ru-RU"/>
              </w:rPr>
              <w:t>Мақсаты</w:t>
            </w:r>
            <w:proofErr w:type="spellEnd"/>
            <w:r w:rsidRPr="005E5C15">
              <w:rPr>
                <w:rFonts w:asciiTheme="majorHAnsi" w:hAnsiTheme="majorHAnsi" w:cs="Times New Roman"/>
                <w:b/>
                <w:w w:val="96"/>
                <w:sz w:val="24"/>
                <w:szCs w:val="24"/>
                <w:lang w:eastAsia="ru-RU"/>
              </w:rPr>
              <w:t>:</w:t>
            </w:r>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қыста</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құстардың</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тіршілігі</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туралы</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түсінік</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қалыптастыру</w:t>
            </w:r>
            <w:proofErr w:type="spellEnd"/>
            <w:r w:rsidRPr="00314C30">
              <w:rPr>
                <w:rFonts w:asciiTheme="majorHAnsi" w:hAnsiTheme="majorHAnsi" w:cs="Times New Roman"/>
                <w:w w:val="96"/>
                <w:sz w:val="24"/>
                <w:szCs w:val="24"/>
                <w:lang w:eastAsia="ru-RU"/>
              </w:rPr>
              <w:t>.</w:t>
            </w:r>
          </w:p>
          <w:p w14:paraId="596C54B9" w14:textId="77777777" w:rsidR="003F318A" w:rsidRPr="00314C30" w:rsidRDefault="003F318A" w:rsidP="00DE0499">
            <w:pPr>
              <w:rPr>
                <w:rFonts w:asciiTheme="majorHAnsi" w:hAnsiTheme="majorHAnsi" w:cs="Times New Roman"/>
                <w:w w:val="96"/>
                <w:sz w:val="24"/>
                <w:szCs w:val="24"/>
                <w:lang w:eastAsia="ru-RU"/>
              </w:rPr>
            </w:pPr>
            <w:proofErr w:type="spellStart"/>
            <w:r w:rsidRPr="005226EB">
              <w:rPr>
                <w:rFonts w:asciiTheme="majorHAnsi" w:hAnsiTheme="majorHAnsi" w:cs="Times New Roman"/>
                <w:b/>
                <w:w w:val="96"/>
                <w:sz w:val="24"/>
                <w:szCs w:val="24"/>
                <w:lang w:eastAsia="ru-RU"/>
              </w:rPr>
              <w:t>Еңбек</w:t>
            </w:r>
            <w:proofErr w:type="spellEnd"/>
            <w:r w:rsidRPr="005226EB">
              <w:rPr>
                <w:rFonts w:asciiTheme="majorHAnsi" w:hAnsiTheme="majorHAnsi" w:cs="Times New Roman"/>
                <w:b/>
                <w:w w:val="96"/>
                <w:sz w:val="24"/>
                <w:szCs w:val="24"/>
                <w:lang w:eastAsia="ru-RU"/>
              </w:rPr>
              <w:t xml:space="preserve"> </w:t>
            </w:r>
            <w:proofErr w:type="spellStart"/>
            <w:r w:rsidRPr="005226EB">
              <w:rPr>
                <w:rFonts w:asciiTheme="majorHAnsi" w:hAnsiTheme="majorHAnsi" w:cs="Times New Roman"/>
                <w:b/>
                <w:w w:val="96"/>
                <w:sz w:val="24"/>
                <w:szCs w:val="24"/>
                <w:lang w:eastAsia="ru-RU"/>
              </w:rPr>
              <w:t>қызметі</w:t>
            </w:r>
            <w:proofErr w:type="spellEnd"/>
            <w:r w:rsidRPr="005226EB">
              <w:rPr>
                <w:rFonts w:asciiTheme="majorHAnsi" w:hAnsiTheme="majorHAnsi" w:cs="Times New Roman"/>
                <w:b/>
                <w:w w:val="96"/>
                <w:sz w:val="24"/>
                <w:szCs w:val="24"/>
                <w:lang w:eastAsia="ru-RU"/>
              </w:rPr>
              <w:t>:</w:t>
            </w:r>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учаскені</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қардан</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тазарту</w:t>
            </w:r>
            <w:proofErr w:type="spellEnd"/>
          </w:p>
          <w:p w14:paraId="2BFB3000" w14:textId="77777777" w:rsidR="003F318A" w:rsidRPr="00314C30" w:rsidRDefault="003F318A" w:rsidP="00DE0499">
            <w:pPr>
              <w:rPr>
                <w:rFonts w:asciiTheme="majorHAnsi" w:hAnsiTheme="majorHAnsi" w:cs="Times New Roman"/>
                <w:w w:val="96"/>
                <w:sz w:val="24"/>
                <w:szCs w:val="24"/>
                <w:lang w:eastAsia="ru-RU"/>
              </w:rPr>
            </w:pPr>
            <w:proofErr w:type="spellStart"/>
            <w:r w:rsidRPr="005226EB">
              <w:rPr>
                <w:rFonts w:asciiTheme="majorHAnsi" w:hAnsiTheme="majorHAnsi" w:cs="Times New Roman"/>
                <w:b/>
                <w:w w:val="96"/>
                <w:sz w:val="24"/>
                <w:szCs w:val="24"/>
                <w:lang w:eastAsia="ru-RU"/>
              </w:rPr>
              <w:t>Мақсаты</w:t>
            </w:r>
            <w:proofErr w:type="spellEnd"/>
            <w:r w:rsidRPr="005226EB">
              <w:rPr>
                <w:rFonts w:asciiTheme="majorHAnsi" w:hAnsiTheme="majorHAnsi" w:cs="Times New Roman"/>
                <w:b/>
                <w:w w:val="96"/>
                <w:sz w:val="24"/>
                <w:szCs w:val="24"/>
                <w:lang w:eastAsia="ru-RU"/>
              </w:rPr>
              <w:t>:</w:t>
            </w:r>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еңбек</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тапсырмаларын</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ұқыпты</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және</w:t>
            </w:r>
            <w:proofErr w:type="spellEnd"/>
            <w:r w:rsidRPr="00314C30">
              <w:rPr>
                <w:rFonts w:asciiTheme="majorHAnsi" w:hAnsiTheme="majorHAnsi" w:cs="Times New Roman"/>
                <w:w w:val="96"/>
                <w:sz w:val="24"/>
                <w:szCs w:val="24"/>
                <w:lang w:eastAsia="ru-RU"/>
              </w:rPr>
              <w:t xml:space="preserve"> жете </w:t>
            </w:r>
            <w:proofErr w:type="spellStart"/>
            <w:r w:rsidRPr="00314C30">
              <w:rPr>
                <w:rFonts w:asciiTheme="majorHAnsi" w:hAnsiTheme="majorHAnsi" w:cs="Times New Roman"/>
                <w:w w:val="96"/>
                <w:sz w:val="24"/>
                <w:szCs w:val="24"/>
                <w:lang w:eastAsia="ru-RU"/>
              </w:rPr>
              <w:t>орындауға</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үйрету</w:t>
            </w:r>
            <w:proofErr w:type="spellEnd"/>
            <w:r w:rsidRPr="00314C30">
              <w:rPr>
                <w:rFonts w:asciiTheme="majorHAnsi" w:hAnsiTheme="majorHAnsi" w:cs="Times New Roman"/>
                <w:w w:val="96"/>
                <w:sz w:val="24"/>
                <w:szCs w:val="24"/>
                <w:lang w:eastAsia="ru-RU"/>
              </w:rPr>
              <w:t>.</w:t>
            </w:r>
          </w:p>
          <w:p w14:paraId="5E6D2DF7" w14:textId="77777777" w:rsidR="003F318A" w:rsidRPr="00314C30" w:rsidRDefault="003F318A" w:rsidP="00DE0499">
            <w:pPr>
              <w:rPr>
                <w:rFonts w:asciiTheme="majorHAnsi" w:hAnsiTheme="majorHAnsi" w:cs="Times New Roman"/>
                <w:w w:val="96"/>
                <w:sz w:val="24"/>
                <w:szCs w:val="24"/>
                <w:lang w:eastAsia="ru-RU"/>
              </w:rPr>
            </w:pPr>
            <w:r w:rsidRPr="00314C30">
              <w:rPr>
                <w:rFonts w:asciiTheme="majorHAnsi" w:hAnsiTheme="majorHAnsi" w:cs="Times New Roman"/>
                <w:w w:val="96"/>
                <w:sz w:val="24"/>
                <w:szCs w:val="24"/>
                <w:lang w:eastAsia="ru-RU"/>
              </w:rPr>
              <w:t>«</w:t>
            </w:r>
            <w:proofErr w:type="spellStart"/>
            <w:r w:rsidRPr="00314C30">
              <w:rPr>
                <w:rFonts w:asciiTheme="majorHAnsi" w:hAnsiTheme="majorHAnsi" w:cs="Times New Roman"/>
                <w:w w:val="96"/>
                <w:sz w:val="24"/>
                <w:szCs w:val="24"/>
                <w:lang w:eastAsia="ru-RU"/>
              </w:rPr>
              <w:t>Тірі</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табиғат</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дидактикалық</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ойыны</w:t>
            </w:r>
            <w:proofErr w:type="spellEnd"/>
          </w:p>
          <w:p w14:paraId="1D893EE4" w14:textId="77777777" w:rsidR="003F318A" w:rsidRPr="00314C30" w:rsidRDefault="003F318A" w:rsidP="00DE0499">
            <w:pPr>
              <w:rPr>
                <w:rFonts w:asciiTheme="majorHAnsi" w:hAnsiTheme="majorHAnsi" w:cs="Times New Roman"/>
                <w:w w:val="96"/>
                <w:sz w:val="24"/>
                <w:szCs w:val="24"/>
                <w:lang w:eastAsia="ru-RU"/>
              </w:rPr>
            </w:pPr>
            <w:proofErr w:type="spellStart"/>
            <w:r w:rsidRPr="005E5C15">
              <w:rPr>
                <w:rFonts w:asciiTheme="majorHAnsi" w:hAnsiTheme="majorHAnsi" w:cs="Times New Roman"/>
                <w:b/>
                <w:w w:val="96"/>
                <w:sz w:val="24"/>
                <w:szCs w:val="24"/>
                <w:lang w:eastAsia="ru-RU"/>
              </w:rPr>
              <w:t>Мақсаты</w:t>
            </w:r>
            <w:proofErr w:type="spellEnd"/>
            <w:r w:rsidRPr="005E5C15">
              <w:rPr>
                <w:rFonts w:asciiTheme="majorHAnsi" w:hAnsiTheme="majorHAnsi" w:cs="Times New Roman"/>
                <w:b/>
                <w:w w:val="96"/>
                <w:sz w:val="24"/>
                <w:szCs w:val="24"/>
                <w:lang w:eastAsia="ru-RU"/>
              </w:rPr>
              <w:t>:</w:t>
            </w:r>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жабайы</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табиғат</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lastRenderedPageBreak/>
              <w:t>объектілерін</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жіктеуге</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үйрету</w:t>
            </w:r>
            <w:proofErr w:type="spellEnd"/>
            <w:r w:rsidRPr="00314C30">
              <w:rPr>
                <w:rFonts w:asciiTheme="majorHAnsi" w:hAnsiTheme="majorHAnsi" w:cs="Times New Roman"/>
                <w:w w:val="96"/>
                <w:sz w:val="24"/>
                <w:szCs w:val="24"/>
                <w:lang w:eastAsia="ru-RU"/>
              </w:rPr>
              <w:t>.</w:t>
            </w:r>
          </w:p>
          <w:p w14:paraId="353E625B" w14:textId="77777777" w:rsidR="003F318A" w:rsidRPr="00314C30" w:rsidRDefault="003F318A" w:rsidP="00DE0499">
            <w:pPr>
              <w:rPr>
                <w:rFonts w:asciiTheme="majorHAnsi" w:hAnsiTheme="majorHAnsi" w:cs="Times New Roman"/>
                <w:w w:val="96"/>
                <w:sz w:val="24"/>
                <w:szCs w:val="24"/>
                <w:lang w:eastAsia="ru-RU"/>
              </w:rPr>
            </w:pPr>
            <w:r w:rsidRPr="00314C30">
              <w:rPr>
                <w:rFonts w:asciiTheme="majorHAnsi" w:hAnsiTheme="majorHAnsi" w:cs="Times New Roman"/>
                <w:w w:val="96"/>
                <w:sz w:val="24"/>
                <w:szCs w:val="24"/>
                <w:lang w:eastAsia="ru-RU"/>
              </w:rPr>
              <w:t>«</w:t>
            </w:r>
            <w:proofErr w:type="spellStart"/>
            <w:r w:rsidRPr="00314C30">
              <w:rPr>
                <w:rFonts w:asciiTheme="majorHAnsi" w:hAnsiTheme="majorHAnsi" w:cs="Times New Roman"/>
                <w:w w:val="96"/>
                <w:sz w:val="24"/>
                <w:szCs w:val="24"/>
                <w:lang w:eastAsia="ru-RU"/>
              </w:rPr>
              <w:t>Құстар</w:t>
            </w:r>
            <w:proofErr w:type="spellEnd"/>
            <w:r w:rsidRPr="00314C30">
              <w:rPr>
                <w:rFonts w:asciiTheme="majorHAnsi" w:hAnsiTheme="majorHAnsi" w:cs="Times New Roman"/>
                <w:w w:val="96"/>
                <w:sz w:val="24"/>
                <w:szCs w:val="24"/>
                <w:lang w:eastAsia="ru-RU"/>
              </w:rPr>
              <w:t xml:space="preserve"> мен </w:t>
            </w:r>
            <w:proofErr w:type="spellStart"/>
            <w:r w:rsidRPr="00314C30">
              <w:rPr>
                <w:rFonts w:asciiTheme="majorHAnsi" w:hAnsiTheme="majorHAnsi" w:cs="Times New Roman"/>
                <w:w w:val="96"/>
                <w:sz w:val="24"/>
                <w:szCs w:val="24"/>
                <w:lang w:eastAsia="ru-RU"/>
              </w:rPr>
              <w:t>мысық</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қимылды</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ойыны</w:t>
            </w:r>
            <w:proofErr w:type="spellEnd"/>
          </w:p>
          <w:p w14:paraId="3550195F" w14:textId="77777777" w:rsidR="003F318A" w:rsidRPr="00314C30" w:rsidRDefault="003F318A" w:rsidP="00DE0499">
            <w:pPr>
              <w:rPr>
                <w:rFonts w:asciiTheme="majorHAnsi" w:hAnsiTheme="majorHAnsi" w:cs="Times New Roman"/>
                <w:w w:val="96"/>
                <w:sz w:val="24"/>
                <w:szCs w:val="24"/>
                <w:lang w:eastAsia="ru-RU"/>
              </w:rPr>
            </w:pPr>
            <w:proofErr w:type="spellStart"/>
            <w:r w:rsidRPr="005E5C15">
              <w:rPr>
                <w:rFonts w:asciiTheme="majorHAnsi" w:hAnsiTheme="majorHAnsi" w:cs="Times New Roman"/>
                <w:b/>
                <w:w w:val="96"/>
                <w:sz w:val="24"/>
                <w:szCs w:val="24"/>
                <w:lang w:eastAsia="ru-RU"/>
              </w:rPr>
              <w:t>Мақсаты</w:t>
            </w:r>
            <w:proofErr w:type="spellEnd"/>
            <w:r w:rsidRPr="005E5C15">
              <w:rPr>
                <w:rFonts w:asciiTheme="majorHAnsi" w:hAnsiTheme="majorHAnsi" w:cs="Times New Roman"/>
                <w:b/>
                <w:w w:val="96"/>
                <w:sz w:val="24"/>
                <w:szCs w:val="24"/>
                <w:lang w:eastAsia="ru-RU"/>
              </w:rPr>
              <w:t>:</w:t>
            </w:r>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секіруді</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зейінді</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ептілікті</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дамыту</w:t>
            </w:r>
            <w:proofErr w:type="spellEnd"/>
            <w:r w:rsidRPr="00314C30">
              <w:rPr>
                <w:rFonts w:asciiTheme="majorHAnsi" w:hAnsiTheme="majorHAnsi" w:cs="Times New Roman"/>
                <w:w w:val="96"/>
                <w:sz w:val="24"/>
                <w:szCs w:val="24"/>
                <w:lang w:eastAsia="ru-RU"/>
              </w:rPr>
              <w:t>.</w:t>
            </w:r>
          </w:p>
          <w:p w14:paraId="5CEA22F5" w14:textId="77777777" w:rsidR="003F318A" w:rsidRPr="00314C30" w:rsidRDefault="003F318A" w:rsidP="00DE0499">
            <w:pPr>
              <w:rPr>
                <w:rFonts w:asciiTheme="majorHAnsi" w:hAnsiTheme="majorHAnsi" w:cs="Times New Roman"/>
                <w:w w:val="96"/>
                <w:sz w:val="24"/>
                <w:szCs w:val="24"/>
                <w:highlight w:val="yellow"/>
                <w:lang w:eastAsia="ru-RU"/>
              </w:rPr>
            </w:pPr>
            <w:proofErr w:type="spellStart"/>
            <w:r w:rsidRPr="00314C30">
              <w:rPr>
                <w:rFonts w:asciiTheme="majorHAnsi" w:hAnsiTheme="majorHAnsi" w:cs="Times New Roman"/>
                <w:w w:val="96"/>
                <w:sz w:val="24"/>
                <w:szCs w:val="24"/>
                <w:lang w:eastAsia="ru-RU"/>
              </w:rPr>
              <w:t>Шығарылатын</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материалмен</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ойындар</w:t>
            </w:r>
            <w:proofErr w:type="spellEnd"/>
          </w:p>
        </w:tc>
      </w:tr>
      <w:tr w:rsidR="003F318A" w:rsidRPr="004371DF" w14:paraId="7E6AE9CD" w14:textId="77777777" w:rsidTr="00DE0499">
        <w:trPr>
          <w:trHeight w:val="383"/>
        </w:trPr>
        <w:tc>
          <w:tcPr>
            <w:tcW w:w="2699" w:type="dxa"/>
            <w:vMerge w:val="restart"/>
            <w:shd w:val="clear" w:color="auto" w:fill="auto"/>
            <w:tcMar>
              <w:top w:w="15" w:type="dxa"/>
              <w:left w:w="22" w:type="dxa"/>
              <w:bottom w:w="0" w:type="dxa"/>
              <w:right w:w="22" w:type="dxa"/>
            </w:tcMar>
            <w:hideMark/>
          </w:tcPr>
          <w:p w14:paraId="0709B4CA" w14:textId="77777777" w:rsidR="003F318A" w:rsidRPr="00741C6A" w:rsidRDefault="003F318A" w:rsidP="00EA5063">
            <w:pPr>
              <w:spacing w:after="150" w:line="255" w:lineRule="atLeast"/>
              <w:rPr>
                <w:rFonts w:ascii="Times New Roman" w:eastAsia="Times New Roman" w:hAnsi="Times New Roman" w:cs="Times New Roman"/>
                <w:b/>
                <w:sz w:val="24"/>
                <w:szCs w:val="24"/>
                <w:lang w:val="kk-KZ"/>
              </w:rPr>
            </w:pPr>
            <w:proofErr w:type="spellStart"/>
            <w:r w:rsidRPr="003F1F35">
              <w:rPr>
                <w:rFonts w:ascii="Times New Roman" w:eastAsia="Times New Roman" w:hAnsi="Times New Roman" w:cs="Times New Roman"/>
                <w:b/>
                <w:sz w:val="24"/>
                <w:szCs w:val="24"/>
              </w:rPr>
              <w:lastRenderedPageBreak/>
              <w:t>Серуеннен</w:t>
            </w:r>
            <w:proofErr w:type="spellEnd"/>
            <w:r w:rsidRPr="003F1F35">
              <w:rPr>
                <w:rFonts w:ascii="Times New Roman" w:eastAsia="Times New Roman" w:hAnsi="Times New Roman" w:cs="Times New Roman"/>
                <w:b/>
                <w:sz w:val="24"/>
                <w:szCs w:val="24"/>
              </w:rPr>
              <w:t xml:space="preserve"> оралу</w:t>
            </w:r>
            <w:r>
              <w:rPr>
                <w:rFonts w:ascii="Times New Roman" w:eastAsia="Times New Roman" w:hAnsi="Times New Roman" w:cs="Times New Roman"/>
                <w:b/>
                <w:sz w:val="24"/>
                <w:szCs w:val="24"/>
                <w:lang w:val="kk-KZ"/>
              </w:rPr>
              <w:t xml:space="preserve">    12.10-12.30</w:t>
            </w:r>
          </w:p>
          <w:p w14:paraId="1A694DA7" w14:textId="77777777" w:rsidR="003F318A" w:rsidRPr="00822AD9" w:rsidRDefault="003F318A" w:rsidP="00EA5063">
            <w:pPr>
              <w:spacing w:after="150" w:line="255" w:lineRule="atLeast"/>
              <w:rPr>
                <w:rFonts w:ascii="Times New Roman" w:eastAsia="Times New Roman" w:hAnsi="Times New Roman" w:cs="Times New Roman"/>
                <w:b/>
                <w:sz w:val="24"/>
                <w:szCs w:val="24"/>
                <w:lang w:val="kk-KZ"/>
              </w:rPr>
            </w:pPr>
          </w:p>
        </w:tc>
        <w:tc>
          <w:tcPr>
            <w:tcW w:w="12327" w:type="dxa"/>
            <w:gridSpan w:val="3"/>
            <w:shd w:val="clear" w:color="auto" w:fill="auto"/>
            <w:tcMar>
              <w:top w:w="15" w:type="dxa"/>
              <w:left w:w="22" w:type="dxa"/>
              <w:bottom w:w="0" w:type="dxa"/>
              <w:right w:w="22" w:type="dxa"/>
            </w:tcMar>
            <w:hideMark/>
          </w:tcPr>
          <w:p w14:paraId="54D4AFD9" w14:textId="77777777" w:rsidR="003F318A" w:rsidRPr="003F318A" w:rsidRDefault="003F318A" w:rsidP="00DE0499">
            <w:pPr>
              <w:rPr>
                <w:rFonts w:asciiTheme="majorHAnsi" w:hAnsiTheme="majorHAnsi" w:cs="Times New Roman"/>
                <w:w w:val="96"/>
                <w:sz w:val="24"/>
                <w:szCs w:val="24"/>
                <w:lang w:val="kk-KZ" w:eastAsia="ru-RU"/>
              </w:rPr>
            </w:pPr>
            <w:r w:rsidRPr="003F318A">
              <w:rPr>
                <w:rFonts w:asciiTheme="majorHAnsi" w:hAnsiTheme="majorHAnsi" w:cs="Times New Roman"/>
                <w:w w:val="96"/>
                <w:sz w:val="24"/>
                <w:szCs w:val="24"/>
                <w:lang w:val="kk-KZ" w:eastAsia="ru-RU"/>
              </w:rPr>
              <w:t>Бірізді шешіну, киімді шкафқа бүктеу, қолды жуу</w:t>
            </w:r>
          </w:p>
        </w:tc>
      </w:tr>
      <w:tr w:rsidR="003F318A" w:rsidRPr="004371DF" w14:paraId="301AE044" w14:textId="77777777" w:rsidTr="00DE0499">
        <w:trPr>
          <w:trHeight w:val="682"/>
        </w:trPr>
        <w:tc>
          <w:tcPr>
            <w:tcW w:w="2699" w:type="dxa"/>
            <w:vMerge/>
            <w:shd w:val="clear" w:color="auto" w:fill="auto"/>
            <w:tcMar>
              <w:top w:w="15" w:type="dxa"/>
              <w:left w:w="22" w:type="dxa"/>
              <w:bottom w:w="0" w:type="dxa"/>
              <w:right w:w="22" w:type="dxa"/>
            </w:tcMar>
          </w:tcPr>
          <w:p w14:paraId="669852BC" w14:textId="77777777" w:rsidR="003F318A" w:rsidRPr="003F318A" w:rsidRDefault="003F318A" w:rsidP="00DE0499">
            <w:pPr>
              <w:rPr>
                <w:rFonts w:asciiTheme="majorHAnsi" w:hAnsiTheme="majorHAnsi" w:cs="Times New Roman"/>
                <w:w w:val="96"/>
                <w:sz w:val="24"/>
                <w:szCs w:val="24"/>
                <w:lang w:val="kk-KZ" w:eastAsia="ru-RU"/>
              </w:rPr>
            </w:pPr>
          </w:p>
        </w:tc>
        <w:tc>
          <w:tcPr>
            <w:tcW w:w="4411" w:type="dxa"/>
          </w:tcPr>
          <w:p w14:paraId="7CAADA79" w14:textId="77777777" w:rsidR="003F318A" w:rsidRPr="008757FC" w:rsidRDefault="003F318A" w:rsidP="00DE0499">
            <w:pPr>
              <w:rPr>
                <w:rFonts w:asciiTheme="majorHAnsi" w:hAnsiTheme="majorHAnsi" w:cs="Times New Roman"/>
                <w:w w:val="96"/>
                <w:sz w:val="24"/>
                <w:szCs w:val="24"/>
                <w:highlight w:val="yellow"/>
                <w:lang w:val="kk-KZ" w:eastAsia="ru-RU"/>
              </w:rPr>
            </w:pPr>
            <w:r w:rsidRPr="008757FC">
              <w:rPr>
                <w:rFonts w:asciiTheme="majorHAnsi" w:hAnsiTheme="majorHAnsi" w:cs="Times New Roman"/>
                <w:w w:val="96"/>
                <w:sz w:val="24"/>
                <w:szCs w:val="24"/>
                <w:lang w:val="kk-KZ" w:eastAsia="ru-RU"/>
              </w:rPr>
              <w:t>Ситуациялық әңгімелер, «Су», «Карусель» аз қимылды ойындар</w:t>
            </w:r>
          </w:p>
        </w:tc>
        <w:tc>
          <w:tcPr>
            <w:tcW w:w="3949" w:type="dxa"/>
          </w:tcPr>
          <w:p w14:paraId="418C4E8A" w14:textId="77777777" w:rsidR="003F318A" w:rsidRPr="008757FC" w:rsidRDefault="003F318A" w:rsidP="00DE0499">
            <w:pPr>
              <w:rPr>
                <w:rFonts w:asciiTheme="majorHAnsi" w:hAnsiTheme="majorHAnsi" w:cs="Times New Roman"/>
                <w:w w:val="96"/>
                <w:sz w:val="24"/>
                <w:szCs w:val="24"/>
                <w:highlight w:val="yellow"/>
                <w:lang w:val="kk-KZ" w:eastAsia="ru-RU"/>
              </w:rPr>
            </w:pPr>
            <w:r w:rsidRPr="008757FC">
              <w:rPr>
                <w:rFonts w:asciiTheme="majorHAnsi" w:hAnsiTheme="majorHAnsi" w:cs="Times New Roman"/>
                <w:w w:val="96"/>
                <w:sz w:val="24"/>
                <w:szCs w:val="24"/>
                <w:lang w:val="kk-KZ" w:eastAsia="ru-RU"/>
              </w:rPr>
              <w:t>«Жаңа жыл» мнемотехникасының көмегімен өлең жаттау</w:t>
            </w:r>
          </w:p>
        </w:tc>
        <w:tc>
          <w:tcPr>
            <w:tcW w:w="3967" w:type="dxa"/>
          </w:tcPr>
          <w:p w14:paraId="3EADE444" w14:textId="77777777" w:rsidR="003F318A" w:rsidRPr="008757FC" w:rsidRDefault="003F318A" w:rsidP="00DE0499">
            <w:pPr>
              <w:rPr>
                <w:rFonts w:asciiTheme="majorHAnsi" w:hAnsiTheme="majorHAnsi" w:cs="Times New Roman"/>
                <w:w w:val="96"/>
                <w:sz w:val="24"/>
                <w:szCs w:val="24"/>
                <w:highlight w:val="yellow"/>
                <w:lang w:val="kk-KZ" w:eastAsia="ru-RU"/>
              </w:rPr>
            </w:pPr>
            <w:r w:rsidRPr="008757FC">
              <w:rPr>
                <w:rFonts w:asciiTheme="majorHAnsi" w:hAnsiTheme="majorHAnsi" w:cs="Times New Roman"/>
                <w:w w:val="96"/>
                <w:sz w:val="24"/>
                <w:szCs w:val="24"/>
                <w:lang w:val="kk-KZ" w:eastAsia="ru-RU"/>
              </w:rPr>
              <w:t>Әлеуметтік-эмоционалды шиеленісті жеңілдетуге арналған ойындар</w:t>
            </w:r>
          </w:p>
        </w:tc>
      </w:tr>
      <w:tr w:rsidR="003F318A" w:rsidRPr="004371DF" w14:paraId="245802FD" w14:textId="77777777" w:rsidTr="00DE0499">
        <w:trPr>
          <w:trHeight w:val="1439"/>
        </w:trPr>
        <w:tc>
          <w:tcPr>
            <w:tcW w:w="2699" w:type="dxa"/>
            <w:shd w:val="clear" w:color="auto" w:fill="auto"/>
            <w:tcMar>
              <w:top w:w="15" w:type="dxa"/>
              <w:left w:w="22" w:type="dxa"/>
              <w:bottom w:w="0" w:type="dxa"/>
              <w:right w:w="22" w:type="dxa"/>
            </w:tcMar>
            <w:hideMark/>
          </w:tcPr>
          <w:p w14:paraId="121A6932" w14:textId="77777777" w:rsidR="003F318A" w:rsidRPr="001A5C10" w:rsidRDefault="003F318A" w:rsidP="00EA5063">
            <w:pPr>
              <w:rPr>
                <w:rFonts w:ascii="Times New Roman" w:eastAsia="Times New Roman" w:hAnsi="Times New Roman" w:cs="Times New Roman"/>
                <w:b/>
                <w:sz w:val="24"/>
                <w:szCs w:val="24"/>
                <w:lang w:val="kk-KZ"/>
              </w:rPr>
            </w:pPr>
            <w:r w:rsidRPr="001A5C10">
              <w:rPr>
                <w:rFonts w:ascii="Times New Roman" w:eastAsia="Times New Roman" w:hAnsi="Times New Roman" w:cs="Times New Roman"/>
                <w:b/>
                <w:sz w:val="24"/>
                <w:szCs w:val="24"/>
                <w:lang w:val="kk-KZ"/>
              </w:rPr>
              <w:t>Түскі ас</w:t>
            </w:r>
            <w:r>
              <w:rPr>
                <w:rFonts w:ascii="Times New Roman" w:eastAsia="Times New Roman" w:hAnsi="Times New Roman" w:cs="Times New Roman"/>
                <w:b/>
                <w:sz w:val="24"/>
                <w:szCs w:val="24"/>
                <w:lang w:val="kk-KZ"/>
              </w:rPr>
              <w:t>қа дайындық,түскі ас  12.30-13.00</w:t>
            </w:r>
          </w:p>
        </w:tc>
        <w:tc>
          <w:tcPr>
            <w:tcW w:w="12327" w:type="dxa"/>
            <w:gridSpan w:val="3"/>
            <w:shd w:val="clear" w:color="auto" w:fill="auto"/>
            <w:tcMar>
              <w:top w:w="15" w:type="dxa"/>
              <w:left w:w="22" w:type="dxa"/>
              <w:bottom w:w="0" w:type="dxa"/>
              <w:right w:w="22" w:type="dxa"/>
            </w:tcMar>
            <w:hideMark/>
          </w:tcPr>
          <w:p w14:paraId="1A426A80" w14:textId="77777777" w:rsidR="003F318A" w:rsidRPr="003F318A" w:rsidRDefault="003F318A" w:rsidP="00DE0499">
            <w:pPr>
              <w:rPr>
                <w:rFonts w:asciiTheme="majorHAnsi" w:hAnsiTheme="majorHAnsi" w:cs="Times New Roman"/>
                <w:w w:val="96"/>
                <w:sz w:val="24"/>
                <w:szCs w:val="24"/>
                <w:lang w:val="kk-KZ" w:eastAsia="ru-RU"/>
              </w:rPr>
            </w:pPr>
            <w:r w:rsidRPr="003F318A">
              <w:rPr>
                <w:rFonts w:asciiTheme="majorHAnsi" w:hAnsiTheme="majorHAnsi" w:cs="Times New Roman"/>
                <w:w w:val="96"/>
                <w:sz w:val="24"/>
                <w:szCs w:val="24"/>
                <w:lang w:val="kk-KZ" w:eastAsia="ru-RU"/>
              </w:rPr>
              <w:t>Кезекшілердің жұмысы (асхана аспаптарын, майлық қою)</w:t>
            </w:r>
          </w:p>
          <w:p w14:paraId="00FC60FC" w14:textId="77777777" w:rsidR="003F318A" w:rsidRPr="008757FC" w:rsidRDefault="003F318A" w:rsidP="00DE0499">
            <w:pPr>
              <w:rPr>
                <w:rFonts w:asciiTheme="majorHAnsi" w:hAnsiTheme="majorHAnsi" w:cs="Times New Roman"/>
                <w:w w:val="96"/>
                <w:sz w:val="24"/>
                <w:szCs w:val="24"/>
                <w:lang w:val="kk-KZ" w:eastAsia="ru-RU"/>
              </w:rPr>
            </w:pPr>
            <w:r w:rsidRPr="008757FC">
              <w:rPr>
                <w:rFonts w:asciiTheme="majorHAnsi" w:hAnsiTheme="majorHAnsi" w:cs="Times New Roman"/>
                <w:w w:val="96"/>
                <w:sz w:val="24"/>
                <w:szCs w:val="24"/>
                <w:lang w:val="kk-KZ" w:eastAsia="ru-RU"/>
              </w:rPr>
              <w:t>Гигиеналық процедуралар (қолды дұрыс жуу, өз сүлгісінің орнын білу, қолды дұрыс сүрту және сүлгіні ілу, «Кран, ашыл» көркем сөзін қолдану)</w:t>
            </w:r>
          </w:p>
          <w:p w14:paraId="6D2144AA" w14:textId="77777777" w:rsidR="003F318A" w:rsidRPr="008757FC" w:rsidRDefault="003F318A" w:rsidP="00DE0499">
            <w:pPr>
              <w:rPr>
                <w:rFonts w:asciiTheme="majorHAnsi" w:hAnsiTheme="majorHAnsi" w:cs="Times New Roman"/>
                <w:w w:val="96"/>
                <w:sz w:val="24"/>
                <w:szCs w:val="24"/>
                <w:lang w:val="kk-KZ" w:eastAsia="ru-RU"/>
              </w:rPr>
            </w:pPr>
            <w:r w:rsidRPr="008757FC">
              <w:rPr>
                <w:rFonts w:asciiTheme="majorHAnsi" w:hAnsiTheme="majorHAnsi" w:cs="Times New Roman"/>
                <w:w w:val="96"/>
                <w:sz w:val="24"/>
                <w:szCs w:val="24"/>
                <w:lang w:val="kk-KZ" w:eastAsia="ru-RU"/>
              </w:rPr>
              <w:t xml:space="preserve">Тамақтану </w:t>
            </w:r>
          </w:p>
          <w:p w14:paraId="3054128A" w14:textId="77777777" w:rsidR="003F318A" w:rsidRPr="008757FC" w:rsidRDefault="003F318A" w:rsidP="00DE0499">
            <w:pPr>
              <w:rPr>
                <w:rFonts w:asciiTheme="majorHAnsi" w:hAnsiTheme="majorHAnsi" w:cs="Times New Roman"/>
                <w:w w:val="96"/>
                <w:sz w:val="24"/>
                <w:szCs w:val="24"/>
                <w:lang w:val="kk-KZ" w:eastAsia="ru-RU"/>
              </w:rPr>
            </w:pPr>
            <w:r w:rsidRPr="008757FC">
              <w:rPr>
                <w:rFonts w:asciiTheme="majorHAnsi" w:hAnsiTheme="majorHAnsi" w:cs="Times New Roman"/>
                <w:w w:val="96"/>
                <w:sz w:val="24"/>
                <w:szCs w:val="24"/>
                <w:lang w:val="kk-KZ" w:eastAsia="ru-RU"/>
              </w:rPr>
              <w:t>Балалардың назарын тағамға аудару; тамақ мәдениетін тәрбиелеу бойынша жеке жұмыс; этикет ережелері; балалардың ұқыптылығын бағалау.</w:t>
            </w:r>
          </w:p>
        </w:tc>
      </w:tr>
      <w:tr w:rsidR="003F318A" w:rsidRPr="00314C30" w14:paraId="1071463E" w14:textId="77777777" w:rsidTr="00DE0499">
        <w:trPr>
          <w:trHeight w:val="293"/>
        </w:trPr>
        <w:tc>
          <w:tcPr>
            <w:tcW w:w="2699" w:type="dxa"/>
            <w:shd w:val="clear" w:color="auto" w:fill="auto"/>
            <w:tcMar>
              <w:top w:w="15" w:type="dxa"/>
              <w:left w:w="22" w:type="dxa"/>
              <w:bottom w:w="0" w:type="dxa"/>
              <w:right w:w="22" w:type="dxa"/>
            </w:tcMar>
            <w:hideMark/>
          </w:tcPr>
          <w:p w14:paraId="5F7768FE" w14:textId="77777777" w:rsidR="003F318A" w:rsidRPr="001377EA" w:rsidRDefault="003F318A" w:rsidP="00EA5063">
            <w:pPr>
              <w:spacing w:after="225"/>
              <w:rPr>
                <w:rFonts w:ascii="Times New Roman" w:eastAsia="Times New Roman" w:hAnsi="Times New Roman" w:cs="Times New Roman"/>
                <w:b/>
                <w:sz w:val="24"/>
                <w:szCs w:val="24"/>
                <w:lang w:val="kk-KZ"/>
              </w:rPr>
            </w:pPr>
            <w:proofErr w:type="spellStart"/>
            <w:r w:rsidRPr="006F386A">
              <w:rPr>
                <w:rFonts w:ascii="Times New Roman" w:eastAsia="Times New Roman" w:hAnsi="Times New Roman" w:cs="Times New Roman"/>
                <w:b/>
                <w:sz w:val="24"/>
                <w:szCs w:val="24"/>
              </w:rPr>
              <w:t>Түскі</w:t>
            </w:r>
            <w:proofErr w:type="spellEnd"/>
            <w:r w:rsidRPr="006F386A">
              <w:rPr>
                <w:rFonts w:ascii="Times New Roman" w:eastAsia="Times New Roman" w:hAnsi="Times New Roman" w:cs="Times New Roman"/>
                <w:b/>
                <w:sz w:val="24"/>
                <w:szCs w:val="24"/>
              </w:rPr>
              <w:t xml:space="preserve"> </w:t>
            </w:r>
            <w:proofErr w:type="spellStart"/>
            <w:r w:rsidRPr="006F386A">
              <w:rPr>
                <w:rFonts w:ascii="Times New Roman" w:eastAsia="Times New Roman" w:hAnsi="Times New Roman" w:cs="Times New Roman"/>
                <w:b/>
                <w:sz w:val="24"/>
                <w:szCs w:val="24"/>
              </w:rPr>
              <w:t>ұйқы</w:t>
            </w:r>
            <w:proofErr w:type="spellEnd"/>
            <w:r>
              <w:rPr>
                <w:rFonts w:ascii="Times New Roman" w:eastAsia="Times New Roman" w:hAnsi="Times New Roman" w:cs="Times New Roman"/>
                <w:b/>
                <w:sz w:val="24"/>
                <w:szCs w:val="24"/>
                <w:lang w:val="kk-KZ"/>
              </w:rPr>
              <w:t xml:space="preserve">     13.00-15.10</w:t>
            </w:r>
          </w:p>
        </w:tc>
        <w:tc>
          <w:tcPr>
            <w:tcW w:w="4411" w:type="dxa"/>
          </w:tcPr>
          <w:p w14:paraId="0303C440" w14:textId="77777777" w:rsidR="003F318A" w:rsidRPr="00314C30" w:rsidRDefault="003F318A" w:rsidP="00DE0499">
            <w:pPr>
              <w:rPr>
                <w:rFonts w:asciiTheme="majorHAnsi" w:hAnsiTheme="majorHAnsi" w:cs="Times New Roman"/>
                <w:w w:val="96"/>
                <w:sz w:val="24"/>
                <w:szCs w:val="24"/>
                <w:lang w:eastAsia="ru-RU"/>
              </w:rPr>
            </w:pPr>
            <w:r w:rsidRPr="005E5C15">
              <w:rPr>
                <w:rFonts w:asciiTheme="majorHAnsi" w:hAnsiTheme="majorHAnsi" w:cs="Times New Roman"/>
                <w:b/>
                <w:w w:val="96"/>
                <w:sz w:val="24"/>
                <w:szCs w:val="24"/>
                <w:lang w:eastAsia="ru-RU"/>
              </w:rPr>
              <w:t>«Пингвин»</w:t>
            </w:r>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буынға</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бөліп</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оқу</w:t>
            </w:r>
            <w:proofErr w:type="spellEnd"/>
          </w:p>
        </w:tc>
        <w:tc>
          <w:tcPr>
            <w:tcW w:w="7916" w:type="dxa"/>
            <w:gridSpan w:val="2"/>
          </w:tcPr>
          <w:p w14:paraId="428C74E9" w14:textId="77777777" w:rsidR="003F318A" w:rsidRPr="00314C30" w:rsidRDefault="003F318A" w:rsidP="00DE0499">
            <w:pPr>
              <w:rPr>
                <w:rFonts w:asciiTheme="majorHAnsi" w:hAnsiTheme="majorHAnsi" w:cs="Times New Roman"/>
                <w:w w:val="96"/>
                <w:sz w:val="24"/>
                <w:szCs w:val="24"/>
                <w:lang w:eastAsia="ru-RU"/>
              </w:rPr>
            </w:pPr>
            <w:r w:rsidRPr="00314C30">
              <w:rPr>
                <w:rFonts w:asciiTheme="majorHAnsi" w:hAnsiTheme="majorHAnsi" w:cs="Times New Roman"/>
                <w:w w:val="96"/>
                <w:sz w:val="24"/>
                <w:szCs w:val="24"/>
                <w:lang w:eastAsia="ru-RU"/>
              </w:rPr>
              <w:t>«</w:t>
            </w:r>
            <w:proofErr w:type="spellStart"/>
            <w:r w:rsidRPr="00314C30">
              <w:rPr>
                <w:rFonts w:asciiTheme="majorHAnsi" w:hAnsiTheme="majorHAnsi" w:cs="Times New Roman"/>
                <w:w w:val="96"/>
                <w:sz w:val="24"/>
                <w:szCs w:val="24"/>
                <w:lang w:eastAsia="ru-RU"/>
              </w:rPr>
              <w:t>Табиғат</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дыбысы</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Желдің</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шуылы</w:t>
            </w:r>
            <w:proofErr w:type="spellEnd"/>
            <w:r w:rsidRPr="00314C30">
              <w:rPr>
                <w:rFonts w:asciiTheme="majorHAnsi" w:hAnsiTheme="majorHAnsi" w:cs="Times New Roman"/>
                <w:w w:val="96"/>
                <w:sz w:val="24"/>
                <w:szCs w:val="24"/>
                <w:lang w:eastAsia="ru-RU"/>
              </w:rPr>
              <w:t>» релаксация</w:t>
            </w:r>
          </w:p>
          <w:p w14:paraId="216DE830" w14:textId="77777777" w:rsidR="003F318A" w:rsidRPr="00314C30" w:rsidRDefault="003F318A" w:rsidP="00DE0499">
            <w:pPr>
              <w:rPr>
                <w:rFonts w:asciiTheme="majorHAnsi" w:hAnsiTheme="majorHAnsi" w:cs="Times New Roman"/>
                <w:w w:val="96"/>
                <w:sz w:val="24"/>
                <w:szCs w:val="24"/>
                <w:lang w:eastAsia="ru-RU"/>
              </w:rPr>
            </w:pPr>
            <w:r w:rsidRPr="00314C30">
              <w:rPr>
                <w:rFonts w:asciiTheme="majorHAnsi" w:hAnsiTheme="majorHAnsi" w:cs="Times New Roman"/>
                <w:w w:val="96"/>
                <w:sz w:val="24"/>
                <w:szCs w:val="24"/>
                <w:lang w:eastAsia="ru-RU"/>
              </w:rPr>
              <w:t>«</w:t>
            </w:r>
            <w:proofErr w:type="spellStart"/>
            <w:r w:rsidRPr="00314C30">
              <w:rPr>
                <w:rFonts w:asciiTheme="majorHAnsi" w:hAnsiTheme="majorHAnsi" w:cs="Times New Roman"/>
                <w:w w:val="96"/>
                <w:sz w:val="24"/>
                <w:szCs w:val="24"/>
                <w:lang w:eastAsia="ru-RU"/>
              </w:rPr>
              <w:t>Қасқыр</w:t>
            </w:r>
            <w:proofErr w:type="spellEnd"/>
            <w:r w:rsidRPr="00314C30">
              <w:rPr>
                <w:rFonts w:asciiTheme="majorHAnsi" w:hAnsiTheme="majorHAnsi" w:cs="Times New Roman"/>
                <w:w w:val="96"/>
                <w:sz w:val="24"/>
                <w:szCs w:val="24"/>
                <w:lang w:eastAsia="ru-RU"/>
              </w:rPr>
              <w:t xml:space="preserve"> мен </w:t>
            </w:r>
            <w:proofErr w:type="spellStart"/>
            <w:r w:rsidRPr="00314C30">
              <w:rPr>
                <w:rFonts w:asciiTheme="majorHAnsi" w:hAnsiTheme="majorHAnsi" w:cs="Times New Roman"/>
                <w:w w:val="96"/>
                <w:sz w:val="24"/>
                <w:szCs w:val="24"/>
                <w:lang w:eastAsia="ru-RU"/>
              </w:rPr>
              <w:t>жеті</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лақ</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тыңдау</w:t>
            </w:r>
            <w:proofErr w:type="spellEnd"/>
            <w:r w:rsidRPr="00314C30">
              <w:rPr>
                <w:rFonts w:asciiTheme="majorHAnsi" w:hAnsiTheme="majorHAnsi" w:cs="Times New Roman"/>
                <w:w w:val="96"/>
                <w:sz w:val="24"/>
                <w:szCs w:val="24"/>
                <w:lang w:eastAsia="ru-RU"/>
              </w:rPr>
              <w:t xml:space="preserve"> (аудиодиск)</w:t>
            </w:r>
          </w:p>
        </w:tc>
      </w:tr>
      <w:tr w:rsidR="003F318A" w:rsidRPr="00314C30" w14:paraId="6B19D0B4" w14:textId="77777777" w:rsidTr="00DE0499">
        <w:trPr>
          <w:trHeight w:val="574"/>
        </w:trPr>
        <w:tc>
          <w:tcPr>
            <w:tcW w:w="2699" w:type="dxa"/>
            <w:shd w:val="clear" w:color="auto" w:fill="auto"/>
            <w:tcMar>
              <w:top w:w="15" w:type="dxa"/>
              <w:left w:w="22" w:type="dxa"/>
              <w:bottom w:w="0" w:type="dxa"/>
              <w:right w:w="22" w:type="dxa"/>
            </w:tcMar>
            <w:hideMark/>
          </w:tcPr>
          <w:p w14:paraId="64A072F7" w14:textId="77777777" w:rsidR="003F318A" w:rsidRPr="006F386A" w:rsidRDefault="003F318A" w:rsidP="00EA5063">
            <w:pPr>
              <w:rPr>
                <w:rFonts w:ascii="Times New Roman" w:eastAsia="Times New Roman" w:hAnsi="Times New Roman" w:cs="Times New Roman"/>
                <w:b/>
                <w:sz w:val="24"/>
                <w:szCs w:val="24"/>
              </w:rPr>
            </w:pPr>
            <w:proofErr w:type="spellStart"/>
            <w:r w:rsidRPr="006F386A">
              <w:rPr>
                <w:rFonts w:ascii="Times New Roman" w:eastAsia="Times New Roman" w:hAnsi="Times New Roman" w:cs="Times New Roman"/>
                <w:b/>
                <w:sz w:val="24"/>
                <w:szCs w:val="24"/>
              </w:rPr>
              <w:t>Біртіндеп</w:t>
            </w:r>
            <w:proofErr w:type="spellEnd"/>
            <w:r w:rsidRPr="006F386A">
              <w:rPr>
                <w:rFonts w:ascii="Times New Roman" w:eastAsia="Times New Roman" w:hAnsi="Times New Roman" w:cs="Times New Roman"/>
                <w:b/>
                <w:sz w:val="24"/>
                <w:szCs w:val="24"/>
              </w:rPr>
              <w:t xml:space="preserve"> </w:t>
            </w:r>
            <w:proofErr w:type="spellStart"/>
            <w:r w:rsidRPr="006F386A">
              <w:rPr>
                <w:rFonts w:ascii="Times New Roman" w:eastAsia="Times New Roman" w:hAnsi="Times New Roman" w:cs="Times New Roman"/>
                <w:b/>
                <w:sz w:val="24"/>
                <w:szCs w:val="24"/>
              </w:rPr>
              <w:t>ұйқыдан</w:t>
            </w:r>
            <w:proofErr w:type="spellEnd"/>
            <w:r w:rsidRPr="006F386A">
              <w:rPr>
                <w:rFonts w:ascii="Times New Roman" w:eastAsia="Times New Roman" w:hAnsi="Times New Roman" w:cs="Times New Roman"/>
                <w:b/>
                <w:sz w:val="24"/>
                <w:szCs w:val="24"/>
              </w:rPr>
              <w:t xml:space="preserve"> </w:t>
            </w:r>
            <w:proofErr w:type="spellStart"/>
            <w:r w:rsidRPr="006F386A">
              <w:rPr>
                <w:rFonts w:ascii="Times New Roman" w:eastAsia="Times New Roman" w:hAnsi="Times New Roman" w:cs="Times New Roman"/>
                <w:b/>
                <w:sz w:val="24"/>
                <w:szCs w:val="24"/>
              </w:rPr>
              <w:t>ояту</w:t>
            </w:r>
            <w:proofErr w:type="spellEnd"/>
            <w:r>
              <w:rPr>
                <w:rFonts w:ascii="Times New Roman" w:eastAsia="Times New Roman" w:hAnsi="Times New Roman" w:cs="Times New Roman"/>
                <w:b/>
                <w:sz w:val="24"/>
                <w:szCs w:val="24"/>
                <w:lang w:val="kk-KZ"/>
              </w:rPr>
              <w:t xml:space="preserve">    15.10-15.30</w:t>
            </w:r>
          </w:p>
        </w:tc>
        <w:tc>
          <w:tcPr>
            <w:tcW w:w="12327" w:type="dxa"/>
            <w:gridSpan w:val="3"/>
            <w:shd w:val="clear" w:color="auto" w:fill="auto"/>
            <w:tcMar>
              <w:top w:w="15" w:type="dxa"/>
              <w:left w:w="22" w:type="dxa"/>
              <w:bottom w:w="0" w:type="dxa"/>
              <w:right w:w="22" w:type="dxa"/>
            </w:tcMar>
            <w:hideMark/>
          </w:tcPr>
          <w:p w14:paraId="7A6761A4" w14:textId="77777777" w:rsidR="003F318A" w:rsidRPr="00314C30" w:rsidRDefault="003F318A" w:rsidP="00DE0499">
            <w:pPr>
              <w:rPr>
                <w:rFonts w:asciiTheme="majorHAnsi" w:hAnsiTheme="majorHAnsi" w:cs="Times New Roman"/>
                <w:w w:val="96"/>
                <w:sz w:val="24"/>
                <w:szCs w:val="24"/>
                <w:highlight w:val="yellow"/>
                <w:lang w:eastAsia="ru-RU"/>
              </w:rPr>
            </w:pPr>
            <w:r w:rsidRPr="00314C30">
              <w:rPr>
                <w:rFonts w:asciiTheme="majorHAnsi" w:hAnsiTheme="majorHAnsi" w:cs="Times New Roman"/>
                <w:w w:val="96"/>
                <w:sz w:val="24"/>
                <w:szCs w:val="24"/>
                <w:lang w:eastAsia="ru-RU"/>
              </w:rPr>
              <w:t xml:space="preserve">Гимнастика. </w:t>
            </w:r>
            <w:proofErr w:type="spellStart"/>
            <w:r w:rsidRPr="00314C30">
              <w:rPr>
                <w:rFonts w:asciiTheme="majorHAnsi" w:hAnsiTheme="majorHAnsi" w:cs="Times New Roman"/>
                <w:w w:val="96"/>
                <w:sz w:val="24"/>
                <w:szCs w:val="24"/>
                <w:lang w:eastAsia="ru-RU"/>
              </w:rPr>
              <w:t>Жалпақ</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аяқтың</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алдын</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алу</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үшін</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ортопедиялық</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жолмен</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жүру</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Білімді</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бекіту</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және</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мәдени-гигиеналық</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дағдыларды</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орындау</w:t>
            </w:r>
            <w:proofErr w:type="spellEnd"/>
            <w:r w:rsidRPr="00314C30">
              <w:rPr>
                <w:rFonts w:asciiTheme="majorHAnsi" w:hAnsiTheme="majorHAnsi" w:cs="Times New Roman"/>
                <w:w w:val="96"/>
                <w:sz w:val="24"/>
                <w:szCs w:val="24"/>
                <w:lang w:eastAsia="ru-RU"/>
              </w:rPr>
              <w:t xml:space="preserve">. «Су, су, </w:t>
            </w:r>
            <w:proofErr w:type="spellStart"/>
            <w:r w:rsidRPr="00314C30">
              <w:rPr>
                <w:rFonts w:asciiTheme="majorHAnsi" w:hAnsiTheme="majorHAnsi" w:cs="Times New Roman"/>
                <w:w w:val="96"/>
                <w:sz w:val="24"/>
                <w:szCs w:val="24"/>
                <w:lang w:eastAsia="ru-RU"/>
              </w:rPr>
              <w:t>менің</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бетімді</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жу</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ойын</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жаттығуы</w:t>
            </w:r>
            <w:proofErr w:type="spellEnd"/>
          </w:p>
        </w:tc>
      </w:tr>
      <w:tr w:rsidR="003F318A" w:rsidRPr="00314C30" w14:paraId="636A6368" w14:textId="77777777" w:rsidTr="00DE0499">
        <w:trPr>
          <w:trHeight w:val="574"/>
        </w:trPr>
        <w:tc>
          <w:tcPr>
            <w:tcW w:w="2699" w:type="dxa"/>
            <w:shd w:val="clear" w:color="auto" w:fill="auto"/>
            <w:tcMar>
              <w:top w:w="15" w:type="dxa"/>
              <w:left w:w="22" w:type="dxa"/>
              <w:bottom w:w="0" w:type="dxa"/>
              <w:right w:w="22" w:type="dxa"/>
            </w:tcMar>
          </w:tcPr>
          <w:p w14:paraId="58687A9B" w14:textId="77777777" w:rsidR="003F318A" w:rsidRPr="001377EA" w:rsidRDefault="003F318A" w:rsidP="00EA5063">
            <w:pPr>
              <w:spacing w:after="225"/>
              <w:rPr>
                <w:rFonts w:ascii="Times New Roman" w:eastAsia="Times New Roman" w:hAnsi="Times New Roman" w:cs="Times New Roman"/>
                <w:b/>
                <w:sz w:val="24"/>
                <w:szCs w:val="24"/>
                <w:lang w:val="kk-KZ"/>
              </w:rPr>
            </w:pPr>
          </w:p>
        </w:tc>
        <w:tc>
          <w:tcPr>
            <w:tcW w:w="4411" w:type="dxa"/>
            <w:tcMar>
              <w:top w:w="15" w:type="dxa"/>
              <w:left w:w="22" w:type="dxa"/>
              <w:bottom w:w="0" w:type="dxa"/>
              <w:right w:w="22" w:type="dxa"/>
            </w:tcMar>
          </w:tcPr>
          <w:p w14:paraId="3B3477D5" w14:textId="77777777" w:rsidR="003F318A" w:rsidRPr="005E5C15" w:rsidRDefault="003F318A" w:rsidP="00DE0499">
            <w:pPr>
              <w:rPr>
                <w:rFonts w:asciiTheme="majorHAnsi" w:hAnsiTheme="majorHAnsi" w:cs="Times New Roman"/>
                <w:b/>
                <w:w w:val="96"/>
                <w:sz w:val="24"/>
                <w:szCs w:val="24"/>
                <w:lang w:val="kk-KZ" w:eastAsia="ru-RU"/>
              </w:rPr>
            </w:pPr>
            <w:r w:rsidRPr="005E5C15">
              <w:rPr>
                <w:rFonts w:asciiTheme="majorHAnsi" w:hAnsiTheme="majorHAnsi" w:cs="Times New Roman"/>
                <w:b/>
                <w:w w:val="96"/>
                <w:sz w:val="24"/>
                <w:szCs w:val="24"/>
                <w:lang w:val="kk-KZ" w:eastAsia="ru-RU"/>
              </w:rPr>
              <w:t>«Отбасы» сюжетті-рөлдік ойыны</w:t>
            </w:r>
          </w:p>
          <w:p w14:paraId="66E5F2F4" w14:textId="77777777" w:rsidR="003F318A" w:rsidRPr="008757FC" w:rsidRDefault="003F318A" w:rsidP="00DE0499">
            <w:pPr>
              <w:rPr>
                <w:rFonts w:asciiTheme="majorHAnsi" w:hAnsiTheme="majorHAnsi" w:cs="Times New Roman"/>
                <w:w w:val="96"/>
                <w:sz w:val="24"/>
                <w:szCs w:val="24"/>
                <w:lang w:val="kk-KZ" w:eastAsia="ru-RU"/>
              </w:rPr>
            </w:pPr>
            <w:r w:rsidRPr="005226EB">
              <w:rPr>
                <w:rFonts w:asciiTheme="majorHAnsi" w:hAnsiTheme="majorHAnsi" w:cs="Times New Roman"/>
                <w:b/>
                <w:w w:val="96"/>
                <w:sz w:val="24"/>
                <w:szCs w:val="24"/>
                <w:lang w:val="kk-KZ" w:eastAsia="ru-RU"/>
              </w:rPr>
              <w:lastRenderedPageBreak/>
              <w:t>Мақсаты:</w:t>
            </w:r>
            <w:r w:rsidRPr="008757FC">
              <w:rPr>
                <w:rFonts w:asciiTheme="majorHAnsi" w:hAnsiTheme="majorHAnsi" w:cs="Times New Roman"/>
                <w:w w:val="96"/>
                <w:sz w:val="24"/>
                <w:szCs w:val="24"/>
                <w:lang w:val="kk-KZ" w:eastAsia="ru-RU"/>
              </w:rPr>
              <w:t xml:space="preserve"> ұжымдық шаруашылық жүргізу, отбасылық қарым-қатынастар, бірлескен бос уақыт туралы түсінік қалыптастыру; отбасы мүшелеріне деген сүйіспеншілікке, қамқорлыққа тәрбиелеу.</w:t>
            </w:r>
          </w:p>
          <w:p w14:paraId="1EA66CE9" w14:textId="77777777" w:rsidR="003F318A" w:rsidRPr="008757FC" w:rsidRDefault="003F318A" w:rsidP="00DE0499">
            <w:pPr>
              <w:rPr>
                <w:rFonts w:asciiTheme="majorHAnsi" w:hAnsiTheme="majorHAnsi" w:cs="Times New Roman"/>
                <w:w w:val="96"/>
                <w:sz w:val="24"/>
                <w:szCs w:val="24"/>
                <w:lang w:val="kk-KZ" w:eastAsia="ru-RU"/>
              </w:rPr>
            </w:pPr>
            <w:r w:rsidRPr="008757FC">
              <w:rPr>
                <w:rFonts w:asciiTheme="majorHAnsi" w:hAnsiTheme="majorHAnsi" w:cs="Times New Roman"/>
                <w:w w:val="96"/>
                <w:sz w:val="24"/>
                <w:szCs w:val="24"/>
                <w:lang w:val="kk-KZ" w:eastAsia="ru-RU"/>
              </w:rPr>
              <w:t>«Неге ұқсайды?» дидактикалық ойын Көркем шығармаларды тыңдау.</w:t>
            </w:r>
          </w:p>
          <w:p w14:paraId="71ACDA31" w14:textId="77777777" w:rsidR="003F318A" w:rsidRPr="008757FC" w:rsidRDefault="003F318A" w:rsidP="00DE0499">
            <w:pPr>
              <w:rPr>
                <w:rFonts w:asciiTheme="majorHAnsi" w:hAnsiTheme="majorHAnsi" w:cs="Times New Roman"/>
                <w:w w:val="96"/>
                <w:sz w:val="24"/>
                <w:szCs w:val="24"/>
                <w:lang w:val="kk-KZ" w:eastAsia="ru-RU"/>
              </w:rPr>
            </w:pPr>
            <w:r w:rsidRPr="008757FC">
              <w:rPr>
                <w:rFonts w:asciiTheme="majorHAnsi" w:hAnsiTheme="majorHAnsi" w:cs="Times New Roman"/>
                <w:w w:val="96"/>
                <w:sz w:val="24"/>
                <w:szCs w:val="24"/>
                <w:lang w:val="kk-KZ" w:eastAsia="ru-RU"/>
              </w:rPr>
              <w:t>Түпкі ой арқылы мүсіндеу (қоршаған әлеммен танысу, сөйлеуді дамыту)</w:t>
            </w:r>
            <w:r w:rsidRPr="008757FC">
              <w:rPr>
                <w:rFonts w:asciiTheme="majorHAnsi" w:hAnsiTheme="majorHAnsi" w:cs="Times New Roman"/>
                <w:w w:val="96"/>
                <w:sz w:val="24"/>
                <w:szCs w:val="24"/>
                <w:lang w:val="kk-KZ" w:eastAsia="ru-RU"/>
              </w:rPr>
              <w:tab/>
            </w:r>
          </w:p>
          <w:p w14:paraId="0F3B88CF" w14:textId="77777777" w:rsidR="003F318A" w:rsidRPr="008757FC" w:rsidRDefault="003F318A" w:rsidP="00DE0499">
            <w:pPr>
              <w:rPr>
                <w:rFonts w:asciiTheme="majorHAnsi" w:hAnsiTheme="majorHAnsi" w:cs="Times New Roman"/>
                <w:w w:val="96"/>
                <w:sz w:val="24"/>
                <w:szCs w:val="24"/>
                <w:highlight w:val="yellow"/>
                <w:lang w:val="kk-KZ" w:eastAsia="ru-RU"/>
              </w:rPr>
            </w:pPr>
          </w:p>
        </w:tc>
        <w:tc>
          <w:tcPr>
            <w:tcW w:w="3949" w:type="dxa"/>
          </w:tcPr>
          <w:p w14:paraId="79FC1C2D" w14:textId="77777777" w:rsidR="003F318A" w:rsidRPr="005E5C15" w:rsidRDefault="003F318A" w:rsidP="00DE0499">
            <w:pPr>
              <w:rPr>
                <w:rFonts w:asciiTheme="majorHAnsi" w:hAnsiTheme="majorHAnsi" w:cs="Times New Roman"/>
                <w:b/>
                <w:w w:val="96"/>
                <w:sz w:val="24"/>
                <w:szCs w:val="24"/>
                <w:lang w:val="kk-KZ" w:eastAsia="ru-RU"/>
              </w:rPr>
            </w:pPr>
            <w:r w:rsidRPr="005E5C15">
              <w:rPr>
                <w:rFonts w:asciiTheme="majorHAnsi" w:hAnsiTheme="majorHAnsi" w:cs="Times New Roman"/>
                <w:b/>
                <w:w w:val="96"/>
                <w:sz w:val="24"/>
                <w:szCs w:val="24"/>
                <w:lang w:val="kk-KZ" w:eastAsia="ru-RU"/>
              </w:rPr>
              <w:lastRenderedPageBreak/>
              <w:t>«Кафеде» сюжетті-рөлдік ойын</w:t>
            </w:r>
          </w:p>
          <w:p w14:paraId="57D1E647" w14:textId="77777777" w:rsidR="003F318A" w:rsidRPr="008757FC" w:rsidRDefault="003F318A" w:rsidP="00DE0499">
            <w:pPr>
              <w:rPr>
                <w:rFonts w:asciiTheme="majorHAnsi" w:hAnsiTheme="majorHAnsi" w:cs="Times New Roman"/>
                <w:w w:val="96"/>
                <w:sz w:val="24"/>
                <w:szCs w:val="24"/>
                <w:lang w:val="kk-KZ" w:eastAsia="ru-RU"/>
              </w:rPr>
            </w:pPr>
            <w:r w:rsidRPr="008757FC">
              <w:rPr>
                <w:rFonts w:asciiTheme="majorHAnsi" w:hAnsiTheme="majorHAnsi" w:cs="Times New Roman"/>
                <w:w w:val="96"/>
                <w:sz w:val="24"/>
                <w:szCs w:val="24"/>
                <w:lang w:val="kk-KZ" w:eastAsia="ru-RU"/>
              </w:rPr>
              <w:lastRenderedPageBreak/>
              <w:t>Міндеті: қоғамдық орындарда мінез-құлық мәдениетін тәрбиелеу; аспаз, даяшы міндетін орындай білу.</w:t>
            </w:r>
          </w:p>
          <w:p w14:paraId="2A7C1C6B" w14:textId="77777777" w:rsidR="003F318A" w:rsidRPr="008757FC" w:rsidRDefault="003F318A" w:rsidP="00DE0499">
            <w:pPr>
              <w:rPr>
                <w:rFonts w:asciiTheme="majorHAnsi" w:hAnsiTheme="majorHAnsi" w:cs="Times New Roman"/>
                <w:w w:val="96"/>
                <w:sz w:val="24"/>
                <w:szCs w:val="24"/>
                <w:lang w:val="kk-KZ" w:eastAsia="ru-RU"/>
              </w:rPr>
            </w:pPr>
            <w:r w:rsidRPr="008757FC">
              <w:rPr>
                <w:rFonts w:asciiTheme="majorHAnsi" w:hAnsiTheme="majorHAnsi" w:cs="Times New Roman"/>
                <w:w w:val="96"/>
                <w:sz w:val="24"/>
                <w:szCs w:val="24"/>
                <w:lang w:val="kk-KZ" w:eastAsia="ru-RU"/>
              </w:rPr>
              <w:t>Қуыршақ ойыншықтарын жуу.</w:t>
            </w:r>
          </w:p>
          <w:p w14:paraId="765AFA8D" w14:textId="77777777" w:rsidR="003F318A" w:rsidRPr="008757FC" w:rsidRDefault="003F318A" w:rsidP="00DE0499">
            <w:pPr>
              <w:rPr>
                <w:rFonts w:asciiTheme="majorHAnsi" w:hAnsiTheme="majorHAnsi" w:cs="Times New Roman"/>
                <w:w w:val="96"/>
                <w:sz w:val="24"/>
                <w:szCs w:val="24"/>
                <w:lang w:val="kk-KZ" w:eastAsia="ru-RU"/>
              </w:rPr>
            </w:pPr>
            <w:r w:rsidRPr="008757FC">
              <w:rPr>
                <w:rFonts w:asciiTheme="majorHAnsi" w:hAnsiTheme="majorHAnsi" w:cs="Times New Roman"/>
                <w:w w:val="96"/>
                <w:sz w:val="24"/>
                <w:szCs w:val="24"/>
                <w:lang w:val="kk-KZ" w:eastAsia="ru-RU"/>
              </w:rPr>
              <w:t xml:space="preserve">«Домбыра дыбысы» қазақ халық музыкасын тыңдау </w:t>
            </w:r>
          </w:p>
          <w:p w14:paraId="1B4AF095" w14:textId="77777777" w:rsidR="003F318A" w:rsidRPr="008757FC" w:rsidRDefault="003F318A" w:rsidP="00DE0499">
            <w:pPr>
              <w:rPr>
                <w:rFonts w:asciiTheme="majorHAnsi" w:hAnsiTheme="majorHAnsi" w:cs="Times New Roman"/>
                <w:w w:val="96"/>
                <w:sz w:val="24"/>
                <w:szCs w:val="24"/>
                <w:lang w:val="kk-KZ" w:eastAsia="ru-RU"/>
              </w:rPr>
            </w:pPr>
            <w:r w:rsidRPr="008757FC">
              <w:rPr>
                <w:rFonts w:asciiTheme="majorHAnsi" w:hAnsiTheme="majorHAnsi" w:cs="Times New Roman"/>
                <w:w w:val="96"/>
                <w:sz w:val="24"/>
                <w:szCs w:val="24"/>
                <w:lang w:val="kk-KZ" w:eastAsia="ru-RU"/>
              </w:rPr>
              <w:t xml:space="preserve">(қоршаған әлеммен танысу, сөйлеуді дамыту) </w:t>
            </w:r>
          </w:p>
          <w:p w14:paraId="24FC3343" w14:textId="77777777" w:rsidR="003F318A" w:rsidRPr="008757FC" w:rsidRDefault="003F318A" w:rsidP="00DE0499">
            <w:pPr>
              <w:rPr>
                <w:rFonts w:asciiTheme="majorHAnsi" w:hAnsiTheme="majorHAnsi" w:cs="Times New Roman"/>
                <w:w w:val="96"/>
                <w:sz w:val="24"/>
                <w:szCs w:val="24"/>
                <w:highlight w:val="yellow"/>
                <w:lang w:val="kk-KZ" w:eastAsia="ru-RU"/>
              </w:rPr>
            </w:pPr>
          </w:p>
        </w:tc>
        <w:tc>
          <w:tcPr>
            <w:tcW w:w="3967" w:type="dxa"/>
          </w:tcPr>
          <w:p w14:paraId="7A474E7A" w14:textId="77777777" w:rsidR="003F318A" w:rsidRPr="008757FC" w:rsidRDefault="003F318A" w:rsidP="00DE0499">
            <w:pPr>
              <w:rPr>
                <w:rFonts w:asciiTheme="majorHAnsi" w:hAnsiTheme="majorHAnsi" w:cs="Times New Roman"/>
                <w:w w:val="96"/>
                <w:sz w:val="24"/>
                <w:szCs w:val="24"/>
                <w:lang w:val="kk-KZ" w:eastAsia="ru-RU"/>
              </w:rPr>
            </w:pPr>
            <w:r w:rsidRPr="008757FC">
              <w:rPr>
                <w:rFonts w:asciiTheme="majorHAnsi" w:hAnsiTheme="majorHAnsi" w:cs="Times New Roman"/>
                <w:w w:val="96"/>
                <w:sz w:val="24"/>
                <w:szCs w:val="24"/>
                <w:lang w:val="kk-KZ" w:eastAsia="ru-RU"/>
              </w:rPr>
              <w:lastRenderedPageBreak/>
              <w:t xml:space="preserve">Баланың таңдауы бойынша шығармашылық іс-әрекет: сурет </w:t>
            </w:r>
            <w:r w:rsidRPr="008757FC">
              <w:rPr>
                <w:rFonts w:asciiTheme="majorHAnsi" w:hAnsiTheme="majorHAnsi" w:cs="Times New Roman"/>
                <w:w w:val="96"/>
                <w:sz w:val="24"/>
                <w:szCs w:val="24"/>
                <w:lang w:val="kk-KZ" w:eastAsia="ru-RU"/>
              </w:rPr>
              <w:lastRenderedPageBreak/>
              <w:t>салу, мүсіндеу.</w:t>
            </w:r>
          </w:p>
          <w:p w14:paraId="1C9AA6EB" w14:textId="77777777" w:rsidR="003F318A" w:rsidRPr="008757FC" w:rsidRDefault="003F318A" w:rsidP="00DE0499">
            <w:pPr>
              <w:rPr>
                <w:rFonts w:asciiTheme="majorHAnsi" w:hAnsiTheme="majorHAnsi" w:cs="Times New Roman"/>
                <w:w w:val="96"/>
                <w:sz w:val="24"/>
                <w:szCs w:val="24"/>
                <w:lang w:val="kk-KZ" w:eastAsia="ru-RU"/>
              </w:rPr>
            </w:pPr>
            <w:r w:rsidRPr="005226EB">
              <w:rPr>
                <w:rFonts w:asciiTheme="majorHAnsi" w:hAnsiTheme="majorHAnsi" w:cs="Times New Roman"/>
                <w:b/>
                <w:w w:val="96"/>
                <w:sz w:val="24"/>
                <w:szCs w:val="24"/>
                <w:lang w:val="kk-KZ" w:eastAsia="ru-RU"/>
              </w:rPr>
              <w:t>Еңбек қызметі:</w:t>
            </w:r>
            <w:r w:rsidRPr="008757FC">
              <w:rPr>
                <w:rFonts w:asciiTheme="majorHAnsi" w:hAnsiTheme="majorHAnsi" w:cs="Times New Roman"/>
                <w:w w:val="96"/>
                <w:sz w:val="24"/>
                <w:szCs w:val="24"/>
                <w:lang w:val="kk-KZ" w:eastAsia="ru-RU"/>
              </w:rPr>
              <w:t xml:space="preserve"> бөлме өсімдіктерін суару</w:t>
            </w:r>
          </w:p>
          <w:p w14:paraId="74023DF0" w14:textId="77777777" w:rsidR="003F318A" w:rsidRPr="008757FC" w:rsidRDefault="003F318A" w:rsidP="00DE0499">
            <w:pPr>
              <w:rPr>
                <w:rFonts w:asciiTheme="majorHAnsi" w:hAnsiTheme="majorHAnsi" w:cs="Times New Roman"/>
                <w:w w:val="96"/>
                <w:sz w:val="24"/>
                <w:szCs w:val="24"/>
                <w:lang w:val="kk-KZ" w:eastAsia="ru-RU"/>
              </w:rPr>
            </w:pPr>
            <w:r w:rsidRPr="005226EB">
              <w:rPr>
                <w:rFonts w:asciiTheme="majorHAnsi" w:hAnsiTheme="majorHAnsi" w:cs="Times New Roman"/>
                <w:b/>
                <w:w w:val="96"/>
                <w:sz w:val="24"/>
                <w:szCs w:val="24"/>
                <w:lang w:val="kk-KZ" w:eastAsia="ru-RU"/>
              </w:rPr>
              <w:t>Міндеті:</w:t>
            </w:r>
            <w:r w:rsidRPr="008757FC">
              <w:rPr>
                <w:rFonts w:asciiTheme="majorHAnsi" w:hAnsiTheme="majorHAnsi" w:cs="Times New Roman"/>
                <w:w w:val="96"/>
                <w:sz w:val="24"/>
                <w:szCs w:val="24"/>
                <w:lang w:val="kk-KZ" w:eastAsia="ru-RU"/>
              </w:rPr>
              <w:t xml:space="preserve"> балалардың өсімдіктің жарық пен ылғалға қажеттілігі туралы білімін кеңейту; ылғал сүйгіш және құрғақшылыққа төзімді, жарық сүйгіш және көлеңкеге төзімді өсімдіктерді жапырағынан тануға үйрету.</w:t>
            </w:r>
          </w:p>
          <w:p w14:paraId="150F25B6" w14:textId="77777777" w:rsidR="003F318A" w:rsidRPr="00314C30" w:rsidRDefault="003F318A" w:rsidP="00DE0499">
            <w:pPr>
              <w:rPr>
                <w:rFonts w:asciiTheme="majorHAnsi" w:hAnsiTheme="majorHAnsi" w:cs="Times New Roman"/>
                <w:w w:val="96"/>
                <w:sz w:val="24"/>
                <w:szCs w:val="24"/>
                <w:lang w:eastAsia="ru-RU"/>
              </w:rPr>
            </w:pPr>
            <w:r w:rsidRPr="00314C30">
              <w:rPr>
                <w:rFonts w:asciiTheme="majorHAnsi" w:hAnsiTheme="majorHAnsi" w:cs="Times New Roman"/>
                <w:w w:val="96"/>
                <w:sz w:val="24"/>
                <w:szCs w:val="24"/>
                <w:lang w:eastAsia="ru-RU"/>
              </w:rPr>
              <w:t>«</w:t>
            </w:r>
            <w:proofErr w:type="spellStart"/>
            <w:r w:rsidRPr="00314C30">
              <w:rPr>
                <w:rFonts w:asciiTheme="majorHAnsi" w:hAnsiTheme="majorHAnsi" w:cs="Times New Roman"/>
                <w:w w:val="96"/>
                <w:sz w:val="24"/>
                <w:szCs w:val="24"/>
                <w:lang w:eastAsia="ru-RU"/>
              </w:rPr>
              <w:t>Ойша</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сурет</w:t>
            </w:r>
            <w:proofErr w:type="spellEnd"/>
            <w:r w:rsidRPr="00314C30">
              <w:rPr>
                <w:rFonts w:asciiTheme="majorHAnsi" w:hAnsiTheme="majorHAnsi" w:cs="Times New Roman"/>
                <w:w w:val="96"/>
                <w:sz w:val="24"/>
                <w:szCs w:val="24"/>
                <w:lang w:eastAsia="ru-RU"/>
              </w:rPr>
              <w:t xml:space="preserve"> салу» жад </w:t>
            </w:r>
            <w:proofErr w:type="spellStart"/>
            <w:r w:rsidRPr="00314C30">
              <w:rPr>
                <w:rFonts w:asciiTheme="majorHAnsi" w:hAnsiTheme="majorHAnsi" w:cs="Times New Roman"/>
                <w:w w:val="96"/>
                <w:sz w:val="24"/>
                <w:szCs w:val="24"/>
                <w:lang w:eastAsia="ru-RU"/>
              </w:rPr>
              <w:t>дамыту</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ойындары</w:t>
            </w:r>
            <w:proofErr w:type="spellEnd"/>
          </w:p>
          <w:p w14:paraId="012684F9" w14:textId="77777777" w:rsidR="003F318A" w:rsidRPr="00314C30" w:rsidRDefault="003F318A" w:rsidP="00DE0499">
            <w:pPr>
              <w:rPr>
                <w:rFonts w:asciiTheme="majorHAnsi" w:hAnsiTheme="majorHAnsi" w:cs="Times New Roman"/>
                <w:w w:val="96"/>
                <w:sz w:val="24"/>
                <w:szCs w:val="24"/>
                <w:lang w:eastAsia="ru-RU"/>
              </w:rPr>
            </w:pPr>
            <w:proofErr w:type="spellStart"/>
            <w:r w:rsidRPr="005226EB">
              <w:rPr>
                <w:rFonts w:asciiTheme="majorHAnsi" w:hAnsiTheme="majorHAnsi" w:cs="Times New Roman"/>
                <w:b/>
                <w:w w:val="96"/>
                <w:sz w:val="24"/>
                <w:szCs w:val="24"/>
                <w:lang w:eastAsia="ru-RU"/>
              </w:rPr>
              <w:t>Міндеті</w:t>
            </w:r>
            <w:proofErr w:type="spellEnd"/>
            <w:r w:rsidRPr="005226EB">
              <w:rPr>
                <w:rFonts w:asciiTheme="majorHAnsi" w:hAnsiTheme="majorHAnsi" w:cs="Times New Roman"/>
                <w:b/>
                <w:w w:val="96"/>
                <w:sz w:val="24"/>
                <w:szCs w:val="24"/>
                <w:lang w:eastAsia="ru-RU"/>
              </w:rPr>
              <w:t>:</w:t>
            </w:r>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балалардың</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есте</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сақтау</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қабілетін</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дамыту</w:t>
            </w:r>
            <w:proofErr w:type="spellEnd"/>
            <w:r w:rsidRPr="00314C30">
              <w:rPr>
                <w:rFonts w:asciiTheme="majorHAnsi" w:hAnsiTheme="majorHAnsi" w:cs="Times New Roman"/>
                <w:w w:val="96"/>
                <w:sz w:val="24"/>
                <w:szCs w:val="24"/>
                <w:lang w:eastAsia="ru-RU"/>
              </w:rPr>
              <w:t>.</w:t>
            </w:r>
          </w:p>
          <w:p w14:paraId="3DC7ED5E" w14:textId="77777777" w:rsidR="003F318A" w:rsidRPr="00314C30" w:rsidRDefault="003F318A" w:rsidP="00DE0499">
            <w:pPr>
              <w:rPr>
                <w:rFonts w:asciiTheme="majorHAnsi" w:hAnsiTheme="majorHAnsi" w:cs="Times New Roman"/>
                <w:w w:val="96"/>
                <w:sz w:val="24"/>
                <w:szCs w:val="24"/>
                <w:lang w:eastAsia="ru-RU"/>
              </w:rPr>
            </w:pPr>
            <w:proofErr w:type="spellStart"/>
            <w:r w:rsidRPr="00314C30">
              <w:rPr>
                <w:rFonts w:asciiTheme="majorHAnsi" w:hAnsiTheme="majorHAnsi" w:cs="Times New Roman"/>
                <w:w w:val="96"/>
                <w:sz w:val="24"/>
                <w:szCs w:val="24"/>
                <w:lang w:eastAsia="ru-RU"/>
              </w:rPr>
              <w:t>Көркем</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шығарма</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тыңдау</w:t>
            </w:r>
            <w:proofErr w:type="spellEnd"/>
          </w:p>
          <w:p w14:paraId="39EA0FBC" w14:textId="77777777" w:rsidR="003F318A" w:rsidRPr="00314C30" w:rsidRDefault="003F318A" w:rsidP="00DE0499">
            <w:pPr>
              <w:rPr>
                <w:rFonts w:asciiTheme="majorHAnsi" w:hAnsiTheme="majorHAnsi" w:cs="Times New Roman"/>
                <w:w w:val="96"/>
                <w:sz w:val="24"/>
                <w:szCs w:val="24"/>
                <w:highlight w:val="yellow"/>
                <w:lang w:eastAsia="ru-RU"/>
              </w:rPr>
            </w:pPr>
            <w:r w:rsidRPr="00314C30">
              <w:rPr>
                <w:rFonts w:asciiTheme="majorHAnsi" w:hAnsiTheme="majorHAnsi" w:cs="Times New Roman"/>
                <w:w w:val="96"/>
                <w:sz w:val="24"/>
                <w:szCs w:val="24"/>
                <w:lang w:eastAsia="ru-RU"/>
              </w:rPr>
              <w:t>(</w:t>
            </w:r>
            <w:proofErr w:type="spellStart"/>
            <w:r w:rsidRPr="005226EB">
              <w:rPr>
                <w:rFonts w:asciiTheme="majorHAnsi" w:hAnsiTheme="majorHAnsi" w:cs="Times New Roman"/>
                <w:b/>
                <w:w w:val="96"/>
                <w:sz w:val="24"/>
                <w:szCs w:val="24"/>
                <w:lang w:eastAsia="ru-RU"/>
              </w:rPr>
              <w:t>сурет</w:t>
            </w:r>
            <w:proofErr w:type="spellEnd"/>
            <w:r w:rsidRPr="005226EB">
              <w:rPr>
                <w:rFonts w:asciiTheme="majorHAnsi" w:hAnsiTheme="majorHAnsi" w:cs="Times New Roman"/>
                <w:b/>
                <w:w w:val="96"/>
                <w:sz w:val="24"/>
                <w:szCs w:val="24"/>
                <w:lang w:eastAsia="ru-RU"/>
              </w:rPr>
              <w:t xml:space="preserve"> салу, </w:t>
            </w:r>
            <w:proofErr w:type="spellStart"/>
            <w:r w:rsidRPr="005226EB">
              <w:rPr>
                <w:rFonts w:asciiTheme="majorHAnsi" w:hAnsiTheme="majorHAnsi" w:cs="Times New Roman"/>
                <w:b/>
                <w:w w:val="96"/>
                <w:sz w:val="24"/>
                <w:szCs w:val="24"/>
                <w:lang w:eastAsia="ru-RU"/>
              </w:rPr>
              <w:t>қоршаған</w:t>
            </w:r>
            <w:proofErr w:type="spellEnd"/>
            <w:r w:rsidRPr="005226EB">
              <w:rPr>
                <w:rFonts w:asciiTheme="majorHAnsi" w:hAnsiTheme="majorHAnsi" w:cs="Times New Roman"/>
                <w:b/>
                <w:w w:val="96"/>
                <w:sz w:val="24"/>
                <w:szCs w:val="24"/>
                <w:lang w:eastAsia="ru-RU"/>
              </w:rPr>
              <w:t xml:space="preserve"> </w:t>
            </w:r>
            <w:proofErr w:type="spellStart"/>
            <w:r w:rsidRPr="005226EB">
              <w:rPr>
                <w:rFonts w:asciiTheme="majorHAnsi" w:hAnsiTheme="majorHAnsi" w:cs="Times New Roman"/>
                <w:b/>
                <w:w w:val="96"/>
                <w:sz w:val="24"/>
                <w:szCs w:val="24"/>
                <w:lang w:eastAsia="ru-RU"/>
              </w:rPr>
              <w:t>әлеммен</w:t>
            </w:r>
            <w:proofErr w:type="spellEnd"/>
            <w:r w:rsidRPr="005226EB">
              <w:rPr>
                <w:rFonts w:asciiTheme="majorHAnsi" w:hAnsiTheme="majorHAnsi" w:cs="Times New Roman"/>
                <w:b/>
                <w:w w:val="96"/>
                <w:sz w:val="24"/>
                <w:szCs w:val="24"/>
                <w:lang w:eastAsia="ru-RU"/>
              </w:rPr>
              <w:t xml:space="preserve"> </w:t>
            </w:r>
            <w:proofErr w:type="spellStart"/>
            <w:r w:rsidRPr="005226EB">
              <w:rPr>
                <w:rFonts w:asciiTheme="majorHAnsi" w:hAnsiTheme="majorHAnsi" w:cs="Times New Roman"/>
                <w:b/>
                <w:w w:val="96"/>
                <w:sz w:val="24"/>
                <w:szCs w:val="24"/>
                <w:lang w:eastAsia="ru-RU"/>
              </w:rPr>
              <w:t>танысу</w:t>
            </w:r>
            <w:proofErr w:type="spellEnd"/>
            <w:r w:rsidRPr="005226EB">
              <w:rPr>
                <w:rFonts w:asciiTheme="majorHAnsi" w:hAnsiTheme="majorHAnsi" w:cs="Times New Roman"/>
                <w:b/>
                <w:w w:val="96"/>
                <w:sz w:val="24"/>
                <w:szCs w:val="24"/>
                <w:lang w:eastAsia="ru-RU"/>
              </w:rPr>
              <w:t xml:space="preserve">, </w:t>
            </w:r>
            <w:proofErr w:type="spellStart"/>
            <w:r w:rsidRPr="005226EB">
              <w:rPr>
                <w:rFonts w:asciiTheme="majorHAnsi" w:hAnsiTheme="majorHAnsi" w:cs="Times New Roman"/>
                <w:b/>
                <w:w w:val="96"/>
                <w:sz w:val="24"/>
                <w:szCs w:val="24"/>
                <w:lang w:eastAsia="ru-RU"/>
              </w:rPr>
              <w:t>сөйлеуді</w:t>
            </w:r>
            <w:proofErr w:type="spellEnd"/>
            <w:r w:rsidRPr="005226EB">
              <w:rPr>
                <w:rFonts w:asciiTheme="majorHAnsi" w:hAnsiTheme="majorHAnsi" w:cs="Times New Roman"/>
                <w:b/>
                <w:w w:val="96"/>
                <w:sz w:val="24"/>
                <w:szCs w:val="24"/>
                <w:lang w:eastAsia="ru-RU"/>
              </w:rPr>
              <w:t xml:space="preserve"> </w:t>
            </w:r>
            <w:proofErr w:type="spellStart"/>
            <w:r w:rsidRPr="005226EB">
              <w:rPr>
                <w:rFonts w:asciiTheme="majorHAnsi" w:hAnsiTheme="majorHAnsi" w:cs="Times New Roman"/>
                <w:b/>
                <w:w w:val="96"/>
                <w:sz w:val="24"/>
                <w:szCs w:val="24"/>
                <w:lang w:eastAsia="ru-RU"/>
              </w:rPr>
              <w:t>дамыту</w:t>
            </w:r>
            <w:proofErr w:type="spellEnd"/>
            <w:r w:rsidRPr="005226EB">
              <w:rPr>
                <w:rFonts w:asciiTheme="majorHAnsi" w:hAnsiTheme="majorHAnsi" w:cs="Times New Roman"/>
                <w:b/>
                <w:w w:val="96"/>
                <w:sz w:val="24"/>
                <w:szCs w:val="24"/>
                <w:lang w:eastAsia="ru-RU"/>
              </w:rPr>
              <w:t>)</w:t>
            </w:r>
          </w:p>
        </w:tc>
      </w:tr>
      <w:tr w:rsidR="003F318A" w:rsidRPr="004371DF" w14:paraId="49529FDF" w14:textId="77777777" w:rsidTr="00DE0499">
        <w:trPr>
          <w:trHeight w:val="883"/>
        </w:trPr>
        <w:tc>
          <w:tcPr>
            <w:tcW w:w="2699" w:type="dxa"/>
            <w:shd w:val="clear" w:color="auto" w:fill="auto"/>
            <w:tcMar>
              <w:top w:w="15" w:type="dxa"/>
              <w:left w:w="22" w:type="dxa"/>
              <w:bottom w:w="0" w:type="dxa"/>
              <w:right w:w="22" w:type="dxa"/>
            </w:tcMar>
            <w:hideMark/>
          </w:tcPr>
          <w:p w14:paraId="03746AE5" w14:textId="77777777" w:rsidR="003F318A" w:rsidRPr="001377EA" w:rsidRDefault="003F318A" w:rsidP="00EA5063">
            <w:pPr>
              <w:spacing w:after="225"/>
              <w:rPr>
                <w:rFonts w:ascii="Times New Roman" w:eastAsia="Times New Roman" w:hAnsi="Times New Roman" w:cs="Times New Roman"/>
                <w:b/>
                <w:sz w:val="24"/>
                <w:szCs w:val="24"/>
                <w:lang w:val="kk-KZ"/>
              </w:rPr>
            </w:pPr>
            <w:proofErr w:type="spellStart"/>
            <w:r w:rsidRPr="006F386A">
              <w:rPr>
                <w:rFonts w:ascii="Times New Roman" w:eastAsia="Times New Roman" w:hAnsi="Times New Roman" w:cs="Times New Roman"/>
                <w:b/>
                <w:sz w:val="24"/>
                <w:szCs w:val="24"/>
              </w:rPr>
              <w:t>Түстен</w:t>
            </w:r>
            <w:proofErr w:type="spellEnd"/>
            <w:r w:rsidRPr="006F386A">
              <w:rPr>
                <w:rFonts w:ascii="Times New Roman" w:eastAsia="Times New Roman" w:hAnsi="Times New Roman" w:cs="Times New Roman"/>
                <w:b/>
                <w:sz w:val="24"/>
                <w:szCs w:val="24"/>
              </w:rPr>
              <w:t xml:space="preserve"> </w:t>
            </w:r>
            <w:proofErr w:type="spellStart"/>
            <w:r w:rsidRPr="006F386A">
              <w:rPr>
                <w:rFonts w:ascii="Times New Roman" w:eastAsia="Times New Roman" w:hAnsi="Times New Roman" w:cs="Times New Roman"/>
                <w:b/>
                <w:sz w:val="24"/>
                <w:szCs w:val="24"/>
              </w:rPr>
              <w:t>кейінгі</w:t>
            </w:r>
            <w:proofErr w:type="spellEnd"/>
            <w:r w:rsidRPr="006F386A">
              <w:rPr>
                <w:rFonts w:ascii="Times New Roman" w:eastAsia="Times New Roman" w:hAnsi="Times New Roman" w:cs="Times New Roman"/>
                <w:b/>
                <w:sz w:val="24"/>
                <w:szCs w:val="24"/>
              </w:rPr>
              <w:t xml:space="preserve"> ас</w:t>
            </w:r>
            <w:r>
              <w:rPr>
                <w:rFonts w:ascii="Times New Roman" w:eastAsia="Times New Roman" w:hAnsi="Times New Roman" w:cs="Times New Roman"/>
                <w:b/>
                <w:sz w:val="24"/>
                <w:szCs w:val="24"/>
                <w:lang w:val="kk-KZ"/>
              </w:rPr>
              <w:t xml:space="preserve">    15.30-15.50</w:t>
            </w:r>
          </w:p>
          <w:p w14:paraId="24358C10" w14:textId="77777777" w:rsidR="003F318A" w:rsidRPr="001377EA" w:rsidRDefault="003F318A" w:rsidP="00EA5063">
            <w:pPr>
              <w:spacing w:after="225"/>
              <w:rPr>
                <w:rFonts w:ascii="Times New Roman" w:eastAsia="Times New Roman" w:hAnsi="Times New Roman" w:cs="Times New Roman"/>
                <w:b/>
                <w:sz w:val="24"/>
                <w:szCs w:val="24"/>
                <w:lang w:val="kk-KZ"/>
              </w:rPr>
            </w:pPr>
          </w:p>
        </w:tc>
        <w:tc>
          <w:tcPr>
            <w:tcW w:w="12327" w:type="dxa"/>
            <w:gridSpan w:val="3"/>
            <w:shd w:val="clear" w:color="auto" w:fill="auto"/>
            <w:tcMar>
              <w:top w:w="15" w:type="dxa"/>
              <w:left w:w="22" w:type="dxa"/>
              <w:bottom w:w="0" w:type="dxa"/>
              <w:right w:w="22" w:type="dxa"/>
            </w:tcMar>
            <w:hideMark/>
          </w:tcPr>
          <w:p w14:paraId="354B167C" w14:textId="77777777" w:rsidR="003F318A" w:rsidRPr="008757FC" w:rsidRDefault="003F318A" w:rsidP="00DE0499">
            <w:pPr>
              <w:rPr>
                <w:rFonts w:asciiTheme="majorHAnsi" w:hAnsiTheme="majorHAnsi" w:cs="Times New Roman"/>
                <w:w w:val="96"/>
                <w:sz w:val="24"/>
                <w:szCs w:val="24"/>
                <w:lang w:val="kk-KZ" w:eastAsia="ru-RU"/>
              </w:rPr>
            </w:pPr>
            <w:r w:rsidRPr="003F318A">
              <w:rPr>
                <w:rFonts w:asciiTheme="majorHAnsi" w:hAnsiTheme="majorHAnsi" w:cs="Times New Roman"/>
                <w:w w:val="96"/>
                <w:sz w:val="24"/>
                <w:szCs w:val="24"/>
                <w:lang w:val="kk-KZ" w:eastAsia="ru-RU"/>
              </w:rPr>
              <w:t xml:space="preserve">Кезекшілердің жұмысы (асхана аспаптарын, майлық қою). </w:t>
            </w:r>
            <w:r w:rsidRPr="008757FC">
              <w:rPr>
                <w:rFonts w:asciiTheme="majorHAnsi" w:hAnsiTheme="majorHAnsi" w:cs="Times New Roman"/>
                <w:w w:val="96"/>
                <w:sz w:val="24"/>
                <w:szCs w:val="24"/>
                <w:lang w:val="kk-KZ" w:eastAsia="ru-RU"/>
              </w:rPr>
              <w:t xml:space="preserve">Гигиеналық процедуралар (қолды дұрыс жуу, өз сүлгісінің орнын білу, қолды дұрыс сүрту және сүлгіні ілу, «Таза су» көркем сөзін қолдану). </w:t>
            </w:r>
          </w:p>
          <w:p w14:paraId="1CAA5044" w14:textId="77777777" w:rsidR="003F318A" w:rsidRPr="008757FC" w:rsidRDefault="003F318A" w:rsidP="00DE0499">
            <w:pPr>
              <w:rPr>
                <w:rFonts w:asciiTheme="majorHAnsi" w:hAnsiTheme="majorHAnsi" w:cs="Times New Roman"/>
                <w:w w:val="96"/>
                <w:sz w:val="24"/>
                <w:szCs w:val="24"/>
                <w:lang w:val="kk-KZ" w:eastAsia="ru-RU"/>
              </w:rPr>
            </w:pPr>
            <w:r w:rsidRPr="008757FC">
              <w:rPr>
                <w:rFonts w:asciiTheme="majorHAnsi" w:hAnsiTheme="majorHAnsi" w:cs="Times New Roman"/>
                <w:w w:val="96"/>
                <w:sz w:val="24"/>
                <w:szCs w:val="24"/>
                <w:lang w:val="kk-KZ" w:eastAsia="ru-RU"/>
              </w:rPr>
              <w:t xml:space="preserve">Тамақтану </w:t>
            </w:r>
          </w:p>
          <w:p w14:paraId="4CD6038A" w14:textId="77777777" w:rsidR="003F318A" w:rsidRPr="008757FC" w:rsidRDefault="003F318A" w:rsidP="00DE0499">
            <w:pPr>
              <w:rPr>
                <w:rFonts w:asciiTheme="majorHAnsi" w:hAnsiTheme="majorHAnsi" w:cs="Times New Roman"/>
                <w:w w:val="96"/>
                <w:sz w:val="24"/>
                <w:szCs w:val="24"/>
                <w:highlight w:val="yellow"/>
                <w:lang w:val="kk-KZ" w:eastAsia="ru-RU"/>
              </w:rPr>
            </w:pPr>
            <w:r w:rsidRPr="008757FC">
              <w:rPr>
                <w:rFonts w:asciiTheme="majorHAnsi" w:hAnsiTheme="majorHAnsi" w:cs="Times New Roman"/>
                <w:w w:val="96"/>
                <w:sz w:val="24"/>
                <w:szCs w:val="24"/>
                <w:lang w:val="kk-KZ" w:eastAsia="ru-RU"/>
              </w:rPr>
              <w:t>Балалардың назарын тағамға аудару; тамақ мәдениетін тәрбиелеу бойынша жеке жұмыс; этикет ережелері; балалардың ұқыптылығын бағалау</w:t>
            </w:r>
          </w:p>
        </w:tc>
      </w:tr>
      <w:tr w:rsidR="003F318A" w:rsidRPr="004371DF" w14:paraId="6F0D6B8E" w14:textId="77777777" w:rsidTr="00DE0499">
        <w:trPr>
          <w:trHeight w:val="379"/>
        </w:trPr>
        <w:tc>
          <w:tcPr>
            <w:tcW w:w="2699" w:type="dxa"/>
            <w:vMerge w:val="restart"/>
            <w:shd w:val="clear" w:color="auto" w:fill="auto"/>
            <w:tcMar>
              <w:top w:w="15" w:type="dxa"/>
              <w:left w:w="22" w:type="dxa"/>
              <w:bottom w:w="0" w:type="dxa"/>
              <w:right w:w="22" w:type="dxa"/>
            </w:tcMar>
            <w:hideMark/>
          </w:tcPr>
          <w:p w14:paraId="01CC0695" w14:textId="77777777" w:rsidR="003F318A" w:rsidRPr="001377EA" w:rsidRDefault="003F318A" w:rsidP="00EA5063">
            <w:pPr>
              <w:spacing w:after="225"/>
              <w:rPr>
                <w:rFonts w:ascii="Times New Roman" w:eastAsia="Times New Roman" w:hAnsi="Times New Roman" w:cs="Times New Roman"/>
                <w:b/>
                <w:sz w:val="24"/>
                <w:szCs w:val="24"/>
                <w:lang w:val="kk-KZ"/>
              </w:rPr>
            </w:pPr>
            <w:proofErr w:type="spellStart"/>
            <w:r w:rsidRPr="006F386A">
              <w:rPr>
                <w:rFonts w:ascii="Times New Roman" w:eastAsia="Times New Roman" w:hAnsi="Times New Roman" w:cs="Times New Roman"/>
                <w:b/>
                <w:sz w:val="24"/>
                <w:szCs w:val="24"/>
              </w:rPr>
              <w:t>Балалармен</w:t>
            </w:r>
            <w:proofErr w:type="spellEnd"/>
            <w:r w:rsidRPr="006F386A">
              <w:rPr>
                <w:rFonts w:ascii="Times New Roman" w:eastAsia="Times New Roman" w:hAnsi="Times New Roman" w:cs="Times New Roman"/>
                <w:b/>
                <w:sz w:val="24"/>
                <w:szCs w:val="24"/>
              </w:rPr>
              <w:t xml:space="preserve"> </w:t>
            </w:r>
            <w:proofErr w:type="spellStart"/>
            <w:r w:rsidRPr="006F386A">
              <w:rPr>
                <w:rFonts w:ascii="Times New Roman" w:eastAsia="Times New Roman" w:hAnsi="Times New Roman" w:cs="Times New Roman"/>
                <w:b/>
                <w:sz w:val="24"/>
                <w:szCs w:val="24"/>
              </w:rPr>
              <w:t>жеке</w:t>
            </w:r>
            <w:proofErr w:type="spellEnd"/>
            <w:r w:rsidRPr="006F386A">
              <w:rPr>
                <w:rFonts w:ascii="Times New Roman" w:eastAsia="Times New Roman" w:hAnsi="Times New Roman" w:cs="Times New Roman"/>
                <w:b/>
                <w:sz w:val="24"/>
                <w:szCs w:val="24"/>
              </w:rPr>
              <w:t xml:space="preserve"> </w:t>
            </w:r>
            <w:proofErr w:type="spellStart"/>
            <w:r w:rsidRPr="006F386A">
              <w:rPr>
                <w:rFonts w:ascii="Times New Roman" w:eastAsia="Times New Roman" w:hAnsi="Times New Roman" w:cs="Times New Roman"/>
                <w:b/>
                <w:sz w:val="24"/>
                <w:szCs w:val="24"/>
              </w:rPr>
              <w:t>жұмыс</w:t>
            </w:r>
            <w:proofErr w:type="spellEnd"/>
            <w:r>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b/>
                <w:sz w:val="24"/>
                <w:szCs w:val="24"/>
                <w:lang w:val="kk-KZ"/>
              </w:rPr>
              <w:lastRenderedPageBreak/>
              <w:t>15.50-17.15</w:t>
            </w:r>
          </w:p>
          <w:p w14:paraId="0B252A12" w14:textId="77777777" w:rsidR="003F318A" w:rsidRPr="00886555" w:rsidRDefault="003F318A" w:rsidP="00EA5063">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p>
          <w:p w14:paraId="2BCBA0E7" w14:textId="77777777" w:rsidR="003F318A" w:rsidRPr="001377EA" w:rsidRDefault="003F318A" w:rsidP="00EA5063">
            <w:pPr>
              <w:spacing w:after="225"/>
              <w:rPr>
                <w:rFonts w:ascii="Times New Roman" w:eastAsia="Times New Roman" w:hAnsi="Times New Roman" w:cs="Times New Roman"/>
                <w:b/>
                <w:sz w:val="24"/>
                <w:szCs w:val="24"/>
                <w:lang w:val="kk-KZ"/>
              </w:rPr>
            </w:pPr>
          </w:p>
        </w:tc>
        <w:tc>
          <w:tcPr>
            <w:tcW w:w="12327" w:type="dxa"/>
            <w:gridSpan w:val="3"/>
            <w:shd w:val="clear" w:color="auto" w:fill="auto"/>
            <w:tcMar>
              <w:top w:w="15" w:type="dxa"/>
              <w:left w:w="22" w:type="dxa"/>
              <w:bottom w:w="0" w:type="dxa"/>
              <w:right w:w="22" w:type="dxa"/>
            </w:tcMar>
            <w:hideMark/>
          </w:tcPr>
          <w:p w14:paraId="3DE87668" w14:textId="77777777" w:rsidR="003F318A" w:rsidRPr="003F318A" w:rsidRDefault="003F318A" w:rsidP="00DE0499">
            <w:pPr>
              <w:rPr>
                <w:rFonts w:asciiTheme="majorHAnsi" w:hAnsiTheme="majorHAnsi" w:cs="Times New Roman"/>
                <w:w w:val="96"/>
                <w:sz w:val="24"/>
                <w:szCs w:val="24"/>
                <w:lang w:val="kk-KZ" w:eastAsia="ru-RU"/>
              </w:rPr>
            </w:pPr>
            <w:r w:rsidRPr="003F318A">
              <w:rPr>
                <w:rFonts w:asciiTheme="majorHAnsi" w:hAnsiTheme="majorHAnsi" w:cs="Times New Roman"/>
                <w:w w:val="96"/>
                <w:sz w:val="24"/>
                <w:szCs w:val="24"/>
                <w:lang w:val="kk-KZ" w:eastAsia="ru-RU"/>
              </w:rPr>
              <w:lastRenderedPageBreak/>
              <w:t xml:space="preserve">Балалармен жеке жұмыс жеке карталарға сәйкес жүзеге асырылады: әңгіме, дидактикалық ойындар, сөйлеудің дыбыстық мәдениеті, үйлесімді сөйлеу, бейнелеу қызметі арқылы шығармашылық қабілетті дамыту және т. б. </w:t>
            </w:r>
            <w:r w:rsidRPr="003F318A">
              <w:rPr>
                <w:rFonts w:asciiTheme="majorHAnsi" w:hAnsiTheme="majorHAnsi" w:cs="Times New Roman"/>
                <w:w w:val="96"/>
                <w:sz w:val="24"/>
                <w:szCs w:val="24"/>
                <w:lang w:val="kk-KZ" w:eastAsia="ru-RU"/>
              </w:rPr>
              <w:lastRenderedPageBreak/>
              <w:t>(сөйлеуді дамыту, математика негіздері)</w:t>
            </w:r>
          </w:p>
          <w:p w14:paraId="1A133CBA" w14:textId="77777777" w:rsidR="003F318A" w:rsidRPr="003F318A" w:rsidRDefault="003F318A" w:rsidP="00DE0499">
            <w:pPr>
              <w:rPr>
                <w:rFonts w:asciiTheme="majorHAnsi" w:hAnsiTheme="majorHAnsi" w:cs="Times New Roman"/>
                <w:w w:val="96"/>
                <w:sz w:val="24"/>
                <w:szCs w:val="24"/>
                <w:highlight w:val="yellow"/>
                <w:lang w:val="kk-KZ" w:eastAsia="ru-RU"/>
              </w:rPr>
            </w:pPr>
          </w:p>
        </w:tc>
      </w:tr>
      <w:tr w:rsidR="003F318A" w:rsidRPr="004371DF" w14:paraId="50FD0274" w14:textId="77777777" w:rsidTr="00DE0499">
        <w:trPr>
          <w:trHeight w:val="1119"/>
        </w:trPr>
        <w:tc>
          <w:tcPr>
            <w:tcW w:w="2699" w:type="dxa"/>
            <w:vMerge/>
            <w:shd w:val="clear" w:color="auto" w:fill="auto"/>
            <w:tcMar>
              <w:top w:w="15" w:type="dxa"/>
              <w:left w:w="22" w:type="dxa"/>
              <w:bottom w:w="0" w:type="dxa"/>
              <w:right w:w="22" w:type="dxa"/>
            </w:tcMar>
          </w:tcPr>
          <w:p w14:paraId="70E42B6E" w14:textId="77777777" w:rsidR="003F318A" w:rsidRPr="003F318A" w:rsidRDefault="003F318A" w:rsidP="00DE0499">
            <w:pPr>
              <w:rPr>
                <w:rFonts w:asciiTheme="majorHAnsi" w:hAnsiTheme="majorHAnsi" w:cs="Times New Roman"/>
                <w:w w:val="96"/>
                <w:sz w:val="24"/>
                <w:szCs w:val="24"/>
                <w:lang w:val="kk-KZ" w:eastAsia="ru-RU"/>
              </w:rPr>
            </w:pPr>
          </w:p>
        </w:tc>
        <w:tc>
          <w:tcPr>
            <w:tcW w:w="4411" w:type="dxa"/>
            <w:shd w:val="clear" w:color="auto" w:fill="auto"/>
            <w:tcMar>
              <w:top w:w="15" w:type="dxa"/>
              <w:left w:w="22" w:type="dxa"/>
              <w:bottom w:w="0" w:type="dxa"/>
              <w:right w:w="22" w:type="dxa"/>
            </w:tcMar>
          </w:tcPr>
          <w:p w14:paraId="7C631D1C" w14:textId="450E2B38" w:rsidR="003F318A" w:rsidRPr="00AE00F1" w:rsidRDefault="00A8192C" w:rsidP="00DE0499">
            <w:pPr>
              <w:rPr>
                <w:rFonts w:ascii="Times New Roman" w:hAnsi="Times New Roman" w:cs="Times New Roman"/>
                <w:w w:val="96"/>
                <w:sz w:val="24"/>
                <w:szCs w:val="24"/>
                <w:highlight w:val="yellow"/>
                <w:lang w:val="kk-KZ" w:eastAsia="ru-RU"/>
              </w:rPr>
            </w:pPr>
            <w:r>
              <w:rPr>
                <w:rFonts w:ascii="Times New Roman" w:hAnsi="Times New Roman" w:cs="Times New Roman"/>
                <w:sz w:val="24"/>
                <w:szCs w:val="24"/>
                <w:lang w:val="kk-KZ"/>
              </w:rPr>
              <w:t xml:space="preserve">Бексұлтанды </w:t>
            </w:r>
            <w:r w:rsidR="003F318A" w:rsidRPr="004546A0">
              <w:rPr>
                <w:rFonts w:ascii="Times New Roman" w:hAnsi="Times New Roman" w:cs="Times New Roman"/>
                <w:sz w:val="24"/>
                <w:szCs w:val="24"/>
                <w:lang w:val="kk-KZ"/>
              </w:rPr>
              <w:t xml:space="preserve"> </w:t>
            </w:r>
            <w:r w:rsidR="003F318A" w:rsidRPr="00B54BA5">
              <w:rPr>
                <w:rFonts w:ascii="Times New Roman" w:hAnsi="Times New Roman" w:cs="Times New Roman"/>
                <w:sz w:val="24"/>
                <w:szCs w:val="24"/>
                <w:lang w:val="kk-KZ"/>
              </w:rPr>
              <w:t>доптарды домалатады, заттарды қашықтыққа лақтырады, доптарды кедергілер арқылы лақтырады және қағып ал</w:t>
            </w:r>
            <w:r w:rsidR="000B1DDE">
              <w:rPr>
                <w:rFonts w:ascii="Times New Roman" w:hAnsi="Times New Roman" w:cs="Times New Roman"/>
                <w:sz w:val="24"/>
                <w:szCs w:val="24"/>
                <w:lang w:val="kk-KZ"/>
              </w:rPr>
              <w:t>ады.</w:t>
            </w:r>
          </w:p>
        </w:tc>
        <w:tc>
          <w:tcPr>
            <w:tcW w:w="3949" w:type="dxa"/>
            <w:shd w:val="clear" w:color="auto" w:fill="auto"/>
          </w:tcPr>
          <w:p w14:paraId="0160A8A5" w14:textId="36ED84FF" w:rsidR="003F318A" w:rsidRPr="00AE00F1" w:rsidRDefault="00A8192C" w:rsidP="00DE0499">
            <w:pPr>
              <w:rPr>
                <w:rFonts w:asciiTheme="majorHAnsi" w:hAnsiTheme="majorHAnsi" w:cs="Times New Roman"/>
                <w:w w:val="96"/>
                <w:sz w:val="24"/>
                <w:szCs w:val="24"/>
                <w:highlight w:val="yellow"/>
                <w:lang w:val="kk-KZ" w:eastAsia="ru-RU"/>
              </w:rPr>
            </w:pPr>
            <w:r>
              <w:rPr>
                <w:rFonts w:ascii="Times New Roman" w:hAnsi="Times New Roman" w:cs="Times New Roman"/>
                <w:sz w:val="24"/>
                <w:szCs w:val="24"/>
                <w:lang w:val="kk-KZ"/>
              </w:rPr>
              <w:t xml:space="preserve">Тельман </w:t>
            </w:r>
            <w:r w:rsidR="003F318A">
              <w:rPr>
                <w:rFonts w:ascii="Times New Roman" w:hAnsi="Times New Roman" w:cs="Times New Roman"/>
                <w:sz w:val="24"/>
                <w:szCs w:val="24"/>
                <w:lang w:val="kk-KZ"/>
              </w:rPr>
              <w:t xml:space="preserve"> </w:t>
            </w:r>
            <w:r w:rsidR="003F318A" w:rsidRPr="00B54BA5">
              <w:rPr>
                <w:rFonts w:ascii="Times New Roman" w:hAnsi="Times New Roman" w:cs="Times New Roman"/>
                <w:sz w:val="24"/>
                <w:szCs w:val="24"/>
                <w:lang w:val="kk-KZ"/>
              </w:rPr>
              <w:t>сөйлегенде сөйлемдердің түрлерін (жай және күрделі), сын есімдерді, етістіктерді, үстеулерді, қосымшаларды қолданады:</w:t>
            </w:r>
          </w:p>
        </w:tc>
        <w:tc>
          <w:tcPr>
            <w:tcW w:w="3967" w:type="dxa"/>
            <w:shd w:val="clear" w:color="auto" w:fill="auto"/>
          </w:tcPr>
          <w:p w14:paraId="743283F3" w14:textId="0BBD2CFF" w:rsidR="003F318A" w:rsidRPr="00AE00F1" w:rsidRDefault="003F318A" w:rsidP="00DE0499">
            <w:pPr>
              <w:rPr>
                <w:rFonts w:asciiTheme="majorHAnsi" w:hAnsiTheme="majorHAnsi" w:cs="Times New Roman"/>
                <w:w w:val="96"/>
                <w:sz w:val="24"/>
                <w:szCs w:val="24"/>
                <w:highlight w:val="yellow"/>
                <w:lang w:val="kk-KZ" w:eastAsia="ru-RU"/>
              </w:rPr>
            </w:pPr>
            <w:r>
              <w:rPr>
                <w:rFonts w:asciiTheme="majorHAnsi" w:hAnsiTheme="majorHAnsi" w:cs="Times New Roman"/>
                <w:w w:val="96"/>
                <w:sz w:val="24"/>
                <w:szCs w:val="24"/>
                <w:lang w:val="kk-KZ" w:eastAsia="ru-RU"/>
              </w:rPr>
              <w:t xml:space="preserve"> </w:t>
            </w:r>
            <w:r w:rsidR="00A8192C">
              <w:rPr>
                <w:rFonts w:asciiTheme="majorHAnsi" w:hAnsiTheme="majorHAnsi" w:cs="Times New Roman"/>
                <w:w w:val="96"/>
                <w:sz w:val="24"/>
                <w:szCs w:val="24"/>
                <w:lang w:val="kk-KZ" w:eastAsia="ru-RU"/>
              </w:rPr>
              <w:t xml:space="preserve">Диана </w:t>
            </w:r>
            <w:r w:rsidR="000B1DDE" w:rsidRPr="00C921FF">
              <w:rPr>
                <w:rFonts w:ascii="Times New Roman" w:hAnsi="Times New Roman" w:cs="Times New Roman"/>
                <w:sz w:val="24"/>
                <w:szCs w:val="24"/>
                <w:lang w:val="kk-KZ"/>
              </w:rPr>
              <w:t xml:space="preserve"> </w:t>
            </w:r>
            <w:r w:rsidRPr="00C921FF">
              <w:rPr>
                <w:rFonts w:ascii="Times New Roman" w:hAnsi="Times New Roman" w:cs="Times New Roman"/>
                <w:sz w:val="24"/>
                <w:szCs w:val="24"/>
                <w:lang w:val="kk-KZ"/>
              </w:rPr>
              <w:t>екеуден, үшеуден қатарға қайта тұрады</w:t>
            </w:r>
          </w:p>
        </w:tc>
      </w:tr>
      <w:tr w:rsidR="003F318A" w:rsidRPr="004371DF" w14:paraId="11E320CE" w14:textId="77777777" w:rsidTr="00DE0499">
        <w:trPr>
          <w:trHeight w:val="553"/>
        </w:trPr>
        <w:tc>
          <w:tcPr>
            <w:tcW w:w="2699" w:type="dxa"/>
            <w:shd w:val="clear" w:color="auto" w:fill="auto"/>
            <w:tcMar>
              <w:top w:w="15" w:type="dxa"/>
              <w:left w:w="22" w:type="dxa"/>
              <w:bottom w:w="0" w:type="dxa"/>
              <w:right w:w="22" w:type="dxa"/>
            </w:tcMar>
            <w:hideMark/>
          </w:tcPr>
          <w:p w14:paraId="15540737" w14:textId="77777777" w:rsidR="003F318A" w:rsidRPr="003F318A" w:rsidRDefault="003F318A" w:rsidP="00EA5063">
            <w:pPr>
              <w:rPr>
                <w:rFonts w:asciiTheme="majorHAnsi" w:hAnsiTheme="majorHAnsi" w:cs="Times New Roman"/>
                <w:w w:val="96"/>
                <w:sz w:val="24"/>
                <w:szCs w:val="24"/>
                <w:lang w:val="kk-KZ" w:eastAsia="ru-RU"/>
              </w:rPr>
            </w:pPr>
            <w:proofErr w:type="spellStart"/>
            <w:r w:rsidRPr="006F386A">
              <w:rPr>
                <w:rFonts w:ascii="Times New Roman" w:eastAsia="Times New Roman" w:hAnsi="Times New Roman" w:cs="Times New Roman"/>
                <w:b/>
                <w:sz w:val="24"/>
                <w:szCs w:val="24"/>
              </w:rPr>
              <w:t>Серуенге</w:t>
            </w:r>
            <w:proofErr w:type="spellEnd"/>
            <w:r w:rsidRPr="006F386A">
              <w:rPr>
                <w:rFonts w:ascii="Times New Roman" w:eastAsia="Times New Roman" w:hAnsi="Times New Roman" w:cs="Times New Roman"/>
                <w:b/>
                <w:sz w:val="24"/>
                <w:szCs w:val="24"/>
              </w:rPr>
              <w:t xml:space="preserve"> </w:t>
            </w:r>
            <w:proofErr w:type="spellStart"/>
            <w:r w:rsidRPr="006F386A">
              <w:rPr>
                <w:rFonts w:ascii="Times New Roman" w:eastAsia="Times New Roman" w:hAnsi="Times New Roman" w:cs="Times New Roman"/>
                <w:b/>
                <w:sz w:val="24"/>
                <w:szCs w:val="24"/>
              </w:rPr>
              <w:t>дайындық</w:t>
            </w:r>
            <w:proofErr w:type="spellEnd"/>
            <w:r>
              <w:rPr>
                <w:rFonts w:ascii="Times New Roman" w:eastAsia="Times New Roman" w:hAnsi="Times New Roman" w:cs="Times New Roman"/>
                <w:b/>
                <w:sz w:val="24"/>
                <w:szCs w:val="24"/>
                <w:lang w:val="kk-KZ"/>
              </w:rPr>
              <w:t xml:space="preserve">          17.15-17.40</w:t>
            </w:r>
          </w:p>
        </w:tc>
        <w:tc>
          <w:tcPr>
            <w:tcW w:w="12327" w:type="dxa"/>
            <w:gridSpan w:val="3"/>
            <w:shd w:val="clear" w:color="auto" w:fill="auto"/>
            <w:tcMar>
              <w:top w:w="15" w:type="dxa"/>
              <w:left w:w="22" w:type="dxa"/>
              <w:bottom w:w="0" w:type="dxa"/>
              <w:right w:w="22" w:type="dxa"/>
            </w:tcMar>
            <w:hideMark/>
          </w:tcPr>
          <w:p w14:paraId="53A5921C" w14:textId="77777777" w:rsidR="003F318A" w:rsidRPr="008757FC" w:rsidRDefault="003F318A" w:rsidP="00DE0499">
            <w:pPr>
              <w:rPr>
                <w:rFonts w:asciiTheme="majorHAnsi" w:hAnsiTheme="majorHAnsi" w:cs="Times New Roman"/>
                <w:w w:val="96"/>
                <w:sz w:val="24"/>
                <w:szCs w:val="24"/>
                <w:highlight w:val="yellow"/>
                <w:lang w:val="kk-KZ" w:eastAsia="ru-RU"/>
              </w:rPr>
            </w:pPr>
            <w:r w:rsidRPr="008757FC">
              <w:rPr>
                <w:rFonts w:asciiTheme="majorHAnsi" w:hAnsiTheme="majorHAnsi" w:cs="Times New Roman"/>
                <w:w w:val="96"/>
                <w:sz w:val="24"/>
                <w:szCs w:val="24"/>
                <w:lang w:val="kk-KZ" w:eastAsia="ru-RU"/>
              </w:rPr>
              <w:t>Серуенге қызығушылықты ынталандыру. «Киіну» тақырыбында балалармен жеке әңгімелер: жүйелілік, серуенге шығу, топтық ережелерді қайталау</w:t>
            </w:r>
          </w:p>
        </w:tc>
      </w:tr>
      <w:tr w:rsidR="003F318A" w:rsidRPr="004371DF" w14:paraId="23512C50" w14:textId="77777777" w:rsidTr="00DE0499">
        <w:trPr>
          <w:trHeight w:val="720"/>
        </w:trPr>
        <w:tc>
          <w:tcPr>
            <w:tcW w:w="2699" w:type="dxa"/>
            <w:vMerge w:val="restart"/>
            <w:shd w:val="clear" w:color="auto" w:fill="auto"/>
            <w:tcMar>
              <w:top w:w="15" w:type="dxa"/>
              <w:left w:w="22" w:type="dxa"/>
              <w:bottom w:w="0" w:type="dxa"/>
              <w:right w:w="22" w:type="dxa"/>
            </w:tcMar>
            <w:hideMark/>
          </w:tcPr>
          <w:p w14:paraId="516E3023" w14:textId="77777777" w:rsidR="003F318A" w:rsidRPr="001377EA" w:rsidRDefault="003F318A" w:rsidP="00EA5063">
            <w:pPr>
              <w:spacing w:after="225"/>
              <w:rPr>
                <w:rFonts w:ascii="Times New Roman" w:eastAsia="Times New Roman" w:hAnsi="Times New Roman" w:cs="Times New Roman"/>
                <w:b/>
                <w:sz w:val="24"/>
                <w:szCs w:val="24"/>
                <w:lang w:val="kk-KZ"/>
              </w:rPr>
            </w:pPr>
            <w:proofErr w:type="spellStart"/>
            <w:proofErr w:type="gramStart"/>
            <w:r w:rsidRPr="006F386A">
              <w:rPr>
                <w:rFonts w:ascii="Times New Roman" w:eastAsia="Times New Roman" w:hAnsi="Times New Roman" w:cs="Times New Roman"/>
                <w:b/>
                <w:sz w:val="24"/>
                <w:szCs w:val="24"/>
              </w:rPr>
              <w:t>Серуен</w:t>
            </w:r>
            <w:proofErr w:type="spellEnd"/>
            <w:r>
              <w:rPr>
                <w:rFonts w:ascii="Times New Roman" w:eastAsia="Times New Roman" w:hAnsi="Times New Roman" w:cs="Times New Roman"/>
                <w:b/>
                <w:sz w:val="24"/>
                <w:szCs w:val="24"/>
                <w:lang w:val="kk-KZ"/>
              </w:rPr>
              <w:t>,серуеннен</w:t>
            </w:r>
            <w:proofErr w:type="gramEnd"/>
            <w:r>
              <w:rPr>
                <w:rFonts w:ascii="Times New Roman" w:eastAsia="Times New Roman" w:hAnsi="Times New Roman" w:cs="Times New Roman"/>
                <w:b/>
                <w:sz w:val="24"/>
                <w:szCs w:val="24"/>
                <w:lang w:val="kk-KZ"/>
              </w:rPr>
              <w:t xml:space="preserve"> оралу    17.40-17.50</w:t>
            </w:r>
          </w:p>
          <w:p w14:paraId="0B399C7D" w14:textId="77777777" w:rsidR="003F318A" w:rsidRPr="00E177C2" w:rsidRDefault="003F318A" w:rsidP="00EA5063">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
          <w:p w14:paraId="3C351EDC" w14:textId="77777777" w:rsidR="003F318A" w:rsidRPr="001377EA" w:rsidRDefault="003F318A" w:rsidP="00EA5063">
            <w:pPr>
              <w:spacing w:after="225"/>
              <w:rPr>
                <w:rFonts w:ascii="Times New Roman" w:eastAsia="Times New Roman" w:hAnsi="Times New Roman" w:cs="Times New Roman"/>
                <w:b/>
                <w:sz w:val="24"/>
                <w:szCs w:val="24"/>
                <w:lang w:val="kk-KZ"/>
              </w:rPr>
            </w:pPr>
          </w:p>
        </w:tc>
        <w:tc>
          <w:tcPr>
            <w:tcW w:w="12327" w:type="dxa"/>
            <w:gridSpan w:val="3"/>
            <w:shd w:val="clear" w:color="auto" w:fill="auto"/>
            <w:tcMar>
              <w:top w:w="15" w:type="dxa"/>
              <w:left w:w="22" w:type="dxa"/>
              <w:bottom w:w="0" w:type="dxa"/>
              <w:right w:w="22" w:type="dxa"/>
            </w:tcMar>
            <w:hideMark/>
          </w:tcPr>
          <w:p w14:paraId="5CEDA148" w14:textId="77777777" w:rsidR="003F318A" w:rsidRPr="008757FC" w:rsidRDefault="003F318A" w:rsidP="00DE0499">
            <w:pPr>
              <w:rPr>
                <w:rFonts w:asciiTheme="majorHAnsi" w:hAnsiTheme="majorHAnsi" w:cs="Times New Roman"/>
                <w:w w:val="96"/>
                <w:sz w:val="24"/>
                <w:szCs w:val="24"/>
                <w:lang w:val="kk-KZ" w:eastAsia="ru-RU"/>
              </w:rPr>
            </w:pPr>
            <w:r w:rsidRPr="003F318A">
              <w:rPr>
                <w:rFonts w:asciiTheme="majorHAnsi" w:hAnsiTheme="majorHAnsi" w:cs="Times New Roman"/>
                <w:w w:val="96"/>
                <w:sz w:val="24"/>
                <w:szCs w:val="24"/>
                <w:lang w:val="kk-KZ" w:eastAsia="ru-RU"/>
              </w:rPr>
              <w:t xml:space="preserve">Ауа-райы құбылысын және табиғи объектіні бақылау (қоршаған әлеммен танысу, бақылау, зерттеу іс-әрекеті), әңгіме (сөйлеуді дамыту), көркем сөз (көркем әдебиет), ересектер ұйымдастырған спорт, қимылды және ұлттық ойын (дене белсенділігі), еңбек қызметі. </w:t>
            </w:r>
            <w:r w:rsidRPr="008757FC">
              <w:rPr>
                <w:rFonts w:asciiTheme="majorHAnsi" w:hAnsiTheme="majorHAnsi" w:cs="Times New Roman"/>
                <w:w w:val="96"/>
                <w:sz w:val="24"/>
                <w:szCs w:val="24"/>
                <w:lang w:val="kk-KZ" w:eastAsia="ru-RU"/>
              </w:rPr>
              <w:t>Қимылды ойын, шығарылатын материалмен өз бетінше қимыл іс-әрекеті, жеке жұмыс,еңбек</w:t>
            </w:r>
          </w:p>
        </w:tc>
      </w:tr>
      <w:tr w:rsidR="003F318A" w:rsidRPr="004371DF" w14:paraId="04563BF5" w14:textId="77777777" w:rsidTr="00DE0499">
        <w:trPr>
          <w:trHeight w:val="435"/>
        </w:trPr>
        <w:tc>
          <w:tcPr>
            <w:tcW w:w="2699" w:type="dxa"/>
            <w:vMerge/>
            <w:shd w:val="clear" w:color="auto" w:fill="auto"/>
            <w:tcMar>
              <w:top w:w="15" w:type="dxa"/>
              <w:left w:w="22" w:type="dxa"/>
              <w:bottom w:w="0" w:type="dxa"/>
              <w:right w:w="22" w:type="dxa"/>
            </w:tcMar>
          </w:tcPr>
          <w:p w14:paraId="7C1DB4C7" w14:textId="77777777" w:rsidR="003F318A" w:rsidRPr="008757FC" w:rsidRDefault="003F318A" w:rsidP="00DE0499">
            <w:pPr>
              <w:rPr>
                <w:rFonts w:asciiTheme="majorHAnsi" w:hAnsiTheme="majorHAnsi" w:cs="Times New Roman"/>
                <w:w w:val="96"/>
                <w:sz w:val="24"/>
                <w:szCs w:val="24"/>
                <w:lang w:val="kk-KZ" w:eastAsia="ru-RU"/>
              </w:rPr>
            </w:pPr>
          </w:p>
        </w:tc>
        <w:tc>
          <w:tcPr>
            <w:tcW w:w="4411" w:type="dxa"/>
            <w:shd w:val="clear" w:color="auto" w:fill="auto"/>
            <w:tcMar>
              <w:top w:w="15" w:type="dxa"/>
              <w:left w:w="22" w:type="dxa"/>
              <w:bottom w:w="0" w:type="dxa"/>
              <w:right w:w="22" w:type="dxa"/>
            </w:tcMar>
          </w:tcPr>
          <w:p w14:paraId="1AAD2D95" w14:textId="77777777" w:rsidR="003F318A" w:rsidRPr="008757FC" w:rsidRDefault="003F318A" w:rsidP="00DE0499">
            <w:pPr>
              <w:rPr>
                <w:rFonts w:asciiTheme="majorHAnsi" w:hAnsiTheme="majorHAnsi" w:cs="Times New Roman"/>
                <w:w w:val="96"/>
                <w:sz w:val="24"/>
                <w:szCs w:val="24"/>
                <w:lang w:val="kk-KZ" w:eastAsia="ru-RU"/>
              </w:rPr>
            </w:pPr>
            <w:r w:rsidRPr="005226EB">
              <w:rPr>
                <w:rFonts w:asciiTheme="majorHAnsi" w:hAnsiTheme="majorHAnsi" w:cs="Times New Roman"/>
                <w:b/>
                <w:w w:val="96"/>
                <w:sz w:val="24"/>
                <w:szCs w:val="24"/>
                <w:lang w:val="kk-KZ" w:eastAsia="ru-RU"/>
              </w:rPr>
              <w:t>«Доп кімде?»</w:t>
            </w:r>
            <w:r w:rsidRPr="008757FC">
              <w:rPr>
                <w:rFonts w:asciiTheme="majorHAnsi" w:hAnsiTheme="majorHAnsi" w:cs="Times New Roman"/>
                <w:w w:val="96"/>
                <w:sz w:val="24"/>
                <w:szCs w:val="24"/>
                <w:lang w:val="kk-KZ" w:eastAsia="ru-RU"/>
              </w:rPr>
              <w:t xml:space="preserve"> аз қимылды ойын</w:t>
            </w:r>
          </w:p>
        </w:tc>
        <w:tc>
          <w:tcPr>
            <w:tcW w:w="3949" w:type="dxa"/>
            <w:shd w:val="clear" w:color="auto" w:fill="auto"/>
          </w:tcPr>
          <w:p w14:paraId="00BA6734" w14:textId="77777777" w:rsidR="003F318A" w:rsidRPr="008757FC" w:rsidRDefault="003F318A" w:rsidP="00DE0499">
            <w:pPr>
              <w:rPr>
                <w:rFonts w:asciiTheme="majorHAnsi" w:hAnsiTheme="majorHAnsi" w:cs="Times New Roman"/>
                <w:w w:val="96"/>
                <w:sz w:val="24"/>
                <w:szCs w:val="24"/>
                <w:lang w:val="kk-KZ" w:eastAsia="ru-RU"/>
              </w:rPr>
            </w:pPr>
            <w:r w:rsidRPr="005226EB">
              <w:rPr>
                <w:rFonts w:asciiTheme="majorHAnsi" w:hAnsiTheme="majorHAnsi" w:cs="Times New Roman"/>
                <w:b/>
                <w:w w:val="96"/>
                <w:sz w:val="24"/>
                <w:szCs w:val="24"/>
                <w:lang w:val="kk-KZ" w:eastAsia="ru-RU"/>
              </w:rPr>
              <w:t>«Түлкі мен қоян»</w:t>
            </w:r>
            <w:r w:rsidRPr="008757FC">
              <w:rPr>
                <w:rFonts w:asciiTheme="majorHAnsi" w:hAnsiTheme="majorHAnsi" w:cs="Times New Roman"/>
                <w:w w:val="96"/>
                <w:sz w:val="24"/>
                <w:szCs w:val="24"/>
                <w:lang w:val="kk-KZ" w:eastAsia="ru-RU"/>
              </w:rPr>
              <w:t xml:space="preserve"> қимылды ойыны</w:t>
            </w:r>
          </w:p>
        </w:tc>
        <w:tc>
          <w:tcPr>
            <w:tcW w:w="3967" w:type="dxa"/>
            <w:shd w:val="clear" w:color="auto" w:fill="auto"/>
          </w:tcPr>
          <w:p w14:paraId="0A15E09A" w14:textId="77777777" w:rsidR="003F318A" w:rsidRPr="008757FC" w:rsidRDefault="003F318A" w:rsidP="00DE0499">
            <w:pPr>
              <w:rPr>
                <w:rFonts w:asciiTheme="majorHAnsi" w:hAnsiTheme="majorHAnsi" w:cs="Times New Roman"/>
                <w:w w:val="96"/>
                <w:sz w:val="24"/>
                <w:szCs w:val="24"/>
                <w:lang w:val="kk-KZ" w:eastAsia="ru-RU"/>
              </w:rPr>
            </w:pPr>
            <w:r w:rsidRPr="005226EB">
              <w:rPr>
                <w:rFonts w:asciiTheme="majorHAnsi" w:hAnsiTheme="majorHAnsi" w:cs="Times New Roman"/>
                <w:b/>
                <w:w w:val="96"/>
                <w:sz w:val="24"/>
                <w:szCs w:val="24"/>
                <w:lang w:val="kk-KZ" w:eastAsia="ru-RU"/>
              </w:rPr>
              <w:t>«Балық аулау»</w:t>
            </w:r>
            <w:r w:rsidRPr="008757FC">
              <w:rPr>
                <w:rFonts w:asciiTheme="majorHAnsi" w:hAnsiTheme="majorHAnsi" w:cs="Times New Roman"/>
                <w:w w:val="96"/>
                <w:sz w:val="24"/>
                <w:szCs w:val="24"/>
                <w:lang w:val="kk-KZ" w:eastAsia="ru-RU"/>
              </w:rPr>
              <w:t xml:space="preserve"> аз қимылды ойын</w:t>
            </w:r>
          </w:p>
        </w:tc>
      </w:tr>
      <w:tr w:rsidR="003F318A" w:rsidRPr="00314C30" w14:paraId="6A73DBE7" w14:textId="77777777" w:rsidTr="00DE0499">
        <w:trPr>
          <w:trHeight w:val="1085"/>
        </w:trPr>
        <w:tc>
          <w:tcPr>
            <w:tcW w:w="2699" w:type="dxa"/>
            <w:shd w:val="clear" w:color="auto" w:fill="auto"/>
            <w:tcMar>
              <w:top w:w="15" w:type="dxa"/>
              <w:left w:w="22" w:type="dxa"/>
              <w:bottom w:w="0" w:type="dxa"/>
              <w:right w:w="22" w:type="dxa"/>
            </w:tcMar>
            <w:hideMark/>
          </w:tcPr>
          <w:p w14:paraId="7B46D3F8" w14:textId="77777777" w:rsidR="003F318A" w:rsidRPr="00314C30" w:rsidRDefault="003F318A" w:rsidP="00EA5063">
            <w:pPr>
              <w:rPr>
                <w:rFonts w:asciiTheme="majorHAnsi" w:hAnsiTheme="majorHAnsi" w:cs="Times New Roman"/>
                <w:w w:val="96"/>
                <w:sz w:val="24"/>
                <w:szCs w:val="24"/>
                <w:lang w:eastAsia="ru-RU"/>
              </w:rPr>
            </w:pPr>
            <w:proofErr w:type="spellStart"/>
            <w:r w:rsidRPr="006F386A">
              <w:rPr>
                <w:rFonts w:ascii="Times New Roman" w:eastAsia="Times New Roman" w:hAnsi="Times New Roman" w:cs="Times New Roman"/>
                <w:b/>
                <w:sz w:val="24"/>
                <w:szCs w:val="24"/>
              </w:rPr>
              <w:t>Балалардың</w:t>
            </w:r>
            <w:proofErr w:type="spellEnd"/>
            <w:r w:rsidRPr="006F386A">
              <w:rPr>
                <w:rFonts w:ascii="Times New Roman" w:eastAsia="Times New Roman" w:hAnsi="Times New Roman" w:cs="Times New Roman"/>
                <w:b/>
                <w:sz w:val="24"/>
                <w:szCs w:val="24"/>
              </w:rPr>
              <w:t xml:space="preserve"> </w:t>
            </w:r>
            <w:proofErr w:type="spellStart"/>
            <w:r w:rsidRPr="006F386A">
              <w:rPr>
                <w:rFonts w:ascii="Times New Roman" w:eastAsia="Times New Roman" w:hAnsi="Times New Roman" w:cs="Times New Roman"/>
                <w:b/>
                <w:sz w:val="24"/>
                <w:szCs w:val="24"/>
              </w:rPr>
              <w:t>үйге</w:t>
            </w:r>
            <w:proofErr w:type="spellEnd"/>
            <w:r w:rsidRPr="006F386A">
              <w:rPr>
                <w:rFonts w:ascii="Times New Roman" w:eastAsia="Times New Roman" w:hAnsi="Times New Roman" w:cs="Times New Roman"/>
                <w:b/>
                <w:sz w:val="24"/>
                <w:szCs w:val="24"/>
              </w:rPr>
              <w:t xml:space="preserve"> </w:t>
            </w:r>
            <w:proofErr w:type="spellStart"/>
            <w:r w:rsidRPr="006F386A">
              <w:rPr>
                <w:rFonts w:ascii="Times New Roman" w:eastAsia="Times New Roman" w:hAnsi="Times New Roman" w:cs="Times New Roman"/>
                <w:b/>
                <w:sz w:val="24"/>
                <w:szCs w:val="24"/>
              </w:rPr>
              <w:t>қайтуы</w:t>
            </w:r>
            <w:proofErr w:type="spellEnd"/>
            <w:r>
              <w:rPr>
                <w:rFonts w:ascii="Times New Roman" w:eastAsia="Times New Roman" w:hAnsi="Times New Roman" w:cs="Times New Roman"/>
                <w:b/>
                <w:sz w:val="24"/>
                <w:szCs w:val="24"/>
                <w:lang w:val="kk-KZ"/>
              </w:rPr>
              <w:t xml:space="preserve">                         17.50-18.00</w:t>
            </w:r>
          </w:p>
        </w:tc>
        <w:tc>
          <w:tcPr>
            <w:tcW w:w="12327" w:type="dxa"/>
            <w:gridSpan w:val="3"/>
            <w:shd w:val="clear" w:color="auto" w:fill="auto"/>
            <w:tcMar>
              <w:top w:w="15" w:type="dxa"/>
              <w:left w:w="22" w:type="dxa"/>
              <w:bottom w:w="0" w:type="dxa"/>
              <w:right w:w="22" w:type="dxa"/>
            </w:tcMar>
            <w:hideMark/>
          </w:tcPr>
          <w:p w14:paraId="673ECEDC" w14:textId="77777777" w:rsidR="003F318A" w:rsidRPr="00314C30" w:rsidRDefault="003F318A" w:rsidP="00DE0499">
            <w:pPr>
              <w:rPr>
                <w:rFonts w:asciiTheme="majorHAnsi" w:hAnsiTheme="majorHAnsi" w:cs="Times New Roman"/>
                <w:w w:val="96"/>
                <w:sz w:val="24"/>
                <w:szCs w:val="24"/>
                <w:lang w:eastAsia="ru-RU"/>
              </w:rPr>
            </w:pPr>
            <w:r w:rsidRPr="00314C30">
              <w:rPr>
                <w:rFonts w:asciiTheme="majorHAnsi" w:hAnsiTheme="majorHAnsi" w:cs="Times New Roman"/>
                <w:w w:val="96"/>
                <w:sz w:val="24"/>
                <w:szCs w:val="24"/>
                <w:lang w:eastAsia="ru-RU"/>
              </w:rPr>
              <w:t xml:space="preserve">Жеке </w:t>
            </w:r>
            <w:proofErr w:type="spellStart"/>
            <w:r w:rsidRPr="00314C30">
              <w:rPr>
                <w:rFonts w:asciiTheme="majorHAnsi" w:hAnsiTheme="majorHAnsi" w:cs="Times New Roman"/>
                <w:w w:val="96"/>
                <w:sz w:val="24"/>
                <w:szCs w:val="24"/>
                <w:lang w:eastAsia="ru-RU"/>
              </w:rPr>
              <w:t>әңгімелер</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Тақырыбы</w:t>
            </w:r>
            <w:proofErr w:type="spellEnd"/>
            <w:r w:rsidRPr="00314C30">
              <w:rPr>
                <w:rFonts w:asciiTheme="majorHAnsi" w:hAnsiTheme="majorHAnsi" w:cs="Times New Roman"/>
                <w:w w:val="96"/>
                <w:sz w:val="24"/>
                <w:szCs w:val="24"/>
                <w:lang w:eastAsia="ru-RU"/>
              </w:rPr>
              <w:t>: «</w:t>
            </w:r>
            <w:proofErr w:type="spellStart"/>
            <w:r w:rsidRPr="00314C30">
              <w:rPr>
                <w:rFonts w:asciiTheme="majorHAnsi" w:hAnsiTheme="majorHAnsi" w:cs="Times New Roman"/>
                <w:w w:val="96"/>
                <w:sz w:val="24"/>
                <w:szCs w:val="24"/>
                <w:lang w:eastAsia="ru-RU"/>
              </w:rPr>
              <w:t>Шынығу</w:t>
            </w:r>
            <w:proofErr w:type="spellEnd"/>
            <w:r w:rsidRPr="00314C30">
              <w:rPr>
                <w:rFonts w:asciiTheme="majorHAnsi" w:hAnsiTheme="majorHAnsi" w:cs="Times New Roman"/>
                <w:w w:val="96"/>
                <w:sz w:val="24"/>
                <w:szCs w:val="24"/>
                <w:lang w:eastAsia="ru-RU"/>
              </w:rPr>
              <w:t xml:space="preserve"> – </w:t>
            </w:r>
            <w:proofErr w:type="spellStart"/>
            <w:r w:rsidRPr="00314C30">
              <w:rPr>
                <w:rFonts w:asciiTheme="majorHAnsi" w:hAnsiTheme="majorHAnsi" w:cs="Times New Roman"/>
                <w:w w:val="96"/>
                <w:sz w:val="24"/>
                <w:szCs w:val="24"/>
                <w:lang w:eastAsia="ru-RU"/>
              </w:rPr>
              <w:t>балалардың</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суық</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тиюінің</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алдын</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алудың</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бір</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түрі</w:t>
            </w:r>
            <w:proofErr w:type="spellEnd"/>
            <w:r w:rsidRPr="00314C30">
              <w:rPr>
                <w:rFonts w:asciiTheme="majorHAnsi" w:hAnsiTheme="majorHAnsi" w:cs="Times New Roman"/>
                <w:w w:val="96"/>
                <w:sz w:val="24"/>
                <w:szCs w:val="24"/>
                <w:lang w:eastAsia="ru-RU"/>
              </w:rPr>
              <w:t xml:space="preserve">». </w:t>
            </w:r>
          </w:p>
          <w:p w14:paraId="6F92B698" w14:textId="77777777" w:rsidR="003F318A" w:rsidRPr="00314C30" w:rsidRDefault="003F318A" w:rsidP="00DE0499">
            <w:pPr>
              <w:rPr>
                <w:rFonts w:asciiTheme="majorHAnsi" w:hAnsiTheme="majorHAnsi" w:cs="Times New Roman"/>
                <w:w w:val="96"/>
                <w:sz w:val="24"/>
                <w:szCs w:val="24"/>
                <w:lang w:eastAsia="ru-RU"/>
              </w:rPr>
            </w:pPr>
            <w:r w:rsidRPr="00314C30">
              <w:rPr>
                <w:rFonts w:asciiTheme="majorHAnsi" w:hAnsiTheme="majorHAnsi" w:cs="Times New Roman"/>
                <w:w w:val="96"/>
                <w:sz w:val="24"/>
                <w:szCs w:val="24"/>
                <w:lang w:eastAsia="ru-RU"/>
              </w:rPr>
              <w:t>«</w:t>
            </w:r>
            <w:proofErr w:type="spellStart"/>
            <w:r w:rsidRPr="00314C30">
              <w:rPr>
                <w:rFonts w:asciiTheme="majorHAnsi" w:hAnsiTheme="majorHAnsi" w:cs="Times New Roman"/>
                <w:w w:val="96"/>
                <w:sz w:val="24"/>
                <w:szCs w:val="24"/>
                <w:lang w:eastAsia="ru-RU"/>
              </w:rPr>
              <w:t>Қыста</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жарақат</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алу</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Сақтық</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шаралары</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кеңес</w:t>
            </w:r>
            <w:proofErr w:type="spellEnd"/>
            <w:r w:rsidRPr="00314C30">
              <w:rPr>
                <w:rFonts w:asciiTheme="majorHAnsi" w:hAnsiTheme="majorHAnsi" w:cs="Times New Roman"/>
                <w:w w:val="96"/>
                <w:sz w:val="24"/>
                <w:szCs w:val="24"/>
                <w:lang w:eastAsia="ru-RU"/>
              </w:rPr>
              <w:t>. «</w:t>
            </w:r>
            <w:proofErr w:type="spellStart"/>
            <w:r w:rsidRPr="00314C30">
              <w:rPr>
                <w:rFonts w:asciiTheme="majorHAnsi" w:hAnsiTheme="majorHAnsi" w:cs="Times New Roman"/>
                <w:w w:val="96"/>
                <w:sz w:val="24"/>
                <w:szCs w:val="24"/>
                <w:lang w:eastAsia="ru-RU"/>
              </w:rPr>
              <w:t>Өз</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қолымен</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жасалған</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астау</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игі</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істер</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шеберханасы</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балалардың</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ата-аналарымен</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педагогтарымен</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бірлескен</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іс-әрекеті</w:t>
            </w:r>
            <w:proofErr w:type="spellEnd"/>
            <w:r w:rsidRPr="00314C30">
              <w:rPr>
                <w:rFonts w:asciiTheme="majorHAnsi" w:hAnsiTheme="majorHAnsi" w:cs="Times New Roman"/>
                <w:w w:val="96"/>
                <w:sz w:val="24"/>
                <w:szCs w:val="24"/>
                <w:lang w:eastAsia="ru-RU"/>
              </w:rPr>
              <w:t>)</w:t>
            </w:r>
          </w:p>
        </w:tc>
      </w:tr>
    </w:tbl>
    <w:p w14:paraId="6528850D" w14:textId="77777777" w:rsidR="001F2E9F" w:rsidRDefault="001F2E9F" w:rsidP="00AE00F1">
      <w:pPr>
        <w:spacing w:after="225" w:line="240" w:lineRule="auto"/>
        <w:rPr>
          <w:rFonts w:ascii="Times New Roman" w:eastAsia="Times New Roman" w:hAnsi="Times New Roman" w:cs="Times New Roman"/>
          <w:b/>
          <w:color w:val="222222"/>
          <w:sz w:val="24"/>
          <w:szCs w:val="24"/>
          <w:lang w:val="kk-KZ"/>
        </w:rPr>
      </w:pPr>
    </w:p>
    <w:p w14:paraId="79C82254" w14:textId="3F7B1BC9" w:rsidR="00AE00F1" w:rsidRPr="0009739F" w:rsidRDefault="00AE00F1" w:rsidP="00AE00F1">
      <w:pPr>
        <w:spacing w:after="225" w:line="240" w:lineRule="auto"/>
        <w:rPr>
          <w:rFonts w:ascii="Times New Roman" w:eastAsia="Times New Roman" w:hAnsi="Times New Roman" w:cs="Times New Roman"/>
          <w:b/>
          <w:color w:val="222222"/>
          <w:sz w:val="24"/>
          <w:szCs w:val="24"/>
          <w:lang w:val="kk-KZ"/>
        </w:rPr>
      </w:pPr>
      <w:r w:rsidRPr="0009739F">
        <w:rPr>
          <w:rFonts w:ascii="Times New Roman" w:eastAsia="Times New Roman" w:hAnsi="Times New Roman" w:cs="Times New Roman"/>
          <w:b/>
          <w:color w:val="222222"/>
          <w:sz w:val="24"/>
          <w:szCs w:val="24"/>
          <w:lang w:val="kk-KZ"/>
        </w:rPr>
        <w:t>Тәрбиеші:</w:t>
      </w:r>
      <w:r w:rsidR="001F2E9F">
        <w:rPr>
          <w:rFonts w:ascii="Times New Roman" w:eastAsia="Times New Roman" w:hAnsi="Times New Roman" w:cs="Times New Roman"/>
          <w:b/>
          <w:color w:val="222222"/>
          <w:sz w:val="24"/>
          <w:szCs w:val="24"/>
          <w:lang w:val="kk-KZ"/>
        </w:rPr>
        <w:t>Палманова Э.Ж.</w:t>
      </w:r>
    </w:p>
    <w:p w14:paraId="0DD9E28F" w14:textId="77777777" w:rsidR="00AE00F1" w:rsidRPr="00314C30" w:rsidRDefault="00AE00F1" w:rsidP="00AE00F1">
      <w:pPr>
        <w:rPr>
          <w:rFonts w:asciiTheme="majorHAnsi" w:hAnsiTheme="majorHAnsi" w:cs="Times New Roman"/>
          <w:sz w:val="24"/>
          <w:szCs w:val="24"/>
          <w:lang w:val="kk-KZ" w:eastAsia="ru-RU"/>
        </w:rPr>
      </w:pPr>
    </w:p>
    <w:p w14:paraId="7AD54D1B" w14:textId="77777777" w:rsidR="000B1DDE" w:rsidRDefault="000B1DDE" w:rsidP="00AE00F1">
      <w:pPr>
        <w:rPr>
          <w:rFonts w:asciiTheme="majorHAnsi" w:hAnsiTheme="majorHAnsi" w:cs="Times New Roman"/>
          <w:w w:val="96"/>
          <w:sz w:val="24"/>
          <w:szCs w:val="24"/>
          <w:lang w:val="kk-KZ" w:eastAsia="ru-RU"/>
        </w:rPr>
      </w:pPr>
    </w:p>
    <w:p w14:paraId="63FBF7BF" w14:textId="77777777" w:rsidR="000B1DDE" w:rsidRDefault="000B1DDE" w:rsidP="00AE00F1">
      <w:pPr>
        <w:rPr>
          <w:rFonts w:asciiTheme="majorHAnsi" w:hAnsiTheme="majorHAnsi" w:cs="Times New Roman"/>
          <w:w w:val="96"/>
          <w:sz w:val="24"/>
          <w:szCs w:val="24"/>
          <w:lang w:val="kk-KZ" w:eastAsia="ru-RU"/>
        </w:rPr>
      </w:pPr>
    </w:p>
    <w:p w14:paraId="545C4CCD" w14:textId="77777777" w:rsidR="000B1DDE" w:rsidRDefault="000B1DDE" w:rsidP="00AE00F1">
      <w:pPr>
        <w:rPr>
          <w:rFonts w:asciiTheme="majorHAnsi" w:hAnsiTheme="majorHAnsi" w:cs="Times New Roman"/>
          <w:w w:val="96"/>
          <w:sz w:val="24"/>
          <w:szCs w:val="24"/>
          <w:lang w:val="kk-KZ" w:eastAsia="ru-RU"/>
        </w:rPr>
      </w:pPr>
    </w:p>
    <w:p w14:paraId="08460C8E" w14:textId="77777777" w:rsidR="000B1DDE" w:rsidRDefault="000B1DDE" w:rsidP="00AE00F1">
      <w:pPr>
        <w:rPr>
          <w:rFonts w:asciiTheme="majorHAnsi" w:hAnsiTheme="majorHAnsi" w:cs="Times New Roman"/>
          <w:w w:val="96"/>
          <w:sz w:val="24"/>
          <w:szCs w:val="24"/>
          <w:lang w:val="kk-KZ" w:eastAsia="ru-RU"/>
        </w:rPr>
      </w:pPr>
    </w:p>
    <w:p w14:paraId="2AF518F4" w14:textId="70E5D56B" w:rsidR="00FC3934" w:rsidRPr="001F2E9F" w:rsidRDefault="000B1DDE" w:rsidP="001F2E9F">
      <w:pPr>
        <w:pStyle w:val="a5"/>
        <w:rPr>
          <w:rFonts w:ascii="Times New Roman" w:hAnsi="Times New Roman"/>
          <w:b/>
          <w:lang w:val="kk-KZ"/>
        </w:rPr>
      </w:pPr>
      <w:r>
        <w:rPr>
          <w:rFonts w:ascii="Times New Roman" w:eastAsia="Times New Roman" w:hAnsi="Times New Roman"/>
          <w:b/>
          <w:sz w:val="24"/>
          <w:szCs w:val="24"/>
          <w:lang w:val="kk-KZ"/>
        </w:rPr>
        <w:lastRenderedPageBreak/>
        <w:t xml:space="preserve">Қаңтар </w:t>
      </w:r>
      <w:r w:rsidRPr="003F1F35">
        <w:rPr>
          <w:rFonts w:ascii="Times New Roman" w:eastAsia="Times New Roman" w:hAnsi="Times New Roman"/>
          <w:b/>
          <w:sz w:val="24"/>
          <w:szCs w:val="24"/>
          <w:lang w:val="kk-KZ"/>
        </w:rPr>
        <w:t xml:space="preserve"> айына арналған</w:t>
      </w:r>
      <w:r w:rsidRPr="003F1F35">
        <w:rPr>
          <w:rFonts w:ascii="Times New Roman" w:eastAsia="Times New Roman" w:hAnsi="Times New Roman"/>
          <w:b/>
          <w:color w:val="50576D"/>
          <w:sz w:val="24"/>
          <w:szCs w:val="24"/>
          <w:lang w:val="kk-KZ"/>
        </w:rPr>
        <w:t xml:space="preserve"> </w:t>
      </w:r>
      <w:r w:rsidRPr="003F1F35">
        <w:rPr>
          <w:rFonts w:ascii="Times New Roman" w:hAnsi="Times New Roman"/>
          <w:b/>
          <w:lang w:val="kk-KZ"/>
        </w:rPr>
        <w:t>ересек «</w:t>
      </w:r>
      <w:r w:rsidR="008B55E1" w:rsidRPr="008B55E1">
        <w:rPr>
          <w:rFonts w:ascii="Times New Roman" w:hAnsi="Times New Roman"/>
          <w:b/>
          <w:lang w:val="kk-KZ"/>
        </w:rPr>
        <w:t>Smart</w:t>
      </w:r>
      <w:r w:rsidRPr="003F1F35">
        <w:rPr>
          <w:rFonts w:ascii="Times New Roman" w:hAnsi="Times New Roman"/>
          <w:b/>
          <w:lang w:val="kk-KZ"/>
        </w:rPr>
        <w:t>» тобы балаларының өмірін ұйымдастыру мен тәрбие шараларының циклограммасы</w:t>
      </w:r>
    </w:p>
    <w:p w14:paraId="17CB09E9" w14:textId="77777777" w:rsidR="00AE00F1" w:rsidRPr="00314C30" w:rsidRDefault="00AE00F1" w:rsidP="00AE00F1">
      <w:pPr>
        <w:rPr>
          <w:rFonts w:asciiTheme="majorHAnsi" w:hAnsiTheme="majorHAnsi" w:cs="Times New Roman"/>
          <w:w w:val="96"/>
          <w:sz w:val="24"/>
          <w:szCs w:val="24"/>
          <w:lang w:eastAsia="ru-RU"/>
        </w:rPr>
      </w:pPr>
      <w:r w:rsidRPr="00FC3934">
        <w:rPr>
          <w:rFonts w:asciiTheme="majorHAnsi" w:hAnsiTheme="majorHAnsi" w:cs="Times New Roman"/>
          <w:b/>
          <w:w w:val="96"/>
          <w:sz w:val="24"/>
          <w:szCs w:val="24"/>
          <w:lang w:eastAsia="ru-RU"/>
        </w:rPr>
        <w:t>Топ:</w:t>
      </w:r>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ересек</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жас</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тобы</w:t>
      </w:r>
      <w:proofErr w:type="spellEnd"/>
    </w:p>
    <w:p w14:paraId="6347DBC7" w14:textId="77777777" w:rsidR="00AE00F1" w:rsidRPr="00314C30" w:rsidRDefault="00AE00F1" w:rsidP="00AE00F1">
      <w:pPr>
        <w:rPr>
          <w:rFonts w:asciiTheme="majorHAnsi" w:hAnsiTheme="majorHAnsi" w:cs="Times New Roman"/>
          <w:w w:val="96"/>
          <w:sz w:val="24"/>
          <w:szCs w:val="24"/>
          <w:lang w:eastAsia="ru-RU"/>
        </w:rPr>
      </w:pPr>
      <w:proofErr w:type="spellStart"/>
      <w:r w:rsidRPr="00FC3934">
        <w:rPr>
          <w:rFonts w:asciiTheme="majorHAnsi" w:hAnsiTheme="majorHAnsi" w:cs="Times New Roman"/>
          <w:b/>
          <w:w w:val="96"/>
          <w:sz w:val="24"/>
          <w:szCs w:val="24"/>
          <w:lang w:eastAsia="ru-RU"/>
        </w:rPr>
        <w:t>Балалардың</w:t>
      </w:r>
      <w:proofErr w:type="spellEnd"/>
      <w:r w:rsidRPr="00FC3934">
        <w:rPr>
          <w:rFonts w:asciiTheme="majorHAnsi" w:hAnsiTheme="majorHAnsi" w:cs="Times New Roman"/>
          <w:b/>
          <w:w w:val="96"/>
          <w:sz w:val="24"/>
          <w:szCs w:val="24"/>
          <w:lang w:eastAsia="ru-RU"/>
        </w:rPr>
        <w:t xml:space="preserve"> </w:t>
      </w:r>
      <w:proofErr w:type="spellStart"/>
      <w:r w:rsidRPr="00FC3934">
        <w:rPr>
          <w:rFonts w:asciiTheme="majorHAnsi" w:hAnsiTheme="majorHAnsi" w:cs="Times New Roman"/>
          <w:b/>
          <w:w w:val="96"/>
          <w:sz w:val="24"/>
          <w:szCs w:val="24"/>
          <w:lang w:eastAsia="ru-RU"/>
        </w:rPr>
        <w:t>жасы</w:t>
      </w:r>
      <w:proofErr w:type="spellEnd"/>
      <w:r w:rsidRPr="00FC3934">
        <w:rPr>
          <w:rFonts w:asciiTheme="majorHAnsi" w:hAnsiTheme="majorHAnsi" w:cs="Times New Roman"/>
          <w:b/>
          <w:w w:val="96"/>
          <w:sz w:val="24"/>
          <w:szCs w:val="24"/>
          <w:lang w:eastAsia="ru-RU"/>
        </w:rPr>
        <w:t>:</w:t>
      </w:r>
      <w:r w:rsidRPr="00314C30">
        <w:rPr>
          <w:rFonts w:asciiTheme="majorHAnsi" w:hAnsiTheme="majorHAnsi" w:cs="Times New Roman"/>
          <w:w w:val="96"/>
          <w:sz w:val="24"/>
          <w:szCs w:val="24"/>
          <w:lang w:eastAsia="ru-RU"/>
        </w:rPr>
        <w:t xml:space="preserve"> 4 </w:t>
      </w:r>
      <w:proofErr w:type="spellStart"/>
      <w:r w:rsidRPr="00314C30">
        <w:rPr>
          <w:rFonts w:asciiTheme="majorHAnsi" w:hAnsiTheme="majorHAnsi" w:cs="Times New Roman"/>
          <w:w w:val="96"/>
          <w:sz w:val="24"/>
          <w:szCs w:val="24"/>
          <w:lang w:eastAsia="ru-RU"/>
        </w:rPr>
        <w:t>жас</w:t>
      </w:r>
      <w:proofErr w:type="spellEnd"/>
    </w:p>
    <w:p w14:paraId="56C73A9B" w14:textId="77777777" w:rsidR="00AE00F1" w:rsidRPr="00314C30" w:rsidRDefault="00AE00F1" w:rsidP="00AE00F1">
      <w:pPr>
        <w:rPr>
          <w:rFonts w:asciiTheme="majorHAnsi" w:hAnsiTheme="majorHAnsi" w:cs="Times New Roman"/>
          <w:w w:val="96"/>
          <w:sz w:val="24"/>
          <w:szCs w:val="24"/>
          <w:lang w:eastAsia="ru-RU"/>
        </w:rPr>
      </w:pPr>
      <w:proofErr w:type="spellStart"/>
      <w:r w:rsidRPr="00FC3934">
        <w:rPr>
          <w:rFonts w:asciiTheme="majorHAnsi" w:hAnsiTheme="majorHAnsi" w:cs="Times New Roman"/>
          <w:b/>
          <w:w w:val="96"/>
          <w:sz w:val="24"/>
          <w:szCs w:val="24"/>
          <w:lang w:eastAsia="ru-RU"/>
        </w:rPr>
        <w:t>Жоспар</w:t>
      </w:r>
      <w:proofErr w:type="spellEnd"/>
      <w:r w:rsidRPr="00FC3934">
        <w:rPr>
          <w:rFonts w:asciiTheme="majorHAnsi" w:hAnsiTheme="majorHAnsi" w:cs="Times New Roman"/>
          <w:b/>
          <w:w w:val="96"/>
          <w:sz w:val="24"/>
          <w:szCs w:val="24"/>
          <w:lang w:eastAsia="ru-RU"/>
        </w:rPr>
        <w:t xml:space="preserve"> </w:t>
      </w:r>
      <w:proofErr w:type="spellStart"/>
      <w:r w:rsidRPr="00FC3934">
        <w:rPr>
          <w:rFonts w:asciiTheme="majorHAnsi" w:hAnsiTheme="majorHAnsi" w:cs="Times New Roman"/>
          <w:b/>
          <w:w w:val="96"/>
          <w:sz w:val="24"/>
          <w:szCs w:val="24"/>
          <w:lang w:eastAsia="ru-RU"/>
        </w:rPr>
        <w:t>қай</w:t>
      </w:r>
      <w:proofErr w:type="spellEnd"/>
      <w:r w:rsidRPr="00FC3934">
        <w:rPr>
          <w:rFonts w:asciiTheme="majorHAnsi" w:hAnsiTheme="majorHAnsi" w:cs="Times New Roman"/>
          <w:b/>
          <w:w w:val="96"/>
          <w:sz w:val="24"/>
          <w:szCs w:val="24"/>
          <w:lang w:eastAsia="ru-RU"/>
        </w:rPr>
        <w:t xml:space="preserve"> </w:t>
      </w:r>
      <w:proofErr w:type="spellStart"/>
      <w:r w:rsidRPr="00FC3934">
        <w:rPr>
          <w:rFonts w:asciiTheme="majorHAnsi" w:hAnsiTheme="majorHAnsi" w:cs="Times New Roman"/>
          <w:b/>
          <w:w w:val="96"/>
          <w:sz w:val="24"/>
          <w:szCs w:val="24"/>
          <w:lang w:eastAsia="ru-RU"/>
        </w:rPr>
        <w:t>кезеңге</w:t>
      </w:r>
      <w:proofErr w:type="spellEnd"/>
      <w:r w:rsidRPr="00FC3934">
        <w:rPr>
          <w:rFonts w:asciiTheme="majorHAnsi" w:hAnsiTheme="majorHAnsi" w:cs="Times New Roman"/>
          <w:b/>
          <w:w w:val="96"/>
          <w:sz w:val="24"/>
          <w:szCs w:val="24"/>
          <w:lang w:eastAsia="ru-RU"/>
        </w:rPr>
        <w:t xml:space="preserve"> </w:t>
      </w:r>
      <w:proofErr w:type="spellStart"/>
      <w:r w:rsidRPr="00FC3934">
        <w:rPr>
          <w:rFonts w:asciiTheme="majorHAnsi" w:hAnsiTheme="majorHAnsi" w:cs="Times New Roman"/>
          <w:b/>
          <w:w w:val="96"/>
          <w:sz w:val="24"/>
          <w:szCs w:val="24"/>
          <w:lang w:eastAsia="ru-RU"/>
        </w:rPr>
        <w:t>жасалды</w:t>
      </w:r>
      <w:proofErr w:type="spellEnd"/>
      <w:r w:rsidRPr="00FC3934">
        <w:rPr>
          <w:rFonts w:asciiTheme="majorHAnsi" w:hAnsiTheme="majorHAnsi" w:cs="Times New Roman"/>
          <w:b/>
          <w:w w:val="96"/>
          <w:sz w:val="24"/>
          <w:szCs w:val="24"/>
          <w:lang w:eastAsia="ru-RU"/>
        </w:rPr>
        <w:t>:</w:t>
      </w:r>
      <w:r w:rsidRPr="00314C30">
        <w:rPr>
          <w:rFonts w:asciiTheme="majorHAnsi" w:hAnsiTheme="majorHAnsi" w:cs="Times New Roman"/>
          <w:w w:val="96"/>
          <w:sz w:val="24"/>
          <w:szCs w:val="24"/>
          <w:lang w:eastAsia="ru-RU"/>
        </w:rPr>
        <w:t xml:space="preserve"> 09.01–13.01</w:t>
      </w:r>
    </w:p>
    <w:tbl>
      <w:tblPr>
        <w:tblW w:w="1531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5"/>
        <w:gridCol w:w="2694"/>
        <w:gridCol w:w="2835"/>
        <w:gridCol w:w="2835"/>
        <w:gridCol w:w="2389"/>
        <w:gridCol w:w="39"/>
        <w:gridCol w:w="123"/>
        <w:gridCol w:w="2410"/>
      </w:tblGrid>
      <w:tr w:rsidR="00AE00F1" w:rsidRPr="00314C30" w14:paraId="6919CABB" w14:textId="77777777" w:rsidTr="00DE0499">
        <w:trPr>
          <w:trHeight w:val="541"/>
        </w:trPr>
        <w:tc>
          <w:tcPr>
            <w:tcW w:w="1985" w:type="dxa"/>
            <w:shd w:val="clear" w:color="auto" w:fill="auto"/>
            <w:tcMar>
              <w:top w:w="15" w:type="dxa"/>
              <w:left w:w="22" w:type="dxa"/>
              <w:bottom w:w="0" w:type="dxa"/>
              <w:right w:w="22" w:type="dxa"/>
            </w:tcMar>
            <w:hideMark/>
          </w:tcPr>
          <w:p w14:paraId="342039EE" w14:textId="77777777" w:rsidR="00AE00F1" w:rsidRPr="00FC3934" w:rsidRDefault="00AE00F1" w:rsidP="00DE0499">
            <w:pPr>
              <w:rPr>
                <w:rFonts w:asciiTheme="majorHAnsi" w:hAnsiTheme="majorHAnsi" w:cs="Times New Roman"/>
                <w:b/>
                <w:w w:val="96"/>
                <w:sz w:val="24"/>
                <w:szCs w:val="24"/>
                <w:lang w:val="kk-KZ" w:eastAsia="ru-RU"/>
              </w:rPr>
            </w:pPr>
            <w:r w:rsidRPr="00FC3934">
              <w:rPr>
                <w:rFonts w:asciiTheme="majorHAnsi" w:hAnsiTheme="majorHAnsi" w:cs="Times New Roman"/>
                <w:b/>
                <w:w w:val="96"/>
                <w:sz w:val="24"/>
                <w:szCs w:val="24"/>
                <w:lang w:val="kk-KZ" w:eastAsia="ru-RU"/>
              </w:rPr>
              <w:t>Күн тәртібінің үлгісі</w:t>
            </w:r>
          </w:p>
        </w:tc>
        <w:tc>
          <w:tcPr>
            <w:tcW w:w="2694" w:type="dxa"/>
            <w:shd w:val="clear" w:color="auto" w:fill="auto"/>
            <w:tcMar>
              <w:top w:w="15" w:type="dxa"/>
              <w:left w:w="22" w:type="dxa"/>
              <w:bottom w:w="0" w:type="dxa"/>
              <w:right w:w="22" w:type="dxa"/>
            </w:tcMar>
            <w:hideMark/>
          </w:tcPr>
          <w:p w14:paraId="535B2F55" w14:textId="77777777" w:rsidR="00AE00F1" w:rsidRPr="00FC3934" w:rsidRDefault="00AE00F1" w:rsidP="00DE0499">
            <w:pPr>
              <w:rPr>
                <w:rFonts w:asciiTheme="majorHAnsi" w:hAnsiTheme="majorHAnsi" w:cs="Times New Roman"/>
                <w:b/>
                <w:w w:val="96"/>
                <w:sz w:val="24"/>
                <w:szCs w:val="24"/>
                <w:lang w:val="kk-KZ" w:eastAsia="ru-RU"/>
              </w:rPr>
            </w:pPr>
            <w:r w:rsidRPr="00FC3934">
              <w:rPr>
                <w:rFonts w:asciiTheme="majorHAnsi" w:hAnsiTheme="majorHAnsi" w:cs="Times New Roman"/>
                <w:b/>
                <w:w w:val="96"/>
                <w:sz w:val="24"/>
                <w:szCs w:val="24"/>
                <w:lang w:val="kk-KZ" w:eastAsia="ru-RU"/>
              </w:rPr>
              <w:t>Дүйсенбі 09.01</w:t>
            </w:r>
          </w:p>
        </w:tc>
        <w:tc>
          <w:tcPr>
            <w:tcW w:w="2835" w:type="dxa"/>
            <w:shd w:val="clear" w:color="auto" w:fill="auto"/>
            <w:tcMar>
              <w:top w:w="15" w:type="dxa"/>
              <w:left w:w="22" w:type="dxa"/>
              <w:bottom w:w="0" w:type="dxa"/>
              <w:right w:w="22" w:type="dxa"/>
            </w:tcMar>
            <w:hideMark/>
          </w:tcPr>
          <w:p w14:paraId="6C33C1D8" w14:textId="77777777" w:rsidR="00AE00F1" w:rsidRPr="00FC3934" w:rsidRDefault="00AE00F1" w:rsidP="00DE0499">
            <w:pPr>
              <w:rPr>
                <w:rFonts w:asciiTheme="majorHAnsi" w:hAnsiTheme="majorHAnsi" w:cs="Times New Roman"/>
                <w:b/>
                <w:w w:val="96"/>
                <w:sz w:val="24"/>
                <w:szCs w:val="24"/>
                <w:lang w:val="kk-KZ" w:eastAsia="ru-RU"/>
              </w:rPr>
            </w:pPr>
            <w:r w:rsidRPr="00FC3934">
              <w:rPr>
                <w:rFonts w:asciiTheme="majorHAnsi" w:hAnsiTheme="majorHAnsi" w:cs="Times New Roman"/>
                <w:b/>
                <w:w w:val="96"/>
                <w:sz w:val="24"/>
                <w:szCs w:val="24"/>
                <w:lang w:val="kk-KZ" w:eastAsia="ru-RU"/>
              </w:rPr>
              <w:t>Сейсенбі 10.01</w:t>
            </w:r>
          </w:p>
        </w:tc>
        <w:tc>
          <w:tcPr>
            <w:tcW w:w="2835" w:type="dxa"/>
            <w:shd w:val="clear" w:color="auto" w:fill="auto"/>
            <w:tcMar>
              <w:top w:w="15" w:type="dxa"/>
              <w:left w:w="22" w:type="dxa"/>
              <w:bottom w:w="0" w:type="dxa"/>
              <w:right w:w="22" w:type="dxa"/>
            </w:tcMar>
            <w:hideMark/>
          </w:tcPr>
          <w:p w14:paraId="18A05FE0" w14:textId="77777777" w:rsidR="00AE00F1" w:rsidRPr="00FC3934" w:rsidRDefault="00AE00F1" w:rsidP="00DE0499">
            <w:pPr>
              <w:rPr>
                <w:rFonts w:asciiTheme="majorHAnsi" w:hAnsiTheme="majorHAnsi" w:cs="Times New Roman"/>
                <w:b/>
                <w:w w:val="96"/>
                <w:sz w:val="24"/>
                <w:szCs w:val="24"/>
                <w:lang w:val="kk-KZ" w:eastAsia="ru-RU"/>
              </w:rPr>
            </w:pPr>
            <w:r w:rsidRPr="00FC3934">
              <w:rPr>
                <w:rFonts w:asciiTheme="majorHAnsi" w:hAnsiTheme="majorHAnsi" w:cs="Times New Roman"/>
                <w:b/>
                <w:w w:val="96"/>
                <w:sz w:val="24"/>
                <w:szCs w:val="24"/>
                <w:lang w:val="kk-KZ" w:eastAsia="ru-RU"/>
              </w:rPr>
              <w:t>Сәрсенбі 11.01</w:t>
            </w:r>
          </w:p>
        </w:tc>
        <w:tc>
          <w:tcPr>
            <w:tcW w:w="2551" w:type="dxa"/>
            <w:gridSpan w:val="3"/>
            <w:shd w:val="clear" w:color="auto" w:fill="auto"/>
            <w:tcMar>
              <w:top w:w="15" w:type="dxa"/>
              <w:left w:w="22" w:type="dxa"/>
              <w:bottom w:w="0" w:type="dxa"/>
              <w:right w:w="22" w:type="dxa"/>
            </w:tcMar>
            <w:hideMark/>
          </w:tcPr>
          <w:p w14:paraId="5B8AD722" w14:textId="77777777" w:rsidR="00AE00F1" w:rsidRPr="00FC3934" w:rsidRDefault="00AE00F1" w:rsidP="00DE0499">
            <w:pPr>
              <w:rPr>
                <w:rFonts w:asciiTheme="majorHAnsi" w:hAnsiTheme="majorHAnsi" w:cs="Times New Roman"/>
                <w:b/>
                <w:w w:val="96"/>
                <w:sz w:val="24"/>
                <w:szCs w:val="24"/>
                <w:lang w:val="kk-KZ" w:eastAsia="ru-RU"/>
              </w:rPr>
            </w:pPr>
            <w:r w:rsidRPr="00FC3934">
              <w:rPr>
                <w:rFonts w:asciiTheme="majorHAnsi" w:hAnsiTheme="majorHAnsi" w:cs="Times New Roman"/>
                <w:b/>
                <w:w w:val="96"/>
                <w:sz w:val="24"/>
                <w:szCs w:val="24"/>
                <w:lang w:val="kk-KZ" w:eastAsia="ru-RU"/>
              </w:rPr>
              <w:t>Бейсенбі 12.01</w:t>
            </w:r>
          </w:p>
        </w:tc>
        <w:tc>
          <w:tcPr>
            <w:tcW w:w="2410" w:type="dxa"/>
            <w:shd w:val="clear" w:color="auto" w:fill="auto"/>
            <w:tcMar>
              <w:top w:w="15" w:type="dxa"/>
              <w:left w:w="22" w:type="dxa"/>
              <w:bottom w:w="0" w:type="dxa"/>
              <w:right w:w="22" w:type="dxa"/>
            </w:tcMar>
            <w:hideMark/>
          </w:tcPr>
          <w:p w14:paraId="786C2D7B" w14:textId="77777777" w:rsidR="00AE00F1" w:rsidRPr="00FC3934" w:rsidRDefault="00AE00F1" w:rsidP="00DE0499">
            <w:pPr>
              <w:rPr>
                <w:rFonts w:asciiTheme="majorHAnsi" w:hAnsiTheme="majorHAnsi" w:cs="Times New Roman"/>
                <w:b/>
                <w:w w:val="96"/>
                <w:sz w:val="24"/>
                <w:szCs w:val="24"/>
                <w:lang w:val="kk-KZ" w:eastAsia="ru-RU"/>
              </w:rPr>
            </w:pPr>
            <w:r w:rsidRPr="00FC3934">
              <w:rPr>
                <w:rFonts w:asciiTheme="majorHAnsi" w:hAnsiTheme="majorHAnsi" w:cs="Times New Roman"/>
                <w:b/>
                <w:w w:val="96"/>
                <w:sz w:val="24"/>
                <w:szCs w:val="24"/>
                <w:lang w:val="kk-KZ" w:eastAsia="ru-RU"/>
              </w:rPr>
              <w:t>Жұма 13.01</w:t>
            </w:r>
          </w:p>
        </w:tc>
      </w:tr>
      <w:tr w:rsidR="00E744F5" w:rsidRPr="004371DF" w14:paraId="578ACCA1" w14:textId="77777777" w:rsidTr="00DE0499">
        <w:trPr>
          <w:trHeight w:val="423"/>
        </w:trPr>
        <w:tc>
          <w:tcPr>
            <w:tcW w:w="1985" w:type="dxa"/>
            <w:shd w:val="clear" w:color="auto" w:fill="auto"/>
            <w:tcMar>
              <w:top w:w="15" w:type="dxa"/>
              <w:left w:w="22" w:type="dxa"/>
              <w:bottom w:w="0" w:type="dxa"/>
              <w:right w:w="22" w:type="dxa"/>
            </w:tcMar>
            <w:hideMark/>
          </w:tcPr>
          <w:p w14:paraId="1D835C4D" w14:textId="77777777" w:rsidR="00E744F5" w:rsidRPr="00303096" w:rsidRDefault="00E744F5" w:rsidP="00EA5063">
            <w:pPr>
              <w:spacing w:after="150" w:line="255" w:lineRule="atLeast"/>
              <w:rPr>
                <w:rFonts w:ascii="Times New Roman" w:eastAsia="Times New Roman" w:hAnsi="Times New Roman" w:cs="Times New Roman"/>
                <w:b/>
                <w:sz w:val="24"/>
                <w:szCs w:val="24"/>
                <w:lang w:val="kk-KZ"/>
              </w:rPr>
            </w:pPr>
            <w:proofErr w:type="spellStart"/>
            <w:r w:rsidRPr="003F1F35">
              <w:rPr>
                <w:rFonts w:ascii="Times New Roman" w:eastAsia="Times New Roman" w:hAnsi="Times New Roman" w:cs="Times New Roman"/>
                <w:b/>
                <w:sz w:val="24"/>
                <w:szCs w:val="24"/>
              </w:rPr>
              <w:t>Балаларды</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қабылдау</w:t>
            </w:r>
            <w:proofErr w:type="spellEnd"/>
            <w:r>
              <w:rPr>
                <w:rFonts w:ascii="Times New Roman" w:eastAsia="Times New Roman" w:hAnsi="Times New Roman" w:cs="Times New Roman"/>
                <w:b/>
                <w:sz w:val="24"/>
                <w:szCs w:val="24"/>
              </w:rPr>
              <w:t xml:space="preserve"> 7</w:t>
            </w:r>
            <w:r>
              <w:rPr>
                <w:rFonts w:ascii="Times New Roman" w:eastAsia="Times New Roman" w:hAnsi="Times New Roman" w:cs="Times New Roman"/>
                <w:b/>
                <w:sz w:val="24"/>
                <w:szCs w:val="24"/>
                <w:lang w:val="kk-KZ"/>
              </w:rPr>
              <w:t>.30-8.00</w:t>
            </w:r>
          </w:p>
        </w:tc>
        <w:tc>
          <w:tcPr>
            <w:tcW w:w="13325" w:type="dxa"/>
            <w:gridSpan w:val="7"/>
            <w:shd w:val="clear" w:color="auto" w:fill="auto"/>
            <w:tcMar>
              <w:top w:w="15" w:type="dxa"/>
              <w:left w:w="22" w:type="dxa"/>
              <w:bottom w:w="0" w:type="dxa"/>
              <w:right w:w="22" w:type="dxa"/>
            </w:tcMar>
            <w:hideMark/>
          </w:tcPr>
          <w:p w14:paraId="5378ACD2" w14:textId="77777777" w:rsidR="00E744F5" w:rsidRPr="00314C30" w:rsidRDefault="00E744F5" w:rsidP="00DE0499">
            <w:pPr>
              <w:rPr>
                <w:rFonts w:asciiTheme="majorHAnsi" w:hAnsiTheme="majorHAnsi" w:cs="Times New Roman"/>
                <w:w w:val="96"/>
                <w:sz w:val="24"/>
                <w:szCs w:val="24"/>
                <w:lang w:val="kk-KZ" w:eastAsia="ru-RU"/>
              </w:rPr>
            </w:pPr>
            <w:r w:rsidRPr="00314C30">
              <w:rPr>
                <w:rFonts w:asciiTheme="majorHAnsi" w:hAnsiTheme="majorHAnsi" w:cs="Times New Roman"/>
                <w:w w:val="96"/>
                <w:sz w:val="24"/>
                <w:szCs w:val="24"/>
                <w:lang w:val="kk-KZ" w:eastAsia="ru-RU"/>
              </w:rPr>
              <w:t>Балаларды жақсы көңіл-күймен қарсы алу. Балаларға қолайлы жағдай жасау. Баланың бүгінгі көңіл-күйі, оны не қызықтыратыны туралы әңгіме, баланың жеке пікірін білдіруге тарту (сөйлеуді дамыту)</w:t>
            </w:r>
          </w:p>
        </w:tc>
      </w:tr>
      <w:tr w:rsidR="00E744F5" w:rsidRPr="00314C30" w14:paraId="2C29C631" w14:textId="77777777" w:rsidTr="00DE0499">
        <w:trPr>
          <w:trHeight w:val="389"/>
        </w:trPr>
        <w:tc>
          <w:tcPr>
            <w:tcW w:w="1985" w:type="dxa"/>
            <w:shd w:val="clear" w:color="auto" w:fill="auto"/>
            <w:tcMar>
              <w:top w:w="15" w:type="dxa"/>
              <w:left w:w="22" w:type="dxa"/>
              <w:bottom w:w="0" w:type="dxa"/>
              <w:right w:w="22" w:type="dxa"/>
            </w:tcMar>
            <w:hideMark/>
          </w:tcPr>
          <w:p w14:paraId="02D91C40" w14:textId="77777777" w:rsidR="00E744F5" w:rsidRPr="003F1F35" w:rsidRDefault="00E744F5" w:rsidP="00EA5063">
            <w:pPr>
              <w:spacing w:after="150" w:line="255" w:lineRule="atLeast"/>
              <w:rPr>
                <w:rFonts w:ascii="Times New Roman" w:eastAsia="Times New Roman" w:hAnsi="Times New Roman" w:cs="Times New Roman"/>
                <w:b/>
                <w:sz w:val="24"/>
                <w:szCs w:val="24"/>
              </w:rPr>
            </w:pPr>
            <w:proofErr w:type="spellStart"/>
            <w:r w:rsidRPr="003F1F35">
              <w:rPr>
                <w:rFonts w:ascii="Times New Roman" w:eastAsia="Times New Roman" w:hAnsi="Times New Roman" w:cs="Times New Roman"/>
                <w:b/>
                <w:sz w:val="24"/>
                <w:szCs w:val="24"/>
              </w:rPr>
              <w:t>Ата-аналармен</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әңгімелесу</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кеңестер</w:t>
            </w:r>
            <w:proofErr w:type="spellEnd"/>
          </w:p>
        </w:tc>
        <w:tc>
          <w:tcPr>
            <w:tcW w:w="13325" w:type="dxa"/>
            <w:gridSpan w:val="7"/>
            <w:shd w:val="clear" w:color="auto" w:fill="auto"/>
            <w:tcMar>
              <w:top w:w="15" w:type="dxa"/>
              <w:left w:w="22" w:type="dxa"/>
              <w:bottom w:w="0" w:type="dxa"/>
              <w:right w:w="22" w:type="dxa"/>
            </w:tcMar>
            <w:hideMark/>
          </w:tcPr>
          <w:p w14:paraId="5E1D7BF8" w14:textId="77777777" w:rsidR="00E744F5" w:rsidRPr="00314C30" w:rsidRDefault="00E744F5" w:rsidP="00DE0499">
            <w:pPr>
              <w:rPr>
                <w:rFonts w:asciiTheme="majorHAnsi" w:hAnsiTheme="majorHAnsi" w:cs="Times New Roman"/>
                <w:w w:val="96"/>
                <w:sz w:val="24"/>
                <w:szCs w:val="24"/>
                <w:lang w:val="kk-KZ" w:eastAsia="ru-RU"/>
              </w:rPr>
            </w:pPr>
            <w:r w:rsidRPr="00314C30">
              <w:rPr>
                <w:rFonts w:asciiTheme="majorHAnsi" w:hAnsiTheme="majorHAnsi" w:cs="Times New Roman"/>
                <w:w w:val="96"/>
                <w:sz w:val="24"/>
                <w:szCs w:val="24"/>
                <w:lang w:val="kk-KZ" w:eastAsia="ru-RU"/>
              </w:rPr>
              <w:t>Ата-аналармен балалардың мүдделері туралы әңгімелесу. «Ауа-райына байланысты киіну» кеңесі</w:t>
            </w:r>
          </w:p>
        </w:tc>
      </w:tr>
      <w:tr w:rsidR="00E744F5" w:rsidRPr="00314C30" w14:paraId="29E9D58F" w14:textId="77777777" w:rsidTr="00DE0499">
        <w:trPr>
          <w:trHeight w:val="1375"/>
        </w:trPr>
        <w:tc>
          <w:tcPr>
            <w:tcW w:w="1985" w:type="dxa"/>
            <w:vMerge w:val="restart"/>
            <w:shd w:val="clear" w:color="auto" w:fill="auto"/>
            <w:tcMar>
              <w:top w:w="15" w:type="dxa"/>
              <w:left w:w="22" w:type="dxa"/>
              <w:bottom w:w="0" w:type="dxa"/>
              <w:right w:w="22" w:type="dxa"/>
            </w:tcMar>
            <w:hideMark/>
          </w:tcPr>
          <w:p w14:paraId="59A52243" w14:textId="77777777" w:rsidR="00E744F5" w:rsidRPr="003F1F35" w:rsidRDefault="00E744F5" w:rsidP="00EA5063">
            <w:pPr>
              <w:spacing w:after="150" w:line="255" w:lineRule="atLeast"/>
              <w:rPr>
                <w:rFonts w:ascii="Times New Roman" w:eastAsia="Times New Roman" w:hAnsi="Times New Roman" w:cs="Times New Roman"/>
                <w:b/>
                <w:sz w:val="24"/>
                <w:szCs w:val="24"/>
              </w:rPr>
            </w:pPr>
            <w:proofErr w:type="spellStart"/>
            <w:r w:rsidRPr="003F1F35">
              <w:rPr>
                <w:rFonts w:ascii="Times New Roman" w:eastAsia="Times New Roman" w:hAnsi="Times New Roman" w:cs="Times New Roman"/>
                <w:b/>
                <w:sz w:val="24"/>
                <w:szCs w:val="24"/>
              </w:rPr>
              <w:t>Балалардың</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өзіндік</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іс-әрекеті</w:t>
            </w:r>
            <w:proofErr w:type="spellEnd"/>
            <w:r w:rsidRPr="003F1F35">
              <w:rPr>
                <w:rFonts w:ascii="Times New Roman" w:eastAsia="Times New Roman" w:hAnsi="Times New Roman" w:cs="Times New Roman"/>
                <w:b/>
                <w:sz w:val="24"/>
                <w:szCs w:val="24"/>
              </w:rPr>
              <w:t xml:space="preserve"> (аз </w:t>
            </w:r>
            <w:proofErr w:type="spellStart"/>
            <w:r w:rsidRPr="003F1F35">
              <w:rPr>
                <w:rFonts w:ascii="Times New Roman" w:eastAsia="Times New Roman" w:hAnsi="Times New Roman" w:cs="Times New Roman"/>
                <w:b/>
                <w:sz w:val="24"/>
                <w:szCs w:val="24"/>
              </w:rPr>
              <w:t>қимылды</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ойындар</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үстел</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ойындары</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бейнелеу</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өнері</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кітап</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қарастыру</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және</w:t>
            </w:r>
            <w:proofErr w:type="spellEnd"/>
            <w:r w:rsidRPr="003F1F35">
              <w:rPr>
                <w:rFonts w:ascii="Times New Roman" w:eastAsia="Times New Roman" w:hAnsi="Times New Roman" w:cs="Times New Roman"/>
                <w:b/>
                <w:sz w:val="24"/>
                <w:szCs w:val="24"/>
              </w:rPr>
              <w:t xml:space="preserve"> т. б.)</w:t>
            </w:r>
          </w:p>
          <w:p w14:paraId="2F2043BA" w14:textId="77777777" w:rsidR="00E744F5" w:rsidRPr="003F1F35" w:rsidRDefault="00E744F5" w:rsidP="00EA5063">
            <w:pPr>
              <w:spacing w:after="150" w:line="255" w:lineRule="atLeast"/>
              <w:rPr>
                <w:rFonts w:ascii="Times New Roman" w:eastAsia="Times New Roman" w:hAnsi="Times New Roman" w:cs="Times New Roman"/>
                <w:b/>
                <w:sz w:val="24"/>
                <w:szCs w:val="24"/>
              </w:rPr>
            </w:pPr>
          </w:p>
        </w:tc>
        <w:tc>
          <w:tcPr>
            <w:tcW w:w="13325" w:type="dxa"/>
            <w:gridSpan w:val="7"/>
            <w:shd w:val="clear" w:color="auto" w:fill="auto"/>
            <w:tcMar>
              <w:top w:w="15" w:type="dxa"/>
              <w:left w:w="22" w:type="dxa"/>
              <w:bottom w:w="0" w:type="dxa"/>
              <w:right w:w="22" w:type="dxa"/>
            </w:tcMar>
            <w:hideMark/>
          </w:tcPr>
          <w:p w14:paraId="03D2F2D1" w14:textId="77777777" w:rsidR="00E744F5" w:rsidRPr="00314C30" w:rsidRDefault="00E744F5" w:rsidP="00DE0499">
            <w:pPr>
              <w:rPr>
                <w:rFonts w:asciiTheme="majorHAnsi" w:hAnsiTheme="majorHAnsi" w:cs="Times New Roman"/>
                <w:w w:val="96"/>
                <w:sz w:val="24"/>
                <w:szCs w:val="24"/>
                <w:lang w:val="kk-KZ" w:eastAsia="ru-RU"/>
              </w:rPr>
            </w:pPr>
            <w:r w:rsidRPr="00314C30">
              <w:rPr>
                <w:rFonts w:asciiTheme="majorHAnsi" w:hAnsiTheme="majorHAnsi" w:cs="Times New Roman"/>
                <w:w w:val="96"/>
                <w:sz w:val="24"/>
                <w:szCs w:val="24"/>
                <w:lang w:val="kk-KZ" w:eastAsia="ru-RU"/>
              </w:rPr>
              <w:t>Балалардың қызығушылығы мен білім беру қажеттіліктерін ескере отырып, күні бойы мұғалім ұйымдастырған әр түрлі балалар іс-әрекеті (ойын, қозғалыс, танымдық, шығармашылық, зерттеу, эксперименттік, еңбек, балалардың өзіндік қызметі, өзіне-өзі қызмет көрсету) түрінде жүзеге асырылады.</w:t>
            </w:r>
          </w:p>
          <w:p w14:paraId="4EB9F0E6" w14:textId="77777777" w:rsidR="00E744F5" w:rsidRPr="00314C30" w:rsidRDefault="00E744F5" w:rsidP="00DE0499">
            <w:pPr>
              <w:rPr>
                <w:rFonts w:asciiTheme="majorHAnsi" w:hAnsiTheme="majorHAnsi" w:cs="Times New Roman"/>
                <w:w w:val="96"/>
                <w:sz w:val="24"/>
                <w:szCs w:val="24"/>
                <w:lang w:val="kk-KZ" w:eastAsia="ru-RU"/>
              </w:rPr>
            </w:pPr>
            <w:r w:rsidRPr="00314C30">
              <w:rPr>
                <w:rFonts w:asciiTheme="majorHAnsi" w:hAnsiTheme="majorHAnsi" w:cs="Times New Roman"/>
                <w:w w:val="96"/>
                <w:sz w:val="24"/>
                <w:szCs w:val="24"/>
                <w:lang w:val="kk-KZ" w:eastAsia="ru-RU"/>
              </w:rPr>
              <w:t>Ойын бұрышындағы ойындар, сурет салу, бояу кітаптарын бояу, үстел үсті ойындары (пазл, домино), құрастыру, кітап қарау, табиғат бұрышындағы жұмыс (бөлме өсімдіктеріне күтім жасау).</w:t>
            </w:r>
          </w:p>
          <w:p w14:paraId="4E5B9181" w14:textId="77777777" w:rsidR="00E744F5" w:rsidRPr="00314C30" w:rsidRDefault="00E744F5" w:rsidP="00DE0499">
            <w:pPr>
              <w:rPr>
                <w:rFonts w:asciiTheme="majorHAnsi" w:hAnsiTheme="majorHAnsi" w:cs="Times New Roman"/>
                <w:w w:val="96"/>
                <w:sz w:val="24"/>
                <w:szCs w:val="24"/>
                <w:lang w:val="kk-KZ" w:eastAsia="ru-RU"/>
              </w:rPr>
            </w:pPr>
            <w:r w:rsidRPr="00314C30">
              <w:rPr>
                <w:rFonts w:asciiTheme="majorHAnsi" w:hAnsiTheme="majorHAnsi" w:cs="Times New Roman"/>
                <w:w w:val="96"/>
                <w:sz w:val="24"/>
                <w:szCs w:val="24"/>
                <w:lang w:val="kk-KZ" w:eastAsia="ru-RU"/>
              </w:rPr>
              <w:t>Балалармен жеке жұмыс.</w:t>
            </w:r>
          </w:p>
        </w:tc>
      </w:tr>
      <w:tr w:rsidR="00E744F5" w:rsidRPr="004371DF" w14:paraId="20BBC0F4" w14:textId="77777777" w:rsidTr="00DE0499">
        <w:trPr>
          <w:trHeight w:val="1065"/>
        </w:trPr>
        <w:tc>
          <w:tcPr>
            <w:tcW w:w="1985" w:type="dxa"/>
            <w:vMerge/>
            <w:shd w:val="clear" w:color="auto" w:fill="auto"/>
            <w:tcMar>
              <w:top w:w="15" w:type="dxa"/>
              <w:left w:w="22" w:type="dxa"/>
              <w:bottom w:w="0" w:type="dxa"/>
              <w:right w:w="22" w:type="dxa"/>
            </w:tcMar>
            <w:hideMark/>
          </w:tcPr>
          <w:p w14:paraId="0AB2A4AC" w14:textId="77777777" w:rsidR="00E744F5" w:rsidRPr="00314C30" w:rsidRDefault="00E744F5" w:rsidP="00DE0499">
            <w:pPr>
              <w:rPr>
                <w:rFonts w:asciiTheme="majorHAnsi" w:hAnsiTheme="majorHAnsi" w:cs="Times New Roman"/>
                <w:w w:val="96"/>
                <w:sz w:val="24"/>
                <w:szCs w:val="24"/>
                <w:lang w:val="kk-KZ" w:eastAsia="ru-RU"/>
              </w:rPr>
            </w:pPr>
          </w:p>
        </w:tc>
        <w:tc>
          <w:tcPr>
            <w:tcW w:w="2694" w:type="dxa"/>
            <w:shd w:val="clear" w:color="auto" w:fill="auto"/>
            <w:tcMar>
              <w:top w:w="15" w:type="dxa"/>
              <w:left w:w="22" w:type="dxa"/>
              <w:bottom w:w="0" w:type="dxa"/>
              <w:right w:w="22" w:type="dxa"/>
            </w:tcMar>
            <w:hideMark/>
          </w:tcPr>
          <w:p w14:paraId="0264062C" w14:textId="77777777" w:rsidR="00E744F5" w:rsidRPr="005226EB" w:rsidRDefault="00E744F5" w:rsidP="00DE0499">
            <w:pPr>
              <w:rPr>
                <w:rFonts w:asciiTheme="majorHAnsi" w:hAnsiTheme="majorHAnsi" w:cs="Times New Roman"/>
                <w:w w:val="96"/>
                <w:sz w:val="24"/>
                <w:szCs w:val="24"/>
                <w:lang w:val="kk-KZ" w:eastAsia="ru-RU"/>
              </w:rPr>
            </w:pPr>
            <w:r w:rsidRPr="00FC3934">
              <w:rPr>
                <w:rFonts w:asciiTheme="majorHAnsi" w:hAnsiTheme="majorHAnsi" w:cs="Times New Roman"/>
                <w:b/>
                <w:w w:val="96"/>
                <w:sz w:val="24"/>
                <w:szCs w:val="24"/>
                <w:lang w:val="kk-KZ" w:eastAsia="ru-RU"/>
              </w:rPr>
              <w:t xml:space="preserve">«Қар жамылған ағаш» </w:t>
            </w:r>
            <w:r w:rsidRPr="005226EB">
              <w:rPr>
                <w:rFonts w:asciiTheme="majorHAnsi" w:hAnsiTheme="majorHAnsi" w:cs="Times New Roman"/>
                <w:w w:val="96"/>
                <w:sz w:val="24"/>
                <w:szCs w:val="24"/>
                <w:lang w:val="kk-KZ" w:eastAsia="ru-RU"/>
              </w:rPr>
              <w:t xml:space="preserve">шығармашылық шеберханасы </w:t>
            </w:r>
          </w:p>
          <w:p w14:paraId="524D757D" w14:textId="77777777" w:rsidR="00E744F5" w:rsidRPr="00FC3934" w:rsidRDefault="00E744F5" w:rsidP="00DE0499">
            <w:pPr>
              <w:rPr>
                <w:rFonts w:asciiTheme="majorHAnsi" w:hAnsiTheme="majorHAnsi" w:cs="Times New Roman"/>
                <w:b/>
                <w:w w:val="96"/>
                <w:sz w:val="24"/>
                <w:szCs w:val="24"/>
                <w:lang w:val="kk-KZ" w:eastAsia="ru-RU"/>
              </w:rPr>
            </w:pPr>
            <w:r w:rsidRPr="00FC3934">
              <w:rPr>
                <w:rFonts w:asciiTheme="majorHAnsi" w:hAnsiTheme="majorHAnsi" w:cs="Times New Roman"/>
                <w:b/>
                <w:w w:val="96"/>
                <w:sz w:val="24"/>
                <w:szCs w:val="24"/>
                <w:lang w:val="kk-KZ" w:eastAsia="ru-RU"/>
              </w:rPr>
              <w:t xml:space="preserve">(мүсіндеу, сөйлеуді дамыту) </w:t>
            </w:r>
          </w:p>
          <w:p w14:paraId="00A11C66" w14:textId="77777777" w:rsidR="00E744F5" w:rsidRPr="00FC3934" w:rsidRDefault="00E744F5" w:rsidP="00DE0499">
            <w:pPr>
              <w:rPr>
                <w:rFonts w:asciiTheme="majorHAnsi" w:hAnsiTheme="majorHAnsi" w:cs="Times New Roman"/>
                <w:b/>
                <w:w w:val="96"/>
                <w:sz w:val="24"/>
                <w:szCs w:val="24"/>
                <w:highlight w:val="yellow"/>
                <w:lang w:val="kk-KZ" w:eastAsia="ru-RU"/>
              </w:rPr>
            </w:pPr>
            <w:r w:rsidRPr="00FC3934">
              <w:rPr>
                <w:rFonts w:asciiTheme="majorHAnsi" w:hAnsiTheme="majorHAnsi" w:cs="Times New Roman"/>
                <w:b/>
                <w:w w:val="96"/>
                <w:sz w:val="24"/>
                <w:szCs w:val="24"/>
                <w:lang w:val="kk-KZ" w:eastAsia="ru-RU"/>
              </w:rPr>
              <w:t xml:space="preserve">Міндеті: </w:t>
            </w:r>
            <w:r w:rsidRPr="005226EB">
              <w:rPr>
                <w:rFonts w:asciiTheme="majorHAnsi" w:hAnsiTheme="majorHAnsi" w:cs="Times New Roman"/>
                <w:w w:val="96"/>
                <w:sz w:val="24"/>
                <w:szCs w:val="24"/>
                <w:lang w:val="kk-KZ" w:eastAsia="ru-RU"/>
              </w:rPr>
              <w:t xml:space="preserve">жұмыста ермексаз бен фольганы </w:t>
            </w:r>
            <w:r w:rsidRPr="005226EB">
              <w:rPr>
                <w:rFonts w:asciiTheme="majorHAnsi" w:hAnsiTheme="majorHAnsi" w:cs="Times New Roman"/>
                <w:w w:val="96"/>
                <w:sz w:val="24"/>
                <w:szCs w:val="24"/>
                <w:lang w:val="kk-KZ" w:eastAsia="ru-RU"/>
              </w:rPr>
              <w:lastRenderedPageBreak/>
              <w:t>біріктіру қабілетін қалыптастыру</w:t>
            </w:r>
          </w:p>
        </w:tc>
        <w:tc>
          <w:tcPr>
            <w:tcW w:w="2835" w:type="dxa"/>
            <w:shd w:val="clear" w:color="auto" w:fill="auto"/>
          </w:tcPr>
          <w:p w14:paraId="3FCB3352" w14:textId="77777777" w:rsidR="00E744F5" w:rsidRPr="00FC3934" w:rsidRDefault="00E744F5" w:rsidP="00DE0499">
            <w:pPr>
              <w:rPr>
                <w:rFonts w:asciiTheme="majorHAnsi" w:hAnsiTheme="majorHAnsi" w:cs="Times New Roman"/>
                <w:b/>
                <w:w w:val="96"/>
                <w:sz w:val="24"/>
                <w:szCs w:val="24"/>
                <w:lang w:val="kk-KZ" w:eastAsia="ru-RU"/>
              </w:rPr>
            </w:pPr>
            <w:r w:rsidRPr="00FC3934">
              <w:rPr>
                <w:rFonts w:asciiTheme="majorHAnsi" w:hAnsiTheme="majorHAnsi" w:cs="Times New Roman"/>
                <w:b/>
                <w:w w:val="96"/>
                <w:sz w:val="24"/>
                <w:szCs w:val="24"/>
                <w:lang w:val="kk-KZ" w:eastAsia="ru-RU"/>
              </w:rPr>
              <w:lastRenderedPageBreak/>
              <w:t xml:space="preserve">«Қысқы ғажайыптар» </w:t>
            </w:r>
            <w:r w:rsidRPr="005226EB">
              <w:rPr>
                <w:rFonts w:asciiTheme="majorHAnsi" w:hAnsiTheme="majorHAnsi" w:cs="Times New Roman"/>
                <w:w w:val="96"/>
                <w:sz w:val="24"/>
                <w:szCs w:val="24"/>
                <w:lang w:val="kk-KZ" w:eastAsia="ru-RU"/>
              </w:rPr>
              <w:t>квест ойыны (жасыру, сөйлеуді дамыту)</w:t>
            </w:r>
          </w:p>
          <w:p w14:paraId="717CA874" w14:textId="77777777" w:rsidR="00E744F5" w:rsidRPr="00FC3934" w:rsidRDefault="00E744F5" w:rsidP="00DE0499">
            <w:pPr>
              <w:rPr>
                <w:rFonts w:asciiTheme="majorHAnsi" w:hAnsiTheme="majorHAnsi" w:cs="Times New Roman"/>
                <w:b/>
                <w:w w:val="96"/>
                <w:sz w:val="24"/>
                <w:szCs w:val="24"/>
                <w:highlight w:val="yellow"/>
                <w:lang w:val="kk-KZ" w:eastAsia="ru-RU"/>
              </w:rPr>
            </w:pPr>
            <w:r w:rsidRPr="00FC3934">
              <w:rPr>
                <w:rFonts w:asciiTheme="majorHAnsi" w:hAnsiTheme="majorHAnsi" w:cs="Times New Roman"/>
                <w:b/>
                <w:w w:val="96"/>
                <w:sz w:val="24"/>
                <w:szCs w:val="24"/>
                <w:lang w:val="kk-KZ" w:eastAsia="ru-RU"/>
              </w:rPr>
              <w:t xml:space="preserve">Міндеті: қуанышты </w:t>
            </w:r>
            <w:r w:rsidRPr="005226EB">
              <w:rPr>
                <w:rFonts w:asciiTheme="majorHAnsi" w:hAnsiTheme="majorHAnsi" w:cs="Times New Roman"/>
                <w:w w:val="96"/>
                <w:sz w:val="24"/>
                <w:szCs w:val="24"/>
                <w:lang w:val="kk-KZ" w:eastAsia="ru-RU"/>
              </w:rPr>
              <w:t>көңіл-күй</w:t>
            </w:r>
            <w:r w:rsidRPr="00FC3934">
              <w:rPr>
                <w:rFonts w:asciiTheme="majorHAnsi" w:hAnsiTheme="majorHAnsi" w:cs="Times New Roman"/>
                <w:b/>
                <w:w w:val="96"/>
                <w:sz w:val="24"/>
                <w:szCs w:val="24"/>
                <w:lang w:val="kk-KZ" w:eastAsia="ru-RU"/>
              </w:rPr>
              <w:t xml:space="preserve"> </w:t>
            </w:r>
            <w:r w:rsidRPr="005226EB">
              <w:rPr>
                <w:rFonts w:asciiTheme="majorHAnsi" w:hAnsiTheme="majorHAnsi" w:cs="Times New Roman"/>
                <w:w w:val="96"/>
                <w:sz w:val="24"/>
                <w:szCs w:val="24"/>
                <w:lang w:val="kk-KZ" w:eastAsia="ru-RU"/>
              </w:rPr>
              <w:t xml:space="preserve">қалыптастыру; басталған істі соңына дейін жеткізе білуге </w:t>
            </w:r>
            <w:r w:rsidRPr="005226EB">
              <w:rPr>
                <w:rFonts w:asciiTheme="majorHAnsi" w:hAnsiTheme="majorHAnsi" w:cs="Times New Roman"/>
                <w:w w:val="96"/>
                <w:sz w:val="24"/>
                <w:szCs w:val="24"/>
                <w:lang w:val="kk-KZ" w:eastAsia="ru-RU"/>
              </w:rPr>
              <w:lastRenderedPageBreak/>
              <w:t>тәрбиелеу</w:t>
            </w:r>
          </w:p>
        </w:tc>
        <w:tc>
          <w:tcPr>
            <w:tcW w:w="2835" w:type="dxa"/>
            <w:shd w:val="clear" w:color="auto" w:fill="auto"/>
          </w:tcPr>
          <w:p w14:paraId="56576360" w14:textId="77777777" w:rsidR="00E744F5" w:rsidRPr="005226EB" w:rsidRDefault="00E744F5" w:rsidP="00DE0499">
            <w:pPr>
              <w:rPr>
                <w:rFonts w:asciiTheme="majorHAnsi" w:hAnsiTheme="majorHAnsi" w:cs="Times New Roman"/>
                <w:w w:val="96"/>
                <w:sz w:val="24"/>
                <w:szCs w:val="24"/>
                <w:lang w:val="kk-KZ" w:eastAsia="ru-RU"/>
              </w:rPr>
            </w:pPr>
            <w:r w:rsidRPr="00FC3934">
              <w:rPr>
                <w:rFonts w:asciiTheme="majorHAnsi" w:hAnsiTheme="majorHAnsi" w:cs="Times New Roman"/>
                <w:b/>
                <w:w w:val="96"/>
                <w:sz w:val="24"/>
                <w:szCs w:val="24"/>
                <w:lang w:val="kk-KZ" w:eastAsia="ru-RU"/>
              </w:rPr>
              <w:lastRenderedPageBreak/>
              <w:t xml:space="preserve">В. Сутеевтің «Шырша» </w:t>
            </w:r>
            <w:r w:rsidRPr="005226EB">
              <w:rPr>
                <w:rFonts w:asciiTheme="majorHAnsi" w:hAnsiTheme="majorHAnsi" w:cs="Times New Roman"/>
                <w:w w:val="96"/>
                <w:sz w:val="24"/>
                <w:szCs w:val="24"/>
                <w:lang w:val="kk-KZ" w:eastAsia="ru-RU"/>
              </w:rPr>
              <w:t xml:space="preserve">өлеңін оқу (көркем әдебиет, сөйлеуді дамыту) </w:t>
            </w:r>
          </w:p>
          <w:p w14:paraId="718C2FD1" w14:textId="77777777" w:rsidR="00E744F5" w:rsidRPr="00FC3934" w:rsidRDefault="00E744F5" w:rsidP="00DE0499">
            <w:pPr>
              <w:rPr>
                <w:rFonts w:asciiTheme="majorHAnsi" w:hAnsiTheme="majorHAnsi" w:cs="Times New Roman"/>
                <w:b/>
                <w:w w:val="96"/>
                <w:sz w:val="24"/>
                <w:szCs w:val="24"/>
                <w:lang w:val="kk-KZ" w:eastAsia="ru-RU"/>
              </w:rPr>
            </w:pPr>
            <w:r w:rsidRPr="00FC3934">
              <w:rPr>
                <w:rFonts w:asciiTheme="majorHAnsi" w:hAnsiTheme="majorHAnsi" w:cs="Times New Roman"/>
                <w:b/>
                <w:w w:val="96"/>
                <w:sz w:val="24"/>
                <w:szCs w:val="24"/>
                <w:lang w:val="kk-KZ" w:eastAsia="ru-RU"/>
              </w:rPr>
              <w:t xml:space="preserve">Міндеті: көркем </w:t>
            </w:r>
            <w:r w:rsidRPr="005226EB">
              <w:rPr>
                <w:rFonts w:asciiTheme="majorHAnsi" w:hAnsiTheme="majorHAnsi" w:cs="Times New Roman"/>
                <w:w w:val="96"/>
                <w:sz w:val="24"/>
                <w:szCs w:val="24"/>
                <w:lang w:val="kk-KZ" w:eastAsia="ru-RU"/>
              </w:rPr>
              <w:t>әдебиетке деген қызығушылықты қабылдауға ықпал ету</w:t>
            </w:r>
            <w:r w:rsidRPr="00FC3934">
              <w:rPr>
                <w:rFonts w:asciiTheme="majorHAnsi" w:hAnsiTheme="majorHAnsi" w:cs="Times New Roman"/>
                <w:b/>
                <w:w w:val="96"/>
                <w:sz w:val="24"/>
                <w:szCs w:val="24"/>
                <w:lang w:val="kk-KZ" w:eastAsia="ru-RU"/>
              </w:rPr>
              <w:lastRenderedPageBreak/>
              <w:tab/>
            </w:r>
          </w:p>
          <w:p w14:paraId="2A134BE1" w14:textId="77777777" w:rsidR="00E744F5" w:rsidRPr="00FC3934" w:rsidRDefault="00E744F5" w:rsidP="00DE0499">
            <w:pPr>
              <w:rPr>
                <w:rFonts w:asciiTheme="majorHAnsi" w:hAnsiTheme="majorHAnsi" w:cs="Times New Roman"/>
                <w:b/>
                <w:w w:val="96"/>
                <w:sz w:val="24"/>
                <w:szCs w:val="24"/>
                <w:lang w:val="kk-KZ" w:eastAsia="ru-RU"/>
              </w:rPr>
            </w:pPr>
            <w:r w:rsidRPr="00FC3934">
              <w:rPr>
                <w:rFonts w:asciiTheme="majorHAnsi" w:hAnsiTheme="majorHAnsi" w:cs="Times New Roman"/>
                <w:b/>
                <w:w w:val="96"/>
                <w:sz w:val="24"/>
                <w:szCs w:val="24"/>
                <w:lang w:val="kk-KZ" w:eastAsia="ru-RU"/>
              </w:rPr>
              <w:tab/>
            </w:r>
          </w:p>
          <w:p w14:paraId="4152C065" w14:textId="77777777" w:rsidR="00E744F5" w:rsidRPr="00FC3934" w:rsidRDefault="00E744F5" w:rsidP="00DE0499">
            <w:pPr>
              <w:rPr>
                <w:rFonts w:asciiTheme="majorHAnsi" w:hAnsiTheme="majorHAnsi" w:cs="Times New Roman"/>
                <w:b/>
                <w:w w:val="96"/>
                <w:sz w:val="24"/>
                <w:szCs w:val="24"/>
                <w:highlight w:val="yellow"/>
                <w:lang w:val="kk-KZ" w:eastAsia="ru-RU"/>
              </w:rPr>
            </w:pPr>
          </w:p>
        </w:tc>
        <w:tc>
          <w:tcPr>
            <w:tcW w:w="2551" w:type="dxa"/>
            <w:gridSpan w:val="3"/>
            <w:shd w:val="clear" w:color="auto" w:fill="auto"/>
          </w:tcPr>
          <w:p w14:paraId="1EABAB60" w14:textId="77777777" w:rsidR="00E744F5" w:rsidRPr="00FC3934" w:rsidRDefault="00E744F5" w:rsidP="00DE0499">
            <w:pPr>
              <w:rPr>
                <w:rFonts w:asciiTheme="majorHAnsi" w:hAnsiTheme="majorHAnsi" w:cs="Times New Roman"/>
                <w:b/>
                <w:w w:val="96"/>
                <w:sz w:val="24"/>
                <w:szCs w:val="24"/>
                <w:lang w:val="kk-KZ" w:eastAsia="ru-RU"/>
              </w:rPr>
            </w:pPr>
            <w:r w:rsidRPr="00FC3934">
              <w:rPr>
                <w:rFonts w:asciiTheme="majorHAnsi" w:hAnsiTheme="majorHAnsi" w:cs="Times New Roman"/>
                <w:b/>
                <w:w w:val="96"/>
                <w:sz w:val="24"/>
                <w:szCs w:val="24"/>
                <w:lang w:val="kk-KZ" w:eastAsia="ru-RU"/>
              </w:rPr>
              <w:lastRenderedPageBreak/>
              <w:t xml:space="preserve">Танымдық-зерттеу қызметі </w:t>
            </w:r>
          </w:p>
          <w:p w14:paraId="3ADA3CB2" w14:textId="77777777" w:rsidR="00E744F5" w:rsidRPr="00FC3934" w:rsidRDefault="00E744F5" w:rsidP="00DE0499">
            <w:pPr>
              <w:rPr>
                <w:rFonts w:asciiTheme="majorHAnsi" w:hAnsiTheme="majorHAnsi" w:cs="Times New Roman"/>
                <w:b/>
                <w:w w:val="96"/>
                <w:sz w:val="24"/>
                <w:szCs w:val="24"/>
                <w:lang w:val="kk-KZ" w:eastAsia="ru-RU"/>
              </w:rPr>
            </w:pPr>
            <w:r w:rsidRPr="00FC3934">
              <w:rPr>
                <w:rFonts w:asciiTheme="majorHAnsi" w:hAnsiTheme="majorHAnsi" w:cs="Times New Roman"/>
                <w:b/>
                <w:w w:val="96"/>
                <w:sz w:val="24"/>
                <w:szCs w:val="24"/>
                <w:lang w:val="kk-KZ" w:eastAsia="ru-RU"/>
              </w:rPr>
              <w:t>«Сиқырлы мұз» (қоршаған әлеммен танысу, сөйлеуді дамыту)</w:t>
            </w:r>
          </w:p>
          <w:p w14:paraId="615742B1" w14:textId="77777777" w:rsidR="00E744F5" w:rsidRPr="00FC3934" w:rsidRDefault="00E744F5" w:rsidP="00DE0499">
            <w:pPr>
              <w:rPr>
                <w:rFonts w:asciiTheme="majorHAnsi" w:hAnsiTheme="majorHAnsi" w:cs="Times New Roman"/>
                <w:b/>
                <w:w w:val="96"/>
                <w:sz w:val="24"/>
                <w:szCs w:val="24"/>
                <w:highlight w:val="yellow"/>
                <w:lang w:val="kk-KZ" w:eastAsia="ru-RU"/>
              </w:rPr>
            </w:pPr>
            <w:r w:rsidRPr="00FC3934">
              <w:rPr>
                <w:rFonts w:asciiTheme="majorHAnsi" w:hAnsiTheme="majorHAnsi" w:cs="Times New Roman"/>
                <w:b/>
                <w:w w:val="96"/>
                <w:sz w:val="24"/>
                <w:szCs w:val="24"/>
                <w:lang w:val="kk-KZ" w:eastAsia="ru-RU"/>
              </w:rPr>
              <w:t xml:space="preserve">Міндеті: </w:t>
            </w:r>
            <w:r w:rsidRPr="005226EB">
              <w:rPr>
                <w:rFonts w:asciiTheme="majorHAnsi" w:hAnsiTheme="majorHAnsi" w:cs="Times New Roman"/>
                <w:w w:val="96"/>
                <w:sz w:val="24"/>
                <w:szCs w:val="24"/>
                <w:lang w:val="kk-KZ" w:eastAsia="ru-RU"/>
              </w:rPr>
              <w:t xml:space="preserve">мұздың </w:t>
            </w:r>
            <w:r w:rsidRPr="005226EB">
              <w:rPr>
                <w:rFonts w:asciiTheme="majorHAnsi" w:hAnsiTheme="majorHAnsi" w:cs="Times New Roman"/>
                <w:w w:val="96"/>
                <w:sz w:val="24"/>
                <w:szCs w:val="24"/>
                <w:lang w:val="kk-KZ" w:eastAsia="ru-RU"/>
              </w:rPr>
              <w:lastRenderedPageBreak/>
              <w:t>қасиетін зерттеу</w:t>
            </w:r>
          </w:p>
        </w:tc>
        <w:tc>
          <w:tcPr>
            <w:tcW w:w="2410" w:type="dxa"/>
            <w:shd w:val="clear" w:color="auto" w:fill="auto"/>
          </w:tcPr>
          <w:p w14:paraId="6BA66BD2" w14:textId="77777777" w:rsidR="00E744F5" w:rsidRPr="00FC3934" w:rsidRDefault="00E744F5" w:rsidP="00DE0499">
            <w:pPr>
              <w:rPr>
                <w:rFonts w:asciiTheme="majorHAnsi" w:hAnsiTheme="majorHAnsi" w:cs="Times New Roman"/>
                <w:b/>
                <w:w w:val="96"/>
                <w:sz w:val="24"/>
                <w:szCs w:val="24"/>
                <w:lang w:val="kk-KZ" w:eastAsia="ru-RU"/>
              </w:rPr>
            </w:pPr>
            <w:r w:rsidRPr="00FC3934">
              <w:rPr>
                <w:rFonts w:asciiTheme="majorHAnsi" w:hAnsiTheme="majorHAnsi" w:cs="Times New Roman"/>
                <w:b/>
                <w:w w:val="96"/>
                <w:sz w:val="24"/>
                <w:szCs w:val="24"/>
                <w:lang w:val="kk-KZ" w:eastAsia="ru-RU"/>
              </w:rPr>
              <w:lastRenderedPageBreak/>
              <w:t xml:space="preserve">Құрастыру: «Шырша» </w:t>
            </w:r>
          </w:p>
          <w:p w14:paraId="6A834A3A" w14:textId="77777777" w:rsidR="00E744F5" w:rsidRPr="00FC3934" w:rsidRDefault="00E744F5" w:rsidP="00DE0499">
            <w:pPr>
              <w:rPr>
                <w:rFonts w:asciiTheme="majorHAnsi" w:hAnsiTheme="majorHAnsi" w:cs="Times New Roman"/>
                <w:b/>
                <w:w w:val="96"/>
                <w:sz w:val="24"/>
                <w:szCs w:val="24"/>
                <w:lang w:val="kk-KZ" w:eastAsia="ru-RU"/>
              </w:rPr>
            </w:pPr>
            <w:r w:rsidRPr="00FC3934">
              <w:rPr>
                <w:rFonts w:asciiTheme="majorHAnsi" w:hAnsiTheme="majorHAnsi" w:cs="Times New Roman"/>
                <w:b/>
                <w:w w:val="96"/>
                <w:sz w:val="24"/>
                <w:szCs w:val="24"/>
                <w:lang w:val="kk-KZ" w:eastAsia="ru-RU"/>
              </w:rPr>
              <w:t xml:space="preserve">Мақсаты: үлгі бойынша жұмыс істей білуге тәрбиелеу. </w:t>
            </w:r>
          </w:p>
          <w:p w14:paraId="49C3857C" w14:textId="77777777" w:rsidR="00E744F5" w:rsidRPr="005226EB" w:rsidRDefault="00E744F5" w:rsidP="00DE0499">
            <w:pPr>
              <w:rPr>
                <w:rFonts w:asciiTheme="majorHAnsi" w:hAnsiTheme="majorHAnsi" w:cs="Times New Roman"/>
                <w:w w:val="96"/>
                <w:sz w:val="24"/>
                <w:szCs w:val="24"/>
                <w:lang w:val="kk-KZ" w:eastAsia="ru-RU"/>
              </w:rPr>
            </w:pPr>
            <w:r w:rsidRPr="00FC3934">
              <w:rPr>
                <w:rFonts w:asciiTheme="majorHAnsi" w:hAnsiTheme="majorHAnsi" w:cs="Times New Roman"/>
                <w:b/>
                <w:w w:val="96"/>
                <w:sz w:val="24"/>
                <w:szCs w:val="24"/>
                <w:lang w:val="kk-KZ" w:eastAsia="ru-RU"/>
              </w:rPr>
              <w:t>«</w:t>
            </w:r>
            <w:r w:rsidRPr="005226EB">
              <w:rPr>
                <w:rFonts w:asciiTheme="majorHAnsi" w:hAnsiTheme="majorHAnsi" w:cs="Times New Roman"/>
                <w:w w:val="96"/>
                <w:sz w:val="24"/>
                <w:szCs w:val="24"/>
                <w:lang w:val="kk-KZ" w:eastAsia="ru-RU"/>
              </w:rPr>
              <w:t xml:space="preserve">Табу және сипаттау» </w:t>
            </w:r>
            <w:r w:rsidRPr="005226EB">
              <w:rPr>
                <w:rFonts w:asciiTheme="majorHAnsi" w:hAnsiTheme="majorHAnsi" w:cs="Times New Roman"/>
                <w:w w:val="96"/>
                <w:sz w:val="24"/>
                <w:szCs w:val="24"/>
                <w:lang w:val="kk-KZ" w:eastAsia="ru-RU"/>
              </w:rPr>
              <w:lastRenderedPageBreak/>
              <w:t>(сөйлеуді дамыту)</w:t>
            </w:r>
          </w:p>
          <w:p w14:paraId="6CE4CDE5" w14:textId="77777777" w:rsidR="00E744F5" w:rsidRPr="00FC3934" w:rsidRDefault="00E744F5" w:rsidP="00DE0499">
            <w:pPr>
              <w:rPr>
                <w:rFonts w:asciiTheme="majorHAnsi" w:hAnsiTheme="majorHAnsi" w:cs="Times New Roman"/>
                <w:b/>
                <w:w w:val="96"/>
                <w:sz w:val="24"/>
                <w:szCs w:val="24"/>
                <w:highlight w:val="yellow"/>
                <w:lang w:val="kk-KZ" w:eastAsia="ru-RU"/>
              </w:rPr>
            </w:pPr>
            <w:r w:rsidRPr="00FC3934">
              <w:rPr>
                <w:rFonts w:asciiTheme="majorHAnsi" w:hAnsiTheme="majorHAnsi" w:cs="Times New Roman"/>
                <w:b/>
                <w:w w:val="96"/>
                <w:sz w:val="24"/>
                <w:szCs w:val="24"/>
                <w:lang w:val="kk-KZ" w:eastAsia="ru-RU"/>
              </w:rPr>
              <w:t xml:space="preserve">Міндеті: </w:t>
            </w:r>
            <w:r w:rsidRPr="005226EB">
              <w:rPr>
                <w:rFonts w:asciiTheme="majorHAnsi" w:hAnsiTheme="majorHAnsi" w:cs="Times New Roman"/>
                <w:w w:val="96"/>
                <w:sz w:val="24"/>
                <w:szCs w:val="24"/>
                <w:lang w:val="kk-KZ" w:eastAsia="ru-RU"/>
              </w:rPr>
              <w:t>ойлауды дамыту, сөздік қорын жандандыру</w:t>
            </w:r>
          </w:p>
        </w:tc>
      </w:tr>
      <w:tr w:rsidR="00E744F5" w:rsidRPr="00314C30" w14:paraId="0BED07EB" w14:textId="77777777" w:rsidTr="00DE0499">
        <w:trPr>
          <w:trHeight w:val="466"/>
        </w:trPr>
        <w:tc>
          <w:tcPr>
            <w:tcW w:w="1985" w:type="dxa"/>
            <w:shd w:val="clear" w:color="auto" w:fill="auto"/>
            <w:tcMar>
              <w:top w:w="15" w:type="dxa"/>
              <w:left w:w="22" w:type="dxa"/>
              <w:bottom w:w="0" w:type="dxa"/>
              <w:right w:w="22" w:type="dxa"/>
            </w:tcMar>
          </w:tcPr>
          <w:p w14:paraId="5DE626BB" w14:textId="77777777" w:rsidR="00E744F5" w:rsidRPr="00303096" w:rsidRDefault="00E744F5" w:rsidP="00EA5063">
            <w:pPr>
              <w:spacing w:after="150" w:line="255" w:lineRule="atLeast"/>
              <w:rPr>
                <w:rFonts w:ascii="Times New Roman" w:eastAsia="Times New Roman" w:hAnsi="Times New Roman" w:cs="Times New Roman"/>
                <w:b/>
                <w:sz w:val="24"/>
                <w:szCs w:val="24"/>
                <w:lang w:val="kk-KZ"/>
              </w:rPr>
            </w:pPr>
            <w:proofErr w:type="spellStart"/>
            <w:r w:rsidRPr="003F1F35">
              <w:rPr>
                <w:rFonts w:ascii="Times New Roman" w:eastAsia="Times New Roman" w:hAnsi="Times New Roman" w:cs="Times New Roman"/>
                <w:b/>
                <w:sz w:val="24"/>
                <w:szCs w:val="24"/>
              </w:rPr>
              <w:lastRenderedPageBreak/>
              <w:t>Таңғы</w:t>
            </w:r>
            <w:proofErr w:type="spellEnd"/>
            <w:r w:rsidRPr="003F1F35">
              <w:rPr>
                <w:rFonts w:ascii="Times New Roman" w:eastAsia="Times New Roman" w:hAnsi="Times New Roman" w:cs="Times New Roman"/>
                <w:b/>
                <w:sz w:val="24"/>
                <w:szCs w:val="24"/>
              </w:rPr>
              <w:t xml:space="preserve"> гимнастика</w:t>
            </w:r>
            <w:r>
              <w:rPr>
                <w:rFonts w:ascii="Times New Roman" w:eastAsia="Times New Roman" w:hAnsi="Times New Roman" w:cs="Times New Roman"/>
                <w:b/>
                <w:sz w:val="24"/>
                <w:szCs w:val="24"/>
                <w:lang w:val="kk-KZ"/>
              </w:rPr>
              <w:t xml:space="preserve"> </w:t>
            </w:r>
          </w:p>
        </w:tc>
        <w:tc>
          <w:tcPr>
            <w:tcW w:w="13325" w:type="dxa"/>
            <w:gridSpan w:val="7"/>
            <w:shd w:val="clear" w:color="auto" w:fill="auto"/>
            <w:tcMar>
              <w:top w:w="15" w:type="dxa"/>
              <w:left w:w="22" w:type="dxa"/>
              <w:bottom w:w="0" w:type="dxa"/>
              <w:right w:w="22" w:type="dxa"/>
            </w:tcMar>
          </w:tcPr>
          <w:p w14:paraId="6168C8D2" w14:textId="77777777" w:rsidR="00E744F5" w:rsidRPr="00314C30" w:rsidRDefault="00E744F5" w:rsidP="00DE0499">
            <w:pPr>
              <w:rPr>
                <w:rFonts w:asciiTheme="majorHAnsi" w:hAnsiTheme="majorHAnsi" w:cs="Times New Roman"/>
                <w:w w:val="96"/>
                <w:sz w:val="24"/>
                <w:szCs w:val="24"/>
                <w:lang w:val="kk-KZ" w:eastAsia="ru-RU"/>
              </w:rPr>
            </w:pPr>
            <w:r w:rsidRPr="00314C30">
              <w:rPr>
                <w:rFonts w:asciiTheme="majorHAnsi" w:hAnsiTheme="majorHAnsi" w:cs="Times New Roman"/>
                <w:w w:val="96"/>
                <w:sz w:val="24"/>
                <w:szCs w:val="24"/>
                <w:lang w:val="kk-KZ" w:eastAsia="ru-RU"/>
              </w:rPr>
              <w:t>Жаттығулар кешені</w:t>
            </w:r>
          </w:p>
        </w:tc>
      </w:tr>
      <w:tr w:rsidR="00E744F5" w:rsidRPr="004371DF" w14:paraId="174161E4" w14:textId="77777777" w:rsidTr="00DE0499">
        <w:trPr>
          <w:trHeight w:val="867"/>
        </w:trPr>
        <w:tc>
          <w:tcPr>
            <w:tcW w:w="1985" w:type="dxa"/>
            <w:shd w:val="clear" w:color="auto" w:fill="auto"/>
            <w:tcMar>
              <w:top w:w="15" w:type="dxa"/>
              <w:left w:w="22" w:type="dxa"/>
              <w:bottom w:w="0" w:type="dxa"/>
              <w:right w:w="22" w:type="dxa"/>
            </w:tcMar>
            <w:hideMark/>
          </w:tcPr>
          <w:p w14:paraId="1F557DDE" w14:textId="77777777" w:rsidR="00E744F5" w:rsidRPr="00303096" w:rsidRDefault="00E744F5" w:rsidP="00EA5063">
            <w:pPr>
              <w:spacing w:after="150" w:line="255" w:lineRule="atLeast"/>
              <w:rPr>
                <w:rFonts w:ascii="Times New Roman" w:eastAsia="Times New Roman" w:hAnsi="Times New Roman" w:cs="Times New Roman"/>
                <w:b/>
                <w:sz w:val="24"/>
                <w:szCs w:val="24"/>
                <w:lang w:val="kk-KZ"/>
              </w:rPr>
            </w:pPr>
            <w:proofErr w:type="spellStart"/>
            <w:r w:rsidRPr="003F1F35">
              <w:rPr>
                <w:rFonts w:ascii="Times New Roman" w:eastAsia="Times New Roman" w:hAnsi="Times New Roman" w:cs="Times New Roman"/>
                <w:b/>
                <w:sz w:val="24"/>
                <w:szCs w:val="24"/>
              </w:rPr>
              <w:t>Таңғы</w:t>
            </w:r>
            <w:proofErr w:type="spellEnd"/>
            <w:r w:rsidRPr="003F1F35">
              <w:rPr>
                <w:rFonts w:ascii="Times New Roman" w:eastAsia="Times New Roman" w:hAnsi="Times New Roman" w:cs="Times New Roman"/>
                <w:b/>
                <w:sz w:val="24"/>
                <w:szCs w:val="24"/>
              </w:rPr>
              <w:t xml:space="preserve"> ас</w:t>
            </w:r>
            <w:r>
              <w:rPr>
                <w:rFonts w:ascii="Times New Roman" w:eastAsia="Times New Roman" w:hAnsi="Times New Roman" w:cs="Times New Roman"/>
                <w:b/>
                <w:sz w:val="24"/>
                <w:szCs w:val="24"/>
                <w:lang w:val="kk-KZ"/>
              </w:rPr>
              <w:t xml:space="preserve">қа </w:t>
            </w:r>
            <w:proofErr w:type="gramStart"/>
            <w:r>
              <w:rPr>
                <w:rFonts w:ascii="Times New Roman" w:eastAsia="Times New Roman" w:hAnsi="Times New Roman" w:cs="Times New Roman"/>
                <w:b/>
                <w:sz w:val="24"/>
                <w:szCs w:val="24"/>
                <w:lang w:val="kk-KZ"/>
              </w:rPr>
              <w:t>дайындық,таңғы</w:t>
            </w:r>
            <w:proofErr w:type="gramEnd"/>
            <w:r>
              <w:rPr>
                <w:rFonts w:ascii="Times New Roman" w:eastAsia="Times New Roman" w:hAnsi="Times New Roman" w:cs="Times New Roman"/>
                <w:b/>
                <w:sz w:val="24"/>
                <w:szCs w:val="24"/>
                <w:lang w:val="kk-KZ"/>
              </w:rPr>
              <w:t xml:space="preserve"> ас  8.00-8.30</w:t>
            </w:r>
          </w:p>
        </w:tc>
        <w:tc>
          <w:tcPr>
            <w:tcW w:w="13325" w:type="dxa"/>
            <w:gridSpan w:val="7"/>
            <w:shd w:val="clear" w:color="auto" w:fill="auto"/>
            <w:tcMar>
              <w:top w:w="15" w:type="dxa"/>
              <w:left w:w="22" w:type="dxa"/>
              <w:bottom w:w="0" w:type="dxa"/>
              <w:right w:w="22" w:type="dxa"/>
            </w:tcMar>
            <w:hideMark/>
          </w:tcPr>
          <w:p w14:paraId="2DCA69AB" w14:textId="77777777" w:rsidR="00E744F5" w:rsidRPr="00314C30" w:rsidRDefault="00E744F5" w:rsidP="00DE0499">
            <w:pPr>
              <w:rPr>
                <w:rFonts w:asciiTheme="majorHAnsi" w:hAnsiTheme="majorHAnsi" w:cs="Times New Roman"/>
                <w:w w:val="96"/>
                <w:sz w:val="24"/>
                <w:szCs w:val="24"/>
                <w:lang w:val="kk-KZ" w:eastAsia="ru-RU"/>
              </w:rPr>
            </w:pPr>
            <w:r w:rsidRPr="00314C30">
              <w:rPr>
                <w:rFonts w:asciiTheme="majorHAnsi" w:hAnsiTheme="majorHAnsi" w:cs="Times New Roman"/>
                <w:w w:val="96"/>
                <w:sz w:val="24"/>
                <w:szCs w:val="24"/>
                <w:lang w:val="kk-KZ" w:eastAsia="ru-RU"/>
              </w:rPr>
              <w:t>Кезекшілердің жұмысы (асхана аспаптарын, майлық қою)</w:t>
            </w:r>
          </w:p>
          <w:p w14:paraId="49448B8E" w14:textId="77777777" w:rsidR="00E744F5" w:rsidRPr="00314C30" w:rsidRDefault="00E744F5" w:rsidP="00DE0499">
            <w:pPr>
              <w:rPr>
                <w:rFonts w:asciiTheme="majorHAnsi" w:hAnsiTheme="majorHAnsi" w:cs="Times New Roman"/>
                <w:w w:val="96"/>
                <w:sz w:val="24"/>
                <w:szCs w:val="24"/>
                <w:lang w:val="kk-KZ" w:eastAsia="ru-RU"/>
              </w:rPr>
            </w:pPr>
            <w:r w:rsidRPr="00314C30">
              <w:rPr>
                <w:rFonts w:asciiTheme="majorHAnsi" w:hAnsiTheme="majorHAnsi" w:cs="Times New Roman"/>
                <w:w w:val="96"/>
                <w:sz w:val="24"/>
                <w:szCs w:val="24"/>
                <w:lang w:val="kk-KZ" w:eastAsia="ru-RU"/>
              </w:rPr>
              <w:t>Гигиеналық процедуралар (қолды дұрыс жуу, өз сүлгісінің орнын білу, қолды дұрыс сүрту және сүлгіні ілу, «Кран, ашыл» көркем сөзін қолдану)</w:t>
            </w:r>
          </w:p>
          <w:p w14:paraId="65AA9688" w14:textId="77777777" w:rsidR="00E744F5" w:rsidRPr="00314C30" w:rsidRDefault="00E744F5" w:rsidP="00DE0499">
            <w:pPr>
              <w:rPr>
                <w:rFonts w:asciiTheme="majorHAnsi" w:hAnsiTheme="majorHAnsi" w:cs="Times New Roman"/>
                <w:w w:val="96"/>
                <w:sz w:val="24"/>
                <w:szCs w:val="24"/>
                <w:lang w:val="kk-KZ" w:eastAsia="ru-RU"/>
              </w:rPr>
            </w:pPr>
            <w:r w:rsidRPr="00314C30">
              <w:rPr>
                <w:rFonts w:asciiTheme="majorHAnsi" w:hAnsiTheme="majorHAnsi" w:cs="Times New Roman"/>
                <w:w w:val="96"/>
                <w:sz w:val="24"/>
                <w:szCs w:val="24"/>
                <w:lang w:val="kk-KZ" w:eastAsia="ru-RU"/>
              </w:rPr>
              <w:t xml:space="preserve">Тамақтану </w:t>
            </w:r>
          </w:p>
          <w:p w14:paraId="5C5DD857" w14:textId="77777777" w:rsidR="00E744F5" w:rsidRPr="00314C30" w:rsidRDefault="00E744F5" w:rsidP="00DE0499">
            <w:pPr>
              <w:rPr>
                <w:rFonts w:asciiTheme="majorHAnsi" w:hAnsiTheme="majorHAnsi" w:cs="Times New Roman"/>
                <w:w w:val="96"/>
                <w:sz w:val="24"/>
                <w:szCs w:val="24"/>
                <w:lang w:val="kk-KZ" w:eastAsia="ru-RU"/>
              </w:rPr>
            </w:pPr>
            <w:r w:rsidRPr="00314C30">
              <w:rPr>
                <w:rFonts w:asciiTheme="majorHAnsi" w:hAnsiTheme="majorHAnsi" w:cs="Times New Roman"/>
                <w:w w:val="96"/>
                <w:sz w:val="24"/>
                <w:szCs w:val="24"/>
                <w:lang w:val="kk-KZ" w:eastAsia="ru-RU"/>
              </w:rPr>
              <w:t>Балалардың назарын тағамға аудару; тамақ мәдениетін тәрбиелеу бойынша жеке жұмыс; этикет ережелері; балалардың ұқыптылығын бағалау.</w:t>
            </w:r>
          </w:p>
        </w:tc>
      </w:tr>
      <w:tr w:rsidR="00E744F5" w:rsidRPr="004371DF" w14:paraId="2C7E0644" w14:textId="77777777" w:rsidTr="00DE0499">
        <w:trPr>
          <w:trHeight w:val="888"/>
        </w:trPr>
        <w:tc>
          <w:tcPr>
            <w:tcW w:w="1985" w:type="dxa"/>
            <w:shd w:val="clear" w:color="auto" w:fill="auto"/>
            <w:tcMar>
              <w:top w:w="15" w:type="dxa"/>
              <w:left w:w="22" w:type="dxa"/>
              <w:bottom w:w="0" w:type="dxa"/>
              <w:right w:w="22" w:type="dxa"/>
            </w:tcMar>
            <w:hideMark/>
          </w:tcPr>
          <w:p w14:paraId="42552AF7" w14:textId="77777777" w:rsidR="00E744F5" w:rsidRPr="00741C6A" w:rsidRDefault="00E744F5" w:rsidP="00EA5063">
            <w:pPr>
              <w:spacing w:after="150" w:line="255" w:lineRule="atLeast"/>
              <w:rPr>
                <w:rFonts w:ascii="Times New Roman" w:eastAsia="Times New Roman" w:hAnsi="Times New Roman" w:cs="Times New Roman"/>
                <w:b/>
                <w:sz w:val="24"/>
                <w:szCs w:val="24"/>
                <w:lang w:val="kk-KZ"/>
              </w:rPr>
            </w:pPr>
            <w:r w:rsidRPr="003F1F35">
              <w:rPr>
                <w:rFonts w:ascii="Times New Roman" w:eastAsia="Times New Roman" w:hAnsi="Times New Roman" w:cs="Times New Roman"/>
                <w:b/>
                <w:sz w:val="24"/>
                <w:szCs w:val="24"/>
              </w:rPr>
              <w:t>Ұ</w:t>
            </w:r>
            <w:r>
              <w:rPr>
                <w:rFonts w:ascii="Times New Roman" w:eastAsia="Times New Roman" w:hAnsi="Times New Roman" w:cs="Times New Roman"/>
                <w:b/>
                <w:sz w:val="24"/>
                <w:szCs w:val="24"/>
                <w:lang w:val="kk-KZ"/>
              </w:rPr>
              <w:t>І</w:t>
            </w:r>
            <w:r w:rsidRPr="003F1F35">
              <w:rPr>
                <w:rFonts w:ascii="Times New Roman" w:eastAsia="Times New Roman" w:hAnsi="Times New Roman" w:cs="Times New Roman"/>
                <w:b/>
                <w:sz w:val="24"/>
                <w:szCs w:val="24"/>
              </w:rPr>
              <w:t xml:space="preserve">Қ </w:t>
            </w:r>
            <w:proofErr w:type="spellStart"/>
            <w:r w:rsidRPr="003F1F35">
              <w:rPr>
                <w:rFonts w:ascii="Times New Roman" w:eastAsia="Times New Roman" w:hAnsi="Times New Roman" w:cs="Times New Roman"/>
                <w:b/>
                <w:sz w:val="24"/>
                <w:szCs w:val="24"/>
              </w:rPr>
              <w:t>дайындық</w:t>
            </w:r>
            <w:proofErr w:type="spellEnd"/>
            <w:r>
              <w:rPr>
                <w:rFonts w:ascii="Times New Roman" w:eastAsia="Times New Roman" w:hAnsi="Times New Roman" w:cs="Times New Roman"/>
                <w:b/>
                <w:sz w:val="24"/>
                <w:szCs w:val="24"/>
                <w:lang w:val="kk-KZ"/>
              </w:rPr>
              <w:t xml:space="preserve">   8.30-9.00   </w:t>
            </w:r>
          </w:p>
        </w:tc>
        <w:tc>
          <w:tcPr>
            <w:tcW w:w="13325" w:type="dxa"/>
            <w:gridSpan w:val="7"/>
            <w:shd w:val="clear" w:color="auto" w:fill="auto"/>
            <w:tcMar>
              <w:top w:w="15" w:type="dxa"/>
              <w:left w:w="22" w:type="dxa"/>
              <w:bottom w:w="0" w:type="dxa"/>
              <w:right w:w="22" w:type="dxa"/>
            </w:tcMar>
            <w:hideMark/>
          </w:tcPr>
          <w:p w14:paraId="585E15FA" w14:textId="77777777" w:rsidR="00E744F5" w:rsidRPr="00314C30" w:rsidRDefault="00E744F5" w:rsidP="00DE0499">
            <w:pPr>
              <w:rPr>
                <w:rFonts w:asciiTheme="majorHAnsi" w:hAnsiTheme="majorHAnsi" w:cs="Times New Roman"/>
                <w:w w:val="96"/>
                <w:sz w:val="24"/>
                <w:szCs w:val="24"/>
                <w:lang w:val="kk-KZ" w:eastAsia="ru-RU"/>
              </w:rPr>
            </w:pPr>
            <w:r w:rsidRPr="00314C30">
              <w:rPr>
                <w:rFonts w:asciiTheme="majorHAnsi" w:hAnsiTheme="majorHAnsi" w:cs="Times New Roman"/>
                <w:w w:val="96"/>
                <w:sz w:val="24"/>
                <w:szCs w:val="24"/>
                <w:lang w:val="kk-KZ" w:eastAsia="ru-RU"/>
              </w:rPr>
              <w:t>Балалар өз әсерлерімен бөлісу, жаңалықтарды білу, бірлескен жоспар, мәселені талқылау, қызығушылық бойынша қызмет түрін таңдау, ереже туралы келісу, мұғалімге қоршаған ортаны ұйымдастыруға көмектесу үшін жиналады (бірлескен іс-әрекет, кезекшілік)</w:t>
            </w:r>
          </w:p>
        </w:tc>
      </w:tr>
      <w:tr w:rsidR="00E744F5" w:rsidRPr="004371DF" w14:paraId="781DB16C" w14:textId="77777777" w:rsidTr="00DE0499">
        <w:trPr>
          <w:trHeight w:val="411"/>
        </w:trPr>
        <w:tc>
          <w:tcPr>
            <w:tcW w:w="1985" w:type="dxa"/>
            <w:vMerge w:val="restart"/>
            <w:shd w:val="clear" w:color="auto" w:fill="auto"/>
            <w:tcMar>
              <w:top w:w="15" w:type="dxa"/>
              <w:left w:w="22" w:type="dxa"/>
              <w:bottom w:w="0" w:type="dxa"/>
              <w:right w:w="22" w:type="dxa"/>
            </w:tcMar>
            <w:hideMark/>
          </w:tcPr>
          <w:p w14:paraId="79C32E80" w14:textId="77777777" w:rsidR="00E744F5" w:rsidRPr="00741C6A" w:rsidRDefault="00E744F5" w:rsidP="00EA5063">
            <w:pPr>
              <w:spacing w:after="150" w:line="255" w:lineRule="atLeast"/>
              <w:rPr>
                <w:rFonts w:ascii="Times New Roman" w:eastAsia="Times New Roman" w:hAnsi="Times New Roman" w:cs="Times New Roman"/>
                <w:b/>
                <w:sz w:val="24"/>
                <w:szCs w:val="24"/>
                <w:lang w:val="kk-KZ"/>
              </w:rPr>
            </w:pPr>
            <w:proofErr w:type="spellStart"/>
            <w:r w:rsidRPr="003F1F35">
              <w:rPr>
                <w:rFonts w:ascii="Times New Roman" w:eastAsia="Times New Roman" w:hAnsi="Times New Roman" w:cs="Times New Roman"/>
                <w:b/>
                <w:sz w:val="24"/>
                <w:szCs w:val="24"/>
              </w:rPr>
              <w:t>Ұйымдастырылған</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қызмет</w:t>
            </w:r>
            <w:proofErr w:type="spellEnd"/>
            <w:r>
              <w:rPr>
                <w:rFonts w:ascii="Times New Roman" w:eastAsia="Times New Roman" w:hAnsi="Times New Roman" w:cs="Times New Roman"/>
                <w:b/>
                <w:sz w:val="24"/>
                <w:szCs w:val="24"/>
                <w:lang w:val="kk-KZ"/>
              </w:rPr>
              <w:t xml:space="preserve">   9.00-10.30</w:t>
            </w:r>
          </w:p>
          <w:p w14:paraId="4FDBCF7F" w14:textId="77777777" w:rsidR="00E744F5" w:rsidRPr="00741C6A" w:rsidRDefault="00E744F5" w:rsidP="00EA5063">
            <w:pPr>
              <w:spacing w:after="150" w:line="255" w:lineRule="atLeast"/>
              <w:rPr>
                <w:rFonts w:ascii="Times New Roman" w:eastAsia="Times New Roman" w:hAnsi="Times New Roman" w:cs="Times New Roman"/>
                <w:b/>
                <w:sz w:val="24"/>
                <w:szCs w:val="24"/>
                <w:lang w:val="kk-KZ"/>
              </w:rPr>
            </w:pPr>
            <w:r w:rsidRPr="003F1F35">
              <w:rPr>
                <w:rFonts w:ascii="Times New Roman" w:eastAsia="Times New Roman" w:hAnsi="Times New Roman" w:cs="Times New Roman"/>
                <w:b/>
                <w:sz w:val="24"/>
                <w:szCs w:val="24"/>
              </w:rPr>
              <w:t> </w:t>
            </w:r>
          </w:p>
        </w:tc>
        <w:tc>
          <w:tcPr>
            <w:tcW w:w="2694" w:type="dxa"/>
            <w:shd w:val="clear" w:color="auto" w:fill="auto"/>
            <w:tcMar>
              <w:top w:w="15" w:type="dxa"/>
              <w:left w:w="22" w:type="dxa"/>
              <w:bottom w:w="0" w:type="dxa"/>
              <w:right w:w="22" w:type="dxa"/>
            </w:tcMar>
            <w:hideMark/>
          </w:tcPr>
          <w:p w14:paraId="354E94EE" w14:textId="77777777" w:rsidR="00FE685F" w:rsidRPr="002902D4" w:rsidRDefault="00FE685F" w:rsidP="00FE685F">
            <w:pPr>
              <w:rPr>
                <w:rFonts w:asciiTheme="majorHAnsi" w:hAnsiTheme="majorHAnsi" w:cs="Times New Roman"/>
                <w:b/>
                <w:w w:val="96"/>
                <w:sz w:val="24"/>
                <w:szCs w:val="24"/>
                <w:lang w:val="kk-KZ" w:eastAsia="ru-RU"/>
              </w:rPr>
            </w:pPr>
            <w:r w:rsidRPr="002902D4">
              <w:rPr>
                <w:rFonts w:asciiTheme="majorHAnsi" w:hAnsiTheme="majorHAnsi" w:cs="Times New Roman"/>
                <w:b/>
                <w:w w:val="96"/>
                <w:sz w:val="24"/>
                <w:szCs w:val="24"/>
                <w:lang w:val="kk-KZ" w:eastAsia="ru-RU"/>
              </w:rPr>
              <w:t>Музыка</w:t>
            </w:r>
          </w:p>
          <w:p w14:paraId="1FC8F326" w14:textId="22B442C2" w:rsidR="00E744F5" w:rsidRPr="002902D4" w:rsidRDefault="00FE685F" w:rsidP="00FE685F">
            <w:pPr>
              <w:rPr>
                <w:rFonts w:asciiTheme="majorHAnsi" w:hAnsiTheme="majorHAnsi" w:cs="Times New Roman"/>
                <w:b/>
                <w:w w:val="96"/>
                <w:sz w:val="24"/>
                <w:szCs w:val="24"/>
                <w:lang w:val="kk-KZ" w:eastAsia="ru-RU"/>
              </w:rPr>
            </w:pPr>
            <w:r w:rsidRPr="002902D4">
              <w:rPr>
                <w:rFonts w:asciiTheme="majorHAnsi" w:hAnsiTheme="majorHAnsi" w:cs="Times New Roman"/>
                <w:b/>
                <w:w w:val="96"/>
                <w:sz w:val="24"/>
                <w:szCs w:val="24"/>
                <w:lang w:val="kk-KZ" w:eastAsia="ru-RU"/>
              </w:rPr>
              <w:t xml:space="preserve">Қазақ тілі </w:t>
            </w:r>
            <w:r w:rsidR="00E744F5" w:rsidRPr="002902D4">
              <w:rPr>
                <w:rFonts w:asciiTheme="majorHAnsi" w:hAnsiTheme="majorHAnsi" w:cs="Times New Roman"/>
                <w:b/>
                <w:w w:val="96"/>
                <w:sz w:val="24"/>
                <w:szCs w:val="24"/>
                <w:lang w:val="kk-KZ" w:eastAsia="ru-RU"/>
              </w:rPr>
              <w:t>«Сиқыршы-қыс»</w:t>
            </w:r>
          </w:p>
          <w:p w14:paraId="7B24A9BB" w14:textId="77777777" w:rsidR="00E744F5" w:rsidRPr="00314C30" w:rsidRDefault="00E744F5" w:rsidP="00DE0499">
            <w:pPr>
              <w:rPr>
                <w:rFonts w:asciiTheme="majorHAnsi" w:hAnsiTheme="majorHAnsi" w:cs="Times New Roman"/>
                <w:w w:val="96"/>
                <w:sz w:val="24"/>
                <w:szCs w:val="24"/>
                <w:lang w:val="kk-KZ" w:eastAsia="ru-RU"/>
              </w:rPr>
            </w:pPr>
            <w:r w:rsidRPr="002902D4">
              <w:rPr>
                <w:rFonts w:asciiTheme="majorHAnsi" w:hAnsiTheme="majorHAnsi" w:cs="Times New Roman"/>
                <w:b/>
                <w:w w:val="96"/>
                <w:sz w:val="24"/>
                <w:szCs w:val="24"/>
                <w:lang w:val="kk-KZ" w:eastAsia="ru-RU"/>
              </w:rPr>
              <w:t>Міндеті:</w:t>
            </w:r>
            <w:r w:rsidRPr="00314C30">
              <w:rPr>
                <w:rFonts w:asciiTheme="majorHAnsi" w:hAnsiTheme="majorHAnsi" w:cs="Times New Roman"/>
                <w:w w:val="96"/>
                <w:sz w:val="24"/>
                <w:szCs w:val="24"/>
                <w:lang w:val="kk-KZ" w:eastAsia="ru-RU"/>
              </w:rPr>
              <w:t xml:space="preserve"> балалардың қысқы табиғат құбылыстары туралы білімдерін кеңейту және бекіту; композициялық ойлау, танымдық </w:t>
            </w:r>
            <w:r w:rsidRPr="00314C30">
              <w:rPr>
                <w:rFonts w:asciiTheme="majorHAnsi" w:hAnsiTheme="majorHAnsi" w:cs="Times New Roman"/>
                <w:w w:val="96"/>
                <w:sz w:val="24"/>
                <w:szCs w:val="24"/>
                <w:lang w:val="kk-KZ" w:eastAsia="ru-RU"/>
              </w:rPr>
              <w:lastRenderedPageBreak/>
              <w:t>процестерді дамыту дағдысын қалыптастыру; сөйлеуді, есте сақтауды, ойлауды дамыту (</w:t>
            </w:r>
            <w:r w:rsidRPr="005226EB">
              <w:rPr>
                <w:rFonts w:asciiTheme="majorHAnsi" w:hAnsiTheme="majorHAnsi" w:cs="Times New Roman"/>
                <w:b/>
                <w:w w:val="96"/>
                <w:sz w:val="24"/>
                <w:szCs w:val="24"/>
                <w:lang w:val="kk-KZ" w:eastAsia="ru-RU"/>
              </w:rPr>
              <w:t>шығармашылық, коммуникативтік дағдылар</w:t>
            </w:r>
            <w:r w:rsidRPr="00314C30">
              <w:rPr>
                <w:rFonts w:asciiTheme="majorHAnsi" w:hAnsiTheme="majorHAnsi" w:cs="Times New Roman"/>
                <w:w w:val="96"/>
                <w:sz w:val="24"/>
                <w:szCs w:val="24"/>
                <w:lang w:val="kk-KZ" w:eastAsia="ru-RU"/>
              </w:rPr>
              <w:t>)</w:t>
            </w:r>
          </w:p>
        </w:tc>
        <w:tc>
          <w:tcPr>
            <w:tcW w:w="2835" w:type="dxa"/>
            <w:shd w:val="clear" w:color="auto" w:fill="auto"/>
            <w:tcMar>
              <w:top w:w="15" w:type="dxa"/>
              <w:left w:w="22" w:type="dxa"/>
              <w:bottom w:w="0" w:type="dxa"/>
              <w:right w:w="22" w:type="dxa"/>
            </w:tcMar>
            <w:hideMark/>
          </w:tcPr>
          <w:p w14:paraId="45462535" w14:textId="125DD8B0" w:rsidR="00FE685F" w:rsidRPr="002902D4" w:rsidRDefault="00FE685F" w:rsidP="00FE685F">
            <w:pPr>
              <w:rPr>
                <w:rFonts w:asciiTheme="majorHAnsi" w:hAnsiTheme="majorHAnsi" w:cs="Times New Roman"/>
                <w:b/>
                <w:w w:val="96"/>
                <w:sz w:val="24"/>
                <w:szCs w:val="24"/>
                <w:lang w:val="kk-KZ" w:eastAsia="ru-RU"/>
              </w:rPr>
            </w:pPr>
            <w:r w:rsidRPr="002902D4">
              <w:rPr>
                <w:rFonts w:asciiTheme="majorHAnsi" w:hAnsiTheme="majorHAnsi" w:cs="Times New Roman"/>
                <w:b/>
                <w:w w:val="96"/>
                <w:sz w:val="24"/>
                <w:szCs w:val="24"/>
                <w:lang w:val="kk-KZ" w:eastAsia="ru-RU"/>
              </w:rPr>
              <w:lastRenderedPageBreak/>
              <w:t>Дене шынықтыру</w:t>
            </w:r>
          </w:p>
          <w:p w14:paraId="652EE91F" w14:textId="2F0E2AB6" w:rsidR="00E744F5" w:rsidRPr="002902D4" w:rsidRDefault="00E744F5" w:rsidP="00DE0499">
            <w:pPr>
              <w:rPr>
                <w:rFonts w:asciiTheme="majorHAnsi" w:hAnsiTheme="majorHAnsi" w:cs="Times New Roman"/>
                <w:b/>
                <w:w w:val="96"/>
                <w:sz w:val="24"/>
                <w:szCs w:val="24"/>
                <w:lang w:val="kk-KZ" w:eastAsia="ru-RU"/>
              </w:rPr>
            </w:pPr>
          </w:p>
          <w:p w14:paraId="53B2321D" w14:textId="77777777" w:rsidR="00E744F5" w:rsidRPr="00314C30" w:rsidRDefault="00E744F5" w:rsidP="00DE0499">
            <w:pPr>
              <w:rPr>
                <w:rFonts w:asciiTheme="majorHAnsi" w:hAnsiTheme="majorHAnsi" w:cs="Times New Roman"/>
                <w:w w:val="96"/>
                <w:sz w:val="24"/>
                <w:szCs w:val="24"/>
                <w:lang w:val="kk-KZ" w:eastAsia="ru-RU"/>
              </w:rPr>
            </w:pPr>
            <w:r w:rsidRPr="00314C30">
              <w:rPr>
                <w:rFonts w:asciiTheme="majorHAnsi" w:hAnsiTheme="majorHAnsi" w:cs="Times New Roman"/>
                <w:w w:val="96"/>
                <w:sz w:val="24"/>
                <w:szCs w:val="24"/>
                <w:lang w:val="kk-KZ" w:eastAsia="ru-RU"/>
              </w:rPr>
              <w:t>«Біздің әдемі аққала»</w:t>
            </w:r>
          </w:p>
          <w:p w14:paraId="763952EE" w14:textId="77777777" w:rsidR="00E744F5" w:rsidRPr="005226EB" w:rsidRDefault="00E744F5" w:rsidP="00DE0499">
            <w:pPr>
              <w:rPr>
                <w:rFonts w:asciiTheme="majorHAnsi" w:hAnsiTheme="majorHAnsi" w:cs="Times New Roman"/>
                <w:b/>
                <w:w w:val="96"/>
                <w:sz w:val="24"/>
                <w:szCs w:val="24"/>
                <w:lang w:val="kk-KZ" w:eastAsia="ru-RU"/>
              </w:rPr>
            </w:pPr>
            <w:r w:rsidRPr="002902D4">
              <w:rPr>
                <w:rFonts w:asciiTheme="majorHAnsi" w:hAnsiTheme="majorHAnsi" w:cs="Times New Roman"/>
                <w:b/>
                <w:w w:val="96"/>
                <w:sz w:val="24"/>
                <w:szCs w:val="24"/>
                <w:lang w:val="kk-KZ" w:eastAsia="ru-RU"/>
              </w:rPr>
              <w:t>Міндеті:</w:t>
            </w:r>
            <w:r w:rsidRPr="00314C30">
              <w:rPr>
                <w:rFonts w:asciiTheme="majorHAnsi" w:hAnsiTheme="majorHAnsi" w:cs="Times New Roman"/>
                <w:w w:val="96"/>
                <w:sz w:val="24"/>
                <w:szCs w:val="24"/>
                <w:lang w:val="kk-KZ" w:eastAsia="ru-RU"/>
              </w:rPr>
              <w:t xml:space="preserve"> қоршаған әлемге деген қызығушылықты қалыптастыру; балаларды тұзды қамырдан дөңгелек пішінді заттарды </w:t>
            </w:r>
            <w:r w:rsidRPr="00314C30">
              <w:rPr>
                <w:rFonts w:asciiTheme="majorHAnsi" w:hAnsiTheme="majorHAnsi" w:cs="Times New Roman"/>
                <w:w w:val="96"/>
                <w:sz w:val="24"/>
                <w:szCs w:val="24"/>
                <w:lang w:val="kk-KZ" w:eastAsia="ru-RU"/>
              </w:rPr>
              <w:lastRenderedPageBreak/>
              <w:t>мүсіндеуге үйрету; тапсырмаы орындау кезінде дербестікке тәрбиелеу (</w:t>
            </w:r>
            <w:r w:rsidRPr="005226EB">
              <w:rPr>
                <w:rFonts w:asciiTheme="majorHAnsi" w:hAnsiTheme="majorHAnsi" w:cs="Times New Roman"/>
                <w:b/>
                <w:w w:val="96"/>
                <w:sz w:val="24"/>
                <w:szCs w:val="24"/>
                <w:lang w:val="kk-KZ" w:eastAsia="ru-RU"/>
              </w:rPr>
              <w:t>әлеуметтік, шығармашылық дағдылар)</w:t>
            </w:r>
          </w:p>
          <w:p w14:paraId="102F70D8" w14:textId="77777777" w:rsidR="00E744F5" w:rsidRPr="00314C30" w:rsidRDefault="00E744F5" w:rsidP="00DE0499">
            <w:pPr>
              <w:rPr>
                <w:rFonts w:asciiTheme="majorHAnsi" w:hAnsiTheme="majorHAnsi" w:cs="Times New Roman"/>
                <w:w w:val="96"/>
                <w:sz w:val="24"/>
                <w:szCs w:val="24"/>
                <w:lang w:val="kk-KZ" w:eastAsia="ru-RU"/>
              </w:rPr>
            </w:pPr>
          </w:p>
        </w:tc>
        <w:tc>
          <w:tcPr>
            <w:tcW w:w="2835" w:type="dxa"/>
            <w:shd w:val="clear" w:color="auto" w:fill="auto"/>
            <w:tcMar>
              <w:top w:w="15" w:type="dxa"/>
              <w:left w:w="22" w:type="dxa"/>
              <w:bottom w:w="0" w:type="dxa"/>
              <w:right w:w="22" w:type="dxa"/>
            </w:tcMar>
          </w:tcPr>
          <w:p w14:paraId="79078FEC" w14:textId="45FA4F73" w:rsidR="00E744F5" w:rsidRPr="00314C30" w:rsidRDefault="00E744F5" w:rsidP="00DE0499">
            <w:pPr>
              <w:rPr>
                <w:rFonts w:asciiTheme="majorHAnsi" w:hAnsiTheme="majorHAnsi" w:cs="Times New Roman"/>
                <w:w w:val="96"/>
                <w:sz w:val="24"/>
                <w:szCs w:val="24"/>
                <w:lang w:val="kk-KZ" w:eastAsia="ru-RU"/>
              </w:rPr>
            </w:pPr>
            <w:r w:rsidRPr="00314C30">
              <w:rPr>
                <w:rFonts w:asciiTheme="majorHAnsi" w:hAnsiTheme="majorHAnsi" w:cs="Times New Roman"/>
                <w:w w:val="96"/>
                <w:sz w:val="24"/>
                <w:szCs w:val="24"/>
                <w:lang w:val="kk-KZ" w:eastAsia="ru-RU"/>
              </w:rPr>
              <w:lastRenderedPageBreak/>
              <w:t>«</w:t>
            </w:r>
            <w:r w:rsidR="00FE685F" w:rsidRPr="002902D4">
              <w:rPr>
                <w:rFonts w:asciiTheme="majorHAnsi" w:hAnsiTheme="majorHAnsi" w:cs="Times New Roman"/>
                <w:b/>
                <w:w w:val="96"/>
                <w:sz w:val="24"/>
                <w:szCs w:val="24"/>
                <w:lang w:val="kk-KZ" w:eastAsia="ru-RU"/>
              </w:rPr>
              <w:t>Музыка</w:t>
            </w:r>
            <w:r w:rsidR="00FE685F" w:rsidRPr="00314C30">
              <w:rPr>
                <w:rFonts w:asciiTheme="majorHAnsi" w:hAnsiTheme="majorHAnsi" w:cs="Times New Roman"/>
                <w:w w:val="96"/>
                <w:sz w:val="24"/>
                <w:szCs w:val="24"/>
                <w:lang w:val="kk-KZ" w:eastAsia="ru-RU"/>
              </w:rPr>
              <w:t xml:space="preserve"> </w:t>
            </w:r>
            <w:r w:rsidRPr="00314C30">
              <w:rPr>
                <w:rFonts w:asciiTheme="majorHAnsi" w:hAnsiTheme="majorHAnsi" w:cs="Times New Roman"/>
                <w:w w:val="96"/>
                <w:sz w:val="24"/>
                <w:szCs w:val="24"/>
                <w:lang w:val="kk-KZ" w:eastAsia="ru-RU"/>
              </w:rPr>
              <w:t>Сүйікті қысқы қызықтар»</w:t>
            </w:r>
          </w:p>
          <w:p w14:paraId="32295895" w14:textId="77777777" w:rsidR="00E744F5" w:rsidRPr="00314C30" w:rsidRDefault="00E744F5" w:rsidP="00DE0499">
            <w:pPr>
              <w:rPr>
                <w:rFonts w:asciiTheme="majorHAnsi" w:hAnsiTheme="majorHAnsi" w:cs="Times New Roman"/>
                <w:w w:val="96"/>
                <w:sz w:val="24"/>
                <w:szCs w:val="24"/>
                <w:highlight w:val="yellow"/>
                <w:lang w:val="kk-KZ" w:eastAsia="ru-RU"/>
              </w:rPr>
            </w:pPr>
            <w:r w:rsidRPr="002902D4">
              <w:rPr>
                <w:rFonts w:asciiTheme="majorHAnsi" w:hAnsiTheme="majorHAnsi" w:cs="Times New Roman"/>
                <w:b/>
                <w:w w:val="96"/>
                <w:sz w:val="24"/>
                <w:szCs w:val="24"/>
                <w:lang w:val="kk-KZ" w:eastAsia="ru-RU"/>
              </w:rPr>
              <w:t>Міндеті:</w:t>
            </w:r>
            <w:r w:rsidRPr="00314C30">
              <w:rPr>
                <w:rFonts w:asciiTheme="majorHAnsi" w:hAnsiTheme="majorHAnsi" w:cs="Times New Roman"/>
                <w:w w:val="96"/>
                <w:sz w:val="24"/>
                <w:szCs w:val="24"/>
                <w:lang w:val="kk-KZ" w:eastAsia="ru-RU"/>
              </w:rPr>
              <w:t xml:space="preserve"> балаларда конструктивті дағдыны қалыптастыруға қызығушылықты дамыту үшін жағдай жасау; балалардың қыс, қысқы көңілділік туралы түсінігін бекіту; </w:t>
            </w:r>
            <w:r w:rsidRPr="00314C30">
              <w:rPr>
                <w:rFonts w:asciiTheme="majorHAnsi" w:hAnsiTheme="majorHAnsi" w:cs="Times New Roman"/>
                <w:w w:val="96"/>
                <w:sz w:val="24"/>
                <w:szCs w:val="24"/>
                <w:lang w:val="kk-KZ" w:eastAsia="ru-RU"/>
              </w:rPr>
              <w:lastRenderedPageBreak/>
              <w:t xml:space="preserve">балаларда сындарлы іс-әрекетке тұрақты қызығушылық қалыптастыру; эксперимент жасауға, ойлап табуға деген ұмтылыс (танымдық, әлеуметтік, коммуникативтік дағды) </w:t>
            </w:r>
          </w:p>
        </w:tc>
        <w:tc>
          <w:tcPr>
            <w:tcW w:w="2551" w:type="dxa"/>
            <w:gridSpan w:val="3"/>
            <w:shd w:val="clear" w:color="auto" w:fill="auto"/>
            <w:tcMar>
              <w:top w:w="15" w:type="dxa"/>
              <w:left w:w="22" w:type="dxa"/>
              <w:bottom w:w="0" w:type="dxa"/>
              <w:right w:w="22" w:type="dxa"/>
            </w:tcMar>
            <w:hideMark/>
          </w:tcPr>
          <w:p w14:paraId="1B969E2D" w14:textId="24A599A7" w:rsidR="00FE685F" w:rsidRPr="002902D4" w:rsidRDefault="00FE685F" w:rsidP="00FE685F">
            <w:pPr>
              <w:rPr>
                <w:rFonts w:asciiTheme="majorHAnsi" w:hAnsiTheme="majorHAnsi" w:cs="Times New Roman"/>
                <w:b/>
                <w:w w:val="96"/>
                <w:sz w:val="24"/>
                <w:szCs w:val="24"/>
                <w:lang w:val="kk-KZ" w:eastAsia="ru-RU"/>
              </w:rPr>
            </w:pPr>
            <w:r w:rsidRPr="002902D4">
              <w:rPr>
                <w:rFonts w:asciiTheme="majorHAnsi" w:hAnsiTheme="majorHAnsi" w:cs="Times New Roman"/>
                <w:b/>
                <w:w w:val="96"/>
                <w:sz w:val="24"/>
                <w:szCs w:val="24"/>
                <w:lang w:val="kk-KZ" w:eastAsia="ru-RU"/>
              </w:rPr>
              <w:lastRenderedPageBreak/>
              <w:t>Дене шынықтыру</w:t>
            </w:r>
          </w:p>
          <w:p w14:paraId="77380BBD" w14:textId="7C3EEF1F" w:rsidR="00E744F5" w:rsidRPr="002902D4" w:rsidRDefault="00E744F5" w:rsidP="00DE0499">
            <w:pPr>
              <w:rPr>
                <w:rFonts w:asciiTheme="majorHAnsi" w:hAnsiTheme="majorHAnsi" w:cs="Times New Roman"/>
                <w:b/>
                <w:w w:val="96"/>
                <w:sz w:val="24"/>
                <w:szCs w:val="24"/>
                <w:lang w:val="kk-KZ" w:eastAsia="ru-RU"/>
              </w:rPr>
            </w:pPr>
          </w:p>
          <w:p w14:paraId="3C275A08" w14:textId="77777777" w:rsidR="00E744F5" w:rsidRPr="00314C30" w:rsidRDefault="00E744F5" w:rsidP="00DE0499">
            <w:pPr>
              <w:rPr>
                <w:rFonts w:asciiTheme="majorHAnsi" w:hAnsiTheme="majorHAnsi" w:cs="Times New Roman"/>
                <w:w w:val="96"/>
                <w:sz w:val="24"/>
                <w:szCs w:val="24"/>
                <w:lang w:val="kk-KZ" w:eastAsia="ru-RU"/>
              </w:rPr>
            </w:pPr>
            <w:r w:rsidRPr="00314C30">
              <w:rPr>
                <w:rFonts w:asciiTheme="majorHAnsi" w:hAnsiTheme="majorHAnsi" w:cs="Times New Roman"/>
                <w:w w:val="96"/>
                <w:sz w:val="24"/>
                <w:szCs w:val="24"/>
                <w:lang w:val="kk-KZ" w:eastAsia="ru-RU"/>
              </w:rPr>
              <w:t>«Жыл мезгілі – қыс»</w:t>
            </w:r>
          </w:p>
          <w:p w14:paraId="4CB5AEDC" w14:textId="77777777" w:rsidR="00E744F5" w:rsidRPr="00314C30" w:rsidRDefault="00E744F5" w:rsidP="00DE0499">
            <w:pPr>
              <w:rPr>
                <w:rFonts w:asciiTheme="majorHAnsi" w:hAnsiTheme="majorHAnsi" w:cs="Times New Roman"/>
                <w:w w:val="96"/>
                <w:sz w:val="24"/>
                <w:szCs w:val="24"/>
                <w:lang w:val="kk-KZ" w:eastAsia="ru-RU"/>
              </w:rPr>
            </w:pPr>
            <w:r w:rsidRPr="002902D4">
              <w:rPr>
                <w:rFonts w:asciiTheme="majorHAnsi" w:hAnsiTheme="majorHAnsi" w:cs="Times New Roman"/>
                <w:b/>
                <w:w w:val="96"/>
                <w:sz w:val="24"/>
                <w:szCs w:val="24"/>
                <w:lang w:val="kk-KZ" w:eastAsia="ru-RU"/>
              </w:rPr>
              <w:t>Міндеті:</w:t>
            </w:r>
            <w:r w:rsidRPr="00314C30">
              <w:rPr>
                <w:rFonts w:asciiTheme="majorHAnsi" w:hAnsiTheme="majorHAnsi" w:cs="Times New Roman"/>
                <w:w w:val="96"/>
                <w:sz w:val="24"/>
                <w:szCs w:val="24"/>
                <w:lang w:val="kk-KZ" w:eastAsia="ru-RU"/>
              </w:rPr>
              <w:t xml:space="preserve"> балаларды ойын іс-әрекетіне тарту; қарапайым себеп-салдарлық байланысты түсіну арқылы балалардың </w:t>
            </w:r>
            <w:r w:rsidRPr="00314C30">
              <w:rPr>
                <w:rFonts w:asciiTheme="majorHAnsi" w:hAnsiTheme="majorHAnsi" w:cs="Times New Roman"/>
                <w:w w:val="96"/>
                <w:sz w:val="24"/>
                <w:szCs w:val="24"/>
                <w:lang w:val="kk-KZ" w:eastAsia="ru-RU"/>
              </w:rPr>
              <w:lastRenderedPageBreak/>
              <w:t xml:space="preserve">қыстың белгілері туралы білімін нақтылау; поэтикалық жолдарды рифма мен мағынаға сәйкес таңдап, сөзбен аяқтау қабілетіне тәрбиелеу; сөйлеуді дамыту, сөздік қорын белсендіру («Сөзді аяқта» ойыны) </w:t>
            </w:r>
            <w:r w:rsidRPr="005226EB">
              <w:rPr>
                <w:rFonts w:asciiTheme="majorHAnsi" w:hAnsiTheme="majorHAnsi" w:cs="Times New Roman"/>
                <w:b/>
                <w:w w:val="96"/>
                <w:sz w:val="24"/>
                <w:szCs w:val="24"/>
                <w:lang w:val="kk-KZ" w:eastAsia="ru-RU"/>
              </w:rPr>
              <w:t>(коммуникативті, танымдық дағдылар</w:t>
            </w:r>
            <w:r w:rsidRPr="00314C30">
              <w:rPr>
                <w:rFonts w:asciiTheme="majorHAnsi" w:hAnsiTheme="majorHAnsi" w:cs="Times New Roman"/>
                <w:w w:val="96"/>
                <w:sz w:val="24"/>
                <w:szCs w:val="24"/>
                <w:lang w:val="kk-KZ" w:eastAsia="ru-RU"/>
              </w:rPr>
              <w:t xml:space="preserve">) </w:t>
            </w:r>
          </w:p>
          <w:p w14:paraId="71021279" w14:textId="77777777" w:rsidR="00E744F5" w:rsidRPr="00314C30" w:rsidRDefault="00E744F5" w:rsidP="00DE0499">
            <w:pPr>
              <w:rPr>
                <w:rFonts w:asciiTheme="majorHAnsi" w:hAnsiTheme="majorHAnsi" w:cs="Times New Roman"/>
                <w:w w:val="96"/>
                <w:sz w:val="24"/>
                <w:szCs w:val="24"/>
                <w:highlight w:val="yellow"/>
                <w:lang w:val="kk-KZ" w:eastAsia="ru-RU"/>
              </w:rPr>
            </w:pPr>
          </w:p>
        </w:tc>
        <w:tc>
          <w:tcPr>
            <w:tcW w:w="2410" w:type="dxa"/>
            <w:shd w:val="clear" w:color="auto" w:fill="auto"/>
            <w:tcMar>
              <w:top w:w="15" w:type="dxa"/>
              <w:left w:w="22" w:type="dxa"/>
              <w:bottom w:w="0" w:type="dxa"/>
              <w:right w:w="22" w:type="dxa"/>
            </w:tcMar>
            <w:hideMark/>
          </w:tcPr>
          <w:p w14:paraId="778BA304" w14:textId="77777777" w:rsidR="00E744F5" w:rsidRPr="002902D4" w:rsidRDefault="00E744F5" w:rsidP="00DE0499">
            <w:pPr>
              <w:rPr>
                <w:rFonts w:asciiTheme="majorHAnsi" w:hAnsiTheme="majorHAnsi" w:cs="Times New Roman"/>
                <w:b/>
                <w:w w:val="96"/>
                <w:sz w:val="24"/>
                <w:szCs w:val="24"/>
                <w:lang w:val="kk-KZ" w:eastAsia="ru-RU"/>
              </w:rPr>
            </w:pPr>
            <w:r w:rsidRPr="002902D4">
              <w:rPr>
                <w:rFonts w:asciiTheme="majorHAnsi" w:hAnsiTheme="majorHAnsi" w:cs="Times New Roman"/>
                <w:b/>
                <w:w w:val="96"/>
                <w:sz w:val="24"/>
                <w:szCs w:val="24"/>
                <w:lang w:val="kk-KZ" w:eastAsia="ru-RU"/>
              </w:rPr>
              <w:lastRenderedPageBreak/>
              <w:t>Дене шынықтыру</w:t>
            </w:r>
          </w:p>
          <w:p w14:paraId="42F9C26B" w14:textId="77777777" w:rsidR="00E744F5" w:rsidRPr="00314C30" w:rsidRDefault="00E744F5" w:rsidP="00DE0499">
            <w:pPr>
              <w:rPr>
                <w:rFonts w:asciiTheme="majorHAnsi" w:hAnsiTheme="majorHAnsi" w:cs="Times New Roman"/>
                <w:w w:val="96"/>
                <w:sz w:val="24"/>
                <w:szCs w:val="24"/>
                <w:lang w:val="kk-KZ" w:eastAsia="ru-RU"/>
              </w:rPr>
            </w:pPr>
            <w:r w:rsidRPr="00314C30">
              <w:rPr>
                <w:rFonts w:asciiTheme="majorHAnsi" w:hAnsiTheme="majorHAnsi" w:cs="Times New Roman"/>
                <w:w w:val="96"/>
                <w:sz w:val="24"/>
                <w:szCs w:val="24"/>
                <w:lang w:val="kk-KZ" w:eastAsia="ru-RU"/>
              </w:rPr>
              <w:t>«Қысқы орманға саяхат»</w:t>
            </w:r>
          </w:p>
          <w:p w14:paraId="02A4675B" w14:textId="77777777" w:rsidR="00E744F5" w:rsidRPr="00314C30" w:rsidRDefault="00E744F5" w:rsidP="00DE0499">
            <w:pPr>
              <w:rPr>
                <w:rFonts w:asciiTheme="majorHAnsi" w:hAnsiTheme="majorHAnsi" w:cs="Times New Roman"/>
                <w:w w:val="96"/>
                <w:sz w:val="24"/>
                <w:szCs w:val="24"/>
                <w:highlight w:val="yellow"/>
                <w:lang w:val="kk-KZ" w:eastAsia="ru-RU"/>
              </w:rPr>
            </w:pPr>
            <w:r w:rsidRPr="002902D4">
              <w:rPr>
                <w:rFonts w:asciiTheme="majorHAnsi" w:hAnsiTheme="majorHAnsi" w:cs="Times New Roman"/>
                <w:b/>
                <w:w w:val="96"/>
                <w:sz w:val="24"/>
                <w:szCs w:val="24"/>
                <w:lang w:val="kk-KZ" w:eastAsia="ru-RU"/>
              </w:rPr>
              <w:t>Міндеті:</w:t>
            </w:r>
            <w:r w:rsidRPr="00314C30">
              <w:rPr>
                <w:rFonts w:asciiTheme="majorHAnsi" w:hAnsiTheme="majorHAnsi" w:cs="Times New Roman"/>
                <w:w w:val="96"/>
                <w:sz w:val="24"/>
                <w:szCs w:val="24"/>
                <w:lang w:val="kk-KZ" w:eastAsia="ru-RU"/>
              </w:rPr>
              <w:t xml:space="preserve"> балалардың қыстың белгілері, табиғаттағы және аңдар өміріндегі қысқы кезеңмен байланысты </w:t>
            </w:r>
            <w:r w:rsidRPr="00314C30">
              <w:rPr>
                <w:rFonts w:asciiTheme="majorHAnsi" w:hAnsiTheme="majorHAnsi" w:cs="Times New Roman"/>
                <w:w w:val="96"/>
                <w:sz w:val="24"/>
                <w:szCs w:val="24"/>
                <w:lang w:val="kk-KZ" w:eastAsia="ru-RU"/>
              </w:rPr>
              <w:lastRenderedPageBreak/>
              <w:t>маусымдық өзгеріс туралы білімдерін бекіту; табиғатты зерттеуге қызығушылықты, оған деген сүйіспеншілікті, қоршаған әлемнің сұлулығын көре білуге тәрбиелеу; аңдар мен табиғатқа қамқорлықпен қарауға тәрбиелеу (әлеуметтік, коммуникативтік, танымдық дағдылар)</w:t>
            </w:r>
          </w:p>
        </w:tc>
      </w:tr>
      <w:tr w:rsidR="00E744F5" w:rsidRPr="004371DF" w14:paraId="1C3B27FB" w14:textId="77777777" w:rsidTr="00DE0499">
        <w:trPr>
          <w:trHeight w:val="325"/>
        </w:trPr>
        <w:tc>
          <w:tcPr>
            <w:tcW w:w="1985" w:type="dxa"/>
            <w:vMerge/>
            <w:hideMark/>
          </w:tcPr>
          <w:p w14:paraId="262C7240" w14:textId="77777777" w:rsidR="00E744F5" w:rsidRPr="00314C30" w:rsidRDefault="00E744F5" w:rsidP="00DE0499">
            <w:pPr>
              <w:rPr>
                <w:rFonts w:asciiTheme="majorHAnsi" w:hAnsiTheme="majorHAnsi" w:cs="Times New Roman"/>
                <w:w w:val="96"/>
                <w:sz w:val="24"/>
                <w:szCs w:val="24"/>
                <w:lang w:val="kk-KZ" w:eastAsia="ru-RU"/>
              </w:rPr>
            </w:pPr>
          </w:p>
        </w:tc>
        <w:tc>
          <w:tcPr>
            <w:tcW w:w="13325" w:type="dxa"/>
            <w:gridSpan w:val="7"/>
            <w:shd w:val="clear" w:color="auto" w:fill="auto"/>
            <w:tcMar>
              <w:top w:w="15" w:type="dxa"/>
              <w:left w:w="22" w:type="dxa"/>
              <w:bottom w:w="0" w:type="dxa"/>
              <w:right w:w="22" w:type="dxa"/>
            </w:tcMar>
            <w:hideMark/>
          </w:tcPr>
          <w:p w14:paraId="1227CEF4" w14:textId="77777777" w:rsidR="00E744F5" w:rsidRPr="00314C30" w:rsidRDefault="00E744F5" w:rsidP="00DE0499">
            <w:pPr>
              <w:rPr>
                <w:rFonts w:asciiTheme="majorHAnsi" w:hAnsiTheme="majorHAnsi" w:cs="Times New Roman"/>
                <w:w w:val="96"/>
                <w:sz w:val="24"/>
                <w:szCs w:val="24"/>
                <w:lang w:val="kk-KZ" w:eastAsia="ru-RU"/>
              </w:rPr>
            </w:pPr>
            <w:r w:rsidRPr="00314C30">
              <w:rPr>
                <w:rFonts w:asciiTheme="majorHAnsi" w:hAnsiTheme="majorHAnsi" w:cs="Times New Roman"/>
                <w:w w:val="96"/>
                <w:sz w:val="24"/>
                <w:szCs w:val="24"/>
                <w:lang w:val="kk-KZ" w:eastAsia="ru-RU"/>
              </w:rPr>
              <w:t>ҰІӘ арасында дене шынықтыру минуттары өткізіледі</w:t>
            </w:r>
          </w:p>
        </w:tc>
      </w:tr>
      <w:tr w:rsidR="00E744F5" w:rsidRPr="004371DF" w14:paraId="178B8479" w14:textId="77777777" w:rsidTr="00DE0499">
        <w:trPr>
          <w:trHeight w:val="782"/>
        </w:trPr>
        <w:tc>
          <w:tcPr>
            <w:tcW w:w="1985" w:type="dxa"/>
            <w:shd w:val="clear" w:color="auto" w:fill="auto"/>
            <w:tcMar>
              <w:top w:w="15" w:type="dxa"/>
              <w:left w:w="22" w:type="dxa"/>
              <w:bottom w:w="0" w:type="dxa"/>
              <w:right w:w="22" w:type="dxa"/>
            </w:tcMar>
            <w:hideMark/>
          </w:tcPr>
          <w:p w14:paraId="24798AA6" w14:textId="77777777" w:rsidR="00E744F5" w:rsidRPr="008757FC" w:rsidRDefault="00E744F5" w:rsidP="00EA5063">
            <w:pPr>
              <w:spacing w:after="150" w:line="255" w:lineRule="atLeast"/>
              <w:rPr>
                <w:rFonts w:ascii="Times New Roman" w:eastAsia="Times New Roman" w:hAnsi="Times New Roman" w:cs="Times New Roman"/>
                <w:b/>
                <w:sz w:val="24"/>
                <w:szCs w:val="24"/>
                <w:lang w:val="kk-KZ"/>
              </w:rPr>
            </w:pPr>
            <w:r w:rsidRPr="008757FC">
              <w:rPr>
                <w:rFonts w:ascii="Times New Roman" w:eastAsia="Times New Roman" w:hAnsi="Times New Roman" w:cs="Times New Roman"/>
                <w:b/>
                <w:sz w:val="24"/>
                <w:szCs w:val="24"/>
                <w:lang w:val="kk-KZ"/>
              </w:rPr>
              <w:t> </w:t>
            </w:r>
          </w:p>
          <w:p w14:paraId="65C8BA33" w14:textId="77777777" w:rsidR="00E744F5" w:rsidRPr="00741C6A" w:rsidRDefault="00E744F5" w:rsidP="00EA5063">
            <w:pPr>
              <w:spacing w:after="150" w:line="255" w:lineRule="atLeast"/>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С</w:t>
            </w:r>
            <w:proofErr w:type="spellStart"/>
            <w:r w:rsidRPr="003F1F35">
              <w:rPr>
                <w:rFonts w:ascii="Times New Roman" w:eastAsia="Times New Roman" w:hAnsi="Times New Roman" w:cs="Times New Roman"/>
                <w:b/>
                <w:sz w:val="24"/>
                <w:szCs w:val="24"/>
              </w:rPr>
              <w:t>еруендеуге</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дайындық</w:t>
            </w:r>
            <w:proofErr w:type="spellEnd"/>
            <w:r>
              <w:rPr>
                <w:rFonts w:ascii="Times New Roman" w:eastAsia="Times New Roman" w:hAnsi="Times New Roman" w:cs="Times New Roman"/>
                <w:b/>
                <w:sz w:val="24"/>
                <w:szCs w:val="24"/>
                <w:lang w:val="kk-KZ"/>
              </w:rPr>
              <w:t xml:space="preserve">                 10.30-12.10</w:t>
            </w:r>
          </w:p>
          <w:p w14:paraId="609C23B2" w14:textId="77777777" w:rsidR="00E744F5" w:rsidRPr="003F1F35" w:rsidRDefault="00E744F5" w:rsidP="00EA5063">
            <w:pPr>
              <w:spacing w:after="150" w:line="255" w:lineRule="atLeast"/>
              <w:rPr>
                <w:rFonts w:ascii="Times New Roman" w:eastAsia="Times New Roman" w:hAnsi="Times New Roman" w:cs="Times New Roman"/>
                <w:b/>
                <w:sz w:val="24"/>
                <w:szCs w:val="24"/>
              </w:rPr>
            </w:pPr>
          </w:p>
        </w:tc>
        <w:tc>
          <w:tcPr>
            <w:tcW w:w="13325" w:type="dxa"/>
            <w:gridSpan w:val="7"/>
            <w:shd w:val="clear" w:color="auto" w:fill="auto"/>
            <w:tcMar>
              <w:top w:w="15" w:type="dxa"/>
              <w:left w:w="22" w:type="dxa"/>
              <w:bottom w:w="0" w:type="dxa"/>
              <w:right w:w="22" w:type="dxa"/>
            </w:tcMar>
            <w:hideMark/>
          </w:tcPr>
          <w:p w14:paraId="61125674" w14:textId="77777777" w:rsidR="00E744F5" w:rsidRPr="00314C30" w:rsidRDefault="00E744F5" w:rsidP="00DE0499">
            <w:pPr>
              <w:rPr>
                <w:rFonts w:asciiTheme="majorHAnsi" w:hAnsiTheme="majorHAnsi" w:cs="Times New Roman"/>
                <w:w w:val="96"/>
                <w:sz w:val="24"/>
                <w:szCs w:val="24"/>
                <w:lang w:val="kk-KZ" w:eastAsia="ru-RU"/>
              </w:rPr>
            </w:pPr>
            <w:r w:rsidRPr="00314C30">
              <w:rPr>
                <w:rFonts w:asciiTheme="majorHAnsi" w:hAnsiTheme="majorHAnsi" w:cs="Times New Roman"/>
                <w:w w:val="96"/>
                <w:sz w:val="24"/>
                <w:szCs w:val="24"/>
                <w:lang w:val="kk-KZ" w:eastAsia="ru-RU"/>
              </w:rPr>
              <w:t xml:space="preserve">Балалардың өзіндік қозғалыс белсенділігі үшін жағдай жасау; балалармен спорттық-ойын жабдықтары мен спорттық керек-жарақтарды дұрыс пайдалану туралы әңгімелесу. Ауа-райына байланысты балаларды ретті киіндіру, дұрыс киінуді қадағалау (сөйлеуді дамыту, өзіне-өзі қызмет көрсету дағдылары, жалпы және ұсақ моториканы дамыту) </w:t>
            </w:r>
          </w:p>
        </w:tc>
      </w:tr>
      <w:tr w:rsidR="00E744F5" w:rsidRPr="004371DF" w14:paraId="5ECF91E3" w14:textId="77777777" w:rsidTr="00DE0499">
        <w:trPr>
          <w:trHeight w:val="599"/>
        </w:trPr>
        <w:tc>
          <w:tcPr>
            <w:tcW w:w="1985" w:type="dxa"/>
            <w:vMerge w:val="restart"/>
            <w:shd w:val="clear" w:color="auto" w:fill="auto"/>
            <w:tcMar>
              <w:top w:w="15" w:type="dxa"/>
              <w:left w:w="22" w:type="dxa"/>
              <w:bottom w:w="0" w:type="dxa"/>
              <w:right w:w="22" w:type="dxa"/>
            </w:tcMar>
            <w:hideMark/>
          </w:tcPr>
          <w:p w14:paraId="5E65D1C0" w14:textId="77777777" w:rsidR="00E744F5" w:rsidRPr="00741C6A" w:rsidRDefault="00E744F5" w:rsidP="00EA5063">
            <w:pPr>
              <w:spacing w:after="150" w:line="255" w:lineRule="atLeast"/>
              <w:rPr>
                <w:rFonts w:ascii="Times New Roman" w:eastAsia="Times New Roman" w:hAnsi="Times New Roman" w:cs="Times New Roman"/>
                <w:b/>
                <w:sz w:val="24"/>
                <w:szCs w:val="24"/>
                <w:lang w:val="kk-KZ"/>
              </w:rPr>
            </w:pPr>
            <w:proofErr w:type="spellStart"/>
            <w:proofErr w:type="gramStart"/>
            <w:r w:rsidRPr="003F1F35">
              <w:rPr>
                <w:rFonts w:ascii="Times New Roman" w:eastAsia="Times New Roman" w:hAnsi="Times New Roman" w:cs="Times New Roman"/>
                <w:b/>
                <w:sz w:val="24"/>
                <w:szCs w:val="24"/>
              </w:rPr>
              <w:t>Серуен</w:t>
            </w:r>
            <w:proofErr w:type="spellEnd"/>
            <w:r w:rsidRPr="003F1F35">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lang w:val="kk-KZ"/>
              </w:rPr>
              <w:t>,</w:t>
            </w:r>
            <w:proofErr w:type="gramEnd"/>
          </w:p>
        </w:tc>
        <w:tc>
          <w:tcPr>
            <w:tcW w:w="13325" w:type="dxa"/>
            <w:gridSpan w:val="7"/>
            <w:shd w:val="clear" w:color="auto" w:fill="auto"/>
            <w:tcMar>
              <w:top w:w="15" w:type="dxa"/>
              <w:left w:w="22" w:type="dxa"/>
              <w:bottom w:w="0" w:type="dxa"/>
              <w:right w:w="22" w:type="dxa"/>
            </w:tcMar>
            <w:hideMark/>
          </w:tcPr>
          <w:p w14:paraId="032C8AA5" w14:textId="77777777" w:rsidR="00E744F5" w:rsidRPr="00314C30" w:rsidRDefault="00E744F5" w:rsidP="00DE0499">
            <w:pPr>
              <w:rPr>
                <w:rFonts w:asciiTheme="majorHAnsi" w:hAnsiTheme="majorHAnsi" w:cs="Times New Roman"/>
                <w:w w:val="96"/>
                <w:sz w:val="24"/>
                <w:szCs w:val="24"/>
                <w:lang w:val="kk-KZ" w:eastAsia="ru-RU"/>
              </w:rPr>
            </w:pPr>
            <w:r w:rsidRPr="00314C30">
              <w:rPr>
                <w:rFonts w:asciiTheme="majorHAnsi" w:hAnsiTheme="majorHAnsi" w:cs="Times New Roman"/>
                <w:w w:val="96"/>
                <w:sz w:val="24"/>
                <w:szCs w:val="24"/>
                <w:lang w:val="kk-KZ" w:eastAsia="ru-RU"/>
              </w:rPr>
              <w:t>Ауа-райы құбылыстарын және табиғи объектілерді бақылау (қоршаған әлеммен танысу, танымдық және зерттеу іс-әрекеті), әңгіме (сөйлеуді дамыту), ересек адам ұйымдастыратын спорттық, қимылды және ұлттық ойындар (дене белсенділігі), еңбек іс-әрекеті</w:t>
            </w:r>
          </w:p>
        </w:tc>
      </w:tr>
      <w:tr w:rsidR="00E744F5" w:rsidRPr="004371DF" w14:paraId="2EC3F198" w14:textId="77777777" w:rsidTr="00DE0499">
        <w:trPr>
          <w:trHeight w:val="519"/>
        </w:trPr>
        <w:tc>
          <w:tcPr>
            <w:tcW w:w="1985" w:type="dxa"/>
            <w:vMerge/>
            <w:shd w:val="clear" w:color="auto" w:fill="auto"/>
            <w:tcMar>
              <w:top w:w="15" w:type="dxa"/>
              <w:left w:w="22" w:type="dxa"/>
              <w:bottom w:w="0" w:type="dxa"/>
              <w:right w:w="22" w:type="dxa"/>
            </w:tcMar>
          </w:tcPr>
          <w:p w14:paraId="5C1CA947" w14:textId="77777777" w:rsidR="00E744F5" w:rsidRPr="00314C30" w:rsidRDefault="00E744F5" w:rsidP="00DE0499">
            <w:pPr>
              <w:rPr>
                <w:rFonts w:asciiTheme="majorHAnsi" w:hAnsiTheme="majorHAnsi" w:cs="Times New Roman"/>
                <w:w w:val="96"/>
                <w:sz w:val="24"/>
                <w:szCs w:val="24"/>
                <w:lang w:val="kk-KZ" w:eastAsia="ru-RU"/>
              </w:rPr>
            </w:pPr>
          </w:p>
        </w:tc>
        <w:tc>
          <w:tcPr>
            <w:tcW w:w="2694" w:type="dxa"/>
            <w:tcMar>
              <w:top w:w="15" w:type="dxa"/>
              <w:left w:w="22" w:type="dxa"/>
              <w:bottom w:w="0" w:type="dxa"/>
              <w:right w:w="22" w:type="dxa"/>
            </w:tcMar>
          </w:tcPr>
          <w:p w14:paraId="5296E448" w14:textId="77777777" w:rsidR="00E744F5" w:rsidRPr="00314C30" w:rsidRDefault="00E744F5" w:rsidP="00DE0499">
            <w:pPr>
              <w:rPr>
                <w:rFonts w:asciiTheme="majorHAnsi" w:hAnsiTheme="majorHAnsi" w:cs="Times New Roman"/>
                <w:w w:val="96"/>
                <w:sz w:val="24"/>
                <w:szCs w:val="24"/>
                <w:lang w:val="kk-KZ" w:eastAsia="ru-RU"/>
              </w:rPr>
            </w:pPr>
            <w:r w:rsidRPr="00314C30">
              <w:rPr>
                <w:rFonts w:asciiTheme="majorHAnsi" w:hAnsiTheme="majorHAnsi" w:cs="Times New Roman"/>
                <w:w w:val="96"/>
                <w:sz w:val="24"/>
                <w:szCs w:val="24"/>
                <w:lang w:val="kk-KZ" w:eastAsia="ru-RU"/>
              </w:rPr>
              <w:t>Табиғаттағы маусымдық өзгерістерді бақылау</w:t>
            </w:r>
          </w:p>
          <w:p w14:paraId="01C06FAF" w14:textId="77777777" w:rsidR="00E744F5" w:rsidRPr="00314C30" w:rsidRDefault="00E744F5" w:rsidP="00DE0499">
            <w:pPr>
              <w:rPr>
                <w:rFonts w:asciiTheme="majorHAnsi" w:hAnsiTheme="majorHAnsi" w:cs="Times New Roman"/>
                <w:w w:val="96"/>
                <w:sz w:val="24"/>
                <w:szCs w:val="24"/>
                <w:lang w:val="kk-KZ" w:eastAsia="ru-RU"/>
              </w:rPr>
            </w:pPr>
            <w:r w:rsidRPr="002902D4">
              <w:rPr>
                <w:rFonts w:asciiTheme="majorHAnsi" w:hAnsiTheme="majorHAnsi" w:cs="Times New Roman"/>
                <w:b/>
                <w:w w:val="96"/>
                <w:sz w:val="24"/>
                <w:szCs w:val="24"/>
                <w:lang w:val="kk-KZ" w:eastAsia="ru-RU"/>
              </w:rPr>
              <w:t>Мақсаты:</w:t>
            </w:r>
            <w:r w:rsidRPr="00314C30">
              <w:rPr>
                <w:rFonts w:asciiTheme="majorHAnsi" w:hAnsiTheme="majorHAnsi" w:cs="Times New Roman"/>
                <w:w w:val="96"/>
                <w:sz w:val="24"/>
                <w:szCs w:val="24"/>
                <w:lang w:val="kk-KZ" w:eastAsia="ru-RU"/>
              </w:rPr>
              <w:t xml:space="preserve"> табиғаттағы </w:t>
            </w:r>
            <w:r w:rsidRPr="00314C30">
              <w:rPr>
                <w:rFonts w:asciiTheme="majorHAnsi" w:hAnsiTheme="majorHAnsi" w:cs="Times New Roman"/>
                <w:w w:val="96"/>
                <w:sz w:val="24"/>
                <w:szCs w:val="24"/>
                <w:lang w:val="kk-KZ" w:eastAsia="ru-RU"/>
              </w:rPr>
              <w:lastRenderedPageBreak/>
              <w:t>өзгеріс туралы түсінікті қалыптастыру.</w:t>
            </w:r>
          </w:p>
          <w:p w14:paraId="4E8931AA" w14:textId="77777777" w:rsidR="00E744F5" w:rsidRPr="00314C30" w:rsidRDefault="00E744F5" w:rsidP="00DE0499">
            <w:pPr>
              <w:rPr>
                <w:rFonts w:asciiTheme="majorHAnsi" w:hAnsiTheme="majorHAnsi" w:cs="Times New Roman"/>
                <w:w w:val="96"/>
                <w:sz w:val="24"/>
                <w:szCs w:val="24"/>
                <w:lang w:val="kk-KZ" w:eastAsia="ru-RU"/>
              </w:rPr>
            </w:pPr>
            <w:r w:rsidRPr="00314C30">
              <w:rPr>
                <w:rFonts w:asciiTheme="majorHAnsi" w:hAnsiTheme="majorHAnsi" w:cs="Times New Roman"/>
                <w:w w:val="96"/>
                <w:sz w:val="24"/>
                <w:szCs w:val="24"/>
                <w:lang w:val="kk-KZ" w:eastAsia="ru-RU"/>
              </w:rPr>
              <w:t>Еңбек қызметі</w:t>
            </w:r>
          </w:p>
          <w:p w14:paraId="00431D3B" w14:textId="77777777" w:rsidR="00E744F5" w:rsidRPr="00314C30" w:rsidRDefault="00E744F5" w:rsidP="00DE0499">
            <w:pPr>
              <w:rPr>
                <w:rFonts w:asciiTheme="majorHAnsi" w:hAnsiTheme="majorHAnsi" w:cs="Times New Roman"/>
                <w:w w:val="96"/>
                <w:sz w:val="24"/>
                <w:szCs w:val="24"/>
                <w:lang w:val="kk-KZ" w:eastAsia="ru-RU"/>
              </w:rPr>
            </w:pPr>
            <w:r w:rsidRPr="002902D4">
              <w:rPr>
                <w:rFonts w:asciiTheme="majorHAnsi" w:hAnsiTheme="majorHAnsi" w:cs="Times New Roman"/>
                <w:b/>
                <w:w w:val="96"/>
                <w:sz w:val="24"/>
                <w:szCs w:val="24"/>
                <w:lang w:val="kk-KZ" w:eastAsia="ru-RU"/>
              </w:rPr>
              <w:t>Мақсаты:</w:t>
            </w:r>
            <w:r w:rsidRPr="00314C30">
              <w:rPr>
                <w:rFonts w:asciiTheme="majorHAnsi" w:hAnsiTheme="majorHAnsi" w:cs="Times New Roman"/>
                <w:w w:val="96"/>
                <w:sz w:val="24"/>
                <w:szCs w:val="24"/>
                <w:lang w:val="kk-KZ" w:eastAsia="ru-RU"/>
              </w:rPr>
              <w:t xml:space="preserve"> тапсырманы орындауға үйрету; еңбекқорлыққа, ересектерге көмектесуге деген ұмтылысқа тәрбиелеу.</w:t>
            </w:r>
          </w:p>
          <w:p w14:paraId="29C51C14" w14:textId="77777777" w:rsidR="00E744F5" w:rsidRPr="00314C30" w:rsidRDefault="00E744F5" w:rsidP="00DE0499">
            <w:pPr>
              <w:rPr>
                <w:rFonts w:asciiTheme="majorHAnsi" w:hAnsiTheme="majorHAnsi" w:cs="Times New Roman"/>
                <w:w w:val="96"/>
                <w:sz w:val="24"/>
                <w:szCs w:val="24"/>
                <w:lang w:val="kk-KZ" w:eastAsia="ru-RU"/>
              </w:rPr>
            </w:pPr>
            <w:r w:rsidRPr="002902D4">
              <w:rPr>
                <w:rFonts w:asciiTheme="majorHAnsi" w:hAnsiTheme="majorHAnsi" w:cs="Times New Roman"/>
                <w:b/>
                <w:w w:val="96"/>
                <w:sz w:val="24"/>
                <w:szCs w:val="24"/>
                <w:lang w:val="kk-KZ" w:eastAsia="ru-RU"/>
              </w:rPr>
              <w:t>Қимылды ойындар:</w:t>
            </w:r>
            <w:r w:rsidRPr="00314C30">
              <w:rPr>
                <w:rFonts w:asciiTheme="majorHAnsi" w:hAnsiTheme="majorHAnsi" w:cs="Times New Roman"/>
                <w:w w:val="96"/>
                <w:sz w:val="24"/>
                <w:szCs w:val="24"/>
                <w:lang w:val="kk-KZ" w:eastAsia="ru-RU"/>
              </w:rPr>
              <w:t xml:space="preserve"> «Мысық пен тышқан», «Біркелкі шеңбер», «Мені қуып жет»</w:t>
            </w:r>
          </w:p>
          <w:p w14:paraId="09D2F53A" w14:textId="77777777" w:rsidR="00E744F5" w:rsidRPr="00314C30" w:rsidRDefault="00E744F5" w:rsidP="00DE0499">
            <w:pPr>
              <w:rPr>
                <w:rFonts w:asciiTheme="majorHAnsi" w:hAnsiTheme="majorHAnsi" w:cs="Times New Roman"/>
                <w:w w:val="96"/>
                <w:sz w:val="24"/>
                <w:szCs w:val="24"/>
                <w:lang w:val="kk-KZ" w:eastAsia="ru-RU"/>
              </w:rPr>
            </w:pPr>
            <w:r w:rsidRPr="002902D4">
              <w:rPr>
                <w:rFonts w:asciiTheme="majorHAnsi" w:hAnsiTheme="majorHAnsi" w:cs="Times New Roman"/>
                <w:b/>
                <w:w w:val="96"/>
                <w:sz w:val="24"/>
                <w:szCs w:val="24"/>
                <w:lang w:val="kk-KZ" w:eastAsia="ru-RU"/>
              </w:rPr>
              <w:t>Мақсаты:</w:t>
            </w:r>
            <w:r w:rsidRPr="00314C30">
              <w:rPr>
                <w:rFonts w:asciiTheme="majorHAnsi" w:hAnsiTheme="majorHAnsi" w:cs="Times New Roman"/>
                <w:w w:val="96"/>
                <w:sz w:val="24"/>
                <w:szCs w:val="24"/>
                <w:lang w:val="kk-KZ" w:eastAsia="ru-RU"/>
              </w:rPr>
              <w:t xml:space="preserve"> бір-біріне соқтығыспай, әртүрлі бағытта жүгіру жаттығулары; көрсетілім бойынша қимылды орындау; ойын ережелерін сақтау.</w:t>
            </w:r>
          </w:p>
          <w:p w14:paraId="7D165848" w14:textId="77777777" w:rsidR="00E744F5" w:rsidRPr="00314C30" w:rsidRDefault="00E744F5" w:rsidP="00DE0499">
            <w:pPr>
              <w:rPr>
                <w:rFonts w:asciiTheme="majorHAnsi" w:hAnsiTheme="majorHAnsi" w:cs="Times New Roman"/>
                <w:w w:val="96"/>
                <w:sz w:val="24"/>
                <w:szCs w:val="24"/>
                <w:lang w:val="kk-KZ" w:eastAsia="ru-RU"/>
              </w:rPr>
            </w:pPr>
            <w:r w:rsidRPr="00314C30">
              <w:rPr>
                <w:rFonts w:asciiTheme="majorHAnsi" w:hAnsiTheme="majorHAnsi" w:cs="Times New Roman"/>
                <w:w w:val="96"/>
                <w:sz w:val="24"/>
                <w:szCs w:val="24"/>
                <w:lang w:val="kk-KZ" w:eastAsia="ru-RU"/>
              </w:rPr>
              <w:t>Дербес ойын қызметі, қашықтағы материалмен ойындар</w:t>
            </w:r>
          </w:p>
          <w:p w14:paraId="5D45B46C" w14:textId="77777777" w:rsidR="00E744F5" w:rsidRPr="00314C30" w:rsidRDefault="00E744F5" w:rsidP="00DE0499">
            <w:pPr>
              <w:rPr>
                <w:rFonts w:asciiTheme="majorHAnsi" w:hAnsiTheme="majorHAnsi" w:cs="Times New Roman"/>
                <w:w w:val="96"/>
                <w:sz w:val="24"/>
                <w:szCs w:val="24"/>
                <w:highlight w:val="yellow"/>
                <w:lang w:val="kk-KZ" w:eastAsia="ru-RU"/>
              </w:rPr>
            </w:pPr>
            <w:r w:rsidRPr="002902D4">
              <w:rPr>
                <w:rFonts w:asciiTheme="majorHAnsi" w:hAnsiTheme="majorHAnsi" w:cs="Times New Roman"/>
                <w:b/>
                <w:w w:val="96"/>
                <w:sz w:val="24"/>
                <w:szCs w:val="24"/>
                <w:lang w:val="kk-KZ" w:eastAsia="ru-RU"/>
              </w:rPr>
              <w:t>Мақсаты:</w:t>
            </w:r>
            <w:r w:rsidRPr="00314C30">
              <w:rPr>
                <w:rFonts w:asciiTheme="majorHAnsi" w:hAnsiTheme="majorHAnsi" w:cs="Times New Roman"/>
                <w:w w:val="96"/>
                <w:sz w:val="24"/>
                <w:szCs w:val="24"/>
                <w:lang w:val="kk-KZ" w:eastAsia="ru-RU"/>
              </w:rPr>
              <w:t xml:space="preserve"> қызығушылық бойынша ойындарды таңдауды қамтамасыз ету; </w:t>
            </w:r>
            <w:r w:rsidRPr="00314C30">
              <w:rPr>
                <w:rFonts w:asciiTheme="majorHAnsi" w:hAnsiTheme="majorHAnsi" w:cs="Times New Roman"/>
                <w:w w:val="96"/>
                <w:sz w:val="24"/>
                <w:szCs w:val="24"/>
                <w:lang w:val="kk-KZ" w:eastAsia="ru-RU"/>
              </w:rPr>
              <w:lastRenderedPageBreak/>
              <w:t>құрдастарымен қарым-қатынасты қалыптастыру</w:t>
            </w:r>
          </w:p>
        </w:tc>
        <w:tc>
          <w:tcPr>
            <w:tcW w:w="2835" w:type="dxa"/>
          </w:tcPr>
          <w:p w14:paraId="56276D39" w14:textId="77777777" w:rsidR="00E744F5" w:rsidRPr="00314C30" w:rsidRDefault="00E744F5" w:rsidP="00DE0499">
            <w:pPr>
              <w:rPr>
                <w:rFonts w:asciiTheme="majorHAnsi" w:hAnsiTheme="majorHAnsi" w:cs="Times New Roman"/>
                <w:w w:val="96"/>
                <w:sz w:val="24"/>
                <w:szCs w:val="24"/>
                <w:lang w:val="kk-KZ" w:eastAsia="ru-RU"/>
              </w:rPr>
            </w:pPr>
            <w:r w:rsidRPr="00314C30">
              <w:rPr>
                <w:rFonts w:asciiTheme="majorHAnsi" w:hAnsiTheme="majorHAnsi" w:cs="Times New Roman"/>
                <w:w w:val="96"/>
                <w:sz w:val="24"/>
                <w:szCs w:val="24"/>
                <w:lang w:val="kk-KZ" w:eastAsia="ru-RU"/>
              </w:rPr>
              <w:lastRenderedPageBreak/>
              <w:t>Мұзды бақылау</w:t>
            </w:r>
          </w:p>
          <w:p w14:paraId="41960351" w14:textId="77777777" w:rsidR="00E744F5" w:rsidRPr="00314C30" w:rsidRDefault="00E744F5" w:rsidP="00DE0499">
            <w:pPr>
              <w:rPr>
                <w:rFonts w:asciiTheme="majorHAnsi" w:hAnsiTheme="majorHAnsi" w:cs="Times New Roman"/>
                <w:w w:val="96"/>
                <w:sz w:val="24"/>
                <w:szCs w:val="24"/>
                <w:lang w:val="kk-KZ" w:eastAsia="ru-RU"/>
              </w:rPr>
            </w:pPr>
            <w:r w:rsidRPr="002902D4">
              <w:rPr>
                <w:rFonts w:asciiTheme="majorHAnsi" w:hAnsiTheme="majorHAnsi" w:cs="Times New Roman"/>
                <w:b/>
                <w:w w:val="96"/>
                <w:sz w:val="24"/>
                <w:szCs w:val="24"/>
                <w:lang w:val="kk-KZ" w:eastAsia="ru-RU"/>
              </w:rPr>
              <w:t>Мақсаты:</w:t>
            </w:r>
            <w:r w:rsidRPr="00314C30">
              <w:rPr>
                <w:rFonts w:asciiTheme="majorHAnsi" w:hAnsiTheme="majorHAnsi" w:cs="Times New Roman"/>
                <w:w w:val="96"/>
                <w:sz w:val="24"/>
                <w:szCs w:val="24"/>
                <w:lang w:val="kk-KZ" w:eastAsia="ru-RU"/>
              </w:rPr>
              <w:t xml:space="preserve"> судың қасиетімен, оның әртүрлі </w:t>
            </w:r>
            <w:r w:rsidRPr="00314C30">
              <w:rPr>
                <w:rFonts w:asciiTheme="majorHAnsi" w:hAnsiTheme="majorHAnsi" w:cs="Times New Roman"/>
                <w:w w:val="96"/>
                <w:sz w:val="24"/>
                <w:szCs w:val="24"/>
                <w:lang w:val="kk-KZ" w:eastAsia="ru-RU"/>
              </w:rPr>
              <w:lastRenderedPageBreak/>
              <w:t>күйімен таныстыру; логикалық ойлауды, эрудицияны, эмоционалды саланы дамытуға ықпал ету.</w:t>
            </w:r>
          </w:p>
          <w:p w14:paraId="330A0B93" w14:textId="77777777" w:rsidR="00E744F5" w:rsidRPr="00314C30" w:rsidRDefault="00E744F5" w:rsidP="00DE0499">
            <w:pPr>
              <w:rPr>
                <w:rFonts w:asciiTheme="majorHAnsi" w:hAnsiTheme="majorHAnsi" w:cs="Times New Roman"/>
                <w:w w:val="96"/>
                <w:sz w:val="24"/>
                <w:szCs w:val="24"/>
                <w:lang w:val="kk-KZ" w:eastAsia="ru-RU"/>
              </w:rPr>
            </w:pPr>
            <w:r w:rsidRPr="00314C30">
              <w:rPr>
                <w:rFonts w:asciiTheme="majorHAnsi" w:hAnsiTheme="majorHAnsi" w:cs="Times New Roman"/>
                <w:w w:val="96"/>
                <w:sz w:val="24"/>
                <w:szCs w:val="24"/>
                <w:lang w:val="kk-KZ" w:eastAsia="ru-RU"/>
              </w:rPr>
              <w:t>Еңбек қызметі: бөлме өсімдіктерін суару үшін еріген суды дайындау</w:t>
            </w:r>
          </w:p>
          <w:p w14:paraId="236AD561" w14:textId="77777777" w:rsidR="00E744F5" w:rsidRPr="00314C30" w:rsidRDefault="00E744F5" w:rsidP="00DE0499">
            <w:pPr>
              <w:rPr>
                <w:rFonts w:asciiTheme="majorHAnsi" w:hAnsiTheme="majorHAnsi" w:cs="Times New Roman"/>
                <w:w w:val="96"/>
                <w:sz w:val="24"/>
                <w:szCs w:val="24"/>
                <w:lang w:val="kk-KZ" w:eastAsia="ru-RU"/>
              </w:rPr>
            </w:pPr>
            <w:r w:rsidRPr="002902D4">
              <w:rPr>
                <w:rFonts w:asciiTheme="majorHAnsi" w:hAnsiTheme="majorHAnsi" w:cs="Times New Roman"/>
                <w:b/>
                <w:w w:val="96"/>
                <w:sz w:val="24"/>
                <w:szCs w:val="24"/>
                <w:lang w:val="kk-KZ" w:eastAsia="ru-RU"/>
              </w:rPr>
              <w:t>Қимылды ойындар:</w:t>
            </w:r>
            <w:r w:rsidRPr="00314C30">
              <w:rPr>
                <w:rFonts w:asciiTheme="majorHAnsi" w:hAnsiTheme="majorHAnsi" w:cs="Times New Roman"/>
                <w:w w:val="96"/>
                <w:sz w:val="24"/>
                <w:szCs w:val="24"/>
                <w:lang w:val="kk-KZ" w:eastAsia="ru-RU"/>
              </w:rPr>
              <w:t xml:space="preserve"> «Біз тамшымыз», «Тірі лабиринт»</w:t>
            </w:r>
          </w:p>
          <w:p w14:paraId="5488AEF2" w14:textId="77777777" w:rsidR="00E744F5" w:rsidRPr="00314C30" w:rsidRDefault="00E744F5" w:rsidP="00DE0499">
            <w:pPr>
              <w:rPr>
                <w:rFonts w:asciiTheme="majorHAnsi" w:hAnsiTheme="majorHAnsi" w:cs="Times New Roman"/>
                <w:w w:val="96"/>
                <w:sz w:val="24"/>
                <w:szCs w:val="24"/>
                <w:lang w:val="kk-KZ" w:eastAsia="ru-RU"/>
              </w:rPr>
            </w:pPr>
            <w:r w:rsidRPr="002902D4">
              <w:rPr>
                <w:rFonts w:asciiTheme="majorHAnsi" w:hAnsiTheme="majorHAnsi" w:cs="Times New Roman"/>
                <w:b/>
                <w:w w:val="96"/>
                <w:sz w:val="24"/>
                <w:szCs w:val="24"/>
                <w:lang w:val="kk-KZ" w:eastAsia="ru-RU"/>
              </w:rPr>
              <w:t>Мақсаты:</w:t>
            </w:r>
            <w:r w:rsidRPr="00314C30">
              <w:rPr>
                <w:rFonts w:asciiTheme="majorHAnsi" w:hAnsiTheme="majorHAnsi" w:cs="Times New Roman"/>
                <w:w w:val="96"/>
                <w:sz w:val="24"/>
                <w:szCs w:val="24"/>
                <w:lang w:val="kk-KZ" w:eastAsia="ru-RU"/>
              </w:rPr>
              <w:t xml:space="preserve"> қос қатар, кең шеңбер құруды үйрету; ұжымдық іс-әрекеттің үйлесімділігін, реакция жылдамдығы мен тапқырлықты үйрету.</w:t>
            </w:r>
          </w:p>
          <w:p w14:paraId="1AAC6969" w14:textId="77777777" w:rsidR="00E744F5" w:rsidRPr="00314C30" w:rsidRDefault="00E744F5" w:rsidP="00DE0499">
            <w:pPr>
              <w:rPr>
                <w:rFonts w:asciiTheme="majorHAnsi" w:hAnsiTheme="majorHAnsi" w:cs="Times New Roman"/>
                <w:w w:val="96"/>
                <w:sz w:val="24"/>
                <w:szCs w:val="24"/>
                <w:lang w:val="kk-KZ" w:eastAsia="ru-RU"/>
              </w:rPr>
            </w:pPr>
            <w:r w:rsidRPr="00314C30">
              <w:rPr>
                <w:rFonts w:asciiTheme="majorHAnsi" w:hAnsiTheme="majorHAnsi" w:cs="Times New Roman"/>
                <w:w w:val="96"/>
                <w:sz w:val="24"/>
                <w:szCs w:val="24"/>
                <w:lang w:val="kk-KZ" w:eastAsia="ru-RU"/>
              </w:rPr>
              <w:t>Жеке жұмыс: қимылды дамыту</w:t>
            </w:r>
          </w:p>
          <w:p w14:paraId="63549F68" w14:textId="77777777" w:rsidR="00E744F5" w:rsidRPr="00314C30" w:rsidRDefault="00E744F5" w:rsidP="00DE0499">
            <w:pPr>
              <w:rPr>
                <w:rFonts w:asciiTheme="majorHAnsi" w:hAnsiTheme="majorHAnsi" w:cs="Times New Roman"/>
                <w:w w:val="96"/>
                <w:sz w:val="24"/>
                <w:szCs w:val="24"/>
                <w:highlight w:val="yellow"/>
                <w:lang w:val="kk-KZ" w:eastAsia="ru-RU"/>
              </w:rPr>
            </w:pPr>
            <w:r w:rsidRPr="002902D4">
              <w:rPr>
                <w:rFonts w:asciiTheme="majorHAnsi" w:hAnsiTheme="majorHAnsi" w:cs="Times New Roman"/>
                <w:b/>
                <w:w w:val="96"/>
                <w:sz w:val="24"/>
                <w:szCs w:val="24"/>
                <w:lang w:val="kk-KZ" w:eastAsia="ru-RU"/>
              </w:rPr>
              <w:t>Мақсаты:</w:t>
            </w:r>
            <w:r w:rsidRPr="00314C30">
              <w:rPr>
                <w:rFonts w:asciiTheme="majorHAnsi" w:hAnsiTheme="majorHAnsi" w:cs="Times New Roman"/>
                <w:w w:val="96"/>
                <w:sz w:val="24"/>
                <w:szCs w:val="24"/>
                <w:lang w:val="kk-KZ" w:eastAsia="ru-RU"/>
              </w:rPr>
              <w:t xml:space="preserve"> тепе-теңдікте қимыл жасау кезінде өзін-өзі сақтандыруға үйрету; төзімділікті дамыту</w:t>
            </w:r>
          </w:p>
        </w:tc>
        <w:tc>
          <w:tcPr>
            <w:tcW w:w="2835" w:type="dxa"/>
          </w:tcPr>
          <w:p w14:paraId="407456D0" w14:textId="77777777" w:rsidR="00E744F5" w:rsidRPr="00314C30" w:rsidRDefault="00E744F5" w:rsidP="00DE0499">
            <w:pPr>
              <w:rPr>
                <w:rFonts w:asciiTheme="majorHAnsi" w:hAnsiTheme="majorHAnsi" w:cs="Times New Roman"/>
                <w:w w:val="96"/>
                <w:sz w:val="24"/>
                <w:szCs w:val="24"/>
                <w:lang w:val="kk-KZ" w:eastAsia="ru-RU"/>
              </w:rPr>
            </w:pPr>
            <w:r w:rsidRPr="00314C30">
              <w:rPr>
                <w:rFonts w:asciiTheme="majorHAnsi" w:hAnsiTheme="majorHAnsi" w:cs="Times New Roman"/>
                <w:w w:val="96"/>
                <w:sz w:val="24"/>
                <w:szCs w:val="24"/>
                <w:lang w:val="kk-KZ" w:eastAsia="ru-RU"/>
              </w:rPr>
              <w:lastRenderedPageBreak/>
              <w:t>Балабақша учаскесінде құстарды бақылау</w:t>
            </w:r>
          </w:p>
          <w:p w14:paraId="4A3330F8" w14:textId="77777777" w:rsidR="00E744F5" w:rsidRPr="00314C30" w:rsidRDefault="00E744F5" w:rsidP="00DE0499">
            <w:pPr>
              <w:rPr>
                <w:rFonts w:asciiTheme="majorHAnsi" w:hAnsiTheme="majorHAnsi" w:cs="Times New Roman"/>
                <w:w w:val="96"/>
                <w:sz w:val="24"/>
                <w:szCs w:val="24"/>
                <w:lang w:val="kk-KZ" w:eastAsia="ru-RU"/>
              </w:rPr>
            </w:pPr>
            <w:r w:rsidRPr="002902D4">
              <w:rPr>
                <w:rFonts w:asciiTheme="majorHAnsi" w:hAnsiTheme="majorHAnsi" w:cs="Times New Roman"/>
                <w:b/>
                <w:w w:val="96"/>
                <w:sz w:val="24"/>
                <w:szCs w:val="24"/>
                <w:lang w:val="kk-KZ" w:eastAsia="ru-RU"/>
              </w:rPr>
              <w:t>Мақсаты:</w:t>
            </w:r>
            <w:r w:rsidRPr="00314C30">
              <w:rPr>
                <w:rFonts w:asciiTheme="majorHAnsi" w:hAnsiTheme="majorHAnsi" w:cs="Times New Roman"/>
                <w:w w:val="96"/>
                <w:sz w:val="24"/>
                <w:szCs w:val="24"/>
                <w:lang w:val="kk-KZ" w:eastAsia="ru-RU"/>
              </w:rPr>
              <w:t xml:space="preserve"> құстарды </w:t>
            </w:r>
            <w:r w:rsidRPr="00314C30">
              <w:rPr>
                <w:rFonts w:asciiTheme="majorHAnsi" w:hAnsiTheme="majorHAnsi" w:cs="Times New Roman"/>
                <w:w w:val="96"/>
                <w:sz w:val="24"/>
                <w:szCs w:val="24"/>
                <w:lang w:val="kk-KZ" w:eastAsia="ru-RU"/>
              </w:rPr>
              <w:lastRenderedPageBreak/>
              <w:t>қауырсын, өлшем, дауыс бойынша ажыратуға үйрету; байқауды, есте сақтауды дамыту; құстарға эмоционалды оң көзқарасты тәрбиелеу.</w:t>
            </w:r>
          </w:p>
          <w:p w14:paraId="28EA77E8" w14:textId="77777777" w:rsidR="00E744F5" w:rsidRPr="00314C30" w:rsidRDefault="00E744F5" w:rsidP="00DE0499">
            <w:pPr>
              <w:rPr>
                <w:rFonts w:asciiTheme="majorHAnsi" w:hAnsiTheme="majorHAnsi" w:cs="Times New Roman"/>
                <w:w w:val="96"/>
                <w:sz w:val="24"/>
                <w:szCs w:val="24"/>
                <w:lang w:val="kk-KZ" w:eastAsia="ru-RU"/>
              </w:rPr>
            </w:pPr>
            <w:r w:rsidRPr="002902D4">
              <w:rPr>
                <w:rFonts w:asciiTheme="majorHAnsi" w:hAnsiTheme="majorHAnsi" w:cs="Times New Roman"/>
                <w:b/>
                <w:w w:val="96"/>
                <w:sz w:val="24"/>
                <w:szCs w:val="24"/>
                <w:lang w:val="kk-KZ" w:eastAsia="ru-RU"/>
              </w:rPr>
              <w:t>Еңбек қызметі:</w:t>
            </w:r>
            <w:r w:rsidRPr="00314C30">
              <w:rPr>
                <w:rFonts w:asciiTheme="majorHAnsi" w:hAnsiTheme="majorHAnsi" w:cs="Times New Roman"/>
                <w:w w:val="96"/>
                <w:sz w:val="24"/>
                <w:szCs w:val="24"/>
                <w:lang w:val="kk-KZ" w:eastAsia="ru-RU"/>
              </w:rPr>
              <w:t xml:space="preserve"> құстарды тамақтандыру.</w:t>
            </w:r>
          </w:p>
          <w:p w14:paraId="4606C2A4" w14:textId="77777777" w:rsidR="00E744F5" w:rsidRPr="00314C30" w:rsidRDefault="00E744F5" w:rsidP="00DE0499">
            <w:pPr>
              <w:rPr>
                <w:rFonts w:asciiTheme="majorHAnsi" w:hAnsiTheme="majorHAnsi" w:cs="Times New Roman"/>
                <w:w w:val="96"/>
                <w:sz w:val="24"/>
                <w:szCs w:val="24"/>
                <w:lang w:val="kk-KZ" w:eastAsia="ru-RU"/>
              </w:rPr>
            </w:pPr>
            <w:r w:rsidRPr="00314C30">
              <w:rPr>
                <w:rFonts w:asciiTheme="majorHAnsi" w:hAnsiTheme="majorHAnsi" w:cs="Times New Roman"/>
                <w:w w:val="96"/>
                <w:sz w:val="24"/>
                <w:szCs w:val="24"/>
                <w:lang w:val="kk-KZ" w:eastAsia="ru-RU"/>
              </w:rPr>
              <w:t>«Ұста-лақтыр» қимылды ойын</w:t>
            </w:r>
          </w:p>
          <w:p w14:paraId="0C65F2BC" w14:textId="77777777" w:rsidR="00E744F5" w:rsidRPr="00314C30" w:rsidRDefault="00E744F5" w:rsidP="00DE0499">
            <w:pPr>
              <w:rPr>
                <w:rFonts w:asciiTheme="majorHAnsi" w:hAnsiTheme="majorHAnsi" w:cs="Times New Roman"/>
                <w:w w:val="96"/>
                <w:sz w:val="24"/>
                <w:szCs w:val="24"/>
                <w:lang w:val="kk-KZ" w:eastAsia="ru-RU"/>
              </w:rPr>
            </w:pPr>
            <w:r w:rsidRPr="00314C30">
              <w:rPr>
                <w:rFonts w:asciiTheme="majorHAnsi" w:hAnsiTheme="majorHAnsi" w:cs="Times New Roman"/>
                <w:w w:val="96"/>
                <w:sz w:val="24"/>
                <w:szCs w:val="24"/>
                <w:lang w:val="kk-KZ" w:eastAsia="ru-RU"/>
              </w:rPr>
              <w:t>Мақсаты: допты кеудеге тигізбестен ұстауға үйрету; айтылған сөздердің ырғағына сәйкес мұғалімге екі қолмен дәл лақтыру.</w:t>
            </w:r>
          </w:p>
          <w:p w14:paraId="3E1DD204" w14:textId="77777777" w:rsidR="00E744F5" w:rsidRPr="00314C30" w:rsidRDefault="00E744F5" w:rsidP="00DE0499">
            <w:pPr>
              <w:rPr>
                <w:rFonts w:asciiTheme="majorHAnsi" w:hAnsiTheme="majorHAnsi" w:cs="Times New Roman"/>
                <w:w w:val="96"/>
                <w:sz w:val="24"/>
                <w:szCs w:val="24"/>
                <w:lang w:val="kk-KZ" w:eastAsia="ru-RU"/>
              </w:rPr>
            </w:pPr>
            <w:r w:rsidRPr="00314C30">
              <w:rPr>
                <w:rFonts w:asciiTheme="majorHAnsi" w:hAnsiTheme="majorHAnsi" w:cs="Times New Roman"/>
                <w:w w:val="96"/>
                <w:sz w:val="24"/>
                <w:szCs w:val="24"/>
                <w:lang w:val="kk-KZ" w:eastAsia="ru-RU"/>
              </w:rPr>
              <w:t>«Қуыспақ» қимылды ойын</w:t>
            </w:r>
          </w:p>
          <w:p w14:paraId="190EB461" w14:textId="77777777" w:rsidR="00E744F5" w:rsidRPr="00314C30" w:rsidRDefault="00E744F5" w:rsidP="00DE0499">
            <w:pPr>
              <w:rPr>
                <w:rFonts w:asciiTheme="majorHAnsi" w:hAnsiTheme="majorHAnsi" w:cs="Times New Roman"/>
                <w:w w:val="96"/>
                <w:sz w:val="24"/>
                <w:szCs w:val="24"/>
                <w:lang w:val="kk-KZ" w:eastAsia="ru-RU"/>
              </w:rPr>
            </w:pPr>
            <w:r w:rsidRPr="002902D4">
              <w:rPr>
                <w:rFonts w:asciiTheme="majorHAnsi" w:hAnsiTheme="majorHAnsi" w:cs="Times New Roman"/>
                <w:b/>
                <w:w w:val="96"/>
                <w:sz w:val="24"/>
                <w:szCs w:val="24"/>
                <w:lang w:val="kk-KZ" w:eastAsia="ru-RU"/>
              </w:rPr>
              <w:t>Мақсаты:</w:t>
            </w:r>
            <w:r w:rsidRPr="00314C30">
              <w:rPr>
                <w:rFonts w:asciiTheme="majorHAnsi" w:hAnsiTheme="majorHAnsi" w:cs="Times New Roman"/>
                <w:w w:val="96"/>
                <w:sz w:val="24"/>
                <w:szCs w:val="24"/>
                <w:lang w:val="kk-KZ" w:eastAsia="ru-RU"/>
              </w:rPr>
              <w:t xml:space="preserve"> әр түрлі бағытта бүйірлік қадаммен қозғалуға, сигнал бойынша әрекет етуге үйрету.</w:t>
            </w:r>
          </w:p>
          <w:p w14:paraId="642AA74E" w14:textId="77777777" w:rsidR="00E744F5" w:rsidRPr="00314C30" w:rsidRDefault="00E744F5" w:rsidP="00DE0499">
            <w:pPr>
              <w:rPr>
                <w:rFonts w:asciiTheme="majorHAnsi" w:hAnsiTheme="majorHAnsi" w:cs="Times New Roman"/>
                <w:w w:val="96"/>
                <w:sz w:val="24"/>
                <w:szCs w:val="24"/>
                <w:highlight w:val="yellow"/>
                <w:lang w:val="kk-KZ" w:eastAsia="ru-RU"/>
              </w:rPr>
            </w:pPr>
            <w:r w:rsidRPr="00314C30">
              <w:rPr>
                <w:rFonts w:asciiTheme="majorHAnsi" w:hAnsiTheme="majorHAnsi" w:cs="Times New Roman"/>
                <w:w w:val="96"/>
                <w:sz w:val="24"/>
                <w:szCs w:val="24"/>
                <w:lang w:val="kk-KZ" w:eastAsia="ru-RU"/>
              </w:rPr>
              <w:t>Өзіндік ойын әрекеті</w:t>
            </w:r>
          </w:p>
        </w:tc>
        <w:tc>
          <w:tcPr>
            <w:tcW w:w="2551" w:type="dxa"/>
            <w:gridSpan w:val="3"/>
          </w:tcPr>
          <w:p w14:paraId="536152C5" w14:textId="77777777" w:rsidR="00E744F5" w:rsidRPr="00314C30" w:rsidRDefault="00E744F5" w:rsidP="00DE0499">
            <w:pPr>
              <w:rPr>
                <w:rFonts w:asciiTheme="majorHAnsi" w:hAnsiTheme="majorHAnsi" w:cs="Times New Roman"/>
                <w:w w:val="96"/>
                <w:sz w:val="24"/>
                <w:szCs w:val="24"/>
                <w:lang w:val="kk-KZ" w:eastAsia="ru-RU"/>
              </w:rPr>
            </w:pPr>
            <w:r w:rsidRPr="00314C30">
              <w:rPr>
                <w:rFonts w:asciiTheme="majorHAnsi" w:hAnsiTheme="majorHAnsi" w:cs="Times New Roman"/>
                <w:w w:val="96"/>
                <w:sz w:val="24"/>
                <w:szCs w:val="24"/>
                <w:lang w:val="kk-KZ" w:eastAsia="ru-RU"/>
              </w:rPr>
              <w:lastRenderedPageBreak/>
              <w:t xml:space="preserve">Адамдардың киімін бақылау </w:t>
            </w:r>
          </w:p>
          <w:p w14:paraId="57B13DEF" w14:textId="77777777" w:rsidR="00E744F5" w:rsidRPr="00314C30" w:rsidRDefault="00E744F5" w:rsidP="00DE0499">
            <w:pPr>
              <w:rPr>
                <w:rFonts w:asciiTheme="majorHAnsi" w:hAnsiTheme="majorHAnsi" w:cs="Times New Roman"/>
                <w:w w:val="96"/>
                <w:sz w:val="24"/>
                <w:szCs w:val="24"/>
                <w:lang w:val="kk-KZ" w:eastAsia="ru-RU"/>
              </w:rPr>
            </w:pPr>
            <w:r w:rsidRPr="002902D4">
              <w:rPr>
                <w:rFonts w:asciiTheme="majorHAnsi" w:hAnsiTheme="majorHAnsi" w:cs="Times New Roman"/>
                <w:b/>
                <w:w w:val="96"/>
                <w:sz w:val="24"/>
                <w:szCs w:val="24"/>
                <w:lang w:val="kk-KZ" w:eastAsia="ru-RU"/>
              </w:rPr>
              <w:t>Мақсаты:</w:t>
            </w:r>
            <w:r w:rsidRPr="00314C30">
              <w:rPr>
                <w:rFonts w:asciiTheme="majorHAnsi" w:hAnsiTheme="majorHAnsi" w:cs="Times New Roman"/>
                <w:w w:val="96"/>
                <w:sz w:val="24"/>
                <w:szCs w:val="24"/>
                <w:lang w:val="kk-KZ" w:eastAsia="ru-RU"/>
              </w:rPr>
              <w:t xml:space="preserve"> талдау және </w:t>
            </w:r>
            <w:r w:rsidRPr="00314C30">
              <w:rPr>
                <w:rFonts w:asciiTheme="majorHAnsi" w:hAnsiTheme="majorHAnsi" w:cs="Times New Roman"/>
                <w:w w:val="96"/>
                <w:sz w:val="24"/>
                <w:szCs w:val="24"/>
                <w:lang w:val="kk-KZ" w:eastAsia="ru-RU"/>
              </w:rPr>
              <w:lastRenderedPageBreak/>
              <w:t>қорытынды жасау қабілетін дамыту; қысқы және маусымдық киімдерді атау.</w:t>
            </w:r>
          </w:p>
          <w:p w14:paraId="45A1E905" w14:textId="77777777" w:rsidR="00E744F5" w:rsidRPr="00314C30" w:rsidRDefault="00E744F5" w:rsidP="00DE0499">
            <w:pPr>
              <w:rPr>
                <w:rFonts w:asciiTheme="majorHAnsi" w:hAnsiTheme="majorHAnsi" w:cs="Times New Roman"/>
                <w:w w:val="96"/>
                <w:sz w:val="24"/>
                <w:szCs w:val="24"/>
                <w:lang w:val="kk-KZ" w:eastAsia="ru-RU"/>
              </w:rPr>
            </w:pPr>
            <w:r w:rsidRPr="00314C30">
              <w:rPr>
                <w:rFonts w:asciiTheme="majorHAnsi" w:hAnsiTheme="majorHAnsi" w:cs="Times New Roman"/>
                <w:w w:val="96"/>
                <w:sz w:val="24"/>
                <w:szCs w:val="24"/>
                <w:lang w:val="kk-KZ" w:eastAsia="ru-RU"/>
              </w:rPr>
              <w:t>Еңбек қызметі: суды ағызу үшін ойық тазалау</w:t>
            </w:r>
          </w:p>
          <w:p w14:paraId="6F752D92" w14:textId="77777777" w:rsidR="00E744F5" w:rsidRPr="00314C30" w:rsidRDefault="00E744F5" w:rsidP="00DE0499">
            <w:pPr>
              <w:rPr>
                <w:rFonts w:asciiTheme="majorHAnsi" w:hAnsiTheme="majorHAnsi" w:cs="Times New Roman"/>
                <w:w w:val="96"/>
                <w:sz w:val="24"/>
                <w:szCs w:val="24"/>
                <w:lang w:val="kk-KZ" w:eastAsia="ru-RU"/>
              </w:rPr>
            </w:pPr>
            <w:r w:rsidRPr="002902D4">
              <w:rPr>
                <w:rFonts w:asciiTheme="majorHAnsi" w:hAnsiTheme="majorHAnsi" w:cs="Times New Roman"/>
                <w:b/>
                <w:w w:val="96"/>
                <w:sz w:val="24"/>
                <w:szCs w:val="24"/>
                <w:lang w:val="kk-KZ" w:eastAsia="ru-RU"/>
              </w:rPr>
              <w:t>Мақсаты:</w:t>
            </w:r>
            <w:r w:rsidRPr="00314C30">
              <w:rPr>
                <w:rFonts w:asciiTheme="majorHAnsi" w:hAnsiTheme="majorHAnsi" w:cs="Times New Roman"/>
                <w:w w:val="96"/>
                <w:sz w:val="24"/>
                <w:szCs w:val="24"/>
                <w:lang w:val="kk-KZ" w:eastAsia="ru-RU"/>
              </w:rPr>
              <w:t xml:space="preserve"> бірлесіп жұмыс істей білуге тәрбиелеу.</w:t>
            </w:r>
          </w:p>
          <w:p w14:paraId="7D622230" w14:textId="77777777" w:rsidR="00E744F5" w:rsidRPr="00314C30" w:rsidRDefault="00E744F5" w:rsidP="00DE0499">
            <w:pPr>
              <w:rPr>
                <w:rFonts w:asciiTheme="majorHAnsi" w:hAnsiTheme="majorHAnsi" w:cs="Times New Roman"/>
                <w:w w:val="96"/>
                <w:sz w:val="24"/>
                <w:szCs w:val="24"/>
                <w:lang w:val="kk-KZ" w:eastAsia="ru-RU"/>
              </w:rPr>
            </w:pPr>
            <w:r w:rsidRPr="00314C30">
              <w:rPr>
                <w:rFonts w:asciiTheme="majorHAnsi" w:hAnsiTheme="majorHAnsi" w:cs="Times New Roman"/>
                <w:w w:val="96"/>
                <w:sz w:val="24"/>
                <w:szCs w:val="24"/>
                <w:lang w:val="kk-KZ" w:eastAsia="ru-RU"/>
              </w:rPr>
              <w:t>«Түйе мен бота» қимылды ойын</w:t>
            </w:r>
          </w:p>
          <w:p w14:paraId="38C677DC" w14:textId="77777777" w:rsidR="00E744F5" w:rsidRPr="00314C30" w:rsidRDefault="00E744F5" w:rsidP="00DE0499">
            <w:pPr>
              <w:rPr>
                <w:rFonts w:asciiTheme="majorHAnsi" w:hAnsiTheme="majorHAnsi" w:cs="Times New Roman"/>
                <w:w w:val="96"/>
                <w:sz w:val="24"/>
                <w:szCs w:val="24"/>
                <w:lang w:val="kk-KZ" w:eastAsia="ru-RU"/>
              </w:rPr>
            </w:pPr>
            <w:r w:rsidRPr="002902D4">
              <w:rPr>
                <w:rFonts w:asciiTheme="majorHAnsi" w:hAnsiTheme="majorHAnsi" w:cs="Times New Roman"/>
                <w:b/>
                <w:w w:val="96"/>
                <w:sz w:val="24"/>
                <w:szCs w:val="24"/>
                <w:lang w:val="kk-KZ" w:eastAsia="ru-RU"/>
              </w:rPr>
              <w:t>Мақсаты:</w:t>
            </w:r>
            <w:r w:rsidRPr="00314C30">
              <w:rPr>
                <w:rFonts w:asciiTheme="majorHAnsi" w:hAnsiTheme="majorHAnsi" w:cs="Times New Roman"/>
                <w:w w:val="96"/>
                <w:sz w:val="24"/>
                <w:szCs w:val="24"/>
                <w:lang w:val="kk-KZ" w:eastAsia="ru-RU"/>
              </w:rPr>
              <w:t xml:space="preserve"> моториканы, коммуникативті және шығармашылық қабілетін дамыту.</w:t>
            </w:r>
          </w:p>
          <w:p w14:paraId="30F10678" w14:textId="77777777" w:rsidR="00E744F5" w:rsidRPr="00314C30" w:rsidRDefault="00E744F5" w:rsidP="00DE0499">
            <w:pPr>
              <w:rPr>
                <w:rFonts w:asciiTheme="majorHAnsi" w:hAnsiTheme="majorHAnsi" w:cs="Times New Roman"/>
                <w:w w:val="96"/>
                <w:sz w:val="24"/>
                <w:szCs w:val="24"/>
                <w:lang w:val="kk-KZ" w:eastAsia="ru-RU"/>
              </w:rPr>
            </w:pPr>
            <w:r w:rsidRPr="002902D4">
              <w:rPr>
                <w:rFonts w:asciiTheme="majorHAnsi" w:hAnsiTheme="majorHAnsi" w:cs="Times New Roman"/>
                <w:b/>
                <w:w w:val="96"/>
                <w:sz w:val="24"/>
                <w:szCs w:val="24"/>
                <w:lang w:val="kk-KZ" w:eastAsia="ru-RU"/>
              </w:rPr>
              <w:t>Жеке жұмыс:</w:t>
            </w:r>
            <w:r w:rsidRPr="00314C30">
              <w:rPr>
                <w:rFonts w:asciiTheme="majorHAnsi" w:hAnsiTheme="majorHAnsi" w:cs="Times New Roman"/>
                <w:w w:val="96"/>
                <w:sz w:val="24"/>
                <w:szCs w:val="24"/>
                <w:lang w:val="kk-KZ" w:eastAsia="ru-RU"/>
              </w:rPr>
              <w:t xml:space="preserve"> қимылды дамыту</w:t>
            </w:r>
          </w:p>
          <w:p w14:paraId="2991F160" w14:textId="77777777" w:rsidR="00E744F5" w:rsidRPr="00314C30" w:rsidRDefault="00E744F5" w:rsidP="00DE0499">
            <w:pPr>
              <w:rPr>
                <w:rFonts w:asciiTheme="majorHAnsi" w:hAnsiTheme="majorHAnsi" w:cs="Times New Roman"/>
                <w:w w:val="96"/>
                <w:sz w:val="24"/>
                <w:szCs w:val="24"/>
                <w:lang w:val="kk-KZ" w:eastAsia="ru-RU"/>
              </w:rPr>
            </w:pPr>
            <w:r w:rsidRPr="002902D4">
              <w:rPr>
                <w:rFonts w:asciiTheme="majorHAnsi" w:hAnsiTheme="majorHAnsi" w:cs="Times New Roman"/>
                <w:b/>
                <w:w w:val="96"/>
                <w:sz w:val="24"/>
                <w:szCs w:val="24"/>
                <w:lang w:val="kk-KZ" w:eastAsia="ru-RU"/>
              </w:rPr>
              <w:t>Мақсаты:</w:t>
            </w:r>
            <w:r w:rsidRPr="00314C30">
              <w:rPr>
                <w:rFonts w:asciiTheme="majorHAnsi" w:hAnsiTheme="majorHAnsi" w:cs="Times New Roman"/>
                <w:w w:val="96"/>
                <w:sz w:val="24"/>
                <w:szCs w:val="24"/>
                <w:lang w:val="kk-KZ" w:eastAsia="ru-RU"/>
              </w:rPr>
              <w:t xml:space="preserve"> кеңістіктегі бағдарды, тепе-теңдік сезімін жетілдіру.</w:t>
            </w:r>
          </w:p>
          <w:p w14:paraId="5EE5CA29" w14:textId="77777777" w:rsidR="00E744F5" w:rsidRPr="00314C30" w:rsidRDefault="00E744F5" w:rsidP="00DE0499">
            <w:pPr>
              <w:rPr>
                <w:rFonts w:asciiTheme="majorHAnsi" w:hAnsiTheme="majorHAnsi" w:cs="Times New Roman"/>
                <w:w w:val="96"/>
                <w:sz w:val="24"/>
                <w:szCs w:val="24"/>
                <w:lang w:val="kk-KZ" w:eastAsia="ru-RU"/>
              </w:rPr>
            </w:pPr>
            <w:r w:rsidRPr="00314C30">
              <w:rPr>
                <w:rFonts w:asciiTheme="majorHAnsi" w:hAnsiTheme="majorHAnsi" w:cs="Times New Roman"/>
                <w:w w:val="96"/>
                <w:sz w:val="24"/>
                <w:szCs w:val="24"/>
                <w:lang w:val="kk-KZ" w:eastAsia="ru-RU"/>
              </w:rPr>
              <w:t>«Көктемде көшеде қандай қауіп бар?» ситуациялық әңгіме</w:t>
            </w:r>
          </w:p>
          <w:p w14:paraId="30898261" w14:textId="77777777" w:rsidR="00E744F5" w:rsidRPr="00314C30" w:rsidRDefault="00E744F5" w:rsidP="00DE0499">
            <w:pPr>
              <w:rPr>
                <w:rFonts w:asciiTheme="majorHAnsi" w:hAnsiTheme="majorHAnsi" w:cs="Times New Roman"/>
                <w:w w:val="96"/>
                <w:sz w:val="24"/>
                <w:szCs w:val="24"/>
                <w:highlight w:val="yellow"/>
                <w:lang w:val="kk-KZ" w:eastAsia="ru-RU"/>
              </w:rPr>
            </w:pPr>
            <w:r w:rsidRPr="00314C30">
              <w:rPr>
                <w:rFonts w:asciiTheme="majorHAnsi" w:hAnsiTheme="majorHAnsi" w:cs="Times New Roman"/>
                <w:w w:val="96"/>
                <w:sz w:val="24"/>
                <w:szCs w:val="24"/>
                <w:lang w:val="kk-KZ" w:eastAsia="ru-RU"/>
              </w:rPr>
              <w:t xml:space="preserve">Мақсаты: қауіпсіз </w:t>
            </w:r>
            <w:r w:rsidRPr="00314C30">
              <w:rPr>
                <w:rFonts w:asciiTheme="majorHAnsi" w:hAnsiTheme="majorHAnsi" w:cs="Times New Roman"/>
                <w:w w:val="96"/>
                <w:sz w:val="24"/>
                <w:szCs w:val="24"/>
                <w:lang w:val="kk-KZ" w:eastAsia="ru-RU"/>
              </w:rPr>
              <w:lastRenderedPageBreak/>
              <w:t>мінез-құлық ережелерін тәрбиелеу</w:t>
            </w:r>
          </w:p>
        </w:tc>
        <w:tc>
          <w:tcPr>
            <w:tcW w:w="2410" w:type="dxa"/>
          </w:tcPr>
          <w:p w14:paraId="265B83E7" w14:textId="77777777" w:rsidR="00E744F5" w:rsidRPr="00314C30" w:rsidRDefault="00E744F5" w:rsidP="00DE0499">
            <w:pPr>
              <w:rPr>
                <w:rFonts w:asciiTheme="majorHAnsi" w:hAnsiTheme="majorHAnsi" w:cs="Times New Roman"/>
                <w:w w:val="96"/>
                <w:sz w:val="24"/>
                <w:szCs w:val="24"/>
                <w:lang w:val="kk-KZ" w:eastAsia="ru-RU"/>
              </w:rPr>
            </w:pPr>
            <w:r w:rsidRPr="00314C30">
              <w:rPr>
                <w:rFonts w:asciiTheme="majorHAnsi" w:hAnsiTheme="majorHAnsi" w:cs="Times New Roman"/>
                <w:w w:val="96"/>
                <w:sz w:val="24"/>
                <w:szCs w:val="24"/>
                <w:lang w:val="kk-KZ" w:eastAsia="ru-RU"/>
              </w:rPr>
              <w:lastRenderedPageBreak/>
              <w:t xml:space="preserve">Күнді бақылау </w:t>
            </w:r>
          </w:p>
          <w:p w14:paraId="1FE00565" w14:textId="77777777" w:rsidR="00E744F5" w:rsidRPr="00314C30" w:rsidRDefault="00E744F5" w:rsidP="00DE0499">
            <w:pPr>
              <w:rPr>
                <w:rFonts w:asciiTheme="majorHAnsi" w:hAnsiTheme="majorHAnsi" w:cs="Times New Roman"/>
                <w:w w:val="96"/>
                <w:sz w:val="24"/>
                <w:szCs w:val="24"/>
                <w:lang w:val="kk-KZ" w:eastAsia="ru-RU"/>
              </w:rPr>
            </w:pPr>
            <w:r w:rsidRPr="002902D4">
              <w:rPr>
                <w:rFonts w:asciiTheme="majorHAnsi" w:hAnsiTheme="majorHAnsi" w:cs="Times New Roman"/>
                <w:b/>
                <w:w w:val="96"/>
                <w:sz w:val="24"/>
                <w:szCs w:val="24"/>
                <w:lang w:val="kk-KZ" w:eastAsia="ru-RU"/>
              </w:rPr>
              <w:t>Мақсаты:</w:t>
            </w:r>
            <w:r w:rsidRPr="00314C30">
              <w:rPr>
                <w:rFonts w:asciiTheme="majorHAnsi" w:hAnsiTheme="majorHAnsi" w:cs="Times New Roman"/>
                <w:w w:val="96"/>
                <w:sz w:val="24"/>
                <w:szCs w:val="24"/>
                <w:lang w:val="kk-KZ" w:eastAsia="ru-RU"/>
              </w:rPr>
              <w:t xml:space="preserve"> күннің қозғалысы туралы </w:t>
            </w:r>
            <w:r w:rsidRPr="00314C30">
              <w:rPr>
                <w:rFonts w:asciiTheme="majorHAnsi" w:hAnsiTheme="majorHAnsi" w:cs="Times New Roman"/>
                <w:w w:val="96"/>
                <w:sz w:val="24"/>
                <w:szCs w:val="24"/>
                <w:lang w:val="kk-KZ" w:eastAsia="ru-RU"/>
              </w:rPr>
              <w:lastRenderedPageBreak/>
              <w:t xml:space="preserve">алғашқы түсінікті қалыптастыру; жылудың өсуіне байланысты табиғаттағы көктемгі өзгерістер туралы түсінікті жүйелеу. </w:t>
            </w:r>
          </w:p>
          <w:p w14:paraId="703BAA50" w14:textId="77777777" w:rsidR="00E744F5" w:rsidRPr="00314C30" w:rsidRDefault="00E744F5" w:rsidP="00DE0499">
            <w:pPr>
              <w:rPr>
                <w:rFonts w:asciiTheme="majorHAnsi" w:hAnsiTheme="majorHAnsi" w:cs="Times New Roman"/>
                <w:w w:val="96"/>
                <w:sz w:val="24"/>
                <w:szCs w:val="24"/>
                <w:lang w:val="kk-KZ" w:eastAsia="ru-RU"/>
              </w:rPr>
            </w:pPr>
            <w:r w:rsidRPr="00314C30">
              <w:rPr>
                <w:rFonts w:asciiTheme="majorHAnsi" w:hAnsiTheme="majorHAnsi" w:cs="Times New Roman"/>
                <w:w w:val="96"/>
                <w:sz w:val="24"/>
                <w:szCs w:val="24"/>
                <w:lang w:val="kk-KZ" w:eastAsia="ru-RU"/>
              </w:rPr>
              <w:t>Еңбек қызметі: қар тез еруі үшін үйінді қарды жайып тастау</w:t>
            </w:r>
          </w:p>
          <w:p w14:paraId="3C01A8DD" w14:textId="77777777" w:rsidR="00E744F5" w:rsidRPr="00314C30" w:rsidRDefault="00E744F5" w:rsidP="00DE0499">
            <w:pPr>
              <w:rPr>
                <w:rFonts w:asciiTheme="majorHAnsi" w:hAnsiTheme="majorHAnsi" w:cs="Times New Roman"/>
                <w:w w:val="96"/>
                <w:sz w:val="24"/>
                <w:szCs w:val="24"/>
                <w:lang w:val="kk-KZ" w:eastAsia="ru-RU"/>
              </w:rPr>
            </w:pPr>
            <w:r w:rsidRPr="00314C30">
              <w:rPr>
                <w:rFonts w:asciiTheme="majorHAnsi" w:hAnsiTheme="majorHAnsi" w:cs="Times New Roman"/>
                <w:w w:val="96"/>
                <w:sz w:val="24"/>
                <w:szCs w:val="24"/>
                <w:lang w:val="kk-KZ" w:eastAsia="ru-RU"/>
              </w:rPr>
              <w:t>Мақсаты: ересектерге көмектесуге деген ұмтылысты тәрбиелеу, судың бір күйден екінші күйге өту қасиетін бекіту.</w:t>
            </w:r>
          </w:p>
          <w:p w14:paraId="26B7EC0C" w14:textId="77777777" w:rsidR="00E744F5" w:rsidRPr="00314C30" w:rsidRDefault="00E744F5" w:rsidP="00DE0499">
            <w:pPr>
              <w:rPr>
                <w:rFonts w:asciiTheme="majorHAnsi" w:hAnsiTheme="majorHAnsi" w:cs="Times New Roman"/>
                <w:w w:val="96"/>
                <w:sz w:val="24"/>
                <w:szCs w:val="24"/>
                <w:lang w:val="kk-KZ" w:eastAsia="ru-RU"/>
              </w:rPr>
            </w:pPr>
            <w:r w:rsidRPr="00314C30">
              <w:rPr>
                <w:rFonts w:asciiTheme="majorHAnsi" w:hAnsiTheme="majorHAnsi" w:cs="Times New Roman"/>
                <w:w w:val="96"/>
                <w:sz w:val="24"/>
                <w:szCs w:val="24"/>
                <w:lang w:val="kk-KZ" w:eastAsia="ru-RU"/>
              </w:rPr>
              <w:t xml:space="preserve">«Қаз көпірі» қимылды ойын </w:t>
            </w:r>
          </w:p>
          <w:p w14:paraId="78E73FF4" w14:textId="77777777" w:rsidR="00E744F5" w:rsidRPr="00314C30" w:rsidRDefault="00E744F5" w:rsidP="00DE0499">
            <w:pPr>
              <w:rPr>
                <w:rFonts w:asciiTheme="majorHAnsi" w:hAnsiTheme="majorHAnsi" w:cs="Times New Roman"/>
                <w:w w:val="96"/>
                <w:sz w:val="24"/>
                <w:szCs w:val="24"/>
                <w:lang w:val="kk-KZ" w:eastAsia="ru-RU"/>
              </w:rPr>
            </w:pPr>
            <w:r w:rsidRPr="002902D4">
              <w:rPr>
                <w:rFonts w:asciiTheme="majorHAnsi" w:hAnsiTheme="majorHAnsi" w:cs="Times New Roman"/>
                <w:b/>
                <w:w w:val="96"/>
                <w:sz w:val="24"/>
                <w:szCs w:val="24"/>
                <w:lang w:val="kk-KZ" w:eastAsia="ru-RU"/>
              </w:rPr>
              <w:t>Мақсаты:</w:t>
            </w:r>
            <w:r w:rsidRPr="00314C30">
              <w:rPr>
                <w:rFonts w:asciiTheme="majorHAnsi" w:hAnsiTheme="majorHAnsi" w:cs="Times New Roman"/>
                <w:w w:val="96"/>
                <w:sz w:val="24"/>
                <w:szCs w:val="24"/>
                <w:lang w:val="kk-KZ" w:eastAsia="ru-RU"/>
              </w:rPr>
              <w:t xml:space="preserve"> жаңа ойынмен танысу; ептілікті, төзімділікті дамыту.</w:t>
            </w:r>
          </w:p>
          <w:p w14:paraId="5A8D6B4D" w14:textId="77777777" w:rsidR="00E744F5" w:rsidRPr="00314C30" w:rsidRDefault="00E744F5" w:rsidP="00DE0499">
            <w:pPr>
              <w:rPr>
                <w:rFonts w:asciiTheme="majorHAnsi" w:hAnsiTheme="majorHAnsi" w:cs="Times New Roman"/>
                <w:w w:val="96"/>
                <w:sz w:val="24"/>
                <w:szCs w:val="24"/>
                <w:lang w:val="kk-KZ" w:eastAsia="ru-RU"/>
              </w:rPr>
            </w:pPr>
            <w:r w:rsidRPr="00314C30">
              <w:rPr>
                <w:rFonts w:asciiTheme="majorHAnsi" w:hAnsiTheme="majorHAnsi" w:cs="Times New Roman"/>
                <w:w w:val="96"/>
                <w:sz w:val="24"/>
                <w:szCs w:val="24"/>
                <w:lang w:val="kk-KZ" w:eastAsia="ru-RU"/>
              </w:rPr>
              <w:t>Жеке жұмыс: секіруді дамыту</w:t>
            </w:r>
          </w:p>
          <w:p w14:paraId="7E5A45F5" w14:textId="77777777" w:rsidR="00E744F5" w:rsidRPr="00314C30" w:rsidRDefault="00E744F5" w:rsidP="00DE0499">
            <w:pPr>
              <w:rPr>
                <w:rFonts w:asciiTheme="majorHAnsi" w:hAnsiTheme="majorHAnsi" w:cs="Times New Roman"/>
                <w:w w:val="96"/>
                <w:sz w:val="24"/>
                <w:szCs w:val="24"/>
                <w:lang w:val="kk-KZ" w:eastAsia="ru-RU"/>
              </w:rPr>
            </w:pPr>
            <w:r w:rsidRPr="002902D4">
              <w:rPr>
                <w:rFonts w:asciiTheme="majorHAnsi" w:hAnsiTheme="majorHAnsi" w:cs="Times New Roman"/>
                <w:b/>
                <w:w w:val="96"/>
                <w:sz w:val="24"/>
                <w:szCs w:val="24"/>
                <w:lang w:val="kk-KZ" w:eastAsia="ru-RU"/>
              </w:rPr>
              <w:t>Мақсаты:</w:t>
            </w:r>
            <w:r w:rsidRPr="00314C30">
              <w:rPr>
                <w:rFonts w:asciiTheme="majorHAnsi" w:hAnsiTheme="majorHAnsi" w:cs="Times New Roman"/>
                <w:w w:val="96"/>
                <w:sz w:val="24"/>
                <w:szCs w:val="24"/>
                <w:lang w:val="kk-KZ" w:eastAsia="ru-RU"/>
              </w:rPr>
              <w:t xml:space="preserve"> 1-2 м қашықтыққа алға жылжу арқылы екі </w:t>
            </w:r>
            <w:r w:rsidRPr="00314C30">
              <w:rPr>
                <w:rFonts w:asciiTheme="majorHAnsi" w:hAnsiTheme="majorHAnsi" w:cs="Times New Roman"/>
                <w:w w:val="96"/>
                <w:sz w:val="24"/>
                <w:szCs w:val="24"/>
                <w:lang w:val="kk-KZ" w:eastAsia="ru-RU"/>
              </w:rPr>
              <w:lastRenderedPageBreak/>
              <w:t>аяқпен секіруді жаттықтыру</w:t>
            </w:r>
          </w:p>
          <w:p w14:paraId="683AB1CD" w14:textId="77777777" w:rsidR="00E744F5" w:rsidRPr="00314C30" w:rsidRDefault="00E744F5" w:rsidP="00DE0499">
            <w:pPr>
              <w:rPr>
                <w:rFonts w:asciiTheme="majorHAnsi" w:hAnsiTheme="majorHAnsi" w:cs="Times New Roman"/>
                <w:w w:val="96"/>
                <w:sz w:val="24"/>
                <w:szCs w:val="24"/>
                <w:highlight w:val="yellow"/>
                <w:lang w:val="kk-KZ" w:eastAsia="ru-RU"/>
              </w:rPr>
            </w:pPr>
            <w:r w:rsidRPr="00314C30">
              <w:rPr>
                <w:rFonts w:asciiTheme="majorHAnsi" w:hAnsiTheme="majorHAnsi" w:cs="Times New Roman"/>
                <w:w w:val="96"/>
                <w:sz w:val="24"/>
                <w:szCs w:val="24"/>
                <w:lang w:val="kk-KZ" w:eastAsia="ru-RU"/>
              </w:rPr>
              <w:t>Аулада балалардың өзіндік қимыл белсенділігі</w:t>
            </w:r>
          </w:p>
        </w:tc>
      </w:tr>
      <w:tr w:rsidR="00E744F5" w:rsidRPr="004371DF" w14:paraId="0064150D" w14:textId="77777777" w:rsidTr="00DE0499">
        <w:trPr>
          <w:trHeight w:val="383"/>
        </w:trPr>
        <w:tc>
          <w:tcPr>
            <w:tcW w:w="1985" w:type="dxa"/>
            <w:vMerge w:val="restart"/>
            <w:shd w:val="clear" w:color="auto" w:fill="auto"/>
            <w:tcMar>
              <w:top w:w="15" w:type="dxa"/>
              <w:left w:w="22" w:type="dxa"/>
              <w:bottom w:w="0" w:type="dxa"/>
              <w:right w:w="22" w:type="dxa"/>
            </w:tcMar>
            <w:hideMark/>
          </w:tcPr>
          <w:p w14:paraId="2E18322E" w14:textId="77777777" w:rsidR="00E744F5" w:rsidRPr="00741C6A" w:rsidRDefault="00E744F5" w:rsidP="00EA5063">
            <w:pPr>
              <w:spacing w:after="150" w:line="255" w:lineRule="atLeast"/>
              <w:rPr>
                <w:rFonts w:ascii="Times New Roman" w:eastAsia="Times New Roman" w:hAnsi="Times New Roman" w:cs="Times New Roman"/>
                <w:b/>
                <w:sz w:val="24"/>
                <w:szCs w:val="24"/>
                <w:lang w:val="kk-KZ"/>
              </w:rPr>
            </w:pPr>
            <w:proofErr w:type="spellStart"/>
            <w:r w:rsidRPr="003F1F35">
              <w:rPr>
                <w:rFonts w:ascii="Times New Roman" w:eastAsia="Times New Roman" w:hAnsi="Times New Roman" w:cs="Times New Roman"/>
                <w:b/>
                <w:sz w:val="24"/>
                <w:szCs w:val="24"/>
              </w:rPr>
              <w:lastRenderedPageBreak/>
              <w:t>Серуеннен</w:t>
            </w:r>
            <w:proofErr w:type="spellEnd"/>
            <w:r w:rsidRPr="003F1F35">
              <w:rPr>
                <w:rFonts w:ascii="Times New Roman" w:eastAsia="Times New Roman" w:hAnsi="Times New Roman" w:cs="Times New Roman"/>
                <w:b/>
                <w:sz w:val="24"/>
                <w:szCs w:val="24"/>
              </w:rPr>
              <w:t xml:space="preserve"> оралу</w:t>
            </w:r>
            <w:r>
              <w:rPr>
                <w:rFonts w:ascii="Times New Roman" w:eastAsia="Times New Roman" w:hAnsi="Times New Roman" w:cs="Times New Roman"/>
                <w:b/>
                <w:sz w:val="24"/>
                <w:szCs w:val="24"/>
                <w:lang w:val="kk-KZ"/>
              </w:rPr>
              <w:t xml:space="preserve">    12.10-12.30</w:t>
            </w:r>
          </w:p>
          <w:p w14:paraId="7149E001" w14:textId="77777777" w:rsidR="00E744F5" w:rsidRPr="00822AD9" w:rsidRDefault="00E744F5" w:rsidP="00EA5063">
            <w:pPr>
              <w:spacing w:after="150" w:line="255" w:lineRule="atLeast"/>
              <w:rPr>
                <w:rFonts w:ascii="Times New Roman" w:eastAsia="Times New Roman" w:hAnsi="Times New Roman" w:cs="Times New Roman"/>
                <w:b/>
                <w:sz w:val="24"/>
                <w:szCs w:val="24"/>
                <w:lang w:val="kk-KZ"/>
              </w:rPr>
            </w:pPr>
          </w:p>
        </w:tc>
        <w:tc>
          <w:tcPr>
            <w:tcW w:w="13325" w:type="dxa"/>
            <w:gridSpan w:val="7"/>
            <w:shd w:val="clear" w:color="auto" w:fill="auto"/>
            <w:tcMar>
              <w:top w:w="15" w:type="dxa"/>
              <w:left w:w="22" w:type="dxa"/>
              <w:bottom w:w="0" w:type="dxa"/>
              <w:right w:w="22" w:type="dxa"/>
            </w:tcMar>
            <w:hideMark/>
          </w:tcPr>
          <w:p w14:paraId="3A2389A3" w14:textId="77777777" w:rsidR="00E744F5" w:rsidRPr="00E744F5" w:rsidRDefault="00E744F5" w:rsidP="00DE0499">
            <w:pPr>
              <w:rPr>
                <w:rFonts w:asciiTheme="majorHAnsi" w:hAnsiTheme="majorHAnsi" w:cs="Times New Roman"/>
                <w:w w:val="96"/>
                <w:sz w:val="24"/>
                <w:szCs w:val="24"/>
                <w:lang w:val="kk-KZ" w:eastAsia="ru-RU"/>
              </w:rPr>
            </w:pPr>
            <w:r w:rsidRPr="00E744F5">
              <w:rPr>
                <w:rFonts w:asciiTheme="majorHAnsi" w:hAnsiTheme="majorHAnsi" w:cs="Times New Roman"/>
                <w:w w:val="96"/>
                <w:sz w:val="24"/>
                <w:szCs w:val="24"/>
                <w:lang w:val="kk-KZ" w:eastAsia="ru-RU"/>
              </w:rPr>
              <w:t>Реттілікпен киімді шешу, оны шкафқа бүктеп қою, қолды жуу</w:t>
            </w:r>
          </w:p>
        </w:tc>
      </w:tr>
      <w:tr w:rsidR="00E744F5" w:rsidRPr="004371DF" w14:paraId="6BE9AF9B" w14:textId="77777777" w:rsidTr="00DE0499">
        <w:trPr>
          <w:trHeight w:val="682"/>
        </w:trPr>
        <w:tc>
          <w:tcPr>
            <w:tcW w:w="1985" w:type="dxa"/>
            <w:vMerge/>
            <w:shd w:val="clear" w:color="auto" w:fill="auto"/>
            <w:tcMar>
              <w:top w:w="15" w:type="dxa"/>
              <w:left w:w="22" w:type="dxa"/>
              <w:bottom w:w="0" w:type="dxa"/>
              <w:right w:w="22" w:type="dxa"/>
            </w:tcMar>
          </w:tcPr>
          <w:p w14:paraId="1A88373E" w14:textId="77777777" w:rsidR="00E744F5" w:rsidRPr="00314C30" w:rsidRDefault="00E744F5" w:rsidP="00DE0499">
            <w:pPr>
              <w:rPr>
                <w:rFonts w:asciiTheme="majorHAnsi" w:hAnsiTheme="majorHAnsi" w:cs="Times New Roman"/>
                <w:w w:val="96"/>
                <w:sz w:val="24"/>
                <w:szCs w:val="24"/>
                <w:lang w:val="kk-KZ" w:eastAsia="ru-RU"/>
              </w:rPr>
            </w:pPr>
          </w:p>
        </w:tc>
        <w:tc>
          <w:tcPr>
            <w:tcW w:w="2694" w:type="dxa"/>
            <w:tcMar>
              <w:top w:w="15" w:type="dxa"/>
              <w:left w:w="22" w:type="dxa"/>
              <w:bottom w:w="0" w:type="dxa"/>
              <w:right w:w="22" w:type="dxa"/>
            </w:tcMar>
          </w:tcPr>
          <w:p w14:paraId="76BBFCBE" w14:textId="77777777" w:rsidR="00E744F5" w:rsidRPr="00314C30" w:rsidRDefault="00E744F5" w:rsidP="00DE0499">
            <w:pPr>
              <w:rPr>
                <w:rFonts w:asciiTheme="majorHAnsi" w:hAnsiTheme="majorHAnsi" w:cs="Times New Roman"/>
                <w:w w:val="96"/>
                <w:sz w:val="24"/>
                <w:szCs w:val="24"/>
                <w:highlight w:val="yellow"/>
                <w:lang w:val="kk-KZ" w:eastAsia="ru-RU"/>
              </w:rPr>
            </w:pPr>
            <w:r w:rsidRPr="00314C30">
              <w:rPr>
                <w:rFonts w:asciiTheme="majorHAnsi" w:hAnsiTheme="majorHAnsi" w:cs="Times New Roman"/>
                <w:w w:val="96"/>
                <w:sz w:val="24"/>
                <w:szCs w:val="24"/>
                <w:lang w:val="kk-KZ" w:eastAsia="ru-RU"/>
              </w:rPr>
              <w:t>«</w:t>
            </w:r>
            <w:r w:rsidRPr="002902D4">
              <w:rPr>
                <w:rFonts w:asciiTheme="majorHAnsi" w:hAnsiTheme="majorHAnsi" w:cs="Times New Roman"/>
                <w:b/>
                <w:w w:val="96"/>
                <w:sz w:val="24"/>
                <w:szCs w:val="24"/>
                <w:lang w:val="kk-KZ" w:eastAsia="ru-RU"/>
              </w:rPr>
              <w:t>Рифма»</w:t>
            </w:r>
            <w:r w:rsidRPr="00314C30">
              <w:rPr>
                <w:rFonts w:asciiTheme="majorHAnsi" w:hAnsiTheme="majorHAnsi" w:cs="Times New Roman"/>
                <w:w w:val="96"/>
                <w:sz w:val="24"/>
                <w:szCs w:val="24"/>
                <w:lang w:val="kk-KZ" w:eastAsia="ru-RU"/>
              </w:rPr>
              <w:t xml:space="preserve"> сөздік ойындары</w:t>
            </w:r>
          </w:p>
        </w:tc>
        <w:tc>
          <w:tcPr>
            <w:tcW w:w="2835" w:type="dxa"/>
          </w:tcPr>
          <w:p w14:paraId="24DC0E93" w14:textId="77777777" w:rsidR="00E744F5" w:rsidRPr="00314C30" w:rsidRDefault="00E744F5" w:rsidP="00DE0499">
            <w:pPr>
              <w:rPr>
                <w:rFonts w:asciiTheme="majorHAnsi" w:hAnsiTheme="majorHAnsi" w:cs="Times New Roman"/>
                <w:w w:val="96"/>
                <w:sz w:val="24"/>
                <w:szCs w:val="24"/>
                <w:lang w:val="kk-KZ" w:eastAsia="ru-RU"/>
              </w:rPr>
            </w:pPr>
            <w:r w:rsidRPr="00314C30">
              <w:rPr>
                <w:rFonts w:asciiTheme="majorHAnsi" w:hAnsiTheme="majorHAnsi" w:cs="Times New Roman"/>
                <w:w w:val="96"/>
                <w:sz w:val="24"/>
                <w:szCs w:val="24"/>
                <w:lang w:val="kk-KZ" w:eastAsia="ru-RU"/>
              </w:rPr>
              <w:t>«</w:t>
            </w:r>
            <w:r w:rsidRPr="002902D4">
              <w:rPr>
                <w:rFonts w:asciiTheme="majorHAnsi" w:hAnsiTheme="majorHAnsi" w:cs="Times New Roman"/>
                <w:b/>
                <w:w w:val="96"/>
                <w:sz w:val="24"/>
                <w:szCs w:val="24"/>
                <w:lang w:val="kk-KZ" w:eastAsia="ru-RU"/>
              </w:rPr>
              <w:t>Қолғап»</w:t>
            </w:r>
            <w:r w:rsidRPr="00314C30">
              <w:rPr>
                <w:rFonts w:asciiTheme="majorHAnsi" w:hAnsiTheme="majorHAnsi" w:cs="Times New Roman"/>
                <w:w w:val="96"/>
                <w:sz w:val="24"/>
                <w:szCs w:val="24"/>
                <w:lang w:val="kk-KZ" w:eastAsia="ru-RU"/>
              </w:rPr>
              <w:t xml:space="preserve"> көркем әдебиетін оқу</w:t>
            </w:r>
            <w:r w:rsidRPr="00314C30">
              <w:rPr>
                <w:rFonts w:asciiTheme="majorHAnsi" w:hAnsiTheme="majorHAnsi" w:cs="Times New Roman"/>
                <w:w w:val="96"/>
                <w:sz w:val="24"/>
                <w:szCs w:val="24"/>
                <w:lang w:val="kk-KZ" w:eastAsia="ru-RU"/>
              </w:rPr>
              <w:tab/>
            </w:r>
          </w:p>
          <w:p w14:paraId="2927EBB4" w14:textId="77777777" w:rsidR="00E744F5" w:rsidRPr="00314C30" w:rsidRDefault="00E744F5" w:rsidP="00DE0499">
            <w:pPr>
              <w:rPr>
                <w:rFonts w:asciiTheme="majorHAnsi" w:hAnsiTheme="majorHAnsi" w:cs="Times New Roman"/>
                <w:w w:val="96"/>
                <w:sz w:val="24"/>
                <w:szCs w:val="24"/>
                <w:highlight w:val="yellow"/>
                <w:lang w:val="kk-KZ" w:eastAsia="ru-RU"/>
              </w:rPr>
            </w:pPr>
          </w:p>
        </w:tc>
        <w:tc>
          <w:tcPr>
            <w:tcW w:w="2835" w:type="dxa"/>
          </w:tcPr>
          <w:p w14:paraId="7B8A2B1C" w14:textId="77777777" w:rsidR="00E744F5" w:rsidRPr="00314C30" w:rsidRDefault="00E744F5" w:rsidP="00DE0499">
            <w:pPr>
              <w:rPr>
                <w:rFonts w:asciiTheme="majorHAnsi" w:hAnsiTheme="majorHAnsi" w:cs="Times New Roman"/>
                <w:w w:val="96"/>
                <w:sz w:val="24"/>
                <w:szCs w:val="24"/>
                <w:highlight w:val="yellow"/>
                <w:lang w:val="kk-KZ" w:eastAsia="ru-RU"/>
              </w:rPr>
            </w:pPr>
            <w:r w:rsidRPr="00314C30">
              <w:rPr>
                <w:rFonts w:asciiTheme="majorHAnsi" w:hAnsiTheme="majorHAnsi" w:cs="Times New Roman"/>
                <w:w w:val="96"/>
                <w:sz w:val="24"/>
                <w:szCs w:val="24"/>
                <w:lang w:val="kk-KZ" w:eastAsia="ru-RU"/>
              </w:rPr>
              <w:t xml:space="preserve">Ситуациялық әңгімелер, </w:t>
            </w:r>
            <w:r w:rsidRPr="002902D4">
              <w:rPr>
                <w:rFonts w:asciiTheme="majorHAnsi" w:hAnsiTheme="majorHAnsi" w:cs="Times New Roman"/>
                <w:b/>
                <w:w w:val="96"/>
                <w:sz w:val="24"/>
                <w:szCs w:val="24"/>
                <w:lang w:val="kk-KZ" w:eastAsia="ru-RU"/>
              </w:rPr>
              <w:t>«Киіз үй», «Доп кімде?»</w:t>
            </w:r>
          </w:p>
        </w:tc>
        <w:tc>
          <w:tcPr>
            <w:tcW w:w="2551" w:type="dxa"/>
            <w:gridSpan w:val="3"/>
          </w:tcPr>
          <w:p w14:paraId="7EA4BF63" w14:textId="77777777" w:rsidR="00E744F5" w:rsidRPr="00314C30" w:rsidRDefault="00E744F5" w:rsidP="00DE0499">
            <w:pPr>
              <w:rPr>
                <w:rFonts w:asciiTheme="majorHAnsi" w:hAnsiTheme="majorHAnsi" w:cs="Times New Roman"/>
                <w:w w:val="96"/>
                <w:sz w:val="24"/>
                <w:szCs w:val="24"/>
                <w:lang w:val="kk-KZ" w:eastAsia="ru-RU"/>
              </w:rPr>
            </w:pPr>
            <w:r w:rsidRPr="00314C30">
              <w:rPr>
                <w:rFonts w:asciiTheme="majorHAnsi" w:hAnsiTheme="majorHAnsi" w:cs="Times New Roman"/>
                <w:w w:val="96"/>
                <w:sz w:val="24"/>
                <w:szCs w:val="24"/>
                <w:lang w:val="kk-KZ" w:eastAsia="ru-RU"/>
              </w:rPr>
              <w:t>Мнемотехника  көмегімен өлең жаттау</w:t>
            </w:r>
          </w:p>
          <w:p w14:paraId="114F40AA" w14:textId="77777777" w:rsidR="00E744F5" w:rsidRPr="002902D4" w:rsidRDefault="00E744F5" w:rsidP="00DE0499">
            <w:pPr>
              <w:rPr>
                <w:rFonts w:asciiTheme="majorHAnsi" w:hAnsiTheme="majorHAnsi" w:cs="Times New Roman"/>
                <w:b/>
                <w:w w:val="96"/>
                <w:sz w:val="24"/>
                <w:szCs w:val="24"/>
                <w:lang w:val="kk-KZ" w:eastAsia="ru-RU"/>
              </w:rPr>
            </w:pPr>
            <w:r w:rsidRPr="002902D4">
              <w:rPr>
                <w:rFonts w:asciiTheme="majorHAnsi" w:hAnsiTheme="majorHAnsi" w:cs="Times New Roman"/>
                <w:b/>
                <w:w w:val="96"/>
                <w:sz w:val="24"/>
                <w:szCs w:val="24"/>
                <w:lang w:val="kk-KZ" w:eastAsia="ru-RU"/>
              </w:rPr>
              <w:t>«Суықторғай»</w:t>
            </w:r>
          </w:p>
          <w:p w14:paraId="28706B70" w14:textId="77777777" w:rsidR="00E744F5" w:rsidRPr="00314C30" w:rsidRDefault="00E744F5" w:rsidP="00DE0499">
            <w:pPr>
              <w:rPr>
                <w:rFonts w:asciiTheme="majorHAnsi" w:hAnsiTheme="majorHAnsi" w:cs="Times New Roman"/>
                <w:w w:val="96"/>
                <w:sz w:val="24"/>
                <w:szCs w:val="24"/>
                <w:highlight w:val="yellow"/>
                <w:lang w:val="kk-KZ" w:eastAsia="ru-RU"/>
              </w:rPr>
            </w:pPr>
          </w:p>
        </w:tc>
        <w:tc>
          <w:tcPr>
            <w:tcW w:w="2410" w:type="dxa"/>
          </w:tcPr>
          <w:p w14:paraId="7BD66B92" w14:textId="77777777" w:rsidR="00E744F5" w:rsidRPr="00314C30" w:rsidRDefault="00E744F5" w:rsidP="00DE0499">
            <w:pPr>
              <w:rPr>
                <w:rFonts w:asciiTheme="majorHAnsi" w:hAnsiTheme="majorHAnsi" w:cs="Times New Roman"/>
                <w:w w:val="96"/>
                <w:sz w:val="24"/>
                <w:szCs w:val="24"/>
                <w:highlight w:val="yellow"/>
                <w:lang w:val="kk-KZ" w:eastAsia="ru-RU"/>
              </w:rPr>
            </w:pPr>
            <w:r w:rsidRPr="002902D4">
              <w:rPr>
                <w:rFonts w:asciiTheme="majorHAnsi" w:hAnsiTheme="majorHAnsi" w:cs="Times New Roman"/>
                <w:b/>
                <w:w w:val="96"/>
                <w:sz w:val="24"/>
                <w:szCs w:val="24"/>
                <w:lang w:val="kk-KZ" w:eastAsia="ru-RU"/>
              </w:rPr>
              <w:t>«Шаң қағу»</w:t>
            </w:r>
            <w:r w:rsidRPr="00314C30">
              <w:rPr>
                <w:rFonts w:asciiTheme="majorHAnsi" w:hAnsiTheme="majorHAnsi" w:cs="Times New Roman"/>
                <w:w w:val="96"/>
                <w:sz w:val="24"/>
                <w:szCs w:val="24"/>
                <w:lang w:val="kk-KZ" w:eastAsia="ru-RU"/>
              </w:rPr>
              <w:t xml:space="preserve"> әлеуметтік-эмоционалды шиеленісті жеңілдету ойыны</w:t>
            </w:r>
          </w:p>
        </w:tc>
      </w:tr>
      <w:tr w:rsidR="00E744F5" w:rsidRPr="004371DF" w14:paraId="0063F691" w14:textId="77777777" w:rsidTr="00DE0499">
        <w:trPr>
          <w:trHeight w:val="684"/>
        </w:trPr>
        <w:tc>
          <w:tcPr>
            <w:tcW w:w="1985" w:type="dxa"/>
            <w:shd w:val="clear" w:color="auto" w:fill="auto"/>
            <w:tcMar>
              <w:top w:w="15" w:type="dxa"/>
              <w:left w:w="22" w:type="dxa"/>
              <w:bottom w:w="0" w:type="dxa"/>
              <w:right w:w="22" w:type="dxa"/>
            </w:tcMar>
            <w:hideMark/>
          </w:tcPr>
          <w:p w14:paraId="7F02B8FA" w14:textId="77777777" w:rsidR="00E744F5" w:rsidRPr="001A5C10" w:rsidRDefault="00E744F5" w:rsidP="00EA5063">
            <w:pPr>
              <w:rPr>
                <w:rFonts w:ascii="Times New Roman" w:eastAsia="Times New Roman" w:hAnsi="Times New Roman" w:cs="Times New Roman"/>
                <w:b/>
                <w:sz w:val="24"/>
                <w:szCs w:val="24"/>
                <w:lang w:val="kk-KZ"/>
              </w:rPr>
            </w:pPr>
            <w:r w:rsidRPr="001A5C10">
              <w:rPr>
                <w:rFonts w:ascii="Times New Roman" w:eastAsia="Times New Roman" w:hAnsi="Times New Roman" w:cs="Times New Roman"/>
                <w:b/>
                <w:sz w:val="24"/>
                <w:szCs w:val="24"/>
                <w:lang w:val="kk-KZ"/>
              </w:rPr>
              <w:t>Түскі ас</w:t>
            </w:r>
            <w:r>
              <w:rPr>
                <w:rFonts w:ascii="Times New Roman" w:eastAsia="Times New Roman" w:hAnsi="Times New Roman" w:cs="Times New Roman"/>
                <w:b/>
                <w:sz w:val="24"/>
                <w:szCs w:val="24"/>
                <w:lang w:val="kk-KZ"/>
              </w:rPr>
              <w:t>қа дайындық,түскі ас  12.30-13.00</w:t>
            </w:r>
          </w:p>
        </w:tc>
        <w:tc>
          <w:tcPr>
            <w:tcW w:w="13325" w:type="dxa"/>
            <w:gridSpan w:val="7"/>
            <w:shd w:val="clear" w:color="auto" w:fill="auto"/>
            <w:tcMar>
              <w:top w:w="15" w:type="dxa"/>
              <w:left w:w="22" w:type="dxa"/>
              <w:bottom w:w="0" w:type="dxa"/>
              <w:right w:w="22" w:type="dxa"/>
            </w:tcMar>
            <w:hideMark/>
          </w:tcPr>
          <w:p w14:paraId="267F4FC6" w14:textId="77777777" w:rsidR="00E744F5" w:rsidRPr="00314C30" w:rsidRDefault="00E744F5" w:rsidP="00DE0499">
            <w:pPr>
              <w:rPr>
                <w:rFonts w:asciiTheme="majorHAnsi" w:hAnsiTheme="majorHAnsi" w:cs="Times New Roman"/>
                <w:w w:val="96"/>
                <w:sz w:val="24"/>
                <w:szCs w:val="24"/>
                <w:lang w:val="kk-KZ" w:eastAsia="ru-RU"/>
              </w:rPr>
            </w:pPr>
            <w:r w:rsidRPr="00314C30">
              <w:rPr>
                <w:rFonts w:asciiTheme="majorHAnsi" w:hAnsiTheme="majorHAnsi" w:cs="Times New Roman"/>
                <w:w w:val="96"/>
                <w:sz w:val="24"/>
                <w:szCs w:val="24"/>
                <w:lang w:val="kk-KZ" w:eastAsia="ru-RU"/>
              </w:rPr>
              <w:t>Кезекшілердің жұмысы (асхана аспаптарын, майлық қою)</w:t>
            </w:r>
          </w:p>
          <w:p w14:paraId="7D2429A1" w14:textId="77777777" w:rsidR="00E744F5" w:rsidRPr="00314C30" w:rsidRDefault="00E744F5" w:rsidP="00DE0499">
            <w:pPr>
              <w:rPr>
                <w:rFonts w:asciiTheme="majorHAnsi" w:hAnsiTheme="majorHAnsi" w:cs="Times New Roman"/>
                <w:w w:val="96"/>
                <w:sz w:val="24"/>
                <w:szCs w:val="24"/>
                <w:lang w:val="kk-KZ" w:eastAsia="ru-RU"/>
              </w:rPr>
            </w:pPr>
            <w:r w:rsidRPr="00314C30">
              <w:rPr>
                <w:rFonts w:asciiTheme="majorHAnsi" w:hAnsiTheme="majorHAnsi" w:cs="Times New Roman"/>
                <w:w w:val="96"/>
                <w:sz w:val="24"/>
                <w:szCs w:val="24"/>
                <w:lang w:val="kk-KZ" w:eastAsia="ru-RU"/>
              </w:rPr>
              <w:t>Гигиеналық процедуралар (қолды дұрыс жуу, өз сүлгісінің орнын білу, қолды дұрыс сүрту және сүлгіні ілу, «Кран, ашыл» көркем сөзін қолдану)</w:t>
            </w:r>
          </w:p>
          <w:p w14:paraId="6F5E095C" w14:textId="77777777" w:rsidR="00E744F5" w:rsidRPr="00314C30" w:rsidRDefault="00E744F5" w:rsidP="00DE0499">
            <w:pPr>
              <w:rPr>
                <w:rFonts w:asciiTheme="majorHAnsi" w:hAnsiTheme="majorHAnsi" w:cs="Times New Roman"/>
                <w:w w:val="96"/>
                <w:sz w:val="24"/>
                <w:szCs w:val="24"/>
                <w:lang w:val="kk-KZ" w:eastAsia="ru-RU"/>
              </w:rPr>
            </w:pPr>
            <w:r w:rsidRPr="00314C30">
              <w:rPr>
                <w:rFonts w:asciiTheme="majorHAnsi" w:hAnsiTheme="majorHAnsi" w:cs="Times New Roman"/>
                <w:w w:val="96"/>
                <w:sz w:val="24"/>
                <w:szCs w:val="24"/>
                <w:lang w:val="kk-KZ" w:eastAsia="ru-RU"/>
              </w:rPr>
              <w:t xml:space="preserve">Тамақтану </w:t>
            </w:r>
          </w:p>
          <w:p w14:paraId="059A02A4" w14:textId="77777777" w:rsidR="00E744F5" w:rsidRPr="00314C30" w:rsidRDefault="00E744F5" w:rsidP="00DE0499">
            <w:pPr>
              <w:rPr>
                <w:rFonts w:asciiTheme="majorHAnsi" w:hAnsiTheme="majorHAnsi" w:cs="Times New Roman"/>
                <w:w w:val="96"/>
                <w:sz w:val="24"/>
                <w:szCs w:val="24"/>
                <w:lang w:val="kk-KZ" w:eastAsia="ru-RU"/>
              </w:rPr>
            </w:pPr>
            <w:r w:rsidRPr="00314C30">
              <w:rPr>
                <w:rFonts w:asciiTheme="majorHAnsi" w:hAnsiTheme="majorHAnsi" w:cs="Times New Roman"/>
                <w:w w:val="96"/>
                <w:sz w:val="24"/>
                <w:szCs w:val="24"/>
                <w:lang w:val="kk-KZ" w:eastAsia="ru-RU"/>
              </w:rPr>
              <w:t>Балалардың назарын тағамға аудару; тамақ мәдениетін тәрбиелеу бойынша жеке жұмыс; этикет ережелері; балалардың ұқыптылығын бағалау.</w:t>
            </w:r>
          </w:p>
        </w:tc>
      </w:tr>
      <w:tr w:rsidR="00E744F5" w:rsidRPr="004371DF" w14:paraId="76EAA814" w14:textId="77777777" w:rsidTr="00DE0499">
        <w:trPr>
          <w:trHeight w:val="293"/>
        </w:trPr>
        <w:tc>
          <w:tcPr>
            <w:tcW w:w="1985" w:type="dxa"/>
            <w:shd w:val="clear" w:color="auto" w:fill="auto"/>
            <w:tcMar>
              <w:top w:w="15" w:type="dxa"/>
              <w:left w:w="22" w:type="dxa"/>
              <w:bottom w:w="0" w:type="dxa"/>
              <w:right w:w="22" w:type="dxa"/>
            </w:tcMar>
            <w:hideMark/>
          </w:tcPr>
          <w:p w14:paraId="15F6D9DE" w14:textId="77777777" w:rsidR="00E744F5" w:rsidRPr="001377EA" w:rsidRDefault="00E744F5" w:rsidP="00EA5063">
            <w:pPr>
              <w:spacing w:after="225"/>
              <w:rPr>
                <w:rFonts w:ascii="Times New Roman" w:eastAsia="Times New Roman" w:hAnsi="Times New Roman" w:cs="Times New Roman"/>
                <w:b/>
                <w:sz w:val="24"/>
                <w:szCs w:val="24"/>
                <w:lang w:val="kk-KZ"/>
              </w:rPr>
            </w:pPr>
            <w:proofErr w:type="spellStart"/>
            <w:r w:rsidRPr="006F386A">
              <w:rPr>
                <w:rFonts w:ascii="Times New Roman" w:eastAsia="Times New Roman" w:hAnsi="Times New Roman" w:cs="Times New Roman"/>
                <w:b/>
                <w:sz w:val="24"/>
                <w:szCs w:val="24"/>
              </w:rPr>
              <w:t>Түскі</w:t>
            </w:r>
            <w:proofErr w:type="spellEnd"/>
            <w:r w:rsidRPr="006F386A">
              <w:rPr>
                <w:rFonts w:ascii="Times New Roman" w:eastAsia="Times New Roman" w:hAnsi="Times New Roman" w:cs="Times New Roman"/>
                <w:b/>
                <w:sz w:val="24"/>
                <w:szCs w:val="24"/>
              </w:rPr>
              <w:t xml:space="preserve"> </w:t>
            </w:r>
            <w:proofErr w:type="spellStart"/>
            <w:r w:rsidRPr="006F386A">
              <w:rPr>
                <w:rFonts w:ascii="Times New Roman" w:eastAsia="Times New Roman" w:hAnsi="Times New Roman" w:cs="Times New Roman"/>
                <w:b/>
                <w:sz w:val="24"/>
                <w:szCs w:val="24"/>
              </w:rPr>
              <w:t>ұйқы</w:t>
            </w:r>
            <w:proofErr w:type="spellEnd"/>
            <w:r>
              <w:rPr>
                <w:rFonts w:ascii="Times New Roman" w:eastAsia="Times New Roman" w:hAnsi="Times New Roman" w:cs="Times New Roman"/>
                <w:b/>
                <w:sz w:val="24"/>
                <w:szCs w:val="24"/>
                <w:lang w:val="kk-KZ"/>
              </w:rPr>
              <w:t xml:space="preserve">     13.00-15.10</w:t>
            </w:r>
          </w:p>
        </w:tc>
        <w:tc>
          <w:tcPr>
            <w:tcW w:w="2694" w:type="dxa"/>
            <w:tcMar>
              <w:top w:w="15" w:type="dxa"/>
              <w:left w:w="22" w:type="dxa"/>
              <w:bottom w:w="0" w:type="dxa"/>
              <w:right w:w="22" w:type="dxa"/>
            </w:tcMar>
            <w:hideMark/>
          </w:tcPr>
          <w:p w14:paraId="3A10CE2D" w14:textId="77777777" w:rsidR="00E744F5" w:rsidRPr="00314C30" w:rsidRDefault="00E744F5" w:rsidP="00DE0499">
            <w:pPr>
              <w:rPr>
                <w:rFonts w:asciiTheme="majorHAnsi" w:hAnsiTheme="majorHAnsi" w:cs="Times New Roman"/>
                <w:w w:val="96"/>
                <w:sz w:val="24"/>
                <w:szCs w:val="24"/>
                <w:lang w:val="kk-KZ" w:eastAsia="ru-RU"/>
              </w:rPr>
            </w:pPr>
            <w:r w:rsidRPr="002902D4">
              <w:rPr>
                <w:rFonts w:asciiTheme="majorHAnsi" w:hAnsiTheme="majorHAnsi" w:cs="Times New Roman"/>
                <w:b/>
                <w:w w:val="96"/>
                <w:sz w:val="24"/>
                <w:szCs w:val="24"/>
                <w:lang w:val="kk-KZ" w:eastAsia="ru-RU"/>
              </w:rPr>
              <w:t>«Ақшақар</w:t>
            </w:r>
            <w:r w:rsidRPr="002902D4">
              <w:rPr>
                <w:rFonts w:asciiTheme="majorHAnsi" w:hAnsiTheme="majorHAnsi" w:cs="Times New Roman"/>
                <w:b/>
                <w:w w:val="96"/>
                <w:sz w:val="24"/>
                <w:szCs w:val="24"/>
                <w:lang w:eastAsia="ru-RU"/>
              </w:rPr>
              <w:t xml:space="preserve">» </w:t>
            </w:r>
            <w:r w:rsidRPr="00314C30">
              <w:rPr>
                <w:rFonts w:asciiTheme="majorHAnsi" w:hAnsiTheme="majorHAnsi" w:cs="Times New Roman"/>
                <w:w w:val="96"/>
                <w:sz w:val="24"/>
                <w:szCs w:val="24"/>
                <w:lang w:val="kk-KZ" w:eastAsia="ru-RU"/>
              </w:rPr>
              <w:t>терапиялық ертегі</w:t>
            </w:r>
          </w:p>
        </w:tc>
        <w:tc>
          <w:tcPr>
            <w:tcW w:w="2835" w:type="dxa"/>
          </w:tcPr>
          <w:p w14:paraId="31C262DB" w14:textId="77777777" w:rsidR="00E744F5" w:rsidRPr="00314C30" w:rsidRDefault="00E744F5" w:rsidP="00DE0499">
            <w:pPr>
              <w:rPr>
                <w:rFonts w:asciiTheme="majorHAnsi" w:hAnsiTheme="majorHAnsi" w:cs="Times New Roman"/>
                <w:w w:val="96"/>
                <w:sz w:val="24"/>
                <w:szCs w:val="24"/>
                <w:lang w:val="kk-KZ" w:eastAsia="ru-RU"/>
              </w:rPr>
            </w:pPr>
            <w:r w:rsidRPr="00314C30">
              <w:rPr>
                <w:rFonts w:asciiTheme="majorHAnsi" w:hAnsiTheme="majorHAnsi" w:cs="Times New Roman"/>
                <w:w w:val="96"/>
                <w:sz w:val="24"/>
                <w:szCs w:val="24"/>
                <w:lang w:val="kk-KZ" w:eastAsia="ru-RU"/>
              </w:rPr>
              <w:t>Музык</w:t>
            </w:r>
            <w:r w:rsidRPr="00314C30">
              <w:rPr>
                <w:rFonts w:asciiTheme="majorHAnsi" w:hAnsiTheme="majorHAnsi" w:cs="Times New Roman"/>
                <w:w w:val="96"/>
                <w:sz w:val="24"/>
                <w:szCs w:val="24"/>
                <w:lang w:eastAsia="ru-RU"/>
              </w:rPr>
              <w:t xml:space="preserve">а </w:t>
            </w:r>
            <w:r w:rsidRPr="00314C30">
              <w:rPr>
                <w:rFonts w:asciiTheme="majorHAnsi" w:hAnsiTheme="majorHAnsi" w:cs="Times New Roman"/>
                <w:w w:val="96"/>
                <w:sz w:val="24"/>
                <w:szCs w:val="24"/>
                <w:lang w:val="kk-KZ" w:eastAsia="ru-RU"/>
              </w:rPr>
              <w:t>терапия</w:t>
            </w:r>
            <w:proofErr w:type="spellStart"/>
            <w:r w:rsidRPr="00314C30">
              <w:rPr>
                <w:rFonts w:asciiTheme="majorHAnsi" w:hAnsiTheme="majorHAnsi" w:cs="Times New Roman"/>
                <w:w w:val="96"/>
                <w:sz w:val="24"/>
                <w:szCs w:val="24"/>
                <w:lang w:eastAsia="ru-RU"/>
              </w:rPr>
              <w:t>сы</w:t>
            </w:r>
            <w:proofErr w:type="spellEnd"/>
          </w:p>
          <w:p w14:paraId="095734B1" w14:textId="77777777" w:rsidR="00E744F5" w:rsidRPr="002902D4" w:rsidRDefault="00E744F5" w:rsidP="00DE0499">
            <w:pPr>
              <w:rPr>
                <w:rFonts w:asciiTheme="majorHAnsi" w:hAnsiTheme="majorHAnsi" w:cs="Times New Roman"/>
                <w:b/>
                <w:w w:val="96"/>
                <w:sz w:val="24"/>
                <w:szCs w:val="24"/>
                <w:lang w:val="kk-KZ" w:eastAsia="ru-RU"/>
              </w:rPr>
            </w:pPr>
            <w:r w:rsidRPr="002902D4">
              <w:rPr>
                <w:rFonts w:asciiTheme="majorHAnsi" w:hAnsiTheme="majorHAnsi" w:cs="Times New Roman"/>
                <w:b/>
                <w:w w:val="96"/>
                <w:sz w:val="24"/>
                <w:szCs w:val="24"/>
                <w:lang w:val="kk-KZ" w:eastAsia="ru-RU"/>
              </w:rPr>
              <w:t>«Музыка терапия</w:t>
            </w:r>
            <w:proofErr w:type="spellStart"/>
            <w:r w:rsidRPr="002902D4">
              <w:rPr>
                <w:rFonts w:asciiTheme="majorHAnsi" w:hAnsiTheme="majorHAnsi" w:cs="Times New Roman"/>
                <w:b/>
                <w:w w:val="96"/>
                <w:sz w:val="24"/>
                <w:szCs w:val="24"/>
                <w:lang w:eastAsia="ru-RU"/>
              </w:rPr>
              <w:t>сы</w:t>
            </w:r>
            <w:proofErr w:type="spellEnd"/>
            <w:r w:rsidRPr="002902D4">
              <w:rPr>
                <w:rFonts w:asciiTheme="majorHAnsi" w:hAnsiTheme="majorHAnsi" w:cs="Times New Roman"/>
                <w:b/>
                <w:w w:val="96"/>
                <w:sz w:val="24"/>
                <w:szCs w:val="24"/>
                <w:lang w:val="kk-KZ" w:eastAsia="ru-RU"/>
              </w:rPr>
              <w:t>»</w:t>
            </w:r>
          </w:p>
        </w:tc>
        <w:tc>
          <w:tcPr>
            <w:tcW w:w="2835" w:type="dxa"/>
          </w:tcPr>
          <w:p w14:paraId="718D2890" w14:textId="77777777" w:rsidR="00E744F5" w:rsidRPr="00314C30" w:rsidRDefault="00E744F5" w:rsidP="00DE0499">
            <w:pPr>
              <w:rPr>
                <w:rFonts w:asciiTheme="majorHAnsi" w:hAnsiTheme="majorHAnsi" w:cs="Times New Roman"/>
                <w:w w:val="96"/>
                <w:sz w:val="24"/>
                <w:szCs w:val="24"/>
                <w:lang w:val="kk-KZ" w:eastAsia="ru-RU"/>
              </w:rPr>
            </w:pPr>
            <w:r w:rsidRPr="002902D4">
              <w:rPr>
                <w:rFonts w:asciiTheme="majorHAnsi" w:hAnsiTheme="majorHAnsi" w:cs="Times New Roman"/>
                <w:b/>
                <w:w w:val="96"/>
                <w:sz w:val="24"/>
                <w:szCs w:val="24"/>
                <w:lang w:val="kk-KZ" w:eastAsia="ru-RU"/>
              </w:rPr>
              <w:t>«Үйрек балапаны»</w:t>
            </w:r>
            <w:r w:rsidRPr="00314C30">
              <w:rPr>
                <w:rFonts w:asciiTheme="majorHAnsi" w:hAnsiTheme="majorHAnsi" w:cs="Times New Roman"/>
                <w:w w:val="96"/>
                <w:sz w:val="24"/>
                <w:szCs w:val="24"/>
                <w:lang w:val="kk-KZ" w:eastAsia="ru-RU"/>
              </w:rPr>
              <w:t xml:space="preserve"> буынға бөліп оқу</w:t>
            </w:r>
          </w:p>
        </w:tc>
        <w:tc>
          <w:tcPr>
            <w:tcW w:w="2551" w:type="dxa"/>
            <w:gridSpan w:val="3"/>
          </w:tcPr>
          <w:p w14:paraId="4F5A1A57" w14:textId="77777777" w:rsidR="00E744F5" w:rsidRPr="00314C30" w:rsidRDefault="00E744F5" w:rsidP="00DE0499">
            <w:pPr>
              <w:rPr>
                <w:rFonts w:asciiTheme="majorHAnsi" w:hAnsiTheme="majorHAnsi" w:cs="Times New Roman"/>
                <w:w w:val="96"/>
                <w:sz w:val="24"/>
                <w:szCs w:val="24"/>
                <w:lang w:val="kk-KZ" w:eastAsia="ru-RU"/>
              </w:rPr>
            </w:pPr>
            <w:r w:rsidRPr="00314C30">
              <w:rPr>
                <w:rFonts w:asciiTheme="majorHAnsi" w:hAnsiTheme="majorHAnsi" w:cs="Times New Roman"/>
                <w:w w:val="96"/>
                <w:sz w:val="24"/>
                <w:szCs w:val="24"/>
                <w:lang w:val="kk-KZ" w:eastAsia="ru-RU"/>
              </w:rPr>
              <w:t>Релаксация</w:t>
            </w:r>
          </w:p>
          <w:p w14:paraId="4EB16986" w14:textId="77777777" w:rsidR="00E744F5" w:rsidRPr="002902D4" w:rsidRDefault="00E744F5" w:rsidP="00DE0499">
            <w:pPr>
              <w:rPr>
                <w:rFonts w:asciiTheme="majorHAnsi" w:hAnsiTheme="majorHAnsi" w:cs="Times New Roman"/>
                <w:b/>
                <w:w w:val="96"/>
                <w:sz w:val="24"/>
                <w:szCs w:val="24"/>
                <w:lang w:val="kk-KZ" w:eastAsia="ru-RU"/>
              </w:rPr>
            </w:pPr>
            <w:r w:rsidRPr="002902D4">
              <w:rPr>
                <w:rFonts w:asciiTheme="majorHAnsi" w:hAnsiTheme="majorHAnsi" w:cs="Times New Roman"/>
                <w:b/>
                <w:w w:val="96"/>
                <w:sz w:val="24"/>
                <w:szCs w:val="24"/>
                <w:lang w:val="kk-KZ" w:eastAsia="ru-RU"/>
              </w:rPr>
              <w:t>«Құмырсқа»</w:t>
            </w:r>
          </w:p>
        </w:tc>
        <w:tc>
          <w:tcPr>
            <w:tcW w:w="2410" w:type="dxa"/>
          </w:tcPr>
          <w:p w14:paraId="072A256E" w14:textId="77777777" w:rsidR="00E744F5" w:rsidRPr="00314C30" w:rsidRDefault="00E744F5" w:rsidP="00DE0499">
            <w:pPr>
              <w:rPr>
                <w:rFonts w:asciiTheme="majorHAnsi" w:hAnsiTheme="majorHAnsi" w:cs="Times New Roman"/>
                <w:w w:val="96"/>
                <w:sz w:val="24"/>
                <w:szCs w:val="24"/>
                <w:lang w:val="kk-KZ" w:eastAsia="ru-RU"/>
              </w:rPr>
            </w:pPr>
            <w:r w:rsidRPr="002902D4">
              <w:rPr>
                <w:rFonts w:asciiTheme="majorHAnsi" w:hAnsiTheme="majorHAnsi" w:cs="Times New Roman"/>
                <w:b/>
                <w:w w:val="96"/>
                <w:sz w:val="24"/>
                <w:szCs w:val="24"/>
                <w:lang w:val="kk-KZ" w:eastAsia="ru-RU"/>
              </w:rPr>
              <w:t>«Ұйқы ертегісін</w:t>
            </w:r>
            <w:r w:rsidRPr="00314C30">
              <w:rPr>
                <w:rFonts w:asciiTheme="majorHAnsi" w:hAnsiTheme="majorHAnsi" w:cs="Times New Roman"/>
                <w:w w:val="96"/>
                <w:sz w:val="24"/>
                <w:szCs w:val="24"/>
                <w:lang w:val="kk-KZ" w:eastAsia="ru-RU"/>
              </w:rPr>
              <w:t xml:space="preserve"> тыңдау (аудио ертегі)</w:t>
            </w:r>
          </w:p>
        </w:tc>
      </w:tr>
      <w:tr w:rsidR="00E744F5" w:rsidRPr="004371DF" w14:paraId="42D1D278" w14:textId="77777777" w:rsidTr="00DE0499">
        <w:trPr>
          <w:trHeight w:val="574"/>
        </w:trPr>
        <w:tc>
          <w:tcPr>
            <w:tcW w:w="1985" w:type="dxa"/>
            <w:shd w:val="clear" w:color="auto" w:fill="auto"/>
            <w:tcMar>
              <w:top w:w="15" w:type="dxa"/>
              <w:left w:w="22" w:type="dxa"/>
              <w:bottom w:w="0" w:type="dxa"/>
              <w:right w:w="22" w:type="dxa"/>
            </w:tcMar>
            <w:hideMark/>
          </w:tcPr>
          <w:p w14:paraId="233EED2C" w14:textId="77777777" w:rsidR="00E744F5" w:rsidRPr="006F386A" w:rsidRDefault="00E744F5" w:rsidP="00EA5063">
            <w:pPr>
              <w:rPr>
                <w:rFonts w:ascii="Times New Roman" w:eastAsia="Times New Roman" w:hAnsi="Times New Roman" w:cs="Times New Roman"/>
                <w:b/>
                <w:sz w:val="24"/>
                <w:szCs w:val="24"/>
              </w:rPr>
            </w:pPr>
            <w:proofErr w:type="spellStart"/>
            <w:r w:rsidRPr="006F386A">
              <w:rPr>
                <w:rFonts w:ascii="Times New Roman" w:eastAsia="Times New Roman" w:hAnsi="Times New Roman" w:cs="Times New Roman"/>
                <w:b/>
                <w:sz w:val="24"/>
                <w:szCs w:val="24"/>
              </w:rPr>
              <w:t>Біртіндеп</w:t>
            </w:r>
            <w:proofErr w:type="spellEnd"/>
            <w:r w:rsidRPr="006F386A">
              <w:rPr>
                <w:rFonts w:ascii="Times New Roman" w:eastAsia="Times New Roman" w:hAnsi="Times New Roman" w:cs="Times New Roman"/>
                <w:b/>
                <w:sz w:val="24"/>
                <w:szCs w:val="24"/>
              </w:rPr>
              <w:t xml:space="preserve"> </w:t>
            </w:r>
            <w:proofErr w:type="spellStart"/>
            <w:r w:rsidRPr="006F386A">
              <w:rPr>
                <w:rFonts w:ascii="Times New Roman" w:eastAsia="Times New Roman" w:hAnsi="Times New Roman" w:cs="Times New Roman"/>
                <w:b/>
                <w:sz w:val="24"/>
                <w:szCs w:val="24"/>
              </w:rPr>
              <w:t>ұйқыдан</w:t>
            </w:r>
            <w:proofErr w:type="spellEnd"/>
            <w:r w:rsidRPr="006F386A">
              <w:rPr>
                <w:rFonts w:ascii="Times New Roman" w:eastAsia="Times New Roman" w:hAnsi="Times New Roman" w:cs="Times New Roman"/>
                <w:b/>
                <w:sz w:val="24"/>
                <w:szCs w:val="24"/>
              </w:rPr>
              <w:t xml:space="preserve"> </w:t>
            </w:r>
            <w:proofErr w:type="spellStart"/>
            <w:r w:rsidRPr="006F386A">
              <w:rPr>
                <w:rFonts w:ascii="Times New Roman" w:eastAsia="Times New Roman" w:hAnsi="Times New Roman" w:cs="Times New Roman"/>
                <w:b/>
                <w:sz w:val="24"/>
                <w:szCs w:val="24"/>
              </w:rPr>
              <w:t>ояту</w:t>
            </w:r>
            <w:proofErr w:type="spellEnd"/>
            <w:r>
              <w:rPr>
                <w:rFonts w:ascii="Times New Roman" w:eastAsia="Times New Roman" w:hAnsi="Times New Roman" w:cs="Times New Roman"/>
                <w:b/>
                <w:sz w:val="24"/>
                <w:szCs w:val="24"/>
                <w:lang w:val="kk-KZ"/>
              </w:rPr>
              <w:t xml:space="preserve">    15.10-15.30</w:t>
            </w:r>
          </w:p>
        </w:tc>
        <w:tc>
          <w:tcPr>
            <w:tcW w:w="13325" w:type="dxa"/>
            <w:gridSpan w:val="7"/>
            <w:shd w:val="clear" w:color="auto" w:fill="auto"/>
            <w:tcMar>
              <w:top w:w="15" w:type="dxa"/>
              <w:left w:w="22" w:type="dxa"/>
              <w:bottom w:w="0" w:type="dxa"/>
              <w:right w:w="22" w:type="dxa"/>
            </w:tcMar>
            <w:hideMark/>
          </w:tcPr>
          <w:p w14:paraId="401D65A9" w14:textId="77777777" w:rsidR="00E744F5" w:rsidRPr="00314C30" w:rsidRDefault="00E744F5" w:rsidP="00DE0499">
            <w:pPr>
              <w:rPr>
                <w:rFonts w:asciiTheme="majorHAnsi" w:hAnsiTheme="majorHAnsi" w:cs="Times New Roman"/>
                <w:w w:val="96"/>
                <w:sz w:val="24"/>
                <w:szCs w:val="24"/>
                <w:lang w:val="kk-KZ" w:eastAsia="ru-RU"/>
              </w:rPr>
            </w:pPr>
            <w:r w:rsidRPr="00314C30">
              <w:rPr>
                <w:rFonts w:asciiTheme="majorHAnsi" w:hAnsiTheme="majorHAnsi" w:cs="Times New Roman"/>
                <w:w w:val="96"/>
                <w:sz w:val="24"/>
                <w:szCs w:val="24"/>
                <w:lang w:val="kk-KZ" w:eastAsia="ru-RU"/>
              </w:rPr>
              <w:t>Гимнастика. Жалпақтабанның алдын алу үшін ортопедиялық жолмен жүру. Білімді бекіту және мәдени-гигиеналық дағдыларды орындау. «Кран, ашыл, мұрын, жуыл» ойын жаттығуы</w:t>
            </w:r>
          </w:p>
        </w:tc>
      </w:tr>
      <w:tr w:rsidR="00E744F5" w:rsidRPr="004371DF" w14:paraId="6EFAE23A" w14:textId="77777777" w:rsidTr="00DE0499">
        <w:trPr>
          <w:trHeight w:val="574"/>
        </w:trPr>
        <w:tc>
          <w:tcPr>
            <w:tcW w:w="1985" w:type="dxa"/>
            <w:shd w:val="clear" w:color="auto" w:fill="auto"/>
            <w:tcMar>
              <w:top w:w="15" w:type="dxa"/>
              <w:left w:w="22" w:type="dxa"/>
              <w:bottom w:w="0" w:type="dxa"/>
              <w:right w:w="22" w:type="dxa"/>
            </w:tcMar>
          </w:tcPr>
          <w:p w14:paraId="068429C7" w14:textId="77777777" w:rsidR="00E744F5" w:rsidRPr="001377EA" w:rsidRDefault="00E744F5" w:rsidP="00EA5063">
            <w:pPr>
              <w:spacing w:after="225"/>
              <w:rPr>
                <w:rFonts w:ascii="Times New Roman" w:eastAsia="Times New Roman" w:hAnsi="Times New Roman" w:cs="Times New Roman"/>
                <w:b/>
                <w:sz w:val="24"/>
                <w:szCs w:val="24"/>
                <w:lang w:val="kk-KZ"/>
              </w:rPr>
            </w:pPr>
          </w:p>
        </w:tc>
        <w:tc>
          <w:tcPr>
            <w:tcW w:w="2694" w:type="dxa"/>
            <w:tcMar>
              <w:top w:w="15" w:type="dxa"/>
              <w:left w:w="22" w:type="dxa"/>
              <w:bottom w:w="0" w:type="dxa"/>
              <w:right w:w="22" w:type="dxa"/>
            </w:tcMar>
          </w:tcPr>
          <w:p w14:paraId="17436527" w14:textId="77777777" w:rsidR="00E744F5" w:rsidRPr="00314C30" w:rsidRDefault="00E744F5" w:rsidP="00DE0499">
            <w:pPr>
              <w:rPr>
                <w:rFonts w:asciiTheme="majorHAnsi" w:hAnsiTheme="majorHAnsi" w:cs="Times New Roman"/>
                <w:w w:val="96"/>
                <w:sz w:val="24"/>
                <w:szCs w:val="24"/>
                <w:lang w:val="kk-KZ" w:eastAsia="ru-RU"/>
              </w:rPr>
            </w:pPr>
            <w:r w:rsidRPr="002902D4">
              <w:rPr>
                <w:rFonts w:asciiTheme="majorHAnsi" w:hAnsiTheme="majorHAnsi" w:cs="Times New Roman"/>
                <w:b/>
                <w:w w:val="96"/>
                <w:sz w:val="24"/>
                <w:szCs w:val="24"/>
                <w:lang w:val="kk-KZ" w:eastAsia="ru-RU"/>
              </w:rPr>
              <w:t>«Дәріханада»</w:t>
            </w:r>
            <w:r w:rsidRPr="00314C30">
              <w:rPr>
                <w:rFonts w:asciiTheme="majorHAnsi" w:hAnsiTheme="majorHAnsi" w:cs="Times New Roman"/>
                <w:w w:val="96"/>
                <w:sz w:val="24"/>
                <w:szCs w:val="24"/>
                <w:lang w:val="kk-KZ" w:eastAsia="ru-RU"/>
              </w:rPr>
              <w:t xml:space="preserve"> сюжетті-рөлдік ойын.</w:t>
            </w:r>
          </w:p>
          <w:p w14:paraId="0F8C42F1" w14:textId="77777777" w:rsidR="00E744F5" w:rsidRPr="00314C30" w:rsidRDefault="00E744F5" w:rsidP="00DE0499">
            <w:pPr>
              <w:rPr>
                <w:rFonts w:asciiTheme="majorHAnsi" w:hAnsiTheme="majorHAnsi" w:cs="Times New Roman"/>
                <w:w w:val="96"/>
                <w:sz w:val="24"/>
                <w:szCs w:val="24"/>
                <w:lang w:val="kk-KZ" w:eastAsia="ru-RU"/>
              </w:rPr>
            </w:pPr>
            <w:r w:rsidRPr="00314C30">
              <w:rPr>
                <w:rFonts w:asciiTheme="majorHAnsi" w:hAnsiTheme="majorHAnsi" w:cs="Times New Roman"/>
                <w:w w:val="96"/>
                <w:sz w:val="24"/>
                <w:szCs w:val="24"/>
                <w:lang w:val="kk-KZ" w:eastAsia="ru-RU"/>
              </w:rPr>
              <w:t>Міндеті: балалардың дәріхана қызметкерлерінің (жеткізуші, провизор, фармацевт) мамандықтары туралы білімдерін тереңдету.</w:t>
            </w:r>
          </w:p>
          <w:p w14:paraId="12F0CCC1" w14:textId="77777777" w:rsidR="00E744F5" w:rsidRPr="00314C30" w:rsidRDefault="00E744F5" w:rsidP="00DE0499">
            <w:pPr>
              <w:rPr>
                <w:rFonts w:asciiTheme="majorHAnsi" w:hAnsiTheme="majorHAnsi" w:cs="Times New Roman"/>
                <w:w w:val="96"/>
                <w:sz w:val="24"/>
                <w:szCs w:val="24"/>
                <w:lang w:val="kk-KZ" w:eastAsia="ru-RU"/>
              </w:rPr>
            </w:pPr>
            <w:r w:rsidRPr="00314C30">
              <w:rPr>
                <w:rFonts w:asciiTheme="majorHAnsi" w:hAnsiTheme="majorHAnsi" w:cs="Times New Roman"/>
                <w:w w:val="96"/>
                <w:sz w:val="24"/>
                <w:szCs w:val="24"/>
                <w:lang w:val="kk-KZ" w:eastAsia="ru-RU"/>
              </w:rPr>
              <w:t>«Қасқыр және жеті лақ» үстел театры (</w:t>
            </w:r>
            <w:r w:rsidRPr="002902D4">
              <w:rPr>
                <w:rFonts w:asciiTheme="majorHAnsi" w:hAnsiTheme="majorHAnsi" w:cs="Times New Roman"/>
                <w:b/>
                <w:w w:val="96"/>
                <w:sz w:val="24"/>
                <w:szCs w:val="24"/>
                <w:lang w:val="kk-KZ" w:eastAsia="ru-RU"/>
              </w:rPr>
              <w:t>қоршаған әлеммен танысу, сөйлеуді дамыту</w:t>
            </w:r>
            <w:r w:rsidRPr="00314C30">
              <w:rPr>
                <w:rFonts w:asciiTheme="majorHAnsi" w:hAnsiTheme="majorHAnsi" w:cs="Times New Roman"/>
                <w:w w:val="96"/>
                <w:sz w:val="24"/>
                <w:szCs w:val="24"/>
                <w:lang w:val="kk-KZ" w:eastAsia="ru-RU"/>
              </w:rPr>
              <w:t>)</w:t>
            </w:r>
          </w:p>
        </w:tc>
        <w:tc>
          <w:tcPr>
            <w:tcW w:w="2835" w:type="dxa"/>
          </w:tcPr>
          <w:p w14:paraId="3AEBBA3E" w14:textId="77777777" w:rsidR="00E744F5" w:rsidRPr="002902D4" w:rsidRDefault="00E744F5" w:rsidP="00DE0499">
            <w:pPr>
              <w:rPr>
                <w:rFonts w:asciiTheme="majorHAnsi" w:hAnsiTheme="majorHAnsi" w:cs="Times New Roman"/>
                <w:b/>
                <w:w w:val="96"/>
                <w:sz w:val="24"/>
                <w:szCs w:val="24"/>
                <w:lang w:val="kk-KZ" w:eastAsia="ru-RU"/>
              </w:rPr>
            </w:pPr>
            <w:r w:rsidRPr="002902D4">
              <w:rPr>
                <w:rFonts w:asciiTheme="majorHAnsi" w:hAnsiTheme="majorHAnsi" w:cs="Times New Roman"/>
                <w:b/>
                <w:w w:val="96"/>
                <w:sz w:val="24"/>
                <w:szCs w:val="24"/>
                <w:lang w:val="kk-KZ" w:eastAsia="ru-RU"/>
              </w:rPr>
              <w:t xml:space="preserve">Танымдық-зерттеу қызметі </w:t>
            </w:r>
          </w:p>
          <w:p w14:paraId="0054A3DC" w14:textId="77777777" w:rsidR="00E744F5" w:rsidRPr="00314C30" w:rsidRDefault="00E744F5" w:rsidP="00DE0499">
            <w:pPr>
              <w:rPr>
                <w:rFonts w:asciiTheme="majorHAnsi" w:hAnsiTheme="majorHAnsi" w:cs="Times New Roman"/>
                <w:w w:val="96"/>
                <w:sz w:val="24"/>
                <w:szCs w:val="24"/>
                <w:lang w:val="kk-KZ" w:eastAsia="ru-RU"/>
              </w:rPr>
            </w:pPr>
            <w:r w:rsidRPr="00314C30">
              <w:rPr>
                <w:rFonts w:asciiTheme="majorHAnsi" w:hAnsiTheme="majorHAnsi" w:cs="Times New Roman"/>
                <w:w w:val="96"/>
                <w:sz w:val="24"/>
                <w:szCs w:val="24"/>
                <w:lang w:val="kk-KZ" w:eastAsia="ru-RU"/>
              </w:rPr>
              <w:t>«Ауа іздеу»</w:t>
            </w:r>
          </w:p>
          <w:p w14:paraId="4A1EDF66" w14:textId="77777777" w:rsidR="00E744F5" w:rsidRPr="00314C30" w:rsidRDefault="00E744F5" w:rsidP="00DE0499">
            <w:pPr>
              <w:rPr>
                <w:rFonts w:asciiTheme="majorHAnsi" w:hAnsiTheme="majorHAnsi" w:cs="Times New Roman"/>
                <w:w w:val="96"/>
                <w:sz w:val="24"/>
                <w:szCs w:val="24"/>
                <w:lang w:val="kk-KZ" w:eastAsia="ru-RU"/>
              </w:rPr>
            </w:pPr>
            <w:r w:rsidRPr="00314C30">
              <w:rPr>
                <w:rFonts w:asciiTheme="majorHAnsi" w:hAnsiTheme="majorHAnsi" w:cs="Times New Roman"/>
                <w:w w:val="96"/>
                <w:sz w:val="24"/>
                <w:szCs w:val="24"/>
                <w:lang w:val="kk-KZ" w:eastAsia="ru-RU"/>
              </w:rPr>
              <w:t>Міндеті: эксперимент процесінде танымдық белсенділікті дамыту; ауа туралы білімді кеңейту; сөйлеуді белсендіру және балалардың сөздігін байыту.</w:t>
            </w:r>
          </w:p>
          <w:p w14:paraId="1D6D39E7" w14:textId="77777777" w:rsidR="00E744F5" w:rsidRPr="00314C30" w:rsidRDefault="00E744F5" w:rsidP="00DE0499">
            <w:pPr>
              <w:rPr>
                <w:rFonts w:asciiTheme="majorHAnsi" w:hAnsiTheme="majorHAnsi" w:cs="Times New Roman"/>
                <w:w w:val="96"/>
                <w:sz w:val="24"/>
                <w:szCs w:val="24"/>
                <w:lang w:val="kk-KZ" w:eastAsia="ru-RU"/>
              </w:rPr>
            </w:pPr>
            <w:r w:rsidRPr="002902D4">
              <w:rPr>
                <w:rFonts w:asciiTheme="majorHAnsi" w:hAnsiTheme="majorHAnsi" w:cs="Times New Roman"/>
                <w:b/>
                <w:w w:val="96"/>
                <w:sz w:val="24"/>
                <w:szCs w:val="24"/>
                <w:lang w:val="kk-KZ" w:eastAsia="ru-RU"/>
              </w:rPr>
              <w:t>Дене шынықтыру</w:t>
            </w:r>
            <w:r w:rsidRPr="00314C30">
              <w:rPr>
                <w:rFonts w:asciiTheme="majorHAnsi" w:hAnsiTheme="majorHAnsi" w:cs="Times New Roman"/>
                <w:w w:val="96"/>
                <w:sz w:val="24"/>
                <w:szCs w:val="24"/>
                <w:lang w:val="kk-KZ" w:eastAsia="ru-RU"/>
              </w:rPr>
              <w:t xml:space="preserve"> бұрышындағы «Кім алысқа лақтырады?» жаттығу ойыны (</w:t>
            </w:r>
            <w:r w:rsidRPr="002902D4">
              <w:rPr>
                <w:rFonts w:asciiTheme="majorHAnsi" w:hAnsiTheme="majorHAnsi" w:cs="Times New Roman"/>
                <w:b/>
                <w:w w:val="96"/>
                <w:sz w:val="24"/>
                <w:szCs w:val="24"/>
                <w:lang w:val="kk-KZ" w:eastAsia="ru-RU"/>
              </w:rPr>
              <w:t>қоршаған әлеммен танысу, сөйлеуді дамыту)</w:t>
            </w:r>
          </w:p>
        </w:tc>
        <w:tc>
          <w:tcPr>
            <w:tcW w:w="2835" w:type="dxa"/>
          </w:tcPr>
          <w:p w14:paraId="02531FB9" w14:textId="77777777" w:rsidR="00E744F5" w:rsidRPr="002902D4" w:rsidRDefault="00E744F5" w:rsidP="00DE0499">
            <w:pPr>
              <w:rPr>
                <w:rFonts w:asciiTheme="majorHAnsi" w:hAnsiTheme="majorHAnsi" w:cs="Times New Roman"/>
                <w:b/>
                <w:w w:val="96"/>
                <w:sz w:val="24"/>
                <w:szCs w:val="24"/>
                <w:lang w:val="kk-KZ" w:eastAsia="ru-RU"/>
              </w:rPr>
            </w:pPr>
            <w:r w:rsidRPr="002902D4">
              <w:rPr>
                <w:rFonts w:asciiTheme="majorHAnsi" w:hAnsiTheme="majorHAnsi" w:cs="Times New Roman"/>
                <w:b/>
                <w:w w:val="96"/>
                <w:sz w:val="24"/>
                <w:szCs w:val="24"/>
                <w:lang w:val="kk-KZ" w:eastAsia="ru-RU"/>
              </w:rPr>
              <w:t>«Аурухана» сюжетті-рөлдік ойыны</w:t>
            </w:r>
          </w:p>
          <w:p w14:paraId="49F4B6A7" w14:textId="77777777" w:rsidR="00E744F5" w:rsidRPr="00314C30" w:rsidRDefault="00E744F5" w:rsidP="00DE0499">
            <w:pPr>
              <w:rPr>
                <w:rFonts w:asciiTheme="majorHAnsi" w:hAnsiTheme="majorHAnsi" w:cs="Times New Roman"/>
                <w:w w:val="96"/>
                <w:sz w:val="24"/>
                <w:szCs w:val="24"/>
                <w:lang w:val="kk-KZ" w:eastAsia="ru-RU"/>
              </w:rPr>
            </w:pPr>
            <w:r w:rsidRPr="00314C30">
              <w:rPr>
                <w:rFonts w:asciiTheme="majorHAnsi" w:hAnsiTheme="majorHAnsi" w:cs="Times New Roman"/>
                <w:w w:val="96"/>
                <w:sz w:val="24"/>
                <w:szCs w:val="24"/>
                <w:lang w:val="kk-KZ" w:eastAsia="ru-RU"/>
              </w:rPr>
              <w:t xml:space="preserve">Міндеті: дәрігер мамандығы туралы білімдерін тереңдету. </w:t>
            </w:r>
          </w:p>
          <w:p w14:paraId="4C0FF238" w14:textId="77777777" w:rsidR="00E744F5" w:rsidRPr="00314C30" w:rsidRDefault="00E744F5" w:rsidP="00DE0499">
            <w:pPr>
              <w:rPr>
                <w:rFonts w:asciiTheme="majorHAnsi" w:hAnsiTheme="majorHAnsi" w:cs="Times New Roman"/>
                <w:w w:val="96"/>
                <w:sz w:val="24"/>
                <w:szCs w:val="24"/>
                <w:lang w:val="kk-KZ" w:eastAsia="ru-RU"/>
              </w:rPr>
            </w:pPr>
            <w:r w:rsidRPr="00314C30">
              <w:rPr>
                <w:rFonts w:asciiTheme="majorHAnsi" w:hAnsiTheme="majorHAnsi" w:cs="Times New Roman"/>
                <w:w w:val="96"/>
                <w:sz w:val="24"/>
                <w:szCs w:val="24"/>
                <w:lang w:val="kk-KZ" w:eastAsia="ru-RU"/>
              </w:rPr>
              <w:t>«Сиқырлы тас» эксперименті</w:t>
            </w:r>
          </w:p>
          <w:p w14:paraId="1ACC3F1D" w14:textId="77777777" w:rsidR="00E744F5" w:rsidRPr="00314C30" w:rsidRDefault="00E744F5" w:rsidP="00DE0499">
            <w:pPr>
              <w:rPr>
                <w:rFonts w:asciiTheme="majorHAnsi" w:hAnsiTheme="majorHAnsi" w:cs="Times New Roman"/>
                <w:w w:val="96"/>
                <w:sz w:val="24"/>
                <w:szCs w:val="24"/>
                <w:lang w:val="kk-KZ" w:eastAsia="ru-RU"/>
              </w:rPr>
            </w:pPr>
            <w:r w:rsidRPr="002902D4">
              <w:rPr>
                <w:rFonts w:asciiTheme="majorHAnsi" w:hAnsiTheme="majorHAnsi" w:cs="Times New Roman"/>
                <w:b/>
                <w:w w:val="96"/>
                <w:sz w:val="24"/>
                <w:szCs w:val="24"/>
                <w:lang w:val="kk-KZ" w:eastAsia="ru-RU"/>
              </w:rPr>
              <w:t>Міндеті:</w:t>
            </w:r>
            <w:r w:rsidRPr="00314C30">
              <w:rPr>
                <w:rFonts w:asciiTheme="majorHAnsi" w:hAnsiTheme="majorHAnsi" w:cs="Times New Roman"/>
                <w:w w:val="96"/>
                <w:sz w:val="24"/>
                <w:szCs w:val="24"/>
                <w:lang w:val="kk-KZ" w:eastAsia="ru-RU"/>
              </w:rPr>
              <w:t xml:space="preserve"> тақырыпты зерттеуге және онымен тәжірибе жасауға үйрету; тастың қасиеттері туралы түсінік қалыптастыру. </w:t>
            </w:r>
          </w:p>
          <w:p w14:paraId="289DFD2D" w14:textId="77777777" w:rsidR="00E744F5" w:rsidRPr="00314C30" w:rsidRDefault="00E744F5" w:rsidP="00DE0499">
            <w:pPr>
              <w:rPr>
                <w:rFonts w:asciiTheme="majorHAnsi" w:hAnsiTheme="majorHAnsi" w:cs="Times New Roman"/>
                <w:w w:val="96"/>
                <w:sz w:val="24"/>
                <w:szCs w:val="24"/>
                <w:lang w:val="kk-KZ" w:eastAsia="ru-RU"/>
              </w:rPr>
            </w:pPr>
            <w:r w:rsidRPr="00314C30">
              <w:rPr>
                <w:rFonts w:asciiTheme="majorHAnsi" w:hAnsiTheme="majorHAnsi" w:cs="Times New Roman"/>
                <w:w w:val="96"/>
                <w:sz w:val="24"/>
                <w:szCs w:val="24"/>
                <w:lang w:val="kk-KZ" w:eastAsia="ru-RU"/>
              </w:rPr>
              <w:t xml:space="preserve">«Не ойладың?» дидактикалық ойын </w:t>
            </w:r>
            <w:r w:rsidRPr="002902D4">
              <w:rPr>
                <w:rFonts w:asciiTheme="majorHAnsi" w:hAnsiTheme="majorHAnsi" w:cs="Times New Roman"/>
                <w:b/>
                <w:w w:val="96"/>
                <w:sz w:val="24"/>
                <w:szCs w:val="24"/>
                <w:lang w:val="kk-KZ" w:eastAsia="ru-RU"/>
              </w:rPr>
              <w:t>(қоршаған әлеммен танысу, сөйлеуді дамыту)</w:t>
            </w:r>
          </w:p>
        </w:tc>
        <w:tc>
          <w:tcPr>
            <w:tcW w:w="2551" w:type="dxa"/>
            <w:gridSpan w:val="3"/>
          </w:tcPr>
          <w:p w14:paraId="50065F52" w14:textId="77777777" w:rsidR="00E744F5" w:rsidRPr="00314C30" w:rsidRDefault="00E744F5" w:rsidP="00DE0499">
            <w:pPr>
              <w:rPr>
                <w:rFonts w:asciiTheme="majorHAnsi" w:hAnsiTheme="majorHAnsi" w:cs="Times New Roman"/>
                <w:w w:val="96"/>
                <w:sz w:val="24"/>
                <w:szCs w:val="24"/>
                <w:lang w:val="kk-KZ" w:eastAsia="ru-RU"/>
              </w:rPr>
            </w:pPr>
            <w:r w:rsidRPr="002902D4">
              <w:rPr>
                <w:rFonts w:asciiTheme="majorHAnsi" w:hAnsiTheme="majorHAnsi" w:cs="Times New Roman"/>
                <w:b/>
                <w:w w:val="96"/>
                <w:sz w:val="24"/>
                <w:szCs w:val="24"/>
                <w:lang w:val="kk-KZ" w:eastAsia="ru-RU"/>
              </w:rPr>
              <w:t>«Шаштараз»</w:t>
            </w:r>
            <w:r w:rsidRPr="00314C30">
              <w:rPr>
                <w:rFonts w:asciiTheme="majorHAnsi" w:hAnsiTheme="majorHAnsi" w:cs="Times New Roman"/>
                <w:w w:val="96"/>
                <w:sz w:val="24"/>
                <w:szCs w:val="24"/>
                <w:lang w:val="kk-KZ" w:eastAsia="ru-RU"/>
              </w:rPr>
              <w:t xml:space="preserve"> сюжетті-рөлдік ойыны</w:t>
            </w:r>
          </w:p>
          <w:p w14:paraId="1F839A91" w14:textId="77777777" w:rsidR="00E744F5" w:rsidRPr="00314C30" w:rsidRDefault="00E744F5" w:rsidP="00DE0499">
            <w:pPr>
              <w:rPr>
                <w:rFonts w:asciiTheme="majorHAnsi" w:hAnsiTheme="majorHAnsi" w:cs="Times New Roman"/>
                <w:w w:val="96"/>
                <w:sz w:val="24"/>
                <w:szCs w:val="24"/>
                <w:lang w:val="kk-KZ" w:eastAsia="ru-RU"/>
              </w:rPr>
            </w:pPr>
            <w:r w:rsidRPr="00314C30">
              <w:rPr>
                <w:rFonts w:asciiTheme="majorHAnsi" w:hAnsiTheme="majorHAnsi" w:cs="Times New Roman"/>
                <w:w w:val="96"/>
                <w:sz w:val="24"/>
                <w:szCs w:val="24"/>
                <w:lang w:val="kk-KZ" w:eastAsia="ru-RU"/>
              </w:rPr>
              <w:t>Міндеті: балалардың рөлдік ойындарға деген қызығушылығын дамыту; сөйлеудің үйлесімді диалогтық және монолог түрін дамыту;</w:t>
            </w:r>
          </w:p>
          <w:p w14:paraId="16CD74FC" w14:textId="77777777" w:rsidR="00E744F5" w:rsidRPr="00314C30" w:rsidRDefault="00E744F5" w:rsidP="00DE0499">
            <w:pPr>
              <w:rPr>
                <w:rFonts w:asciiTheme="majorHAnsi" w:hAnsiTheme="majorHAnsi" w:cs="Times New Roman"/>
                <w:w w:val="96"/>
                <w:sz w:val="24"/>
                <w:szCs w:val="24"/>
                <w:lang w:val="kk-KZ" w:eastAsia="ru-RU"/>
              </w:rPr>
            </w:pPr>
            <w:r w:rsidRPr="00314C30">
              <w:rPr>
                <w:rFonts w:asciiTheme="majorHAnsi" w:hAnsiTheme="majorHAnsi" w:cs="Times New Roman"/>
                <w:w w:val="96"/>
                <w:sz w:val="24"/>
                <w:szCs w:val="24"/>
                <w:lang w:val="kk-KZ" w:eastAsia="ru-RU"/>
              </w:rPr>
              <w:t>«Шаштараз» тақырыбында сөзді жандандыру</w:t>
            </w:r>
          </w:p>
          <w:p w14:paraId="630DA5E3" w14:textId="77777777" w:rsidR="00E744F5" w:rsidRPr="00314C30" w:rsidRDefault="00E744F5" w:rsidP="00DE0499">
            <w:pPr>
              <w:rPr>
                <w:rFonts w:asciiTheme="majorHAnsi" w:hAnsiTheme="majorHAnsi" w:cs="Times New Roman"/>
                <w:w w:val="96"/>
                <w:sz w:val="24"/>
                <w:szCs w:val="24"/>
                <w:lang w:val="kk-KZ" w:eastAsia="ru-RU"/>
              </w:rPr>
            </w:pPr>
            <w:r w:rsidRPr="00314C30">
              <w:rPr>
                <w:rFonts w:asciiTheme="majorHAnsi" w:hAnsiTheme="majorHAnsi" w:cs="Times New Roman"/>
                <w:w w:val="96"/>
                <w:sz w:val="24"/>
                <w:szCs w:val="24"/>
                <w:lang w:val="kk-KZ" w:eastAsia="ru-RU"/>
              </w:rPr>
              <w:t xml:space="preserve">Қуыршақ ойыншығын жуу </w:t>
            </w:r>
            <w:r w:rsidRPr="002902D4">
              <w:rPr>
                <w:rFonts w:asciiTheme="majorHAnsi" w:hAnsiTheme="majorHAnsi" w:cs="Times New Roman"/>
                <w:b/>
                <w:w w:val="96"/>
                <w:sz w:val="24"/>
                <w:szCs w:val="24"/>
                <w:lang w:val="kk-KZ" w:eastAsia="ru-RU"/>
              </w:rPr>
              <w:t>(қоршаған әлеммен танысу, сөйлеуді дамыту)</w:t>
            </w:r>
          </w:p>
        </w:tc>
        <w:tc>
          <w:tcPr>
            <w:tcW w:w="2410" w:type="dxa"/>
          </w:tcPr>
          <w:p w14:paraId="1DA1D41A" w14:textId="77777777" w:rsidR="00E744F5" w:rsidRPr="00314C30" w:rsidRDefault="00E744F5" w:rsidP="00DE0499">
            <w:pPr>
              <w:rPr>
                <w:rFonts w:asciiTheme="majorHAnsi" w:hAnsiTheme="majorHAnsi" w:cs="Times New Roman"/>
                <w:w w:val="96"/>
                <w:sz w:val="24"/>
                <w:szCs w:val="24"/>
                <w:lang w:val="kk-KZ" w:eastAsia="ru-RU"/>
              </w:rPr>
            </w:pPr>
            <w:r w:rsidRPr="00314C30">
              <w:rPr>
                <w:rFonts w:asciiTheme="majorHAnsi" w:hAnsiTheme="majorHAnsi" w:cs="Times New Roman"/>
                <w:w w:val="96"/>
                <w:sz w:val="24"/>
                <w:szCs w:val="24"/>
                <w:lang w:val="kk-KZ" w:eastAsia="ru-RU"/>
              </w:rPr>
              <w:t>Балалардың таңдауы бойынша шығармашылық іс-әрекет: сурет салу, мүсіндеу</w:t>
            </w:r>
          </w:p>
          <w:p w14:paraId="6452ACBB" w14:textId="77777777" w:rsidR="00E744F5" w:rsidRPr="00314C30" w:rsidRDefault="00E744F5" w:rsidP="00DE0499">
            <w:pPr>
              <w:rPr>
                <w:rFonts w:asciiTheme="majorHAnsi" w:hAnsiTheme="majorHAnsi" w:cs="Times New Roman"/>
                <w:w w:val="96"/>
                <w:sz w:val="24"/>
                <w:szCs w:val="24"/>
                <w:lang w:val="kk-KZ" w:eastAsia="ru-RU"/>
              </w:rPr>
            </w:pPr>
            <w:r w:rsidRPr="00314C30">
              <w:rPr>
                <w:rFonts w:asciiTheme="majorHAnsi" w:hAnsiTheme="majorHAnsi" w:cs="Times New Roman"/>
                <w:w w:val="96"/>
                <w:sz w:val="24"/>
                <w:szCs w:val="24"/>
                <w:lang w:val="kk-KZ" w:eastAsia="ru-RU"/>
              </w:rPr>
              <w:t>Еңбек қызметі: бөлме өсімдіктерін суару</w:t>
            </w:r>
          </w:p>
          <w:p w14:paraId="52B9601E" w14:textId="77777777" w:rsidR="00E744F5" w:rsidRPr="00314C30" w:rsidRDefault="00E744F5" w:rsidP="00DE0499">
            <w:pPr>
              <w:rPr>
                <w:rFonts w:asciiTheme="majorHAnsi" w:hAnsiTheme="majorHAnsi" w:cs="Times New Roman"/>
                <w:w w:val="96"/>
                <w:sz w:val="24"/>
                <w:szCs w:val="24"/>
                <w:lang w:val="kk-KZ" w:eastAsia="ru-RU"/>
              </w:rPr>
            </w:pPr>
            <w:r w:rsidRPr="002902D4">
              <w:rPr>
                <w:rFonts w:asciiTheme="majorHAnsi" w:hAnsiTheme="majorHAnsi" w:cs="Times New Roman"/>
                <w:b/>
                <w:w w:val="96"/>
                <w:sz w:val="24"/>
                <w:szCs w:val="24"/>
                <w:lang w:val="kk-KZ" w:eastAsia="ru-RU"/>
              </w:rPr>
              <w:t>Міндеті:</w:t>
            </w:r>
            <w:r w:rsidRPr="00314C30">
              <w:rPr>
                <w:rFonts w:asciiTheme="majorHAnsi" w:hAnsiTheme="majorHAnsi" w:cs="Times New Roman"/>
                <w:w w:val="96"/>
                <w:sz w:val="24"/>
                <w:szCs w:val="24"/>
                <w:lang w:val="kk-KZ" w:eastAsia="ru-RU"/>
              </w:rPr>
              <w:t xml:space="preserve"> балалардың өсімдіктің жарық пен ылғалға қажеттілігі туралы білімін кеңейту; ылғал сүйгіш және құрғақшылыққа төзімді, жарық сүйгіш және көлеңкеге төзімді өсімдіктерді жапырағынан тануға үйрету.</w:t>
            </w:r>
          </w:p>
          <w:p w14:paraId="2CA9451A" w14:textId="77777777" w:rsidR="00E744F5" w:rsidRPr="00314C30" w:rsidRDefault="00E744F5" w:rsidP="00DE0499">
            <w:pPr>
              <w:rPr>
                <w:rFonts w:asciiTheme="majorHAnsi" w:hAnsiTheme="majorHAnsi" w:cs="Times New Roman"/>
                <w:w w:val="96"/>
                <w:sz w:val="24"/>
                <w:szCs w:val="24"/>
                <w:lang w:val="kk-KZ" w:eastAsia="ru-RU"/>
              </w:rPr>
            </w:pPr>
            <w:r w:rsidRPr="00314C30">
              <w:rPr>
                <w:rFonts w:asciiTheme="majorHAnsi" w:hAnsiTheme="majorHAnsi" w:cs="Times New Roman"/>
                <w:w w:val="96"/>
                <w:sz w:val="24"/>
                <w:szCs w:val="24"/>
                <w:lang w:eastAsia="ru-RU"/>
              </w:rPr>
              <w:t>«Т</w:t>
            </w:r>
            <w:r w:rsidRPr="00314C30">
              <w:rPr>
                <w:rFonts w:asciiTheme="majorHAnsi" w:hAnsiTheme="majorHAnsi" w:cs="Times New Roman"/>
                <w:w w:val="96"/>
                <w:sz w:val="24"/>
                <w:szCs w:val="24"/>
                <w:lang w:val="kk-KZ" w:eastAsia="ru-RU"/>
              </w:rPr>
              <w:t>ыңда және есте сақта</w:t>
            </w:r>
            <w:r w:rsidRPr="00314C30">
              <w:rPr>
                <w:rFonts w:asciiTheme="majorHAnsi" w:hAnsiTheme="majorHAnsi" w:cs="Times New Roman"/>
                <w:w w:val="96"/>
                <w:sz w:val="24"/>
                <w:szCs w:val="24"/>
                <w:lang w:eastAsia="ru-RU"/>
              </w:rPr>
              <w:t>» е</w:t>
            </w:r>
            <w:r w:rsidRPr="00314C30">
              <w:rPr>
                <w:rFonts w:asciiTheme="majorHAnsi" w:hAnsiTheme="majorHAnsi" w:cs="Times New Roman"/>
                <w:w w:val="96"/>
                <w:sz w:val="24"/>
                <w:szCs w:val="24"/>
                <w:lang w:val="kk-KZ" w:eastAsia="ru-RU"/>
              </w:rPr>
              <w:t xml:space="preserve">сте сақтауды дамыту ойындары  </w:t>
            </w:r>
          </w:p>
          <w:p w14:paraId="74CCC6FE" w14:textId="77777777" w:rsidR="00E744F5" w:rsidRPr="00314C30" w:rsidRDefault="00E744F5" w:rsidP="00DE0499">
            <w:pPr>
              <w:rPr>
                <w:rFonts w:asciiTheme="majorHAnsi" w:hAnsiTheme="majorHAnsi" w:cs="Times New Roman"/>
                <w:w w:val="96"/>
                <w:sz w:val="24"/>
                <w:szCs w:val="24"/>
                <w:lang w:val="kk-KZ" w:eastAsia="ru-RU"/>
              </w:rPr>
            </w:pPr>
            <w:r w:rsidRPr="00314C30">
              <w:rPr>
                <w:rFonts w:asciiTheme="majorHAnsi" w:hAnsiTheme="majorHAnsi" w:cs="Times New Roman"/>
                <w:w w:val="96"/>
                <w:sz w:val="24"/>
                <w:szCs w:val="24"/>
                <w:lang w:val="kk-KZ" w:eastAsia="ru-RU"/>
              </w:rPr>
              <w:t>Міндеті: балалардың есте сақтау қабілетін дамыту, қимылды бірдей көрсету (</w:t>
            </w:r>
            <w:r w:rsidRPr="002902D4">
              <w:rPr>
                <w:rFonts w:asciiTheme="majorHAnsi" w:hAnsiTheme="majorHAnsi" w:cs="Times New Roman"/>
                <w:b/>
                <w:w w:val="96"/>
                <w:sz w:val="24"/>
                <w:szCs w:val="24"/>
                <w:lang w:val="kk-KZ" w:eastAsia="ru-RU"/>
              </w:rPr>
              <w:t xml:space="preserve">сурет салу, қоршаған әлеммен танысу, </w:t>
            </w:r>
            <w:r w:rsidRPr="002902D4">
              <w:rPr>
                <w:rFonts w:asciiTheme="majorHAnsi" w:hAnsiTheme="majorHAnsi" w:cs="Times New Roman"/>
                <w:b/>
                <w:w w:val="96"/>
                <w:sz w:val="24"/>
                <w:szCs w:val="24"/>
                <w:lang w:val="kk-KZ" w:eastAsia="ru-RU"/>
              </w:rPr>
              <w:lastRenderedPageBreak/>
              <w:t>сөйлеуді дамыту)</w:t>
            </w:r>
          </w:p>
        </w:tc>
      </w:tr>
      <w:tr w:rsidR="00E744F5" w:rsidRPr="004371DF" w14:paraId="65E3067B" w14:textId="77777777" w:rsidTr="00DE0499">
        <w:trPr>
          <w:trHeight w:val="553"/>
        </w:trPr>
        <w:tc>
          <w:tcPr>
            <w:tcW w:w="1985" w:type="dxa"/>
            <w:shd w:val="clear" w:color="auto" w:fill="auto"/>
            <w:tcMar>
              <w:top w:w="15" w:type="dxa"/>
              <w:left w:w="22" w:type="dxa"/>
              <w:bottom w:w="0" w:type="dxa"/>
              <w:right w:w="22" w:type="dxa"/>
            </w:tcMar>
            <w:hideMark/>
          </w:tcPr>
          <w:p w14:paraId="29C5B0E6" w14:textId="77777777" w:rsidR="00E744F5" w:rsidRPr="001377EA" w:rsidRDefault="00E744F5" w:rsidP="00EA5063">
            <w:pPr>
              <w:spacing w:after="225"/>
              <w:rPr>
                <w:rFonts w:ascii="Times New Roman" w:eastAsia="Times New Roman" w:hAnsi="Times New Roman" w:cs="Times New Roman"/>
                <w:b/>
                <w:sz w:val="24"/>
                <w:szCs w:val="24"/>
                <w:lang w:val="kk-KZ"/>
              </w:rPr>
            </w:pPr>
            <w:proofErr w:type="spellStart"/>
            <w:r w:rsidRPr="006F386A">
              <w:rPr>
                <w:rFonts w:ascii="Times New Roman" w:eastAsia="Times New Roman" w:hAnsi="Times New Roman" w:cs="Times New Roman"/>
                <w:b/>
                <w:sz w:val="24"/>
                <w:szCs w:val="24"/>
              </w:rPr>
              <w:lastRenderedPageBreak/>
              <w:t>Түстен</w:t>
            </w:r>
            <w:proofErr w:type="spellEnd"/>
            <w:r w:rsidRPr="006F386A">
              <w:rPr>
                <w:rFonts w:ascii="Times New Roman" w:eastAsia="Times New Roman" w:hAnsi="Times New Roman" w:cs="Times New Roman"/>
                <w:b/>
                <w:sz w:val="24"/>
                <w:szCs w:val="24"/>
              </w:rPr>
              <w:t xml:space="preserve"> </w:t>
            </w:r>
            <w:proofErr w:type="spellStart"/>
            <w:r w:rsidRPr="006F386A">
              <w:rPr>
                <w:rFonts w:ascii="Times New Roman" w:eastAsia="Times New Roman" w:hAnsi="Times New Roman" w:cs="Times New Roman"/>
                <w:b/>
                <w:sz w:val="24"/>
                <w:szCs w:val="24"/>
              </w:rPr>
              <w:t>кейінгі</w:t>
            </w:r>
            <w:proofErr w:type="spellEnd"/>
            <w:r w:rsidRPr="006F386A">
              <w:rPr>
                <w:rFonts w:ascii="Times New Roman" w:eastAsia="Times New Roman" w:hAnsi="Times New Roman" w:cs="Times New Roman"/>
                <w:b/>
                <w:sz w:val="24"/>
                <w:szCs w:val="24"/>
              </w:rPr>
              <w:t xml:space="preserve"> ас</w:t>
            </w:r>
            <w:r>
              <w:rPr>
                <w:rFonts w:ascii="Times New Roman" w:eastAsia="Times New Roman" w:hAnsi="Times New Roman" w:cs="Times New Roman"/>
                <w:b/>
                <w:sz w:val="24"/>
                <w:szCs w:val="24"/>
                <w:lang w:val="kk-KZ"/>
              </w:rPr>
              <w:t xml:space="preserve">    15.30-15.50</w:t>
            </w:r>
          </w:p>
          <w:p w14:paraId="20203BB4" w14:textId="77777777" w:rsidR="00E744F5" w:rsidRPr="001377EA" w:rsidRDefault="00E744F5" w:rsidP="00EA5063">
            <w:pPr>
              <w:spacing w:after="225"/>
              <w:rPr>
                <w:rFonts w:ascii="Times New Roman" w:eastAsia="Times New Roman" w:hAnsi="Times New Roman" w:cs="Times New Roman"/>
                <w:b/>
                <w:sz w:val="24"/>
                <w:szCs w:val="24"/>
                <w:lang w:val="kk-KZ"/>
              </w:rPr>
            </w:pPr>
          </w:p>
        </w:tc>
        <w:tc>
          <w:tcPr>
            <w:tcW w:w="13325" w:type="dxa"/>
            <w:gridSpan w:val="7"/>
            <w:shd w:val="clear" w:color="auto" w:fill="auto"/>
            <w:tcMar>
              <w:top w:w="15" w:type="dxa"/>
              <w:left w:w="22" w:type="dxa"/>
              <w:bottom w:w="0" w:type="dxa"/>
              <w:right w:w="22" w:type="dxa"/>
            </w:tcMar>
            <w:hideMark/>
          </w:tcPr>
          <w:p w14:paraId="0F9F1B32" w14:textId="77777777" w:rsidR="00E744F5" w:rsidRPr="00314C30" w:rsidRDefault="00E744F5" w:rsidP="00DE0499">
            <w:pPr>
              <w:rPr>
                <w:rFonts w:asciiTheme="majorHAnsi" w:hAnsiTheme="majorHAnsi" w:cs="Times New Roman"/>
                <w:w w:val="96"/>
                <w:sz w:val="24"/>
                <w:szCs w:val="24"/>
                <w:lang w:val="kk-KZ" w:eastAsia="ru-RU"/>
              </w:rPr>
            </w:pPr>
            <w:r w:rsidRPr="00314C30">
              <w:rPr>
                <w:rFonts w:asciiTheme="majorHAnsi" w:hAnsiTheme="majorHAnsi" w:cs="Times New Roman"/>
                <w:w w:val="96"/>
                <w:sz w:val="24"/>
                <w:szCs w:val="24"/>
                <w:lang w:val="kk-KZ" w:eastAsia="ru-RU"/>
              </w:rPr>
              <w:t>Кезекшілердің жұмысы (асхана аспаптарын, майлық қою). Гигиеналық процедуралар (қолды дұрыс жуу, өз сүлгісінің орнын білу, қолды дұрыс сүрту және сүлгіні ілу, «Кран, ашыл» көркем сөзін қолдану). Тамақтану. Балалардың назарын тағамға аудару; тамақ мәдениетін тәрбиелеу бойынша жеке жұмыс; этикет ережелері; балалардың ұқыптылығын бағалау.</w:t>
            </w:r>
          </w:p>
        </w:tc>
      </w:tr>
      <w:tr w:rsidR="00E744F5" w:rsidRPr="004371DF" w14:paraId="079C5F8A" w14:textId="77777777" w:rsidTr="00DE0499">
        <w:trPr>
          <w:trHeight w:val="824"/>
        </w:trPr>
        <w:tc>
          <w:tcPr>
            <w:tcW w:w="1985" w:type="dxa"/>
            <w:vMerge w:val="restart"/>
            <w:shd w:val="clear" w:color="auto" w:fill="auto"/>
            <w:tcMar>
              <w:top w:w="15" w:type="dxa"/>
              <w:left w:w="22" w:type="dxa"/>
              <w:bottom w:w="0" w:type="dxa"/>
              <w:right w:w="22" w:type="dxa"/>
            </w:tcMar>
            <w:hideMark/>
          </w:tcPr>
          <w:p w14:paraId="517C9B29" w14:textId="77777777" w:rsidR="00E744F5" w:rsidRPr="001377EA" w:rsidRDefault="00E744F5" w:rsidP="00EA5063">
            <w:pPr>
              <w:spacing w:after="225"/>
              <w:rPr>
                <w:rFonts w:ascii="Times New Roman" w:eastAsia="Times New Roman" w:hAnsi="Times New Roman" w:cs="Times New Roman"/>
                <w:b/>
                <w:sz w:val="24"/>
                <w:szCs w:val="24"/>
                <w:lang w:val="kk-KZ"/>
              </w:rPr>
            </w:pPr>
            <w:proofErr w:type="spellStart"/>
            <w:r w:rsidRPr="006F386A">
              <w:rPr>
                <w:rFonts w:ascii="Times New Roman" w:eastAsia="Times New Roman" w:hAnsi="Times New Roman" w:cs="Times New Roman"/>
                <w:b/>
                <w:sz w:val="24"/>
                <w:szCs w:val="24"/>
              </w:rPr>
              <w:t>Балалармен</w:t>
            </w:r>
            <w:proofErr w:type="spellEnd"/>
            <w:r w:rsidRPr="006F386A">
              <w:rPr>
                <w:rFonts w:ascii="Times New Roman" w:eastAsia="Times New Roman" w:hAnsi="Times New Roman" w:cs="Times New Roman"/>
                <w:b/>
                <w:sz w:val="24"/>
                <w:szCs w:val="24"/>
              </w:rPr>
              <w:t xml:space="preserve"> </w:t>
            </w:r>
            <w:proofErr w:type="spellStart"/>
            <w:r w:rsidRPr="006F386A">
              <w:rPr>
                <w:rFonts w:ascii="Times New Roman" w:eastAsia="Times New Roman" w:hAnsi="Times New Roman" w:cs="Times New Roman"/>
                <w:b/>
                <w:sz w:val="24"/>
                <w:szCs w:val="24"/>
              </w:rPr>
              <w:t>жеке</w:t>
            </w:r>
            <w:proofErr w:type="spellEnd"/>
            <w:r w:rsidRPr="006F386A">
              <w:rPr>
                <w:rFonts w:ascii="Times New Roman" w:eastAsia="Times New Roman" w:hAnsi="Times New Roman" w:cs="Times New Roman"/>
                <w:b/>
                <w:sz w:val="24"/>
                <w:szCs w:val="24"/>
              </w:rPr>
              <w:t xml:space="preserve"> </w:t>
            </w:r>
            <w:proofErr w:type="spellStart"/>
            <w:r w:rsidRPr="006F386A">
              <w:rPr>
                <w:rFonts w:ascii="Times New Roman" w:eastAsia="Times New Roman" w:hAnsi="Times New Roman" w:cs="Times New Roman"/>
                <w:b/>
                <w:sz w:val="24"/>
                <w:szCs w:val="24"/>
              </w:rPr>
              <w:t>жұмыс</w:t>
            </w:r>
            <w:proofErr w:type="spellEnd"/>
            <w:r>
              <w:rPr>
                <w:rFonts w:ascii="Times New Roman" w:eastAsia="Times New Roman" w:hAnsi="Times New Roman" w:cs="Times New Roman"/>
                <w:b/>
                <w:sz w:val="24"/>
                <w:szCs w:val="24"/>
                <w:lang w:val="kk-KZ"/>
              </w:rPr>
              <w:t xml:space="preserve">                         15.50-17.15</w:t>
            </w:r>
          </w:p>
          <w:p w14:paraId="3459651D" w14:textId="77777777" w:rsidR="00E744F5" w:rsidRPr="00886555" w:rsidRDefault="00E744F5" w:rsidP="00EA5063">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p>
          <w:p w14:paraId="6488CE9E" w14:textId="77777777" w:rsidR="00E744F5" w:rsidRPr="001377EA" w:rsidRDefault="00E744F5" w:rsidP="00EA5063">
            <w:pPr>
              <w:spacing w:after="225"/>
              <w:rPr>
                <w:rFonts w:ascii="Times New Roman" w:eastAsia="Times New Roman" w:hAnsi="Times New Roman" w:cs="Times New Roman"/>
                <w:b/>
                <w:sz w:val="24"/>
                <w:szCs w:val="24"/>
                <w:lang w:val="kk-KZ"/>
              </w:rPr>
            </w:pPr>
          </w:p>
        </w:tc>
        <w:tc>
          <w:tcPr>
            <w:tcW w:w="13325" w:type="dxa"/>
            <w:gridSpan w:val="7"/>
            <w:shd w:val="clear" w:color="auto" w:fill="auto"/>
            <w:tcMar>
              <w:top w:w="15" w:type="dxa"/>
              <w:left w:w="22" w:type="dxa"/>
              <w:bottom w:w="0" w:type="dxa"/>
              <w:right w:w="22" w:type="dxa"/>
            </w:tcMar>
            <w:hideMark/>
          </w:tcPr>
          <w:p w14:paraId="6F6B6F5E" w14:textId="77777777" w:rsidR="00E744F5" w:rsidRPr="00314C30" w:rsidRDefault="00E744F5" w:rsidP="00DE0499">
            <w:pPr>
              <w:rPr>
                <w:rFonts w:asciiTheme="majorHAnsi" w:hAnsiTheme="majorHAnsi" w:cs="Times New Roman"/>
                <w:w w:val="96"/>
                <w:sz w:val="24"/>
                <w:szCs w:val="24"/>
                <w:lang w:val="kk-KZ" w:eastAsia="ru-RU"/>
              </w:rPr>
            </w:pPr>
            <w:r w:rsidRPr="00314C30">
              <w:rPr>
                <w:rFonts w:asciiTheme="majorHAnsi" w:hAnsiTheme="majorHAnsi" w:cs="Times New Roman"/>
                <w:w w:val="96"/>
                <w:sz w:val="24"/>
                <w:szCs w:val="24"/>
                <w:lang w:val="kk-KZ" w:eastAsia="ru-RU"/>
              </w:rPr>
              <w:t>Балалармен жеке жұмыс жеке картаға сәйкес жүзеге асырылады: әңгіме, дидактикалық ойындар, сөйлеудің дыбыстық мәдениеті, үйлесімді сөйлеу, бейнелеу қызметі арқылы шығармашылық қабілетін дамыту және т. б. (сөйлеуді дамыту, математика негіздері)</w:t>
            </w:r>
          </w:p>
        </w:tc>
      </w:tr>
      <w:tr w:rsidR="00E744F5" w:rsidRPr="004371DF" w14:paraId="6C421ADC" w14:textId="77777777" w:rsidTr="00DE0499">
        <w:trPr>
          <w:trHeight w:val="1186"/>
        </w:trPr>
        <w:tc>
          <w:tcPr>
            <w:tcW w:w="1985" w:type="dxa"/>
            <w:vMerge/>
            <w:shd w:val="clear" w:color="auto" w:fill="auto"/>
            <w:tcMar>
              <w:top w:w="15" w:type="dxa"/>
              <w:left w:w="22" w:type="dxa"/>
              <w:bottom w:w="0" w:type="dxa"/>
              <w:right w:w="22" w:type="dxa"/>
            </w:tcMar>
          </w:tcPr>
          <w:p w14:paraId="1509E450" w14:textId="77777777" w:rsidR="00E744F5" w:rsidRPr="00314C30" w:rsidRDefault="00E744F5" w:rsidP="00DE0499">
            <w:pPr>
              <w:rPr>
                <w:rFonts w:asciiTheme="majorHAnsi" w:hAnsiTheme="majorHAnsi" w:cs="Times New Roman"/>
                <w:w w:val="96"/>
                <w:sz w:val="24"/>
                <w:szCs w:val="24"/>
                <w:lang w:val="kk-KZ" w:eastAsia="ru-RU"/>
              </w:rPr>
            </w:pPr>
          </w:p>
        </w:tc>
        <w:tc>
          <w:tcPr>
            <w:tcW w:w="2694" w:type="dxa"/>
            <w:shd w:val="clear" w:color="auto" w:fill="auto"/>
            <w:tcMar>
              <w:top w:w="15" w:type="dxa"/>
              <w:left w:w="22" w:type="dxa"/>
              <w:bottom w:w="0" w:type="dxa"/>
              <w:right w:w="22" w:type="dxa"/>
            </w:tcMar>
          </w:tcPr>
          <w:p w14:paraId="378886DD" w14:textId="0854B8E1" w:rsidR="00E744F5" w:rsidRPr="00314C30" w:rsidRDefault="00A8192C" w:rsidP="00DE0499">
            <w:pPr>
              <w:rPr>
                <w:rFonts w:asciiTheme="majorHAnsi" w:hAnsiTheme="majorHAnsi" w:cs="Times New Roman"/>
                <w:w w:val="96"/>
                <w:sz w:val="24"/>
                <w:szCs w:val="24"/>
                <w:highlight w:val="yellow"/>
                <w:lang w:val="kk-KZ" w:eastAsia="ru-RU"/>
              </w:rPr>
            </w:pPr>
            <w:r>
              <w:rPr>
                <w:rFonts w:ascii="Calibri" w:eastAsia="Times New Roman" w:hAnsi="Calibri" w:cs="Calibri"/>
                <w:color w:val="000000"/>
                <w:lang w:val="kk-KZ" w:eastAsia="ru-RU"/>
              </w:rPr>
              <w:t xml:space="preserve">Михаил </w:t>
            </w:r>
            <w:r w:rsidR="00E744F5" w:rsidRPr="00C921FF">
              <w:rPr>
                <w:rFonts w:ascii="Times New Roman" w:hAnsi="Times New Roman" w:cs="Times New Roman"/>
                <w:sz w:val="24"/>
                <w:szCs w:val="24"/>
                <w:lang w:val="kk-KZ"/>
              </w:rPr>
              <w:t>шынықтыру түрлерін, дағдыларды меңгер</w:t>
            </w:r>
            <w:r w:rsidR="00E744F5">
              <w:rPr>
                <w:rFonts w:ascii="Times New Roman" w:hAnsi="Times New Roman" w:cs="Times New Roman"/>
                <w:sz w:val="24"/>
                <w:szCs w:val="24"/>
                <w:lang w:val="kk-KZ"/>
              </w:rPr>
              <w:t>ту</w:t>
            </w:r>
          </w:p>
        </w:tc>
        <w:tc>
          <w:tcPr>
            <w:tcW w:w="2835" w:type="dxa"/>
            <w:shd w:val="clear" w:color="auto" w:fill="auto"/>
          </w:tcPr>
          <w:p w14:paraId="0BAA8FCD" w14:textId="0A74F0BC" w:rsidR="00E744F5" w:rsidRPr="00314C30" w:rsidRDefault="002902D4" w:rsidP="00DE0499">
            <w:pPr>
              <w:rPr>
                <w:rFonts w:asciiTheme="majorHAnsi" w:hAnsiTheme="majorHAnsi" w:cs="Times New Roman"/>
                <w:w w:val="96"/>
                <w:sz w:val="24"/>
                <w:szCs w:val="24"/>
                <w:highlight w:val="yellow"/>
                <w:lang w:val="kk-KZ" w:eastAsia="ru-RU"/>
              </w:rPr>
            </w:pPr>
            <w:r w:rsidRPr="002902D4">
              <w:rPr>
                <w:rFonts w:ascii="Times New Roman" w:hAnsi="Times New Roman" w:cs="Times New Roman"/>
                <w:lang w:val="kk-KZ"/>
              </w:rPr>
              <w:t>А</w:t>
            </w:r>
            <w:r w:rsidR="00A8192C">
              <w:rPr>
                <w:rFonts w:ascii="Times New Roman" w:hAnsi="Times New Roman" w:cs="Times New Roman"/>
                <w:lang w:val="kk-KZ"/>
              </w:rPr>
              <w:t xml:space="preserve">ян </w:t>
            </w:r>
            <w:r w:rsidR="00E744F5" w:rsidRPr="006B2080">
              <w:rPr>
                <w:rFonts w:ascii="Times New Roman" w:hAnsi="Times New Roman" w:cs="Times New Roman"/>
                <w:sz w:val="24"/>
                <w:szCs w:val="24"/>
                <w:lang w:val="kk-KZ"/>
              </w:rPr>
              <w:t>қазақ халқының құндылықтарын құрметтейді:</w:t>
            </w:r>
          </w:p>
        </w:tc>
        <w:tc>
          <w:tcPr>
            <w:tcW w:w="2835" w:type="dxa"/>
            <w:shd w:val="clear" w:color="auto" w:fill="auto"/>
          </w:tcPr>
          <w:p w14:paraId="295B51D6" w14:textId="10BC070A" w:rsidR="00E744F5" w:rsidRPr="00314C30" w:rsidRDefault="00A8192C" w:rsidP="00DE0499">
            <w:pPr>
              <w:rPr>
                <w:rFonts w:asciiTheme="majorHAnsi" w:hAnsiTheme="majorHAnsi" w:cs="Times New Roman"/>
                <w:w w:val="96"/>
                <w:sz w:val="24"/>
                <w:szCs w:val="24"/>
                <w:highlight w:val="yellow"/>
                <w:lang w:val="kk-KZ" w:eastAsia="ru-RU"/>
              </w:rPr>
            </w:pPr>
            <w:r>
              <w:rPr>
                <w:rFonts w:ascii="Times New Roman" w:eastAsia="Calibri" w:hAnsi="Times New Roman" w:cs="Times New Roman"/>
                <w:b/>
                <w:sz w:val="24"/>
                <w:szCs w:val="24"/>
                <w:lang w:val="kk-KZ"/>
              </w:rPr>
              <w:t>Валерия</w:t>
            </w:r>
            <w:r w:rsidR="001D15D0" w:rsidRPr="00074DAB">
              <w:rPr>
                <w:rFonts w:ascii="Times New Roman" w:hAnsi="Times New Roman" w:cs="Times New Roman"/>
                <w:color w:val="595959" w:themeColor="text1" w:themeTint="A6"/>
                <w:sz w:val="20"/>
                <w:szCs w:val="20"/>
                <w:lang w:val="kk-KZ"/>
              </w:rPr>
              <w:t xml:space="preserve"> </w:t>
            </w:r>
            <w:r w:rsidR="00E744F5" w:rsidRPr="006B2080">
              <w:rPr>
                <w:rFonts w:ascii="Times New Roman" w:hAnsi="Times New Roman" w:cs="Times New Roman"/>
                <w:sz w:val="24"/>
                <w:szCs w:val="24"/>
                <w:lang w:val="kk-KZ"/>
              </w:rPr>
              <w:t>сан есімдерді ретімен атайды, оларды зат есімдермен септіктерде, жекеше және көпше түрде байланыстырып айт</w:t>
            </w:r>
            <w:r w:rsidR="00E744F5">
              <w:rPr>
                <w:rFonts w:ascii="Times New Roman" w:hAnsi="Times New Roman" w:cs="Times New Roman"/>
                <w:sz w:val="24"/>
                <w:szCs w:val="24"/>
                <w:lang w:val="kk-KZ"/>
              </w:rPr>
              <w:t>қызу</w:t>
            </w:r>
            <w:r w:rsidR="00E744F5" w:rsidRPr="005F2C20">
              <w:rPr>
                <w:rFonts w:ascii="Times New Roman" w:eastAsia="Calibri" w:hAnsi="Times New Roman" w:cs="Times New Roman"/>
                <w:b/>
                <w:sz w:val="24"/>
                <w:szCs w:val="24"/>
                <w:lang w:val="kk-KZ"/>
              </w:rPr>
              <w:t xml:space="preserve"> </w:t>
            </w:r>
            <w:r w:rsidR="00D2530A">
              <w:rPr>
                <w:rFonts w:ascii="Times New Roman" w:eastAsia="Calibri" w:hAnsi="Times New Roman" w:cs="Times New Roman"/>
                <w:b/>
                <w:sz w:val="24"/>
                <w:szCs w:val="24"/>
                <w:lang w:val="kk-KZ"/>
              </w:rPr>
              <w:t>.</w:t>
            </w:r>
            <w:r w:rsidR="00E744F5" w:rsidRPr="005F2C20">
              <w:rPr>
                <w:rFonts w:ascii="Times New Roman" w:eastAsia="Calibri" w:hAnsi="Times New Roman" w:cs="Times New Roman"/>
                <w:b/>
                <w:sz w:val="24"/>
                <w:szCs w:val="24"/>
                <w:lang w:val="kk-KZ"/>
              </w:rPr>
              <w:t xml:space="preserve">                                                                                                          </w:t>
            </w:r>
          </w:p>
        </w:tc>
        <w:tc>
          <w:tcPr>
            <w:tcW w:w="2428" w:type="dxa"/>
            <w:gridSpan w:val="2"/>
            <w:shd w:val="clear" w:color="auto" w:fill="auto"/>
          </w:tcPr>
          <w:p w14:paraId="2F5F5895" w14:textId="5DA888F7" w:rsidR="00E744F5" w:rsidRPr="00314C30" w:rsidRDefault="00E744F5" w:rsidP="00DE0499">
            <w:pPr>
              <w:rPr>
                <w:rFonts w:asciiTheme="majorHAnsi" w:hAnsiTheme="majorHAnsi" w:cs="Times New Roman"/>
                <w:w w:val="96"/>
                <w:sz w:val="24"/>
                <w:szCs w:val="24"/>
                <w:highlight w:val="yellow"/>
                <w:lang w:val="kk-KZ" w:eastAsia="ru-RU"/>
              </w:rPr>
            </w:pPr>
            <w:r>
              <w:rPr>
                <w:rFonts w:ascii="Times New Roman" w:hAnsi="Times New Roman" w:cs="Times New Roman"/>
                <w:sz w:val="24"/>
                <w:szCs w:val="24"/>
                <w:lang w:val="kk-KZ"/>
              </w:rPr>
              <w:t xml:space="preserve"> </w:t>
            </w:r>
            <w:r w:rsidR="00D2530A" w:rsidRPr="00074DAB">
              <w:rPr>
                <w:rFonts w:ascii="Times New Roman" w:hAnsi="Times New Roman" w:cs="Times New Roman"/>
                <w:color w:val="595959" w:themeColor="text1" w:themeTint="A6"/>
                <w:sz w:val="20"/>
                <w:szCs w:val="20"/>
                <w:lang w:val="kk-KZ"/>
              </w:rPr>
              <w:t>А</w:t>
            </w:r>
            <w:r w:rsidR="00A8192C">
              <w:rPr>
                <w:rFonts w:ascii="Times New Roman" w:hAnsi="Times New Roman" w:cs="Times New Roman"/>
                <w:color w:val="595959" w:themeColor="text1" w:themeTint="A6"/>
                <w:sz w:val="20"/>
                <w:szCs w:val="20"/>
                <w:lang w:val="kk-KZ"/>
              </w:rPr>
              <w:t xml:space="preserve">мир </w:t>
            </w:r>
            <w:r w:rsidRPr="00D562D7">
              <w:rPr>
                <w:rFonts w:ascii="Times New Roman" w:hAnsi="Times New Roman" w:cs="Times New Roman"/>
                <w:sz w:val="24"/>
                <w:szCs w:val="24"/>
                <w:lang w:val="kk-KZ"/>
              </w:rPr>
              <w:t>шығармалардың, ертегілердің қызықты үзінділерін қайталап айтады</w:t>
            </w:r>
          </w:p>
        </w:tc>
        <w:tc>
          <w:tcPr>
            <w:tcW w:w="2533" w:type="dxa"/>
            <w:gridSpan w:val="2"/>
            <w:shd w:val="clear" w:color="auto" w:fill="auto"/>
          </w:tcPr>
          <w:p w14:paraId="77D61DCC" w14:textId="0C88B69D" w:rsidR="00E744F5" w:rsidRPr="00314C30" w:rsidRDefault="00A8192C" w:rsidP="00DE0499">
            <w:pPr>
              <w:rPr>
                <w:rFonts w:asciiTheme="majorHAnsi" w:hAnsiTheme="majorHAnsi" w:cs="Times New Roman"/>
                <w:w w:val="96"/>
                <w:sz w:val="24"/>
                <w:szCs w:val="24"/>
                <w:highlight w:val="yellow"/>
                <w:lang w:val="kk-KZ" w:eastAsia="ru-RU"/>
              </w:rPr>
            </w:pPr>
            <w:r>
              <w:rPr>
                <w:rFonts w:ascii="Times New Roman" w:hAnsi="Times New Roman" w:cs="Times New Roman"/>
                <w:lang w:val="kk-KZ"/>
              </w:rPr>
              <w:t xml:space="preserve">Имран </w:t>
            </w:r>
            <w:r w:rsidR="00E744F5">
              <w:rPr>
                <w:rFonts w:ascii="Times New Roman" w:eastAsia="Times New Roman" w:hAnsi="Times New Roman" w:cs="Times New Roman"/>
                <w:sz w:val="24"/>
                <w:szCs w:val="24"/>
                <w:lang w:val="kk-KZ" w:eastAsia="ru-RU"/>
              </w:rPr>
              <w:t>қажетті сөздер мен сөз тіркестерін қолдануға тырысады.</w:t>
            </w:r>
          </w:p>
        </w:tc>
      </w:tr>
      <w:tr w:rsidR="00E744F5" w:rsidRPr="004371DF" w14:paraId="363DACB5" w14:textId="77777777" w:rsidTr="00DE0499">
        <w:trPr>
          <w:trHeight w:val="553"/>
        </w:trPr>
        <w:tc>
          <w:tcPr>
            <w:tcW w:w="1985" w:type="dxa"/>
            <w:shd w:val="clear" w:color="auto" w:fill="auto"/>
            <w:tcMar>
              <w:top w:w="15" w:type="dxa"/>
              <w:left w:w="22" w:type="dxa"/>
              <w:bottom w:w="0" w:type="dxa"/>
              <w:right w:w="22" w:type="dxa"/>
            </w:tcMar>
            <w:hideMark/>
          </w:tcPr>
          <w:p w14:paraId="3F0D5E96" w14:textId="77777777" w:rsidR="00E744F5" w:rsidRPr="003F318A" w:rsidRDefault="00E744F5" w:rsidP="00EA5063">
            <w:pPr>
              <w:rPr>
                <w:rFonts w:asciiTheme="majorHAnsi" w:hAnsiTheme="majorHAnsi" w:cs="Times New Roman"/>
                <w:w w:val="96"/>
                <w:sz w:val="24"/>
                <w:szCs w:val="24"/>
                <w:lang w:val="kk-KZ" w:eastAsia="ru-RU"/>
              </w:rPr>
            </w:pPr>
            <w:proofErr w:type="spellStart"/>
            <w:r w:rsidRPr="006F386A">
              <w:rPr>
                <w:rFonts w:ascii="Times New Roman" w:eastAsia="Times New Roman" w:hAnsi="Times New Roman" w:cs="Times New Roman"/>
                <w:b/>
                <w:sz w:val="24"/>
                <w:szCs w:val="24"/>
              </w:rPr>
              <w:t>Серуенге</w:t>
            </w:r>
            <w:proofErr w:type="spellEnd"/>
            <w:r w:rsidRPr="006F386A">
              <w:rPr>
                <w:rFonts w:ascii="Times New Roman" w:eastAsia="Times New Roman" w:hAnsi="Times New Roman" w:cs="Times New Roman"/>
                <w:b/>
                <w:sz w:val="24"/>
                <w:szCs w:val="24"/>
              </w:rPr>
              <w:t xml:space="preserve"> </w:t>
            </w:r>
            <w:proofErr w:type="spellStart"/>
            <w:r w:rsidRPr="006F386A">
              <w:rPr>
                <w:rFonts w:ascii="Times New Roman" w:eastAsia="Times New Roman" w:hAnsi="Times New Roman" w:cs="Times New Roman"/>
                <w:b/>
                <w:sz w:val="24"/>
                <w:szCs w:val="24"/>
              </w:rPr>
              <w:t>дайындық</w:t>
            </w:r>
            <w:proofErr w:type="spellEnd"/>
            <w:r>
              <w:rPr>
                <w:rFonts w:ascii="Times New Roman" w:eastAsia="Times New Roman" w:hAnsi="Times New Roman" w:cs="Times New Roman"/>
                <w:b/>
                <w:sz w:val="24"/>
                <w:szCs w:val="24"/>
                <w:lang w:val="kk-KZ"/>
              </w:rPr>
              <w:t xml:space="preserve">          17.15-17.40</w:t>
            </w:r>
          </w:p>
        </w:tc>
        <w:tc>
          <w:tcPr>
            <w:tcW w:w="13325" w:type="dxa"/>
            <w:gridSpan w:val="7"/>
            <w:shd w:val="clear" w:color="auto" w:fill="auto"/>
            <w:tcMar>
              <w:top w:w="15" w:type="dxa"/>
              <w:left w:w="22" w:type="dxa"/>
              <w:bottom w:w="0" w:type="dxa"/>
              <w:right w:w="22" w:type="dxa"/>
            </w:tcMar>
            <w:hideMark/>
          </w:tcPr>
          <w:p w14:paraId="7EF27349" w14:textId="77777777" w:rsidR="00E744F5" w:rsidRPr="00314C30" w:rsidRDefault="00E744F5" w:rsidP="00DE0499">
            <w:pPr>
              <w:rPr>
                <w:rFonts w:asciiTheme="majorHAnsi" w:hAnsiTheme="majorHAnsi" w:cs="Times New Roman"/>
                <w:w w:val="96"/>
                <w:sz w:val="24"/>
                <w:szCs w:val="24"/>
                <w:highlight w:val="cyan"/>
                <w:lang w:val="kk-KZ" w:eastAsia="ru-RU"/>
              </w:rPr>
            </w:pPr>
            <w:r w:rsidRPr="00314C30">
              <w:rPr>
                <w:rFonts w:asciiTheme="majorHAnsi" w:hAnsiTheme="majorHAnsi" w:cs="Times New Roman"/>
                <w:w w:val="96"/>
                <w:sz w:val="24"/>
                <w:szCs w:val="24"/>
                <w:lang w:val="kk-KZ" w:eastAsia="ru-RU"/>
              </w:rPr>
              <w:t>Серуенге деген қызығушылықты ынталандыру. Балалармен «Киіну» тақырыбында жеке әңгімелер: жүйелілік, серуендеуге шығу, топтық ережелерді қайталау</w:t>
            </w:r>
          </w:p>
        </w:tc>
      </w:tr>
      <w:tr w:rsidR="00E744F5" w:rsidRPr="004371DF" w14:paraId="09FD4FD0" w14:textId="77777777" w:rsidTr="00DE0499">
        <w:trPr>
          <w:trHeight w:val="720"/>
        </w:trPr>
        <w:tc>
          <w:tcPr>
            <w:tcW w:w="1985" w:type="dxa"/>
            <w:vMerge w:val="restart"/>
            <w:shd w:val="clear" w:color="auto" w:fill="auto"/>
            <w:tcMar>
              <w:top w:w="15" w:type="dxa"/>
              <w:left w:w="22" w:type="dxa"/>
              <w:bottom w:w="0" w:type="dxa"/>
              <w:right w:w="22" w:type="dxa"/>
            </w:tcMar>
            <w:hideMark/>
          </w:tcPr>
          <w:p w14:paraId="771778E3" w14:textId="77777777" w:rsidR="00E744F5" w:rsidRPr="001377EA" w:rsidRDefault="00E744F5" w:rsidP="00EA5063">
            <w:pPr>
              <w:spacing w:after="225"/>
              <w:rPr>
                <w:rFonts w:ascii="Times New Roman" w:eastAsia="Times New Roman" w:hAnsi="Times New Roman" w:cs="Times New Roman"/>
                <w:b/>
                <w:sz w:val="24"/>
                <w:szCs w:val="24"/>
                <w:lang w:val="kk-KZ"/>
              </w:rPr>
            </w:pPr>
            <w:proofErr w:type="spellStart"/>
            <w:proofErr w:type="gramStart"/>
            <w:r w:rsidRPr="006F386A">
              <w:rPr>
                <w:rFonts w:ascii="Times New Roman" w:eastAsia="Times New Roman" w:hAnsi="Times New Roman" w:cs="Times New Roman"/>
                <w:b/>
                <w:sz w:val="24"/>
                <w:szCs w:val="24"/>
              </w:rPr>
              <w:t>Серуен</w:t>
            </w:r>
            <w:proofErr w:type="spellEnd"/>
            <w:r>
              <w:rPr>
                <w:rFonts w:ascii="Times New Roman" w:eastAsia="Times New Roman" w:hAnsi="Times New Roman" w:cs="Times New Roman"/>
                <w:b/>
                <w:sz w:val="24"/>
                <w:szCs w:val="24"/>
                <w:lang w:val="kk-KZ"/>
              </w:rPr>
              <w:t>,серуеннен</w:t>
            </w:r>
            <w:proofErr w:type="gramEnd"/>
            <w:r>
              <w:rPr>
                <w:rFonts w:ascii="Times New Roman" w:eastAsia="Times New Roman" w:hAnsi="Times New Roman" w:cs="Times New Roman"/>
                <w:b/>
                <w:sz w:val="24"/>
                <w:szCs w:val="24"/>
                <w:lang w:val="kk-KZ"/>
              </w:rPr>
              <w:t xml:space="preserve"> оралу    17.40-17.50</w:t>
            </w:r>
          </w:p>
          <w:p w14:paraId="5A859433" w14:textId="77777777" w:rsidR="00E744F5" w:rsidRPr="00E177C2" w:rsidRDefault="00E744F5" w:rsidP="00EA5063">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
          <w:p w14:paraId="51934C8E" w14:textId="77777777" w:rsidR="00E744F5" w:rsidRPr="001377EA" w:rsidRDefault="00E744F5" w:rsidP="00EA5063">
            <w:pPr>
              <w:spacing w:after="225"/>
              <w:rPr>
                <w:rFonts w:ascii="Times New Roman" w:eastAsia="Times New Roman" w:hAnsi="Times New Roman" w:cs="Times New Roman"/>
                <w:b/>
                <w:sz w:val="24"/>
                <w:szCs w:val="24"/>
                <w:lang w:val="kk-KZ"/>
              </w:rPr>
            </w:pPr>
          </w:p>
        </w:tc>
        <w:tc>
          <w:tcPr>
            <w:tcW w:w="13325" w:type="dxa"/>
            <w:gridSpan w:val="7"/>
            <w:shd w:val="clear" w:color="auto" w:fill="auto"/>
            <w:tcMar>
              <w:top w:w="15" w:type="dxa"/>
              <w:left w:w="22" w:type="dxa"/>
              <w:bottom w:w="0" w:type="dxa"/>
              <w:right w:w="22" w:type="dxa"/>
            </w:tcMar>
            <w:hideMark/>
          </w:tcPr>
          <w:p w14:paraId="1AECD03C" w14:textId="77777777" w:rsidR="00E744F5" w:rsidRPr="00314C30" w:rsidRDefault="00E744F5" w:rsidP="00DE0499">
            <w:pPr>
              <w:rPr>
                <w:rFonts w:asciiTheme="majorHAnsi" w:hAnsiTheme="majorHAnsi" w:cs="Times New Roman"/>
                <w:w w:val="96"/>
                <w:sz w:val="24"/>
                <w:szCs w:val="24"/>
                <w:highlight w:val="cyan"/>
                <w:lang w:val="kk-KZ" w:eastAsia="ru-RU"/>
              </w:rPr>
            </w:pPr>
            <w:r w:rsidRPr="00314C30">
              <w:rPr>
                <w:rFonts w:asciiTheme="majorHAnsi" w:hAnsiTheme="majorHAnsi" w:cs="Times New Roman"/>
                <w:w w:val="96"/>
                <w:sz w:val="24"/>
                <w:szCs w:val="24"/>
                <w:lang w:val="kk-KZ" w:eastAsia="ru-RU"/>
              </w:rPr>
              <w:t>Ауа-райы құбылыстарын және табиғи объектілерді бақылау (қоршаған әлеммен танысу, бақылау, зерттеу қызметі), әңгіме (сөйлеуді дамыту), көркем сөз (көркем әдебиет), ересектер ұйымдастырған спорттық, қимылды және ұлттық ойындар (дене белсенділігі), еңбек қызметі. Қимылды ойындар, шығарылатын материалмен дербес қимыл әрекеті, жеке жұмыс, еңбек</w:t>
            </w:r>
          </w:p>
        </w:tc>
      </w:tr>
      <w:tr w:rsidR="00E744F5" w:rsidRPr="004371DF" w14:paraId="7C02971E" w14:textId="77777777" w:rsidTr="00DE0499">
        <w:trPr>
          <w:trHeight w:val="435"/>
        </w:trPr>
        <w:tc>
          <w:tcPr>
            <w:tcW w:w="1985" w:type="dxa"/>
            <w:vMerge/>
            <w:shd w:val="clear" w:color="auto" w:fill="auto"/>
            <w:tcMar>
              <w:top w:w="15" w:type="dxa"/>
              <w:left w:w="22" w:type="dxa"/>
              <w:bottom w:w="0" w:type="dxa"/>
              <w:right w:w="22" w:type="dxa"/>
            </w:tcMar>
          </w:tcPr>
          <w:p w14:paraId="55EB9303" w14:textId="77777777" w:rsidR="00E744F5" w:rsidRPr="00314C30" w:rsidRDefault="00E744F5" w:rsidP="00DE0499">
            <w:pPr>
              <w:rPr>
                <w:rFonts w:asciiTheme="majorHAnsi" w:hAnsiTheme="majorHAnsi" w:cs="Times New Roman"/>
                <w:w w:val="96"/>
                <w:sz w:val="24"/>
                <w:szCs w:val="24"/>
                <w:lang w:val="kk-KZ" w:eastAsia="ru-RU"/>
              </w:rPr>
            </w:pPr>
          </w:p>
        </w:tc>
        <w:tc>
          <w:tcPr>
            <w:tcW w:w="2694" w:type="dxa"/>
            <w:shd w:val="clear" w:color="auto" w:fill="auto"/>
            <w:tcMar>
              <w:top w:w="15" w:type="dxa"/>
              <w:left w:w="22" w:type="dxa"/>
              <w:bottom w:w="0" w:type="dxa"/>
              <w:right w:w="22" w:type="dxa"/>
            </w:tcMar>
          </w:tcPr>
          <w:p w14:paraId="4973B9A0" w14:textId="77777777" w:rsidR="00E744F5" w:rsidRPr="00314C30" w:rsidRDefault="00E744F5" w:rsidP="00DE0499">
            <w:pPr>
              <w:rPr>
                <w:rFonts w:asciiTheme="majorHAnsi" w:hAnsiTheme="majorHAnsi" w:cs="Times New Roman"/>
                <w:w w:val="96"/>
                <w:sz w:val="24"/>
                <w:szCs w:val="24"/>
                <w:lang w:val="kk-KZ" w:eastAsia="ru-RU"/>
              </w:rPr>
            </w:pPr>
            <w:r w:rsidRPr="00314C30">
              <w:rPr>
                <w:rFonts w:asciiTheme="majorHAnsi" w:hAnsiTheme="majorHAnsi" w:cs="Times New Roman"/>
                <w:w w:val="96"/>
                <w:sz w:val="24"/>
                <w:szCs w:val="24"/>
                <w:lang w:val="kk-KZ" w:eastAsia="ru-RU"/>
              </w:rPr>
              <w:t>«Ойын бастаушы» аз қимылды ойын</w:t>
            </w:r>
          </w:p>
        </w:tc>
        <w:tc>
          <w:tcPr>
            <w:tcW w:w="2835" w:type="dxa"/>
            <w:shd w:val="clear" w:color="auto" w:fill="auto"/>
          </w:tcPr>
          <w:p w14:paraId="77A4F94D" w14:textId="77777777" w:rsidR="00E744F5" w:rsidRPr="00314C30" w:rsidRDefault="00E744F5" w:rsidP="00DE0499">
            <w:pPr>
              <w:rPr>
                <w:rFonts w:asciiTheme="majorHAnsi" w:hAnsiTheme="majorHAnsi" w:cs="Times New Roman"/>
                <w:w w:val="96"/>
                <w:sz w:val="24"/>
                <w:szCs w:val="24"/>
                <w:lang w:val="kk-KZ" w:eastAsia="ru-RU"/>
              </w:rPr>
            </w:pPr>
            <w:r w:rsidRPr="00314C30">
              <w:rPr>
                <w:rFonts w:asciiTheme="majorHAnsi" w:hAnsiTheme="majorHAnsi" w:cs="Times New Roman"/>
                <w:w w:val="96"/>
                <w:sz w:val="24"/>
                <w:szCs w:val="24"/>
                <w:lang w:val="kk-KZ" w:eastAsia="ru-RU"/>
              </w:rPr>
              <w:t>«Ат жарысы» қимылды ойын</w:t>
            </w:r>
          </w:p>
        </w:tc>
        <w:tc>
          <w:tcPr>
            <w:tcW w:w="2835" w:type="dxa"/>
            <w:shd w:val="clear" w:color="auto" w:fill="auto"/>
          </w:tcPr>
          <w:p w14:paraId="0EFCF86F" w14:textId="77777777" w:rsidR="00E744F5" w:rsidRPr="00314C30" w:rsidRDefault="00E744F5" w:rsidP="00DE0499">
            <w:pPr>
              <w:rPr>
                <w:rFonts w:asciiTheme="majorHAnsi" w:hAnsiTheme="majorHAnsi" w:cs="Times New Roman"/>
                <w:w w:val="96"/>
                <w:sz w:val="24"/>
                <w:szCs w:val="24"/>
                <w:lang w:val="kk-KZ" w:eastAsia="ru-RU"/>
              </w:rPr>
            </w:pPr>
            <w:r w:rsidRPr="00314C30">
              <w:rPr>
                <w:rFonts w:asciiTheme="majorHAnsi" w:hAnsiTheme="majorHAnsi" w:cs="Times New Roman"/>
                <w:w w:val="96"/>
                <w:sz w:val="24"/>
                <w:szCs w:val="24"/>
                <w:lang w:val="kk-KZ" w:eastAsia="ru-RU"/>
              </w:rPr>
              <w:t>«Тап та үндеме» аз қимылды ойын</w:t>
            </w:r>
          </w:p>
        </w:tc>
        <w:tc>
          <w:tcPr>
            <w:tcW w:w="2389" w:type="dxa"/>
            <w:shd w:val="clear" w:color="auto" w:fill="auto"/>
          </w:tcPr>
          <w:p w14:paraId="19D37EBD" w14:textId="77777777" w:rsidR="00E744F5" w:rsidRPr="00314C30" w:rsidRDefault="00E744F5" w:rsidP="00DE0499">
            <w:pPr>
              <w:rPr>
                <w:rFonts w:asciiTheme="majorHAnsi" w:hAnsiTheme="majorHAnsi" w:cs="Times New Roman"/>
                <w:w w:val="96"/>
                <w:sz w:val="24"/>
                <w:szCs w:val="24"/>
                <w:lang w:val="kk-KZ" w:eastAsia="ru-RU"/>
              </w:rPr>
            </w:pPr>
            <w:r w:rsidRPr="00314C30">
              <w:rPr>
                <w:rFonts w:asciiTheme="majorHAnsi" w:hAnsiTheme="majorHAnsi" w:cs="Times New Roman"/>
                <w:w w:val="96"/>
                <w:sz w:val="24"/>
                <w:szCs w:val="24"/>
                <w:lang w:val="kk-KZ" w:eastAsia="ru-RU"/>
              </w:rPr>
              <w:t>«Біз көңілді балалар!» аз қимылды ойын</w:t>
            </w:r>
          </w:p>
        </w:tc>
        <w:tc>
          <w:tcPr>
            <w:tcW w:w="2572" w:type="dxa"/>
            <w:gridSpan w:val="3"/>
            <w:shd w:val="clear" w:color="auto" w:fill="auto"/>
          </w:tcPr>
          <w:p w14:paraId="61B1C5EA" w14:textId="77777777" w:rsidR="00E744F5" w:rsidRPr="00314C30" w:rsidRDefault="00E744F5" w:rsidP="00DE0499">
            <w:pPr>
              <w:rPr>
                <w:rFonts w:asciiTheme="majorHAnsi" w:hAnsiTheme="majorHAnsi" w:cs="Times New Roman"/>
                <w:w w:val="96"/>
                <w:sz w:val="24"/>
                <w:szCs w:val="24"/>
                <w:lang w:val="kk-KZ" w:eastAsia="ru-RU"/>
              </w:rPr>
            </w:pPr>
            <w:r w:rsidRPr="00314C30">
              <w:rPr>
                <w:rFonts w:asciiTheme="majorHAnsi" w:hAnsiTheme="majorHAnsi" w:cs="Times New Roman"/>
                <w:w w:val="96"/>
                <w:sz w:val="24"/>
                <w:szCs w:val="24"/>
                <w:lang w:val="kk-KZ" w:eastAsia="ru-RU"/>
              </w:rPr>
              <w:t>«Кім тыныш өтеді» аз қимылды ойын</w:t>
            </w:r>
          </w:p>
        </w:tc>
      </w:tr>
      <w:tr w:rsidR="00E744F5" w:rsidRPr="00314C30" w14:paraId="235DF864" w14:textId="77777777" w:rsidTr="00DE0499">
        <w:trPr>
          <w:trHeight w:val="232"/>
        </w:trPr>
        <w:tc>
          <w:tcPr>
            <w:tcW w:w="1985" w:type="dxa"/>
            <w:shd w:val="clear" w:color="auto" w:fill="auto"/>
            <w:tcMar>
              <w:top w:w="15" w:type="dxa"/>
              <w:left w:w="22" w:type="dxa"/>
              <w:bottom w:w="0" w:type="dxa"/>
              <w:right w:w="22" w:type="dxa"/>
            </w:tcMar>
            <w:hideMark/>
          </w:tcPr>
          <w:p w14:paraId="0A6C566F" w14:textId="77777777" w:rsidR="00E744F5" w:rsidRPr="00314C30" w:rsidRDefault="00E744F5" w:rsidP="00EA5063">
            <w:pPr>
              <w:rPr>
                <w:rFonts w:asciiTheme="majorHAnsi" w:hAnsiTheme="majorHAnsi" w:cs="Times New Roman"/>
                <w:w w:val="96"/>
                <w:sz w:val="24"/>
                <w:szCs w:val="24"/>
                <w:lang w:eastAsia="ru-RU"/>
              </w:rPr>
            </w:pPr>
            <w:proofErr w:type="spellStart"/>
            <w:r w:rsidRPr="006F386A">
              <w:rPr>
                <w:rFonts w:ascii="Times New Roman" w:eastAsia="Times New Roman" w:hAnsi="Times New Roman" w:cs="Times New Roman"/>
                <w:b/>
                <w:sz w:val="24"/>
                <w:szCs w:val="24"/>
              </w:rPr>
              <w:t>Балалардың</w:t>
            </w:r>
            <w:proofErr w:type="spellEnd"/>
            <w:r w:rsidRPr="006F386A">
              <w:rPr>
                <w:rFonts w:ascii="Times New Roman" w:eastAsia="Times New Roman" w:hAnsi="Times New Roman" w:cs="Times New Roman"/>
                <w:b/>
                <w:sz w:val="24"/>
                <w:szCs w:val="24"/>
              </w:rPr>
              <w:t xml:space="preserve"> </w:t>
            </w:r>
            <w:proofErr w:type="spellStart"/>
            <w:r w:rsidRPr="006F386A">
              <w:rPr>
                <w:rFonts w:ascii="Times New Roman" w:eastAsia="Times New Roman" w:hAnsi="Times New Roman" w:cs="Times New Roman"/>
                <w:b/>
                <w:sz w:val="24"/>
                <w:szCs w:val="24"/>
              </w:rPr>
              <w:t>үйге</w:t>
            </w:r>
            <w:proofErr w:type="spellEnd"/>
            <w:r w:rsidRPr="006F386A">
              <w:rPr>
                <w:rFonts w:ascii="Times New Roman" w:eastAsia="Times New Roman" w:hAnsi="Times New Roman" w:cs="Times New Roman"/>
                <w:b/>
                <w:sz w:val="24"/>
                <w:szCs w:val="24"/>
              </w:rPr>
              <w:t xml:space="preserve"> </w:t>
            </w:r>
            <w:proofErr w:type="spellStart"/>
            <w:r w:rsidRPr="006F386A">
              <w:rPr>
                <w:rFonts w:ascii="Times New Roman" w:eastAsia="Times New Roman" w:hAnsi="Times New Roman" w:cs="Times New Roman"/>
                <w:b/>
                <w:sz w:val="24"/>
                <w:szCs w:val="24"/>
              </w:rPr>
              <w:t>қайтуы</w:t>
            </w:r>
            <w:proofErr w:type="spellEnd"/>
            <w:r>
              <w:rPr>
                <w:rFonts w:ascii="Times New Roman" w:eastAsia="Times New Roman" w:hAnsi="Times New Roman" w:cs="Times New Roman"/>
                <w:b/>
                <w:sz w:val="24"/>
                <w:szCs w:val="24"/>
                <w:lang w:val="kk-KZ"/>
              </w:rPr>
              <w:t xml:space="preserve">                         17.50-18.00</w:t>
            </w:r>
          </w:p>
        </w:tc>
        <w:tc>
          <w:tcPr>
            <w:tcW w:w="13325" w:type="dxa"/>
            <w:gridSpan w:val="7"/>
            <w:shd w:val="clear" w:color="auto" w:fill="auto"/>
            <w:tcMar>
              <w:top w:w="15" w:type="dxa"/>
              <w:left w:w="22" w:type="dxa"/>
              <w:bottom w:w="0" w:type="dxa"/>
              <w:right w:w="22" w:type="dxa"/>
            </w:tcMar>
            <w:hideMark/>
          </w:tcPr>
          <w:p w14:paraId="793C8F9A" w14:textId="77777777" w:rsidR="00E744F5" w:rsidRPr="00314C30" w:rsidRDefault="00E744F5" w:rsidP="00DE0499">
            <w:pPr>
              <w:rPr>
                <w:rFonts w:asciiTheme="majorHAnsi" w:hAnsiTheme="majorHAnsi" w:cs="Times New Roman"/>
                <w:w w:val="96"/>
                <w:sz w:val="24"/>
                <w:szCs w:val="24"/>
                <w:lang w:val="kk-KZ" w:eastAsia="ru-RU"/>
              </w:rPr>
            </w:pPr>
            <w:r w:rsidRPr="00314C30">
              <w:rPr>
                <w:rFonts w:asciiTheme="majorHAnsi" w:hAnsiTheme="majorHAnsi" w:cs="Times New Roman"/>
                <w:w w:val="96"/>
                <w:sz w:val="24"/>
                <w:szCs w:val="24"/>
                <w:lang w:val="kk-KZ" w:eastAsia="ru-RU"/>
              </w:rPr>
              <w:t>«Бала және компьютер», «</w:t>
            </w:r>
            <w:proofErr w:type="spellStart"/>
            <w:r w:rsidRPr="00314C30">
              <w:rPr>
                <w:rFonts w:asciiTheme="majorHAnsi" w:hAnsiTheme="majorHAnsi" w:cs="Times New Roman"/>
                <w:w w:val="96"/>
                <w:sz w:val="24"/>
                <w:szCs w:val="24"/>
                <w:lang w:eastAsia="ru-RU"/>
              </w:rPr>
              <w:t>Сызықпен</w:t>
            </w:r>
            <w:proofErr w:type="spellEnd"/>
            <w:r w:rsidRPr="00314C30">
              <w:rPr>
                <w:rFonts w:asciiTheme="majorHAnsi" w:hAnsiTheme="majorHAnsi" w:cs="Times New Roman"/>
                <w:w w:val="96"/>
                <w:sz w:val="24"/>
                <w:szCs w:val="24"/>
                <w:lang w:val="kk-KZ" w:eastAsia="ru-RU"/>
              </w:rPr>
              <w:t xml:space="preserve"> сурет салу»</w:t>
            </w:r>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кеңес</w:t>
            </w:r>
            <w:proofErr w:type="spellEnd"/>
            <w:r w:rsidRPr="00314C30">
              <w:rPr>
                <w:rFonts w:asciiTheme="majorHAnsi" w:hAnsiTheme="majorHAnsi" w:cs="Times New Roman"/>
                <w:w w:val="96"/>
                <w:sz w:val="24"/>
                <w:szCs w:val="24"/>
                <w:lang w:eastAsia="ru-RU"/>
              </w:rPr>
              <w:t xml:space="preserve"> беру</w:t>
            </w:r>
          </w:p>
        </w:tc>
      </w:tr>
    </w:tbl>
    <w:p w14:paraId="23151B62" w14:textId="06908EAE" w:rsidR="00FC3934" w:rsidRDefault="00AE00F1" w:rsidP="001F2E9F">
      <w:pPr>
        <w:spacing w:after="225" w:line="240" w:lineRule="auto"/>
        <w:rPr>
          <w:rFonts w:ascii="Times New Roman" w:eastAsia="Times New Roman" w:hAnsi="Times New Roman" w:cs="Times New Roman"/>
          <w:b/>
          <w:color w:val="222222"/>
          <w:sz w:val="24"/>
          <w:szCs w:val="24"/>
          <w:lang w:val="kk-KZ"/>
        </w:rPr>
      </w:pPr>
      <w:r w:rsidRPr="0009739F">
        <w:rPr>
          <w:rFonts w:ascii="Times New Roman" w:eastAsia="Times New Roman" w:hAnsi="Times New Roman" w:cs="Times New Roman"/>
          <w:b/>
          <w:color w:val="222222"/>
          <w:sz w:val="24"/>
          <w:szCs w:val="24"/>
          <w:lang w:val="kk-KZ"/>
        </w:rPr>
        <w:t>Тәрбиешілер:</w:t>
      </w:r>
      <w:r w:rsidR="001F2E9F">
        <w:rPr>
          <w:rFonts w:ascii="Times New Roman" w:eastAsia="Times New Roman" w:hAnsi="Times New Roman" w:cs="Times New Roman"/>
          <w:b/>
          <w:color w:val="222222"/>
          <w:sz w:val="24"/>
          <w:szCs w:val="24"/>
          <w:lang w:val="kk-KZ"/>
        </w:rPr>
        <w:t>Палманова Э.Ж.</w:t>
      </w:r>
    </w:p>
    <w:p w14:paraId="6607FD5E" w14:textId="77777777" w:rsidR="00A8192C" w:rsidRPr="001F2E9F" w:rsidRDefault="00A8192C" w:rsidP="001F2E9F">
      <w:pPr>
        <w:spacing w:after="225" w:line="240" w:lineRule="auto"/>
        <w:rPr>
          <w:rFonts w:ascii="Times New Roman" w:eastAsia="Times New Roman" w:hAnsi="Times New Roman" w:cs="Times New Roman"/>
          <w:b/>
          <w:color w:val="222222"/>
          <w:sz w:val="24"/>
          <w:szCs w:val="24"/>
          <w:lang w:val="kk-KZ"/>
        </w:rPr>
      </w:pPr>
    </w:p>
    <w:p w14:paraId="4A2CFF5A" w14:textId="72BE520B" w:rsidR="00FC3934" w:rsidRPr="001F2E9F" w:rsidRDefault="00FC3934" w:rsidP="001F2E9F">
      <w:pPr>
        <w:pStyle w:val="a5"/>
        <w:rPr>
          <w:rFonts w:ascii="Times New Roman" w:hAnsi="Times New Roman"/>
          <w:b/>
          <w:bCs/>
          <w:sz w:val="24"/>
          <w:szCs w:val="24"/>
          <w:lang w:val="kk-KZ"/>
        </w:rPr>
      </w:pPr>
      <w:r w:rsidRPr="001F2E9F">
        <w:rPr>
          <w:rFonts w:ascii="Times New Roman" w:eastAsia="Times New Roman" w:hAnsi="Times New Roman"/>
          <w:b/>
          <w:bCs/>
          <w:sz w:val="24"/>
          <w:szCs w:val="24"/>
          <w:lang w:val="kk-KZ"/>
        </w:rPr>
        <w:lastRenderedPageBreak/>
        <w:t>Қаңтар  айына арналған</w:t>
      </w:r>
      <w:r w:rsidRPr="001F2E9F">
        <w:rPr>
          <w:rFonts w:ascii="Times New Roman" w:eastAsia="Times New Roman" w:hAnsi="Times New Roman"/>
          <w:b/>
          <w:bCs/>
          <w:color w:val="50576D"/>
          <w:sz w:val="24"/>
          <w:szCs w:val="24"/>
          <w:lang w:val="kk-KZ"/>
        </w:rPr>
        <w:t xml:space="preserve"> </w:t>
      </w:r>
      <w:r w:rsidRPr="001F2E9F">
        <w:rPr>
          <w:rFonts w:ascii="Times New Roman" w:hAnsi="Times New Roman"/>
          <w:b/>
          <w:bCs/>
          <w:sz w:val="24"/>
          <w:szCs w:val="24"/>
          <w:lang w:val="kk-KZ"/>
        </w:rPr>
        <w:t>ересек «</w:t>
      </w:r>
      <w:r w:rsidR="008B55E1" w:rsidRPr="001F2E9F">
        <w:rPr>
          <w:rFonts w:ascii="Times New Roman" w:hAnsi="Times New Roman"/>
          <w:b/>
          <w:bCs/>
          <w:sz w:val="24"/>
          <w:szCs w:val="24"/>
          <w:lang w:val="kk-KZ"/>
        </w:rPr>
        <w:t>Smart</w:t>
      </w:r>
      <w:r w:rsidRPr="001F2E9F">
        <w:rPr>
          <w:rFonts w:ascii="Times New Roman" w:hAnsi="Times New Roman"/>
          <w:b/>
          <w:bCs/>
          <w:sz w:val="24"/>
          <w:szCs w:val="24"/>
          <w:lang w:val="kk-KZ"/>
        </w:rPr>
        <w:t>» тобы балаларының өмірін ұйымдастыру мен тәрбие шараларының циклограммасы</w:t>
      </w:r>
    </w:p>
    <w:p w14:paraId="3B4CF3B1" w14:textId="77777777" w:rsidR="00AE00F1" w:rsidRPr="001F2E9F" w:rsidRDefault="00AE00F1" w:rsidP="001F2E9F">
      <w:pPr>
        <w:pStyle w:val="a5"/>
        <w:rPr>
          <w:rFonts w:ascii="Times New Roman" w:hAnsi="Times New Roman"/>
          <w:b/>
          <w:bCs/>
          <w:w w:val="96"/>
          <w:sz w:val="24"/>
          <w:szCs w:val="24"/>
          <w:lang w:eastAsia="ru-RU"/>
        </w:rPr>
      </w:pPr>
      <w:r w:rsidRPr="001F2E9F">
        <w:rPr>
          <w:rFonts w:ascii="Times New Roman" w:hAnsi="Times New Roman"/>
          <w:b/>
          <w:bCs/>
          <w:w w:val="96"/>
          <w:sz w:val="24"/>
          <w:szCs w:val="24"/>
          <w:lang w:eastAsia="ru-RU"/>
        </w:rPr>
        <w:t xml:space="preserve">Топ: </w:t>
      </w:r>
      <w:proofErr w:type="spellStart"/>
      <w:r w:rsidRPr="001F2E9F">
        <w:rPr>
          <w:rFonts w:ascii="Times New Roman" w:hAnsi="Times New Roman"/>
          <w:b/>
          <w:bCs/>
          <w:w w:val="96"/>
          <w:sz w:val="24"/>
          <w:szCs w:val="24"/>
          <w:lang w:eastAsia="ru-RU"/>
        </w:rPr>
        <w:t>ересек</w:t>
      </w:r>
      <w:proofErr w:type="spellEnd"/>
      <w:r w:rsidRPr="001F2E9F">
        <w:rPr>
          <w:rFonts w:ascii="Times New Roman" w:hAnsi="Times New Roman"/>
          <w:b/>
          <w:bCs/>
          <w:w w:val="96"/>
          <w:sz w:val="24"/>
          <w:szCs w:val="24"/>
          <w:lang w:eastAsia="ru-RU"/>
        </w:rPr>
        <w:t xml:space="preserve"> </w:t>
      </w:r>
      <w:proofErr w:type="spellStart"/>
      <w:r w:rsidRPr="001F2E9F">
        <w:rPr>
          <w:rFonts w:ascii="Times New Roman" w:hAnsi="Times New Roman"/>
          <w:b/>
          <w:bCs/>
          <w:w w:val="96"/>
          <w:sz w:val="24"/>
          <w:szCs w:val="24"/>
          <w:lang w:eastAsia="ru-RU"/>
        </w:rPr>
        <w:t>жас</w:t>
      </w:r>
      <w:proofErr w:type="spellEnd"/>
      <w:r w:rsidRPr="001F2E9F">
        <w:rPr>
          <w:rFonts w:ascii="Times New Roman" w:hAnsi="Times New Roman"/>
          <w:b/>
          <w:bCs/>
          <w:w w:val="96"/>
          <w:sz w:val="24"/>
          <w:szCs w:val="24"/>
          <w:lang w:eastAsia="ru-RU"/>
        </w:rPr>
        <w:t xml:space="preserve"> </w:t>
      </w:r>
      <w:proofErr w:type="spellStart"/>
      <w:r w:rsidRPr="001F2E9F">
        <w:rPr>
          <w:rFonts w:ascii="Times New Roman" w:hAnsi="Times New Roman"/>
          <w:b/>
          <w:bCs/>
          <w:w w:val="96"/>
          <w:sz w:val="24"/>
          <w:szCs w:val="24"/>
          <w:lang w:eastAsia="ru-RU"/>
        </w:rPr>
        <w:t>тобы</w:t>
      </w:r>
      <w:proofErr w:type="spellEnd"/>
    </w:p>
    <w:p w14:paraId="122D9888" w14:textId="77777777" w:rsidR="00AE00F1" w:rsidRPr="001F2E9F" w:rsidRDefault="00AE00F1" w:rsidP="001F2E9F">
      <w:pPr>
        <w:pStyle w:val="a5"/>
        <w:rPr>
          <w:rFonts w:ascii="Times New Roman" w:hAnsi="Times New Roman"/>
          <w:b/>
          <w:bCs/>
          <w:w w:val="96"/>
          <w:sz w:val="24"/>
          <w:szCs w:val="24"/>
          <w:lang w:eastAsia="ru-RU"/>
        </w:rPr>
      </w:pPr>
      <w:proofErr w:type="spellStart"/>
      <w:r w:rsidRPr="001F2E9F">
        <w:rPr>
          <w:rFonts w:ascii="Times New Roman" w:hAnsi="Times New Roman"/>
          <w:b/>
          <w:bCs/>
          <w:w w:val="96"/>
          <w:sz w:val="24"/>
          <w:szCs w:val="24"/>
          <w:lang w:eastAsia="ru-RU"/>
        </w:rPr>
        <w:t>Балалардың</w:t>
      </w:r>
      <w:proofErr w:type="spellEnd"/>
      <w:r w:rsidRPr="001F2E9F">
        <w:rPr>
          <w:rFonts w:ascii="Times New Roman" w:hAnsi="Times New Roman"/>
          <w:b/>
          <w:bCs/>
          <w:w w:val="96"/>
          <w:sz w:val="24"/>
          <w:szCs w:val="24"/>
          <w:lang w:eastAsia="ru-RU"/>
        </w:rPr>
        <w:t xml:space="preserve"> </w:t>
      </w:r>
      <w:proofErr w:type="spellStart"/>
      <w:r w:rsidRPr="001F2E9F">
        <w:rPr>
          <w:rFonts w:ascii="Times New Roman" w:hAnsi="Times New Roman"/>
          <w:b/>
          <w:bCs/>
          <w:w w:val="96"/>
          <w:sz w:val="24"/>
          <w:szCs w:val="24"/>
          <w:lang w:eastAsia="ru-RU"/>
        </w:rPr>
        <w:t>жасы</w:t>
      </w:r>
      <w:proofErr w:type="spellEnd"/>
      <w:r w:rsidRPr="001F2E9F">
        <w:rPr>
          <w:rFonts w:ascii="Times New Roman" w:hAnsi="Times New Roman"/>
          <w:b/>
          <w:bCs/>
          <w:w w:val="96"/>
          <w:sz w:val="24"/>
          <w:szCs w:val="24"/>
          <w:lang w:eastAsia="ru-RU"/>
        </w:rPr>
        <w:t xml:space="preserve">: 4 </w:t>
      </w:r>
      <w:proofErr w:type="spellStart"/>
      <w:r w:rsidRPr="001F2E9F">
        <w:rPr>
          <w:rFonts w:ascii="Times New Roman" w:hAnsi="Times New Roman"/>
          <w:b/>
          <w:bCs/>
          <w:w w:val="96"/>
          <w:sz w:val="24"/>
          <w:szCs w:val="24"/>
          <w:lang w:eastAsia="ru-RU"/>
        </w:rPr>
        <w:t>жас</w:t>
      </w:r>
      <w:proofErr w:type="spellEnd"/>
    </w:p>
    <w:p w14:paraId="7A415AF7" w14:textId="77777777" w:rsidR="00AE00F1" w:rsidRPr="001F2E9F" w:rsidRDefault="00AE00F1" w:rsidP="001F2E9F">
      <w:pPr>
        <w:pStyle w:val="a5"/>
        <w:rPr>
          <w:rFonts w:ascii="Times New Roman" w:hAnsi="Times New Roman"/>
          <w:b/>
          <w:bCs/>
          <w:w w:val="96"/>
          <w:sz w:val="24"/>
          <w:szCs w:val="24"/>
          <w:lang w:eastAsia="ru-RU"/>
        </w:rPr>
      </w:pPr>
      <w:proofErr w:type="spellStart"/>
      <w:r w:rsidRPr="001F2E9F">
        <w:rPr>
          <w:rFonts w:ascii="Times New Roman" w:hAnsi="Times New Roman"/>
          <w:b/>
          <w:bCs/>
          <w:w w:val="96"/>
          <w:sz w:val="24"/>
          <w:szCs w:val="24"/>
          <w:lang w:eastAsia="ru-RU"/>
        </w:rPr>
        <w:t>Жоспар</w:t>
      </w:r>
      <w:proofErr w:type="spellEnd"/>
      <w:r w:rsidRPr="001F2E9F">
        <w:rPr>
          <w:rFonts w:ascii="Times New Roman" w:hAnsi="Times New Roman"/>
          <w:b/>
          <w:bCs/>
          <w:w w:val="96"/>
          <w:sz w:val="24"/>
          <w:szCs w:val="24"/>
          <w:lang w:eastAsia="ru-RU"/>
        </w:rPr>
        <w:t xml:space="preserve"> </w:t>
      </w:r>
      <w:proofErr w:type="spellStart"/>
      <w:r w:rsidRPr="001F2E9F">
        <w:rPr>
          <w:rFonts w:ascii="Times New Roman" w:hAnsi="Times New Roman"/>
          <w:b/>
          <w:bCs/>
          <w:w w:val="96"/>
          <w:sz w:val="24"/>
          <w:szCs w:val="24"/>
          <w:lang w:eastAsia="ru-RU"/>
        </w:rPr>
        <w:t>қай</w:t>
      </w:r>
      <w:proofErr w:type="spellEnd"/>
      <w:r w:rsidRPr="001F2E9F">
        <w:rPr>
          <w:rFonts w:ascii="Times New Roman" w:hAnsi="Times New Roman"/>
          <w:b/>
          <w:bCs/>
          <w:w w:val="96"/>
          <w:sz w:val="24"/>
          <w:szCs w:val="24"/>
          <w:lang w:eastAsia="ru-RU"/>
        </w:rPr>
        <w:t xml:space="preserve"> </w:t>
      </w:r>
      <w:proofErr w:type="spellStart"/>
      <w:r w:rsidRPr="001F2E9F">
        <w:rPr>
          <w:rFonts w:ascii="Times New Roman" w:hAnsi="Times New Roman"/>
          <w:b/>
          <w:bCs/>
          <w:w w:val="96"/>
          <w:sz w:val="24"/>
          <w:szCs w:val="24"/>
          <w:lang w:eastAsia="ru-RU"/>
        </w:rPr>
        <w:t>кезеңге</w:t>
      </w:r>
      <w:proofErr w:type="spellEnd"/>
      <w:r w:rsidRPr="001F2E9F">
        <w:rPr>
          <w:rFonts w:ascii="Times New Roman" w:hAnsi="Times New Roman"/>
          <w:b/>
          <w:bCs/>
          <w:w w:val="96"/>
          <w:sz w:val="24"/>
          <w:szCs w:val="24"/>
          <w:lang w:eastAsia="ru-RU"/>
        </w:rPr>
        <w:t xml:space="preserve"> </w:t>
      </w:r>
      <w:proofErr w:type="spellStart"/>
      <w:r w:rsidRPr="001F2E9F">
        <w:rPr>
          <w:rFonts w:ascii="Times New Roman" w:hAnsi="Times New Roman"/>
          <w:b/>
          <w:bCs/>
          <w:w w:val="96"/>
          <w:sz w:val="24"/>
          <w:szCs w:val="24"/>
          <w:lang w:eastAsia="ru-RU"/>
        </w:rPr>
        <w:t>жасалды</w:t>
      </w:r>
      <w:proofErr w:type="spellEnd"/>
      <w:r w:rsidRPr="001F2E9F">
        <w:rPr>
          <w:rFonts w:ascii="Times New Roman" w:hAnsi="Times New Roman"/>
          <w:b/>
          <w:bCs/>
          <w:w w:val="96"/>
          <w:sz w:val="24"/>
          <w:szCs w:val="24"/>
          <w:lang w:eastAsia="ru-RU"/>
        </w:rPr>
        <w:t>: 16.01–20.01</w:t>
      </w:r>
    </w:p>
    <w:tbl>
      <w:tblPr>
        <w:tblW w:w="1531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84"/>
        <w:gridCol w:w="2551"/>
        <w:gridCol w:w="17"/>
        <w:gridCol w:w="29"/>
        <w:gridCol w:w="2448"/>
        <w:gridCol w:w="2946"/>
        <w:gridCol w:w="103"/>
        <w:gridCol w:w="2621"/>
        <w:gridCol w:w="6"/>
        <w:gridCol w:w="2405"/>
      </w:tblGrid>
      <w:tr w:rsidR="00AE00F1" w:rsidRPr="00314C30" w14:paraId="5B54BD4D" w14:textId="77777777" w:rsidTr="00DE0499">
        <w:trPr>
          <w:trHeight w:val="541"/>
        </w:trPr>
        <w:tc>
          <w:tcPr>
            <w:tcW w:w="2147" w:type="dxa"/>
            <w:shd w:val="clear" w:color="auto" w:fill="auto"/>
            <w:tcMar>
              <w:top w:w="15" w:type="dxa"/>
              <w:left w:w="22" w:type="dxa"/>
              <w:bottom w:w="0" w:type="dxa"/>
              <w:right w:w="22" w:type="dxa"/>
            </w:tcMar>
            <w:hideMark/>
          </w:tcPr>
          <w:p w14:paraId="384BB376" w14:textId="77777777" w:rsidR="00AE00F1" w:rsidRPr="00FC3934" w:rsidRDefault="00AE00F1" w:rsidP="00DE0499">
            <w:pPr>
              <w:rPr>
                <w:rFonts w:asciiTheme="majorHAnsi" w:hAnsiTheme="majorHAnsi" w:cs="Times New Roman"/>
                <w:b/>
                <w:w w:val="96"/>
                <w:sz w:val="24"/>
                <w:szCs w:val="24"/>
                <w:lang w:eastAsia="ru-RU"/>
              </w:rPr>
            </w:pPr>
            <w:proofErr w:type="spellStart"/>
            <w:r w:rsidRPr="00FC3934">
              <w:rPr>
                <w:rFonts w:asciiTheme="majorHAnsi" w:hAnsiTheme="majorHAnsi" w:cs="Times New Roman"/>
                <w:b/>
                <w:w w:val="96"/>
                <w:sz w:val="24"/>
                <w:szCs w:val="24"/>
                <w:lang w:eastAsia="ru-RU"/>
              </w:rPr>
              <w:t>Күн</w:t>
            </w:r>
            <w:proofErr w:type="spellEnd"/>
            <w:r w:rsidRPr="00FC3934">
              <w:rPr>
                <w:rFonts w:asciiTheme="majorHAnsi" w:hAnsiTheme="majorHAnsi" w:cs="Times New Roman"/>
                <w:b/>
                <w:w w:val="96"/>
                <w:sz w:val="24"/>
                <w:szCs w:val="24"/>
                <w:lang w:eastAsia="ru-RU"/>
              </w:rPr>
              <w:t xml:space="preserve"> </w:t>
            </w:r>
            <w:proofErr w:type="spellStart"/>
            <w:r w:rsidRPr="00FC3934">
              <w:rPr>
                <w:rFonts w:asciiTheme="majorHAnsi" w:hAnsiTheme="majorHAnsi" w:cs="Times New Roman"/>
                <w:b/>
                <w:w w:val="96"/>
                <w:sz w:val="24"/>
                <w:szCs w:val="24"/>
                <w:lang w:eastAsia="ru-RU"/>
              </w:rPr>
              <w:t>тәртібінің</w:t>
            </w:r>
            <w:proofErr w:type="spellEnd"/>
            <w:r w:rsidRPr="00FC3934">
              <w:rPr>
                <w:rFonts w:asciiTheme="majorHAnsi" w:hAnsiTheme="majorHAnsi" w:cs="Times New Roman"/>
                <w:b/>
                <w:w w:val="96"/>
                <w:sz w:val="24"/>
                <w:szCs w:val="24"/>
                <w:lang w:eastAsia="ru-RU"/>
              </w:rPr>
              <w:t xml:space="preserve"> </w:t>
            </w:r>
            <w:proofErr w:type="spellStart"/>
            <w:r w:rsidRPr="00FC3934">
              <w:rPr>
                <w:rFonts w:asciiTheme="majorHAnsi" w:hAnsiTheme="majorHAnsi" w:cs="Times New Roman"/>
                <w:b/>
                <w:w w:val="96"/>
                <w:sz w:val="24"/>
                <w:szCs w:val="24"/>
                <w:lang w:eastAsia="ru-RU"/>
              </w:rPr>
              <w:t>үлгісі</w:t>
            </w:r>
            <w:proofErr w:type="spellEnd"/>
          </w:p>
        </w:tc>
        <w:tc>
          <w:tcPr>
            <w:tcW w:w="2576" w:type="dxa"/>
            <w:gridSpan w:val="2"/>
            <w:shd w:val="clear" w:color="auto" w:fill="auto"/>
            <w:tcMar>
              <w:top w:w="15" w:type="dxa"/>
              <w:left w:w="22" w:type="dxa"/>
              <w:bottom w:w="0" w:type="dxa"/>
              <w:right w:w="22" w:type="dxa"/>
            </w:tcMar>
            <w:hideMark/>
          </w:tcPr>
          <w:p w14:paraId="4B3087EA" w14:textId="77777777" w:rsidR="00AE00F1" w:rsidRPr="00FC3934" w:rsidRDefault="00AE00F1" w:rsidP="00DE0499">
            <w:pPr>
              <w:rPr>
                <w:rFonts w:asciiTheme="majorHAnsi" w:hAnsiTheme="majorHAnsi" w:cs="Times New Roman"/>
                <w:b/>
                <w:w w:val="96"/>
                <w:sz w:val="24"/>
                <w:szCs w:val="24"/>
                <w:lang w:eastAsia="ru-RU"/>
              </w:rPr>
            </w:pPr>
            <w:proofErr w:type="spellStart"/>
            <w:r w:rsidRPr="00FC3934">
              <w:rPr>
                <w:rFonts w:asciiTheme="majorHAnsi" w:hAnsiTheme="majorHAnsi" w:cs="Times New Roman"/>
                <w:b/>
                <w:w w:val="96"/>
                <w:sz w:val="24"/>
                <w:szCs w:val="24"/>
                <w:lang w:eastAsia="ru-RU"/>
              </w:rPr>
              <w:t>Дүйсенбі</w:t>
            </w:r>
            <w:proofErr w:type="spellEnd"/>
            <w:r w:rsidRPr="00FC3934">
              <w:rPr>
                <w:rFonts w:asciiTheme="majorHAnsi" w:hAnsiTheme="majorHAnsi" w:cs="Times New Roman"/>
                <w:b/>
                <w:w w:val="96"/>
                <w:sz w:val="24"/>
                <w:szCs w:val="24"/>
                <w:lang w:eastAsia="ru-RU"/>
              </w:rPr>
              <w:t xml:space="preserve"> 16.01</w:t>
            </w:r>
          </w:p>
        </w:tc>
        <w:tc>
          <w:tcPr>
            <w:tcW w:w="2482" w:type="dxa"/>
            <w:gridSpan w:val="2"/>
            <w:shd w:val="clear" w:color="auto" w:fill="auto"/>
            <w:tcMar>
              <w:top w:w="15" w:type="dxa"/>
              <w:left w:w="22" w:type="dxa"/>
              <w:bottom w:w="0" w:type="dxa"/>
              <w:right w:w="22" w:type="dxa"/>
            </w:tcMar>
            <w:hideMark/>
          </w:tcPr>
          <w:p w14:paraId="1FDAF1E1" w14:textId="77777777" w:rsidR="00AE00F1" w:rsidRPr="00FC3934" w:rsidRDefault="00AE00F1" w:rsidP="00DE0499">
            <w:pPr>
              <w:rPr>
                <w:rFonts w:asciiTheme="majorHAnsi" w:hAnsiTheme="majorHAnsi" w:cs="Times New Roman"/>
                <w:b/>
                <w:w w:val="96"/>
                <w:sz w:val="24"/>
                <w:szCs w:val="24"/>
                <w:lang w:eastAsia="ru-RU"/>
              </w:rPr>
            </w:pPr>
            <w:proofErr w:type="spellStart"/>
            <w:r w:rsidRPr="00FC3934">
              <w:rPr>
                <w:rFonts w:asciiTheme="majorHAnsi" w:hAnsiTheme="majorHAnsi" w:cs="Times New Roman"/>
                <w:b/>
                <w:w w:val="96"/>
                <w:sz w:val="24"/>
                <w:szCs w:val="24"/>
                <w:lang w:eastAsia="ru-RU"/>
              </w:rPr>
              <w:t>Сейсенбі</w:t>
            </w:r>
            <w:proofErr w:type="spellEnd"/>
            <w:r w:rsidRPr="00FC3934">
              <w:rPr>
                <w:rFonts w:asciiTheme="majorHAnsi" w:hAnsiTheme="majorHAnsi" w:cs="Times New Roman"/>
                <w:b/>
                <w:w w:val="96"/>
                <w:sz w:val="24"/>
                <w:szCs w:val="24"/>
                <w:lang w:eastAsia="ru-RU"/>
              </w:rPr>
              <w:t xml:space="preserve"> 17.01</w:t>
            </w:r>
          </w:p>
        </w:tc>
        <w:tc>
          <w:tcPr>
            <w:tcW w:w="2957" w:type="dxa"/>
            <w:shd w:val="clear" w:color="auto" w:fill="auto"/>
            <w:tcMar>
              <w:top w:w="15" w:type="dxa"/>
              <w:left w:w="22" w:type="dxa"/>
              <w:bottom w:w="0" w:type="dxa"/>
              <w:right w:w="22" w:type="dxa"/>
            </w:tcMar>
            <w:hideMark/>
          </w:tcPr>
          <w:p w14:paraId="2D7DFE5C" w14:textId="77777777" w:rsidR="00AE00F1" w:rsidRPr="00FC3934" w:rsidRDefault="00AE00F1" w:rsidP="00DE0499">
            <w:pPr>
              <w:rPr>
                <w:rFonts w:asciiTheme="majorHAnsi" w:hAnsiTheme="majorHAnsi" w:cs="Times New Roman"/>
                <w:b/>
                <w:w w:val="96"/>
                <w:sz w:val="24"/>
                <w:szCs w:val="24"/>
                <w:lang w:eastAsia="ru-RU"/>
              </w:rPr>
            </w:pPr>
            <w:proofErr w:type="spellStart"/>
            <w:r w:rsidRPr="00FC3934">
              <w:rPr>
                <w:rFonts w:asciiTheme="majorHAnsi" w:hAnsiTheme="majorHAnsi" w:cs="Times New Roman"/>
                <w:b/>
                <w:w w:val="96"/>
                <w:sz w:val="24"/>
                <w:szCs w:val="24"/>
                <w:lang w:eastAsia="ru-RU"/>
              </w:rPr>
              <w:t>Сәрсенбі</w:t>
            </w:r>
            <w:proofErr w:type="spellEnd"/>
            <w:r w:rsidRPr="00FC3934">
              <w:rPr>
                <w:rFonts w:asciiTheme="majorHAnsi" w:hAnsiTheme="majorHAnsi" w:cs="Times New Roman"/>
                <w:b/>
                <w:w w:val="96"/>
                <w:sz w:val="24"/>
                <w:szCs w:val="24"/>
                <w:lang w:eastAsia="ru-RU"/>
              </w:rPr>
              <w:t xml:space="preserve"> 18.01</w:t>
            </w:r>
          </w:p>
        </w:tc>
        <w:tc>
          <w:tcPr>
            <w:tcW w:w="2732" w:type="dxa"/>
            <w:gridSpan w:val="2"/>
            <w:shd w:val="clear" w:color="auto" w:fill="auto"/>
            <w:tcMar>
              <w:top w:w="15" w:type="dxa"/>
              <w:left w:w="22" w:type="dxa"/>
              <w:bottom w:w="0" w:type="dxa"/>
              <w:right w:w="22" w:type="dxa"/>
            </w:tcMar>
            <w:hideMark/>
          </w:tcPr>
          <w:p w14:paraId="5593DD0C" w14:textId="77777777" w:rsidR="00AE00F1" w:rsidRPr="00FC3934" w:rsidRDefault="00AE00F1" w:rsidP="00DE0499">
            <w:pPr>
              <w:rPr>
                <w:rFonts w:asciiTheme="majorHAnsi" w:hAnsiTheme="majorHAnsi" w:cs="Times New Roman"/>
                <w:b/>
                <w:w w:val="96"/>
                <w:sz w:val="24"/>
                <w:szCs w:val="24"/>
                <w:lang w:eastAsia="ru-RU"/>
              </w:rPr>
            </w:pPr>
            <w:proofErr w:type="spellStart"/>
            <w:r w:rsidRPr="00FC3934">
              <w:rPr>
                <w:rFonts w:asciiTheme="majorHAnsi" w:hAnsiTheme="majorHAnsi" w:cs="Times New Roman"/>
                <w:b/>
                <w:w w:val="96"/>
                <w:sz w:val="24"/>
                <w:szCs w:val="24"/>
                <w:lang w:eastAsia="ru-RU"/>
              </w:rPr>
              <w:t>Бейсенбі</w:t>
            </w:r>
            <w:proofErr w:type="spellEnd"/>
            <w:r w:rsidRPr="00FC3934">
              <w:rPr>
                <w:rFonts w:asciiTheme="majorHAnsi" w:hAnsiTheme="majorHAnsi" w:cs="Times New Roman"/>
                <w:b/>
                <w:w w:val="96"/>
                <w:sz w:val="24"/>
                <w:szCs w:val="24"/>
                <w:lang w:eastAsia="ru-RU"/>
              </w:rPr>
              <w:t xml:space="preserve"> 19.01</w:t>
            </w:r>
          </w:p>
        </w:tc>
        <w:tc>
          <w:tcPr>
            <w:tcW w:w="2416" w:type="dxa"/>
            <w:gridSpan w:val="2"/>
            <w:shd w:val="clear" w:color="auto" w:fill="auto"/>
            <w:tcMar>
              <w:top w:w="15" w:type="dxa"/>
              <w:left w:w="22" w:type="dxa"/>
              <w:bottom w:w="0" w:type="dxa"/>
              <w:right w:w="22" w:type="dxa"/>
            </w:tcMar>
            <w:hideMark/>
          </w:tcPr>
          <w:p w14:paraId="2493F618" w14:textId="77777777" w:rsidR="00AE00F1" w:rsidRPr="00FC3934" w:rsidRDefault="00AE00F1" w:rsidP="00DE0499">
            <w:pPr>
              <w:rPr>
                <w:rFonts w:asciiTheme="majorHAnsi" w:hAnsiTheme="majorHAnsi" w:cs="Times New Roman"/>
                <w:b/>
                <w:w w:val="96"/>
                <w:sz w:val="24"/>
                <w:szCs w:val="24"/>
                <w:lang w:eastAsia="ru-RU"/>
              </w:rPr>
            </w:pPr>
            <w:proofErr w:type="spellStart"/>
            <w:r w:rsidRPr="00FC3934">
              <w:rPr>
                <w:rFonts w:asciiTheme="majorHAnsi" w:hAnsiTheme="majorHAnsi" w:cs="Times New Roman"/>
                <w:b/>
                <w:w w:val="96"/>
                <w:sz w:val="24"/>
                <w:szCs w:val="24"/>
                <w:lang w:eastAsia="ru-RU"/>
              </w:rPr>
              <w:t>Жұма</w:t>
            </w:r>
            <w:proofErr w:type="spellEnd"/>
            <w:r w:rsidRPr="00FC3934">
              <w:rPr>
                <w:rFonts w:asciiTheme="majorHAnsi" w:hAnsiTheme="majorHAnsi" w:cs="Times New Roman"/>
                <w:b/>
                <w:w w:val="96"/>
                <w:sz w:val="24"/>
                <w:szCs w:val="24"/>
                <w:lang w:eastAsia="ru-RU"/>
              </w:rPr>
              <w:t xml:space="preserve"> 20.01</w:t>
            </w:r>
          </w:p>
        </w:tc>
      </w:tr>
      <w:tr w:rsidR="00E744F5" w:rsidRPr="004371DF" w14:paraId="1592E270" w14:textId="77777777" w:rsidTr="00DE0499">
        <w:trPr>
          <w:trHeight w:val="423"/>
        </w:trPr>
        <w:tc>
          <w:tcPr>
            <w:tcW w:w="2147" w:type="dxa"/>
            <w:shd w:val="clear" w:color="auto" w:fill="auto"/>
            <w:tcMar>
              <w:top w:w="15" w:type="dxa"/>
              <w:left w:w="22" w:type="dxa"/>
              <w:bottom w:w="0" w:type="dxa"/>
              <w:right w:w="22" w:type="dxa"/>
            </w:tcMar>
            <w:hideMark/>
          </w:tcPr>
          <w:p w14:paraId="5CEF10DB" w14:textId="77777777" w:rsidR="00E744F5" w:rsidRPr="00303096" w:rsidRDefault="00E744F5" w:rsidP="00EA5063">
            <w:pPr>
              <w:spacing w:after="150" w:line="255" w:lineRule="atLeast"/>
              <w:rPr>
                <w:rFonts w:ascii="Times New Roman" w:eastAsia="Times New Roman" w:hAnsi="Times New Roman" w:cs="Times New Roman"/>
                <w:b/>
                <w:sz w:val="24"/>
                <w:szCs w:val="24"/>
                <w:lang w:val="kk-KZ"/>
              </w:rPr>
            </w:pPr>
            <w:proofErr w:type="spellStart"/>
            <w:r w:rsidRPr="003F1F35">
              <w:rPr>
                <w:rFonts w:ascii="Times New Roman" w:eastAsia="Times New Roman" w:hAnsi="Times New Roman" w:cs="Times New Roman"/>
                <w:b/>
                <w:sz w:val="24"/>
                <w:szCs w:val="24"/>
              </w:rPr>
              <w:t>Балаларды</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қабылдау</w:t>
            </w:r>
            <w:proofErr w:type="spellEnd"/>
            <w:r>
              <w:rPr>
                <w:rFonts w:ascii="Times New Roman" w:eastAsia="Times New Roman" w:hAnsi="Times New Roman" w:cs="Times New Roman"/>
                <w:b/>
                <w:sz w:val="24"/>
                <w:szCs w:val="24"/>
              </w:rPr>
              <w:t xml:space="preserve"> 7</w:t>
            </w:r>
            <w:r>
              <w:rPr>
                <w:rFonts w:ascii="Times New Roman" w:eastAsia="Times New Roman" w:hAnsi="Times New Roman" w:cs="Times New Roman"/>
                <w:b/>
                <w:sz w:val="24"/>
                <w:szCs w:val="24"/>
                <w:lang w:val="kk-KZ"/>
              </w:rPr>
              <w:t>.30-8.00</w:t>
            </w:r>
          </w:p>
        </w:tc>
        <w:tc>
          <w:tcPr>
            <w:tcW w:w="13163" w:type="dxa"/>
            <w:gridSpan w:val="9"/>
            <w:shd w:val="clear" w:color="auto" w:fill="auto"/>
            <w:tcMar>
              <w:top w:w="15" w:type="dxa"/>
              <w:left w:w="22" w:type="dxa"/>
              <w:bottom w:w="0" w:type="dxa"/>
              <w:right w:w="22" w:type="dxa"/>
            </w:tcMar>
            <w:hideMark/>
          </w:tcPr>
          <w:p w14:paraId="5A669240" w14:textId="77777777" w:rsidR="00E744F5" w:rsidRPr="008757FC" w:rsidRDefault="00E744F5" w:rsidP="00DE0499">
            <w:pPr>
              <w:rPr>
                <w:rFonts w:asciiTheme="majorHAnsi" w:hAnsiTheme="majorHAnsi" w:cs="Times New Roman"/>
                <w:w w:val="96"/>
                <w:sz w:val="24"/>
                <w:szCs w:val="24"/>
                <w:lang w:val="kk-KZ" w:eastAsia="ru-RU"/>
              </w:rPr>
            </w:pPr>
            <w:r w:rsidRPr="00E744F5">
              <w:rPr>
                <w:rFonts w:asciiTheme="majorHAnsi" w:hAnsiTheme="majorHAnsi" w:cs="Times New Roman"/>
                <w:w w:val="96"/>
                <w:sz w:val="24"/>
                <w:szCs w:val="24"/>
                <w:lang w:val="kk-KZ" w:eastAsia="ru-RU"/>
              </w:rPr>
              <w:t xml:space="preserve">Балаларды қабылдау: таңертеңгі сүзгі, балаларды жақсы көңіл-күймен қарсы алу. </w:t>
            </w:r>
            <w:r w:rsidRPr="008757FC">
              <w:rPr>
                <w:rFonts w:asciiTheme="majorHAnsi" w:hAnsiTheme="majorHAnsi" w:cs="Times New Roman"/>
                <w:w w:val="96"/>
                <w:sz w:val="24"/>
                <w:szCs w:val="24"/>
                <w:lang w:val="kk-KZ" w:eastAsia="ru-RU"/>
              </w:rPr>
              <w:t xml:space="preserve">Балаларға қолайлы жағдай жасау. </w:t>
            </w:r>
          </w:p>
          <w:p w14:paraId="2C058249" w14:textId="77777777" w:rsidR="00E744F5" w:rsidRPr="008757FC" w:rsidRDefault="00E744F5" w:rsidP="00DE0499">
            <w:pPr>
              <w:rPr>
                <w:rFonts w:asciiTheme="majorHAnsi" w:hAnsiTheme="majorHAnsi" w:cs="Times New Roman"/>
                <w:w w:val="96"/>
                <w:sz w:val="24"/>
                <w:szCs w:val="24"/>
                <w:lang w:val="kk-KZ" w:eastAsia="ru-RU"/>
              </w:rPr>
            </w:pPr>
            <w:r w:rsidRPr="008757FC">
              <w:rPr>
                <w:rFonts w:asciiTheme="majorHAnsi" w:hAnsiTheme="majorHAnsi" w:cs="Times New Roman"/>
                <w:w w:val="96"/>
                <w:sz w:val="24"/>
                <w:szCs w:val="24"/>
                <w:lang w:val="kk-KZ" w:eastAsia="ru-RU"/>
              </w:rPr>
              <w:t>Ойын орталықтарында балалардың дербес ойындары (сөйлеуді дамыту)</w:t>
            </w:r>
          </w:p>
          <w:p w14:paraId="6A63E69C" w14:textId="77777777" w:rsidR="00E744F5" w:rsidRPr="008757FC" w:rsidRDefault="00E744F5" w:rsidP="00DE0499">
            <w:pPr>
              <w:rPr>
                <w:rFonts w:asciiTheme="majorHAnsi" w:hAnsiTheme="majorHAnsi" w:cs="Times New Roman"/>
                <w:w w:val="96"/>
                <w:sz w:val="24"/>
                <w:szCs w:val="24"/>
                <w:highlight w:val="yellow"/>
                <w:lang w:val="kk-KZ" w:eastAsia="ru-RU"/>
              </w:rPr>
            </w:pPr>
          </w:p>
        </w:tc>
      </w:tr>
      <w:tr w:rsidR="00E744F5" w:rsidRPr="00314C30" w14:paraId="5B19CC51" w14:textId="77777777" w:rsidTr="00DE0499">
        <w:trPr>
          <w:trHeight w:val="389"/>
        </w:trPr>
        <w:tc>
          <w:tcPr>
            <w:tcW w:w="2147" w:type="dxa"/>
            <w:shd w:val="clear" w:color="auto" w:fill="auto"/>
            <w:tcMar>
              <w:top w:w="15" w:type="dxa"/>
              <w:left w:w="22" w:type="dxa"/>
              <w:bottom w:w="0" w:type="dxa"/>
              <w:right w:w="22" w:type="dxa"/>
            </w:tcMar>
            <w:hideMark/>
          </w:tcPr>
          <w:p w14:paraId="3F05AE84" w14:textId="77777777" w:rsidR="00E744F5" w:rsidRPr="003F1F35" w:rsidRDefault="00E744F5" w:rsidP="00EA5063">
            <w:pPr>
              <w:spacing w:after="150" w:line="255" w:lineRule="atLeast"/>
              <w:rPr>
                <w:rFonts w:ascii="Times New Roman" w:eastAsia="Times New Roman" w:hAnsi="Times New Roman" w:cs="Times New Roman"/>
                <w:b/>
                <w:sz w:val="24"/>
                <w:szCs w:val="24"/>
              </w:rPr>
            </w:pPr>
            <w:proofErr w:type="spellStart"/>
            <w:r w:rsidRPr="003F1F35">
              <w:rPr>
                <w:rFonts w:ascii="Times New Roman" w:eastAsia="Times New Roman" w:hAnsi="Times New Roman" w:cs="Times New Roman"/>
                <w:b/>
                <w:sz w:val="24"/>
                <w:szCs w:val="24"/>
              </w:rPr>
              <w:t>Ата-аналармен</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әңгімелесу</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кеңестер</w:t>
            </w:r>
            <w:proofErr w:type="spellEnd"/>
          </w:p>
        </w:tc>
        <w:tc>
          <w:tcPr>
            <w:tcW w:w="13163" w:type="dxa"/>
            <w:gridSpan w:val="9"/>
            <w:shd w:val="clear" w:color="auto" w:fill="auto"/>
            <w:tcMar>
              <w:top w:w="15" w:type="dxa"/>
              <w:left w:w="22" w:type="dxa"/>
              <w:bottom w:w="0" w:type="dxa"/>
              <w:right w:w="22" w:type="dxa"/>
            </w:tcMar>
            <w:hideMark/>
          </w:tcPr>
          <w:p w14:paraId="5804D0E6" w14:textId="77777777" w:rsidR="00E744F5" w:rsidRPr="00314C30" w:rsidRDefault="00E744F5" w:rsidP="00DE0499">
            <w:pPr>
              <w:rPr>
                <w:rFonts w:asciiTheme="majorHAnsi" w:hAnsiTheme="majorHAnsi" w:cs="Times New Roman"/>
                <w:w w:val="96"/>
                <w:sz w:val="24"/>
                <w:szCs w:val="24"/>
                <w:lang w:eastAsia="ru-RU"/>
              </w:rPr>
            </w:pPr>
            <w:r w:rsidRPr="00314C30">
              <w:rPr>
                <w:rFonts w:asciiTheme="majorHAnsi" w:hAnsiTheme="majorHAnsi" w:cs="Times New Roman"/>
                <w:w w:val="96"/>
                <w:sz w:val="24"/>
                <w:szCs w:val="24"/>
                <w:lang w:eastAsia="ru-RU"/>
              </w:rPr>
              <w:t>«</w:t>
            </w:r>
            <w:proofErr w:type="spellStart"/>
            <w:r w:rsidRPr="00314C30">
              <w:rPr>
                <w:rFonts w:asciiTheme="majorHAnsi" w:hAnsiTheme="majorHAnsi" w:cs="Times New Roman"/>
                <w:w w:val="96"/>
                <w:sz w:val="24"/>
                <w:szCs w:val="24"/>
                <w:lang w:eastAsia="ru-RU"/>
              </w:rPr>
              <w:t>Балалардың</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сұрағына</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қалай</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жауап</w:t>
            </w:r>
            <w:proofErr w:type="spellEnd"/>
            <w:r w:rsidRPr="00314C30">
              <w:rPr>
                <w:rFonts w:asciiTheme="majorHAnsi" w:hAnsiTheme="majorHAnsi" w:cs="Times New Roman"/>
                <w:w w:val="96"/>
                <w:sz w:val="24"/>
                <w:szCs w:val="24"/>
                <w:lang w:eastAsia="ru-RU"/>
              </w:rPr>
              <w:t xml:space="preserve"> беру керек?» </w:t>
            </w:r>
            <w:proofErr w:type="spellStart"/>
            <w:r w:rsidRPr="00314C30">
              <w:rPr>
                <w:rFonts w:asciiTheme="majorHAnsi" w:hAnsiTheme="majorHAnsi" w:cs="Times New Roman"/>
                <w:w w:val="96"/>
                <w:sz w:val="24"/>
                <w:szCs w:val="24"/>
                <w:lang w:eastAsia="ru-RU"/>
              </w:rPr>
              <w:t>әңгімелесу</w:t>
            </w:r>
            <w:proofErr w:type="spellEnd"/>
          </w:p>
          <w:p w14:paraId="4BCEE451" w14:textId="77777777" w:rsidR="00E744F5" w:rsidRPr="00314C30" w:rsidRDefault="00E744F5" w:rsidP="00DE0499">
            <w:pPr>
              <w:rPr>
                <w:rFonts w:asciiTheme="majorHAnsi" w:hAnsiTheme="majorHAnsi" w:cs="Times New Roman"/>
                <w:w w:val="96"/>
                <w:sz w:val="24"/>
                <w:szCs w:val="24"/>
                <w:lang w:eastAsia="ru-RU"/>
              </w:rPr>
            </w:pPr>
            <w:proofErr w:type="spellStart"/>
            <w:r w:rsidRPr="00314C30">
              <w:rPr>
                <w:rFonts w:asciiTheme="majorHAnsi" w:hAnsiTheme="majorHAnsi" w:cs="Times New Roman"/>
                <w:w w:val="96"/>
                <w:sz w:val="24"/>
                <w:szCs w:val="24"/>
                <w:lang w:eastAsia="ru-RU"/>
              </w:rPr>
              <w:t>Ата-аналардың</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өтініші</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бойынша</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кеңес</w:t>
            </w:r>
            <w:proofErr w:type="spellEnd"/>
            <w:r w:rsidRPr="00314C30">
              <w:rPr>
                <w:rFonts w:asciiTheme="majorHAnsi" w:hAnsiTheme="majorHAnsi" w:cs="Times New Roman"/>
                <w:w w:val="96"/>
                <w:sz w:val="24"/>
                <w:szCs w:val="24"/>
                <w:lang w:eastAsia="ru-RU"/>
              </w:rPr>
              <w:t xml:space="preserve"> беру</w:t>
            </w:r>
          </w:p>
        </w:tc>
      </w:tr>
      <w:tr w:rsidR="00E744F5" w:rsidRPr="00314C30" w14:paraId="14E7017A" w14:textId="77777777" w:rsidTr="00DE0499">
        <w:trPr>
          <w:trHeight w:val="1262"/>
        </w:trPr>
        <w:tc>
          <w:tcPr>
            <w:tcW w:w="2147" w:type="dxa"/>
            <w:vMerge w:val="restart"/>
            <w:shd w:val="clear" w:color="auto" w:fill="auto"/>
            <w:tcMar>
              <w:top w:w="15" w:type="dxa"/>
              <w:left w:w="22" w:type="dxa"/>
              <w:bottom w:w="0" w:type="dxa"/>
              <w:right w:w="22" w:type="dxa"/>
            </w:tcMar>
            <w:hideMark/>
          </w:tcPr>
          <w:p w14:paraId="07C037EA" w14:textId="77777777" w:rsidR="00E744F5" w:rsidRPr="003F1F35" w:rsidRDefault="00E744F5" w:rsidP="00EA5063">
            <w:pPr>
              <w:spacing w:after="150" w:line="255" w:lineRule="atLeast"/>
              <w:rPr>
                <w:rFonts w:ascii="Times New Roman" w:eastAsia="Times New Roman" w:hAnsi="Times New Roman" w:cs="Times New Roman"/>
                <w:b/>
                <w:sz w:val="24"/>
                <w:szCs w:val="24"/>
              </w:rPr>
            </w:pPr>
            <w:proofErr w:type="spellStart"/>
            <w:r w:rsidRPr="003F1F35">
              <w:rPr>
                <w:rFonts w:ascii="Times New Roman" w:eastAsia="Times New Roman" w:hAnsi="Times New Roman" w:cs="Times New Roman"/>
                <w:b/>
                <w:sz w:val="24"/>
                <w:szCs w:val="24"/>
              </w:rPr>
              <w:t>Балалардың</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өзіндік</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іс-әрекеті</w:t>
            </w:r>
            <w:proofErr w:type="spellEnd"/>
            <w:r w:rsidRPr="003F1F35">
              <w:rPr>
                <w:rFonts w:ascii="Times New Roman" w:eastAsia="Times New Roman" w:hAnsi="Times New Roman" w:cs="Times New Roman"/>
                <w:b/>
                <w:sz w:val="24"/>
                <w:szCs w:val="24"/>
              </w:rPr>
              <w:t xml:space="preserve"> (аз </w:t>
            </w:r>
            <w:proofErr w:type="spellStart"/>
            <w:r w:rsidRPr="003F1F35">
              <w:rPr>
                <w:rFonts w:ascii="Times New Roman" w:eastAsia="Times New Roman" w:hAnsi="Times New Roman" w:cs="Times New Roman"/>
                <w:b/>
                <w:sz w:val="24"/>
                <w:szCs w:val="24"/>
              </w:rPr>
              <w:t>қимылды</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ойындар</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үстел</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ойындары</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бейнелеу</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өнері</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кітап</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қарастыру</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және</w:t>
            </w:r>
            <w:proofErr w:type="spellEnd"/>
            <w:r w:rsidRPr="003F1F35">
              <w:rPr>
                <w:rFonts w:ascii="Times New Roman" w:eastAsia="Times New Roman" w:hAnsi="Times New Roman" w:cs="Times New Roman"/>
                <w:b/>
                <w:sz w:val="24"/>
                <w:szCs w:val="24"/>
              </w:rPr>
              <w:t xml:space="preserve"> т. б.)</w:t>
            </w:r>
          </w:p>
          <w:p w14:paraId="742DC27A" w14:textId="77777777" w:rsidR="00E744F5" w:rsidRPr="003F1F35" w:rsidRDefault="00E744F5" w:rsidP="00EA5063">
            <w:pPr>
              <w:spacing w:after="150" w:line="255" w:lineRule="atLeast"/>
              <w:rPr>
                <w:rFonts w:ascii="Times New Roman" w:eastAsia="Times New Roman" w:hAnsi="Times New Roman" w:cs="Times New Roman"/>
                <w:b/>
                <w:sz w:val="24"/>
                <w:szCs w:val="24"/>
              </w:rPr>
            </w:pPr>
          </w:p>
        </w:tc>
        <w:tc>
          <w:tcPr>
            <w:tcW w:w="13163" w:type="dxa"/>
            <w:gridSpan w:val="9"/>
            <w:shd w:val="clear" w:color="auto" w:fill="auto"/>
            <w:tcMar>
              <w:top w:w="15" w:type="dxa"/>
              <w:left w:w="22" w:type="dxa"/>
              <w:bottom w:w="0" w:type="dxa"/>
              <w:right w:w="22" w:type="dxa"/>
            </w:tcMar>
            <w:hideMark/>
          </w:tcPr>
          <w:p w14:paraId="1A8AC48C" w14:textId="77777777" w:rsidR="00E744F5" w:rsidRPr="00314C30" w:rsidRDefault="00E744F5" w:rsidP="00DE0499">
            <w:pPr>
              <w:rPr>
                <w:rFonts w:asciiTheme="majorHAnsi" w:hAnsiTheme="majorHAnsi" w:cs="Times New Roman"/>
                <w:w w:val="96"/>
                <w:sz w:val="24"/>
                <w:szCs w:val="24"/>
                <w:lang w:val="kk-KZ" w:eastAsia="ru-RU"/>
              </w:rPr>
            </w:pPr>
            <w:r w:rsidRPr="00314C30">
              <w:rPr>
                <w:rFonts w:asciiTheme="majorHAnsi" w:hAnsiTheme="majorHAnsi" w:cs="Times New Roman"/>
                <w:w w:val="96"/>
                <w:sz w:val="24"/>
                <w:szCs w:val="24"/>
                <w:lang w:val="kk-KZ" w:eastAsia="ru-RU"/>
              </w:rPr>
              <w:t>Балалардың қызығушылығы мен білім беру қажеттіліктерін ескере отырып, күні бойы мұғалім ұйымдастырған әр түрлі балалар іс-әрекеті (ойын, қозғалыс, танымдық, шығармашылық, зерттеу, эксперименттік, еңбек, балалардың өзіндік қызметі, өзіне-өзі қызмет көрсету) түрінде жүзеге асырылады.</w:t>
            </w:r>
          </w:p>
          <w:p w14:paraId="58A2FD02" w14:textId="77777777" w:rsidR="00E744F5" w:rsidRPr="00314C30" w:rsidRDefault="00E744F5" w:rsidP="00DE0499">
            <w:pPr>
              <w:rPr>
                <w:rFonts w:asciiTheme="majorHAnsi" w:hAnsiTheme="majorHAnsi" w:cs="Times New Roman"/>
                <w:w w:val="96"/>
                <w:sz w:val="24"/>
                <w:szCs w:val="24"/>
                <w:lang w:val="kk-KZ" w:eastAsia="ru-RU"/>
              </w:rPr>
            </w:pPr>
            <w:r w:rsidRPr="00314C30">
              <w:rPr>
                <w:rFonts w:asciiTheme="majorHAnsi" w:hAnsiTheme="majorHAnsi" w:cs="Times New Roman"/>
                <w:w w:val="96"/>
                <w:sz w:val="24"/>
                <w:szCs w:val="24"/>
                <w:lang w:val="kk-KZ" w:eastAsia="ru-RU"/>
              </w:rPr>
              <w:t>Ойын бұрышындағы ойындар, сурет салу, бояу кітаптарын бояу, үстел үсті ойындары (пазл, домино), құрастыру, кітап қарау, табиғат бұрышындағы жұмыс (бөлме өсімдіктеріне күтім жасау).</w:t>
            </w:r>
          </w:p>
          <w:p w14:paraId="7FD120DF" w14:textId="77777777" w:rsidR="00E744F5" w:rsidRPr="00314C30" w:rsidRDefault="00E744F5" w:rsidP="00DE0499">
            <w:pPr>
              <w:rPr>
                <w:rFonts w:asciiTheme="majorHAnsi" w:hAnsiTheme="majorHAnsi" w:cs="Times New Roman"/>
                <w:w w:val="96"/>
                <w:sz w:val="24"/>
                <w:szCs w:val="24"/>
                <w:lang w:eastAsia="ru-RU"/>
              </w:rPr>
            </w:pPr>
            <w:proofErr w:type="spellStart"/>
            <w:r w:rsidRPr="00314C30">
              <w:rPr>
                <w:rFonts w:asciiTheme="majorHAnsi" w:hAnsiTheme="majorHAnsi" w:cs="Times New Roman"/>
                <w:w w:val="96"/>
                <w:sz w:val="24"/>
                <w:szCs w:val="24"/>
                <w:lang w:eastAsia="ru-RU"/>
              </w:rPr>
              <w:t>Балалармен</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жеке</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жұмыс</w:t>
            </w:r>
            <w:proofErr w:type="spellEnd"/>
            <w:r w:rsidRPr="00314C30">
              <w:rPr>
                <w:rFonts w:asciiTheme="majorHAnsi" w:hAnsiTheme="majorHAnsi" w:cs="Times New Roman"/>
                <w:w w:val="96"/>
                <w:sz w:val="24"/>
                <w:szCs w:val="24"/>
                <w:lang w:eastAsia="ru-RU"/>
              </w:rPr>
              <w:t>.</w:t>
            </w:r>
          </w:p>
        </w:tc>
      </w:tr>
      <w:tr w:rsidR="00E744F5" w:rsidRPr="00314C30" w14:paraId="1E106178" w14:textId="77777777" w:rsidTr="00DE0499">
        <w:trPr>
          <w:trHeight w:val="547"/>
        </w:trPr>
        <w:tc>
          <w:tcPr>
            <w:tcW w:w="2147" w:type="dxa"/>
            <w:vMerge/>
            <w:shd w:val="clear" w:color="auto" w:fill="auto"/>
            <w:tcMar>
              <w:top w:w="15" w:type="dxa"/>
              <w:left w:w="22" w:type="dxa"/>
              <w:bottom w:w="0" w:type="dxa"/>
              <w:right w:w="22" w:type="dxa"/>
            </w:tcMar>
            <w:hideMark/>
          </w:tcPr>
          <w:p w14:paraId="7D305F89" w14:textId="77777777" w:rsidR="00E744F5" w:rsidRPr="00314C30" w:rsidRDefault="00E744F5" w:rsidP="00DE0499">
            <w:pPr>
              <w:rPr>
                <w:rFonts w:asciiTheme="majorHAnsi" w:hAnsiTheme="majorHAnsi" w:cs="Times New Roman"/>
                <w:w w:val="96"/>
                <w:sz w:val="24"/>
                <w:szCs w:val="24"/>
                <w:lang w:eastAsia="ru-RU"/>
              </w:rPr>
            </w:pPr>
          </w:p>
        </w:tc>
        <w:tc>
          <w:tcPr>
            <w:tcW w:w="2559" w:type="dxa"/>
            <w:shd w:val="clear" w:color="auto" w:fill="auto"/>
            <w:tcMar>
              <w:top w:w="15" w:type="dxa"/>
              <w:left w:w="22" w:type="dxa"/>
              <w:bottom w:w="0" w:type="dxa"/>
              <w:right w:w="22" w:type="dxa"/>
            </w:tcMar>
            <w:hideMark/>
          </w:tcPr>
          <w:p w14:paraId="43CE1024" w14:textId="77777777" w:rsidR="00E744F5" w:rsidRPr="00314C30" w:rsidRDefault="00E744F5" w:rsidP="00DE0499">
            <w:pPr>
              <w:rPr>
                <w:rFonts w:asciiTheme="majorHAnsi" w:hAnsiTheme="majorHAnsi" w:cs="Times New Roman"/>
                <w:w w:val="96"/>
                <w:sz w:val="24"/>
                <w:szCs w:val="24"/>
                <w:lang w:eastAsia="ru-RU"/>
              </w:rPr>
            </w:pPr>
            <w:r w:rsidRPr="00314C30">
              <w:rPr>
                <w:rFonts w:asciiTheme="majorHAnsi" w:hAnsiTheme="majorHAnsi" w:cs="Times New Roman"/>
                <w:w w:val="96"/>
                <w:sz w:val="24"/>
                <w:szCs w:val="24"/>
                <w:lang w:eastAsia="ru-RU"/>
              </w:rPr>
              <w:t>«</w:t>
            </w:r>
            <w:proofErr w:type="spellStart"/>
            <w:r w:rsidRPr="006C409C">
              <w:rPr>
                <w:rFonts w:asciiTheme="majorHAnsi" w:hAnsiTheme="majorHAnsi" w:cs="Times New Roman"/>
                <w:b/>
                <w:w w:val="96"/>
                <w:sz w:val="24"/>
                <w:szCs w:val="24"/>
                <w:lang w:eastAsia="ru-RU"/>
              </w:rPr>
              <w:t>Бұл</w:t>
            </w:r>
            <w:proofErr w:type="spellEnd"/>
            <w:r w:rsidRPr="006C409C">
              <w:rPr>
                <w:rFonts w:asciiTheme="majorHAnsi" w:hAnsiTheme="majorHAnsi" w:cs="Times New Roman"/>
                <w:b/>
                <w:w w:val="96"/>
                <w:sz w:val="24"/>
                <w:szCs w:val="24"/>
                <w:lang w:eastAsia="ru-RU"/>
              </w:rPr>
              <w:t xml:space="preserve"> </w:t>
            </w:r>
            <w:proofErr w:type="spellStart"/>
            <w:r w:rsidRPr="006C409C">
              <w:rPr>
                <w:rFonts w:asciiTheme="majorHAnsi" w:hAnsiTheme="majorHAnsi" w:cs="Times New Roman"/>
                <w:b/>
                <w:w w:val="96"/>
                <w:sz w:val="24"/>
                <w:szCs w:val="24"/>
                <w:lang w:eastAsia="ru-RU"/>
              </w:rPr>
              <w:t>қай</w:t>
            </w:r>
            <w:proofErr w:type="spellEnd"/>
            <w:r w:rsidRPr="006C409C">
              <w:rPr>
                <w:rFonts w:asciiTheme="majorHAnsi" w:hAnsiTheme="majorHAnsi" w:cs="Times New Roman"/>
                <w:b/>
                <w:w w:val="96"/>
                <w:sz w:val="24"/>
                <w:szCs w:val="24"/>
                <w:lang w:eastAsia="ru-RU"/>
              </w:rPr>
              <w:t xml:space="preserve"> </w:t>
            </w:r>
            <w:proofErr w:type="spellStart"/>
            <w:r w:rsidRPr="006C409C">
              <w:rPr>
                <w:rFonts w:asciiTheme="majorHAnsi" w:hAnsiTheme="majorHAnsi" w:cs="Times New Roman"/>
                <w:b/>
                <w:w w:val="96"/>
                <w:sz w:val="24"/>
                <w:szCs w:val="24"/>
                <w:lang w:eastAsia="ru-RU"/>
              </w:rPr>
              <w:t>кезде</w:t>
            </w:r>
            <w:proofErr w:type="spellEnd"/>
            <w:r w:rsidRPr="006C409C">
              <w:rPr>
                <w:rFonts w:asciiTheme="majorHAnsi" w:hAnsiTheme="majorHAnsi" w:cs="Times New Roman"/>
                <w:b/>
                <w:w w:val="96"/>
                <w:sz w:val="24"/>
                <w:szCs w:val="24"/>
                <w:lang w:eastAsia="ru-RU"/>
              </w:rPr>
              <w:t xml:space="preserve"> </w:t>
            </w:r>
            <w:proofErr w:type="spellStart"/>
            <w:r w:rsidRPr="006C409C">
              <w:rPr>
                <w:rFonts w:asciiTheme="majorHAnsi" w:hAnsiTheme="majorHAnsi" w:cs="Times New Roman"/>
                <w:b/>
                <w:w w:val="96"/>
                <w:sz w:val="24"/>
                <w:szCs w:val="24"/>
                <w:lang w:eastAsia="ru-RU"/>
              </w:rPr>
              <w:t>болады</w:t>
            </w:r>
            <w:proofErr w:type="spellEnd"/>
            <w:r w:rsidRPr="006C409C">
              <w:rPr>
                <w:rFonts w:asciiTheme="majorHAnsi" w:hAnsiTheme="majorHAnsi" w:cs="Times New Roman"/>
                <w:b/>
                <w:w w:val="96"/>
                <w:sz w:val="24"/>
                <w:szCs w:val="24"/>
                <w:lang w:eastAsia="ru-RU"/>
              </w:rPr>
              <w:t>?»</w:t>
            </w:r>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дидактикалық</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ойын</w:t>
            </w:r>
            <w:proofErr w:type="spellEnd"/>
          </w:p>
          <w:p w14:paraId="534E1B34" w14:textId="77777777" w:rsidR="00E744F5" w:rsidRPr="00314C30" w:rsidRDefault="00E744F5" w:rsidP="00DE0499">
            <w:pPr>
              <w:rPr>
                <w:rFonts w:asciiTheme="majorHAnsi" w:hAnsiTheme="majorHAnsi" w:cs="Times New Roman"/>
                <w:w w:val="96"/>
                <w:sz w:val="24"/>
                <w:szCs w:val="24"/>
                <w:lang w:eastAsia="ru-RU"/>
              </w:rPr>
            </w:pPr>
            <w:proofErr w:type="spellStart"/>
            <w:r w:rsidRPr="006C409C">
              <w:rPr>
                <w:rFonts w:asciiTheme="majorHAnsi" w:hAnsiTheme="majorHAnsi" w:cs="Times New Roman"/>
                <w:b/>
                <w:w w:val="96"/>
                <w:sz w:val="24"/>
                <w:szCs w:val="24"/>
                <w:lang w:eastAsia="ru-RU"/>
              </w:rPr>
              <w:t>Міндеті</w:t>
            </w:r>
            <w:proofErr w:type="spellEnd"/>
            <w:r w:rsidRPr="006C409C">
              <w:rPr>
                <w:rFonts w:asciiTheme="majorHAnsi" w:hAnsiTheme="majorHAnsi" w:cs="Times New Roman"/>
                <w:b/>
                <w:w w:val="96"/>
                <w:sz w:val="24"/>
                <w:szCs w:val="24"/>
                <w:lang w:eastAsia="ru-RU"/>
              </w:rPr>
              <w:t>:</w:t>
            </w:r>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жыл</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мезгілінің</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белгілі</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бір</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құбылысы</w:t>
            </w:r>
            <w:proofErr w:type="spellEnd"/>
            <w:r w:rsidRPr="00314C30">
              <w:rPr>
                <w:rFonts w:asciiTheme="majorHAnsi" w:hAnsiTheme="majorHAnsi" w:cs="Times New Roman"/>
                <w:w w:val="96"/>
                <w:sz w:val="24"/>
                <w:szCs w:val="24"/>
                <w:lang w:eastAsia="ru-RU"/>
              </w:rPr>
              <w:t xml:space="preserve"> мен </w:t>
            </w:r>
            <w:proofErr w:type="spellStart"/>
            <w:r w:rsidRPr="00314C30">
              <w:rPr>
                <w:rFonts w:asciiTheme="majorHAnsi" w:hAnsiTheme="majorHAnsi" w:cs="Times New Roman"/>
                <w:w w:val="96"/>
                <w:sz w:val="24"/>
                <w:szCs w:val="24"/>
                <w:lang w:eastAsia="ru-RU"/>
              </w:rPr>
              <w:t>адамның</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еңбек</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түрін</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байланыстыра</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білуге</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тәрбиелеу</w:t>
            </w:r>
            <w:proofErr w:type="spellEnd"/>
          </w:p>
          <w:p w14:paraId="767689D5" w14:textId="77777777" w:rsidR="00E744F5" w:rsidRPr="006C409C" w:rsidRDefault="00E744F5" w:rsidP="00DE0499">
            <w:pPr>
              <w:rPr>
                <w:rFonts w:asciiTheme="majorHAnsi" w:hAnsiTheme="majorHAnsi" w:cs="Times New Roman"/>
                <w:b/>
                <w:w w:val="96"/>
                <w:sz w:val="24"/>
                <w:szCs w:val="24"/>
                <w:lang w:eastAsia="ru-RU"/>
              </w:rPr>
            </w:pPr>
            <w:r w:rsidRPr="00314C30">
              <w:rPr>
                <w:rFonts w:asciiTheme="majorHAnsi" w:hAnsiTheme="majorHAnsi" w:cs="Times New Roman"/>
                <w:w w:val="96"/>
                <w:sz w:val="24"/>
                <w:szCs w:val="24"/>
                <w:lang w:eastAsia="ru-RU"/>
              </w:rPr>
              <w:lastRenderedPageBreak/>
              <w:t>(</w:t>
            </w:r>
            <w:proofErr w:type="spellStart"/>
            <w:r w:rsidRPr="006C409C">
              <w:rPr>
                <w:rFonts w:asciiTheme="majorHAnsi" w:hAnsiTheme="majorHAnsi" w:cs="Times New Roman"/>
                <w:b/>
                <w:w w:val="96"/>
                <w:sz w:val="24"/>
                <w:szCs w:val="24"/>
                <w:lang w:eastAsia="ru-RU"/>
              </w:rPr>
              <w:t>қоршаған</w:t>
            </w:r>
            <w:proofErr w:type="spellEnd"/>
            <w:r w:rsidRPr="006C409C">
              <w:rPr>
                <w:rFonts w:asciiTheme="majorHAnsi" w:hAnsiTheme="majorHAnsi" w:cs="Times New Roman"/>
                <w:b/>
                <w:w w:val="96"/>
                <w:sz w:val="24"/>
                <w:szCs w:val="24"/>
                <w:lang w:eastAsia="ru-RU"/>
              </w:rPr>
              <w:t xml:space="preserve"> </w:t>
            </w:r>
            <w:proofErr w:type="spellStart"/>
            <w:r w:rsidRPr="006C409C">
              <w:rPr>
                <w:rFonts w:asciiTheme="majorHAnsi" w:hAnsiTheme="majorHAnsi" w:cs="Times New Roman"/>
                <w:b/>
                <w:w w:val="96"/>
                <w:sz w:val="24"/>
                <w:szCs w:val="24"/>
                <w:lang w:eastAsia="ru-RU"/>
              </w:rPr>
              <w:t>әлеммен</w:t>
            </w:r>
            <w:proofErr w:type="spellEnd"/>
            <w:r w:rsidRPr="006C409C">
              <w:rPr>
                <w:rFonts w:asciiTheme="majorHAnsi" w:hAnsiTheme="majorHAnsi" w:cs="Times New Roman"/>
                <w:b/>
                <w:w w:val="96"/>
                <w:sz w:val="24"/>
                <w:szCs w:val="24"/>
                <w:lang w:eastAsia="ru-RU"/>
              </w:rPr>
              <w:t xml:space="preserve"> </w:t>
            </w:r>
            <w:proofErr w:type="spellStart"/>
            <w:r w:rsidRPr="006C409C">
              <w:rPr>
                <w:rFonts w:asciiTheme="majorHAnsi" w:hAnsiTheme="majorHAnsi" w:cs="Times New Roman"/>
                <w:b/>
                <w:w w:val="96"/>
                <w:sz w:val="24"/>
                <w:szCs w:val="24"/>
                <w:lang w:eastAsia="ru-RU"/>
              </w:rPr>
              <w:t>танысу</w:t>
            </w:r>
            <w:proofErr w:type="spellEnd"/>
            <w:r w:rsidRPr="006C409C">
              <w:rPr>
                <w:rFonts w:asciiTheme="majorHAnsi" w:hAnsiTheme="majorHAnsi" w:cs="Times New Roman"/>
                <w:b/>
                <w:w w:val="96"/>
                <w:sz w:val="24"/>
                <w:szCs w:val="24"/>
                <w:lang w:eastAsia="ru-RU"/>
              </w:rPr>
              <w:t xml:space="preserve">, </w:t>
            </w:r>
            <w:proofErr w:type="spellStart"/>
            <w:r w:rsidRPr="006C409C">
              <w:rPr>
                <w:rFonts w:asciiTheme="majorHAnsi" w:hAnsiTheme="majorHAnsi" w:cs="Times New Roman"/>
                <w:b/>
                <w:w w:val="96"/>
                <w:sz w:val="24"/>
                <w:szCs w:val="24"/>
                <w:lang w:eastAsia="ru-RU"/>
              </w:rPr>
              <w:t>сөйлеуді</w:t>
            </w:r>
            <w:proofErr w:type="spellEnd"/>
            <w:r w:rsidRPr="006C409C">
              <w:rPr>
                <w:rFonts w:asciiTheme="majorHAnsi" w:hAnsiTheme="majorHAnsi" w:cs="Times New Roman"/>
                <w:b/>
                <w:w w:val="96"/>
                <w:sz w:val="24"/>
                <w:szCs w:val="24"/>
                <w:lang w:eastAsia="ru-RU"/>
              </w:rPr>
              <w:t xml:space="preserve"> </w:t>
            </w:r>
            <w:proofErr w:type="spellStart"/>
            <w:r w:rsidRPr="006C409C">
              <w:rPr>
                <w:rFonts w:asciiTheme="majorHAnsi" w:hAnsiTheme="majorHAnsi" w:cs="Times New Roman"/>
                <w:b/>
                <w:w w:val="96"/>
                <w:sz w:val="24"/>
                <w:szCs w:val="24"/>
                <w:lang w:eastAsia="ru-RU"/>
              </w:rPr>
              <w:t>дамыту</w:t>
            </w:r>
            <w:proofErr w:type="spellEnd"/>
            <w:r w:rsidRPr="006C409C">
              <w:rPr>
                <w:rFonts w:asciiTheme="majorHAnsi" w:hAnsiTheme="majorHAnsi" w:cs="Times New Roman"/>
                <w:b/>
                <w:w w:val="96"/>
                <w:sz w:val="24"/>
                <w:szCs w:val="24"/>
                <w:lang w:eastAsia="ru-RU"/>
              </w:rPr>
              <w:t>)</w:t>
            </w:r>
          </w:p>
          <w:p w14:paraId="3C929874" w14:textId="77777777" w:rsidR="00E744F5" w:rsidRPr="00314C30" w:rsidRDefault="00E744F5" w:rsidP="00DE0499">
            <w:pPr>
              <w:rPr>
                <w:rFonts w:asciiTheme="majorHAnsi" w:hAnsiTheme="majorHAnsi" w:cs="Times New Roman"/>
                <w:w w:val="96"/>
                <w:sz w:val="24"/>
                <w:szCs w:val="24"/>
                <w:lang w:eastAsia="ru-RU"/>
              </w:rPr>
            </w:pPr>
            <w:r w:rsidRPr="00314C30">
              <w:rPr>
                <w:rFonts w:asciiTheme="majorHAnsi" w:hAnsiTheme="majorHAnsi" w:cs="Times New Roman"/>
                <w:w w:val="96"/>
                <w:sz w:val="24"/>
                <w:szCs w:val="24"/>
                <w:lang w:eastAsia="ru-RU"/>
              </w:rPr>
              <w:t>«</w:t>
            </w:r>
            <w:proofErr w:type="spellStart"/>
            <w:r w:rsidRPr="00314C30">
              <w:rPr>
                <w:rFonts w:asciiTheme="majorHAnsi" w:hAnsiTheme="majorHAnsi" w:cs="Times New Roman"/>
                <w:w w:val="96"/>
                <w:sz w:val="24"/>
                <w:szCs w:val="24"/>
                <w:lang w:eastAsia="ru-RU"/>
              </w:rPr>
              <w:t>Анасының</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көмекшілері</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үстел</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үсті</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ойыны</w:t>
            </w:r>
            <w:proofErr w:type="spellEnd"/>
          </w:p>
          <w:p w14:paraId="5EEF7F84" w14:textId="77777777" w:rsidR="00E744F5" w:rsidRPr="00314C30" w:rsidRDefault="00E744F5" w:rsidP="00DE0499">
            <w:pPr>
              <w:rPr>
                <w:rFonts w:asciiTheme="majorHAnsi" w:hAnsiTheme="majorHAnsi" w:cs="Times New Roman"/>
                <w:w w:val="96"/>
                <w:sz w:val="24"/>
                <w:szCs w:val="24"/>
                <w:highlight w:val="yellow"/>
                <w:lang w:eastAsia="ru-RU"/>
              </w:rPr>
            </w:pPr>
            <w:proofErr w:type="spellStart"/>
            <w:r w:rsidRPr="00314C30">
              <w:rPr>
                <w:rFonts w:asciiTheme="majorHAnsi" w:hAnsiTheme="majorHAnsi" w:cs="Times New Roman"/>
                <w:w w:val="96"/>
                <w:sz w:val="24"/>
                <w:szCs w:val="24"/>
                <w:lang w:eastAsia="ru-RU"/>
              </w:rPr>
              <w:t>Мақсаты</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зейінін</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ойлау</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әрекетін</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дамыту</w:t>
            </w:r>
            <w:proofErr w:type="spellEnd"/>
          </w:p>
        </w:tc>
        <w:tc>
          <w:tcPr>
            <w:tcW w:w="2499" w:type="dxa"/>
            <w:gridSpan w:val="3"/>
            <w:shd w:val="clear" w:color="auto" w:fill="auto"/>
          </w:tcPr>
          <w:p w14:paraId="24FBE1F1" w14:textId="77777777" w:rsidR="00E744F5" w:rsidRPr="006C409C" w:rsidRDefault="00E744F5" w:rsidP="00DE0499">
            <w:pPr>
              <w:rPr>
                <w:rFonts w:asciiTheme="majorHAnsi" w:hAnsiTheme="majorHAnsi" w:cs="Times New Roman"/>
                <w:b/>
                <w:w w:val="96"/>
                <w:sz w:val="24"/>
                <w:szCs w:val="24"/>
                <w:lang w:eastAsia="ru-RU"/>
              </w:rPr>
            </w:pPr>
            <w:r w:rsidRPr="006C409C">
              <w:rPr>
                <w:rFonts w:asciiTheme="majorHAnsi" w:hAnsiTheme="majorHAnsi" w:cs="Times New Roman"/>
                <w:b/>
                <w:w w:val="96"/>
                <w:sz w:val="24"/>
                <w:szCs w:val="24"/>
                <w:lang w:eastAsia="ru-RU"/>
              </w:rPr>
              <w:lastRenderedPageBreak/>
              <w:t>«</w:t>
            </w:r>
            <w:proofErr w:type="spellStart"/>
            <w:r w:rsidRPr="006C409C">
              <w:rPr>
                <w:rFonts w:asciiTheme="majorHAnsi" w:hAnsiTheme="majorHAnsi" w:cs="Times New Roman"/>
                <w:b/>
                <w:w w:val="96"/>
                <w:sz w:val="24"/>
                <w:szCs w:val="24"/>
                <w:lang w:eastAsia="ru-RU"/>
              </w:rPr>
              <w:t>Үкі</w:t>
            </w:r>
            <w:proofErr w:type="spellEnd"/>
            <w:r w:rsidRPr="006C409C">
              <w:rPr>
                <w:rFonts w:asciiTheme="majorHAnsi" w:hAnsiTheme="majorHAnsi" w:cs="Times New Roman"/>
                <w:b/>
                <w:w w:val="96"/>
                <w:sz w:val="24"/>
                <w:szCs w:val="24"/>
                <w:lang w:eastAsia="ru-RU"/>
              </w:rPr>
              <w:t xml:space="preserve"> </w:t>
            </w:r>
            <w:proofErr w:type="spellStart"/>
            <w:r w:rsidRPr="006C409C">
              <w:rPr>
                <w:rFonts w:asciiTheme="majorHAnsi" w:hAnsiTheme="majorHAnsi" w:cs="Times New Roman"/>
                <w:b/>
                <w:w w:val="96"/>
                <w:sz w:val="24"/>
                <w:szCs w:val="24"/>
                <w:lang w:eastAsia="ru-RU"/>
              </w:rPr>
              <w:t>тәтейдің</w:t>
            </w:r>
            <w:proofErr w:type="spellEnd"/>
            <w:r w:rsidRPr="006C409C">
              <w:rPr>
                <w:rFonts w:asciiTheme="majorHAnsi" w:hAnsiTheme="majorHAnsi" w:cs="Times New Roman"/>
                <w:b/>
                <w:w w:val="96"/>
                <w:sz w:val="24"/>
                <w:szCs w:val="24"/>
                <w:lang w:eastAsia="ru-RU"/>
              </w:rPr>
              <w:t xml:space="preserve"> </w:t>
            </w:r>
            <w:proofErr w:type="spellStart"/>
            <w:r w:rsidRPr="006C409C">
              <w:rPr>
                <w:rFonts w:asciiTheme="majorHAnsi" w:hAnsiTheme="majorHAnsi" w:cs="Times New Roman"/>
                <w:b/>
                <w:w w:val="96"/>
                <w:sz w:val="24"/>
                <w:szCs w:val="24"/>
                <w:lang w:eastAsia="ru-RU"/>
              </w:rPr>
              <w:t>жұмбақтары</w:t>
            </w:r>
            <w:proofErr w:type="spellEnd"/>
            <w:r w:rsidRPr="006C409C">
              <w:rPr>
                <w:rFonts w:asciiTheme="majorHAnsi" w:hAnsiTheme="majorHAnsi" w:cs="Times New Roman"/>
                <w:b/>
                <w:w w:val="96"/>
                <w:sz w:val="24"/>
                <w:szCs w:val="24"/>
                <w:lang w:eastAsia="ru-RU"/>
              </w:rPr>
              <w:t>»</w:t>
            </w:r>
            <w:r w:rsidRPr="00314C30">
              <w:rPr>
                <w:rFonts w:asciiTheme="majorHAnsi" w:hAnsiTheme="majorHAnsi" w:cs="Times New Roman"/>
                <w:w w:val="96"/>
                <w:sz w:val="24"/>
                <w:szCs w:val="24"/>
                <w:lang w:eastAsia="ru-RU"/>
              </w:rPr>
              <w:t xml:space="preserve"> </w:t>
            </w:r>
            <w:r w:rsidRPr="006C409C">
              <w:rPr>
                <w:rFonts w:asciiTheme="majorHAnsi" w:hAnsiTheme="majorHAnsi" w:cs="Times New Roman"/>
                <w:b/>
                <w:w w:val="96"/>
                <w:sz w:val="24"/>
                <w:szCs w:val="24"/>
                <w:lang w:eastAsia="ru-RU"/>
              </w:rPr>
              <w:t>(</w:t>
            </w:r>
            <w:proofErr w:type="spellStart"/>
            <w:r w:rsidRPr="006C409C">
              <w:rPr>
                <w:rFonts w:asciiTheme="majorHAnsi" w:hAnsiTheme="majorHAnsi" w:cs="Times New Roman"/>
                <w:b/>
                <w:w w:val="96"/>
                <w:sz w:val="24"/>
                <w:szCs w:val="24"/>
                <w:lang w:eastAsia="ru-RU"/>
              </w:rPr>
              <w:t>қоршаған</w:t>
            </w:r>
            <w:proofErr w:type="spellEnd"/>
            <w:r w:rsidRPr="006C409C">
              <w:rPr>
                <w:rFonts w:asciiTheme="majorHAnsi" w:hAnsiTheme="majorHAnsi" w:cs="Times New Roman"/>
                <w:b/>
                <w:w w:val="96"/>
                <w:sz w:val="24"/>
                <w:szCs w:val="24"/>
                <w:lang w:eastAsia="ru-RU"/>
              </w:rPr>
              <w:t xml:space="preserve"> </w:t>
            </w:r>
            <w:proofErr w:type="spellStart"/>
            <w:r w:rsidRPr="006C409C">
              <w:rPr>
                <w:rFonts w:asciiTheme="majorHAnsi" w:hAnsiTheme="majorHAnsi" w:cs="Times New Roman"/>
                <w:b/>
                <w:w w:val="96"/>
                <w:sz w:val="24"/>
                <w:szCs w:val="24"/>
                <w:lang w:eastAsia="ru-RU"/>
              </w:rPr>
              <w:t>әлеммен</w:t>
            </w:r>
            <w:proofErr w:type="spellEnd"/>
            <w:r w:rsidRPr="006C409C">
              <w:rPr>
                <w:rFonts w:asciiTheme="majorHAnsi" w:hAnsiTheme="majorHAnsi" w:cs="Times New Roman"/>
                <w:b/>
                <w:w w:val="96"/>
                <w:sz w:val="24"/>
                <w:szCs w:val="24"/>
                <w:lang w:eastAsia="ru-RU"/>
              </w:rPr>
              <w:t xml:space="preserve"> </w:t>
            </w:r>
            <w:proofErr w:type="spellStart"/>
            <w:r w:rsidRPr="006C409C">
              <w:rPr>
                <w:rFonts w:asciiTheme="majorHAnsi" w:hAnsiTheme="majorHAnsi" w:cs="Times New Roman"/>
                <w:b/>
                <w:w w:val="96"/>
                <w:sz w:val="24"/>
                <w:szCs w:val="24"/>
                <w:lang w:eastAsia="ru-RU"/>
              </w:rPr>
              <w:t>танысу</w:t>
            </w:r>
            <w:proofErr w:type="spellEnd"/>
            <w:r w:rsidRPr="006C409C">
              <w:rPr>
                <w:rFonts w:asciiTheme="majorHAnsi" w:hAnsiTheme="majorHAnsi" w:cs="Times New Roman"/>
                <w:b/>
                <w:w w:val="96"/>
                <w:sz w:val="24"/>
                <w:szCs w:val="24"/>
                <w:lang w:eastAsia="ru-RU"/>
              </w:rPr>
              <w:t xml:space="preserve">, </w:t>
            </w:r>
            <w:proofErr w:type="spellStart"/>
            <w:r w:rsidRPr="006C409C">
              <w:rPr>
                <w:rFonts w:asciiTheme="majorHAnsi" w:hAnsiTheme="majorHAnsi" w:cs="Times New Roman"/>
                <w:b/>
                <w:w w:val="96"/>
                <w:sz w:val="24"/>
                <w:szCs w:val="24"/>
                <w:lang w:eastAsia="ru-RU"/>
              </w:rPr>
              <w:t>сөйлеуді</w:t>
            </w:r>
            <w:proofErr w:type="spellEnd"/>
            <w:r w:rsidRPr="006C409C">
              <w:rPr>
                <w:rFonts w:asciiTheme="majorHAnsi" w:hAnsiTheme="majorHAnsi" w:cs="Times New Roman"/>
                <w:b/>
                <w:w w:val="96"/>
                <w:sz w:val="24"/>
                <w:szCs w:val="24"/>
                <w:lang w:eastAsia="ru-RU"/>
              </w:rPr>
              <w:t xml:space="preserve"> </w:t>
            </w:r>
            <w:proofErr w:type="spellStart"/>
            <w:r w:rsidRPr="006C409C">
              <w:rPr>
                <w:rFonts w:asciiTheme="majorHAnsi" w:hAnsiTheme="majorHAnsi" w:cs="Times New Roman"/>
                <w:b/>
                <w:w w:val="96"/>
                <w:sz w:val="24"/>
                <w:szCs w:val="24"/>
                <w:lang w:eastAsia="ru-RU"/>
              </w:rPr>
              <w:t>дамыту</w:t>
            </w:r>
            <w:proofErr w:type="spellEnd"/>
            <w:r w:rsidRPr="006C409C">
              <w:rPr>
                <w:rFonts w:asciiTheme="majorHAnsi" w:hAnsiTheme="majorHAnsi" w:cs="Times New Roman"/>
                <w:b/>
                <w:w w:val="96"/>
                <w:sz w:val="24"/>
                <w:szCs w:val="24"/>
                <w:lang w:eastAsia="ru-RU"/>
              </w:rPr>
              <w:t xml:space="preserve">) </w:t>
            </w:r>
          </w:p>
          <w:p w14:paraId="6E179F1C" w14:textId="77777777" w:rsidR="00E744F5" w:rsidRPr="00314C30" w:rsidRDefault="00E744F5" w:rsidP="00DE0499">
            <w:pPr>
              <w:rPr>
                <w:rFonts w:asciiTheme="majorHAnsi" w:hAnsiTheme="majorHAnsi" w:cs="Times New Roman"/>
                <w:w w:val="96"/>
                <w:sz w:val="24"/>
                <w:szCs w:val="24"/>
                <w:highlight w:val="yellow"/>
                <w:lang w:eastAsia="ru-RU"/>
              </w:rPr>
            </w:pPr>
            <w:proofErr w:type="spellStart"/>
            <w:r w:rsidRPr="006C409C">
              <w:rPr>
                <w:rFonts w:asciiTheme="majorHAnsi" w:hAnsiTheme="majorHAnsi" w:cs="Times New Roman"/>
                <w:b/>
                <w:w w:val="96"/>
                <w:sz w:val="24"/>
                <w:szCs w:val="24"/>
                <w:lang w:eastAsia="ru-RU"/>
              </w:rPr>
              <w:t>Міндеті</w:t>
            </w:r>
            <w:proofErr w:type="spellEnd"/>
            <w:r w:rsidRPr="006C409C">
              <w:rPr>
                <w:rFonts w:asciiTheme="majorHAnsi" w:hAnsiTheme="majorHAnsi" w:cs="Times New Roman"/>
                <w:b/>
                <w:w w:val="96"/>
                <w:sz w:val="24"/>
                <w:szCs w:val="24"/>
                <w:lang w:eastAsia="ru-RU"/>
              </w:rPr>
              <w:t>:</w:t>
            </w:r>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балалардың</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табиғат</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туралы</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білімін</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жалпылау</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балалардың</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табиғаттағы</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lastRenderedPageBreak/>
              <w:t>маусымдық</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өзгерістер</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туралы</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түсінігін</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нақтылау</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және</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жүйелеу</w:t>
            </w:r>
            <w:proofErr w:type="spellEnd"/>
          </w:p>
        </w:tc>
        <w:tc>
          <w:tcPr>
            <w:tcW w:w="3060" w:type="dxa"/>
            <w:gridSpan w:val="2"/>
            <w:shd w:val="clear" w:color="auto" w:fill="auto"/>
          </w:tcPr>
          <w:p w14:paraId="1B3FD6BB" w14:textId="77777777" w:rsidR="00E744F5" w:rsidRPr="00314C30" w:rsidRDefault="00E744F5" w:rsidP="00DE0499">
            <w:pPr>
              <w:rPr>
                <w:rFonts w:asciiTheme="majorHAnsi" w:hAnsiTheme="majorHAnsi" w:cs="Times New Roman"/>
                <w:w w:val="96"/>
                <w:sz w:val="24"/>
                <w:szCs w:val="24"/>
                <w:lang w:eastAsia="ru-RU"/>
              </w:rPr>
            </w:pPr>
            <w:r w:rsidRPr="006C409C">
              <w:rPr>
                <w:rFonts w:asciiTheme="majorHAnsi" w:hAnsiTheme="majorHAnsi" w:cs="Times New Roman"/>
                <w:b/>
                <w:w w:val="96"/>
                <w:sz w:val="24"/>
                <w:szCs w:val="24"/>
                <w:lang w:eastAsia="ru-RU"/>
              </w:rPr>
              <w:lastRenderedPageBreak/>
              <w:t>«</w:t>
            </w:r>
            <w:proofErr w:type="spellStart"/>
            <w:r w:rsidRPr="006C409C">
              <w:rPr>
                <w:rFonts w:asciiTheme="majorHAnsi" w:hAnsiTheme="majorHAnsi" w:cs="Times New Roman"/>
                <w:b/>
                <w:w w:val="96"/>
                <w:sz w:val="24"/>
                <w:szCs w:val="24"/>
                <w:lang w:eastAsia="ru-RU"/>
              </w:rPr>
              <w:t>Неліктен</w:t>
            </w:r>
            <w:proofErr w:type="spellEnd"/>
            <w:r w:rsidRPr="006C409C">
              <w:rPr>
                <w:rFonts w:asciiTheme="majorHAnsi" w:hAnsiTheme="majorHAnsi" w:cs="Times New Roman"/>
                <w:b/>
                <w:w w:val="96"/>
                <w:sz w:val="24"/>
                <w:szCs w:val="24"/>
                <w:lang w:eastAsia="ru-RU"/>
              </w:rPr>
              <w:t xml:space="preserve"> </w:t>
            </w:r>
            <w:proofErr w:type="spellStart"/>
            <w:r w:rsidRPr="006C409C">
              <w:rPr>
                <w:rFonts w:asciiTheme="majorHAnsi" w:hAnsiTheme="majorHAnsi" w:cs="Times New Roman"/>
                <w:b/>
                <w:w w:val="96"/>
                <w:sz w:val="24"/>
                <w:szCs w:val="24"/>
                <w:lang w:eastAsia="ru-RU"/>
              </w:rPr>
              <w:t>қыс</w:t>
            </w:r>
            <w:proofErr w:type="spellEnd"/>
            <w:r w:rsidRPr="006C409C">
              <w:rPr>
                <w:rFonts w:asciiTheme="majorHAnsi" w:hAnsiTheme="majorHAnsi" w:cs="Times New Roman"/>
                <w:b/>
                <w:w w:val="96"/>
                <w:sz w:val="24"/>
                <w:szCs w:val="24"/>
                <w:lang w:eastAsia="ru-RU"/>
              </w:rPr>
              <w:t xml:space="preserve"> </w:t>
            </w:r>
            <w:proofErr w:type="spellStart"/>
            <w:r w:rsidRPr="006C409C">
              <w:rPr>
                <w:rFonts w:asciiTheme="majorHAnsi" w:hAnsiTheme="majorHAnsi" w:cs="Times New Roman"/>
                <w:b/>
                <w:w w:val="96"/>
                <w:sz w:val="24"/>
                <w:szCs w:val="24"/>
                <w:lang w:eastAsia="ru-RU"/>
              </w:rPr>
              <w:t>ұзағырақ</w:t>
            </w:r>
            <w:proofErr w:type="spellEnd"/>
            <w:r w:rsidRPr="006C409C">
              <w:rPr>
                <w:rFonts w:asciiTheme="majorHAnsi" w:hAnsiTheme="majorHAnsi" w:cs="Times New Roman"/>
                <w:b/>
                <w:w w:val="96"/>
                <w:sz w:val="24"/>
                <w:szCs w:val="24"/>
                <w:lang w:eastAsia="ru-RU"/>
              </w:rPr>
              <w:t xml:space="preserve">, </w:t>
            </w:r>
            <w:proofErr w:type="spellStart"/>
            <w:r w:rsidRPr="006C409C">
              <w:rPr>
                <w:rFonts w:asciiTheme="majorHAnsi" w:hAnsiTheme="majorHAnsi" w:cs="Times New Roman"/>
                <w:b/>
                <w:w w:val="96"/>
                <w:sz w:val="24"/>
                <w:szCs w:val="24"/>
                <w:lang w:eastAsia="ru-RU"/>
              </w:rPr>
              <w:t>жаз</w:t>
            </w:r>
            <w:proofErr w:type="spellEnd"/>
            <w:r w:rsidRPr="006C409C">
              <w:rPr>
                <w:rFonts w:asciiTheme="majorHAnsi" w:hAnsiTheme="majorHAnsi" w:cs="Times New Roman"/>
                <w:b/>
                <w:w w:val="96"/>
                <w:sz w:val="24"/>
                <w:szCs w:val="24"/>
                <w:lang w:eastAsia="ru-RU"/>
              </w:rPr>
              <w:t xml:space="preserve"> </w:t>
            </w:r>
            <w:proofErr w:type="spellStart"/>
            <w:r w:rsidRPr="006C409C">
              <w:rPr>
                <w:rFonts w:asciiTheme="majorHAnsi" w:hAnsiTheme="majorHAnsi" w:cs="Times New Roman"/>
                <w:b/>
                <w:w w:val="96"/>
                <w:sz w:val="24"/>
                <w:szCs w:val="24"/>
                <w:lang w:eastAsia="ru-RU"/>
              </w:rPr>
              <w:t>қысқа</w:t>
            </w:r>
            <w:proofErr w:type="spellEnd"/>
            <w:r w:rsidRPr="006C409C">
              <w:rPr>
                <w:rFonts w:asciiTheme="majorHAnsi" w:hAnsiTheme="majorHAnsi" w:cs="Times New Roman"/>
                <w:b/>
                <w:w w:val="96"/>
                <w:sz w:val="24"/>
                <w:szCs w:val="24"/>
                <w:lang w:eastAsia="ru-RU"/>
              </w:rPr>
              <w:t xml:space="preserve">» </w:t>
            </w:r>
            <w:proofErr w:type="spellStart"/>
            <w:r w:rsidRPr="006C409C">
              <w:rPr>
                <w:rFonts w:asciiTheme="majorHAnsi" w:hAnsiTheme="majorHAnsi" w:cs="Times New Roman"/>
                <w:b/>
                <w:w w:val="96"/>
                <w:sz w:val="24"/>
                <w:szCs w:val="24"/>
                <w:lang w:eastAsia="ru-RU"/>
              </w:rPr>
              <w:t>оқу</w:t>
            </w:r>
            <w:proofErr w:type="spellEnd"/>
            <w:r w:rsidRPr="006C409C">
              <w:rPr>
                <w:rFonts w:asciiTheme="majorHAnsi" w:hAnsiTheme="majorHAnsi" w:cs="Times New Roman"/>
                <w:b/>
                <w:w w:val="96"/>
                <w:sz w:val="24"/>
                <w:szCs w:val="24"/>
                <w:lang w:eastAsia="ru-RU"/>
              </w:rPr>
              <w:t xml:space="preserve"> (</w:t>
            </w:r>
            <w:proofErr w:type="spellStart"/>
            <w:r w:rsidRPr="006C409C">
              <w:rPr>
                <w:rFonts w:asciiTheme="majorHAnsi" w:hAnsiTheme="majorHAnsi" w:cs="Times New Roman"/>
                <w:b/>
                <w:w w:val="96"/>
                <w:sz w:val="24"/>
                <w:szCs w:val="24"/>
                <w:lang w:eastAsia="ru-RU"/>
              </w:rPr>
              <w:t>көркем</w:t>
            </w:r>
            <w:proofErr w:type="spellEnd"/>
            <w:r w:rsidRPr="006C409C">
              <w:rPr>
                <w:rFonts w:asciiTheme="majorHAnsi" w:hAnsiTheme="majorHAnsi" w:cs="Times New Roman"/>
                <w:b/>
                <w:w w:val="96"/>
                <w:sz w:val="24"/>
                <w:szCs w:val="24"/>
                <w:lang w:eastAsia="ru-RU"/>
              </w:rPr>
              <w:t xml:space="preserve"> </w:t>
            </w:r>
            <w:proofErr w:type="spellStart"/>
            <w:r w:rsidRPr="006C409C">
              <w:rPr>
                <w:rFonts w:asciiTheme="majorHAnsi" w:hAnsiTheme="majorHAnsi" w:cs="Times New Roman"/>
                <w:b/>
                <w:w w:val="96"/>
                <w:sz w:val="24"/>
                <w:szCs w:val="24"/>
                <w:lang w:eastAsia="ru-RU"/>
              </w:rPr>
              <w:t>әдебиет</w:t>
            </w:r>
            <w:proofErr w:type="spellEnd"/>
            <w:r w:rsidRPr="006C409C">
              <w:rPr>
                <w:rFonts w:asciiTheme="majorHAnsi" w:hAnsiTheme="majorHAnsi" w:cs="Times New Roman"/>
                <w:b/>
                <w:w w:val="96"/>
                <w:sz w:val="24"/>
                <w:szCs w:val="24"/>
                <w:lang w:eastAsia="ru-RU"/>
              </w:rPr>
              <w:t>,</w:t>
            </w:r>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сөйлеуді</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дамыту</w:t>
            </w:r>
            <w:proofErr w:type="spellEnd"/>
            <w:r w:rsidRPr="00314C30">
              <w:rPr>
                <w:rFonts w:asciiTheme="majorHAnsi" w:hAnsiTheme="majorHAnsi" w:cs="Times New Roman"/>
                <w:w w:val="96"/>
                <w:sz w:val="24"/>
                <w:szCs w:val="24"/>
                <w:lang w:eastAsia="ru-RU"/>
              </w:rPr>
              <w:t>)</w:t>
            </w:r>
          </w:p>
          <w:p w14:paraId="7B1D8A96" w14:textId="77777777" w:rsidR="00E744F5" w:rsidRPr="00314C30" w:rsidRDefault="00E744F5" w:rsidP="00DE0499">
            <w:pPr>
              <w:rPr>
                <w:rFonts w:asciiTheme="majorHAnsi" w:hAnsiTheme="majorHAnsi" w:cs="Times New Roman"/>
                <w:w w:val="96"/>
                <w:sz w:val="24"/>
                <w:szCs w:val="24"/>
                <w:lang w:eastAsia="ru-RU"/>
              </w:rPr>
            </w:pPr>
            <w:proofErr w:type="spellStart"/>
            <w:r w:rsidRPr="006C409C">
              <w:rPr>
                <w:rFonts w:asciiTheme="majorHAnsi" w:hAnsiTheme="majorHAnsi" w:cs="Times New Roman"/>
                <w:b/>
                <w:w w:val="96"/>
                <w:sz w:val="24"/>
                <w:szCs w:val="24"/>
                <w:lang w:eastAsia="ru-RU"/>
              </w:rPr>
              <w:t>Міндеті</w:t>
            </w:r>
            <w:proofErr w:type="spellEnd"/>
            <w:r w:rsidRPr="006C409C">
              <w:rPr>
                <w:rFonts w:asciiTheme="majorHAnsi" w:hAnsiTheme="majorHAnsi" w:cs="Times New Roman"/>
                <w:b/>
                <w:w w:val="96"/>
                <w:sz w:val="24"/>
                <w:szCs w:val="24"/>
                <w:lang w:eastAsia="ru-RU"/>
              </w:rPr>
              <w:t>:</w:t>
            </w:r>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шығарманы</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мұқият</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тыңдау</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қабілетін</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қалыптастыру</w:t>
            </w:r>
            <w:proofErr w:type="spellEnd"/>
            <w:r w:rsidRPr="00314C30">
              <w:rPr>
                <w:rFonts w:asciiTheme="majorHAnsi" w:hAnsiTheme="majorHAnsi" w:cs="Times New Roman"/>
                <w:w w:val="96"/>
                <w:sz w:val="24"/>
                <w:szCs w:val="24"/>
                <w:lang w:eastAsia="ru-RU"/>
              </w:rPr>
              <w:t xml:space="preserve">. </w:t>
            </w:r>
          </w:p>
          <w:p w14:paraId="375AA7B6" w14:textId="77777777" w:rsidR="00E744F5" w:rsidRPr="00314C30" w:rsidRDefault="00E744F5" w:rsidP="00DE0499">
            <w:pPr>
              <w:rPr>
                <w:rFonts w:asciiTheme="majorHAnsi" w:hAnsiTheme="majorHAnsi" w:cs="Times New Roman"/>
                <w:w w:val="96"/>
                <w:sz w:val="24"/>
                <w:szCs w:val="24"/>
                <w:lang w:eastAsia="ru-RU"/>
              </w:rPr>
            </w:pPr>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Біз</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қайда</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болдық</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Біз</w:t>
            </w:r>
            <w:proofErr w:type="spellEnd"/>
            <w:r w:rsidRPr="00314C30">
              <w:rPr>
                <w:rFonts w:asciiTheme="majorHAnsi" w:hAnsiTheme="majorHAnsi" w:cs="Times New Roman"/>
                <w:w w:val="96"/>
                <w:sz w:val="24"/>
                <w:szCs w:val="24"/>
                <w:lang w:eastAsia="ru-RU"/>
              </w:rPr>
              <w:t xml:space="preserve"> не </w:t>
            </w:r>
            <w:proofErr w:type="spellStart"/>
            <w:r w:rsidRPr="00314C30">
              <w:rPr>
                <w:rFonts w:asciiTheme="majorHAnsi" w:hAnsiTheme="majorHAnsi" w:cs="Times New Roman"/>
                <w:w w:val="96"/>
                <w:sz w:val="24"/>
                <w:szCs w:val="24"/>
                <w:lang w:eastAsia="ru-RU"/>
              </w:rPr>
              <w:t>көрдік</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дидактикалық</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lastRenderedPageBreak/>
              <w:t>ойын</w:t>
            </w:r>
            <w:proofErr w:type="spellEnd"/>
          </w:p>
          <w:p w14:paraId="2BE0B77A" w14:textId="77777777" w:rsidR="00E744F5" w:rsidRPr="00314C30" w:rsidRDefault="00E744F5" w:rsidP="00DE0499">
            <w:pPr>
              <w:rPr>
                <w:rFonts w:asciiTheme="majorHAnsi" w:hAnsiTheme="majorHAnsi" w:cs="Times New Roman"/>
                <w:w w:val="96"/>
                <w:sz w:val="24"/>
                <w:szCs w:val="24"/>
                <w:lang w:eastAsia="ru-RU"/>
              </w:rPr>
            </w:pPr>
            <w:proofErr w:type="spellStart"/>
            <w:r w:rsidRPr="00314C30">
              <w:rPr>
                <w:rFonts w:asciiTheme="majorHAnsi" w:hAnsiTheme="majorHAnsi" w:cs="Times New Roman"/>
                <w:w w:val="96"/>
                <w:sz w:val="24"/>
                <w:szCs w:val="24"/>
                <w:lang w:eastAsia="ru-RU"/>
              </w:rPr>
              <w:t>Міндеті</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зейінді</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есте</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сақтауды</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дамыту</w:t>
            </w:r>
            <w:proofErr w:type="spellEnd"/>
          </w:p>
          <w:p w14:paraId="66EB8C4C" w14:textId="77777777" w:rsidR="00E744F5" w:rsidRPr="00314C30" w:rsidRDefault="00E744F5" w:rsidP="00DE0499">
            <w:pPr>
              <w:rPr>
                <w:rFonts w:asciiTheme="majorHAnsi" w:hAnsiTheme="majorHAnsi" w:cs="Times New Roman"/>
                <w:w w:val="96"/>
                <w:sz w:val="24"/>
                <w:szCs w:val="24"/>
                <w:lang w:eastAsia="ru-RU"/>
              </w:rPr>
            </w:pPr>
            <w:r w:rsidRPr="00314C30">
              <w:rPr>
                <w:rFonts w:asciiTheme="majorHAnsi" w:hAnsiTheme="majorHAnsi" w:cs="Times New Roman"/>
                <w:w w:val="96"/>
                <w:sz w:val="24"/>
                <w:szCs w:val="24"/>
                <w:lang w:eastAsia="ru-RU"/>
              </w:rPr>
              <w:tab/>
            </w:r>
          </w:p>
          <w:p w14:paraId="75723CA9" w14:textId="77777777" w:rsidR="00E744F5" w:rsidRPr="00314C30" w:rsidRDefault="00E744F5" w:rsidP="00DE0499">
            <w:pPr>
              <w:rPr>
                <w:rFonts w:asciiTheme="majorHAnsi" w:hAnsiTheme="majorHAnsi" w:cs="Times New Roman"/>
                <w:w w:val="96"/>
                <w:sz w:val="24"/>
                <w:szCs w:val="24"/>
                <w:highlight w:val="yellow"/>
                <w:lang w:eastAsia="ru-RU"/>
              </w:rPr>
            </w:pPr>
          </w:p>
        </w:tc>
        <w:tc>
          <w:tcPr>
            <w:tcW w:w="2635" w:type="dxa"/>
            <w:gridSpan w:val="2"/>
            <w:shd w:val="clear" w:color="auto" w:fill="auto"/>
          </w:tcPr>
          <w:p w14:paraId="3A8E25AB" w14:textId="77777777" w:rsidR="00E744F5" w:rsidRPr="00314C30" w:rsidRDefault="00E744F5" w:rsidP="00DE0499">
            <w:pPr>
              <w:rPr>
                <w:rFonts w:asciiTheme="majorHAnsi" w:hAnsiTheme="majorHAnsi" w:cs="Times New Roman"/>
                <w:w w:val="96"/>
                <w:sz w:val="24"/>
                <w:szCs w:val="24"/>
                <w:lang w:eastAsia="ru-RU"/>
              </w:rPr>
            </w:pPr>
            <w:proofErr w:type="spellStart"/>
            <w:r w:rsidRPr="00314C30">
              <w:rPr>
                <w:rFonts w:asciiTheme="majorHAnsi" w:hAnsiTheme="majorHAnsi" w:cs="Times New Roman"/>
                <w:w w:val="96"/>
                <w:sz w:val="24"/>
                <w:szCs w:val="24"/>
                <w:lang w:eastAsia="ru-RU"/>
              </w:rPr>
              <w:lastRenderedPageBreak/>
              <w:t>Танымдық-з</w:t>
            </w:r>
            <w:r w:rsidRPr="006C409C">
              <w:rPr>
                <w:rFonts w:asciiTheme="majorHAnsi" w:hAnsiTheme="majorHAnsi" w:cs="Times New Roman"/>
                <w:b/>
                <w:w w:val="96"/>
                <w:sz w:val="24"/>
                <w:szCs w:val="24"/>
                <w:lang w:eastAsia="ru-RU"/>
              </w:rPr>
              <w:t>ерттеу</w:t>
            </w:r>
            <w:proofErr w:type="spellEnd"/>
            <w:r w:rsidRPr="006C409C">
              <w:rPr>
                <w:rFonts w:asciiTheme="majorHAnsi" w:hAnsiTheme="majorHAnsi" w:cs="Times New Roman"/>
                <w:b/>
                <w:w w:val="96"/>
                <w:sz w:val="24"/>
                <w:szCs w:val="24"/>
                <w:lang w:eastAsia="ru-RU"/>
              </w:rPr>
              <w:t xml:space="preserve"> </w:t>
            </w:r>
            <w:proofErr w:type="spellStart"/>
            <w:r w:rsidRPr="00314C30">
              <w:rPr>
                <w:rFonts w:asciiTheme="majorHAnsi" w:hAnsiTheme="majorHAnsi" w:cs="Times New Roman"/>
                <w:w w:val="96"/>
                <w:sz w:val="24"/>
                <w:szCs w:val="24"/>
                <w:lang w:eastAsia="ru-RU"/>
              </w:rPr>
              <w:t>қызметі</w:t>
            </w:r>
            <w:proofErr w:type="spellEnd"/>
            <w:r w:rsidRPr="00314C30">
              <w:rPr>
                <w:rFonts w:asciiTheme="majorHAnsi" w:hAnsiTheme="majorHAnsi" w:cs="Times New Roman"/>
                <w:w w:val="96"/>
                <w:sz w:val="24"/>
                <w:szCs w:val="24"/>
                <w:lang w:eastAsia="ru-RU"/>
              </w:rPr>
              <w:t xml:space="preserve"> </w:t>
            </w:r>
          </w:p>
          <w:p w14:paraId="7A47D7C6" w14:textId="77777777" w:rsidR="00E744F5" w:rsidRPr="006C409C" w:rsidRDefault="00E744F5" w:rsidP="00DE0499">
            <w:pPr>
              <w:rPr>
                <w:rFonts w:asciiTheme="majorHAnsi" w:hAnsiTheme="majorHAnsi" w:cs="Times New Roman"/>
                <w:b/>
                <w:w w:val="96"/>
                <w:sz w:val="24"/>
                <w:szCs w:val="24"/>
                <w:lang w:eastAsia="ru-RU"/>
              </w:rPr>
            </w:pPr>
            <w:r w:rsidRPr="00314C30">
              <w:rPr>
                <w:rFonts w:asciiTheme="majorHAnsi" w:hAnsiTheme="majorHAnsi" w:cs="Times New Roman"/>
                <w:w w:val="96"/>
                <w:sz w:val="24"/>
                <w:szCs w:val="24"/>
                <w:lang w:eastAsia="ru-RU"/>
              </w:rPr>
              <w:t>«</w:t>
            </w:r>
            <w:proofErr w:type="spellStart"/>
            <w:r w:rsidRPr="00314C30">
              <w:rPr>
                <w:rFonts w:asciiTheme="majorHAnsi" w:hAnsiTheme="majorHAnsi" w:cs="Times New Roman"/>
                <w:w w:val="96"/>
                <w:sz w:val="24"/>
                <w:szCs w:val="24"/>
                <w:lang w:eastAsia="ru-RU"/>
              </w:rPr>
              <w:t>Сиқырлы</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тастар</w:t>
            </w:r>
            <w:proofErr w:type="spellEnd"/>
            <w:r w:rsidRPr="00314C30">
              <w:rPr>
                <w:rFonts w:asciiTheme="majorHAnsi" w:hAnsiTheme="majorHAnsi" w:cs="Times New Roman"/>
                <w:w w:val="96"/>
                <w:sz w:val="24"/>
                <w:szCs w:val="24"/>
                <w:lang w:eastAsia="ru-RU"/>
              </w:rPr>
              <w:t xml:space="preserve">» </w:t>
            </w:r>
            <w:r w:rsidRPr="006C409C">
              <w:rPr>
                <w:rFonts w:asciiTheme="majorHAnsi" w:hAnsiTheme="majorHAnsi" w:cs="Times New Roman"/>
                <w:b/>
                <w:w w:val="96"/>
                <w:sz w:val="24"/>
                <w:szCs w:val="24"/>
                <w:lang w:eastAsia="ru-RU"/>
              </w:rPr>
              <w:t>(</w:t>
            </w:r>
            <w:proofErr w:type="spellStart"/>
            <w:r w:rsidRPr="006C409C">
              <w:rPr>
                <w:rFonts w:asciiTheme="majorHAnsi" w:hAnsiTheme="majorHAnsi" w:cs="Times New Roman"/>
                <w:b/>
                <w:w w:val="96"/>
                <w:sz w:val="24"/>
                <w:szCs w:val="24"/>
                <w:lang w:eastAsia="ru-RU"/>
              </w:rPr>
              <w:t>қоршаған</w:t>
            </w:r>
            <w:proofErr w:type="spellEnd"/>
            <w:r w:rsidRPr="006C409C">
              <w:rPr>
                <w:rFonts w:asciiTheme="majorHAnsi" w:hAnsiTheme="majorHAnsi" w:cs="Times New Roman"/>
                <w:b/>
                <w:w w:val="96"/>
                <w:sz w:val="24"/>
                <w:szCs w:val="24"/>
                <w:lang w:eastAsia="ru-RU"/>
              </w:rPr>
              <w:t xml:space="preserve"> </w:t>
            </w:r>
            <w:proofErr w:type="spellStart"/>
            <w:r w:rsidRPr="006C409C">
              <w:rPr>
                <w:rFonts w:asciiTheme="majorHAnsi" w:hAnsiTheme="majorHAnsi" w:cs="Times New Roman"/>
                <w:b/>
                <w:w w:val="96"/>
                <w:sz w:val="24"/>
                <w:szCs w:val="24"/>
                <w:lang w:eastAsia="ru-RU"/>
              </w:rPr>
              <w:t>әлеммен</w:t>
            </w:r>
            <w:proofErr w:type="spellEnd"/>
            <w:r w:rsidRPr="006C409C">
              <w:rPr>
                <w:rFonts w:asciiTheme="majorHAnsi" w:hAnsiTheme="majorHAnsi" w:cs="Times New Roman"/>
                <w:b/>
                <w:w w:val="96"/>
                <w:sz w:val="24"/>
                <w:szCs w:val="24"/>
                <w:lang w:eastAsia="ru-RU"/>
              </w:rPr>
              <w:t xml:space="preserve"> </w:t>
            </w:r>
            <w:proofErr w:type="spellStart"/>
            <w:r w:rsidRPr="006C409C">
              <w:rPr>
                <w:rFonts w:asciiTheme="majorHAnsi" w:hAnsiTheme="majorHAnsi" w:cs="Times New Roman"/>
                <w:b/>
                <w:w w:val="96"/>
                <w:sz w:val="24"/>
                <w:szCs w:val="24"/>
                <w:lang w:eastAsia="ru-RU"/>
              </w:rPr>
              <w:t>танысу</w:t>
            </w:r>
            <w:proofErr w:type="spellEnd"/>
            <w:r w:rsidRPr="006C409C">
              <w:rPr>
                <w:rFonts w:asciiTheme="majorHAnsi" w:hAnsiTheme="majorHAnsi" w:cs="Times New Roman"/>
                <w:b/>
                <w:w w:val="96"/>
                <w:sz w:val="24"/>
                <w:szCs w:val="24"/>
                <w:lang w:eastAsia="ru-RU"/>
              </w:rPr>
              <w:t xml:space="preserve">, </w:t>
            </w:r>
            <w:proofErr w:type="spellStart"/>
            <w:r w:rsidRPr="006C409C">
              <w:rPr>
                <w:rFonts w:asciiTheme="majorHAnsi" w:hAnsiTheme="majorHAnsi" w:cs="Times New Roman"/>
                <w:b/>
                <w:w w:val="96"/>
                <w:sz w:val="24"/>
                <w:szCs w:val="24"/>
                <w:lang w:eastAsia="ru-RU"/>
              </w:rPr>
              <w:t>сөйлеуді</w:t>
            </w:r>
            <w:proofErr w:type="spellEnd"/>
            <w:r w:rsidRPr="006C409C">
              <w:rPr>
                <w:rFonts w:asciiTheme="majorHAnsi" w:hAnsiTheme="majorHAnsi" w:cs="Times New Roman"/>
                <w:b/>
                <w:w w:val="96"/>
                <w:sz w:val="24"/>
                <w:szCs w:val="24"/>
                <w:lang w:eastAsia="ru-RU"/>
              </w:rPr>
              <w:t xml:space="preserve"> </w:t>
            </w:r>
            <w:proofErr w:type="spellStart"/>
            <w:r w:rsidRPr="006C409C">
              <w:rPr>
                <w:rFonts w:asciiTheme="majorHAnsi" w:hAnsiTheme="majorHAnsi" w:cs="Times New Roman"/>
                <w:b/>
                <w:w w:val="96"/>
                <w:sz w:val="24"/>
                <w:szCs w:val="24"/>
                <w:lang w:eastAsia="ru-RU"/>
              </w:rPr>
              <w:t>дамыту</w:t>
            </w:r>
            <w:proofErr w:type="spellEnd"/>
            <w:r w:rsidRPr="006C409C">
              <w:rPr>
                <w:rFonts w:asciiTheme="majorHAnsi" w:hAnsiTheme="majorHAnsi" w:cs="Times New Roman"/>
                <w:b/>
                <w:w w:val="96"/>
                <w:sz w:val="24"/>
                <w:szCs w:val="24"/>
                <w:lang w:eastAsia="ru-RU"/>
              </w:rPr>
              <w:t>)</w:t>
            </w:r>
          </w:p>
          <w:p w14:paraId="312DD226" w14:textId="77777777" w:rsidR="00E744F5" w:rsidRPr="00314C30" w:rsidRDefault="00E744F5" w:rsidP="00DE0499">
            <w:pPr>
              <w:rPr>
                <w:rFonts w:asciiTheme="majorHAnsi" w:hAnsiTheme="majorHAnsi" w:cs="Times New Roman"/>
                <w:w w:val="96"/>
                <w:sz w:val="24"/>
                <w:szCs w:val="24"/>
                <w:highlight w:val="yellow"/>
                <w:lang w:eastAsia="ru-RU"/>
              </w:rPr>
            </w:pPr>
            <w:proofErr w:type="spellStart"/>
            <w:r w:rsidRPr="006C409C">
              <w:rPr>
                <w:rFonts w:asciiTheme="majorHAnsi" w:hAnsiTheme="majorHAnsi" w:cs="Times New Roman"/>
                <w:b/>
                <w:w w:val="96"/>
                <w:sz w:val="24"/>
                <w:szCs w:val="24"/>
                <w:lang w:eastAsia="ru-RU"/>
              </w:rPr>
              <w:t>Міндеті</w:t>
            </w:r>
            <w:proofErr w:type="spellEnd"/>
            <w:r w:rsidRPr="006C409C">
              <w:rPr>
                <w:rFonts w:asciiTheme="majorHAnsi" w:hAnsiTheme="majorHAnsi" w:cs="Times New Roman"/>
                <w:b/>
                <w:w w:val="96"/>
                <w:sz w:val="24"/>
                <w:szCs w:val="24"/>
                <w:lang w:eastAsia="ru-RU"/>
              </w:rPr>
              <w:t>:</w:t>
            </w:r>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тастың</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қасиетімен</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таныстыру</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әртүрлі</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түс</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пішіндер</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lastRenderedPageBreak/>
              <w:t>болады</w:t>
            </w:r>
            <w:proofErr w:type="spellEnd"/>
          </w:p>
        </w:tc>
        <w:tc>
          <w:tcPr>
            <w:tcW w:w="2410" w:type="dxa"/>
            <w:shd w:val="clear" w:color="auto" w:fill="auto"/>
          </w:tcPr>
          <w:p w14:paraId="45E3C22A" w14:textId="77777777" w:rsidR="00E744F5" w:rsidRPr="00314C30" w:rsidRDefault="00E744F5" w:rsidP="00DE0499">
            <w:pPr>
              <w:rPr>
                <w:rFonts w:asciiTheme="majorHAnsi" w:hAnsiTheme="majorHAnsi" w:cs="Times New Roman"/>
                <w:w w:val="96"/>
                <w:sz w:val="24"/>
                <w:szCs w:val="24"/>
                <w:lang w:eastAsia="ru-RU"/>
              </w:rPr>
            </w:pPr>
            <w:proofErr w:type="spellStart"/>
            <w:r w:rsidRPr="006C409C">
              <w:rPr>
                <w:rFonts w:asciiTheme="majorHAnsi" w:hAnsiTheme="majorHAnsi" w:cs="Times New Roman"/>
                <w:b/>
                <w:w w:val="96"/>
                <w:sz w:val="24"/>
                <w:szCs w:val="24"/>
                <w:lang w:eastAsia="ru-RU"/>
              </w:rPr>
              <w:lastRenderedPageBreak/>
              <w:t>Құрастыру</w:t>
            </w:r>
            <w:proofErr w:type="spellEnd"/>
            <w:r w:rsidRPr="006C409C">
              <w:rPr>
                <w:rFonts w:asciiTheme="majorHAnsi" w:hAnsiTheme="majorHAnsi" w:cs="Times New Roman"/>
                <w:b/>
                <w:w w:val="96"/>
                <w:sz w:val="24"/>
                <w:szCs w:val="24"/>
                <w:lang w:eastAsia="ru-RU"/>
              </w:rPr>
              <w:t>:</w:t>
            </w:r>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Үйсіз</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жануарларға</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арналған</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үй</w:t>
            </w:r>
            <w:proofErr w:type="spellEnd"/>
            <w:r w:rsidRPr="00314C30">
              <w:rPr>
                <w:rFonts w:asciiTheme="majorHAnsi" w:hAnsiTheme="majorHAnsi" w:cs="Times New Roman"/>
                <w:w w:val="96"/>
                <w:sz w:val="24"/>
                <w:szCs w:val="24"/>
                <w:lang w:eastAsia="ru-RU"/>
              </w:rPr>
              <w:t>»</w:t>
            </w:r>
          </w:p>
          <w:p w14:paraId="4D9C8E3D" w14:textId="77777777" w:rsidR="00E744F5" w:rsidRPr="006C409C" w:rsidRDefault="00E744F5" w:rsidP="00DE0499">
            <w:pPr>
              <w:rPr>
                <w:rFonts w:asciiTheme="majorHAnsi" w:hAnsiTheme="majorHAnsi" w:cs="Times New Roman"/>
                <w:b/>
                <w:w w:val="96"/>
                <w:sz w:val="24"/>
                <w:szCs w:val="24"/>
                <w:lang w:eastAsia="ru-RU"/>
              </w:rPr>
            </w:pPr>
            <w:r w:rsidRPr="00314C30">
              <w:rPr>
                <w:rFonts w:asciiTheme="majorHAnsi" w:hAnsiTheme="majorHAnsi" w:cs="Times New Roman"/>
                <w:w w:val="96"/>
                <w:sz w:val="24"/>
                <w:szCs w:val="24"/>
                <w:lang w:eastAsia="ru-RU"/>
              </w:rPr>
              <w:t>(</w:t>
            </w:r>
            <w:proofErr w:type="spellStart"/>
            <w:r w:rsidRPr="006C409C">
              <w:rPr>
                <w:rFonts w:asciiTheme="majorHAnsi" w:hAnsiTheme="majorHAnsi" w:cs="Times New Roman"/>
                <w:b/>
                <w:w w:val="96"/>
                <w:sz w:val="24"/>
                <w:szCs w:val="24"/>
                <w:lang w:eastAsia="ru-RU"/>
              </w:rPr>
              <w:t>сөйлеуді</w:t>
            </w:r>
            <w:proofErr w:type="spellEnd"/>
            <w:r w:rsidRPr="006C409C">
              <w:rPr>
                <w:rFonts w:asciiTheme="majorHAnsi" w:hAnsiTheme="majorHAnsi" w:cs="Times New Roman"/>
                <w:b/>
                <w:w w:val="96"/>
                <w:sz w:val="24"/>
                <w:szCs w:val="24"/>
                <w:lang w:eastAsia="ru-RU"/>
              </w:rPr>
              <w:t xml:space="preserve"> </w:t>
            </w:r>
            <w:proofErr w:type="spellStart"/>
            <w:r w:rsidRPr="006C409C">
              <w:rPr>
                <w:rFonts w:asciiTheme="majorHAnsi" w:hAnsiTheme="majorHAnsi" w:cs="Times New Roman"/>
                <w:b/>
                <w:w w:val="96"/>
                <w:sz w:val="24"/>
                <w:szCs w:val="24"/>
                <w:lang w:eastAsia="ru-RU"/>
              </w:rPr>
              <w:t>дамыту</w:t>
            </w:r>
            <w:proofErr w:type="spellEnd"/>
            <w:r w:rsidRPr="006C409C">
              <w:rPr>
                <w:rFonts w:asciiTheme="majorHAnsi" w:hAnsiTheme="majorHAnsi" w:cs="Times New Roman"/>
                <w:b/>
                <w:w w:val="96"/>
                <w:sz w:val="24"/>
                <w:szCs w:val="24"/>
                <w:lang w:eastAsia="ru-RU"/>
              </w:rPr>
              <w:t xml:space="preserve">, </w:t>
            </w:r>
            <w:proofErr w:type="spellStart"/>
            <w:r w:rsidRPr="006C409C">
              <w:rPr>
                <w:rFonts w:asciiTheme="majorHAnsi" w:hAnsiTheme="majorHAnsi" w:cs="Times New Roman"/>
                <w:b/>
                <w:w w:val="96"/>
                <w:sz w:val="24"/>
                <w:szCs w:val="24"/>
                <w:lang w:eastAsia="ru-RU"/>
              </w:rPr>
              <w:t>құрастыру</w:t>
            </w:r>
            <w:proofErr w:type="spellEnd"/>
            <w:r w:rsidRPr="006C409C">
              <w:rPr>
                <w:rFonts w:asciiTheme="majorHAnsi" w:hAnsiTheme="majorHAnsi" w:cs="Times New Roman"/>
                <w:b/>
                <w:w w:val="96"/>
                <w:sz w:val="24"/>
                <w:szCs w:val="24"/>
                <w:lang w:eastAsia="ru-RU"/>
              </w:rPr>
              <w:t>)</w:t>
            </w:r>
          </w:p>
          <w:p w14:paraId="0A0990DB" w14:textId="77777777" w:rsidR="00E744F5" w:rsidRPr="00314C30" w:rsidRDefault="00E744F5" w:rsidP="00DE0499">
            <w:pPr>
              <w:rPr>
                <w:rFonts w:asciiTheme="majorHAnsi" w:hAnsiTheme="majorHAnsi" w:cs="Times New Roman"/>
                <w:w w:val="96"/>
                <w:sz w:val="24"/>
                <w:szCs w:val="24"/>
                <w:highlight w:val="yellow"/>
                <w:lang w:eastAsia="ru-RU"/>
              </w:rPr>
            </w:pPr>
            <w:r w:rsidRPr="00314C30">
              <w:rPr>
                <w:rFonts w:asciiTheme="majorHAnsi" w:hAnsiTheme="majorHAnsi" w:cs="Times New Roman"/>
                <w:w w:val="96"/>
                <w:sz w:val="24"/>
                <w:szCs w:val="24"/>
                <w:lang w:eastAsia="ru-RU"/>
              </w:rPr>
              <w:t xml:space="preserve"> </w:t>
            </w:r>
            <w:proofErr w:type="spellStart"/>
            <w:r w:rsidRPr="006C409C">
              <w:rPr>
                <w:rFonts w:asciiTheme="majorHAnsi" w:hAnsiTheme="majorHAnsi" w:cs="Times New Roman"/>
                <w:b/>
                <w:w w:val="96"/>
                <w:sz w:val="24"/>
                <w:szCs w:val="24"/>
                <w:lang w:eastAsia="ru-RU"/>
              </w:rPr>
              <w:t>Міндеті</w:t>
            </w:r>
            <w:proofErr w:type="spellEnd"/>
            <w:r w:rsidRPr="006C409C">
              <w:rPr>
                <w:rFonts w:asciiTheme="majorHAnsi" w:hAnsiTheme="majorHAnsi" w:cs="Times New Roman"/>
                <w:b/>
                <w:w w:val="96"/>
                <w:sz w:val="24"/>
                <w:szCs w:val="24"/>
                <w:lang w:eastAsia="ru-RU"/>
              </w:rPr>
              <w:t>:</w:t>
            </w:r>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құрылыстарды</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сызба</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бойынша</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үлгі</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lastRenderedPageBreak/>
              <w:t>бойынша</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салуға</w:t>
            </w:r>
            <w:proofErr w:type="spellEnd"/>
            <w:r w:rsidRPr="00314C30">
              <w:rPr>
                <w:rFonts w:asciiTheme="majorHAnsi" w:hAnsiTheme="majorHAnsi" w:cs="Times New Roman"/>
                <w:w w:val="96"/>
                <w:sz w:val="24"/>
                <w:szCs w:val="24"/>
                <w:lang w:eastAsia="ru-RU"/>
              </w:rPr>
              <w:t xml:space="preserve"> баулу</w:t>
            </w:r>
          </w:p>
          <w:p w14:paraId="2C06DB1B" w14:textId="77777777" w:rsidR="00E744F5" w:rsidRPr="00314C30" w:rsidRDefault="00E744F5" w:rsidP="00DE0499">
            <w:pPr>
              <w:rPr>
                <w:rFonts w:asciiTheme="majorHAnsi" w:hAnsiTheme="majorHAnsi" w:cs="Times New Roman"/>
                <w:w w:val="96"/>
                <w:sz w:val="24"/>
                <w:szCs w:val="24"/>
                <w:highlight w:val="yellow"/>
                <w:lang w:eastAsia="ru-RU"/>
              </w:rPr>
            </w:pPr>
          </w:p>
        </w:tc>
      </w:tr>
      <w:tr w:rsidR="00E744F5" w:rsidRPr="00314C30" w14:paraId="6822FF02" w14:textId="77777777" w:rsidTr="00DE0499">
        <w:trPr>
          <w:trHeight w:val="499"/>
        </w:trPr>
        <w:tc>
          <w:tcPr>
            <w:tcW w:w="2147" w:type="dxa"/>
            <w:tcMar>
              <w:top w:w="15" w:type="dxa"/>
              <w:left w:w="22" w:type="dxa"/>
              <w:bottom w:w="0" w:type="dxa"/>
              <w:right w:w="22" w:type="dxa"/>
            </w:tcMar>
          </w:tcPr>
          <w:p w14:paraId="7577F715" w14:textId="77777777" w:rsidR="00E744F5" w:rsidRPr="00303096" w:rsidRDefault="00E744F5" w:rsidP="00EA5063">
            <w:pPr>
              <w:spacing w:after="150" w:line="255" w:lineRule="atLeast"/>
              <w:rPr>
                <w:rFonts w:ascii="Times New Roman" w:eastAsia="Times New Roman" w:hAnsi="Times New Roman" w:cs="Times New Roman"/>
                <w:b/>
                <w:sz w:val="24"/>
                <w:szCs w:val="24"/>
                <w:lang w:val="kk-KZ"/>
              </w:rPr>
            </w:pPr>
            <w:proofErr w:type="spellStart"/>
            <w:r w:rsidRPr="003F1F35">
              <w:rPr>
                <w:rFonts w:ascii="Times New Roman" w:eastAsia="Times New Roman" w:hAnsi="Times New Roman" w:cs="Times New Roman"/>
                <w:b/>
                <w:sz w:val="24"/>
                <w:szCs w:val="24"/>
              </w:rPr>
              <w:lastRenderedPageBreak/>
              <w:t>Таңғы</w:t>
            </w:r>
            <w:proofErr w:type="spellEnd"/>
            <w:r w:rsidRPr="003F1F35">
              <w:rPr>
                <w:rFonts w:ascii="Times New Roman" w:eastAsia="Times New Roman" w:hAnsi="Times New Roman" w:cs="Times New Roman"/>
                <w:b/>
                <w:sz w:val="24"/>
                <w:szCs w:val="24"/>
              </w:rPr>
              <w:t xml:space="preserve"> гимнастика</w:t>
            </w:r>
            <w:r>
              <w:rPr>
                <w:rFonts w:ascii="Times New Roman" w:eastAsia="Times New Roman" w:hAnsi="Times New Roman" w:cs="Times New Roman"/>
                <w:b/>
                <w:sz w:val="24"/>
                <w:szCs w:val="24"/>
                <w:lang w:val="kk-KZ"/>
              </w:rPr>
              <w:t xml:space="preserve"> </w:t>
            </w:r>
          </w:p>
        </w:tc>
        <w:tc>
          <w:tcPr>
            <w:tcW w:w="13163" w:type="dxa"/>
            <w:gridSpan w:val="9"/>
            <w:tcMar>
              <w:top w:w="15" w:type="dxa"/>
              <w:left w:w="22" w:type="dxa"/>
              <w:bottom w:w="0" w:type="dxa"/>
              <w:right w:w="22" w:type="dxa"/>
            </w:tcMar>
          </w:tcPr>
          <w:p w14:paraId="164ECD34" w14:textId="77777777" w:rsidR="00E744F5" w:rsidRPr="00314C30" w:rsidRDefault="00E744F5" w:rsidP="00DE0499">
            <w:pPr>
              <w:rPr>
                <w:rFonts w:asciiTheme="majorHAnsi" w:hAnsiTheme="majorHAnsi" w:cs="Times New Roman"/>
                <w:w w:val="96"/>
                <w:sz w:val="24"/>
                <w:szCs w:val="24"/>
                <w:lang w:eastAsia="ru-RU"/>
              </w:rPr>
            </w:pPr>
            <w:proofErr w:type="spellStart"/>
            <w:r w:rsidRPr="00314C30">
              <w:rPr>
                <w:rFonts w:asciiTheme="majorHAnsi" w:hAnsiTheme="majorHAnsi" w:cs="Times New Roman"/>
                <w:w w:val="96"/>
                <w:sz w:val="24"/>
                <w:szCs w:val="24"/>
                <w:lang w:eastAsia="ru-RU"/>
              </w:rPr>
              <w:t>Ертеңгілік</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жаттығу</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кешені</w:t>
            </w:r>
            <w:proofErr w:type="spellEnd"/>
          </w:p>
        </w:tc>
      </w:tr>
      <w:tr w:rsidR="00E744F5" w:rsidRPr="004371DF" w14:paraId="037135ED" w14:textId="77777777" w:rsidTr="00DE0499">
        <w:trPr>
          <w:trHeight w:val="867"/>
        </w:trPr>
        <w:tc>
          <w:tcPr>
            <w:tcW w:w="2147" w:type="dxa"/>
            <w:shd w:val="clear" w:color="auto" w:fill="auto"/>
            <w:tcMar>
              <w:top w:w="15" w:type="dxa"/>
              <w:left w:w="22" w:type="dxa"/>
              <w:bottom w:w="0" w:type="dxa"/>
              <w:right w:w="22" w:type="dxa"/>
            </w:tcMar>
            <w:hideMark/>
          </w:tcPr>
          <w:p w14:paraId="219DD5A2" w14:textId="77777777" w:rsidR="00E744F5" w:rsidRPr="00303096" w:rsidRDefault="00E744F5" w:rsidP="00EA5063">
            <w:pPr>
              <w:spacing w:after="150" w:line="255" w:lineRule="atLeast"/>
              <w:rPr>
                <w:rFonts w:ascii="Times New Roman" w:eastAsia="Times New Roman" w:hAnsi="Times New Roman" w:cs="Times New Roman"/>
                <w:b/>
                <w:sz w:val="24"/>
                <w:szCs w:val="24"/>
                <w:lang w:val="kk-KZ"/>
              </w:rPr>
            </w:pPr>
            <w:proofErr w:type="spellStart"/>
            <w:r w:rsidRPr="003F1F35">
              <w:rPr>
                <w:rFonts w:ascii="Times New Roman" w:eastAsia="Times New Roman" w:hAnsi="Times New Roman" w:cs="Times New Roman"/>
                <w:b/>
                <w:sz w:val="24"/>
                <w:szCs w:val="24"/>
              </w:rPr>
              <w:t>Таңғы</w:t>
            </w:r>
            <w:proofErr w:type="spellEnd"/>
            <w:r w:rsidRPr="003F1F35">
              <w:rPr>
                <w:rFonts w:ascii="Times New Roman" w:eastAsia="Times New Roman" w:hAnsi="Times New Roman" w:cs="Times New Roman"/>
                <w:b/>
                <w:sz w:val="24"/>
                <w:szCs w:val="24"/>
              </w:rPr>
              <w:t xml:space="preserve"> ас</w:t>
            </w:r>
            <w:r>
              <w:rPr>
                <w:rFonts w:ascii="Times New Roman" w:eastAsia="Times New Roman" w:hAnsi="Times New Roman" w:cs="Times New Roman"/>
                <w:b/>
                <w:sz w:val="24"/>
                <w:szCs w:val="24"/>
                <w:lang w:val="kk-KZ"/>
              </w:rPr>
              <w:t xml:space="preserve">қа </w:t>
            </w:r>
            <w:proofErr w:type="gramStart"/>
            <w:r>
              <w:rPr>
                <w:rFonts w:ascii="Times New Roman" w:eastAsia="Times New Roman" w:hAnsi="Times New Roman" w:cs="Times New Roman"/>
                <w:b/>
                <w:sz w:val="24"/>
                <w:szCs w:val="24"/>
                <w:lang w:val="kk-KZ"/>
              </w:rPr>
              <w:t>дайындық,таңғы</w:t>
            </w:r>
            <w:proofErr w:type="gramEnd"/>
            <w:r>
              <w:rPr>
                <w:rFonts w:ascii="Times New Roman" w:eastAsia="Times New Roman" w:hAnsi="Times New Roman" w:cs="Times New Roman"/>
                <w:b/>
                <w:sz w:val="24"/>
                <w:szCs w:val="24"/>
                <w:lang w:val="kk-KZ"/>
              </w:rPr>
              <w:t xml:space="preserve"> ас  8.00-8.30</w:t>
            </w:r>
          </w:p>
        </w:tc>
        <w:tc>
          <w:tcPr>
            <w:tcW w:w="13163" w:type="dxa"/>
            <w:gridSpan w:val="9"/>
            <w:tcMar>
              <w:top w:w="15" w:type="dxa"/>
              <w:left w:w="22" w:type="dxa"/>
              <w:bottom w:w="0" w:type="dxa"/>
              <w:right w:w="22" w:type="dxa"/>
            </w:tcMar>
            <w:hideMark/>
          </w:tcPr>
          <w:p w14:paraId="3F195C87" w14:textId="77777777" w:rsidR="00E744F5" w:rsidRPr="008757FC" w:rsidRDefault="00E744F5" w:rsidP="00DE0499">
            <w:pPr>
              <w:rPr>
                <w:rFonts w:asciiTheme="majorHAnsi" w:hAnsiTheme="majorHAnsi" w:cs="Times New Roman"/>
                <w:w w:val="96"/>
                <w:sz w:val="24"/>
                <w:szCs w:val="24"/>
                <w:lang w:val="kk-KZ" w:eastAsia="ru-RU"/>
              </w:rPr>
            </w:pPr>
            <w:r w:rsidRPr="00E744F5">
              <w:rPr>
                <w:rFonts w:asciiTheme="majorHAnsi" w:hAnsiTheme="majorHAnsi" w:cs="Times New Roman"/>
                <w:w w:val="96"/>
                <w:sz w:val="24"/>
                <w:szCs w:val="24"/>
                <w:lang w:val="kk-KZ" w:eastAsia="ru-RU"/>
              </w:rPr>
              <w:t xml:space="preserve">Кезекшілік: майлық қоюға, үстелді жабдықтауға көмектесу, қасықты оң жаққа дұрыс қою. </w:t>
            </w:r>
            <w:r w:rsidRPr="008757FC">
              <w:rPr>
                <w:rFonts w:asciiTheme="majorHAnsi" w:hAnsiTheme="majorHAnsi" w:cs="Times New Roman"/>
                <w:w w:val="96"/>
                <w:sz w:val="24"/>
                <w:szCs w:val="24"/>
                <w:lang w:val="kk-KZ" w:eastAsia="ru-RU"/>
              </w:rPr>
              <w:t>Балалардың назарын тамақтануға аудару. Тамақтану мәдениетін тәрбиелеу бойынша жеке жұмыс; этикет ережелері; балалардың ұқыптылығын бағалау.</w:t>
            </w:r>
          </w:p>
          <w:p w14:paraId="4AFF751E" w14:textId="77777777" w:rsidR="00E744F5" w:rsidRPr="008757FC" w:rsidRDefault="00E744F5" w:rsidP="00DE0499">
            <w:pPr>
              <w:rPr>
                <w:rFonts w:asciiTheme="majorHAnsi" w:hAnsiTheme="majorHAnsi" w:cs="Times New Roman"/>
                <w:w w:val="96"/>
                <w:sz w:val="24"/>
                <w:szCs w:val="24"/>
                <w:lang w:val="kk-KZ" w:eastAsia="ru-RU"/>
              </w:rPr>
            </w:pPr>
            <w:r w:rsidRPr="008757FC">
              <w:rPr>
                <w:rFonts w:asciiTheme="majorHAnsi" w:hAnsiTheme="majorHAnsi" w:cs="Times New Roman"/>
                <w:w w:val="96"/>
                <w:sz w:val="24"/>
                <w:szCs w:val="24"/>
                <w:lang w:val="kk-KZ" w:eastAsia="ru-RU"/>
              </w:rPr>
              <w:t>Ойын жаттығуы:</w:t>
            </w:r>
          </w:p>
          <w:p w14:paraId="453CE414" w14:textId="77777777" w:rsidR="00E744F5" w:rsidRPr="008757FC" w:rsidRDefault="00E744F5" w:rsidP="00DE0499">
            <w:pPr>
              <w:rPr>
                <w:rFonts w:asciiTheme="majorHAnsi" w:hAnsiTheme="majorHAnsi" w:cs="Times New Roman"/>
                <w:sz w:val="24"/>
                <w:szCs w:val="24"/>
                <w:lang w:val="kk-KZ"/>
              </w:rPr>
            </w:pPr>
            <w:r w:rsidRPr="008757FC">
              <w:rPr>
                <w:rFonts w:asciiTheme="majorHAnsi" w:hAnsiTheme="majorHAnsi" w:cs="Times New Roman"/>
                <w:sz w:val="24"/>
                <w:szCs w:val="24"/>
                <w:lang w:val="kk-KZ"/>
              </w:rPr>
              <w:t xml:space="preserve">Су, су, менің бетімді жу. </w:t>
            </w:r>
          </w:p>
          <w:p w14:paraId="4C06A77C" w14:textId="77777777" w:rsidR="00E744F5" w:rsidRPr="008757FC" w:rsidRDefault="00E744F5" w:rsidP="00DE0499">
            <w:pPr>
              <w:rPr>
                <w:rFonts w:asciiTheme="majorHAnsi" w:hAnsiTheme="majorHAnsi" w:cs="Times New Roman"/>
                <w:sz w:val="24"/>
                <w:szCs w:val="24"/>
                <w:lang w:val="kk-KZ"/>
              </w:rPr>
            </w:pPr>
            <w:r w:rsidRPr="008757FC">
              <w:rPr>
                <w:rFonts w:asciiTheme="majorHAnsi" w:hAnsiTheme="majorHAnsi" w:cs="Times New Roman"/>
                <w:sz w:val="24"/>
                <w:szCs w:val="24"/>
                <w:lang w:val="kk-KZ"/>
              </w:rPr>
              <w:t xml:space="preserve">Көздерім жарқырасын, бетіміз жалтырасын, </w:t>
            </w:r>
          </w:p>
          <w:p w14:paraId="3654202E" w14:textId="77777777" w:rsidR="00E744F5" w:rsidRPr="008757FC" w:rsidRDefault="00E744F5" w:rsidP="00DE0499">
            <w:pPr>
              <w:rPr>
                <w:rFonts w:asciiTheme="majorHAnsi" w:hAnsiTheme="majorHAnsi" w:cs="Times New Roman"/>
                <w:sz w:val="24"/>
                <w:szCs w:val="24"/>
                <w:lang w:val="kk-KZ"/>
              </w:rPr>
            </w:pPr>
            <w:r w:rsidRPr="008757FC">
              <w:rPr>
                <w:rFonts w:asciiTheme="majorHAnsi" w:hAnsiTheme="majorHAnsi" w:cs="Times New Roman"/>
                <w:sz w:val="24"/>
                <w:szCs w:val="24"/>
                <w:lang w:val="kk-KZ"/>
              </w:rPr>
              <w:t xml:space="preserve">Тісіміз аппақ таза болсын! </w:t>
            </w:r>
          </w:p>
          <w:p w14:paraId="54636046" w14:textId="77777777" w:rsidR="00E744F5" w:rsidRPr="00314C30" w:rsidRDefault="00E744F5" w:rsidP="00DE0499">
            <w:pPr>
              <w:rPr>
                <w:rFonts w:asciiTheme="majorHAnsi" w:hAnsiTheme="majorHAnsi" w:cs="Times New Roman"/>
                <w:w w:val="96"/>
                <w:sz w:val="24"/>
                <w:szCs w:val="24"/>
                <w:highlight w:val="yellow"/>
                <w:lang w:val="kk-KZ" w:eastAsia="ru-RU"/>
              </w:rPr>
            </w:pPr>
            <w:r w:rsidRPr="008757FC">
              <w:rPr>
                <w:rFonts w:asciiTheme="majorHAnsi" w:hAnsiTheme="majorHAnsi" w:cs="Times New Roman"/>
                <w:w w:val="96"/>
                <w:sz w:val="24"/>
                <w:szCs w:val="24"/>
                <w:lang w:val="kk-KZ" w:eastAsia="ru-RU"/>
              </w:rPr>
              <w:t>Асхана құралдарының атауын қазақ тілінде айту</w:t>
            </w:r>
            <w:r w:rsidRPr="00314C30">
              <w:rPr>
                <w:rFonts w:asciiTheme="majorHAnsi" w:hAnsiTheme="majorHAnsi" w:cs="Times New Roman"/>
                <w:w w:val="96"/>
                <w:sz w:val="24"/>
                <w:szCs w:val="24"/>
                <w:lang w:val="kk-KZ" w:eastAsia="ru-RU"/>
              </w:rPr>
              <w:t xml:space="preserve"> (ложка – қасық, тарелка – тәрелке, кружка – пиала, нож – пышақ)</w:t>
            </w:r>
          </w:p>
        </w:tc>
      </w:tr>
      <w:tr w:rsidR="00E744F5" w:rsidRPr="00E744F5" w14:paraId="6912944C" w14:textId="77777777" w:rsidTr="00DE0499">
        <w:trPr>
          <w:trHeight w:val="888"/>
        </w:trPr>
        <w:tc>
          <w:tcPr>
            <w:tcW w:w="2147" w:type="dxa"/>
            <w:shd w:val="clear" w:color="auto" w:fill="auto"/>
            <w:tcMar>
              <w:top w:w="15" w:type="dxa"/>
              <w:left w:w="22" w:type="dxa"/>
              <w:bottom w:w="0" w:type="dxa"/>
              <w:right w:w="22" w:type="dxa"/>
            </w:tcMar>
            <w:hideMark/>
          </w:tcPr>
          <w:p w14:paraId="292E6611" w14:textId="77777777" w:rsidR="00E744F5" w:rsidRPr="00741C6A" w:rsidRDefault="00E744F5" w:rsidP="00EA5063">
            <w:pPr>
              <w:spacing w:after="150" w:line="255" w:lineRule="atLeast"/>
              <w:rPr>
                <w:rFonts w:ascii="Times New Roman" w:eastAsia="Times New Roman" w:hAnsi="Times New Roman" w:cs="Times New Roman"/>
                <w:b/>
                <w:sz w:val="24"/>
                <w:szCs w:val="24"/>
                <w:lang w:val="kk-KZ"/>
              </w:rPr>
            </w:pPr>
            <w:r w:rsidRPr="003F1F35">
              <w:rPr>
                <w:rFonts w:ascii="Times New Roman" w:eastAsia="Times New Roman" w:hAnsi="Times New Roman" w:cs="Times New Roman"/>
                <w:b/>
                <w:sz w:val="24"/>
                <w:szCs w:val="24"/>
              </w:rPr>
              <w:t>Ұ</w:t>
            </w:r>
            <w:r>
              <w:rPr>
                <w:rFonts w:ascii="Times New Roman" w:eastAsia="Times New Roman" w:hAnsi="Times New Roman" w:cs="Times New Roman"/>
                <w:b/>
                <w:sz w:val="24"/>
                <w:szCs w:val="24"/>
                <w:lang w:val="kk-KZ"/>
              </w:rPr>
              <w:t>І</w:t>
            </w:r>
            <w:r w:rsidRPr="003F1F35">
              <w:rPr>
                <w:rFonts w:ascii="Times New Roman" w:eastAsia="Times New Roman" w:hAnsi="Times New Roman" w:cs="Times New Roman"/>
                <w:b/>
                <w:sz w:val="24"/>
                <w:szCs w:val="24"/>
              </w:rPr>
              <w:t xml:space="preserve">Қ </w:t>
            </w:r>
            <w:proofErr w:type="spellStart"/>
            <w:r w:rsidRPr="003F1F35">
              <w:rPr>
                <w:rFonts w:ascii="Times New Roman" w:eastAsia="Times New Roman" w:hAnsi="Times New Roman" w:cs="Times New Roman"/>
                <w:b/>
                <w:sz w:val="24"/>
                <w:szCs w:val="24"/>
              </w:rPr>
              <w:t>дайындық</w:t>
            </w:r>
            <w:proofErr w:type="spellEnd"/>
            <w:r>
              <w:rPr>
                <w:rFonts w:ascii="Times New Roman" w:eastAsia="Times New Roman" w:hAnsi="Times New Roman" w:cs="Times New Roman"/>
                <w:b/>
                <w:sz w:val="24"/>
                <w:szCs w:val="24"/>
                <w:lang w:val="kk-KZ"/>
              </w:rPr>
              <w:t xml:space="preserve">   8.30-9.00   </w:t>
            </w:r>
          </w:p>
        </w:tc>
        <w:tc>
          <w:tcPr>
            <w:tcW w:w="13163" w:type="dxa"/>
            <w:gridSpan w:val="9"/>
            <w:shd w:val="clear" w:color="auto" w:fill="auto"/>
            <w:tcMar>
              <w:top w:w="15" w:type="dxa"/>
              <w:left w:w="22" w:type="dxa"/>
              <w:bottom w:w="0" w:type="dxa"/>
              <w:right w:w="22" w:type="dxa"/>
            </w:tcMar>
            <w:hideMark/>
          </w:tcPr>
          <w:p w14:paraId="740E7104" w14:textId="77777777" w:rsidR="00E744F5" w:rsidRPr="00E744F5" w:rsidRDefault="00E744F5" w:rsidP="00DE0499">
            <w:pPr>
              <w:rPr>
                <w:rFonts w:asciiTheme="majorHAnsi" w:hAnsiTheme="majorHAnsi" w:cs="Times New Roman"/>
                <w:w w:val="96"/>
                <w:sz w:val="24"/>
                <w:szCs w:val="24"/>
                <w:lang w:val="kk-KZ" w:eastAsia="ru-RU"/>
              </w:rPr>
            </w:pPr>
            <w:r w:rsidRPr="00E744F5">
              <w:rPr>
                <w:rFonts w:asciiTheme="majorHAnsi" w:hAnsiTheme="majorHAnsi" w:cs="Times New Roman"/>
                <w:w w:val="96"/>
                <w:sz w:val="24"/>
                <w:szCs w:val="24"/>
                <w:lang w:val="kk-KZ" w:eastAsia="ru-RU"/>
              </w:rPr>
              <w:t>Балалар өз әсерлерімен бөлісу, жаңалықтарды білу, бірлескен жоспарларды, мәселелерді талқылау, қызығушылық түрін таңдау, ережелер туралы келісу және т. б. үшін жиналады. Балалар мұғалімге қоршаған ортаны ұйымдастыруға көмектеседі (бірлескен қызмет, кезекшілік)</w:t>
            </w:r>
          </w:p>
        </w:tc>
      </w:tr>
      <w:tr w:rsidR="00E744F5" w:rsidRPr="00314C30" w14:paraId="12399BED" w14:textId="77777777" w:rsidTr="00DE0499">
        <w:trPr>
          <w:trHeight w:val="411"/>
        </w:trPr>
        <w:tc>
          <w:tcPr>
            <w:tcW w:w="2147" w:type="dxa"/>
            <w:vMerge w:val="restart"/>
            <w:shd w:val="clear" w:color="auto" w:fill="auto"/>
            <w:tcMar>
              <w:top w:w="15" w:type="dxa"/>
              <w:left w:w="22" w:type="dxa"/>
              <w:bottom w:w="0" w:type="dxa"/>
              <w:right w:w="22" w:type="dxa"/>
            </w:tcMar>
            <w:hideMark/>
          </w:tcPr>
          <w:p w14:paraId="08D00C8B" w14:textId="77777777" w:rsidR="00E744F5" w:rsidRPr="00741C6A" w:rsidRDefault="00E744F5" w:rsidP="00EA5063">
            <w:pPr>
              <w:spacing w:after="150" w:line="255" w:lineRule="atLeast"/>
              <w:rPr>
                <w:rFonts w:ascii="Times New Roman" w:eastAsia="Times New Roman" w:hAnsi="Times New Roman" w:cs="Times New Roman"/>
                <w:b/>
                <w:sz w:val="24"/>
                <w:szCs w:val="24"/>
                <w:lang w:val="kk-KZ"/>
              </w:rPr>
            </w:pPr>
            <w:proofErr w:type="spellStart"/>
            <w:r w:rsidRPr="003F1F35">
              <w:rPr>
                <w:rFonts w:ascii="Times New Roman" w:eastAsia="Times New Roman" w:hAnsi="Times New Roman" w:cs="Times New Roman"/>
                <w:b/>
                <w:sz w:val="24"/>
                <w:szCs w:val="24"/>
              </w:rPr>
              <w:t>Ұйымдастырылған</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қызмет</w:t>
            </w:r>
            <w:proofErr w:type="spellEnd"/>
            <w:r>
              <w:rPr>
                <w:rFonts w:ascii="Times New Roman" w:eastAsia="Times New Roman" w:hAnsi="Times New Roman" w:cs="Times New Roman"/>
                <w:b/>
                <w:sz w:val="24"/>
                <w:szCs w:val="24"/>
                <w:lang w:val="kk-KZ"/>
              </w:rPr>
              <w:t xml:space="preserve">   9.00-10.30</w:t>
            </w:r>
          </w:p>
          <w:p w14:paraId="307DD74F" w14:textId="77777777" w:rsidR="00E744F5" w:rsidRPr="00741C6A" w:rsidRDefault="00E744F5" w:rsidP="00EA5063">
            <w:pPr>
              <w:spacing w:after="150" w:line="255" w:lineRule="atLeast"/>
              <w:rPr>
                <w:rFonts w:ascii="Times New Roman" w:eastAsia="Times New Roman" w:hAnsi="Times New Roman" w:cs="Times New Roman"/>
                <w:b/>
                <w:sz w:val="24"/>
                <w:szCs w:val="24"/>
                <w:lang w:val="kk-KZ"/>
              </w:rPr>
            </w:pPr>
            <w:r w:rsidRPr="003F1F35">
              <w:rPr>
                <w:rFonts w:ascii="Times New Roman" w:eastAsia="Times New Roman" w:hAnsi="Times New Roman" w:cs="Times New Roman"/>
                <w:b/>
                <w:sz w:val="24"/>
                <w:szCs w:val="24"/>
              </w:rPr>
              <w:t> </w:t>
            </w:r>
          </w:p>
        </w:tc>
        <w:tc>
          <w:tcPr>
            <w:tcW w:w="2576" w:type="dxa"/>
            <w:gridSpan w:val="2"/>
            <w:shd w:val="clear" w:color="auto" w:fill="auto"/>
            <w:tcMar>
              <w:top w:w="15" w:type="dxa"/>
              <w:left w:w="22" w:type="dxa"/>
              <w:bottom w:w="0" w:type="dxa"/>
              <w:right w:w="22" w:type="dxa"/>
            </w:tcMar>
            <w:hideMark/>
          </w:tcPr>
          <w:p w14:paraId="4B90CABC" w14:textId="77777777" w:rsidR="00FE685F" w:rsidRPr="006C409C" w:rsidRDefault="00FE685F" w:rsidP="00FE685F">
            <w:pPr>
              <w:rPr>
                <w:rFonts w:asciiTheme="majorHAnsi" w:hAnsiTheme="majorHAnsi" w:cs="Times New Roman"/>
                <w:b/>
                <w:w w:val="96"/>
                <w:sz w:val="24"/>
                <w:szCs w:val="24"/>
                <w:lang w:eastAsia="ru-RU"/>
              </w:rPr>
            </w:pPr>
            <w:r w:rsidRPr="006C409C">
              <w:rPr>
                <w:rFonts w:asciiTheme="majorHAnsi" w:hAnsiTheme="majorHAnsi" w:cs="Times New Roman"/>
                <w:b/>
                <w:w w:val="96"/>
                <w:sz w:val="24"/>
                <w:szCs w:val="24"/>
                <w:lang w:eastAsia="ru-RU"/>
              </w:rPr>
              <w:t>Музыка</w:t>
            </w:r>
          </w:p>
          <w:p w14:paraId="014678DC" w14:textId="0CBE62EF" w:rsidR="00E744F5" w:rsidRPr="00314C30" w:rsidRDefault="00FE685F" w:rsidP="00FE685F">
            <w:pPr>
              <w:rPr>
                <w:rFonts w:asciiTheme="majorHAnsi" w:hAnsiTheme="majorHAnsi" w:cs="Times New Roman"/>
                <w:w w:val="96"/>
                <w:sz w:val="24"/>
                <w:szCs w:val="24"/>
                <w:lang w:eastAsia="ru-RU"/>
              </w:rPr>
            </w:pPr>
            <w:proofErr w:type="spellStart"/>
            <w:r w:rsidRPr="006C409C">
              <w:rPr>
                <w:rFonts w:asciiTheme="majorHAnsi" w:hAnsiTheme="majorHAnsi" w:cs="Times New Roman"/>
                <w:b/>
                <w:w w:val="96"/>
                <w:sz w:val="24"/>
                <w:szCs w:val="24"/>
                <w:lang w:eastAsia="ru-RU"/>
              </w:rPr>
              <w:t>Қазақ</w:t>
            </w:r>
            <w:proofErr w:type="spellEnd"/>
            <w:r w:rsidRPr="006C409C">
              <w:rPr>
                <w:rFonts w:asciiTheme="majorHAnsi" w:hAnsiTheme="majorHAnsi" w:cs="Times New Roman"/>
                <w:b/>
                <w:w w:val="96"/>
                <w:sz w:val="24"/>
                <w:szCs w:val="24"/>
                <w:lang w:eastAsia="ru-RU"/>
              </w:rPr>
              <w:t xml:space="preserve"> </w:t>
            </w:r>
            <w:proofErr w:type="spellStart"/>
            <w:r w:rsidRPr="006C409C">
              <w:rPr>
                <w:rFonts w:asciiTheme="majorHAnsi" w:hAnsiTheme="majorHAnsi" w:cs="Times New Roman"/>
                <w:b/>
                <w:w w:val="96"/>
                <w:sz w:val="24"/>
                <w:szCs w:val="24"/>
                <w:lang w:eastAsia="ru-RU"/>
              </w:rPr>
              <w:t>тілі</w:t>
            </w:r>
            <w:proofErr w:type="spellEnd"/>
            <w:r w:rsidRPr="006C409C">
              <w:rPr>
                <w:rFonts w:asciiTheme="majorHAnsi" w:hAnsiTheme="majorHAnsi" w:cs="Times New Roman"/>
                <w:b/>
                <w:w w:val="96"/>
                <w:sz w:val="24"/>
                <w:szCs w:val="24"/>
                <w:lang w:eastAsia="ru-RU"/>
              </w:rPr>
              <w:t xml:space="preserve"> </w:t>
            </w:r>
            <w:r w:rsidR="00E744F5" w:rsidRPr="00314C30">
              <w:rPr>
                <w:rFonts w:asciiTheme="majorHAnsi" w:hAnsiTheme="majorHAnsi" w:cs="Times New Roman"/>
                <w:w w:val="96"/>
                <w:sz w:val="24"/>
                <w:szCs w:val="24"/>
                <w:lang w:eastAsia="ru-RU"/>
              </w:rPr>
              <w:t>Н. Калинина «</w:t>
            </w:r>
            <w:proofErr w:type="spellStart"/>
            <w:r w:rsidR="00E744F5" w:rsidRPr="00314C30">
              <w:rPr>
                <w:rFonts w:asciiTheme="majorHAnsi" w:hAnsiTheme="majorHAnsi" w:cs="Times New Roman"/>
                <w:w w:val="96"/>
                <w:sz w:val="24"/>
                <w:szCs w:val="24"/>
                <w:lang w:eastAsia="ru-RU"/>
              </w:rPr>
              <w:t>Қарлы</w:t>
            </w:r>
            <w:proofErr w:type="spellEnd"/>
            <w:r w:rsidR="00E744F5" w:rsidRPr="00314C30">
              <w:rPr>
                <w:rFonts w:asciiTheme="majorHAnsi" w:hAnsiTheme="majorHAnsi" w:cs="Times New Roman"/>
                <w:w w:val="96"/>
                <w:sz w:val="24"/>
                <w:szCs w:val="24"/>
                <w:lang w:eastAsia="ru-RU"/>
              </w:rPr>
              <w:t xml:space="preserve"> </w:t>
            </w:r>
            <w:proofErr w:type="spellStart"/>
            <w:r w:rsidR="00E744F5" w:rsidRPr="00314C30">
              <w:rPr>
                <w:rFonts w:asciiTheme="majorHAnsi" w:hAnsiTheme="majorHAnsi" w:cs="Times New Roman"/>
                <w:w w:val="96"/>
                <w:sz w:val="24"/>
                <w:szCs w:val="24"/>
                <w:lang w:eastAsia="ru-RU"/>
              </w:rPr>
              <w:t>дөңгелек</w:t>
            </w:r>
            <w:proofErr w:type="spellEnd"/>
            <w:r w:rsidR="00E744F5" w:rsidRPr="00314C30">
              <w:rPr>
                <w:rFonts w:asciiTheme="majorHAnsi" w:hAnsiTheme="majorHAnsi" w:cs="Times New Roman"/>
                <w:w w:val="96"/>
                <w:sz w:val="24"/>
                <w:szCs w:val="24"/>
                <w:lang w:eastAsia="ru-RU"/>
              </w:rPr>
              <w:t xml:space="preserve"> </w:t>
            </w:r>
            <w:proofErr w:type="spellStart"/>
            <w:r w:rsidR="00E744F5" w:rsidRPr="00314C30">
              <w:rPr>
                <w:rFonts w:asciiTheme="majorHAnsi" w:hAnsiTheme="majorHAnsi" w:cs="Times New Roman"/>
                <w:w w:val="96"/>
                <w:sz w:val="24"/>
                <w:szCs w:val="24"/>
                <w:lang w:eastAsia="ru-RU"/>
              </w:rPr>
              <w:t>нан</w:t>
            </w:r>
            <w:proofErr w:type="spellEnd"/>
            <w:r w:rsidR="00E744F5" w:rsidRPr="00314C30">
              <w:rPr>
                <w:rFonts w:asciiTheme="majorHAnsi" w:hAnsiTheme="majorHAnsi" w:cs="Times New Roman"/>
                <w:w w:val="96"/>
                <w:sz w:val="24"/>
                <w:szCs w:val="24"/>
                <w:lang w:eastAsia="ru-RU"/>
              </w:rPr>
              <w:t xml:space="preserve"> </w:t>
            </w:r>
            <w:proofErr w:type="spellStart"/>
            <w:r w:rsidR="00E744F5" w:rsidRPr="00314C30">
              <w:rPr>
                <w:rFonts w:asciiTheme="majorHAnsi" w:hAnsiTheme="majorHAnsi" w:cs="Times New Roman"/>
                <w:w w:val="96"/>
                <w:sz w:val="24"/>
                <w:szCs w:val="24"/>
                <w:lang w:eastAsia="ru-RU"/>
              </w:rPr>
              <w:lastRenderedPageBreak/>
              <w:t>туралы</w:t>
            </w:r>
            <w:proofErr w:type="spellEnd"/>
            <w:r w:rsidR="00E744F5" w:rsidRPr="00314C30">
              <w:rPr>
                <w:rFonts w:asciiTheme="majorHAnsi" w:hAnsiTheme="majorHAnsi" w:cs="Times New Roman"/>
                <w:w w:val="96"/>
                <w:sz w:val="24"/>
                <w:szCs w:val="24"/>
                <w:lang w:eastAsia="ru-RU"/>
              </w:rPr>
              <w:t>»</w:t>
            </w:r>
          </w:p>
          <w:p w14:paraId="07974533" w14:textId="77777777" w:rsidR="00E744F5" w:rsidRPr="006C409C" w:rsidRDefault="00E744F5" w:rsidP="00DE0499">
            <w:pPr>
              <w:rPr>
                <w:rFonts w:asciiTheme="majorHAnsi" w:hAnsiTheme="majorHAnsi" w:cs="Times New Roman"/>
                <w:b/>
                <w:w w:val="96"/>
                <w:sz w:val="24"/>
                <w:szCs w:val="24"/>
                <w:lang w:eastAsia="ru-RU"/>
              </w:rPr>
            </w:pPr>
            <w:proofErr w:type="spellStart"/>
            <w:r w:rsidRPr="006C409C">
              <w:rPr>
                <w:rFonts w:asciiTheme="majorHAnsi" w:hAnsiTheme="majorHAnsi" w:cs="Times New Roman"/>
                <w:b/>
                <w:w w:val="96"/>
                <w:sz w:val="24"/>
                <w:szCs w:val="24"/>
                <w:lang w:eastAsia="ru-RU"/>
              </w:rPr>
              <w:t>Міндеті</w:t>
            </w:r>
            <w:proofErr w:type="spellEnd"/>
            <w:r w:rsidRPr="006C409C">
              <w:rPr>
                <w:rFonts w:asciiTheme="majorHAnsi" w:hAnsiTheme="majorHAnsi" w:cs="Times New Roman"/>
                <w:b/>
                <w:w w:val="96"/>
                <w:sz w:val="24"/>
                <w:szCs w:val="24"/>
                <w:lang w:eastAsia="ru-RU"/>
              </w:rPr>
              <w:t>:</w:t>
            </w:r>
          </w:p>
          <w:p w14:paraId="51466EA0" w14:textId="77777777" w:rsidR="00E744F5" w:rsidRPr="00314C30" w:rsidRDefault="00E744F5" w:rsidP="00DE0499">
            <w:pPr>
              <w:rPr>
                <w:rFonts w:asciiTheme="majorHAnsi" w:hAnsiTheme="majorHAnsi" w:cs="Times New Roman"/>
                <w:w w:val="96"/>
                <w:sz w:val="24"/>
                <w:szCs w:val="24"/>
                <w:lang w:eastAsia="ru-RU"/>
              </w:rPr>
            </w:pPr>
            <w:proofErr w:type="spellStart"/>
            <w:r w:rsidRPr="00314C30">
              <w:rPr>
                <w:rFonts w:asciiTheme="majorHAnsi" w:hAnsiTheme="majorHAnsi" w:cs="Times New Roman"/>
                <w:w w:val="96"/>
                <w:sz w:val="24"/>
                <w:szCs w:val="24"/>
                <w:lang w:eastAsia="ru-RU"/>
              </w:rPr>
              <w:t>әңгіме</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материалын</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мақсатты</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түрде</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жетекші</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сұрақтар</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бойынша</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және</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сурет</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көмегімен</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өз</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бетінше</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игеру</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қабілетіне</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тәрбиелеу</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сөздік</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қорын</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кеңейту</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және</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жандандыру</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берілген</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сөздерге</w:t>
            </w:r>
            <w:proofErr w:type="spellEnd"/>
            <w:r w:rsidRPr="00314C30">
              <w:rPr>
                <w:rFonts w:asciiTheme="majorHAnsi" w:hAnsiTheme="majorHAnsi" w:cs="Times New Roman"/>
                <w:w w:val="96"/>
                <w:sz w:val="24"/>
                <w:szCs w:val="24"/>
                <w:lang w:eastAsia="ru-RU"/>
              </w:rPr>
              <w:t xml:space="preserve"> антоним </w:t>
            </w:r>
            <w:proofErr w:type="spellStart"/>
            <w:r w:rsidRPr="00314C30">
              <w:rPr>
                <w:rFonts w:asciiTheme="majorHAnsi" w:hAnsiTheme="majorHAnsi" w:cs="Times New Roman"/>
                <w:w w:val="96"/>
                <w:sz w:val="24"/>
                <w:szCs w:val="24"/>
                <w:lang w:eastAsia="ru-RU"/>
              </w:rPr>
              <w:t>таңдау</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қабілетін</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дамыту</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желіммен</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және</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қағазбен</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жұмыс</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істеу</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кезінде</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дәлдікке</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тәрбиелеу</w:t>
            </w:r>
            <w:proofErr w:type="spellEnd"/>
            <w:r w:rsidRPr="00314C30">
              <w:rPr>
                <w:rFonts w:asciiTheme="majorHAnsi" w:hAnsiTheme="majorHAnsi" w:cs="Times New Roman"/>
                <w:w w:val="96"/>
                <w:sz w:val="24"/>
                <w:szCs w:val="24"/>
                <w:lang w:eastAsia="ru-RU"/>
              </w:rPr>
              <w:t xml:space="preserve"> (</w:t>
            </w:r>
            <w:proofErr w:type="spellStart"/>
            <w:r w:rsidRPr="006C409C">
              <w:rPr>
                <w:rFonts w:asciiTheme="majorHAnsi" w:hAnsiTheme="majorHAnsi" w:cs="Times New Roman"/>
                <w:b/>
                <w:w w:val="96"/>
                <w:sz w:val="24"/>
                <w:szCs w:val="24"/>
                <w:lang w:eastAsia="ru-RU"/>
              </w:rPr>
              <w:t>танымдық</w:t>
            </w:r>
            <w:proofErr w:type="spellEnd"/>
            <w:r w:rsidRPr="006C409C">
              <w:rPr>
                <w:rFonts w:asciiTheme="majorHAnsi" w:hAnsiTheme="majorHAnsi" w:cs="Times New Roman"/>
                <w:b/>
                <w:w w:val="96"/>
                <w:sz w:val="24"/>
                <w:szCs w:val="24"/>
                <w:lang w:eastAsia="ru-RU"/>
              </w:rPr>
              <w:t xml:space="preserve">, </w:t>
            </w:r>
            <w:proofErr w:type="spellStart"/>
            <w:r w:rsidRPr="006C409C">
              <w:rPr>
                <w:rFonts w:asciiTheme="majorHAnsi" w:hAnsiTheme="majorHAnsi" w:cs="Times New Roman"/>
                <w:b/>
                <w:w w:val="96"/>
                <w:sz w:val="24"/>
                <w:szCs w:val="24"/>
                <w:lang w:eastAsia="ru-RU"/>
              </w:rPr>
              <w:t>коммуникативті</w:t>
            </w:r>
            <w:proofErr w:type="spellEnd"/>
            <w:r w:rsidRPr="006C409C">
              <w:rPr>
                <w:rFonts w:asciiTheme="majorHAnsi" w:hAnsiTheme="majorHAnsi" w:cs="Times New Roman"/>
                <w:b/>
                <w:w w:val="96"/>
                <w:sz w:val="24"/>
                <w:szCs w:val="24"/>
                <w:lang w:eastAsia="ru-RU"/>
              </w:rPr>
              <w:t xml:space="preserve">, </w:t>
            </w:r>
            <w:proofErr w:type="spellStart"/>
            <w:r w:rsidRPr="006C409C">
              <w:rPr>
                <w:rFonts w:asciiTheme="majorHAnsi" w:hAnsiTheme="majorHAnsi" w:cs="Times New Roman"/>
                <w:b/>
                <w:w w:val="96"/>
                <w:sz w:val="24"/>
                <w:szCs w:val="24"/>
                <w:lang w:eastAsia="ru-RU"/>
              </w:rPr>
              <w:t>шығармашылық</w:t>
            </w:r>
            <w:proofErr w:type="spellEnd"/>
            <w:r w:rsidRPr="006C409C">
              <w:rPr>
                <w:rFonts w:asciiTheme="majorHAnsi" w:hAnsiTheme="majorHAnsi" w:cs="Times New Roman"/>
                <w:b/>
                <w:w w:val="96"/>
                <w:sz w:val="24"/>
                <w:szCs w:val="24"/>
                <w:lang w:eastAsia="ru-RU"/>
              </w:rPr>
              <w:t xml:space="preserve"> </w:t>
            </w:r>
            <w:proofErr w:type="spellStart"/>
            <w:r w:rsidRPr="006C409C">
              <w:rPr>
                <w:rFonts w:asciiTheme="majorHAnsi" w:hAnsiTheme="majorHAnsi" w:cs="Times New Roman"/>
                <w:b/>
                <w:w w:val="96"/>
                <w:sz w:val="24"/>
                <w:szCs w:val="24"/>
                <w:lang w:eastAsia="ru-RU"/>
              </w:rPr>
              <w:t>дағдылар</w:t>
            </w:r>
            <w:proofErr w:type="spellEnd"/>
            <w:r w:rsidRPr="006C409C">
              <w:rPr>
                <w:rFonts w:asciiTheme="majorHAnsi" w:hAnsiTheme="majorHAnsi" w:cs="Times New Roman"/>
                <w:b/>
                <w:w w:val="96"/>
                <w:sz w:val="24"/>
                <w:szCs w:val="24"/>
                <w:lang w:eastAsia="ru-RU"/>
              </w:rPr>
              <w:t>)</w:t>
            </w:r>
          </w:p>
        </w:tc>
        <w:tc>
          <w:tcPr>
            <w:tcW w:w="2482" w:type="dxa"/>
            <w:gridSpan w:val="2"/>
            <w:shd w:val="clear" w:color="auto" w:fill="auto"/>
            <w:tcMar>
              <w:top w:w="15" w:type="dxa"/>
              <w:left w:w="22" w:type="dxa"/>
              <w:bottom w:w="0" w:type="dxa"/>
              <w:right w:w="22" w:type="dxa"/>
            </w:tcMar>
            <w:hideMark/>
          </w:tcPr>
          <w:p w14:paraId="4EBBFDA5" w14:textId="24D2F1BE" w:rsidR="00E744F5" w:rsidRPr="006C409C" w:rsidRDefault="00FE685F" w:rsidP="00DE0499">
            <w:pPr>
              <w:rPr>
                <w:rFonts w:asciiTheme="majorHAnsi" w:hAnsiTheme="majorHAnsi" w:cs="Times New Roman"/>
                <w:b/>
                <w:w w:val="96"/>
                <w:sz w:val="24"/>
                <w:szCs w:val="24"/>
                <w:lang w:eastAsia="ru-RU"/>
              </w:rPr>
            </w:pPr>
            <w:r w:rsidRPr="006C409C">
              <w:rPr>
                <w:rFonts w:asciiTheme="majorHAnsi" w:hAnsiTheme="majorHAnsi" w:cs="Times New Roman"/>
                <w:b/>
                <w:w w:val="96"/>
                <w:sz w:val="24"/>
                <w:szCs w:val="24"/>
                <w:lang w:eastAsia="ru-RU"/>
              </w:rPr>
              <w:lastRenderedPageBreak/>
              <w:t xml:space="preserve">Дене </w:t>
            </w:r>
            <w:proofErr w:type="spellStart"/>
            <w:r w:rsidRPr="006C409C">
              <w:rPr>
                <w:rFonts w:asciiTheme="majorHAnsi" w:hAnsiTheme="majorHAnsi" w:cs="Times New Roman"/>
                <w:b/>
                <w:w w:val="96"/>
                <w:sz w:val="24"/>
                <w:szCs w:val="24"/>
                <w:lang w:eastAsia="ru-RU"/>
              </w:rPr>
              <w:t>шынықтыру</w:t>
            </w:r>
            <w:proofErr w:type="spellEnd"/>
          </w:p>
          <w:p w14:paraId="1CFE7DFB" w14:textId="77777777" w:rsidR="00E744F5" w:rsidRPr="00314C30" w:rsidRDefault="00E744F5" w:rsidP="00DE0499">
            <w:pPr>
              <w:rPr>
                <w:rFonts w:asciiTheme="majorHAnsi" w:hAnsiTheme="majorHAnsi" w:cs="Times New Roman"/>
                <w:w w:val="96"/>
                <w:sz w:val="24"/>
                <w:szCs w:val="24"/>
                <w:lang w:eastAsia="ru-RU"/>
              </w:rPr>
            </w:pPr>
            <w:r w:rsidRPr="00314C30">
              <w:rPr>
                <w:rFonts w:asciiTheme="majorHAnsi" w:hAnsiTheme="majorHAnsi" w:cs="Times New Roman"/>
                <w:w w:val="96"/>
                <w:sz w:val="24"/>
                <w:szCs w:val="24"/>
                <w:lang w:eastAsia="ru-RU"/>
              </w:rPr>
              <w:t>«</w:t>
            </w:r>
            <w:proofErr w:type="spellStart"/>
            <w:r w:rsidRPr="00314C30">
              <w:rPr>
                <w:rFonts w:asciiTheme="majorHAnsi" w:hAnsiTheme="majorHAnsi" w:cs="Times New Roman"/>
                <w:w w:val="96"/>
                <w:sz w:val="24"/>
                <w:szCs w:val="24"/>
                <w:lang w:eastAsia="ru-RU"/>
              </w:rPr>
              <w:t>Аққалаға</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қысқы</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lastRenderedPageBreak/>
              <w:t>саяхат</w:t>
            </w:r>
            <w:proofErr w:type="spellEnd"/>
            <w:r w:rsidRPr="00314C30">
              <w:rPr>
                <w:rFonts w:asciiTheme="majorHAnsi" w:hAnsiTheme="majorHAnsi" w:cs="Times New Roman"/>
                <w:w w:val="96"/>
                <w:sz w:val="24"/>
                <w:szCs w:val="24"/>
                <w:lang w:eastAsia="ru-RU"/>
              </w:rPr>
              <w:t>»</w:t>
            </w:r>
          </w:p>
          <w:p w14:paraId="6A33D442" w14:textId="77777777" w:rsidR="00E744F5" w:rsidRPr="00314C30" w:rsidRDefault="00E744F5" w:rsidP="00DE0499">
            <w:pPr>
              <w:rPr>
                <w:rFonts w:asciiTheme="majorHAnsi" w:hAnsiTheme="majorHAnsi" w:cs="Times New Roman"/>
                <w:w w:val="96"/>
                <w:sz w:val="24"/>
                <w:szCs w:val="24"/>
                <w:lang w:eastAsia="ru-RU"/>
              </w:rPr>
            </w:pPr>
            <w:proofErr w:type="spellStart"/>
            <w:r w:rsidRPr="006C409C">
              <w:rPr>
                <w:rFonts w:asciiTheme="majorHAnsi" w:hAnsiTheme="majorHAnsi" w:cs="Times New Roman"/>
                <w:b/>
                <w:w w:val="96"/>
                <w:sz w:val="24"/>
                <w:szCs w:val="24"/>
                <w:lang w:eastAsia="ru-RU"/>
              </w:rPr>
              <w:t>Міндеті</w:t>
            </w:r>
            <w:proofErr w:type="spellEnd"/>
            <w:r w:rsidRPr="006C409C">
              <w:rPr>
                <w:rFonts w:asciiTheme="majorHAnsi" w:hAnsiTheme="majorHAnsi" w:cs="Times New Roman"/>
                <w:b/>
                <w:w w:val="96"/>
                <w:sz w:val="24"/>
                <w:szCs w:val="24"/>
                <w:lang w:eastAsia="ru-RU"/>
              </w:rPr>
              <w:t>:</w:t>
            </w:r>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балалардың</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шығармашылық</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әлеуетін</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ашу</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балаларды</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дөңгелек</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пішіндерді</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жапсыруға</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жаттықтыру</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қылқаламды</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дұрыс</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ұстау</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қабілетін</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бекіту</w:t>
            </w:r>
            <w:proofErr w:type="spellEnd"/>
            <w:r w:rsidRPr="00314C30">
              <w:rPr>
                <w:rFonts w:asciiTheme="majorHAnsi" w:hAnsiTheme="majorHAnsi" w:cs="Times New Roman"/>
                <w:w w:val="96"/>
                <w:sz w:val="24"/>
                <w:szCs w:val="24"/>
                <w:lang w:eastAsia="ru-RU"/>
              </w:rPr>
              <w:t xml:space="preserve"> (</w:t>
            </w:r>
            <w:proofErr w:type="spellStart"/>
            <w:r w:rsidRPr="006C409C">
              <w:rPr>
                <w:rFonts w:asciiTheme="majorHAnsi" w:hAnsiTheme="majorHAnsi" w:cs="Times New Roman"/>
                <w:b/>
                <w:w w:val="96"/>
                <w:sz w:val="24"/>
                <w:szCs w:val="24"/>
                <w:lang w:eastAsia="ru-RU"/>
              </w:rPr>
              <w:t>шығармашылық</w:t>
            </w:r>
            <w:proofErr w:type="spellEnd"/>
            <w:r w:rsidRPr="006C409C">
              <w:rPr>
                <w:rFonts w:asciiTheme="majorHAnsi" w:hAnsiTheme="majorHAnsi" w:cs="Times New Roman"/>
                <w:b/>
                <w:w w:val="96"/>
                <w:sz w:val="24"/>
                <w:szCs w:val="24"/>
                <w:lang w:eastAsia="ru-RU"/>
              </w:rPr>
              <w:t xml:space="preserve">, </w:t>
            </w:r>
            <w:proofErr w:type="spellStart"/>
            <w:r w:rsidRPr="006C409C">
              <w:rPr>
                <w:rFonts w:asciiTheme="majorHAnsi" w:hAnsiTheme="majorHAnsi" w:cs="Times New Roman"/>
                <w:b/>
                <w:w w:val="96"/>
                <w:sz w:val="24"/>
                <w:szCs w:val="24"/>
                <w:lang w:eastAsia="ru-RU"/>
              </w:rPr>
              <w:t>әлеуметтік</w:t>
            </w:r>
            <w:proofErr w:type="spellEnd"/>
            <w:r w:rsidRPr="006C409C">
              <w:rPr>
                <w:rFonts w:asciiTheme="majorHAnsi" w:hAnsiTheme="majorHAnsi" w:cs="Times New Roman"/>
                <w:b/>
                <w:w w:val="96"/>
                <w:sz w:val="24"/>
                <w:szCs w:val="24"/>
                <w:lang w:eastAsia="ru-RU"/>
              </w:rPr>
              <w:t xml:space="preserve"> </w:t>
            </w:r>
            <w:proofErr w:type="spellStart"/>
            <w:r w:rsidRPr="006C409C">
              <w:rPr>
                <w:rFonts w:asciiTheme="majorHAnsi" w:hAnsiTheme="majorHAnsi" w:cs="Times New Roman"/>
                <w:b/>
                <w:w w:val="96"/>
                <w:sz w:val="24"/>
                <w:szCs w:val="24"/>
                <w:lang w:eastAsia="ru-RU"/>
              </w:rPr>
              <w:t>дағдылар</w:t>
            </w:r>
            <w:proofErr w:type="spellEnd"/>
            <w:r w:rsidRPr="006C409C">
              <w:rPr>
                <w:rFonts w:asciiTheme="majorHAnsi" w:hAnsiTheme="majorHAnsi" w:cs="Times New Roman"/>
                <w:b/>
                <w:w w:val="96"/>
                <w:sz w:val="24"/>
                <w:szCs w:val="24"/>
                <w:lang w:eastAsia="ru-RU"/>
              </w:rPr>
              <w:t>)</w:t>
            </w:r>
          </w:p>
          <w:p w14:paraId="6162CC27" w14:textId="77777777" w:rsidR="00E744F5" w:rsidRPr="00314C30" w:rsidRDefault="00E744F5" w:rsidP="00DE0499">
            <w:pPr>
              <w:rPr>
                <w:rFonts w:asciiTheme="majorHAnsi" w:hAnsiTheme="majorHAnsi" w:cs="Times New Roman"/>
                <w:w w:val="96"/>
                <w:sz w:val="24"/>
                <w:szCs w:val="24"/>
                <w:lang w:eastAsia="ru-RU"/>
              </w:rPr>
            </w:pPr>
          </w:p>
        </w:tc>
        <w:tc>
          <w:tcPr>
            <w:tcW w:w="2957" w:type="dxa"/>
            <w:shd w:val="clear" w:color="auto" w:fill="auto"/>
            <w:tcMar>
              <w:top w:w="15" w:type="dxa"/>
              <w:left w:w="22" w:type="dxa"/>
              <w:bottom w:w="0" w:type="dxa"/>
              <w:right w:w="22" w:type="dxa"/>
            </w:tcMar>
          </w:tcPr>
          <w:p w14:paraId="263EEEC1" w14:textId="62B9E993" w:rsidR="00E744F5" w:rsidRPr="006C409C" w:rsidRDefault="00FE685F" w:rsidP="00DE0499">
            <w:pPr>
              <w:rPr>
                <w:rFonts w:asciiTheme="majorHAnsi" w:hAnsiTheme="majorHAnsi" w:cs="Times New Roman"/>
                <w:b/>
                <w:w w:val="96"/>
                <w:sz w:val="24"/>
                <w:szCs w:val="24"/>
                <w:lang w:eastAsia="ru-RU"/>
              </w:rPr>
            </w:pPr>
            <w:r w:rsidRPr="006C409C">
              <w:rPr>
                <w:rFonts w:asciiTheme="majorHAnsi" w:hAnsiTheme="majorHAnsi" w:cs="Times New Roman"/>
                <w:b/>
                <w:w w:val="96"/>
                <w:sz w:val="24"/>
                <w:szCs w:val="24"/>
                <w:lang w:eastAsia="ru-RU"/>
              </w:rPr>
              <w:lastRenderedPageBreak/>
              <w:t>Музыка</w:t>
            </w:r>
          </w:p>
          <w:p w14:paraId="575A1BE2" w14:textId="77777777" w:rsidR="00E744F5" w:rsidRPr="00314C30" w:rsidRDefault="00E744F5" w:rsidP="00DE0499">
            <w:pPr>
              <w:rPr>
                <w:rFonts w:asciiTheme="majorHAnsi" w:hAnsiTheme="majorHAnsi" w:cs="Times New Roman"/>
                <w:w w:val="96"/>
                <w:sz w:val="24"/>
                <w:szCs w:val="24"/>
                <w:lang w:eastAsia="ru-RU"/>
              </w:rPr>
            </w:pPr>
            <w:r w:rsidRPr="00314C30">
              <w:rPr>
                <w:rFonts w:asciiTheme="majorHAnsi" w:hAnsiTheme="majorHAnsi" w:cs="Times New Roman"/>
                <w:w w:val="96"/>
                <w:sz w:val="24"/>
                <w:szCs w:val="24"/>
                <w:lang w:eastAsia="ru-RU"/>
              </w:rPr>
              <w:t xml:space="preserve">Аяз </w:t>
            </w:r>
            <w:proofErr w:type="spellStart"/>
            <w:r w:rsidRPr="00314C30">
              <w:rPr>
                <w:rFonts w:asciiTheme="majorHAnsi" w:hAnsiTheme="majorHAnsi" w:cs="Times New Roman"/>
                <w:w w:val="96"/>
                <w:sz w:val="24"/>
                <w:szCs w:val="24"/>
                <w:lang w:eastAsia="ru-RU"/>
              </w:rPr>
              <w:t>ата</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тұзбен</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сурет</w:t>
            </w:r>
            <w:proofErr w:type="spellEnd"/>
            <w:r w:rsidRPr="00314C30">
              <w:rPr>
                <w:rFonts w:asciiTheme="majorHAnsi" w:hAnsiTheme="majorHAnsi" w:cs="Times New Roman"/>
                <w:w w:val="96"/>
                <w:sz w:val="24"/>
                <w:szCs w:val="24"/>
                <w:lang w:eastAsia="ru-RU"/>
              </w:rPr>
              <w:t xml:space="preserve"> салу).</w:t>
            </w:r>
          </w:p>
          <w:p w14:paraId="36EC88AA" w14:textId="77777777" w:rsidR="00E744F5" w:rsidRPr="00314C30" w:rsidRDefault="00E744F5" w:rsidP="00DE0499">
            <w:pPr>
              <w:rPr>
                <w:rFonts w:asciiTheme="majorHAnsi" w:hAnsiTheme="majorHAnsi" w:cs="Times New Roman"/>
                <w:w w:val="96"/>
                <w:sz w:val="24"/>
                <w:szCs w:val="24"/>
                <w:lang w:eastAsia="ru-RU"/>
              </w:rPr>
            </w:pPr>
            <w:proofErr w:type="spellStart"/>
            <w:r w:rsidRPr="006C409C">
              <w:rPr>
                <w:rFonts w:asciiTheme="majorHAnsi" w:hAnsiTheme="majorHAnsi" w:cs="Times New Roman"/>
                <w:b/>
                <w:w w:val="96"/>
                <w:sz w:val="24"/>
                <w:szCs w:val="24"/>
                <w:lang w:eastAsia="ru-RU"/>
              </w:rPr>
              <w:lastRenderedPageBreak/>
              <w:t>Міндеті</w:t>
            </w:r>
            <w:proofErr w:type="spellEnd"/>
            <w:r w:rsidRPr="006C409C">
              <w:rPr>
                <w:rFonts w:asciiTheme="majorHAnsi" w:hAnsiTheme="majorHAnsi" w:cs="Times New Roman"/>
                <w:b/>
                <w:w w:val="96"/>
                <w:sz w:val="24"/>
                <w:szCs w:val="24"/>
                <w:lang w:eastAsia="ru-RU"/>
              </w:rPr>
              <w:t>:</w:t>
            </w:r>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кескінді</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жобалау</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қабілетіне</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тәрбиелеу</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кескіннің</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көлемін</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жасау</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үшін</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дымқыл</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бояумен</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тұз</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себу</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бөліктердің</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пішінін</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олардың</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орналасуын</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салыстырмалы</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шамасын</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бере</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отырып</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бейнеленген</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кейіпкердің</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фигурасын</w:t>
            </w:r>
            <w:proofErr w:type="spellEnd"/>
            <w:r w:rsidRPr="00314C30">
              <w:rPr>
                <w:rFonts w:asciiTheme="majorHAnsi" w:hAnsiTheme="majorHAnsi" w:cs="Times New Roman"/>
                <w:w w:val="96"/>
                <w:sz w:val="24"/>
                <w:szCs w:val="24"/>
                <w:lang w:eastAsia="ru-RU"/>
              </w:rPr>
              <w:t xml:space="preserve"> салу </w:t>
            </w:r>
            <w:proofErr w:type="spellStart"/>
            <w:r w:rsidRPr="00314C30">
              <w:rPr>
                <w:rFonts w:asciiTheme="majorHAnsi" w:hAnsiTheme="majorHAnsi" w:cs="Times New Roman"/>
                <w:w w:val="96"/>
                <w:sz w:val="24"/>
                <w:szCs w:val="24"/>
                <w:lang w:eastAsia="ru-RU"/>
              </w:rPr>
              <w:t>қабілетін</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бекіту</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қиялын</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шығармашылық</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қабілетін</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дамыту</w:t>
            </w:r>
            <w:proofErr w:type="spellEnd"/>
            <w:r w:rsidRPr="00314C30">
              <w:rPr>
                <w:rFonts w:asciiTheme="majorHAnsi" w:hAnsiTheme="majorHAnsi" w:cs="Times New Roman"/>
                <w:w w:val="96"/>
                <w:sz w:val="24"/>
                <w:szCs w:val="24"/>
                <w:lang w:eastAsia="ru-RU"/>
              </w:rPr>
              <w:t xml:space="preserve"> (</w:t>
            </w:r>
            <w:proofErr w:type="spellStart"/>
            <w:r w:rsidRPr="006C409C">
              <w:rPr>
                <w:rFonts w:asciiTheme="majorHAnsi" w:hAnsiTheme="majorHAnsi" w:cs="Times New Roman"/>
                <w:b/>
                <w:w w:val="96"/>
                <w:sz w:val="24"/>
                <w:szCs w:val="24"/>
                <w:lang w:eastAsia="ru-RU"/>
              </w:rPr>
              <w:t>шығармашылық</w:t>
            </w:r>
            <w:proofErr w:type="spellEnd"/>
            <w:r w:rsidRPr="006C409C">
              <w:rPr>
                <w:rFonts w:asciiTheme="majorHAnsi" w:hAnsiTheme="majorHAnsi" w:cs="Times New Roman"/>
                <w:b/>
                <w:w w:val="96"/>
                <w:sz w:val="24"/>
                <w:szCs w:val="24"/>
                <w:lang w:eastAsia="ru-RU"/>
              </w:rPr>
              <w:t xml:space="preserve">, </w:t>
            </w:r>
            <w:proofErr w:type="spellStart"/>
            <w:r w:rsidRPr="006C409C">
              <w:rPr>
                <w:rFonts w:asciiTheme="majorHAnsi" w:hAnsiTheme="majorHAnsi" w:cs="Times New Roman"/>
                <w:b/>
                <w:w w:val="96"/>
                <w:sz w:val="24"/>
                <w:szCs w:val="24"/>
                <w:lang w:eastAsia="ru-RU"/>
              </w:rPr>
              <w:t>коммуникативті</w:t>
            </w:r>
            <w:proofErr w:type="spellEnd"/>
            <w:r w:rsidRPr="006C409C">
              <w:rPr>
                <w:rFonts w:asciiTheme="majorHAnsi" w:hAnsiTheme="majorHAnsi" w:cs="Times New Roman"/>
                <w:b/>
                <w:w w:val="96"/>
                <w:sz w:val="24"/>
                <w:szCs w:val="24"/>
                <w:lang w:eastAsia="ru-RU"/>
              </w:rPr>
              <w:t xml:space="preserve"> </w:t>
            </w:r>
            <w:proofErr w:type="spellStart"/>
            <w:r w:rsidRPr="006C409C">
              <w:rPr>
                <w:rFonts w:asciiTheme="majorHAnsi" w:hAnsiTheme="majorHAnsi" w:cs="Times New Roman"/>
                <w:b/>
                <w:w w:val="96"/>
                <w:sz w:val="24"/>
                <w:szCs w:val="24"/>
                <w:lang w:eastAsia="ru-RU"/>
              </w:rPr>
              <w:t>дағдылар</w:t>
            </w:r>
            <w:proofErr w:type="spellEnd"/>
            <w:r w:rsidRPr="006C409C">
              <w:rPr>
                <w:rFonts w:asciiTheme="majorHAnsi" w:hAnsiTheme="majorHAnsi" w:cs="Times New Roman"/>
                <w:b/>
                <w:w w:val="96"/>
                <w:sz w:val="24"/>
                <w:szCs w:val="24"/>
                <w:lang w:eastAsia="ru-RU"/>
              </w:rPr>
              <w:t>)</w:t>
            </w:r>
          </w:p>
        </w:tc>
        <w:tc>
          <w:tcPr>
            <w:tcW w:w="2738" w:type="dxa"/>
            <w:gridSpan w:val="3"/>
            <w:shd w:val="clear" w:color="auto" w:fill="auto"/>
            <w:tcMar>
              <w:top w:w="15" w:type="dxa"/>
              <w:left w:w="22" w:type="dxa"/>
              <w:bottom w:w="0" w:type="dxa"/>
              <w:right w:w="22" w:type="dxa"/>
            </w:tcMar>
            <w:hideMark/>
          </w:tcPr>
          <w:p w14:paraId="43093B7A" w14:textId="79BBEF4C" w:rsidR="00FE685F" w:rsidRPr="006C409C" w:rsidRDefault="00FE685F" w:rsidP="00FE685F">
            <w:pPr>
              <w:rPr>
                <w:rFonts w:asciiTheme="majorHAnsi" w:hAnsiTheme="majorHAnsi" w:cs="Times New Roman"/>
                <w:b/>
                <w:w w:val="96"/>
                <w:sz w:val="24"/>
                <w:szCs w:val="24"/>
                <w:lang w:eastAsia="ru-RU"/>
              </w:rPr>
            </w:pPr>
            <w:r w:rsidRPr="006C409C">
              <w:rPr>
                <w:rFonts w:asciiTheme="majorHAnsi" w:hAnsiTheme="majorHAnsi" w:cs="Times New Roman"/>
                <w:b/>
                <w:w w:val="96"/>
                <w:sz w:val="24"/>
                <w:szCs w:val="24"/>
                <w:lang w:eastAsia="ru-RU"/>
              </w:rPr>
              <w:lastRenderedPageBreak/>
              <w:t xml:space="preserve">Дене </w:t>
            </w:r>
            <w:proofErr w:type="spellStart"/>
            <w:r w:rsidRPr="006C409C">
              <w:rPr>
                <w:rFonts w:asciiTheme="majorHAnsi" w:hAnsiTheme="majorHAnsi" w:cs="Times New Roman"/>
                <w:b/>
                <w:w w:val="96"/>
                <w:sz w:val="24"/>
                <w:szCs w:val="24"/>
                <w:lang w:eastAsia="ru-RU"/>
              </w:rPr>
              <w:t>шынықтыру</w:t>
            </w:r>
            <w:proofErr w:type="spellEnd"/>
          </w:p>
          <w:p w14:paraId="2B43BA40" w14:textId="543B9940" w:rsidR="00E744F5" w:rsidRPr="006C409C" w:rsidRDefault="00E744F5" w:rsidP="00DE0499">
            <w:pPr>
              <w:rPr>
                <w:rFonts w:asciiTheme="majorHAnsi" w:hAnsiTheme="majorHAnsi" w:cs="Times New Roman"/>
                <w:b/>
                <w:w w:val="96"/>
                <w:sz w:val="24"/>
                <w:szCs w:val="24"/>
                <w:lang w:eastAsia="ru-RU"/>
              </w:rPr>
            </w:pPr>
          </w:p>
          <w:p w14:paraId="604CF095" w14:textId="77777777" w:rsidR="00E744F5" w:rsidRPr="00314C30" w:rsidRDefault="00E744F5" w:rsidP="00DE0499">
            <w:pPr>
              <w:rPr>
                <w:rFonts w:asciiTheme="majorHAnsi" w:hAnsiTheme="majorHAnsi" w:cs="Times New Roman"/>
                <w:w w:val="96"/>
                <w:sz w:val="24"/>
                <w:szCs w:val="24"/>
                <w:lang w:eastAsia="ru-RU"/>
              </w:rPr>
            </w:pPr>
            <w:r w:rsidRPr="00314C30">
              <w:rPr>
                <w:rFonts w:asciiTheme="majorHAnsi" w:hAnsiTheme="majorHAnsi" w:cs="Times New Roman"/>
                <w:w w:val="96"/>
                <w:sz w:val="24"/>
                <w:szCs w:val="24"/>
                <w:lang w:eastAsia="ru-RU"/>
              </w:rPr>
              <w:lastRenderedPageBreak/>
              <w:t>«</w:t>
            </w:r>
            <w:proofErr w:type="spellStart"/>
            <w:r w:rsidRPr="00314C30">
              <w:rPr>
                <w:rFonts w:asciiTheme="majorHAnsi" w:hAnsiTheme="majorHAnsi" w:cs="Times New Roman"/>
                <w:w w:val="96"/>
                <w:sz w:val="24"/>
                <w:szCs w:val="24"/>
                <w:lang w:eastAsia="ru-RU"/>
              </w:rPr>
              <w:t>Қыс</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көркем</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уақыт</w:t>
            </w:r>
            <w:proofErr w:type="spellEnd"/>
            <w:r w:rsidRPr="00314C30">
              <w:rPr>
                <w:rFonts w:asciiTheme="majorHAnsi" w:hAnsiTheme="majorHAnsi" w:cs="Times New Roman"/>
                <w:w w:val="96"/>
                <w:sz w:val="24"/>
                <w:szCs w:val="24"/>
                <w:lang w:eastAsia="ru-RU"/>
              </w:rPr>
              <w:t>»</w:t>
            </w:r>
          </w:p>
          <w:p w14:paraId="02B65AFA" w14:textId="77777777" w:rsidR="00E744F5" w:rsidRPr="00314C30" w:rsidRDefault="00E744F5" w:rsidP="00DE0499">
            <w:pPr>
              <w:rPr>
                <w:rFonts w:asciiTheme="majorHAnsi" w:hAnsiTheme="majorHAnsi" w:cs="Times New Roman"/>
                <w:w w:val="96"/>
                <w:sz w:val="24"/>
                <w:szCs w:val="24"/>
                <w:lang w:eastAsia="ru-RU"/>
              </w:rPr>
            </w:pPr>
            <w:proofErr w:type="spellStart"/>
            <w:r w:rsidRPr="006C409C">
              <w:rPr>
                <w:rFonts w:asciiTheme="majorHAnsi" w:hAnsiTheme="majorHAnsi" w:cs="Times New Roman"/>
                <w:b/>
                <w:w w:val="96"/>
                <w:sz w:val="24"/>
                <w:szCs w:val="24"/>
                <w:lang w:eastAsia="ru-RU"/>
              </w:rPr>
              <w:t>Міндеті</w:t>
            </w:r>
            <w:proofErr w:type="spellEnd"/>
            <w:r w:rsidRPr="006C409C">
              <w:rPr>
                <w:rFonts w:asciiTheme="majorHAnsi" w:hAnsiTheme="majorHAnsi" w:cs="Times New Roman"/>
                <w:b/>
                <w:w w:val="96"/>
                <w:sz w:val="24"/>
                <w:szCs w:val="24"/>
                <w:lang w:eastAsia="ru-RU"/>
              </w:rPr>
              <w:t>:</w:t>
            </w:r>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балалардың</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қыс</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және</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қыс</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айлары</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туралы</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білімін</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бекіту</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балаларға</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қимылды</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ойындарда</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қимыл</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әрекетінен</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әсер</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алу</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балалардың</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назарын</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батылдығын</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өзіне</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деген</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сенімділік</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сезімін</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ұжымда</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үйлесімді</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әрекет</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ету</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қабілетін</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дамыту</w:t>
            </w:r>
            <w:proofErr w:type="spellEnd"/>
          </w:p>
          <w:p w14:paraId="28CCC9F1" w14:textId="77777777" w:rsidR="00E744F5" w:rsidRPr="00314C30" w:rsidRDefault="00E744F5" w:rsidP="00DE0499">
            <w:pPr>
              <w:rPr>
                <w:rFonts w:asciiTheme="majorHAnsi" w:hAnsiTheme="majorHAnsi" w:cs="Times New Roman"/>
                <w:w w:val="96"/>
                <w:sz w:val="24"/>
                <w:szCs w:val="24"/>
                <w:lang w:eastAsia="ru-RU"/>
              </w:rPr>
            </w:pPr>
            <w:r w:rsidRPr="00314C30">
              <w:rPr>
                <w:rFonts w:asciiTheme="majorHAnsi" w:hAnsiTheme="majorHAnsi" w:cs="Times New Roman"/>
                <w:w w:val="96"/>
                <w:sz w:val="24"/>
                <w:szCs w:val="24"/>
                <w:lang w:eastAsia="ru-RU"/>
              </w:rPr>
              <w:t>(</w:t>
            </w:r>
            <w:proofErr w:type="spellStart"/>
            <w:r w:rsidRPr="006C409C">
              <w:rPr>
                <w:rFonts w:asciiTheme="majorHAnsi" w:hAnsiTheme="majorHAnsi" w:cs="Times New Roman"/>
                <w:b/>
                <w:w w:val="96"/>
                <w:sz w:val="24"/>
                <w:szCs w:val="24"/>
                <w:lang w:eastAsia="ru-RU"/>
              </w:rPr>
              <w:t>әлеуметтік</w:t>
            </w:r>
            <w:proofErr w:type="spellEnd"/>
            <w:r w:rsidRPr="006C409C">
              <w:rPr>
                <w:rFonts w:asciiTheme="majorHAnsi" w:hAnsiTheme="majorHAnsi" w:cs="Times New Roman"/>
                <w:b/>
                <w:w w:val="96"/>
                <w:sz w:val="24"/>
                <w:szCs w:val="24"/>
                <w:lang w:eastAsia="ru-RU"/>
              </w:rPr>
              <w:t xml:space="preserve">, </w:t>
            </w:r>
            <w:proofErr w:type="spellStart"/>
            <w:r w:rsidRPr="006C409C">
              <w:rPr>
                <w:rFonts w:asciiTheme="majorHAnsi" w:hAnsiTheme="majorHAnsi" w:cs="Times New Roman"/>
                <w:b/>
                <w:w w:val="96"/>
                <w:sz w:val="24"/>
                <w:szCs w:val="24"/>
                <w:lang w:eastAsia="ru-RU"/>
              </w:rPr>
              <w:t>коммуникативтік</w:t>
            </w:r>
            <w:proofErr w:type="spellEnd"/>
            <w:r w:rsidRPr="006C409C">
              <w:rPr>
                <w:rFonts w:asciiTheme="majorHAnsi" w:hAnsiTheme="majorHAnsi" w:cs="Times New Roman"/>
                <w:b/>
                <w:w w:val="96"/>
                <w:sz w:val="24"/>
                <w:szCs w:val="24"/>
                <w:lang w:eastAsia="ru-RU"/>
              </w:rPr>
              <w:t xml:space="preserve">, </w:t>
            </w:r>
            <w:proofErr w:type="spellStart"/>
            <w:r w:rsidRPr="006C409C">
              <w:rPr>
                <w:rFonts w:asciiTheme="majorHAnsi" w:hAnsiTheme="majorHAnsi" w:cs="Times New Roman"/>
                <w:b/>
                <w:w w:val="96"/>
                <w:sz w:val="24"/>
                <w:szCs w:val="24"/>
                <w:lang w:eastAsia="ru-RU"/>
              </w:rPr>
              <w:t>сауықтыру</w:t>
            </w:r>
            <w:proofErr w:type="spellEnd"/>
            <w:r w:rsidRPr="006C409C">
              <w:rPr>
                <w:rFonts w:asciiTheme="majorHAnsi" w:hAnsiTheme="majorHAnsi" w:cs="Times New Roman"/>
                <w:b/>
                <w:w w:val="96"/>
                <w:sz w:val="24"/>
                <w:szCs w:val="24"/>
                <w:lang w:eastAsia="ru-RU"/>
              </w:rPr>
              <w:t xml:space="preserve"> </w:t>
            </w:r>
            <w:proofErr w:type="spellStart"/>
            <w:r w:rsidRPr="006C409C">
              <w:rPr>
                <w:rFonts w:asciiTheme="majorHAnsi" w:hAnsiTheme="majorHAnsi" w:cs="Times New Roman"/>
                <w:b/>
                <w:w w:val="96"/>
                <w:sz w:val="24"/>
                <w:szCs w:val="24"/>
                <w:lang w:eastAsia="ru-RU"/>
              </w:rPr>
              <w:t>дағдылары</w:t>
            </w:r>
            <w:proofErr w:type="spellEnd"/>
            <w:r w:rsidRPr="006C409C">
              <w:rPr>
                <w:rFonts w:asciiTheme="majorHAnsi" w:hAnsiTheme="majorHAnsi" w:cs="Times New Roman"/>
                <w:b/>
                <w:w w:val="96"/>
                <w:sz w:val="24"/>
                <w:szCs w:val="24"/>
                <w:lang w:eastAsia="ru-RU"/>
              </w:rPr>
              <w:t>)</w:t>
            </w:r>
          </w:p>
        </w:tc>
        <w:tc>
          <w:tcPr>
            <w:tcW w:w="2410" w:type="dxa"/>
            <w:shd w:val="clear" w:color="auto" w:fill="auto"/>
            <w:tcMar>
              <w:top w:w="15" w:type="dxa"/>
              <w:left w:w="22" w:type="dxa"/>
              <w:bottom w:w="0" w:type="dxa"/>
              <w:right w:w="22" w:type="dxa"/>
            </w:tcMar>
            <w:hideMark/>
          </w:tcPr>
          <w:p w14:paraId="536BE0F8" w14:textId="77777777" w:rsidR="00E744F5" w:rsidRPr="006C409C" w:rsidRDefault="00E744F5" w:rsidP="00DE0499">
            <w:pPr>
              <w:rPr>
                <w:rFonts w:asciiTheme="majorHAnsi" w:hAnsiTheme="majorHAnsi" w:cs="Times New Roman"/>
                <w:b/>
                <w:w w:val="96"/>
                <w:sz w:val="24"/>
                <w:szCs w:val="24"/>
                <w:lang w:eastAsia="ru-RU"/>
              </w:rPr>
            </w:pPr>
            <w:r w:rsidRPr="006C409C">
              <w:rPr>
                <w:rFonts w:asciiTheme="majorHAnsi" w:hAnsiTheme="majorHAnsi" w:cs="Times New Roman"/>
                <w:b/>
                <w:w w:val="96"/>
                <w:sz w:val="24"/>
                <w:szCs w:val="24"/>
                <w:lang w:eastAsia="ru-RU"/>
              </w:rPr>
              <w:lastRenderedPageBreak/>
              <w:t xml:space="preserve">Дене </w:t>
            </w:r>
            <w:proofErr w:type="spellStart"/>
            <w:r w:rsidRPr="006C409C">
              <w:rPr>
                <w:rFonts w:asciiTheme="majorHAnsi" w:hAnsiTheme="majorHAnsi" w:cs="Times New Roman"/>
                <w:b/>
                <w:w w:val="96"/>
                <w:sz w:val="24"/>
                <w:szCs w:val="24"/>
                <w:lang w:eastAsia="ru-RU"/>
              </w:rPr>
              <w:t>шынықтыру</w:t>
            </w:r>
            <w:proofErr w:type="spellEnd"/>
          </w:p>
          <w:p w14:paraId="6CA26055" w14:textId="77777777" w:rsidR="00E744F5" w:rsidRPr="00314C30" w:rsidRDefault="00E744F5" w:rsidP="00DE0499">
            <w:pPr>
              <w:rPr>
                <w:rFonts w:asciiTheme="majorHAnsi" w:hAnsiTheme="majorHAnsi" w:cs="Times New Roman"/>
                <w:w w:val="96"/>
                <w:sz w:val="24"/>
                <w:szCs w:val="24"/>
                <w:lang w:eastAsia="ru-RU"/>
              </w:rPr>
            </w:pPr>
            <w:r w:rsidRPr="00314C30">
              <w:rPr>
                <w:rFonts w:asciiTheme="majorHAnsi" w:hAnsiTheme="majorHAnsi" w:cs="Times New Roman"/>
                <w:w w:val="96"/>
                <w:sz w:val="24"/>
                <w:szCs w:val="24"/>
                <w:lang w:eastAsia="ru-RU"/>
              </w:rPr>
              <w:t>«</w:t>
            </w:r>
            <w:proofErr w:type="spellStart"/>
            <w:r w:rsidRPr="00314C30">
              <w:rPr>
                <w:rFonts w:asciiTheme="majorHAnsi" w:hAnsiTheme="majorHAnsi" w:cs="Times New Roman"/>
                <w:w w:val="96"/>
                <w:sz w:val="24"/>
                <w:szCs w:val="24"/>
                <w:lang w:eastAsia="ru-RU"/>
              </w:rPr>
              <w:t>Қысқы</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ермек</w:t>
            </w:r>
            <w:proofErr w:type="spellEnd"/>
            <w:r w:rsidRPr="00314C30">
              <w:rPr>
                <w:rFonts w:asciiTheme="majorHAnsi" w:hAnsiTheme="majorHAnsi" w:cs="Times New Roman"/>
                <w:w w:val="96"/>
                <w:sz w:val="24"/>
                <w:szCs w:val="24"/>
                <w:lang w:eastAsia="ru-RU"/>
              </w:rPr>
              <w:t>»</w:t>
            </w:r>
          </w:p>
          <w:p w14:paraId="2C569FB5" w14:textId="77777777" w:rsidR="00E744F5" w:rsidRPr="00314C30" w:rsidRDefault="00E744F5" w:rsidP="00DE0499">
            <w:pPr>
              <w:rPr>
                <w:rFonts w:asciiTheme="majorHAnsi" w:hAnsiTheme="majorHAnsi" w:cs="Times New Roman"/>
                <w:w w:val="96"/>
                <w:sz w:val="24"/>
                <w:szCs w:val="24"/>
                <w:lang w:eastAsia="ru-RU"/>
              </w:rPr>
            </w:pPr>
            <w:proofErr w:type="spellStart"/>
            <w:r w:rsidRPr="006C409C">
              <w:rPr>
                <w:rFonts w:asciiTheme="majorHAnsi" w:hAnsiTheme="majorHAnsi" w:cs="Times New Roman"/>
                <w:b/>
                <w:w w:val="96"/>
                <w:sz w:val="24"/>
                <w:szCs w:val="24"/>
                <w:lang w:eastAsia="ru-RU"/>
              </w:rPr>
              <w:lastRenderedPageBreak/>
              <w:t>Міндеті</w:t>
            </w:r>
            <w:proofErr w:type="spellEnd"/>
            <w:r w:rsidRPr="006C409C">
              <w:rPr>
                <w:rFonts w:asciiTheme="majorHAnsi" w:hAnsiTheme="majorHAnsi" w:cs="Times New Roman"/>
                <w:b/>
                <w:w w:val="96"/>
                <w:sz w:val="24"/>
                <w:szCs w:val="24"/>
                <w:lang w:eastAsia="ru-RU"/>
              </w:rPr>
              <w:t>:</w:t>
            </w:r>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балалардың</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қыста</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түрлі</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ойындар</w:t>
            </w:r>
            <w:proofErr w:type="spellEnd"/>
            <w:r w:rsidRPr="00314C30">
              <w:rPr>
                <w:rFonts w:asciiTheme="majorHAnsi" w:hAnsiTheme="majorHAnsi" w:cs="Times New Roman"/>
                <w:w w:val="96"/>
                <w:sz w:val="24"/>
                <w:szCs w:val="24"/>
                <w:lang w:eastAsia="ru-RU"/>
              </w:rPr>
              <w:t xml:space="preserve"> мен </w:t>
            </w:r>
            <w:proofErr w:type="spellStart"/>
            <w:r w:rsidRPr="00314C30">
              <w:rPr>
                <w:rFonts w:asciiTheme="majorHAnsi" w:hAnsiTheme="majorHAnsi" w:cs="Times New Roman"/>
                <w:w w:val="96"/>
                <w:sz w:val="24"/>
                <w:szCs w:val="24"/>
                <w:lang w:eastAsia="ru-RU"/>
              </w:rPr>
              <w:t>ойын-сауық</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туралы</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түсініктерін</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кеңейту</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шанамен</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сырғанау</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шаңғы</w:t>
            </w:r>
            <w:proofErr w:type="spellEnd"/>
            <w:r w:rsidRPr="00314C30">
              <w:rPr>
                <w:rFonts w:asciiTheme="majorHAnsi" w:hAnsiTheme="majorHAnsi" w:cs="Times New Roman"/>
                <w:w w:val="96"/>
                <w:sz w:val="24"/>
                <w:szCs w:val="24"/>
                <w:lang w:eastAsia="ru-RU"/>
              </w:rPr>
              <w:t xml:space="preserve"> тебу, коньки тебу, </w:t>
            </w:r>
            <w:proofErr w:type="spellStart"/>
            <w:r w:rsidRPr="00314C30">
              <w:rPr>
                <w:rFonts w:asciiTheme="majorHAnsi" w:hAnsiTheme="majorHAnsi" w:cs="Times New Roman"/>
                <w:w w:val="96"/>
                <w:sz w:val="24"/>
                <w:szCs w:val="24"/>
                <w:lang w:eastAsia="ru-RU"/>
              </w:rPr>
              <w:t>аққала</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мүсіндеу</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қарлы</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ойындар</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сөздік</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қорын</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кеңейту</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және</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жандандыру</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балаларда</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табиғатқа</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деген</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сүйіспеншілік</w:t>
            </w:r>
            <w:proofErr w:type="spellEnd"/>
            <w:r w:rsidRPr="00314C30">
              <w:rPr>
                <w:rFonts w:asciiTheme="majorHAnsi" w:hAnsiTheme="majorHAnsi" w:cs="Times New Roman"/>
                <w:w w:val="96"/>
                <w:sz w:val="24"/>
                <w:szCs w:val="24"/>
                <w:lang w:eastAsia="ru-RU"/>
              </w:rPr>
              <w:t xml:space="preserve"> пен </w:t>
            </w:r>
            <w:proofErr w:type="spellStart"/>
            <w:r w:rsidRPr="00314C30">
              <w:rPr>
                <w:rFonts w:asciiTheme="majorHAnsi" w:hAnsiTheme="majorHAnsi" w:cs="Times New Roman"/>
                <w:w w:val="96"/>
                <w:sz w:val="24"/>
                <w:szCs w:val="24"/>
                <w:lang w:eastAsia="ru-RU"/>
              </w:rPr>
              <w:t>ұқыптылық</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сезімдерін</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тәрбиелеу</w:t>
            </w:r>
            <w:proofErr w:type="spellEnd"/>
            <w:r w:rsidRPr="00314C30">
              <w:rPr>
                <w:rFonts w:asciiTheme="majorHAnsi" w:hAnsiTheme="majorHAnsi" w:cs="Times New Roman"/>
                <w:w w:val="96"/>
                <w:sz w:val="24"/>
                <w:szCs w:val="24"/>
                <w:lang w:eastAsia="ru-RU"/>
              </w:rPr>
              <w:t xml:space="preserve"> (</w:t>
            </w:r>
            <w:proofErr w:type="spellStart"/>
            <w:r w:rsidRPr="006C409C">
              <w:rPr>
                <w:rFonts w:asciiTheme="majorHAnsi" w:hAnsiTheme="majorHAnsi" w:cs="Times New Roman"/>
                <w:b/>
                <w:w w:val="96"/>
                <w:sz w:val="24"/>
                <w:szCs w:val="24"/>
                <w:lang w:eastAsia="ru-RU"/>
              </w:rPr>
              <w:t>коммуникативті</w:t>
            </w:r>
            <w:proofErr w:type="spellEnd"/>
            <w:r w:rsidRPr="006C409C">
              <w:rPr>
                <w:rFonts w:asciiTheme="majorHAnsi" w:hAnsiTheme="majorHAnsi" w:cs="Times New Roman"/>
                <w:b/>
                <w:w w:val="96"/>
                <w:sz w:val="24"/>
                <w:szCs w:val="24"/>
                <w:lang w:eastAsia="ru-RU"/>
              </w:rPr>
              <w:t xml:space="preserve">, </w:t>
            </w:r>
            <w:proofErr w:type="spellStart"/>
            <w:r w:rsidRPr="006C409C">
              <w:rPr>
                <w:rFonts w:asciiTheme="majorHAnsi" w:hAnsiTheme="majorHAnsi" w:cs="Times New Roman"/>
                <w:b/>
                <w:w w:val="96"/>
                <w:sz w:val="24"/>
                <w:szCs w:val="24"/>
                <w:lang w:eastAsia="ru-RU"/>
              </w:rPr>
              <w:t>сауықтыру</w:t>
            </w:r>
            <w:proofErr w:type="spellEnd"/>
            <w:r w:rsidRPr="006C409C">
              <w:rPr>
                <w:rFonts w:asciiTheme="majorHAnsi" w:hAnsiTheme="majorHAnsi" w:cs="Times New Roman"/>
                <w:b/>
                <w:w w:val="96"/>
                <w:sz w:val="24"/>
                <w:szCs w:val="24"/>
                <w:lang w:eastAsia="ru-RU"/>
              </w:rPr>
              <w:t xml:space="preserve">, </w:t>
            </w:r>
            <w:proofErr w:type="spellStart"/>
            <w:r w:rsidRPr="006C409C">
              <w:rPr>
                <w:rFonts w:asciiTheme="majorHAnsi" w:hAnsiTheme="majorHAnsi" w:cs="Times New Roman"/>
                <w:b/>
                <w:w w:val="96"/>
                <w:sz w:val="24"/>
                <w:szCs w:val="24"/>
                <w:lang w:eastAsia="ru-RU"/>
              </w:rPr>
              <w:t>әлеуметтік</w:t>
            </w:r>
            <w:proofErr w:type="spellEnd"/>
            <w:r w:rsidRPr="006C409C">
              <w:rPr>
                <w:rFonts w:asciiTheme="majorHAnsi" w:hAnsiTheme="majorHAnsi" w:cs="Times New Roman"/>
                <w:b/>
                <w:w w:val="96"/>
                <w:sz w:val="24"/>
                <w:szCs w:val="24"/>
                <w:lang w:eastAsia="ru-RU"/>
              </w:rPr>
              <w:t xml:space="preserve"> </w:t>
            </w:r>
            <w:proofErr w:type="spellStart"/>
            <w:r w:rsidRPr="006C409C">
              <w:rPr>
                <w:rFonts w:asciiTheme="majorHAnsi" w:hAnsiTheme="majorHAnsi" w:cs="Times New Roman"/>
                <w:b/>
                <w:w w:val="96"/>
                <w:sz w:val="24"/>
                <w:szCs w:val="24"/>
                <w:lang w:eastAsia="ru-RU"/>
              </w:rPr>
              <w:t>дағдылар</w:t>
            </w:r>
            <w:proofErr w:type="spellEnd"/>
            <w:r w:rsidRPr="006C409C">
              <w:rPr>
                <w:rFonts w:asciiTheme="majorHAnsi" w:hAnsiTheme="majorHAnsi" w:cs="Times New Roman"/>
                <w:b/>
                <w:w w:val="96"/>
                <w:sz w:val="24"/>
                <w:szCs w:val="24"/>
                <w:lang w:eastAsia="ru-RU"/>
              </w:rPr>
              <w:t>)</w:t>
            </w:r>
            <w:r w:rsidRPr="00314C30">
              <w:rPr>
                <w:rFonts w:asciiTheme="majorHAnsi" w:hAnsiTheme="majorHAnsi" w:cs="Times New Roman"/>
                <w:w w:val="96"/>
                <w:sz w:val="24"/>
                <w:szCs w:val="24"/>
                <w:lang w:eastAsia="ru-RU"/>
              </w:rPr>
              <w:t xml:space="preserve"> </w:t>
            </w:r>
          </w:p>
        </w:tc>
      </w:tr>
      <w:tr w:rsidR="00E744F5" w:rsidRPr="00314C30" w14:paraId="3FF4122A" w14:textId="77777777" w:rsidTr="00DE0499">
        <w:trPr>
          <w:trHeight w:val="179"/>
        </w:trPr>
        <w:tc>
          <w:tcPr>
            <w:tcW w:w="2147" w:type="dxa"/>
            <w:vMerge/>
            <w:hideMark/>
          </w:tcPr>
          <w:p w14:paraId="471F9D47" w14:textId="77777777" w:rsidR="00E744F5" w:rsidRPr="00314C30" w:rsidRDefault="00E744F5" w:rsidP="00DE0499">
            <w:pPr>
              <w:rPr>
                <w:rFonts w:asciiTheme="majorHAnsi" w:hAnsiTheme="majorHAnsi" w:cs="Times New Roman"/>
                <w:w w:val="96"/>
                <w:sz w:val="24"/>
                <w:szCs w:val="24"/>
                <w:lang w:eastAsia="ru-RU"/>
              </w:rPr>
            </w:pPr>
          </w:p>
        </w:tc>
        <w:tc>
          <w:tcPr>
            <w:tcW w:w="13163" w:type="dxa"/>
            <w:gridSpan w:val="9"/>
            <w:shd w:val="clear" w:color="auto" w:fill="auto"/>
            <w:tcMar>
              <w:top w:w="15" w:type="dxa"/>
              <w:left w:w="22" w:type="dxa"/>
              <w:bottom w:w="0" w:type="dxa"/>
              <w:right w:w="22" w:type="dxa"/>
            </w:tcMar>
            <w:hideMark/>
          </w:tcPr>
          <w:p w14:paraId="22E17FE4" w14:textId="77777777" w:rsidR="00E744F5" w:rsidRPr="00314C30" w:rsidRDefault="00E744F5" w:rsidP="00DE0499">
            <w:pPr>
              <w:rPr>
                <w:rFonts w:asciiTheme="majorHAnsi" w:hAnsiTheme="majorHAnsi" w:cs="Times New Roman"/>
                <w:w w:val="96"/>
                <w:sz w:val="24"/>
                <w:szCs w:val="24"/>
                <w:lang w:eastAsia="ru-RU"/>
              </w:rPr>
            </w:pPr>
            <w:r w:rsidRPr="00314C30">
              <w:rPr>
                <w:rFonts w:asciiTheme="majorHAnsi" w:hAnsiTheme="majorHAnsi" w:cs="Times New Roman"/>
                <w:w w:val="96"/>
                <w:sz w:val="24"/>
                <w:szCs w:val="24"/>
                <w:lang w:eastAsia="ru-RU"/>
              </w:rPr>
              <w:t xml:space="preserve">ҰІӘ </w:t>
            </w:r>
            <w:proofErr w:type="spellStart"/>
            <w:r w:rsidRPr="00314C30">
              <w:rPr>
                <w:rFonts w:asciiTheme="majorHAnsi" w:hAnsiTheme="majorHAnsi" w:cs="Times New Roman"/>
                <w:w w:val="96"/>
                <w:sz w:val="24"/>
                <w:szCs w:val="24"/>
                <w:lang w:eastAsia="ru-RU"/>
              </w:rPr>
              <w:t>арасында</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дене</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шынықтыру</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минуттары</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өткізіледі</w:t>
            </w:r>
            <w:proofErr w:type="spellEnd"/>
          </w:p>
        </w:tc>
      </w:tr>
      <w:tr w:rsidR="00E744F5" w:rsidRPr="00314C30" w14:paraId="2E796BB1" w14:textId="77777777" w:rsidTr="00DE0499">
        <w:trPr>
          <w:trHeight w:val="782"/>
        </w:trPr>
        <w:tc>
          <w:tcPr>
            <w:tcW w:w="2147" w:type="dxa"/>
            <w:shd w:val="clear" w:color="auto" w:fill="auto"/>
            <w:tcMar>
              <w:top w:w="15" w:type="dxa"/>
              <w:left w:w="22" w:type="dxa"/>
              <w:bottom w:w="0" w:type="dxa"/>
              <w:right w:w="22" w:type="dxa"/>
            </w:tcMar>
            <w:hideMark/>
          </w:tcPr>
          <w:p w14:paraId="1169A1EA" w14:textId="77777777" w:rsidR="00E744F5" w:rsidRPr="003F1F35" w:rsidRDefault="00E744F5" w:rsidP="00EA5063">
            <w:pPr>
              <w:spacing w:after="150" w:line="255" w:lineRule="atLeast"/>
              <w:rPr>
                <w:rFonts w:ascii="Times New Roman" w:eastAsia="Times New Roman" w:hAnsi="Times New Roman" w:cs="Times New Roman"/>
                <w:b/>
                <w:sz w:val="24"/>
                <w:szCs w:val="24"/>
              </w:rPr>
            </w:pPr>
            <w:r w:rsidRPr="003F1F35">
              <w:rPr>
                <w:rFonts w:ascii="Times New Roman" w:eastAsia="Times New Roman" w:hAnsi="Times New Roman" w:cs="Times New Roman"/>
                <w:b/>
                <w:sz w:val="24"/>
                <w:szCs w:val="24"/>
              </w:rPr>
              <w:t> </w:t>
            </w:r>
          </w:p>
          <w:p w14:paraId="1C753A85" w14:textId="77777777" w:rsidR="00E744F5" w:rsidRPr="00741C6A" w:rsidRDefault="00E744F5" w:rsidP="00EA5063">
            <w:pPr>
              <w:spacing w:after="150" w:line="255" w:lineRule="atLeast"/>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С</w:t>
            </w:r>
            <w:proofErr w:type="spellStart"/>
            <w:r w:rsidRPr="003F1F35">
              <w:rPr>
                <w:rFonts w:ascii="Times New Roman" w:eastAsia="Times New Roman" w:hAnsi="Times New Roman" w:cs="Times New Roman"/>
                <w:b/>
                <w:sz w:val="24"/>
                <w:szCs w:val="24"/>
              </w:rPr>
              <w:t>еруендеуге</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дайындық</w:t>
            </w:r>
            <w:proofErr w:type="spellEnd"/>
            <w:r>
              <w:rPr>
                <w:rFonts w:ascii="Times New Roman" w:eastAsia="Times New Roman" w:hAnsi="Times New Roman" w:cs="Times New Roman"/>
                <w:b/>
                <w:sz w:val="24"/>
                <w:szCs w:val="24"/>
                <w:lang w:val="kk-KZ"/>
              </w:rPr>
              <w:t xml:space="preserve">                 10.30-12.10</w:t>
            </w:r>
          </w:p>
          <w:p w14:paraId="5852AFBF" w14:textId="77777777" w:rsidR="00E744F5" w:rsidRPr="003F1F35" w:rsidRDefault="00E744F5" w:rsidP="00EA5063">
            <w:pPr>
              <w:spacing w:after="150" w:line="255" w:lineRule="atLeast"/>
              <w:rPr>
                <w:rFonts w:ascii="Times New Roman" w:eastAsia="Times New Roman" w:hAnsi="Times New Roman" w:cs="Times New Roman"/>
                <w:b/>
                <w:sz w:val="24"/>
                <w:szCs w:val="24"/>
              </w:rPr>
            </w:pPr>
          </w:p>
        </w:tc>
        <w:tc>
          <w:tcPr>
            <w:tcW w:w="13163" w:type="dxa"/>
            <w:gridSpan w:val="9"/>
            <w:shd w:val="clear" w:color="auto" w:fill="auto"/>
            <w:tcMar>
              <w:top w:w="15" w:type="dxa"/>
              <w:left w:w="22" w:type="dxa"/>
              <w:bottom w:w="0" w:type="dxa"/>
              <w:right w:w="22" w:type="dxa"/>
            </w:tcMar>
            <w:hideMark/>
          </w:tcPr>
          <w:p w14:paraId="772D0B66" w14:textId="77777777" w:rsidR="00E744F5" w:rsidRPr="00314C30" w:rsidRDefault="00E744F5" w:rsidP="00DE0499">
            <w:pPr>
              <w:rPr>
                <w:rFonts w:asciiTheme="majorHAnsi" w:hAnsiTheme="majorHAnsi" w:cs="Times New Roman"/>
                <w:w w:val="96"/>
                <w:sz w:val="24"/>
                <w:szCs w:val="24"/>
                <w:lang w:eastAsia="ru-RU"/>
              </w:rPr>
            </w:pPr>
            <w:proofErr w:type="spellStart"/>
            <w:r w:rsidRPr="00314C30">
              <w:rPr>
                <w:rFonts w:asciiTheme="majorHAnsi" w:hAnsiTheme="majorHAnsi" w:cs="Times New Roman"/>
                <w:w w:val="96"/>
                <w:sz w:val="24"/>
                <w:szCs w:val="24"/>
                <w:lang w:eastAsia="ru-RU"/>
              </w:rPr>
              <w:t>Балалардың</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өзіндік</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қозғалыс</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белсенділігіне</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жағдай</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жасау</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балалармен</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спорттық-ойын</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жабдықтары</w:t>
            </w:r>
            <w:proofErr w:type="spellEnd"/>
            <w:r w:rsidRPr="00314C30">
              <w:rPr>
                <w:rFonts w:asciiTheme="majorHAnsi" w:hAnsiTheme="majorHAnsi" w:cs="Times New Roman"/>
                <w:w w:val="96"/>
                <w:sz w:val="24"/>
                <w:szCs w:val="24"/>
                <w:lang w:eastAsia="ru-RU"/>
              </w:rPr>
              <w:t xml:space="preserve"> мен </w:t>
            </w:r>
            <w:proofErr w:type="spellStart"/>
            <w:r w:rsidRPr="00314C30">
              <w:rPr>
                <w:rFonts w:asciiTheme="majorHAnsi" w:hAnsiTheme="majorHAnsi" w:cs="Times New Roman"/>
                <w:w w:val="96"/>
                <w:sz w:val="24"/>
                <w:szCs w:val="24"/>
                <w:lang w:eastAsia="ru-RU"/>
              </w:rPr>
              <w:t>спорттық</w:t>
            </w:r>
            <w:proofErr w:type="spellEnd"/>
            <w:r w:rsidRPr="00314C30">
              <w:rPr>
                <w:rFonts w:asciiTheme="majorHAnsi" w:hAnsiTheme="majorHAnsi" w:cs="Times New Roman"/>
                <w:w w:val="96"/>
                <w:sz w:val="24"/>
                <w:szCs w:val="24"/>
                <w:lang w:eastAsia="ru-RU"/>
              </w:rPr>
              <w:t xml:space="preserve"> керек-</w:t>
            </w:r>
            <w:proofErr w:type="spellStart"/>
            <w:r w:rsidRPr="00314C30">
              <w:rPr>
                <w:rFonts w:asciiTheme="majorHAnsi" w:hAnsiTheme="majorHAnsi" w:cs="Times New Roman"/>
                <w:w w:val="96"/>
                <w:sz w:val="24"/>
                <w:szCs w:val="24"/>
                <w:lang w:eastAsia="ru-RU"/>
              </w:rPr>
              <w:t>жарақтарды</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дұрыс</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пайдалану</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туралы</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әңгімелесу</w:t>
            </w:r>
            <w:proofErr w:type="spellEnd"/>
            <w:r w:rsidRPr="00314C30">
              <w:rPr>
                <w:rFonts w:asciiTheme="majorHAnsi" w:hAnsiTheme="majorHAnsi" w:cs="Times New Roman"/>
                <w:w w:val="96"/>
                <w:sz w:val="24"/>
                <w:szCs w:val="24"/>
                <w:lang w:eastAsia="ru-RU"/>
              </w:rPr>
              <w:t xml:space="preserve">. </w:t>
            </w:r>
          </w:p>
          <w:p w14:paraId="161B402B" w14:textId="77777777" w:rsidR="00E744F5" w:rsidRPr="00314C30" w:rsidRDefault="00E744F5" w:rsidP="00DE0499">
            <w:pPr>
              <w:rPr>
                <w:rFonts w:asciiTheme="majorHAnsi" w:hAnsiTheme="majorHAnsi" w:cs="Times New Roman"/>
                <w:w w:val="96"/>
                <w:sz w:val="24"/>
                <w:szCs w:val="24"/>
                <w:lang w:eastAsia="ru-RU"/>
              </w:rPr>
            </w:pPr>
            <w:proofErr w:type="spellStart"/>
            <w:r w:rsidRPr="00314C30">
              <w:rPr>
                <w:rFonts w:asciiTheme="majorHAnsi" w:hAnsiTheme="majorHAnsi" w:cs="Times New Roman"/>
                <w:w w:val="96"/>
                <w:sz w:val="24"/>
                <w:szCs w:val="24"/>
                <w:lang w:eastAsia="ru-RU"/>
              </w:rPr>
              <w:t>Балаларды</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реттілікпен</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киіндіру</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ауа-райына</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байланысты</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дұрыс</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киінуді</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қадағалау</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сөйлеуді</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дамыту</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өзіне-өзі</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қызмет</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көрсету</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дағдылары</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жалпы</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және</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ұсақ</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моториканы</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дамыту</w:t>
            </w:r>
            <w:proofErr w:type="spellEnd"/>
            <w:r w:rsidRPr="00314C30">
              <w:rPr>
                <w:rFonts w:asciiTheme="majorHAnsi" w:hAnsiTheme="majorHAnsi" w:cs="Times New Roman"/>
                <w:w w:val="96"/>
                <w:sz w:val="24"/>
                <w:szCs w:val="24"/>
                <w:lang w:eastAsia="ru-RU"/>
              </w:rPr>
              <w:t xml:space="preserve">) </w:t>
            </w:r>
          </w:p>
        </w:tc>
      </w:tr>
      <w:tr w:rsidR="00E744F5" w:rsidRPr="004371DF" w14:paraId="375E4EEF" w14:textId="77777777" w:rsidTr="00DE0499">
        <w:trPr>
          <w:trHeight w:val="599"/>
        </w:trPr>
        <w:tc>
          <w:tcPr>
            <w:tcW w:w="2147" w:type="dxa"/>
            <w:vMerge w:val="restart"/>
            <w:shd w:val="clear" w:color="auto" w:fill="auto"/>
            <w:tcMar>
              <w:top w:w="15" w:type="dxa"/>
              <w:left w:w="22" w:type="dxa"/>
              <w:bottom w:w="0" w:type="dxa"/>
              <w:right w:w="22" w:type="dxa"/>
            </w:tcMar>
            <w:hideMark/>
          </w:tcPr>
          <w:p w14:paraId="03253661" w14:textId="77777777" w:rsidR="00E744F5" w:rsidRPr="00741C6A" w:rsidRDefault="00E744F5" w:rsidP="00EA5063">
            <w:pPr>
              <w:spacing w:after="150" w:line="255" w:lineRule="atLeast"/>
              <w:rPr>
                <w:rFonts w:ascii="Times New Roman" w:eastAsia="Times New Roman" w:hAnsi="Times New Roman" w:cs="Times New Roman"/>
                <w:b/>
                <w:sz w:val="24"/>
                <w:szCs w:val="24"/>
                <w:lang w:val="kk-KZ"/>
              </w:rPr>
            </w:pPr>
            <w:proofErr w:type="spellStart"/>
            <w:proofErr w:type="gramStart"/>
            <w:r w:rsidRPr="003F1F35">
              <w:rPr>
                <w:rFonts w:ascii="Times New Roman" w:eastAsia="Times New Roman" w:hAnsi="Times New Roman" w:cs="Times New Roman"/>
                <w:b/>
                <w:sz w:val="24"/>
                <w:szCs w:val="24"/>
              </w:rPr>
              <w:t>Серуен</w:t>
            </w:r>
            <w:proofErr w:type="spellEnd"/>
            <w:r w:rsidRPr="003F1F35">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lang w:val="kk-KZ"/>
              </w:rPr>
              <w:t>,</w:t>
            </w:r>
            <w:proofErr w:type="gramEnd"/>
          </w:p>
        </w:tc>
        <w:tc>
          <w:tcPr>
            <w:tcW w:w="13163" w:type="dxa"/>
            <w:gridSpan w:val="9"/>
            <w:shd w:val="clear" w:color="auto" w:fill="auto"/>
            <w:tcMar>
              <w:top w:w="15" w:type="dxa"/>
              <w:left w:w="22" w:type="dxa"/>
              <w:bottom w:w="0" w:type="dxa"/>
              <w:right w:w="22" w:type="dxa"/>
            </w:tcMar>
            <w:hideMark/>
          </w:tcPr>
          <w:p w14:paraId="45A3C8E2" w14:textId="77777777" w:rsidR="00E744F5" w:rsidRPr="00E744F5" w:rsidRDefault="00E744F5" w:rsidP="00DE0499">
            <w:pPr>
              <w:rPr>
                <w:rFonts w:asciiTheme="majorHAnsi" w:hAnsiTheme="majorHAnsi" w:cs="Times New Roman"/>
                <w:w w:val="96"/>
                <w:sz w:val="24"/>
                <w:szCs w:val="24"/>
                <w:lang w:val="kk-KZ" w:eastAsia="ru-RU"/>
              </w:rPr>
            </w:pPr>
            <w:r w:rsidRPr="00E744F5">
              <w:rPr>
                <w:rFonts w:asciiTheme="majorHAnsi" w:hAnsiTheme="majorHAnsi" w:cs="Times New Roman"/>
                <w:w w:val="96"/>
                <w:sz w:val="24"/>
                <w:szCs w:val="24"/>
                <w:lang w:val="kk-KZ" w:eastAsia="ru-RU"/>
              </w:rPr>
              <w:t xml:space="preserve">Ауа-райы құбылыстарын және табиғи объектілерді бақылау (қоршаған әлеммен танысу, танымдық және зерттеу қызметі), әңгіме (сөйлеуді дамыту), ересектер ұйымдастырған спорттық, қимылды және ұлттық ойындар (дене белсенділігі), еңбек </w:t>
            </w:r>
            <w:r w:rsidRPr="00E744F5">
              <w:rPr>
                <w:rFonts w:asciiTheme="majorHAnsi" w:hAnsiTheme="majorHAnsi" w:cs="Times New Roman"/>
                <w:w w:val="96"/>
                <w:sz w:val="24"/>
                <w:szCs w:val="24"/>
                <w:lang w:val="kk-KZ" w:eastAsia="ru-RU"/>
              </w:rPr>
              <w:lastRenderedPageBreak/>
              <w:t>қызметі</w:t>
            </w:r>
          </w:p>
        </w:tc>
      </w:tr>
      <w:tr w:rsidR="00E744F5" w:rsidRPr="00314C30" w14:paraId="2D9537DA" w14:textId="77777777" w:rsidTr="00DE0499">
        <w:trPr>
          <w:trHeight w:val="519"/>
        </w:trPr>
        <w:tc>
          <w:tcPr>
            <w:tcW w:w="2147" w:type="dxa"/>
            <w:vMerge/>
            <w:shd w:val="clear" w:color="auto" w:fill="auto"/>
            <w:tcMar>
              <w:top w:w="15" w:type="dxa"/>
              <w:left w:w="22" w:type="dxa"/>
              <w:bottom w:w="0" w:type="dxa"/>
              <w:right w:w="22" w:type="dxa"/>
            </w:tcMar>
          </w:tcPr>
          <w:p w14:paraId="38070695" w14:textId="77777777" w:rsidR="00E744F5" w:rsidRPr="00E744F5" w:rsidRDefault="00E744F5" w:rsidP="00DE0499">
            <w:pPr>
              <w:rPr>
                <w:rFonts w:asciiTheme="majorHAnsi" w:hAnsiTheme="majorHAnsi" w:cs="Times New Roman"/>
                <w:w w:val="96"/>
                <w:sz w:val="24"/>
                <w:szCs w:val="24"/>
                <w:lang w:val="kk-KZ" w:eastAsia="ru-RU"/>
              </w:rPr>
            </w:pPr>
          </w:p>
        </w:tc>
        <w:tc>
          <w:tcPr>
            <w:tcW w:w="2576" w:type="dxa"/>
            <w:gridSpan w:val="2"/>
            <w:tcMar>
              <w:top w:w="15" w:type="dxa"/>
              <w:left w:w="22" w:type="dxa"/>
              <w:bottom w:w="0" w:type="dxa"/>
              <w:right w:w="22" w:type="dxa"/>
            </w:tcMar>
          </w:tcPr>
          <w:p w14:paraId="00946138" w14:textId="77777777" w:rsidR="00E744F5" w:rsidRPr="006C409C" w:rsidRDefault="00E744F5" w:rsidP="00DE0499">
            <w:pPr>
              <w:rPr>
                <w:rFonts w:asciiTheme="majorHAnsi" w:hAnsiTheme="majorHAnsi" w:cs="Times New Roman"/>
                <w:b/>
                <w:w w:val="96"/>
                <w:sz w:val="24"/>
                <w:szCs w:val="24"/>
                <w:lang w:val="kk-KZ" w:eastAsia="ru-RU"/>
              </w:rPr>
            </w:pPr>
            <w:r w:rsidRPr="006C409C">
              <w:rPr>
                <w:rFonts w:asciiTheme="majorHAnsi" w:hAnsiTheme="majorHAnsi" w:cs="Times New Roman"/>
                <w:b/>
                <w:w w:val="96"/>
                <w:sz w:val="24"/>
                <w:szCs w:val="24"/>
                <w:lang w:val="kk-KZ" w:eastAsia="ru-RU"/>
              </w:rPr>
              <w:t>Құстарды бақылау</w:t>
            </w:r>
          </w:p>
          <w:p w14:paraId="576241B6" w14:textId="77777777" w:rsidR="00E744F5" w:rsidRPr="008757FC" w:rsidRDefault="00E744F5" w:rsidP="00DE0499">
            <w:pPr>
              <w:rPr>
                <w:rFonts w:asciiTheme="majorHAnsi" w:hAnsiTheme="majorHAnsi" w:cs="Times New Roman"/>
                <w:w w:val="96"/>
                <w:sz w:val="24"/>
                <w:szCs w:val="24"/>
                <w:lang w:val="kk-KZ" w:eastAsia="ru-RU"/>
              </w:rPr>
            </w:pPr>
            <w:r w:rsidRPr="006C409C">
              <w:rPr>
                <w:rFonts w:asciiTheme="majorHAnsi" w:hAnsiTheme="majorHAnsi" w:cs="Times New Roman"/>
                <w:b/>
                <w:w w:val="96"/>
                <w:sz w:val="24"/>
                <w:szCs w:val="24"/>
                <w:lang w:val="kk-KZ" w:eastAsia="ru-RU"/>
              </w:rPr>
              <w:t>Мақсаты:</w:t>
            </w:r>
            <w:r w:rsidRPr="008757FC">
              <w:rPr>
                <w:rFonts w:asciiTheme="majorHAnsi" w:hAnsiTheme="majorHAnsi" w:cs="Times New Roman"/>
                <w:w w:val="96"/>
                <w:sz w:val="24"/>
                <w:szCs w:val="24"/>
                <w:lang w:val="kk-KZ" w:eastAsia="ru-RU"/>
              </w:rPr>
              <w:t xml:space="preserve"> қыстайтын құстар туралы түсініктерді бекіту және нақтылау, оларды сыртқы белгісі бойынша ажырата білу; қазақ тілінде атауға үйрету.</w:t>
            </w:r>
          </w:p>
          <w:p w14:paraId="6F7FCEF0" w14:textId="77777777" w:rsidR="00E744F5" w:rsidRPr="008757FC" w:rsidRDefault="00E744F5" w:rsidP="00DE0499">
            <w:pPr>
              <w:rPr>
                <w:rFonts w:asciiTheme="majorHAnsi" w:hAnsiTheme="majorHAnsi" w:cs="Times New Roman"/>
                <w:w w:val="96"/>
                <w:sz w:val="24"/>
                <w:szCs w:val="24"/>
                <w:lang w:val="kk-KZ" w:eastAsia="ru-RU"/>
              </w:rPr>
            </w:pPr>
            <w:r w:rsidRPr="006C409C">
              <w:rPr>
                <w:rFonts w:asciiTheme="majorHAnsi" w:hAnsiTheme="majorHAnsi" w:cs="Times New Roman"/>
                <w:b/>
                <w:w w:val="96"/>
                <w:sz w:val="24"/>
                <w:szCs w:val="24"/>
                <w:lang w:val="kk-KZ" w:eastAsia="ru-RU"/>
              </w:rPr>
              <w:t>Еңбек қызметі:</w:t>
            </w:r>
            <w:r w:rsidRPr="008757FC">
              <w:rPr>
                <w:rFonts w:asciiTheme="majorHAnsi" w:hAnsiTheme="majorHAnsi" w:cs="Times New Roman"/>
                <w:w w:val="96"/>
                <w:sz w:val="24"/>
                <w:szCs w:val="24"/>
                <w:lang w:val="kk-KZ" w:eastAsia="ru-RU"/>
              </w:rPr>
              <w:t xml:space="preserve"> құстарды азықтандыру және астауды тазалау.</w:t>
            </w:r>
          </w:p>
          <w:p w14:paraId="1532C11B" w14:textId="77777777" w:rsidR="00E744F5" w:rsidRPr="008757FC" w:rsidRDefault="00E744F5" w:rsidP="00DE0499">
            <w:pPr>
              <w:rPr>
                <w:rFonts w:asciiTheme="majorHAnsi" w:hAnsiTheme="majorHAnsi" w:cs="Times New Roman"/>
                <w:w w:val="96"/>
                <w:sz w:val="24"/>
                <w:szCs w:val="24"/>
                <w:lang w:val="kk-KZ" w:eastAsia="ru-RU"/>
              </w:rPr>
            </w:pPr>
            <w:r w:rsidRPr="008757FC">
              <w:rPr>
                <w:rFonts w:asciiTheme="majorHAnsi" w:hAnsiTheme="majorHAnsi" w:cs="Times New Roman"/>
                <w:w w:val="96"/>
                <w:sz w:val="24"/>
                <w:szCs w:val="24"/>
                <w:lang w:val="kk-KZ" w:eastAsia="ru-RU"/>
              </w:rPr>
              <w:t>«Жұптық жүгіру» қимылды ойыны</w:t>
            </w:r>
          </w:p>
          <w:p w14:paraId="5726DC49" w14:textId="77777777" w:rsidR="00E744F5" w:rsidRPr="008757FC" w:rsidRDefault="00E744F5" w:rsidP="00DE0499">
            <w:pPr>
              <w:rPr>
                <w:rFonts w:asciiTheme="majorHAnsi" w:hAnsiTheme="majorHAnsi" w:cs="Times New Roman"/>
                <w:w w:val="96"/>
                <w:sz w:val="24"/>
                <w:szCs w:val="24"/>
                <w:lang w:val="kk-KZ" w:eastAsia="ru-RU"/>
              </w:rPr>
            </w:pPr>
            <w:r w:rsidRPr="005E168E">
              <w:rPr>
                <w:rFonts w:asciiTheme="majorHAnsi" w:hAnsiTheme="majorHAnsi" w:cs="Times New Roman"/>
                <w:b/>
                <w:w w:val="96"/>
                <w:sz w:val="24"/>
                <w:szCs w:val="24"/>
                <w:lang w:val="kk-KZ" w:eastAsia="ru-RU"/>
              </w:rPr>
              <w:t>Мақсаты:</w:t>
            </w:r>
            <w:r w:rsidRPr="008757FC">
              <w:rPr>
                <w:rFonts w:asciiTheme="majorHAnsi" w:hAnsiTheme="majorHAnsi" w:cs="Times New Roman"/>
                <w:w w:val="96"/>
                <w:sz w:val="24"/>
                <w:szCs w:val="24"/>
                <w:lang w:val="kk-KZ" w:eastAsia="ru-RU"/>
              </w:rPr>
              <w:t xml:space="preserve"> өз іс-әрекетін ойындағы серіктесінің іс-әрекетімен үйлестіре білуді дамыту</w:t>
            </w:r>
          </w:p>
          <w:p w14:paraId="08DDAE32" w14:textId="77777777" w:rsidR="00E744F5" w:rsidRPr="008757FC" w:rsidRDefault="00E744F5" w:rsidP="00DE0499">
            <w:pPr>
              <w:rPr>
                <w:rFonts w:asciiTheme="majorHAnsi" w:hAnsiTheme="majorHAnsi" w:cs="Times New Roman"/>
                <w:w w:val="96"/>
                <w:sz w:val="24"/>
                <w:szCs w:val="24"/>
                <w:highlight w:val="yellow"/>
                <w:lang w:val="kk-KZ" w:eastAsia="ru-RU"/>
              </w:rPr>
            </w:pPr>
          </w:p>
        </w:tc>
        <w:tc>
          <w:tcPr>
            <w:tcW w:w="2482" w:type="dxa"/>
            <w:gridSpan w:val="2"/>
          </w:tcPr>
          <w:p w14:paraId="3B706731" w14:textId="77777777" w:rsidR="00E744F5" w:rsidRPr="006C409C" w:rsidRDefault="00E744F5" w:rsidP="00DE0499">
            <w:pPr>
              <w:rPr>
                <w:rFonts w:asciiTheme="majorHAnsi" w:hAnsiTheme="majorHAnsi" w:cs="Times New Roman"/>
                <w:b/>
                <w:w w:val="96"/>
                <w:sz w:val="24"/>
                <w:szCs w:val="24"/>
                <w:lang w:eastAsia="ru-RU"/>
              </w:rPr>
            </w:pPr>
            <w:r w:rsidRPr="006C409C">
              <w:rPr>
                <w:rFonts w:asciiTheme="majorHAnsi" w:hAnsiTheme="majorHAnsi" w:cs="Times New Roman"/>
                <w:b/>
                <w:w w:val="96"/>
                <w:sz w:val="24"/>
                <w:szCs w:val="24"/>
                <w:lang w:eastAsia="ru-RU"/>
              </w:rPr>
              <w:t>Эксперимент</w:t>
            </w:r>
          </w:p>
          <w:p w14:paraId="62339106" w14:textId="77777777" w:rsidR="00E744F5" w:rsidRPr="00314C30" w:rsidRDefault="00E744F5" w:rsidP="00DE0499">
            <w:pPr>
              <w:rPr>
                <w:rFonts w:asciiTheme="majorHAnsi" w:hAnsiTheme="majorHAnsi" w:cs="Times New Roman"/>
                <w:w w:val="96"/>
                <w:sz w:val="24"/>
                <w:szCs w:val="24"/>
                <w:lang w:eastAsia="ru-RU"/>
              </w:rPr>
            </w:pPr>
            <w:proofErr w:type="spellStart"/>
            <w:r w:rsidRPr="00314C30">
              <w:rPr>
                <w:rFonts w:asciiTheme="majorHAnsi" w:hAnsiTheme="majorHAnsi" w:cs="Times New Roman"/>
                <w:w w:val="96"/>
                <w:sz w:val="24"/>
                <w:szCs w:val="24"/>
                <w:lang w:eastAsia="ru-RU"/>
              </w:rPr>
              <w:t>Серуенге</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екі</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құмыра</w:t>
            </w:r>
            <w:proofErr w:type="spellEnd"/>
            <w:r w:rsidRPr="00314C30">
              <w:rPr>
                <w:rFonts w:asciiTheme="majorHAnsi" w:hAnsiTheme="majorHAnsi" w:cs="Times New Roman"/>
                <w:w w:val="96"/>
                <w:sz w:val="24"/>
                <w:szCs w:val="24"/>
                <w:lang w:eastAsia="ru-RU"/>
              </w:rPr>
              <w:t xml:space="preserve"> су </w:t>
            </w:r>
            <w:proofErr w:type="spellStart"/>
            <w:r w:rsidRPr="00314C30">
              <w:rPr>
                <w:rFonts w:asciiTheme="majorHAnsi" w:hAnsiTheme="majorHAnsi" w:cs="Times New Roman"/>
                <w:w w:val="96"/>
                <w:sz w:val="24"/>
                <w:szCs w:val="24"/>
                <w:lang w:eastAsia="ru-RU"/>
              </w:rPr>
              <w:t>алу</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Біреуін</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қарға</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көміп</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екіншісін</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қарға</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қою</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Қай</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құмырада</w:t>
            </w:r>
            <w:proofErr w:type="spellEnd"/>
            <w:r w:rsidRPr="00314C30">
              <w:rPr>
                <w:rFonts w:asciiTheme="majorHAnsi" w:hAnsiTheme="majorHAnsi" w:cs="Times New Roman"/>
                <w:w w:val="96"/>
                <w:sz w:val="24"/>
                <w:szCs w:val="24"/>
                <w:lang w:eastAsia="ru-RU"/>
              </w:rPr>
              <w:t xml:space="preserve"> су </w:t>
            </w:r>
            <w:proofErr w:type="spellStart"/>
            <w:r w:rsidRPr="00314C30">
              <w:rPr>
                <w:rFonts w:asciiTheme="majorHAnsi" w:hAnsiTheme="majorHAnsi" w:cs="Times New Roman"/>
                <w:w w:val="96"/>
                <w:sz w:val="24"/>
                <w:szCs w:val="24"/>
                <w:lang w:eastAsia="ru-RU"/>
              </w:rPr>
              <w:t>тезірек</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қатады</w:t>
            </w:r>
            <w:proofErr w:type="spellEnd"/>
            <w:r w:rsidRPr="00314C30">
              <w:rPr>
                <w:rFonts w:asciiTheme="majorHAnsi" w:hAnsiTheme="majorHAnsi" w:cs="Times New Roman"/>
                <w:w w:val="96"/>
                <w:sz w:val="24"/>
                <w:szCs w:val="24"/>
                <w:lang w:eastAsia="ru-RU"/>
              </w:rPr>
              <w:t xml:space="preserve">? </w:t>
            </w:r>
          </w:p>
          <w:p w14:paraId="6F4F854B" w14:textId="77777777" w:rsidR="00E744F5" w:rsidRPr="00314C30" w:rsidRDefault="00E744F5" w:rsidP="00DE0499">
            <w:pPr>
              <w:rPr>
                <w:rFonts w:asciiTheme="majorHAnsi" w:hAnsiTheme="majorHAnsi" w:cs="Times New Roman"/>
                <w:w w:val="96"/>
                <w:sz w:val="24"/>
                <w:szCs w:val="24"/>
                <w:lang w:eastAsia="ru-RU"/>
              </w:rPr>
            </w:pPr>
            <w:proofErr w:type="spellStart"/>
            <w:r w:rsidRPr="006C409C">
              <w:rPr>
                <w:rFonts w:asciiTheme="majorHAnsi" w:hAnsiTheme="majorHAnsi" w:cs="Times New Roman"/>
                <w:b/>
                <w:w w:val="96"/>
                <w:sz w:val="24"/>
                <w:szCs w:val="24"/>
                <w:lang w:eastAsia="ru-RU"/>
              </w:rPr>
              <w:t>Мақсаты</w:t>
            </w:r>
            <w:proofErr w:type="spellEnd"/>
            <w:r w:rsidRPr="006C409C">
              <w:rPr>
                <w:rFonts w:asciiTheme="majorHAnsi" w:hAnsiTheme="majorHAnsi" w:cs="Times New Roman"/>
                <w:b/>
                <w:w w:val="96"/>
                <w:sz w:val="24"/>
                <w:szCs w:val="24"/>
                <w:lang w:eastAsia="ru-RU"/>
              </w:rPr>
              <w:t>:</w:t>
            </w:r>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логиканы</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ойлауды</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қорытынды</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жасау</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қабілетін</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дамыту</w:t>
            </w:r>
            <w:proofErr w:type="spellEnd"/>
            <w:r w:rsidRPr="00314C30">
              <w:rPr>
                <w:rFonts w:asciiTheme="majorHAnsi" w:hAnsiTheme="majorHAnsi" w:cs="Times New Roman"/>
                <w:w w:val="96"/>
                <w:sz w:val="24"/>
                <w:szCs w:val="24"/>
                <w:lang w:eastAsia="ru-RU"/>
              </w:rPr>
              <w:t>.</w:t>
            </w:r>
          </w:p>
          <w:p w14:paraId="58B98096" w14:textId="77777777" w:rsidR="00E744F5" w:rsidRPr="00314C30" w:rsidRDefault="00E744F5" w:rsidP="00DE0499">
            <w:pPr>
              <w:rPr>
                <w:rFonts w:asciiTheme="majorHAnsi" w:hAnsiTheme="majorHAnsi" w:cs="Times New Roman"/>
                <w:w w:val="96"/>
                <w:sz w:val="24"/>
                <w:szCs w:val="24"/>
                <w:lang w:eastAsia="ru-RU"/>
              </w:rPr>
            </w:pPr>
            <w:proofErr w:type="spellStart"/>
            <w:r w:rsidRPr="00314C30">
              <w:rPr>
                <w:rFonts w:asciiTheme="majorHAnsi" w:hAnsiTheme="majorHAnsi" w:cs="Times New Roman"/>
                <w:w w:val="96"/>
                <w:sz w:val="24"/>
                <w:szCs w:val="24"/>
                <w:lang w:eastAsia="ru-RU"/>
              </w:rPr>
              <w:t>Қорытынды</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Ауада</w:t>
            </w:r>
            <w:proofErr w:type="spellEnd"/>
            <w:r w:rsidRPr="00314C30">
              <w:rPr>
                <w:rFonts w:asciiTheme="majorHAnsi" w:hAnsiTheme="majorHAnsi" w:cs="Times New Roman"/>
                <w:w w:val="96"/>
                <w:sz w:val="24"/>
                <w:szCs w:val="24"/>
                <w:lang w:eastAsia="ru-RU"/>
              </w:rPr>
              <w:t xml:space="preserve"> су </w:t>
            </w:r>
            <w:proofErr w:type="spellStart"/>
            <w:r w:rsidRPr="00314C30">
              <w:rPr>
                <w:rFonts w:asciiTheme="majorHAnsi" w:hAnsiTheme="majorHAnsi" w:cs="Times New Roman"/>
                <w:w w:val="96"/>
                <w:sz w:val="24"/>
                <w:szCs w:val="24"/>
                <w:lang w:eastAsia="ru-RU"/>
              </w:rPr>
              <w:t>тезірек</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қатады</w:t>
            </w:r>
            <w:proofErr w:type="spellEnd"/>
            <w:r w:rsidRPr="00314C30">
              <w:rPr>
                <w:rFonts w:asciiTheme="majorHAnsi" w:hAnsiTheme="majorHAnsi" w:cs="Times New Roman"/>
                <w:w w:val="96"/>
                <w:sz w:val="24"/>
                <w:szCs w:val="24"/>
                <w:lang w:eastAsia="ru-RU"/>
              </w:rPr>
              <w:t>.</w:t>
            </w:r>
          </w:p>
          <w:p w14:paraId="5F86DB86" w14:textId="77777777" w:rsidR="00E744F5" w:rsidRPr="00314C30" w:rsidRDefault="00E744F5" w:rsidP="00DE0499">
            <w:pPr>
              <w:rPr>
                <w:rFonts w:asciiTheme="majorHAnsi" w:hAnsiTheme="majorHAnsi" w:cs="Times New Roman"/>
                <w:w w:val="96"/>
                <w:sz w:val="24"/>
                <w:szCs w:val="24"/>
                <w:lang w:eastAsia="ru-RU"/>
              </w:rPr>
            </w:pPr>
            <w:proofErr w:type="spellStart"/>
            <w:r w:rsidRPr="00314C30">
              <w:rPr>
                <w:rFonts w:asciiTheme="majorHAnsi" w:hAnsiTheme="majorHAnsi" w:cs="Times New Roman"/>
                <w:w w:val="96"/>
                <w:sz w:val="24"/>
                <w:szCs w:val="24"/>
                <w:lang w:eastAsia="ru-RU"/>
              </w:rPr>
              <w:t>Еңбек</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қызметі</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жолдағы</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қарды</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сыпыру</w:t>
            </w:r>
            <w:proofErr w:type="spellEnd"/>
            <w:r w:rsidRPr="00314C30">
              <w:rPr>
                <w:rFonts w:asciiTheme="majorHAnsi" w:hAnsiTheme="majorHAnsi" w:cs="Times New Roman"/>
                <w:w w:val="96"/>
                <w:sz w:val="24"/>
                <w:szCs w:val="24"/>
                <w:lang w:eastAsia="ru-RU"/>
              </w:rPr>
              <w:t>.</w:t>
            </w:r>
          </w:p>
          <w:p w14:paraId="53A08622" w14:textId="77777777" w:rsidR="00E744F5" w:rsidRPr="00314C30" w:rsidRDefault="00E744F5" w:rsidP="00DE0499">
            <w:pPr>
              <w:rPr>
                <w:rFonts w:asciiTheme="majorHAnsi" w:hAnsiTheme="majorHAnsi" w:cs="Times New Roman"/>
                <w:w w:val="96"/>
                <w:sz w:val="24"/>
                <w:szCs w:val="24"/>
                <w:lang w:eastAsia="ru-RU"/>
              </w:rPr>
            </w:pPr>
            <w:r w:rsidRPr="00314C30">
              <w:rPr>
                <w:rFonts w:asciiTheme="majorHAnsi" w:hAnsiTheme="majorHAnsi" w:cs="Times New Roman"/>
                <w:w w:val="96"/>
                <w:sz w:val="24"/>
                <w:szCs w:val="24"/>
                <w:lang w:eastAsia="ru-RU"/>
              </w:rPr>
              <w:t>«</w:t>
            </w:r>
            <w:proofErr w:type="spellStart"/>
            <w:r w:rsidRPr="00314C30">
              <w:rPr>
                <w:rFonts w:asciiTheme="majorHAnsi" w:hAnsiTheme="majorHAnsi" w:cs="Times New Roman"/>
                <w:w w:val="96"/>
                <w:sz w:val="24"/>
                <w:szCs w:val="24"/>
                <w:lang w:eastAsia="ru-RU"/>
              </w:rPr>
              <w:t>Қардың</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қасиеті</w:t>
            </w:r>
            <w:proofErr w:type="spellEnd"/>
            <w:r w:rsidRPr="00314C30">
              <w:rPr>
                <w:rFonts w:asciiTheme="majorHAnsi" w:hAnsiTheme="majorHAnsi" w:cs="Times New Roman"/>
                <w:w w:val="96"/>
                <w:sz w:val="24"/>
                <w:szCs w:val="24"/>
                <w:lang w:eastAsia="ru-RU"/>
              </w:rPr>
              <w:t xml:space="preserve"> мен </w:t>
            </w:r>
            <w:proofErr w:type="spellStart"/>
            <w:r w:rsidRPr="00314C30">
              <w:rPr>
                <w:rFonts w:asciiTheme="majorHAnsi" w:hAnsiTheme="majorHAnsi" w:cs="Times New Roman"/>
                <w:w w:val="96"/>
                <w:sz w:val="24"/>
                <w:szCs w:val="24"/>
                <w:lang w:eastAsia="ru-RU"/>
              </w:rPr>
              <w:t>сапасын</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ата</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дидактикалық</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ойыны</w:t>
            </w:r>
            <w:proofErr w:type="spellEnd"/>
          </w:p>
          <w:p w14:paraId="5046BA1D" w14:textId="77777777" w:rsidR="00E744F5" w:rsidRPr="00314C30" w:rsidRDefault="00E744F5" w:rsidP="00DE0499">
            <w:pPr>
              <w:rPr>
                <w:rFonts w:asciiTheme="majorHAnsi" w:hAnsiTheme="majorHAnsi" w:cs="Times New Roman"/>
                <w:w w:val="96"/>
                <w:sz w:val="24"/>
                <w:szCs w:val="24"/>
                <w:lang w:eastAsia="ru-RU"/>
              </w:rPr>
            </w:pPr>
            <w:proofErr w:type="spellStart"/>
            <w:r w:rsidRPr="005E168E">
              <w:rPr>
                <w:rFonts w:asciiTheme="majorHAnsi" w:hAnsiTheme="majorHAnsi" w:cs="Times New Roman"/>
                <w:b/>
                <w:w w:val="96"/>
                <w:sz w:val="24"/>
                <w:szCs w:val="24"/>
                <w:lang w:eastAsia="ru-RU"/>
              </w:rPr>
              <w:t>Мақсаты</w:t>
            </w:r>
            <w:proofErr w:type="spellEnd"/>
            <w:r w:rsidRPr="005E168E">
              <w:rPr>
                <w:rFonts w:asciiTheme="majorHAnsi" w:hAnsiTheme="majorHAnsi" w:cs="Times New Roman"/>
                <w:b/>
                <w:w w:val="96"/>
                <w:sz w:val="24"/>
                <w:szCs w:val="24"/>
                <w:lang w:eastAsia="ru-RU"/>
              </w:rPr>
              <w:t>:</w:t>
            </w:r>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сөздікті</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белсендіру</w:t>
            </w:r>
            <w:proofErr w:type="spellEnd"/>
            <w:r w:rsidRPr="00314C30">
              <w:rPr>
                <w:rFonts w:asciiTheme="majorHAnsi" w:hAnsiTheme="majorHAnsi" w:cs="Times New Roman"/>
                <w:w w:val="96"/>
                <w:sz w:val="24"/>
                <w:szCs w:val="24"/>
                <w:lang w:eastAsia="ru-RU"/>
              </w:rPr>
              <w:t xml:space="preserve">, сын </w:t>
            </w:r>
            <w:proofErr w:type="spellStart"/>
            <w:r w:rsidRPr="00314C30">
              <w:rPr>
                <w:rFonts w:asciiTheme="majorHAnsi" w:hAnsiTheme="majorHAnsi" w:cs="Times New Roman"/>
                <w:w w:val="96"/>
                <w:sz w:val="24"/>
                <w:szCs w:val="24"/>
                <w:lang w:eastAsia="ru-RU"/>
              </w:rPr>
              <w:t>есімдерді</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таңдай</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білу</w:t>
            </w:r>
            <w:proofErr w:type="spellEnd"/>
            <w:r w:rsidRPr="00314C30">
              <w:rPr>
                <w:rFonts w:asciiTheme="majorHAnsi" w:hAnsiTheme="majorHAnsi" w:cs="Times New Roman"/>
                <w:w w:val="96"/>
                <w:sz w:val="24"/>
                <w:szCs w:val="24"/>
                <w:lang w:eastAsia="ru-RU"/>
              </w:rPr>
              <w:t>.</w:t>
            </w:r>
          </w:p>
          <w:p w14:paraId="445EDCBA" w14:textId="77777777" w:rsidR="00E744F5" w:rsidRPr="00314C30" w:rsidRDefault="00E744F5" w:rsidP="00DE0499">
            <w:pPr>
              <w:rPr>
                <w:rFonts w:asciiTheme="majorHAnsi" w:hAnsiTheme="majorHAnsi" w:cs="Times New Roman"/>
                <w:w w:val="96"/>
                <w:sz w:val="24"/>
                <w:szCs w:val="24"/>
                <w:lang w:eastAsia="ru-RU"/>
              </w:rPr>
            </w:pPr>
            <w:r w:rsidRPr="00314C30">
              <w:rPr>
                <w:rFonts w:asciiTheme="majorHAnsi" w:hAnsiTheme="majorHAnsi" w:cs="Times New Roman"/>
                <w:w w:val="96"/>
                <w:sz w:val="24"/>
                <w:szCs w:val="24"/>
                <w:lang w:eastAsia="ru-RU"/>
              </w:rPr>
              <w:t>«</w:t>
            </w:r>
            <w:proofErr w:type="spellStart"/>
            <w:r w:rsidRPr="00314C30">
              <w:rPr>
                <w:rFonts w:asciiTheme="majorHAnsi" w:hAnsiTheme="majorHAnsi" w:cs="Times New Roman"/>
                <w:w w:val="96"/>
                <w:sz w:val="24"/>
                <w:szCs w:val="24"/>
                <w:lang w:eastAsia="ru-RU"/>
              </w:rPr>
              <w:t>Құстардың</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қайтуы</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қимылды</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ойыны</w:t>
            </w:r>
            <w:proofErr w:type="spellEnd"/>
          </w:p>
          <w:p w14:paraId="06469E85" w14:textId="77777777" w:rsidR="00E744F5" w:rsidRPr="00314C30" w:rsidRDefault="00E744F5" w:rsidP="00DE0499">
            <w:pPr>
              <w:rPr>
                <w:rFonts w:asciiTheme="majorHAnsi" w:hAnsiTheme="majorHAnsi" w:cs="Times New Roman"/>
                <w:w w:val="96"/>
                <w:sz w:val="24"/>
                <w:szCs w:val="24"/>
                <w:highlight w:val="yellow"/>
                <w:lang w:eastAsia="ru-RU"/>
              </w:rPr>
            </w:pPr>
            <w:proofErr w:type="spellStart"/>
            <w:r w:rsidRPr="005E168E">
              <w:rPr>
                <w:rFonts w:asciiTheme="majorHAnsi" w:hAnsiTheme="majorHAnsi" w:cs="Times New Roman"/>
                <w:b/>
                <w:w w:val="96"/>
                <w:sz w:val="24"/>
                <w:szCs w:val="24"/>
                <w:lang w:eastAsia="ru-RU"/>
              </w:rPr>
              <w:t>Мақсаты</w:t>
            </w:r>
            <w:proofErr w:type="spellEnd"/>
            <w:r w:rsidRPr="005E168E">
              <w:rPr>
                <w:rFonts w:asciiTheme="majorHAnsi" w:hAnsiTheme="majorHAnsi" w:cs="Times New Roman"/>
                <w:b/>
                <w:w w:val="96"/>
                <w:sz w:val="24"/>
                <w:szCs w:val="24"/>
                <w:lang w:eastAsia="ru-RU"/>
              </w:rPr>
              <w:t xml:space="preserve">: </w:t>
            </w:r>
            <w:proofErr w:type="spellStart"/>
            <w:r w:rsidRPr="00314C30">
              <w:rPr>
                <w:rFonts w:asciiTheme="majorHAnsi" w:hAnsiTheme="majorHAnsi" w:cs="Times New Roman"/>
                <w:w w:val="96"/>
                <w:sz w:val="24"/>
                <w:szCs w:val="24"/>
                <w:lang w:eastAsia="ru-RU"/>
              </w:rPr>
              <w:t>бір-біріне</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lastRenderedPageBreak/>
              <w:t>соқтығыспай</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алаңның</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қарама-қарсы</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жағына</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жүгіруді</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бекіту</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ептілікті</w:t>
            </w:r>
            <w:proofErr w:type="spellEnd"/>
            <w:r w:rsidRPr="00314C30">
              <w:rPr>
                <w:rFonts w:asciiTheme="majorHAnsi" w:hAnsiTheme="majorHAnsi" w:cs="Times New Roman"/>
                <w:w w:val="96"/>
                <w:sz w:val="24"/>
                <w:szCs w:val="24"/>
                <w:lang w:eastAsia="ru-RU"/>
              </w:rPr>
              <w:t xml:space="preserve">, реакция </w:t>
            </w:r>
            <w:proofErr w:type="spellStart"/>
            <w:r w:rsidRPr="00314C30">
              <w:rPr>
                <w:rFonts w:asciiTheme="majorHAnsi" w:hAnsiTheme="majorHAnsi" w:cs="Times New Roman"/>
                <w:w w:val="96"/>
                <w:sz w:val="24"/>
                <w:szCs w:val="24"/>
                <w:lang w:eastAsia="ru-RU"/>
              </w:rPr>
              <w:t>жылдамдығын</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дамыту</w:t>
            </w:r>
            <w:proofErr w:type="spellEnd"/>
          </w:p>
        </w:tc>
        <w:tc>
          <w:tcPr>
            <w:tcW w:w="2957" w:type="dxa"/>
          </w:tcPr>
          <w:p w14:paraId="5E3C0AB6" w14:textId="77777777" w:rsidR="00E744F5" w:rsidRPr="006C409C" w:rsidRDefault="00E744F5" w:rsidP="00DE0499">
            <w:pPr>
              <w:rPr>
                <w:rFonts w:asciiTheme="majorHAnsi" w:hAnsiTheme="majorHAnsi" w:cs="Times New Roman"/>
                <w:b/>
                <w:w w:val="96"/>
                <w:sz w:val="24"/>
                <w:szCs w:val="24"/>
                <w:lang w:eastAsia="ru-RU"/>
              </w:rPr>
            </w:pPr>
            <w:proofErr w:type="spellStart"/>
            <w:r w:rsidRPr="006C409C">
              <w:rPr>
                <w:rFonts w:asciiTheme="majorHAnsi" w:hAnsiTheme="majorHAnsi" w:cs="Times New Roman"/>
                <w:b/>
                <w:w w:val="96"/>
                <w:sz w:val="24"/>
                <w:szCs w:val="24"/>
                <w:lang w:eastAsia="ru-RU"/>
              </w:rPr>
              <w:lastRenderedPageBreak/>
              <w:t>Қардағы</w:t>
            </w:r>
            <w:proofErr w:type="spellEnd"/>
            <w:r w:rsidRPr="006C409C">
              <w:rPr>
                <w:rFonts w:asciiTheme="majorHAnsi" w:hAnsiTheme="majorHAnsi" w:cs="Times New Roman"/>
                <w:b/>
                <w:w w:val="96"/>
                <w:sz w:val="24"/>
                <w:szCs w:val="24"/>
                <w:lang w:eastAsia="ru-RU"/>
              </w:rPr>
              <w:t xml:space="preserve"> </w:t>
            </w:r>
            <w:proofErr w:type="spellStart"/>
            <w:r w:rsidRPr="006C409C">
              <w:rPr>
                <w:rFonts w:asciiTheme="majorHAnsi" w:hAnsiTheme="majorHAnsi" w:cs="Times New Roman"/>
                <w:b/>
                <w:w w:val="96"/>
                <w:sz w:val="24"/>
                <w:szCs w:val="24"/>
                <w:lang w:eastAsia="ru-RU"/>
              </w:rPr>
              <w:t>іздерді</w:t>
            </w:r>
            <w:proofErr w:type="spellEnd"/>
            <w:r w:rsidRPr="006C409C">
              <w:rPr>
                <w:rFonts w:asciiTheme="majorHAnsi" w:hAnsiTheme="majorHAnsi" w:cs="Times New Roman"/>
                <w:b/>
                <w:w w:val="96"/>
                <w:sz w:val="24"/>
                <w:szCs w:val="24"/>
                <w:lang w:eastAsia="ru-RU"/>
              </w:rPr>
              <w:t xml:space="preserve"> </w:t>
            </w:r>
            <w:proofErr w:type="spellStart"/>
            <w:r w:rsidRPr="006C409C">
              <w:rPr>
                <w:rFonts w:asciiTheme="majorHAnsi" w:hAnsiTheme="majorHAnsi" w:cs="Times New Roman"/>
                <w:b/>
                <w:w w:val="96"/>
                <w:sz w:val="24"/>
                <w:szCs w:val="24"/>
                <w:lang w:eastAsia="ru-RU"/>
              </w:rPr>
              <w:t>бақылау</w:t>
            </w:r>
            <w:proofErr w:type="spellEnd"/>
          </w:p>
          <w:p w14:paraId="4073E360" w14:textId="77777777" w:rsidR="00E744F5" w:rsidRPr="00314C30" w:rsidRDefault="00E744F5" w:rsidP="00DE0499">
            <w:pPr>
              <w:rPr>
                <w:rFonts w:asciiTheme="majorHAnsi" w:hAnsiTheme="majorHAnsi" w:cs="Times New Roman"/>
                <w:w w:val="96"/>
                <w:sz w:val="24"/>
                <w:szCs w:val="24"/>
                <w:lang w:eastAsia="ru-RU"/>
              </w:rPr>
            </w:pPr>
            <w:proofErr w:type="spellStart"/>
            <w:r w:rsidRPr="006C409C">
              <w:rPr>
                <w:rFonts w:asciiTheme="majorHAnsi" w:hAnsiTheme="majorHAnsi" w:cs="Times New Roman"/>
                <w:b/>
                <w:w w:val="96"/>
                <w:sz w:val="24"/>
                <w:szCs w:val="24"/>
                <w:lang w:eastAsia="ru-RU"/>
              </w:rPr>
              <w:t>Мақсаты</w:t>
            </w:r>
            <w:proofErr w:type="spellEnd"/>
            <w:r w:rsidRPr="006C409C">
              <w:rPr>
                <w:rFonts w:asciiTheme="majorHAnsi" w:hAnsiTheme="majorHAnsi" w:cs="Times New Roman"/>
                <w:b/>
                <w:w w:val="96"/>
                <w:sz w:val="24"/>
                <w:szCs w:val="24"/>
                <w:lang w:eastAsia="ru-RU"/>
              </w:rPr>
              <w:t>:</w:t>
            </w:r>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қардағы</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адам</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құс</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көлік</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іздерін</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ажырата</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білуге</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үйрету</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байқау</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есте</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сақтау</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қабілетін</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дамыту</w:t>
            </w:r>
            <w:proofErr w:type="spellEnd"/>
            <w:r w:rsidRPr="00314C30">
              <w:rPr>
                <w:rFonts w:asciiTheme="majorHAnsi" w:hAnsiTheme="majorHAnsi" w:cs="Times New Roman"/>
                <w:w w:val="96"/>
                <w:sz w:val="24"/>
                <w:szCs w:val="24"/>
                <w:lang w:eastAsia="ru-RU"/>
              </w:rPr>
              <w:t>.</w:t>
            </w:r>
          </w:p>
          <w:p w14:paraId="38E6ABFF" w14:textId="77777777" w:rsidR="00E744F5" w:rsidRPr="00314C30" w:rsidRDefault="00E744F5" w:rsidP="00DE0499">
            <w:pPr>
              <w:rPr>
                <w:rFonts w:asciiTheme="majorHAnsi" w:hAnsiTheme="majorHAnsi" w:cs="Times New Roman"/>
                <w:w w:val="96"/>
                <w:sz w:val="24"/>
                <w:szCs w:val="24"/>
                <w:lang w:eastAsia="ru-RU"/>
              </w:rPr>
            </w:pPr>
            <w:proofErr w:type="spellStart"/>
            <w:r w:rsidRPr="006C409C">
              <w:rPr>
                <w:rFonts w:asciiTheme="majorHAnsi" w:hAnsiTheme="majorHAnsi" w:cs="Times New Roman"/>
                <w:b/>
                <w:w w:val="96"/>
                <w:sz w:val="24"/>
                <w:szCs w:val="24"/>
                <w:lang w:eastAsia="ru-RU"/>
              </w:rPr>
              <w:t>Еңбек</w:t>
            </w:r>
            <w:proofErr w:type="spellEnd"/>
            <w:r w:rsidRPr="006C409C">
              <w:rPr>
                <w:rFonts w:asciiTheme="majorHAnsi" w:hAnsiTheme="majorHAnsi" w:cs="Times New Roman"/>
                <w:b/>
                <w:w w:val="96"/>
                <w:sz w:val="24"/>
                <w:szCs w:val="24"/>
                <w:lang w:eastAsia="ru-RU"/>
              </w:rPr>
              <w:t xml:space="preserve"> </w:t>
            </w:r>
            <w:proofErr w:type="spellStart"/>
            <w:r w:rsidRPr="006C409C">
              <w:rPr>
                <w:rFonts w:asciiTheme="majorHAnsi" w:hAnsiTheme="majorHAnsi" w:cs="Times New Roman"/>
                <w:b/>
                <w:w w:val="96"/>
                <w:sz w:val="24"/>
                <w:szCs w:val="24"/>
                <w:lang w:eastAsia="ru-RU"/>
              </w:rPr>
              <w:t>қызметі</w:t>
            </w:r>
            <w:proofErr w:type="spellEnd"/>
            <w:r w:rsidRPr="006C409C">
              <w:rPr>
                <w:rFonts w:asciiTheme="majorHAnsi" w:hAnsiTheme="majorHAnsi" w:cs="Times New Roman"/>
                <w:b/>
                <w:w w:val="96"/>
                <w:sz w:val="24"/>
                <w:szCs w:val="24"/>
                <w:lang w:eastAsia="ru-RU"/>
              </w:rPr>
              <w:t>:</w:t>
            </w:r>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ғимараттар</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үшін</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қар</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жинау</w:t>
            </w:r>
            <w:proofErr w:type="spellEnd"/>
            <w:r w:rsidRPr="00314C30">
              <w:rPr>
                <w:rFonts w:asciiTheme="majorHAnsi" w:hAnsiTheme="majorHAnsi" w:cs="Times New Roman"/>
                <w:w w:val="96"/>
                <w:sz w:val="24"/>
                <w:szCs w:val="24"/>
                <w:lang w:eastAsia="ru-RU"/>
              </w:rPr>
              <w:t>.</w:t>
            </w:r>
          </w:p>
          <w:p w14:paraId="0461327A" w14:textId="77777777" w:rsidR="00E744F5" w:rsidRPr="00314C30" w:rsidRDefault="00E744F5" w:rsidP="00DE0499">
            <w:pPr>
              <w:rPr>
                <w:rFonts w:asciiTheme="majorHAnsi" w:hAnsiTheme="majorHAnsi" w:cs="Times New Roman"/>
                <w:w w:val="96"/>
                <w:sz w:val="24"/>
                <w:szCs w:val="24"/>
                <w:lang w:eastAsia="ru-RU"/>
              </w:rPr>
            </w:pPr>
            <w:r w:rsidRPr="00314C30">
              <w:rPr>
                <w:rFonts w:asciiTheme="majorHAnsi" w:hAnsiTheme="majorHAnsi" w:cs="Times New Roman"/>
                <w:w w:val="96"/>
                <w:sz w:val="24"/>
                <w:szCs w:val="24"/>
                <w:lang w:eastAsia="ru-RU"/>
              </w:rPr>
              <w:t>«</w:t>
            </w:r>
            <w:proofErr w:type="spellStart"/>
            <w:r w:rsidRPr="00314C30">
              <w:rPr>
                <w:rFonts w:asciiTheme="majorHAnsi" w:hAnsiTheme="majorHAnsi" w:cs="Times New Roman"/>
                <w:w w:val="96"/>
                <w:sz w:val="24"/>
                <w:szCs w:val="24"/>
                <w:lang w:eastAsia="ru-RU"/>
              </w:rPr>
              <w:t>Сипатта</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біз</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табамыз</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дидактикалық</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ойыны</w:t>
            </w:r>
            <w:proofErr w:type="spellEnd"/>
          </w:p>
          <w:p w14:paraId="1FDA27D2" w14:textId="77777777" w:rsidR="00E744F5" w:rsidRPr="00314C30" w:rsidRDefault="00E744F5" w:rsidP="00DE0499">
            <w:pPr>
              <w:rPr>
                <w:rFonts w:asciiTheme="majorHAnsi" w:hAnsiTheme="majorHAnsi" w:cs="Times New Roman"/>
                <w:w w:val="96"/>
                <w:sz w:val="24"/>
                <w:szCs w:val="24"/>
                <w:lang w:eastAsia="ru-RU"/>
              </w:rPr>
            </w:pPr>
            <w:proofErr w:type="spellStart"/>
            <w:r w:rsidRPr="00314C30">
              <w:rPr>
                <w:rFonts w:asciiTheme="majorHAnsi" w:hAnsiTheme="majorHAnsi" w:cs="Times New Roman"/>
                <w:w w:val="96"/>
                <w:sz w:val="24"/>
                <w:szCs w:val="24"/>
                <w:lang w:eastAsia="ru-RU"/>
              </w:rPr>
              <w:t>Мақсаты</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құстарды</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сыртқы</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белгісі</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бойынша</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сипаттауға</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үйрету</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қазақ</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тілінде</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атау</w:t>
            </w:r>
            <w:proofErr w:type="spellEnd"/>
            <w:r w:rsidRPr="00314C30">
              <w:rPr>
                <w:rFonts w:asciiTheme="majorHAnsi" w:hAnsiTheme="majorHAnsi" w:cs="Times New Roman"/>
                <w:w w:val="96"/>
                <w:sz w:val="24"/>
                <w:szCs w:val="24"/>
                <w:lang w:eastAsia="ru-RU"/>
              </w:rPr>
              <w:t>.</w:t>
            </w:r>
          </w:p>
          <w:p w14:paraId="0F36714B" w14:textId="77777777" w:rsidR="00E744F5" w:rsidRPr="00314C30" w:rsidRDefault="00E744F5" w:rsidP="00DE0499">
            <w:pPr>
              <w:rPr>
                <w:rFonts w:asciiTheme="majorHAnsi" w:hAnsiTheme="majorHAnsi" w:cs="Times New Roman"/>
                <w:w w:val="96"/>
                <w:sz w:val="24"/>
                <w:szCs w:val="24"/>
                <w:lang w:eastAsia="ru-RU"/>
              </w:rPr>
            </w:pPr>
            <w:r w:rsidRPr="00314C30">
              <w:rPr>
                <w:rFonts w:asciiTheme="majorHAnsi" w:hAnsiTheme="majorHAnsi" w:cs="Times New Roman"/>
                <w:w w:val="96"/>
                <w:sz w:val="24"/>
                <w:szCs w:val="24"/>
                <w:lang w:eastAsia="ru-RU"/>
              </w:rPr>
              <w:t>«</w:t>
            </w:r>
            <w:proofErr w:type="spellStart"/>
            <w:r w:rsidRPr="00314C30">
              <w:rPr>
                <w:rFonts w:asciiTheme="majorHAnsi" w:hAnsiTheme="majorHAnsi" w:cs="Times New Roman"/>
                <w:w w:val="96"/>
                <w:sz w:val="24"/>
                <w:szCs w:val="24"/>
                <w:lang w:eastAsia="ru-RU"/>
              </w:rPr>
              <w:t>Ізімен</w:t>
            </w:r>
            <w:proofErr w:type="spellEnd"/>
            <w:r w:rsidRPr="00314C30">
              <w:rPr>
                <w:rFonts w:asciiTheme="majorHAnsi" w:hAnsiTheme="majorHAnsi" w:cs="Times New Roman"/>
                <w:w w:val="96"/>
                <w:sz w:val="24"/>
                <w:szCs w:val="24"/>
                <w:lang w:eastAsia="ru-RU"/>
              </w:rPr>
              <w:t xml:space="preserve"> тап» </w:t>
            </w:r>
            <w:proofErr w:type="spellStart"/>
            <w:r w:rsidRPr="00314C30">
              <w:rPr>
                <w:rFonts w:asciiTheme="majorHAnsi" w:hAnsiTheme="majorHAnsi" w:cs="Times New Roman"/>
                <w:w w:val="96"/>
                <w:sz w:val="24"/>
                <w:szCs w:val="24"/>
                <w:lang w:eastAsia="ru-RU"/>
              </w:rPr>
              <w:t>эстафетасы</w:t>
            </w:r>
            <w:proofErr w:type="spellEnd"/>
          </w:p>
          <w:p w14:paraId="36A50118" w14:textId="77777777" w:rsidR="00E744F5" w:rsidRPr="00314C30" w:rsidRDefault="00E744F5" w:rsidP="00DE0499">
            <w:pPr>
              <w:rPr>
                <w:rFonts w:asciiTheme="majorHAnsi" w:hAnsiTheme="majorHAnsi" w:cs="Times New Roman"/>
                <w:w w:val="96"/>
                <w:sz w:val="24"/>
                <w:szCs w:val="24"/>
                <w:lang w:eastAsia="ru-RU"/>
              </w:rPr>
            </w:pPr>
            <w:proofErr w:type="spellStart"/>
            <w:r w:rsidRPr="005E168E">
              <w:rPr>
                <w:rFonts w:asciiTheme="majorHAnsi" w:hAnsiTheme="majorHAnsi" w:cs="Times New Roman"/>
                <w:b/>
                <w:w w:val="96"/>
                <w:sz w:val="24"/>
                <w:szCs w:val="24"/>
                <w:lang w:eastAsia="ru-RU"/>
              </w:rPr>
              <w:t>Мақсаты</w:t>
            </w:r>
            <w:proofErr w:type="spellEnd"/>
            <w:r w:rsidRPr="005E168E">
              <w:rPr>
                <w:rFonts w:asciiTheme="majorHAnsi" w:hAnsiTheme="majorHAnsi" w:cs="Times New Roman"/>
                <w:b/>
                <w:w w:val="96"/>
                <w:sz w:val="24"/>
                <w:szCs w:val="24"/>
                <w:lang w:eastAsia="ru-RU"/>
              </w:rPr>
              <w:t>:</w:t>
            </w:r>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кеңістіктегі</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бағдарды</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бекіту</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зейінді</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дамыту</w:t>
            </w:r>
            <w:proofErr w:type="spellEnd"/>
            <w:r w:rsidRPr="00314C30">
              <w:rPr>
                <w:rFonts w:asciiTheme="majorHAnsi" w:hAnsiTheme="majorHAnsi" w:cs="Times New Roman"/>
                <w:w w:val="96"/>
                <w:sz w:val="24"/>
                <w:szCs w:val="24"/>
                <w:lang w:eastAsia="ru-RU"/>
              </w:rPr>
              <w:t>.</w:t>
            </w:r>
          </w:p>
          <w:p w14:paraId="7327CE0E" w14:textId="77777777" w:rsidR="00E744F5" w:rsidRPr="00314C30" w:rsidRDefault="00E744F5" w:rsidP="00DE0499">
            <w:pPr>
              <w:rPr>
                <w:rFonts w:asciiTheme="majorHAnsi" w:hAnsiTheme="majorHAnsi" w:cs="Times New Roman"/>
                <w:w w:val="96"/>
                <w:sz w:val="24"/>
                <w:szCs w:val="24"/>
                <w:lang w:eastAsia="ru-RU"/>
              </w:rPr>
            </w:pPr>
            <w:proofErr w:type="spellStart"/>
            <w:r w:rsidRPr="00314C30">
              <w:rPr>
                <w:rFonts w:asciiTheme="majorHAnsi" w:hAnsiTheme="majorHAnsi" w:cs="Times New Roman"/>
                <w:w w:val="96"/>
                <w:sz w:val="24"/>
                <w:szCs w:val="24"/>
                <w:lang w:eastAsia="ru-RU"/>
              </w:rPr>
              <w:t>Шығарылатын</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материалмен</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ойындар</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шелектер</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күректер</w:t>
            </w:r>
            <w:proofErr w:type="spellEnd"/>
            <w:r w:rsidRPr="00314C30">
              <w:rPr>
                <w:rFonts w:asciiTheme="majorHAnsi" w:hAnsiTheme="majorHAnsi" w:cs="Times New Roman"/>
                <w:w w:val="96"/>
                <w:sz w:val="24"/>
                <w:szCs w:val="24"/>
                <w:lang w:eastAsia="ru-RU"/>
              </w:rPr>
              <w:t xml:space="preserve"> </w:t>
            </w:r>
          </w:p>
          <w:p w14:paraId="5918F535" w14:textId="77777777" w:rsidR="00E744F5" w:rsidRPr="00314C30" w:rsidRDefault="00E744F5" w:rsidP="00DE0499">
            <w:pPr>
              <w:rPr>
                <w:rFonts w:asciiTheme="majorHAnsi" w:hAnsiTheme="majorHAnsi" w:cs="Times New Roman"/>
                <w:w w:val="96"/>
                <w:sz w:val="24"/>
                <w:szCs w:val="24"/>
                <w:lang w:eastAsia="ru-RU"/>
              </w:rPr>
            </w:pPr>
          </w:p>
        </w:tc>
        <w:tc>
          <w:tcPr>
            <w:tcW w:w="2738" w:type="dxa"/>
            <w:gridSpan w:val="3"/>
          </w:tcPr>
          <w:p w14:paraId="2D83D17D" w14:textId="77777777" w:rsidR="00E744F5" w:rsidRPr="006C409C" w:rsidRDefault="00E744F5" w:rsidP="00DE0499">
            <w:pPr>
              <w:rPr>
                <w:rFonts w:asciiTheme="majorHAnsi" w:hAnsiTheme="majorHAnsi" w:cs="Times New Roman"/>
                <w:b/>
                <w:w w:val="96"/>
                <w:sz w:val="24"/>
                <w:szCs w:val="24"/>
                <w:lang w:eastAsia="ru-RU"/>
              </w:rPr>
            </w:pPr>
            <w:r w:rsidRPr="006C409C">
              <w:rPr>
                <w:rFonts w:asciiTheme="majorHAnsi" w:hAnsiTheme="majorHAnsi" w:cs="Times New Roman"/>
                <w:b/>
                <w:w w:val="96"/>
                <w:sz w:val="24"/>
                <w:szCs w:val="24"/>
                <w:lang w:eastAsia="ru-RU"/>
              </w:rPr>
              <w:t xml:space="preserve">Аула </w:t>
            </w:r>
            <w:proofErr w:type="spellStart"/>
            <w:r w:rsidRPr="006C409C">
              <w:rPr>
                <w:rFonts w:asciiTheme="majorHAnsi" w:hAnsiTheme="majorHAnsi" w:cs="Times New Roman"/>
                <w:b/>
                <w:w w:val="96"/>
                <w:sz w:val="24"/>
                <w:szCs w:val="24"/>
                <w:lang w:eastAsia="ru-RU"/>
              </w:rPr>
              <w:t>сыпырушының</w:t>
            </w:r>
            <w:proofErr w:type="spellEnd"/>
            <w:r w:rsidRPr="006C409C">
              <w:rPr>
                <w:rFonts w:asciiTheme="majorHAnsi" w:hAnsiTheme="majorHAnsi" w:cs="Times New Roman"/>
                <w:b/>
                <w:w w:val="96"/>
                <w:sz w:val="24"/>
                <w:szCs w:val="24"/>
                <w:lang w:eastAsia="ru-RU"/>
              </w:rPr>
              <w:t xml:space="preserve"> </w:t>
            </w:r>
            <w:proofErr w:type="spellStart"/>
            <w:r w:rsidRPr="006C409C">
              <w:rPr>
                <w:rFonts w:asciiTheme="majorHAnsi" w:hAnsiTheme="majorHAnsi" w:cs="Times New Roman"/>
                <w:b/>
                <w:w w:val="96"/>
                <w:sz w:val="24"/>
                <w:szCs w:val="24"/>
                <w:lang w:eastAsia="ru-RU"/>
              </w:rPr>
              <w:t>жұмысын</w:t>
            </w:r>
            <w:proofErr w:type="spellEnd"/>
            <w:r w:rsidRPr="006C409C">
              <w:rPr>
                <w:rFonts w:asciiTheme="majorHAnsi" w:hAnsiTheme="majorHAnsi" w:cs="Times New Roman"/>
                <w:b/>
                <w:w w:val="96"/>
                <w:sz w:val="24"/>
                <w:szCs w:val="24"/>
                <w:lang w:eastAsia="ru-RU"/>
              </w:rPr>
              <w:t xml:space="preserve"> </w:t>
            </w:r>
            <w:proofErr w:type="spellStart"/>
            <w:r w:rsidRPr="006C409C">
              <w:rPr>
                <w:rFonts w:asciiTheme="majorHAnsi" w:hAnsiTheme="majorHAnsi" w:cs="Times New Roman"/>
                <w:b/>
                <w:w w:val="96"/>
                <w:sz w:val="24"/>
                <w:szCs w:val="24"/>
                <w:lang w:eastAsia="ru-RU"/>
              </w:rPr>
              <w:t>бақылау</w:t>
            </w:r>
            <w:proofErr w:type="spellEnd"/>
          </w:p>
          <w:p w14:paraId="35087D15" w14:textId="77777777" w:rsidR="00E744F5" w:rsidRPr="00314C30" w:rsidRDefault="00E744F5" w:rsidP="00DE0499">
            <w:pPr>
              <w:rPr>
                <w:rFonts w:asciiTheme="majorHAnsi" w:hAnsiTheme="majorHAnsi" w:cs="Times New Roman"/>
                <w:w w:val="96"/>
                <w:sz w:val="24"/>
                <w:szCs w:val="24"/>
                <w:lang w:eastAsia="ru-RU"/>
              </w:rPr>
            </w:pPr>
            <w:proofErr w:type="spellStart"/>
            <w:r w:rsidRPr="006C409C">
              <w:rPr>
                <w:rFonts w:asciiTheme="majorHAnsi" w:hAnsiTheme="majorHAnsi" w:cs="Times New Roman"/>
                <w:b/>
                <w:w w:val="96"/>
                <w:sz w:val="24"/>
                <w:szCs w:val="24"/>
                <w:lang w:eastAsia="ru-RU"/>
              </w:rPr>
              <w:t>Мақсаты</w:t>
            </w:r>
            <w:proofErr w:type="spellEnd"/>
            <w:r w:rsidRPr="006C409C">
              <w:rPr>
                <w:rFonts w:asciiTheme="majorHAnsi" w:hAnsiTheme="majorHAnsi" w:cs="Times New Roman"/>
                <w:b/>
                <w:w w:val="96"/>
                <w:sz w:val="24"/>
                <w:szCs w:val="24"/>
                <w:lang w:eastAsia="ru-RU"/>
              </w:rPr>
              <w:t>:</w:t>
            </w:r>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ересектердің</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жұмысы</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туралы</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түсінікті</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кеңейту</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құралдар</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туралы</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білімді</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бекіту</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адамдарға</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құрмет</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көрсетуге</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тәрбиелеу</w:t>
            </w:r>
            <w:proofErr w:type="spellEnd"/>
            <w:r w:rsidRPr="00314C30">
              <w:rPr>
                <w:rFonts w:asciiTheme="majorHAnsi" w:hAnsiTheme="majorHAnsi" w:cs="Times New Roman"/>
                <w:w w:val="96"/>
                <w:sz w:val="24"/>
                <w:szCs w:val="24"/>
                <w:lang w:eastAsia="ru-RU"/>
              </w:rPr>
              <w:t>.</w:t>
            </w:r>
          </w:p>
          <w:p w14:paraId="21B34BD9" w14:textId="77777777" w:rsidR="00E744F5" w:rsidRPr="00314C30" w:rsidRDefault="00E744F5" w:rsidP="00DE0499">
            <w:pPr>
              <w:rPr>
                <w:rFonts w:asciiTheme="majorHAnsi" w:hAnsiTheme="majorHAnsi" w:cs="Times New Roman"/>
                <w:w w:val="96"/>
                <w:sz w:val="24"/>
                <w:szCs w:val="24"/>
                <w:lang w:eastAsia="ru-RU"/>
              </w:rPr>
            </w:pPr>
            <w:proofErr w:type="spellStart"/>
            <w:r w:rsidRPr="006C409C">
              <w:rPr>
                <w:rFonts w:asciiTheme="majorHAnsi" w:hAnsiTheme="majorHAnsi" w:cs="Times New Roman"/>
                <w:b/>
                <w:w w:val="96"/>
                <w:sz w:val="24"/>
                <w:szCs w:val="24"/>
                <w:lang w:eastAsia="ru-RU"/>
              </w:rPr>
              <w:t>Еңбек</w:t>
            </w:r>
            <w:proofErr w:type="spellEnd"/>
            <w:r w:rsidRPr="006C409C">
              <w:rPr>
                <w:rFonts w:asciiTheme="majorHAnsi" w:hAnsiTheme="majorHAnsi" w:cs="Times New Roman"/>
                <w:b/>
                <w:w w:val="96"/>
                <w:sz w:val="24"/>
                <w:szCs w:val="24"/>
                <w:lang w:eastAsia="ru-RU"/>
              </w:rPr>
              <w:t xml:space="preserve"> </w:t>
            </w:r>
            <w:proofErr w:type="spellStart"/>
            <w:r w:rsidRPr="006C409C">
              <w:rPr>
                <w:rFonts w:asciiTheme="majorHAnsi" w:hAnsiTheme="majorHAnsi" w:cs="Times New Roman"/>
                <w:b/>
                <w:w w:val="96"/>
                <w:sz w:val="24"/>
                <w:szCs w:val="24"/>
                <w:lang w:eastAsia="ru-RU"/>
              </w:rPr>
              <w:t>қызметі</w:t>
            </w:r>
            <w:proofErr w:type="spellEnd"/>
            <w:r w:rsidRPr="006C409C">
              <w:rPr>
                <w:rFonts w:asciiTheme="majorHAnsi" w:hAnsiTheme="majorHAnsi" w:cs="Times New Roman"/>
                <w:b/>
                <w:w w:val="96"/>
                <w:sz w:val="24"/>
                <w:szCs w:val="24"/>
                <w:lang w:eastAsia="ru-RU"/>
              </w:rPr>
              <w:t>:</w:t>
            </w:r>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ғимараттардан</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қарды</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сыпыру</w:t>
            </w:r>
            <w:proofErr w:type="spellEnd"/>
            <w:r w:rsidRPr="00314C30">
              <w:rPr>
                <w:rFonts w:asciiTheme="majorHAnsi" w:hAnsiTheme="majorHAnsi" w:cs="Times New Roman"/>
                <w:w w:val="96"/>
                <w:sz w:val="24"/>
                <w:szCs w:val="24"/>
                <w:lang w:eastAsia="ru-RU"/>
              </w:rPr>
              <w:t>.</w:t>
            </w:r>
          </w:p>
          <w:p w14:paraId="767186AA" w14:textId="77777777" w:rsidR="00E744F5" w:rsidRPr="00314C30" w:rsidRDefault="00E744F5" w:rsidP="00DE0499">
            <w:pPr>
              <w:rPr>
                <w:rFonts w:asciiTheme="majorHAnsi" w:hAnsiTheme="majorHAnsi" w:cs="Times New Roman"/>
                <w:w w:val="96"/>
                <w:sz w:val="24"/>
                <w:szCs w:val="24"/>
                <w:lang w:eastAsia="ru-RU"/>
              </w:rPr>
            </w:pPr>
            <w:r w:rsidRPr="00314C30">
              <w:rPr>
                <w:rFonts w:asciiTheme="majorHAnsi" w:hAnsiTheme="majorHAnsi" w:cs="Times New Roman"/>
                <w:w w:val="96"/>
                <w:sz w:val="24"/>
                <w:szCs w:val="24"/>
                <w:lang w:eastAsia="ru-RU"/>
              </w:rPr>
              <w:t>«</w:t>
            </w:r>
            <w:proofErr w:type="spellStart"/>
            <w:r w:rsidRPr="00314C30">
              <w:rPr>
                <w:rFonts w:asciiTheme="majorHAnsi" w:hAnsiTheme="majorHAnsi" w:cs="Times New Roman"/>
                <w:w w:val="96"/>
                <w:sz w:val="24"/>
                <w:szCs w:val="24"/>
                <w:lang w:eastAsia="ru-RU"/>
              </w:rPr>
              <w:t>Ұқсас</w:t>
            </w:r>
            <w:proofErr w:type="spellEnd"/>
            <w:r w:rsidRPr="00314C30">
              <w:rPr>
                <w:rFonts w:asciiTheme="majorHAnsi" w:hAnsiTheme="majorHAnsi" w:cs="Times New Roman"/>
                <w:w w:val="96"/>
                <w:sz w:val="24"/>
                <w:szCs w:val="24"/>
                <w:lang w:eastAsia="ru-RU"/>
              </w:rPr>
              <w:t xml:space="preserve"> - </w:t>
            </w:r>
            <w:proofErr w:type="spellStart"/>
            <w:r w:rsidRPr="00314C30">
              <w:rPr>
                <w:rFonts w:asciiTheme="majorHAnsi" w:hAnsiTheme="majorHAnsi" w:cs="Times New Roman"/>
                <w:w w:val="96"/>
                <w:sz w:val="24"/>
                <w:szCs w:val="24"/>
                <w:lang w:eastAsia="ru-RU"/>
              </w:rPr>
              <w:t>ұқсас</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емес</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дидактикалық</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ойыны</w:t>
            </w:r>
            <w:proofErr w:type="spellEnd"/>
          </w:p>
          <w:p w14:paraId="7C4828DB" w14:textId="77777777" w:rsidR="00E744F5" w:rsidRPr="00314C30" w:rsidRDefault="00E744F5" w:rsidP="00DE0499">
            <w:pPr>
              <w:rPr>
                <w:rFonts w:asciiTheme="majorHAnsi" w:hAnsiTheme="majorHAnsi" w:cs="Times New Roman"/>
                <w:w w:val="96"/>
                <w:sz w:val="24"/>
                <w:szCs w:val="24"/>
                <w:lang w:eastAsia="ru-RU"/>
              </w:rPr>
            </w:pPr>
            <w:proofErr w:type="spellStart"/>
            <w:r w:rsidRPr="005E168E">
              <w:rPr>
                <w:rFonts w:asciiTheme="majorHAnsi" w:hAnsiTheme="majorHAnsi" w:cs="Times New Roman"/>
                <w:b/>
                <w:w w:val="96"/>
                <w:sz w:val="24"/>
                <w:szCs w:val="24"/>
                <w:lang w:eastAsia="ru-RU"/>
              </w:rPr>
              <w:t>Мақсаты</w:t>
            </w:r>
            <w:proofErr w:type="spellEnd"/>
            <w:r w:rsidRPr="005E168E">
              <w:rPr>
                <w:rFonts w:asciiTheme="majorHAnsi" w:hAnsiTheme="majorHAnsi" w:cs="Times New Roman"/>
                <w:b/>
                <w:w w:val="96"/>
                <w:sz w:val="24"/>
                <w:szCs w:val="24"/>
                <w:lang w:eastAsia="ru-RU"/>
              </w:rPr>
              <w:t>:</w:t>
            </w:r>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заттарды</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жалпы</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белгісі</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бойынша</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топтастыруға</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үйрету</w:t>
            </w:r>
            <w:proofErr w:type="spellEnd"/>
            <w:r w:rsidRPr="00314C30">
              <w:rPr>
                <w:rFonts w:asciiTheme="majorHAnsi" w:hAnsiTheme="majorHAnsi" w:cs="Times New Roman"/>
                <w:w w:val="96"/>
                <w:sz w:val="24"/>
                <w:szCs w:val="24"/>
                <w:lang w:eastAsia="ru-RU"/>
              </w:rPr>
              <w:t xml:space="preserve">: материал, </w:t>
            </w:r>
            <w:proofErr w:type="spellStart"/>
            <w:r w:rsidRPr="00314C30">
              <w:rPr>
                <w:rFonts w:asciiTheme="majorHAnsi" w:hAnsiTheme="majorHAnsi" w:cs="Times New Roman"/>
                <w:w w:val="96"/>
                <w:sz w:val="24"/>
                <w:szCs w:val="24"/>
                <w:lang w:eastAsia="ru-RU"/>
              </w:rPr>
              <w:t>түс</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мақсат</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түр</w:t>
            </w:r>
            <w:proofErr w:type="spellEnd"/>
            <w:r w:rsidRPr="00314C30">
              <w:rPr>
                <w:rFonts w:asciiTheme="majorHAnsi" w:hAnsiTheme="majorHAnsi" w:cs="Times New Roman"/>
                <w:w w:val="96"/>
                <w:sz w:val="24"/>
                <w:szCs w:val="24"/>
                <w:lang w:eastAsia="ru-RU"/>
              </w:rPr>
              <w:t>.</w:t>
            </w:r>
          </w:p>
          <w:p w14:paraId="7754588F" w14:textId="77777777" w:rsidR="00E744F5" w:rsidRPr="00314C30" w:rsidRDefault="00E744F5" w:rsidP="00DE0499">
            <w:pPr>
              <w:rPr>
                <w:rFonts w:asciiTheme="majorHAnsi" w:hAnsiTheme="majorHAnsi" w:cs="Times New Roman"/>
                <w:w w:val="96"/>
                <w:sz w:val="24"/>
                <w:szCs w:val="24"/>
                <w:lang w:eastAsia="ru-RU"/>
              </w:rPr>
            </w:pPr>
            <w:r w:rsidRPr="00314C30">
              <w:rPr>
                <w:rFonts w:asciiTheme="majorHAnsi" w:hAnsiTheme="majorHAnsi" w:cs="Times New Roman"/>
                <w:w w:val="96"/>
                <w:sz w:val="24"/>
                <w:szCs w:val="24"/>
                <w:lang w:eastAsia="ru-RU"/>
              </w:rPr>
              <w:t>«</w:t>
            </w:r>
            <w:proofErr w:type="spellStart"/>
            <w:r w:rsidRPr="00314C30">
              <w:rPr>
                <w:rFonts w:asciiTheme="majorHAnsi" w:hAnsiTheme="majorHAnsi" w:cs="Times New Roman"/>
                <w:w w:val="96"/>
                <w:sz w:val="24"/>
                <w:szCs w:val="24"/>
                <w:lang w:eastAsia="ru-RU"/>
              </w:rPr>
              <w:t>Шанамен</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жарыс</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қимылды</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ойыны</w:t>
            </w:r>
            <w:proofErr w:type="spellEnd"/>
          </w:p>
          <w:p w14:paraId="79D661A7" w14:textId="77777777" w:rsidR="00E744F5" w:rsidRPr="00314C30" w:rsidRDefault="00E744F5" w:rsidP="00DE0499">
            <w:pPr>
              <w:rPr>
                <w:rFonts w:asciiTheme="majorHAnsi" w:hAnsiTheme="majorHAnsi" w:cs="Times New Roman"/>
                <w:w w:val="96"/>
                <w:sz w:val="24"/>
                <w:szCs w:val="24"/>
                <w:lang w:eastAsia="ru-RU"/>
              </w:rPr>
            </w:pPr>
            <w:proofErr w:type="spellStart"/>
            <w:r w:rsidRPr="00314C30">
              <w:rPr>
                <w:rFonts w:asciiTheme="majorHAnsi" w:hAnsiTheme="majorHAnsi" w:cs="Times New Roman"/>
                <w:w w:val="96"/>
                <w:sz w:val="24"/>
                <w:szCs w:val="24"/>
                <w:lang w:eastAsia="ru-RU"/>
              </w:rPr>
              <w:t>Мақсаты</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шанаға</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отыру</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аяқпен</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итеру</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ішпен</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жатып</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қолмен</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итеру</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арқылы</w:t>
            </w:r>
            <w:proofErr w:type="spellEnd"/>
            <w:r w:rsidRPr="00314C30">
              <w:rPr>
                <w:rFonts w:asciiTheme="majorHAnsi" w:hAnsiTheme="majorHAnsi" w:cs="Times New Roman"/>
                <w:w w:val="96"/>
                <w:sz w:val="24"/>
                <w:szCs w:val="24"/>
                <w:lang w:eastAsia="ru-RU"/>
              </w:rPr>
              <w:t xml:space="preserve"> сигнал </w:t>
            </w:r>
            <w:proofErr w:type="spellStart"/>
            <w:r w:rsidRPr="00314C30">
              <w:rPr>
                <w:rFonts w:asciiTheme="majorHAnsi" w:hAnsiTheme="majorHAnsi" w:cs="Times New Roman"/>
                <w:w w:val="96"/>
                <w:sz w:val="24"/>
                <w:szCs w:val="24"/>
                <w:lang w:eastAsia="ru-RU"/>
              </w:rPr>
              <w:t>бойынша</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lastRenderedPageBreak/>
              <w:t>әрекет</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етуді</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бекіту</w:t>
            </w:r>
            <w:proofErr w:type="spellEnd"/>
            <w:r w:rsidRPr="00314C30">
              <w:rPr>
                <w:rFonts w:asciiTheme="majorHAnsi" w:hAnsiTheme="majorHAnsi" w:cs="Times New Roman"/>
                <w:w w:val="96"/>
                <w:sz w:val="24"/>
                <w:szCs w:val="24"/>
                <w:lang w:eastAsia="ru-RU"/>
              </w:rPr>
              <w:t>.</w:t>
            </w:r>
          </w:p>
          <w:p w14:paraId="306D3FAD" w14:textId="77777777" w:rsidR="00E744F5" w:rsidRPr="00314C30" w:rsidRDefault="00E744F5" w:rsidP="00DE0499">
            <w:pPr>
              <w:rPr>
                <w:rFonts w:asciiTheme="majorHAnsi" w:hAnsiTheme="majorHAnsi" w:cs="Times New Roman"/>
                <w:w w:val="96"/>
                <w:sz w:val="24"/>
                <w:szCs w:val="24"/>
                <w:highlight w:val="yellow"/>
                <w:lang w:eastAsia="ru-RU"/>
              </w:rPr>
            </w:pPr>
            <w:proofErr w:type="spellStart"/>
            <w:r w:rsidRPr="00314C30">
              <w:rPr>
                <w:rFonts w:asciiTheme="majorHAnsi" w:hAnsiTheme="majorHAnsi" w:cs="Times New Roman"/>
                <w:w w:val="96"/>
                <w:sz w:val="24"/>
                <w:szCs w:val="24"/>
                <w:lang w:eastAsia="ru-RU"/>
              </w:rPr>
              <w:t>Шығарылатын</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материалмен</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ойындар</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шана</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мұзшана</w:t>
            </w:r>
            <w:proofErr w:type="spellEnd"/>
          </w:p>
        </w:tc>
        <w:tc>
          <w:tcPr>
            <w:tcW w:w="2410" w:type="dxa"/>
          </w:tcPr>
          <w:p w14:paraId="6A309B00" w14:textId="77777777" w:rsidR="00E744F5" w:rsidRPr="006C409C" w:rsidRDefault="00E744F5" w:rsidP="00DE0499">
            <w:pPr>
              <w:rPr>
                <w:rFonts w:asciiTheme="majorHAnsi" w:hAnsiTheme="majorHAnsi" w:cs="Times New Roman"/>
                <w:b/>
                <w:w w:val="96"/>
                <w:sz w:val="24"/>
                <w:szCs w:val="24"/>
                <w:lang w:eastAsia="ru-RU"/>
              </w:rPr>
            </w:pPr>
            <w:proofErr w:type="spellStart"/>
            <w:r w:rsidRPr="006C409C">
              <w:rPr>
                <w:rFonts w:asciiTheme="majorHAnsi" w:hAnsiTheme="majorHAnsi" w:cs="Times New Roman"/>
                <w:b/>
                <w:w w:val="96"/>
                <w:sz w:val="24"/>
                <w:szCs w:val="24"/>
                <w:lang w:eastAsia="ru-RU"/>
              </w:rPr>
              <w:lastRenderedPageBreak/>
              <w:t>Ауа-райын</w:t>
            </w:r>
            <w:proofErr w:type="spellEnd"/>
            <w:r w:rsidRPr="006C409C">
              <w:rPr>
                <w:rFonts w:asciiTheme="majorHAnsi" w:hAnsiTheme="majorHAnsi" w:cs="Times New Roman"/>
                <w:b/>
                <w:w w:val="96"/>
                <w:sz w:val="24"/>
                <w:szCs w:val="24"/>
                <w:lang w:eastAsia="ru-RU"/>
              </w:rPr>
              <w:t xml:space="preserve"> </w:t>
            </w:r>
            <w:proofErr w:type="spellStart"/>
            <w:r w:rsidRPr="006C409C">
              <w:rPr>
                <w:rFonts w:asciiTheme="majorHAnsi" w:hAnsiTheme="majorHAnsi" w:cs="Times New Roman"/>
                <w:b/>
                <w:w w:val="96"/>
                <w:sz w:val="24"/>
                <w:szCs w:val="24"/>
                <w:lang w:eastAsia="ru-RU"/>
              </w:rPr>
              <w:t>бақылау</w:t>
            </w:r>
            <w:proofErr w:type="spellEnd"/>
            <w:r w:rsidRPr="006C409C">
              <w:rPr>
                <w:rFonts w:asciiTheme="majorHAnsi" w:hAnsiTheme="majorHAnsi" w:cs="Times New Roman"/>
                <w:b/>
                <w:w w:val="96"/>
                <w:sz w:val="24"/>
                <w:szCs w:val="24"/>
                <w:lang w:eastAsia="ru-RU"/>
              </w:rPr>
              <w:t xml:space="preserve"> </w:t>
            </w:r>
          </w:p>
          <w:p w14:paraId="65B72FF5" w14:textId="77777777" w:rsidR="00E744F5" w:rsidRPr="00314C30" w:rsidRDefault="00E744F5" w:rsidP="00DE0499">
            <w:pPr>
              <w:rPr>
                <w:rFonts w:asciiTheme="majorHAnsi" w:hAnsiTheme="majorHAnsi" w:cs="Times New Roman"/>
                <w:w w:val="96"/>
                <w:sz w:val="24"/>
                <w:szCs w:val="24"/>
                <w:lang w:eastAsia="ru-RU"/>
              </w:rPr>
            </w:pPr>
            <w:r w:rsidRPr="00314C30">
              <w:rPr>
                <w:rFonts w:asciiTheme="majorHAnsi" w:hAnsiTheme="majorHAnsi" w:cs="Times New Roman"/>
                <w:w w:val="96"/>
                <w:sz w:val="24"/>
                <w:szCs w:val="24"/>
                <w:lang w:eastAsia="ru-RU"/>
              </w:rPr>
              <w:t>«</w:t>
            </w:r>
            <w:proofErr w:type="spellStart"/>
            <w:r w:rsidRPr="00314C30">
              <w:rPr>
                <w:rFonts w:asciiTheme="majorHAnsi" w:hAnsiTheme="majorHAnsi" w:cs="Times New Roman"/>
                <w:w w:val="96"/>
                <w:sz w:val="24"/>
                <w:szCs w:val="24"/>
                <w:lang w:eastAsia="ru-RU"/>
              </w:rPr>
              <w:t>Орманда</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аңдар</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қалай</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өмір</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сүреді</w:t>
            </w:r>
            <w:proofErr w:type="spellEnd"/>
            <w:r w:rsidRPr="00314C30">
              <w:rPr>
                <w:rFonts w:asciiTheme="majorHAnsi" w:hAnsiTheme="majorHAnsi" w:cs="Times New Roman"/>
                <w:w w:val="96"/>
                <w:sz w:val="24"/>
                <w:szCs w:val="24"/>
                <w:lang w:eastAsia="ru-RU"/>
              </w:rPr>
              <w:t>?», «</w:t>
            </w:r>
            <w:proofErr w:type="spellStart"/>
            <w:r w:rsidRPr="00314C30">
              <w:rPr>
                <w:rFonts w:asciiTheme="majorHAnsi" w:hAnsiTheme="majorHAnsi" w:cs="Times New Roman"/>
                <w:w w:val="96"/>
                <w:sz w:val="24"/>
                <w:szCs w:val="24"/>
                <w:lang w:eastAsia="ru-RU"/>
              </w:rPr>
              <w:t>Қоян</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қыста</w:t>
            </w:r>
            <w:proofErr w:type="spellEnd"/>
            <w:r w:rsidRPr="00314C30">
              <w:rPr>
                <w:rFonts w:asciiTheme="majorHAnsi" w:hAnsiTheme="majorHAnsi" w:cs="Times New Roman"/>
                <w:w w:val="96"/>
                <w:sz w:val="24"/>
                <w:szCs w:val="24"/>
                <w:lang w:eastAsia="ru-RU"/>
              </w:rPr>
              <w:t>», «</w:t>
            </w:r>
            <w:proofErr w:type="spellStart"/>
            <w:r w:rsidRPr="00314C30">
              <w:rPr>
                <w:rFonts w:asciiTheme="majorHAnsi" w:hAnsiTheme="majorHAnsi" w:cs="Times New Roman"/>
                <w:w w:val="96"/>
                <w:sz w:val="24"/>
                <w:szCs w:val="24"/>
                <w:lang w:eastAsia="ru-RU"/>
              </w:rPr>
              <w:t>Қоян</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қорқақ</w:t>
            </w:r>
            <w:proofErr w:type="spellEnd"/>
            <w:r w:rsidRPr="00314C30">
              <w:rPr>
                <w:rFonts w:asciiTheme="majorHAnsi" w:hAnsiTheme="majorHAnsi" w:cs="Times New Roman"/>
                <w:w w:val="96"/>
                <w:sz w:val="24"/>
                <w:szCs w:val="24"/>
                <w:lang w:eastAsia="ru-RU"/>
              </w:rPr>
              <w:t xml:space="preserve"> па?», «</w:t>
            </w:r>
            <w:proofErr w:type="spellStart"/>
            <w:r w:rsidRPr="00314C30">
              <w:rPr>
                <w:rFonts w:asciiTheme="majorHAnsi" w:hAnsiTheme="majorHAnsi" w:cs="Times New Roman"/>
                <w:w w:val="96"/>
                <w:sz w:val="24"/>
                <w:szCs w:val="24"/>
                <w:lang w:eastAsia="ru-RU"/>
              </w:rPr>
              <w:t>Қоянның</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құлағы</w:t>
            </w:r>
            <w:proofErr w:type="spellEnd"/>
            <w:r w:rsidRPr="00314C30">
              <w:rPr>
                <w:rFonts w:asciiTheme="majorHAnsi" w:hAnsiTheme="majorHAnsi" w:cs="Times New Roman"/>
                <w:w w:val="96"/>
                <w:sz w:val="24"/>
                <w:szCs w:val="24"/>
                <w:lang w:eastAsia="ru-RU"/>
              </w:rPr>
              <w:t xml:space="preserve"> неге </w:t>
            </w:r>
            <w:proofErr w:type="spellStart"/>
            <w:r w:rsidRPr="00314C30">
              <w:rPr>
                <w:rFonts w:asciiTheme="majorHAnsi" w:hAnsiTheme="majorHAnsi" w:cs="Times New Roman"/>
                <w:w w:val="96"/>
                <w:sz w:val="24"/>
                <w:szCs w:val="24"/>
                <w:lang w:eastAsia="ru-RU"/>
              </w:rPr>
              <w:t>ұзын</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әңгімелесу</w:t>
            </w:r>
            <w:proofErr w:type="spellEnd"/>
          </w:p>
          <w:p w14:paraId="3FB7A57E" w14:textId="77777777" w:rsidR="00E744F5" w:rsidRPr="00314C30" w:rsidRDefault="00E744F5" w:rsidP="00DE0499">
            <w:pPr>
              <w:rPr>
                <w:rFonts w:asciiTheme="majorHAnsi" w:hAnsiTheme="majorHAnsi" w:cs="Times New Roman"/>
                <w:w w:val="96"/>
                <w:sz w:val="24"/>
                <w:szCs w:val="24"/>
                <w:lang w:eastAsia="ru-RU"/>
              </w:rPr>
            </w:pPr>
            <w:proofErr w:type="spellStart"/>
            <w:r w:rsidRPr="006C409C">
              <w:rPr>
                <w:rFonts w:asciiTheme="majorHAnsi" w:hAnsiTheme="majorHAnsi" w:cs="Times New Roman"/>
                <w:b/>
                <w:w w:val="96"/>
                <w:sz w:val="24"/>
                <w:szCs w:val="24"/>
                <w:lang w:eastAsia="ru-RU"/>
              </w:rPr>
              <w:t>Мақсаты</w:t>
            </w:r>
            <w:proofErr w:type="spellEnd"/>
            <w:r w:rsidRPr="006C409C">
              <w:rPr>
                <w:rFonts w:asciiTheme="majorHAnsi" w:hAnsiTheme="majorHAnsi" w:cs="Times New Roman"/>
                <w:b/>
                <w:w w:val="96"/>
                <w:sz w:val="24"/>
                <w:szCs w:val="24"/>
                <w:lang w:eastAsia="ru-RU"/>
              </w:rPr>
              <w:t>:</w:t>
            </w:r>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қыста</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жануарлардың</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табиғатқа</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бейімделу</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белгілерін</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анықтау</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және</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түсіну</w:t>
            </w:r>
            <w:proofErr w:type="spellEnd"/>
            <w:r w:rsidRPr="00314C30">
              <w:rPr>
                <w:rFonts w:asciiTheme="majorHAnsi" w:hAnsiTheme="majorHAnsi" w:cs="Times New Roman"/>
                <w:w w:val="96"/>
                <w:sz w:val="24"/>
                <w:szCs w:val="24"/>
                <w:lang w:eastAsia="ru-RU"/>
              </w:rPr>
              <w:t>.</w:t>
            </w:r>
          </w:p>
          <w:p w14:paraId="0354A44D" w14:textId="77777777" w:rsidR="00E744F5" w:rsidRPr="006C409C" w:rsidRDefault="00E744F5" w:rsidP="00DE0499">
            <w:pPr>
              <w:rPr>
                <w:rFonts w:asciiTheme="majorHAnsi" w:hAnsiTheme="majorHAnsi" w:cs="Times New Roman"/>
                <w:b/>
                <w:w w:val="96"/>
                <w:sz w:val="24"/>
                <w:szCs w:val="24"/>
                <w:lang w:eastAsia="ru-RU"/>
              </w:rPr>
            </w:pPr>
            <w:proofErr w:type="spellStart"/>
            <w:r w:rsidRPr="006C409C">
              <w:rPr>
                <w:rFonts w:asciiTheme="majorHAnsi" w:hAnsiTheme="majorHAnsi" w:cs="Times New Roman"/>
                <w:b/>
                <w:w w:val="96"/>
                <w:sz w:val="24"/>
                <w:szCs w:val="24"/>
                <w:lang w:eastAsia="ru-RU"/>
              </w:rPr>
              <w:t>Еңбек</w:t>
            </w:r>
            <w:proofErr w:type="spellEnd"/>
            <w:r w:rsidRPr="006C409C">
              <w:rPr>
                <w:rFonts w:asciiTheme="majorHAnsi" w:hAnsiTheme="majorHAnsi" w:cs="Times New Roman"/>
                <w:b/>
                <w:w w:val="96"/>
                <w:sz w:val="24"/>
                <w:szCs w:val="24"/>
                <w:lang w:eastAsia="ru-RU"/>
              </w:rPr>
              <w:t xml:space="preserve"> </w:t>
            </w:r>
            <w:proofErr w:type="spellStart"/>
            <w:r w:rsidRPr="006C409C">
              <w:rPr>
                <w:rFonts w:asciiTheme="majorHAnsi" w:hAnsiTheme="majorHAnsi" w:cs="Times New Roman"/>
                <w:b/>
                <w:w w:val="96"/>
                <w:sz w:val="24"/>
                <w:szCs w:val="24"/>
                <w:lang w:eastAsia="ru-RU"/>
              </w:rPr>
              <w:t>қызметі</w:t>
            </w:r>
            <w:proofErr w:type="spellEnd"/>
            <w:r w:rsidRPr="006C409C">
              <w:rPr>
                <w:rFonts w:asciiTheme="majorHAnsi" w:hAnsiTheme="majorHAnsi" w:cs="Times New Roman"/>
                <w:b/>
                <w:w w:val="96"/>
                <w:sz w:val="24"/>
                <w:szCs w:val="24"/>
                <w:lang w:eastAsia="ru-RU"/>
              </w:rPr>
              <w:t>.</w:t>
            </w:r>
          </w:p>
          <w:p w14:paraId="612FC30F" w14:textId="77777777" w:rsidR="00E744F5" w:rsidRPr="00314C30" w:rsidRDefault="00E744F5" w:rsidP="00DE0499">
            <w:pPr>
              <w:rPr>
                <w:rFonts w:asciiTheme="majorHAnsi" w:hAnsiTheme="majorHAnsi" w:cs="Times New Roman"/>
                <w:w w:val="96"/>
                <w:sz w:val="24"/>
                <w:szCs w:val="24"/>
                <w:lang w:eastAsia="ru-RU"/>
              </w:rPr>
            </w:pPr>
            <w:r w:rsidRPr="00314C30">
              <w:rPr>
                <w:rFonts w:asciiTheme="majorHAnsi" w:hAnsiTheme="majorHAnsi" w:cs="Times New Roman"/>
                <w:w w:val="96"/>
                <w:sz w:val="24"/>
                <w:szCs w:val="24"/>
                <w:lang w:eastAsia="ru-RU"/>
              </w:rPr>
              <w:t xml:space="preserve">«Не </w:t>
            </w:r>
            <w:proofErr w:type="spellStart"/>
            <w:r w:rsidRPr="00314C30">
              <w:rPr>
                <w:rFonts w:asciiTheme="majorHAnsi" w:hAnsiTheme="majorHAnsi" w:cs="Times New Roman"/>
                <w:w w:val="96"/>
                <w:sz w:val="24"/>
                <w:szCs w:val="24"/>
                <w:lang w:eastAsia="ru-RU"/>
              </w:rPr>
              <w:t>өзгерді</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дидактикалық</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ойыны</w:t>
            </w:r>
            <w:proofErr w:type="spellEnd"/>
          </w:p>
          <w:p w14:paraId="005B1349" w14:textId="77777777" w:rsidR="00E744F5" w:rsidRPr="00314C30" w:rsidRDefault="00E744F5" w:rsidP="00DE0499">
            <w:pPr>
              <w:rPr>
                <w:rFonts w:asciiTheme="majorHAnsi" w:hAnsiTheme="majorHAnsi" w:cs="Times New Roman"/>
                <w:w w:val="96"/>
                <w:sz w:val="24"/>
                <w:szCs w:val="24"/>
                <w:lang w:eastAsia="ru-RU"/>
              </w:rPr>
            </w:pPr>
            <w:proofErr w:type="spellStart"/>
            <w:r w:rsidRPr="005E168E">
              <w:rPr>
                <w:rFonts w:asciiTheme="majorHAnsi" w:hAnsiTheme="majorHAnsi" w:cs="Times New Roman"/>
                <w:b/>
                <w:w w:val="96"/>
                <w:sz w:val="24"/>
                <w:szCs w:val="24"/>
                <w:lang w:eastAsia="ru-RU"/>
              </w:rPr>
              <w:t>Мақсаты</w:t>
            </w:r>
            <w:proofErr w:type="spellEnd"/>
            <w:r w:rsidRPr="005E168E">
              <w:rPr>
                <w:rFonts w:asciiTheme="majorHAnsi" w:hAnsiTheme="majorHAnsi" w:cs="Times New Roman"/>
                <w:b/>
                <w:w w:val="96"/>
                <w:sz w:val="24"/>
                <w:szCs w:val="24"/>
                <w:lang w:eastAsia="ru-RU"/>
              </w:rPr>
              <w:t>:</w:t>
            </w:r>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қоршаған</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табиғаттың</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сұлулығын</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маусымдық</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өзгерістерді</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байқауға</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үйрету</w:t>
            </w:r>
            <w:proofErr w:type="spellEnd"/>
            <w:r w:rsidRPr="00314C30">
              <w:rPr>
                <w:rFonts w:asciiTheme="majorHAnsi" w:hAnsiTheme="majorHAnsi" w:cs="Times New Roman"/>
                <w:w w:val="96"/>
                <w:sz w:val="24"/>
                <w:szCs w:val="24"/>
                <w:lang w:eastAsia="ru-RU"/>
              </w:rPr>
              <w:t>.</w:t>
            </w:r>
          </w:p>
          <w:p w14:paraId="40FF932A" w14:textId="77777777" w:rsidR="00E744F5" w:rsidRPr="00314C30" w:rsidRDefault="00E744F5" w:rsidP="00DE0499">
            <w:pPr>
              <w:rPr>
                <w:rFonts w:asciiTheme="majorHAnsi" w:hAnsiTheme="majorHAnsi" w:cs="Times New Roman"/>
                <w:w w:val="96"/>
                <w:sz w:val="24"/>
                <w:szCs w:val="24"/>
                <w:lang w:eastAsia="ru-RU"/>
              </w:rPr>
            </w:pPr>
            <w:r w:rsidRPr="00314C30">
              <w:rPr>
                <w:rFonts w:asciiTheme="majorHAnsi" w:hAnsiTheme="majorHAnsi" w:cs="Times New Roman"/>
                <w:w w:val="96"/>
                <w:sz w:val="24"/>
                <w:szCs w:val="24"/>
                <w:lang w:eastAsia="ru-RU"/>
              </w:rPr>
              <w:t>«</w:t>
            </w:r>
            <w:proofErr w:type="spellStart"/>
            <w:r w:rsidRPr="00314C30">
              <w:rPr>
                <w:rFonts w:asciiTheme="majorHAnsi" w:hAnsiTheme="majorHAnsi" w:cs="Times New Roman"/>
                <w:w w:val="96"/>
                <w:sz w:val="24"/>
                <w:szCs w:val="24"/>
                <w:lang w:eastAsia="ru-RU"/>
              </w:rPr>
              <w:t>Түлкі</w:t>
            </w:r>
            <w:proofErr w:type="spellEnd"/>
            <w:r w:rsidRPr="00314C30">
              <w:rPr>
                <w:rFonts w:asciiTheme="majorHAnsi" w:hAnsiTheme="majorHAnsi" w:cs="Times New Roman"/>
                <w:w w:val="96"/>
                <w:sz w:val="24"/>
                <w:szCs w:val="24"/>
                <w:lang w:eastAsia="ru-RU"/>
              </w:rPr>
              <w:t xml:space="preserve"> мен </w:t>
            </w:r>
            <w:proofErr w:type="spellStart"/>
            <w:r w:rsidRPr="00314C30">
              <w:rPr>
                <w:rFonts w:asciiTheme="majorHAnsi" w:hAnsiTheme="majorHAnsi" w:cs="Times New Roman"/>
                <w:w w:val="96"/>
                <w:sz w:val="24"/>
                <w:szCs w:val="24"/>
                <w:lang w:eastAsia="ru-RU"/>
              </w:rPr>
              <w:t>қоян</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қимылды</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ойыны</w:t>
            </w:r>
            <w:proofErr w:type="spellEnd"/>
          </w:p>
          <w:p w14:paraId="27BD7C37" w14:textId="77777777" w:rsidR="00E744F5" w:rsidRPr="00314C30" w:rsidRDefault="00E744F5" w:rsidP="00DE0499">
            <w:pPr>
              <w:rPr>
                <w:rFonts w:asciiTheme="majorHAnsi" w:hAnsiTheme="majorHAnsi" w:cs="Times New Roman"/>
                <w:w w:val="96"/>
                <w:sz w:val="24"/>
                <w:szCs w:val="24"/>
                <w:lang w:eastAsia="ru-RU"/>
              </w:rPr>
            </w:pPr>
            <w:proofErr w:type="spellStart"/>
            <w:r w:rsidRPr="005E168E">
              <w:rPr>
                <w:rFonts w:asciiTheme="majorHAnsi" w:hAnsiTheme="majorHAnsi" w:cs="Times New Roman"/>
                <w:b/>
                <w:w w:val="96"/>
                <w:sz w:val="24"/>
                <w:szCs w:val="24"/>
                <w:lang w:eastAsia="ru-RU"/>
              </w:rPr>
              <w:t>Мақсаты</w:t>
            </w:r>
            <w:proofErr w:type="spellEnd"/>
            <w:r w:rsidRPr="005E168E">
              <w:rPr>
                <w:rFonts w:asciiTheme="majorHAnsi" w:hAnsiTheme="majorHAnsi" w:cs="Times New Roman"/>
                <w:b/>
                <w:w w:val="96"/>
                <w:sz w:val="24"/>
                <w:szCs w:val="24"/>
                <w:lang w:eastAsia="ru-RU"/>
              </w:rPr>
              <w:t>:</w:t>
            </w:r>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алға</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жылжу</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lastRenderedPageBreak/>
              <w:t>арқылы</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екі</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аяқпен</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секіру</w:t>
            </w:r>
            <w:proofErr w:type="spellEnd"/>
            <w:r w:rsidRPr="00314C30">
              <w:rPr>
                <w:rFonts w:asciiTheme="majorHAnsi" w:hAnsiTheme="majorHAnsi" w:cs="Times New Roman"/>
                <w:w w:val="96"/>
                <w:sz w:val="24"/>
                <w:szCs w:val="24"/>
                <w:lang w:eastAsia="ru-RU"/>
              </w:rPr>
              <w:t xml:space="preserve">, сигнал </w:t>
            </w:r>
            <w:proofErr w:type="spellStart"/>
            <w:r w:rsidRPr="00314C30">
              <w:rPr>
                <w:rFonts w:asciiTheme="majorHAnsi" w:hAnsiTheme="majorHAnsi" w:cs="Times New Roman"/>
                <w:w w:val="96"/>
                <w:sz w:val="24"/>
                <w:szCs w:val="24"/>
                <w:lang w:eastAsia="ru-RU"/>
              </w:rPr>
              <w:t>бойынша</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әрекет</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ету</w:t>
            </w:r>
            <w:proofErr w:type="spellEnd"/>
          </w:p>
          <w:p w14:paraId="2B53168F" w14:textId="77777777" w:rsidR="00E744F5" w:rsidRPr="00314C30" w:rsidRDefault="00E744F5" w:rsidP="00DE0499">
            <w:pPr>
              <w:rPr>
                <w:rFonts w:asciiTheme="majorHAnsi" w:hAnsiTheme="majorHAnsi" w:cs="Times New Roman"/>
                <w:w w:val="96"/>
                <w:sz w:val="24"/>
                <w:szCs w:val="24"/>
                <w:highlight w:val="yellow"/>
                <w:lang w:eastAsia="ru-RU"/>
              </w:rPr>
            </w:pPr>
            <w:proofErr w:type="spellStart"/>
            <w:r w:rsidRPr="00314C30">
              <w:rPr>
                <w:rFonts w:asciiTheme="majorHAnsi" w:hAnsiTheme="majorHAnsi" w:cs="Times New Roman"/>
                <w:w w:val="96"/>
                <w:sz w:val="24"/>
                <w:szCs w:val="24"/>
                <w:lang w:eastAsia="ru-RU"/>
              </w:rPr>
              <w:t>Шығарылатын</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материалмен</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ойындар</w:t>
            </w:r>
            <w:proofErr w:type="spellEnd"/>
          </w:p>
        </w:tc>
      </w:tr>
      <w:tr w:rsidR="00E744F5" w:rsidRPr="004371DF" w14:paraId="23AA13FB" w14:textId="77777777" w:rsidTr="00DE0499">
        <w:trPr>
          <w:trHeight w:val="383"/>
        </w:trPr>
        <w:tc>
          <w:tcPr>
            <w:tcW w:w="2147" w:type="dxa"/>
            <w:vMerge w:val="restart"/>
            <w:shd w:val="clear" w:color="auto" w:fill="auto"/>
            <w:tcMar>
              <w:top w:w="15" w:type="dxa"/>
              <w:left w:w="22" w:type="dxa"/>
              <w:bottom w:w="0" w:type="dxa"/>
              <w:right w:w="22" w:type="dxa"/>
            </w:tcMar>
            <w:hideMark/>
          </w:tcPr>
          <w:p w14:paraId="508C801C" w14:textId="77777777" w:rsidR="00E744F5" w:rsidRPr="00741C6A" w:rsidRDefault="00E744F5" w:rsidP="00EA5063">
            <w:pPr>
              <w:spacing w:after="150" w:line="255" w:lineRule="atLeast"/>
              <w:rPr>
                <w:rFonts w:ascii="Times New Roman" w:eastAsia="Times New Roman" w:hAnsi="Times New Roman" w:cs="Times New Roman"/>
                <w:b/>
                <w:sz w:val="24"/>
                <w:szCs w:val="24"/>
                <w:lang w:val="kk-KZ"/>
              </w:rPr>
            </w:pPr>
            <w:proofErr w:type="spellStart"/>
            <w:r w:rsidRPr="003F1F35">
              <w:rPr>
                <w:rFonts w:ascii="Times New Roman" w:eastAsia="Times New Roman" w:hAnsi="Times New Roman" w:cs="Times New Roman"/>
                <w:b/>
                <w:sz w:val="24"/>
                <w:szCs w:val="24"/>
              </w:rPr>
              <w:lastRenderedPageBreak/>
              <w:t>Серуеннен</w:t>
            </w:r>
            <w:proofErr w:type="spellEnd"/>
            <w:r w:rsidRPr="003F1F35">
              <w:rPr>
                <w:rFonts w:ascii="Times New Roman" w:eastAsia="Times New Roman" w:hAnsi="Times New Roman" w:cs="Times New Roman"/>
                <w:b/>
                <w:sz w:val="24"/>
                <w:szCs w:val="24"/>
              </w:rPr>
              <w:t xml:space="preserve"> оралу</w:t>
            </w:r>
            <w:r>
              <w:rPr>
                <w:rFonts w:ascii="Times New Roman" w:eastAsia="Times New Roman" w:hAnsi="Times New Roman" w:cs="Times New Roman"/>
                <w:b/>
                <w:sz w:val="24"/>
                <w:szCs w:val="24"/>
                <w:lang w:val="kk-KZ"/>
              </w:rPr>
              <w:t xml:space="preserve">    12.10-12.30</w:t>
            </w:r>
          </w:p>
          <w:p w14:paraId="391B8AD0" w14:textId="77777777" w:rsidR="00E744F5" w:rsidRPr="00822AD9" w:rsidRDefault="00E744F5" w:rsidP="00EA5063">
            <w:pPr>
              <w:spacing w:after="150" w:line="255" w:lineRule="atLeast"/>
              <w:rPr>
                <w:rFonts w:ascii="Times New Roman" w:eastAsia="Times New Roman" w:hAnsi="Times New Roman" w:cs="Times New Roman"/>
                <w:b/>
                <w:sz w:val="24"/>
                <w:szCs w:val="24"/>
                <w:lang w:val="kk-KZ"/>
              </w:rPr>
            </w:pPr>
          </w:p>
        </w:tc>
        <w:tc>
          <w:tcPr>
            <w:tcW w:w="13163" w:type="dxa"/>
            <w:gridSpan w:val="9"/>
            <w:shd w:val="clear" w:color="auto" w:fill="auto"/>
            <w:tcMar>
              <w:top w:w="15" w:type="dxa"/>
              <w:left w:w="22" w:type="dxa"/>
              <w:bottom w:w="0" w:type="dxa"/>
              <w:right w:w="22" w:type="dxa"/>
            </w:tcMar>
            <w:hideMark/>
          </w:tcPr>
          <w:p w14:paraId="70A922D4" w14:textId="77777777" w:rsidR="00E744F5" w:rsidRPr="00E744F5" w:rsidRDefault="00E744F5" w:rsidP="00DE0499">
            <w:pPr>
              <w:rPr>
                <w:rFonts w:asciiTheme="majorHAnsi" w:hAnsiTheme="majorHAnsi" w:cs="Times New Roman"/>
                <w:w w:val="96"/>
                <w:sz w:val="24"/>
                <w:szCs w:val="24"/>
                <w:lang w:val="kk-KZ" w:eastAsia="ru-RU"/>
              </w:rPr>
            </w:pPr>
            <w:r w:rsidRPr="00E744F5">
              <w:rPr>
                <w:rFonts w:asciiTheme="majorHAnsi" w:hAnsiTheme="majorHAnsi" w:cs="Times New Roman"/>
                <w:w w:val="96"/>
                <w:sz w:val="24"/>
                <w:szCs w:val="24"/>
                <w:lang w:val="kk-KZ" w:eastAsia="ru-RU"/>
              </w:rPr>
              <w:t>Реттілікпен киімді шешу, оны шкафқа бүктеп қою, қолды жуу</w:t>
            </w:r>
          </w:p>
        </w:tc>
      </w:tr>
      <w:tr w:rsidR="00E744F5" w:rsidRPr="00314C30" w14:paraId="5A6C72B0" w14:textId="77777777" w:rsidTr="00DE0499">
        <w:trPr>
          <w:trHeight w:val="682"/>
        </w:trPr>
        <w:tc>
          <w:tcPr>
            <w:tcW w:w="2147" w:type="dxa"/>
            <w:vMerge/>
            <w:shd w:val="clear" w:color="auto" w:fill="auto"/>
            <w:tcMar>
              <w:top w:w="15" w:type="dxa"/>
              <w:left w:w="22" w:type="dxa"/>
              <w:bottom w:w="0" w:type="dxa"/>
              <w:right w:w="22" w:type="dxa"/>
            </w:tcMar>
          </w:tcPr>
          <w:p w14:paraId="4ECD4C7D" w14:textId="77777777" w:rsidR="00E744F5" w:rsidRPr="00E744F5" w:rsidRDefault="00E744F5" w:rsidP="00DE0499">
            <w:pPr>
              <w:rPr>
                <w:rFonts w:asciiTheme="majorHAnsi" w:hAnsiTheme="majorHAnsi" w:cs="Times New Roman"/>
                <w:w w:val="96"/>
                <w:sz w:val="24"/>
                <w:szCs w:val="24"/>
                <w:lang w:val="kk-KZ" w:eastAsia="ru-RU"/>
              </w:rPr>
            </w:pPr>
          </w:p>
        </w:tc>
        <w:tc>
          <w:tcPr>
            <w:tcW w:w="2576" w:type="dxa"/>
            <w:gridSpan w:val="2"/>
            <w:tcMar>
              <w:top w:w="15" w:type="dxa"/>
              <w:left w:w="22" w:type="dxa"/>
              <w:bottom w:w="0" w:type="dxa"/>
              <w:right w:w="22" w:type="dxa"/>
            </w:tcMar>
          </w:tcPr>
          <w:p w14:paraId="34FC3C1D" w14:textId="77777777" w:rsidR="00E744F5" w:rsidRPr="00314C30" w:rsidRDefault="00E744F5" w:rsidP="00DE0499">
            <w:pPr>
              <w:rPr>
                <w:rFonts w:asciiTheme="majorHAnsi" w:hAnsiTheme="majorHAnsi" w:cs="Times New Roman"/>
                <w:w w:val="96"/>
                <w:sz w:val="24"/>
                <w:szCs w:val="24"/>
                <w:highlight w:val="yellow"/>
                <w:lang w:eastAsia="ru-RU"/>
              </w:rPr>
            </w:pPr>
            <w:r w:rsidRPr="00314C30">
              <w:rPr>
                <w:rFonts w:asciiTheme="majorHAnsi" w:hAnsiTheme="majorHAnsi" w:cs="Times New Roman"/>
                <w:w w:val="96"/>
                <w:sz w:val="24"/>
                <w:szCs w:val="24"/>
                <w:lang w:eastAsia="ru-RU"/>
              </w:rPr>
              <w:t>«</w:t>
            </w:r>
            <w:proofErr w:type="spellStart"/>
            <w:r w:rsidRPr="005E168E">
              <w:rPr>
                <w:rFonts w:asciiTheme="majorHAnsi" w:hAnsiTheme="majorHAnsi" w:cs="Times New Roman"/>
                <w:b/>
                <w:w w:val="96"/>
                <w:sz w:val="24"/>
                <w:szCs w:val="24"/>
                <w:lang w:eastAsia="ru-RU"/>
              </w:rPr>
              <w:t>Жеуге</w:t>
            </w:r>
            <w:proofErr w:type="spellEnd"/>
            <w:r w:rsidRPr="005E168E">
              <w:rPr>
                <w:rFonts w:asciiTheme="majorHAnsi" w:hAnsiTheme="majorHAnsi" w:cs="Times New Roman"/>
                <w:b/>
                <w:w w:val="96"/>
                <w:sz w:val="24"/>
                <w:szCs w:val="24"/>
                <w:lang w:eastAsia="ru-RU"/>
              </w:rPr>
              <w:t xml:space="preserve"> </w:t>
            </w:r>
            <w:proofErr w:type="spellStart"/>
            <w:r w:rsidRPr="005E168E">
              <w:rPr>
                <w:rFonts w:asciiTheme="majorHAnsi" w:hAnsiTheme="majorHAnsi" w:cs="Times New Roman"/>
                <w:b/>
                <w:w w:val="96"/>
                <w:sz w:val="24"/>
                <w:szCs w:val="24"/>
                <w:lang w:eastAsia="ru-RU"/>
              </w:rPr>
              <w:t>болады-жеуге</w:t>
            </w:r>
            <w:proofErr w:type="spellEnd"/>
            <w:r w:rsidRPr="005E168E">
              <w:rPr>
                <w:rFonts w:asciiTheme="majorHAnsi" w:hAnsiTheme="majorHAnsi" w:cs="Times New Roman"/>
                <w:b/>
                <w:w w:val="96"/>
                <w:sz w:val="24"/>
                <w:szCs w:val="24"/>
                <w:lang w:eastAsia="ru-RU"/>
              </w:rPr>
              <w:t xml:space="preserve"> </w:t>
            </w:r>
            <w:proofErr w:type="spellStart"/>
            <w:r w:rsidRPr="005E168E">
              <w:rPr>
                <w:rFonts w:asciiTheme="majorHAnsi" w:hAnsiTheme="majorHAnsi" w:cs="Times New Roman"/>
                <w:b/>
                <w:w w:val="96"/>
                <w:sz w:val="24"/>
                <w:szCs w:val="24"/>
                <w:lang w:eastAsia="ru-RU"/>
              </w:rPr>
              <w:t>болмайды</w:t>
            </w:r>
            <w:proofErr w:type="spellEnd"/>
            <w:r w:rsidRPr="005E168E">
              <w:rPr>
                <w:rFonts w:asciiTheme="majorHAnsi" w:hAnsiTheme="majorHAnsi" w:cs="Times New Roman"/>
                <w:b/>
                <w:w w:val="96"/>
                <w:sz w:val="24"/>
                <w:szCs w:val="24"/>
                <w:lang w:eastAsia="ru-RU"/>
              </w:rPr>
              <w:t>»</w:t>
            </w:r>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доппен</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ауызша</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ойындар</w:t>
            </w:r>
            <w:proofErr w:type="spellEnd"/>
          </w:p>
        </w:tc>
        <w:tc>
          <w:tcPr>
            <w:tcW w:w="2482" w:type="dxa"/>
            <w:gridSpan w:val="2"/>
          </w:tcPr>
          <w:p w14:paraId="4B9B032B" w14:textId="77777777" w:rsidR="00E744F5" w:rsidRPr="00314C30" w:rsidRDefault="00E744F5" w:rsidP="00DE0499">
            <w:pPr>
              <w:rPr>
                <w:rFonts w:asciiTheme="majorHAnsi" w:hAnsiTheme="majorHAnsi" w:cs="Times New Roman"/>
                <w:w w:val="96"/>
                <w:sz w:val="24"/>
                <w:szCs w:val="24"/>
                <w:highlight w:val="yellow"/>
                <w:lang w:eastAsia="ru-RU"/>
              </w:rPr>
            </w:pPr>
            <w:r w:rsidRPr="005E168E">
              <w:rPr>
                <w:rFonts w:asciiTheme="majorHAnsi" w:hAnsiTheme="majorHAnsi" w:cs="Times New Roman"/>
                <w:b/>
                <w:w w:val="96"/>
                <w:sz w:val="24"/>
                <w:szCs w:val="24"/>
                <w:lang w:eastAsia="ru-RU"/>
              </w:rPr>
              <w:t>«</w:t>
            </w:r>
            <w:proofErr w:type="spellStart"/>
            <w:r w:rsidRPr="005E168E">
              <w:rPr>
                <w:rFonts w:asciiTheme="majorHAnsi" w:hAnsiTheme="majorHAnsi" w:cs="Times New Roman"/>
                <w:b/>
                <w:w w:val="96"/>
                <w:sz w:val="24"/>
                <w:szCs w:val="24"/>
                <w:lang w:eastAsia="ru-RU"/>
              </w:rPr>
              <w:t>Қысқы</w:t>
            </w:r>
            <w:proofErr w:type="spellEnd"/>
            <w:r w:rsidRPr="005E168E">
              <w:rPr>
                <w:rFonts w:asciiTheme="majorHAnsi" w:hAnsiTheme="majorHAnsi" w:cs="Times New Roman"/>
                <w:b/>
                <w:w w:val="96"/>
                <w:sz w:val="24"/>
                <w:szCs w:val="24"/>
                <w:lang w:eastAsia="ru-RU"/>
              </w:rPr>
              <w:t xml:space="preserve"> футбол»</w:t>
            </w:r>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көркем</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әдебиет</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оқу</w:t>
            </w:r>
            <w:proofErr w:type="spellEnd"/>
          </w:p>
        </w:tc>
        <w:tc>
          <w:tcPr>
            <w:tcW w:w="2957" w:type="dxa"/>
          </w:tcPr>
          <w:p w14:paraId="14D57246" w14:textId="77777777" w:rsidR="00E744F5" w:rsidRPr="00314C30" w:rsidRDefault="00E744F5" w:rsidP="00DE0499">
            <w:pPr>
              <w:rPr>
                <w:rFonts w:asciiTheme="majorHAnsi" w:hAnsiTheme="majorHAnsi" w:cs="Times New Roman"/>
                <w:w w:val="96"/>
                <w:sz w:val="24"/>
                <w:szCs w:val="24"/>
                <w:highlight w:val="yellow"/>
                <w:lang w:eastAsia="ru-RU"/>
              </w:rPr>
            </w:pPr>
            <w:proofErr w:type="spellStart"/>
            <w:r w:rsidRPr="00314C30">
              <w:rPr>
                <w:rFonts w:asciiTheme="majorHAnsi" w:hAnsiTheme="majorHAnsi" w:cs="Times New Roman"/>
                <w:w w:val="96"/>
                <w:sz w:val="24"/>
                <w:szCs w:val="24"/>
                <w:lang w:eastAsia="ru-RU"/>
              </w:rPr>
              <w:t>Ситуациялық</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әңгімелер</w:t>
            </w:r>
            <w:proofErr w:type="spellEnd"/>
            <w:r w:rsidRPr="00314C30">
              <w:rPr>
                <w:rFonts w:asciiTheme="majorHAnsi" w:hAnsiTheme="majorHAnsi" w:cs="Times New Roman"/>
                <w:w w:val="96"/>
                <w:sz w:val="24"/>
                <w:szCs w:val="24"/>
                <w:lang w:eastAsia="ru-RU"/>
              </w:rPr>
              <w:t xml:space="preserve">, аз </w:t>
            </w:r>
            <w:proofErr w:type="spellStart"/>
            <w:r w:rsidRPr="00314C30">
              <w:rPr>
                <w:rFonts w:asciiTheme="majorHAnsi" w:hAnsiTheme="majorHAnsi" w:cs="Times New Roman"/>
                <w:w w:val="96"/>
                <w:sz w:val="24"/>
                <w:szCs w:val="24"/>
                <w:lang w:eastAsia="ru-RU"/>
              </w:rPr>
              <w:t>қимылды</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ойындар</w:t>
            </w:r>
            <w:proofErr w:type="spellEnd"/>
            <w:r w:rsidRPr="00314C30">
              <w:rPr>
                <w:rFonts w:asciiTheme="majorHAnsi" w:hAnsiTheme="majorHAnsi" w:cs="Times New Roman"/>
                <w:w w:val="96"/>
                <w:sz w:val="24"/>
                <w:szCs w:val="24"/>
                <w:lang w:eastAsia="ru-RU"/>
              </w:rPr>
              <w:t xml:space="preserve"> </w:t>
            </w:r>
            <w:r w:rsidRPr="005E168E">
              <w:rPr>
                <w:rFonts w:asciiTheme="majorHAnsi" w:hAnsiTheme="majorHAnsi" w:cs="Times New Roman"/>
                <w:b/>
                <w:w w:val="96"/>
                <w:sz w:val="24"/>
                <w:szCs w:val="24"/>
                <w:lang w:eastAsia="ru-RU"/>
              </w:rPr>
              <w:t>«</w:t>
            </w:r>
            <w:proofErr w:type="spellStart"/>
            <w:r w:rsidRPr="005E168E">
              <w:rPr>
                <w:rFonts w:asciiTheme="majorHAnsi" w:hAnsiTheme="majorHAnsi" w:cs="Times New Roman"/>
                <w:b/>
                <w:w w:val="96"/>
                <w:sz w:val="24"/>
                <w:szCs w:val="24"/>
                <w:lang w:eastAsia="ru-RU"/>
              </w:rPr>
              <w:t>Солдан</w:t>
            </w:r>
            <w:proofErr w:type="spellEnd"/>
            <w:r w:rsidRPr="005E168E">
              <w:rPr>
                <w:rFonts w:asciiTheme="majorHAnsi" w:hAnsiTheme="majorHAnsi" w:cs="Times New Roman"/>
                <w:b/>
                <w:w w:val="96"/>
                <w:sz w:val="24"/>
                <w:szCs w:val="24"/>
                <w:lang w:eastAsia="ru-RU"/>
              </w:rPr>
              <w:t xml:space="preserve"> </w:t>
            </w:r>
            <w:proofErr w:type="spellStart"/>
            <w:r w:rsidRPr="005E168E">
              <w:rPr>
                <w:rFonts w:asciiTheme="majorHAnsi" w:hAnsiTheme="majorHAnsi" w:cs="Times New Roman"/>
                <w:b/>
                <w:w w:val="96"/>
                <w:sz w:val="24"/>
                <w:szCs w:val="24"/>
                <w:lang w:eastAsia="ru-RU"/>
              </w:rPr>
              <w:t>оңға</w:t>
            </w:r>
            <w:proofErr w:type="spellEnd"/>
            <w:r w:rsidRPr="005E168E">
              <w:rPr>
                <w:rFonts w:asciiTheme="majorHAnsi" w:hAnsiTheme="majorHAnsi" w:cs="Times New Roman"/>
                <w:b/>
                <w:w w:val="96"/>
                <w:sz w:val="24"/>
                <w:szCs w:val="24"/>
                <w:lang w:eastAsia="ru-RU"/>
              </w:rPr>
              <w:t>», «</w:t>
            </w:r>
            <w:proofErr w:type="spellStart"/>
            <w:r w:rsidRPr="005E168E">
              <w:rPr>
                <w:rFonts w:asciiTheme="majorHAnsi" w:hAnsiTheme="majorHAnsi" w:cs="Times New Roman"/>
                <w:b/>
                <w:w w:val="96"/>
                <w:sz w:val="24"/>
                <w:szCs w:val="24"/>
                <w:lang w:eastAsia="ru-RU"/>
              </w:rPr>
              <w:t>Үлкен</w:t>
            </w:r>
            <w:proofErr w:type="spellEnd"/>
            <w:r w:rsidRPr="005E168E">
              <w:rPr>
                <w:rFonts w:asciiTheme="majorHAnsi" w:hAnsiTheme="majorHAnsi" w:cs="Times New Roman"/>
                <w:b/>
                <w:w w:val="96"/>
                <w:sz w:val="24"/>
                <w:szCs w:val="24"/>
                <w:lang w:eastAsia="ru-RU"/>
              </w:rPr>
              <w:t xml:space="preserve"> </w:t>
            </w:r>
            <w:proofErr w:type="spellStart"/>
            <w:r w:rsidRPr="005E168E">
              <w:rPr>
                <w:rFonts w:asciiTheme="majorHAnsi" w:hAnsiTheme="majorHAnsi" w:cs="Times New Roman"/>
                <w:b/>
                <w:w w:val="96"/>
                <w:sz w:val="24"/>
                <w:szCs w:val="24"/>
                <w:lang w:eastAsia="ru-RU"/>
              </w:rPr>
              <w:t>кесек</w:t>
            </w:r>
            <w:proofErr w:type="spellEnd"/>
            <w:r w:rsidRPr="005E168E">
              <w:rPr>
                <w:rFonts w:asciiTheme="majorHAnsi" w:hAnsiTheme="majorHAnsi" w:cs="Times New Roman"/>
                <w:b/>
                <w:w w:val="96"/>
                <w:sz w:val="24"/>
                <w:szCs w:val="24"/>
                <w:lang w:eastAsia="ru-RU"/>
              </w:rPr>
              <w:t xml:space="preserve"> </w:t>
            </w:r>
            <w:proofErr w:type="spellStart"/>
            <w:r w:rsidRPr="005E168E">
              <w:rPr>
                <w:rFonts w:asciiTheme="majorHAnsi" w:hAnsiTheme="majorHAnsi" w:cs="Times New Roman"/>
                <w:b/>
                <w:w w:val="96"/>
                <w:sz w:val="24"/>
                <w:szCs w:val="24"/>
                <w:lang w:eastAsia="ru-RU"/>
              </w:rPr>
              <w:t>мүсіндеу</w:t>
            </w:r>
            <w:proofErr w:type="spellEnd"/>
            <w:r w:rsidRPr="005E168E">
              <w:rPr>
                <w:rFonts w:asciiTheme="majorHAnsi" w:hAnsiTheme="majorHAnsi" w:cs="Times New Roman"/>
                <w:b/>
                <w:w w:val="96"/>
                <w:sz w:val="24"/>
                <w:szCs w:val="24"/>
                <w:lang w:eastAsia="ru-RU"/>
              </w:rPr>
              <w:t>»</w:t>
            </w:r>
          </w:p>
        </w:tc>
        <w:tc>
          <w:tcPr>
            <w:tcW w:w="2738" w:type="dxa"/>
            <w:gridSpan w:val="3"/>
          </w:tcPr>
          <w:p w14:paraId="5B8D9F40" w14:textId="77777777" w:rsidR="00E744F5" w:rsidRPr="00314C30" w:rsidRDefault="00E744F5" w:rsidP="00DE0499">
            <w:pPr>
              <w:rPr>
                <w:rFonts w:asciiTheme="majorHAnsi" w:hAnsiTheme="majorHAnsi" w:cs="Times New Roman"/>
                <w:w w:val="96"/>
                <w:sz w:val="24"/>
                <w:szCs w:val="24"/>
                <w:highlight w:val="yellow"/>
                <w:lang w:eastAsia="ru-RU"/>
              </w:rPr>
            </w:pPr>
            <w:r w:rsidRPr="00314C30">
              <w:rPr>
                <w:rFonts w:asciiTheme="majorHAnsi" w:hAnsiTheme="majorHAnsi" w:cs="Times New Roman"/>
                <w:w w:val="96"/>
                <w:sz w:val="24"/>
                <w:szCs w:val="24"/>
                <w:lang w:eastAsia="ru-RU"/>
              </w:rPr>
              <w:t xml:space="preserve">Мнемотехника </w:t>
            </w:r>
            <w:proofErr w:type="spellStart"/>
            <w:r w:rsidRPr="00314C30">
              <w:rPr>
                <w:rFonts w:asciiTheme="majorHAnsi" w:hAnsiTheme="majorHAnsi" w:cs="Times New Roman"/>
                <w:w w:val="96"/>
                <w:sz w:val="24"/>
                <w:szCs w:val="24"/>
                <w:lang w:eastAsia="ru-RU"/>
              </w:rPr>
              <w:t>көмегімен</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өлең</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жаттау</w:t>
            </w:r>
            <w:proofErr w:type="spellEnd"/>
          </w:p>
        </w:tc>
        <w:tc>
          <w:tcPr>
            <w:tcW w:w="2410" w:type="dxa"/>
          </w:tcPr>
          <w:p w14:paraId="63234073" w14:textId="77777777" w:rsidR="00E744F5" w:rsidRPr="00314C30" w:rsidRDefault="00E744F5" w:rsidP="00DE0499">
            <w:pPr>
              <w:rPr>
                <w:rFonts w:asciiTheme="majorHAnsi" w:hAnsiTheme="majorHAnsi" w:cs="Times New Roman"/>
                <w:w w:val="96"/>
                <w:sz w:val="24"/>
                <w:szCs w:val="24"/>
                <w:highlight w:val="yellow"/>
                <w:lang w:eastAsia="ru-RU"/>
              </w:rPr>
            </w:pPr>
            <w:r w:rsidRPr="005E168E">
              <w:rPr>
                <w:rFonts w:asciiTheme="majorHAnsi" w:hAnsiTheme="majorHAnsi" w:cs="Times New Roman"/>
                <w:b/>
                <w:w w:val="96"/>
                <w:sz w:val="24"/>
                <w:szCs w:val="24"/>
                <w:lang w:eastAsia="ru-RU"/>
              </w:rPr>
              <w:t>«</w:t>
            </w:r>
            <w:proofErr w:type="spellStart"/>
            <w:r w:rsidRPr="005E168E">
              <w:rPr>
                <w:rFonts w:asciiTheme="majorHAnsi" w:hAnsiTheme="majorHAnsi" w:cs="Times New Roman"/>
                <w:b/>
                <w:w w:val="96"/>
                <w:sz w:val="24"/>
                <w:szCs w:val="24"/>
                <w:lang w:eastAsia="ru-RU"/>
              </w:rPr>
              <w:t>Үббе</w:t>
            </w:r>
            <w:proofErr w:type="spellEnd"/>
            <w:r w:rsidRPr="005E168E">
              <w:rPr>
                <w:rFonts w:asciiTheme="majorHAnsi" w:hAnsiTheme="majorHAnsi" w:cs="Times New Roman"/>
                <w:b/>
                <w:w w:val="96"/>
                <w:sz w:val="24"/>
                <w:szCs w:val="24"/>
                <w:lang w:eastAsia="ru-RU"/>
              </w:rPr>
              <w:t>»</w:t>
            </w:r>
            <w:r w:rsidRPr="00314C30">
              <w:rPr>
                <w:rFonts w:asciiTheme="majorHAnsi" w:hAnsiTheme="majorHAnsi" w:cs="Times New Roman"/>
                <w:w w:val="96"/>
                <w:sz w:val="24"/>
                <w:szCs w:val="24"/>
                <w:lang w:eastAsia="ru-RU"/>
              </w:rPr>
              <w:t xml:space="preserve"> аз </w:t>
            </w:r>
            <w:proofErr w:type="spellStart"/>
            <w:r w:rsidRPr="00314C30">
              <w:rPr>
                <w:rFonts w:asciiTheme="majorHAnsi" w:hAnsiTheme="majorHAnsi" w:cs="Times New Roman"/>
                <w:w w:val="96"/>
                <w:sz w:val="24"/>
                <w:szCs w:val="24"/>
                <w:lang w:eastAsia="ru-RU"/>
              </w:rPr>
              <w:t>қимылды</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ойыны</w:t>
            </w:r>
            <w:proofErr w:type="spellEnd"/>
          </w:p>
        </w:tc>
      </w:tr>
      <w:tr w:rsidR="00E744F5" w:rsidRPr="004371DF" w14:paraId="7481009A" w14:textId="77777777" w:rsidTr="00DE0499">
        <w:trPr>
          <w:trHeight w:val="1439"/>
        </w:trPr>
        <w:tc>
          <w:tcPr>
            <w:tcW w:w="2147" w:type="dxa"/>
            <w:shd w:val="clear" w:color="auto" w:fill="auto"/>
            <w:tcMar>
              <w:top w:w="15" w:type="dxa"/>
              <w:left w:w="22" w:type="dxa"/>
              <w:bottom w:w="0" w:type="dxa"/>
              <w:right w:w="22" w:type="dxa"/>
            </w:tcMar>
            <w:hideMark/>
          </w:tcPr>
          <w:p w14:paraId="0D78ADE5" w14:textId="77777777" w:rsidR="00E744F5" w:rsidRPr="001A5C10" w:rsidRDefault="00E744F5" w:rsidP="00EA5063">
            <w:pPr>
              <w:rPr>
                <w:rFonts w:ascii="Times New Roman" w:eastAsia="Times New Roman" w:hAnsi="Times New Roman" w:cs="Times New Roman"/>
                <w:b/>
                <w:sz w:val="24"/>
                <w:szCs w:val="24"/>
                <w:lang w:val="kk-KZ"/>
              </w:rPr>
            </w:pPr>
            <w:r w:rsidRPr="001A5C10">
              <w:rPr>
                <w:rFonts w:ascii="Times New Roman" w:eastAsia="Times New Roman" w:hAnsi="Times New Roman" w:cs="Times New Roman"/>
                <w:b/>
                <w:sz w:val="24"/>
                <w:szCs w:val="24"/>
                <w:lang w:val="kk-KZ"/>
              </w:rPr>
              <w:t>Түскі ас</w:t>
            </w:r>
            <w:r>
              <w:rPr>
                <w:rFonts w:ascii="Times New Roman" w:eastAsia="Times New Roman" w:hAnsi="Times New Roman" w:cs="Times New Roman"/>
                <w:b/>
                <w:sz w:val="24"/>
                <w:szCs w:val="24"/>
                <w:lang w:val="kk-KZ"/>
              </w:rPr>
              <w:t>қа дайындық,түскі ас  12.30-13.00</w:t>
            </w:r>
          </w:p>
        </w:tc>
        <w:tc>
          <w:tcPr>
            <w:tcW w:w="13163" w:type="dxa"/>
            <w:gridSpan w:val="9"/>
            <w:shd w:val="clear" w:color="auto" w:fill="auto"/>
            <w:tcMar>
              <w:top w:w="15" w:type="dxa"/>
              <w:left w:w="22" w:type="dxa"/>
              <w:bottom w:w="0" w:type="dxa"/>
              <w:right w:w="22" w:type="dxa"/>
            </w:tcMar>
            <w:hideMark/>
          </w:tcPr>
          <w:p w14:paraId="69B3E981" w14:textId="77777777" w:rsidR="00E744F5" w:rsidRPr="00E744F5" w:rsidRDefault="00E744F5" w:rsidP="00DE0499">
            <w:pPr>
              <w:rPr>
                <w:rFonts w:asciiTheme="majorHAnsi" w:hAnsiTheme="majorHAnsi" w:cs="Times New Roman"/>
                <w:w w:val="96"/>
                <w:sz w:val="24"/>
                <w:szCs w:val="24"/>
                <w:lang w:val="kk-KZ" w:eastAsia="ru-RU"/>
              </w:rPr>
            </w:pPr>
            <w:r w:rsidRPr="00E744F5">
              <w:rPr>
                <w:rFonts w:asciiTheme="majorHAnsi" w:hAnsiTheme="majorHAnsi" w:cs="Times New Roman"/>
                <w:w w:val="96"/>
                <w:sz w:val="24"/>
                <w:szCs w:val="24"/>
                <w:lang w:val="kk-KZ" w:eastAsia="ru-RU"/>
              </w:rPr>
              <w:t>Кезекшілердің жұмысы (асхана аспаптарын, майлық қою)</w:t>
            </w:r>
          </w:p>
          <w:p w14:paraId="3611E65C" w14:textId="77777777" w:rsidR="00E744F5" w:rsidRPr="008757FC" w:rsidRDefault="00E744F5" w:rsidP="00DE0499">
            <w:pPr>
              <w:rPr>
                <w:rFonts w:asciiTheme="majorHAnsi" w:hAnsiTheme="majorHAnsi" w:cs="Times New Roman"/>
                <w:w w:val="96"/>
                <w:sz w:val="24"/>
                <w:szCs w:val="24"/>
                <w:lang w:val="kk-KZ" w:eastAsia="ru-RU"/>
              </w:rPr>
            </w:pPr>
            <w:r w:rsidRPr="008757FC">
              <w:rPr>
                <w:rFonts w:asciiTheme="majorHAnsi" w:hAnsiTheme="majorHAnsi" w:cs="Times New Roman"/>
                <w:w w:val="96"/>
                <w:sz w:val="24"/>
                <w:szCs w:val="24"/>
                <w:lang w:val="kk-KZ" w:eastAsia="ru-RU"/>
              </w:rPr>
              <w:t>Гигиеналық процедуралар (қолды дұрыс жуу, өз сүлгісінің орнын білу, қолды дұрыс сүрту және сүлгіні ілу, «Таза су» көркем сөзін қолдану)</w:t>
            </w:r>
          </w:p>
          <w:p w14:paraId="67BF31DC" w14:textId="77777777" w:rsidR="00E744F5" w:rsidRPr="008757FC" w:rsidRDefault="00E744F5" w:rsidP="00DE0499">
            <w:pPr>
              <w:rPr>
                <w:rFonts w:asciiTheme="majorHAnsi" w:hAnsiTheme="majorHAnsi" w:cs="Times New Roman"/>
                <w:w w:val="96"/>
                <w:sz w:val="24"/>
                <w:szCs w:val="24"/>
                <w:lang w:val="kk-KZ" w:eastAsia="ru-RU"/>
              </w:rPr>
            </w:pPr>
            <w:r w:rsidRPr="008757FC">
              <w:rPr>
                <w:rFonts w:asciiTheme="majorHAnsi" w:hAnsiTheme="majorHAnsi" w:cs="Times New Roman"/>
                <w:w w:val="96"/>
                <w:sz w:val="24"/>
                <w:szCs w:val="24"/>
                <w:lang w:val="kk-KZ" w:eastAsia="ru-RU"/>
              </w:rPr>
              <w:t xml:space="preserve">Тамақтану </w:t>
            </w:r>
          </w:p>
          <w:p w14:paraId="2CE8A7FB" w14:textId="77777777" w:rsidR="00E744F5" w:rsidRPr="008757FC" w:rsidRDefault="00E744F5" w:rsidP="00DE0499">
            <w:pPr>
              <w:rPr>
                <w:rFonts w:asciiTheme="majorHAnsi" w:hAnsiTheme="majorHAnsi" w:cs="Times New Roman"/>
                <w:w w:val="96"/>
                <w:sz w:val="24"/>
                <w:szCs w:val="24"/>
                <w:lang w:val="kk-KZ" w:eastAsia="ru-RU"/>
              </w:rPr>
            </w:pPr>
            <w:r w:rsidRPr="008757FC">
              <w:rPr>
                <w:rFonts w:asciiTheme="majorHAnsi" w:hAnsiTheme="majorHAnsi" w:cs="Times New Roman"/>
                <w:w w:val="96"/>
                <w:sz w:val="24"/>
                <w:szCs w:val="24"/>
                <w:lang w:val="kk-KZ" w:eastAsia="ru-RU"/>
              </w:rPr>
              <w:t>Балалардың назарын тағамға аудару; тамақ мәдениетін тәрбиелеу бойынша жеке жұмыс; этикет ережелері; балалардың ұқыптылығын бағалау</w:t>
            </w:r>
          </w:p>
        </w:tc>
      </w:tr>
      <w:tr w:rsidR="00E744F5" w:rsidRPr="00314C30" w14:paraId="4433E084" w14:textId="77777777" w:rsidTr="00DE0499">
        <w:trPr>
          <w:trHeight w:val="293"/>
        </w:trPr>
        <w:tc>
          <w:tcPr>
            <w:tcW w:w="2147" w:type="dxa"/>
            <w:shd w:val="clear" w:color="auto" w:fill="auto"/>
            <w:tcMar>
              <w:top w:w="15" w:type="dxa"/>
              <w:left w:w="22" w:type="dxa"/>
              <w:bottom w:w="0" w:type="dxa"/>
              <w:right w:w="22" w:type="dxa"/>
            </w:tcMar>
            <w:hideMark/>
          </w:tcPr>
          <w:p w14:paraId="14010B89" w14:textId="77777777" w:rsidR="00E744F5" w:rsidRPr="001377EA" w:rsidRDefault="00E744F5" w:rsidP="00EA5063">
            <w:pPr>
              <w:spacing w:after="225"/>
              <w:rPr>
                <w:rFonts w:ascii="Times New Roman" w:eastAsia="Times New Roman" w:hAnsi="Times New Roman" w:cs="Times New Roman"/>
                <w:b/>
                <w:sz w:val="24"/>
                <w:szCs w:val="24"/>
                <w:lang w:val="kk-KZ"/>
              </w:rPr>
            </w:pPr>
            <w:proofErr w:type="spellStart"/>
            <w:r w:rsidRPr="006F386A">
              <w:rPr>
                <w:rFonts w:ascii="Times New Roman" w:eastAsia="Times New Roman" w:hAnsi="Times New Roman" w:cs="Times New Roman"/>
                <w:b/>
                <w:sz w:val="24"/>
                <w:szCs w:val="24"/>
              </w:rPr>
              <w:t>Түскі</w:t>
            </w:r>
            <w:proofErr w:type="spellEnd"/>
            <w:r w:rsidRPr="006F386A">
              <w:rPr>
                <w:rFonts w:ascii="Times New Roman" w:eastAsia="Times New Roman" w:hAnsi="Times New Roman" w:cs="Times New Roman"/>
                <w:b/>
                <w:sz w:val="24"/>
                <w:szCs w:val="24"/>
              </w:rPr>
              <w:t xml:space="preserve"> </w:t>
            </w:r>
            <w:proofErr w:type="spellStart"/>
            <w:r w:rsidRPr="006F386A">
              <w:rPr>
                <w:rFonts w:ascii="Times New Roman" w:eastAsia="Times New Roman" w:hAnsi="Times New Roman" w:cs="Times New Roman"/>
                <w:b/>
                <w:sz w:val="24"/>
                <w:szCs w:val="24"/>
              </w:rPr>
              <w:t>ұйқы</w:t>
            </w:r>
            <w:proofErr w:type="spellEnd"/>
            <w:r>
              <w:rPr>
                <w:rFonts w:ascii="Times New Roman" w:eastAsia="Times New Roman" w:hAnsi="Times New Roman" w:cs="Times New Roman"/>
                <w:b/>
                <w:sz w:val="24"/>
                <w:szCs w:val="24"/>
                <w:lang w:val="kk-KZ"/>
              </w:rPr>
              <w:t xml:space="preserve">     13.00-15.10</w:t>
            </w:r>
          </w:p>
        </w:tc>
        <w:tc>
          <w:tcPr>
            <w:tcW w:w="2576" w:type="dxa"/>
            <w:gridSpan w:val="2"/>
            <w:tcMar>
              <w:top w:w="15" w:type="dxa"/>
              <w:left w:w="22" w:type="dxa"/>
              <w:bottom w:w="0" w:type="dxa"/>
              <w:right w:w="22" w:type="dxa"/>
            </w:tcMar>
            <w:hideMark/>
          </w:tcPr>
          <w:p w14:paraId="0724365A" w14:textId="77777777" w:rsidR="00E744F5" w:rsidRPr="00314C30" w:rsidRDefault="00E744F5" w:rsidP="00DE0499">
            <w:pPr>
              <w:rPr>
                <w:rFonts w:asciiTheme="majorHAnsi" w:hAnsiTheme="majorHAnsi" w:cs="Times New Roman"/>
                <w:w w:val="96"/>
                <w:sz w:val="24"/>
                <w:szCs w:val="24"/>
                <w:highlight w:val="yellow"/>
                <w:lang w:eastAsia="ru-RU"/>
              </w:rPr>
            </w:pPr>
            <w:r w:rsidRPr="005E168E">
              <w:rPr>
                <w:rFonts w:asciiTheme="majorHAnsi" w:hAnsiTheme="majorHAnsi" w:cs="Times New Roman"/>
                <w:b/>
                <w:w w:val="96"/>
                <w:sz w:val="24"/>
                <w:szCs w:val="24"/>
                <w:lang w:eastAsia="ru-RU"/>
              </w:rPr>
              <w:t>«</w:t>
            </w:r>
            <w:proofErr w:type="spellStart"/>
            <w:r w:rsidRPr="005E168E">
              <w:rPr>
                <w:rFonts w:asciiTheme="majorHAnsi" w:hAnsiTheme="majorHAnsi" w:cs="Times New Roman"/>
                <w:b/>
                <w:w w:val="96"/>
                <w:sz w:val="24"/>
                <w:szCs w:val="24"/>
                <w:lang w:eastAsia="ru-RU"/>
              </w:rPr>
              <w:t>Қысқы</w:t>
            </w:r>
            <w:proofErr w:type="spellEnd"/>
            <w:r w:rsidRPr="005E168E">
              <w:rPr>
                <w:rFonts w:asciiTheme="majorHAnsi" w:hAnsiTheme="majorHAnsi" w:cs="Times New Roman"/>
                <w:b/>
                <w:w w:val="96"/>
                <w:sz w:val="24"/>
                <w:szCs w:val="24"/>
                <w:lang w:eastAsia="ru-RU"/>
              </w:rPr>
              <w:t xml:space="preserve"> </w:t>
            </w:r>
            <w:proofErr w:type="spellStart"/>
            <w:r w:rsidRPr="005E168E">
              <w:rPr>
                <w:rFonts w:asciiTheme="majorHAnsi" w:hAnsiTheme="majorHAnsi" w:cs="Times New Roman"/>
                <w:b/>
                <w:w w:val="96"/>
                <w:sz w:val="24"/>
                <w:szCs w:val="24"/>
                <w:lang w:eastAsia="ru-RU"/>
              </w:rPr>
              <w:t>ұйқы</w:t>
            </w:r>
            <w:proofErr w:type="spellEnd"/>
            <w:r w:rsidRPr="005E168E">
              <w:rPr>
                <w:rFonts w:asciiTheme="majorHAnsi" w:hAnsiTheme="majorHAnsi" w:cs="Times New Roman"/>
                <w:b/>
                <w:w w:val="96"/>
                <w:sz w:val="24"/>
                <w:szCs w:val="24"/>
                <w:lang w:eastAsia="ru-RU"/>
              </w:rPr>
              <w:t>»</w:t>
            </w:r>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бесік</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жыры</w:t>
            </w:r>
            <w:proofErr w:type="spellEnd"/>
          </w:p>
        </w:tc>
        <w:tc>
          <w:tcPr>
            <w:tcW w:w="2482" w:type="dxa"/>
            <w:gridSpan w:val="2"/>
          </w:tcPr>
          <w:p w14:paraId="1345DB49" w14:textId="77777777" w:rsidR="00E744F5" w:rsidRPr="00314C30" w:rsidRDefault="00E744F5" w:rsidP="00DE0499">
            <w:pPr>
              <w:rPr>
                <w:rFonts w:asciiTheme="majorHAnsi" w:hAnsiTheme="majorHAnsi" w:cs="Times New Roman"/>
                <w:w w:val="96"/>
                <w:sz w:val="24"/>
                <w:szCs w:val="24"/>
                <w:lang w:eastAsia="ru-RU"/>
              </w:rPr>
            </w:pPr>
            <w:r w:rsidRPr="005E168E">
              <w:rPr>
                <w:rFonts w:asciiTheme="majorHAnsi" w:hAnsiTheme="majorHAnsi" w:cs="Times New Roman"/>
                <w:b/>
                <w:w w:val="96"/>
                <w:sz w:val="24"/>
                <w:szCs w:val="24"/>
                <w:lang w:eastAsia="ru-RU"/>
              </w:rPr>
              <w:t>«</w:t>
            </w:r>
            <w:proofErr w:type="spellStart"/>
            <w:r w:rsidRPr="005E168E">
              <w:rPr>
                <w:rFonts w:asciiTheme="majorHAnsi" w:hAnsiTheme="majorHAnsi" w:cs="Times New Roman"/>
                <w:b/>
                <w:w w:val="96"/>
                <w:sz w:val="24"/>
                <w:szCs w:val="24"/>
                <w:lang w:eastAsia="ru-RU"/>
              </w:rPr>
              <w:t>Ұйықта</w:t>
            </w:r>
            <w:proofErr w:type="spellEnd"/>
            <w:r w:rsidRPr="005E168E">
              <w:rPr>
                <w:rFonts w:asciiTheme="majorHAnsi" w:hAnsiTheme="majorHAnsi" w:cs="Times New Roman"/>
                <w:b/>
                <w:w w:val="96"/>
                <w:sz w:val="24"/>
                <w:szCs w:val="24"/>
                <w:lang w:eastAsia="ru-RU"/>
              </w:rPr>
              <w:t>, балам»</w:t>
            </w:r>
            <w:r w:rsidRPr="00314C30">
              <w:rPr>
                <w:rFonts w:asciiTheme="majorHAnsi" w:hAnsiTheme="majorHAnsi" w:cs="Times New Roman"/>
                <w:w w:val="96"/>
                <w:sz w:val="24"/>
                <w:szCs w:val="24"/>
                <w:lang w:eastAsia="ru-RU"/>
              </w:rPr>
              <w:t xml:space="preserve"> музыка </w:t>
            </w:r>
            <w:proofErr w:type="spellStart"/>
            <w:r w:rsidRPr="00314C30">
              <w:rPr>
                <w:rFonts w:asciiTheme="majorHAnsi" w:hAnsiTheme="majorHAnsi" w:cs="Times New Roman"/>
                <w:w w:val="96"/>
                <w:sz w:val="24"/>
                <w:szCs w:val="24"/>
                <w:lang w:eastAsia="ru-RU"/>
              </w:rPr>
              <w:t>терапиясы</w:t>
            </w:r>
            <w:proofErr w:type="spellEnd"/>
          </w:p>
        </w:tc>
        <w:tc>
          <w:tcPr>
            <w:tcW w:w="2957" w:type="dxa"/>
          </w:tcPr>
          <w:p w14:paraId="79FA4905" w14:textId="77777777" w:rsidR="00E744F5" w:rsidRPr="00314C30" w:rsidRDefault="00E744F5" w:rsidP="00DE0499">
            <w:pPr>
              <w:rPr>
                <w:rFonts w:asciiTheme="majorHAnsi" w:hAnsiTheme="majorHAnsi" w:cs="Times New Roman"/>
                <w:w w:val="96"/>
                <w:sz w:val="24"/>
                <w:szCs w:val="24"/>
                <w:lang w:val="kk-KZ" w:eastAsia="ru-RU"/>
              </w:rPr>
            </w:pPr>
            <w:r w:rsidRPr="00314C30">
              <w:rPr>
                <w:rFonts w:asciiTheme="majorHAnsi" w:hAnsiTheme="majorHAnsi" w:cs="Times New Roman"/>
                <w:w w:val="96"/>
                <w:sz w:val="24"/>
                <w:szCs w:val="24"/>
                <w:lang w:eastAsia="ru-RU"/>
              </w:rPr>
              <w:t xml:space="preserve">К. </w:t>
            </w:r>
            <w:proofErr w:type="spellStart"/>
            <w:r w:rsidRPr="00314C30">
              <w:rPr>
                <w:rFonts w:asciiTheme="majorHAnsi" w:hAnsiTheme="majorHAnsi" w:cs="Times New Roman"/>
                <w:w w:val="96"/>
                <w:sz w:val="24"/>
                <w:szCs w:val="24"/>
                <w:lang w:eastAsia="ru-RU"/>
              </w:rPr>
              <w:t>Ушинскийдің</w:t>
            </w:r>
            <w:proofErr w:type="spellEnd"/>
            <w:r w:rsidRPr="00314C30">
              <w:rPr>
                <w:rFonts w:asciiTheme="majorHAnsi" w:hAnsiTheme="majorHAnsi" w:cs="Times New Roman"/>
                <w:w w:val="96"/>
                <w:sz w:val="24"/>
                <w:szCs w:val="24"/>
                <w:lang w:eastAsia="ru-RU"/>
              </w:rPr>
              <w:t xml:space="preserve"> </w:t>
            </w:r>
            <w:r w:rsidRPr="005E168E">
              <w:rPr>
                <w:rFonts w:asciiTheme="majorHAnsi" w:hAnsiTheme="majorHAnsi" w:cs="Times New Roman"/>
                <w:b/>
                <w:w w:val="96"/>
                <w:sz w:val="24"/>
                <w:szCs w:val="24"/>
                <w:lang w:eastAsia="ru-RU"/>
              </w:rPr>
              <w:t>«</w:t>
            </w:r>
            <w:proofErr w:type="spellStart"/>
            <w:r w:rsidRPr="005E168E">
              <w:rPr>
                <w:rFonts w:asciiTheme="majorHAnsi" w:hAnsiTheme="majorHAnsi" w:cs="Times New Roman"/>
                <w:b/>
                <w:w w:val="96"/>
                <w:sz w:val="24"/>
                <w:szCs w:val="24"/>
                <w:lang w:eastAsia="ru-RU"/>
              </w:rPr>
              <w:t>Қыс</w:t>
            </w:r>
            <w:proofErr w:type="spellEnd"/>
            <w:r w:rsidRPr="005E168E">
              <w:rPr>
                <w:rFonts w:asciiTheme="majorHAnsi" w:hAnsiTheme="majorHAnsi" w:cs="Times New Roman"/>
                <w:b/>
                <w:w w:val="96"/>
                <w:sz w:val="24"/>
                <w:szCs w:val="24"/>
                <w:lang w:eastAsia="ru-RU"/>
              </w:rPr>
              <w:t>»</w:t>
            </w:r>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шығармасын</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буынға</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бөліп</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оқу</w:t>
            </w:r>
            <w:proofErr w:type="spellEnd"/>
          </w:p>
        </w:tc>
        <w:tc>
          <w:tcPr>
            <w:tcW w:w="2738" w:type="dxa"/>
            <w:gridSpan w:val="3"/>
          </w:tcPr>
          <w:p w14:paraId="11D04C4A" w14:textId="77777777" w:rsidR="00E744F5" w:rsidRPr="00314C30" w:rsidRDefault="00E744F5" w:rsidP="00DE0499">
            <w:pPr>
              <w:rPr>
                <w:rFonts w:asciiTheme="majorHAnsi" w:hAnsiTheme="majorHAnsi" w:cs="Times New Roman"/>
                <w:w w:val="96"/>
                <w:sz w:val="24"/>
                <w:szCs w:val="24"/>
                <w:lang w:eastAsia="ru-RU"/>
              </w:rPr>
            </w:pPr>
            <w:r w:rsidRPr="005E168E">
              <w:rPr>
                <w:rFonts w:asciiTheme="majorHAnsi" w:hAnsiTheme="majorHAnsi" w:cs="Times New Roman"/>
                <w:b/>
                <w:w w:val="96"/>
                <w:sz w:val="24"/>
                <w:szCs w:val="24"/>
                <w:lang w:eastAsia="ru-RU"/>
              </w:rPr>
              <w:t>«</w:t>
            </w:r>
            <w:proofErr w:type="spellStart"/>
            <w:r w:rsidRPr="005E168E">
              <w:rPr>
                <w:rFonts w:asciiTheme="majorHAnsi" w:hAnsiTheme="majorHAnsi" w:cs="Times New Roman"/>
                <w:b/>
                <w:w w:val="96"/>
                <w:sz w:val="24"/>
                <w:szCs w:val="24"/>
                <w:lang w:eastAsia="ru-RU"/>
              </w:rPr>
              <w:t>Борын</w:t>
            </w:r>
            <w:proofErr w:type="spellEnd"/>
            <w:r w:rsidRPr="005E168E">
              <w:rPr>
                <w:rFonts w:asciiTheme="majorHAnsi" w:hAnsiTheme="majorHAnsi" w:cs="Times New Roman"/>
                <w:b/>
                <w:w w:val="96"/>
                <w:sz w:val="24"/>
                <w:szCs w:val="24"/>
                <w:lang w:eastAsia="ru-RU"/>
              </w:rPr>
              <w:t xml:space="preserve"> </w:t>
            </w:r>
            <w:proofErr w:type="spellStart"/>
            <w:r w:rsidRPr="005E168E">
              <w:rPr>
                <w:rFonts w:asciiTheme="majorHAnsi" w:hAnsiTheme="majorHAnsi" w:cs="Times New Roman"/>
                <w:b/>
                <w:w w:val="96"/>
                <w:sz w:val="24"/>
                <w:szCs w:val="24"/>
                <w:lang w:eastAsia="ru-RU"/>
              </w:rPr>
              <w:t>дыбысы</w:t>
            </w:r>
            <w:proofErr w:type="spellEnd"/>
            <w:r w:rsidRPr="005E168E">
              <w:rPr>
                <w:rFonts w:asciiTheme="majorHAnsi" w:hAnsiTheme="majorHAnsi" w:cs="Times New Roman"/>
                <w:b/>
                <w:w w:val="96"/>
                <w:sz w:val="24"/>
                <w:szCs w:val="24"/>
                <w:lang w:eastAsia="ru-RU"/>
              </w:rPr>
              <w:t>»</w:t>
            </w:r>
            <w:r w:rsidRPr="00314C30">
              <w:rPr>
                <w:rFonts w:asciiTheme="majorHAnsi" w:hAnsiTheme="majorHAnsi" w:cs="Times New Roman"/>
                <w:w w:val="96"/>
                <w:sz w:val="24"/>
                <w:szCs w:val="24"/>
                <w:lang w:eastAsia="ru-RU"/>
              </w:rPr>
              <w:t xml:space="preserve"> релаксация </w:t>
            </w:r>
          </w:p>
          <w:p w14:paraId="7F0B75F1" w14:textId="77777777" w:rsidR="00E744F5" w:rsidRPr="00314C30" w:rsidRDefault="00E744F5" w:rsidP="00DE0499">
            <w:pPr>
              <w:rPr>
                <w:rFonts w:asciiTheme="majorHAnsi" w:hAnsiTheme="majorHAnsi" w:cs="Times New Roman"/>
                <w:w w:val="96"/>
                <w:sz w:val="24"/>
                <w:szCs w:val="24"/>
                <w:lang w:eastAsia="ru-RU"/>
              </w:rPr>
            </w:pPr>
          </w:p>
        </w:tc>
        <w:tc>
          <w:tcPr>
            <w:tcW w:w="2410" w:type="dxa"/>
          </w:tcPr>
          <w:p w14:paraId="75B88E31" w14:textId="77777777" w:rsidR="00E744F5" w:rsidRPr="00314C30" w:rsidRDefault="00E744F5" w:rsidP="00DE0499">
            <w:pPr>
              <w:rPr>
                <w:rFonts w:asciiTheme="majorHAnsi" w:hAnsiTheme="majorHAnsi" w:cs="Times New Roman"/>
                <w:w w:val="96"/>
                <w:sz w:val="24"/>
                <w:szCs w:val="24"/>
                <w:lang w:eastAsia="ru-RU"/>
              </w:rPr>
            </w:pPr>
            <w:r w:rsidRPr="005E168E">
              <w:rPr>
                <w:rFonts w:asciiTheme="majorHAnsi" w:hAnsiTheme="majorHAnsi" w:cs="Times New Roman"/>
                <w:b/>
                <w:w w:val="96"/>
                <w:sz w:val="24"/>
                <w:szCs w:val="24"/>
                <w:lang w:eastAsia="ru-RU"/>
              </w:rPr>
              <w:t xml:space="preserve">«Металлофон </w:t>
            </w:r>
            <w:proofErr w:type="spellStart"/>
            <w:r w:rsidRPr="005E168E">
              <w:rPr>
                <w:rFonts w:asciiTheme="majorHAnsi" w:hAnsiTheme="majorHAnsi" w:cs="Times New Roman"/>
                <w:b/>
                <w:w w:val="96"/>
                <w:sz w:val="24"/>
                <w:szCs w:val="24"/>
                <w:lang w:eastAsia="ru-RU"/>
              </w:rPr>
              <w:t>дыбысы</w:t>
            </w:r>
            <w:proofErr w:type="spellEnd"/>
            <w:r w:rsidRPr="005E168E">
              <w:rPr>
                <w:rFonts w:asciiTheme="majorHAnsi" w:hAnsiTheme="majorHAnsi" w:cs="Times New Roman"/>
                <w:b/>
                <w:w w:val="96"/>
                <w:sz w:val="24"/>
                <w:szCs w:val="24"/>
                <w:lang w:eastAsia="ru-RU"/>
              </w:rPr>
              <w:t>»</w:t>
            </w:r>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бесік</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жыры</w:t>
            </w:r>
            <w:proofErr w:type="spellEnd"/>
          </w:p>
        </w:tc>
      </w:tr>
      <w:tr w:rsidR="00E744F5" w:rsidRPr="00314C30" w14:paraId="1092AF04" w14:textId="77777777" w:rsidTr="00DE0499">
        <w:trPr>
          <w:trHeight w:val="574"/>
        </w:trPr>
        <w:tc>
          <w:tcPr>
            <w:tcW w:w="2147" w:type="dxa"/>
            <w:shd w:val="clear" w:color="auto" w:fill="auto"/>
            <w:tcMar>
              <w:top w:w="15" w:type="dxa"/>
              <w:left w:w="22" w:type="dxa"/>
              <w:bottom w:w="0" w:type="dxa"/>
              <w:right w:w="22" w:type="dxa"/>
            </w:tcMar>
            <w:hideMark/>
          </w:tcPr>
          <w:p w14:paraId="15390564" w14:textId="77777777" w:rsidR="00E744F5" w:rsidRPr="006F386A" w:rsidRDefault="00E744F5" w:rsidP="00EA5063">
            <w:pPr>
              <w:rPr>
                <w:rFonts w:ascii="Times New Roman" w:eastAsia="Times New Roman" w:hAnsi="Times New Roman" w:cs="Times New Roman"/>
                <w:b/>
                <w:sz w:val="24"/>
                <w:szCs w:val="24"/>
              </w:rPr>
            </w:pPr>
            <w:proofErr w:type="spellStart"/>
            <w:r w:rsidRPr="006F386A">
              <w:rPr>
                <w:rFonts w:ascii="Times New Roman" w:eastAsia="Times New Roman" w:hAnsi="Times New Roman" w:cs="Times New Roman"/>
                <w:b/>
                <w:sz w:val="24"/>
                <w:szCs w:val="24"/>
              </w:rPr>
              <w:t>Біртіндеп</w:t>
            </w:r>
            <w:proofErr w:type="spellEnd"/>
            <w:r w:rsidRPr="006F386A">
              <w:rPr>
                <w:rFonts w:ascii="Times New Roman" w:eastAsia="Times New Roman" w:hAnsi="Times New Roman" w:cs="Times New Roman"/>
                <w:b/>
                <w:sz w:val="24"/>
                <w:szCs w:val="24"/>
              </w:rPr>
              <w:t xml:space="preserve"> </w:t>
            </w:r>
            <w:proofErr w:type="spellStart"/>
            <w:r w:rsidRPr="006F386A">
              <w:rPr>
                <w:rFonts w:ascii="Times New Roman" w:eastAsia="Times New Roman" w:hAnsi="Times New Roman" w:cs="Times New Roman"/>
                <w:b/>
                <w:sz w:val="24"/>
                <w:szCs w:val="24"/>
              </w:rPr>
              <w:t>ұйқыдан</w:t>
            </w:r>
            <w:proofErr w:type="spellEnd"/>
            <w:r w:rsidRPr="006F386A">
              <w:rPr>
                <w:rFonts w:ascii="Times New Roman" w:eastAsia="Times New Roman" w:hAnsi="Times New Roman" w:cs="Times New Roman"/>
                <w:b/>
                <w:sz w:val="24"/>
                <w:szCs w:val="24"/>
              </w:rPr>
              <w:t xml:space="preserve"> </w:t>
            </w:r>
            <w:proofErr w:type="spellStart"/>
            <w:r w:rsidRPr="006F386A">
              <w:rPr>
                <w:rFonts w:ascii="Times New Roman" w:eastAsia="Times New Roman" w:hAnsi="Times New Roman" w:cs="Times New Roman"/>
                <w:b/>
                <w:sz w:val="24"/>
                <w:szCs w:val="24"/>
              </w:rPr>
              <w:t>ояту</w:t>
            </w:r>
            <w:proofErr w:type="spellEnd"/>
            <w:r>
              <w:rPr>
                <w:rFonts w:ascii="Times New Roman" w:eastAsia="Times New Roman" w:hAnsi="Times New Roman" w:cs="Times New Roman"/>
                <w:b/>
                <w:sz w:val="24"/>
                <w:szCs w:val="24"/>
                <w:lang w:val="kk-KZ"/>
              </w:rPr>
              <w:t xml:space="preserve">    15.10-15.30</w:t>
            </w:r>
          </w:p>
        </w:tc>
        <w:tc>
          <w:tcPr>
            <w:tcW w:w="13163" w:type="dxa"/>
            <w:gridSpan w:val="9"/>
            <w:shd w:val="clear" w:color="auto" w:fill="auto"/>
            <w:tcMar>
              <w:top w:w="15" w:type="dxa"/>
              <w:left w:w="22" w:type="dxa"/>
              <w:bottom w:w="0" w:type="dxa"/>
              <w:right w:w="22" w:type="dxa"/>
            </w:tcMar>
            <w:hideMark/>
          </w:tcPr>
          <w:p w14:paraId="47909436" w14:textId="77777777" w:rsidR="00E744F5" w:rsidRPr="00314C30" w:rsidRDefault="00E744F5" w:rsidP="00DE0499">
            <w:pPr>
              <w:rPr>
                <w:rFonts w:asciiTheme="majorHAnsi" w:hAnsiTheme="majorHAnsi" w:cs="Times New Roman"/>
                <w:w w:val="96"/>
                <w:sz w:val="24"/>
                <w:szCs w:val="24"/>
                <w:lang w:eastAsia="ru-RU"/>
              </w:rPr>
            </w:pPr>
            <w:r w:rsidRPr="00314C30">
              <w:rPr>
                <w:rFonts w:asciiTheme="majorHAnsi" w:hAnsiTheme="majorHAnsi" w:cs="Times New Roman"/>
                <w:w w:val="96"/>
                <w:sz w:val="24"/>
                <w:szCs w:val="24"/>
                <w:lang w:eastAsia="ru-RU"/>
              </w:rPr>
              <w:t xml:space="preserve">Гимнастика. </w:t>
            </w:r>
            <w:proofErr w:type="spellStart"/>
            <w:r w:rsidRPr="00314C30">
              <w:rPr>
                <w:rFonts w:asciiTheme="majorHAnsi" w:hAnsiTheme="majorHAnsi" w:cs="Times New Roman"/>
                <w:w w:val="96"/>
                <w:sz w:val="24"/>
                <w:szCs w:val="24"/>
                <w:lang w:eastAsia="ru-RU"/>
              </w:rPr>
              <w:t>Жалпақ</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аяқтың</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алдын</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алу</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үшін</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ортопедиялық</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жолмен</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жүру</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Білімді</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бекіту</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және</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мәдени-гигиеналық</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дағдыларды</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орындау</w:t>
            </w:r>
            <w:proofErr w:type="spellEnd"/>
            <w:r w:rsidRPr="00314C30">
              <w:rPr>
                <w:rFonts w:asciiTheme="majorHAnsi" w:hAnsiTheme="majorHAnsi" w:cs="Times New Roman"/>
                <w:w w:val="96"/>
                <w:sz w:val="24"/>
                <w:szCs w:val="24"/>
                <w:lang w:eastAsia="ru-RU"/>
              </w:rPr>
              <w:t xml:space="preserve">. «Су, су, </w:t>
            </w:r>
            <w:proofErr w:type="spellStart"/>
            <w:r w:rsidRPr="00314C30">
              <w:rPr>
                <w:rFonts w:asciiTheme="majorHAnsi" w:hAnsiTheme="majorHAnsi" w:cs="Times New Roman"/>
                <w:w w:val="96"/>
                <w:sz w:val="24"/>
                <w:szCs w:val="24"/>
                <w:lang w:eastAsia="ru-RU"/>
              </w:rPr>
              <w:t>менің</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бетімді</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жу</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ойын</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жаттығуы</w:t>
            </w:r>
            <w:proofErr w:type="spellEnd"/>
            <w:r w:rsidRPr="00314C30">
              <w:rPr>
                <w:rFonts w:asciiTheme="majorHAnsi" w:hAnsiTheme="majorHAnsi" w:cs="Times New Roman"/>
                <w:w w:val="96"/>
                <w:sz w:val="24"/>
                <w:szCs w:val="24"/>
                <w:lang w:eastAsia="ru-RU"/>
              </w:rPr>
              <w:t xml:space="preserve"> </w:t>
            </w:r>
          </w:p>
        </w:tc>
      </w:tr>
      <w:tr w:rsidR="00E744F5" w:rsidRPr="00314C30" w14:paraId="26504A61" w14:textId="77777777" w:rsidTr="00DE0499">
        <w:trPr>
          <w:trHeight w:val="574"/>
        </w:trPr>
        <w:tc>
          <w:tcPr>
            <w:tcW w:w="2147" w:type="dxa"/>
            <w:shd w:val="clear" w:color="auto" w:fill="auto"/>
            <w:tcMar>
              <w:top w:w="15" w:type="dxa"/>
              <w:left w:w="22" w:type="dxa"/>
              <w:bottom w:w="0" w:type="dxa"/>
              <w:right w:w="22" w:type="dxa"/>
            </w:tcMar>
          </w:tcPr>
          <w:p w14:paraId="6650E64C" w14:textId="77777777" w:rsidR="00E744F5" w:rsidRPr="001377EA" w:rsidRDefault="00E744F5" w:rsidP="00EA5063">
            <w:pPr>
              <w:spacing w:after="225"/>
              <w:rPr>
                <w:rFonts w:ascii="Times New Roman" w:eastAsia="Times New Roman" w:hAnsi="Times New Roman" w:cs="Times New Roman"/>
                <w:b/>
                <w:sz w:val="24"/>
                <w:szCs w:val="24"/>
                <w:lang w:val="kk-KZ"/>
              </w:rPr>
            </w:pPr>
          </w:p>
        </w:tc>
        <w:tc>
          <w:tcPr>
            <w:tcW w:w="2605" w:type="dxa"/>
            <w:gridSpan w:val="3"/>
            <w:shd w:val="clear" w:color="auto" w:fill="auto"/>
            <w:tcMar>
              <w:top w:w="15" w:type="dxa"/>
              <w:left w:w="22" w:type="dxa"/>
              <w:bottom w:w="0" w:type="dxa"/>
              <w:right w:w="22" w:type="dxa"/>
            </w:tcMar>
          </w:tcPr>
          <w:p w14:paraId="489FD424" w14:textId="77777777" w:rsidR="00E744F5" w:rsidRPr="00E744F5" w:rsidRDefault="00E744F5" w:rsidP="00DE0499">
            <w:pPr>
              <w:rPr>
                <w:rFonts w:asciiTheme="majorHAnsi" w:hAnsiTheme="majorHAnsi" w:cs="Times New Roman"/>
                <w:w w:val="96"/>
                <w:sz w:val="24"/>
                <w:szCs w:val="24"/>
                <w:lang w:val="kk-KZ" w:eastAsia="ru-RU"/>
              </w:rPr>
            </w:pPr>
            <w:r w:rsidRPr="005E168E">
              <w:rPr>
                <w:rFonts w:asciiTheme="majorHAnsi" w:hAnsiTheme="majorHAnsi" w:cs="Times New Roman"/>
                <w:b/>
                <w:w w:val="96"/>
                <w:sz w:val="24"/>
                <w:szCs w:val="24"/>
                <w:lang w:val="kk-KZ" w:eastAsia="ru-RU"/>
              </w:rPr>
              <w:t>«Атаммен балық аулау»</w:t>
            </w:r>
            <w:r w:rsidRPr="00E744F5">
              <w:rPr>
                <w:rFonts w:asciiTheme="majorHAnsi" w:hAnsiTheme="majorHAnsi" w:cs="Times New Roman"/>
                <w:w w:val="96"/>
                <w:sz w:val="24"/>
                <w:szCs w:val="24"/>
                <w:lang w:val="kk-KZ" w:eastAsia="ru-RU"/>
              </w:rPr>
              <w:t xml:space="preserve"> сюжетті-рөлдік </w:t>
            </w:r>
            <w:r w:rsidRPr="00E744F5">
              <w:rPr>
                <w:rFonts w:asciiTheme="majorHAnsi" w:hAnsiTheme="majorHAnsi" w:cs="Times New Roman"/>
                <w:w w:val="96"/>
                <w:sz w:val="24"/>
                <w:szCs w:val="24"/>
                <w:lang w:val="kk-KZ" w:eastAsia="ru-RU"/>
              </w:rPr>
              <w:lastRenderedPageBreak/>
              <w:t xml:space="preserve">ойыны </w:t>
            </w:r>
          </w:p>
          <w:p w14:paraId="369A3D73" w14:textId="77777777" w:rsidR="00E744F5" w:rsidRPr="008757FC" w:rsidRDefault="00E744F5" w:rsidP="00DE0499">
            <w:pPr>
              <w:rPr>
                <w:rFonts w:asciiTheme="majorHAnsi" w:hAnsiTheme="majorHAnsi" w:cs="Times New Roman"/>
                <w:w w:val="96"/>
                <w:sz w:val="24"/>
                <w:szCs w:val="24"/>
                <w:lang w:val="kk-KZ" w:eastAsia="ru-RU"/>
              </w:rPr>
            </w:pPr>
            <w:r w:rsidRPr="008757FC">
              <w:rPr>
                <w:rFonts w:asciiTheme="majorHAnsi" w:hAnsiTheme="majorHAnsi" w:cs="Times New Roman"/>
                <w:w w:val="96"/>
                <w:sz w:val="24"/>
                <w:szCs w:val="24"/>
                <w:lang w:val="kk-KZ" w:eastAsia="ru-RU"/>
              </w:rPr>
              <w:t>Мақсаты: ойынға арналған орынды ұйымдастыру қабілетін қалыптастыру.</w:t>
            </w:r>
          </w:p>
          <w:p w14:paraId="56342C7C" w14:textId="77777777" w:rsidR="00E744F5" w:rsidRPr="008757FC" w:rsidRDefault="00E744F5" w:rsidP="00DE0499">
            <w:pPr>
              <w:rPr>
                <w:rFonts w:asciiTheme="majorHAnsi" w:hAnsiTheme="majorHAnsi" w:cs="Times New Roman"/>
                <w:w w:val="96"/>
                <w:sz w:val="24"/>
                <w:szCs w:val="24"/>
                <w:lang w:val="kk-KZ" w:eastAsia="ru-RU"/>
              </w:rPr>
            </w:pPr>
            <w:r w:rsidRPr="008757FC">
              <w:rPr>
                <w:rFonts w:asciiTheme="majorHAnsi" w:hAnsiTheme="majorHAnsi" w:cs="Times New Roman"/>
                <w:w w:val="96"/>
                <w:sz w:val="24"/>
                <w:szCs w:val="24"/>
                <w:lang w:val="kk-KZ" w:eastAsia="ru-RU"/>
              </w:rPr>
              <w:t>С. Михалковтың «Степа ағай» әңгімесін оқу</w:t>
            </w:r>
          </w:p>
          <w:p w14:paraId="2A9B645E" w14:textId="77777777" w:rsidR="00E744F5" w:rsidRPr="008757FC" w:rsidRDefault="00E744F5" w:rsidP="00DE0499">
            <w:pPr>
              <w:rPr>
                <w:rFonts w:asciiTheme="majorHAnsi" w:hAnsiTheme="majorHAnsi" w:cs="Times New Roman"/>
                <w:w w:val="96"/>
                <w:sz w:val="24"/>
                <w:szCs w:val="24"/>
                <w:highlight w:val="yellow"/>
                <w:lang w:val="kk-KZ" w:eastAsia="ru-RU"/>
              </w:rPr>
            </w:pPr>
            <w:r w:rsidRPr="008757FC">
              <w:rPr>
                <w:rFonts w:asciiTheme="majorHAnsi" w:hAnsiTheme="majorHAnsi" w:cs="Times New Roman"/>
                <w:w w:val="96"/>
                <w:sz w:val="24"/>
                <w:szCs w:val="24"/>
                <w:lang w:val="kk-KZ" w:eastAsia="ru-RU"/>
              </w:rPr>
              <w:t>(қоршаған әлеммен танысу, сөйлеуді дамыту)</w:t>
            </w:r>
          </w:p>
        </w:tc>
        <w:tc>
          <w:tcPr>
            <w:tcW w:w="2453" w:type="dxa"/>
            <w:shd w:val="clear" w:color="auto" w:fill="auto"/>
          </w:tcPr>
          <w:p w14:paraId="26664364" w14:textId="77777777" w:rsidR="00E744F5" w:rsidRPr="008757FC" w:rsidRDefault="00E744F5" w:rsidP="00DE0499">
            <w:pPr>
              <w:rPr>
                <w:rFonts w:asciiTheme="majorHAnsi" w:hAnsiTheme="majorHAnsi" w:cs="Times New Roman"/>
                <w:w w:val="96"/>
                <w:sz w:val="24"/>
                <w:szCs w:val="24"/>
                <w:lang w:val="kk-KZ" w:eastAsia="ru-RU"/>
              </w:rPr>
            </w:pPr>
            <w:r w:rsidRPr="005E168E">
              <w:rPr>
                <w:rFonts w:asciiTheme="majorHAnsi" w:hAnsiTheme="majorHAnsi" w:cs="Times New Roman"/>
                <w:b/>
                <w:w w:val="96"/>
                <w:sz w:val="24"/>
                <w:szCs w:val="24"/>
                <w:lang w:val="kk-KZ" w:eastAsia="ru-RU"/>
              </w:rPr>
              <w:lastRenderedPageBreak/>
              <w:t>«Менің көршілерім»</w:t>
            </w:r>
            <w:r w:rsidRPr="008757FC">
              <w:rPr>
                <w:rFonts w:asciiTheme="majorHAnsi" w:hAnsiTheme="majorHAnsi" w:cs="Times New Roman"/>
                <w:w w:val="96"/>
                <w:sz w:val="24"/>
                <w:szCs w:val="24"/>
                <w:lang w:val="kk-KZ" w:eastAsia="ru-RU"/>
              </w:rPr>
              <w:t xml:space="preserve"> коммуникативті ойын</w:t>
            </w:r>
          </w:p>
          <w:p w14:paraId="3C34139E" w14:textId="77777777" w:rsidR="00E744F5" w:rsidRPr="008757FC" w:rsidRDefault="00E744F5" w:rsidP="00DE0499">
            <w:pPr>
              <w:rPr>
                <w:rFonts w:asciiTheme="majorHAnsi" w:hAnsiTheme="majorHAnsi" w:cs="Times New Roman"/>
                <w:w w:val="96"/>
                <w:sz w:val="24"/>
                <w:szCs w:val="24"/>
                <w:lang w:val="kk-KZ" w:eastAsia="ru-RU"/>
              </w:rPr>
            </w:pPr>
            <w:r w:rsidRPr="008757FC">
              <w:rPr>
                <w:rFonts w:asciiTheme="majorHAnsi" w:hAnsiTheme="majorHAnsi" w:cs="Times New Roman"/>
                <w:w w:val="96"/>
                <w:sz w:val="24"/>
                <w:szCs w:val="24"/>
                <w:lang w:val="kk-KZ" w:eastAsia="ru-RU"/>
              </w:rPr>
              <w:lastRenderedPageBreak/>
              <w:t>Мақсаты: зейінді дамыту, логикалық</w:t>
            </w:r>
          </w:p>
          <w:p w14:paraId="34E16865" w14:textId="77777777" w:rsidR="00E744F5" w:rsidRPr="008757FC" w:rsidRDefault="00E744F5" w:rsidP="00DE0499">
            <w:pPr>
              <w:rPr>
                <w:rFonts w:asciiTheme="majorHAnsi" w:hAnsiTheme="majorHAnsi" w:cs="Times New Roman"/>
                <w:w w:val="96"/>
                <w:sz w:val="24"/>
                <w:szCs w:val="24"/>
                <w:highlight w:val="yellow"/>
                <w:lang w:val="kk-KZ" w:eastAsia="ru-RU"/>
              </w:rPr>
            </w:pPr>
            <w:r w:rsidRPr="008757FC">
              <w:rPr>
                <w:rFonts w:asciiTheme="majorHAnsi" w:hAnsiTheme="majorHAnsi" w:cs="Times New Roman"/>
                <w:w w:val="96"/>
                <w:sz w:val="24"/>
                <w:szCs w:val="24"/>
                <w:lang w:val="kk-KZ" w:eastAsia="ru-RU"/>
              </w:rPr>
              <w:t>ойлау, өзіне қатысты оң және сол жақтарын дұрыс атай білу (математика, сөйлеуді дамыту)</w:t>
            </w:r>
          </w:p>
        </w:tc>
        <w:tc>
          <w:tcPr>
            <w:tcW w:w="2957" w:type="dxa"/>
            <w:shd w:val="clear" w:color="auto" w:fill="auto"/>
          </w:tcPr>
          <w:p w14:paraId="466EB5EB" w14:textId="77777777" w:rsidR="00E744F5" w:rsidRPr="008757FC" w:rsidRDefault="00E744F5" w:rsidP="00DE0499">
            <w:pPr>
              <w:rPr>
                <w:rFonts w:asciiTheme="majorHAnsi" w:hAnsiTheme="majorHAnsi" w:cs="Times New Roman"/>
                <w:w w:val="96"/>
                <w:sz w:val="24"/>
                <w:szCs w:val="24"/>
                <w:lang w:val="kk-KZ" w:eastAsia="ru-RU"/>
              </w:rPr>
            </w:pPr>
            <w:r w:rsidRPr="005E168E">
              <w:rPr>
                <w:rFonts w:asciiTheme="majorHAnsi" w:hAnsiTheme="majorHAnsi" w:cs="Times New Roman"/>
                <w:b/>
                <w:w w:val="96"/>
                <w:sz w:val="24"/>
                <w:szCs w:val="24"/>
                <w:lang w:val="kk-KZ" w:eastAsia="ru-RU"/>
              </w:rPr>
              <w:lastRenderedPageBreak/>
              <w:t>«Отбасы табиғат</w:t>
            </w:r>
            <w:r w:rsidRPr="008757FC">
              <w:rPr>
                <w:rFonts w:asciiTheme="majorHAnsi" w:hAnsiTheme="majorHAnsi" w:cs="Times New Roman"/>
                <w:w w:val="96"/>
                <w:sz w:val="24"/>
                <w:szCs w:val="24"/>
                <w:lang w:val="kk-KZ" w:eastAsia="ru-RU"/>
              </w:rPr>
              <w:t xml:space="preserve"> </w:t>
            </w:r>
            <w:r w:rsidRPr="005E168E">
              <w:rPr>
                <w:rFonts w:asciiTheme="majorHAnsi" w:hAnsiTheme="majorHAnsi" w:cs="Times New Roman"/>
                <w:b/>
                <w:w w:val="96"/>
                <w:sz w:val="24"/>
                <w:szCs w:val="24"/>
                <w:lang w:val="kk-KZ" w:eastAsia="ru-RU"/>
              </w:rPr>
              <w:t>аясындағы»</w:t>
            </w:r>
            <w:r w:rsidRPr="008757FC">
              <w:rPr>
                <w:rFonts w:asciiTheme="majorHAnsi" w:hAnsiTheme="majorHAnsi" w:cs="Times New Roman"/>
                <w:w w:val="96"/>
                <w:sz w:val="24"/>
                <w:szCs w:val="24"/>
                <w:lang w:val="kk-KZ" w:eastAsia="ru-RU"/>
              </w:rPr>
              <w:t xml:space="preserve"> сюжетті-</w:t>
            </w:r>
            <w:r w:rsidRPr="008757FC">
              <w:rPr>
                <w:rFonts w:asciiTheme="majorHAnsi" w:hAnsiTheme="majorHAnsi" w:cs="Times New Roman"/>
                <w:w w:val="96"/>
                <w:sz w:val="24"/>
                <w:szCs w:val="24"/>
                <w:lang w:val="kk-KZ" w:eastAsia="ru-RU"/>
              </w:rPr>
              <w:lastRenderedPageBreak/>
              <w:t>рөлдік ойын</w:t>
            </w:r>
          </w:p>
          <w:p w14:paraId="2045E04D" w14:textId="77777777" w:rsidR="00E744F5" w:rsidRPr="008757FC" w:rsidRDefault="00E744F5" w:rsidP="00DE0499">
            <w:pPr>
              <w:rPr>
                <w:rFonts w:asciiTheme="majorHAnsi" w:hAnsiTheme="majorHAnsi" w:cs="Times New Roman"/>
                <w:w w:val="96"/>
                <w:sz w:val="24"/>
                <w:szCs w:val="24"/>
                <w:lang w:val="kk-KZ" w:eastAsia="ru-RU"/>
              </w:rPr>
            </w:pPr>
            <w:r w:rsidRPr="008757FC">
              <w:rPr>
                <w:rFonts w:asciiTheme="majorHAnsi" w:hAnsiTheme="majorHAnsi" w:cs="Times New Roman"/>
                <w:w w:val="96"/>
                <w:sz w:val="24"/>
                <w:szCs w:val="24"/>
                <w:lang w:val="kk-KZ" w:eastAsia="ru-RU"/>
              </w:rPr>
              <w:t>Мақсаты: балалардың ойын жетілдіру және кеңейту</w:t>
            </w:r>
          </w:p>
          <w:p w14:paraId="33BA9AFA" w14:textId="77777777" w:rsidR="00E744F5" w:rsidRPr="008757FC" w:rsidRDefault="00E744F5" w:rsidP="00DE0499">
            <w:pPr>
              <w:rPr>
                <w:rFonts w:asciiTheme="majorHAnsi" w:hAnsiTheme="majorHAnsi" w:cs="Times New Roman"/>
                <w:w w:val="96"/>
                <w:sz w:val="24"/>
                <w:szCs w:val="24"/>
                <w:lang w:val="kk-KZ" w:eastAsia="ru-RU"/>
              </w:rPr>
            </w:pPr>
            <w:r w:rsidRPr="008757FC">
              <w:rPr>
                <w:rFonts w:asciiTheme="majorHAnsi" w:hAnsiTheme="majorHAnsi" w:cs="Times New Roman"/>
                <w:w w:val="96"/>
                <w:sz w:val="24"/>
                <w:szCs w:val="24"/>
                <w:lang w:val="kk-KZ" w:eastAsia="ru-RU"/>
              </w:rPr>
              <w:t xml:space="preserve">(қоршаған әлеммен танысу, сөйлеуді дамыту) </w:t>
            </w:r>
          </w:p>
          <w:p w14:paraId="18D83AB8" w14:textId="77777777" w:rsidR="00E744F5" w:rsidRPr="008757FC" w:rsidRDefault="00E744F5" w:rsidP="00DE0499">
            <w:pPr>
              <w:rPr>
                <w:rFonts w:asciiTheme="majorHAnsi" w:hAnsiTheme="majorHAnsi" w:cs="Times New Roman"/>
                <w:w w:val="96"/>
                <w:sz w:val="24"/>
                <w:szCs w:val="24"/>
                <w:highlight w:val="yellow"/>
                <w:lang w:val="kk-KZ" w:eastAsia="ru-RU"/>
              </w:rPr>
            </w:pPr>
          </w:p>
        </w:tc>
        <w:tc>
          <w:tcPr>
            <w:tcW w:w="2738" w:type="dxa"/>
            <w:gridSpan w:val="3"/>
          </w:tcPr>
          <w:p w14:paraId="3A516CC7" w14:textId="77777777" w:rsidR="00E744F5" w:rsidRPr="008757FC" w:rsidRDefault="00E744F5" w:rsidP="00DE0499">
            <w:pPr>
              <w:rPr>
                <w:rFonts w:asciiTheme="majorHAnsi" w:hAnsiTheme="majorHAnsi" w:cs="Times New Roman"/>
                <w:w w:val="96"/>
                <w:sz w:val="24"/>
                <w:szCs w:val="24"/>
                <w:lang w:val="kk-KZ" w:eastAsia="ru-RU"/>
              </w:rPr>
            </w:pPr>
            <w:r w:rsidRPr="005E168E">
              <w:rPr>
                <w:rFonts w:asciiTheme="majorHAnsi" w:hAnsiTheme="majorHAnsi" w:cs="Times New Roman"/>
                <w:b/>
                <w:w w:val="96"/>
                <w:sz w:val="24"/>
                <w:szCs w:val="24"/>
                <w:lang w:val="kk-KZ" w:eastAsia="ru-RU"/>
              </w:rPr>
              <w:lastRenderedPageBreak/>
              <w:t>«Отбасының үлкені</w:t>
            </w:r>
            <w:r w:rsidRPr="008757FC">
              <w:rPr>
                <w:rFonts w:asciiTheme="majorHAnsi" w:hAnsiTheme="majorHAnsi" w:cs="Times New Roman"/>
                <w:w w:val="96"/>
                <w:sz w:val="24"/>
                <w:szCs w:val="24"/>
                <w:lang w:val="kk-KZ" w:eastAsia="ru-RU"/>
              </w:rPr>
              <w:t xml:space="preserve"> </w:t>
            </w:r>
            <w:r w:rsidRPr="005E168E">
              <w:rPr>
                <w:rFonts w:asciiTheme="majorHAnsi" w:hAnsiTheme="majorHAnsi" w:cs="Times New Roman"/>
                <w:b/>
                <w:w w:val="96"/>
                <w:sz w:val="24"/>
                <w:szCs w:val="24"/>
                <w:lang w:val="kk-KZ" w:eastAsia="ru-RU"/>
              </w:rPr>
              <w:t xml:space="preserve">(кішісі) кім?» </w:t>
            </w:r>
          </w:p>
          <w:p w14:paraId="60C6D027" w14:textId="77777777" w:rsidR="00E744F5" w:rsidRPr="008757FC" w:rsidRDefault="00E744F5" w:rsidP="00DE0499">
            <w:pPr>
              <w:rPr>
                <w:rFonts w:asciiTheme="majorHAnsi" w:hAnsiTheme="majorHAnsi" w:cs="Times New Roman"/>
                <w:w w:val="96"/>
                <w:sz w:val="24"/>
                <w:szCs w:val="24"/>
                <w:highlight w:val="yellow"/>
                <w:lang w:val="kk-KZ" w:eastAsia="ru-RU"/>
              </w:rPr>
            </w:pPr>
            <w:r w:rsidRPr="008757FC">
              <w:rPr>
                <w:rFonts w:asciiTheme="majorHAnsi" w:hAnsiTheme="majorHAnsi" w:cs="Times New Roman"/>
                <w:w w:val="96"/>
                <w:sz w:val="24"/>
                <w:szCs w:val="24"/>
                <w:lang w:val="kk-KZ" w:eastAsia="ru-RU"/>
              </w:rPr>
              <w:lastRenderedPageBreak/>
              <w:t>Мақсаты: балалардың отбасындағы қарым - қатынас туралы білімін өзектендіру (қоршаған әлеммен танысу, математика, сөйлеуді дамыту)</w:t>
            </w:r>
          </w:p>
        </w:tc>
        <w:tc>
          <w:tcPr>
            <w:tcW w:w="2410" w:type="dxa"/>
          </w:tcPr>
          <w:p w14:paraId="462C5B68" w14:textId="77777777" w:rsidR="00E744F5" w:rsidRPr="00314C30" w:rsidRDefault="00E744F5" w:rsidP="00DE0499">
            <w:pPr>
              <w:rPr>
                <w:rFonts w:asciiTheme="majorHAnsi" w:hAnsiTheme="majorHAnsi" w:cs="Times New Roman"/>
                <w:w w:val="96"/>
                <w:sz w:val="24"/>
                <w:szCs w:val="24"/>
                <w:lang w:eastAsia="ru-RU"/>
              </w:rPr>
            </w:pPr>
            <w:r w:rsidRPr="00314C30">
              <w:rPr>
                <w:rFonts w:asciiTheme="majorHAnsi" w:hAnsiTheme="majorHAnsi" w:cs="Times New Roman"/>
                <w:w w:val="96"/>
                <w:sz w:val="24"/>
                <w:szCs w:val="24"/>
                <w:lang w:eastAsia="ru-RU"/>
              </w:rPr>
              <w:lastRenderedPageBreak/>
              <w:t xml:space="preserve">Т. Агибалова </w:t>
            </w:r>
            <w:r w:rsidRPr="005E168E">
              <w:rPr>
                <w:rFonts w:asciiTheme="majorHAnsi" w:hAnsiTheme="majorHAnsi" w:cs="Times New Roman"/>
                <w:b/>
                <w:w w:val="96"/>
                <w:sz w:val="24"/>
                <w:szCs w:val="24"/>
                <w:lang w:eastAsia="ru-RU"/>
              </w:rPr>
              <w:t>«</w:t>
            </w:r>
            <w:proofErr w:type="spellStart"/>
            <w:r w:rsidRPr="005E168E">
              <w:rPr>
                <w:rFonts w:asciiTheme="majorHAnsi" w:hAnsiTheme="majorHAnsi" w:cs="Times New Roman"/>
                <w:b/>
                <w:w w:val="96"/>
                <w:sz w:val="24"/>
                <w:szCs w:val="24"/>
                <w:lang w:eastAsia="ru-RU"/>
              </w:rPr>
              <w:t>Отбасыға</w:t>
            </w:r>
            <w:proofErr w:type="spellEnd"/>
            <w:r w:rsidRPr="005E168E">
              <w:rPr>
                <w:rFonts w:asciiTheme="majorHAnsi" w:hAnsiTheme="majorHAnsi" w:cs="Times New Roman"/>
                <w:b/>
                <w:w w:val="96"/>
                <w:sz w:val="24"/>
                <w:szCs w:val="24"/>
                <w:lang w:eastAsia="ru-RU"/>
              </w:rPr>
              <w:t xml:space="preserve"> не </w:t>
            </w:r>
            <w:proofErr w:type="spellStart"/>
            <w:r w:rsidRPr="005E168E">
              <w:rPr>
                <w:rFonts w:asciiTheme="majorHAnsi" w:hAnsiTheme="majorHAnsi" w:cs="Times New Roman"/>
                <w:b/>
                <w:w w:val="96"/>
                <w:sz w:val="24"/>
                <w:szCs w:val="24"/>
                <w:lang w:eastAsia="ru-RU"/>
              </w:rPr>
              <w:lastRenderedPageBreak/>
              <w:t>қымбат</w:t>
            </w:r>
            <w:proofErr w:type="spellEnd"/>
            <w:r w:rsidRPr="00314C30">
              <w:rPr>
                <w:rFonts w:asciiTheme="majorHAnsi" w:hAnsiTheme="majorHAnsi" w:cs="Times New Roman"/>
                <w:w w:val="96"/>
                <w:sz w:val="24"/>
                <w:szCs w:val="24"/>
                <w:lang w:eastAsia="ru-RU"/>
              </w:rPr>
              <w:t xml:space="preserve"> </w:t>
            </w:r>
            <w:proofErr w:type="spellStart"/>
            <w:r w:rsidRPr="005E168E">
              <w:rPr>
                <w:rFonts w:asciiTheme="majorHAnsi" w:hAnsiTheme="majorHAnsi" w:cs="Times New Roman"/>
                <w:b/>
                <w:w w:val="96"/>
                <w:sz w:val="24"/>
                <w:szCs w:val="24"/>
                <w:lang w:eastAsia="ru-RU"/>
              </w:rPr>
              <w:t>болуы</w:t>
            </w:r>
            <w:proofErr w:type="spellEnd"/>
            <w:r w:rsidRPr="00314C30">
              <w:rPr>
                <w:rFonts w:asciiTheme="majorHAnsi" w:hAnsiTheme="majorHAnsi" w:cs="Times New Roman"/>
                <w:w w:val="96"/>
                <w:sz w:val="24"/>
                <w:szCs w:val="24"/>
                <w:lang w:eastAsia="ru-RU"/>
              </w:rPr>
              <w:t xml:space="preserve"> </w:t>
            </w:r>
            <w:proofErr w:type="spellStart"/>
            <w:r w:rsidRPr="005E168E">
              <w:rPr>
                <w:rFonts w:asciiTheme="majorHAnsi" w:hAnsiTheme="majorHAnsi" w:cs="Times New Roman"/>
                <w:b/>
                <w:w w:val="96"/>
                <w:sz w:val="24"/>
                <w:szCs w:val="24"/>
                <w:lang w:eastAsia="ru-RU"/>
              </w:rPr>
              <w:t>мүмкін</w:t>
            </w:r>
            <w:proofErr w:type="spellEnd"/>
            <w:r w:rsidRPr="005E168E">
              <w:rPr>
                <w:rFonts w:asciiTheme="majorHAnsi" w:hAnsiTheme="majorHAnsi" w:cs="Times New Roman"/>
                <w:b/>
                <w:w w:val="96"/>
                <w:sz w:val="24"/>
                <w:szCs w:val="24"/>
                <w:lang w:eastAsia="ru-RU"/>
              </w:rPr>
              <w:t>?»</w:t>
            </w:r>
          </w:p>
          <w:p w14:paraId="2EBB8C8F" w14:textId="77777777" w:rsidR="00E744F5" w:rsidRPr="00314C30" w:rsidRDefault="00E744F5" w:rsidP="00DE0499">
            <w:pPr>
              <w:rPr>
                <w:rFonts w:asciiTheme="majorHAnsi" w:hAnsiTheme="majorHAnsi" w:cs="Times New Roman"/>
                <w:w w:val="96"/>
                <w:sz w:val="24"/>
                <w:szCs w:val="24"/>
                <w:lang w:eastAsia="ru-RU"/>
              </w:rPr>
            </w:pPr>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Мазмұны</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бойынша</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оқу</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және</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әңгімелесу</w:t>
            </w:r>
            <w:proofErr w:type="spellEnd"/>
          </w:p>
          <w:p w14:paraId="6C0C1360" w14:textId="77777777" w:rsidR="00E744F5" w:rsidRPr="00314C30" w:rsidRDefault="00E744F5" w:rsidP="00DE0499">
            <w:pPr>
              <w:rPr>
                <w:rFonts w:asciiTheme="majorHAnsi" w:hAnsiTheme="majorHAnsi" w:cs="Times New Roman"/>
                <w:w w:val="96"/>
                <w:sz w:val="24"/>
                <w:szCs w:val="24"/>
                <w:highlight w:val="yellow"/>
                <w:lang w:eastAsia="ru-RU"/>
              </w:rPr>
            </w:pPr>
            <w:proofErr w:type="spellStart"/>
            <w:r w:rsidRPr="00314C30">
              <w:rPr>
                <w:rFonts w:asciiTheme="majorHAnsi" w:hAnsiTheme="majorHAnsi" w:cs="Times New Roman"/>
                <w:w w:val="96"/>
                <w:sz w:val="24"/>
                <w:szCs w:val="24"/>
                <w:lang w:eastAsia="ru-RU"/>
              </w:rPr>
              <w:t>Мақсаты</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отбасы</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мүшелеріне</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деген</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сүйіспеншілік</w:t>
            </w:r>
            <w:proofErr w:type="spellEnd"/>
            <w:r w:rsidRPr="00314C30">
              <w:rPr>
                <w:rFonts w:asciiTheme="majorHAnsi" w:hAnsiTheme="majorHAnsi" w:cs="Times New Roman"/>
                <w:w w:val="96"/>
                <w:sz w:val="24"/>
                <w:szCs w:val="24"/>
                <w:lang w:eastAsia="ru-RU"/>
              </w:rPr>
              <w:t xml:space="preserve"> пен </w:t>
            </w:r>
            <w:proofErr w:type="spellStart"/>
            <w:r w:rsidRPr="00314C30">
              <w:rPr>
                <w:rFonts w:asciiTheme="majorHAnsi" w:hAnsiTheme="majorHAnsi" w:cs="Times New Roman"/>
                <w:w w:val="96"/>
                <w:sz w:val="24"/>
                <w:szCs w:val="24"/>
                <w:lang w:eastAsia="ru-RU"/>
              </w:rPr>
              <w:t>құрметке</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тәрбиелеу</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қоршаған</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әлеммен</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танысу</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сөйлеуді</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дамыту</w:t>
            </w:r>
            <w:proofErr w:type="spellEnd"/>
            <w:r w:rsidRPr="00314C30">
              <w:rPr>
                <w:rFonts w:asciiTheme="majorHAnsi" w:hAnsiTheme="majorHAnsi" w:cs="Times New Roman"/>
                <w:w w:val="96"/>
                <w:sz w:val="24"/>
                <w:szCs w:val="24"/>
                <w:lang w:eastAsia="ru-RU"/>
              </w:rPr>
              <w:t>)</w:t>
            </w:r>
          </w:p>
        </w:tc>
      </w:tr>
      <w:tr w:rsidR="00E744F5" w:rsidRPr="004371DF" w14:paraId="37F79D7E" w14:textId="77777777" w:rsidTr="00DE0499">
        <w:trPr>
          <w:trHeight w:val="553"/>
        </w:trPr>
        <w:tc>
          <w:tcPr>
            <w:tcW w:w="2147" w:type="dxa"/>
            <w:shd w:val="clear" w:color="auto" w:fill="auto"/>
            <w:tcMar>
              <w:top w:w="15" w:type="dxa"/>
              <w:left w:w="22" w:type="dxa"/>
              <w:bottom w:w="0" w:type="dxa"/>
              <w:right w:w="22" w:type="dxa"/>
            </w:tcMar>
            <w:hideMark/>
          </w:tcPr>
          <w:p w14:paraId="7142327E" w14:textId="77777777" w:rsidR="00E744F5" w:rsidRPr="001377EA" w:rsidRDefault="00E744F5" w:rsidP="00EA5063">
            <w:pPr>
              <w:spacing w:after="225"/>
              <w:rPr>
                <w:rFonts w:ascii="Times New Roman" w:eastAsia="Times New Roman" w:hAnsi="Times New Roman" w:cs="Times New Roman"/>
                <w:b/>
                <w:sz w:val="24"/>
                <w:szCs w:val="24"/>
                <w:lang w:val="kk-KZ"/>
              </w:rPr>
            </w:pPr>
            <w:proofErr w:type="spellStart"/>
            <w:r w:rsidRPr="006F386A">
              <w:rPr>
                <w:rFonts w:ascii="Times New Roman" w:eastAsia="Times New Roman" w:hAnsi="Times New Roman" w:cs="Times New Roman"/>
                <w:b/>
                <w:sz w:val="24"/>
                <w:szCs w:val="24"/>
              </w:rPr>
              <w:t>Түстен</w:t>
            </w:r>
            <w:proofErr w:type="spellEnd"/>
            <w:r w:rsidRPr="006F386A">
              <w:rPr>
                <w:rFonts w:ascii="Times New Roman" w:eastAsia="Times New Roman" w:hAnsi="Times New Roman" w:cs="Times New Roman"/>
                <w:b/>
                <w:sz w:val="24"/>
                <w:szCs w:val="24"/>
              </w:rPr>
              <w:t xml:space="preserve"> </w:t>
            </w:r>
            <w:proofErr w:type="spellStart"/>
            <w:r w:rsidRPr="006F386A">
              <w:rPr>
                <w:rFonts w:ascii="Times New Roman" w:eastAsia="Times New Roman" w:hAnsi="Times New Roman" w:cs="Times New Roman"/>
                <w:b/>
                <w:sz w:val="24"/>
                <w:szCs w:val="24"/>
              </w:rPr>
              <w:t>кейінгі</w:t>
            </w:r>
            <w:proofErr w:type="spellEnd"/>
            <w:r w:rsidRPr="006F386A">
              <w:rPr>
                <w:rFonts w:ascii="Times New Roman" w:eastAsia="Times New Roman" w:hAnsi="Times New Roman" w:cs="Times New Roman"/>
                <w:b/>
                <w:sz w:val="24"/>
                <w:szCs w:val="24"/>
              </w:rPr>
              <w:t xml:space="preserve"> ас</w:t>
            </w:r>
            <w:r>
              <w:rPr>
                <w:rFonts w:ascii="Times New Roman" w:eastAsia="Times New Roman" w:hAnsi="Times New Roman" w:cs="Times New Roman"/>
                <w:b/>
                <w:sz w:val="24"/>
                <w:szCs w:val="24"/>
                <w:lang w:val="kk-KZ"/>
              </w:rPr>
              <w:t xml:space="preserve">    15.30-15.50</w:t>
            </w:r>
          </w:p>
          <w:p w14:paraId="13980203" w14:textId="77777777" w:rsidR="00E744F5" w:rsidRPr="001377EA" w:rsidRDefault="00E744F5" w:rsidP="00EA5063">
            <w:pPr>
              <w:spacing w:after="225"/>
              <w:rPr>
                <w:rFonts w:ascii="Times New Roman" w:eastAsia="Times New Roman" w:hAnsi="Times New Roman" w:cs="Times New Roman"/>
                <w:b/>
                <w:sz w:val="24"/>
                <w:szCs w:val="24"/>
                <w:lang w:val="kk-KZ"/>
              </w:rPr>
            </w:pPr>
          </w:p>
        </w:tc>
        <w:tc>
          <w:tcPr>
            <w:tcW w:w="13163" w:type="dxa"/>
            <w:gridSpan w:val="9"/>
            <w:shd w:val="clear" w:color="auto" w:fill="auto"/>
            <w:tcMar>
              <w:top w:w="15" w:type="dxa"/>
              <w:left w:w="22" w:type="dxa"/>
              <w:bottom w:w="0" w:type="dxa"/>
              <w:right w:w="22" w:type="dxa"/>
            </w:tcMar>
            <w:hideMark/>
          </w:tcPr>
          <w:p w14:paraId="4991F8D8" w14:textId="77777777" w:rsidR="00E744F5" w:rsidRPr="00E744F5" w:rsidRDefault="00E744F5" w:rsidP="00DE0499">
            <w:pPr>
              <w:rPr>
                <w:rFonts w:asciiTheme="majorHAnsi" w:hAnsiTheme="majorHAnsi" w:cs="Times New Roman"/>
                <w:w w:val="96"/>
                <w:sz w:val="24"/>
                <w:szCs w:val="24"/>
                <w:lang w:val="kk-KZ" w:eastAsia="ru-RU"/>
              </w:rPr>
            </w:pPr>
            <w:r w:rsidRPr="00E744F5">
              <w:rPr>
                <w:rFonts w:asciiTheme="majorHAnsi" w:hAnsiTheme="majorHAnsi" w:cs="Times New Roman"/>
                <w:w w:val="96"/>
                <w:sz w:val="24"/>
                <w:szCs w:val="24"/>
                <w:lang w:val="kk-KZ" w:eastAsia="ru-RU"/>
              </w:rPr>
              <w:t>Кезекшілердің жұмысы (асхана аспаптарын, майлық қою)</w:t>
            </w:r>
          </w:p>
          <w:p w14:paraId="00044273" w14:textId="77777777" w:rsidR="00E744F5" w:rsidRPr="008757FC" w:rsidRDefault="00E744F5" w:rsidP="00DE0499">
            <w:pPr>
              <w:rPr>
                <w:rFonts w:asciiTheme="majorHAnsi" w:hAnsiTheme="majorHAnsi" w:cs="Times New Roman"/>
                <w:w w:val="96"/>
                <w:sz w:val="24"/>
                <w:szCs w:val="24"/>
                <w:lang w:val="kk-KZ" w:eastAsia="ru-RU"/>
              </w:rPr>
            </w:pPr>
            <w:r w:rsidRPr="008757FC">
              <w:rPr>
                <w:rFonts w:asciiTheme="majorHAnsi" w:hAnsiTheme="majorHAnsi" w:cs="Times New Roman"/>
                <w:w w:val="96"/>
                <w:sz w:val="24"/>
                <w:szCs w:val="24"/>
                <w:lang w:val="kk-KZ" w:eastAsia="ru-RU"/>
              </w:rPr>
              <w:t>Гигиеналық процедуралар (қолды дұрыс жуу, өз сүлгісінің орнын білу, қолды дұрыс сүрту және сүлгіні ілу, «Таза су» көркем сөзін қолдану)</w:t>
            </w:r>
          </w:p>
          <w:p w14:paraId="3E75F04C" w14:textId="77777777" w:rsidR="00E744F5" w:rsidRPr="008757FC" w:rsidRDefault="00E744F5" w:rsidP="00DE0499">
            <w:pPr>
              <w:rPr>
                <w:rFonts w:asciiTheme="majorHAnsi" w:hAnsiTheme="majorHAnsi" w:cs="Times New Roman"/>
                <w:w w:val="96"/>
                <w:sz w:val="24"/>
                <w:szCs w:val="24"/>
                <w:lang w:val="kk-KZ" w:eastAsia="ru-RU"/>
              </w:rPr>
            </w:pPr>
            <w:r w:rsidRPr="008757FC">
              <w:rPr>
                <w:rFonts w:asciiTheme="majorHAnsi" w:hAnsiTheme="majorHAnsi" w:cs="Times New Roman"/>
                <w:w w:val="96"/>
                <w:sz w:val="24"/>
                <w:szCs w:val="24"/>
                <w:lang w:val="kk-KZ" w:eastAsia="ru-RU"/>
              </w:rPr>
              <w:t xml:space="preserve">Тамақтану </w:t>
            </w:r>
          </w:p>
          <w:p w14:paraId="4D906821" w14:textId="77777777" w:rsidR="00E744F5" w:rsidRPr="008757FC" w:rsidRDefault="00E744F5" w:rsidP="00DE0499">
            <w:pPr>
              <w:rPr>
                <w:rFonts w:asciiTheme="majorHAnsi" w:hAnsiTheme="majorHAnsi" w:cs="Times New Roman"/>
                <w:w w:val="96"/>
                <w:sz w:val="24"/>
                <w:szCs w:val="24"/>
                <w:highlight w:val="yellow"/>
                <w:lang w:val="kk-KZ" w:eastAsia="ru-RU"/>
              </w:rPr>
            </w:pPr>
            <w:r w:rsidRPr="008757FC">
              <w:rPr>
                <w:rFonts w:asciiTheme="majorHAnsi" w:hAnsiTheme="majorHAnsi" w:cs="Times New Roman"/>
                <w:w w:val="96"/>
                <w:sz w:val="24"/>
                <w:szCs w:val="24"/>
                <w:lang w:val="kk-KZ" w:eastAsia="ru-RU"/>
              </w:rPr>
              <w:t>Балалардың назарын тағамға аудару; тамақ мәдениетін тәрбиелеу бойынша жеке жұмыс; этикет ережелері; балалардың ұқыптылығын бағалау</w:t>
            </w:r>
          </w:p>
        </w:tc>
      </w:tr>
      <w:tr w:rsidR="00E744F5" w:rsidRPr="004371DF" w14:paraId="47BF3733" w14:textId="77777777" w:rsidTr="00DE0499">
        <w:trPr>
          <w:trHeight w:val="379"/>
        </w:trPr>
        <w:tc>
          <w:tcPr>
            <w:tcW w:w="2147" w:type="dxa"/>
            <w:vMerge w:val="restart"/>
            <w:shd w:val="clear" w:color="auto" w:fill="auto"/>
            <w:tcMar>
              <w:top w:w="15" w:type="dxa"/>
              <w:left w:w="22" w:type="dxa"/>
              <w:bottom w:w="0" w:type="dxa"/>
              <w:right w:w="22" w:type="dxa"/>
            </w:tcMar>
            <w:hideMark/>
          </w:tcPr>
          <w:p w14:paraId="3161CD01" w14:textId="77777777" w:rsidR="00E744F5" w:rsidRPr="001377EA" w:rsidRDefault="00E744F5" w:rsidP="00EA5063">
            <w:pPr>
              <w:spacing w:after="225"/>
              <w:rPr>
                <w:rFonts w:ascii="Times New Roman" w:eastAsia="Times New Roman" w:hAnsi="Times New Roman" w:cs="Times New Roman"/>
                <w:b/>
                <w:sz w:val="24"/>
                <w:szCs w:val="24"/>
                <w:lang w:val="kk-KZ"/>
              </w:rPr>
            </w:pPr>
            <w:proofErr w:type="spellStart"/>
            <w:r w:rsidRPr="006F386A">
              <w:rPr>
                <w:rFonts w:ascii="Times New Roman" w:eastAsia="Times New Roman" w:hAnsi="Times New Roman" w:cs="Times New Roman"/>
                <w:b/>
                <w:sz w:val="24"/>
                <w:szCs w:val="24"/>
              </w:rPr>
              <w:t>Балалармен</w:t>
            </w:r>
            <w:proofErr w:type="spellEnd"/>
            <w:r w:rsidRPr="006F386A">
              <w:rPr>
                <w:rFonts w:ascii="Times New Roman" w:eastAsia="Times New Roman" w:hAnsi="Times New Roman" w:cs="Times New Roman"/>
                <w:b/>
                <w:sz w:val="24"/>
                <w:szCs w:val="24"/>
              </w:rPr>
              <w:t xml:space="preserve"> </w:t>
            </w:r>
            <w:proofErr w:type="spellStart"/>
            <w:r w:rsidRPr="006F386A">
              <w:rPr>
                <w:rFonts w:ascii="Times New Roman" w:eastAsia="Times New Roman" w:hAnsi="Times New Roman" w:cs="Times New Roman"/>
                <w:b/>
                <w:sz w:val="24"/>
                <w:szCs w:val="24"/>
              </w:rPr>
              <w:t>жеке</w:t>
            </w:r>
            <w:proofErr w:type="spellEnd"/>
            <w:r w:rsidRPr="006F386A">
              <w:rPr>
                <w:rFonts w:ascii="Times New Roman" w:eastAsia="Times New Roman" w:hAnsi="Times New Roman" w:cs="Times New Roman"/>
                <w:b/>
                <w:sz w:val="24"/>
                <w:szCs w:val="24"/>
              </w:rPr>
              <w:t xml:space="preserve"> </w:t>
            </w:r>
            <w:proofErr w:type="spellStart"/>
            <w:r w:rsidRPr="006F386A">
              <w:rPr>
                <w:rFonts w:ascii="Times New Roman" w:eastAsia="Times New Roman" w:hAnsi="Times New Roman" w:cs="Times New Roman"/>
                <w:b/>
                <w:sz w:val="24"/>
                <w:szCs w:val="24"/>
              </w:rPr>
              <w:t>жұмыс</w:t>
            </w:r>
            <w:proofErr w:type="spellEnd"/>
            <w:r>
              <w:rPr>
                <w:rFonts w:ascii="Times New Roman" w:eastAsia="Times New Roman" w:hAnsi="Times New Roman" w:cs="Times New Roman"/>
                <w:b/>
                <w:sz w:val="24"/>
                <w:szCs w:val="24"/>
                <w:lang w:val="kk-KZ"/>
              </w:rPr>
              <w:t xml:space="preserve">                         15.50-17.15</w:t>
            </w:r>
          </w:p>
          <w:p w14:paraId="10027E3A" w14:textId="77777777" w:rsidR="00E744F5" w:rsidRPr="00886555" w:rsidRDefault="00E744F5" w:rsidP="00EA5063">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p>
          <w:p w14:paraId="4AB128E6" w14:textId="77777777" w:rsidR="00E744F5" w:rsidRPr="001377EA" w:rsidRDefault="00E744F5" w:rsidP="00EA5063">
            <w:pPr>
              <w:spacing w:after="225"/>
              <w:rPr>
                <w:rFonts w:ascii="Times New Roman" w:eastAsia="Times New Roman" w:hAnsi="Times New Roman" w:cs="Times New Roman"/>
                <w:b/>
                <w:sz w:val="24"/>
                <w:szCs w:val="24"/>
                <w:lang w:val="kk-KZ"/>
              </w:rPr>
            </w:pPr>
          </w:p>
        </w:tc>
        <w:tc>
          <w:tcPr>
            <w:tcW w:w="13163" w:type="dxa"/>
            <w:gridSpan w:val="9"/>
            <w:shd w:val="clear" w:color="auto" w:fill="auto"/>
            <w:tcMar>
              <w:top w:w="15" w:type="dxa"/>
              <w:left w:w="22" w:type="dxa"/>
              <w:bottom w:w="0" w:type="dxa"/>
              <w:right w:w="22" w:type="dxa"/>
            </w:tcMar>
            <w:hideMark/>
          </w:tcPr>
          <w:p w14:paraId="097AD161" w14:textId="77777777" w:rsidR="00E744F5" w:rsidRPr="00E744F5" w:rsidRDefault="00E744F5" w:rsidP="00DE0499">
            <w:pPr>
              <w:rPr>
                <w:rFonts w:asciiTheme="majorHAnsi" w:hAnsiTheme="majorHAnsi" w:cs="Times New Roman"/>
                <w:w w:val="96"/>
                <w:sz w:val="24"/>
                <w:szCs w:val="24"/>
                <w:highlight w:val="yellow"/>
                <w:lang w:val="kk-KZ" w:eastAsia="ru-RU"/>
              </w:rPr>
            </w:pPr>
            <w:r w:rsidRPr="00E744F5">
              <w:rPr>
                <w:rFonts w:asciiTheme="majorHAnsi" w:hAnsiTheme="majorHAnsi" w:cs="Times New Roman"/>
                <w:w w:val="96"/>
                <w:sz w:val="24"/>
                <w:szCs w:val="24"/>
                <w:lang w:val="kk-KZ" w:eastAsia="ru-RU"/>
              </w:rPr>
              <w:t>Балалармен жеке жұмыс жеке карталарға сәйкес жүзеге асырылады: әңгіме, дидактикалық ойындар, сөйлеудің дыбыстық мәдениеті, үйлесімді сөйлеу, бейнелеу қызметі арқылы шығармашылық қабілеттерін дамыту және т. б. (сөйлеуді дамыту, математика негіздері)</w:t>
            </w:r>
          </w:p>
        </w:tc>
      </w:tr>
      <w:tr w:rsidR="00E744F5" w:rsidRPr="004371DF" w14:paraId="2C03B40B" w14:textId="77777777" w:rsidTr="001F2E9F">
        <w:trPr>
          <w:trHeight w:val="401"/>
        </w:trPr>
        <w:tc>
          <w:tcPr>
            <w:tcW w:w="2147" w:type="dxa"/>
            <w:vMerge/>
            <w:shd w:val="clear" w:color="auto" w:fill="auto"/>
            <w:tcMar>
              <w:top w:w="15" w:type="dxa"/>
              <w:left w:w="22" w:type="dxa"/>
              <w:bottom w:w="0" w:type="dxa"/>
              <w:right w:w="22" w:type="dxa"/>
            </w:tcMar>
          </w:tcPr>
          <w:p w14:paraId="0DB58BE1" w14:textId="77777777" w:rsidR="00E744F5" w:rsidRPr="00E744F5" w:rsidRDefault="00E744F5" w:rsidP="00DE0499">
            <w:pPr>
              <w:rPr>
                <w:rFonts w:asciiTheme="majorHAnsi" w:hAnsiTheme="majorHAnsi" w:cs="Times New Roman"/>
                <w:w w:val="96"/>
                <w:sz w:val="24"/>
                <w:szCs w:val="24"/>
                <w:lang w:val="kk-KZ" w:eastAsia="ru-RU"/>
              </w:rPr>
            </w:pPr>
          </w:p>
        </w:tc>
        <w:tc>
          <w:tcPr>
            <w:tcW w:w="2576" w:type="dxa"/>
            <w:gridSpan w:val="2"/>
            <w:shd w:val="clear" w:color="auto" w:fill="auto"/>
            <w:tcMar>
              <w:top w:w="15" w:type="dxa"/>
              <w:left w:w="22" w:type="dxa"/>
              <w:bottom w:w="0" w:type="dxa"/>
              <w:right w:w="22" w:type="dxa"/>
            </w:tcMar>
          </w:tcPr>
          <w:p w14:paraId="08C3DCE1" w14:textId="319386D1" w:rsidR="00E744F5" w:rsidRPr="008757FC" w:rsidRDefault="00E744F5" w:rsidP="00DE0499">
            <w:pPr>
              <w:rPr>
                <w:rFonts w:asciiTheme="majorHAnsi" w:hAnsiTheme="majorHAnsi" w:cs="Times New Roman"/>
                <w:w w:val="96"/>
                <w:sz w:val="24"/>
                <w:szCs w:val="24"/>
                <w:highlight w:val="yellow"/>
                <w:lang w:val="kk-KZ" w:eastAsia="ru-RU"/>
              </w:rPr>
            </w:pPr>
            <w:r>
              <w:rPr>
                <w:rFonts w:ascii="Times New Roman" w:hAnsi="Times New Roman" w:cs="Times New Roman"/>
                <w:sz w:val="24"/>
                <w:szCs w:val="24"/>
                <w:lang w:val="kk-KZ"/>
              </w:rPr>
              <w:t>А</w:t>
            </w:r>
            <w:r w:rsidR="00A8192C">
              <w:rPr>
                <w:rFonts w:ascii="Times New Roman" w:hAnsi="Times New Roman" w:cs="Times New Roman"/>
                <w:sz w:val="24"/>
                <w:szCs w:val="24"/>
                <w:lang w:val="kk-KZ"/>
              </w:rPr>
              <w:t xml:space="preserve">замат </w:t>
            </w:r>
            <w:r>
              <w:rPr>
                <w:rFonts w:ascii="Times New Roman" w:hAnsi="Times New Roman" w:cs="Times New Roman"/>
                <w:sz w:val="24"/>
                <w:szCs w:val="24"/>
                <w:lang w:val="kk-KZ"/>
              </w:rPr>
              <w:t xml:space="preserve"> </w:t>
            </w:r>
            <w:r w:rsidRPr="00E54CA1">
              <w:rPr>
                <w:rFonts w:ascii="Times New Roman" w:hAnsi="Times New Roman" w:cs="Times New Roman"/>
                <w:sz w:val="24"/>
                <w:szCs w:val="24"/>
                <w:lang w:val="kk-KZ"/>
              </w:rPr>
              <w:t>дауыс күшін өзгерте отырып, әртүрлі интонацияларды жаңғыртады:</w:t>
            </w:r>
          </w:p>
        </w:tc>
        <w:tc>
          <w:tcPr>
            <w:tcW w:w="2482" w:type="dxa"/>
            <w:gridSpan w:val="2"/>
            <w:shd w:val="clear" w:color="auto" w:fill="auto"/>
          </w:tcPr>
          <w:p w14:paraId="5CFD68AC" w14:textId="445DB52F" w:rsidR="00E744F5" w:rsidRPr="008757FC" w:rsidRDefault="00E744F5" w:rsidP="00DE0499">
            <w:pPr>
              <w:rPr>
                <w:rFonts w:asciiTheme="majorHAnsi" w:hAnsiTheme="majorHAnsi" w:cs="Times New Roman"/>
                <w:w w:val="96"/>
                <w:sz w:val="24"/>
                <w:szCs w:val="24"/>
                <w:highlight w:val="yellow"/>
                <w:lang w:val="kk-KZ" w:eastAsia="ru-RU"/>
              </w:rPr>
            </w:pPr>
            <w:r>
              <w:rPr>
                <w:rFonts w:asciiTheme="majorHAnsi" w:hAnsiTheme="majorHAnsi" w:cs="Times New Roman"/>
                <w:w w:val="96"/>
                <w:sz w:val="24"/>
                <w:szCs w:val="24"/>
                <w:lang w:val="kk-KZ" w:eastAsia="ru-RU"/>
              </w:rPr>
              <w:t>А</w:t>
            </w:r>
            <w:r w:rsidR="00A8192C">
              <w:rPr>
                <w:rFonts w:asciiTheme="majorHAnsi" w:hAnsiTheme="majorHAnsi" w:cs="Times New Roman"/>
                <w:w w:val="96"/>
                <w:sz w:val="24"/>
                <w:szCs w:val="24"/>
                <w:lang w:val="kk-KZ" w:eastAsia="ru-RU"/>
              </w:rPr>
              <w:t xml:space="preserve">кбар </w:t>
            </w:r>
            <w:r>
              <w:rPr>
                <w:rFonts w:asciiTheme="majorHAnsi" w:hAnsiTheme="majorHAnsi" w:cs="Times New Roman"/>
                <w:w w:val="96"/>
                <w:sz w:val="24"/>
                <w:szCs w:val="24"/>
                <w:lang w:val="kk-KZ" w:eastAsia="ru-RU"/>
              </w:rPr>
              <w:t xml:space="preserve"> </w:t>
            </w:r>
            <w:r w:rsidRPr="002B0F28">
              <w:rPr>
                <w:rFonts w:ascii="Times New Roman" w:hAnsi="Times New Roman" w:cs="Times New Roman"/>
                <w:sz w:val="24"/>
                <w:szCs w:val="24"/>
                <w:lang w:val="kk-KZ"/>
              </w:rPr>
              <w:t xml:space="preserve">өзінің отбасы, отбасылық мерекелер, отбасындағы қызықты оқиғалар, салт-дәстүрлер туралы </w:t>
            </w:r>
            <w:r w:rsidRPr="002B0F28">
              <w:rPr>
                <w:rFonts w:ascii="Times New Roman" w:hAnsi="Times New Roman" w:cs="Times New Roman"/>
                <w:sz w:val="24"/>
                <w:szCs w:val="24"/>
                <w:lang w:val="kk-KZ"/>
              </w:rPr>
              <w:lastRenderedPageBreak/>
              <w:t>айтады:</w:t>
            </w:r>
          </w:p>
        </w:tc>
        <w:tc>
          <w:tcPr>
            <w:tcW w:w="2957" w:type="dxa"/>
            <w:shd w:val="clear" w:color="auto" w:fill="auto"/>
          </w:tcPr>
          <w:p w14:paraId="00A56C86" w14:textId="7F2BE9ED" w:rsidR="00E744F5" w:rsidRPr="008757FC" w:rsidRDefault="00A8192C" w:rsidP="00DE0499">
            <w:pPr>
              <w:rPr>
                <w:rFonts w:asciiTheme="majorHAnsi" w:hAnsiTheme="majorHAnsi" w:cs="Times New Roman"/>
                <w:w w:val="96"/>
                <w:sz w:val="24"/>
                <w:szCs w:val="24"/>
                <w:highlight w:val="yellow"/>
                <w:lang w:val="kk-KZ" w:eastAsia="ru-RU"/>
              </w:rPr>
            </w:pPr>
            <w:r>
              <w:rPr>
                <w:rFonts w:ascii="Times New Roman" w:hAnsi="Times New Roman" w:cs="Times New Roman"/>
                <w:sz w:val="20"/>
                <w:szCs w:val="20"/>
                <w:lang w:val="kk-KZ"/>
              </w:rPr>
              <w:lastRenderedPageBreak/>
              <w:t xml:space="preserve">Алишер </w:t>
            </w:r>
            <w:r w:rsidR="00E744F5" w:rsidRPr="002B0F28">
              <w:rPr>
                <w:rFonts w:ascii="Times New Roman" w:hAnsi="Times New Roman" w:cs="Times New Roman"/>
                <w:sz w:val="24"/>
                <w:szCs w:val="24"/>
                <w:lang w:val="kk-KZ"/>
              </w:rPr>
              <w:t xml:space="preserve">өзінің жасаған іс-әрекетінің ағзаға әсерін, тістерді тазалаудың пайдасын, суық тимеудің алдын-алуға болатынын </w:t>
            </w:r>
            <w:r w:rsidR="00E744F5" w:rsidRPr="002B0F28">
              <w:rPr>
                <w:rFonts w:ascii="Times New Roman" w:hAnsi="Times New Roman" w:cs="Times New Roman"/>
                <w:sz w:val="24"/>
                <w:szCs w:val="24"/>
                <w:lang w:val="kk-KZ"/>
              </w:rPr>
              <w:lastRenderedPageBreak/>
              <w:t>түсінеді:</w:t>
            </w:r>
          </w:p>
        </w:tc>
        <w:tc>
          <w:tcPr>
            <w:tcW w:w="2738" w:type="dxa"/>
            <w:gridSpan w:val="3"/>
            <w:shd w:val="clear" w:color="auto" w:fill="auto"/>
          </w:tcPr>
          <w:p w14:paraId="65410294" w14:textId="747D5C19" w:rsidR="00E744F5" w:rsidRPr="00AE00F1" w:rsidRDefault="00A8192C" w:rsidP="00DE0499">
            <w:pPr>
              <w:rPr>
                <w:rFonts w:ascii="Times New Roman" w:hAnsi="Times New Roman" w:cs="Times New Roman"/>
                <w:w w:val="96"/>
                <w:sz w:val="24"/>
                <w:szCs w:val="24"/>
                <w:highlight w:val="yellow"/>
                <w:lang w:val="kk-KZ" w:eastAsia="ru-RU"/>
              </w:rPr>
            </w:pPr>
            <w:r>
              <w:rPr>
                <w:rFonts w:ascii="Times New Roman" w:hAnsi="Times New Roman" w:cs="Times New Roman"/>
                <w:sz w:val="24"/>
                <w:szCs w:val="24"/>
                <w:lang w:val="kk-KZ"/>
              </w:rPr>
              <w:lastRenderedPageBreak/>
              <w:t xml:space="preserve">Дмитрий </w:t>
            </w:r>
            <w:r w:rsidR="00E744F5">
              <w:rPr>
                <w:rFonts w:ascii="Times New Roman" w:hAnsi="Times New Roman" w:cs="Times New Roman"/>
                <w:sz w:val="24"/>
                <w:szCs w:val="24"/>
                <w:lang w:val="kk-KZ"/>
              </w:rPr>
              <w:t xml:space="preserve"> </w:t>
            </w:r>
            <w:r w:rsidR="00E744F5" w:rsidRPr="00B95DE5">
              <w:rPr>
                <w:rFonts w:ascii="Times New Roman" w:hAnsi="Times New Roman" w:cs="Times New Roman"/>
                <w:sz w:val="24"/>
                <w:szCs w:val="24"/>
                <w:lang w:val="kk-KZ"/>
              </w:rPr>
              <w:t xml:space="preserve">сөйлегенде сөйлемдердің түрлерін (жай және күрделі), сын есімдерді, етістіктерді, үстеулерді, </w:t>
            </w:r>
            <w:r w:rsidR="00E744F5" w:rsidRPr="00B95DE5">
              <w:rPr>
                <w:rFonts w:ascii="Times New Roman" w:hAnsi="Times New Roman" w:cs="Times New Roman"/>
                <w:sz w:val="24"/>
                <w:szCs w:val="24"/>
                <w:lang w:val="kk-KZ"/>
              </w:rPr>
              <w:lastRenderedPageBreak/>
              <w:t>қосымшаларды қолданады:</w:t>
            </w:r>
          </w:p>
        </w:tc>
        <w:tc>
          <w:tcPr>
            <w:tcW w:w="2410" w:type="dxa"/>
            <w:shd w:val="clear" w:color="auto" w:fill="auto"/>
          </w:tcPr>
          <w:p w14:paraId="0A0CE6EC" w14:textId="7C25808B" w:rsidR="00E744F5" w:rsidRPr="00AE00F1" w:rsidRDefault="00A8192C" w:rsidP="00DE0499">
            <w:pPr>
              <w:rPr>
                <w:rFonts w:asciiTheme="majorHAnsi" w:hAnsiTheme="majorHAnsi" w:cs="Times New Roman"/>
                <w:w w:val="96"/>
                <w:sz w:val="24"/>
                <w:szCs w:val="24"/>
                <w:highlight w:val="yellow"/>
                <w:lang w:val="kk-KZ" w:eastAsia="ru-RU"/>
              </w:rPr>
            </w:pPr>
            <w:r>
              <w:rPr>
                <w:rFonts w:ascii="Times New Roman" w:hAnsi="Times New Roman" w:cs="Times New Roman"/>
                <w:sz w:val="24"/>
                <w:szCs w:val="24"/>
                <w:lang w:val="kk-KZ"/>
              </w:rPr>
              <w:lastRenderedPageBreak/>
              <w:t xml:space="preserve">Рамиль </w:t>
            </w:r>
            <w:r w:rsidR="00796FE8" w:rsidRPr="001B7D18">
              <w:rPr>
                <w:rFonts w:ascii="Times New Roman" w:hAnsi="Times New Roman" w:cs="Times New Roman"/>
                <w:sz w:val="24"/>
                <w:szCs w:val="24"/>
                <w:lang w:val="kk-KZ"/>
              </w:rPr>
              <w:t xml:space="preserve"> </w:t>
            </w:r>
            <w:r w:rsidR="00E744F5" w:rsidRPr="001B7D18">
              <w:rPr>
                <w:rFonts w:ascii="Times New Roman" w:hAnsi="Times New Roman" w:cs="Times New Roman"/>
                <w:sz w:val="24"/>
                <w:szCs w:val="24"/>
                <w:lang w:val="kk-KZ"/>
              </w:rPr>
              <w:t>адамның өмірі мен денсаулығы үшін дене шынықтырудың маңыздылығын түсінеді.</w:t>
            </w:r>
          </w:p>
        </w:tc>
      </w:tr>
      <w:tr w:rsidR="00E744F5" w:rsidRPr="004371DF" w14:paraId="5D02A006" w14:textId="77777777" w:rsidTr="00DE0499">
        <w:trPr>
          <w:trHeight w:val="553"/>
        </w:trPr>
        <w:tc>
          <w:tcPr>
            <w:tcW w:w="2147" w:type="dxa"/>
            <w:shd w:val="clear" w:color="auto" w:fill="auto"/>
            <w:tcMar>
              <w:top w:w="15" w:type="dxa"/>
              <w:left w:w="22" w:type="dxa"/>
              <w:bottom w:w="0" w:type="dxa"/>
              <w:right w:w="22" w:type="dxa"/>
            </w:tcMar>
            <w:hideMark/>
          </w:tcPr>
          <w:p w14:paraId="251EC857" w14:textId="77777777" w:rsidR="00E744F5" w:rsidRPr="003F318A" w:rsidRDefault="00E744F5" w:rsidP="00EA5063">
            <w:pPr>
              <w:rPr>
                <w:rFonts w:asciiTheme="majorHAnsi" w:hAnsiTheme="majorHAnsi" w:cs="Times New Roman"/>
                <w:w w:val="96"/>
                <w:sz w:val="24"/>
                <w:szCs w:val="24"/>
                <w:lang w:val="kk-KZ" w:eastAsia="ru-RU"/>
              </w:rPr>
            </w:pPr>
            <w:proofErr w:type="spellStart"/>
            <w:r w:rsidRPr="006F386A">
              <w:rPr>
                <w:rFonts w:ascii="Times New Roman" w:eastAsia="Times New Roman" w:hAnsi="Times New Roman" w:cs="Times New Roman"/>
                <w:b/>
                <w:sz w:val="24"/>
                <w:szCs w:val="24"/>
              </w:rPr>
              <w:lastRenderedPageBreak/>
              <w:t>Серуенге</w:t>
            </w:r>
            <w:proofErr w:type="spellEnd"/>
            <w:r w:rsidRPr="006F386A">
              <w:rPr>
                <w:rFonts w:ascii="Times New Roman" w:eastAsia="Times New Roman" w:hAnsi="Times New Roman" w:cs="Times New Roman"/>
                <w:b/>
                <w:sz w:val="24"/>
                <w:szCs w:val="24"/>
              </w:rPr>
              <w:t xml:space="preserve"> </w:t>
            </w:r>
            <w:proofErr w:type="spellStart"/>
            <w:r w:rsidRPr="006F386A">
              <w:rPr>
                <w:rFonts w:ascii="Times New Roman" w:eastAsia="Times New Roman" w:hAnsi="Times New Roman" w:cs="Times New Roman"/>
                <w:b/>
                <w:sz w:val="24"/>
                <w:szCs w:val="24"/>
              </w:rPr>
              <w:t>дайындық</w:t>
            </w:r>
            <w:proofErr w:type="spellEnd"/>
            <w:r>
              <w:rPr>
                <w:rFonts w:ascii="Times New Roman" w:eastAsia="Times New Roman" w:hAnsi="Times New Roman" w:cs="Times New Roman"/>
                <w:b/>
                <w:sz w:val="24"/>
                <w:szCs w:val="24"/>
                <w:lang w:val="kk-KZ"/>
              </w:rPr>
              <w:t xml:space="preserve">          17.15-17.40</w:t>
            </w:r>
          </w:p>
        </w:tc>
        <w:tc>
          <w:tcPr>
            <w:tcW w:w="13163" w:type="dxa"/>
            <w:gridSpan w:val="9"/>
            <w:shd w:val="clear" w:color="auto" w:fill="auto"/>
            <w:tcMar>
              <w:top w:w="15" w:type="dxa"/>
              <w:left w:w="22" w:type="dxa"/>
              <w:bottom w:w="0" w:type="dxa"/>
              <w:right w:w="22" w:type="dxa"/>
            </w:tcMar>
            <w:hideMark/>
          </w:tcPr>
          <w:p w14:paraId="28F869E1" w14:textId="77777777" w:rsidR="00E744F5" w:rsidRPr="008757FC" w:rsidRDefault="00E744F5" w:rsidP="00DE0499">
            <w:pPr>
              <w:rPr>
                <w:rFonts w:asciiTheme="majorHAnsi" w:hAnsiTheme="majorHAnsi" w:cs="Times New Roman"/>
                <w:w w:val="96"/>
                <w:sz w:val="24"/>
                <w:szCs w:val="24"/>
                <w:lang w:val="kk-KZ" w:eastAsia="ru-RU"/>
              </w:rPr>
            </w:pPr>
            <w:r w:rsidRPr="008757FC">
              <w:rPr>
                <w:rFonts w:asciiTheme="majorHAnsi" w:hAnsiTheme="majorHAnsi" w:cs="Times New Roman"/>
                <w:w w:val="96"/>
                <w:sz w:val="24"/>
                <w:szCs w:val="24"/>
                <w:lang w:val="kk-KZ" w:eastAsia="ru-RU"/>
              </w:rPr>
              <w:t xml:space="preserve">Серуендеуге деген қызығушылықты ынталандыру. Балалармен «Киіну» тақырыбындағы жеке әңгімелер: жүйелілік, серуендеуге шығу, топтық ережелерді қайталау </w:t>
            </w:r>
          </w:p>
        </w:tc>
      </w:tr>
      <w:tr w:rsidR="00E744F5" w:rsidRPr="004371DF" w14:paraId="08ED2E36" w14:textId="77777777" w:rsidTr="00DE0499">
        <w:trPr>
          <w:trHeight w:val="720"/>
        </w:trPr>
        <w:tc>
          <w:tcPr>
            <w:tcW w:w="2147" w:type="dxa"/>
            <w:vMerge w:val="restart"/>
            <w:shd w:val="clear" w:color="auto" w:fill="auto"/>
            <w:tcMar>
              <w:top w:w="15" w:type="dxa"/>
              <w:left w:w="22" w:type="dxa"/>
              <w:bottom w:w="0" w:type="dxa"/>
              <w:right w:w="22" w:type="dxa"/>
            </w:tcMar>
            <w:hideMark/>
          </w:tcPr>
          <w:p w14:paraId="48C1E45D" w14:textId="77777777" w:rsidR="00E744F5" w:rsidRPr="001377EA" w:rsidRDefault="00E744F5" w:rsidP="00EA5063">
            <w:pPr>
              <w:spacing w:after="225"/>
              <w:rPr>
                <w:rFonts w:ascii="Times New Roman" w:eastAsia="Times New Roman" w:hAnsi="Times New Roman" w:cs="Times New Roman"/>
                <w:b/>
                <w:sz w:val="24"/>
                <w:szCs w:val="24"/>
                <w:lang w:val="kk-KZ"/>
              </w:rPr>
            </w:pPr>
            <w:proofErr w:type="spellStart"/>
            <w:proofErr w:type="gramStart"/>
            <w:r w:rsidRPr="006F386A">
              <w:rPr>
                <w:rFonts w:ascii="Times New Roman" w:eastAsia="Times New Roman" w:hAnsi="Times New Roman" w:cs="Times New Roman"/>
                <w:b/>
                <w:sz w:val="24"/>
                <w:szCs w:val="24"/>
              </w:rPr>
              <w:t>Серуен</w:t>
            </w:r>
            <w:proofErr w:type="spellEnd"/>
            <w:r>
              <w:rPr>
                <w:rFonts w:ascii="Times New Roman" w:eastAsia="Times New Roman" w:hAnsi="Times New Roman" w:cs="Times New Roman"/>
                <w:b/>
                <w:sz w:val="24"/>
                <w:szCs w:val="24"/>
                <w:lang w:val="kk-KZ"/>
              </w:rPr>
              <w:t>,серуеннен</w:t>
            </w:r>
            <w:proofErr w:type="gramEnd"/>
            <w:r>
              <w:rPr>
                <w:rFonts w:ascii="Times New Roman" w:eastAsia="Times New Roman" w:hAnsi="Times New Roman" w:cs="Times New Roman"/>
                <w:b/>
                <w:sz w:val="24"/>
                <w:szCs w:val="24"/>
                <w:lang w:val="kk-KZ"/>
              </w:rPr>
              <w:t xml:space="preserve"> оралу    17.40-17.50</w:t>
            </w:r>
          </w:p>
          <w:p w14:paraId="5162A9FD" w14:textId="77777777" w:rsidR="00E744F5" w:rsidRPr="00E177C2" w:rsidRDefault="00E744F5" w:rsidP="00EA5063">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
          <w:p w14:paraId="51201F75" w14:textId="77777777" w:rsidR="00E744F5" w:rsidRPr="001377EA" w:rsidRDefault="00E744F5" w:rsidP="00EA5063">
            <w:pPr>
              <w:spacing w:after="225"/>
              <w:rPr>
                <w:rFonts w:ascii="Times New Roman" w:eastAsia="Times New Roman" w:hAnsi="Times New Roman" w:cs="Times New Roman"/>
                <w:b/>
                <w:sz w:val="24"/>
                <w:szCs w:val="24"/>
                <w:lang w:val="kk-KZ"/>
              </w:rPr>
            </w:pPr>
          </w:p>
        </w:tc>
        <w:tc>
          <w:tcPr>
            <w:tcW w:w="13163" w:type="dxa"/>
            <w:gridSpan w:val="9"/>
            <w:shd w:val="clear" w:color="auto" w:fill="auto"/>
            <w:tcMar>
              <w:top w:w="15" w:type="dxa"/>
              <w:left w:w="22" w:type="dxa"/>
              <w:bottom w:w="0" w:type="dxa"/>
              <w:right w:w="22" w:type="dxa"/>
            </w:tcMar>
            <w:hideMark/>
          </w:tcPr>
          <w:p w14:paraId="5863AF75" w14:textId="77777777" w:rsidR="00E744F5" w:rsidRPr="00314C30" w:rsidRDefault="00E744F5" w:rsidP="00DE0499">
            <w:pPr>
              <w:rPr>
                <w:rFonts w:asciiTheme="majorHAnsi" w:hAnsiTheme="majorHAnsi" w:cs="Times New Roman"/>
                <w:w w:val="96"/>
                <w:sz w:val="24"/>
                <w:szCs w:val="24"/>
                <w:lang w:val="kk-KZ" w:eastAsia="ru-RU"/>
              </w:rPr>
            </w:pPr>
            <w:r w:rsidRPr="00314C30">
              <w:rPr>
                <w:rFonts w:asciiTheme="majorHAnsi" w:hAnsiTheme="majorHAnsi" w:cs="Times New Roman"/>
                <w:w w:val="96"/>
                <w:sz w:val="24"/>
                <w:szCs w:val="24"/>
                <w:lang w:val="kk-KZ" w:eastAsia="ru-RU"/>
              </w:rPr>
              <w:t>Ауа-райы құбылыстарын және табиғи объектілерді бақылау (қоршаған әлеммен танысу, бақылау, зерттеу қызметі), әңгіме (сөйлеуді дамыту), көркем сөз (көркем әдебиет), ересектер ұйымдастырған спорттық, қимылды және ұлттық ойындар (дене белсенділігі), еңбек қызметі.</w:t>
            </w:r>
          </w:p>
          <w:p w14:paraId="034F0130" w14:textId="77777777" w:rsidR="00E744F5" w:rsidRPr="00314C30" w:rsidRDefault="00E744F5" w:rsidP="00DE0499">
            <w:pPr>
              <w:rPr>
                <w:rFonts w:asciiTheme="majorHAnsi" w:hAnsiTheme="majorHAnsi" w:cs="Times New Roman"/>
                <w:w w:val="96"/>
                <w:sz w:val="24"/>
                <w:szCs w:val="24"/>
                <w:lang w:val="kk-KZ" w:eastAsia="ru-RU"/>
              </w:rPr>
            </w:pPr>
            <w:r w:rsidRPr="00314C30">
              <w:rPr>
                <w:rFonts w:asciiTheme="majorHAnsi" w:hAnsiTheme="majorHAnsi" w:cs="Times New Roman"/>
                <w:w w:val="96"/>
                <w:sz w:val="24"/>
                <w:szCs w:val="24"/>
                <w:lang w:val="kk-KZ" w:eastAsia="ru-RU"/>
              </w:rPr>
              <w:t>Қимылды ойындар, шығарылатын материалмен дербес қимыл әрекеті, жеке жұмыс, еңбек</w:t>
            </w:r>
          </w:p>
        </w:tc>
      </w:tr>
      <w:tr w:rsidR="00E744F5" w:rsidRPr="00314C30" w14:paraId="71467693" w14:textId="77777777" w:rsidTr="00DE0499">
        <w:trPr>
          <w:trHeight w:val="435"/>
        </w:trPr>
        <w:tc>
          <w:tcPr>
            <w:tcW w:w="2147" w:type="dxa"/>
            <w:vMerge/>
            <w:shd w:val="clear" w:color="auto" w:fill="auto"/>
            <w:tcMar>
              <w:top w:w="15" w:type="dxa"/>
              <w:left w:w="22" w:type="dxa"/>
              <w:bottom w:w="0" w:type="dxa"/>
              <w:right w:w="22" w:type="dxa"/>
            </w:tcMar>
          </w:tcPr>
          <w:p w14:paraId="0E1281B3" w14:textId="77777777" w:rsidR="00E744F5" w:rsidRPr="00314C30" w:rsidRDefault="00E744F5" w:rsidP="00DE0499">
            <w:pPr>
              <w:rPr>
                <w:rFonts w:asciiTheme="majorHAnsi" w:hAnsiTheme="majorHAnsi" w:cs="Times New Roman"/>
                <w:w w:val="96"/>
                <w:sz w:val="24"/>
                <w:szCs w:val="24"/>
                <w:lang w:val="kk-KZ" w:eastAsia="ru-RU"/>
              </w:rPr>
            </w:pPr>
          </w:p>
        </w:tc>
        <w:tc>
          <w:tcPr>
            <w:tcW w:w="2576" w:type="dxa"/>
            <w:gridSpan w:val="2"/>
            <w:shd w:val="clear" w:color="auto" w:fill="auto"/>
            <w:tcMar>
              <w:top w:w="15" w:type="dxa"/>
              <w:left w:w="22" w:type="dxa"/>
              <w:bottom w:w="0" w:type="dxa"/>
              <w:right w:w="22" w:type="dxa"/>
            </w:tcMar>
          </w:tcPr>
          <w:p w14:paraId="77065D59" w14:textId="77777777" w:rsidR="00E744F5" w:rsidRPr="00314C30" w:rsidRDefault="00E744F5" w:rsidP="00DE0499">
            <w:pPr>
              <w:rPr>
                <w:rFonts w:asciiTheme="majorHAnsi" w:hAnsiTheme="majorHAnsi" w:cs="Times New Roman"/>
                <w:w w:val="96"/>
                <w:sz w:val="24"/>
                <w:szCs w:val="24"/>
                <w:highlight w:val="yellow"/>
                <w:lang w:val="kk-KZ" w:eastAsia="ru-RU"/>
              </w:rPr>
            </w:pPr>
            <w:r w:rsidRPr="00314C30">
              <w:rPr>
                <w:rFonts w:asciiTheme="majorHAnsi" w:hAnsiTheme="majorHAnsi" w:cs="Times New Roman"/>
                <w:w w:val="96"/>
                <w:sz w:val="24"/>
                <w:szCs w:val="24"/>
                <w:lang w:val="kk-KZ" w:eastAsia="ru-RU"/>
              </w:rPr>
              <w:t>«Ненің дауысы екенін тап» аз қимылды ойын</w:t>
            </w:r>
          </w:p>
        </w:tc>
        <w:tc>
          <w:tcPr>
            <w:tcW w:w="2482" w:type="dxa"/>
            <w:gridSpan w:val="2"/>
            <w:shd w:val="clear" w:color="auto" w:fill="auto"/>
          </w:tcPr>
          <w:p w14:paraId="4A380C2A" w14:textId="77777777" w:rsidR="00E744F5" w:rsidRPr="00314C30" w:rsidRDefault="00E744F5" w:rsidP="00DE0499">
            <w:pPr>
              <w:rPr>
                <w:rFonts w:asciiTheme="majorHAnsi" w:hAnsiTheme="majorHAnsi" w:cs="Times New Roman"/>
                <w:w w:val="96"/>
                <w:sz w:val="24"/>
                <w:szCs w:val="24"/>
                <w:lang w:val="kk-KZ" w:eastAsia="ru-RU"/>
              </w:rPr>
            </w:pPr>
            <w:r w:rsidRPr="00314C30">
              <w:rPr>
                <w:rFonts w:asciiTheme="majorHAnsi" w:hAnsiTheme="majorHAnsi" w:cs="Times New Roman"/>
                <w:w w:val="96"/>
                <w:sz w:val="24"/>
                <w:szCs w:val="24"/>
                <w:lang w:val="kk-KZ" w:eastAsia="ru-RU"/>
              </w:rPr>
              <w:t>«Екі Аяз ата» қимылды ойын</w:t>
            </w:r>
          </w:p>
        </w:tc>
        <w:tc>
          <w:tcPr>
            <w:tcW w:w="2957" w:type="dxa"/>
            <w:shd w:val="clear" w:color="auto" w:fill="auto"/>
          </w:tcPr>
          <w:p w14:paraId="63378DFC" w14:textId="77777777" w:rsidR="00E744F5" w:rsidRPr="00314C30" w:rsidRDefault="00E744F5" w:rsidP="00DE0499">
            <w:pPr>
              <w:rPr>
                <w:rFonts w:asciiTheme="majorHAnsi" w:hAnsiTheme="majorHAnsi" w:cs="Times New Roman"/>
                <w:w w:val="96"/>
                <w:sz w:val="24"/>
                <w:szCs w:val="24"/>
                <w:lang w:val="kk-KZ" w:eastAsia="ru-RU"/>
              </w:rPr>
            </w:pPr>
            <w:r w:rsidRPr="00314C30">
              <w:rPr>
                <w:rFonts w:asciiTheme="majorHAnsi" w:hAnsiTheme="majorHAnsi" w:cs="Times New Roman"/>
                <w:w w:val="96"/>
                <w:sz w:val="24"/>
                <w:szCs w:val="24"/>
                <w:lang w:val="kk-KZ" w:eastAsia="ru-RU"/>
              </w:rPr>
              <w:t>«Теңіз толқиды…» аз қимылды ойын</w:t>
            </w:r>
          </w:p>
        </w:tc>
        <w:tc>
          <w:tcPr>
            <w:tcW w:w="2738" w:type="dxa"/>
            <w:gridSpan w:val="3"/>
            <w:shd w:val="clear" w:color="auto" w:fill="auto"/>
          </w:tcPr>
          <w:p w14:paraId="654ED782" w14:textId="77777777" w:rsidR="00E744F5" w:rsidRPr="00314C30" w:rsidRDefault="00E744F5" w:rsidP="00DE0499">
            <w:pPr>
              <w:rPr>
                <w:rFonts w:asciiTheme="majorHAnsi" w:hAnsiTheme="majorHAnsi" w:cs="Times New Roman"/>
                <w:w w:val="96"/>
                <w:sz w:val="24"/>
                <w:szCs w:val="24"/>
                <w:lang w:eastAsia="ru-RU"/>
              </w:rPr>
            </w:pPr>
            <w:r w:rsidRPr="00314C30">
              <w:rPr>
                <w:rFonts w:asciiTheme="majorHAnsi" w:hAnsiTheme="majorHAnsi" w:cs="Times New Roman"/>
                <w:w w:val="96"/>
                <w:sz w:val="24"/>
                <w:szCs w:val="24"/>
                <w:lang w:eastAsia="ru-RU"/>
              </w:rPr>
              <w:t>«Эстафета»</w:t>
            </w:r>
          </w:p>
          <w:p w14:paraId="1CAE83B3" w14:textId="77777777" w:rsidR="00E744F5" w:rsidRPr="00314C30" w:rsidRDefault="00E744F5" w:rsidP="00DE0499">
            <w:pPr>
              <w:rPr>
                <w:rFonts w:asciiTheme="majorHAnsi" w:hAnsiTheme="majorHAnsi" w:cs="Times New Roman"/>
                <w:w w:val="96"/>
                <w:sz w:val="24"/>
                <w:szCs w:val="24"/>
                <w:lang w:eastAsia="ru-RU"/>
              </w:rPr>
            </w:pPr>
            <w:proofErr w:type="spellStart"/>
            <w:r w:rsidRPr="00314C30">
              <w:rPr>
                <w:rFonts w:asciiTheme="majorHAnsi" w:hAnsiTheme="majorHAnsi" w:cs="Times New Roman"/>
                <w:w w:val="96"/>
                <w:sz w:val="24"/>
                <w:szCs w:val="24"/>
                <w:lang w:eastAsia="ru-RU"/>
              </w:rPr>
              <w:t>қимылды</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ойын</w:t>
            </w:r>
            <w:proofErr w:type="spellEnd"/>
            <w:r w:rsidRPr="00314C30">
              <w:rPr>
                <w:rFonts w:asciiTheme="majorHAnsi" w:hAnsiTheme="majorHAnsi" w:cs="Times New Roman"/>
                <w:w w:val="96"/>
                <w:sz w:val="24"/>
                <w:szCs w:val="24"/>
                <w:lang w:eastAsia="ru-RU"/>
              </w:rPr>
              <w:t xml:space="preserve"> </w:t>
            </w:r>
          </w:p>
        </w:tc>
        <w:tc>
          <w:tcPr>
            <w:tcW w:w="2410" w:type="dxa"/>
            <w:shd w:val="clear" w:color="auto" w:fill="auto"/>
          </w:tcPr>
          <w:p w14:paraId="6DFF2BF6" w14:textId="77777777" w:rsidR="00E744F5" w:rsidRPr="00314C30" w:rsidRDefault="00E744F5" w:rsidP="00DE0499">
            <w:pPr>
              <w:rPr>
                <w:rFonts w:asciiTheme="majorHAnsi" w:hAnsiTheme="majorHAnsi" w:cs="Times New Roman"/>
                <w:w w:val="96"/>
                <w:sz w:val="24"/>
                <w:szCs w:val="24"/>
                <w:highlight w:val="yellow"/>
                <w:lang w:eastAsia="ru-RU"/>
              </w:rPr>
            </w:pPr>
            <w:r w:rsidRPr="00314C30">
              <w:rPr>
                <w:rFonts w:asciiTheme="majorHAnsi" w:hAnsiTheme="majorHAnsi" w:cs="Times New Roman"/>
                <w:w w:val="96"/>
                <w:sz w:val="24"/>
                <w:szCs w:val="24"/>
                <w:lang w:eastAsia="ru-RU"/>
              </w:rPr>
              <w:t xml:space="preserve">«Рас па, </w:t>
            </w:r>
            <w:proofErr w:type="spellStart"/>
            <w:r w:rsidRPr="00314C30">
              <w:rPr>
                <w:rFonts w:asciiTheme="majorHAnsi" w:hAnsiTheme="majorHAnsi" w:cs="Times New Roman"/>
                <w:w w:val="96"/>
                <w:sz w:val="24"/>
                <w:szCs w:val="24"/>
                <w:lang w:eastAsia="ru-RU"/>
              </w:rPr>
              <w:t>жоқ</w:t>
            </w:r>
            <w:proofErr w:type="spellEnd"/>
            <w:r w:rsidRPr="00314C30">
              <w:rPr>
                <w:rFonts w:asciiTheme="majorHAnsi" w:hAnsiTheme="majorHAnsi" w:cs="Times New Roman"/>
                <w:w w:val="96"/>
                <w:sz w:val="24"/>
                <w:szCs w:val="24"/>
                <w:lang w:eastAsia="ru-RU"/>
              </w:rPr>
              <w:t xml:space="preserve"> па» аз </w:t>
            </w:r>
            <w:proofErr w:type="spellStart"/>
            <w:r w:rsidRPr="00314C30">
              <w:rPr>
                <w:rFonts w:asciiTheme="majorHAnsi" w:hAnsiTheme="majorHAnsi" w:cs="Times New Roman"/>
                <w:w w:val="96"/>
                <w:sz w:val="24"/>
                <w:szCs w:val="24"/>
                <w:lang w:eastAsia="ru-RU"/>
              </w:rPr>
              <w:t>қимылды</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ойын</w:t>
            </w:r>
            <w:proofErr w:type="spellEnd"/>
          </w:p>
        </w:tc>
      </w:tr>
      <w:tr w:rsidR="00E744F5" w:rsidRPr="004371DF" w14:paraId="618E2C77" w14:textId="77777777" w:rsidTr="00DE0499">
        <w:trPr>
          <w:trHeight w:val="232"/>
        </w:trPr>
        <w:tc>
          <w:tcPr>
            <w:tcW w:w="2147" w:type="dxa"/>
            <w:shd w:val="clear" w:color="auto" w:fill="auto"/>
            <w:tcMar>
              <w:top w:w="15" w:type="dxa"/>
              <w:left w:w="22" w:type="dxa"/>
              <w:bottom w:w="0" w:type="dxa"/>
              <w:right w:w="22" w:type="dxa"/>
            </w:tcMar>
            <w:hideMark/>
          </w:tcPr>
          <w:p w14:paraId="373FC922" w14:textId="77777777" w:rsidR="00E744F5" w:rsidRPr="00314C30" w:rsidRDefault="00E744F5" w:rsidP="00EA5063">
            <w:pPr>
              <w:rPr>
                <w:rFonts w:asciiTheme="majorHAnsi" w:hAnsiTheme="majorHAnsi" w:cs="Times New Roman"/>
                <w:w w:val="96"/>
                <w:sz w:val="24"/>
                <w:szCs w:val="24"/>
                <w:lang w:eastAsia="ru-RU"/>
              </w:rPr>
            </w:pPr>
            <w:proofErr w:type="spellStart"/>
            <w:r w:rsidRPr="006F386A">
              <w:rPr>
                <w:rFonts w:ascii="Times New Roman" w:eastAsia="Times New Roman" w:hAnsi="Times New Roman" w:cs="Times New Roman"/>
                <w:b/>
                <w:sz w:val="24"/>
                <w:szCs w:val="24"/>
              </w:rPr>
              <w:t>Балалардың</w:t>
            </w:r>
            <w:proofErr w:type="spellEnd"/>
            <w:r w:rsidRPr="006F386A">
              <w:rPr>
                <w:rFonts w:ascii="Times New Roman" w:eastAsia="Times New Roman" w:hAnsi="Times New Roman" w:cs="Times New Roman"/>
                <w:b/>
                <w:sz w:val="24"/>
                <w:szCs w:val="24"/>
              </w:rPr>
              <w:t xml:space="preserve"> </w:t>
            </w:r>
            <w:proofErr w:type="spellStart"/>
            <w:r w:rsidRPr="006F386A">
              <w:rPr>
                <w:rFonts w:ascii="Times New Roman" w:eastAsia="Times New Roman" w:hAnsi="Times New Roman" w:cs="Times New Roman"/>
                <w:b/>
                <w:sz w:val="24"/>
                <w:szCs w:val="24"/>
              </w:rPr>
              <w:t>үйге</w:t>
            </w:r>
            <w:proofErr w:type="spellEnd"/>
            <w:r w:rsidRPr="006F386A">
              <w:rPr>
                <w:rFonts w:ascii="Times New Roman" w:eastAsia="Times New Roman" w:hAnsi="Times New Roman" w:cs="Times New Roman"/>
                <w:b/>
                <w:sz w:val="24"/>
                <w:szCs w:val="24"/>
              </w:rPr>
              <w:t xml:space="preserve"> </w:t>
            </w:r>
            <w:proofErr w:type="spellStart"/>
            <w:r w:rsidRPr="006F386A">
              <w:rPr>
                <w:rFonts w:ascii="Times New Roman" w:eastAsia="Times New Roman" w:hAnsi="Times New Roman" w:cs="Times New Roman"/>
                <w:b/>
                <w:sz w:val="24"/>
                <w:szCs w:val="24"/>
              </w:rPr>
              <w:t>қайтуы</w:t>
            </w:r>
            <w:proofErr w:type="spellEnd"/>
            <w:r>
              <w:rPr>
                <w:rFonts w:ascii="Times New Roman" w:eastAsia="Times New Roman" w:hAnsi="Times New Roman" w:cs="Times New Roman"/>
                <w:b/>
                <w:sz w:val="24"/>
                <w:szCs w:val="24"/>
                <w:lang w:val="kk-KZ"/>
              </w:rPr>
              <w:t xml:space="preserve">                         17.50-18.00</w:t>
            </w:r>
          </w:p>
        </w:tc>
        <w:tc>
          <w:tcPr>
            <w:tcW w:w="13163" w:type="dxa"/>
            <w:gridSpan w:val="9"/>
            <w:shd w:val="clear" w:color="auto" w:fill="auto"/>
            <w:tcMar>
              <w:top w:w="15" w:type="dxa"/>
              <w:left w:w="22" w:type="dxa"/>
              <w:bottom w:w="0" w:type="dxa"/>
              <w:right w:w="22" w:type="dxa"/>
            </w:tcMar>
            <w:hideMark/>
          </w:tcPr>
          <w:p w14:paraId="2513EE33" w14:textId="77777777" w:rsidR="00E744F5" w:rsidRPr="00314C30" w:rsidRDefault="00E744F5" w:rsidP="00DE0499">
            <w:pPr>
              <w:rPr>
                <w:rFonts w:asciiTheme="majorHAnsi" w:hAnsiTheme="majorHAnsi" w:cs="Times New Roman"/>
                <w:w w:val="96"/>
                <w:sz w:val="24"/>
                <w:szCs w:val="24"/>
                <w:lang w:val="kk-KZ" w:eastAsia="ru-RU"/>
              </w:rPr>
            </w:pPr>
            <w:r w:rsidRPr="00314C30">
              <w:rPr>
                <w:rFonts w:asciiTheme="majorHAnsi" w:hAnsiTheme="majorHAnsi" w:cs="Times New Roman"/>
                <w:w w:val="96"/>
                <w:sz w:val="24"/>
                <w:szCs w:val="24"/>
                <w:lang w:val="kk-KZ" w:eastAsia="ru-RU"/>
              </w:rPr>
              <w:t xml:space="preserve">Жеке әңгімелесулер. Тақырыбы: «Шынығу – балалардың суық тиюдің алдын алудың бір түрі». </w:t>
            </w:r>
          </w:p>
          <w:p w14:paraId="08A5F3FF" w14:textId="77777777" w:rsidR="00E744F5" w:rsidRPr="00314C30" w:rsidRDefault="00E744F5" w:rsidP="00DE0499">
            <w:pPr>
              <w:rPr>
                <w:rFonts w:asciiTheme="majorHAnsi" w:hAnsiTheme="majorHAnsi" w:cs="Times New Roman"/>
                <w:w w:val="96"/>
                <w:sz w:val="24"/>
                <w:szCs w:val="24"/>
                <w:lang w:val="kk-KZ" w:eastAsia="ru-RU"/>
              </w:rPr>
            </w:pPr>
            <w:r w:rsidRPr="00314C30">
              <w:rPr>
                <w:rFonts w:asciiTheme="majorHAnsi" w:hAnsiTheme="majorHAnsi" w:cs="Times New Roman"/>
                <w:w w:val="96"/>
                <w:sz w:val="24"/>
                <w:szCs w:val="24"/>
                <w:lang w:val="kk-KZ" w:eastAsia="ru-RU"/>
              </w:rPr>
              <w:t>«Қысқы жарақат. Сақтық шаралары» кеңес беру</w:t>
            </w:r>
          </w:p>
        </w:tc>
      </w:tr>
    </w:tbl>
    <w:p w14:paraId="7A154387" w14:textId="77777777" w:rsidR="001F2E9F" w:rsidRDefault="001F2E9F" w:rsidP="00AE00F1">
      <w:pPr>
        <w:spacing w:after="225" w:line="240" w:lineRule="auto"/>
        <w:rPr>
          <w:rFonts w:ascii="Times New Roman" w:eastAsia="Times New Roman" w:hAnsi="Times New Roman" w:cs="Times New Roman"/>
          <w:b/>
          <w:color w:val="222222"/>
          <w:sz w:val="24"/>
          <w:szCs w:val="24"/>
          <w:lang w:val="kk-KZ"/>
        </w:rPr>
      </w:pPr>
    </w:p>
    <w:p w14:paraId="264CBF3A" w14:textId="5E66DB15" w:rsidR="00AE00F1" w:rsidRPr="0009739F" w:rsidRDefault="00AE00F1" w:rsidP="00AE00F1">
      <w:pPr>
        <w:spacing w:after="225" w:line="240" w:lineRule="auto"/>
        <w:rPr>
          <w:rFonts w:ascii="Times New Roman" w:eastAsia="Times New Roman" w:hAnsi="Times New Roman" w:cs="Times New Roman"/>
          <w:b/>
          <w:color w:val="222222"/>
          <w:sz w:val="24"/>
          <w:szCs w:val="24"/>
          <w:lang w:val="kk-KZ"/>
        </w:rPr>
      </w:pPr>
      <w:r w:rsidRPr="0009739F">
        <w:rPr>
          <w:rFonts w:ascii="Times New Roman" w:eastAsia="Times New Roman" w:hAnsi="Times New Roman" w:cs="Times New Roman"/>
          <w:b/>
          <w:color w:val="222222"/>
          <w:sz w:val="24"/>
          <w:szCs w:val="24"/>
          <w:lang w:val="kk-KZ"/>
        </w:rPr>
        <w:t>Тәрбиеші:</w:t>
      </w:r>
      <w:r w:rsidR="001F2E9F">
        <w:rPr>
          <w:rFonts w:ascii="Times New Roman" w:eastAsia="Times New Roman" w:hAnsi="Times New Roman" w:cs="Times New Roman"/>
          <w:b/>
          <w:color w:val="222222"/>
          <w:sz w:val="24"/>
          <w:szCs w:val="24"/>
          <w:lang w:val="kk-KZ"/>
        </w:rPr>
        <w:t>Палманова Э.Ж.</w:t>
      </w:r>
    </w:p>
    <w:p w14:paraId="6950E06C" w14:textId="77777777" w:rsidR="00AE00F1" w:rsidRPr="00314C30" w:rsidRDefault="00AE00F1" w:rsidP="00AE00F1">
      <w:pPr>
        <w:rPr>
          <w:rFonts w:asciiTheme="majorHAnsi" w:hAnsiTheme="majorHAnsi" w:cs="Times New Roman"/>
          <w:sz w:val="24"/>
          <w:szCs w:val="24"/>
          <w:lang w:val="kk-KZ" w:eastAsia="ru-RU"/>
        </w:rPr>
      </w:pPr>
    </w:p>
    <w:p w14:paraId="5EBE6C98" w14:textId="77777777" w:rsidR="00AE00F1" w:rsidRDefault="00AE00F1" w:rsidP="00AE00F1">
      <w:pPr>
        <w:rPr>
          <w:rFonts w:asciiTheme="majorHAnsi" w:hAnsiTheme="majorHAnsi" w:cs="Times New Roman"/>
          <w:w w:val="96"/>
          <w:sz w:val="24"/>
          <w:szCs w:val="24"/>
          <w:lang w:val="kk-KZ" w:eastAsia="ru-RU"/>
        </w:rPr>
      </w:pPr>
    </w:p>
    <w:p w14:paraId="4A58E97F" w14:textId="77777777" w:rsidR="00AE00F1" w:rsidRDefault="00AE00F1" w:rsidP="00AE00F1">
      <w:pPr>
        <w:rPr>
          <w:rFonts w:asciiTheme="majorHAnsi" w:hAnsiTheme="majorHAnsi" w:cs="Times New Roman"/>
          <w:w w:val="96"/>
          <w:sz w:val="24"/>
          <w:szCs w:val="24"/>
          <w:lang w:val="kk-KZ" w:eastAsia="ru-RU"/>
        </w:rPr>
      </w:pPr>
    </w:p>
    <w:p w14:paraId="500284A7" w14:textId="77777777" w:rsidR="00AE00F1" w:rsidRDefault="00AE00F1" w:rsidP="00AE00F1">
      <w:pPr>
        <w:rPr>
          <w:rFonts w:asciiTheme="majorHAnsi" w:hAnsiTheme="majorHAnsi" w:cs="Times New Roman"/>
          <w:w w:val="96"/>
          <w:sz w:val="24"/>
          <w:szCs w:val="24"/>
          <w:lang w:val="kk-KZ" w:eastAsia="ru-RU"/>
        </w:rPr>
      </w:pPr>
    </w:p>
    <w:p w14:paraId="0BA7DA81" w14:textId="77777777" w:rsidR="00AE00F1" w:rsidRDefault="00AE00F1" w:rsidP="00AE00F1">
      <w:pPr>
        <w:rPr>
          <w:rFonts w:asciiTheme="majorHAnsi" w:hAnsiTheme="majorHAnsi" w:cs="Times New Roman"/>
          <w:w w:val="96"/>
          <w:sz w:val="24"/>
          <w:szCs w:val="24"/>
          <w:lang w:val="kk-KZ" w:eastAsia="ru-RU"/>
        </w:rPr>
      </w:pPr>
    </w:p>
    <w:p w14:paraId="0F752DF6" w14:textId="77777777" w:rsidR="007E5147" w:rsidRDefault="007E5147" w:rsidP="00796FE8">
      <w:pPr>
        <w:pStyle w:val="a5"/>
        <w:rPr>
          <w:rFonts w:asciiTheme="majorHAnsi" w:eastAsiaTheme="minorHAnsi" w:hAnsiTheme="majorHAnsi"/>
          <w:w w:val="96"/>
          <w:sz w:val="24"/>
          <w:szCs w:val="24"/>
          <w:lang w:val="kk-KZ" w:eastAsia="ru-RU"/>
        </w:rPr>
      </w:pPr>
    </w:p>
    <w:p w14:paraId="1231D957" w14:textId="2AEFAFBD" w:rsidR="00796FE8" w:rsidRPr="001F2E9F" w:rsidRDefault="00796FE8" w:rsidP="001F2E9F">
      <w:pPr>
        <w:pStyle w:val="a5"/>
        <w:rPr>
          <w:rFonts w:ascii="Times New Roman" w:hAnsi="Times New Roman"/>
          <w:b/>
          <w:lang w:val="kk-KZ"/>
        </w:rPr>
      </w:pPr>
      <w:r>
        <w:rPr>
          <w:rFonts w:ascii="Times New Roman" w:eastAsia="Times New Roman" w:hAnsi="Times New Roman"/>
          <w:b/>
          <w:sz w:val="24"/>
          <w:szCs w:val="24"/>
          <w:lang w:val="kk-KZ"/>
        </w:rPr>
        <w:lastRenderedPageBreak/>
        <w:t xml:space="preserve">Қаңтар </w:t>
      </w:r>
      <w:r w:rsidRPr="003F1F35">
        <w:rPr>
          <w:rFonts w:ascii="Times New Roman" w:eastAsia="Times New Roman" w:hAnsi="Times New Roman"/>
          <w:b/>
          <w:sz w:val="24"/>
          <w:szCs w:val="24"/>
          <w:lang w:val="kk-KZ"/>
        </w:rPr>
        <w:t xml:space="preserve"> айына арналған</w:t>
      </w:r>
      <w:r w:rsidRPr="003F1F35">
        <w:rPr>
          <w:rFonts w:ascii="Times New Roman" w:eastAsia="Times New Roman" w:hAnsi="Times New Roman"/>
          <w:b/>
          <w:color w:val="50576D"/>
          <w:sz w:val="24"/>
          <w:szCs w:val="24"/>
          <w:lang w:val="kk-KZ"/>
        </w:rPr>
        <w:t xml:space="preserve"> </w:t>
      </w:r>
      <w:r w:rsidRPr="003F1F35">
        <w:rPr>
          <w:rFonts w:ascii="Times New Roman" w:hAnsi="Times New Roman"/>
          <w:b/>
          <w:lang w:val="kk-KZ"/>
        </w:rPr>
        <w:t>ересек «</w:t>
      </w:r>
      <w:r w:rsidR="008B55E1" w:rsidRPr="008B55E1">
        <w:rPr>
          <w:rFonts w:ascii="Times New Roman" w:hAnsi="Times New Roman"/>
          <w:b/>
          <w:lang w:val="kk-KZ"/>
        </w:rPr>
        <w:t>Smart</w:t>
      </w:r>
      <w:r w:rsidRPr="003F1F35">
        <w:rPr>
          <w:rFonts w:ascii="Times New Roman" w:hAnsi="Times New Roman"/>
          <w:b/>
          <w:lang w:val="kk-KZ"/>
        </w:rPr>
        <w:t>» тобы балаларының өмірін ұйымдастыру мен тәрбие шараларының циклограммасы</w:t>
      </w:r>
    </w:p>
    <w:p w14:paraId="1D6B8DF6" w14:textId="77777777" w:rsidR="00AE00F1" w:rsidRPr="00314C30" w:rsidRDefault="00AE00F1" w:rsidP="00AE00F1">
      <w:pPr>
        <w:rPr>
          <w:rFonts w:asciiTheme="majorHAnsi" w:hAnsiTheme="majorHAnsi" w:cs="Times New Roman"/>
          <w:w w:val="96"/>
          <w:sz w:val="24"/>
          <w:szCs w:val="24"/>
          <w:lang w:eastAsia="ru-RU"/>
        </w:rPr>
      </w:pPr>
      <w:r w:rsidRPr="00796FE8">
        <w:rPr>
          <w:rFonts w:asciiTheme="majorHAnsi" w:hAnsiTheme="majorHAnsi" w:cs="Times New Roman"/>
          <w:b/>
          <w:w w:val="96"/>
          <w:sz w:val="24"/>
          <w:szCs w:val="24"/>
          <w:lang w:eastAsia="ru-RU"/>
        </w:rPr>
        <w:t>Топ:</w:t>
      </w:r>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ересек</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жас</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тобы</w:t>
      </w:r>
      <w:proofErr w:type="spellEnd"/>
    </w:p>
    <w:p w14:paraId="4231E86A" w14:textId="77777777" w:rsidR="00AE00F1" w:rsidRPr="00314C30" w:rsidRDefault="00AE00F1" w:rsidP="00AE00F1">
      <w:pPr>
        <w:rPr>
          <w:rFonts w:asciiTheme="majorHAnsi" w:hAnsiTheme="majorHAnsi" w:cs="Times New Roman"/>
          <w:w w:val="96"/>
          <w:sz w:val="24"/>
          <w:szCs w:val="24"/>
          <w:lang w:eastAsia="ru-RU"/>
        </w:rPr>
      </w:pPr>
      <w:proofErr w:type="spellStart"/>
      <w:r w:rsidRPr="00796FE8">
        <w:rPr>
          <w:rFonts w:asciiTheme="majorHAnsi" w:hAnsiTheme="majorHAnsi" w:cs="Times New Roman"/>
          <w:b/>
          <w:w w:val="96"/>
          <w:sz w:val="24"/>
          <w:szCs w:val="24"/>
          <w:lang w:eastAsia="ru-RU"/>
        </w:rPr>
        <w:t>Балалардың</w:t>
      </w:r>
      <w:proofErr w:type="spellEnd"/>
      <w:r w:rsidRPr="00796FE8">
        <w:rPr>
          <w:rFonts w:asciiTheme="majorHAnsi" w:hAnsiTheme="majorHAnsi" w:cs="Times New Roman"/>
          <w:b/>
          <w:w w:val="96"/>
          <w:sz w:val="24"/>
          <w:szCs w:val="24"/>
          <w:lang w:eastAsia="ru-RU"/>
        </w:rPr>
        <w:t xml:space="preserve"> </w:t>
      </w:r>
      <w:proofErr w:type="spellStart"/>
      <w:r w:rsidRPr="00796FE8">
        <w:rPr>
          <w:rFonts w:asciiTheme="majorHAnsi" w:hAnsiTheme="majorHAnsi" w:cs="Times New Roman"/>
          <w:b/>
          <w:w w:val="96"/>
          <w:sz w:val="24"/>
          <w:szCs w:val="24"/>
          <w:lang w:eastAsia="ru-RU"/>
        </w:rPr>
        <w:t>жасы</w:t>
      </w:r>
      <w:proofErr w:type="spellEnd"/>
      <w:r w:rsidRPr="00796FE8">
        <w:rPr>
          <w:rFonts w:asciiTheme="majorHAnsi" w:hAnsiTheme="majorHAnsi" w:cs="Times New Roman"/>
          <w:b/>
          <w:w w:val="96"/>
          <w:sz w:val="24"/>
          <w:szCs w:val="24"/>
          <w:lang w:eastAsia="ru-RU"/>
        </w:rPr>
        <w:t>:</w:t>
      </w:r>
      <w:r w:rsidRPr="00314C30">
        <w:rPr>
          <w:rFonts w:asciiTheme="majorHAnsi" w:hAnsiTheme="majorHAnsi" w:cs="Times New Roman"/>
          <w:w w:val="96"/>
          <w:sz w:val="24"/>
          <w:szCs w:val="24"/>
          <w:lang w:eastAsia="ru-RU"/>
        </w:rPr>
        <w:t xml:space="preserve"> 4 </w:t>
      </w:r>
      <w:proofErr w:type="spellStart"/>
      <w:r w:rsidRPr="00314C30">
        <w:rPr>
          <w:rFonts w:asciiTheme="majorHAnsi" w:hAnsiTheme="majorHAnsi" w:cs="Times New Roman"/>
          <w:w w:val="96"/>
          <w:sz w:val="24"/>
          <w:szCs w:val="24"/>
          <w:lang w:eastAsia="ru-RU"/>
        </w:rPr>
        <w:t>жас</w:t>
      </w:r>
      <w:proofErr w:type="spellEnd"/>
    </w:p>
    <w:p w14:paraId="0FAE0061" w14:textId="77777777" w:rsidR="00AE00F1" w:rsidRPr="00314C30" w:rsidRDefault="00AE00F1" w:rsidP="00AE00F1">
      <w:pPr>
        <w:rPr>
          <w:rFonts w:asciiTheme="majorHAnsi" w:hAnsiTheme="majorHAnsi" w:cs="Times New Roman"/>
          <w:w w:val="96"/>
          <w:sz w:val="24"/>
          <w:szCs w:val="24"/>
          <w:lang w:eastAsia="ru-RU"/>
        </w:rPr>
      </w:pPr>
      <w:proofErr w:type="spellStart"/>
      <w:r w:rsidRPr="00796FE8">
        <w:rPr>
          <w:rFonts w:asciiTheme="majorHAnsi" w:hAnsiTheme="majorHAnsi" w:cs="Times New Roman"/>
          <w:b/>
          <w:w w:val="96"/>
          <w:sz w:val="24"/>
          <w:szCs w:val="24"/>
          <w:lang w:eastAsia="ru-RU"/>
        </w:rPr>
        <w:t>Жоспар</w:t>
      </w:r>
      <w:proofErr w:type="spellEnd"/>
      <w:r w:rsidRPr="00796FE8">
        <w:rPr>
          <w:rFonts w:asciiTheme="majorHAnsi" w:hAnsiTheme="majorHAnsi" w:cs="Times New Roman"/>
          <w:b/>
          <w:w w:val="96"/>
          <w:sz w:val="24"/>
          <w:szCs w:val="24"/>
          <w:lang w:eastAsia="ru-RU"/>
        </w:rPr>
        <w:t xml:space="preserve"> </w:t>
      </w:r>
      <w:proofErr w:type="spellStart"/>
      <w:r w:rsidRPr="00796FE8">
        <w:rPr>
          <w:rFonts w:asciiTheme="majorHAnsi" w:hAnsiTheme="majorHAnsi" w:cs="Times New Roman"/>
          <w:b/>
          <w:w w:val="96"/>
          <w:sz w:val="24"/>
          <w:szCs w:val="24"/>
          <w:lang w:eastAsia="ru-RU"/>
        </w:rPr>
        <w:t>қай</w:t>
      </w:r>
      <w:proofErr w:type="spellEnd"/>
      <w:r w:rsidRPr="00796FE8">
        <w:rPr>
          <w:rFonts w:asciiTheme="majorHAnsi" w:hAnsiTheme="majorHAnsi" w:cs="Times New Roman"/>
          <w:b/>
          <w:w w:val="96"/>
          <w:sz w:val="24"/>
          <w:szCs w:val="24"/>
          <w:lang w:eastAsia="ru-RU"/>
        </w:rPr>
        <w:t xml:space="preserve"> </w:t>
      </w:r>
      <w:proofErr w:type="spellStart"/>
      <w:r w:rsidRPr="00796FE8">
        <w:rPr>
          <w:rFonts w:asciiTheme="majorHAnsi" w:hAnsiTheme="majorHAnsi" w:cs="Times New Roman"/>
          <w:b/>
          <w:w w:val="96"/>
          <w:sz w:val="24"/>
          <w:szCs w:val="24"/>
          <w:lang w:eastAsia="ru-RU"/>
        </w:rPr>
        <w:t>кезеңге</w:t>
      </w:r>
      <w:proofErr w:type="spellEnd"/>
      <w:r w:rsidRPr="00796FE8">
        <w:rPr>
          <w:rFonts w:asciiTheme="majorHAnsi" w:hAnsiTheme="majorHAnsi" w:cs="Times New Roman"/>
          <w:b/>
          <w:w w:val="96"/>
          <w:sz w:val="24"/>
          <w:szCs w:val="24"/>
          <w:lang w:eastAsia="ru-RU"/>
        </w:rPr>
        <w:t xml:space="preserve"> </w:t>
      </w:r>
      <w:proofErr w:type="spellStart"/>
      <w:r w:rsidRPr="00796FE8">
        <w:rPr>
          <w:rFonts w:asciiTheme="majorHAnsi" w:hAnsiTheme="majorHAnsi" w:cs="Times New Roman"/>
          <w:b/>
          <w:w w:val="96"/>
          <w:sz w:val="24"/>
          <w:szCs w:val="24"/>
          <w:lang w:eastAsia="ru-RU"/>
        </w:rPr>
        <w:t>жасалды</w:t>
      </w:r>
      <w:proofErr w:type="spellEnd"/>
      <w:r w:rsidRPr="00796FE8">
        <w:rPr>
          <w:rFonts w:asciiTheme="majorHAnsi" w:hAnsiTheme="majorHAnsi" w:cs="Times New Roman"/>
          <w:b/>
          <w:w w:val="96"/>
          <w:sz w:val="24"/>
          <w:szCs w:val="24"/>
          <w:lang w:eastAsia="ru-RU"/>
        </w:rPr>
        <w:t xml:space="preserve">: </w:t>
      </w:r>
      <w:r w:rsidRPr="00314C30">
        <w:rPr>
          <w:rFonts w:asciiTheme="majorHAnsi" w:hAnsiTheme="majorHAnsi" w:cs="Times New Roman"/>
          <w:w w:val="96"/>
          <w:sz w:val="24"/>
          <w:szCs w:val="24"/>
          <w:lang w:eastAsia="ru-RU"/>
        </w:rPr>
        <w:t>23.01–27.01</w:t>
      </w:r>
    </w:p>
    <w:tbl>
      <w:tblPr>
        <w:tblW w:w="1531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27"/>
        <w:gridCol w:w="2552"/>
        <w:gridCol w:w="2641"/>
        <w:gridCol w:w="51"/>
        <w:gridCol w:w="19"/>
        <w:gridCol w:w="2874"/>
        <w:gridCol w:w="87"/>
        <w:gridCol w:w="2550"/>
        <w:gridCol w:w="2409"/>
      </w:tblGrid>
      <w:tr w:rsidR="00AE00F1" w:rsidRPr="00314C30" w14:paraId="39CF32C8" w14:textId="77777777" w:rsidTr="00DE0499">
        <w:trPr>
          <w:trHeight w:val="541"/>
        </w:trPr>
        <w:tc>
          <w:tcPr>
            <w:tcW w:w="2127" w:type="dxa"/>
            <w:shd w:val="clear" w:color="auto" w:fill="auto"/>
            <w:tcMar>
              <w:top w:w="15" w:type="dxa"/>
              <w:left w:w="22" w:type="dxa"/>
              <w:bottom w:w="0" w:type="dxa"/>
              <w:right w:w="22" w:type="dxa"/>
            </w:tcMar>
            <w:hideMark/>
          </w:tcPr>
          <w:p w14:paraId="215142DC" w14:textId="77777777" w:rsidR="00AE00F1" w:rsidRPr="00796FE8" w:rsidRDefault="00AE00F1" w:rsidP="00DE0499">
            <w:pPr>
              <w:rPr>
                <w:rFonts w:asciiTheme="majorHAnsi" w:hAnsiTheme="majorHAnsi" w:cs="Times New Roman"/>
                <w:b/>
                <w:w w:val="96"/>
                <w:sz w:val="24"/>
                <w:szCs w:val="24"/>
                <w:lang w:eastAsia="ru-RU"/>
              </w:rPr>
            </w:pPr>
            <w:proofErr w:type="spellStart"/>
            <w:r w:rsidRPr="00796FE8">
              <w:rPr>
                <w:rFonts w:asciiTheme="majorHAnsi" w:hAnsiTheme="majorHAnsi" w:cs="Times New Roman"/>
                <w:b/>
                <w:w w:val="96"/>
                <w:sz w:val="24"/>
                <w:szCs w:val="24"/>
                <w:lang w:eastAsia="ru-RU"/>
              </w:rPr>
              <w:t>Күн</w:t>
            </w:r>
            <w:proofErr w:type="spellEnd"/>
            <w:r w:rsidRPr="00796FE8">
              <w:rPr>
                <w:rFonts w:asciiTheme="majorHAnsi" w:hAnsiTheme="majorHAnsi" w:cs="Times New Roman"/>
                <w:b/>
                <w:w w:val="96"/>
                <w:sz w:val="24"/>
                <w:szCs w:val="24"/>
                <w:lang w:eastAsia="ru-RU"/>
              </w:rPr>
              <w:t xml:space="preserve"> </w:t>
            </w:r>
            <w:proofErr w:type="spellStart"/>
            <w:r w:rsidRPr="00796FE8">
              <w:rPr>
                <w:rFonts w:asciiTheme="majorHAnsi" w:hAnsiTheme="majorHAnsi" w:cs="Times New Roman"/>
                <w:b/>
                <w:w w:val="96"/>
                <w:sz w:val="24"/>
                <w:szCs w:val="24"/>
                <w:lang w:eastAsia="ru-RU"/>
              </w:rPr>
              <w:t>тәртібінің</w:t>
            </w:r>
            <w:proofErr w:type="spellEnd"/>
            <w:r w:rsidRPr="00796FE8">
              <w:rPr>
                <w:rFonts w:asciiTheme="majorHAnsi" w:hAnsiTheme="majorHAnsi" w:cs="Times New Roman"/>
                <w:b/>
                <w:w w:val="96"/>
                <w:sz w:val="24"/>
                <w:szCs w:val="24"/>
                <w:lang w:eastAsia="ru-RU"/>
              </w:rPr>
              <w:t xml:space="preserve"> </w:t>
            </w:r>
            <w:proofErr w:type="spellStart"/>
            <w:r w:rsidRPr="00796FE8">
              <w:rPr>
                <w:rFonts w:asciiTheme="majorHAnsi" w:hAnsiTheme="majorHAnsi" w:cs="Times New Roman"/>
                <w:b/>
                <w:w w:val="96"/>
                <w:sz w:val="24"/>
                <w:szCs w:val="24"/>
                <w:lang w:eastAsia="ru-RU"/>
              </w:rPr>
              <w:t>үлгісі</w:t>
            </w:r>
            <w:proofErr w:type="spellEnd"/>
          </w:p>
        </w:tc>
        <w:tc>
          <w:tcPr>
            <w:tcW w:w="2552" w:type="dxa"/>
            <w:shd w:val="clear" w:color="auto" w:fill="auto"/>
            <w:tcMar>
              <w:top w:w="15" w:type="dxa"/>
              <w:left w:w="22" w:type="dxa"/>
              <w:bottom w:w="0" w:type="dxa"/>
              <w:right w:w="22" w:type="dxa"/>
            </w:tcMar>
            <w:hideMark/>
          </w:tcPr>
          <w:p w14:paraId="457EBF8C" w14:textId="77777777" w:rsidR="00AE00F1" w:rsidRPr="00796FE8" w:rsidRDefault="00AE00F1" w:rsidP="00DE0499">
            <w:pPr>
              <w:rPr>
                <w:rFonts w:asciiTheme="majorHAnsi" w:hAnsiTheme="majorHAnsi" w:cs="Times New Roman"/>
                <w:b/>
                <w:w w:val="96"/>
                <w:sz w:val="24"/>
                <w:szCs w:val="24"/>
                <w:lang w:eastAsia="ru-RU"/>
              </w:rPr>
            </w:pPr>
            <w:proofErr w:type="spellStart"/>
            <w:r w:rsidRPr="00796FE8">
              <w:rPr>
                <w:rFonts w:asciiTheme="majorHAnsi" w:hAnsiTheme="majorHAnsi" w:cs="Times New Roman"/>
                <w:b/>
                <w:w w:val="96"/>
                <w:sz w:val="24"/>
                <w:szCs w:val="24"/>
                <w:lang w:eastAsia="ru-RU"/>
              </w:rPr>
              <w:t>Дүйсенбі</w:t>
            </w:r>
            <w:proofErr w:type="spellEnd"/>
            <w:r w:rsidRPr="00796FE8">
              <w:rPr>
                <w:rFonts w:asciiTheme="majorHAnsi" w:hAnsiTheme="majorHAnsi" w:cs="Times New Roman"/>
                <w:b/>
                <w:w w:val="96"/>
                <w:sz w:val="24"/>
                <w:szCs w:val="24"/>
                <w:lang w:eastAsia="ru-RU"/>
              </w:rPr>
              <w:t xml:space="preserve"> 23.01</w:t>
            </w:r>
          </w:p>
        </w:tc>
        <w:tc>
          <w:tcPr>
            <w:tcW w:w="2641" w:type="dxa"/>
            <w:shd w:val="clear" w:color="auto" w:fill="auto"/>
            <w:tcMar>
              <w:top w:w="15" w:type="dxa"/>
              <w:left w:w="22" w:type="dxa"/>
              <w:bottom w:w="0" w:type="dxa"/>
              <w:right w:w="22" w:type="dxa"/>
            </w:tcMar>
            <w:hideMark/>
          </w:tcPr>
          <w:p w14:paraId="2A873E98" w14:textId="77777777" w:rsidR="00AE00F1" w:rsidRPr="00796FE8" w:rsidRDefault="00AE00F1" w:rsidP="00DE0499">
            <w:pPr>
              <w:rPr>
                <w:rFonts w:asciiTheme="majorHAnsi" w:hAnsiTheme="majorHAnsi" w:cs="Times New Roman"/>
                <w:b/>
                <w:w w:val="96"/>
                <w:sz w:val="24"/>
                <w:szCs w:val="24"/>
                <w:lang w:eastAsia="ru-RU"/>
              </w:rPr>
            </w:pPr>
            <w:proofErr w:type="spellStart"/>
            <w:r w:rsidRPr="00796FE8">
              <w:rPr>
                <w:rFonts w:asciiTheme="majorHAnsi" w:hAnsiTheme="majorHAnsi" w:cs="Times New Roman"/>
                <w:b/>
                <w:w w:val="96"/>
                <w:sz w:val="24"/>
                <w:szCs w:val="24"/>
                <w:lang w:eastAsia="ru-RU"/>
              </w:rPr>
              <w:t>Сейсенбі</w:t>
            </w:r>
            <w:proofErr w:type="spellEnd"/>
            <w:r w:rsidRPr="00796FE8">
              <w:rPr>
                <w:rFonts w:asciiTheme="majorHAnsi" w:hAnsiTheme="majorHAnsi" w:cs="Times New Roman"/>
                <w:b/>
                <w:w w:val="96"/>
                <w:sz w:val="24"/>
                <w:szCs w:val="24"/>
                <w:lang w:eastAsia="ru-RU"/>
              </w:rPr>
              <w:t xml:space="preserve"> 24.01</w:t>
            </w:r>
          </w:p>
        </w:tc>
        <w:tc>
          <w:tcPr>
            <w:tcW w:w="3031" w:type="dxa"/>
            <w:gridSpan w:val="4"/>
            <w:shd w:val="clear" w:color="auto" w:fill="auto"/>
            <w:tcMar>
              <w:top w:w="15" w:type="dxa"/>
              <w:left w:w="22" w:type="dxa"/>
              <w:bottom w:w="0" w:type="dxa"/>
              <w:right w:w="22" w:type="dxa"/>
            </w:tcMar>
            <w:hideMark/>
          </w:tcPr>
          <w:p w14:paraId="217913CE" w14:textId="77777777" w:rsidR="00AE00F1" w:rsidRPr="00796FE8" w:rsidRDefault="00AE00F1" w:rsidP="00DE0499">
            <w:pPr>
              <w:rPr>
                <w:rFonts w:asciiTheme="majorHAnsi" w:hAnsiTheme="majorHAnsi" w:cs="Times New Roman"/>
                <w:b/>
                <w:w w:val="96"/>
                <w:sz w:val="24"/>
                <w:szCs w:val="24"/>
                <w:lang w:eastAsia="ru-RU"/>
              </w:rPr>
            </w:pPr>
            <w:proofErr w:type="spellStart"/>
            <w:r w:rsidRPr="00796FE8">
              <w:rPr>
                <w:rFonts w:asciiTheme="majorHAnsi" w:hAnsiTheme="majorHAnsi" w:cs="Times New Roman"/>
                <w:b/>
                <w:w w:val="96"/>
                <w:sz w:val="24"/>
                <w:szCs w:val="24"/>
                <w:lang w:eastAsia="ru-RU"/>
              </w:rPr>
              <w:t>Сәрсенбі</w:t>
            </w:r>
            <w:proofErr w:type="spellEnd"/>
            <w:r w:rsidRPr="00796FE8">
              <w:rPr>
                <w:rFonts w:asciiTheme="majorHAnsi" w:hAnsiTheme="majorHAnsi" w:cs="Times New Roman"/>
                <w:b/>
                <w:w w:val="96"/>
                <w:sz w:val="24"/>
                <w:szCs w:val="24"/>
                <w:lang w:eastAsia="ru-RU"/>
              </w:rPr>
              <w:t xml:space="preserve"> 25.01</w:t>
            </w:r>
          </w:p>
        </w:tc>
        <w:tc>
          <w:tcPr>
            <w:tcW w:w="2550" w:type="dxa"/>
            <w:shd w:val="clear" w:color="auto" w:fill="auto"/>
            <w:tcMar>
              <w:top w:w="15" w:type="dxa"/>
              <w:left w:w="22" w:type="dxa"/>
              <w:bottom w:w="0" w:type="dxa"/>
              <w:right w:w="22" w:type="dxa"/>
            </w:tcMar>
            <w:hideMark/>
          </w:tcPr>
          <w:p w14:paraId="3CF97D5C" w14:textId="77777777" w:rsidR="00AE00F1" w:rsidRPr="00796FE8" w:rsidRDefault="00AE00F1" w:rsidP="00DE0499">
            <w:pPr>
              <w:rPr>
                <w:rFonts w:asciiTheme="majorHAnsi" w:hAnsiTheme="majorHAnsi" w:cs="Times New Roman"/>
                <w:b/>
                <w:w w:val="96"/>
                <w:sz w:val="24"/>
                <w:szCs w:val="24"/>
                <w:lang w:eastAsia="ru-RU"/>
              </w:rPr>
            </w:pPr>
            <w:proofErr w:type="spellStart"/>
            <w:r w:rsidRPr="00796FE8">
              <w:rPr>
                <w:rFonts w:asciiTheme="majorHAnsi" w:hAnsiTheme="majorHAnsi" w:cs="Times New Roman"/>
                <w:b/>
                <w:w w:val="96"/>
                <w:sz w:val="24"/>
                <w:szCs w:val="24"/>
                <w:lang w:eastAsia="ru-RU"/>
              </w:rPr>
              <w:t>Бейсенбі</w:t>
            </w:r>
            <w:proofErr w:type="spellEnd"/>
            <w:r w:rsidRPr="00796FE8">
              <w:rPr>
                <w:rFonts w:asciiTheme="majorHAnsi" w:hAnsiTheme="majorHAnsi" w:cs="Times New Roman"/>
                <w:b/>
                <w:w w:val="96"/>
                <w:sz w:val="24"/>
                <w:szCs w:val="24"/>
                <w:lang w:eastAsia="ru-RU"/>
              </w:rPr>
              <w:t xml:space="preserve"> 26.01</w:t>
            </w:r>
          </w:p>
        </w:tc>
        <w:tc>
          <w:tcPr>
            <w:tcW w:w="2409" w:type="dxa"/>
            <w:shd w:val="clear" w:color="auto" w:fill="auto"/>
            <w:tcMar>
              <w:top w:w="15" w:type="dxa"/>
              <w:left w:w="22" w:type="dxa"/>
              <w:bottom w:w="0" w:type="dxa"/>
              <w:right w:w="22" w:type="dxa"/>
            </w:tcMar>
            <w:hideMark/>
          </w:tcPr>
          <w:p w14:paraId="4A4AFCC0" w14:textId="77777777" w:rsidR="00AE00F1" w:rsidRPr="00796FE8" w:rsidRDefault="00AE00F1" w:rsidP="00DE0499">
            <w:pPr>
              <w:rPr>
                <w:rFonts w:asciiTheme="majorHAnsi" w:hAnsiTheme="majorHAnsi" w:cs="Times New Roman"/>
                <w:b/>
                <w:w w:val="96"/>
                <w:sz w:val="24"/>
                <w:szCs w:val="24"/>
                <w:lang w:eastAsia="ru-RU"/>
              </w:rPr>
            </w:pPr>
            <w:proofErr w:type="spellStart"/>
            <w:r w:rsidRPr="00796FE8">
              <w:rPr>
                <w:rFonts w:asciiTheme="majorHAnsi" w:hAnsiTheme="majorHAnsi" w:cs="Times New Roman"/>
                <w:b/>
                <w:w w:val="96"/>
                <w:sz w:val="24"/>
                <w:szCs w:val="24"/>
                <w:lang w:eastAsia="ru-RU"/>
              </w:rPr>
              <w:t>Жұма</w:t>
            </w:r>
            <w:proofErr w:type="spellEnd"/>
            <w:r w:rsidRPr="00796FE8">
              <w:rPr>
                <w:rFonts w:asciiTheme="majorHAnsi" w:hAnsiTheme="majorHAnsi" w:cs="Times New Roman"/>
                <w:b/>
                <w:w w:val="96"/>
                <w:sz w:val="24"/>
                <w:szCs w:val="24"/>
                <w:lang w:eastAsia="ru-RU"/>
              </w:rPr>
              <w:t xml:space="preserve"> 27.01</w:t>
            </w:r>
          </w:p>
        </w:tc>
      </w:tr>
      <w:tr w:rsidR="00E744F5" w:rsidRPr="004371DF" w14:paraId="0F5A2105" w14:textId="77777777" w:rsidTr="00DE0499">
        <w:trPr>
          <w:trHeight w:val="423"/>
        </w:trPr>
        <w:tc>
          <w:tcPr>
            <w:tcW w:w="2127" w:type="dxa"/>
            <w:shd w:val="clear" w:color="auto" w:fill="auto"/>
            <w:tcMar>
              <w:top w:w="15" w:type="dxa"/>
              <w:left w:w="22" w:type="dxa"/>
              <w:bottom w:w="0" w:type="dxa"/>
              <w:right w:w="22" w:type="dxa"/>
            </w:tcMar>
            <w:hideMark/>
          </w:tcPr>
          <w:p w14:paraId="5CDC051C" w14:textId="77777777" w:rsidR="00E744F5" w:rsidRPr="00303096" w:rsidRDefault="00E744F5" w:rsidP="00EA5063">
            <w:pPr>
              <w:spacing w:after="150" w:line="255" w:lineRule="atLeast"/>
              <w:rPr>
                <w:rFonts w:ascii="Times New Roman" w:eastAsia="Times New Roman" w:hAnsi="Times New Roman" w:cs="Times New Roman"/>
                <w:b/>
                <w:sz w:val="24"/>
                <w:szCs w:val="24"/>
                <w:lang w:val="kk-KZ"/>
              </w:rPr>
            </w:pPr>
            <w:proofErr w:type="spellStart"/>
            <w:r w:rsidRPr="003F1F35">
              <w:rPr>
                <w:rFonts w:ascii="Times New Roman" w:eastAsia="Times New Roman" w:hAnsi="Times New Roman" w:cs="Times New Roman"/>
                <w:b/>
                <w:sz w:val="24"/>
                <w:szCs w:val="24"/>
              </w:rPr>
              <w:t>Балаларды</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қабылдау</w:t>
            </w:r>
            <w:proofErr w:type="spellEnd"/>
            <w:r>
              <w:rPr>
                <w:rFonts w:ascii="Times New Roman" w:eastAsia="Times New Roman" w:hAnsi="Times New Roman" w:cs="Times New Roman"/>
                <w:b/>
                <w:sz w:val="24"/>
                <w:szCs w:val="24"/>
              </w:rPr>
              <w:t xml:space="preserve"> 7</w:t>
            </w:r>
            <w:r>
              <w:rPr>
                <w:rFonts w:ascii="Times New Roman" w:eastAsia="Times New Roman" w:hAnsi="Times New Roman" w:cs="Times New Roman"/>
                <w:b/>
                <w:sz w:val="24"/>
                <w:szCs w:val="24"/>
                <w:lang w:val="kk-KZ"/>
              </w:rPr>
              <w:t>.30-8.00</w:t>
            </w:r>
          </w:p>
        </w:tc>
        <w:tc>
          <w:tcPr>
            <w:tcW w:w="13183" w:type="dxa"/>
            <w:gridSpan w:val="8"/>
            <w:shd w:val="clear" w:color="auto" w:fill="auto"/>
            <w:tcMar>
              <w:top w:w="15" w:type="dxa"/>
              <w:left w:w="22" w:type="dxa"/>
              <w:bottom w:w="0" w:type="dxa"/>
              <w:right w:w="22" w:type="dxa"/>
            </w:tcMar>
            <w:hideMark/>
          </w:tcPr>
          <w:p w14:paraId="7FBCF6EF" w14:textId="77777777" w:rsidR="00E744F5" w:rsidRPr="008757FC" w:rsidRDefault="00E744F5" w:rsidP="00DE0499">
            <w:pPr>
              <w:rPr>
                <w:rFonts w:asciiTheme="majorHAnsi" w:hAnsiTheme="majorHAnsi" w:cs="Times New Roman"/>
                <w:w w:val="96"/>
                <w:sz w:val="24"/>
                <w:szCs w:val="24"/>
                <w:highlight w:val="yellow"/>
                <w:lang w:val="kk-KZ" w:eastAsia="ru-RU"/>
              </w:rPr>
            </w:pPr>
            <w:r w:rsidRPr="00E744F5">
              <w:rPr>
                <w:rFonts w:asciiTheme="majorHAnsi" w:hAnsiTheme="majorHAnsi" w:cs="Times New Roman"/>
                <w:w w:val="96"/>
                <w:sz w:val="24"/>
                <w:szCs w:val="24"/>
                <w:lang w:val="kk-KZ" w:eastAsia="ru-RU"/>
              </w:rPr>
              <w:t xml:space="preserve">Тәрбиешінің балалармен қарым-қатынасы: балаларға қолайлы жағдай жасау, жеке ойындар, әңгімелер. </w:t>
            </w:r>
            <w:r w:rsidRPr="008757FC">
              <w:rPr>
                <w:rFonts w:asciiTheme="majorHAnsi" w:hAnsiTheme="majorHAnsi" w:cs="Times New Roman"/>
                <w:w w:val="96"/>
                <w:sz w:val="24"/>
                <w:szCs w:val="24"/>
                <w:lang w:val="kk-KZ" w:eastAsia="ru-RU"/>
              </w:rPr>
              <w:t>Қолайлы атмосфераны құру. Ойын орталықтарындағы балалардың дербес ойындары (сөйлеуді дамыту)</w:t>
            </w:r>
          </w:p>
        </w:tc>
      </w:tr>
      <w:tr w:rsidR="00E744F5" w:rsidRPr="00314C30" w14:paraId="26C3326A" w14:textId="77777777" w:rsidTr="00DE0499">
        <w:trPr>
          <w:trHeight w:val="389"/>
        </w:trPr>
        <w:tc>
          <w:tcPr>
            <w:tcW w:w="2127" w:type="dxa"/>
            <w:shd w:val="clear" w:color="auto" w:fill="auto"/>
            <w:tcMar>
              <w:top w:w="15" w:type="dxa"/>
              <w:left w:w="22" w:type="dxa"/>
              <w:bottom w:w="0" w:type="dxa"/>
              <w:right w:w="22" w:type="dxa"/>
            </w:tcMar>
            <w:hideMark/>
          </w:tcPr>
          <w:p w14:paraId="0FB16967" w14:textId="77777777" w:rsidR="00E744F5" w:rsidRPr="003F1F35" w:rsidRDefault="00E744F5" w:rsidP="00EA5063">
            <w:pPr>
              <w:spacing w:after="150" w:line="255" w:lineRule="atLeast"/>
              <w:rPr>
                <w:rFonts w:ascii="Times New Roman" w:eastAsia="Times New Roman" w:hAnsi="Times New Roman" w:cs="Times New Roman"/>
                <w:b/>
                <w:sz w:val="24"/>
                <w:szCs w:val="24"/>
              </w:rPr>
            </w:pPr>
            <w:proofErr w:type="spellStart"/>
            <w:r w:rsidRPr="003F1F35">
              <w:rPr>
                <w:rFonts w:ascii="Times New Roman" w:eastAsia="Times New Roman" w:hAnsi="Times New Roman" w:cs="Times New Roman"/>
                <w:b/>
                <w:sz w:val="24"/>
                <w:szCs w:val="24"/>
              </w:rPr>
              <w:t>Ата-аналармен</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әңгімелесу</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кеңестер</w:t>
            </w:r>
            <w:proofErr w:type="spellEnd"/>
          </w:p>
        </w:tc>
        <w:tc>
          <w:tcPr>
            <w:tcW w:w="13183" w:type="dxa"/>
            <w:gridSpan w:val="8"/>
            <w:shd w:val="clear" w:color="auto" w:fill="auto"/>
            <w:tcMar>
              <w:top w:w="15" w:type="dxa"/>
              <w:left w:w="22" w:type="dxa"/>
              <w:bottom w:w="0" w:type="dxa"/>
              <w:right w:w="22" w:type="dxa"/>
            </w:tcMar>
            <w:hideMark/>
          </w:tcPr>
          <w:p w14:paraId="24254AD1" w14:textId="77777777" w:rsidR="00E744F5" w:rsidRPr="00314C30" w:rsidRDefault="00E744F5" w:rsidP="00DE0499">
            <w:pPr>
              <w:rPr>
                <w:rFonts w:asciiTheme="majorHAnsi" w:hAnsiTheme="majorHAnsi" w:cs="Times New Roman"/>
                <w:w w:val="96"/>
                <w:sz w:val="24"/>
                <w:szCs w:val="24"/>
                <w:lang w:eastAsia="ru-RU"/>
              </w:rPr>
            </w:pPr>
            <w:proofErr w:type="spellStart"/>
            <w:r w:rsidRPr="00314C30">
              <w:rPr>
                <w:rFonts w:asciiTheme="majorHAnsi" w:hAnsiTheme="majorHAnsi" w:cs="Times New Roman"/>
                <w:w w:val="96"/>
                <w:sz w:val="24"/>
                <w:szCs w:val="24"/>
                <w:lang w:eastAsia="ru-RU"/>
              </w:rPr>
              <w:t>Толық</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емес</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отбасында</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баланы</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тәрбиелеудің</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ерекшеліктері</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балалардың</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бірбеткейлігі</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туралы</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әңгіме</w:t>
            </w:r>
            <w:proofErr w:type="spellEnd"/>
            <w:r w:rsidRPr="00314C30">
              <w:rPr>
                <w:rFonts w:asciiTheme="majorHAnsi" w:hAnsiTheme="majorHAnsi" w:cs="Times New Roman"/>
                <w:w w:val="96"/>
                <w:sz w:val="24"/>
                <w:szCs w:val="24"/>
                <w:lang w:eastAsia="ru-RU"/>
              </w:rPr>
              <w:t>.</w:t>
            </w:r>
          </w:p>
          <w:p w14:paraId="45B408D2" w14:textId="77777777" w:rsidR="00E744F5" w:rsidRPr="00314C30" w:rsidRDefault="00E744F5" w:rsidP="00DE0499">
            <w:pPr>
              <w:rPr>
                <w:rFonts w:asciiTheme="majorHAnsi" w:hAnsiTheme="majorHAnsi" w:cs="Times New Roman"/>
                <w:w w:val="96"/>
                <w:sz w:val="24"/>
                <w:szCs w:val="24"/>
                <w:lang w:eastAsia="ru-RU"/>
              </w:rPr>
            </w:pPr>
            <w:proofErr w:type="spellStart"/>
            <w:r w:rsidRPr="00314C30">
              <w:rPr>
                <w:rFonts w:asciiTheme="majorHAnsi" w:hAnsiTheme="majorHAnsi" w:cs="Times New Roman"/>
                <w:w w:val="96"/>
                <w:sz w:val="24"/>
                <w:szCs w:val="24"/>
                <w:lang w:eastAsia="ru-RU"/>
              </w:rPr>
              <w:t>Ата-аналардың</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сұрауы</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бойынша</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кеңес</w:t>
            </w:r>
            <w:proofErr w:type="spellEnd"/>
            <w:r w:rsidRPr="00314C30">
              <w:rPr>
                <w:rFonts w:asciiTheme="majorHAnsi" w:hAnsiTheme="majorHAnsi" w:cs="Times New Roman"/>
                <w:w w:val="96"/>
                <w:sz w:val="24"/>
                <w:szCs w:val="24"/>
                <w:lang w:eastAsia="ru-RU"/>
              </w:rPr>
              <w:t xml:space="preserve"> беру (</w:t>
            </w:r>
            <w:proofErr w:type="spellStart"/>
            <w:r w:rsidRPr="00314C30">
              <w:rPr>
                <w:rFonts w:asciiTheme="majorHAnsi" w:hAnsiTheme="majorHAnsi" w:cs="Times New Roman"/>
                <w:w w:val="96"/>
                <w:sz w:val="24"/>
                <w:szCs w:val="24"/>
                <w:lang w:eastAsia="ru-RU"/>
              </w:rPr>
              <w:t>жеке</w:t>
            </w:r>
            <w:proofErr w:type="spellEnd"/>
            <w:r w:rsidRPr="00314C30">
              <w:rPr>
                <w:rFonts w:asciiTheme="majorHAnsi" w:hAnsiTheme="majorHAnsi" w:cs="Times New Roman"/>
                <w:w w:val="96"/>
                <w:sz w:val="24"/>
                <w:szCs w:val="24"/>
                <w:lang w:eastAsia="ru-RU"/>
              </w:rPr>
              <w:t xml:space="preserve">) </w:t>
            </w:r>
          </w:p>
        </w:tc>
      </w:tr>
      <w:tr w:rsidR="00E744F5" w:rsidRPr="00314C30" w14:paraId="0DEA3590" w14:textId="77777777" w:rsidTr="00DE0499">
        <w:trPr>
          <w:trHeight w:val="1262"/>
        </w:trPr>
        <w:tc>
          <w:tcPr>
            <w:tcW w:w="2127" w:type="dxa"/>
            <w:vMerge w:val="restart"/>
            <w:shd w:val="clear" w:color="auto" w:fill="auto"/>
            <w:tcMar>
              <w:top w:w="15" w:type="dxa"/>
              <w:left w:w="22" w:type="dxa"/>
              <w:bottom w:w="0" w:type="dxa"/>
              <w:right w:w="22" w:type="dxa"/>
            </w:tcMar>
            <w:hideMark/>
          </w:tcPr>
          <w:p w14:paraId="2971C2FB" w14:textId="77777777" w:rsidR="00E744F5" w:rsidRPr="003F1F35" w:rsidRDefault="00E744F5" w:rsidP="00EA5063">
            <w:pPr>
              <w:spacing w:after="150" w:line="255" w:lineRule="atLeast"/>
              <w:rPr>
                <w:rFonts w:ascii="Times New Roman" w:eastAsia="Times New Roman" w:hAnsi="Times New Roman" w:cs="Times New Roman"/>
                <w:b/>
                <w:sz w:val="24"/>
                <w:szCs w:val="24"/>
              </w:rPr>
            </w:pPr>
            <w:proofErr w:type="spellStart"/>
            <w:r w:rsidRPr="003F1F35">
              <w:rPr>
                <w:rFonts w:ascii="Times New Roman" w:eastAsia="Times New Roman" w:hAnsi="Times New Roman" w:cs="Times New Roman"/>
                <w:b/>
                <w:sz w:val="24"/>
                <w:szCs w:val="24"/>
              </w:rPr>
              <w:t>Балалардың</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өзіндік</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іс-әрекеті</w:t>
            </w:r>
            <w:proofErr w:type="spellEnd"/>
            <w:r w:rsidRPr="003F1F35">
              <w:rPr>
                <w:rFonts w:ascii="Times New Roman" w:eastAsia="Times New Roman" w:hAnsi="Times New Roman" w:cs="Times New Roman"/>
                <w:b/>
                <w:sz w:val="24"/>
                <w:szCs w:val="24"/>
              </w:rPr>
              <w:t xml:space="preserve"> (аз </w:t>
            </w:r>
            <w:proofErr w:type="spellStart"/>
            <w:r w:rsidRPr="003F1F35">
              <w:rPr>
                <w:rFonts w:ascii="Times New Roman" w:eastAsia="Times New Roman" w:hAnsi="Times New Roman" w:cs="Times New Roman"/>
                <w:b/>
                <w:sz w:val="24"/>
                <w:szCs w:val="24"/>
              </w:rPr>
              <w:t>қимылды</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ойындар</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үстел</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ойындары</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бейнелеу</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өнері</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кітап</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қарастыру</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және</w:t>
            </w:r>
            <w:proofErr w:type="spellEnd"/>
            <w:r w:rsidRPr="003F1F35">
              <w:rPr>
                <w:rFonts w:ascii="Times New Roman" w:eastAsia="Times New Roman" w:hAnsi="Times New Roman" w:cs="Times New Roman"/>
                <w:b/>
                <w:sz w:val="24"/>
                <w:szCs w:val="24"/>
              </w:rPr>
              <w:t xml:space="preserve"> т. б.)</w:t>
            </w:r>
          </w:p>
          <w:p w14:paraId="0C51F30D" w14:textId="77777777" w:rsidR="00E744F5" w:rsidRPr="003F1F35" w:rsidRDefault="00E744F5" w:rsidP="00EA5063">
            <w:pPr>
              <w:spacing w:after="150" w:line="255" w:lineRule="atLeast"/>
              <w:rPr>
                <w:rFonts w:ascii="Times New Roman" w:eastAsia="Times New Roman" w:hAnsi="Times New Roman" w:cs="Times New Roman"/>
                <w:b/>
                <w:sz w:val="24"/>
                <w:szCs w:val="24"/>
              </w:rPr>
            </w:pPr>
          </w:p>
        </w:tc>
        <w:tc>
          <w:tcPr>
            <w:tcW w:w="13183" w:type="dxa"/>
            <w:gridSpan w:val="8"/>
            <w:shd w:val="clear" w:color="auto" w:fill="auto"/>
            <w:tcMar>
              <w:top w:w="15" w:type="dxa"/>
              <w:left w:w="22" w:type="dxa"/>
              <w:bottom w:w="0" w:type="dxa"/>
              <w:right w:w="22" w:type="dxa"/>
            </w:tcMar>
            <w:hideMark/>
          </w:tcPr>
          <w:p w14:paraId="3EE5E15C" w14:textId="77777777" w:rsidR="00E744F5" w:rsidRPr="00314C30" w:rsidRDefault="00E744F5" w:rsidP="00DE0499">
            <w:pPr>
              <w:rPr>
                <w:rFonts w:asciiTheme="majorHAnsi" w:hAnsiTheme="majorHAnsi" w:cs="Times New Roman"/>
                <w:w w:val="96"/>
                <w:sz w:val="24"/>
                <w:szCs w:val="24"/>
                <w:lang w:eastAsia="ru-RU"/>
              </w:rPr>
            </w:pPr>
            <w:proofErr w:type="spellStart"/>
            <w:r w:rsidRPr="00314C30">
              <w:rPr>
                <w:rFonts w:asciiTheme="majorHAnsi" w:hAnsiTheme="majorHAnsi" w:cs="Times New Roman"/>
                <w:w w:val="96"/>
                <w:sz w:val="24"/>
                <w:szCs w:val="24"/>
                <w:lang w:eastAsia="ru-RU"/>
              </w:rPr>
              <w:t>Балалардың</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қызығушылығы</w:t>
            </w:r>
            <w:proofErr w:type="spellEnd"/>
            <w:r w:rsidRPr="00314C30">
              <w:rPr>
                <w:rFonts w:asciiTheme="majorHAnsi" w:hAnsiTheme="majorHAnsi" w:cs="Times New Roman"/>
                <w:w w:val="96"/>
                <w:sz w:val="24"/>
                <w:szCs w:val="24"/>
                <w:lang w:eastAsia="ru-RU"/>
              </w:rPr>
              <w:t xml:space="preserve"> мен </w:t>
            </w:r>
            <w:proofErr w:type="spellStart"/>
            <w:r w:rsidRPr="00314C30">
              <w:rPr>
                <w:rFonts w:asciiTheme="majorHAnsi" w:hAnsiTheme="majorHAnsi" w:cs="Times New Roman"/>
                <w:w w:val="96"/>
                <w:sz w:val="24"/>
                <w:szCs w:val="24"/>
                <w:lang w:eastAsia="ru-RU"/>
              </w:rPr>
              <w:t>білім</w:t>
            </w:r>
            <w:proofErr w:type="spellEnd"/>
            <w:r w:rsidRPr="00314C30">
              <w:rPr>
                <w:rFonts w:asciiTheme="majorHAnsi" w:hAnsiTheme="majorHAnsi" w:cs="Times New Roman"/>
                <w:w w:val="96"/>
                <w:sz w:val="24"/>
                <w:szCs w:val="24"/>
                <w:lang w:eastAsia="ru-RU"/>
              </w:rPr>
              <w:t xml:space="preserve"> беру </w:t>
            </w:r>
            <w:proofErr w:type="spellStart"/>
            <w:r w:rsidRPr="00314C30">
              <w:rPr>
                <w:rFonts w:asciiTheme="majorHAnsi" w:hAnsiTheme="majorHAnsi" w:cs="Times New Roman"/>
                <w:w w:val="96"/>
                <w:sz w:val="24"/>
                <w:szCs w:val="24"/>
                <w:lang w:eastAsia="ru-RU"/>
              </w:rPr>
              <w:t>қажеттіліктерін</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ескере</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отырып</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күні</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бойы</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мұғалім</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ұйымдастырған</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әр</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түрлі</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балалар</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іс-әрекеті</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ойын</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қозғалыс</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танымдық</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шығармашылық</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зерттеу</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эксперименттік</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еңбек</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балалардың</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өзіндік</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қызметі</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өзіне-өзі</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қызмет</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көрсету</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түрінде</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жүзеге</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асырылады</w:t>
            </w:r>
            <w:proofErr w:type="spellEnd"/>
            <w:r w:rsidRPr="00314C30">
              <w:rPr>
                <w:rFonts w:asciiTheme="majorHAnsi" w:hAnsiTheme="majorHAnsi" w:cs="Times New Roman"/>
                <w:w w:val="96"/>
                <w:sz w:val="24"/>
                <w:szCs w:val="24"/>
                <w:lang w:eastAsia="ru-RU"/>
              </w:rPr>
              <w:t>.</w:t>
            </w:r>
          </w:p>
          <w:p w14:paraId="140363A3" w14:textId="77777777" w:rsidR="00E744F5" w:rsidRPr="00314C30" w:rsidRDefault="00E744F5" w:rsidP="00DE0499">
            <w:pPr>
              <w:rPr>
                <w:rFonts w:asciiTheme="majorHAnsi" w:hAnsiTheme="majorHAnsi" w:cs="Times New Roman"/>
                <w:w w:val="96"/>
                <w:sz w:val="24"/>
                <w:szCs w:val="24"/>
                <w:lang w:eastAsia="ru-RU"/>
              </w:rPr>
            </w:pPr>
            <w:proofErr w:type="spellStart"/>
            <w:r w:rsidRPr="00314C30">
              <w:rPr>
                <w:rFonts w:asciiTheme="majorHAnsi" w:hAnsiTheme="majorHAnsi" w:cs="Times New Roman"/>
                <w:w w:val="96"/>
                <w:sz w:val="24"/>
                <w:szCs w:val="24"/>
                <w:lang w:eastAsia="ru-RU"/>
              </w:rPr>
              <w:t>Ойын</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бұрышындағы</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ойындар</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сурет</w:t>
            </w:r>
            <w:proofErr w:type="spellEnd"/>
            <w:r w:rsidRPr="00314C30">
              <w:rPr>
                <w:rFonts w:asciiTheme="majorHAnsi" w:hAnsiTheme="majorHAnsi" w:cs="Times New Roman"/>
                <w:w w:val="96"/>
                <w:sz w:val="24"/>
                <w:szCs w:val="24"/>
                <w:lang w:eastAsia="ru-RU"/>
              </w:rPr>
              <w:t xml:space="preserve"> салу, </w:t>
            </w:r>
            <w:proofErr w:type="spellStart"/>
            <w:r w:rsidRPr="00314C30">
              <w:rPr>
                <w:rFonts w:asciiTheme="majorHAnsi" w:hAnsiTheme="majorHAnsi" w:cs="Times New Roman"/>
                <w:w w:val="96"/>
                <w:sz w:val="24"/>
                <w:szCs w:val="24"/>
                <w:lang w:eastAsia="ru-RU"/>
              </w:rPr>
              <w:t>бояу</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кітаптарын</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бояу</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үстел</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үсті</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ойындары</w:t>
            </w:r>
            <w:proofErr w:type="spellEnd"/>
            <w:r w:rsidRPr="00314C30">
              <w:rPr>
                <w:rFonts w:asciiTheme="majorHAnsi" w:hAnsiTheme="majorHAnsi" w:cs="Times New Roman"/>
                <w:w w:val="96"/>
                <w:sz w:val="24"/>
                <w:szCs w:val="24"/>
                <w:lang w:eastAsia="ru-RU"/>
              </w:rPr>
              <w:t xml:space="preserve"> (пазл, домино), </w:t>
            </w:r>
            <w:proofErr w:type="spellStart"/>
            <w:r w:rsidRPr="00314C30">
              <w:rPr>
                <w:rFonts w:asciiTheme="majorHAnsi" w:hAnsiTheme="majorHAnsi" w:cs="Times New Roman"/>
                <w:w w:val="96"/>
                <w:sz w:val="24"/>
                <w:szCs w:val="24"/>
                <w:lang w:eastAsia="ru-RU"/>
              </w:rPr>
              <w:t>құрастыру</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кітап</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қарау</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табиғат</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бұрышындағы</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жұмыс</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бөлме</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өсімдіктеріне</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күтім</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жасау</w:t>
            </w:r>
            <w:proofErr w:type="spellEnd"/>
            <w:r w:rsidRPr="00314C30">
              <w:rPr>
                <w:rFonts w:asciiTheme="majorHAnsi" w:hAnsiTheme="majorHAnsi" w:cs="Times New Roman"/>
                <w:w w:val="96"/>
                <w:sz w:val="24"/>
                <w:szCs w:val="24"/>
                <w:lang w:eastAsia="ru-RU"/>
              </w:rPr>
              <w:t>).</w:t>
            </w:r>
          </w:p>
          <w:p w14:paraId="61121631" w14:textId="77777777" w:rsidR="00E744F5" w:rsidRPr="00314C30" w:rsidRDefault="00E744F5" w:rsidP="00DE0499">
            <w:pPr>
              <w:rPr>
                <w:rFonts w:asciiTheme="majorHAnsi" w:hAnsiTheme="majorHAnsi" w:cs="Times New Roman"/>
                <w:w w:val="96"/>
                <w:sz w:val="24"/>
                <w:szCs w:val="24"/>
                <w:lang w:eastAsia="ru-RU"/>
              </w:rPr>
            </w:pPr>
            <w:proofErr w:type="spellStart"/>
            <w:r w:rsidRPr="00314C30">
              <w:rPr>
                <w:rFonts w:asciiTheme="majorHAnsi" w:hAnsiTheme="majorHAnsi" w:cs="Times New Roman"/>
                <w:w w:val="96"/>
                <w:sz w:val="24"/>
                <w:szCs w:val="24"/>
                <w:lang w:eastAsia="ru-RU"/>
              </w:rPr>
              <w:t>Балалармен</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жеке</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жұмыс</w:t>
            </w:r>
            <w:proofErr w:type="spellEnd"/>
            <w:r w:rsidRPr="00314C30">
              <w:rPr>
                <w:rFonts w:asciiTheme="majorHAnsi" w:hAnsiTheme="majorHAnsi" w:cs="Times New Roman"/>
                <w:w w:val="96"/>
                <w:sz w:val="24"/>
                <w:szCs w:val="24"/>
                <w:lang w:eastAsia="ru-RU"/>
              </w:rPr>
              <w:t>.</w:t>
            </w:r>
          </w:p>
        </w:tc>
      </w:tr>
      <w:tr w:rsidR="00E744F5" w:rsidRPr="00314C30" w14:paraId="15101210" w14:textId="77777777" w:rsidTr="00DE0499">
        <w:trPr>
          <w:trHeight w:val="1065"/>
        </w:trPr>
        <w:tc>
          <w:tcPr>
            <w:tcW w:w="2127" w:type="dxa"/>
            <w:vMerge/>
            <w:shd w:val="clear" w:color="auto" w:fill="auto"/>
            <w:tcMar>
              <w:top w:w="15" w:type="dxa"/>
              <w:left w:w="22" w:type="dxa"/>
              <w:bottom w:w="0" w:type="dxa"/>
              <w:right w:w="22" w:type="dxa"/>
            </w:tcMar>
            <w:hideMark/>
          </w:tcPr>
          <w:p w14:paraId="6D158E08" w14:textId="77777777" w:rsidR="00E744F5" w:rsidRPr="00314C30" w:rsidRDefault="00E744F5" w:rsidP="00DE0499">
            <w:pPr>
              <w:rPr>
                <w:rFonts w:asciiTheme="majorHAnsi" w:hAnsiTheme="majorHAnsi" w:cs="Times New Roman"/>
                <w:w w:val="96"/>
                <w:sz w:val="24"/>
                <w:szCs w:val="24"/>
                <w:lang w:eastAsia="ru-RU"/>
              </w:rPr>
            </w:pPr>
          </w:p>
        </w:tc>
        <w:tc>
          <w:tcPr>
            <w:tcW w:w="2552" w:type="dxa"/>
            <w:shd w:val="clear" w:color="auto" w:fill="auto"/>
            <w:tcMar>
              <w:top w:w="15" w:type="dxa"/>
              <w:left w:w="22" w:type="dxa"/>
              <w:bottom w:w="0" w:type="dxa"/>
              <w:right w:w="22" w:type="dxa"/>
            </w:tcMar>
            <w:hideMark/>
          </w:tcPr>
          <w:p w14:paraId="6EF6B600" w14:textId="77777777" w:rsidR="00E744F5" w:rsidRPr="00314C30" w:rsidRDefault="00E744F5" w:rsidP="00DE0499">
            <w:pPr>
              <w:rPr>
                <w:rFonts w:asciiTheme="majorHAnsi" w:hAnsiTheme="majorHAnsi" w:cs="Times New Roman"/>
                <w:w w:val="96"/>
                <w:sz w:val="24"/>
                <w:szCs w:val="24"/>
                <w:lang w:eastAsia="ru-RU"/>
              </w:rPr>
            </w:pPr>
            <w:r w:rsidRPr="00796FE8">
              <w:rPr>
                <w:rFonts w:asciiTheme="majorHAnsi" w:hAnsiTheme="majorHAnsi" w:cs="Times New Roman"/>
                <w:b/>
                <w:w w:val="96"/>
                <w:sz w:val="24"/>
                <w:szCs w:val="24"/>
                <w:lang w:eastAsia="ru-RU"/>
              </w:rPr>
              <w:t>«</w:t>
            </w:r>
            <w:proofErr w:type="spellStart"/>
            <w:r w:rsidRPr="00796FE8">
              <w:rPr>
                <w:rFonts w:asciiTheme="majorHAnsi" w:hAnsiTheme="majorHAnsi" w:cs="Times New Roman"/>
                <w:b/>
                <w:w w:val="96"/>
                <w:sz w:val="24"/>
                <w:szCs w:val="24"/>
                <w:lang w:eastAsia="ru-RU"/>
              </w:rPr>
              <w:t>Ата-аналар</w:t>
            </w:r>
            <w:proofErr w:type="spellEnd"/>
            <w:r w:rsidRPr="00796FE8">
              <w:rPr>
                <w:rFonts w:asciiTheme="majorHAnsi" w:hAnsiTheme="majorHAnsi" w:cs="Times New Roman"/>
                <w:b/>
                <w:w w:val="96"/>
                <w:sz w:val="24"/>
                <w:szCs w:val="24"/>
                <w:lang w:eastAsia="ru-RU"/>
              </w:rPr>
              <w:t xml:space="preserve"> </w:t>
            </w:r>
            <w:proofErr w:type="spellStart"/>
            <w:r w:rsidRPr="00796FE8">
              <w:rPr>
                <w:rFonts w:asciiTheme="majorHAnsi" w:hAnsiTheme="majorHAnsi" w:cs="Times New Roman"/>
                <w:b/>
                <w:w w:val="96"/>
                <w:sz w:val="24"/>
                <w:szCs w:val="24"/>
                <w:lang w:eastAsia="ru-RU"/>
              </w:rPr>
              <w:t>кім</w:t>
            </w:r>
            <w:proofErr w:type="spellEnd"/>
            <w:r w:rsidRPr="00796FE8">
              <w:rPr>
                <w:rFonts w:asciiTheme="majorHAnsi" w:hAnsiTheme="majorHAnsi" w:cs="Times New Roman"/>
                <w:b/>
                <w:w w:val="96"/>
                <w:sz w:val="24"/>
                <w:szCs w:val="24"/>
                <w:lang w:eastAsia="ru-RU"/>
              </w:rPr>
              <w:t xml:space="preserve"> </w:t>
            </w:r>
            <w:proofErr w:type="spellStart"/>
            <w:r w:rsidRPr="00796FE8">
              <w:rPr>
                <w:rFonts w:asciiTheme="majorHAnsi" w:hAnsiTheme="majorHAnsi" w:cs="Times New Roman"/>
                <w:b/>
                <w:w w:val="96"/>
                <w:sz w:val="24"/>
                <w:szCs w:val="24"/>
                <w:lang w:eastAsia="ru-RU"/>
              </w:rPr>
              <w:t>болып</w:t>
            </w:r>
            <w:proofErr w:type="spellEnd"/>
            <w:r w:rsidRPr="00796FE8">
              <w:rPr>
                <w:rFonts w:asciiTheme="majorHAnsi" w:hAnsiTheme="majorHAnsi" w:cs="Times New Roman"/>
                <w:b/>
                <w:w w:val="96"/>
                <w:sz w:val="24"/>
                <w:szCs w:val="24"/>
                <w:lang w:eastAsia="ru-RU"/>
              </w:rPr>
              <w:t xml:space="preserve"> </w:t>
            </w:r>
            <w:proofErr w:type="spellStart"/>
            <w:r w:rsidRPr="00796FE8">
              <w:rPr>
                <w:rFonts w:asciiTheme="majorHAnsi" w:hAnsiTheme="majorHAnsi" w:cs="Times New Roman"/>
                <w:b/>
                <w:w w:val="96"/>
                <w:sz w:val="24"/>
                <w:szCs w:val="24"/>
                <w:lang w:eastAsia="ru-RU"/>
              </w:rPr>
              <w:t>жұмыс</w:t>
            </w:r>
            <w:proofErr w:type="spellEnd"/>
            <w:r w:rsidRPr="00796FE8">
              <w:rPr>
                <w:rFonts w:asciiTheme="majorHAnsi" w:hAnsiTheme="majorHAnsi" w:cs="Times New Roman"/>
                <w:b/>
                <w:w w:val="96"/>
                <w:sz w:val="24"/>
                <w:szCs w:val="24"/>
                <w:lang w:eastAsia="ru-RU"/>
              </w:rPr>
              <w:t xml:space="preserve"> </w:t>
            </w:r>
            <w:proofErr w:type="spellStart"/>
            <w:r w:rsidRPr="00796FE8">
              <w:rPr>
                <w:rFonts w:asciiTheme="majorHAnsi" w:hAnsiTheme="majorHAnsi" w:cs="Times New Roman"/>
                <w:b/>
                <w:w w:val="96"/>
                <w:sz w:val="24"/>
                <w:szCs w:val="24"/>
                <w:lang w:eastAsia="ru-RU"/>
              </w:rPr>
              <w:t>істейді</w:t>
            </w:r>
            <w:proofErr w:type="spellEnd"/>
            <w:r w:rsidRPr="00796FE8">
              <w:rPr>
                <w:rFonts w:asciiTheme="majorHAnsi" w:hAnsiTheme="majorHAnsi" w:cs="Times New Roman"/>
                <w:b/>
                <w:w w:val="96"/>
                <w:sz w:val="24"/>
                <w:szCs w:val="24"/>
                <w:lang w:eastAsia="ru-RU"/>
              </w:rPr>
              <w:t>?»</w:t>
            </w:r>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ойын</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жаттығуы</w:t>
            </w:r>
            <w:proofErr w:type="spellEnd"/>
          </w:p>
          <w:p w14:paraId="09B109D3" w14:textId="77777777" w:rsidR="00E744F5" w:rsidRPr="00314C30" w:rsidRDefault="00E744F5" w:rsidP="00DE0499">
            <w:pPr>
              <w:rPr>
                <w:rFonts w:asciiTheme="majorHAnsi" w:hAnsiTheme="majorHAnsi" w:cs="Times New Roman"/>
                <w:w w:val="96"/>
                <w:sz w:val="24"/>
                <w:szCs w:val="24"/>
                <w:lang w:eastAsia="ru-RU"/>
              </w:rPr>
            </w:pPr>
            <w:proofErr w:type="spellStart"/>
            <w:r w:rsidRPr="00314C30">
              <w:rPr>
                <w:rFonts w:asciiTheme="majorHAnsi" w:hAnsiTheme="majorHAnsi" w:cs="Times New Roman"/>
                <w:w w:val="96"/>
                <w:sz w:val="24"/>
                <w:szCs w:val="24"/>
                <w:lang w:eastAsia="ru-RU"/>
              </w:rPr>
              <w:t>ата-аналардың</w:t>
            </w:r>
            <w:proofErr w:type="spellEnd"/>
            <w:r w:rsidRPr="00314C30">
              <w:rPr>
                <w:rFonts w:asciiTheme="majorHAnsi" w:hAnsiTheme="majorHAnsi" w:cs="Times New Roman"/>
                <w:w w:val="96"/>
                <w:sz w:val="24"/>
                <w:szCs w:val="24"/>
                <w:lang w:eastAsia="ru-RU"/>
              </w:rPr>
              <w:t xml:space="preserve"> </w:t>
            </w:r>
            <w:proofErr w:type="spellStart"/>
            <w:r w:rsidR="00796FE8" w:rsidRPr="00796FE8">
              <w:rPr>
                <w:rFonts w:asciiTheme="majorHAnsi" w:hAnsiTheme="majorHAnsi" w:cs="Times New Roman"/>
                <w:b/>
                <w:w w:val="96"/>
                <w:sz w:val="24"/>
                <w:szCs w:val="24"/>
                <w:lang w:eastAsia="ru-RU"/>
              </w:rPr>
              <w:t>Мақсаты</w:t>
            </w:r>
            <w:proofErr w:type="spellEnd"/>
            <w:r w:rsidR="00796FE8" w:rsidRPr="00796FE8">
              <w:rPr>
                <w:rFonts w:asciiTheme="majorHAnsi" w:hAnsiTheme="majorHAnsi" w:cs="Times New Roman"/>
                <w:b/>
                <w:w w:val="96"/>
                <w:sz w:val="24"/>
                <w:szCs w:val="24"/>
                <w:lang w:eastAsia="ru-RU"/>
              </w:rPr>
              <w:t>:</w:t>
            </w:r>
            <w:r w:rsidR="00796FE8"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мамандықтарын</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олардың</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lastRenderedPageBreak/>
              <w:t>функцияларын</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білу</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қазақ</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және</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ағылшын</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тілдерінде</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атау</w:t>
            </w:r>
            <w:proofErr w:type="spellEnd"/>
            <w:r w:rsidRPr="00314C30">
              <w:rPr>
                <w:rFonts w:asciiTheme="majorHAnsi" w:hAnsiTheme="majorHAnsi" w:cs="Times New Roman"/>
                <w:w w:val="96"/>
                <w:sz w:val="24"/>
                <w:szCs w:val="24"/>
                <w:lang w:eastAsia="ru-RU"/>
              </w:rPr>
              <w:t>.</w:t>
            </w:r>
          </w:p>
          <w:p w14:paraId="67D2A5D0" w14:textId="77777777" w:rsidR="00E744F5" w:rsidRPr="00314C30" w:rsidRDefault="00E744F5" w:rsidP="00DE0499">
            <w:pPr>
              <w:rPr>
                <w:rFonts w:asciiTheme="majorHAnsi" w:hAnsiTheme="majorHAnsi" w:cs="Times New Roman"/>
                <w:w w:val="96"/>
                <w:sz w:val="24"/>
                <w:szCs w:val="24"/>
                <w:lang w:eastAsia="ru-RU"/>
              </w:rPr>
            </w:pPr>
            <w:r w:rsidRPr="00314C30">
              <w:rPr>
                <w:rFonts w:asciiTheme="majorHAnsi" w:hAnsiTheme="majorHAnsi" w:cs="Times New Roman"/>
                <w:w w:val="96"/>
                <w:sz w:val="24"/>
                <w:szCs w:val="24"/>
                <w:lang w:eastAsia="ru-RU"/>
              </w:rPr>
              <w:t>«</w:t>
            </w:r>
            <w:proofErr w:type="spellStart"/>
            <w:r w:rsidRPr="00314C30">
              <w:rPr>
                <w:rFonts w:asciiTheme="majorHAnsi" w:hAnsiTheme="majorHAnsi" w:cs="Times New Roman"/>
                <w:w w:val="96"/>
                <w:sz w:val="24"/>
                <w:szCs w:val="24"/>
                <w:lang w:eastAsia="ru-RU"/>
              </w:rPr>
              <w:t>Суретті</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жина</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дидактикалық</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ойыны</w:t>
            </w:r>
            <w:proofErr w:type="spellEnd"/>
          </w:p>
          <w:p w14:paraId="17300551" w14:textId="77777777" w:rsidR="00E744F5" w:rsidRPr="00314C30" w:rsidRDefault="00E744F5" w:rsidP="00DE0499">
            <w:pPr>
              <w:rPr>
                <w:rFonts w:asciiTheme="majorHAnsi" w:hAnsiTheme="majorHAnsi" w:cs="Times New Roman"/>
                <w:w w:val="96"/>
                <w:sz w:val="24"/>
                <w:szCs w:val="24"/>
                <w:highlight w:val="yellow"/>
                <w:lang w:eastAsia="ru-RU"/>
              </w:rPr>
            </w:pPr>
            <w:proofErr w:type="spellStart"/>
            <w:r w:rsidRPr="00314C30">
              <w:rPr>
                <w:rFonts w:asciiTheme="majorHAnsi" w:hAnsiTheme="majorHAnsi" w:cs="Times New Roman"/>
                <w:w w:val="96"/>
                <w:sz w:val="24"/>
                <w:szCs w:val="24"/>
                <w:lang w:eastAsia="ru-RU"/>
              </w:rPr>
              <w:t>Мақсаты</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балаларға</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ойында</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қарым-қатынас</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орнатуға</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көмектесу</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қоршаған</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әлеммен</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танысу</w:t>
            </w:r>
            <w:proofErr w:type="spellEnd"/>
            <w:r w:rsidRPr="00314C30">
              <w:rPr>
                <w:rFonts w:asciiTheme="majorHAnsi" w:hAnsiTheme="majorHAnsi" w:cs="Times New Roman"/>
                <w:w w:val="96"/>
                <w:sz w:val="24"/>
                <w:szCs w:val="24"/>
                <w:lang w:eastAsia="ru-RU"/>
              </w:rPr>
              <w:t xml:space="preserve">, математика </w:t>
            </w:r>
            <w:proofErr w:type="spellStart"/>
            <w:r w:rsidRPr="00314C30">
              <w:rPr>
                <w:rFonts w:asciiTheme="majorHAnsi" w:hAnsiTheme="majorHAnsi" w:cs="Times New Roman"/>
                <w:w w:val="96"/>
                <w:sz w:val="24"/>
                <w:szCs w:val="24"/>
                <w:lang w:eastAsia="ru-RU"/>
              </w:rPr>
              <w:t>негіздері</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сөйлеуді</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дамыту</w:t>
            </w:r>
            <w:proofErr w:type="spellEnd"/>
            <w:r w:rsidRPr="00314C30">
              <w:rPr>
                <w:rFonts w:asciiTheme="majorHAnsi" w:hAnsiTheme="majorHAnsi" w:cs="Times New Roman"/>
                <w:w w:val="96"/>
                <w:sz w:val="24"/>
                <w:szCs w:val="24"/>
                <w:lang w:eastAsia="ru-RU"/>
              </w:rPr>
              <w:t>)</w:t>
            </w:r>
          </w:p>
        </w:tc>
        <w:tc>
          <w:tcPr>
            <w:tcW w:w="2711" w:type="dxa"/>
            <w:gridSpan w:val="3"/>
            <w:shd w:val="clear" w:color="auto" w:fill="auto"/>
          </w:tcPr>
          <w:p w14:paraId="2848A55B" w14:textId="77777777" w:rsidR="00E744F5" w:rsidRPr="00314C30" w:rsidRDefault="00E744F5" w:rsidP="00DE0499">
            <w:pPr>
              <w:rPr>
                <w:rFonts w:asciiTheme="majorHAnsi" w:hAnsiTheme="majorHAnsi" w:cs="Times New Roman"/>
                <w:w w:val="96"/>
                <w:sz w:val="24"/>
                <w:szCs w:val="24"/>
                <w:lang w:eastAsia="ru-RU"/>
              </w:rPr>
            </w:pPr>
            <w:r w:rsidRPr="00314C30">
              <w:rPr>
                <w:rFonts w:asciiTheme="majorHAnsi" w:hAnsiTheme="majorHAnsi" w:cs="Times New Roman"/>
                <w:w w:val="96"/>
                <w:sz w:val="24"/>
                <w:szCs w:val="24"/>
                <w:lang w:eastAsia="ru-RU"/>
              </w:rPr>
              <w:lastRenderedPageBreak/>
              <w:t>«</w:t>
            </w:r>
            <w:proofErr w:type="spellStart"/>
            <w:r w:rsidRPr="00796FE8">
              <w:rPr>
                <w:rFonts w:asciiTheme="majorHAnsi" w:hAnsiTheme="majorHAnsi" w:cs="Times New Roman"/>
                <w:b/>
                <w:w w:val="96"/>
                <w:sz w:val="24"/>
                <w:szCs w:val="24"/>
                <w:lang w:eastAsia="ru-RU"/>
              </w:rPr>
              <w:t>Жұмыс</w:t>
            </w:r>
            <w:proofErr w:type="spellEnd"/>
            <w:r w:rsidRPr="00796FE8">
              <w:rPr>
                <w:rFonts w:asciiTheme="majorHAnsi" w:hAnsiTheme="majorHAnsi" w:cs="Times New Roman"/>
                <w:b/>
                <w:w w:val="96"/>
                <w:sz w:val="24"/>
                <w:szCs w:val="24"/>
                <w:lang w:eastAsia="ru-RU"/>
              </w:rPr>
              <w:t xml:space="preserve"> </w:t>
            </w:r>
            <w:proofErr w:type="spellStart"/>
            <w:r w:rsidRPr="00796FE8">
              <w:rPr>
                <w:rFonts w:asciiTheme="majorHAnsi" w:hAnsiTheme="majorHAnsi" w:cs="Times New Roman"/>
                <w:b/>
                <w:w w:val="96"/>
                <w:sz w:val="24"/>
                <w:szCs w:val="24"/>
                <w:lang w:eastAsia="ru-RU"/>
              </w:rPr>
              <w:t>үшін</w:t>
            </w:r>
            <w:proofErr w:type="spellEnd"/>
            <w:r w:rsidRPr="00796FE8">
              <w:rPr>
                <w:rFonts w:asciiTheme="majorHAnsi" w:hAnsiTheme="majorHAnsi" w:cs="Times New Roman"/>
                <w:b/>
                <w:w w:val="96"/>
                <w:sz w:val="24"/>
                <w:szCs w:val="24"/>
                <w:lang w:eastAsia="ru-RU"/>
              </w:rPr>
              <w:t xml:space="preserve"> </w:t>
            </w:r>
            <w:proofErr w:type="spellStart"/>
            <w:r w:rsidRPr="00796FE8">
              <w:rPr>
                <w:rFonts w:asciiTheme="majorHAnsi" w:hAnsiTheme="majorHAnsi" w:cs="Times New Roman"/>
                <w:b/>
                <w:w w:val="96"/>
                <w:sz w:val="24"/>
                <w:szCs w:val="24"/>
                <w:lang w:eastAsia="ru-RU"/>
              </w:rPr>
              <w:t>кімге</w:t>
            </w:r>
            <w:proofErr w:type="spellEnd"/>
            <w:r w:rsidRPr="00796FE8">
              <w:rPr>
                <w:rFonts w:asciiTheme="majorHAnsi" w:hAnsiTheme="majorHAnsi" w:cs="Times New Roman"/>
                <w:b/>
                <w:w w:val="96"/>
                <w:sz w:val="24"/>
                <w:szCs w:val="24"/>
                <w:lang w:eastAsia="ru-RU"/>
              </w:rPr>
              <w:t xml:space="preserve"> не керек?» </w:t>
            </w:r>
            <w:proofErr w:type="spellStart"/>
            <w:r w:rsidRPr="00314C30">
              <w:rPr>
                <w:rFonts w:asciiTheme="majorHAnsi" w:hAnsiTheme="majorHAnsi" w:cs="Times New Roman"/>
                <w:w w:val="96"/>
                <w:sz w:val="24"/>
                <w:szCs w:val="24"/>
                <w:lang w:eastAsia="ru-RU"/>
              </w:rPr>
              <w:t>дидактикалық</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ойын</w:t>
            </w:r>
            <w:proofErr w:type="spellEnd"/>
          </w:p>
          <w:p w14:paraId="05FC5EFE" w14:textId="77777777" w:rsidR="00E744F5" w:rsidRPr="00314C30" w:rsidRDefault="00E744F5" w:rsidP="00DE0499">
            <w:pPr>
              <w:rPr>
                <w:rFonts w:asciiTheme="majorHAnsi" w:hAnsiTheme="majorHAnsi" w:cs="Times New Roman"/>
                <w:w w:val="96"/>
                <w:sz w:val="24"/>
                <w:szCs w:val="24"/>
                <w:lang w:eastAsia="ru-RU"/>
              </w:rPr>
            </w:pPr>
            <w:proofErr w:type="spellStart"/>
            <w:r w:rsidRPr="00314C30">
              <w:rPr>
                <w:rFonts w:asciiTheme="majorHAnsi" w:hAnsiTheme="majorHAnsi" w:cs="Times New Roman"/>
                <w:w w:val="96"/>
                <w:sz w:val="24"/>
                <w:szCs w:val="24"/>
                <w:lang w:eastAsia="ru-RU"/>
              </w:rPr>
              <w:t>Мақсаты</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жұмысқа</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қажетті</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құралдар</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туралы</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білімдерін</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бекіту</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қазақ</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тіліндегі</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сөздерді</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lastRenderedPageBreak/>
              <w:t>қолдану</w:t>
            </w:r>
            <w:proofErr w:type="spellEnd"/>
            <w:r w:rsidRPr="00314C30">
              <w:rPr>
                <w:rFonts w:asciiTheme="majorHAnsi" w:hAnsiTheme="majorHAnsi" w:cs="Times New Roman"/>
                <w:w w:val="96"/>
                <w:sz w:val="24"/>
                <w:szCs w:val="24"/>
                <w:lang w:eastAsia="ru-RU"/>
              </w:rPr>
              <w:t>.</w:t>
            </w:r>
          </w:p>
          <w:p w14:paraId="3DD4DBF6" w14:textId="77777777" w:rsidR="00E744F5" w:rsidRPr="00314C30" w:rsidRDefault="00E744F5" w:rsidP="00DE0499">
            <w:pPr>
              <w:rPr>
                <w:rFonts w:asciiTheme="majorHAnsi" w:hAnsiTheme="majorHAnsi" w:cs="Times New Roman"/>
                <w:w w:val="96"/>
                <w:sz w:val="24"/>
                <w:szCs w:val="24"/>
                <w:lang w:eastAsia="ru-RU"/>
              </w:rPr>
            </w:pPr>
            <w:r w:rsidRPr="00314C30">
              <w:rPr>
                <w:rFonts w:asciiTheme="majorHAnsi" w:hAnsiTheme="majorHAnsi" w:cs="Times New Roman"/>
                <w:w w:val="96"/>
                <w:sz w:val="24"/>
                <w:szCs w:val="24"/>
                <w:lang w:eastAsia="ru-RU"/>
              </w:rPr>
              <w:t>«</w:t>
            </w:r>
            <w:proofErr w:type="spellStart"/>
            <w:r w:rsidRPr="00314C30">
              <w:rPr>
                <w:rFonts w:asciiTheme="majorHAnsi" w:hAnsiTheme="majorHAnsi" w:cs="Times New Roman"/>
                <w:w w:val="96"/>
                <w:sz w:val="24"/>
                <w:szCs w:val="24"/>
                <w:lang w:eastAsia="ru-RU"/>
              </w:rPr>
              <w:t>Бүлінген</w:t>
            </w:r>
            <w:proofErr w:type="spellEnd"/>
            <w:r w:rsidRPr="00314C30">
              <w:rPr>
                <w:rFonts w:asciiTheme="majorHAnsi" w:hAnsiTheme="majorHAnsi" w:cs="Times New Roman"/>
                <w:w w:val="96"/>
                <w:sz w:val="24"/>
                <w:szCs w:val="24"/>
                <w:lang w:eastAsia="ru-RU"/>
              </w:rPr>
              <w:t xml:space="preserve"> телефон» </w:t>
            </w:r>
            <w:proofErr w:type="spellStart"/>
            <w:r w:rsidRPr="00314C30">
              <w:rPr>
                <w:rFonts w:asciiTheme="majorHAnsi" w:hAnsiTheme="majorHAnsi" w:cs="Times New Roman"/>
                <w:w w:val="96"/>
                <w:sz w:val="24"/>
                <w:szCs w:val="24"/>
                <w:lang w:eastAsia="ru-RU"/>
              </w:rPr>
              <w:t>дидактикалық</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ойыны</w:t>
            </w:r>
            <w:proofErr w:type="spellEnd"/>
            <w:r w:rsidRPr="00314C30">
              <w:rPr>
                <w:rFonts w:asciiTheme="majorHAnsi" w:hAnsiTheme="majorHAnsi" w:cs="Times New Roman"/>
                <w:w w:val="96"/>
                <w:sz w:val="24"/>
                <w:szCs w:val="24"/>
                <w:lang w:eastAsia="ru-RU"/>
              </w:rPr>
              <w:t xml:space="preserve"> </w:t>
            </w:r>
          </w:p>
          <w:p w14:paraId="2A075438" w14:textId="77777777" w:rsidR="00E744F5" w:rsidRPr="00314C30" w:rsidRDefault="00E744F5" w:rsidP="00DE0499">
            <w:pPr>
              <w:rPr>
                <w:rFonts w:asciiTheme="majorHAnsi" w:hAnsiTheme="majorHAnsi" w:cs="Times New Roman"/>
                <w:w w:val="96"/>
                <w:sz w:val="24"/>
                <w:szCs w:val="24"/>
                <w:lang w:eastAsia="ru-RU"/>
              </w:rPr>
            </w:pPr>
            <w:proofErr w:type="spellStart"/>
            <w:r w:rsidRPr="00314C30">
              <w:rPr>
                <w:rFonts w:asciiTheme="majorHAnsi" w:hAnsiTheme="majorHAnsi" w:cs="Times New Roman"/>
                <w:w w:val="96"/>
                <w:sz w:val="24"/>
                <w:szCs w:val="24"/>
                <w:lang w:eastAsia="ru-RU"/>
              </w:rPr>
              <w:t>Мақсаты</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балалардың</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есту</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қабілетін</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дамыту</w:t>
            </w:r>
            <w:proofErr w:type="spellEnd"/>
          </w:p>
          <w:p w14:paraId="7636B8BD" w14:textId="77777777" w:rsidR="00E744F5" w:rsidRPr="00314C30" w:rsidRDefault="00E744F5" w:rsidP="00DE0499">
            <w:pPr>
              <w:rPr>
                <w:rFonts w:asciiTheme="majorHAnsi" w:hAnsiTheme="majorHAnsi" w:cs="Times New Roman"/>
                <w:w w:val="96"/>
                <w:sz w:val="24"/>
                <w:szCs w:val="24"/>
                <w:lang w:eastAsia="ru-RU"/>
              </w:rPr>
            </w:pPr>
            <w:r w:rsidRPr="00314C30">
              <w:rPr>
                <w:rFonts w:asciiTheme="majorHAnsi" w:hAnsiTheme="majorHAnsi" w:cs="Times New Roman"/>
                <w:w w:val="96"/>
                <w:sz w:val="24"/>
                <w:szCs w:val="24"/>
                <w:lang w:eastAsia="ru-RU"/>
              </w:rPr>
              <w:t>«</w:t>
            </w:r>
            <w:proofErr w:type="spellStart"/>
            <w:r w:rsidRPr="00314C30">
              <w:rPr>
                <w:rFonts w:asciiTheme="majorHAnsi" w:hAnsiTheme="majorHAnsi" w:cs="Times New Roman"/>
                <w:w w:val="96"/>
                <w:sz w:val="24"/>
                <w:szCs w:val="24"/>
                <w:lang w:eastAsia="ru-RU"/>
              </w:rPr>
              <w:t>Фигураны</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тауып</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айт</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дидактикалық</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ойыны</w:t>
            </w:r>
            <w:proofErr w:type="spellEnd"/>
          </w:p>
          <w:p w14:paraId="2C5A270B" w14:textId="77777777" w:rsidR="00E744F5" w:rsidRPr="00314C30" w:rsidRDefault="00E744F5" w:rsidP="00DE0499">
            <w:pPr>
              <w:rPr>
                <w:rFonts w:asciiTheme="majorHAnsi" w:hAnsiTheme="majorHAnsi" w:cs="Times New Roman"/>
                <w:w w:val="96"/>
                <w:sz w:val="24"/>
                <w:szCs w:val="24"/>
                <w:highlight w:val="yellow"/>
                <w:lang w:eastAsia="ru-RU"/>
              </w:rPr>
            </w:pPr>
            <w:proofErr w:type="spellStart"/>
            <w:r w:rsidRPr="00314C30">
              <w:rPr>
                <w:rFonts w:asciiTheme="majorHAnsi" w:hAnsiTheme="majorHAnsi" w:cs="Times New Roman"/>
                <w:w w:val="96"/>
                <w:sz w:val="24"/>
                <w:szCs w:val="24"/>
                <w:lang w:eastAsia="ru-RU"/>
              </w:rPr>
              <w:t>Мақсаты</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балаларды</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геометриялық</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фигураларды</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білуге</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үйрету</w:t>
            </w:r>
            <w:proofErr w:type="spellEnd"/>
            <w:r w:rsidRPr="00314C30">
              <w:rPr>
                <w:rFonts w:asciiTheme="majorHAnsi" w:hAnsiTheme="majorHAnsi" w:cs="Times New Roman"/>
                <w:w w:val="96"/>
                <w:sz w:val="24"/>
                <w:szCs w:val="24"/>
                <w:lang w:eastAsia="ru-RU"/>
              </w:rPr>
              <w:t xml:space="preserve"> (математика </w:t>
            </w:r>
            <w:proofErr w:type="spellStart"/>
            <w:r w:rsidRPr="00314C30">
              <w:rPr>
                <w:rFonts w:asciiTheme="majorHAnsi" w:hAnsiTheme="majorHAnsi" w:cs="Times New Roman"/>
                <w:w w:val="96"/>
                <w:sz w:val="24"/>
                <w:szCs w:val="24"/>
                <w:lang w:eastAsia="ru-RU"/>
              </w:rPr>
              <w:t>негіздері</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қоршаған</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әлеммен</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танысу</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сөйлеуді</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дамыту</w:t>
            </w:r>
            <w:proofErr w:type="spellEnd"/>
            <w:r w:rsidRPr="00314C30">
              <w:rPr>
                <w:rFonts w:asciiTheme="majorHAnsi" w:hAnsiTheme="majorHAnsi" w:cs="Times New Roman"/>
                <w:w w:val="96"/>
                <w:sz w:val="24"/>
                <w:szCs w:val="24"/>
                <w:lang w:eastAsia="ru-RU"/>
              </w:rPr>
              <w:t>)</w:t>
            </w:r>
          </w:p>
        </w:tc>
        <w:tc>
          <w:tcPr>
            <w:tcW w:w="2961" w:type="dxa"/>
            <w:gridSpan w:val="2"/>
            <w:shd w:val="clear" w:color="auto" w:fill="FFFFFF"/>
          </w:tcPr>
          <w:p w14:paraId="1998988E" w14:textId="77777777" w:rsidR="00E744F5" w:rsidRPr="00314C30" w:rsidRDefault="00E744F5" w:rsidP="00DE0499">
            <w:pPr>
              <w:rPr>
                <w:rFonts w:asciiTheme="majorHAnsi" w:hAnsiTheme="majorHAnsi" w:cs="Times New Roman"/>
                <w:w w:val="96"/>
                <w:sz w:val="24"/>
                <w:szCs w:val="24"/>
                <w:lang w:val="kk-KZ" w:eastAsia="ru-RU"/>
              </w:rPr>
            </w:pPr>
            <w:r w:rsidRPr="00314C30">
              <w:rPr>
                <w:rFonts w:asciiTheme="majorHAnsi" w:hAnsiTheme="majorHAnsi" w:cs="Times New Roman"/>
                <w:w w:val="96"/>
                <w:sz w:val="24"/>
                <w:szCs w:val="24"/>
                <w:lang w:eastAsia="ru-RU"/>
              </w:rPr>
              <w:lastRenderedPageBreak/>
              <w:t>«</w:t>
            </w:r>
            <w:proofErr w:type="spellStart"/>
            <w:r w:rsidRPr="00796FE8">
              <w:rPr>
                <w:rFonts w:asciiTheme="majorHAnsi" w:hAnsiTheme="majorHAnsi" w:cs="Times New Roman"/>
                <w:b/>
                <w:w w:val="96"/>
                <w:sz w:val="24"/>
                <w:szCs w:val="24"/>
                <w:lang w:eastAsia="ru-RU"/>
              </w:rPr>
              <w:t>Кім</w:t>
            </w:r>
            <w:proofErr w:type="spellEnd"/>
            <w:r w:rsidRPr="00796FE8">
              <w:rPr>
                <w:rFonts w:asciiTheme="majorHAnsi" w:hAnsiTheme="majorHAnsi" w:cs="Times New Roman"/>
                <w:b/>
                <w:w w:val="96"/>
                <w:sz w:val="24"/>
                <w:szCs w:val="24"/>
                <w:lang w:eastAsia="ru-RU"/>
              </w:rPr>
              <w:t xml:space="preserve"> не </w:t>
            </w:r>
            <w:proofErr w:type="spellStart"/>
            <w:r w:rsidRPr="00796FE8">
              <w:rPr>
                <w:rFonts w:asciiTheme="majorHAnsi" w:hAnsiTheme="majorHAnsi" w:cs="Times New Roman"/>
                <w:b/>
                <w:w w:val="96"/>
                <w:sz w:val="24"/>
                <w:szCs w:val="24"/>
                <w:lang w:eastAsia="ru-RU"/>
              </w:rPr>
              <w:t>істейді</w:t>
            </w:r>
            <w:proofErr w:type="spellEnd"/>
            <w:r w:rsidRPr="00796FE8">
              <w:rPr>
                <w:rFonts w:asciiTheme="majorHAnsi" w:hAnsiTheme="majorHAnsi" w:cs="Times New Roman"/>
                <w:b/>
                <w:w w:val="96"/>
                <w:sz w:val="24"/>
                <w:szCs w:val="24"/>
                <w:lang w:eastAsia="ru-RU"/>
              </w:rPr>
              <w:t>?»</w:t>
            </w:r>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ойын</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жаттығуы</w:t>
            </w:r>
            <w:proofErr w:type="spellEnd"/>
          </w:p>
          <w:p w14:paraId="0E2144F9" w14:textId="77777777" w:rsidR="00E744F5" w:rsidRPr="00314C30" w:rsidRDefault="00E744F5" w:rsidP="00DE0499">
            <w:pPr>
              <w:rPr>
                <w:rFonts w:asciiTheme="majorHAnsi" w:hAnsiTheme="majorHAnsi" w:cs="Times New Roman"/>
                <w:w w:val="96"/>
                <w:sz w:val="24"/>
                <w:szCs w:val="24"/>
                <w:lang w:eastAsia="ru-RU"/>
              </w:rPr>
            </w:pPr>
            <w:proofErr w:type="spellStart"/>
            <w:r w:rsidRPr="00314C30">
              <w:rPr>
                <w:rFonts w:asciiTheme="majorHAnsi" w:hAnsiTheme="majorHAnsi" w:cs="Times New Roman"/>
                <w:w w:val="96"/>
                <w:sz w:val="24"/>
                <w:szCs w:val="24"/>
                <w:lang w:eastAsia="ru-RU"/>
              </w:rPr>
              <w:t>Мақсаты</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адамдардың</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қызметі</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олардың</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еңбегінің</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қажеттілігі</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туралы</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білімдерін</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бекіту</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кәсіптерді</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қазақ</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және</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lastRenderedPageBreak/>
              <w:t>ағылшын</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тілдерінде</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атау</w:t>
            </w:r>
            <w:proofErr w:type="spellEnd"/>
            <w:r w:rsidRPr="00314C30">
              <w:rPr>
                <w:rFonts w:asciiTheme="majorHAnsi" w:hAnsiTheme="majorHAnsi" w:cs="Times New Roman"/>
                <w:w w:val="96"/>
                <w:sz w:val="24"/>
                <w:szCs w:val="24"/>
                <w:lang w:eastAsia="ru-RU"/>
              </w:rPr>
              <w:t>.</w:t>
            </w:r>
          </w:p>
          <w:p w14:paraId="2D5FBF94" w14:textId="77777777" w:rsidR="00E744F5" w:rsidRPr="00314C30" w:rsidRDefault="00E744F5" w:rsidP="00DE0499">
            <w:pPr>
              <w:rPr>
                <w:rFonts w:asciiTheme="majorHAnsi" w:hAnsiTheme="majorHAnsi" w:cs="Times New Roman"/>
                <w:w w:val="96"/>
                <w:sz w:val="24"/>
                <w:szCs w:val="24"/>
                <w:lang w:val="kk-KZ" w:eastAsia="ru-RU"/>
              </w:rPr>
            </w:pPr>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Ұшады-ұшпайды</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ақ</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қимылды</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ойын</w:t>
            </w:r>
            <w:proofErr w:type="spellEnd"/>
          </w:p>
          <w:p w14:paraId="4D45504E" w14:textId="77777777" w:rsidR="00E744F5" w:rsidRPr="00314C30" w:rsidRDefault="00E744F5" w:rsidP="00DE0499">
            <w:pPr>
              <w:rPr>
                <w:rFonts w:asciiTheme="majorHAnsi" w:hAnsiTheme="majorHAnsi" w:cs="Times New Roman"/>
                <w:w w:val="96"/>
                <w:sz w:val="24"/>
                <w:szCs w:val="24"/>
                <w:lang w:eastAsia="ru-RU"/>
              </w:rPr>
            </w:pPr>
            <w:proofErr w:type="spellStart"/>
            <w:r w:rsidRPr="00314C30">
              <w:rPr>
                <w:rFonts w:asciiTheme="majorHAnsi" w:hAnsiTheme="majorHAnsi" w:cs="Times New Roman"/>
                <w:w w:val="96"/>
                <w:sz w:val="24"/>
                <w:szCs w:val="24"/>
                <w:lang w:eastAsia="ru-RU"/>
              </w:rPr>
              <w:t>Мақсаты</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сөздікті</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байыту</w:t>
            </w:r>
            <w:proofErr w:type="spellEnd"/>
          </w:p>
          <w:p w14:paraId="77269B5F" w14:textId="77777777" w:rsidR="00E744F5" w:rsidRPr="00314C30" w:rsidRDefault="00E744F5" w:rsidP="00DE0499">
            <w:pPr>
              <w:rPr>
                <w:rFonts w:asciiTheme="majorHAnsi" w:hAnsiTheme="majorHAnsi" w:cs="Times New Roman"/>
                <w:w w:val="96"/>
                <w:sz w:val="24"/>
                <w:szCs w:val="24"/>
                <w:lang w:eastAsia="ru-RU"/>
              </w:rPr>
            </w:pPr>
            <w:r w:rsidRPr="00314C30">
              <w:rPr>
                <w:rFonts w:asciiTheme="majorHAnsi" w:hAnsiTheme="majorHAnsi" w:cs="Times New Roman"/>
                <w:w w:val="96"/>
                <w:sz w:val="24"/>
                <w:szCs w:val="24"/>
                <w:lang w:eastAsia="ru-RU"/>
              </w:rPr>
              <w:t>«</w:t>
            </w:r>
            <w:proofErr w:type="spellStart"/>
            <w:r w:rsidRPr="00314C30">
              <w:rPr>
                <w:rFonts w:asciiTheme="majorHAnsi" w:hAnsiTheme="majorHAnsi" w:cs="Times New Roman"/>
                <w:w w:val="96"/>
                <w:sz w:val="24"/>
                <w:szCs w:val="24"/>
                <w:lang w:eastAsia="ru-RU"/>
              </w:rPr>
              <w:t>Әр</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түрлі</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үйлер</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сюжетті-рөлдік</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ойыны</w:t>
            </w:r>
            <w:proofErr w:type="spellEnd"/>
          </w:p>
          <w:p w14:paraId="1F237FF4" w14:textId="77777777" w:rsidR="00E744F5" w:rsidRPr="00314C30" w:rsidRDefault="00E744F5" w:rsidP="00DE0499">
            <w:pPr>
              <w:rPr>
                <w:rFonts w:asciiTheme="majorHAnsi" w:hAnsiTheme="majorHAnsi" w:cs="Times New Roman"/>
                <w:w w:val="96"/>
                <w:sz w:val="24"/>
                <w:szCs w:val="24"/>
                <w:highlight w:val="yellow"/>
                <w:lang w:eastAsia="ru-RU"/>
              </w:rPr>
            </w:pPr>
            <w:proofErr w:type="spellStart"/>
            <w:r w:rsidRPr="00314C30">
              <w:rPr>
                <w:rFonts w:asciiTheme="majorHAnsi" w:hAnsiTheme="majorHAnsi" w:cs="Times New Roman"/>
                <w:w w:val="96"/>
                <w:sz w:val="24"/>
                <w:szCs w:val="24"/>
                <w:lang w:eastAsia="ru-RU"/>
              </w:rPr>
              <w:t>Мақсаты</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сындарлы</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дағдыны</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логикалық</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ойлауды</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дамыту</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сөйлеуді</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дамыту</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жобалау</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қоршаған</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әлеммен</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танысу</w:t>
            </w:r>
            <w:proofErr w:type="spellEnd"/>
            <w:r w:rsidRPr="00314C30">
              <w:rPr>
                <w:rFonts w:asciiTheme="majorHAnsi" w:hAnsiTheme="majorHAnsi" w:cs="Times New Roman"/>
                <w:w w:val="96"/>
                <w:sz w:val="24"/>
                <w:szCs w:val="24"/>
                <w:lang w:eastAsia="ru-RU"/>
              </w:rPr>
              <w:t>)</w:t>
            </w:r>
          </w:p>
        </w:tc>
        <w:tc>
          <w:tcPr>
            <w:tcW w:w="2550" w:type="dxa"/>
            <w:shd w:val="clear" w:color="auto" w:fill="FFFFFF"/>
          </w:tcPr>
          <w:p w14:paraId="2FF0719C" w14:textId="77777777" w:rsidR="00E744F5" w:rsidRPr="00314C30" w:rsidRDefault="00E744F5" w:rsidP="00DE0499">
            <w:pPr>
              <w:rPr>
                <w:rFonts w:asciiTheme="majorHAnsi" w:hAnsiTheme="majorHAnsi" w:cs="Times New Roman"/>
                <w:w w:val="96"/>
                <w:sz w:val="24"/>
                <w:szCs w:val="24"/>
                <w:lang w:eastAsia="ru-RU"/>
              </w:rPr>
            </w:pPr>
            <w:r w:rsidRPr="00796FE8">
              <w:rPr>
                <w:rFonts w:asciiTheme="majorHAnsi" w:hAnsiTheme="majorHAnsi" w:cs="Times New Roman"/>
                <w:b/>
                <w:w w:val="96"/>
                <w:sz w:val="24"/>
                <w:szCs w:val="24"/>
                <w:lang w:eastAsia="ru-RU"/>
              </w:rPr>
              <w:lastRenderedPageBreak/>
              <w:t>«</w:t>
            </w:r>
            <w:proofErr w:type="spellStart"/>
            <w:r w:rsidRPr="00796FE8">
              <w:rPr>
                <w:rFonts w:asciiTheme="majorHAnsi" w:hAnsiTheme="majorHAnsi" w:cs="Times New Roman"/>
                <w:b/>
                <w:w w:val="96"/>
                <w:sz w:val="24"/>
                <w:szCs w:val="24"/>
                <w:lang w:eastAsia="ru-RU"/>
              </w:rPr>
              <w:t>Шеберлер</w:t>
            </w:r>
            <w:proofErr w:type="spellEnd"/>
            <w:r w:rsidRPr="00796FE8">
              <w:rPr>
                <w:rFonts w:asciiTheme="majorHAnsi" w:hAnsiTheme="majorHAnsi" w:cs="Times New Roman"/>
                <w:b/>
                <w:w w:val="96"/>
                <w:sz w:val="24"/>
                <w:szCs w:val="24"/>
                <w:lang w:eastAsia="ru-RU"/>
              </w:rPr>
              <w:t xml:space="preserve"> </w:t>
            </w:r>
            <w:proofErr w:type="spellStart"/>
            <w:r w:rsidRPr="00796FE8">
              <w:rPr>
                <w:rFonts w:asciiTheme="majorHAnsi" w:hAnsiTheme="majorHAnsi" w:cs="Times New Roman"/>
                <w:b/>
                <w:w w:val="96"/>
                <w:sz w:val="24"/>
                <w:szCs w:val="24"/>
                <w:lang w:eastAsia="ru-RU"/>
              </w:rPr>
              <w:t>қаласы</w:t>
            </w:r>
            <w:proofErr w:type="spellEnd"/>
            <w:r w:rsidRPr="00796FE8">
              <w:rPr>
                <w:rFonts w:asciiTheme="majorHAnsi" w:hAnsiTheme="majorHAnsi" w:cs="Times New Roman"/>
                <w:b/>
                <w:w w:val="96"/>
                <w:sz w:val="24"/>
                <w:szCs w:val="24"/>
                <w:lang w:eastAsia="ru-RU"/>
              </w:rPr>
              <w:t xml:space="preserve">» </w:t>
            </w:r>
            <w:proofErr w:type="spellStart"/>
            <w:r w:rsidRPr="00314C30">
              <w:rPr>
                <w:rFonts w:asciiTheme="majorHAnsi" w:hAnsiTheme="majorHAnsi" w:cs="Times New Roman"/>
                <w:w w:val="96"/>
                <w:sz w:val="24"/>
                <w:szCs w:val="24"/>
                <w:lang w:eastAsia="ru-RU"/>
              </w:rPr>
              <w:t>дидактикалық</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ойыны</w:t>
            </w:r>
            <w:proofErr w:type="spellEnd"/>
          </w:p>
          <w:p w14:paraId="36432977" w14:textId="77777777" w:rsidR="00E744F5" w:rsidRPr="00314C30" w:rsidRDefault="00E744F5" w:rsidP="00DE0499">
            <w:pPr>
              <w:rPr>
                <w:rFonts w:asciiTheme="majorHAnsi" w:hAnsiTheme="majorHAnsi" w:cs="Times New Roman"/>
                <w:w w:val="96"/>
                <w:sz w:val="24"/>
                <w:szCs w:val="24"/>
                <w:lang w:eastAsia="ru-RU"/>
              </w:rPr>
            </w:pPr>
            <w:proofErr w:type="spellStart"/>
            <w:r w:rsidRPr="00314C30">
              <w:rPr>
                <w:rFonts w:asciiTheme="majorHAnsi" w:hAnsiTheme="majorHAnsi" w:cs="Times New Roman"/>
                <w:w w:val="96"/>
                <w:sz w:val="24"/>
                <w:szCs w:val="24"/>
                <w:lang w:eastAsia="ru-RU"/>
              </w:rPr>
              <w:t>Мақсаты</w:t>
            </w:r>
            <w:proofErr w:type="spellEnd"/>
            <w:r w:rsidRPr="00314C30">
              <w:rPr>
                <w:rFonts w:asciiTheme="majorHAnsi" w:hAnsiTheme="majorHAnsi" w:cs="Times New Roman"/>
                <w:w w:val="96"/>
                <w:sz w:val="24"/>
                <w:szCs w:val="24"/>
                <w:lang w:eastAsia="ru-RU"/>
              </w:rPr>
              <w:t xml:space="preserve">: </w:t>
            </w:r>
          </w:p>
          <w:p w14:paraId="499A921F" w14:textId="77777777" w:rsidR="00E744F5" w:rsidRPr="00314C30" w:rsidRDefault="00E744F5" w:rsidP="00DE0499">
            <w:pPr>
              <w:rPr>
                <w:rFonts w:asciiTheme="majorHAnsi" w:hAnsiTheme="majorHAnsi" w:cs="Times New Roman"/>
                <w:w w:val="96"/>
                <w:sz w:val="24"/>
                <w:szCs w:val="24"/>
                <w:lang w:eastAsia="ru-RU"/>
              </w:rPr>
            </w:pPr>
            <w:proofErr w:type="spellStart"/>
            <w:r w:rsidRPr="00314C30">
              <w:rPr>
                <w:rFonts w:asciiTheme="majorHAnsi" w:hAnsiTheme="majorHAnsi" w:cs="Times New Roman"/>
                <w:w w:val="96"/>
                <w:sz w:val="24"/>
                <w:szCs w:val="24"/>
                <w:lang w:eastAsia="ru-RU"/>
              </w:rPr>
              <w:t>мамандық</w:t>
            </w:r>
            <w:proofErr w:type="spellEnd"/>
            <w:r w:rsidRPr="00314C30">
              <w:rPr>
                <w:rFonts w:asciiTheme="majorHAnsi" w:hAnsiTheme="majorHAnsi" w:cs="Times New Roman"/>
                <w:w w:val="96"/>
                <w:sz w:val="24"/>
                <w:szCs w:val="24"/>
                <w:lang w:eastAsia="ru-RU"/>
              </w:rPr>
              <w:t xml:space="preserve"> пен </w:t>
            </w:r>
            <w:proofErr w:type="spellStart"/>
            <w:r w:rsidRPr="00314C30">
              <w:rPr>
                <w:rFonts w:asciiTheme="majorHAnsi" w:hAnsiTheme="majorHAnsi" w:cs="Times New Roman"/>
                <w:w w:val="96"/>
                <w:sz w:val="24"/>
                <w:szCs w:val="24"/>
                <w:lang w:eastAsia="ru-RU"/>
              </w:rPr>
              <w:t>құралдар</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туралы</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білімді</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бекіту</w:t>
            </w:r>
            <w:proofErr w:type="spellEnd"/>
            <w:r w:rsidRPr="00314C30">
              <w:rPr>
                <w:rFonts w:asciiTheme="majorHAnsi" w:hAnsiTheme="majorHAnsi" w:cs="Times New Roman"/>
                <w:w w:val="96"/>
                <w:sz w:val="24"/>
                <w:szCs w:val="24"/>
                <w:lang w:eastAsia="ru-RU"/>
              </w:rPr>
              <w:t xml:space="preserve">; </w:t>
            </w:r>
          </w:p>
          <w:p w14:paraId="49E48B93" w14:textId="77777777" w:rsidR="00E744F5" w:rsidRPr="00314C30" w:rsidRDefault="00E744F5" w:rsidP="00DE0499">
            <w:pPr>
              <w:rPr>
                <w:rFonts w:asciiTheme="majorHAnsi" w:hAnsiTheme="majorHAnsi" w:cs="Times New Roman"/>
                <w:w w:val="96"/>
                <w:sz w:val="24"/>
                <w:szCs w:val="24"/>
                <w:lang w:eastAsia="ru-RU"/>
              </w:rPr>
            </w:pPr>
            <w:proofErr w:type="spellStart"/>
            <w:r w:rsidRPr="00314C30">
              <w:rPr>
                <w:rFonts w:asciiTheme="majorHAnsi" w:hAnsiTheme="majorHAnsi" w:cs="Times New Roman"/>
                <w:w w:val="96"/>
                <w:sz w:val="24"/>
                <w:szCs w:val="24"/>
                <w:lang w:eastAsia="ru-RU"/>
              </w:rPr>
              <w:lastRenderedPageBreak/>
              <w:t>қазақ</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және</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ағылшын</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тілдерінде</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сөздерді</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қолдану</w:t>
            </w:r>
            <w:proofErr w:type="spellEnd"/>
            <w:r w:rsidRPr="00314C30">
              <w:rPr>
                <w:rFonts w:asciiTheme="majorHAnsi" w:hAnsiTheme="majorHAnsi" w:cs="Times New Roman"/>
                <w:w w:val="96"/>
                <w:sz w:val="24"/>
                <w:szCs w:val="24"/>
                <w:lang w:eastAsia="ru-RU"/>
              </w:rPr>
              <w:t>.</w:t>
            </w:r>
          </w:p>
          <w:p w14:paraId="5FCB57D9" w14:textId="77777777" w:rsidR="00E744F5" w:rsidRPr="00314C30" w:rsidRDefault="00E744F5" w:rsidP="00DE0499">
            <w:pPr>
              <w:rPr>
                <w:rFonts w:asciiTheme="majorHAnsi" w:hAnsiTheme="majorHAnsi" w:cs="Times New Roman"/>
                <w:w w:val="96"/>
                <w:sz w:val="24"/>
                <w:szCs w:val="24"/>
                <w:lang w:eastAsia="ru-RU"/>
              </w:rPr>
            </w:pPr>
            <w:r w:rsidRPr="00314C30">
              <w:rPr>
                <w:rFonts w:asciiTheme="majorHAnsi" w:hAnsiTheme="majorHAnsi" w:cs="Times New Roman"/>
                <w:w w:val="96"/>
                <w:sz w:val="24"/>
                <w:szCs w:val="24"/>
                <w:lang w:eastAsia="ru-RU"/>
              </w:rPr>
              <w:t>«</w:t>
            </w:r>
            <w:proofErr w:type="spellStart"/>
            <w:r w:rsidRPr="00314C30">
              <w:rPr>
                <w:rFonts w:asciiTheme="majorHAnsi" w:hAnsiTheme="majorHAnsi" w:cs="Times New Roman"/>
                <w:w w:val="96"/>
                <w:sz w:val="24"/>
                <w:szCs w:val="24"/>
                <w:lang w:eastAsia="ru-RU"/>
              </w:rPr>
              <w:t>Бір</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екі</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үш</w:t>
            </w:r>
            <w:proofErr w:type="spellEnd"/>
            <w:r w:rsidRPr="00314C30">
              <w:rPr>
                <w:rFonts w:asciiTheme="majorHAnsi" w:hAnsiTheme="majorHAnsi" w:cs="Times New Roman"/>
                <w:w w:val="96"/>
                <w:sz w:val="24"/>
                <w:szCs w:val="24"/>
                <w:lang w:eastAsia="ru-RU"/>
              </w:rPr>
              <w:t xml:space="preserve"> – </w:t>
            </w:r>
            <w:proofErr w:type="spellStart"/>
            <w:r w:rsidRPr="00314C30">
              <w:rPr>
                <w:rFonts w:asciiTheme="majorHAnsi" w:hAnsiTheme="majorHAnsi" w:cs="Times New Roman"/>
                <w:w w:val="96"/>
                <w:sz w:val="24"/>
                <w:szCs w:val="24"/>
                <w:lang w:eastAsia="ru-RU"/>
              </w:rPr>
              <w:t>қалай</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жүрдің</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айт</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дидактикалық</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ойыны</w:t>
            </w:r>
            <w:proofErr w:type="spellEnd"/>
          </w:p>
          <w:p w14:paraId="16F60AAF" w14:textId="77777777" w:rsidR="00E744F5" w:rsidRPr="00314C30" w:rsidRDefault="00E744F5" w:rsidP="00DE0499">
            <w:pPr>
              <w:rPr>
                <w:rFonts w:asciiTheme="majorHAnsi" w:hAnsiTheme="majorHAnsi" w:cs="Times New Roman"/>
                <w:w w:val="96"/>
                <w:sz w:val="24"/>
                <w:szCs w:val="24"/>
                <w:lang w:eastAsia="ru-RU"/>
              </w:rPr>
            </w:pPr>
            <w:proofErr w:type="spellStart"/>
            <w:r w:rsidRPr="00314C30">
              <w:rPr>
                <w:rFonts w:asciiTheme="majorHAnsi" w:hAnsiTheme="majorHAnsi" w:cs="Times New Roman"/>
                <w:w w:val="96"/>
                <w:sz w:val="24"/>
                <w:szCs w:val="24"/>
                <w:lang w:eastAsia="ru-RU"/>
              </w:rPr>
              <w:t>Мақсаты</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кеңістіктегі</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бағдарлауды</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дамыту</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сөйлеуді</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дамыту</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қоршаған</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әлеммен</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танысу</w:t>
            </w:r>
            <w:proofErr w:type="spellEnd"/>
            <w:r w:rsidRPr="00314C30">
              <w:rPr>
                <w:rFonts w:asciiTheme="majorHAnsi" w:hAnsiTheme="majorHAnsi" w:cs="Times New Roman"/>
                <w:w w:val="96"/>
                <w:sz w:val="24"/>
                <w:szCs w:val="24"/>
                <w:lang w:eastAsia="ru-RU"/>
              </w:rPr>
              <w:t xml:space="preserve">) </w:t>
            </w:r>
          </w:p>
          <w:p w14:paraId="78048FCC" w14:textId="77777777" w:rsidR="00E744F5" w:rsidRPr="00314C30" w:rsidRDefault="00E744F5" w:rsidP="00DE0499">
            <w:pPr>
              <w:rPr>
                <w:rFonts w:asciiTheme="majorHAnsi" w:hAnsiTheme="majorHAnsi" w:cs="Times New Roman"/>
                <w:w w:val="96"/>
                <w:sz w:val="24"/>
                <w:szCs w:val="24"/>
                <w:highlight w:val="yellow"/>
                <w:lang w:eastAsia="ru-RU"/>
              </w:rPr>
            </w:pPr>
          </w:p>
        </w:tc>
        <w:tc>
          <w:tcPr>
            <w:tcW w:w="2409" w:type="dxa"/>
            <w:shd w:val="clear" w:color="auto" w:fill="FFFFFF"/>
          </w:tcPr>
          <w:p w14:paraId="620D7619" w14:textId="77777777" w:rsidR="00E744F5" w:rsidRPr="00314C30" w:rsidRDefault="00E744F5" w:rsidP="00DE0499">
            <w:pPr>
              <w:rPr>
                <w:rFonts w:asciiTheme="majorHAnsi" w:hAnsiTheme="majorHAnsi" w:cs="Times New Roman"/>
                <w:w w:val="96"/>
                <w:sz w:val="24"/>
                <w:szCs w:val="24"/>
                <w:lang w:eastAsia="ru-RU"/>
              </w:rPr>
            </w:pPr>
            <w:r w:rsidRPr="00796FE8">
              <w:rPr>
                <w:rFonts w:asciiTheme="majorHAnsi" w:hAnsiTheme="majorHAnsi" w:cs="Times New Roman"/>
                <w:b/>
                <w:w w:val="96"/>
                <w:sz w:val="24"/>
                <w:szCs w:val="24"/>
                <w:lang w:eastAsia="ru-RU"/>
              </w:rPr>
              <w:lastRenderedPageBreak/>
              <w:t>«</w:t>
            </w:r>
            <w:proofErr w:type="spellStart"/>
            <w:r w:rsidRPr="00796FE8">
              <w:rPr>
                <w:rFonts w:asciiTheme="majorHAnsi" w:hAnsiTheme="majorHAnsi" w:cs="Times New Roman"/>
                <w:b/>
                <w:w w:val="96"/>
                <w:sz w:val="24"/>
                <w:szCs w:val="24"/>
                <w:lang w:eastAsia="ru-RU"/>
              </w:rPr>
              <w:t>Жаман-жақсы</w:t>
            </w:r>
            <w:proofErr w:type="spellEnd"/>
            <w:r w:rsidRPr="00796FE8">
              <w:rPr>
                <w:rFonts w:asciiTheme="majorHAnsi" w:hAnsiTheme="majorHAnsi" w:cs="Times New Roman"/>
                <w:b/>
                <w:w w:val="96"/>
                <w:sz w:val="24"/>
                <w:szCs w:val="24"/>
                <w:lang w:eastAsia="ru-RU"/>
              </w:rPr>
              <w:t>»</w:t>
            </w:r>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ойын</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жаттығуы</w:t>
            </w:r>
            <w:proofErr w:type="spellEnd"/>
          </w:p>
          <w:p w14:paraId="397899FD" w14:textId="77777777" w:rsidR="00E744F5" w:rsidRPr="00314C30" w:rsidRDefault="00E744F5" w:rsidP="00DE0499">
            <w:pPr>
              <w:rPr>
                <w:rFonts w:asciiTheme="majorHAnsi" w:hAnsiTheme="majorHAnsi" w:cs="Times New Roman"/>
                <w:w w:val="96"/>
                <w:sz w:val="24"/>
                <w:szCs w:val="24"/>
                <w:lang w:eastAsia="ru-RU"/>
              </w:rPr>
            </w:pPr>
            <w:proofErr w:type="spellStart"/>
            <w:r w:rsidRPr="00314C30">
              <w:rPr>
                <w:rFonts w:asciiTheme="majorHAnsi" w:hAnsiTheme="majorHAnsi" w:cs="Times New Roman"/>
                <w:w w:val="96"/>
                <w:sz w:val="24"/>
                <w:szCs w:val="24"/>
                <w:lang w:eastAsia="ru-RU"/>
              </w:rPr>
              <w:t>Мақсаты</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әртүрлі</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кәсіптердің</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жағымды</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және</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жағымсыз</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қасиеттерін</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көруге</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үйрету</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талдай</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білу</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және</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қорытынды</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lastRenderedPageBreak/>
              <w:t>жасай</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білу</w:t>
            </w:r>
            <w:proofErr w:type="spellEnd"/>
            <w:r w:rsidRPr="00314C30">
              <w:rPr>
                <w:rFonts w:asciiTheme="majorHAnsi" w:hAnsiTheme="majorHAnsi" w:cs="Times New Roman"/>
                <w:w w:val="96"/>
                <w:sz w:val="24"/>
                <w:szCs w:val="24"/>
                <w:lang w:eastAsia="ru-RU"/>
              </w:rPr>
              <w:t>.</w:t>
            </w:r>
          </w:p>
          <w:p w14:paraId="62B850E1" w14:textId="77777777" w:rsidR="00E744F5" w:rsidRPr="00314C30" w:rsidRDefault="00E744F5" w:rsidP="00DE0499">
            <w:pPr>
              <w:rPr>
                <w:rFonts w:asciiTheme="majorHAnsi" w:hAnsiTheme="majorHAnsi" w:cs="Times New Roman"/>
                <w:w w:val="96"/>
                <w:sz w:val="24"/>
                <w:szCs w:val="24"/>
                <w:lang w:eastAsia="ru-RU"/>
              </w:rPr>
            </w:pPr>
            <w:r w:rsidRPr="00314C30">
              <w:rPr>
                <w:rFonts w:asciiTheme="majorHAnsi" w:hAnsiTheme="majorHAnsi" w:cs="Times New Roman"/>
                <w:w w:val="96"/>
                <w:sz w:val="24"/>
                <w:szCs w:val="24"/>
                <w:lang w:eastAsia="ru-RU"/>
              </w:rPr>
              <w:t>«</w:t>
            </w:r>
            <w:proofErr w:type="spellStart"/>
            <w:r w:rsidRPr="00314C30">
              <w:rPr>
                <w:rFonts w:asciiTheme="majorHAnsi" w:hAnsiTheme="majorHAnsi" w:cs="Times New Roman"/>
                <w:w w:val="96"/>
                <w:sz w:val="24"/>
                <w:szCs w:val="24"/>
                <w:lang w:eastAsia="ru-RU"/>
              </w:rPr>
              <w:t>Мамандықты</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ата</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дидактикалық</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ойыны</w:t>
            </w:r>
            <w:proofErr w:type="spellEnd"/>
          </w:p>
          <w:p w14:paraId="5403BD00" w14:textId="77777777" w:rsidR="00E744F5" w:rsidRPr="00314C30" w:rsidRDefault="00E744F5" w:rsidP="00DE0499">
            <w:pPr>
              <w:rPr>
                <w:rFonts w:asciiTheme="majorHAnsi" w:hAnsiTheme="majorHAnsi" w:cs="Times New Roman"/>
                <w:w w:val="96"/>
                <w:sz w:val="24"/>
                <w:szCs w:val="24"/>
                <w:lang w:eastAsia="ru-RU"/>
              </w:rPr>
            </w:pPr>
            <w:proofErr w:type="spellStart"/>
            <w:r w:rsidRPr="00314C30">
              <w:rPr>
                <w:rFonts w:asciiTheme="majorHAnsi" w:hAnsiTheme="majorHAnsi" w:cs="Times New Roman"/>
                <w:w w:val="96"/>
                <w:sz w:val="24"/>
                <w:szCs w:val="24"/>
                <w:lang w:eastAsia="ru-RU"/>
              </w:rPr>
              <w:t>Мақсаты</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мамандыққа</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деген</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қызығушылық</w:t>
            </w:r>
            <w:proofErr w:type="spellEnd"/>
            <w:r w:rsidRPr="00314C30">
              <w:rPr>
                <w:rFonts w:asciiTheme="majorHAnsi" w:hAnsiTheme="majorHAnsi" w:cs="Times New Roman"/>
                <w:w w:val="96"/>
                <w:sz w:val="24"/>
                <w:szCs w:val="24"/>
                <w:lang w:eastAsia="ru-RU"/>
              </w:rPr>
              <w:t xml:space="preserve"> пен </w:t>
            </w:r>
            <w:proofErr w:type="spellStart"/>
            <w:r w:rsidRPr="00314C30">
              <w:rPr>
                <w:rFonts w:asciiTheme="majorHAnsi" w:hAnsiTheme="majorHAnsi" w:cs="Times New Roman"/>
                <w:w w:val="96"/>
                <w:sz w:val="24"/>
                <w:szCs w:val="24"/>
                <w:lang w:eastAsia="ru-RU"/>
              </w:rPr>
              <w:t>құрметті</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дамыту</w:t>
            </w:r>
            <w:proofErr w:type="spellEnd"/>
            <w:r w:rsidRPr="00314C30">
              <w:rPr>
                <w:rFonts w:asciiTheme="majorHAnsi" w:hAnsiTheme="majorHAnsi" w:cs="Times New Roman"/>
                <w:w w:val="96"/>
                <w:sz w:val="24"/>
                <w:szCs w:val="24"/>
                <w:lang w:eastAsia="ru-RU"/>
              </w:rPr>
              <w:t>. «</w:t>
            </w:r>
            <w:proofErr w:type="spellStart"/>
            <w:r w:rsidRPr="00314C30">
              <w:rPr>
                <w:rFonts w:asciiTheme="majorHAnsi" w:hAnsiTheme="majorHAnsi" w:cs="Times New Roman"/>
                <w:w w:val="96"/>
                <w:sz w:val="24"/>
                <w:szCs w:val="24"/>
                <w:lang w:eastAsia="ru-RU"/>
              </w:rPr>
              <w:t>Артығын</w:t>
            </w:r>
            <w:proofErr w:type="spellEnd"/>
            <w:r w:rsidRPr="00314C30">
              <w:rPr>
                <w:rFonts w:asciiTheme="majorHAnsi" w:hAnsiTheme="majorHAnsi" w:cs="Times New Roman"/>
                <w:w w:val="96"/>
                <w:sz w:val="24"/>
                <w:szCs w:val="24"/>
                <w:lang w:eastAsia="ru-RU"/>
              </w:rPr>
              <w:t xml:space="preserve"> табу» </w:t>
            </w:r>
            <w:proofErr w:type="spellStart"/>
            <w:r w:rsidRPr="00314C30">
              <w:rPr>
                <w:rFonts w:asciiTheme="majorHAnsi" w:hAnsiTheme="majorHAnsi" w:cs="Times New Roman"/>
                <w:w w:val="96"/>
                <w:sz w:val="24"/>
                <w:szCs w:val="24"/>
                <w:lang w:eastAsia="ru-RU"/>
              </w:rPr>
              <w:t>дидактикалық</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ойыны</w:t>
            </w:r>
            <w:proofErr w:type="spellEnd"/>
            <w:r w:rsidRPr="00314C30">
              <w:rPr>
                <w:rFonts w:asciiTheme="majorHAnsi" w:hAnsiTheme="majorHAnsi" w:cs="Times New Roman"/>
                <w:w w:val="96"/>
                <w:sz w:val="24"/>
                <w:szCs w:val="24"/>
                <w:lang w:eastAsia="ru-RU"/>
              </w:rPr>
              <w:t xml:space="preserve"> </w:t>
            </w:r>
          </w:p>
          <w:p w14:paraId="2E768D1B" w14:textId="77777777" w:rsidR="00E744F5" w:rsidRPr="00314C30" w:rsidRDefault="00E744F5" w:rsidP="00DE0499">
            <w:pPr>
              <w:rPr>
                <w:rFonts w:asciiTheme="majorHAnsi" w:hAnsiTheme="majorHAnsi" w:cs="Times New Roman"/>
                <w:w w:val="96"/>
                <w:sz w:val="24"/>
                <w:szCs w:val="24"/>
                <w:highlight w:val="yellow"/>
                <w:lang w:eastAsia="ru-RU"/>
              </w:rPr>
            </w:pPr>
            <w:proofErr w:type="spellStart"/>
            <w:r w:rsidRPr="00314C30">
              <w:rPr>
                <w:rFonts w:asciiTheme="majorHAnsi" w:hAnsiTheme="majorHAnsi" w:cs="Times New Roman"/>
                <w:w w:val="96"/>
                <w:sz w:val="24"/>
                <w:szCs w:val="24"/>
                <w:lang w:eastAsia="ru-RU"/>
              </w:rPr>
              <w:t>Мақсаты</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логикалық</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ойлауды</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дамыту</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сөйлеуді</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дамыту</w:t>
            </w:r>
            <w:proofErr w:type="spellEnd"/>
            <w:r w:rsidRPr="00314C30">
              <w:rPr>
                <w:rFonts w:asciiTheme="majorHAnsi" w:hAnsiTheme="majorHAnsi" w:cs="Times New Roman"/>
                <w:w w:val="96"/>
                <w:sz w:val="24"/>
                <w:szCs w:val="24"/>
                <w:lang w:eastAsia="ru-RU"/>
              </w:rPr>
              <w:t>, математика)</w:t>
            </w:r>
          </w:p>
        </w:tc>
      </w:tr>
      <w:tr w:rsidR="00E744F5" w:rsidRPr="00314C30" w14:paraId="382CE2C7" w14:textId="77777777" w:rsidTr="00DE0499">
        <w:trPr>
          <w:trHeight w:val="352"/>
        </w:trPr>
        <w:tc>
          <w:tcPr>
            <w:tcW w:w="2127" w:type="dxa"/>
            <w:shd w:val="clear" w:color="auto" w:fill="auto"/>
            <w:tcMar>
              <w:top w:w="15" w:type="dxa"/>
              <w:left w:w="22" w:type="dxa"/>
              <w:bottom w:w="0" w:type="dxa"/>
              <w:right w:w="22" w:type="dxa"/>
            </w:tcMar>
          </w:tcPr>
          <w:p w14:paraId="2491ADB5" w14:textId="77777777" w:rsidR="00E744F5" w:rsidRPr="00303096" w:rsidRDefault="00E744F5" w:rsidP="00EA5063">
            <w:pPr>
              <w:spacing w:after="150" w:line="255" w:lineRule="atLeast"/>
              <w:rPr>
                <w:rFonts w:ascii="Times New Roman" w:eastAsia="Times New Roman" w:hAnsi="Times New Roman" w:cs="Times New Roman"/>
                <w:b/>
                <w:sz w:val="24"/>
                <w:szCs w:val="24"/>
                <w:lang w:val="kk-KZ"/>
              </w:rPr>
            </w:pPr>
            <w:proofErr w:type="spellStart"/>
            <w:r w:rsidRPr="003F1F35">
              <w:rPr>
                <w:rFonts w:ascii="Times New Roman" w:eastAsia="Times New Roman" w:hAnsi="Times New Roman" w:cs="Times New Roman"/>
                <w:b/>
                <w:sz w:val="24"/>
                <w:szCs w:val="24"/>
              </w:rPr>
              <w:t>Таңғы</w:t>
            </w:r>
            <w:proofErr w:type="spellEnd"/>
            <w:r w:rsidRPr="003F1F35">
              <w:rPr>
                <w:rFonts w:ascii="Times New Roman" w:eastAsia="Times New Roman" w:hAnsi="Times New Roman" w:cs="Times New Roman"/>
                <w:b/>
                <w:sz w:val="24"/>
                <w:szCs w:val="24"/>
              </w:rPr>
              <w:t xml:space="preserve"> гимнастика</w:t>
            </w:r>
            <w:r>
              <w:rPr>
                <w:rFonts w:ascii="Times New Roman" w:eastAsia="Times New Roman" w:hAnsi="Times New Roman" w:cs="Times New Roman"/>
                <w:b/>
                <w:sz w:val="24"/>
                <w:szCs w:val="24"/>
                <w:lang w:val="kk-KZ"/>
              </w:rPr>
              <w:t xml:space="preserve"> </w:t>
            </w:r>
          </w:p>
        </w:tc>
        <w:tc>
          <w:tcPr>
            <w:tcW w:w="13183" w:type="dxa"/>
            <w:gridSpan w:val="8"/>
            <w:shd w:val="clear" w:color="auto" w:fill="auto"/>
            <w:tcMar>
              <w:top w:w="15" w:type="dxa"/>
              <w:left w:w="22" w:type="dxa"/>
              <w:bottom w:w="0" w:type="dxa"/>
              <w:right w:w="22" w:type="dxa"/>
            </w:tcMar>
          </w:tcPr>
          <w:p w14:paraId="03C1AD95" w14:textId="77777777" w:rsidR="00E744F5" w:rsidRPr="00314C30" w:rsidRDefault="00E744F5" w:rsidP="00DE0499">
            <w:pPr>
              <w:rPr>
                <w:rFonts w:asciiTheme="majorHAnsi" w:hAnsiTheme="majorHAnsi" w:cs="Times New Roman"/>
                <w:w w:val="96"/>
                <w:sz w:val="24"/>
                <w:szCs w:val="24"/>
                <w:lang w:eastAsia="ru-RU"/>
              </w:rPr>
            </w:pPr>
            <w:proofErr w:type="spellStart"/>
            <w:r w:rsidRPr="00314C30">
              <w:rPr>
                <w:rFonts w:asciiTheme="majorHAnsi" w:hAnsiTheme="majorHAnsi" w:cs="Times New Roman"/>
                <w:w w:val="96"/>
                <w:sz w:val="24"/>
                <w:szCs w:val="24"/>
                <w:lang w:eastAsia="ru-RU"/>
              </w:rPr>
              <w:t>Таңғы</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кешенді</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жаттығу</w:t>
            </w:r>
            <w:proofErr w:type="spellEnd"/>
            <w:r w:rsidRPr="00314C30">
              <w:rPr>
                <w:rFonts w:asciiTheme="majorHAnsi" w:hAnsiTheme="majorHAnsi" w:cs="Times New Roman"/>
                <w:w w:val="96"/>
                <w:sz w:val="24"/>
                <w:szCs w:val="24"/>
                <w:lang w:eastAsia="ru-RU"/>
              </w:rPr>
              <w:t xml:space="preserve"> </w:t>
            </w:r>
          </w:p>
        </w:tc>
      </w:tr>
      <w:tr w:rsidR="00E744F5" w:rsidRPr="004371DF" w14:paraId="0BC94CCB" w14:textId="77777777" w:rsidTr="00DE0499">
        <w:trPr>
          <w:trHeight w:val="867"/>
        </w:trPr>
        <w:tc>
          <w:tcPr>
            <w:tcW w:w="2127" w:type="dxa"/>
            <w:shd w:val="clear" w:color="auto" w:fill="auto"/>
            <w:tcMar>
              <w:top w:w="15" w:type="dxa"/>
              <w:left w:w="22" w:type="dxa"/>
              <w:bottom w:w="0" w:type="dxa"/>
              <w:right w:w="22" w:type="dxa"/>
            </w:tcMar>
            <w:hideMark/>
          </w:tcPr>
          <w:p w14:paraId="2D04C83B" w14:textId="77777777" w:rsidR="00E744F5" w:rsidRPr="00303096" w:rsidRDefault="00E744F5" w:rsidP="00EA5063">
            <w:pPr>
              <w:spacing w:after="150" w:line="255" w:lineRule="atLeast"/>
              <w:rPr>
                <w:rFonts w:ascii="Times New Roman" w:eastAsia="Times New Roman" w:hAnsi="Times New Roman" w:cs="Times New Roman"/>
                <w:b/>
                <w:sz w:val="24"/>
                <w:szCs w:val="24"/>
                <w:lang w:val="kk-KZ"/>
              </w:rPr>
            </w:pPr>
            <w:proofErr w:type="spellStart"/>
            <w:r w:rsidRPr="003F1F35">
              <w:rPr>
                <w:rFonts w:ascii="Times New Roman" w:eastAsia="Times New Roman" w:hAnsi="Times New Roman" w:cs="Times New Roman"/>
                <w:b/>
                <w:sz w:val="24"/>
                <w:szCs w:val="24"/>
              </w:rPr>
              <w:t>Таңғы</w:t>
            </w:r>
            <w:proofErr w:type="spellEnd"/>
            <w:r w:rsidRPr="003F1F35">
              <w:rPr>
                <w:rFonts w:ascii="Times New Roman" w:eastAsia="Times New Roman" w:hAnsi="Times New Roman" w:cs="Times New Roman"/>
                <w:b/>
                <w:sz w:val="24"/>
                <w:szCs w:val="24"/>
              </w:rPr>
              <w:t xml:space="preserve"> ас</w:t>
            </w:r>
            <w:r>
              <w:rPr>
                <w:rFonts w:ascii="Times New Roman" w:eastAsia="Times New Roman" w:hAnsi="Times New Roman" w:cs="Times New Roman"/>
                <w:b/>
                <w:sz w:val="24"/>
                <w:szCs w:val="24"/>
                <w:lang w:val="kk-KZ"/>
              </w:rPr>
              <w:t xml:space="preserve">қа </w:t>
            </w:r>
            <w:proofErr w:type="gramStart"/>
            <w:r>
              <w:rPr>
                <w:rFonts w:ascii="Times New Roman" w:eastAsia="Times New Roman" w:hAnsi="Times New Roman" w:cs="Times New Roman"/>
                <w:b/>
                <w:sz w:val="24"/>
                <w:szCs w:val="24"/>
                <w:lang w:val="kk-KZ"/>
              </w:rPr>
              <w:t>дайындық,таңғы</w:t>
            </w:r>
            <w:proofErr w:type="gramEnd"/>
            <w:r>
              <w:rPr>
                <w:rFonts w:ascii="Times New Roman" w:eastAsia="Times New Roman" w:hAnsi="Times New Roman" w:cs="Times New Roman"/>
                <w:b/>
                <w:sz w:val="24"/>
                <w:szCs w:val="24"/>
                <w:lang w:val="kk-KZ"/>
              </w:rPr>
              <w:t xml:space="preserve"> ас  8.00-8.30</w:t>
            </w:r>
          </w:p>
        </w:tc>
        <w:tc>
          <w:tcPr>
            <w:tcW w:w="13183" w:type="dxa"/>
            <w:gridSpan w:val="8"/>
            <w:shd w:val="clear" w:color="auto" w:fill="auto"/>
            <w:tcMar>
              <w:top w:w="15" w:type="dxa"/>
              <w:left w:w="22" w:type="dxa"/>
              <w:bottom w:w="0" w:type="dxa"/>
              <w:right w:w="22" w:type="dxa"/>
            </w:tcMar>
            <w:hideMark/>
          </w:tcPr>
          <w:p w14:paraId="2B825467" w14:textId="77777777" w:rsidR="00E744F5" w:rsidRPr="00314C30" w:rsidRDefault="00E744F5" w:rsidP="00DE0499">
            <w:pPr>
              <w:rPr>
                <w:rFonts w:asciiTheme="majorHAnsi" w:hAnsiTheme="majorHAnsi" w:cs="Times New Roman"/>
                <w:w w:val="96"/>
                <w:sz w:val="24"/>
                <w:szCs w:val="24"/>
                <w:lang w:val="kk-KZ" w:eastAsia="ru-RU"/>
              </w:rPr>
            </w:pPr>
            <w:r w:rsidRPr="00314C30">
              <w:rPr>
                <w:rFonts w:asciiTheme="majorHAnsi" w:hAnsiTheme="majorHAnsi" w:cs="Times New Roman"/>
                <w:w w:val="96"/>
                <w:sz w:val="24"/>
                <w:szCs w:val="24"/>
                <w:lang w:val="kk-KZ" w:eastAsia="ru-RU"/>
              </w:rPr>
              <w:t>Кезекшілердің жұмысы (ас</w:t>
            </w:r>
            <w:r w:rsidRPr="00E744F5">
              <w:rPr>
                <w:rFonts w:asciiTheme="majorHAnsi" w:hAnsiTheme="majorHAnsi" w:cs="Times New Roman"/>
                <w:w w:val="96"/>
                <w:sz w:val="24"/>
                <w:szCs w:val="24"/>
                <w:lang w:val="kk-KZ" w:eastAsia="ru-RU"/>
              </w:rPr>
              <w:t>хана аспапт</w:t>
            </w:r>
            <w:r w:rsidRPr="00314C30">
              <w:rPr>
                <w:rFonts w:asciiTheme="majorHAnsi" w:hAnsiTheme="majorHAnsi" w:cs="Times New Roman"/>
                <w:w w:val="96"/>
                <w:sz w:val="24"/>
                <w:szCs w:val="24"/>
                <w:lang w:val="kk-KZ" w:eastAsia="ru-RU"/>
              </w:rPr>
              <w:t>арын, майлық</w:t>
            </w:r>
            <w:r w:rsidRPr="00E744F5">
              <w:rPr>
                <w:rFonts w:asciiTheme="majorHAnsi" w:hAnsiTheme="majorHAnsi" w:cs="Times New Roman"/>
                <w:w w:val="96"/>
                <w:sz w:val="24"/>
                <w:szCs w:val="24"/>
                <w:lang w:val="kk-KZ" w:eastAsia="ru-RU"/>
              </w:rPr>
              <w:t xml:space="preserve"> қою</w:t>
            </w:r>
            <w:r w:rsidRPr="00314C30">
              <w:rPr>
                <w:rFonts w:asciiTheme="majorHAnsi" w:hAnsiTheme="majorHAnsi" w:cs="Times New Roman"/>
                <w:w w:val="96"/>
                <w:sz w:val="24"/>
                <w:szCs w:val="24"/>
                <w:lang w:val="kk-KZ" w:eastAsia="ru-RU"/>
              </w:rPr>
              <w:t xml:space="preserve">). Гигиеналық процедуралар (қолды дұрыс жуу, өз сүлгісінің орнын білу, қолды дұрыс сүрту және сүлгіні ілу, «Хош иісті сабын, ақ, сабын» көркем сөзін қолдану) (мыло-сабын). </w:t>
            </w:r>
          </w:p>
          <w:p w14:paraId="41ECCC82" w14:textId="77777777" w:rsidR="00E744F5" w:rsidRPr="00314C30" w:rsidRDefault="00E744F5" w:rsidP="00DE0499">
            <w:pPr>
              <w:rPr>
                <w:rFonts w:asciiTheme="majorHAnsi" w:hAnsiTheme="majorHAnsi" w:cs="Times New Roman"/>
                <w:w w:val="96"/>
                <w:sz w:val="24"/>
                <w:szCs w:val="24"/>
                <w:lang w:val="kk-KZ" w:eastAsia="ru-RU"/>
              </w:rPr>
            </w:pPr>
            <w:r w:rsidRPr="00314C30">
              <w:rPr>
                <w:rFonts w:asciiTheme="majorHAnsi" w:hAnsiTheme="majorHAnsi" w:cs="Times New Roman"/>
                <w:w w:val="96"/>
                <w:sz w:val="24"/>
                <w:szCs w:val="24"/>
                <w:lang w:val="kk-KZ" w:eastAsia="ru-RU"/>
              </w:rPr>
              <w:t xml:space="preserve">Тамақтану </w:t>
            </w:r>
          </w:p>
          <w:p w14:paraId="346E6FF1" w14:textId="77777777" w:rsidR="00E744F5" w:rsidRPr="00314C30" w:rsidRDefault="00E744F5" w:rsidP="00DE0499">
            <w:pPr>
              <w:rPr>
                <w:rFonts w:asciiTheme="majorHAnsi" w:hAnsiTheme="majorHAnsi" w:cs="Times New Roman"/>
                <w:w w:val="96"/>
                <w:sz w:val="24"/>
                <w:szCs w:val="24"/>
                <w:highlight w:val="yellow"/>
                <w:lang w:val="kk-KZ" w:eastAsia="ru-RU"/>
              </w:rPr>
            </w:pPr>
            <w:r w:rsidRPr="00314C30">
              <w:rPr>
                <w:rFonts w:asciiTheme="majorHAnsi" w:hAnsiTheme="majorHAnsi" w:cs="Times New Roman"/>
                <w:w w:val="96"/>
                <w:sz w:val="24"/>
                <w:szCs w:val="24"/>
                <w:lang w:val="kk-KZ" w:eastAsia="ru-RU"/>
              </w:rPr>
              <w:t>Балалардың назарын тағамға аудару; тамақ мәдениетін тәрбиелеу бойынша жеке жұмыс; этикет ережелері; балалардың ұқыптылығын бағалау</w:t>
            </w:r>
          </w:p>
        </w:tc>
      </w:tr>
      <w:tr w:rsidR="00E744F5" w:rsidRPr="004371DF" w14:paraId="3D2FD60B" w14:textId="77777777" w:rsidTr="00DE0499">
        <w:trPr>
          <w:trHeight w:val="888"/>
        </w:trPr>
        <w:tc>
          <w:tcPr>
            <w:tcW w:w="2127" w:type="dxa"/>
            <w:shd w:val="clear" w:color="auto" w:fill="auto"/>
            <w:tcMar>
              <w:top w:w="15" w:type="dxa"/>
              <w:left w:w="22" w:type="dxa"/>
              <w:bottom w:w="0" w:type="dxa"/>
              <w:right w:w="22" w:type="dxa"/>
            </w:tcMar>
            <w:hideMark/>
          </w:tcPr>
          <w:p w14:paraId="4493ABDD" w14:textId="77777777" w:rsidR="00E744F5" w:rsidRPr="00741C6A" w:rsidRDefault="00E744F5" w:rsidP="00EA5063">
            <w:pPr>
              <w:spacing w:after="150" w:line="255" w:lineRule="atLeast"/>
              <w:rPr>
                <w:rFonts w:ascii="Times New Roman" w:eastAsia="Times New Roman" w:hAnsi="Times New Roman" w:cs="Times New Roman"/>
                <w:b/>
                <w:sz w:val="24"/>
                <w:szCs w:val="24"/>
                <w:lang w:val="kk-KZ"/>
              </w:rPr>
            </w:pPr>
            <w:r w:rsidRPr="003F1F35">
              <w:rPr>
                <w:rFonts w:ascii="Times New Roman" w:eastAsia="Times New Roman" w:hAnsi="Times New Roman" w:cs="Times New Roman"/>
                <w:b/>
                <w:sz w:val="24"/>
                <w:szCs w:val="24"/>
              </w:rPr>
              <w:t>Ұ</w:t>
            </w:r>
            <w:r>
              <w:rPr>
                <w:rFonts w:ascii="Times New Roman" w:eastAsia="Times New Roman" w:hAnsi="Times New Roman" w:cs="Times New Roman"/>
                <w:b/>
                <w:sz w:val="24"/>
                <w:szCs w:val="24"/>
                <w:lang w:val="kk-KZ"/>
              </w:rPr>
              <w:t>І</w:t>
            </w:r>
            <w:r w:rsidRPr="003F1F35">
              <w:rPr>
                <w:rFonts w:ascii="Times New Roman" w:eastAsia="Times New Roman" w:hAnsi="Times New Roman" w:cs="Times New Roman"/>
                <w:b/>
                <w:sz w:val="24"/>
                <w:szCs w:val="24"/>
              </w:rPr>
              <w:t xml:space="preserve">Қ </w:t>
            </w:r>
            <w:proofErr w:type="spellStart"/>
            <w:r w:rsidRPr="003F1F35">
              <w:rPr>
                <w:rFonts w:ascii="Times New Roman" w:eastAsia="Times New Roman" w:hAnsi="Times New Roman" w:cs="Times New Roman"/>
                <w:b/>
                <w:sz w:val="24"/>
                <w:szCs w:val="24"/>
              </w:rPr>
              <w:t>дайындық</w:t>
            </w:r>
            <w:proofErr w:type="spellEnd"/>
            <w:r>
              <w:rPr>
                <w:rFonts w:ascii="Times New Roman" w:eastAsia="Times New Roman" w:hAnsi="Times New Roman" w:cs="Times New Roman"/>
                <w:b/>
                <w:sz w:val="24"/>
                <w:szCs w:val="24"/>
                <w:lang w:val="kk-KZ"/>
              </w:rPr>
              <w:t xml:space="preserve">   8.30-9.00   </w:t>
            </w:r>
          </w:p>
        </w:tc>
        <w:tc>
          <w:tcPr>
            <w:tcW w:w="13183" w:type="dxa"/>
            <w:gridSpan w:val="8"/>
            <w:shd w:val="clear" w:color="auto" w:fill="auto"/>
            <w:tcMar>
              <w:top w:w="15" w:type="dxa"/>
              <w:left w:w="22" w:type="dxa"/>
              <w:bottom w:w="0" w:type="dxa"/>
              <w:right w:w="22" w:type="dxa"/>
            </w:tcMar>
            <w:hideMark/>
          </w:tcPr>
          <w:p w14:paraId="703505E3" w14:textId="77777777" w:rsidR="00E744F5" w:rsidRPr="00E744F5" w:rsidRDefault="00E744F5" w:rsidP="00DE0499">
            <w:pPr>
              <w:rPr>
                <w:rFonts w:asciiTheme="majorHAnsi" w:hAnsiTheme="majorHAnsi" w:cs="Times New Roman"/>
                <w:w w:val="96"/>
                <w:sz w:val="24"/>
                <w:szCs w:val="24"/>
                <w:highlight w:val="yellow"/>
                <w:lang w:val="kk-KZ" w:eastAsia="ru-RU"/>
              </w:rPr>
            </w:pPr>
            <w:r w:rsidRPr="00E744F5">
              <w:rPr>
                <w:rFonts w:asciiTheme="majorHAnsi" w:hAnsiTheme="majorHAnsi" w:cs="Times New Roman"/>
                <w:w w:val="96"/>
                <w:sz w:val="24"/>
                <w:szCs w:val="24"/>
                <w:lang w:val="kk-KZ" w:eastAsia="ru-RU"/>
              </w:rPr>
              <w:t>Балалар өз әсерлерімен бөлісу, жаңалықтарды білу, бірлескен жоспарларды, мәселелерді талқылау, қызығушылық бойынша қызмет түрін таңдау, ережелер туралы келісу және т. б. үшін жиналады, мұғалімге қоршаған ортаны ұйымдастыруға көмектеседі (бірлескен іс-әрекет, кезекшілік)</w:t>
            </w:r>
          </w:p>
        </w:tc>
      </w:tr>
      <w:tr w:rsidR="00E744F5" w:rsidRPr="00314C30" w14:paraId="7A6F3644" w14:textId="77777777" w:rsidTr="00DE0499">
        <w:trPr>
          <w:trHeight w:val="411"/>
        </w:trPr>
        <w:tc>
          <w:tcPr>
            <w:tcW w:w="2127" w:type="dxa"/>
            <w:vMerge w:val="restart"/>
            <w:shd w:val="clear" w:color="auto" w:fill="auto"/>
            <w:tcMar>
              <w:top w:w="15" w:type="dxa"/>
              <w:left w:w="22" w:type="dxa"/>
              <w:bottom w:w="0" w:type="dxa"/>
              <w:right w:w="22" w:type="dxa"/>
            </w:tcMar>
            <w:hideMark/>
          </w:tcPr>
          <w:p w14:paraId="6F333225" w14:textId="77777777" w:rsidR="00E744F5" w:rsidRPr="00741C6A" w:rsidRDefault="00E744F5" w:rsidP="00EA5063">
            <w:pPr>
              <w:spacing w:after="150" w:line="255" w:lineRule="atLeast"/>
              <w:rPr>
                <w:rFonts w:ascii="Times New Roman" w:eastAsia="Times New Roman" w:hAnsi="Times New Roman" w:cs="Times New Roman"/>
                <w:b/>
                <w:sz w:val="24"/>
                <w:szCs w:val="24"/>
                <w:lang w:val="kk-KZ"/>
              </w:rPr>
            </w:pPr>
            <w:proofErr w:type="spellStart"/>
            <w:r w:rsidRPr="003F1F35">
              <w:rPr>
                <w:rFonts w:ascii="Times New Roman" w:eastAsia="Times New Roman" w:hAnsi="Times New Roman" w:cs="Times New Roman"/>
                <w:b/>
                <w:sz w:val="24"/>
                <w:szCs w:val="24"/>
              </w:rPr>
              <w:lastRenderedPageBreak/>
              <w:t>Ұйымдастырылған</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қызмет</w:t>
            </w:r>
            <w:proofErr w:type="spellEnd"/>
            <w:r>
              <w:rPr>
                <w:rFonts w:ascii="Times New Roman" w:eastAsia="Times New Roman" w:hAnsi="Times New Roman" w:cs="Times New Roman"/>
                <w:b/>
                <w:sz w:val="24"/>
                <w:szCs w:val="24"/>
                <w:lang w:val="kk-KZ"/>
              </w:rPr>
              <w:t xml:space="preserve">   9.00-10.30</w:t>
            </w:r>
          </w:p>
          <w:p w14:paraId="1A17A097" w14:textId="77777777" w:rsidR="00E744F5" w:rsidRPr="00741C6A" w:rsidRDefault="00E744F5" w:rsidP="00EA5063">
            <w:pPr>
              <w:spacing w:after="150" w:line="255" w:lineRule="atLeast"/>
              <w:rPr>
                <w:rFonts w:ascii="Times New Roman" w:eastAsia="Times New Roman" w:hAnsi="Times New Roman" w:cs="Times New Roman"/>
                <w:b/>
                <w:sz w:val="24"/>
                <w:szCs w:val="24"/>
                <w:lang w:val="kk-KZ"/>
              </w:rPr>
            </w:pPr>
            <w:r w:rsidRPr="003F1F35">
              <w:rPr>
                <w:rFonts w:ascii="Times New Roman" w:eastAsia="Times New Roman" w:hAnsi="Times New Roman" w:cs="Times New Roman"/>
                <w:b/>
                <w:sz w:val="24"/>
                <w:szCs w:val="24"/>
              </w:rPr>
              <w:t> </w:t>
            </w:r>
          </w:p>
        </w:tc>
        <w:tc>
          <w:tcPr>
            <w:tcW w:w="2552" w:type="dxa"/>
            <w:shd w:val="clear" w:color="auto" w:fill="auto"/>
            <w:tcMar>
              <w:top w:w="15" w:type="dxa"/>
              <w:left w:w="22" w:type="dxa"/>
              <w:bottom w:w="0" w:type="dxa"/>
              <w:right w:w="22" w:type="dxa"/>
            </w:tcMar>
            <w:hideMark/>
          </w:tcPr>
          <w:p w14:paraId="3EC21DB2" w14:textId="77777777" w:rsidR="00FE685F" w:rsidRPr="00796FE8" w:rsidRDefault="00FE685F" w:rsidP="00FE685F">
            <w:pPr>
              <w:rPr>
                <w:rFonts w:asciiTheme="majorHAnsi" w:hAnsiTheme="majorHAnsi" w:cs="Times New Roman"/>
                <w:b/>
                <w:w w:val="96"/>
                <w:sz w:val="24"/>
                <w:szCs w:val="24"/>
                <w:lang w:val="kk-KZ" w:eastAsia="ru-RU"/>
              </w:rPr>
            </w:pPr>
            <w:r w:rsidRPr="00796FE8">
              <w:rPr>
                <w:rFonts w:asciiTheme="majorHAnsi" w:hAnsiTheme="majorHAnsi" w:cs="Times New Roman"/>
                <w:b/>
                <w:w w:val="96"/>
                <w:sz w:val="24"/>
                <w:szCs w:val="24"/>
                <w:lang w:val="kk-KZ" w:eastAsia="ru-RU"/>
              </w:rPr>
              <w:t xml:space="preserve">Музыка  </w:t>
            </w:r>
          </w:p>
          <w:p w14:paraId="37F9FA39" w14:textId="77777777" w:rsidR="00FE685F" w:rsidRPr="00796FE8" w:rsidRDefault="00FE685F" w:rsidP="00FE685F">
            <w:pPr>
              <w:rPr>
                <w:rFonts w:asciiTheme="majorHAnsi" w:hAnsiTheme="majorHAnsi" w:cs="Times New Roman"/>
                <w:b/>
                <w:w w:val="96"/>
                <w:sz w:val="24"/>
                <w:szCs w:val="24"/>
                <w:lang w:val="kk-KZ" w:eastAsia="ru-RU"/>
              </w:rPr>
            </w:pPr>
            <w:r w:rsidRPr="00796FE8">
              <w:rPr>
                <w:rFonts w:asciiTheme="majorHAnsi" w:hAnsiTheme="majorHAnsi" w:cs="Times New Roman"/>
                <w:b/>
                <w:w w:val="96"/>
                <w:sz w:val="24"/>
                <w:szCs w:val="24"/>
                <w:lang w:val="kk-KZ" w:eastAsia="ru-RU"/>
              </w:rPr>
              <w:t>Қазақ тілі</w:t>
            </w:r>
          </w:p>
          <w:p w14:paraId="076380E5" w14:textId="77777777" w:rsidR="00E744F5" w:rsidRPr="008757FC" w:rsidRDefault="00E744F5" w:rsidP="00DE0499">
            <w:pPr>
              <w:rPr>
                <w:rFonts w:asciiTheme="majorHAnsi" w:hAnsiTheme="majorHAnsi" w:cs="Times New Roman"/>
                <w:w w:val="96"/>
                <w:sz w:val="24"/>
                <w:szCs w:val="24"/>
                <w:lang w:val="kk-KZ" w:eastAsia="ru-RU"/>
              </w:rPr>
            </w:pPr>
            <w:r w:rsidRPr="008757FC">
              <w:rPr>
                <w:rFonts w:asciiTheme="majorHAnsi" w:hAnsiTheme="majorHAnsi" w:cs="Times New Roman"/>
                <w:w w:val="96"/>
                <w:sz w:val="24"/>
                <w:szCs w:val="24"/>
                <w:lang w:val="kk-KZ" w:eastAsia="ru-RU"/>
              </w:rPr>
              <w:t>«Мамандық әлемінде»</w:t>
            </w:r>
          </w:p>
          <w:p w14:paraId="0F547AA1" w14:textId="77777777" w:rsidR="00E744F5" w:rsidRPr="008757FC" w:rsidRDefault="00E744F5" w:rsidP="00DE0499">
            <w:pPr>
              <w:rPr>
                <w:rFonts w:asciiTheme="majorHAnsi" w:hAnsiTheme="majorHAnsi" w:cs="Times New Roman"/>
                <w:w w:val="96"/>
                <w:sz w:val="24"/>
                <w:szCs w:val="24"/>
                <w:highlight w:val="yellow"/>
                <w:lang w:val="kk-KZ" w:eastAsia="ru-RU"/>
              </w:rPr>
            </w:pPr>
            <w:r w:rsidRPr="005226EB">
              <w:rPr>
                <w:rFonts w:asciiTheme="majorHAnsi" w:hAnsiTheme="majorHAnsi" w:cs="Times New Roman"/>
                <w:b/>
                <w:w w:val="96"/>
                <w:sz w:val="24"/>
                <w:szCs w:val="24"/>
                <w:lang w:val="kk-KZ" w:eastAsia="ru-RU"/>
              </w:rPr>
              <w:t>Міндеті:</w:t>
            </w:r>
            <w:r w:rsidRPr="008757FC">
              <w:rPr>
                <w:rFonts w:asciiTheme="majorHAnsi" w:hAnsiTheme="majorHAnsi" w:cs="Times New Roman"/>
                <w:w w:val="96"/>
                <w:sz w:val="24"/>
                <w:szCs w:val="24"/>
                <w:lang w:val="kk-KZ" w:eastAsia="ru-RU"/>
              </w:rPr>
              <w:t xml:space="preserve"> кәсіптер тақырыбында сөздікті жандандыру; кәсіптерге оң көзқарас қалыптастыру; балалардың бірлескен ойын қызметіне деген қызығушылығын дамыту; ойын бейнесін қабылдауға үйрету (</w:t>
            </w:r>
            <w:r w:rsidRPr="005226EB">
              <w:rPr>
                <w:rFonts w:asciiTheme="majorHAnsi" w:hAnsiTheme="majorHAnsi" w:cs="Times New Roman"/>
                <w:b/>
                <w:w w:val="96"/>
                <w:sz w:val="24"/>
                <w:szCs w:val="24"/>
                <w:lang w:val="kk-KZ" w:eastAsia="ru-RU"/>
              </w:rPr>
              <w:t>коммуникативті, әлеуметтік дағды)</w:t>
            </w:r>
          </w:p>
        </w:tc>
        <w:tc>
          <w:tcPr>
            <w:tcW w:w="2692" w:type="dxa"/>
            <w:gridSpan w:val="2"/>
            <w:shd w:val="clear" w:color="auto" w:fill="auto"/>
            <w:tcMar>
              <w:top w:w="15" w:type="dxa"/>
              <w:left w:w="22" w:type="dxa"/>
              <w:bottom w:w="0" w:type="dxa"/>
              <w:right w:w="22" w:type="dxa"/>
            </w:tcMar>
            <w:hideMark/>
          </w:tcPr>
          <w:p w14:paraId="1E79BE2D" w14:textId="77777777" w:rsidR="00FE685F" w:rsidRPr="00153D4F" w:rsidRDefault="00E744F5" w:rsidP="00FE685F">
            <w:pPr>
              <w:rPr>
                <w:rFonts w:asciiTheme="majorHAnsi" w:hAnsiTheme="majorHAnsi" w:cs="Times New Roman"/>
                <w:b/>
                <w:w w:val="96"/>
                <w:sz w:val="24"/>
                <w:szCs w:val="24"/>
                <w:lang w:val="kk-KZ" w:eastAsia="ru-RU"/>
              </w:rPr>
            </w:pPr>
            <w:r w:rsidRPr="005226EB">
              <w:rPr>
                <w:rFonts w:asciiTheme="majorHAnsi" w:hAnsiTheme="majorHAnsi" w:cs="Times New Roman"/>
                <w:b/>
                <w:w w:val="96"/>
                <w:sz w:val="24"/>
                <w:szCs w:val="24"/>
                <w:lang w:val="kk-KZ" w:eastAsia="ru-RU"/>
              </w:rPr>
              <w:t>«</w:t>
            </w:r>
            <w:r w:rsidR="00FE685F" w:rsidRPr="00153D4F">
              <w:rPr>
                <w:rFonts w:asciiTheme="majorHAnsi" w:hAnsiTheme="majorHAnsi" w:cs="Times New Roman"/>
                <w:b/>
                <w:w w:val="96"/>
                <w:sz w:val="24"/>
                <w:szCs w:val="24"/>
                <w:lang w:val="kk-KZ" w:eastAsia="ru-RU"/>
              </w:rPr>
              <w:t>Дене шынықтыру</w:t>
            </w:r>
          </w:p>
          <w:p w14:paraId="4D786FC5" w14:textId="3F817F04" w:rsidR="00E744F5" w:rsidRPr="005226EB" w:rsidRDefault="00E744F5" w:rsidP="00DE0499">
            <w:pPr>
              <w:rPr>
                <w:rFonts w:asciiTheme="majorHAnsi" w:hAnsiTheme="majorHAnsi" w:cs="Times New Roman"/>
                <w:b/>
                <w:w w:val="96"/>
                <w:sz w:val="24"/>
                <w:szCs w:val="24"/>
                <w:lang w:val="kk-KZ" w:eastAsia="ru-RU"/>
              </w:rPr>
            </w:pPr>
            <w:r w:rsidRPr="005226EB">
              <w:rPr>
                <w:rFonts w:asciiTheme="majorHAnsi" w:hAnsiTheme="majorHAnsi" w:cs="Times New Roman"/>
                <w:b/>
                <w:w w:val="96"/>
                <w:sz w:val="24"/>
                <w:szCs w:val="24"/>
                <w:lang w:val="kk-KZ" w:eastAsia="ru-RU"/>
              </w:rPr>
              <w:t>Менің әкем дәрігер»</w:t>
            </w:r>
          </w:p>
          <w:p w14:paraId="2064AFDC" w14:textId="77777777" w:rsidR="00E744F5" w:rsidRPr="005226EB" w:rsidRDefault="00E744F5" w:rsidP="00DE0499">
            <w:pPr>
              <w:rPr>
                <w:rFonts w:asciiTheme="majorHAnsi" w:hAnsiTheme="majorHAnsi" w:cs="Times New Roman"/>
                <w:b/>
                <w:w w:val="96"/>
                <w:sz w:val="24"/>
                <w:szCs w:val="24"/>
                <w:lang w:val="kk-KZ" w:eastAsia="ru-RU"/>
              </w:rPr>
            </w:pPr>
            <w:r w:rsidRPr="008757FC">
              <w:rPr>
                <w:rFonts w:asciiTheme="majorHAnsi" w:hAnsiTheme="majorHAnsi" w:cs="Times New Roman"/>
                <w:w w:val="96"/>
                <w:sz w:val="24"/>
                <w:szCs w:val="24"/>
                <w:lang w:val="kk-KZ" w:eastAsia="ru-RU"/>
              </w:rPr>
              <w:t>Міндеті: балалардың медицина қызметкерлерінің еңбегі туралы білімдерін жетілдіру; дәрігер мамандығына, медицинаның әлеуметтік маңызына қызығушылығын дамыту; салауатты өмір салтына ұмтылысты тәрбиелеу (</w:t>
            </w:r>
            <w:r w:rsidRPr="005226EB">
              <w:rPr>
                <w:rFonts w:asciiTheme="majorHAnsi" w:hAnsiTheme="majorHAnsi" w:cs="Times New Roman"/>
                <w:b/>
                <w:w w:val="96"/>
                <w:sz w:val="24"/>
                <w:szCs w:val="24"/>
                <w:lang w:val="kk-KZ" w:eastAsia="ru-RU"/>
              </w:rPr>
              <w:t>шығармашылық, коммуникативтік, әлеуметтік дағды)</w:t>
            </w:r>
          </w:p>
          <w:p w14:paraId="51BB55D9" w14:textId="77777777" w:rsidR="00E744F5" w:rsidRPr="008757FC" w:rsidRDefault="00E744F5" w:rsidP="00DE0499">
            <w:pPr>
              <w:rPr>
                <w:rFonts w:asciiTheme="majorHAnsi" w:hAnsiTheme="majorHAnsi" w:cs="Times New Roman"/>
                <w:w w:val="96"/>
                <w:sz w:val="24"/>
                <w:szCs w:val="24"/>
                <w:highlight w:val="yellow"/>
                <w:lang w:val="kk-KZ" w:eastAsia="ru-RU"/>
              </w:rPr>
            </w:pPr>
          </w:p>
        </w:tc>
        <w:tc>
          <w:tcPr>
            <w:tcW w:w="2980" w:type="dxa"/>
            <w:gridSpan w:val="3"/>
            <w:shd w:val="clear" w:color="auto" w:fill="auto"/>
            <w:tcMar>
              <w:top w:w="15" w:type="dxa"/>
              <w:left w:w="22" w:type="dxa"/>
              <w:bottom w:w="0" w:type="dxa"/>
              <w:right w:w="22" w:type="dxa"/>
            </w:tcMar>
          </w:tcPr>
          <w:p w14:paraId="1AD95840" w14:textId="2E9ED5B8" w:rsidR="00E744F5" w:rsidRPr="00153D4F" w:rsidRDefault="00FE685F" w:rsidP="00DE0499">
            <w:pPr>
              <w:rPr>
                <w:rFonts w:asciiTheme="majorHAnsi" w:hAnsiTheme="majorHAnsi" w:cs="Times New Roman"/>
                <w:b/>
                <w:w w:val="96"/>
                <w:sz w:val="24"/>
                <w:szCs w:val="24"/>
                <w:lang w:val="kk-KZ" w:eastAsia="ru-RU"/>
              </w:rPr>
            </w:pPr>
            <w:r w:rsidRPr="00153D4F">
              <w:rPr>
                <w:rFonts w:asciiTheme="majorHAnsi" w:hAnsiTheme="majorHAnsi" w:cs="Times New Roman"/>
                <w:b/>
                <w:w w:val="96"/>
                <w:sz w:val="24"/>
                <w:szCs w:val="24"/>
                <w:lang w:val="kk-KZ" w:eastAsia="ru-RU"/>
              </w:rPr>
              <w:t>Музыка</w:t>
            </w:r>
            <w:r w:rsidRPr="00153D4F">
              <w:rPr>
                <w:rFonts w:asciiTheme="majorHAnsi" w:hAnsiTheme="majorHAnsi" w:cs="Times New Roman"/>
                <w:b/>
                <w:w w:val="96"/>
                <w:sz w:val="24"/>
                <w:szCs w:val="24"/>
                <w:lang w:val="kk-KZ" w:eastAsia="ru-RU"/>
              </w:rPr>
              <w:t xml:space="preserve"> </w:t>
            </w:r>
          </w:p>
          <w:p w14:paraId="1F1B50BD" w14:textId="77777777" w:rsidR="00E744F5" w:rsidRPr="008757FC" w:rsidRDefault="00E744F5" w:rsidP="00DE0499">
            <w:pPr>
              <w:rPr>
                <w:rFonts w:asciiTheme="majorHAnsi" w:hAnsiTheme="majorHAnsi" w:cs="Times New Roman"/>
                <w:w w:val="96"/>
                <w:sz w:val="24"/>
                <w:szCs w:val="24"/>
                <w:lang w:val="kk-KZ" w:eastAsia="ru-RU"/>
              </w:rPr>
            </w:pPr>
            <w:r w:rsidRPr="008757FC">
              <w:rPr>
                <w:rFonts w:asciiTheme="majorHAnsi" w:hAnsiTheme="majorHAnsi" w:cs="Times New Roman"/>
                <w:w w:val="96"/>
                <w:sz w:val="24"/>
                <w:szCs w:val="24"/>
                <w:lang w:val="kk-KZ" w:eastAsia="ru-RU"/>
              </w:rPr>
              <w:t>«Дүкенге саяхат</w:t>
            </w:r>
          </w:p>
          <w:p w14:paraId="75F5330E" w14:textId="77777777" w:rsidR="00E744F5" w:rsidRPr="005226EB" w:rsidRDefault="00E744F5" w:rsidP="00DE0499">
            <w:pPr>
              <w:rPr>
                <w:rFonts w:asciiTheme="majorHAnsi" w:hAnsiTheme="majorHAnsi" w:cs="Times New Roman"/>
                <w:b/>
                <w:w w:val="96"/>
                <w:sz w:val="24"/>
                <w:szCs w:val="24"/>
                <w:lang w:val="kk-KZ" w:eastAsia="ru-RU"/>
              </w:rPr>
            </w:pPr>
            <w:r w:rsidRPr="005226EB">
              <w:rPr>
                <w:rFonts w:asciiTheme="majorHAnsi" w:hAnsiTheme="majorHAnsi" w:cs="Times New Roman"/>
                <w:b/>
                <w:w w:val="96"/>
                <w:sz w:val="24"/>
                <w:szCs w:val="24"/>
                <w:lang w:val="kk-KZ" w:eastAsia="ru-RU"/>
              </w:rPr>
              <w:t>Міндеті:</w:t>
            </w:r>
            <w:r w:rsidRPr="008757FC">
              <w:rPr>
                <w:rFonts w:asciiTheme="majorHAnsi" w:hAnsiTheme="majorHAnsi" w:cs="Times New Roman"/>
                <w:w w:val="96"/>
                <w:sz w:val="24"/>
                <w:szCs w:val="24"/>
                <w:lang w:val="kk-KZ" w:eastAsia="ru-RU"/>
              </w:rPr>
              <w:t xml:space="preserve"> ойлауды қалыптастыру, сатушының кәсібіне деген қызығушылықты ояту; дүкенде мінез-құлық пен қарым-қатынас мәдениетін тәрбиелеу (</w:t>
            </w:r>
            <w:r w:rsidRPr="005226EB">
              <w:rPr>
                <w:rFonts w:asciiTheme="majorHAnsi" w:hAnsiTheme="majorHAnsi" w:cs="Times New Roman"/>
                <w:b/>
                <w:w w:val="96"/>
                <w:sz w:val="24"/>
                <w:szCs w:val="24"/>
                <w:lang w:val="kk-KZ" w:eastAsia="ru-RU"/>
              </w:rPr>
              <w:t xml:space="preserve">әлеуметтік, танымдық, коммуникативтік дағдылар) </w:t>
            </w:r>
          </w:p>
          <w:p w14:paraId="5AB49C77" w14:textId="77777777" w:rsidR="00E744F5" w:rsidRPr="008757FC" w:rsidRDefault="00E744F5" w:rsidP="00DE0499">
            <w:pPr>
              <w:rPr>
                <w:rFonts w:asciiTheme="majorHAnsi" w:hAnsiTheme="majorHAnsi" w:cs="Times New Roman"/>
                <w:w w:val="96"/>
                <w:sz w:val="24"/>
                <w:szCs w:val="24"/>
                <w:lang w:val="kk-KZ" w:eastAsia="ru-RU"/>
              </w:rPr>
            </w:pPr>
          </w:p>
          <w:p w14:paraId="5DE36F26" w14:textId="77777777" w:rsidR="00E744F5" w:rsidRPr="008757FC" w:rsidRDefault="00E744F5" w:rsidP="00DE0499">
            <w:pPr>
              <w:rPr>
                <w:rFonts w:asciiTheme="majorHAnsi" w:hAnsiTheme="majorHAnsi" w:cs="Times New Roman"/>
                <w:w w:val="96"/>
                <w:sz w:val="24"/>
                <w:szCs w:val="24"/>
                <w:lang w:val="kk-KZ" w:eastAsia="ru-RU"/>
              </w:rPr>
            </w:pPr>
            <w:r w:rsidRPr="008757FC">
              <w:rPr>
                <w:rFonts w:asciiTheme="majorHAnsi" w:hAnsiTheme="majorHAnsi" w:cs="Times New Roman"/>
                <w:w w:val="96"/>
                <w:sz w:val="24"/>
                <w:szCs w:val="24"/>
                <w:lang w:val="kk-KZ" w:eastAsia="ru-RU"/>
              </w:rPr>
              <w:tab/>
            </w:r>
          </w:p>
          <w:p w14:paraId="792BF08C" w14:textId="77777777" w:rsidR="00E744F5" w:rsidRPr="008757FC" w:rsidRDefault="00E744F5" w:rsidP="00DE0499">
            <w:pPr>
              <w:rPr>
                <w:rFonts w:asciiTheme="majorHAnsi" w:hAnsiTheme="majorHAnsi" w:cs="Times New Roman"/>
                <w:w w:val="96"/>
                <w:sz w:val="24"/>
                <w:szCs w:val="24"/>
                <w:highlight w:val="yellow"/>
                <w:lang w:val="kk-KZ" w:eastAsia="ru-RU"/>
              </w:rPr>
            </w:pPr>
          </w:p>
        </w:tc>
        <w:tc>
          <w:tcPr>
            <w:tcW w:w="2550" w:type="dxa"/>
            <w:shd w:val="clear" w:color="auto" w:fill="auto"/>
            <w:tcMar>
              <w:top w:w="15" w:type="dxa"/>
              <w:left w:w="22" w:type="dxa"/>
              <w:bottom w:w="0" w:type="dxa"/>
              <w:right w:w="22" w:type="dxa"/>
            </w:tcMar>
            <w:hideMark/>
          </w:tcPr>
          <w:p w14:paraId="73BEA151" w14:textId="26BE7D36" w:rsidR="00FE685F" w:rsidRPr="00796FE8" w:rsidRDefault="00FE685F" w:rsidP="00FE685F">
            <w:pPr>
              <w:rPr>
                <w:rFonts w:asciiTheme="majorHAnsi" w:hAnsiTheme="majorHAnsi" w:cs="Times New Roman"/>
                <w:b/>
                <w:w w:val="96"/>
                <w:sz w:val="24"/>
                <w:szCs w:val="24"/>
                <w:lang w:val="kk-KZ" w:eastAsia="ru-RU"/>
              </w:rPr>
            </w:pPr>
            <w:r w:rsidRPr="00796FE8">
              <w:rPr>
                <w:rFonts w:asciiTheme="majorHAnsi" w:hAnsiTheme="majorHAnsi" w:cs="Times New Roman"/>
                <w:b/>
                <w:w w:val="96"/>
                <w:sz w:val="24"/>
                <w:szCs w:val="24"/>
                <w:lang w:val="kk-KZ" w:eastAsia="ru-RU"/>
              </w:rPr>
              <w:t>Дене шынықтыру</w:t>
            </w:r>
          </w:p>
          <w:p w14:paraId="25B832B5" w14:textId="733FA7E5" w:rsidR="00E744F5" w:rsidRPr="00153D4F" w:rsidRDefault="00E744F5" w:rsidP="00DE0499">
            <w:pPr>
              <w:rPr>
                <w:rFonts w:asciiTheme="majorHAnsi" w:hAnsiTheme="majorHAnsi" w:cs="Times New Roman"/>
                <w:b/>
                <w:w w:val="96"/>
                <w:sz w:val="24"/>
                <w:szCs w:val="24"/>
                <w:lang w:val="kk-KZ" w:eastAsia="ru-RU"/>
              </w:rPr>
            </w:pPr>
          </w:p>
          <w:p w14:paraId="267E095F" w14:textId="77777777" w:rsidR="00E744F5" w:rsidRPr="008757FC" w:rsidRDefault="00E744F5" w:rsidP="00DE0499">
            <w:pPr>
              <w:rPr>
                <w:rFonts w:asciiTheme="majorHAnsi" w:hAnsiTheme="majorHAnsi" w:cs="Times New Roman"/>
                <w:w w:val="96"/>
                <w:sz w:val="24"/>
                <w:szCs w:val="24"/>
                <w:lang w:val="kk-KZ" w:eastAsia="ru-RU"/>
              </w:rPr>
            </w:pPr>
            <w:r w:rsidRPr="008757FC">
              <w:rPr>
                <w:rFonts w:asciiTheme="majorHAnsi" w:hAnsiTheme="majorHAnsi" w:cs="Times New Roman"/>
                <w:w w:val="96"/>
                <w:sz w:val="24"/>
                <w:szCs w:val="24"/>
                <w:lang w:val="kk-KZ" w:eastAsia="ru-RU"/>
              </w:rPr>
              <w:t>«Тілектер фабрикасы»</w:t>
            </w:r>
          </w:p>
          <w:p w14:paraId="4C3A3D27" w14:textId="77777777" w:rsidR="00E744F5" w:rsidRPr="008757FC" w:rsidRDefault="00E744F5" w:rsidP="00DE0499">
            <w:pPr>
              <w:rPr>
                <w:rFonts w:asciiTheme="majorHAnsi" w:hAnsiTheme="majorHAnsi" w:cs="Times New Roman"/>
                <w:w w:val="96"/>
                <w:sz w:val="24"/>
                <w:szCs w:val="24"/>
                <w:lang w:val="kk-KZ" w:eastAsia="ru-RU"/>
              </w:rPr>
            </w:pPr>
            <w:r w:rsidRPr="005226EB">
              <w:rPr>
                <w:rFonts w:asciiTheme="majorHAnsi" w:hAnsiTheme="majorHAnsi" w:cs="Times New Roman"/>
                <w:b/>
                <w:w w:val="96"/>
                <w:sz w:val="24"/>
                <w:szCs w:val="24"/>
                <w:lang w:val="kk-KZ" w:eastAsia="ru-RU"/>
              </w:rPr>
              <w:t>Міндеті:</w:t>
            </w:r>
            <w:r w:rsidRPr="008757FC">
              <w:rPr>
                <w:rFonts w:asciiTheme="majorHAnsi" w:hAnsiTheme="majorHAnsi" w:cs="Times New Roman"/>
                <w:w w:val="96"/>
                <w:sz w:val="24"/>
                <w:szCs w:val="24"/>
                <w:lang w:val="kk-KZ" w:eastAsia="ru-RU"/>
              </w:rPr>
              <w:t xml:space="preserve"> қиялды, шығармашылықты дамыту; логикалық ойлау; заттарды екі белгі бойынша жіктеу қабілетін қалыптастыру: түсі мен өлшемі; санау дағдыларын бекіту</w:t>
            </w:r>
          </w:p>
          <w:p w14:paraId="7148F17C" w14:textId="77777777" w:rsidR="00E744F5" w:rsidRPr="005226EB" w:rsidRDefault="00E744F5" w:rsidP="00DE0499">
            <w:pPr>
              <w:rPr>
                <w:rFonts w:asciiTheme="majorHAnsi" w:hAnsiTheme="majorHAnsi" w:cs="Times New Roman"/>
                <w:b/>
                <w:w w:val="96"/>
                <w:sz w:val="24"/>
                <w:szCs w:val="24"/>
                <w:lang w:eastAsia="ru-RU"/>
              </w:rPr>
            </w:pPr>
            <w:r w:rsidRPr="005226EB">
              <w:rPr>
                <w:rFonts w:asciiTheme="majorHAnsi" w:hAnsiTheme="majorHAnsi" w:cs="Times New Roman"/>
                <w:b/>
                <w:w w:val="96"/>
                <w:sz w:val="24"/>
                <w:szCs w:val="24"/>
                <w:lang w:eastAsia="ru-RU"/>
              </w:rPr>
              <w:t>(</w:t>
            </w:r>
            <w:proofErr w:type="spellStart"/>
            <w:r w:rsidRPr="005226EB">
              <w:rPr>
                <w:rFonts w:asciiTheme="majorHAnsi" w:hAnsiTheme="majorHAnsi" w:cs="Times New Roman"/>
                <w:b/>
                <w:w w:val="96"/>
                <w:sz w:val="24"/>
                <w:szCs w:val="24"/>
                <w:lang w:eastAsia="ru-RU"/>
              </w:rPr>
              <w:t>шығармашылық</w:t>
            </w:r>
            <w:proofErr w:type="spellEnd"/>
            <w:r w:rsidRPr="005226EB">
              <w:rPr>
                <w:rFonts w:asciiTheme="majorHAnsi" w:hAnsiTheme="majorHAnsi" w:cs="Times New Roman"/>
                <w:b/>
                <w:w w:val="96"/>
                <w:sz w:val="24"/>
                <w:szCs w:val="24"/>
                <w:lang w:eastAsia="ru-RU"/>
              </w:rPr>
              <w:t xml:space="preserve">, </w:t>
            </w:r>
            <w:proofErr w:type="spellStart"/>
            <w:r w:rsidRPr="005226EB">
              <w:rPr>
                <w:rFonts w:asciiTheme="majorHAnsi" w:hAnsiTheme="majorHAnsi" w:cs="Times New Roman"/>
                <w:b/>
                <w:w w:val="96"/>
                <w:sz w:val="24"/>
                <w:szCs w:val="24"/>
                <w:lang w:eastAsia="ru-RU"/>
              </w:rPr>
              <w:t>коммуникативті</w:t>
            </w:r>
            <w:proofErr w:type="spellEnd"/>
            <w:r w:rsidRPr="005226EB">
              <w:rPr>
                <w:rFonts w:asciiTheme="majorHAnsi" w:hAnsiTheme="majorHAnsi" w:cs="Times New Roman"/>
                <w:b/>
                <w:w w:val="96"/>
                <w:sz w:val="24"/>
                <w:szCs w:val="24"/>
                <w:lang w:eastAsia="ru-RU"/>
              </w:rPr>
              <w:t xml:space="preserve">, </w:t>
            </w:r>
            <w:proofErr w:type="spellStart"/>
            <w:r w:rsidRPr="005226EB">
              <w:rPr>
                <w:rFonts w:asciiTheme="majorHAnsi" w:hAnsiTheme="majorHAnsi" w:cs="Times New Roman"/>
                <w:b/>
                <w:w w:val="96"/>
                <w:sz w:val="24"/>
                <w:szCs w:val="24"/>
                <w:lang w:eastAsia="ru-RU"/>
              </w:rPr>
              <w:t>танымдық</w:t>
            </w:r>
            <w:proofErr w:type="spellEnd"/>
            <w:r w:rsidRPr="005226EB">
              <w:rPr>
                <w:rFonts w:asciiTheme="majorHAnsi" w:hAnsiTheme="majorHAnsi" w:cs="Times New Roman"/>
                <w:b/>
                <w:w w:val="96"/>
                <w:sz w:val="24"/>
                <w:szCs w:val="24"/>
                <w:lang w:eastAsia="ru-RU"/>
              </w:rPr>
              <w:t xml:space="preserve"> </w:t>
            </w:r>
            <w:proofErr w:type="spellStart"/>
            <w:r w:rsidRPr="005226EB">
              <w:rPr>
                <w:rFonts w:asciiTheme="majorHAnsi" w:hAnsiTheme="majorHAnsi" w:cs="Times New Roman"/>
                <w:b/>
                <w:w w:val="96"/>
                <w:sz w:val="24"/>
                <w:szCs w:val="24"/>
                <w:lang w:eastAsia="ru-RU"/>
              </w:rPr>
              <w:t>дағды</w:t>
            </w:r>
            <w:proofErr w:type="spellEnd"/>
            <w:r w:rsidRPr="005226EB">
              <w:rPr>
                <w:rFonts w:asciiTheme="majorHAnsi" w:hAnsiTheme="majorHAnsi" w:cs="Times New Roman"/>
                <w:b/>
                <w:w w:val="96"/>
                <w:sz w:val="24"/>
                <w:szCs w:val="24"/>
                <w:lang w:eastAsia="ru-RU"/>
              </w:rPr>
              <w:t>)</w:t>
            </w:r>
          </w:p>
          <w:p w14:paraId="1665069B" w14:textId="77777777" w:rsidR="00E744F5" w:rsidRPr="00314C30" w:rsidRDefault="00E744F5" w:rsidP="00DE0499">
            <w:pPr>
              <w:rPr>
                <w:rFonts w:asciiTheme="majorHAnsi" w:hAnsiTheme="majorHAnsi" w:cs="Times New Roman"/>
                <w:w w:val="96"/>
                <w:sz w:val="24"/>
                <w:szCs w:val="24"/>
                <w:highlight w:val="yellow"/>
                <w:lang w:eastAsia="ru-RU"/>
              </w:rPr>
            </w:pPr>
          </w:p>
        </w:tc>
        <w:tc>
          <w:tcPr>
            <w:tcW w:w="2409" w:type="dxa"/>
            <w:shd w:val="clear" w:color="auto" w:fill="auto"/>
            <w:tcMar>
              <w:top w:w="15" w:type="dxa"/>
              <w:left w:w="22" w:type="dxa"/>
              <w:bottom w:w="0" w:type="dxa"/>
              <w:right w:w="22" w:type="dxa"/>
            </w:tcMar>
            <w:hideMark/>
          </w:tcPr>
          <w:p w14:paraId="3CBB12CB" w14:textId="77777777" w:rsidR="00E744F5" w:rsidRPr="00153D4F" w:rsidRDefault="00E744F5" w:rsidP="00DE0499">
            <w:pPr>
              <w:rPr>
                <w:rFonts w:asciiTheme="majorHAnsi" w:hAnsiTheme="majorHAnsi" w:cs="Times New Roman"/>
                <w:b/>
                <w:w w:val="96"/>
                <w:sz w:val="24"/>
                <w:szCs w:val="24"/>
                <w:lang w:eastAsia="ru-RU"/>
              </w:rPr>
            </w:pPr>
            <w:r w:rsidRPr="00153D4F">
              <w:rPr>
                <w:rFonts w:asciiTheme="majorHAnsi" w:hAnsiTheme="majorHAnsi" w:cs="Times New Roman"/>
                <w:b/>
                <w:w w:val="96"/>
                <w:sz w:val="24"/>
                <w:szCs w:val="24"/>
                <w:lang w:eastAsia="ru-RU"/>
              </w:rPr>
              <w:t xml:space="preserve">Дене </w:t>
            </w:r>
            <w:proofErr w:type="spellStart"/>
            <w:r w:rsidRPr="00153D4F">
              <w:rPr>
                <w:rFonts w:asciiTheme="majorHAnsi" w:hAnsiTheme="majorHAnsi" w:cs="Times New Roman"/>
                <w:b/>
                <w:w w:val="96"/>
                <w:sz w:val="24"/>
                <w:szCs w:val="24"/>
                <w:lang w:eastAsia="ru-RU"/>
              </w:rPr>
              <w:t>шынықтыру</w:t>
            </w:r>
            <w:proofErr w:type="spellEnd"/>
          </w:p>
          <w:p w14:paraId="6FCCCF35" w14:textId="77777777" w:rsidR="00E744F5" w:rsidRPr="00314C30" w:rsidRDefault="00E744F5" w:rsidP="00DE0499">
            <w:pPr>
              <w:rPr>
                <w:rFonts w:asciiTheme="majorHAnsi" w:hAnsiTheme="majorHAnsi" w:cs="Times New Roman"/>
                <w:w w:val="96"/>
                <w:sz w:val="24"/>
                <w:szCs w:val="24"/>
                <w:lang w:eastAsia="ru-RU"/>
              </w:rPr>
            </w:pPr>
            <w:r w:rsidRPr="00314C30">
              <w:rPr>
                <w:rFonts w:asciiTheme="majorHAnsi" w:hAnsiTheme="majorHAnsi" w:cs="Times New Roman"/>
                <w:w w:val="96"/>
                <w:sz w:val="24"/>
                <w:szCs w:val="24"/>
                <w:lang w:eastAsia="ru-RU"/>
              </w:rPr>
              <w:t xml:space="preserve">«Мен </w:t>
            </w:r>
            <w:proofErr w:type="spellStart"/>
            <w:r w:rsidRPr="00314C30">
              <w:rPr>
                <w:rFonts w:asciiTheme="majorHAnsi" w:hAnsiTheme="majorHAnsi" w:cs="Times New Roman"/>
                <w:w w:val="96"/>
                <w:sz w:val="24"/>
                <w:szCs w:val="24"/>
                <w:lang w:eastAsia="ru-RU"/>
              </w:rPr>
              <w:t>өскенде</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кім</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боламын</w:t>
            </w:r>
            <w:proofErr w:type="spellEnd"/>
            <w:r w:rsidRPr="00314C30">
              <w:rPr>
                <w:rFonts w:asciiTheme="majorHAnsi" w:hAnsiTheme="majorHAnsi" w:cs="Times New Roman"/>
                <w:w w:val="96"/>
                <w:sz w:val="24"/>
                <w:szCs w:val="24"/>
                <w:lang w:eastAsia="ru-RU"/>
              </w:rPr>
              <w:t>?»</w:t>
            </w:r>
          </w:p>
          <w:p w14:paraId="1F361FD0" w14:textId="77777777" w:rsidR="00E744F5" w:rsidRPr="00314C30" w:rsidRDefault="00E744F5" w:rsidP="00DE0499">
            <w:pPr>
              <w:rPr>
                <w:rFonts w:asciiTheme="majorHAnsi" w:hAnsiTheme="majorHAnsi" w:cs="Times New Roman"/>
                <w:w w:val="96"/>
                <w:sz w:val="24"/>
                <w:szCs w:val="24"/>
                <w:highlight w:val="yellow"/>
                <w:lang w:eastAsia="ru-RU"/>
              </w:rPr>
            </w:pPr>
            <w:proofErr w:type="spellStart"/>
            <w:r w:rsidRPr="005226EB">
              <w:rPr>
                <w:rFonts w:asciiTheme="majorHAnsi" w:hAnsiTheme="majorHAnsi" w:cs="Times New Roman"/>
                <w:b/>
                <w:w w:val="96"/>
                <w:sz w:val="24"/>
                <w:szCs w:val="24"/>
                <w:lang w:eastAsia="ru-RU"/>
              </w:rPr>
              <w:t>Міндеті</w:t>
            </w:r>
            <w:proofErr w:type="spellEnd"/>
            <w:r w:rsidRPr="005226EB">
              <w:rPr>
                <w:rFonts w:asciiTheme="majorHAnsi" w:hAnsiTheme="majorHAnsi" w:cs="Times New Roman"/>
                <w:b/>
                <w:w w:val="96"/>
                <w:sz w:val="24"/>
                <w:szCs w:val="24"/>
                <w:lang w:eastAsia="ru-RU"/>
              </w:rPr>
              <w:t>:</w:t>
            </w:r>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балалардың</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мамандық</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деген</w:t>
            </w:r>
            <w:proofErr w:type="spellEnd"/>
            <w:r w:rsidRPr="00314C30">
              <w:rPr>
                <w:rFonts w:asciiTheme="majorHAnsi" w:hAnsiTheme="majorHAnsi" w:cs="Times New Roman"/>
                <w:w w:val="96"/>
                <w:sz w:val="24"/>
                <w:szCs w:val="24"/>
                <w:lang w:eastAsia="ru-RU"/>
              </w:rPr>
              <w:t xml:space="preserve"> не </w:t>
            </w:r>
            <w:proofErr w:type="spellStart"/>
            <w:r w:rsidRPr="00314C30">
              <w:rPr>
                <w:rFonts w:asciiTheme="majorHAnsi" w:hAnsiTheme="majorHAnsi" w:cs="Times New Roman"/>
                <w:w w:val="96"/>
                <w:sz w:val="24"/>
                <w:szCs w:val="24"/>
                <w:lang w:eastAsia="ru-RU"/>
              </w:rPr>
              <w:t>екендігі</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туралы</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түсінігін</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бекіту</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сөйлеуде</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мамандық</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сөзін</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қолдану</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сөйлеуді</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зейінді</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дамыту</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әр</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түрлі</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мамандыққа</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оның</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өміріміздегі</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маңызына</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қызығушылық</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тудыру</w:t>
            </w:r>
            <w:proofErr w:type="spellEnd"/>
            <w:r w:rsidRPr="00314C30">
              <w:rPr>
                <w:rFonts w:asciiTheme="majorHAnsi" w:hAnsiTheme="majorHAnsi" w:cs="Times New Roman"/>
                <w:w w:val="96"/>
                <w:sz w:val="24"/>
                <w:szCs w:val="24"/>
                <w:lang w:eastAsia="ru-RU"/>
              </w:rPr>
              <w:t xml:space="preserve"> </w:t>
            </w:r>
            <w:r w:rsidRPr="005226EB">
              <w:rPr>
                <w:rFonts w:asciiTheme="majorHAnsi" w:hAnsiTheme="majorHAnsi" w:cs="Times New Roman"/>
                <w:b/>
                <w:w w:val="96"/>
                <w:sz w:val="24"/>
                <w:szCs w:val="24"/>
                <w:lang w:eastAsia="ru-RU"/>
              </w:rPr>
              <w:t>(</w:t>
            </w:r>
            <w:proofErr w:type="spellStart"/>
            <w:r w:rsidRPr="005226EB">
              <w:rPr>
                <w:rFonts w:asciiTheme="majorHAnsi" w:hAnsiTheme="majorHAnsi" w:cs="Times New Roman"/>
                <w:b/>
                <w:w w:val="96"/>
                <w:sz w:val="24"/>
                <w:szCs w:val="24"/>
                <w:lang w:eastAsia="ru-RU"/>
              </w:rPr>
              <w:t>коммуникативті</w:t>
            </w:r>
            <w:proofErr w:type="spellEnd"/>
            <w:r w:rsidRPr="005226EB">
              <w:rPr>
                <w:rFonts w:asciiTheme="majorHAnsi" w:hAnsiTheme="majorHAnsi" w:cs="Times New Roman"/>
                <w:b/>
                <w:w w:val="96"/>
                <w:sz w:val="24"/>
                <w:szCs w:val="24"/>
                <w:lang w:eastAsia="ru-RU"/>
              </w:rPr>
              <w:t xml:space="preserve">, </w:t>
            </w:r>
            <w:proofErr w:type="spellStart"/>
            <w:r w:rsidRPr="005226EB">
              <w:rPr>
                <w:rFonts w:asciiTheme="majorHAnsi" w:hAnsiTheme="majorHAnsi" w:cs="Times New Roman"/>
                <w:b/>
                <w:w w:val="96"/>
                <w:sz w:val="24"/>
                <w:szCs w:val="24"/>
                <w:lang w:eastAsia="ru-RU"/>
              </w:rPr>
              <w:t>танымдық</w:t>
            </w:r>
            <w:proofErr w:type="spellEnd"/>
            <w:r w:rsidRPr="005226EB">
              <w:rPr>
                <w:rFonts w:asciiTheme="majorHAnsi" w:hAnsiTheme="majorHAnsi" w:cs="Times New Roman"/>
                <w:b/>
                <w:w w:val="96"/>
                <w:sz w:val="24"/>
                <w:szCs w:val="24"/>
                <w:lang w:eastAsia="ru-RU"/>
              </w:rPr>
              <w:t xml:space="preserve">, </w:t>
            </w:r>
            <w:proofErr w:type="spellStart"/>
            <w:r w:rsidRPr="005226EB">
              <w:rPr>
                <w:rFonts w:asciiTheme="majorHAnsi" w:hAnsiTheme="majorHAnsi" w:cs="Times New Roman"/>
                <w:b/>
                <w:w w:val="96"/>
                <w:sz w:val="24"/>
                <w:szCs w:val="24"/>
                <w:lang w:eastAsia="ru-RU"/>
              </w:rPr>
              <w:t>шығармашылық</w:t>
            </w:r>
            <w:proofErr w:type="spellEnd"/>
            <w:r w:rsidRPr="005226EB">
              <w:rPr>
                <w:rFonts w:asciiTheme="majorHAnsi" w:hAnsiTheme="majorHAnsi" w:cs="Times New Roman"/>
                <w:b/>
                <w:w w:val="96"/>
                <w:sz w:val="24"/>
                <w:szCs w:val="24"/>
                <w:lang w:eastAsia="ru-RU"/>
              </w:rPr>
              <w:t>)</w:t>
            </w:r>
          </w:p>
        </w:tc>
      </w:tr>
      <w:tr w:rsidR="00E744F5" w:rsidRPr="00314C30" w14:paraId="0DAB4C8C" w14:textId="77777777" w:rsidTr="00DE0499">
        <w:trPr>
          <w:trHeight w:val="308"/>
        </w:trPr>
        <w:tc>
          <w:tcPr>
            <w:tcW w:w="2127" w:type="dxa"/>
            <w:vMerge/>
            <w:hideMark/>
          </w:tcPr>
          <w:p w14:paraId="1781C864" w14:textId="77777777" w:rsidR="00E744F5" w:rsidRPr="00314C30" w:rsidRDefault="00E744F5" w:rsidP="00DE0499">
            <w:pPr>
              <w:rPr>
                <w:rFonts w:asciiTheme="majorHAnsi" w:hAnsiTheme="majorHAnsi" w:cs="Times New Roman"/>
                <w:w w:val="96"/>
                <w:sz w:val="24"/>
                <w:szCs w:val="24"/>
                <w:lang w:eastAsia="ru-RU"/>
              </w:rPr>
            </w:pPr>
          </w:p>
        </w:tc>
        <w:tc>
          <w:tcPr>
            <w:tcW w:w="13183" w:type="dxa"/>
            <w:gridSpan w:val="8"/>
            <w:shd w:val="clear" w:color="auto" w:fill="auto"/>
            <w:tcMar>
              <w:top w:w="15" w:type="dxa"/>
              <w:left w:w="22" w:type="dxa"/>
              <w:bottom w:w="0" w:type="dxa"/>
              <w:right w:w="22" w:type="dxa"/>
            </w:tcMar>
            <w:hideMark/>
          </w:tcPr>
          <w:p w14:paraId="68F15734" w14:textId="77777777" w:rsidR="00E744F5" w:rsidRPr="00314C30" w:rsidRDefault="00E744F5" w:rsidP="00DE0499">
            <w:pPr>
              <w:rPr>
                <w:rFonts w:asciiTheme="majorHAnsi" w:hAnsiTheme="majorHAnsi" w:cs="Times New Roman"/>
                <w:w w:val="96"/>
                <w:sz w:val="24"/>
                <w:szCs w:val="24"/>
                <w:lang w:eastAsia="ru-RU"/>
              </w:rPr>
            </w:pPr>
            <w:r w:rsidRPr="00314C30">
              <w:rPr>
                <w:rFonts w:asciiTheme="majorHAnsi" w:hAnsiTheme="majorHAnsi" w:cs="Times New Roman"/>
                <w:w w:val="96"/>
                <w:sz w:val="24"/>
                <w:szCs w:val="24"/>
                <w:lang w:eastAsia="ru-RU"/>
              </w:rPr>
              <w:t xml:space="preserve">ҰІӘ </w:t>
            </w:r>
            <w:proofErr w:type="spellStart"/>
            <w:r w:rsidRPr="00314C30">
              <w:rPr>
                <w:rFonts w:asciiTheme="majorHAnsi" w:hAnsiTheme="majorHAnsi" w:cs="Times New Roman"/>
                <w:w w:val="96"/>
                <w:sz w:val="24"/>
                <w:szCs w:val="24"/>
                <w:lang w:eastAsia="ru-RU"/>
              </w:rPr>
              <w:t>арасында</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дене</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шынықтыру</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минуттары</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өткізіледі</w:t>
            </w:r>
            <w:proofErr w:type="spellEnd"/>
          </w:p>
        </w:tc>
      </w:tr>
      <w:tr w:rsidR="00E744F5" w:rsidRPr="004371DF" w14:paraId="7C578BFE" w14:textId="77777777" w:rsidTr="00DE0499">
        <w:trPr>
          <w:trHeight w:val="782"/>
        </w:trPr>
        <w:tc>
          <w:tcPr>
            <w:tcW w:w="2127" w:type="dxa"/>
            <w:shd w:val="clear" w:color="auto" w:fill="auto"/>
            <w:tcMar>
              <w:top w:w="15" w:type="dxa"/>
              <w:left w:w="22" w:type="dxa"/>
              <w:bottom w:w="0" w:type="dxa"/>
              <w:right w:w="22" w:type="dxa"/>
            </w:tcMar>
            <w:hideMark/>
          </w:tcPr>
          <w:p w14:paraId="7FA4447D" w14:textId="77777777" w:rsidR="00E744F5" w:rsidRPr="003F1F35" w:rsidRDefault="00E744F5" w:rsidP="00EA5063">
            <w:pPr>
              <w:spacing w:after="150" w:line="255" w:lineRule="atLeast"/>
              <w:rPr>
                <w:rFonts w:ascii="Times New Roman" w:eastAsia="Times New Roman" w:hAnsi="Times New Roman" w:cs="Times New Roman"/>
                <w:b/>
                <w:sz w:val="24"/>
                <w:szCs w:val="24"/>
              </w:rPr>
            </w:pPr>
            <w:r w:rsidRPr="003F1F35">
              <w:rPr>
                <w:rFonts w:ascii="Times New Roman" w:eastAsia="Times New Roman" w:hAnsi="Times New Roman" w:cs="Times New Roman"/>
                <w:b/>
                <w:sz w:val="24"/>
                <w:szCs w:val="24"/>
              </w:rPr>
              <w:t> </w:t>
            </w:r>
          </w:p>
          <w:p w14:paraId="5BE46100" w14:textId="77777777" w:rsidR="00E744F5" w:rsidRPr="00741C6A" w:rsidRDefault="00E744F5" w:rsidP="00EA5063">
            <w:pPr>
              <w:spacing w:after="150" w:line="255" w:lineRule="atLeast"/>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С</w:t>
            </w:r>
            <w:proofErr w:type="spellStart"/>
            <w:r w:rsidRPr="003F1F35">
              <w:rPr>
                <w:rFonts w:ascii="Times New Roman" w:eastAsia="Times New Roman" w:hAnsi="Times New Roman" w:cs="Times New Roman"/>
                <w:b/>
                <w:sz w:val="24"/>
                <w:szCs w:val="24"/>
              </w:rPr>
              <w:t>еруендеуге</w:t>
            </w:r>
            <w:proofErr w:type="spellEnd"/>
            <w:r w:rsidRPr="003F1F35">
              <w:rPr>
                <w:rFonts w:ascii="Times New Roman" w:eastAsia="Times New Roman" w:hAnsi="Times New Roman" w:cs="Times New Roman"/>
                <w:b/>
                <w:sz w:val="24"/>
                <w:szCs w:val="24"/>
              </w:rPr>
              <w:t xml:space="preserve"> </w:t>
            </w:r>
            <w:proofErr w:type="spellStart"/>
            <w:r w:rsidRPr="003F1F35">
              <w:rPr>
                <w:rFonts w:ascii="Times New Roman" w:eastAsia="Times New Roman" w:hAnsi="Times New Roman" w:cs="Times New Roman"/>
                <w:b/>
                <w:sz w:val="24"/>
                <w:szCs w:val="24"/>
              </w:rPr>
              <w:t>дайындық</w:t>
            </w:r>
            <w:proofErr w:type="spellEnd"/>
            <w:r>
              <w:rPr>
                <w:rFonts w:ascii="Times New Roman" w:eastAsia="Times New Roman" w:hAnsi="Times New Roman" w:cs="Times New Roman"/>
                <w:b/>
                <w:sz w:val="24"/>
                <w:szCs w:val="24"/>
                <w:lang w:val="kk-KZ"/>
              </w:rPr>
              <w:t xml:space="preserve">                 10.30-12.10</w:t>
            </w:r>
          </w:p>
          <w:p w14:paraId="636A24EC" w14:textId="77777777" w:rsidR="00E744F5" w:rsidRPr="003F1F35" w:rsidRDefault="00E744F5" w:rsidP="00EA5063">
            <w:pPr>
              <w:spacing w:after="150" w:line="255" w:lineRule="atLeast"/>
              <w:rPr>
                <w:rFonts w:ascii="Times New Roman" w:eastAsia="Times New Roman" w:hAnsi="Times New Roman" w:cs="Times New Roman"/>
                <w:b/>
                <w:sz w:val="24"/>
                <w:szCs w:val="24"/>
              </w:rPr>
            </w:pPr>
          </w:p>
        </w:tc>
        <w:tc>
          <w:tcPr>
            <w:tcW w:w="13183" w:type="dxa"/>
            <w:gridSpan w:val="8"/>
            <w:shd w:val="clear" w:color="auto" w:fill="auto"/>
            <w:tcMar>
              <w:top w:w="15" w:type="dxa"/>
              <w:left w:w="22" w:type="dxa"/>
              <w:bottom w:w="0" w:type="dxa"/>
              <w:right w:w="22" w:type="dxa"/>
            </w:tcMar>
            <w:hideMark/>
          </w:tcPr>
          <w:p w14:paraId="7A176F76" w14:textId="77777777" w:rsidR="00E744F5" w:rsidRPr="00314C30" w:rsidRDefault="00E744F5" w:rsidP="00DE0499">
            <w:pPr>
              <w:rPr>
                <w:rFonts w:asciiTheme="majorHAnsi" w:hAnsiTheme="majorHAnsi" w:cs="Times New Roman"/>
                <w:w w:val="96"/>
                <w:sz w:val="24"/>
                <w:szCs w:val="24"/>
                <w:lang w:val="kk-KZ" w:eastAsia="ru-RU"/>
              </w:rPr>
            </w:pPr>
            <w:r w:rsidRPr="00314C30">
              <w:rPr>
                <w:rFonts w:asciiTheme="majorHAnsi" w:hAnsiTheme="majorHAnsi" w:cs="Times New Roman"/>
                <w:w w:val="96"/>
                <w:sz w:val="24"/>
                <w:szCs w:val="24"/>
                <w:lang w:val="kk-KZ" w:eastAsia="ru-RU"/>
              </w:rPr>
              <w:t xml:space="preserve">Балалардың өзіндік қозғалыс белсенділігіне жағдай жасау, балалармен спорттық-ойын жабдықтары мен спорттық керек-жарақтарды дұрыс пайдалану туралы әңгімелесу. </w:t>
            </w:r>
          </w:p>
          <w:p w14:paraId="701BFA20" w14:textId="77777777" w:rsidR="00E744F5" w:rsidRPr="00314C30" w:rsidRDefault="00E744F5" w:rsidP="00DE0499">
            <w:pPr>
              <w:rPr>
                <w:rFonts w:asciiTheme="majorHAnsi" w:hAnsiTheme="majorHAnsi" w:cs="Times New Roman"/>
                <w:w w:val="96"/>
                <w:sz w:val="24"/>
                <w:szCs w:val="24"/>
                <w:lang w:val="kk-KZ" w:eastAsia="ru-RU"/>
              </w:rPr>
            </w:pPr>
            <w:r w:rsidRPr="00314C30">
              <w:rPr>
                <w:rFonts w:asciiTheme="majorHAnsi" w:hAnsiTheme="majorHAnsi" w:cs="Times New Roman"/>
                <w:w w:val="96"/>
                <w:sz w:val="24"/>
                <w:szCs w:val="24"/>
                <w:lang w:val="kk-KZ" w:eastAsia="ru-RU"/>
              </w:rPr>
              <w:t xml:space="preserve">Балаларды реттілікпен киіндіру (ауа-райына байланысты), дұрыс киінуді қадағалау (сөйлеуді дамыту, өзіне-өзі қызмет көрсету дағдылары, жалпы және ұсақ моториканы дамыту) </w:t>
            </w:r>
          </w:p>
        </w:tc>
      </w:tr>
      <w:tr w:rsidR="00E744F5" w:rsidRPr="004371DF" w14:paraId="1A43AA3F" w14:textId="77777777" w:rsidTr="00DE0499">
        <w:trPr>
          <w:trHeight w:val="599"/>
        </w:trPr>
        <w:tc>
          <w:tcPr>
            <w:tcW w:w="2127" w:type="dxa"/>
            <w:vMerge w:val="restart"/>
            <w:shd w:val="clear" w:color="auto" w:fill="auto"/>
            <w:tcMar>
              <w:top w:w="15" w:type="dxa"/>
              <w:left w:w="22" w:type="dxa"/>
              <w:bottom w:w="0" w:type="dxa"/>
              <w:right w:w="22" w:type="dxa"/>
            </w:tcMar>
            <w:hideMark/>
          </w:tcPr>
          <w:p w14:paraId="45A27E8B" w14:textId="77777777" w:rsidR="00E744F5" w:rsidRPr="00741C6A" w:rsidRDefault="00E744F5" w:rsidP="00EA5063">
            <w:pPr>
              <w:spacing w:after="150" w:line="255" w:lineRule="atLeast"/>
              <w:rPr>
                <w:rFonts w:ascii="Times New Roman" w:eastAsia="Times New Roman" w:hAnsi="Times New Roman" w:cs="Times New Roman"/>
                <w:b/>
                <w:sz w:val="24"/>
                <w:szCs w:val="24"/>
                <w:lang w:val="kk-KZ"/>
              </w:rPr>
            </w:pPr>
            <w:proofErr w:type="spellStart"/>
            <w:proofErr w:type="gramStart"/>
            <w:r w:rsidRPr="003F1F35">
              <w:rPr>
                <w:rFonts w:ascii="Times New Roman" w:eastAsia="Times New Roman" w:hAnsi="Times New Roman" w:cs="Times New Roman"/>
                <w:b/>
                <w:sz w:val="24"/>
                <w:szCs w:val="24"/>
              </w:rPr>
              <w:t>Серуен</w:t>
            </w:r>
            <w:proofErr w:type="spellEnd"/>
            <w:r w:rsidRPr="003F1F35">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lang w:val="kk-KZ"/>
              </w:rPr>
              <w:t>,</w:t>
            </w:r>
            <w:proofErr w:type="gramEnd"/>
          </w:p>
        </w:tc>
        <w:tc>
          <w:tcPr>
            <w:tcW w:w="13183" w:type="dxa"/>
            <w:gridSpan w:val="8"/>
            <w:shd w:val="clear" w:color="auto" w:fill="auto"/>
            <w:tcMar>
              <w:top w:w="15" w:type="dxa"/>
              <w:left w:w="22" w:type="dxa"/>
              <w:bottom w:w="0" w:type="dxa"/>
              <w:right w:w="22" w:type="dxa"/>
            </w:tcMar>
            <w:hideMark/>
          </w:tcPr>
          <w:p w14:paraId="05DD6A4C" w14:textId="77777777" w:rsidR="00E744F5" w:rsidRPr="00E744F5" w:rsidRDefault="00E744F5" w:rsidP="00DE0499">
            <w:pPr>
              <w:rPr>
                <w:rFonts w:asciiTheme="majorHAnsi" w:hAnsiTheme="majorHAnsi" w:cs="Times New Roman"/>
                <w:w w:val="96"/>
                <w:sz w:val="24"/>
                <w:szCs w:val="24"/>
                <w:lang w:val="kk-KZ" w:eastAsia="ru-RU"/>
              </w:rPr>
            </w:pPr>
            <w:r w:rsidRPr="00E744F5">
              <w:rPr>
                <w:rFonts w:asciiTheme="majorHAnsi" w:hAnsiTheme="majorHAnsi" w:cs="Times New Roman"/>
                <w:w w:val="96"/>
                <w:sz w:val="24"/>
                <w:szCs w:val="24"/>
                <w:lang w:val="kk-KZ" w:eastAsia="ru-RU"/>
              </w:rPr>
              <w:t xml:space="preserve">Ауа-райы құбылыстарын және табиғи объектілерді бақылау (қоршаған әлеммен танысу, танымдық және зерттеу қызметі), әңгіме (сөйлеуді дамыту), ересектер ұйымдастырған спорттық, қимылды және ұлттық ойындар (дене белсенділігі), еңбек </w:t>
            </w:r>
            <w:r w:rsidRPr="00E744F5">
              <w:rPr>
                <w:rFonts w:asciiTheme="majorHAnsi" w:hAnsiTheme="majorHAnsi" w:cs="Times New Roman"/>
                <w:w w:val="96"/>
                <w:sz w:val="24"/>
                <w:szCs w:val="24"/>
                <w:lang w:val="kk-KZ" w:eastAsia="ru-RU"/>
              </w:rPr>
              <w:lastRenderedPageBreak/>
              <w:t>қызметі</w:t>
            </w:r>
          </w:p>
        </w:tc>
      </w:tr>
      <w:tr w:rsidR="00E744F5" w:rsidRPr="00314C30" w14:paraId="102991C4" w14:textId="77777777" w:rsidTr="00DE0499">
        <w:trPr>
          <w:trHeight w:val="519"/>
        </w:trPr>
        <w:tc>
          <w:tcPr>
            <w:tcW w:w="2127" w:type="dxa"/>
            <w:vMerge/>
            <w:shd w:val="clear" w:color="auto" w:fill="auto"/>
            <w:tcMar>
              <w:top w:w="15" w:type="dxa"/>
              <w:left w:w="22" w:type="dxa"/>
              <w:bottom w:w="0" w:type="dxa"/>
              <w:right w:w="22" w:type="dxa"/>
            </w:tcMar>
          </w:tcPr>
          <w:p w14:paraId="30E6F50D" w14:textId="77777777" w:rsidR="00E744F5" w:rsidRPr="00E744F5" w:rsidRDefault="00E744F5" w:rsidP="00DE0499">
            <w:pPr>
              <w:rPr>
                <w:rFonts w:asciiTheme="majorHAnsi" w:hAnsiTheme="majorHAnsi" w:cs="Times New Roman"/>
                <w:w w:val="96"/>
                <w:sz w:val="24"/>
                <w:szCs w:val="24"/>
                <w:lang w:val="kk-KZ" w:eastAsia="ru-RU"/>
              </w:rPr>
            </w:pPr>
          </w:p>
        </w:tc>
        <w:tc>
          <w:tcPr>
            <w:tcW w:w="2552" w:type="dxa"/>
            <w:tcMar>
              <w:top w:w="15" w:type="dxa"/>
              <w:left w:w="22" w:type="dxa"/>
              <w:bottom w:w="0" w:type="dxa"/>
              <w:right w:w="22" w:type="dxa"/>
            </w:tcMar>
          </w:tcPr>
          <w:p w14:paraId="2753B61C" w14:textId="77777777" w:rsidR="00E744F5" w:rsidRPr="00153D4F" w:rsidRDefault="00E744F5" w:rsidP="00DE0499">
            <w:pPr>
              <w:rPr>
                <w:rFonts w:asciiTheme="majorHAnsi" w:hAnsiTheme="majorHAnsi" w:cs="Times New Roman"/>
                <w:b/>
                <w:w w:val="96"/>
                <w:sz w:val="24"/>
                <w:szCs w:val="24"/>
                <w:lang w:val="kk-KZ" w:eastAsia="ru-RU"/>
              </w:rPr>
            </w:pPr>
            <w:r w:rsidRPr="00153D4F">
              <w:rPr>
                <w:rFonts w:asciiTheme="majorHAnsi" w:hAnsiTheme="majorHAnsi" w:cs="Times New Roman"/>
                <w:b/>
                <w:w w:val="96"/>
                <w:sz w:val="24"/>
                <w:szCs w:val="24"/>
                <w:lang w:val="kk-KZ" w:eastAsia="ru-RU"/>
              </w:rPr>
              <w:t>Құстарды бақылау</w:t>
            </w:r>
          </w:p>
          <w:p w14:paraId="517E2776" w14:textId="77777777" w:rsidR="00E744F5" w:rsidRPr="008757FC" w:rsidRDefault="00E744F5" w:rsidP="00DE0499">
            <w:pPr>
              <w:rPr>
                <w:rFonts w:asciiTheme="majorHAnsi" w:hAnsiTheme="majorHAnsi" w:cs="Times New Roman"/>
                <w:w w:val="96"/>
                <w:sz w:val="24"/>
                <w:szCs w:val="24"/>
                <w:lang w:val="kk-KZ" w:eastAsia="ru-RU"/>
              </w:rPr>
            </w:pPr>
            <w:r w:rsidRPr="00153D4F">
              <w:rPr>
                <w:rFonts w:asciiTheme="majorHAnsi" w:hAnsiTheme="majorHAnsi" w:cs="Times New Roman"/>
                <w:b/>
                <w:w w:val="96"/>
                <w:sz w:val="24"/>
                <w:szCs w:val="24"/>
                <w:lang w:val="kk-KZ" w:eastAsia="ru-RU"/>
              </w:rPr>
              <w:t>Мақсаты:</w:t>
            </w:r>
            <w:r w:rsidRPr="008757FC">
              <w:rPr>
                <w:rFonts w:asciiTheme="majorHAnsi" w:hAnsiTheme="majorHAnsi" w:cs="Times New Roman"/>
                <w:w w:val="96"/>
                <w:sz w:val="24"/>
                <w:szCs w:val="24"/>
                <w:lang w:val="kk-KZ" w:eastAsia="ru-RU"/>
              </w:rPr>
              <w:t xml:space="preserve"> қыстайтын құстар туралы түсініктерді бекіту және нақтылау, оларды сыртқы белгісі бойынша ажырата білу; қазақ тілінде атауға үйрету.</w:t>
            </w:r>
          </w:p>
          <w:p w14:paraId="6FBCCB28" w14:textId="77777777" w:rsidR="00E744F5" w:rsidRPr="008757FC" w:rsidRDefault="00E744F5" w:rsidP="00DE0499">
            <w:pPr>
              <w:rPr>
                <w:rFonts w:asciiTheme="majorHAnsi" w:hAnsiTheme="majorHAnsi" w:cs="Times New Roman"/>
                <w:w w:val="96"/>
                <w:sz w:val="24"/>
                <w:szCs w:val="24"/>
                <w:lang w:val="kk-KZ" w:eastAsia="ru-RU"/>
              </w:rPr>
            </w:pPr>
            <w:r w:rsidRPr="008757FC">
              <w:rPr>
                <w:rFonts w:asciiTheme="majorHAnsi" w:hAnsiTheme="majorHAnsi" w:cs="Times New Roman"/>
                <w:w w:val="96"/>
                <w:sz w:val="24"/>
                <w:szCs w:val="24"/>
                <w:lang w:val="kk-KZ" w:eastAsia="ru-RU"/>
              </w:rPr>
              <w:t>Еңбек қызметі: құстарды азықтандыру және астауды тазалау.</w:t>
            </w:r>
          </w:p>
          <w:p w14:paraId="38CAAFF3" w14:textId="77777777" w:rsidR="00E744F5" w:rsidRPr="008757FC" w:rsidRDefault="00E744F5" w:rsidP="00DE0499">
            <w:pPr>
              <w:rPr>
                <w:rFonts w:asciiTheme="majorHAnsi" w:hAnsiTheme="majorHAnsi" w:cs="Times New Roman"/>
                <w:w w:val="96"/>
                <w:sz w:val="24"/>
                <w:szCs w:val="24"/>
                <w:lang w:val="kk-KZ" w:eastAsia="ru-RU"/>
              </w:rPr>
            </w:pPr>
            <w:r w:rsidRPr="008757FC">
              <w:rPr>
                <w:rFonts w:asciiTheme="majorHAnsi" w:hAnsiTheme="majorHAnsi" w:cs="Times New Roman"/>
                <w:w w:val="96"/>
                <w:sz w:val="24"/>
                <w:szCs w:val="24"/>
                <w:lang w:val="kk-KZ" w:eastAsia="ru-RU"/>
              </w:rPr>
              <w:t>«Жұптық жүгіру» қимылды ойыны</w:t>
            </w:r>
          </w:p>
          <w:p w14:paraId="52CCBED7" w14:textId="77777777" w:rsidR="00E744F5" w:rsidRPr="008757FC" w:rsidRDefault="00E744F5" w:rsidP="00DE0499">
            <w:pPr>
              <w:rPr>
                <w:rFonts w:asciiTheme="majorHAnsi" w:hAnsiTheme="majorHAnsi" w:cs="Times New Roman"/>
                <w:w w:val="96"/>
                <w:sz w:val="24"/>
                <w:szCs w:val="24"/>
                <w:lang w:val="kk-KZ" w:eastAsia="ru-RU"/>
              </w:rPr>
            </w:pPr>
            <w:r w:rsidRPr="00153D4F">
              <w:rPr>
                <w:rFonts w:asciiTheme="majorHAnsi" w:hAnsiTheme="majorHAnsi" w:cs="Times New Roman"/>
                <w:b/>
                <w:w w:val="96"/>
                <w:sz w:val="24"/>
                <w:szCs w:val="24"/>
                <w:lang w:val="kk-KZ" w:eastAsia="ru-RU"/>
              </w:rPr>
              <w:t>Мақсаты:</w:t>
            </w:r>
            <w:r w:rsidRPr="008757FC">
              <w:rPr>
                <w:rFonts w:asciiTheme="majorHAnsi" w:hAnsiTheme="majorHAnsi" w:cs="Times New Roman"/>
                <w:w w:val="96"/>
                <w:sz w:val="24"/>
                <w:szCs w:val="24"/>
                <w:lang w:val="kk-KZ" w:eastAsia="ru-RU"/>
              </w:rPr>
              <w:t xml:space="preserve"> өз іс-әрекетін ойындағы серіктесінің іс-әрекетімен үйлестіре білуді дамыту</w:t>
            </w:r>
          </w:p>
          <w:p w14:paraId="13C2157A" w14:textId="77777777" w:rsidR="00E744F5" w:rsidRPr="00314C30" w:rsidRDefault="00E744F5" w:rsidP="00DE0499">
            <w:pPr>
              <w:rPr>
                <w:rFonts w:asciiTheme="majorHAnsi" w:hAnsiTheme="majorHAnsi" w:cs="Times New Roman"/>
                <w:w w:val="96"/>
                <w:sz w:val="24"/>
                <w:szCs w:val="24"/>
                <w:lang w:val="kk-KZ" w:eastAsia="ru-RU"/>
              </w:rPr>
            </w:pPr>
          </w:p>
        </w:tc>
        <w:tc>
          <w:tcPr>
            <w:tcW w:w="2692" w:type="dxa"/>
            <w:gridSpan w:val="2"/>
          </w:tcPr>
          <w:p w14:paraId="17BE94DB" w14:textId="77777777" w:rsidR="00E744F5" w:rsidRPr="00153D4F" w:rsidRDefault="00E744F5" w:rsidP="00DE0499">
            <w:pPr>
              <w:rPr>
                <w:rFonts w:asciiTheme="majorHAnsi" w:hAnsiTheme="majorHAnsi" w:cs="Times New Roman"/>
                <w:b/>
                <w:w w:val="96"/>
                <w:sz w:val="24"/>
                <w:szCs w:val="24"/>
                <w:lang w:eastAsia="ru-RU"/>
              </w:rPr>
            </w:pPr>
            <w:r w:rsidRPr="00153D4F">
              <w:rPr>
                <w:rFonts w:asciiTheme="majorHAnsi" w:hAnsiTheme="majorHAnsi" w:cs="Times New Roman"/>
                <w:b/>
                <w:w w:val="96"/>
                <w:sz w:val="24"/>
                <w:szCs w:val="24"/>
                <w:lang w:eastAsia="ru-RU"/>
              </w:rPr>
              <w:t>Эксперимент</w:t>
            </w:r>
          </w:p>
          <w:p w14:paraId="05615D7E" w14:textId="77777777" w:rsidR="00E744F5" w:rsidRPr="00314C30" w:rsidRDefault="00E744F5" w:rsidP="00DE0499">
            <w:pPr>
              <w:rPr>
                <w:rFonts w:asciiTheme="majorHAnsi" w:hAnsiTheme="majorHAnsi" w:cs="Times New Roman"/>
                <w:w w:val="96"/>
                <w:sz w:val="24"/>
                <w:szCs w:val="24"/>
                <w:lang w:eastAsia="ru-RU"/>
              </w:rPr>
            </w:pPr>
            <w:proofErr w:type="spellStart"/>
            <w:r w:rsidRPr="00314C30">
              <w:rPr>
                <w:rFonts w:asciiTheme="majorHAnsi" w:hAnsiTheme="majorHAnsi" w:cs="Times New Roman"/>
                <w:w w:val="96"/>
                <w:sz w:val="24"/>
                <w:szCs w:val="24"/>
                <w:lang w:eastAsia="ru-RU"/>
              </w:rPr>
              <w:t>Серуенге</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екі</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құмыра</w:t>
            </w:r>
            <w:proofErr w:type="spellEnd"/>
            <w:r w:rsidRPr="00314C30">
              <w:rPr>
                <w:rFonts w:asciiTheme="majorHAnsi" w:hAnsiTheme="majorHAnsi" w:cs="Times New Roman"/>
                <w:w w:val="96"/>
                <w:sz w:val="24"/>
                <w:szCs w:val="24"/>
                <w:lang w:eastAsia="ru-RU"/>
              </w:rPr>
              <w:t xml:space="preserve"> су </w:t>
            </w:r>
            <w:proofErr w:type="spellStart"/>
            <w:r w:rsidRPr="00314C30">
              <w:rPr>
                <w:rFonts w:asciiTheme="majorHAnsi" w:hAnsiTheme="majorHAnsi" w:cs="Times New Roman"/>
                <w:w w:val="96"/>
                <w:sz w:val="24"/>
                <w:szCs w:val="24"/>
                <w:lang w:eastAsia="ru-RU"/>
              </w:rPr>
              <w:t>алу</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Біреуін</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қарға</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көміп</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екіншісін</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қарға</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қою</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Қай</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құмырада</w:t>
            </w:r>
            <w:proofErr w:type="spellEnd"/>
            <w:r w:rsidRPr="00314C30">
              <w:rPr>
                <w:rFonts w:asciiTheme="majorHAnsi" w:hAnsiTheme="majorHAnsi" w:cs="Times New Roman"/>
                <w:w w:val="96"/>
                <w:sz w:val="24"/>
                <w:szCs w:val="24"/>
                <w:lang w:eastAsia="ru-RU"/>
              </w:rPr>
              <w:t xml:space="preserve"> су </w:t>
            </w:r>
            <w:proofErr w:type="spellStart"/>
            <w:r w:rsidRPr="00314C30">
              <w:rPr>
                <w:rFonts w:asciiTheme="majorHAnsi" w:hAnsiTheme="majorHAnsi" w:cs="Times New Roman"/>
                <w:w w:val="96"/>
                <w:sz w:val="24"/>
                <w:szCs w:val="24"/>
                <w:lang w:eastAsia="ru-RU"/>
              </w:rPr>
              <w:t>тезірек</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қатады</w:t>
            </w:r>
            <w:proofErr w:type="spellEnd"/>
            <w:r w:rsidRPr="00314C30">
              <w:rPr>
                <w:rFonts w:asciiTheme="majorHAnsi" w:hAnsiTheme="majorHAnsi" w:cs="Times New Roman"/>
                <w:w w:val="96"/>
                <w:sz w:val="24"/>
                <w:szCs w:val="24"/>
                <w:lang w:eastAsia="ru-RU"/>
              </w:rPr>
              <w:t xml:space="preserve">? </w:t>
            </w:r>
          </w:p>
          <w:p w14:paraId="034C6CA4" w14:textId="77777777" w:rsidR="00E744F5" w:rsidRPr="00314C30" w:rsidRDefault="00E744F5" w:rsidP="00DE0499">
            <w:pPr>
              <w:rPr>
                <w:rFonts w:asciiTheme="majorHAnsi" w:hAnsiTheme="majorHAnsi" w:cs="Times New Roman"/>
                <w:w w:val="96"/>
                <w:sz w:val="24"/>
                <w:szCs w:val="24"/>
                <w:lang w:eastAsia="ru-RU"/>
              </w:rPr>
            </w:pPr>
            <w:proofErr w:type="spellStart"/>
            <w:r w:rsidRPr="00153D4F">
              <w:rPr>
                <w:rFonts w:asciiTheme="majorHAnsi" w:hAnsiTheme="majorHAnsi" w:cs="Times New Roman"/>
                <w:b/>
                <w:w w:val="96"/>
                <w:sz w:val="24"/>
                <w:szCs w:val="24"/>
                <w:lang w:eastAsia="ru-RU"/>
              </w:rPr>
              <w:t>Мақсаты</w:t>
            </w:r>
            <w:proofErr w:type="spellEnd"/>
            <w:r w:rsidRPr="00153D4F">
              <w:rPr>
                <w:rFonts w:asciiTheme="majorHAnsi" w:hAnsiTheme="majorHAnsi" w:cs="Times New Roman"/>
                <w:b/>
                <w:w w:val="96"/>
                <w:sz w:val="24"/>
                <w:szCs w:val="24"/>
                <w:lang w:eastAsia="ru-RU"/>
              </w:rPr>
              <w:t>:</w:t>
            </w:r>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логиканы</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ойлауды</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қорытынды</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жасау</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қабілетін</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дамыту</w:t>
            </w:r>
            <w:proofErr w:type="spellEnd"/>
            <w:r w:rsidRPr="00314C30">
              <w:rPr>
                <w:rFonts w:asciiTheme="majorHAnsi" w:hAnsiTheme="majorHAnsi" w:cs="Times New Roman"/>
                <w:w w:val="96"/>
                <w:sz w:val="24"/>
                <w:szCs w:val="24"/>
                <w:lang w:eastAsia="ru-RU"/>
              </w:rPr>
              <w:t>.</w:t>
            </w:r>
          </w:p>
          <w:p w14:paraId="25F07618" w14:textId="77777777" w:rsidR="00E744F5" w:rsidRPr="00314C30" w:rsidRDefault="00E744F5" w:rsidP="00DE0499">
            <w:pPr>
              <w:rPr>
                <w:rFonts w:asciiTheme="majorHAnsi" w:hAnsiTheme="majorHAnsi" w:cs="Times New Roman"/>
                <w:w w:val="96"/>
                <w:sz w:val="24"/>
                <w:szCs w:val="24"/>
                <w:lang w:eastAsia="ru-RU"/>
              </w:rPr>
            </w:pPr>
            <w:proofErr w:type="spellStart"/>
            <w:r w:rsidRPr="00314C30">
              <w:rPr>
                <w:rFonts w:asciiTheme="majorHAnsi" w:hAnsiTheme="majorHAnsi" w:cs="Times New Roman"/>
                <w:w w:val="96"/>
                <w:sz w:val="24"/>
                <w:szCs w:val="24"/>
                <w:lang w:eastAsia="ru-RU"/>
              </w:rPr>
              <w:t>Қорытынды</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Ауада</w:t>
            </w:r>
            <w:proofErr w:type="spellEnd"/>
            <w:r w:rsidRPr="00314C30">
              <w:rPr>
                <w:rFonts w:asciiTheme="majorHAnsi" w:hAnsiTheme="majorHAnsi" w:cs="Times New Roman"/>
                <w:w w:val="96"/>
                <w:sz w:val="24"/>
                <w:szCs w:val="24"/>
                <w:lang w:eastAsia="ru-RU"/>
              </w:rPr>
              <w:t xml:space="preserve"> су </w:t>
            </w:r>
            <w:proofErr w:type="spellStart"/>
            <w:r w:rsidRPr="00314C30">
              <w:rPr>
                <w:rFonts w:asciiTheme="majorHAnsi" w:hAnsiTheme="majorHAnsi" w:cs="Times New Roman"/>
                <w:w w:val="96"/>
                <w:sz w:val="24"/>
                <w:szCs w:val="24"/>
                <w:lang w:eastAsia="ru-RU"/>
              </w:rPr>
              <w:t>тезірек</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қатады</w:t>
            </w:r>
            <w:proofErr w:type="spellEnd"/>
            <w:r w:rsidRPr="00314C30">
              <w:rPr>
                <w:rFonts w:asciiTheme="majorHAnsi" w:hAnsiTheme="majorHAnsi" w:cs="Times New Roman"/>
                <w:w w:val="96"/>
                <w:sz w:val="24"/>
                <w:szCs w:val="24"/>
                <w:lang w:eastAsia="ru-RU"/>
              </w:rPr>
              <w:t>.</w:t>
            </w:r>
          </w:p>
          <w:p w14:paraId="14EF3823" w14:textId="77777777" w:rsidR="00E744F5" w:rsidRPr="00314C30" w:rsidRDefault="00E744F5" w:rsidP="00DE0499">
            <w:pPr>
              <w:rPr>
                <w:rFonts w:asciiTheme="majorHAnsi" w:hAnsiTheme="majorHAnsi" w:cs="Times New Roman"/>
                <w:w w:val="96"/>
                <w:sz w:val="24"/>
                <w:szCs w:val="24"/>
                <w:lang w:eastAsia="ru-RU"/>
              </w:rPr>
            </w:pPr>
            <w:proofErr w:type="spellStart"/>
            <w:r w:rsidRPr="00314C30">
              <w:rPr>
                <w:rFonts w:asciiTheme="majorHAnsi" w:hAnsiTheme="majorHAnsi" w:cs="Times New Roman"/>
                <w:w w:val="96"/>
                <w:sz w:val="24"/>
                <w:szCs w:val="24"/>
                <w:lang w:eastAsia="ru-RU"/>
              </w:rPr>
              <w:t>Еңбек</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қызметі</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жолдағы</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қарды</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сыпыру</w:t>
            </w:r>
            <w:proofErr w:type="spellEnd"/>
            <w:r w:rsidRPr="00314C30">
              <w:rPr>
                <w:rFonts w:asciiTheme="majorHAnsi" w:hAnsiTheme="majorHAnsi" w:cs="Times New Roman"/>
                <w:w w:val="96"/>
                <w:sz w:val="24"/>
                <w:szCs w:val="24"/>
                <w:lang w:eastAsia="ru-RU"/>
              </w:rPr>
              <w:t>.</w:t>
            </w:r>
          </w:p>
          <w:p w14:paraId="384950C9" w14:textId="77777777" w:rsidR="00E744F5" w:rsidRPr="00314C30" w:rsidRDefault="00E744F5" w:rsidP="00DE0499">
            <w:pPr>
              <w:rPr>
                <w:rFonts w:asciiTheme="majorHAnsi" w:hAnsiTheme="majorHAnsi" w:cs="Times New Roman"/>
                <w:w w:val="96"/>
                <w:sz w:val="24"/>
                <w:szCs w:val="24"/>
                <w:lang w:eastAsia="ru-RU"/>
              </w:rPr>
            </w:pPr>
            <w:r w:rsidRPr="00314C30">
              <w:rPr>
                <w:rFonts w:asciiTheme="majorHAnsi" w:hAnsiTheme="majorHAnsi" w:cs="Times New Roman"/>
                <w:w w:val="96"/>
                <w:sz w:val="24"/>
                <w:szCs w:val="24"/>
                <w:lang w:eastAsia="ru-RU"/>
              </w:rPr>
              <w:t>«</w:t>
            </w:r>
            <w:proofErr w:type="spellStart"/>
            <w:r w:rsidRPr="00314C30">
              <w:rPr>
                <w:rFonts w:asciiTheme="majorHAnsi" w:hAnsiTheme="majorHAnsi" w:cs="Times New Roman"/>
                <w:w w:val="96"/>
                <w:sz w:val="24"/>
                <w:szCs w:val="24"/>
                <w:lang w:eastAsia="ru-RU"/>
              </w:rPr>
              <w:t>Қардың</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қасиеті</w:t>
            </w:r>
            <w:proofErr w:type="spellEnd"/>
            <w:r w:rsidRPr="00314C30">
              <w:rPr>
                <w:rFonts w:asciiTheme="majorHAnsi" w:hAnsiTheme="majorHAnsi" w:cs="Times New Roman"/>
                <w:w w:val="96"/>
                <w:sz w:val="24"/>
                <w:szCs w:val="24"/>
                <w:lang w:eastAsia="ru-RU"/>
              </w:rPr>
              <w:t xml:space="preserve"> мен </w:t>
            </w:r>
            <w:proofErr w:type="spellStart"/>
            <w:r w:rsidRPr="00314C30">
              <w:rPr>
                <w:rFonts w:asciiTheme="majorHAnsi" w:hAnsiTheme="majorHAnsi" w:cs="Times New Roman"/>
                <w:w w:val="96"/>
                <w:sz w:val="24"/>
                <w:szCs w:val="24"/>
                <w:lang w:eastAsia="ru-RU"/>
              </w:rPr>
              <w:t>сапасын</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ата</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дидактикалық</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ойыны</w:t>
            </w:r>
            <w:proofErr w:type="spellEnd"/>
          </w:p>
          <w:p w14:paraId="6FAD0017" w14:textId="77777777" w:rsidR="00E744F5" w:rsidRPr="00314C30" w:rsidRDefault="00E744F5" w:rsidP="00DE0499">
            <w:pPr>
              <w:rPr>
                <w:rFonts w:asciiTheme="majorHAnsi" w:hAnsiTheme="majorHAnsi" w:cs="Times New Roman"/>
                <w:w w:val="96"/>
                <w:sz w:val="24"/>
                <w:szCs w:val="24"/>
                <w:lang w:eastAsia="ru-RU"/>
              </w:rPr>
            </w:pPr>
            <w:proofErr w:type="spellStart"/>
            <w:r w:rsidRPr="00153D4F">
              <w:rPr>
                <w:rFonts w:asciiTheme="majorHAnsi" w:hAnsiTheme="majorHAnsi" w:cs="Times New Roman"/>
                <w:b/>
                <w:w w:val="96"/>
                <w:sz w:val="24"/>
                <w:szCs w:val="24"/>
                <w:lang w:eastAsia="ru-RU"/>
              </w:rPr>
              <w:t>Мақсаты</w:t>
            </w:r>
            <w:proofErr w:type="spellEnd"/>
            <w:r w:rsidRPr="00153D4F">
              <w:rPr>
                <w:rFonts w:asciiTheme="majorHAnsi" w:hAnsiTheme="majorHAnsi" w:cs="Times New Roman"/>
                <w:b/>
                <w:w w:val="96"/>
                <w:sz w:val="24"/>
                <w:szCs w:val="24"/>
                <w:lang w:eastAsia="ru-RU"/>
              </w:rPr>
              <w:t>:</w:t>
            </w:r>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сөздікті</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белсендіру</w:t>
            </w:r>
            <w:proofErr w:type="spellEnd"/>
            <w:r w:rsidRPr="00314C30">
              <w:rPr>
                <w:rFonts w:asciiTheme="majorHAnsi" w:hAnsiTheme="majorHAnsi" w:cs="Times New Roman"/>
                <w:w w:val="96"/>
                <w:sz w:val="24"/>
                <w:szCs w:val="24"/>
                <w:lang w:eastAsia="ru-RU"/>
              </w:rPr>
              <w:t xml:space="preserve">, сын </w:t>
            </w:r>
            <w:proofErr w:type="spellStart"/>
            <w:r w:rsidRPr="00314C30">
              <w:rPr>
                <w:rFonts w:asciiTheme="majorHAnsi" w:hAnsiTheme="majorHAnsi" w:cs="Times New Roman"/>
                <w:w w:val="96"/>
                <w:sz w:val="24"/>
                <w:szCs w:val="24"/>
                <w:lang w:eastAsia="ru-RU"/>
              </w:rPr>
              <w:t>есімдерді</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таңдай</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білу</w:t>
            </w:r>
            <w:proofErr w:type="spellEnd"/>
            <w:r w:rsidRPr="00314C30">
              <w:rPr>
                <w:rFonts w:asciiTheme="majorHAnsi" w:hAnsiTheme="majorHAnsi" w:cs="Times New Roman"/>
                <w:w w:val="96"/>
                <w:sz w:val="24"/>
                <w:szCs w:val="24"/>
                <w:lang w:eastAsia="ru-RU"/>
              </w:rPr>
              <w:t>.</w:t>
            </w:r>
          </w:p>
          <w:p w14:paraId="5AE960B9" w14:textId="77777777" w:rsidR="00E744F5" w:rsidRPr="00314C30" w:rsidRDefault="00E744F5" w:rsidP="00DE0499">
            <w:pPr>
              <w:rPr>
                <w:rFonts w:asciiTheme="majorHAnsi" w:hAnsiTheme="majorHAnsi" w:cs="Times New Roman"/>
                <w:w w:val="96"/>
                <w:sz w:val="24"/>
                <w:szCs w:val="24"/>
                <w:lang w:eastAsia="ru-RU"/>
              </w:rPr>
            </w:pPr>
            <w:r w:rsidRPr="00314C30">
              <w:rPr>
                <w:rFonts w:asciiTheme="majorHAnsi" w:hAnsiTheme="majorHAnsi" w:cs="Times New Roman"/>
                <w:w w:val="96"/>
                <w:sz w:val="24"/>
                <w:szCs w:val="24"/>
                <w:lang w:eastAsia="ru-RU"/>
              </w:rPr>
              <w:t>«</w:t>
            </w:r>
            <w:proofErr w:type="spellStart"/>
            <w:r w:rsidRPr="00314C30">
              <w:rPr>
                <w:rFonts w:asciiTheme="majorHAnsi" w:hAnsiTheme="majorHAnsi" w:cs="Times New Roman"/>
                <w:w w:val="96"/>
                <w:sz w:val="24"/>
                <w:szCs w:val="24"/>
                <w:lang w:eastAsia="ru-RU"/>
              </w:rPr>
              <w:t>Құстардың</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қайтуы</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қимылды</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ойыны</w:t>
            </w:r>
            <w:proofErr w:type="spellEnd"/>
          </w:p>
          <w:p w14:paraId="4630887A" w14:textId="77777777" w:rsidR="00E744F5" w:rsidRPr="00314C30" w:rsidRDefault="00E744F5" w:rsidP="00DE0499">
            <w:pPr>
              <w:rPr>
                <w:rFonts w:asciiTheme="majorHAnsi" w:hAnsiTheme="majorHAnsi" w:cs="Times New Roman"/>
                <w:w w:val="96"/>
                <w:sz w:val="24"/>
                <w:szCs w:val="24"/>
                <w:lang w:val="kk-KZ" w:eastAsia="ru-RU"/>
              </w:rPr>
            </w:pPr>
            <w:proofErr w:type="spellStart"/>
            <w:r w:rsidRPr="00153D4F">
              <w:rPr>
                <w:rFonts w:asciiTheme="majorHAnsi" w:hAnsiTheme="majorHAnsi" w:cs="Times New Roman"/>
                <w:b/>
                <w:w w:val="96"/>
                <w:sz w:val="24"/>
                <w:szCs w:val="24"/>
                <w:lang w:eastAsia="ru-RU"/>
              </w:rPr>
              <w:t>Мақсаты</w:t>
            </w:r>
            <w:proofErr w:type="spellEnd"/>
            <w:r w:rsidRPr="00153D4F">
              <w:rPr>
                <w:rFonts w:asciiTheme="majorHAnsi" w:hAnsiTheme="majorHAnsi" w:cs="Times New Roman"/>
                <w:b/>
                <w:w w:val="96"/>
                <w:sz w:val="24"/>
                <w:szCs w:val="24"/>
                <w:lang w:eastAsia="ru-RU"/>
              </w:rPr>
              <w:t>:</w:t>
            </w:r>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бір-біріне</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соқтығыспай</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алаңның</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қарама-қарсы</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жағына</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lastRenderedPageBreak/>
              <w:t>жүгіруді</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бекіту</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ептілікті</w:t>
            </w:r>
            <w:proofErr w:type="spellEnd"/>
            <w:r w:rsidRPr="00314C30">
              <w:rPr>
                <w:rFonts w:asciiTheme="majorHAnsi" w:hAnsiTheme="majorHAnsi" w:cs="Times New Roman"/>
                <w:w w:val="96"/>
                <w:sz w:val="24"/>
                <w:szCs w:val="24"/>
                <w:lang w:eastAsia="ru-RU"/>
              </w:rPr>
              <w:t xml:space="preserve">, реакция </w:t>
            </w:r>
            <w:proofErr w:type="spellStart"/>
            <w:r w:rsidRPr="00314C30">
              <w:rPr>
                <w:rFonts w:asciiTheme="majorHAnsi" w:hAnsiTheme="majorHAnsi" w:cs="Times New Roman"/>
                <w:w w:val="96"/>
                <w:sz w:val="24"/>
                <w:szCs w:val="24"/>
                <w:lang w:eastAsia="ru-RU"/>
              </w:rPr>
              <w:t>жылдамдығын</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дамыту</w:t>
            </w:r>
            <w:proofErr w:type="spellEnd"/>
          </w:p>
        </w:tc>
        <w:tc>
          <w:tcPr>
            <w:tcW w:w="2980" w:type="dxa"/>
            <w:gridSpan w:val="3"/>
          </w:tcPr>
          <w:p w14:paraId="4EF0800B" w14:textId="77777777" w:rsidR="00E744F5" w:rsidRPr="00153D4F" w:rsidRDefault="00E744F5" w:rsidP="00DE0499">
            <w:pPr>
              <w:rPr>
                <w:rFonts w:asciiTheme="majorHAnsi" w:hAnsiTheme="majorHAnsi" w:cs="Times New Roman"/>
                <w:b/>
                <w:w w:val="96"/>
                <w:sz w:val="24"/>
                <w:szCs w:val="24"/>
                <w:lang w:val="kk-KZ" w:eastAsia="ru-RU"/>
              </w:rPr>
            </w:pPr>
            <w:r w:rsidRPr="00153D4F">
              <w:rPr>
                <w:rFonts w:asciiTheme="majorHAnsi" w:hAnsiTheme="majorHAnsi" w:cs="Times New Roman"/>
                <w:b/>
                <w:w w:val="96"/>
                <w:sz w:val="24"/>
                <w:szCs w:val="24"/>
                <w:lang w:val="kk-KZ" w:eastAsia="ru-RU"/>
              </w:rPr>
              <w:lastRenderedPageBreak/>
              <w:t>Қардағы іздерді бақылау</w:t>
            </w:r>
          </w:p>
          <w:p w14:paraId="7B6D0A06" w14:textId="77777777" w:rsidR="00E744F5" w:rsidRPr="00314C30" w:rsidRDefault="00E744F5" w:rsidP="00DE0499">
            <w:pPr>
              <w:rPr>
                <w:rFonts w:asciiTheme="majorHAnsi" w:hAnsiTheme="majorHAnsi" w:cs="Times New Roman"/>
                <w:w w:val="96"/>
                <w:sz w:val="24"/>
                <w:szCs w:val="24"/>
                <w:lang w:val="kk-KZ" w:eastAsia="ru-RU"/>
              </w:rPr>
            </w:pPr>
            <w:r w:rsidRPr="00314C30">
              <w:rPr>
                <w:rFonts w:asciiTheme="majorHAnsi" w:hAnsiTheme="majorHAnsi" w:cs="Times New Roman"/>
                <w:w w:val="96"/>
                <w:sz w:val="24"/>
                <w:szCs w:val="24"/>
                <w:lang w:val="kk-KZ" w:eastAsia="ru-RU"/>
              </w:rPr>
              <w:t>Мақсаты: қардағы адам, құс, көлік іздерін ажырата білуге үйрету; байқау, есте сақтау қабілетін дамыту.</w:t>
            </w:r>
          </w:p>
          <w:p w14:paraId="212674D4" w14:textId="77777777" w:rsidR="00E744F5" w:rsidRPr="00314C30" w:rsidRDefault="00E744F5" w:rsidP="00DE0499">
            <w:pPr>
              <w:rPr>
                <w:rFonts w:asciiTheme="majorHAnsi" w:hAnsiTheme="majorHAnsi" w:cs="Times New Roman"/>
                <w:w w:val="96"/>
                <w:sz w:val="24"/>
                <w:szCs w:val="24"/>
                <w:lang w:val="kk-KZ" w:eastAsia="ru-RU"/>
              </w:rPr>
            </w:pPr>
            <w:r w:rsidRPr="00153D4F">
              <w:rPr>
                <w:rFonts w:asciiTheme="majorHAnsi" w:hAnsiTheme="majorHAnsi" w:cs="Times New Roman"/>
                <w:b/>
                <w:w w:val="96"/>
                <w:sz w:val="24"/>
                <w:szCs w:val="24"/>
                <w:lang w:val="kk-KZ" w:eastAsia="ru-RU"/>
              </w:rPr>
              <w:t>Еңбек қызметі:</w:t>
            </w:r>
            <w:r w:rsidRPr="00314C30">
              <w:rPr>
                <w:rFonts w:asciiTheme="majorHAnsi" w:hAnsiTheme="majorHAnsi" w:cs="Times New Roman"/>
                <w:w w:val="96"/>
                <w:sz w:val="24"/>
                <w:szCs w:val="24"/>
                <w:lang w:val="kk-KZ" w:eastAsia="ru-RU"/>
              </w:rPr>
              <w:t xml:space="preserve"> ғимараттар үшін қар жинау.</w:t>
            </w:r>
          </w:p>
          <w:p w14:paraId="5B5CAB2D" w14:textId="77777777" w:rsidR="00E744F5" w:rsidRPr="00314C30" w:rsidRDefault="00E744F5" w:rsidP="00DE0499">
            <w:pPr>
              <w:rPr>
                <w:rFonts w:asciiTheme="majorHAnsi" w:hAnsiTheme="majorHAnsi" w:cs="Times New Roman"/>
                <w:w w:val="96"/>
                <w:sz w:val="24"/>
                <w:szCs w:val="24"/>
                <w:lang w:val="kk-KZ" w:eastAsia="ru-RU"/>
              </w:rPr>
            </w:pPr>
            <w:r w:rsidRPr="00314C30">
              <w:rPr>
                <w:rFonts w:asciiTheme="majorHAnsi" w:hAnsiTheme="majorHAnsi" w:cs="Times New Roman"/>
                <w:w w:val="96"/>
                <w:sz w:val="24"/>
                <w:szCs w:val="24"/>
                <w:lang w:val="kk-KZ" w:eastAsia="ru-RU"/>
              </w:rPr>
              <w:t>«Сипатта, біз табамыз» дидактикалық ойыны</w:t>
            </w:r>
          </w:p>
          <w:p w14:paraId="0D1FC61A" w14:textId="77777777" w:rsidR="00E744F5" w:rsidRPr="00314C30" w:rsidRDefault="00E744F5" w:rsidP="00DE0499">
            <w:pPr>
              <w:rPr>
                <w:rFonts w:asciiTheme="majorHAnsi" w:hAnsiTheme="majorHAnsi" w:cs="Times New Roman"/>
                <w:w w:val="96"/>
                <w:sz w:val="24"/>
                <w:szCs w:val="24"/>
                <w:lang w:val="kk-KZ" w:eastAsia="ru-RU"/>
              </w:rPr>
            </w:pPr>
            <w:r w:rsidRPr="00314C30">
              <w:rPr>
                <w:rFonts w:asciiTheme="majorHAnsi" w:hAnsiTheme="majorHAnsi" w:cs="Times New Roman"/>
                <w:w w:val="96"/>
                <w:sz w:val="24"/>
                <w:szCs w:val="24"/>
                <w:lang w:val="kk-KZ" w:eastAsia="ru-RU"/>
              </w:rPr>
              <w:t>Мақсаты: құстарды сыртқы белгісі бойынша сипаттауға үйрету; қазақ тілінде атау.</w:t>
            </w:r>
          </w:p>
          <w:p w14:paraId="16FF8460" w14:textId="77777777" w:rsidR="00E744F5" w:rsidRPr="00314C30" w:rsidRDefault="00E744F5" w:rsidP="00DE0499">
            <w:pPr>
              <w:rPr>
                <w:rFonts w:asciiTheme="majorHAnsi" w:hAnsiTheme="majorHAnsi" w:cs="Times New Roman"/>
                <w:w w:val="96"/>
                <w:sz w:val="24"/>
                <w:szCs w:val="24"/>
                <w:lang w:val="kk-KZ" w:eastAsia="ru-RU"/>
              </w:rPr>
            </w:pPr>
            <w:r w:rsidRPr="00153D4F">
              <w:rPr>
                <w:rFonts w:asciiTheme="majorHAnsi" w:hAnsiTheme="majorHAnsi" w:cs="Times New Roman"/>
                <w:b/>
                <w:w w:val="96"/>
                <w:sz w:val="24"/>
                <w:szCs w:val="24"/>
                <w:lang w:val="kk-KZ" w:eastAsia="ru-RU"/>
              </w:rPr>
              <w:t>«Ізімен тап»</w:t>
            </w:r>
            <w:r w:rsidRPr="00314C30">
              <w:rPr>
                <w:rFonts w:asciiTheme="majorHAnsi" w:hAnsiTheme="majorHAnsi" w:cs="Times New Roman"/>
                <w:w w:val="96"/>
                <w:sz w:val="24"/>
                <w:szCs w:val="24"/>
                <w:lang w:val="kk-KZ" w:eastAsia="ru-RU"/>
              </w:rPr>
              <w:t xml:space="preserve"> эстафетасы</w:t>
            </w:r>
          </w:p>
          <w:p w14:paraId="638621CD" w14:textId="77777777" w:rsidR="00E744F5" w:rsidRPr="00314C30" w:rsidRDefault="00E744F5" w:rsidP="00DE0499">
            <w:pPr>
              <w:rPr>
                <w:rFonts w:asciiTheme="majorHAnsi" w:hAnsiTheme="majorHAnsi" w:cs="Times New Roman"/>
                <w:w w:val="96"/>
                <w:sz w:val="24"/>
                <w:szCs w:val="24"/>
                <w:lang w:val="kk-KZ" w:eastAsia="ru-RU"/>
              </w:rPr>
            </w:pPr>
            <w:r w:rsidRPr="00314C30">
              <w:rPr>
                <w:rFonts w:asciiTheme="majorHAnsi" w:hAnsiTheme="majorHAnsi" w:cs="Times New Roman"/>
                <w:w w:val="96"/>
                <w:sz w:val="24"/>
                <w:szCs w:val="24"/>
                <w:lang w:val="kk-KZ" w:eastAsia="ru-RU"/>
              </w:rPr>
              <w:t>Мақсаты: кеңістіктегі бағдарды бекіту; зейінді дамыту.</w:t>
            </w:r>
          </w:p>
          <w:p w14:paraId="2BCBA7E4" w14:textId="77777777" w:rsidR="00E744F5" w:rsidRPr="00314C30" w:rsidRDefault="00E744F5" w:rsidP="00DE0499">
            <w:pPr>
              <w:rPr>
                <w:rFonts w:asciiTheme="majorHAnsi" w:hAnsiTheme="majorHAnsi" w:cs="Times New Roman"/>
                <w:w w:val="96"/>
                <w:sz w:val="24"/>
                <w:szCs w:val="24"/>
                <w:lang w:eastAsia="ru-RU"/>
              </w:rPr>
            </w:pPr>
            <w:proofErr w:type="spellStart"/>
            <w:r w:rsidRPr="00314C30">
              <w:rPr>
                <w:rFonts w:asciiTheme="majorHAnsi" w:hAnsiTheme="majorHAnsi" w:cs="Times New Roman"/>
                <w:w w:val="96"/>
                <w:sz w:val="24"/>
                <w:szCs w:val="24"/>
                <w:lang w:eastAsia="ru-RU"/>
              </w:rPr>
              <w:t>Шығарылатын</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материалмен</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ойындар</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шелектер</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күректер</w:t>
            </w:r>
            <w:proofErr w:type="spellEnd"/>
            <w:r w:rsidRPr="00314C30">
              <w:rPr>
                <w:rFonts w:asciiTheme="majorHAnsi" w:hAnsiTheme="majorHAnsi" w:cs="Times New Roman"/>
                <w:w w:val="96"/>
                <w:sz w:val="24"/>
                <w:szCs w:val="24"/>
                <w:lang w:eastAsia="ru-RU"/>
              </w:rPr>
              <w:t xml:space="preserve"> </w:t>
            </w:r>
          </w:p>
          <w:p w14:paraId="3EF49751" w14:textId="77777777" w:rsidR="00E744F5" w:rsidRPr="00314C30" w:rsidRDefault="00E744F5" w:rsidP="00DE0499">
            <w:pPr>
              <w:rPr>
                <w:rFonts w:asciiTheme="majorHAnsi" w:hAnsiTheme="majorHAnsi" w:cs="Times New Roman"/>
                <w:w w:val="96"/>
                <w:sz w:val="24"/>
                <w:szCs w:val="24"/>
                <w:lang w:eastAsia="ru-RU"/>
              </w:rPr>
            </w:pPr>
          </w:p>
        </w:tc>
        <w:tc>
          <w:tcPr>
            <w:tcW w:w="2550" w:type="dxa"/>
          </w:tcPr>
          <w:p w14:paraId="485DCED3" w14:textId="77777777" w:rsidR="00E744F5" w:rsidRPr="00314C30" w:rsidRDefault="00E744F5" w:rsidP="00DE0499">
            <w:pPr>
              <w:rPr>
                <w:rFonts w:asciiTheme="majorHAnsi" w:hAnsiTheme="majorHAnsi" w:cs="Times New Roman"/>
                <w:w w:val="96"/>
                <w:sz w:val="24"/>
                <w:szCs w:val="24"/>
                <w:lang w:eastAsia="ru-RU"/>
              </w:rPr>
            </w:pPr>
            <w:r w:rsidRPr="00153D4F">
              <w:rPr>
                <w:rFonts w:asciiTheme="majorHAnsi" w:hAnsiTheme="majorHAnsi" w:cs="Times New Roman"/>
                <w:b/>
                <w:w w:val="96"/>
                <w:sz w:val="24"/>
                <w:szCs w:val="24"/>
                <w:lang w:eastAsia="ru-RU"/>
              </w:rPr>
              <w:t xml:space="preserve">Аула </w:t>
            </w:r>
            <w:proofErr w:type="spellStart"/>
            <w:r w:rsidRPr="00153D4F">
              <w:rPr>
                <w:rFonts w:asciiTheme="majorHAnsi" w:hAnsiTheme="majorHAnsi" w:cs="Times New Roman"/>
                <w:b/>
                <w:w w:val="96"/>
                <w:sz w:val="24"/>
                <w:szCs w:val="24"/>
                <w:lang w:eastAsia="ru-RU"/>
              </w:rPr>
              <w:t>сыпырушының</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жұмысын</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бақылау</w:t>
            </w:r>
            <w:proofErr w:type="spellEnd"/>
          </w:p>
          <w:p w14:paraId="51D44AAB" w14:textId="77777777" w:rsidR="00E744F5" w:rsidRPr="00314C30" w:rsidRDefault="00E744F5" w:rsidP="00DE0499">
            <w:pPr>
              <w:rPr>
                <w:rFonts w:asciiTheme="majorHAnsi" w:hAnsiTheme="majorHAnsi" w:cs="Times New Roman"/>
                <w:w w:val="96"/>
                <w:sz w:val="24"/>
                <w:szCs w:val="24"/>
                <w:lang w:eastAsia="ru-RU"/>
              </w:rPr>
            </w:pPr>
            <w:proofErr w:type="spellStart"/>
            <w:r w:rsidRPr="00153D4F">
              <w:rPr>
                <w:rFonts w:asciiTheme="majorHAnsi" w:hAnsiTheme="majorHAnsi" w:cs="Times New Roman"/>
                <w:b/>
                <w:w w:val="96"/>
                <w:sz w:val="24"/>
                <w:szCs w:val="24"/>
                <w:lang w:eastAsia="ru-RU"/>
              </w:rPr>
              <w:t>Мақсаты</w:t>
            </w:r>
            <w:proofErr w:type="spellEnd"/>
            <w:r w:rsidRPr="00153D4F">
              <w:rPr>
                <w:rFonts w:asciiTheme="majorHAnsi" w:hAnsiTheme="majorHAnsi" w:cs="Times New Roman"/>
                <w:b/>
                <w:w w:val="96"/>
                <w:sz w:val="24"/>
                <w:szCs w:val="24"/>
                <w:lang w:eastAsia="ru-RU"/>
              </w:rPr>
              <w:t xml:space="preserve">: </w:t>
            </w:r>
            <w:proofErr w:type="spellStart"/>
            <w:r w:rsidRPr="00314C30">
              <w:rPr>
                <w:rFonts w:asciiTheme="majorHAnsi" w:hAnsiTheme="majorHAnsi" w:cs="Times New Roman"/>
                <w:w w:val="96"/>
                <w:sz w:val="24"/>
                <w:szCs w:val="24"/>
                <w:lang w:eastAsia="ru-RU"/>
              </w:rPr>
              <w:t>ересектердің</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жұмысы</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туралы</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түсінікті</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кеңейту</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құралдар</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туралы</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білімді</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бекіту</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адамдарға</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құрмет</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көрсетуге</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тәрбиелеу</w:t>
            </w:r>
            <w:proofErr w:type="spellEnd"/>
            <w:r w:rsidRPr="00314C30">
              <w:rPr>
                <w:rFonts w:asciiTheme="majorHAnsi" w:hAnsiTheme="majorHAnsi" w:cs="Times New Roman"/>
                <w:w w:val="96"/>
                <w:sz w:val="24"/>
                <w:szCs w:val="24"/>
                <w:lang w:eastAsia="ru-RU"/>
              </w:rPr>
              <w:t>.</w:t>
            </w:r>
          </w:p>
          <w:p w14:paraId="5841700A" w14:textId="77777777" w:rsidR="00E744F5" w:rsidRPr="00314C30" w:rsidRDefault="00E744F5" w:rsidP="00DE0499">
            <w:pPr>
              <w:rPr>
                <w:rFonts w:asciiTheme="majorHAnsi" w:hAnsiTheme="majorHAnsi" w:cs="Times New Roman"/>
                <w:w w:val="96"/>
                <w:sz w:val="24"/>
                <w:szCs w:val="24"/>
                <w:lang w:eastAsia="ru-RU"/>
              </w:rPr>
            </w:pPr>
            <w:proofErr w:type="spellStart"/>
            <w:r w:rsidRPr="00153D4F">
              <w:rPr>
                <w:rFonts w:asciiTheme="majorHAnsi" w:hAnsiTheme="majorHAnsi" w:cs="Times New Roman"/>
                <w:b/>
                <w:w w:val="96"/>
                <w:sz w:val="24"/>
                <w:szCs w:val="24"/>
                <w:lang w:eastAsia="ru-RU"/>
              </w:rPr>
              <w:t>Еңбек</w:t>
            </w:r>
            <w:proofErr w:type="spellEnd"/>
            <w:r w:rsidRPr="00153D4F">
              <w:rPr>
                <w:rFonts w:asciiTheme="majorHAnsi" w:hAnsiTheme="majorHAnsi" w:cs="Times New Roman"/>
                <w:b/>
                <w:w w:val="96"/>
                <w:sz w:val="24"/>
                <w:szCs w:val="24"/>
                <w:lang w:eastAsia="ru-RU"/>
              </w:rPr>
              <w:t xml:space="preserve"> </w:t>
            </w:r>
            <w:proofErr w:type="spellStart"/>
            <w:r w:rsidRPr="00153D4F">
              <w:rPr>
                <w:rFonts w:asciiTheme="majorHAnsi" w:hAnsiTheme="majorHAnsi" w:cs="Times New Roman"/>
                <w:b/>
                <w:w w:val="96"/>
                <w:sz w:val="24"/>
                <w:szCs w:val="24"/>
                <w:lang w:eastAsia="ru-RU"/>
              </w:rPr>
              <w:t>қызметі</w:t>
            </w:r>
            <w:proofErr w:type="spellEnd"/>
            <w:r w:rsidRPr="00153D4F">
              <w:rPr>
                <w:rFonts w:asciiTheme="majorHAnsi" w:hAnsiTheme="majorHAnsi" w:cs="Times New Roman"/>
                <w:b/>
                <w:w w:val="96"/>
                <w:sz w:val="24"/>
                <w:szCs w:val="24"/>
                <w:lang w:eastAsia="ru-RU"/>
              </w:rPr>
              <w:t>:</w:t>
            </w:r>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ғимараттардан</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қарды</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сыпыру</w:t>
            </w:r>
            <w:proofErr w:type="spellEnd"/>
            <w:r w:rsidRPr="00314C30">
              <w:rPr>
                <w:rFonts w:asciiTheme="majorHAnsi" w:hAnsiTheme="majorHAnsi" w:cs="Times New Roman"/>
                <w:w w:val="96"/>
                <w:sz w:val="24"/>
                <w:szCs w:val="24"/>
                <w:lang w:eastAsia="ru-RU"/>
              </w:rPr>
              <w:t>.</w:t>
            </w:r>
          </w:p>
          <w:p w14:paraId="61741B61" w14:textId="77777777" w:rsidR="00E744F5" w:rsidRPr="00314C30" w:rsidRDefault="00E744F5" w:rsidP="00DE0499">
            <w:pPr>
              <w:rPr>
                <w:rFonts w:asciiTheme="majorHAnsi" w:hAnsiTheme="majorHAnsi" w:cs="Times New Roman"/>
                <w:w w:val="96"/>
                <w:sz w:val="24"/>
                <w:szCs w:val="24"/>
                <w:lang w:eastAsia="ru-RU"/>
              </w:rPr>
            </w:pPr>
            <w:r w:rsidRPr="00153D4F">
              <w:rPr>
                <w:rFonts w:asciiTheme="majorHAnsi" w:hAnsiTheme="majorHAnsi" w:cs="Times New Roman"/>
                <w:b/>
                <w:w w:val="96"/>
                <w:sz w:val="24"/>
                <w:szCs w:val="24"/>
                <w:lang w:eastAsia="ru-RU"/>
              </w:rPr>
              <w:t>«</w:t>
            </w:r>
            <w:proofErr w:type="spellStart"/>
            <w:r w:rsidRPr="00153D4F">
              <w:rPr>
                <w:rFonts w:asciiTheme="majorHAnsi" w:hAnsiTheme="majorHAnsi" w:cs="Times New Roman"/>
                <w:b/>
                <w:w w:val="96"/>
                <w:sz w:val="24"/>
                <w:szCs w:val="24"/>
                <w:lang w:eastAsia="ru-RU"/>
              </w:rPr>
              <w:t>Ұқсас</w:t>
            </w:r>
            <w:proofErr w:type="spellEnd"/>
            <w:r w:rsidRPr="00153D4F">
              <w:rPr>
                <w:rFonts w:asciiTheme="majorHAnsi" w:hAnsiTheme="majorHAnsi" w:cs="Times New Roman"/>
                <w:b/>
                <w:w w:val="96"/>
                <w:sz w:val="24"/>
                <w:szCs w:val="24"/>
                <w:lang w:eastAsia="ru-RU"/>
              </w:rPr>
              <w:t xml:space="preserve"> - </w:t>
            </w:r>
            <w:proofErr w:type="spellStart"/>
            <w:r w:rsidRPr="00153D4F">
              <w:rPr>
                <w:rFonts w:asciiTheme="majorHAnsi" w:hAnsiTheme="majorHAnsi" w:cs="Times New Roman"/>
                <w:b/>
                <w:w w:val="96"/>
                <w:sz w:val="24"/>
                <w:szCs w:val="24"/>
                <w:lang w:eastAsia="ru-RU"/>
              </w:rPr>
              <w:t>ұқсас</w:t>
            </w:r>
            <w:proofErr w:type="spellEnd"/>
            <w:r w:rsidRPr="00153D4F">
              <w:rPr>
                <w:rFonts w:asciiTheme="majorHAnsi" w:hAnsiTheme="majorHAnsi" w:cs="Times New Roman"/>
                <w:b/>
                <w:w w:val="96"/>
                <w:sz w:val="24"/>
                <w:szCs w:val="24"/>
                <w:lang w:eastAsia="ru-RU"/>
              </w:rPr>
              <w:t xml:space="preserve"> </w:t>
            </w:r>
            <w:proofErr w:type="spellStart"/>
            <w:r w:rsidRPr="00153D4F">
              <w:rPr>
                <w:rFonts w:asciiTheme="majorHAnsi" w:hAnsiTheme="majorHAnsi" w:cs="Times New Roman"/>
                <w:b/>
                <w:w w:val="96"/>
                <w:sz w:val="24"/>
                <w:szCs w:val="24"/>
                <w:lang w:eastAsia="ru-RU"/>
              </w:rPr>
              <w:t>емес</w:t>
            </w:r>
            <w:proofErr w:type="spellEnd"/>
            <w:r w:rsidRPr="00153D4F">
              <w:rPr>
                <w:rFonts w:asciiTheme="majorHAnsi" w:hAnsiTheme="majorHAnsi" w:cs="Times New Roman"/>
                <w:b/>
                <w:w w:val="96"/>
                <w:sz w:val="24"/>
                <w:szCs w:val="24"/>
                <w:lang w:eastAsia="ru-RU"/>
              </w:rPr>
              <w:t>»</w:t>
            </w:r>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дидактикалық</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ойыны</w:t>
            </w:r>
            <w:proofErr w:type="spellEnd"/>
          </w:p>
          <w:p w14:paraId="3E4B39B8" w14:textId="77777777" w:rsidR="00E744F5" w:rsidRPr="00314C30" w:rsidRDefault="00E744F5" w:rsidP="00DE0499">
            <w:pPr>
              <w:rPr>
                <w:rFonts w:asciiTheme="majorHAnsi" w:hAnsiTheme="majorHAnsi" w:cs="Times New Roman"/>
                <w:w w:val="96"/>
                <w:sz w:val="24"/>
                <w:szCs w:val="24"/>
                <w:lang w:eastAsia="ru-RU"/>
              </w:rPr>
            </w:pPr>
            <w:proofErr w:type="spellStart"/>
            <w:r w:rsidRPr="00314C30">
              <w:rPr>
                <w:rFonts w:asciiTheme="majorHAnsi" w:hAnsiTheme="majorHAnsi" w:cs="Times New Roman"/>
                <w:w w:val="96"/>
                <w:sz w:val="24"/>
                <w:szCs w:val="24"/>
                <w:lang w:eastAsia="ru-RU"/>
              </w:rPr>
              <w:t>Мақсаты</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затты</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жалпы</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белгісімен</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топтастыруға</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үйрету</w:t>
            </w:r>
            <w:proofErr w:type="spellEnd"/>
            <w:r w:rsidRPr="00314C30">
              <w:rPr>
                <w:rFonts w:asciiTheme="majorHAnsi" w:hAnsiTheme="majorHAnsi" w:cs="Times New Roman"/>
                <w:w w:val="96"/>
                <w:sz w:val="24"/>
                <w:szCs w:val="24"/>
                <w:lang w:eastAsia="ru-RU"/>
              </w:rPr>
              <w:t xml:space="preserve">: материал, </w:t>
            </w:r>
            <w:proofErr w:type="spellStart"/>
            <w:r w:rsidRPr="00314C30">
              <w:rPr>
                <w:rFonts w:asciiTheme="majorHAnsi" w:hAnsiTheme="majorHAnsi" w:cs="Times New Roman"/>
                <w:w w:val="96"/>
                <w:sz w:val="24"/>
                <w:szCs w:val="24"/>
                <w:lang w:eastAsia="ru-RU"/>
              </w:rPr>
              <w:t>түс</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мақсат</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түр</w:t>
            </w:r>
            <w:proofErr w:type="spellEnd"/>
            <w:r w:rsidRPr="00314C30">
              <w:rPr>
                <w:rFonts w:asciiTheme="majorHAnsi" w:hAnsiTheme="majorHAnsi" w:cs="Times New Roman"/>
                <w:w w:val="96"/>
                <w:sz w:val="24"/>
                <w:szCs w:val="24"/>
                <w:lang w:eastAsia="ru-RU"/>
              </w:rPr>
              <w:t>.</w:t>
            </w:r>
          </w:p>
          <w:p w14:paraId="66F22DBF" w14:textId="77777777" w:rsidR="00E744F5" w:rsidRPr="00314C30" w:rsidRDefault="00E744F5" w:rsidP="00DE0499">
            <w:pPr>
              <w:rPr>
                <w:rFonts w:asciiTheme="majorHAnsi" w:hAnsiTheme="majorHAnsi" w:cs="Times New Roman"/>
                <w:w w:val="96"/>
                <w:sz w:val="24"/>
                <w:szCs w:val="24"/>
                <w:lang w:eastAsia="ru-RU"/>
              </w:rPr>
            </w:pPr>
            <w:r w:rsidRPr="00314C30">
              <w:rPr>
                <w:rFonts w:asciiTheme="majorHAnsi" w:hAnsiTheme="majorHAnsi" w:cs="Times New Roman"/>
                <w:w w:val="96"/>
                <w:sz w:val="24"/>
                <w:szCs w:val="24"/>
                <w:lang w:eastAsia="ru-RU"/>
              </w:rPr>
              <w:t>«</w:t>
            </w:r>
            <w:proofErr w:type="spellStart"/>
            <w:r w:rsidRPr="00314C30">
              <w:rPr>
                <w:rFonts w:asciiTheme="majorHAnsi" w:hAnsiTheme="majorHAnsi" w:cs="Times New Roman"/>
                <w:w w:val="96"/>
                <w:sz w:val="24"/>
                <w:szCs w:val="24"/>
                <w:lang w:eastAsia="ru-RU"/>
              </w:rPr>
              <w:t>Шанамен</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жарыс</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қимылды</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ойыны</w:t>
            </w:r>
            <w:proofErr w:type="spellEnd"/>
          </w:p>
          <w:p w14:paraId="73D1D36C" w14:textId="77777777" w:rsidR="00E744F5" w:rsidRPr="00314C30" w:rsidRDefault="00E744F5" w:rsidP="00DE0499">
            <w:pPr>
              <w:rPr>
                <w:rFonts w:asciiTheme="majorHAnsi" w:hAnsiTheme="majorHAnsi" w:cs="Times New Roman"/>
                <w:w w:val="96"/>
                <w:sz w:val="24"/>
                <w:szCs w:val="24"/>
                <w:lang w:eastAsia="ru-RU"/>
              </w:rPr>
            </w:pPr>
            <w:proofErr w:type="spellStart"/>
            <w:r w:rsidRPr="00153D4F">
              <w:rPr>
                <w:rFonts w:asciiTheme="majorHAnsi" w:hAnsiTheme="majorHAnsi" w:cs="Times New Roman"/>
                <w:b/>
                <w:w w:val="96"/>
                <w:sz w:val="24"/>
                <w:szCs w:val="24"/>
                <w:lang w:eastAsia="ru-RU"/>
              </w:rPr>
              <w:t>Мақсаты</w:t>
            </w:r>
            <w:proofErr w:type="spellEnd"/>
            <w:r w:rsidRPr="00153D4F">
              <w:rPr>
                <w:rFonts w:asciiTheme="majorHAnsi" w:hAnsiTheme="majorHAnsi" w:cs="Times New Roman"/>
                <w:b/>
                <w:w w:val="96"/>
                <w:sz w:val="24"/>
                <w:szCs w:val="24"/>
                <w:lang w:eastAsia="ru-RU"/>
              </w:rPr>
              <w:t>:</w:t>
            </w:r>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шанаға</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отыру</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аяқпен</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итеру</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ішпен</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жатып</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қолмен</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итеру</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арқылы</w:t>
            </w:r>
            <w:proofErr w:type="spellEnd"/>
            <w:r w:rsidRPr="00314C30">
              <w:rPr>
                <w:rFonts w:asciiTheme="majorHAnsi" w:hAnsiTheme="majorHAnsi" w:cs="Times New Roman"/>
                <w:w w:val="96"/>
                <w:sz w:val="24"/>
                <w:szCs w:val="24"/>
                <w:lang w:eastAsia="ru-RU"/>
              </w:rPr>
              <w:t xml:space="preserve"> сигнал </w:t>
            </w:r>
            <w:proofErr w:type="spellStart"/>
            <w:r w:rsidRPr="00314C30">
              <w:rPr>
                <w:rFonts w:asciiTheme="majorHAnsi" w:hAnsiTheme="majorHAnsi" w:cs="Times New Roman"/>
                <w:w w:val="96"/>
                <w:sz w:val="24"/>
                <w:szCs w:val="24"/>
                <w:lang w:eastAsia="ru-RU"/>
              </w:rPr>
              <w:lastRenderedPageBreak/>
              <w:t>бойынша</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әрекет</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етуді</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бекіту</w:t>
            </w:r>
            <w:proofErr w:type="spellEnd"/>
            <w:r w:rsidRPr="00314C30">
              <w:rPr>
                <w:rFonts w:asciiTheme="majorHAnsi" w:hAnsiTheme="majorHAnsi" w:cs="Times New Roman"/>
                <w:w w:val="96"/>
                <w:sz w:val="24"/>
                <w:szCs w:val="24"/>
                <w:lang w:eastAsia="ru-RU"/>
              </w:rPr>
              <w:t>.</w:t>
            </w:r>
          </w:p>
          <w:p w14:paraId="53A8CAAC" w14:textId="77777777" w:rsidR="00E744F5" w:rsidRPr="00314C30" w:rsidRDefault="00E744F5" w:rsidP="00DE0499">
            <w:pPr>
              <w:rPr>
                <w:rFonts w:asciiTheme="majorHAnsi" w:hAnsiTheme="majorHAnsi" w:cs="Times New Roman"/>
                <w:w w:val="96"/>
                <w:sz w:val="24"/>
                <w:szCs w:val="24"/>
                <w:lang w:eastAsia="ru-RU"/>
              </w:rPr>
            </w:pPr>
            <w:proofErr w:type="spellStart"/>
            <w:r w:rsidRPr="00314C30">
              <w:rPr>
                <w:rFonts w:asciiTheme="majorHAnsi" w:hAnsiTheme="majorHAnsi" w:cs="Times New Roman"/>
                <w:w w:val="96"/>
                <w:sz w:val="24"/>
                <w:szCs w:val="24"/>
                <w:lang w:eastAsia="ru-RU"/>
              </w:rPr>
              <w:t>Шығарылатын</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материалмен</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ойындар</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шана</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мұзшана</w:t>
            </w:r>
            <w:proofErr w:type="spellEnd"/>
          </w:p>
        </w:tc>
        <w:tc>
          <w:tcPr>
            <w:tcW w:w="2409" w:type="dxa"/>
          </w:tcPr>
          <w:p w14:paraId="0D740CD1" w14:textId="77777777" w:rsidR="00E744F5" w:rsidRPr="00153D4F" w:rsidRDefault="00E744F5" w:rsidP="00DE0499">
            <w:pPr>
              <w:rPr>
                <w:rFonts w:asciiTheme="majorHAnsi" w:hAnsiTheme="majorHAnsi" w:cs="Times New Roman"/>
                <w:b/>
                <w:w w:val="96"/>
                <w:sz w:val="24"/>
                <w:szCs w:val="24"/>
                <w:lang w:eastAsia="ru-RU"/>
              </w:rPr>
            </w:pPr>
            <w:proofErr w:type="spellStart"/>
            <w:r w:rsidRPr="00153D4F">
              <w:rPr>
                <w:rFonts w:asciiTheme="majorHAnsi" w:hAnsiTheme="majorHAnsi" w:cs="Times New Roman"/>
                <w:b/>
                <w:w w:val="96"/>
                <w:sz w:val="24"/>
                <w:szCs w:val="24"/>
                <w:lang w:eastAsia="ru-RU"/>
              </w:rPr>
              <w:lastRenderedPageBreak/>
              <w:t>Ауа-райын</w:t>
            </w:r>
            <w:proofErr w:type="spellEnd"/>
            <w:r w:rsidRPr="00153D4F">
              <w:rPr>
                <w:rFonts w:asciiTheme="majorHAnsi" w:hAnsiTheme="majorHAnsi" w:cs="Times New Roman"/>
                <w:b/>
                <w:w w:val="96"/>
                <w:sz w:val="24"/>
                <w:szCs w:val="24"/>
                <w:lang w:eastAsia="ru-RU"/>
              </w:rPr>
              <w:t xml:space="preserve"> </w:t>
            </w:r>
            <w:proofErr w:type="spellStart"/>
            <w:r w:rsidRPr="00153D4F">
              <w:rPr>
                <w:rFonts w:asciiTheme="majorHAnsi" w:hAnsiTheme="majorHAnsi" w:cs="Times New Roman"/>
                <w:b/>
                <w:w w:val="96"/>
                <w:sz w:val="24"/>
                <w:szCs w:val="24"/>
                <w:lang w:eastAsia="ru-RU"/>
              </w:rPr>
              <w:t>бақылау</w:t>
            </w:r>
            <w:proofErr w:type="spellEnd"/>
            <w:r w:rsidRPr="00153D4F">
              <w:rPr>
                <w:rFonts w:asciiTheme="majorHAnsi" w:hAnsiTheme="majorHAnsi" w:cs="Times New Roman"/>
                <w:b/>
                <w:w w:val="96"/>
                <w:sz w:val="24"/>
                <w:szCs w:val="24"/>
                <w:lang w:eastAsia="ru-RU"/>
              </w:rPr>
              <w:t xml:space="preserve"> </w:t>
            </w:r>
          </w:p>
          <w:p w14:paraId="381C69B8" w14:textId="77777777" w:rsidR="00E744F5" w:rsidRPr="00314C30" w:rsidRDefault="00E744F5" w:rsidP="00DE0499">
            <w:pPr>
              <w:rPr>
                <w:rFonts w:asciiTheme="majorHAnsi" w:hAnsiTheme="majorHAnsi" w:cs="Times New Roman"/>
                <w:w w:val="96"/>
                <w:sz w:val="24"/>
                <w:szCs w:val="24"/>
                <w:lang w:eastAsia="ru-RU"/>
              </w:rPr>
            </w:pPr>
            <w:r w:rsidRPr="00314C30">
              <w:rPr>
                <w:rFonts w:asciiTheme="majorHAnsi" w:hAnsiTheme="majorHAnsi" w:cs="Times New Roman"/>
                <w:w w:val="96"/>
                <w:sz w:val="24"/>
                <w:szCs w:val="24"/>
                <w:lang w:eastAsia="ru-RU"/>
              </w:rPr>
              <w:t>«</w:t>
            </w:r>
            <w:proofErr w:type="spellStart"/>
            <w:r w:rsidRPr="00314C30">
              <w:rPr>
                <w:rFonts w:asciiTheme="majorHAnsi" w:hAnsiTheme="majorHAnsi" w:cs="Times New Roman"/>
                <w:w w:val="96"/>
                <w:sz w:val="24"/>
                <w:szCs w:val="24"/>
                <w:lang w:eastAsia="ru-RU"/>
              </w:rPr>
              <w:t>Орманда</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аңдар</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қалай</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өмір</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сүреді</w:t>
            </w:r>
            <w:proofErr w:type="spellEnd"/>
            <w:r w:rsidRPr="00314C30">
              <w:rPr>
                <w:rFonts w:asciiTheme="majorHAnsi" w:hAnsiTheme="majorHAnsi" w:cs="Times New Roman"/>
                <w:w w:val="96"/>
                <w:sz w:val="24"/>
                <w:szCs w:val="24"/>
                <w:lang w:eastAsia="ru-RU"/>
              </w:rPr>
              <w:t>?», «</w:t>
            </w:r>
            <w:proofErr w:type="spellStart"/>
            <w:r w:rsidRPr="00314C30">
              <w:rPr>
                <w:rFonts w:asciiTheme="majorHAnsi" w:hAnsiTheme="majorHAnsi" w:cs="Times New Roman"/>
                <w:w w:val="96"/>
                <w:sz w:val="24"/>
                <w:szCs w:val="24"/>
                <w:lang w:eastAsia="ru-RU"/>
              </w:rPr>
              <w:t>Қоян</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қыста</w:t>
            </w:r>
            <w:proofErr w:type="spellEnd"/>
            <w:r w:rsidRPr="00314C30">
              <w:rPr>
                <w:rFonts w:asciiTheme="majorHAnsi" w:hAnsiTheme="majorHAnsi" w:cs="Times New Roman"/>
                <w:w w:val="96"/>
                <w:sz w:val="24"/>
                <w:szCs w:val="24"/>
                <w:lang w:eastAsia="ru-RU"/>
              </w:rPr>
              <w:t>», «</w:t>
            </w:r>
            <w:proofErr w:type="spellStart"/>
            <w:r w:rsidRPr="00314C30">
              <w:rPr>
                <w:rFonts w:asciiTheme="majorHAnsi" w:hAnsiTheme="majorHAnsi" w:cs="Times New Roman"/>
                <w:w w:val="96"/>
                <w:sz w:val="24"/>
                <w:szCs w:val="24"/>
                <w:lang w:eastAsia="ru-RU"/>
              </w:rPr>
              <w:t>Қоян</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қорқақ</w:t>
            </w:r>
            <w:proofErr w:type="spellEnd"/>
            <w:r w:rsidRPr="00314C30">
              <w:rPr>
                <w:rFonts w:asciiTheme="majorHAnsi" w:hAnsiTheme="majorHAnsi" w:cs="Times New Roman"/>
                <w:w w:val="96"/>
                <w:sz w:val="24"/>
                <w:szCs w:val="24"/>
                <w:lang w:eastAsia="ru-RU"/>
              </w:rPr>
              <w:t xml:space="preserve"> па?», «</w:t>
            </w:r>
            <w:proofErr w:type="spellStart"/>
            <w:r w:rsidRPr="00314C30">
              <w:rPr>
                <w:rFonts w:asciiTheme="majorHAnsi" w:hAnsiTheme="majorHAnsi" w:cs="Times New Roman"/>
                <w:w w:val="96"/>
                <w:sz w:val="24"/>
                <w:szCs w:val="24"/>
                <w:lang w:eastAsia="ru-RU"/>
              </w:rPr>
              <w:t>Қоянның</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құлағы</w:t>
            </w:r>
            <w:proofErr w:type="spellEnd"/>
            <w:r w:rsidRPr="00314C30">
              <w:rPr>
                <w:rFonts w:asciiTheme="majorHAnsi" w:hAnsiTheme="majorHAnsi" w:cs="Times New Roman"/>
                <w:w w:val="96"/>
                <w:sz w:val="24"/>
                <w:szCs w:val="24"/>
                <w:lang w:eastAsia="ru-RU"/>
              </w:rPr>
              <w:t xml:space="preserve"> неге </w:t>
            </w:r>
            <w:proofErr w:type="spellStart"/>
            <w:r w:rsidRPr="00314C30">
              <w:rPr>
                <w:rFonts w:asciiTheme="majorHAnsi" w:hAnsiTheme="majorHAnsi" w:cs="Times New Roman"/>
                <w:w w:val="96"/>
                <w:sz w:val="24"/>
                <w:szCs w:val="24"/>
                <w:lang w:eastAsia="ru-RU"/>
              </w:rPr>
              <w:t>ұзын</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әңгімелесу</w:t>
            </w:r>
            <w:proofErr w:type="spellEnd"/>
          </w:p>
          <w:p w14:paraId="35108FBC" w14:textId="77777777" w:rsidR="00E744F5" w:rsidRPr="00314C30" w:rsidRDefault="00E744F5" w:rsidP="00DE0499">
            <w:pPr>
              <w:rPr>
                <w:rFonts w:asciiTheme="majorHAnsi" w:hAnsiTheme="majorHAnsi" w:cs="Times New Roman"/>
                <w:w w:val="96"/>
                <w:sz w:val="24"/>
                <w:szCs w:val="24"/>
                <w:lang w:eastAsia="ru-RU"/>
              </w:rPr>
            </w:pPr>
            <w:proofErr w:type="spellStart"/>
            <w:r w:rsidRPr="00153D4F">
              <w:rPr>
                <w:rFonts w:asciiTheme="majorHAnsi" w:hAnsiTheme="majorHAnsi" w:cs="Times New Roman"/>
                <w:b/>
                <w:w w:val="96"/>
                <w:sz w:val="24"/>
                <w:szCs w:val="24"/>
                <w:lang w:eastAsia="ru-RU"/>
              </w:rPr>
              <w:t>Мақсаты</w:t>
            </w:r>
            <w:proofErr w:type="spellEnd"/>
            <w:r w:rsidRPr="00153D4F">
              <w:rPr>
                <w:rFonts w:asciiTheme="majorHAnsi" w:hAnsiTheme="majorHAnsi" w:cs="Times New Roman"/>
                <w:b/>
                <w:w w:val="96"/>
                <w:sz w:val="24"/>
                <w:szCs w:val="24"/>
                <w:lang w:eastAsia="ru-RU"/>
              </w:rPr>
              <w:t>:</w:t>
            </w:r>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қыста</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жануарлардың</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табиғатқа</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бейімделу</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белгілерін</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анықтау</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және</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түсіну</w:t>
            </w:r>
            <w:proofErr w:type="spellEnd"/>
            <w:r w:rsidRPr="00314C30">
              <w:rPr>
                <w:rFonts w:asciiTheme="majorHAnsi" w:hAnsiTheme="majorHAnsi" w:cs="Times New Roman"/>
                <w:w w:val="96"/>
                <w:sz w:val="24"/>
                <w:szCs w:val="24"/>
                <w:lang w:eastAsia="ru-RU"/>
              </w:rPr>
              <w:t>.</w:t>
            </w:r>
          </w:p>
          <w:p w14:paraId="5766FB9C" w14:textId="77777777" w:rsidR="00E744F5" w:rsidRPr="00314C30" w:rsidRDefault="00E744F5" w:rsidP="00DE0499">
            <w:pPr>
              <w:rPr>
                <w:rFonts w:asciiTheme="majorHAnsi" w:hAnsiTheme="majorHAnsi" w:cs="Times New Roman"/>
                <w:w w:val="96"/>
                <w:sz w:val="24"/>
                <w:szCs w:val="24"/>
                <w:lang w:eastAsia="ru-RU"/>
              </w:rPr>
            </w:pPr>
            <w:proofErr w:type="spellStart"/>
            <w:r w:rsidRPr="00314C30">
              <w:rPr>
                <w:rFonts w:asciiTheme="majorHAnsi" w:hAnsiTheme="majorHAnsi" w:cs="Times New Roman"/>
                <w:w w:val="96"/>
                <w:sz w:val="24"/>
                <w:szCs w:val="24"/>
                <w:lang w:eastAsia="ru-RU"/>
              </w:rPr>
              <w:t>Еңбек</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қызметі</w:t>
            </w:r>
            <w:proofErr w:type="spellEnd"/>
            <w:r w:rsidRPr="00314C30">
              <w:rPr>
                <w:rFonts w:asciiTheme="majorHAnsi" w:hAnsiTheme="majorHAnsi" w:cs="Times New Roman"/>
                <w:w w:val="96"/>
                <w:sz w:val="24"/>
                <w:szCs w:val="24"/>
                <w:lang w:eastAsia="ru-RU"/>
              </w:rPr>
              <w:t>.</w:t>
            </w:r>
          </w:p>
          <w:p w14:paraId="24CF611F" w14:textId="77777777" w:rsidR="00E744F5" w:rsidRPr="00314C30" w:rsidRDefault="00E744F5" w:rsidP="00DE0499">
            <w:pPr>
              <w:rPr>
                <w:rFonts w:asciiTheme="majorHAnsi" w:hAnsiTheme="majorHAnsi" w:cs="Times New Roman"/>
                <w:w w:val="96"/>
                <w:sz w:val="24"/>
                <w:szCs w:val="24"/>
                <w:lang w:eastAsia="ru-RU"/>
              </w:rPr>
            </w:pPr>
            <w:r w:rsidRPr="00153D4F">
              <w:rPr>
                <w:rFonts w:asciiTheme="majorHAnsi" w:hAnsiTheme="majorHAnsi" w:cs="Times New Roman"/>
                <w:b/>
                <w:w w:val="96"/>
                <w:sz w:val="24"/>
                <w:szCs w:val="24"/>
                <w:lang w:eastAsia="ru-RU"/>
              </w:rPr>
              <w:t xml:space="preserve">«Не </w:t>
            </w:r>
            <w:proofErr w:type="spellStart"/>
            <w:r w:rsidRPr="00153D4F">
              <w:rPr>
                <w:rFonts w:asciiTheme="majorHAnsi" w:hAnsiTheme="majorHAnsi" w:cs="Times New Roman"/>
                <w:b/>
                <w:w w:val="96"/>
                <w:sz w:val="24"/>
                <w:szCs w:val="24"/>
                <w:lang w:eastAsia="ru-RU"/>
              </w:rPr>
              <w:t>өзгерді</w:t>
            </w:r>
            <w:proofErr w:type="spellEnd"/>
            <w:r w:rsidRPr="00153D4F">
              <w:rPr>
                <w:rFonts w:asciiTheme="majorHAnsi" w:hAnsiTheme="majorHAnsi" w:cs="Times New Roman"/>
                <w:b/>
                <w:w w:val="96"/>
                <w:sz w:val="24"/>
                <w:szCs w:val="24"/>
                <w:lang w:eastAsia="ru-RU"/>
              </w:rPr>
              <w:t>»</w:t>
            </w:r>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дидактикалық</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ойыны</w:t>
            </w:r>
            <w:proofErr w:type="spellEnd"/>
          </w:p>
          <w:p w14:paraId="42CDA6BF" w14:textId="77777777" w:rsidR="00E744F5" w:rsidRPr="00314C30" w:rsidRDefault="00E744F5" w:rsidP="00DE0499">
            <w:pPr>
              <w:rPr>
                <w:rFonts w:asciiTheme="majorHAnsi" w:hAnsiTheme="majorHAnsi" w:cs="Times New Roman"/>
                <w:w w:val="96"/>
                <w:sz w:val="24"/>
                <w:szCs w:val="24"/>
                <w:lang w:eastAsia="ru-RU"/>
              </w:rPr>
            </w:pPr>
            <w:proofErr w:type="spellStart"/>
            <w:r w:rsidRPr="00314C30">
              <w:rPr>
                <w:rFonts w:asciiTheme="majorHAnsi" w:hAnsiTheme="majorHAnsi" w:cs="Times New Roman"/>
                <w:w w:val="96"/>
                <w:sz w:val="24"/>
                <w:szCs w:val="24"/>
                <w:lang w:eastAsia="ru-RU"/>
              </w:rPr>
              <w:t>Мақсаты</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қоршаған</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табиғаттың</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сұлулығын</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маусымдық</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өзгерістерді</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байқауға</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үйрету</w:t>
            </w:r>
            <w:proofErr w:type="spellEnd"/>
            <w:r w:rsidRPr="00314C30">
              <w:rPr>
                <w:rFonts w:asciiTheme="majorHAnsi" w:hAnsiTheme="majorHAnsi" w:cs="Times New Roman"/>
                <w:w w:val="96"/>
                <w:sz w:val="24"/>
                <w:szCs w:val="24"/>
                <w:lang w:eastAsia="ru-RU"/>
              </w:rPr>
              <w:t>.</w:t>
            </w:r>
          </w:p>
          <w:p w14:paraId="6682C7F9" w14:textId="77777777" w:rsidR="00E744F5" w:rsidRPr="00314C30" w:rsidRDefault="00E744F5" w:rsidP="00DE0499">
            <w:pPr>
              <w:rPr>
                <w:rFonts w:asciiTheme="majorHAnsi" w:hAnsiTheme="majorHAnsi" w:cs="Times New Roman"/>
                <w:w w:val="96"/>
                <w:sz w:val="24"/>
                <w:szCs w:val="24"/>
                <w:lang w:eastAsia="ru-RU"/>
              </w:rPr>
            </w:pPr>
            <w:r w:rsidRPr="00153D4F">
              <w:rPr>
                <w:rFonts w:asciiTheme="majorHAnsi" w:hAnsiTheme="majorHAnsi" w:cs="Times New Roman"/>
                <w:b/>
                <w:w w:val="96"/>
                <w:sz w:val="24"/>
                <w:szCs w:val="24"/>
                <w:lang w:eastAsia="ru-RU"/>
              </w:rPr>
              <w:t>«</w:t>
            </w:r>
            <w:proofErr w:type="spellStart"/>
            <w:r w:rsidRPr="00153D4F">
              <w:rPr>
                <w:rFonts w:asciiTheme="majorHAnsi" w:hAnsiTheme="majorHAnsi" w:cs="Times New Roman"/>
                <w:b/>
                <w:w w:val="96"/>
                <w:sz w:val="24"/>
                <w:szCs w:val="24"/>
                <w:lang w:eastAsia="ru-RU"/>
              </w:rPr>
              <w:t>Түлкі</w:t>
            </w:r>
            <w:proofErr w:type="spellEnd"/>
            <w:r w:rsidRPr="00153D4F">
              <w:rPr>
                <w:rFonts w:asciiTheme="majorHAnsi" w:hAnsiTheme="majorHAnsi" w:cs="Times New Roman"/>
                <w:b/>
                <w:w w:val="96"/>
                <w:sz w:val="24"/>
                <w:szCs w:val="24"/>
                <w:lang w:eastAsia="ru-RU"/>
              </w:rPr>
              <w:t xml:space="preserve"> мен </w:t>
            </w:r>
            <w:proofErr w:type="spellStart"/>
            <w:r w:rsidRPr="00153D4F">
              <w:rPr>
                <w:rFonts w:asciiTheme="majorHAnsi" w:hAnsiTheme="majorHAnsi" w:cs="Times New Roman"/>
                <w:b/>
                <w:w w:val="96"/>
                <w:sz w:val="24"/>
                <w:szCs w:val="24"/>
                <w:lang w:eastAsia="ru-RU"/>
              </w:rPr>
              <w:t>қоян</w:t>
            </w:r>
            <w:proofErr w:type="spellEnd"/>
            <w:r w:rsidRPr="00153D4F">
              <w:rPr>
                <w:rFonts w:asciiTheme="majorHAnsi" w:hAnsiTheme="majorHAnsi" w:cs="Times New Roman"/>
                <w:b/>
                <w:w w:val="96"/>
                <w:sz w:val="24"/>
                <w:szCs w:val="24"/>
                <w:lang w:eastAsia="ru-RU"/>
              </w:rPr>
              <w:t>»</w:t>
            </w:r>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қимылды</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ойыны</w:t>
            </w:r>
            <w:proofErr w:type="spellEnd"/>
          </w:p>
          <w:p w14:paraId="423E8C73" w14:textId="77777777" w:rsidR="00E744F5" w:rsidRPr="00314C30" w:rsidRDefault="00E744F5" w:rsidP="00DE0499">
            <w:pPr>
              <w:rPr>
                <w:rFonts w:asciiTheme="majorHAnsi" w:hAnsiTheme="majorHAnsi" w:cs="Times New Roman"/>
                <w:w w:val="96"/>
                <w:sz w:val="24"/>
                <w:szCs w:val="24"/>
                <w:lang w:eastAsia="ru-RU"/>
              </w:rPr>
            </w:pPr>
            <w:proofErr w:type="spellStart"/>
            <w:r w:rsidRPr="00314C30">
              <w:rPr>
                <w:rFonts w:asciiTheme="majorHAnsi" w:hAnsiTheme="majorHAnsi" w:cs="Times New Roman"/>
                <w:w w:val="96"/>
                <w:sz w:val="24"/>
                <w:szCs w:val="24"/>
                <w:lang w:eastAsia="ru-RU"/>
              </w:rPr>
              <w:t>Мақсаты</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алға</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жылжу</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lastRenderedPageBreak/>
              <w:t>арқылы</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екі</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аяқпен</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секіру</w:t>
            </w:r>
            <w:proofErr w:type="spellEnd"/>
            <w:r w:rsidRPr="00314C30">
              <w:rPr>
                <w:rFonts w:asciiTheme="majorHAnsi" w:hAnsiTheme="majorHAnsi" w:cs="Times New Roman"/>
                <w:w w:val="96"/>
                <w:sz w:val="24"/>
                <w:szCs w:val="24"/>
                <w:lang w:eastAsia="ru-RU"/>
              </w:rPr>
              <w:t xml:space="preserve">, сигнал </w:t>
            </w:r>
            <w:proofErr w:type="spellStart"/>
            <w:r w:rsidRPr="00314C30">
              <w:rPr>
                <w:rFonts w:asciiTheme="majorHAnsi" w:hAnsiTheme="majorHAnsi" w:cs="Times New Roman"/>
                <w:w w:val="96"/>
                <w:sz w:val="24"/>
                <w:szCs w:val="24"/>
                <w:lang w:eastAsia="ru-RU"/>
              </w:rPr>
              <w:t>бойынша</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әрекет</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ету</w:t>
            </w:r>
            <w:proofErr w:type="spellEnd"/>
          </w:p>
          <w:p w14:paraId="749EEE51" w14:textId="77777777" w:rsidR="00E744F5" w:rsidRPr="00314C30" w:rsidRDefault="00E744F5" w:rsidP="00DE0499">
            <w:pPr>
              <w:rPr>
                <w:rFonts w:asciiTheme="majorHAnsi" w:hAnsiTheme="majorHAnsi" w:cs="Times New Roman"/>
                <w:w w:val="96"/>
                <w:sz w:val="24"/>
                <w:szCs w:val="24"/>
                <w:lang w:eastAsia="ru-RU"/>
              </w:rPr>
            </w:pPr>
            <w:proofErr w:type="spellStart"/>
            <w:r w:rsidRPr="00314C30">
              <w:rPr>
                <w:rFonts w:asciiTheme="majorHAnsi" w:hAnsiTheme="majorHAnsi" w:cs="Times New Roman"/>
                <w:w w:val="96"/>
                <w:sz w:val="24"/>
                <w:szCs w:val="24"/>
                <w:lang w:eastAsia="ru-RU"/>
              </w:rPr>
              <w:t>Шығарылатын</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материалмен</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ойындар</w:t>
            </w:r>
            <w:proofErr w:type="spellEnd"/>
          </w:p>
        </w:tc>
      </w:tr>
      <w:tr w:rsidR="00E744F5" w:rsidRPr="004371DF" w14:paraId="7A5ACCCC" w14:textId="77777777" w:rsidTr="00DE0499">
        <w:trPr>
          <w:trHeight w:val="383"/>
        </w:trPr>
        <w:tc>
          <w:tcPr>
            <w:tcW w:w="2127" w:type="dxa"/>
            <w:vMerge w:val="restart"/>
            <w:shd w:val="clear" w:color="auto" w:fill="auto"/>
            <w:tcMar>
              <w:top w:w="15" w:type="dxa"/>
              <w:left w:w="22" w:type="dxa"/>
              <w:bottom w:w="0" w:type="dxa"/>
              <w:right w:w="22" w:type="dxa"/>
            </w:tcMar>
            <w:hideMark/>
          </w:tcPr>
          <w:p w14:paraId="25C9B4E4" w14:textId="77777777" w:rsidR="00E744F5" w:rsidRPr="00741C6A" w:rsidRDefault="00E744F5" w:rsidP="00EA5063">
            <w:pPr>
              <w:spacing w:after="150" w:line="255" w:lineRule="atLeast"/>
              <w:rPr>
                <w:rFonts w:ascii="Times New Roman" w:eastAsia="Times New Roman" w:hAnsi="Times New Roman" w:cs="Times New Roman"/>
                <w:b/>
                <w:sz w:val="24"/>
                <w:szCs w:val="24"/>
                <w:lang w:val="kk-KZ"/>
              </w:rPr>
            </w:pPr>
            <w:proofErr w:type="spellStart"/>
            <w:r w:rsidRPr="003F1F35">
              <w:rPr>
                <w:rFonts w:ascii="Times New Roman" w:eastAsia="Times New Roman" w:hAnsi="Times New Roman" w:cs="Times New Roman"/>
                <w:b/>
                <w:sz w:val="24"/>
                <w:szCs w:val="24"/>
              </w:rPr>
              <w:lastRenderedPageBreak/>
              <w:t>Серуеннен</w:t>
            </w:r>
            <w:proofErr w:type="spellEnd"/>
            <w:r w:rsidRPr="003F1F35">
              <w:rPr>
                <w:rFonts w:ascii="Times New Roman" w:eastAsia="Times New Roman" w:hAnsi="Times New Roman" w:cs="Times New Roman"/>
                <w:b/>
                <w:sz w:val="24"/>
                <w:szCs w:val="24"/>
              </w:rPr>
              <w:t xml:space="preserve"> оралу</w:t>
            </w:r>
            <w:r>
              <w:rPr>
                <w:rFonts w:ascii="Times New Roman" w:eastAsia="Times New Roman" w:hAnsi="Times New Roman" w:cs="Times New Roman"/>
                <w:b/>
                <w:sz w:val="24"/>
                <w:szCs w:val="24"/>
                <w:lang w:val="kk-KZ"/>
              </w:rPr>
              <w:t xml:space="preserve">    12.10-12.30</w:t>
            </w:r>
          </w:p>
          <w:p w14:paraId="462D5A81" w14:textId="77777777" w:rsidR="00E744F5" w:rsidRPr="00822AD9" w:rsidRDefault="00E744F5" w:rsidP="00EA5063">
            <w:pPr>
              <w:spacing w:after="150" w:line="255" w:lineRule="atLeast"/>
              <w:rPr>
                <w:rFonts w:ascii="Times New Roman" w:eastAsia="Times New Roman" w:hAnsi="Times New Roman" w:cs="Times New Roman"/>
                <w:b/>
                <w:sz w:val="24"/>
                <w:szCs w:val="24"/>
                <w:lang w:val="kk-KZ"/>
              </w:rPr>
            </w:pPr>
          </w:p>
        </w:tc>
        <w:tc>
          <w:tcPr>
            <w:tcW w:w="13183" w:type="dxa"/>
            <w:gridSpan w:val="8"/>
            <w:shd w:val="clear" w:color="auto" w:fill="auto"/>
            <w:tcMar>
              <w:top w:w="15" w:type="dxa"/>
              <w:left w:w="22" w:type="dxa"/>
              <w:bottom w:w="0" w:type="dxa"/>
              <w:right w:w="22" w:type="dxa"/>
            </w:tcMar>
            <w:hideMark/>
          </w:tcPr>
          <w:p w14:paraId="54F5F23C" w14:textId="77777777" w:rsidR="00E744F5" w:rsidRPr="00E744F5" w:rsidRDefault="00E744F5" w:rsidP="00DE0499">
            <w:pPr>
              <w:rPr>
                <w:rFonts w:asciiTheme="majorHAnsi" w:hAnsiTheme="majorHAnsi" w:cs="Times New Roman"/>
                <w:w w:val="96"/>
                <w:sz w:val="24"/>
                <w:szCs w:val="24"/>
                <w:lang w:val="kk-KZ" w:eastAsia="ru-RU"/>
              </w:rPr>
            </w:pPr>
            <w:r w:rsidRPr="00E744F5">
              <w:rPr>
                <w:rFonts w:asciiTheme="majorHAnsi" w:hAnsiTheme="majorHAnsi" w:cs="Times New Roman"/>
                <w:w w:val="96"/>
                <w:sz w:val="24"/>
                <w:szCs w:val="24"/>
                <w:lang w:val="kk-KZ" w:eastAsia="ru-RU"/>
              </w:rPr>
              <w:t>Реттілікпен шешіну, киімді шкафқа бүктеп қою, қолды жуу</w:t>
            </w:r>
          </w:p>
        </w:tc>
      </w:tr>
      <w:tr w:rsidR="00E744F5" w:rsidRPr="00314C30" w14:paraId="2C5473D7" w14:textId="77777777" w:rsidTr="00DE0499">
        <w:trPr>
          <w:trHeight w:val="682"/>
        </w:trPr>
        <w:tc>
          <w:tcPr>
            <w:tcW w:w="2127" w:type="dxa"/>
            <w:vMerge/>
            <w:shd w:val="clear" w:color="auto" w:fill="auto"/>
            <w:tcMar>
              <w:top w:w="15" w:type="dxa"/>
              <w:left w:w="22" w:type="dxa"/>
              <w:bottom w:w="0" w:type="dxa"/>
              <w:right w:w="22" w:type="dxa"/>
            </w:tcMar>
          </w:tcPr>
          <w:p w14:paraId="086FA89F" w14:textId="77777777" w:rsidR="00E744F5" w:rsidRPr="00E744F5" w:rsidRDefault="00E744F5" w:rsidP="00DE0499">
            <w:pPr>
              <w:rPr>
                <w:rFonts w:asciiTheme="majorHAnsi" w:hAnsiTheme="majorHAnsi" w:cs="Times New Roman"/>
                <w:w w:val="96"/>
                <w:sz w:val="24"/>
                <w:szCs w:val="24"/>
                <w:lang w:val="kk-KZ" w:eastAsia="ru-RU"/>
              </w:rPr>
            </w:pPr>
          </w:p>
        </w:tc>
        <w:tc>
          <w:tcPr>
            <w:tcW w:w="2552" w:type="dxa"/>
            <w:tcMar>
              <w:top w:w="15" w:type="dxa"/>
              <w:left w:w="22" w:type="dxa"/>
              <w:bottom w:w="0" w:type="dxa"/>
              <w:right w:w="22" w:type="dxa"/>
            </w:tcMar>
          </w:tcPr>
          <w:p w14:paraId="3EA48EA3" w14:textId="77777777" w:rsidR="00E744F5" w:rsidRPr="00314C30" w:rsidRDefault="00E744F5" w:rsidP="00DE0499">
            <w:pPr>
              <w:rPr>
                <w:rFonts w:asciiTheme="majorHAnsi" w:hAnsiTheme="majorHAnsi" w:cs="Times New Roman"/>
                <w:w w:val="96"/>
                <w:sz w:val="24"/>
                <w:szCs w:val="24"/>
                <w:lang w:eastAsia="ru-RU"/>
              </w:rPr>
            </w:pPr>
            <w:proofErr w:type="spellStart"/>
            <w:r w:rsidRPr="00314C30">
              <w:rPr>
                <w:rFonts w:asciiTheme="majorHAnsi" w:hAnsiTheme="majorHAnsi" w:cs="Times New Roman"/>
                <w:w w:val="96"/>
                <w:sz w:val="24"/>
                <w:szCs w:val="24"/>
                <w:lang w:eastAsia="ru-RU"/>
              </w:rPr>
              <w:t>Ауызша</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ойындар</w:t>
            </w:r>
            <w:proofErr w:type="spellEnd"/>
            <w:r w:rsidRPr="00314C30">
              <w:rPr>
                <w:rFonts w:asciiTheme="majorHAnsi" w:hAnsiTheme="majorHAnsi" w:cs="Times New Roman"/>
                <w:w w:val="96"/>
                <w:sz w:val="24"/>
                <w:szCs w:val="24"/>
                <w:lang w:eastAsia="ru-RU"/>
              </w:rPr>
              <w:t xml:space="preserve"> </w:t>
            </w:r>
            <w:r w:rsidRPr="00153D4F">
              <w:rPr>
                <w:rFonts w:asciiTheme="majorHAnsi" w:hAnsiTheme="majorHAnsi" w:cs="Times New Roman"/>
                <w:b/>
                <w:w w:val="96"/>
                <w:sz w:val="24"/>
                <w:szCs w:val="24"/>
                <w:lang w:eastAsia="ru-RU"/>
              </w:rPr>
              <w:t>«</w:t>
            </w:r>
            <w:proofErr w:type="spellStart"/>
            <w:r w:rsidRPr="00153D4F">
              <w:rPr>
                <w:rFonts w:asciiTheme="majorHAnsi" w:hAnsiTheme="majorHAnsi" w:cs="Times New Roman"/>
                <w:b/>
                <w:w w:val="96"/>
                <w:sz w:val="24"/>
                <w:szCs w:val="24"/>
                <w:lang w:eastAsia="ru-RU"/>
              </w:rPr>
              <w:t>Сөйлемді</w:t>
            </w:r>
            <w:proofErr w:type="spellEnd"/>
            <w:r w:rsidRPr="00153D4F">
              <w:rPr>
                <w:rFonts w:asciiTheme="majorHAnsi" w:hAnsiTheme="majorHAnsi" w:cs="Times New Roman"/>
                <w:b/>
                <w:w w:val="96"/>
                <w:sz w:val="24"/>
                <w:szCs w:val="24"/>
                <w:lang w:eastAsia="ru-RU"/>
              </w:rPr>
              <w:t xml:space="preserve"> </w:t>
            </w:r>
            <w:proofErr w:type="spellStart"/>
            <w:r w:rsidRPr="00153D4F">
              <w:rPr>
                <w:rFonts w:asciiTheme="majorHAnsi" w:hAnsiTheme="majorHAnsi" w:cs="Times New Roman"/>
                <w:b/>
                <w:w w:val="96"/>
                <w:sz w:val="24"/>
                <w:szCs w:val="24"/>
                <w:lang w:eastAsia="ru-RU"/>
              </w:rPr>
              <w:t>толықтыр</w:t>
            </w:r>
            <w:proofErr w:type="spellEnd"/>
            <w:r w:rsidRPr="00153D4F">
              <w:rPr>
                <w:rFonts w:asciiTheme="majorHAnsi" w:hAnsiTheme="majorHAnsi" w:cs="Times New Roman"/>
                <w:b/>
                <w:w w:val="96"/>
                <w:sz w:val="24"/>
                <w:szCs w:val="24"/>
                <w:lang w:eastAsia="ru-RU"/>
              </w:rPr>
              <w:t>»</w:t>
            </w:r>
          </w:p>
        </w:tc>
        <w:tc>
          <w:tcPr>
            <w:tcW w:w="2692" w:type="dxa"/>
            <w:gridSpan w:val="2"/>
          </w:tcPr>
          <w:p w14:paraId="4A00E9DE" w14:textId="77777777" w:rsidR="00E744F5" w:rsidRPr="00314C30" w:rsidRDefault="00E744F5" w:rsidP="00DE0499">
            <w:pPr>
              <w:rPr>
                <w:rFonts w:asciiTheme="majorHAnsi" w:hAnsiTheme="majorHAnsi" w:cs="Times New Roman"/>
                <w:w w:val="96"/>
                <w:sz w:val="24"/>
                <w:szCs w:val="24"/>
                <w:highlight w:val="yellow"/>
                <w:lang w:eastAsia="ru-RU"/>
              </w:rPr>
            </w:pPr>
            <w:proofErr w:type="spellStart"/>
            <w:r w:rsidRPr="00314C30">
              <w:rPr>
                <w:rFonts w:asciiTheme="majorHAnsi" w:hAnsiTheme="majorHAnsi" w:cs="Times New Roman"/>
                <w:w w:val="96"/>
                <w:sz w:val="24"/>
                <w:szCs w:val="24"/>
                <w:lang w:eastAsia="ru-RU"/>
              </w:rPr>
              <w:t>Көркем</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әдебиет</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оқу</w:t>
            </w:r>
            <w:proofErr w:type="spellEnd"/>
            <w:r w:rsidRPr="00314C30">
              <w:rPr>
                <w:rFonts w:asciiTheme="majorHAnsi" w:hAnsiTheme="majorHAnsi" w:cs="Times New Roman"/>
                <w:w w:val="96"/>
                <w:sz w:val="24"/>
                <w:szCs w:val="24"/>
                <w:lang w:eastAsia="ru-RU"/>
              </w:rPr>
              <w:t>: Н. Носов «</w:t>
            </w:r>
            <w:proofErr w:type="spellStart"/>
            <w:r w:rsidRPr="00153D4F">
              <w:rPr>
                <w:rFonts w:asciiTheme="majorHAnsi" w:hAnsiTheme="majorHAnsi" w:cs="Times New Roman"/>
                <w:b/>
                <w:w w:val="96"/>
                <w:sz w:val="24"/>
                <w:szCs w:val="24"/>
                <w:lang w:eastAsia="ru-RU"/>
              </w:rPr>
              <w:t>Төбешікте</w:t>
            </w:r>
            <w:proofErr w:type="spellEnd"/>
            <w:r w:rsidRPr="00153D4F">
              <w:rPr>
                <w:rFonts w:asciiTheme="majorHAnsi" w:hAnsiTheme="majorHAnsi" w:cs="Times New Roman"/>
                <w:b/>
                <w:w w:val="96"/>
                <w:sz w:val="24"/>
                <w:szCs w:val="24"/>
                <w:lang w:eastAsia="ru-RU"/>
              </w:rPr>
              <w:t>»</w:t>
            </w:r>
          </w:p>
        </w:tc>
        <w:tc>
          <w:tcPr>
            <w:tcW w:w="2980" w:type="dxa"/>
            <w:gridSpan w:val="3"/>
          </w:tcPr>
          <w:p w14:paraId="2018BDA5" w14:textId="77777777" w:rsidR="00E744F5" w:rsidRPr="00314C30" w:rsidRDefault="00E744F5" w:rsidP="00DE0499">
            <w:pPr>
              <w:rPr>
                <w:rFonts w:asciiTheme="majorHAnsi" w:hAnsiTheme="majorHAnsi" w:cs="Times New Roman"/>
                <w:w w:val="96"/>
                <w:sz w:val="24"/>
                <w:szCs w:val="24"/>
                <w:highlight w:val="yellow"/>
                <w:lang w:eastAsia="ru-RU"/>
              </w:rPr>
            </w:pPr>
            <w:proofErr w:type="spellStart"/>
            <w:r w:rsidRPr="00314C30">
              <w:rPr>
                <w:rFonts w:asciiTheme="majorHAnsi" w:hAnsiTheme="majorHAnsi" w:cs="Times New Roman"/>
                <w:w w:val="96"/>
                <w:sz w:val="24"/>
                <w:szCs w:val="24"/>
                <w:lang w:eastAsia="ru-RU"/>
              </w:rPr>
              <w:t>Ситуациялық</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әңгімелер</w:t>
            </w:r>
            <w:proofErr w:type="spellEnd"/>
            <w:r w:rsidRPr="00314C30">
              <w:rPr>
                <w:rFonts w:asciiTheme="majorHAnsi" w:hAnsiTheme="majorHAnsi" w:cs="Times New Roman"/>
                <w:w w:val="96"/>
                <w:sz w:val="24"/>
                <w:szCs w:val="24"/>
                <w:lang w:eastAsia="ru-RU"/>
              </w:rPr>
              <w:t xml:space="preserve">, аз </w:t>
            </w:r>
            <w:proofErr w:type="spellStart"/>
            <w:r w:rsidRPr="00314C30">
              <w:rPr>
                <w:rFonts w:asciiTheme="majorHAnsi" w:hAnsiTheme="majorHAnsi" w:cs="Times New Roman"/>
                <w:w w:val="96"/>
                <w:sz w:val="24"/>
                <w:szCs w:val="24"/>
                <w:lang w:eastAsia="ru-RU"/>
              </w:rPr>
              <w:t>қимылды</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ойындар</w:t>
            </w:r>
            <w:proofErr w:type="spellEnd"/>
            <w:r w:rsidRPr="00314C30">
              <w:rPr>
                <w:rFonts w:asciiTheme="majorHAnsi" w:hAnsiTheme="majorHAnsi" w:cs="Times New Roman"/>
                <w:w w:val="96"/>
                <w:sz w:val="24"/>
                <w:szCs w:val="24"/>
                <w:lang w:eastAsia="ru-RU"/>
              </w:rPr>
              <w:t xml:space="preserve">: </w:t>
            </w:r>
            <w:r w:rsidRPr="00153D4F">
              <w:rPr>
                <w:rFonts w:asciiTheme="majorHAnsi" w:hAnsiTheme="majorHAnsi" w:cs="Times New Roman"/>
                <w:b/>
                <w:w w:val="96"/>
                <w:sz w:val="24"/>
                <w:szCs w:val="24"/>
                <w:lang w:eastAsia="ru-RU"/>
              </w:rPr>
              <w:t>«</w:t>
            </w:r>
            <w:proofErr w:type="spellStart"/>
            <w:r w:rsidRPr="00153D4F">
              <w:rPr>
                <w:rFonts w:asciiTheme="majorHAnsi" w:hAnsiTheme="majorHAnsi" w:cs="Times New Roman"/>
                <w:b/>
                <w:w w:val="96"/>
                <w:sz w:val="24"/>
                <w:szCs w:val="24"/>
                <w:lang w:eastAsia="ru-RU"/>
              </w:rPr>
              <w:t>Бұл</w:t>
            </w:r>
            <w:proofErr w:type="spellEnd"/>
            <w:r w:rsidRPr="00153D4F">
              <w:rPr>
                <w:rFonts w:asciiTheme="majorHAnsi" w:hAnsiTheme="majorHAnsi" w:cs="Times New Roman"/>
                <w:b/>
                <w:w w:val="96"/>
                <w:sz w:val="24"/>
                <w:szCs w:val="24"/>
                <w:lang w:eastAsia="ru-RU"/>
              </w:rPr>
              <w:t xml:space="preserve"> </w:t>
            </w:r>
            <w:proofErr w:type="spellStart"/>
            <w:r w:rsidRPr="00153D4F">
              <w:rPr>
                <w:rFonts w:asciiTheme="majorHAnsi" w:hAnsiTheme="majorHAnsi" w:cs="Times New Roman"/>
                <w:b/>
                <w:w w:val="96"/>
                <w:sz w:val="24"/>
                <w:szCs w:val="24"/>
                <w:lang w:eastAsia="ru-RU"/>
              </w:rPr>
              <w:t>қол</w:t>
            </w:r>
            <w:proofErr w:type="spellEnd"/>
            <w:r w:rsidRPr="00153D4F">
              <w:rPr>
                <w:rFonts w:asciiTheme="majorHAnsi" w:hAnsiTheme="majorHAnsi" w:cs="Times New Roman"/>
                <w:b/>
                <w:w w:val="96"/>
                <w:sz w:val="24"/>
                <w:szCs w:val="24"/>
                <w:lang w:eastAsia="ru-RU"/>
              </w:rPr>
              <w:t xml:space="preserve">. </w:t>
            </w:r>
            <w:proofErr w:type="spellStart"/>
            <w:r w:rsidRPr="00153D4F">
              <w:rPr>
                <w:rFonts w:asciiTheme="majorHAnsi" w:hAnsiTheme="majorHAnsi" w:cs="Times New Roman"/>
                <w:b/>
                <w:w w:val="96"/>
                <w:sz w:val="24"/>
                <w:szCs w:val="24"/>
                <w:lang w:eastAsia="ru-RU"/>
              </w:rPr>
              <w:t>Шапалақ</w:t>
            </w:r>
            <w:proofErr w:type="spellEnd"/>
            <w:r w:rsidRPr="00153D4F">
              <w:rPr>
                <w:rFonts w:asciiTheme="majorHAnsi" w:hAnsiTheme="majorHAnsi" w:cs="Times New Roman"/>
                <w:b/>
                <w:w w:val="96"/>
                <w:sz w:val="24"/>
                <w:szCs w:val="24"/>
                <w:lang w:eastAsia="ru-RU"/>
              </w:rPr>
              <w:t xml:space="preserve">. </w:t>
            </w:r>
            <w:proofErr w:type="spellStart"/>
            <w:r w:rsidRPr="00153D4F">
              <w:rPr>
                <w:rFonts w:asciiTheme="majorHAnsi" w:hAnsiTheme="majorHAnsi" w:cs="Times New Roman"/>
                <w:b/>
                <w:w w:val="96"/>
                <w:sz w:val="24"/>
                <w:szCs w:val="24"/>
                <w:lang w:eastAsia="ru-RU"/>
              </w:rPr>
              <w:t>Шапалақ</w:t>
            </w:r>
            <w:proofErr w:type="spellEnd"/>
            <w:r w:rsidRPr="00153D4F">
              <w:rPr>
                <w:rFonts w:asciiTheme="majorHAnsi" w:hAnsiTheme="majorHAnsi" w:cs="Times New Roman"/>
                <w:b/>
                <w:w w:val="96"/>
                <w:sz w:val="24"/>
                <w:szCs w:val="24"/>
                <w:lang w:eastAsia="ru-RU"/>
              </w:rPr>
              <w:t>»,</w:t>
            </w:r>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Доп</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кімде</w:t>
            </w:r>
            <w:proofErr w:type="spellEnd"/>
            <w:r w:rsidRPr="00314C30">
              <w:rPr>
                <w:rFonts w:asciiTheme="majorHAnsi" w:hAnsiTheme="majorHAnsi" w:cs="Times New Roman"/>
                <w:w w:val="96"/>
                <w:sz w:val="24"/>
                <w:szCs w:val="24"/>
                <w:lang w:eastAsia="ru-RU"/>
              </w:rPr>
              <w:t>?»</w:t>
            </w:r>
          </w:p>
        </w:tc>
        <w:tc>
          <w:tcPr>
            <w:tcW w:w="2550" w:type="dxa"/>
          </w:tcPr>
          <w:p w14:paraId="70302E2B" w14:textId="77777777" w:rsidR="00E744F5" w:rsidRPr="00314C30" w:rsidRDefault="00E744F5" w:rsidP="00DE0499">
            <w:pPr>
              <w:rPr>
                <w:rFonts w:asciiTheme="majorHAnsi" w:hAnsiTheme="majorHAnsi" w:cs="Times New Roman"/>
                <w:w w:val="96"/>
                <w:sz w:val="24"/>
                <w:szCs w:val="24"/>
                <w:lang w:eastAsia="ru-RU"/>
              </w:rPr>
            </w:pPr>
            <w:r w:rsidRPr="00314C30">
              <w:rPr>
                <w:rFonts w:asciiTheme="majorHAnsi" w:hAnsiTheme="majorHAnsi" w:cs="Times New Roman"/>
                <w:w w:val="96"/>
                <w:sz w:val="24"/>
                <w:szCs w:val="24"/>
                <w:lang w:eastAsia="ru-RU"/>
              </w:rPr>
              <w:t xml:space="preserve">Мнемотехника </w:t>
            </w:r>
            <w:proofErr w:type="spellStart"/>
            <w:r w:rsidRPr="00314C30">
              <w:rPr>
                <w:rFonts w:asciiTheme="majorHAnsi" w:hAnsiTheme="majorHAnsi" w:cs="Times New Roman"/>
                <w:w w:val="96"/>
                <w:sz w:val="24"/>
                <w:szCs w:val="24"/>
                <w:lang w:eastAsia="ru-RU"/>
              </w:rPr>
              <w:t>арқылы</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өлең</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жаттау</w:t>
            </w:r>
            <w:proofErr w:type="spellEnd"/>
          </w:p>
          <w:p w14:paraId="03680F8D" w14:textId="77777777" w:rsidR="00E744F5" w:rsidRPr="00314C30" w:rsidRDefault="00E744F5" w:rsidP="00DE0499">
            <w:pPr>
              <w:rPr>
                <w:rFonts w:asciiTheme="majorHAnsi" w:hAnsiTheme="majorHAnsi" w:cs="Times New Roman"/>
                <w:w w:val="96"/>
                <w:sz w:val="24"/>
                <w:szCs w:val="24"/>
                <w:highlight w:val="yellow"/>
                <w:lang w:eastAsia="ru-RU"/>
              </w:rPr>
            </w:pPr>
            <w:r w:rsidRPr="00314C30">
              <w:rPr>
                <w:rFonts w:asciiTheme="majorHAnsi" w:hAnsiTheme="majorHAnsi" w:cs="Times New Roman"/>
                <w:w w:val="96"/>
                <w:sz w:val="24"/>
                <w:szCs w:val="24"/>
                <w:lang w:eastAsia="ru-RU"/>
              </w:rPr>
              <w:tab/>
            </w:r>
          </w:p>
        </w:tc>
        <w:tc>
          <w:tcPr>
            <w:tcW w:w="2409" w:type="dxa"/>
          </w:tcPr>
          <w:p w14:paraId="4A29454D" w14:textId="77777777" w:rsidR="00E744F5" w:rsidRPr="00314C30" w:rsidRDefault="00E744F5" w:rsidP="00DE0499">
            <w:pPr>
              <w:rPr>
                <w:rFonts w:asciiTheme="majorHAnsi" w:hAnsiTheme="majorHAnsi" w:cs="Times New Roman"/>
                <w:w w:val="96"/>
                <w:sz w:val="24"/>
                <w:szCs w:val="24"/>
                <w:highlight w:val="yellow"/>
                <w:lang w:eastAsia="ru-RU"/>
              </w:rPr>
            </w:pPr>
            <w:r w:rsidRPr="00153D4F">
              <w:rPr>
                <w:rFonts w:asciiTheme="majorHAnsi" w:hAnsiTheme="majorHAnsi" w:cs="Times New Roman"/>
                <w:b/>
                <w:w w:val="96"/>
                <w:sz w:val="24"/>
                <w:szCs w:val="24"/>
                <w:lang w:eastAsia="ru-RU"/>
              </w:rPr>
              <w:t>«</w:t>
            </w:r>
            <w:proofErr w:type="spellStart"/>
            <w:r w:rsidRPr="00153D4F">
              <w:rPr>
                <w:rFonts w:asciiTheme="majorHAnsi" w:hAnsiTheme="majorHAnsi" w:cs="Times New Roman"/>
                <w:b/>
                <w:w w:val="96"/>
                <w:sz w:val="24"/>
                <w:szCs w:val="24"/>
                <w:lang w:eastAsia="ru-RU"/>
              </w:rPr>
              <w:t>Үндемес</w:t>
            </w:r>
            <w:proofErr w:type="spellEnd"/>
            <w:r w:rsidRPr="00153D4F">
              <w:rPr>
                <w:rFonts w:asciiTheme="majorHAnsi" w:hAnsiTheme="majorHAnsi" w:cs="Times New Roman"/>
                <w:b/>
                <w:w w:val="96"/>
                <w:sz w:val="24"/>
                <w:szCs w:val="24"/>
                <w:lang w:eastAsia="ru-RU"/>
              </w:rPr>
              <w:t xml:space="preserve">» </w:t>
            </w:r>
            <w:r w:rsidRPr="00314C30">
              <w:rPr>
                <w:rFonts w:asciiTheme="majorHAnsi" w:hAnsiTheme="majorHAnsi" w:cs="Times New Roman"/>
                <w:w w:val="96"/>
                <w:sz w:val="24"/>
                <w:szCs w:val="24"/>
                <w:lang w:eastAsia="ru-RU"/>
              </w:rPr>
              <w:t xml:space="preserve">аз </w:t>
            </w:r>
            <w:proofErr w:type="spellStart"/>
            <w:r w:rsidRPr="00314C30">
              <w:rPr>
                <w:rFonts w:asciiTheme="majorHAnsi" w:hAnsiTheme="majorHAnsi" w:cs="Times New Roman"/>
                <w:w w:val="96"/>
                <w:sz w:val="24"/>
                <w:szCs w:val="24"/>
                <w:lang w:eastAsia="ru-RU"/>
              </w:rPr>
              <w:t>қимылды</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ойын</w:t>
            </w:r>
            <w:proofErr w:type="spellEnd"/>
          </w:p>
        </w:tc>
      </w:tr>
      <w:tr w:rsidR="00E744F5" w:rsidRPr="004371DF" w14:paraId="0BA5F108" w14:textId="77777777" w:rsidTr="00DE0499">
        <w:trPr>
          <w:trHeight w:val="1046"/>
        </w:trPr>
        <w:tc>
          <w:tcPr>
            <w:tcW w:w="2127" w:type="dxa"/>
            <w:shd w:val="clear" w:color="auto" w:fill="auto"/>
            <w:tcMar>
              <w:top w:w="15" w:type="dxa"/>
              <w:left w:w="22" w:type="dxa"/>
              <w:bottom w:w="0" w:type="dxa"/>
              <w:right w:w="22" w:type="dxa"/>
            </w:tcMar>
            <w:hideMark/>
          </w:tcPr>
          <w:p w14:paraId="3EECC2EA" w14:textId="77777777" w:rsidR="00E744F5" w:rsidRPr="001A5C10" w:rsidRDefault="00E744F5" w:rsidP="00EA5063">
            <w:pPr>
              <w:rPr>
                <w:rFonts w:ascii="Times New Roman" w:eastAsia="Times New Roman" w:hAnsi="Times New Roman" w:cs="Times New Roman"/>
                <w:b/>
                <w:sz w:val="24"/>
                <w:szCs w:val="24"/>
                <w:lang w:val="kk-KZ"/>
              </w:rPr>
            </w:pPr>
            <w:r w:rsidRPr="001A5C10">
              <w:rPr>
                <w:rFonts w:ascii="Times New Roman" w:eastAsia="Times New Roman" w:hAnsi="Times New Roman" w:cs="Times New Roman"/>
                <w:b/>
                <w:sz w:val="24"/>
                <w:szCs w:val="24"/>
                <w:lang w:val="kk-KZ"/>
              </w:rPr>
              <w:t>Түскі ас</w:t>
            </w:r>
            <w:r>
              <w:rPr>
                <w:rFonts w:ascii="Times New Roman" w:eastAsia="Times New Roman" w:hAnsi="Times New Roman" w:cs="Times New Roman"/>
                <w:b/>
                <w:sz w:val="24"/>
                <w:szCs w:val="24"/>
                <w:lang w:val="kk-KZ"/>
              </w:rPr>
              <w:t>қа дайындық,түскі ас  12.30-13.00</w:t>
            </w:r>
          </w:p>
        </w:tc>
        <w:tc>
          <w:tcPr>
            <w:tcW w:w="13183" w:type="dxa"/>
            <w:gridSpan w:val="8"/>
            <w:shd w:val="clear" w:color="auto" w:fill="auto"/>
            <w:tcMar>
              <w:top w:w="15" w:type="dxa"/>
              <w:left w:w="22" w:type="dxa"/>
              <w:bottom w:w="0" w:type="dxa"/>
              <w:right w:w="22" w:type="dxa"/>
            </w:tcMar>
            <w:hideMark/>
          </w:tcPr>
          <w:p w14:paraId="1BFE739C" w14:textId="77777777" w:rsidR="00E744F5" w:rsidRPr="008757FC" w:rsidRDefault="00E744F5" w:rsidP="00DE0499">
            <w:pPr>
              <w:rPr>
                <w:rFonts w:asciiTheme="majorHAnsi" w:hAnsiTheme="majorHAnsi" w:cs="Times New Roman"/>
                <w:w w:val="96"/>
                <w:sz w:val="24"/>
                <w:szCs w:val="24"/>
                <w:lang w:val="kk-KZ" w:eastAsia="ru-RU"/>
              </w:rPr>
            </w:pPr>
            <w:r w:rsidRPr="00E744F5">
              <w:rPr>
                <w:rFonts w:asciiTheme="majorHAnsi" w:hAnsiTheme="majorHAnsi" w:cs="Times New Roman"/>
                <w:w w:val="96"/>
                <w:sz w:val="24"/>
                <w:szCs w:val="24"/>
                <w:lang w:val="kk-KZ" w:eastAsia="ru-RU"/>
              </w:rPr>
              <w:t xml:space="preserve">Кезекшілердің жұмысы (асхана аспаптарын, майлық қою). </w:t>
            </w:r>
            <w:r w:rsidRPr="008757FC">
              <w:rPr>
                <w:rFonts w:asciiTheme="majorHAnsi" w:hAnsiTheme="majorHAnsi" w:cs="Times New Roman"/>
                <w:w w:val="96"/>
                <w:sz w:val="24"/>
                <w:szCs w:val="24"/>
                <w:lang w:val="kk-KZ" w:eastAsia="ru-RU"/>
              </w:rPr>
              <w:t>Гигиеналық процедуралар (қолды дұрыс жуу, өз сүлгісінің орнын білу, қолды дұрыс сүртіп, сүлгіні іліп қою, «Су – біздің досымыз» көркем сөзді қолдану). Тамақтану. Балалардың назарын тағамға аудару; тамақ мәдениетін тәрбиелеу бойынша жеке жұмыс; этикет ережелері; балалардың ұқыптылығын бағалау (нан – хлеб)</w:t>
            </w:r>
          </w:p>
        </w:tc>
      </w:tr>
      <w:tr w:rsidR="00E744F5" w:rsidRPr="00314C30" w14:paraId="57F5324B" w14:textId="77777777" w:rsidTr="00DE0499">
        <w:trPr>
          <w:trHeight w:val="293"/>
        </w:trPr>
        <w:tc>
          <w:tcPr>
            <w:tcW w:w="2127" w:type="dxa"/>
            <w:shd w:val="clear" w:color="auto" w:fill="auto"/>
            <w:tcMar>
              <w:top w:w="15" w:type="dxa"/>
              <w:left w:w="22" w:type="dxa"/>
              <w:bottom w:w="0" w:type="dxa"/>
              <w:right w:w="22" w:type="dxa"/>
            </w:tcMar>
            <w:hideMark/>
          </w:tcPr>
          <w:p w14:paraId="781C6CB6" w14:textId="77777777" w:rsidR="00E744F5" w:rsidRPr="001377EA" w:rsidRDefault="00E744F5" w:rsidP="00EA5063">
            <w:pPr>
              <w:spacing w:after="225"/>
              <w:rPr>
                <w:rFonts w:ascii="Times New Roman" w:eastAsia="Times New Roman" w:hAnsi="Times New Roman" w:cs="Times New Roman"/>
                <w:b/>
                <w:sz w:val="24"/>
                <w:szCs w:val="24"/>
                <w:lang w:val="kk-KZ"/>
              </w:rPr>
            </w:pPr>
            <w:proofErr w:type="spellStart"/>
            <w:r w:rsidRPr="006F386A">
              <w:rPr>
                <w:rFonts w:ascii="Times New Roman" w:eastAsia="Times New Roman" w:hAnsi="Times New Roman" w:cs="Times New Roman"/>
                <w:b/>
                <w:sz w:val="24"/>
                <w:szCs w:val="24"/>
              </w:rPr>
              <w:t>Түскі</w:t>
            </w:r>
            <w:proofErr w:type="spellEnd"/>
            <w:r w:rsidRPr="006F386A">
              <w:rPr>
                <w:rFonts w:ascii="Times New Roman" w:eastAsia="Times New Roman" w:hAnsi="Times New Roman" w:cs="Times New Roman"/>
                <w:b/>
                <w:sz w:val="24"/>
                <w:szCs w:val="24"/>
              </w:rPr>
              <w:t xml:space="preserve"> </w:t>
            </w:r>
            <w:proofErr w:type="spellStart"/>
            <w:r w:rsidRPr="006F386A">
              <w:rPr>
                <w:rFonts w:ascii="Times New Roman" w:eastAsia="Times New Roman" w:hAnsi="Times New Roman" w:cs="Times New Roman"/>
                <w:b/>
                <w:sz w:val="24"/>
                <w:szCs w:val="24"/>
              </w:rPr>
              <w:t>ұйқы</w:t>
            </w:r>
            <w:proofErr w:type="spellEnd"/>
            <w:r>
              <w:rPr>
                <w:rFonts w:ascii="Times New Roman" w:eastAsia="Times New Roman" w:hAnsi="Times New Roman" w:cs="Times New Roman"/>
                <w:b/>
                <w:sz w:val="24"/>
                <w:szCs w:val="24"/>
                <w:lang w:val="kk-KZ"/>
              </w:rPr>
              <w:t xml:space="preserve">     13.00-15.10</w:t>
            </w:r>
          </w:p>
        </w:tc>
        <w:tc>
          <w:tcPr>
            <w:tcW w:w="2552" w:type="dxa"/>
            <w:tcMar>
              <w:top w:w="15" w:type="dxa"/>
              <w:left w:w="22" w:type="dxa"/>
              <w:bottom w:w="0" w:type="dxa"/>
              <w:right w:w="22" w:type="dxa"/>
            </w:tcMar>
            <w:hideMark/>
          </w:tcPr>
          <w:p w14:paraId="758373C8" w14:textId="77777777" w:rsidR="00E744F5" w:rsidRPr="00153D4F" w:rsidRDefault="00E744F5" w:rsidP="00DE0499">
            <w:pPr>
              <w:rPr>
                <w:rFonts w:asciiTheme="majorHAnsi" w:hAnsiTheme="majorHAnsi" w:cs="Times New Roman"/>
                <w:b/>
                <w:w w:val="96"/>
                <w:sz w:val="24"/>
                <w:szCs w:val="24"/>
                <w:lang w:val="kk-KZ" w:eastAsia="ru-RU"/>
              </w:rPr>
            </w:pPr>
            <w:r w:rsidRPr="00153D4F">
              <w:rPr>
                <w:rFonts w:asciiTheme="majorHAnsi" w:hAnsiTheme="majorHAnsi" w:cs="Times New Roman"/>
                <w:b/>
                <w:w w:val="96"/>
                <w:sz w:val="24"/>
                <w:szCs w:val="24"/>
                <w:lang w:eastAsia="ru-RU"/>
              </w:rPr>
              <w:t>«</w:t>
            </w:r>
            <w:proofErr w:type="spellStart"/>
            <w:r w:rsidRPr="00153D4F">
              <w:rPr>
                <w:rFonts w:asciiTheme="majorHAnsi" w:hAnsiTheme="majorHAnsi" w:cs="Times New Roman"/>
                <w:b/>
                <w:w w:val="96"/>
                <w:sz w:val="24"/>
                <w:szCs w:val="24"/>
                <w:lang w:eastAsia="ru-RU"/>
              </w:rPr>
              <w:t>Қуыршақ</w:t>
            </w:r>
            <w:proofErr w:type="spellEnd"/>
            <w:r w:rsidRPr="00153D4F">
              <w:rPr>
                <w:rFonts w:asciiTheme="majorHAnsi" w:hAnsiTheme="majorHAnsi" w:cs="Times New Roman"/>
                <w:b/>
                <w:w w:val="96"/>
                <w:sz w:val="24"/>
                <w:szCs w:val="24"/>
                <w:lang w:eastAsia="ru-RU"/>
              </w:rPr>
              <w:t xml:space="preserve"> </w:t>
            </w:r>
            <w:proofErr w:type="spellStart"/>
            <w:r w:rsidRPr="00153D4F">
              <w:rPr>
                <w:rFonts w:asciiTheme="majorHAnsi" w:hAnsiTheme="majorHAnsi" w:cs="Times New Roman"/>
                <w:b/>
                <w:w w:val="96"/>
                <w:sz w:val="24"/>
                <w:szCs w:val="24"/>
                <w:lang w:eastAsia="ru-RU"/>
              </w:rPr>
              <w:t>бесік</w:t>
            </w:r>
            <w:proofErr w:type="spellEnd"/>
            <w:r w:rsidRPr="00153D4F">
              <w:rPr>
                <w:rFonts w:asciiTheme="majorHAnsi" w:hAnsiTheme="majorHAnsi" w:cs="Times New Roman"/>
                <w:b/>
                <w:w w:val="96"/>
                <w:sz w:val="24"/>
                <w:szCs w:val="24"/>
                <w:lang w:eastAsia="ru-RU"/>
              </w:rPr>
              <w:t xml:space="preserve"> </w:t>
            </w:r>
            <w:proofErr w:type="spellStart"/>
            <w:r w:rsidRPr="00153D4F">
              <w:rPr>
                <w:rFonts w:asciiTheme="majorHAnsi" w:hAnsiTheme="majorHAnsi" w:cs="Times New Roman"/>
                <w:b/>
                <w:w w:val="96"/>
                <w:sz w:val="24"/>
                <w:szCs w:val="24"/>
                <w:lang w:eastAsia="ru-RU"/>
              </w:rPr>
              <w:t>жыры</w:t>
            </w:r>
            <w:proofErr w:type="spellEnd"/>
            <w:r w:rsidRPr="00153D4F">
              <w:rPr>
                <w:rFonts w:asciiTheme="majorHAnsi" w:hAnsiTheme="majorHAnsi" w:cs="Times New Roman"/>
                <w:b/>
                <w:w w:val="96"/>
                <w:sz w:val="24"/>
                <w:szCs w:val="24"/>
                <w:lang w:eastAsia="ru-RU"/>
              </w:rPr>
              <w:t xml:space="preserve">» музыка </w:t>
            </w:r>
            <w:proofErr w:type="spellStart"/>
            <w:r w:rsidRPr="00153D4F">
              <w:rPr>
                <w:rFonts w:asciiTheme="majorHAnsi" w:hAnsiTheme="majorHAnsi" w:cs="Times New Roman"/>
                <w:b/>
                <w:w w:val="96"/>
                <w:sz w:val="24"/>
                <w:szCs w:val="24"/>
                <w:lang w:eastAsia="ru-RU"/>
              </w:rPr>
              <w:t>терапиясы</w:t>
            </w:r>
            <w:proofErr w:type="spellEnd"/>
          </w:p>
          <w:p w14:paraId="4EFDAEA0" w14:textId="77777777" w:rsidR="00E744F5" w:rsidRPr="00153D4F" w:rsidRDefault="00E744F5" w:rsidP="00DE0499">
            <w:pPr>
              <w:rPr>
                <w:rFonts w:asciiTheme="majorHAnsi" w:hAnsiTheme="majorHAnsi" w:cs="Times New Roman"/>
                <w:b/>
                <w:w w:val="96"/>
                <w:sz w:val="24"/>
                <w:szCs w:val="24"/>
                <w:lang w:eastAsia="ru-RU"/>
              </w:rPr>
            </w:pPr>
          </w:p>
        </w:tc>
        <w:tc>
          <w:tcPr>
            <w:tcW w:w="2692" w:type="dxa"/>
            <w:gridSpan w:val="2"/>
          </w:tcPr>
          <w:p w14:paraId="75210A69" w14:textId="77777777" w:rsidR="00E744F5" w:rsidRPr="00153D4F" w:rsidRDefault="00E744F5" w:rsidP="00DE0499">
            <w:pPr>
              <w:rPr>
                <w:rFonts w:asciiTheme="majorHAnsi" w:hAnsiTheme="majorHAnsi" w:cs="Times New Roman"/>
                <w:b/>
                <w:w w:val="96"/>
                <w:sz w:val="24"/>
                <w:szCs w:val="24"/>
                <w:lang w:val="kk-KZ" w:eastAsia="ru-RU"/>
              </w:rPr>
            </w:pPr>
            <w:r w:rsidRPr="00153D4F">
              <w:rPr>
                <w:rFonts w:asciiTheme="majorHAnsi" w:hAnsiTheme="majorHAnsi" w:cs="Times New Roman"/>
                <w:b/>
                <w:w w:val="96"/>
                <w:sz w:val="24"/>
                <w:szCs w:val="24"/>
                <w:lang w:eastAsia="ru-RU"/>
              </w:rPr>
              <w:t xml:space="preserve">Музыка </w:t>
            </w:r>
            <w:proofErr w:type="spellStart"/>
            <w:r w:rsidRPr="00153D4F">
              <w:rPr>
                <w:rFonts w:asciiTheme="majorHAnsi" w:hAnsiTheme="majorHAnsi" w:cs="Times New Roman"/>
                <w:b/>
                <w:w w:val="96"/>
                <w:sz w:val="24"/>
                <w:szCs w:val="24"/>
                <w:lang w:eastAsia="ru-RU"/>
              </w:rPr>
              <w:t>терапиясы</w:t>
            </w:r>
            <w:proofErr w:type="spellEnd"/>
          </w:p>
          <w:p w14:paraId="0F9959A1" w14:textId="77777777" w:rsidR="00E744F5" w:rsidRPr="00153D4F" w:rsidRDefault="00E744F5" w:rsidP="00DE0499">
            <w:pPr>
              <w:rPr>
                <w:rFonts w:asciiTheme="majorHAnsi" w:hAnsiTheme="majorHAnsi" w:cs="Times New Roman"/>
                <w:b/>
                <w:w w:val="96"/>
                <w:sz w:val="24"/>
                <w:szCs w:val="24"/>
                <w:lang w:eastAsia="ru-RU"/>
              </w:rPr>
            </w:pPr>
            <w:r w:rsidRPr="00153D4F">
              <w:rPr>
                <w:rFonts w:asciiTheme="majorHAnsi" w:hAnsiTheme="majorHAnsi" w:cs="Times New Roman"/>
                <w:b/>
                <w:w w:val="96"/>
                <w:sz w:val="24"/>
                <w:szCs w:val="24"/>
                <w:lang w:eastAsia="ru-RU"/>
              </w:rPr>
              <w:t>«</w:t>
            </w:r>
            <w:proofErr w:type="spellStart"/>
            <w:r w:rsidRPr="00153D4F">
              <w:rPr>
                <w:rFonts w:asciiTheme="majorHAnsi" w:hAnsiTheme="majorHAnsi" w:cs="Times New Roman"/>
                <w:b/>
                <w:w w:val="96"/>
                <w:sz w:val="24"/>
                <w:szCs w:val="24"/>
                <w:lang w:eastAsia="ru-RU"/>
              </w:rPr>
              <w:t>Мысық</w:t>
            </w:r>
            <w:proofErr w:type="spellEnd"/>
            <w:r w:rsidRPr="00153D4F">
              <w:rPr>
                <w:rFonts w:asciiTheme="majorHAnsi" w:hAnsiTheme="majorHAnsi" w:cs="Times New Roman"/>
                <w:b/>
                <w:w w:val="96"/>
                <w:sz w:val="24"/>
                <w:szCs w:val="24"/>
                <w:lang w:eastAsia="ru-RU"/>
              </w:rPr>
              <w:t xml:space="preserve"> </w:t>
            </w:r>
            <w:proofErr w:type="spellStart"/>
            <w:r w:rsidRPr="00153D4F">
              <w:rPr>
                <w:rFonts w:asciiTheme="majorHAnsi" w:hAnsiTheme="majorHAnsi" w:cs="Times New Roman"/>
                <w:b/>
                <w:w w:val="96"/>
                <w:sz w:val="24"/>
                <w:szCs w:val="24"/>
                <w:lang w:eastAsia="ru-RU"/>
              </w:rPr>
              <w:t>орманға</w:t>
            </w:r>
            <w:proofErr w:type="spellEnd"/>
            <w:r w:rsidRPr="00153D4F">
              <w:rPr>
                <w:rFonts w:asciiTheme="majorHAnsi" w:hAnsiTheme="majorHAnsi" w:cs="Times New Roman"/>
                <w:b/>
                <w:w w:val="96"/>
                <w:sz w:val="24"/>
                <w:szCs w:val="24"/>
                <w:lang w:eastAsia="ru-RU"/>
              </w:rPr>
              <w:t xml:space="preserve"> </w:t>
            </w:r>
            <w:proofErr w:type="spellStart"/>
            <w:r w:rsidRPr="00153D4F">
              <w:rPr>
                <w:rFonts w:asciiTheme="majorHAnsi" w:hAnsiTheme="majorHAnsi" w:cs="Times New Roman"/>
                <w:b/>
                <w:w w:val="96"/>
                <w:sz w:val="24"/>
                <w:szCs w:val="24"/>
                <w:lang w:eastAsia="ru-RU"/>
              </w:rPr>
              <w:t>кетті</w:t>
            </w:r>
            <w:proofErr w:type="spellEnd"/>
            <w:r w:rsidRPr="00153D4F">
              <w:rPr>
                <w:rFonts w:asciiTheme="majorHAnsi" w:hAnsiTheme="majorHAnsi" w:cs="Times New Roman"/>
                <w:b/>
                <w:w w:val="96"/>
                <w:sz w:val="24"/>
                <w:szCs w:val="24"/>
                <w:lang w:eastAsia="ru-RU"/>
              </w:rPr>
              <w:t>»</w:t>
            </w:r>
          </w:p>
        </w:tc>
        <w:tc>
          <w:tcPr>
            <w:tcW w:w="2893" w:type="dxa"/>
            <w:gridSpan w:val="2"/>
          </w:tcPr>
          <w:p w14:paraId="09103628" w14:textId="77777777" w:rsidR="00E744F5" w:rsidRPr="00153D4F" w:rsidRDefault="00E744F5" w:rsidP="00DE0499">
            <w:pPr>
              <w:rPr>
                <w:rFonts w:asciiTheme="majorHAnsi" w:hAnsiTheme="majorHAnsi" w:cs="Times New Roman"/>
                <w:b/>
                <w:w w:val="96"/>
                <w:sz w:val="24"/>
                <w:szCs w:val="24"/>
                <w:lang w:eastAsia="ru-RU"/>
              </w:rPr>
            </w:pPr>
            <w:proofErr w:type="spellStart"/>
            <w:r w:rsidRPr="00153D4F">
              <w:rPr>
                <w:rFonts w:asciiTheme="majorHAnsi" w:hAnsiTheme="majorHAnsi" w:cs="Times New Roman"/>
                <w:b/>
                <w:w w:val="96"/>
                <w:sz w:val="24"/>
                <w:szCs w:val="24"/>
                <w:lang w:eastAsia="ru-RU"/>
              </w:rPr>
              <w:t>Буынға</w:t>
            </w:r>
            <w:proofErr w:type="spellEnd"/>
            <w:r w:rsidRPr="00153D4F">
              <w:rPr>
                <w:rFonts w:asciiTheme="majorHAnsi" w:hAnsiTheme="majorHAnsi" w:cs="Times New Roman"/>
                <w:b/>
                <w:w w:val="96"/>
                <w:sz w:val="24"/>
                <w:szCs w:val="24"/>
                <w:lang w:eastAsia="ru-RU"/>
              </w:rPr>
              <w:t xml:space="preserve"> </w:t>
            </w:r>
            <w:proofErr w:type="spellStart"/>
            <w:r w:rsidRPr="00153D4F">
              <w:rPr>
                <w:rFonts w:asciiTheme="majorHAnsi" w:hAnsiTheme="majorHAnsi" w:cs="Times New Roman"/>
                <w:b/>
                <w:w w:val="96"/>
                <w:sz w:val="24"/>
                <w:szCs w:val="24"/>
                <w:lang w:eastAsia="ru-RU"/>
              </w:rPr>
              <w:t>бөліп</w:t>
            </w:r>
            <w:proofErr w:type="spellEnd"/>
            <w:r w:rsidRPr="00153D4F">
              <w:rPr>
                <w:rFonts w:asciiTheme="majorHAnsi" w:hAnsiTheme="majorHAnsi" w:cs="Times New Roman"/>
                <w:b/>
                <w:w w:val="96"/>
                <w:sz w:val="24"/>
                <w:szCs w:val="24"/>
                <w:lang w:eastAsia="ru-RU"/>
              </w:rPr>
              <w:t xml:space="preserve"> </w:t>
            </w:r>
            <w:proofErr w:type="spellStart"/>
            <w:r w:rsidRPr="00153D4F">
              <w:rPr>
                <w:rFonts w:asciiTheme="majorHAnsi" w:hAnsiTheme="majorHAnsi" w:cs="Times New Roman"/>
                <w:b/>
                <w:w w:val="96"/>
                <w:sz w:val="24"/>
                <w:szCs w:val="24"/>
                <w:lang w:eastAsia="ru-RU"/>
              </w:rPr>
              <w:t>оқу</w:t>
            </w:r>
            <w:proofErr w:type="spellEnd"/>
            <w:r w:rsidRPr="00153D4F">
              <w:rPr>
                <w:rFonts w:asciiTheme="majorHAnsi" w:hAnsiTheme="majorHAnsi" w:cs="Times New Roman"/>
                <w:b/>
                <w:w w:val="96"/>
                <w:sz w:val="24"/>
                <w:szCs w:val="24"/>
                <w:lang w:eastAsia="ru-RU"/>
              </w:rPr>
              <w:t>: Н. Павлов «</w:t>
            </w:r>
            <w:proofErr w:type="spellStart"/>
            <w:r w:rsidRPr="00153D4F">
              <w:rPr>
                <w:rFonts w:asciiTheme="majorHAnsi" w:hAnsiTheme="majorHAnsi" w:cs="Times New Roman"/>
                <w:b/>
                <w:w w:val="96"/>
                <w:sz w:val="24"/>
                <w:szCs w:val="24"/>
                <w:lang w:eastAsia="ru-RU"/>
              </w:rPr>
              <w:t>Қысқы</w:t>
            </w:r>
            <w:proofErr w:type="spellEnd"/>
            <w:r w:rsidRPr="00153D4F">
              <w:rPr>
                <w:rFonts w:asciiTheme="majorHAnsi" w:hAnsiTheme="majorHAnsi" w:cs="Times New Roman"/>
                <w:b/>
                <w:w w:val="96"/>
                <w:sz w:val="24"/>
                <w:szCs w:val="24"/>
                <w:lang w:eastAsia="ru-RU"/>
              </w:rPr>
              <w:t xml:space="preserve"> </w:t>
            </w:r>
            <w:proofErr w:type="spellStart"/>
            <w:r w:rsidRPr="00153D4F">
              <w:rPr>
                <w:rFonts w:asciiTheme="majorHAnsi" w:hAnsiTheme="majorHAnsi" w:cs="Times New Roman"/>
                <w:b/>
                <w:w w:val="96"/>
                <w:sz w:val="24"/>
                <w:szCs w:val="24"/>
                <w:lang w:eastAsia="ru-RU"/>
              </w:rPr>
              <w:t>ертегі</w:t>
            </w:r>
            <w:proofErr w:type="spellEnd"/>
            <w:r w:rsidRPr="00153D4F">
              <w:rPr>
                <w:rFonts w:asciiTheme="majorHAnsi" w:hAnsiTheme="majorHAnsi" w:cs="Times New Roman"/>
                <w:b/>
                <w:w w:val="96"/>
                <w:sz w:val="24"/>
                <w:szCs w:val="24"/>
                <w:lang w:eastAsia="ru-RU"/>
              </w:rPr>
              <w:t>»</w:t>
            </w:r>
          </w:p>
        </w:tc>
        <w:tc>
          <w:tcPr>
            <w:tcW w:w="2637" w:type="dxa"/>
            <w:gridSpan w:val="2"/>
          </w:tcPr>
          <w:p w14:paraId="4DFA46A4" w14:textId="77777777" w:rsidR="00E744F5" w:rsidRPr="00153D4F" w:rsidRDefault="00E744F5" w:rsidP="00DE0499">
            <w:pPr>
              <w:rPr>
                <w:rFonts w:asciiTheme="majorHAnsi" w:hAnsiTheme="majorHAnsi" w:cs="Times New Roman"/>
                <w:b/>
                <w:w w:val="96"/>
                <w:sz w:val="24"/>
                <w:szCs w:val="24"/>
                <w:lang w:eastAsia="ru-RU"/>
              </w:rPr>
            </w:pPr>
            <w:r w:rsidRPr="00153D4F">
              <w:rPr>
                <w:rFonts w:asciiTheme="majorHAnsi" w:hAnsiTheme="majorHAnsi" w:cs="Times New Roman"/>
                <w:b/>
                <w:w w:val="96"/>
                <w:sz w:val="24"/>
                <w:szCs w:val="24"/>
                <w:lang w:eastAsia="ru-RU"/>
              </w:rPr>
              <w:t>Релаксация</w:t>
            </w:r>
          </w:p>
          <w:p w14:paraId="1574DE91" w14:textId="77777777" w:rsidR="00E744F5" w:rsidRPr="00153D4F" w:rsidRDefault="00E744F5" w:rsidP="00DE0499">
            <w:pPr>
              <w:rPr>
                <w:rFonts w:asciiTheme="majorHAnsi" w:hAnsiTheme="majorHAnsi" w:cs="Times New Roman"/>
                <w:b/>
                <w:w w:val="96"/>
                <w:sz w:val="24"/>
                <w:szCs w:val="24"/>
                <w:lang w:eastAsia="ru-RU"/>
              </w:rPr>
            </w:pPr>
            <w:r w:rsidRPr="00153D4F">
              <w:rPr>
                <w:rFonts w:asciiTheme="majorHAnsi" w:hAnsiTheme="majorHAnsi" w:cs="Times New Roman"/>
                <w:b/>
                <w:w w:val="96"/>
                <w:sz w:val="24"/>
                <w:szCs w:val="24"/>
                <w:lang w:eastAsia="ru-RU"/>
              </w:rPr>
              <w:t>«</w:t>
            </w:r>
            <w:proofErr w:type="spellStart"/>
            <w:r w:rsidRPr="00153D4F">
              <w:rPr>
                <w:rFonts w:asciiTheme="majorHAnsi" w:hAnsiTheme="majorHAnsi" w:cs="Times New Roman"/>
                <w:b/>
                <w:w w:val="96"/>
                <w:sz w:val="24"/>
                <w:szCs w:val="24"/>
                <w:lang w:eastAsia="ru-RU"/>
              </w:rPr>
              <w:t>Орман</w:t>
            </w:r>
            <w:proofErr w:type="spellEnd"/>
            <w:r w:rsidRPr="00153D4F">
              <w:rPr>
                <w:rFonts w:asciiTheme="majorHAnsi" w:hAnsiTheme="majorHAnsi" w:cs="Times New Roman"/>
                <w:b/>
                <w:w w:val="96"/>
                <w:sz w:val="24"/>
                <w:szCs w:val="24"/>
                <w:lang w:eastAsia="ru-RU"/>
              </w:rPr>
              <w:t xml:space="preserve"> </w:t>
            </w:r>
            <w:proofErr w:type="spellStart"/>
            <w:r w:rsidRPr="00153D4F">
              <w:rPr>
                <w:rFonts w:asciiTheme="majorHAnsi" w:hAnsiTheme="majorHAnsi" w:cs="Times New Roman"/>
                <w:b/>
                <w:w w:val="96"/>
                <w:sz w:val="24"/>
                <w:szCs w:val="24"/>
                <w:lang w:eastAsia="ru-RU"/>
              </w:rPr>
              <w:t>дыбысы</w:t>
            </w:r>
            <w:proofErr w:type="spellEnd"/>
            <w:r w:rsidRPr="00153D4F">
              <w:rPr>
                <w:rFonts w:asciiTheme="majorHAnsi" w:hAnsiTheme="majorHAnsi" w:cs="Times New Roman"/>
                <w:b/>
                <w:w w:val="96"/>
                <w:sz w:val="24"/>
                <w:szCs w:val="24"/>
                <w:lang w:eastAsia="ru-RU"/>
              </w:rPr>
              <w:t xml:space="preserve">» </w:t>
            </w:r>
          </w:p>
        </w:tc>
        <w:tc>
          <w:tcPr>
            <w:tcW w:w="2409" w:type="dxa"/>
          </w:tcPr>
          <w:p w14:paraId="3F8B241D" w14:textId="77777777" w:rsidR="00E744F5" w:rsidRPr="00153D4F" w:rsidRDefault="00E744F5" w:rsidP="00DE0499">
            <w:pPr>
              <w:rPr>
                <w:rFonts w:asciiTheme="majorHAnsi" w:hAnsiTheme="majorHAnsi" w:cs="Times New Roman"/>
                <w:b/>
                <w:w w:val="96"/>
                <w:sz w:val="24"/>
                <w:szCs w:val="24"/>
                <w:highlight w:val="yellow"/>
                <w:lang w:eastAsia="ru-RU"/>
              </w:rPr>
            </w:pPr>
            <w:r w:rsidRPr="00153D4F">
              <w:rPr>
                <w:rFonts w:asciiTheme="majorHAnsi" w:hAnsiTheme="majorHAnsi" w:cs="Times New Roman"/>
                <w:b/>
                <w:w w:val="96"/>
                <w:sz w:val="24"/>
                <w:szCs w:val="24"/>
                <w:lang w:eastAsia="ru-RU"/>
              </w:rPr>
              <w:t>«</w:t>
            </w:r>
            <w:proofErr w:type="spellStart"/>
            <w:r w:rsidRPr="00153D4F">
              <w:rPr>
                <w:rFonts w:asciiTheme="majorHAnsi" w:hAnsiTheme="majorHAnsi" w:cs="Times New Roman"/>
                <w:b/>
                <w:w w:val="96"/>
                <w:sz w:val="24"/>
                <w:szCs w:val="24"/>
                <w:lang w:eastAsia="ru-RU"/>
              </w:rPr>
              <w:t>Ұйқы</w:t>
            </w:r>
            <w:proofErr w:type="spellEnd"/>
            <w:r w:rsidRPr="00153D4F">
              <w:rPr>
                <w:rFonts w:asciiTheme="majorHAnsi" w:hAnsiTheme="majorHAnsi" w:cs="Times New Roman"/>
                <w:b/>
                <w:w w:val="96"/>
                <w:sz w:val="24"/>
                <w:szCs w:val="24"/>
                <w:lang w:eastAsia="ru-RU"/>
              </w:rPr>
              <w:t xml:space="preserve">» </w:t>
            </w:r>
            <w:proofErr w:type="spellStart"/>
            <w:r w:rsidRPr="00153D4F">
              <w:rPr>
                <w:rFonts w:asciiTheme="majorHAnsi" w:hAnsiTheme="majorHAnsi" w:cs="Times New Roman"/>
                <w:b/>
                <w:w w:val="96"/>
                <w:sz w:val="24"/>
                <w:szCs w:val="24"/>
                <w:lang w:eastAsia="ru-RU"/>
              </w:rPr>
              <w:t>ертегіні</w:t>
            </w:r>
            <w:proofErr w:type="spellEnd"/>
            <w:r w:rsidRPr="00153D4F">
              <w:rPr>
                <w:rFonts w:asciiTheme="majorHAnsi" w:hAnsiTheme="majorHAnsi" w:cs="Times New Roman"/>
                <w:b/>
                <w:w w:val="96"/>
                <w:sz w:val="24"/>
                <w:szCs w:val="24"/>
                <w:lang w:eastAsia="ru-RU"/>
              </w:rPr>
              <w:t xml:space="preserve"> </w:t>
            </w:r>
            <w:proofErr w:type="spellStart"/>
            <w:r w:rsidRPr="00153D4F">
              <w:rPr>
                <w:rFonts w:asciiTheme="majorHAnsi" w:hAnsiTheme="majorHAnsi" w:cs="Times New Roman"/>
                <w:b/>
                <w:w w:val="96"/>
                <w:sz w:val="24"/>
                <w:szCs w:val="24"/>
                <w:lang w:eastAsia="ru-RU"/>
              </w:rPr>
              <w:t>тыңдау</w:t>
            </w:r>
            <w:proofErr w:type="spellEnd"/>
            <w:r w:rsidRPr="00153D4F">
              <w:rPr>
                <w:rFonts w:asciiTheme="majorHAnsi" w:hAnsiTheme="majorHAnsi" w:cs="Times New Roman"/>
                <w:b/>
                <w:w w:val="96"/>
                <w:sz w:val="24"/>
                <w:szCs w:val="24"/>
                <w:lang w:eastAsia="ru-RU"/>
              </w:rPr>
              <w:t xml:space="preserve"> (аудио диск)</w:t>
            </w:r>
          </w:p>
        </w:tc>
      </w:tr>
      <w:tr w:rsidR="00E744F5" w:rsidRPr="00314C30" w14:paraId="3A2EA536" w14:textId="77777777" w:rsidTr="00DE0499">
        <w:trPr>
          <w:trHeight w:val="574"/>
        </w:trPr>
        <w:tc>
          <w:tcPr>
            <w:tcW w:w="2127" w:type="dxa"/>
            <w:shd w:val="clear" w:color="auto" w:fill="auto"/>
            <w:tcMar>
              <w:top w:w="15" w:type="dxa"/>
              <w:left w:w="22" w:type="dxa"/>
              <w:bottom w:w="0" w:type="dxa"/>
              <w:right w:w="22" w:type="dxa"/>
            </w:tcMar>
            <w:hideMark/>
          </w:tcPr>
          <w:p w14:paraId="74974534" w14:textId="77777777" w:rsidR="00E744F5" w:rsidRPr="006F386A" w:rsidRDefault="00E744F5" w:rsidP="00EA5063">
            <w:pPr>
              <w:rPr>
                <w:rFonts w:ascii="Times New Roman" w:eastAsia="Times New Roman" w:hAnsi="Times New Roman" w:cs="Times New Roman"/>
                <w:b/>
                <w:sz w:val="24"/>
                <w:szCs w:val="24"/>
              </w:rPr>
            </w:pPr>
            <w:proofErr w:type="spellStart"/>
            <w:r w:rsidRPr="006F386A">
              <w:rPr>
                <w:rFonts w:ascii="Times New Roman" w:eastAsia="Times New Roman" w:hAnsi="Times New Roman" w:cs="Times New Roman"/>
                <w:b/>
                <w:sz w:val="24"/>
                <w:szCs w:val="24"/>
              </w:rPr>
              <w:t>Біртіндеп</w:t>
            </w:r>
            <w:proofErr w:type="spellEnd"/>
            <w:r w:rsidRPr="006F386A">
              <w:rPr>
                <w:rFonts w:ascii="Times New Roman" w:eastAsia="Times New Roman" w:hAnsi="Times New Roman" w:cs="Times New Roman"/>
                <w:b/>
                <w:sz w:val="24"/>
                <w:szCs w:val="24"/>
              </w:rPr>
              <w:t xml:space="preserve"> </w:t>
            </w:r>
            <w:proofErr w:type="spellStart"/>
            <w:r w:rsidRPr="006F386A">
              <w:rPr>
                <w:rFonts w:ascii="Times New Roman" w:eastAsia="Times New Roman" w:hAnsi="Times New Roman" w:cs="Times New Roman"/>
                <w:b/>
                <w:sz w:val="24"/>
                <w:szCs w:val="24"/>
              </w:rPr>
              <w:t>ұйқыдан</w:t>
            </w:r>
            <w:proofErr w:type="spellEnd"/>
            <w:r w:rsidRPr="006F386A">
              <w:rPr>
                <w:rFonts w:ascii="Times New Roman" w:eastAsia="Times New Roman" w:hAnsi="Times New Roman" w:cs="Times New Roman"/>
                <w:b/>
                <w:sz w:val="24"/>
                <w:szCs w:val="24"/>
              </w:rPr>
              <w:t xml:space="preserve"> </w:t>
            </w:r>
            <w:proofErr w:type="spellStart"/>
            <w:r w:rsidRPr="006F386A">
              <w:rPr>
                <w:rFonts w:ascii="Times New Roman" w:eastAsia="Times New Roman" w:hAnsi="Times New Roman" w:cs="Times New Roman"/>
                <w:b/>
                <w:sz w:val="24"/>
                <w:szCs w:val="24"/>
              </w:rPr>
              <w:t>ояту</w:t>
            </w:r>
            <w:proofErr w:type="spellEnd"/>
            <w:r>
              <w:rPr>
                <w:rFonts w:ascii="Times New Roman" w:eastAsia="Times New Roman" w:hAnsi="Times New Roman" w:cs="Times New Roman"/>
                <w:b/>
                <w:sz w:val="24"/>
                <w:szCs w:val="24"/>
                <w:lang w:val="kk-KZ"/>
              </w:rPr>
              <w:t xml:space="preserve">    15.10-15.30</w:t>
            </w:r>
          </w:p>
        </w:tc>
        <w:tc>
          <w:tcPr>
            <w:tcW w:w="13183" w:type="dxa"/>
            <w:gridSpan w:val="8"/>
            <w:shd w:val="clear" w:color="auto" w:fill="auto"/>
            <w:tcMar>
              <w:top w:w="15" w:type="dxa"/>
              <w:left w:w="22" w:type="dxa"/>
              <w:bottom w:w="0" w:type="dxa"/>
              <w:right w:w="22" w:type="dxa"/>
            </w:tcMar>
            <w:hideMark/>
          </w:tcPr>
          <w:p w14:paraId="6A46D38D" w14:textId="77777777" w:rsidR="00E744F5" w:rsidRPr="00314C30" w:rsidRDefault="00E744F5" w:rsidP="00DE0499">
            <w:pPr>
              <w:rPr>
                <w:rFonts w:asciiTheme="majorHAnsi" w:hAnsiTheme="majorHAnsi" w:cs="Times New Roman"/>
                <w:w w:val="96"/>
                <w:sz w:val="24"/>
                <w:szCs w:val="24"/>
                <w:lang w:eastAsia="ru-RU"/>
              </w:rPr>
            </w:pPr>
            <w:proofErr w:type="spellStart"/>
            <w:r w:rsidRPr="00314C30">
              <w:rPr>
                <w:rFonts w:asciiTheme="majorHAnsi" w:hAnsiTheme="majorHAnsi" w:cs="Times New Roman"/>
                <w:w w:val="96"/>
                <w:sz w:val="24"/>
                <w:szCs w:val="24"/>
                <w:lang w:eastAsia="ru-RU"/>
              </w:rPr>
              <w:t>Жалпақ</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аяқтың</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алдын</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алу</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үшін</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ортопедиялық</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жолмен</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жүру</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Білімді</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бекіту</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және</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мәдени-гигиеналық</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дағдыларды</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орындау</w:t>
            </w:r>
            <w:proofErr w:type="spellEnd"/>
            <w:r w:rsidRPr="00314C30">
              <w:rPr>
                <w:rFonts w:asciiTheme="majorHAnsi" w:hAnsiTheme="majorHAnsi" w:cs="Times New Roman"/>
                <w:w w:val="96"/>
                <w:sz w:val="24"/>
                <w:szCs w:val="24"/>
                <w:lang w:eastAsia="ru-RU"/>
              </w:rPr>
              <w:t xml:space="preserve">. «Су, су, </w:t>
            </w:r>
            <w:proofErr w:type="spellStart"/>
            <w:r w:rsidRPr="00314C30">
              <w:rPr>
                <w:rFonts w:asciiTheme="majorHAnsi" w:hAnsiTheme="majorHAnsi" w:cs="Times New Roman"/>
                <w:w w:val="96"/>
                <w:sz w:val="24"/>
                <w:szCs w:val="24"/>
                <w:lang w:eastAsia="ru-RU"/>
              </w:rPr>
              <w:t>бетімді</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жу</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ойын</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жаттығуы</w:t>
            </w:r>
            <w:proofErr w:type="spellEnd"/>
          </w:p>
        </w:tc>
      </w:tr>
      <w:tr w:rsidR="00E744F5" w:rsidRPr="00314C30" w14:paraId="02CFE6AD" w14:textId="77777777" w:rsidTr="00DE0499">
        <w:trPr>
          <w:trHeight w:val="574"/>
        </w:trPr>
        <w:tc>
          <w:tcPr>
            <w:tcW w:w="2127" w:type="dxa"/>
            <w:shd w:val="clear" w:color="auto" w:fill="auto"/>
            <w:tcMar>
              <w:top w:w="15" w:type="dxa"/>
              <w:left w:w="22" w:type="dxa"/>
              <w:bottom w:w="0" w:type="dxa"/>
              <w:right w:w="22" w:type="dxa"/>
            </w:tcMar>
          </w:tcPr>
          <w:p w14:paraId="2A84CC0E" w14:textId="77777777" w:rsidR="00E744F5" w:rsidRPr="001377EA" w:rsidRDefault="00E744F5" w:rsidP="00EA5063">
            <w:pPr>
              <w:spacing w:after="225"/>
              <w:rPr>
                <w:rFonts w:ascii="Times New Roman" w:eastAsia="Times New Roman" w:hAnsi="Times New Roman" w:cs="Times New Roman"/>
                <w:b/>
                <w:sz w:val="24"/>
                <w:szCs w:val="24"/>
                <w:lang w:val="kk-KZ"/>
              </w:rPr>
            </w:pPr>
          </w:p>
        </w:tc>
        <w:tc>
          <w:tcPr>
            <w:tcW w:w="2552" w:type="dxa"/>
            <w:shd w:val="clear" w:color="auto" w:fill="auto"/>
            <w:tcMar>
              <w:top w:w="15" w:type="dxa"/>
              <w:left w:w="22" w:type="dxa"/>
              <w:bottom w:w="0" w:type="dxa"/>
              <w:right w:w="22" w:type="dxa"/>
            </w:tcMar>
          </w:tcPr>
          <w:p w14:paraId="4394FAD8" w14:textId="77777777" w:rsidR="00E744F5" w:rsidRPr="008757FC" w:rsidRDefault="00E744F5" w:rsidP="00DE0499">
            <w:pPr>
              <w:rPr>
                <w:rFonts w:asciiTheme="majorHAnsi" w:hAnsiTheme="majorHAnsi" w:cs="Times New Roman"/>
                <w:w w:val="96"/>
                <w:sz w:val="24"/>
                <w:szCs w:val="24"/>
                <w:lang w:val="kk-KZ" w:eastAsia="ru-RU"/>
              </w:rPr>
            </w:pPr>
            <w:r w:rsidRPr="00153D4F">
              <w:rPr>
                <w:rFonts w:asciiTheme="majorHAnsi" w:hAnsiTheme="majorHAnsi" w:cs="Times New Roman"/>
                <w:b/>
                <w:w w:val="96"/>
                <w:sz w:val="24"/>
                <w:szCs w:val="24"/>
                <w:lang w:val="kk-KZ" w:eastAsia="ru-RU"/>
              </w:rPr>
              <w:t>«Мектеп»</w:t>
            </w:r>
            <w:r w:rsidRPr="008757FC">
              <w:rPr>
                <w:rFonts w:asciiTheme="majorHAnsi" w:hAnsiTheme="majorHAnsi" w:cs="Times New Roman"/>
                <w:w w:val="96"/>
                <w:sz w:val="24"/>
                <w:szCs w:val="24"/>
                <w:lang w:val="kk-KZ" w:eastAsia="ru-RU"/>
              </w:rPr>
              <w:t xml:space="preserve"> сюжетті-рөлдік ойын</w:t>
            </w:r>
          </w:p>
          <w:p w14:paraId="45680E6E" w14:textId="77777777" w:rsidR="00E744F5" w:rsidRPr="00153D4F" w:rsidRDefault="00E744F5" w:rsidP="00DE0499">
            <w:pPr>
              <w:rPr>
                <w:rFonts w:asciiTheme="majorHAnsi" w:hAnsiTheme="majorHAnsi" w:cs="Times New Roman"/>
                <w:b/>
                <w:w w:val="96"/>
                <w:sz w:val="24"/>
                <w:szCs w:val="24"/>
                <w:lang w:val="kk-KZ" w:eastAsia="ru-RU"/>
              </w:rPr>
            </w:pPr>
            <w:r w:rsidRPr="005226EB">
              <w:rPr>
                <w:rFonts w:asciiTheme="majorHAnsi" w:hAnsiTheme="majorHAnsi" w:cs="Times New Roman"/>
                <w:b/>
                <w:w w:val="96"/>
                <w:sz w:val="24"/>
                <w:szCs w:val="24"/>
                <w:lang w:val="kk-KZ" w:eastAsia="ru-RU"/>
              </w:rPr>
              <w:t>Мақсаты:</w:t>
            </w:r>
            <w:r w:rsidRPr="008757FC">
              <w:rPr>
                <w:rFonts w:asciiTheme="majorHAnsi" w:hAnsiTheme="majorHAnsi" w:cs="Times New Roman"/>
                <w:w w:val="96"/>
                <w:sz w:val="24"/>
                <w:szCs w:val="24"/>
                <w:lang w:val="kk-KZ" w:eastAsia="ru-RU"/>
              </w:rPr>
              <w:t xml:space="preserve"> мектеп туралы білімін нақтылау: қандай пәндер бар, мұғалім </w:t>
            </w:r>
            <w:r w:rsidRPr="008757FC">
              <w:rPr>
                <w:rFonts w:asciiTheme="majorHAnsi" w:hAnsiTheme="majorHAnsi" w:cs="Times New Roman"/>
                <w:w w:val="96"/>
                <w:sz w:val="24"/>
                <w:szCs w:val="24"/>
                <w:lang w:val="kk-KZ" w:eastAsia="ru-RU"/>
              </w:rPr>
              <w:lastRenderedPageBreak/>
              <w:t>нені үйретеді; мектепте оқуға деген құштарлықты, мұғалім еңбегін құрметтеуге тәрбиелеу; сөздік қорын кеңейту: «мектеп керек-жарақтары», «портфель», «қарындаш қорап», «оқушы» және т. б. қазақ тіліндегі сөздерді қолдану (</w:t>
            </w:r>
            <w:r w:rsidRPr="00153D4F">
              <w:rPr>
                <w:rFonts w:asciiTheme="majorHAnsi" w:hAnsiTheme="majorHAnsi" w:cs="Times New Roman"/>
                <w:b/>
                <w:w w:val="96"/>
                <w:sz w:val="24"/>
                <w:szCs w:val="24"/>
                <w:lang w:val="kk-KZ" w:eastAsia="ru-RU"/>
              </w:rPr>
              <w:t>қоршаған әлеммен танысу, сөйлеуді дамыту)</w:t>
            </w:r>
          </w:p>
          <w:p w14:paraId="43FE6342" w14:textId="77777777" w:rsidR="00E744F5" w:rsidRPr="00314C30" w:rsidRDefault="00E744F5" w:rsidP="00DE0499">
            <w:pPr>
              <w:rPr>
                <w:rFonts w:asciiTheme="majorHAnsi" w:hAnsiTheme="majorHAnsi" w:cs="Times New Roman"/>
                <w:w w:val="96"/>
                <w:sz w:val="24"/>
                <w:szCs w:val="24"/>
                <w:lang w:eastAsia="ru-RU"/>
              </w:rPr>
            </w:pPr>
            <w:r w:rsidRPr="008757FC">
              <w:rPr>
                <w:rFonts w:asciiTheme="majorHAnsi" w:hAnsiTheme="majorHAnsi" w:cs="Times New Roman"/>
                <w:w w:val="96"/>
                <w:sz w:val="24"/>
                <w:szCs w:val="24"/>
                <w:lang w:val="kk-KZ" w:eastAsia="ru-RU"/>
              </w:rPr>
              <w:t xml:space="preserve"> </w:t>
            </w:r>
            <w:r w:rsidRPr="00314C30">
              <w:rPr>
                <w:rFonts w:asciiTheme="majorHAnsi" w:hAnsiTheme="majorHAnsi" w:cs="Times New Roman"/>
                <w:w w:val="96"/>
                <w:sz w:val="24"/>
                <w:szCs w:val="24"/>
                <w:lang w:eastAsia="ru-RU"/>
              </w:rPr>
              <w:t>«</w:t>
            </w:r>
            <w:proofErr w:type="spellStart"/>
            <w:r w:rsidRPr="00314C30">
              <w:rPr>
                <w:rFonts w:asciiTheme="majorHAnsi" w:hAnsiTheme="majorHAnsi" w:cs="Times New Roman"/>
                <w:w w:val="96"/>
                <w:sz w:val="24"/>
                <w:szCs w:val="24"/>
                <w:lang w:eastAsia="ru-RU"/>
              </w:rPr>
              <w:t>Жұмыс</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үшін</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кімге</w:t>
            </w:r>
            <w:proofErr w:type="spellEnd"/>
            <w:r w:rsidRPr="00314C30">
              <w:rPr>
                <w:rFonts w:asciiTheme="majorHAnsi" w:hAnsiTheme="majorHAnsi" w:cs="Times New Roman"/>
                <w:w w:val="96"/>
                <w:sz w:val="24"/>
                <w:szCs w:val="24"/>
                <w:lang w:eastAsia="ru-RU"/>
              </w:rPr>
              <w:t xml:space="preserve"> не керек?» </w:t>
            </w:r>
            <w:proofErr w:type="spellStart"/>
            <w:r w:rsidRPr="00314C30">
              <w:rPr>
                <w:rFonts w:asciiTheme="majorHAnsi" w:hAnsiTheme="majorHAnsi" w:cs="Times New Roman"/>
                <w:w w:val="96"/>
                <w:sz w:val="24"/>
                <w:szCs w:val="24"/>
                <w:lang w:eastAsia="ru-RU"/>
              </w:rPr>
              <w:t>дидактикалық</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ойын</w:t>
            </w:r>
            <w:proofErr w:type="spellEnd"/>
          </w:p>
          <w:p w14:paraId="1132B7E4" w14:textId="77777777" w:rsidR="00E744F5" w:rsidRPr="00314C30" w:rsidRDefault="00E744F5" w:rsidP="00DE0499">
            <w:pPr>
              <w:rPr>
                <w:rFonts w:asciiTheme="majorHAnsi" w:hAnsiTheme="majorHAnsi" w:cs="Times New Roman"/>
                <w:w w:val="96"/>
                <w:sz w:val="24"/>
                <w:szCs w:val="24"/>
                <w:highlight w:val="yellow"/>
                <w:lang w:eastAsia="ru-RU"/>
              </w:rPr>
            </w:pPr>
            <w:proofErr w:type="spellStart"/>
            <w:r w:rsidRPr="00314C30">
              <w:rPr>
                <w:rFonts w:asciiTheme="majorHAnsi" w:hAnsiTheme="majorHAnsi" w:cs="Times New Roman"/>
                <w:w w:val="96"/>
                <w:sz w:val="24"/>
                <w:szCs w:val="24"/>
                <w:lang w:eastAsia="ru-RU"/>
              </w:rPr>
              <w:t>Мақсаты</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мамандыққа</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арналған</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құралдармен</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сурет</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таңдай</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білу</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Қазақ</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тіліндегі</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сөздерді</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қолдану</w:t>
            </w:r>
            <w:proofErr w:type="spellEnd"/>
            <w:r w:rsidRPr="00314C30">
              <w:rPr>
                <w:rFonts w:asciiTheme="majorHAnsi" w:hAnsiTheme="majorHAnsi" w:cs="Times New Roman"/>
                <w:w w:val="96"/>
                <w:sz w:val="24"/>
                <w:szCs w:val="24"/>
                <w:lang w:eastAsia="ru-RU"/>
              </w:rPr>
              <w:t xml:space="preserve"> (</w:t>
            </w:r>
            <w:proofErr w:type="spellStart"/>
            <w:r w:rsidRPr="00153D4F">
              <w:rPr>
                <w:rFonts w:asciiTheme="majorHAnsi" w:hAnsiTheme="majorHAnsi" w:cs="Times New Roman"/>
                <w:b/>
                <w:w w:val="96"/>
                <w:sz w:val="24"/>
                <w:szCs w:val="24"/>
                <w:lang w:eastAsia="ru-RU"/>
              </w:rPr>
              <w:t>қоршаған</w:t>
            </w:r>
            <w:proofErr w:type="spellEnd"/>
            <w:r w:rsidRPr="00153D4F">
              <w:rPr>
                <w:rFonts w:asciiTheme="majorHAnsi" w:hAnsiTheme="majorHAnsi" w:cs="Times New Roman"/>
                <w:b/>
                <w:w w:val="96"/>
                <w:sz w:val="24"/>
                <w:szCs w:val="24"/>
                <w:lang w:eastAsia="ru-RU"/>
              </w:rPr>
              <w:t xml:space="preserve"> </w:t>
            </w:r>
            <w:proofErr w:type="spellStart"/>
            <w:r w:rsidRPr="00153D4F">
              <w:rPr>
                <w:rFonts w:asciiTheme="majorHAnsi" w:hAnsiTheme="majorHAnsi" w:cs="Times New Roman"/>
                <w:b/>
                <w:w w:val="96"/>
                <w:sz w:val="24"/>
                <w:szCs w:val="24"/>
                <w:lang w:eastAsia="ru-RU"/>
              </w:rPr>
              <w:t>әлеммен</w:t>
            </w:r>
            <w:proofErr w:type="spellEnd"/>
            <w:r w:rsidRPr="00153D4F">
              <w:rPr>
                <w:rFonts w:asciiTheme="majorHAnsi" w:hAnsiTheme="majorHAnsi" w:cs="Times New Roman"/>
                <w:b/>
                <w:w w:val="96"/>
                <w:sz w:val="24"/>
                <w:szCs w:val="24"/>
                <w:lang w:eastAsia="ru-RU"/>
              </w:rPr>
              <w:t xml:space="preserve"> </w:t>
            </w:r>
            <w:proofErr w:type="spellStart"/>
            <w:r w:rsidRPr="00153D4F">
              <w:rPr>
                <w:rFonts w:asciiTheme="majorHAnsi" w:hAnsiTheme="majorHAnsi" w:cs="Times New Roman"/>
                <w:b/>
                <w:w w:val="96"/>
                <w:sz w:val="24"/>
                <w:szCs w:val="24"/>
                <w:lang w:eastAsia="ru-RU"/>
              </w:rPr>
              <w:t>танысу</w:t>
            </w:r>
            <w:proofErr w:type="spellEnd"/>
            <w:r w:rsidRPr="00153D4F">
              <w:rPr>
                <w:rFonts w:asciiTheme="majorHAnsi" w:hAnsiTheme="majorHAnsi" w:cs="Times New Roman"/>
                <w:b/>
                <w:w w:val="96"/>
                <w:sz w:val="24"/>
                <w:szCs w:val="24"/>
                <w:lang w:eastAsia="ru-RU"/>
              </w:rPr>
              <w:t xml:space="preserve">, </w:t>
            </w:r>
            <w:proofErr w:type="spellStart"/>
            <w:r w:rsidRPr="00153D4F">
              <w:rPr>
                <w:rFonts w:asciiTheme="majorHAnsi" w:hAnsiTheme="majorHAnsi" w:cs="Times New Roman"/>
                <w:b/>
                <w:w w:val="96"/>
                <w:sz w:val="24"/>
                <w:szCs w:val="24"/>
                <w:lang w:eastAsia="ru-RU"/>
              </w:rPr>
              <w:t>сөйлеуді</w:t>
            </w:r>
            <w:proofErr w:type="spellEnd"/>
            <w:r w:rsidRPr="00153D4F">
              <w:rPr>
                <w:rFonts w:asciiTheme="majorHAnsi" w:hAnsiTheme="majorHAnsi" w:cs="Times New Roman"/>
                <w:b/>
                <w:w w:val="96"/>
                <w:sz w:val="24"/>
                <w:szCs w:val="24"/>
                <w:lang w:eastAsia="ru-RU"/>
              </w:rPr>
              <w:t xml:space="preserve"> </w:t>
            </w:r>
            <w:proofErr w:type="spellStart"/>
            <w:r w:rsidRPr="00153D4F">
              <w:rPr>
                <w:rFonts w:asciiTheme="majorHAnsi" w:hAnsiTheme="majorHAnsi" w:cs="Times New Roman"/>
                <w:b/>
                <w:w w:val="96"/>
                <w:sz w:val="24"/>
                <w:szCs w:val="24"/>
                <w:lang w:eastAsia="ru-RU"/>
              </w:rPr>
              <w:t>дамыту</w:t>
            </w:r>
            <w:proofErr w:type="spellEnd"/>
            <w:r w:rsidRPr="00153D4F">
              <w:rPr>
                <w:rFonts w:asciiTheme="majorHAnsi" w:hAnsiTheme="majorHAnsi" w:cs="Times New Roman"/>
                <w:b/>
                <w:w w:val="96"/>
                <w:sz w:val="24"/>
                <w:szCs w:val="24"/>
                <w:lang w:eastAsia="ru-RU"/>
              </w:rPr>
              <w:t>)</w:t>
            </w:r>
          </w:p>
        </w:tc>
        <w:tc>
          <w:tcPr>
            <w:tcW w:w="2692" w:type="dxa"/>
            <w:gridSpan w:val="2"/>
            <w:shd w:val="clear" w:color="auto" w:fill="auto"/>
          </w:tcPr>
          <w:p w14:paraId="61C5624B" w14:textId="77777777" w:rsidR="00E744F5" w:rsidRPr="00314C30" w:rsidRDefault="00E744F5" w:rsidP="00DE0499">
            <w:pPr>
              <w:rPr>
                <w:rFonts w:asciiTheme="majorHAnsi" w:hAnsiTheme="majorHAnsi" w:cs="Times New Roman"/>
                <w:w w:val="96"/>
                <w:sz w:val="24"/>
                <w:szCs w:val="24"/>
                <w:lang w:eastAsia="ru-RU"/>
              </w:rPr>
            </w:pPr>
            <w:r w:rsidRPr="00153D4F">
              <w:rPr>
                <w:rFonts w:asciiTheme="majorHAnsi" w:hAnsiTheme="majorHAnsi" w:cs="Times New Roman"/>
                <w:b/>
                <w:w w:val="96"/>
                <w:sz w:val="24"/>
                <w:szCs w:val="24"/>
                <w:lang w:eastAsia="ru-RU"/>
              </w:rPr>
              <w:lastRenderedPageBreak/>
              <w:t>«</w:t>
            </w:r>
            <w:proofErr w:type="spellStart"/>
            <w:r w:rsidRPr="00153D4F">
              <w:rPr>
                <w:rFonts w:asciiTheme="majorHAnsi" w:hAnsiTheme="majorHAnsi" w:cs="Times New Roman"/>
                <w:b/>
                <w:w w:val="96"/>
                <w:sz w:val="24"/>
                <w:szCs w:val="24"/>
                <w:lang w:eastAsia="ru-RU"/>
              </w:rPr>
              <w:t>Кітапханада</w:t>
            </w:r>
            <w:proofErr w:type="spellEnd"/>
            <w:r w:rsidRPr="00153D4F">
              <w:rPr>
                <w:rFonts w:asciiTheme="majorHAnsi" w:hAnsiTheme="majorHAnsi" w:cs="Times New Roman"/>
                <w:b/>
                <w:w w:val="96"/>
                <w:sz w:val="24"/>
                <w:szCs w:val="24"/>
                <w:lang w:eastAsia="ru-RU"/>
              </w:rPr>
              <w:t xml:space="preserve">» </w:t>
            </w:r>
            <w:proofErr w:type="spellStart"/>
            <w:r w:rsidRPr="00314C30">
              <w:rPr>
                <w:rFonts w:asciiTheme="majorHAnsi" w:hAnsiTheme="majorHAnsi" w:cs="Times New Roman"/>
                <w:w w:val="96"/>
                <w:sz w:val="24"/>
                <w:szCs w:val="24"/>
                <w:lang w:eastAsia="ru-RU"/>
              </w:rPr>
              <w:t>сюжетті-рөлдік</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ойын</w:t>
            </w:r>
            <w:proofErr w:type="spellEnd"/>
          </w:p>
          <w:p w14:paraId="6C58C77C" w14:textId="77777777" w:rsidR="00E744F5" w:rsidRPr="00153D4F" w:rsidRDefault="00E744F5" w:rsidP="00DE0499">
            <w:pPr>
              <w:rPr>
                <w:rFonts w:asciiTheme="majorHAnsi" w:hAnsiTheme="majorHAnsi" w:cs="Times New Roman"/>
                <w:b/>
                <w:w w:val="96"/>
                <w:sz w:val="24"/>
                <w:szCs w:val="24"/>
                <w:lang w:eastAsia="ru-RU"/>
              </w:rPr>
            </w:pPr>
            <w:proofErr w:type="spellStart"/>
            <w:r w:rsidRPr="005226EB">
              <w:rPr>
                <w:rFonts w:asciiTheme="majorHAnsi" w:hAnsiTheme="majorHAnsi" w:cs="Times New Roman"/>
                <w:b/>
                <w:w w:val="96"/>
                <w:sz w:val="24"/>
                <w:szCs w:val="24"/>
                <w:lang w:eastAsia="ru-RU"/>
              </w:rPr>
              <w:t>Мақсаты</w:t>
            </w:r>
            <w:proofErr w:type="spellEnd"/>
            <w:r w:rsidRPr="005226EB">
              <w:rPr>
                <w:rFonts w:asciiTheme="majorHAnsi" w:hAnsiTheme="majorHAnsi" w:cs="Times New Roman"/>
                <w:b/>
                <w:w w:val="96"/>
                <w:sz w:val="24"/>
                <w:szCs w:val="24"/>
                <w:lang w:eastAsia="ru-RU"/>
              </w:rPr>
              <w:t>:</w:t>
            </w:r>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балалардың</w:t>
            </w:r>
            <w:proofErr w:type="spellEnd"/>
            <w:r w:rsidRPr="00314C30">
              <w:rPr>
                <w:rFonts w:asciiTheme="majorHAnsi" w:hAnsiTheme="majorHAnsi" w:cs="Times New Roman"/>
                <w:w w:val="96"/>
                <w:sz w:val="24"/>
                <w:szCs w:val="24"/>
                <w:lang w:eastAsia="ru-RU"/>
              </w:rPr>
              <w:t xml:space="preserve"> ой-</w:t>
            </w:r>
            <w:proofErr w:type="spellStart"/>
            <w:r w:rsidRPr="00314C30">
              <w:rPr>
                <w:rFonts w:asciiTheme="majorHAnsi" w:hAnsiTheme="majorHAnsi" w:cs="Times New Roman"/>
                <w:w w:val="96"/>
                <w:sz w:val="24"/>
                <w:szCs w:val="24"/>
                <w:lang w:eastAsia="ru-RU"/>
              </w:rPr>
              <w:t>өрісін</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кеңейту</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кітапханашы</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мамандығы</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туралы</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білімді</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және</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lastRenderedPageBreak/>
              <w:t>кітапқа</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ұқыпты</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қарауды</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бекіту</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балалардың</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сөздік</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қорын</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кеңейту</w:t>
            </w:r>
            <w:proofErr w:type="spellEnd"/>
            <w:r w:rsidRPr="00314C30">
              <w:rPr>
                <w:rFonts w:asciiTheme="majorHAnsi" w:hAnsiTheme="majorHAnsi" w:cs="Times New Roman"/>
                <w:w w:val="96"/>
                <w:sz w:val="24"/>
                <w:szCs w:val="24"/>
                <w:lang w:eastAsia="ru-RU"/>
              </w:rPr>
              <w:t>: «</w:t>
            </w:r>
            <w:proofErr w:type="spellStart"/>
            <w:r w:rsidRPr="00314C30">
              <w:rPr>
                <w:rFonts w:asciiTheme="majorHAnsi" w:hAnsiTheme="majorHAnsi" w:cs="Times New Roman"/>
                <w:w w:val="96"/>
                <w:sz w:val="24"/>
                <w:szCs w:val="24"/>
                <w:lang w:eastAsia="ru-RU"/>
              </w:rPr>
              <w:t>кітапханашы</w:t>
            </w:r>
            <w:proofErr w:type="spellEnd"/>
            <w:r w:rsidRPr="00314C30">
              <w:rPr>
                <w:rFonts w:asciiTheme="majorHAnsi" w:hAnsiTheme="majorHAnsi" w:cs="Times New Roman"/>
                <w:w w:val="96"/>
                <w:sz w:val="24"/>
                <w:szCs w:val="24"/>
                <w:lang w:eastAsia="ru-RU"/>
              </w:rPr>
              <w:t>», «</w:t>
            </w:r>
            <w:proofErr w:type="spellStart"/>
            <w:r w:rsidRPr="00314C30">
              <w:rPr>
                <w:rFonts w:asciiTheme="majorHAnsi" w:hAnsiTheme="majorHAnsi" w:cs="Times New Roman"/>
                <w:w w:val="96"/>
                <w:sz w:val="24"/>
                <w:szCs w:val="24"/>
                <w:lang w:eastAsia="ru-RU"/>
              </w:rPr>
              <w:t>оқу</w:t>
            </w:r>
            <w:proofErr w:type="spellEnd"/>
            <w:r w:rsidRPr="00314C30">
              <w:rPr>
                <w:rFonts w:asciiTheme="majorHAnsi" w:hAnsiTheme="majorHAnsi" w:cs="Times New Roman"/>
                <w:w w:val="96"/>
                <w:sz w:val="24"/>
                <w:szCs w:val="24"/>
                <w:lang w:eastAsia="ru-RU"/>
              </w:rPr>
              <w:t xml:space="preserve"> залы»; </w:t>
            </w:r>
            <w:proofErr w:type="spellStart"/>
            <w:r w:rsidRPr="00314C30">
              <w:rPr>
                <w:rFonts w:asciiTheme="majorHAnsi" w:hAnsiTheme="majorHAnsi" w:cs="Times New Roman"/>
                <w:w w:val="96"/>
                <w:sz w:val="24"/>
                <w:szCs w:val="24"/>
                <w:lang w:eastAsia="ru-RU"/>
              </w:rPr>
              <w:t>қазақ</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тілінде</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сәлемдесу</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және</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қоштасу</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сөздерін</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қолдану</w:t>
            </w:r>
            <w:proofErr w:type="spellEnd"/>
            <w:r w:rsidRPr="00314C30">
              <w:rPr>
                <w:rFonts w:asciiTheme="majorHAnsi" w:hAnsiTheme="majorHAnsi" w:cs="Times New Roman"/>
                <w:w w:val="96"/>
                <w:sz w:val="24"/>
                <w:szCs w:val="24"/>
                <w:lang w:eastAsia="ru-RU"/>
              </w:rPr>
              <w:t xml:space="preserve"> (</w:t>
            </w:r>
            <w:proofErr w:type="spellStart"/>
            <w:r w:rsidRPr="00153D4F">
              <w:rPr>
                <w:rFonts w:asciiTheme="majorHAnsi" w:hAnsiTheme="majorHAnsi" w:cs="Times New Roman"/>
                <w:b/>
                <w:w w:val="96"/>
                <w:sz w:val="24"/>
                <w:szCs w:val="24"/>
                <w:lang w:eastAsia="ru-RU"/>
              </w:rPr>
              <w:t>қоршаған</w:t>
            </w:r>
            <w:proofErr w:type="spellEnd"/>
            <w:r w:rsidRPr="00153D4F">
              <w:rPr>
                <w:rFonts w:asciiTheme="majorHAnsi" w:hAnsiTheme="majorHAnsi" w:cs="Times New Roman"/>
                <w:b/>
                <w:w w:val="96"/>
                <w:sz w:val="24"/>
                <w:szCs w:val="24"/>
                <w:lang w:eastAsia="ru-RU"/>
              </w:rPr>
              <w:t xml:space="preserve"> </w:t>
            </w:r>
            <w:proofErr w:type="spellStart"/>
            <w:r w:rsidRPr="00153D4F">
              <w:rPr>
                <w:rFonts w:asciiTheme="majorHAnsi" w:hAnsiTheme="majorHAnsi" w:cs="Times New Roman"/>
                <w:b/>
                <w:w w:val="96"/>
                <w:sz w:val="24"/>
                <w:szCs w:val="24"/>
                <w:lang w:eastAsia="ru-RU"/>
              </w:rPr>
              <w:t>әлеммен</w:t>
            </w:r>
            <w:proofErr w:type="spellEnd"/>
            <w:r w:rsidRPr="00153D4F">
              <w:rPr>
                <w:rFonts w:asciiTheme="majorHAnsi" w:hAnsiTheme="majorHAnsi" w:cs="Times New Roman"/>
                <w:b/>
                <w:w w:val="96"/>
                <w:sz w:val="24"/>
                <w:szCs w:val="24"/>
                <w:lang w:eastAsia="ru-RU"/>
              </w:rPr>
              <w:t xml:space="preserve"> </w:t>
            </w:r>
            <w:proofErr w:type="spellStart"/>
            <w:r w:rsidRPr="00153D4F">
              <w:rPr>
                <w:rFonts w:asciiTheme="majorHAnsi" w:hAnsiTheme="majorHAnsi" w:cs="Times New Roman"/>
                <w:b/>
                <w:w w:val="96"/>
                <w:sz w:val="24"/>
                <w:szCs w:val="24"/>
                <w:lang w:eastAsia="ru-RU"/>
              </w:rPr>
              <w:t>танысу</w:t>
            </w:r>
            <w:proofErr w:type="spellEnd"/>
            <w:r w:rsidRPr="00153D4F">
              <w:rPr>
                <w:rFonts w:asciiTheme="majorHAnsi" w:hAnsiTheme="majorHAnsi" w:cs="Times New Roman"/>
                <w:b/>
                <w:w w:val="96"/>
                <w:sz w:val="24"/>
                <w:szCs w:val="24"/>
                <w:lang w:eastAsia="ru-RU"/>
              </w:rPr>
              <w:t xml:space="preserve">, </w:t>
            </w:r>
            <w:proofErr w:type="spellStart"/>
            <w:r w:rsidRPr="00153D4F">
              <w:rPr>
                <w:rFonts w:asciiTheme="majorHAnsi" w:hAnsiTheme="majorHAnsi" w:cs="Times New Roman"/>
                <w:b/>
                <w:w w:val="96"/>
                <w:sz w:val="24"/>
                <w:szCs w:val="24"/>
                <w:lang w:eastAsia="ru-RU"/>
              </w:rPr>
              <w:t>сөйлеуді</w:t>
            </w:r>
            <w:proofErr w:type="spellEnd"/>
            <w:r w:rsidRPr="00153D4F">
              <w:rPr>
                <w:rFonts w:asciiTheme="majorHAnsi" w:hAnsiTheme="majorHAnsi" w:cs="Times New Roman"/>
                <w:b/>
                <w:w w:val="96"/>
                <w:sz w:val="24"/>
                <w:szCs w:val="24"/>
                <w:lang w:eastAsia="ru-RU"/>
              </w:rPr>
              <w:t xml:space="preserve"> </w:t>
            </w:r>
            <w:proofErr w:type="spellStart"/>
            <w:r w:rsidRPr="00153D4F">
              <w:rPr>
                <w:rFonts w:asciiTheme="majorHAnsi" w:hAnsiTheme="majorHAnsi" w:cs="Times New Roman"/>
                <w:b/>
                <w:w w:val="96"/>
                <w:sz w:val="24"/>
                <w:szCs w:val="24"/>
                <w:lang w:eastAsia="ru-RU"/>
              </w:rPr>
              <w:t>дамыту</w:t>
            </w:r>
            <w:proofErr w:type="spellEnd"/>
            <w:r w:rsidRPr="00153D4F">
              <w:rPr>
                <w:rFonts w:asciiTheme="majorHAnsi" w:hAnsiTheme="majorHAnsi" w:cs="Times New Roman"/>
                <w:b/>
                <w:w w:val="96"/>
                <w:sz w:val="24"/>
                <w:szCs w:val="24"/>
                <w:lang w:eastAsia="ru-RU"/>
              </w:rPr>
              <w:t xml:space="preserve">) </w:t>
            </w:r>
          </w:p>
          <w:p w14:paraId="24E9E3FF" w14:textId="77777777" w:rsidR="00E744F5" w:rsidRPr="00314C30" w:rsidRDefault="00E744F5" w:rsidP="00DE0499">
            <w:pPr>
              <w:rPr>
                <w:rFonts w:asciiTheme="majorHAnsi" w:hAnsiTheme="majorHAnsi" w:cs="Times New Roman"/>
                <w:w w:val="96"/>
                <w:sz w:val="24"/>
                <w:szCs w:val="24"/>
                <w:lang w:eastAsia="ru-RU"/>
              </w:rPr>
            </w:pPr>
            <w:r w:rsidRPr="00314C30">
              <w:rPr>
                <w:rFonts w:asciiTheme="majorHAnsi" w:hAnsiTheme="majorHAnsi" w:cs="Times New Roman"/>
                <w:w w:val="96"/>
                <w:sz w:val="24"/>
                <w:szCs w:val="24"/>
                <w:lang w:eastAsia="ru-RU"/>
              </w:rPr>
              <w:t xml:space="preserve">«Ферма» </w:t>
            </w:r>
            <w:proofErr w:type="spellStart"/>
            <w:r w:rsidRPr="00314C30">
              <w:rPr>
                <w:rFonts w:asciiTheme="majorHAnsi" w:hAnsiTheme="majorHAnsi" w:cs="Times New Roman"/>
                <w:w w:val="96"/>
                <w:sz w:val="24"/>
                <w:szCs w:val="24"/>
                <w:lang w:eastAsia="ru-RU"/>
              </w:rPr>
              <w:t>үстел</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ойыны</w:t>
            </w:r>
            <w:proofErr w:type="spellEnd"/>
            <w:r w:rsidRPr="00314C30">
              <w:rPr>
                <w:rFonts w:asciiTheme="majorHAnsi" w:hAnsiTheme="majorHAnsi" w:cs="Times New Roman"/>
                <w:w w:val="96"/>
                <w:sz w:val="24"/>
                <w:szCs w:val="24"/>
                <w:lang w:eastAsia="ru-RU"/>
              </w:rPr>
              <w:t xml:space="preserve"> </w:t>
            </w:r>
          </w:p>
          <w:p w14:paraId="3BDC8288" w14:textId="77777777" w:rsidR="00E744F5" w:rsidRPr="00314C30" w:rsidRDefault="00E744F5" w:rsidP="00DE0499">
            <w:pPr>
              <w:rPr>
                <w:rFonts w:asciiTheme="majorHAnsi" w:hAnsiTheme="majorHAnsi" w:cs="Times New Roman"/>
                <w:w w:val="96"/>
                <w:sz w:val="24"/>
                <w:szCs w:val="24"/>
                <w:lang w:eastAsia="ru-RU"/>
              </w:rPr>
            </w:pPr>
            <w:proofErr w:type="spellStart"/>
            <w:r w:rsidRPr="00314C30">
              <w:rPr>
                <w:rFonts w:asciiTheme="majorHAnsi" w:hAnsiTheme="majorHAnsi" w:cs="Times New Roman"/>
                <w:w w:val="96"/>
                <w:sz w:val="24"/>
                <w:szCs w:val="24"/>
                <w:lang w:eastAsia="ru-RU"/>
              </w:rPr>
              <w:t>Мақсаты</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ойын</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сюжетін</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дамытуға</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үйрету</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ғимараттар</w:t>
            </w:r>
            <w:proofErr w:type="spellEnd"/>
            <w:r w:rsidRPr="00314C30">
              <w:rPr>
                <w:rFonts w:asciiTheme="majorHAnsi" w:hAnsiTheme="majorHAnsi" w:cs="Times New Roman"/>
                <w:w w:val="96"/>
                <w:sz w:val="24"/>
                <w:szCs w:val="24"/>
                <w:lang w:eastAsia="ru-RU"/>
              </w:rPr>
              <w:t xml:space="preserve"> салу; </w:t>
            </w:r>
            <w:proofErr w:type="spellStart"/>
            <w:r w:rsidRPr="00314C30">
              <w:rPr>
                <w:rFonts w:asciiTheme="majorHAnsi" w:hAnsiTheme="majorHAnsi" w:cs="Times New Roman"/>
                <w:w w:val="96"/>
                <w:sz w:val="24"/>
                <w:szCs w:val="24"/>
                <w:lang w:eastAsia="ru-RU"/>
              </w:rPr>
              <w:t>үй</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жануарларының</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атауларын</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қазақ</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тілінде</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бекіту</w:t>
            </w:r>
            <w:proofErr w:type="spellEnd"/>
          </w:p>
          <w:p w14:paraId="15886D88" w14:textId="77777777" w:rsidR="00E744F5" w:rsidRPr="00314C30" w:rsidRDefault="00E744F5" w:rsidP="00DE0499">
            <w:pPr>
              <w:rPr>
                <w:rFonts w:asciiTheme="majorHAnsi" w:hAnsiTheme="majorHAnsi" w:cs="Times New Roman"/>
                <w:w w:val="96"/>
                <w:sz w:val="24"/>
                <w:szCs w:val="24"/>
                <w:highlight w:val="yellow"/>
                <w:lang w:eastAsia="ru-RU"/>
              </w:rPr>
            </w:pPr>
            <w:r w:rsidRPr="00314C30">
              <w:rPr>
                <w:rFonts w:asciiTheme="majorHAnsi" w:hAnsiTheme="majorHAnsi" w:cs="Times New Roman"/>
                <w:w w:val="96"/>
                <w:sz w:val="24"/>
                <w:szCs w:val="24"/>
                <w:lang w:eastAsia="ru-RU"/>
              </w:rPr>
              <w:t>(</w:t>
            </w:r>
            <w:proofErr w:type="spellStart"/>
            <w:r w:rsidRPr="00153D4F">
              <w:rPr>
                <w:rFonts w:asciiTheme="majorHAnsi" w:hAnsiTheme="majorHAnsi" w:cs="Times New Roman"/>
                <w:b/>
                <w:w w:val="96"/>
                <w:sz w:val="24"/>
                <w:szCs w:val="24"/>
                <w:lang w:eastAsia="ru-RU"/>
              </w:rPr>
              <w:t>қоршаған</w:t>
            </w:r>
            <w:proofErr w:type="spellEnd"/>
            <w:r w:rsidRPr="00153D4F">
              <w:rPr>
                <w:rFonts w:asciiTheme="majorHAnsi" w:hAnsiTheme="majorHAnsi" w:cs="Times New Roman"/>
                <w:b/>
                <w:w w:val="96"/>
                <w:sz w:val="24"/>
                <w:szCs w:val="24"/>
                <w:lang w:eastAsia="ru-RU"/>
              </w:rPr>
              <w:t xml:space="preserve"> </w:t>
            </w:r>
            <w:proofErr w:type="spellStart"/>
            <w:r w:rsidRPr="00153D4F">
              <w:rPr>
                <w:rFonts w:asciiTheme="majorHAnsi" w:hAnsiTheme="majorHAnsi" w:cs="Times New Roman"/>
                <w:b/>
                <w:w w:val="96"/>
                <w:sz w:val="24"/>
                <w:szCs w:val="24"/>
                <w:lang w:eastAsia="ru-RU"/>
              </w:rPr>
              <w:t>әлеммен</w:t>
            </w:r>
            <w:proofErr w:type="spellEnd"/>
            <w:r w:rsidRPr="00153D4F">
              <w:rPr>
                <w:rFonts w:asciiTheme="majorHAnsi" w:hAnsiTheme="majorHAnsi" w:cs="Times New Roman"/>
                <w:b/>
                <w:w w:val="96"/>
                <w:sz w:val="24"/>
                <w:szCs w:val="24"/>
                <w:lang w:eastAsia="ru-RU"/>
              </w:rPr>
              <w:t xml:space="preserve"> </w:t>
            </w:r>
            <w:proofErr w:type="spellStart"/>
            <w:r w:rsidRPr="00153D4F">
              <w:rPr>
                <w:rFonts w:asciiTheme="majorHAnsi" w:hAnsiTheme="majorHAnsi" w:cs="Times New Roman"/>
                <w:b/>
                <w:w w:val="96"/>
                <w:sz w:val="24"/>
                <w:szCs w:val="24"/>
                <w:lang w:eastAsia="ru-RU"/>
              </w:rPr>
              <w:t>танысу</w:t>
            </w:r>
            <w:proofErr w:type="spellEnd"/>
            <w:r w:rsidRPr="00153D4F">
              <w:rPr>
                <w:rFonts w:asciiTheme="majorHAnsi" w:hAnsiTheme="majorHAnsi" w:cs="Times New Roman"/>
                <w:b/>
                <w:w w:val="96"/>
                <w:sz w:val="24"/>
                <w:szCs w:val="24"/>
                <w:lang w:eastAsia="ru-RU"/>
              </w:rPr>
              <w:t xml:space="preserve">, </w:t>
            </w:r>
            <w:proofErr w:type="spellStart"/>
            <w:r w:rsidRPr="00153D4F">
              <w:rPr>
                <w:rFonts w:asciiTheme="majorHAnsi" w:hAnsiTheme="majorHAnsi" w:cs="Times New Roman"/>
                <w:b/>
                <w:w w:val="96"/>
                <w:sz w:val="24"/>
                <w:szCs w:val="24"/>
                <w:lang w:eastAsia="ru-RU"/>
              </w:rPr>
              <w:t>сөйлеуді</w:t>
            </w:r>
            <w:proofErr w:type="spellEnd"/>
            <w:r w:rsidRPr="00153D4F">
              <w:rPr>
                <w:rFonts w:asciiTheme="majorHAnsi" w:hAnsiTheme="majorHAnsi" w:cs="Times New Roman"/>
                <w:b/>
                <w:w w:val="96"/>
                <w:sz w:val="24"/>
                <w:szCs w:val="24"/>
                <w:lang w:eastAsia="ru-RU"/>
              </w:rPr>
              <w:t xml:space="preserve"> </w:t>
            </w:r>
            <w:proofErr w:type="spellStart"/>
            <w:r w:rsidRPr="00153D4F">
              <w:rPr>
                <w:rFonts w:asciiTheme="majorHAnsi" w:hAnsiTheme="majorHAnsi" w:cs="Times New Roman"/>
                <w:b/>
                <w:w w:val="96"/>
                <w:sz w:val="24"/>
                <w:szCs w:val="24"/>
                <w:lang w:eastAsia="ru-RU"/>
              </w:rPr>
              <w:t>дамыту</w:t>
            </w:r>
            <w:proofErr w:type="spellEnd"/>
            <w:r w:rsidRPr="00153D4F">
              <w:rPr>
                <w:rFonts w:asciiTheme="majorHAnsi" w:hAnsiTheme="majorHAnsi" w:cs="Times New Roman"/>
                <w:b/>
                <w:w w:val="96"/>
                <w:sz w:val="24"/>
                <w:szCs w:val="24"/>
                <w:lang w:eastAsia="ru-RU"/>
              </w:rPr>
              <w:t xml:space="preserve">, </w:t>
            </w:r>
            <w:proofErr w:type="spellStart"/>
            <w:r w:rsidRPr="00153D4F">
              <w:rPr>
                <w:rFonts w:asciiTheme="majorHAnsi" w:hAnsiTheme="majorHAnsi" w:cs="Times New Roman"/>
                <w:b/>
                <w:w w:val="96"/>
                <w:sz w:val="24"/>
                <w:szCs w:val="24"/>
                <w:lang w:eastAsia="ru-RU"/>
              </w:rPr>
              <w:t>қрастыру</w:t>
            </w:r>
            <w:proofErr w:type="spellEnd"/>
            <w:r w:rsidRPr="00153D4F">
              <w:rPr>
                <w:rFonts w:asciiTheme="majorHAnsi" w:hAnsiTheme="majorHAnsi" w:cs="Times New Roman"/>
                <w:b/>
                <w:w w:val="96"/>
                <w:sz w:val="24"/>
                <w:szCs w:val="24"/>
                <w:lang w:eastAsia="ru-RU"/>
              </w:rPr>
              <w:t>)</w:t>
            </w:r>
          </w:p>
        </w:tc>
        <w:tc>
          <w:tcPr>
            <w:tcW w:w="2980" w:type="dxa"/>
            <w:gridSpan w:val="3"/>
            <w:shd w:val="clear" w:color="auto" w:fill="auto"/>
          </w:tcPr>
          <w:p w14:paraId="2DDEB0E1" w14:textId="77777777" w:rsidR="00E744F5" w:rsidRPr="00314C30" w:rsidRDefault="00E744F5" w:rsidP="00DE0499">
            <w:pPr>
              <w:rPr>
                <w:rFonts w:asciiTheme="majorHAnsi" w:hAnsiTheme="majorHAnsi" w:cs="Times New Roman"/>
                <w:w w:val="96"/>
                <w:sz w:val="24"/>
                <w:szCs w:val="24"/>
                <w:lang w:eastAsia="ru-RU"/>
              </w:rPr>
            </w:pPr>
            <w:r w:rsidRPr="00153D4F">
              <w:rPr>
                <w:rFonts w:asciiTheme="majorHAnsi" w:hAnsiTheme="majorHAnsi" w:cs="Times New Roman"/>
                <w:b/>
                <w:w w:val="96"/>
                <w:sz w:val="24"/>
                <w:szCs w:val="24"/>
                <w:lang w:eastAsia="ru-RU"/>
              </w:rPr>
              <w:lastRenderedPageBreak/>
              <w:t>«Супермаркет»</w:t>
            </w:r>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сюжетті-рөлдік</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ойыны</w:t>
            </w:r>
            <w:proofErr w:type="spellEnd"/>
          </w:p>
          <w:p w14:paraId="53348399" w14:textId="77777777" w:rsidR="00E744F5" w:rsidRPr="00314C30" w:rsidRDefault="00E744F5" w:rsidP="00DE0499">
            <w:pPr>
              <w:rPr>
                <w:rFonts w:asciiTheme="majorHAnsi" w:hAnsiTheme="majorHAnsi" w:cs="Times New Roman"/>
                <w:w w:val="96"/>
                <w:sz w:val="24"/>
                <w:szCs w:val="24"/>
                <w:lang w:eastAsia="ru-RU"/>
              </w:rPr>
            </w:pPr>
            <w:proofErr w:type="spellStart"/>
            <w:r w:rsidRPr="005226EB">
              <w:rPr>
                <w:rFonts w:asciiTheme="majorHAnsi" w:hAnsiTheme="majorHAnsi" w:cs="Times New Roman"/>
                <w:b/>
                <w:w w:val="96"/>
                <w:sz w:val="24"/>
                <w:szCs w:val="24"/>
                <w:lang w:eastAsia="ru-RU"/>
              </w:rPr>
              <w:t>Мақсаты</w:t>
            </w:r>
            <w:proofErr w:type="spellEnd"/>
            <w:r w:rsidRPr="005226EB">
              <w:rPr>
                <w:rFonts w:asciiTheme="majorHAnsi" w:hAnsiTheme="majorHAnsi" w:cs="Times New Roman"/>
                <w:b/>
                <w:w w:val="96"/>
                <w:sz w:val="24"/>
                <w:szCs w:val="24"/>
                <w:lang w:eastAsia="ru-RU"/>
              </w:rPr>
              <w:t>:</w:t>
            </w:r>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ойын</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сюжетін</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дамытуға</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үйрету</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қоғамдық</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орындарда</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жүріс-тұрыс</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ережелері</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туралы</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lastRenderedPageBreak/>
              <w:t>білімдерін</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бекіту</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сәлемдесу</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қоштасу</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сыпайы</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сұрау</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сөздерін</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қазақ</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тіліндегі</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заттардың</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атауларын</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пайдалану</w:t>
            </w:r>
            <w:proofErr w:type="spellEnd"/>
            <w:r w:rsidRPr="00314C30">
              <w:rPr>
                <w:rFonts w:asciiTheme="majorHAnsi" w:hAnsiTheme="majorHAnsi" w:cs="Times New Roman"/>
                <w:w w:val="96"/>
                <w:sz w:val="24"/>
                <w:szCs w:val="24"/>
                <w:lang w:eastAsia="ru-RU"/>
              </w:rPr>
              <w:t xml:space="preserve"> </w:t>
            </w:r>
            <w:r w:rsidRPr="00153D4F">
              <w:rPr>
                <w:rFonts w:asciiTheme="majorHAnsi" w:hAnsiTheme="majorHAnsi" w:cs="Times New Roman"/>
                <w:b/>
                <w:w w:val="96"/>
                <w:sz w:val="24"/>
                <w:szCs w:val="24"/>
                <w:lang w:eastAsia="ru-RU"/>
              </w:rPr>
              <w:t>(</w:t>
            </w:r>
            <w:proofErr w:type="spellStart"/>
            <w:r w:rsidRPr="00153D4F">
              <w:rPr>
                <w:rFonts w:asciiTheme="majorHAnsi" w:hAnsiTheme="majorHAnsi" w:cs="Times New Roman"/>
                <w:b/>
                <w:w w:val="96"/>
                <w:sz w:val="24"/>
                <w:szCs w:val="24"/>
                <w:lang w:eastAsia="ru-RU"/>
              </w:rPr>
              <w:t>қоршаған</w:t>
            </w:r>
            <w:proofErr w:type="spellEnd"/>
            <w:r w:rsidRPr="00153D4F">
              <w:rPr>
                <w:rFonts w:asciiTheme="majorHAnsi" w:hAnsiTheme="majorHAnsi" w:cs="Times New Roman"/>
                <w:b/>
                <w:w w:val="96"/>
                <w:sz w:val="24"/>
                <w:szCs w:val="24"/>
                <w:lang w:eastAsia="ru-RU"/>
              </w:rPr>
              <w:t xml:space="preserve"> </w:t>
            </w:r>
            <w:proofErr w:type="spellStart"/>
            <w:r w:rsidRPr="00153D4F">
              <w:rPr>
                <w:rFonts w:asciiTheme="majorHAnsi" w:hAnsiTheme="majorHAnsi" w:cs="Times New Roman"/>
                <w:b/>
                <w:w w:val="96"/>
                <w:sz w:val="24"/>
                <w:szCs w:val="24"/>
                <w:lang w:eastAsia="ru-RU"/>
              </w:rPr>
              <w:t>әлеммен</w:t>
            </w:r>
            <w:proofErr w:type="spellEnd"/>
            <w:r w:rsidRPr="00153D4F">
              <w:rPr>
                <w:rFonts w:asciiTheme="majorHAnsi" w:hAnsiTheme="majorHAnsi" w:cs="Times New Roman"/>
                <w:b/>
                <w:w w:val="96"/>
                <w:sz w:val="24"/>
                <w:szCs w:val="24"/>
                <w:lang w:eastAsia="ru-RU"/>
              </w:rPr>
              <w:t xml:space="preserve"> </w:t>
            </w:r>
            <w:proofErr w:type="spellStart"/>
            <w:r w:rsidRPr="00153D4F">
              <w:rPr>
                <w:rFonts w:asciiTheme="majorHAnsi" w:hAnsiTheme="majorHAnsi" w:cs="Times New Roman"/>
                <w:b/>
                <w:w w:val="96"/>
                <w:sz w:val="24"/>
                <w:szCs w:val="24"/>
                <w:lang w:eastAsia="ru-RU"/>
              </w:rPr>
              <w:t>танысу</w:t>
            </w:r>
            <w:proofErr w:type="spellEnd"/>
            <w:r w:rsidRPr="00153D4F">
              <w:rPr>
                <w:rFonts w:asciiTheme="majorHAnsi" w:hAnsiTheme="majorHAnsi" w:cs="Times New Roman"/>
                <w:b/>
                <w:w w:val="96"/>
                <w:sz w:val="24"/>
                <w:szCs w:val="24"/>
                <w:lang w:eastAsia="ru-RU"/>
              </w:rPr>
              <w:t xml:space="preserve">, </w:t>
            </w:r>
            <w:proofErr w:type="spellStart"/>
            <w:r w:rsidRPr="00153D4F">
              <w:rPr>
                <w:rFonts w:asciiTheme="majorHAnsi" w:hAnsiTheme="majorHAnsi" w:cs="Times New Roman"/>
                <w:b/>
                <w:w w:val="96"/>
                <w:sz w:val="24"/>
                <w:szCs w:val="24"/>
                <w:lang w:eastAsia="ru-RU"/>
              </w:rPr>
              <w:t>сөйлеуді</w:t>
            </w:r>
            <w:proofErr w:type="spellEnd"/>
            <w:r w:rsidRPr="00153D4F">
              <w:rPr>
                <w:rFonts w:asciiTheme="majorHAnsi" w:hAnsiTheme="majorHAnsi" w:cs="Times New Roman"/>
                <w:b/>
                <w:w w:val="96"/>
                <w:sz w:val="24"/>
                <w:szCs w:val="24"/>
                <w:lang w:eastAsia="ru-RU"/>
              </w:rPr>
              <w:t xml:space="preserve"> </w:t>
            </w:r>
            <w:proofErr w:type="spellStart"/>
            <w:r w:rsidRPr="00153D4F">
              <w:rPr>
                <w:rFonts w:asciiTheme="majorHAnsi" w:hAnsiTheme="majorHAnsi" w:cs="Times New Roman"/>
                <w:b/>
                <w:w w:val="96"/>
                <w:sz w:val="24"/>
                <w:szCs w:val="24"/>
                <w:lang w:eastAsia="ru-RU"/>
              </w:rPr>
              <w:t>дамыту</w:t>
            </w:r>
            <w:proofErr w:type="spellEnd"/>
            <w:r w:rsidRPr="00314C30">
              <w:rPr>
                <w:rFonts w:asciiTheme="majorHAnsi" w:hAnsiTheme="majorHAnsi" w:cs="Times New Roman"/>
                <w:w w:val="96"/>
                <w:sz w:val="24"/>
                <w:szCs w:val="24"/>
                <w:lang w:eastAsia="ru-RU"/>
              </w:rPr>
              <w:t xml:space="preserve">) </w:t>
            </w:r>
          </w:p>
          <w:p w14:paraId="20A978F3" w14:textId="77777777" w:rsidR="00E744F5" w:rsidRPr="00314C30" w:rsidRDefault="00E744F5" w:rsidP="00DE0499">
            <w:pPr>
              <w:rPr>
                <w:rFonts w:asciiTheme="majorHAnsi" w:hAnsiTheme="majorHAnsi" w:cs="Times New Roman"/>
                <w:w w:val="96"/>
                <w:sz w:val="24"/>
                <w:szCs w:val="24"/>
                <w:lang w:eastAsia="ru-RU"/>
              </w:rPr>
            </w:pPr>
            <w:r w:rsidRPr="00314C30">
              <w:rPr>
                <w:rFonts w:asciiTheme="majorHAnsi" w:hAnsiTheme="majorHAnsi" w:cs="Times New Roman"/>
                <w:w w:val="96"/>
                <w:sz w:val="24"/>
                <w:szCs w:val="24"/>
                <w:lang w:eastAsia="ru-RU"/>
              </w:rPr>
              <w:t>Домино «Техника»</w:t>
            </w:r>
          </w:p>
          <w:p w14:paraId="2091B921" w14:textId="77777777" w:rsidR="00E744F5" w:rsidRPr="00153D4F" w:rsidRDefault="00E744F5" w:rsidP="00DE0499">
            <w:pPr>
              <w:rPr>
                <w:rFonts w:asciiTheme="majorHAnsi" w:hAnsiTheme="majorHAnsi" w:cs="Times New Roman"/>
                <w:b/>
                <w:w w:val="96"/>
                <w:sz w:val="24"/>
                <w:szCs w:val="24"/>
                <w:lang w:eastAsia="ru-RU"/>
              </w:rPr>
            </w:pPr>
            <w:proofErr w:type="spellStart"/>
            <w:r w:rsidRPr="00314C30">
              <w:rPr>
                <w:rFonts w:asciiTheme="majorHAnsi" w:hAnsiTheme="majorHAnsi" w:cs="Times New Roman"/>
                <w:w w:val="96"/>
                <w:sz w:val="24"/>
                <w:szCs w:val="24"/>
                <w:lang w:eastAsia="ru-RU"/>
              </w:rPr>
              <w:t>Мақсаты</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ойлауды</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жазықтықта</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бағдарлауды</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дамыту</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көлік</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туралы</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білімді</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бекіту</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көлікті</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қазақ</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тілінде</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атау</w:t>
            </w:r>
            <w:proofErr w:type="spellEnd"/>
            <w:r w:rsidRPr="00314C30">
              <w:rPr>
                <w:rFonts w:asciiTheme="majorHAnsi" w:hAnsiTheme="majorHAnsi" w:cs="Times New Roman"/>
                <w:w w:val="96"/>
                <w:sz w:val="24"/>
                <w:szCs w:val="24"/>
                <w:lang w:eastAsia="ru-RU"/>
              </w:rPr>
              <w:t xml:space="preserve"> (</w:t>
            </w:r>
            <w:proofErr w:type="spellStart"/>
            <w:r w:rsidRPr="00153D4F">
              <w:rPr>
                <w:rFonts w:asciiTheme="majorHAnsi" w:hAnsiTheme="majorHAnsi" w:cs="Times New Roman"/>
                <w:b/>
                <w:w w:val="96"/>
                <w:sz w:val="24"/>
                <w:szCs w:val="24"/>
                <w:lang w:eastAsia="ru-RU"/>
              </w:rPr>
              <w:t>қоршаған</w:t>
            </w:r>
            <w:proofErr w:type="spellEnd"/>
            <w:r w:rsidRPr="00153D4F">
              <w:rPr>
                <w:rFonts w:asciiTheme="majorHAnsi" w:hAnsiTheme="majorHAnsi" w:cs="Times New Roman"/>
                <w:b/>
                <w:w w:val="96"/>
                <w:sz w:val="24"/>
                <w:szCs w:val="24"/>
                <w:lang w:eastAsia="ru-RU"/>
              </w:rPr>
              <w:t xml:space="preserve"> </w:t>
            </w:r>
            <w:proofErr w:type="spellStart"/>
            <w:r w:rsidRPr="00153D4F">
              <w:rPr>
                <w:rFonts w:asciiTheme="majorHAnsi" w:hAnsiTheme="majorHAnsi" w:cs="Times New Roman"/>
                <w:b/>
                <w:w w:val="96"/>
                <w:sz w:val="24"/>
                <w:szCs w:val="24"/>
                <w:lang w:eastAsia="ru-RU"/>
              </w:rPr>
              <w:t>әлеммен</w:t>
            </w:r>
            <w:proofErr w:type="spellEnd"/>
            <w:r w:rsidRPr="00153D4F">
              <w:rPr>
                <w:rFonts w:asciiTheme="majorHAnsi" w:hAnsiTheme="majorHAnsi" w:cs="Times New Roman"/>
                <w:b/>
                <w:w w:val="96"/>
                <w:sz w:val="24"/>
                <w:szCs w:val="24"/>
                <w:lang w:eastAsia="ru-RU"/>
              </w:rPr>
              <w:t xml:space="preserve"> </w:t>
            </w:r>
            <w:proofErr w:type="spellStart"/>
            <w:r w:rsidRPr="00153D4F">
              <w:rPr>
                <w:rFonts w:asciiTheme="majorHAnsi" w:hAnsiTheme="majorHAnsi" w:cs="Times New Roman"/>
                <w:b/>
                <w:w w:val="96"/>
                <w:sz w:val="24"/>
                <w:szCs w:val="24"/>
                <w:lang w:eastAsia="ru-RU"/>
              </w:rPr>
              <w:t>танысу</w:t>
            </w:r>
            <w:proofErr w:type="spellEnd"/>
            <w:r w:rsidRPr="00153D4F">
              <w:rPr>
                <w:rFonts w:asciiTheme="majorHAnsi" w:hAnsiTheme="majorHAnsi" w:cs="Times New Roman"/>
                <w:b/>
                <w:w w:val="96"/>
                <w:sz w:val="24"/>
                <w:szCs w:val="24"/>
                <w:lang w:eastAsia="ru-RU"/>
              </w:rPr>
              <w:t xml:space="preserve">, математика, </w:t>
            </w:r>
            <w:proofErr w:type="spellStart"/>
            <w:r w:rsidRPr="00153D4F">
              <w:rPr>
                <w:rFonts w:asciiTheme="majorHAnsi" w:hAnsiTheme="majorHAnsi" w:cs="Times New Roman"/>
                <w:b/>
                <w:w w:val="96"/>
                <w:sz w:val="24"/>
                <w:szCs w:val="24"/>
                <w:lang w:eastAsia="ru-RU"/>
              </w:rPr>
              <w:t>сөйлеуді</w:t>
            </w:r>
            <w:proofErr w:type="spellEnd"/>
            <w:r w:rsidRPr="00153D4F">
              <w:rPr>
                <w:rFonts w:asciiTheme="majorHAnsi" w:hAnsiTheme="majorHAnsi" w:cs="Times New Roman"/>
                <w:b/>
                <w:w w:val="96"/>
                <w:sz w:val="24"/>
                <w:szCs w:val="24"/>
                <w:lang w:eastAsia="ru-RU"/>
              </w:rPr>
              <w:t xml:space="preserve"> </w:t>
            </w:r>
            <w:proofErr w:type="spellStart"/>
            <w:r w:rsidRPr="00153D4F">
              <w:rPr>
                <w:rFonts w:asciiTheme="majorHAnsi" w:hAnsiTheme="majorHAnsi" w:cs="Times New Roman"/>
                <w:b/>
                <w:w w:val="96"/>
                <w:sz w:val="24"/>
                <w:szCs w:val="24"/>
                <w:lang w:eastAsia="ru-RU"/>
              </w:rPr>
              <w:t>дамыту</w:t>
            </w:r>
            <w:proofErr w:type="spellEnd"/>
            <w:r w:rsidRPr="00153D4F">
              <w:rPr>
                <w:rFonts w:asciiTheme="majorHAnsi" w:hAnsiTheme="majorHAnsi" w:cs="Times New Roman"/>
                <w:b/>
                <w:w w:val="96"/>
                <w:sz w:val="24"/>
                <w:szCs w:val="24"/>
                <w:lang w:eastAsia="ru-RU"/>
              </w:rPr>
              <w:t>)</w:t>
            </w:r>
          </w:p>
          <w:p w14:paraId="1177D8F8" w14:textId="77777777" w:rsidR="00E744F5" w:rsidRPr="00314C30" w:rsidRDefault="00E744F5" w:rsidP="00DE0499">
            <w:pPr>
              <w:rPr>
                <w:rFonts w:asciiTheme="majorHAnsi" w:hAnsiTheme="majorHAnsi" w:cs="Times New Roman"/>
                <w:w w:val="96"/>
                <w:sz w:val="24"/>
                <w:szCs w:val="24"/>
                <w:lang w:eastAsia="ru-RU"/>
              </w:rPr>
            </w:pPr>
            <w:r w:rsidRPr="00314C30">
              <w:rPr>
                <w:rFonts w:asciiTheme="majorHAnsi" w:hAnsiTheme="majorHAnsi" w:cs="Times New Roman"/>
                <w:w w:val="96"/>
                <w:sz w:val="24"/>
                <w:szCs w:val="24"/>
                <w:lang w:eastAsia="ru-RU"/>
              </w:rPr>
              <w:t>«</w:t>
            </w:r>
            <w:proofErr w:type="spellStart"/>
            <w:r w:rsidRPr="00314C30">
              <w:rPr>
                <w:rFonts w:asciiTheme="majorHAnsi" w:hAnsiTheme="majorHAnsi" w:cs="Times New Roman"/>
                <w:w w:val="96"/>
                <w:sz w:val="24"/>
                <w:szCs w:val="24"/>
                <w:lang w:eastAsia="ru-RU"/>
              </w:rPr>
              <w:t>Көлік</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үстел</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ойыны</w:t>
            </w:r>
            <w:proofErr w:type="spellEnd"/>
          </w:p>
          <w:p w14:paraId="3DCB5B7D" w14:textId="77777777" w:rsidR="00E744F5" w:rsidRPr="00314C30" w:rsidRDefault="00E744F5" w:rsidP="00DE0499">
            <w:pPr>
              <w:rPr>
                <w:rFonts w:asciiTheme="majorHAnsi" w:hAnsiTheme="majorHAnsi" w:cs="Times New Roman"/>
                <w:w w:val="96"/>
                <w:sz w:val="24"/>
                <w:szCs w:val="24"/>
                <w:lang w:eastAsia="ru-RU"/>
              </w:rPr>
            </w:pPr>
            <w:proofErr w:type="spellStart"/>
            <w:r w:rsidRPr="00314C30">
              <w:rPr>
                <w:rFonts w:asciiTheme="majorHAnsi" w:hAnsiTheme="majorHAnsi" w:cs="Times New Roman"/>
                <w:w w:val="96"/>
                <w:sz w:val="24"/>
                <w:szCs w:val="24"/>
                <w:lang w:eastAsia="ru-RU"/>
              </w:rPr>
              <w:t>Мақсаты</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ұжымда</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ойнау</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қабілетін</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дамыту</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ойын</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ережелерін</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сақтау</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қоршаған</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әлеммен</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танысу</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сөйлеуді</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дамыту</w:t>
            </w:r>
            <w:proofErr w:type="spellEnd"/>
            <w:r w:rsidRPr="00314C30">
              <w:rPr>
                <w:rFonts w:asciiTheme="majorHAnsi" w:hAnsiTheme="majorHAnsi" w:cs="Times New Roman"/>
                <w:w w:val="96"/>
                <w:sz w:val="24"/>
                <w:szCs w:val="24"/>
                <w:lang w:eastAsia="ru-RU"/>
              </w:rPr>
              <w:t xml:space="preserve">) </w:t>
            </w:r>
          </w:p>
          <w:p w14:paraId="3D81A97F" w14:textId="77777777" w:rsidR="00E744F5" w:rsidRPr="00314C30" w:rsidRDefault="00E744F5" w:rsidP="00DE0499">
            <w:pPr>
              <w:rPr>
                <w:rFonts w:asciiTheme="majorHAnsi" w:hAnsiTheme="majorHAnsi" w:cs="Times New Roman"/>
                <w:w w:val="96"/>
                <w:sz w:val="24"/>
                <w:szCs w:val="24"/>
                <w:highlight w:val="yellow"/>
                <w:lang w:eastAsia="ru-RU"/>
              </w:rPr>
            </w:pPr>
          </w:p>
        </w:tc>
        <w:tc>
          <w:tcPr>
            <w:tcW w:w="2550" w:type="dxa"/>
            <w:shd w:val="clear" w:color="auto" w:fill="auto"/>
          </w:tcPr>
          <w:p w14:paraId="325033DF" w14:textId="77777777" w:rsidR="00E744F5" w:rsidRPr="00314C30" w:rsidRDefault="00E744F5" w:rsidP="00DE0499">
            <w:pPr>
              <w:rPr>
                <w:rFonts w:asciiTheme="majorHAnsi" w:hAnsiTheme="majorHAnsi" w:cs="Times New Roman"/>
                <w:w w:val="96"/>
                <w:sz w:val="24"/>
                <w:szCs w:val="24"/>
                <w:lang w:eastAsia="ru-RU"/>
              </w:rPr>
            </w:pPr>
            <w:r w:rsidRPr="00153D4F">
              <w:rPr>
                <w:rFonts w:asciiTheme="majorHAnsi" w:hAnsiTheme="majorHAnsi" w:cs="Times New Roman"/>
                <w:b/>
                <w:w w:val="96"/>
                <w:sz w:val="24"/>
                <w:szCs w:val="24"/>
                <w:lang w:eastAsia="ru-RU"/>
              </w:rPr>
              <w:lastRenderedPageBreak/>
              <w:t>«</w:t>
            </w:r>
            <w:proofErr w:type="spellStart"/>
            <w:r w:rsidRPr="00153D4F">
              <w:rPr>
                <w:rFonts w:asciiTheme="majorHAnsi" w:hAnsiTheme="majorHAnsi" w:cs="Times New Roman"/>
                <w:b/>
                <w:w w:val="96"/>
                <w:sz w:val="24"/>
                <w:szCs w:val="24"/>
                <w:lang w:eastAsia="ru-RU"/>
              </w:rPr>
              <w:t>Тігін</w:t>
            </w:r>
            <w:proofErr w:type="spellEnd"/>
            <w:r w:rsidRPr="00153D4F">
              <w:rPr>
                <w:rFonts w:asciiTheme="majorHAnsi" w:hAnsiTheme="majorHAnsi" w:cs="Times New Roman"/>
                <w:b/>
                <w:w w:val="96"/>
                <w:sz w:val="24"/>
                <w:szCs w:val="24"/>
                <w:lang w:eastAsia="ru-RU"/>
              </w:rPr>
              <w:t xml:space="preserve"> </w:t>
            </w:r>
            <w:proofErr w:type="spellStart"/>
            <w:r w:rsidRPr="00153D4F">
              <w:rPr>
                <w:rFonts w:asciiTheme="majorHAnsi" w:hAnsiTheme="majorHAnsi" w:cs="Times New Roman"/>
                <w:b/>
                <w:w w:val="96"/>
                <w:sz w:val="24"/>
                <w:szCs w:val="24"/>
                <w:lang w:eastAsia="ru-RU"/>
              </w:rPr>
              <w:t>үйі</w:t>
            </w:r>
            <w:proofErr w:type="spellEnd"/>
            <w:r w:rsidRPr="00153D4F">
              <w:rPr>
                <w:rFonts w:asciiTheme="majorHAnsi" w:hAnsiTheme="majorHAnsi" w:cs="Times New Roman"/>
                <w:b/>
                <w:w w:val="96"/>
                <w:sz w:val="24"/>
                <w:szCs w:val="24"/>
                <w:lang w:eastAsia="ru-RU"/>
              </w:rPr>
              <w:t>»</w:t>
            </w:r>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сюжетті-рөлдік</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ойыны</w:t>
            </w:r>
            <w:proofErr w:type="spellEnd"/>
          </w:p>
          <w:p w14:paraId="49E2B778" w14:textId="77777777" w:rsidR="00E744F5" w:rsidRPr="00314C30" w:rsidRDefault="00E744F5" w:rsidP="00DE0499">
            <w:pPr>
              <w:rPr>
                <w:rFonts w:asciiTheme="majorHAnsi" w:hAnsiTheme="majorHAnsi" w:cs="Times New Roman"/>
                <w:w w:val="96"/>
                <w:sz w:val="24"/>
                <w:szCs w:val="24"/>
                <w:lang w:eastAsia="ru-RU"/>
              </w:rPr>
            </w:pPr>
            <w:proofErr w:type="spellStart"/>
            <w:r w:rsidRPr="005226EB">
              <w:rPr>
                <w:rFonts w:asciiTheme="majorHAnsi" w:hAnsiTheme="majorHAnsi" w:cs="Times New Roman"/>
                <w:b/>
                <w:w w:val="96"/>
                <w:sz w:val="24"/>
                <w:szCs w:val="24"/>
                <w:lang w:eastAsia="ru-RU"/>
              </w:rPr>
              <w:t>Мақсаты</w:t>
            </w:r>
            <w:proofErr w:type="spellEnd"/>
            <w:r w:rsidRPr="005226EB">
              <w:rPr>
                <w:rFonts w:asciiTheme="majorHAnsi" w:hAnsiTheme="majorHAnsi" w:cs="Times New Roman"/>
                <w:b/>
                <w:w w:val="96"/>
                <w:sz w:val="24"/>
                <w:szCs w:val="24"/>
                <w:lang w:eastAsia="ru-RU"/>
              </w:rPr>
              <w:t>:</w:t>
            </w:r>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ательеде</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тігін</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фабрикаларында</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ересектер</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жұмысы</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туралы</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сәнгер</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пішуші</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lastRenderedPageBreak/>
              <w:t>тігінші</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жұмысы</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туралы</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ересектердің</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өз</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ісіне</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деген</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көзқарасын</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қалыптастыруды</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жалғастыру</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ересектердің</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еңбегіне</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құрметпен</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қарауға</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киімді</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ұқыпты</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киюге</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тәрбиелеу</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қиялын</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киім</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үлгілерін</w:t>
            </w:r>
            <w:proofErr w:type="spellEnd"/>
            <w:r w:rsidRPr="00314C30">
              <w:rPr>
                <w:rFonts w:asciiTheme="majorHAnsi" w:hAnsiTheme="majorHAnsi" w:cs="Times New Roman"/>
                <w:w w:val="96"/>
                <w:sz w:val="24"/>
                <w:szCs w:val="24"/>
                <w:lang w:eastAsia="ru-RU"/>
              </w:rPr>
              <w:t xml:space="preserve"> салу </w:t>
            </w:r>
            <w:proofErr w:type="spellStart"/>
            <w:r w:rsidRPr="00314C30">
              <w:rPr>
                <w:rFonts w:asciiTheme="majorHAnsi" w:hAnsiTheme="majorHAnsi" w:cs="Times New Roman"/>
                <w:w w:val="96"/>
                <w:sz w:val="24"/>
                <w:szCs w:val="24"/>
                <w:lang w:eastAsia="ru-RU"/>
              </w:rPr>
              <w:t>қабілетін</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дамыту</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киім</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түрлерін</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белгілеу</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үшін</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қазақ</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және</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ағылшын</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тілдеріндегі</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сөздерді</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қолдану</w:t>
            </w:r>
            <w:proofErr w:type="spellEnd"/>
            <w:r w:rsidRPr="00314C30">
              <w:rPr>
                <w:rFonts w:asciiTheme="majorHAnsi" w:hAnsiTheme="majorHAnsi" w:cs="Times New Roman"/>
                <w:w w:val="96"/>
                <w:sz w:val="24"/>
                <w:szCs w:val="24"/>
                <w:lang w:eastAsia="ru-RU"/>
              </w:rPr>
              <w:t xml:space="preserve"> </w:t>
            </w:r>
            <w:r w:rsidRPr="00153D4F">
              <w:rPr>
                <w:rFonts w:asciiTheme="majorHAnsi" w:hAnsiTheme="majorHAnsi" w:cs="Times New Roman"/>
                <w:b/>
                <w:w w:val="96"/>
                <w:sz w:val="24"/>
                <w:szCs w:val="24"/>
                <w:lang w:eastAsia="ru-RU"/>
              </w:rPr>
              <w:t>(</w:t>
            </w:r>
            <w:proofErr w:type="spellStart"/>
            <w:r w:rsidRPr="00153D4F">
              <w:rPr>
                <w:rFonts w:asciiTheme="majorHAnsi" w:hAnsiTheme="majorHAnsi" w:cs="Times New Roman"/>
                <w:b/>
                <w:w w:val="96"/>
                <w:sz w:val="24"/>
                <w:szCs w:val="24"/>
                <w:lang w:eastAsia="ru-RU"/>
              </w:rPr>
              <w:t>қоршаған</w:t>
            </w:r>
            <w:proofErr w:type="spellEnd"/>
            <w:r w:rsidRPr="00153D4F">
              <w:rPr>
                <w:rFonts w:asciiTheme="majorHAnsi" w:hAnsiTheme="majorHAnsi" w:cs="Times New Roman"/>
                <w:b/>
                <w:w w:val="96"/>
                <w:sz w:val="24"/>
                <w:szCs w:val="24"/>
                <w:lang w:eastAsia="ru-RU"/>
              </w:rPr>
              <w:t xml:space="preserve"> </w:t>
            </w:r>
            <w:proofErr w:type="spellStart"/>
            <w:r w:rsidRPr="00153D4F">
              <w:rPr>
                <w:rFonts w:asciiTheme="majorHAnsi" w:hAnsiTheme="majorHAnsi" w:cs="Times New Roman"/>
                <w:b/>
                <w:w w:val="96"/>
                <w:sz w:val="24"/>
                <w:szCs w:val="24"/>
                <w:lang w:eastAsia="ru-RU"/>
              </w:rPr>
              <w:t>әлеммен</w:t>
            </w:r>
            <w:proofErr w:type="spellEnd"/>
            <w:r w:rsidRPr="00153D4F">
              <w:rPr>
                <w:rFonts w:asciiTheme="majorHAnsi" w:hAnsiTheme="majorHAnsi" w:cs="Times New Roman"/>
                <w:b/>
                <w:w w:val="96"/>
                <w:sz w:val="24"/>
                <w:szCs w:val="24"/>
                <w:lang w:eastAsia="ru-RU"/>
              </w:rPr>
              <w:t xml:space="preserve"> </w:t>
            </w:r>
            <w:proofErr w:type="spellStart"/>
            <w:r w:rsidRPr="00153D4F">
              <w:rPr>
                <w:rFonts w:asciiTheme="majorHAnsi" w:hAnsiTheme="majorHAnsi" w:cs="Times New Roman"/>
                <w:b/>
                <w:w w:val="96"/>
                <w:sz w:val="24"/>
                <w:szCs w:val="24"/>
                <w:lang w:eastAsia="ru-RU"/>
              </w:rPr>
              <w:t>танысу</w:t>
            </w:r>
            <w:proofErr w:type="spellEnd"/>
            <w:r w:rsidRPr="00153D4F">
              <w:rPr>
                <w:rFonts w:asciiTheme="majorHAnsi" w:hAnsiTheme="majorHAnsi" w:cs="Times New Roman"/>
                <w:b/>
                <w:w w:val="96"/>
                <w:sz w:val="24"/>
                <w:szCs w:val="24"/>
                <w:lang w:eastAsia="ru-RU"/>
              </w:rPr>
              <w:t xml:space="preserve">, </w:t>
            </w:r>
            <w:proofErr w:type="spellStart"/>
            <w:r w:rsidRPr="00153D4F">
              <w:rPr>
                <w:rFonts w:asciiTheme="majorHAnsi" w:hAnsiTheme="majorHAnsi" w:cs="Times New Roman"/>
                <w:b/>
                <w:w w:val="96"/>
                <w:sz w:val="24"/>
                <w:szCs w:val="24"/>
                <w:lang w:eastAsia="ru-RU"/>
              </w:rPr>
              <w:t>сөйлеуді</w:t>
            </w:r>
            <w:proofErr w:type="spellEnd"/>
            <w:r w:rsidRPr="00153D4F">
              <w:rPr>
                <w:rFonts w:asciiTheme="majorHAnsi" w:hAnsiTheme="majorHAnsi" w:cs="Times New Roman"/>
                <w:b/>
                <w:w w:val="96"/>
                <w:sz w:val="24"/>
                <w:szCs w:val="24"/>
                <w:lang w:eastAsia="ru-RU"/>
              </w:rPr>
              <w:t xml:space="preserve"> </w:t>
            </w:r>
            <w:proofErr w:type="spellStart"/>
            <w:r w:rsidRPr="00153D4F">
              <w:rPr>
                <w:rFonts w:asciiTheme="majorHAnsi" w:hAnsiTheme="majorHAnsi" w:cs="Times New Roman"/>
                <w:b/>
                <w:w w:val="96"/>
                <w:sz w:val="24"/>
                <w:szCs w:val="24"/>
                <w:lang w:eastAsia="ru-RU"/>
              </w:rPr>
              <w:t>дамыту</w:t>
            </w:r>
            <w:proofErr w:type="spellEnd"/>
            <w:r w:rsidRPr="00314C30">
              <w:rPr>
                <w:rFonts w:asciiTheme="majorHAnsi" w:hAnsiTheme="majorHAnsi" w:cs="Times New Roman"/>
                <w:w w:val="96"/>
                <w:sz w:val="24"/>
                <w:szCs w:val="24"/>
                <w:lang w:eastAsia="ru-RU"/>
              </w:rPr>
              <w:t>)</w:t>
            </w:r>
          </w:p>
          <w:p w14:paraId="19A55F0C" w14:textId="77777777" w:rsidR="00E744F5" w:rsidRPr="00314C30" w:rsidRDefault="00E744F5" w:rsidP="00DE0499">
            <w:pPr>
              <w:rPr>
                <w:rFonts w:asciiTheme="majorHAnsi" w:hAnsiTheme="majorHAnsi" w:cs="Times New Roman"/>
                <w:w w:val="96"/>
                <w:sz w:val="24"/>
                <w:szCs w:val="24"/>
                <w:highlight w:val="yellow"/>
                <w:lang w:eastAsia="ru-RU"/>
              </w:rPr>
            </w:pPr>
          </w:p>
        </w:tc>
        <w:tc>
          <w:tcPr>
            <w:tcW w:w="2409" w:type="dxa"/>
          </w:tcPr>
          <w:p w14:paraId="783C0AC6" w14:textId="77777777" w:rsidR="00E744F5" w:rsidRPr="00314C30" w:rsidRDefault="00E744F5" w:rsidP="00DE0499">
            <w:pPr>
              <w:rPr>
                <w:rFonts w:asciiTheme="majorHAnsi" w:hAnsiTheme="majorHAnsi" w:cs="Times New Roman"/>
                <w:w w:val="96"/>
                <w:sz w:val="24"/>
                <w:szCs w:val="24"/>
                <w:lang w:eastAsia="ru-RU"/>
              </w:rPr>
            </w:pPr>
            <w:r w:rsidRPr="00153D4F">
              <w:rPr>
                <w:rFonts w:asciiTheme="majorHAnsi" w:hAnsiTheme="majorHAnsi" w:cs="Times New Roman"/>
                <w:b/>
                <w:w w:val="96"/>
                <w:sz w:val="24"/>
                <w:szCs w:val="24"/>
                <w:lang w:eastAsia="ru-RU"/>
              </w:rPr>
              <w:lastRenderedPageBreak/>
              <w:t>«Олимпиада»</w:t>
            </w:r>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сюжетті-рөлдік</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ойыны</w:t>
            </w:r>
            <w:proofErr w:type="spellEnd"/>
          </w:p>
          <w:p w14:paraId="32764FB5" w14:textId="77777777" w:rsidR="00E744F5" w:rsidRPr="00314C30" w:rsidRDefault="00E744F5" w:rsidP="00DE0499">
            <w:pPr>
              <w:rPr>
                <w:rFonts w:asciiTheme="majorHAnsi" w:hAnsiTheme="majorHAnsi" w:cs="Times New Roman"/>
                <w:w w:val="96"/>
                <w:sz w:val="24"/>
                <w:szCs w:val="24"/>
                <w:lang w:eastAsia="ru-RU"/>
              </w:rPr>
            </w:pPr>
            <w:proofErr w:type="spellStart"/>
            <w:r w:rsidRPr="005226EB">
              <w:rPr>
                <w:rFonts w:asciiTheme="majorHAnsi" w:hAnsiTheme="majorHAnsi" w:cs="Times New Roman"/>
                <w:b/>
                <w:w w:val="96"/>
                <w:sz w:val="24"/>
                <w:szCs w:val="24"/>
                <w:lang w:eastAsia="ru-RU"/>
              </w:rPr>
              <w:t>Мақсаты</w:t>
            </w:r>
            <w:proofErr w:type="spellEnd"/>
            <w:r w:rsidRPr="005226EB">
              <w:rPr>
                <w:rFonts w:asciiTheme="majorHAnsi" w:hAnsiTheme="majorHAnsi" w:cs="Times New Roman"/>
                <w:b/>
                <w:w w:val="96"/>
                <w:sz w:val="24"/>
                <w:szCs w:val="24"/>
                <w:lang w:eastAsia="ru-RU"/>
              </w:rPr>
              <w:t>:</w:t>
            </w:r>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әртүрлі</w:t>
            </w:r>
            <w:proofErr w:type="spellEnd"/>
            <w:r w:rsidRPr="00314C30">
              <w:rPr>
                <w:rFonts w:asciiTheme="majorHAnsi" w:hAnsiTheme="majorHAnsi" w:cs="Times New Roman"/>
                <w:w w:val="96"/>
                <w:sz w:val="24"/>
                <w:szCs w:val="24"/>
                <w:lang w:eastAsia="ru-RU"/>
              </w:rPr>
              <w:t xml:space="preserve"> спорт </w:t>
            </w:r>
            <w:proofErr w:type="spellStart"/>
            <w:r w:rsidRPr="00314C30">
              <w:rPr>
                <w:rFonts w:asciiTheme="majorHAnsi" w:hAnsiTheme="majorHAnsi" w:cs="Times New Roman"/>
                <w:w w:val="96"/>
                <w:sz w:val="24"/>
                <w:szCs w:val="24"/>
                <w:lang w:eastAsia="ru-RU"/>
              </w:rPr>
              <w:t>түрлерімен</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таныстыру</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lastRenderedPageBreak/>
              <w:t>командалар</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арасында</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жарыстар</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ұйымдастыра</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білу</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спортпен</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шұғылдануға</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деген</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ұмтылысты</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қалыптастыру</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әлемдік</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спорттық</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жарыстарға</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қызығушылықты</w:t>
            </w:r>
            <w:proofErr w:type="spellEnd"/>
            <w:r w:rsidRPr="00314C30">
              <w:rPr>
                <w:rFonts w:asciiTheme="majorHAnsi" w:hAnsiTheme="majorHAnsi" w:cs="Times New Roman"/>
                <w:w w:val="96"/>
                <w:sz w:val="24"/>
                <w:szCs w:val="24"/>
                <w:lang w:eastAsia="ru-RU"/>
              </w:rPr>
              <w:t xml:space="preserve"> </w:t>
            </w:r>
            <w:proofErr w:type="spellStart"/>
            <w:r w:rsidRPr="00153D4F">
              <w:rPr>
                <w:rFonts w:asciiTheme="majorHAnsi" w:hAnsiTheme="majorHAnsi" w:cs="Times New Roman"/>
                <w:b/>
                <w:w w:val="96"/>
                <w:sz w:val="24"/>
                <w:szCs w:val="24"/>
                <w:lang w:eastAsia="ru-RU"/>
              </w:rPr>
              <w:t>дамыту</w:t>
            </w:r>
            <w:proofErr w:type="spellEnd"/>
            <w:r w:rsidRPr="00153D4F">
              <w:rPr>
                <w:rFonts w:asciiTheme="majorHAnsi" w:hAnsiTheme="majorHAnsi" w:cs="Times New Roman"/>
                <w:b/>
                <w:w w:val="96"/>
                <w:sz w:val="24"/>
                <w:szCs w:val="24"/>
                <w:lang w:eastAsia="ru-RU"/>
              </w:rPr>
              <w:t xml:space="preserve"> (</w:t>
            </w:r>
            <w:proofErr w:type="spellStart"/>
            <w:r w:rsidRPr="00153D4F">
              <w:rPr>
                <w:rFonts w:asciiTheme="majorHAnsi" w:hAnsiTheme="majorHAnsi" w:cs="Times New Roman"/>
                <w:b/>
                <w:w w:val="96"/>
                <w:sz w:val="24"/>
                <w:szCs w:val="24"/>
                <w:lang w:eastAsia="ru-RU"/>
              </w:rPr>
              <w:t>қоршаған</w:t>
            </w:r>
            <w:proofErr w:type="spellEnd"/>
            <w:r w:rsidRPr="00153D4F">
              <w:rPr>
                <w:rFonts w:asciiTheme="majorHAnsi" w:hAnsiTheme="majorHAnsi" w:cs="Times New Roman"/>
                <w:b/>
                <w:w w:val="96"/>
                <w:sz w:val="24"/>
                <w:szCs w:val="24"/>
                <w:lang w:eastAsia="ru-RU"/>
              </w:rPr>
              <w:t xml:space="preserve"> </w:t>
            </w:r>
            <w:proofErr w:type="spellStart"/>
            <w:r w:rsidRPr="00153D4F">
              <w:rPr>
                <w:rFonts w:asciiTheme="majorHAnsi" w:hAnsiTheme="majorHAnsi" w:cs="Times New Roman"/>
                <w:b/>
                <w:w w:val="96"/>
                <w:sz w:val="24"/>
                <w:szCs w:val="24"/>
                <w:lang w:eastAsia="ru-RU"/>
              </w:rPr>
              <w:t>әлеммен</w:t>
            </w:r>
            <w:proofErr w:type="spellEnd"/>
            <w:r w:rsidRPr="00153D4F">
              <w:rPr>
                <w:rFonts w:asciiTheme="majorHAnsi" w:hAnsiTheme="majorHAnsi" w:cs="Times New Roman"/>
                <w:b/>
                <w:w w:val="96"/>
                <w:sz w:val="24"/>
                <w:szCs w:val="24"/>
                <w:lang w:eastAsia="ru-RU"/>
              </w:rPr>
              <w:t xml:space="preserve"> </w:t>
            </w:r>
            <w:proofErr w:type="spellStart"/>
            <w:r w:rsidRPr="00153D4F">
              <w:rPr>
                <w:rFonts w:asciiTheme="majorHAnsi" w:hAnsiTheme="majorHAnsi" w:cs="Times New Roman"/>
                <w:b/>
                <w:w w:val="96"/>
                <w:sz w:val="24"/>
                <w:szCs w:val="24"/>
                <w:lang w:eastAsia="ru-RU"/>
              </w:rPr>
              <w:t>танысу</w:t>
            </w:r>
            <w:proofErr w:type="spellEnd"/>
            <w:r w:rsidRPr="00153D4F">
              <w:rPr>
                <w:rFonts w:asciiTheme="majorHAnsi" w:hAnsiTheme="majorHAnsi" w:cs="Times New Roman"/>
                <w:b/>
                <w:w w:val="96"/>
                <w:sz w:val="24"/>
                <w:szCs w:val="24"/>
                <w:lang w:eastAsia="ru-RU"/>
              </w:rPr>
              <w:t xml:space="preserve">, </w:t>
            </w:r>
            <w:proofErr w:type="spellStart"/>
            <w:r w:rsidRPr="00153D4F">
              <w:rPr>
                <w:rFonts w:asciiTheme="majorHAnsi" w:hAnsiTheme="majorHAnsi" w:cs="Times New Roman"/>
                <w:b/>
                <w:w w:val="96"/>
                <w:sz w:val="24"/>
                <w:szCs w:val="24"/>
                <w:lang w:eastAsia="ru-RU"/>
              </w:rPr>
              <w:t>дене</w:t>
            </w:r>
            <w:proofErr w:type="spellEnd"/>
            <w:r w:rsidRPr="00153D4F">
              <w:rPr>
                <w:rFonts w:asciiTheme="majorHAnsi" w:hAnsiTheme="majorHAnsi" w:cs="Times New Roman"/>
                <w:b/>
                <w:w w:val="96"/>
                <w:sz w:val="24"/>
                <w:szCs w:val="24"/>
                <w:lang w:eastAsia="ru-RU"/>
              </w:rPr>
              <w:t xml:space="preserve"> </w:t>
            </w:r>
            <w:proofErr w:type="spellStart"/>
            <w:r w:rsidRPr="00153D4F">
              <w:rPr>
                <w:rFonts w:asciiTheme="majorHAnsi" w:hAnsiTheme="majorHAnsi" w:cs="Times New Roman"/>
                <w:b/>
                <w:w w:val="96"/>
                <w:sz w:val="24"/>
                <w:szCs w:val="24"/>
                <w:lang w:eastAsia="ru-RU"/>
              </w:rPr>
              <w:t>шынықтыру</w:t>
            </w:r>
            <w:proofErr w:type="spellEnd"/>
            <w:r w:rsidRPr="00314C30">
              <w:rPr>
                <w:rFonts w:asciiTheme="majorHAnsi" w:hAnsiTheme="majorHAnsi" w:cs="Times New Roman"/>
                <w:w w:val="96"/>
                <w:sz w:val="24"/>
                <w:szCs w:val="24"/>
                <w:lang w:eastAsia="ru-RU"/>
              </w:rPr>
              <w:t xml:space="preserve">) </w:t>
            </w:r>
          </w:p>
          <w:p w14:paraId="7FDC9D4E" w14:textId="77777777" w:rsidR="00E744F5" w:rsidRPr="00314C30" w:rsidRDefault="00E744F5" w:rsidP="00DE0499">
            <w:pPr>
              <w:rPr>
                <w:rFonts w:asciiTheme="majorHAnsi" w:hAnsiTheme="majorHAnsi" w:cs="Times New Roman"/>
                <w:w w:val="96"/>
                <w:sz w:val="24"/>
                <w:szCs w:val="24"/>
                <w:lang w:eastAsia="ru-RU"/>
              </w:rPr>
            </w:pPr>
            <w:r w:rsidRPr="00314C30">
              <w:rPr>
                <w:rFonts w:asciiTheme="majorHAnsi" w:hAnsiTheme="majorHAnsi" w:cs="Times New Roman"/>
                <w:w w:val="96"/>
                <w:sz w:val="24"/>
                <w:szCs w:val="24"/>
                <w:lang w:eastAsia="ru-RU"/>
              </w:rPr>
              <w:t>«</w:t>
            </w:r>
            <w:proofErr w:type="spellStart"/>
            <w:r w:rsidRPr="00314C30">
              <w:rPr>
                <w:rFonts w:asciiTheme="majorHAnsi" w:hAnsiTheme="majorHAnsi" w:cs="Times New Roman"/>
                <w:w w:val="96"/>
                <w:sz w:val="24"/>
                <w:szCs w:val="24"/>
                <w:lang w:eastAsia="ru-RU"/>
              </w:rPr>
              <w:t>Біз</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мамандықты</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ойнаймыз</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қуыршақ</w:t>
            </w:r>
            <w:proofErr w:type="spellEnd"/>
            <w:r w:rsidRPr="00314C30">
              <w:rPr>
                <w:rFonts w:asciiTheme="majorHAnsi" w:hAnsiTheme="majorHAnsi" w:cs="Times New Roman"/>
                <w:w w:val="96"/>
                <w:sz w:val="24"/>
                <w:szCs w:val="24"/>
                <w:lang w:eastAsia="ru-RU"/>
              </w:rPr>
              <w:t xml:space="preserve"> театры</w:t>
            </w:r>
          </w:p>
          <w:p w14:paraId="4D8BAF46" w14:textId="77777777" w:rsidR="00E744F5" w:rsidRPr="00314C30" w:rsidRDefault="00E744F5" w:rsidP="00DE0499">
            <w:pPr>
              <w:rPr>
                <w:rFonts w:asciiTheme="majorHAnsi" w:hAnsiTheme="majorHAnsi" w:cs="Times New Roman"/>
                <w:w w:val="96"/>
                <w:sz w:val="24"/>
                <w:szCs w:val="24"/>
                <w:highlight w:val="yellow"/>
                <w:lang w:eastAsia="ru-RU"/>
              </w:rPr>
            </w:pPr>
            <w:proofErr w:type="spellStart"/>
            <w:r w:rsidRPr="00314C30">
              <w:rPr>
                <w:rFonts w:asciiTheme="majorHAnsi" w:hAnsiTheme="majorHAnsi" w:cs="Times New Roman"/>
                <w:w w:val="96"/>
                <w:sz w:val="24"/>
                <w:szCs w:val="24"/>
                <w:lang w:eastAsia="ru-RU"/>
              </w:rPr>
              <w:t>Мақсаты</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шығармашылық</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қабілеттерін</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дамыту</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мінез-құлық</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мәдениетін</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қалыптастыруды</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жалғастыру</w:t>
            </w:r>
            <w:proofErr w:type="spellEnd"/>
            <w:r w:rsidRPr="00314C30">
              <w:rPr>
                <w:rFonts w:asciiTheme="majorHAnsi" w:hAnsiTheme="majorHAnsi" w:cs="Times New Roman"/>
                <w:w w:val="96"/>
                <w:sz w:val="24"/>
                <w:szCs w:val="24"/>
                <w:lang w:eastAsia="ru-RU"/>
              </w:rPr>
              <w:t xml:space="preserve"> (</w:t>
            </w:r>
            <w:proofErr w:type="spellStart"/>
            <w:r w:rsidRPr="00153D4F">
              <w:rPr>
                <w:rFonts w:asciiTheme="majorHAnsi" w:hAnsiTheme="majorHAnsi" w:cs="Times New Roman"/>
                <w:b/>
                <w:w w:val="96"/>
                <w:sz w:val="24"/>
                <w:szCs w:val="24"/>
                <w:lang w:eastAsia="ru-RU"/>
              </w:rPr>
              <w:t>көркем</w:t>
            </w:r>
            <w:proofErr w:type="spellEnd"/>
            <w:r w:rsidRPr="00153D4F">
              <w:rPr>
                <w:rFonts w:asciiTheme="majorHAnsi" w:hAnsiTheme="majorHAnsi" w:cs="Times New Roman"/>
                <w:b/>
                <w:w w:val="96"/>
                <w:sz w:val="24"/>
                <w:szCs w:val="24"/>
                <w:lang w:eastAsia="ru-RU"/>
              </w:rPr>
              <w:t xml:space="preserve"> </w:t>
            </w:r>
            <w:proofErr w:type="spellStart"/>
            <w:r w:rsidRPr="00153D4F">
              <w:rPr>
                <w:rFonts w:asciiTheme="majorHAnsi" w:hAnsiTheme="majorHAnsi" w:cs="Times New Roman"/>
                <w:b/>
                <w:w w:val="96"/>
                <w:sz w:val="24"/>
                <w:szCs w:val="24"/>
                <w:lang w:eastAsia="ru-RU"/>
              </w:rPr>
              <w:t>әдебиет</w:t>
            </w:r>
            <w:proofErr w:type="spellEnd"/>
            <w:r w:rsidRPr="00153D4F">
              <w:rPr>
                <w:rFonts w:asciiTheme="majorHAnsi" w:hAnsiTheme="majorHAnsi" w:cs="Times New Roman"/>
                <w:b/>
                <w:w w:val="96"/>
                <w:sz w:val="24"/>
                <w:szCs w:val="24"/>
                <w:lang w:eastAsia="ru-RU"/>
              </w:rPr>
              <w:t xml:space="preserve">, </w:t>
            </w:r>
            <w:proofErr w:type="spellStart"/>
            <w:r w:rsidRPr="00153D4F">
              <w:rPr>
                <w:rFonts w:asciiTheme="majorHAnsi" w:hAnsiTheme="majorHAnsi" w:cs="Times New Roman"/>
                <w:b/>
                <w:w w:val="96"/>
                <w:sz w:val="24"/>
                <w:szCs w:val="24"/>
                <w:lang w:eastAsia="ru-RU"/>
              </w:rPr>
              <w:t>сөйлеуді</w:t>
            </w:r>
            <w:proofErr w:type="spellEnd"/>
            <w:r w:rsidRPr="00153D4F">
              <w:rPr>
                <w:rFonts w:asciiTheme="majorHAnsi" w:hAnsiTheme="majorHAnsi" w:cs="Times New Roman"/>
                <w:b/>
                <w:w w:val="96"/>
                <w:sz w:val="24"/>
                <w:szCs w:val="24"/>
                <w:lang w:eastAsia="ru-RU"/>
              </w:rPr>
              <w:t xml:space="preserve"> </w:t>
            </w:r>
            <w:proofErr w:type="spellStart"/>
            <w:r w:rsidRPr="00153D4F">
              <w:rPr>
                <w:rFonts w:asciiTheme="majorHAnsi" w:hAnsiTheme="majorHAnsi" w:cs="Times New Roman"/>
                <w:b/>
                <w:w w:val="96"/>
                <w:sz w:val="24"/>
                <w:szCs w:val="24"/>
                <w:lang w:eastAsia="ru-RU"/>
              </w:rPr>
              <w:t>дамыту</w:t>
            </w:r>
            <w:proofErr w:type="spellEnd"/>
            <w:r w:rsidRPr="00153D4F">
              <w:rPr>
                <w:rFonts w:asciiTheme="majorHAnsi" w:hAnsiTheme="majorHAnsi" w:cs="Times New Roman"/>
                <w:b/>
                <w:w w:val="96"/>
                <w:sz w:val="24"/>
                <w:szCs w:val="24"/>
                <w:lang w:eastAsia="ru-RU"/>
              </w:rPr>
              <w:t>)</w:t>
            </w:r>
          </w:p>
        </w:tc>
      </w:tr>
      <w:tr w:rsidR="00E744F5" w:rsidRPr="004371DF" w14:paraId="74C113DB" w14:textId="77777777" w:rsidTr="00DE0499">
        <w:trPr>
          <w:trHeight w:val="553"/>
        </w:trPr>
        <w:tc>
          <w:tcPr>
            <w:tcW w:w="2127" w:type="dxa"/>
            <w:shd w:val="clear" w:color="auto" w:fill="auto"/>
            <w:tcMar>
              <w:top w:w="15" w:type="dxa"/>
              <w:left w:w="22" w:type="dxa"/>
              <w:bottom w:w="0" w:type="dxa"/>
              <w:right w:w="22" w:type="dxa"/>
            </w:tcMar>
            <w:hideMark/>
          </w:tcPr>
          <w:p w14:paraId="7CD130F1" w14:textId="77777777" w:rsidR="00E744F5" w:rsidRPr="001377EA" w:rsidRDefault="00E744F5" w:rsidP="00EA5063">
            <w:pPr>
              <w:spacing w:after="225"/>
              <w:rPr>
                <w:rFonts w:ascii="Times New Roman" w:eastAsia="Times New Roman" w:hAnsi="Times New Roman" w:cs="Times New Roman"/>
                <w:b/>
                <w:sz w:val="24"/>
                <w:szCs w:val="24"/>
                <w:lang w:val="kk-KZ"/>
              </w:rPr>
            </w:pPr>
            <w:proofErr w:type="spellStart"/>
            <w:r w:rsidRPr="006F386A">
              <w:rPr>
                <w:rFonts w:ascii="Times New Roman" w:eastAsia="Times New Roman" w:hAnsi="Times New Roman" w:cs="Times New Roman"/>
                <w:b/>
                <w:sz w:val="24"/>
                <w:szCs w:val="24"/>
              </w:rPr>
              <w:t>Түстен</w:t>
            </w:r>
            <w:proofErr w:type="spellEnd"/>
            <w:r w:rsidRPr="006F386A">
              <w:rPr>
                <w:rFonts w:ascii="Times New Roman" w:eastAsia="Times New Roman" w:hAnsi="Times New Roman" w:cs="Times New Roman"/>
                <w:b/>
                <w:sz w:val="24"/>
                <w:szCs w:val="24"/>
              </w:rPr>
              <w:t xml:space="preserve"> </w:t>
            </w:r>
            <w:proofErr w:type="spellStart"/>
            <w:r w:rsidRPr="006F386A">
              <w:rPr>
                <w:rFonts w:ascii="Times New Roman" w:eastAsia="Times New Roman" w:hAnsi="Times New Roman" w:cs="Times New Roman"/>
                <w:b/>
                <w:sz w:val="24"/>
                <w:szCs w:val="24"/>
              </w:rPr>
              <w:t>кейінгі</w:t>
            </w:r>
            <w:proofErr w:type="spellEnd"/>
            <w:r w:rsidRPr="006F386A">
              <w:rPr>
                <w:rFonts w:ascii="Times New Roman" w:eastAsia="Times New Roman" w:hAnsi="Times New Roman" w:cs="Times New Roman"/>
                <w:b/>
                <w:sz w:val="24"/>
                <w:szCs w:val="24"/>
              </w:rPr>
              <w:t xml:space="preserve"> ас</w:t>
            </w:r>
            <w:r>
              <w:rPr>
                <w:rFonts w:ascii="Times New Roman" w:eastAsia="Times New Roman" w:hAnsi="Times New Roman" w:cs="Times New Roman"/>
                <w:b/>
                <w:sz w:val="24"/>
                <w:szCs w:val="24"/>
                <w:lang w:val="kk-KZ"/>
              </w:rPr>
              <w:t xml:space="preserve">    15.30-15.50</w:t>
            </w:r>
          </w:p>
          <w:p w14:paraId="004F934E" w14:textId="77777777" w:rsidR="00E744F5" w:rsidRPr="001377EA" w:rsidRDefault="00E744F5" w:rsidP="00EA5063">
            <w:pPr>
              <w:spacing w:after="225"/>
              <w:rPr>
                <w:rFonts w:ascii="Times New Roman" w:eastAsia="Times New Roman" w:hAnsi="Times New Roman" w:cs="Times New Roman"/>
                <w:b/>
                <w:sz w:val="24"/>
                <w:szCs w:val="24"/>
                <w:lang w:val="kk-KZ"/>
              </w:rPr>
            </w:pPr>
          </w:p>
        </w:tc>
        <w:tc>
          <w:tcPr>
            <w:tcW w:w="13183" w:type="dxa"/>
            <w:gridSpan w:val="8"/>
            <w:shd w:val="clear" w:color="auto" w:fill="auto"/>
            <w:tcMar>
              <w:top w:w="15" w:type="dxa"/>
              <w:left w:w="22" w:type="dxa"/>
              <w:bottom w:w="0" w:type="dxa"/>
              <w:right w:w="22" w:type="dxa"/>
            </w:tcMar>
            <w:hideMark/>
          </w:tcPr>
          <w:p w14:paraId="07D2C439" w14:textId="77777777" w:rsidR="00E744F5" w:rsidRPr="00E744F5" w:rsidRDefault="00E744F5" w:rsidP="00DE0499">
            <w:pPr>
              <w:rPr>
                <w:rFonts w:asciiTheme="majorHAnsi" w:hAnsiTheme="majorHAnsi" w:cs="Times New Roman"/>
                <w:w w:val="96"/>
                <w:sz w:val="24"/>
                <w:szCs w:val="24"/>
                <w:lang w:val="kk-KZ" w:eastAsia="ru-RU"/>
              </w:rPr>
            </w:pPr>
            <w:r w:rsidRPr="00E744F5">
              <w:rPr>
                <w:rFonts w:asciiTheme="majorHAnsi" w:hAnsiTheme="majorHAnsi" w:cs="Times New Roman"/>
                <w:w w:val="96"/>
                <w:sz w:val="24"/>
                <w:szCs w:val="24"/>
                <w:lang w:val="kk-KZ" w:eastAsia="ru-RU"/>
              </w:rPr>
              <w:t>Кезекшілердің жұмысы (асхана аспаптарын, майлық қою).</w:t>
            </w:r>
          </w:p>
          <w:p w14:paraId="3BBE6A9E" w14:textId="77777777" w:rsidR="00E744F5" w:rsidRPr="008757FC" w:rsidRDefault="00E744F5" w:rsidP="00DE0499">
            <w:pPr>
              <w:rPr>
                <w:rFonts w:asciiTheme="majorHAnsi" w:hAnsiTheme="majorHAnsi" w:cs="Times New Roman"/>
                <w:w w:val="96"/>
                <w:sz w:val="24"/>
                <w:szCs w:val="24"/>
                <w:lang w:val="kk-KZ" w:eastAsia="ru-RU"/>
              </w:rPr>
            </w:pPr>
            <w:r w:rsidRPr="008757FC">
              <w:rPr>
                <w:rFonts w:asciiTheme="majorHAnsi" w:hAnsiTheme="majorHAnsi" w:cs="Times New Roman"/>
                <w:w w:val="96"/>
                <w:sz w:val="24"/>
                <w:szCs w:val="24"/>
                <w:lang w:val="kk-KZ" w:eastAsia="ru-RU"/>
              </w:rPr>
              <w:t xml:space="preserve">Гигиеналық процедуралар (қолды дұрыс жуу, сүлгінің орнын білу, қолды дұрыс сүрту және сүлгіні іліп қою, «Таңертең </w:t>
            </w:r>
            <w:r w:rsidRPr="008757FC">
              <w:rPr>
                <w:rFonts w:asciiTheme="majorHAnsi" w:hAnsiTheme="majorHAnsi" w:cs="Times New Roman"/>
                <w:w w:val="96"/>
                <w:sz w:val="24"/>
                <w:szCs w:val="24"/>
                <w:lang w:val="kk-KZ" w:eastAsia="ru-RU"/>
              </w:rPr>
              <w:lastRenderedPageBreak/>
              <w:t>қолымызды, бетімізді сумен жуамыз» деген көркем сөзді қолдану) (су – вода).</w:t>
            </w:r>
          </w:p>
          <w:p w14:paraId="130D0230" w14:textId="77777777" w:rsidR="00E744F5" w:rsidRPr="008757FC" w:rsidRDefault="00E744F5" w:rsidP="00DE0499">
            <w:pPr>
              <w:rPr>
                <w:rFonts w:asciiTheme="majorHAnsi" w:hAnsiTheme="majorHAnsi" w:cs="Times New Roman"/>
                <w:w w:val="96"/>
                <w:sz w:val="24"/>
                <w:szCs w:val="24"/>
                <w:lang w:val="kk-KZ" w:eastAsia="ru-RU"/>
              </w:rPr>
            </w:pPr>
            <w:r w:rsidRPr="008757FC">
              <w:rPr>
                <w:rFonts w:asciiTheme="majorHAnsi" w:hAnsiTheme="majorHAnsi" w:cs="Times New Roman"/>
                <w:w w:val="96"/>
                <w:sz w:val="24"/>
                <w:szCs w:val="24"/>
                <w:lang w:val="kk-KZ" w:eastAsia="ru-RU"/>
              </w:rPr>
              <w:t>Тамақтану</w:t>
            </w:r>
          </w:p>
          <w:p w14:paraId="7519AAF9" w14:textId="77777777" w:rsidR="00E744F5" w:rsidRPr="008757FC" w:rsidRDefault="00E744F5" w:rsidP="00DE0499">
            <w:pPr>
              <w:rPr>
                <w:rFonts w:asciiTheme="majorHAnsi" w:hAnsiTheme="majorHAnsi" w:cs="Times New Roman"/>
                <w:w w:val="96"/>
                <w:sz w:val="24"/>
                <w:szCs w:val="24"/>
                <w:highlight w:val="cyan"/>
                <w:lang w:val="kk-KZ" w:eastAsia="ru-RU"/>
              </w:rPr>
            </w:pPr>
            <w:r w:rsidRPr="008757FC">
              <w:rPr>
                <w:rFonts w:asciiTheme="majorHAnsi" w:hAnsiTheme="majorHAnsi" w:cs="Times New Roman"/>
                <w:w w:val="96"/>
                <w:sz w:val="24"/>
                <w:szCs w:val="24"/>
                <w:lang w:val="kk-KZ" w:eastAsia="ru-RU"/>
              </w:rPr>
              <w:t>Балалардың назарын тағамға аудару; тамақ мәдениетін тәрбиелеу бойынша жеке жұмыс; этикет ережелері; балалардың ұқыптылығын бағалау</w:t>
            </w:r>
          </w:p>
        </w:tc>
      </w:tr>
      <w:tr w:rsidR="00E744F5" w:rsidRPr="004371DF" w14:paraId="65FDAD89" w14:textId="77777777" w:rsidTr="00DE0499">
        <w:trPr>
          <w:trHeight w:val="379"/>
        </w:trPr>
        <w:tc>
          <w:tcPr>
            <w:tcW w:w="2127" w:type="dxa"/>
            <w:vMerge w:val="restart"/>
            <w:shd w:val="clear" w:color="auto" w:fill="auto"/>
            <w:tcMar>
              <w:top w:w="15" w:type="dxa"/>
              <w:left w:w="22" w:type="dxa"/>
              <w:bottom w:w="0" w:type="dxa"/>
              <w:right w:w="22" w:type="dxa"/>
            </w:tcMar>
            <w:hideMark/>
          </w:tcPr>
          <w:p w14:paraId="2E23AD13" w14:textId="77777777" w:rsidR="00E744F5" w:rsidRPr="001377EA" w:rsidRDefault="00E744F5" w:rsidP="00EA5063">
            <w:pPr>
              <w:spacing w:after="225"/>
              <w:rPr>
                <w:rFonts w:ascii="Times New Roman" w:eastAsia="Times New Roman" w:hAnsi="Times New Roman" w:cs="Times New Roman"/>
                <w:b/>
                <w:sz w:val="24"/>
                <w:szCs w:val="24"/>
                <w:lang w:val="kk-KZ"/>
              </w:rPr>
            </w:pPr>
            <w:proofErr w:type="spellStart"/>
            <w:r w:rsidRPr="006F386A">
              <w:rPr>
                <w:rFonts w:ascii="Times New Roman" w:eastAsia="Times New Roman" w:hAnsi="Times New Roman" w:cs="Times New Roman"/>
                <w:b/>
                <w:sz w:val="24"/>
                <w:szCs w:val="24"/>
              </w:rPr>
              <w:lastRenderedPageBreak/>
              <w:t>Балалармен</w:t>
            </w:r>
            <w:proofErr w:type="spellEnd"/>
            <w:r w:rsidRPr="006F386A">
              <w:rPr>
                <w:rFonts w:ascii="Times New Roman" w:eastAsia="Times New Roman" w:hAnsi="Times New Roman" w:cs="Times New Roman"/>
                <w:b/>
                <w:sz w:val="24"/>
                <w:szCs w:val="24"/>
              </w:rPr>
              <w:t xml:space="preserve"> </w:t>
            </w:r>
            <w:proofErr w:type="spellStart"/>
            <w:r w:rsidRPr="006F386A">
              <w:rPr>
                <w:rFonts w:ascii="Times New Roman" w:eastAsia="Times New Roman" w:hAnsi="Times New Roman" w:cs="Times New Roman"/>
                <w:b/>
                <w:sz w:val="24"/>
                <w:szCs w:val="24"/>
              </w:rPr>
              <w:t>жеке</w:t>
            </w:r>
            <w:proofErr w:type="spellEnd"/>
            <w:r w:rsidRPr="006F386A">
              <w:rPr>
                <w:rFonts w:ascii="Times New Roman" w:eastAsia="Times New Roman" w:hAnsi="Times New Roman" w:cs="Times New Roman"/>
                <w:b/>
                <w:sz w:val="24"/>
                <w:szCs w:val="24"/>
              </w:rPr>
              <w:t xml:space="preserve"> </w:t>
            </w:r>
            <w:proofErr w:type="spellStart"/>
            <w:r w:rsidRPr="006F386A">
              <w:rPr>
                <w:rFonts w:ascii="Times New Roman" w:eastAsia="Times New Roman" w:hAnsi="Times New Roman" w:cs="Times New Roman"/>
                <w:b/>
                <w:sz w:val="24"/>
                <w:szCs w:val="24"/>
              </w:rPr>
              <w:t>жұмыс</w:t>
            </w:r>
            <w:proofErr w:type="spellEnd"/>
            <w:r>
              <w:rPr>
                <w:rFonts w:ascii="Times New Roman" w:eastAsia="Times New Roman" w:hAnsi="Times New Roman" w:cs="Times New Roman"/>
                <w:b/>
                <w:sz w:val="24"/>
                <w:szCs w:val="24"/>
                <w:lang w:val="kk-KZ"/>
              </w:rPr>
              <w:t xml:space="preserve">                         15.50-17.15</w:t>
            </w:r>
          </w:p>
          <w:p w14:paraId="29B376C3" w14:textId="77777777" w:rsidR="00E744F5" w:rsidRPr="00886555" w:rsidRDefault="00E744F5" w:rsidP="00EA5063">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p>
          <w:p w14:paraId="64DFEDE8" w14:textId="77777777" w:rsidR="00E744F5" w:rsidRPr="001377EA" w:rsidRDefault="00E744F5" w:rsidP="00EA5063">
            <w:pPr>
              <w:spacing w:after="225"/>
              <w:rPr>
                <w:rFonts w:ascii="Times New Roman" w:eastAsia="Times New Roman" w:hAnsi="Times New Roman" w:cs="Times New Roman"/>
                <w:b/>
                <w:sz w:val="24"/>
                <w:szCs w:val="24"/>
                <w:lang w:val="kk-KZ"/>
              </w:rPr>
            </w:pPr>
          </w:p>
        </w:tc>
        <w:tc>
          <w:tcPr>
            <w:tcW w:w="13183" w:type="dxa"/>
            <w:gridSpan w:val="8"/>
            <w:shd w:val="clear" w:color="auto" w:fill="auto"/>
            <w:tcMar>
              <w:top w:w="15" w:type="dxa"/>
              <w:left w:w="22" w:type="dxa"/>
              <w:bottom w:w="0" w:type="dxa"/>
              <w:right w:w="22" w:type="dxa"/>
            </w:tcMar>
            <w:hideMark/>
          </w:tcPr>
          <w:p w14:paraId="7DB6B9AA" w14:textId="77777777" w:rsidR="00E744F5" w:rsidRPr="00E744F5" w:rsidRDefault="00E744F5" w:rsidP="00DE0499">
            <w:pPr>
              <w:rPr>
                <w:rFonts w:asciiTheme="majorHAnsi" w:hAnsiTheme="majorHAnsi" w:cs="Times New Roman"/>
                <w:w w:val="96"/>
                <w:sz w:val="24"/>
                <w:szCs w:val="24"/>
                <w:highlight w:val="yellow"/>
                <w:lang w:val="kk-KZ" w:eastAsia="ru-RU"/>
              </w:rPr>
            </w:pPr>
            <w:r w:rsidRPr="00E744F5">
              <w:rPr>
                <w:rFonts w:asciiTheme="majorHAnsi" w:hAnsiTheme="majorHAnsi" w:cs="Times New Roman"/>
                <w:w w:val="96"/>
                <w:sz w:val="24"/>
                <w:szCs w:val="24"/>
                <w:lang w:val="kk-KZ" w:eastAsia="ru-RU"/>
              </w:rPr>
              <w:t>Балалармен жеке жұмыс жеке карталарға сәйкес жүзеге асырылады: әңгіме, дидактикалық ойындар, сөйлеудің дыбыстық мәдениеті, үйлесімді сөйлеу, бейнелеу қызметі арқылы шығармашылық қабілеттерін дамыту және т. б. (сөйлеуді дамыту, математика негіздері)</w:t>
            </w:r>
          </w:p>
        </w:tc>
      </w:tr>
      <w:tr w:rsidR="00E744F5" w:rsidRPr="004371DF" w14:paraId="6924D402" w14:textId="77777777" w:rsidTr="00DE0499">
        <w:trPr>
          <w:trHeight w:val="1131"/>
        </w:trPr>
        <w:tc>
          <w:tcPr>
            <w:tcW w:w="2127" w:type="dxa"/>
            <w:vMerge/>
            <w:shd w:val="clear" w:color="auto" w:fill="auto"/>
            <w:tcMar>
              <w:top w:w="15" w:type="dxa"/>
              <w:left w:w="22" w:type="dxa"/>
              <w:bottom w:w="0" w:type="dxa"/>
              <w:right w:w="22" w:type="dxa"/>
            </w:tcMar>
          </w:tcPr>
          <w:p w14:paraId="4FF7477F" w14:textId="77777777" w:rsidR="00E744F5" w:rsidRPr="00E744F5" w:rsidRDefault="00E744F5" w:rsidP="00DE0499">
            <w:pPr>
              <w:rPr>
                <w:rFonts w:asciiTheme="majorHAnsi" w:hAnsiTheme="majorHAnsi" w:cs="Times New Roman"/>
                <w:w w:val="96"/>
                <w:sz w:val="24"/>
                <w:szCs w:val="24"/>
                <w:lang w:val="kk-KZ" w:eastAsia="ru-RU"/>
              </w:rPr>
            </w:pPr>
          </w:p>
        </w:tc>
        <w:tc>
          <w:tcPr>
            <w:tcW w:w="2552" w:type="dxa"/>
            <w:shd w:val="clear" w:color="auto" w:fill="auto"/>
            <w:tcMar>
              <w:top w:w="15" w:type="dxa"/>
              <w:left w:w="22" w:type="dxa"/>
              <w:bottom w:w="0" w:type="dxa"/>
              <w:right w:w="22" w:type="dxa"/>
            </w:tcMar>
          </w:tcPr>
          <w:p w14:paraId="5C7EAE19" w14:textId="0FD955F6" w:rsidR="00E744F5" w:rsidRPr="008757FC" w:rsidRDefault="00A8192C" w:rsidP="00DE0499">
            <w:pPr>
              <w:rPr>
                <w:rFonts w:asciiTheme="majorHAnsi" w:hAnsiTheme="majorHAnsi" w:cs="Times New Roman"/>
                <w:w w:val="96"/>
                <w:sz w:val="24"/>
                <w:szCs w:val="24"/>
                <w:lang w:val="kk-KZ" w:eastAsia="ru-RU"/>
              </w:rPr>
            </w:pPr>
            <w:r>
              <w:rPr>
                <w:rFonts w:ascii="Times New Roman" w:hAnsi="Times New Roman" w:cs="Times New Roman"/>
                <w:sz w:val="24"/>
                <w:szCs w:val="24"/>
                <w:lang w:val="kk-KZ"/>
              </w:rPr>
              <w:t xml:space="preserve">Ақниет </w:t>
            </w:r>
            <w:r w:rsidR="00E744F5">
              <w:rPr>
                <w:rFonts w:asciiTheme="majorHAnsi" w:hAnsiTheme="majorHAnsi" w:cs="Times New Roman"/>
                <w:w w:val="96"/>
                <w:sz w:val="24"/>
                <w:szCs w:val="24"/>
                <w:lang w:val="kk-KZ" w:eastAsia="ru-RU"/>
              </w:rPr>
              <w:t>т</w:t>
            </w:r>
            <w:r w:rsidR="00E744F5" w:rsidRPr="008757FC">
              <w:rPr>
                <w:rFonts w:asciiTheme="majorHAnsi" w:hAnsiTheme="majorHAnsi" w:cs="Times New Roman"/>
                <w:w w:val="96"/>
                <w:sz w:val="24"/>
                <w:szCs w:val="24"/>
                <w:lang w:val="kk-KZ" w:eastAsia="ru-RU"/>
              </w:rPr>
              <w:t>анымдық және зияткерлік дағдылар</w:t>
            </w:r>
          </w:p>
          <w:p w14:paraId="02E9E28E" w14:textId="77777777" w:rsidR="00E744F5" w:rsidRPr="008757FC" w:rsidRDefault="00E744F5" w:rsidP="00DE0499">
            <w:pPr>
              <w:rPr>
                <w:rFonts w:asciiTheme="majorHAnsi" w:hAnsiTheme="majorHAnsi" w:cs="Times New Roman"/>
                <w:w w:val="96"/>
                <w:sz w:val="24"/>
                <w:szCs w:val="24"/>
                <w:lang w:val="kk-KZ" w:eastAsia="ru-RU"/>
              </w:rPr>
            </w:pPr>
            <w:r w:rsidRPr="00153D4F">
              <w:rPr>
                <w:rFonts w:asciiTheme="majorHAnsi" w:hAnsiTheme="majorHAnsi" w:cs="Times New Roman"/>
                <w:b/>
                <w:w w:val="96"/>
                <w:sz w:val="24"/>
                <w:szCs w:val="24"/>
                <w:lang w:val="kk-KZ" w:eastAsia="ru-RU"/>
              </w:rPr>
              <w:t>«Аспапты таңда»</w:t>
            </w:r>
            <w:r w:rsidRPr="008757FC">
              <w:rPr>
                <w:rFonts w:asciiTheme="majorHAnsi" w:hAnsiTheme="majorHAnsi" w:cs="Times New Roman"/>
                <w:w w:val="96"/>
                <w:sz w:val="24"/>
                <w:szCs w:val="24"/>
                <w:lang w:val="kk-KZ" w:eastAsia="ru-RU"/>
              </w:rPr>
              <w:t xml:space="preserve"> ойын жаттығуы</w:t>
            </w:r>
          </w:p>
          <w:p w14:paraId="61A52385" w14:textId="77777777" w:rsidR="00E744F5" w:rsidRPr="00314C30" w:rsidRDefault="00E744F5" w:rsidP="00DE0499">
            <w:pPr>
              <w:rPr>
                <w:rFonts w:asciiTheme="majorHAnsi" w:hAnsiTheme="majorHAnsi" w:cs="Times New Roman"/>
                <w:w w:val="96"/>
                <w:sz w:val="24"/>
                <w:szCs w:val="24"/>
                <w:highlight w:val="yellow"/>
                <w:lang w:eastAsia="ru-RU"/>
              </w:rPr>
            </w:pPr>
            <w:proofErr w:type="spellStart"/>
            <w:r w:rsidRPr="00153D4F">
              <w:rPr>
                <w:rFonts w:asciiTheme="majorHAnsi" w:hAnsiTheme="majorHAnsi" w:cs="Times New Roman"/>
                <w:b/>
                <w:w w:val="96"/>
                <w:sz w:val="24"/>
                <w:szCs w:val="24"/>
                <w:lang w:eastAsia="ru-RU"/>
              </w:rPr>
              <w:t>Мақсаты</w:t>
            </w:r>
            <w:proofErr w:type="spellEnd"/>
            <w:r w:rsidRPr="00153D4F">
              <w:rPr>
                <w:rFonts w:asciiTheme="majorHAnsi" w:hAnsiTheme="majorHAnsi" w:cs="Times New Roman"/>
                <w:b/>
                <w:w w:val="96"/>
                <w:sz w:val="24"/>
                <w:szCs w:val="24"/>
                <w:lang w:eastAsia="ru-RU"/>
              </w:rPr>
              <w:t>:</w:t>
            </w:r>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кәсіптердің</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айырмашылығына</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жаттықтыру</w:t>
            </w:r>
            <w:proofErr w:type="spellEnd"/>
          </w:p>
        </w:tc>
        <w:tc>
          <w:tcPr>
            <w:tcW w:w="2711" w:type="dxa"/>
            <w:gridSpan w:val="3"/>
            <w:shd w:val="clear" w:color="auto" w:fill="auto"/>
          </w:tcPr>
          <w:p w14:paraId="17509F88" w14:textId="471F5035" w:rsidR="00E744F5" w:rsidRPr="001566EE" w:rsidRDefault="00A8192C" w:rsidP="00DE0499">
            <w:pPr>
              <w:spacing w:after="0" w:line="240" w:lineRule="auto"/>
              <w:rPr>
                <w:rFonts w:ascii="Times New Roman" w:eastAsia="Times New Roman" w:hAnsi="Times New Roman" w:cs="Times New Roman"/>
                <w:lang w:val="kk-KZ" w:eastAsia="ru-RU"/>
              </w:rPr>
            </w:pPr>
            <w:r>
              <w:rPr>
                <w:rFonts w:ascii="Times New Roman" w:hAnsi="Times New Roman" w:cs="Times New Roman"/>
                <w:sz w:val="24"/>
                <w:szCs w:val="24"/>
                <w:lang w:val="kk-KZ"/>
              </w:rPr>
              <w:t xml:space="preserve">Рамиз </w:t>
            </w:r>
            <w:r w:rsidR="00E744F5" w:rsidRPr="001566EE">
              <w:rPr>
                <w:rFonts w:ascii="Times New Roman" w:hAnsi="Times New Roman" w:cs="Times New Roman"/>
                <w:sz w:val="24"/>
                <w:szCs w:val="24"/>
                <w:lang w:val="kk-KZ"/>
              </w:rPr>
              <w:t>қазақ халқының құндылықтарын құрметтейді</w:t>
            </w:r>
          </w:p>
        </w:tc>
        <w:tc>
          <w:tcPr>
            <w:tcW w:w="2961" w:type="dxa"/>
            <w:gridSpan w:val="2"/>
            <w:shd w:val="clear" w:color="auto" w:fill="auto"/>
          </w:tcPr>
          <w:p w14:paraId="0B04D257" w14:textId="7B2F533D" w:rsidR="00E744F5" w:rsidRPr="00424EFC" w:rsidRDefault="00A8192C" w:rsidP="00DE0499">
            <w:pPr>
              <w:rPr>
                <w:rFonts w:asciiTheme="majorHAnsi" w:hAnsiTheme="majorHAnsi" w:cs="Times New Roman"/>
                <w:w w:val="96"/>
                <w:sz w:val="24"/>
                <w:szCs w:val="24"/>
                <w:highlight w:val="yellow"/>
                <w:lang w:val="kk-KZ" w:eastAsia="ru-RU"/>
              </w:rPr>
            </w:pPr>
            <w:r>
              <w:rPr>
                <w:rFonts w:ascii="Times New Roman" w:hAnsi="Times New Roman" w:cs="Times New Roman"/>
                <w:sz w:val="24"/>
                <w:szCs w:val="24"/>
                <w:lang w:val="kk-KZ"/>
              </w:rPr>
              <w:t xml:space="preserve">Эльдана </w:t>
            </w:r>
            <w:r w:rsidR="00E744F5">
              <w:rPr>
                <w:rFonts w:ascii="Times New Roman" w:hAnsi="Times New Roman" w:cs="Times New Roman"/>
                <w:sz w:val="24"/>
                <w:szCs w:val="24"/>
                <w:lang w:val="kk-KZ"/>
              </w:rPr>
              <w:t xml:space="preserve"> </w:t>
            </w:r>
            <w:r w:rsidR="00E744F5" w:rsidRPr="00DB497B">
              <w:rPr>
                <w:rFonts w:ascii="Times New Roman" w:hAnsi="Times New Roman" w:cs="Times New Roman"/>
                <w:sz w:val="24"/>
                <w:szCs w:val="24"/>
                <w:lang w:val="kk-KZ"/>
              </w:rPr>
              <w:t>өз ойын жай және жайылма сөйлемдермен жеткізеді</w:t>
            </w:r>
          </w:p>
        </w:tc>
        <w:tc>
          <w:tcPr>
            <w:tcW w:w="2550" w:type="dxa"/>
            <w:shd w:val="clear" w:color="auto" w:fill="auto"/>
          </w:tcPr>
          <w:p w14:paraId="53061458" w14:textId="77777777" w:rsidR="00E744F5" w:rsidRPr="00424EFC" w:rsidRDefault="00E744F5" w:rsidP="00DE0499">
            <w:pPr>
              <w:rPr>
                <w:rFonts w:asciiTheme="majorHAnsi" w:hAnsiTheme="majorHAnsi" w:cs="Times New Roman"/>
                <w:w w:val="96"/>
                <w:sz w:val="24"/>
                <w:szCs w:val="24"/>
                <w:highlight w:val="yellow"/>
                <w:lang w:val="kk-KZ" w:eastAsia="ru-RU"/>
              </w:rPr>
            </w:pPr>
            <w:r>
              <w:rPr>
                <w:rFonts w:ascii="Times New Roman" w:hAnsi="Times New Roman" w:cs="Times New Roman"/>
                <w:sz w:val="24"/>
                <w:szCs w:val="24"/>
                <w:lang w:val="kk-KZ"/>
              </w:rPr>
              <w:t xml:space="preserve">Диана </w:t>
            </w:r>
            <w:r w:rsidRPr="00DB497B">
              <w:rPr>
                <w:rFonts w:ascii="Times New Roman" w:hAnsi="Times New Roman" w:cs="Times New Roman"/>
                <w:sz w:val="24"/>
                <w:szCs w:val="24"/>
                <w:lang w:val="kk-KZ"/>
              </w:rPr>
              <w:t>қазақ оюларының элементтерін салады, оларды қағаз бетінде дұрыс орналастырады:</w:t>
            </w:r>
          </w:p>
        </w:tc>
        <w:tc>
          <w:tcPr>
            <w:tcW w:w="2409" w:type="dxa"/>
            <w:shd w:val="clear" w:color="auto" w:fill="auto"/>
          </w:tcPr>
          <w:p w14:paraId="2B474B69" w14:textId="7EB372C9" w:rsidR="00E744F5" w:rsidRPr="00424EFC" w:rsidRDefault="00E744F5" w:rsidP="00DE0499">
            <w:pPr>
              <w:rPr>
                <w:rFonts w:ascii="Times New Roman" w:hAnsi="Times New Roman" w:cs="Times New Roman"/>
                <w:w w:val="96"/>
                <w:sz w:val="24"/>
                <w:szCs w:val="24"/>
                <w:highlight w:val="yellow"/>
                <w:lang w:val="kk-KZ" w:eastAsia="ru-RU"/>
              </w:rPr>
            </w:pPr>
            <w:r>
              <w:rPr>
                <w:rFonts w:ascii="Times New Roman" w:hAnsi="Times New Roman" w:cs="Times New Roman"/>
                <w:sz w:val="24"/>
                <w:szCs w:val="24"/>
                <w:lang w:val="kk-KZ"/>
              </w:rPr>
              <w:t>А</w:t>
            </w:r>
            <w:r w:rsidR="00A8192C">
              <w:rPr>
                <w:rFonts w:ascii="Times New Roman" w:hAnsi="Times New Roman" w:cs="Times New Roman"/>
                <w:sz w:val="24"/>
                <w:szCs w:val="24"/>
                <w:lang w:val="kk-KZ"/>
              </w:rPr>
              <w:t>лик</w:t>
            </w:r>
            <w:r>
              <w:rPr>
                <w:rFonts w:ascii="Times New Roman" w:hAnsi="Times New Roman" w:cs="Times New Roman"/>
                <w:sz w:val="24"/>
                <w:szCs w:val="24"/>
                <w:lang w:val="kk-KZ"/>
              </w:rPr>
              <w:t xml:space="preserve"> </w:t>
            </w:r>
            <w:r w:rsidRPr="00424EFC">
              <w:rPr>
                <w:rFonts w:ascii="Times New Roman" w:hAnsi="Times New Roman" w:cs="Times New Roman"/>
                <w:sz w:val="24"/>
                <w:szCs w:val="24"/>
                <w:lang w:val="kk-KZ"/>
              </w:rPr>
              <w:t>қылқаламды үстінен баса отырып, жуан сызықтарды ал қылқаламның ұшымен жіңішке сызықтарды жүргізеді:</w:t>
            </w:r>
          </w:p>
        </w:tc>
      </w:tr>
      <w:tr w:rsidR="00E744F5" w:rsidRPr="004371DF" w14:paraId="5B1E31E2" w14:textId="77777777" w:rsidTr="00DE0499">
        <w:trPr>
          <w:trHeight w:val="546"/>
        </w:trPr>
        <w:tc>
          <w:tcPr>
            <w:tcW w:w="2127" w:type="dxa"/>
            <w:shd w:val="clear" w:color="auto" w:fill="auto"/>
            <w:tcMar>
              <w:top w:w="15" w:type="dxa"/>
              <w:left w:w="22" w:type="dxa"/>
              <w:bottom w:w="0" w:type="dxa"/>
              <w:right w:w="22" w:type="dxa"/>
            </w:tcMar>
            <w:hideMark/>
          </w:tcPr>
          <w:p w14:paraId="44E63AE6" w14:textId="77777777" w:rsidR="00E744F5" w:rsidRPr="003F318A" w:rsidRDefault="00E744F5" w:rsidP="00EA5063">
            <w:pPr>
              <w:rPr>
                <w:rFonts w:asciiTheme="majorHAnsi" w:hAnsiTheme="majorHAnsi" w:cs="Times New Roman"/>
                <w:w w:val="96"/>
                <w:sz w:val="24"/>
                <w:szCs w:val="24"/>
                <w:lang w:val="kk-KZ" w:eastAsia="ru-RU"/>
              </w:rPr>
            </w:pPr>
            <w:proofErr w:type="spellStart"/>
            <w:r w:rsidRPr="006F386A">
              <w:rPr>
                <w:rFonts w:ascii="Times New Roman" w:eastAsia="Times New Roman" w:hAnsi="Times New Roman" w:cs="Times New Roman"/>
                <w:b/>
                <w:sz w:val="24"/>
                <w:szCs w:val="24"/>
              </w:rPr>
              <w:t>Серуенге</w:t>
            </w:r>
            <w:proofErr w:type="spellEnd"/>
            <w:r w:rsidRPr="006F386A">
              <w:rPr>
                <w:rFonts w:ascii="Times New Roman" w:eastAsia="Times New Roman" w:hAnsi="Times New Roman" w:cs="Times New Roman"/>
                <w:b/>
                <w:sz w:val="24"/>
                <w:szCs w:val="24"/>
              </w:rPr>
              <w:t xml:space="preserve"> </w:t>
            </w:r>
            <w:proofErr w:type="spellStart"/>
            <w:r w:rsidRPr="006F386A">
              <w:rPr>
                <w:rFonts w:ascii="Times New Roman" w:eastAsia="Times New Roman" w:hAnsi="Times New Roman" w:cs="Times New Roman"/>
                <w:b/>
                <w:sz w:val="24"/>
                <w:szCs w:val="24"/>
              </w:rPr>
              <w:t>дайындық</w:t>
            </w:r>
            <w:proofErr w:type="spellEnd"/>
            <w:r>
              <w:rPr>
                <w:rFonts w:ascii="Times New Roman" w:eastAsia="Times New Roman" w:hAnsi="Times New Roman" w:cs="Times New Roman"/>
                <w:b/>
                <w:sz w:val="24"/>
                <w:szCs w:val="24"/>
                <w:lang w:val="kk-KZ"/>
              </w:rPr>
              <w:t xml:space="preserve">          17.15-17.40</w:t>
            </w:r>
          </w:p>
        </w:tc>
        <w:tc>
          <w:tcPr>
            <w:tcW w:w="13183" w:type="dxa"/>
            <w:gridSpan w:val="8"/>
            <w:shd w:val="clear" w:color="auto" w:fill="auto"/>
            <w:tcMar>
              <w:top w:w="15" w:type="dxa"/>
              <w:left w:w="22" w:type="dxa"/>
              <w:bottom w:w="0" w:type="dxa"/>
              <w:right w:w="22" w:type="dxa"/>
            </w:tcMar>
            <w:hideMark/>
          </w:tcPr>
          <w:p w14:paraId="4F6E7227" w14:textId="77777777" w:rsidR="00E744F5" w:rsidRPr="00314C30" w:rsidRDefault="00E744F5" w:rsidP="00DE0499">
            <w:pPr>
              <w:rPr>
                <w:rFonts w:asciiTheme="majorHAnsi" w:hAnsiTheme="majorHAnsi" w:cs="Times New Roman"/>
                <w:w w:val="96"/>
                <w:sz w:val="24"/>
                <w:szCs w:val="24"/>
                <w:highlight w:val="yellow"/>
                <w:lang w:val="kk-KZ" w:eastAsia="ru-RU"/>
              </w:rPr>
            </w:pPr>
            <w:r w:rsidRPr="00314C30">
              <w:rPr>
                <w:rFonts w:asciiTheme="majorHAnsi" w:hAnsiTheme="majorHAnsi" w:cs="Times New Roman"/>
                <w:w w:val="96"/>
                <w:sz w:val="24"/>
                <w:szCs w:val="24"/>
                <w:lang w:val="kk-KZ" w:eastAsia="ru-RU"/>
              </w:rPr>
              <w:t xml:space="preserve">Серуендеуге деген қызығушылықты ынталандыру. Балалармен «Киіну» тақырыбындағы жеке әңгімелер: жүйелілік, серуендеуге шығу, топтық ережелерді қайталау </w:t>
            </w:r>
          </w:p>
        </w:tc>
      </w:tr>
      <w:tr w:rsidR="00E744F5" w:rsidRPr="004371DF" w14:paraId="113A918C" w14:textId="77777777" w:rsidTr="00DE0499">
        <w:trPr>
          <w:trHeight w:val="720"/>
        </w:trPr>
        <w:tc>
          <w:tcPr>
            <w:tcW w:w="2127" w:type="dxa"/>
            <w:vMerge w:val="restart"/>
            <w:shd w:val="clear" w:color="auto" w:fill="auto"/>
            <w:tcMar>
              <w:top w:w="15" w:type="dxa"/>
              <w:left w:w="22" w:type="dxa"/>
              <w:bottom w:w="0" w:type="dxa"/>
              <w:right w:w="22" w:type="dxa"/>
            </w:tcMar>
            <w:hideMark/>
          </w:tcPr>
          <w:p w14:paraId="306CA4A3" w14:textId="77777777" w:rsidR="00E744F5" w:rsidRPr="001377EA" w:rsidRDefault="00E744F5" w:rsidP="00EA5063">
            <w:pPr>
              <w:spacing w:after="225"/>
              <w:rPr>
                <w:rFonts w:ascii="Times New Roman" w:eastAsia="Times New Roman" w:hAnsi="Times New Roman" w:cs="Times New Roman"/>
                <w:b/>
                <w:sz w:val="24"/>
                <w:szCs w:val="24"/>
                <w:lang w:val="kk-KZ"/>
              </w:rPr>
            </w:pPr>
            <w:proofErr w:type="spellStart"/>
            <w:proofErr w:type="gramStart"/>
            <w:r w:rsidRPr="006F386A">
              <w:rPr>
                <w:rFonts w:ascii="Times New Roman" w:eastAsia="Times New Roman" w:hAnsi="Times New Roman" w:cs="Times New Roman"/>
                <w:b/>
                <w:sz w:val="24"/>
                <w:szCs w:val="24"/>
              </w:rPr>
              <w:t>Серуен</w:t>
            </w:r>
            <w:proofErr w:type="spellEnd"/>
            <w:r>
              <w:rPr>
                <w:rFonts w:ascii="Times New Roman" w:eastAsia="Times New Roman" w:hAnsi="Times New Roman" w:cs="Times New Roman"/>
                <w:b/>
                <w:sz w:val="24"/>
                <w:szCs w:val="24"/>
                <w:lang w:val="kk-KZ"/>
              </w:rPr>
              <w:t>,серуеннен</w:t>
            </w:r>
            <w:proofErr w:type="gramEnd"/>
            <w:r>
              <w:rPr>
                <w:rFonts w:ascii="Times New Roman" w:eastAsia="Times New Roman" w:hAnsi="Times New Roman" w:cs="Times New Roman"/>
                <w:b/>
                <w:sz w:val="24"/>
                <w:szCs w:val="24"/>
                <w:lang w:val="kk-KZ"/>
              </w:rPr>
              <w:t xml:space="preserve"> оралу    17.40-17.50</w:t>
            </w:r>
          </w:p>
          <w:p w14:paraId="52F4CC84" w14:textId="77777777" w:rsidR="00E744F5" w:rsidRPr="00E177C2" w:rsidRDefault="00E744F5" w:rsidP="00EA5063">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
          <w:p w14:paraId="1456D2DA" w14:textId="77777777" w:rsidR="00E744F5" w:rsidRPr="001377EA" w:rsidRDefault="00E744F5" w:rsidP="00EA5063">
            <w:pPr>
              <w:spacing w:after="225"/>
              <w:rPr>
                <w:rFonts w:ascii="Times New Roman" w:eastAsia="Times New Roman" w:hAnsi="Times New Roman" w:cs="Times New Roman"/>
                <w:b/>
                <w:sz w:val="24"/>
                <w:szCs w:val="24"/>
                <w:lang w:val="kk-KZ"/>
              </w:rPr>
            </w:pPr>
          </w:p>
        </w:tc>
        <w:tc>
          <w:tcPr>
            <w:tcW w:w="13183" w:type="dxa"/>
            <w:gridSpan w:val="8"/>
            <w:shd w:val="clear" w:color="auto" w:fill="auto"/>
            <w:tcMar>
              <w:top w:w="15" w:type="dxa"/>
              <w:left w:w="22" w:type="dxa"/>
              <w:bottom w:w="0" w:type="dxa"/>
              <w:right w:w="22" w:type="dxa"/>
            </w:tcMar>
            <w:hideMark/>
          </w:tcPr>
          <w:p w14:paraId="61E3A213" w14:textId="77777777" w:rsidR="00E744F5" w:rsidRPr="00314C30" w:rsidRDefault="00E744F5" w:rsidP="00DE0499">
            <w:pPr>
              <w:rPr>
                <w:rFonts w:asciiTheme="majorHAnsi" w:hAnsiTheme="majorHAnsi" w:cs="Times New Roman"/>
                <w:w w:val="96"/>
                <w:sz w:val="24"/>
                <w:szCs w:val="24"/>
                <w:lang w:val="kk-KZ" w:eastAsia="ru-RU"/>
              </w:rPr>
            </w:pPr>
            <w:r w:rsidRPr="00314C30">
              <w:rPr>
                <w:rFonts w:asciiTheme="majorHAnsi" w:hAnsiTheme="majorHAnsi" w:cs="Times New Roman"/>
                <w:w w:val="96"/>
                <w:sz w:val="24"/>
                <w:szCs w:val="24"/>
                <w:lang w:val="kk-KZ" w:eastAsia="ru-RU"/>
              </w:rPr>
              <w:t>Ауа-райы құбылыстарын және табиғи объектілерді бақылау (қоршаған әлеммен танысу, бақылау, зерттеу қызметі), әңгіме (сөйлеуді дамыту), көркем сөз (көркем әдебиет), ересектер ұйымдастырған спорттық, қимылды және ұлттық ойындар (дене белсенділігі), еңбек қызметі.</w:t>
            </w:r>
          </w:p>
          <w:p w14:paraId="74CDAB89" w14:textId="77777777" w:rsidR="00E744F5" w:rsidRPr="00314C30" w:rsidRDefault="00E744F5" w:rsidP="00DE0499">
            <w:pPr>
              <w:rPr>
                <w:rFonts w:asciiTheme="majorHAnsi" w:hAnsiTheme="majorHAnsi" w:cs="Times New Roman"/>
                <w:w w:val="96"/>
                <w:sz w:val="24"/>
                <w:szCs w:val="24"/>
                <w:lang w:val="kk-KZ" w:eastAsia="ru-RU"/>
              </w:rPr>
            </w:pPr>
            <w:r w:rsidRPr="00314C30">
              <w:rPr>
                <w:rFonts w:asciiTheme="majorHAnsi" w:hAnsiTheme="majorHAnsi" w:cs="Times New Roman"/>
                <w:w w:val="96"/>
                <w:sz w:val="24"/>
                <w:szCs w:val="24"/>
                <w:lang w:val="kk-KZ" w:eastAsia="ru-RU"/>
              </w:rPr>
              <w:t>Қимылды ойындар, шығарылатын материалмен тәуелсіз қозғалыс қызметі, жеке жұмыс, еңбек</w:t>
            </w:r>
          </w:p>
        </w:tc>
      </w:tr>
      <w:tr w:rsidR="00E744F5" w:rsidRPr="004371DF" w14:paraId="5A5846FA" w14:textId="77777777" w:rsidTr="00DE0499">
        <w:trPr>
          <w:trHeight w:val="435"/>
        </w:trPr>
        <w:tc>
          <w:tcPr>
            <w:tcW w:w="2127" w:type="dxa"/>
            <w:vMerge/>
            <w:shd w:val="clear" w:color="auto" w:fill="auto"/>
            <w:tcMar>
              <w:top w:w="15" w:type="dxa"/>
              <w:left w:w="22" w:type="dxa"/>
              <w:bottom w:w="0" w:type="dxa"/>
              <w:right w:w="22" w:type="dxa"/>
            </w:tcMar>
          </w:tcPr>
          <w:p w14:paraId="0EEE5532" w14:textId="77777777" w:rsidR="00E744F5" w:rsidRPr="00314C30" w:rsidRDefault="00E744F5" w:rsidP="00DE0499">
            <w:pPr>
              <w:rPr>
                <w:rFonts w:asciiTheme="majorHAnsi" w:hAnsiTheme="majorHAnsi" w:cs="Times New Roman"/>
                <w:w w:val="96"/>
                <w:sz w:val="24"/>
                <w:szCs w:val="24"/>
                <w:lang w:val="kk-KZ" w:eastAsia="ru-RU"/>
              </w:rPr>
            </w:pPr>
          </w:p>
        </w:tc>
        <w:tc>
          <w:tcPr>
            <w:tcW w:w="2552" w:type="dxa"/>
            <w:shd w:val="clear" w:color="auto" w:fill="auto"/>
            <w:tcMar>
              <w:top w:w="15" w:type="dxa"/>
              <w:left w:w="22" w:type="dxa"/>
              <w:bottom w:w="0" w:type="dxa"/>
              <w:right w:w="22" w:type="dxa"/>
            </w:tcMar>
          </w:tcPr>
          <w:p w14:paraId="68470E84" w14:textId="77777777" w:rsidR="00E744F5" w:rsidRPr="00314C30" w:rsidRDefault="00E744F5" w:rsidP="00DE0499">
            <w:pPr>
              <w:rPr>
                <w:rFonts w:asciiTheme="majorHAnsi" w:hAnsiTheme="majorHAnsi" w:cs="Times New Roman"/>
                <w:w w:val="96"/>
                <w:sz w:val="24"/>
                <w:szCs w:val="24"/>
                <w:lang w:val="kk-KZ" w:eastAsia="ru-RU"/>
              </w:rPr>
            </w:pPr>
            <w:r w:rsidRPr="00314C30">
              <w:rPr>
                <w:rFonts w:asciiTheme="majorHAnsi" w:hAnsiTheme="majorHAnsi" w:cs="Times New Roman"/>
                <w:w w:val="96"/>
                <w:sz w:val="24"/>
                <w:szCs w:val="24"/>
                <w:lang w:eastAsia="ru-RU"/>
              </w:rPr>
              <w:t xml:space="preserve">«Король </w:t>
            </w:r>
            <w:proofErr w:type="spellStart"/>
            <w:r w:rsidRPr="00314C30">
              <w:rPr>
                <w:rFonts w:asciiTheme="majorHAnsi" w:hAnsiTheme="majorHAnsi" w:cs="Times New Roman"/>
                <w:w w:val="96"/>
                <w:sz w:val="24"/>
                <w:szCs w:val="24"/>
                <w:lang w:eastAsia="ru-RU"/>
              </w:rPr>
              <w:t>орманда</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жүргенде</w:t>
            </w:r>
            <w:proofErr w:type="spellEnd"/>
            <w:r w:rsidRPr="00314C30">
              <w:rPr>
                <w:rFonts w:asciiTheme="majorHAnsi" w:hAnsiTheme="majorHAnsi" w:cs="Times New Roman"/>
                <w:w w:val="96"/>
                <w:sz w:val="24"/>
                <w:szCs w:val="24"/>
                <w:lang w:eastAsia="ru-RU"/>
              </w:rPr>
              <w:t xml:space="preserve">» аз </w:t>
            </w:r>
            <w:proofErr w:type="spellStart"/>
            <w:r w:rsidRPr="00314C30">
              <w:rPr>
                <w:rFonts w:asciiTheme="majorHAnsi" w:hAnsiTheme="majorHAnsi" w:cs="Times New Roman"/>
                <w:w w:val="96"/>
                <w:sz w:val="24"/>
                <w:szCs w:val="24"/>
                <w:lang w:eastAsia="ru-RU"/>
              </w:rPr>
              <w:t>қимылды</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lastRenderedPageBreak/>
              <w:t>ойын</w:t>
            </w:r>
            <w:proofErr w:type="spellEnd"/>
          </w:p>
        </w:tc>
        <w:tc>
          <w:tcPr>
            <w:tcW w:w="2711" w:type="dxa"/>
            <w:gridSpan w:val="3"/>
            <w:shd w:val="clear" w:color="auto" w:fill="auto"/>
          </w:tcPr>
          <w:p w14:paraId="0904D65E" w14:textId="77777777" w:rsidR="00E744F5" w:rsidRPr="00314C30" w:rsidRDefault="00E744F5" w:rsidP="00DE0499">
            <w:pPr>
              <w:rPr>
                <w:rFonts w:asciiTheme="majorHAnsi" w:hAnsiTheme="majorHAnsi" w:cs="Times New Roman"/>
                <w:w w:val="96"/>
                <w:sz w:val="24"/>
                <w:szCs w:val="24"/>
                <w:lang w:val="kk-KZ" w:eastAsia="ru-RU"/>
              </w:rPr>
            </w:pPr>
            <w:r w:rsidRPr="00314C30">
              <w:rPr>
                <w:rFonts w:asciiTheme="majorHAnsi" w:hAnsiTheme="majorHAnsi" w:cs="Times New Roman"/>
                <w:w w:val="96"/>
                <w:sz w:val="24"/>
                <w:szCs w:val="24"/>
                <w:lang w:eastAsia="ru-RU"/>
              </w:rPr>
              <w:lastRenderedPageBreak/>
              <w:t>«</w:t>
            </w:r>
            <w:proofErr w:type="spellStart"/>
            <w:r w:rsidRPr="00314C30">
              <w:rPr>
                <w:rFonts w:asciiTheme="majorHAnsi" w:hAnsiTheme="majorHAnsi" w:cs="Times New Roman"/>
                <w:w w:val="96"/>
                <w:sz w:val="24"/>
                <w:szCs w:val="24"/>
                <w:lang w:eastAsia="ru-RU"/>
              </w:rPr>
              <w:t>Қоян</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қимылды</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ойын</w:t>
            </w:r>
            <w:proofErr w:type="spellEnd"/>
          </w:p>
        </w:tc>
        <w:tc>
          <w:tcPr>
            <w:tcW w:w="2961" w:type="dxa"/>
            <w:gridSpan w:val="2"/>
            <w:shd w:val="clear" w:color="auto" w:fill="auto"/>
          </w:tcPr>
          <w:p w14:paraId="19A083A8" w14:textId="77777777" w:rsidR="00E744F5" w:rsidRPr="00314C30" w:rsidRDefault="00E744F5" w:rsidP="00DE0499">
            <w:pPr>
              <w:rPr>
                <w:rFonts w:asciiTheme="majorHAnsi" w:hAnsiTheme="majorHAnsi" w:cs="Times New Roman"/>
                <w:w w:val="96"/>
                <w:sz w:val="24"/>
                <w:szCs w:val="24"/>
                <w:highlight w:val="yellow"/>
                <w:lang w:val="kk-KZ" w:eastAsia="ru-RU"/>
              </w:rPr>
            </w:pPr>
            <w:r w:rsidRPr="00314C30">
              <w:rPr>
                <w:rFonts w:asciiTheme="majorHAnsi" w:hAnsiTheme="majorHAnsi" w:cs="Times New Roman"/>
                <w:w w:val="96"/>
                <w:sz w:val="24"/>
                <w:szCs w:val="24"/>
                <w:lang w:val="kk-KZ" w:eastAsia="ru-RU"/>
              </w:rPr>
              <w:t>«</w:t>
            </w:r>
            <w:r w:rsidRPr="00314C30">
              <w:rPr>
                <w:rFonts w:asciiTheme="majorHAnsi" w:hAnsiTheme="majorHAnsi" w:cs="Times New Roman"/>
                <w:w w:val="96"/>
                <w:sz w:val="24"/>
                <w:szCs w:val="24"/>
                <w:lang w:eastAsia="ru-RU"/>
              </w:rPr>
              <w:t>О</w:t>
            </w:r>
            <w:r w:rsidRPr="00314C30">
              <w:rPr>
                <w:rFonts w:asciiTheme="majorHAnsi" w:hAnsiTheme="majorHAnsi" w:cs="Times New Roman"/>
                <w:w w:val="96"/>
                <w:sz w:val="24"/>
                <w:szCs w:val="24"/>
                <w:lang w:val="kk-KZ" w:eastAsia="ru-RU"/>
              </w:rPr>
              <w:t xml:space="preserve">йыншықты тап» </w:t>
            </w:r>
            <w:proofErr w:type="spellStart"/>
            <w:r w:rsidRPr="00314C30">
              <w:rPr>
                <w:rFonts w:asciiTheme="majorHAnsi" w:hAnsiTheme="majorHAnsi" w:cs="Times New Roman"/>
                <w:w w:val="96"/>
                <w:sz w:val="24"/>
                <w:szCs w:val="24"/>
                <w:lang w:eastAsia="ru-RU"/>
              </w:rPr>
              <w:lastRenderedPageBreak/>
              <w:t>қимылды</w:t>
            </w:r>
            <w:proofErr w:type="spellEnd"/>
            <w:r w:rsidRPr="00314C30">
              <w:rPr>
                <w:rFonts w:asciiTheme="majorHAnsi" w:hAnsiTheme="majorHAnsi" w:cs="Times New Roman"/>
                <w:w w:val="96"/>
                <w:sz w:val="24"/>
                <w:szCs w:val="24"/>
                <w:lang w:val="kk-KZ" w:eastAsia="ru-RU"/>
              </w:rPr>
              <w:t xml:space="preserve"> ойын </w:t>
            </w:r>
          </w:p>
        </w:tc>
        <w:tc>
          <w:tcPr>
            <w:tcW w:w="2550" w:type="dxa"/>
            <w:shd w:val="clear" w:color="auto" w:fill="auto"/>
          </w:tcPr>
          <w:p w14:paraId="3DE77DA7" w14:textId="77777777" w:rsidR="00E744F5" w:rsidRPr="00314C30" w:rsidRDefault="00E744F5" w:rsidP="00DE0499">
            <w:pPr>
              <w:rPr>
                <w:rFonts w:asciiTheme="majorHAnsi" w:hAnsiTheme="majorHAnsi" w:cs="Times New Roman"/>
                <w:w w:val="96"/>
                <w:sz w:val="24"/>
                <w:szCs w:val="24"/>
                <w:highlight w:val="yellow"/>
                <w:lang w:val="kk-KZ" w:eastAsia="ru-RU"/>
              </w:rPr>
            </w:pPr>
            <w:r w:rsidRPr="00314C30">
              <w:rPr>
                <w:rFonts w:asciiTheme="majorHAnsi" w:hAnsiTheme="majorHAnsi" w:cs="Times New Roman"/>
                <w:w w:val="96"/>
                <w:sz w:val="24"/>
                <w:szCs w:val="24"/>
                <w:lang w:val="kk-KZ" w:eastAsia="ru-RU"/>
              </w:rPr>
              <w:lastRenderedPageBreak/>
              <w:t xml:space="preserve">«Лақтыр-ұста-қол шапалақта» аз </w:t>
            </w:r>
            <w:r w:rsidRPr="00314C30">
              <w:rPr>
                <w:rFonts w:asciiTheme="majorHAnsi" w:hAnsiTheme="majorHAnsi" w:cs="Times New Roman"/>
                <w:w w:val="96"/>
                <w:sz w:val="24"/>
                <w:szCs w:val="24"/>
                <w:lang w:val="kk-KZ" w:eastAsia="ru-RU"/>
              </w:rPr>
              <w:lastRenderedPageBreak/>
              <w:t>қимылды ойын</w:t>
            </w:r>
          </w:p>
        </w:tc>
        <w:tc>
          <w:tcPr>
            <w:tcW w:w="2409" w:type="dxa"/>
            <w:shd w:val="clear" w:color="auto" w:fill="auto"/>
          </w:tcPr>
          <w:p w14:paraId="74CC3D4A" w14:textId="77777777" w:rsidR="00E744F5" w:rsidRPr="00314C30" w:rsidRDefault="00E744F5" w:rsidP="00DE0499">
            <w:pPr>
              <w:rPr>
                <w:rFonts w:asciiTheme="majorHAnsi" w:hAnsiTheme="majorHAnsi" w:cs="Times New Roman"/>
                <w:w w:val="96"/>
                <w:sz w:val="24"/>
                <w:szCs w:val="24"/>
                <w:highlight w:val="yellow"/>
                <w:lang w:val="kk-KZ" w:eastAsia="ru-RU"/>
              </w:rPr>
            </w:pPr>
            <w:r w:rsidRPr="00314C30">
              <w:rPr>
                <w:rFonts w:asciiTheme="majorHAnsi" w:hAnsiTheme="majorHAnsi" w:cs="Times New Roman"/>
                <w:w w:val="96"/>
                <w:sz w:val="24"/>
                <w:szCs w:val="24"/>
                <w:lang w:val="kk-KZ" w:eastAsia="ru-RU"/>
              </w:rPr>
              <w:lastRenderedPageBreak/>
              <w:t xml:space="preserve">«Мысық пешке келді» </w:t>
            </w:r>
            <w:r w:rsidRPr="00314C30">
              <w:rPr>
                <w:rFonts w:asciiTheme="majorHAnsi" w:hAnsiTheme="majorHAnsi" w:cs="Times New Roman"/>
                <w:w w:val="96"/>
                <w:sz w:val="24"/>
                <w:szCs w:val="24"/>
                <w:lang w:val="kk-KZ" w:eastAsia="ru-RU"/>
              </w:rPr>
              <w:lastRenderedPageBreak/>
              <w:t>аз қимылды ойын</w:t>
            </w:r>
          </w:p>
        </w:tc>
      </w:tr>
      <w:tr w:rsidR="00E744F5" w:rsidRPr="00314C30" w14:paraId="03CCE894" w14:textId="77777777" w:rsidTr="00DE0499">
        <w:trPr>
          <w:trHeight w:val="232"/>
        </w:trPr>
        <w:tc>
          <w:tcPr>
            <w:tcW w:w="2127" w:type="dxa"/>
            <w:shd w:val="clear" w:color="auto" w:fill="auto"/>
            <w:tcMar>
              <w:top w:w="15" w:type="dxa"/>
              <w:left w:w="22" w:type="dxa"/>
              <w:bottom w:w="0" w:type="dxa"/>
              <w:right w:w="22" w:type="dxa"/>
            </w:tcMar>
            <w:hideMark/>
          </w:tcPr>
          <w:p w14:paraId="07A7D1D8" w14:textId="77777777" w:rsidR="00E744F5" w:rsidRPr="00314C30" w:rsidRDefault="00E744F5" w:rsidP="00EA5063">
            <w:pPr>
              <w:rPr>
                <w:rFonts w:asciiTheme="majorHAnsi" w:hAnsiTheme="majorHAnsi" w:cs="Times New Roman"/>
                <w:w w:val="96"/>
                <w:sz w:val="24"/>
                <w:szCs w:val="24"/>
                <w:lang w:eastAsia="ru-RU"/>
              </w:rPr>
            </w:pPr>
            <w:proofErr w:type="spellStart"/>
            <w:r w:rsidRPr="006F386A">
              <w:rPr>
                <w:rFonts w:ascii="Times New Roman" w:eastAsia="Times New Roman" w:hAnsi="Times New Roman" w:cs="Times New Roman"/>
                <w:b/>
                <w:sz w:val="24"/>
                <w:szCs w:val="24"/>
              </w:rPr>
              <w:lastRenderedPageBreak/>
              <w:t>Балалардың</w:t>
            </w:r>
            <w:proofErr w:type="spellEnd"/>
            <w:r w:rsidRPr="006F386A">
              <w:rPr>
                <w:rFonts w:ascii="Times New Roman" w:eastAsia="Times New Roman" w:hAnsi="Times New Roman" w:cs="Times New Roman"/>
                <w:b/>
                <w:sz w:val="24"/>
                <w:szCs w:val="24"/>
              </w:rPr>
              <w:t xml:space="preserve"> </w:t>
            </w:r>
            <w:proofErr w:type="spellStart"/>
            <w:r w:rsidRPr="006F386A">
              <w:rPr>
                <w:rFonts w:ascii="Times New Roman" w:eastAsia="Times New Roman" w:hAnsi="Times New Roman" w:cs="Times New Roman"/>
                <w:b/>
                <w:sz w:val="24"/>
                <w:szCs w:val="24"/>
              </w:rPr>
              <w:t>үйге</w:t>
            </w:r>
            <w:proofErr w:type="spellEnd"/>
            <w:r w:rsidRPr="006F386A">
              <w:rPr>
                <w:rFonts w:ascii="Times New Roman" w:eastAsia="Times New Roman" w:hAnsi="Times New Roman" w:cs="Times New Roman"/>
                <w:b/>
                <w:sz w:val="24"/>
                <w:szCs w:val="24"/>
              </w:rPr>
              <w:t xml:space="preserve"> </w:t>
            </w:r>
            <w:proofErr w:type="spellStart"/>
            <w:r w:rsidRPr="006F386A">
              <w:rPr>
                <w:rFonts w:ascii="Times New Roman" w:eastAsia="Times New Roman" w:hAnsi="Times New Roman" w:cs="Times New Roman"/>
                <w:b/>
                <w:sz w:val="24"/>
                <w:szCs w:val="24"/>
              </w:rPr>
              <w:t>қайтуы</w:t>
            </w:r>
            <w:proofErr w:type="spellEnd"/>
            <w:r>
              <w:rPr>
                <w:rFonts w:ascii="Times New Roman" w:eastAsia="Times New Roman" w:hAnsi="Times New Roman" w:cs="Times New Roman"/>
                <w:b/>
                <w:sz w:val="24"/>
                <w:szCs w:val="24"/>
                <w:lang w:val="kk-KZ"/>
              </w:rPr>
              <w:t xml:space="preserve">                         17.50-18.00</w:t>
            </w:r>
          </w:p>
        </w:tc>
        <w:tc>
          <w:tcPr>
            <w:tcW w:w="13183" w:type="dxa"/>
            <w:gridSpan w:val="8"/>
            <w:shd w:val="clear" w:color="auto" w:fill="auto"/>
            <w:tcMar>
              <w:top w:w="15" w:type="dxa"/>
              <w:left w:w="22" w:type="dxa"/>
              <w:bottom w:w="0" w:type="dxa"/>
              <w:right w:w="22" w:type="dxa"/>
            </w:tcMar>
            <w:hideMark/>
          </w:tcPr>
          <w:p w14:paraId="4C2A09F5" w14:textId="77777777" w:rsidR="00E744F5" w:rsidRPr="00314C30" w:rsidRDefault="00E744F5" w:rsidP="00DE0499">
            <w:pPr>
              <w:rPr>
                <w:rFonts w:asciiTheme="majorHAnsi" w:hAnsiTheme="majorHAnsi" w:cs="Times New Roman"/>
                <w:w w:val="96"/>
                <w:sz w:val="24"/>
                <w:szCs w:val="24"/>
                <w:lang w:eastAsia="ru-RU"/>
              </w:rPr>
            </w:pPr>
            <w:proofErr w:type="spellStart"/>
            <w:r w:rsidRPr="00314C30">
              <w:rPr>
                <w:rFonts w:asciiTheme="majorHAnsi" w:hAnsiTheme="majorHAnsi" w:cs="Times New Roman"/>
                <w:w w:val="96"/>
                <w:sz w:val="24"/>
                <w:szCs w:val="24"/>
                <w:lang w:eastAsia="ru-RU"/>
              </w:rPr>
              <w:t>Балалардың</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жетістіктері</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туралы</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әңгіме</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ата-аналардың</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баланы</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тәрбиелеу</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және</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дамыту</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жөніндегі</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сұрақтарына</w:t>
            </w:r>
            <w:proofErr w:type="spellEnd"/>
            <w:r w:rsidRPr="00314C30">
              <w:rPr>
                <w:rFonts w:asciiTheme="majorHAnsi" w:hAnsiTheme="majorHAnsi" w:cs="Times New Roman"/>
                <w:w w:val="96"/>
                <w:sz w:val="24"/>
                <w:szCs w:val="24"/>
                <w:lang w:eastAsia="ru-RU"/>
              </w:rPr>
              <w:t xml:space="preserve"> </w:t>
            </w:r>
            <w:proofErr w:type="spellStart"/>
            <w:r w:rsidRPr="00314C30">
              <w:rPr>
                <w:rFonts w:asciiTheme="majorHAnsi" w:hAnsiTheme="majorHAnsi" w:cs="Times New Roman"/>
                <w:w w:val="96"/>
                <w:sz w:val="24"/>
                <w:szCs w:val="24"/>
                <w:lang w:eastAsia="ru-RU"/>
              </w:rPr>
              <w:t>жауап</w:t>
            </w:r>
            <w:proofErr w:type="spellEnd"/>
            <w:r w:rsidRPr="00314C30">
              <w:rPr>
                <w:rFonts w:asciiTheme="majorHAnsi" w:hAnsiTheme="majorHAnsi" w:cs="Times New Roman"/>
                <w:w w:val="96"/>
                <w:sz w:val="24"/>
                <w:szCs w:val="24"/>
                <w:lang w:eastAsia="ru-RU"/>
              </w:rPr>
              <w:t xml:space="preserve"> беру, </w:t>
            </w:r>
            <w:proofErr w:type="spellStart"/>
            <w:r w:rsidRPr="00314C30">
              <w:rPr>
                <w:rFonts w:asciiTheme="majorHAnsi" w:hAnsiTheme="majorHAnsi" w:cs="Times New Roman"/>
                <w:w w:val="96"/>
                <w:sz w:val="24"/>
                <w:szCs w:val="24"/>
                <w:lang w:eastAsia="ru-RU"/>
              </w:rPr>
              <w:t>кеңестер</w:t>
            </w:r>
            <w:proofErr w:type="spellEnd"/>
            <w:r w:rsidRPr="00314C30">
              <w:rPr>
                <w:rFonts w:asciiTheme="majorHAnsi" w:hAnsiTheme="majorHAnsi" w:cs="Times New Roman"/>
                <w:w w:val="96"/>
                <w:sz w:val="24"/>
                <w:szCs w:val="24"/>
                <w:lang w:eastAsia="ru-RU"/>
              </w:rPr>
              <w:t xml:space="preserve"> беру</w:t>
            </w:r>
          </w:p>
        </w:tc>
      </w:tr>
    </w:tbl>
    <w:p w14:paraId="4DC1A88C" w14:textId="77777777" w:rsidR="001F2E9F" w:rsidRDefault="001F2E9F" w:rsidP="00AE00F1">
      <w:pPr>
        <w:spacing w:after="225" w:line="240" w:lineRule="auto"/>
        <w:rPr>
          <w:rFonts w:ascii="Times New Roman" w:eastAsia="Times New Roman" w:hAnsi="Times New Roman" w:cs="Times New Roman"/>
          <w:b/>
          <w:color w:val="222222"/>
          <w:sz w:val="24"/>
          <w:szCs w:val="24"/>
          <w:lang w:val="kk-KZ"/>
        </w:rPr>
      </w:pPr>
    </w:p>
    <w:p w14:paraId="670330CF" w14:textId="2CCA1890" w:rsidR="00AE00F1" w:rsidRPr="0009739F" w:rsidRDefault="00AE00F1" w:rsidP="00AE00F1">
      <w:pPr>
        <w:spacing w:after="225" w:line="240" w:lineRule="auto"/>
        <w:rPr>
          <w:rFonts w:ascii="Times New Roman" w:eastAsia="Times New Roman" w:hAnsi="Times New Roman" w:cs="Times New Roman"/>
          <w:b/>
          <w:color w:val="222222"/>
          <w:sz w:val="24"/>
          <w:szCs w:val="24"/>
          <w:lang w:val="kk-KZ"/>
        </w:rPr>
      </w:pPr>
      <w:r w:rsidRPr="0009739F">
        <w:rPr>
          <w:rFonts w:ascii="Times New Roman" w:eastAsia="Times New Roman" w:hAnsi="Times New Roman" w:cs="Times New Roman"/>
          <w:b/>
          <w:color w:val="222222"/>
          <w:sz w:val="24"/>
          <w:szCs w:val="24"/>
          <w:lang w:val="kk-KZ"/>
        </w:rPr>
        <w:t>Тәрбиеші:</w:t>
      </w:r>
      <w:r w:rsidR="001F2E9F">
        <w:rPr>
          <w:rFonts w:ascii="Times New Roman" w:eastAsia="Times New Roman" w:hAnsi="Times New Roman" w:cs="Times New Roman"/>
          <w:b/>
          <w:color w:val="222222"/>
          <w:sz w:val="24"/>
          <w:szCs w:val="24"/>
          <w:lang w:val="kk-KZ"/>
        </w:rPr>
        <w:t>Палманова Э.Ж.</w:t>
      </w:r>
    </w:p>
    <w:p w14:paraId="00745423" w14:textId="77777777" w:rsidR="007E5147" w:rsidRDefault="007E5147" w:rsidP="00360F3A">
      <w:pPr>
        <w:pStyle w:val="a5"/>
        <w:rPr>
          <w:rFonts w:asciiTheme="majorHAnsi" w:eastAsiaTheme="minorHAnsi" w:hAnsiTheme="majorHAnsi"/>
          <w:sz w:val="24"/>
          <w:szCs w:val="24"/>
          <w:lang w:val="kk-KZ" w:eastAsia="ru-RU"/>
        </w:rPr>
      </w:pPr>
    </w:p>
    <w:p w14:paraId="58D79D24" w14:textId="77777777" w:rsidR="001F2E9F" w:rsidRDefault="001F2E9F" w:rsidP="00360F3A">
      <w:pPr>
        <w:pStyle w:val="a5"/>
        <w:rPr>
          <w:rFonts w:asciiTheme="majorHAnsi" w:eastAsiaTheme="minorHAnsi" w:hAnsiTheme="majorHAnsi"/>
          <w:sz w:val="24"/>
          <w:szCs w:val="24"/>
          <w:lang w:val="kk-KZ" w:eastAsia="ru-RU"/>
        </w:rPr>
      </w:pPr>
    </w:p>
    <w:p w14:paraId="3B799A0D" w14:textId="77777777" w:rsidR="001F2E9F" w:rsidRDefault="001F2E9F" w:rsidP="00360F3A">
      <w:pPr>
        <w:pStyle w:val="a5"/>
        <w:rPr>
          <w:rFonts w:asciiTheme="majorHAnsi" w:eastAsiaTheme="minorHAnsi" w:hAnsiTheme="majorHAnsi"/>
          <w:sz w:val="24"/>
          <w:szCs w:val="24"/>
          <w:lang w:val="kk-KZ" w:eastAsia="ru-RU"/>
        </w:rPr>
      </w:pPr>
    </w:p>
    <w:p w14:paraId="7D7E33F1" w14:textId="77777777" w:rsidR="001F2E9F" w:rsidRDefault="001F2E9F" w:rsidP="00360F3A">
      <w:pPr>
        <w:pStyle w:val="a5"/>
        <w:rPr>
          <w:rFonts w:asciiTheme="majorHAnsi" w:eastAsiaTheme="minorHAnsi" w:hAnsiTheme="majorHAnsi"/>
          <w:sz w:val="24"/>
          <w:szCs w:val="24"/>
          <w:lang w:val="kk-KZ" w:eastAsia="ru-RU"/>
        </w:rPr>
      </w:pPr>
    </w:p>
    <w:p w14:paraId="0817A5C3" w14:textId="77777777" w:rsidR="001F2E9F" w:rsidRDefault="001F2E9F" w:rsidP="00360F3A">
      <w:pPr>
        <w:pStyle w:val="a5"/>
        <w:rPr>
          <w:rFonts w:asciiTheme="majorHAnsi" w:eastAsiaTheme="minorHAnsi" w:hAnsiTheme="majorHAnsi"/>
          <w:sz w:val="24"/>
          <w:szCs w:val="24"/>
          <w:lang w:val="kk-KZ" w:eastAsia="ru-RU"/>
        </w:rPr>
      </w:pPr>
    </w:p>
    <w:p w14:paraId="1CBD3E1A" w14:textId="77777777" w:rsidR="001F2E9F" w:rsidRDefault="001F2E9F" w:rsidP="00360F3A">
      <w:pPr>
        <w:pStyle w:val="a5"/>
        <w:rPr>
          <w:rFonts w:asciiTheme="majorHAnsi" w:eastAsiaTheme="minorHAnsi" w:hAnsiTheme="majorHAnsi"/>
          <w:sz w:val="24"/>
          <w:szCs w:val="24"/>
          <w:lang w:val="kk-KZ" w:eastAsia="ru-RU"/>
        </w:rPr>
      </w:pPr>
    </w:p>
    <w:p w14:paraId="7011D62E" w14:textId="77777777" w:rsidR="001F2E9F" w:rsidRDefault="001F2E9F" w:rsidP="00360F3A">
      <w:pPr>
        <w:pStyle w:val="a5"/>
        <w:rPr>
          <w:rFonts w:asciiTheme="majorHAnsi" w:eastAsiaTheme="minorHAnsi" w:hAnsiTheme="majorHAnsi"/>
          <w:sz w:val="24"/>
          <w:szCs w:val="24"/>
          <w:lang w:val="kk-KZ" w:eastAsia="ru-RU"/>
        </w:rPr>
      </w:pPr>
    </w:p>
    <w:p w14:paraId="36245512" w14:textId="77777777" w:rsidR="001F2E9F" w:rsidRDefault="001F2E9F" w:rsidP="00360F3A">
      <w:pPr>
        <w:pStyle w:val="a5"/>
        <w:rPr>
          <w:rFonts w:asciiTheme="majorHAnsi" w:eastAsiaTheme="minorHAnsi" w:hAnsiTheme="majorHAnsi"/>
          <w:sz w:val="24"/>
          <w:szCs w:val="24"/>
          <w:lang w:val="kk-KZ" w:eastAsia="ru-RU"/>
        </w:rPr>
      </w:pPr>
    </w:p>
    <w:p w14:paraId="7B2D9DCF" w14:textId="77777777" w:rsidR="001F2E9F" w:rsidRDefault="001F2E9F" w:rsidP="00360F3A">
      <w:pPr>
        <w:pStyle w:val="a5"/>
        <w:rPr>
          <w:rFonts w:asciiTheme="majorHAnsi" w:eastAsiaTheme="minorHAnsi" w:hAnsiTheme="majorHAnsi"/>
          <w:sz w:val="24"/>
          <w:szCs w:val="24"/>
          <w:lang w:val="kk-KZ" w:eastAsia="ru-RU"/>
        </w:rPr>
      </w:pPr>
    </w:p>
    <w:p w14:paraId="0860A4E1" w14:textId="77777777" w:rsidR="001F2E9F" w:rsidRDefault="001F2E9F" w:rsidP="00360F3A">
      <w:pPr>
        <w:pStyle w:val="a5"/>
        <w:rPr>
          <w:rFonts w:asciiTheme="majorHAnsi" w:eastAsiaTheme="minorHAnsi" w:hAnsiTheme="majorHAnsi"/>
          <w:sz w:val="24"/>
          <w:szCs w:val="24"/>
          <w:lang w:val="kk-KZ" w:eastAsia="ru-RU"/>
        </w:rPr>
      </w:pPr>
    </w:p>
    <w:p w14:paraId="253C3003" w14:textId="77777777" w:rsidR="001F2E9F" w:rsidRDefault="001F2E9F" w:rsidP="00360F3A">
      <w:pPr>
        <w:pStyle w:val="a5"/>
        <w:rPr>
          <w:rFonts w:asciiTheme="majorHAnsi" w:eastAsiaTheme="minorHAnsi" w:hAnsiTheme="majorHAnsi"/>
          <w:sz w:val="24"/>
          <w:szCs w:val="24"/>
          <w:lang w:val="kk-KZ" w:eastAsia="ru-RU"/>
        </w:rPr>
      </w:pPr>
    </w:p>
    <w:p w14:paraId="6066F184" w14:textId="77777777" w:rsidR="001F2E9F" w:rsidRDefault="001F2E9F" w:rsidP="00360F3A">
      <w:pPr>
        <w:pStyle w:val="a5"/>
        <w:rPr>
          <w:rFonts w:asciiTheme="majorHAnsi" w:eastAsiaTheme="minorHAnsi" w:hAnsiTheme="majorHAnsi"/>
          <w:sz w:val="24"/>
          <w:szCs w:val="24"/>
          <w:lang w:val="kk-KZ" w:eastAsia="ru-RU"/>
        </w:rPr>
      </w:pPr>
    </w:p>
    <w:p w14:paraId="4FC29B5D" w14:textId="77777777" w:rsidR="001F2E9F" w:rsidRDefault="001F2E9F" w:rsidP="00360F3A">
      <w:pPr>
        <w:pStyle w:val="a5"/>
        <w:rPr>
          <w:rFonts w:asciiTheme="majorHAnsi" w:eastAsiaTheme="minorHAnsi" w:hAnsiTheme="majorHAnsi"/>
          <w:sz w:val="24"/>
          <w:szCs w:val="24"/>
          <w:lang w:val="kk-KZ" w:eastAsia="ru-RU"/>
        </w:rPr>
      </w:pPr>
    </w:p>
    <w:p w14:paraId="5EFC0347" w14:textId="77777777" w:rsidR="001F2E9F" w:rsidRDefault="001F2E9F" w:rsidP="00360F3A">
      <w:pPr>
        <w:pStyle w:val="a5"/>
        <w:rPr>
          <w:rFonts w:asciiTheme="majorHAnsi" w:eastAsiaTheme="minorHAnsi" w:hAnsiTheme="majorHAnsi"/>
          <w:sz w:val="24"/>
          <w:szCs w:val="24"/>
          <w:lang w:val="kk-KZ" w:eastAsia="ru-RU"/>
        </w:rPr>
      </w:pPr>
    </w:p>
    <w:p w14:paraId="518CB747" w14:textId="77777777" w:rsidR="001F2E9F" w:rsidRDefault="001F2E9F" w:rsidP="00360F3A">
      <w:pPr>
        <w:pStyle w:val="a5"/>
        <w:rPr>
          <w:rFonts w:asciiTheme="majorHAnsi" w:eastAsiaTheme="minorHAnsi" w:hAnsiTheme="majorHAnsi"/>
          <w:sz w:val="24"/>
          <w:szCs w:val="24"/>
          <w:lang w:val="kk-KZ" w:eastAsia="ru-RU"/>
        </w:rPr>
      </w:pPr>
    </w:p>
    <w:p w14:paraId="631CED29" w14:textId="77777777" w:rsidR="001F2E9F" w:rsidRDefault="001F2E9F" w:rsidP="00360F3A">
      <w:pPr>
        <w:pStyle w:val="a5"/>
        <w:rPr>
          <w:rFonts w:asciiTheme="majorHAnsi" w:eastAsiaTheme="minorHAnsi" w:hAnsiTheme="majorHAnsi"/>
          <w:sz w:val="24"/>
          <w:szCs w:val="24"/>
          <w:lang w:val="kk-KZ" w:eastAsia="ru-RU"/>
        </w:rPr>
      </w:pPr>
    </w:p>
    <w:p w14:paraId="4391CC09" w14:textId="77777777" w:rsidR="001F2E9F" w:rsidRDefault="001F2E9F" w:rsidP="00360F3A">
      <w:pPr>
        <w:pStyle w:val="a5"/>
        <w:rPr>
          <w:rFonts w:asciiTheme="majorHAnsi" w:eastAsiaTheme="minorHAnsi" w:hAnsiTheme="majorHAnsi"/>
          <w:sz w:val="24"/>
          <w:szCs w:val="24"/>
          <w:lang w:val="kk-KZ" w:eastAsia="ru-RU"/>
        </w:rPr>
      </w:pPr>
    </w:p>
    <w:p w14:paraId="714AE68C" w14:textId="77777777" w:rsidR="001F2E9F" w:rsidRDefault="001F2E9F" w:rsidP="00360F3A">
      <w:pPr>
        <w:pStyle w:val="a5"/>
        <w:rPr>
          <w:rFonts w:asciiTheme="majorHAnsi" w:eastAsiaTheme="minorHAnsi" w:hAnsiTheme="majorHAnsi"/>
          <w:sz w:val="24"/>
          <w:szCs w:val="24"/>
          <w:lang w:val="kk-KZ" w:eastAsia="ru-RU"/>
        </w:rPr>
      </w:pPr>
    </w:p>
    <w:p w14:paraId="582120C5" w14:textId="77777777" w:rsidR="001F2E9F" w:rsidRDefault="001F2E9F" w:rsidP="00360F3A">
      <w:pPr>
        <w:pStyle w:val="a5"/>
        <w:rPr>
          <w:rFonts w:asciiTheme="majorHAnsi" w:eastAsiaTheme="minorHAnsi" w:hAnsiTheme="majorHAnsi"/>
          <w:sz w:val="24"/>
          <w:szCs w:val="24"/>
          <w:lang w:val="kk-KZ" w:eastAsia="ru-RU"/>
        </w:rPr>
      </w:pPr>
    </w:p>
    <w:p w14:paraId="4BAA1A07" w14:textId="77777777" w:rsidR="001F2E9F" w:rsidRDefault="001F2E9F" w:rsidP="00360F3A">
      <w:pPr>
        <w:pStyle w:val="a5"/>
        <w:rPr>
          <w:rFonts w:asciiTheme="majorHAnsi" w:eastAsiaTheme="minorHAnsi" w:hAnsiTheme="majorHAnsi"/>
          <w:sz w:val="24"/>
          <w:szCs w:val="24"/>
          <w:lang w:val="kk-KZ" w:eastAsia="ru-RU"/>
        </w:rPr>
      </w:pPr>
    </w:p>
    <w:p w14:paraId="65094261" w14:textId="77777777" w:rsidR="001F2E9F" w:rsidRDefault="001F2E9F" w:rsidP="00360F3A">
      <w:pPr>
        <w:pStyle w:val="a5"/>
        <w:rPr>
          <w:rFonts w:asciiTheme="majorHAnsi" w:eastAsiaTheme="minorHAnsi" w:hAnsiTheme="majorHAnsi"/>
          <w:sz w:val="24"/>
          <w:szCs w:val="24"/>
          <w:lang w:val="kk-KZ" w:eastAsia="ru-RU"/>
        </w:rPr>
      </w:pPr>
    </w:p>
    <w:p w14:paraId="724DF967" w14:textId="77777777" w:rsidR="001F2E9F" w:rsidRDefault="001F2E9F" w:rsidP="00360F3A">
      <w:pPr>
        <w:pStyle w:val="a5"/>
        <w:rPr>
          <w:rFonts w:asciiTheme="majorHAnsi" w:eastAsiaTheme="minorHAnsi" w:hAnsiTheme="majorHAnsi"/>
          <w:sz w:val="24"/>
          <w:szCs w:val="24"/>
          <w:lang w:val="kk-KZ" w:eastAsia="ru-RU"/>
        </w:rPr>
      </w:pPr>
    </w:p>
    <w:p w14:paraId="4077022C" w14:textId="77777777" w:rsidR="001F2E9F" w:rsidRDefault="001F2E9F" w:rsidP="00360F3A">
      <w:pPr>
        <w:pStyle w:val="a5"/>
        <w:rPr>
          <w:rFonts w:asciiTheme="majorHAnsi" w:eastAsiaTheme="minorHAnsi" w:hAnsiTheme="majorHAnsi"/>
          <w:sz w:val="24"/>
          <w:szCs w:val="24"/>
          <w:lang w:val="kk-KZ" w:eastAsia="ru-RU"/>
        </w:rPr>
      </w:pPr>
    </w:p>
    <w:p w14:paraId="4AED3AD5" w14:textId="77777777" w:rsidR="001F2E9F" w:rsidRDefault="001F2E9F" w:rsidP="00360F3A">
      <w:pPr>
        <w:pStyle w:val="a5"/>
        <w:rPr>
          <w:rFonts w:asciiTheme="majorHAnsi" w:eastAsiaTheme="minorHAnsi" w:hAnsiTheme="majorHAnsi"/>
          <w:sz w:val="24"/>
          <w:szCs w:val="24"/>
          <w:lang w:val="kk-KZ" w:eastAsia="ru-RU"/>
        </w:rPr>
      </w:pPr>
    </w:p>
    <w:p w14:paraId="60D30CAC" w14:textId="77777777" w:rsidR="001F2E9F" w:rsidRDefault="001F2E9F" w:rsidP="00360F3A">
      <w:pPr>
        <w:pStyle w:val="a5"/>
        <w:rPr>
          <w:rFonts w:asciiTheme="majorHAnsi" w:eastAsiaTheme="minorHAnsi" w:hAnsiTheme="majorHAnsi"/>
          <w:sz w:val="24"/>
          <w:szCs w:val="24"/>
          <w:lang w:val="kk-KZ" w:eastAsia="ru-RU"/>
        </w:rPr>
      </w:pPr>
    </w:p>
    <w:p w14:paraId="020F38AD" w14:textId="77777777" w:rsidR="001F2E9F" w:rsidRDefault="001F2E9F" w:rsidP="00360F3A">
      <w:pPr>
        <w:pStyle w:val="a5"/>
        <w:rPr>
          <w:rFonts w:asciiTheme="majorHAnsi" w:eastAsiaTheme="minorHAnsi" w:hAnsiTheme="majorHAnsi"/>
          <w:sz w:val="24"/>
          <w:szCs w:val="24"/>
          <w:lang w:val="kk-KZ" w:eastAsia="ru-RU"/>
        </w:rPr>
      </w:pPr>
    </w:p>
    <w:p w14:paraId="04AB1E4C" w14:textId="1CFDF21B" w:rsidR="006F386A" w:rsidRPr="001F2E9F" w:rsidRDefault="00360F3A" w:rsidP="00DE0499">
      <w:pPr>
        <w:pStyle w:val="a5"/>
        <w:rPr>
          <w:rFonts w:ascii="Times New Roman" w:hAnsi="Times New Roman"/>
          <w:b/>
          <w:lang w:val="kk-KZ"/>
        </w:rPr>
      </w:pPr>
      <w:r>
        <w:rPr>
          <w:rFonts w:ascii="Times New Roman" w:eastAsia="Times New Roman" w:hAnsi="Times New Roman"/>
          <w:b/>
          <w:sz w:val="24"/>
          <w:szCs w:val="24"/>
          <w:lang w:val="kk-KZ"/>
        </w:rPr>
        <w:lastRenderedPageBreak/>
        <w:t xml:space="preserve">Ақпан </w:t>
      </w:r>
      <w:r w:rsidRPr="003F1F35">
        <w:rPr>
          <w:rFonts w:ascii="Times New Roman" w:eastAsia="Times New Roman" w:hAnsi="Times New Roman"/>
          <w:b/>
          <w:sz w:val="24"/>
          <w:szCs w:val="24"/>
          <w:lang w:val="kk-KZ"/>
        </w:rPr>
        <w:t>айына арналған</w:t>
      </w:r>
      <w:r w:rsidRPr="003F1F35">
        <w:rPr>
          <w:rFonts w:ascii="Times New Roman" w:eastAsia="Times New Roman" w:hAnsi="Times New Roman"/>
          <w:b/>
          <w:color w:val="50576D"/>
          <w:sz w:val="24"/>
          <w:szCs w:val="24"/>
          <w:lang w:val="kk-KZ"/>
        </w:rPr>
        <w:t xml:space="preserve"> </w:t>
      </w:r>
      <w:r w:rsidRPr="003F1F35">
        <w:rPr>
          <w:rFonts w:ascii="Times New Roman" w:hAnsi="Times New Roman"/>
          <w:b/>
          <w:lang w:val="kk-KZ"/>
        </w:rPr>
        <w:t>ересек «</w:t>
      </w:r>
      <w:r w:rsidR="008B55E1" w:rsidRPr="008B55E1">
        <w:rPr>
          <w:rFonts w:ascii="Times New Roman" w:hAnsi="Times New Roman"/>
          <w:b/>
          <w:lang w:val="kk-KZ"/>
        </w:rPr>
        <w:t>Smart</w:t>
      </w:r>
      <w:r w:rsidRPr="003F1F35">
        <w:rPr>
          <w:rFonts w:ascii="Times New Roman" w:hAnsi="Times New Roman"/>
          <w:b/>
          <w:lang w:val="kk-KZ"/>
        </w:rPr>
        <w:t>» тобы балаларының өмірін ұйымдастыру мен тәрбие шараларының циклограммасы</w:t>
      </w:r>
    </w:p>
    <w:p w14:paraId="33B5F016" w14:textId="77777777" w:rsidR="00DE0499" w:rsidRPr="006F4616" w:rsidRDefault="00DE0499" w:rsidP="00DE0499">
      <w:pPr>
        <w:pStyle w:val="a5"/>
        <w:rPr>
          <w:rFonts w:ascii="Times New Roman" w:hAnsi="Times New Roman"/>
          <w:sz w:val="24"/>
          <w:szCs w:val="24"/>
          <w:lang w:val="sq-AL" w:eastAsia="ru-RU"/>
        </w:rPr>
      </w:pPr>
      <w:r w:rsidRPr="00360F3A">
        <w:rPr>
          <w:rFonts w:ascii="Times New Roman" w:hAnsi="Times New Roman"/>
          <w:b/>
          <w:sz w:val="24"/>
          <w:szCs w:val="24"/>
          <w:lang w:val="sq-AL" w:eastAsia="ru-RU"/>
        </w:rPr>
        <w:t>Топ:</w:t>
      </w:r>
      <w:r w:rsidRPr="006F4616">
        <w:rPr>
          <w:rFonts w:ascii="Times New Roman" w:hAnsi="Times New Roman"/>
          <w:sz w:val="24"/>
          <w:szCs w:val="24"/>
          <w:lang w:val="sq-AL" w:eastAsia="ru-RU"/>
        </w:rPr>
        <w:t xml:space="preserve"> ересек жас тобы</w:t>
      </w:r>
    </w:p>
    <w:p w14:paraId="65C84D1A" w14:textId="77777777" w:rsidR="00DE0499" w:rsidRPr="006F4616" w:rsidRDefault="00DE0499" w:rsidP="00DE0499">
      <w:pPr>
        <w:pStyle w:val="a5"/>
        <w:rPr>
          <w:rFonts w:ascii="Times New Roman" w:hAnsi="Times New Roman"/>
          <w:sz w:val="24"/>
          <w:szCs w:val="24"/>
          <w:lang w:val="sq-AL" w:eastAsia="ru-RU"/>
        </w:rPr>
      </w:pPr>
      <w:r w:rsidRPr="00360F3A">
        <w:rPr>
          <w:rFonts w:ascii="Times New Roman" w:hAnsi="Times New Roman"/>
          <w:b/>
          <w:sz w:val="24"/>
          <w:szCs w:val="24"/>
          <w:lang w:val="sq-AL" w:eastAsia="ru-RU"/>
        </w:rPr>
        <w:t>Балалардың жасы:</w:t>
      </w:r>
      <w:r w:rsidRPr="006F4616">
        <w:rPr>
          <w:rFonts w:ascii="Times New Roman" w:hAnsi="Times New Roman"/>
          <w:sz w:val="24"/>
          <w:szCs w:val="24"/>
          <w:lang w:val="sq-AL" w:eastAsia="ru-RU"/>
        </w:rPr>
        <w:t xml:space="preserve"> 4 жастан бастап</w:t>
      </w:r>
    </w:p>
    <w:p w14:paraId="5042BD1E" w14:textId="77777777" w:rsidR="00DE0499" w:rsidRPr="006F4616" w:rsidRDefault="00DE0499" w:rsidP="00DE0499">
      <w:pPr>
        <w:pStyle w:val="a5"/>
        <w:rPr>
          <w:rFonts w:ascii="Times New Roman" w:hAnsi="Times New Roman"/>
          <w:sz w:val="24"/>
          <w:szCs w:val="24"/>
          <w:lang w:val="sq-AL" w:eastAsia="ru-RU"/>
        </w:rPr>
      </w:pPr>
      <w:r w:rsidRPr="00360F3A">
        <w:rPr>
          <w:rFonts w:ascii="Times New Roman" w:hAnsi="Times New Roman"/>
          <w:b/>
          <w:sz w:val="24"/>
          <w:szCs w:val="24"/>
          <w:lang w:val="sq-AL" w:eastAsia="ru-RU"/>
        </w:rPr>
        <w:t>Жоспар қай кезеңге жасалды:</w:t>
      </w:r>
      <w:r w:rsidRPr="006F4616">
        <w:rPr>
          <w:rFonts w:ascii="Times New Roman" w:hAnsi="Times New Roman"/>
          <w:sz w:val="24"/>
          <w:szCs w:val="24"/>
          <w:lang w:val="sq-AL" w:eastAsia="ru-RU"/>
        </w:rPr>
        <w:t xml:space="preserve"> 01.02–03.02</w:t>
      </w:r>
    </w:p>
    <w:tbl>
      <w:tblPr>
        <w:tblStyle w:val="a3"/>
        <w:tblW w:w="0" w:type="auto"/>
        <w:tblLook w:val="04A0" w:firstRow="1" w:lastRow="0" w:firstColumn="1" w:lastColumn="0" w:noHBand="0" w:noVBand="1"/>
      </w:tblPr>
      <w:tblGrid>
        <w:gridCol w:w="2355"/>
        <w:gridCol w:w="3660"/>
        <w:gridCol w:w="4129"/>
        <w:gridCol w:w="768"/>
        <w:gridCol w:w="3874"/>
      </w:tblGrid>
      <w:tr w:rsidR="00DE0499" w:rsidRPr="006F4616" w14:paraId="2F879C5E" w14:textId="77777777" w:rsidTr="001F2E9F">
        <w:tc>
          <w:tcPr>
            <w:tcW w:w="2355" w:type="dxa"/>
            <w:hideMark/>
          </w:tcPr>
          <w:p w14:paraId="2B5E01D0" w14:textId="77777777" w:rsidR="00DE0499" w:rsidRPr="00360F3A" w:rsidRDefault="00DE0499" w:rsidP="00DE0499">
            <w:pPr>
              <w:pStyle w:val="a5"/>
              <w:rPr>
                <w:rFonts w:ascii="Times New Roman" w:hAnsi="Times New Roman"/>
                <w:b/>
                <w:sz w:val="24"/>
                <w:szCs w:val="24"/>
                <w:lang w:val="sq-AL" w:eastAsia="ru-RU"/>
              </w:rPr>
            </w:pPr>
            <w:r w:rsidRPr="00360F3A">
              <w:rPr>
                <w:rFonts w:ascii="Times New Roman" w:hAnsi="Times New Roman"/>
                <w:b/>
                <w:sz w:val="24"/>
                <w:szCs w:val="24"/>
                <w:lang w:val="sq-AL" w:eastAsia="ru-RU"/>
              </w:rPr>
              <w:t>Күн тәртібінің үлгісі</w:t>
            </w:r>
          </w:p>
        </w:tc>
        <w:tc>
          <w:tcPr>
            <w:tcW w:w="3660" w:type="dxa"/>
            <w:hideMark/>
          </w:tcPr>
          <w:p w14:paraId="50786134" w14:textId="77777777" w:rsidR="00DE0499" w:rsidRPr="00360F3A" w:rsidRDefault="00DE0499" w:rsidP="00DE0499">
            <w:pPr>
              <w:pStyle w:val="a5"/>
              <w:rPr>
                <w:rFonts w:ascii="Times New Roman" w:hAnsi="Times New Roman"/>
                <w:b/>
                <w:sz w:val="24"/>
                <w:szCs w:val="24"/>
                <w:lang w:val="sq-AL" w:eastAsia="ru-RU"/>
              </w:rPr>
            </w:pPr>
            <w:r w:rsidRPr="00360F3A">
              <w:rPr>
                <w:rFonts w:ascii="Times New Roman" w:hAnsi="Times New Roman"/>
                <w:b/>
                <w:sz w:val="24"/>
                <w:szCs w:val="24"/>
                <w:lang w:val="sq-AL" w:eastAsia="ru-RU"/>
              </w:rPr>
              <w:t>Сәрсенбі 01.02</w:t>
            </w:r>
          </w:p>
        </w:tc>
        <w:tc>
          <w:tcPr>
            <w:tcW w:w="4897" w:type="dxa"/>
            <w:gridSpan w:val="2"/>
            <w:hideMark/>
          </w:tcPr>
          <w:p w14:paraId="3535DD29" w14:textId="77777777" w:rsidR="00DE0499" w:rsidRPr="00360F3A" w:rsidRDefault="00DE0499" w:rsidP="00DE0499">
            <w:pPr>
              <w:pStyle w:val="a5"/>
              <w:rPr>
                <w:rFonts w:ascii="Times New Roman" w:hAnsi="Times New Roman"/>
                <w:b/>
                <w:sz w:val="24"/>
                <w:szCs w:val="24"/>
                <w:lang w:val="sq-AL" w:eastAsia="ru-RU"/>
              </w:rPr>
            </w:pPr>
            <w:r w:rsidRPr="00360F3A">
              <w:rPr>
                <w:rFonts w:ascii="Times New Roman" w:hAnsi="Times New Roman"/>
                <w:b/>
                <w:sz w:val="24"/>
                <w:szCs w:val="24"/>
                <w:lang w:val="sq-AL" w:eastAsia="ru-RU"/>
              </w:rPr>
              <w:t>Бейсенбі 02.02</w:t>
            </w:r>
          </w:p>
        </w:tc>
        <w:tc>
          <w:tcPr>
            <w:tcW w:w="3874" w:type="dxa"/>
            <w:hideMark/>
          </w:tcPr>
          <w:p w14:paraId="6E723C7E" w14:textId="77777777" w:rsidR="00DE0499" w:rsidRPr="00360F3A" w:rsidRDefault="00DE0499" w:rsidP="00DE0499">
            <w:pPr>
              <w:pStyle w:val="a5"/>
              <w:rPr>
                <w:rFonts w:ascii="Times New Roman" w:hAnsi="Times New Roman"/>
                <w:b/>
                <w:sz w:val="24"/>
                <w:szCs w:val="24"/>
                <w:lang w:val="sq-AL" w:eastAsia="ru-RU"/>
              </w:rPr>
            </w:pPr>
            <w:r w:rsidRPr="00360F3A">
              <w:rPr>
                <w:rFonts w:ascii="Times New Roman" w:hAnsi="Times New Roman"/>
                <w:b/>
                <w:sz w:val="24"/>
                <w:szCs w:val="24"/>
                <w:lang w:val="sq-AL" w:eastAsia="ru-RU"/>
              </w:rPr>
              <w:t>Жұма 03.02</w:t>
            </w:r>
          </w:p>
        </w:tc>
      </w:tr>
      <w:tr w:rsidR="00DE0499" w:rsidRPr="004371DF" w14:paraId="477FFEA6" w14:textId="77777777" w:rsidTr="001F2E9F">
        <w:tc>
          <w:tcPr>
            <w:tcW w:w="2355" w:type="dxa"/>
            <w:vMerge w:val="restart"/>
            <w:hideMark/>
          </w:tcPr>
          <w:p w14:paraId="00869FE3" w14:textId="77777777" w:rsidR="00DE0499" w:rsidRPr="00EA5063" w:rsidRDefault="00DE0499" w:rsidP="00DE0499">
            <w:pPr>
              <w:pStyle w:val="a5"/>
              <w:rPr>
                <w:rFonts w:ascii="Times New Roman" w:hAnsi="Times New Roman"/>
                <w:b/>
                <w:sz w:val="24"/>
                <w:szCs w:val="24"/>
                <w:lang w:val="kk-KZ" w:eastAsia="ru-RU"/>
              </w:rPr>
            </w:pPr>
            <w:r w:rsidRPr="00EA5063">
              <w:rPr>
                <w:rFonts w:ascii="Times New Roman" w:hAnsi="Times New Roman"/>
                <w:b/>
                <w:sz w:val="24"/>
                <w:szCs w:val="24"/>
                <w:lang w:val="sq-AL" w:eastAsia="ru-RU"/>
              </w:rPr>
              <w:t>Балаларды қабылдау</w:t>
            </w:r>
            <w:r w:rsidR="00FE4116" w:rsidRPr="00EA5063">
              <w:rPr>
                <w:rFonts w:ascii="Times New Roman" w:hAnsi="Times New Roman"/>
                <w:b/>
                <w:sz w:val="24"/>
                <w:szCs w:val="24"/>
                <w:lang w:val="kk-KZ" w:eastAsia="ru-RU"/>
              </w:rPr>
              <w:t xml:space="preserve">               7.30-8.00</w:t>
            </w:r>
          </w:p>
        </w:tc>
        <w:tc>
          <w:tcPr>
            <w:tcW w:w="12431" w:type="dxa"/>
            <w:gridSpan w:val="4"/>
            <w:hideMark/>
          </w:tcPr>
          <w:p w14:paraId="47B083DB" w14:textId="77777777" w:rsidR="00DE0499" w:rsidRPr="006F4616" w:rsidRDefault="00DE0499"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Тәрбиешінің балалармен қарым-қатынасы: отбасылық дәстүрлер туралы жеке әңгімелер, балалармен қарым-қатынас жасау және жақсы көңіл-күй қалыптастыру ойындары. Достық атмосфера құру.</w:t>
            </w:r>
          </w:p>
          <w:p w14:paraId="59BF51D5" w14:textId="77777777" w:rsidR="00DE0499" w:rsidRPr="006F4616" w:rsidRDefault="00DE0499"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«Аяз Ата не әкелді?» әңгімелесу</w:t>
            </w:r>
          </w:p>
          <w:p w14:paraId="1BB3458D" w14:textId="77777777" w:rsidR="00DE0499" w:rsidRPr="006F4616" w:rsidRDefault="00DE0499"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Ойын орталықтарындағы балалардың дербес ойындары (сөйлеуді дамыту)</w:t>
            </w:r>
          </w:p>
        </w:tc>
      </w:tr>
      <w:tr w:rsidR="00DE0499" w:rsidRPr="004371DF" w14:paraId="2FDD1F83" w14:textId="77777777" w:rsidTr="001F2E9F">
        <w:tc>
          <w:tcPr>
            <w:tcW w:w="0" w:type="auto"/>
            <w:vMerge/>
            <w:hideMark/>
          </w:tcPr>
          <w:p w14:paraId="14590AA3" w14:textId="77777777" w:rsidR="00DE0499" w:rsidRPr="00EA5063" w:rsidRDefault="00DE0499" w:rsidP="00DE0499">
            <w:pPr>
              <w:pStyle w:val="a5"/>
              <w:rPr>
                <w:rFonts w:ascii="Times New Roman" w:hAnsi="Times New Roman"/>
                <w:b/>
                <w:sz w:val="24"/>
                <w:szCs w:val="24"/>
                <w:lang w:val="sq-AL" w:eastAsia="ru-RU"/>
              </w:rPr>
            </w:pPr>
          </w:p>
        </w:tc>
        <w:tc>
          <w:tcPr>
            <w:tcW w:w="3660" w:type="dxa"/>
            <w:hideMark/>
          </w:tcPr>
          <w:p w14:paraId="36F9CB02" w14:textId="77777777" w:rsidR="00DE0499" w:rsidRPr="006F4616" w:rsidRDefault="00DE0499"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Аптаның өлеңі</w:t>
            </w:r>
          </w:p>
          <w:p w14:paraId="27EDE39F" w14:textId="77777777" w:rsidR="00DE0499" w:rsidRPr="006F4616" w:rsidRDefault="00DE0499"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«Сәлеметсің бе!» (сөзі В. Кострова, музыкасы Л. Квинт).</w:t>
            </w:r>
          </w:p>
          <w:p w14:paraId="6C4200B5" w14:textId="77777777" w:rsidR="00DE0499" w:rsidRPr="006F4616" w:rsidRDefault="00DE0499"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Сәлеметсің бе, күн, сәлем досым,</w:t>
            </w:r>
          </w:p>
          <w:p w14:paraId="3B221791" w14:textId="77777777" w:rsidR="00DE0499" w:rsidRPr="006F4616" w:rsidRDefault="00DE0499"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Сәлеметсің бе, әдемі төңірек,</w:t>
            </w:r>
          </w:p>
          <w:p w14:paraId="25EEDA3D" w14:textId="77777777" w:rsidR="00DE0499" w:rsidRPr="006F4616" w:rsidRDefault="00DE0499"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Сәлеметсің бе, бейбітшілік, әлем,</w:t>
            </w:r>
          </w:p>
          <w:p w14:paraId="5737115A" w14:textId="77777777" w:rsidR="00DE0499" w:rsidRPr="006F4616" w:rsidRDefault="00DE0499"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Сәлеметсің бе, мейірімді адам!</w:t>
            </w:r>
          </w:p>
          <w:p w14:paraId="76A19690" w14:textId="77777777" w:rsidR="00DE0499" w:rsidRPr="006F4616" w:rsidRDefault="00DE0499"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«Адами құндылықтар деген не?» әңгімелесу</w:t>
            </w:r>
          </w:p>
          <w:p w14:paraId="301A0F98" w14:textId="77777777" w:rsidR="00DE0499" w:rsidRPr="006F4616" w:rsidRDefault="00DE0499"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Мақсаты: өмірге деген тұтас көзқарасты қалыптастыру.</w:t>
            </w:r>
          </w:p>
          <w:p w14:paraId="72D508AA" w14:textId="77777777" w:rsidR="00DE0499" w:rsidRPr="006F4616" w:rsidRDefault="00DE0499"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«Мейірімділік деген не?»</w:t>
            </w:r>
          </w:p>
          <w:p w14:paraId="71BA68C7" w14:textId="77777777" w:rsidR="00DE0499" w:rsidRPr="006F4616" w:rsidRDefault="00DE0499"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 </w:t>
            </w:r>
          </w:p>
        </w:tc>
        <w:tc>
          <w:tcPr>
            <w:tcW w:w="4897" w:type="dxa"/>
            <w:gridSpan w:val="2"/>
            <w:hideMark/>
          </w:tcPr>
          <w:p w14:paraId="1752806C" w14:textId="77777777" w:rsidR="00DE0499" w:rsidRPr="006F4616" w:rsidRDefault="00DE0499"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«Біздің игі істеріміз» әңгімелесу</w:t>
            </w:r>
          </w:p>
          <w:p w14:paraId="531578E3" w14:textId="77777777" w:rsidR="00DE0499" w:rsidRPr="006F4616" w:rsidRDefault="00DE0499"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Мақсаты: балалардың мейірімділік туралы түсініктерін жалпылау; жақсы істер жасауға деген ұмтылысты ояту.</w:t>
            </w:r>
          </w:p>
          <w:p w14:paraId="79CB8B81" w14:textId="77777777" w:rsidR="00DE0499" w:rsidRPr="006F4616" w:rsidRDefault="00DE0499"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«Жеті гүлді гүл» ойыны</w:t>
            </w:r>
          </w:p>
          <w:p w14:paraId="10B3DB69" w14:textId="77777777" w:rsidR="00DE0499" w:rsidRPr="006F4616" w:rsidRDefault="00DE0499"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Мақсаты: «жақсылық – жамандық» ұғымдарымен танысуды жалғастыру.</w:t>
            </w:r>
          </w:p>
          <w:p w14:paraId="5EF5153F" w14:textId="77777777" w:rsidR="00DE0499" w:rsidRPr="006F4616" w:rsidRDefault="00DE0499"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«Егер мейірімді болсаңыз («Леопольд мысық» мультфильмінен)</w:t>
            </w:r>
          </w:p>
          <w:p w14:paraId="7B3D0460" w14:textId="77777777" w:rsidR="00DE0499" w:rsidRPr="006F4616" w:rsidRDefault="00DE0499"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 </w:t>
            </w:r>
          </w:p>
        </w:tc>
        <w:tc>
          <w:tcPr>
            <w:tcW w:w="3874" w:type="dxa"/>
            <w:hideMark/>
          </w:tcPr>
          <w:p w14:paraId="6EDDC5B1" w14:textId="77777777" w:rsidR="00DE0499" w:rsidRPr="006F4616" w:rsidRDefault="00DE0499"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«Менің көңіл-күйім?» әңгімелесу</w:t>
            </w:r>
          </w:p>
          <w:p w14:paraId="4CF60A04" w14:textId="77777777" w:rsidR="00DE0499" w:rsidRPr="006F4616" w:rsidRDefault="00DE0499"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Мақсаты: балаларда жағымды эмоционалды жағдай туғызуға ықпал ету; сезім, эмоциямен таныстыру.</w:t>
            </w:r>
          </w:p>
          <w:p w14:paraId="15EB18E4" w14:textId="77777777" w:rsidR="00DE0499" w:rsidRPr="006F4616" w:rsidRDefault="00DE0499"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«Смайлик» дидактикалық ойыны</w:t>
            </w:r>
          </w:p>
          <w:p w14:paraId="7726A9B5" w14:textId="77777777" w:rsidR="00DE0499" w:rsidRPr="006F4616" w:rsidRDefault="00DE0499"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Мақсаты: тапқырлықты, жағымды эмоцияларды дамыту.</w:t>
            </w:r>
          </w:p>
          <w:p w14:paraId="21497E84" w14:textId="77777777" w:rsidR="00DE0499" w:rsidRPr="006F4616" w:rsidRDefault="00DE0499"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«Сурет бойынша көңіл-күйді тап» ойыны</w:t>
            </w:r>
          </w:p>
          <w:p w14:paraId="1B8747E0" w14:textId="77777777" w:rsidR="00DE0499" w:rsidRPr="006F4616" w:rsidRDefault="00DE0499"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Мақсаты: балалардың осы тұжырымдамаға сәйкес келетін мейірімділік пен эмоционалдық күйлер туралы түсініктерін жалпылау; жақсы істер жасауға деген ұмтылысты ояту</w:t>
            </w:r>
          </w:p>
        </w:tc>
      </w:tr>
      <w:tr w:rsidR="00DE0499" w:rsidRPr="006F4616" w14:paraId="73DC553C" w14:textId="77777777" w:rsidTr="001F2E9F">
        <w:tc>
          <w:tcPr>
            <w:tcW w:w="2355" w:type="dxa"/>
            <w:hideMark/>
          </w:tcPr>
          <w:p w14:paraId="510EB4D6" w14:textId="77777777" w:rsidR="00DE0499" w:rsidRPr="00EA5063" w:rsidRDefault="00DE0499" w:rsidP="00DE0499">
            <w:pPr>
              <w:pStyle w:val="a5"/>
              <w:rPr>
                <w:rFonts w:ascii="Times New Roman" w:hAnsi="Times New Roman"/>
                <w:b/>
                <w:sz w:val="24"/>
                <w:szCs w:val="24"/>
                <w:lang w:val="sq-AL" w:eastAsia="ru-RU"/>
              </w:rPr>
            </w:pPr>
            <w:r w:rsidRPr="00EA5063">
              <w:rPr>
                <w:rFonts w:ascii="Times New Roman" w:hAnsi="Times New Roman"/>
                <w:b/>
                <w:sz w:val="24"/>
                <w:szCs w:val="24"/>
                <w:lang w:val="sq-AL" w:eastAsia="ru-RU"/>
              </w:rPr>
              <w:t>Ата-аналармен әңгімелесу, кеңес беру</w:t>
            </w:r>
          </w:p>
        </w:tc>
        <w:tc>
          <w:tcPr>
            <w:tcW w:w="12431" w:type="dxa"/>
            <w:gridSpan w:val="4"/>
            <w:hideMark/>
          </w:tcPr>
          <w:p w14:paraId="3C3C6430" w14:textId="77777777" w:rsidR="00DE0499" w:rsidRPr="006F4616" w:rsidRDefault="00DE0499"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Ата-аналармен отбасындағы балалардың рухани-адамгершілік тәрбиесі туралы әңгімелер. Ата-аналардың өтініштері бойынша жеке кеңес беру</w:t>
            </w:r>
          </w:p>
        </w:tc>
      </w:tr>
      <w:tr w:rsidR="00DE0499" w:rsidRPr="006F4616" w14:paraId="5A134845" w14:textId="77777777" w:rsidTr="001F2E9F">
        <w:tc>
          <w:tcPr>
            <w:tcW w:w="2355" w:type="dxa"/>
            <w:vMerge w:val="restart"/>
            <w:hideMark/>
          </w:tcPr>
          <w:p w14:paraId="66BEC9CB" w14:textId="77777777" w:rsidR="00DE0499" w:rsidRPr="00EA5063" w:rsidRDefault="00DE0499" w:rsidP="00DE0499">
            <w:pPr>
              <w:pStyle w:val="a5"/>
              <w:rPr>
                <w:rFonts w:ascii="Times New Roman" w:hAnsi="Times New Roman"/>
                <w:b/>
                <w:sz w:val="24"/>
                <w:szCs w:val="24"/>
                <w:lang w:val="sq-AL" w:eastAsia="ru-RU"/>
              </w:rPr>
            </w:pPr>
            <w:r w:rsidRPr="00EA5063">
              <w:rPr>
                <w:rFonts w:ascii="Times New Roman" w:hAnsi="Times New Roman"/>
                <w:b/>
                <w:sz w:val="24"/>
                <w:szCs w:val="24"/>
                <w:lang w:val="sq-AL" w:eastAsia="ru-RU"/>
              </w:rPr>
              <w:t xml:space="preserve">Балалардың дербес әрекеті (аз қимылды ойындар, үстел үсті ойындары, бейнелеу іс-әрекеті, кітаптар қарау </w:t>
            </w:r>
            <w:r w:rsidRPr="00EA5063">
              <w:rPr>
                <w:rFonts w:ascii="Times New Roman" w:hAnsi="Times New Roman"/>
                <w:b/>
                <w:sz w:val="24"/>
                <w:szCs w:val="24"/>
                <w:lang w:val="sq-AL" w:eastAsia="ru-RU"/>
              </w:rPr>
              <w:lastRenderedPageBreak/>
              <w:t>және басқалар)</w:t>
            </w:r>
          </w:p>
        </w:tc>
        <w:tc>
          <w:tcPr>
            <w:tcW w:w="12431" w:type="dxa"/>
            <w:gridSpan w:val="4"/>
            <w:hideMark/>
          </w:tcPr>
          <w:p w14:paraId="40505945" w14:textId="77777777" w:rsidR="00DE0499" w:rsidRPr="006F4616" w:rsidRDefault="00DE0499"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lastRenderedPageBreak/>
              <w:t>Ол балалардың қызығушылығы мен білім беру қажеттіліктерін ескере отырып, күні бойы тәрбиеші ұйымдастырған әр түрлі балалар іс-әрекеті (ойын, қозғалыс, танымдық, шығармашылық, зерттеу, эксперименттік, еңбек, балалардың өзіндік қызметі, өзіне-өзі қызмет көрсету) түрінде жүзеге асырылады.</w:t>
            </w:r>
          </w:p>
          <w:p w14:paraId="657D94D0" w14:textId="77777777" w:rsidR="00DE0499" w:rsidRPr="006F4616" w:rsidRDefault="00DE0499"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Ойын бұрышындағы ойындар, сурет салу, бояу кітаптарын бояу, үстел ойындары (пазлдар, домино), құрылыс, кітап қарау, табиғат бұрышындағы жұмыс (бөлме өсімдіктеріне күтім жасау).</w:t>
            </w:r>
          </w:p>
          <w:p w14:paraId="1DC2ED38" w14:textId="77777777" w:rsidR="00DE0499" w:rsidRPr="006F4616" w:rsidRDefault="00DE0499"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Балалармен жеке жұмыс</w:t>
            </w:r>
          </w:p>
        </w:tc>
      </w:tr>
      <w:tr w:rsidR="00DE0499" w:rsidRPr="006F4616" w14:paraId="5197C45A" w14:textId="77777777" w:rsidTr="001F2E9F">
        <w:tc>
          <w:tcPr>
            <w:tcW w:w="0" w:type="auto"/>
            <w:vMerge/>
            <w:hideMark/>
          </w:tcPr>
          <w:p w14:paraId="30C8717C" w14:textId="77777777" w:rsidR="00DE0499" w:rsidRPr="00EA5063" w:rsidRDefault="00DE0499" w:rsidP="00DE0499">
            <w:pPr>
              <w:pStyle w:val="a5"/>
              <w:rPr>
                <w:rFonts w:ascii="Times New Roman" w:hAnsi="Times New Roman"/>
                <w:b/>
                <w:sz w:val="24"/>
                <w:szCs w:val="24"/>
                <w:lang w:val="sq-AL" w:eastAsia="ru-RU"/>
              </w:rPr>
            </w:pPr>
          </w:p>
        </w:tc>
        <w:tc>
          <w:tcPr>
            <w:tcW w:w="3660" w:type="dxa"/>
            <w:hideMark/>
          </w:tcPr>
          <w:p w14:paraId="14B6638A" w14:textId="77777777" w:rsidR="00DE0499" w:rsidRPr="006F4616" w:rsidRDefault="00DE0499"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 xml:space="preserve">«Өз орныңды тап» дидактикалық </w:t>
            </w:r>
            <w:r w:rsidRPr="006F4616">
              <w:rPr>
                <w:rFonts w:ascii="Times New Roman" w:hAnsi="Times New Roman"/>
                <w:sz w:val="24"/>
                <w:szCs w:val="24"/>
                <w:lang w:val="sq-AL" w:eastAsia="ru-RU"/>
              </w:rPr>
              <w:lastRenderedPageBreak/>
              <w:t>ойыны</w:t>
            </w:r>
          </w:p>
          <w:p w14:paraId="34154F2B" w14:textId="77777777" w:rsidR="00DE0499" w:rsidRPr="006F4616" w:rsidRDefault="00DE0499"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Мақсаты: зейінді, реакция жылдамдығын дамыту.</w:t>
            </w:r>
          </w:p>
          <w:p w14:paraId="308AFAA4" w14:textId="77777777" w:rsidR="00DE0499" w:rsidRPr="00360F3A" w:rsidRDefault="00DE0499" w:rsidP="00DE0499">
            <w:pPr>
              <w:pStyle w:val="a5"/>
              <w:rPr>
                <w:rFonts w:ascii="Times New Roman" w:hAnsi="Times New Roman"/>
                <w:b/>
                <w:sz w:val="24"/>
                <w:szCs w:val="24"/>
                <w:lang w:val="sq-AL" w:eastAsia="ru-RU"/>
              </w:rPr>
            </w:pPr>
            <w:r w:rsidRPr="006F4616">
              <w:rPr>
                <w:rFonts w:ascii="Times New Roman" w:hAnsi="Times New Roman"/>
                <w:sz w:val="24"/>
                <w:szCs w:val="24"/>
                <w:lang w:val="sq-AL" w:eastAsia="ru-RU"/>
              </w:rPr>
              <w:t>(</w:t>
            </w:r>
            <w:r w:rsidRPr="00360F3A">
              <w:rPr>
                <w:rFonts w:ascii="Times New Roman" w:hAnsi="Times New Roman"/>
                <w:b/>
                <w:sz w:val="24"/>
                <w:szCs w:val="24"/>
                <w:lang w:val="sq-AL" w:eastAsia="ru-RU"/>
              </w:rPr>
              <w:t>Қоршаған</w:t>
            </w:r>
            <w:r w:rsidR="001D7C5C">
              <w:rPr>
                <w:rFonts w:ascii="Times New Roman" w:hAnsi="Times New Roman"/>
                <w:b/>
                <w:sz w:val="24"/>
                <w:szCs w:val="24"/>
                <w:lang w:val="sq-AL" w:eastAsia="ru-RU"/>
              </w:rPr>
              <w:t xml:space="preserve"> </w:t>
            </w:r>
            <w:r w:rsidR="001D7C5C">
              <w:rPr>
                <w:rFonts w:ascii="Times New Roman" w:hAnsi="Times New Roman"/>
                <w:b/>
                <w:sz w:val="24"/>
                <w:szCs w:val="24"/>
                <w:lang w:val="kk-KZ" w:eastAsia="ru-RU"/>
              </w:rPr>
              <w:t>ортамен</w:t>
            </w:r>
            <w:r w:rsidRPr="00360F3A">
              <w:rPr>
                <w:rFonts w:ascii="Times New Roman" w:hAnsi="Times New Roman"/>
                <w:b/>
                <w:sz w:val="24"/>
                <w:szCs w:val="24"/>
                <w:lang w:val="sq-AL" w:eastAsia="ru-RU"/>
              </w:rPr>
              <w:t xml:space="preserve"> танысу + сөйлеуді дамыту)</w:t>
            </w:r>
          </w:p>
          <w:p w14:paraId="5EBE2D22" w14:textId="77777777" w:rsidR="00DE0499" w:rsidRPr="006F4616" w:rsidRDefault="00DE0499"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«Тап және ата» қимылды ойыны</w:t>
            </w:r>
          </w:p>
          <w:p w14:paraId="40D65D19" w14:textId="77777777" w:rsidR="00DE0499" w:rsidRPr="00360F3A" w:rsidRDefault="00DE0499" w:rsidP="00DE0499">
            <w:pPr>
              <w:pStyle w:val="a5"/>
              <w:rPr>
                <w:rFonts w:ascii="Times New Roman" w:hAnsi="Times New Roman"/>
                <w:b/>
                <w:sz w:val="24"/>
                <w:szCs w:val="24"/>
                <w:lang w:val="sq-AL" w:eastAsia="ru-RU"/>
              </w:rPr>
            </w:pPr>
            <w:r w:rsidRPr="006F4616">
              <w:rPr>
                <w:rFonts w:ascii="Times New Roman" w:hAnsi="Times New Roman"/>
                <w:sz w:val="24"/>
                <w:szCs w:val="24"/>
                <w:lang w:val="sq-AL" w:eastAsia="ru-RU"/>
              </w:rPr>
              <w:t>Мақсаты: заттардың орналасқан жерін табу қабілетін дамыту: алдыңғы, артқы, сол, оң, алдыңғы, артында. (</w:t>
            </w:r>
            <w:r w:rsidRPr="00360F3A">
              <w:rPr>
                <w:rFonts w:ascii="Times New Roman" w:hAnsi="Times New Roman"/>
                <w:b/>
                <w:sz w:val="24"/>
                <w:szCs w:val="24"/>
                <w:lang w:val="sq-AL" w:eastAsia="ru-RU"/>
              </w:rPr>
              <w:t>Дене шынықтыру + математика</w:t>
            </w:r>
            <w:r w:rsidR="00360F3A">
              <w:rPr>
                <w:rFonts w:ascii="Times New Roman" w:hAnsi="Times New Roman"/>
                <w:b/>
                <w:sz w:val="24"/>
                <w:szCs w:val="24"/>
                <w:lang w:val="kk-KZ" w:eastAsia="ru-RU"/>
              </w:rPr>
              <w:t xml:space="preserve"> </w:t>
            </w:r>
            <w:r w:rsidRPr="00360F3A">
              <w:rPr>
                <w:rFonts w:ascii="Times New Roman" w:hAnsi="Times New Roman"/>
                <w:b/>
                <w:sz w:val="24"/>
                <w:szCs w:val="24"/>
                <w:lang w:val="sq-AL" w:eastAsia="ru-RU"/>
              </w:rPr>
              <w:t>)</w:t>
            </w:r>
          </w:p>
          <w:p w14:paraId="7ABE698F" w14:textId="77777777" w:rsidR="00DE0499" w:rsidRPr="006F4616" w:rsidRDefault="00DE0499"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«Үй салу» ойыны</w:t>
            </w:r>
          </w:p>
          <w:p w14:paraId="75E49F36" w14:textId="77777777" w:rsidR="00DE0499" w:rsidRPr="006F4616" w:rsidRDefault="00DE0499"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 xml:space="preserve">Мақсаты: әртүрлі мөлшердегі үйлерді құру; балаларды осы үйдің көлеміне сәйкес келетін есіктерді, терезелерді, шатырларды таңдауға үйрету. </w:t>
            </w:r>
            <w:r w:rsidRPr="00360F3A">
              <w:rPr>
                <w:rFonts w:ascii="Times New Roman" w:hAnsi="Times New Roman"/>
                <w:b/>
                <w:sz w:val="24"/>
                <w:szCs w:val="24"/>
                <w:lang w:val="sq-AL" w:eastAsia="ru-RU"/>
              </w:rPr>
              <w:t>(Құрастыру + математика)</w:t>
            </w:r>
          </w:p>
        </w:tc>
        <w:tc>
          <w:tcPr>
            <w:tcW w:w="4897" w:type="dxa"/>
            <w:gridSpan w:val="2"/>
            <w:hideMark/>
          </w:tcPr>
          <w:p w14:paraId="5EBCDC04" w14:textId="77777777" w:rsidR="00DE0499" w:rsidRPr="006F4616" w:rsidRDefault="00DE0499"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lastRenderedPageBreak/>
              <w:t xml:space="preserve">«Ұшады, жүгіреді, жүзеді...» дидактикалық </w:t>
            </w:r>
            <w:r w:rsidRPr="006F4616">
              <w:rPr>
                <w:rFonts w:ascii="Times New Roman" w:hAnsi="Times New Roman"/>
                <w:sz w:val="24"/>
                <w:szCs w:val="24"/>
                <w:lang w:val="sq-AL" w:eastAsia="ru-RU"/>
              </w:rPr>
              <w:lastRenderedPageBreak/>
              <w:t>ойын</w:t>
            </w:r>
          </w:p>
          <w:p w14:paraId="0E5179F8" w14:textId="77777777" w:rsidR="00DE0499" w:rsidRPr="006F4616" w:rsidRDefault="00DE0499"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Мақсаты: балалардың жәндіктің, жануардың, құстың қимылдары туралы білімдерін бекіту.</w:t>
            </w:r>
          </w:p>
          <w:p w14:paraId="66C0E3E0" w14:textId="77777777" w:rsidR="00DE0499" w:rsidRPr="00360F3A" w:rsidRDefault="00DE0499" w:rsidP="00DE0499">
            <w:pPr>
              <w:pStyle w:val="a5"/>
              <w:rPr>
                <w:rFonts w:ascii="Times New Roman" w:hAnsi="Times New Roman"/>
                <w:b/>
                <w:sz w:val="24"/>
                <w:szCs w:val="24"/>
                <w:lang w:val="sq-AL" w:eastAsia="ru-RU"/>
              </w:rPr>
            </w:pPr>
            <w:r w:rsidRPr="006F4616">
              <w:rPr>
                <w:rFonts w:ascii="Times New Roman" w:hAnsi="Times New Roman"/>
                <w:sz w:val="24"/>
                <w:szCs w:val="24"/>
                <w:lang w:val="sq-AL" w:eastAsia="ru-RU"/>
              </w:rPr>
              <w:t>(</w:t>
            </w:r>
            <w:r w:rsidRPr="00360F3A">
              <w:rPr>
                <w:rFonts w:ascii="Times New Roman" w:hAnsi="Times New Roman"/>
                <w:b/>
                <w:sz w:val="24"/>
                <w:szCs w:val="24"/>
                <w:lang w:val="sq-AL" w:eastAsia="ru-RU"/>
              </w:rPr>
              <w:t>Қоршаған әлеммен танысу + сөйлеуді дамыту)</w:t>
            </w:r>
          </w:p>
          <w:p w14:paraId="10F2FED7" w14:textId="77777777" w:rsidR="00DE0499" w:rsidRPr="006F4616" w:rsidRDefault="00DE0499"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«Осылай жаса!» аз қимылды ойын</w:t>
            </w:r>
          </w:p>
          <w:p w14:paraId="55273840" w14:textId="77777777" w:rsidR="00DE0499" w:rsidRPr="006F4616" w:rsidRDefault="00DE0499"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Мақсаты: белгілі бір қимылды келтіру қабілетін дамыту. (Дене шынықтыру + математика)</w:t>
            </w:r>
          </w:p>
          <w:p w14:paraId="5CA5C74A" w14:textId="77777777" w:rsidR="00DE0499" w:rsidRPr="006F4616" w:rsidRDefault="00DE0499"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Ойын «Әр түрлі ғимараттар?»</w:t>
            </w:r>
          </w:p>
          <w:p w14:paraId="5EDB4C21" w14:textId="77777777" w:rsidR="00DE0499" w:rsidRPr="006F4616" w:rsidRDefault="00DE0499"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Мақсаты: зейінді, логикалық ойлауды, геометриялық фигураларды тану және атау қабілетін дамыту.</w:t>
            </w:r>
          </w:p>
          <w:p w14:paraId="1E047D8F" w14:textId="77777777" w:rsidR="00DE0499" w:rsidRPr="006F4616" w:rsidRDefault="00DE0499"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w:t>
            </w:r>
            <w:r w:rsidRPr="00360F3A">
              <w:rPr>
                <w:rFonts w:ascii="Times New Roman" w:hAnsi="Times New Roman"/>
                <w:b/>
                <w:sz w:val="24"/>
                <w:szCs w:val="24"/>
                <w:lang w:val="sq-AL" w:eastAsia="ru-RU"/>
              </w:rPr>
              <w:t>Құрастыру + математика</w:t>
            </w:r>
            <w:r w:rsidRPr="006F4616">
              <w:rPr>
                <w:rFonts w:ascii="Times New Roman" w:hAnsi="Times New Roman"/>
                <w:sz w:val="24"/>
                <w:szCs w:val="24"/>
                <w:lang w:val="sq-AL" w:eastAsia="ru-RU"/>
              </w:rPr>
              <w:t>)</w:t>
            </w:r>
          </w:p>
          <w:p w14:paraId="2D519C2F" w14:textId="77777777" w:rsidR="00DE0499" w:rsidRPr="006F4616" w:rsidRDefault="00DE0499"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 </w:t>
            </w:r>
          </w:p>
          <w:p w14:paraId="2EE18A9F" w14:textId="77777777" w:rsidR="00DE0499" w:rsidRPr="006F4616" w:rsidRDefault="00DE0499"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 </w:t>
            </w:r>
          </w:p>
        </w:tc>
        <w:tc>
          <w:tcPr>
            <w:tcW w:w="3874" w:type="dxa"/>
            <w:hideMark/>
          </w:tcPr>
          <w:p w14:paraId="1D8FBD8C" w14:textId="77777777" w:rsidR="00DE0499" w:rsidRPr="006F4616" w:rsidRDefault="00DE0499"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lastRenderedPageBreak/>
              <w:t xml:space="preserve">«Жұмбақты шеш!» дидактикалық </w:t>
            </w:r>
            <w:r w:rsidRPr="006F4616">
              <w:rPr>
                <w:rFonts w:ascii="Times New Roman" w:hAnsi="Times New Roman"/>
                <w:sz w:val="24"/>
                <w:szCs w:val="24"/>
                <w:lang w:val="sq-AL" w:eastAsia="ru-RU"/>
              </w:rPr>
              <w:lastRenderedPageBreak/>
              <w:t>ойын</w:t>
            </w:r>
          </w:p>
          <w:p w14:paraId="2E6757C9" w14:textId="77777777" w:rsidR="00DE0499" w:rsidRPr="006F4616" w:rsidRDefault="00DE0499"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Мақсаты: жылдың жекелеген мезгілдеріне тән белгілерді ажырата білу қабілетін дамыту; зейінді, есте сақтауды, сөйлеуді дамыту.</w:t>
            </w:r>
          </w:p>
          <w:p w14:paraId="4D9F8F23" w14:textId="77777777" w:rsidR="00DE0499" w:rsidRPr="006F4616" w:rsidRDefault="00DE0499"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w:t>
            </w:r>
            <w:r w:rsidRPr="00360F3A">
              <w:rPr>
                <w:rFonts w:ascii="Times New Roman" w:hAnsi="Times New Roman"/>
                <w:b/>
                <w:sz w:val="24"/>
                <w:szCs w:val="24"/>
                <w:lang w:val="sq-AL" w:eastAsia="ru-RU"/>
              </w:rPr>
              <w:t>Қоршаған әлеммен танысу + сөйлеуді дамыту)</w:t>
            </w:r>
          </w:p>
          <w:p w14:paraId="7D4318BD" w14:textId="77777777" w:rsidR="00DE0499" w:rsidRPr="006F4616" w:rsidRDefault="00DE0499"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«Ізде» аз қимылды ойыны</w:t>
            </w:r>
          </w:p>
          <w:p w14:paraId="12190180" w14:textId="77777777" w:rsidR="00DE0499" w:rsidRPr="00360F3A" w:rsidRDefault="00DE0499" w:rsidP="00DE0499">
            <w:pPr>
              <w:pStyle w:val="a5"/>
              <w:rPr>
                <w:rFonts w:ascii="Times New Roman" w:hAnsi="Times New Roman"/>
                <w:b/>
                <w:sz w:val="24"/>
                <w:szCs w:val="24"/>
                <w:lang w:val="sq-AL" w:eastAsia="ru-RU"/>
              </w:rPr>
            </w:pPr>
            <w:r w:rsidRPr="006F4616">
              <w:rPr>
                <w:rFonts w:ascii="Times New Roman" w:hAnsi="Times New Roman"/>
                <w:sz w:val="24"/>
                <w:szCs w:val="24"/>
                <w:lang w:val="sq-AL" w:eastAsia="ru-RU"/>
              </w:rPr>
              <w:t>Мақсаты: жіктеу және сұрыптау дағдысын, қол-көзді үйлестіруді, қол моторикасын, ойлау дағдысын дамыту. (</w:t>
            </w:r>
            <w:r w:rsidRPr="00360F3A">
              <w:rPr>
                <w:rFonts w:ascii="Times New Roman" w:hAnsi="Times New Roman"/>
                <w:b/>
                <w:sz w:val="24"/>
                <w:szCs w:val="24"/>
                <w:lang w:val="sq-AL" w:eastAsia="ru-RU"/>
              </w:rPr>
              <w:t>Дене шынықтыру + математика)</w:t>
            </w:r>
          </w:p>
          <w:p w14:paraId="645B4245" w14:textId="77777777" w:rsidR="00DE0499" w:rsidRPr="006F4616" w:rsidRDefault="00DE0499"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«Осындай әртүрлі фигуралар» ойыны</w:t>
            </w:r>
          </w:p>
          <w:p w14:paraId="1C0A48CE" w14:textId="77777777" w:rsidR="00DE0499" w:rsidRPr="006F4616" w:rsidRDefault="00DE0499"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Мақсаты: балалардың геометриялық пішіндер туралы білімдерін бекіту; геометриялық фигуралар мен заттарды шарттарға сәйкес орналастыру. (</w:t>
            </w:r>
            <w:r w:rsidRPr="00360F3A">
              <w:rPr>
                <w:rFonts w:ascii="Times New Roman" w:hAnsi="Times New Roman"/>
                <w:b/>
                <w:sz w:val="24"/>
                <w:szCs w:val="24"/>
                <w:lang w:val="sq-AL" w:eastAsia="ru-RU"/>
              </w:rPr>
              <w:t>Құрастыру + математика)</w:t>
            </w:r>
          </w:p>
        </w:tc>
      </w:tr>
      <w:tr w:rsidR="00DE0499" w:rsidRPr="006F4616" w14:paraId="01945A56" w14:textId="77777777" w:rsidTr="001F2E9F">
        <w:tc>
          <w:tcPr>
            <w:tcW w:w="2355" w:type="dxa"/>
            <w:hideMark/>
          </w:tcPr>
          <w:p w14:paraId="46548F68" w14:textId="77777777" w:rsidR="00DE0499" w:rsidRPr="00EA5063" w:rsidRDefault="00DE0499" w:rsidP="00DE0499">
            <w:pPr>
              <w:pStyle w:val="a5"/>
              <w:rPr>
                <w:rFonts w:ascii="Times New Roman" w:hAnsi="Times New Roman"/>
                <w:b/>
                <w:sz w:val="24"/>
                <w:szCs w:val="24"/>
                <w:lang w:val="sq-AL" w:eastAsia="ru-RU"/>
              </w:rPr>
            </w:pPr>
            <w:r w:rsidRPr="00EA5063">
              <w:rPr>
                <w:rFonts w:ascii="Times New Roman" w:hAnsi="Times New Roman"/>
                <w:b/>
                <w:sz w:val="24"/>
                <w:szCs w:val="24"/>
                <w:lang w:val="sq-AL" w:eastAsia="ru-RU"/>
              </w:rPr>
              <w:t>Ертеңгілік жаттығу</w:t>
            </w:r>
          </w:p>
        </w:tc>
        <w:tc>
          <w:tcPr>
            <w:tcW w:w="12431" w:type="dxa"/>
            <w:gridSpan w:val="4"/>
            <w:hideMark/>
          </w:tcPr>
          <w:p w14:paraId="350E5309" w14:textId="77777777" w:rsidR="00DE0499" w:rsidRPr="006F4616" w:rsidRDefault="00DE0499"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Жаттығулар кешені</w:t>
            </w:r>
          </w:p>
        </w:tc>
      </w:tr>
      <w:tr w:rsidR="00DE0499" w:rsidRPr="006F4616" w14:paraId="6E7725DF" w14:textId="77777777" w:rsidTr="001F2E9F">
        <w:tc>
          <w:tcPr>
            <w:tcW w:w="2355" w:type="dxa"/>
            <w:hideMark/>
          </w:tcPr>
          <w:p w14:paraId="335A5575" w14:textId="77777777" w:rsidR="00DE0499" w:rsidRPr="00EA5063" w:rsidRDefault="00DE0499" w:rsidP="00DE0499">
            <w:pPr>
              <w:pStyle w:val="a5"/>
              <w:rPr>
                <w:rFonts w:ascii="Times New Roman" w:hAnsi="Times New Roman"/>
                <w:b/>
                <w:sz w:val="24"/>
                <w:szCs w:val="24"/>
                <w:lang w:val="kk-KZ" w:eastAsia="ru-RU"/>
              </w:rPr>
            </w:pPr>
            <w:r w:rsidRPr="00EA5063">
              <w:rPr>
                <w:rFonts w:ascii="Times New Roman" w:hAnsi="Times New Roman"/>
                <w:b/>
                <w:sz w:val="24"/>
                <w:szCs w:val="24"/>
                <w:lang w:val="sq-AL" w:eastAsia="ru-RU"/>
              </w:rPr>
              <w:t>Таңғы ас</w:t>
            </w:r>
            <w:r w:rsidR="00A06F85" w:rsidRPr="00EA5063">
              <w:rPr>
                <w:rFonts w:ascii="Times New Roman" w:hAnsi="Times New Roman"/>
                <w:b/>
                <w:sz w:val="24"/>
                <w:szCs w:val="24"/>
                <w:lang w:val="kk-KZ" w:eastAsia="ru-RU"/>
              </w:rPr>
              <w:t>қа дайындық,таңғы ас         8.00-8.30</w:t>
            </w:r>
          </w:p>
        </w:tc>
        <w:tc>
          <w:tcPr>
            <w:tcW w:w="12431" w:type="dxa"/>
            <w:gridSpan w:val="4"/>
            <w:hideMark/>
          </w:tcPr>
          <w:p w14:paraId="2B8D3688" w14:textId="77777777" w:rsidR="00DE0499" w:rsidRPr="006F4616" w:rsidRDefault="00DE0499"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Кезекшілердің жұмысы (ас құралдарын, майлықтарды төсеу)</w:t>
            </w:r>
          </w:p>
          <w:p w14:paraId="6371DA41" w14:textId="77777777" w:rsidR="00DE0499" w:rsidRPr="006F4616" w:rsidRDefault="00DE0499"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Гигиеналық процедуралар (қолды дұрыс жуу, сүлгінің орнын білу, қолды дұрыс сүрту және сүлгіні ілу, «Су, су» көркем сөзін қолдану)</w:t>
            </w:r>
          </w:p>
          <w:p w14:paraId="21CEE5D1" w14:textId="77777777" w:rsidR="00DE0499" w:rsidRPr="006F4616" w:rsidRDefault="00DE0499"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Тамақтану. Балалардың назарын тағамға аудару; тамақ мәдениетін тәрбиелеу бойынша жеке жұмыс; этикет ережелері; балалардың ұқыптылығын бағалау.</w:t>
            </w:r>
          </w:p>
          <w:p w14:paraId="195337D4" w14:textId="77777777" w:rsidR="00DE0499" w:rsidRPr="006F4616" w:rsidRDefault="00DE0499"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Біз үстелге ыдысты</w:t>
            </w:r>
          </w:p>
          <w:p w14:paraId="28917CA2" w14:textId="77777777" w:rsidR="00DE0499" w:rsidRPr="006F4616" w:rsidRDefault="00DE0499"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Ептілікпен қоямыз.</w:t>
            </w:r>
          </w:p>
          <w:p w14:paraId="70672AAA" w14:textId="77777777" w:rsidR="00DE0499" w:rsidRPr="006F4616" w:rsidRDefault="00DE0499"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Қараңдаршы, достар,</w:t>
            </w:r>
          </w:p>
          <w:p w14:paraId="40DCB777" w14:textId="77777777" w:rsidR="00DE0499" w:rsidRPr="006F4616" w:rsidRDefault="00DE0499"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Қандай әдемі!</w:t>
            </w:r>
          </w:p>
        </w:tc>
      </w:tr>
      <w:tr w:rsidR="00DE0499" w:rsidRPr="004371DF" w14:paraId="7C72F748" w14:textId="77777777" w:rsidTr="001F2E9F">
        <w:tc>
          <w:tcPr>
            <w:tcW w:w="2355" w:type="dxa"/>
            <w:hideMark/>
          </w:tcPr>
          <w:p w14:paraId="6BF4CD73" w14:textId="77777777" w:rsidR="00DE0499" w:rsidRPr="00EA5063" w:rsidRDefault="00DE0499" w:rsidP="00DE0499">
            <w:pPr>
              <w:pStyle w:val="a5"/>
              <w:rPr>
                <w:rFonts w:ascii="Times New Roman" w:hAnsi="Times New Roman"/>
                <w:b/>
                <w:sz w:val="24"/>
                <w:szCs w:val="24"/>
                <w:lang w:val="kk-KZ" w:eastAsia="ru-RU"/>
              </w:rPr>
            </w:pPr>
            <w:r w:rsidRPr="00EA5063">
              <w:rPr>
                <w:rFonts w:ascii="Times New Roman" w:hAnsi="Times New Roman"/>
                <w:b/>
                <w:sz w:val="24"/>
                <w:szCs w:val="24"/>
                <w:lang w:val="sq-AL" w:eastAsia="ru-RU"/>
              </w:rPr>
              <w:t>ҰІӘ дайындық</w:t>
            </w:r>
            <w:r w:rsidR="00A06F85" w:rsidRPr="00EA5063">
              <w:rPr>
                <w:rFonts w:ascii="Times New Roman" w:hAnsi="Times New Roman"/>
                <w:b/>
                <w:sz w:val="24"/>
                <w:szCs w:val="24"/>
                <w:lang w:val="kk-KZ" w:eastAsia="ru-RU"/>
              </w:rPr>
              <w:t xml:space="preserve">   8.30-9.00</w:t>
            </w:r>
          </w:p>
        </w:tc>
        <w:tc>
          <w:tcPr>
            <w:tcW w:w="3660" w:type="dxa"/>
            <w:hideMark/>
          </w:tcPr>
          <w:p w14:paraId="297AB548" w14:textId="77777777" w:rsidR="00DE0499" w:rsidRPr="00360F3A" w:rsidRDefault="00DE0499" w:rsidP="00DE0499">
            <w:pPr>
              <w:pStyle w:val="a5"/>
              <w:rPr>
                <w:rFonts w:ascii="Times New Roman" w:hAnsi="Times New Roman"/>
                <w:b/>
                <w:sz w:val="24"/>
                <w:szCs w:val="24"/>
                <w:lang w:val="sq-AL" w:eastAsia="ru-RU"/>
              </w:rPr>
            </w:pPr>
            <w:r w:rsidRPr="006F4616">
              <w:rPr>
                <w:rFonts w:ascii="Times New Roman" w:hAnsi="Times New Roman"/>
                <w:sz w:val="24"/>
                <w:szCs w:val="24"/>
                <w:lang w:val="sq-AL" w:eastAsia="ru-RU"/>
              </w:rPr>
              <w:t>«Қысқы ертегілерге саяхат» (</w:t>
            </w:r>
            <w:r w:rsidRPr="00360F3A">
              <w:rPr>
                <w:rFonts w:ascii="Times New Roman" w:hAnsi="Times New Roman"/>
                <w:b/>
                <w:sz w:val="24"/>
                <w:szCs w:val="24"/>
                <w:lang w:val="sq-AL" w:eastAsia="ru-RU"/>
              </w:rPr>
              <w:t>көркем әдебиет, сөйлеуді дамыту)</w:t>
            </w:r>
          </w:p>
          <w:p w14:paraId="63895269" w14:textId="77777777" w:rsidR="00DE0499" w:rsidRPr="006F4616" w:rsidRDefault="00DE0499"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lastRenderedPageBreak/>
              <w:t>Міндеті: балалардың табиғаттағы маусымдық құбылыстар мен өзгерістер туралы білімдерін бекіту; ертегі мазмұнын және қыстың нақты құбылыстарын салыстыра білуге тәрбиелеу; бұрын алған білімдерін белгілі бір өмірлік жағдайда қолдану.</w:t>
            </w:r>
          </w:p>
          <w:p w14:paraId="262B7C62" w14:textId="77777777" w:rsidR="00DE0499" w:rsidRPr="006F4616" w:rsidRDefault="00DE0499"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Шығармашылық зертханасы (</w:t>
            </w:r>
            <w:r w:rsidRPr="00360F3A">
              <w:rPr>
                <w:rFonts w:ascii="Times New Roman" w:hAnsi="Times New Roman"/>
                <w:b/>
                <w:sz w:val="24"/>
                <w:szCs w:val="24"/>
                <w:lang w:val="sq-AL" w:eastAsia="ru-RU"/>
              </w:rPr>
              <w:t>сурет салу, сөйлеуді дамыту)</w:t>
            </w:r>
          </w:p>
          <w:p w14:paraId="6D4F8734" w14:textId="77777777" w:rsidR="00DE0499" w:rsidRPr="006F4616" w:rsidRDefault="00DE0499"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Міндеті: қысқы орманның түс схемасын беру қабілетін бекіту; парақтың бүкіл бетіне кескінді орналасу дағдысын қалыптастыру</w:t>
            </w:r>
          </w:p>
        </w:tc>
        <w:tc>
          <w:tcPr>
            <w:tcW w:w="4897" w:type="dxa"/>
            <w:gridSpan w:val="2"/>
            <w:hideMark/>
          </w:tcPr>
          <w:p w14:paraId="1F02BA4C" w14:textId="77777777" w:rsidR="00DE0499" w:rsidRPr="006F4616" w:rsidRDefault="00DE0499"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lastRenderedPageBreak/>
              <w:t>Танымдық-зерттеу қызметі</w:t>
            </w:r>
          </w:p>
          <w:p w14:paraId="46B1B85F" w14:textId="77777777" w:rsidR="00DE0499" w:rsidRPr="00360F3A" w:rsidRDefault="00DE0499" w:rsidP="00DE0499">
            <w:pPr>
              <w:pStyle w:val="a5"/>
              <w:rPr>
                <w:rFonts w:ascii="Times New Roman" w:hAnsi="Times New Roman"/>
                <w:b/>
                <w:sz w:val="24"/>
                <w:szCs w:val="24"/>
                <w:lang w:val="sq-AL" w:eastAsia="ru-RU"/>
              </w:rPr>
            </w:pPr>
            <w:r w:rsidRPr="006F4616">
              <w:rPr>
                <w:rFonts w:ascii="Times New Roman" w:hAnsi="Times New Roman"/>
                <w:sz w:val="24"/>
                <w:szCs w:val="24"/>
                <w:lang w:val="sq-AL" w:eastAsia="ru-RU"/>
              </w:rPr>
              <w:t xml:space="preserve">«Қар мен мұз және олардың қасиеті </w:t>
            </w:r>
            <w:r w:rsidRPr="00360F3A">
              <w:rPr>
                <w:rFonts w:ascii="Times New Roman" w:hAnsi="Times New Roman"/>
                <w:b/>
                <w:sz w:val="24"/>
                <w:szCs w:val="24"/>
                <w:lang w:val="sq-AL" w:eastAsia="ru-RU"/>
              </w:rPr>
              <w:t xml:space="preserve">«(Қоршаған әлеммен танысу, сөйлеуді </w:t>
            </w:r>
            <w:r w:rsidRPr="00360F3A">
              <w:rPr>
                <w:rFonts w:ascii="Times New Roman" w:hAnsi="Times New Roman"/>
                <w:b/>
                <w:sz w:val="24"/>
                <w:szCs w:val="24"/>
                <w:lang w:val="sq-AL" w:eastAsia="ru-RU"/>
              </w:rPr>
              <w:lastRenderedPageBreak/>
              <w:t>дамыту)</w:t>
            </w:r>
          </w:p>
          <w:p w14:paraId="2AFAE848" w14:textId="77777777" w:rsidR="00DE0499" w:rsidRPr="006F4616" w:rsidRDefault="00DE0499"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Міндеті: мұз бен қардың қасиетімен таныстыру; мұз бен қардың қасиеті туралы түсінікті қалыптастыру; зерттеу қызметі нәтижесінде сұрақтарға жауап табу, салыстыру, талдау, табу қабілетін дамыту; Жердегі таңғажайып зат ретінде суға құрметпен қарауға тәрбиелеу</w:t>
            </w:r>
          </w:p>
          <w:p w14:paraId="76ADEED7" w14:textId="77777777" w:rsidR="00DE0499" w:rsidRPr="006F4616" w:rsidRDefault="00DE0499"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 </w:t>
            </w:r>
          </w:p>
        </w:tc>
        <w:tc>
          <w:tcPr>
            <w:tcW w:w="3874" w:type="dxa"/>
            <w:hideMark/>
          </w:tcPr>
          <w:p w14:paraId="09B0A266" w14:textId="77777777" w:rsidR="00DE0499" w:rsidRPr="00360F3A" w:rsidRDefault="00DE0499" w:rsidP="00DE0499">
            <w:pPr>
              <w:pStyle w:val="a5"/>
              <w:rPr>
                <w:rFonts w:ascii="Times New Roman" w:hAnsi="Times New Roman"/>
                <w:b/>
                <w:sz w:val="24"/>
                <w:szCs w:val="24"/>
                <w:lang w:val="sq-AL" w:eastAsia="ru-RU"/>
              </w:rPr>
            </w:pPr>
            <w:r w:rsidRPr="006F4616">
              <w:rPr>
                <w:rFonts w:ascii="Times New Roman" w:hAnsi="Times New Roman"/>
                <w:sz w:val="24"/>
                <w:szCs w:val="24"/>
                <w:lang w:val="sq-AL" w:eastAsia="ru-RU"/>
              </w:rPr>
              <w:lastRenderedPageBreak/>
              <w:t>«Қысқы қиял» (үлгі бойынша) құрастырамыз (</w:t>
            </w:r>
            <w:r w:rsidRPr="00360F3A">
              <w:rPr>
                <w:rFonts w:ascii="Times New Roman" w:hAnsi="Times New Roman"/>
                <w:b/>
                <w:sz w:val="24"/>
                <w:szCs w:val="24"/>
                <w:lang w:val="sq-AL" w:eastAsia="ru-RU"/>
              </w:rPr>
              <w:t>сөйлеуді дамыту, қолдану, танысу қоршаған әлем)</w:t>
            </w:r>
          </w:p>
          <w:p w14:paraId="5852D2EF" w14:textId="77777777" w:rsidR="00DE0499" w:rsidRPr="006F4616" w:rsidRDefault="00DE0499"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lastRenderedPageBreak/>
              <w:t>Міндеті: мақта жастықшаларының көмегімен қысқы пейзаж жасау қабілетін қалыптастыру; балалардың қыс және оның белгілері туралы түсінігін кеңейту, «Жыл мезгілдері», «Ақпан», мақта жастықшалары, картон парақтары, желім-қарындаш (әр балаға), И. Шишкиннің «Қыс» картинасының репродукциясы</w:t>
            </w:r>
          </w:p>
        </w:tc>
      </w:tr>
      <w:tr w:rsidR="00DE0499" w:rsidRPr="006F4616" w14:paraId="5E48C450" w14:textId="77777777" w:rsidTr="001F2E9F">
        <w:tc>
          <w:tcPr>
            <w:tcW w:w="2355" w:type="dxa"/>
            <w:vMerge w:val="restart"/>
            <w:hideMark/>
          </w:tcPr>
          <w:p w14:paraId="61858AE7" w14:textId="77777777" w:rsidR="00DE0499" w:rsidRPr="00EA5063" w:rsidRDefault="00DE0499" w:rsidP="00DE0499">
            <w:pPr>
              <w:pStyle w:val="a5"/>
              <w:rPr>
                <w:rFonts w:ascii="Times New Roman" w:hAnsi="Times New Roman"/>
                <w:b/>
                <w:sz w:val="24"/>
                <w:szCs w:val="24"/>
                <w:lang w:val="kk-KZ" w:eastAsia="ru-RU"/>
              </w:rPr>
            </w:pPr>
            <w:r w:rsidRPr="00EA5063">
              <w:rPr>
                <w:rFonts w:ascii="Times New Roman" w:hAnsi="Times New Roman"/>
                <w:b/>
                <w:sz w:val="24"/>
                <w:szCs w:val="24"/>
                <w:lang w:val="sq-AL" w:eastAsia="ru-RU"/>
              </w:rPr>
              <w:t>Ұйымдастырылған іс-әрекет</w:t>
            </w:r>
            <w:r w:rsidR="00A06F85" w:rsidRPr="00EA5063">
              <w:rPr>
                <w:rFonts w:ascii="Times New Roman" w:hAnsi="Times New Roman"/>
                <w:b/>
                <w:sz w:val="24"/>
                <w:szCs w:val="24"/>
                <w:lang w:val="kk-KZ" w:eastAsia="ru-RU"/>
              </w:rPr>
              <w:t xml:space="preserve">             9.00-10.30</w:t>
            </w:r>
          </w:p>
        </w:tc>
        <w:tc>
          <w:tcPr>
            <w:tcW w:w="3660" w:type="dxa"/>
            <w:hideMark/>
          </w:tcPr>
          <w:p w14:paraId="5B2EA299" w14:textId="73C254B6" w:rsidR="00DE0499" w:rsidRPr="00360F3A" w:rsidRDefault="00FE685F" w:rsidP="00DE0499">
            <w:pPr>
              <w:pStyle w:val="a5"/>
              <w:rPr>
                <w:rFonts w:ascii="Times New Roman" w:hAnsi="Times New Roman"/>
                <w:b/>
                <w:sz w:val="24"/>
                <w:szCs w:val="24"/>
                <w:lang w:val="sq-AL" w:eastAsia="ru-RU"/>
              </w:rPr>
            </w:pPr>
            <w:r w:rsidRPr="00360F3A">
              <w:rPr>
                <w:rFonts w:ascii="Times New Roman" w:hAnsi="Times New Roman"/>
                <w:b/>
                <w:sz w:val="24"/>
                <w:szCs w:val="24"/>
                <w:lang w:val="sq-AL" w:eastAsia="ru-RU"/>
              </w:rPr>
              <w:t>Музыка</w:t>
            </w:r>
          </w:p>
        </w:tc>
        <w:tc>
          <w:tcPr>
            <w:tcW w:w="4897" w:type="dxa"/>
            <w:gridSpan w:val="2"/>
            <w:hideMark/>
          </w:tcPr>
          <w:p w14:paraId="2720A9E4" w14:textId="5DE9F755" w:rsidR="00DE0499" w:rsidRPr="00360F3A" w:rsidRDefault="00FE685F" w:rsidP="00DE0499">
            <w:pPr>
              <w:pStyle w:val="a5"/>
              <w:rPr>
                <w:rFonts w:ascii="Times New Roman" w:hAnsi="Times New Roman"/>
                <w:b/>
                <w:sz w:val="24"/>
                <w:szCs w:val="24"/>
                <w:lang w:val="sq-AL" w:eastAsia="ru-RU"/>
              </w:rPr>
            </w:pPr>
            <w:r w:rsidRPr="00360F3A">
              <w:rPr>
                <w:rFonts w:ascii="Times New Roman" w:hAnsi="Times New Roman"/>
                <w:b/>
                <w:sz w:val="24"/>
                <w:szCs w:val="24"/>
                <w:lang w:val="sq-AL" w:eastAsia="ru-RU"/>
              </w:rPr>
              <w:t>Дене шынықтыру</w:t>
            </w:r>
          </w:p>
        </w:tc>
        <w:tc>
          <w:tcPr>
            <w:tcW w:w="3874" w:type="dxa"/>
            <w:hideMark/>
          </w:tcPr>
          <w:p w14:paraId="2B224F4B" w14:textId="77777777" w:rsidR="00DE0499" w:rsidRPr="00360F3A" w:rsidRDefault="00DE0499" w:rsidP="00DE0499">
            <w:pPr>
              <w:pStyle w:val="a5"/>
              <w:rPr>
                <w:rFonts w:ascii="Times New Roman" w:hAnsi="Times New Roman"/>
                <w:b/>
                <w:sz w:val="24"/>
                <w:szCs w:val="24"/>
                <w:lang w:val="sq-AL" w:eastAsia="ru-RU"/>
              </w:rPr>
            </w:pPr>
            <w:r w:rsidRPr="00360F3A">
              <w:rPr>
                <w:rFonts w:ascii="Times New Roman" w:hAnsi="Times New Roman"/>
                <w:b/>
                <w:sz w:val="24"/>
                <w:szCs w:val="24"/>
                <w:lang w:val="sq-AL" w:eastAsia="ru-RU"/>
              </w:rPr>
              <w:t>Дене шынықтыру</w:t>
            </w:r>
          </w:p>
        </w:tc>
      </w:tr>
      <w:tr w:rsidR="00DE0499" w:rsidRPr="004371DF" w14:paraId="25A83E6B" w14:textId="77777777" w:rsidTr="001F2E9F">
        <w:tc>
          <w:tcPr>
            <w:tcW w:w="0" w:type="auto"/>
            <w:vMerge/>
            <w:hideMark/>
          </w:tcPr>
          <w:p w14:paraId="28A029A0" w14:textId="77777777" w:rsidR="00DE0499" w:rsidRPr="00EA5063" w:rsidRDefault="00DE0499" w:rsidP="00DE0499">
            <w:pPr>
              <w:pStyle w:val="a5"/>
              <w:rPr>
                <w:rFonts w:ascii="Times New Roman" w:hAnsi="Times New Roman"/>
                <w:b/>
                <w:sz w:val="24"/>
                <w:szCs w:val="24"/>
                <w:lang w:val="sq-AL" w:eastAsia="ru-RU"/>
              </w:rPr>
            </w:pPr>
          </w:p>
        </w:tc>
        <w:tc>
          <w:tcPr>
            <w:tcW w:w="12431" w:type="dxa"/>
            <w:gridSpan w:val="4"/>
            <w:hideMark/>
          </w:tcPr>
          <w:p w14:paraId="23699C91" w14:textId="77777777" w:rsidR="00DE0499" w:rsidRPr="00360F3A" w:rsidRDefault="00DE0499" w:rsidP="00DE0499">
            <w:pPr>
              <w:pStyle w:val="a5"/>
              <w:rPr>
                <w:rFonts w:ascii="Times New Roman" w:hAnsi="Times New Roman"/>
                <w:b/>
                <w:sz w:val="24"/>
                <w:szCs w:val="24"/>
                <w:lang w:val="sq-AL" w:eastAsia="ru-RU"/>
              </w:rPr>
            </w:pPr>
            <w:r w:rsidRPr="00360F3A">
              <w:rPr>
                <w:rFonts w:ascii="Times New Roman" w:hAnsi="Times New Roman"/>
                <w:b/>
                <w:sz w:val="24"/>
                <w:szCs w:val="24"/>
                <w:lang w:val="sq-AL" w:eastAsia="ru-RU"/>
              </w:rPr>
              <w:t>ҰІӘ арасында дене шынықтыру минуттары өткізіледі</w:t>
            </w:r>
          </w:p>
        </w:tc>
      </w:tr>
      <w:tr w:rsidR="00DE0499" w:rsidRPr="004371DF" w14:paraId="098E8823" w14:textId="77777777" w:rsidTr="001F2E9F">
        <w:tc>
          <w:tcPr>
            <w:tcW w:w="2355" w:type="dxa"/>
            <w:hideMark/>
          </w:tcPr>
          <w:p w14:paraId="426F5D3F" w14:textId="77777777" w:rsidR="00DE0499" w:rsidRPr="00EA5063" w:rsidRDefault="00DE0499" w:rsidP="00DE0499">
            <w:pPr>
              <w:pStyle w:val="a5"/>
              <w:rPr>
                <w:rFonts w:ascii="Times New Roman" w:hAnsi="Times New Roman"/>
                <w:b/>
                <w:sz w:val="24"/>
                <w:szCs w:val="24"/>
                <w:lang w:val="kk-KZ" w:eastAsia="ru-RU"/>
              </w:rPr>
            </w:pPr>
            <w:r w:rsidRPr="00EA5063">
              <w:rPr>
                <w:rFonts w:ascii="Times New Roman" w:hAnsi="Times New Roman"/>
                <w:b/>
                <w:sz w:val="24"/>
                <w:szCs w:val="24"/>
                <w:lang w:val="sq-AL" w:eastAsia="ru-RU"/>
              </w:rPr>
              <w:t>Серуенге дайындық</w:t>
            </w:r>
            <w:r w:rsidR="00A06F85" w:rsidRPr="00EA5063">
              <w:rPr>
                <w:rFonts w:ascii="Times New Roman" w:hAnsi="Times New Roman"/>
                <w:b/>
                <w:sz w:val="24"/>
                <w:szCs w:val="24"/>
                <w:lang w:val="kk-KZ" w:eastAsia="ru-RU"/>
              </w:rPr>
              <w:t xml:space="preserve">            10.30-12.10</w:t>
            </w:r>
          </w:p>
        </w:tc>
        <w:tc>
          <w:tcPr>
            <w:tcW w:w="12431" w:type="dxa"/>
            <w:gridSpan w:val="4"/>
            <w:hideMark/>
          </w:tcPr>
          <w:p w14:paraId="45591393" w14:textId="77777777" w:rsidR="00DE0499" w:rsidRPr="006F4616" w:rsidRDefault="00DE0499"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Балалардың өзіндік қозғалыс белсенділігіне жағдай жасау, балалармен спорттық-ойын жабдықтары мен спорттық керек-жарақтарды дұрыс пайдалану туралы әңгімелесу.</w:t>
            </w:r>
          </w:p>
          <w:p w14:paraId="0550D881" w14:textId="77777777" w:rsidR="00DE0499" w:rsidRPr="006F4616" w:rsidRDefault="00DE0499"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Ауа-райына байланысты балаларды ретті киіндіру, дұрыс киінуді қадағалау (</w:t>
            </w:r>
            <w:r w:rsidRPr="00360F3A">
              <w:rPr>
                <w:rFonts w:ascii="Times New Roman" w:hAnsi="Times New Roman"/>
                <w:b/>
                <w:sz w:val="24"/>
                <w:szCs w:val="24"/>
                <w:lang w:val="sq-AL" w:eastAsia="ru-RU"/>
              </w:rPr>
              <w:t>сөйлеуді дамыту, өзіне-өзі қызмет көрсету дағдылары, жалпы және ұсақ моториканы дамыту)</w:t>
            </w:r>
          </w:p>
        </w:tc>
      </w:tr>
      <w:tr w:rsidR="00DE0499" w:rsidRPr="004371DF" w14:paraId="0CEF4A64" w14:textId="77777777" w:rsidTr="001F2E9F">
        <w:tc>
          <w:tcPr>
            <w:tcW w:w="2355" w:type="dxa"/>
            <w:vMerge w:val="restart"/>
            <w:hideMark/>
          </w:tcPr>
          <w:p w14:paraId="3C094DD4" w14:textId="77777777" w:rsidR="00DE0499" w:rsidRPr="00EA5063" w:rsidRDefault="00DE0499" w:rsidP="00A06F85">
            <w:pPr>
              <w:pStyle w:val="a5"/>
              <w:rPr>
                <w:rFonts w:ascii="Times New Roman" w:hAnsi="Times New Roman"/>
                <w:b/>
                <w:sz w:val="24"/>
                <w:szCs w:val="24"/>
                <w:lang w:val="kk-KZ" w:eastAsia="ru-RU"/>
              </w:rPr>
            </w:pPr>
            <w:r w:rsidRPr="00EA5063">
              <w:rPr>
                <w:rFonts w:ascii="Times New Roman" w:hAnsi="Times New Roman"/>
                <w:b/>
                <w:sz w:val="24"/>
                <w:szCs w:val="24"/>
                <w:lang w:val="sq-AL" w:eastAsia="ru-RU"/>
              </w:rPr>
              <w:t>Серуен</w:t>
            </w:r>
            <w:r w:rsidR="00A06F85" w:rsidRPr="00EA5063">
              <w:rPr>
                <w:rFonts w:ascii="Times New Roman" w:hAnsi="Times New Roman"/>
                <w:b/>
                <w:sz w:val="24"/>
                <w:szCs w:val="24"/>
                <w:lang w:val="kk-KZ" w:eastAsia="ru-RU"/>
              </w:rPr>
              <w:t xml:space="preserve">,серуеннен оралу                         </w:t>
            </w:r>
          </w:p>
        </w:tc>
        <w:tc>
          <w:tcPr>
            <w:tcW w:w="12431" w:type="dxa"/>
            <w:gridSpan w:val="4"/>
            <w:hideMark/>
          </w:tcPr>
          <w:p w14:paraId="4BFB90D0" w14:textId="77777777" w:rsidR="00DE0499" w:rsidRPr="006F4616" w:rsidRDefault="00DE0499"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Ауа-райы құбылыстарын және табиғи объектілерді бақылау (қоршаған әлеммен танысу, танымдық және зерттеу қызметі), әңгімелесу (сөйлеуді дамыту), ересектер ұйымдастырған спорттық, қимылды және ұлттық ойындар (дене белсенділігі), еңбек қызметі</w:t>
            </w:r>
          </w:p>
        </w:tc>
      </w:tr>
      <w:tr w:rsidR="00DE0499" w:rsidRPr="006F4616" w14:paraId="16E4F163" w14:textId="77777777" w:rsidTr="001F2E9F">
        <w:tc>
          <w:tcPr>
            <w:tcW w:w="0" w:type="auto"/>
            <w:vMerge/>
            <w:hideMark/>
          </w:tcPr>
          <w:p w14:paraId="5305951A" w14:textId="77777777" w:rsidR="00DE0499" w:rsidRPr="00EA5063" w:rsidRDefault="00DE0499" w:rsidP="00DE0499">
            <w:pPr>
              <w:pStyle w:val="a5"/>
              <w:rPr>
                <w:rFonts w:ascii="Times New Roman" w:hAnsi="Times New Roman"/>
                <w:b/>
                <w:sz w:val="24"/>
                <w:szCs w:val="24"/>
                <w:lang w:val="sq-AL" w:eastAsia="ru-RU"/>
              </w:rPr>
            </w:pPr>
          </w:p>
        </w:tc>
        <w:tc>
          <w:tcPr>
            <w:tcW w:w="3660" w:type="dxa"/>
            <w:hideMark/>
          </w:tcPr>
          <w:p w14:paraId="1835D7D2" w14:textId="77777777" w:rsidR="00DE0499" w:rsidRPr="006F4616" w:rsidRDefault="00DE0499"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Желді бақылау</w:t>
            </w:r>
          </w:p>
          <w:p w14:paraId="64A550CE" w14:textId="77777777" w:rsidR="00DE0499" w:rsidRPr="006F4616" w:rsidRDefault="00DE0499" w:rsidP="00DE0499">
            <w:pPr>
              <w:pStyle w:val="a5"/>
              <w:rPr>
                <w:rFonts w:ascii="Times New Roman" w:hAnsi="Times New Roman"/>
                <w:sz w:val="24"/>
                <w:szCs w:val="24"/>
                <w:lang w:val="sq-AL" w:eastAsia="ru-RU"/>
              </w:rPr>
            </w:pPr>
            <w:r w:rsidRPr="00360F3A">
              <w:rPr>
                <w:rFonts w:ascii="Times New Roman" w:hAnsi="Times New Roman"/>
                <w:b/>
                <w:sz w:val="24"/>
                <w:szCs w:val="24"/>
                <w:lang w:val="sq-AL" w:eastAsia="ru-RU"/>
              </w:rPr>
              <w:t>Мақсаты:</w:t>
            </w:r>
            <w:r w:rsidRPr="006F4616">
              <w:rPr>
                <w:rFonts w:ascii="Times New Roman" w:hAnsi="Times New Roman"/>
                <w:sz w:val="24"/>
                <w:szCs w:val="24"/>
                <w:lang w:val="sq-AL" w:eastAsia="ru-RU"/>
              </w:rPr>
              <w:t xml:space="preserve"> балалардың табиғи құбылыстар туралы білімдерін жүйелеу; сөздік қорын байыту: «тікенді», «солтүстік».</w:t>
            </w:r>
          </w:p>
          <w:p w14:paraId="3519CD8C" w14:textId="77777777" w:rsidR="00DE0499" w:rsidRPr="00360F3A" w:rsidRDefault="00DE0499" w:rsidP="00DE0499">
            <w:pPr>
              <w:pStyle w:val="a5"/>
              <w:rPr>
                <w:rFonts w:ascii="Times New Roman" w:hAnsi="Times New Roman"/>
                <w:b/>
                <w:sz w:val="24"/>
                <w:szCs w:val="24"/>
                <w:lang w:val="sq-AL" w:eastAsia="ru-RU"/>
              </w:rPr>
            </w:pPr>
            <w:r w:rsidRPr="00360F3A">
              <w:rPr>
                <w:rFonts w:ascii="Times New Roman" w:hAnsi="Times New Roman"/>
                <w:b/>
                <w:sz w:val="24"/>
                <w:szCs w:val="24"/>
                <w:lang w:val="sq-AL" w:eastAsia="ru-RU"/>
              </w:rPr>
              <w:t>Еңбек қызметі:</w:t>
            </w:r>
          </w:p>
          <w:p w14:paraId="39EF3E1D" w14:textId="77777777" w:rsidR="00DE0499" w:rsidRPr="006F4616" w:rsidRDefault="00DE0499"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ғимараттардан қар тазалау.</w:t>
            </w:r>
          </w:p>
          <w:p w14:paraId="2A2EB89A" w14:textId="77777777" w:rsidR="00DE0499" w:rsidRPr="006F4616" w:rsidRDefault="00DE0499"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Дидактикалық ойын «Бұл қай кезде болады?».</w:t>
            </w:r>
          </w:p>
          <w:p w14:paraId="5D6CAC28" w14:textId="77777777" w:rsidR="00DE0499" w:rsidRPr="006F4616" w:rsidRDefault="00DE0499"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«Шай-шай, көмектес!»</w:t>
            </w:r>
          </w:p>
          <w:p w14:paraId="2D156DEC" w14:textId="77777777" w:rsidR="00DE0499" w:rsidRPr="006F4616" w:rsidRDefault="00DE0499" w:rsidP="00DE0499">
            <w:pPr>
              <w:pStyle w:val="a5"/>
              <w:rPr>
                <w:rFonts w:ascii="Times New Roman" w:hAnsi="Times New Roman"/>
                <w:sz w:val="24"/>
                <w:szCs w:val="24"/>
                <w:lang w:val="sq-AL" w:eastAsia="ru-RU"/>
              </w:rPr>
            </w:pPr>
            <w:r w:rsidRPr="00360F3A">
              <w:rPr>
                <w:rFonts w:ascii="Times New Roman" w:hAnsi="Times New Roman"/>
                <w:b/>
                <w:sz w:val="24"/>
                <w:szCs w:val="24"/>
                <w:lang w:val="sq-AL" w:eastAsia="ru-RU"/>
              </w:rPr>
              <w:lastRenderedPageBreak/>
              <w:t>Мақсаты:</w:t>
            </w:r>
            <w:r w:rsidRPr="006F4616">
              <w:rPr>
                <w:rFonts w:ascii="Times New Roman" w:hAnsi="Times New Roman"/>
                <w:sz w:val="24"/>
                <w:szCs w:val="24"/>
                <w:lang w:val="sq-AL" w:eastAsia="ru-RU"/>
              </w:rPr>
              <w:t xml:space="preserve"> балаларға «мұқтаж» ойыншыны көруге және оларға көмек көрсетуге үйрету</w:t>
            </w:r>
          </w:p>
        </w:tc>
        <w:tc>
          <w:tcPr>
            <w:tcW w:w="4897" w:type="dxa"/>
            <w:gridSpan w:val="2"/>
            <w:hideMark/>
          </w:tcPr>
          <w:p w14:paraId="2A26C616" w14:textId="77777777" w:rsidR="00DE0499" w:rsidRPr="006F4616" w:rsidRDefault="00DE0499"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lastRenderedPageBreak/>
              <w:t>Ағаштар мен бұталарды бақылау</w:t>
            </w:r>
          </w:p>
          <w:p w14:paraId="2C89FB2E" w14:textId="77777777" w:rsidR="00DE0499" w:rsidRPr="006F4616" w:rsidRDefault="00DE0499"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 xml:space="preserve">өсімдіктер туралы білімді кеңейту және </w:t>
            </w:r>
            <w:r w:rsidR="00360F3A" w:rsidRPr="00360F3A">
              <w:rPr>
                <w:rFonts w:ascii="Times New Roman" w:hAnsi="Times New Roman"/>
                <w:b/>
                <w:sz w:val="24"/>
                <w:szCs w:val="24"/>
                <w:lang w:val="sq-AL" w:eastAsia="ru-RU"/>
              </w:rPr>
              <w:t>Мақсаты:</w:t>
            </w:r>
            <w:r w:rsidR="00360F3A" w:rsidRPr="006F4616">
              <w:rPr>
                <w:rFonts w:ascii="Times New Roman" w:hAnsi="Times New Roman"/>
                <w:sz w:val="24"/>
                <w:szCs w:val="24"/>
                <w:lang w:val="sq-AL" w:eastAsia="ru-RU"/>
              </w:rPr>
              <w:t xml:space="preserve"> </w:t>
            </w:r>
            <w:r w:rsidRPr="006F4616">
              <w:rPr>
                <w:rFonts w:ascii="Times New Roman" w:hAnsi="Times New Roman"/>
                <w:sz w:val="24"/>
                <w:szCs w:val="24"/>
                <w:lang w:val="sq-AL" w:eastAsia="ru-RU"/>
              </w:rPr>
              <w:t>тереңдету.</w:t>
            </w:r>
          </w:p>
          <w:p w14:paraId="4475EE99" w14:textId="77777777" w:rsidR="00DE0499" w:rsidRPr="006F4616" w:rsidRDefault="00DE0499"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Еңбек қызметі: ағаштардан қарды түсіру</w:t>
            </w:r>
          </w:p>
          <w:p w14:paraId="7B4F4A15" w14:textId="77777777" w:rsidR="00DE0499" w:rsidRPr="006F4616" w:rsidRDefault="00DE0499" w:rsidP="00DE0499">
            <w:pPr>
              <w:pStyle w:val="a5"/>
              <w:rPr>
                <w:rFonts w:ascii="Times New Roman" w:hAnsi="Times New Roman"/>
                <w:sz w:val="24"/>
                <w:szCs w:val="24"/>
                <w:lang w:val="sq-AL" w:eastAsia="ru-RU"/>
              </w:rPr>
            </w:pPr>
            <w:r w:rsidRPr="00360F3A">
              <w:rPr>
                <w:rFonts w:ascii="Times New Roman" w:hAnsi="Times New Roman"/>
                <w:b/>
                <w:sz w:val="24"/>
                <w:szCs w:val="24"/>
                <w:lang w:val="sq-AL" w:eastAsia="ru-RU"/>
              </w:rPr>
              <w:t>Мақсаты:</w:t>
            </w:r>
            <w:r w:rsidRPr="006F4616">
              <w:rPr>
                <w:rFonts w:ascii="Times New Roman" w:hAnsi="Times New Roman"/>
                <w:sz w:val="24"/>
                <w:szCs w:val="24"/>
                <w:lang w:val="sq-AL" w:eastAsia="ru-RU"/>
              </w:rPr>
              <w:t xml:space="preserve"> еңбек құралын мақсатына сай пайдалану қабілетін дамыту.</w:t>
            </w:r>
          </w:p>
          <w:p w14:paraId="2BD9F40D" w14:textId="77777777" w:rsidR="00DE0499" w:rsidRPr="006F4616" w:rsidRDefault="00DE0499"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«Бұл кім екенін тап» қимылды ойыны</w:t>
            </w:r>
          </w:p>
          <w:p w14:paraId="63746A44" w14:textId="77777777" w:rsidR="00DE0499" w:rsidRPr="006F4616" w:rsidRDefault="00DE0499" w:rsidP="00DE0499">
            <w:pPr>
              <w:pStyle w:val="a5"/>
              <w:rPr>
                <w:rFonts w:ascii="Times New Roman" w:hAnsi="Times New Roman"/>
                <w:sz w:val="24"/>
                <w:szCs w:val="24"/>
                <w:lang w:val="sq-AL" w:eastAsia="ru-RU"/>
              </w:rPr>
            </w:pPr>
            <w:r w:rsidRPr="00360F3A">
              <w:rPr>
                <w:rFonts w:ascii="Times New Roman" w:hAnsi="Times New Roman"/>
                <w:b/>
                <w:sz w:val="24"/>
                <w:szCs w:val="24"/>
                <w:lang w:val="sq-AL" w:eastAsia="ru-RU"/>
              </w:rPr>
              <w:t>Мақсаты:</w:t>
            </w:r>
            <w:r w:rsidRPr="006F4616">
              <w:rPr>
                <w:rFonts w:ascii="Times New Roman" w:hAnsi="Times New Roman"/>
                <w:sz w:val="24"/>
                <w:szCs w:val="24"/>
                <w:lang w:val="sq-AL" w:eastAsia="ru-RU"/>
              </w:rPr>
              <w:t xml:space="preserve"> балаларды жүгіруге үйрету; негізгі қимылдарды жетілдіру.</w:t>
            </w:r>
          </w:p>
          <w:p w14:paraId="041DA0DA" w14:textId="77777777" w:rsidR="00DE0499" w:rsidRPr="006F4616" w:rsidRDefault="00DE0499"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 xml:space="preserve">Шығарылатын материалмен дербес ойындар: </w:t>
            </w:r>
            <w:r w:rsidRPr="006F4616">
              <w:rPr>
                <w:rFonts w:ascii="Times New Roman" w:hAnsi="Times New Roman"/>
                <w:sz w:val="24"/>
                <w:szCs w:val="24"/>
                <w:lang w:val="sq-AL" w:eastAsia="ru-RU"/>
              </w:rPr>
              <w:lastRenderedPageBreak/>
              <w:t>күрек</w:t>
            </w:r>
          </w:p>
          <w:p w14:paraId="7FB07F1E" w14:textId="77777777" w:rsidR="00DE0499" w:rsidRPr="006F4616" w:rsidRDefault="00DE0499"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 </w:t>
            </w:r>
          </w:p>
        </w:tc>
        <w:tc>
          <w:tcPr>
            <w:tcW w:w="3874" w:type="dxa"/>
            <w:hideMark/>
          </w:tcPr>
          <w:p w14:paraId="31099D62" w14:textId="77777777" w:rsidR="00DE0499" w:rsidRPr="006F4616" w:rsidRDefault="00DE0499"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lastRenderedPageBreak/>
              <w:t>Көк шымшықты бақылау</w:t>
            </w:r>
          </w:p>
          <w:p w14:paraId="58E77943" w14:textId="77777777" w:rsidR="00DE0499" w:rsidRPr="006F4616" w:rsidRDefault="00DE0499" w:rsidP="00DE0499">
            <w:pPr>
              <w:pStyle w:val="a5"/>
              <w:rPr>
                <w:rFonts w:ascii="Times New Roman" w:hAnsi="Times New Roman"/>
                <w:sz w:val="24"/>
                <w:szCs w:val="24"/>
                <w:lang w:val="sq-AL" w:eastAsia="ru-RU"/>
              </w:rPr>
            </w:pPr>
            <w:r w:rsidRPr="00360F3A">
              <w:rPr>
                <w:rFonts w:ascii="Times New Roman" w:hAnsi="Times New Roman"/>
                <w:b/>
                <w:sz w:val="24"/>
                <w:szCs w:val="24"/>
                <w:lang w:val="sq-AL" w:eastAsia="ru-RU"/>
              </w:rPr>
              <w:t>Мақсаты:</w:t>
            </w:r>
            <w:r w:rsidRPr="006F4616">
              <w:rPr>
                <w:rFonts w:ascii="Times New Roman" w:hAnsi="Times New Roman"/>
                <w:sz w:val="24"/>
                <w:szCs w:val="24"/>
                <w:lang w:val="sq-AL" w:eastAsia="ru-RU"/>
              </w:rPr>
              <w:t xml:space="preserve"> құстар туралы түсініктерін кеңейту; талдау, салыстыру, қорытынды жасау қабілетін дамыту.</w:t>
            </w:r>
          </w:p>
          <w:p w14:paraId="4323F62D" w14:textId="77777777" w:rsidR="00DE0499" w:rsidRPr="006F4616" w:rsidRDefault="00DE0499" w:rsidP="00DE0499">
            <w:pPr>
              <w:pStyle w:val="a5"/>
              <w:rPr>
                <w:rFonts w:ascii="Times New Roman" w:hAnsi="Times New Roman"/>
                <w:sz w:val="24"/>
                <w:szCs w:val="24"/>
                <w:lang w:val="sq-AL" w:eastAsia="ru-RU"/>
              </w:rPr>
            </w:pPr>
            <w:r w:rsidRPr="00360F3A">
              <w:rPr>
                <w:rFonts w:ascii="Times New Roman" w:hAnsi="Times New Roman"/>
                <w:b/>
                <w:sz w:val="24"/>
                <w:szCs w:val="24"/>
                <w:lang w:val="sq-AL" w:eastAsia="ru-RU"/>
              </w:rPr>
              <w:t>Еңбек қызметі:</w:t>
            </w:r>
            <w:r w:rsidRPr="006F4616">
              <w:rPr>
                <w:rFonts w:ascii="Times New Roman" w:hAnsi="Times New Roman"/>
                <w:sz w:val="24"/>
                <w:szCs w:val="24"/>
                <w:lang w:val="sq-AL" w:eastAsia="ru-RU"/>
              </w:rPr>
              <w:t xml:space="preserve"> қысқы құстарды тамақтандыру</w:t>
            </w:r>
          </w:p>
          <w:p w14:paraId="55A7F955" w14:textId="77777777" w:rsidR="00DE0499" w:rsidRPr="006F4616" w:rsidRDefault="00DE0499" w:rsidP="00DE0499">
            <w:pPr>
              <w:pStyle w:val="a5"/>
              <w:rPr>
                <w:rFonts w:ascii="Times New Roman" w:hAnsi="Times New Roman"/>
                <w:sz w:val="24"/>
                <w:szCs w:val="24"/>
                <w:lang w:val="sq-AL" w:eastAsia="ru-RU"/>
              </w:rPr>
            </w:pPr>
            <w:r w:rsidRPr="00360F3A">
              <w:rPr>
                <w:rFonts w:ascii="Times New Roman" w:hAnsi="Times New Roman"/>
                <w:b/>
                <w:sz w:val="24"/>
                <w:szCs w:val="24"/>
                <w:lang w:val="sq-AL" w:eastAsia="ru-RU"/>
              </w:rPr>
              <w:t>Мақсаты:</w:t>
            </w:r>
            <w:r w:rsidRPr="006F4616">
              <w:rPr>
                <w:rFonts w:ascii="Times New Roman" w:hAnsi="Times New Roman"/>
                <w:sz w:val="24"/>
                <w:szCs w:val="24"/>
                <w:lang w:val="sq-AL" w:eastAsia="ru-RU"/>
              </w:rPr>
              <w:t xml:space="preserve"> балаларды қауырсынды достарына қамқорлық жасауға тәрбиелеу.</w:t>
            </w:r>
          </w:p>
          <w:p w14:paraId="28151BAE" w14:textId="77777777" w:rsidR="00DE0499" w:rsidRPr="006F4616" w:rsidRDefault="00DE0499"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lastRenderedPageBreak/>
              <w:t>«Қаздар-аққулар» қимылды ойыны</w:t>
            </w:r>
          </w:p>
          <w:p w14:paraId="4CD3A7F8" w14:textId="77777777" w:rsidR="00DE0499" w:rsidRPr="006F4616" w:rsidRDefault="00DE0499"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Мақсаты: ептілікті дамыту, қызығушылықты қалыптастыру.</w:t>
            </w:r>
          </w:p>
          <w:p w14:paraId="6EDFB30D" w14:textId="77777777" w:rsidR="00DE0499" w:rsidRPr="006F4616" w:rsidRDefault="00DE0499"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Серуендеудегі дербес әрекет</w:t>
            </w:r>
          </w:p>
        </w:tc>
      </w:tr>
      <w:tr w:rsidR="00DE0499" w:rsidRPr="004371DF" w14:paraId="3C88F801" w14:textId="77777777" w:rsidTr="001F2E9F">
        <w:tc>
          <w:tcPr>
            <w:tcW w:w="2355" w:type="dxa"/>
            <w:vMerge w:val="restart"/>
            <w:hideMark/>
          </w:tcPr>
          <w:p w14:paraId="680D1996" w14:textId="77777777" w:rsidR="00DE0499" w:rsidRPr="00EA5063" w:rsidRDefault="00DE0499" w:rsidP="00DE0499">
            <w:pPr>
              <w:pStyle w:val="a5"/>
              <w:rPr>
                <w:rFonts w:ascii="Times New Roman" w:hAnsi="Times New Roman"/>
                <w:b/>
                <w:sz w:val="24"/>
                <w:szCs w:val="24"/>
                <w:lang w:val="sq-AL" w:eastAsia="ru-RU"/>
              </w:rPr>
            </w:pPr>
            <w:r w:rsidRPr="00EA5063">
              <w:rPr>
                <w:rFonts w:ascii="Times New Roman" w:hAnsi="Times New Roman"/>
                <w:b/>
                <w:sz w:val="24"/>
                <w:szCs w:val="24"/>
                <w:lang w:val="sq-AL" w:eastAsia="ru-RU"/>
              </w:rPr>
              <w:lastRenderedPageBreak/>
              <w:t>Серуеннен оралу</w:t>
            </w:r>
            <w:r w:rsidR="00A06F85" w:rsidRPr="00EA5063">
              <w:rPr>
                <w:rFonts w:ascii="Times New Roman" w:hAnsi="Times New Roman"/>
                <w:b/>
                <w:sz w:val="24"/>
                <w:szCs w:val="24"/>
                <w:lang w:val="kk-KZ" w:eastAsia="ru-RU"/>
              </w:rPr>
              <w:t>12.10-12.30</w:t>
            </w:r>
          </w:p>
        </w:tc>
        <w:tc>
          <w:tcPr>
            <w:tcW w:w="12431" w:type="dxa"/>
            <w:gridSpan w:val="4"/>
            <w:hideMark/>
          </w:tcPr>
          <w:p w14:paraId="599B794A" w14:textId="77777777" w:rsidR="00DE0499" w:rsidRPr="006F4616" w:rsidRDefault="00DE0499"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Бірізді шешіну, киімді шкафқа бүктеп қою, қолды жуу</w:t>
            </w:r>
          </w:p>
        </w:tc>
      </w:tr>
      <w:tr w:rsidR="00DE0499" w:rsidRPr="004371DF" w14:paraId="7D48AC55" w14:textId="77777777" w:rsidTr="001F2E9F">
        <w:tc>
          <w:tcPr>
            <w:tcW w:w="0" w:type="auto"/>
            <w:vMerge/>
            <w:hideMark/>
          </w:tcPr>
          <w:p w14:paraId="6D9F1C52" w14:textId="77777777" w:rsidR="00DE0499" w:rsidRPr="00EA5063" w:rsidRDefault="00DE0499" w:rsidP="00DE0499">
            <w:pPr>
              <w:pStyle w:val="a5"/>
              <w:rPr>
                <w:rFonts w:ascii="Times New Roman" w:hAnsi="Times New Roman"/>
                <w:b/>
                <w:sz w:val="24"/>
                <w:szCs w:val="24"/>
                <w:lang w:val="sq-AL" w:eastAsia="ru-RU"/>
              </w:rPr>
            </w:pPr>
          </w:p>
        </w:tc>
        <w:tc>
          <w:tcPr>
            <w:tcW w:w="12431" w:type="dxa"/>
            <w:gridSpan w:val="4"/>
            <w:hideMark/>
          </w:tcPr>
          <w:p w14:paraId="0C0E6D74" w14:textId="77777777" w:rsidR="00DE0499" w:rsidRPr="006F4616" w:rsidRDefault="00DE0499"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Жуыну, шешіну, киіну кезінде дағдыларды қалыптастыруды жалғастыру. Жуыну әдістерінде жаттығуды жалғастыру: жеңді түру, қолды сабынмен сабындау, қолды жуып болғаннан кейін суды сарқу.</w:t>
            </w:r>
          </w:p>
          <w:p w14:paraId="2089B1C4" w14:textId="77777777" w:rsidR="00DE0499" w:rsidRPr="006F4616" w:rsidRDefault="00DE0499"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«Балалар қолдарын жуды» суреттерін қарау. Олар туралы әңгіме.</w:t>
            </w:r>
          </w:p>
          <w:p w14:paraId="5D756FA3" w14:textId="77777777" w:rsidR="00DE0499" w:rsidRPr="006F4616" w:rsidRDefault="00DE0499"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Өзіндік ойын әрекеті. (</w:t>
            </w:r>
            <w:r w:rsidRPr="00360F3A">
              <w:rPr>
                <w:rFonts w:ascii="Times New Roman" w:hAnsi="Times New Roman"/>
                <w:b/>
                <w:sz w:val="24"/>
                <w:szCs w:val="24"/>
                <w:lang w:val="sq-AL" w:eastAsia="ru-RU"/>
              </w:rPr>
              <w:t>Сөйлеуді дамыту + қоршаған әлеммен танысу)</w:t>
            </w:r>
          </w:p>
        </w:tc>
      </w:tr>
      <w:tr w:rsidR="00DE0499" w:rsidRPr="004371DF" w14:paraId="6A44DE27" w14:textId="77777777" w:rsidTr="001F2E9F">
        <w:tc>
          <w:tcPr>
            <w:tcW w:w="2355" w:type="dxa"/>
            <w:hideMark/>
          </w:tcPr>
          <w:p w14:paraId="68083D33" w14:textId="77777777" w:rsidR="00DE0499" w:rsidRPr="00EA5063" w:rsidRDefault="00DE0499" w:rsidP="00DE0499">
            <w:pPr>
              <w:pStyle w:val="a5"/>
              <w:rPr>
                <w:rFonts w:ascii="Times New Roman" w:hAnsi="Times New Roman"/>
                <w:b/>
                <w:sz w:val="24"/>
                <w:szCs w:val="24"/>
                <w:lang w:val="kk-KZ" w:eastAsia="ru-RU"/>
              </w:rPr>
            </w:pPr>
            <w:r w:rsidRPr="00EA5063">
              <w:rPr>
                <w:rFonts w:ascii="Times New Roman" w:hAnsi="Times New Roman"/>
                <w:b/>
                <w:sz w:val="24"/>
                <w:szCs w:val="24"/>
                <w:lang w:val="sq-AL" w:eastAsia="ru-RU"/>
              </w:rPr>
              <w:t>Түскі ас</w:t>
            </w:r>
            <w:r w:rsidR="00A06F85" w:rsidRPr="00EA5063">
              <w:rPr>
                <w:rFonts w:ascii="Times New Roman" w:hAnsi="Times New Roman"/>
                <w:b/>
                <w:sz w:val="24"/>
                <w:szCs w:val="24"/>
                <w:lang w:val="kk-KZ" w:eastAsia="ru-RU"/>
              </w:rPr>
              <w:t xml:space="preserve">                   12.30-13.00</w:t>
            </w:r>
          </w:p>
        </w:tc>
        <w:tc>
          <w:tcPr>
            <w:tcW w:w="12431" w:type="dxa"/>
            <w:gridSpan w:val="4"/>
            <w:hideMark/>
          </w:tcPr>
          <w:p w14:paraId="1F20C557" w14:textId="77777777" w:rsidR="00DE0499" w:rsidRPr="006F4616" w:rsidRDefault="00DE0499"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Үстелге ұқыпты тамақтану дағдысын бекіту. Түскі ас кезінде қасықты үш саусақпен ұстап, ауызға бүйір жағынан алып, ерінмен тамақ ішуді үйрету. Ас құралдарын (шанышқы, пышақ) дұрыс қолдану, үстелде дұрыс қалыпты сақтай отырып, ұқыпты, үнсіз тамақтану. Балалардың назарын балабақша аспаздары дайындаған тағамға аудару. Оның адам үшін пайдалы қасиеттерін атап айту. Қажет болса, майлықты қолдану.</w:t>
            </w:r>
          </w:p>
          <w:p w14:paraId="473F5F17" w14:textId="77777777" w:rsidR="00DE0499" w:rsidRPr="006F4616" w:rsidRDefault="00DE0499"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Кім ұқыпты тамақтанады,</w:t>
            </w:r>
          </w:p>
          <w:p w14:paraId="652FCFF1" w14:textId="77777777" w:rsidR="00DE0499" w:rsidRPr="006F4616" w:rsidRDefault="00DE0499"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Қарау әрқашан жағымды.</w:t>
            </w:r>
          </w:p>
          <w:p w14:paraId="7649418A" w14:textId="77777777" w:rsidR="00DE0499" w:rsidRPr="006F4616" w:rsidRDefault="00DE0499"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Әруақытта әдемі тамақтанамыз,</w:t>
            </w:r>
          </w:p>
          <w:p w14:paraId="73644809" w14:textId="77777777" w:rsidR="00DE0499" w:rsidRPr="006F4616" w:rsidRDefault="00DE0499"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Содан кейін бәріне «рахмет» айтамыз.</w:t>
            </w:r>
          </w:p>
          <w:p w14:paraId="692C79AD" w14:textId="77777777" w:rsidR="00DE0499" w:rsidRPr="006F4616" w:rsidRDefault="00DE0499"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w:t>
            </w:r>
            <w:r w:rsidRPr="00360F3A">
              <w:rPr>
                <w:rFonts w:ascii="Times New Roman" w:hAnsi="Times New Roman"/>
                <w:b/>
                <w:sz w:val="24"/>
                <w:szCs w:val="24"/>
                <w:lang w:val="sq-AL" w:eastAsia="ru-RU"/>
              </w:rPr>
              <w:t>Сөйлеуді дамыту + қоршаған әлеммен танысу)</w:t>
            </w:r>
          </w:p>
        </w:tc>
      </w:tr>
      <w:tr w:rsidR="00DE0499" w:rsidRPr="004371DF" w14:paraId="14E53B0C" w14:textId="77777777" w:rsidTr="001F2E9F">
        <w:tc>
          <w:tcPr>
            <w:tcW w:w="2355" w:type="dxa"/>
            <w:hideMark/>
          </w:tcPr>
          <w:p w14:paraId="6F0B651E" w14:textId="77777777" w:rsidR="00DE0499" w:rsidRPr="00EA5063" w:rsidRDefault="00DE0499" w:rsidP="00DE0499">
            <w:pPr>
              <w:pStyle w:val="a5"/>
              <w:rPr>
                <w:rFonts w:ascii="Times New Roman" w:hAnsi="Times New Roman"/>
                <w:b/>
                <w:sz w:val="24"/>
                <w:szCs w:val="24"/>
                <w:lang w:val="kk-KZ" w:eastAsia="ru-RU"/>
              </w:rPr>
            </w:pPr>
            <w:r w:rsidRPr="00EA5063">
              <w:rPr>
                <w:rFonts w:ascii="Times New Roman" w:hAnsi="Times New Roman"/>
                <w:b/>
                <w:sz w:val="24"/>
                <w:szCs w:val="24"/>
                <w:lang w:val="sq-AL" w:eastAsia="ru-RU"/>
              </w:rPr>
              <w:t>Күндізгі ұйқы</w:t>
            </w:r>
            <w:r w:rsidR="00A06F85" w:rsidRPr="00EA5063">
              <w:rPr>
                <w:rFonts w:ascii="Times New Roman" w:hAnsi="Times New Roman"/>
                <w:b/>
                <w:sz w:val="24"/>
                <w:szCs w:val="24"/>
                <w:lang w:val="kk-KZ" w:eastAsia="ru-RU"/>
              </w:rPr>
              <w:t xml:space="preserve">    13.00-15.10</w:t>
            </w:r>
          </w:p>
        </w:tc>
        <w:tc>
          <w:tcPr>
            <w:tcW w:w="12431" w:type="dxa"/>
            <w:gridSpan w:val="4"/>
            <w:hideMark/>
          </w:tcPr>
          <w:p w14:paraId="23331FC5" w14:textId="77777777" w:rsidR="00DE0499" w:rsidRPr="006F4616" w:rsidRDefault="00DE0499"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Гигиеналық процедуралар. Ұйқыны ұйымдастыруға жағдай жасау. Тыныш ұйқы үшін қолайлы жағдай жасау.</w:t>
            </w:r>
          </w:p>
          <w:p w14:paraId="7B568362" w14:textId="77777777" w:rsidR="00DE0499" w:rsidRPr="006F4616" w:rsidRDefault="00DE0499"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Қазақ композиторларын классикалық музыкасына ұйықтату.</w:t>
            </w:r>
          </w:p>
          <w:p w14:paraId="40FB36FF" w14:textId="77777777" w:rsidR="00DE0499" w:rsidRPr="006F4616" w:rsidRDefault="00DE0499"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Тыныш, тыныш, тыныштық!</w:t>
            </w:r>
          </w:p>
          <w:p w14:paraId="007999CD" w14:textId="77777777" w:rsidR="00DE0499" w:rsidRPr="006F4616" w:rsidRDefault="00DE0499"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Сөйлесуге болмайды!</w:t>
            </w:r>
          </w:p>
          <w:p w14:paraId="540DF3AF" w14:textId="77777777" w:rsidR="00DE0499" w:rsidRPr="006F4616" w:rsidRDefault="00DE0499"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Біз шаршадық-ұйықтау керек –</w:t>
            </w:r>
          </w:p>
          <w:p w14:paraId="364A72D8" w14:textId="77777777" w:rsidR="00DE0499" w:rsidRPr="006F4616" w:rsidRDefault="00DE0499"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Төсекке тыныш жат</w:t>
            </w:r>
          </w:p>
          <w:p w14:paraId="6124877B" w14:textId="77777777" w:rsidR="00DE0499" w:rsidRPr="006F4616" w:rsidRDefault="00DE0499"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Біз тыныш ұйықтаймыз.</w:t>
            </w:r>
          </w:p>
          <w:p w14:paraId="516E70AB" w14:textId="77777777" w:rsidR="00DE0499" w:rsidRPr="00360F3A" w:rsidRDefault="00DE0499" w:rsidP="00DE0499">
            <w:pPr>
              <w:pStyle w:val="a5"/>
              <w:rPr>
                <w:rFonts w:ascii="Times New Roman" w:hAnsi="Times New Roman"/>
                <w:b/>
                <w:sz w:val="24"/>
                <w:szCs w:val="24"/>
                <w:lang w:val="sq-AL" w:eastAsia="ru-RU"/>
              </w:rPr>
            </w:pPr>
            <w:r w:rsidRPr="00360F3A">
              <w:rPr>
                <w:rFonts w:ascii="Times New Roman" w:hAnsi="Times New Roman"/>
                <w:b/>
                <w:sz w:val="24"/>
                <w:szCs w:val="24"/>
                <w:lang w:val="sq-AL" w:eastAsia="ru-RU"/>
              </w:rPr>
              <w:t>(Сөйлеуді дамыту + қоршаған әлеммен танысу)</w:t>
            </w:r>
          </w:p>
        </w:tc>
      </w:tr>
      <w:tr w:rsidR="00DE0499" w:rsidRPr="006F4616" w14:paraId="5528ABA2" w14:textId="77777777" w:rsidTr="001F2E9F">
        <w:tc>
          <w:tcPr>
            <w:tcW w:w="2355" w:type="dxa"/>
            <w:hideMark/>
          </w:tcPr>
          <w:p w14:paraId="3916F68E" w14:textId="77777777" w:rsidR="00DE0499" w:rsidRPr="00EA5063" w:rsidRDefault="00DE0499" w:rsidP="00DE0499">
            <w:pPr>
              <w:pStyle w:val="a5"/>
              <w:rPr>
                <w:rFonts w:ascii="Times New Roman" w:hAnsi="Times New Roman"/>
                <w:b/>
                <w:sz w:val="24"/>
                <w:szCs w:val="24"/>
                <w:lang w:val="kk-KZ" w:eastAsia="ru-RU"/>
              </w:rPr>
            </w:pPr>
            <w:r w:rsidRPr="00EA5063">
              <w:rPr>
                <w:rFonts w:ascii="Times New Roman" w:hAnsi="Times New Roman"/>
                <w:b/>
                <w:sz w:val="24"/>
                <w:szCs w:val="24"/>
                <w:lang w:val="sq-AL" w:eastAsia="ru-RU"/>
              </w:rPr>
              <w:t>Біртіндеп ұйқыдан ояту</w:t>
            </w:r>
            <w:r w:rsidR="00A06F85" w:rsidRPr="00EA5063">
              <w:rPr>
                <w:rFonts w:ascii="Times New Roman" w:hAnsi="Times New Roman"/>
                <w:b/>
                <w:sz w:val="24"/>
                <w:szCs w:val="24"/>
                <w:lang w:val="kk-KZ" w:eastAsia="ru-RU"/>
              </w:rPr>
              <w:t xml:space="preserve">    15.10-15.30</w:t>
            </w:r>
          </w:p>
        </w:tc>
        <w:tc>
          <w:tcPr>
            <w:tcW w:w="12431" w:type="dxa"/>
            <w:gridSpan w:val="4"/>
            <w:hideMark/>
          </w:tcPr>
          <w:p w14:paraId="40FD6C18" w14:textId="77777777" w:rsidR="00DE0499" w:rsidRPr="006F4616" w:rsidRDefault="00DE0499"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Жалпақ аяқтың алдын алу үшін ортопедиялық жолмен жүру. Білімді бекіту және мәдени-гигиеналық дағдыларды орындау. «Су, су, менің бетімді жу» ойын жаттығуы</w:t>
            </w:r>
          </w:p>
        </w:tc>
      </w:tr>
      <w:tr w:rsidR="00DE0499" w:rsidRPr="004371DF" w14:paraId="79399787" w14:textId="77777777" w:rsidTr="001F2E9F">
        <w:tc>
          <w:tcPr>
            <w:tcW w:w="2355" w:type="dxa"/>
            <w:hideMark/>
          </w:tcPr>
          <w:p w14:paraId="144D5AAB" w14:textId="77777777" w:rsidR="00DE0499" w:rsidRPr="00EA5063" w:rsidRDefault="00DE0499" w:rsidP="00DE0499">
            <w:pPr>
              <w:pStyle w:val="a5"/>
              <w:rPr>
                <w:rFonts w:ascii="Times New Roman" w:hAnsi="Times New Roman"/>
                <w:b/>
                <w:sz w:val="24"/>
                <w:szCs w:val="24"/>
                <w:lang w:val="sq-AL" w:eastAsia="ru-RU"/>
              </w:rPr>
            </w:pPr>
            <w:r w:rsidRPr="00EA5063">
              <w:rPr>
                <w:rFonts w:ascii="Times New Roman" w:hAnsi="Times New Roman"/>
                <w:b/>
                <w:sz w:val="24"/>
                <w:szCs w:val="24"/>
                <w:lang w:val="sq-AL" w:eastAsia="ru-RU"/>
              </w:rPr>
              <w:t>Балалардың дербе сәрекеті</w:t>
            </w:r>
          </w:p>
          <w:p w14:paraId="769C0C6A" w14:textId="77777777" w:rsidR="00DE0499" w:rsidRPr="00EA5063" w:rsidRDefault="00DE0499" w:rsidP="00DE0499">
            <w:pPr>
              <w:pStyle w:val="a5"/>
              <w:rPr>
                <w:rFonts w:ascii="Times New Roman" w:hAnsi="Times New Roman"/>
                <w:b/>
                <w:sz w:val="24"/>
                <w:szCs w:val="24"/>
                <w:lang w:val="sq-AL" w:eastAsia="ru-RU"/>
              </w:rPr>
            </w:pPr>
            <w:r w:rsidRPr="00EA5063">
              <w:rPr>
                <w:rFonts w:ascii="Times New Roman" w:hAnsi="Times New Roman"/>
                <w:b/>
                <w:sz w:val="24"/>
                <w:szCs w:val="24"/>
                <w:lang w:val="sq-AL" w:eastAsia="ru-RU"/>
              </w:rPr>
              <w:t>Балалардың өзіндік іс-әрекеті</w:t>
            </w:r>
          </w:p>
        </w:tc>
        <w:tc>
          <w:tcPr>
            <w:tcW w:w="3660" w:type="dxa"/>
            <w:hideMark/>
          </w:tcPr>
          <w:p w14:paraId="5B95247C" w14:textId="77777777" w:rsidR="00DE0499" w:rsidRPr="006F4616" w:rsidRDefault="00DE0499" w:rsidP="00DE0499">
            <w:pPr>
              <w:pStyle w:val="a5"/>
              <w:rPr>
                <w:rFonts w:ascii="Times New Roman" w:hAnsi="Times New Roman"/>
                <w:sz w:val="24"/>
                <w:szCs w:val="24"/>
                <w:lang w:val="sq-AL" w:eastAsia="ru-RU"/>
              </w:rPr>
            </w:pPr>
            <w:r w:rsidRPr="005226EB">
              <w:rPr>
                <w:rFonts w:ascii="Times New Roman" w:hAnsi="Times New Roman"/>
                <w:b/>
                <w:sz w:val="24"/>
                <w:szCs w:val="24"/>
                <w:lang w:val="sq-AL" w:eastAsia="ru-RU"/>
              </w:rPr>
              <w:t xml:space="preserve">«Адал достар» </w:t>
            </w:r>
            <w:r w:rsidRPr="006F4616">
              <w:rPr>
                <w:rFonts w:ascii="Times New Roman" w:hAnsi="Times New Roman"/>
                <w:sz w:val="24"/>
                <w:szCs w:val="24"/>
                <w:lang w:val="sq-AL" w:eastAsia="ru-RU"/>
              </w:rPr>
              <w:t>әңгімелесу</w:t>
            </w:r>
          </w:p>
          <w:p w14:paraId="03A58B22" w14:textId="77777777" w:rsidR="00DE0499" w:rsidRPr="006F4616" w:rsidRDefault="00DE0499" w:rsidP="00DE0499">
            <w:pPr>
              <w:pStyle w:val="a5"/>
              <w:rPr>
                <w:rFonts w:ascii="Times New Roman" w:hAnsi="Times New Roman"/>
                <w:sz w:val="24"/>
                <w:szCs w:val="24"/>
                <w:lang w:val="sq-AL" w:eastAsia="ru-RU"/>
              </w:rPr>
            </w:pPr>
            <w:r w:rsidRPr="005226EB">
              <w:rPr>
                <w:rFonts w:ascii="Times New Roman" w:hAnsi="Times New Roman"/>
                <w:b/>
                <w:sz w:val="24"/>
                <w:szCs w:val="24"/>
                <w:lang w:val="sq-AL" w:eastAsia="ru-RU"/>
              </w:rPr>
              <w:t>Мақсаты: достар</w:t>
            </w:r>
            <w:r w:rsidRPr="006F4616">
              <w:rPr>
                <w:rFonts w:ascii="Times New Roman" w:hAnsi="Times New Roman"/>
                <w:sz w:val="24"/>
                <w:szCs w:val="24"/>
                <w:lang w:val="sq-AL" w:eastAsia="ru-RU"/>
              </w:rPr>
              <w:t xml:space="preserve"> туралы түсініктерді нақтылау және кеңейту. (Қоршаған әлеммен танысу + сөйлеуді дамыту)</w:t>
            </w:r>
          </w:p>
          <w:p w14:paraId="00D741EA" w14:textId="77777777" w:rsidR="00DE0499" w:rsidRPr="006F4616" w:rsidRDefault="00DE0499"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 xml:space="preserve">Балалардың қызығушылықтары бойынша ойындары (дидактикалық ойындар, </w:t>
            </w:r>
            <w:r w:rsidRPr="006F4616">
              <w:rPr>
                <w:rFonts w:ascii="Times New Roman" w:hAnsi="Times New Roman"/>
                <w:sz w:val="24"/>
                <w:szCs w:val="24"/>
                <w:lang w:val="sq-AL" w:eastAsia="ru-RU"/>
              </w:rPr>
              <w:lastRenderedPageBreak/>
              <w:t>конструкторлар)</w:t>
            </w:r>
          </w:p>
          <w:p w14:paraId="5D086813" w14:textId="77777777" w:rsidR="00DE0499" w:rsidRPr="006F4616" w:rsidRDefault="00DE0499"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 </w:t>
            </w:r>
          </w:p>
        </w:tc>
        <w:tc>
          <w:tcPr>
            <w:tcW w:w="4129" w:type="dxa"/>
            <w:hideMark/>
          </w:tcPr>
          <w:p w14:paraId="268D9857" w14:textId="77777777" w:rsidR="00DE0499" w:rsidRPr="006F4616" w:rsidRDefault="00DE0499"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lastRenderedPageBreak/>
              <w:t>«Біздің қаламызда көшедегі жол қозғалысы ережелері» сюжеттік-топтық ойыны</w:t>
            </w:r>
          </w:p>
          <w:p w14:paraId="211A1514" w14:textId="77777777" w:rsidR="00DE0499" w:rsidRPr="006F4616" w:rsidRDefault="00DE0499" w:rsidP="00DE0499">
            <w:pPr>
              <w:pStyle w:val="a5"/>
              <w:rPr>
                <w:rFonts w:ascii="Times New Roman" w:hAnsi="Times New Roman"/>
                <w:sz w:val="24"/>
                <w:szCs w:val="24"/>
                <w:lang w:val="sq-AL" w:eastAsia="ru-RU"/>
              </w:rPr>
            </w:pPr>
            <w:r w:rsidRPr="005226EB">
              <w:rPr>
                <w:rFonts w:ascii="Times New Roman" w:hAnsi="Times New Roman"/>
                <w:b/>
                <w:sz w:val="24"/>
                <w:szCs w:val="24"/>
                <w:lang w:val="sq-AL" w:eastAsia="ru-RU"/>
              </w:rPr>
              <w:t>Мақсаты:</w:t>
            </w:r>
            <w:r w:rsidRPr="006F4616">
              <w:rPr>
                <w:rFonts w:ascii="Times New Roman" w:hAnsi="Times New Roman"/>
                <w:sz w:val="24"/>
                <w:szCs w:val="24"/>
                <w:lang w:val="sq-AL" w:eastAsia="ru-RU"/>
              </w:rPr>
              <w:t xml:space="preserve"> балаларды қарапайым сюжетті ойлап табуға шақыру; алынған рөлді орындау. (Қоршаған әлеммен танысу + сөйлеуді дамыту)</w:t>
            </w:r>
          </w:p>
          <w:p w14:paraId="00A76115" w14:textId="77777777" w:rsidR="00DE0499" w:rsidRPr="006F4616" w:rsidRDefault="00DE0499"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«Жануарлар әлемі» құрастыру</w:t>
            </w:r>
          </w:p>
          <w:p w14:paraId="30441AAD" w14:textId="77777777" w:rsidR="00DE0499" w:rsidRPr="006F4616" w:rsidRDefault="00DE0499"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lastRenderedPageBreak/>
              <w:t>Мақсаты: қолдың ұсақ моторикасын дамытуды жетілдіру; жануарларды қазақ және орыс тілдерінде айту</w:t>
            </w:r>
          </w:p>
        </w:tc>
        <w:tc>
          <w:tcPr>
            <w:tcW w:w="4642" w:type="dxa"/>
            <w:gridSpan w:val="2"/>
            <w:hideMark/>
          </w:tcPr>
          <w:p w14:paraId="3FC03398" w14:textId="77777777" w:rsidR="00DE0499" w:rsidRPr="006F4616" w:rsidRDefault="00DE0499" w:rsidP="00DE0499">
            <w:pPr>
              <w:pStyle w:val="a5"/>
              <w:rPr>
                <w:rFonts w:ascii="Times New Roman" w:hAnsi="Times New Roman"/>
                <w:sz w:val="24"/>
                <w:szCs w:val="24"/>
                <w:lang w:val="sq-AL" w:eastAsia="ru-RU"/>
              </w:rPr>
            </w:pPr>
            <w:r w:rsidRPr="005226EB">
              <w:rPr>
                <w:rFonts w:ascii="Times New Roman" w:hAnsi="Times New Roman"/>
                <w:b/>
                <w:sz w:val="24"/>
                <w:szCs w:val="24"/>
                <w:lang w:val="sq-AL" w:eastAsia="ru-RU"/>
              </w:rPr>
              <w:lastRenderedPageBreak/>
              <w:t>«Жер шарына саяхат»</w:t>
            </w:r>
            <w:r w:rsidRPr="006F4616">
              <w:rPr>
                <w:rFonts w:ascii="Times New Roman" w:hAnsi="Times New Roman"/>
                <w:sz w:val="24"/>
                <w:szCs w:val="24"/>
                <w:lang w:val="sq-AL" w:eastAsia="ru-RU"/>
              </w:rPr>
              <w:t xml:space="preserve"> сюжеттік-топтық ойыны деп атау</w:t>
            </w:r>
          </w:p>
          <w:p w14:paraId="4B881DE8" w14:textId="77777777" w:rsidR="00DE0499" w:rsidRPr="006F4616" w:rsidRDefault="00DE0499"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 xml:space="preserve">Мақсаты: балалардың ой-өрісін кеңейту; әлемнің бөліктері, әртүрлі елдер туралы білімдерін бекіту; саяхаттауға, достық қарым-қатынасқа тәрбиелеу; балалардың сөздік қорын кеңейту: «капитан», «әлем бойынша саяхат», «Азия», «Үндістан», </w:t>
            </w:r>
            <w:r w:rsidRPr="006F4616">
              <w:rPr>
                <w:rFonts w:ascii="Times New Roman" w:hAnsi="Times New Roman"/>
                <w:sz w:val="24"/>
                <w:szCs w:val="24"/>
                <w:lang w:val="sq-AL" w:eastAsia="ru-RU"/>
              </w:rPr>
              <w:lastRenderedPageBreak/>
              <w:t>«Еуропа», «Тынық мұхиты».</w:t>
            </w:r>
          </w:p>
          <w:p w14:paraId="3FF01A9C" w14:textId="77777777" w:rsidR="00DE0499" w:rsidRPr="006F4616" w:rsidRDefault="00DE0499"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w:t>
            </w:r>
            <w:r w:rsidRPr="00360F3A">
              <w:rPr>
                <w:rFonts w:ascii="Times New Roman" w:hAnsi="Times New Roman"/>
                <w:b/>
                <w:sz w:val="24"/>
                <w:szCs w:val="24"/>
                <w:lang w:val="sq-AL" w:eastAsia="ru-RU"/>
              </w:rPr>
              <w:t>Қоршаған әлеммен танысу + сөйлеуді дамыту</w:t>
            </w:r>
            <w:r w:rsidRPr="006F4616">
              <w:rPr>
                <w:rFonts w:ascii="Times New Roman" w:hAnsi="Times New Roman"/>
                <w:sz w:val="24"/>
                <w:szCs w:val="24"/>
                <w:lang w:val="sq-AL" w:eastAsia="ru-RU"/>
              </w:rPr>
              <w:t>)</w:t>
            </w:r>
          </w:p>
        </w:tc>
      </w:tr>
      <w:tr w:rsidR="00DE0499" w:rsidRPr="004371DF" w14:paraId="02B6BC3B" w14:textId="77777777" w:rsidTr="001F2E9F">
        <w:tc>
          <w:tcPr>
            <w:tcW w:w="2355" w:type="dxa"/>
            <w:hideMark/>
          </w:tcPr>
          <w:p w14:paraId="31771379" w14:textId="77777777" w:rsidR="00DE0499" w:rsidRPr="00EA5063" w:rsidRDefault="00DE0499" w:rsidP="00DE0499">
            <w:pPr>
              <w:pStyle w:val="a5"/>
              <w:rPr>
                <w:rFonts w:ascii="Times New Roman" w:hAnsi="Times New Roman"/>
                <w:b/>
                <w:sz w:val="24"/>
                <w:szCs w:val="24"/>
                <w:lang w:val="kk-KZ" w:eastAsia="ru-RU"/>
              </w:rPr>
            </w:pPr>
            <w:r w:rsidRPr="00EA5063">
              <w:rPr>
                <w:rFonts w:ascii="Times New Roman" w:hAnsi="Times New Roman"/>
                <w:b/>
                <w:sz w:val="24"/>
                <w:szCs w:val="24"/>
                <w:lang w:val="sq-AL" w:eastAsia="ru-RU"/>
              </w:rPr>
              <w:lastRenderedPageBreak/>
              <w:t>Түстен кейінгі ас</w:t>
            </w:r>
            <w:r w:rsidR="00A06F85" w:rsidRPr="00EA5063">
              <w:rPr>
                <w:rFonts w:ascii="Times New Roman" w:hAnsi="Times New Roman"/>
                <w:b/>
                <w:sz w:val="24"/>
                <w:szCs w:val="24"/>
                <w:lang w:val="kk-KZ" w:eastAsia="ru-RU"/>
              </w:rPr>
              <w:t xml:space="preserve">   15.30-15.50</w:t>
            </w:r>
          </w:p>
        </w:tc>
        <w:tc>
          <w:tcPr>
            <w:tcW w:w="12431" w:type="dxa"/>
            <w:gridSpan w:val="4"/>
            <w:hideMark/>
          </w:tcPr>
          <w:p w14:paraId="4032E57E" w14:textId="77777777" w:rsidR="00DE0499" w:rsidRPr="006F4616" w:rsidRDefault="00DE0499"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Ұқыпты жуыну дағдысын тәрбиелеу. Тақпақ айту:</w:t>
            </w:r>
          </w:p>
          <w:p w14:paraId="7B9AF91F" w14:textId="77777777" w:rsidR="00DE0499" w:rsidRPr="006F4616" w:rsidRDefault="00DE0499"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Біздің қасығымыз бар.</w:t>
            </w:r>
          </w:p>
          <w:p w14:paraId="03541F1D" w14:textId="77777777" w:rsidR="00DE0499" w:rsidRPr="006F4616" w:rsidRDefault="00DE0499"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Өзі аздап сиқырлы.</w:t>
            </w:r>
          </w:p>
          <w:p w14:paraId="4D3A50F5" w14:textId="77777777" w:rsidR="00DE0499" w:rsidRPr="006F4616" w:rsidRDefault="00DE0499"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Міне – тәрелке, міне – ас.</w:t>
            </w:r>
          </w:p>
          <w:p w14:paraId="5140B467" w14:textId="77777777" w:rsidR="00DE0499" w:rsidRPr="006F4616" w:rsidRDefault="00DE0499"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Онда ештеңе қалмайды.</w:t>
            </w:r>
          </w:p>
          <w:p w14:paraId="3A55A564" w14:textId="77777777" w:rsidR="00DE0499" w:rsidRPr="006F4616" w:rsidRDefault="00DE0499"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w:t>
            </w:r>
            <w:r w:rsidRPr="00360F3A">
              <w:rPr>
                <w:rFonts w:ascii="Times New Roman" w:hAnsi="Times New Roman"/>
                <w:b/>
                <w:sz w:val="24"/>
                <w:szCs w:val="24"/>
                <w:lang w:val="sq-AL" w:eastAsia="ru-RU"/>
              </w:rPr>
              <w:t>Сөйлеуді дамыту + қоршаған әлеммен танысу</w:t>
            </w:r>
            <w:r w:rsidRPr="006F4616">
              <w:rPr>
                <w:rFonts w:ascii="Times New Roman" w:hAnsi="Times New Roman"/>
                <w:sz w:val="24"/>
                <w:szCs w:val="24"/>
                <w:lang w:val="sq-AL" w:eastAsia="ru-RU"/>
              </w:rPr>
              <w:t>)</w:t>
            </w:r>
          </w:p>
        </w:tc>
      </w:tr>
      <w:tr w:rsidR="00DE0499" w:rsidRPr="004371DF" w14:paraId="7A4410D6" w14:textId="77777777" w:rsidTr="001F2E9F">
        <w:tc>
          <w:tcPr>
            <w:tcW w:w="2355" w:type="dxa"/>
            <w:vMerge w:val="restart"/>
            <w:hideMark/>
          </w:tcPr>
          <w:p w14:paraId="375FE12D" w14:textId="77777777" w:rsidR="00DE0499" w:rsidRPr="00EA5063" w:rsidRDefault="00DE0499" w:rsidP="00DE0499">
            <w:pPr>
              <w:pStyle w:val="a5"/>
              <w:rPr>
                <w:rFonts w:ascii="Times New Roman" w:hAnsi="Times New Roman"/>
                <w:b/>
                <w:sz w:val="24"/>
                <w:szCs w:val="24"/>
                <w:lang w:val="kk-KZ" w:eastAsia="ru-RU"/>
              </w:rPr>
            </w:pPr>
            <w:r w:rsidRPr="00EA5063">
              <w:rPr>
                <w:rFonts w:ascii="Times New Roman" w:hAnsi="Times New Roman"/>
                <w:b/>
                <w:sz w:val="24"/>
                <w:szCs w:val="24"/>
                <w:lang w:val="sq-AL" w:eastAsia="ru-RU"/>
              </w:rPr>
              <w:t>Балалармен жеке жұмыс</w:t>
            </w:r>
            <w:r w:rsidR="00A06F85" w:rsidRPr="00EA5063">
              <w:rPr>
                <w:rFonts w:ascii="Times New Roman" w:hAnsi="Times New Roman"/>
                <w:b/>
                <w:sz w:val="24"/>
                <w:szCs w:val="24"/>
                <w:lang w:val="kk-KZ" w:eastAsia="ru-RU"/>
              </w:rPr>
              <w:t xml:space="preserve">    15.50-17.15</w:t>
            </w:r>
          </w:p>
        </w:tc>
        <w:tc>
          <w:tcPr>
            <w:tcW w:w="12431" w:type="dxa"/>
            <w:gridSpan w:val="4"/>
            <w:hideMark/>
          </w:tcPr>
          <w:p w14:paraId="744E4899" w14:textId="77777777" w:rsidR="00DE0499" w:rsidRPr="006F4616" w:rsidRDefault="00DE0499"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Балаларменмен жеке жұмыс жеке карталарға сәйкес өтеді: әңгімелесу, дидактикалық ойындар, сөйлеудің дыбыстық мәдениеті, үйлесімді сөйлеу, бейнелеу қызметі арқылы шығармашылық қабілеттерін дамыту және т. б. (Сөйлеуді дамыту, математика негіздері)</w:t>
            </w:r>
          </w:p>
        </w:tc>
      </w:tr>
      <w:tr w:rsidR="00DE0499" w:rsidRPr="004371DF" w14:paraId="0D450306" w14:textId="77777777" w:rsidTr="001F2E9F">
        <w:tc>
          <w:tcPr>
            <w:tcW w:w="0" w:type="auto"/>
            <w:vMerge/>
            <w:hideMark/>
          </w:tcPr>
          <w:p w14:paraId="2046DA4E" w14:textId="77777777" w:rsidR="00DE0499" w:rsidRPr="00EA5063" w:rsidRDefault="00DE0499" w:rsidP="00DE0499">
            <w:pPr>
              <w:pStyle w:val="a5"/>
              <w:rPr>
                <w:rFonts w:ascii="Times New Roman" w:hAnsi="Times New Roman"/>
                <w:b/>
                <w:sz w:val="24"/>
                <w:szCs w:val="24"/>
                <w:lang w:val="sq-AL" w:eastAsia="ru-RU"/>
              </w:rPr>
            </w:pPr>
          </w:p>
        </w:tc>
        <w:tc>
          <w:tcPr>
            <w:tcW w:w="3660" w:type="dxa"/>
            <w:hideMark/>
          </w:tcPr>
          <w:p w14:paraId="59319FDA" w14:textId="719B52C7" w:rsidR="00DE0499" w:rsidRPr="006F4616" w:rsidRDefault="00A8192C" w:rsidP="00DE0499">
            <w:pPr>
              <w:pStyle w:val="a5"/>
              <w:rPr>
                <w:rFonts w:ascii="Times New Roman" w:hAnsi="Times New Roman"/>
                <w:sz w:val="24"/>
                <w:szCs w:val="24"/>
                <w:lang w:val="sq-AL" w:eastAsia="ru-RU"/>
              </w:rPr>
            </w:pPr>
            <w:r>
              <w:rPr>
                <w:rFonts w:ascii="Times New Roman" w:hAnsi="Times New Roman"/>
                <w:sz w:val="24"/>
                <w:szCs w:val="24"/>
                <w:lang w:val="kk-KZ" w:eastAsia="ru-RU"/>
              </w:rPr>
              <w:t xml:space="preserve">Дінмұхамед </w:t>
            </w:r>
            <w:r w:rsidR="00481519" w:rsidRPr="006F4616">
              <w:rPr>
                <w:rFonts w:ascii="Times New Roman" w:hAnsi="Times New Roman"/>
                <w:sz w:val="24"/>
                <w:szCs w:val="24"/>
                <w:lang w:val="sq-AL" w:eastAsia="ru-RU"/>
              </w:rPr>
              <w:t xml:space="preserve"> </w:t>
            </w:r>
            <w:r w:rsidR="00481519">
              <w:rPr>
                <w:rFonts w:ascii="Times New Roman" w:hAnsi="Times New Roman"/>
                <w:sz w:val="24"/>
                <w:szCs w:val="24"/>
                <w:lang w:val="kk-KZ" w:eastAsia="ru-RU"/>
              </w:rPr>
              <w:t>қ</w:t>
            </w:r>
            <w:r w:rsidR="00DE0499" w:rsidRPr="006F4616">
              <w:rPr>
                <w:rFonts w:ascii="Times New Roman" w:hAnsi="Times New Roman"/>
                <w:sz w:val="24"/>
                <w:szCs w:val="24"/>
                <w:lang w:val="sq-AL" w:eastAsia="ru-RU"/>
              </w:rPr>
              <w:t>арым-қатынас дағдылары</w:t>
            </w:r>
          </w:p>
          <w:p w14:paraId="5FCE4CE7" w14:textId="77777777" w:rsidR="00DE0499" w:rsidRPr="006F4616" w:rsidRDefault="00DE0499"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«Оқиға ойдан құрастыр»</w:t>
            </w:r>
          </w:p>
          <w:p w14:paraId="08692A8A" w14:textId="77777777" w:rsidR="00DE0499" w:rsidRPr="00481519" w:rsidRDefault="00DE0499" w:rsidP="00DE0499">
            <w:pPr>
              <w:pStyle w:val="a5"/>
              <w:rPr>
                <w:rFonts w:ascii="Times New Roman" w:hAnsi="Times New Roman"/>
                <w:sz w:val="24"/>
                <w:szCs w:val="24"/>
                <w:lang w:val="kk-KZ" w:eastAsia="ru-RU"/>
              </w:rPr>
            </w:pPr>
            <w:r w:rsidRPr="006F4616">
              <w:rPr>
                <w:rFonts w:ascii="Times New Roman" w:hAnsi="Times New Roman"/>
                <w:sz w:val="24"/>
                <w:szCs w:val="24"/>
                <w:lang w:val="sq-AL" w:eastAsia="ru-RU"/>
              </w:rPr>
              <w:t>Мақсаты: грамматикалық құрылымды және үйлесімді сөйле</w:t>
            </w:r>
            <w:r w:rsidR="00481519">
              <w:rPr>
                <w:rFonts w:ascii="Times New Roman" w:hAnsi="Times New Roman"/>
                <w:sz w:val="24"/>
                <w:szCs w:val="24"/>
                <w:lang w:val="kk-KZ" w:eastAsia="ru-RU"/>
              </w:rPr>
              <w:t>йді</w:t>
            </w:r>
          </w:p>
        </w:tc>
        <w:tc>
          <w:tcPr>
            <w:tcW w:w="4897" w:type="dxa"/>
            <w:gridSpan w:val="2"/>
            <w:hideMark/>
          </w:tcPr>
          <w:p w14:paraId="4591A3D5" w14:textId="5C857391" w:rsidR="00DE0499" w:rsidRPr="006F4616" w:rsidRDefault="00297511" w:rsidP="00DE0499">
            <w:pPr>
              <w:pStyle w:val="a5"/>
              <w:rPr>
                <w:rFonts w:ascii="Times New Roman" w:hAnsi="Times New Roman"/>
                <w:sz w:val="24"/>
                <w:szCs w:val="24"/>
                <w:lang w:val="sq-AL" w:eastAsia="ru-RU"/>
              </w:rPr>
            </w:pPr>
            <w:r>
              <w:rPr>
                <w:rFonts w:ascii="Times New Roman" w:hAnsi="Times New Roman"/>
                <w:sz w:val="24"/>
                <w:szCs w:val="24"/>
                <w:lang w:val="kk-KZ" w:eastAsia="ru-RU"/>
              </w:rPr>
              <w:t>Алик</w:t>
            </w:r>
            <w:r w:rsidR="00481519" w:rsidRPr="00481519">
              <w:rPr>
                <w:rFonts w:ascii="Times New Roman" w:hAnsi="Times New Roman"/>
                <w:sz w:val="24"/>
                <w:szCs w:val="24"/>
                <w:lang w:val="sq-AL" w:eastAsia="ru-RU"/>
              </w:rPr>
              <w:t xml:space="preserve"> </w:t>
            </w:r>
            <w:r w:rsidR="00481519">
              <w:rPr>
                <w:rFonts w:ascii="Times New Roman" w:hAnsi="Times New Roman"/>
                <w:sz w:val="24"/>
                <w:szCs w:val="24"/>
                <w:lang w:val="kk-KZ" w:eastAsia="ru-RU"/>
              </w:rPr>
              <w:t>ф</w:t>
            </w:r>
            <w:r w:rsidR="00DE0499" w:rsidRPr="006F4616">
              <w:rPr>
                <w:rFonts w:ascii="Times New Roman" w:hAnsi="Times New Roman"/>
                <w:sz w:val="24"/>
                <w:szCs w:val="24"/>
                <w:lang w:val="sq-AL" w:eastAsia="ru-RU"/>
              </w:rPr>
              <w:t>изикалық дағдылар</w:t>
            </w:r>
          </w:p>
          <w:p w14:paraId="7F4708F4" w14:textId="77777777" w:rsidR="00DE0499" w:rsidRPr="006F4616" w:rsidRDefault="00DE0499"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«Киіз үй» қимылды ойыны</w:t>
            </w:r>
          </w:p>
          <w:p w14:paraId="632F6C07" w14:textId="77777777" w:rsidR="00DE0499" w:rsidRPr="00481519" w:rsidRDefault="00DE0499" w:rsidP="00DE0499">
            <w:pPr>
              <w:pStyle w:val="a5"/>
              <w:rPr>
                <w:rFonts w:ascii="Times New Roman" w:hAnsi="Times New Roman"/>
                <w:sz w:val="24"/>
                <w:szCs w:val="24"/>
                <w:lang w:val="kk-KZ" w:eastAsia="ru-RU"/>
              </w:rPr>
            </w:pPr>
            <w:r w:rsidRPr="006F4616">
              <w:rPr>
                <w:rFonts w:ascii="Times New Roman" w:hAnsi="Times New Roman"/>
                <w:sz w:val="24"/>
                <w:szCs w:val="24"/>
                <w:lang w:val="sq-AL" w:eastAsia="ru-RU"/>
              </w:rPr>
              <w:t>Мақсаты: қозғалыстарды үйлестіруді, реакция жылдам</w:t>
            </w:r>
            <w:r w:rsidR="00481519">
              <w:rPr>
                <w:rFonts w:ascii="Times New Roman" w:hAnsi="Times New Roman"/>
                <w:sz w:val="24"/>
                <w:szCs w:val="24"/>
                <w:lang w:val="kk-KZ" w:eastAsia="ru-RU"/>
              </w:rPr>
              <w:t>дығы артты</w:t>
            </w:r>
          </w:p>
        </w:tc>
        <w:tc>
          <w:tcPr>
            <w:tcW w:w="3874" w:type="dxa"/>
            <w:hideMark/>
          </w:tcPr>
          <w:p w14:paraId="2D503E42" w14:textId="4E5B240C" w:rsidR="00DE0499" w:rsidRPr="006F4616" w:rsidRDefault="00297511" w:rsidP="00DE0499">
            <w:pPr>
              <w:pStyle w:val="a5"/>
              <w:rPr>
                <w:rFonts w:ascii="Times New Roman" w:hAnsi="Times New Roman"/>
                <w:sz w:val="24"/>
                <w:szCs w:val="24"/>
                <w:lang w:val="sq-AL" w:eastAsia="ru-RU"/>
              </w:rPr>
            </w:pPr>
            <w:r>
              <w:rPr>
                <w:rFonts w:ascii="Times New Roman" w:hAnsi="Times New Roman"/>
                <w:sz w:val="24"/>
                <w:szCs w:val="24"/>
                <w:lang w:val="kk-KZ" w:eastAsia="ru-RU"/>
              </w:rPr>
              <w:t>Каролина</w:t>
            </w:r>
            <w:r w:rsidR="00481519" w:rsidRPr="00481519">
              <w:rPr>
                <w:rFonts w:ascii="Times New Roman" w:hAnsi="Times New Roman"/>
                <w:sz w:val="24"/>
                <w:szCs w:val="24"/>
                <w:lang w:val="sq-AL" w:eastAsia="ru-RU"/>
              </w:rPr>
              <w:t xml:space="preserve"> </w:t>
            </w:r>
            <w:r w:rsidR="00481519">
              <w:rPr>
                <w:rFonts w:ascii="Times New Roman" w:hAnsi="Times New Roman"/>
                <w:sz w:val="24"/>
                <w:szCs w:val="24"/>
                <w:lang w:val="kk-KZ" w:eastAsia="ru-RU"/>
              </w:rPr>
              <w:t>ә</w:t>
            </w:r>
            <w:r w:rsidR="00DE0499" w:rsidRPr="006F4616">
              <w:rPr>
                <w:rFonts w:ascii="Times New Roman" w:hAnsi="Times New Roman"/>
                <w:sz w:val="24"/>
                <w:szCs w:val="24"/>
                <w:lang w:val="sq-AL" w:eastAsia="ru-RU"/>
              </w:rPr>
              <w:t>леуметтік-эмоционалды дағдылар</w:t>
            </w:r>
          </w:p>
          <w:p w14:paraId="7A712B29" w14:textId="77777777" w:rsidR="00DE0499" w:rsidRPr="006F4616" w:rsidRDefault="00DE0499"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«Көрсет және айт» дидактикалық ойыны</w:t>
            </w:r>
          </w:p>
          <w:p w14:paraId="6291C525" w14:textId="77777777" w:rsidR="00DE0499" w:rsidRPr="00481519" w:rsidRDefault="00DE0499" w:rsidP="00DE0499">
            <w:pPr>
              <w:pStyle w:val="a5"/>
              <w:rPr>
                <w:rFonts w:ascii="Times New Roman" w:hAnsi="Times New Roman"/>
                <w:sz w:val="24"/>
                <w:szCs w:val="24"/>
                <w:lang w:val="kk-KZ" w:eastAsia="ru-RU"/>
              </w:rPr>
            </w:pPr>
            <w:r w:rsidRPr="006F4616">
              <w:rPr>
                <w:rFonts w:ascii="Times New Roman" w:hAnsi="Times New Roman"/>
                <w:sz w:val="24"/>
                <w:szCs w:val="24"/>
                <w:lang w:val="sq-AL" w:eastAsia="ru-RU"/>
              </w:rPr>
              <w:t>Мақсаты: себеп-салдарлық байланыстарды ажырата білу қабілетін дамыту; қоршаған әлемдегі өсімдіктердің маңыздылығ</w:t>
            </w:r>
            <w:r w:rsidR="00481519">
              <w:rPr>
                <w:rFonts w:ascii="Times New Roman" w:hAnsi="Times New Roman"/>
                <w:sz w:val="24"/>
                <w:szCs w:val="24"/>
                <w:lang w:val="kk-KZ" w:eastAsia="ru-RU"/>
              </w:rPr>
              <w:t>ын біледі</w:t>
            </w:r>
          </w:p>
        </w:tc>
      </w:tr>
      <w:tr w:rsidR="00DE0499" w:rsidRPr="006F4616" w14:paraId="06F38D7B" w14:textId="77777777" w:rsidTr="001F2E9F">
        <w:tc>
          <w:tcPr>
            <w:tcW w:w="2355" w:type="dxa"/>
            <w:hideMark/>
          </w:tcPr>
          <w:p w14:paraId="2B91A3D8" w14:textId="77777777" w:rsidR="00DE0499" w:rsidRPr="00EA5063" w:rsidRDefault="00DE0499" w:rsidP="00DE0499">
            <w:pPr>
              <w:pStyle w:val="a5"/>
              <w:rPr>
                <w:rFonts w:ascii="Times New Roman" w:hAnsi="Times New Roman"/>
                <w:b/>
                <w:sz w:val="24"/>
                <w:szCs w:val="24"/>
                <w:lang w:val="kk-KZ" w:eastAsia="ru-RU"/>
              </w:rPr>
            </w:pPr>
            <w:r w:rsidRPr="00EA5063">
              <w:rPr>
                <w:rFonts w:ascii="Times New Roman" w:hAnsi="Times New Roman"/>
                <w:b/>
                <w:sz w:val="24"/>
                <w:szCs w:val="24"/>
                <w:lang w:val="sq-AL" w:eastAsia="ru-RU"/>
              </w:rPr>
              <w:t>Серуенге дайындық</w:t>
            </w:r>
            <w:r w:rsidR="00A06F85" w:rsidRPr="00EA5063">
              <w:rPr>
                <w:rFonts w:ascii="Times New Roman" w:hAnsi="Times New Roman"/>
                <w:b/>
                <w:sz w:val="24"/>
                <w:szCs w:val="24"/>
                <w:lang w:val="kk-KZ" w:eastAsia="ru-RU"/>
              </w:rPr>
              <w:t xml:space="preserve">                 17.15-17.40</w:t>
            </w:r>
          </w:p>
        </w:tc>
        <w:tc>
          <w:tcPr>
            <w:tcW w:w="12431" w:type="dxa"/>
            <w:gridSpan w:val="4"/>
            <w:hideMark/>
          </w:tcPr>
          <w:p w14:paraId="0D4764D2" w14:textId="77777777" w:rsidR="00DE0499" w:rsidRPr="006F4616" w:rsidRDefault="00DE0499"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Киім ауыстыратын бөлмедегі мінез-құлық ережелерін сақтауға, сыпайы сөздерді қолдана отырып, көмек сұрауға үйретуді жалғастыру. Киіну: жүйелілік, серуендеуге шығу. Серуендеуге деген қызығушылықты ынталандыру</w:t>
            </w:r>
          </w:p>
        </w:tc>
      </w:tr>
      <w:tr w:rsidR="00DE0499" w:rsidRPr="004371DF" w14:paraId="0ED92F8A" w14:textId="77777777" w:rsidTr="001F2E9F">
        <w:tc>
          <w:tcPr>
            <w:tcW w:w="2355" w:type="dxa"/>
            <w:vMerge w:val="restart"/>
            <w:hideMark/>
          </w:tcPr>
          <w:p w14:paraId="48875C35" w14:textId="77777777" w:rsidR="00DE0499" w:rsidRPr="00EA5063" w:rsidRDefault="00DE0499" w:rsidP="00DE0499">
            <w:pPr>
              <w:pStyle w:val="a5"/>
              <w:rPr>
                <w:rFonts w:ascii="Times New Roman" w:hAnsi="Times New Roman"/>
                <w:b/>
                <w:sz w:val="24"/>
                <w:szCs w:val="24"/>
                <w:lang w:val="kk-KZ" w:eastAsia="ru-RU"/>
              </w:rPr>
            </w:pPr>
            <w:r w:rsidRPr="00EA5063">
              <w:rPr>
                <w:rFonts w:ascii="Times New Roman" w:hAnsi="Times New Roman"/>
                <w:b/>
                <w:sz w:val="24"/>
                <w:szCs w:val="24"/>
                <w:lang w:val="sq-AL" w:eastAsia="ru-RU"/>
              </w:rPr>
              <w:t>Серуен</w:t>
            </w:r>
            <w:r w:rsidR="00A06F85" w:rsidRPr="00EA5063">
              <w:rPr>
                <w:rFonts w:ascii="Times New Roman" w:hAnsi="Times New Roman"/>
                <w:b/>
                <w:sz w:val="24"/>
                <w:szCs w:val="24"/>
                <w:lang w:val="kk-KZ" w:eastAsia="ru-RU"/>
              </w:rPr>
              <w:t>,серуеннен оралу                            17.40-17.50</w:t>
            </w:r>
          </w:p>
        </w:tc>
        <w:tc>
          <w:tcPr>
            <w:tcW w:w="12431" w:type="dxa"/>
            <w:gridSpan w:val="4"/>
            <w:hideMark/>
          </w:tcPr>
          <w:p w14:paraId="0BE943C2" w14:textId="77777777" w:rsidR="00DE0499" w:rsidRPr="006F4616" w:rsidRDefault="00DE0499"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Ауа-райы құбылыстарын және табиғи объектілерді бақылау (қоршаған әлеммен танысу, бақылау, зерттеу қызметі), әңгіме (сөйлеуді дамыту), көркем сөз (көркем әдебиет), ересектер ұйымдастырған спорттық, қимылды және ұлттық ойындар (дене белсенділігі), еңбек қызметі. Қимылды ойындар, шығарылатын материалмен дербес қимыл қызметі, жеке жұмыс, еңбек</w:t>
            </w:r>
          </w:p>
        </w:tc>
      </w:tr>
      <w:tr w:rsidR="00DE0499" w:rsidRPr="006F4616" w14:paraId="5287C3B1" w14:textId="77777777" w:rsidTr="001F2E9F">
        <w:tc>
          <w:tcPr>
            <w:tcW w:w="0" w:type="auto"/>
            <w:vMerge/>
            <w:hideMark/>
          </w:tcPr>
          <w:p w14:paraId="3D016E3D" w14:textId="77777777" w:rsidR="00DE0499" w:rsidRPr="00EA5063" w:rsidRDefault="00DE0499" w:rsidP="00DE0499">
            <w:pPr>
              <w:pStyle w:val="a5"/>
              <w:rPr>
                <w:rFonts w:ascii="Times New Roman" w:hAnsi="Times New Roman"/>
                <w:b/>
                <w:sz w:val="24"/>
                <w:szCs w:val="24"/>
                <w:lang w:val="sq-AL" w:eastAsia="ru-RU"/>
              </w:rPr>
            </w:pPr>
          </w:p>
        </w:tc>
        <w:tc>
          <w:tcPr>
            <w:tcW w:w="3660" w:type="dxa"/>
            <w:hideMark/>
          </w:tcPr>
          <w:p w14:paraId="7AEF0155" w14:textId="77777777" w:rsidR="00DE0499" w:rsidRPr="006F4616" w:rsidRDefault="00DE0499" w:rsidP="00DE0499">
            <w:pPr>
              <w:pStyle w:val="a5"/>
              <w:rPr>
                <w:rFonts w:ascii="Times New Roman" w:hAnsi="Times New Roman"/>
                <w:sz w:val="24"/>
                <w:szCs w:val="24"/>
                <w:lang w:val="sq-AL" w:eastAsia="ru-RU"/>
              </w:rPr>
            </w:pPr>
            <w:r w:rsidRPr="005226EB">
              <w:rPr>
                <w:rFonts w:ascii="Times New Roman" w:hAnsi="Times New Roman"/>
                <w:b/>
                <w:sz w:val="24"/>
                <w:szCs w:val="24"/>
                <w:lang w:val="sq-AL" w:eastAsia="ru-RU"/>
              </w:rPr>
              <w:t>«Тыныштық»</w:t>
            </w:r>
            <w:r w:rsidRPr="006F4616">
              <w:rPr>
                <w:rFonts w:ascii="Times New Roman" w:hAnsi="Times New Roman"/>
                <w:sz w:val="24"/>
                <w:szCs w:val="24"/>
                <w:lang w:val="sq-AL" w:eastAsia="ru-RU"/>
              </w:rPr>
              <w:t xml:space="preserve"> аз қимылды ойыны</w:t>
            </w:r>
          </w:p>
        </w:tc>
        <w:tc>
          <w:tcPr>
            <w:tcW w:w="4897" w:type="dxa"/>
            <w:gridSpan w:val="2"/>
            <w:hideMark/>
          </w:tcPr>
          <w:p w14:paraId="3E131EA7" w14:textId="77777777" w:rsidR="00DE0499" w:rsidRPr="006F4616" w:rsidRDefault="00DE0499" w:rsidP="00DE0499">
            <w:pPr>
              <w:pStyle w:val="a5"/>
              <w:rPr>
                <w:rFonts w:ascii="Times New Roman" w:hAnsi="Times New Roman"/>
                <w:sz w:val="24"/>
                <w:szCs w:val="24"/>
                <w:lang w:val="sq-AL" w:eastAsia="ru-RU"/>
              </w:rPr>
            </w:pPr>
            <w:r w:rsidRPr="005226EB">
              <w:rPr>
                <w:rFonts w:ascii="Times New Roman" w:hAnsi="Times New Roman"/>
                <w:b/>
                <w:sz w:val="24"/>
                <w:szCs w:val="24"/>
                <w:lang w:val="sq-AL" w:eastAsia="ru-RU"/>
              </w:rPr>
              <w:t>«Бәйге»</w:t>
            </w:r>
            <w:r w:rsidRPr="006F4616">
              <w:rPr>
                <w:rFonts w:ascii="Times New Roman" w:hAnsi="Times New Roman"/>
                <w:sz w:val="24"/>
                <w:szCs w:val="24"/>
                <w:lang w:val="sq-AL" w:eastAsia="ru-RU"/>
              </w:rPr>
              <w:t xml:space="preserve"> аз қимылды ойыны</w:t>
            </w:r>
          </w:p>
        </w:tc>
        <w:tc>
          <w:tcPr>
            <w:tcW w:w="3874" w:type="dxa"/>
            <w:hideMark/>
          </w:tcPr>
          <w:p w14:paraId="7E8BC169" w14:textId="77777777" w:rsidR="00DE0499" w:rsidRPr="006F4616" w:rsidRDefault="00DE0499" w:rsidP="00DE0499">
            <w:pPr>
              <w:pStyle w:val="a5"/>
              <w:rPr>
                <w:rFonts w:ascii="Times New Roman" w:hAnsi="Times New Roman"/>
                <w:sz w:val="24"/>
                <w:szCs w:val="24"/>
                <w:lang w:val="sq-AL" w:eastAsia="ru-RU"/>
              </w:rPr>
            </w:pPr>
            <w:r w:rsidRPr="005226EB">
              <w:rPr>
                <w:rFonts w:ascii="Times New Roman" w:hAnsi="Times New Roman"/>
                <w:b/>
                <w:sz w:val="24"/>
                <w:szCs w:val="24"/>
                <w:lang w:val="sq-AL" w:eastAsia="ru-RU"/>
              </w:rPr>
              <w:t>«Үбі»</w:t>
            </w:r>
            <w:r w:rsidRPr="006F4616">
              <w:rPr>
                <w:rFonts w:ascii="Times New Roman" w:hAnsi="Times New Roman"/>
                <w:sz w:val="24"/>
                <w:szCs w:val="24"/>
                <w:lang w:val="sq-AL" w:eastAsia="ru-RU"/>
              </w:rPr>
              <w:t xml:space="preserve"> аз қимылды ойыны</w:t>
            </w:r>
          </w:p>
        </w:tc>
      </w:tr>
      <w:tr w:rsidR="00DE0499" w:rsidRPr="004371DF" w14:paraId="2E0BAF2D" w14:textId="77777777" w:rsidTr="001F2E9F">
        <w:tc>
          <w:tcPr>
            <w:tcW w:w="2355" w:type="dxa"/>
            <w:hideMark/>
          </w:tcPr>
          <w:p w14:paraId="3D6B4288" w14:textId="77777777" w:rsidR="00DE0499" w:rsidRPr="00EA5063" w:rsidRDefault="00DE0499" w:rsidP="00DE0499">
            <w:pPr>
              <w:pStyle w:val="a5"/>
              <w:rPr>
                <w:rFonts w:ascii="Times New Roman" w:hAnsi="Times New Roman"/>
                <w:b/>
                <w:sz w:val="24"/>
                <w:szCs w:val="24"/>
                <w:lang w:val="kk-KZ" w:eastAsia="ru-RU"/>
              </w:rPr>
            </w:pPr>
            <w:r w:rsidRPr="00EA5063">
              <w:rPr>
                <w:rFonts w:ascii="Times New Roman" w:hAnsi="Times New Roman"/>
                <w:b/>
                <w:sz w:val="24"/>
                <w:szCs w:val="24"/>
                <w:lang w:val="sq-AL" w:eastAsia="ru-RU"/>
              </w:rPr>
              <w:t>Балалардың үйге қайтуы</w:t>
            </w:r>
            <w:r w:rsidR="00A06F85" w:rsidRPr="00EA5063">
              <w:rPr>
                <w:rFonts w:ascii="Times New Roman" w:hAnsi="Times New Roman"/>
                <w:b/>
                <w:sz w:val="24"/>
                <w:szCs w:val="24"/>
                <w:lang w:val="kk-KZ" w:eastAsia="ru-RU"/>
              </w:rPr>
              <w:t xml:space="preserve">                      17.50-18.00  </w:t>
            </w:r>
          </w:p>
        </w:tc>
        <w:tc>
          <w:tcPr>
            <w:tcW w:w="12431" w:type="dxa"/>
            <w:gridSpan w:val="4"/>
            <w:hideMark/>
          </w:tcPr>
          <w:p w14:paraId="56E41E17" w14:textId="77777777" w:rsidR="00DE0499" w:rsidRPr="006F4616" w:rsidRDefault="00DE0499"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көрнекі ақпарат</w:t>
            </w:r>
          </w:p>
          <w:p w14:paraId="08634B86" w14:textId="77777777" w:rsidR="00DE0499" w:rsidRPr="006F4616" w:rsidRDefault="00DE0499"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Мақс</w:t>
            </w:r>
            <w:r w:rsidR="005226EB" w:rsidRPr="005226EB">
              <w:rPr>
                <w:rFonts w:ascii="Times New Roman" w:hAnsi="Times New Roman"/>
                <w:b/>
                <w:sz w:val="24"/>
                <w:szCs w:val="24"/>
                <w:lang w:val="sq-AL" w:eastAsia="ru-RU"/>
              </w:rPr>
              <w:t>«Тұмау және ЖРВИ алдын алу»</w:t>
            </w:r>
            <w:r w:rsidR="005226EB" w:rsidRPr="006F4616">
              <w:rPr>
                <w:rFonts w:ascii="Times New Roman" w:hAnsi="Times New Roman"/>
                <w:sz w:val="24"/>
                <w:szCs w:val="24"/>
                <w:lang w:val="sq-AL" w:eastAsia="ru-RU"/>
              </w:rPr>
              <w:t xml:space="preserve"> </w:t>
            </w:r>
            <w:r w:rsidRPr="006F4616">
              <w:rPr>
                <w:rFonts w:ascii="Times New Roman" w:hAnsi="Times New Roman"/>
                <w:sz w:val="24"/>
                <w:szCs w:val="24"/>
                <w:lang w:val="sq-AL" w:eastAsia="ru-RU"/>
              </w:rPr>
              <w:t>аты: денсаулықты нығайту мәселелерінде ата-аналарға психологиялық-педагогикалық білім беру.</w:t>
            </w:r>
          </w:p>
          <w:p w14:paraId="64550E1F" w14:textId="77777777" w:rsidR="00DE0499" w:rsidRPr="006F4616" w:rsidRDefault="00DE0499"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«Қыста баланың киімі», «Баланың денсаулығы сіздің қолыңызда» жеке кеңес беру</w:t>
            </w:r>
          </w:p>
        </w:tc>
      </w:tr>
    </w:tbl>
    <w:p w14:paraId="74357FC7" w14:textId="77777777" w:rsidR="00DE0499" w:rsidRDefault="00DE0499" w:rsidP="00DE0499">
      <w:pPr>
        <w:pStyle w:val="a5"/>
        <w:rPr>
          <w:rFonts w:ascii="Times New Roman" w:hAnsi="Times New Roman"/>
          <w:sz w:val="24"/>
          <w:szCs w:val="24"/>
          <w:lang w:val="kk-KZ" w:eastAsia="ru-RU"/>
        </w:rPr>
      </w:pPr>
    </w:p>
    <w:p w14:paraId="58618108" w14:textId="77777777" w:rsidR="00DE0499" w:rsidRDefault="00DE0499" w:rsidP="00DE0499">
      <w:pPr>
        <w:pStyle w:val="a5"/>
        <w:rPr>
          <w:rFonts w:ascii="Times New Roman" w:hAnsi="Times New Roman"/>
          <w:sz w:val="24"/>
          <w:szCs w:val="24"/>
          <w:lang w:val="kk-KZ" w:eastAsia="ru-RU"/>
        </w:rPr>
      </w:pPr>
    </w:p>
    <w:p w14:paraId="2F9FEE18" w14:textId="77777777" w:rsidR="007E5147" w:rsidRDefault="007E5147" w:rsidP="00286C5B">
      <w:pPr>
        <w:pStyle w:val="a5"/>
        <w:rPr>
          <w:rFonts w:ascii="Times New Roman" w:hAnsi="Times New Roman"/>
          <w:sz w:val="24"/>
          <w:szCs w:val="24"/>
          <w:lang w:val="kk-KZ" w:eastAsia="ru-RU"/>
        </w:rPr>
      </w:pPr>
    </w:p>
    <w:p w14:paraId="257DCE8F" w14:textId="71483944" w:rsidR="00286C5B" w:rsidRPr="00F04E6C" w:rsidRDefault="00286C5B" w:rsidP="00286C5B">
      <w:pPr>
        <w:pStyle w:val="a5"/>
        <w:rPr>
          <w:rFonts w:ascii="Times New Roman" w:hAnsi="Times New Roman"/>
          <w:b/>
          <w:lang w:val="kk-KZ"/>
        </w:rPr>
      </w:pPr>
      <w:r>
        <w:rPr>
          <w:rFonts w:ascii="Times New Roman" w:eastAsia="Times New Roman" w:hAnsi="Times New Roman"/>
          <w:b/>
          <w:sz w:val="24"/>
          <w:szCs w:val="24"/>
          <w:lang w:val="kk-KZ"/>
        </w:rPr>
        <w:t xml:space="preserve">Ақпан </w:t>
      </w:r>
      <w:r w:rsidRPr="003F1F35">
        <w:rPr>
          <w:rFonts w:ascii="Times New Roman" w:eastAsia="Times New Roman" w:hAnsi="Times New Roman"/>
          <w:b/>
          <w:sz w:val="24"/>
          <w:szCs w:val="24"/>
          <w:lang w:val="kk-KZ"/>
        </w:rPr>
        <w:t>айына арналған</w:t>
      </w:r>
      <w:r w:rsidRPr="003F1F35">
        <w:rPr>
          <w:rFonts w:ascii="Times New Roman" w:eastAsia="Times New Roman" w:hAnsi="Times New Roman"/>
          <w:b/>
          <w:color w:val="50576D"/>
          <w:sz w:val="24"/>
          <w:szCs w:val="24"/>
          <w:lang w:val="kk-KZ"/>
        </w:rPr>
        <w:t xml:space="preserve"> </w:t>
      </w:r>
      <w:r w:rsidRPr="003F1F35">
        <w:rPr>
          <w:rFonts w:ascii="Times New Roman" w:hAnsi="Times New Roman"/>
          <w:b/>
          <w:lang w:val="kk-KZ"/>
        </w:rPr>
        <w:t>ересек «</w:t>
      </w:r>
      <w:r w:rsidR="008B55E1" w:rsidRPr="008B55E1">
        <w:rPr>
          <w:rFonts w:ascii="Times New Roman" w:hAnsi="Times New Roman"/>
          <w:b/>
          <w:lang w:val="kk-KZ"/>
        </w:rPr>
        <w:t>Smart</w:t>
      </w:r>
      <w:r w:rsidRPr="003F1F35">
        <w:rPr>
          <w:rFonts w:ascii="Times New Roman" w:hAnsi="Times New Roman"/>
          <w:b/>
          <w:lang w:val="kk-KZ"/>
        </w:rPr>
        <w:t>» тобы балаларының өмірін ұйымдастыру мен тәрбие шараларының циклограммасы</w:t>
      </w:r>
    </w:p>
    <w:p w14:paraId="666A147F" w14:textId="77777777" w:rsidR="00DE0499" w:rsidRPr="006F4616" w:rsidRDefault="00DE0499" w:rsidP="00DE0499">
      <w:pPr>
        <w:pStyle w:val="a5"/>
        <w:rPr>
          <w:rFonts w:ascii="Times New Roman" w:hAnsi="Times New Roman"/>
          <w:sz w:val="24"/>
          <w:szCs w:val="24"/>
          <w:lang w:val="sq-AL" w:eastAsia="ru-RU"/>
        </w:rPr>
      </w:pPr>
      <w:r w:rsidRPr="00286C5B">
        <w:rPr>
          <w:rFonts w:ascii="Times New Roman" w:hAnsi="Times New Roman"/>
          <w:b/>
          <w:sz w:val="24"/>
          <w:szCs w:val="24"/>
          <w:lang w:val="sq-AL" w:eastAsia="ru-RU"/>
        </w:rPr>
        <w:t>Топ:</w:t>
      </w:r>
      <w:r w:rsidRPr="006F4616">
        <w:rPr>
          <w:rFonts w:ascii="Times New Roman" w:hAnsi="Times New Roman"/>
          <w:sz w:val="24"/>
          <w:szCs w:val="24"/>
          <w:lang w:val="sq-AL" w:eastAsia="ru-RU"/>
        </w:rPr>
        <w:t xml:space="preserve"> ересек жас тобы</w:t>
      </w:r>
    </w:p>
    <w:p w14:paraId="0EA13018" w14:textId="77777777" w:rsidR="00DE0499" w:rsidRPr="006F4616" w:rsidRDefault="00DE0499" w:rsidP="00DE0499">
      <w:pPr>
        <w:pStyle w:val="a5"/>
        <w:rPr>
          <w:rFonts w:ascii="Times New Roman" w:hAnsi="Times New Roman"/>
          <w:sz w:val="24"/>
          <w:szCs w:val="24"/>
          <w:lang w:val="sq-AL" w:eastAsia="ru-RU"/>
        </w:rPr>
      </w:pPr>
      <w:r w:rsidRPr="00286C5B">
        <w:rPr>
          <w:rFonts w:ascii="Times New Roman" w:hAnsi="Times New Roman"/>
          <w:b/>
          <w:sz w:val="24"/>
          <w:szCs w:val="24"/>
          <w:lang w:val="sq-AL" w:eastAsia="ru-RU"/>
        </w:rPr>
        <w:t>Балалардың жасы</w:t>
      </w:r>
      <w:r w:rsidRPr="006F4616">
        <w:rPr>
          <w:rFonts w:ascii="Times New Roman" w:hAnsi="Times New Roman"/>
          <w:sz w:val="24"/>
          <w:szCs w:val="24"/>
          <w:lang w:val="sq-AL" w:eastAsia="ru-RU"/>
        </w:rPr>
        <w:t>: 4 жастан бастап</w:t>
      </w:r>
    </w:p>
    <w:p w14:paraId="58BEC808" w14:textId="77777777" w:rsidR="00DE0499" w:rsidRPr="006F4616" w:rsidRDefault="00DE0499" w:rsidP="00DE0499">
      <w:pPr>
        <w:pStyle w:val="a5"/>
        <w:rPr>
          <w:rFonts w:ascii="Times New Roman" w:hAnsi="Times New Roman"/>
          <w:sz w:val="24"/>
          <w:szCs w:val="24"/>
          <w:lang w:val="sq-AL" w:eastAsia="ru-RU"/>
        </w:rPr>
      </w:pPr>
      <w:r w:rsidRPr="00286C5B">
        <w:rPr>
          <w:rFonts w:ascii="Times New Roman" w:hAnsi="Times New Roman"/>
          <w:b/>
          <w:sz w:val="24"/>
          <w:szCs w:val="24"/>
          <w:lang w:val="sq-AL" w:eastAsia="ru-RU"/>
        </w:rPr>
        <w:t>Жоспар қай кезеңге жасалды:</w:t>
      </w:r>
      <w:r w:rsidRPr="006F4616">
        <w:rPr>
          <w:rFonts w:ascii="Times New Roman" w:hAnsi="Times New Roman"/>
          <w:sz w:val="24"/>
          <w:szCs w:val="24"/>
          <w:lang w:val="sq-AL" w:eastAsia="ru-RU"/>
        </w:rPr>
        <w:t xml:space="preserve"> 06.02–10.02</w:t>
      </w:r>
    </w:p>
    <w:tbl>
      <w:tblPr>
        <w:tblStyle w:val="a3"/>
        <w:tblW w:w="0" w:type="auto"/>
        <w:tblLook w:val="04A0" w:firstRow="1" w:lastRow="0" w:firstColumn="1" w:lastColumn="0" w:noHBand="0" w:noVBand="1"/>
      </w:tblPr>
      <w:tblGrid>
        <w:gridCol w:w="2355"/>
        <w:gridCol w:w="2452"/>
        <w:gridCol w:w="2472"/>
        <w:gridCol w:w="2193"/>
        <w:gridCol w:w="276"/>
        <w:gridCol w:w="2369"/>
        <w:gridCol w:w="2393"/>
        <w:gridCol w:w="276"/>
      </w:tblGrid>
      <w:tr w:rsidR="00DE0499" w:rsidRPr="006F4616" w14:paraId="318123EE" w14:textId="77777777" w:rsidTr="004D3ACB">
        <w:tc>
          <w:tcPr>
            <w:tcW w:w="2355" w:type="dxa"/>
            <w:hideMark/>
          </w:tcPr>
          <w:p w14:paraId="2A0CC767" w14:textId="77777777" w:rsidR="00DE0499" w:rsidRPr="00286C5B" w:rsidRDefault="00DE0499" w:rsidP="00DE0499">
            <w:pPr>
              <w:pStyle w:val="a5"/>
              <w:rPr>
                <w:rFonts w:ascii="Times New Roman" w:hAnsi="Times New Roman"/>
                <w:b/>
                <w:sz w:val="24"/>
                <w:szCs w:val="24"/>
                <w:lang w:val="sq-AL" w:eastAsia="ru-RU"/>
              </w:rPr>
            </w:pPr>
            <w:r w:rsidRPr="00286C5B">
              <w:rPr>
                <w:rFonts w:ascii="Times New Roman" w:hAnsi="Times New Roman"/>
                <w:b/>
                <w:sz w:val="24"/>
                <w:szCs w:val="24"/>
                <w:lang w:val="sq-AL" w:eastAsia="ru-RU"/>
              </w:rPr>
              <w:t>Күн тәртібінің үлгісі</w:t>
            </w:r>
          </w:p>
        </w:tc>
        <w:tc>
          <w:tcPr>
            <w:tcW w:w="2452" w:type="dxa"/>
            <w:hideMark/>
          </w:tcPr>
          <w:p w14:paraId="474A94DB" w14:textId="77777777" w:rsidR="00DE0499" w:rsidRPr="00286C5B" w:rsidRDefault="00DE0499" w:rsidP="00DE0499">
            <w:pPr>
              <w:pStyle w:val="a5"/>
              <w:rPr>
                <w:rFonts w:ascii="Times New Roman" w:hAnsi="Times New Roman"/>
                <w:b/>
                <w:sz w:val="24"/>
                <w:szCs w:val="24"/>
                <w:lang w:val="sq-AL" w:eastAsia="ru-RU"/>
              </w:rPr>
            </w:pPr>
            <w:r w:rsidRPr="00286C5B">
              <w:rPr>
                <w:rFonts w:ascii="Times New Roman" w:hAnsi="Times New Roman"/>
                <w:b/>
                <w:sz w:val="24"/>
                <w:szCs w:val="24"/>
                <w:lang w:val="sq-AL" w:eastAsia="ru-RU"/>
              </w:rPr>
              <w:t>Дүйсенбі 06.02</w:t>
            </w:r>
          </w:p>
        </w:tc>
        <w:tc>
          <w:tcPr>
            <w:tcW w:w="2472" w:type="dxa"/>
            <w:hideMark/>
          </w:tcPr>
          <w:p w14:paraId="133D789E" w14:textId="77777777" w:rsidR="00DE0499" w:rsidRPr="00286C5B" w:rsidRDefault="00DE0499" w:rsidP="00DE0499">
            <w:pPr>
              <w:pStyle w:val="a5"/>
              <w:rPr>
                <w:rFonts w:ascii="Times New Roman" w:hAnsi="Times New Roman"/>
                <w:b/>
                <w:sz w:val="24"/>
                <w:szCs w:val="24"/>
                <w:lang w:val="sq-AL" w:eastAsia="ru-RU"/>
              </w:rPr>
            </w:pPr>
            <w:r w:rsidRPr="00286C5B">
              <w:rPr>
                <w:rFonts w:ascii="Times New Roman" w:hAnsi="Times New Roman"/>
                <w:b/>
                <w:sz w:val="24"/>
                <w:szCs w:val="24"/>
                <w:lang w:val="sq-AL" w:eastAsia="ru-RU"/>
              </w:rPr>
              <w:t>Сейсенбі 07.02</w:t>
            </w:r>
          </w:p>
        </w:tc>
        <w:tc>
          <w:tcPr>
            <w:tcW w:w="2469" w:type="dxa"/>
            <w:gridSpan w:val="2"/>
            <w:hideMark/>
          </w:tcPr>
          <w:p w14:paraId="3848FDD2" w14:textId="77777777" w:rsidR="00DE0499" w:rsidRPr="00286C5B" w:rsidRDefault="00DE0499" w:rsidP="00DE0499">
            <w:pPr>
              <w:pStyle w:val="a5"/>
              <w:rPr>
                <w:rFonts w:ascii="Times New Roman" w:hAnsi="Times New Roman"/>
                <w:b/>
                <w:sz w:val="24"/>
                <w:szCs w:val="24"/>
                <w:lang w:val="sq-AL" w:eastAsia="ru-RU"/>
              </w:rPr>
            </w:pPr>
            <w:r w:rsidRPr="00286C5B">
              <w:rPr>
                <w:rFonts w:ascii="Times New Roman" w:hAnsi="Times New Roman"/>
                <w:b/>
                <w:sz w:val="24"/>
                <w:szCs w:val="24"/>
                <w:lang w:val="sq-AL" w:eastAsia="ru-RU"/>
              </w:rPr>
              <w:t>Сәрсенбі 08.02</w:t>
            </w:r>
          </w:p>
        </w:tc>
        <w:tc>
          <w:tcPr>
            <w:tcW w:w="2369" w:type="dxa"/>
            <w:hideMark/>
          </w:tcPr>
          <w:p w14:paraId="633E3282" w14:textId="77777777" w:rsidR="00DE0499" w:rsidRPr="00286C5B" w:rsidRDefault="00DE0499" w:rsidP="00DE0499">
            <w:pPr>
              <w:pStyle w:val="a5"/>
              <w:rPr>
                <w:rFonts w:ascii="Times New Roman" w:hAnsi="Times New Roman"/>
                <w:b/>
                <w:sz w:val="24"/>
                <w:szCs w:val="24"/>
                <w:lang w:val="sq-AL" w:eastAsia="ru-RU"/>
              </w:rPr>
            </w:pPr>
            <w:r w:rsidRPr="00286C5B">
              <w:rPr>
                <w:rFonts w:ascii="Times New Roman" w:hAnsi="Times New Roman"/>
                <w:b/>
                <w:sz w:val="24"/>
                <w:szCs w:val="24"/>
                <w:lang w:val="sq-AL" w:eastAsia="ru-RU"/>
              </w:rPr>
              <w:t>Бейсенбі 09.02</w:t>
            </w:r>
          </w:p>
        </w:tc>
        <w:tc>
          <w:tcPr>
            <w:tcW w:w="2393" w:type="dxa"/>
            <w:hideMark/>
          </w:tcPr>
          <w:p w14:paraId="6424A188" w14:textId="77777777" w:rsidR="00DE0499" w:rsidRPr="00286C5B" w:rsidRDefault="00DE0499" w:rsidP="00DE0499">
            <w:pPr>
              <w:pStyle w:val="a5"/>
              <w:rPr>
                <w:rFonts w:ascii="Times New Roman" w:hAnsi="Times New Roman"/>
                <w:b/>
                <w:sz w:val="24"/>
                <w:szCs w:val="24"/>
                <w:lang w:val="sq-AL" w:eastAsia="ru-RU"/>
              </w:rPr>
            </w:pPr>
            <w:r w:rsidRPr="00286C5B">
              <w:rPr>
                <w:rFonts w:ascii="Times New Roman" w:hAnsi="Times New Roman"/>
                <w:b/>
                <w:sz w:val="24"/>
                <w:szCs w:val="24"/>
                <w:lang w:val="sq-AL" w:eastAsia="ru-RU"/>
              </w:rPr>
              <w:t>Жұма 10.02</w:t>
            </w:r>
          </w:p>
        </w:tc>
        <w:tc>
          <w:tcPr>
            <w:tcW w:w="276" w:type="dxa"/>
            <w:hideMark/>
          </w:tcPr>
          <w:p w14:paraId="6C55C55B" w14:textId="77777777" w:rsidR="00DE0499" w:rsidRPr="006F4616" w:rsidRDefault="00DE0499"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 </w:t>
            </w:r>
          </w:p>
        </w:tc>
      </w:tr>
      <w:tr w:rsidR="00EA5063" w:rsidRPr="006F4616" w14:paraId="570BD83C" w14:textId="77777777" w:rsidTr="004D3ACB">
        <w:tc>
          <w:tcPr>
            <w:tcW w:w="2355" w:type="dxa"/>
            <w:vMerge w:val="restart"/>
            <w:hideMark/>
          </w:tcPr>
          <w:p w14:paraId="424C1C48" w14:textId="77777777" w:rsidR="00EA5063" w:rsidRPr="00EA5063" w:rsidRDefault="00EA5063" w:rsidP="00EA5063">
            <w:pPr>
              <w:pStyle w:val="a5"/>
              <w:rPr>
                <w:rFonts w:ascii="Times New Roman" w:hAnsi="Times New Roman"/>
                <w:b/>
                <w:sz w:val="24"/>
                <w:szCs w:val="24"/>
                <w:lang w:val="kk-KZ" w:eastAsia="ru-RU"/>
              </w:rPr>
            </w:pPr>
            <w:r w:rsidRPr="00EA5063">
              <w:rPr>
                <w:rFonts w:ascii="Times New Roman" w:hAnsi="Times New Roman"/>
                <w:b/>
                <w:sz w:val="24"/>
                <w:szCs w:val="24"/>
                <w:lang w:val="sq-AL" w:eastAsia="ru-RU"/>
              </w:rPr>
              <w:t>Балаларды қабылдау</w:t>
            </w:r>
            <w:r w:rsidRPr="00EA5063">
              <w:rPr>
                <w:rFonts w:ascii="Times New Roman" w:hAnsi="Times New Roman"/>
                <w:b/>
                <w:sz w:val="24"/>
                <w:szCs w:val="24"/>
                <w:lang w:val="kk-KZ" w:eastAsia="ru-RU"/>
              </w:rPr>
              <w:t xml:space="preserve">               7.30-8.00</w:t>
            </w:r>
          </w:p>
        </w:tc>
        <w:tc>
          <w:tcPr>
            <w:tcW w:w="12155" w:type="dxa"/>
            <w:gridSpan w:val="6"/>
            <w:hideMark/>
          </w:tcPr>
          <w:p w14:paraId="7CE5C02F" w14:textId="77777777" w:rsidR="00EA5063" w:rsidRPr="006F4616" w:rsidRDefault="00EA5063"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Балаларды жақсы көңіл-күймен қарсы алу. Балаларға қолайлы жағдай жасау. Баланың бүгінгі көңіл-күйі, оны не қызықтыратыны туралы әңгіме, баланың жеке пікірін білдіруге баулу. (Сөйлеуді дамыту)</w:t>
            </w:r>
          </w:p>
        </w:tc>
        <w:tc>
          <w:tcPr>
            <w:tcW w:w="276" w:type="dxa"/>
            <w:hideMark/>
          </w:tcPr>
          <w:p w14:paraId="150AB699" w14:textId="77777777" w:rsidR="00EA5063" w:rsidRPr="006F4616" w:rsidRDefault="00EA5063"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 </w:t>
            </w:r>
          </w:p>
        </w:tc>
      </w:tr>
      <w:tr w:rsidR="00EA5063" w:rsidRPr="006F4616" w14:paraId="12A46217" w14:textId="77777777" w:rsidTr="004D3ACB">
        <w:tc>
          <w:tcPr>
            <w:tcW w:w="0" w:type="auto"/>
            <w:vMerge/>
            <w:hideMark/>
          </w:tcPr>
          <w:p w14:paraId="7C7348AA" w14:textId="77777777" w:rsidR="00EA5063" w:rsidRPr="006F4616" w:rsidRDefault="00EA5063" w:rsidP="00DE0499">
            <w:pPr>
              <w:pStyle w:val="a5"/>
              <w:rPr>
                <w:rFonts w:ascii="Times New Roman" w:hAnsi="Times New Roman"/>
                <w:sz w:val="24"/>
                <w:szCs w:val="24"/>
                <w:lang w:val="sq-AL" w:eastAsia="ru-RU"/>
              </w:rPr>
            </w:pPr>
          </w:p>
        </w:tc>
        <w:tc>
          <w:tcPr>
            <w:tcW w:w="2452" w:type="dxa"/>
            <w:hideMark/>
          </w:tcPr>
          <w:p w14:paraId="6DB79DE9" w14:textId="77777777" w:rsidR="00EA5063" w:rsidRPr="006F4616" w:rsidRDefault="00EA5063"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Аптаның өлеңі</w:t>
            </w:r>
          </w:p>
          <w:p w14:paraId="3831F319" w14:textId="77777777" w:rsidR="00EA5063" w:rsidRPr="006F4616" w:rsidRDefault="00EA5063"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Тікұшақ</w:t>
            </w:r>
          </w:p>
          <w:p w14:paraId="6F47DEDF" w14:textId="77777777" w:rsidR="00EA5063" w:rsidRPr="006F4616" w:rsidRDefault="00EA5063"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Кішкене тікұшақ жылайды</w:t>
            </w:r>
          </w:p>
          <w:p w14:paraId="333DF438" w14:textId="77777777" w:rsidR="00EA5063" w:rsidRPr="006F4616" w:rsidRDefault="00EA5063"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Күнде де, түнде:</w:t>
            </w:r>
          </w:p>
          <w:p w14:paraId="6ACECEB3" w14:textId="77777777" w:rsidR="00EA5063" w:rsidRPr="006F4616" w:rsidRDefault="00EA5063"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«Жаңбыр мен бұлттан қорқамын…</w:t>
            </w:r>
          </w:p>
          <w:p w14:paraId="1ADC9860" w14:textId="77777777" w:rsidR="00EA5063" w:rsidRPr="006F4616" w:rsidRDefault="00EA5063"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Маған ұшуды кім үйретеді?» деп.</w:t>
            </w:r>
          </w:p>
          <w:p w14:paraId="1BCE4B5B" w14:textId="77777777" w:rsidR="00EA5063" w:rsidRPr="006F4616" w:rsidRDefault="00EA5063"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Инелік ұшып жетті:</w:t>
            </w:r>
          </w:p>
          <w:p w14:paraId="542DA98A" w14:textId="77777777" w:rsidR="00EA5063" w:rsidRPr="006F4616" w:rsidRDefault="00EA5063"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«Сүрт көзіңді, балақай!</w:t>
            </w:r>
          </w:p>
          <w:p w14:paraId="76CDF7E9" w14:textId="77777777" w:rsidR="00EA5063" w:rsidRPr="006F4616" w:rsidRDefault="00EA5063"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Зырылдауықты бұра!</w:t>
            </w:r>
          </w:p>
          <w:p w14:paraId="56AC8B3F" w14:textId="77777777" w:rsidR="00EA5063" w:rsidRPr="006F4616" w:rsidRDefault="00EA5063"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Қуып жет! Мен алдамын!»</w:t>
            </w:r>
          </w:p>
          <w:p w14:paraId="3466D56A" w14:textId="77777777" w:rsidR="00EA5063" w:rsidRPr="006F4616" w:rsidRDefault="00EA5063"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«Аспан, төменде дала…</w:t>
            </w:r>
          </w:p>
          <w:p w14:paraId="68162211" w14:textId="77777777" w:rsidR="00EA5063" w:rsidRPr="006F4616" w:rsidRDefault="00EA5063"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Мен ұшып келемін бе?</w:t>
            </w:r>
          </w:p>
          <w:p w14:paraId="3425C8DB" w14:textId="77777777" w:rsidR="00EA5063" w:rsidRPr="006F4616" w:rsidRDefault="00EA5063"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Бұранда зырылдайды!</w:t>
            </w:r>
          </w:p>
          <w:p w14:paraId="28975BDE" w14:textId="77777777" w:rsidR="00EA5063" w:rsidRPr="006F4616" w:rsidRDefault="00EA5063"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Мен ұштым! Қараңдар! О!</w:t>
            </w:r>
          </w:p>
          <w:p w14:paraId="51AC131D" w14:textId="77777777" w:rsidR="00EA5063" w:rsidRPr="006F4616" w:rsidRDefault="00EA5063"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(Е. Котова)</w:t>
            </w:r>
          </w:p>
        </w:tc>
        <w:tc>
          <w:tcPr>
            <w:tcW w:w="4941" w:type="dxa"/>
            <w:gridSpan w:val="3"/>
            <w:hideMark/>
          </w:tcPr>
          <w:p w14:paraId="5166139B" w14:textId="77777777" w:rsidR="00EA5063" w:rsidRPr="006F4616" w:rsidRDefault="00EA5063"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Саусақ гимнастикасы</w:t>
            </w:r>
          </w:p>
          <w:p w14:paraId="540AF381" w14:textId="77777777" w:rsidR="00EA5063" w:rsidRPr="006F4616" w:rsidRDefault="00EA5063"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Автобус</w:t>
            </w:r>
          </w:p>
          <w:p w14:paraId="432C7FAB" w14:textId="77777777" w:rsidR="00EA5063" w:rsidRPr="006F4616" w:rsidRDefault="00EA5063"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Біздің автобус жүреді,</w:t>
            </w:r>
          </w:p>
          <w:p w14:paraId="1D2A9ADD" w14:textId="77777777" w:rsidR="00EA5063" w:rsidRPr="006F4616" w:rsidRDefault="00EA5063"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Дөңгелегі айналады.</w:t>
            </w:r>
          </w:p>
          <w:p w14:paraId="0683DEAA" w14:textId="77777777" w:rsidR="00EA5063" w:rsidRPr="006F4616" w:rsidRDefault="00EA5063"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(Жұдырықты қысып айналдырамыз.)</w:t>
            </w:r>
          </w:p>
          <w:p w14:paraId="0C01D316" w14:textId="77777777" w:rsidR="00EA5063" w:rsidRPr="006F4616" w:rsidRDefault="00EA5063"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Біздің автобус жүреді,</w:t>
            </w:r>
          </w:p>
          <w:p w14:paraId="3D0BB6BA" w14:textId="77777777" w:rsidR="00EA5063" w:rsidRPr="006F4616" w:rsidRDefault="00EA5063"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«Бжик-бжик бжик-бжик» тазалағыш сүртеді.</w:t>
            </w:r>
          </w:p>
          <w:p w14:paraId="056DDF35" w14:textId="77777777" w:rsidR="00EA5063" w:rsidRPr="006F4616" w:rsidRDefault="00EA5063"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(Рөлдің айналғанын бейнелейміз.)</w:t>
            </w:r>
          </w:p>
          <w:p w14:paraId="63189B5D" w14:textId="77777777" w:rsidR="00EA5063" w:rsidRPr="006F4616" w:rsidRDefault="00EA5063"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Мінеді-біздің автобус жүреді,</w:t>
            </w:r>
          </w:p>
          <w:p w14:paraId="420D37F2" w14:textId="77777777" w:rsidR="00EA5063" w:rsidRPr="006F4616" w:rsidRDefault="00EA5063"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«Бжик-бжик бжик-бжик»тазалаушылары</w:t>
            </w:r>
          </w:p>
          <w:p w14:paraId="10280DBE" w14:textId="77777777" w:rsidR="00EA5063" w:rsidRPr="006F4616" w:rsidRDefault="00EA5063"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(екі қолмен параллель, солдан оңға қарай).</w:t>
            </w:r>
          </w:p>
          <w:p w14:paraId="6BA3E8CB" w14:textId="77777777" w:rsidR="00EA5063" w:rsidRPr="006F4616" w:rsidRDefault="00EA5063"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Біздің автобус жүреді,</w:t>
            </w:r>
          </w:p>
          <w:p w14:paraId="0A26AB7C" w14:textId="77777777" w:rsidR="00EA5063" w:rsidRPr="006F4616" w:rsidRDefault="00EA5063"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Дөңгелегі айналады.</w:t>
            </w:r>
          </w:p>
          <w:p w14:paraId="088D71B7" w14:textId="77777777" w:rsidR="00EA5063" w:rsidRPr="006F4616" w:rsidRDefault="00EA5063"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Есігі ашылады-жабылады.</w:t>
            </w:r>
          </w:p>
          <w:p w14:paraId="35503FC4" w14:textId="77777777" w:rsidR="00EA5063" w:rsidRPr="006F4616" w:rsidRDefault="00EA5063"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(Алақанды ашамыз, жұмамыз.)</w:t>
            </w:r>
          </w:p>
          <w:p w14:paraId="62AB0437" w14:textId="77777777" w:rsidR="00EA5063" w:rsidRPr="006F4616" w:rsidRDefault="00EA5063"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Біздің автобус жүреді,</w:t>
            </w:r>
          </w:p>
          <w:p w14:paraId="55CD8CCB" w14:textId="77777777" w:rsidR="00EA5063" w:rsidRPr="006F4616" w:rsidRDefault="00EA5063"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Дөңгелегі айналады.</w:t>
            </w:r>
          </w:p>
          <w:p w14:paraId="499F2748" w14:textId="77777777" w:rsidR="00EA5063" w:rsidRPr="006F4616" w:rsidRDefault="00EA5063"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Біздің автобус жүреді,</w:t>
            </w:r>
          </w:p>
          <w:p w14:paraId="79B2BF55" w14:textId="77777777" w:rsidR="00EA5063" w:rsidRPr="006F4616" w:rsidRDefault="00EA5063"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«Бииииип» деп сигнал береді.</w:t>
            </w:r>
          </w:p>
          <w:p w14:paraId="59631956" w14:textId="77777777" w:rsidR="00EA5063" w:rsidRPr="006F4616" w:rsidRDefault="00EA5063"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(Мұрнымызды қысамыз.).</w:t>
            </w:r>
          </w:p>
        </w:tc>
        <w:tc>
          <w:tcPr>
            <w:tcW w:w="4762" w:type="dxa"/>
            <w:gridSpan w:val="2"/>
            <w:hideMark/>
          </w:tcPr>
          <w:p w14:paraId="49CFE304" w14:textId="77777777" w:rsidR="00EA5063" w:rsidRPr="006F4616" w:rsidRDefault="00EA5063"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Психогимнастика</w:t>
            </w:r>
          </w:p>
          <w:p w14:paraId="4744E413" w14:textId="77777777" w:rsidR="00EA5063" w:rsidRPr="006F4616" w:rsidRDefault="00EA5063"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Біздің көшеде</w:t>
            </w:r>
          </w:p>
          <w:p w14:paraId="38EE7BA7" w14:textId="77777777" w:rsidR="00EA5063" w:rsidRPr="006F4616" w:rsidRDefault="00EA5063"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Машиналар көп.</w:t>
            </w:r>
          </w:p>
          <w:p w14:paraId="300A8BD6" w14:textId="77777777" w:rsidR="00EA5063" w:rsidRPr="006F4616" w:rsidRDefault="00EA5063"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Кішкене машиналар,</w:t>
            </w:r>
          </w:p>
          <w:p w14:paraId="1FA3663D" w14:textId="77777777" w:rsidR="00EA5063" w:rsidRPr="006F4616" w:rsidRDefault="00EA5063"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Үлкен машиналар.</w:t>
            </w:r>
          </w:p>
          <w:p w14:paraId="5A95EF4D" w14:textId="77777777" w:rsidR="00EA5063" w:rsidRPr="006F4616" w:rsidRDefault="00EA5063"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Жүк машина асығады,</w:t>
            </w:r>
          </w:p>
          <w:p w14:paraId="450A3F34" w14:textId="77777777" w:rsidR="00EA5063" w:rsidRPr="006F4616" w:rsidRDefault="00EA5063"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Жеңіл машина ысылдайды.</w:t>
            </w:r>
          </w:p>
          <w:p w14:paraId="35278CC0" w14:textId="77777777" w:rsidR="00EA5063" w:rsidRPr="006F4616" w:rsidRDefault="00EA5063"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Асығады, зымырайды,</w:t>
            </w:r>
          </w:p>
          <w:p w14:paraId="494F79F1" w14:textId="77777777" w:rsidR="00EA5063" w:rsidRPr="006F4616" w:rsidRDefault="00EA5063"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Тірі жаны бар сияқты.</w:t>
            </w:r>
          </w:p>
          <w:p w14:paraId="0905E460" w14:textId="77777777" w:rsidR="00EA5063" w:rsidRPr="006F4616" w:rsidRDefault="00EA5063"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Әй, машиналар, тоқтаңдар!</w:t>
            </w:r>
          </w:p>
          <w:p w14:paraId="4216F7D7" w14:textId="77777777" w:rsidR="00EA5063" w:rsidRPr="006F4616" w:rsidRDefault="00EA5063"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Мен үлгілі жаяу жүргіншімін:</w:t>
            </w:r>
          </w:p>
          <w:p w14:paraId="062EB918" w14:textId="77777777" w:rsidR="00EA5063" w:rsidRPr="006F4616" w:rsidRDefault="00EA5063"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Асыққанды ұнатпаймын,</w:t>
            </w:r>
          </w:p>
          <w:p w14:paraId="497F73DB" w14:textId="77777777" w:rsidR="00EA5063" w:rsidRPr="006F4616" w:rsidRDefault="00EA5063"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Сендерге жол беремін.</w:t>
            </w:r>
          </w:p>
          <w:p w14:paraId="398C83DB" w14:textId="77777777" w:rsidR="00EA5063" w:rsidRPr="006F4616" w:rsidRDefault="00EA5063"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(Топтың бір шетінен екінші шетіне жылжу,</w:t>
            </w:r>
          </w:p>
          <w:p w14:paraId="5EAB4698" w14:textId="77777777" w:rsidR="00EA5063" w:rsidRPr="006F4616" w:rsidRDefault="00EA5063"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қолда қиялдағы рульді ұстау.</w:t>
            </w:r>
          </w:p>
          <w:p w14:paraId="6BC00D7B" w14:textId="77777777" w:rsidR="00EA5063" w:rsidRPr="006F4616" w:rsidRDefault="00EA5063"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Бұрылыс жасайды, қарама-қарсы бағытқа жүреді.</w:t>
            </w:r>
          </w:p>
          <w:p w14:paraId="41D226D6" w14:textId="77777777" w:rsidR="00EA5063" w:rsidRPr="006F4616" w:rsidRDefault="00EA5063"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Маршпен жүреді)</w:t>
            </w:r>
          </w:p>
          <w:p w14:paraId="3628C306" w14:textId="77777777" w:rsidR="00EA5063" w:rsidRPr="006F4616" w:rsidRDefault="00EA5063"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 </w:t>
            </w:r>
          </w:p>
        </w:tc>
        <w:tc>
          <w:tcPr>
            <w:tcW w:w="276" w:type="dxa"/>
            <w:hideMark/>
          </w:tcPr>
          <w:p w14:paraId="54CE8A81" w14:textId="77777777" w:rsidR="00EA5063" w:rsidRPr="006F4616" w:rsidRDefault="00EA5063"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 </w:t>
            </w:r>
          </w:p>
        </w:tc>
      </w:tr>
      <w:tr w:rsidR="00EA5063" w:rsidRPr="00EA5063" w14:paraId="4735CB42" w14:textId="77777777" w:rsidTr="004D3ACB">
        <w:tc>
          <w:tcPr>
            <w:tcW w:w="2355" w:type="dxa"/>
            <w:hideMark/>
          </w:tcPr>
          <w:p w14:paraId="4753BD0F" w14:textId="77777777" w:rsidR="00EA5063" w:rsidRPr="00EA5063" w:rsidRDefault="00EA5063" w:rsidP="00EA5063">
            <w:pPr>
              <w:pStyle w:val="a5"/>
              <w:rPr>
                <w:rFonts w:ascii="Times New Roman" w:hAnsi="Times New Roman"/>
                <w:b/>
                <w:sz w:val="24"/>
                <w:szCs w:val="24"/>
                <w:lang w:val="sq-AL" w:eastAsia="ru-RU"/>
              </w:rPr>
            </w:pPr>
            <w:r w:rsidRPr="00EA5063">
              <w:rPr>
                <w:rFonts w:ascii="Times New Roman" w:hAnsi="Times New Roman"/>
                <w:b/>
                <w:sz w:val="24"/>
                <w:szCs w:val="24"/>
                <w:lang w:val="sq-AL" w:eastAsia="ru-RU"/>
              </w:rPr>
              <w:t>Ата-аналармен әңгімелесу, кеңес беру</w:t>
            </w:r>
          </w:p>
        </w:tc>
        <w:tc>
          <w:tcPr>
            <w:tcW w:w="12155" w:type="dxa"/>
            <w:gridSpan w:val="6"/>
            <w:hideMark/>
          </w:tcPr>
          <w:p w14:paraId="7288C4D5" w14:textId="77777777" w:rsidR="00EA5063" w:rsidRPr="006F4616" w:rsidRDefault="00EA5063"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Ата-аналармен балалардың мүдделері туралы әңгімелесу. «Абайлаңыз, көктайғақ!» кеңес беру</w:t>
            </w:r>
          </w:p>
        </w:tc>
        <w:tc>
          <w:tcPr>
            <w:tcW w:w="276" w:type="dxa"/>
            <w:hideMark/>
          </w:tcPr>
          <w:p w14:paraId="03F41E29" w14:textId="77777777" w:rsidR="00EA5063" w:rsidRPr="006F4616" w:rsidRDefault="00EA5063"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 </w:t>
            </w:r>
          </w:p>
        </w:tc>
      </w:tr>
      <w:tr w:rsidR="00EA5063" w:rsidRPr="006F4616" w14:paraId="1B583A4B" w14:textId="77777777" w:rsidTr="004D3ACB">
        <w:tc>
          <w:tcPr>
            <w:tcW w:w="2355" w:type="dxa"/>
            <w:vMerge w:val="restart"/>
            <w:hideMark/>
          </w:tcPr>
          <w:p w14:paraId="75C37DF0" w14:textId="77777777" w:rsidR="00EA5063" w:rsidRPr="00EA5063" w:rsidRDefault="00EA5063" w:rsidP="00EA5063">
            <w:pPr>
              <w:pStyle w:val="a5"/>
              <w:rPr>
                <w:rFonts w:ascii="Times New Roman" w:hAnsi="Times New Roman"/>
                <w:b/>
                <w:sz w:val="24"/>
                <w:szCs w:val="24"/>
                <w:lang w:val="sq-AL" w:eastAsia="ru-RU"/>
              </w:rPr>
            </w:pPr>
            <w:r w:rsidRPr="00EA5063">
              <w:rPr>
                <w:rFonts w:ascii="Times New Roman" w:hAnsi="Times New Roman"/>
                <w:b/>
                <w:sz w:val="24"/>
                <w:szCs w:val="24"/>
                <w:lang w:val="sq-AL" w:eastAsia="ru-RU"/>
              </w:rPr>
              <w:lastRenderedPageBreak/>
              <w:t>Балалардың дербес әрекеті (аз қимылды ойындар, үстел үсті ойындары, бейнелеу іс-әрекеті, кітаптар қарау және басқалар)</w:t>
            </w:r>
          </w:p>
        </w:tc>
        <w:tc>
          <w:tcPr>
            <w:tcW w:w="12155" w:type="dxa"/>
            <w:gridSpan w:val="6"/>
            <w:hideMark/>
          </w:tcPr>
          <w:p w14:paraId="67C34DA8" w14:textId="77777777" w:rsidR="00EA5063" w:rsidRPr="006F4616" w:rsidRDefault="00EA5063"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Ол балалардың қызығушылығы мен білім беру қажеттіліктерін ескере отырып, күні бойы тәрбиеші ұйымдастырған әр түрлі балалар іс-әрекеті (ойын, қозғалыс, танымдық, шығармашылық, зерттеу, эксперименттік, еңбек, балалардың өзіндік қызметі, өзіне-өзі қызмет көрсету) түрінде жүзеге асырылады.</w:t>
            </w:r>
          </w:p>
          <w:p w14:paraId="4A870E68" w14:textId="77777777" w:rsidR="00EA5063" w:rsidRPr="006F4616" w:rsidRDefault="00EA5063"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Ойын бұрышындағы ойындар, сурет салу, бояу кітаптарын бояу, үстел ойындары (пазлдар, домино), құрылыс, кітап қарау, табиғат бұрышындағы жұмыс (бөлме өсімдіктеріне күтім жасау).</w:t>
            </w:r>
          </w:p>
          <w:p w14:paraId="3A408698" w14:textId="77777777" w:rsidR="00EA5063" w:rsidRPr="006F4616" w:rsidRDefault="00EA5063"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Балалармен жеке жұмыс</w:t>
            </w:r>
          </w:p>
        </w:tc>
        <w:tc>
          <w:tcPr>
            <w:tcW w:w="276" w:type="dxa"/>
            <w:hideMark/>
          </w:tcPr>
          <w:p w14:paraId="587854C0" w14:textId="77777777" w:rsidR="00EA5063" w:rsidRPr="006F4616" w:rsidRDefault="00EA5063"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 </w:t>
            </w:r>
          </w:p>
        </w:tc>
      </w:tr>
      <w:tr w:rsidR="00EA5063" w:rsidRPr="006F4616" w14:paraId="072718B7" w14:textId="77777777" w:rsidTr="004D3ACB">
        <w:tc>
          <w:tcPr>
            <w:tcW w:w="0" w:type="auto"/>
            <w:vMerge/>
            <w:hideMark/>
          </w:tcPr>
          <w:p w14:paraId="22C12258" w14:textId="77777777" w:rsidR="00EA5063" w:rsidRPr="006F4616" w:rsidRDefault="00EA5063" w:rsidP="00DE0499">
            <w:pPr>
              <w:pStyle w:val="a5"/>
              <w:rPr>
                <w:rFonts w:ascii="Times New Roman" w:hAnsi="Times New Roman"/>
                <w:sz w:val="24"/>
                <w:szCs w:val="24"/>
                <w:lang w:val="sq-AL" w:eastAsia="ru-RU"/>
              </w:rPr>
            </w:pPr>
          </w:p>
        </w:tc>
        <w:tc>
          <w:tcPr>
            <w:tcW w:w="2452" w:type="dxa"/>
            <w:hideMark/>
          </w:tcPr>
          <w:p w14:paraId="664F4E4D" w14:textId="77777777" w:rsidR="00EA5063" w:rsidRPr="006F4616" w:rsidRDefault="00EA5063" w:rsidP="00DE0499">
            <w:pPr>
              <w:pStyle w:val="a5"/>
              <w:rPr>
                <w:rFonts w:ascii="Times New Roman" w:hAnsi="Times New Roman"/>
                <w:sz w:val="24"/>
                <w:szCs w:val="24"/>
                <w:lang w:val="sq-AL" w:eastAsia="ru-RU"/>
              </w:rPr>
            </w:pPr>
            <w:r w:rsidRPr="005226EB">
              <w:rPr>
                <w:rFonts w:ascii="Times New Roman" w:hAnsi="Times New Roman"/>
                <w:b/>
                <w:sz w:val="24"/>
                <w:szCs w:val="24"/>
                <w:lang w:val="sq-AL" w:eastAsia="ru-RU"/>
              </w:rPr>
              <w:t>«Ұшады, жүзеді, жүреді»</w:t>
            </w:r>
            <w:r w:rsidRPr="006F4616">
              <w:rPr>
                <w:rFonts w:ascii="Times New Roman" w:hAnsi="Times New Roman"/>
                <w:sz w:val="24"/>
                <w:szCs w:val="24"/>
                <w:lang w:val="sq-AL" w:eastAsia="ru-RU"/>
              </w:rPr>
              <w:t xml:space="preserve"> дидактикалық ойыны</w:t>
            </w:r>
          </w:p>
          <w:p w14:paraId="0B7BD2FE" w14:textId="77777777" w:rsidR="00EA5063" w:rsidRPr="006F4616" w:rsidRDefault="00EA5063" w:rsidP="00DE0499">
            <w:pPr>
              <w:pStyle w:val="a5"/>
              <w:rPr>
                <w:rFonts w:ascii="Times New Roman" w:hAnsi="Times New Roman"/>
                <w:sz w:val="24"/>
                <w:szCs w:val="24"/>
                <w:lang w:val="sq-AL" w:eastAsia="ru-RU"/>
              </w:rPr>
            </w:pPr>
            <w:r w:rsidRPr="005226EB">
              <w:rPr>
                <w:rFonts w:ascii="Times New Roman" w:hAnsi="Times New Roman"/>
                <w:b/>
                <w:sz w:val="24"/>
                <w:szCs w:val="24"/>
                <w:lang w:val="sq-AL" w:eastAsia="ru-RU"/>
              </w:rPr>
              <w:t>Мақсаты:</w:t>
            </w:r>
            <w:r w:rsidRPr="006F4616">
              <w:rPr>
                <w:rFonts w:ascii="Times New Roman" w:hAnsi="Times New Roman"/>
                <w:sz w:val="24"/>
                <w:szCs w:val="24"/>
                <w:lang w:val="sq-AL" w:eastAsia="ru-RU"/>
              </w:rPr>
              <w:t xml:space="preserve"> тілдің лексикалық жағын дамыту (етістік сөздігін кеңейту).</w:t>
            </w:r>
          </w:p>
          <w:p w14:paraId="285A06C8" w14:textId="77777777" w:rsidR="00EA5063" w:rsidRPr="006F4616" w:rsidRDefault="00EA5063" w:rsidP="00DE0499">
            <w:pPr>
              <w:pStyle w:val="a5"/>
              <w:rPr>
                <w:rFonts w:ascii="Times New Roman" w:hAnsi="Times New Roman"/>
                <w:sz w:val="24"/>
                <w:szCs w:val="24"/>
                <w:lang w:val="sq-AL" w:eastAsia="ru-RU"/>
              </w:rPr>
            </w:pPr>
            <w:r w:rsidRPr="00286C5B">
              <w:rPr>
                <w:rFonts w:ascii="Times New Roman" w:hAnsi="Times New Roman"/>
                <w:b/>
                <w:sz w:val="24"/>
                <w:szCs w:val="24"/>
                <w:lang w:val="sq-AL" w:eastAsia="ru-RU"/>
              </w:rPr>
              <w:t>(Қоршаған әлеммен танысу + сөйлеуді дамыту + математика</w:t>
            </w:r>
            <w:r w:rsidRPr="006F4616">
              <w:rPr>
                <w:rFonts w:ascii="Times New Roman" w:hAnsi="Times New Roman"/>
                <w:sz w:val="24"/>
                <w:szCs w:val="24"/>
                <w:lang w:val="sq-AL" w:eastAsia="ru-RU"/>
              </w:rPr>
              <w:t xml:space="preserve"> )</w:t>
            </w:r>
          </w:p>
          <w:p w14:paraId="20C2FC74" w14:textId="77777777" w:rsidR="00EA5063" w:rsidRPr="006F4616" w:rsidRDefault="00EA5063"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 </w:t>
            </w:r>
          </w:p>
          <w:p w14:paraId="735BA0CA" w14:textId="77777777" w:rsidR="00EA5063" w:rsidRPr="006F4616" w:rsidRDefault="00EA5063"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 </w:t>
            </w:r>
          </w:p>
          <w:p w14:paraId="1D345D7F" w14:textId="77777777" w:rsidR="00EA5063" w:rsidRPr="006F4616" w:rsidRDefault="00EA5063"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 </w:t>
            </w:r>
          </w:p>
        </w:tc>
        <w:tc>
          <w:tcPr>
            <w:tcW w:w="2472" w:type="dxa"/>
            <w:hideMark/>
          </w:tcPr>
          <w:p w14:paraId="7CF38B34" w14:textId="77777777" w:rsidR="00EA5063" w:rsidRPr="006F4616" w:rsidRDefault="00EA5063" w:rsidP="00DE0499">
            <w:pPr>
              <w:pStyle w:val="a5"/>
              <w:rPr>
                <w:rFonts w:ascii="Times New Roman" w:hAnsi="Times New Roman"/>
                <w:sz w:val="24"/>
                <w:szCs w:val="24"/>
                <w:lang w:val="sq-AL" w:eastAsia="ru-RU"/>
              </w:rPr>
            </w:pPr>
            <w:r w:rsidRPr="005226EB">
              <w:rPr>
                <w:rFonts w:ascii="Times New Roman" w:hAnsi="Times New Roman"/>
                <w:b/>
                <w:sz w:val="24"/>
                <w:szCs w:val="24"/>
                <w:lang w:val="sq-AL" w:eastAsia="ru-RU"/>
              </w:rPr>
              <w:t>«Көлікті ата»</w:t>
            </w:r>
            <w:r w:rsidRPr="006F4616">
              <w:rPr>
                <w:rFonts w:ascii="Times New Roman" w:hAnsi="Times New Roman"/>
                <w:sz w:val="24"/>
                <w:szCs w:val="24"/>
                <w:lang w:val="sq-AL" w:eastAsia="ru-RU"/>
              </w:rPr>
              <w:t xml:space="preserve"> дидактикалық ойыны</w:t>
            </w:r>
          </w:p>
          <w:p w14:paraId="26304154" w14:textId="77777777" w:rsidR="00EA5063" w:rsidRPr="006F4616" w:rsidRDefault="00EA5063" w:rsidP="00DE0499">
            <w:pPr>
              <w:pStyle w:val="a5"/>
              <w:rPr>
                <w:rFonts w:ascii="Times New Roman" w:hAnsi="Times New Roman"/>
                <w:sz w:val="24"/>
                <w:szCs w:val="24"/>
                <w:lang w:val="sq-AL" w:eastAsia="ru-RU"/>
              </w:rPr>
            </w:pPr>
            <w:r w:rsidRPr="005226EB">
              <w:rPr>
                <w:rFonts w:ascii="Times New Roman" w:hAnsi="Times New Roman"/>
                <w:b/>
                <w:sz w:val="24"/>
                <w:szCs w:val="24"/>
                <w:lang w:val="sq-AL" w:eastAsia="ru-RU"/>
              </w:rPr>
              <w:t>Мақсаты:</w:t>
            </w:r>
            <w:r w:rsidRPr="006F4616">
              <w:rPr>
                <w:rFonts w:ascii="Times New Roman" w:hAnsi="Times New Roman"/>
                <w:sz w:val="24"/>
                <w:szCs w:val="24"/>
                <w:lang w:val="sq-AL" w:eastAsia="ru-RU"/>
              </w:rPr>
              <w:t xml:space="preserve"> балаларды көлікті түрлері бойынша (әуе, жер үсті, су, теміржол, жерасты) жіктеу қабілетіне үйрету; көлікті дәл осы көлік түріне сәйкес келетін орынмен дұрыс байланыстыру. (</w:t>
            </w:r>
            <w:r w:rsidRPr="00286C5B">
              <w:rPr>
                <w:rFonts w:ascii="Times New Roman" w:hAnsi="Times New Roman"/>
                <w:b/>
                <w:sz w:val="24"/>
                <w:szCs w:val="24"/>
                <w:lang w:val="sq-AL" w:eastAsia="ru-RU"/>
              </w:rPr>
              <w:t>Қоршаған әлеммен танысу + сөйлеуді дамыту)</w:t>
            </w:r>
          </w:p>
        </w:tc>
        <w:tc>
          <w:tcPr>
            <w:tcW w:w="2469" w:type="dxa"/>
            <w:gridSpan w:val="2"/>
            <w:hideMark/>
          </w:tcPr>
          <w:p w14:paraId="2446FBAC" w14:textId="77777777" w:rsidR="00EA5063" w:rsidRPr="006F4616" w:rsidRDefault="00EA5063" w:rsidP="00DE0499">
            <w:pPr>
              <w:pStyle w:val="a5"/>
              <w:rPr>
                <w:rFonts w:ascii="Times New Roman" w:hAnsi="Times New Roman"/>
                <w:sz w:val="24"/>
                <w:szCs w:val="24"/>
                <w:lang w:val="sq-AL" w:eastAsia="ru-RU"/>
              </w:rPr>
            </w:pPr>
            <w:r w:rsidRPr="005226EB">
              <w:rPr>
                <w:rFonts w:ascii="Times New Roman" w:hAnsi="Times New Roman"/>
                <w:b/>
                <w:sz w:val="24"/>
                <w:szCs w:val="24"/>
                <w:lang w:val="sq-AL" w:eastAsia="ru-RU"/>
              </w:rPr>
              <w:t>«Қызыл, сары, жасыл»</w:t>
            </w:r>
            <w:r w:rsidRPr="006F4616">
              <w:rPr>
                <w:rFonts w:ascii="Times New Roman" w:hAnsi="Times New Roman"/>
                <w:sz w:val="24"/>
                <w:szCs w:val="24"/>
                <w:lang w:val="sq-AL" w:eastAsia="ru-RU"/>
              </w:rPr>
              <w:t xml:space="preserve"> дидактикалық ойыны</w:t>
            </w:r>
          </w:p>
          <w:p w14:paraId="5231CC40" w14:textId="77777777" w:rsidR="00EA5063" w:rsidRPr="006F4616" w:rsidRDefault="00EA5063" w:rsidP="00DE0499">
            <w:pPr>
              <w:pStyle w:val="a5"/>
              <w:rPr>
                <w:rFonts w:ascii="Times New Roman" w:hAnsi="Times New Roman"/>
                <w:sz w:val="24"/>
                <w:szCs w:val="24"/>
                <w:lang w:val="sq-AL" w:eastAsia="ru-RU"/>
              </w:rPr>
            </w:pPr>
            <w:r w:rsidRPr="005226EB">
              <w:rPr>
                <w:rFonts w:ascii="Times New Roman" w:hAnsi="Times New Roman"/>
                <w:b/>
                <w:sz w:val="24"/>
                <w:szCs w:val="24"/>
                <w:lang w:val="sq-AL" w:eastAsia="ru-RU"/>
              </w:rPr>
              <w:t>Мақсаты:</w:t>
            </w:r>
            <w:r w:rsidRPr="006F4616">
              <w:rPr>
                <w:rFonts w:ascii="Times New Roman" w:hAnsi="Times New Roman"/>
                <w:sz w:val="24"/>
                <w:szCs w:val="24"/>
                <w:lang w:val="sq-AL" w:eastAsia="ru-RU"/>
              </w:rPr>
              <w:t xml:space="preserve"> балалардың жол қозғалысы ережелері туралы білімдерін қалыптастыруды жалғастыру (жолды қандай бағдаршамда өту керек, жаяу жүргінші жолымен өту керек).</w:t>
            </w:r>
          </w:p>
          <w:p w14:paraId="5B759A20" w14:textId="77777777" w:rsidR="00EA5063" w:rsidRPr="00286C5B" w:rsidRDefault="00EA5063" w:rsidP="00DE0499">
            <w:pPr>
              <w:pStyle w:val="a5"/>
              <w:rPr>
                <w:rFonts w:ascii="Times New Roman" w:hAnsi="Times New Roman"/>
                <w:b/>
                <w:sz w:val="24"/>
                <w:szCs w:val="24"/>
                <w:lang w:val="sq-AL" w:eastAsia="ru-RU"/>
              </w:rPr>
            </w:pPr>
            <w:r w:rsidRPr="00286C5B">
              <w:rPr>
                <w:rFonts w:ascii="Times New Roman" w:hAnsi="Times New Roman"/>
                <w:b/>
                <w:sz w:val="24"/>
                <w:szCs w:val="24"/>
                <w:lang w:val="sq-AL" w:eastAsia="ru-RU"/>
              </w:rPr>
              <w:t>(Қоршаған әлеммен танысу + дене шынықтыру +</w:t>
            </w:r>
          </w:p>
          <w:p w14:paraId="49A6A686" w14:textId="77777777" w:rsidR="00EA5063" w:rsidRPr="006F4616" w:rsidRDefault="00EA5063" w:rsidP="00DE0499">
            <w:pPr>
              <w:pStyle w:val="a5"/>
              <w:rPr>
                <w:rFonts w:ascii="Times New Roman" w:hAnsi="Times New Roman"/>
                <w:sz w:val="24"/>
                <w:szCs w:val="24"/>
                <w:lang w:val="sq-AL" w:eastAsia="ru-RU"/>
              </w:rPr>
            </w:pPr>
            <w:r w:rsidRPr="00286C5B">
              <w:rPr>
                <w:rFonts w:ascii="Times New Roman" w:hAnsi="Times New Roman"/>
                <w:b/>
                <w:sz w:val="24"/>
                <w:szCs w:val="24"/>
                <w:lang w:val="sq-AL" w:eastAsia="ru-RU"/>
              </w:rPr>
              <w:t>сөйлеуді дамыту)</w:t>
            </w:r>
          </w:p>
        </w:tc>
        <w:tc>
          <w:tcPr>
            <w:tcW w:w="2369" w:type="dxa"/>
            <w:hideMark/>
          </w:tcPr>
          <w:p w14:paraId="194F47E9" w14:textId="77777777" w:rsidR="00EA5063" w:rsidRPr="006F4616" w:rsidRDefault="00EA5063"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w:t>
            </w:r>
            <w:r w:rsidRPr="005226EB">
              <w:rPr>
                <w:rFonts w:ascii="Times New Roman" w:hAnsi="Times New Roman"/>
                <w:b/>
                <w:sz w:val="24"/>
                <w:szCs w:val="24"/>
                <w:lang w:val="sq-AL" w:eastAsia="ru-RU"/>
              </w:rPr>
              <w:t>Көлік»</w:t>
            </w:r>
            <w:r w:rsidRPr="006F4616">
              <w:rPr>
                <w:rFonts w:ascii="Times New Roman" w:hAnsi="Times New Roman"/>
                <w:sz w:val="24"/>
                <w:szCs w:val="24"/>
                <w:lang w:val="sq-AL" w:eastAsia="ru-RU"/>
              </w:rPr>
              <w:t xml:space="preserve"> дидактикалық ойыны</w:t>
            </w:r>
          </w:p>
          <w:p w14:paraId="11867855" w14:textId="77777777" w:rsidR="00EA5063" w:rsidRPr="00286C5B" w:rsidRDefault="00EA5063" w:rsidP="00DE0499">
            <w:pPr>
              <w:pStyle w:val="a5"/>
              <w:rPr>
                <w:rFonts w:ascii="Times New Roman" w:hAnsi="Times New Roman"/>
                <w:b/>
                <w:sz w:val="24"/>
                <w:szCs w:val="24"/>
                <w:lang w:val="sq-AL" w:eastAsia="ru-RU"/>
              </w:rPr>
            </w:pPr>
            <w:r w:rsidRPr="005226EB">
              <w:rPr>
                <w:rFonts w:ascii="Times New Roman" w:hAnsi="Times New Roman"/>
                <w:b/>
                <w:sz w:val="24"/>
                <w:szCs w:val="24"/>
                <w:lang w:val="sq-AL" w:eastAsia="ru-RU"/>
              </w:rPr>
              <w:t xml:space="preserve">Мақсаты: </w:t>
            </w:r>
            <w:r w:rsidRPr="006F4616">
              <w:rPr>
                <w:rFonts w:ascii="Times New Roman" w:hAnsi="Times New Roman"/>
                <w:sz w:val="24"/>
                <w:szCs w:val="24"/>
                <w:lang w:val="sq-AL" w:eastAsia="ru-RU"/>
              </w:rPr>
              <w:t xml:space="preserve">балалардың көлік туралы білімдерін бекіту, қажетті көлікті ажырата және таба білу. </w:t>
            </w:r>
            <w:r w:rsidRPr="00286C5B">
              <w:rPr>
                <w:rFonts w:ascii="Times New Roman" w:hAnsi="Times New Roman"/>
                <w:b/>
                <w:sz w:val="24"/>
                <w:szCs w:val="24"/>
                <w:lang w:val="sq-AL" w:eastAsia="ru-RU"/>
              </w:rPr>
              <w:t>(Қоршаған әлеммен танысу + сөйлеуді дамыту)</w:t>
            </w:r>
          </w:p>
          <w:p w14:paraId="6EC321AE" w14:textId="77777777" w:rsidR="00EA5063" w:rsidRPr="006F4616" w:rsidRDefault="00EA5063"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 </w:t>
            </w:r>
          </w:p>
        </w:tc>
        <w:tc>
          <w:tcPr>
            <w:tcW w:w="2393" w:type="dxa"/>
            <w:hideMark/>
          </w:tcPr>
          <w:p w14:paraId="4EEFF105" w14:textId="77777777" w:rsidR="00EA5063" w:rsidRPr="006F4616" w:rsidRDefault="00EA5063" w:rsidP="00DE0499">
            <w:pPr>
              <w:pStyle w:val="a5"/>
              <w:rPr>
                <w:rFonts w:ascii="Times New Roman" w:hAnsi="Times New Roman"/>
                <w:sz w:val="24"/>
                <w:szCs w:val="24"/>
                <w:lang w:val="sq-AL" w:eastAsia="ru-RU"/>
              </w:rPr>
            </w:pPr>
            <w:r w:rsidRPr="005226EB">
              <w:rPr>
                <w:rFonts w:ascii="Times New Roman" w:hAnsi="Times New Roman"/>
                <w:b/>
                <w:sz w:val="24"/>
                <w:szCs w:val="24"/>
                <w:lang w:val="sq-AL" w:eastAsia="ru-RU"/>
              </w:rPr>
              <w:t>«Көлікті анықта»</w:t>
            </w:r>
            <w:r w:rsidRPr="006F4616">
              <w:rPr>
                <w:rFonts w:ascii="Times New Roman" w:hAnsi="Times New Roman"/>
                <w:sz w:val="24"/>
                <w:szCs w:val="24"/>
                <w:lang w:val="sq-AL" w:eastAsia="ru-RU"/>
              </w:rPr>
              <w:t xml:space="preserve"> дидактикалық ойыны</w:t>
            </w:r>
          </w:p>
          <w:p w14:paraId="65FE1A5D" w14:textId="77777777" w:rsidR="00EA5063" w:rsidRPr="006F4616" w:rsidRDefault="00EA5063" w:rsidP="00DE0499">
            <w:pPr>
              <w:pStyle w:val="a5"/>
              <w:rPr>
                <w:rFonts w:ascii="Times New Roman" w:hAnsi="Times New Roman"/>
                <w:sz w:val="24"/>
                <w:szCs w:val="24"/>
                <w:lang w:val="sq-AL" w:eastAsia="ru-RU"/>
              </w:rPr>
            </w:pPr>
            <w:r w:rsidRPr="005226EB">
              <w:rPr>
                <w:rFonts w:ascii="Times New Roman" w:hAnsi="Times New Roman"/>
                <w:b/>
                <w:sz w:val="24"/>
                <w:szCs w:val="24"/>
                <w:lang w:val="sq-AL" w:eastAsia="ru-RU"/>
              </w:rPr>
              <w:t>Мақсаты:</w:t>
            </w:r>
            <w:r w:rsidRPr="006F4616">
              <w:rPr>
                <w:rFonts w:ascii="Times New Roman" w:hAnsi="Times New Roman"/>
                <w:sz w:val="24"/>
                <w:szCs w:val="24"/>
                <w:lang w:val="sq-AL" w:eastAsia="ru-RU"/>
              </w:rPr>
              <w:t xml:space="preserve"> балалардың көлік туралы түсініктерін, сипаттама бойынша заттарды тану қабілетін бекіту; тапқырлықты, ойлау жылдамдығын және сөйлеу белсенділігін дамыту. (</w:t>
            </w:r>
            <w:r w:rsidRPr="00286C5B">
              <w:rPr>
                <w:rFonts w:ascii="Times New Roman" w:hAnsi="Times New Roman"/>
                <w:b/>
                <w:sz w:val="24"/>
                <w:szCs w:val="24"/>
                <w:lang w:val="sq-AL" w:eastAsia="ru-RU"/>
              </w:rPr>
              <w:t>Сөйлеуді дамыту + қоршаған әлеммен танысу)</w:t>
            </w:r>
          </w:p>
        </w:tc>
        <w:tc>
          <w:tcPr>
            <w:tcW w:w="276" w:type="dxa"/>
            <w:hideMark/>
          </w:tcPr>
          <w:p w14:paraId="604661E9" w14:textId="77777777" w:rsidR="00EA5063" w:rsidRPr="006F4616" w:rsidRDefault="00EA5063"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 </w:t>
            </w:r>
          </w:p>
        </w:tc>
      </w:tr>
      <w:tr w:rsidR="00EA5063" w:rsidRPr="006F4616" w14:paraId="3D0A4C53" w14:textId="77777777" w:rsidTr="004D3ACB">
        <w:tc>
          <w:tcPr>
            <w:tcW w:w="2355" w:type="dxa"/>
            <w:hideMark/>
          </w:tcPr>
          <w:p w14:paraId="01EBDBA2" w14:textId="77777777" w:rsidR="00EA5063" w:rsidRPr="00EA5063" w:rsidRDefault="00EA5063" w:rsidP="00EA5063">
            <w:pPr>
              <w:pStyle w:val="a5"/>
              <w:rPr>
                <w:rFonts w:ascii="Times New Roman" w:hAnsi="Times New Roman"/>
                <w:b/>
                <w:sz w:val="24"/>
                <w:szCs w:val="24"/>
                <w:lang w:val="sq-AL" w:eastAsia="ru-RU"/>
              </w:rPr>
            </w:pPr>
            <w:r w:rsidRPr="00EA5063">
              <w:rPr>
                <w:rFonts w:ascii="Times New Roman" w:hAnsi="Times New Roman"/>
                <w:b/>
                <w:sz w:val="24"/>
                <w:szCs w:val="24"/>
                <w:lang w:val="sq-AL" w:eastAsia="ru-RU"/>
              </w:rPr>
              <w:t>Ертеңгілік жаттығу</w:t>
            </w:r>
          </w:p>
        </w:tc>
        <w:tc>
          <w:tcPr>
            <w:tcW w:w="12155" w:type="dxa"/>
            <w:gridSpan w:val="6"/>
            <w:hideMark/>
          </w:tcPr>
          <w:p w14:paraId="50557D57" w14:textId="77777777" w:rsidR="00EA5063" w:rsidRPr="006F4616" w:rsidRDefault="00EA5063"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Жаттығулар кешені</w:t>
            </w:r>
          </w:p>
        </w:tc>
        <w:tc>
          <w:tcPr>
            <w:tcW w:w="276" w:type="dxa"/>
            <w:hideMark/>
          </w:tcPr>
          <w:p w14:paraId="7AB641E1" w14:textId="77777777" w:rsidR="00EA5063" w:rsidRPr="006F4616" w:rsidRDefault="00EA5063"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 </w:t>
            </w:r>
          </w:p>
        </w:tc>
      </w:tr>
      <w:tr w:rsidR="00EA5063" w:rsidRPr="004371DF" w14:paraId="5D2E65D2" w14:textId="77777777" w:rsidTr="004D3ACB">
        <w:tc>
          <w:tcPr>
            <w:tcW w:w="2355" w:type="dxa"/>
            <w:hideMark/>
          </w:tcPr>
          <w:p w14:paraId="4F1EE218" w14:textId="77777777" w:rsidR="00EA5063" w:rsidRPr="00EA5063" w:rsidRDefault="00EA5063" w:rsidP="00EA5063">
            <w:pPr>
              <w:pStyle w:val="a5"/>
              <w:rPr>
                <w:rFonts w:ascii="Times New Roman" w:hAnsi="Times New Roman"/>
                <w:b/>
                <w:sz w:val="24"/>
                <w:szCs w:val="24"/>
                <w:lang w:val="kk-KZ" w:eastAsia="ru-RU"/>
              </w:rPr>
            </w:pPr>
            <w:r w:rsidRPr="00EA5063">
              <w:rPr>
                <w:rFonts w:ascii="Times New Roman" w:hAnsi="Times New Roman"/>
                <w:b/>
                <w:sz w:val="24"/>
                <w:szCs w:val="24"/>
                <w:lang w:val="sq-AL" w:eastAsia="ru-RU"/>
              </w:rPr>
              <w:t>Таңғы ас</w:t>
            </w:r>
            <w:r w:rsidRPr="00EA5063">
              <w:rPr>
                <w:rFonts w:ascii="Times New Roman" w:hAnsi="Times New Roman"/>
                <w:b/>
                <w:sz w:val="24"/>
                <w:szCs w:val="24"/>
                <w:lang w:val="kk-KZ" w:eastAsia="ru-RU"/>
              </w:rPr>
              <w:t>қа дайындық,таңғы ас         8.00-8.30</w:t>
            </w:r>
          </w:p>
        </w:tc>
        <w:tc>
          <w:tcPr>
            <w:tcW w:w="12155" w:type="dxa"/>
            <w:gridSpan w:val="6"/>
            <w:hideMark/>
          </w:tcPr>
          <w:p w14:paraId="6ED499AB" w14:textId="77777777" w:rsidR="00EA5063" w:rsidRPr="006F4616" w:rsidRDefault="00EA5063"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Кезекшілердің жұмысы (асхана құралдарын, майлықтарды төсеу). Гигиеналық процедуралар (қолды дұрыс жуу, өз сүлгісінің орнын білу, қолды дұрыс сүрту және сүлгіні ілу, «Құбыр, ашыл» көркем сөзін қолдану).</w:t>
            </w:r>
          </w:p>
          <w:p w14:paraId="6D1824FD" w14:textId="77777777" w:rsidR="00EA5063" w:rsidRPr="006F4616" w:rsidRDefault="00EA5063"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Тамақтану. Балалардың назарын тағамға аудару; тамақтану мәдениетін тәрбиелеу бойынша жеке жұмыс; этикет ережелері; балалардың ұқыптылығын бағалау</w:t>
            </w:r>
          </w:p>
        </w:tc>
        <w:tc>
          <w:tcPr>
            <w:tcW w:w="276" w:type="dxa"/>
            <w:hideMark/>
          </w:tcPr>
          <w:p w14:paraId="524FDF17" w14:textId="77777777" w:rsidR="00EA5063" w:rsidRPr="006F4616" w:rsidRDefault="00EA5063"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 </w:t>
            </w:r>
          </w:p>
        </w:tc>
      </w:tr>
      <w:tr w:rsidR="00EA5063" w:rsidRPr="006F4616" w14:paraId="1202EC0B" w14:textId="77777777" w:rsidTr="004D3ACB">
        <w:tc>
          <w:tcPr>
            <w:tcW w:w="2355" w:type="dxa"/>
            <w:vMerge w:val="restart"/>
            <w:hideMark/>
          </w:tcPr>
          <w:p w14:paraId="58051BC7" w14:textId="77777777" w:rsidR="00EA5063" w:rsidRPr="00EA5063" w:rsidRDefault="00EA5063" w:rsidP="00EA5063">
            <w:pPr>
              <w:pStyle w:val="a5"/>
              <w:rPr>
                <w:rFonts w:ascii="Times New Roman" w:hAnsi="Times New Roman"/>
                <w:b/>
                <w:sz w:val="24"/>
                <w:szCs w:val="24"/>
                <w:lang w:val="kk-KZ" w:eastAsia="ru-RU"/>
              </w:rPr>
            </w:pPr>
            <w:r w:rsidRPr="00EA5063">
              <w:rPr>
                <w:rFonts w:ascii="Times New Roman" w:hAnsi="Times New Roman"/>
                <w:b/>
                <w:sz w:val="24"/>
                <w:szCs w:val="24"/>
                <w:lang w:val="sq-AL" w:eastAsia="ru-RU"/>
              </w:rPr>
              <w:t>ҰІӘ дайындық</w:t>
            </w:r>
            <w:r w:rsidRPr="00EA5063">
              <w:rPr>
                <w:rFonts w:ascii="Times New Roman" w:hAnsi="Times New Roman"/>
                <w:b/>
                <w:sz w:val="24"/>
                <w:szCs w:val="24"/>
                <w:lang w:val="kk-KZ" w:eastAsia="ru-RU"/>
              </w:rPr>
              <w:t xml:space="preserve">   8.30-9.00</w:t>
            </w:r>
          </w:p>
          <w:p w14:paraId="5707901C" w14:textId="77777777" w:rsidR="00EA5063" w:rsidRPr="00EA5063" w:rsidRDefault="00EA5063" w:rsidP="00EA5063">
            <w:pPr>
              <w:pStyle w:val="a5"/>
              <w:rPr>
                <w:rFonts w:ascii="Times New Roman" w:hAnsi="Times New Roman"/>
                <w:b/>
                <w:sz w:val="24"/>
                <w:szCs w:val="24"/>
                <w:lang w:val="kk-KZ" w:eastAsia="ru-RU"/>
              </w:rPr>
            </w:pPr>
            <w:r w:rsidRPr="00EA5063">
              <w:rPr>
                <w:rFonts w:ascii="Times New Roman" w:hAnsi="Times New Roman"/>
                <w:b/>
                <w:sz w:val="24"/>
                <w:szCs w:val="24"/>
                <w:lang w:val="kk-KZ" w:eastAsia="ru-RU"/>
              </w:rPr>
              <w:t>9.00-10.30</w:t>
            </w:r>
          </w:p>
        </w:tc>
        <w:tc>
          <w:tcPr>
            <w:tcW w:w="12155" w:type="dxa"/>
            <w:gridSpan w:val="6"/>
            <w:hideMark/>
          </w:tcPr>
          <w:p w14:paraId="583074D0" w14:textId="77777777" w:rsidR="00EA5063" w:rsidRPr="006F4616" w:rsidRDefault="00EA5063"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Балалар өз әсерлерімен бөлісу, жаңалықтарды білу, бірлескен жоспарларды, мәселелерді талқылау, қызығушылық түрін таңдау, ережелер туралы келіссөздер жүргізу және т. б. үшін жиналады. Балалар мұғалімге қоршаған ортаны ұйымдастыруға көмектеседі (бірлескен қызмет, кезекшілік)</w:t>
            </w:r>
          </w:p>
        </w:tc>
        <w:tc>
          <w:tcPr>
            <w:tcW w:w="276" w:type="dxa"/>
            <w:hideMark/>
          </w:tcPr>
          <w:p w14:paraId="55FE25F4" w14:textId="77777777" w:rsidR="00EA5063" w:rsidRPr="006F4616" w:rsidRDefault="00EA5063"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 </w:t>
            </w:r>
          </w:p>
        </w:tc>
      </w:tr>
      <w:tr w:rsidR="00EA5063" w:rsidRPr="004371DF" w14:paraId="4E9A0202" w14:textId="77777777" w:rsidTr="004D3ACB">
        <w:tc>
          <w:tcPr>
            <w:tcW w:w="0" w:type="auto"/>
            <w:vMerge/>
            <w:hideMark/>
          </w:tcPr>
          <w:p w14:paraId="152612C7" w14:textId="77777777" w:rsidR="00EA5063" w:rsidRPr="006F4616" w:rsidRDefault="00EA5063" w:rsidP="00DE0499">
            <w:pPr>
              <w:pStyle w:val="a5"/>
              <w:rPr>
                <w:rFonts w:ascii="Times New Roman" w:hAnsi="Times New Roman"/>
                <w:sz w:val="24"/>
                <w:szCs w:val="24"/>
                <w:lang w:val="sq-AL" w:eastAsia="ru-RU"/>
              </w:rPr>
            </w:pPr>
          </w:p>
        </w:tc>
        <w:tc>
          <w:tcPr>
            <w:tcW w:w="2452" w:type="dxa"/>
            <w:vMerge w:val="restart"/>
            <w:hideMark/>
          </w:tcPr>
          <w:p w14:paraId="70AB1948" w14:textId="77777777" w:rsidR="00EA5063" w:rsidRPr="006F4616" w:rsidRDefault="00EA5063"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«Менің көлігім» шығармашылық шеберханасы</w:t>
            </w:r>
          </w:p>
          <w:p w14:paraId="6EF5D9D0" w14:textId="77777777" w:rsidR="00EA5063" w:rsidRPr="00286C5B" w:rsidRDefault="00EA5063" w:rsidP="00DE0499">
            <w:pPr>
              <w:pStyle w:val="a5"/>
              <w:rPr>
                <w:rFonts w:ascii="Times New Roman" w:hAnsi="Times New Roman"/>
                <w:b/>
                <w:sz w:val="24"/>
                <w:szCs w:val="24"/>
                <w:lang w:val="sq-AL" w:eastAsia="ru-RU"/>
              </w:rPr>
            </w:pPr>
            <w:r w:rsidRPr="00286C5B">
              <w:rPr>
                <w:rFonts w:ascii="Times New Roman" w:hAnsi="Times New Roman"/>
                <w:b/>
                <w:sz w:val="24"/>
                <w:szCs w:val="24"/>
                <w:lang w:val="sq-AL" w:eastAsia="ru-RU"/>
              </w:rPr>
              <w:t xml:space="preserve">(мүсіндеу, сөйлеуді </w:t>
            </w:r>
            <w:r w:rsidRPr="00286C5B">
              <w:rPr>
                <w:rFonts w:ascii="Times New Roman" w:hAnsi="Times New Roman"/>
                <w:b/>
                <w:sz w:val="24"/>
                <w:szCs w:val="24"/>
                <w:lang w:val="sq-AL" w:eastAsia="ru-RU"/>
              </w:rPr>
              <w:lastRenderedPageBreak/>
              <w:t>дамыту)</w:t>
            </w:r>
          </w:p>
          <w:p w14:paraId="68B1E7BD" w14:textId="77777777" w:rsidR="00EA5063" w:rsidRPr="006F4616" w:rsidRDefault="00EA5063"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Міндеті: машина жасау кезінде мүсіндеу процесінде қиялды, шығармашылықты, сондай-ақ қолдың ұсақ моторикасын дамыту; мүсіндеуде автомобиль жасаудың жалпыланған тәсілдерін пысықтау</w:t>
            </w:r>
          </w:p>
        </w:tc>
        <w:tc>
          <w:tcPr>
            <w:tcW w:w="2472" w:type="dxa"/>
            <w:vMerge w:val="restart"/>
            <w:hideMark/>
          </w:tcPr>
          <w:p w14:paraId="0C141C26" w14:textId="77777777" w:rsidR="00EA5063" w:rsidRPr="00286C5B" w:rsidRDefault="00EA5063" w:rsidP="00DE0499">
            <w:pPr>
              <w:pStyle w:val="a5"/>
              <w:rPr>
                <w:rFonts w:ascii="Times New Roman" w:hAnsi="Times New Roman"/>
                <w:b/>
                <w:sz w:val="24"/>
                <w:szCs w:val="24"/>
                <w:lang w:val="sq-AL" w:eastAsia="ru-RU"/>
              </w:rPr>
            </w:pPr>
            <w:r w:rsidRPr="006F4616">
              <w:rPr>
                <w:rFonts w:ascii="Times New Roman" w:hAnsi="Times New Roman"/>
                <w:sz w:val="24"/>
                <w:szCs w:val="24"/>
                <w:lang w:val="sq-AL" w:eastAsia="ru-RU"/>
              </w:rPr>
              <w:lastRenderedPageBreak/>
              <w:t xml:space="preserve">«Велосипедпен жүру» квест ойыны </w:t>
            </w:r>
            <w:r w:rsidRPr="00286C5B">
              <w:rPr>
                <w:rFonts w:ascii="Times New Roman" w:hAnsi="Times New Roman"/>
                <w:b/>
                <w:sz w:val="24"/>
                <w:szCs w:val="24"/>
                <w:lang w:val="sq-AL" w:eastAsia="ru-RU"/>
              </w:rPr>
              <w:t>(жапсыру, сөйлеуді дамыту)</w:t>
            </w:r>
          </w:p>
          <w:p w14:paraId="7A889326" w14:textId="77777777" w:rsidR="00EA5063" w:rsidRPr="006F4616" w:rsidRDefault="00EA5063"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lastRenderedPageBreak/>
              <w:t>Міндеті: желімді, қайшыны дұрыс қолдана білуге тәрбиелеу; қиялды, шығармашылық ойлауды дамыту; балаларды қауіпсіз велосипед ережелерімен таныстыру</w:t>
            </w:r>
          </w:p>
        </w:tc>
        <w:tc>
          <w:tcPr>
            <w:tcW w:w="2469" w:type="dxa"/>
            <w:gridSpan w:val="2"/>
            <w:vMerge w:val="restart"/>
            <w:hideMark/>
          </w:tcPr>
          <w:p w14:paraId="64822598" w14:textId="77777777" w:rsidR="00EA5063" w:rsidRPr="00286C5B" w:rsidRDefault="00EA5063" w:rsidP="00DE0499">
            <w:pPr>
              <w:pStyle w:val="a5"/>
              <w:rPr>
                <w:rFonts w:ascii="Times New Roman" w:hAnsi="Times New Roman"/>
                <w:b/>
                <w:sz w:val="24"/>
                <w:szCs w:val="24"/>
                <w:lang w:val="sq-AL" w:eastAsia="ru-RU"/>
              </w:rPr>
            </w:pPr>
            <w:r w:rsidRPr="006F4616">
              <w:rPr>
                <w:rFonts w:ascii="Times New Roman" w:hAnsi="Times New Roman"/>
                <w:sz w:val="24"/>
                <w:szCs w:val="24"/>
                <w:lang w:val="sq-AL" w:eastAsia="ru-RU"/>
              </w:rPr>
              <w:lastRenderedPageBreak/>
              <w:t xml:space="preserve">Н. Носовтың «Автомобиль» әңгімесін оқу </w:t>
            </w:r>
            <w:r w:rsidRPr="00286C5B">
              <w:rPr>
                <w:rFonts w:ascii="Times New Roman" w:hAnsi="Times New Roman"/>
                <w:b/>
                <w:sz w:val="24"/>
                <w:szCs w:val="24"/>
                <w:lang w:val="sq-AL" w:eastAsia="ru-RU"/>
              </w:rPr>
              <w:t xml:space="preserve">(көркем әдебиет, </w:t>
            </w:r>
            <w:r w:rsidRPr="00286C5B">
              <w:rPr>
                <w:rFonts w:ascii="Times New Roman" w:hAnsi="Times New Roman"/>
                <w:b/>
                <w:sz w:val="24"/>
                <w:szCs w:val="24"/>
                <w:lang w:val="sq-AL" w:eastAsia="ru-RU"/>
              </w:rPr>
              <w:lastRenderedPageBreak/>
              <w:t>сөйлеуді дамыту)</w:t>
            </w:r>
          </w:p>
          <w:p w14:paraId="6FE91DBE" w14:textId="77777777" w:rsidR="00EA5063" w:rsidRPr="006F4616" w:rsidRDefault="00EA5063"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Міндеті: көлікке деген қызығушылықты қабылдауға ықпал ету; «Көлік» тақырыбындағы сөздікті кеңейту</w:t>
            </w:r>
          </w:p>
        </w:tc>
        <w:tc>
          <w:tcPr>
            <w:tcW w:w="2369" w:type="dxa"/>
            <w:vMerge w:val="restart"/>
            <w:hideMark/>
          </w:tcPr>
          <w:p w14:paraId="5D2706F2" w14:textId="77777777" w:rsidR="00EA5063" w:rsidRPr="006F4616" w:rsidRDefault="00EA5063"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lastRenderedPageBreak/>
              <w:t>Танымдық-зерттеу қызметі</w:t>
            </w:r>
          </w:p>
          <w:p w14:paraId="3D4254BF" w14:textId="77777777" w:rsidR="00EA5063" w:rsidRPr="00286C5B" w:rsidRDefault="00EA5063" w:rsidP="00DE0499">
            <w:pPr>
              <w:pStyle w:val="a5"/>
              <w:rPr>
                <w:rFonts w:ascii="Times New Roman" w:hAnsi="Times New Roman"/>
                <w:b/>
                <w:sz w:val="24"/>
                <w:szCs w:val="24"/>
                <w:lang w:val="sq-AL" w:eastAsia="ru-RU"/>
              </w:rPr>
            </w:pPr>
            <w:r w:rsidRPr="006F4616">
              <w:rPr>
                <w:rFonts w:ascii="Times New Roman" w:hAnsi="Times New Roman"/>
                <w:sz w:val="24"/>
                <w:szCs w:val="24"/>
                <w:lang w:val="sq-AL" w:eastAsia="ru-RU"/>
              </w:rPr>
              <w:t xml:space="preserve">«Айналамыздағы әлем» </w:t>
            </w:r>
            <w:r w:rsidRPr="00286C5B">
              <w:rPr>
                <w:rFonts w:ascii="Times New Roman" w:hAnsi="Times New Roman"/>
                <w:b/>
                <w:sz w:val="24"/>
                <w:szCs w:val="24"/>
                <w:lang w:val="sq-AL" w:eastAsia="ru-RU"/>
              </w:rPr>
              <w:t xml:space="preserve">(қоршаған </w:t>
            </w:r>
            <w:r w:rsidRPr="00286C5B">
              <w:rPr>
                <w:rFonts w:ascii="Times New Roman" w:hAnsi="Times New Roman"/>
                <w:b/>
                <w:sz w:val="24"/>
                <w:szCs w:val="24"/>
                <w:lang w:val="sq-AL" w:eastAsia="ru-RU"/>
              </w:rPr>
              <w:lastRenderedPageBreak/>
              <w:t>әлеммен танысу, сөйлеуді дамыту)</w:t>
            </w:r>
          </w:p>
          <w:p w14:paraId="34B9ED44" w14:textId="77777777" w:rsidR="00EA5063" w:rsidRPr="006F4616" w:rsidRDefault="00EA5063"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Міндеті: тәжірибелік-эксперименттік іс-әрекет арқылы балалардың қоршаған әлем туралы білімдерін кеңейту; қызығушылықты, белсенділікті тәрбиелеу; ғылым, мамандықтар туралы білімді қалыптастыру</w:t>
            </w:r>
          </w:p>
        </w:tc>
        <w:tc>
          <w:tcPr>
            <w:tcW w:w="2393" w:type="dxa"/>
            <w:vMerge w:val="restart"/>
            <w:hideMark/>
          </w:tcPr>
          <w:p w14:paraId="5BD0274A" w14:textId="77777777" w:rsidR="00EA5063" w:rsidRPr="006F4616" w:rsidRDefault="00EA5063"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lastRenderedPageBreak/>
              <w:t>«Гараж» құрастыру</w:t>
            </w:r>
          </w:p>
          <w:p w14:paraId="5B8016B3" w14:textId="77777777" w:rsidR="00EA5063" w:rsidRPr="006F4616" w:rsidRDefault="00EA5063"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 xml:space="preserve">Мақсаты: үлгі бойынша жұмыс істей білуге </w:t>
            </w:r>
            <w:r w:rsidRPr="006F4616">
              <w:rPr>
                <w:rFonts w:ascii="Times New Roman" w:hAnsi="Times New Roman"/>
                <w:sz w:val="24"/>
                <w:szCs w:val="24"/>
                <w:lang w:val="sq-AL" w:eastAsia="ru-RU"/>
              </w:rPr>
              <w:lastRenderedPageBreak/>
              <w:t>тәрбиелеу</w:t>
            </w:r>
          </w:p>
          <w:p w14:paraId="5BF3C28B" w14:textId="77777777" w:rsidR="00EA5063" w:rsidRPr="006F4616" w:rsidRDefault="00EA5063"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«Тап та, сипатта» (</w:t>
            </w:r>
            <w:r w:rsidRPr="00286C5B">
              <w:rPr>
                <w:rFonts w:ascii="Times New Roman" w:hAnsi="Times New Roman"/>
                <w:b/>
                <w:sz w:val="24"/>
                <w:szCs w:val="24"/>
                <w:lang w:val="sq-AL" w:eastAsia="ru-RU"/>
              </w:rPr>
              <w:t>сөйлеуді дамыту)</w:t>
            </w:r>
          </w:p>
          <w:p w14:paraId="317B2F74" w14:textId="77777777" w:rsidR="00EA5063" w:rsidRPr="006F4616" w:rsidRDefault="00EA5063"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Міндеті: ойлауды дамыту, сөздік қорын жандандыру</w:t>
            </w:r>
          </w:p>
        </w:tc>
        <w:tc>
          <w:tcPr>
            <w:tcW w:w="276" w:type="dxa"/>
            <w:hideMark/>
          </w:tcPr>
          <w:p w14:paraId="5DD850A0" w14:textId="77777777" w:rsidR="00EA5063" w:rsidRPr="006F4616" w:rsidRDefault="00EA5063"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lastRenderedPageBreak/>
              <w:t> </w:t>
            </w:r>
          </w:p>
        </w:tc>
      </w:tr>
      <w:tr w:rsidR="00EA5063" w:rsidRPr="006F4616" w14:paraId="1BCEFD01" w14:textId="77777777" w:rsidTr="004D3ACB">
        <w:tc>
          <w:tcPr>
            <w:tcW w:w="2355" w:type="dxa"/>
            <w:vMerge w:val="restart"/>
            <w:hideMark/>
          </w:tcPr>
          <w:p w14:paraId="054BF88C" w14:textId="77777777" w:rsidR="00EA5063" w:rsidRPr="00EA5063" w:rsidRDefault="00EA5063" w:rsidP="00EA5063">
            <w:pPr>
              <w:pStyle w:val="a5"/>
              <w:rPr>
                <w:rFonts w:ascii="Times New Roman" w:hAnsi="Times New Roman"/>
                <w:b/>
                <w:sz w:val="24"/>
                <w:szCs w:val="24"/>
                <w:lang w:val="sq-AL" w:eastAsia="ru-RU"/>
              </w:rPr>
            </w:pPr>
          </w:p>
          <w:p w14:paraId="4E8AC2F6" w14:textId="77777777" w:rsidR="00EA5063" w:rsidRDefault="00EA5063" w:rsidP="00EA5063">
            <w:pPr>
              <w:pStyle w:val="a5"/>
              <w:rPr>
                <w:rFonts w:ascii="Times New Roman" w:hAnsi="Times New Roman"/>
                <w:b/>
                <w:sz w:val="24"/>
                <w:szCs w:val="24"/>
                <w:lang w:val="kk-KZ" w:eastAsia="ru-RU"/>
              </w:rPr>
            </w:pPr>
          </w:p>
          <w:p w14:paraId="3C6648BC" w14:textId="77777777" w:rsidR="00EA5063" w:rsidRDefault="00EA5063" w:rsidP="00EA5063">
            <w:pPr>
              <w:pStyle w:val="a5"/>
              <w:rPr>
                <w:rFonts w:ascii="Times New Roman" w:hAnsi="Times New Roman"/>
                <w:b/>
                <w:sz w:val="24"/>
                <w:szCs w:val="24"/>
                <w:lang w:val="kk-KZ" w:eastAsia="ru-RU"/>
              </w:rPr>
            </w:pPr>
          </w:p>
          <w:p w14:paraId="3B012751" w14:textId="77777777" w:rsidR="00EA5063" w:rsidRDefault="00EA5063" w:rsidP="00EA5063">
            <w:pPr>
              <w:pStyle w:val="a5"/>
              <w:rPr>
                <w:rFonts w:ascii="Times New Roman" w:hAnsi="Times New Roman"/>
                <w:b/>
                <w:sz w:val="24"/>
                <w:szCs w:val="24"/>
                <w:lang w:val="kk-KZ" w:eastAsia="ru-RU"/>
              </w:rPr>
            </w:pPr>
          </w:p>
          <w:p w14:paraId="364E3228" w14:textId="77777777" w:rsidR="00EA5063" w:rsidRDefault="00EA5063" w:rsidP="00EA5063">
            <w:pPr>
              <w:pStyle w:val="a5"/>
              <w:rPr>
                <w:rFonts w:ascii="Times New Roman" w:hAnsi="Times New Roman"/>
                <w:b/>
                <w:sz w:val="24"/>
                <w:szCs w:val="24"/>
                <w:lang w:val="kk-KZ" w:eastAsia="ru-RU"/>
              </w:rPr>
            </w:pPr>
          </w:p>
          <w:p w14:paraId="70E6F94D" w14:textId="77777777" w:rsidR="00EA5063" w:rsidRDefault="00EA5063" w:rsidP="00EA5063">
            <w:pPr>
              <w:pStyle w:val="a5"/>
              <w:rPr>
                <w:rFonts w:ascii="Times New Roman" w:hAnsi="Times New Roman"/>
                <w:b/>
                <w:sz w:val="24"/>
                <w:szCs w:val="24"/>
                <w:lang w:val="kk-KZ" w:eastAsia="ru-RU"/>
              </w:rPr>
            </w:pPr>
          </w:p>
          <w:p w14:paraId="67F6F7D4" w14:textId="77777777" w:rsidR="00EA5063" w:rsidRDefault="00EA5063" w:rsidP="00EA5063">
            <w:pPr>
              <w:pStyle w:val="a5"/>
              <w:rPr>
                <w:rFonts w:ascii="Times New Roman" w:hAnsi="Times New Roman"/>
                <w:b/>
                <w:sz w:val="24"/>
                <w:szCs w:val="24"/>
                <w:lang w:val="kk-KZ" w:eastAsia="ru-RU"/>
              </w:rPr>
            </w:pPr>
          </w:p>
          <w:p w14:paraId="088E7FC6" w14:textId="77777777" w:rsidR="00EA5063" w:rsidRDefault="00EA5063" w:rsidP="00EA5063">
            <w:pPr>
              <w:pStyle w:val="a5"/>
              <w:rPr>
                <w:rFonts w:ascii="Times New Roman" w:hAnsi="Times New Roman"/>
                <w:b/>
                <w:sz w:val="24"/>
                <w:szCs w:val="24"/>
                <w:lang w:val="kk-KZ" w:eastAsia="ru-RU"/>
              </w:rPr>
            </w:pPr>
          </w:p>
          <w:p w14:paraId="5DC876CA" w14:textId="77777777" w:rsidR="00EA5063" w:rsidRDefault="00EA5063" w:rsidP="00EA5063">
            <w:pPr>
              <w:pStyle w:val="a5"/>
              <w:rPr>
                <w:rFonts w:ascii="Times New Roman" w:hAnsi="Times New Roman"/>
                <w:b/>
                <w:sz w:val="24"/>
                <w:szCs w:val="24"/>
                <w:lang w:val="kk-KZ" w:eastAsia="ru-RU"/>
              </w:rPr>
            </w:pPr>
          </w:p>
          <w:p w14:paraId="6E82157F" w14:textId="77777777" w:rsidR="00EA5063" w:rsidRDefault="00EA5063" w:rsidP="00EA5063">
            <w:pPr>
              <w:pStyle w:val="a5"/>
              <w:rPr>
                <w:rFonts w:ascii="Times New Roman" w:hAnsi="Times New Roman"/>
                <w:b/>
                <w:sz w:val="24"/>
                <w:szCs w:val="24"/>
                <w:lang w:val="kk-KZ" w:eastAsia="ru-RU"/>
              </w:rPr>
            </w:pPr>
          </w:p>
          <w:p w14:paraId="0F7F9B7B" w14:textId="77777777" w:rsidR="00EA5063" w:rsidRDefault="00EA5063" w:rsidP="00EA5063">
            <w:pPr>
              <w:pStyle w:val="a5"/>
              <w:rPr>
                <w:rFonts w:ascii="Times New Roman" w:hAnsi="Times New Roman"/>
                <w:b/>
                <w:sz w:val="24"/>
                <w:szCs w:val="24"/>
                <w:lang w:val="kk-KZ" w:eastAsia="ru-RU"/>
              </w:rPr>
            </w:pPr>
          </w:p>
          <w:p w14:paraId="2D7C785B" w14:textId="77777777" w:rsidR="00EA5063" w:rsidRDefault="00EA5063" w:rsidP="00EA5063">
            <w:pPr>
              <w:pStyle w:val="a5"/>
              <w:rPr>
                <w:rFonts w:ascii="Times New Roman" w:hAnsi="Times New Roman"/>
                <w:b/>
                <w:sz w:val="24"/>
                <w:szCs w:val="24"/>
                <w:lang w:val="kk-KZ" w:eastAsia="ru-RU"/>
              </w:rPr>
            </w:pPr>
          </w:p>
          <w:p w14:paraId="1B21F727" w14:textId="77777777" w:rsidR="00EA5063" w:rsidRDefault="00EA5063" w:rsidP="00EA5063">
            <w:pPr>
              <w:pStyle w:val="a5"/>
              <w:rPr>
                <w:rFonts w:ascii="Times New Roman" w:hAnsi="Times New Roman"/>
                <w:b/>
                <w:sz w:val="24"/>
                <w:szCs w:val="24"/>
                <w:lang w:val="kk-KZ" w:eastAsia="ru-RU"/>
              </w:rPr>
            </w:pPr>
          </w:p>
          <w:p w14:paraId="01136093" w14:textId="77777777" w:rsidR="00EA5063" w:rsidRDefault="00EA5063" w:rsidP="00EA5063">
            <w:pPr>
              <w:pStyle w:val="a5"/>
              <w:rPr>
                <w:rFonts w:ascii="Times New Roman" w:hAnsi="Times New Roman"/>
                <w:b/>
                <w:sz w:val="24"/>
                <w:szCs w:val="24"/>
                <w:lang w:val="kk-KZ" w:eastAsia="ru-RU"/>
              </w:rPr>
            </w:pPr>
          </w:p>
          <w:p w14:paraId="5F6C8CDD" w14:textId="77777777" w:rsidR="00EA5063" w:rsidRPr="00EA5063" w:rsidRDefault="00EA5063" w:rsidP="00EA5063">
            <w:pPr>
              <w:pStyle w:val="a5"/>
              <w:rPr>
                <w:rFonts w:ascii="Times New Roman" w:hAnsi="Times New Roman"/>
                <w:b/>
                <w:sz w:val="24"/>
                <w:szCs w:val="24"/>
                <w:lang w:val="sq-AL" w:eastAsia="ru-RU"/>
              </w:rPr>
            </w:pPr>
            <w:r w:rsidRPr="00EA5063">
              <w:rPr>
                <w:rFonts w:ascii="Times New Roman" w:hAnsi="Times New Roman"/>
                <w:b/>
                <w:sz w:val="24"/>
                <w:szCs w:val="24"/>
                <w:lang w:val="sq-AL" w:eastAsia="ru-RU"/>
              </w:rPr>
              <w:t>Ұйымдастырылған іс-әрекет</w:t>
            </w:r>
            <w:r w:rsidRPr="00EA5063">
              <w:rPr>
                <w:rFonts w:ascii="Times New Roman" w:hAnsi="Times New Roman"/>
                <w:b/>
                <w:sz w:val="24"/>
                <w:szCs w:val="24"/>
                <w:lang w:val="kk-KZ" w:eastAsia="ru-RU"/>
              </w:rPr>
              <w:t xml:space="preserve">                     </w:t>
            </w:r>
          </w:p>
        </w:tc>
        <w:tc>
          <w:tcPr>
            <w:tcW w:w="0" w:type="auto"/>
            <w:vMerge/>
            <w:hideMark/>
          </w:tcPr>
          <w:p w14:paraId="6264F398" w14:textId="77777777" w:rsidR="00EA5063" w:rsidRPr="006F4616" w:rsidRDefault="00EA5063" w:rsidP="00DE0499">
            <w:pPr>
              <w:pStyle w:val="a5"/>
              <w:rPr>
                <w:rFonts w:ascii="Times New Roman" w:hAnsi="Times New Roman"/>
                <w:sz w:val="24"/>
                <w:szCs w:val="24"/>
                <w:lang w:val="sq-AL" w:eastAsia="ru-RU"/>
              </w:rPr>
            </w:pPr>
          </w:p>
        </w:tc>
        <w:tc>
          <w:tcPr>
            <w:tcW w:w="0" w:type="auto"/>
            <w:vMerge/>
            <w:hideMark/>
          </w:tcPr>
          <w:p w14:paraId="55E1F671" w14:textId="77777777" w:rsidR="00EA5063" w:rsidRPr="006F4616" w:rsidRDefault="00EA5063" w:rsidP="00DE0499">
            <w:pPr>
              <w:pStyle w:val="a5"/>
              <w:rPr>
                <w:rFonts w:ascii="Times New Roman" w:hAnsi="Times New Roman"/>
                <w:sz w:val="24"/>
                <w:szCs w:val="24"/>
                <w:lang w:val="sq-AL" w:eastAsia="ru-RU"/>
              </w:rPr>
            </w:pPr>
          </w:p>
        </w:tc>
        <w:tc>
          <w:tcPr>
            <w:tcW w:w="0" w:type="auto"/>
            <w:gridSpan w:val="2"/>
            <w:vMerge/>
            <w:hideMark/>
          </w:tcPr>
          <w:p w14:paraId="58B8404A" w14:textId="77777777" w:rsidR="00EA5063" w:rsidRPr="006F4616" w:rsidRDefault="00EA5063" w:rsidP="00DE0499">
            <w:pPr>
              <w:pStyle w:val="a5"/>
              <w:rPr>
                <w:rFonts w:ascii="Times New Roman" w:hAnsi="Times New Roman"/>
                <w:sz w:val="24"/>
                <w:szCs w:val="24"/>
                <w:lang w:val="sq-AL" w:eastAsia="ru-RU"/>
              </w:rPr>
            </w:pPr>
          </w:p>
        </w:tc>
        <w:tc>
          <w:tcPr>
            <w:tcW w:w="0" w:type="auto"/>
            <w:vMerge/>
            <w:hideMark/>
          </w:tcPr>
          <w:p w14:paraId="2F873EA9" w14:textId="77777777" w:rsidR="00EA5063" w:rsidRPr="006F4616" w:rsidRDefault="00EA5063" w:rsidP="00DE0499">
            <w:pPr>
              <w:pStyle w:val="a5"/>
              <w:rPr>
                <w:rFonts w:ascii="Times New Roman" w:hAnsi="Times New Roman"/>
                <w:sz w:val="24"/>
                <w:szCs w:val="24"/>
                <w:lang w:val="sq-AL" w:eastAsia="ru-RU"/>
              </w:rPr>
            </w:pPr>
          </w:p>
        </w:tc>
        <w:tc>
          <w:tcPr>
            <w:tcW w:w="0" w:type="auto"/>
            <w:vMerge/>
            <w:hideMark/>
          </w:tcPr>
          <w:p w14:paraId="727BA2D2" w14:textId="77777777" w:rsidR="00EA5063" w:rsidRPr="006F4616" w:rsidRDefault="00EA5063" w:rsidP="00DE0499">
            <w:pPr>
              <w:pStyle w:val="a5"/>
              <w:rPr>
                <w:rFonts w:ascii="Times New Roman" w:hAnsi="Times New Roman"/>
                <w:sz w:val="24"/>
                <w:szCs w:val="24"/>
                <w:lang w:val="sq-AL" w:eastAsia="ru-RU"/>
              </w:rPr>
            </w:pPr>
          </w:p>
        </w:tc>
        <w:tc>
          <w:tcPr>
            <w:tcW w:w="276" w:type="dxa"/>
            <w:hideMark/>
          </w:tcPr>
          <w:p w14:paraId="0C2252CB" w14:textId="77777777" w:rsidR="00EA5063" w:rsidRPr="006F4616" w:rsidRDefault="00EA5063"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 </w:t>
            </w:r>
          </w:p>
        </w:tc>
      </w:tr>
      <w:tr w:rsidR="00EA5063" w:rsidRPr="006F4616" w14:paraId="3392AB2C" w14:textId="77777777" w:rsidTr="004D3ACB">
        <w:tc>
          <w:tcPr>
            <w:tcW w:w="0" w:type="auto"/>
            <w:vMerge/>
            <w:hideMark/>
          </w:tcPr>
          <w:p w14:paraId="6ECCDF3C" w14:textId="77777777" w:rsidR="00EA5063" w:rsidRPr="006F4616" w:rsidRDefault="00EA5063" w:rsidP="00DE0499">
            <w:pPr>
              <w:pStyle w:val="a5"/>
              <w:rPr>
                <w:rFonts w:ascii="Times New Roman" w:hAnsi="Times New Roman"/>
                <w:sz w:val="24"/>
                <w:szCs w:val="24"/>
                <w:lang w:val="sq-AL" w:eastAsia="ru-RU"/>
              </w:rPr>
            </w:pPr>
          </w:p>
        </w:tc>
        <w:tc>
          <w:tcPr>
            <w:tcW w:w="2452" w:type="dxa"/>
            <w:hideMark/>
          </w:tcPr>
          <w:p w14:paraId="3366A2CE" w14:textId="77777777" w:rsidR="00FE685F" w:rsidRPr="00286C5B" w:rsidRDefault="00FE685F" w:rsidP="00FE685F">
            <w:pPr>
              <w:pStyle w:val="a5"/>
              <w:rPr>
                <w:rFonts w:ascii="Times New Roman" w:hAnsi="Times New Roman"/>
                <w:b/>
                <w:sz w:val="24"/>
                <w:szCs w:val="24"/>
                <w:lang w:val="sq-AL" w:eastAsia="ru-RU"/>
              </w:rPr>
            </w:pPr>
            <w:r w:rsidRPr="00286C5B">
              <w:rPr>
                <w:rFonts w:ascii="Times New Roman" w:hAnsi="Times New Roman"/>
                <w:b/>
                <w:sz w:val="24"/>
                <w:szCs w:val="24"/>
                <w:lang w:val="sq-AL" w:eastAsia="ru-RU"/>
              </w:rPr>
              <w:t>Музыка</w:t>
            </w:r>
          </w:p>
          <w:p w14:paraId="449CF2C3" w14:textId="038088A3" w:rsidR="00EA5063" w:rsidRPr="00286C5B" w:rsidRDefault="00FE685F" w:rsidP="00FE685F">
            <w:pPr>
              <w:pStyle w:val="a5"/>
              <w:rPr>
                <w:rFonts w:ascii="Times New Roman" w:hAnsi="Times New Roman"/>
                <w:b/>
                <w:sz w:val="24"/>
                <w:szCs w:val="24"/>
                <w:lang w:val="sq-AL" w:eastAsia="ru-RU"/>
              </w:rPr>
            </w:pPr>
            <w:r w:rsidRPr="00286C5B">
              <w:rPr>
                <w:rFonts w:ascii="Times New Roman" w:hAnsi="Times New Roman"/>
                <w:b/>
                <w:sz w:val="24"/>
                <w:szCs w:val="24"/>
                <w:lang w:val="sq-AL" w:eastAsia="ru-RU"/>
              </w:rPr>
              <w:t>Қазақ тілі</w:t>
            </w:r>
          </w:p>
        </w:tc>
        <w:tc>
          <w:tcPr>
            <w:tcW w:w="2472" w:type="dxa"/>
            <w:hideMark/>
          </w:tcPr>
          <w:p w14:paraId="05979E86" w14:textId="1769080D" w:rsidR="00EA5063" w:rsidRPr="00286C5B" w:rsidRDefault="00FE685F" w:rsidP="00DE0499">
            <w:pPr>
              <w:pStyle w:val="a5"/>
              <w:rPr>
                <w:rFonts w:ascii="Times New Roman" w:hAnsi="Times New Roman"/>
                <w:b/>
                <w:sz w:val="24"/>
                <w:szCs w:val="24"/>
                <w:lang w:val="sq-AL" w:eastAsia="ru-RU"/>
              </w:rPr>
            </w:pPr>
            <w:r w:rsidRPr="00286C5B">
              <w:rPr>
                <w:rFonts w:ascii="Times New Roman" w:hAnsi="Times New Roman"/>
                <w:b/>
                <w:sz w:val="24"/>
                <w:szCs w:val="24"/>
                <w:lang w:val="sq-AL" w:eastAsia="ru-RU"/>
              </w:rPr>
              <w:t>Дене шынықтыру</w:t>
            </w:r>
          </w:p>
        </w:tc>
        <w:tc>
          <w:tcPr>
            <w:tcW w:w="2469" w:type="dxa"/>
            <w:gridSpan w:val="2"/>
            <w:hideMark/>
          </w:tcPr>
          <w:p w14:paraId="24A923F8" w14:textId="45336399" w:rsidR="00EA5063" w:rsidRPr="00286C5B" w:rsidRDefault="00FE685F" w:rsidP="00DE0499">
            <w:pPr>
              <w:pStyle w:val="a5"/>
              <w:rPr>
                <w:rFonts w:ascii="Times New Roman" w:hAnsi="Times New Roman"/>
                <w:b/>
                <w:sz w:val="24"/>
                <w:szCs w:val="24"/>
                <w:lang w:val="sq-AL" w:eastAsia="ru-RU"/>
              </w:rPr>
            </w:pPr>
            <w:r w:rsidRPr="00286C5B">
              <w:rPr>
                <w:rFonts w:ascii="Times New Roman" w:hAnsi="Times New Roman"/>
                <w:b/>
                <w:sz w:val="24"/>
                <w:szCs w:val="24"/>
                <w:lang w:val="sq-AL" w:eastAsia="ru-RU"/>
              </w:rPr>
              <w:t>Музыка</w:t>
            </w:r>
          </w:p>
        </w:tc>
        <w:tc>
          <w:tcPr>
            <w:tcW w:w="2369" w:type="dxa"/>
            <w:hideMark/>
          </w:tcPr>
          <w:p w14:paraId="07D597CC" w14:textId="1693F53A" w:rsidR="00EA5063" w:rsidRPr="00286C5B" w:rsidRDefault="00FE685F" w:rsidP="00DE0499">
            <w:pPr>
              <w:pStyle w:val="a5"/>
              <w:rPr>
                <w:rFonts w:ascii="Times New Roman" w:hAnsi="Times New Roman"/>
                <w:b/>
                <w:sz w:val="24"/>
                <w:szCs w:val="24"/>
                <w:lang w:val="sq-AL" w:eastAsia="ru-RU"/>
              </w:rPr>
            </w:pPr>
            <w:r w:rsidRPr="00286C5B">
              <w:rPr>
                <w:rFonts w:ascii="Times New Roman" w:hAnsi="Times New Roman"/>
                <w:b/>
                <w:sz w:val="24"/>
                <w:szCs w:val="24"/>
                <w:lang w:val="sq-AL" w:eastAsia="ru-RU"/>
              </w:rPr>
              <w:t>Дене шынықтыру</w:t>
            </w:r>
          </w:p>
        </w:tc>
        <w:tc>
          <w:tcPr>
            <w:tcW w:w="2393" w:type="dxa"/>
            <w:hideMark/>
          </w:tcPr>
          <w:p w14:paraId="282D1127" w14:textId="77777777" w:rsidR="00EA5063" w:rsidRPr="00286C5B" w:rsidRDefault="00EA5063" w:rsidP="00DE0499">
            <w:pPr>
              <w:pStyle w:val="a5"/>
              <w:rPr>
                <w:rFonts w:ascii="Times New Roman" w:hAnsi="Times New Roman"/>
                <w:b/>
                <w:sz w:val="24"/>
                <w:szCs w:val="24"/>
                <w:lang w:val="sq-AL" w:eastAsia="ru-RU"/>
              </w:rPr>
            </w:pPr>
            <w:r w:rsidRPr="00286C5B">
              <w:rPr>
                <w:rFonts w:ascii="Times New Roman" w:hAnsi="Times New Roman"/>
                <w:b/>
                <w:sz w:val="24"/>
                <w:szCs w:val="24"/>
                <w:lang w:val="sq-AL" w:eastAsia="ru-RU"/>
              </w:rPr>
              <w:t>Дене шынықтыру</w:t>
            </w:r>
          </w:p>
        </w:tc>
        <w:tc>
          <w:tcPr>
            <w:tcW w:w="276" w:type="dxa"/>
            <w:hideMark/>
          </w:tcPr>
          <w:p w14:paraId="63F7C6CE" w14:textId="77777777" w:rsidR="00EA5063" w:rsidRPr="006F4616" w:rsidRDefault="00EA5063"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 </w:t>
            </w:r>
          </w:p>
        </w:tc>
      </w:tr>
      <w:tr w:rsidR="00EA5063" w:rsidRPr="004371DF" w14:paraId="2DF07714" w14:textId="77777777" w:rsidTr="004D3ACB">
        <w:tc>
          <w:tcPr>
            <w:tcW w:w="0" w:type="auto"/>
            <w:vMerge/>
            <w:hideMark/>
          </w:tcPr>
          <w:p w14:paraId="1CBD84C3" w14:textId="77777777" w:rsidR="00EA5063" w:rsidRPr="006F4616" w:rsidRDefault="00EA5063" w:rsidP="00DE0499">
            <w:pPr>
              <w:pStyle w:val="a5"/>
              <w:rPr>
                <w:rFonts w:ascii="Times New Roman" w:hAnsi="Times New Roman"/>
                <w:sz w:val="24"/>
                <w:szCs w:val="24"/>
                <w:lang w:val="sq-AL" w:eastAsia="ru-RU"/>
              </w:rPr>
            </w:pPr>
          </w:p>
        </w:tc>
        <w:tc>
          <w:tcPr>
            <w:tcW w:w="12155" w:type="dxa"/>
            <w:gridSpan w:val="6"/>
            <w:hideMark/>
          </w:tcPr>
          <w:p w14:paraId="2D9AF526" w14:textId="77777777" w:rsidR="00EA5063" w:rsidRPr="006F4616" w:rsidRDefault="00EA5063"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ҰІӘ арасында дене шынықтыру минуттары өткізіледі</w:t>
            </w:r>
          </w:p>
        </w:tc>
        <w:tc>
          <w:tcPr>
            <w:tcW w:w="276" w:type="dxa"/>
            <w:hideMark/>
          </w:tcPr>
          <w:p w14:paraId="2CBB7126" w14:textId="77777777" w:rsidR="00EA5063" w:rsidRPr="006F4616" w:rsidRDefault="00EA5063"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 </w:t>
            </w:r>
          </w:p>
        </w:tc>
      </w:tr>
      <w:tr w:rsidR="00EA5063" w:rsidRPr="004371DF" w14:paraId="0D0D0B5E" w14:textId="77777777" w:rsidTr="004D3ACB">
        <w:tc>
          <w:tcPr>
            <w:tcW w:w="2355" w:type="dxa"/>
            <w:hideMark/>
          </w:tcPr>
          <w:p w14:paraId="7D14FD8C" w14:textId="77777777" w:rsidR="00EA5063" w:rsidRPr="00EA5063" w:rsidRDefault="00EA5063" w:rsidP="00EA5063">
            <w:pPr>
              <w:pStyle w:val="a5"/>
              <w:rPr>
                <w:rFonts w:ascii="Times New Roman" w:hAnsi="Times New Roman"/>
                <w:b/>
                <w:sz w:val="24"/>
                <w:szCs w:val="24"/>
                <w:lang w:val="sq-AL" w:eastAsia="ru-RU"/>
              </w:rPr>
            </w:pPr>
            <w:r w:rsidRPr="00EA5063">
              <w:rPr>
                <w:rFonts w:ascii="Times New Roman" w:hAnsi="Times New Roman"/>
                <w:b/>
                <w:sz w:val="24"/>
                <w:szCs w:val="24"/>
                <w:lang w:val="sq-AL" w:eastAsia="ru-RU"/>
              </w:rPr>
              <w:t>Серуенге дайындық</w:t>
            </w:r>
            <w:r w:rsidRPr="00EA5063">
              <w:rPr>
                <w:rFonts w:ascii="Times New Roman" w:hAnsi="Times New Roman"/>
                <w:b/>
                <w:sz w:val="24"/>
                <w:szCs w:val="24"/>
                <w:lang w:val="kk-KZ" w:eastAsia="ru-RU"/>
              </w:rPr>
              <w:t xml:space="preserve">            10.30-12.10</w:t>
            </w:r>
          </w:p>
          <w:p w14:paraId="294FE869" w14:textId="77777777" w:rsidR="00EA5063" w:rsidRPr="00EA5063" w:rsidRDefault="00EA5063" w:rsidP="00EA5063">
            <w:pPr>
              <w:pStyle w:val="a5"/>
              <w:rPr>
                <w:rFonts w:ascii="Times New Roman" w:hAnsi="Times New Roman"/>
                <w:b/>
                <w:sz w:val="24"/>
                <w:szCs w:val="24"/>
                <w:lang w:val="sq-AL" w:eastAsia="ru-RU"/>
              </w:rPr>
            </w:pPr>
          </w:p>
        </w:tc>
        <w:tc>
          <w:tcPr>
            <w:tcW w:w="12155" w:type="dxa"/>
            <w:gridSpan w:val="6"/>
            <w:hideMark/>
          </w:tcPr>
          <w:p w14:paraId="7993C40E" w14:textId="77777777" w:rsidR="00EA5063" w:rsidRPr="006F4616" w:rsidRDefault="00EA5063"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Балалардың өзіндік қозғалыс белсенділігіне жағдай жасау, балалармен спорттық-ойын жабдықтары мен спорттық керек-жарақтарды дұрыс пайдалану туралы әңгімелесу.</w:t>
            </w:r>
          </w:p>
          <w:p w14:paraId="34D54AF7" w14:textId="77777777" w:rsidR="00EA5063" w:rsidRPr="006F4616" w:rsidRDefault="00EA5063"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Ауа-райына байланысты балаларды ретті киіндіру, дұрыс киінуді қадағалау (сөйлеуді дамыту, өзіне-өзі қызмет көрсету дағдылары, жалпы және ұсақ моториканы дамыту)</w:t>
            </w:r>
          </w:p>
        </w:tc>
        <w:tc>
          <w:tcPr>
            <w:tcW w:w="276" w:type="dxa"/>
            <w:hideMark/>
          </w:tcPr>
          <w:p w14:paraId="75A9C590" w14:textId="77777777" w:rsidR="00EA5063" w:rsidRPr="006F4616" w:rsidRDefault="00EA5063"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 </w:t>
            </w:r>
          </w:p>
        </w:tc>
      </w:tr>
      <w:tr w:rsidR="00EA5063" w:rsidRPr="004371DF" w14:paraId="61FB1016" w14:textId="77777777" w:rsidTr="004D3ACB">
        <w:tc>
          <w:tcPr>
            <w:tcW w:w="2355" w:type="dxa"/>
            <w:vMerge w:val="restart"/>
            <w:hideMark/>
          </w:tcPr>
          <w:p w14:paraId="4879D7E9" w14:textId="77777777" w:rsidR="00EA5063" w:rsidRPr="00EA5063" w:rsidRDefault="00EA5063" w:rsidP="00EA5063">
            <w:pPr>
              <w:pStyle w:val="a5"/>
              <w:rPr>
                <w:rFonts w:ascii="Times New Roman" w:hAnsi="Times New Roman"/>
                <w:b/>
                <w:sz w:val="24"/>
                <w:szCs w:val="24"/>
                <w:lang w:val="sq-AL" w:eastAsia="ru-RU"/>
              </w:rPr>
            </w:pPr>
            <w:r w:rsidRPr="00EA5063">
              <w:rPr>
                <w:rFonts w:ascii="Times New Roman" w:hAnsi="Times New Roman"/>
                <w:b/>
                <w:sz w:val="24"/>
                <w:szCs w:val="24"/>
                <w:lang w:val="sq-AL" w:eastAsia="ru-RU"/>
              </w:rPr>
              <w:t>Серуен</w:t>
            </w:r>
            <w:r>
              <w:rPr>
                <w:rFonts w:ascii="Times New Roman" w:hAnsi="Times New Roman"/>
                <w:b/>
                <w:sz w:val="24"/>
                <w:szCs w:val="24"/>
                <w:lang w:val="kk-KZ" w:eastAsia="ru-RU"/>
              </w:rPr>
              <w:t>,с</w:t>
            </w:r>
            <w:r w:rsidRPr="00EA5063">
              <w:rPr>
                <w:rFonts w:ascii="Times New Roman" w:hAnsi="Times New Roman"/>
                <w:b/>
                <w:sz w:val="24"/>
                <w:szCs w:val="24"/>
                <w:lang w:val="sq-AL" w:eastAsia="ru-RU"/>
              </w:rPr>
              <w:t>еруеннен оралу</w:t>
            </w:r>
            <w:r w:rsidRPr="00EA5063">
              <w:rPr>
                <w:rFonts w:ascii="Times New Roman" w:hAnsi="Times New Roman"/>
                <w:b/>
                <w:sz w:val="24"/>
                <w:szCs w:val="24"/>
                <w:lang w:val="kk-KZ" w:eastAsia="ru-RU"/>
              </w:rPr>
              <w:t>12.10-12.30</w:t>
            </w:r>
          </w:p>
        </w:tc>
        <w:tc>
          <w:tcPr>
            <w:tcW w:w="12155" w:type="dxa"/>
            <w:gridSpan w:val="6"/>
            <w:hideMark/>
          </w:tcPr>
          <w:p w14:paraId="055CD96B" w14:textId="77777777" w:rsidR="00EA5063" w:rsidRPr="006F4616" w:rsidRDefault="00EA5063"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Ауа-райы құбылыстарын және табиғи объектілерді бақылау (қоршаған әлеммен танысу, танымдық және зерттеу қызметі), әңгімелесу (сөйлеуді дамыту), ересектер ұйымдастырған спорттық, қимылды және ұлттық ойындар (дене белсенділігі), еңбек қызметі</w:t>
            </w:r>
          </w:p>
        </w:tc>
        <w:tc>
          <w:tcPr>
            <w:tcW w:w="276" w:type="dxa"/>
            <w:hideMark/>
          </w:tcPr>
          <w:p w14:paraId="560D9431" w14:textId="77777777" w:rsidR="00EA5063" w:rsidRPr="006F4616" w:rsidRDefault="00EA5063"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 </w:t>
            </w:r>
          </w:p>
        </w:tc>
      </w:tr>
      <w:tr w:rsidR="00EA5063" w:rsidRPr="006F4616" w14:paraId="4288EF64" w14:textId="77777777" w:rsidTr="004D3ACB">
        <w:tc>
          <w:tcPr>
            <w:tcW w:w="0" w:type="auto"/>
            <w:vMerge/>
            <w:hideMark/>
          </w:tcPr>
          <w:p w14:paraId="77A51898" w14:textId="77777777" w:rsidR="00EA5063" w:rsidRPr="006F4616" w:rsidRDefault="00EA5063" w:rsidP="00DE0499">
            <w:pPr>
              <w:pStyle w:val="a5"/>
              <w:rPr>
                <w:rFonts w:ascii="Times New Roman" w:hAnsi="Times New Roman"/>
                <w:sz w:val="24"/>
                <w:szCs w:val="24"/>
                <w:lang w:val="sq-AL" w:eastAsia="ru-RU"/>
              </w:rPr>
            </w:pPr>
          </w:p>
        </w:tc>
        <w:tc>
          <w:tcPr>
            <w:tcW w:w="2452" w:type="dxa"/>
            <w:hideMark/>
          </w:tcPr>
          <w:p w14:paraId="13AD820C" w14:textId="77777777" w:rsidR="00EA5063" w:rsidRPr="006F4616" w:rsidRDefault="00EA5063"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Құстарды бақылау</w:t>
            </w:r>
          </w:p>
          <w:p w14:paraId="0262BF89" w14:textId="77777777" w:rsidR="00EA5063" w:rsidRPr="006F4616" w:rsidRDefault="00EA5063"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Мақсаты: қыстайтын құстар туралы түсініктерді бекіту және нақтылау, оларды сыртқы белгілері бойынша ажырата білу; қазақ тілінде атауға үйрету.</w:t>
            </w:r>
          </w:p>
          <w:p w14:paraId="215A8E96" w14:textId="77777777" w:rsidR="00EA5063" w:rsidRPr="006F4616" w:rsidRDefault="00EA5063" w:rsidP="00DE0499">
            <w:pPr>
              <w:pStyle w:val="a5"/>
              <w:rPr>
                <w:rFonts w:ascii="Times New Roman" w:hAnsi="Times New Roman"/>
                <w:sz w:val="24"/>
                <w:szCs w:val="24"/>
                <w:lang w:val="sq-AL" w:eastAsia="ru-RU"/>
              </w:rPr>
            </w:pPr>
            <w:r w:rsidRPr="005226EB">
              <w:rPr>
                <w:rFonts w:ascii="Times New Roman" w:hAnsi="Times New Roman"/>
                <w:b/>
                <w:sz w:val="24"/>
                <w:szCs w:val="24"/>
                <w:lang w:val="sq-AL" w:eastAsia="ru-RU"/>
              </w:rPr>
              <w:lastRenderedPageBreak/>
              <w:t>Еңбек қызметі:</w:t>
            </w:r>
            <w:r w:rsidRPr="006F4616">
              <w:rPr>
                <w:rFonts w:ascii="Times New Roman" w:hAnsi="Times New Roman"/>
                <w:sz w:val="24"/>
                <w:szCs w:val="24"/>
                <w:lang w:val="sq-AL" w:eastAsia="ru-RU"/>
              </w:rPr>
              <w:t xml:space="preserve"> құстарды азықтандыру және астауды тазалау.</w:t>
            </w:r>
          </w:p>
          <w:p w14:paraId="2A1CE397" w14:textId="77777777" w:rsidR="00EA5063" w:rsidRPr="006F4616" w:rsidRDefault="00EA5063"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«Жұптық жүгіру» қимылды ойыны</w:t>
            </w:r>
          </w:p>
          <w:p w14:paraId="3153F332" w14:textId="77777777" w:rsidR="00EA5063" w:rsidRPr="006F4616" w:rsidRDefault="00EA5063" w:rsidP="00DE0499">
            <w:pPr>
              <w:pStyle w:val="a5"/>
              <w:rPr>
                <w:rFonts w:ascii="Times New Roman" w:hAnsi="Times New Roman"/>
                <w:sz w:val="24"/>
                <w:szCs w:val="24"/>
                <w:lang w:val="sq-AL" w:eastAsia="ru-RU"/>
              </w:rPr>
            </w:pPr>
            <w:r w:rsidRPr="005226EB">
              <w:rPr>
                <w:rFonts w:ascii="Times New Roman" w:hAnsi="Times New Roman"/>
                <w:b/>
                <w:sz w:val="24"/>
                <w:szCs w:val="24"/>
                <w:lang w:val="sq-AL" w:eastAsia="ru-RU"/>
              </w:rPr>
              <w:t>Мақсаты:</w:t>
            </w:r>
            <w:r w:rsidRPr="006F4616">
              <w:rPr>
                <w:rFonts w:ascii="Times New Roman" w:hAnsi="Times New Roman"/>
                <w:sz w:val="24"/>
                <w:szCs w:val="24"/>
                <w:lang w:val="sq-AL" w:eastAsia="ru-RU"/>
              </w:rPr>
              <w:t xml:space="preserve"> өз іс-әрекеттерін ойын серіктестерінің іс-әрекеттерімен үйлестіру қабілетін дамыту</w:t>
            </w:r>
          </w:p>
          <w:p w14:paraId="7CA588BF" w14:textId="77777777" w:rsidR="00EA5063" w:rsidRPr="006F4616" w:rsidRDefault="00EA5063"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 </w:t>
            </w:r>
          </w:p>
          <w:p w14:paraId="757C0171" w14:textId="77777777" w:rsidR="00EA5063" w:rsidRPr="006F4616" w:rsidRDefault="00EA5063"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 </w:t>
            </w:r>
          </w:p>
          <w:p w14:paraId="31504835" w14:textId="77777777" w:rsidR="00EA5063" w:rsidRPr="006F4616" w:rsidRDefault="00EA5063"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 </w:t>
            </w:r>
          </w:p>
        </w:tc>
        <w:tc>
          <w:tcPr>
            <w:tcW w:w="2472" w:type="dxa"/>
            <w:hideMark/>
          </w:tcPr>
          <w:p w14:paraId="6FEEF257" w14:textId="77777777" w:rsidR="00EA5063" w:rsidRPr="006F4616" w:rsidRDefault="00EA5063"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lastRenderedPageBreak/>
              <w:t>Эксперимент</w:t>
            </w:r>
          </w:p>
          <w:p w14:paraId="3CD3F2AF" w14:textId="77777777" w:rsidR="00EA5063" w:rsidRPr="006F4616" w:rsidRDefault="00EA5063"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Серуенге екі банка су алып шығу. Біреуін қарға көміп, екіншісін қарға қойыңыз. Қай құмырада су тезірек қатады?</w:t>
            </w:r>
          </w:p>
          <w:p w14:paraId="2A11FFD0" w14:textId="77777777" w:rsidR="00EA5063" w:rsidRPr="006F4616" w:rsidRDefault="00EA5063" w:rsidP="00DE0499">
            <w:pPr>
              <w:pStyle w:val="a5"/>
              <w:rPr>
                <w:rFonts w:ascii="Times New Roman" w:hAnsi="Times New Roman"/>
                <w:sz w:val="24"/>
                <w:szCs w:val="24"/>
                <w:lang w:val="sq-AL" w:eastAsia="ru-RU"/>
              </w:rPr>
            </w:pPr>
            <w:r w:rsidRPr="005226EB">
              <w:rPr>
                <w:rFonts w:ascii="Times New Roman" w:hAnsi="Times New Roman"/>
                <w:b/>
                <w:sz w:val="24"/>
                <w:szCs w:val="24"/>
                <w:lang w:val="sq-AL" w:eastAsia="ru-RU"/>
              </w:rPr>
              <w:t>Мақсаты:</w:t>
            </w:r>
            <w:r w:rsidRPr="006F4616">
              <w:rPr>
                <w:rFonts w:ascii="Times New Roman" w:hAnsi="Times New Roman"/>
                <w:sz w:val="24"/>
                <w:szCs w:val="24"/>
                <w:lang w:val="sq-AL" w:eastAsia="ru-RU"/>
              </w:rPr>
              <w:t xml:space="preserve"> логиканы, ойлауды, қорытынды </w:t>
            </w:r>
            <w:r w:rsidRPr="006F4616">
              <w:rPr>
                <w:rFonts w:ascii="Times New Roman" w:hAnsi="Times New Roman"/>
                <w:sz w:val="24"/>
                <w:szCs w:val="24"/>
                <w:lang w:val="sq-AL" w:eastAsia="ru-RU"/>
              </w:rPr>
              <w:lastRenderedPageBreak/>
              <w:t>жасау қабілетін дамыту.</w:t>
            </w:r>
          </w:p>
          <w:p w14:paraId="0F8F990B" w14:textId="77777777" w:rsidR="00EA5063" w:rsidRPr="006F4616" w:rsidRDefault="00EA5063"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Қорытынды. Ауада су тезірек қатып қалады.</w:t>
            </w:r>
          </w:p>
          <w:p w14:paraId="12EF039B" w14:textId="77777777" w:rsidR="00EA5063" w:rsidRPr="006F4616" w:rsidRDefault="00EA5063"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Еңбек қызметі: қардан жолдарды сыпыру.</w:t>
            </w:r>
          </w:p>
          <w:p w14:paraId="766A0528" w14:textId="77777777" w:rsidR="00EA5063" w:rsidRPr="006F4616" w:rsidRDefault="00EA5063"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«Қардың қасиетін айт» дидактикалық ойыны</w:t>
            </w:r>
          </w:p>
          <w:p w14:paraId="5C54C40B" w14:textId="77777777" w:rsidR="00EA5063" w:rsidRPr="006F4616" w:rsidRDefault="00EA5063" w:rsidP="00DE0499">
            <w:pPr>
              <w:pStyle w:val="a5"/>
              <w:rPr>
                <w:rFonts w:ascii="Times New Roman" w:hAnsi="Times New Roman"/>
                <w:sz w:val="24"/>
                <w:szCs w:val="24"/>
                <w:lang w:val="sq-AL" w:eastAsia="ru-RU"/>
              </w:rPr>
            </w:pPr>
            <w:r w:rsidRPr="005226EB">
              <w:rPr>
                <w:rFonts w:ascii="Times New Roman" w:hAnsi="Times New Roman"/>
                <w:b/>
                <w:sz w:val="24"/>
                <w:szCs w:val="24"/>
                <w:lang w:val="sq-AL" w:eastAsia="ru-RU"/>
              </w:rPr>
              <w:t>Мақсаты:</w:t>
            </w:r>
            <w:r w:rsidRPr="006F4616">
              <w:rPr>
                <w:rFonts w:ascii="Times New Roman" w:hAnsi="Times New Roman"/>
                <w:sz w:val="24"/>
                <w:szCs w:val="24"/>
                <w:lang w:val="sq-AL" w:eastAsia="ru-RU"/>
              </w:rPr>
              <w:t xml:space="preserve"> сөздікті белсендіру, сын есім сөздерді таңдай білу.</w:t>
            </w:r>
          </w:p>
          <w:p w14:paraId="3AF1C538" w14:textId="77777777" w:rsidR="00EA5063" w:rsidRPr="006F4616" w:rsidRDefault="00EA5063"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«Құстардың ұшуы» қимылды ойыны</w:t>
            </w:r>
          </w:p>
          <w:p w14:paraId="6827CC69" w14:textId="77777777" w:rsidR="00EA5063" w:rsidRPr="006F4616" w:rsidRDefault="00EA5063"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Мақсаты: бір-біріне соқтығыспай, алаңның қарама-қарсы жағына жүгіру қабілетін бекіту; ептілікті, реакция жылдамдығын дамыту</w:t>
            </w:r>
          </w:p>
        </w:tc>
        <w:tc>
          <w:tcPr>
            <w:tcW w:w="2469" w:type="dxa"/>
            <w:gridSpan w:val="2"/>
            <w:hideMark/>
          </w:tcPr>
          <w:p w14:paraId="59D9B488" w14:textId="77777777" w:rsidR="00EA5063" w:rsidRPr="006F4616" w:rsidRDefault="00EA5063"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lastRenderedPageBreak/>
              <w:t>Қардағы іздерді бақылау Мақсаты: қардағы адамның, құстардың, машинаның іздерін ажырата білуге үйрету; байқау, есте сақтау қабілетін дамыту.</w:t>
            </w:r>
          </w:p>
          <w:p w14:paraId="0FEF9DD3" w14:textId="77777777" w:rsidR="00EA5063" w:rsidRPr="006F4616" w:rsidRDefault="00EA5063"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 xml:space="preserve">Еңбек қызметі: </w:t>
            </w:r>
            <w:r w:rsidRPr="006F4616">
              <w:rPr>
                <w:rFonts w:ascii="Times New Roman" w:hAnsi="Times New Roman"/>
                <w:sz w:val="24"/>
                <w:szCs w:val="24"/>
                <w:lang w:val="sq-AL" w:eastAsia="ru-RU"/>
              </w:rPr>
              <w:lastRenderedPageBreak/>
              <w:t>ғимараттар үшін қар жинау</w:t>
            </w:r>
          </w:p>
          <w:p w14:paraId="76866803" w14:textId="77777777" w:rsidR="00EA5063" w:rsidRPr="006F4616" w:rsidRDefault="00EA5063"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«Сипатта, біз болжаймыз» дидактикалық ойыны</w:t>
            </w:r>
          </w:p>
          <w:p w14:paraId="1D513C6B" w14:textId="77777777" w:rsidR="00EA5063" w:rsidRPr="006F4616" w:rsidRDefault="00EA5063"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Мақсаты: құстарды сыртқы белгілері бойынша сипаттауға үйрету; қазақ тілінде атау.</w:t>
            </w:r>
          </w:p>
          <w:p w14:paraId="50879C21" w14:textId="77777777" w:rsidR="00EA5063" w:rsidRPr="006F4616" w:rsidRDefault="00EA5063"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«Ізбен тап» эстафетасы</w:t>
            </w:r>
          </w:p>
          <w:p w14:paraId="7D7D6DDC" w14:textId="77777777" w:rsidR="00EA5063" w:rsidRPr="006F4616" w:rsidRDefault="00EA5063" w:rsidP="00DE0499">
            <w:pPr>
              <w:pStyle w:val="a5"/>
              <w:rPr>
                <w:rFonts w:ascii="Times New Roman" w:hAnsi="Times New Roman"/>
                <w:sz w:val="24"/>
                <w:szCs w:val="24"/>
                <w:lang w:val="sq-AL" w:eastAsia="ru-RU"/>
              </w:rPr>
            </w:pPr>
            <w:r w:rsidRPr="005226EB">
              <w:rPr>
                <w:rFonts w:ascii="Times New Roman" w:hAnsi="Times New Roman"/>
                <w:b/>
                <w:sz w:val="24"/>
                <w:szCs w:val="24"/>
                <w:lang w:val="sq-AL" w:eastAsia="ru-RU"/>
              </w:rPr>
              <w:t>Мақсаты:</w:t>
            </w:r>
            <w:r w:rsidRPr="006F4616">
              <w:rPr>
                <w:rFonts w:ascii="Times New Roman" w:hAnsi="Times New Roman"/>
                <w:sz w:val="24"/>
                <w:szCs w:val="24"/>
                <w:lang w:val="sq-AL" w:eastAsia="ru-RU"/>
              </w:rPr>
              <w:t xml:space="preserve"> кеңістіктегі бағдарды бекіту; зейінді дамыту.</w:t>
            </w:r>
          </w:p>
          <w:p w14:paraId="4FEC82E3" w14:textId="77777777" w:rsidR="00EA5063" w:rsidRPr="006F4616" w:rsidRDefault="00EA5063"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Шығарылатын материалмен ойындар: шелектер, күрек</w:t>
            </w:r>
          </w:p>
        </w:tc>
        <w:tc>
          <w:tcPr>
            <w:tcW w:w="2369" w:type="dxa"/>
            <w:hideMark/>
          </w:tcPr>
          <w:p w14:paraId="3F6622F2" w14:textId="77777777" w:rsidR="00EA5063" w:rsidRPr="006F4616" w:rsidRDefault="00EA5063"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lastRenderedPageBreak/>
              <w:t>Аула тазалағыш жұмысын бақылау</w:t>
            </w:r>
          </w:p>
          <w:p w14:paraId="4C5767A5" w14:textId="77777777" w:rsidR="00EA5063" w:rsidRPr="006F4616" w:rsidRDefault="00EA5063" w:rsidP="00DE0499">
            <w:pPr>
              <w:pStyle w:val="a5"/>
              <w:rPr>
                <w:rFonts w:ascii="Times New Roman" w:hAnsi="Times New Roman"/>
                <w:sz w:val="24"/>
                <w:szCs w:val="24"/>
                <w:lang w:val="sq-AL" w:eastAsia="ru-RU"/>
              </w:rPr>
            </w:pPr>
            <w:r w:rsidRPr="005226EB">
              <w:rPr>
                <w:rFonts w:ascii="Times New Roman" w:hAnsi="Times New Roman"/>
                <w:b/>
                <w:sz w:val="24"/>
                <w:szCs w:val="24"/>
                <w:lang w:val="sq-AL" w:eastAsia="ru-RU"/>
              </w:rPr>
              <w:t>Мақсаты:</w:t>
            </w:r>
            <w:r w:rsidRPr="006F4616">
              <w:rPr>
                <w:rFonts w:ascii="Times New Roman" w:hAnsi="Times New Roman"/>
                <w:sz w:val="24"/>
                <w:szCs w:val="24"/>
                <w:lang w:val="sq-AL" w:eastAsia="ru-RU"/>
              </w:rPr>
              <w:t xml:space="preserve"> ересектердің жұмысы туралы түсінікті кеңейту; құралдар туралы білімді бекіту; адамдарға құрмет көрсетуге </w:t>
            </w:r>
            <w:r w:rsidRPr="006F4616">
              <w:rPr>
                <w:rFonts w:ascii="Times New Roman" w:hAnsi="Times New Roman"/>
                <w:sz w:val="24"/>
                <w:szCs w:val="24"/>
                <w:lang w:val="sq-AL" w:eastAsia="ru-RU"/>
              </w:rPr>
              <w:lastRenderedPageBreak/>
              <w:t>тәрбиелеу.</w:t>
            </w:r>
          </w:p>
          <w:p w14:paraId="502FF497" w14:textId="77777777" w:rsidR="00EA5063" w:rsidRPr="006F4616" w:rsidRDefault="00EA5063"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Еңбек қызметі: ғимараттардан қарды сыпыру</w:t>
            </w:r>
          </w:p>
          <w:p w14:paraId="5AC721EA" w14:textId="77777777" w:rsidR="00EA5063" w:rsidRPr="006F4616" w:rsidRDefault="00EA5063"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Дидактикалық ойын «Ұқсас – ұқсас емес».</w:t>
            </w:r>
          </w:p>
          <w:p w14:paraId="246CFEC7" w14:textId="77777777" w:rsidR="00EA5063" w:rsidRPr="006F4616" w:rsidRDefault="00EA5063" w:rsidP="00DE0499">
            <w:pPr>
              <w:pStyle w:val="a5"/>
              <w:rPr>
                <w:rFonts w:ascii="Times New Roman" w:hAnsi="Times New Roman"/>
                <w:sz w:val="24"/>
                <w:szCs w:val="24"/>
                <w:lang w:val="sq-AL" w:eastAsia="ru-RU"/>
              </w:rPr>
            </w:pPr>
            <w:r w:rsidRPr="005226EB">
              <w:rPr>
                <w:rFonts w:ascii="Times New Roman" w:hAnsi="Times New Roman"/>
                <w:b/>
                <w:sz w:val="24"/>
                <w:szCs w:val="24"/>
                <w:lang w:val="sq-AL" w:eastAsia="ru-RU"/>
              </w:rPr>
              <w:t>Мақсаты:</w:t>
            </w:r>
            <w:r w:rsidRPr="006F4616">
              <w:rPr>
                <w:rFonts w:ascii="Times New Roman" w:hAnsi="Times New Roman"/>
                <w:sz w:val="24"/>
                <w:szCs w:val="24"/>
                <w:lang w:val="sq-AL" w:eastAsia="ru-RU"/>
              </w:rPr>
              <w:t xml:space="preserve"> заттарды жалпы белгісі бойынша топтастыруға үйрету: материал, түс, қолданылуы, түрі.</w:t>
            </w:r>
          </w:p>
          <w:p w14:paraId="0476D9EF" w14:textId="77777777" w:rsidR="00EA5063" w:rsidRPr="006F4616" w:rsidRDefault="00EA5063"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«Шанамен жарыс» қимылды ойыны</w:t>
            </w:r>
          </w:p>
          <w:p w14:paraId="5E935DCB" w14:textId="77777777" w:rsidR="00EA5063" w:rsidRPr="006F4616" w:rsidRDefault="00EA5063" w:rsidP="00DE0499">
            <w:pPr>
              <w:pStyle w:val="a5"/>
              <w:rPr>
                <w:rFonts w:ascii="Times New Roman" w:hAnsi="Times New Roman"/>
                <w:sz w:val="24"/>
                <w:szCs w:val="24"/>
                <w:lang w:val="sq-AL" w:eastAsia="ru-RU"/>
              </w:rPr>
            </w:pPr>
            <w:r w:rsidRPr="005226EB">
              <w:rPr>
                <w:rFonts w:ascii="Times New Roman" w:hAnsi="Times New Roman"/>
                <w:b/>
                <w:sz w:val="24"/>
                <w:szCs w:val="24"/>
                <w:lang w:val="sq-AL" w:eastAsia="ru-RU"/>
              </w:rPr>
              <w:t>Мақсаты:</w:t>
            </w:r>
            <w:r w:rsidRPr="006F4616">
              <w:rPr>
                <w:rFonts w:ascii="Times New Roman" w:hAnsi="Times New Roman"/>
                <w:sz w:val="24"/>
                <w:szCs w:val="24"/>
                <w:lang w:val="sq-AL" w:eastAsia="ru-RU"/>
              </w:rPr>
              <w:t xml:space="preserve"> сигнал бойынша әрекет ету қабілетін бекіту (шанада отыру, аяқпен итеру, ішпен жату, қолмен итеру).</w:t>
            </w:r>
          </w:p>
          <w:p w14:paraId="568228E2" w14:textId="77777777" w:rsidR="00EA5063" w:rsidRPr="006F4616" w:rsidRDefault="00EA5063"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Шығарылатын материалмен ойындар: шана, мұзшана</w:t>
            </w:r>
          </w:p>
        </w:tc>
        <w:tc>
          <w:tcPr>
            <w:tcW w:w="2393" w:type="dxa"/>
            <w:hideMark/>
          </w:tcPr>
          <w:p w14:paraId="5A6754C5" w14:textId="77777777" w:rsidR="00EA5063" w:rsidRPr="006F4616" w:rsidRDefault="00EA5063"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lastRenderedPageBreak/>
              <w:t>Ауа-райын бақылау</w:t>
            </w:r>
          </w:p>
          <w:p w14:paraId="492BEE45" w14:textId="77777777" w:rsidR="00EA5063" w:rsidRPr="006F4616" w:rsidRDefault="00EA5063"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Әңгіме «Орманда аңдар қалай өмір сүреді?», «Қыстағы қоян», «Қоян қорқақ па?», «Қоянның құлағы неге ұзын?»</w:t>
            </w:r>
          </w:p>
          <w:p w14:paraId="3560ABB4" w14:textId="77777777" w:rsidR="00EA5063" w:rsidRPr="006F4616" w:rsidRDefault="00EA5063"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 xml:space="preserve">Мақсаты: қыста жануарлардың табиғатқа бейімделу </w:t>
            </w:r>
            <w:r w:rsidRPr="006F4616">
              <w:rPr>
                <w:rFonts w:ascii="Times New Roman" w:hAnsi="Times New Roman"/>
                <w:sz w:val="24"/>
                <w:szCs w:val="24"/>
                <w:lang w:val="sq-AL" w:eastAsia="ru-RU"/>
              </w:rPr>
              <w:lastRenderedPageBreak/>
              <w:t>белгілерін анықтау және түсіну.</w:t>
            </w:r>
          </w:p>
          <w:p w14:paraId="58A7DBAD" w14:textId="77777777" w:rsidR="00EA5063" w:rsidRPr="006F4616" w:rsidRDefault="00EA5063"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Еңбек қызметі.</w:t>
            </w:r>
          </w:p>
          <w:p w14:paraId="3AA35A08" w14:textId="77777777" w:rsidR="00EA5063" w:rsidRPr="006F4616" w:rsidRDefault="00EA5063"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Дидактикалық ойын «Не өзгерді?»</w:t>
            </w:r>
          </w:p>
          <w:p w14:paraId="27C1CB1C" w14:textId="77777777" w:rsidR="00EA5063" w:rsidRPr="006F4616" w:rsidRDefault="00EA5063" w:rsidP="00DE0499">
            <w:pPr>
              <w:pStyle w:val="a5"/>
              <w:rPr>
                <w:rFonts w:ascii="Times New Roman" w:hAnsi="Times New Roman"/>
                <w:sz w:val="24"/>
                <w:szCs w:val="24"/>
                <w:lang w:val="sq-AL" w:eastAsia="ru-RU"/>
              </w:rPr>
            </w:pPr>
            <w:r w:rsidRPr="005226EB">
              <w:rPr>
                <w:rFonts w:ascii="Times New Roman" w:hAnsi="Times New Roman"/>
                <w:b/>
                <w:sz w:val="24"/>
                <w:szCs w:val="24"/>
                <w:lang w:val="sq-AL" w:eastAsia="ru-RU"/>
              </w:rPr>
              <w:t>Мақсаты:</w:t>
            </w:r>
            <w:r w:rsidRPr="006F4616">
              <w:rPr>
                <w:rFonts w:ascii="Times New Roman" w:hAnsi="Times New Roman"/>
                <w:sz w:val="24"/>
                <w:szCs w:val="24"/>
                <w:lang w:val="sq-AL" w:eastAsia="ru-RU"/>
              </w:rPr>
              <w:t xml:space="preserve"> қоршаған табиғаттың сұлулығын, маусымдық өзгерістерді байқауға үйрету.</w:t>
            </w:r>
          </w:p>
          <w:p w14:paraId="5099C1B8" w14:textId="77777777" w:rsidR="00EA5063" w:rsidRPr="006F4616" w:rsidRDefault="00EA5063"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«Түлкі мен қоян» қимылды ойыны</w:t>
            </w:r>
          </w:p>
          <w:p w14:paraId="35A993CD" w14:textId="77777777" w:rsidR="00EA5063" w:rsidRPr="006F4616" w:rsidRDefault="00EA5063" w:rsidP="00DE0499">
            <w:pPr>
              <w:pStyle w:val="a5"/>
              <w:rPr>
                <w:rFonts w:ascii="Times New Roman" w:hAnsi="Times New Roman"/>
                <w:sz w:val="24"/>
                <w:szCs w:val="24"/>
                <w:lang w:val="sq-AL" w:eastAsia="ru-RU"/>
              </w:rPr>
            </w:pPr>
            <w:r w:rsidRPr="005226EB">
              <w:rPr>
                <w:rFonts w:ascii="Times New Roman" w:hAnsi="Times New Roman"/>
                <w:b/>
                <w:sz w:val="24"/>
                <w:szCs w:val="24"/>
                <w:lang w:val="sq-AL" w:eastAsia="ru-RU"/>
              </w:rPr>
              <w:t>Мақсаты:</w:t>
            </w:r>
            <w:r w:rsidRPr="006F4616">
              <w:rPr>
                <w:rFonts w:ascii="Times New Roman" w:hAnsi="Times New Roman"/>
                <w:sz w:val="24"/>
                <w:szCs w:val="24"/>
                <w:lang w:val="sq-AL" w:eastAsia="ru-RU"/>
              </w:rPr>
              <w:t xml:space="preserve"> алға жылжумен екі аяқпен секіру, сигнал бойынша әрекет ету.</w:t>
            </w:r>
          </w:p>
          <w:p w14:paraId="4597DEC9" w14:textId="77777777" w:rsidR="00EA5063" w:rsidRPr="006F4616" w:rsidRDefault="00EA5063"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Шығарылатын материалмен ойындар</w:t>
            </w:r>
          </w:p>
        </w:tc>
        <w:tc>
          <w:tcPr>
            <w:tcW w:w="276" w:type="dxa"/>
            <w:hideMark/>
          </w:tcPr>
          <w:p w14:paraId="6E4AB183" w14:textId="77777777" w:rsidR="00EA5063" w:rsidRPr="006F4616" w:rsidRDefault="00EA5063"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lastRenderedPageBreak/>
              <w:t> </w:t>
            </w:r>
          </w:p>
        </w:tc>
      </w:tr>
      <w:tr w:rsidR="00EA5063" w:rsidRPr="004371DF" w14:paraId="0965FA96" w14:textId="77777777" w:rsidTr="004D3ACB">
        <w:tc>
          <w:tcPr>
            <w:tcW w:w="2355" w:type="dxa"/>
            <w:vMerge w:val="restart"/>
            <w:hideMark/>
          </w:tcPr>
          <w:p w14:paraId="1A54B276" w14:textId="77777777" w:rsidR="00EA5063" w:rsidRPr="00EA5063" w:rsidRDefault="00EA5063" w:rsidP="00EA5063">
            <w:pPr>
              <w:pStyle w:val="a5"/>
              <w:rPr>
                <w:rFonts w:ascii="Times New Roman" w:hAnsi="Times New Roman"/>
                <w:b/>
                <w:sz w:val="24"/>
                <w:szCs w:val="24"/>
                <w:lang w:val="kk-KZ" w:eastAsia="ru-RU"/>
              </w:rPr>
            </w:pPr>
          </w:p>
        </w:tc>
        <w:tc>
          <w:tcPr>
            <w:tcW w:w="12155" w:type="dxa"/>
            <w:gridSpan w:val="6"/>
            <w:hideMark/>
          </w:tcPr>
          <w:p w14:paraId="3E4F1842" w14:textId="77777777" w:rsidR="00EA5063" w:rsidRPr="006F4616" w:rsidRDefault="00EA5063"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Бірізді шешіну, киімді шкафқа бүктеп қою, қолды жуу</w:t>
            </w:r>
          </w:p>
        </w:tc>
        <w:tc>
          <w:tcPr>
            <w:tcW w:w="276" w:type="dxa"/>
            <w:hideMark/>
          </w:tcPr>
          <w:p w14:paraId="7B626913" w14:textId="77777777" w:rsidR="00EA5063" w:rsidRPr="006F4616" w:rsidRDefault="00EA5063"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 </w:t>
            </w:r>
          </w:p>
        </w:tc>
      </w:tr>
      <w:tr w:rsidR="00EA5063" w:rsidRPr="004371DF" w14:paraId="08E7A4FF" w14:textId="77777777" w:rsidTr="004D3ACB">
        <w:tc>
          <w:tcPr>
            <w:tcW w:w="0" w:type="auto"/>
            <w:vMerge/>
            <w:hideMark/>
          </w:tcPr>
          <w:p w14:paraId="284B098F" w14:textId="77777777" w:rsidR="00EA5063" w:rsidRPr="006F4616" w:rsidRDefault="00EA5063" w:rsidP="00DE0499">
            <w:pPr>
              <w:pStyle w:val="a5"/>
              <w:rPr>
                <w:rFonts w:ascii="Times New Roman" w:hAnsi="Times New Roman"/>
                <w:sz w:val="24"/>
                <w:szCs w:val="24"/>
                <w:lang w:val="sq-AL" w:eastAsia="ru-RU"/>
              </w:rPr>
            </w:pPr>
          </w:p>
        </w:tc>
        <w:tc>
          <w:tcPr>
            <w:tcW w:w="2452" w:type="dxa"/>
            <w:hideMark/>
          </w:tcPr>
          <w:p w14:paraId="61BA8E36" w14:textId="77777777" w:rsidR="00EA5063" w:rsidRPr="006F4616" w:rsidRDefault="00EA5063"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«Сөз теңізі» сөздік ойындары</w:t>
            </w:r>
          </w:p>
        </w:tc>
        <w:tc>
          <w:tcPr>
            <w:tcW w:w="2472" w:type="dxa"/>
            <w:hideMark/>
          </w:tcPr>
          <w:p w14:paraId="4CEE9099" w14:textId="77777777" w:rsidR="00EA5063" w:rsidRPr="006F4616" w:rsidRDefault="00EA5063"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Көркем әдебиет оқу –</w:t>
            </w:r>
          </w:p>
          <w:p w14:paraId="772E1565" w14:textId="77777777" w:rsidR="00EA5063" w:rsidRPr="006F4616" w:rsidRDefault="00EA5063"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Г. Цыферов «Кеме»</w:t>
            </w:r>
          </w:p>
        </w:tc>
        <w:tc>
          <w:tcPr>
            <w:tcW w:w="2469" w:type="dxa"/>
            <w:gridSpan w:val="2"/>
            <w:hideMark/>
          </w:tcPr>
          <w:p w14:paraId="3DF7BF66" w14:textId="77777777" w:rsidR="00EA5063" w:rsidRPr="006F4616" w:rsidRDefault="00EA5063"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Ситуациялық әңгімелер, «Жеті түсті гүл», «Дөңгелек нан» аз қимылды ойындар</w:t>
            </w:r>
          </w:p>
        </w:tc>
        <w:tc>
          <w:tcPr>
            <w:tcW w:w="2369" w:type="dxa"/>
            <w:hideMark/>
          </w:tcPr>
          <w:p w14:paraId="647681B2" w14:textId="77777777" w:rsidR="00EA5063" w:rsidRPr="006F4616" w:rsidRDefault="00EA5063"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Мнемотехника көмегімен өлең жаттау</w:t>
            </w:r>
          </w:p>
          <w:p w14:paraId="315A7B1B" w14:textId="77777777" w:rsidR="00EA5063" w:rsidRPr="006F4616" w:rsidRDefault="00EA5063"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«Велосипед» О. Чернорицкой</w:t>
            </w:r>
          </w:p>
        </w:tc>
        <w:tc>
          <w:tcPr>
            <w:tcW w:w="2393" w:type="dxa"/>
            <w:hideMark/>
          </w:tcPr>
          <w:p w14:paraId="773194CB" w14:textId="77777777" w:rsidR="00EA5063" w:rsidRPr="006F4616" w:rsidRDefault="00EA5063"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«Сиқырлы қоқыс» әлеуметтік-эмоционалды ширығуды жеңілдету ойыны</w:t>
            </w:r>
          </w:p>
        </w:tc>
        <w:tc>
          <w:tcPr>
            <w:tcW w:w="276" w:type="dxa"/>
            <w:hideMark/>
          </w:tcPr>
          <w:p w14:paraId="442635B8" w14:textId="77777777" w:rsidR="00EA5063" w:rsidRPr="006F4616" w:rsidRDefault="00EA5063"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 </w:t>
            </w:r>
          </w:p>
        </w:tc>
      </w:tr>
      <w:tr w:rsidR="004D3ACB" w:rsidRPr="004371DF" w14:paraId="6EF012C1" w14:textId="77777777" w:rsidTr="004D3ACB">
        <w:tc>
          <w:tcPr>
            <w:tcW w:w="2355" w:type="dxa"/>
            <w:hideMark/>
          </w:tcPr>
          <w:p w14:paraId="39B17340" w14:textId="77777777" w:rsidR="004D3ACB" w:rsidRPr="00EA5063" w:rsidRDefault="004D3ACB" w:rsidP="002D3F5D">
            <w:pPr>
              <w:pStyle w:val="a5"/>
              <w:rPr>
                <w:rFonts w:ascii="Times New Roman" w:hAnsi="Times New Roman"/>
                <w:b/>
                <w:sz w:val="24"/>
                <w:szCs w:val="24"/>
                <w:lang w:val="kk-KZ" w:eastAsia="ru-RU"/>
              </w:rPr>
            </w:pPr>
            <w:r w:rsidRPr="00EA5063">
              <w:rPr>
                <w:rFonts w:ascii="Times New Roman" w:hAnsi="Times New Roman"/>
                <w:b/>
                <w:sz w:val="24"/>
                <w:szCs w:val="24"/>
                <w:lang w:val="sq-AL" w:eastAsia="ru-RU"/>
              </w:rPr>
              <w:t>Түскі ас</w:t>
            </w:r>
            <w:r w:rsidRPr="00EA5063">
              <w:rPr>
                <w:rFonts w:ascii="Times New Roman" w:hAnsi="Times New Roman"/>
                <w:b/>
                <w:sz w:val="24"/>
                <w:szCs w:val="24"/>
                <w:lang w:val="kk-KZ" w:eastAsia="ru-RU"/>
              </w:rPr>
              <w:t xml:space="preserve">                   12.30-13.00</w:t>
            </w:r>
          </w:p>
          <w:p w14:paraId="679F22F5" w14:textId="77777777" w:rsidR="004D3ACB" w:rsidRPr="00EA5063" w:rsidRDefault="004D3ACB" w:rsidP="002D3F5D">
            <w:pPr>
              <w:pStyle w:val="a5"/>
              <w:rPr>
                <w:rFonts w:ascii="Times New Roman" w:hAnsi="Times New Roman"/>
                <w:b/>
                <w:sz w:val="24"/>
                <w:szCs w:val="24"/>
                <w:lang w:val="kk-KZ" w:eastAsia="ru-RU"/>
              </w:rPr>
            </w:pPr>
          </w:p>
        </w:tc>
        <w:tc>
          <w:tcPr>
            <w:tcW w:w="12155" w:type="dxa"/>
            <w:gridSpan w:val="6"/>
            <w:hideMark/>
          </w:tcPr>
          <w:p w14:paraId="5F0D007F" w14:textId="77777777" w:rsidR="004D3ACB" w:rsidRPr="006F4616" w:rsidRDefault="004D3ACB"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Кезекшілердің жұмысы (ас құралдарын, майлықтарды төсеу).</w:t>
            </w:r>
          </w:p>
          <w:p w14:paraId="10D8ECC5" w14:textId="77777777" w:rsidR="004D3ACB" w:rsidRPr="006F4616" w:rsidRDefault="004D3ACB"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Гигиеналық процедуралар (қолды дұрыс жуу, сүлгіңіздің орнын білу, қолыңызды дұрыс сүртіп, сүлгіні іліп қою, «Тышқандар ерте тұрып жуынады» көркем сөзді қолдану)</w:t>
            </w:r>
          </w:p>
          <w:p w14:paraId="6CFFF2DE" w14:textId="77777777" w:rsidR="004D3ACB" w:rsidRPr="006F4616" w:rsidRDefault="004D3ACB"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 xml:space="preserve">Тамақтану. Балалардың назарын тағамға аудару; тамақ мәдениетін тәрбиелеу бойынша жеке жұмыс; этикет </w:t>
            </w:r>
            <w:r w:rsidRPr="006F4616">
              <w:rPr>
                <w:rFonts w:ascii="Times New Roman" w:hAnsi="Times New Roman"/>
                <w:sz w:val="24"/>
                <w:szCs w:val="24"/>
                <w:lang w:val="sq-AL" w:eastAsia="ru-RU"/>
              </w:rPr>
              <w:lastRenderedPageBreak/>
              <w:t>ережелері; балалардың ұқыптылығын бағалау</w:t>
            </w:r>
          </w:p>
        </w:tc>
        <w:tc>
          <w:tcPr>
            <w:tcW w:w="276" w:type="dxa"/>
            <w:hideMark/>
          </w:tcPr>
          <w:p w14:paraId="32151C6B" w14:textId="77777777" w:rsidR="004D3ACB" w:rsidRPr="006F4616" w:rsidRDefault="004D3ACB"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lastRenderedPageBreak/>
              <w:t> </w:t>
            </w:r>
          </w:p>
        </w:tc>
      </w:tr>
      <w:tr w:rsidR="004D3ACB" w:rsidRPr="004371DF" w14:paraId="59600ADD" w14:textId="77777777" w:rsidTr="004D3ACB">
        <w:tc>
          <w:tcPr>
            <w:tcW w:w="2355" w:type="dxa"/>
            <w:hideMark/>
          </w:tcPr>
          <w:p w14:paraId="0B0C66CF" w14:textId="77777777" w:rsidR="004D3ACB" w:rsidRPr="006F4616" w:rsidRDefault="004D3ACB" w:rsidP="002D3F5D">
            <w:pPr>
              <w:pStyle w:val="a5"/>
              <w:rPr>
                <w:rFonts w:ascii="Times New Roman" w:hAnsi="Times New Roman"/>
                <w:sz w:val="24"/>
                <w:szCs w:val="24"/>
                <w:lang w:val="sq-AL" w:eastAsia="ru-RU"/>
              </w:rPr>
            </w:pPr>
            <w:r w:rsidRPr="00EA5063">
              <w:rPr>
                <w:rFonts w:ascii="Times New Roman" w:hAnsi="Times New Roman"/>
                <w:b/>
                <w:sz w:val="24"/>
                <w:szCs w:val="24"/>
                <w:lang w:val="sq-AL" w:eastAsia="ru-RU"/>
              </w:rPr>
              <w:t>Күндізгі ұйқы</w:t>
            </w:r>
            <w:r w:rsidRPr="00EA5063">
              <w:rPr>
                <w:rFonts w:ascii="Times New Roman" w:hAnsi="Times New Roman"/>
                <w:b/>
                <w:sz w:val="24"/>
                <w:szCs w:val="24"/>
                <w:lang w:val="kk-KZ" w:eastAsia="ru-RU"/>
              </w:rPr>
              <w:t xml:space="preserve">    13.00-15.10</w:t>
            </w:r>
          </w:p>
        </w:tc>
        <w:tc>
          <w:tcPr>
            <w:tcW w:w="2452" w:type="dxa"/>
            <w:hideMark/>
          </w:tcPr>
          <w:p w14:paraId="75D0CDDD" w14:textId="77777777" w:rsidR="004D3ACB" w:rsidRPr="006F4616" w:rsidRDefault="004D3ACB" w:rsidP="00DE0499">
            <w:pPr>
              <w:pStyle w:val="a5"/>
              <w:rPr>
                <w:rFonts w:ascii="Times New Roman" w:hAnsi="Times New Roman"/>
                <w:sz w:val="24"/>
                <w:szCs w:val="24"/>
                <w:lang w:val="sq-AL" w:eastAsia="ru-RU"/>
              </w:rPr>
            </w:pPr>
            <w:r w:rsidRPr="005226EB">
              <w:rPr>
                <w:rFonts w:ascii="Times New Roman" w:hAnsi="Times New Roman"/>
                <w:b/>
                <w:sz w:val="24"/>
                <w:szCs w:val="24"/>
                <w:lang w:val="sq-AL" w:eastAsia="ru-RU"/>
              </w:rPr>
              <w:t>«Кім</w:t>
            </w:r>
            <w:r w:rsidRPr="006F4616">
              <w:rPr>
                <w:rFonts w:ascii="Times New Roman" w:hAnsi="Times New Roman"/>
                <w:sz w:val="24"/>
                <w:szCs w:val="24"/>
                <w:lang w:val="sq-AL" w:eastAsia="ru-RU"/>
              </w:rPr>
              <w:t xml:space="preserve"> «мяу» деді?» терапиялық ертегі</w:t>
            </w:r>
          </w:p>
        </w:tc>
        <w:tc>
          <w:tcPr>
            <w:tcW w:w="2472" w:type="dxa"/>
            <w:hideMark/>
          </w:tcPr>
          <w:p w14:paraId="6676A01A" w14:textId="77777777" w:rsidR="004D3ACB" w:rsidRPr="006F4616" w:rsidRDefault="004D3ACB"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Музыка терапиясы</w:t>
            </w:r>
          </w:p>
          <w:p w14:paraId="6FE8F95B" w14:textId="77777777" w:rsidR="004D3ACB" w:rsidRPr="006F4616" w:rsidRDefault="004D3ACB"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«Музыкалық терапия»</w:t>
            </w:r>
          </w:p>
        </w:tc>
        <w:tc>
          <w:tcPr>
            <w:tcW w:w="2193" w:type="dxa"/>
            <w:hideMark/>
          </w:tcPr>
          <w:p w14:paraId="57B3182F" w14:textId="77777777" w:rsidR="004D3ACB" w:rsidRPr="006F4616" w:rsidRDefault="004D3ACB" w:rsidP="00DE0499">
            <w:pPr>
              <w:pStyle w:val="a5"/>
              <w:rPr>
                <w:rFonts w:ascii="Times New Roman" w:hAnsi="Times New Roman"/>
                <w:sz w:val="24"/>
                <w:szCs w:val="24"/>
                <w:lang w:val="sq-AL" w:eastAsia="ru-RU"/>
              </w:rPr>
            </w:pPr>
            <w:r w:rsidRPr="005226EB">
              <w:rPr>
                <w:rFonts w:ascii="Times New Roman" w:hAnsi="Times New Roman"/>
                <w:b/>
                <w:sz w:val="24"/>
                <w:szCs w:val="24"/>
                <w:lang w:val="sq-AL" w:eastAsia="ru-RU"/>
              </w:rPr>
              <w:t>«Бір қап алма»</w:t>
            </w:r>
            <w:r w:rsidRPr="006F4616">
              <w:rPr>
                <w:rFonts w:ascii="Times New Roman" w:hAnsi="Times New Roman"/>
                <w:sz w:val="24"/>
                <w:szCs w:val="24"/>
                <w:lang w:val="sq-AL" w:eastAsia="ru-RU"/>
              </w:rPr>
              <w:t xml:space="preserve"> буынға бөліп оқу</w:t>
            </w:r>
          </w:p>
        </w:tc>
        <w:tc>
          <w:tcPr>
            <w:tcW w:w="2645" w:type="dxa"/>
            <w:gridSpan w:val="2"/>
            <w:hideMark/>
          </w:tcPr>
          <w:p w14:paraId="0CB3B44B" w14:textId="77777777" w:rsidR="004D3ACB" w:rsidRPr="006F4616" w:rsidRDefault="004D3ACB"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Релаксация</w:t>
            </w:r>
          </w:p>
          <w:p w14:paraId="65186654" w14:textId="77777777" w:rsidR="004D3ACB" w:rsidRPr="005226EB" w:rsidRDefault="004D3ACB" w:rsidP="00DE0499">
            <w:pPr>
              <w:pStyle w:val="a5"/>
              <w:rPr>
                <w:rFonts w:ascii="Times New Roman" w:hAnsi="Times New Roman"/>
                <w:b/>
                <w:sz w:val="24"/>
                <w:szCs w:val="24"/>
                <w:lang w:val="sq-AL" w:eastAsia="ru-RU"/>
              </w:rPr>
            </w:pPr>
            <w:r w:rsidRPr="005226EB">
              <w:rPr>
                <w:rFonts w:ascii="Times New Roman" w:hAnsi="Times New Roman"/>
                <w:b/>
                <w:sz w:val="24"/>
                <w:szCs w:val="24"/>
                <w:lang w:val="sq-AL" w:eastAsia="ru-RU"/>
              </w:rPr>
              <w:t>«Флейта дыбысы»</w:t>
            </w:r>
          </w:p>
        </w:tc>
        <w:tc>
          <w:tcPr>
            <w:tcW w:w="2393" w:type="dxa"/>
            <w:hideMark/>
          </w:tcPr>
          <w:p w14:paraId="741A907C" w14:textId="77777777" w:rsidR="004D3ACB" w:rsidRPr="006F4616" w:rsidRDefault="004D3ACB" w:rsidP="00DE0499">
            <w:pPr>
              <w:pStyle w:val="a5"/>
              <w:rPr>
                <w:rFonts w:ascii="Times New Roman" w:hAnsi="Times New Roman"/>
                <w:sz w:val="24"/>
                <w:szCs w:val="24"/>
                <w:lang w:val="sq-AL" w:eastAsia="ru-RU"/>
              </w:rPr>
            </w:pPr>
            <w:r w:rsidRPr="005226EB">
              <w:rPr>
                <w:rFonts w:ascii="Times New Roman" w:hAnsi="Times New Roman"/>
                <w:b/>
                <w:sz w:val="24"/>
                <w:szCs w:val="24"/>
                <w:lang w:val="sq-AL" w:eastAsia="ru-RU"/>
              </w:rPr>
              <w:t>«Ұйқылы»</w:t>
            </w:r>
            <w:r w:rsidRPr="006F4616">
              <w:rPr>
                <w:rFonts w:ascii="Times New Roman" w:hAnsi="Times New Roman"/>
                <w:sz w:val="24"/>
                <w:szCs w:val="24"/>
                <w:lang w:val="sq-AL" w:eastAsia="ru-RU"/>
              </w:rPr>
              <w:t xml:space="preserve"> ертегіні тыңдау (аудио ертегі)</w:t>
            </w:r>
          </w:p>
        </w:tc>
        <w:tc>
          <w:tcPr>
            <w:tcW w:w="276" w:type="dxa"/>
            <w:hideMark/>
          </w:tcPr>
          <w:p w14:paraId="3A25DB6F" w14:textId="77777777" w:rsidR="004D3ACB" w:rsidRPr="006F4616" w:rsidRDefault="004D3ACB"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 </w:t>
            </w:r>
          </w:p>
        </w:tc>
      </w:tr>
      <w:tr w:rsidR="004D3ACB" w:rsidRPr="006F4616" w14:paraId="0BF7F484" w14:textId="77777777" w:rsidTr="004D3ACB">
        <w:tc>
          <w:tcPr>
            <w:tcW w:w="2355" w:type="dxa"/>
            <w:hideMark/>
          </w:tcPr>
          <w:p w14:paraId="548D9C72" w14:textId="77777777" w:rsidR="004D3ACB" w:rsidRPr="00EA5063" w:rsidRDefault="004D3ACB" w:rsidP="002D3F5D">
            <w:pPr>
              <w:pStyle w:val="a5"/>
              <w:rPr>
                <w:rFonts w:ascii="Times New Roman" w:hAnsi="Times New Roman"/>
                <w:b/>
                <w:sz w:val="24"/>
                <w:szCs w:val="24"/>
                <w:lang w:val="kk-KZ" w:eastAsia="ru-RU"/>
              </w:rPr>
            </w:pPr>
            <w:r w:rsidRPr="00EA5063">
              <w:rPr>
                <w:rFonts w:ascii="Times New Roman" w:hAnsi="Times New Roman"/>
                <w:b/>
                <w:sz w:val="24"/>
                <w:szCs w:val="24"/>
                <w:lang w:val="sq-AL" w:eastAsia="ru-RU"/>
              </w:rPr>
              <w:t>Біртіндеп ұйқыдан ояту</w:t>
            </w:r>
            <w:r w:rsidRPr="00EA5063">
              <w:rPr>
                <w:rFonts w:ascii="Times New Roman" w:hAnsi="Times New Roman"/>
                <w:b/>
                <w:sz w:val="24"/>
                <w:szCs w:val="24"/>
                <w:lang w:val="kk-KZ" w:eastAsia="ru-RU"/>
              </w:rPr>
              <w:t xml:space="preserve">    15.10-15.30</w:t>
            </w:r>
          </w:p>
        </w:tc>
        <w:tc>
          <w:tcPr>
            <w:tcW w:w="12155" w:type="dxa"/>
            <w:gridSpan w:val="6"/>
            <w:hideMark/>
          </w:tcPr>
          <w:p w14:paraId="57B7AB49" w14:textId="77777777" w:rsidR="004D3ACB" w:rsidRPr="006F4616" w:rsidRDefault="004D3ACB"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Жалпақ аяқтың алдын алу үшін ортопедиялық жолмен жүру. Білімді бекіту және мәдени-гигиеналық дағдыларды орындау. «Құбыр, аш, мұрын, жуыл» ойын жаттығуы</w:t>
            </w:r>
          </w:p>
        </w:tc>
        <w:tc>
          <w:tcPr>
            <w:tcW w:w="276" w:type="dxa"/>
            <w:hideMark/>
          </w:tcPr>
          <w:p w14:paraId="3C33029C" w14:textId="77777777" w:rsidR="004D3ACB" w:rsidRPr="006F4616" w:rsidRDefault="004D3ACB"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 </w:t>
            </w:r>
          </w:p>
        </w:tc>
      </w:tr>
      <w:tr w:rsidR="004D3ACB" w:rsidRPr="004371DF" w14:paraId="319674D0" w14:textId="77777777" w:rsidTr="004D3ACB">
        <w:tc>
          <w:tcPr>
            <w:tcW w:w="2355" w:type="dxa"/>
            <w:hideMark/>
          </w:tcPr>
          <w:p w14:paraId="426C1743" w14:textId="77777777" w:rsidR="004D3ACB" w:rsidRPr="00EA5063" w:rsidRDefault="004D3ACB" w:rsidP="002D3F5D">
            <w:pPr>
              <w:pStyle w:val="a5"/>
              <w:rPr>
                <w:rFonts w:ascii="Times New Roman" w:hAnsi="Times New Roman"/>
                <w:b/>
                <w:sz w:val="24"/>
                <w:szCs w:val="24"/>
                <w:lang w:val="sq-AL" w:eastAsia="ru-RU"/>
              </w:rPr>
            </w:pPr>
            <w:r w:rsidRPr="00EA5063">
              <w:rPr>
                <w:rFonts w:ascii="Times New Roman" w:hAnsi="Times New Roman"/>
                <w:b/>
                <w:sz w:val="24"/>
                <w:szCs w:val="24"/>
                <w:lang w:val="sq-AL" w:eastAsia="ru-RU"/>
              </w:rPr>
              <w:t>Балалардың дербе сәрекеті</w:t>
            </w:r>
          </w:p>
          <w:p w14:paraId="47C53EBB" w14:textId="77777777" w:rsidR="004D3ACB" w:rsidRPr="00EA5063" w:rsidRDefault="004D3ACB" w:rsidP="002D3F5D">
            <w:pPr>
              <w:pStyle w:val="a5"/>
              <w:rPr>
                <w:rFonts w:ascii="Times New Roman" w:hAnsi="Times New Roman"/>
                <w:b/>
                <w:sz w:val="24"/>
                <w:szCs w:val="24"/>
                <w:lang w:val="sq-AL" w:eastAsia="ru-RU"/>
              </w:rPr>
            </w:pPr>
            <w:r w:rsidRPr="00EA5063">
              <w:rPr>
                <w:rFonts w:ascii="Times New Roman" w:hAnsi="Times New Roman"/>
                <w:b/>
                <w:sz w:val="24"/>
                <w:szCs w:val="24"/>
                <w:lang w:val="sq-AL" w:eastAsia="ru-RU"/>
              </w:rPr>
              <w:t>Балалардың өзіндік іс-әрекеті</w:t>
            </w:r>
          </w:p>
        </w:tc>
        <w:tc>
          <w:tcPr>
            <w:tcW w:w="2452" w:type="dxa"/>
            <w:hideMark/>
          </w:tcPr>
          <w:p w14:paraId="75045A28" w14:textId="77777777" w:rsidR="004D3ACB" w:rsidRPr="006F4616" w:rsidRDefault="004D3ACB" w:rsidP="00DE0499">
            <w:pPr>
              <w:pStyle w:val="a5"/>
              <w:rPr>
                <w:rFonts w:ascii="Times New Roman" w:hAnsi="Times New Roman"/>
                <w:sz w:val="24"/>
                <w:szCs w:val="24"/>
                <w:lang w:val="sq-AL" w:eastAsia="ru-RU"/>
              </w:rPr>
            </w:pPr>
            <w:r w:rsidRPr="005226EB">
              <w:rPr>
                <w:rFonts w:ascii="Times New Roman" w:hAnsi="Times New Roman"/>
                <w:b/>
                <w:sz w:val="24"/>
                <w:szCs w:val="24"/>
                <w:lang w:val="sq-AL" w:eastAsia="ru-RU"/>
              </w:rPr>
              <w:t>«Жүргізуші»</w:t>
            </w:r>
            <w:r w:rsidRPr="006F4616">
              <w:rPr>
                <w:rFonts w:ascii="Times New Roman" w:hAnsi="Times New Roman"/>
                <w:sz w:val="24"/>
                <w:szCs w:val="24"/>
                <w:lang w:val="sq-AL" w:eastAsia="ru-RU"/>
              </w:rPr>
              <w:t xml:space="preserve"> сюжетті-рөлдік ойыны</w:t>
            </w:r>
          </w:p>
          <w:p w14:paraId="4303A2A6" w14:textId="77777777" w:rsidR="004D3ACB" w:rsidRPr="006F4616" w:rsidRDefault="004D3ACB"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Мақсаты: жүргізушінің жұмысы туралы білімді бекіту, соның негізінде балалар сюжеттік, шығармашылық ойынды дамыта алады;</w:t>
            </w:r>
          </w:p>
          <w:p w14:paraId="7D83865A" w14:textId="77777777" w:rsidR="004D3ACB" w:rsidRPr="006F4616" w:rsidRDefault="004D3ACB"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алмастырғыш заттарды қолдана білу; балалар арасындағы оң қарым-қатынасты дамыту; балаларды жүргізушінің жұмысына құрметпен қарауға тәрбиелеу</w:t>
            </w:r>
          </w:p>
          <w:p w14:paraId="39C638E9" w14:textId="77777777" w:rsidR="004D3ACB" w:rsidRPr="006F4616" w:rsidRDefault="004D3ACB"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Дидактикалық ойын «Домино» «Көлік»</w:t>
            </w:r>
          </w:p>
          <w:p w14:paraId="04821332" w14:textId="77777777" w:rsidR="004D3ACB" w:rsidRPr="006F4616" w:rsidRDefault="004D3ACB"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Мақсаты: балалардың көлік туралы білімдерін нақтылау</w:t>
            </w:r>
          </w:p>
          <w:p w14:paraId="0D2722C2" w14:textId="77777777" w:rsidR="004D3ACB" w:rsidRPr="006F4616" w:rsidRDefault="004D3ACB"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 </w:t>
            </w:r>
          </w:p>
          <w:p w14:paraId="316D2BCB" w14:textId="77777777" w:rsidR="004D3ACB" w:rsidRPr="006F4616" w:rsidRDefault="004D3ACB"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 </w:t>
            </w:r>
          </w:p>
          <w:p w14:paraId="4435D0E1" w14:textId="77777777" w:rsidR="004D3ACB" w:rsidRPr="006F4616" w:rsidRDefault="004D3ACB"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lastRenderedPageBreak/>
              <w:t> </w:t>
            </w:r>
          </w:p>
        </w:tc>
        <w:tc>
          <w:tcPr>
            <w:tcW w:w="2472" w:type="dxa"/>
            <w:hideMark/>
          </w:tcPr>
          <w:p w14:paraId="5F9B222D" w14:textId="77777777" w:rsidR="004D3ACB" w:rsidRPr="006F4616" w:rsidRDefault="004D3ACB" w:rsidP="00DE0499">
            <w:pPr>
              <w:pStyle w:val="a5"/>
              <w:rPr>
                <w:rFonts w:ascii="Times New Roman" w:hAnsi="Times New Roman"/>
                <w:sz w:val="24"/>
                <w:szCs w:val="24"/>
                <w:lang w:val="sq-AL" w:eastAsia="ru-RU"/>
              </w:rPr>
            </w:pPr>
            <w:r w:rsidRPr="00EA5AC0">
              <w:rPr>
                <w:rFonts w:ascii="Times New Roman" w:hAnsi="Times New Roman"/>
                <w:b/>
                <w:sz w:val="24"/>
                <w:szCs w:val="24"/>
                <w:lang w:val="sq-AL" w:eastAsia="ru-RU"/>
              </w:rPr>
              <w:lastRenderedPageBreak/>
              <w:t>«Қауіпсіздік әліппесі»</w:t>
            </w:r>
            <w:r w:rsidRPr="006F4616">
              <w:rPr>
                <w:rFonts w:ascii="Times New Roman" w:hAnsi="Times New Roman"/>
                <w:sz w:val="24"/>
                <w:szCs w:val="24"/>
                <w:lang w:val="sq-AL" w:eastAsia="ru-RU"/>
              </w:rPr>
              <w:t xml:space="preserve"> назар аудару</w:t>
            </w:r>
          </w:p>
          <w:p w14:paraId="5D7AFB67" w14:textId="77777777" w:rsidR="004D3ACB" w:rsidRPr="006F4616" w:rsidRDefault="004D3ACB"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«Жедел жәрдем» сюжетті-рөлдік ойыны</w:t>
            </w:r>
          </w:p>
          <w:p w14:paraId="520B7D34" w14:textId="77777777" w:rsidR="004D3ACB" w:rsidRPr="006F4616" w:rsidRDefault="004D3ACB"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Мақсаты: балалардың дәрігер, медбике мамандығына қызығушылығын ояту; ойын сюжетін шығармашылықпен дамыту қабілетін қалыптастыру; медициналық құрал атауын бекіту: фонендоскоп, шприц, шпатель; науқасқа сезімтал, мұқият қарауға, мейірімділікке, жауаптылыққа, қарым-қатынас мәдениетіне тәрбиелеу</w:t>
            </w:r>
          </w:p>
          <w:p w14:paraId="1DCF051E" w14:textId="77777777" w:rsidR="004D3ACB" w:rsidRPr="006F4616" w:rsidRDefault="004D3ACB"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Ойын жаттығуы</w:t>
            </w:r>
          </w:p>
          <w:p w14:paraId="2A03FF7B" w14:textId="77777777" w:rsidR="004D3ACB" w:rsidRPr="006F4616" w:rsidRDefault="004D3ACB"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«Бір және көп»</w:t>
            </w:r>
          </w:p>
          <w:p w14:paraId="766CD245" w14:textId="77777777" w:rsidR="004D3ACB" w:rsidRPr="006F4616" w:rsidRDefault="004D3ACB"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(«Көлік» тақырыбы бойынша)</w:t>
            </w:r>
          </w:p>
          <w:p w14:paraId="47CB90EF" w14:textId="77777777" w:rsidR="004D3ACB" w:rsidRPr="006F4616" w:rsidRDefault="004D3ACB"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 xml:space="preserve">Мақсаты: балаларды </w:t>
            </w:r>
            <w:r w:rsidRPr="006F4616">
              <w:rPr>
                <w:rFonts w:ascii="Times New Roman" w:hAnsi="Times New Roman"/>
                <w:sz w:val="24"/>
                <w:szCs w:val="24"/>
                <w:lang w:val="sq-AL" w:eastAsia="ru-RU"/>
              </w:rPr>
              <w:lastRenderedPageBreak/>
              <w:t>зат есімнің көпше түрін құра білуге үйрету</w:t>
            </w:r>
          </w:p>
        </w:tc>
        <w:tc>
          <w:tcPr>
            <w:tcW w:w="2469" w:type="dxa"/>
            <w:gridSpan w:val="2"/>
            <w:hideMark/>
          </w:tcPr>
          <w:p w14:paraId="67840201" w14:textId="77777777" w:rsidR="004D3ACB" w:rsidRPr="006F4616" w:rsidRDefault="004D3ACB" w:rsidP="00DE0499">
            <w:pPr>
              <w:pStyle w:val="a5"/>
              <w:rPr>
                <w:rFonts w:ascii="Times New Roman" w:hAnsi="Times New Roman"/>
                <w:sz w:val="24"/>
                <w:szCs w:val="24"/>
                <w:lang w:val="sq-AL" w:eastAsia="ru-RU"/>
              </w:rPr>
            </w:pPr>
            <w:r w:rsidRPr="00EA5AC0">
              <w:rPr>
                <w:rFonts w:ascii="Times New Roman" w:hAnsi="Times New Roman"/>
                <w:b/>
                <w:sz w:val="24"/>
                <w:szCs w:val="24"/>
                <w:lang w:val="sq-AL" w:eastAsia="ru-RU"/>
              </w:rPr>
              <w:lastRenderedPageBreak/>
              <w:t xml:space="preserve">«Автобус» </w:t>
            </w:r>
            <w:r w:rsidRPr="006F4616">
              <w:rPr>
                <w:rFonts w:ascii="Times New Roman" w:hAnsi="Times New Roman"/>
                <w:sz w:val="24"/>
                <w:szCs w:val="24"/>
                <w:lang w:val="sq-AL" w:eastAsia="ru-RU"/>
              </w:rPr>
              <w:t>сюжетті-рөлдік ойыны</w:t>
            </w:r>
          </w:p>
          <w:p w14:paraId="4E4DD0C1" w14:textId="77777777" w:rsidR="004D3ACB" w:rsidRPr="006F4616" w:rsidRDefault="004D3ACB"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Мақсаты: балаларды рөлге сәйкес әрекет етуге үйрету; ойын барысында балалардың бірігуіне ықпал ету.</w:t>
            </w:r>
          </w:p>
          <w:p w14:paraId="1A4E67A3" w14:textId="77777777" w:rsidR="004D3ACB" w:rsidRPr="006F4616" w:rsidRDefault="004D3ACB"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«Еркелетіп айт» дидактикалық ойыны</w:t>
            </w:r>
          </w:p>
          <w:p w14:paraId="4CEAA4CB" w14:textId="77777777" w:rsidR="004D3ACB" w:rsidRPr="006F4616" w:rsidRDefault="004D3ACB"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(апта тақырыбы бойынша)</w:t>
            </w:r>
          </w:p>
          <w:p w14:paraId="60C0CBA6" w14:textId="77777777" w:rsidR="004D3ACB" w:rsidRPr="006F4616" w:rsidRDefault="004D3ACB"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Мақсаты: зат есімнің кішірейтетін түрін айтуға үйрету.</w:t>
            </w:r>
          </w:p>
          <w:p w14:paraId="5F517938" w14:textId="77777777" w:rsidR="004D3ACB" w:rsidRPr="006F4616" w:rsidRDefault="004D3ACB"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«Алчи» қимылды ойыны</w:t>
            </w:r>
          </w:p>
          <w:p w14:paraId="53A431FC" w14:textId="77777777" w:rsidR="004D3ACB" w:rsidRPr="006F4616" w:rsidRDefault="004D3ACB"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Мақсаты: ойлауды, зейінді, зейінді және әдептілікті дамыту</w:t>
            </w:r>
          </w:p>
        </w:tc>
        <w:tc>
          <w:tcPr>
            <w:tcW w:w="2369" w:type="dxa"/>
            <w:hideMark/>
          </w:tcPr>
          <w:p w14:paraId="5D1E65D0" w14:textId="77777777" w:rsidR="004D3ACB" w:rsidRPr="006F4616" w:rsidRDefault="004D3ACB"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Ойын жаттығуы</w:t>
            </w:r>
          </w:p>
          <w:p w14:paraId="7234D186" w14:textId="77777777" w:rsidR="004D3ACB" w:rsidRPr="00EA5AC0" w:rsidRDefault="004D3ACB" w:rsidP="00DE0499">
            <w:pPr>
              <w:pStyle w:val="a5"/>
              <w:rPr>
                <w:rFonts w:ascii="Times New Roman" w:hAnsi="Times New Roman"/>
                <w:b/>
                <w:sz w:val="24"/>
                <w:szCs w:val="24"/>
                <w:lang w:val="sq-AL" w:eastAsia="ru-RU"/>
              </w:rPr>
            </w:pPr>
            <w:r w:rsidRPr="00EA5AC0">
              <w:rPr>
                <w:rFonts w:ascii="Times New Roman" w:hAnsi="Times New Roman"/>
                <w:b/>
                <w:sz w:val="24"/>
                <w:szCs w:val="24"/>
                <w:lang w:val="sq-AL" w:eastAsia="ru-RU"/>
              </w:rPr>
              <w:t>«Көп-аз»</w:t>
            </w:r>
          </w:p>
          <w:p w14:paraId="6F56F045" w14:textId="77777777" w:rsidR="004D3ACB" w:rsidRPr="006F4616" w:rsidRDefault="004D3ACB"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Мақсаты: балаларды әртүрлі көлемдегі заттарды салыстыра білуге үйрету; «көп» және «аз» сөздерін түсінуге үйретуді жалғастыру, оларды сөйлеуде белсендіру.</w:t>
            </w:r>
          </w:p>
          <w:p w14:paraId="754C8B29" w14:textId="77777777" w:rsidR="004D3ACB" w:rsidRPr="006F4616" w:rsidRDefault="004D3ACB"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«Қаршыға мен қарлығаш» қимылды ойыны</w:t>
            </w:r>
          </w:p>
          <w:p w14:paraId="1483AD17" w14:textId="77777777" w:rsidR="004D3ACB" w:rsidRPr="006F4616" w:rsidRDefault="004D3ACB"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Мақсаты: балаларды екі аяқпен алға қарай секіруге үйрету, сигнал бойынша әрекет ету; тұзаққа түсуге тырысып, доп лақтыру қабілетін бекіту; балалардың ептілігін, көзбен дәлдеуді дамыту</w:t>
            </w:r>
          </w:p>
        </w:tc>
        <w:tc>
          <w:tcPr>
            <w:tcW w:w="2393" w:type="dxa"/>
            <w:hideMark/>
          </w:tcPr>
          <w:p w14:paraId="1A941550" w14:textId="77777777" w:rsidR="004D3ACB" w:rsidRPr="006F4616" w:rsidRDefault="004D3ACB" w:rsidP="00DE0499">
            <w:pPr>
              <w:pStyle w:val="a5"/>
              <w:rPr>
                <w:rFonts w:ascii="Times New Roman" w:hAnsi="Times New Roman"/>
                <w:sz w:val="24"/>
                <w:szCs w:val="24"/>
                <w:lang w:val="sq-AL" w:eastAsia="ru-RU"/>
              </w:rPr>
            </w:pPr>
            <w:r w:rsidRPr="00EA5AC0">
              <w:rPr>
                <w:rFonts w:ascii="Times New Roman" w:hAnsi="Times New Roman"/>
                <w:b/>
                <w:sz w:val="24"/>
                <w:szCs w:val="24"/>
                <w:lang w:val="sq-AL" w:eastAsia="ru-RU"/>
              </w:rPr>
              <w:t>«Мен жүргізушімін»</w:t>
            </w:r>
            <w:r w:rsidRPr="006F4616">
              <w:rPr>
                <w:rFonts w:ascii="Times New Roman" w:hAnsi="Times New Roman"/>
                <w:sz w:val="24"/>
                <w:szCs w:val="24"/>
                <w:lang w:val="sq-AL" w:eastAsia="ru-RU"/>
              </w:rPr>
              <w:t xml:space="preserve"> сюжетті-рөлдік ойын</w:t>
            </w:r>
          </w:p>
          <w:p w14:paraId="3E025C41" w14:textId="77777777" w:rsidR="004D3ACB" w:rsidRPr="006F4616" w:rsidRDefault="004D3ACB"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Мақсаты: балалардың жүргізуші, автомеханик мамандығы туралы түсініктерін кеңейту; рөлдік диалог құру, рөлдік сөйлеуді, ойында шығармашылықты пайдалану, ойын ортасын құру үшін нақты заттарды қолдану қабілетін дамыту; қайырымдылыққа, көмекке келуге дайындыққа, сондай-ақ көліктегі мінез-құлық мәдениетіне тәрбиелеу</w:t>
            </w:r>
          </w:p>
          <w:p w14:paraId="7B99FA4F" w14:textId="77777777" w:rsidR="004D3ACB" w:rsidRPr="006F4616" w:rsidRDefault="004D3ACB"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Көлік» тақырыбы бойынша «Кімнің? Кімдікі?» ойын жаттығуы</w:t>
            </w:r>
          </w:p>
          <w:p w14:paraId="5D249A97" w14:textId="77777777" w:rsidR="004D3ACB" w:rsidRPr="006F4616" w:rsidRDefault="004D3ACB"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lastRenderedPageBreak/>
              <w:t>Мақсаты: балаларды есімдіктерді зат есіммен үйлестіру қабілетіне үйрету.</w:t>
            </w:r>
          </w:p>
          <w:p w14:paraId="604B704A" w14:textId="77777777" w:rsidR="004D3ACB" w:rsidRPr="006F4616" w:rsidRDefault="004D3ACB"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«Көкпар» қимылды ойын</w:t>
            </w:r>
          </w:p>
          <w:p w14:paraId="491FB421" w14:textId="77777777" w:rsidR="004D3ACB" w:rsidRPr="006F4616" w:rsidRDefault="004D3ACB"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Мақсаты: балалардың ептілігін, батылдығын, зейінін дамыту</w:t>
            </w:r>
          </w:p>
        </w:tc>
        <w:tc>
          <w:tcPr>
            <w:tcW w:w="276" w:type="dxa"/>
            <w:hideMark/>
          </w:tcPr>
          <w:p w14:paraId="604E2962" w14:textId="77777777" w:rsidR="004D3ACB" w:rsidRPr="006F4616" w:rsidRDefault="004D3ACB"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lastRenderedPageBreak/>
              <w:t> </w:t>
            </w:r>
          </w:p>
        </w:tc>
      </w:tr>
      <w:tr w:rsidR="004D3ACB" w:rsidRPr="004371DF" w14:paraId="0E710EE5" w14:textId="77777777" w:rsidTr="004D3ACB">
        <w:tc>
          <w:tcPr>
            <w:tcW w:w="2355" w:type="dxa"/>
            <w:hideMark/>
          </w:tcPr>
          <w:p w14:paraId="740C0BBA" w14:textId="77777777" w:rsidR="004D3ACB" w:rsidRPr="00EA5063" w:rsidRDefault="004D3ACB" w:rsidP="002D3F5D">
            <w:pPr>
              <w:pStyle w:val="a5"/>
              <w:rPr>
                <w:rFonts w:ascii="Times New Roman" w:hAnsi="Times New Roman"/>
                <w:b/>
                <w:sz w:val="24"/>
                <w:szCs w:val="24"/>
                <w:lang w:val="kk-KZ" w:eastAsia="ru-RU"/>
              </w:rPr>
            </w:pPr>
            <w:r w:rsidRPr="00EA5063">
              <w:rPr>
                <w:rFonts w:ascii="Times New Roman" w:hAnsi="Times New Roman"/>
                <w:b/>
                <w:sz w:val="24"/>
                <w:szCs w:val="24"/>
                <w:lang w:val="sq-AL" w:eastAsia="ru-RU"/>
              </w:rPr>
              <w:t>Түстен кейінгі ас</w:t>
            </w:r>
            <w:r w:rsidRPr="00EA5063">
              <w:rPr>
                <w:rFonts w:ascii="Times New Roman" w:hAnsi="Times New Roman"/>
                <w:b/>
                <w:sz w:val="24"/>
                <w:szCs w:val="24"/>
                <w:lang w:val="kk-KZ" w:eastAsia="ru-RU"/>
              </w:rPr>
              <w:t xml:space="preserve">   15.30-15.50</w:t>
            </w:r>
          </w:p>
        </w:tc>
        <w:tc>
          <w:tcPr>
            <w:tcW w:w="12155" w:type="dxa"/>
            <w:gridSpan w:val="6"/>
            <w:hideMark/>
          </w:tcPr>
          <w:p w14:paraId="0D2AD94E" w14:textId="77777777" w:rsidR="004D3ACB" w:rsidRPr="006F4616" w:rsidRDefault="004D3ACB"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Кезекшілердің жұмысы (ас құралдарын, майлықтарды төсеу)</w:t>
            </w:r>
          </w:p>
          <w:p w14:paraId="3FDF4D31" w14:textId="77777777" w:rsidR="004D3ACB" w:rsidRPr="006F4616" w:rsidRDefault="004D3ACB"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Гигиеналық процедуралар (қолды дұрыс жуу, сүлгінің орнын білу, қолды дұрыс сүрту және сүлгіні ілу, «Жуынамыз» көркем сөзін қолдану)</w:t>
            </w:r>
          </w:p>
          <w:p w14:paraId="74A1320E" w14:textId="77777777" w:rsidR="004D3ACB" w:rsidRPr="006F4616" w:rsidRDefault="004D3ACB"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Тамақтану. Балалардың назарын тағамға аудару; тамақ мәдениетін тәрбиелеу бойынша жеке жұмыс; этикет ережелері; балалардың ұқыптылығын бағалау.</w:t>
            </w:r>
          </w:p>
        </w:tc>
        <w:tc>
          <w:tcPr>
            <w:tcW w:w="276" w:type="dxa"/>
            <w:hideMark/>
          </w:tcPr>
          <w:p w14:paraId="670A3A72" w14:textId="77777777" w:rsidR="004D3ACB" w:rsidRPr="006F4616" w:rsidRDefault="004D3ACB"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 </w:t>
            </w:r>
          </w:p>
        </w:tc>
      </w:tr>
      <w:tr w:rsidR="004D3ACB" w:rsidRPr="004371DF" w14:paraId="0CC76B28" w14:textId="77777777" w:rsidTr="004D3ACB">
        <w:tc>
          <w:tcPr>
            <w:tcW w:w="2355" w:type="dxa"/>
            <w:vMerge w:val="restart"/>
            <w:hideMark/>
          </w:tcPr>
          <w:p w14:paraId="225514C0" w14:textId="77777777" w:rsidR="004D3ACB" w:rsidRPr="00EA5063" w:rsidRDefault="004D3ACB" w:rsidP="002D3F5D">
            <w:pPr>
              <w:pStyle w:val="a5"/>
              <w:rPr>
                <w:rFonts w:ascii="Times New Roman" w:hAnsi="Times New Roman"/>
                <w:b/>
                <w:sz w:val="24"/>
                <w:szCs w:val="24"/>
                <w:lang w:val="kk-KZ" w:eastAsia="ru-RU"/>
              </w:rPr>
            </w:pPr>
            <w:r w:rsidRPr="00EA5063">
              <w:rPr>
                <w:rFonts w:ascii="Times New Roman" w:hAnsi="Times New Roman"/>
                <w:b/>
                <w:sz w:val="24"/>
                <w:szCs w:val="24"/>
                <w:lang w:val="sq-AL" w:eastAsia="ru-RU"/>
              </w:rPr>
              <w:t>Балалармен жеке жұмыс</w:t>
            </w:r>
            <w:r w:rsidRPr="00EA5063">
              <w:rPr>
                <w:rFonts w:ascii="Times New Roman" w:hAnsi="Times New Roman"/>
                <w:b/>
                <w:sz w:val="24"/>
                <w:szCs w:val="24"/>
                <w:lang w:val="kk-KZ" w:eastAsia="ru-RU"/>
              </w:rPr>
              <w:t xml:space="preserve">    15.50-17.15</w:t>
            </w:r>
          </w:p>
          <w:p w14:paraId="3509CE03" w14:textId="77777777" w:rsidR="004D3ACB" w:rsidRPr="00EA5063" w:rsidRDefault="004D3ACB" w:rsidP="002D3F5D">
            <w:pPr>
              <w:pStyle w:val="a5"/>
              <w:rPr>
                <w:rFonts w:ascii="Times New Roman" w:hAnsi="Times New Roman"/>
                <w:b/>
                <w:sz w:val="24"/>
                <w:szCs w:val="24"/>
                <w:lang w:val="kk-KZ" w:eastAsia="ru-RU"/>
              </w:rPr>
            </w:pPr>
          </w:p>
        </w:tc>
        <w:tc>
          <w:tcPr>
            <w:tcW w:w="12155" w:type="dxa"/>
            <w:gridSpan w:val="6"/>
            <w:hideMark/>
          </w:tcPr>
          <w:p w14:paraId="54310EC6" w14:textId="77777777" w:rsidR="004D3ACB" w:rsidRPr="006F4616" w:rsidRDefault="004D3ACB"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Балалармен жеке жұмыс жеке карталарға сәйкес өтеді: әңгімелесу, дидактикалық ойындар, сөйлеудің дыбыстық мәдениеті, үйлесімді сөйлеу, бейнелеу қызметі арқылы шығармашылық қабілеттерін дамыту және т. б. (сөйлеуді дамыту, математика негіздері)</w:t>
            </w:r>
          </w:p>
        </w:tc>
        <w:tc>
          <w:tcPr>
            <w:tcW w:w="276" w:type="dxa"/>
            <w:hideMark/>
          </w:tcPr>
          <w:p w14:paraId="791098EB" w14:textId="77777777" w:rsidR="004D3ACB" w:rsidRPr="006F4616" w:rsidRDefault="004D3ACB"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 </w:t>
            </w:r>
          </w:p>
        </w:tc>
      </w:tr>
      <w:tr w:rsidR="004D3ACB" w:rsidRPr="00481519" w14:paraId="20A7A82E" w14:textId="77777777" w:rsidTr="004D3ACB">
        <w:tc>
          <w:tcPr>
            <w:tcW w:w="0" w:type="auto"/>
            <w:vMerge/>
            <w:hideMark/>
          </w:tcPr>
          <w:p w14:paraId="596693B4" w14:textId="77777777" w:rsidR="004D3ACB" w:rsidRPr="006F4616" w:rsidRDefault="004D3ACB" w:rsidP="00DE0499">
            <w:pPr>
              <w:pStyle w:val="a5"/>
              <w:rPr>
                <w:rFonts w:ascii="Times New Roman" w:hAnsi="Times New Roman"/>
                <w:sz w:val="24"/>
                <w:szCs w:val="24"/>
                <w:lang w:val="sq-AL" w:eastAsia="ru-RU"/>
              </w:rPr>
            </w:pPr>
          </w:p>
        </w:tc>
        <w:tc>
          <w:tcPr>
            <w:tcW w:w="2452" w:type="dxa"/>
            <w:hideMark/>
          </w:tcPr>
          <w:p w14:paraId="4F3D46BE" w14:textId="53EC563F" w:rsidR="004D3ACB" w:rsidRPr="006F4616" w:rsidRDefault="00297511" w:rsidP="00DE0499">
            <w:pPr>
              <w:pStyle w:val="a5"/>
              <w:rPr>
                <w:rFonts w:ascii="Times New Roman" w:hAnsi="Times New Roman"/>
                <w:sz w:val="24"/>
                <w:szCs w:val="24"/>
                <w:lang w:val="sq-AL" w:eastAsia="ru-RU"/>
              </w:rPr>
            </w:pPr>
            <w:r>
              <w:rPr>
                <w:rFonts w:ascii="Times New Roman" w:hAnsi="Times New Roman"/>
                <w:sz w:val="20"/>
                <w:szCs w:val="20"/>
                <w:lang w:val="kk-KZ"/>
              </w:rPr>
              <w:t>Ануар</w:t>
            </w:r>
            <w:r w:rsidR="00286C5B" w:rsidRPr="00074DAB">
              <w:rPr>
                <w:rFonts w:ascii="Times New Roman" w:hAnsi="Times New Roman"/>
                <w:sz w:val="20"/>
                <w:szCs w:val="20"/>
                <w:lang w:val="kk-KZ"/>
              </w:rPr>
              <w:t xml:space="preserve"> </w:t>
            </w:r>
            <w:r w:rsidR="00286C5B">
              <w:rPr>
                <w:rFonts w:ascii="Times New Roman" w:hAnsi="Times New Roman"/>
                <w:sz w:val="20"/>
                <w:szCs w:val="20"/>
                <w:lang w:val="kk-KZ"/>
              </w:rPr>
              <w:t>қ</w:t>
            </w:r>
            <w:r w:rsidR="004D3ACB" w:rsidRPr="006F4616">
              <w:rPr>
                <w:rFonts w:ascii="Times New Roman" w:hAnsi="Times New Roman"/>
                <w:sz w:val="24"/>
                <w:szCs w:val="24"/>
                <w:lang w:val="sq-AL" w:eastAsia="ru-RU"/>
              </w:rPr>
              <w:t>арым-қатынас дағдылары</w:t>
            </w:r>
          </w:p>
          <w:p w14:paraId="7CCFC581" w14:textId="77777777" w:rsidR="004D3ACB" w:rsidRPr="006F4616" w:rsidRDefault="004D3ACB"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«Сурет бойынша әңгіме»</w:t>
            </w:r>
          </w:p>
          <w:p w14:paraId="49D8E7F0" w14:textId="77777777" w:rsidR="004D3ACB" w:rsidRPr="00286C5B" w:rsidRDefault="004D3ACB" w:rsidP="00DE0499">
            <w:pPr>
              <w:pStyle w:val="a5"/>
              <w:rPr>
                <w:rFonts w:ascii="Times New Roman" w:hAnsi="Times New Roman"/>
                <w:sz w:val="24"/>
                <w:szCs w:val="24"/>
                <w:lang w:val="kk-KZ" w:eastAsia="ru-RU"/>
              </w:rPr>
            </w:pPr>
            <w:r w:rsidRPr="006F4616">
              <w:rPr>
                <w:rFonts w:ascii="Times New Roman" w:hAnsi="Times New Roman"/>
                <w:sz w:val="24"/>
                <w:szCs w:val="24"/>
                <w:lang w:val="sq-AL" w:eastAsia="ru-RU"/>
              </w:rPr>
              <w:t xml:space="preserve">Мақсаты: балаларға суреттер сериясы бойынша шағын әңгімелер </w:t>
            </w:r>
            <w:r w:rsidR="00286C5B">
              <w:rPr>
                <w:rFonts w:ascii="Times New Roman" w:hAnsi="Times New Roman"/>
                <w:sz w:val="24"/>
                <w:szCs w:val="24"/>
                <w:lang w:val="kk-KZ" w:eastAsia="ru-RU"/>
              </w:rPr>
              <w:t>айтты</w:t>
            </w:r>
          </w:p>
        </w:tc>
        <w:tc>
          <w:tcPr>
            <w:tcW w:w="2472" w:type="dxa"/>
            <w:hideMark/>
          </w:tcPr>
          <w:p w14:paraId="2146C89E" w14:textId="59AE4D9F" w:rsidR="004D3ACB" w:rsidRPr="006F4616" w:rsidRDefault="00297511" w:rsidP="00DE0499">
            <w:pPr>
              <w:pStyle w:val="a5"/>
              <w:rPr>
                <w:rFonts w:ascii="Times New Roman" w:hAnsi="Times New Roman"/>
                <w:sz w:val="24"/>
                <w:szCs w:val="24"/>
                <w:lang w:val="sq-AL" w:eastAsia="ru-RU"/>
              </w:rPr>
            </w:pPr>
            <w:r>
              <w:rPr>
                <w:rFonts w:ascii="Times New Roman" w:hAnsi="Times New Roman"/>
                <w:sz w:val="24"/>
                <w:szCs w:val="24"/>
                <w:lang w:val="kk-KZ" w:eastAsia="ru-RU"/>
              </w:rPr>
              <w:t xml:space="preserve">Арафат </w:t>
            </w:r>
            <w:r w:rsidR="00286C5B">
              <w:rPr>
                <w:rFonts w:ascii="Times New Roman" w:hAnsi="Times New Roman"/>
                <w:sz w:val="24"/>
                <w:szCs w:val="24"/>
                <w:lang w:val="kk-KZ" w:eastAsia="ru-RU"/>
              </w:rPr>
              <w:t>т</w:t>
            </w:r>
            <w:r w:rsidR="004D3ACB" w:rsidRPr="006F4616">
              <w:rPr>
                <w:rFonts w:ascii="Times New Roman" w:hAnsi="Times New Roman"/>
                <w:sz w:val="24"/>
                <w:szCs w:val="24"/>
                <w:lang w:val="sq-AL" w:eastAsia="ru-RU"/>
              </w:rPr>
              <w:t>анымдық дағдылар</w:t>
            </w:r>
          </w:p>
          <w:p w14:paraId="338B147D" w14:textId="77777777" w:rsidR="004D3ACB" w:rsidRPr="006F4616" w:rsidRDefault="004D3ACB"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«Санауды жалғастыр» дидактикалық ойыны</w:t>
            </w:r>
          </w:p>
          <w:p w14:paraId="799DD700" w14:textId="77777777" w:rsidR="004D3ACB" w:rsidRPr="006F4616" w:rsidRDefault="004D3ACB"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Мақсаты:</w:t>
            </w:r>
          </w:p>
          <w:p w14:paraId="374E01CD" w14:textId="77777777" w:rsidR="004D3ACB" w:rsidRPr="00286C5B" w:rsidRDefault="004D3ACB" w:rsidP="00DE0499">
            <w:pPr>
              <w:pStyle w:val="a5"/>
              <w:rPr>
                <w:rFonts w:ascii="Times New Roman" w:hAnsi="Times New Roman"/>
                <w:sz w:val="24"/>
                <w:szCs w:val="24"/>
                <w:lang w:val="kk-KZ" w:eastAsia="ru-RU"/>
              </w:rPr>
            </w:pPr>
            <w:r w:rsidRPr="006F4616">
              <w:rPr>
                <w:rFonts w:ascii="Times New Roman" w:hAnsi="Times New Roman"/>
                <w:sz w:val="24"/>
                <w:szCs w:val="24"/>
                <w:lang w:val="sq-AL" w:eastAsia="ru-RU"/>
              </w:rPr>
              <w:t>жолдасты тыңдау қабілетін бекіту және тоғыз ішінде есепті тез жалғастыр</w:t>
            </w:r>
            <w:r w:rsidR="00286C5B">
              <w:rPr>
                <w:rFonts w:ascii="Times New Roman" w:hAnsi="Times New Roman"/>
                <w:sz w:val="24"/>
                <w:szCs w:val="24"/>
                <w:lang w:val="kk-KZ" w:eastAsia="ru-RU"/>
              </w:rPr>
              <w:t>ды</w:t>
            </w:r>
          </w:p>
        </w:tc>
        <w:tc>
          <w:tcPr>
            <w:tcW w:w="2469" w:type="dxa"/>
            <w:gridSpan w:val="2"/>
            <w:hideMark/>
          </w:tcPr>
          <w:p w14:paraId="46A7F767" w14:textId="1E63E3B6" w:rsidR="004D3ACB" w:rsidRPr="006F4616" w:rsidRDefault="00297511" w:rsidP="00DE0499">
            <w:pPr>
              <w:pStyle w:val="a5"/>
              <w:rPr>
                <w:rFonts w:ascii="Times New Roman" w:hAnsi="Times New Roman"/>
                <w:sz w:val="24"/>
                <w:szCs w:val="24"/>
                <w:lang w:val="sq-AL" w:eastAsia="ru-RU"/>
              </w:rPr>
            </w:pPr>
            <w:r>
              <w:rPr>
                <w:rFonts w:ascii="Times New Roman" w:hAnsi="Times New Roman"/>
                <w:sz w:val="24"/>
                <w:szCs w:val="24"/>
                <w:lang w:val="kk-KZ" w:eastAsia="ru-RU"/>
              </w:rPr>
              <w:t xml:space="preserve">Саян </w:t>
            </w:r>
            <w:r w:rsidR="004D3ACB" w:rsidRPr="006F4616">
              <w:rPr>
                <w:rFonts w:ascii="Times New Roman" w:hAnsi="Times New Roman"/>
                <w:sz w:val="24"/>
                <w:szCs w:val="24"/>
                <w:lang w:val="sq-AL" w:eastAsia="ru-RU"/>
              </w:rPr>
              <w:t>Танымдық дағдылар</w:t>
            </w:r>
          </w:p>
          <w:p w14:paraId="34CB13C5" w14:textId="77777777" w:rsidR="004D3ACB" w:rsidRPr="006F4616" w:rsidRDefault="004D3ACB"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«Апта күндерін айт» дидактикалық ойыны</w:t>
            </w:r>
          </w:p>
          <w:p w14:paraId="6DC22EE0" w14:textId="77777777" w:rsidR="004D3ACB" w:rsidRPr="00286C5B" w:rsidRDefault="004D3ACB" w:rsidP="00DE0499">
            <w:pPr>
              <w:pStyle w:val="a5"/>
              <w:rPr>
                <w:rFonts w:ascii="Times New Roman" w:hAnsi="Times New Roman"/>
                <w:sz w:val="24"/>
                <w:szCs w:val="24"/>
                <w:lang w:val="kk-KZ" w:eastAsia="ru-RU"/>
              </w:rPr>
            </w:pPr>
            <w:r w:rsidRPr="006F4616">
              <w:rPr>
                <w:rFonts w:ascii="Times New Roman" w:hAnsi="Times New Roman"/>
                <w:sz w:val="24"/>
                <w:szCs w:val="24"/>
                <w:lang w:val="sq-AL" w:eastAsia="ru-RU"/>
              </w:rPr>
              <w:t>Мақсаты: балалардың апта күндері туралы білімдерін бекіту, оларды кезекпен ата</w:t>
            </w:r>
            <w:r w:rsidR="00286C5B">
              <w:rPr>
                <w:rFonts w:ascii="Times New Roman" w:hAnsi="Times New Roman"/>
                <w:sz w:val="24"/>
                <w:szCs w:val="24"/>
                <w:lang w:val="kk-KZ" w:eastAsia="ru-RU"/>
              </w:rPr>
              <w:t>ды</w:t>
            </w:r>
          </w:p>
        </w:tc>
        <w:tc>
          <w:tcPr>
            <w:tcW w:w="2369" w:type="dxa"/>
            <w:hideMark/>
          </w:tcPr>
          <w:p w14:paraId="4D8D3E10" w14:textId="77C72EFA" w:rsidR="004D3ACB" w:rsidRPr="006F4616" w:rsidRDefault="00297511" w:rsidP="00DE0499">
            <w:pPr>
              <w:pStyle w:val="a5"/>
              <w:rPr>
                <w:rFonts w:ascii="Times New Roman" w:hAnsi="Times New Roman"/>
                <w:sz w:val="24"/>
                <w:szCs w:val="24"/>
                <w:lang w:val="sq-AL" w:eastAsia="ru-RU"/>
              </w:rPr>
            </w:pPr>
            <w:r>
              <w:rPr>
                <w:rFonts w:ascii="Times New Roman" w:hAnsi="Times New Roman"/>
                <w:sz w:val="24"/>
                <w:szCs w:val="24"/>
                <w:lang w:val="kk-KZ" w:eastAsia="ru-RU"/>
              </w:rPr>
              <w:t xml:space="preserve">Инжу                     </w:t>
            </w:r>
            <w:r w:rsidR="004D3ACB" w:rsidRPr="006F4616">
              <w:rPr>
                <w:rFonts w:ascii="Times New Roman" w:hAnsi="Times New Roman"/>
                <w:sz w:val="24"/>
                <w:szCs w:val="24"/>
                <w:lang w:val="sq-AL" w:eastAsia="ru-RU"/>
              </w:rPr>
              <w:t>Физикалық дағдылар</w:t>
            </w:r>
          </w:p>
          <w:p w14:paraId="3E92BADD" w14:textId="77777777" w:rsidR="004D3ACB" w:rsidRPr="006F4616" w:rsidRDefault="004D3ACB"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«Тізбек» қимылды ойыны</w:t>
            </w:r>
          </w:p>
          <w:p w14:paraId="1E177BF7" w14:textId="77777777" w:rsidR="004D3ACB" w:rsidRPr="00286C5B" w:rsidRDefault="004D3ACB" w:rsidP="00DE0499">
            <w:pPr>
              <w:pStyle w:val="a5"/>
              <w:rPr>
                <w:rFonts w:ascii="Times New Roman" w:hAnsi="Times New Roman"/>
                <w:sz w:val="24"/>
                <w:szCs w:val="24"/>
                <w:lang w:val="kk-KZ" w:eastAsia="ru-RU"/>
              </w:rPr>
            </w:pPr>
            <w:r w:rsidRPr="006F4616">
              <w:rPr>
                <w:rFonts w:ascii="Times New Roman" w:hAnsi="Times New Roman"/>
                <w:sz w:val="24"/>
                <w:szCs w:val="24"/>
                <w:lang w:val="sq-AL" w:eastAsia="ru-RU"/>
              </w:rPr>
              <w:t>Мақсаты: физикалық белсенділікті белсендіру; логикалық ойлау</w:t>
            </w:r>
            <w:r w:rsidR="00286C5B">
              <w:rPr>
                <w:rFonts w:ascii="Times New Roman" w:hAnsi="Times New Roman"/>
                <w:sz w:val="24"/>
                <w:szCs w:val="24"/>
                <w:lang w:val="kk-KZ" w:eastAsia="ru-RU"/>
              </w:rPr>
              <w:t>ы артты</w:t>
            </w:r>
          </w:p>
        </w:tc>
        <w:tc>
          <w:tcPr>
            <w:tcW w:w="2393" w:type="dxa"/>
            <w:hideMark/>
          </w:tcPr>
          <w:p w14:paraId="05FB77BE" w14:textId="651DA9A7" w:rsidR="004D3ACB" w:rsidRPr="006F4616" w:rsidRDefault="00297511" w:rsidP="00DE0499">
            <w:pPr>
              <w:pStyle w:val="a5"/>
              <w:rPr>
                <w:rFonts w:ascii="Times New Roman" w:hAnsi="Times New Roman"/>
                <w:sz w:val="24"/>
                <w:szCs w:val="24"/>
                <w:lang w:val="sq-AL" w:eastAsia="ru-RU"/>
              </w:rPr>
            </w:pPr>
            <w:r>
              <w:rPr>
                <w:rFonts w:ascii="Times New Roman" w:hAnsi="Times New Roman"/>
                <w:sz w:val="24"/>
                <w:szCs w:val="24"/>
                <w:lang w:val="kk-KZ" w:eastAsia="ru-RU"/>
              </w:rPr>
              <w:t xml:space="preserve">Саян </w:t>
            </w:r>
            <w:r w:rsidR="004D3ACB" w:rsidRPr="006F4616">
              <w:rPr>
                <w:rFonts w:ascii="Times New Roman" w:hAnsi="Times New Roman"/>
                <w:sz w:val="24"/>
                <w:szCs w:val="24"/>
                <w:lang w:val="sq-AL" w:eastAsia="ru-RU"/>
              </w:rPr>
              <w:t>Әлеуметтік-эмоционалды дағдылар</w:t>
            </w:r>
          </w:p>
          <w:p w14:paraId="1B2D72AB" w14:textId="77777777" w:rsidR="004D3ACB" w:rsidRPr="006F4616" w:rsidRDefault="004D3ACB"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«Әңгіме құрастыр»</w:t>
            </w:r>
          </w:p>
          <w:p w14:paraId="3994B7E7" w14:textId="77777777" w:rsidR="004D3ACB" w:rsidRPr="00286C5B" w:rsidRDefault="004D3ACB" w:rsidP="00DE0499">
            <w:pPr>
              <w:pStyle w:val="a5"/>
              <w:rPr>
                <w:rFonts w:ascii="Times New Roman" w:hAnsi="Times New Roman"/>
                <w:sz w:val="24"/>
                <w:szCs w:val="24"/>
                <w:lang w:val="kk-KZ" w:eastAsia="ru-RU"/>
              </w:rPr>
            </w:pPr>
            <w:r w:rsidRPr="006F4616">
              <w:rPr>
                <w:rFonts w:ascii="Times New Roman" w:hAnsi="Times New Roman"/>
                <w:sz w:val="24"/>
                <w:szCs w:val="24"/>
                <w:lang w:val="sq-AL" w:eastAsia="ru-RU"/>
              </w:rPr>
              <w:t>Мақсаты: балалармен б</w:t>
            </w:r>
            <w:r w:rsidR="00286C5B">
              <w:rPr>
                <w:rFonts w:ascii="Times New Roman" w:hAnsi="Times New Roman"/>
                <w:sz w:val="24"/>
                <w:szCs w:val="24"/>
                <w:lang w:val="sq-AL" w:eastAsia="ru-RU"/>
              </w:rPr>
              <w:t>ірлесіп жұмыс істе</w:t>
            </w:r>
            <w:r w:rsidR="00286C5B">
              <w:rPr>
                <w:rFonts w:ascii="Times New Roman" w:hAnsi="Times New Roman"/>
                <w:sz w:val="24"/>
                <w:szCs w:val="24"/>
                <w:lang w:val="kk-KZ" w:eastAsia="ru-RU"/>
              </w:rPr>
              <w:t>ді</w:t>
            </w:r>
          </w:p>
          <w:p w14:paraId="195FF216" w14:textId="77777777" w:rsidR="004D3ACB" w:rsidRPr="006F4616" w:rsidRDefault="004D3ACB"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 </w:t>
            </w:r>
          </w:p>
        </w:tc>
        <w:tc>
          <w:tcPr>
            <w:tcW w:w="276" w:type="dxa"/>
            <w:hideMark/>
          </w:tcPr>
          <w:p w14:paraId="10D6EF51" w14:textId="77777777" w:rsidR="004D3ACB" w:rsidRPr="006F4616" w:rsidRDefault="004D3ACB"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 </w:t>
            </w:r>
          </w:p>
        </w:tc>
      </w:tr>
      <w:tr w:rsidR="004D3ACB" w:rsidRPr="004371DF" w14:paraId="5A2BE103" w14:textId="77777777" w:rsidTr="004D3ACB">
        <w:tc>
          <w:tcPr>
            <w:tcW w:w="2355" w:type="dxa"/>
            <w:hideMark/>
          </w:tcPr>
          <w:p w14:paraId="5AEBB790" w14:textId="77777777" w:rsidR="004D3ACB" w:rsidRPr="00EA5063" w:rsidRDefault="004D3ACB" w:rsidP="002D3F5D">
            <w:pPr>
              <w:pStyle w:val="a5"/>
              <w:rPr>
                <w:rFonts w:ascii="Times New Roman" w:hAnsi="Times New Roman"/>
                <w:b/>
                <w:sz w:val="24"/>
                <w:szCs w:val="24"/>
                <w:lang w:val="kk-KZ" w:eastAsia="ru-RU"/>
              </w:rPr>
            </w:pPr>
            <w:r w:rsidRPr="00EA5063">
              <w:rPr>
                <w:rFonts w:ascii="Times New Roman" w:hAnsi="Times New Roman"/>
                <w:b/>
                <w:sz w:val="24"/>
                <w:szCs w:val="24"/>
                <w:lang w:val="sq-AL" w:eastAsia="ru-RU"/>
              </w:rPr>
              <w:t>Серуенге дайындық</w:t>
            </w:r>
            <w:r w:rsidRPr="00EA5063">
              <w:rPr>
                <w:rFonts w:ascii="Times New Roman" w:hAnsi="Times New Roman"/>
                <w:b/>
                <w:sz w:val="24"/>
                <w:szCs w:val="24"/>
                <w:lang w:val="kk-KZ" w:eastAsia="ru-RU"/>
              </w:rPr>
              <w:t xml:space="preserve">                 17.15-17.40</w:t>
            </w:r>
          </w:p>
          <w:p w14:paraId="1FEDFAC3" w14:textId="77777777" w:rsidR="004D3ACB" w:rsidRPr="00EA5063" w:rsidRDefault="004D3ACB" w:rsidP="002D3F5D">
            <w:pPr>
              <w:pStyle w:val="a5"/>
              <w:rPr>
                <w:rFonts w:ascii="Times New Roman" w:hAnsi="Times New Roman"/>
                <w:b/>
                <w:sz w:val="24"/>
                <w:szCs w:val="24"/>
                <w:lang w:val="kk-KZ" w:eastAsia="ru-RU"/>
              </w:rPr>
            </w:pPr>
          </w:p>
        </w:tc>
        <w:tc>
          <w:tcPr>
            <w:tcW w:w="12155" w:type="dxa"/>
            <w:gridSpan w:val="6"/>
            <w:hideMark/>
          </w:tcPr>
          <w:p w14:paraId="07B9D074" w14:textId="77777777" w:rsidR="004D3ACB" w:rsidRPr="006F4616" w:rsidRDefault="004D3ACB"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Серуендеуге деген қызығушылықты ынталандыру. Балалармен «Киіну» тақырыбындағы жеке әңгімелер: жүйелілік, серуендеуге шығу, топтық ережелерді қайталау</w:t>
            </w:r>
          </w:p>
        </w:tc>
        <w:tc>
          <w:tcPr>
            <w:tcW w:w="276" w:type="dxa"/>
            <w:hideMark/>
          </w:tcPr>
          <w:p w14:paraId="7E7E9BCC" w14:textId="77777777" w:rsidR="004D3ACB" w:rsidRPr="006F4616" w:rsidRDefault="004D3ACB"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 </w:t>
            </w:r>
          </w:p>
        </w:tc>
      </w:tr>
      <w:tr w:rsidR="004D3ACB" w:rsidRPr="004371DF" w14:paraId="3A16B53D" w14:textId="77777777" w:rsidTr="004D3ACB">
        <w:tc>
          <w:tcPr>
            <w:tcW w:w="2355" w:type="dxa"/>
            <w:vMerge w:val="restart"/>
            <w:hideMark/>
          </w:tcPr>
          <w:p w14:paraId="60640C53" w14:textId="77777777" w:rsidR="004D3ACB" w:rsidRPr="006F4616" w:rsidRDefault="004D3ACB" w:rsidP="002D3F5D">
            <w:pPr>
              <w:pStyle w:val="a5"/>
              <w:rPr>
                <w:rFonts w:ascii="Times New Roman" w:hAnsi="Times New Roman"/>
                <w:sz w:val="24"/>
                <w:szCs w:val="24"/>
                <w:lang w:val="sq-AL" w:eastAsia="ru-RU"/>
              </w:rPr>
            </w:pPr>
          </w:p>
          <w:p w14:paraId="7939BCFE" w14:textId="77777777" w:rsidR="004D3ACB" w:rsidRPr="006F4616" w:rsidRDefault="004D3ACB" w:rsidP="002D3F5D">
            <w:pPr>
              <w:pStyle w:val="a5"/>
              <w:rPr>
                <w:rFonts w:ascii="Times New Roman" w:hAnsi="Times New Roman"/>
                <w:sz w:val="24"/>
                <w:szCs w:val="24"/>
                <w:lang w:val="sq-AL" w:eastAsia="ru-RU"/>
              </w:rPr>
            </w:pPr>
            <w:r w:rsidRPr="00EA5063">
              <w:rPr>
                <w:rFonts w:ascii="Times New Roman" w:hAnsi="Times New Roman"/>
                <w:b/>
                <w:sz w:val="24"/>
                <w:szCs w:val="24"/>
                <w:lang w:val="sq-AL" w:eastAsia="ru-RU"/>
              </w:rPr>
              <w:t>Серуен</w:t>
            </w:r>
            <w:r w:rsidRPr="00EA5063">
              <w:rPr>
                <w:rFonts w:ascii="Times New Roman" w:hAnsi="Times New Roman"/>
                <w:b/>
                <w:sz w:val="24"/>
                <w:szCs w:val="24"/>
                <w:lang w:val="kk-KZ" w:eastAsia="ru-RU"/>
              </w:rPr>
              <w:t xml:space="preserve">,серуеннен оралу                            </w:t>
            </w:r>
            <w:r w:rsidRPr="00EA5063">
              <w:rPr>
                <w:rFonts w:ascii="Times New Roman" w:hAnsi="Times New Roman"/>
                <w:b/>
                <w:sz w:val="24"/>
                <w:szCs w:val="24"/>
                <w:lang w:val="kk-KZ" w:eastAsia="ru-RU"/>
              </w:rPr>
              <w:lastRenderedPageBreak/>
              <w:t>17.40-17.50</w:t>
            </w:r>
          </w:p>
        </w:tc>
        <w:tc>
          <w:tcPr>
            <w:tcW w:w="12155" w:type="dxa"/>
            <w:gridSpan w:val="6"/>
            <w:hideMark/>
          </w:tcPr>
          <w:p w14:paraId="37144B3E" w14:textId="77777777" w:rsidR="004D3ACB" w:rsidRPr="006F4616" w:rsidRDefault="004D3ACB"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lastRenderedPageBreak/>
              <w:t>Ауа-райы құбылыстарын және табиғи объектілерді бақылау (қоршаған әлеммен танысу, бақылау, зерттеу қызметі), әңгіме (сөйлеуді дамыту), көркем сөз (көркем әдебиет), ересектер ұйымдастырған спорттық, қимылды және ұлттық ойындар (дене белсенділігі), еңбек қызметі</w:t>
            </w:r>
          </w:p>
          <w:p w14:paraId="209763D0" w14:textId="77777777" w:rsidR="004D3ACB" w:rsidRPr="006F4616" w:rsidRDefault="004D3ACB"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lastRenderedPageBreak/>
              <w:t>Қимылды ойындар, шығарылатын материалмен дербес қимыл қызметі, жеке жұмыс, еңбек</w:t>
            </w:r>
          </w:p>
        </w:tc>
        <w:tc>
          <w:tcPr>
            <w:tcW w:w="276" w:type="dxa"/>
            <w:hideMark/>
          </w:tcPr>
          <w:p w14:paraId="6ADCF7AE" w14:textId="77777777" w:rsidR="004D3ACB" w:rsidRPr="006F4616" w:rsidRDefault="004D3ACB"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lastRenderedPageBreak/>
              <w:t> </w:t>
            </w:r>
          </w:p>
        </w:tc>
      </w:tr>
      <w:tr w:rsidR="004D3ACB" w:rsidRPr="004371DF" w14:paraId="0CCE7FD6" w14:textId="77777777" w:rsidTr="004D3ACB">
        <w:tc>
          <w:tcPr>
            <w:tcW w:w="0" w:type="auto"/>
            <w:vMerge/>
            <w:hideMark/>
          </w:tcPr>
          <w:p w14:paraId="1433B5B6" w14:textId="77777777" w:rsidR="004D3ACB" w:rsidRPr="006F4616" w:rsidRDefault="004D3ACB" w:rsidP="00DE0499">
            <w:pPr>
              <w:pStyle w:val="a5"/>
              <w:rPr>
                <w:rFonts w:ascii="Times New Roman" w:hAnsi="Times New Roman"/>
                <w:sz w:val="24"/>
                <w:szCs w:val="24"/>
                <w:lang w:val="sq-AL" w:eastAsia="ru-RU"/>
              </w:rPr>
            </w:pPr>
          </w:p>
        </w:tc>
        <w:tc>
          <w:tcPr>
            <w:tcW w:w="2452" w:type="dxa"/>
            <w:hideMark/>
          </w:tcPr>
          <w:p w14:paraId="1ECEC4B6" w14:textId="77777777" w:rsidR="004D3ACB" w:rsidRPr="006F4616" w:rsidRDefault="004D3ACB"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«Жұбын тап» аз қимылды ойын</w:t>
            </w:r>
          </w:p>
        </w:tc>
        <w:tc>
          <w:tcPr>
            <w:tcW w:w="2472" w:type="dxa"/>
            <w:hideMark/>
          </w:tcPr>
          <w:p w14:paraId="7D5D396E" w14:textId="77777777" w:rsidR="004D3ACB" w:rsidRPr="006F4616" w:rsidRDefault="004D3ACB"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«Бояулар» аз қимылды ойын</w:t>
            </w:r>
          </w:p>
        </w:tc>
        <w:tc>
          <w:tcPr>
            <w:tcW w:w="2469" w:type="dxa"/>
            <w:gridSpan w:val="2"/>
            <w:hideMark/>
          </w:tcPr>
          <w:p w14:paraId="7C711D74" w14:textId="77777777" w:rsidR="004D3ACB" w:rsidRPr="006F4616" w:rsidRDefault="004D3ACB"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«Керісінше айт» аз қимылды ойын</w:t>
            </w:r>
          </w:p>
        </w:tc>
        <w:tc>
          <w:tcPr>
            <w:tcW w:w="2369" w:type="dxa"/>
            <w:hideMark/>
          </w:tcPr>
          <w:p w14:paraId="1A83EBF2" w14:textId="77777777" w:rsidR="004D3ACB" w:rsidRPr="006F4616" w:rsidRDefault="004D3ACB"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«Бір, екі, үш – жүгір» аз қимылды ойын</w:t>
            </w:r>
          </w:p>
        </w:tc>
        <w:tc>
          <w:tcPr>
            <w:tcW w:w="2393" w:type="dxa"/>
            <w:hideMark/>
          </w:tcPr>
          <w:p w14:paraId="51FF5FAE" w14:textId="77777777" w:rsidR="004D3ACB" w:rsidRPr="006F4616" w:rsidRDefault="004D3ACB"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«Кім кетті?» аз қимылды ойын</w:t>
            </w:r>
          </w:p>
        </w:tc>
        <w:tc>
          <w:tcPr>
            <w:tcW w:w="276" w:type="dxa"/>
            <w:hideMark/>
          </w:tcPr>
          <w:p w14:paraId="4D067BF7" w14:textId="77777777" w:rsidR="004D3ACB" w:rsidRPr="006F4616" w:rsidRDefault="004D3ACB"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 </w:t>
            </w:r>
          </w:p>
        </w:tc>
      </w:tr>
      <w:tr w:rsidR="004D3ACB" w:rsidRPr="006F4616" w14:paraId="53F4CB2A" w14:textId="77777777" w:rsidTr="004D3ACB">
        <w:tc>
          <w:tcPr>
            <w:tcW w:w="2355" w:type="dxa"/>
            <w:hideMark/>
          </w:tcPr>
          <w:p w14:paraId="690AE4B2" w14:textId="77777777" w:rsidR="004D3ACB" w:rsidRPr="00EA5063" w:rsidRDefault="004D3ACB" w:rsidP="002D3F5D">
            <w:pPr>
              <w:pStyle w:val="a5"/>
              <w:rPr>
                <w:rFonts w:ascii="Times New Roman" w:hAnsi="Times New Roman"/>
                <w:b/>
                <w:sz w:val="24"/>
                <w:szCs w:val="24"/>
                <w:lang w:val="kk-KZ" w:eastAsia="ru-RU"/>
              </w:rPr>
            </w:pPr>
            <w:r w:rsidRPr="00EA5063">
              <w:rPr>
                <w:rFonts w:ascii="Times New Roman" w:hAnsi="Times New Roman"/>
                <w:b/>
                <w:sz w:val="24"/>
                <w:szCs w:val="24"/>
                <w:lang w:val="sq-AL" w:eastAsia="ru-RU"/>
              </w:rPr>
              <w:t>Балалардың үйге қайтуы</w:t>
            </w:r>
            <w:r w:rsidRPr="00EA5063">
              <w:rPr>
                <w:rFonts w:ascii="Times New Roman" w:hAnsi="Times New Roman"/>
                <w:b/>
                <w:sz w:val="24"/>
                <w:szCs w:val="24"/>
                <w:lang w:val="kk-KZ" w:eastAsia="ru-RU"/>
              </w:rPr>
              <w:t xml:space="preserve">                      17.50-18.00  </w:t>
            </w:r>
          </w:p>
        </w:tc>
        <w:tc>
          <w:tcPr>
            <w:tcW w:w="12155" w:type="dxa"/>
            <w:gridSpan w:val="6"/>
            <w:hideMark/>
          </w:tcPr>
          <w:p w14:paraId="61F46418" w14:textId="77777777" w:rsidR="004D3ACB" w:rsidRPr="006F4616" w:rsidRDefault="004D3ACB"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«Бала және компьютер», «Штрихпен сурет салу» кеңес беру</w:t>
            </w:r>
          </w:p>
        </w:tc>
        <w:tc>
          <w:tcPr>
            <w:tcW w:w="276" w:type="dxa"/>
            <w:hideMark/>
          </w:tcPr>
          <w:p w14:paraId="77B0C7FA" w14:textId="77777777" w:rsidR="004D3ACB" w:rsidRPr="006F4616" w:rsidRDefault="004D3ACB"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 </w:t>
            </w:r>
          </w:p>
        </w:tc>
      </w:tr>
    </w:tbl>
    <w:p w14:paraId="7122E225" w14:textId="77777777" w:rsidR="00DE0499" w:rsidRDefault="00DE0499" w:rsidP="00DE0499">
      <w:pPr>
        <w:pStyle w:val="a5"/>
        <w:rPr>
          <w:rFonts w:ascii="Times New Roman" w:hAnsi="Times New Roman"/>
          <w:sz w:val="24"/>
          <w:szCs w:val="24"/>
          <w:lang w:val="kk-KZ" w:eastAsia="ru-RU"/>
        </w:rPr>
      </w:pPr>
    </w:p>
    <w:p w14:paraId="624AA81D" w14:textId="77777777" w:rsidR="00DE0499" w:rsidRDefault="00DE0499" w:rsidP="00DE0499">
      <w:pPr>
        <w:pStyle w:val="a5"/>
        <w:rPr>
          <w:rFonts w:ascii="Times New Roman" w:hAnsi="Times New Roman"/>
          <w:sz w:val="24"/>
          <w:szCs w:val="24"/>
          <w:lang w:val="kk-KZ" w:eastAsia="ru-RU"/>
        </w:rPr>
      </w:pPr>
    </w:p>
    <w:p w14:paraId="65205858" w14:textId="77777777" w:rsidR="00DE0499" w:rsidRDefault="00DE0499" w:rsidP="00DE0499">
      <w:pPr>
        <w:pStyle w:val="a5"/>
        <w:rPr>
          <w:rFonts w:ascii="Times New Roman" w:hAnsi="Times New Roman"/>
          <w:sz w:val="24"/>
          <w:szCs w:val="24"/>
          <w:lang w:val="kk-KZ" w:eastAsia="ru-RU"/>
        </w:rPr>
      </w:pPr>
    </w:p>
    <w:p w14:paraId="24EA12D2" w14:textId="77777777" w:rsidR="00DE0499" w:rsidRDefault="00DE0499" w:rsidP="00DE0499">
      <w:pPr>
        <w:pStyle w:val="a5"/>
        <w:rPr>
          <w:rFonts w:ascii="Times New Roman" w:hAnsi="Times New Roman"/>
          <w:sz w:val="24"/>
          <w:szCs w:val="24"/>
          <w:lang w:val="kk-KZ" w:eastAsia="ru-RU"/>
        </w:rPr>
      </w:pPr>
    </w:p>
    <w:p w14:paraId="42E0B684" w14:textId="77777777" w:rsidR="00DE0499" w:rsidRDefault="00DE0499" w:rsidP="00DE0499">
      <w:pPr>
        <w:pStyle w:val="a5"/>
        <w:rPr>
          <w:rFonts w:ascii="Times New Roman" w:hAnsi="Times New Roman"/>
          <w:sz w:val="24"/>
          <w:szCs w:val="24"/>
          <w:lang w:val="kk-KZ" w:eastAsia="ru-RU"/>
        </w:rPr>
      </w:pPr>
    </w:p>
    <w:p w14:paraId="41C6B095" w14:textId="77777777" w:rsidR="00DE0499" w:rsidRDefault="00DE0499" w:rsidP="00DE0499">
      <w:pPr>
        <w:pStyle w:val="a5"/>
        <w:rPr>
          <w:rFonts w:ascii="Times New Roman" w:hAnsi="Times New Roman"/>
          <w:sz w:val="24"/>
          <w:szCs w:val="24"/>
          <w:lang w:val="kk-KZ" w:eastAsia="ru-RU"/>
        </w:rPr>
      </w:pPr>
    </w:p>
    <w:p w14:paraId="7E711AAB" w14:textId="77777777" w:rsidR="00DE0499" w:rsidRDefault="00DE0499" w:rsidP="00DE0499">
      <w:pPr>
        <w:pStyle w:val="a5"/>
        <w:rPr>
          <w:rFonts w:ascii="Times New Roman" w:hAnsi="Times New Roman"/>
          <w:sz w:val="24"/>
          <w:szCs w:val="24"/>
          <w:lang w:val="kk-KZ" w:eastAsia="ru-RU"/>
        </w:rPr>
      </w:pPr>
    </w:p>
    <w:p w14:paraId="3DAA8F1F" w14:textId="77777777" w:rsidR="001F2E9F" w:rsidRDefault="001F2E9F" w:rsidP="00DE0499">
      <w:pPr>
        <w:pStyle w:val="a5"/>
        <w:rPr>
          <w:rFonts w:ascii="Times New Roman" w:hAnsi="Times New Roman"/>
          <w:sz w:val="24"/>
          <w:szCs w:val="24"/>
          <w:lang w:val="kk-KZ" w:eastAsia="ru-RU"/>
        </w:rPr>
      </w:pPr>
    </w:p>
    <w:p w14:paraId="0EC09845" w14:textId="77777777" w:rsidR="001F2E9F" w:rsidRDefault="001F2E9F" w:rsidP="00DE0499">
      <w:pPr>
        <w:pStyle w:val="a5"/>
        <w:rPr>
          <w:rFonts w:ascii="Times New Roman" w:hAnsi="Times New Roman"/>
          <w:sz w:val="24"/>
          <w:szCs w:val="24"/>
          <w:lang w:val="kk-KZ" w:eastAsia="ru-RU"/>
        </w:rPr>
      </w:pPr>
    </w:p>
    <w:p w14:paraId="0CAAB1D1" w14:textId="77777777" w:rsidR="001F2E9F" w:rsidRDefault="001F2E9F" w:rsidP="00DE0499">
      <w:pPr>
        <w:pStyle w:val="a5"/>
        <w:rPr>
          <w:rFonts w:ascii="Times New Roman" w:hAnsi="Times New Roman"/>
          <w:sz w:val="24"/>
          <w:szCs w:val="24"/>
          <w:lang w:val="kk-KZ" w:eastAsia="ru-RU"/>
        </w:rPr>
      </w:pPr>
    </w:p>
    <w:p w14:paraId="08E8E6D3" w14:textId="77777777" w:rsidR="001F2E9F" w:rsidRDefault="001F2E9F" w:rsidP="00DE0499">
      <w:pPr>
        <w:pStyle w:val="a5"/>
        <w:rPr>
          <w:rFonts w:ascii="Times New Roman" w:hAnsi="Times New Roman"/>
          <w:sz w:val="24"/>
          <w:szCs w:val="24"/>
          <w:lang w:val="kk-KZ" w:eastAsia="ru-RU"/>
        </w:rPr>
      </w:pPr>
    </w:p>
    <w:p w14:paraId="1B8EA64E" w14:textId="77777777" w:rsidR="001F2E9F" w:rsidRDefault="001F2E9F" w:rsidP="00DE0499">
      <w:pPr>
        <w:pStyle w:val="a5"/>
        <w:rPr>
          <w:rFonts w:ascii="Times New Roman" w:hAnsi="Times New Roman"/>
          <w:sz w:val="24"/>
          <w:szCs w:val="24"/>
          <w:lang w:val="kk-KZ" w:eastAsia="ru-RU"/>
        </w:rPr>
      </w:pPr>
    </w:p>
    <w:p w14:paraId="62C08245" w14:textId="77777777" w:rsidR="001F2E9F" w:rsidRDefault="001F2E9F" w:rsidP="00DE0499">
      <w:pPr>
        <w:pStyle w:val="a5"/>
        <w:rPr>
          <w:rFonts w:ascii="Times New Roman" w:hAnsi="Times New Roman"/>
          <w:sz w:val="24"/>
          <w:szCs w:val="24"/>
          <w:lang w:val="kk-KZ" w:eastAsia="ru-RU"/>
        </w:rPr>
      </w:pPr>
    </w:p>
    <w:p w14:paraId="0F6E0352" w14:textId="77777777" w:rsidR="001F2E9F" w:rsidRDefault="001F2E9F" w:rsidP="00DE0499">
      <w:pPr>
        <w:pStyle w:val="a5"/>
        <w:rPr>
          <w:rFonts w:ascii="Times New Roman" w:hAnsi="Times New Roman"/>
          <w:sz w:val="24"/>
          <w:szCs w:val="24"/>
          <w:lang w:val="kk-KZ" w:eastAsia="ru-RU"/>
        </w:rPr>
      </w:pPr>
    </w:p>
    <w:p w14:paraId="3CDA14A8" w14:textId="77777777" w:rsidR="001F2E9F" w:rsidRDefault="001F2E9F" w:rsidP="00DE0499">
      <w:pPr>
        <w:pStyle w:val="a5"/>
        <w:rPr>
          <w:rFonts w:ascii="Times New Roman" w:hAnsi="Times New Roman"/>
          <w:sz w:val="24"/>
          <w:szCs w:val="24"/>
          <w:lang w:val="kk-KZ" w:eastAsia="ru-RU"/>
        </w:rPr>
      </w:pPr>
    </w:p>
    <w:p w14:paraId="526FACB5" w14:textId="77777777" w:rsidR="001F2E9F" w:rsidRDefault="001F2E9F" w:rsidP="00DE0499">
      <w:pPr>
        <w:pStyle w:val="a5"/>
        <w:rPr>
          <w:rFonts w:ascii="Times New Roman" w:hAnsi="Times New Roman"/>
          <w:sz w:val="24"/>
          <w:szCs w:val="24"/>
          <w:lang w:val="kk-KZ" w:eastAsia="ru-RU"/>
        </w:rPr>
      </w:pPr>
    </w:p>
    <w:p w14:paraId="679C7623" w14:textId="77777777" w:rsidR="001F2E9F" w:rsidRDefault="001F2E9F" w:rsidP="00DE0499">
      <w:pPr>
        <w:pStyle w:val="a5"/>
        <w:rPr>
          <w:rFonts w:ascii="Times New Roman" w:hAnsi="Times New Roman"/>
          <w:sz w:val="24"/>
          <w:szCs w:val="24"/>
          <w:lang w:val="kk-KZ" w:eastAsia="ru-RU"/>
        </w:rPr>
      </w:pPr>
    </w:p>
    <w:p w14:paraId="0C405D74" w14:textId="77777777" w:rsidR="001F2E9F" w:rsidRDefault="001F2E9F" w:rsidP="00DE0499">
      <w:pPr>
        <w:pStyle w:val="a5"/>
        <w:rPr>
          <w:rFonts w:ascii="Times New Roman" w:hAnsi="Times New Roman"/>
          <w:sz w:val="24"/>
          <w:szCs w:val="24"/>
          <w:lang w:val="kk-KZ" w:eastAsia="ru-RU"/>
        </w:rPr>
      </w:pPr>
    </w:p>
    <w:p w14:paraId="7239E6E1" w14:textId="77777777" w:rsidR="001F2E9F" w:rsidRDefault="001F2E9F" w:rsidP="00DE0499">
      <w:pPr>
        <w:pStyle w:val="a5"/>
        <w:rPr>
          <w:rFonts w:ascii="Times New Roman" w:hAnsi="Times New Roman"/>
          <w:sz w:val="24"/>
          <w:szCs w:val="24"/>
          <w:lang w:val="kk-KZ" w:eastAsia="ru-RU"/>
        </w:rPr>
      </w:pPr>
    </w:p>
    <w:p w14:paraId="6FABA1EB" w14:textId="77777777" w:rsidR="001F2E9F" w:rsidRDefault="001F2E9F" w:rsidP="00DE0499">
      <w:pPr>
        <w:pStyle w:val="a5"/>
        <w:rPr>
          <w:rFonts w:ascii="Times New Roman" w:hAnsi="Times New Roman"/>
          <w:sz w:val="24"/>
          <w:szCs w:val="24"/>
          <w:lang w:val="kk-KZ" w:eastAsia="ru-RU"/>
        </w:rPr>
      </w:pPr>
    </w:p>
    <w:p w14:paraId="2701D6A1" w14:textId="77777777" w:rsidR="001F2E9F" w:rsidRDefault="001F2E9F" w:rsidP="00DE0499">
      <w:pPr>
        <w:pStyle w:val="a5"/>
        <w:rPr>
          <w:rFonts w:ascii="Times New Roman" w:hAnsi="Times New Roman"/>
          <w:sz w:val="24"/>
          <w:szCs w:val="24"/>
          <w:lang w:val="kk-KZ" w:eastAsia="ru-RU"/>
        </w:rPr>
      </w:pPr>
    </w:p>
    <w:p w14:paraId="19586899" w14:textId="77777777" w:rsidR="001F2E9F" w:rsidRDefault="001F2E9F" w:rsidP="00DE0499">
      <w:pPr>
        <w:pStyle w:val="a5"/>
        <w:rPr>
          <w:rFonts w:ascii="Times New Roman" w:hAnsi="Times New Roman"/>
          <w:sz w:val="24"/>
          <w:szCs w:val="24"/>
          <w:lang w:val="kk-KZ" w:eastAsia="ru-RU"/>
        </w:rPr>
      </w:pPr>
    </w:p>
    <w:p w14:paraId="03ED1811" w14:textId="77777777" w:rsidR="001F2E9F" w:rsidRDefault="001F2E9F" w:rsidP="00DE0499">
      <w:pPr>
        <w:pStyle w:val="a5"/>
        <w:rPr>
          <w:rFonts w:ascii="Times New Roman" w:hAnsi="Times New Roman"/>
          <w:sz w:val="24"/>
          <w:szCs w:val="24"/>
          <w:lang w:val="kk-KZ" w:eastAsia="ru-RU"/>
        </w:rPr>
      </w:pPr>
    </w:p>
    <w:p w14:paraId="389F2DB9" w14:textId="77777777" w:rsidR="001F2E9F" w:rsidRDefault="001F2E9F" w:rsidP="00DE0499">
      <w:pPr>
        <w:pStyle w:val="a5"/>
        <w:rPr>
          <w:rFonts w:ascii="Times New Roman" w:hAnsi="Times New Roman"/>
          <w:sz w:val="24"/>
          <w:szCs w:val="24"/>
          <w:lang w:val="kk-KZ" w:eastAsia="ru-RU"/>
        </w:rPr>
      </w:pPr>
    </w:p>
    <w:p w14:paraId="0A41A080" w14:textId="77777777" w:rsidR="001F2E9F" w:rsidRDefault="001F2E9F" w:rsidP="00DE0499">
      <w:pPr>
        <w:pStyle w:val="a5"/>
        <w:rPr>
          <w:rFonts w:ascii="Times New Roman" w:hAnsi="Times New Roman"/>
          <w:sz w:val="24"/>
          <w:szCs w:val="24"/>
          <w:lang w:val="kk-KZ" w:eastAsia="ru-RU"/>
        </w:rPr>
      </w:pPr>
    </w:p>
    <w:p w14:paraId="13E48DB3" w14:textId="77777777" w:rsidR="001F2E9F" w:rsidRDefault="001F2E9F" w:rsidP="00DE0499">
      <w:pPr>
        <w:pStyle w:val="a5"/>
        <w:rPr>
          <w:rFonts w:ascii="Times New Roman" w:hAnsi="Times New Roman"/>
          <w:sz w:val="24"/>
          <w:szCs w:val="24"/>
          <w:lang w:val="kk-KZ" w:eastAsia="ru-RU"/>
        </w:rPr>
      </w:pPr>
    </w:p>
    <w:p w14:paraId="65333ACA" w14:textId="77777777" w:rsidR="001F2E9F" w:rsidRDefault="001F2E9F" w:rsidP="00DE0499">
      <w:pPr>
        <w:pStyle w:val="a5"/>
        <w:rPr>
          <w:rFonts w:ascii="Times New Roman" w:hAnsi="Times New Roman"/>
          <w:sz w:val="24"/>
          <w:szCs w:val="24"/>
          <w:lang w:val="kk-KZ" w:eastAsia="ru-RU"/>
        </w:rPr>
      </w:pPr>
    </w:p>
    <w:p w14:paraId="71A8783B" w14:textId="77777777" w:rsidR="001F2E9F" w:rsidRDefault="001F2E9F" w:rsidP="00DE0499">
      <w:pPr>
        <w:pStyle w:val="a5"/>
        <w:rPr>
          <w:rFonts w:ascii="Times New Roman" w:hAnsi="Times New Roman"/>
          <w:sz w:val="24"/>
          <w:szCs w:val="24"/>
          <w:lang w:val="kk-KZ" w:eastAsia="ru-RU"/>
        </w:rPr>
      </w:pPr>
    </w:p>
    <w:p w14:paraId="54190A74" w14:textId="77777777" w:rsidR="007E5147" w:rsidRDefault="007E5147" w:rsidP="00DE0499">
      <w:pPr>
        <w:pStyle w:val="a5"/>
        <w:rPr>
          <w:rFonts w:ascii="Times New Roman" w:hAnsi="Times New Roman"/>
          <w:sz w:val="24"/>
          <w:szCs w:val="24"/>
          <w:lang w:val="kk-KZ" w:eastAsia="ru-RU"/>
        </w:rPr>
      </w:pPr>
    </w:p>
    <w:p w14:paraId="5FB2F98D" w14:textId="585AE58E" w:rsidR="00DE0499" w:rsidRPr="006F4616" w:rsidRDefault="00052D31" w:rsidP="00DE0499">
      <w:pPr>
        <w:pStyle w:val="a5"/>
        <w:rPr>
          <w:rFonts w:ascii="Times New Roman" w:hAnsi="Times New Roman"/>
          <w:sz w:val="24"/>
          <w:szCs w:val="24"/>
          <w:lang w:val="sq-AL" w:eastAsia="ru-RU"/>
        </w:rPr>
      </w:pPr>
      <w:r>
        <w:rPr>
          <w:rFonts w:ascii="Times New Roman" w:eastAsia="Times New Roman" w:hAnsi="Times New Roman"/>
          <w:b/>
          <w:sz w:val="24"/>
          <w:szCs w:val="24"/>
          <w:lang w:val="kk-KZ"/>
        </w:rPr>
        <w:lastRenderedPageBreak/>
        <w:t xml:space="preserve">Ақпан </w:t>
      </w:r>
      <w:r w:rsidRPr="003F1F35">
        <w:rPr>
          <w:rFonts w:ascii="Times New Roman" w:eastAsia="Times New Roman" w:hAnsi="Times New Roman"/>
          <w:b/>
          <w:sz w:val="24"/>
          <w:szCs w:val="24"/>
          <w:lang w:val="kk-KZ"/>
        </w:rPr>
        <w:t>айына арналған</w:t>
      </w:r>
      <w:r w:rsidRPr="003F1F35">
        <w:rPr>
          <w:rFonts w:ascii="Times New Roman" w:eastAsia="Times New Roman" w:hAnsi="Times New Roman"/>
          <w:b/>
          <w:color w:val="50576D"/>
          <w:sz w:val="24"/>
          <w:szCs w:val="24"/>
          <w:lang w:val="kk-KZ"/>
        </w:rPr>
        <w:t xml:space="preserve"> </w:t>
      </w:r>
      <w:r w:rsidRPr="003F1F35">
        <w:rPr>
          <w:rFonts w:ascii="Times New Roman" w:hAnsi="Times New Roman"/>
          <w:b/>
          <w:lang w:val="kk-KZ"/>
        </w:rPr>
        <w:t>ересек «</w:t>
      </w:r>
      <w:r w:rsidR="008B55E1" w:rsidRPr="008B55E1">
        <w:rPr>
          <w:rFonts w:ascii="Times New Roman" w:hAnsi="Times New Roman"/>
          <w:b/>
          <w:lang w:val="kk-KZ"/>
        </w:rPr>
        <w:t>Smart</w:t>
      </w:r>
      <w:r w:rsidRPr="003F1F35">
        <w:rPr>
          <w:rFonts w:ascii="Times New Roman" w:hAnsi="Times New Roman"/>
          <w:b/>
          <w:lang w:val="kk-KZ"/>
        </w:rPr>
        <w:t>» тобы балаларының өмірін ұйымдастыру мен тәрбие шараларының циклограммасы</w:t>
      </w:r>
      <w:r w:rsidRPr="006F4616">
        <w:rPr>
          <w:rFonts w:ascii="Times New Roman" w:hAnsi="Times New Roman"/>
          <w:sz w:val="24"/>
          <w:szCs w:val="24"/>
          <w:lang w:val="sq-AL" w:eastAsia="ru-RU"/>
        </w:rPr>
        <w:t xml:space="preserve"> </w:t>
      </w:r>
      <w:r>
        <w:rPr>
          <w:rFonts w:ascii="Times New Roman" w:hAnsi="Times New Roman"/>
          <w:sz w:val="24"/>
          <w:szCs w:val="24"/>
          <w:lang w:val="kk-KZ" w:eastAsia="ru-RU"/>
        </w:rPr>
        <w:t xml:space="preserve">                             </w:t>
      </w:r>
      <w:r w:rsidR="00DE0499" w:rsidRPr="00052D31">
        <w:rPr>
          <w:rFonts w:ascii="Times New Roman" w:hAnsi="Times New Roman"/>
          <w:b/>
          <w:sz w:val="24"/>
          <w:szCs w:val="24"/>
          <w:lang w:val="sq-AL" w:eastAsia="ru-RU"/>
        </w:rPr>
        <w:t>Топ:</w:t>
      </w:r>
      <w:r w:rsidR="00DE0499" w:rsidRPr="006F4616">
        <w:rPr>
          <w:rFonts w:ascii="Times New Roman" w:hAnsi="Times New Roman"/>
          <w:sz w:val="24"/>
          <w:szCs w:val="24"/>
          <w:lang w:val="sq-AL" w:eastAsia="ru-RU"/>
        </w:rPr>
        <w:t xml:space="preserve"> ересек жас тобы</w:t>
      </w:r>
    </w:p>
    <w:p w14:paraId="701C8843" w14:textId="77777777" w:rsidR="00DE0499" w:rsidRPr="006F4616" w:rsidRDefault="00DE0499" w:rsidP="00DE0499">
      <w:pPr>
        <w:pStyle w:val="a5"/>
        <w:rPr>
          <w:rFonts w:ascii="Times New Roman" w:hAnsi="Times New Roman"/>
          <w:sz w:val="24"/>
          <w:szCs w:val="24"/>
          <w:lang w:val="sq-AL" w:eastAsia="ru-RU"/>
        </w:rPr>
      </w:pPr>
      <w:r w:rsidRPr="00052D31">
        <w:rPr>
          <w:rFonts w:ascii="Times New Roman" w:hAnsi="Times New Roman"/>
          <w:b/>
          <w:sz w:val="24"/>
          <w:szCs w:val="24"/>
          <w:lang w:val="sq-AL" w:eastAsia="ru-RU"/>
        </w:rPr>
        <w:t>Балалардың жасы:</w:t>
      </w:r>
      <w:r w:rsidRPr="006F4616">
        <w:rPr>
          <w:rFonts w:ascii="Times New Roman" w:hAnsi="Times New Roman"/>
          <w:sz w:val="24"/>
          <w:szCs w:val="24"/>
          <w:lang w:val="sq-AL" w:eastAsia="ru-RU"/>
        </w:rPr>
        <w:t xml:space="preserve"> 4 жастан бастап</w:t>
      </w:r>
    </w:p>
    <w:p w14:paraId="11A45DB7" w14:textId="77777777" w:rsidR="00DE0499" w:rsidRPr="006F4616" w:rsidRDefault="00DE0499" w:rsidP="00DE0499">
      <w:pPr>
        <w:pStyle w:val="a5"/>
        <w:rPr>
          <w:rFonts w:ascii="Times New Roman" w:hAnsi="Times New Roman"/>
          <w:sz w:val="24"/>
          <w:szCs w:val="24"/>
          <w:lang w:val="sq-AL" w:eastAsia="ru-RU"/>
        </w:rPr>
      </w:pPr>
      <w:r w:rsidRPr="00052D31">
        <w:rPr>
          <w:rFonts w:ascii="Times New Roman" w:hAnsi="Times New Roman"/>
          <w:b/>
          <w:sz w:val="24"/>
          <w:szCs w:val="24"/>
          <w:lang w:val="sq-AL" w:eastAsia="ru-RU"/>
        </w:rPr>
        <w:t>Жоспар қай кезеңге жасалды:</w:t>
      </w:r>
      <w:r w:rsidRPr="006F4616">
        <w:rPr>
          <w:rFonts w:ascii="Times New Roman" w:hAnsi="Times New Roman"/>
          <w:sz w:val="24"/>
          <w:szCs w:val="24"/>
          <w:lang w:val="sq-AL" w:eastAsia="ru-RU"/>
        </w:rPr>
        <w:t xml:space="preserve"> 13.02–17.02</w:t>
      </w:r>
    </w:p>
    <w:tbl>
      <w:tblPr>
        <w:tblStyle w:val="a3"/>
        <w:tblW w:w="0" w:type="auto"/>
        <w:tblLook w:val="04A0" w:firstRow="1" w:lastRow="0" w:firstColumn="1" w:lastColumn="0" w:noHBand="0" w:noVBand="1"/>
      </w:tblPr>
      <w:tblGrid>
        <w:gridCol w:w="2355"/>
        <w:gridCol w:w="2362"/>
        <w:gridCol w:w="2370"/>
        <w:gridCol w:w="276"/>
        <w:gridCol w:w="2155"/>
        <w:gridCol w:w="276"/>
        <w:gridCol w:w="2687"/>
        <w:gridCol w:w="2305"/>
      </w:tblGrid>
      <w:tr w:rsidR="00DE0499" w:rsidRPr="006F4616" w14:paraId="68E2431E" w14:textId="77777777" w:rsidTr="004D3ACB">
        <w:tc>
          <w:tcPr>
            <w:tcW w:w="2355" w:type="dxa"/>
            <w:hideMark/>
          </w:tcPr>
          <w:p w14:paraId="69ABF431" w14:textId="77777777" w:rsidR="00DE0499" w:rsidRPr="00052D31" w:rsidRDefault="00DE0499" w:rsidP="00DE0499">
            <w:pPr>
              <w:pStyle w:val="a5"/>
              <w:rPr>
                <w:rFonts w:ascii="Times New Roman" w:hAnsi="Times New Roman"/>
                <w:b/>
                <w:sz w:val="24"/>
                <w:szCs w:val="24"/>
                <w:lang w:val="sq-AL" w:eastAsia="ru-RU"/>
              </w:rPr>
            </w:pPr>
            <w:r w:rsidRPr="00052D31">
              <w:rPr>
                <w:rFonts w:ascii="Times New Roman" w:hAnsi="Times New Roman"/>
                <w:b/>
                <w:sz w:val="24"/>
                <w:szCs w:val="24"/>
                <w:lang w:val="sq-AL" w:eastAsia="ru-RU"/>
              </w:rPr>
              <w:t>Күн тәртібінің үлгісі</w:t>
            </w:r>
          </w:p>
        </w:tc>
        <w:tc>
          <w:tcPr>
            <w:tcW w:w="2362" w:type="dxa"/>
            <w:hideMark/>
          </w:tcPr>
          <w:p w14:paraId="04C3FD48" w14:textId="77777777" w:rsidR="00DE0499" w:rsidRPr="00052D31" w:rsidRDefault="00DE0499" w:rsidP="00DE0499">
            <w:pPr>
              <w:pStyle w:val="a5"/>
              <w:rPr>
                <w:rFonts w:ascii="Times New Roman" w:hAnsi="Times New Roman"/>
                <w:b/>
                <w:sz w:val="24"/>
                <w:szCs w:val="24"/>
                <w:lang w:val="sq-AL" w:eastAsia="ru-RU"/>
              </w:rPr>
            </w:pPr>
            <w:r w:rsidRPr="00052D31">
              <w:rPr>
                <w:rFonts w:ascii="Times New Roman" w:hAnsi="Times New Roman"/>
                <w:b/>
                <w:sz w:val="24"/>
                <w:szCs w:val="24"/>
                <w:lang w:val="sq-AL" w:eastAsia="ru-RU"/>
              </w:rPr>
              <w:t>Дүйсенбі 13.02</w:t>
            </w:r>
          </w:p>
        </w:tc>
        <w:tc>
          <w:tcPr>
            <w:tcW w:w="2370" w:type="dxa"/>
            <w:hideMark/>
          </w:tcPr>
          <w:p w14:paraId="6DD861D6" w14:textId="77777777" w:rsidR="00DE0499" w:rsidRPr="00052D31" w:rsidRDefault="00DE0499" w:rsidP="00DE0499">
            <w:pPr>
              <w:pStyle w:val="a5"/>
              <w:rPr>
                <w:rFonts w:ascii="Times New Roman" w:hAnsi="Times New Roman"/>
                <w:b/>
                <w:sz w:val="24"/>
                <w:szCs w:val="24"/>
                <w:lang w:val="sq-AL" w:eastAsia="ru-RU"/>
              </w:rPr>
            </w:pPr>
            <w:r w:rsidRPr="00052D31">
              <w:rPr>
                <w:rFonts w:ascii="Times New Roman" w:hAnsi="Times New Roman"/>
                <w:b/>
                <w:sz w:val="24"/>
                <w:szCs w:val="24"/>
                <w:lang w:val="sq-AL" w:eastAsia="ru-RU"/>
              </w:rPr>
              <w:t>Сейсенбі 14.02</w:t>
            </w:r>
          </w:p>
        </w:tc>
        <w:tc>
          <w:tcPr>
            <w:tcW w:w="2431" w:type="dxa"/>
            <w:gridSpan w:val="2"/>
            <w:hideMark/>
          </w:tcPr>
          <w:p w14:paraId="212E2ECD" w14:textId="77777777" w:rsidR="00DE0499" w:rsidRPr="00052D31" w:rsidRDefault="00DE0499" w:rsidP="00DE0499">
            <w:pPr>
              <w:pStyle w:val="a5"/>
              <w:rPr>
                <w:rFonts w:ascii="Times New Roman" w:hAnsi="Times New Roman"/>
                <w:b/>
                <w:sz w:val="24"/>
                <w:szCs w:val="24"/>
                <w:lang w:val="sq-AL" w:eastAsia="ru-RU"/>
              </w:rPr>
            </w:pPr>
            <w:r w:rsidRPr="00052D31">
              <w:rPr>
                <w:rFonts w:ascii="Times New Roman" w:hAnsi="Times New Roman"/>
                <w:b/>
                <w:sz w:val="24"/>
                <w:szCs w:val="24"/>
                <w:lang w:val="sq-AL" w:eastAsia="ru-RU"/>
              </w:rPr>
              <w:t>Сәрсенбі 15.02</w:t>
            </w:r>
          </w:p>
        </w:tc>
        <w:tc>
          <w:tcPr>
            <w:tcW w:w="2963" w:type="dxa"/>
            <w:gridSpan w:val="2"/>
            <w:hideMark/>
          </w:tcPr>
          <w:p w14:paraId="03C64338" w14:textId="77777777" w:rsidR="00DE0499" w:rsidRPr="00052D31" w:rsidRDefault="00DE0499" w:rsidP="00DE0499">
            <w:pPr>
              <w:pStyle w:val="a5"/>
              <w:rPr>
                <w:rFonts w:ascii="Times New Roman" w:hAnsi="Times New Roman"/>
                <w:b/>
                <w:sz w:val="24"/>
                <w:szCs w:val="24"/>
                <w:lang w:val="sq-AL" w:eastAsia="ru-RU"/>
              </w:rPr>
            </w:pPr>
            <w:r w:rsidRPr="00052D31">
              <w:rPr>
                <w:rFonts w:ascii="Times New Roman" w:hAnsi="Times New Roman"/>
                <w:b/>
                <w:sz w:val="24"/>
                <w:szCs w:val="24"/>
                <w:lang w:val="sq-AL" w:eastAsia="ru-RU"/>
              </w:rPr>
              <w:t>Бейсенбі 16.02</w:t>
            </w:r>
          </w:p>
        </w:tc>
        <w:tc>
          <w:tcPr>
            <w:tcW w:w="2305" w:type="dxa"/>
            <w:hideMark/>
          </w:tcPr>
          <w:p w14:paraId="680D7F87" w14:textId="77777777" w:rsidR="00DE0499" w:rsidRPr="00052D31" w:rsidRDefault="00DE0499" w:rsidP="00DE0499">
            <w:pPr>
              <w:pStyle w:val="a5"/>
              <w:rPr>
                <w:rFonts w:ascii="Times New Roman" w:hAnsi="Times New Roman"/>
                <w:b/>
                <w:sz w:val="24"/>
                <w:szCs w:val="24"/>
                <w:lang w:val="sq-AL" w:eastAsia="ru-RU"/>
              </w:rPr>
            </w:pPr>
            <w:r w:rsidRPr="00052D31">
              <w:rPr>
                <w:rFonts w:ascii="Times New Roman" w:hAnsi="Times New Roman"/>
                <w:b/>
                <w:sz w:val="24"/>
                <w:szCs w:val="24"/>
                <w:lang w:val="sq-AL" w:eastAsia="ru-RU"/>
              </w:rPr>
              <w:t>Жұма 17.02</w:t>
            </w:r>
          </w:p>
        </w:tc>
      </w:tr>
      <w:tr w:rsidR="004D3ACB" w:rsidRPr="004371DF" w14:paraId="343DE16E" w14:textId="77777777" w:rsidTr="004D3ACB">
        <w:tc>
          <w:tcPr>
            <w:tcW w:w="2355" w:type="dxa"/>
            <w:vMerge w:val="restart"/>
            <w:hideMark/>
          </w:tcPr>
          <w:p w14:paraId="4B35D760" w14:textId="77777777" w:rsidR="004D3ACB" w:rsidRPr="00EA5063" w:rsidRDefault="004D3ACB" w:rsidP="002D3F5D">
            <w:pPr>
              <w:pStyle w:val="a5"/>
              <w:rPr>
                <w:rFonts w:ascii="Times New Roman" w:hAnsi="Times New Roman"/>
                <w:b/>
                <w:sz w:val="24"/>
                <w:szCs w:val="24"/>
                <w:lang w:val="kk-KZ" w:eastAsia="ru-RU"/>
              </w:rPr>
            </w:pPr>
            <w:r w:rsidRPr="00EA5063">
              <w:rPr>
                <w:rFonts w:ascii="Times New Roman" w:hAnsi="Times New Roman"/>
                <w:b/>
                <w:sz w:val="24"/>
                <w:szCs w:val="24"/>
                <w:lang w:val="sq-AL" w:eastAsia="ru-RU"/>
              </w:rPr>
              <w:t>Балаларды қабылдау</w:t>
            </w:r>
            <w:r w:rsidRPr="00EA5063">
              <w:rPr>
                <w:rFonts w:ascii="Times New Roman" w:hAnsi="Times New Roman"/>
                <w:b/>
                <w:sz w:val="24"/>
                <w:szCs w:val="24"/>
                <w:lang w:val="kk-KZ" w:eastAsia="ru-RU"/>
              </w:rPr>
              <w:t xml:space="preserve">               7.30-8.00</w:t>
            </w:r>
          </w:p>
        </w:tc>
        <w:tc>
          <w:tcPr>
            <w:tcW w:w="12431" w:type="dxa"/>
            <w:gridSpan w:val="7"/>
            <w:hideMark/>
          </w:tcPr>
          <w:p w14:paraId="6B9452EB" w14:textId="77777777" w:rsidR="004D3ACB" w:rsidRPr="006F4616" w:rsidRDefault="004D3ACB"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Балаларды қабылдау: таңертеңгі сүзгі, балалардың жақсы көңіл-күймен қарсы алу. Балаларға қолайлы жағдай жасау. Ойын орталықтарындағы балалардың дербес ойындары (сөйлеуді дамыту)</w:t>
            </w:r>
          </w:p>
        </w:tc>
      </w:tr>
      <w:tr w:rsidR="004D3ACB" w:rsidRPr="004371DF" w14:paraId="636FD58E" w14:textId="77777777" w:rsidTr="004D3ACB">
        <w:tc>
          <w:tcPr>
            <w:tcW w:w="0" w:type="auto"/>
            <w:vMerge/>
            <w:hideMark/>
          </w:tcPr>
          <w:p w14:paraId="44FE0DB4" w14:textId="77777777" w:rsidR="004D3ACB" w:rsidRPr="006F4616" w:rsidRDefault="004D3ACB" w:rsidP="00DE0499">
            <w:pPr>
              <w:pStyle w:val="a5"/>
              <w:rPr>
                <w:rFonts w:ascii="Times New Roman" w:hAnsi="Times New Roman"/>
                <w:sz w:val="24"/>
                <w:szCs w:val="24"/>
                <w:lang w:val="sq-AL" w:eastAsia="ru-RU"/>
              </w:rPr>
            </w:pPr>
          </w:p>
        </w:tc>
        <w:tc>
          <w:tcPr>
            <w:tcW w:w="2362" w:type="dxa"/>
            <w:hideMark/>
          </w:tcPr>
          <w:p w14:paraId="61609CF0" w14:textId="77777777" w:rsidR="004D3ACB" w:rsidRPr="006F4616" w:rsidRDefault="004D3ACB"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«Топта бізде қандай жиһаз бар? Оның мақсаты не?» әңгімелесу</w:t>
            </w:r>
          </w:p>
          <w:p w14:paraId="52718844" w14:textId="77777777" w:rsidR="004D3ACB" w:rsidRPr="006F4616" w:rsidRDefault="004D3ACB"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Мақсаты: біртұтас сөйлеуді дамыту; сөздікті белсендіру</w:t>
            </w:r>
          </w:p>
          <w:p w14:paraId="688573D0" w14:textId="77777777" w:rsidR="004D3ACB" w:rsidRPr="006F4616" w:rsidRDefault="004D3ACB"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 </w:t>
            </w:r>
          </w:p>
          <w:p w14:paraId="62B8EDF8" w14:textId="77777777" w:rsidR="004D3ACB" w:rsidRPr="006F4616" w:rsidRDefault="004D3ACB"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 </w:t>
            </w:r>
          </w:p>
          <w:p w14:paraId="6B8E2326" w14:textId="77777777" w:rsidR="004D3ACB" w:rsidRPr="006F4616" w:rsidRDefault="004D3ACB"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 </w:t>
            </w:r>
          </w:p>
          <w:p w14:paraId="46E763C3" w14:textId="77777777" w:rsidR="004D3ACB" w:rsidRPr="006F4616" w:rsidRDefault="004D3ACB"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 </w:t>
            </w:r>
          </w:p>
        </w:tc>
        <w:tc>
          <w:tcPr>
            <w:tcW w:w="2370" w:type="dxa"/>
            <w:hideMark/>
          </w:tcPr>
          <w:p w14:paraId="35EB0C87" w14:textId="77777777" w:rsidR="004D3ACB" w:rsidRPr="006F4616" w:rsidRDefault="004D3ACB"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«Сәлеметсің бе, досым!» (доппен)</w:t>
            </w:r>
          </w:p>
          <w:p w14:paraId="154C64F9" w14:textId="77777777" w:rsidR="004D3ACB" w:rsidRPr="006F4616" w:rsidRDefault="004D3ACB"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«Отбасы» саусақ ойыны</w:t>
            </w:r>
          </w:p>
          <w:p w14:paraId="2ECA5456" w14:textId="77777777" w:rsidR="004D3ACB" w:rsidRPr="006F4616" w:rsidRDefault="004D3ACB"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Мақсаты: күн жоспарларын талқылау</w:t>
            </w:r>
          </w:p>
        </w:tc>
        <w:tc>
          <w:tcPr>
            <w:tcW w:w="2431" w:type="dxa"/>
            <w:gridSpan w:val="2"/>
            <w:hideMark/>
          </w:tcPr>
          <w:p w14:paraId="231243B5" w14:textId="77777777" w:rsidR="004D3ACB" w:rsidRPr="006F4616" w:rsidRDefault="004D3ACB"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Мақтау ойыны</w:t>
            </w:r>
          </w:p>
          <w:p w14:paraId="0EBC2FC7" w14:textId="77777777" w:rsidR="004D3ACB" w:rsidRPr="006F4616" w:rsidRDefault="004D3ACB"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«Тиін» саусақ ойыны.</w:t>
            </w:r>
          </w:p>
          <w:p w14:paraId="6481A189" w14:textId="77777777" w:rsidR="004D3ACB" w:rsidRPr="006F4616" w:rsidRDefault="004D3ACB"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«Құлын» артикуляциялық гимнастикасы</w:t>
            </w:r>
          </w:p>
        </w:tc>
        <w:tc>
          <w:tcPr>
            <w:tcW w:w="2963" w:type="dxa"/>
            <w:gridSpan w:val="2"/>
            <w:hideMark/>
          </w:tcPr>
          <w:p w14:paraId="5C1EE01B" w14:textId="77777777" w:rsidR="004D3ACB" w:rsidRPr="006F4616" w:rsidRDefault="004D3ACB"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Саусақ гимнастикасы «Таң».</w:t>
            </w:r>
          </w:p>
          <w:p w14:paraId="278855C2" w14:textId="77777777" w:rsidR="004D3ACB" w:rsidRPr="006F4616" w:rsidRDefault="004D3ACB"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С. Остердің «Зиянды кеңестер» шығармасынан үзінді оқу.</w:t>
            </w:r>
          </w:p>
          <w:p w14:paraId="344EC72C" w14:textId="77777777" w:rsidR="004D3ACB" w:rsidRPr="006F4616" w:rsidRDefault="004D3ACB"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Неліктен бұлай істеуге болмайтыны туралы әңгіме. Жақсы әрекеттерге мысал келтіруді ұсыну</w:t>
            </w:r>
          </w:p>
        </w:tc>
        <w:tc>
          <w:tcPr>
            <w:tcW w:w="2305" w:type="dxa"/>
            <w:hideMark/>
          </w:tcPr>
          <w:p w14:paraId="4D3BB8B4" w14:textId="77777777" w:rsidR="004D3ACB" w:rsidRPr="006F4616" w:rsidRDefault="004D3ACB"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Психогимнастика «Ине және жіп»</w:t>
            </w:r>
          </w:p>
          <w:p w14:paraId="0729A371" w14:textId="77777777" w:rsidR="004D3ACB" w:rsidRPr="006F4616" w:rsidRDefault="004D3ACB"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Балалар бір-бірінің соңынан тұрады. Біріншісі – ине. Ол бағытын өзгертіп жүгіреді. Қалғандары – жіп – одан қалмауға тырысып, соңынан жүгіреді. (Өзін қалай сезінетінін айту)</w:t>
            </w:r>
          </w:p>
        </w:tc>
      </w:tr>
      <w:tr w:rsidR="004D3ACB" w:rsidRPr="004371DF" w14:paraId="0C3DA05C" w14:textId="77777777" w:rsidTr="004D3ACB">
        <w:tc>
          <w:tcPr>
            <w:tcW w:w="2355" w:type="dxa"/>
            <w:hideMark/>
          </w:tcPr>
          <w:p w14:paraId="54608891" w14:textId="77777777" w:rsidR="004D3ACB" w:rsidRPr="00EA5063" w:rsidRDefault="004D3ACB" w:rsidP="002D3F5D">
            <w:pPr>
              <w:pStyle w:val="a5"/>
              <w:rPr>
                <w:rFonts w:ascii="Times New Roman" w:hAnsi="Times New Roman"/>
                <w:b/>
                <w:sz w:val="24"/>
                <w:szCs w:val="24"/>
                <w:lang w:val="sq-AL" w:eastAsia="ru-RU"/>
              </w:rPr>
            </w:pPr>
            <w:r w:rsidRPr="00EA5063">
              <w:rPr>
                <w:rFonts w:ascii="Times New Roman" w:hAnsi="Times New Roman"/>
                <w:b/>
                <w:sz w:val="24"/>
                <w:szCs w:val="24"/>
                <w:lang w:val="sq-AL" w:eastAsia="ru-RU"/>
              </w:rPr>
              <w:t>Ата-аналармен әңгімелесу, кеңес беру</w:t>
            </w:r>
          </w:p>
        </w:tc>
        <w:tc>
          <w:tcPr>
            <w:tcW w:w="12431" w:type="dxa"/>
            <w:gridSpan w:val="7"/>
            <w:hideMark/>
          </w:tcPr>
          <w:p w14:paraId="166416AB" w14:textId="77777777" w:rsidR="004D3ACB" w:rsidRPr="006F4616" w:rsidRDefault="004D3ACB"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«Баланың қыңырлығы деген не?» әңгімелесу</w:t>
            </w:r>
          </w:p>
          <w:p w14:paraId="18C6587E" w14:textId="77777777" w:rsidR="004D3ACB" w:rsidRPr="006F4616" w:rsidRDefault="004D3ACB"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Ата-аналардың өтініші бойынша кеңес беру</w:t>
            </w:r>
          </w:p>
        </w:tc>
      </w:tr>
      <w:tr w:rsidR="004D3ACB" w:rsidRPr="006F4616" w14:paraId="456F5E66" w14:textId="77777777" w:rsidTr="004D3ACB">
        <w:tc>
          <w:tcPr>
            <w:tcW w:w="2355" w:type="dxa"/>
            <w:vMerge w:val="restart"/>
            <w:hideMark/>
          </w:tcPr>
          <w:p w14:paraId="333DA0F2" w14:textId="77777777" w:rsidR="004D3ACB" w:rsidRPr="00EA5063" w:rsidRDefault="004D3ACB" w:rsidP="002D3F5D">
            <w:pPr>
              <w:pStyle w:val="a5"/>
              <w:rPr>
                <w:rFonts w:ascii="Times New Roman" w:hAnsi="Times New Roman"/>
                <w:b/>
                <w:sz w:val="24"/>
                <w:szCs w:val="24"/>
                <w:lang w:val="sq-AL" w:eastAsia="ru-RU"/>
              </w:rPr>
            </w:pPr>
            <w:r w:rsidRPr="00EA5063">
              <w:rPr>
                <w:rFonts w:ascii="Times New Roman" w:hAnsi="Times New Roman"/>
                <w:b/>
                <w:sz w:val="24"/>
                <w:szCs w:val="24"/>
                <w:lang w:val="sq-AL" w:eastAsia="ru-RU"/>
              </w:rPr>
              <w:t>Балалардың дербес әрекеті (аз қимылды ойындар, үстел үсті ойындары, бейнелеу іс-әрекеті, кітаптар қарау және басқалар)</w:t>
            </w:r>
          </w:p>
        </w:tc>
        <w:tc>
          <w:tcPr>
            <w:tcW w:w="12431" w:type="dxa"/>
            <w:gridSpan w:val="7"/>
            <w:hideMark/>
          </w:tcPr>
          <w:p w14:paraId="5E542E3E" w14:textId="77777777" w:rsidR="004D3ACB" w:rsidRPr="006F4616" w:rsidRDefault="004D3ACB"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Ол балалардың қызығушылығы мен білім беру қажеттіліктерін ескере отырып, күні бойы тәрбиеші ұйымдастырған әр түрлі балалар іс-әрекеті (ойын, қозғалыс, танымдық, шығармашылық, зерттеу, эксперименттік, еңбек, балалардың өзіндік қызметі, өзіне-өзі қызмет көрсету) түрінде жүзеге асырылады.</w:t>
            </w:r>
          </w:p>
          <w:p w14:paraId="5E7EE18E" w14:textId="77777777" w:rsidR="004D3ACB" w:rsidRPr="006F4616" w:rsidRDefault="004D3ACB"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Ойын бұрышындағы ойындар, сурет салу, бояу кітаптарын бояу, үстел ойындары (пазлдар, домино), құрылыс, кітап қарау, табиғат бұрышындағы жұмыс (бөлме өсімдіктеріне күтім жасау).</w:t>
            </w:r>
          </w:p>
          <w:p w14:paraId="449FE70B" w14:textId="77777777" w:rsidR="004D3ACB" w:rsidRPr="006F4616" w:rsidRDefault="004D3ACB"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Балалармен жеке жұмыс</w:t>
            </w:r>
          </w:p>
        </w:tc>
      </w:tr>
      <w:tr w:rsidR="004D3ACB" w:rsidRPr="006F4616" w14:paraId="4E6AE9E5" w14:textId="77777777" w:rsidTr="004D3ACB">
        <w:tc>
          <w:tcPr>
            <w:tcW w:w="0" w:type="auto"/>
            <w:vMerge/>
            <w:hideMark/>
          </w:tcPr>
          <w:p w14:paraId="5C853AE1" w14:textId="77777777" w:rsidR="004D3ACB" w:rsidRPr="006F4616" w:rsidRDefault="004D3ACB" w:rsidP="00DE0499">
            <w:pPr>
              <w:pStyle w:val="a5"/>
              <w:rPr>
                <w:rFonts w:ascii="Times New Roman" w:hAnsi="Times New Roman"/>
                <w:sz w:val="24"/>
                <w:szCs w:val="24"/>
                <w:lang w:val="sq-AL" w:eastAsia="ru-RU"/>
              </w:rPr>
            </w:pPr>
          </w:p>
        </w:tc>
        <w:tc>
          <w:tcPr>
            <w:tcW w:w="2362" w:type="dxa"/>
            <w:hideMark/>
          </w:tcPr>
          <w:p w14:paraId="7E30C30B" w14:textId="77777777" w:rsidR="004D3ACB" w:rsidRPr="006F4616" w:rsidRDefault="004D3ACB" w:rsidP="00DE0499">
            <w:pPr>
              <w:pStyle w:val="a5"/>
              <w:rPr>
                <w:rFonts w:ascii="Times New Roman" w:hAnsi="Times New Roman"/>
                <w:sz w:val="24"/>
                <w:szCs w:val="24"/>
                <w:lang w:val="sq-AL" w:eastAsia="ru-RU"/>
              </w:rPr>
            </w:pPr>
            <w:r w:rsidRPr="00EA5AC0">
              <w:rPr>
                <w:rFonts w:ascii="Times New Roman" w:hAnsi="Times New Roman"/>
                <w:b/>
                <w:sz w:val="24"/>
                <w:szCs w:val="24"/>
                <w:lang w:val="sq-AL" w:eastAsia="ru-RU"/>
              </w:rPr>
              <w:t>«Өз қолыңмен ыдыс-аяқ»</w:t>
            </w:r>
            <w:r w:rsidRPr="006F4616">
              <w:rPr>
                <w:rFonts w:ascii="Times New Roman" w:hAnsi="Times New Roman"/>
                <w:sz w:val="24"/>
                <w:szCs w:val="24"/>
                <w:lang w:val="sq-AL" w:eastAsia="ru-RU"/>
              </w:rPr>
              <w:t xml:space="preserve"> дидактикалық ойыны</w:t>
            </w:r>
          </w:p>
          <w:p w14:paraId="2FB7801F" w14:textId="77777777" w:rsidR="004D3ACB" w:rsidRPr="006F4616" w:rsidRDefault="004D3ACB"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 xml:space="preserve">Мақсаты: біртұтас сөйлеуді, сондай-ақ </w:t>
            </w:r>
            <w:r w:rsidRPr="006F4616">
              <w:rPr>
                <w:rFonts w:ascii="Times New Roman" w:hAnsi="Times New Roman"/>
                <w:sz w:val="24"/>
                <w:szCs w:val="24"/>
                <w:lang w:val="sq-AL" w:eastAsia="ru-RU"/>
              </w:rPr>
              <w:lastRenderedPageBreak/>
              <w:t>қолдың ұсақ моторикасын дамыту.</w:t>
            </w:r>
          </w:p>
          <w:p w14:paraId="2DBAFA4F" w14:textId="77777777" w:rsidR="004D3ACB" w:rsidRPr="006F4616" w:rsidRDefault="004D3ACB"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(Қоршаған әлеммен танысу + сөйлеуді дамыту)</w:t>
            </w:r>
          </w:p>
          <w:p w14:paraId="79216264" w14:textId="77777777" w:rsidR="004D3ACB" w:rsidRPr="006F4616" w:rsidRDefault="004D3ACB"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 </w:t>
            </w:r>
          </w:p>
        </w:tc>
        <w:tc>
          <w:tcPr>
            <w:tcW w:w="2370" w:type="dxa"/>
            <w:hideMark/>
          </w:tcPr>
          <w:p w14:paraId="10C8914A" w14:textId="77777777" w:rsidR="004D3ACB" w:rsidRPr="006F4616" w:rsidRDefault="004D3ACB"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lastRenderedPageBreak/>
              <w:t>«</w:t>
            </w:r>
            <w:r w:rsidRPr="00EA5AC0">
              <w:rPr>
                <w:rFonts w:ascii="Times New Roman" w:hAnsi="Times New Roman"/>
                <w:b/>
                <w:sz w:val="24"/>
                <w:szCs w:val="24"/>
                <w:lang w:val="sq-AL" w:eastAsia="ru-RU"/>
              </w:rPr>
              <w:t>Ыдыс-аяқ және оның мақсаты»</w:t>
            </w:r>
            <w:r w:rsidRPr="006F4616">
              <w:rPr>
                <w:rFonts w:ascii="Times New Roman" w:hAnsi="Times New Roman"/>
                <w:sz w:val="24"/>
                <w:szCs w:val="24"/>
                <w:lang w:val="sq-AL" w:eastAsia="ru-RU"/>
              </w:rPr>
              <w:t xml:space="preserve"> тақырыбындағы әңгіме, сурет қарау</w:t>
            </w:r>
          </w:p>
          <w:p w14:paraId="797A7A34" w14:textId="77777777" w:rsidR="004D3ACB" w:rsidRPr="006F4616" w:rsidRDefault="004D3ACB"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 xml:space="preserve">Мақсаты: жиһаз, ыдыс-аяқ, </w:t>
            </w:r>
            <w:r w:rsidRPr="006F4616">
              <w:rPr>
                <w:rFonts w:ascii="Times New Roman" w:hAnsi="Times New Roman"/>
                <w:sz w:val="24"/>
                <w:szCs w:val="24"/>
                <w:lang w:val="sq-AL" w:eastAsia="ru-RU"/>
              </w:rPr>
              <w:lastRenderedPageBreak/>
              <w:t>тұрмыстық техника заттарын дәл атай білу қабілетін дамыту; олардың құрамдас бөліктерін ажырату, олар жасалған материал бойынша заттарды ажырату.</w:t>
            </w:r>
          </w:p>
          <w:p w14:paraId="6AAF112D" w14:textId="77777777" w:rsidR="004D3ACB" w:rsidRPr="006F4616" w:rsidRDefault="004D3ACB"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(Қоршаған әлеммен танысу + математика)</w:t>
            </w:r>
          </w:p>
        </w:tc>
        <w:tc>
          <w:tcPr>
            <w:tcW w:w="2431" w:type="dxa"/>
            <w:gridSpan w:val="2"/>
            <w:hideMark/>
          </w:tcPr>
          <w:p w14:paraId="5932E7F4" w14:textId="77777777" w:rsidR="004D3ACB" w:rsidRPr="006F4616" w:rsidRDefault="004D3ACB" w:rsidP="00DE0499">
            <w:pPr>
              <w:pStyle w:val="a5"/>
              <w:rPr>
                <w:rFonts w:ascii="Times New Roman" w:hAnsi="Times New Roman"/>
                <w:sz w:val="24"/>
                <w:szCs w:val="24"/>
                <w:lang w:val="sq-AL" w:eastAsia="ru-RU"/>
              </w:rPr>
            </w:pPr>
            <w:r w:rsidRPr="00EA5AC0">
              <w:rPr>
                <w:rFonts w:ascii="Times New Roman" w:hAnsi="Times New Roman"/>
                <w:b/>
                <w:sz w:val="24"/>
                <w:szCs w:val="24"/>
                <w:lang w:val="sq-AL" w:eastAsia="ru-RU"/>
              </w:rPr>
              <w:lastRenderedPageBreak/>
              <w:t>«Затты сипатта»</w:t>
            </w:r>
            <w:r w:rsidRPr="006F4616">
              <w:rPr>
                <w:rFonts w:ascii="Times New Roman" w:hAnsi="Times New Roman"/>
                <w:sz w:val="24"/>
                <w:szCs w:val="24"/>
                <w:lang w:val="sq-AL" w:eastAsia="ru-RU"/>
              </w:rPr>
              <w:t xml:space="preserve"> дидактикалық ойыны (ыдыс-аяқ, жиһаз)</w:t>
            </w:r>
          </w:p>
          <w:p w14:paraId="10F9581B" w14:textId="77777777" w:rsidR="004D3ACB" w:rsidRPr="006F4616" w:rsidRDefault="004D3ACB"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Мақсаты: ойлауды, зейінді, есте сақтауды дамыту.</w:t>
            </w:r>
          </w:p>
          <w:p w14:paraId="48B5BCD4" w14:textId="77777777" w:rsidR="004D3ACB" w:rsidRPr="006F4616" w:rsidRDefault="004D3ACB"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lastRenderedPageBreak/>
              <w:t>Үстел ойындары:</w:t>
            </w:r>
          </w:p>
          <w:p w14:paraId="7F19F39E" w14:textId="77777777" w:rsidR="004D3ACB" w:rsidRPr="006F4616" w:rsidRDefault="004D3ACB"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 лото (жиһаз);</w:t>
            </w:r>
          </w:p>
          <w:p w14:paraId="21A3F61A" w14:textId="77777777" w:rsidR="004D3ACB" w:rsidRPr="006F4616" w:rsidRDefault="004D3ACB"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 бөлінген суреттер (ыдыс-аяқ)</w:t>
            </w:r>
          </w:p>
          <w:p w14:paraId="2A25071B" w14:textId="77777777" w:rsidR="004D3ACB" w:rsidRPr="006F4616" w:rsidRDefault="004D3ACB"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Мақсаты: зейінді, ойлауды дамыту. (Сөйлеуді дамыту + математика)</w:t>
            </w:r>
          </w:p>
        </w:tc>
        <w:tc>
          <w:tcPr>
            <w:tcW w:w="2963" w:type="dxa"/>
            <w:gridSpan w:val="2"/>
            <w:hideMark/>
          </w:tcPr>
          <w:p w14:paraId="698E7178" w14:textId="77777777" w:rsidR="004D3ACB" w:rsidRPr="006F4616" w:rsidRDefault="004D3ACB" w:rsidP="00DE0499">
            <w:pPr>
              <w:pStyle w:val="a5"/>
              <w:rPr>
                <w:rFonts w:ascii="Times New Roman" w:hAnsi="Times New Roman"/>
                <w:sz w:val="24"/>
                <w:szCs w:val="24"/>
                <w:lang w:val="sq-AL" w:eastAsia="ru-RU"/>
              </w:rPr>
            </w:pPr>
            <w:r w:rsidRPr="00EA5AC0">
              <w:rPr>
                <w:rFonts w:ascii="Times New Roman" w:hAnsi="Times New Roman"/>
                <w:b/>
                <w:sz w:val="24"/>
                <w:szCs w:val="24"/>
                <w:lang w:val="sq-AL" w:eastAsia="ru-RU"/>
              </w:rPr>
              <w:lastRenderedPageBreak/>
              <w:t>«Ас үйде қандай ыдыс-аяқ тұрады?»</w:t>
            </w:r>
            <w:r w:rsidRPr="006F4616">
              <w:rPr>
                <w:rFonts w:ascii="Times New Roman" w:hAnsi="Times New Roman"/>
                <w:sz w:val="24"/>
                <w:szCs w:val="24"/>
                <w:lang w:val="sq-AL" w:eastAsia="ru-RU"/>
              </w:rPr>
              <w:t xml:space="preserve"> дидактикалық ойын</w:t>
            </w:r>
          </w:p>
          <w:p w14:paraId="18A4008F" w14:textId="77777777" w:rsidR="004D3ACB" w:rsidRPr="006F4616" w:rsidRDefault="004D3ACB"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Мақсаты: біртұтас сөйлеуді дамыту, сөздікті белсендіру.</w:t>
            </w:r>
          </w:p>
          <w:p w14:paraId="66B61A01" w14:textId="77777777" w:rsidR="004D3ACB" w:rsidRPr="006F4616" w:rsidRDefault="004D3ACB"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lastRenderedPageBreak/>
              <w:t>(Қоршаған әлеммен танысу + сөйлеуді дамыту)</w:t>
            </w:r>
          </w:p>
        </w:tc>
        <w:tc>
          <w:tcPr>
            <w:tcW w:w="2305" w:type="dxa"/>
            <w:hideMark/>
          </w:tcPr>
          <w:p w14:paraId="73109112" w14:textId="77777777" w:rsidR="004D3ACB" w:rsidRPr="006F4616" w:rsidRDefault="004D3ACB" w:rsidP="00DE0499">
            <w:pPr>
              <w:pStyle w:val="a5"/>
              <w:rPr>
                <w:rFonts w:ascii="Times New Roman" w:hAnsi="Times New Roman"/>
                <w:sz w:val="24"/>
                <w:szCs w:val="24"/>
                <w:lang w:val="sq-AL" w:eastAsia="ru-RU"/>
              </w:rPr>
            </w:pPr>
            <w:r w:rsidRPr="00EA5AC0">
              <w:rPr>
                <w:rFonts w:ascii="Times New Roman" w:hAnsi="Times New Roman"/>
                <w:b/>
                <w:sz w:val="24"/>
                <w:szCs w:val="24"/>
                <w:lang w:val="sq-AL" w:eastAsia="ru-RU"/>
              </w:rPr>
              <w:lastRenderedPageBreak/>
              <w:t>«Қонақ бөлмеге арналған жиһаз»</w:t>
            </w:r>
            <w:r w:rsidRPr="006F4616">
              <w:rPr>
                <w:rFonts w:ascii="Times New Roman" w:hAnsi="Times New Roman"/>
                <w:sz w:val="24"/>
                <w:szCs w:val="24"/>
                <w:lang w:val="sq-AL" w:eastAsia="ru-RU"/>
              </w:rPr>
              <w:t xml:space="preserve"> құрастыру ойыны (атауы, мақсаты, сыртқы ерекшеліктері)</w:t>
            </w:r>
          </w:p>
          <w:p w14:paraId="5D9A5147" w14:textId="77777777" w:rsidR="004D3ACB" w:rsidRPr="006F4616" w:rsidRDefault="004D3ACB"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lastRenderedPageBreak/>
              <w:t>Мақсаты: сөздікті дамыту және белсендіру.</w:t>
            </w:r>
          </w:p>
          <w:p w14:paraId="042D06CF" w14:textId="77777777" w:rsidR="004D3ACB" w:rsidRPr="006F4616" w:rsidRDefault="004D3ACB"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(Математика + қоршаған әлеммен танысу)</w:t>
            </w:r>
          </w:p>
        </w:tc>
      </w:tr>
      <w:tr w:rsidR="004D3ACB" w:rsidRPr="006F4616" w14:paraId="2CE35DB3" w14:textId="77777777" w:rsidTr="004D3ACB">
        <w:tc>
          <w:tcPr>
            <w:tcW w:w="2355" w:type="dxa"/>
            <w:hideMark/>
          </w:tcPr>
          <w:p w14:paraId="769BE6F5" w14:textId="77777777" w:rsidR="004D3ACB" w:rsidRPr="00EA5063" w:rsidRDefault="004D3ACB" w:rsidP="002D3F5D">
            <w:pPr>
              <w:pStyle w:val="a5"/>
              <w:rPr>
                <w:rFonts w:ascii="Times New Roman" w:hAnsi="Times New Roman"/>
                <w:b/>
                <w:sz w:val="24"/>
                <w:szCs w:val="24"/>
                <w:lang w:val="sq-AL" w:eastAsia="ru-RU"/>
              </w:rPr>
            </w:pPr>
            <w:r w:rsidRPr="00EA5063">
              <w:rPr>
                <w:rFonts w:ascii="Times New Roman" w:hAnsi="Times New Roman"/>
                <w:b/>
                <w:sz w:val="24"/>
                <w:szCs w:val="24"/>
                <w:lang w:val="sq-AL" w:eastAsia="ru-RU"/>
              </w:rPr>
              <w:lastRenderedPageBreak/>
              <w:t>Ертеңгілік жаттығу</w:t>
            </w:r>
          </w:p>
        </w:tc>
        <w:tc>
          <w:tcPr>
            <w:tcW w:w="12431" w:type="dxa"/>
            <w:gridSpan w:val="7"/>
            <w:hideMark/>
          </w:tcPr>
          <w:p w14:paraId="55F82D01" w14:textId="77777777" w:rsidR="004D3ACB" w:rsidRPr="006F4616" w:rsidRDefault="004D3ACB"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Ертеңгілік жаттығу кешені</w:t>
            </w:r>
          </w:p>
        </w:tc>
      </w:tr>
      <w:tr w:rsidR="004D3ACB" w:rsidRPr="004371DF" w14:paraId="2EA76888" w14:textId="77777777" w:rsidTr="004D3ACB">
        <w:tc>
          <w:tcPr>
            <w:tcW w:w="2355" w:type="dxa"/>
            <w:hideMark/>
          </w:tcPr>
          <w:p w14:paraId="298E69CE" w14:textId="77777777" w:rsidR="004D3ACB" w:rsidRPr="00EA5063" w:rsidRDefault="004D3ACB" w:rsidP="002D3F5D">
            <w:pPr>
              <w:pStyle w:val="a5"/>
              <w:rPr>
                <w:rFonts w:ascii="Times New Roman" w:hAnsi="Times New Roman"/>
                <w:b/>
                <w:sz w:val="24"/>
                <w:szCs w:val="24"/>
                <w:lang w:val="kk-KZ" w:eastAsia="ru-RU"/>
              </w:rPr>
            </w:pPr>
            <w:r w:rsidRPr="00EA5063">
              <w:rPr>
                <w:rFonts w:ascii="Times New Roman" w:hAnsi="Times New Roman"/>
                <w:b/>
                <w:sz w:val="24"/>
                <w:szCs w:val="24"/>
                <w:lang w:val="sq-AL" w:eastAsia="ru-RU"/>
              </w:rPr>
              <w:t>Таңғы ас</w:t>
            </w:r>
            <w:r w:rsidRPr="00EA5063">
              <w:rPr>
                <w:rFonts w:ascii="Times New Roman" w:hAnsi="Times New Roman"/>
                <w:b/>
                <w:sz w:val="24"/>
                <w:szCs w:val="24"/>
                <w:lang w:val="kk-KZ" w:eastAsia="ru-RU"/>
              </w:rPr>
              <w:t>қа дайындық,таңғы ас         8.00-8.30</w:t>
            </w:r>
          </w:p>
        </w:tc>
        <w:tc>
          <w:tcPr>
            <w:tcW w:w="12431" w:type="dxa"/>
            <w:gridSpan w:val="7"/>
            <w:hideMark/>
          </w:tcPr>
          <w:p w14:paraId="577DCC24" w14:textId="77777777" w:rsidR="004D3ACB" w:rsidRPr="006F4616" w:rsidRDefault="004D3ACB"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Кезекшілік: майлықты қоюғ, үстелге қызмет етуге, қасықты оң жаққа дұрыс орналастыруға көмектесу. Балалардың назарын тағамға аудару. Тамақтану мәдениетін тәрбиелеу бойынша жеке жұмыс; этикет ережесі; балалардың ұқыптылығын бағалау.</w:t>
            </w:r>
          </w:p>
          <w:p w14:paraId="100D65C9" w14:textId="77777777" w:rsidR="004D3ACB" w:rsidRPr="006F4616" w:rsidRDefault="004D3ACB"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«Құбыр, ашыл, мұрын жуыл!» ойын жаттығуы</w:t>
            </w:r>
          </w:p>
          <w:p w14:paraId="6D06884A" w14:textId="77777777" w:rsidR="004D3ACB" w:rsidRPr="006F4616" w:rsidRDefault="004D3ACB"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Ас құралдарының атауларын қазақ тілінде айту (ложка – қасық, тарелка – тәрелке, кружка – пиала, нож – пышақ)</w:t>
            </w:r>
          </w:p>
        </w:tc>
      </w:tr>
      <w:tr w:rsidR="004D3ACB" w:rsidRPr="004D3ACB" w14:paraId="54704FFF" w14:textId="77777777" w:rsidTr="004D3ACB">
        <w:tc>
          <w:tcPr>
            <w:tcW w:w="2355" w:type="dxa"/>
            <w:vMerge w:val="restart"/>
            <w:hideMark/>
          </w:tcPr>
          <w:p w14:paraId="676207BD" w14:textId="77777777" w:rsidR="004D3ACB" w:rsidRPr="00EA5063" w:rsidRDefault="004D3ACB" w:rsidP="002D3F5D">
            <w:pPr>
              <w:pStyle w:val="a5"/>
              <w:rPr>
                <w:rFonts w:ascii="Times New Roman" w:hAnsi="Times New Roman"/>
                <w:b/>
                <w:sz w:val="24"/>
                <w:szCs w:val="24"/>
                <w:lang w:val="kk-KZ" w:eastAsia="ru-RU"/>
              </w:rPr>
            </w:pPr>
            <w:r w:rsidRPr="00EA5063">
              <w:rPr>
                <w:rFonts w:ascii="Times New Roman" w:hAnsi="Times New Roman"/>
                <w:b/>
                <w:sz w:val="24"/>
                <w:szCs w:val="24"/>
                <w:lang w:val="sq-AL" w:eastAsia="ru-RU"/>
              </w:rPr>
              <w:t>ҰІӘ дайындық</w:t>
            </w:r>
            <w:r w:rsidRPr="00EA5063">
              <w:rPr>
                <w:rFonts w:ascii="Times New Roman" w:hAnsi="Times New Roman"/>
                <w:b/>
                <w:sz w:val="24"/>
                <w:szCs w:val="24"/>
                <w:lang w:val="kk-KZ" w:eastAsia="ru-RU"/>
              </w:rPr>
              <w:t xml:space="preserve">   8.30-9.00</w:t>
            </w:r>
          </w:p>
          <w:p w14:paraId="36CFD1CD" w14:textId="77777777" w:rsidR="004D3ACB" w:rsidRPr="00EA5063" w:rsidRDefault="004D3ACB" w:rsidP="002D3F5D">
            <w:pPr>
              <w:pStyle w:val="a5"/>
              <w:rPr>
                <w:rFonts w:ascii="Times New Roman" w:hAnsi="Times New Roman"/>
                <w:b/>
                <w:sz w:val="24"/>
                <w:szCs w:val="24"/>
                <w:lang w:val="kk-KZ" w:eastAsia="ru-RU"/>
              </w:rPr>
            </w:pPr>
            <w:r w:rsidRPr="00EA5063">
              <w:rPr>
                <w:rFonts w:ascii="Times New Roman" w:hAnsi="Times New Roman"/>
                <w:b/>
                <w:sz w:val="24"/>
                <w:szCs w:val="24"/>
                <w:lang w:val="kk-KZ" w:eastAsia="ru-RU"/>
              </w:rPr>
              <w:t>9.00-10.30</w:t>
            </w:r>
          </w:p>
        </w:tc>
        <w:tc>
          <w:tcPr>
            <w:tcW w:w="12431" w:type="dxa"/>
            <w:gridSpan w:val="7"/>
            <w:hideMark/>
          </w:tcPr>
          <w:p w14:paraId="5DB06DC7" w14:textId="77777777" w:rsidR="004D3ACB" w:rsidRPr="006F4616" w:rsidRDefault="004D3ACB"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Балалар өз әсерлерімен бөлісу, жаңалықтарды білу, бірлескен жоспарларды, мәселелерді талқылау, қызығушылық түрін таңдау, ережелер туралы келіссөздер жүргізу және т. б. үшін жиналады. Балалар мұғалімге қоршаған ортаны ұйымдастыруға көмектеседі (бірлескен қызмет, кезекшілік)</w:t>
            </w:r>
          </w:p>
        </w:tc>
      </w:tr>
      <w:tr w:rsidR="004D3ACB" w:rsidRPr="004371DF" w14:paraId="7DF8E72C" w14:textId="77777777" w:rsidTr="004D3ACB">
        <w:tc>
          <w:tcPr>
            <w:tcW w:w="0" w:type="auto"/>
            <w:vMerge/>
            <w:hideMark/>
          </w:tcPr>
          <w:p w14:paraId="73B9C845" w14:textId="77777777" w:rsidR="004D3ACB" w:rsidRPr="006F4616" w:rsidRDefault="004D3ACB" w:rsidP="00DE0499">
            <w:pPr>
              <w:pStyle w:val="a5"/>
              <w:rPr>
                <w:rFonts w:ascii="Times New Roman" w:hAnsi="Times New Roman"/>
                <w:sz w:val="24"/>
                <w:szCs w:val="24"/>
                <w:lang w:val="sq-AL" w:eastAsia="ru-RU"/>
              </w:rPr>
            </w:pPr>
          </w:p>
        </w:tc>
        <w:tc>
          <w:tcPr>
            <w:tcW w:w="2362" w:type="dxa"/>
            <w:hideMark/>
          </w:tcPr>
          <w:p w14:paraId="3944E8B7" w14:textId="77777777" w:rsidR="004D3ACB" w:rsidRPr="006F4616" w:rsidRDefault="004D3ACB" w:rsidP="00DE0499">
            <w:pPr>
              <w:pStyle w:val="a5"/>
              <w:rPr>
                <w:rFonts w:ascii="Times New Roman" w:hAnsi="Times New Roman"/>
                <w:sz w:val="24"/>
                <w:szCs w:val="24"/>
                <w:lang w:val="sq-AL" w:eastAsia="ru-RU"/>
              </w:rPr>
            </w:pPr>
            <w:r w:rsidRPr="00EA5AC0">
              <w:rPr>
                <w:rFonts w:ascii="Times New Roman" w:hAnsi="Times New Roman"/>
                <w:b/>
                <w:sz w:val="24"/>
                <w:szCs w:val="24"/>
                <w:lang w:val="sq-AL" w:eastAsia="ru-RU"/>
              </w:rPr>
              <w:t xml:space="preserve">«Менің үйім» </w:t>
            </w:r>
            <w:r w:rsidRPr="006F4616">
              <w:rPr>
                <w:rFonts w:ascii="Times New Roman" w:hAnsi="Times New Roman"/>
                <w:sz w:val="24"/>
                <w:szCs w:val="24"/>
                <w:lang w:val="sq-AL" w:eastAsia="ru-RU"/>
              </w:rPr>
              <w:t>шығармашылық шеберханасы</w:t>
            </w:r>
          </w:p>
          <w:p w14:paraId="23A092D1" w14:textId="77777777" w:rsidR="004D3ACB" w:rsidRPr="006F4616" w:rsidRDefault="004D3ACB"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(мүсіндеу, сөйлеуді дамыту)</w:t>
            </w:r>
          </w:p>
          <w:p w14:paraId="622D29B3" w14:textId="77777777" w:rsidR="004D3ACB" w:rsidRPr="006F4616" w:rsidRDefault="004D3ACB"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 xml:space="preserve">Міндеті: үй, оның құрылымы туралы жалпыланған түсінік қалыптастыру; сызылған контуры бар тақтайшаны қолдана отырып, үйді ермексаздан барельеф әдісімен </w:t>
            </w:r>
            <w:r w:rsidRPr="006F4616">
              <w:rPr>
                <w:rFonts w:ascii="Times New Roman" w:hAnsi="Times New Roman"/>
                <w:sz w:val="24"/>
                <w:szCs w:val="24"/>
                <w:lang w:val="sq-AL" w:eastAsia="ru-RU"/>
              </w:rPr>
              <w:lastRenderedPageBreak/>
              <w:t>мүсіндеуге үйрету</w:t>
            </w:r>
          </w:p>
          <w:p w14:paraId="79A5A6B1" w14:textId="77777777" w:rsidR="004D3ACB" w:rsidRPr="006F4616" w:rsidRDefault="004D3ACB"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 </w:t>
            </w:r>
          </w:p>
        </w:tc>
        <w:tc>
          <w:tcPr>
            <w:tcW w:w="2370" w:type="dxa"/>
            <w:hideMark/>
          </w:tcPr>
          <w:p w14:paraId="62F8DF5E" w14:textId="77777777" w:rsidR="004D3ACB" w:rsidRPr="006F4616" w:rsidRDefault="004D3ACB" w:rsidP="00DE0499">
            <w:pPr>
              <w:pStyle w:val="a5"/>
              <w:rPr>
                <w:rFonts w:ascii="Times New Roman" w:hAnsi="Times New Roman"/>
                <w:sz w:val="24"/>
                <w:szCs w:val="24"/>
                <w:lang w:val="sq-AL" w:eastAsia="ru-RU"/>
              </w:rPr>
            </w:pPr>
            <w:r w:rsidRPr="00EA5AC0">
              <w:rPr>
                <w:rFonts w:ascii="Times New Roman" w:hAnsi="Times New Roman"/>
                <w:b/>
                <w:sz w:val="24"/>
                <w:szCs w:val="24"/>
                <w:lang w:val="sq-AL" w:eastAsia="ru-RU"/>
              </w:rPr>
              <w:lastRenderedPageBreak/>
              <w:t>«Үйге саяхат»</w:t>
            </w:r>
            <w:r w:rsidRPr="006F4616">
              <w:rPr>
                <w:rFonts w:ascii="Times New Roman" w:hAnsi="Times New Roman"/>
                <w:sz w:val="24"/>
                <w:szCs w:val="24"/>
                <w:lang w:val="sq-AL" w:eastAsia="ru-RU"/>
              </w:rPr>
              <w:t xml:space="preserve"> квест ойыны (жапсыру, сөйлеуді дамыту)</w:t>
            </w:r>
          </w:p>
          <w:p w14:paraId="009DF7C9" w14:textId="77777777" w:rsidR="004D3ACB" w:rsidRPr="006F4616" w:rsidRDefault="004D3ACB"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 xml:space="preserve">Міндеті: балаларға таныс жиһаз заттары туралы түсінік беру, олардың мақсатын білу; көрнекі негізгі бөліктерді бөліп көрсету (үстелдің жанында: үстел мен аяғы; орындықта: отыру, арқа, аяғы); дайын бөлшектен </w:t>
            </w:r>
            <w:r w:rsidRPr="006F4616">
              <w:rPr>
                <w:rFonts w:ascii="Times New Roman" w:hAnsi="Times New Roman"/>
                <w:sz w:val="24"/>
                <w:szCs w:val="24"/>
                <w:lang w:val="sq-AL" w:eastAsia="ru-RU"/>
              </w:rPr>
              <w:lastRenderedPageBreak/>
              <w:t>композиция жасау қабілетін дамытуды жалғастыру; жиһаз заттарына ұқыпты қарауға тәрбиелеу</w:t>
            </w:r>
          </w:p>
        </w:tc>
        <w:tc>
          <w:tcPr>
            <w:tcW w:w="2431" w:type="dxa"/>
            <w:gridSpan w:val="2"/>
            <w:hideMark/>
          </w:tcPr>
          <w:p w14:paraId="47379D4E" w14:textId="77777777" w:rsidR="004D3ACB" w:rsidRPr="006F4616" w:rsidRDefault="004D3ACB" w:rsidP="00DE0499">
            <w:pPr>
              <w:pStyle w:val="a5"/>
              <w:rPr>
                <w:rFonts w:ascii="Times New Roman" w:hAnsi="Times New Roman"/>
                <w:sz w:val="24"/>
                <w:szCs w:val="24"/>
                <w:lang w:val="sq-AL" w:eastAsia="ru-RU"/>
              </w:rPr>
            </w:pPr>
            <w:r w:rsidRPr="00EA5AC0">
              <w:rPr>
                <w:rFonts w:ascii="Times New Roman" w:hAnsi="Times New Roman"/>
                <w:b/>
                <w:sz w:val="24"/>
                <w:szCs w:val="24"/>
                <w:lang w:val="sq-AL" w:eastAsia="ru-RU"/>
              </w:rPr>
              <w:lastRenderedPageBreak/>
              <w:t>«Жиһаз туралы өлең»</w:t>
            </w:r>
            <w:r w:rsidRPr="006F4616">
              <w:rPr>
                <w:rFonts w:ascii="Times New Roman" w:hAnsi="Times New Roman"/>
                <w:sz w:val="24"/>
                <w:szCs w:val="24"/>
                <w:lang w:val="sq-AL" w:eastAsia="ru-RU"/>
              </w:rPr>
              <w:t xml:space="preserve"> оқу (көркем әдебиет, сөйлеуді дамыту)</w:t>
            </w:r>
          </w:p>
          <w:p w14:paraId="3B9A9786" w14:textId="77777777" w:rsidR="004D3ACB" w:rsidRPr="006F4616" w:rsidRDefault="004D3ACB"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Міндеті: жиһаз тақырыбы бойынша сөздікті жандандыру; поэманы мұқият тыңдай білуге тәрбиелеу танымдық-зерттеу қызметі</w:t>
            </w:r>
          </w:p>
          <w:p w14:paraId="34B3BAFC" w14:textId="77777777" w:rsidR="004D3ACB" w:rsidRPr="006F4616" w:rsidRDefault="004D3ACB"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 </w:t>
            </w:r>
          </w:p>
        </w:tc>
        <w:tc>
          <w:tcPr>
            <w:tcW w:w="2963" w:type="dxa"/>
            <w:gridSpan w:val="2"/>
            <w:hideMark/>
          </w:tcPr>
          <w:p w14:paraId="6E191E13" w14:textId="77777777" w:rsidR="004D3ACB" w:rsidRPr="006F4616" w:rsidRDefault="004D3ACB" w:rsidP="00DE0499">
            <w:pPr>
              <w:pStyle w:val="a5"/>
              <w:rPr>
                <w:rFonts w:ascii="Times New Roman" w:hAnsi="Times New Roman"/>
                <w:sz w:val="24"/>
                <w:szCs w:val="24"/>
                <w:lang w:val="sq-AL" w:eastAsia="ru-RU"/>
              </w:rPr>
            </w:pPr>
            <w:r w:rsidRPr="00EA5AC0">
              <w:rPr>
                <w:rFonts w:ascii="Times New Roman" w:hAnsi="Times New Roman"/>
                <w:b/>
                <w:sz w:val="24"/>
                <w:szCs w:val="24"/>
                <w:lang w:val="sq-AL" w:eastAsia="ru-RU"/>
              </w:rPr>
              <w:t>«Менің үйім-менің балабақшам!»(</w:t>
            </w:r>
            <w:r w:rsidRPr="006F4616">
              <w:rPr>
                <w:rFonts w:ascii="Times New Roman" w:hAnsi="Times New Roman"/>
                <w:sz w:val="24"/>
                <w:szCs w:val="24"/>
                <w:lang w:val="sq-AL" w:eastAsia="ru-RU"/>
              </w:rPr>
              <w:t>қоршаған әлеммен танысу, сөйлеуді дамыту)</w:t>
            </w:r>
          </w:p>
          <w:p w14:paraId="54A3B883" w14:textId="77777777" w:rsidR="004D3ACB" w:rsidRPr="006F4616" w:rsidRDefault="004D3ACB"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 xml:space="preserve">Міндеті: балабақша қызметкерлерінің кәсіптері тақырыбында сөздікті жандандыру; сөйлеуді дамыту, сұрақтарға толық сөзбен жауап беру қабілеті; балабақша қызметкерлеріне, олардың еңбегіне деген құрметке </w:t>
            </w:r>
            <w:r w:rsidRPr="006F4616">
              <w:rPr>
                <w:rFonts w:ascii="Times New Roman" w:hAnsi="Times New Roman"/>
                <w:sz w:val="24"/>
                <w:szCs w:val="24"/>
                <w:lang w:val="sq-AL" w:eastAsia="ru-RU"/>
              </w:rPr>
              <w:lastRenderedPageBreak/>
              <w:t>тәрбиелеу</w:t>
            </w:r>
          </w:p>
        </w:tc>
        <w:tc>
          <w:tcPr>
            <w:tcW w:w="2305" w:type="dxa"/>
            <w:hideMark/>
          </w:tcPr>
          <w:p w14:paraId="27EA4BF0" w14:textId="77777777" w:rsidR="004D3ACB" w:rsidRPr="006F4616" w:rsidRDefault="004D3ACB" w:rsidP="00DE0499">
            <w:pPr>
              <w:pStyle w:val="a5"/>
              <w:rPr>
                <w:rFonts w:ascii="Times New Roman" w:hAnsi="Times New Roman"/>
                <w:sz w:val="24"/>
                <w:szCs w:val="24"/>
                <w:lang w:val="sq-AL" w:eastAsia="ru-RU"/>
              </w:rPr>
            </w:pPr>
            <w:r w:rsidRPr="00EA5AC0">
              <w:rPr>
                <w:rFonts w:ascii="Times New Roman" w:hAnsi="Times New Roman"/>
                <w:b/>
                <w:sz w:val="24"/>
                <w:szCs w:val="24"/>
                <w:lang w:val="sq-AL" w:eastAsia="ru-RU"/>
              </w:rPr>
              <w:lastRenderedPageBreak/>
              <w:t>«Ас үйге арналған жиһаз»</w:t>
            </w:r>
            <w:r w:rsidRPr="006F4616">
              <w:rPr>
                <w:rFonts w:ascii="Times New Roman" w:hAnsi="Times New Roman"/>
                <w:sz w:val="24"/>
                <w:szCs w:val="24"/>
                <w:lang w:val="sq-AL" w:eastAsia="ru-RU"/>
              </w:rPr>
              <w:t xml:space="preserve"> құрастырамыз</w:t>
            </w:r>
          </w:p>
          <w:p w14:paraId="62700190" w14:textId="77777777" w:rsidR="004D3ACB" w:rsidRPr="006F4616" w:rsidRDefault="004D3ACB"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 xml:space="preserve">Міндеті: балаларды схема бойынша лего-конструктордан жиһаз бұйымдарын жасауға үйретуді жалғастыру; балалардың жиһаз заттары және олардың функционалдық </w:t>
            </w:r>
            <w:r w:rsidRPr="006F4616">
              <w:rPr>
                <w:rFonts w:ascii="Times New Roman" w:hAnsi="Times New Roman"/>
                <w:sz w:val="24"/>
                <w:szCs w:val="24"/>
                <w:lang w:val="sq-AL" w:eastAsia="ru-RU"/>
              </w:rPr>
              <w:lastRenderedPageBreak/>
              <w:t>мақсаты туралы білімдерін нақтылау</w:t>
            </w:r>
          </w:p>
        </w:tc>
      </w:tr>
      <w:tr w:rsidR="004D3ACB" w:rsidRPr="006F4616" w14:paraId="13710126" w14:textId="77777777" w:rsidTr="004D3ACB">
        <w:tc>
          <w:tcPr>
            <w:tcW w:w="2355" w:type="dxa"/>
            <w:vMerge w:val="restart"/>
            <w:hideMark/>
          </w:tcPr>
          <w:p w14:paraId="50C97879" w14:textId="77777777" w:rsidR="004D3ACB" w:rsidRPr="00EA5063" w:rsidRDefault="004D3ACB" w:rsidP="002D3F5D">
            <w:pPr>
              <w:pStyle w:val="a5"/>
              <w:rPr>
                <w:rFonts w:ascii="Times New Roman" w:hAnsi="Times New Roman"/>
                <w:b/>
                <w:sz w:val="24"/>
                <w:szCs w:val="24"/>
                <w:lang w:val="sq-AL" w:eastAsia="ru-RU"/>
              </w:rPr>
            </w:pPr>
          </w:p>
          <w:p w14:paraId="5C1F8C9A" w14:textId="77777777" w:rsidR="004D3ACB" w:rsidRDefault="004D3ACB" w:rsidP="002D3F5D">
            <w:pPr>
              <w:pStyle w:val="a5"/>
              <w:rPr>
                <w:rFonts w:ascii="Times New Roman" w:hAnsi="Times New Roman"/>
                <w:b/>
                <w:sz w:val="24"/>
                <w:szCs w:val="24"/>
                <w:lang w:val="kk-KZ" w:eastAsia="ru-RU"/>
              </w:rPr>
            </w:pPr>
            <w:r w:rsidRPr="00EA5063">
              <w:rPr>
                <w:rFonts w:ascii="Times New Roman" w:hAnsi="Times New Roman"/>
                <w:b/>
                <w:sz w:val="24"/>
                <w:szCs w:val="24"/>
                <w:lang w:val="sq-AL" w:eastAsia="ru-RU"/>
              </w:rPr>
              <w:t>Ұйымдастырылған іс-әрекет</w:t>
            </w:r>
            <w:r w:rsidRPr="00EA5063">
              <w:rPr>
                <w:rFonts w:ascii="Times New Roman" w:hAnsi="Times New Roman"/>
                <w:b/>
                <w:sz w:val="24"/>
                <w:szCs w:val="24"/>
                <w:lang w:val="kk-KZ" w:eastAsia="ru-RU"/>
              </w:rPr>
              <w:t xml:space="preserve">                     </w:t>
            </w:r>
          </w:p>
          <w:p w14:paraId="0B2A23DB" w14:textId="77777777" w:rsidR="004D3ACB" w:rsidRDefault="004D3ACB" w:rsidP="002D3F5D">
            <w:pPr>
              <w:pStyle w:val="a5"/>
              <w:rPr>
                <w:rFonts w:ascii="Times New Roman" w:hAnsi="Times New Roman"/>
                <w:b/>
                <w:sz w:val="24"/>
                <w:szCs w:val="24"/>
                <w:lang w:val="kk-KZ" w:eastAsia="ru-RU"/>
              </w:rPr>
            </w:pPr>
          </w:p>
          <w:p w14:paraId="6AAE3FEE" w14:textId="77777777" w:rsidR="004D3ACB" w:rsidRPr="00EA5063" w:rsidRDefault="004D3ACB" w:rsidP="002D3F5D">
            <w:pPr>
              <w:pStyle w:val="a5"/>
              <w:rPr>
                <w:rFonts w:ascii="Times New Roman" w:hAnsi="Times New Roman"/>
                <w:b/>
                <w:sz w:val="24"/>
                <w:szCs w:val="24"/>
                <w:lang w:val="sq-AL" w:eastAsia="ru-RU"/>
              </w:rPr>
            </w:pPr>
          </w:p>
        </w:tc>
        <w:tc>
          <w:tcPr>
            <w:tcW w:w="2362" w:type="dxa"/>
            <w:hideMark/>
          </w:tcPr>
          <w:p w14:paraId="2B7D86C1" w14:textId="77777777" w:rsidR="00FE685F" w:rsidRPr="00052D31" w:rsidRDefault="00FE685F" w:rsidP="00FE685F">
            <w:pPr>
              <w:pStyle w:val="a5"/>
              <w:rPr>
                <w:rFonts w:ascii="Times New Roman" w:hAnsi="Times New Roman"/>
                <w:b/>
                <w:sz w:val="24"/>
                <w:szCs w:val="24"/>
                <w:lang w:val="sq-AL" w:eastAsia="ru-RU"/>
              </w:rPr>
            </w:pPr>
            <w:r w:rsidRPr="00052D31">
              <w:rPr>
                <w:rFonts w:ascii="Times New Roman" w:hAnsi="Times New Roman"/>
                <w:b/>
                <w:sz w:val="24"/>
                <w:szCs w:val="24"/>
                <w:lang w:val="sq-AL" w:eastAsia="ru-RU"/>
              </w:rPr>
              <w:t>Музыка</w:t>
            </w:r>
          </w:p>
          <w:p w14:paraId="39D77038" w14:textId="09A77621" w:rsidR="004D3ACB" w:rsidRPr="00052D31" w:rsidRDefault="00FE685F" w:rsidP="00FE685F">
            <w:pPr>
              <w:pStyle w:val="a5"/>
              <w:rPr>
                <w:rFonts w:ascii="Times New Roman" w:hAnsi="Times New Roman"/>
                <w:b/>
                <w:sz w:val="24"/>
                <w:szCs w:val="24"/>
                <w:lang w:val="sq-AL" w:eastAsia="ru-RU"/>
              </w:rPr>
            </w:pPr>
            <w:r w:rsidRPr="00052D31">
              <w:rPr>
                <w:rFonts w:ascii="Times New Roman" w:hAnsi="Times New Roman"/>
                <w:b/>
                <w:sz w:val="24"/>
                <w:szCs w:val="24"/>
                <w:lang w:val="sq-AL" w:eastAsia="ru-RU"/>
              </w:rPr>
              <w:t>Қазақ тілі</w:t>
            </w:r>
          </w:p>
        </w:tc>
        <w:tc>
          <w:tcPr>
            <w:tcW w:w="2370" w:type="dxa"/>
            <w:hideMark/>
          </w:tcPr>
          <w:p w14:paraId="1D66BA52" w14:textId="4D615EC5" w:rsidR="004D3ACB" w:rsidRPr="00052D31" w:rsidRDefault="00FE685F" w:rsidP="00DE0499">
            <w:pPr>
              <w:pStyle w:val="a5"/>
              <w:rPr>
                <w:rFonts w:ascii="Times New Roman" w:hAnsi="Times New Roman"/>
                <w:b/>
                <w:sz w:val="24"/>
                <w:szCs w:val="24"/>
                <w:lang w:val="sq-AL" w:eastAsia="ru-RU"/>
              </w:rPr>
            </w:pPr>
            <w:r w:rsidRPr="00052D31">
              <w:rPr>
                <w:rFonts w:ascii="Times New Roman" w:hAnsi="Times New Roman"/>
                <w:b/>
                <w:sz w:val="24"/>
                <w:szCs w:val="24"/>
                <w:lang w:val="sq-AL" w:eastAsia="ru-RU"/>
              </w:rPr>
              <w:t>Дене шынықтыру</w:t>
            </w:r>
          </w:p>
        </w:tc>
        <w:tc>
          <w:tcPr>
            <w:tcW w:w="2431" w:type="dxa"/>
            <w:gridSpan w:val="2"/>
            <w:hideMark/>
          </w:tcPr>
          <w:p w14:paraId="0906B03D" w14:textId="6D8021CC" w:rsidR="004D3ACB" w:rsidRPr="00052D31" w:rsidRDefault="00FE685F" w:rsidP="00DE0499">
            <w:pPr>
              <w:pStyle w:val="a5"/>
              <w:rPr>
                <w:rFonts w:ascii="Times New Roman" w:hAnsi="Times New Roman"/>
                <w:b/>
                <w:sz w:val="24"/>
                <w:szCs w:val="24"/>
                <w:lang w:val="sq-AL" w:eastAsia="ru-RU"/>
              </w:rPr>
            </w:pPr>
            <w:r w:rsidRPr="00052D31">
              <w:rPr>
                <w:rFonts w:ascii="Times New Roman" w:hAnsi="Times New Roman"/>
                <w:b/>
                <w:sz w:val="24"/>
                <w:szCs w:val="24"/>
                <w:lang w:val="sq-AL" w:eastAsia="ru-RU"/>
              </w:rPr>
              <w:t>Музыка</w:t>
            </w:r>
          </w:p>
        </w:tc>
        <w:tc>
          <w:tcPr>
            <w:tcW w:w="2963" w:type="dxa"/>
            <w:gridSpan w:val="2"/>
            <w:hideMark/>
          </w:tcPr>
          <w:p w14:paraId="60A3BC78" w14:textId="511A0008" w:rsidR="004D3ACB" w:rsidRPr="00052D31" w:rsidRDefault="00FE685F" w:rsidP="00DE0499">
            <w:pPr>
              <w:pStyle w:val="a5"/>
              <w:rPr>
                <w:rFonts w:ascii="Times New Roman" w:hAnsi="Times New Roman"/>
                <w:b/>
                <w:sz w:val="24"/>
                <w:szCs w:val="24"/>
                <w:lang w:val="sq-AL" w:eastAsia="ru-RU"/>
              </w:rPr>
            </w:pPr>
            <w:r w:rsidRPr="00052D31">
              <w:rPr>
                <w:rFonts w:ascii="Times New Roman" w:hAnsi="Times New Roman"/>
                <w:b/>
                <w:sz w:val="24"/>
                <w:szCs w:val="24"/>
                <w:lang w:val="sq-AL" w:eastAsia="ru-RU"/>
              </w:rPr>
              <w:t>Дене шынықтыру</w:t>
            </w:r>
          </w:p>
        </w:tc>
        <w:tc>
          <w:tcPr>
            <w:tcW w:w="2305" w:type="dxa"/>
            <w:hideMark/>
          </w:tcPr>
          <w:p w14:paraId="04823D29" w14:textId="77777777" w:rsidR="004D3ACB" w:rsidRPr="00052D31" w:rsidRDefault="004D3ACB" w:rsidP="00DE0499">
            <w:pPr>
              <w:pStyle w:val="a5"/>
              <w:rPr>
                <w:rFonts w:ascii="Times New Roman" w:hAnsi="Times New Roman"/>
                <w:b/>
                <w:sz w:val="24"/>
                <w:szCs w:val="24"/>
                <w:lang w:val="sq-AL" w:eastAsia="ru-RU"/>
              </w:rPr>
            </w:pPr>
            <w:r w:rsidRPr="00052D31">
              <w:rPr>
                <w:rFonts w:ascii="Times New Roman" w:hAnsi="Times New Roman"/>
                <w:b/>
                <w:sz w:val="24"/>
                <w:szCs w:val="24"/>
                <w:lang w:val="sq-AL" w:eastAsia="ru-RU"/>
              </w:rPr>
              <w:t>Дене шынықтыру</w:t>
            </w:r>
          </w:p>
        </w:tc>
      </w:tr>
      <w:tr w:rsidR="004D3ACB" w:rsidRPr="004371DF" w14:paraId="0BDC8A00" w14:textId="77777777" w:rsidTr="001F2E9F">
        <w:trPr>
          <w:trHeight w:val="301"/>
        </w:trPr>
        <w:tc>
          <w:tcPr>
            <w:tcW w:w="0" w:type="auto"/>
            <w:vMerge/>
            <w:hideMark/>
          </w:tcPr>
          <w:p w14:paraId="7145CB92" w14:textId="77777777" w:rsidR="004D3ACB" w:rsidRPr="006F4616" w:rsidRDefault="004D3ACB" w:rsidP="00DE0499">
            <w:pPr>
              <w:pStyle w:val="a5"/>
              <w:rPr>
                <w:rFonts w:ascii="Times New Roman" w:hAnsi="Times New Roman"/>
                <w:sz w:val="24"/>
                <w:szCs w:val="24"/>
                <w:lang w:val="sq-AL" w:eastAsia="ru-RU"/>
              </w:rPr>
            </w:pPr>
          </w:p>
        </w:tc>
        <w:tc>
          <w:tcPr>
            <w:tcW w:w="12431" w:type="dxa"/>
            <w:gridSpan w:val="7"/>
            <w:hideMark/>
          </w:tcPr>
          <w:p w14:paraId="1D9F85CB" w14:textId="77777777" w:rsidR="004D3ACB" w:rsidRPr="00052D31" w:rsidRDefault="004D3ACB" w:rsidP="00DE0499">
            <w:pPr>
              <w:pStyle w:val="a5"/>
              <w:rPr>
                <w:rFonts w:ascii="Times New Roman" w:hAnsi="Times New Roman"/>
                <w:b/>
                <w:sz w:val="24"/>
                <w:szCs w:val="24"/>
                <w:lang w:val="sq-AL" w:eastAsia="ru-RU"/>
              </w:rPr>
            </w:pPr>
            <w:r w:rsidRPr="00052D31">
              <w:rPr>
                <w:rFonts w:ascii="Times New Roman" w:hAnsi="Times New Roman"/>
                <w:b/>
                <w:sz w:val="24"/>
                <w:szCs w:val="24"/>
                <w:lang w:val="sq-AL" w:eastAsia="ru-RU"/>
              </w:rPr>
              <w:t>ҰІӘ арасында дене шынықтыру минуттары өткізіледі</w:t>
            </w:r>
          </w:p>
        </w:tc>
      </w:tr>
      <w:tr w:rsidR="004D3ACB" w:rsidRPr="004371DF" w14:paraId="44019D97" w14:textId="77777777" w:rsidTr="004D3ACB">
        <w:tc>
          <w:tcPr>
            <w:tcW w:w="2355" w:type="dxa"/>
            <w:hideMark/>
          </w:tcPr>
          <w:p w14:paraId="26A6DFE5" w14:textId="77777777" w:rsidR="004D3ACB" w:rsidRPr="00EA5063" w:rsidRDefault="004D3ACB" w:rsidP="004D3ACB">
            <w:pPr>
              <w:pStyle w:val="a5"/>
              <w:rPr>
                <w:rFonts w:ascii="Times New Roman" w:hAnsi="Times New Roman"/>
                <w:b/>
                <w:sz w:val="24"/>
                <w:szCs w:val="24"/>
                <w:lang w:val="sq-AL" w:eastAsia="ru-RU"/>
              </w:rPr>
            </w:pPr>
            <w:r w:rsidRPr="00EA5063">
              <w:rPr>
                <w:rFonts w:ascii="Times New Roman" w:hAnsi="Times New Roman"/>
                <w:b/>
                <w:sz w:val="24"/>
                <w:szCs w:val="24"/>
                <w:lang w:val="sq-AL" w:eastAsia="ru-RU"/>
              </w:rPr>
              <w:t>Серуенге дайындық</w:t>
            </w:r>
            <w:r w:rsidRPr="00EA5063">
              <w:rPr>
                <w:rFonts w:ascii="Times New Roman" w:hAnsi="Times New Roman"/>
                <w:b/>
                <w:sz w:val="24"/>
                <w:szCs w:val="24"/>
                <w:lang w:val="kk-KZ" w:eastAsia="ru-RU"/>
              </w:rPr>
              <w:t xml:space="preserve">            10.30-12.10</w:t>
            </w:r>
          </w:p>
          <w:p w14:paraId="6AE80903" w14:textId="77777777" w:rsidR="004D3ACB" w:rsidRPr="006F4616" w:rsidRDefault="004D3ACB" w:rsidP="002D3F5D">
            <w:pPr>
              <w:pStyle w:val="a5"/>
              <w:rPr>
                <w:rFonts w:ascii="Times New Roman" w:hAnsi="Times New Roman"/>
                <w:sz w:val="24"/>
                <w:szCs w:val="24"/>
                <w:lang w:val="sq-AL" w:eastAsia="ru-RU"/>
              </w:rPr>
            </w:pPr>
          </w:p>
        </w:tc>
        <w:tc>
          <w:tcPr>
            <w:tcW w:w="12431" w:type="dxa"/>
            <w:gridSpan w:val="7"/>
            <w:hideMark/>
          </w:tcPr>
          <w:p w14:paraId="62AEBA77" w14:textId="77777777" w:rsidR="004D3ACB" w:rsidRPr="006F4616" w:rsidRDefault="004D3ACB"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Балалардың өзіндік қозғалыс белсенділігіне жағдай жасау, балалармен спорттық-ойын жабдықтары мен спорттық керек-жарақтарды дұрыс пайдалану туралы әңгімелесу.</w:t>
            </w:r>
          </w:p>
          <w:p w14:paraId="6434432A" w14:textId="77777777" w:rsidR="004D3ACB" w:rsidRPr="006F4616" w:rsidRDefault="004D3ACB"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Ауа-райына байланысты балаларды ретті киіндіру, дұрыс киінуді қадағалау (сөйлеуді дамыту, өзіне-өзі қызмет көрсету дағдылары, жалпы және ұсақ моториканы дамыту)</w:t>
            </w:r>
          </w:p>
        </w:tc>
      </w:tr>
      <w:tr w:rsidR="004D3ACB" w:rsidRPr="004371DF" w14:paraId="0A033ABB" w14:textId="77777777" w:rsidTr="004D3ACB">
        <w:tc>
          <w:tcPr>
            <w:tcW w:w="2355" w:type="dxa"/>
            <w:vMerge w:val="restart"/>
            <w:hideMark/>
          </w:tcPr>
          <w:p w14:paraId="0D0782F3" w14:textId="77777777" w:rsidR="004D3ACB" w:rsidRPr="00EA5063" w:rsidRDefault="004D3ACB" w:rsidP="002D3F5D">
            <w:pPr>
              <w:pStyle w:val="a5"/>
              <w:rPr>
                <w:rFonts w:ascii="Times New Roman" w:hAnsi="Times New Roman"/>
                <w:b/>
                <w:sz w:val="24"/>
                <w:szCs w:val="24"/>
                <w:lang w:val="sq-AL" w:eastAsia="ru-RU"/>
              </w:rPr>
            </w:pPr>
            <w:r w:rsidRPr="00EA5063">
              <w:rPr>
                <w:rFonts w:ascii="Times New Roman" w:hAnsi="Times New Roman"/>
                <w:b/>
                <w:sz w:val="24"/>
                <w:szCs w:val="24"/>
                <w:lang w:val="sq-AL" w:eastAsia="ru-RU"/>
              </w:rPr>
              <w:t>Серуен</w:t>
            </w:r>
            <w:r>
              <w:rPr>
                <w:rFonts w:ascii="Times New Roman" w:hAnsi="Times New Roman"/>
                <w:b/>
                <w:sz w:val="24"/>
                <w:szCs w:val="24"/>
                <w:lang w:val="kk-KZ" w:eastAsia="ru-RU"/>
              </w:rPr>
              <w:t>,с</w:t>
            </w:r>
            <w:r w:rsidRPr="00EA5063">
              <w:rPr>
                <w:rFonts w:ascii="Times New Roman" w:hAnsi="Times New Roman"/>
                <w:b/>
                <w:sz w:val="24"/>
                <w:szCs w:val="24"/>
                <w:lang w:val="sq-AL" w:eastAsia="ru-RU"/>
              </w:rPr>
              <w:t>еруеннен оралу</w:t>
            </w:r>
            <w:r w:rsidRPr="00EA5063">
              <w:rPr>
                <w:rFonts w:ascii="Times New Roman" w:hAnsi="Times New Roman"/>
                <w:b/>
                <w:sz w:val="24"/>
                <w:szCs w:val="24"/>
                <w:lang w:val="kk-KZ" w:eastAsia="ru-RU"/>
              </w:rPr>
              <w:t>12.10-12.30</w:t>
            </w:r>
          </w:p>
        </w:tc>
        <w:tc>
          <w:tcPr>
            <w:tcW w:w="12431" w:type="dxa"/>
            <w:gridSpan w:val="7"/>
            <w:hideMark/>
          </w:tcPr>
          <w:p w14:paraId="743756A0" w14:textId="77777777" w:rsidR="004D3ACB" w:rsidRPr="006F4616" w:rsidRDefault="004D3ACB"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 xml:space="preserve">Ауа-райы құбылыстарын және табиғи объектілерді бақылау (қоршаған әлеммен танысу, танымдық және зерттеу қызметі), әңгімелесу </w:t>
            </w:r>
            <w:r w:rsidRPr="00052D31">
              <w:rPr>
                <w:rFonts w:ascii="Times New Roman" w:hAnsi="Times New Roman"/>
                <w:b/>
                <w:sz w:val="24"/>
                <w:szCs w:val="24"/>
                <w:lang w:val="sq-AL" w:eastAsia="ru-RU"/>
              </w:rPr>
              <w:t>(сөйлеуді дамыту</w:t>
            </w:r>
            <w:r w:rsidRPr="006F4616">
              <w:rPr>
                <w:rFonts w:ascii="Times New Roman" w:hAnsi="Times New Roman"/>
                <w:sz w:val="24"/>
                <w:szCs w:val="24"/>
                <w:lang w:val="sq-AL" w:eastAsia="ru-RU"/>
              </w:rPr>
              <w:t xml:space="preserve">), ересектер ұйымдастырған спорттық, қимылды және ұлттық ойындар </w:t>
            </w:r>
            <w:r w:rsidRPr="00052D31">
              <w:rPr>
                <w:rFonts w:ascii="Times New Roman" w:hAnsi="Times New Roman"/>
                <w:b/>
                <w:sz w:val="24"/>
                <w:szCs w:val="24"/>
                <w:lang w:val="sq-AL" w:eastAsia="ru-RU"/>
              </w:rPr>
              <w:t>(дене</w:t>
            </w:r>
            <w:r w:rsidRPr="006F4616">
              <w:rPr>
                <w:rFonts w:ascii="Times New Roman" w:hAnsi="Times New Roman"/>
                <w:sz w:val="24"/>
                <w:szCs w:val="24"/>
                <w:lang w:val="sq-AL" w:eastAsia="ru-RU"/>
              </w:rPr>
              <w:t xml:space="preserve"> </w:t>
            </w:r>
            <w:r w:rsidRPr="00052D31">
              <w:rPr>
                <w:rFonts w:ascii="Times New Roman" w:hAnsi="Times New Roman"/>
                <w:b/>
                <w:sz w:val="24"/>
                <w:szCs w:val="24"/>
                <w:lang w:val="sq-AL" w:eastAsia="ru-RU"/>
              </w:rPr>
              <w:t>белсенділігі),</w:t>
            </w:r>
            <w:r w:rsidRPr="006F4616">
              <w:rPr>
                <w:rFonts w:ascii="Times New Roman" w:hAnsi="Times New Roman"/>
                <w:sz w:val="24"/>
                <w:szCs w:val="24"/>
                <w:lang w:val="sq-AL" w:eastAsia="ru-RU"/>
              </w:rPr>
              <w:t xml:space="preserve"> еңбек қызметі</w:t>
            </w:r>
          </w:p>
        </w:tc>
      </w:tr>
      <w:tr w:rsidR="004D3ACB" w:rsidRPr="006F4616" w14:paraId="4A9A8062" w14:textId="77777777" w:rsidTr="004D3ACB">
        <w:tc>
          <w:tcPr>
            <w:tcW w:w="0" w:type="auto"/>
            <w:vMerge/>
            <w:hideMark/>
          </w:tcPr>
          <w:p w14:paraId="38F0BC20" w14:textId="77777777" w:rsidR="004D3ACB" w:rsidRPr="006F4616" w:rsidRDefault="004D3ACB" w:rsidP="00DE0499">
            <w:pPr>
              <w:pStyle w:val="a5"/>
              <w:rPr>
                <w:rFonts w:ascii="Times New Roman" w:hAnsi="Times New Roman"/>
                <w:sz w:val="24"/>
                <w:szCs w:val="24"/>
                <w:lang w:val="sq-AL" w:eastAsia="ru-RU"/>
              </w:rPr>
            </w:pPr>
          </w:p>
        </w:tc>
        <w:tc>
          <w:tcPr>
            <w:tcW w:w="2362" w:type="dxa"/>
            <w:hideMark/>
          </w:tcPr>
          <w:p w14:paraId="066DE734" w14:textId="77777777" w:rsidR="004D3ACB" w:rsidRPr="00EA5AC0" w:rsidRDefault="004D3ACB" w:rsidP="00DE0499">
            <w:pPr>
              <w:pStyle w:val="a5"/>
              <w:rPr>
                <w:rFonts w:ascii="Times New Roman" w:hAnsi="Times New Roman"/>
                <w:b/>
                <w:sz w:val="24"/>
                <w:szCs w:val="24"/>
                <w:lang w:val="sq-AL" w:eastAsia="ru-RU"/>
              </w:rPr>
            </w:pPr>
            <w:r w:rsidRPr="00EA5AC0">
              <w:rPr>
                <w:rFonts w:ascii="Times New Roman" w:hAnsi="Times New Roman"/>
                <w:b/>
                <w:sz w:val="24"/>
                <w:szCs w:val="24"/>
                <w:lang w:val="sq-AL" w:eastAsia="ru-RU"/>
              </w:rPr>
              <w:t>Желді бақылау</w:t>
            </w:r>
          </w:p>
          <w:p w14:paraId="414B659F" w14:textId="77777777" w:rsidR="004D3ACB" w:rsidRPr="006F4616" w:rsidRDefault="004D3ACB" w:rsidP="00DE0499">
            <w:pPr>
              <w:pStyle w:val="a5"/>
              <w:rPr>
                <w:rFonts w:ascii="Times New Roman" w:hAnsi="Times New Roman"/>
                <w:sz w:val="24"/>
                <w:szCs w:val="24"/>
                <w:lang w:val="sq-AL" w:eastAsia="ru-RU"/>
              </w:rPr>
            </w:pPr>
            <w:r w:rsidRPr="00EA5AC0">
              <w:rPr>
                <w:rFonts w:ascii="Times New Roman" w:hAnsi="Times New Roman"/>
                <w:b/>
                <w:sz w:val="24"/>
                <w:szCs w:val="24"/>
                <w:lang w:val="sq-AL" w:eastAsia="ru-RU"/>
              </w:rPr>
              <w:t>Мақсаты:</w:t>
            </w:r>
            <w:r w:rsidRPr="006F4616">
              <w:rPr>
                <w:rFonts w:ascii="Times New Roman" w:hAnsi="Times New Roman"/>
                <w:sz w:val="24"/>
                <w:szCs w:val="24"/>
                <w:lang w:val="sq-AL" w:eastAsia="ru-RU"/>
              </w:rPr>
              <w:t xml:space="preserve"> балалардың жел күшінің өзгеруін байқауға деген қызығушылығын қалыптастыру.</w:t>
            </w:r>
          </w:p>
          <w:p w14:paraId="0486534A" w14:textId="77777777" w:rsidR="004D3ACB" w:rsidRPr="006F4616" w:rsidRDefault="004D3ACB"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Еңбек қызметі:</w:t>
            </w:r>
          </w:p>
          <w:p w14:paraId="3035FF26" w14:textId="77777777" w:rsidR="004D3ACB" w:rsidRPr="006F4616" w:rsidRDefault="004D3ACB"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шағын қалыптарды тазарту</w:t>
            </w:r>
          </w:p>
          <w:p w14:paraId="228A104D" w14:textId="77777777" w:rsidR="004D3ACB" w:rsidRPr="006F4616" w:rsidRDefault="004D3ACB" w:rsidP="00DE0499">
            <w:pPr>
              <w:pStyle w:val="a5"/>
              <w:rPr>
                <w:rFonts w:ascii="Times New Roman" w:hAnsi="Times New Roman"/>
                <w:sz w:val="24"/>
                <w:szCs w:val="24"/>
                <w:lang w:val="sq-AL" w:eastAsia="ru-RU"/>
              </w:rPr>
            </w:pPr>
            <w:r w:rsidRPr="00EA5AC0">
              <w:rPr>
                <w:rFonts w:ascii="Times New Roman" w:hAnsi="Times New Roman"/>
                <w:b/>
                <w:sz w:val="24"/>
                <w:szCs w:val="24"/>
                <w:lang w:val="sq-AL" w:eastAsia="ru-RU"/>
              </w:rPr>
              <w:t>Мақсаты:</w:t>
            </w:r>
            <w:r w:rsidRPr="006F4616">
              <w:rPr>
                <w:rFonts w:ascii="Times New Roman" w:hAnsi="Times New Roman"/>
                <w:sz w:val="24"/>
                <w:szCs w:val="24"/>
                <w:lang w:val="sq-AL" w:eastAsia="ru-RU"/>
              </w:rPr>
              <w:t xml:space="preserve"> еңбекқорлық пен ұжымдық жұмыс істей білуге тәрбиелеу.</w:t>
            </w:r>
          </w:p>
          <w:p w14:paraId="25A015FE" w14:textId="77777777" w:rsidR="004D3ACB" w:rsidRPr="006F4616" w:rsidRDefault="004D3ACB"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Дидактикалық ойын «Бұл қандай жел?»</w:t>
            </w:r>
          </w:p>
          <w:p w14:paraId="097877B6" w14:textId="77777777" w:rsidR="004D3ACB" w:rsidRPr="006F4616" w:rsidRDefault="004D3ACB" w:rsidP="00DE0499">
            <w:pPr>
              <w:pStyle w:val="a5"/>
              <w:rPr>
                <w:rFonts w:ascii="Times New Roman" w:hAnsi="Times New Roman"/>
                <w:sz w:val="24"/>
                <w:szCs w:val="24"/>
                <w:lang w:val="sq-AL" w:eastAsia="ru-RU"/>
              </w:rPr>
            </w:pPr>
            <w:r w:rsidRPr="00EA5AC0">
              <w:rPr>
                <w:rFonts w:ascii="Times New Roman" w:hAnsi="Times New Roman"/>
                <w:b/>
                <w:sz w:val="24"/>
                <w:szCs w:val="24"/>
                <w:lang w:val="sq-AL" w:eastAsia="ru-RU"/>
              </w:rPr>
              <w:t>Мақсаты:</w:t>
            </w:r>
            <w:r w:rsidRPr="006F4616">
              <w:rPr>
                <w:rFonts w:ascii="Times New Roman" w:hAnsi="Times New Roman"/>
                <w:sz w:val="24"/>
                <w:szCs w:val="24"/>
                <w:lang w:val="sq-AL" w:eastAsia="ru-RU"/>
              </w:rPr>
              <w:t xml:space="preserve"> сын есімдерді таңдау.</w:t>
            </w:r>
          </w:p>
          <w:p w14:paraId="6D952AB3" w14:textId="77777777" w:rsidR="004D3ACB" w:rsidRPr="006F4616" w:rsidRDefault="004D3ACB"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 xml:space="preserve">«Қаздар-аққулар» </w:t>
            </w:r>
            <w:r w:rsidRPr="006F4616">
              <w:rPr>
                <w:rFonts w:ascii="Times New Roman" w:hAnsi="Times New Roman"/>
                <w:sz w:val="24"/>
                <w:szCs w:val="24"/>
                <w:lang w:val="sq-AL" w:eastAsia="ru-RU"/>
              </w:rPr>
              <w:lastRenderedPageBreak/>
              <w:t>қимылды ойын</w:t>
            </w:r>
          </w:p>
          <w:p w14:paraId="0E940DF7" w14:textId="77777777" w:rsidR="004D3ACB" w:rsidRPr="006F4616" w:rsidRDefault="004D3ACB" w:rsidP="00DE0499">
            <w:pPr>
              <w:pStyle w:val="a5"/>
              <w:rPr>
                <w:rFonts w:ascii="Times New Roman" w:hAnsi="Times New Roman"/>
                <w:sz w:val="24"/>
                <w:szCs w:val="24"/>
                <w:lang w:val="sq-AL" w:eastAsia="ru-RU"/>
              </w:rPr>
            </w:pPr>
            <w:r w:rsidRPr="00EA5AC0">
              <w:rPr>
                <w:rFonts w:ascii="Times New Roman" w:hAnsi="Times New Roman"/>
                <w:b/>
                <w:sz w:val="24"/>
                <w:szCs w:val="24"/>
                <w:lang w:val="sq-AL" w:eastAsia="ru-RU"/>
              </w:rPr>
              <w:t>Мақсаты:</w:t>
            </w:r>
            <w:r w:rsidRPr="006F4616">
              <w:rPr>
                <w:rFonts w:ascii="Times New Roman" w:hAnsi="Times New Roman"/>
                <w:sz w:val="24"/>
                <w:szCs w:val="24"/>
                <w:lang w:val="sq-AL" w:eastAsia="ru-RU"/>
              </w:rPr>
              <w:t xml:space="preserve"> ойын ережелерін сақтау.</w:t>
            </w:r>
          </w:p>
          <w:p w14:paraId="60E876CC" w14:textId="77777777" w:rsidR="004D3ACB" w:rsidRPr="006F4616" w:rsidRDefault="004D3ACB"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«Тұзақ» қимылды ойыны</w:t>
            </w:r>
          </w:p>
          <w:p w14:paraId="5122678B" w14:textId="77777777" w:rsidR="004D3ACB" w:rsidRPr="006F4616" w:rsidRDefault="004D3ACB"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Мақсаты: ептілікті дамыту.</w:t>
            </w:r>
          </w:p>
          <w:p w14:paraId="2FEB2DDE" w14:textId="77777777" w:rsidR="004D3ACB" w:rsidRPr="006F4616" w:rsidRDefault="004D3ACB"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Шығарылатын материал: жел диірмендері, сұлтандар</w:t>
            </w:r>
          </w:p>
        </w:tc>
        <w:tc>
          <w:tcPr>
            <w:tcW w:w="2370" w:type="dxa"/>
            <w:hideMark/>
          </w:tcPr>
          <w:p w14:paraId="6C4B667A" w14:textId="77777777" w:rsidR="004D3ACB" w:rsidRPr="00EA5AC0" w:rsidRDefault="004D3ACB" w:rsidP="00DE0499">
            <w:pPr>
              <w:pStyle w:val="a5"/>
              <w:rPr>
                <w:rFonts w:ascii="Times New Roman" w:hAnsi="Times New Roman"/>
                <w:b/>
                <w:sz w:val="24"/>
                <w:szCs w:val="24"/>
                <w:lang w:val="sq-AL" w:eastAsia="ru-RU"/>
              </w:rPr>
            </w:pPr>
            <w:r w:rsidRPr="00EA5AC0">
              <w:rPr>
                <w:rFonts w:ascii="Times New Roman" w:hAnsi="Times New Roman"/>
                <w:b/>
                <w:sz w:val="24"/>
                <w:szCs w:val="24"/>
                <w:lang w:val="sq-AL" w:eastAsia="ru-RU"/>
              </w:rPr>
              <w:lastRenderedPageBreak/>
              <w:t>Ауа-райын бақылау</w:t>
            </w:r>
          </w:p>
          <w:p w14:paraId="23A74571" w14:textId="77777777" w:rsidR="004D3ACB" w:rsidRPr="006F4616" w:rsidRDefault="004D3ACB" w:rsidP="00DE0499">
            <w:pPr>
              <w:pStyle w:val="a5"/>
              <w:rPr>
                <w:rFonts w:ascii="Times New Roman" w:hAnsi="Times New Roman"/>
                <w:sz w:val="24"/>
                <w:szCs w:val="24"/>
                <w:lang w:val="sq-AL" w:eastAsia="ru-RU"/>
              </w:rPr>
            </w:pPr>
            <w:r w:rsidRPr="00EA5AC0">
              <w:rPr>
                <w:rFonts w:ascii="Times New Roman" w:hAnsi="Times New Roman"/>
                <w:b/>
                <w:sz w:val="24"/>
                <w:szCs w:val="24"/>
                <w:lang w:val="sq-AL" w:eastAsia="ru-RU"/>
              </w:rPr>
              <w:t>Мақсаты</w:t>
            </w:r>
            <w:r w:rsidRPr="006F4616">
              <w:rPr>
                <w:rFonts w:ascii="Times New Roman" w:hAnsi="Times New Roman"/>
                <w:sz w:val="24"/>
                <w:szCs w:val="24"/>
                <w:lang w:val="sq-AL" w:eastAsia="ru-RU"/>
              </w:rPr>
              <w:t>: балалардың ауа-райының жағдайын анықтау дағдыларын қалыптастыру; күнделікті өзгерістерді байқау.</w:t>
            </w:r>
          </w:p>
          <w:p w14:paraId="631FC1E9" w14:textId="77777777" w:rsidR="004D3ACB" w:rsidRPr="006F4616" w:rsidRDefault="004D3ACB"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Еңбек қызметі: кіреберістегі қарды сыпыру</w:t>
            </w:r>
          </w:p>
          <w:p w14:paraId="545EFAE2" w14:textId="77777777" w:rsidR="004D3ACB" w:rsidRPr="006F4616" w:rsidRDefault="004D3ACB" w:rsidP="00DE0499">
            <w:pPr>
              <w:pStyle w:val="a5"/>
              <w:rPr>
                <w:rFonts w:ascii="Times New Roman" w:hAnsi="Times New Roman"/>
                <w:sz w:val="24"/>
                <w:szCs w:val="24"/>
                <w:lang w:val="sq-AL" w:eastAsia="ru-RU"/>
              </w:rPr>
            </w:pPr>
            <w:r w:rsidRPr="00EA5AC0">
              <w:rPr>
                <w:rFonts w:ascii="Times New Roman" w:hAnsi="Times New Roman"/>
                <w:b/>
                <w:sz w:val="24"/>
                <w:szCs w:val="24"/>
                <w:lang w:val="sq-AL" w:eastAsia="ru-RU"/>
              </w:rPr>
              <w:t>Мақсаты</w:t>
            </w:r>
            <w:r w:rsidRPr="006F4616">
              <w:rPr>
                <w:rFonts w:ascii="Times New Roman" w:hAnsi="Times New Roman"/>
                <w:sz w:val="24"/>
                <w:szCs w:val="24"/>
                <w:lang w:val="sq-AL" w:eastAsia="ru-RU"/>
              </w:rPr>
              <w:t>: еңбекқорлық пен еңбекті құрметтеуге тәрбиелеу.</w:t>
            </w:r>
          </w:p>
          <w:p w14:paraId="5ACB97E0" w14:textId="77777777" w:rsidR="004D3ACB" w:rsidRPr="006F4616" w:rsidRDefault="004D3ACB"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«Қаздар – аққулар» қимылды ойын</w:t>
            </w:r>
          </w:p>
          <w:p w14:paraId="4F8E5C2B" w14:textId="77777777" w:rsidR="004D3ACB" w:rsidRPr="006F4616" w:rsidRDefault="004D3ACB" w:rsidP="00DE0499">
            <w:pPr>
              <w:pStyle w:val="a5"/>
              <w:rPr>
                <w:rFonts w:ascii="Times New Roman" w:hAnsi="Times New Roman"/>
                <w:sz w:val="24"/>
                <w:szCs w:val="24"/>
                <w:lang w:val="sq-AL" w:eastAsia="ru-RU"/>
              </w:rPr>
            </w:pPr>
            <w:r w:rsidRPr="00EA5AC0">
              <w:rPr>
                <w:rFonts w:ascii="Times New Roman" w:hAnsi="Times New Roman"/>
                <w:b/>
                <w:sz w:val="24"/>
                <w:szCs w:val="24"/>
                <w:lang w:val="sq-AL" w:eastAsia="ru-RU"/>
              </w:rPr>
              <w:t>Мақсаты:</w:t>
            </w:r>
            <w:r w:rsidRPr="006F4616">
              <w:rPr>
                <w:rFonts w:ascii="Times New Roman" w:hAnsi="Times New Roman"/>
                <w:sz w:val="24"/>
                <w:szCs w:val="24"/>
                <w:lang w:val="sq-AL" w:eastAsia="ru-RU"/>
              </w:rPr>
              <w:t xml:space="preserve"> ойын ережелерін сақтауға </w:t>
            </w:r>
            <w:r w:rsidRPr="006F4616">
              <w:rPr>
                <w:rFonts w:ascii="Times New Roman" w:hAnsi="Times New Roman"/>
                <w:sz w:val="24"/>
                <w:szCs w:val="24"/>
                <w:lang w:val="sq-AL" w:eastAsia="ru-RU"/>
              </w:rPr>
              <w:lastRenderedPageBreak/>
              <w:t>үйрету.</w:t>
            </w:r>
          </w:p>
          <w:p w14:paraId="2372B7C3" w14:textId="77777777" w:rsidR="004D3ACB" w:rsidRPr="006F4616" w:rsidRDefault="004D3ACB"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«Біз көңілді балалар» қимылды ойыны</w:t>
            </w:r>
          </w:p>
          <w:p w14:paraId="03007B07" w14:textId="77777777" w:rsidR="004D3ACB" w:rsidRPr="006F4616" w:rsidRDefault="004D3ACB"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Мақсаты: ептілік пен жүгіруді дамыту.</w:t>
            </w:r>
          </w:p>
          <w:p w14:paraId="447C5E16" w14:textId="77777777" w:rsidR="004D3ACB" w:rsidRPr="006F4616" w:rsidRDefault="004D3ACB"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Шығарылатын материалмен ойын: қалақша</w:t>
            </w:r>
          </w:p>
        </w:tc>
        <w:tc>
          <w:tcPr>
            <w:tcW w:w="2431" w:type="dxa"/>
            <w:gridSpan w:val="2"/>
            <w:hideMark/>
          </w:tcPr>
          <w:p w14:paraId="723241B7" w14:textId="77777777" w:rsidR="004D3ACB" w:rsidRPr="00EA5AC0" w:rsidRDefault="004D3ACB" w:rsidP="00DE0499">
            <w:pPr>
              <w:pStyle w:val="a5"/>
              <w:rPr>
                <w:rFonts w:ascii="Times New Roman" w:hAnsi="Times New Roman"/>
                <w:b/>
                <w:sz w:val="24"/>
                <w:szCs w:val="24"/>
                <w:lang w:val="sq-AL" w:eastAsia="ru-RU"/>
              </w:rPr>
            </w:pPr>
            <w:r w:rsidRPr="00EA5AC0">
              <w:rPr>
                <w:rFonts w:ascii="Times New Roman" w:hAnsi="Times New Roman"/>
                <w:b/>
                <w:sz w:val="24"/>
                <w:szCs w:val="24"/>
                <w:lang w:val="sq-AL" w:eastAsia="ru-RU"/>
              </w:rPr>
              <w:lastRenderedPageBreak/>
              <w:t>Ауа-райын бақылау</w:t>
            </w:r>
          </w:p>
          <w:p w14:paraId="0D100484" w14:textId="77777777" w:rsidR="004D3ACB" w:rsidRPr="006F4616" w:rsidRDefault="004D3ACB" w:rsidP="00DE0499">
            <w:pPr>
              <w:pStyle w:val="a5"/>
              <w:rPr>
                <w:rFonts w:ascii="Times New Roman" w:hAnsi="Times New Roman"/>
                <w:sz w:val="24"/>
                <w:szCs w:val="24"/>
                <w:lang w:val="sq-AL" w:eastAsia="ru-RU"/>
              </w:rPr>
            </w:pPr>
            <w:r w:rsidRPr="00EA5AC0">
              <w:rPr>
                <w:rFonts w:ascii="Times New Roman" w:hAnsi="Times New Roman"/>
                <w:b/>
                <w:sz w:val="24"/>
                <w:szCs w:val="24"/>
                <w:lang w:val="sq-AL" w:eastAsia="ru-RU"/>
              </w:rPr>
              <w:t>Мақсаты:</w:t>
            </w:r>
            <w:r w:rsidRPr="006F4616">
              <w:rPr>
                <w:rFonts w:ascii="Times New Roman" w:hAnsi="Times New Roman"/>
                <w:sz w:val="24"/>
                <w:szCs w:val="24"/>
                <w:lang w:val="sq-AL" w:eastAsia="ru-RU"/>
              </w:rPr>
              <w:t xml:space="preserve"> балаларды табиғаттағы маусымдық өзгерістермен таныстыруды жалғастыру; ақпан айында қандай өзгеріс болғанын атап өту.</w:t>
            </w:r>
          </w:p>
          <w:p w14:paraId="3A89F952" w14:textId="77777777" w:rsidR="004D3ACB" w:rsidRPr="006F4616" w:rsidRDefault="004D3ACB"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Еңбек қызметі: кіреберістегі</w:t>
            </w:r>
          </w:p>
          <w:p w14:paraId="5A2E8F8F" w14:textId="77777777" w:rsidR="004D3ACB" w:rsidRPr="006F4616" w:rsidRDefault="004D3ACB"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қарды сыпыру</w:t>
            </w:r>
          </w:p>
          <w:p w14:paraId="474659CF" w14:textId="77777777" w:rsidR="004D3ACB" w:rsidRPr="006F4616" w:rsidRDefault="004D3ACB" w:rsidP="00DE0499">
            <w:pPr>
              <w:pStyle w:val="a5"/>
              <w:rPr>
                <w:rFonts w:ascii="Times New Roman" w:hAnsi="Times New Roman"/>
                <w:sz w:val="24"/>
                <w:szCs w:val="24"/>
                <w:lang w:val="sq-AL" w:eastAsia="ru-RU"/>
              </w:rPr>
            </w:pPr>
            <w:r w:rsidRPr="00EA5AC0">
              <w:rPr>
                <w:rFonts w:ascii="Times New Roman" w:hAnsi="Times New Roman"/>
                <w:b/>
                <w:sz w:val="24"/>
                <w:szCs w:val="24"/>
                <w:lang w:val="sq-AL" w:eastAsia="ru-RU"/>
              </w:rPr>
              <w:t>Мақсаты:</w:t>
            </w:r>
            <w:r w:rsidRPr="006F4616">
              <w:rPr>
                <w:rFonts w:ascii="Times New Roman" w:hAnsi="Times New Roman"/>
                <w:sz w:val="24"/>
                <w:szCs w:val="24"/>
                <w:lang w:val="sq-AL" w:eastAsia="ru-RU"/>
              </w:rPr>
              <w:t xml:space="preserve"> басталған істі соңына дейін жеткізуге үйрету.</w:t>
            </w:r>
          </w:p>
          <w:p w14:paraId="70F03383" w14:textId="77777777" w:rsidR="004D3ACB" w:rsidRPr="006F4616" w:rsidRDefault="004D3ACB"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Дидактикалық ойын «Бұл қай кезде болады?»</w:t>
            </w:r>
          </w:p>
          <w:p w14:paraId="49F51636" w14:textId="77777777" w:rsidR="004D3ACB" w:rsidRPr="006F4616" w:rsidRDefault="004D3ACB" w:rsidP="00DE0499">
            <w:pPr>
              <w:pStyle w:val="a5"/>
              <w:rPr>
                <w:rFonts w:ascii="Times New Roman" w:hAnsi="Times New Roman"/>
                <w:sz w:val="24"/>
                <w:szCs w:val="24"/>
                <w:lang w:val="sq-AL" w:eastAsia="ru-RU"/>
              </w:rPr>
            </w:pPr>
            <w:r w:rsidRPr="00EA5AC0">
              <w:rPr>
                <w:rFonts w:ascii="Times New Roman" w:hAnsi="Times New Roman"/>
                <w:b/>
                <w:sz w:val="24"/>
                <w:szCs w:val="24"/>
                <w:lang w:val="sq-AL" w:eastAsia="ru-RU"/>
              </w:rPr>
              <w:lastRenderedPageBreak/>
              <w:t>Мақсаты:</w:t>
            </w:r>
            <w:r w:rsidRPr="006F4616">
              <w:rPr>
                <w:rFonts w:ascii="Times New Roman" w:hAnsi="Times New Roman"/>
                <w:sz w:val="24"/>
                <w:szCs w:val="24"/>
                <w:lang w:val="sq-AL" w:eastAsia="ru-RU"/>
              </w:rPr>
              <w:t xml:space="preserve"> жыл мезгілдері туралы білімді бекіту.</w:t>
            </w:r>
          </w:p>
          <w:p w14:paraId="5A61E590" w14:textId="77777777" w:rsidR="004D3ACB" w:rsidRPr="006F4616" w:rsidRDefault="004D3ACB"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«Бұрыштар» қимылды ойыны</w:t>
            </w:r>
          </w:p>
          <w:p w14:paraId="78B0BE3E" w14:textId="77777777" w:rsidR="004D3ACB" w:rsidRPr="006F4616" w:rsidRDefault="004D3ACB"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Мақсаты: реакцияны дамыту.</w:t>
            </w:r>
          </w:p>
          <w:p w14:paraId="2F7F572C" w14:textId="77777777" w:rsidR="004D3ACB" w:rsidRPr="006F4616" w:rsidRDefault="004D3ACB"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«Біз көңілді балалар» қимылды ойыны</w:t>
            </w:r>
          </w:p>
          <w:p w14:paraId="433FF632" w14:textId="77777777" w:rsidR="004D3ACB" w:rsidRPr="006F4616" w:rsidRDefault="004D3ACB" w:rsidP="00DE0499">
            <w:pPr>
              <w:pStyle w:val="a5"/>
              <w:rPr>
                <w:rFonts w:ascii="Times New Roman" w:hAnsi="Times New Roman"/>
                <w:sz w:val="24"/>
                <w:szCs w:val="24"/>
                <w:lang w:val="sq-AL" w:eastAsia="ru-RU"/>
              </w:rPr>
            </w:pPr>
            <w:r w:rsidRPr="00EA5AC0">
              <w:rPr>
                <w:rFonts w:ascii="Times New Roman" w:hAnsi="Times New Roman"/>
                <w:b/>
                <w:sz w:val="24"/>
                <w:szCs w:val="24"/>
                <w:lang w:val="sq-AL" w:eastAsia="ru-RU"/>
              </w:rPr>
              <w:t>Мақсаты:</w:t>
            </w:r>
            <w:r w:rsidRPr="006F4616">
              <w:rPr>
                <w:rFonts w:ascii="Times New Roman" w:hAnsi="Times New Roman"/>
                <w:sz w:val="24"/>
                <w:szCs w:val="24"/>
                <w:lang w:val="sq-AL" w:eastAsia="ru-RU"/>
              </w:rPr>
              <w:t xml:space="preserve"> ептілік пен жүгіруді дамыту.</w:t>
            </w:r>
          </w:p>
          <w:p w14:paraId="07D4B362" w14:textId="77777777" w:rsidR="004D3ACB" w:rsidRPr="006F4616" w:rsidRDefault="004D3ACB"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Шығарылатын материал ойындар: қалақша</w:t>
            </w:r>
          </w:p>
        </w:tc>
        <w:tc>
          <w:tcPr>
            <w:tcW w:w="2963" w:type="dxa"/>
            <w:gridSpan w:val="2"/>
            <w:hideMark/>
          </w:tcPr>
          <w:p w14:paraId="05F27A91" w14:textId="77777777" w:rsidR="004D3ACB" w:rsidRPr="00EA5AC0" w:rsidRDefault="004D3ACB" w:rsidP="00DE0499">
            <w:pPr>
              <w:pStyle w:val="a5"/>
              <w:rPr>
                <w:rFonts w:ascii="Times New Roman" w:hAnsi="Times New Roman"/>
                <w:b/>
                <w:sz w:val="24"/>
                <w:szCs w:val="24"/>
                <w:lang w:val="sq-AL" w:eastAsia="ru-RU"/>
              </w:rPr>
            </w:pPr>
            <w:r w:rsidRPr="00EA5AC0">
              <w:rPr>
                <w:rFonts w:ascii="Times New Roman" w:hAnsi="Times New Roman"/>
                <w:b/>
                <w:sz w:val="24"/>
                <w:szCs w:val="24"/>
                <w:lang w:val="sq-AL" w:eastAsia="ru-RU"/>
              </w:rPr>
              <w:lastRenderedPageBreak/>
              <w:t>Аула тазалаушының жұмысын бақылау</w:t>
            </w:r>
          </w:p>
          <w:p w14:paraId="4254B67C" w14:textId="77777777" w:rsidR="004D3ACB" w:rsidRPr="006F4616" w:rsidRDefault="004D3ACB" w:rsidP="00DE0499">
            <w:pPr>
              <w:pStyle w:val="a5"/>
              <w:rPr>
                <w:rFonts w:ascii="Times New Roman" w:hAnsi="Times New Roman"/>
                <w:sz w:val="24"/>
                <w:szCs w:val="24"/>
                <w:lang w:val="sq-AL" w:eastAsia="ru-RU"/>
              </w:rPr>
            </w:pPr>
            <w:r w:rsidRPr="00EA5AC0">
              <w:rPr>
                <w:rFonts w:ascii="Times New Roman" w:hAnsi="Times New Roman"/>
                <w:b/>
                <w:sz w:val="24"/>
                <w:szCs w:val="24"/>
                <w:lang w:val="sq-AL" w:eastAsia="ru-RU"/>
              </w:rPr>
              <w:t>Мақсаты:</w:t>
            </w:r>
            <w:r w:rsidRPr="006F4616">
              <w:rPr>
                <w:rFonts w:ascii="Times New Roman" w:hAnsi="Times New Roman"/>
                <w:sz w:val="24"/>
                <w:szCs w:val="24"/>
                <w:lang w:val="sq-AL" w:eastAsia="ru-RU"/>
              </w:rPr>
              <w:t xml:space="preserve"> қыста ересектердің жұмысы туралы білімдерін кеңейту; еңбекке деген құрметке тәрбиелеу.</w:t>
            </w:r>
          </w:p>
          <w:p w14:paraId="46E99A86" w14:textId="77777777" w:rsidR="004D3ACB" w:rsidRPr="006F4616" w:rsidRDefault="004D3ACB"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Еңбек қызметі.</w:t>
            </w:r>
          </w:p>
          <w:p w14:paraId="0AD9DA9A" w14:textId="77777777" w:rsidR="004D3ACB" w:rsidRPr="006F4616" w:rsidRDefault="004D3ACB"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«Қыстайтын құстарды ата» дидактикалық ойыны</w:t>
            </w:r>
          </w:p>
          <w:p w14:paraId="62A40A34" w14:textId="77777777" w:rsidR="004D3ACB" w:rsidRPr="006F4616" w:rsidRDefault="004D3ACB"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Мақсаты: құстардың 2-3 түрін атауға үйрету.</w:t>
            </w:r>
          </w:p>
          <w:p w14:paraId="4A2858F0" w14:textId="77777777" w:rsidR="004D3ACB" w:rsidRPr="006F4616" w:rsidRDefault="004D3ACB"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«Мысық пен тышқан» қимылды ойыны</w:t>
            </w:r>
          </w:p>
          <w:p w14:paraId="08E8C62F" w14:textId="77777777" w:rsidR="004D3ACB" w:rsidRPr="006F4616" w:rsidRDefault="004D3ACB" w:rsidP="00DE0499">
            <w:pPr>
              <w:pStyle w:val="a5"/>
              <w:rPr>
                <w:rFonts w:ascii="Times New Roman" w:hAnsi="Times New Roman"/>
                <w:sz w:val="24"/>
                <w:szCs w:val="24"/>
                <w:lang w:val="sq-AL" w:eastAsia="ru-RU"/>
              </w:rPr>
            </w:pPr>
            <w:r w:rsidRPr="00EA5AC0">
              <w:rPr>
                <w:rFonts w:ascii="Times New Roman" w:hAnsi="Times New Roman"/>
                <w:b/>
                <w:sz w:val="24"/>
                <w:szCs w:val="24"/>
                <w:lang w:val="sq-AL" w:eastAsia="ru-RU"/>
              </w:rPr>
              <w:t>Мақсаты:</w:t>
            </w:r>
            <w:r w:rsidRPr="006F4616">
              <w:rPr>
                <w:rFonts w:ascii="Times New Roman" w:hAnsi="Times New Roman"/>
                <w:sz w:val="24"/>
                <w:szCs w:val="24"/>
                <w:lang w:val="sq-AL" w:eastAsia="ru-RU"/>
              </w:rPr>
              <w:t xml:space="preserve"> ойын ережелерін сақтауға үйретуді жалғастыру; қозғалыс белсенділігін арттыру.</w:t>
            </w:r>
          </w:p>
          <w:p w14:paraId="6507A821" w14:textId="77777777" w:rsidR="004D3ACB" w:rsidRPr="006F4616" w:rsidRDefault="004D3ACB"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 xml:space="preserve">«Бұрыштар» қимылды </w:t>
            </w:r>
            <w:r w:rsidRPr="006F4616">
              <w:rPr>
                <w:rFonts w:ascii="Times New Roman" w:hAnsi="Times New Roman"/>
                <w:sz w:val="24"/>
                <w:szCs w:val="24"/>
                <w:lang w:val="sq-AL" w:eastAsia="ru-RU"/>
              </w:rPr>
              <w:lastRenderedPageBreak/>
              <w:t>ойыны</w:t>
            </w:r>
          </w:p>
          <w:p w14:paraId="71C9D686" w14:textId="77777777" w:rsidR="004D3ACB" w:rsidRPr="006F4616" w:rsidRDefault="004D3ACB" w:rsidP="00DE0499">
            <w:pPr>
              <w:pStyle w:val="a5"/>
              <w:rPr>
                <w:rFonts w:ascii="Times New Roman" w:hAnsi="Times New Roman"/>
                <w:sz w:val="24"/>
                <w:szCs w:val="24"/>
                <w:lang w:val="sq-AL" w:eastAsia="ru-RU"/>
              </w:rPr>
            </w:pPr>
            <w:r w:rsidRPr="00EA5AC0">
              <w:rPr>
                <w:rFonts w:ascii="Times New Roman" w:hAnsi="Times New Roman"/>
                <w:b/>
                <w:sz w:val="24"/>
                <w:szCs w:val="24"/>
                <w:lang w:val="sq-AL" w:eastAsia="ru-RU"/>
              </w:rPr>
              <w:t>Мақсаты:</w:t>
            </w:r>
            <w:r w:rsidRPr="006F4616">
              <w:rPr>
                <w:rFonts w:ascii="Times New Roman" w:hAnsi="Times New Roman"/>
                <w:sz w:val="24"/>
                <w:szCs w:val="24"/>
                <w:lang w:val="sq-AL" w:eastAsia="ru-RU"/>
              </w:rPr>
              <w:t xml:space="preserve"> ептілікті, жүгіру жылдамдығын бекіту.</w:t>
            </w:r>
          </w:p>
          <w:p w14:paraId="6737B908" w14:textId="77777777" w:rsidR="004D3ACB" w:rsidRPr="006F4616" w:rsidRDefault="004D3ACB"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Ашық ауада балаларға арналған еркін ойындар: күректер, сыпыртқы</w:t>
            </w:r>
          </w:p>
        </w:tc>
        <w:tc>
          <w:tcPr>
            <w:tcW w:w="2305" w:type="dxa"/>
            <w:hideMark/>
          </w:tcPr>
          <w:p w14:paraId="5FC2468A" w14:textId="77777777" w:rsidR="004D3ACB" w:rsidRPr="006F4616" w:rsidRDefault="004D3ACB" w:rsidP="00DE0499">
            <w:pPr>
              <w:pStyle w:val="a5"/>
              <w:rPr>
                <w:rFonts w:ascii="Times New Roman" w:hAnsi="Times New Roman"/>
                <w:sz w:val="24"/>
                <w:szCs w:val="24"/>
                <w:lang w:val="sq-AL" w:eastAsia="ru-RU"/>
              </w:rPr>
            </w:pPr>
            <w:r w:rsidRPr="00EA5AC0">
              <w:rPr>
                <w:rFonts w:ascii="Times New Roman" w:hAnsi="Times New Roman"/>
                <w:b/>
                <w:sz w:val="24"/>
                <w:szCs w:val="24"/>
                <w:lang w:val="sq-AL" w:eastAsia="ru-RU"/>
              </w:rPr>
              <w:lastRenderedPageBreak/>
              <w:t>Күнді бақылау,</w:t>
            </w:r>
            <w:r w:rsidRPr="006F4616">
              <w:rPr>
                <w:rFonts w:ascii="Times New Roman" w:hAnsi="Times New Roman"/>
                <w:sz w:val="24"/>
                <w:szCs w:val="24"/>
                <w:lang w:val="sq-AL" w:eastAsia="ru-RU"/>
              </w:rPr>
              <w:t xml:space="preserve"> күндізгі жарықтың өзгеруі, күннің ұзақтығы туралы</w:t>
            </w:r>
          </w:p>
          <w:p w14:paraId="3B1905C8" w14:textId="77777777" w:rsidR="004D3ACB" w:rsidRPr="006F4616" w:rsidRDefault="004D3ACB" w:rsidP="00DE0499">
            <w:pPr>
              <w:pStyle w:val="a5"/>
              <w:rPr>
                <w:rFonts w:ascii="Times New Roman" w:hAnsi="Times New Roman"/>
                <w:sz w:val="24"/>
                <w:szCs w:val="24"/>
                <w:lang w:val="sq-AL" w:eastAsia="ru-RU"/>
              </w:rPr>
            </w:pPr>
            <w:r w:rsidRPr="00EA5AC0">
              <w:rPr>
                <w:rFonts w:ascii="Times New Roman" w:hAnsi="Times New Roman"/>
                <w:b/>
                <w:sz w:val="24"/>
                <w:szCs w:val="24"/>
                <w:lang w:val="sq-AL" w:eastAsia="ru-RU"/>
              </w:rPr>
              <w:t>Мақсаты:</w:t>
            </w:r>
            <w:r w:rsidRPr="006F4616">
              <w:rPr>
                <w:rFonts w:ascii="Times New Roman" w:hAnsi="Times New Roman"/>
                <w:sz w:val="24"/>
                <w:szCs w:val="24"/>
                <w:lang w:val="sq-AL" w:eastAsia="ru-RU"/>
              </w:rPr>
              <w:t xml:space="preserve"> ауа-райының белгілі бір белгісі, өсімдік пен жануарлар өміріндегі маусымдық өзгерістер, күннің тірі және өлі табиғатқа әсері арасындағы байланысты анықтауға көмектесу.</w:t>
            </w:r>
          </w:p>
          <w:p w14:paraId="49FFA7D7" w14:textId="77777777" w:rsidR="004D3ACB" w:rsidRPr="006F4616" w:rsidRDefault="004D3ACB"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Еңбек қызметі: жолды қардан тазарту</w:t>
            </w:r>
          </w:p>
          <w:p w14:paraId="6FD6C94E" w14:textId="77777777" w:rsidR="004D3ACB" w:rsidRPr="006F4616" w:rsidRDefault="004D3ACB" w:rsidP="00DE0499">
            <w:pPr>
              <w:pStyle w:val="a5"/>
              <w:rPr>
                <w:rFonts w:ascii="Times New Roman" w:hAnsi="Times New Roman"/>
                <w:sz w:val="24"/>
                <w:szCs w:val="24"/>
                <w:lang w:val="sq-AL" w:eastAsia="ru-RU"/>
              </w:rPr>
            </w:pPr>
            <w:r w:rsidRPr="00EA5AC0">
              <w:rPr>
                <w:rFonts w:ascii="Times New Roman" w:hAnsi="Times New Roman"/>
                <w:b/>
                <w:sz w:val="24"/>
                <w:szCs w:val="24"/>
                <w:lang w:val="sq-AL" w:eastAsia="ru-RU"/>
              </w:rPr>
              <w:lastRenderedPageBreak/>
              <w:t xml:space="preserve">Мақсаты: </w:t>
            </w:r>
            <w:r w:rsidRPr="006F4616">
              <w:rPr>
                <w:rFonts w:ascii="Times New Roman" w:hAnsi="Times New Roman"/>
                <w:sz w:val="24"/>
                <w:szCs w:val="24"/>
                <w:lang w:val="sq-AL" w:eastAsia="ru-RU"/>
              </w:rPr>
              <w:t>бір-біріне көмектесу арқылы бірге жұмыс істеуге деген ұмтылысты дамыту.</w:t>
            </w:r>
          </w:p>
          <w:p w14:paraId="1DF5AC40" w14:textId="77777777" w:rsidR="004D3ACB" w:rsidRPr="006F4616" w:rsidRDefault="004D3ACB"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«Мөңке балық және шортан» қимылды ойыны</w:t>
            </w:r>
          </w:p>
          <w:p w14:paraId="74DDD0EA" w14:textId="77777777" w:rsidR="004D3ACB" w:rsidRPr="006F4616" w:rsidRDefault="004D3ACB" w:rsidP="00DE0499">
            <w:pPr>
              <w:pStyle w:val="a5"/>
              <w:rPr>
                <w:rFonts w:ascii="Times New Roman" w:hAnsi="Times New Roman"/>
                <w:sz w:val="24"/>
                <w:szCs w:val="24"/>
                <w:lang w:val="sq-AL" w:eastAsia="ru-RU"/>
              </w:rPr>
            </w:pPr>
            <w:r w:rsidRPr="00EA5AC0">
              <w:rPr>
                <w:rFonts w:ascii="Times New Roman" w:hAnsi="Times New Roman"/>
                <w:b/>
                <w:sz w:val="24"/>
                <w:szCs w:val="24"/>
                <w:lang w:val="sq-AL" w:eastAsia="ru-RU"/>
              </w:rPr>
              <w:t>Мақсаты:</w:t>
            </w:r>
            <w:r w:rsidRPr="006F4616">
              <w:rPr>
                <w:rFonts w:ascii="Times New Roman" w:hAnsi="Times New Roman"/>
                <w:sz w:val="24"/>
                <w:szCs w:val="24"/>
                <w:lang w:val="sq-AL" w:eastAsia="ru-RU"/>
              </w:rPr>
              <w:t xml:space="preserve"> рөлді бөлу туралы өз бетінше келісуге үйретуді жалғастыру.</w:t>
            </w:r>
          </w:p>
          <w:p w14:paraId="7CA48DA7" w14:textId="77777777" w:rsidR="004D3ACB" w:rsidRPr="006F4616" w:rsidRDefault="004D3ACB"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Ойындар: «Көңілді үштік», «Карусель шана», «Скок, скок, секіру»</w:t>
            </w:r>
          </w:p>
          <w:p w14:paraId="4FDB2831" w14:textId="77777777" w:rsidR="004D3ACB" w:rsidRPr="006F4616" w:rsidRDefault="004D3ACB" w:rsidP="00DE0499">
            <w:pPr>
              <w:pStyle w:val="a5"/>
              <w:rPr>
                <w:rFonts w:ascii="Times New Roman" w:hAnsi="Times New Roman"/>
                <w:sz w:val="24"/>
                <w:szCs w:val="24"/>
                <w:lang w:val="sq-AL" w:eastAsia="ru-RU"/>
              </w:rPr>
            </w:pPr>
            <w:r w:rsidRPr="00EA5AC0">
              <w:rPr>
                <w:rFonts w:ascii="Times New Roman" w:hAnsi="Times New Roman"/>
                <w:b/>
                <w:sz w:val="24"/>
                <w:szCs w:val="24"/>
                <w:lang w:val="sq-AL" w:eastAsia="ru-RU"/>
              </w:rPr>
              <w:t>Мақсаты:</w:t>
            </w:r>
            <w:r w:rsidRPr="006F4616">
              <w:rPr>
                <w:rFonts w:ascii="Times New Roman" w:hAnsi="Times New Roman"/>
                <w:sz w:val="24"/>
                <w:szCs w:val="24"/>
                <w:lang w:val="sq-AL" w:eastAsia="ru-RU"/>
              </w:rPr>
              <w:t xml:space="preserve"> балаларды жүгіру, секіру, оңға, солға бұру жаттығулары.</w:t>
            </w:r>
          </w:p>
          <w:p w14:paraId="25A1C8A1" w14:textId="77777777" w:rsidR="004D3ACB" w:rsidRPr="006F4616" w:rsidRDefault="004D3ACB"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Шығарылатын материал: шелектер, күрек</w:t>
            </w:r>
          </w:p>
        </w:tc>
      </w:tr>
      <w:tr w:rsidR="004D3ACB" w:rsidRPr="004371DF" w14:paraId="59C5871F" w14:textId="77777777" w:rsidTr="004D3ACB">
        <w:tc>
          <w:tcPr>
            <w:tcW w:w="2355" w:type="dxa"/>
            <w:vMerge w:val="restart"/>
            <w:hideMark/>
          </w:tcPr>
          <w:p w14:paraId="243C1CC6" w14:textId="77777777" w:rsidR="004D3ACB" w:rsidRPr="006F4616" w:rsidRDefault="004D3ACB" w:rsidP="002D3F5D">
            <w:pPr>
              <w:pStyle w:val="a5"/>
              <w:rPr>
                <w:rFonts w:ascii="Times New Roman" w:hAnsi="Times New Roman"/>
                <w:sz w:val="24"/>
                <w:szCs w:val="24"/>
                <w:lang w:val="sq-AL" w:eastAsia="ru-RU"/>
              </w:rPr>
            </w:pPr>
          </w:p>
          <w:p w14:paraId="3128A45C" w14:textId="77777777" w:rsidR="004D3ACB" w:rsidRPr="006F4616" w:rsidRDefault="004D3ACB" w:rsidP="002D3F5D">
            <w:pPr>
              <w:pStyle w:val="a5"/>
              <w:rPr>
                <w:rFonts w:ascii="Times New Roman" w:hAnsi="Times New Roman"/>
                <w:sz w:val="24"/>
                <w:szCs w:val="24"/>
                <w:lang w:val="sq-AL" w:eastAsia="ru-RU"/>
              </w:rPr>
            </w:pPr>
          </w:p>
        </w:tc>
        <w:tc>
          <w:tcPr>
            <w:tcW w:w="12431" w:type="dxa"/>
            <w:gridSpan w:val="7"/>
            <w:hideMark/>
          </w:tcPr>
          <w:p w14:paraId="7F361B62" w14:textId="77777777" w:rsidR="004D3ACB" w:rsidRPr="006F4616" w:rsidRDefault="004D3ACB"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Бірізді шешіну, киімді шкафқа бүктеп қою, қолды жуу</w:t>
            </w:r>
          </w:p>
        </w:tc>
      </w:tr>
      <w:tr w:rsidR="004D3ACB" w:rsidRPr="004371DF" w14:paraId="34481120" w14:textId="77777777" w:rsidTr="004D3ACB">
        <w:tc>
          <w:tcPr>
            <w:tcW w:w="0" w:type="auto"/>
            <w:vMerge/>
            <w:hideMark/>
          </w:tcPr>
          <w:p w14:paraId="09DD884E" w14:textId="77777777" w:rsidR="004D3ACB" w:rsidRPr="006F4616" w:rsidRDefault="004D3ACB" w:rsidP="00DE0499">
            <w:pPr>
              <w:pStyle w:val="a5"/>
              <w:rPr>
                <w:rFonts w:ascii="Times New Roman" w:hAnsi="Times New Roman"/>
                <w:sz w:val="24"/>
                <w:szCs w:val="24"/>
                <w:lang w:val="sq-AL" w:eastAsia="ru-RU"/>
              </w:rPr>
            </w:pPr>
          </w:p>
        </w:tc>
        <w:tc>
          <w:tcPr>
            <w:tcW w:w="2362" w:type="dxa"/>
            <w:hideMark/>
          </w:tcPr>
          <w:p w14:paraId="12C2DC39" w14:textId="77777777" w:rsidR="004D3ACB" w:rsidRPr="006F4616" w:rsidRDefault="004D3ACB"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«Шындық немесе өтірік» доппен ауызша ойындар</w:t>
            </w:r>
          </w:p>
        </w:tc>
        <w:tc>
          <w:tcPr>
            <w:tcW w:w="2646" w:type="dxa"/>
            <w:gridSpan w:val="2"/>
            <w:hideMark/>
          </w:tcPr>
          <w:p w14:paraId="58873FE9" w14:textId="77777777" w:rsidR="004D3ACB" w:rsidRPr="006F4616" w:rsidRDefault="004D3ACB"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«Тазалық пен жайлылықты жақсы көретін үй туралы ертегі» көркем әдебиет оқу</w:t>
            </w:r>
          </w:p>
        </w:tc>
        <w:tc>
          <w:tcPr>
            <w:tcW w:w="2155" w:type="dxa"/>
            <w:hideMark/>
          </w:tcPr>
          <w:p w14:paraId="57ABB93E" w14:textId="77777777" w:rsidR="004D3ACB" w:rsidRPr="006F4616" w:rsidRDefault="004D3ACB"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Ситуациялық әңгімелер, «Радио», «Тап, шеш» аз қимылды ойындар</w:t>
            </w:r>
          </w:p>
        </w:tc>
        <w:tc>
          <w:tcPr>
            <w:tcW w:w="2963" w:type="dxa"/>
            <w:gridSpan w:val="2"/>
            <w:hideMark/>
          </w:tcPr>
          <w:p w14:paraId="71EE5311" w14:textId="77777777" w:rsidR="004D3ACB" w:rsidRPr="006F4616" w:rsidRDefault="004D3ACB"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Мнемотехника арқылы өлең жаттау</w:t>
            </w:r>
          </w:p>
          <w:p w14:paraId="5EF5A152" w14:textId="77777777" w:rsidR="004D3ACB" w:rsidRPr="006F4616" w:rsidRDefault="004D3ACB"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 </w:t>
            </w:r>
          </w:p>
        </w:tc>
        <w:tc>
          <w:tcPr>
            <w:tcW w:w="2305" w:type="dxa"/>
            <w:hideMark/>
          </w:tcPr>
          <w:p w14:paraId="103AA13B" w14:textId="77777777" w:rsidR="004D3ACB" w:rsidRPr="006F4616" w:rsidRDefault="004D3ACB"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«Суық – ыстық» аз қимылды ойын</w:t>
            </w:r>
          </w:p>
        </w:tc>
      </w:tr>
      <w:tr w:rsidR="004D3ACB" w:rsidRPr="004371DF" w14:paraId="2694DAE4" w14:textId="77777777" w:rsidTr="004D3ACB">
        <w:tc>
          <w:tcPr>
            <w:tcW w:w="2355" w:type="dxa"/>
            <w:hideMark/>
          </w:tcPr>
          <w:p w14:paraId="4BC5D769" w14:textId="77777777" w:rsidR="004D3ACB" w:rsidRPr="00EA5063" w:rsidRDefault="004D3ACB" w:rsidP="004D3ACB">
            <w:pPr>
              <w:pStyle w:val="a5"/>
              <w:rPr>
                <w:rFonts w:ascii="Times New Roman" w:hAnsi="Times New Roman"/>
                <w:b/>
                <w:sz w:val="24"/>
                <w:szCs w:val="24"/>
                <w:lang w:val="kk-KZ" w:eastAsia="ru-RU"/>
              </w:rPr>
            </w:pPr>
            <w:r w:rsidRPr="00EA5063">
              <w:rPr>
                <w:rFonts w:ascii="Times New Roman" w:hAnsi="Times New Roman"/>
                <w:b/>
                <w:sz w:val="24"/>
                <w:szCs w:val="24"/>
                <w:lang w:val="sq-AL" w:eastAsia="ru-RU"/>
              </w:rPr>
              <w:t>Түскі ас</w:t>
            </w:r>
            <w:r w:rsidRPr="00EA5063">
              <w:rPr>
                <w:rFonts w:ascii="Times New Roman" w:hAnsi="Times New Roman"/>
                <w:b/>
                <w:sz w:val="24"/>
                <w:szCs w:val="24"/>
                <w:lang w:val="kk-KZ" w:eastAsia="ru-RU"/>
              </w:rPr>
              <w:t xml:space="preserve">                   12.30-13.00</w:t>
            </w:r>
          </w:p>
          <w:p w14:paraId="7FE5A85D" w14:textId="77777777" w:rsidR="004D3ACB" w:rsidRPr="006F4616" w:rsidRDefault="004D3ACB" w:rsidP="002D3F5D">
            <w:pPr>
              <w:pStyle w:val="a5"/>
              <w:rPr>
                <w:rFonts w:ascii="Times New Roman" w:hAnsi="Times New Roman"/>
                <w:sz w:val="24"/>
                <w:szCs w:val="24"/>
                <w:lang w:val="sq-AL" w:eastAsia="ru-RU"/>
              </w:rPr>
            </w:pPr>
          </w:p>
        </w:tc>
        <w:tc>
          <w:tcPr>
            <w:tcW w:w="12431" w:type="dxa"/>
            <w:gridSpan w:val="7"/>
            <w:hideMark/>
          </w:tcPr>
          <w:p w14:paraId="2878F418" w14:textId="77777777" w:rsidR="004D3ACB" w:rsidRPr="006F4616" w:rsidRDefault="004D3ACB"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Кезекшілердің жұмысы (ас құралдарын, майлықтарды төсеу).</w:t>
            </w:r>
          </w:p>
          <w:p w14:paraId="4338FD62" w14:textId="77777777" w:rsidR="004D3ACB" w:rsidRPr="006F4616" w:rsidRDefault="004D3ACB"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Гигиеналық процедуралар (қолды дұрыс жуу, сүлгінің орнын білу, қолды дұрыс сүрту және сүлгіні ілу, «Сабын» көркем сөзін қолдану).</w:t>
            </w:r>
          </w:p>
          <w:p w14:paraId="7C5D6912" w14:textId="77777777" w:rsidR="004D3ACB" w:rsidRPr="006F4616" w:rsidRDefault="004D3ACB"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Тамақтану. Балалардың назарын тағамға аудару; тамақ мәдениетін тәрбиелеу бойынша жеке жұмыс; этикет ережелері; балалардың ұқыптылығын бағалау</w:t>
            </w:r>
          </w:p>
        </w:tc>
      </w:tr>
      <w:tr w:rsidR="004D3ACB" w:rsidRPr="006F4616" w14:paraId="150A235A" w14:textId="77777777" w:rsidTr="004D3ACB">
        <w:tc>
          <w:tcPr>
            <w:tcW w:w="2355" w:type="dxa"/>
            <w:hideMark/>
          </w:tcPr>
          <w:p w14:paraId="379E2057" w14:textId="77777777" w:rsidR="004D3ACB" w:rsidRPr="00EA5063" w:rsidRDefault="004D3ACB" w:rsidP="004D3ACB">
            <w:pPr>
              <w:pStyle w:val="a5"/>
              <w:rPr>
                <w:rFonts w:ascii="Times New Roman" w:hAnsi="Times New Roman"/>
                <w:b/>
                <w:sz w:val="24"/>
                <w:szCs w:val="24"/>
                <w:lang w:val="kk-KZ" w:eastAsia="ru-RU"/>
              </w:rPr>
            </w:pPr>
            <w:r w:rsidRPr="00EA5063">
              <w:rPr>
                <w:rFonts w:ascii="Times New Roman" w:hAnsi="Times New Roman"/>
                <w:b/>
                <w:sz w:val="24"/>
                <w:szCs w:val="24"/>
                <w:lang w:val="sq-AL" w:eastAsia="ru-RU"/>
              </w:rPr>
              <w:lastRenderedPageBreak/>
              <w:t>Күндізгі ұйқы</w:t>
            </w:r>
            <w:r w:rsidRPr="00EA5063">
              <w:rPr>
                <w:rFonts w:ascii="Times New Roman" w:hAnsi="Times New Roman"/>
                <w:b/>
                <w:sz w:val="24"/>
                <w:szCs w:val="24"/>
                <w:lang w:val="kk-KZ" w:eastAsia="ru-RU"/>
              </w:rPr>
              <w:t xml:space="preserve">    13.00-15.10</w:t>
            </w:r>
          </w:p>
        </w:tc>
        <w:tc>
          <w:tcPr>
            <w:tcW w:w="2362" w:type="dxa"/>
            <w:hideMark/>
          </w:tcPr>
          <w:p w14:paraId="484B7655" w14:textId="77777777" w:rsidR="004D3ACB" w:rsidRPr="006F4616" w:rsidRDefault="004D3ACB"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«Шаршаған ойыншықтар ұйықтайды» бесік жыры</w:t>
            </w:r>
          </w:p>
        </w:tc>
        <w:tc>
          <w:tcPr>
            <w:tcW w:w="2646" w:type="dxa"/>
            <w:gridSpan w:val="2"/>
            <w:hideMark/>
          </w:tcPr>
          <w:p w14:paraId="120774B9" w14:textId="77777777" w:rsidR="004D3ACB" w:rsidRPr="006F4616" w:rsidRDefault="004D3ACB"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«Металлофон дыбысы» музыкалық терапия</w:t>
            </w:r>
          </w:p>
        </w:tc>
        <w:tc>
          <w:tcPr>
            <w:tcW w:w="2431" w:type="dxa"/>
            <w:gridSpan w:val="2"/>
            <w:hideMark/>
          </w:tcPr>
          <w:p w14:paraId="43158884" w14:textId="77777777" w:rsidR="004D3ACB" w:rsidRPr="006F4616" w:rsidRDefault="004D3ACB"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«Әңгіме сандығы» буынға бөліп оқу</w:t>
            </w:r>
          </w:p>
        </w:tc>
        <w:tc>
          <w:tcPr>
            <w:tcW w:w="2687" w:type="dxa"/>
            <w:hideMark/>
          </w:tcPr>
          <w:p w14:paraId="2C230958" w14:textId="77777777" w:rsidR="004D3ACB" w:rsidRPr="006F4616" w:rsidRDefault="004D3ACB"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Релаксация «Жел дыбысы»</w:t>
            </w:r>
          </w:p>
        </w:tc>
        <w:tc>
          <w:tcPr>
            <w:tcW w:w="2305" w:type="dxa"/>
            <w:hideMark/>
          </w:tcPr>
          <w:p w14:paraId="572A4331" w14:textId="77777777" w:rsidR="004D3ACB" w:rsidRPr="006F4616" w:rsidRDefault="004D3ACB"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«Сиқырлы гитара ішектері» бесік жыры</w:t>
            </w:r>
          </w:p>
          <w:p w14:paraId="0B60A0EC" w14:textId="77777777" w:rsidR="004D3ACB" w:rsidRPr="006F4616" w:rsidRDefault="004D3ACB"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 </w:t>
            </w:r>
          </w:p>
        </w:tc>
      </w:tr>
      <w:tr w:rsidR="004D3ACB" w:rsidRPr="006F4616" w14:paraId="6B2E6C24" w14:textId="77777777" w:rsidTr="004D3ACB">
        <w:tc>
          <w:tcPr>
            <w:tcW w:w="2355" w:type="dxa"/>
            <w:hideMark/>
          </w:tcPr>
          <w:p w14:paraId="40FAEE37" w14:textId="77777777" w:rsidR="004D3ACB" w:rsidRPr="006F4616" w:rsidRDefault="004D3ACB" w:rsidP="002D3F5D">
            <w:pPr>
              <w:pStyle w:val="a5"/>
              <w:rPr>
                <w:rFonts w:ascii="Times New Roman" w:hAnsi="Times New Roman"/>
                <w:sz w:val="24"/>
                <w:szCs w:val="24"/>
                <w:lang w:val="sq-AL" w:eastAsia="ru-RU"/>
              </w:rPr>
            </w:pPr>
            <w:r w:rsidRPr="00EA5063">
              <w:rPr>
                <w:rFonts w:ascii="Times New Roman" w:hAnsi="Times New Roman"/>
                <w:b/>
                <w:sz w:val="24"/>
                <w:szCs w:val="24"/>
                <w:lang w:val="sq-AL" w:eastAsia="ru-RU"/>
              </w:rPr>
              <w:t>Біртіндеп ұйқыдан ояту</w:t>
            </w:r>
            <w:r w:rsidRPr="00EA5063">
              <w:rPr>
                <w:rFonts w:ascii="Times New Roman" w:hAnsi="Times New Roman"/>
                <w:b/>
                <w:sz w:val="24"/>
                <w:szCs w:val="24"/>
                <w:lang w:val="kk-KZ" w:eastAsia="ru-RU"/>
              </w:rPr>
              <w:t xml:space="preserve">    15.10-15.30</w:t>
            </w:r>
          </w:p>
        </w:tc>
        <w:tc>
          <w:tcPr>
            <w:tcW w:w="12431" w:type="dxa"/>
            <w:gridSpan w:val="7"/>
            <w:hideMark/>
          </w:tcPr>
          <w:p w14:paraId="7591887F" w14:textId="77777777" w:rsidR="004D3ACB" w:rsidRPr="006F4616" w:rsidRDefault="004D3ACB"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Жалпақ аяқтың алдын алу үшін ортопедиялық жолмен жүру. Білімді бекіту және мәдени-гигиеналық дағдыларды орындау. «Тырс, тырс еткен сумен бетімізді жуамыз» ойын жаттығуы</w:t>
            </w:r>
          </w:p>
        </w:tc>
      </w:tr>
      <w:tr w:rsidR="004D3ACB" w:rsidRPr="004371DF" w14:paraId="17A636F4" w14:textId="77777777" w:rsidTr="004D3ACB">
        <w:tc>
          <w:tcPr>
            <w:tcW w:w="2355" w:type="dxa"/>
            <w:hideMark/>
          </w:tcPr>
          <w:p w14:paraId="6EF79298" w14:textId="77777777" w:rsidR="004D3ACB" w:rsidRPr="00EA5063" w:rsidRDefault="004D3ACB" w:rsidP="004D3ACB">
            <w:pPr>
              <w:pStyle w:val="a5"/>
              <w:rPr>
                <w:rFonts w:ascii="Times New Roman" w:hAnsi="Times New Roman"/>
                <w:b/>
                <w:sz w:val="24"/>
                <w:szCs w:val="24"/>
                <w:lang w:val="sq-AL" w:eastAsia="ru-RU"/>
              </w:rPr>
            </w:pPr>
            <w:r w:rsidRPr="00EA5063">
              <w:rPr>
                <w:rFonts w:ascii="Times New Roman" w:hAnsi="Times New Roman"/>
                <w:b/>
                <w:sz w:val="24"/>
                <w:szCs w:val="24"/>
                <w:lang w:val="sq-AL" w:eastAsia="ru-RU"/>
              </w:rPr>
              <w:t>Балалардың дербе сәрекеті</w:t>
            </w:r>
          </w:p>
          <w:p w14:paraId="2ABFB241" w14:textId="77777777" w:rsidR="004D3ACB" w:rsidRPr="00EA5063" w:rsidRDefault="004D3ACB" w:rsidP="004D3ACB">
            <w:pPr>
              <w:pStyle w:val="a5"/>
              <w:rPr>
                <w:rFonts w:ascii="Times New Roman" w:hAnsi="Times New Roman"/>
                <w:b/>
                <w:sz w:val="24"/>
                <w:szCs w:val="24"/>
                <w:lang w:val="kk-KZ" w:eastAsia="ru-RU"/>
              </w:rPr>
            </w:pPr>
            <w:r w:rsidRPr="00EA5063">
              <w:rPr>
                <w:rFonts w:ascii="Times New Roman" w:hAnsi="Times New Roman"/>
                <w:b/>
                <w:sz w:val="24"/>
                <w:szCs w:val="24"/>
                <w:lang w:val="sq-AL" w:eastAsia="ru-RU"/>
              </w:rPr>
              <w:t>Балалардың өзіндік іс-әрекеті</w:t>
            </w:r>
          </w:p>
        </w:tc>
        <w:tc>
          <w:tcPr>
            <w:tcW w:w="2362" w:type="dxa"/>
            <w:hideMark/>
          </w:tcPr>
          <w:p w14:paraId="172623C9" w14:textId="77777777" w:rsidR="004D3ACB" w:rsidRPr="006F4616" w:rsidRDefault="004D3ACB"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«Отбасы» сюжетті-рөлдік ойыны (Анам кешкі асқа дастархан жайады)</w:t>
            </w:r>
          </w:p>
          <w:p w14:paraId="2D378407" w14:textId="77777777" w:rsidR="004D3ACB" w:rsidRPr="006F4616" w:rsidRDefault="004D3ACB"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Мақсаты: топтарда ойнауды үйрену, рөлдерді бөлу, үстелді орнату, сюжетті дамыту</w:t>
            </w:r>
          </w:p>
          <w:p w14:paraId="45D0C840" w14:textId="77777777" w:rsidR="004D3ACB" w:rsidRPr="006F4616" w:rsidRDefault="004D3ACB"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«Біз ертегі ойнаймыз»</w:t>
            </w:r>
          </w:p>
          <w:p w14:paraId="759F1291" w14:textId="77777777" w:rsidR="004D3ACB" w:rsidRPr="006F4616" w:rsidRDefault="004D3ACB"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Мақсаты: ертегі ойнау (Бибабо қуыршағы) «Маша мен аю» ертегісі</w:t>
            </w:r>
          </w:p>
          <w:p w14:paraId="72984447" w14:textId="77777777" w:rsidR="004D3ACB" w:rsidRPr="006F4616" w:rsidRDefault="004D3ACB"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 </w:t>
            </w:r>
          </w:p>
          <w:p w14:paraId="56803E85" w14:textId="77777777" w:rsidR="004D3ACB" w:rsidRPr="006F4616" w:rsidRDefault="004D3ACB"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 </w:t>
            </w:r>
          </w:p>
          <w:p w14:paraId="10EB4F5C" w14:textId="77777777" w:rsidR="004D3ACB" w:rsidRPr="006F4616" w:rsidRDefault="004D3ACB"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 </w:t>
            </w:r>
          </w:p>
        </w:tc>
        <w:tc>
          <w:tcPr>
            <w:tcW w:w="2646" w:type="dxa"/>
            <w:gridSpan w:val="2"/>
            <w:hideMark/>
          </w:tcPr>
          <w:p w14:paraId="2E502423" w14:textId="77777777" w:rsidR="004D3ACB" w:rsidRPr="006F4616" w:rsidRDefault="004D3ACB"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«Жиһаз дүкені» сюжетті-рөлдік ойыны</w:t>
            </w:r>
          </w:p>
          <w:p w14:paraId="53871088" w14:textId="77777777" w:rsidR="004D3ACB" w:rsidRPr="006F4616" w:rsidRDefault="004D3ACB"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Мақсаты: балалар жасаған ғимараттармен сюжетті ашуға жағдай жасау.</w:t>
            </w:r>
          </w:p>
          <w:p w14:paraId="7F92059F" w14:textId="77777777" w:rsidR="004D3ACB" w:rsidRPr="006F4616" w:rsidRDefault="004D3ACB"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Дидактикалық ойын «Не үшін?»(Ыдыс-аяқ не үшін қажет? Төсек не үшін қажет?)</w:t>
            </w:r>
          </w:p>
          <w:p w14:paraId="1FEEAB43" w14:textId="77777777" w:rsidR="004D3ACB" w:rsidRPr="006F4616" w:rsidRDefault="004D3ACB"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Мақсаты: ойлауды, сөйлеуді дамыту.</w:t>
            </w:r>
          </w:p>
          <w:p w14:paraId="222CDE9E" w14:textId="77777777" w:rsidR="004D3ACB" w:rsidRPr="006F4616" w:rsidRDefault="004D3ACB"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«Жануарлардың қыстауы» ертегісін драмалау</w:t>
            </w:r>
          </w:p>
          <w:p w14:paraId="2E650C7F" w14:textId="77777777" w:rsidR="004D3ACB" w:rsidRPr="006F4616" w:rsidRDefault="004D3ACB"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Мақсаты: еліктеуді, эмоционалдылықты үйрену; сөйлеуді, есте сақтауды дамыту</w:t>
            </w:r>
          </w:p>
          <w:p w14:paraId="759D2758" w14:textId="77777777" w:rsidR="004D3ACB" w:rsidRPr="006F4616" w:rsidRDefault="004D3ACB"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 </w:t>
            </w:r>
          </w:p>
        </w:tc>
        <w:tc>
          <w:tcPr>
            <w:tcW w:w="2155" w:type="dxa"/>
            <w:hideMark/>
          </w:tcPr>
          <w:p w14:paraId="28FB588D" w14:textId="77777777" w:rsidR="004D3ACB" w:rsidRPr="006F4616" w:rsidRDefault="004D3ACB"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«Ыдыс-аяқ» тақырыбында жұмбақ шешу</w:t>
            </w:r>
          </w:p>
          <w:p w14:paraId="4D80DD2F" w14:textId="77777777" w:rsidR="004D3ACB" w:rsidRPr="006F4616" w:rsidRDefault="004D3ACB"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«Ыдыс-аяқ дүкені» сюжетті-рөлдік ойыны</w:t>
            </w:r>
          </w:p>
          <w:p w14:paraId="63B2243F" w14:textId="77777777" w:rsidR="004D3ACB" w:rsidRPr="006F4616" w:rsidRDefault="004D3ACB"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Мақсаты: рөлдерді жоспар бойынша ойнауға үйрету; ойлау, есте сақтау, дербестікті дамыту, белгілі бір тағамдарға арналған ыдыс-аяқтарды таңдау.</w:t>
            </w:r>
          </w:p>
          <w:p w14:paraId="44256C5D" w14:textId="77777777" w:rsidR="004D3ACB" w:rsidRPr="006F4616" w:rsidRDefault="004D3ACB"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Театр бұрышы</w:t>
            </w:r>
          </w:p>
          <w:p w14:paraId="6ABAFFB4" w14:textId="77777777" w:rsidR="004D3ACB" w:rsidRPr="006F4616" w:rsidRDefault="004D3ACB"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«Біз ертегі ойнаймыз»</w:t>
            </w:r>
          </w:p>
          <w:p w14:paraId="22F08704" w14:textId="77777777" w:rsidR="004D3ACB" w:rsidRPr="006F4616" w:rsidRDefault="004D3ACB"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Мақсаты: ертегі ойнау (Бибабо қуыршағы); балаларға «Қасқыр мен жеті лақ» ертегісін ойнауды ұсыну</w:t>
            </w:r>
          </w:p>
        </w:tc>
        <w:tc>
          <w:tcPr>
            <w:tcW w:w="2963" w:type="dxa"/>
            <w:gridSpan w:val="2"/>
            <w:hideMark/>
          </w:tcPr>
          <w:p w14:paraId="00786A24" w14:textId="77777777" w:rsidR="004D3ACB" w:rsidRPr="006F4616" w:rsidRDefault="004D3ACB"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Жиһаз туралы жұмбақтар.</w:t>
            </w:r>
          </w:p>
          <w:p w14:paraId="268C97B5" w14:textId="77777777" w:rsidR="004D3ACB" w:rsidRPr="006F4616" w:rsidRDefault="004D3ACB"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Мақсаты: логикалық ойлауды дамыту.</w:t>
            </w:r>
          </w:p>
          <w:p w14:paraId="7AA4D02C" w14:textId="77777777" w:rsidR="004D3ACB" w:rsidRPr="006F4616" w:rsidRDefault="004D3ACB"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«Ақылды машиналар» дидактикалық ойыны</w:t>
            </w:r>
          </w:p>
          <w:p w14:paraId="1FD31006" w14:textId="77777777" w:rsidR="004D3ACB" w:rsidRPr="006F4616" w:rsidRDefault="004D3ACB"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Мақсаты: жұмыста адамдарға әртүрлі машиналар көмектесетіні туралы білімді бекіту; машиналарды мақсатына қарай топтастыру; сөздікті белсендіру (электр құрылғылары)</w:t>
            </w:r>
          </w:p>
        </w:tc>
        <w:tc>
          <w:tcPr>
            <w:tcW w:w="2305" w:type="dxa"/>
            <w:hideMark/>
          </w:tcPr>
          <w:p w14:paraId="7F1A84ED" w14:textId="77777777" w:rsidR="004D3ACB" w:rsidRPr="006F4616" w:rsidRDefault="004D3ACB"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Дидактикалық ойын «Адам қайда тұрады?»</w:t>
            </w:r>
          </w:p>
          <w:p w14:paraId="376A74A1" w14:textId="77777777" w:rsidR="004D3ACB" w:rsidRPr="006F4616" w:rsidRDefault="004D3ACB"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Мақсаты: адамдардың үйі туралы білімді бекіту, әртүрлі құрылымдарды дұрыс атау.</w:t>
            </w:r>
          </w:p>
          <w:p w14:paraId="0A091A23" w14:textId="77777777" w:rsidR="004D3ACB" w:rsidRPr="006F4616" w:rsidRDefault="004D3ACB"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«Жиһаз фабрикасы» дидактикалық ойыны</w:t>
            </w:r>
          </w:p>
          <w:p w14:paraId="1A3C556F" w14:textId="77777777" w:rsidR="004D3ACB" w:rsidRPr="006F4616" w:rsidRDefault="004D3ACB"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Мақсаты: балалардың ойын жүзеге асыру үшін жағдай жасау</w:t>
            </w:r>
          </w:p>
        </w:tc>
      </w:tr>
      <w:tr w:rsidR="004D3ACB" w:rsidRPr="004371DF" w14:paraId="52425272" w14:textId="77777777" w:rsidTr="004D3ACB">
        <w:tc>
          <w:tcPr>
            <w:tcW w:w="2355" w:type="dxa"/>
            <w:hideMark/>
          </w:tcPr>
          <w:p w14:paraId="5E96E7E2" w14:textId="77777777" w:rsidR="004D3ACB" w:rsidRPr="00EA5063" w:rsidRDefault="004D3ACB" w:rsidP="004D3ACB">
            <w:pPr>
              <w:pStyle w:val="a5"/>
              <w:rPr>
                <w:rFonts w:ascii="Times New Roman" w:hAnsi="Times New Roman"/>
                <w:b/>
                <w:sz w:val="24"/>
                <w:szCs w:val="24"/>
                <w:lang w:val="kk-KZ" w:eastAsia="ru-RU"/>
              </w:rPr>
            </w:pPr>
            <w:r w:rsidRPr="00EA5063">
              <w:rPr>
                <w:rFonts w:ascii="Times New Roman" w:hAnsi="Times New Roman"/>
                <w:b/>
                <w:sz w:val="24"/>
                <w:szCs w:val="24"/>
                <w:lang w:val="sq-AL" w:eastAsia="ru-RU"/>
              </w:rPr>
              <w:t>Түстен кейінгі ас</w:t>
            </w:r>
            <w:r w:rsidRPr="00EA5063">
              <w:rPr>
                <w:rFonts w:ascii="Times New Roman" w:hAnsi="Times New Roman"/>
                <w:b/>
                <w:sz w:val="24"/>
                <w:szCs w:val="24"/>
                <w:lang w:val="kk-KZ" w:eastAsia="ru-RU"/>
              </w:rPr>
              <w:t xml:space="preserve">   15.30-15.50</w:t>
            </w:r>
          </w:p>
          <w:p w14:paraId="5E4AC09C" w14:textId="77777777" w:rsidR="004D3ACB" w:rsidRPr="00EA5063" w:rsidRDefault="004D3ACB" w:rsidP="002D3F5D">
            <w:pPr>
              <w:pStyle w:val="a5"/>
              <w:rPr>
                <w:rFonts w:ascii="Times New Roman" w:hAnsi="Times New Roman"/>
                <w:b/>
                <w:sz w:val="24"/>
                <w:szCs w:val="24"/>
                <w:lang w:val="sq-AL" w:eastAsia="ru-RU"/>
              </w:rPr>
            </w:pPr>
          </w:p>
        </w:tc>
        <w:tc>
          <w:tcPr>
            <w:tcW w:w="12431" w:type="dxa"/>
            <w:gridSpan w:val="7"/>
            <w:hideMark/>
          </w:tcPr>
          <w:p w14:paraId="74CC1602" w14:textId="77777777" w:rsidR="004D3ACB" w:rsidRPr="006F4616" w:rsidRDefault="004D3ACB"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Кезекшілердің жұмысы (ас құралдарын, майлықтарды төсеу)</w:t>
            </w:r>
          </w:p>
          <w:p w14:paraId="547535CC" w14:textId="77777777" w:rsidR="004D3ACB" w:rsidRPr="006F4616" w:rsidRDefault="004D3ACB"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Гигиеналық процедуралар (қолды дұрыс жуу, сүлгінің орнын білу, қолды дұрыс сүрту және сүлгіні ілу, «Жуынамыз» көркем сөзін қолдану)</w:t>
            </w:r>
          </w:p>
          <w:p w14:paraId="2F9DC2AE" w14:textId="77777777" w:rsidR="004D3ACB" w:rsidRPr="006F4616" w:rsidRDefault="004D3ACB"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 xml:space="preserve">Тамақтану. Балалардың назарын тағамға аудару; тамақ мәдениетін тәрбиелеу бойынша жеке жұмыс; этикет </w:t>
            </w:r>
            <w:r w:rsidRPr="006F4616">
              <w:rPr>
                <w:rFonts w:ascii="Times New Roman" w:hAnsi="Times New Roman"/>
                <w:sz w:val="24"/>
                <w:szCs w:val="24"/>
                <w:lang w:val="sq-AL" w:eastAsia="ru-RU"/>
              </w:rPr>
              <w:lastRenderedPageBreak/>
              <w:t>ережелері; балалардың ұқыптылығын бағалау.</w:t>
            </w:r>
          </w:p>
        </w:tc>
      </w:tr>
      <w:tr w:rsidR="004D3ACB" w:rsidRPr="004371DF" w14:paraId="015950D7" w14:textId="77777777" w:rsidTr="004D3ACB">
        <w:tc>
          <w:tcPr>
            <w:tcW w:w="2355" w:type="dxa"/>
            <w:vMerge w:val="restart"/>
            <w:hideMark/>
          </w:tcPr>
          <w:p w14:paraId="5561B2F5" w14:textId="77777777" w:rsidR="004D3ACB" w:rsidRPr="00EA5063" w:rsidRDefault="004D3ACB" w:rsidP="002D3F5D">
            <w:pPr>
              <w:pStyle w:val="a5"/>
              <w:rPr>
                <w:rFonts w:ascii="Times New Roman" w:hAnsi="Times New Roman"/>
                <w:b/>
                <w:sz w:val="24"/>
                <w:szCs w:val="24"/>
                <w:lang w:val="kk-KZ" w:eastAsia="ru-RU"/>
              </w:rPr>
            </w:pPr>
            <w:r w:rsidRPr="00EA5063">
              <w:rPr>
                <w:rFonts w:ascii="Times New Roman" w:hAnsi="Times New Roman"/>
                <w:b/>
                <w:sz w:val="24"/>
                <w:szCs w:val="24"/>
                <w:lang w:val="sq-AL" w:eastAsia="ru-RU"/>
              </w:rPr>
              <w:lastRenderedPageBreak/>
              <w:t>Балалармен жеке жұмыс</w:t>
            </w:r>
            <w:r w:rsidRPr="00EA5063">
              <w:rPr>
                <w:rFonts w:ascii="Times New Roman" w:hAnsi="Times New Roman"/>
                <w:b/>
                <w:sz w:val="24"/>
                <w:szCs w:val="24"/>
                <w:lang w:val="kk-KZ" w:eastAsia="ru-RU"/>
              </w:rPr>
              <w:t xml:space="preserve">    15.50-17.15</w:t>
            </w:r>
          </w:p>
          <w:p w14:paraId="201B4F27" w14:textId="77777777" w:rsidR="004D3ACB" w:rsidRPr="00EA5063" w:rsidRDefault="004D3ACB" w:rsidP="002D3F5D">
            <w:pPr>
              <w:pStyle w:val="a5"/>
              <w:rPr>
                <w:rFonts w:ascii="Times New Roman" w:hAnsi="Times New Roman"/>
                <w:b/>
                <w:sz w:val="24"/>
                <w:szCs w:val="24"/>
                <w:lang w:val="kk-KZ" w:eastAsia="ru-RU"/>
              </w:rPr>
            </w:pPr>
          </w:p>
        </w:tc>
        <w:tc>
          <w:tcPr>
            <w:tcW w:w="12431" w:type="dxa"/>
            <w:gridSpan w:val="7"/>
            <w:hideMark/>
          </w:tcPr>
          <w:p w14:paraId="52B83F18" w14:textId="77777777" w:rsidR="004D3ACB" w:rsidRPr="006F4616" w:rsidRDefault="004D3ACB"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Балалармен жеке жұмыс жеке карталарға сәйкес өтеді: әңгімелесу, дидактикалық ойындар, сөйлеудің дыбыстық мәдениеті, үйлесімді сөйлеу, бейнелеу қызметі арқылы шығармашылық қабілеттерін дамыту және т. б. (сөйлеуді дамыту, математика негіздері)</w:t>
            </w:r>
          </w:p>
        </w:tc>
      </w:tr>
      <w:tr w:rsidR="004D3ACB" w:rsidRPr="004371DF" w14:paraId="4FDC0597" w14:textId="77777777" w:rsidTr="004D3ACB">
        <w:tc>
          <w:tcPr>
            <w:tcW w:w="0" w:type="auto"/>
            <w:vMerge/>
            <w:hideMark/>
          </w:tcPr>
          <w:p w14:paraId="5A7F08C4" w14:textId="77777777" w:rsidR="004D3ACB" w:rsidRPr="006F4616" w:rsidRDefault="004D3ACB" w:rsidP="00DE0499">
            <w:pPr>
              <w:pStyle w:val="a5"/>
              <w:rPr>
                <w:rFonts w:ascii="Times New Roman" w:hAnsi="Times New Roman"/>
                <w:sz w:val="24"/>
                <w:szCs w:val="24"/>
                <w:lang w:val="sq-AL" w:eastAsia="ru-RU"/>
              </w:rPr>
            </w:pPr>
          </w:p>
        </w:tc>
        <w:tc>
          <w:tcPr>
            <w:tcW w:w="2362" w:type="dxa"/>
            <w:hideMark/>
          </w:tcPr>
          <w:p w14:paraId="56803E0A" w14:textId="6A6B0127" w:rsidR="004D3ACB" w:rsidRPr="006F4616" w:rsidRDefault="00297511" w:rsidP="00DE0499">
            <w:pPr>
              <w:pStyle w:val="a5"/>
              <w:rPr>
                <w:rFonts w:ascii="Times New Roman" w:hAnsi="Times New Roman"/>
                <w:sz w:val="24"/>
                <w:szCs w:val="24"/>
                <w:lang w:val="sq-AL" w:eastAsia="ru-RU"/>
              </w:rPr>
            </w:pPr>
            <w:r>
              <w:rPr>
                <w:rFonts w:ascii="Times New Roman" w:hAnsi="Times New Roman"/>
                <w:sz w:val="24"/>
                <w:szCs w:val="24"/>
                <w:lang w:val="kk-KZ" w:eastAsia="ru-RU"/>
              </w:rPr>
              <w:t xml:space="preserve">Захар </w:t>
            </w:r>
            <w:r w:rsidR="00052D31" w:rsidRPr="006F4616">
              <w:rPr>
                <w:rFonts w:ascii="Times New Roman" w:hAnsi="Times New Roman"/>
                <w:sz w:val="24"/>
                <w:szCs w:val="24"/>
                <w:lang w:val="sq-AL" w:eastAsia="ru-RU"/>
              </w:rPr>
              <w:t xml:space="preserve"> </w:t>
            </w:r>
            <w:r w:rsidR="00052D31">
              <w:rPr>
                <w:rFonts w:ascii="Times New Roman" w:hAnsi="Times New Roman"/>
                <w:sz w:val="24"/>
                <w:szCs w:val="24"/>
                <w:lang w:val="kk-KZ" w:eastAsia="ru-RU"/>
              </w:rPr>
              <w:t>қ</w:t>
            </w:r>
            <w:r w:rsidR="004D3ACB" w:rsidRPr="006F4616">
              <w:rPr>
                <w:rFonts w:ascii="Times New Roman" w:hAnsi="Times New Roman"/>
                <w:sz w:val="24"/>
                <w:szCs w:val="24"/>
                <w:lang w:val="sq-AL" w:eastAsia="ru-RU"/>
              </w:rPr>
              <w:t>арым-қатынас дағдылары</w:t>
            </w:r>
          </w:p>
          <w:p w14:paraId="10D8EE16" w14:textId="77777777" w:rsidR="004D3ACB" w:rsidRPr="006F4616" w:rsidRDefault="004D3ACB"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«Төртінші артық» дидактикалық ойыны</w:t>
            </w:r>
          </w:p>
          <w:p w14:paraId="6D327D68" w14:textId="77777777" w:rsidR="004D3ACB" w:rsidRPr="006F4616" w:rsidRDefault="004D3ACB"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Мақсаты: ойлауды, зейінді дамыту</w:t>
            </w:r>
          </w:p>
          <w:p w14:paraId="4502008F" w14:textId="77777777" w:rsidR="004D3ACB" w:rsidRPr="006F4616" w:rsidRDefault="004D3ACB"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 </w:t>
            </w:r>
          </w:p>
          <w:p w14:paraId="78DC3880" w14:textId="77777777" w:rsidR="004D3ACB" w:rsidRPr="00F730FE" w:rsidRDefault="004D3ACB" w:rsidP="00DE0499">
            <w:pPr>
              <w:pStyle w:val="a5"/>
              <w:rPr>
                <w:rFonts w:ascii="Times New Roman" w:hAnsi="Times New Roman"/>
                <w:sz w:val="24"/>
                <w:szCs w:val="24"/>
                <w:lang w:val="kk-KZ" w:eastAsia="ru-RU"/>
              </w:rPr>
            </w:pPr>
            <w:r w:rsidRPr="006F4616">
              <w:rPr>
                <w:rFonts w:ascii="Times New Roman" w:hAnsi="Times New Roman"/>
                <w:sz w:val="24"/>
                <w:szCs w:val="24"/>
                <w:lang w:val="sq-AL" w:eastAsia="ru-RU"/>
              </w:rPr>
              <w:t> </w:t>
            </w:r>
            <w:r w:rsidR="00F730FE">
              <w:rPr>
                <w:rFonts w:ascii="Times New Roman" w:hAnsi="Times New Roman"/>
                <w:sz w:val="24"/>
                <w:szCs w:val="24"/>
                <w:lang w:val="kk-KZ" w:eastAsia="ru-RU"/>
              </w:rPr>
              <w:t>Қызыға қатысты</w:t>
            </w:r>
          </w:p>
          <w:p w14:paraId="33707C70" w14:textId="77777777" w:rsidR="004D3ACB" w:rsidRPr="006F4616" w:rsidRDefault="004D3ACB"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 </w:t>
            </w:r>
          </w:p>
        </w:tc>
        <w:tc>
          <w:tcPr>
            <w:tcW w:w="2370" w:type="dxa"/>
            <w:hideMark/>
          </w:tcPr>
          <w:p w14:paraId="7D62AAED" w14:textId="77777777" w:rsidR="004D3ACB" w:rsidRPr="006F4616" w:rsidRDefault="00052D31" w:rsidP="00DE0499">
            <w:pPr>
              <w:pStyle w:val="a5"/>
              <w:rPr>
                <w:rFonts w:ascii="Times New Roman" w:hAnsi="Times New Roman"/>
                <w:sz w:val="24"/>
                <w:szCs w:val="24"/>
                <w:lang w:val="sq-AL" w:eastAsia="ru-RU"/>
              </w:rPr>
            </w:pPr>
            <w:r w:rsidRPr="00052D31">
              <w:rPr>
                <w:rFonts w:ascii="Times New Roman" w:hAnsi="Times New Roman"/>
                <w:sz w:val="24"/>
                <w:szCs w:val="24"/>
                <w:lang w:val="kk-KZ"/>
              </w:rPr>
              <w:t>Диана</w:t>
            </w:r>
            <w:r w:rsidRPr="00052D31">
              <w:rPr>
                <w:rFonts w:ascii="Times New Roman" w:hAnsi="Times New Roman"/>
                <w:sz w:val="24"/>
                <w:szCs w:val="24"/>
                <w:lang w:val="sq-AL" w:eastAsia="ru-RU"/>
              </w:rPr>
              <w:t xml:space="preserve"> </w:t>
            </w:r>
            <w:r>
              <w:rPr>
                <w:rFonts w:ascii="Times New Roman" w:hAnsi="Times New Roman"/>
                <w:sz w:val="24"/>
                <w:szCs w:val="24"/>
                <w:lang w:val="kk-KZ" w:eastAsia="ru-RU"/>
              </w:rPr>
              <w:t>ш</w:t>
            </w:r>
            <w:r w:rsidR="004D3ACB" w:rsidRPr="006F4616">
              <w:rPr>
                <w:rFonts w:ascii="Times New Roman" w:hAnsi="Times New Roman"/>
                <w:sz w:val="24"/>
                <w:szCs w:val="24"/>
                <w:lang w:val="sq-AL" w:eastAsia="ru-RU"/>
              </w:rPr>
              <w:t>ығармашылық дағдылар</w:t>
            </w:r>
          </w:p>
          <w:p w14:paraId="4D4448EC" w14:textId="77777777" w:rsidR="004D3ACB" w:rsidRPr="006F4616" w:rsidRDefault="004D3ACB"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Оригами «Орындық»</w:t>
            </w:r>
          </w:p>
          <w:p w14:paraId="4FAE6544" w14:textId="77777777" w:rsidR="004D3ACB" w:rsidRPr="006F4616" w:rsidRDefault="004D3ACB"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Мақсаты: балаларды қағазбен жұмыс істеуге үйрету, оны диагональ бойынша бүгу, бұрышты туралау; жиһазды (орындық, үстел) жасауды ұсыну;</w:t>
            </w:r>
          </w:p>
          <w:p w14:paraId="706FD23E" w14:textId="77777777" w:rsidR="004D3ACB" w:rsidRPr="00F730FE" w:rsidRDefault="004D3ACB" w:rsidP="00DE0499">
            <w:pPr>
              <w:pStyle w:val="a5"/>
              <w:rPr>
                <w:rFonts w:ascii="Times New Roman" w:hAnsi="Times New Roman"/>
                <w:sz w:val="24"/>
                <w:szCs w:val="24"/>
                <w:lang w:val="kk-KZ" w:eastAsia="ru-RU"/>
              </w:rPr>
            </w:pPr>
            <w:r w:rsidRPr="006F4616">
              <w:rPr>
                <w:rFonts w:ascii="Times New Roman" w:hAnsi="Times New Roman"/>
                <w:sz w:val="24"/>
                <w:szCs w:val="24"/>
                <w:lang w:val="sq-AL" w:eastAsia="ru-RU"/>
              </w:rPr>
              <w:t>салу (комод, шкаф)</w:t>
            </w:r>
            <w:r w:rsidR="00F730FE">
              <w:rPr>
                <w:rFonts w:ascii="Times New Roman" w:hAnsi="Times New Roman"/>
                <w:sz w:val="24"/>
                <w:szCs w:val="24"/>
                <w:lang w:val="kk-KZ" w:eastAsia="ru-RU"/>
              </w:rPr>
              <w:t xml:space="preserve"> Белсене қатысып ойнады</w:t>
            </w:r>
          </w:p>
        </w:tc>
        <w:tc>
          <w:tcPr>
            <w:tcW w:w="2431" w:type="dxa"/>
            <w:gridSpan w:val="2"/>
            <w:hideMark/>
          </w:tcPr>
          <w:p w14:paraId="0CE18DFC" w14:textId="4CA50032" w:rsidR="004D3ACB" w:rsidRPr="006F4616" w:rsidRDefault="00297511" w:rsidP="00DE0499">
            <w:pPr>
              <w:pStyle w:val="a5"/>
              <w:rPr>
                <w:rFonts w:ascii="Times New Roman" w:hAnsi="Times New Roman"/>
                <w:sz w:val="24"/>
                <w:szCs w:val="24"/>
                <w:lang w:val="sq-AL" w:eastAsia="ru-RU"/>
              </w:rPr>
            </w:pPr>
            <w:r>
              <w:rPr>
                <w:rFonts w:ascii="Times New Roman" w:hAnsi="Times New Roman"/>
                <w:sz w:val="24"/>
                <w:szCs w:val="24"/>
                <w:lang w:val="kk-KZ" w:eastAsia="ru-RU"/>
              </w:rPr>
              <w:t xml:space="preserve">Ярослав </w:t>
            </w:r>
            <w:r w:rsidR="00961924" w:rsidRPr="00961924">
              <w:rPr>
                <w:rFonts w:ascii="Times New Roman" w:hAnsi="Times New Roman"/>
                <w:sz w:val="24"/>
                <w:szCs w:val="24"/>
                <w:lang w:val="sq-AL" w:eastAsia="ru-RU"/>
              </w:rPr>
              <w:t xml:space="preserve"> </w:t>
            </w:r>
            <w:r w:rsidR="00961924">
              <w:rPr>
                <w:rFonts w:ascii="Times New Roman" w:hAnsi="Times New Roman"/>
                <w:sz w:val="24"/>
                <w:szCs w:val="24"/>
                <w:lang w:val="kk-KZ" w:eastAsia="ru-RU"/>
              </w:rPr>
              <w:t>ә</w:t>
            </w:r>
            <w:r w:rsidR="004D3ACB" w:rsidRPr="006F4616">
              <w:rPr>
                <w:rFonts w:ascii="Times New Roman" w:hAnsi="Times New Roman"/>
                <w:sz w:val="24"/>
                <w:szCs w:val="24"/>
                <w:lang w:val="sq-AL" w:eastAsia="ru-RU"/>
              </w:rPr>
              <w:t>леуметтік дағдылар</w:t>
            </w:r>
          </w:p>
          <w:p w14:paraId="4410C0F5" w14:textId="77777777" w:rsidR="004D3ACB" w:rsidRPr="006F4616" w:rsidRDefault="004D3ACB"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«Үй және жабайы жануарлар» дидактикалық ойыны</w:t>
            </w:r>
          </w:p>
          <w:p w14:paraId="51C74AA0" w14:textId="77777777" w:rsidR="004D3ACB" w:rsidRPr="006F4616" w:rsidRDefault="004D3ACB"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Мақсаты: жануарларды топтай білу</w:t>
            </w:r>
          </w:p>
          <w:p w14:paraId="6586AADF" w14:textId="77777777" w:rsidR="004D3ACB" w:rsidRPr="00F730FE" w:rsidRDefault="004D3ACB" w:rsidP="00DE0499">
            <w:pPr>
              <w:pStyle w:val="a5"/>
              <w:rPr>
                <w:rFonts w:ascii="Times New Roman" w:hAnsi="Times New Roman"/>
                <w:sz w:val="24"/>
                <w:szCs w:val="24"/>
                <w:lang w:val="kk-KZ" w:eastAsia="ru-RU"/>
              </w:rPr>
            </w:pPr>
            <w:r w:rsidRPr="006F4616">
              <w:rPr>
                <w:rFonts w:ascii="Times New Roman" w:hAnsi="Times New Roman"/>
                <w:sz w:val="24"/>
                <w:szCs w:val="24"/>
                <w:lang w:val="sq-AL" w:eastAsia="ru-RU"/>
              </w:rPr>
              <w:t> </w:t>
            </w:r>
            <w:r w:rsidR="00F730FE">
              <w:rPr>
                <w:rFonts w:ascii="Times New Roman" w:hAnsi="Times New Roman"/>
                <w:sz w:val="24"/>
                <w:szCs w:val="24"/>
                <w:lang w:val="kk-KZ" w:eastAsia="ru-RU"/>
              </w:rPr>
              <w:t>Топтап шықты</w:t>
            </w:r>
          </w:p>
        </w:tc>
        <w:tc>
          <w:tcPr>
            <w:tcW w:w="2963" w:type="dxa"/>
            <w:gridSpan w:val="2"/>
            <w:hideMark/>
          </w:tcPr>
          <w:p w14:paraId="7A56298A" w14:textId="51E73F65" w:rsidR="004D3ACB" w:rsidRPr="006F4616" w:rsidRDefault="00297511" w:rsidP="00DE0499">
            <w:pPr>
              <w:pStyle w:val="a5"/>
              <w:rPr>
                <w:rFonts w:ascii="Times New Roman" w:hAnsi="Times New Roman"/>
                <w:sz w:val="24"/>
                <w:szCs w:val="24"/>
                <w:lang w:val="sq-AL" w:eastAsia="ru-RU"/>
              </w:rPr>
            </w:pPr>
            <w:r>
              <w:rPr>
                <w:rFonts w:ascii="Times New Roman" w:hAnsi="Times New Roman"/>
                <w:sz w:val="24"/>
                <w:szCs w:val="24"/>
                <w:lang w:val="kk-KZ" w:eastAsia="ru-RU"/>
              </w:rPr>
              <w:t xml:space="preserve">Бексұлтан </w:t>
            </w:r>
            <w:r w:rsidR="00F730FE" w:rsidRPr="006F4616">
              <w:rPr>
                <w:rFonts w:ascii="Times New Roman" w:hAnsi="Times New Roman"/>
                <w:sz w:val="24"/>
                <w:szCs w:val="24"/>
                <w:lang w:val="sq-AL" w:eastAsia="ru-RU"/>
              </w:rPr>
              <w:t xml:space="preserve"> </w:t>
            </w:r>
            <w:r w:rsidR="00F730FE">
              <w:rPr>
                <w:rFonts w:ascii="Times New Roman" w:hAnsi="Times New Roman"/>
                <w:sz w:val="24"/>
                <w:szCs w:val="24"/>
                <w:lang w:val="kk-KZ" w:eastAsia="ru-RU"/>
              </w:rPr>
              <w:t>т</w:t>
            </w:r>
            <w:r w:rsidR="004D3ACB" w:rsidRPr="006F4616">
              <w:rPr>
                <w:rFonts w:ascii="Times New Roman" w:hAnsi="Times New Roman"/>
                <w:sz w:val="24"/>
                <w:szCs w:val="24"/>
                <w:lang w:val="sq-AL" w:eastAsia="ru-RU"/>
              </w:rPr>
              <w:t>анымдық дағдылар</w:t>
            </w:r>
          </w:p>
          <w:p w14:paraId="56848EFD" w14:textId="77777777" w:rsidR="004D3ACB" w:rsidRPr="006F4616" w:rsidRDefault="004D3ACB"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Ойын «Санау таяқшасынан және танграмнан жиһазды схема бойынша және ойдан сал»</w:t>
            </w:r>
          </w:p>
          <w:p w14:paraId="366E637E" w14:textId="77777777" w:rsidR="004D3ACB" w:rsidRPr="006F4616" w:rsidRDefault="004D3ACB"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Мақсаты: ойлауды, қиялды дамыту</w:t>
            </w:r>
          </w:p>
          <w:p w14:paraId="43EB9B9C" w14:textId="77777777" w:rsidR="004D3ACB" w:rsidRPr="00910A85" w:rsidRDefault="004D3ACB" w:rsidP="00DE0499">
            <w:pPr>
              <w:pStyle w:val="a5"/>
              <w:rPr>
                <w:rFonts w:ascii="Times New Roman" w:hAnsi="Times New Roman"/>
                <w:sz w:val="24"/>
                <w:szCs w:val="24"/>
                <w:lang w:val="kk-KZ" w:eastAsia="ru-RU"/>
              </w:rPr>
            </w:pPr>
            <w:r w:rsidRPr="006F4616">
              <w:rPr>
                <w:rFonts w:ascii="Times New Roman" w:hAnsi="Times New Roman"/>
                <w:sz w:val="24"/>
                <w:szCs w:val="24"/>
                <w:lang w:val="sq-AL" w:eastAsia="ru-RU"/>
              </w:rPr>
              <w:t> </w:t>
            </w:r>
            <w:r w:rsidR="00910A85">
              <w:rPr>
                <w:rFonts w:ascii="Times New Roman" w:hAnsi="Times New Roman"/>
                <w:sz w:val="24"/>
                <w:szCs w:val="24"/>
                <w:lang w:val="kk-KZ" w:eastAsia="ru-RU"/>
              </w:rPr>
              <w:t>Схема бойынша дасады</w:t>
            </w:r>
          </w:p>
        </w:tc>
        <w:tc>
          <w:tcPr>
            <w:tcW w:w="2305" w:type="dxa"/>
            <w:hideMark/>
          </w:tcPr>
          <w:p w14:paraId="40BD8A69" w14:textId="079FA247" w:rsidR="004D3ACB" w:rsidRPr="006F4616" w:rsidRDefault="00297511" w:rsidP="00DE0499">
            <w:pPr>
              <w:pStyle w:val="a5"/>
              <w:rPr>
                <w:rFonts w:ascii="Times New Roman" w:hAnsi="Times New Roman"/>
                <w:sz w:val="24"/>
                <w:szCs w:val="24"/>
                <w:lang w:val="sq-AL" w:eastAsia="ru-RU"/>
              </w:rPr>
            </w:pPr>
            <w:r>
              <w:rPr>
                <w:rFonts w:ascii="Times New Roman" w:hAnsi="Times New Roman"/>
                <w:color w:val="595959" w:themeColor="text1" w:themeTint="A6"/>
                <w:sz w:val="20"/>
                <w:szCs w:val="20"/>
                <w:lang w:val="kk-KZ"/>
              </w:rPr>
              <w:t>Тельман</w:t>
            </w:r>
            <w:r w:rsidR="00910A85">
              <w:rPr>
                <w:rFonts w:ascii="Times New Roman" w:hAnsi="Times New Roman"/>
                <w:color w:val="595959" w:themeColor="text1" w:themeTint="A6"/>
                <w:sz w:val="20"/>
                <w:szCs w:val="20"/>
                <w:lang w:val="kk-KZ"/>
              </w:rPr>
              <w:t xml:space="preserve">  ш</w:t>
            </w:r>
            <w:r w:rsidR="004D3ACB" w:rsidRPr="006F4616">
              <w:rPr>
                <w:rFonts w:ascii="Times New Roman" w:hAnsi="Times New Roman"/>
                <w:sz w:val="24"/>
                <w:szCs w:val="24"/>
                <w:lang w:val="sq-AL" w:eastAsia="ru-RU"/>
              </w:rPr>
              <w:t>ығармашылық дағдылар</w:t>
            </w:r>
          </w:p>
          <w:p w14:paraId="4273B6B6" w14:textId="77777777" w:rsidR="004D3ACB" w:rsidRPr="006F4616" w:rsidRDefault="004D3ACB"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Сурет салу «Табақ»</w:t>
            </w:r>
          </w:p>
          <w:p w14:paraId="6C35326A" w14:textId="77777777" w:rsidR="004D3ACB" w:rsidRPr="006F4616" w:rsidRDefault="004D3ACB"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Мақсаты: табаққа өрнек салу қабілетін дамыту; әртүрлі түстер палитрасын қолдана отырып, гуашьпен сурет салуды үйрену</w:t>
            </w:r>
          </w:p>
        </w:tc>
      </w:tr>
      <w:tr w:rsidR="004D3ACB" w:rsidRPr="004D3ACB" w14:paraId="1817E7E5" w14:textId="77777777" w:rsidTr="004D3ACB">
        <w:tc>
          <w:tcPr>
            <w:tcW w:w="2355" w:type="dxa"/>
            <w:hideMark/>
          </w:tcPr>
          <w:p w14:paraId="46CF6013" w14:textId="77777777" w:rsidR="004D3ACB" w:rsidRPr="006F4616" w:rsidRDefault="004D3ACB" w:rsidP="002D3F5D">
            <w:pPr>
              <w:pStyle w:val="a5"/>
              <w:rPr>
                <w:rFonts w:ascii="Times New Roman" w:hAnsi="Times New Roman"/>
                <w:sz w:val="24"/>
                <w:szCs w:val="24"/>
                <w:lang w:val="sq-AL" w:eastAsia="ru-RU"/>
              </w:rPr>
            </w:pPr>
          </w:p>
        </w:tc>
        <w:tc>
          <w:tcPr>
            <w:tcW w:w="12431" w:type="dxa"/>
            <w:gridSpan w:val="7"/>
            <w:hideMark/>
          </w:tcPr>
          <w:p w14:paraId="1CA59A29" w14:textId="77777777" w:rsidR="004D3ACB" w:rsidRPr="006F4616" w:rsidRDefault="004D3ACB"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Киім ауыстыратын бөлмедегі мінез-құлық ережелерін сақтауға, сыпайы сөздерді қолдана отырып, көмек сұрауға үйретуді жалғастыру. Киіну: жүйелілік, серуендеуге шығу. Серуендеуге деген қызығушылықты ынталандыру</w:t>
            </w:r>
          </w:p>
        </w:tc>
      </w:tr>
      <w:tr w:rsidR="004D3ACB" w:rsidRPr="004371DF" w14:paraId="3CF50C18" w14:textId="77777777" w:rsidTr="004D3ACB">
        <w:tc>
          <w:tcPr>
            <w:tcW w:w="2355" w:type="dxa"/>
            <w:vMerge w:val="restart"/>
            <w:hideMark/>
          </w:tcPr>
          <w:p w14:paraId="6827FD3A" w14:textId="77777777" w:rsidR="004D3ACB" w:rsidRPr="00EA5063" w:rsidRDefault="004D3ACB" w:rsidP="002D3F5D">
            <w:pPr>
              <w:pStyle w:val="a5"/>
              <w:rPr>
                <w:rFonts w:ascii="Times New Roman" w:hAnsi="Times New Roman"/>
                <w:b/>
                <w:sz w:val="24"/>
                <w:szCs w:val="24"/>
                <w:lang w:val="kk-KZ" w:eastAsia="ru-RU"/>
              </w:rPr>
            </w:pPr>
            <w:r w:rsidRPr="00EA5063">
              <w:rPr>
                <w:rFonts w:ascii="Times New Roman" w:hAnsi="Times New Roman"/>
                <w:b/>
                <w:sz w:val="24"/>
                <w:szCs w:val="24"/>
                <w:lang w:val="sq-AL" w:eastAsia="ru-RU"/>
              </w:rPr>
              <w:t>Серуенге дайындық</w:t>
            </w:r>
            <w:r w:rsidRPr="00EA5063">
              <w:rPr>
                <w:rFonts w:ascii="Times New Roman" w:hAnsi="Times New Roman"/>
                <w:b/>
                <w:sz w:val="24"/>
                <w:szCs w:val="24"/>
                <w:lang w:val="kk-KZ" w:eastAsia="ru-RU"/>
              </w:rPr>
              <w:t xml:space="preserve">                 17.15-17.40</w:t>
            </w:r>
          </w:p>
          <w:p w14:paraId="612A8D62" w14:textId="77777777" w:rsidR="004D3ACB" w:rsidRPr="006F4616" w:rsidRDefault="004D3ACB" w:rsidP="002D3F5D">
            <w:pPr>
              <w:pStyle w:val="a5"/>
              <w:rPr>
                <w:rFonts w:ascii="Times New Roman" w:hAnsi="Times New Roman"/>
                <w:sz w:val="24"/>
                <w:szCs w:val="24"/>
                <w:lang w:val="sq-AL" w:eastAsia="ru-RU"/>
              </w:rPr>
            </w:pPr>
          </w:p>
          <w:p w14:paraId="387ED759" w14:textId="77777777" w:rsidR="004D3ACB" w:rsidRPr="00EA5063" w:rsidRDefault="004D3ACB" w:rsidP="002D3F5D">
            <w:pPr>
              <w:pStyle w:val="a5"/>
              <w:rPr>
                <w:rFonts w:ascii="Times New Roman" w:hAnsi="Times New Roman"/>
                <w:b/>
                <w:sz w:val="24"/>
                <w:szCs w:val="24"/>
                <w:lang w:val="kk-KZ" w:eastAsia="ru-RU"/>
              </w:rPr>
            </w:pPr>
            <w:r w:rsidRPr="00EA5063">
              <w:rPr>
                <w:rFonts w:ascii="Times New Roman" w:hAnsi="Times New Roman"/>
                <w:b/>
                <w:sz w:val="24"/>
                <w:szCs w:val="24"/>
                <w:lang w:val="sq-AL" w:eastAsia="ru-RU"/>
              </w:rPr>
              <w:t>Серуен</w:t>
            </w:r>
            <w:r w:rsidRPr="00EA5063">
              <w:rPr>
                <w:rFonts w:ascii="Times New Roman" w:hAnsi="Times New Roman"/>
                <w:b/>
                <w:sz w:val="24"/>
                <w:szCs w:val="24"/>
                <w:lang w:val="kk-KZ" w:eastAsia="ru-RU"/>
              </w:rPr>
              <w:t>,серуеннен оралу                            17.40-17.50</w:t>
            </w:r>
          </w:p>
        </w:tc>
        <w:tc>
          <w:tcPr>
            <w:tcW w:w="12431" w:type="dxa"/>
            <w:gridSpan w:val="7"/>
            <w:hideMark/>
          </w:tcPr>
          <w:p w14:paraId="751836A3" w14:textId="77777777" w:rsidR="004D3ACB" w:rsidRPr="006F4616" w:rsidRDefault="004D3ACB"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Ауа-райы құбылыстарын және табиғи объектілерді бақылау (қоршаған әлеммен танысу, бақылау, зерттеу қызметі), әңгіме (сөйлеуді дамыту), көркем сөз (көркем әдебиет), ересектер ұйымдастырған спорттық, қимылды және ұлттық ойындар (дене белсенділігі), еңбек қызметі. Қимылды ойындар, шығарылатын материалмен дербес қимыл қызметі, жеке жұмыс, еңбек</w:t>
            </w:r>
          </w:p>
        </w:tc>
      </w:tr>
      <w:tr w:rsidR="004D3ACB" w:rsidRPr="006F4616" w14:paraId="780FAEC9" w14:textId="77777777" w:rsidTr="004D3ACB">
        <w:tc>
          <w:tcPr>
            <w:tcW w:w="0" w:type="auto"/>
            <w:vMerge/>
            <w:hideMark/>
          </w:tcPr>
          <w:p w14:paraId="1FDDB862" w14:textId="77777777" w:rsidR="004D3ACB" w:rsidRPr="006F4616" w:rsidRDefault="004D3ACB" w:rsidP="00DE0499">
            <w:pPr>
              <w:pStyle w:val="a5"/>
              <w:rPr>
                <w:rFonts w:ascii="Times New Roman" w:hAnsi="Times New Roman"/>
                <w:sz w:val="24"/>
                <w:szCs w:val="24"/>
                <w:lang w:val="sq-AL" w:eastAsia="ru-RU"/>
              </w:rPr>
            </w:pPr>
          </w:p>
        </w:tc>
        <w:tc>
          <w:tcPr>
            <w:tcW w:w="2362" w:type="dxa"/>
            <w:hideMark/>
          </w:tcPr>
          <w:p w14:paraId="17F73BE7" w14:textId="77777777" w:rsidR="004D3ACB" w:rsidRPr="006F4616" w:rsidRDefault="004D3ACB"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«Кім екенін тап» аз қимылды ойын</w:t>
            </w:r>
          </w:p>
        </w:tc>
        <w:tc>
          <w:tcPr>
            <w:tcW w:w="2370" w:type="dxa"/>
            <w:hideMark/>
          </w:tcPr>
          <w:p w14:paraId="02C1DE85" w14:textId="77777777" w:rsidR="004D3ACB" w:rsidRPr="006F4616" w:rsidRDefault="004D3ACB"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«Бақа мен құтан» аз қимылды ойын</w:t>
            </w:r>
          </w:p>
        </w:tc>
        <w:tc>
          <w:tcPr>
            <w:tcW w:w="2431" w:type="dxa"/>
            <w:gridSpan w:val="2"/>
            <w:hideMark/>
          </w:tcPr>
          <w:p w14:paraId="6282405F" w14:textId="77777777" w:rsidR="004D3ACB" w:rsidRPr="006F4616" w:rsidRDefault="004D3ACB"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«Ара» аз қимылды ойын</w:t>
            </w:r>
          </w:p>
        </w:tc>
        <w:tc>
          <w:tcPr>
            <w:tcW w:w="2963" w:type="dxa"/>
            <w:gridSpan w:val="2"/>
            <w:hideMark/>
          </w:tcPr>
          <w:p w14:paraId="39EC7539" w14:textId="77777777" w:rsidR="004D3ACB" w:rsidRPr="006F4616" w:rsidRDefault="004D3ACB"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«Эстафета» аз қимылды ойын</w:t>
            </w:r>
          </w:p>
        </w:tc>
        <w:tc>
          <w:tcPr>
            <w:tcW w:w="2305" w:type="dxa"/>
            <w:hideMark/>
          </w:tcPr>
          <w:p w14:paraId="3F59EE17" w14:textId="77777777" w:rsidR="004D3ACB" w:rsidRPr="006F4616" w:rsidRDefault="004D3ACB"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«Мүсін» аз қимылды ойын</w:t>
            </w:r>
          </w:p>
        </w:tc>
      </w:tr>
      <w:tr w:rsidR="004D3ACB" w:rsidRPr="006F4616" w14:paraId="0F36D1EF" w14:textId="77777777" w:rsidTr="004D3ACB">
        <w:tc>
          <w:tcPr>
            <w:tcW w:w="2355" w:type="dxa"/>
            <w:hideMark/>
          </w:tcPr>
          <w:p w14:paraId="0CB14B56" w14:textId="77777777" w:rsidR="004D3ACB" w:rsidRPr="006F4616" w:rsidRDefault="004D3ACB" w:rsidP="002D3F5D">
            <w:pPr>
              <w:pStyle w:val="a5"/>
              <w:rPr>
                <w:rFonts w:ascii="Times New Roman" w:hAnsi="Times New Roman"/>
                <w:sz w:val="24"/>
                <w:szCs w:val="24"/>
                <w:lang w:val="sq-AL" w:eastAsia="ru-RU"/>
              </w:rPr>
            </w:pPr>
            <w:r w:rsidRPr="00EA5063">
              <w:rPr>
                <w:rFonts w:ascii="Times New Roman" w:hAnsi="Times New Roman"/>
                <w:b/>
                <w:sz w:val="24"/>
                <w:szCs w:val="24"/>
                <w:lang w:val="sq-AL" w:eastAsia="ru-RU"/>
              </w:rPr>
              <w:t>Балалардың үйге қайтуы</w:t>
            </w:r>
            <w:r w:rsidRPr="00EA5063">
              <w:rPr>
                <w:rFonts w:ascii="Times New Roman" w:hAnsi="Times New Roman"/>
                <w:b/>
                <w:sz w:val="24"/>
                <w:szCs w:val="24"/>
                <w:lang w:val="kk-KZ" w:eastAsia="ru-RU"/>
              </w:rPr>
              <w:t xml:space="preserve">                      17.50-18.00  </w:t>
            </w:r>
          </w:p>
        </w:tc>
        <w:tc>
          <w:tcPr>
            <w:tcW w:w="12431" w:type="dxa"/>
            <w:gridSpan w:val="7"/>
            <w:hideMark/>
          </w:tcPr>
          <w:p w14:paraId="08A3CE87" w14:textId="77777777" w:rsidR="004D3ACB" w:rsidRPr="006F4616" w:rsidRDefault="004D3ACB"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«Менің әкем» тақырыбындағы балалар суреттерінің көрмесі. «Үсу кезінде алғашқы көмек» кеңес беру. «Баламен қысқы серуенді қалай жағымды және пайдалы етуге болады?» кеңес беру. «Күн тәртібінің баланың денсаулығына әсері» әңгімесі</w:t>
            </w:r>
          </w:p>
        </w:tc>
      </w:tr>
    </w:tbl>
    <w:p w14:paraId="45207CD7" w14:textId="77777777" w:rsidR="00DE0499" w:rsidRDefault="00DE0499" w:rsidP="00DE0499">
      <w:pPr>
        <w:pStyle w:val="a5"/>
        <w:rPr>
          <w:rFonts w:ascii="Times New Roman" w:hAnsi="Times New Roman"/>
          <w:sz w:val="24"/>
          <w:szCs w:val="24"/>
          <w:lang w:val="kk-KZ" w:eastAsia="ru-RU"/>
        </w:rPr>
      </w:pPr>
    </w:p>
    <w:p w14:paraId="0A6214BB" w14:textId="77777777" w:rsidR="00DE0499" w:rsidRDefault="00DE0499" w:rsidP="00DE0499">
      <w:pPr>
        <w:pStyle w:val="a5"/>
        <w:rPr>
          <w:rFonts w:ascii="Times New Roman" w:hAnsi="Times New Roman"/>
          <w:sz w:val="24"/>
          <w:szCs w:val="24"/>
          <w:lang w:val="kk-KZ" w:eastAsia="ru-RU"/>
        </w:rPr>
      </w:pPr>
    </w:p>
    <w:p w14:paraId="6FC20E7E" w14:textId="77777777" w:rsidR="00DE0499" w:rsidRDefault="00DE0499" w:rsidP="00DE0499">
      <w:pPr>
        <w:pStyle w:val="a5"/>
        <w:rPr>
          <w:rFonts w:ascii="Times New Roman" w:hAnsi="Times New Roman"/>
          <w:sz w:val="24"/>
          <w:szCs w:val="24"/>
          <w:lang w:val="kk-KZ" w:eastAsia="ru-RU"/>
        </w:rPr>
      </w:pPr>
    </w:p>
    <w:p w14:paraId="2248588A" w14:textId="77777777" w:rsidR="00DE0499" w:rsidRDefault="00DE0499" w:rsidP="00DE0499">
      <w:pPr>
        <w:pStyle w:val="a5"/>
        <w:rPr>
          <w:rFonts w:ascii="Times New Roman" w:hAnsi="Times New Roman"/>
          <w:sz w:val="24"/>
          <w:szCs w:val="24"/>
          <w:lang w:val="kk-KZ" w:eastAsia="ru-RU"/>
        </w:rPr>
      </w:pPr>
    </w:p>
    <w:p w14:paraId="4C7964A0" w14:textId="77777777" w:rsidR="007E5147" w:rsidRDefault="007E5147" w:rsidP="00DE0499">
      <w:pPr>
        <w:pStyle w:val="a5"/>
        <w:rPr>
          <w:rFonts w:ascii="Times New Roman" w:hAnsi="Times New Roman"/>
          <w:sz w:val="24"/>
          <w:szCs w:val="24"/>
          <w:lang w:val="kk-KZ" w:eastAsia="ru-RU"/>
        </w:rPr>
      </w:pPr>
    </w:p>
    <w:p w14:paraId="68162B55" w14:textId="7DF53660" w:rsidR="00DE0499" w:rsidRPr="006F4616" w:rsidRDefault="00FB7991" w:rsidP="00DE0499">
      <w:pPr>
        <w:pStyle w:val="a5"/>
        <w:rPr>
          <w:rFonts w:ascii="Times New Roman" w:hAnsi="Times New Roman"/>
          <w:sz w:val="24"/>
          <w:szCs w:val="24"/>
          <w:lang w:val="sq-AL" w:eastAsia="ru-RU"/>
        </w:rPr>
      </w:pPr>
      <w:r>
        <w:rPr>
          <w:rFonts w:ascii="Times New Roman" w:eastAsia="Times New Roman" w:hAnsi="Times New Roman"/>
          <w:b/>
          <w:sz w:val="24"/>
          <w:szCs w:val="24"/>
          <w:lang w:val="kk-KZ"/>
        </w:rPr>
        <w:t xml:space="preserve">Ақпан </w:t>
      </w:r>
      <w:r w:rsidRPr="003F1F35">
        <w:rPr>
          <w:rFonts w:ascii="Times New Roman" w:eastAsia="Times New Roman" w:hAnsi="Times New Roman"/>
          <w:b/>
          <w:sz w:val="24"/>
          <w:szCs w:val="24"/>
          <w:lang w:val="kk-KZ"/>
        </w:rPr>
        <w:t>айына арналған</w:t>
      </w:r>
      <w:r w:rsidRPr="003F1F35">
        <w:rPr>
          <w:rFonts w:ascii="Times New Roman" w:eastAsia="Times New Roman" w:hAnsi="Times New Roman"/>
          <w:b/>
          <w:color w:val="50576D"/>
          <w:sz w:val="24"/>
          <w:szCs w:val="24"/>
          <w:lang w:val="kk-KZ"/>
        </w:rPr>
        <w:t xml:space="preserve"> </w:t>
      </w:r>
      <w:r w:rsidRPr="003F1F35">
        <w:rPr>
          <w:rFonts w:ascii="Times New Roman" w:hAnsi="Times New Roman"/>
          <w:b/>
          <w:lang w:val="kk-KZ"/>
        </w:rPr>
        <w:t>ересек «</w:t>
      </w:r>
      <w:r w:rsidR="008B55E1" w:rsidRPr="008B55E1">
        <w:rPr>
          <w:rFonts w:ascii="Times New Roman" w:hAnsi="Times New Roman"/>
          <w:b/>
          <w:lang w:val="kk-KZ"/>
        </w:rPr>
        <w:t>Smart</w:t>
      </w:r>
      <w:r w:rsidRPr="003F1F35">
        <w:rPr>
          <w:rFonts w:ascii="Times New Roman" w:hAnsi="Times New Roman"/>
          <w:b/>
          <w:lang w:val="kk-KZ"/>
        </w:rPr>
        <w:t xml:space="preserve">» тобы балаларының өмірін ұйымдастыру мен тәрбие шараларының </w:t>
      </w:r>
      <w:r>
        <w:rPr>
          <w:rFonts w:ascii="Times New Roman" w:hAnsi="Times New Roman"/>
          <w:b/>
          <w:lang w:val="kk-KZ"/>
        </w:rPr>
        <w:t xml:space="preserve">                                                                 </w:t>
      </w:r>
      <w:r w:rsidR="00DE0499" w:rsidRPr="00FB7991">
        <w:rPr>
          <w:rFonts w:ascii="Times New Roman" w:hAnsi="Times New Roman"/>
          <w:b/>
          <w:sz w:val="24"/>
          <w:szCs w:val="24"/>
          <w:lang w:val="sq-AL" w:eastAsia="ru-RU"/>
        </w:rPr>
        <w:t>Топ: ересек жас тобы</w:t>
      </w:r>
    </w:p>
    <w:p w14:paraId="35895A95" w14:textId="77777777" w:rsidR="00DE0499" w:rsidRPr="006F4616" w:rsidRDefault="00DE0499" w:rsidP="00DE0499">
      <w:pPr>
        <w:pStyle w:val="a5"/>
        <w:rPr>
          <w:rFonts w:ascii="Times New Roman" w:hAnsi="Times New Roman"/>
          <w:sz w:val="24"/>
          <w:szCs w:val="24"/>
          <w:lang w:val="sq-AL" w:eastAsia="ru-RU"/>
        </w:rPr>
      </w:pPr>
      <w:r w:rsidRPr="00FB7991">
        <w:rPr>
          <w:rFonts w:ascii="Times New Roman" w:hAnsi="Times New Roman"/>
          <w:b/>
          <w:sz w:val="24"/>
          <w:szCs w:val="24"/>
          <w:lang w:val="sq-AL" w:eastAsia="ru-RU"/>
        </w:rPr>
        <w:t>Балалардың жасы:</w:t>
      </w:r>
      <w:r w:rsidRPr="006F4616">
        <w:rPr>
          <w:rFonts w:ascii="Times New Roman" w:hAnsi="Times New Roman"/>
          <w:sz w:val="24"/>
          <w:szCs w:val="24"/>
          <w:lang w:val="sq-AL" w:eastAsia="ru-RU"/>
        </w:rPr>
        <w:t xml:space="preserve"> 4 жастан бастап</w:t>
      </w:r>
    </w:p>
    <w:p w14:paraId="7164E5E2" w14:textId="77777777" w:rsidR="00DE0499" w:rsidRPr="006F4616" w:rsidRDefault="00DE0499" w:rsidP="00DE0499">
      <w:pPr>
        <w:pStyle w:val="a5"/>
        <w:rPr>
          <w:rFonts w:ascii="Times New Roman" w:hAnsi="Times New Roman"/>
          <w:sz w:val="24"/>
          <w:szCs w:val="24"/>
          <w:lang w:val="sq-AL" w:eastAsia="ru-RU"/>
        </w:rPr>
      </w:pPr>
      <w:r w:rsidRPr="00FB7991">
        <w:rPr>
          <w:rFonts w:ascii="Times New Roman" w:hAnsi="Times New Roman"/>
          <w:b/>
          <w:sz w:val="24"/>
          <w:szCs w:val="24"/>
          <w:lang w:val="sq-AL" w:eastAsia="ru-RU"/>
        </w:rPr>
        <w:t>Жоспар қай кезеңге жасалды:</w:t>
      </w:r>
      <w:r w:rsidRPr="006F4616">
        <w:rPr>
          <w:rFonts w:ascii="Times New Roman" w:hAnsi="Times New Roman"/>
          <w:sz w:val="24"/>
          <w:szCs w:val="24"/>
          <w:lang w:val="sq-AL" w:eastAsia="ru-RU"/>
        </w:rPr>
        <w:t xml:space="preserve"> 20.02–24.02</w:t>
      </w:r>
    </w:p>
    <w:tbl>
      <w:tblPr>
        <w:tblStyle w:val="a3"/>
        <w:tblW w:w="17009" w:type="dxa"/>
        <w:tblLook w:val="04A0" w:firstRow="1" w:lastRow="0" w:firstColumn="1" w:lastColumn="0" w:noHBand="0" w:noVBand="1"/>
      </w:tblPr>
      <w:tblGrid>
        <w:gridCol w:w="2356"/>
        <w:gridCol w:w="2379"/>
        <w:gridCol w:w="2163"/>
        <w:gridCol w:w="222"/>
        <w:gridCol w:w="222"/>
        <w:gridCol w:w="2403"/>
        <w:gridCol w:w="2382"/>
        <w:gridCol w:w="222"/>
        <w:gridCol w:w="222"/>
        <w:gridCol w:w="2193"/>
        <w:gridCol w:w="2245"/>
      </w:tblGrid>
      <w:tr w:rsidR="00DE0499" w:rsidRPr="006F4616" w14:paraId="6E967465" w14:textId="77777777" w:rsidTr="00AA7404">
        <w:trPr>
          <w:gridAfter w:val="1"/>
          <w:wAfter w:w="2245" w:type="dxa"/>
        </w:trPr>
        <w:tc>
          <w:tcPr>
            <w:tcW w:w="2356" w:type="dxa"/>
            <w:hideMark/>
          </w:tcPr>
          <w:p w14:paraId="46D4148C" w14:textId="77777777" w:rsidR="00DE0499" w:rsidRPr="00FB7991" w:rsidRDefault="00DE0499" w:rsidP="00DE0499">
            <w:pPr>
              <w:pStyle w:val="a5"/>
              <w:rPr>
                <w:rFonts w:ascii="Times New Roman" w:hAnsi="Times New Roman"/>
                <w:b/>
                <w:sz w:val="24"/>
                <w:szCs w:val="24"/>
                <w:lang w:val="sq-AL" w:eastAsia="ru-RU"/>
              </w:rPr>
            </w:pPr>
            <w:r w:rsidRPr="00FB7991">
              <w:rPr>
                <w:rFonts w:ascii="Times New Roman" w:hAnsi="Times New Roman"/>
                <w:b/>
                <w:sz w:val="24"/>
                <w:szCs w:val="24"/>
                <w:lang w:val="sq-AL" w:eastAsia="ru-RU"/>
              </w:rPr>
              <w:t>Күн тәртібінің үлгісі</w:t>
            </w:r>
          </w:p>
        </w:tc>
        <w:tc>
          <w:tcPr>
            <w:tcW w:w="2379" w:type="dxa"/>
            <w:hideMark/>
          </w:tcPr>
          <w:p w14:paraId="51252C07" w14:textId="77777777" w:rsidR="00DE0499" w:rsidRPr="00FB7991" w:rsidRDefault="00DE0499" w:rsidP="00DE0499">
            <w:pPr>
              <w:pStyle w:val="a5"/>
              <w:rPr>
                <w:rFonts w:ascii="Times New Roman" w:hAnsi="Times New Roman"/>
                <w:b/>
                <w:sz w:val="24"/>
                <w:szCs w:val="24"/>
                <w:lang w:val="sq-AL" w:eastAsia="ru-RU"/>
              </w:rPr>
            </w:pPr>
            <w:r w:rsidRPr="00FB7991">
              <w:rPr>
                <w:rFonts w:ascii="Times New Roman" w:hAnsi="Times New Roman"/>
                <w:b/>
                <w:sz w:val="24"/>
                <w:szCs w:val="24"/>
                <w:lang w:val="sq-AL" w:eastAsia="ru-RU"/>
              </w:rPr>
              <w:t>Дүйсенбі 20.02</w:t>
            </w:r>
          </w:p>
        </w:tc>
        <w:tc>
          <w:tcPr>
            <w:tcW w:w="2163" w:type="dxa"/>
            <w:hideMark/>
          </w:tcPr>
          <w:p w14:paraId="1A16FB56" w14:textId="77777777" w:rsidR="00DE0499" w:rsidRPr="00FB7991" w:rsidRDefault="00DE0499" w:rsidP="00DE0499">
            <w:pPr>
              <w:pStyle w:val="a5"/>
              <w:rPr>
                <w:rFonts w:ascii="Times New Roman" w:hAnsi="Times New Roman"/>
                <w:b/>
                <w:sz w:val="24"/>
                <w:szCs w:val="24"/>
                <w:lang w:val="sq-AL" w:eastAsia="ru-RU"/>
              </w:rPr>
            </w:pPr>
            <w:r w:rsidRPr="00FB7991">
              <w:rPr>
                <w:rFonts w:ascii="Times New Roman" w:hAnsi="Times New Roman"/>
                <w:b/>
                <w:sz w:val="24"/>
                <w:szCs w:val="24"/>
                <w:lang w:val="sq-AL" w:eastAsia="ru-RU"/>
              </w:rPr>
              <w:t>Сейсенбі 21.02</w:t>
            </w:r>
          </w:p>
        </w:tc>
        <w:tc>
          <w:tcPr>
            <w:tcW w:w="2847" w:type="dxa"/>
            <w:gridSpan w:val="3"/>
            <w:hideMark/>
          </w:tcPr>
          <w:p w14:paraId="7EB4D034" w14:textId="77777777" w:rsidR="00DE0499" w:rsidRPr="00FB7991" w:rsidRDefault="00DE0499" w:rsidP="00DE0499">
            <w:pPr>
              <w:pStyle w:val="a5"/>
              <w:rPr>
                <w:rFonts w:ascii="Times New Roman" w:hAnsi="Times New Roman"/>
                <w:b/>
                <w:sz w:val="24"/>
                <w:szCs w:val="24"/>
                <w:lang w:val="sq-AL" w:eastAsia="ru-RU"/>
              </w:rPr>
            </w:pPr>
            <w:r w:rsidRPr="00FB7991">
              <w:rPr>
                <w:rFonts w:ascii="Times New Roman" w:hAnsi="Times New Roman"/>
                <w:b/>
                <w:sz w:val="24"/>
                <w:szCs w:val="24"/>
                <w:lang w:val="sq-AL" w:eastAsia="ru-RU"/>
              </w:rPr>
              <w:t>Сәрсенбі 22.02</w:t>
            </w:r>
          </w:p>
        </w:tc>
        <w:tc>
          <w:tcPr>
            <w:tcW w:w="2826" w:type="dxa"/>
            <w:gridSpan w:val="3"/>
            <w:hideMark/>
          </w:tcPr>
          <w:p w14:paraId="79A46368" w14:textId="77777777" w:rsidR="00DE0499" w:rsidRPr="00FB7991" w:rsidRDefault="00DE0499" w:rsidP="00DE0499">
            <w:pPr>
              <w:pStyle w:val="a5"/>
              <w:rPr>
                <w:rFonts w:ascii="Times New Roman" w:hAnsi="Times New Roman"/>
                <w:b/>
                <w:sz w:val="24"/>
                <w:szCs w:val="24"/>
                <w:lang w:val="sq-AL" w:eastAsia="ru-RU"/>
              </w:rPr>
            </w:pPr>
            <w:r w:rsidRPr="00FB7991">
              <w:rPr>
                <w:rFonts w:ascii="Times New Roman" w:hAnsi="Times New Roman"/>
                <w:b/>
                <w:sz w:val="24"/>
                <w:szCs w:val="24"/>
                <w:lang w:val="sq-AL" w:eastAsia="ru-RU"/>
              </w:rPr>
              <w:t>Бейсенбі 23.02</w:t>
            </w:r>
          </w:p>
        </w:tc>
        <w:tc>
          <w:tcPr>
            <w:tcW w:w="2193" w:type="dxa"/>
            <w:hideMark/>
          </w:tcPr>
          <w:p w14:paraId="32868B30" w14:textId="77777777" w:rsidR="00DE0499" w:rsidRPr="00FB7991" w:rsidRDefault="00DE0499" w:rsidP="00DE0499">
            <w:pPr>
              <w:pStyle w:val="a5"/>
              <w:rPr>
                <w:rFonts w:ascii="Times New Roman" w:hAnsi="Times New Roman"/>
                <w:b/>
                <w:sz w:val="24"/>
                <w:szCs w:val="24"/>
                <w:lang w:val="sq-AL" w:eastAsia="ru-RU"/>
              </w:rPr>
            </w:pPr>
            <w:r w:rsidRPr="00FB7991">
              <w:rPr>
                <w:rFonts w:ascii="Times New Roman" w:hAnsi="Times New Roman"/>
                <w:b/>
                <w:sz w:val="24"/>
                <w:szCs w:val="24"/>
                <w:lang w:val="sq-AL" w:eastAsia="ru-RU"/>
              </w:rPr>
              <w:t>Жұма 24.02</w:t>
            </w:r>
          </w:p>
        </w:tc>
      </w:tr>
      <w:tr w:rsidR="00AA7404" w:rsidRPr="004371DF" w14:paraId="24A4AB86" w14:textId="77777777" w:rsidTr="00AA7404">
        <w:trPr>
          <w:gridAfter w:val="1"/>
          <w:wAfter w:w="2245" w:type="dxa"/>
        </w:trPr>
        <w:tc>
          <w:tcPr>
            <w:tcW w:w="2356" w:type="dxa"/>
            <w:vMerge w:val="restart"/>
            <w:hideMark/>
          </w:tcPr>
          <w:p w14:paraId="1CFC3D3B" w14:textId="77777777" w:rsidR="00AA7404" w:rsidRPr="00EA5063" w:rsidRDefault="00AA7404" w:rsidP="002D3F5D">
            <w:pPr>
              <w:pStyle w:val="a5"/>
              <w:rPr>
                <w:rFonts w:ascii="Times New Roman" w:hAnsi="Times New Roman"/>
                <w:b/>
                <w:sz w:val="24"/>
                <w:szCs w:val="24"/>
                <w:lang w:val="kk-KZ" w:eastAsia="ru-RU"/>
              </w:rPr>
            </w:pPr>
            <w:r w:rsidRPr="00EA5063">
              <w:rPr>
                <w:rFonts w:ascii="Times New Roman" w:hAnsi="Times New Roman"/>
                <w:b/>
                <w:sz w:val="24"/>
                <w:szCs w:val="24"/>
                <w:lang w:val="sq-AL" w:eastAsia="ru-RU"/>
              </w:rPr>
              <w:t>Балаларды қабылдау</w:t>
            </w:r>
            <w:r w:rsidRPr="00EA5063">
              <w:rPr>
                <w:rFonts w:ascii="Times New Roman" w:hAnsi="Times New Roman"/>
                <w:b/>
                <w:sz w:val="24"/>
                <w:szCs w:val="24"/>
                <w:lang w:val="kk-KZ" w:eastAsia="ru-RU"/>
              </w:rPr>
              <w:t xml:space="preserve">               7.30-8.00</w:t>
            </w:r>
          </w:p>
        </w:tc>
        <w:tc>
          <w:tcPr>
            <w:tcW w:w="12408" w:type="dxa"/>
            <w:gridSpan w:val="9"/>
            <w:hideMark/>
          </w:tcPr>
          <w:p w14:paraId="13C5C1B3" w14:textId="77777777" w:rsidR="00AA7404" w:rsidRPr="006F4616" w:rsidRDefault="00AA7404"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Тәрбиешінің балалармен қарым-қатынасы: балаларға қолайлы жағдай жасау, жеке ойындар, әңгімелер. Қолайлы атмосфераны құру. Ойын орталықтарындағы балалардың тәуелсіз ойындары (сөйлеуді дамыту)</w:t>
            </w:r>
          </w:p>
        </w:tc>
      </w:tr>
      <w:tr w:rsidR="00AA7404" w:rsidRPr="006F4616" w14:paraId="157411C6" w14:textId="77777777" w:rsidTr="00AA7404">
        <w:tc>
          <w:tcPr>
            <w:tcW w:w="0" w:type="auto"/>
            <w:vMerge/>
            <w:hideMark/>
          </w:tcPr>
          <w:p w14:paraId="5C54EFB2" w14:textId="77777777" w:rsidR="00AA7404" w:rsidRPr="006F4616" w:rsidRDefault="00AA7404" w:rsidP="00DE0499">
            <w:pPr>
              <w:pStyle w:val="a5"/>
              <w:rPr>
                <w:rFonts w:ascii="Times New Roman" w:hAnsi="Times New Roman"/>
                <w:sz w:val="24"/>
                <w:szCs w:val="24"/>
                <w:lang w:val="sq-AL" w:eastAsia="ru-RU"/>
              </w:rPr>
            </w:pPr>
          </w:p>
        </w:tc>
        <w:tc>
          <w:tcPr>
            <w:tcW w:w="2379" w:type="dxa"/>
            <w:hideMark/>
          </w:tcPr>
          <w:p w14:paraId="417C6C76" w14:textId="77777777" w:rsidR="00AA7404" w:rsidRPr="006F4616" w:rsidRDefault="00AA7404"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«Шуақты күн»</w:t>
            </w:r>
          </w:p>
          <w:p w14:paraId="5D59BAD0" w14:textId="77777777" w:rsidR="00AA7404" w:rsidRPr="006F4616" w:rsidRDefault="00AA7404" w:rsidP="00DE0499">
            <w:pPr>
              <w:pStyle w:val="a5"/>
              <w:rPr>
                <w:rFonts w:ascii="Times New Roman" w:hAnsi="Times New Roman"/>
                <w:sz w:val="24"/>
                <w:szCs w:val="24"/>
                <w:lang w:val="sq-AL" w:eastAsia="ru-RU"/>
              </w:rPr>
            </w:pPr>
            <w:r w:rsidRPr="00EA5AC0">
              <w:rPr>
                <w:rFonts w:ascii="Times New Roman" w:hAnsi="Times New Roman"/>
                <w:b/>
                <w:sz w:val="24"/>
                <w:szCs w:val="24"/>
                <w:lang w:val="sq-AL" w:eastAsia="ru-RU"/>
              </w:rPr>
              <w:t>Мақсаты:</w:t>
            </w:r>
            <w:r w:rsidRPr="006F4616">
              <w:rPr>
                <w:rFonts w:ascii="Times New Roman" w:hAnsi="Times New Roman"/>
                <w:sz w:val="24"/>
                <w:szCs w:val="24"/>
                <w:lang w:val="sq-AL" w:eastAsia="ru-RU"/>
              </w:rPr>
              <w:t xml:space="preserve"> балалардың бұлшықетті босаңсыту қабілеті.</w:t>
            </w:r>
          </w:p>
          <w:p w14:paraId="5660B67F" w14:textId="77777777" w:rsidR="00AA7404" w:rsidRPr="006F4616" w:rsidRDefault="00AA7404"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«Менің досым» психогимнастикасы</w:t>
            </w:r>
          </w:p>
          <w:p w14:paraId="5746066B" w14:textId="77777777" w:rsidR="00AA7404" w:rsidRPr="006F4616" w:rsidRDefault="00AA7404"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Мақсаты: балалардың басқаларға оң көзқарасын дамыту.</w:t>
            </w:r>
          </w:p>
          <w:p w14:paraId="3471205F" w14:textId="77777777" w:rsidR="00AA7404" w:rsidRPr="006F4616" w:rsidRDefault="00AA7404"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Саусақ гимнастикасы «Үлкен саусаққа бару»</w:t>
            </w:r>
          </w:p>
          <w:p w14:paraId="72F3ACC2" w14:textId="77777777" w:rsidR="00AA7404" w:rsidRPr="006F4616" w:rsidRDefault="00AA7404" w:rsidP="00DE0499">
            <w:pPr>
              <w:pStyle w:val="a5"/>
              <w:rPr>
                <w:rFonts w:ascii="Times New Roman" w:hAnsi="Times New Roman"/>
                <w:sz w:val="24"/>
                <w:szCs w:val="24"/>
                <w:lang w:val="sq-AL" w:eastAsia="ru-RU"/>
              </w:rPr>
            </w:pPr>
            <w:r w:rsidRPr="00EA5AC0">
              <w:rPr>
                <w:rFonts w:ascii="Times New Roman" w:hAnsi="Times New Roman"/>
                <w:b/>
                <w:sz w:val="24"/>
                <w:szCs w:val="24"/>
                <w:lang w:val="sq-AL" w:eastAsia="ru-RU"/>
              </w:rPr>
              <w:t>Мақсаты:</w:t>
            </w:r>
            <w:r w:rsidRPr="006F4616">
              <w:rPr>
                <w:rFonts w:ascii="Times New Roman" w:hAnsi="Times New Roman"/>
                <w:sz w:val="24"/>
                <w:szCs w:val="24"/>
                <w:lang w:val="sq-AL" w:eastAsia="ru-RU"/>
              </w:rPr>
              <w:t xml:space="preserve"> қолдың ұсақ моторикасын және сөйлеуді дамыту, әр саусақтың атын есте сақтау</w:t>
            </w:r>
          </w:p>
        </w:tc>
        <w:tc>
          <w:tcPr>
            <w:tcW w:w="2163" w:type="dxa"/>
            <w:hideMark/>
          </w:tcPr>
          <w:p w14:paraId="09377CED" w14:textId="77777777" w:rsidR="00AA7404" w:rsidRPr="006F4616" w:rsidRDefault="00AA7404"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«Жақсы көңіл-күй»</w:t>
            </w:r>
          </w:p>
          <w:p w14:paraId="30C039AF" w14:textId="77777777" w:rsidR="00AA7404" w:rsidRPr="006F4616" w:rsidRDefault="00AA7404" w:rsidP="00DE0499">
            <w:pPr>
              <w:pStyle w:val="a5"/>
              <w:rPr>
                <w:rFonts w:ascii="Times New Roman" w:hAnsi="Times New Roman"/>
                <w:sz w:val="24"/>
                <w:szCs w:val="24"/>
                <w:lang w:val="sq-AL" w:eastAsia="ru-RU"/>
              </w:rPr>
            </w:pPr>
            <w:r w:rsidRPr="00EA5AC0">
              <w:rPr>
                <w:rFonts w:ascii="Times New Roman" w:hAnsi="Times New Roman"/>
                <w:b/>
                <w:sz w:val="24"/>
                <w:szCs w:val="24"/>
                <w:lang w:val="sq-AL" w:eastAsia="ru-RU"/>
              </w:rPr>
              <w:t>Мақсаты:</w:t>
            </w:r>
            <w:r w:rsidRPr="006F4616">
              <w:rPr>
                <w:rFonts w:ascii="Times New Roman" w:hAnsi="Times New Roman"/>
                <w:sz w:val="24"/>
                <w:szCs w:val="24"/>
                <w:lang w:val="sq-AL" w:eastAsia="ru-RU"/>
              </w:rPr>
              <w:t xml:space="preserve"> балаларда керемет көңіл-күй қалыптастыру.</w:t>
            </w:r>
          </w:p>
          <w:p w14:paraId="5971C125" w14:textId="77777777" w:rsidR="00AA7404" w:rsidRPr="006F4616" w:rsidRDefault="00AA7404"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Саусақ гимнастикасы «Қыздар мен ұлдар достасады»</w:t>
            </w:r>
          </w:p>
          <w:p w14:paraId="7C0B88B9" w14:textId="77777777" w:rsidR="00AA7404" w:rsidRPr="006F4616" w:rsidRDefault="00AA7404"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Мақсаты: қолдың ұсақ моторикасын дамыту, сөйлеуді дамыту.</w:t>
            </w:r>
          </w:p>
          <w:p w14:paraId="61890AB4" w14:textId="77777777" w:rsidR="00AA7404" w:rsidRPr="006F4616" w:rsidRDefault="00AA7404"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«Көңілді биші» ойын жаттығуы</w:t>
            </w:r>
          </w:p>
          <w:p w14:paraId="616C9200" w14:textId="77777777" w:rsidR="00AA7404" w:rsidRPr="006F4616" w:rsidRDefault="00AA7404"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Мақсаты: кемпірқосақ түсі туралы білімді бекіту</w:t>
            </w:r>
          </w:p>
          <w:p w14:paraId="1D29F872" w14:textId="77777777" w:rsidR="00AA7404" w:rsidRPr="006F4616" w:rsidRDefault="00AA7404"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 </w:t>
            </w:r>
          </w:p>
        </w:tc>
        <w:tc>
          <w:tcPr>
            <w:tcW w:w="2847" w:type="dxa"/>
            <w:gridSpan w:val="3"/>
            <w:hideMark/>
          </w:tcPr>
          <w:p w14:paraId="6E2CFD36" w14:textId="77777777" w:rsidR="00AA7404" w:rsidRPr="006F4616" w:rsidRDefault="00AA7404"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«Сәлеметсің бе, күн!»</w:t>
            </w:r>
          </w:p>
          <w:p w14:paraId="4EFAEB9D" w14:textId="77777777" w:rsidR="00AA7404" w:rsidRPr="006F4616" w:rsidRDefault="00AA7404"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«Мен балабақшаға барар жолда не көрдім» топтық қарым-қатынас</w:t>
            </w:r>
          </w:p>
          <w:p w14:paraId="0B2DCE90" w14:textId="77777777" w:rsidR="00AA7404" w:rsidRPr="006F4616" w:rsidRDefault="00AA7404" w:rsidP="00DE0499">
            <w:pPr>
              <w:pStyle w:val="a5"/>
              <w:rPr>
                <w:rFonts w:ascii="Times New Roman" w:hAnsi="Times New Roman"/>
                <w:sz w:val="24"/>
                <w:szCs w:val="24"/>
                <w:lang w:val="sq-AL" w:eastAsia="ru-RU"/>
              </w:rPr>
            </w:pPr>
            <w:r w:rsidRPr="00EA5AC0">
              <w:rPr>
                <w:rFonts w:ascii="Times New Roman" w:hAnsi="Times New Roman"/>
                <w:b/>
                <w:sz w:val="24"/>
                <w:szCs w:val="24"/>
                <w:lang w:val="sq-AL" w:eastAsia="ru-RU"/>
              </w:rPr>
              <w:t>Мақсаты:</w:t>
            </w:r>
            <w:r w:rsidRPr="006F4616">
              <w:rPr>
                <w:rFonts w:ascii="Times New Roman" w:hAnsi="Times New Roman"/>
                <w:sz w:val="24"/>
                <w:szCs w:val="24"/>
                <w:lang w:val="sq-AL" w:eastAsia="ru-RU"/>
              </w:rPr>
              <w:t xml:space="preserve"> табиғаттағы, ауа-райындағы өзгерістер туралы білімді бекіту.</w:t>
            </w:r>
          </w:p>
          <w:p w14:paraId="775A2CB2" w14:textId="77777777" w:rsidR="00AA7404" w:rsidRPr="006F4616" w:rsidRDefault="00AA7404"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Ойын жаттығуы</w:t>
            </w:r>
          </w:p>
          <w:p w14:paraId="5971A651" w14:textId="77777777" w:rsidR="00AA7404" w:rsidRPr="006F4616" w:rsidRDefault="00AA7404"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«Мұқият қара»</w:t>
            </w:r>
          </w:p>
          <w:p w14:paraId="780662CA" w14:textId="77777777" w:rsidR="00AA7404" w:rsidRPr="006F4616" w:rsidRDefault="00AA7404"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 </w:t>
            </w:r>
          </w:p>
        </w:tc>
        <w:tc>
          <w:tcPr>
            <w:tcW w:w="2604" w:type="dxa"/>
            <w:gridSpan w:val="2"/>
            <w:hideMark/>
          </w:tcPr>
          <w:p w14:paraId="2808D8C5" w14:textId="77777777" w:rsidR="00AA7404" w:rsidRPr="006F4616" w:rsidRDefault="00AA7404"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«Жылулық сыйла»</w:t>
            </w:r>
          </w:p>
          <w:p w14:paraId="7670BAEE" w14:textId="77777777" w:rsidR="00AA7404" w:rsidRPr="006F4616" w:rsidRDefault="00AA7404" w:rsidP="00DE0499">
            <w:pPr>
              <w:pStyle w:val="a5"/>
              <w:rPr>
                <w:rFonts w:ascii="Times New Roman" w:hAnsi="Times New Roman"/>
                <w:sz w:val="24"/>
                <w:szCs w:val="24"/>
                <w:lang w:val="sq-AL" w:eastAsia="ru-RU"/>
              </w:rPr>
            </w:pPr>
            <w:r w:rsidRPr="00EA5AC0">
              <w:rPr>
                <w:rFonts w:ascii="Times New Roman" w:hAnsi="Times New Roman"/>
                <w:b/>
                <w:sz w:val="24"/>
                <w:szCs w:val="24"/>
                <w:lang w:val="sq-AL" w:eastAsia="ru-RU"/>
              </w:rPr>
              <w:t>Мақсаты:</w:t>
            </w:r>
            <w:r w:rsidRPr="006F4616">
              <w:rPr>
                <w:rFonts w:ascii="Times New Roman" w:hAnsi="Times New Roman"/>
                <w:sz w:val="24"/>
                <w:szCs w:val="24"/>
                <w:lang w:val="sq-AL" w:eastAsia="ru-RU"/>
              </w:rPr>
              <w:t xml:space="preserve"> қарым-қатынас қиындықтарын жеңу.</w:t>
            </w:r>
          </w:p>
          <w:p w14:paraId="5DC03398" w14:textId="77777777" w:rsidR="00AA7404" w:rsidRPr="006F4616" w:rsidRDefault="00AA7404"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Саусақ гимнастикасы «Құлып»</w:t>
            </w:r>
          </w:p>
          <w:p w14:paraId="3188473B" w14:textId="77777777" w:rsidR="00AA7404" w:rsidRPr="006F4616" w:rsidRDefault="00AA7404" w:rsidP="00DE0499">
            <w:pPr>
              <w:pStyle w:val="a5"/>
              <w:rPr>
                <w:rFonts w:ascii="Times New Roman" w:hAnsi="Times New Roman"/>
                <w:sz w:val="24"/>
                <w:szCs w:val="24"/>
                <w:lang w:val="sq-AL" w:eastAsia="ru-RU"/>
              </w:rPr>
            </w:pPr>
            <w:r w:rsidRPr="00EA5AC0">
              <w:rPr>
                <w:rFonts w:ascii="Times New Roman" w:hAnsi="Times New Roman"/>
                <w:b/>
                <w:sz w:val="24"/>
                <w:szCs w:val="24"/>
                <w:lang w:val="sq-AL" w:eastAsia="ru-RU"/>
              </w:rPr>
              <w:t>Мақсаты:</w:t>
            </w:r>
            <w:r w:rsidRPr="006F4616">
              <w:rPr>
                <w:rFonts w:ascii="Times New Roman" w:hAnsi="Times New Roman"/>
                <w:sz w:val="24"/>
                <w:szCs w:val="24"/>
                <w:lang w:val="sq-AL" w:eastAsia="ru-RU"/>
              </w:rPr>
              <w:t xml:space="preserve"> қолдың ұсақ моторикасын дамыту.</w:t>
            </w:r>
          </w:p>
          <w:p w14:paraId="54216352" w14:textId="77777777" w:rsidR="00AA7404" w:rsidRPr="006F4616" w:rsidRDefault="00AA7404"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«Кеме» ойын жаттығуы</w:t>
            </w:r>
          </w:p>
          <w:p w14:paraId="1FEC262B" w14:textId="77777777" w:rsidR="00AA7404" w:rsidRPr="006F4616" w:rsidRDefault="00AA7404" w:rsidP="00DE0499">
            <w:pPr>
              <w:pStyle w:val="a5"/>
              <w:rPr>
                <w:rFonts w:ascii="Times New Roman" w:hAnsi="Times New Roman"/>
                <w:sz w:val="24"/>
                <w:szCs w:val="24"/>
                <w:lang w:val="sq-AL" w:eastAsia="ru-RU"/>
              </w:rPr>
            </w:pPr>
            <w:r w:rsidRPr="00EA5AC0">
              <w:rPr>
                <w:rFonts w:ascii="Times New Roman" w:hAnsi="Times New Roman"/>
                <w:b/>
                <w:sz w:val="24"/>
                <w:szCs w:val="24"/>
                <w:lang w:val="sq-AL" w:eastAsia="ru-RU"/>
              </w:rPr>
              <w:t>Мақсаты:</w:t>
            </w:r>
            <w:r w:rsidRPr="006F4616">
              <w:rPr>
                <w:rFonts w:ascii="Times New Roman" w:hAnsi="Times New Roman"/>
                <w:sz w:val="24"/>
                <w:szCs w:val="24"/>
                <w:lang w:val="sq-AL" w:eastAsia="ru-RU"/>
              </w:rPr>
              <w:t xml:space="preserve"> есту зейінін дамыту, психоэмоционалды шиеленісті жеңілдету</w:t>
            </w:r>
          </w:p>
        </w:tc>
        <w:tc>
          <w:tcPr>
            <w:tcW w:w="2415" w:type="dxa"/>
            <w:gridSpan w:val="2"/>
            <w:hideMark/>
          </w:tcPr>
          <w:p w14:paraId="4181103F" w14:textId="77777777" w:rsidR="00AA7404" w:rsidRPr="006F4616" w:rsidRDefault="00AA7404"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«Сәлем, сүйікті өсімдіктер!»</w:t>
            </w:r>
          </w:p>
          <w:p w14:paraId="0F590573" w14:textId="77777777" w:rsidR="00AA7404" w:rsidRPr="006F4616" w:rsidRDefault="00AA7404"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«Үй жануарлары» альбомын қарау</w:t>
            </w:r>
          </w:p>
          <w:p w14:paraId="6532C7F8" w14:textId="77777777" w:rsidR="00AA7404" w:rsidRPr="006F4616" w:rsidRDefault="00AA7404"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Мақсаты: қызығушылықты дамыту.</w:t>
            </w:r>
          </w:p>
          <w:p w14:paraId="682E61F6" w14:textId="77777777" w:rsidR="00AA7404" w:rsidRPr="006F4616" w:rsidRDefault="00AA7404"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«Кішкентай аң» саусақ ойыны</w:t>
            </w:r>
          </w:p>
          <w:p w14:paraId="567117A5" w14:textId="77777777" w:rsidR="00AA7404" w:rsidRPr="006F4616" w:rsidRDefault="00AA7404"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Мақсаты: сөйлеуді дамыту</w:t>
            </w:r>
          </w:p>
        </w:tc>
        <w:tc>
          <w:tcPr>
            <w:tcW w:w="2245" w:type="dxa"/>
          </w:tcPr>
          <w:p w14:paraId="4BA509C1" w14:textId="1DBC9DA1" w:rsidR="00AA7404" w:rsidRPr="00EA5063" w:rsidRDefault="00AA7404" w:rsidP="002D3F5D">
            <w:pPr>
              <w:pStyle w:val="a5"/>
              <w:rPr>
                <w:rFonts w:ascii="Times New Roman" w:hAnsi="Times New Roman"/>
                <w:b/>
                <w:sz w:val="24"/>
                <w:szCs w:val="24"/>
                <w:lang w:val="kk-KZ" w:eastAsia="ru-RU"/>
              </w:rPr>
            </w:pPr>
          </w:p>
        </w:tc>
      </w:tr>
      <w:tr w:rsidR="00AA7404" w:rsidRPr="006F4616" w14:paraId="6825FA8D" w14:textId="77777777" w:rsidTr="00AA7404">
        <w:trPr>
          <w:gridAfter w:val="1"/>
          <w:wAfter w:w="2245" w:type="dxa"/>
        </w:trPr>
        <w:tc>
          <w:tcPr>
            <w:tcW w:w="2356" w:type="dxa"/>
            <w:hideMark/>
          </w:tcPr>
          <w:p w14:paraId="20DA988C" w14:textId="77777777" w:rsidR="00AA7404" w:rsidRPr="00EA5063" w:rsidRDefault="00AA7404" w:rsidP="002D3F5D">
            <w:pPr>
              <w:pStyle w:val="a5"/>
              <w:rPr>
                <w:rFonts w:ascii="Times New Roman" w:hAnsi="Times New Roman"/>
                <w:b/>
                <w:sz w:val="24"/>
                <w:szCs w:val="24"/>
                <w:lang w:val="sq-AL" w:eastAsia="ru-RU"/>
              </w:rPr>
            </w:pPr>
            <w:r w:rsidRPr="00EA5063">
              <w:rPr>
                <w:rFonts w:ascii="Times New Roman" w:hAnsi="Times New Roman"/>
                <w:b/>
                <w:sz w:val="24"/>
                <w:szCs w:val="24"/>
                <w:lang w:val="sq-AL" w:eastAsia="ru-RU"/>
              </w:rPr>
              <w:t>Ата-аналармен әңгімелесу, кеңес беру</w:t>
            </w:r>
          </w:p>
        </w:tc>
        <w:tc>
          <w:tcPr>
            <w:tcW w:w="12408" w:type="dxa"/>
            <w:gridSpan w:val="9"/>
            <w:hideMark/>
          </w:tcPr>
          <w:p w14:paraId="7D1AEE80" w14:textId="77777777" w:rsidR="00AA7404" w:rsidRPr="006F4616" w:rsidRDefault="00AA7404"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Кітаптың бала тәрбиесіндегі рөлі туралы әңгіме.</w:t>
            </w:r>
          </w:p>
          <w:p w14:paraId="0D3C94D2" w14:textId="77777777" w:rsidR="00AA7404" w:rsidRPr="006F4616" w:rsidRDefault="00AA7404"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Ата-аналардың сұрауы бойынша кеңес беру (жеке)</w:t>
            </w:r>
          </w:p>
        </w:tc>
      </w:tr>
      <w:tr w:rsidR="00AA7404" w:rsidRPr="006F4616" w14:paraId="194C7FFD" w14:textId="77777777" w:rsidTr="00AA7404">
        <w:trPr>
          <w:gridAfter w:val="1"/>
          <w:wAfter w:w="2245" w:type="dxa"/>
        </w:trPr>
        <w:tc>
          <w:tcPr>
            <w:tcW w:w="2356" w:type="dxa"/>
            <w:vMerge w:val="restart"/>
            <w:hideMark/>
          </w:tcPr>
          <w:p w14:paraId="1409F141" w14:textId="77777777" w:rsidR="00AA7404" w:rsidRPr="00EA5063" w:rsidRDefault="00AA7404" w:rsidP="002D3F5D">
            <w:pPr>
              <w:pStyle w:val="a5"/>
              <w:rPr>
                <w:rFonts w:ascii="Times New Roman" w:hAnsi="Times New Roman"/>
                <w:b/>
                <w:sz w:val="24"/>
                <w:szCs w:val="24"/>
                <w:lang w:val="sq-AL" w:eastAsia="ru-RU"/>
              </w:rPr>
            </w:pPr>
            <w:r w:rsidRPr="00EA5063">
              <w:rPr>
                <w:rFonts w:ascii="Times New Roman" w:hAnsi="Times New Roman"/>
                <w:b/>
                <w:sz w:val="24"/>
                <w:szCs w:val="24"/>
                <w:lang w:val="sq-AL" w:eastAsia="ru-RU"/>
              </w:rPr>
              <w:t xml:space="preserve">Балалардың дербес әрекеті (аз қимылды </w:t>
            </w:r>
            <w:r w:rsidRPr="00EA5063">
              <w:rPr>
                <w:rFonts w:ascii="Times New Roman" w:hAnsi="Times New Roman"/>
                <w:b/>
                <w:sz w:val="24"/>
                <w:szCs w:val="24"/>
                <w:lang w:val="sq-AL" w:eastAsia="ru-RU"/>
              </w:rPr>
              <w:lastRenderedPageBreak/>
              <w:t>ойындар, үстел үсті ойындары, бейнелеу іс-әрекеті, кітаптар қарау және басқалар)</w:t>
            </w:r>
          </w:p>
        </w:tc>
        <w:tc>
          <w:tcPr>
            <w:tcW w:w="12408" w:type="dxa"/>
            <w:gridSpan w:val="9"/>
            <w:hideMark/>
          </w:tcPr>
          <w:p w14:paraId="5C791205" w14:textId="77777777" w:rsidR="00AA7404" w:rsidRPr="006F4616" w:rsidRDefault="00AA7404"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lastRenderedPageBreak/>
              <w:t>Ол балалардың қызығушылығы мен білім беру қажеттіліктерін ескере отырып, күні бойы тәрбиеші ұйымдастырған әр түрлі балалар іс-әрекеті (ойын, қозғалыс, танымдық, шығармашылық, зерттеу, эксперименттік, еңбек, балалардың өзіндік қызметі, өзіне-өзі қызмет көрсету) түрінде жүзеге асырылады.</w:t>
            </w:r>
          </w:p>
          <w:p w14:paraId="2BB527A1" w14:textId="77777777" w:rsidR="00AA7404" w:rsidRPr="006F4616" w:rsidRDefault="00AA7404"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lastRenderedPageBreak/>
              <w:t>Ойын бұрышындағы ойындар, сурет салу, бояу кітаптарын бояу, үстел ойындары (пазлдар, домино), құрылыс, кітап қарау, табиғат бұрышындағы жұмыс (бөлме өсімдіктеріне күтім жасау).</w:t>
            </w:r>
          </w:p>
          <w:p w14:paraId="5FBE0ED9" w14:textId="77777777" w:rsidR="00AA7404" w:rsidRPr="006F4616" w:rsidRDefault="00AA7404"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Балалармен жеке жұмыс</w:t>
            </w:r>
          </w:p>
        </w:tc>
      </w:tr>
      <w:tr w:rsidR="00AA7404" w:rsidRPr="004371DF" w14:paraId="54A0C11B" w14:textId="77777777" w:rsidTr="00AA7404">
        <w:trPr>
          <w:gridAfter w:val="1"/>
          <w:wAfter w:w="2245" w:type="dxa"/>
        </w:trPr>
        <w:tc>
          <w:tcPr>
            <w:tcW w:w="0" w:type="auto"/>
            <w:vMerge/>
            <w:hideMark/>
          </w:tcPr>
          <w:p w14:paraId="26D6C8A1" w14:textId="77777777" w:rsidR="00AA7404" w:rsidRPr="006F4616" w:rsidRDefault="00AA7404" w:rsidP="00DE0499">
            <w:pPr>
              <w:pStyle w:val="a5"/>
              <w:rPr>
                <w:rFonts w:ascii="Times New Roman" w:hAnsi="Times New Roman"/>
                <w:sz w:val="24"/>
                <w:szCs w:val="24"/>
                <w:lang w:val="sq-AL" w:eastAsia="ru-RU"/>
              </w:rPr>
            </w:pPr>
          </w:p>
        </w:tc>
        <w:tc>
          <w:tcPr>
            <w:tcW w:w="2379" w:type="dxa"/>
            <w:hideMark/>
          </w:tcPr>
          <w:p w14:paraId="18DB996A" w14:textId="77777777" w:rsidR="00AA7404" w:rsidRPr="006F4616" w:rsidRDefault="00AA7404"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«Шеберлер қаласы» дидактикалық ойыны</w:t>
            </w:r>
          </w:p>
          <w:p w14:paraId="3B993194" w14:textId="77777777" w:rsidR="00AA7404" w:rsidRPr="006F4616" w:rsidRDefault="00AA7404" w:rsidP="00DE0499">
            <w:pPr>
              <w:pStyle w:val="a5"/>
              <w:rPr>
                <w:rFonts w:ascii="Times New Roman" w:hAnsi="Times New Roman"/>
                <w:sz w:val="24"/>
                <w:szCs w:val="24"/>
                <w:lang w:val="sq-AL" w:eastAsia="ru-RU"/>
              </w:rPr>
            </w:pPr>
            <w:r w:rsidRPr="00EA5AC0">
              <w:rPr>
                <w:rFonts w:ascii="Times New Roman" w:hAnsi="Times New Roman"/>
                <w:b/>
                <w:sz w:val="24"/>
                <w:szCs w:val="24"/>
                <w:lang w:val="sq-AL" w:eastAsia="ru-RU"/>
              </w:rPr>
              <w:t>Мақсаты:</w:t>
            </w:r>
            <w:r w:rsidRPr="006F4616">
              <w:rPr>
                <w:rFonts w:ascii="Times New Roman" w:hAnsi="Times New Roman"/>
                <w:sz w:val="24"/>
                <w:szCs w:val="24"/>
                <w:lang w:val="sq-AL" w:eastAsia="ru-RU"/>
              </w:rPr>
              <w:t xml:space="preserve"> білімді бекіту</w:t>
            </w:r>
          </w:p>
          <w:p w14:paraId="7F0FCBD6" w14:textId="77777777" w:rsidR="00AA7404" w:rsidRPr="006F4616" w:rsidRDefault="00AA7404"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Қазақстанның мамандықтары мен қалалары туралы. (ҚР Тәуелсіздігінің 30 жылдығына арналған)</w:t>
            </w:r>
          </w:p>
          <w:p w14:paraId="1C0BBF1D" w14:textId="77777777" w:rsidR="00AA7404" w:rsidRPr="006F4616" w:rsidRDefault="00AA7404"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Қазақ және ағылшын тілдерінде сөздерді қолдану</w:t>
            </w:r>
          </w:p>
        </w:tc>
        <w:tc>
          <w:tcPr>
            <w:tcW w:w="2385" w:type="dxa"/>
            <w:gridSpan w:val="2"/>
            <w:hideMark/>
          </w:tcPr>
          <w:p w14:paraId="09AF8472" w14:textId="77777777" w:rsidR="00AA7404" w:rsidRPr="006F4616" w:rsidRDefault="00AA7404"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Дидактикалық ойын «Жұмыста кімге не керек?»</w:t>
            </w:r>
          </w:p>
          <w:p w14:paraId="2D78B2C7" w14:textId="77777777" w:rsidR="00AA7404" w:rsidRPr="006F4616" w:rsidRDefault="00AA7404" w:rsidP="00DE0499">
            <w:pPr>
              <w:pStyle w:val="a5"/>
              <w:rPr>
                <w:rFonts w:ascii="Times New Roman" w:hAnsi="Times New Roman"/>
                <w:sz w:val="24"/>
                <w:szCs w:val="24"/>
                <w:lang w:val="sq-AL" w:eastAsia="ru-RU"/>
              </w:rPr>
            </w:pPr>
            <w:r w:rsidRPr="00EA5AC0">
              <w:rPr>
                <w:rFonts w:ascii="Times New Roman" w:hAnsi="Times New Roman"/>
                <w:b/>
                <w:sz w:val="24"/>
                <w:szCs w:val="24"/>
                <w:lang w:val="sq-AL" w:eastAsia="ru-RU"/>
              </w:rPr>
              <w:t>Мақсаты:</w:t>
            </w:r>
            <w:r w:rsidRPr="006F4616">
              <w:rPr>
                <w:rFonts w:ascii="Times New Roman" w:hAnsi="Times New Roman"/>
                <w:sz w:val="24"/>
                <w:szCs w:val="24"/>
                <w:lang w:val="sq-AL" w:eastAsia="ru-RU"/>
              </w:rPr>
              <w:t xml:space="preserve"> жұмысқа қажетті құралдар туралы білімдерін бекіту; қазақ тіліндегі сөздерді қолдану</w:t>
            </w:r>
          </w:p>
        </w:tc>
        <w:tc>
          <w:tcPr>
            <w:tcW w:w="2625" w:type="dxa"/>
            <w:gridSpan w:val="2"/>
            <w:hideMark/>
          </w:tcPr>
          <w:p w14:paraId="0A6F39F6" w14:textId="77777777" w:rsidR="00AA7404" w:rsidRPr="006F4616" w:rsidRDefault="00AA7404"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Ойын жаттығуы «Кім не істейді?»</w:t>
            </w:r>
          </w:p>
          <w:p w14:paraId="680F58A6" w14:textId="77777777" w:rsidR="00AA7404" w:rsidRPr="006F4616" w:rsidRDefault="00AA7404" w:rsidP="00DE0499">
            <w:pPr>
              <w:pStyle w:val="a5"/>
              <w:rPr>
                <w:rFonts w:ascii="Times New Roman" w:hAnsi="Times New Roman"/>
                <w:sz w:val="24"/>
                <w:szCs w:val="24"/>
                <w:lang w:val="sq-AL" w:eastAsia="ru-RU"/>
              </w:rPr>
            </w:pPr>
            <w:r w:rsidRPr="00EA5AC0">
              <w:rPr>
                <w:rFonts w:ascii="Times New Roman" w:hAnsi="Times New Roman"/>
                <w:b/>
                <w:sz w:val="24"/>
                <w:szCs w:val="24"/>
                <w:lang w:val="sq-AL" w:eastAsia="ru-RU"/>
              </w:rPr>
              <w:t>Мақсаты:</w:t>
            </w:r>
            <w:r w:rsidRPr="006F4616">
              <w:rPr>
                <w:rFonts w:ascii="Times New Roman" w:hAnsi="Times New Roman"/>
                <w:sz w:val="24"/>
                <w:szCs w:val="24"/>
                <w:lang w:val="sq-AL" w:eastAsia="ru-RU"/>
              </w:rPr>
              <w:t xml:space="preserve"> адамдардың қызметі, олардың еңбегінің қажеттілігі туралы білімдерін бекіту; кәсіптерді қазақ және ағылшын тілдерінде атау</w:t>
            </w:r>
          </w:p>
        </w:tc>
        <w:tc>
          <w:tcPr>
            <w:tcW w:w="2382" w:type="dxa"/>
            <w:hideMark/>
          </w:tcPr>
          <w:p w14:paraId="2FC8C0AE" w14:textId="77777777" w:rsidR="00AA7404" w:rsidRPr="006F4616" w:rsidRDefault="00AA7404"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Ойын жаттығуы «Ата-аналар кім болып жұмыс істейді?»</w:t>
            </w:r>
          </w:p>
          <w:p w14:paraId="4394AE06" w14:textId="77777777" w:rsidR="00AA7404" w:rsidRPr="006F4616" w:rsidRDefault="00AA7404" w:rsidP="00DE0499">
            <w:pPr>
              <w:pStyle w:val="a5"/>
              <w:rPr>
                <w:rFonts w:ascii="Times New Roman" w:hAnsi="Times New Roman"/>
                <w:sz w:val="24"/>
                <w:szCs w:val="24"/>
                <w:lang w:val="sq-AL" w:eastAsia="ru-RU"/>
              </w:rPr>
            </w:pPr>
            <w:r w:rsidRPr="00EA5AC0">
              <w:rPr>
                <w:rFonts w:ascii="Times New Roman" w:hAnsi="Times New Roman"/>
                <w:b/>
                <w:sz w:val="24"/>
                <w:szCs w:val="24"/>
                <w:lang w:val="sq-AL" w:eastAsia="ru-RU"/>
              </w:rPr>
              <w:t>Мақсаты:</w:t>
            </w:r>
            <w:r w:rsidRPr="006F4616">
              <w:rPr>
                <w:rFonts w:ascii="Times New Roman" w:hAnsi="Times New Roman"/>
                <w:sz w:val="24"/>
                <w:szCs w:val="24"/>
                <w:lang w:val="sq-AL" w:eastAsia="ru-RU"/>
              </w:rPr>
              <w:t xml:space="preserve"> ата-аналардың кәсіптерін, олардың функцияларын білу; қазақ және ағылшын тілдерінде атау</w:t>
            </w:r>
          </w:p>
          <w:p w14:paraId="39E4FBB7" w14:textId="77777777" w:rsidR="00AA7404" w:rsidRPr="006F4616" w:rsidRDefault="00AA7404"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 </w:t>
            </w:r>
          </w:p>
        </w:tc>
        <w:tc>
          <w:tcPr>
            <w:tcW w:w="2637" w:type="dxa"/>
            <w:gridSpan w:val="3"/>
            <w:hideMark/>
          </w:tcPr>
          <w:p w14:paraId="209965A9" w14:textId="77777777" w:rsidR="00AA7404" w:rsidRPr="006F4616" w:rsidRDefault="00AA7404"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«Жаман-жақсы» ойын жаттығуы</w:t>
            </w:r>
          </w:p>
          <w:p w14:paraId="37DDD77E" w14:textId="77777777" w:rsidR="00AA7404" w:rsidRPr="006F4616" w:rsidRDefault="00AA7404" w:rsidP="00DE0499">
            <w:pPr>
              <w:pStyle w:val="a5"/>
              <w:rPr>
                <w:rFonts w:ascii="Times New Roman" w:hAnsi="Times New Roman"/>
                <w:sz w:val="24"/>
                <w:szCs w:val="24"/>
                <w:lang w:val="sq-AL" w:eastAsia="ru-RU"/>
              </w:rPr>
            </w:pPr>
            <w:r w:rsidRPr="00EA5AC0">
              <w:rPr>
                <w:rFonts w:ascii="Times New Roman" w:hAnsi="Times New Roman"/>
                <w:b/>
                <w:sz w:val="24"/>
                <w:szCs w:val="24"/>
                <w:lang w:val="sq-AL" w:eastAsia="ru-RU"/>
              </w:rPr>
              <w:t>Мақсаты:</w:t>
            </w:r>
            <w:r w:rsidRPr="006F4616">
              <w:rPr>
                <w:rFonts w:ascii="Times New Roman" w:hAnsi="Times New Roman"/>
                <w:sz w:val="24"/>
                <w:szCs w:val="24"/>
                <w:lang w:val="sq-AL" w:eastAsia="ru-RU"/>
              </w:rPr>
              <w:t xml:space="preserve"> әртүрлі кәсіптердің жағымды және жағымсыз қасиеттерін көруге үйрету; талдай білу және қорытынды жасай білу</w:t>
            </w:r>
          </w:p>
        </w:tc>
      </w:tr>
      <w:tr w:rsidR="00AA7404" w:rsidRPr="006F4616" w14:paraId="31D52A79" w14:textId="77777777" w:rsidTr="00AA7404">
        <w:trPr>
          <w:gridAfter w:val="1"/>
          <w:wAfter w:w="2245" w:type="dxa"/>
        </w:trPr>
        <w:tc>
          <w:tcPr>
            <w:tcW w:w="2356" w:type="dxa"/>
            <w:hideMark/>
          </w:tcPr>
          <w:p w14:paraId="361D1BD3" w14:textId="77777777" w:rsidR="00AA7404" w:rsidRPr="00EA5063" w:rsidRDefault="00AA7404" w:rsidP="002D3F5D">
            <w:pPr>
              <w:pStyle w:val="a5"/>
              <w:rPr>
                <w:rFonts w:ascii="Times New Roman" w:hAnsi="Times New Roman"/>
                <w:b/>
                <w:sz w:val="24"/>
                <w:szCs w:val="24"/>
                <w:lang w:val="sq-AL" w:eastAsia="ru-RU"/>
              </w:rPr>
            </w:pPr>
            <w:r w:rsidRPr="00EA5063">
              <w:rPr>
                <w:rFonts w:ascii="Times New Roman" w:hAnsi="Times New Roman"/>
                <w:b/>
                <w:sz w:val="24"/>
                <w:szCs w:val="24"/>
                <w:lang w:val="sq-AL" w:eastAsia="ru-RU"/>
              </w:rPr>
              <w:t>Ертеңгілік жаттығу</w:t>
            </w:r>
          </w:p>
        </w:tc>
        <w:tc>
          <w:tcPr>
            <w:tcW w:w="12408" w:type="dxa"/>
            <w:gridSpan w:val="9"/>
            <w:hideMark/>
          </w:tcPr>
          <w:p w14:paraId="15C14087" w14:textId="77777777" w:rsidR="00AA7404" w:rsidRPr="006F4616" w:rsidRDefault="00AA7404"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 1 ертеңгілік жаттығулар кешені</w:t>
            </w:r>
          </w:p>
        </w:tc>
      </w:tr>
      <w:tr w:rsidR="00AA7404" w:rsidRPr="004371DF" w14:paraId="2BB59530" w14:textId="77777777" w:rsidTr="00AA7404">
        <w:trPr>
          <w:gridAfter w:val="1"/>
          <w:wAfter w:w="2245" w:type="dxa"/>
        </w:trPr>
        <w:tc>
          <w:tcPr>
            <w:tcW w:w="2356" w:type="dxa"/>
            <w:hideMark/>
          </w:tcPr>
          <w:p w14:paraId="59CB3CF8" w14:textId="77777777" w:rsidR="00AA7404" w:rsidRPr="00EA5063" w:rsidRDefault="00AA7404" w:rsidP="002D3F5D">
            <w:pPr>
              <w:pStyle w:val="a5"/>
              <w:rPr>
                <w:rFonts w:ascii="Times New Roman" w:hAnsi="Times New Roman"/>
                <w:b/>
                <w:sz w:val="24"/>
                <w:szCs w:val="24"/>
                <w:lang w:val="kk-KZ" w:eastAsia="ru-RU"/>
              </w:rPr>
            </w:pPr>
            <w:r w:rsidRPr="00EA5063">
              <w:rPr>
                <w:rFonts w:ascii="Times New Roman" w:hAnsi="Times New Roman"/>
                <w:b/>
                <w:sz w:val="24"/>
                <w:szCs w:val="24"/>
                <w:lang w:val="sq-AL" w:eastAsia="ru-RU"/>
              </w:rPr>
              <w:t>Таңғы ас</w:t>
            </w:r>
            <w:r w:rsidRPr="00EA5063">
              <w:rPr>
                <w:rFonts w:ascii="Times New Roman" w:hAnsi="Times New Roman"/>
                <w:b/>
                <w:sz w:val="24"/>
                <w:szCs w:val="24"/>
                <w:lang w:val="kk-KZ" w:eastAsia="ru-RU"/>
              </w:rPr>
              <w:t>қа дайындық,таңғы ас         8.00-8.30</w:t>
            </w:r>
          </w:p>
        </w:tc>
        <w:tc>
          <w:tcPr>
            <w:tcW w:w="12408" w:type="dxa"/>
            <w:gridSpan w:val="9"/>
            <w:hideMark/>
          </w:tcPr>
          <w:p w14:paraId="64EEEE34" w14:textId="77777777" w:rsidR="00AA7404" w:rsidRPr="006F4616" w:rsidRDefault="00AA7404"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Кезекшілердің жұмысы (ас құралдарын, майлықтарды төсеу).</w:t>
            </w:r>
          </w:p>
          <w:p w14:paraId="3D352140" w14:textId="77777777" w:rsidR="00AA7404" w:rsidRPr="006F4616" w:rsidRDefault="00AA7404"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Гигиеналық процедуралар (қолды дұрыс жуу, сүлгінің орнын білу, қолды дұрыс сүрту және сүлгіні ілу, «Хош иісті сабын, ақ, сабын» көркем сөзін қолдану) (сабын – мыло).</w:t>
            </w:r>
          </w:p>
          <w:p w14:paraId="3A495E5B" w14:textId="77777777" w:rsidR="00AA7404" w:rsidRPr="006F4616" w:rsidRDefault="00AA7404"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Тамақтану. Балалардың назарын тағамға аудару; тамақ мәдениетін тәрбиелеу бойынша жеке жұмыс; этикет ережелері; балалардың ұқыптылығын бағалау</w:t>
            </w:r>
          </w:p>
        </w:tc>
      </w:tr>
      <w:tr w:rsidR="00AA7404" w:rsidRPr="00AA7404" w14:paraId="06F4A1C4" w14:textId="77777777" w:rsidTr="00AA7404">
        <w:trPr>
          <w:gridAfter w:val="1"/>
          <w:wAfter w:w="2245" w:type="dxa"/>
        </w:trPr>
        <w:tc>
          <w:tcPr>
            <w:tcW w:w="2356" w:type="dxa"/>
            <w:vMerge w:val="restart"/>
            <w:hideMark/>
          </w:tcPr>
          <w:p w14:paraId="70291AE4" w14:textId="77777777" w:rsidR="00AA7404" w:rsidRPr="00EA5063" w:rsidRDefault="00AA7404" w:rsidP="002D3F5D">
            <w:pPr>
              <w:pStyle w:val="a5"/>
              <w:rPr>
                <w:rFonts w:ascii="Times New Roman" w:hAnsi="Times New Roman"/>
                <w:b/>
                <w:sz w:val="24"/>
                <w:szCs w:val="24"/>
                <w:lang w:val="kk-KZ" w:eastAsia="ru-RU"/>
              </w:rPr>
            </w:pPr>
            <w:r w:rsidRPr="00EA5063">
              <w:rPr>
                <w:rFonts w:ascii="Times New Roman" w:hAnsi="Times New Roman"/>
                <w:b/>
                <w:sz w:val="24"/>
                <w:szCs w:val="24"/>
                <w:lang w:val="sq-AL" w:eastAsia="ru-RU"/>
              </w:rPr>
              <w:t>ҰІӘ дайындық</w:t>
            </w:r>
            <w:r w:rsidRPr="00EA5063">
              <w:rPr>
                <w:rFonts w:ascii="Times New Roman" w:hAnsi="Times New Roman"/>
                <w:b/>
                <w:sz w:val="24"/>
                <w:szCs w:val="24"/>
                <w:lang w:val="kk-KZ" w:eastAsia="ru-RU"/>
              </w:rPr>
              <w:t xml:space="preserve">   8.30-9.00</w:t>
            </w:r>
          </w:p>
          <w:p w14:paraId="73F98F77" w14:textId="77777777" w:rsidR="00AA7404" w:rsidRPr="00EA5063" w:rsidRDefault="00AA7404" w:rsidP="002D3F5D">
            <w:pPr>
              <w:pStyle w:val="a5"/>
              <w:rPr>
                <w:rFonts w:ascii="Times New Roman" w:hAnsi="Times New Roman"/>
                <w:b/>
                <w:sz w:val="24"/>
                <w:szCs w:val="24"/>
                <w:lang w:val="kk-KZ" w:eastAsia="ru-RU"/>
              </w:rPr>
            </w:pPr>
            <w:r w:rsidRPr="00EA5063">
              <w:rPr>
                <w:rFonts w:ascii="Times New Roman" w:hAnsi="Times New Roman"/>
                <w:b/>
                <w:sz w:val="24"/>
                <w:szCs w:val="24"/>
                <w:lang w:val="kk-KZ" w:eastAsia="ru-RU"/>
              </w:rPr>
              <w:t>9.00-10.30</w:t>
            </w:r>
          </w:p>
        </w:tc>
        <w:tc>
          <w:tcPr>
            <w:tcW w:w="12408" w:type="dxa"/>
            <w:gridSpan w:val="9"/>
            <w:hideMark/>
          </w:tcPr>
          <w:p w14:paraId="4801C523" w14:textId="77777777" w:rsidR="00AA7404" w:rsidRPr="006F4616" w:rsidRDefault="00AA7404"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Балалар өз әсерлерімен бөлісу, жаңалықтарды білу, бірлескен жоспарларды, мәселелерді талқылау, қызығушылық түрін таңдау, ережелер туралы келіссөздер жүргізу және т. б. үшін жиналады. Балалар мұғалімге қоршаған ортаны ұйымдастыруға көмектеседі (бірлескен қызмет, кезекшілік)</w:t>
            </w:r>
          </w:p>
        </w:tc>
      </w:tr>
      <w:tr w:rsidR="00AA7404" w:rsidRPr="004371DF" w14:paraId="6698C5BC" w14:textId="77777777" w:rsidTr="00AA7404">
        <w:trPr>
          <w:gridAfter w:val="1"/>
          <w:wAfter w:w="2245" w:type="dxa"/>
        </w:trPr>
        <w:tc>
          <w:tcPr>
            <w:tcW w:w="0" w:type="auto"/>
            <w:vMerge/>
            <w:hideMark/>
          </w:tcPr>
          <w:p w14:paraId="71EE8BB4" w14:textId="77777777" w:rsidR="00AA7404" w:rsidRPr="006F4616" w:rsidRDefault="00AA7404" w:rsidP="00DE0499">
            <w:pPr>
              <w:pStyle w:val="a5"/>
              <w:rPr>
                <w:rFonts w:ascii="Times New Roman" w:hAnsi="Times New Roman"/>
                <w:sz w:val="24"/>
                <w:szCs w:val="24"/>
                <w:lang w:val="sq-AL" w:eastAsia="ru-RU"/>
              </w:rPr>
            </w:pPr>
          </w:p>
        </w:tc>
        <w:tc>
          <w:tcPr>
            <w:tcW w:w="2379" w:type="dxa"/>
            <w:hideMark/>
          </w:tcPr>
          <w:p w14:paraId="67727EBC" w14:textId="77777777" w:rsidR="00AA7404" w:rsidRPr="006F4616" w:rsidRDefault="00AA7404"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Шығармашылық шеберхана</w:t>
            </w:r>
          </w:p>
          <w:p w14:paraId="2E74E65D" w14:textId="77777777" w:rsidR="00AA7404" w:rsidRPr="00EA5AC0" w:rsidRDefault="00AA7404" w:rsidP="00DE0499">
            <w:pPr>
              <w:pStyle w:val="a5"/>
              <w:rPr>
                <w:rFonts w:ascii="Times New Roman" w:hAnsi="Times New Roman"/>
                <w:b/>
                <w:sz w:val="24"/>
                <w:szCs w:val="24"/>
                <w:lang w:val="sq-AL" w:eastAsia="ru-RU"/>
              </w:rPr>
            </w:pPr>
            <w:r w:rsidRPr="00EA5AC0">
              <w:rPr>
                <w:rFonts w:ascii="Times New Roman" w:hAnsi="Times New Roman"/>
                <w:b/>
                <w:sz w:val="24"/>
                <w:szCs w:val="24"/>
                <w:lang w:val="sq-AL" w:eastAsia="ru-RU"/>
              </w:rPr>
              <w:t>«Менің мамандығым –кондитер!»</w:t>
            </w:r>
          </w:p>
          <w:p w14:paraId="55B63F1F" w14:textId="77777777" w:rsidR="00AA7404" w:rsidRPr="006F4616" w:rsidRDefault="00AA7404"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(мүсіндеу, сөйлеуді дамыту)</w:t>
            </w:r>
          </w:p>
          <w:p w14:paraId="4BA07116" w14:textId="77777777" w:rsidR="00AA7404" w:rsidRPr="006F4616" w:rsidRDefault="00AA7404" w:rsidP="00DE0499">
            <w:pPr>
              <w:pStyle w:val="a5"/>
              <w:rPr>
                <w:rFonts w:ascii="Times New Roman" w:hAnsi="Times New Roman"/>
                <w:sz w:val="24"/>
                <w:szCs w:val="24"/>
                <w:lang w:val="sq-AL" w:eastAsia="ru-RU"/>
              </w:rPr>
            </w:pPr>
            <w:r w:rsidRPr="00EA5AC0">
              <w:rPr>
                <w:rFonts w:ascii="Times New Roman" w:hAnsi="Times New Roman"/>
                <w:b/>
                <w:sz w:val="24"/>
                <w:szCs w:val="24"/>
                <w:lang w:val="sq-AL" w:eastAsia="ru-RU"/>
              </w:rPr>
              <w:t>Міндеті:</w:t>
            </w:r>
            <w:r w:rsidRPr="006F4616">
              <w:rPr>
                <w:rFonts w:ascii="Times New Roman" w:hAnsi="Times New Roman"/>
                <w:sz w:val="24"/>
                <w:szCs w:val="24"/>
                <w:lang w:val="sq-AL" w:eastAsia="ru-RU"/>
              </w:rPr>
              <w:t xml:space="preserve"> мүсіндеудің әртүрлі </w:t>
            </w:r>
            <w:r w:rsidRPr="006F4616">
              <w:rPr>
                <w:rFonts w:ascii="Times New Roman" w:hAnsi="Times New Roman"/>
                <w:sz w:val="24"/>
                <w:szCs w:val="24"/>
                <w:lang w:val="sq-AL" w:eastAsia="ru-RU"/>
              </w:rPr>
              <w:lastRenderedPageBreak/>
              <w:t>әдістерін қолдана білуді дамыту: илектеу, бөлшектерді біріктіру, тегістеу; бұйымдарды қалыппен (раушан, «талшық») безендіру қабілетіне тәрбиелеу; сөздік қорын белсендіру</w:t>
            </w:r>
          </w:p>
        </w:tc>
        <w:tc>
          <w:tcPr>
            <w:tcW w:w="2607" w:type="dxa"/>
            <w:gridSpan w:val="3"/>
            <w:hideMark/>
          </w:tcPr>
          <w:p w14:paraId="651F3740" w14:textId="77777777" w:rsidR="00AA7404" w:rsidRPr="006F4616" w:rsidRDefault="00AA7404"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lastRenderedPageBreak/>
              <w:t>«</w:t>
            </w:r>
            <w:r w:rsidRPr="00EA5AC0">
              <w:rPr>
                <w:rFonts w:ascii="Times New Roman" w:hAnsi="Times New Roman"/>
                <w:b/>
                <w:sz w:val="24"/>
                <w:szCs w:val="24"/>
                <w:lang w:val="sq-AL" w:eastAsia="ru-RU"/>
              </w:rPr>
              <w:t>Мамандықтар әлеміне саяхат»</w:t>
            </w:r>
            <w:r w:rsidRPr="006F4616">
              <w:rPr>
                <w:rFonts w:ascii="Times New Roman" w:hAnsi="Times New Roman"/>
                <w:sz w:val="24"/>
                <w:szCs w:val="24"/>
                <w:lang w:val="sq-AL" w:eastAsia="ru-RU"/>
              </w:rPr>
              <w:t xml:space="preserve"> квест ойыны</w:t>
            </w:r>
          </w:p>
          <w:p w14:paraId="79977F6B" w14:textId="77777777" w:rsidR="00AA7404" w:rsidRPr="006F4616" w:rsidRDefault="00AA7404"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(жапсыру, сөйлеуді дамыту)</w:t>
            </w:r>
          </w:p>
          <w:p w14:paraId="44001EA9" w14:textId="77777777" w:rsidR="00AA7404" w:rsidRPr="006F4616" w:rsidRDefault="00AA7404" w:rsidP="00DE0499">
            <w:pPr>
              <w:pStyle w:val="a5"/>
              <w:rPr>
                <w:rFonts w:ascii="Times New Roman" w:hAnsi="Times New Roman"/>
                <w:sz w:val="24"/>
                <w:szCs w:val="24"/>
                <w:lang w:val="sq-AL" w:eastAsia="ru-RU"/>
              </w:rPr>
            </w:pPr>
            <w:r w:rsidRPr="00EA5AC0">
              <w:rPr>
                <w:rFonts w:ascii="Times New Roman" w:hAnsi="Times New Roman"/>
                <w:b/>
                <w:sz w:val="24"/>
                <w:szCs w:val="24"/>
                <w:lang w:val="sq-AL" w:eastAsia="ru-RU"/>
              </w:rPr>
              <w:t>Міндеті:</w:t>
            </w:r>
            <w:r w:rsidRPr="006F4616">
              <w:rPr>
                <w:rFonts w:ascii="Times New Roman" w:hAnsi="Times New Roman"/>
                <w:sz w:val="24"/>
                <w:szCs w:val="24"/>
                <w:lang w:val="sq-AL" w:eastAsia="ru-RU"/>
              </w:rPr>
              <w:t xml:space="preserve"> балаларды әртүрлі кәсіптермен таныстыру; қайшыны және желімді ұқыпты </w:t>
            </w:r>
            <w:r w:rsidRPr="006F4616">
              <w:rPr>
                <w:rFonts w:ascii="Times New Roman" w:hAnsi="Times New Roman"/>
                <w:sz w:val="24"/>
                <w:szCs w:val="24"/>
                <w:lang w:val="sq-AL" w:eastAsia="ru-RU"/>
              </w:rPr>
              <w:lastRenderedPageBreak/>
              <w:t>қолдана білуге, сондай-ақ коммуникативті дағдыларға тәрбиелеу: тыңдау және есту, бірлесіп жұмыс істеу, ынтымақтастық, басқасына жанашырлық таныту</w:t>
            </w:r>
          </w:p>
        </w:tc>
        <w:tc>
          <w:tcPr>
            <w:tcW w:w="2403" w:type="dxa"/>
            <w:hideMark/>
          </w:tcPr>
          <w:p w14:paraId="53A51DB9" w14:textId="77777777" w:rsidR="00AA7404" w:rsidRPr="006F4616" w:rsidRDefault="00AA7404" w:rsidP="00DE0499">
            <w:pPr>
              <w:pStyle w:val="a5"/>
              <w:rPr>
                <w:rFonts w:ascii="Times New Roman" w:hAnsi="Times New Roman"/>
                <w:sz w:val="24"/>
                <w:szCs w:val="24"/>
                <w:lang w:val="sq-AL" w:eastAsia="ru-RU"/>
              </w:rPr>
            </w:pPr>
            <w:r w:rsidRPr="00EA5AC0">
              <w:rPr>
                <w:rFonts w:ascii="Times New Roman" w:hAnsi="Times New Roman"/>
                <w:b/>
                <w:sz w:val="24"/>
                <w:szCs w:val="24"/>
                <w:lang w:val="sq-AL" w:eastAsia="ru-RU"/>
              </w:rPr>
              <w:lastRenderedPageBreak/>
              <w:t>«Мамандық туралы жұмбақтар»</w:t>
            </w:r>
            <w:r w:rsidRPr="006F4616">
              <w:rPr>
                <w:rFonts w:ascii="Times New Roman" w:hAnsi="Times New Roman"/>
                <w:sz w:val="24"/>
                <w:szCs w:val="24"/>
                <w:lang w:val="sq-AL" w:eastAsia="ru-RU"/>
              </w:rPr>
              <w:t xml:space="preserve"> оқу (көркем әдебиет, сөйлеуді дамыту)</w:t>
            </w:r>
          </w:p>
          <w:p w14:paraId="0072245E" w14:textId="77777777" w:rsidR="00AA7404" w:rsidRPr="006F4616" w:rsidRDefault="00AA7404" w:rsidP="00DE0499">
            <w:pPr>
              <w:pStyle w:val="a5"/>
              <w:rPr>
                <w:rFonts w:ascii="Times New Roman" w:hAnsi="Times New Roman"/>
                <w:sz w:val="24"/>
                <w:szCs w:val="24"/>
                <w:lang w:val="sq-AL" w:eastAsia="ru-RU"/>
              </w:rPr>
            </w:pPr>
            <w:r w:rsidRPr="00EA5AC0">
              <w:rPr>
                <w:rFonts w:ascii="Times New Roman" w:hAnsi="Times New Roman"/>
                <w:b/>
                <w:sz w:val="24"/>
                <w:szCs w:val="24"/>
                <w:lang w:val="sq-AL" w:eastAsia="ru-RU"/>
              </w:rPr>
              <w:t>Міндеті:</w:t>
            </w:r>
            <w:r w:rsidRPr="006F4616">
              <w:rPr>
                <w:rFonts w:ascii="Times New Roman" w:hAnsi="Times New Roman"/>
                <w:sz w:val="24"/>
                <w:szCs w:val="24"/>
                <w:lang w:val="sq-AL" w:eastAsia="ru-RU"/>
              </w:rPr>
              <w:t xml:space="preserve"> мамандық тақырыбы бойынша сөздікті жандандыру; </w:t>
            </w:r>
            <w:r w:rsidRPr="006F4616">
              <w:rPr>
                <w:rFonts w:ascii="Times New Roman" w:hAnsi="Times New Roman"/>
                <w:sz w:val="24"/>
                <w:szCs w:val="24"/>
                <w:lang w:val="sq-AL" w:eastAsia="ru-RU"/>
              </w:rPr>
              <w:lastRenderedPageBreak/>
              <w:t>жұмбақтарды мұқият тыңдап, шеше білуге тәрбиелеу</w:t>
            </w:r>
          </w:p>
        </w:tc>
        <w:tc>
          <w:tcPr>
            <w:tcW w:w="2382" w:type="dxa"/>
            <w:hideMark/>
          </w:tcPr>
          <w:p w14:paraId="35E9DBAD" w14:textId="77777777" w:rsidR="00AA7404" w:rsidRPr="006F4616" w:rsidRDefault="00AA7404"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lastRenderedPageBreak/>
              <w:t>Танымдық-зерттеу қызметі</w:t>
            </w:r>
          </w:p>
          <w:p w14:paraId="679D5829" w14:textId="77777777" w:rsidR="00AA7404" w:rsidRPr="006F4616" w:rsidRDefault="00AA7404" w:rsidP="00DE0499">
            <w:pPr>
              <w:pStyle w:val="a5"/>
              <w:rPr>
                <w:rFonts w:ascii="Times New Roman" w:hAnsi="Times New Roman"/>
                <w:sz w:val="24"/>
                <w:szCs w:val="24"/>
                <w:lang w:val="sq-AL" w:eastAsia="ru-RU"/>
              </w:rPr>
            </w:pPr>
            <w:r w:rsidRPr="00EA5AC0">
              <w:rPr>
                <w:rFonts w:ascii="Times New Roman" w:hAnsi="Times New Roman"/>
                <w:b/>
                <w:sz w:val="24"/>
                <w:szCs w:val="24"/>
                <w:lang w:val="sq-AL" w:eastAsia="ru-RU"/>
              </w:rPr>
              <w:t>«Көңілді аспаздар»</w:t>
            </w:r>
            <w:r w:rsidRPr="006F4616">
              <w:rPr>
                <w:rFonts w:ascii="Times New Roman" w:hAnsi="Times New Roman"/>
                <w:sz w:val="24"/>
                <w:szCs w:val="24"/>
                <w:lang w:val="sq-AL" w:eastAsia="ru-RU"/>
              </w:rPr>
              <w:t xml:space="preserve"> (қоршаған әлеммен танысу, сөйлеуді дамыту, дене шынықтыру)</w:t>
            </w:r>
          </w:p>
          <w:p w14:paraId="1A4BF9CF" w14:textId="77777777" w:rsidR="00AA7404" w:rsidRPr="006F4616" w:rsidRDefault="00AA7404" w:rsidP="00DE0499">
            <w:pPr>
              <w:pStyle w:val="a5"/>
              <w:rPr>
                <w:rFonts w:ascii="Times New Roman" w:hAnsi="Times New Roman"/>
                <w:sz w:val="24"/>
                <w:szCs w:val="24"/>
                <w:lang w:val="sq-AL" w:eastAsia="ru-RU"/>
              </w:rPr>
            </w:pPr>
            <w:r w:rsidRPr="00EA5AC0">
              <w:rPr>
                <w:rFonts w:ascii="Times New Roman" w:hAnsi="Times New Roman"/>
                <w:b/>
                <w:sz w:val="24"/>
                <w:szCs w:val="24"/>
                <w:lang w:val="sq-AL" w:eastAsia="ru-RU"/>
              </w:rPr>
              <w:t>Міндеті:</w:t>
            </w:r>
            <w:r w:rsidRPr="006F4616">
              <w:rPr>
                <w:rFonts w:ascii="Times New Roman" w:hAnsi="Times New Roman"/>
                <w:sz w:val="24"/>
                <w:szCs w:val="24"/>
                <w:lang w:val="sq-AL" w:eastAsia="ru-RU"/>
              </w:rPr>
              <w:t xml:space="preserve"> командада жұмыс істеу </w:t>
            </w:r>
            <w:r w:rsidRPr="006F4616">
              <w:rPr>
                <w:rFonts w:ascii="Times New Roman" w:hAnsi="Times New Roman"/>
                <w:sz w:val="24"/>
                <w:szCs w:val="24"/>
                <w:lang w:val="sq-AL" w:eastAsia="ru-RU"/>
              </w:rPr>
              <w:lastRenderedPageBreak/>
              <w:t>қабілетіне ықпал ету; ептілікті, жылдамдықты дамыту; осы мамандықтағы адамдарға құрмет көрсетуге тәрбиелеу; ата-аналарға ойын-сауық, бос уақытты өткізу кезінде ойын әдісі ретінде баламен өзара әрекеттесу дағдыларын игеруге көмектесу</w:t>
            </w:r>
          </w:p>
        </w:tc>
        <w:tc>
          <w:tcPr>
            <w:tcW w:w="2637" w:type="dxa"/>
            <w:gridSpan w:val="3"/>
            <w:hideMark/>
          </w:tcPr>
          <w:p w14:paraId="6FBB36AA" w14:textId="77777777" w:rsidR="00AA7404" w:rsidRPr="006F4616" w:rsidRDefault="00AA7404" w:rsidP="00DE0499">
            <w:pPr>
              <w:pStyle w:val="a5"/>
              <w:rPr>
                <w:rFonts w:ascii="Times New Roman" w:hAnsi="Times New Roman"/>
                <w:sz w:val="24"/>
                <w:szCs w:val="24"/>
                <w:lang w:val="sq-AL" w:eastAsia="ru-RU"/>
              </w:rPr>
            </w:pPr>
            <w:r w:rsidRPr="00EA5AC0">
              <w:rPr>
                <w:rFonts w:ascii="Times New Roman" w:hAnsi="Times New Roman"/>
                <w:b/>
                <w:sz w:val="24"/>
                <w:szCs w:val="24"/>
                <w:lang w:val="sq-AL" w:eastAsia="ru-RU"/>
              </w:rPr>
              <w:lastRenderedPageBreak/>
              <w:t>«Біз құрылысшымыз»</w:t>
            </w:r>
            <w:r w:rsidRPr="006F4616">
              <w:rPr>
                <w:rFonts w:ascii="Times New Roman" w:hAnsi="Times New Roman"/>
                <w:sz w:val="24"/>
                <w:szCs w:val="24"/>
                <w:lang w:val="sq-AL" w:eastAsia="ru-RU"/>
              </w:rPr>
              <w:t xml:space="preserve"> құрастыру</w:t>
            </w:r>
          </w:p>
          <w:p w14:paraId="7C2D07FF" w14:textId="77777777" w:rsidR="00AA7404" w:rsidRPr="006F4616" w:rsidRDefault="00AA7404"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 xml:space="preserve">Міндеті: схема бойынша әртүрлі құрылыс материалдарынан конструкция жасау қабілетін </w:t>
            </w:r>
            <w:r w:rsidRPr="006F4616">
              <w:rPr>
                <w:rFonts w:ascii="Times New Roman" w:hAnsi="Times New Roman"/>
                <w:sz w:val="24"/>
                <w:szCs w:val="24"/>
                <w:lang w:val="sq-AL" w:eastAsia="ru-RU"/>
              </w:rPr>
              <w:lastRenderedPageBreak/>
              <w:t>қалыптастыру; сындарлы іс-әрекеттегі дағдыларды жетілдіру; бөлшектерді бекіту дағдыларын бекіту</w:t>
            </w:r>
          </w:p>
        </w:tc>
      </w:tr>
      <w:tr w:rsidR="00FE685F" w:rsidRPr="006F4616" w14:paraId="7A73D4BB" w14:textId="77777777" w:rsidTr="00AA7404">
        <w:trPr>
          <w:gridAfter w:val="1"/>
          <w:wAfter w:w="2245" w:type="dxa"/>
        </w:trPr>
        <w:tc>
          <w:tcPr>
            <w:tcW w:w="2356" w:type="dxa"/>
            <w:vMerge w:val="restart"/>
            <w:hideMark/>
          </w:tcPr>
          <w:p w14:paraId="0DE6A021" w14:textId="77777777" w:rsidR="00FE685F" w:rsidRPr="00EA5063" w:rsidRDefault="00FE685F" w:rsidP="00FE685F">
            <w:pPr>
              <w:pStyle w:val="a5"/>
              <w:rPr>
                <w:rFonts w:ascii="Times New Roman" w:hAnsi="Times New Roman"/>
                <w:b/>
                <w:sz w:val="24"/>
                <w:szCs w:val="24"/>
                <w:lang w:val="sq-AL" w:eastAsia="ru-RU"/>
              </w:rPr>
            </w:pPr>
          </w:p>
          <w:p w14:paraId="0C42E2BE" w14:textId="29AFB03C" w:rsidR="00FE685F" w:rsidRDefault="00FE685F" w:rsidP="00FE685F">
            <w:pPr>
              <w:pStyle w:val="a5"/>
              <w:rPr>
                <w:rFonts w:ascii="Times New Roman" w:hAnsi="Times New Roman"/>
                <w:b/>
                <w:sz w:val="24"/>
                <w:szCs w:val="24"/>
                <w:lang w:val="kk-KZ" w:eastAsia="ru-RU"/>
              </w:rPr>
            </w:pPr>
            <w:r w:rsidRPr="00EA5063">
              <w:rPr>
                <w:rFonts w:ascii="Times New Roman" w:hAnsi="Times New Roman"/>
                <w:b/>
                <w:sz w:val="24"/>
                <w:szCs w:val="24"/>
                <w:lang w:val="sq-AL" w:eastAsia="ru-RU"/>
              </w:rPr>
              <w:t>Ұйымдастырылған іс-әрекет</w:t>
            </w:r>
            <w:r w:rsidRPr="00EA5063">
              <w:rPr>
                <w:rFonts w:ascii="Times New Roman" w:hAnsi="Times New Roman"/>
                <w:b/>
                <w:sz w:val="24"/>
                <w:szCs w:val="24"/>
                <w:lang w:val="kk-KZ" w:eastAsia="ru-RU"/>
              </w:rPr>
              <w:t xml:space="preserve">                    </w:t>
            </w:r>
          </w:p>
          <w:p w14:paraId="7D013DBB" w14:textId="77777777" w:rsidR="00FE685F" w:rsidRDefault="00FE685F" w:rsidP="00FE685F">
            <w:pPr>
              <w:pStyle w:val="a5"/>
              <w:rPr>
                <w:rFonts w:ascii="Times New Roman" w:hAnsi="Times New Roman"/>
                <w:b/>
                <w:sz w:val="24"/>
                <w:szCs w:val="24"/>
                <w:lang w:val="kk-KZ" w:eastAsia="ru-RU"/>
              </w:rPr>
            </w:pPr>
          </w:p>
          <w:p w14:paraId="33AA1D4E" w14:textId="77777777" w:rsidR="00FE685F" w:rsidRPr="00EA5063" w:rsidRDefault="00FE685F" w:rsidP="00FE685F">
            <w:pPr>
              <w:pStyle w:val="a5"/>
              <w:rPr>
                <w:rFonts w:ascii="Times New Roman" w:hAnsi="Times New Roman"/>
                <w:b/>
                <w:sz w:val="24"/>
                <w:szCs w:val="24"/>
                <w:lang w:val="sq-AL" w:eastAsia="ru-RU"/>
              </w:rPr>
            </w:pPr>
          </w:p>
        </w:tc>
        <w:tc>
          <w:tcPr>
            <w:tcW w:w="2379" w:type="dxa"/>
            <w:hideMark/>
          </w:tcPr>
          <w:p w14:paraId="48B24B1A" w14:textId="77777777" w:rsidR="00FE685F" w:rsidRPr="00052D31" w:rsidRDefault="00FE685F" w:rsidP="00FE685F">
            <w:pPr>
              <w:pStyle w:val="a5"/>
              <w:rPr>
                <w:rFonts w:ascii="Times New Roman" w:hAnsi="Times New Roman"/>
                <w:b/>
                <w:sz w:val="24"/>
                <w:szCs w:val="24"/>
                <w:lang w:val="sq-AL" w:eastAsia="ru-RU"/>
              </w:rPr>
            </w:pPr>
            <w:r w:rsidRPr="00052D31">
              <w:rPr>
                <w:rFonts w:ascii="Times New Roman" w:hAnsi="Times New Roman"/>
                <w:b/>
                <w:sz w:val="24"/>
                <w:szCs w:val="24"/>
                <w:lang w:val="sq-AL" w:eastAsia="ru-RU"/>
              </w:rPr>
              <w:t>Музыка</w:t>
            </w:r>
          </w:p>
          <w:p w14:paraId="2033023E" w14:textId="7AF7F8D0" w:rsidR="00FE685F" w:rsidRPr="00EA5AC0" w:rsidRDefault="00FE685F" w:rsidP="00FE685F">
            <w:pPr>
              <w:pStyle w:val="a5"/>
              <w:rPr>
                <w:rFonts w:ascii="Times New Roman" w:hAnsi="Times New Roman"/>
                <w:b/>
                <w:sz w:val="24"/>
                <w:szCs w:val="24"/>
                <w:lang w:val="sq-AL" w:eastAsia="ru-RU"/>
              </w:rPr>
            </w:pPr>
            <w:r w:rsidRPr="00052D31">
              <w:rPr>
                <w:rFonts w:ascii="Times New Roman" w:hAnsi="Times New Roman"/>
                <w:b/>
                <w:sz w:val="24"/>
                <w:szCs w:val="24"/>
                <w:lang w:val="sq-AL" w:eastAsia="ru-RU"/>
              </w:rPr>
              <w:t>Қазақ тілі</w:t>
            </w:r>
          </w:p>
        </w:tc>
        <w:tc>
          <w:tcPr>
            <w:tcW w:w="2607" w:type="dxa"/>
            <w:gridSpan w:val="3"/>
            <w:hideMark/>
          </w:tcPr>
          <w:p w14:paraId="288058EB" w14:textId="2CA9E740" w:rsidR="00FE685F" w:rsidRPr="00EA5AC0" w:rsidRDefault="00FE685F" w:rsidP="00FE685F">
            <w:pPr>
              <w:pStyle w:val="a5"/>
              <w:rPr>
                <w:rFonts w:ascii="Times New Roman" w:hAnsi="Times New Roman"/>
                <w:b/>
                <w:sz w:val="24"/>
                <w:szCs w:val="24"/>
                <w:lang w:val="sq-AL" w:eastAsia="ru-RU"/>
              </w:rPr>
            </w:pPr>
            <w:r w:rsidRPr="00052D31">
              <w:rPr>
                <w:rFonts w:ascii="Times New Roman" w:hAnsi="Times New Roman"/>
                <w:b/>
                <w:sz w:val="24"/>
                <w:szCs w:val="24"/>
                <w:lang w:val="sq-AL" w:eastAsia="ru-RU"/>
              </w:rPr>
              <w:t>Дене шынықтыру</w:t>
            </w:r>
          </w:p>
        </w:tc>
        <w:tc>
          <w:tcPr>
            <w:tcW w:w="2403" w:type="dxa"/>
            <w:hideMark/>
          </w:tcPr>
          <w:p w14:paraId="5EDFF5A7" w14:textId="1C234741" w:rsidR="00FE685F" w:rsidRPr="00EA5AC0" w:rsidRDefault="00FE685F" w:rsidP="00FE685F">
            <w:pPr>
              <w:pStyle w:val="a5"/>
              <w:rPr>
                <w:rFonts w:ascii="Times New Roman" w:hAnsi="Times New Roman"/>
                <w:b/>
                <w:sz w:val="24"/>
                <w:szCs w:val="24"/>
                <w:lang w:val="sq-AL" w:eastAsia="ru-RU"/>
              </w:rPr>
            </w:pPr>
            <w:r w:rsidRPr="00052D31">
              <w:rPr>
                <w:rFonts w:ascii="Times New Roman" w:hAnsi="Times New Roman"/>
                <w:b/>
                <w:sz w:val="24"/>
                <w:szCs w:val="24"/>
                <w:lang w:val="sq-AL" w:eastAsia="ru-RU"/>
              </w:rPr>
              <w:t>Музыка</w:t>
            </w:r>
          </w:p>
        </w:tc>
        <w:tc>
          <w:tcPr>
            <w:tcW w:w="2382" w:type="dxa"/>
            <w:hideMark/>
          </w:tcPr>
          <w:p w14:paraId="50DFF00B" w14:textId="62493977" w:rsidR="00FE685F" w:rsidRPr="00EA5AC0" w:rsidRDefault="00FE685F" w:rsidP="00FE685F">
            <w:pPr>
              <w:pStyle w:val="a5"/>
              <w:rPr>
                <w:rFonts w:ascii="Times New Roman" w:hAnsi="Times New Roman"/>
                <w:b/>
                <w:sz w:val="24"/>
                <w:szCs w:val="24"/>
                <w:lang w:val="sq-AL" w:eastAsia="ru-RU"/>
              </w:rPr>
            </w:pPr>
            <w:r w:rsidRPr="00052D31">
              <w:rPr>
                <w:rFonts w:ascii="Times New Roman" w:hAnsi="Times New Roman"/>
                <w:b/>
                <w:sz w:val="24"/>
                <w:szCs w:val="24"/>
                <w:lang w:val="sq-AL" w:eastAsia="ru-RU"/>
              </w:rPr>
              <w:t>Дене шынықтыру</w:t>
            </w:r>
          </w:p>
        </w:tc>
        <w:tc>
          <w:tcPr>
            <w:tcW w:w="2637" w:type="dxa"/>
            <w:gridSpan w:val="3"/>
            <w:hideMark/>
          </w:tcPr>
          <w:p w14:paraId="3A08B0CF" w14:textId="4987813F" w:rsidR="00FE685F" w:rsidRPr="00EA5AC0" w:rsidRDefault="00FE685F" w:rsidP="00FE685F">
            <w:pPr>
              <w:pStyle w:val="a5"/>
              <w:rPr>
                <w:rFonts w:ascii="Times New Roman" w:hAnsi="Times New Roman"/>
                <w:b/>
                <w:sz w:val="24"/>
                <w:szCs w:val="24"/>
                <w:lang w:val="sq-AL" w:eastAsia="ru-RU"/>
              </w:rPr>
            </w:pPr>
            <w:r w:rsidRPr="00052D31">
              <w:rPr>
                <w:rFonts w:ascii="Times New Roman" w:hAnsi="Times New Roman"/>
                <w:b/>
                <w:sz w:val="24"/>
                <w:szCs w:val="24"/>
                <w:lang w:val="sq-AL" w:eastAsia="ru-RU"/>
              </w:rPr>
              <w:t>Дене шынықтыру</w:t>
            </w:r>
          </w:p>
        </w:tc>
      </w:tr>
      <w:tr w:rsidR="00FE685F" w:rsidRPr="004371DF" w14:paraId="4C1BA5F2" w14:textId="77777777" w:rsidTr="00AA7404">
        <w:trPr>
          <w:gridAfter w:val="1"/>
          <w:wAfter w:w="2245" w:type="dxa"/>
        </w:trPr>
        <w:tc>
          <w:tcPr>
            <w:tcW w:w="0" w:type="auto"/>
            <w:vMerge/>
            <w:hideMark/>
          </w:tcPr>
          <w:p w14:paraId="48B4FA7A" w14:textId="77777777" w:rsidR="00FE685F" w:rsidRPr="006F4616" w:rsidRDefault="00FE685F" w:rsidP="00FE685F">
            <w:pPr>
              <w:pStyle w:val="a5"/>
              <w:rPr>
                <w:rFonts w:ascii="Times New Roman" w:hAnsi="Times New Roman"/>
                <w:sz w:val="24"/>
                <w:szCs w:val="24"/>
                <w:lang w:val="sq-AL" w:eastAsia="ru-RU"/>
              </w:rPr>
            </w:pPr>
          </w:p>
        </w:tc>
        <w:tc>
          <w:tcPr>
            <w:tcW w:w="12408" w:type="dxa"/>
            <w:gridSpan w:val="9"/>
            <w:hideMark/>
          </w:tcPr>
          <w:p w14:paraId="61F9ED90" w14:textId="77777777" w:rsidR="00FE685F" w:rsidRPr="006F4616" w:rsidRDefault="00FE685F" w:rsidP="00FE685F">
            <w:pPr>
              <w:pStyle w:val="a5"/>
              <w:rPr>
                <w:rFonts w:ascii="Times New Roman" w:hAnsi="Times New Roman"/>
                <w:sz w:val="24"/>
                <w:szCs w:val="24"/>
                <w:lang w:val="sq-AL" w:eastAsia="ru-RU"/>
              </w:rPr>
            </w:pPr>
            <w:r w:rsidRPr="006F4616">
              <w:rPr>
                <w:rFonts w:ascii="Times New Roman" w:hAnsi="Times New Roman"/>
                <w:sz w:val="24"/>
                <w:szCs w:val="24"/>
                <w:lang w:val="sq-AL" w:eastAsia="ru-RU"/>
              </w:rPr>
              <w:t>ҰІӘ арасында дене шынықтыру минуттары өткізіледі</w:t>
            </w:r>
          </w:p>
        </w:tc>
      </w:tr>
      <w:tr w:rsidR="00FE685F" w:rsidRPr="004371DF" w14:paraId="09C822A9" w14:textId="77777777" w:rsidTr="00AA7404">
        <w:trPr>
          <w:gridAfter w:val="1"/>
          <w:wAfter w:w="2245" w:type="dxa"/>
        </w:trPr>
        <w:tc>
          <w:tcPr>
            <w:tcW w:w="2356" w:type="dxa"/>
            <w:hideMark/>
          </w:tcPr>
          <w:p w14:paraId="5BBA1FAF" w14:textId="77777777" w:rsidR="00FE685F" w:rsidRPr="00EA5063" w:rsidRDefault="00FE685F" w:rsidP="00FE685F">
            <w:pPr>
              <w:pStyle w:val="a5"/>
              <w:rPr>
                <w:rFonts w:ascii="Times New Roman" w:hAnsi="Times New Roman"/>
                <w:b/>
                <w:sz w:val="24"/>
                <w:szCs w:val="24"/>
                <w:lang w:val="sq-AL" w:eastAsia="ru-RU"/>
              </w:rPr>
            </w:pPr>
            <w:r w:rsidRPr="00EA5063">
              <w:rPr>
                <w:rFonts w:ascii="Times New Roman" w:hAnsi="Times New Roman"/>
                <w:b/>
                <w:sz w:val="24"/>
                <w:szCs w:val="24"/>
                <w:lang w:val="sq-AL" w:eastAsia="ru-RU"/>
              </w:rPr>
              <w:t>Серуенге дайындық</w:t>
            </w:r>
            <w:r w:rsidRPr="00EA5063">
              <w:rPr>
                <w:rFonts w:ascii="Times New Roman" w:hAnsi="Times New Roman"/>
                <w:b/>
                <w:sz w:val="24"/>
                <w:szCs w:val="24"/>
                <w:lang w:val="kk-KZ" w:eastAsia="ru-RU"/>
              </w:rPr>
              <w:t xml:space="preserve">            10.30-12.10</w:t>
            </w:r>
          </w:p>
          <w:p w14:paraId="0E5E7690" w14:textId="77777777" w:rsidR="00FE685F" w:rsidRPr="006F4616" w:rsidRDefault="00FE685F" w:rsidP="00FE685F">
            <w:pPr>
              <w:pStyle w:val="a5"/>
              <w:rPr>
                <w:rFonts w:ascii="Times New Roman" w:hAnsi="Times New Roman"/>
                <w:sz w:val="24"/>
                <w:szCs w:val="24"/>
                <w:lang w:val="sq-AL" w:eastAsia="ru-RU"/>
              </w:rPr>
            </w:pPr>
          </w:p>
        </w:tc>
        <w:tc>
          <w:tcPr>
            <w:tcW w:w="12408" w:type="dxa"/>
            <w:gridSpan w:val="9"/>
            <w:hideMark/>
          </w:tcPr>
          <w:p w14:paraId="58F71AB3" w14:textId="77777777" w:rsidR="00FE685F" w:rsidRPr="006F4616" w:rsidRDefault="00FE685F" w:rsidP="00FE685F">
            <w:pPr>
              <w:pStyle w:val="a5"/>
              <w:rPr>
                <w:rFonts w:ascii="Times New Roman" w:hAnsi="Times New Roman"/>
                <w:sz w:val="24"/>
                <w:szCs w:val="24"/>
                <w:lang w:val="sq-AL" w:eastAsia="ru-RU"/>
              </w:rPr>
            </w:pPr>
            <w:r w:rsidRPr="006F4616">
              <w:rPr>
                <w:rFonts w:ascii="Times New Roman" w:hAnsi="Times New Roman"/>
                <w:sz w:val="24"/>
                <w:szCs w:val="24"/>
                <w:lang w:val="sq-AL" w:eastAsia="ru-RU"/>
              </w:rPr>
              <w:t>Балалардың өзіндік қозғалыс белсенділігіне жағдай жасау, балалармен спорттық-ойын жабдықтары мен спорттық керек-жарақтарды дұрыс пайдалану туралы әңгімелесу.</w:t>
            </w:r>
          </w:p>
          <w:p w14:paraId="1AC81B33" w14:textId="77777777" w:rsidR="00FE685F" w:rsidRPr="006F4616" w:rsidRDefault="00FE685F" w:rsidP="00FE685F">
            <w:pPr>
              <w:pStyle w:val="a5"/>
              <w:rPr>
                <w:rFonts w:ascii="Times New Roman" w:hAnsi="Times New Roman"/>
                <w:sz w:val="24"/>
                <w:szCs w:val="24"/>
                <w:lang w:val="sq-AL" w:eastAsia="ru-RU"/>
              </w:rPr>
            </w:pPr>
            <w:r w:rsidRPr="006F4616">
              <w:rPr>
                <w:rFonts w:ascii="Times New Roman" w:hAnsi="Times New Roman"/>
                <w:sz w:val="24"/>
                <w:szCs w:val="24"/>
                <w:lang w:val="sq-AL" w:eastAsia="ru-RU"/>
              </w:rPr>
              <w:t>Ауа-райына байланысты балаларды ретті киіндіру, дұрыс киінуді қадағалау (</w:t>
            </w:r>
            <w:r w:rsidRPr="00EA5AC0">
              <w:rPr>
                <w:rFonts w:ascii="Times New Roman" w:hAnsi="Times New Roman"/>
                <w:b/>
                <w:sz w:val="24"/>
                <w:szCs w:val="24"/>
                <w:lang w:val="sq-AL" w:eastAsia="ru-RU"/>
              </w:rPr>
              <w:t>сөйлеуді дамыту, өзіне-өзі қызмет көрсету дағдылары, жалпы және ұсақ моториканы дамыту)</w:t>
            </w:r>
          </w:p>
        </w:tc>
      </w:tr>
      <w:tr w:rsidR="00FE685F" w:rsidRPr="004371DF" w14:paraId="58179ADC" w14:textId="77777777" w:rsidTr="00AA7404">
        <w:trPr>
          <w:gridAfter w:val="1"/>
          <w:wAfter w:w="2245" w:type="dxa"/>
        </w:trPr>
        <w:tc>
          <w:tcPr>
            <w:tcW w:w="2356" w:type="dxa"/>
            <w:vMerge w:val="restart"/>
            <w:hideMark/>
          </w:tcPr>
          <w:p w14:paraId="5DE66A89" w14:textId="77777777" w:rsidR="00FE685F" w:rsidRPr="00EA5063" w:rsidRDefault="00FE685F" w:rsidP="00FE685F">
            <w:pPr>
              <w:pStyle w:val="a5"/>
              <w:rPr>
                <w:rFonts w:ascii="Times New Roman" w:hAnsi="Times New Roman"/>
                <w:b/>
                <w:sz w:val="24"/>
                <w:szCs w:val="24"/>
                <w:lang w:val="sq-AL" w:eastAsia="ru-RU"/>
              </w:rPr>
            </w:pPr>
            <w:r w:rsidRPr="00EA5063">
              <w:rPr>
                <w:rFonts w:ascii="Times New Roman" w:hAnsi="Times New Roman"/>
                <w:b/>
                <w:sz w:val="24"/>
                <w:szCs w:val="24"/>
                <w:lang w:val="sq-AL" w:eastAsia="ru-RU"/>
              </w:rPr>
              <w:t>Серуен</w:t>
            </w:r>
            <w:r>
              <w:rPr>
                <w:rFonts w:ascii="Times New Roman" w:hAnsi="Times New Roman"/>
                <w:b/>
                <w:sz w:val="24"/>
                <w:szCs w:val="24"/>
                <w:lang w:val="kk-KZ" w:eastAsia="ru-RU"/>
              </w:rPr>
              <w:t>,с</w:t>
            </w:r>
            <w:r w:rsidRPr="00EA5063">
              <w:rPr>
                <w:rFonts w:ascii="Times New Roman" w:hAnsi="Times New Roman"/>
                <w:b/>
                <w:sz w:val="24"/>
                <w:szCs w:val="24"/>
                <w:lang w:val="sq-AL" w:eastAsia="ru-RU"/>
              </w:rPr>
              <w:t>еруеннен оралу</w:t>
            </w:r>
            <w:r w:rsidRPr="00EA5063">
              <w:rPr>
                <w:rFonts w:ascii="Times New Roman" w:hAnsi="Times New Roman"/>
                <w:b/>
                <w:sz w:val="24"/>
                <w:szCs w:val="24"/>
                <w:lang w:val="kk-KZ" w:eastAsia="ru-RU"/>
              </w:rPr>
              <w:t>12.10-12.30</w:t>
            </w:r>
          </w:p>
        </w:tc>
        <w:tc>
          <w:tcPr>
            <w:tcW w:w="12408" w:type="dxa"/>
            <w:gridSpan w:val="9"/>
            <w:hideMark/>
          </w:tcPr>
          <w:p w14:paraId="6B91EC00" w14:textId="77777777" w:rsidR="00FE685F" w:rsidRPr="006F4616" w:rsidRDefault="00FE685F" w:rsidP="00FE685F">
            <w:pPr>
              <w:pStyle w:val="a5"/>
              <w:rPr>
                <w:rFonts w:ascii="Times New Roman" w:hAnsi="Times New Roman"/>
                <w:sz w:val="24"/>
                <w:szCs w:val="24"/>
                <w:lang w:val="sq-AL" w:eastAsia="ru-RU"/>
              </w:rPr>
            </w:pPr>
            <w:r w:rsidRPr="006F4616">
              <w:rPr>
                <w:rFonts w:ascii="Times New Roman" w:hAnsi="Times New Roman"/>
                <w:sz w:val="24"/>
                <w:szCs w:val="24"/>
                <w:lang w:val="sq-AL" w:eastAsia="ru-RU"/>
              </w:rPr>
              <w:t>Ауа-райы құбылыстарын және табиғи объектілерді бақылау (қоршаған әлеммен танысу, танымдық және зерттеу қызметі), әңгімелесу (</w:t>
            </w:r>
            <w:r w:rsidRPr="00EA5AC0">
              <w:rPr>
                <w:rFonts w:ascii="Times New Roman" w:hAnsi="Times New Roman"/>
                <w:b/>
                <w:sz w:val="24"/>
                <w:szCs w:val="24"/>
                <w:lang w:val="sq-AL" w:eastAsia="ru-RU"/>
              </w:rPr>
              <w:t>сөйлеуді дамыту</w:t>
            </w:r>
            <w:r w:rsidRPr="006F4616">
              <w:rPr>
                <w:rFonts w:ascii="Times New Roman" w:hAnsi="Times New Roman"/>
                <w:sz w:val="24"/>
                <w:szCs w:val="24"/>
                <w:lang w:val="sq-AL" w:eastAsia="ru-RU"/>
              </w:rPr>
              <w:t>), ересектер ұйымдастырған спорттық, қимылды және ұлттық ойындар (дене белсенділігі), еңбек қызметі</w:t>
            </w:r>
          </w:p>
        </w:tc>
      </w:tr>
      <w:tr w:rsidR="00FE685F" w:rsidRPr="006F4616" w14:paraId="56034BC4" w14:textId="77777777" w:rsidTr="00AA7404">
        <w:trPr>
          <w:gridAfter w:val="1"/>
          <w:wAfter w:w="2245" w:type="dxa"/>
        </w:trPr>
        <w:tc>
          <w:tcPr>
            <w:tcW w:w="0" w:type="auto"/>
            <w:vMerge/>
            <w:hideMark/>
          </w:tcPr>
          <w:p w14:paraId="1C9CC244" w14:textId="77777777" w:rsidR="00FE685F" w:rsidRPr="006F4616" w:rsidRDefault="00FE685F" w:rsidP="00FE685F">
            <w:pPr>
              <w:pStyle w:val="a5"/>
              <w:rPr>
                <w:rFonts w:ascii="Times New Roman" w:hAnsi="Times New Roman"/>
                <w:sz w:val="24"/>
                <w:szCs w:val="24"/>
                <w:lang w:val="sq-AL" w:eastAsia="ru-RU"/>
              </w:rPr>
            </w:pPr>
          </w:p>
        </w:tc>
        <w:tc>
          <w:tcPr>
            <w:tcW w:w="2379" w:type="dxa"/>
            <w:hideMark/>
          </w:tcPr>
          <w:p w14:paraId="44D56419" w14:textId="77777777" w:rsidR="00FE685F" w:rsidRPr="00EA5AC0" w:rsidRDefault="00FE685F" w:rsidP="00FE685F">
            <w:pPr>
              <w:pStyle w:val="a5"/>
              <w:rPr>
                <w:rFonts w:ascii="Times New Roman" w:hAnsi="Times New Roman"/>
                <w:b/>
                <w:sz w:val="24"/>
                <w:szCs w:val="24"/>
                <w:lang w:val="sq-AL" w:eastAsia="ru-RU"/>
              </w:rPr>
            </w:pPr>
            <w:r w:rsidRPr="00EA5AC0">
              <w:rPr>
                <w:rFonts w:ascii="Times New Roman" w:hAnsi="Times New Roman"/>
                <w:b/>
                <w:sz w:val="24"/>
                <w:szCs w:val="24"/>
                <w:lang w:val="sq-AL" w:eastAsia="ru-RU"/>
              </w:rPr>
              <w:t>Желді бақылау</w:t>
            </w:r>
          </w:p>
          <w:p w14:paraId="496DF22A" w14:textId="77777777" w:rsidR="00FE685F" w:rsidRPr="006F4616" w:rsidRDefault="00FE685F" w:rsidP="00FE685F">
            <w:pPr>
              <w:pStyle w:val="a5"/>
              <w:rPr>
                <w:rFonts w:ascii="Times New Roman" w:hAnsi="Times New Roman"/>
                <w:sz w:val="24"/>
                <w:szCs w:val="24"/>
                <w:lang w:val="sq-AL" w:eastAsia="ru-RU"/>
              </w:rPr>
            </w:pPr>
            <w:r w:rsidRPr="00EA5AC0">
              <w:rPr>
                <w:rFonts w:ascii="Times New Roman" w:hAnsi="Times New Roman"/>
                <w:b/>
                <w:sz w:val="24"/>
                <w:szCs w:val="24"/>
                <w:lang w:val="sq-AL" w:eastAsia="ru-RU"/>
              </w:rPr>
              <w:t>Мақсаты:</w:t>
            </w:r>
            <w:r w:rsidRPr="006F4616">
              <w:rPr>
                <w:rFonts w:ascii="Times New Roman" w:hAnsi="Times New Roman"/>
                <w:sz w:val="24"/>
                <w:szCs w:val="24"/>
                <w:lang w:val="sq-AL" w:eastAsia="ru-RU"/>
              </w:rPr>
              <w:t xml:space="preserve"> балалардың табиғи құбылыстар туралы білімдерін жүйелеу; сөздік қорын байыту: «тікенді», «солтүстік».</w:t>
            </w:r>
          </w:p>
          <w:p w14:paraId="19F0225B" w14:textId="77777777" w:rsidR="00FE685F" w:rsidRPr="006F4616" w:rsidRDefault="00FE685F" w:rsidP="00FE685F">
            <w:pPr>
              <w:pStyle w:val="a5"/>
              <w:rPr>
                <w:rFonts w:ascii="Times New Roman" w:hAnsi="Times New Roman"/>
                <w:sz w:val="24"/>
                <w:szCs w:val="24"/>
                <w:lang w:val="sq-AL" w:eastAsia="ru-RU"/>
              </w:rPr>
            </w:pPr>
            <w:r w:rsidRPr="006F4616">
              <w:rPr>
                <w:rFonts w:ascii="Times New Roman" w:hAnsi="Times New Roman"/>
                <w:sz w:val="24"/>
                <w:szCs w:val="24"/>
                <w:lang w:val="sq-AL" w:eastAsia="ru-RU"/>
              </w:rPr>
              <w:t>Еңбек қызметі:</w:t>
            </w:r>
          </w:p>
          <w:p w14:paraId="2C62C285" w14:textId="77777777" w:rsidR="00FE685F" w:rsidRPr="006F4616" w:rsidRDefault="00FE685F" w:rsidP="00FE685F">
            <w:pPr>
              <w:pStyle w:val="a5"/>
              <w:rPr>
                <w:rFonts w:ascii="Times New Roman" w:hAnsi="Times New Roman"/>
                <w:sz w:val="24"/>
                <w:szCs w:val="24"/>
                <w:lang w:val="sq-AL" w:eastAsia="ru-RU"/>
              </w:rPr>
            </w:pPr>
            <w:r w:rsidRPr="006F4616">
              <w:rPr>
                <w:rFonts w:ascii="Times New Roman" w:hAnsi="Times New Roman"/>
                <w:sz w:val="24"/>
                <w:szCs w:val="24"/>
                <w:lang w:val="sq-AL" w:eastAsia="ru-RU"/>
              </w:rPr>
              <w:t xml:space="preserve">ғимараттардан қар </w:t>
            </w:r>
            <w:r w:rsidRPr="006F4616">
              <w:rPr>
                <w:rFonts w:ascii="Times New Roman" w:hAnsi="Times New Roman"/>
                <w:sz w:val="24"/>
                <w:szCs w:val="24"/>
                <w:lang w:val="sq-AL" w:eastAsia="ru-RU"/>
              </w:rPr>
              <w:lastRenderedPageBreak/>
              <w:t>тазалау.</w:t>
            </w:r>
          </w:p>
          <w:p w14:paraId="63CD2A67" w14:textId="77777777" w:rsidR="00FE685F" w:rsidRPr="006F4616" w:rsidRDefault="00FE685F" w:rsidP="00FE685F">
            <w:pPr>
              <w:pStyle w:val="a5"/>
              <w:rPr>
                <w:rFonts w:ascii="Times New Roman" w:hAnsi="Times New Roman"/>
                <w:sz w:val="24"/>
                <w:szCs w:val="24"/>
                <w:lang w:val="sq-AL" w:eastAsia="ru-RU"/>
              </w:rPr>
            </w:pPr>
            <w:r w:rsidRPr="006F4616">
              <w:rPr>
                <w:rFonts w:ascii="Times New Roman" w:hAnsi="Times New Roman"/>
                <w:sz w:val="24"/>
                <w:szCs w:val="24"/>
                <w:lang w:val="sq-AL" w:eastAsia="ru-RU"/>
              </w:rPr>
              <w:t>Дидактикалық ойын «Бұл қай кезде болады?».</w:t>
            </w:r>
          </w:p>
          <w:p w14:paraId="50E09333" w14:textId="77777777" w:rsidR="00FE685F" w:rsidRPr="006F4616" w:rsidRDefault="00FE685F" w:rsidP="00FE685F">
            <w:pPr>
              <w:pStyle w:val="a5"/>
              <w:rPr>
                <w:rFonts w:ascii="Times New Roman" w:hAnsi="Times New Roman"/>
                <w:sz w:val="24"/>
                <w:szCs w:val="24"/>
                <w:lang w:val="sq-AL" w:eastAsia="ru-RU"/>
              </w:rPr>
            </w:pPr>
            <w:r w:rsidRPr="006F4616">
              <w:rPr>
                <w:rFonts w:ascii="Times New Roman" w:hAnsi="Times New Roman"/>
                <w:sz w:val="24"/>
                <w:szCs w:val="24"/>
                <w:lang w:val="sq-AL" w:eastAsia="ru-RU"/>
              </w:rPr>
              <w:t>«Шай-шай, көмектес!»</w:t>
            </w:r>
          </w:p>
          <w:p w14:paraId="527BE6F0" w14:textId="77777777" w:rsidR="00FE685F" w:rsidRPr="006F4616" w:rsidRDefault="00FE685F" w:rsidP="00FE685F">
            <w:pPr>
              <w:pStyle w:val="a5"/>
              <w:rPr>
                <w:rFonts w:ascii="Times New Roman" w:hAnsi="Times New Roman"/>
                <w:sz w:val="24"/>
                <w:szCs w:val="24"/>
                <w:lang w:val="sq-AL" w:eastAsia="ru-RU"/>
              </w:rPr>
            </w:pPr>
            <w:r w:rsidRPr="00EA5AC0">
              <w:rPr>
                <w:rFonts w:ascii="Times New Roman" w:hAnsi="Times New Roman"/>
                <w:b/>
                <w:sz w:val="24"/>
                <w:szCs w:val="24"/>
                <w:lang w:val="sq-AL" w:eastAsia="ru-RU"/>
              </w:rPr>
              <w:t>Мақсаты:</w:t>
            </w:r>
            <w:r w:rsidRPr="006F4616">
              <w:rPr>
                <w:rFonts w:ascii="Times New Roman" w:hAnsi="Times New Roman"/>
                <w:sz w:val="24"/>
                <w:szCs w:val="24"/>
                <w:lang w:val="sq-AL" w:eastAsia="ru-RU"/>
              </w:rPr>
              <w:t xml:space="preserve"> балаларға «мұқтаж» ойыншыны көруге және оларға көмек көрсетуге үйрету</w:t>
            </w:r>
          </w:p>
        </w:tc>
        <w:tc>
          <w:tcPr>
            <w:tcW w:w="2607" w:type="dxa"/>
            <w:gridSpan w:val="3"/>
            <w:hideMark/>
          </w:tcPr>
          <w:p w14:paraId="7657761A" w14:textId="77777777" w:rsidR="00FE685F" w:rsidRPr="00EA5AC0" w:rsidRDefault="00FE685F" w:rsidP="00FE685F">
            <w:pPr>
              <w:pStyle w:val="a5"/>
              <w:rPr>
                <w:rFonts w:ascii="Times New Roman" w:hAnsi="Times New Roman"/>
                <w:b/>
                <w:sz w:val="24"/>
                <w:szCs w:val="24"/>
                <w:lang w:val="sq-AL" w:eastAsia="ru-RU"/>
              </w:rPr>
            </w:pPr>
            <w:r w:rsidRPr="00EA5AC0">
              <w:rPr>
                <w:rFonts w:ascii="Times New Roman" w:hAnsi="Times New Roman"/>
                <w:b/>
                <w:sz w:val="24"/>
                <w:szCs w:val="24"/>
                <w:lang w:val="sq-AL" w:eastAsia="ru-RU"/>
              </w:rPr>
              <w:lastRenderedPageBreak/>
              <w:t>Ағаштар мен бұталарды бақылау</w:t>
            </w:r>
          </w:p>
          <w:p w14:paraId="145AB963" w14:textId="77777777" w:rsidR="00FE685F" w:rsidRPr="006F4616" w:rsidRDefault="00FE685F" w:rsidP="00FE685F">
            <w:pPr>
              <w:pStyle w:val="a5"/>
              <w:rPr>
                <w:rFonts w:ascii="Times New Roman" w:hAnsi="Times New Roman"/>
                <w:sz w:val="24"/>
                <w:szCs w:val="24"/>
                <w:lang w:val="sq-AL" w:eastAsia="ru-RU"/>
              </w:rPr>
            </w:pPr>
            <w:r w:rsidRPr="006F4616">
              <w:rPr>
                <w:rFonts w:ascii="Times New Roman" w:hAnsi="Times New Roman"/>
                <w:sz w:val="24"/>
                <w:szCs w:val="24"/>
                <w:lang w:val="sq-AL" w:eastAsia="ru-RU"/>
              </w:rPr>
              <w:t>Мақсаты: өсімдіктер туралы білімді кеңейту және тереңдету.</w:t>
            </w:r>
          </w:p>
          <w:p w14:paraId="7786BAD7" w14:textId="77777777" w:rsidR="00FE685F" w:rsidRPr="006F4616" w:rsidRDefault="00FE685F" w:rsidP="00FE685F">
            <w:pPr>
              <w:pStyle w:val="a5"/>
              <w:rPr>
                <w:rFonts w:ascii="Times New Roman" w:hAnsi="Times New Roman"/>
                <w:sz w:val="24"/>
                <w:szCs w:val="24"/>
                <w:lang w:val="sq-AL" w:eastAsia="ru-RU"/>
              </w:rPr>
            </w:pPr>
            <w:r w:rsidRPr="006F4616">
              <w:rPr>
                <w:rFonts w:ascii="Times New Roman" w:hAnsi="Times New Roman"/>
                <w:sz w:val="24"/>
                <w:szCs w:val="24"/>
                <w:lang w:val="sq-AL" w:eastAsia="ru-RU"/>
              </w:rPr>
              <w:t>Еңбек қызметі: ағаштардан қарды түсіру</w:t>
            </w:r>
          </w:p>
          <w:p w14:paraId="06BACCEF" w14:textId="77777777" w:rsidR="00FE685F" w:rsidRPr="006F4616" w:rsidRDefault="00FE685F" w:rsidP="00FE685F">
            <w:pPr>
              <w:pStyle w:val="a5"/>
              <w:rPr>
                <w:rFonts w:ascii="Times New Roman" w:hAnsi="Times New Roman"/>
                <w:sz w:val="24"/>
                <w:szCs w:val="24"/>
                <w:lang w:val="sq-AL" w:eastAsia="ru-RU"/>
              </w:rPr>
            </w:pPr>
            <w:r w:rsidRPr="00EA5AC0">
              <w:rPr>
                <w:rFonts w:ascii="Times New Roman" w:hAnsi="Times New Roman"/>
                <w:b/>
                <w:sz w:val="24"/>
                <w:szCs w:val="24"/>
                <w:lang w:val="sq-AL" w:eastAsia="ru-RU"/>
              </w:rPr>
              <w:t>Мақсаты</w:t>
            </w:r>
            <w:r w:rsidRPr="006F4616">
              <w:rPr>
                <w:rFonts w:ascii="Times New Roman" w:hAnsi="Times New Roman"/>
                <w:sz w:val="24"/>
                <w:szCs w:val="24"/>
                <w:lang w:val="sq-AL" w:eastAsia="ru-RU"/>
              </w:rPr>
              <w:t xml:space="preserve">: еңбек құралын мақсатына </w:t>
            </w:r>
            <w:r w:rsidRPr="006F4616">
              <w:rPr>
                <w:rFonts w:ascii="Times New Roman" w:hAnsi="Times New Roman"/>
                <w:sz w:val="24"/>
                <w:szCs w:val="24"/>
                <w:lang w:val="sq-AL" w:eastAsia="ru-RU"/>
              </w:rPr>
              <w:lastRenderedPageBreak/>
              <w:t>сай пайдалану қабілетін дамыту.</w:t>
            </w:r>
          </w:p>
          <w:p w14:paraId="4754A5FF" w14:textId="77777777" w:rsidR="00FE685F" w:rsidRPr="006F4616" w:rsidRDefault="00FE685F" w:rsidP="00FE685F">
            <w:pPr>
              <w:pStyle w:val="a5"/>
              <w:rPr>
                <w:rFonts w:ascii="Times New Roman" w:hAnsi="Times New Roman"/>
                <w:sz w:val="24"/>
                <w:szCs w:val="24"/>
                <w:lang w:val="sq-AL" w:eastAsia="ru-RU"/>
              </w:rPr>
            </w:pPr>
            <w:r w:rsidRPr="006F4616">
              <w:rPr>
                <w:rFonts w:ascii="Times New Roman" w:hAnsi="Times New Roman"/>
                <w:sz w:val="24"/>
                <w:szCs w:val="24"/>
                <w:lang w:val="sq-AL" w:eastAsia="ru-RU"/>
              </w:rPr>
              <w:t>«Бұл кім екенін тап» қимылды ойыны</w:t>
            </w:r>
          </w:p>
          <w:p w14:paraId="1570F1D2" w14:textId="77777777" w:rsidR="00FE685F" w:rsidRPr="006F4616" w:rsidRDefault="00FE685F" w:rsidP="00FE685F">
            <w:pPr>
              <w:pStyle w:val="a5"/>
              <w:rPr>
                <w:rFonts w:ascii="Times New Roman" w:hAnsi="Times New Roman"/>
                <w:sz w:val="24"/>
                <w:szCs w:val="24"/>
                <w:lang w:val="sq-AL" w:eastAsia="ru-RU"/>
              </w:rPr>
            </w:pPr>
            <w:r w:rsidRPr="006F4616">
              <w:rPr>
                <w:rFonts w:ascii="Times New Roman" w:hAnsi="Times New Roman"/>
                <w:sz w:val="24"/>
                <w:szCs w:val="24"/>
                <w:lang w:val="sq-AL" w:eastAsia="ru-RU"/>
              </w:rPr>
              <w:t>Мақсаты: балаларды жүгіруге үйрету; негізгі қимылдарды жетілдіру.</w:t>
            </w:r>
          </w:p>
          <w:p w14:paraId="28F9B206" w14:textId="77777777" w:rsidR="00FE685F" w:rsidRPr="006F4616" w:rsidRDefault="00FE685F" w:rsidP="00FE685F">
            <w:pPr>
              <w:pStyle w:val="a5"/>
              <w:rPr>
                <w:rFonts w:ascii="Times New Roman" w:hAnsi="Times New Roman"/>
                <w:sz w:val="24"/>
                <w:szCs w:val="24"/>
                <w:lang w:val="sq-AL" w:eastAsia="ru-RU"/>
              </w:rPr>
            </w:pPr>
            <w:r w:rsidRPr="006F4616">
              <w:rPr>
                <w:rFonts w:ascii="Times New Roman" w:hAnsi="Times New Roman"/>
                <w:sz w:val="24"/>
                <w:szCs w:val="24"/>
                <w:lang w:val="sq-AL" w:eastAsia="ru-RU"/>
              </w:rPr>
              <w:t>Шығарылатын материалмен дербес ойындар: күрек</w:t>
            </w:r>
          </w:p>
        </w:tc>
        <w:tc>
          <w:tcPr>
            <w:tcW w:w="2403" w:type="dxa"/>
            <w:hideMark/>
          </w:tcPr>
          <w:p w14:paraId="0E2F5485" w14:textId="77777777" w:rsidR="00FE685F" w:rsidRPr="00EA5AC0" w:rsidRDefault="00FE685F" w:rsidP="00FE685F">
            <w:pPr>
              <w:pStyle w:val="a5"/>
              <w:rPr>
                <w:rFonts w:ascii="Times New Roman" w:hAnsi="Times New Roman"/>
                <w:b/>
                <w:sz w:val="24"/>
                <w:szCs w:val="24"/>
                <w:lang w:val="sq-AL" w:eastAsia="ru-RU"/>
              </w:rPr>
            </w:pPr>
            <w:r w:rsidRPr="00EA5AC0">
              <w:rPr>
                <w:rFonts w:ascii="Times New Roman" w:hAnsi="Times New Roman"/>
                <w:b/>
                <w:sz w:val="24"/>
                <w:szCs w:val="24"/>
                <w:lang w:val="sq-AL" w:eastAsia="ru-RU"/>
              </w:rPr>
              <w:lastRenderedPageBreak/>
              <w:t>Көк шымшықты бақылау</w:t>
            </w:r>
          </w:p>
          <w:p w14:paraId="48CA189B" w14:textId="77777777" w:rsidR="00FE685F" w:rsidRPr="006F4616" w:rsidRDefault="00FE685F" w:rsidP="00FE685F">
            <w:pPr>
              <w:pStyle w:val="a5"/>
              <w:rPr>
                <w:rFonts w:ascii="Times New Roman" w:hAnsi="Times New Roman"/>
                <w:sz w:val="24"/>
                <w:szCs w:val="24"/>
                <w:lang w:val="sq-AL" w:eastAsia="ru-RU"/>
              </w:rPr>
            </w:pPr>
            <w:r w:rsidRPr="00EA5AC0">
              <w:rPr>
                <w:rFonts w:ascii="Times New Roman" w:hAnsi="Times New Roman"/>
                <w:b/>
                <w:sz w:val="24"/>
                <w:szCs w:val="24"/>
                <w:lang w:val="sq-AL" w:eastAsia="ru-RU"/>
              </w:rPr>
              <w:t>Мақсаты:</w:t>
            </w:r>
            <w:r w:rsidRPr="006F4616">
              <w:rPr>
                <w:rFonts w:ascii="Times New Roman" w:hAnsi="Times New Roman"/>
                <w:sz w:val="24"/>
                <w:szCs w:val="24"/>
                <w:lang w:val="sq-AL" w:eastAsia="ru-RU"/>
              </w:rPr>
              <w:t xml:space="preserve"> құстар туралы түсініктерін кеңейту; талдау, салыстыру, қорытынды жасау қабілетін дамыту.</w:t>
            </w:r>
          </w:p>
          <w:p w14:paraId="0C1EC52F" w14:textId="77777777" w:rsidR="00FE685F" w:rsidRPr="006F4616" w:rsidRDefault="00FE685F" w:rsidP="00FE685F">
            <w:pPr>
              <w:pStyle w:val="a5"/>
              <w:rPr>
                <w:rFonts w:ascii="Times New Roman" w:hAnsi="Times New Roman"/>
                <w:sz w:val="24"/>
                <w:szCs w:val="24"/>
                <w:lang w:val="sq-AL" w:eastAsia="ru-RU"/>
              </w:rPr>
            </w:pPr>
            <w:r w:rsidRPr="006F4616">
              <w:rPr>
                <w:rFonts w:ascii="Times New Roman" w:hAnsi="Times New Roman"/>
                <w:sz w:val="24"/>
                <w:szCs w:val="24"/>
                <w:lang w:val="sq-AL" w:eastAsia="ru-RU"/>
              </w:rPr>
              <w:t xml:space="preserve">Еңбек қызметі: қысқы құстарды </w:t>
            </w:r>
            <w:r w:rsidRPr="006F4616">
              <w:rPr>
                <w:rFonts w:ascii="Times New Roman" w:hAnsi="Times New Roman"/>
                <w:sz w:val="24"/>
                <w:szCs w:val="24"/>
                <w:lang w:val="sq-AL" w:eastAsia="ru-RU"/>
              </w:rPr>
              <w:lastRenderedPageBreak/>
              <w:t>тамақтандыру</w:t>
            </w:r>
          </w:p>
          <w:p w14:paraId="137F4B82" w14:textId="77777777" w:rsidR="00FE685F" w:rsidRPr="006F4616" w:rsidRDefault="00FE685F" w:rsidP="00FE685F">
            <w:pPr>
              <w:pStyle w:val="a5"/>
              <w:rPr>
                <w:rFonts w:ascii="Times New Roman" w:hAnsi="Times New Roman"/>
                <w:sz w:val="24"/>
                <w:szCs w:val="24"/>
                <w:lang w:val="sq-AL" w:eastAsia="ru-RU"/>
              </w:rPr>
            </w:pPr>
            <w:r w:rsidRPr="00EA5AC0">
              <w:rPr>
                <w:rFonts w:ascii="Times New Roman" w:hAnsi="Times New Roman"/>
                <w:b/>
                <w:sz w:val="24"/>
                <w:szCs w:val="24"/>
                <w:lang w:val="sq-AL" w:eastAsia="ru-RU"/>
              </w:rPr>
              <w:t>Мақсаты:</w:t>
            </w:r>
            <w:r w:rsidRPr="006F4616">
              <w:rPr>
                <w:rFonts w:ascii="Times New Roman" w:hAnsi="Times New Roman"/>
                <w:sz w:val="24"/>
                <w:szCs w:val="24"/>
                <w:lang w:val="sq-AL" w:eastAsia="ru-RU"/>
              </w:rPr>
              <w:t xml:space="preserve"> балаларды қауырсынды достарына қамқорлық жасауға тәрбиелеу.</w:t>
            </w:r>
          </w:p>
          <w:p w14:paraId="15806CE2" w14:textId="77777777" w:rsidR="00FE685F" w:rsidRPr="006F4616" w:rsidRDefault="00FE685F" w:rsidP="00FE685F">
            <w:pPr>
              <w:pStyle w:val="a5"/>
              <w:rPr>
                <w:rFonts w:ascii="Times New Roman" w:hAnsi="Times New Roman"/>
                <w:sz w:val="24"/>
                <w:szCs w:val="24"/>
                <w:lang w:val="sq-AL" w:eastAsia="ru-RU"/>
              </w:rPr>
            </w:pPr>
            <w:r w:rsidRPr="006F4616">
              <w:rPr>
                <w:rFonts w:ascii="Times New Roman" w:hAnsi="Times New Roman"/>
                <w:sz w:val="24"/>
                <w:szCs w:val="24"/>
                <w:lang w:val="sq-AL" w:eastAsia="ru-RU"/>
              </w:rPr>
              <w:t>«Қаздар-аққулар» қимылды ойыны</w:t>
            </w:r>
          </w:p>
          <w:p w14:paraId="7ADDC57B" w14:textId="77777777" w:rsidR="00FE685F" w:rsidRPr="006F4616" w:rsidRDefault="00FE685F" w:rsidP="00FE685F">
            <w:pPr>
              <w:pStyle w:val="a5"/>
              <w:rPr>
                <w:rFonts w:ascii="Times New Roman" w:hAnsi="Times New Roman"/>
                <w:sz w:val="24"/>
                <w:szCs w:val="24"/>
                <w:lang w:val="sq-AL" w:eastAsia="ru-RU"/>
              </w:rPr>
            </w:pPr>
            <w:r w:rsidRPr="006F4616">
              <w:rPr>
                <w:rFonts w:ascii="Times New Roman" w:hAnsi="Times New Roman"/>
                <w:sz w:val="24"/>
                <w:szCs w:val="24"/>
                <w:lang w:val="sq-AL" w:eastAsia="ru-RU"/>
              </w:rPr>
              <w:t>Мақсаты: ептілікті дамыту, қызығушылықты қалыптастыру.</w:t>
            </w:r>
          </w:p>
          <w:p w14:paraId="28EE0668" w14:textId="77777777" w:rsidR="00FE685F" w:rsidRPr="006F4616" w:rsidRDefault="00FE685F" w:rsidP="00FE685F">
            <w:pPr>
              <w:pStyle w:val="a5"/>
              <w:rPr>
                <w:rFonts w:ascii="Times New Roman" w:hAnsi="Times New Roman"/>
                <w:sz w:val="24"/>
                <w:szCs w:val="24"/>
                <w:lang w:val="sq-AL" w:eastAsia="ru-RU"/>
              </w:rPr>
            </w:pPr>
            <w:r w:rsidRPr="006F4616">
              <w:rPr>
                <w:rFonts w:ascii="Times New Roman" w:hAnsi="Times New Roman"/>
                <w:sz w:val="24"/>
                <w:szCs w:val="24"/>
                <w:lang w:val="sq-AL" w:eastAsia="ru-RU"/>
              </w:rPr>
              <w:t>Серуендеудегі дербес әрекет</w:t>
            </w:r>
          </w:p>
        </w:tc>
        <w:tc>
          <w:tcPr>
            <w:tcW w:w="2382" w:type="dxa"/>
            <w:hideMark/>
          </w:tcPr>
          <w:p w14:paraId="4E788E09" w14:textId="77777777" w:rsidR="00FE685F" w:rsidRPr="00EA5AC0" w:rsidRDefault="00FE685F" w:rsidP="00FE685F">
            <w:pPr>
              <w:pStyle w:val="a5"/>
              <w:rPr>
                <w:rFonts w:ascii="Times New Roman" w:hAnsi="Times New Roman"/>
                <w:b/>
                <w:sz w:val="24"/>
                <w:szCs w:val="24"/>
                <w:lang w:val="sq-AL" w:eastAsia="ru-RU"/>
              </w:rPr>
            </w:pPr>
            <w:r w:rsidRPr="00EA5AC0">
              <w:rPr>
                <w:rFonts w:ascii="Times New Roman" w:hAnsi="Times New Roman"/>
                <w:b/>
                <w:sz w:val="24"/>
                <w:szCs w:val="24"/>
                <w:lang w:val="sq-AL" w:eastAsia="ru-RU"/>
              </w:rPr>
              <w:lastRenderedPageBreak/>
              <w:t>Ауа температурасының өзгеруін бақылау</w:t>
            </w:r>
          </w:p>
          <w:p w14:paraId="01EDC956" w14:textId="77777777" w:rsidR="00FE685F" w:rsidRPr="006F4616" w:rsidRDefault="00FE685F" w:rsidP="00FE685F">
            <w:pPr>
              <w:pStyle w:val="a5"/>
              <w:rPr>
                <w:rFonts w:ascii="Times New Roman" w:hAnsi="Times New Roman"/>
                <w:sz w:val="24"/>
                <w:szCs w:val="24"/>
                <w:lang w:val="sq-AL" w:eastAsia="ru-RU"/>
              </w:rPr>
            </w:pPr>
            <w:r w:rsidRPr="00EA5AC0">
              <w:rPr>
                <w:rFonts w:ascii="Times New Roman" w:hAnsi="Times New Roman"/>
                <w:b/>
                <w:sz w:val="24"/>
                <w:szCs w:val="24"/>
                <w:lang w:val="sq-AL" w:eastAsia="ru-RU"/>
              </w:rPr>
              <w:t>Мақсаты:</w:t>
            </w:r>
            <w:r w:rsidRPr="006F4616">
              <w:rPr>
                <w:rFonts w:ascii="Times New Roman" w:hAnsi="Times New Roman"/>
                <w:sz w:val="24"/>
                <w:szCs w:val="24"/>
                <w:lang w:val="sq-AL" w:eastAsia="ru-RU"/>
              </w:rPr>
              <w:t xml:space="preserve"> күннің биіктігі мен ауа температурасы арасында байланыс орнату.</w:t>
            </w:r>
          </w:p>
          <w:p w14:paraId="1A51A875" w14:textId="77777777" w:rsidR="00FE685F" w:rsidRPr="006F4616" w:rsidRDefault="00FE685F" w:rsidP="00FE685F">
            <w:pPr>
              <w:pStyle w:val="a5"/>
              <w:rPr>
                <w:rFonts w:ascii="Times New Roman" w:hAnsi="Times New Roman"/>
                <w:sz w:val="24"/>
                <w:szCs w:val="24"/>
                <w:lang w:val="sq-AL" w:eastAsia="ru-RU"/>
              </w:rPr>
            </w:pPr>
            <w:r w:rsidRPr="006F4616">
              <w:rPr>
                <w:rFonts w:ascii="Times New Roman" w:hAnsi="Times New Roman"/>
                <w:sz w:val="24"/>
                <w:szCs w:val="24"/>
                <w:lang w:val="sq-AL" w:eastAsia="ru-RU"/>
              </w:rPr>
              <w:t>Еңбек қызметі:</w:t>
            </w:r>
          </w:p>
          <w:p w14:paraId="49B85D88" w14:textId="77777777" w:rsidR="00FE685F" w:rsidRPr="006F4616" w:rsidRDefault="00FE685F" w:rsidP="00FE685F">
            <w:pPr>
              <w:pStyle w:val="a5"/>
              <w:rPr>
                <w:rFonts w:ascii="Times New Roman" w:hAnsi="Times New Roman"/>
                <w:sz w:val="24"/>
                <w:szCs w:val="24"/>
                <w:lang w:val="sq-AL" w:eastAsia="ru-RU"/>
              </w:rPr>
            </w:pPr>
            <w:r w:rsidRPr="006F4616">
              <w:rPr>
                <w:rFonts w:ascii="Times New Roman" w:hAnsi="Times New Roman"/>
                <w:sz w:val="24"/>
                <w:szCs w:val="24"/>
                <w:lang w:val="sq-AL" w:eastAsia="ru-RU"/>
              </w:rPr>
              <w:t xml:space="preserve">жолдарды қардан </w:t>
            </w:r>
            <w:r w:rsidRPr="006F4616">
              <w:rPr>
                <w:rFonts w:ascii="Times New Roman" w:hAnsi="Times New Roman"/>
                <w:sz w:val="24"/>
                <w:szCs w:val="24"/>
                <w:lang w:val="sq-AL" w:eastAsia="ru-RU"/>
              </w:rPr>
              <w:lastRenderedPageBreak/>
              <w:t>тазарту.</w:t>
            </w:r>
          </w:p>
          <w:p w14:paraId="40E910C2" w14:textId="77777777" w:rsidR="00FE685F" w:rsidRPr="006F4616" w:rsidRDefault="00FE685F" w:rsidP="00FE685F">
            <w:pPr>
              <w:pStyle w:val="a5"/>
              <w:rPr>
                <w:rFonts w:ascii="Times New Roman" w:hAnsi="Times New Roman"/>
                <w:sz w:val="24"/>
                <w:szCs w:val="24"/>
                <w:lang w:val="sq-AL" w:eastAsia="ru-RU"/>
              </w:rPr>
            </w:pPr>
            <w:r w:rsidRPr="006F4616">
              <w:rPr>
                <w:rFonts w:ascii="Times New Roman" w:hAnsi="Times New Roman"/>
                <w:sz w:val="24"/>
                <w:szCs w:val="24"/>
                <w:lang w:val="sq-AL" w:eastAsia="ru-RU"/>
              </w:rPr>
              <w:t>«Қар ұлпасы» ойын жаттығуы</w:t>
            </w:r>
          </w:p>
          <w:p w14:paraId="4834C0F6" w14:textId="77777777" w:rsidR="00FE685F" w:rsidRPr="006F4616" w:rsidRDefault="00FE685F" w:rsidP="00FE685F">
            <w:pPr>
              <w:pStyle w:val="a5"/>
              <w:rPr>
                <w:rFonts w:ascii="Times New Roman" w:hAnsi="Times New Roman"/>
                <w:sz w:val="24"/>
                <w:szCs w:val="24"/>
                <w:lang w:val="sq-AL" w:eastAsia="ru-RU"/>
              </w:rPr>
            </w:pPr>
            <w:r w:rsidRPr="006F4616">
              <w:rPr>
                <w:rFonts w:ascii="Times New Roman" w:hAnsi="Times New Roman"/>
                <w:sz w:val="24"/>
                <w:szCs w:val="24"/>
                <w:lang w:val="sq-AL" w:eastAsia="ru-RU"/>
              </w:rPr>
              <w:t>Мақсаты: қозғалысты үйлестіруді дамыту.</w:t>
            </w:r>
          </w:p>
          <w:p w14:paraId="2ADB7915" w14:textId="77777777" w:rsidR="00FE685F" w:rsidRPr="006F4616" w:rsidRDefault="00FE685F" w:rsidP="00FE685F">
            <w:pPr>
              <w:pStyle w:val="a5"/>
              <w:rPr>
                <w:rFonts w:ascii="Times New Roman" w:hAnsi="Times New Roman"/>
                <w:sz w:val="24"/>
                <w:szCs w:val="24"/>
                <w:lang w:val="sq-AL" w:eastAsia="ru-RU"/>
              </w:rPr>
            </w:pPr>
            <w:r w:rsidRPr="006F4616">
              <w:rPr>
                <w:rFonts w:ascii="Times New Roman" w:hAnsi="Times New Roman"/>
                <w:sz w:val="24"/>
                <w:szCs w:val="24"/>
                <w:lang w:val="sq-AL" w:eastAsia="ru-RU"/>
              </w:rPr>
              <w:t>«Екі аяз» қимылды ойыны</w:t>
            </w:r>
          </w:p>
          <w:p w14:paraId="40C0DAB1" w14:textId="77777777" w:rsidR="00FE685F" w:rsidRPr="006F4616" w:rsidRDefault="00FE685F" w:rsidP="00FE685F">
            <w:pPr>
              <w:pStyle w:val="a5"/>
              <w:rPr>
                <w:rFonts w:ascii="Times New Roman" w:hAnsi="Times New Roman"/>
                <w:sz w:val="24"/>
                <w:szCs w:val="24"/>
                <w:lang w:val="sq-AL" w:eastAsia="ru-RU"/>
              </w:rPr>
            </w:pPr>
            <w:r w:rsidRPr="006F4616">
              <w:rPr>
                <w:rFonts w:ascii="Times New Roman" w:hAnsi="Times New Roman"/>
                <w:sz w:val="24"/>
                <w:szCs w:val="24"/>
                <w:lang w:val="sq-AL" w:eastAsia="ru-RU"/>
              </w:rPr>
              <w:t>Мақсаты: ептілікті, жылдамдықты дамыту.</w:t>
            </w:r>
          </w:p>
          <w:p w14:paraId="41929DC1" w14:textId="77777777" w:rsidR="00FE685F" w:rsidRPr="006F4616" w:rsidRDefault="00FE685F" w:rsidP="00FE685F">
            <w:pPr>
              <w:pStyle w:val="a5"/>
              <w:rPr>
                <w:rFonts w:ascii="Times New Roman" w:hAnsi="Times New Roman"/>
                <w:sz w:val="24"/>
                <w:szCs w:val="24"/>
                <w:lang w:val="sq-AL" w:eastAsia="ru-RU"/>
              </w:rPr>
            </w:pPr>
            <w:r w:rsidRPr="006F4616">
              <w:rPr>
                <w:rFonts w:ascii="Times New Roman" w:hAnsi="Times New Roman"/>
                <w:sz w:val="24"/>
                <w:szCs w:val="24"/>
                <w:lang w:val="sq-AL" w:eastAsia="ru-RU"/>
              </w:rPr>
              <w:t>Балалардың дербес ойындары</w:t>
            </w:r>
          </w:p>
          <w:p w14:paraId="30BACCB5" w14:textId="77777777" w:rsidR="00FE685F" w:rsidRPr="006F4616" w:rsidRDefault="00FE685F" w:rsidP="00FE685F">
            <w:pPr>
              <w:pStyle w:val="a5"/>
              <w:rPr>
                <w:rFonts w:ascii="Times New Roman" w:hAnsi="Times New Roman"/>
                <w:sz w:val="24"/>
                <w:szCs w:val="24"/>
                <w:lang w:val="sq-AL" w:eastAsia="ru-RU"/>
              </w:rPr>
            </w:pPr>
            <w:r w:rsidRPr="006F4616">
              <w:rPr>
                <w:rFonts w:ascii="Times New Roman" w:hAnsi="Times New Roman"/>
                <w:sz w:val="24"/>
                <w:szCs w:val="24"/>
                <w:lang w:val="sq-AL" w:eastAsia="ru-RU"/>
              </w:rPr>
              <w:t> </w:t>
            </w:r>
          </w:p>
        </w:tc>
        <w:tc>
          <w:tcPr>
            <w:tcW w:w="2637" w:type="dxa"/>
            <w:gridSpan w:val="3"/>
            <w:hideMark/>
          </w:tcPr>
          <w:p w14:paraId="094BFC32" w14:textId="77777777" w:rsidR="00FE685F" w:rsidRPr="00EA5AC0" w:rsidRDefault="00FE685F" w:rsidP="00FE685F">
            <w:pPr>
              <w:pStyle w:val="a5"/>
              <w:rPr>
                <w:rFonts w:ascii="Times New Roman" w:hAnsi="Times New Roman"/>
                <w:b/>
                <w:sz w:val="24"/>
                <w:szCs w:val="24"/>
                <w:lang w:val="sq-AL" w:eastAsia="ru-RU"/>
              </w:rPr>
            </w:pPr>
            <w:r w:rsidRPr="00EA5AC0">
              <w:rPr>
                <w:rFonts w:ascii="Times New Roman" w:hAnsi="Times New Roman"/>
                <w:b/>
                <w:sz w:val="24"/>
                <w:szCs w:val="24"/>
                <w:lang w:val="sq-AL" w:eastAsia="ru-RU"/>
              </w:rPr>
              <w:lastRenderedPageBreak/>
              <w:t>Аула сыпырушының жұмысын бақылау</w:t>
            </w:r>
          </w:p>
          <w:p w14:paraId="4316C5BB" w14:textId="77777777" w:rsidR="00FE685F" w:rsidRPr="006F4616" w:rsidRDefault="00FE685F" w:rsidP="00FE685F">
            <w:pPr>
              <w:pStyle w:val="a5"/>
              <w:rPr>
                <w:rFonts w:ascii="Times New Roman" w:hAnsi="Times New Roman"/>
                <w:sz w:val="24"/>
                <w:szCs w:val="24"/>
                <w:lang w:val="sq-AL" w:eastAsia="ru-RU"/>
              </w:rPr>
            </w:pPr>
            <w:r w:rsidRPr="00EA5AC0">
              <w:rPr>
                <w:rFonts w:ascii="Times New Roman" w:hAnsi="Times New Roman"/>
                <w:b/>
                <w:sz w:val="24"/>
                <w:szCs w:val="24"/>
                <w:lang w:val="sq-AL" w:eastAsia="ru-RU"/>
              </w:rPr>
              <w:t>Мақсаты:</w:t>
            </w:r>
            <w:r w:rsidRPr="006F4616">
              <w:rPr>
                <w:rFonts w:ascii="Times New Roman" w:hAnsi="Times New Roman"/>
                <w:sz w:val="24"/>
                <w:szCs w:val="24"/>
                <w:lang w:val="sq-AL" w:eastAsia="ru-RU"/>
              </w:rPr>
              <w:t xml:space="preserve"> қызығушылықты дамыту.</w:t>
            </w:r>
          </w:p>
          <w:p w14:paraId="5BAC8048" w14:textId="77777777" w:rsidR="00FE685F" w:rsidRPr="006F4616" w:rsidRDefault="00FE685F" w:rsidP="00FE685F">
            <w:pPr>
              <w:pStyle w:val="a5"/>
              <w:rPr>
                <w:rFonts w:ascii="Times New Roman" w:hAnsi="Times New Roman"/>
                <w:sz w:val="24"/>
                <w:szCs w:val="24"/>
                <w:lang w:val="sq-AL" w:eastAsia="ru-RU"/>
              </w:rPr>
            </w:pPr>
            <w:r w:rsidRPr="006F4616">
              <w:rPr>
                <w:rFonts w:ascii="Times New Roman" w:hAnsi="Times New Roman"/>
                <w:sz w:val="24"/>
                <w:szCs w:val="24"/>
                <w:lang w:val="sq-AL" w:eastAsia="ru-RU"/>
              </w:rPr>
              <w:t>Көркем сөз</w:t>
            </w:r>
          </w:p>
          <w:p w14:paraId="03C232D6" w14:textId="77777777" w:rsidR="00FE685F" w:rsidRPr="006F4616" w:rsidRDefault="00FE685F" w:rsidP="00FE685F">
            <w:pPr>
              <w:pStyle w:val="a5"/>
              <w:rPr>
                <w:rFonts w:ascii="Times New Roman" w:hAnsi="Times New Roman"/>
                <w:sz w:val="24"/>
                <w:szCs w:val="24"/>
                <w:lang w:val="sq-AL" w:eastAsia="ru-RU"/>
              </w:rPr>
            </w:pPr>
            <w:r w:rsidRPr="006F4616">
              <w:rPr>
                <w:rFonts w:ascii="Times New Roman" w:hAnsi="Times New Roman"/>
                <w:sz w:val="24"/>
                <w:szCs w:val="24"/>
                <w:lang w:val="sq-AL" w:eastAsia="ru-RU"/>
              </w:rPr>
              <w:t>Қыс бекер ашуланбайды,</w:t>
            </w:r>
          </w:p>
          <w:p w14:paraId="4C24E5B4" w14:textId="77777777" w:rsidR="00FE685F" w:rsidRPr="006F4616" w:rsidRDefault="00FE685F" w:rsidP="00FE685F">
            <w:pPr>
              <w:pStyle w:val="a5"/>
              <w:rPr>
                <w:rFonts w:ascii="Times New Roman" w:hAnsi="Times New Roman"/>
                <w:sz w:val="24"/>
                <w:szCs w:val="24"/>
                <w:lang w:val="sq-AL" w:eastAsia="ru-RU"/>
              </w:rPr>
            </w:pPr>
            <w:r w:rsidRPr="006F4616">
              <w:rPr>
                <w:rFonts w:ascii="Times New Roman" w:hAnsi="Times New Roman"/>
                <w:sz w:val="24"/>
                <w:szCs w:val="24"/>
                <w:lang w:val="sq-AL" w:eastAsia="ru-RU"/>
              </w:rPr>
              <w:t>Оның уақыты өтті –</w:t>
            </w:r>
          </w:p>
          <w:p w14:paraId="3E8CF971" w14:textId="77777777" w:rsidR="00FE685F" w:rsidRPr="006F4616" w:rsidRDefault="00FE685F" w:rsidP="00FE685F">
            <w:pPr>
              <w:pStyle w:val="a5"/>
              <w:rPr>
                <w:rFonts w:ascii="Times New Roman" w:hAnsi="Times New Roman"/>
                <w:sz w:val="24"/>
                <w:szCs w:val="24"/>
                <w:lang w:val="sq-AL" w:eastAsia="ru-RU"/>
              </w:rPr>
            </w:pPr>
            <w:r w:rsidRPr="006F4616">
              <w:rPr>
                <w:rFonts w:ascii="Times New Roman" w:hAnsi="Times New Roman"/>
                <w:sz w:val="24"/>
                <w:szCs w:val="24"/>
                <w:lang w:val="sq-AL" w:eastAsia="ru-RU"/>
              </w:rPr>
              <w:t xml:space="preserve">Көктем терезені </w:t>
            </w:r>
            <w:r w:rsidRPr="006F4616">
              <w:rPr>
                <w:rFonts w:ascii="Times New Roman" w:hAnsi="Times New Roman"/>
                <w:sz w:val="24"/>
                <w:szCs w:val="24"/>
                <w:lang w:val="sq-AL" w:eastAsia="ru-RU"/>
              </w:rPr>
              <w:lastRenderedPageBreak/>
              <w:t>қағады</w:t>
            </w:r>
          </w:p>
          <w:p w14:paraId="414A2FBB" w14:textId="77777777" w:rsidR="00FE685F" w:rsidRPr="006F4616" w:rsidRDefault="00FE685F" w:rsidP="00FE685F">
            <w:pPr>
              <w:pStyle w:val="a5"/>
              <w:rPr>
                <w:rFonts w:ascii="Times New Roman" w:hAnsi="Times New Roman"/>
                <w:sz w:val="24"/>
                <w:szCs w:val="24"/>
                <w:lang w:val="sq-AL" w:eastAsia="ru-RU"/>
              </w:rPr>
            </w:pPr>
            <w:r w:rsidRPr="006F4616">
              <w:rPr>
                <w:rFonts w:ascii="Times New Roman" w:hAnsi="Times New Roman"/>
                <w:sz w:val="24"/>
                <w:szCs w:val="24"/>
                <w:lang w:val="sq-AL" w:eastAsia="ru-RU"/>
              </w:rPr>
              <w:t>Оны ауладан қуады.</w:t>
            </w:r>
          </w:p>
          <w:p w14:paraId="5615DDF1" w14:textId="77777777" w:rsidR="00FE685F" w:rsidRPr="006F4616" w:rsidRDefault="00FE685F" w:rsidP="00FE685F">
            <w:pPr>
              <w:pStyle w:val="a5"/>
              <w:rPr>
                <w:rFonts w:ascii="Times New Roman" w:hAnsi="Times New Roman"/>
                <w:sz w:val="24"/>
                <w:szCs w:val="24"/>
                <w:lang w:val="sq-AL" w:eastAsia="ru-RU"/>
              </w:rPr>
            </w:pPr>
            <w:r w:rsidRPr="006F4616">
              <w:rPr>
                <w:rFonts w:ascii="Times New Roman" w:hAnsi="Times New Roman"/>
                <w:sz w:val="24"/>
                <w:szCs w:val="24"/>
                <w:lang w:val="sq-AL" w:eastAsia="ru-RU"/>
              </w:rPr>
              <w:t>Мақсаты: табиғатқа деген сүйіспеншілікті тәрбиелеу.</w:t>
            </w:r>
          </w:p>
          <w:p w14:paraId="1FF04B8E" w14:textId="77777777" w:rsidR="00FE685F" w:rsidRPr="006F4616" w:rsidRDefault="00FE685F" w:rsidP="00FE685F">
            <w:pPr>
              <w:pStyle w:val="a5"/>
              <w:rPr>
                <w:rFonts w:ascii="Times New Roman" w:hAnsi="Times New Roman"/>
                <w:sz w:val="24"/>
                <w:szCs w:val="24"/>
                <w:lang w:val="sq-AL" w:eastAsia="ru-RU"/>
              </w:rPr>
            </w:pPr>
            <w:r w:rsidRPr="006F4616">
              <w:rPr>
                <w:rFonts w:ascii="Times New Roman" w:hAnsi="Times New Roman"/>
                <w:sz w:val="24"/>
                <w:szCs w:val="24"/>
                <w:lang w:val="sq-AL" w:eastAsia="ru-RU"/>
              </w:rPr>
              <w:t>«Лентамен ұстау» қимылды ойыны</w:t>
            </w:r>
          </w:p>
          <w:p w14:paraId="608F5ABB" w14:textId="77777777" w:rsidR="00FE685F" w:rsidRPr="006F4616" w:rsidRDefault="00FE685F" w:rsidP="00FE685F">
            <w:pPr>
              <w:pStyle w:val="a5"/>
              <w:rPr>
                <w:rFonts w:ascii="Times New Roman" w:hAnsi="Times New Roman"/>
                <w:sz w:val="24"/>
                <w:szCs w:val="24"/>
                <w:lang w:val="sq-AL" w:eastAsia="ru-RU"/>
              </w:rPr>
            </w:pPr>
            <w:r w:rsidRPr="006F4616">
              <w:rPr>
                <w:rFonts w:ascii="Times New Roman" w:hAnsi="Times New Roman"/>
                <w:sz w:val="24"/>
                <w:szCs w:val="24"/>
                <w:lang w:val="sq-AL" w:eastAsia="ru-RU"/>
              </w:rPr>
              <w:t>Мақсаты: қимылды үйлестіруді дамыту.</w:t>
            </w:r>
          </w:p>
          <w:p w14:paraId="76989118" w14:textId="77777777" w:rsidR="00FE685F" w:rsidRPr="006F4616" w:rsidRDefault="00FE685F" w:rsidP="00FE685F">
            <w:pPr>
              <w:pStyle w:val="a5"/>
              <w:rPr>
                <w:rFonts w:ascii="Times New Roman" w:hAnsi="Times New Roman"/>
                <w:sz w:val="24"/>
                <w:szCs w:val="24"/>
                <w:lang w:val="sq-AL" w:eastAsia="ru-RU"/>
              </w:rPr>
            </w:pPr>
            <w:r w:rsidRPr="006F4616">
              <w:rPr>
                <w:rFonts w:ascii="Times New Roman" w:hAnsi="Times New Roman"/>
                <w:sz w:val="24"/>
                <w:szCs w:val="24"/>
                <w:lang w:val="sq-AL" w:eastAsia="ru-RU"/>
              </w:rPr>
              <w:t>Шығарылған материалмен дербес ойындар – күрек</w:t>
            </w:r>
          </w:p>
        </w:tc>
      </w:tr>
      <w:tr w:rsidR="00FE685F" w:rsidRPr="004371DF" w14:paraId="05F0475C" w14:textId="77777777" w:rsidTr="00AA7404">
        <w:trPr>
          <w:gridAfter w:val="1"/>
          <w:wAfter w:w="2245" w:type="dxa"/>
        </w:trPr>
        <w:tc>
          <w:tcPr>
            <w:tcW w:w="2356" w:type="dxa"/>
            <w:vMerge w:val="restart"/>
            <w:hideMark/>
          </w:tcPr>
          <w:p w14:paraId="577E7665" w14:textId="77777777" w:rsidR="00FE685F" w:rsidRPr="006F4616" w:rsidRDefault="00FE685F" w:rsidP="00FE685F">
            <w:pPr>
              <w:pStyle w:val="a5"/>
              <w:rPr>
                <w:rFonts w:ascii="Times New Roman" w:hAnsi="Times New Roman"/>
                <w:sz w:val="24"/>
                <w:szCs w:val="24"/>
                <w:lang w:val="sq-AL" w:eastAsia="ru-RU"/>
              </w:rPr>
            </w:pPr>
          </w:p>
          <w:p w14:paraId="2990D284" w14:textId="77777777" w:rsidR="00FE685F" w:rsidRPr="006F4616" w:rsidRDefault="00FE685F" w:rsidP="00FE685F">
            <w:pPr>
              <w:pStyle w:val="a5"/>
              <w:rPr>
                <w:rFonts w:ascii="Times New Roman" w:hAnsi="Times New Roman"/>
                <w:sz w:val="24"/>
                <w:szCs w:val="24"/>
                <w:lang w:val="sq-AL" w:eastAsia="ru-RU"/>
              </w:rPr>
            </w:pPr>
          </w:p>
        </w:tc>
        <w:tc>
          <w:tcPr>
            <w:tcW w:w="12408" w:type="dxa"/>
            <w:gridSpan w:val="9"/>
            <w:hideMark/>
          </w:tcPr>
          <w:p w14:paraId="33E8D2EB" w14:textId="77777777" w:rsidR="00FE685F" w:rsidRPr="006F4616" w:rsidRDefault="00FE685F" w:rsidP="00FE685F">
            <w:pPr>
              <w:pStyle w:val="a5"/>
              <w:rPr>
                <w:rFonts w:ascii="Times New Roman" w:hAnsi="Times New Roman"/>
                <w:sz w:val="24"/>
                <w:szCs w:val="24"/>
                <w:lang w:val="sq-AL" w:eastAsia="ru-RU"/>
              </w:rPr>
            </w:pPr>
            <w:r w:rsidRPr="006F4616">
              <w:rPr>
                <w:rFonts w:ascii="Times New Roman" w:hAnsi="Times New Roman"/>
                <w:sz w:val="24"/>
                <w:szCs w:val="24"/>
                <w:lang w:val="sq-AL" w:eastAsia="ru-RU"/>
              </w:rPr>
              <w:t>Бірізді шешіну, киімді шкафқа бүктеп қою, қолды жуу</w:t>
            </w:r>
          </w:p>
        </w:tc>
      </w:tr>
      <w:tr w:rsidR="00FE685F" w:rsidRPr="006F4616" w14:paraId="7EC5D0F5" w14:textId="77777777" w:rsidTr="00AA7404">
        <w:trPr>
          <w:gridAfter w:val="1"/>
          <w:wAfter w:w="2245" w:type="dxa"/>
        </w:trPr>
        <w:tc>
          <w:tcPr>
            <w:tcW w:w="0" w:type="auto"/>
            <w:vMerge/>
            <w:hideMark/>
          </w:tcPr>
          <w:p w14:paraId="6DEE3A8F" w14:textId="77777777" w:rsidR="00FE685F" w:rsidRPr="006F4616" w:rsidRDefault="00FE685F" w:rsidP="00FE685F">
            <w:pPr>
              <w:pStyle w:val="a5"/>
              <w:rPr>
                <w:rFonts w:ascii="Times New Roman" w:hAnsi="Times New Roman"/>
                <w:sz w:val="24"/>
                <w:szCs w:val="24"/>
                <w:lang w:val="sq-AL" w:eastAsia="ru-RU"/>
              </w:rPr>
            </w:pPr>
          </w:p>
        </w:tc>
        <w:tc>
          <w:tcPr>
            <w:tcW w:w="2379" w:type="dxa"/>
            <w:hideMark/>
          </w:tcPr>
          <w:p w14:paraId="67496B3F" w14:textId="77777777" w:rsidR="00FE685F" w:rsidRPr="006F4616" w:rsidRDefault="00FE685F" w:rsidP="00FE685F">
            <w:pPr>
              <w:pStyle w:val="a5"/>
              <w:rPr>
                <w:rFonts w:ascii="Times New Roman" w:hAnsi="Times New Roman"/>
                <w:sz w:val="24"/>
                <w:szCs w:val="24"/>
                <w:lang w:val="sq-AL" w:eastAsia="ru-RU"/>
              </w:rPr>
            </w:pPr>
            <w:r w:rsidRPr="006F4616">
              <w:rPr>
                <w:rFonts w:ascii="Times New Roman" w:hAnsi="Times New Roman"/>
                <w:sz w:val="24"/>
                <w:szCs w:val="24"/>
                <w:lang w:val="sq-AL" w:eastAsia="ru-RU"/>
              </w:rPr>
              <w:t>«Сөзді аяқта» сөздік ойындары</w:t>
            </w:r>
          </w:p>
        </w:tc>
        <w:tc>
          <w:tcPr>
            <w:tcW w:w="2607" w:type="dxa"/>
            <w:gridSpan w:val="3"/>
            <w:hideMark/>
          </w:tcPr>
          <w:p w14:paraId="06A42DED" w14:textId="77777777" w:rsidR="00FE685F" w:rsidRPr="006F4616" w:rsidRDefault="00FE685F" w:rsidP="00FE685F">
            <w:pPr>
              <w:pStyle w:val="a5"/>
              <w:rPr>
                <w:rFonts w:ascii="Times New Roman" w:hAnsi="Times New Roman"/>
                <w:sz w:val="24"/>
                <w:szCs w:val="24"/>
                <w:lang w:val="sq-AL" w:eastAsia="ru-RU"/>
              </w:rPr>
            </w:pPr>
            <w:r w:rsidRPr="006F4616">
              <w:rPr>
                <w:rFonts w:ascii="Times New Roman" w:hAnsi="Times New Roman"/>
                <w:sz w:val="24"/>
                <w:szCs w:val="24"/>
                <w:lang w:val="sq-AL" w:eastAsia="ru-RU"/>
              </w:rPr>
              <w:t>Көркем әдебиет оқу – Н. Носов «Сырғанақта»</w:t>
            </w:r>
          </w:p>
        </w:tc>
        <w:tc>
          <w:tcPr>
            <w:tcW w:w="2403" w:type="dxa"/>
            <w:hideMark/>
          </w:tcPr>
          <w:p w14:paraId="63828F00" w14:textId="77777777" w:rsidR="00FE685F" w:rsidRPr="006F4616" w:rsidRDefault="00FE685F" w:rsidP="00FE685F">
            <w:pPr>
              <w:pStyle w:val="a5"/>
              <w:rPr>
                <w:rFonts w:ascii="Times New Roman" w:hAnsi="Times New Roman"/>
                <w:sz w:val="24"/>
                <w:szCs w:val="24"/>
                <w:lang w:val="sq-AL" w:eastAsia="ru-RU"/>
              </w:rPr>
            </w:pPr>
            <w:r w:rsidRPr="006F4616">
              <w:rPr>
                <w:rFonts w:ascii="Times New Roman" w:hAnsi="Times New Roman"/>
                <w:sz w:val="24"/>
                <w:szCs w:val="24"/>
                <w:lang w:val="sq-AL" w:eastAsia="ru-RU"/>
              </w:rPr>
              <w:t>Ситуациялық әңгімелер, аз қимылды ойындар: «Кім болғым келеді?». «Жүреміз, ұшамыз, жүземіз»</w:t>
            </w:r>
          </w:p>
        </w:tc>
        <w:tc>
          <w:tcPr>
            <w:tcW w:w="2382" w:type="dxa"/>
            <w:hideMark/>
          </w:tcPr>
          <w:p w14:paraId="22B4CBCB" w14:textId="77777777" w:rsidR="00FE685F" w:rsidRPr="006F4616" w:rsidRDefault="00FE685F" w:rsidP="00FE685F">
            <w:pPr>
              <w:pStyle w:val="a5"/>
              <w:rPr>
                <w:rFonts w:ascii="Times New Roman" w:hAnsi="Times New Roman"/>
                <w:sz w:val="24"/>
                <w:szCs w:val="24"/>
                <w:lang w:val="sq-AL" w:eastAsia="ru-RU"/>
              </w:rPr>
            </w:pPr>
            <w:r w:rsidRPr="006F4616">
              <w:rPr>
                <w:rFonts w:ascii="Times New Roman" w:hAnsi="Times New Roman"/>
                <w:sz w:val="24"/>
                <w:szCs w:val="24"/>
                <w:lang w:val="sq-AL" w:eastAsia="ru-RU"/>
              </w:rPr>
              <w:t>Мнемотехника көмегімен өлең жаттау</w:t>
            </w:r>
          </w:p>
          <w:p w14:paraId="0CFAE797" w14:textId="77777777" w:rsidR="00FE685F" w:rsidRPr="006F4616" w:rsidRDefault="00FE685F" w:rsidP="00FE685F">
            <w:pPr>
              <w:pStyle w:val="a5"/>
              <w:rPr>
                <w:rFonts w:ascii="Times New Roman" w:hAnsi="Times New Roman"/>
                <w:sz w:val="24"/>
                <w:szCs w:val="24"/>
                <w:lang w:val="sq-AL" w:eastAsia="ru-RU"/>
              </w:rPr>
            </w:pPr>
            <w:r w:rsidRPr="006F4616">
              <w:rPr>
                <w:rFonts w:ascii="Times New Roman" w:hAnsi="Times New Roman"/>
                <w:sz w:val="24"/>
                <w:szCs w:val="24"/>
                <w:lang w:val="sq-AL" w:eastAsia="ru-RU"/>
              </w:rPr>
              <w:t> </w:t>
            </w:r>
          </w:p>
        </w:tc>
        <w:tc>
          <w:tcPr>
            <w:tcW w:w="2637" w:type="dxa"/>
            <w:gridSpan w:val="3"/>
            <w:hideMark/>
          </w:tcPr>
          <w:p w14:paraId="10935237" w14:textId="77777777" w:rsidR="00FE685F" w:rsidRPr="006F4616" w:rsidRDefault="00FE685F" w:rsidP="00FE685F">
            <w:pPr>
              <w:pStyle w:val="a5"/>
              <w:rPr>
                <w:rFonts w:ascii="Times New Roman" w:hAnsi="Times New Roman"/>
                <w:sz w:val="24"/>
                <w:szCs w:val="24"/>
                <w:lang w:val="sq-AL" w:eastAsia="ru-RU"/>
              </w:rPr>
            </w:pPr>
            <w:r w:rsidRPr="00EA5AC0">
              <w:rPr>
                <w:rFonts w:ascii="Times New Roman" w:hAnsi="Times New Roman"/>
                <w:b/>
                <w:sz w:val="24"/>
                <w:szCs w:val="24"/>
                <w:lang w:val="sq-AL" w:eastAsia="ru-RU"/>
              </w:rPr>
              <w:t>«Қатырамын»</w:t>
            </w:r>
            <w:r w:rsidRPr="006F4616">
              <w:rPr>
                <w:rFonts w:ascii="Times New Roman" w:hAnsi="Times New Roman"/>
                <w:sz w:val="24"/>
                <w:szCs w:val="24"/>
                <w:lang w:val="sq-AL" w:eastAsia="ru-RU"/>
              </w:rPr>
              <w:t xml:space="preserve"> аз қимылды ойын</w:t>
            </w:r>
          </w:p>
        </w:tc>
      </w:tr>
      <w:tr w:rsidR="00FE685F" w:rsidRPr="004371DF" w14:paraId="58218A3D" w14:textId="77777777" w:rsidTr="00AA7404">
        <w:trPr>
          <w:gridAfter w:val="1"/>
          <w:wAfter w:w="2245" w:type="dxa"/>
        </w:trPr>
        <w:tc>
          <w:tcPr>
            <w:tcW w:w="2356" w:type="dxa"/>
            <w:hideMark/>
          </w:tcPr>
          <w:p w14:paraId="05EE4410" w14:textId="77777777" w:rsidR="00FE685F" w:rsidRPr="00EA5063" w:rsidRDefault="00FE685F" w:rsidP="00FE685F">
            <w:pPr>
              <w:pStyle w:val="a5"/>
              <w:rPr>
                <w:rFonts w:ascii="Times New Roman" w:hAnsi="Times New Roman"/>
                <w:b/>
                <w:sz w:val="24"/>
                <w:szCs w:val="24"/>
                <w:lang w:val="kk-KZ" w:eastAsia="ru-RU"/>
              </w:rPr>
            </w:pPr>
            <w:r w:rsidRPr="00EA5063">
              <w:rPr>
                <w:rFonts w:ascii="Times New Roman" w:hAnsi="Times New Roman"/>
                <w:b/>
                <w:sz w:val="24"/>
                <w:szCs w:val="24"/>
                <w:lang w:val="sq-AL" w:eastAsia="ru-RU"/>
              </w:rPr>
              <w:t>Түскі ас</w:t>
            </w:r>
            <w:r w:rsidRPr="00EA5063">
              <w:rPr>
                <w:rFonts w:ascii="Times New Roman" w:hAnsi="Times New Roman"/>
                <w:b/>
                <w:sz w:val="24"/>
                <w:szCs w:val="24"/>
                <w:lang w:val="kk-KZ" w:eastAsia="ru-RU"/>
              </w:rPr>
              <w:t xml:space="preserve">                   12.30-13.00</w:t>
            </w:r>
          </w:p>
          <w:p w14:paraId="20B5D36F" w14:textId="77777777" w:rsidR="00FE685F" w:rsidRPr="006F4616" w:rsidRDefault="00FE685F" w:rsidP="00FE685F">
            <w:pPr>
              <w:pStyle w:val="a5"/>
              <w:rPr>
                <w:rFonts w:ascii="Times New Roman" w:hAnsi="Times New Roman"/>
                <w:sz w:val="24"/>
                <w:szCs w:val="24"/>
                <w:lang w:val="sq-AL" w:eastAsia="ru-RU"/>
              </w:rPr>
            </w:pPr>
          </w:p>
        </w:tc>
        <w:tc>
          <w:tcPr>
            <w:tcW w:w="12408" w:type="dxa"/>
            <w:gridSpan w:val="9"/>
            <w:hideMark/>
          </w:tcPr>
          <w:p w14:paraId="7A7D16F2" w14:textId="77777777" w:rsidR="00FE685F" w:rsidRPr="006F4616" w:rsidRDefault="00FE685F" w:rsidP="00FE685F">
            <w:pPr>
              <w:pStyle w:val="a5"/>
              <w:rPr>
                <w:rFonts w:ascii="Times New Roman" w:hAnsi="Times New Roman"/>
                <w:sz w:val="24"/>
                <w:szCs w:val="24"/>
                <w:lang w:val="sq-AL" w:eastAsia="ru-RU"/>
              </w:rPr>
            </w:pPr>
            <w:r w:rsidRPr="006F4616">
              <w:rPr>
                <w:rFonts w:ascii="Times New Roman" w:hAnsi="Times New Roman"/>
                <w:sz w:val="24"/>
                <w:szCs w:val="24"/>
                <w:lang w:val="sq-AL" w:eastAsia="ru-RU"/>
              </w:rPr>
              <w:t>Кезекшілердің жұмысы (ас құралдарын, майлықтарды төсеу).</w:t>
            </w:r>
          </w:p>
          <w:p w14:paraId="2BE64903" w14:textId="77777777" w:rsidR="00FE685F" w:rsidRPr="006F4616" w:rsidRDefault="00FE685F" w:rsidP="00FE685F">
            <w:pPr>
              <w:pStyle w:val="a5"/>
              <w:rPr>
                <w:rFonts w:ascii="Times New Roman" w:hAnsi="Times New Roman"/>
                <w:sz w:val="24"/>
                <w:szCs w:val="24"/>
                <w:lang w:val="sq-AL" w:eastAsia="ru-RU"/>
              </w:rPr>
            </w:pPr>
            <w:r w:rsidRPr="006F4616">
              <w:rPr>
                <w:rFonts w:ascii="Times New Roman" w:hAnsi="Times New Roman"/>
                <w:sz w:val="24"/>
                <w:szCs w:val="24"/>
                <w:lang w:val="sq-AL" w:eastAsia="ru-RU"/>
              </w:rPr>
              <w:t>Гигиеналық процедуралар (қолды дұрыс жуу, сүлгіңіздің орнын білу, қолыңызды дұрыс сүртіп, сүлгіні іліп қою, «Су бізге – мейірімді дос» көркем сөзді қолдану).</w:t>
            </w:r>
          </w:p>
          <w:p w14:paraId="3C8BBEBF" w14:textId="77777777" w:rsidR="00FE685F" w:rsidRPr="006F4616" w:rsidRDefault="00FE685F" w:rsidP="00FE685F">
            <w:pPr>
              <w:pStyle w:val="a5"/>
              <w:rPr>
                <w:rFonts w:ascii="Times New Roman" w:hAnsi="Times New Roman"/>
                <w:sz w:val="24"/>
                <w:szCs w:val="24"/>
                <w:lang w:val="sq-AL" w:eastAsia="ru-RU"/>
              </w:rPr>
            </w:pPr>
            <w:r w:rsidRPr="006F4616">
              <w:rPr>
                <w:rFonts w:ascii="Times New Roman" w:hAnsi="Times New Roman"/>
                <w:sz w:val="24"/>
                <w:szCs w:val="24"/>
                <w:lang w:val="sq-AL" w:eastAsia="ru-RU"/>
              </w:rPr>
              <w:t>Тамақтану. Балалардың назарын тағамға аудару; тамақ мәдениетін тәрбиелеу бойынша жеке жұмыс; этикет ережелері; балалардың ұқыптылығын бағалау (май – масло)</w:t>
            </w:r>
          </w:p>
        </w:tc>
      </w:tr>
      <w:tr w:rsidR="00FE685F" w:rsidRPr="006F4616" w14:paraId="5CF6AC41" w14:textId="77777777" w:rsidTr="00AA7404">
        <w:trPr>
          <w:gridAfter w:val="1"/>
          <w:wAfter w:w="2245" w:type="dxa"/>
        </w:trPr>
        <w:tc>
          <w:tcPr>
            <w:tcW w:w="2356" w:type="dxa"/>
            <w:hideMark/>
          </w:tcPr>
          <w:p w14:paraId="19C132BC" w14:textId="77777777" w:rsidR="00FE685F" w:rsidRPr="00EA5063" w:rsidRDefault="00FE685F" w:rsidP="00FE685F">
            <w:pPr>
              <w:pStyle w:val="a5"/>
              <w:rPr>
                <w:rFonts w:ascii="Times New Roman" w:hAnsi="Times New Roman"/>
                <w:b/>
                <w:sz w:val="24"/>
                <w:szCs w:val="24"/>
                <w:lang w:val="kk-KZ" w:eastAsia="ru-RU"/>
              </w:rPr>
            </w:pPr>
            <w:r w:rsidRPr="00EA5063">
              <w:rPr>
                <w:rFonts w:ascii="Times New Roman" w:hAnsi="Times New Roman"/>
                <w:b/>
                <w:sz w:val="24"/>
                <w:szCs w:val="24"/>
                <w:lang w:val="sq-AL" w:eastAsia="ru-RU"/>
              </w:rPr>
              <w:t>Күндізгі ұйқы</w:t>
            </w:r>
            <w:r w:rsidRPr="00EA5063">
              <w:rPr>
                <w:rFonts w:ascii="Times New Roman" w:hAnsi="Times New Roman"/>
                <w:b/>
                <w:sz w:val="24"/>
                <w:szCs w:val="24"/>
                <w:lang w:val="kk-KZ" w:eastAsia="ru-RU"/>
              </w:rPr>
              <w:t xml:space="preserve">    13.00-15.10</w:t>
            </w:r>
          </w:p>
        </w:tc>
        <w:tc>
          <w:tcPr>
            <w:tcW w:w="2379" w:type="dxa"/>
            <w:hideMark/>
          </w:tcPr>
          <w:p w14:paraId="23C41158" w14:textId="77777777" w:rsidR="00FE685F" w:rsidRPr="006F4616" w:rsidRDefault="00FE685F" w:rsidP="00FE685F">
            <w:pPr>
              <w:pStyle w:val="a5"/>
              <w:rPr>
                <w:rFonts w:ascii="Times New Roman" w:hAnsi="Times New Roman"/>
                <w:sz w:val="24"/>
                <w:szCs w:val="24"/>
                <w:lang w:val="sq-AL" w:eastAsia="ru-RU"/>
              </w:rPr>
            </w:pPr>
            <w:r w:rsidRPr="006F4616">
              <w:rPr>
                <w:rFonts w:ascii="Times New Roman" w:hAnsi="Times New Roman"/>
                <w:sz w:val="24"/>
                <w:szCs w:val="24"/>
                <w:lang w:val="sq-AL" w:eastAsia="ru-RU"/>
              </w:rPr>
              <w:t>«Қысқы бесік жыры» бесік жыры</w:t>
            </w:r>
          </w:p>
        </w:tc>
        <w:tc>
          <w:tcPr>
            <w:tcW w:w="2607" w:type="dxa"/>
            <w:gridSpan w:val="3"/>
            <w:hideMark/>
          </w:tcPr>
          <w:p w14:paraId="33DA158A" w14:textId="77777777" w:rsidR="00FE685F" w:rsidRPr="006F4616" w:rsidRDefault="00FE685F" w:rsidP="00FE685F">
            <w:pPr>
              <w:pStyle w:val="a5"/>
              <w:rPr>
                <w:rFonts w:ascii="Times New Roman" w:hAnsi="Times New Roman"/>
                <w:sz w:val="24"/>
                <w:szCs w:val="24"/>
                <w:lang w:val="sq-AL" w:eastAsia="ru-RU"/>
              </w:rPr>
            </w:pPr>
            <w:r w:rsidRPr="006F4616">
              <w:rPr>
                <w:rFonts w:ascii="Times New Roman" w:hAnsi="Times New Roman"/>
                <w:sz w:val="24"/>
                <w:szCs w:val="24"/>
                <w:lang w:val="sq-AL" w:eastAsia="ru-RU"/>
              </w:rPr>
              <w:t>«Мысық серуенге кетті» музыкалық терапия</w:t>
            </w:r>
          </w:p>
        </w:tc>
        <w:tc>
          <w:tcPr>
            <w:tcW w:w="2403" w:type="dxa"/>
            <w:hideMark/>
          </w:tcPr>
          <w:p w14:paraId="50792E4B" w14:textId="77777777" w:rsidR="00FE685F" w:rsidRPr="006F4616" w:rsidRDefault="00FE685F" w:rsidP="00FE685F">
            <w:pPr>
              <w:pStyle w:val="a5"/>
              <w:rPr>
                <w:rFonts w:ascii="Times New Roman" w:hAnsi="Times New Roman"/>
                <w:sz w:val="24"/>
                <w:szCs w:val="24"/>
                <w:lang w:val="sq-AL" w:eastAsia="ru-RU"/>
              </w:rPr>
            </w:pPr>
            <w:r w:rsidRPr="006F4616">
              <w:rPr>
                <w:rFonts w:ascii="Times New Roman" w:hAnsi="Times New Roman"/>
                <w:sz w:val="24"/>
                <w:szCs w:val="24"/>
                <w:lang w:val="sq-AL" w:eastAsia="ru-RU"/>
              </w:rPr>
              <w:t>«Мойдодыр»буынға бөліп оқу</w:t>
            </w:r>
          </w:p>
        </w:tc>
        <w:tc>
          <w:tcPr>
            <w:tcW w:w="2382" w:type="dxa"/>
            <w:hideMark/>
          </w:tcPr>
          <w:p w14:paraId="53F1C0F2" w14:textId="77777777" w:rsidR="00FE685F" w:rsidRPr="006F4616" w:rsidRDefault="00FE685F" w:rsidP="00FE685F">
            <w:pPr>
              <w:pStyle w:val="a5"/>
              <w:rPr>
                <w:rFonts w:ascii="Times New Roman" w:hAnsi="Times New Roman"/>
                <w:sz w:val="24"/>
                <w:szCs w:val="24"/>
                <w:lang w:val="sq-AL" w:eastAsia="ru-RU"/>
              </w:rPr>
            </w:pPr>
            <w:r w:rsidRPr="006F4616">
              <w:rPr>
                <w:rFonts w:ascii="Times New Roman" w:hAnsi="Times New Roman"/>
                <w:sz w:val="24"/>
                <w:szCs w:val="24"/>
                <w:lang w:val="sq-AL" w:eastAsia="ru-RU"/>
              </w:rPr>
              <w:t>Релаксация</w:t>
            </w:r>
          </w:p>
          <w:p w14:paraId="7C83EB9D" w14:textId="77777777" w:rsidR="00FE685F" w:rsidRPr="006F4616" w:rsidRDefault="00FE685F" w:rsidP="00FE685F">
            <w:pPr>
              <w:pStyle w:val="a5"/>
              <w:rPr>
                <w:rFonts w:ascii="Times New Roman" w:hAnsi="Times New Roman"/>
                <w:sz w:val="24"/>
                <w:szCs w:val="24"/>
                <w:lang w:val="sq-AL" w:eastAsia="ru-RU"/>
              </w:rPr>
            </w:pPr>
            <w:r w:rsidRPr="006F4616">
              <w:rPr>
                <w:rFonts w:ascii="Times New Roman" w:hAnsi="Times New Roman"/>
                <w:sz w:val="24"/>
                <w:szCs w:val="24"/>
                <w:lang w:val="sq-AL" w:eastAsia="ru-RU"/>
              </w:rPr>
              <w:t>«Боран дыбысы»</w:t>
            </w:r>
          </w:p>
        </w:tc>
        <w:tc>
          <w:tcPr>
            <w:tcW w:w="2637" w:type="dxa"/>
            <w:gridSpan w:val="3"/>
            <w:hideMark/>
          </w:tcPr>
          <w:p w14:paraId="6BF2CEDC" w14:textId="77777777" w:rsidR="00FE685F" w:rsidRPr="006F4616" w:rsidRDefault="00FE685F" w:rsidP="00FE685F">
            <w:pPr>
              <w:pStyle w:val="a5"/>
              <w:rPr>
                <w:rFonts w:ascii="Times New Roman" w:hAnsi="Times New Roman"/>
                <w:sz w:val="24"/>
                <w:szCs w:val="24"/>
                <w:lang w:val="sq-AL" w:eastAsia="ru-RU"/>
              </w:rPr>
            </w:pPr>
            <w:r w:rsidRPr="006F4616">
              <w:rPr>
                <w:rFonts w:ascii="Times New Roman" w:hAnsi="Times New Roman"/>
                <w:sz w:val="24"/>
                <w:szCs w:val="24"/>
                <w:lang w:val="sq-AL" w:eastAsia="ru-RU"/>
              </w:rPr>
              <w:t>«Ұйқылы» ертегіні тыңдау (аудиодиск)</w:t>
            </w:r>
          </w:p>
        </w:tc>
      </w:tr>
      <w:tr w:rsidR="00FE685F" w:rsidRPr="006F4616" w14:paraId="77F1109D" w14:textId="77777777" w:rsidTr="00AA7404">
        <w:trPr>
          <w:gridAfter w:val="1"/>
          <w:wAfter w:w="2245" w:type="dxa"/>
        </w:trPr>
        <w:tc>
          <w:tcPr>
            <w:tcW w:w="2356" w:type="dxa"/>
            <w:hideMark/>
          </w:tcPr>
          <w:p w14:paraId="7E3B2DD3" w14:textId="77777777" w:rsidR="00FE685F" w:rsidRPr="006F4616" w:rsidRDefault="00FE685F" w:rsidP="00FE685F">
            <w:pPr>
              <w:pStyle w:val="a5"/>
              <w:rPr>
                <w:rFonts w:ascii="Times New Roman" w:hAnsi="Times New Roman"/>
                <w:sz w:val="24"/>
                <w:szCs w:val="24"/>
                <w:lang w:val="sq-AL" w:eastAsia="ru-RU"/>
              </w:rPr>
            </w:pPr>
            <w:r w:rsidRPr="00EA5063">
              <w:rPr>
                <w:rFonts w:ascii="Times New Roman" w:hAnsi="Times New Roman"/>
                <w:b/>
                <w:sz w:val="24"/>
                <w:szCs w:val="24"/>
                <w:lang w:val="sq-AL" w:eastAsia="ru-RU"/>
              </w:rPr>
              <w:t>Біртіндеп ұйқыдан ояту</w:t>
            </w:r>
            <w:r w:rsidRPr="00EA5063">
              <w:rPr>
                <w:rFonts w:ascii="Times New Roman" w:hAnsi="Times New Roman"/>
                <w:b/>
                <w:sz w:val="24"/>
                <w:szCs w:val="24"/>
                <w:lang w:val="kk-KZ" w:eastAsia="ru-RU"/>
              </w:rPr>
              <w:t xml:space="preserve">    15.10-15.30</w:t>
            </w:r>
          </w:p>
        </w:tc>
        <w:tc>
          <w:tcPr>
            <w:tcW w:w="12408" w:type="dxa"/>
            <w:gridSpan w:val="9"/>
            <w:hideMark/>
          </w:tcPr>
          <w:p w14:paraId="3F59ED4A" w14:textId="77777777" w:rsidR="00FE685F" w:rsidRPr="006F4616" w:rsidRDefault="00FE685F" w:rsidP="00FE685F">
            <w:pPr>
              <w:pStyle w:val="a5"/>
              <w:rPr>
                <w:rFonts w:ascii="Times New Roman" w:hAnsi="Times New Roman"/>
                <w:sz w:val="24"/>
                <w:szCs w:val="24"/>
                <w:lang w:val="sq-AL" w:eastAsia="ru-RU"/>
              </w:rPr>
            </w:pPr>
            <w:r w:rsidRPr="006F4616">
              <w:rPr>
                <w:rFonts w:ascii="Times New Roman" w:hAnsi="Times New Roman"/>
                <w:sz w:val="24"/>
                <w:szCs w:val="24"/>
                <w:lang w:val="sq-AL" w:eastAsia="ru-RU"/>
              </w:rPr>
              <w:t>Жалпақ аяқтың алдын алу үшін ортопедиялық жолмен жүру. Білімді бекіту және мәдени-гигиеналық дағдыларды орындау. «Су, су, менің бетімді жу» ойын жаттығуы</w:t>
            </w:r>
          </w:p>
        </w:tc>
      </w:tr>
      <w:tr w:rsidR="00FE685F" w:rsidRPr="004371DF" w14:paraId="68432A65" w14:textId="77777777" w:rsidTr="00AA7404">
        <w:trPr>
          <w:gridAfter w:val="1"/>
          <w:wAfter w:w="2245" w:type="dxa"/>
        </w:trPr>
        <w:tc>
          <w:tcPr>
            <w:tcW w:w="2356" w:type="dxa"/>
            <w:hideMark/>
          </w:tcPr>
          <w:p w14:paraId="761743FA" w14:textId="77777777" w:rsidR="00FE685F" w:rsidRPr="00EA5063" w:rsidRDefault="00FE685F" w:rsidP="00FE685F">
            <w:pPr>
              <w:pStyle w:val="a5"/>
              <w:rPr>
                <w:rFonts w:ascii="Times New Roman" w:hAnsi="Times New Roman"/>
                <w:b/>
                <w:sz w:val="24"/>
                <w:szCs w:val="24"/>
                <w:lang w:val="sq-AL" w:eastAsia="ru-RU"/>
              </w:rPr>
            </w:pPr>
            <w:r w:rsidRPr="00EA5063">
              <w:rPr>
                <w:rFonts w:ascii="Times New Roman" w:hAnsi="Times New Roman"/>
                <w:b/>
                <w:sz w:val="24"/>
                <w:szCs w:val="24"/>
                <w:lang w:val="sq-AL" w:eastAsia="ru-RU"/>
              </w:rPr>
              <w:t>Балалардың дербе сәрекеті</w:t>
            </w:r>
          </w:p>
          <w:p w14:paraId="7597D237" w14:textId="77777777" w:rsidR="00FE685F" w:rsidRPr="00EA5063" w:rsidRDefault="00FE685F" w:rsidP="00FE685F">
            <w:pPr>
              <w:pStyle w:val="a5"/>
              <w:rPr>
                <w:rFonts w:ascii="Times New Roman" w:hAnsi="Times New Roman"/>
                <w:b/>
                <w:sz w:val="24"/>
                <w:szCs w:val="24"/>
                <w:lang w:val="kk-KZ" w:eastAsia="ru-RU"/>
              </w:rPr>
            </w:pPr>
            <w:r w:rsidRPr="00EA5063">
              <w:rPr>
                <w:rFonts w:ascii="Times New Roman" w:hAnsi="Times New Roman"/>
                <w:b/>
                <w:sz w:val="24"/>
                <w:szCs w:val="24"/>
                <w:lang w:val="sq-AL" w:eastAsia="ru-RU"/>
              </w:rPr>
              <w:t>Балалардың өзіндік іс-әрекеті</w:t>
            </w:r>
          </w:p>
        </w:tc>
        <w:tc>
          <w:tcPr>
            <w:tcW w:w="2379" w:type="dxa"/>
            <w:hideMark/>
          </w:tcPr>
          <w:p w14:paraId="5C6886AF" w14:textId="77777777" w:rsidR="00FE685F" w:rsidRPr="006F4616" w:rsidRDefault="00FE685F" w:rsidP="00FE685F">
            <w:pPr>
              <w:pStyle w:val="a5"/>
              <w:rPr>
                <w:rFonts w:ascii="Times New Roman" w:hAnsi="Times New Roman"/>
                <w:sz w:val="24"/>
                <w:szCs w:val="24"/>
                <w:lang w:val="sq-AL" w:eastAsia="ru-RU"/>
              </w:rPr>
            </w:pPr>
            <w:r w:rsidRPr="00EA5AC0">
              <w:rPr>
                <w:rFonts w:ascii="Times New Roman" w:hAnsi="Times New Roman"/>
                <w:b/>
                <w:sz w:val="24"/>
                <w:szCs w:val="24"/>
                <w:lang w:val="sq-AL" w:eastAsia="ru-RU"/>
              </w:rPr>
              <w:t>«Мектеп»</w:t>
            </w:r>
            <w:r w:rsidRPr="006F4616">
              <w:rPr>
                <w:rFonts w:ascii="Times New Roman" w:hAnsi="Times New Roman"/>
                <w:sz w:val="24"/>
                <w:szCs w:val="24"/>
                <w:lang w:val="sq-AL" w:eastAsia="ru-RU"/>
              </w:rPr>
              <w:t xml:space="preserve"> сюжетті-рөлдік ойыны</w:t>
            </w:r>
          </w:p>
          <w:p w14:paraId="3103C769" w14:textId="77777777" w:rsidR="00FE685F" w:rsidRPr="006F4616" w:rsidRDefault="00FE685F" w:rsidP="00FE685F">
            <w:pPr>
              <w:pStyle w:val="a5"/>
              <w:rPr>
                <w:rFonts w:ascii="Times New Roman" w:hAnsi="Times New Roman"/>
                <w:sz w:val="24"/>
                <w:szCs w:val="24"/>
                <w:lang w:val="sq-AL" w:eastAsia="ru-RU"/>
              </w:rPr>
            </w:pPr>
            <w:r w:rsidRPr="006F4616">
              <w:rPr>
                <w:rFonts w:ascii="Times New Roman" w:hAnsi="Times New Roman"/>
                <w:sz w:val="24"/>
                <w:szCs w:val="24"/>
                <w:lang w:val="sq-AL" w:eastAsia="ru-RU"/>
              </w:rPr>
              <w:t xml:space="preserve">Мақсаты: мектеп туралы білімдерін </w:t>
            </w:r>
            <w:r w:rsidRPr="006F4616">
              <w:rPr>
                <w:rFonts w:ascii="Times New Roman" w:hAnsi="Times New Roman"/>
                <w:sz w:val="24"/>
                <w:szCs w:val="24"/>
                <w:lang w:val="sq-AL" w:eastAsia="ru-RU"/>
              </w:rPr>
              <w:lastRenderedPageBreak/>
              <w:t>нақтылау, қандай сабақтар бар, мұғалім не үйретеді; мектепте оқуға деген құштарлықты, мұғалімнің еңбегін құрметтеуге тәрбиелеу; сөздік қорын кеңейту: «мектеп керек-жарақтары», «портфель», «қарындаш», «қорап», «оқушы» және т.б.; қазақ және ағылшын тілдеріндегі сөз қолдану.</w:t>
            </w:r>
          </w:p>
          <w:p w14:paraId="7905C6D5" w14:textId="77777777" w:rsidR="00FE685F" w:rsidRPr="006F4616" w:rsidRDefault="00FE685F" w:rsidP="00FE685F">
            <w:pPr>
              <w:pStyle w:val="a5"/>
              <w:rPr>
                <w:rFonts w:ascii="Times New Roman" w:hAnsi="Times New Roman"/>
                <w:sz w:val="24"/>
                <w:szCs w:val="24"/>
                <w:lang w:val="sq-AL" w:eastAsia="ru-RU"/>
              </w:rPr>
            </w:pPr>
            <w:r w:rsidRPr="006F4616">
              <w:rPr>
                <w:rFonts w:ascii="Times New Roman" w:hAnsi="Times New Roman"/>
                <w:sz w:val="24"/>
                <w:szCs w:val="24"/>
                <w:lang w:val="sq-AL" w:eastAsia="ru-RU"/>
              </w:rPr>
              <w:t>Дидактикалық ойын «Жұмысқа кімге не керек?»</w:t>
            </w:r>
          </w:p>
          <w:p w14:paraId="6DA9C25A" w14:textId="77777777" w:rsidR="00FE685F" w:rsidRPr="006F4616" w:rsidRDefault="00FE685F" w:rsidP="00FE685F">
            <w:pPr>
              <w:pStyle w:val="a5"/>
              <w:rPr>
                <w:rFonts w:ascii="Times New Roman" w:hAnsi="Times New Roman"/>
                <w:sz w:val="24"/>
                <w:szCs w:val="24"/>
                <w:lang w:val="sq-AL" w:eastAsia="ru-RU"/>
              </w:rPr>
            </w:pPr>
            <w:r w:rsidRPr="00EA5AC0">
              <w:rPr>
                <w:rFonts w:ascii="Times New Roman" w:hAnsi="Times New Roman"/>
                <w:b/>
                <w:sz w:val="24"/>
                <w:szCs w:val="24"/>
                <w:lang w:val="sq-AL" w:eastAsia="ru-RU"/>
              </w:rPr>
              <w:t>Мақсаты:</w:t>
            </w:r>
            <w:r w:rsidRPr="006F4616">
              <w:rPr>
                <w:rFonts w:ascii="Times New Roman" w:hAnsi="Times New Roman"/>
                <w:sz w:val="24"/>
                <w:szCs w:val="24"/>
                <w:lang w:val="sq-AL" w:eastAsia="ru-RU"/>
              </w:rPr>
              <w:t xml:space="preserve"> мамандыққа арналған құралдармен сурет таңдай білу; қазақ және ағылшын тілдерінде сөзді қолдану</w:t>
            </w:r>
          </w:p>
        </w:tc>
        <w:tc>
          <w:tcPr>
            <w:tcW w:w="2607" w:type="dxa"/>
            <w:gridSpan w:val="3"/>
            <w:hideMark/>
          </w:tcPr>
          <w:p w14:paraId="2491E2F8" w14:textId="77777777" w:rsidR="00FE685F" w:rsidRPr="006F4616" w:rsidRDefault="00FE685F" w:rsidP="00FE685F">
            <w:pPr>
              <w:pStyle w:val="a5"/>
              <w:rPr>
                <w:rFonts w:ascii="Times New Roman" w:hAnsi="Times New Roman"/>
                <w:sz w:val="24"/>
                <w:szCs w:val="24"/>
                <w:lang w:val="sq-AL" w:eastAsia="ru-RU"/>
              </w:rPr>
            </w:pPr>
            <w:r w:rsidRPr="00EA5AC0">
              <w:rPr>
                <w:rFonts w:ascii="Times New Roman" w:hAnsi="Times New Roman"/>
                <w:b/>
                <w:sz w:val="24"/>
                <w:szCs w:val="24"/>
                <w:lang w:val="sq-AL" w:eastAsia="ru-RU"/>
              </w:rPr>
              <w:lastRenderedPageBreak/>
              <w:t>«Кітапханада»</w:t>
            </w:r>
            <w:r w:rsidRPr="006F4616">
              <w:rPr>
                <w:rFonts w:ascii="Times New Roman" w:hAnsi="Times New Roman"/>
                <w:sz w:val="24"/>
                <w:szCs w:val="24"/>
                <w:lang w:val="sq-AL" w:eastAsia="ru-RU"/>
              </w:rPr>
              <w:t xml:space="preserve"> сюжетті-рөлдік ойын</w:t>
            </w:r>
          </w:p>
          <w:p w14:paraId="0BBD09B5" w14:textId="77777777" w:rsidR="00FE685F" w:rsidRPr="006F4616" w:rsidRDefault="00FE685F" w:rsidP="00FE685F">
            <w:pPr>
              <w:pStyle w:val="a5"/>
              <w:rPr>
                <w:rFonts w:ascii="Times New Roman" w:hAnsi="Times New Roman"/>
                <w:sz w:val="24"/>
                <w:szCs w:val="24"/>
                <w:lang w:val="sq-AL" w:eastAsia="ru-RU"/>
              </w:rPr>
            </w:pPr>
            <w:r w:rsidRPr="006F4616">
              <w:rPr>
                <w:rFonts w:ascii="Times New Roman" w:hAnsi="Times New Roman"/>
                <w:sz w:val="24"/>
                <w:szCs w:val="24"/>
                <w:lang w:val="sq-AL" w:eastAsia="ru-RU"/>
              </w:rPr>
              <w:t xml:space="preserve">Мақсаты: балалардың ой-өрісін кеңейту; </w:t>
            </w:r>
            <w:r w:rsidRPr="006F4616">
              <w:rPr>
                <w:rFonts w:ascii="Times New Roman" w:hAnsi="Times New Roman"/>
                <w:sz w:val="24"/>
                <w:szCs w:val="24"/>
                <w:lang w:val="sq-AL" w:eastAsia="ru-RU"/>
              </w:rPr>
              <w:lastRenderedPageBreak/>
              <w:t>кітапханашы мамандығы туралы білімдерін бекіту және кітапқа ұқыпты қарау; балалардың сөздік қорын кеңейту: «кітапханашы», «оқу залы»; қазақ және ағылшын тілдерінде сәлемдесу және қоштасу сөздерін қолдану.</w:t>
            </w:r>
          </w:p>
          <w:p w14:paraId="6E2A0E69" w14:textId="77777777" w:rsidR="00FE685F" w:rsidRPr="006F4616" w:rsidRDefault="00FE685F" w:rsidP="00FE685F">
            <w:pPr>
              <w:pStyle w:val="a5"/>
              <w:rPr>
                <w:rFonts w:ascii="Times New Roman" w:hAnsi="Times New Roman"/>
                <w:sz w:val="24"/>
                <w:szCs w:val="24"/>
                <w:lang w:val="sq-AL" w:eastAsia="ru-RU"/>
              </w:rPr>
            </w:pPr>
            <w:r w:rsidRPr="006F4616">
              <w:rPr>
                <w:rFonts w:ascii="Times New Roman" w:hAnsi="Times New Roman"/>
                <w:sz w:val="24"/>
                <w:szCs w:val="24"/>
                <w:lang w:val="sq-AL" w:eastAsia="ru-RU"/>
              </w:rPr>
              <w:t>«Ферма» үстел үсті ойыны</w:t>
            </w:r>
          </w:p>
          <w:p w14:paraId="5E77D20C" w14:textId="77777777" w:rsidR="00FE685F" w:rsidRPr="006F4616" w:rsidRDefault="00FE685F" w:rsidP="00FE685F">
            <w:pPr>
              <w:pStyle w:val="a5"/>
              <w:rPr>
                <w:rFonts w:ascii="Times New Roman" w:hAnsi="Times New Roman"/>
                <w:sz w:val="24"/>
                <w:szCs w:val="24"/>
                <w:lang w:val="sq-AL" w:eastAsia="ru-RU"/>
              </w:rPr>
            </w:pPr>
            <w:r w:rsidRPr="00EA5AC0">
              <w:rPr>
                <w:rFonts w:ascii="Times New Roman" w:hAnsi="Times New Roman"/>
                <w:b/>
                <w:sz w:val="24"/>
                <w:szCs w:val="24"/>
                <w:lang w:val="sq-AL" w:eastAsia="ru-RU"/>
              </w:rPr>
              <w:t>Мақсаты:</w:t>
            </w:r>
            <w:r w:rsidRPr="006F4616">
              <w:rPr>
                <w:rFonts w:ascii="Times New Roman" w:hAnsi="Times New Roman"/>
                <w:sz w:val="24"/>
                <w:szCs w:val="24"/>
                <w:lang w:val="sq-AL" w:eastAsia="ru-RU"/>
              </w:rPr>
              <w:t xml:space="preserve"> ойын сюжетін дамытуға, ғимараттар салуға үйрету; үй жануарларының атауларын қазақ және ағылшын тілдерінде бекіту</w:t>
            </w:r>
          </w:p>
        </w:tc>
        <w:tc>
          <w:tcPr>
            <w:tcW w:w="2403" w:type="dxa"/>
            <w:hideMark/>
          </w:tcPr>
          <w:p w14:paraId="35C1F299" w14:textId="77777777" w:rsidR="00FE685F" w:rsidRPr="006F4616" w:rsidRDefault="00FE685F" w:rsidP="00FE685F">
            <w:pPr>
              <w:pStyle w:val="a5"/>
              <w:rPr>
                <w:rFonts w:ascii="Times New Roman" w:hAnsi="Times New Roman"/>
                <w:sz w:val="24"/>
                <w:szCs w:val="24"/>
                <w:lang w:val="sq-AL" w:eastAsia="ru-RU"/>
              </w:rPr>
            </w:pPr>
            <w:r w:rsidRPr="00EA5AC0">
              <w:rPr>
                <w:rFonts w:ascii="Times New Roman" w:hAnsi="Times New Roman"/>
                <w:b/>
                <w:sz w:val="24"/>
                <w:szCs w:val="24"/>
                <w:lang w:val="sq-AL" w:eastAsia="ru-RU"/>
              </w:rPr>
              <w:lastRenderedPageBreak/>
              <w:t>«Супермаркет»</w:t>
            </w:r>
            <w:r w:rsidRPr="006F4616">
              <w:rPr>
                <w:rFonts w:ascii="Times New Roman" w:hAnsi="Times New Roman"/>
                <w:sz w:val="24"/>
                <w:szCs w:val="24"/>
                <w:lang w:val="sq-AL" w:eastAsia="ru-RU"/>
              </w:rPr>
              <w:t xml:space="preserve"> сюжетті-рөлдік ойыны</w:t>
            </w:r>
          </w:p>
          <w:p w14:paraId="6C84A20F" w14:textId="77777777" w:rsidR="00FE685F" w:rsidRPr="006F4616" w:rsidRDefault="00FE685F" w:rsidP="00FE685F">
            <w:pPr>
              <w:pStyle w:val="a5"/>
              <w:rPr>
                <w:rFonts w:ascii="Times New Roman" w:hAnsi="Times New Roman"/>
                <w:sz w:val="24"/>
                <w:szCs w:val="24"/>
                <w:lang w:val="sq-AL" w:eastAsia="ru-RU"/>
              </w:rPr>
            </w:pPr>
            <w:r w:rsidRPr="006F4616">
              <w:rPr>
                <w:rFonts w:ascii="Times New Roman" w:hAnsi="Times New Roman"/>
                <w:sz w:val="24"/>
                <w:szCs w:val="24"/>
                <w:lang w:val="sq-AL" w:eastAsia="ru-RU"/>
              </w:rPr>
              <w:t xml:space="preserve">Мақсаты: ойын </w:t>
            </w:r>
            <w:r w:rsidRPr="006F4616">
              <w:rPr>
                <w:rFonts w:ascii="Times New Roman" w:hAnsi="Times New Roman"/>
                <w:sz w:val="24"/>
                <w:szCs w:val="24"/>
                <w:lang w:val="sq-AL" w:eastAsia="ru-RU"/>
              </w:rPr>
              <w:lastRenderedPageBreak/>
              <w:t>сюжетін дамытуға үйрету; қоғамдық орындардағы мінез-құлық ережелері туралы білімдерін бекіту; сәлемдесу, қоштасу, сыпайы өтініш, қазақ және ағылшын тілдеріндегі заттардың атауларын қолдану.</w:t>
            </w:r>
          </w:p>
          <w:p w14:paraId="374A086B" w14:textId="77777777" w:rsidR="00FE685F" w:rsidRPr="006F4616" w:rsidRDefault="00FE685F" w:rsidP="00FE685F">
            <w:pPr>
              <w:pStyle w:val="a5"/>
              <w:rPr>
                <w:rFonts w:ascii="Times New Roman" w:hAnsi="Times New Roman"/>
                <w:sz w:val="24"/>
                <w:szCs w:val="24"/>
                <w:lang w:val="sq-AL" w:eastAsia="ru-RU"/>
              </w:rPr>
            </w:pPr>
            <w:r w:rsidRPr="006F4616">
              <w:rPr>
                <w:rFonts w:ascii="Times New Roman" w:hAnsi="Times New Roman"/>
                <w:sz w:val="24"/>
                <w:szCs w:val="24"/>
                <w:lang w:val="sq-AL" w:eastAsia="ru-RU"/>
              </w:rPr>
              <w:t>Домино «Техника»</w:t>
            </w:r>
          </w:p>
          <w:p w14:paraId="2E31CB29" w14:textId="77777777" w:rsidR="00FE685F" w:rsidRPr="006F4616" w:rsidRDefault="00FE685F" w:rsidP="00FE685F">
            <w:pPr>
              <w:pStyle w:val="a5"/>
              <w:rPr>
                <w:rFonts w:ascii="Times New Roman" w:hAnsi="Times New Roman"/>
                <w:sz w:val="24"/>
                <w:szCs w:val="24"/>
                <w:lang w:val="sq-AL" w:eastAsia="ru-RU"/>
              </w:rPr>
            </w:pPr>
            <w:r w:rsidRPr="00EA5AC0">
              <w:rPr>
                <w:rFonts w:ascii="Times New Roman" w:hAnsi="Times New Roman"/>
                <w:b/>
                <w:sz w:val="24"/>
                <w:szCs w:val="24"/>
                <w:lang w:val="sq-AL" w:eastAsia="ru-RU"/>
              </w:rPr>
              <w:t>Мақсаты:</w:t>
            </w:r>
            <w:r w:rsidRPr="006F4616">
              <w:rPr>
                <w:rFonts w:ascii="Times New Roman" w:hAnsi="Times New Roman"/>
                <w:sz w:val="24"/>
                <w:szCs w:val="24"/>
                <w:lang w:val="sq-AL" w:eastAsia="ru-RU"/>
              </w:rPr>
              <w:t xml:space="preserve"> ойлауды, жазықтықта бағдарлауды дамыту; көлік туралы білімді бекіту; көлікті қазақ және ағылшын тілдерінде атау</w:t>
            </w:r>
          </w:p>
        </w:tc>
        <w:tc>
          <w:tcPr>
            <w:tcW w:w="2382" w:type="dxa"/>
            <w:hideMark/>
          </w:tcPr>
          <w:p w14:paraId="474BB903" w14:textId="77777777" w:rsidR="00FE685F" w:rsidRPr="006F4616" w:rsidRDefault="00FE685F" w:rsidP="00FE685F">
            <w:pPr>
              <w:pStyle w:val="a5"/>
              <w:rPr>
                <w:rFonts w:ascii="Times New Roman" w:hAnsi="Times New Roman"/>
                <w:sz w:val="24"/>
                <w:szCs w:val="24"/>
                <w:lang w:val="sq-AL" w:eastAsia="ru-RU"/>
              </w:rPr>
            </w:pPr>
            <w:r w:rsidRPr="00EA5AC0">
              <w:rPr>
                <w:rFonts w:ascii="Times New Roman" w:hAnsi="Times New Roman"/>
                <w:b/>
                <w:sz w:val="24"/>
                <w:szCs w:val="24"/>
                <w:lang w:val="sq-AL" w:eastAsia="ru-RU"/>
              </w:rPr>
              <w:lastRenderedPageBreak/>
              <w:t>«Ателье»</w:t>
            </w:r>
            <w:r w:rsidRPr="006F4616">
              <w:rPr>
                <w:rFonts w:ascii="Times New Roman" w:hAnsi="Times New Roman"/>
                <w:sz w:val="24"/>
                <w:szCs w:val="24"/>
                <w:lang w:val="sq-AL" w:eastAsia="ru-RU"/>
              </w:rPr>
              <w:t xml:space="preserve"> сюжетті-рөлдік ойыны</w:t>
            </w:r>
          </w:p>
          <w:p w14:paraId="3F058F1E" w14:textId="77777777" w:rsidR="00FE685F" w:rsidRPr="006F4616" w:rsidRDefault="00FE685F" w:rsidP="00FE685F">
            <w:pPr>
              <w:pStyle w:val="a5"/>
              <w:rPr>
                <w:rFonts w:ascii="Times New Roman" w:hAnsi="Times New Roman"/>
                <w:sz w:val="24"/>
                <w:szCs w:val="24"/>
                <w:lang w:val="sq-AL" w:eastAsia="ru-RU"/>
              </w:rPr>
            </w:pPr>
            <w:r w:rsidRPr="006F4616">
              <w:rPr>
                <w:rFonts w:ascii="Times New Roman" w:hAnsi="Times New Roman"/>
                <w:sz w:val="24"/>
                <w:szCs w:val="24"/>
                <w:lang w:val="sq-AL" w:eastAsia="ru-RU"/>
              </w:rPr>
              <w:t xml:space="preserve">Мақсаты: ательеде, тігін </w:t>
            </w:r>
            <w:r w:rsidRPr="006F4616">
              <w:rPr>
                <w:rFonts w:ascii="Times New Roman" w:hAnsi="Times New Roman"/>
                <w:sz w:val="24"/>
                <w:szCs w:val="24"/>
                <w:lang w:val="sq-AL" w:eastAsia="ru-RU"/>
              </w:rPr>
              <w:lastRenderedPageBreak/>
              <w:t>фабрикаларында ересектердің жұмысы туралы, сәнгер, пішуші, тігіншінің жұмысы туралы, ересектердің өз ісіне деген көзқарасын қалыптастыруды жалғастыру; ересектердің еңбегіне құрметпен қарауға, киімді ұқыпты киюге тәрбиелеу; қиялын, киім үлгілерін салу қабілетін дамыту; киім түрлерін белгілеу үшін қазақ және ағылшын тілдеріндегі сөздерді қолдану</w:t>
            </w:r>
          </w:p>
          <w:p w14:paraId="5350425F" w14:textId="77777777" w:rsidR="00FE685F" w:rsidRPr="006F4616" w:rsidRDefault="00FE685F" w:rsidP="00FE685F">
            <w:pPr>
              <w:pStyle w:val="a5"/>
              <w:rPr>
                <w:rFonts w:ascii="Times New Roman" w:hAnsi="Times New Roman"/>
                <w:sz w:val="24"/>
                <w:szCs w:val="24"/>
                <w:lang w:val="sq-AL" w:eastAsia="ru-RU"/>
              </w:rPr>
            </w:pPr>
            <w:r w:rsidRPr="006F4616">
              <w:rPr>
                <w:rFonts w:ascii="Times New Roman" w:hAnsi="Times New Roman"/>
                <w:sz w:val="24"/>
                <w:szCs w:val="24"/>
                <w:lang w:val="sq-AL" w:eastAsia="ru-RU"/>
              </w:rPr>
              <w:t>«Көлік» үстел үсті ойыны</w:t>
            </w:r>
          </w:p>
          <w:p w14:paraId="490F137F" w14:textId="77777777" w:rsidR="00FE685F" w:rsidRPr="006F4616" w:rsidRDefault="00FE685F" w:rsidP="00FE685F">
            <w:pPr>
              <w:pStyle w:val="a5"/>
              <w:rPr>
                <w:rFonts w:ascii="Times New Roman" w:hAnsi="Times New Roman"/>
                <w:sz w:val="24"/>
                <w:szCs w:val="24"/>
                <w:lang w:val="sq-AL" w:eastAsia="ru-RU"/>
              </w:rPr>
            </w:pPr>
            <w:r w:rsidRPr="006F4616">
              <w:rPr>
                <w:rFonts w:ascii="Times New Roman" w:hAnsi="Times New Roman"/>
                <w:sz w:val="24"/>
                <w:szCs w:val="24"/>
                <w:lang w:val="sq-AL" w:eastAsia="ru-RU"/>
              </w:rPr>
              <w:t>Мақсаты: ұжымда ойнау қабілетін дамыту, ойын ережелерін сақтау</w:t>
            </w:r>
          </w:p>
        </w:tc>
        <w:tc>
          <w:tcPr>
            <w:tcW w:w="2637" w:type="dxa"/>
            <w:gridSpan w:val="3"/>
            <w:hideMark/>
          </w:tcPr>
          <w:p w14:paraId="626BD8EF" w14:textId="77777777" w:rsidR="00FE685F" w:rsidRPr="006F4616" w:rsidRDefault="00FE685F" w:rsidP="00FE685F">
            <w:pPr>
              <w:pStyle w:val="a5"/>
              <w:rPr>
                <w:rFonts w:ascii="Times New Roman" w:hAnsi="Times New Roman"/>
                <w:sz w:val="24"/>
                <w:szCs w:val="24"/>
                <w:lang w:val="sq-AL" w:eastAsia="ru-RU"/>
              </w:rPr>
            </w:pPr>
            <w:r w:rsidRPr="00EA5AC0">
              <w:rPr>
                <w:rFonts w:ascii="Times New Roman" w:hAnsi="Times New Roman"/>
                <w:b/>
                <w:sz w:val="24"/>
                <w:szCs w:val="24"/>
                <w:lang w:val="sq-AL" w:eastAsia="ru-RU"/>
              </w:rPr>
              <w:lastRenderedPageBreak/>
              <w:t>«Олимпиада»</w:t>
            </w:r>
            <w:r w:rsidRPr="006F4616">
              <w:rPr>
                <w:rFonts w:ascii="Times New Roman" w:hAnsi="Times New Roman"/>
                <w:sz w:val="24"/>
                <w:szCs w:val="24"/>
                <w:lang w:val="sq-AL" w:eastAsia="ru-RU"/>
              </w:rPr>
              <w:t xml:space="preserve"> сюжетті-рөлдік ойыны</w:t>
            </w:r>
          </w:p>
          <w:p w14:paraId="5E6E34F2" w14:textId="77777777" w:rsidR="00FE685F" w:rsidRPr="006F4616" w:rsidRDefault="00FE685F" w:rsidP="00FE685F">
            <w:pPr>
              <w:pStyle w:val="a5"/>
              <w:rPr>
                <w:rFonts w:ascii="Times New Roman" w:hAnsi="Times New Roman"/>
                <w:sz w:val="24"/>
                <w:szCs w:val="24"/>
                <w:lang w:val="sq-AL" w:eastAsia="ru-RU"/>
              </w:rPr>
            </w:pPr>
            <w:r w:rsidRPr="006F4616">
              <w:rPr>
                <w:rFonts w:ascii="Times New Roman" w:hAnsi="Times New Roman"/>
                <w:sz w:val="24"/>
                <w:szCs w:val="24"/>
                <w:lang w:val="sq-AL" w:eastAsia="ru-RU"/>
              </w:rPr>
              <w:t xml:space="preserve">Мақсаты: әртүрлі спорт түрлерімен </w:t>
            </w:r>
            <w:r w:rsidRPr="006F4616">
              <w:rPr>
                <w:rFonts w:ascii="Times New Roman" w:hAnsi="Times New Roman"/>
                <w:sz w:val="24"/>
                <w:szCs w:val="24"/>
                <w:lang w:val="sq-AL" w:eastAsia="ru-RU"/>
              </w:rPr>
              <w:lastRenderedPageBreak/>
              <w:t>таныстыру, командалар арасында жарыс ұйымдастыра білу; спортпен шұғылдануға деген ұмтылысты қалыптастыру; әлемдік спорттық жарыстарға қызығушылықты дамыту; қазақ және ағылшын тілдерінде спорт түрлерін атау.</w:t>
            </w:r>
          </w:p>
          <w:p w14:paraId="44F205E0" w14:textId="77777777" w:rsidR="00FE685F" w:rsidRPr="006F4616" w:rsidRDefault="00FE685F" w:rsidP="00FE685F">
            <w:pPr>
              <w:pStyle w:val="a5"/>
              <w:rPr>
                <w:rFonts w:ascii="Times New Roman" w:hAnsi="Times New Roman"/>
                <w:sz w:val="24"/>
                <w:szCs w:val="24"/>
                <w:lang w:val="sq-AL" w:eastAsia="ru-RU"/>
              </w:rPr>
            </w:pPr>
            <w:r w:rsidRPr="006F4616">
              <w:rPr>
                <w:rFonts w:ascii="Times New Roman" w:hAnsi="Times New Roman"/>
                <w:sz w:val="24"/>
                <w:szCs w:val="24"/>
                <w:lang w:val="sq-AL" w:eastAsia="ru-RU"/>
              </w:rPr>
              <w:t>«Біз мамандықта ойнаймыз» қуыршақ театры</w:t>
            </w:r>
          </w:p>
          <w:p w14:paraId="13D833AD" w14:textId="77777777" w:rsidR="00FE685F" w:rsidRPr="006F4616" w:rsidRDefault="00FE685F" w:rsidP="00FE685F">
            <w:pPr>
              <w:pStyle w:val="a5"/>
              <w:rPr>
                <w:rFonts w:ascii="Times New Roman" w:hAnsi="Times New Roman"/>
                <w:sz w:val="24"/>
                <w:szCs w:val="24"/>
                <w:lang w:val="sq-AL" w:eastAsia="ru-RU"/>
              </w:rPr>
            </w:pPr>
            <w:r w:rsidRPr="00EA5AC0">
              <w:rPr>
                <w:rFonts w:ascii="Times New Roman" w:hAnsi="Times New Roman"/>
                <w:b/>
                <w:sz w:val="24"/>
                <w:szCs w:val="24"/>
                <w:lang w:val="sq-AL" w:eastAsia="ru-RU"/>
              </w:rPr>
              <w:t>Мақсаты:</w:t>
            </w:r>
            <w:r w:rsidRPr="006F4616">
              <w:rPr>
                <w:rFonts w:ascii="Times New Roman" w:hAnsi="Times New Roman"/>
                <w:sz w:val="24"/>
                <w:szCs w:val="24"/>
                <w:lang w:val="sq-AL" w:eastAsia="ru-RU"/>
              </w:rPr>
              <w:t xml:space="preserve"> шығармашылық қабілеттерін дамыту; мінез-құлық мәдениетін қалыптастыруды жалғастыру; қазақ және ағылшын тілдерінде сәлемдесу сөзін қолдану</w:t>
            </w:r>
          </w:p>
        </w:tc>
      </w:tr>
      <w:tr w:rsidR="00FE685F" w:rsidRPr="004371DF" w14:paraId="395FB617" w14:textId="77777777" w:rsidTr="00AA7404">
        <w:trPr>
          <w:gridAfter w:val="1"/>
          <w:wAfter w:w="2245" w:type="dxa"/>
        </w:trPr>
        <w:tc>
          <w:tcPr>
            <w:tcW w:w="2356" w:type="dxa"/>
            <w:hideMark/>
          </w:tcPr>
          <w:p w14:paraId="73BE4785" w14:textId="77777777" w:rsidR="00FE685F" w:rsidRPr="00EA5063" w:rsidRDefault="00FE685F" w:rsidP="00FE685F">
            <w:pPr>
              <w:pStyle w:val="a5"/>
              <w:rPr>
                <w:rFonts w:ascii="Times New Roman" w:hAnsi="Times New Roman"/>
                <w:b/>
                <w:sz w:val="24"/>
                <w:szCs w:val="24"/>
                <w:lang w:val="kk-KZ" w:eastAsia="ru-RU"/>
              </w:rPr>
            </w:pPr>
            <w:r w:rsidRPr="00EA5063">
              <w:rPr>
                <w:rFonts w:ascii="Times New Roman" w:hAnsi="Times New Roman"/>
                <w:b/>
                <w:sz w:val="24"/>
                <w:szCs w:val="24"/>
                <w:lang w:val="sq-AL" w:eastAsia="ru-RU"/>
              </w:rPr>
              <w:lastRenderedPageBreak/>
              <w:t>Түстен кейінгі ас</w:t>
            </w:r>
            <w:r w:rsidRPr="00EA5063">
              <w:rPr>
                <w:rFonts w:ascii="Times New Roman" w:hAnsi="Times New Roman"/>
                <w:b/>
                <w:sz w:val="24"/>
                <w:szCs w:val="24"/>
                <w:lang w:val="kk-KZ" w:eastAsia="ru-RU"/>
              </w:rPr>
              <w:t xml:space="preserve">   15.30-15.50</w:t>
            </w:r>
          </w:p>
          <w:p w14:paraId="65CAA98F" w14:textId="77777777" w:rsidR="00FE685F" w:rsidRPr="00EA5063" w:rsidRDefault="00FE685F" w:rsidP="00FE685F">
            <w:pPr>
              <w:pStyle w:val="a5"/>
              <w:rPr>
                <w:rFonts w:ascii="Times New Roman" w:hAnsi="Times New Roman"/>
                <w:b/>
                <w:sz w:val="24"/>
                <w:szCs w:val="24"/>
                <w:lang w:val="sq-AL" w:eastAsia="ru-RU"/>
              </w:rPr>
            </w:pPr>
          </w:p>
        </w:tc>
        <w:tc>
          <w:tcPr>
            <w:tcW w:w="12408" w:type="dxa"/>
            <w:gridSpan w:val="9"/>
            <w:hideMark/>
          </w:tcPr>
          <w:p w14:paraId="2AD7B0B0" w14:textId="77777777" w:rsidR="00FE685F" w:rsidRPr="006F4616" w:rsidRDefault="00FE685F" w:rsidP="00FE685F">
            <w:pPr>
              <w:pStyle w:val="a5"/>
              <w:rPr>
                <w:rFonts w:ascii="Times New Roman" w:hAnsi="Times New Roman"/>
                <w:sz w:val="24"/>
                <w:szCs w:val="24"/>
                <w:lang w:val="sq-AL" w:eastAsia="ru-RU"/>
              </w:rPr>
            </w:pPr>
            <w:r w:rsidRPr="006F4616">
              <w:rPr>
                <w:rFonts w:ascii="Times New Roman" w:hAnsi="Times New Roman"/>
                <w:sz w:val="24"/>
                <w:szCs w:val="24"/>
                <w:lang w:val="sq-AL" w:eastAsia="ru-RU"/>
              </w:rPr>
              <w:t>Кезекшілердің жұмысы (ас құралдарын, майлықтарды төсеу)</w:t>
            </w:r>
          </w:p>
          <w:p w14:paraId="2FA20C55" w14:textId="77777777" w:rsidR="00FE685F" w:rsidRPr="006F4616" w:rsidRDefault="00FE685F" w:rsidP="00FE685F">
            <w:pPr>
              <w:pStyle w:val="a5"/>
              <w:rPr>
                <w:rFonts w:ascii="Times New Roman" w:hAnsi="Times New Roman"/>
                <w:sz w:val="24"/>
                <w:szCs w:val="24"/>
                <w:lang w:val="sq-AL" w:eastAsia="ru-RU"/>
              </w:rPr>
            </w:pPr>
            <w:r w:rsidRPr="006F4616">
              <w:rPr>
                <w:rFonts w:ascii="Times New Roman" w:hAnsi="Times New Roman"/>
                <w:sz w:val="24"/>
                <w:szCs w:val="24"/>
                <w:lang w:val="sq-AL" w:eastAsia="ru-RU"/>
              </w:rPr>
              <w:t>Гигиеналық процедуралар (қолды дұрыс жуу, сүлгінің орнын білу, қолды дұрыс сүрту және сүлгіні ілу, «Таңерте біз беті-қолымызды сумен жуамыз» көркем сөзін қолдану)</w:t>
            </w:r>
          </w:p>
          <w:p w14:paraId="76BFDBC9" w14:textId="77777777" w:rsidR="00FE685F" w:rsidRPr="006F4616" w:rsidRDefault="00FE685F" w:rsidP="00FE685F">
            <w:pPr>
              <w:pStyle w:val="a5"/>
              <w:rPr>
                <w:rFonts w:ascii="Times New Roman" w:hAnsi="Times New Roman"/>
                <w:sz w:val="24"/>
                <w:szCs w:val="24"/>
                <w:lang w:val="sq-AL" w:eastAsia="ru-RU"/>
              </w:rPr>
            </w:pPr>
            <w:r w:rsidRPr="006F4616">
              <w:rPr>
                <w:rFonts w:ascii="Times New Roman" w:hAnsi="Times New Roman"/>
                <w:sz w:val="24"/>
                <w:szCs w:val="24"/>
                <w:lang w:val="sq-AL" w:eastAsia="ru-RU"/>
              </w:rPr>
              <w:t>Тамақтану. Балалардың назарын тағамға аудару; тамақ мәдениетін тәрбиелеу бойынша жеке жұмыс; этикет ережелері; балалардың ұқыптылығын бағалау.</w:t>
            </w:r>
          </w:p>
        </w:tc>
      </w:tr>
      <w:tr w:rsidR="00FE685F" w:rsidRPr="004371DF" w14:paraId="6A22CFFA" w14:textId="77777777" w:rsidTr="00AA7404">
        <w:trPr>
          <w:gridAfter w:val="1"/>
          <w:wAfter w:w="2245" w:type="dxa"/>
        </w:trPr>
        <w:tc>
          <w:tcPr>
            <w:tcW w:w="2356" w:type="dxa"/>
            <w:vMerge w:val="restart"/>
            <w:hideMark/>
          </w:tcPr>
          <w:p w14:paraId="27D964CD" w14:textId="77777777" w:rsidR="00FE685F" w:rsidRPr="00EA5063" w:rsidRDefault="00FE685F" w:rsidP="00FE685F">
            <w:pPr>
              <w:pStyle w:val="a5"/>
              <w:rPr>
                <w:rFonts w:ascii="Times New Roman" w:hAnsi="Times New Roman"/>
                <w:b/>
                <w:sz w:val="24"/>
                <w:szCs w:val="24"/>
                <w:lang w:val="kk-KZ" w:eastAsia="ru-RU"/>
              </w:rPr>
            </w:pPr>
            <w:r w:rsidRPr="00EA5063">
              <w:rPr>
                <w:rFonts w:ascii="Times New Roman" w:hAnsi="Times New Roman"/>
                <w:b/>
                <w:sz w:val="24"/>
                <w:szCs w:val="24"/>
                <w:lang w:val="sq-AL" w:eastAsia="ru-RU"/>
              </w:rPr>
              <w:t>Балалармен жеке жұмыс</w:t>
            </w:r>
            <w:r w:rsidRPr="00EA5063">
              <w:rPr>
                <w:rFonts w:ascii="Times New Roman" w:hAnsi="Times New Roman"/>
                <w:b/>
                <w:sz w:val="24"/>
                <w:szCs w:val="24"/>
                <w:lang w:val="kk-KZ" w:eastAsia="ru-RU"/>
              </w:rPr>
              <w:t xml:space="preserve">    15.50-</w:t>
            </w:r>
            <w:r w:rsidRPr="00EA5063">
              <w:rPr>
                <w:rFonts w:ascii="Times New Roman" w:hAnsi="Times New Roman"/>
                <w:b/>
                <w:sz w:val="24"/>
                <w:szCs w:val="24"/>
                <w:lang w:val="kk-KZ" w:eastAsia="ru-RU"/>
              </w:rPr>
              <w:lastRenderedPageBreak/>
              <w:t>17.15</w:t>
            </w:r>
          </w:p>
          <w:p w14:paraId="59FCDB25" w14:textId="77777777" w:rsidR="00FE685F" w:rsidRPr="00EA5063" w:rsidRDefault="00FE685F" w:rsidP="00FE685F">
            <w:pPr>
              <w:pStyle w:val="a5"/>
              <w:rPr>
                <w:rFonts w:ascii="Times New Roman" w:hAnsi="Times New Roman"/>
                <w:b/>
                <w:sz w:val="24"/>
                <w:szCs w:val="24"/>
                <w:lang w:val="kk-KZ" w:eastAsia="ru-RU"/>
              </w:rPr>
            </w:pPr>
          </w:p>
        </w:tc>
        <w:tc>
          <w:tcPr>
            <w:tcW w:w="12408" w:type="dxa"/>
            <w:gridSpan w:val="9"/>
            <w:hideMark/>
          </w:tcPr>
          <w:p w14:paraId="54701001" w14:textId="77777777" w:rsidR="00FE685F" w:rsidRPr="006F4616" w:rsidRDefault="00FE685F" w:rsidP="00FE685F">
            <w:pPr>
              <w:pStyle w:val="a5"/>
              <w:rPr>
                <w:rFonts w:ascii="Times New Roman" w:hAnsi="Times New Roman"/>
                <w:sz w:val="24"/>
                <w:szCs w:val="24"/>
                <w:lang w:val="sq-AL" w:eastAsia="ru-RU"/>
              </w:rPr>
            </w:pPr>
            <w:r w:rsidRPr="006F4616">
              <w:rPr>
                <w:rFonts w:ascii="Times New Roman" w:hAnsi="Times New Roman"/>
                <w:sz w:val="24"/>
                <w:szCs w:val="24"/>
                <w:lang w:val="sq-AL" w:eastAsia="ru-RU"/>
              </w:rPr>
              <w:lastRenderedPageBreak/>
              <w:t xml:space="preserve">Балалармен жеке жұмыс жеке карталарға сәйкес өтеді: әңгімелесу, дидактикалық ойындар, сөйлеудің дыбыстық мәдениеті, үйлесімді сөйлеу, бейнелеу қызметі арқылы шығармашылық қабілеттерін дамыту және т. б. (Сөйлеуді </w:t>
            </w:r>
            <w:r w:rsidRPr="006F4616">
              <w:rPr>
                <w:rFonts w:ascii="Times New Roman" w:hAnsi="Times New Roman"/>
                <w:sz w:val="24"/>
                <w:szCs w:val="24"/>
                <w:lang w:val="sq-AL" w:eastAsia="ru-RU"/>
              </w:rPr>
              <w:lastRenderedPageBreak/>
              <w:t>дамыту, математика негіздері)</w:t>
            </w:r>
          </w:p>
        </w:tc>
      </w:tr>
      <w:tr w:rsidR="00FE685F" w:rsidRPr="006F4616" w14:paraId="798D4124" w14:textId="77777777" w:rsidTr="00AA7404">
        <w:trPr>
          <w:gridAfter w:val="1"/>
          <w:wAfter w:w="2245" w:type="dxa"/>
        </w:trPr>
        <w:tc>
          <w:tcPr>
            <w:tcW w:w="0" w:type="auto"/>
            <w:vMerge/>
            <w:hideMark/>
          </w:tcPr>
          <w:p w14:paraId="54918CF3" w14:textId="77777777" w:rsidR="00FE685F" w:rsidRPr="006F4616" w:rsidRDefault="00FE685F" w:rsidP="00FE685F">
            <w:pPr>
              <w:pStyle w:val="a5"/>
              <w:rPr>
                <w:rFonts w:ascii="Times New Roman" w:hAnsi="Times New Roman"/>
                <w:sz w:val="24"/>
                <w:szCs w:val="24"/>
                <w:lang w:val="sq-AL" w:eastAsia="ru-RU"/>
              </w:rPr>
            </w:pPr>
          </w:p>
        </w:tc>
        <w:tc>
          <w:tcPr>
            <w:tcW w:w="2379" w:type="dxa"/>
            <w:hideMark/>
          </w:tcPr>
          <w:p w14:paraId="6ED92C07" w14:textId="49093243" w:rsidR="00FE685F" w:rsidRPr="006F4616" w:rsidRDefault="00297511" w:rsidP="00FE685F">
            <w:pPr>
              <w:pStyle w:val="a5"/>
              <w:rPr>
                <w:rFonts w:ascii="Times New Roman" w:hAnsi="Times New Roman"/>
                <w:sz w:val="24"/>
                <w:szCs w:val="24"/>
                <w:lang w:val="sq-AL" w:eastAsia="ru-RU"/>
              </w:rPr>
            </w:pPr>
            <w:r>
              <w:rPr>
                <w:rFonts w:ascii="Times New Roman" w:hAnsi="Times New Roman"/>
                <w:sz w:val="24"/>
                <w:szCs w:val="24"/>
                <w:lang w:val="kk-KZ" w:eastAsia="ru-RU"/>
              </w:rPr>
              <w:t xml:space="preserve">Диана </w:t>
            </w:r>
            <w:r w:rsidR="00FE685F">
              <w:rPr>
                <w:rFonts w:ascii="Times New Roman" w:hAnsi="Times New Roman"/>
                <w:sz w:val="24"/>
                <w:szCs w:val="24"/>
                <w:lang w:val="kk-KZ" w:eastAsia="ru-RU"/>
              </w:rPr>
              <w:t>т</w:t>
            </w:r>
            <w:r w:rsidR="00FE685F" w:rsidRPr="006F4616">
              <w:rPr>
                <w:rFonts w:ascii="Times New Roman" w:hAnsi="Times New Roman"/>
                <w:sz w:val="24"/>
                <w:szCs w:val="24"/>
                <w:lang w:val="sq-AL" w:eastAsia="ru-RU"/>
              </w:rPr>
              <w:t>анымдық және зияткерлік дағдылар</w:t>
            </w:r>
          </w:p>
          <w:p w14:paraId="1C7AFC03" w14:textId="77777777" w:rsidR="00FE685F" w:rsidRPr="006F4616" w:rsidRDefault="00FE685F" w:rsidP="00FE685F">
            <w:pPr>
              <w:pStyle w:val="a5"/>
              <w:rPr>
                <w:rFonts w:ascii="Times New Roman" w:hAnsi="Times New Roman"/>
                <w:sz w:val="24"/>
                <w:szCs w:val="24"/>
                <w:lang w:val="sq-AL" w:eastAsia="ru-RU"/>
              </w:rPr>
            </w:pPr>
            <w:r w:rsidRPr="006F4616">
              <w:rPr>
                <w:rFonts w:ascii="Times New Roman" w:hAnsi="Times New Roman"/>
                <w:sz w:val="24"/>
                <w:szCs w:val="24"/>
                <w:lang w:val="sq-AL" w:eastAsia="ru-RU"/>
              </w:rPr>
              <w:t>«Құралды таңда» ойын жаттығуы</w:t>
            </w:r>
          </w:p>
          <w:p w14:paraId="3522AF1F" w14:textId="77777777" w:rsidR="00FE685F" w:rsidRPr="00FB7991" w:rsidRDefault="00FE685F" w:rsidP="00FE685F">
            <w:pPr>
              <w:pStyle w:val="a5"/>
              <w:rPr>
                <w:rFonts w:ascii="Times New Roman" w:hAnsi="Times New Roman"/>
                <w:sz w:val="24"/>
                <w:szCs w:val="24"/>
                <w:lang w:val="kk-KZ" w:eastAsia="ru-RU"/>
              </w:rPr>
            </w:pPr>
            <w:r w:rsidRPr="00EA5AC0">
              <w:rPr>
                <w:rFonts w:ascii="Times New Roman" w:hAnsi="Times New Roman"/>
                <w:b/>
                <w:sz w:val="24"/>
                <w:szCs w:val="24"/>
                <w:lang w:val="sq-AL" w:eastAsia="ru-RU"/>
              </w:rPr>
              <w:t>Мақсаты:</w:t>
            </w:r>
            <w:r w:rsidRPr="006F4616">
              <w:rPr>
                <w:rFonts w:ascii="Times New Roman" w:hAnsi="Times New Roman"/>
                <w:sz w:val="24"/>
                <w:szCs w:val="24"/>
                <w:lang w:val="sq-AL" w:eastAsia="ru-RU"/>
              </w:rPr>
              <w:t xml:space="preserve"> кәсіптердің айырмашылығына жаттықтыру</w:t>
            </w:r>
            <w:r>
              <w:rPr>
                <w:rFonts w:ascii="Times New Roman" w:hAnsi="Times New Roman"/>
                <w:sz w:val="24"/>
                <w:szCs w:val="24"/>
                <w:lang w:val="kk-KZ" w:eastAsia="ru-RU"/>
              </w:rPr>
              <w:t xml:space="preserve"> Өз таңдауын жасады</w:t>
            </w:r>
          </w:p>
        </w:tc>
        <w:tc>
          <w:tcPr>
            <w:tcW w:w="2385" w:type="dxa"/>
            <w:gridSpan w:val="2"/>
            <w:hideMark/>
          </w:tcPr>
          <w:p w14:paraId="0EA4FC4D" w14:textId="6A0F6246" w:rsidR="00FE685F" w:rsidRPr="006F4616" w:rsidRDefault="00297511" w:rsidP="00FE685F">
            <w:pPr>
              <w:pStyle w:val="a5"/>
              <w:rPr>
                <w:rFonts w:ascii="Times New Roman" w:hAnsi="Times New Roman"/>
                <w:sz w:val="24"/>
                <w:szCs w:val="24"/>
                <w:lang w:val="sq-AL" w:eastAsia="ru-RU"/>
              </w:rPr>
            </w:pPr>
            <w:r>
              <w:rPr>
                <w:rFonts w:eastAsia="Times New Roman" w:cs="Calibri"/>
                <w:color w:val="000000"/>
                <w:lang w:val="kk-KZ"/>
              </w:rPr>
              <w:t xml:space="preserve">Михаил </w:t>
            </w:r>
            <w:r w:rsidR="00FE685F">
              <w:rPr>
                <w:rFonts w:eastAsia="Times New Roman" w:cs="Calibri"/>
                <w:color w:val="000000"/>
                <w:lang w:val="kk-KZ"/>
              </w:rPr>
              <w:t xml:space="preserve">  ш</w:t>
            </w:r>
            <w:r w:rsidR="00FE685F" w:rsidRPr="006F4616">
              <w:rPr>
                <w:rFonts w:ascii="Times New Roman" w:hAnsi="Times New Roman"/>
                <w:sz w:val="24"/>
                <w:szCs w:val="24"/>
                <w:lang w:val="sq-AL" w:eastAsia="ru-RU"/>
              </w:rPr>
              <w:t>ығармашылық дағды, зерттеу әрекеттерін</w:t>
            </w:r>
          </w:p>
          <w:p w14:paraId="6A6FC6C0" w14:textId="77777777" w:rsidR="00FE685F" w:rsidRPr="006F4616" w:rsidRDefault="00FE685F" w:rsidP="00FE685F">
            <w:pPr>
              <w:pStyle w:val="a5"/>
              <w:rPr>
                <w:rFonts w:ascii="Times New Roman" w:hAnsi="Times New Roman"/>
                <w:sz w:val="24"/>
                <w:szCs w:val="24"/>
                <w:lang w:val="sq-AL" w:eastAsia="ru-RU"/>
              </w:rPr>
            </w:pPr>
            <w:r w:rsidRPr="006F4616">
              <w:rPr>
                <w:rFonts w:ascii="Times New Roman" w:hAnsi="Times New Roman"/>
                <w:sz w:val="24"/>
                <w:szCs w:val="24"/>
                <w:lang w:val="sq-AL" w:eastAsia="ru-RU"/>
              </w:rPr>
              <w:t>«Бояу» ойын жаттығуы</w:t>
            </w:r>
          </w:p>
          <w:p w14:paraId="5D28971A" w14:textId="77777777" w:rsidR="00FE685F" w:rsidRPr="006F4616" w:rsidRDefault="00FE685F" w:rsidP="00FE685F">
            <w:pPr>
              <w:pStyle w:val="a5"/>
              <w:rPr>
                <w:rFonts w:ascii="Times New Roman" w:hAnsi="Times New Roman"/>
                <w:sz w:val="24"/>
                <w:szCs w:val="24"/>
                <w:lang w:val="sq-AL" w:eastAsia="ru-RU"/>
              </w:rPr>
            </w:pPr>
            <w:r w:rsidRPr="00EA5AC0">
              <w:rPr>
                <w:rFonts w:ascii="Times New Roman" w:hAnsi="Times New Roman"/>
                <w:b/>
                <w:sz w:val="24"/>
                <w:szCs w:val="24"/>
                <w:lang w:val="sq-AL" w:eastAsia="ru-RU"/>
              </w:rPr>
              <w:t>Мақсаты:</w:t>
            </w:r>
            <w:r w:rsidRPr="006F4616">
              <w:rPr>
                <w:rFonts w:ascii="Times New Roman" w:hAnsi="Times New Roman"/>
                <w:sz w:val="24"/>
                <w:szCs w:val="24"/>
                <w:lang w:val="sq-AL" w:eastAsia="ru-RU"/>
              </w:rPr>
              <w:t xml:space="preserve"> суретті контурдан шықпай бояуға үйрету</w:t>
            </w:r>
          </w:p>
          <w:p w14:paraId="7939BB1A" w14:textId="77777777" w:rsidR="00FE685F" w:rsidRPr="006F4616" w:rsidRDefault="00FE685F" w:rsidP="00FE685F">
            <w:pPr>
              <w:pStyle w:val="a5"/>
              <w:rPr>
                <w:rFonts w:ascii="Times New Roman" w:hAnsi="Times New Roman"/>
                <w:sz w:val="24"/>
                <w:szCs w:val="24"/>
                <w:lang w:val="sq-AL" w:eastAsia="ru-RU"/>
              </w:rPr>
            </w:pPr>
            <w:r w:rsidRPr="006F4616">
              <w:rPr>
                <w:rFonts w:ascii="Times New Roman" w:hAnsi="Times New Roman"/>
                <w:sz w:val="24"/>
                <w:szCs w:val="24"/>
                <w:lang w:val="sq-AL" w:eastAsia="ru-RU"/>
              </w:rPr>
              <w:t> </w:t>
            </w:r>
          </w:p>
        </w:tc>
        <w:tc>
          <w:tcPr>
            <w:tcW w:w="2625" w:type="dxa"/>
            <w:gridSpan w:val="2"/>
            <w:hideMark/>
          </w:tcPr>
          <w:p w14:paraId="36CBBB8C" w14:textId="16AA02B4" w:rsidR="00FE685F" w:rsidRPr="006F4616" w:rsidRDefault="00297511" w:rsidP="00FE685F">
            <w:pPr>
              <w:pStyle w:val="a5"/>
              <w:rPr>
                <w:rFonts w:ascii="Times New Roman" w:hAnsi="Times New Roman"/>
                <w:sz w:val="24"/>
                <w:szCs w:val="24"/>
                <w:lang w:val="sq-AL" w:eastAsia="ru-RU"/>
              </w:rPr>
            </w:pPr>
            <w:r>
              <w:rPr>
                <w:rFonts w:ascii="Times New Roman" w:hAnsi="Times New Roman"/>
                <w:sz w:val="24"/>
                <w:szCs w:val="24"/>
                <w:lang w:val="kk-KZ" w:eastAsia="ru-RU"/>
              </w:rPr>
              <w:t xml:space="preserve">Аян </w:t>
            </w:r>
            <w:r w:rsidR="00FE685F">
              <w:rPr>
                <w:rFonts w:ascii="Times New Roman" w:hAnsi="Times New Roman"/>
                <w:sz w:val="24"/>
                <w:szCs w:val="24"/>
                <w:lang w:val="kk-KZ" w:eastAsia="ru-RU"/>
              </w:rPr>
              <w:t>ә</w:t>
            </w:r>
            <w:r w:rsidR="00FE685F" w:rsidRPr="006F4616">
              <w:rPr>
                <w:rFonts w:ascii="Times New Roman" w:hAnsi="Times New Roman"/>
                <w:sz w:val="24"/>
                <w:szCs w:val="24"/>
                <w:lang w:val="sq-AL" w:eastAsia="ru-RU"/>
              </w:rPr>
              <w:t>леуметтік-эмоционалды дағдылар</w:t>
            </w:r>
          </w:p>
          <w:p w14:paraId="40E6C14D" w14:textId="77777777" w:rsidR="00FE685F" w:rsidRPr="006F4616" w:rsidRDefault="00FE685F" w:rsidP="00FE685F">
            <w:pPr>
              <w:pStyle w:val="a5"/>
              <w:rPr>
                <w:rFonts w:ascii="Times New Roman" w:hAnsi="Times New Roman"/>
                <w:sz w:val="24"/>
                <w:szCs w:val="24"/>
                <w:lang w:val="sq-AL" w:eastAsia="ru-RU"/>
              </w:rPr>
            </w:pPr>
            <w:r w:rsidRPr="006F4616">
              <w:rPr>
                <w:rFonts w:ascii="Times New Roman" w:hAnsi="Times New Roman"/>
                <w:sz w:val="24"/>
                <w:szCs w:val="24"/>
                <w:lang w:val="sq-AL" w:eastAsia="ru-RU"/>
              </w:rPr>
              <w:t>«Мамандық әлеміне саяхат» ойын жаттығуы</w:t>
            </w:r>
          </w:p>
          <w:p w14:paraId="6F927FD6" w14:textId="77777777" w:rsidR="00FE685F" w:rsidRPr="006F4616" w:rsidRDefault="00FE685F" w:rsidP="00FE685F">
            <w:pPr>
              <w:pStyle w:val="a5"/>
              <w:rPr>
                <w:rFonts w:ascii="Times New Roman" w:hAnsi="Times New Roman"/>
                <w:sz w:val="24"/>
                <w:szCs w:val="24"/>
                <w:lang w:val="sq-AL" w:eastAsia="ru-RU"/>
              </w:rPr>
            </w:pPr>
            <w:r w:rsidRPr="00EA5AC0">
              <w:rPr>
                <w:rFonts w:ascii="Times New Roman" w:hAnsi="Times New Roman"/>
                <w:b/>
                <w:sz w:val="24"/>
                <w:szCs w:val="24"/>
                <w:lang w:val="sq-AL" w:eastAsia="ru-RU"/>
              </w:rPr>
              <w:t>Мақсаты:</w:t>
            </w:r>
            <w:r w:rsidRPr="006F4616">
              <w:rPr>
                <w:rFonts w:ascii="Times New Roman" w:hAnsi="Times New Roman"/>
                <w:sz w:val="24"/>
                <w:szCs w:val="24"/>
                <w:lang w:val="sq-AL" w:eastAsia="ru-RU"/>
              </w:rPr>
              <w:t xml:space="preserve"> білімді байқау, салыстыру, қорытынды жасау, жалпылау қабілетін тәрбиелеу</w:t>
            </w:r>
          </w:p>
        </w:tc>
        <w:tc>
          <w:tcPr>
            <w:tcW w:w="2382" w:type="dxa"/>
            <w:hideMark/>
          </w:tcPr>
          <w:p w14:paraId="623F1EEA" w14:textId="7D130334" w:rsidR="00FE685F" w:rsidRPr="006F4616" w:rsidRDefault="00297511" w:rsidP="00FE685F">
            <w:pPr>
              <w:pStyle w:val="a5"/>
              <w:rPr>
                <w:rFonts w:ascii="Times New Roman" w:hAnsi="Times New Roman"/>
                <w:sz w:val="24"/>
                <w:szCs w:val="24"/>
                <w:lang w:val="sq-AL" w:eastAsia="ru-RU"/>
              </w:rPr>
            </w:pPr>
            <w:r>
              <w:rPr>
                <w:rFonts w:ascii="Times New Roman" w:hAnsi="Times New Roman"/>
                <w:sz w:val="24"/>
                <w:szCs w:val="24"/>
                <w:lang w:val="kk-KZ" w:eastAsia="ru-RU"/>
              </w:rPr>
              <w:t xml:space="preserve">Валерия </w:t>
            </w:r>
            <w:r w:rsidR="00FE685F" w:rsidRPr="006F4616">
              <w:rPr>
                <w:rFonts w:ascii="Times New Roman" w:hAnsi="Times New Roman"/>
                <w:sz w:val="24"/>
                <w:szCs w:val="24"/>
                <w:lang w:val="sq-AL" w:eastAsia="ru-RU"/>
              </w:rPr>
              <w:t xml:space="preserve"> </w:t>
            </w:r>
            <w:r w:rsidR="00FE685F">
              <w:rPr>
                <w:rFonts w:ascii="Times New Roman" w:hAnsi="Times New Roman"/>
                <w:sz w:val="24"/>
                <w:szCs w:val="24"/>
                <w:lang w:val="kk-KZ" w:eastAsia="ru-RU"/>
              </w:rPr>
              <w:t>т</w:t>
            </w:r>
            <w:r w:rsidR="00FE685F" w:rsidRPr="006F4616">
              <w:rPr>
                <w:rFonts w:ascii="Times New Roman" w:hAnsi="Times New Roman"/>
                <w:sz w:val="24"/>
                <w:szCs w:val="24"/>
                <w:lang w:val="sq-AL" w:eastAsia="ru-RU"/>
              </w:rPr>
              <w:t>анымдық және зияткерлік дағдылар</w:t>
            </w:r>
          </w:p>
          <w:p w14:paraId="2A91DFAF" w14:textId="77777777" w:rsidR="00FE685F" w:rsidRPr="006F4616" w:rsidRDefault="00FE685F" w:rsidP="00FE685F">
            <w:pPr>
              <w:pStyle w:val="a5"/>
              <w:rPr>
                <w:rFonts w:ascii="Times New Roman" w:hAnsi="Times New Roman"/>
                <w:sz w:val="24"/>
                <w:szCs w:val="24"/>
                <w:lang w:val="sq-AL" w:eastAsia="ru-RU"/>
              </w:rPr>
            </w:pPr>
            <w:r w:rsidRPr="006F4616">
              <w:rPr>
                <w:rFonts w:ascii="Times New Roman" w:hAnsi="Times New Roman"/>
                <w:sz w:val="24"/>
                <w:szCs w:val="24"/>
                <w:lang w:val="sq-AL" w:eastAsia="ru-RU"/>
              </w:rPr>
              <w:t>«Сана»</w:t>
            </w:r>
          </w:p>
          <w:p w14:paraId="393F0CE6" w14:textId="77777777" w:rsidR="00FE685F" w:rsidRPr="006F4616" w:rsidRDefault="00FE685F" w:rsidP="00FE685F">
            <w:pPr>
              <w:pStyle w:val="a5"/>
              <w:rPr>
                <w:rFonts w:ascii="Times New Roman" w:hAnsi="Times New Roman"/>
                <w:sz w:val="24"/>
                <w:szCs w:val="24"/>
                <w:lang w:val="sq-AL" w:eastAsia="ru-RU"/>
              </w:rPr>
            </w:pPr>
            <w:r w:rsidRPr="00EA5AC0">
              <w:rPr>
                <w:rFonts w:ascii="Times New Roman" w:hAnsi="Times New Roman"/>
                <w:b/>
                <w:sz w:val="24"/>
                <w:szCs w:val="24"/>
                <w:lang w:val="sq-AL" w:eastAsia="ru-RU"/>
              </w:rPr>
              <w:t>Мақсаты:</w:t>
            </w:r>
            <w:r w:rsidRPr="006F4616">
              <w:rPr>
                <w:rFonts w:ascii="Times New Roman" w:hAnsi="Times New Roman"/>
                <w:sz w:val="24"/>
                <w:szCs w:val="24"/>
                <w:lang w:val="sq-AL" w:eastAsia="ru-RU"/>
              </w:rPr>
              <w:t xml:space="preserve"> реттік және сандық есептерді үйрету</w:t>
            </w:r>
          </w:p>
          <w:p w14:paraId="42DEA29B" w14:textId="77777777" w:rsidR="00FE685F" w:rsidRPr="006F4616" w:rsidRDefault="00FE685F" w:rsidP="00FE685F">
            <w:pPr>
              <w:pStyle w:val="a5"/>
              <w:rPr>
                <w:rFonts w:ascii="Times New Roman" w:hAnsi="Times New Roman"/>
                <w:sz w:val="24"/>
                <w:szCs w:val="24"/>
                <w:lang w:val="sq-AL" w:eastAsia="ru-RU"/>
              </w:rPr>
            </w:pPr>
            <w:r w:rsidRPr="006F4616">
              <w:rPr>
                <w:rFonts w:ascii="Times New Roman" w:hAnsi="Times New Roman"/>
                <w:sz w:val="24"/>
                <w:szCs w:val="24"/>
                <w:lang w:val="sq-AL" w:eastAsia="ru-RU"/>
              </w:rPr>
              <w:t> </w:t>
            </w:r>
          </w:p>
          <w:p w14:paraId="7210DFFC" w14:textId="77777777" w:rsidR="00FE685F" w:rsidRPr="006F4616" w:rsidRDefault="00FE685F" w:rsidP="00FE685F">
            <w:pPr>
              <w:pStyle w:val="a5"/>
              <w:rPr>
                <w:rFonts w:ascii="Times New Roman" w:hAnsi="Times New Roman"/>
                <w:sz w:val="24"/>
                <w:szCs w:val="24"/>
                <w:lang w:val="sq-AL" w:eastAsia="ru-RU"/>
              </w:rPr>
            </w:pPr>
            <w:r w:rsidRPr="006F4616">
              <w:rPr>
                <w:rFonts w:ascii="Times New Roman" w:hAnsi="Times New Roman"/>
                <w:sz w:val="24"/>
                <w:szCs w:val="24"/>
                <w:lang w:val="sq-AL" w:eastAsia="ru-RU"/>
              </w:rPr>
              <w:t> </w:t>
            </w:r>
          </w:p>
          <w:p w14:paraId="0C6DB1EC" w14:textId="77777777" w:rsidR="00FE685F" w:rsidRPr="006F4616" w:rsidRDefault="00FE685F" w:rsidP="00FE685F">
            <w:pPr>
              <w:pStyle w:val="a5"/>
              <w:rPr>
                <w:rFonts w:ascii="Times New Roman" w:hAnsi="Times New Roman"/>
                <w:sz w:val="24"/>
                <w:szCs w:val="24"/>
                <w:lang w:val="sq-AL" w:eastAsia="ru-RU"/>
              </w:rPr>
            </w:pPr>
            <w:r w:rsidRPr="006F4616">
              <w:rPr>
                <w:rFonts w:ascii="Times New Roman" w:hAnsi="Times New Roman"/>
                <w:sz w:val="24"/>
                <w:szCs w:val="24"/>
                <w:lang w:val="sq-AL" w:eastAsia="ru-RU"/>
              </w:rPr>
              <w:t> </w:t>
            </w:r>
          </w:p>
        </w:tc>
        <w:tc>
          <w:tcPr>
            <w:tcW w:w="2637" w:type="dxa"/>
            <w:gridSpan w:val="3"/>
            <w:hideMark/>
          </w:tcPr>
          <w:p w14:paraId="674F6973" w14:textId="20CDDED1" w:rsidR="00FE685F" w:rsidRPr="006F4616" w:rsidRDefault="00297511" w:rsidP="00FE685F">
            <w:pPr>
              <w:pStyle w:val="a5"/>
              <w:rPr>
                <w:rFonts w:ascii="Times New Roman" w:hAnsi="Times New Roman"/>
                <w:sz w:val="24"/>
                <w:szCs w:val="24"/>
                <w:lang w:val="sq-AL" w:eastAsia="ru-RU"/>
              </w:rPr>
            </w:pPr>
            <w:r>
              <w:rPr>
                <w:rFonts w:ascii="Times New Roman" w:hAnsi="Times New Roman"/>
                <w:sz w:val="24"/>
                <w:szCs w:val="24"/>
                <w:lang w:val="kk-KZ" w:eastAsia="ru-RU"/>
              </w:rPr>
              <w:t xml:space="preserve">Амир </w:t>
            </w:r>
            <w:r w:rsidR="00FE685F" w:rsidRPr="00A403EB">
              <w:rPr>
                <w:rFonts w:ascii="Times New Roman" w:hAnsi="Times New Roman"/>
                <w:sz w:val="24"/>
                <w:szCs w:val="24"/>
                <w:lang w:val="sq-AL" w:eastAsia="ru-RU"/>
              </w:rPr>
              <w:t xml:space="preserve"> </w:t>
            </w:r>
            <w:r w:rsidR="00FE685F">
              <w:rPr>
                <w:rFonts w:ascii="Times New Roman" w:hAnsi="Times New Roman"/>
                <w:sz w:val="24"/>
                <w:szCs w:val="24"/>
                <w:lang w:val="kk-KZ" w:eastAsia="ru-RU"/>
              </w:rPr>
              <w:t>қ</w:t>
            </w:r>
            <w:r w:rsidR="00FE685F" w:rsidRPr="006F4616">
              <w:rPr>
                <w:rFonts w:ascii="Times New Roman" w:hAnsi="Times New Roman"/>
                <w:sz w:val="24"/>
                <w:szCs w:val="24"/>
                <w:lang w:val="sq-AL" w:eastAsia="ru-RU"/>
              </w:rPr>
              <w:t>арым-қатынас дағдылары</w:t>
            </w:r>
          </w:p>
          <w:p w14:paraId="6C8D3BE3" w14:textId="77777777" w:rsidR="00FE685F" w:rsidRPr="006F4616" w:rsidRDefault="00FE685F" w:rsidP="00FE685F">
            <w:pPr>
              <w:pStyle w:val="a5"/>
              <w:rPr>
                <w:rFonts w:ascii="Times New Roman" w:hAnsi="Times New Roman"/>
                <w:sz w:val="24"/>
                <w:szCs w:val="24"/>
                <w:lang w:val="sq-AL" w:eastAsia="ru-RU"/>
              </w:rPr>
            </w:pPr>
            <w:r w:rsidRPr="006F4616">
              <w:rPr>
                <w:rFonts w:ascii="Times New Roman" w:hAnsi="Times New Roman"/>
                <w:sz w:val="24"/>
                <w:szCs w:val="24"/>
                <w:lang w:val="sq-AL" w:eastAsia="ru-RU"/>
              </w:rPr>
              <w:t>«Сөйлемді аяқта» дидактикалық ойыны</w:t>
            </w:r>
          </w:p>
          <w:p w14:paraId="013F6EE0" w14:textId="77777777" w:rsidR="00FE685F" w:rsidRPr="006F4616" w:rsidRDefault="00FE685F" w:rsidP="00FE685F">
            <w:pPr>
              <w:pStyle w:val="a5"/>
              <w:rPr>
                <w:rFonts w:ascii="Times New Roman" w:hAnsi="Times New Roman"/>
                <w:sz w:val="24"/>
                <w:szCs w:val="24"/>
                <w:lang w:val="sq-AL" w:eastAsia="ru-RU"/>
              </w:rPr>
            </w:pPr>
            <w:r w:rsidRPr="00EA5AC0">
              <w:rPr>
                <w:rFonts w:ascii="Times New Roman" w:hAnsi="Times New Roman"/>
                <w:b/>
                <w:sz w:val="24"/>
                <w:szCs w:val="24"/>
                <w:lang w:val="sq-AL" w:eastAsia="ru-RU"/>
              </w:rPr>
              <w:t>Мақсаты:</w:t>
            </w:r>
            <w:r w:rsidRPr="006F4616">
              <w:rPr>
                <w:rFonts w:ascii="Times New Roman" w:hAnsi="Times New Roman"/>
                <w:sz w:val="24"/>
                <w:szCs w:val="24"/>
                <w:lang w:val="sq-AL" w:eastAsia="ru-RU"/>
              </w:rPr>
              <w:t xml:space="preserve"> есту қабілетін дамыту</w:t>
            </w:r>
          </w:p>
        </w:tc>
      </w:tr>
      <w:tr w:rsidR="00FE685F" w:rsidRPr="00AA7404" w14:paraId="5C5CAEF9" w14:textId="77777777" w:rsidTr="00AA7404">
        <w:trPr>
          <w:gridAfter w:val="1"/>
          <w:wAfter w:w="2245" w:type="dxa"/>
        </w:trPr>
        <w:tc>
          <w:tcPr>
            <w:tcW w:w="2356" w:type="dxa"/>
            <w:hideMark/>
          </w:tcPr>
          <w:p w14:paraId="3B090401" w14:textId="77777777" w:rsidR="00FE685F" w:rsidRPr="006F4616" w:rsidRDefault="00FE685F" w:rsidP="00FE685F">
            <w:pPr>
              <w:pStyle w:val="a5"/>
              <w:rPr>
                <w:rFonts w:ascii="Times New Roman" w:hAnsi="Times New Roman"/>
                <w:sz w:val="24"/>
                <w:szCs w:val="24"/>
                <w:lang w:val="sq-AL" w:eastAsia="ru-RU"/>
              </w:rPr>
            </w:pPr>
          </w:p>
        </w:tc>
        <w:tc>
          <w:tcPr>
            <w:tcW w:w="12408" w:type="dxa"/>
            <w:gridSpan w:val="9"/>
            <w:hideMark/>
          </w:tcPr>
          <w:p w14:paraId="63EB7E64" w14:textId="77777777" w:rsidR="00FE685F" w:rsidRPr="006F4616" w:rsidRDefault="00FE685F" w:rsidP="00FE685F">
            <w:pPr>
              <w:pStyle w:val="a5"/>
              <w:rPr>
                <w:rFonts w:ascii="Times New Roman" w:hAnsi="Times New Roman"/>
                <w:sz w:val="24"/>
                <w:szCs w:val="24"/>
                <w:lang w:val="sq-AL" w:eastAsia="ru-RU"/>
              </w:rPr>
            </w:pPr>
            <w:r w:rsidRPr="006F4616">
              <w:rPr>
                <w:rFonts w:ascii="Times New Roman" w:hAnsi="Times New Roman"/>
                <w:sz w:val="24"/>
                <w:szCs w:val="24"/>
                <w:lang w:val="sq-AL" w:eastAsia="ru-RU"/>
              </w:rPr>
              <w:t>Киім ауыстыратын бөлмедегі мінез-құлық ережелерін сақтауға, сыпайы сөздерді қолдана отырып, көмек сұрауға үйретуді жалғастыру. Киіну: жүйелілік, серуендеуге шығу. Серуендеуге деген қызығушылықты ынталандыру</w:t>
            </w:r>
          </w:p>
        </w:tc>
      </w:tr>
      <w:tr w:rsidR="00FE685F" w:rsidRPr="004371DF" w14:paraId="6E45B67A" w14:textId="77777777" w:rsidTr="00AA7404">
        <w:trPr>
          <w:gridAfter w:val="1"/>
          <w:wAfter w:w="2245" w:type="dxa"/>
        </w:trPr>
        <w:tc>
          <w:tcPr>
            <w:tcW w:w="2356" w:type="dxa"/>
            <w:vMerge w:val="restart"/>
            <w:hideMark/>
          </w:tcPr>
          <w:p w14:paraId="6AB16ED4" w14:textId="77777777" w:rsidR="00FE685F" w:rsidRPr="00EA5063" w:rsidRDefault="00FE685F" w:rsidP="00FE685F">
            <w:pPr>
              <w:pStyle w:val="a5"/>
              <w:rPr>
                <w:rFonts w:ascii="Times New Roman" w:hAnsi="Times New Roman"/>
                <w:b/>
                <w:sz w:val="24"/>
                <w:szCs w:val="24"/>
                <w:lang w:val="kk-KZ" w:eastAsia="ru-RU"/>
              </w:rPr>
            </w:pPr>
            <w:r w:rsidRPr="00EA5063">
              <w:rPr>
                <w:rFonts w:ascii="Times New Roman" w:hAnsi="Times New Roman"/>
                <w:b/>
                <w:sz w:val="24"/>
                <w:szCs w:val="24"/>
                <w:lang w:val="sq-AL" w:eastAsia="ru-RU"/>
              </w:rPr>
              <w:t>Серуенге дайындық</w:t>
            </w:r>
            <w:r w:rsidRPr="00EA5063">
              <w:rPr>
                <w:rFonts w:ascii="Times New Roman" w:hAnsi="Times New Roman"/>
                <w:b/>
                <w:sz w:val="24"/>
                <w:szCs w:val="24"/>
                <w:lang w:val="kk-KZ" w:eastAsia="ru-RU"/>
              </w:rPr>
              <w:t xml:space="preserve">                 17.15-17.40</w:t>
            </w:r>
          </w:p>
          <w:p w14:paraId="33F5BC31" w14:textId="77777777" w:rsidR="00FE685F" w:rsidRPr="006F4616" w:rsidRDefault="00FE685F" w:rsidP="00FE685F">
            <w:pPr>
              <w:pStyle w:val="a5"/>
              <w:rPr>
                <w:rFonts w:ascii="Times New Roman" w:hAnsi="Times New Roman"/>
                <w:sz w:val="24"/>
                <w:szCs w:val="24"/>
                <w:lang w:val="sq-AL" w:eastAsia="ru-RU"/>
              </w:rPr>
            </w:pPr>
          </w:p>
          <w:p w14:paraId="75418355" w14:textId="77777777" w:rsidR="00FE685F" w:rsidRPr="00EA5063" w:rsidRDefault="00FE685F" w:rsidP="00FE685F">
            <w:pPr>
              <w:pStyle w:val="a5"/>
              <w:rPr>
                <w:rFonts w:ascii="Times New Roman" w:hAnsi="Times New Roman"/>
                <w:b/>
                <w:sz w:val="24"/>
                <w:szCs w:val="24"/>
                <w:lang w:val="kk-KZ" w:eastAsia="ru-RU"/>
              </w:rPr>
            </w:pPr>
            <w:r w:rsidRPr="00EA5063">
              <w:rPr>
                <w:rFonts w:ascii="Times New Roman" w:hAnsi="Times New Roman"/>
                <w:b/>
                <w:sz w:val="24"/>
                <w:szCs w:val="24"/>
                <w:lang w:val="sq-AL" w:eastAsia="ru-RU"/>
              </w:rPr>
              <w:t>Серуен</w:t>
            </w:r>
            <w:r w:rsidRPr="00EA5063">
              <w:rPr>
                <w:rFonts w:ascii="Times New Roman" w:hAnsi="Times New Roman"/>
                <w:b/>
                <w:sz w:val="24"/>
                <w:szCs w:val="24"/>
                <w:lang w:val="kk-KZ" w:eastAsia="ru-RU"/>
              </w:rPr>
              <w:t>,серуеннен оралу                            17.40-17.50</w:t>
            </w:r>
          </w:p>
        </w:tc>
        <w:tc>
          <w:tcPr>
            <w:tcW w:w="12408" w:type="dxa"/>
            <w:gridSpan w:val="9"/>
            <w:hideMark/>
          </w:tcPr>
          <w:p w14:paraId="6D58446B" w14:textId="77777777" w:rsidR="00FE685F" w:rsidRPr="006F4616" w:rsidRDefault="00FE685F" w:rsidP="00FE685F">
            <w:pPr>
              <w:pStyle w:val="a5"/>
              <w:rPr>
                <w:rFonts w:ascii="Times New Roman" w:hAnsi="Times New Roman"/>
                <w:sz w:val="24"/>
                <w:szCs w:val="24"/>
                <w:lang w:val="sq-AL" w:eastAsia="ru-RU"/>
              </w:rPr>
            </w:pPr>
            <w:r w:rsidRPr="006F4616">
              <w:rPr>
                <w:rFonts w:ascii="Times New Roman" w:hAnsi="Times New Roman"/>
                <w:sz w:val="24"/>
                <w:szCs w:val="24"/>
                <w:lang w:val="sq-AL" w:eastAsia="ru-RU"/>
              </w:rPr>
              <w:t>Ауа-райы құбылыстарын және табиғи объектілерді бақылау (қоршаған әлеммен танысу, бақылау, зерттеу қызметі), әңгіме (сөйлеуді дамыту), көркем сөз (көркем әдебиет), ересектер ұйымдастырған спорттық, қимылды және ұлттық ойындар (дене белсенділігі), еңбек қызметі. Қимылды ойындар, шығарылатын материалмен дербес қимыл қызметі, жеке жұмыс, еңбек</w:t>
            </w:r>
          </w:p>
        </w:tc>
      </w:tr>
      <w:tr w:rsidR="00FE685F" w:rsidRPr="004371DF" w14:paraId="6A782916" w14:textId="77777777" w:rsidTr="00AA7404">
        <w:trPr>
          <w:gridAfter w:val="1"/>
          <w:wAfter w:w="2245" w:type="dxa"/>
        </w:trPr>
        <w:tc>
          <w:tcPr>
            <w:tcW w:w="0" w:type="auto"/>
            <w:vMerge/>
            <w:hideMark/>
          </w:tcPr>
          <w:p w14:paraId="03765F09" w14:textId="77777777" w:rsidR="00FE685F" w:rsidRPr="006F4616" w:rsidRDefault="00FE685F" w:rsidP="00FE685F">
            <w:pPr>
              <w:pStyle w:val="a5"/>
              <w:rPr>
                <w:rFonts w:ascii="Times New Roman" w:hAnsi="Times New Roman"/>
                <w:sz w:val="24"/>
                <w:szCs w:val="24"/>
                <w:lang w:val="sq-AL" w:eastAsia="ru-RU"/>
              </w:rPr>
            </w:pPr>
          </w:p>
        </w:tc>
        <w:tc>
          <w:tcPr>
            <w:tcW w:w="2379" w:type="dxa"/>
            <w:hideMark/>
          </w:tcPr>
          <w:p w14:paraId="6F28815B" w14:textId="77777777" w:rsidR="00FE685F" w:rsidRPr="006F4616" w:rsidRDefault="00FE685F" w:rsidP="00FE685F">
            <w:pPr>
              <w:pStyle w:val="a5"/>
              <w:rPr>
                <w:rFonts w:ascii="Times New Roman" w:hAnsi="Times New Roman"/>
                <w:sz w:val="24"/>
                <w:szCs w:val="24"/>
                <w:lang w:val="sq-AL" w:eastAsia="ru-RU"/>
              </w:rPr>
            </w:pPr>
            <w:r w:rsidRPr="006F4616">
              <w:rPr>
                <w:rFonts w:ascii="Times New Roman" w:hAnsi="Times New Roman"/>
                <w:sz w:val="24"/>
                <w:szCs w:val="24"/>
                <w:lang w:val="sq-AL" w:eastAsia="ru-RU"/>
              </w:rPr>
              <w:t>«</w:t>
            </w:r>
            <w:r w:rsidRPr="00EA5AC0">
              <w:rPr>
                <w:rFonts w:ascii="Times New Roman" w:hAnsi="Times New Roman"/>
                <w:b/>
                <w:sz w:val="24"/>
                <w:szCs w:val="24"/>
                <w:lang w:val="sq-AL" w:eastAsia="ru-RU"/>
              </w:rPr>
              <w:t>Тышқандар дөңгеленіп билейді»</w:t>
            </w:r>
            <w:r w:rsidRPr="006F4616">
              <w:rPr>
                <w:rFonts w:ascii="Times New Roman" w:hAnsi="Times New Roman"/>
                <w:sz w:val="24"/>
                <w:szCs w:val="24"/>
                <w:lang w:val="sq-AL" w:eastAsia="ru-RU"/>
              </w:rPr>
              <w:t xml:space="preserve"> аз қимылды ойын</w:t>
            </w:r>
          </w:p>
        </w:tc>
        <w:tc>
          <w:tcPr>
            <w:tcW w:w="2385" w:type="dxa"/>
            <w:gridSpan w:val="2"/>
            <w:hideMark/>
          </w:tcPr>
          <w:p w14:paraId="7FF77CE3" w14:textId="77777777" w:rsidR="00FE685F" w:rsidRPr="006F4616" w:rsidRDefault="00FE685F" w:rsidP="00FE685F">
            <w:pPr>
              <w:pStyle w:val="a5"/>
              <w:rPr>
                <w:rFonts w:ascii="Times New Roman" w:hAnsi="Times New Roman"/>
                <w:sz w:val="24"/>
                <w:szCs w:val="24"/>
                <w:lang w:val="sq-AL" w:eastAsia="ru-RU"/>
              </w:rPr>
            </w:pPr>
            <w:r w:rsidRPr="00EA5AC0">
              <w:rPr>
                <w:rFonts w:ascii="Times New Roman" w:hAnsi="Times New Roman"/>
                <w:b/>
                <w:sz w:val="24"/>
                <w:szCs w:val="24"/>
                <w:lang w:val="sq-AL" w:eastAsia="ru-RU"/>
              </w:rPr>
              <w:t>«Түлкі мен қоян»</w:t>
            </w:r>
            <w:r w:rsidRPr="006F4616">
              <w:rPr>
                <w:rFonts w:ascii="Times New Roman" w:hAnsi="Times New Roman"/>
                <w:sz w:val="24"/>
                <w:szCs w:val="24"/>
                <w:lang w:val="sq-AL" w:eastAsia="ru-RU"/>
              </w:rPr>
              <w:t xml:space="preserve"> аз қимылды ойын</w:t>
            </w:r>
          </w:p>
        </w:tc>
        <w:tc>
          <w:tcPr>
            <w:tcW w:w="2625" w:type="dxa"/>
            <w:gridSpan w:val="2"/>
            <w:hideMark/>
          </w:tcPr>
          <w:p w14:paraId="547F01FB" w14:textId="77777777" w:rsidR="00FE685F" w:rsidRPr="006F4616" w:rsidRDefault="00FE685F" w:rsidP="00FE685F">
            <w:pPr>
              <w:pStyle w:val="a5"/>
              <w:rPr>
                <w:rFonts w:ascii="Times New Roman" w:hAnsi="Times New Roman"/>
                <w:sz w:val="24"/>
                <w:szCs w:val="24"/>
                <w:lang w:val="sq-AL" w:eastAsia="ru-RU"/>
              </w:rPr>
            </w:pPr>
            <w:r w:rsidRPr="00EA5AC0">
              <w:rPr>
                <w:rFonts w:ascii="Times New Roman" w:hAnsi="Times New Roman"/>
                <w:b/>
                <w:sz w:val="24"/>
                <w:szCs w:val="24"/>
                <w:lang w:val="sq-AL" w:eastAsia="ru-RU"/>
              </w:rPr>
              <w:t>«Ыстық – суық»</w:t>
            </w:r>
            <w:r w:rsidRPr="006F4616">
              <w:rPr>
                <w:rFonts w:ascii="Times New Roman" w:hAnsi="Times New Roman"/>
                <w:sz w:val="24"/>
                <w:szCs w:val="24"/>
                <w:lang w:val="sq-AL" w:eastAsia="ru-RU"/>
              </w:rPr>
              <w:t xml:space="preserve"> аз қимылды ойын</w:t>
            </w:r>
          </w:p>
        </w:tc>
        <w:tc>
          <w:tcPr>
            <w:tcW w:w="2382" w:type="dxa"/>
            <w:hideMark/>
          </w:tcPr>
          <w:p w14:paraId="277BDB38" w14:textId="77777777" w:rsidR="00FE685F" w:rsidRPr="006F4616" w:rsidRDefault="00FE685F" w:rsidP="00FE685F">
            <w:pPr>
              <w:pStyle w:val="a5"/>
              <w:rPr>
                <w:rFonts w:ascii="Times New Roman" w:hAnsi="Times New Roman"/>
                <w:sz w:val="24"/>
                <w:szCs w:val="24"/>
                <w:lang w:val="sq-AL" w:eastAsia="ru-RU"/>
              </w:rPr>
            </w:pPr>
            <w:r w:rsidRPr="00EA5AC0">
              <w:rPr>
                <w:rFonts w:ascii="Times New Roman" w:hAnsi="Times New Roman"/>
                <w:b/>
                <w:sz w:val="24"/>
                <w:szCs w:val="24"/>
                <w:lang w:val="sq-AL" w:eastAsia="ru-RU"/>
              </w:rPr>
              <w:t>«Кедергілермен жүгіру»</w:t>
            </w:r>
            <w:r w:rsidRPr="006F4616">
              <w:rPr>
                <w:rFonts w:ascii="Times New Roman" w:hAnsi="Times New Roman"/>
                <w:sz w:val="24"/>
                <w:szCs w:val="24"/>
                <w:lang w:val="sq-AL" w:eastAsia="ru-RU"/>
              </w:rPr>
              <w:t xml:space="preserve"> аз қимылды ойын</w:t>
            </w:r>
          </w:p>
        </w:tc>
        <w:tc>
          <w:tcPr>
            <w:tcW w:w="2637" w:type="dxa"/>
            <w:gridSpan w:val="3"/>
            <w:hideMark/>
          </w:tcPr>
          <w:p w14:paraId="5595AF6F" w14:textId="77777777" w:rsidR="00FE685F" w:rsidRPr="006F4616" w:rsidRDefault="00FE685F" w:rsidP="00FE685F">
            <w:pPr>
              <w:pStyle w:val="a5"/>
              <w:rPr>
                <w:rFonts w:ascii="Times New Roman" w:hAnsi="Times New Roman"/>
                <w:sz w:val="24"/>
                <w:szCs w:val="24"/>
                <w:lang w:val="sq-AL" w:eastAsia="ru-RU"/>
              </w:rPr>
            </w:pPr>
            <w:r w:rsidRPr="00EA5AC0">
              <w:rPr>
                <w:rFonts w:ascii="Times New Roman" w:hAnsi="Times New Roman"/>
                <w:b/>
                <w:sz w:val="24"/>
                <w:szCs w:val="24"/>
                <w:lang w:val="sq-AL" w:eastAsia="ru-RU"/>
              </w:rPr>
              <w:t>«Доп кімде?»</w:t>
            </w:r>
            <w:r w:rsidRPr="006F4616">
              <w:rPr>
                <w:rFonts w:ascii="Times New Roman" w:hAnsi="Times New Roman"/>
                <w:sz w:val="24"/>
                <w:szCs w:val="24"/>
                <w:lang w:val="sq-AL" w:eastAsia="ru-RU"/>
              </w:rPr>
              <w:t xml:space="preserve"> аз қимылды ойын</w:t>
            </w:r>
          </w:p>
        </w:tc>
      </w:tr>
      <w:tr w:rsidR="00FE685F" w:rsidRPr="004371DF" w14:paraId="3A15ABA9" w14:textId="77777777" w:rsidTr="00AA7404">
        <w:trPr>
          <w:gridAfter w:val="1"/>
          <w:wAfter w:w="2245" w:type="dxa"/>
        </w:trPr>
        <w:tc>
          <w:tcPr>
            <w:tcW w:w="2356" w:type="dxa"/>
            <w:hideMark/>
          </w:tcPr>
          <w:p w14:paraId="1ECD232F" w14:textId="77777777" w:rsidR="00FE685F" w:rsidRPr="006F4616" w:rsidRDefault="00FE685F" w:rsidP="00FE685F">
            <w:pPr>
              <w:pStyle w:val="a5"/>
              <w:rPr>
                <w:rFonts w:ascii="Times New Roman" w:hAnsi="Times New Roman"/>
                <w:sz w:val="24"/>
                <w:szCs w:val="24"/>
                <w:lang w:val="sq-AL" w:eastAsia="ru-RU"/>
              </w:rPr>
            </w:pPr>
            <w:r w:rsidRPr="00EA5063">
              <w:rPr>
                <w:rFonts w:ascii="Times New Roman" w:hAnsi="Times New Roman"/>
                <w:b/>
                <w:sz w:val="24"/>
                <w:szCs w:val="24"/>
                <w:lang w:val="sq-AL" w:eastAsia="ru-RU"/>
              </w:rPr>
              <w:t>Балалардың үйге қайтуы</w:t>
            </w:r>
            <w:r w:rsidRPr="00EA5063">
              <w:rPr>
                <w:rFonts w:ascii="Times New Roman" w:hAnsi="Times New Roman"/>
                <w:b/>
                <w:sz w:val="24"/>
                <w:szCs w:val="24"/>
                <w:lang w:val="kk-KZ" w:eastAsia="ru-RU"/>
              </w:rPr>
              <w:t xml:space="preserve">                      17.50-18.00  </w:t>
            </w:r>
          </w:p>
        </w:tc>
        <w:tc>
          <w:tcPr>
            <w:tcW w:w="12408" w:type="dxa"/>
            <w:gridSpan w:val="9"/>
            <w:hideMark/>
          </w:tcPr>
          <w:p w14:paraId="3ECB9505" w14:textId="77777777" w:rsidR="00FE685F" w:rsidRPr="006F4616" w:rsidRDefault="00FE685F" w:rsidP="00FE685F">
            <w:pPr>
              <w:pStyle w:val="a5"/>
              <w:rPr>
                <w:rFonts w:ascii="Times New Roman" w:hAnsi="Times New Roman"/>
                <w:sz w:val="24"/>
                <w:szCs w:val="24"/>
                <w:lang w:val="sq-AL" w:eastAsia="ru-RU"/>
              </w:rPr>
            </w:pPr>
            <w:r w:rsidRPr="006F4616">
              <w:rPr>
                <w:rFonts w:ascii="Times New Roman" w:hAnsi="Times New Roman"/>
                <w:sz w:val="24"/>
                <w:szCs w:val="24"/>
                <w:lang w:val="sq-AL" w:eastAsia="ru-RU"/>
              </w:rPr>
              <w:t>«Әкем, анам, мен – біз шеберміз!» науқаны. Ата-ана мен баланың бірлескен шығармашылық жұмыстары; балаларға арналған ойын аймақтарын сатып алу және жаңарту арқылы ата-аналардың топ өміріне белсенді қатысуы; ата-аналардың игі істері.</w:t>
            </w:r>
          </w:p>
          <w:p w14:paraId="2320BD94" w14:textId="77777777" w:rsidR="00FE685F" w:rsidRPr="006F4616" w:rsidRDefault="00FE685F" w:rsidP="00FE685F">
            <w:pPr>
              <w:pStyle w:val="a5"/>
              <w:rPr>
                <w:rFonts w:ascii="Times New Roman" w:hAnsi="Times New Roman"/>
                <w:sz w:val="24"/>
                <w:szCs w:val="24"/>
                <w:lang w:val="sq-AL" w:eastAsia="ru-RU"/>
              </w:rPr>
            </w:pPr>
            <w:r w:rsidRPr="006F4616">
              <w:rPr>
                <w:rFonts w:ascii="Times New Roman" w:hAnsi="Times New Roman"/>
                <w:sz w:val="24"/>
                <w:szCs w:val="24"/>
                <w:lang w:val="sq-AL" w:eastAsia="ru-RU"/>
              </w:rPr>
              <w:t>«Жақсылық жаса!» науқаны. Мектеп-интернат тәрбиеленушілеріне арналған заттар мен ойыншық жинау</w:t>
            </w:r>
          </w:p>
        </w:tc>
      </w:tr>
      <w:tr w:rsidR="00FE685F" w:rsidRPr="004371DF" w14:paraId="2318DC85" w14:textId="77777777" w:rsidTr="00AA7404">
        <w:trPr>
          <w:gridAfter w:val="1"/>
          <w:wAfter w:w="2245" w:type="dxa"/>
        </w:trPr>
        <w:tc>
          <w:tcPr>
            <w:tcW w:w="2356" w:type="dxa"/>
            <w:hideMark/>
          </w:tcPr>
          <w:p w14:paraId="6C674483" w14:textId="77777777" w:rsidR="00FE685F" w:rsidRPr="006F4616" w:rsidRDefault="00FE685F" w:rsidP="00FE685F">
            <w:pPr>
              <w:pStyle w:val="a5"/>
              <w:rPr>
                <w:rFonts w:ascii="Times New Roman" w:hAnsi="Times New Roman"/>
                <w:sz w:val="24"/>
                <w:szCs w:val="24"/>
                <w:lang w:val="sq-AL" w:eastAsia="ru-RU"/>
              </w:rPr>
            </w:pPr>
          </w:p>
        </w:tc>
        <w:tc>
          <w:tcPr>
            <w:tcW w:w="2379" w:type="dxa"/>
            <w:hideMark/>
          </w:tcPr>
          <w:p w14:paraId="50BC58CA" w14:textId="77777777" w:rsidR="00FE685F" w:rsidRPr="006F4616" w:rsidRDefault="00FE685F" w:rsidP="00FE685F">
            <w:pPr>
              <w:pStyle w:val="a5"/>
              <w:rPr>
                <w:rFonts w:ascii="Times New Roman" w:hAnsi="Times New Roman"/>
                <w:sz w:val="24"/>
                <w:szCs w:val="24"/>
                <w:lang w:val="sq-AL" w:eastAsia="ru-RU"/>
              </w:rPr>
            </w:pPr>
          </w:p>
        </w:tc>
        <w:tc>
          <w:tcPr>
            <w:tcW w:w="2163" w:type="dxa"/>
            <w:hideMark/>
          </w:tcPr>
          <w:p w14:paraId="64A71951" w14:textId="77777777" w:rsidR="00FE685F" w:rsidRPr="006F4616" w:rsidRDefault="00FE685F" w:rsidP="00FE685F">
            <w:pPr>
              <w:pStyle w:val="a5"/>
              <w:rPr>
                <w:rFonts w:ascii="Times New Roman" w:hAnsi="Times New Roman"/>
                <w:sz w:val="24"/>
                <w:szCs w:val="24"/>
                <w:lang w:val="sq-AL" w:eastAsia="ru-RU"/>
              </w:rPr>
            </w:pPr>
          </w:p>
        </w:tc>
        <w:tc>
          <w:tcPr>
            <w:tcW w:w="222" w:type="dxa"/>
            <w:hideMark/>
          </w:tcPr>
          <w:p w14:paraId="798333C1" w14:textId="77777777" w:rsidR="00FE685F" w:rsidRPr="006F4616" w:rsidRDefault="00FE685F" w:rsidP="00FE685F">
            <w:pPr>
              <w:pStyle w:val="a5"/>
              <w:rPr>
                <w:rFonts w:ascii="Times New Roman" w:hAnsi="Times New Roman"/>
                <w:sz w:val="24"/>
                <w:szCs w:val="24"/>
                <w:lang w:val="sq-AL" w:eastAsia="ru-RU"/>
              </w:rPr>
            </w:pPr>
          </w:p>
        </w:tc>
        <w:tc>
          <w:tcPr>
            <w:tcW w:w="222" w:type="dxa"/>
            <w:hideMark/>
          </w:tcPr>
          <w:p w14:paraId="39657291" w14:textId="77777777" w:rsidR="00FE685F" w:rsidRPr="006F4616" w:rsidRDefault="00FE685F" w:rsidP="00FE685F">
            <w:pPr>
              <w:pStyle w:val="a5"/>
              <w:rPr>
                <w:rFonts w:ascii="Times New Roman" w:hAnsi="Times New Roman"/>
                <w:sz w:val="24"/>
                <w:szCs w:val="24"/>
                <w:lang w:val="sq-AL" w:eastAsia="ru-RU"/>
              </w:rPr>
            </w:pPr>
          </w:p>
        </w:tc>
        <w:tc>
          <w:tcPr>
            <w:tcW w:w="2403" w:type="dxa"/>
            <w:hideMark/>
          </w:tcPr>
          <w:p w14:paraId="03E8FD78" w14:textId="77777777" w:rsidR="00FE685F" w:rsidRPr="006F4616" w:rsidRDefault="00FE685F" w:rsidP="00FE685F">
            <w:pPr>
              <w:pStyle w:val="a5"/>
              <w:rPr>
                <w:rFonts w:ascii="Times New Roman" w:hAnsi="Times New Roman"/>
                <w:sz w:val="24"/>
                <w:szCs w:val="24"/>
                <w:lang w:val="sq-AL" w:eastAsia="ru-RU"/>
              </w:rPr>
            </w:pPr>
          </w:p>
        </w:tc>
        <w:tc>
          <w:tcPr>
            <w:tcW w:w="2382" w:type="dxa"/>
            <w:hideMark/>
          </w:tcPr>
          <w:p w14:paraId="1C50A170" w14:textId="77777777" w:rsidR="00FE685F" w:rsidRPr="006F4616" w:rsidRDefault="00FE685F" w:rsidP="00FE685F">
            <w:pPr>
              <w:pStyle w:val="a5"/>
              <w:rPr>
                <w:rFonts w:ascii="Times New Roman" w:hAnsi="Times New Roman"/>
                <w:sz w:val="24"/>
                <w:szCs w:val="24"/>
                <w:lang w:val="sq-AL" w:eastAsia="ru-RU"/>
              </w:rPr>
            </w:pPr>
          </w:p>
        </w:tc>
        <w:tc>
          <w:tcPr>
            <w:tcW w:w="222" w:type="dxa"/>
            <w:hideMark/>
          </w:tcPr>
          <w:p w14:paraId="5C4E0C0B" w14:textId="77777777" w:rsidR="00FE685F" w:rsidRPr="006F4616" w:rsidRDefault="00FE685F" w:rsidP="00FE685F">
            <w:pPr>
              <w:pStyle w:val="a5"/>
              <w:rPr>
                <w:rFonts w:ascii="Times New Roman" w:hAnsi="Times New Roman"/>
                <w:sz w:val="24"/>
                <w:szCs w:val="24"/>
                <w:lang w:val="sq-AL" w:eastAsia="ru-RU"/>
              </w:rPr>
            </w:pPr>
          </w:p>
        </w:tc>
        <w:tc>
          <w:tcPr>
            <w:tcW w:w="222" w:type="dxa"/>
            <w:hideMark/>
          </w:tcPr>
          <w:p w14:paraId="3930F157" w14:textId="77777777" w:rsidR="00FE685F" w:rsidRPr="006F4616" w:rsidRDefault="00FE685F" w:rsidP="00FE685F">
            <w:pPr>
              <w:pStyle w:val="a5"/>
              <w:rPr>
                <w:rFonts w:ascii="Times New Roman" w:hAnsi="Times New Roman"/>
                <w:sz w:val="24"/>
                <w:szCs w:val="24"/>
                <w:lang w:val="sq-AL" w:eastAsia="ru-RU"/>
              </w:rPr>
            </w:pPr>
          </w:p>
        </w:tc>
        <w:tc>
          <w:tcPr>
            <w:tcW w:w="2193" w:type="dxa"/>
            <w:hideMark/>
          </w:tcPr>
          <w:p w14:paraId="25A76D4D" w14:textId="77777777" w:rsidR="00FE685F" w:rsidRPr="006F4616" w:rsidRDefault="00FE685F" w:rsidP="00FE685F">
            <w:pPr>
              <w:pStyle w:val="a5"/>
              <w:rPr>
                <w:rFonts w:ascii="Times New Roman" w:hAnsi="Times New Roman"/>
                <w:sz w:val="24"/>
                <w:szCs w:val="24"/>
                <w:lang w:val="sq-AL" w:eastAsia="ru-RU"/>
              </w:rPr>
            </w:pPr>
          </w:p>
        </w:tc>
      </w:tr>
    </w:tbl>
    <w:p w14:paraId="0BD0A0FA" w14:textId="77777777" w:rsidR="00DE0499" w:rsidRDefault="00DE0499" w:rsidP="00DE0499">
      <w:pPr>
        <w:pStyle w:val="a5"/>
        <w:rPr>
          <w:rFonts w:ascii="Times New Roman" w:hAnsi="Times New Roman"/>
          <w:sz w:val="24"/>
          <w:szCs w:val="24"/>
          <w:lang w:val="kk-KZ" w:eastAsia="ru-RU"/>
        </w:rPr>
      </w:pPr>
    </w:p>
    <w:p w14:paraId="5DBC554F" w14:textId="77777777" w:rsidR="00DE0499" w:rsidRDefault="00DE0499" w:rsidP="00DE0499">
      <w:pPr>
        <w:pStyle w:val="a5"/>
        <w:rPr>
          <w:rFonts w:ascii="Times New Roman" w:hAnsi="Times New Roman"/>
          <w:sz w:val="24"/>
          <w:szCs w:val="24"/>
          <w:lang w:val="kk-KZ" w:eastAsia="ru-RU"/>
        </w:rPr>
      </w:pPr>
    </w:p>
    <w:p w14:paraId="1D21A446" w14:textId="77777777" w:rsidR="00DE0499" w:rsidRDefault="00DE0499" w:rsidP="00DE0499">
      <w:pPr>
        <w:pStyle w:val="a5"/>
        <w:rPr>
          <w:rFonts w:ascii="Times New Roman" w:hAnsi="Times New Roman"/>
          <w:sz w:val="24"/>
          <w:szCs w:val="24"/>
          <w:lang w:val="kk-KZ" w:eastAsia="ru-RU"/>
        </w:rPr>
      </w:pPr>
    </w:p>
    <w:p w14:paraId="2EA7CC79" w14:textId="77777777" w:rsidR="00DE0499" w:rsidRDefault="00DE0499" w:rsidP="00DE0499">
      <w:pPr>
        <w:pStyle w:val="a5"/>
        <w:rPr>
          <w:rFonts w:ascii="Times New Roman" w:hAnsi="Times New Roman"/>
          <w:sz w:val="24"/>
          <w:szCs w:val="24"/>
          <w:lang w:val="kk-KZ" w:eastAsia="ru-RU"/>
        </w:rPr>
      </w:pPr>
    </w:p>
    <w:p w14:paraId="765C1CE3" w14:textId="77777777" w:rsidR="00DE0499" w:rsidRDefault="00DE0499" w:rsidP="00DE0499">
      <w:pPr>
        <w:pStyle w:val="a5"/>
        <w:rPr>
          <w:rFonts w:ascii="Times New Roman" w:hAnsi="Times New Roman"/>
          <w:sz w:val="24"/>
          <w:szCs w:val="24"/>
          <w:lang w:val="kk-KZ" w:eastAsia="ru-RU"/>
        </w:rPr>
      </w:pPr>
    </w:p>
    <w:p w14:paraId="46CD35FD" w14:textId="77777777" w:rsidR="00DE0499" w:rsidRDefault="00DE0499" w:rsidP="00DE0499">
      <w:pPr>
        <w:pStyle w:val="a5"/>
        <w:rPr>
          <w:rFonts w:ascii="Times New Roman" w:hAnsi="Times New Roman"/>
          <w:sz w:val="24"/>
          <w:szCs w:val="24"/>
          <w:lang w:val="kk-KZ" w:eastAsia="ru-RU"/>
        </w:rPr>
      </w:pPr>
    </w:p>
    <w:p w14:paraId="499CF8C3" w14:textId="77777777" w:rsidR="00DE0499" w:rsidRDefault="00DE0499" w:rsidP="00DE0499">
      <w:pPr>
        <w:pStyle w:val="a5"/>
        <w:rPr>
          <w:rFonts w:ascii="Times New Roman" w:hAnsi="Times New Roman"/>
          <w:sz w:val="24"/>
          <w:szCs w:val="24"/>
          <w:lang w:val="kk-KZ" w:eastAsia="ru-RU"/>
        </w:rPr>
      </w:pPr>
    </w:p>
    <w:p w14:paraId="2600201E" w14:textId="77777777" w:rsidR="00DE0499" w:rsidRDefault="00DE0499" w:rsidP="00DE0499">
      <w:pPr>
        <w:pStyle w:val="a5"/>
        <w:rPr>
          <w:rFonts w:ascii="Times New Roman" w:hAnsi="Times New Roman"/>
          <w:sz w:val="24"/>
          <w:szCs w:val="24"/>
          <w:lang w:val="kk-KZ" w:eastAsia="ru-RU"/>
        </w:rPr>
      </w:pPr>
    </w:p>
    <w:p w14:paraId="6DDCD91E" w14:textId="77777777" w:rsidR="00DE0499" w:rsidRDefault="00DE0499" w:rsidP="00DE0499">
      <w:pPr>
        <w:pStyle w:val="a5"/>
        <w:rPr>
          <w:rFonts w:ascii="Times New Roman" w:hAnsi="Times New Roman"/>
          <w:sz w:val="24"/>
          <w:szCs w:val="24"/>
          <w:lang w:val="kk-KZ" w:eastAsia="ru-RU"/>
        </w:rPr>
      </w:pPr>
    </w:p>
    <w:p w14:paraId="4C8232E8" w14:textId="77777777" w:rsidR="00DE0499" w:rsidRDefault="00DE0499" w:rsidP="00DE0499">
      <w:pPr>
        <w:pStyle w:val="a5"/>
        <w:rPr>
          <w:rFonts w:ascii="Times New Roman" w:hAnsi="Times New Roman"/>
          <w:sz w:val="24"/>
          <w:szCs w:val="24"/>
          <w:lang w:val="kk-KZ" w:eastAsia="ru-RU"/>
        </w:rPr>
      </w:pPr>
    </w:p>
    <w:p w14:paraId="7ACC6647" w14:textId="77777777" w:rsidR="00DE0499" w:rsidRDefault="00DE0499" w:rsidP="00DE0499">
      <w:pPr>
        <w:pStyle w:val="a5"/>
        <w:rPr>
          <w:rFonts w:ascii="Times New Roman" w:hAnsi="Times New Roman"/>
          <w:sz w:val="24"/>
          <w:szCs w:val="24"/>
          <w:lang w:val="kk-KZ" w:eastAsia="ru-RU"/>
        </w:rPr>
      </w:pPr>
    </w:p>
    <w:p w14:paraId="0E7CBD76" w14:textId="77777777" w:rsidR="007E5147" w:rsidRDefault="007E5147" w:rsidP="00DE0499">
      <w:pPr>
        <w:pStyle w:val="a5"/>
        <w:rPr>
          <w:rFonts w:ascii="Times New Roman" w:hAnsi="Times New Roman"/>
          <w:sz w:val="24"/>
          <w:szCs w:val="24"/>
          <w:lang w:val="kk-KZ" w:eastAsia="ru-RU"/>
        </w:rPr>
      </w:pPr>
    </w:p>
    <w:p w14:paraId="627D2185" w14:textId="349048CA" w:rsidR="00DE0499" w:rsidRPr="006F4616" w:rsidRDefault="00E8433C" w:rsidP="00DE0499">
      <w:pPr>
        <w:pStyle w:val="a5"/>
        <w:rPr>
          <w:rFonts w:ascii="Times New Roman" w:hAnsi="Times New Roman"/>
          <w:sz w:val="24"/>
          <w:szCs w:val="24"/>
          <w:lang w:val="sq-AL" w:eastAsia="ru-RU"/>
        </w:rPr>
      </w:pPr>
      <w:r>
        <w:rPr>
          <w:rFonts w:ascii="Times New Roman" w:eastAsia="Times New Roman" w:hAnsi="Times New Roman"/>
          <w:b/>
          <w:sz w:val="24"/>
          <w:szCs w:val="24"/>
          <w:lang w:val="kk-KZ"/>
        </w:rPr>
        <w:t xml:space="preserve">Ақпан </w:t>
      </w:r>
      <w:r w:rsidRPr="003F1F35">
        <w:rPr>
          <w:rFonts w:ascii="Times New Roman" w:eastAsia="Times New Roman" w:hAnsi="Times New Roman"/>
          <w:b/>
          <w:sz w:val="24"/>
          <w:szCs w:val="24"/>
          <w:lang w:val="kk-KZ"/>
        </w:rPr>
        <w:t>айына арналған</w:t>
      </w:r>
      <w:r w:rsidRPr="003F1F35">
        <w:rPr>
          <w:rFonts w:ascii="Times New Roman" w:eastAsia="Times New Roman" w:hAnsi="Times New Roman"/>
          <w:b/>
          <w:color w:val="50576D"/>
          <w:sz w:val="24"/>
          <w:szCs w:val="24"/>
          <w:lang w:val="kk-KZ"/>
        </w:rPr>
        <w:t xml:space="preserve"> </w:t>
      </w:r>
      <w:r w:rsidRPr="003F1F35">
        <w:rPr>
          <w:rFonts w:ascii="Times New Roman" w:hAnsi="Times New Roman"/>
          <w:b/>
          <w:lang w:val="kk-KZ"/>
        </w:rPr>
        <w:t>ересек «</w:t>
      </w:r>
      <w:r w:rsidR="008B55E1" w:rsidRPr="008B55E1">
        <w:rPr>
          <w:rFonts w:ascii="Times New Roman" w:hAnsi="Times New Roman"/>
          <w:b/>
          <w:lang w:val="kk-KZ"/>
        </w:rPr>
        <w:t>Smart</w:t>
      </w:r>
      <w:r w:rsidRPr="003F1F35">
        <w:rPr>
          <w:rFonts w:ascii="Times New Roman" w:hAnsi="Times New Roman"/>
          <w:b/>
          <w:lang w:val="kk-KZ"/>
        </w:rPr>
        <w:t xml:space="preserve">» тобы балаларының өмірін ұйымдастыру мен тәрбие шараларының </w:t>
      </w:r>
      <w:r>
        <w:rPr>
          <w:rFonts w:ascii="Times New Roman" w:hAnsi="Times New Roman"/>
          <w:b/>
          <w:lang w:val="kk-KZ"/>
        </w:rPr>
        <w:t xml:space="preserve">                                                                 </w:t>
      </w:r>
      <w:r w:rsidR="00DE0499" w:rsidRPr="00E8433C">
        <w:rPr>
          <w:rFonts w:ascii="Times New Roman" w:hAnsi="Times New Roman"/>
          <w:b/>
          <w:sz w:val="24"/>
          <w:szCs w:val="24"/>
          <w:lang w:val="sq-AL" w:eastAsia="ru-RU"/>
        </w:rPr>
        <w:t>Топ:</w:t>
      </w:r>
      <w:r w:rsidR="00DE0499" w:rsidRPr="006F4616">
        <w:rPr>
          <w:rFonts w:ascii="Times New Roman" w:hAnsi="Times New Roman"/>
          <w:sz w:val="24"/>
          <w:szCs w:val="24"/>
          <w:lang w:val="sq-AL" w:eastAsia="ru-RU"/>
        </w:rPr>
        <w:t xml:space="preserve"> ересек жас тобы</w:t>
      </w:r>
    </w:p>
    <w:p w14:paraId="757BDA5B" w14:textId="77777777" w:rsidR="00DE0499" w:rsidRPr="006F4616" w:rsidRDefault="00DE0499" w:rsidP="00DE0499">
      <w:pPr>
        <w:pStyle w:val="a5"/>
        <w:rPr>
          <w:rFonts w:ascii="Times New Roman" w:hAnsi="Times New Roman"/>
          <w:sz w:val="24"/>
          <w:szCs w:val="24"/>
          <w:lang w:val="sq-AL" w:eastAsia="ru-RU"/>
        </w:rPr>
      </w:pPr>
      <w:r w:rsidRPr="00E8433C">
        <w:rPr>
          <w:rFonts w:ascii="Times New Roman" w:hAnsi="Times New Roman"/>
          <w:b/>
          <w:sz w:val="24"/>
          <w:szCs w:val="24"/>
          <w:lang w:val="sq-AL" w:eastAsia="ru-RU"/>
        </w:rPr>
        <w:t>Балалардың жасы:</w:t>
      </w:r>
      <w:r w:rsidRPr="006F4616">
        <w:rPr>
          <w:rFonts w:ascii="Times New Roman" w:hAnsi="Times New Roman"/>
          <w:sz w:val="24"/>
          <w:szCs w:val="24"/>
          <w:lang w:val="sq-AL" w:eastAsia="ru-RU"/>
        </w:rPr>
        <w:t xml:space="preserve"> 4 жастан бастап</w:t>
      </w:r>
    </w:p>
    <w:p w14:paraId="2B74DC9B" w14:textId="77777777" w:rsidR="00DE0499" w:rsidRPr="006F4616" w:rsidRDefault="00DE0499" w:rsidP="00DE0499">
      <w:pPr>
        <w:pStyle w:val="a5"/>
        <w:rPr>
          <w:rFonts w:ascii="Times New Roman" w:hAnsi="Times New Roman"/>
          <w:sz w:val="24"/>
          <w:szCs w:val="24"/>
          <w:lang w:val="sq-AL" w:eastAsia="ru-RU"/>
        </w:rPr>
      </w:pPr>
      <w:r w:rsidRPr="00E8433C">
        <w:rPr>
          <w:rFonts w:ascii="Times New Roman" w:hAnsi="Times New Roman"/>
          <w:b/>
          <w:sz w:val="24"/>
          <w:szCs w:val="24"/>
          <w:lang w:val="sq-AL" w:eastAsia="ru-RU"/>
        </w:rPr>
        <w:t>Жоспар қай кезеңге жасалды:</w:t>
      </w:r>
      <w:r w:rsidRPr="006F4616">
        <w:rPr>
          <w:rFonts w:ascii="Times New Roman" w:hAnsi="Times New Roman"/>
          <w:sz w:val="24"/>
          <w:szCs w:val="24"/>
          <w:lang w:val="sq-AL" w:eastAsia="ru-RU"/>
        </w:rPr>
        <w:t xml:space="preserve"> 27.02–28.02</w:t>
      </w:r>
    </w:p>
    <w:tbl>
      <w:tblPr>
        <w:tblStyle w:val="a3"/>
        <w:tblW w:w="0" w:type="auto"/>
        <w:tblLook w:val="04A0" w:firstRow="1" w:lastRow="0" w:firstColumn="1" w:lastColumn="0" w:noHBand="0" w:noVBand="1"/>
      </w:tblPr>
      <w:tblGrid>
        <w:gridCol w:w="2355"/>
        <w:gridCol w:w="5922"/>
        <w:gridCol w:w="6509"/>
      </w:tblGrid>
      <w:tr w:rsidR="00DE0499" w:rsidRPr="006F4616" w14:paraId="3B4321C3" w14:textId="77777777" w:rsidTr="00AA7404">
        <w:tc>
          <w:tcPr>
            <w:tcW w:w="2249" w:type="dxa"/>
            <w:hideMark/>
          </w:tcPr>
          <w:p w14:paraId="3D3FF06A" w14:textId="77777777" w:rsidR="00DE0499" w:rsidRPr="00E8433C" w:rsidRDefault="00DE0499" w:rsidP="00DE0499">
            <w:pPr>
              <w:pStyle w:val="a5"/>
              <w:rPr>
                <w:rFonts w:ascii="Times New Roman" w:hAnsi="Times New Roman"/>
                <w:b/>
                <w:sz w:val="24"/>
                <w:szCs w:val="24"/>
                <w:lang w:val="sq-AL" w:eastAsia="ru-RU"/>
              </w:rPr>
            </w:pPr>
            <w:r w:rsidRPr="00E8433C">
              <w:rPr>
                <w:rFonts w:ascii="Times New Roman" w:hAnsi="Times New Roman"/>
                <w:b/>
                <w:sz w:val="24"/>
                <w:szCs w:val="24"/>
                <w:lang w:val="sq-AL" w:eastAsia="ru-RU"/>
              </w:rPr>
              <w:t>Күн тәртібінің үлгісі</w:t>
            </w:r>
          </w:p>
        </w:tc>
        <w:tc>
          <w:tcPr>
            <w:tcW w:w="5940" w:type="dxa"/>
            <w:hideMark/>
          </w:tcPr>
          <w:p w14:paraId="58F6DEA2" w14:textId="77777777" w:rsidR="00DE0499" w:rsidRPr="00E8433C" w:rsidRDefault="00DE0499" w:rsidP="00DE0499">
            <w:pPr>
              <w:pStyle w:val="a5"/>
              <w:rPr>
                <w:rFonts w:ascii="Times New Roman" w:hAnsi="Times New Roman"/>
                <w:b/>
                <w:sz w:val="24"/>
                <w:szCs w:val="24"/>
                <w:lang w:val="sq-AL" w:eastAsia="ru-RU"/>
              </w:rPr>
            </w:pPr>
            <w:r w:rsidRPr="00E8433C">
              <w:rPr>
                <w:rFonts w:ascii="Times New Roman" w:hAnsi="Times New Roman"/>
                <w:b/>
                <w:sz w:val="24"/>
                <w:szCs w:val="24"/>
                <w:lang w:val="sq-AL" w:eastAsia="ru-RU"/>
              </w:rPr>
              <w:t>Дүйсенбі 27.02</w:t>
            </w:r>
          </w:p>
        </w:tc>
        <w:tc>
          <w:tcPr>
            <w:tcW w:w="6531" w:type="dxa"/>
            <w:hideMark/>
          </w:tcPr>
          <w:p w14:paraId="11C7DBAC" w14:textId="77777777" w:rsidR="00DE0499" w:rsidRPr="00E8433C" w:rsidRDefault="00DE0499" w:rsidP="00DE0499">
            <w:pPr>
              <w:pStyle w:val="a5"/>
              <w:rPr>
                <w:rFonts w:ascii="Times New Roman" w:hAnsi="Times New Roman"/>
                <w:b/>
                <w:sz w:val="24"/>
                <w:szCs w:val="24"/>
                <w:lang w:val="sq-AL" w:eastAsia="ru-RU"/>
              </w:rPr>
            </w:pPr>
            <w:r w:rsidRPr="00E8433C">
              <w:rPr>
                <w:rFonts w:ascii="Times New Roman" w:hAnsi="Times New Roman"/>
                <w:b/>
                <w:sz w:val="24"/>
                <w:szCs w:val="24"/>
                <w:lang w:val="sq-AL" w:eastAsia="ru-RU"/>
              </w:rPr>
              <w:t>Сейсенбі 28.02</w:t>
            </w:r>
          </w:p>
        </w:tc>
      </w:tr>
      <w:tr w:rsidR="00AA7404" w:rsidRPr="004371DF" w14:paraId="366010BF" w14:textId="77777777" w:rsidTr="00AA7404">
        <w:tc>
          <w:tcPr>
            <w:tcW w:w="2249" w:type="dxa"/>
            <w:vMerge w:val="restart"/>
            <w:hideMark/>
          </w:tcPr>
          <w:p w14:paraId="19730C3C" w14:textId="77777777" w:rsidR="00AA7404" w:rsidRPr="00EA5063" w:rsidRDefault="00AA7404" w:rsidP="002D3F5D">
            <w:pPr>
              <w:pStyle w:val="a5"/>
              <w:rPr>
                <w:rFonts w:ascii="Times New Roman" w:hAnsi="Times New Roman"/>
                <w:b/>
                <w:sz w:val="24"/>
                <w:szCs w:val="24"/>
                <w:lang w:val="kk-KZ" w:eastAsia="ru-RU"/>
              </w:rPr>
            </w:pPr>
            <w:r w:rsidRPr="00EA5063">
              <w:rPr>
                <w:rFonts w:ascii="Times New Roman" w:hAnsi="Times New Roman"/>
                <w:b/>
                <w:sz w:val="24"/>
                <w:szCs w:val="24"/>
                <w:lang w:val="sq-AL" w:eastAsia="ru-RU"/>
              </w:rPr>
              <w:t>Балаларды қабылдау</w:t>
            </w:r>
            <w:r w:rsidRPr="00EA5063">
              <w:rPr>
                <w:rFonts w:ascii="Times New Roman" w:hAnsi="Times New Roman"/>
                <w:b/>
                <w:sz w:val="24"/>
                <w:szCs w:val="24"/>
                <w:lang w:val="kk-KZ" w:eastAsia="ru-RU"/>
              </w:rPr>
              <w:t xml:space="preserve">               7.30-8.00</w:t>
            </w:r>
          </w:p>
        </w:tc>
        <w:tc>
          <w:tcPr>
            <w:tcW w:w="12471" w:type="dxa"/>
            <w:gridSpan w:val="2"/>
            <w:hideMark/>
          </w:tcPr>
          <w:p w14:paraId="6DA91DD4" w14:textId="77777777" w:rsidR="00AA7404" w:rsidRPr="006F4616" w:rsidRDefault="00AA7404"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Тәрбиешінің балалармен қарым-қатынасы: «Мен демалыс күндерін қалай өткіздім» жеке әңгімелер, балалармен қарым-қатынас ойындары және жақсы көңіл-күй қалыптастыру. Достық атмосфера құру.</w:t>
            </w:r>
          </w:p>
          <w:p w14:paraId="0BEA4B86" w14:textId="77777777" w:rsidR="00AA7404" w:rsidRPr="006F4616" w:rsidRDefault="00AA7404"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«Жақында көктем!» әңгіме. Ойын орталықтарында балалардың дербес ойындары (сөйлеуді дамыту)</w:t>
            </w:r>
          </w:p>
        </w:tc>
      </w:tr>
      <w:tr w:rsidR="00AA7404" w:rsidRPr="004371DF" w14:paraId="40A79B85" w14:textId="77777777" w:rsidTr="00AA7404">
        <w:tc>
          <w:tcPr>
            <w:tcW w:w="0" w:type="auto"/>
            <w:vMerge/>
            <w:hideMark/>
          </w:tcPr>
          <w:p w14:paraId="1E6F4AA7" w14:textId="77777777" w:rsidR="00AA7404" w:rsidRPr="006F4616" w:rsidRDefault="00AA7404" w:rsidP="00DE0499">
            <w:pPr>
              <w:pStyle w:val="a5"/>
              <w:rPr>
                <w:rFonts w:ascii="Times New Roman" w:hAnsi="Times New Roman"/>
                <w:sz w:val="24"/>
                <w:szCs w:val="24"/>
                <w:lang w:val="sq-AL" w:eastAsia="ru-RU"/>
              </w:rPr>
            </w:pPr>
          </w:p>
        </w:tc>
        <w:tc>
          <w:tcPr>
            <w:tcW w:w="5940" w:type="dxa"/>
            <w:hideMark/>
          </w:tcPr>
          <w:p w14:paraId="2E8FA549" w14:textId="77777777" w:rsidR="00AA7404" w:rsidRPr="006F4616" w:rsidRDefault="00AA7404"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Күн, күн, мен сені жақсы көремін!</w:t>
            </w:r>
          </w:p>
          <w:p w14:paraId="57C4B956" w14:textId="77777777" w:rsidR="00AA7404" w:rsidRPr="006F4616" w:rsidRDefault="00AA7404"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Күн, күн, мен сенен өтінемін,</w:t>
            </w:r>
          </w:p>
          <w:p w14:paraId="3106ED96" w14:textId="77777777" w:rsidR="00AA7404" w:rsidRPr="006F4616" w:rsidRDefault="00AA7404"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Маған күн, жарық пен жылулық бер!</w:t>
            </w:r>
          </w:p>
          <w:p w14:paraId="71D5690F" w14:textId="77777777" w:rsidR="00AA7404" w:rsidRPr="006F4616" w:rsidRDefault="00AA7404"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Маған күн, бейбітшілік пен жақсылық бер!</w:t>
            </w:r>
          </w:p>
          <w:p w14:paraId="232C4EED" w14:textId="77777777" w:rsidR="00AA7404" w:rsidRPr="006F4616" w:rsidRDefault="00AA7404"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Әңгіме «Әдемі, жансыз табиғат құбылыстары жанымызда»</w:t>
            </w:r>
          </w:p>
          <w:p w14:paraId="75DC91EB" w14:textId="77777777" w:rsidR="00AA7404" w:rsidRPr="006F4616" w:rsidRDefault="00AA7404"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Мақсаты: балалардың жансыз табиғат құбылыстары туралы білімдерін бекіту; табиғаттың сұлулығын көруге үйрету</w:t>
            </w:r>
          </w:p>
        </w:tc>
        <w:tc>
          <w:tcPr>
            <w:tcW w:w="6531" w:type="dxa"/>
            <w:hideMark/>
          </w:tcPr>
          <w:p w14:paraId="29D6CA93" w14:textId="77777777" w:rsidR="00AA7404" w:rsidRPr="006F4616" w:rsidRDefault="00AA7404"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«Аяз» саусақ гимнастикасы</w:t>
            </w:r>
          </w:p>
          <w:p w14:paraId="302639F4" w14:textId="77777777" w:rsidR="00AA7404" w:rsidRPr="006F4616" w:rsidRDefault="00AA7404"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Кеш жақындап келеді (қолды екі жаққа созу),</w:t>
            </w:r>
          </w:p>
          <w:p w14:paraId="458A033B" w14:textId="77777777" w:rsidR="00AA7404" w:rsidRPr="006F4616" w:rsidRDefault="00AA7404"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Боран басталады (қолды жоғары көтеріп шайқалту).</w:t>
            </w:r>
          </w:p>
          <w:p w14:paraId="5AAAD41C" w14:textId="77777777" w:rsidR="00AA7404" w:rsidRPr="006F4616" w:rsidRDefault="00AA7404"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Аяз күшейді (қолды жұдырыққа күшпен қысу),</w:t>
            </w:r>
          </w:p>
          <w:p w14:paraId="669822AA" w14:textId="77777777" w:rsidR="00AA7404" w:rsidRPr="006F4616" w:rsidRDefault="00AA7404"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Бет, мұрынды аяз шымшиды (саусақпен бет пен мұрынды аздап қысу).</w:t>
            </w:r>
          </w:p>
          <w:p w14:paraId="7576D48E" w14:textId="77777777" w:rsidR="00AA7404" w:rsidRPr="006F4616" w:rsidRDefault="00AA7404"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Қолдар қатып қалды (алақанды ысқылау),</w:t>
            </w:r>
          </w:p>
          <w:p w14:paraId="6AC55501" w14:textId="77777777" w:rsidR="00AA7404" w:rsidRPr="006F4616" w:rsidRDefault="00AA7404"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Оларды жылыту керек (алақанға үрлеу).</w:t>
            </w:r>
          </w:p>
          <w:p w14:paraId="2F5AE64C" w14:textId="77777777" w:rsidR="00AA7404" w:rsidRPr="006F4616" w:rsidRDefault="00AA7404"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Кеш жақындап келеді (қолды екі жаққа созу),</w:t>
            </w:r>
          </w:p>
          <w:p w14:paraId="4D41D0D8" w14:textId="77777777" w:rsidR="00AA7404" w:rsidRPr="006F4616" w:rsidRDefault="00AA7404"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Қараңғылық түсті.</w:t>
            </w:r>
          </w:p>
          <w:p w14:paraId="70F5C323" w14:textId="77777777" w:rsidR="00AA7404" w:rsidRPr="006F4616" w:rsidRDefault="00AA7404"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«Табиғат құбылыстары» дидактикалық ойыны</w:t>
            </w:r>
          </w:p>
          <w:p w14:paraId="1F4BF94C" w14:textId="77777777" w:rsidR="00AA7404" w:rsidRPr="006F4616" w:rsidRDefault="00AA7404"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Мақсаты: балалардың табиғат құбылыстары, жыл мезгілдерінің белгілері туралы білімдерін бекіту, олардың ерекшеліктерін атап өту, бірге ойнауды жалғастыру, ойын ережелеріне бағыну</w:t>
            </w:r>
          </w:p>
        </w:tc>
      </w:tr>
      <w:tr w:rsidR="00AA7404" w:rsidRPr="00AA7404" w14:paraId="246EB1E0" w14:textId="77777777" w:rsidTr="00AA7404">
        <w:tc>
          <w:tcPr>
            <w:tcW w:w="2249" w:type="dxa"/>
            <w:hideMark/>
          </w:tcPr>
          <w:p w14:paraId="79061F05" w14:textId="77777777" w:rsidR="00AA7404" w:rsidRPr="00EA5063" w:rsidRDefault="00AA7404" w:rsidP="002D3F5D">
            <w:pPr>
              <w:pStyle w:val="a5"/>
              <w:rPr>
                <w:rFonts w:ascii="Times New Roman" w:hAnsi="Times New Roman"/>
                <w:b/>
                <w:sz w:val="24"/>
                <w:szCs w:val="24"/>
                <w:lang w:val="sq-AL" w:eastAsia="ru-RU"/>
              </w:rPr>
            </w:pPr>
            <w:r w:rsidRPr="00EA5063">
              <w:rPr>
                <w:rFonts w:ascii="Times New Roman" w:hAnsi="Times New Roman"/>
                <w:b/>
                <w:sz w:val="24"/>
                <w:szCs w:val="24"/>
                <w:lang w:val="sq-AL" w:eastAsia="ru-RU"/>
              </w:rPr>
              <w:t>Ата-аналармен әңгімелесу, кеңес беру</w:t>
            </w:r>
          </w:p>
        </w:tc>
        <w:tc>
          <w:tcPr>
            <w:tcW w:w="12471" w:type="dxa"/>
            <w:gridSpan w:val="2"/>
            <w:hideMark/>
          </w:tcPr>
          <w:p w14:paraId="7AE0FD9F" w14:textId="77777777" w:rsidR="00AA7404" w:rsidRPr="006F4616" w:rsidRDefault="00AA7404"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Ата-аналармен отбасындағы балалардың рухани-адамгершілік тәрбиесі туралы әңгімелер. Ата-аналардың сұрауы бойынша кеңес беру (жеке)</w:t>
            </w:r>
          </w:p>
        </w:tc>
      </w:tr>
      <w:tr w:rsidR="00AA7404" w:rsidRPr="006F4616" w14:paraId="5D73C2F1" w14:textId="77777777" w:rsidTr="00AA7404">
        <w:tc>
          <w:tcPr>
            <w:tcW w:w="2249" w:type="dxa"/>
            <w:vMerge w:val="restart"/>
            <w:hideMark/>
          </w:tcPr>
          <w:p w14:paraId="45AAB49E" w14:textId="77777777" w:rsidR="00AA7404" w:rsidRPr="00EA5063" w:rsidRDefault="00AA7404" w:rsidP="002D3F5D">
            <w:pPr>
              <w:pStyle w:val="a5"/>
              <w:rPr>
                <w:rFonts w:ascii="Times New Roman" w:hAnsi="Times New Roman"/>
                <w:b/>
                <w:sz w:val="24"/>
                <w:szCs w:val="24"/>
                <w:lang w:val="sq-AL" w:eastAsia="ru-RU"/>
              </w:rPr>
            </w:pPr>
            <w:r w:rsidRPr="00EA5063">
              <w:rPr>
                <w:rFonts w:ascii="Times New Roman" w:hAnsi="Times New Roman"/>
                <w:b/>
                <w:sz w:val="24"/>
                <w:szCs w:val="24"/>
                <w:lang w:val="sq-AL" w:eastAsia="ru-RU"/>
              </w:rPr>
              <w:t>Балалардың дербес әрекеті (аз қимылды ойындар, үстел үсті ойындары, бейнелеу іс-әрекеті, кітаптар қарау және басқалар)</w:t>
            </w:r>
          </w:p>
        </w:tc>
        <w:tc>
          <w:tcPr>
            <w:tcW w:w="12471" w:type="dxa"/>
            <w:gridSpan w:val="2"/>
            <w:hideMark/>
          </w:tcPr>
          <w:p w14:paraId="40DFEDDC" w14:textId="77777777" w:rsidR="00AA7404" w:rsidRPr="006F4616" w:rsidRDefault="00AA7404"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Ол балалардың қызығушылығы мен білім беру қажеттіліктерін ескере отырып, күні бойы тәрбиеші ұйымдастырған әр түрлі балалар іс-әрекеті (ойын, қозғалыс, танымдық, шығармашылық, зерттеу, эксперименттік, еңбек, балалардың өзіндік қызметі, өзіне-өзі қызмет көрсету) түрінде жүзеге асырылады. Ойын бұрышындағы ойындар, сурет салу, бояйтын кітаптарды бояу, үстел ойындары (пазлдар, домино), құрастыру, кітап қарау, табиғат бұрышында еңбек (бөлме өсімдіктеріне күтім жасау).</w:t>
            </w:r>
          </w:p>
          <w:p w14:paraId="69B4F04E" w14:textId="77777777" w:rsidR="00AA7404" w:rsidRPr="006F4616" w:rsidRDefault="00AA7404"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Балалармен жеке жұмыс</w:t>
            </w:r>
          </w:p>
        </w:tc>
      </w:tr>
      <w:tr w:rsidR="00AA7404" w:rsidRPr="006F4616" w14:paraId="498B4121" w14:textId="77777777" w:rsidTr="00AA7404">
        <w:tc>
          <w:tcPr>
            <w:tcW w:w="0" w:type="auto"/>
            <w:vMerge/>
            <w:hideMark/>
          </w:tcPr>
          <w:p w14:paraId="3D0A72E4" w14:textId="77777777" w:rsidR="00AA7404" w:rsidRPr="006F4616" w:rsidRDefault="00AA7404" w:rsidP="00DE0499">
            <w:pPr>
              <w:pStyle w:val="a5"/>
              <w:rPr>
                <w:rFonts w:ascii="Times New Roman" w:hAnsi="Times New Roman"/>
                <w:sz w:val="24"/>
                <w:szCs w:val="24"/>
                <w:lang w:val="sq-AL" w:eastAsia="ru-RU"/>
              </w:rPr>
            </w:pPr>
          </w:p>
        </w:tc>
        <w:tc>
          <w:tcPr>
            <w:tcW w:w="5940" w:type="dxa"/>
            <w:hideMark/>
          </w:tcPr>
          <w:p w14:paraId="54E6586A" w14:textId="77777777" w:rsidR="00AA7404" w:rsidRPr="006F4616" w:rsidRDefault="00AA7404"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«Боулинг» ойыны</w:t>
            </w:r>
          </w:p>
          <w:p w14:paraId="23DAAE34" w14:textId="77777777" w:rsidR="00AA7404" w:rsidRPr="006F4616" w:rsidRDefault="00AA7404"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Мақсаты: зейінді, реакция жылдамдығын дамыту.</w:t>
            </w:r>
          </w:p>
          <w:p w14:paraId="1759D69D" w14:textId="77777777" w:rsidR="00AA7404" w:rsidRPr="006F4616" w:rsidRDefault="00AA7404"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lastRenderedPageBreak/>
              <w:t>(Қоршаған әлеммен танысу + сөйлеуді дамыту)</w:t>
            </w:r>
          </w:p>
          <w:p w14:paraId="6C8AF0B7" w14:textId="77777777" w:rsidR="00AA7404" w:rsidRPr="006F4616" w:rsidRDefault="00AA7404"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«Киіз үй» қимылды ойыны</w:t>
            </w:r>
          </w:p>
          <w:p w14:paraId="294198B7" w14:textId="77777777" w:rsidR="00AA7404" w:rsidRPr="006F4616" w:rsidRDefault="00AA7404"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Мақсаты: заттардың орналасқан жерін табу қабілетін дамыту: алдыңғы, артқы, сол, оң, алдыңғы, артында. (Дене шынықтыру + математика)</w:t>
            </w:r>
          </w:p>
          <w:p w14:paraId="548C5E40" w14:textId="77777777" w:rsidR="00AA7404" w:rsidRPr="006F4616" w:rsidRDefault="00AA7404"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«Құрылысшылар» ойыны</w:t>
            </w:r>
          </w:p>
          <w:p w14:paraId="280898D0" w14:textId="77777777" w:rsidR="00AA7404" w:rsidRPr="006F4616" w:rsidRDefault="00AA7404"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Мақсаты: әртүрлі мөлшердегі үйлерді құру; балаларды осы үйдің көлеміне сәйкес келетін есіктерді, терезелерді, шатырларды таңдауға үйрету. (Құрастыру + математика)</w:t>
            </w:r>
          </w:p>
        </w:tc>
        <w:tc>
          <w:tcPr>
            <w:tcW w:w="6531" w:type="dxa"/>
            <w:hideMark/>
          </w:tcPr>
          <w:p w14:paraId="6CDB3C0D" w14:textId="77777777" w:rsidR="00AA7404" w:rsidRPr="006F4616" w:rsidRDefault="00AA7404"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lastRenderedPageBreak/>
              <w:t>«Орман тұрғындары» дидактикалық ойыны</w:t>
            </w:r>
          </w:p>
          <w:p w14:paraId="319BAC6B" w14:textId="77777777" w:rsidR="00AA7404" w:rsidRPr="006F4616" w:rsidRDefault="00AA7404"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 xml:space="preserve">Мақсаты: балалардың қыста жануарлар, құстар туралы </w:t>
            </w:r>
            <w:r w:rsidRPr="006F4616">
              <w:rPr>
                <w:rFonts w:ascii="Times New Roman" w:hAnsi="Times New Roman"/>
                <w:sz w:val="24"/>
                <w:szCs w:val="24"/>
                <w:lang w:val="sq-AL" w:eastAsia="ru-RU"/>
              </w:rPr>
              <w:lastRenderedPageBreak/>
              <w:t>білімдерін бекіту.</w:t>
            </w:r>
          </w:p>
          <w:p w14:paraId="3C325BB7" w14:textId="77777777" w:rsidR="00AA7404" w:rsidRPr="006F4616" w:rsidRDefault="00AA7404"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(Қоршаған әлеммен танысу + сөйлеуді дамыту)</w:t>
            </w:r>
          </w:p>
          <w:p w14:paraId="72F542F6" w14:textId="77777777" w:rsidR="00AA7404" w:rsidRPr="006F4616" w:rsidRDefault="00AA7404"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«Қара және қайтала» қимылды ойыны</w:t>
            </w:r>
          </w:p>
          <w:p w14:paraId="4616BC25" w14:textId="77777777" w:rsidR="00AA7404" w:rsidRPr="006F4616" w:rsidRDefault="00AA7404"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Мақсаты: жылдам қозғалу қабілетін дамыту. (Дене шынықтыру + математика)</w:t>
            </w:r>
          </w:p>
          <w:p w14:paraId="713CBD1E" w14:textId="77777777" w:rsidR="00AA7404" w:rsidRPr="006F4616" w:rsidRDefault="00AA7404"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«Қабат» ойыны</w:t>
            </w:r>
          </w:p>
          <w:p w14:paraId="42301465" w14:textId="77777777" w:rsidR="00AA7404" w:rsidRPr="006F4616" w:rsidRDefault="00AA7404"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Мақсаты: зейінді дамыту; логикалық ойлау; кеңістікті шарлай білу. (Құрастыру + математика)</w:t>
            </w:r>
          </w:p>
        </w:tc>
      </w:tr>
      <w:tr w:rsidR="00AA7404" w:rsidRPr="006F4616" w14:paraId="3ACA3FF4" w14:textId="77777777" w:rsidTr="00AA7404">
        <w:tc>
          <w:tcPr>
            <w:tcW w:w="2249" w:type="dxa"/>
            <w:hideMark/>
          </w:tcPr>
          <w:p w14:paraId="7E4E720A" w14:textId="77777777" w:rsidR="00AA7404" w:rsidRPr="00EA5063" w:rsidRDefault="00AA7404" w:rsidP="002D3F5D">
            <w:pPr>
              <w:pStyle w:val="a5"/>
              <w:rPr>
                <w:rFonts w:ascii="Times New Roman" w:hAnsi="Times New Roman"/>
                <w:b/>
                <w:sz w:val="24"/>
                <w:szCs w:val="24"/>
                <w:lang w:val="sq-AL" w:eastAsia="ru-RU"/>
              </w:rPr>
            </w:pPr>
            <w:r w:rsidRPr="00EA5063">
              <w:rPr>
                <w:rFonts w:ascii="Times New Roman" w:hAnsi="Times New Roman"/>
                <w:b/>
                <w:sz w:val="24"/>
                <w:szCs w:val="24"/>
                <w:lang w:val="sq-AL" w:eastAsia="ru-RU"/>
              </w:rPr>
              <w:lastRenderedPageBreak/>
              <w:t>Ертеңгілік жаттығу</w:t>
            </w:r>
          </w:p>
        </w:tc>
        <w:tc>
          <w:tcPr>
            <w:tcW w:w="12471" w:type="dxa"/>
            <w:gridSpan w:val="2"/>
            <w:hideMark/>
          </w:tcPr>
          <w:p w14:paraId="2279EEC8" w14:textId="77777777" w:rsidR="00AA7404" w:rsidRPr="006F4616" w:rsidRDefault="00AA7404"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Жаттығулар кешені</w:t>
            </w:r>
          </w:p>
        </w:tc>
      </w:tr>
      <w:tr w:rsidR="00AA7404" w:rsidRPr="004371DF" w14:paraId="1D90FA56" w14:textId="77777777" w:rsidTr="00AA7404">
        <w:tc>
          <w:tcPr>
            <w:tcW w:w="2249" w:type="dxa"/>
            <w:hideMark/>
          </w:tcPr>
          <w:p w14:paraId="7C04508C" w14:textId="77777777" w:rsidR="00AA7404" w:rsidRPr="00EA5063" w:rsidRDefault="00AA7404" w:rsidP="002D3F5D">
            <w:pPr>
              <w:pStyle w:val="a5"/>
              <w:rPr>
                <w:rFonts w:ascii="Times New Roman" w:hAnsi="Times New Roman"/>
                <w:b/>
                <w:sz w:val="24"/>
                <w:szCs w:val="24"/>
                <w:lang w:val="kk-KZ" w:eastAsia="ru-RU"/>
              </w:rPr>
            </w:pPr>
            <w:r w:rsidRPr="00EA5063">
              <w:rPr>
                <w:rFonts w:ascii="Times New Roman" w:hAnsi="Times New Roman"/>
                <w:b/>
                <w:sz w:val="24"/>
                <w:szCs w:val="24"/>
                <w:lang w:val="sq-AL" w:eastAsia="ru-RU"/>
              </w:rPr>
              <w:t>Таңғы ас</w:t>
            </w:r>
            <w:r w:rsidRPr="00EA5063">
              <w:rPr>
                <w:rFonts w:ascii="Times New Roman" w:hAnsi="Times New Roman"/>
                <w:b/>
                <w:sz w:val="24"/>
                <w:szCs w:val="24"/>
                <w:lang w:val="kk-KZ" w:eastAsia="ru-RU"/>
              </w:rPr>
              <w:t>қа дайындық,таңғы ас         8.00-8.30</w:t>
            </w:r>
          </w:p>
        </w:tc>
        <w:tc>
          <w:tcPr>
            <w:tcW w:w="12471" w:type="dxa"/>
            <w:gridSpan w:val="2"/>
            <w:hideMark/>
          </w:tcPr>
          <w:p w14:paraId="4C93140D" w14:textId="77777777" w:rsidR="00AA7404" w:rsidRPr="006F4616" w:rsidRDefault="00AA7404"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Жуыну:</w:t>
            </w:r>
          </w:p>
          <w:p w14:paraId="4175270A" w14:textId="77777777" w:rsidR="00AA7404" w:rsidRPr="006F4616" w:rsidRDefault="00AA7404"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Біз үлгілі баламыз,</w:t>
            </w:r>
          </w:p>
          <w:p w14:paraId="46678F30" w14:textId="77777777" w:rsidR="00AA7404" w:rsidRPr="006F4616" w:rsidRDefault="00AA7404"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Судан қорықпаймыз,</w:t>
            </w:r>
          </w:p>
          <w:p w14:paraId="0DECF523" w14:textId="77777777" w:rsidR="00AA7404" w:rsidRPr="006F4616" w:rsidRDefault="00AA7404"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Таза жуынамыз,</w:t>
            </w:r>
          </w:p>
          <w:p w14:paraId="56850B3E" w14:textId="77777777" w:rsidR="00AA7404" w:rsidRPr="006F4616" w:rsidRDefault="00AA7404"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Анаға күлімсірейміз.</w:t>
            </w:r>
          </w:p>
          <w:p w14:paraId="490D26F5" w14:textId="77777777" w:rsidR="00AA7404" w:rsidRPr="006F4616" w:rsidRDefault="00AA7404"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Мақсаты: балалардың назарын тағамға аудару; тамақ мәдениетін тәрбиелеу бойынша жеке жұмыс; этикет ережелері.</w:t>
            </w:r>
          </w:p>
          <w:p w14:paraId="189C7241" w14:textId="77777777" w:rsidR="00AA7404" w:rsidRPr="006F4616" w:rsidRDefault="00AA7404"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Тақпақ</w:t>
            </w:r>
          </w:p>
          <w:p w14:paraId="44D7D4A5" w14:textId="77777777" w:rsidR="00AA7404" w:rsidRPr="006F4616" w:rsidRDefault="00AA7404"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Ақылды, Катяжан, тәтті ботқа же,</w:t>
            </w:r>
          </w:p>
          <w:p w14:paraId="27059E27" w14:textId="77777777" w:rsidR="00AA7404" w:rsidRPr="006F4616" w:rsidRDefault="00AA7404"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Дәмді, үлпілдек, жұмсақ, хош иісті.</w:t>
            </w:r>
          </w:p>
        </w:tc>
      </w:tr>
      <w:tr w:rsidR="00AA7404" w:rsidRPr="004371DF" w14:paraId="42B25B3A" w14:textId="77777777" w:rsidTr="00AA7404">
        <w:tc>
          <w:tcPr>
            <w:tcW w:w="2249" w:type="dxa"/>
            <w:hideMark/>
          </w:tcPr>
          <w:p w14:paraId="5DE0899C" w14:textId="77777777" w:rsidR="00AA7404" w:rsidRPr="00EA5063" w:rsidRDefault="00AA7404" w:rsidP="002D3F5D">
            <w:pPr>
              <w:pStyle w:val="a5"/>
              <w:rPr>
                <w:rFonts w:ascii="Times New Roman" w:hAnsi="Times New Roman"/>
                <w:b/>
                <w:sz w:val="24"/>
                <w:szCs w:val="24"/>
                <w:lang w:val="kk-KZ" w:eastAsia="ru-RU"/>
              </w:rPr>
            </w:pPr>
            <w:r w:rsidRPr="00EA5063">
              <w:rPr>
                <w:rFonts w:ascii="Times New Roman" w:hAnsi="Times New Roman"/>
                <w:b/>
                <w:sz w:val="24"/>
                <w:szCs w:val="24"/>
                <w:lang w:val="sq-AL" w:eastAsia="ru-RU"/>
              </w:rPr>
              <w:t>ҰІӘ дайындық</w:t>
            </w:r>
            <w:r w:rsidRPr="00EA5063">
              <w:rPr>
                <w:rFonts w:ascii="Times New Roman" w:hAnsi="Times New Roman"/>
                <w:b/>
                <w:sz w:val="24"/>
                <w:szCs w:val="24"/>
                <w:lang w:val="kk-KZ" w:eastAsia="ru-RU"/>
              </w:rPr>
              <w:t xml:space="preserve">   8.30-9.00</w:t>
            </w:r>
          </w:p>
          <w:p w14:paraId="0A0C13BF" w14:textId="77777777" w:rsidR="00AA7404" w:rsidRPr="00EA5063" w:rsidRDefault="00AA7404" w:rsidP="002D3F5D">
            <w:pPr>
              <w:pStyle w:val="a5"/>
              <w:rPr>
                <w:rFonts w:ascii="Times New Roman" w:hAnsi="Times New Roman"/>
                <w:b/>
                <w:sz w:val="24"/>
                <w:szCs w:val="24"/>
                <w:lang w:val="kk-KZ" w:eastAsia="ru-RU"/>
              </w:rPr>
            </w:pPr>
          </w:p>
        </w:tc>
        <w:tc>
          <w:tcPr>
            <w:tcW w:w="5940" w:type="dxa"/>
            <w:hideMark/>
          </w:tcPr>
          <w:p w14:paraId="0C5E3359" w14:textId="77777777" w:rsidR="00AA7404" w:rsidRPr="006F4616" w:rsidRDefault="00AA7404"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«Ғажайыптар еліне саяхат» (көркем әдебиет, сөйлеуді дамыту)</w:t>
            </w:r>
          </w:p>
          <w:p w14:paraId="14E49036" w14:textId="77777777" w:rsidR="00AA7404" w:rsidRPr="006F4616" w:rsidRDefault="00AA7404"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Міндеті: балалардың қыс туралы білімін бекіту; ертегі мазмұнын және қыстың нақты құбылыстарын салыстыра білуге тәрбиелеу; сурет бойынша әңгіме құра білуге тәрбиелеу.</w:t>
            </w:r>
          </w:p>
          <w:p w14:paraId="1F7D27E8" w14:textId="77777777" w:rsidR="00AA7404" w:rsidRPr="006F4616" w:rsidRDefault="00AA7404"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Шығармашылық зертханасы (сурет салу, сөйлеуді дамыту)</w:t>
            </w:r>
          </w:p>
          <w:p w14:paraId="1F70C347" w14:textId="77777777" w:rsidR="00AA7404" w:rsidRPr="006F4616" w:rsidRDefault="00AA7404"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Міндеті: суреттегі көңіл-күйді жеткізу қабілетін бекіту; парақтың бүкіл бетіне кескінді салу дағдысын қалыптастыру</w:t>
            </w:r>
          </w:p>
        </w:tc>
        <w:tc>
          <w:tcPr>
            <w:tcW w:w="6531" w:type="dxa"/>
            <w:hideMark/>
          </w:tcPr>
          <w:p w14:paraId="44004605" w14:textId="77777777" w:rsidR="00AA7404" w:rsidRPr="006F4616" w:rsidRDefault="00AA7404"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Танымдық-зерттеу қызметі</w:t>
            </w:r>
          </w:p>
          <w:p w14:paraId="598B15BE" w14:textId="77777777" w:rsidR="00AA7404" w:rsidRPr="006F4616" w:rsidRDefault="00AA7404"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«Сабын көпіршігі» (қоршаған әлеммен танысу, сөйлеуді дамыту)</w:t>
            </w:r>
          </w:p>
          <w:p w14:paraId="47CDF164" w14:textId="77777777" w:rsidR="00AA7404" w:rsidRPr="006F4616" w:rsidRDefault="00AA7404"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Міндеті: сабын көпіршігінің қасиетімен таныстыру; сабынның қасиеті туралы түсінікті қалыптастыру; зерттеу қызметі нәтижесінде сұрақтарға жауаптарды салыстыру, талдау, табу қабілетін дамыту</w:t>
            </w:r>
          </w:p>
        </w:tc>
      </w:tr>
      <w:tr w:rsidR="00AA7404" w:rsidRPr="006F4616" w14:paraId="1602E131" w14:textId="77777777" w:rsidTr="00AA7404">
        <w:tc>
          <w:tcPr>
            <w:tcW w:w="2249" w:type="dxa"/>
            <w:vMerge w:val="restart"/>
            <w:hideMark/>
          </w:tcPr>
          <w:p w14:paraId="4F628800" w14:textId="77777777" w:rsidR="00AA7404" w:rsidRPr="006F4616" w:rsidRDefault="00AA7404" w:rsidP="002D3F5D">
            <w:pPr>
              <w:pStyle w:val="a5"/>
              <w:rPr>
                <w:rFonts w:ascii="Times New Roman" w:hAnsi="Times New Roman"/>
                <w:sz w:val="24"/>
                <w:szCs w:val="24"/>
                <w:lang w:val="sq-AL" w:eastAsia="ru-RU"/>
              </w:rPr>
            </w:pPr>
          </w:p>
          <w:p w14:paraId="1208503A" w14:textId="77777777" w:rsidR="00AA7404" w:rsidRPr="00EA5063" w:rsidRDefault="00AA7404" w:rsidP="002D3F5D">
            <w:pPr>
              <w:pStyle w:val="a5"/>
              <w:rPr>
                <w:rFonts w:ascii="Times New Roman" w:hAnsi="Times New Roman"/>
                <w:b/>
                <w:sz w:val="24"/>
                <w:szCs w:val="24"/>
                <w:lang w:val="sq-AL" w:eastAsia="ru-RU"/>
              </w:rPr>
            </w:pPr>
          </w:p>
          <w:p w14:paraId="63FA8DF2" w14:textId="77777777" w:rsidR="00AA7404" w:rsidRDefault="00AA7404" w:rsidP="002D3F5D">
            <w:pPr>
              <w:pStyle w:val="a5"/>
              <w:rPr>
                <w:rFonts w:ascii="Times New Roman" w:hAnsi="Times New Roman"/>
                <w:b/>
                <w:sz w:val="24"/>
                <w:szCs w:val="24"/>
                <w:lang w:val="kk-KZ" w:eastAsia="ru-RU"/>
              </w:rPr>
            </w:pPr>
            <w:r w:rsidRPr="00EA5063">
              <w:rPr>
                <w:rFonts w:ascii="Times New Roman" w:hAnsi="Times New Roman"/>
                <w:b/>
                <w:sz w:val="24"/>
                <w:szCs w:val="24"/>
                <w:lang w:val="sq-AL" w:eastAsia="ru-RU"/>
              </w:rPr>
              <w:t>Ұйымдастырылған іс-әрекет</w:t>
            </w:r>
            <w:r w:rsidRPr="00EA5063">
              <w:rPr>
                <w:rFonts w:ascii="Times New Roman" w:hAnsi="Times New Roman"/>
                <w:b/>
                <w:sz w:val="24"/>
                <w:szCs w:val="24"/>
                <w:lang w:val="kk-KZ" w:eastAsia="ru-RU"/>
              </w:rPr>
              <w:t xml:space="preserve">                     </w:t>
            </w:r>
          </w:p>
          <w:p w14:paraId="73CA0507" w14:textId="5408B2E1" w:rsidR="00AA7404" w:rsidRDefault="00863F77" w:rsidP="002D3F5D">
            <w:pPr>
              <w:pStyle w:val="a5"/>
              <w:rPr>
                <w:rFonts w:ascii="Times New Roman" w:hAnsi="Times New Roman"/>
                <w:b/>
                <w:sz w:val="24"/>
                <w:szCs w:val="24"/>
                <w:lang w:val="kk-KZ" w:eastAsia="ru-RU"/>
              </w:rPr>
            </w:pPr>
            <w:r w:rsidRPr="00EA5063">
              <w:rPr>
                <w:rFonts w:ascii="Times New Roman" w:hAnsi="Times New Roman"/>
                <w:b/>
                <w:sz w:val="24"/>
                <w:szCs w:val="24"/>
                <w:lang w:val="kk-KZ" w:eastAsia="ru-RU"/>
              </w:rPr>
              <w:lastRenderedPageBreak/>
              <w:t>9.00-10.30</w:t>
            </w:r>
          </w:p>
          <w:p w14:paraId="282FD774" w14:textId="77777777" w:rsidR="00AA7404" w:rsidRPr="006F4616" w:rsidRDefault="00AA7404" w:rsidP="002D3F5D">
            <w:pPr>
              <w:pStyle w:val="a5"/>
              <w:rPr>
                <w:rFonts w:ascii="Times New Roman" w:hAnsi="Times New Roman"/>
                <w:sz w:val="24"/>
                <w:szCs w:val="24"/>
                <w:lang w:val="sq-AL" w:eastAsia="ru-RU"/>
              </w:rPr>
            </w:pPr>
          </w:p>
        </w:tc>
        <w:tc>
          <w:tcPr>
            <w:tcW w:w="5940" w:type="dxa"/>
            <w:hideMark/>
          </w:tcPr>
          <w:p w14:paraId="66F8FE2D" w14:textId="77777777" w:rsidR="00AA7404" w:rsidRDefault="00FE685F" w:rsidP="00DE0499">
            <w:pPr>
              <w:pStyle w:val="a5"/>
              <w:rPr>
                <w:rFonts w:ascii="Times New Roman" w:hAnsi="Times New Roman"/>
                <w:b/>
                <w:sz w:val="24"/>
                <w:szCs w:val="24"/>
                <w:lang w:val="sq-AL" w:eastAsia="ru-RU"/>
              </w:rPr>
            </w:pPr>
            <w:r w:rsidRPr="00E8433C">
              <w:rPr>
                <w:rFonts w:ascii="Times New Roman" w:hAnsi="Times New Roman"/>
                <w:b/>
                <w:sz w:val="24"/>
                <w:szCs w:val="24"/>
                <w:lang w:val="sq-AL" w:eastAsia="ru-RU"/>
              </w:rPr>
              <w:lastRenderedPageBreak/>
              <w:t>Музыка</w:t>
            </w:r>
          </w:p>
          <w:p w14:paraId="4E6944FF" w14:textId="58D2F1FB" w:rsidR="00FE685F" w:rsidRPr="00FE685F" w:rsidRDefault="00FE685F" w:rsidP="00DE0499">
            <w:pPr>
              <w:pStyle w:val="a5"/>
              <w:rPr>
                <w:rFonts w:ascii="Times New Roman" w:hAnsi="Times New Roman"/>
                <w:b/>
                <w:sz w:val="24"/>
                <w:szCs w:val="24"/>
                <w:lang w:val="kk-KZ" w:eastAsia="ru-RU"/>
              </w:rPr>
            </w:pPr>
            <w:r>
              <w:rPr>
                <w:rFonts w:ascii="Times New Roman" w:hAnsi="Times New Roman"/>
                <w:b/>
                <w:sz w:val="24"/>
                <w:szCs w:val="24"/>
                <w:lang w:val="kk-KZ" w:eastAsia="ru-RU"/>
              </w:rPr>
              <w:t>Қазақ тілі</w:t>
            </w:r>
          </w:p>
        </w:tc>
        <w:tc>
          <w:tcPr>
            <w:tcW w:w="6531" w:type="dxa"/>
            <w:hideMark/>
          </w:tcPr>
          <w:p w14:paraId="3788CBE5" w14:textId="0EC61B24" w:rsidR="00AA7404" w:rsidRPr="00E8433C" w:rsidRDefault="00FE685F" w:rsidP="00DE0499">
            <w:pPr>
              <w:pStyle w:val="a5"/>
              <w:rPr>
                <w:rFonts w:ascii="Times New Roman" w:hAnsi="Times New Roman"/>
                <w:b/>
                <w:sz w:val="24"/>
                <w:szCs w:val="24"/>
                <w:lang w:val="sq-AL" w:eastAsia="ru-RU"/>
              </w:rPr>
            </w:pPr>
            <w:r w:rsidRPr="00E8433C">
              <w:rPr>
                <w:rFonts w:ascii="Times New Roman" w:hAnsi="Times New Roman"/>
                <w:b/>
                <w:sz w:val="24"/>
                <w:szCs w:val="24"/>
                <w:lang w:val="sq-AL" w:eastAsia="ru-RU"/>
              </w:rPr>
              <w:t>Дене тәрбиесі</w:t>
            </w:r>
          </w:p>
        </w:tc>
      </w:tr>
      <w:tr w:rsidR="00AA7404" w:rsidRPr="004371DF" w14:paraId="4A7D15D4" w14:textId="77777777" w:rsidTr="00AA7404">
        <w:tc>
          <w:tcPr>
            <w:tcW w:w="0" w:type="auto"/>
            <w:vMerge/>
            <w:hideMark/>
          </w:tcPr>
          <w:p w14:paraId="0785D5D8" w14:textId="77777777" w:rsidR="00AA7404" w:rsidRPr="006F4616" w:rsidRDefault="00AA7404" w:rsidP="00DE0499">
            <w:pPr>
              <w:pStyle w:val="a5"/>
              <w:rPr>
                <w:rFonts w:ascii="Times New Roman" w:hAnsi="Times New Roman"/>
                <w:sz w:val="24"/>
                <w:szCs w:val="24"/>
                <w:lang w:val="sq-AL" w:eastAsia="ru-RU"/>
              </w:rPr>
            </w:pPr>
          </w:p>
        </w:tc>
        <w:tc>
          <w:tcPr>
            <w:tcW w:w="12471" w:type="dxa"/>
            <w:gridSpan w:val="2"/>
            <w:hideMark/>
          </w:tcPr>
          <w:p w14:paraId="3469660F" w14:textId="77777777" w:rsidR="00AA7404" w:rsidRPr="00E8433C" w:rsidRDefault="00AA7404" w:rsidP="00DE0499">
            <w:pPr>
              <w:pStyle w:val="a5"/>
              <w:rPr>
                <w:rFonts w:ascii="Times New Roman" w:hAnsi="Times New Roman"/>
                <w:b/>
                <w:sz w:val="24"/>
                <w:szCs w:val="24"/>
                <w:lang w:val="sq-AL" w:eastAsia="ru-RU"/>
              </w:rPr>
            </w:pPr>
            <w:r w:rsidRPr="00E8433C">
              <w:rPr>
                <w:rFonts w:ascii="Times New Roman" w:hAnsi="Times New Roman"/>
                <w:b/>
                <w:sz w:val="24"/>
                <w:szCs w:val="24"/>
                <w:lang w:val="sq-AL" w:eastAsia="ru-RU"/>
              </w:rPr>
              <w:t>ҰІӘ арасында дене шынықтыру минуттары өткізіледі</w:t>
            </w:r>
          </w:p>
        </w:tc>
      </w:tr>
      <w:tr w:rsidR="00AA7404" w:rsidRPr="004371DF" w14:paraId="412C2323" w14:textId="77777777" w:rsidTr="00AA7404">
        <w:tc>
          <w:tcPr>
            <w:tcW w:w="2249" w:type="dxa"/>
            <w:hideMark/>
          </w:tcPr>
          <w:p w14:paraId="3BBB51B0" w14:textId="77777777" w:rsidR="00AA7404" w:rsidRPr="006F4616" w:rsidRDefault="00AA7404" w:rsidP="002D3F5D">
            <w:pPr>
              <w:pStyle w:val="a5"/>
              <w:rPr>
                <w:rFonts w:ascii="Times New Roman" w:hAnsi="Times New Roman"/>
                <w:sz w:val="24"/>
                <w:szCs w:val="24"/>
                <w:lang w:val="sq-AL" w:eastAsia="ru-RU"/>
              </w:rPr>
            </w:pPr>
          </w:p>
        </w:tc>
        <w:tc>
          <w:tcPr>
            <w:tcW w:w="12471" w:type="dxa"/>
            <w:gridSpan w:val="2"/>
            <w:hideMark/>
          </w:tcPr>
          <w:p w14:paraId="1C39A774" w14:textId="77777777" w:rsidR="00AA7404" w:rsidRPr="006F4616" w:rsidRDefault="00AA7404"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Балалардың өзіндік қозғалыс белсенділігіне жағдай жасау, балалармен спорттық-ойын жабдықтары мен спорттық керек-жарақтарды дұрыс пайдалану туралы әңгімелесу.</w:t>
            </w:r>
          </w:p>
          <w:p w14:paraId="6AD9D0CC" w14:textId="77777777" w:rsidR="00AA7404" w:rsidRPr="006F4616" w:rsidRDefault="00AA7404"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Ауа-райына байланысты балаларды ретті киіндіру, дұрыс киінуді қадағалау (сөйлеуді дамыту, өзіне-өзі қызмет көрсету дағдылары, жалпы және ұсақ моториканы дамыту)</w:t>
            </w:r>
          </w:p>
        </w:tc>
      </w:tr>
      <w:tr w:rsidR="00AA7404" w:rsidRPr="004371DF" w14:paraId="58AC638C" w14:textId="77777777" w:rsidTr="00AA7404">
        <w:tc>
          <w:tcPr>
            <w:tcW w:w="2249" w:type="dxa"/>
            <w:vMerge w:val="restart"/>
            <w:hideMark/>
          </w:tcPr>
          <w:p w14:paraId="554CC776" w14:textId="77777777" w:rsidR="00AA7404" w:rsidRPr="00EA5063" w:rsidRDefault="00AA7404" w:rsidP="002D3F5D">
            <w:pPr>
              <w:pStyle w:val="a5"/>
              <w:rPr>
                <w:rFonts w:ascii="Times New Roman" w:hAnsi="Times New Roman"/>
                <w:b/>
                <w:sz w:val="24"/>
                <w:szCs w:val="24"/>
                <w:lang w:val="sq-AL" w:eastAsia="ru-RU"/>
              </w:rPr>
            </w:pPr>
            <w:r w:rsidRPr="00EA5063">
              <w:rPr>
                <w:rFonts w:ascii="Times New Roman" w:hAnsi="Times New Roman"/>
                <w:b/>
                <w:sz w:val="24"/>
                <w:szCs w:val="24"/>
                <w:lang w:val="sq-AL" w:eastAsia="ru-RU"/>
              </w:rPr>
              <w:t>Серуенге дайындық</w:t>
            </w:r>
            <w:r w:rsidRPr="00EA5063">
              <w:rPr>
                <w:rFonts w:ascii="Times New Roman" w:hAnsi="Times New Roman"/>
                <w:b/>
                <w:sz w:val="24"/>
                <w:szCs w:val="24"/>
                <w:lang w:val="kk-KZ" w:eastAsia="ru-RU"/>
              </w:rPr>
              <w:t xml:space="preserve">            10.30-12.10</w:t>
            </w:r>
          </w:p>
          <w:p w14:paraId="7D8CDA39" w14:textId="77777777" w:rsidR="00AA7404" w:rsidRPr="006F4616" w:rsidRDefault="00AA7404" w:rsidP="002D3F5D">
            <w:pPr>
              <w:pStyle w:val="a5"/>
              <w:rPr>
                <w:rFonts w:ascii="Times New Roman" w:hAnsi="Times New Roman"/>
                <w:sz w:val="24"/>
                <w:szCs w:val="24"/>
                <w:lang w:val="sq-AL" w:eastAsia="ru-RU"/>
              </w:rPr>
            </w:pPr>
            <w:r w:rsidRPr="00EA5063">
              <w:rPr>
                <w:rFonts w:ascii="Times New Roman" w:hAnsi="Times New Roman"/>
                <w:b/>
                <w:sz w:val="24"/>
                <w:szCs w:val="24"/>
                <w:lang w:val="sq-AL" w:eastAsia="ru-RU"/>
              </w:rPr>
              <w:t>Серуен</w:t>
            </w:r>
            <w:r>
              <w:rPr>
                <w:rFonts w:ascii="Times New Roman" w:hAnsi="Times New Roman"/>
                <w:b/>
                <w:sz w:val="24"/>
                <w:szCs w:val="24"/>
                <w:lang w:val="kk-KZ" w:eastAsia="ru-RU"/>
              </w:rPr>
              <w:t>,с</w:t>
            </w:r>
            <w:r w:rsidRPr="00EA5063">
              <w:rPr>
                <w:rFonts w:ascii="Times New Roman" w:hAnsi="Times New Roman"/>
                <w:b/>
                <w:sz w:val="24"/>
                <w:szCs w:val="24"/>
                <w:lang w:val="sq-AL" w:eastAsia="ru-RU"/>
              </w:rPr>
              <w:t>еруеннен оралу</w:t>
            </w:r>
            <w:r w:rsidRPr="00EA5063">
              <w:rPr>
                <w:rFonts w:ascii="Times New Roman" w:hAnsi="Times New Roman"/>
                <w:b/>
                <w:sz w:val="24"/>
                <w:szCs w:val="24"/>
                <w:lang w:val="kk-KZ" w:eastAsia="ru-RU"/>
              </w:rPr>
              <w:t>12.10-12.30</w:t>
            </w:r>
          </w:p>
        </w:tc>
        <w:tc>
          <w:tcPr>
            <w:tcW w:w="12471" w:type="dxa"/>
            <w:gridSpan w:val="2"/>
            <w:hideMark/>
          </w:tcPr>
          <w:p w14:paraId="1F9CAD2D" w14:textId="77777777" w:rsidR="00AA7404" w:rsidRPr="006F4616" w:rsidRDefault="00AA7404"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Ауа-райы құбылыстарын және табиғи объектілерді бақылау (қоршаған әлеммен танысу, танымдық және зерттеу қызметі), әңгімелесу (сөйлеуді дамыту), ересектер ұйымдастырған спорттық, қимылды және ұлттық ойындар (дене белсенділігі), еңбек қызметі</w:t>
            </w:r>
          </w:p>
        </w:tc>
      </w:tr>
      <w:tr w:rsidR="00AA7404" w:rsidRPr="006F4616" w14:paraId="7B9616CC" w14:textId="77777777" w:rsidTr="00AA7404">
        <w:tc>
          <w:tcPr>
            <w:tcW w:w="0" w:type="auto"/>
            <w:vMerge/>
            <w:hideMark/>
          </w:tcPr>
          <w:p w14:paraId="6873E7A5" w14:textId="77777777" w:rsidR="00AA7404" w:rsidRPr="006F4616" w:rsidRDefault="00AA7404" w:rsidP="00DE0499">
            <w:pPr>
              <w:pStyle w:val="a5"/>
              <w:rPr>
                <w:rFonts w:ascii="Times New Roman" w:hAnsi="Times New Roman"/>
                <w:sz w:val="24"/>
                <w:szCs w:val="24"/>
                <w:lang w:val="sq-AL" w:eastAsia="ru-RU"/>
              </w:rPr>
            </w:pPr>
          </w:p>
        </w:tc>
        <w:tc>
          <w:tcPr>
            <w:tcW w:w="5940" w:type="dxa"/>
            <w:hideMark/>
          </w:tcPr>
          <w:p w14:paraId="418A9376" w14:textId="77777777" w:rsidR="00AA7404" w:rsidRPr="006F4616" w:rsidRDefault="00AA7404"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Желді бақылау</w:t>
            </w:r>
          </w:p>
          <w:p w14:paraId="7C47ECA1" w14:textId="77777777" w:rsidR="00AA7404" w:rsidRPr="006F4616" w:rsidRDefault="00AA7404"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Мақсаты: балалардың табиғи құбылыстар туралы білімдерін жүйелеу; сөздік қорын байыту: «тікенді», «солтүстік».</w:t>
            </w:r>
          </w:p>
          <w:p w14:paraId="6E4DE9BA" w14:textId="77777777" w:rsidR="00AA7404" w:rsidRPr="006F4616" w:rsidRDefault="00AA7404"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Еңбек қызметі: ғимараттардан қар тазалау.</w:t>
            </w:r>
          </w:p>
          <w:p w14:paraId="3E0C6D8C" w14:textId="77777777" w:rsidR="00AA7404" w:rsidRPr="006F4616" w:rsidRDefault="00AA7404"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Дидактикалық ойын «Бұл қай кезде болады?».</w:t>
            </w:r>
          </w:p>
          <w:p w14:paraId="7DD359C4" w14:textId="77777777" w:rsidR="00AA7404" w:rsidRPr="006F4616" w:rsidRDefault="00AA7404"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«Шай-шай, көмектес!»</w:t>
            </w:r>
          </w:p>
          <w:p w14:paraId="3027A01A" w14:textId="77777777" w:rsidR="00AA7404" w:rsidRPr="006F4616" w:rsidRDefault="00AA7404"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Мақсаты: балаларға «мұқтаж» ойыншыны көруге және оларға көмек көрсетуге үйрету</w:t>
            </w:r>
          </w:p>
        </w:tc>
        <w:tc>
          <w:tcPr>
            <w:tcW w:w="6531" w:type="dxa"/>
            <w:hideMark/>
          </w:tcPr>
          <w:p w14:paraId="7B35CE7F" w14:textId="77777777" w:rsidR="00AA7404" w:rsidRPr="006F4616" w:rsidRDefault="00AA7404"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Ағаштар мен бұталарды бақылау</w:t>
            </w:r>
          </w:p>
          <w:p w14:paraId="5A3FE229" w14:textId="77777777" w:rsidR="00AA7404" w:rsidRPr="006F4616" w:rsidRDefault="00AA7404"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Мақсаты: өсімдіктер туралы білімді кеңейту және тереңдету.</w:t>
            </w:r>
          </w:p>
          <w:p w14:paraId="5FD41AD4" w14:textId="77777777" w:rsidR="00AA7404" w:rsidRPr="006F4616" w:rsidRDefault="00AA7404"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Еңбек қызметі: ағаштардан қарды түсіру</w:t>
            </w:r>
          </w:p>
          <w:p w14:paraId="67163258" w14:textId="77777777" w:rsidR="00AA7404" w:rsidRPr="006F4616" w:rsidRDefault="00AA7404"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Мақсаты: еңбек құралын мақсатына сай пайдалану қабілетін дамыту.</w:t>
            </w:r>
          </w:p>
          <w:p w14:paraId="5996596C" w14:textId="77777777" w:rsidR="00AA7404" w:rsidRPr="006F4616" w:rsidRDefault="00AA7404"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«Бұл кім екенін тап» қимылды ойыны</w:t>
            </w:r>
          </w:p>
          <w:p w14:paraId="77F15CF2" w14:textId="77777777" w:rsidR="00AA7404" w:rsidRPr="006F4616" w:rsidRDefault="00AA7404"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Мақсаты: балаларды жүгіруге үйрету; негізгі қимылдарды жетілдіру.</w:t>
            </w:r>
          </w:p>
          <w:p w14:paraId="0187B285" w14:textId="77777777" w:rsidR="00AA7404" w:rsidRPr="006F4616" w:rsidRDefault="00AA7404"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Шығарылатын материалмен дербес ойындар: күрек</w:t>
            </w:r>
          </w:p>
          <w:p w14:paraId="4DD83C82" w14:textId="77777777" w:rsidR="00AA7404" w:rsidRPr="006F4616" w:rsidRDefault="00AA7404"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 </w:t>
            </w:r>
          </w:p>
        </w:tc>
      </w:tr>
      <w:tr w:rsidR="00AA7404" w:rsidRPr="004371DF" w14:paraId="102E976D" w14:textId="77777777" w:rsidTr="00AA7404">
        <w:tc>
          <w:tcPr>
            <w:tcW w:w="2249" w:type="dxa"/>
            <w:vMerge w:val="restart"/>
            <w:hideMark/>
          </w:tcPr>
          <w:p w14:paraId="47F59807" w14:textId="77777777" w:rsidR="00AA7404" w:rsidRPr="006F4616" w:rsidRDefault="00AA7404" w:rsidP="002D3F5D">
            <w:pPr>
              <w:pStyle w:val="a5"/>
              <w:rPr>
                <w:rFonts w:ascii="Times New Roman" w:hAnsi="Times New Roman"/>
                <w:sz w:val="24"/>
                <w:szCs w:val="24"/>
                <w:lang w:val="sq-AL" w:eastAsia="ru-RU"/>
              </w:rPr>
            </w:pPr>
          </w:p>
          <w:p w14:paraId="33D63191" w14:textId="77777777" w:rsidR="00AA7404" w:rsidRPr="006F4616" w:rsidRDefault="00AA7404" w:rsidP="002D3F5D">
            <w:pPr>
              <w:pStyle w:val="a5"/>
              <w:rPr>
                <w:rFonts w:ascii="Times New Roman" w:hAnsi="Times New Roman"/>
                <w:sz w:val="24"/>
                <w:szCs w:val="24"/>
                <w:lang w:val="sq-AL" w:eastAsia="ru-RU"/>
              </w:rPr>
            </w:pPr>
          </w:p>
          <w:p w14:paraId="3B38462B" w14:textId="77777777" w:rsidR="00AA7404" w:rsidRPr="006F4616" w:rsidRDefault="00AA7404" w:rsidP="002D3F5D">
            <w:pPr>
              <w:pStyle w:val="a5"/>
              <w:rPr>
                <w:rFonts w:ascii="Times New Roman" w:hAnsi="Times New Roman"/>
                <w:sz w:val="24"/>
                <w:szCs w:val="24"/>
                <w:lang w:val="sq-AL" w:eastAsia="ru-RU"/>
              </w:rPr>
            </w:pPr>
          </w:p>
        </w:tc>
        <w:tc>
          <w:tcPr>
            <w:tcW w:w="12471" w:type="dxa"/>
            <w:gridSpan w:val="2"/>
            <w:hideMark/>
          </w:tcPr>
          <w:p w14:paraId="78E8A5D3" w14:textId="77777777" w:rsidR="00AA7404" w:rsidRPr="006F4616" w:rsidRDefault="00AA7404"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Рет-ретімен шешіну, киімді шкафқа бүктеп қою, қолды жуу</w:t>
            </w:r>
          </w:p>
        </w:tc>
      </w:tr>
      <w:tr w:rsidR="00AA7404" w:rsidRPr="006F4616" w14:paraId="2A15C75C" w14:textId="77777777" w:rsidTr="00AA7404">
        <w:tc>
          <w:tcPr>
            <w:tcW w:w="0" w:type="auto"/>
            <w:vMerge/>
            <w:hideMark/>
          </w:tcPr>
          <w:p w14:paraId="6673E92B" w14:textId="77777777" w:rsidR="00AA7404" w:rsidRPr="006F4616" w:rsidRDefault="00AA7404" w:rsidP="00DE0499">
            <w:pPr>
              <w:pStyle w:val="a5"/>
              <w:rPr>
                <w:rFonts w:ascii="Times New Roman" w:hAnsi="Times New Roman"/>
                <w:sz w:val="24"/>
                <w:szCs w:val="24"/>
                <w:lang w:val="sq-AL" w:eastAsia="ru-RU"/>
              </w:rPr>
            </w:pPr>
          </w:p>
        </w:tc>
        <w:tc>
          <w:tcPr>
            <w:tcW w:w="12471" w:type="dxa"/>
            <w:gridSpan w:val="2"/>
            <w:hideMark/>
          </w:tcPr>
          <w:p w14:paraId="07C4F5C9" w14:textId="77777777" w:rsidR="00AA7404" w:rsidRPr="006F4616" w:rsidRDefault="00AA7404"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Жуыну, шешіну, киіну кезінде дағдыларды қалыптастыруды жалғастыру, жуыну әдістерінде жаттығу: жеңді түру, қолды сабынмен сабындау, сумен жуынғаннан кейін қолдың суын сарқу. «Гигиена ережелері» суретін қарау. Олар туралы әңгіме. Дербес ойын әрекеті. (Сөйлеуді дамыту + қоршаған әлеммен танысу)</w:t>
            </w:r>
          </w:p>
        </w:tc>
      </w:tr>
      <w:tr w:rsidR="00AA7404" w:rsidRPr="004371DF" w14:paraId="5AD732C9" w14:textId="77777777" w:rsidTr="00AA7404">
        <w:tc>
          <w:tcPr>
            <w:tcW w:w="2249" w:type="dxa"/>
            <w:hideMark/>
          </w:tcPr>
          <w:p w14:paraId="208DD5C3" w14:textId="77777777" w:rsidR="00AA7404" w:rsidRPr="006F4616" w:rsidRDefault="00AA7404" w:rsidP="002D3F5D">
            <w:pPr>
              <w:pStyle w:val="a5"/>
              <w:rPr>
                <w:rFonts w:ascii="Times New Roman" w:hAnsi="Times New Roman"/>
                <w:sz w:val="24"/>
                <w:szCs w:val="24"/>
                <w:lang w:val="sq-AL" w:eastAsia="ru-RU"/>
              </w:rPr>
            </w:pPr>
          </w:p>
        </w:tc>
        <w:tc>
          <w:tcPr>
            <w:tcW w:w="12471" w:type="dxa"/>
            <w:gridSpan w:val="2"/>
            <w:hideMark/>
          </w:tcPr>
          <w:p w14:paraId="7C4E5C4C" w14:textId="77777777" w:rsidR="00AA7404" w:rsidRPr="006F4616" w:rsidRDefault="00AA7404"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Үстелге ұқыпты тамақтану дағдысын бекіту. Түскі ас кезінде қасықты үш саусақпен ұстап, ауызға бүйір жағынан алып, ерінмен тамақ ішуді үйрету. Ас құралдарын (шанышқы, пышақ) дұрыс қолдану, үстелде дұрыс қалыпты сақтай отырып, ұқыпты, үнсіз тамақтану. Балалардың назарын балабақша аспаздары дайындаған тағамға аудару. Оның адам үшін пайдалы қасиеттерін атап айту. Қажет болса, майлықты қолдану.</w:t>
            </w:r>
          </w:p>
          <w:p w14:paraId="6537D43B" w14:textId="77777777" w:rsidR="00AA7404" w:rsidRPr="006F4616" w:rsidRDefault="00AA7404"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Кім ұқыпты тамақтанады,</w:t>
            </w:r>
          </w:p>
          <w:p w14:paraId="29D5C8C1" w14:textId="77777777" w:rsidR="00AA7404" w:rsidRPr="006F4616" w:rsidRDefault="00AA7404"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Қарау әрқашан жағымды.</w:t>
            </w:r>
          </w:p>
          <w:p w14:paraId="09836E7B" w14:textId="77777777" w:rsidR="00AA7404" w:rsidRPr="006F4616" w:rsidRDefault="00AA7404"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Әруақытта әдемі тамақтанамыз,</w:t>
            </w:r>
          </w:p>
          <w:p w14:paraId="12321A69" w14:textId="77777777" w:rsidR="00AA7404" w:rsidRPr="006F4616" w:rsidRDefault="00AA7404"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Содан кейін бәріне «рахмет» айтамыз.</w:t>
            </w:r>
          </w:p>
          <w:p w14:paraId="272BEAB0" w14:textId="77777777" w:rsidR="00AA7404" w:rsidRPr="006F4616" w:rsidRDefault="00AA7404"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(Сөйлеуді дамыту + қоршаған әлеммен танысу)</w:t>
            </w:r>
          </w:p>
        </w:tc>
      </w:tr>
      <w:tr w:rsidR="00AA7404" w:rsidRPr="004371DF" w14:paraId="78CBAE09" w14:textId="77777777" w:rsidTr="00AA7404">
        <w:tc>
          <w:tcPr>
            <w:tcW w:w="2249" w:type="dxa"/>
            <w:hideMark/>
          </w:tcPr>
          <w:p w14:paraId="0CC4227D" w14:textId="77777777" w:rsidR="00AA7404" w:rsidRPr="00EA5063" w:rsidRDefault="00AA7404" w:rsidP="002D3F5D">
            <w:pPr>
              <w:pStyle w:val="a5"/>
              <w:rPr>
                <w:rFonts w:ascii="Times New Roman" w:hAnsi="Times New Roman"/>
                <w:b/>
                <w:sz w:val="24"/>
                <w:szCs w:val="24"/>
                <w:lang w:val="kk-KZ" w:eastAsia="ru-RU"/>
              </w:rPr>
            </w:pPr>
            <w:r w:rsidRPr="00EA5063">
              <w:rPr>
                <w:rFonts w:ascii="Times New Roman" w:hAnsi="Times New Roman"/>
                <w:b/>
                <w:sz w:val="24"/>
                <w:szCs w:val="24"/>
                <w:lang w:val="sq-AL" w:eastAsia="ru-RU"/>
              </w:rPr>
              <w:t>Түскі ас</w:t>
            </w:r>
            <w:r w:rsidRPr="00EA5063">
              <w:rPr>
                <w:rFonts w:ascii="Times New Roman" w:hAnsi="Times New Roman"/>
                <w:b/>
                <w:sz w:val="24"/>
                <w:szCs w:val="24"/>
                <w:lang w:val="kk-KZ" w:eastAsia="ru-RU"/>
              </w:rPr>
              <w:t xml:space="preserve">                   12.30-13.00</w:t>
            </w:r>
          </w:p>
          <w:p w14:paraId="5B6BC43D" w14:textId="77777777" w:rsidR="00AA7404" w:rsidRPr="006F4616" w:rsidRDefault="00AA7404" w:rsidP="002D3F5D">
            <w:pPr>
              <w:pStyle w:val="a5"/>
              <w:rPr>
                <w:rFonts w:ascii="Times New Roman" w:hAnsi="Times New Roman"/>
                <w:sz w:val="24"/>
                <w:szCs w:val="24"/>
                <w:lang w:val="sq-AL" w:eastAsia="ru-RU"/>
              </w:rPr>
            </w:pPr>
          </w:p>
        </w:tc>
        <w:tc>
          <w:tcPr>
            <w:tcW w:w="12471" w:type="dxa"/>
            <w:gridSpan w:val="2"/>
            <w:hideMark/>
          </w:tcPr>
          <w:p w14:paraId="50544627" w14:textId="77777777" w:rsidR="00AA7404" w:rsidRPr="006F4616" w:rsidRDefault="00AA7404"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Гигиеналық процедуралар. Ұйқыны ұйымдастыруға жағдай жасау. Тыныш ұйқы үшін қолайлы жағдай жасау.</w:t>
            </w:r>
          </w:p>
          <w:p w14:paraId="4C1438E2" w14:textId="77777777" w:rsidR="00AA7404" w:rsidRPr="006F4616" w:rsidRDefault="00AA7404"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Қазақ композиторларын классикалық музыкасына ұйықтату.</w:t>
            </w:r>
          </w:p>
          <w:p w14:paraId="3ED71376" w14:textId="77777777" w:rsidR="00AA7404" w:rsidRPr="006F4616" w:rsidRDefault="00AA7404"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Тыныш, тыныш, тыныштық!</w:t>
            </w:r>
          </w:p>
          <w:p w14:paraId="5C127C25" w14:textId="77777777" w:rsidR="00AA7404" w:rsidRPr="006F4616" w:rsidRDefault="00AA7404"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Сөйлесуге болмайды!</w:t>
            </w:r>
          </w:p>
          <w:p w14:paraId="4C316EF5" w14:textId="77777777" w:rsidR="00AA7404" w:rsidRPr="006F4616" w:rsidRDefault="00AA7404"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Біз шаршадық-ұйықтау керек –</w:t>
            </w:r>
          </w:p>
          <w:p w14:paraId="1F7A8CD7" w14:textId="77777777" w:rsidR="00AA7404" w:rsidRPr="006F4616" w:rsidRDefault="00AA7404"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lastRenderedPageBreak/>
              <w:t>Төсекке тыныш жат</w:t>
            </w:r>
          </w:p>
          <w:p w14:paraId="3B79D3CC" w14:textId="77777777" w:rsidR="00AA7404" w:rsidRPr="006F4616" w:rsidRDefault="00AA7404"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Біз тыныш ұйықтаймыз.</w:t>
            </w:r>
          </w:p>
          <w:p w14:paraId="4BBEFBB8" w14:textId="77777777" w:rsidR="00AA7404" w:rsidRPr="006F4616" w:rsidRDefault="00AA7404"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(Сөйлеуді дамыту + қоршаған әлеммен танысу)</w:t>
            </w:r>
          </w:p>
        </w:tc>
      </w:tr>
      <w:tr w:rsidR="00AA7404" w:rsidRPr="004371DF" w14:paraId="25C658DE" w14:textId="77777777" w:rsidTr="00AA7404">
        <w:tc>
          <w:tcPr>
            <w:tcW w:w="2249" w:type="dxa"/>
            <w:hideMark/>
          </w:tcPr>
          <w:p w14:paraId="38E09A90" w14:textId="77777777" w:rsidR="00AA7404" w:rsidRPr="00EA5063" w:rsidRDefault="00AA7404" w:rsidP="002D3F5D">
            <w:pPr>
              <w:pStyle w:val="a5"/>
              <w:rPr>
                <w:rFonts w:ascii="Times New Roman" w:hAnsi="Times New Roman"/>
                <w:b/>
                <w:sz w:val="24"/>
                <w:szCs w:val="24"/>
                <w:lang w:val="kk-KZ" w:eastAsia="ru-RU"/>
              </w:rPr>
            </w:pPr>
            <w:r w:rsidRPr="00EA5063">
              <w:rPr>
                <w:rFonts w:ascii="Times New Roman" w:hAnsi="Times New Roman"/>
                <w:b/>
                <w:sz w:val="24"/>
                <w:szCs w:val="24"/>
                <w:lang w:val="sq-AL" w:eastAsia="ru-RU"/>
              </w:rPr>
              <w:lastRenderedPageBreak/>
              <w:t>Күндізгі ұйқы</w:t>
            </w:r>
            <w:r w:rsidRPr="00EA5063">
              <w:rPr>
                <w:rFonts w:ascii="Times New Roman" w:hAnsi="Times New Roman"/>
                <w:b/>
                <w:sz w:val="24"/>
                <w:szCs w:val="24"/>
                <w:lang w:val="kk-KZ" w:eastAsia="ru-RU"/>
              </w:rPr>
              <w:t xml:space="preserve">    13.00-15.10</w:t>
            </w:r>
          </w:p>
        </w:tc>
        <w:tc>
          <w:tcPr>
            <w:tcW w:w="12471" w:type="dxa"/>
            <w:gridSpan w:val="2"/>
            <w:hideMark/>
          </w:tcPr>
          <w:p w14:paraId="1B965391" w14:textId="77777777" w:rsidR="00AA7404" w:rsidRPr="006F4616" w:rsidRDefault="00AA7404"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Жалпақ аяқтың алдын алу үшін ортопедиялық жолмен жүру. Білімді бекіту және мәдени-гигиеналық дағдыларды орындау.</w:t>
            </w:r>
          </w:p>
          <w:p w14:paraId="71109F90" w14:textId="77777777" w:rsidR="00AA7404" w:rsidRPr="006F4616" w:rsidRDefault="00AA7404"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«Су, су, менің бетімді жу» ойын жаттығуы</w:t>
            </w:r>
          </w:p>
        </w:tc>
      </w:tr>
      <w:tr w:rsidR="00AA7404" w:rsidRPr="004371DF" w14:paraId="3FEEE4BC" w14:textId="77777777" w:rsidTr="00AA7404">
        <w:tc>
          <w:tcPr>
            <w:tcW w:w="2249" w:type="dxa"/>
            <w:hideMark/>
          </w:tcPr>
          <w:p w14:paraId="454BF25F" w14:textId="77777777" w:rsidR="00AA7404" w:rsidRPr="006F4616" w:rsidRDefault="00AA7404" w:rsidP="002D3F5D">
            <w:pPr>
              <w:pStyle w:val="a5"/>
              <w:rPr>
                <w:rFonts w:ascii="Times New Roman" w:hAnsi="Times New Roman"/>
                <w:sz w:val="24"/>
                <w:szCs w:val="24"/>
                <w:lang w:val="sq-AL" w:eastAsia="ru-RU"/>
              </w:rPr>
            </w:pPr>
            <w:r w:rsidRPr="00EA5063">
              <w:rPr>
                <w:rFonts w:ascii="Times New Roman" w:hAnsi="Times New Roman"/>
                <w:b/>
                <w:sz w:val="24"/>
                <w:szCs w:val="24"/>
                <w:lang w:val="sq-AL" w:eastAsia="ru-RU"/>
              </w:rPr>
              <w:t>Біртіндеп ұйқыдан ояту</w:t>
            </w:r>
            <w:r w:rsidRPr="00EA5063">
              <w:rPr>
                <w:rFonts w:ascii="Times New Roman" w:hAnsi="Times New Roman"/>
                <w:b/>
                <w:sz w:val="24"/>
                <w:szCs w:val="24"/>
                <w:lang w:val="kk-KZ" w:eastAsia="ru-RU"/>
              </w:rPr>
              <w:t xml:space="preserve">    15.10-15.30</w:t>
            </w:r>
          </w:p>
        </w:tc>
        <w:tc>
          <w:tcPr>
            <w:tcW w:w="5940" w:type="dxa"/>
            <w:hideMark/>
          </w:tcPr>
          <w:p w14:paraId="0D9E096C" w14:textId="77777777" w:rsidR="00AA7404" w:rsidRPr="006F4616" w:rsidRDefault="00AA7404"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«Үй және жабайы жануарлар» әңгімелесу</w:t>
            </w:r>
          </w:p>
          <w:p w14:paraId="02DC1EB9" w14:textId="77777777" w:rsidR="00AA7404" w:rsidRPr="006F4616" w:rsidRDefault="00AA7404"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Мақсаты: жануарлар мен олардың айырмашылықтары туралы түсініктерді нақтылау және кеңейту. (Қоршаған әлеммен танысу + сөйлеуді дамыту)</w:t>
            </w:r>
          </w:p>
          <w:p w14:paraId="5193524F" w14:textId="77777777" w:rsidR="00AA7404" w:rsidRPr="006F4616" w:rsidRDefault="00AA7404"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Балалардың қызығушылықтары бойынша ойындары (дидактикалық ойындар, конструкторлар)</w:t>
            </w:r>
          </w:p>
        </w:tc>
        <w:tc>
          <w:tcPr>
            <w:tcW w:w="6531" w:type="dxa"/>
            <w:hideMark/>
          </w:tcPr>
          <w:p w14:paraId="1BC975E6" w14:textId="77777777" w:rsidR="00AA7404" w:rsidRPr="006F4616" w:rsidRDefault="00AA7404"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«Ертегілер театры» сюжетті-рөлдік ойыны</w:t>
            </w:r>
          </w:p>
          <w:p w14:paraId="1ABCB0D4" w14:textId="77777777" w:rsidR="00AA7404" w:rsidRPr="006F4616" w:rsidRDefault="00AA7404"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Мақсаты: балаларды қарапайым сюжетті ойлап табуға шақыру; рөлді орындау. (Қоршаған әлеммен танысу + сөйлеуді дамыту)</w:t>
            </w:r>
          </w:p>
          <w:p w14:paraId="53D8784D" w14:textId="77777777" w:rsidR="00AA7404" w:rsidRPr="006F4616" w:rsidRDefault="00AA7404"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Құрастырамыз: «Жануарлар әлемі»</w:t>
            </w:r>
          </w:p>
          <w:p w14:paraId="328C0029" w14:textId="77777777" w:rsidR="00AA7404" w:rsidRPr="006F4616" w:rsidRDefault="00AA7404"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Мақсаты: қолдың ұсақ моторикасын дамытуды жетілдіру, жануарларды қазақ және орыс тілдерінде атау</w:t>
            </w:r>
          </w:p>
        </w:tc>
      </w:tr>
      <w:tr w:rsidR="00AA7404" w:rsidRPr="004371DF" w14:paraId="0D390D61" w14:textId="77777777" w:rsidTr="00AA7404">
        <w:tc>
          <w:tcPr>
            <w:tcW w:w="2249" w:type="dxa"/>
            <w:hideMark/>
          </w:tcPr>
          <w:p w14:paraId="4AC9D0D8" w14:textId="77777777" w:rsidR="00AA7404" w:rsidRPr="00EA5063" w:rsidRDefault="00AA7404" w:rsidP="002D3F5D">
            <w:pPr>
              <w:pStyle w:val="a5"/>
              <w:rPr>
                <w:rFonts w:ascii="Times New Roman" w:hAnsi="Times New Roman"/>
                <w:b/>
                <w:sz w:val="24"/>
                <w:szCs w:val="24"/>
                <w:lang w:val="sq-AL" w:eastAsia="ru-RU"/>
              </w:rPr>
            </w:pPr>
            <w:r w:rsidRPr="00EA5063">
              <w:rPr>
                <w:rFonts w:ascii="Times New Roman" w:hAnsi="Times New Roman"/>
                <w:b/>
                <w:sz w:val="24"/>
                <w:szCs w:val="24"/>
                <w:lang w:val="sq-AL" w:eastAsia="ru-RU"/>
              </w:rPr>
              <w:t>Балалардың дербе сәрекеті</w:t>
            </w:r>
          </w:p>
          <w:p w14:paraId="3B5DD26C" w14:textId="77777777" w:rsidR="00AA7404" w:rsidRPr="00EA5063" w:rsidRDefault="00AA7404" w:rsidP="002D3F5D">
            <w:pPr>
              <w:pStyle w:val="a5"/>
              <w:rPr>
                <w:rFonts w:ascii="Times New Roman" w:hAnsi="Times New Roman"/>
                <w:b/>
                <w:sz w:val="24"/>
                <w:szCs w:val="24"/>
                <w:lang w:val="kk-KZ" w:eastAsia="ru-RU"/>
              </w:rPr>
            </w:pPr>
            <w:r w:rsidRPr="00EA5063">
              <w:rPr>
                <w:rFonts w:ascii="Times New Roman" w:hAnsi="Times New Roman"/>
                <w:b/>
                <w:sz w:val="24"/>
                <w:szCs w:val="24"/>
                <w:lang w:val="sq-AL" w:eastAsia="ru-RU"/>
              </w:rPr>
              <w:t>Балалардың өзіндік іс-әрекеті</w:t>
            </w:r>
          </w:p>
        </w:tc>
        <w:tc>
          <w:tcPr>
            <w:tcW w:w="12471" w:type="dxa"/>
            <w:gridSpan w:val="2"/>
            <w:hideMark/>
          </w:tcPr>
          <w:p w14:paraId="195E5EEA" w14:textId="77777777" w:rsidR="00AA7404" w:rsidRPr="006F4616" w:rsidRDefault="00AA7404"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Ұқыпты жуыну дағдысын тәрбиелеу. Тақпақ айту:</w:t>
            </w:r>
          </w:p>
          <w:p w14:paraId="546BFD24" w14:textId="77777777" w:rsidR="00AA7404" w:rsidRPr="006F4616" w:rsidRDefault="00AA7404"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Біздің қасығымыз бар.</w:t>
            </w:r>
          </w:p>
          <w:p w14:paraId="4DDB2884" w14:textId="77777777" w:rsidR="00AA7404" w:rsidRPr="006F4616" w:rsidRDefault="00AA7404"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Өзі аздап сиқырлы.</w:t>
            </w:r>
          </w:p>
          <w:p w14:paraId="6BAE3302" w14:textId="77777777" w:rsidR="00AA7404" w:rsidRPr="006F4616" w:rsidRDefault="00AA7404"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Міне – тәрелке, міне – ас.</w:t>
            </w:r>
          </w:p>
          <w:p w14:paraId="14E7B284" w14:textId="77777777" w:rsidR="00AA7404" w:rsidRPr="006F4616" w:rsidRDefault="00AA7404"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Онда ештеңе қалмайды.</w:t>
            </w:r>
          </w:p>
          <w:p w14:paraId="17B81CE4" w14:textId="77777777" w:rsidR="00AA7404" w:rsidRPr="006F4616" w:rsidRDefault="00AA7404"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(Сөйлеуді дамыту + қоршаған әлеммен танысу)</w:t>
            </w:r>
          </w:p>
        </w:tc>
      </w:tr>
      <w:tr w:rsidR="00AA7404" w:rsidRPr="004371DF" w14:paraId="66207E61" w14:textId="77777777" w:rsidTr="00AA7404">
        <w:tc>
          <w:tcPr>
            <w:tcW w:w="2249" w:type="dxa"/>
            <w:vMerge w:val="restart"/>
            <w:hideMark/>
          </w:tcPr>
          <w:p w14:paraId="60C2FEB4" w14:textId="77777777" w:rsidR="00AA7404" w:rsidRPr="00EA5063" w:rsidRDefault="00AA7404" w:rsidP="002D3F5D">
            <w:pPr>
              <w:pStyle w:val="a5"/>
              <w:rPr>
                <w:rFonts w:ascii="Times New Roman" w:hAnsi="Times New Roman"/>
                <w:b/>
                <w:sz w:val="24"/>
                <w:szCs w:val="24"/>
                <w:lang w:val="kk-KZ" w:eastAsia="ru-RU"/>
              </w:rPr>
            </w:pPr>
            <w:r w:rsidRPr="00EA5063">
              <w:rPr>
                <w:rFonts w:ascii="Times New Roman" w:hAnsi="Times New Roman"/>
                <w:b/>
                <w:sz w:val="24"/>
                <w:szCs w:val="24"/>
                <w:lang w:val="sq-AL" w:eastAsia="ru-RU"/>
              </w:rPr>
              <w:t>Түстен кейінгі ас</w:t>
            </w:r>
            <w:r w:rsidRPr="00EA5063">
              <w:rPr>
                <w:rFonts w:ascii="Times New Roman" w:hAnsi="Times New Roman"/>
                <w:b/>
                <w:sz w:val="24"/>
                <w:szCs w:val="24"/>
                <w:lang w:val="kk-KZ" w:eastAsia="ru-RU"/>
              </w:rPr>
              <w:t xml:space="preserve">   15.30-15.50</w:t>
            </w:r>
          </w:p>
          <w:p w14:paraId="33B22FA2" w14:textId="77777777" w:rsidR="00AA7404" w:rsidRPr="00EA5063" w:rsidRDefault="00AA7404" w:rsidP="002D3F5D">
            <w:pPr>
              <w:pStyle w:val="a5"/>
              <w:rPr>
                <w:rFonts w:ascii="Times New Roman" w:hAnsi="Times New Roman"/>
                <w:b/>
                <w:sz w:val="24"/>
                <w:szCs w:val="24"/>
                <w:lang w:val="kk-KZ" w:eastAsia="ru-RU"/>
              </w:rPr>
            </w:pPr>
            <w:r w:rsidRPr="00EA5063">
              <w:rPr>
                <w:rFonts w:ascii="Times New Roman" w:hAnsi="Times New Roman"/>
                <w:b/>
                <w:sz w:val="24"/>
                <w:szCs w:val="24"/>
                <w:lang w:val="sq-AL" w:eastAsia="ru-RU"/>
              </w:rPr>
              <w:t>Балалармен жеке жұмыс</w:t>
            </w:r>
            <w:r w:rsidRPr="00EA5063">
              <w:rPr>
                <w:rFonts w:ascii="Times New Roman" w:hAnsi="Times New Roman"/>
                <w:b/>
                <w:sz w:val="24"/>
                <w:szCs w:val="24"/>
                <w:lang w:val="kk-KZ" w:eastAsia="ru-RU"/>
              </w:rPr>
              <w:t xml:space="preserve">    15.50-17.15</w:t>
            </w:r>
          </w:p>
          <w:p w14:paraId="55DA3770" w14:textId="77777777" w:rsidR="00AA7404" w:rsidRPr="00EA5063" w:rsidRDefault="00AA7404" w:rsidP="002D3F5D">
            <w:pPr>
              <w:pStyle w:val="a5"/>
              <w:rPr>
                <w:rFonts w:ascii="Times New Roman" w:hAnsi="Times New Roman"/>
                <w:b/>
                <w:sz w:val="24"/>
                <w:szCs w:val="24"/>
                <w:lang w:val="sq-AL" w:eastAsia="ru-RU"/>
              </w:rPr>
            </w:pPr>
          </w:p>
        </w:tc>
        <w:tc>
          <w:tcPr>
            <w:tcW w:w="12471" w:type="dxa"/>
            <w:gridSpan w:val="2"/>
            <w:hideMark/>
          </w:tcPr>
          <w:p w14:paraId="2F8D9882" w14:textId="77777777" w:rsidR="00AA7404" w:rsidRPr="006F4616" w:rsidRDefault="00AA7404"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Балалармен жеке жұмыс жеке карталарға сәйкес өтеді: әңгімелесу, дидактикалық ойындар, сөйлеудің дыбыстық мәдениеті, үйлесімді сөйлеу, бейнелеу қызметі арқылы шығармашылық қабілетін дамыту және т. б. (Сөйлеуді дамыту, математика негіздері)</w:t>
            </w:r>
          </w:p>
        </w:tc>
      </w:tr>
      <w:tr w:rsidR="00AA7404" w:rsidRPr="004371DF" w14:paraId="1252E3BF" w14:textId="77777777" w:rsidTr="00AA7404">
        <w:tc>
          <w:tcPr>
            <w:tcW w:w="0" w:type="auto"/>
            <w:vMerge/>
            <w:hideMark/>
          </w:tcPr>
          <w:p w14:paraId="079D3033" w14:textId="77777777" w:rsidR="00AA7404" w:rsidRPr="006F4616" w:rsidRDefault="00AA7404" w:rsidP="00DE0499">
            <w:pPr>
              <w:pStyle w:val="a5"/>
              <w:rPr>
                <w:rFonts w:ascii="Times New Roman" w:hAnsi="Times New Roman"/>
                <w:sz w:val="24"/>
                <w:szCs w:val="24"/>
                <w:lang w:val="sq-AL" w:eastAsia="ru-RU"/>
              </w:rPr>
            </w:pPr>
          </w:p>
        </w:tc>
        <w:tc>
          <w:tcPr>
            <w:tcW w:w="5940" w:type="dxa"/>
            <w:hideMark/>
          </w:tcPr>
          <w:p w14:paraId="344EC9A7" w14:textId="797A4FB2" w:rsidR="00AA7404" w:rsidRPr="006F4616" w:rsidRDefault="00297511" w:rsidP="00DE0499">
            <w:pPr>
              <w:pStyle w:val="a5"/>
              <w:rPr>
                <w:rFonts w:ascii="Times New Roman" w:hAnsi="Times New Roman"/>
                <w:sz w:val="24"/>
                <w:szCs w:val="24"/>
                <w:lang w:val="sq-AL" w:eastAsia="ru-RU"/>
              </w:rPr>
            </w:pPr>
            <w:r>
              <w:rPr>
                <w:rFonts w:ascii="Times New Roman" w:hAnsi="Times New Roman"/>
                <w:sz w:val="24"/>
                <w:szCs w:val="24"/>
                <w:lang w:val="kk-KZ" w:eastAsia="ru-RU"/>
              </w:rPr>
              <w:t xml:space="preserve">Имран </w:t>
            </w:r>
            <w:r w:rsidR="00E8433C" w:rsidRPr="006F4616">
              <w:rPr>
                <w:rFonts w:ascii="Times New Roman" w:hAnsi="Times New Roman"/>
                <w:sz w:val="24"/>
                <w:szCs w:val="24"/>
                <w:lang w:val="sq-AL" w:eastAsia="ru-RU"/>
              </w:rPr>
              <w:t xml:space="preserve"> </w:t>
            </w:r>
            <w:r w:rsidR="00E8433C">
              <w:rPr>
                <w:rFonts w:ascii="Times New Roman" w:hAnsi="Times New Roman"/>
                <w:sz w:val="24"/>
                <w:szCs w:val="24"/>
                <w:lang w:val="kk-KZ" w:eastAsia="ru-RU"/>
              </w:rPr>
              <w:t>қ</w:t>
            </w:r>
            <w:r w:rsidR="00AA7404" w:rsidRPr="006F4616">
              <w:rPr>
                <w:rFonts w:ascii="Times New Roman" w:hAnsi="Times New Roman"/>
                <w:sz w:val="24"/>
                <w:szCs w:val="24"/>
                <w:lang w:val="sq-AL" w:eastAsia="ru-RU"/>
              </w:rPr>
              <w:t>арым-қатынас дағдылары</w:t>
            </w:r>
          </w:p>
          <w:p w14:paraId="4D9ADD30" w14:textId="77777777" w:rsidR="00AA7404" w:rsidRPr="006F4616" w:rsidRDefault="00AA7404"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«Оқиға ойлап тап»</w:t>
            </w:r>
          </w:p>
          <w:p w14:paraId="49246C41" w14:textId="77777777" w:rsidR="00AA7404" w:rsidRPr="00E8433C" w:rsidRDefault="00AA7404" w:rsidP="00DE0499">
            <w:pPr>
              <w:pStyle w:val="a5"/>
              <w:rPr>
                <w:rFonts w:ascii="Times New Roman" w:hAnsi="Times New Roman"/>
                <w:sz w:val="24"/>
                <w:szCs w:val="24"/>
                <w:lang w:val="kk-KZ" w:eastAsia="ru-RU"/>
              </w:rPr>
            </w:pPr>
            <w:r w:rsidRPr="006F4616">
              <w:rPr>
                <w:rFonts w:ascii="Times New Roman" w:hAnsi="Times New Roman"/>
                <w:sz w:val="24"/>
                <w:szCs w:val="24"/>
                <w:lang w:val="sq-AL" w:eastAsia="ru-RU"/>
              </w:rPr>
              <w:t xml:space="preserve">Мақсаты: грамматикалық құрылымды және үйлесімді сөйлеуді </w:t>
            </w:r>
            <w:r w:rsidR="00E8433C">
              <w:rPr>
                <w:rFonts w:ascii="Times New Roman" w:hAnsi="Times New Roman"/>
                <w:sz w:val="24"/>
                <w:szCs w:val="24"/>
                <w:lang w:val="kk-KZ" w:eastAsia="ru-RU"/>
              </w:rPr>
              <w:t>қайталады</w:t>
            </w:r>
          </w:p>
        </w:tc>
        <w:tc>
          <w:tcPr>
            <w:tcW w:w="6531" w:type="dxa"/>
            <w:hideMark/>
          </w:tcPr>
          <w:p w14:paraId="1559D015" w14:textId="0982B455" w:rsidR="00AA7404" w:rsidRPr="006F4616" w:rsidRDefault="00297511" w:rsidP="00DE0499">
            <w:pPr>
              <w:pStyle w:val="a5"/>
              <w:rPr>
                <w:rFonts w:ascii="Times New Roman" w:hAnsi="Times New Roman"/>
                <w:sz w:val="24"/>
                <w:szCs w:val="24"/>
                <w:lang w:val="sq-AL" w:eastAsia="ru-RU"/>
              </w:rPr>
            </w:pPr>
            <w:r>
              <w:rPr>
                <w:rFonts w:ascii="Times New Roman" w:hAnsi="Times New Roman"/>
                <w:sz w:val="24"/>
                <w:szCs w:val="24"/>
                <w:lang w:val="kk-KZ" w:eastAsia="ru-RU"/>
              </w:rPr>
              <w:t xml:space="preserve">Азамат </w:t>
            </w:r>
            <w:r w:rsidR="00E8433C" w:rsidRPr="006F4616">
              <w:rPr>
                <w:rFonts w:ascii="Times New Roman" w:hAnsi="Times New Roman"/>
                <w:sz w:val="24"/>
                <w:szCs w:val="24"/>
                <w:lang w:val="sq-AL" w:eastAsia="ru-RU"/>
              </w:rPr>
              <w:t xml:space="preserve"> </w:t>
            </w:r>
            <w:r w:rsidR="00E8433C">
              <w:rPr>
                <w:rFonts w:ascii="Times New Roman" w:hAnsi="Times New Roman"/>
                <w:sz w:val="24"/>
                <w:szCs w:val="24"/>
                <w:lang w:val="kk-KZ" w:eastAsia="ru-RU"/>
              </w:rPr>
              <w:t>ф</w:t>
            </w:r>
            <w:r w:rsidR="00AA7404" w:rsidRPr="006F4616">
              <w:rPr>
                <w:rFonts w:ascii="Times New Roman" w:hAnsi="Times New Roman"/>
                <w:sz w:val="24"/>
                <w:szCs w:val="24"/>
                <w:lang w:val="sq-AL" w:eastAsia="ru-RU"/>
              </w:rPr>
              <w:t>изикалық дағдылар</w:t>
            </w:r>
          </w:p>
          <w:p w14:paraId="319080A2" w14:textId="77777777" w:rsidR="00AA7404" w:rsidRPr="006F4616" w:rsidRDefault="00AA7404"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«Торғай мен автомобиль» қимылды ойыны</w:t>
            </w:r>
          </w:p>
          <w:p w14:paraId="0FA399E0" w14:textId="77777777" w:rsidR="00AA7404" w:rsidRPr="00D01024" w:rsidRDefault="00AA7404" w:rsidP="00DE0499">
            <w:pPr>
              <w:pStyle w:val="a5"/>
              <w:rPr>
                <w:rFonts w:ascii="Times New Roman" w:hAnsi="Times New Roman"/>
                <w:sz w:val="24"/>
                <w:szCs w:val="24"/>
                <w:lang w:val="kk-KZ" w:eastAsia="ru-RU"/>
              </w:rPr>
            </w:pPr>
            <w:r w:rsidRPr="006F4616">
              <w:rPr>
                <w:rFonts w:ascii="Times New Roman" w:hAnsi="Times New Roman"/>
                <w:sz w:val="24"/>
                <w:szCs w:val="24"/>
                <w:lang w:val="sq-AL" w:eastAsia="ru-RU"/>
              </w:rPr>
              <w:t>Мақсаты: қозғалыстарды үйлестіруді, реакция жылдамд</w:t>
            </w:r>
            <w:r w:rsidR="00D01024">
              <w:rPr>
                <w:rFonts w:ascii="Times New Roman" w:hAnsi="Times New Roman"/>
                <w:sz w:val="24"/>
                <w:szCs w:val="24"/>
                <w:lang w:val="kk-KZ" w:eastAsia="ru-RU"/>
              </w:rPr>
              <w:t>ықтары артты</w:t>
            </w:r>
          </w:p>
        </w:tc>
      </w:tr>
      <w:tr w:rsidR="00AA7404" w:rsidRPr="00AA7404" w14:paraId="6605279F" w14:textId="77777777" w:rsidTr="00AA7404">
        <w:tc>
          <w:tcPr>
            <w:tcW w:w="2249" w:type="dxa"/>
            <w:hideMark/>
          </w:tcPr>
          <w:p w14:paraId="10F7C0CD" w14:textId="77777777" w:rsidR="00AA7404" w:rsidRPr="006F4616" w:rsidRDefault="00AA7404" w:rsidP="002D3F5D">
            <w:pPr>
              <w:pStyle w:val="a5"/>
              <w:rPr>
                <w:rFonts w:ascii="Times New Roman" w:hAnsi="Times New Roman"/>
                <w:sz w:val="24"/>
                <w:szCs w:val="24"/>
                <w:lang w:val="sq-AL" w:eastAsia="ru-RU"/>
              </w:rPr>
            </w:pPr>
          </w:p>
        </w:tc>
        <w:tc>
          <w:tcPr>
            <w:tcW w:w="12471" w:type="dxa"/>
            <w:gridSpan w:val="2"/>
            <w:hideMark/>
          </w:tcPr>
          <w:p w14:paraId="0BAC249C" w14:textId="77777777" w:rsidR="00AA7404" w:rsidRPr="006F4616" w:rsidRDefault="00AA7404"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Киім ауыстыратын бөлмедегі мінез-құлық ережелерін сақтауға, сыпайы сөздерді қолдана отырып, көмек сұрауға үйретуді жалғастыру. Киіну: жүйелілік, серуендеуге шығу. Серуендеуге деген қызығушылықты ынталандыру</w:t>
            </w:r>
          </w:p>
        </w:tc>
      </w:tr>
      <w:tr w:rsidR="00AA7404" w:rsidRPr="004371DF" w14:paraId="0DFE9D53" w14:textId="77777777" w:rsidTr="00AA7404">
        <w:tc>
          <w:tcPr>
            <w:tcW w:w="2249" w:type="dxa"/>
            <w:vMerge w:val="restart"/>
            <w:hideMark/>
          </w:tcPr>
          <w:p w14:paraId="6ECDEC61" w14:textId="77777777" w:rsidR="00AA7404" w:rsidRPr="006F4616" w:rsidRDefault="00AA7404" w:rsidP="002D3F5D">
            <w:pPr>
              <w:pStyle w:val="a5"/>
              <w:rPr>
                <w:rFonts w:ascii="Times New Roman" w:hAnsi="Times New Roman"/>
                <w:sz w:val="24"/>
                <w:szCs w:val="24"/>
                <w:lang w:val="sq-AL" w:eastAsia="ru-RU"/>
              </w:rPr>
            </w:pPr>
          </w:p>
          <w:p w14:paraId="6CF23B79" w14:textId="77777777" w:rsidR="00AA7404" w:rsidRPr="00EA5063" w:rsidRDefault="00AA7404" w:rsidP="002D3F5D">
            <w:pPr>
              <w:pStyle w:val="a5"/>
              <w:rPr>
                <w:rFonts w:ascii="Times New Roman" w:hAnsi="Times New Roman"/>
                <w:b/>
                <w:sz w:val="24"/>
                <w:szCs w:val="24"/>
                <w:lang w:val="kk-KZ" w:eastAsia="ru-RU"/>
              </w:rPr>
            </w:pPr>
            <w:r w:rsidRPr="00EA5063">
              <w:rPr>
                <w:rFonts w:ascii="Times New Roman" w:hAnsi="Times New Roman"/>
                <w:b/>
                <w:sz w:val="24"/>
                <w:szCs w:val="24"/>
                <w:lang w:val="sq-AL" w:eastAsia="ru-RU"/>
              </w:rPr>
              <w:t>Серуенге дайындық</w:t>
            </w:r>
            <w:r w:rsidRPr="00EA5063">
              <w:rPr>
                <w:rFonts w:ascii="Times New Roman" w:hAnsi="Times New Roman"/>
                <w:b/>
                <w:sz w:val="24"/>
                <w:szCs w:val="24"/>
                <w:lang w:val="kk-KZ" w:eastAsia="ru-RU"/>
              </w:rPr>
              <w:t xml:space="preserve">                 17.15-17.40</w:t>
            </w:r>
          </w:p>
          <w:p w14:paraId="23E08313" w14:textId="77777777" w:rsidR="00AA7404" w:rsidRPr="006F4616" w:rsidRDefault="00AA7404" w:rsidP="002D3F5D">
            <w:pPr>
              <w:pStyle w:val="a5"/>
              <w:rPr>
                <w:rFonts w:ascii="Times New Roman" w:hAnsi="Times New Roman"/>
                <w:sz w:val="24"/>
                <w:szCs w:val="24"/>
                <w:lang w:val="sq-AL" w:eastAsia="ru-RU"/>
              </w:rPr>
            </w:pPr>
          </w:p>
          <w:p w14:paraId="77113BF4" w14:textId="77777777" w:rsidR="00AA7404" w:rsidRPr="006F4616" w:rsidRDefault="00AA7404" w:rsidP="002D3F5D">
            <w:pPr>
              <w:pStyle w:val="a5"/>
              <w:rPr>
                <w:rFonts w:ascii="Times New Roman" w:hAnsi="Times New Roman"/>
                <w:sz w:val="24"/>
                <w:szCs w:val="24"/>
                <w:lang w:val="sq-AL" w:eastAsia="ru-RU"/>
              </w:rPr>
            </w:pPr>
            <w:r w:rsidRPr="00EA5063">
              <w:rPr>
                <w:rFonts w:ascii="Times New Roman" w:hAnsi="Times New Roman"/>
                <w:b/>
                <w:sz w:val="24"/>
                <w:szCs w:val="24"/>
                <w:lang w:val="sq-AL" w:eastAsia="ru-RU"/>
              </w:rPr>
              <w:t>Серуен</w:t>
            </w:r>
            <w:r w:rsidRPr="00EA5063">
              <w:rPr>
                <w:rFonts w:ascii="Times New Roman" w:hAnsi="Times New Roman"/>
                <w:b/>
                <w:sz w:val="24"/>
                <w:szCs w:val="24"/>
                <w:lang w:val="kk-KZ" w:eastAsia="ru-RU"/>
              </w:rPr>
              <w:t>,серуеннен оралу                            17.40-17.50</w:t>
            </w:r>
          </w:p>
        </w:tc>
        <w:tc>
          <w:tcPr>
            <w:tcW w:w="12471" w:type="dxa"/>
            <w:gridSpan w:val="2"/>
            <w:hideMark/>
          </w:tcPr>
          <w:p w14:paraId="6B35E77D" w14:textId="77777777" w:rsidR="00AA7404" w:rsidRPr="006F4616" w:rsidRDefault="00AA7404"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Ауа-райы құбылыстарын және табиғи объектілерді бақылау (қоршаған әлеммен танысу, бақылау, зерттеу қызметі), әңгіме (сөйлеуді дамыту), көркем сөз (көркем әдебиет), ересектер ұйымдастырған спорттық, қимылды және ұлттық ойындар (дене белсенділігі), еңбек қызметі. Қимылды ойындар, шығарылатын материалмен дербес қимыл қызметі, жеке жұмыс, еңбек</w:t>
            </w:r>
          </w:p>
        </w:tc>
      </w:tr>
      <w:tr w:rsidR="00AA7404" w:rsidRPr="006F4616" w14:paraId="29CD3E10" w14:textId="77777777" w:rsidTr="00AA7404">
        <w:tc>
          <w:tcPr>
            <w:tcW w:w="0" w:type="auto"/>
            <w:vMerge/>
            <w:hideMark/>
          </w:tcPr>
          <w:p w14:paraId="7BE636D1" w14:textId="77777777" w:rsidR="00AA7404" w:rsidRPr="006F4616" w:rsidRDefault="00AA7404" w:rsidP="00DE0499">
            <w:pPr>
              <w:pStyle w:val="a5"/>
              <w:rPr>
                <w:rFonts w:ascii="Times New Roman" w:hAnsi="Times New Roman"/>
                <w:sz w:val="24"/>
                <w:szCs w:val="24"/>
                <w:lang w:val="sq-AL" w:eastAsia="ru-RU"/>
              </w:rPr>
            </w:pPr>
          </w:p>
        </w:tc>
        <w:tc>
          <w:tcPr>
            <w:tcW w:w="5940" w:type="dxa"/>
            <w:hideMark/>
          </w:tcPr>
          <w:p w14:paraId="49D1DC92" w14:textId="77777777" w:rsidR="00AA7404" w:rsidRPr="006F4616" w:rsidRDefault="00AA7404"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«Үбі» аз қимылды ойын</w:t>
            </w:r>
          </w:p>
        </w:tc>
        <w:tc>
          <w:tcPr>
            <w:tcW w:w="6531" w:type="dxa"/>
            <w:hideMark/>
          </w:tcPr>
          <w:p w14:paraId="1307B591" w14:textId="77777777" w:rsidR="00AA7404" w:rsidRPr="006F4616" w:rsidRDefault="00AA7404"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«Сергек спортшы» аз қимылды ойын</w:t>
            </w:r>
          </w:p>
        </w:tc>
      </w:tr>
      <w:tr w:rsidR="00AA7404" w:rsidRPr="006F4616" w14:paraId="357CF7B7" w14:textId="77777777" w:rsidTr="00AA7404">
        <w:tc>
          <w:tcPr>
            <w:tcW w:w="2249" w:type="dxa"/>
            <w:hideMark/>
          </w:tcPr>
          <w:p w14:paraId="41D2C31B" w14:textId="77777777" w:rsidR="00AA7404" w:rsidRPr="006F4616" w:rsidRDefault="00AA7404" w:rsidP="002D3F5D">
            <w:pPr>
              <w:pStyle w:val="a5"/>
              <w:rPr>
                <w:rFonts w:ascii="Times New Roman" w:hAnsi="Times New Roman"/>
                <w:sz w:val="24"/>
                <w:szCs w:val="24"/>
                <w:lang w:val="sq-AL" w:eastAsia="ru-RU"/>
              </w:rPr>
            </w:pPr>
          </w:p>
        </w:tc>
        <w:tc>
          <w:tcPr>
            <w:tcW w:w="12471" w:type="dxa"/>
            <w:gridSpan w:val="2"/>
            <w:hideMark/>
          </w:tcPr>
          <w:p w14:paraId="4D93ADBD" w14:textId="77777777" w:rsidR="00AA7404" w:rsidRPr="006F4616" w:rsidRDefault="00AA7404"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Ата-аналарға арналған кеңес «Табиғат әлеміне ұқыпты қарау». Ата-аналардың жеке өтініші бойынша әңгімелесу мен кеңес беру. Ата-аналармен демалыс күндері күн тәртібін сақтау туралы әңгімелесу</w:t>
            </w:r>
          </w:p>
        </w:tc>
      </w:tr>
      <w:tr w:rsidR="00AA7404" w:rsidRPr="006F4616" w14:paraId="3790B1CB" w14:textId="77777777" w:rsidTr="00AA7404">
        <w:tc>
          <w:tcPr>
            <w:tcW w:w="2249" w:type="dxa"/>
          </w:tcPr>
          <w:p w14:paraId="1637E8F8" w14:textId="77777777" w:rsidR="00AA7404" w:rsidRPr="006F4616" w:rsidRDefault="00AA7404" w:rsidP="002D3F5D">
            <w:pPr>
              <w:pStyle w:val="a5"/>
              <w:rPr>
                <w:rFonts w:ascii="Times New Roman" w:hAnsi="Times New Roman"/>
                <w:sz w:val="24"/>
                <w:szCs w:val="24"/>
                <w:lang w:val="sq-AL" w:eastAsia="ru-RU"/>
              </w:rPr>
            </w:pPr>
            <w:r w:rsidRPr="00EA5063">
              <w:rPr>
                <w:rFonts w:ascii="Times New Roman" w:hAnsi="Times New Roman"/>
                <w:b/>
                <w:sz w:val="24"/>
                <w:szCs w:val="24"/>
                <w:lang w:val="sq-AL" w:eastAsia="ru-RU"/>
              </w:rPr>
              <w:t>Балалардың үйге қайтуы</w:t>
            </w:r>
            <w:r w:rsidRPr="00EA5063">
              <w:rPr>
                <w:rFonts w:ascii="Times New Roman" w:hAnsi="Times New Roman"/>
                <w:b/>
                <w:sz w:val="24"/>
                <w:szCs w:val="24"/>
                <w:lang w:val="kk-KZ" w:eastAsia="ru-RU"/>
              </w:rPr>
              <w:t xml:space="preserve">                      17.50-18.00  </w:t>
            </w:r>
          </w:p>
        </w:tc>
        <w:tc>
          <w:tcPr>
            <w:tcW w:w="12471" w:type="dxa"/>
            <w:gridSpan w:val="2"/>
          </w:tcPr>
          <w:p w14:paraId="79F1427D" w14:textId="77777777" w:rsidR="00AA7404" w:rsidRPr="006F4616" w:rsidRDefault="00AA7404" w:rsidP="00DE0499">
            <w:pPr>
              <w:pStyle w:val="a5"/>
              <w:rPr>
                <w:rFonts w:ascii="Times New Roman" w:hAnsi="Times New Roman"/>
                <w:sz w:val="24"/>
                <w:szCs w:val="24"/>
                <w:lang w:val="sq-AL" w:eastAsia="ru-RU"/>
              </w:rPr>
            </w:pPr>
          </w:p>
        </w:tc>
      </w:tr>
    </w:tbl>
    <w:p w14:paraId="4501804D" w14:textId="77777777" w:rsidR="00DE0499" w:rsidRDefault="00DE0499" w:rsidP="00DE0499">
      <w:pPr>
        <w:pStyle w:val="a5"/>
        <w:rPr>
          <w:rFonts w:ascii="Times New Roman" w:hAnsi="Times New Roman"/>
          <w:sz w:val="24"/>
          <w:szCs w:val="24"/>
          <w:lang w:val="kk-KZ" w:eastAsia="ru-RU"/>
        </w:rPr>
      </w:pPr>
    </w:p>
    <w:p w14:paraId="65A3F5B8" w14:textId="77777777" w:rsidR="00DE0499" w:rsidRDefault="00DE0499" w:rsidP="00DE0499">
      <w:pPr>
        <w:pStyle w:val="a5"/>
        <w:rPr>
          <w:rFonts w:ascii="Times New Roman" w:hAnsi="Times New Roman"/>
          <w:sz w:val="24"/>
          <w:szCs w:val="24"/>
          <w:lang w:val="kk-KZ" w:eastAsia="ru-RU"/>
        </w:rPr>
      </w:pPr>
    </w:p>
    <w:p w14:paraId="5E167553" w14:textId="77777777" w:rsidR="00DE0499" w:rsidRDefault="00DE0499" w:rsidP="00DE0499">
      <w:pPr>
        <w:pStyle w:val="a5"/>
        <w:rPr>
          <w:rFonts w:ascii="Times New Roman" w:hAnsi="Times New Roman"/>
          <w:sz w:val="24"/>
          <w:szCs w:val="24"/>
          <w:lang w:val="kk-KZ" w:eastAsia="ru-RU"/>
        </w:rPr>
      </w:pPr>
    </w:p>
    <w:p w14:paraId="1B890F25" w14:textId="77777777" w:rsidR="001F2E9F" w:rsidRDefault="001F2E9F" w:rsidP="00DE0499">
      <w:pPr>
        <w:pStyle w:val="a5"/>
        <w:rPr>
          <w:rFonts w:ascii="Times New Roman" w:hAnsi="Times New Roman"/>
          <w:sz w:val="24"/>
          <w:szCs w:val="24"/>
          <w:lang w:val="kk-KZ" w:eastAsia="ru-RU"/>
        </w:rPr>
      </w:pPr>
    </w:p>
    <w:p w14:paraId="25A8D690" w14:textId="77777777" w:rsidR="001F2E9F" w:rsidRDefault="001F2E9F" w:rsidP="00DE0499">
      <w:pPr>
        <w:pStyle w:val="a5"/>
        <w:rPr>
          <w:rFonts w:ascii="Times New Roman" w:hAnsi="Times New Roman"/>
          <w:sz w:val="24"/>
          <w:szCs w:val="24"/>
          <w:lang w:val="kk-KZ" w:eastAsia="ru-RU"/>
        </w:rPr>
      </w:pPr>
    </w:p>
    <w:p w14:paraId="7123CC1E" w14:textId="77777777" w:rsidR="001F2E9F" w:rsidRDefault="001F2E9F" w:rsidP="00DE0499">
      <w:pPr>
        <w:pStyle w:val="a5"/>
        <w:rPr>
          <w:rFonts w:ascii="Times New Roman" w:hAnsi="Times New Roman"/>
          <w:sz w:val="24"/>
          <w:szCs w:val="24"/>
          <w:lang w:val="kk-KZ" w:eastAsia="ru-RU"/>
        </w:rPr>
      </w:pPr>
    </w:p>
    <w:p w14:paraId="7EC0D46A" w14:textId="77777777" w:rsidR="001F2E9F" w:rsidRDefault="001F2E9F" w:rsidP="00DE0499">
      <w:pPr>
        <w:pStyle w:val="a5"/>
        <w:rPr>
          <w:rFonts w:ascii="Times New Roman" w:hAnsi="Times New Roman"/>
          <w:sz w:val="24"/>
          <w:szCs w:val="24"/>
          <w:lang w:val="kk-KZ" w:eastAsia="ru-RU"/>
        </w:rPr>
      </w:pPr>
    </w:p>
    <w:p w14:paraId="4C0886B2" w14:textId="77777777" w:rsidR="001F2E9F" w:rsidRDefault="001F2E9F" w:rsidP="00DE0499">
      <w:pPr>
        <w:pStyle w:val="a5"/>
        <w:rPr>
          <w:rFonts w:ascii="Times New Roman" w:hAnsi="Times New Roman"/>
          <w:sz w:val="24"/>
          <w:szCs w:val="24"/>
          <w:lang w:val="kk-KZ" w:eastAsia="ru-RU"/>
        </w:rPr>
      </w:pPr>
    </w:p>
    <w:p w14:paraId="4C80BBBC" w14:textId="77777777" w:rsidR="001F2E9F" w:rsidRDefault="001F2E9F" w:rsidP="00DE0499">
      <w:pPr>
        <w:pStyle w:val="a5"/>
        <w:rPr>
          <w:rFonts w:ascii="Times New Roman" w:hAnsi="Times New Roman"/>
          <w:sz w:val="24"/>
          <w:szCs w:val="24"/>
          <w:lang w:val="kk-KZ" w:eastAsia="ru-RU"/>
        </w:rPr>
      </w:pPr>
    </w:p>
    <w:p w14:paraId="31973F06" w14:textId="77777777" w:rsidR="001F2E9F" w:rsidRDefault="001F2E9F" w:rsidP="00DE0499">
      <w:pPr>
        <w:pStyle w:val="a5"/>
        <w:rPr>
          <w:rFonts w:ascii="Times New Roman" w:hAnsi="Times New Roman"/>
          <w:sz w:val="24"/>
          <w:szCs w:val="24"/>
          <w:lang w:val="kk-KZ" w:eastAsia="ru-RU"/>
        </w:rPr>
      </w:pPr>
    </w:p>
    <w:p w14:paraId="1248F115" w14:textId="77777777" w:rsidR="001F2E9F" w:rsidRDefault="001F2E9F" w:rsidP="00DE0499">
      <w:pPr>
        <w:pStyle w:val="a5"/>
        <w:rPr>
          <w:rFonts w:ascii="Times New Roman" w:hAnsi="Times New Roman"/>
          <w:sz w:val="24"/>
          <w:szCs w:val="24"/>
          <w:lang w:val="kk-KZ" w:eastAsia="ru-RU"/>
        </w:rPr>
      </w:pPr>
    </w:p>
    <w:p w14:paraId="504EB38E" w14:textId="77777777" w:rsidR="001F2E9F" w:rsidRDefault="001F2E9F" w:rsidP="00DE0499">
      <w:pPr>
        <w:pStyle w:val="a5"/>
        <w:rPr>
          <w:rFonts w:ascii="Times New Roman" w:hAnsi="Times New Roman"/>
          <w:sz w:val="24"/>
          <w:szCs w:val="24"/>
          <w:lang w:val="kk-KZ" w:eastAsia="ru-RU"/>
        </w:rPr>
      </w:pPr>
    </w:p>
    <w:p w14:paraId="3D0447A4" w14:textId="77777777" w:rsidR="001F2E9F" w:rsidRDefault="001F2E9F" w:rsidP="00DE0499">
      <w:pPr>
        <w:pStyle w:val="a5"/>
        <w:rPr>
          <w:rFonts w:ascii="Times New Roman" w:hAnsi="Times New Roman"/>
          <w:sz w:val="24"/>
          <w:szCs w:val="24"/>
          <w:lang w:val="kk-KZ" w:eastAsia="ru-RU"/>
        </w:rPr>
      </w:pPr>
    </w:p>
    <w:p w14:paraId="0DAA8991" w14:textId="77777777" w:rsidR="001F2E9F" w:rsidRDefault="001F2E9F" w:rsidP="00DE0499">
      <w:pPr>
        <w:pStyle w:val="a5"/>
        <w:rPr>
          <w:rFonts w:ascii="Times New Roman" w:hAnsi="Times New Roman"/>
          <w:sz w:val="24"/>
          <w:szCs w:val="24"/>
          <w:lang w:val="kk-KZ" w:eastAsia="ru-RU"/>
        </w:rPr>
      </w:pPr>
    </w:p>
    <w:p w14:paraId="6C942998" w14:textId="77777777" w:rsidR="001F2E9F" w:rsidRDefault="001F2E9F" w:rsidP="00DE0499">
      <w:pPr>
        <w:pStyle w:val="a5"/>
        <w:rPr>
          <w:rFonts w:ascii="Times New Roman" w:hAnsi="Times New Roman"/>
          <w:sz w:val="24"/>
          <w:szCs w:val="24"/>
          <w:lang w:val="kk-KZ" w:eastAsia="ru-RU"/>
        </w:rPr>
      </w:pPr>
    </w:p>
    <w:p w14:paraId="00173ECC" w14:textId="77777777" w:rsidR="001F2E9F" w:rsidRDefault="001F2E9F" w:rsidP="00DE0499">
      <w:pPr>
        <w:pStyle w:val="a5"/>
        <w:rPr>
          <w:rFonts w:ascii="Times New Roman" w:hAnsi="Times New Roman"/>
          <w:sz w:val="24"/>
          <w:szCs w:val="24"/>
          <w:lang w:val="kk-KZ" w:eastAsia="ru-RU"/>
        </w:rPr>
      </w:pPr>
    </w:p>
    <w:p w14:paraId="613F00C3" w14:textId="77777777" w:rsidR="001F2E9F" w:rsidRDefault="001F2E9F" w:rsidP="00DE0499">
      <w:pPr>
        <w:pStyle w:val="a5"/>
        <w:rPr>
          <w:rFonts w:ascii="Times New Roman" w:hAnsi="Times New Roman"/>
          <w:sz w:val="24"/>
          <w:szCs w:val="24"/>
          <w:lang w:val="kk-KZ" w:eastAsia="ru-RU"/>
        </w:rPr>
      </w:pPr>
    </w:p>
    <w:p w14:paraId="1733F415" w14:textId="77777777" w:rsidR="001F2E9F" w:rsidRDefault="001F2E9F" w:rsidP="00DE0499">
      <w:pPr>
        <w:pStyle w:val="a5"/>
        <w:rPr>
          <w:rFonts w:ascii="Times New Roman" w:hAnsi="Times New Roman"/>
          <w:sz w:val="24"/>
          <w:szCs w:val="24"/>
          <w:lang w:val="kk-KZ" w:eastAsia="ru-RU"/>
        </w:rPr>
      </w:pPr>
    </w:p>
    <w:p w14:paraId="6AEB6FFA" w14:textId="77777777" w:rsidR="001F2E9F" w:rsidRDefault="001F2E9F" w:rsidP="00DE0499">
      <w:pPr>
        <w:pStyle w:val="a5"/>
        <w:rPr>
          <w:rFonts w:ascii="Times New Roman" w:hAnsi="Times New Roman"/>
          <w:sz w:val="24"/>
          <w:szCs w:val="24"/>
          <w:lang w:val="kk-KZ" w:eastAsia="ru-RU"/>
        </w:rPr>
      </w:pPr>
    </w:p>
    <w:p w14:paraId="0ACF487D" w14:textId="77777777" w:rsidR="001F2E9F" w:rsidRDefault="001F2E9F" w:rsidP="00DE0499">
      <w:pPr>
        <w:pStyle w:val="a5"/>
        <w:rPr>
          <w:rFonts w:ascii="Times New Roman" w:hAnsi="Times New Roman"/>
          <w:sz w:val="24"/>
          <w:szCs w:val="24"/>
          <w:lang w:val="kk-KZ" w:eastAsia="ru-RU"/>
        </w:rPr>
      </w:pPr>
    </w:p>
    <w:p w14:paraId="5BEC7E9C" w14:textId="77777777" w:rsidR="001F2E9F" w:rsidRDefault="001F2E9F" w:rsidP="00DE0499">
      <w:pPr>
        <w:pStyle w:val="a5"/>
        <w:rPr>
          <w:rFonts w:ascii="Times New Roman" w:hAnsi="Times New Roman"/>
          <w:sz w:val="24"/>
          <w:szCs w:val="24"/>
          <w:lang w:val="kk-KZ" w:eastAsia="ru-RU"/>
        </w:rPr>
      </w:pPr>
    </w:p>
    <w:p w14:paraId="2391259D" w14:textId="77777777" w:rsidR="001F2E9F" w:rsidRDefault="001F2E9F" w:rsidP="00DE0499">
      <w:pPr>
        <w:pStyle w:val="a5"/>
        <w:rPr>
          <w:rFonts w:ascii="Times New Roman" w:hAnsi="Times New Roman"/>
          <w:sz w:val="24"/>
          <w:szCs w:val="24"/>
          <w:lang w:val="kk-KZ" w:eastAsia="ru-RU"/>
        </w:rPr>
      </w:pPr>
    </w:p>
    <w:p w14:paraId="08912DBD" w14:textId="77777777" w:rsidR="001F2E9F" w:rsidRDefault="001F2E9F" w:rsidP="00DE0499">
      <w:pPr>
        <w:pStyle w:val="a5"/>
        <w:rPr>
          <w:rFonts w:ascii="Times New Roman" w:hAnsi="Times New Roman"/>
          <w:sz w:val="24"/>
          <w:szCs w:val="24"/>
          <w:lang w:val="kk-KZ" w:eastAsia="ru-RU"/>
        </w:rPr>
      </w:pPr>
    </w:p>
    <w:p w14:paraId="0C62E442" w14:textId="77777777" w:rsidR="001F2E9F" w:rsidRDefault="001F2E9F" w:rsidP="00DE0499">
      <w:pPr>
        <w:pStyle w:val="a5"/>
        <w:rPr>
          <w:rFonts w:ascii="Times New Roman" w:hAnsi="Times New Roman"/>
          <w:sz w:val="24"/>
          <w:szCs w:val="24"/>
          <w:lang w:val="kk-KZ" w:eastAsia="ru-RU"/>
        </w:rPr>
      </w:pPr>
    </w:p>
    <w:p w14:paraId="27201702" w14:textId="77777777" w:rsidR="001F2E9F" w:rsidRDefault="001F2E9F" w:rsidP="00DE0499">
      <w:pPr>
        <w:pStyle w:val="a5"/>
        <w:rPr>
          <w:rFonts w:ascii="Times New Roman" w:hAnsi="Times New Roman"/>
          <w:sz w:val="24"/>
          <w:szCs w:val="24"/>
          <w:lang w:val="kk-KZ" w:eastAsia="ru-RU"/>
        </w:rPr>
      </w:pPr>
    </w:p>
    <w:p w14:paraId="741C5075" w14:textId="77777777" w:rsidR="001F2E9F" w:rsidRDefault="001F2E9F" w:rsidP="00DE0499">
      <w:pPr>
        <w:pStyle w:val="a5"/>
        <w:rPr>
          <w:rFonts w:ascii="Times New Roman" w:hAnsi="Times New Roman"/>
          <w:sz w:val="24"/>
          <w:szCs w:val="24"/>
          <w:lang w:val="kk-KZ" w:eastAsia="ru-RU"/>
        </w:rPr>
      </w:pPr>
    </w:p>
    <w:p w14:paraId="3E21D06E" w14:textId="77777777" w:rsidR="001F2E9F" w:rsidRDefault="001F2E9F" w:rsidP="00DE0499">
      <w:pPr>
        <w:pStyle w:val="a5"/>
        <w:rPr>
          <w:rFonts w:ascii="Times New Roman" w:hAnsi="Times New Roman"/>
          <w:sz w:val="24"/>
          <w:szCs w:val="24"/>
          <w:lang w:val="kk-KZ" w:eastAsia="ru-RU"/>
        </w:rPr>
      </w:pPr>
    </w:p>
    <w:p w14:paraId="3ED2B80B" w14:textId="77777777" w:rsidR="001F2E9F" w:rsidRDefault="001F2E9F" w:rsidP="00DE0499">
      <w:pPr>
        <w:pStyle w:val="a5"/>
        <w:rPr>
          <w:rFonts w:ascii="Times New Roman" w:hAnsi="Times New Roman"/>
          <w:sz w:val="24"/>
          <w:szCs w:val="24"/>
          <w:lang w:val="kk-KZ" w:eastAsia="ru-RU"/>
        </w:rPr>
      </w:pPr>
    </w:p>
    <w:p w14:paraId="1E9FD70F" w14:textId="77777777" w:rsidR="00DE0499" w:rsidRDefault="00DE0499" w:rsidP="00DE0499">
      <w:pPr>
        <w:pStyle w:val="a5"/>
        <w:rPr>
          <w:rFonts w:ascii="Times New Roman" w:hAnsi="Times New Roman"/>
          <w:sz w:val="24"/>
          <w:szCs w:val="24"/>
          <w:lang w:val="kk-KZ" w:eastAsia="ru-RU"/>
        </w:rPr>
      </w:pPr>
    </w:p>
    <w:p w14:paraId="7C2AFC59" w14:textId="77777777" w:rsidR="00297511" w:rsidRDefault="00297511" w:rsidP="00DE0499">
      <w:pPr>
        <w:pStyle w:val="a5"/>
        <w:rPr>
          <w:rFonts w:ascii="Times New Roman" w:hAnsi="Times New Roman"/>
          <w:sz w:val="24"/>
          <w:szCs w:val="24"/>
          <w:lang w:val="kk-KZ" w:eastAsia="ru-RU"/>
        </w:rPr>
      </w:pPr>
    </w:p>
    <w:p w14:paraId="750A0F1F" w14:textId="1C22F4A0" w:rsidR="00DE0499" w:rsidRPr="006F4616" w:rsidRDefault="00A91442" w:rsidP="00DE0499">
      <w:pPr>
        <w:pStyle w:val="a5"/>
        <w:rPr>
          <w:rFonts w:ascii="Times New Roman" w:hAnsi="Times New Roman"/>
          <w:sz w:val="24"/>
          <w:szCs w:val="24"/>
          <w:lang w:val="sq-AL" w:eastAsia="ru-RU"/>
        </w:rPr>
      </w:pPr>
      <w:r>
        <w:rPr>
          <w:rFonts w:ascii="Times New Roman" w:eastAsia="Times New Roman" w:hAnsi="Times New Roman"/>
          <w:b/>
          <w:sz w:val="24"/>
          <w:szCs w:val="24"/>
          <w:lang w:val="kk-KZ"/>
        </w:rPr>
        <w:lastRenderedPageBreak/>
        <w:t xml:space="preserve">Наурыз  </w:t>
      </w:r>
      <w:r w:rsidRPr="003F1F35">
        <w:rPr>
          <w:rFonts w:ascii="Times New Roman" w:eastAsia="Times New Roman" w:hAnsi="Times New Roman"/>
          <w:b/>
          <w:sz w:val="24"/>
          <w:szCs w:val="24"/>
          <w:lang w:val="kk-KZ"/>
        </w:rPr>
        <w:t>айына арналған</w:t>
      </w:r>
      <w:r w:rsidRPr="003F1F35">
        <w:rPr>
          <w:rFonts w:ascii="Times New Roman" w:eastAsia="Times New Roman" w:hAnsi="Times New Roman"/>
          <w:b/>
          <w:color w:val="50576D"/>
          <w:sz w:val="24"/>
          <w:szCs w:val="24"/>
          <w:lang w:val="kk-KZ"/>
        </w:rPr>
        <w:t xml:space="preserve"> </w:t>
      </w:r>
      <w:r w:rsidRPr="003F1F35">
        <w:rPr>
          <w:rFonts w:ascii="Times New Roman" w:hAnsi="Times New Roman"/>
          <w:b/>
          <w:lang w:val="kk-KZ"/>
        </w:rPr>
        <w:t>ересек «</w:t>
      </w:r>
      <w:r w:rsidR="008B55E1" w:rsidRPr="008B55E1">
        <w:rPr>
          <w:rFonts w:ascii="Times New Roman" w:hAnsi="Times New Roman"/>
          <w:b/>
          <w:lang w:val="kk-KZ"/>
        </w:rPr>
        <w:t>Smart</w:t>
      </w:r>
      <w:r w:rsidRPr="003F1F35">
        <w:rPr>
          <w:rFonts w:ascii="Times New Roman" w:hAnsi="Times New Roman"/>
          <w:b/>
          <w:lang w:val="kk-KZ"/>
        </w:rPr>
        <w:t xml:space="preserve">» тобы балаларының өмірін ұйымдастыру мен тәрбие шараларының </w:t>
      </w:r>
      <w:r>
        <w:rPr>
          <w:rFonts w:ascii="Times New Roman" w:hAnsi="Times New Roman"/>
          <w:b/>
          <w:lang w:val="kk-KZ"/>
        </w:rPr>
        <w:t xml:space="preserve">                                                                 </w:t>
      </w:r>
      <w:r w:rsidR="00DE0499" w:rsidRPr="00A91442">
        <w:rPr>
          <w:rFonts w:ascii="Times New Roman" w:hAnsi="Times New Roman"/>
          <w:b/>
          <w:sz w:val="24"/>
          <w:szCs w:val="24"/>
          <w:lang w:val="sq-AL" w:eastAsia="ru-RU"/>
        </w:rPr>
        <w:t>Топ:</w:t>
      </w:r>
      <w:r w:rsidR="00DE0499" w:rsidRPr="006F4616">
        <w:rPr>
          <w:rFonts w:ascii="Times New Roman" w:hAnsi="Times New Roman"/>
          <w:sz w:val="24"/>
          <w:szCs w:val="24"/>
          <w:lang w:val="sq-AL" w:eastAsia="ru-RU"/>
        </w:rPr>
        <w:t xml:space="preserve"> ересек жас</w:t>
      </w:r>
    </w:p>
    <w:p w14:paraId="1DF30CB4" w14:textId="77777777" w:rsidR="00DE0499" w:rsidRPr="006F4616" w:rsidRDefault="00DE0499" w:rsidP="00DE0499">
      <w:pPr>
        <w:pStyle w:val="a5"/>
        <w:rPr>
          <w:rFonts w:ascii="Times New Roman" w:hAnsi="Times New Roman"/>
          <w:sz w:val="24"/>
          <w:szCs w:val="24"/>
          <w:lang w:val="sq-AL" w:eastAsia="ru-RU"/>
        </w:rPr>
      </w:pPr>
      <w:r w:rsidRPr="00A91442">
        <w:rPr>
          <w:rFonts w:ascii="Times New Roman" w:hAnsi="Times New Roman"/>
          <w:b/>
          <w:sz w:val="24"/>
          <w:szCs w:val="24"/>
          <w:lang w:val="sq-AL" w:eastAsia="ru-RU"/>
        </w:rPr>
        <w:t>Балалардың жасы:</w:t>
      </w:r>
      <w:r w:rsidRPr="006F4616">
        <w:rPr>
          <w:rFonts w:ascii="Times New Roman" w:hAnsi="Times New Roman"/>
          <w:sz w:val="24"/>
          <w:szCs w:val="24"/>
          <w:lang w:val="sq-AL" w:eastAsia="ru-RU"/>
        </w:rPr>
        <w:t xml:space="preserve"> 4 жастан бастап</w:t>
      </w:r>
    </w:p>
    <w:p w14:paraId="103B135C" w14:textId="77777777" w:rsidR="00DE0499" w:rsidRPr="006F4616" w:rsidRDefault="00DE0499" w:rsidP="00DE0499">
      <w:pPr>
        <w:pStyle w:val="a5"/>
        <w:rPr>
          <w:rFonts w:ascii="Times New Roman" w:hAnsi="Times New Roman"/>
          <w:sz w:val="24"/>
          <w:szCs w:val="24"/>
          <w:lang w:val="sq-AL" w:eastAsia="ru-RU"/>
        </w:rPr>
      </w:pPr>
      <w:r w:rsidRPr="00A91442">
        <w:rPr>
          <w:rFonts w:ascii="Times New Roman" w:hAnsi="Times New Roman"/>
          <w:b/>
          <w:sz w:val="24"/>
          <w:szCs w:val="24"/>
          <w:lang w:val="sq-AL" w:eastAsia="ru-RU"/>
        </w:rPr>
        <w:t>Жоспар қай кезеңге жасалды:</w:t>
      </w:r>
      <w:r w:rsidRPr="006F4616">
        <w:rPr>
          <w:rFonts w:ascii="Times New Roman" w:hAnsi="Times New Roman"/>
          <w:sz w:val="24"/>
          <w:szCs w:val="24"/>
          <w:lang w:val="sq-AL" w:eastAsia="ru-RU"/>
        </w:rPr>
        <w:t xml:space="preserve"> 01.03–03.03</w:t>
      </w:r>
    </w:p>
    <w:tbl>
      <w:tblPr>
        <w:tblStyle w:val="a3"/>
        <w:tblW w:w="0" w:type="auto"/>
        <w:tblLook w:val="04A0" w:firstRow="1" w:lastRow="0" w:firstColumn="1" w:lastColumn="0" w:noHBand="0" w:noVBand="1"/>
      </w:tblPr>
      <w:tblGrid>
        <w:gridCol w:w="2356"/>
        <w:gridCol w:w="4221"/>
        <w:gridCol w:w="4359"/>
        <w:gridCol w:w="3850"/>
      </w:tblGrid>
      <w:tr w:rsidR="00DE0499" w:rsidRPr="006F4616" w14:paraId="3B56C96E" w14:textId="77777777" w:rsidTr="00AA7404">
        <w:tc>
          <w:tcPr>
            <w:tcW w:w="2265" w:type="dxa"/>
            <w:hideMark/>
          </w:tcPr>
          <w:p w14:paraId="45626C37" w14:textId="77777777" w:rsidR="00DE0499" w:rsidRPr="00A91442" w:rsidRDefault="00DE0499" w:rsidP="00DE0499">
            <w:pPr>
              <w:pStyle w:val="a5"/>
              <w:rPr>
                <w:rFonts w:ascii="Times New Roman" w:hAnsi="Times New Roman"/>
                <w:b/>
                <w:sz w:val="24"/>
                <w:szCs w:val="24"/>
                <w:lang w:val="sq-AL" w:eastAsia="ru-RU"/>
              </w:rPr>
            </w:pPr>
            <w:r w:rsidRPr="00A91442">
              <w:rPr>
                <w:rFonts w:ascii="Times New Roman" w:hAnsi="Times New Roman"/>
                <w:b/>
                <w:sz w:val="24"/>
                <w:szCs w:val="24"/>
                <w:lang w:val="sq-AL" w:eastAsia="ru-RU"/>
              </w:rPr>
              <w:t>Күн тәртібінің үлгісі</w:t>
            </w:r>
          </w:p>
        </w:tc>
        <w:tc>
          <w:tcPr>
            <w:tcW w:w="4530" w:type="dxa"/>
            <w:hideMark/>
          </w:tcPr>
          <w:p w14:paraId="6BDE51DE" w14:textId="77777777" w:rsidR="00DE0499" w:rsidRPr="00A91442" w:rsidRDefault="00DE0499" w:rsidP="00DE0499">
            <w:pPr>
              <w:pStyle w:val="a5"/>
              <w:rPr>
                <w:rFonts w:ascii="Times New Roman" w:hAnsi="Times New Roman"/>
                <w:b/>
                <w:sz w:val="24"/>
                <w:szCs w:val="24"/>
                <w:lang w:val="sq-AL" w:eastAsia="ru-RU"/>
              </w:rPr>
            </w:pPr>
            <w:r w:rsidRPr="00A91442">
              <w:rPr>
                <w:rFonts w:ascii="Times New Roman" w:hAnsi="Times New Roman"/>
                <w:b/>
                <w:sz w:val="24"/>
                <w:szCs w:val="24"/>
                <w:lang w:val="sq-AL" w:eastAsia="ru-RU"/>
              </w:rPr>
              <w:t>Сәрсенбі 01.03</w:t>
            </w:r>
          </w:p>
        </w:tc>
        <w:tc>
          <w:tcPr>
            <w:tcW w:w="4686" w:type="dxa"/>
            <w:hideMark/>
          </w:tcPr>
          <w:p w14:paraId="4AF7B453" w14:textId="77777777" w:rsidR="00DE0499" w:rsidRPr="00A91442" w:rsidRDefault="00DE0499" w:rsidP="00DE0499">
            <w:pPr>
              <w:pStyle w:val="a5"/>
              <w:rPr>
                <w:rFonts w:ascii="Times New Roman" w:hAnsi="Times New Roman"/>
                <w:b/>
                <w:sz w:val="24"/>
                <w:szCs w:val="24"/>
                <w:lang w:val="sq-AL" w:eastAsia="ru-RU"/>
              </w:rPr>
            </w:pPr>
            <w:r w:rsidRPr="00A91442">
              <w:rPr>
                <w:rFonts w:ascii="Times New Roman" w:hAnsi="Times New Roman"/>
                <w:b/>
                <w:sz w:val="24"/>
                <w:szCs w:val="24"/>
                <w:lang w:val="sq-AL" w:eastAsia="ru-RU"/>
              </w:rPr>
              <w:t>Бейсенбі 02.03</w:t>
            </w:r>
          </w:p>
        </w:tc>
        <w:tc>
          <w:tcPr>
            <w:tcW w:w="4108" w:type="dxa"/>
            <w:hideMark/>
          </w:tcPr>
          <w:p w14:paraId="1BCDA59A" w14:textId="77777777" w:rsidR="00DE0499" w:rsidRPr="00A91442" w:rsidRDefault="00DE0499" w:rsidP="00DE0499">
            <w:pPr>
              <w:pStyle w:val="a5"/>
              <w:rPr>
                <w:rFonts w:ascii="Times New Roman" w:hAnsi="Times New Roman"/>
                <w:b/>
                <w:sz w:val="24"/>
                <w:szCs w:val="24"/>
                <w:lang w:val="sq-AL" w:eastAsia="ru-RU"/>
              </w:rPr>
            </w:pPr>
            <w:r w:rsidRPr="00A91442">
              <w:rPr>
                <w:rFonts w:ascii="Times New Roman" w:hAnsi="Times New Roman"/>
                <w:b/>
                <w:sz w:val="24"/>
                <w:szCs w:val="24"/>
                <w:lang w:val="sq-AL" w:eastAsia="ru-RU"/>
              </w:rPr>
              <w:t>Жұма 03.03</w:t>
            </w:r>
          </w:p>
        </w:tc>
      </w:tr>
      <w:tr w:rsidR="00DE0499" w:rsidRPr="006F4616" w14:paraId="3DBF5BB2" w14:textId="77777777" w:rsidTr="00AA7404">
        <w:tc>
          <w:tcPr>
            <w:tcW w:w="2265" w:type="dxa"/>
            <w:hideMark/>
          </w:tcPr>
          <w:p w14:paraId="0B7A5B8E" w14:textId="77777777" w:rsidR="00DE0499" w:rsidRDefault="00DE0499" w:rsidP="00DE0499">
            <w:pPr>
              <w:pStyle w:val="a5"/>
              <w:rPr>
                <w:rFonts w:ascii="Times New Roman" w:hAnsi="Times New Roman"/>
                <w:b/>
                <w:sz w:val="24"/>
                <w:szCs w:val="24"/>
                <w:lang w:val="sq-AL" w:eastAsia="ru-RU"/>
              </w:rPr>
            </w:pPr>
            <w:r w:rsidRPr="00A91442">
              <w:rPr>
                <w:rFonts w:ascii="Times New Roman" w:hAnsi="Times New Roman"/>
                <w:b/>
                <w:sz w:val="24"/>
                <w:szCs w:val="24"/>
                <w:lang w:val="sq-AL" w:eastAsia="ru-RU"/>
              </w:rPr>
              <w:t>Балаларды қабылдау</w:t>
            </w:r>
          </w:p>
          <w:p w14:paraId="7016FAD9" w14:textId="77777777" w:rsidR="00863F77" w:rsidRPr="00A91442" w:rsidRDefault="00863F77" w:rsidP="00DE0499">
            <w:pPr>
              <w:pStyle w:val="a5"/>
              <w:rPr>
                <w:rFonts w:ascii="Times New Roman" w:hAnsi="Times New Roman"/>
                <w:b/>
                <w:sz w:val="24"/>
                <w:szCs w:val="24"/>
                <w:lang w:val="sq-AL" w:eastAsia="ru-RU"/>
              </w:rPr>
            </w:pPr>
            <w:r>
              <w:rPr>
                <w:rFonts w:ascii="Times New Roman" w:hAnsi="Times New Roman"/>
                <w:b/>
                <w:sz w:val="24"/>
                <w:szCs w:val="24"/>
                <w:lang w:val="sq-AL" w:eastAsia="ru-RU"/>
              </w:rPr>
              <w:t>7:30-8:00</w:t>
            </w:r>
          </w:p>
        </w:tc>
        <w:tc>
          <w:tcPr>
            <w:tcW w:w="13323" w:type="dxa"/>
            <w:gridSpan w:val="3"/>
            <w:hideMark/>
          </w:tcPr>
          <w:p w14:paraId="3CA253BD" w14:textId="77777777" w:rsidR="00DE0499" w:rsidRPr="006F4616" w:rsidRDefault="00DE0499"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Тәрбиешінің балалармен қарым-қатынасы: отбасылық дәстүрлер туралы жеке әңгімелер, балалармен қарым-қатынас жасау және жақсы көңіл-күй қалыптастыру ойындары. Достық атмосфера құру.</w:t>
            </w:r>
          </w:p>
          <w:p w14:paraId="3A734BB5" w14:textId="77777777" w:rsidR="00DE0499" w:rsidRPr="006F4616" w:rsidRDefault="00DE0499"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«Игі істер» ойын</w:t>
            </w:r>
          </w:p>
          <w:p w14:paraId="742C349E" w14:textId="77777777" w:rsidR="00DE0499" w:rsidRPr="006F4616" w:rsidRDefault="00DE0499"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Мақсаты: қуанышты көңіл-күй, эмоционалды жауап беру және бір-біріне құрметпен қарау.</w:t>
            </w:r>
          </w:p>
          <w:p w14:paraId="5EEB97BE" w14:textId="77777777" w:rsidR="00DE0499" w:rsidRPr="006F4616" w:rsidRDefault="00DE0499"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Әр бала сыпайы сөз айтады.</w:t>
            </w:r>
          </w:p>
          <w:p w14:paraId="0F294817" w14:textId="77777777" w:rsidR="00DE0499" w:rsidRPr="006F4616" w:rsidRDefault="00DE0499"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«Сәлем, көктем!» көктемгі әнін тыңдау. (Музыка, сөйлеуді дамыту)</w:t>
            </w:r>
          </w:p>
        </w:tc>
      </w:tr>
      <w:tr w:rsidR="00DE0499" w:rsidRPr="004371DF" w14:paraId="6934EFAC" w14:textId="77777777" w:rsidTr="00AA7404">
        <w:tc>
          <w:tcPr>
            <w:tcW w:w="2265" w:type="dxa"/>
            <w:hideMark/>
          </w:tcPr>
          <w:p w14:paraId="712D7E1F" w14:textId="77777777" w:rsidR="00DE0499" w:rsidRPr="00A91442" w:rsidRDefault="00DE0499" w:rsidP="00DE0499">
            <w:pPr>
              <w:pStyle w:val="a5"/>
              <w:rPr>
                <w:rFonts w:ascii="Times New Roman" w:hAnsi="Times New Roman"/>
                <w:b/>
                <w:sz w:val="24"/>
                <w:szCs w:val="24"/>
                <w:lang w:val="sq-AL" w:eastAsia="ru-RU"/>
              </w:rPr>
            </w:pPr>
            <w:r w:rsidRPr="00A91442">
              <w:rPr>
                <w:rFonts w:ascii="Times New Roman" w:hAnsi="Times New Roman"/>
                <w:b/>
                <w:sz w:val="24"/>
                <w:szCs w:val="24"/>
                <w:lang w:val="sq-AL" w:eastAsia="ru-RU"/>
              </w:rPr>
              <w:t>Ата-аналармен кеңес, әңгімелесу</w:t>
            </w:r>
          </w:p>
        </w:tc>
        <w:tc>
          <w:tcPr>
            <w:tcW w:w="13323" w:type="dxa"/>
            <w:gridSpan w:val="3"/>
            <w:hideMark/>
          </w:tcPr>
          <w:p w14:paraId="794C6FE2" w14:textId="77777777" w:rsidR="00DE0499" w:rsidRPr="006F4616" w:rsidRDefault="00DE0499"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Үй режимін сақтау туралы қыңыр балалардың ата-анасымен әңгімелесу. «8 наурызды мерекелеу туралы ата-аналарға» буклеті</w:t>
            </w:r>
          </w:p>
          <w:p w14:paraId="046D1E6D" w14:textId="77777777" w:rsidR="00DE0499" w:rsidRPr="006F4616" w:rsidRDefault="00DE0499"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ертеңгіліктегі мінез құлық ережелері</w:t>
            </w:r>
          </w:p>
        </w:tc>
      </w:tr>
      <w:tr w:rsidR="00DE0499" w:rsidRPr="006F4616" w14:paraId="14441D28" w14:textId="77777777" w:rsidTr="00AA7404">
        <w:tc>
          <w:tcPr>
            <w:tcW w:w="2265" w:type="dxa"/>
            <w:hideMark/>
          </w:tcPr>
          <w:p w14:paraId="2EDB7C8A" w14:textId="77777777" w:rsidR="00DE0499" w:rsidRPr="00A91442" w:rsidRDefault="00DE0499" w:rsidP="00DE0499">
            <w:pPr>
              <w:pStyle w:val="a5"/>
              <w:rPr>
                <w:rFonts w:ascii="Times New Roman" w:hAnsi="Times New Roman"/>
                <w:b/>
                <w:sz w:val="24"/>
                <w:szCs w:val="24"/>
                <w:lang w:val="sq-AL" w:eastAsia="ru-RU"/>
              </w:rPr>
            </w:pPr>
            <w:r w:rsidRPr="00A91442">
              <w:rPr>
                <w:rFonts w:ascii="Times New Roman" w:hAnsi="Times New Roman"/>
                <w:b/>
                <w:sz w:val="24"/>
                <w:szCs w:val="24"/>
                <w:lang w:val="sq-AL" w:eastAsia="ru-RU"/>
              </w:rPr>
              <w:t>Балалардың дербес іс-әрекеті (аз қимылды ойындар, үстел үсті ойындары, бейнелеу іс-әрекеті, кітап қарау және т.б.)</w:t>
            </w:r>
          </w:p>
        </w:tc>
        <w:tc>
          <w:tcPr>
            <w:tcW w:w="4530" w:type="dxa"/>
            <w:hideMark/>
          </w:tcPr>
          <w:p w14:paraId="354598EB" w14:textId="77777777" w:rsidR="00DE0499" w:rsidRPr="006F4616" w:rsidRDefault="00DE0499"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«Дымбілмес шоты» дидактикалық ойыны</w:t>
            </w:r>
          </w:p>
          <w:p w14:paraId="4A084098" w14:textId="77777777" w:rsidR="00DE0499" w:rsidRPr="006F4616" w:rsidRDefault="00DE0499"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Ойын балаларды кемпірқосақтың барлық түстерімен таныстырады, 1-ден 7-ге дейін санауды үйретеді, заттарды жіктеу, өзін-өзі тексеру дағдысын дамытады.</w:t>
            </w:r>
          </w:p>
          <w:p w14:paraId="39A2DD2A" w14:textId="77777777" w:rsidR="00DE0499" w:rsidRPr="006F4616" w:rsidRDefault="00DE0499"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(Математика негіздері)</w:t>
            </w:r>
          </w:p>
        </w:tc>
        <w:tc>
          <w:tcPr>
            <w:tcW w:w="4686" w:type="dxa"/>
            <w:hideMark/>
          </w:tcPr>
          <w:p w14:paraId="380B54D9" w14:textId="77777777" w:rsidR="00DE0499" w:rsidRPr="006F4616" w:rsidRDefault="00DE0499"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«Пазлы» үстел ойыны</w:t>
            </w:r>
          </w:p>
          <w:p w14:paraId="25C2D257" w14:textId="77777777" w:rsidR="00DE0499" w:rsidRPr="006F4616" w:rsidRDefault="00DE0499"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қолдың ұсақ моторикасын және қозғалысты үйлестіруді дамытады.</w:t>
            </w:r>
          </w:p>
          <w:p w14:paraId="3E0C0E5A" w14:textId="77777777" w:rsidR="00DE0499" w:rsidRPr="006F4616" w:rsidRDefault="00DE0499"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(Қоршаған әлеммен танысу)</w:t>
            </w:r>
          </w:p>
          <w:p w14:paraId="6F8F55C1" w14:textId="77777777" w:rsidR="00DE0499" w:rsidRPr="006F4616" w:rsidRDefault="00DE0499"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 </w:t>
            </w:r>
          </w:p>
        </w:tc>
        <w:tc>
          <w:tcPr>
            <w:tcW w:w="4108" w:type="dxa"/>
            <w:hideMark/>
          </w:tcPr>
          <w:p w14:paraId="68D9BCC1" w14:textId="77777777" w:rsidR="00DE0499" w:rsidRPr="006F4616" w:rsidRDefault="00DE0499"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«Ойыншық қала» саламыз</w:t>
            </w:r>
          </w:p>
          <w:p w14:paraId="042B2AD5" w14:textId="77777777" w:rsidR="00DE0499" w:rsidRPr="006F4616" w:rsidRDefault="00DE0499"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Мақсаты: қиялды, әртүрлі материалдардан жасауға қызығушылықты дамыту.</w:t>
            </w:r>
          </w:p>
          <w:p w14:paraId="0716E461" w14:textId="77777777" w:rsidR="00DE0499" w:rsidRPr="006F4616" w:rsidRDefault="00DE0499"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(Құрастыру)</w:t>
            </w:r>
          </w:p>
        </w:tc>
      </w:tr>
      <w:tr w:rsidR="00DE0499" w:rsidRPr="006F4616" w14:paraId="66E188D5" w14:textId="77777777" w:rsidTr="00AA7404">
        <w:tc>
          <w:tcPr>
            <w:tcW w:w="2265" w:type="dxa"/>
            <w:hideMark/>
          </w:tcPr>
          <w:p w14:paraId="141F38B0" w14:textId="77777777" w:rsidR="00DE0499" w:rsidRPr="00A91442" w:rsidRDefault="00DE0499" w:rsidP="00DE0499">
            <w:pPr>
              <w:pStyle w:val="a5"/>
              <w:rPr>
                <w:rFonts w:ascii="Times New Roman" w:hAnsi="Times New Roman"/>
                <w:b/>
                <w:sz w:val="24"/>
                <w:szCs w:val="24"/>
                <w:lang w:val="sq-AL" w:eastAsia="ru-RU"/>
              </w:rPr>
            </w:pPr>
            <w:r w:rsidRPr="00A91442">
              <w:rPr>
                <w:rFonts w:ascii="Times New Roman" w:hAnsi="Times New Roman"/>
                <w:b/>
                <w:sz w:val="24"/>
                <w:szCs w:val="24"/>
                <w:lang w:val="sq-AL" w:eastAsia="ru-RU"/>
              </w:rPr>
              <w:t>Ертеңгілік жаттығу</w:t>
            </w:r>
          </w:p>
        </w:tc>
        <w:tc>
          <w:tcPr>
            <w:tcW w:w="13323" w:type="dxa"/>
            <w:gridSpan w:val="3"/>
            <w:hideMark/>
          </w:tcPr>
          <w:p w14:paraId="0CCE7169" w14:textId="77777777" w:rsidR="00DE0499" w:rsidRPr="006F4616" w:rsidRDefault="00DE0499"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Ертеңгілік жаттығу кешені</w:t>
            </w:r>
          </w:p>
        </w:tc>
      </w:tr>
      <w:tr w:rsidR="00DE0499" w:rsidRPr="006F4616" w14:paraId="5A3EC7F4" w14:textId="77777777" w:rsidTr="00AA7404">
        <w:tc>
          <w:tcPr>
            <w:tcW w:w="2265" w:type="dxa"/>
            <w:hideMark/>
          </w:tcPr>
          <w:p w14:paraId="754B3C5A" w14:textId="77777777" w:rsidR="00DE0499" w:rsidRDefault="00DE0499" w:rsidP="00DE0499">
            <w:pPr>
              <w:pStyle w:val="a5"/>
              <w:rPr>
                <w:rFonts w:ascii="Times New Roman" w:hAnsi="Times New Roman"/>
                <w:b/>
                <w:sz w:val="24"/>
                <w:szCs w:val="24"/>
                <w:lang w:val="sq-AL" w:eastAsia="ru-RU"/>
              </w:rPr>
            </w:pPr>
            <w:r w:rsidRPr="00A91442">
              <w:rPr>
                <w:rFonts w:ascii="Times New Roman" w:hAnsi="Times New Roman"/>
                <w:b/>
                <w:sz w:val="24"/>
                <w:szCs w:val="24"/>
                <w:lang w:val="sq-AL" w:eastAsia="ru-RU"/>
              </w:rPr>
              <w:t>Таңғы ас</w:t>
            </w:r>
          </w:p>
          <w:p w14:paraId="625734E4" w14:textId="77777777" w:rsidR="00863F77" w:rsidRPr="00A91442" w:rsidRDefault="00863F77" w:rsidP="00DE0499">
            <w:pPr>
              <w:pStyle w:val="a5"/>
              <w:rPr>
                <w:rFonts w:ascii="Times New Roman" w:hAnsi="Times New Roman"/>
                <w:b/>
                <w:sz w:val="24"/>
                <w:szCs w:val="24"/>
                <w:lang w:val="sq-AL" w:eastAsia="ru-RU"/>
              </w:rPr>
            </w:pPr>
            <w:r>
              <w:rPr>
                <w:rFonts w:ascii="Times New Roman" w:hAnsi="Times New Roman"/>
                <w:b/>
                <w:sz w:val="24"/>
                <w:szCs w:val="24"/>
                <w:lang w:val="sq-AL" w:eastAsia="ru-RU"/>
              </w:rPr>
              <w:t>8:00-8:30</w:t>
            </w:r>
          </w:p>
        </w:tc>
        <w:tc>
          <w:tcPr>
            <w:tcW w:w="13323" w:type="dxa"/>
            <w:gridSpan w:val="3"/>
            <w:hideMark/>
          </w:tcPr>
          <w:p w14:paraId="4694F3C2" w14:textId="77777777" w:rsidR="00DE0499" w:rsidRPr="006F4616" w:rsidRDefault="00DE0499"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Кезекшілік: майлықтарды орналастыруға, үстелді жабдықтауға, қасықты оң жаққа дұрыс қоюға көмектесу. Балалардың назарын тағамға аудару; тамақ мәдениетін тәрбиелеу бойынша жеке жұмыс; этикет ережелері; балалардың ұқыптылығын бағалау.</w:t>
            </w:r>
          </w:p>
          <w:p w14:paraId="5B5826A7" w14:textId="77777777" w:rsidR="00DE0499" w:rsidRPr="006F4616" w:rsidRDefault="00DE0499"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Ойын жаттығуы</w:t>
            </w:r>
          </w:p>
          <w:p w14:paraId="5FCFB1F4" w14:textId="77777777" w:rsidR="00DE0499" w:rsidRPr="006F4616" w:rsidRDefault="00DE0499"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Су, су, бетімді жу. Көздерім жарқырасын,</w:t>
            </w:r>
          </w:p>
          <w:p w14:paraId="3DEABCF3" w14:textId="77777777" w:rsidR="00DE0499" w:rsidRPr="006F4616" w:rsidRDefault="00DE0499"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Жуамын тісімді ысқылап,</w:t>
            </w:r>
          </w:p>
          <w:p w14:paraId="715F91E9" w14:textId="77777777" w:rsidR="00DE0499" w:rsidRPr="006F4616" w:rsidRDefault="00DE0499"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жуамын бетімді қызартып!</w:t>
            </w:r>
          </w:p>
          <w:p w14:paraId="7A6D9D77" w14:textId="77777777" w:rsidR="00DE0499" w:rsidRPr="006F4616" w:rsidRDefault="00DE0499"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Ас құралдарының атауларын қазақ тілінде айту (ложка – қасық, тарелка – тәрелке, кружка – пиала, нож – пышақ). (Қазақ тілі, сөйлеуді дамыту, мәдени-гигиеналық дағдылар)</w:t>
            </w:r>
          </w:p>
        </w:tc>
      </w:tr>
      <w:tr w:rsidR="00DE0499" w:rsidRPr="004371DF" w14:paraId="34D1D782" w14:textId="77777777" w:rsidTr="00AA7404">
        <w:tc>
          <w:tcPr>
            <w:tcW w:w="2265" w:type="dxa"/>
            <w:hideMark/>
          </w:tcPr>
          <w:p w14:paraId="3589C0DF" w14:textId="77777777" w:rsidR="00DE0499" w:rsidRDefault="00DE0499" w:rsidP="00DE0499">
            <w:pPr>
              <w:pStyle w:val="a5"/>
              <w:rPr>
                <w:rFonts w:ascii="Times New Roman" w:hAnsi="Times New Roman"/>
                <w:b/>
                <w:sz w:val="24"/>
                <w:szCs w:val="24"/>
                <w:lang w:val="sq-AL" w:eastAsia="ru-RU"/>
              </w:rPr>
            </w:pPr>
            <w:r w:rsidRPr="00A91442">
              <w:rPr>
                <w:rFonts w:ascii="Times New Roman" w:hAnsi="Times New Roman"/>
                <w:b/>
                <w:sz w:val="24"/>
                <w:szCs w:val="24"/>
                <w:lang w:val="sq-AL" w:eastAsia="ru-RU"/>
              </w:rPr>
              <w:t>ҰІӘ дайындық</w:t>
            </w:r>
          </w:p>
          <w:p w14:paraId="00B8EDB4" w14:textId="77777777" w:rsidR="00863F77" w:rsidRPr="00A91442" w:rsidRDefault="00863F77" w:rsidP="00DE0499">
            <w:pPr>
              <w:pStyle w:val="a5"/>
              <w:rPr>
                <w:rFonts w:ascii="Times New Roman" w:hAnsi="Times New Roman"/>
                <w:b/>
                <w:sz w:val="24"/>
                <w:szCs w:val="24"/>
                <w:lang w:val="sq-AL" w:eastAsia="ru-RU"/>
              </w:rPr>
            </w:pPr>
            <w:r>
              <w:rPr>
                <w:rFonts w:ascii="Times New Roman" w:hAnsi="Times New Roman"/>
                <w:b/>
                <w:sz w:val="24"/>
                <w:szCs w:val="24"/>
                <w:lang w:val="sq-AL" w:eastAsia="ru-RU"/>
              </w:rPr>
              <w:t>8:30-9:00</w:t>
            </w:r>
          </w:p>
        </w:tc>
        <w:tc>
          <w:tcPr>
            <w:tcW w:w="4530" w:type="dxa"/>
            <w:hideMark/>
          </w:tcPr>
          <w:p w14:paraId="5183B8D4" w14:textId="77777777" w:rsidR="00DE0499" w:rsidRPr="006F4616" w:rsidRDefault="00DE0499"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«Менің отбасым» (Қоршаған әлеммен танысу, сөйлеуді дамыту, жапсыру)</w:t>
            </w:r>
          </w:p>
          <w:p w14:paraId="45567DD3" w14:textId="77777777" w:rsidR="00DE0499" w:rsidRPr="006F4616" w:rsidRDefault="00DE0499"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lastRenderedPageBreak/>
              <w:t>Мақсаты: жапсыруға қызығушылықты қалыптастыру; эстетикалық қабылдауды дамыту; отбасы қалай пайда болады, кімнен тұрады, қандай отбасылық мерекелер тойланады деген ұғымды бекіту; балалардың сөздік қорын кеңейту: ататек; екі тілділікті қолдану</w:t>
            </w:r>
          </w:p>
        </w:tc>
        <w:tc>
          <w:tcPr>
            <w:tcW w:w="4686" w:type="dxa"/>
            <w:hideMark/>
          </w:tcPr>
          <w:p w14:paraId="2225E0AB" w14:textId="77777777" w:rsidR="00DE0499" w:rsidRPr="006F4616" w:rsidRDefault="00DE0499"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lastRenderedPageBreak/>
              <w:t xml:space="preserve">«Отбасы баланың көзімен» (қоршаған әлеммен танысу, сурет салу, сөйлеуді </w:t>
            </w:r>
            <w:r w:rsidRPr="006F4616">
              <w:rPr>
                <w:rFonts w:ascii="Times New Roman" w:hAnsi="Times New Roman"/>
                <w:sz w:val="24"/>
                <w:szCs w:val="24"/>
                <w:lang w:val="sq-AL" w:eastAsia="ru-RU"/>
              </w:rPr>
              <w:lastRenderedPageBreak/>
              <w:t>дамыту)</w:t>
            </w:r>
          </w:p>
          <w:p w14:paraId="2228D1DF" w14:textId="77777777" w:rsidR="00DE0499" w:rsidRPr="006F4616" w:rsidRDefault="00DE0499"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Мақсаты: балаларда бірге тұратын, бір-бірін жақсы көретін, бір-біріне қамқор болатын отбасы, анасы, әкесі, атасы, әжесі, әпкесі, ағасы туралы дұрыс түсінік қалыптастыру; сурет салу процесінде көркемдік қабілеттерін кеңейту</w:t>
            </w:r>
          </w:p>
        </w:tc>
        <w:tc>
          <w:tcPr>
            <w:tcW w:w="4108" w:type="dxa"/>
            <w:hideMark/>
          </w:tcPr>
          <w:p w14:paraId="13081202" w14:textId="77777777" w:rsidR="00DE0499" w:rsidRPr="006F4616" w:rsidRDefault="00DE0499"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lastRenderedPageBreak/>
              <w:t>«Күн сәулесі» (Музыка, көркем әдебиет, сурет)</w:t>
            </w:r>
          </w:p>
          <w:p w14:paraId="37A7A0D5" w14:textId="77777777" w:rsidR="00DE0499" w:rsidRPr="006F4616" w:rsidRDefault="00DE0499"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lastRenderedPageBreak/>
              <w:t>Мақсаты: шығарманы мұқият тыңдай білуге тәрбиелеу; ән әуендерін мәнерлеп орындау дағдысын қалыптастыру; жұпта би қимылдарын үйлесімді орындау қабілетін дамыту</w:t>
            </w:r>
          </w:p>
        </w:tc>
      </w:tr>
      <w:tr w:rsidR="00DE0499" w:rsidRPr="006F4616" w14:paraId="1F6B2EEE" w14:textId="77777777" w:rsidTr="00AA7404">
        <w:tc>
          <w:tcPr>
            <w:tcW w:w="2265" w:type="dxa"/>
            <w:hideMark/>
          </w:tcPr>
          <w:p w14:paraId="71455EAE" w14:textId="77777777" w:rsidR="00DE0499" w:rsidRDefault="00DE0499" w:rsidP="00DE0499">
            <w:pPr>
              <w:pStyle w:val="a5"/>
              <w:rPr>
                <w:rFonts w:ascii="Times New Roman" w:hAnsi="Times New Roman"/>
                <w:b/>
                <w:sz w:val="24"/>
                <w:szCs w:val="24"/>
                <w:lang w:val="sq-AL" w:eastAsia="ru-RU"/>
              </w:rPr>
            </w:pPr>
            <w:r w:rsidRPr="00A91442">
              <w:rPr>
                <w:rFonts w:ascii="Times New Roman" w:hAnsi="Times New Roman"/>
                <w:b/>
                <w:sz w:val="24"/>
                <w:szCs w:val="24"/>
                <w:lang w:val="sq-AL" w:eastAsia="ru-RU"/>
              </w:rPr>
              <w:lastRenderedPageBreak/>
              <w:t>Ұйымдастырылған іс-әрекет</w:t>
            </w:r>
          </w:p>
          <w:p w14:paraId="0D4E2BDB" w14:textId="77777777" w:rsidR="00863F77" w:rsidRPr="00A91442" w:rsidRDefault="00863F77" w:rsidP="00DE0499">
            <w:pPr>
              <w:pStyle w:val="a5"/>
              <w:rPr>
                <w:rFonts w:ascii="Times New Roman" w:hAnsi="Times New Roman"/>
                <w:b/>
                <w:sz w:val="24"/>
                <w:szCs w:val="24"/>
                <w:lang w:val="sq-AL" w:eastAsia="ru-RU"/>
              </w:rPr>
            </w:pPr>
            <w:r>
              <w:rPr>
                <w:rFonts w:ascii="Times New Roman" w:hAnsi="Times New Roman"/>
                <w:b/>
                <w:sz w:val="24"/>
                <w:szCs w:val="24"/>
                <w:lang w:val="sq-AL" w:eastAsia="ru-RU"/>
              </w:rPr>
              <w:t>9:00-10:00</w:t>
            </w:r>
          </w:p>
        </w:tc>
        <w:tc>
          <w:tcPr>
            <w:tcW w:w="4530" w:type="dxa"/>
            <w:hideMark/>
          </w:tcPr>
          <w:p w14:paraId="0AF520BE" w14:textId="77777777" w:rsidR="00DE0499" w:rsidRPr="00A91442" w:rsidRDefault="00DE0499" w:rsidP="00DE0499">
            <w:pPr>
              <w:pStyle w:val="a5"/>
              <w:rPr>
                <w:rFonts w:ascii="Times New Roman" w:hAnsi="Times New Roman"/>
                <w:b/>
                <w:sz w:val="24"/>
                <w:szCs w:val="24"/>
                <w:lang w:val="sq-AL" w:eastAsia="ru-RU"/>
              </w:rPr>
            </w:pPr>
            <w:r w:rsidRPr="00A91442">
              <w:rPr>
                <w:rFonts w:ascii="Times New Roman" w:hAnsi="Times New Roman"/>
                <w:b/>
                <w:sz w:val="24"/>
                <w:szCs w:val="24"/>
                <w:lang w:val="sq-AL" w:eastAsia="ru-RU"/>
              </w:rPr>
              <w:t>Музыка</w:t>
            </w:r>
          </w:p>
        </w:tc>
        <w:tc>
          <w:tcPr>
            <w:tcW w:w="4686" w:type="dxa"/>
            <w:hideMark/>
          </w:tcPr>
          <w:p w14:paraId="78F5C4A1" w14:textId="77777777" w:rsidR="00DE0499" w:rsidRPr="00A91442" w:rsidRDefault="00DE0499" w:rsidP="00DE0499">
            <w:pPr>
              <w:pStyle w:val="a5"/>
              <w:rPr>
                <w:rFonts w:ascii="Times New Roman" w:hAnsi="Times New Roman"/>
                <w:b/>
                <w:sz w:val="24"/>
                <w:szCs w:val="24"/>
                <w:lang w:val="sq-AL" w:eastAsia="ru-RU"/>
              </w:rPr>
            </w:pPr>
            <w:r w:rsidRPr="00A91442">
              <w:rPr>
                <w:rFonts w:ascii="Times New Roman" w:hAnsi="Times New Roman"/>
                <w:b/>
                <w:sz w:val="24"/>
                <w:szCs w:val="24"/>
                <w:lang w:val="sq-AL" w:eastAsia="ru-RU"/>
              </w:rPr>
              <w:t>Дене шынықтыру</w:t>
            </w:r>
          </w:p>
        </w:tc>
        <w:tc>
          <w:tcPr>
            <w:tcW w:w="4108" w:type="dxa"/>
            <w:hideMark/>
          </w:tcPr>
          <w:p w14:paraId="078549C1" w14:textId="77777777" w:rsidR="00DE0499" w:rsidRPr="00A91442" w:rsidRDefault="00DE0499" w:rsidP="00DE0499">
            <w:pPr>
              <w:pStyle w:val="a5"/>
              <w:rPr>
                <w:rFonts w:ascii="Times New Roman" w:hAnsi="Times New Roman"/>
                <w:b/>
                <w:sz w:val="24"/>
                <w:szCs w:val="24"/>
                <w:lang w:val="sq-AL" w:eastAsia="ru-RU"/>
              </w:rPr>
            </w:pPr>
            <w:r w:rsidRPr="00A91442">
              <w:rPr>
                <w:rFonts w:ascii="Times New Roman" w:hAnsi="Times New Roman"/>
                <w:b/>
                <w:sz w:val="24"/>
                <w:szCs w:val="24"/>
                <w:lang w:val="sq-AL" w:eastAsia="ru-RU"/>
              </w:rPr>
              <w:t>Дене шынықтыру</w:t>
            </w:r>
          </w:p>
        </w:tc>
      </w:tr>
      <w:tr w:rsidR="00DE0499" w:rsidRPr="004371DF" w14:paraId="4D7433C7" w14:textId="77777777" w:rsidTr="00AA7404">
        <w:tc>
          <w:tcPr>
            <w:tcW w:w="2265" w:type="dxa"/>
            <w:hideMark/>
          </w:tcPr>
          <w:p w14:paraId="6DF434AE" w14:textId="77777777" w:rsidR="00DE0499" w:rsidRDefault="00DE0499" w:rsidP="00DE0499">
            <w:pPr>
              <w:pStyle w:val="a5"/>
              <w:rPr>
                <w:rFonts w:ascii="Times New Roman" w:hAnsi="Times New Roman"/>
                <w:b/>
                <w:sz w:val="24"/>
                <w:szCs w:val="24"/>
                <w:lang w:val="sq-AL" w:eastAsia="ru-RU"/>
              </w:rPr>
            </w:pPr>
            <w:r w:rsidRPr="00A91442">
              <w:rPr>
                <w:rFonts w:ascii="Times New Roman" w:hAnsi="Times New Roman"/>
                <w:b/>
                <w:sz w:val="24"/>
                <w:szCs w:val="24"/>
                <w:lang w:val="sq-AL" w:eastAsia="ru-RU"/>
              </w:rPr>
              <w:t>Серуенге дайындық</w:t>
            </w:r>
          </w:p>
          <w:p w14:paraId="4C95D758" w14:textId="77777777" w:rsidR="00863F77" w:rsidRPr="00A91442" w:rsidRDefault="00863F77" w:rsidP="00DE0499">
            <w:pPr>
              <w:pStyle w:val="a5"/>
              <w:rPr>
                <w:rFonts w:ascii="Times New Roman" w:hAnsi="Times New Roman"/>
                <w:b/>
                <w:sz w:val="24"/>
                <w:szCs w:val="24"/>
                <w:lang w:val="sq-AL" w:eastAsia="ru-RU"/>
              </w:rPr>
            </w:pPr>
            <w:r>
              <w:rPr>
                <w:rFonts w:ascii="Times New Roman" w:hAnsi="Times New Roman"/>
                <w:b/>
                <w:sz w:val="24"/>
                <w:szCs w:val="24"/>
                <w:lang w:val="sq-AL" w:eastAsia="ru-RU"/>
              </w:rPr>
              <w:t>10:30-12:10</w:t>
            </w:r>
          </w:p>
        </w:tc>
        <w:tc>
          <w:tcPr>
            <w:tcW w:w="13323" w:type="dxa"/>
            <w:gridSpan w:val="3"/>
            <w:hideMark/>
          </w:tcPr>
          <w:p w14:paraId="2B73269C" w14:textId="77777777" w:rsidR="00DE0499" w:rsidRPr="00A91442" w:rsidRDefault="00DE0499" w:rsidP="00DE0499">
            <w:pPr>
              <w:pStyle w:val="a5"/>
              <w:rPr>
                <w:rFonts w:ascii="Times New Roman" w:hAnsi="Times New Roman"/>
                <w:b/>
                <w:sz w:val="24"/>
                <w:szCs w:val="24"/>
                <w:lang w:val="sq-AL" w:eastAsia="ru-RU"/>
              </w:rPr>
            </w:pPr>
            <w:r w:rsidRPr="006F4616">
              <w:rPr>
                <w:rFonts w:ascii="Times New Roman" w:hAnsi="Times New Roman"/>
                <w:sz w:val="24"/>
                <w:szCs w:val="24"/>
                <w:lang w:val="sq-AL" w:eastAsia="ru-RU"/>
              </w:rPr>
              <w:t>Балаларды серуенге шығуға ынталандыру; серуенге арналған ойын материалын таңдау; балалармен жеке әңгімелер; балалардың өзіндік қимыл белсенділігіне жағдай жасау, балалармен спорттық-ойын жабдықтары мен спорттық керек-жарақтарды дұрыс пайдалану туралы әңгімелесу</w:t>
            </w:r>
            <w:r w:rsidRPr="00A91442">
              <w:rPr>
                <w:rFonts w:ascii="Times New Roman" w:hAnsi="Times New Roman"/>
                <w:b/>
                <w:sz w:val="24"/>
                <w:szCs w:val="24"/>
                <w:lang w:val="sq-AL" w:eastAsia="ru-RU"/>
              </w:rPr>
              <w:t>. (Сөйлеуді дамыту)</w:t>
            </w:r>
          </w:p>
          <w:p w14:paraId="7B9CE7C4" w14:textId="77777777" w:rsidR="00DE0499" w:rsidRPr="006F4616" w:rsidRDefault="00DE0499"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Ауа-райына байланысты балаларды реттілікпен киіндіру, дұрыс киінуді қадағалау</w:t>
            </w:r>
            <w:r w:rsidRPr="00A91442">
              <w:rPr>
                <w:rFonts w:ascii="Times New Roman" w:hAnsi="Times New Roman"/>
                <w:b/>
                <w:sz w:val="24"/>
                <w:szCs w:val="24"/>
                <w:lang w:val="sq-AL" w:eastAsia="ru-RU"/>
              </w:rPr>
              <w:t>. (Сөйлеуді дамыту, өзіне-өзі қызмет көрсету дағдылары, жалпы және ұсақ моториканы дамыту)</w:t>
            </w:r>
          </w:p>
        </w:tc>
      </w:tr>
      <w:tr w:rsidR="00DE0499" w:rsidRPr="006F4616" w14:paraId="71B57017" w14:textId="77777777" w:rsidTr="00AA7404">
        <w:tc>
          <w:tcPr>
            <w:tcW w:w="2265" w:type="dxa"/>
            <w:hideMark/>
          </w:tcPr>
          <w:p w14:paraId="7DF33095" w14:textId="77777777" w:rsidR="00DE0499" w:rsidRPr="00A91442" w:rsidRDefault="00DE0499" w:rsidP="00DE0499">
            <w:pPr>
              <w:pStyle w:val="a5"/>
              <w:rPr>
                <w:rFonts w:ascii="Times New Roman" w:hAnsi="Times New Roman"/>
                <w:b/>
                <w:sz w:val="24"/>
                <w:szCs w:val="24"/>
                <w:lang w:val="sq-AL" w:eastAsia="ru-RU"/>
              </w:rPr>
            </w:pPr>
            <w:r w:rsidRPr="00A91442">
              <w:rPr>
                <w:rFonts w:ascii="Times New Roman" w:hAnsi="Times New Roman"/>
                <w:b/>
                <w:sz w:val="24"/>
                <w:szCs w:val="24"/>
                <w:lang w:val="sq-AL" w:eastAsia="ru-RU"/>
              </w:rPr>
              <w:t>Серуен</w:t>
            </w:r>
          </w:p>
        </w:tc>
        <w:tc>
          <w:tcPr>
            <w:tcW w:w="4530" w:type="dxa"/>
            <w:hideMark/>
          </w:tcPr>
          <w:p w14:paraId="759BB56B" w14:textId="77777777" w:rsidR="00DE0499" w:rsidRPr="00A91442" w:rsidRDefault="00DE0499" w:rsidP="00DE0499">
            <w:pPr>
              <w:pStyle w:val="a5"/>
              <w:rPr>
                <w:rFonts w:ascii="Times New Roman" w:hAnsi="Times New Roman"/>
                <w:b/>
                <w:sz w:val="24"/>
                <w:szCs w:val="24"/>
                <w:lang w:val="sq-AL" w:eastAsia="ru-RU"/>
              </w:rPr>
            </w:pPr>
            <w:r w:rsidRPr="00A91442">
              <w:rPr>
                <w:rFonts w:ascii="Times New Roman" w:hAnsi="Times New Roman"/>
                <w:b/>
                <w:sz w:val="24"/>
                <w:szCs w:val="24"/>
                <w:lang w:val="sq-AL" w:eastAsia="ru-RU"/>
              </w:rPr>
              <w:t>Қарды бақылау</w:t>
            </w:r>
          </w:p>
          <w:p w14:paraId="718BBC49" w14:textId="77777777" w:rsidR="00DE0499" w:rsidRPr="006F4616" w:rsidRDefault="00DE0499"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Мақсаты: көктемде қардың қасиеттері туралы түсінікті қалыптастыру онымен не болады; маусымдық құбылыс туралы білімді бекіту – қар ериді; сөйлеуді дамыту, тәрбиешінің сұрақтарына жауап беру қабілеті; табиғатқа деген сүйіспеншілікке тәрбиелеу.</w:t>
            </w:r>
          </w:p>
          <w:p w14:paraId="18C32473" w14:textId="77777777" w:rsidR="00DE0499" w:rsidRPr="006F4616" w:rsidRDefault="00DE0499"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Шығарылатын материалмен дербес ойындар: қалақша, жел құралы.</w:t>
            </w:r>
          </w:p>
          <w:p w14:paraId="115A00DC" w14:textId="77777777" w:rsidR="00DE0499" w:rsidRPr="00A91442" w:rsidRDefault="00DE0499" w:rsidP="00DE0499">
            <w:pPr>
              <w:pStyle w:val="a5"/>
              <w:rPr>
                <w:rFonts w:ascii="Times New Roman" w:hAnsi="Times New Roman"/>
                <w:b/>
                <w:sz w:val="24"/>
                <w:szCs w:val="24"/>
                <w:lang w:val="sq-AL" w:eastAsia="ru-RU"/>
              </w:rPr>
            </w:pPr>
            <w:r w:rsidRPr="00A91442">
              <w:rPr>
                <w:rFonts w:ascii="Times New Roman" w:hAnsi="Times New Roman"/>
                <w:b/>
                <w:sz w:val="24"/>
                <w:szCs w:val="24"/>
                <w:lang w:val="sq-AL" w:eastAsia="ru-RU"/>
              </w:rPr>
              <w:t>(Қоршаған әлеммен танысу)</w:t>
            </w:r>
          </w:p>
          <w:p w14:paraId="44DFAA6C" w14:textId="77777777" w:rsidR="00DE0499" w:rsidRPr="006F4616" w:rsidRDefault="00DE0499"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 </w:t>
            </w:r>
          </w:p>
        </w:tc>
        <w:tc>
          <w:tcPr>
            <w:tcW w:w="4686" w:type="dxa"/>
            <w:hideMark/>
          </w:tcPr>
          <w:p w14:paraId="5399DB68" w14:textId="77777777" w:rsidR="00DE0499" w:rsidRPr="00A91442" w:rsidRDefault="00DE0499" w:rsidP="00DE0499">
            <w:pPr>
              <w:pStyle w:val="a5"/>
              <w:rPr>
                <w:rFonts w:ascii="Times New Roman" w:hAnsi="Times New Roman"/>
                <w:b/>
                <w:sz w:val="24"/>
                <w:szCs w:val="24"/>
                <w:lang w:val="sq-AL" w:eastAsia="ru-RU"/>
              </w:rPr>
            </w:pPr>
            <w:r w:rsidRPr="00A91442">
              <w:rPr>
                <w:rFonts w:ascii="Times New Roman" w:hAnsi="Times New Roman"/>
                <w:b/>
                <w:sz w:val="24"/>
                <w:szCs w:val="24"/>
                <w:lang w:val="sq-AL" w:eastAsia="ru-RU"/>
              </w:rPr>
              <w:t>Күнді бақылау</w:t>
            </w:r>
          </w:p>
          <w:p w14:paraId="50830D61" w14:textId="77777777" w:rsidR="00DE0499" w:rsidRPr="006F4616" w:rsidRDefault="00DE0499"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Мақсаты: балалардың табиғи құбылыс туралы білімін бекітуді жалғастыру; көктемгі жылы күн белгісінің бірі туралы түсінік беру; табиғаттың жансыз объектілеріне қызығушылық қалыптастыру.</w:t>
            </w:r>
          </w:p>
          <w:p w14:paraId="4EA531F5" w14:textId="77777777" w:rsidR="00DE0499" w:rsidRPr="006F4616" w:rsidRDefault="00DE0499"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Сен қайдасың, күн, шынымен?</w:t>
            </w:r>
          </w:p>
          <w:p w14:paraId="327A572D" w14:textId="77777777" w:rsidR="00DE0499" w:rsidRPr="006F4616" w:rsidRDefault="00DE0499"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Сенсіз су қатып қалды,</w:t>
            </w:r>
          </w:p>
          <w:p w14:paraId="1A6F24A7" w14:textId="77777777" w:rsidR="00DE0499" w:rsidRPr="006F4616" w:rsidRDefault="00DE0499"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Сенсіз жер қатып қалды.</w:t>
            </w:r>
          </w:p>
          <w:p w14:paraId="34DDE333" w14:textId="77777777" w:rsidR="00DE0499" w:rsidRPr="006F4616" w:rsidRDefault="00DE0499"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Шық, күн, тезірек!</w:t>
            </w:r>
          </w:p>
          <w:p w14:paraId="3F61EEC6" w14:textId="77777777" w:rsidR="00DE0499" w:rsidRPr="006F4616" w:rsidRDefault="00DE0499"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Еркелетіп, жылыт!</w:t>
            </w:r>
          </w:p>
          <w:p w14:paraId="2B11F434" w14:textId="77777777" w:rsidR="00DE0499" w:rsidRPr="006F4616" w:rsidRDefault="00DE0499"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Қимылды ойындар: «Бос орын», «Дәл осылай жаса»</w:t>
            </w:r>
          </w:p>
          <w:p w14:paraId="6AD2334C" w14:textId="77777777" w:rsidR="00DE0499" w:rsidRPr="006F4616" w:rsidRDefault="00DE0499"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Шығарылатын материалмен дербес ойындар: қалақша, арқандар.</w:t>
            </w:r>
          </w:p>
          <w:p w14:paraId="1D06E498" w14:textId="77777777" w:rsidR="00DE0499" w:rsidRPr="00A91442" w:rsidRDefault="00DE0499" w:rsidP="00DE0499">
            <w:pPr>
              <w:pStyle w:val="a5"/>
              <w:rPr>
                <w:rFonts w:ascii="Times New Roman" w:hAnsi="Times New Roman"/>
                <w:b/>
                <w:sz w:val="24"/>
                <w:szCs w:val="24"/>
                <w:lang w:val="sq-AL" w:eastAsia="ru-RU"/>
              </w:rPr>
            </w:pPr>
            <w:r w:rsidRPr="00A91442">
              <w:rPr>
                <w:rFonts w:ascii="Times New Roman" w:hAnsi="Times New Roman"/>
                <w:b/>
                <w:sz w:val="24"/>
                <w:szCs w:val="24"/>
                <w:lang w:val="sq-AL" w:eastAsia="ru-RU"/>
              </w:rPr>
              <w:t>(Қоршаған әлеммен танысу)</w:t>
            </w:r>
          </w:p>
        </w:tc>
        <w:tc>
          <w:tcPr>
            <w:tcW w:w="4108" w:type="dxa"/>
            <w:hideMark/>
          </w:tcPr>
          <w:p w14:paraId="2C7C69F8" w14:textId="77777777" w:rsidR="00DE0499" w:rsidRPr="00A91442" w:rsidRDefault="00DE0499" w:rsidP="00DE0499">
            <w:pPr>
              <w:pStyle w:val="a5"/>
              <w:rPr>
                <w:rFonts w:ascii="Times New Roman" w:hAnsi="Times New Roman"/>
                <w:b/>
                <w:sz w:val="24"/>
                <w:szCs w:val="24"/>
                <w:lang w:val="sq-AL" w:eastAsia="ru-RU"/>
              </w:rPr>
            </w:pPr>
            <w:r w:rsidRPr="00A91442">
              <w:rPr>
                <w:rFonts w:ascii="Times New Roman" w:hAnsi="Times New Roman"/>
                <w:b/>
                <w:sz w:val="24"/>
                <w:szCs w:val="24"/>
                <w:lang w:val="sq-AL" w:eastAsia="ru-RU"/>
              </w:rPr>
              <w:t>Көктемгі желді бақылау</w:t>
            </w:r>
          </w:p>
          <w:p w14:paraId="3BFA2543" w14:textId="77777777" w:rsidR="00DE0499" w:rsidRPr="006F4616" w:rsidRDefault="00DE0499"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Мақсаты: жел белгілерінің бірі туралы түсінік қалыптастыру; желдің бағытын анықтауға үйретуді жалғастыру.</w:t>
            </w:r>
          </w:p>
          <w:p w14:paraId="067450D6" w14:textId="77777777" w:rsidR="00DE0499" w:rsidRPr="006F4616" w:rsidRDefault="00DE0499"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Назар аударыңыз: суық жел, жылы, күшті</w:t>
            </w:r>
          </w:p>
          <w:p w14:paraId="374DDEE2" w14:textId="77777777" w:rsidR="00DE0499" w:rsidRPr="006F4616" w:rsidRDefault="00DE0499"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Қимылды ойындар: «Қара-сиыр»,</w:t>
            </w:r>
          </w:p>
          <w:p w14:paraId="416C6655" w14:textId="77777777" w:rsidR="00DE0499" w:rsidRPr="006F4616" w:rsidRDefault="00DE0499"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«Допты ұста».</w:t>
            </w:r>
          </w:p>
          <w:p w14:paraId="769EA9BC" w14:textId="77777777" w:rsidR="00DE0499" w:rsidRPr="006F4616" w:rsidRDefault="00DE0499"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Шығарылатын материалмен дербес ойындар: күрек, шелектер, шапкалар.</w:t>
            </w:r>
          </w:p>
          <w:p w14:paraId="3FE28FDA" w14:textId="77777777" w:rsidR="00DE0499" w:rsidRPr="00A91442" w:rsidRDefault="00DE0499" w:rsidP="00DE0499">
            <w:pPr>
              <w:pStyle w:val="a5"/>
              <w:rPr>
                <w:rFonts w:ascii="Times New Roman" w:hAnsi="Times New Roman"/>
                <w:b/>
                <w:sz w:val="24"/>
                <w:szCs w:val="24"/>
                <w:lang w:val="sq-AL" w:eastAsia="ru-RU"/>
              </w:rPr>
            </w:pPr>
            <w:r w:rsidRPr="00A91442">
              <w:rPr>
                <w:rFonts w:ascii="Times New Roman" w:hAnsi="Times New Roman"/>
                <w:b/>
                <w:sz w:val="24"/>
                <w:szCs w:val="24"/>
                <w:lang w:val="sq-AL" w:eastAsia="ru-RU"/>
              </w:rPr>
              <w:t>(Қоршаған әлеммен танысу)</w:t>
            </w:r>
          </w:p>
        </w:tc>
      </w:tr>
      <w:tr w:rsidR="00DE0499" w:rsidRPr="004371DF" w14:paraId="4A2880C0" w14:textId="77777777" w:rsidTr="00AA7404">
        <w:tc>
          <w:tcPr>
            <w:tcW w:w="2265" w:type="dxa"/>
            <w:hideMark/>
          </w:tcPr>
          <w:p w14:paraId="589A10A6" w14:textId="77777777" w:rsidR="00DE0499" w:rsidRDefault="00DE0499" w:rsidP="00DE0499">
            <w:pPr>
              <w:pStyle w:val="a5"/>
              <w:rPr>
                <w:rFonts w:ascii="Times New Roman" w:hAnsi="Times New Roman"/>
                <w:b/>
                <w:sz w:val="24"/>
                <w:szCs w:val="24"/>
                <w:lang w:val="sq-AL" w:eastAsia="ru-RU"/>
              </w:rPr>
            </w:pPr>
            <w:r w:rsidRPr="00A91442">
              <w:rPr>
                <w:rFonts w:ascii="Times New Roman" w:hAnsi="Times New Roman"/>
                <w:b/>
                <w:sz w:val="24"/>
                <w:szCs w:val="24"/>
                <w:lang w:val="sq-AL" w:eastAsia="ru-RU"/>
              </w:rPr>
              <w:t>Серуеннен оралу</w:t>
            </w:r>
          </w:p>
          <w:p w14:paraId="297D9888" w14:textId="77777777" w:rsidR="00863F77" w:rsidRPr="00A91442" w:rsidRDefault="00863F77" w:rsidP="00DE0499">
            <w:pPr>
              <w:pStyle w:val="a5"/>
              <w:rPr>
                <w:rFonts w:ascii="Times New Roman" w:hAnsi="Times New Roman"/>
                <w:b/>
                <w:sz w:val="24"/>
                <w:szCs w:val="24"/>
                <w:lang w:val="sq-AL" w:eastAsia="ru-RU"/>
              </w:rPr>
            </w:pPr>
            <w:r>
              <w:rPr>
                <w:rFonts w:ascii="Times New Roman" w:hAnsi="Times New Roman"/>
                <w:b/>
                <w:sz w:val="24"/>
                <w:szCs w:val="24"/>
                <w:lang w:val="sq-AL" w:eastAsia="ru-RU"/>
              </w:rPr>
              <w:t>12:10-12:30</w:t>
            </w:r>
          </w:p>
        </w:tc>
        <w:tc>
          <w:tcPr>
            <w:tcW w:w="13323" w:type="dxa"/>
            <w:gridSpan w:val="3"/>
            <w:hideMark/>
          </w:tcPr>
          <w:p w14:paraId="52516648" w14:textId="77777777" w:rsidR="00DE0499" w:rsidRPr="006F4616" w:rsidRDefault="00DE0499"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Жуыну, шешіну, киіну кезінде дағдыларды қалыптастыруды жалғастыру, сондай-ақ жуыну әдістерінде жаттығу: жеңді түреу, қолды сабынмен сабындау, сумен жуғаннан кейін қолды сығу.</w:t>
            </w:r>
          </w:p>
          <w:p w14:paraId="17CDBFEF" w14:textId="77777777" w:rsidR="00DE0499" w:rsidRPr="006F4616" w:rsidRDefault="00DE0499"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«Балалар қолдарын жуады» суреттерін қарау. Олар туралы әңгіме.</w:t>
            </w:r>
          </w:p>
          <w:p w14:paraId="4B48FD41" w14:textId="77777777" w:rsidR="00DE0499" w:rsidRPr="006F4616" w:rsidRDefault="00DE0499"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lastRenderedPageBreak/>
              <w:t>Дербес ойын әрекеті. (Сөйлеуді дамыту, физикалық дағдылар, өзіне-өзі қызмет көрсету)</w:t>
            </w:r>
          </w:p>
        </w:tc>
      </w:tr>
      <w:tr w:rsidR="00DE0499" w:rsidRPr="006F4616" w14:paraId="2CF50563" w14:textId="77777777" w:rsidTr="00AA7404">
        <w:tc>
          <w:tcPr>
            <w:tcW w:w="2265" w:type="dxa"/>
            <w:hideMark/>
          </w:tcPr>
          <w:p w14:paraId="0EE0334C" w14:textId="77777777" w:rsidR="00DE0499" w:rsidRDefault="00DE0499" w:rsidP="00DE0499">
            <w:pPr>
              <w:pStyle w:val="a5"/>
              <w:rPr>
                <w:rFonts w:ascii="Times New Roman" w:hAnsi="Times New Roman"/>
                <w:b/>
                <w:sz w:val="24"/>
                <w:szCs w:val="24"/>
                <w:lang w:val="sq-AL" w:eastAsia="ru-RU"/>
              </w:rPr>
            </w:pPr>
            <w:r w:rsidRPr="00A91442">
              <w:rPr>
                <w:rFonts w:ascii="Times New Roman" w:hAnsi="Times New Roman"/>
                <w:b/>
                <w:sz w:val="24"/>
                <w:szCs w:val="24"/>
                <w:lang w:val="sq-AL" w:eastAsia="ru-RU"/>
              </w:rPr>
              <w:lastRenderedPageBreak/>
              <w:t>Түскі ас</w:t>
            </w:r>
          </w:p>
          <w:p w14:paraId="4A1CB384" w14:textId="77777777" w:rsidR="00863F77" w:rsidRPr="00A91442" w:rsidRDefault="00863F77" w:rsidP="00DE0499">
            <w:pPr>
              <w:pStyle w:val="a5"/>
              <w:rPr>
                <w:rFonts w:ascii="Times New Roman" w:hAnsi="Times New Roman"/>
                <w:b/>
                <w:sz w:val="24"/>
                <w:szCs w:val="24"/>
                <w:lang w:val="sq-AL" w:eastAsia="ru-RU"/>
              </w:rPr>
            </w:pPr>
            <w:r>
              <w:rPr>
                <w:rFonts w:ascii="Times New Roman" w:hAnsi="Times New Roman"/>
                <w:b/>
                <w:sz w:val="24"/>
                <w:szCs w:val="24"/>
                <w:lang w:val="sq-AL" w:eastAsia="ru-RU"/>
              </w:rPr>
              <w:t>12;30-13:00</w:t>
            </w:r>
          </w:p>
        </w:tc>
        <w:tc>
          <w:tcPr>
            <w:tcW w:w="13323" w:type="dxa"/>
            <w:gridSpan w:val="3"/>
            <w:hideMark/>
          </w:tcPr>
          <w:p w14:paraId="4A1F9EAD" w14:textId="77777777" w:rsidR="00DE0499" w:rsidRPr="006F4616" w:rsidRDefault="00DE0499"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Балалардың назарын тағамға аудару; тамақтану мәдениетінің дағдысын тәрбиелеу бойынша жеке жұмыс; ұқыптылық дағдысын қалыптастыруды жалғастыру. (Мәдени-гигиеналық дағдылар)</w:t>
            </w:r>
          </w:p>
          <w:p w14:paraId="3A1736E1" w14:textId="77777777" w:rsidR="00DE0499" w:rsidRPr="006F4616" w:rsidRDefault="00DE0499"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Ас құралдарының атауларын қазақ тілінде айту (ложка – қасық, тарелка – тәрелке, кружка – пиала, нож – пышақ). (Қазақ тілі)</w:t>
            </w:r>
          </w:p>
          <w:p w14:paraId="27A11C06" w14:textId="77777777" w:rsidR="00DE0499" w:rsidRPr="006F4616" w:rsidRDefault="00DE0499"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Тақпақ айту:</w:t>
            </w:r>
          </w:p>
          <w:p w14:paraId="6ABCD430" w14:textId="77777777" w:rsidR="00DE0499" w:rsidRPr="006F4616" w:rsidRDefault="00DE0499"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Кім ұқыпты тамақтанады,</w:t>
            </w:r>
          </w:p>
          <w:p w14:paraId="6925369D" w14:textId="77777777" w:rsidR="00DE0499" w:rsidRPr="006F4616" w:rsidRDefault="00DE0499"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Қарау әрқашан жағымды.</w:t>
            </w:r>
          </w:p>
          <w:p w14:paraId="53AD0491" w14:textId="77777777" w:rsidR="00DE0499" w:rsidRPr="006F4616" w:rsidRDefault="00DE0499"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Біз әрқашан әдемі тамақтанамыз,</w:t>
            </w:r>
          </w:p>
          <w:p w14:paraId="2F951F38" w14:textId="77777777" w:rsidR="00DE0499" w:rsidRPr="006F4616" w:rsidRDefault="00DE0499"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Содан кейін «рахмет» айтыңыз.</w:t>
            </w:r>
          </w:p>
          <w:p w14:paraId="06DB7A71" w14:textId="77777777" w:rsidR="00DE0499" w:rsidRPr="006F4616" w:rsidRDefault="00DE0499"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(Сөйлеуді дамыту, қазақ тілі)</w:t>
            </w:r>
          </w:p>
        </w:tc>
      </w:tr>
      <w:tr w:rsidR="00DE0499" w:rsidRPr="006F4616" w14:paraId="2EA32514" w14:textId="77777777" w:rsidTr="00AA7404">
        <w:tc>
          <w:tcPr>
            <w:tcW w:w="2265" w:type="dxa"/>
            <w:hideMark/>
          </w:tcPr>
          <w:p w14:paraId="4EDC739E" w14:textId="77777777" w:rsidR="00DE0499" w:rsidRDefault="00DE0499" w:rsidP="00DE0499">
            <w:pPr>
              <w:pStyle w:val="a5"/>
              <w:rPr>
                <w:rFonts w:ascii="Times New Roman" w:hAnsi="Times New Roman"/>
                <w:b/>
                <w:sz w:val="24"/>
                <w:szCs w:val="24"/>
                <w:lang w:val="sq-AL" w:eastAsia="ru-RU"/>
              </w:rPr>
            </w:pPr>
            <w:r w:rsidRPr="00A91442">
              <w:rPr>
                <w:rFonts w:ascii="Times New Roman" w:hAnsi="Times New Roman"/>
                <w:b/>
                <w:sz w:val="24"/>
                <w:szCs w:val="24"/>
                <w:lang w:val="sq-AL" w:eastAsia="ru-RU"/>
              </w:rPr>
              <w:t>Күндізгі ұйқы</w:t>
            </w:r>
          </w:p>
          <w:p w14:paraId="7A4C4744" w14:textId="77777777" w:rsidR="00863F77" w:rsidRPr="00A91442" w:rsidRDefault="00863F77" w:rsidP="00DE0499">
            <w:pPr>
              <w:pStyle w:val="a5"/>
              <w:rPr>
                <w:rFonts w:ascii="Times New Roman" w:hAnsi="Times New Roman"/>
                <w:b/>
                <w:sz w:val="24"/>
                <w:szCs w:val="24"/>
                <w:lang w:val="sq-AL" w:eastAsia="ru-RU"/>
              </w:rPr>
            </w:pPr>
            <w:r>
              <w:rPr>
                <w:rFonts w:ascii="Times New Roman" w:hAnsi="Times New Roman"/>
                <w:b/>
                <w:sz w:val="24"/>
                <w:szCs w:val="24"/>
                <w:lang w:val="sq-AL" w:eastAsia="ru-RU"/>
              </w:rPr>
              <w:t>13:00-15:10</w:t>
            </w:r>
          </w:p>
        </w:tc>
        <w:tc>
          <w:tcPr>
            <w:tcW w:w="13323" w:type="dxa"/>
            <w:gridSpan w:val="3"/>
            <w:hideMark/>
          </w:tcPr>
          <w:p w14:paraId="5B56F7DC" w14:textId="77777777" w:rsidR="00DE0499" w:rsidRPr="006F4616" w:rsidRDefault="00DE0499"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Гигиеналық процедуралар. Ұйқыны ұйымдастыруға жағдай жасау.</w:t>
            </w:r>
          </w:p>
          <w:p w14:paraId="326F8C03" w14:textId="77777777" w:rsidR="00DE0499" w:rsidRPr="006F4616" w:rsidRDefault="00DE0499"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«Аю» бесік жырын тыңдау. (Музыка)</w:t>
            </w:r>
          </w:p>
          <w:p w14:paraId="7C5B27CD" w14:textId="77777777" w:rsidR="00DE0499" w:rsidRPr="006F4616" w:rsidRDefault="00DE0499"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Біз тыныш демаламыз,</w:t>
            </w:r>
          </w:p>
          <w:p w14:paraId="5012E612" w14:textId="77777777" w:rsidR="00DE0499" w:rsidRPr="006F4616" w:rsidRDefault="00DE0499"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Сиқырлы арманмен ұйықтаймыз.</w:t>
            </w:r>
          </w:p>
          <w:p w14:paraId="00113176" w14:textId="77777777" w:rsidR="00DE0499" w:rsidRPr="006F4616" w:rsidRDefault="00DE0499"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(Көркем әдебиет)</w:t>
            </w:r>
          </w:p>
        </w:tc>
      </w:tr>
      <w:tr w:rsidR="00DE0499" w:rsidRPr="006F4616" w14:paraId="008D8012" w14:textId="77777777" w:rsidTr="00AA7404">
        <w:tc>
          <w:tcPr>
            <w:tcW w:w="2265" w:type="dxa"/>
            <w:hideMark/>
          </w:tcPr>
          <w:p w14:paraId="43D2465C" w14:textId="77777777" w:rsidR="00DE0499" w:rsidRDefault="00DE0499" w:rsidP="00DE0499">
            <w:pPr>
              <w:pStyle w:val="a5"/>
              <w:rPr>
                <w:rFonts w:ascii="Times New Roman" w:hAnsi="Times New Roman"/>
                <w:b/>
                <w:sz w:val="24"/>
                <w:szCs w:val="24"/>
                <w:lang w:val="sq-AL" w:eastAsia="ru-RU"/>
              </w:rPr>
            </w:pPr>
            <w:r w:rsidRPr="00A91442">
              <w:rPr>
                <w:rFonts w:ascii="Times New Roman" w:hAnsi="Times New Roman"/>
                <w:b/>
                <w:sz w:val="24"/>
                <w:szCs w:val="24"/>
                <w:lang w:val="sq-AL" w:eastAsia="ru-RU"/>
              </w:rPr>
              <w:t>Біртіндеп ұйқыдан тұру</w:t>
            </w:r>
          </w:p>
          <w:p w14:paraId="74E21395" w14:textId="77777777" w:rsidR="00863F77" w:rsidRPr="00A91442" w:rsidRDefault="00863F77" w:rsidP="00DE0499">
            <w:pPr>
              <w:pStyle w:val="a5"/>
              <w:rPr>
                <w:rFonts w:ascii="Times New Roman" w:hAnsi="Times New Roman"/>
                <w:b/>
                <w:sz w:val="24"/>
                <w:szCs w:val="24"/>
                <w:lang w:val="sq-AL" w:eastAsia="ru-RU"/>
              </w:rPr>
            </w:pPr>
            <w:r>
              <w:rPr>
                <w:rFonts w:ascii="Times New Roman" w:hAnsi="Times New Roman"/>
                <w:b/>
                <w:sz w:val="24"/>
                <w:szCs w:val="24"/>
                <w:lang w:val="sq-AL" w:eastAsia="ru-RU"/>
              </w:rPr>
              <w:t>15:10-15;30</w:t>
            </w:r>
          </w:p>
        </w:tc>
        <w:tc>
          <w:tcPr>
            <w:tcW w:w="13323" w:type="dxa"/>
            <w:gridSpan w:val="3"/>
            <w:hideMark/>
          </w:tcPr>
          <w:p w14:paraId="20162501" w14:textId="77777777" w:rsidR="00DE0499" w:rsidRPr="006F4616" w:rsidRDefault="00DE0499"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Кереуеттегі гимнастика. Жалпақ табанның алдын алу. («Қысқы орманға барамыз» түзету жүрісі).</w:t>
            </w:r>
          </w:p>
          <w:p w14:paraId="0C96642B" w14:textId="77777777" w:rsidR="00DE0499" w:rsidRPr="006F4616" w:rsidRDefault="00DE0499"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Массаж жолдарымен жүру. Су процедуралары. (Дене дамуы)</w:t>
            </w:r>
          </w:p>
        </w:tc>
      </w:tr>
      <w:tr w:rsidR="00DE0499" w:rsidRPr="006F4616" w14:paraId="2FF2ACFF" w14:textId="77777777" w:rsidTr="00AA7404">
        <w:tc>
          <w:tcPr>
            <w:tcW w:w="2265" w:type="dxa"/>
            <w:hideMark/>
          </w:tcPr>
          <w:p w14:paraId="4F76D9BA" w14:textId="77777777" w:rsidR="00DE0499" w:rsidRPr="00A91442" w:rsidRDefault="00DE0499" w:rsidP="00DE0499">
            <w:pPr>
              <w:pStyle w:val="a5"/>
              <w:rPr>
                <w:rFonts w:ascii="Times New Roman" w:hAnsi="Times New Roman"/>
                <w:b/>
                <w:sz w:val="24"/>
                <w:szCs w:val="24"/>
                <w:lang w:val="sq-AL" w:eastAsia="ru-RU"/>
              </w:rPr>
            </w:pPr>
            <w:r w:rsidRPr="00A91442">
              <w:rPr>
                <w:rFonts w:ascii="Times New Roman" w:hAnsi="Times New Roman"/>
                <w:b/>
                <w:sz w:val="24"/>
                <w:szCs w:val="24"/>
                <w:lang w:val="sq-AL" w:eastAsia="ru-RU"/>
              </w:rPr>
              <w:t>Балалардың өзіндік іс-әрекеті</w:t>
            </w:r>
          </w:p>
        </w:tc>
        <w:tc>
          <w:tcPr>
            <w:tcW w:w="4530" w:type="dxa"/>
            <w:hideMark/>
          </w:tcPr>
          <w:p w14:paraId="1D8B8E57" w14:textId="77777777" w:rsidR="00DE0499" w:rsidRPr="006F4616" w:rsidRDefault="00DE0499"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«Аурухана» сюжетті-рөлдік ойыны</w:t>
            </w:r>
          </w:p>
          <w:p w14:paraId="0DE04F6A" w14:textId="77777777" w:rsidR="00DE0499" w:rsidRPr="006F4616" w:rsidRDefault="00DE0499"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Мақсаты: дәрігер мамандығы туралы білімді тереңдетуді жалғастыру. (Қоршаған әлеммен танысу)</w:t>
            </w:r>
          </w:p>
          <w:p w14:paraId="715344A3" w14:textId="77777777" w:rsidR="00DE0499" w:rsidRPr="006F4616" w:rsidRDefault="00DE0499"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«Сиқырлы магнит» эксперименті</w:t>
            </w:r>
          </w:p>
          <w:p w14:paraId="227D04B9" w14:textId="77777777" w:rsidR="00DE0499" w:rsidRPr="006F4616" w:rsidRDefault="00DE0499"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Мақсаты: тақырыпты тексеру және онымен тәжірибе жасау. (Қоршаған әлеммен танысу)</w:t>
            </w:r>
          </w:p>
          <w:p w14:paraId="312AE913" w14:textId="77777777" w:rsidR="00DE0499" w:rsidRPr="006F4616" w:rsidRDefault="00DE0499"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«Кімді жасырдың?» дидактикалық ойын</w:t>
            </w:r>
          </w:p>
          <w:p w14:paraId="563C5CC3" w14:textId="77777777" w:rsidR="00DE0499" w:rsidRPr="006F4616" w:rsidRDefault="00DE0499"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(Сөйлеуді дамыту)</w:t>
            </w:r>
          </w:p>
        </w:tc>
        <w:tc>
          <w:tcPr>
            <w:tcW w:w="4686" w:type="dxa"/>
            <w:hideMark/>
          </w:tcPr>
          <w:p w14:paraId="64BF7D07" w14:textId="77777777" w:rsidR="00DE0499" w:rsidRPr="006F4616" w:rsidRDefault="00DE0499"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«Шаштараз» сюжетті-рөлдік ойыны</w:t>
            </w:r>
          </w:p>
          <w:p w14:paraId="212C6DBB" w14:textId="77777777" w:rsidR="00DE0499" w:rsidRPr="006F4616" w:rsidRDefault="00DE0499"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Мақсаты: балалардың рөлдік ойындарға деген қызығушылығын дамыту; сөйлеудің үйлесімді диалогтық және монологтық түрін дамыту; «Шаштараз», «Үлкен жуу» тақырыптары бойынша сөздікті жандандыру. (Қоршаған әлеммен танысу)</w:t>
            </w:r>
          </w:p>
          <w:p w14:paraId="407A5FE6" w14:textId="77777777" w:rsidR="00DE0499" w:rsidRPr="006F4616" w:rsidRDefault="00DE0499"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Есте сақтауды дамыту ойындары «Тыңда және есте сақта»</w:t>
            </w:r>
          </w:p>
          <w:p w14:paraId="31BDC08A" w14:textId="77777777" w:rsidR="00DE0499" w:rsidRPr="006F4616" w:rsidRDefault="00DE0499"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Мақсаты: балалардың есте сақтау қабілетін дамыту, қимылды бірдей ретпен көрсету.</w:t>
            </w:r>
          </w:p>
          <w:p w14:paraId="57903AA2" w14:textId="77777777" w:rsidR="00DE0499" w:rsidRPr="006F4616" w:rsidRDefault="00DE0499"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(Көркем әдебиет, сөйлеуді дамыту)</w:t>
            </w:r>
          </w:p>
        </w:tc>
        <w:tc>
          <w:tcPr>
            <w:tcW w:w="4108" w:type="dxa"/>
            <w:hideMark/>
          </w:tcPr>
          <w:p w14:paraId="53264426" w14:textId="77777777" w:rsidR="00DE0499" w:rsidRPr="006F4616" w:rsidRDefault="00DE0499"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Балалардың таңдауы бойынша шығармашылық іс-шара: сурет салу, мүсіндеу, күзгі жапырақтар коллажы. (Сурет салу, мүсіндеу)</w:t>
            </w:r>
          </w:p>
          <w:p w14:paraId="7E1143D6" w14:textId="77777777" w:rsidR="00DE0499" w:rsidRPr="006F4616" w:rsidRDefault="00DE0499"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Еңбек қызметі: бөлме өсімдіктерін суару</w:t>
            </w:r>
          </w:p>
          <w:p w14:paraId="7764675E" w14:textId="77777777" w:rsidR="00DE0499" w:rsidRPr="006F4616" w:rsidRDefault="00DE0499"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Мақсаты: балалардың өсімдіктің жарық пен ылғалға қажеттілігі туралы білімін кеңейту; ылғал сүйгіш және құрғақшылыққа төзімді, фотофильді және көлеңкеге төзімді өсімдікті тану.</w:t>
            </w:r>
          </w:p>
          <w:p w14:paraId="61DE8073" w14:textId="77777777" w:rsidR="00DE0499" w:rsidRPr="006F4616" w:rsidRDefault="00DE0499"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(Дене дамуы, қоршаған әлеммен танысу)</w:t>
            </w:r>
          </w:p>
        </w:tc>
      </w:tr>
      <w:tr w:rsidR="00DE0499" w:rsidRPr="004371DF" w14:paraId="72D60B16" w14:textId="77777777" w:rsidTr="00AA7404">
        <w:tc>
          <w:tcPr>
            <w:tcW w:w="2265" w:type="dxa"/>
            <w:hideMark/>
          </w:tcPr>
          <w:p w14:paraId="0BE377B9" w14:textId="77777777" w:rsidR="00DE0499" w:rsidRDefault="00DE0499" w:rsidP="00DE0499">
            <w:pPr>
              <w:pStyle w:val="a5"/>
              <w:rPr>
                <w:rFonts w:ascii="Times New Roman" w:hAnsi="Times New Roman"/>
                <w:b/>
                <w:sz w:val="24"/>
                <w:szCs w:val="24"/>
                <w:lang w:val="sq-AL" w:eastAsia="ru-RU"/>
              </w:rPr>
            </w:pPr>
            <w:r w:rsidRPr="00A91442">
              <w:rPr>
                <w:rFonts w:ascii="Times New Roman" w:hAnsi="Times New Roman"/>
                <w:b/>
                <w:sz w:val="24"/>
                <w:szCs w:val="24"/>
                <w:lang w:val="sq-AL" w:eastAsia="ru-RU"/>
              </w:rPr>
              <w:t>Бесін ас</w:t>
            </w:r>
          </w:p>
          <w:p w14:paraId="3074B9D1" w14:textId="77777777" w:rsidR="00863F77" w:rsidRPr="00A91442" w:rsidRDefault="00863F77" w:rsidP="00DE0499">
            <w:pPr>
              <w:pStyle w:val="a5"/>
              <w:rPr>
                <w:rFonts w:ascii="Times New Roman" w:hAnsi="Times New Roman"/>
                <w:b/>
                <w:sz w:val="24"/>
                <w:szCs w:val="24"/>
                <w:lang w:val="sq-AL" w:eastAsia="ru-RU"/>
              </w:rPr>
            </w:pPr>
            <w:r>
              <w:rPr>
                <w:rFonts w:ascii="Times New Roman" w:hAnsi="Times New Roman"/>
                <w:b/>
                <w:sz w:val="24"/>
                <w:szCs w:val="24"/>
                <w:lang w:val="sq-AL" w:eastAsia="ru-RU"/>
              </w:rPr>
              <w:t>15:30-15;50</w:t>
            </w:r>
          </w:p>
        </w:tc>
        <w:tc>
          <w:tcPr>
            <w:tcW w:w="13323" w:type="dxa"/>
            <w:gridSpan w:val="3"/>
            <w:hideMark/>
          </w:tcPr>
          <w:p w14:paraId="090956F4" w14:textId="77777777" w:rsidR="00DE0499" w:rsidRPr="006F4616" w:rsidRDefault="00DE0499"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Ұқыпты жуу дағдысын тәрбиелеу. (Мәдени-гигиеналық дағдылар)</w:t>
            </w:r>
          </w:p>
          <w:p w14:paraId="465981D1" w14:textId="77777777" w:rsidR="00DE0499" w:rsidRPr="006F4616" w:rsidRDefault="00DE0499"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Қиындық болмас үшін тамақ ережелерін еске түсірейік!</w:t>
            </w:r>
          </w:p>
        </w:tc>
      </w:tr>
      <w:tr w:rsidR="00DE0499" w:rsidRPr="004371DF" w14:paraId="75D13F8A" w14:textId="77777777" w:rsidTr="00AA7404">
        <w:tc>
          <w:tcPr>
            <w:tcW w:w="2265" w:type="dxa"/>
            <w:hideMark/>
          </w:tcPr>
          <w:p w14:paraId="187434DE" w14:textId="77777777" w:rsidR="00DE0499" w:rsidRDefault="00DE0499" w:rsidP="00DE0499">
            <w:pPr>
              <w:pStyle w:val="a5"/>
              <w:rPr>
                <w:rFonts w:ascii="Times New Roman" w:hAnsi="Times New Roman"/>
                <w:b/>
                <w:sz w:val="24"/>
                <w:szCs w:val="24"/>
                <w:lang w:val="sq-AL" w:eastAsia="ru-RU"/>
              </w:rPr>
            </w:pPr>
            <w:r w:rsidRPr="00A91442">
              <w:rPr>
                <w:rFonts w:ascii="Times New Roman" w:hAnsi="Times New Roman"/>
                <w:b/>
                <w:sz w:val="24"/>
                <w:szCs w:val="24"/>
                <w:lang w:val="sq-AL" w:eastAsia="ru-RU"/>
              </w:rPr>
              <w:lastRenderedPageBreak/>
              <w:t>Балалармен жеке жұмыс</w:t>
            </w:r>
          </w:p>
          <w:p w14:paraId="3D1CF573" w14:textId="77777777" w:rsidR="00863F77" w:rsidRPr="00A91442" w:rsidRDefault="00863F77" w:rsidP="00DE0499">
            <w:pPr>
              <w:pStyle w:val="a5"/>
              <w:rPr>
                <w:rFonts w:ascii="Times New Roman" w:hAnsi="Times New Roman"/>
                <w:b/>
                <w:sz w:val="24"/>
                <w:szCs w:val="24"/>
                <w:lang w:val="sq-AL" w:eastAsia="ru-RU"/>
              </w:rPr>
            </w:pPr>
            <w:r>
              <w:rPr>
                <w:rFonts w:ascii="Times New Roman" w:hAnsi="Times New Roman"/>
                <w:b/>
                <w:sz w:val="24"/>
                <w:szCs w:val="24"/>
                <w:lang w:val="sq-AL" w:eastAsia="ru-RU"/>
              </w:rPr>
              <w:t>15:50-17:15</w:t>
            </w:r>
          </w:p>
        </w:tc>
        <w:tc>
          <w:tcPr>
            <w:tcW w:w="4530" w:type="dxa"/>
            <w:hideMark/>
          </w:tcPr>
          <w:p w14:paraId="1B011D96" w14:textId="5F0C503A" w:rsidR="00DE0499" w:rsidRPr="001B14E2" w:rsidRDefault="00297511" w:rsidP="00DE0499">
            <w:pPr>
              <w:pStyle w:val="a5"/>
              <w:rPr>
                <w:rFonts w:ascii="Times New Roman" w:hAnsi="Times New Roman"/>
                <w:sz w:val="24"/>
                <w:szCs w:val="24"/>
                <w:lang w:val="kk-KZ" w:eastAsia="ru-RU"/>
              </w:rPr>
            </w:pPr>
            <w:r>
              <w:rPr>
                <w:rFonts w:ascii="Times New Roman" w:hAnsi="Times New Roman"/>
                <w:sz w:val="24"/>
                <w:szCs w:val="24"/>
                <w:lang w:val="kk-KZ" w:eastAsia="ru-RU"/>
              </w:rPr>
              <w:t xml:space="preserve">Акбар </w:t>
            </w:r>
            <w:r w:rsidR="001B14E2" w:rsidRPr="006F4616">
              <w:rPr>
                <w:rFonts w:ascii="Times New Roman" w:hAnsi="Times New Roman"/>
                <w:sz w:val="24"/>
                <w:szCs w:val="24"/>
                <w:lang w:val="sq-AL" w:eastAsia="ru-RU"/>
              </w:rPr>
              <w:t xml:space="preserve"> </w:t>
            </w:r>
            <w:r w:rsidR="001B14E2">
              <w:rPr>
                <w:rFonts w:ascii="Times New Roman" w:hAnsi="Times New Roman"/>
                <w:sz w:val="24"/>
                <w:szCs w:val="24"/>
                <w:lang w:val="kk-KZ" w:eastAsia="ru-RU"/>
              </w:rPr>
              <w:t>м</w:t>
            </w:r>
            <w:r w:rsidR="00DE0499" w:rsidRPr="006F4616">
              <w:rPr>
                <w:rFonts w:ascii="Times New Roman" w:hAnsi="Times New Roman"/>
                <w:sz w:val="24"/>
                <w:szCs w:val="24"/>
                <w:lang w:val="sq-AL" w:eastAsia="ru-RU"/>
              </w:rPr>
              <w:t>үсіндеу мен жапсырудағы техникалық дағдыны жетілдіру (стекпен, қайшымен жұмыс)</w:t>
            </w:r>
            <w:r w:rsidR="001B14E2">
              <w:rPr>
                <w:rFonts w:ascii="Times New Roman" w:hAnsi="Times New Roman"/>
                <w:sz w:val="24"/>
                <w:szCs w:val="24"/>
                <w:lang w:val="kk-KZ" w:eastAsia="ru-RU"/>
              </w:rPr>
              <w:t xml:space="preserve"> Ағаштарды мүсіндеді</w:t>
            </w:r>
          </w:p>
        </w:tc>
        <w:tc>
          <w:tcPr>
            <w:tcW w:w="4686" w:type="dxa"/>
            <w:hideMark/>
          </w:tcPr>
          <w:p w14:paraId="14D8D10C" w14:textId="0C692243" w:rsidR="00DE0499" w:rsidRPr="001B14E2" w:rsidRDefault="00297511" w:rsidP="00DE0499">
            <w:pPr>
              <w:pStyle w:val="a5"/>
              <w:rPr>
                <w:rFonts w:ascii="Times New Roman" w:hAnsi="Times New Roman"/>
                <w:sz w:val="24"/>
                <w:szCs w:val="24"/>
                <w:lang w:val="kk-KZ" w:eastAsia="ru-RU"/>
              </w:rPr>
            </w:pPr>
            <w:r>
              <w:rPr>
                <w:rFonts w:ascii="Times New Roman" w:hAnsi="Times New Roman"/>
                <w:lang w:val="kk-KZ"/>
              </w:rPr>
              <w:t xml:space="preserve">Алишер </w:t>
            </w:r>
            <w:r w:rsidR="001B14E2">
              <w:rPr>
                <w:rFonts w:ascii="Times New Roman" w:hAnsi="Times New Roman"/>
                <w:sz w:val="24"/>
                <w:szCs w:val="24"/>
                <w:lang w:val="kk-KZ" w:eastAsia="ru-RU"/>
              </w:rPr>
              <w:t>қ</w:t>
            </w:r>
            <w:r w:rsidR="00DE0499" w:rsidRPr="006F4616">
              <w:rPr>
                <w:rFonts w:ascii="Times New Roman" w:hAnsi="Times New Roman"/>
                <w:sz w:val="24"/>
                <w:szCs w:val="24"/>
                <w:lang w:val="sq-AL" w:eastAsia="ru-RU"/>
              </w:rPr>
              <w:t>ұрылыс ойындарына қатысуды ынталандыру: «Жануарларға арналған үй»</w:t>
            </w:r>
            <w:r w:rsidR="001B14E2">
              <w:rPr>
                <w:rFonts w:ascii="Times New Roman" w:hAnsi="Times New Roman"/>
                <w:sz w:val="24"/>
                <w:szCs w:val="24"/>
                <w:lang w:val="kk-KZ" w:eastAsia="ru-RU"/>
              </w:rPr>
              <w:t xml:space="preserve"> қызыға ойнады.</w:t>
            </w:r>
          </w:p>
        </w:tc>
        <w:tc>
          <w:tcPr>
            <w:tcW w:w="4108" w:type="dxa"/>
            <w:hideMark/>
          </w:tcPr>
          <w:p w14:paraId="5CD86CC2" w14:textId="4CB7D927" w:rsidR="00DE0499" w:rsidRPr="001B14E2" w:rsidRDefault="00297511" w:rsidP="00DE0499">
            <w:pPr>
              <w:pStyle w:val="a5"/>
              <w:rPr>
                <w:rFonts w:ascii="Times New Roman" w:hAnsi="Times New Roman"/>
                <w:sz w:val="24"/>
                <w:szCs w:val="24"/>
                <w:lang w:val="kk-KZ" w:eastAsia="ru-RU"/>
              </w:rPr>
            </w:pPr>
            <w:r>
              <w:rPr>
                <w:rFonts w:ascii="Times New Roman" w:eastAsia="Times New Roman" w:hAnsi="Times New Roman"/>
                <w:color w:val="444444"/>
                <w:sz w:val="24"/>
                <w:szCs w:val="24"/>
                <w:lang w:val="kk-KZ"/>
              </w:rPr>
              <w:t xml:space="preserve">Бексұлтан </w:t>
            </w:r>
            <w:r w:rsidR="00DE0499" w:rsidRPr="006F4616">
              <w:rPr>
                <w:rFonts w:ascii="Times New Roman" w:hAnsi="Times New Roman"/>
                <w:sz w:val="24"/>
                <w:szCs w:val="24"/>
                <w:lang w:val="sq-AL" w:eastAsia="ru-RU"/>
              </w:rPr>
              <w:t xml:space="preserve">«Суретші нені салуды ұмытып кетті?» ойыны </w:t>
            </w:r>
            <w:r w:rsidR="001B14E2">
              <w:rPr>
                <w:rFonts w:ascii="Times New Roman" w:hAnsi="Times New Roman"/>
                <w:sz w:val="24"/>
                <w:szCs w:val="24"/>
                <w:lang w:val="sq-AL" w:eastAsia="ru-RU"/>
              </w:rPr>
              <w:t>арқылы үйлесімді сөйлеу</w:t>
            </w:r>
            <w:r w:rsidR="001B14E2">
              <w:rPr>
                <w:rFonts w:ascii="Times New Roman" w:hAnsi="Times New Roman"/>
                <w:sz w:val="24"/>
                <w:szCs w:val="24"/>
                <w:lang w:val="kk-KZ" w:eastAsia="ru-RU"/>
              </w:rPr>
              <w:t>ге төселе бастады</w:t>
            </w:r>
          </w:p>
        </w:tc>
      </w:tr>
      <w:tr w:rsidR="00DE0499" w:rsidRPr="006F4616" w14:paraId="48B67C29" w14:textId="77777777" w:rsidTr="00AA7404">
        <w:tc>
          <w:tcPr>
            <w:tcW w:w="2265" w:type="dxa"/>
            <w:hideMark/>
          </w:tcPr>
          <w:p w14:paraId="777F9501" w14:textId="77777777" w:rsidR="00DE0499" w:rsidRDefault="00DE0499" w:rsidP="00DE0499">
            <w:pPr>
              <w:pStyle w:val="a5"/>
              <w:rPr>
                <w:rFonts w:ascii="Times New Roman" w:hAnsi="Times New Roman"/>
                <w:b/>
                <w:sz w:val="24"/>
                <w:szCs w:val="24"/>
                <w:lang w:val="sq-AL" w:eastAsia="ru-RU"/>
              </w:rPr>
            </w:pPr>
            <w:r w:rsidRPr="00A91442">
              <w:rPr>
                <w:rFonts w:ascii="Times New Roman" w:hAnsi="Times New Roman"/>
                <w:b/>
                <w:sz w:val="24"/>
                <w:szCs w:val="24"/>
                <w:lang w:val="sq-AL" w:eastAsia="ru-RU"/>
              </w:rPr>
              <w:t>Серуенге дайындық</w:t>
            </w:r>
          </w:p>
          <w:p w14:paraId="74843B93" w14:textId="77777777" w:rsidR="00863F77" w:rsidRPr="00A91442" w:rsidRDefault="00863F77" w:rsidP="00DE0499">
            <w:pPr>
              <w:pStyle w:val="a5"/>
              <w:rPr>
                <w:rFonts w:ascii="Times New Roman" w:hAnsi="Times New Roman"/>
                <w:b/>
                <w:sz w:val="24"/>
                <w:szCs w:val="24"/>
                <w:lang w:val="sq-AL" w:eastAsia="ru-RU"/>
              </w:rPr>
            </w:pPr>
            <w:r>
              <w:rPr>
                <w:rFonts w:ascii="Times New Roman" w:hAnsi="Times New Roman"/>
                <w:b/>
                <w:sz w:val="24"/>
                <w:szCs w:val="24"/>
                <w:lang w:val="sq-AL" w:eastAsia="ru-RU"/>
              </w:rPr>
              <w:t>17:15-17:40</w:t>
            </w:r>
          </w:p>
        </w:tc>
        <w:tc>
          <w:tcPr>
            <w:tcW w:w="13323" w:type="dxa"/>
            <w:gridSpan w:val="3"/>
            <w:hideMark/>
          </w:tcPr>
          <w:p w14:paraId="0FEE6C1E" w14:textId="77777777" w:rsidR="00DE0499" w:rsidRPr="006F4616" w:rsidRDefault="00DE0499"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Киім ауыстыратын бөлмедегі мінез-құлық ережелерін сақтауға, сыпайы сөздерді қолдана отырып, көмек сұрауға үйретуді жалғастыру. Киіну: жүйелілік, серуендеуге шығу. Серуендеуге деген қызығушылықты ынталандыру. Балалармен «Жапырақ неге түседі» тақырыбындағы жеке әңгімелесу. «Шкафтарда тәртіп орнату» ойыны. (Дене дамуы)</w:t>
            </w:r>
          </w:p>
        </w:tc>
      </w:tr>
      <w:tr w:rsidR="00DE0499" w:rsidRPr="006F4616" w14:paraId="2347D6F8" w14:textId="77777777" w:rsidTr="00AA7404">
        <w:tc>
          <w:tcPr>
            <w:tcW w:w="2265" w:type="dxa"/>
            <w:hideMark/>
          </w:tcPr>
          <w:p w14:paraId="1BC612C1" w14:textId="77777777" w:rsidR="00DE0499" w:rsidRPr="00863F77" w:rsidRDefault="00DE0499" w:rsidP="00DE0499">
            <w:pPr>
              <w:pStyle w:val="a5"/>
              <w:rPr>
                <w:rFonts w:ascii="Times New Roman" w:hAnsi="Times New Roman"/>
                <w:b/>
                <w:sz w:val="24"/>
                <w:szCs w:val="24"/>
                <w:lang w:val="en-US" w:eastAsia="ru-RU"/>
              </w:rPr>
            </w:pPr>
            <w:r w:rsidRPr="00A91442">
              <w:rPr>
                <w:rFonts w:ascii="Times New Roman" w:hAnsi="Times New Roman"/>
                <w:b/>
                <w:sz w:val="24"/>
                <w:szCs w:val="24"/>
                <w:lang w:val="sq-AL" w:eastAsia="ru-RU"/>
              </w:rPr>
              <w:t>Серуен</w:t>
            </w:r>
            <w:r w:rsidR="00863F77">
              <w:rPr>
                <w:rFonts w:ascii="Times New Roman" w:hAnsi="Times New Roman"/>
                <w:b/>
                <w:sz w:val="24"/>
                <w:szCs w:val="24"/>
                <w:lang w:val="kk-KZ" w:eastAsia="ru-RU"/>
              </w:rPr>
              <w:t xml:space="preserve">нен оралу </w:t>
            </w:r>
            <w:r w:rsidR="00863F77">
              <w:rPr>
                <w:rFonts w:ascii="Times New Roman" w:hAnsi="Times New Roman"/>
                <w:b/>
                <w:sz w:val="24"/>
                <w:szCs w:val="24"/>
                <w:lang w:val="en-US" w:eastAsia="ru-RU"/>
              </w:rPr>
              <w:t>17;40-17:50</w:t>
            </w:r>
          </w:p>
        </w:tc>
        <w:tc>
          <w:tcPr>
            <w:tcW w:w="13323" w:type="dxa"/>
            <w:gridSpan w:val="3"/>
            <w:hideMark/>
          </w:tcPr>
          <w:p w14:paraId="18CA3222" w14:textId="77777777" w:rsidR="00DE0499" w:rsidRPr="006F4616" w:rsidRDefault="00DE0499"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Көктемде ауа-райы құбылыстарын бақылау. (Қоршаған әлеммен танысу)</w:t>
            </w:r>
          </w:p>
          <w:p w14:paraId="1FF208C9" w14:textId="77777777" w:rsidR="00DE0499" w:rsidRPr="006F4616" w:rsidRDefault="00DE0499"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Қимылды ұлттық ойындар. (Дене дамуы)</w:t>
            </w:r>
          </w:p>
        </w:tc>
      </w:tr>
      <w:tr w:rsidR="00DE0499" w:rsidRPr="004371DF" w14:paraId="2CD63107" w14:textId="77777777" w:rsidTr="00AA7404">
        <w:tc>
          <w:tcPr>
            <w:tcW w:w="2265" w:type="dxa"/>
            <w:hideMark/>
          </w:tcPr>
          <w:p w14:paraId="160EBAAB" w14:textId="77777777" w:rsidR="00DE0499" w:rsidRDefault="00DE0499" w:rsidP="00DE0499">
            <w:pPr>
              <w:pStyle w:val="a5"/>
              <w:rPr>
                <w:rFonts w:ascii="Times New Roman" w:hAnsi="Times New Roman"/>
                <w:b/>
                <w:sz w:val="24"/>
                <w:szCs w:val="24"/>
                <w:lang w:val="sq-AL" w:eastAsia="ru-RU"/>
              </w:rPr>
            </w:pPr>
            <w:r w:rsidRPr="00A91442">
              <w:rPr>
                <w:rFonts w:ascii="Times New Roman" w:hAnsi="Times New Roman"/>
                <w:b/>
                <w:sz w:val="24"/>
                <w:szCs w:val="24"/>
                <w:lang w:val="sq-AL" w:eastAsia="ru-RU"/>
              </w:rPr>
              <w:t>Балалардың үйге қайтуы</w:t>
            </w:r>
          </w:p>
          <w:p w14:paraId="4E1BEC0A" w14:textId="77777777" w:rsidR="00863F77" w:rsidRPr="00A91442" w:rsidRDefault="00863F77" w:rsidP="00DE0499">
            <w:pPr>
              <w:pStyle w:val="a5"/>
              <w:rPr>
                <w:rFonts w:ascii="Times New Roman" w:hAnsi="Times New Roman"/>
                <w:b/>
                <w:sz w:val="24"/>
                <w:szCs w:val="24"/>
                <w:lang w:val="sq-AL" w:eastAsia="ru-RU"/>
              </w:rPr>
            </w:pPr>
            <w:r>
              <w:rPr>
                <w:rFonts w:ascii="Times New Roman" w:hAnsi="Times New Roman"/>
                <w:b/>
                <w:sz w:val="24"/>
                <w:szCs w:val="24"/>
                <w:lang w:val="sq-AL" w:eastAsia="ru-RU"/>
              </w:rPr>
              <w:t>17;50-18:00</w:t>
            </w:r>
          </w:p>
        </w:tc>
        <w:tc>
          <w:tcPr>
            <w:tcW w:w="13323" w:type="dxa"/>
            <w:gridSpan w:val="3"/>
            <w:hideMark/>
          </w:tcPr>
          <w:p w14:paraId="203B2522" w14:textId="77777777" w:rsidR="00DE0499" w:rsidRPr="006F4616" w:rsidRDefault="00DE0499"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«Мен және менің отбасым» үйде сурет саламыз</w:t>
            </w:r>
          </w:p>
          <w:p w14:paraId="180C599A" w14:textId="77777777" w:rsidR="00DE0499" w:rsidRPr="006F4616" w:rsidRDefault="00DE0499"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Мақсаты: ата-аналар мен балаларды бірлескен іс-әрекетте біріктіру</w:t>
            </w:r>
          </w:p>
        </w:tc>
      </w:tr>
    </w:tbl>
    <w:p w14:paraId="3023A958" w14:textId="77777777" w:rsidR="001B14E2" w:rsidRDefault="001B14E2" w:rsidP="00DE0499">
      <w:pPr>
        <w:pStyle w:val="a5"/>
        <w:rPr>
          <w:rFonts w:ascii="Times New Roman" w:hAnsi="Times New Roman"/>
          <w:sz w:val="24"/>
          <w:szCs w:val="24"/>
          <w:lang w:val="kk-KZ" w:eastAsia="ru-RU"/>
        </w:rPr>
      </w:pPr>
    </w:p>
    <w:p w14:paraId="6324599A" w14:textId="77777777" w:rsidR="001B14E2" w:rsidRDefault="001B14E2" w:rsidP="00DE0499">
      <w:pPr>
        <w:pStyle w:val="a5"/>
        <w:rPr>
          <w:rFonts w:ascii="Times New Roman" w:hAnsi="Times New Roman"/>
          <w:sz w:val="24"/>
          <w:szCs w:val="24"/>
          <w:lang w:val="kk-KZ" w:eastAsia="ru-RU"/>
        </w:rPr>
      </w:pPr>
    </w:p>
    <w:p w14:paraId="048E5179" w14:textId="77777777" w:rsidR="001B14E2" w:rsidRDefault="001B14E2" w:rsidP="00DE0499">
      <w:pPr>
        <w:pStyle w:val="a5"/>
        <w:rPr>
          <w:rFonts w:ascii="Times New Roman" w:hAnsi="Times New Roman"/>
          <w:sz w:val="24"/>
          <w:szCs w:val="24"/>
          <w:lang w:val="kk-KZ" w:eastAsia="ru-RU"/>
        </w:rPr>
      </w:pPr>
    </w:p>
    <w:p w14:paraId="62D85157" w14:textId="77777777" w:rsidR="001B14E2" w:rsidRDefault="001B14E2" w:rsidP="00DE0499">
      <w:pPr>
        <w:pStyle w:val="a5"/>
        <w:rPr>
          <w:rFonts w:ascii="Times New Roman" w:hAnsi="Times New Roman"/>
          <w:sz w:val="24"/>
          <w:szCs w:val="24"/>
          <w:lang w:val="kk-KZ" w:eastAsia="ru-RU"/>
        </w:rPr>
      </w:pPr>
    </w:p>
    <w:p w14:paraId="1FB57443" w14:textId="77777777" w:rsidR="001B14E2" w:rsidRDefault="001B14E2" w:rsidP="00DE0499">
      <w:pPr>
        <w:pStyle w:val="a5"/>
        <w:rPr>
          <w:rFonts w:ascii="Times New Roman" w:hAnsi="Times New Roman"/>
          <w:sz w:val="24"/>
          <w:szCs w:val="24"/>
          <w:lang w:val="kk-KZ" w:eastAsia="ru-RU"/>
        </w:rPr>
      </w:pPr>
    </w:p>
    <w:p w14:paraId="0F39F945" w14:textId="77777777" w:rsidR="001B14E2" w:rsidRDefault="001B14E2" w:rsidP="00DE0499">
      <w:pPr>
        <w:pStyle w:val="a5"/>
        <w:rPr>
          <w:rFonts w:ascii="Times New Roman" w:hAnsi="Times New Roman"/>
          <w:sz w:val="24"/>
          <w:szCs w:val="24"/>
          <w:lang w:val="kk-KZ" w:eastAsia="ru-RU"/>
        </w:rPr>
      </w:pPr>
    </w:p>
    <w:p w14:paraId="3E1C981E" w14:textId="77777777" w:rsidR="001B14E2" w:rsidRDefault="001B14E2" w:rsidP="00DE0499">
      <w:pPr>
        <w:pStyle w:val="a5"/>
        <w:rPr>
          <w:rFonts w:ascii="Times New Roman" w:hAnsi="Times New Roman"/>
          <w:sz w:val="24"/>
          <w:szCs w:val="24"/>
          <w:lang w:val="kk-KZ" w:eastAsia="ru-RU"/>
        </w:rPr>
      </w:pPr>
    </w:p>
    <w:p w14:paraId="6A049EBF" w14:textId="77777777" w:rsidR="001B14E2" w:rsidRDefault="001B14E2" w:rsidP="00DE0499">
      <w:pPr>
        <w:pStyle w:val="a5"/>
        <w:rPr>
          <w:rFonts w:ascii="Times New Roman" w:hAnsi="Times New Roman"/>
          <w:sz w:val="24"/>
          <w:szCs w:val="24"/>
          <w:lang w:val="kk-KZ" w:eastAsia="ru-RU"/>
        </w:rPr>
      </w:pPr>
    </w:p>
    <w:p w14:paraId="4E4AFC26" w14:textId="77777777" w:rsidR="001B14E2" w:rsidRDefault="001B14E2" w:rsidP="00DE0499">
      <w:pPr>
        <w:pStyle w:val="a5"/>
        <w:rPr>
          <w:rFonts w:ascii="Times New Roman" w:hAnsi="Times New Roman"/>
          <w:sz w:val="24"/>
          <w:szCs w:val="24"/>
          <w:lang w:val="kk-KZ" w:eastAsia="ru-RU"/>
        </w:rPr>
      </w:pPr>
    </w:p>
    <w:p w14:paraId="2DB813D3" w14:textId="77777777" w:rsidR="001B14E2" w:rsidRDefault="001B14E2" w:rsidP="00DE0499">
      <w:pPr>
        <w:pStyle w:val="a5"/>
        <w:rPr>
          <w:rFonts w:ascii="Times New Roman" w:hAnsi="Times New Roman"/>
          <w:sz w:val="24"/>
          <w:szCs w:val="24"/>
          <w:lang w:val="kk-KZ" w:eastAsia="ru-RU"/>
        </w:rPr>
      </w:pPr>
    </w:p>
    <w:p w14:paraId="09DD4D36" w14:textId="77777777" w:rsidR="001B14E2" w:rsidRDefault="001B14E2" w:rsidP="00DE0499">
      <w:pPr>
        <w:pStyle w:val="a5"/>
        <w:rPr>
          <w:rFonts w:ascii="Times New Roman" w:hAnsi="Times New Roman"/>
          <w:sz w:val="24"/>
          <w:szCs w:val="24"/>
          <w:lang w:val="kk-KZ" w:eastAsia="ru-RU"/>
        </w:rPr>
      </w:pPr>
    </w:p>
    <w:p w14:paraId="75DB6D2E" w14:textId="77777777" w:rsidR="00CF508D" w:rsidRDefault="00CF508D" w:rsidP="00DE0499">
      <w:pPr>
        <w:pStyle w:val="a5"/>
        <w:rPr>
          <w:rFonts w:ascii="Times New Roman" w:hAnsi="Times New Roman"/>
          <w:sz w:val="24"/>
          <w:szCs w:val="24"/>
          <w:lang w:val="kk-KZ" w:eastAsia="ru-RU"/>
        </w:rPr>
      </w:pPr>
    </w:p>
    <w:p w14:paraId="409610AB" w14:textId="77777777" w:rsidR="00CF508D" w:rsidRDefault="00CF508D" w:rsidP="00DE0499">
      <w:pPr>
        <w:pStyle w:val="a5"/>
        <w:rPr>
          <w:rFonts w:ascii="Times New Roman" w:hAnsi="Times New Roman"/>
          <w:sz w:val="24"/>
          <w:szCs w:val="24"/>
          <w:lang w:val="kk-KZ" w:eastAsia="ru-RU"/>
        </w:rPr>
      </w:pPr>
    </w:p>
    <w:p w14:paraId="1F39E33B" w14:textId="77777777" w:rsidR="00CF508D" w:rsidRDefault="00CF508D" w:rsidP="00DE0499">
      <w:pPr>
        <w:pStyle w:val="a5"/>
        <w:rPr>
          <w:rFonts w:ascii="Times New Roman" w:hAnsi="Times New Roman"/>
          <w:sz w:val="24"/>
          <w:szCs w:val="24"/>
          <w:lang w:val="kk-KZ" w:eastAsia="ru-RU"/>
        </w:rPr>
      </w:pPr>
    </w:p>
    <w:p w14:paraId="42AB97C4" w14:textId="77777777" w:rsidR="00CF508D" w:rsidRDefault="00CF508D" w:rsidP="00DE0499">
      <w:pPr>
        <w:pStyle w:val="a5"/>
        <w:rPr>
          <w:rFonts w:ascii="Times New Roman" w:hAnsi="Times New Roman"/>
          <w:sz w:val="24"/>
          <w:szCs w:val="24"/>
          <w:lang w:val="kk-KZ" w:eastAsia="ru-RU"/>
        </w:rPr>
      </w:pPr>
    </w:p>
    <w:p w14:paraId="6C550F95" w14:textId="77777777" w:rsidR="00CF508D" w:rsidRDefault="00CF508D" w:rsidP="00DE0499">
      <w:pPr>
        <w:pStyle w:val="a5"/>
        <w:rPr>
          <w:rFonts w:ascii="Times New Roman" w:hAnsi="Times New Roman"/>
          <w:sz w:val="24"/>
          <w:szCs w:val="24"/>
          <w:lang w:val="kk-KZ" w:eastAsia="ru-RU"/>
        </w:rPr>
      </w:pPr>
    </w:p>
    <w:p w14:paraId="3E90F8AA" w14:textId="77777777" w:rsidR="00CF508D" w:rsidRDefault="00CF508D" w:rsidP="00DE0499">
      <w:pPr>
        <w:pStyle w:val="a5"/>
        <w:rPr>
          <w:rFonts w:ascii="Times New Roman" w:hAnsi="Times New Roman"/>
          <w:sz w:val="24"/>
          <w:szCs w:val="24"/>
          <w:lang w:val="kk-KZ" w:eastAsia="ru-RU"/>
        </w:rPr>
      </w:pPr>
    </w:p>
    <w:p w14:paraId="5704C17C" w14:textId="77777777" w:rsidR="00CF508D" w:rsidRDefault="00CF508D" w:rsidP="00DE0499">
      <w:pPr>
        <w:pStyle w:val="a5"/>
        <w:rPr>
          <w:rFonts w:ascii="Times New Roman" w:hAnsi="Times New Roman"/>
          <w:sz w:val="24"/>
          <w:szCs w:val="24"/>
          <w:lang w:val="kk-KZ" w:eastAsia="ru-RU"/>
        </w:rPr>
      </w:pPr>
    </w:p>
    <w:p w14:paraId="78060884" w14:textId="77777777" w:rsidR="00CF508D" w:rsidRDefault="00CF508D" w:rsidP="00DE0499">
      <w:pPr>
        <w:pStyle w:val="a5"/>
        <w:rPr>
          <w:rFonts w:ascii="Times New Roman" w:hAnsi="Times New Roman"/>
          <w:sz w:val="24"/>
          <w:szCs w:val="24"/>
          <w:lang w:val="kk-KZ" w:eastAsia="ru-RU"/>
        </w:rPr>
      </w:pPr>
    </w:p>
    <w:p w14:paraId="7BE844EE" w14:textId="77777777" w:rsidR="00CF508D" w:rsidRDefault="00CF508D" w:rsidP="00DE0499">
      <w:pPr>
        <w:pStyle w:val="a5"/>
        <w:rPr>
          <w:rFonts w:ascii="Times New Roman" w:hAnsi="Times New Roman"/>
          <w:sz w:val="24"/>
          <w:szCs w:val="24"/>
          <w:lang w:val="kk-KZ" w:eastAsia="ru-RU"/>
        </w:rPr>
      </w:pPr>
    </w:p>
    <w:p w14:paraId="34D80F20" w14:textId="77777777" w:rsidR="00CF508D" w:rsidRDefault="00CF508D" w:rsidP="00DE0499">
      <w:pPr>
        <w:pStyle w:val="a5"/>
        <w:rPr>
          <w:rFonts w:ascii="Times New Roman" w:hAnsi="Times New Roman"/>
          <w:sz w:val="24"/>
          <w:szCs w:val="24"/>
          <w:lang w:val="kk-KZ" w:eastAsia="ru-RU"/>
        </w:rPr>
      </w:pPr>
    </w:p>
    <w:p w14:paraId="3CC5AC8E" w14:textId="77777777" w:rsidR="00CF508D" w:rsidRDefault="00CF508D" w:rsidP="00DE0499">
      <w:pPr>
        <w:pStyle w:val="a5"/>
        <w:rPr>
          <w:rFonts w:ascii="Times New Roman" w:hAnsi="Times New Roman"/>
          <w:sz w:val="24"/>
          <w:szCs w:val="24"/>
          <w:lang w:val="kk-KZ" w:eastAsia="ru-RU"/>
        </w:rPr>
      </w:pPr>
    </w:p>
    <w:p w14:paraId="0212165A" w14:textId="77777777" w:rsidR="00CF508D" w:rsidRDefault="00CF508D" w:rsidP="00DE0499">
      <w:pPr>
        <w:pStyle w:val="a5"/>
        <w:rPr>
          <w:rFonts w:ascii="Times New Roman" w:hAnsi="Times New Roman"/>
          <w:sz w:val="24"/>
          <w:szCs w:val="24"/>
          <w:lang w:val="kk-KZ" w:eastAsia="ru-RU"/>
        </w:rPr>
      </w:pPr>
    </w:p>
    <w:p w14:paraId="09E7D601" w14:textId="65086B24" w:rsidR="00DE0499" w:rsidRPr="006F4616" w:rsidRDefault="00402034" w:rsidP="00DE0499">
      <w:pPr>
        <w:pStyle w:val="a5"/>
        <w:rPr>
          <w:rFonts w:ascii="Times New Roman" w:hAnsi="Times New Roman"/>
          <w:sz w:val="24"/>
          <w:szCs w:val="24"/>
          <w:lang w:val="sq-AL" w:eastAsia="ru-RU"/>
        </w:rPr>
      </w:pPr>
      <w:r>
        <w:rPr>
          <w:rFonts w:ascii="Times New Roman" w:eastAsia="Times New Roman" w:hAnsi="Times New Roman"/>
          <w:b/>
          <w:sz w:val="24"/>
          <w:szCs w:val="24"/>
          <w:lang w:val="kk-KZ"/>
        </w:rPr>
        <w:lastRenderedPageBreak/>
        <w:t xml:space="preserve">Наурыз  </w:t>
      </w:r>
      <w:r w:rsidRPr="003F1F35">
        <w:rPr>
          <w:rFonts w:ascii="Times New Roman" w:eastAsia="Times New Roman" w:hAnsi="Times New Roman"/>
          <w:b/>
          <w:sz w:val="24"/>
          <w:szCs w:val="24"/>
          <w:lang w:val="kk-KZ"/>
        </w:rPr>
        <w:t>айына арналған</w:t>
      </w:r>
      <w:r w:rsidRPr="003F1F35">
        <w:rPr>
          <w:rFonts w:ascii="Times New Roman" w:eastAsia="Times New Roman" w:hAnsi="Times New Roman"/>
          <w:b/>
          <w:color w:val="50576D"/>
          <w:sz w:val="24"/>
          <w:szCs w:val="24"/>
          <w:lang w:val="kk-KZ"/>
        </w:rPr>
        <w:t xml:space="preserve"> </w:t>
      </w:r>
      <w:r w:rsidRPr="003F1F35">
        <w:rPr>
          <w:rFonts w:ascii="Times New Roman" w:hAnsi="Times New Roman"/>
          <w:b/>
          <w:lang w:val="kk-KZ"/>
        </w:rPr>
        <w:t>ересек «</w:t>
      </w:r>
      <w:r w:rsidR="008B55E1" w:rsidRPr="008B55E1">
        <w:rPr>
          <w:rFonts w:ascii="Times New Roman" w:hAnsi="Times New Roman"/>
          <w:b/>
          <w:lang w:val="kk-KZ"/>
        </w:rPr>
        <w:t>Smart</w:t>
      </w:r>
      <w:r w:rsidRPr="003F1F35">
        <w:rPr>
          <w:rFonts w:ascii="Times New Roman" w:hAnsi="Times New Roman"/>
          <w:b/>
          <w:lang w:val="kk-KZ"/>
        </w:rPr>
        <w:t xml:space="preserve">» тобы балаларының өмірін ұйымдастыру мен тәрбие шараларының </w:t>
      </w:r>
      <w:r>
        <w:rPr>
          <w:rFonts w:ascii="Times New Roman" w:hAnsi="Times New Roman"/>
          <w:b/>
          <w:lang w:val="kk-KZ"/>
        </w:rPr>
        <w:t xml:space="preserve">                                                                 </w:t>
      </w:r>
      <w:r w:rsidR="00DE0499" w:rsidRPr="00402034">
        <w:rPr>
          <w:rFonts w:ascii="Times New Roman" w:hAnsi="Times New Roman"/>
          <w:b/>
          <w:sz w:val="24"/>
          <w:szCs w:val="24"/>
          <w:lang w:val="sq-AL" w:eastAsia="ru-RU"/>
        </w:rPr>
        <w:t>Топ:</w:t>
      </w:r>
      <w:r w:rsidR="00DE0499" w:rsidRPr="006F4616">
        <w:rPr>
          <w:rFonts w:ascii="Times New Roman" w:hAnsi="Times New Roman"/>
          <w:sz w:val="24"/>
          <w:szCs w:val="24"/>
          <w:lang w:val="sq-AL" w:eastAsia="ru-RU"/>
        </w:rPr>
        <w:t xml:space="preserve"> ересек жас</w:t>
      </w:r>
    </w:p>
    <w:p w14:paraId="1E099F7C" w14:textId="77777777" w:rsidR="00DE0499" w:rsidRPr="006F4616" w:rsidRDefault="00DE0499" w:rsidP="00DE0499">
      <w:pPr>
        <w:pStyle w:val="a5"/>
        <w:rPr>
          <w:rFonts w:ascii="Times New Roman" w:hAnsi="Times New Roman"/>
          <w:sz w:val="24"/>
          <w:szCs w:val="24"/>
          <w:lang w:val="sq-AL" w:eastAsia="ru-RU"/>
        </w:rPr>
      </w:pPr>
      <w:r w:rsidRPr="00402034">
        <w:rPr>
          <w:rFonts w:ascii="Times New Roman" w:hAnsi="Times New Roman"/>
          <w:b/>
          <w:sz w:val="24"/>
          <w:szCs w:val="24"/>
          <w:lang w:val="sq-AL" w:eastAsia="ru-RU"/>
        </w:rPr>
        <w:t>Балалардың жасы:</w:t>
      </w:r>
      <w:r w:rsidRPr="006F4616">
        <w:rPr>
          <w:rFonts w:ascii="Times New Roman" w:hAnsi="Times New Roman"/>
          <w:sz w:val="24"/>
          <w:szCs w:val="24"/>
          <w:lang w:val="sq-AL" w:eastAsia="ru-RU"/>
        </w:rPr>
        <w:t xml:space="preserve"> 4 жастан бастап</w:t>
      </w:r>
    </w:p>
    <w:p w14:paraId="72381795" w14:textId="77777777" w:rsidR="00DE0499" w:rsidRPr="006F4616" w:rsidRDefault="00DE0499" w:rsidP="00DE0499">
      <w:pPr>
        <w:pStyle w:val="a5"/>
        <w:rPr>
          <w:rFonts w:ascii="Times New Roman" w:hAnsi="Times New Roman"/>
          <w:sz w:val="24"/>
          <w:szCs w:val="24"/>
          <w:lang w:val="sq-AL" w:eastAsia="ru-RU"/>
        </w:rPr>
      </w:pPr>
      <w:r w:rsidRPr="00402034">
        <w:rPr>
          <w:rFonts w:ascii="Times New Roman" w:hAnsi="Times New Roman"/>
          <w:b/>
          <w:sz w:val="24"/>
          <w:szCs w:val="24"/>
          <w:lang w:val="sq-AL" w:eastAsia="ru-RU"/>
        </w:rPr>
        <w:t>Жоспар қай кезеңге жасалды:</w:t>
      </w:r>
      <w:r w:rsidRPr="006F4616">
        <w:rPr>
          <w:rFonts w:ascii="Times New Roman" w:hAnsi="Times New Roman"/>
          <w:sz w:val="24"/>
          <w:szCs w:val="24"/>
          <w:lang w:val="sq-AL" w:eastAsia="ru-RU"/>
        </w:rPr>
        <w:t xml:space="preserve"> 06.03–10.03</w:t>
      </w:r>
    </w:p>
    <w:tbl>
      <w:tblPr>
        <w:tblStyle w:val="a3"/>
        <w:tblW w:w="0" w:type="auto"/>
        <w:tblLook w:val="04A0" w:firstRow="1" w:lastRow="0" w:firstColumn="1" w:lastColumn="0" w:noHBand="0" w:noVBand="1"/>
      </w:tblPr>
      <w:tblGrid>
        <w:gridCol w:w="2355"/>
        <w:gridCol w:w="3059"/>
        <w:gridCol w:w="3152"/>
        <w:gridCol w:w="3077"/>
        <w:gridCol w:w="3143"/>
      </w:tblGrid>
      <w:tr w:rsidR="00DE0499" w:rsidRPr="006F4616" w14:paraId="018772AA" w14:textId="77777777" w:rsidTr="00863F77">
        <w:tc>
          <w:tcPr>
            <w:tcW w:w="2355" w:type="dxa"/>
            <w:hideMark/>
          </w:tcPr>
          <w:p w14:paraId="6CEDB087" w14:textId="77777777" w:rsidR="00DE0499" w:rsidRPr="00402034" w:rsidRDefault="00DE0499" w:rsidP="00DE0499">
            <w:pPr>
              <w:pStyle w:val="a5"/>
              <w:rPr>
                <w:rFonts w:ascii="Times New Roman" w:hAnsi="Times New Roman"/>
                <w:b/>
                <w:sz w:val="24"/>
                <w:szCs w:val="24"/>
                <w:lang w:val="sq-AL" w:eastAsia="ru-RU"/>
              </w:rPr>
            </w:pPr>
            <w:r w:rsidRPr="00402034">
              <w:rPr>
                <w:rFonts w:ascii="Times New Roman" w:hAnsi="Times New Roman"/>
                <w:b/>
                <w:sz w:val="24"/>
                <w:szCs w:val="24"/>
                <w:lang w:val="sq-AL" w:eastAsia="ru-RU"/>
              </w:rPr>
              <w:t>Күн тәртібінің үлгісі</w:t>
            </w:r>
          </w:p>
        </w:tc>
        <w:tc>
          <w:tcPr>
            <w:tcW w:w="3059" w:type="dxa"/>
            <w:hideMark/>
          </w:tcPr>
          <w:p w14:paraId="759A1F8E" w14:textId="77777777" w:rsidR="00DE0499" w:rsidRPr="00402034" w:rsidRDefault="00DE0499" w:rsidP="00DE0499">
            <w:pPr>
              <w:pStyle w:val="a5"/>
              <w:rPr>
                <w:rFonts w:ascii="Times New Roman" w:hAnsi="Times New Roman"/>
                <w:b/>
                <w:sz w:val="24"/>
                <w:szCs w:val="24"/>
                <w:lang w:val="sq-AL" w:eastAsia="ru-RU"/>
              </w:rPr>
            </w:pPr>
            <w:r w:rsidRPr="00402034">
              <w:rPr>
                <w:rFonts w:ascii="Times New Roman" w:hAnsi="Times New Roman"/>
                <w:b/>
                <w:sz w:val="24"/>
                <w:szCs w:val="24"/>
                <w:lang w:val="sq-AL" w:eastAsia="ru-RU"/>
              </w:rPr>
              <w:t>Дүйсенбі 06.03</w:t>
            </w:r>
          </w:p>
        </w:tc>
        <w:tc>
          <w:tcPr>
            <w:tcW w:w="3152" w:type="dxa"/>
            <w:hideMark/>
          </w:tcPr>
          <w:p w14:paraId="34B975CF" w14:textId="77777777" w:rsidR="00DE0499" w:rsidRPr="00402034" w:rsidRDefault="00DE0499" w:rsidP="00DE0499">
            <w:pPr>
              <w:pStyle w:val="a5"/>
              <w:rPr>
                <w:rFonts w:ascii="Times New Roman" w:hAnsi="Times New Roman"/>
                <w:b/>
                <w:sz w:val="24"/>
                <w:szCs w:val="24"/>
                <w:lang w:val="sq-AL" w:eastAsia="ru-RU"/>
              </w:rPr>
            </w:pPr>
            <w:r w:rsidRPr="00402034">
              <w:rPr>
                <w:rFonts w:ascii="Times New Roman" w:hAnsi="Times New Roman"/>
                <w:b/>
                <w:sz w:val="24"/>
                <w:szCs w:val="24"/>
                <w:lang w:val="sq-AL" w:eastAsia="ru-RU"/>
              </w:rPr>
              <w:t>Сейсенбі 07.03</w:t>
            </w:r>
          </w:p>
        </w:tc>
        <w:tc>
          <w:tcPr>
            <w:tcW w:w="3077" w:type="dxa"/>
            <w:hideMark/>
          </w:tcPr>
          <w:p w14:paraId="49E95D57" w14:textId="77777777" w:rsidR="00DE0499" w:rsidRPr="00402034" w:rsidRDefault="00DE0499" w:rsidP="00DE0499">
            <w:pPr>
              <w:pStyle w:val="a5"/>
              <w:rPr>
                <w:rFonts w:ascii="Times New Roman" w:hAnsi="Times New Roman"/>
                <w:b/>
                <w:sz w:val="24"/>
                <w:szCs w:val="24"/>
                <w:lang w:val="sq-AL" w:eastAsia="ru-RU"/>
              </w:rPr>
            </w:pPr>
            <w:r w:rsidRPr="00402034">
              <w:rPr>
                <w:rFonts w:ascii="Times New Roman" w:hAnsi="Times New Roman"/>
                <w:b/>
                <w:sz w:val="24"/>
                <w:szCs w:val="24"/>
                <w:lang w:val="sq-AL" w:eastAsia="ru-RU"/>
              </w:rPr>
              <w:t>Бейсенбі 09.03</w:t>
            </w:r>
          </w:p>
        </w:tc>
        <w:tc>
          <w:tcPr>
            <w:tcW w:w="3143" w:type="dxa"/>
            <w:hideMark/>
          </w:tcPr>
          <w:p w14:paraId="18AEB5F7" w14:textId="77777777" w:rsidR="00DE0499" w:rsidRPr="00402034" w:rsidRDefault="00DE0499" w:rsidP="00DE0499">
            <w:pPr>
              <w:pStyle w:val="a5"/>
              <w:rPr>
                <w:rFonts w:ascii="Times New Roman" w:hAnsi="Times New Roman"/>
                <w:b/>
                <w:sz w:val="24"/>
                <w:szCs w:val="24"/>
                <w:lang w:val="sq-AL" w:eastAsia="ru-RU"/>
              </w:rPr>
            </w:pPr>
            <w:r w:rsidRPr="00402034">
              <w:rPr>
                <w:rFonts w:ascii="Times New Roman" w:hAnsi="Times New Roman"/>
                <w:b/>
                <w:sz w:val="24"/>
                <w:szCs w:val="24"/>
                <w:lang w:val="sq-AL" w:eastAsia="ru-RU"/>
              </w:rPr>
              <w:t>Жұма 10.03</w:t>
            </w:r>
          </w:p>
        </w:tc>
      </w:tr>
      <w:tr w:rsidR="00863F77" w:rsidRPr="006F4616" w14:paraId="215AA57B" w14:textId="77777777" w:rsidTr="00863F77">
        <w:tc>
          <w:tcPr>
            <w:tcW w:w="2355" w:type="dxa"/>
            <w:hideMark/>
          </w:tcPr>
          <w:p w14:paraId="4446A47F" w14:textId="77777777" w:rsidR="00863F77" w:rsidRDefault="00863F77" w:rsidP="00863F77">
            <w:pPr>
              <w:pStyle w:val="a5"/>
              <w:rPr>
                <w:rFonts w:ascii="Times New Roman" w:hAnsi="Times New Roman"/>
                <w:b/>
                <w:sz w:val="24"/>
                <w:szCs w:val="24"/>
                <w:lang w:val="sq-AL" w:eastAsia="ru-RU"/>
              </w:rPr>
            </w:pPr>
            <w:r w:rsidRPr="00A91442">
              <w:rPr>
                <w:rFonts w:ascii="Times New Roman" w:hAnsi="Times New Roman"/>
                <w:b/>
                <w:sz w:val="24"/>
                <w:szCs w:val="24"/>
                <w:lang w:val="sq-AL" w:eastAsia="ru-RU"/>
              </w:rPr>
              <w:t>Балаларды қабылдау</w:t>
            </w:r>
          </w:p>
          <w:p w14:paraId="65217394" w14:textId="77777777" w:rsidR="00863F77" w:rsidRPr="00A91442" w:rsidRDefault="00863F77" w:rsidP="00863F77">
            <w:pPr>
              <w:pStyle w:val="a5"/>
              <w:rPr>
                <w:rFonts w:ascii="Times New Roman" w:hAnsi="Times New Roman"/>
                <w:b/>
                <w:sz w:val="24"/>
                <w:szCs w:val="24"/>
                <w:lang w:val="sq-AL" w:eastAsia="ru-RU"/>
              </w:rPr>
            </w:pPr>
            <w:r>
              <w:rPr>
                <w:rFonts w:ascii="Times New Roman" w:hAnsi="Times New Roman"/>
                <w:b/>
                <w:sz w:val="24"/>
                <w:szCs w:val="24"/>
                <w:lang w:val="sq-AL" w:eastAsia="ru-RU"/>
              </w:rPr>
              <w:t>7:30-8:00</w:t>
            </w:r>
          </w:p>
        </w:tc>
        <w:tc>
          <w:tcPr>
            <w:tcW w:w="12431" w:type="dxa"/>
            <w:gridSpan w:val="4"/>
            <w:hideMark/>
          </w:tcPr>
          <w:p w14:paraId="4F5BD918"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Тәрбиешінің балалармен қарым-қатынасы: отбасылық дәстүрлер туралы жеке әңгімелер, балалармен қарым-қатынас жасау және жақсы көңіл-күй қалыптастыру ойындары. Мақсаты: Достық атмосфера құру</w:t>
            </w:r>
          </w:p>
          <w:p w14:paraId="11A44FE1"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«Сәлемдесу» ойын</w:t>
            </w:r>
          </w:p>
          <w:p w14:paraId="67991C44"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Мақсаты: қуанышты көңіл-күй, эмоционалды жауап беру және бір-біріне құрметпен қарау.</w:t>
            </w:r>
          </w:p>
          <w:p w14:paraId="77DE3903"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Әр бала кездесуді таңдайды.</w:t>
            </w:r>
          </w:p>
          <w:p w14:paraId="233E1FE7"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Мақсаты: «Таңды жақсылықтан бастайық» көктемгі ән тыңдау. (Музыка, сөйлеуді дамыту)</w:t>
            </w:r>
          </w:p>
        </w:tc>
      </w:tr>
      <w:tr w:rsidR="00863F77" w:rsidRPr="00863F77" w14:paraId="3C1777CE" w14:textId="77777777" w:rsidTr="00863F77">
        <w:tc>
          <w:tcPr>
            <w:tcW w:w="2355" w:type="dxa"/>
            <w:hideMark/>
          </w:tcPr>
          <w:p w14:paraId="2D8B1AE1" w14:textId="77777777" w:rsidR="00863F77" w:rsidRPr="00A91442" w:rsidRDefault="00863F77" w:rsidP="00863F77">
            <w:pPr>
              <w:pStyle w:val="a5"/>
              <w:rPr>
                <w:rFonts w:ascii="Times New Roman" w:hAnsi="Times New Roman"/>
                <w:b/>
                <w:sz w:val="24"/>
                <w:szCs w:val="24"/>
                <w:lang w:val="sq-AL" w:eastAsia="ru-RU"/>
              </w:rPr>
            </w:pPr>
            <w:r w:rsidRPr="00A91442">
              <w:rPr>
                <w:rFonts w:ascii="Times New Roman" w:hAnsi="Times New Roman"/>
                <w:b/>
                <w:sz w:val="24"/>
                <w:szCs w:val="24"/>
                <w:lang w:val="sq-AL" w:eastAsia="ru-RU"/>
              </w:rPr>
              <w:t>Ата-аналармен кеңес, әңгімелесу</w:t>
            </w:r>
          </w:p>
        </w:tc>
        <w:tc>
          <w:tcPr>
            <w:tcW w:w="12431" w:type="dxa"/>
            <w:gridSpan w:val="4"/>
            <w:hideMark/>
          </w:tcPr>
          <w:p w14:paraId="4C92F03F"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Үй режимін сақтау туралы қыңыр балалардың ата-аналарымен әңгімелесу. «Баланы маусымдық өзгеріске сай киіндіру» көктемгі киім үлгісі</w:t>
            </w:r>
          </w:p>
        </w:tc>
      </w:tr>
      <w:tr w:rsidR="00863F77" w:rsidRPr="006F4616" w14:paraId="462C2B51" w14:textId="77777777" w:rsidTr="00863F77">
        <w:tc>
          <w:tcPr>
            <w:tcW w:w="2355" w:type="dxa"/>
            <w:hideMark/>
          </w:tcPr>
          <w:p w14:paraId="6B5BE849" w14:textId="77777777" w:rsidR="00863F77" w:rsidRPr="00A91442" w:rsidRDefault="00863F77" w:rsidP="00863F77">
            <w:pPr>
              <w:pStyle w:val="a5"/>
              <w:rPr>
                <w:rFonts w:ascii="Times New Roman" w:hAnsi="Times New Roman"/>
                <w:b/>
                <w:sz w:val="24"/>
                <w:szCs w:val="24"/>
                <w:lang w:val="sq-AL" w:eastAsia="ru-RU"/>
              </w:rPr>
            </w:pPr>
            <w:r w:rsidRPr="00A91442">
              <w:rPr>
                <w:rFonts w:ascii="Times New Roman" w:hAnsi="Times New Roman"/>
                <w:b/>
                <w:sz w:val="24"/>
                <w:szCs w:val="24"/>
                <w:lang w:val="sq-AL" w:eastAsia="ru-RU"/>
              </w:rPr>
              <w:t>Балалардың дербес іс-әрекеті (аз қимылды ойындар, үстел үсті ойындары, бейнелеу іс-әрекеті, кітап қарау және т.б.)</w:t>
            </w:r>
          </w:p>
        </w:tc>
        <w:tc>
          <w:tcPr>
            <w:tcW w:w="3059" w:type="dxa"/>
            <w:hideMark/>
          </w:tcPr>
          <w:p w14:paraId="3FEB192D"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Психогимнастика «Әр түрлі тұлғалар»</w:t>
            </w:r>
          </w:p>
          <w:p w14:paraId="3931B97A"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Мақсаты: балаларды өз келбетімен тәжірибе жасауға түрткі болу (мимика, ишара); балалардың бір бейнеден екіншісіне ауысу қабілетін дамыту. (Дене дамуы)</w:t>
            </w:r>
          </w:p>
        </w:tc>
        <w:tc>
          <w:tcPr>
            <w:tcW w:w="3152" w:type="dxa"/>
            <w:hideMark/>
          </w:tcPr>
          <w:p w14:paraId="43A546E6"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«Көктем әдемі уақыт» сурет қарау</w:t>
            </w:r>
          </w:p>
          <w:p w14:paraId="369DCDA2"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Мақсаты: табиғаттағы көктемгі өзгерістерді талқылау.</w:t>
            </w:r>
          </w:p>
          <w:p w14:paraId="5EE67ECA"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(Сөйлеуді дамыту)</w:t>
            </w:r>
          </w:p>
        </w:tc>
        <w:tc>
          <w:tcPr>
            <w:tcW w:w="3077" w:type="dxa"/>
            <w:hideMark/>
          </w:tcPr>
          <w:p w14:paraId="4B9AFB66"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Аптаның өлеңін үйрену</w:t>
            </w:r>
          </w:p>
          <w:p w14:paraId="13AB671A"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Әлемде ертегі көп,</w:t>
            </w:r>
          </w:p>
          <w:p w14:paraId="319F0B44"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Қайғылы және күлкілі,</w:t>
            </w:r>
          </w:p>
          <w:p w14:paraId="3D7FF9BC"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Және әлемде өмір сүру</w:t>
            </w:r>
          </w:p>
          <w:p w14:paraId="719C6674"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Оларсыз бізге мүмкін емес.</w:t>
            </w:r>
          </w:p>
          <w:p w14:paraId="18136315"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Ертегілерден үзінді оқу;</w:t>
            </w:r>
          </w:p>
          <w:p w14:paraId="3ACCE8AF"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ертегі аты бойынша балалардың білімін нақтылау.</w:t>
            </w:r>
          </w:p>
          <w:p w14:paraId="6207430F"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(Көркем әдебиет)</w:t>
            </w:r>
          </w:p>
        </w:tc>
        <w:tc>
          <w:tcPr>
            <w:tcW w:w="3143" w:type="dxa"/>
            <w:hideMark/>
          </w:tcPr>
          <w:p w14:paraId="4BA48D36"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Құрастыру: «Ертегі қалашығы»</w:t>
            </w:r>
          </w:p>
          <w:p w14:paraId="02CA26A4"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Мақсаты: қиялды, әртүрлі материалдардан құрастыруға қызығушылықты дамыту.</w:t>
            </w:r>
          </w:p>
          <w:p w14:paraId="203902C6"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(Құрастыру)</w:t>
            </w:r>
          </w:p>
        </w:tc>
      </w:tr>
      <w:tr w:rsidR="00863F77" w:rsidRPr="006F4616" w14:paraId="4C4AD787" w14:textId="77777777" w:rsidTr="00863F77">
        <w:tc>
          <w:tcPr>
            <w:tcW w:w="2355" w:type="dxa"/>
            <w:hideMark/>
          </w:tcPr>
          <w:p w14:paraId="2786948D" w14:textId="77777777" w:rsidR="00863F77" w:rsidRPr="00A91442" w:rsidRDefault="00863F77" w:rsidP="00863F77">
            <w:pPr>
              <w:pStyle w:val="a5"/>
              <w:rPr>
                <w:rFonts w:ascii="Times New Roman" w:hAnsi="Times New Roman"/>
                <w:b/>
                <w:sz w:val="24"/>
                <w:szCs w:val="24"/>
                <w:lang w:val="sq-AL" w:eastAsia="ru-RU"/>
              </w:rPr>
            </w:pPr>
            <w:r w:rsidRPr="00A91442">
              <w:rPr>
                <w:rFonts w:ascii="Times New Roman" w:hAnsi="Times New Roman"/>
                <w:b/>
                <w:sz w:val="24"/>
                <w:szCs w:val="24"/>
                <w:lang w:val="sq-AL" w:eastAsia="ru-RU"/>
              </w:rPr>
              <w:t>Ертеңгілік жаттығу</w:t>
            </w:r>
          </w:p>
        </w:tc>
        <w:tc>
          <w:tcPr>
            <w:tcW w:w="12431" w:type="dxa"/>
            <w:gridSpan w:val="4"/>
            <w:hideMark/>
          </w:tcPr>
          <w:p w14:paraId="70FD9BB1"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Ертеңгілік жаттығу кешені</w:t>
            </w:r>
          </w:p>
        </w:tc>
      </w:tr>
      <w:tr w:rsidR="00863F77" w:rsidRPr="006F4616" w14:paraId="1B304C50" w14:textId="77777777" w:rsidTr="00863F77">
        <w:tc>
          <w:tcPr>
            <w:tcW w:w="2355" w:type="dxa"/>
            <w:hideMark/>
          </w:tcPr>
          <w:p w14:paraId="6E3B2431" w14:textId="77777777" w:rsidR="00863F77" w:rsidRDefault="00863F77" w:rsidP="00863F77">
            <w:pPr>
              <w:pStyle w:val="a5"/>
              <w:rPr>
                <w:rFonts w:ascii="Times New Roman" w:hAnsi="Times New Roman"/>
                <w:b/>
                <w:sz w:val="24"/>
                <w:szCs w:val="24"/>
                <w:lang w:val="sq-AL" w:eastAsia="ru-RU"/>
              </w:rPr>
            </w:pPr>
            <w:r w:rsidRPr="00A91442">
              <w:rPr>
                <w:rFonts w:ascii="Times New Roman" w:hAnsi="Times New Roman"/>
                <w:b/>
                <w:sz w:val="24"/>
                <w:szCs w:val="24"/>
                <w:lang w:val="sq-AL" w:eastAsia="ru-RU"/>
              </w:rPr>
              <w:t>Таңғы ас</w:t>
            </w:r>
          </w:p>
          <w:p w14:paraId="6DE856F2" w14:textId="77777777" w:rsidR="00863F77" w:rsidRPr="00A91442" w:rsidRDefault="00863F77" w:rsidP="00863F77">
            <w:pPr>
              <w:pStyle w:val="a5"/>
              <w:rPr>
                <w:rFonts w:ascii="Times New Roman" w:hAnsi="Times New Roman"/>
                <w:b/>
                <w:sz w:val="24"/>
                <w:szCs w:val="24"/>
                <w:lang w:val="sq-AL" w:eastAsia="ru-RU"/>
              </w:rPr>
            </w:pPr>
            <w:r>
              <w:rPr>
                <w:rFonts w:ascii="Times New Roman" w:hAnsi="Times New Roman"/>
                <w:b/>
                <w:sz w:val="24"/>
                <w:szCs w:val="24"/>
                <w:lang w:val="sq-AL" w:eastAsia="ru-RU"/>
              </w:rPr>
              <w:t>8:00-8:30</w:t>
            </w:r>
          </w:p>
        </w:tc>
        <w:tc>
          <w:tcPr>
            <w:tcW w:w="12431" w:type="dxa"/>
            <w:gridSpan w:val="4"/>
            <w:hideMark/>
          </w:tcPr>
          <w:p w14:paraId="055C7888"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Кезекшілік: майлықтарды орналастыруға, үстелді жабдықтауға, қасықты оң жаққа дұрыс қоюға көмектесу. Балалардың назарын тағамға аудару; тамақ мәдениетін тәрбиелеу бойынша жеке жұмыс; этикет ережелері; балалардың ұқыптылығын бағалау.</w:t>
            </w:r>
          </w:p>
          <w:p w14:paraId="47889B33"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Ойын жаттығуы</w:t>
            </w:r>
          </w:p>
          <w:p w14:paraId="5EB6CA4B"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Су, су, бетімді жу. Көздерім жарқырасын,</w:t>
            </w:r>
          </w:p>
          <w:p w14:paraId="257B8620"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Жуамын тісімді ысқылап,</w:t>
            </w:r>
          </w:p>
          <w:p w14:paraId="0ED53C2A"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жуамын бетімді қызартып!</w:t>
            </w:r>
          </w:p>
          <w:p w14:paraId="2571D620"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Ас құралдарының атауларын қазақ тілінде айту (ложка – қасық, тарелка – тәрелке, кружка – пиала, нож – пышақ). (Қазақ тілі, сөйлеуді дамыту, мәдени-гигиеналық дағдылар)</w:t>
            </w:r>
          </w:p>
        </w:tc>
      </w:tr>
      <w:tr w:rsidR="00863F77" w:rsidRPr="004371DF" w14:paraId="53E02082" w14:textId="77777777" w:rsidTr="00863F77">
        <w:tc>
          <w:tcPr>
            <w:tcW w:w="2355" w:type="dxa"/>
            <w:hideMark/>
          </w:tcPr>
          <w:p w14:paraId="26EC65DE" w14:textId="77777777" w:rsidR="00863F77" w:rsidRDefault="00863F77" w:rsidP="00863F77">
            <w:pPr>
              <w:pStyle w:val="a5"/>
              <w:rPr>
                <w:rFonts w:ascii="Times New Roman" w:hAnsi="Times New Roman"/>
                <w:b/>
                <w:sz w:val="24"/>
                <w:szCs w:val="24"/>
                <w:lang w:val="sq-AL" w:eastAsia="ru-RU"/>
              </w:rPr>
            </w:pPr>
            <w:r w:rsidRPr="00A91442">
              <w:rPr>
                <w:rFonts w:ascii="Times New Roman" w:hAnsi="Times New Roman"/>
                <w:b/>
                <w:sz w:val="24"/>
                <w:szCs w:val="24"/>
                <w:lang w:val="sq-AL" w:eastAsia="ru-RU"/>
              </w:rPr>
              <w:t>ҰІӘ дайындық</w:t>
            </w:r>
          </w:p>
          <w:p w14:paraId="560CB017" w14:textId="77777777" w:rsidR="00863F77" w:rsidRPr="00A91442" w:rsidRDefault="00863F77" w:rsidP="00863F77">
            <w:pPr>
              <w:pStyle w:val="a5"/>
              <w:rPr>
                <w:rFonts w:ascii="Times New Roman" w:hAnsi="Times New Roman"/>
                <w:b/>
                <w:sz w:val="24"/>
                <w:szCs w:val="24"/>
                <w:lang w:val="sq-AL" w:eastAsia="ru-RU"/>
              </w:rPr>
            </w:pPr>
            <w:r>
              <w:rPr>
                <w:rFonts w:ascii="Times New Roman" w:hAnsi="Times New Roman"/>
                <w:b/>
                <w:sz w:val="24"/>
                <w:szCs w:val="24"/>
                <w:lang w:val="sq-AL" w:eastAsia="ru-RU"/>
              </w:rPr>
              <w:lastRenderedPageBreak/>
              <w:t>8:30-9:00</w:t>
            </w:r>
          </w:p>
        </w:tc>
        <w:tc>
          <w:tcPr>
            <w:tcW w:w="3059" w:type="dxa"/>
            <w:hideMark/>
          </w:tcPr>
          <w:p w14:paraId="3FCC5645"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lastRenderedPageBreak/>
              <w:t xml:space="preserve">«Өзіңе және басқаларға </w:t>
            </w:r>
            <w:r w:rsidRPr="006F4616">
              <w:rPr>
                <w:rFonts w:ascii="Times New Roman" w:hAnsi="Times New Roman"/>
                <w:sz w:val="24"/>
                <w:szCs w:val="24"/>
                <w:lang w:val="sq-AL" w:eastAsia="ru-RU"/>
              </w:rPr>
              <w:lastRenderedPageBreak/>
              <w:t>алғашқы көмек» (өзара оқыту ойыны)</w:t>
            </w:r>
          </w:p>
          <w:p w14:paraId="1D166ED5"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Мақсаты: балаларды көгеру, жара, кесу, күйік, үсік шалу, көзге дақ түсу кезінде алғашқы көмек көрсетудің негізгі қарапайым ережелерімен таныстыру; қауіпсіз мінез-құлық негіздерін қалыптастыру. (Қоршаған әлеммен танысу, сөйлеуді дамыту)</w:t>
            </w:r>
          </w:p>
        </w:tc>
        <w:tc>
          <w:tcPr>
            <w:tcW w:w="3152" w:type="dxa"/>
            <w:hideMark/>
          </w:tcPr>
          <w:p w14:paraId="00A6AC16"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lastRenderedPageBreak/>
              <w:t xml:space="preserve">«Егер дос басқа болса» </w:t>
            </w:r>
            <w:r w:rsidRPr="006F4616">
              <w:rPr>
                <w:rFonts w:ascii="Times New Roman" w:hAnsi="Times New Roman"/>
                <w:sz w:val="24"/>
                <w:szCs w:val="24"/>
                <w:lang w:val="sq-AL" w:eastAsia="ru-RU"/>
              </w:rPr>
              <w:lastRenderedPageBreak/>
              <w:t>(басқа түрге өзгеру ойыны)</w:t>
            </w:r>
          </w:p>
          <w:p w14:paraId="15247F24"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Мақсаты: адамның күнделікті өмірдегі қауіпсіз мінез-құлқының негізгі ережелері туралы білімді бекіту; жеке қауіпсіздік үшін жауапкершілік сезімін, басқа адамдарға көмек көрсетуге деген ұмтылысты тәрбиелеу. (Қоршаған әлеммен танысу, сөйлеуді дамыту)</w:t>
            </w:r>
          </w:p>
        </w:tc>
        <w:tc>
          <w:tcPr>
            <w:tcW w:w="3077" w:type="dxa"/>
            <w:hideMark/>
          </w:tcPr>
          <w:p w14:paraId="342E55EE"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lastRenderedPageBreak/>
              <w:t xml:space="preserve">«Мен үшін не маңызды?» </w:t>
            </w:r>
            <w:r w:rsidRPr="006F4616">
              <w:rPr>
                <w:rFonts w:ascii="Times New Roman" w:hAnsi="Times New Roman"/>
                <w:sz w:val="24"/>
                <w:szCs w:val="24"/>
                <w:lang w:val="sq-AL" w:eastAsia="ru-RU"/>
              </w:rPr>
              <w:lastRenderedPageBreak/>
              <w:t>(пікірталас ойыны)</w:t>
            </w:r>
          </w:p>
          <w:p w14:paraId="70A3663C"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Мақсаты: балаларда көкөніс-жемістің денсаулыққа пайдасы туралы түсінік қалыптастыру; кемпірқосақ түсін, оны аспан аясында орналастыру ретін бекіту. (Қоршаған әлеммен танысу, сөйлеуді дамыту)</w:t>
            </w:r>
          </w:p>
        </w:tc>
        <w:tc>
          <w:tcPr>
            <w:tcW w:w="3143" w:type="dxa"/>
            <w:hideMark/>
          </w:tcPr>
          <w:p w14:paraId="4795FB07"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lastRenderedPageBreak/>
              <w:t xml:space="preserve">«Сәлем, хош иісті сабын» </w:t>
            </w:r>
            <w:r w:rsidRPr="006F4616">
              <w:rPr>
                <w:rFonts w:ascii="Times New Roman" w:hAnsi="Times New Roman"/>
                <w:sz w:val="24"/>
                <w:szCs w:val="24"/>
                <w:lang w:val="sq-AL" w:eastAsia="ru-RU"/>
              </w:rPr>
              <w:lastRenderedPageBreak/>
              <w:t>(ойын-қорытынды)</w:t>
            </w:r>
          </w:p>
          <w:p w14:paraId="5FCC1B13"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Мақсаты: балаларды сабын қасиетімен және түрімен таныстыру; балалардың күнделікті өмірде сабынды не үшін қолданатыны туралы білімін бекіту және нақтылау; балаларды «тазалық – денсаулық кепілі» екенін түсіндіру; мәдени-гигиеналық дағдыны тәрбиелеу.</w:t>
            </w:r>
          </w:p>
          <w:p w14:paraId="34379872"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(Қоршаған әлеммен танысу, сөйлеуді дамыту)</w:t>
            </w:r>
          </w:p>
        </w:tc>
      </w:tr>
      <w:tr w:rsidR="00863F77" w:rsidRPr="006F4616" w14:paraId="48F1BA71" w14:textId="77777777" w:rsidTr="00863F77">
        <w:tc>
          <w:tcPr>
            <w:tcW w:w="2355" w:type="dxa"/>
            <w:hideMark/>
          </w:tcPr>
          <w:p w14:paraId="584C05EC" w14:textId="77777777" w:rsidR="00863F77" w:rsidRDefault="00863F77" w:rsidP="00863F77">
            <w:pPr>
              <w:pStyle w:val="a5"/>
              <w:rPr>
                <w:rFonts w:ascii="Times New Roman" w:hAnsi="Times New Roman"/>
                <w:b/>
                <w:sz w:val="24"/>
                <w:szCs w:val="24"/>
                <w:lang w:val="sq-AL" w:eastAsia="ru-RU"/>
              </w:rPr>
            </w:pPr>
            <w:r w:rsidRPr="00A91442">
              <w:rPr>
                <w:rFonts w:ascii="Times New Roman" w:hAnsi="Times New Roman"/>
                <w:b/>
                <w:sz w:val="24"/>
                <w:szCs w:val="24"/>
                <w:lang w:val="sq-AL" w:eastAsia="ru-RU"/>
              </w:rPr>
              <w:t>Ұйымдастырылған іс-әрекет</w:t>
            </w:r>
          </w:p>
          <w:p w14:paraId="778C21BF" w14:textId="77777777" w:rsidR="00863F77" w:rsidRPr="00A91442" w:rsidRDefault="00863F77" w:rsidP="00863F77">
            <w:pPr>
              <w:pStyle w:val="a5"/>
              <w:rPr>
                <w:rFonts w:ascii="Times New Roman" w:hAnsi="Times New Roman"/>
                <w:b/>
                <w:sz w:val="24"/>
                <w:szCs w:val="24"/>
                <w:lang w:val="sq-AL" w:eastAsia="ru-RU"/>
              </w:rPr>
            </w:pPr>
            <w:r>
              <w:rPr>
                <w:rFonts w:ascii="Times New Roman" w:hAnsi="Times New Roman"/>
                <w:b/>
                <w:sz w:val="24"/>
                <w:szCs w:val="24"/>
                <w:lang w:val="sq-AL" w:eastAsia="ru-RU"/>
              </w:rPr>
              <w:t>9:00-10:00</w:t>
            </w:r>
          </w:p>
        </w:tc>
        <w:tc>
          <w:tcPr>
            <w:tcW w:w="3059" w:type="dxa"/>
            <w:hideMark/>
          </w:tcPr>
          <w:p w14:paraId="30350DD0" w14:textId="77777777" w:rsidR="00863F77" w:rsidRDefault="00863F77" w:rsidP="00DE0499">
            <w:pPr>
              <w:pStyle w:val="a5"/>
              <w:rPr>
                <w:rFonts w:ascii="Times New Roman" w:hAnsi="Times New Roman"/>
                <w:b/>
                <w:sz w:val="24"/>
                <w:szCs w:val="24"/>
                <w:lang w:val="sq-AL" w:eastAsia="ru-RU"/>
              </w:rPr>
            </w:pPr>
            <w:r w:rsidRPr="00402034">
              <w:rPr>
                <w:rFonts w:ascii="Times New Roman" w:hAnsi="Times New Roman"/>
                <w:b/>
                <w:sz w:val="24"/>
                <w:szCs w:val="24"/>
                <w:lang w:val="sq-AL" w:eastAsia="ru-RU"/>
              </w:rPr>
              <w:t>Музыка</w:t>
            </w:r>
          </w:p>
          <w:p w14:paraId="55F7959F" w14:textId="7E5FA7FF" w:rsidR="00FE685F" w:rsidRPr="00402034" w:rsidRDefault="00FE685F" w:rsidP="00DE0499">
            <w:pPr>
              <w:pStyle w:val="a5"/>
              <w:rPr>
                <w:rFonts w:ascii="Times New Roman" w:hAnsi="Times New Roman"/>
                <w:b/>
                <w:sz w:val="24"/>
                <w:szCs w:val="24"/>
                <w:lang w:val="sq-AL" w:eastAsia="ru-RU"/>
              </w:rPr>
            </w:pPr>
            <w:r w:rsidRPr="00402034">
              <w:rPr>
                <w:rFonts w:ascii="Times New Roman" w:hAnsi="Times New Roman"/>
                <w:b/>
                <w:sz w:val="24"/>
                <w:szCs w:val="24"/>
                <w:lang w:val="sq-AL" w:eastAsia="ru-RU"/>
              </w:rPr>
              <w:t>Қазақ тілі</w:t>
            </w:r>
          </w:p>
        </w:tc>
        <w:tc>
          <w:tcPr>
            <w:tcW w:w="3152" w:type="dxa"/>
            <w:hideMark/>
          </w:tcPr>
          <w:p w14:paraId="1633CAB5" w14:textId="77777777" w:rsidR="00863F77" w:rsidRPr="00402034" w:rsidRDefault="00863F77" w:rsidP="00DE0499">
            <w:pPr>
              <w:pStyle w:val="a5"/>
              <w:rPr>
                <w:rFonts w:ascii="Times New Roman" w:hAnsi="Times New Roman"/>
                <w:b/>
                <w:sz w:val="24"/>
                <w:szCs w:val="24"/>
                <w:lang w:val="sq-AL" w:eastAsia="ru-RU"/>
              </w:rPr>
            </w:pPr>
            <w:r w:rsidRPr="00402034">
              <w:rPr>
                <w:rFonts w:ascii="Times New Roman" w:hAnsi="Times New Roman"/>
                <w:b/>
                <w:sz w:val="24"/>
                <w:szCs w:val="24"/>
                <w:lang w:val="sq-AL" w:eastAsia="ru-RU"/>
              </w:rPr>
              <w:t>Дене шынықтыру</w:t>
            </w:r>
          </w:p>
          <w:p w14:paraId="5BF44257" w14:textId="1EDA9EEE" w:rsidR="00863F77" w:rsidRPr="00402034" w:rsidRDefault="00863F77" w:rsidP="00DE0499">
            <w:pPr>
              <w:pStyle w:val="a5"/>
              <w:rPr>
                <w:rFonts w:ascii="Times New Roman" w:hAnsi="Times New Roman"/>
                <w:b/>
                <w:sz w:val="24"/>
                <w:szCs w:val="24"/>
                <w:lang w:val="sq-AL" w:eastAsia="ru-RU"/>
              </w:rPr>
            </w:pPr>
          </w:p>
        </w:tc>
        <w:tc>
          <w:tcPr>
            <w:tcW w:w="3077" w:type="dxa"/>
            <w:hideMark/>
          </w:tcPr>
          <w:p w14:paraId="44A1F379" w14:textId="12C7B97E" w:rsidR="00863F77" w:rsidRPr="00402034" w:rsidRDefault="00863F77" w:rsidP="00DE0499">
            <w:pPr>
              <w:pStyle w:val="a5"/>
              <w:rPr>
                <w:rFonts w:ascii="Times New Roman" w:hAnsi="Times New Roman"/>
                <w:b/>
                <w:sz w:val="24"/>
                <w:szCs w:val="24"/>
                <w:lang w:val="sq-AL" w:eastAsia="ru-RU"/>
              </w:rPr>
            </w:pPr>
          </w:p>
          <w:p w14:paraId="14064A11" w14:textId="0FF04FBF" w:rsidR="00863F77" w:rsidRPr="00402034" w:rsidRDefault="00863F77" w:rsidP="00DE0499">
            <w:pPr>
              <w:pStyle w:val="a5"/>
              <w:rPr>
                <w:rFonts w:ascii="Times New Roman" w:hAnsi="Times New Roman"/>
                <w:b/>
                <w:sz w:val="24"/>
                <w:szCs w:val="24"/>
                <w:lang w:val="sq-AL" w:eastAsia="ru-RU"/>
              </w:rPr>
            </w:pPr>
            <w:r w:rsidRPr="00402034">
              <w:rPr>
                <w:rFonts w:ascii="Times New Roman" w:hAnsi="Times New Roman"/>
                <w:b/>
                <w:sz w:val="24"/>
                <w:szCs w:val="24"/>
                <w:lang w:val="sq-AL" w:eastAsia="ru-RU"/>
              </w:rPr>
              <w:t> </w:t>
            </w:r>
            <w:r w:rsidR="00FE685F" w:rsidRPr="00402034">
              <w:rPr>
                <w:rFonts w:ascii="Times New Roman" w:hAnsi="Times New Roman"/>
                <w:b/>
                <w:sz w:val="24"/>
                <w:szCs w:val="24"/>
                <w:lang w:val="sq-AL" w:eastAsia="ru-RU"/>
              </w:rPr>
              <w:t>Дене шынықтыру</w:t>
            </w:r>
          </w:p>
        </w:tc>
        <w:tc>
          <w:tcPr>
            <w:tcW w:w="3143" w:type="dxa"/>
            <w:hideMark/>
          </w:tcPr>
          <w:p w14:paraId="5054313C" w14:textId="77777777" w:rsidR="00863F77" w:rsidRPr="00402034" w:rsidRDefault="00863F77" w:rsidP="00DE0499">
            <w:pPr>
              <w:pStyle w:val="a5"/>
              <w:rPr>
                <w:rFonts w:ascii="Times New Roman" w:hAnsi="Times New Roman"/>
                <w:b/>
                <w:sz w:val="24"/>
                <w:szCs w:val="24"/>
                <w:lang w:val="sq-AL" w:eastAsia="ru-RU"/>
              </w:rPr>
            </w:pPr>
            <w:r w:rsidRPr="00402034">
              <w:rPr>
                <w:rFonts w:ascii="Times New Roman" w:hAnsi="Times New Roman"/>
                <w:b/>
                <w:sz w:val="24"/>
                <w:szCs w:val="24"/>
                <w:lang w:val="sq-AL" w:eastAsia="ru-RU"/>
              </w:rPr>
              <w:t>Дене шынықтыру</w:t>
            </w:r>
          </w:p>
        </w:tc>
      </w:tr>
      <w:tr w:rsidR="00863F77" w:rsidRPr="004371DF" w14:paraId="700121AE" w14:textId="77777777" w:rsidTr="00863F77">
        <w:tc>
          <w:tcPr>
            <w:tcW w:w="2355" w:type="dxa"/>
            <w:hideMark/>
          </w:tcPr>
          <w:p w14:paraId="7C8A4D40" w14:textId="77777777" w:rsidR="00863F77" w:rsidRDefault="00863F77" w:rsidP="00863F77">
            <w:pPr>
              <w:pStyle w:val="a5"/>
              <w:rPr>
                <w:rFonts w:ascii="Times New Roman" w:hAnsi="Times New Roman"/>
                <w:b/>
                <w:sz w:val="24"/>
                <w:szCs w:val="24"/>
                <w:lang w:val="sq-AL" w:eastAsia="ru-RU"/>
              </w:rPr>
            </w:pPr>
            <w:r w:rsidRPr="00A91442">
              <w:rPr>
                <w:rFonts w:ascii="Times New Roman" w:hAnsi="Times New Roman"/>
                <w:b/>
                <w:sz w:val="24"/>
                <w:szCs w:val="24"/>
                <w:lang w:val="sq-AL" w:eastAsia="ru-RU"/>
              </w:rPr>
              <w:t>Серуенге дайындық</w:t>
            </w:r>
          </w:p>
          <w:p w14:paraId="60C28609" w14:textId="77777777" w:rsidR="00863F77" w:rsidRPr="00A91442" w:rsidRDefault="00863F77" w:rsidP="00863F77">
            <w:pPr>
              <w:pStyle w:val="a5"/>
              <w:rPr>
                <w:rFonts w:ascii="Times New Roman" w:hAnsi="Times New Roman"/>
                <w:b/>
                <w:sz w:val="24"/>
                <w:szCs w:val="24"/>
                <w:lang w:val="sq-AL" w:eastAsia="ru-RU"/>
              </w:rPr>
            </w:pPr>
            <w:r>
              <w:rPr>
                <w:rFonts w:ascii="Times New Roman" w:hAnsi="Times New Roman"/>
                <w:b/>
                <w:sz w:val="24"/>
                <w:szCs w:val="24"/>
                <w:lang w:val="sq-AL" w:eastAsia="ru-RU"/>
              </w:rPr>
              <w:t>10:30-12:10</w:t>
            </w:r>
          </w:p>
        </w:tc>
        <w:tc>
          <w:tcPr>
            <w:tcW w:w="12431" w:type="dxa"/>
            <w:gridSpan w:val="4"/>
            <w:hideMark/>
          </w:tcPr>
          <w:p w14:paraId="219CF5CA"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Балаларды серуенге шығуға ынталандыру; серуенге арналған ойын материалын таңдау; балалармен жеке әңгімелер; балалардың өзіндік қимыл белсенділігіне жағдай жасау, балалармен спорттық-ойын жабдықтары мен спорттық керек-жарақтарды дұрыс пайдалану туралы әңгімелесу. (Сөйлеуді дамыту)</w:t>
            </w:r>
          </w:p>
          <w:p w14:paraId="1D8E1D27"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Ауа-райына байланысты балаларды реттілікпен киіндіру, дұрыс киінуді қадағалау. (Сөйлеуді дамыту, өзіне-өзі қызмет көрсету дағдылары, жалпы және ұсақ моториканы дамыту)</w:t>
            </w:r>
          </w:p>
        </w:tc>
      </w:tr>
      <w:tr w:rsidR="00863F77" w:rsidRPr="006F4616" w14:paraId="0735E2B2" w14:textId="77777777" w:rsidTr="00863F77">
        <w:tc>
          <w:tcPr>
            <w:tcW w:w="2355" w:type="dxa"/>
            <w:hideMark/>
          </w:tcPr>
          <w:p w14:paraId="7675F91C" w14:textId="77777777" w:rsidR="00863F77" w:rsidRPr="00A91442" w:rsidRDefault="00863F77" w:rsidP="00863F77">
            <w:pPr>
              <w:pStyle w:val="a5"/>
              <w:rPr>
                <w:rFonts w:ascii="Times New Roman" w:hAnsi="Times New Roman"/>
                <w:b/>
                <w:sz w:val="24"/>
                <w:szCs w:val="24"/>
                <w:lang w:val="sq-AL" w:eastAsia="ru-RU"/>
              </w:rPr>
            </w:pPr>
            <w:r w:rsidRPr="00A91442">
              <w:rPr>
                <w:rFonts w:ascii="Times New Roman" w:hAnsi="Times New Roman"/>
                <w:b/>
                <w:sz w:val="24"/>
                <w:szCs w:val="24"/>
                <w:lang w:val="sq-AL" w:eastAsia="ru-RU"/>
              </w:rPr>
              <w:t>Серуен</w:t>
            </w:r>
          </w:p>
        </w:tc>
        <w:tc>
          <w:tcPr>
            <w:tcW w:w="3059" w:type="dxa"/>
            <w:hideMark/>
          </w:tcPr>
          <w:p w14:paraId="26E28C67"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Қардың еруін бақылау</w:t>
            </w:r>
          </w:p>
          <w:p w14:paraId="5C310E2D"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Мақсаты: балаларға қар мен мұз тезірек еритін жерлерді көрсету; неліктен таңертең шалшық қатып, күндіз ериді деп сұрау.</w:t>
            </w:r>
          </w:p>
          <w:p w14:paraId="60F9CE7B"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Көркем сөз</w:t>
            </w:r>
          </w:p>
          <w:p w14:paraId="6A73215E"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Қыста далада жатты,</w:t>
            </w:r>
          </w:p>
          <w:p w14:paraId="5DD40770"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Ал көктемде өзенге кетті. (Қар)</w:t>
            </w:r>
          </w:p>
          <w:p w14:paraId="2A2E29EE"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«Бос орын» қимылды ойыны</w:t>
            </w:r>
          </w:p>
          <w:p w14:paraId="480B6BEC"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Мақсаты: жылдамдықты, ептілікті дамыту.</w:t>
            </w:r>
          </w:p>
          <w:p w14:paraId="79381C1D"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lastRenderedPageBreak/>
              <w:t>«Көктем»</w:t>
            </w:r>
          </w:p>
          <w:p w14:paraId="789B8D80"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Мақсаты: сөйлеуді қимылмен үйлестіру, жалпы сөйлеу дағдысын дамыту.</w:t>
            </w:r>
          </w:p>
          <w:p w14:paraId="02906934"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Табиғатта еңбек: аққала жасау.</w:t>
            </w:r>
          </w:p>
          <w:p w14:paraId="7920B38C"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Шығарылатын материал: орамал, қолғап, күрек, шелек.</w:t>
            </w:r>
          </w:p>
          <w:p w14:paraId="769502E3"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(Қоршаған әлеммен танысу)</w:t>
            </w:r>
          </w:p>
        </w:tc>
        <w:tc>
          <w:tcPr>
            <w:tcW w:w="3152" w:type="dxa"/>
            <w:hideMark/>
          </w:tcPr>
          <w:p w14:paraId="4D9CA724"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lastRenderedPageBreak/>
              <w:t>Көктемгі белгілерді бақылау</w:t>
            </w:r>
          </w:p>
          <w:p w14:paraId="0DC4E07B"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Мақсаты: көктем соңында жансыз табиғаттағы маусымдық өзгеріс туралы жалпыланған түсінікті қалыптастыру; байқауды дамыту; табиғатқа деген сүйіспеншілікке тәрбиелеу.</w:t>
            </w:r>
          </w:p>
          <w:p w14:paraId="54E47E56"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«Шеңберге кір» қимылды ойыны</w:t>
            </w:r>
          </w:p>
          <w:p w14:paraId="5CCF9729"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 xml:space="preserve">Мақсаты: қимылды ойындарды ұйымдастыруда дербестікті, ептілікті, </w:t>
            </w:r>
            <w:r w:rsidRPr="006F4616">
              <w:rPr>
                <w:rFonts w:ascii="Times New Roman" w:hAnsi="Times New Roman"/>
                <w:sz w:val="24"/>
                <w:szCs w:val="24"/>
                <w:lang w:val="sq-AL" w:eastAsia="ru-RU"/>
              </w:rPr>
              <w:lastRenderedPageBreak/>
              <w:t>ережені сақтау қабілетін дамыту.</w:t>
            </w:r>
          </w:p>
          <w:p w14:paraId="22E6EBA5"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Жеке жұмыс: қимылды дамыту.</w:t>
            </w:r>
          </w:p>
          <w:p w14:paraId="0FEAD410"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Мақсаты: балабақша учаскесін бағдарлау, сипаттама бойынша затты табу қабілетін бекіту.</w:t>
            </w:r>
          </w:p>
          <w:p w14:paraId="3ED6295A"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Табиғатта еңбек: құстарды тамақтандыру.</w:t>
            </w:r>
          </w:p>
          <w:p w14:paraId="38FD3CBC"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Шығарылатын материал: құрсаулар, карталар, күрек.</w:t>
            </w:r>
          </w:p>
          <w:p w14:paraId="660FC65F"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(Қоршаған әлеммен танысу)</w:t>
            </w:r>
          </w:p>
        </w:tc>
        <w:tc>
          <w:tcPr>
            <w:tcW w:w="3077" w:type="dxa"/>
            <w:hideMark/>
          </w:tcPr>
          <w:p w14:paraId="063A0EB2"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lastRenderedPageBreak/>
              <w:t>Күнді бақылау</w:t>
            </w:r>
          </w:p>
          <w:p w14:paraId="7C527084"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Мақсаты: балалардың табиғи құбылыс туралы білімін бекітуді жалғастыру; көктемгі жылы күн белгісінің бірі туралы түсінік беру; табиғаттың жансыз объектілеріне қызығушылық қалыптастыру.</w:t>
            </w:r>
          </w:p>
          <w:p w14:paraId="01B37E74"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Сен қайдасың, күн, шынымен?</w:t>
            </w:r>
          </w:p>
          <w:p w14:paraId="5E06DD6A"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Сенсіз су қатып қалды,</w:t>
            </w:r>
          </w:p>
          <w:p w14:paraId="48690AF8"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lastRenderedPageBreak/>
              <w:t>Сенсіз жер қатып қалды.</w:t>
            </w:r>
          </w:p>
          <w:p w14:paraId="00D6A650"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Шық, күн, тезірек!</w:t>
            </w:r>
          </w:p>
          <w:p w14:paraId="45B6F2D9"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Еркелетіп, жылыт!</w:t>
            </w:r>
          </w:p>
          <w:p w14:paraId="168F59FC"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Қимылды ойындар: «Бос орын», «Дәл осылай жаса»</w:t>
            </w:r>
          </w:p>
          <w:p w14:paraId="147BCDC0"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Шығарылатын материалмен дербес ойындар: қалақша, арқандар.</w:t>
            </w:r>
          </w:p>
          <w:p w14:paraId="6C90F0E0"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(Қоршаған әлеммен танысу)</w:t>
            </w:r>
          </w:p>
        </w:tc>
        <w:tc>
          <w:tcPr>
            <w:tcW w:w="3143" w:type="dxa"/>
            <w:hideMark/>
          </w:tcPr>
          <w:p w14:paraId="0F75AF13"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lastRenderedPageBreak/>
              <w:t>Көктемгі желді бақылау</w:t>
            </w:r>
          </w:p>
          <w:p w14:paraId="30CA1C62"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Мақсаты: жел белгілерінің бірі туралы түсінік қалыптастыру; желдің бағытын анықтауға үйретуді жалғастыру.</w:t>
            </w:r>
          </w:p>
          <w:p w14:paraId="54AFA315"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Назар аударыңыз: суық жел, жылы, күшті</w:t>
            </w:r>
          </w:p>
          <w:p w14:paraId="71104168"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Қимылды ойындар: «Қара-сиыр»,</w:t>
            </w:r>
          </w:p>
          <w:p w14:paraId="17AA1863"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«Допты ұста».</w:t>
            </w:r>
          </w:p>
          <w:p w14:paraId="73764D20"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Шығарылатын материалмен дербес ойындар: күрек, шелектер, шапкалар.</w:t>
            </w:r>
          </w:p>
          <w:p w14:paraId="1C79C98D"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lastRenderedPageBreak/>
              <w:t>(Қоршаған әлеммен танысу)</w:t>
            </w:r>
          </w:p>
        </w:tc>
      </w:tr>
      <w:tr w:rsidR="00863F77" w:rsidRPr="004371DF" w14:paraId="10AFCD44" w14:textId="77777777" w:rsidTr="00863F77">
        <w:tc>
          <w:tcPr>
            <w:tcW w:w="2355" w:type="dxa"/>
            <w:hideMark/>
          </w:tcPr>
          <w:p w14:paraId="39466A2E" w14:textId="77777777" w:rsidR="00863F77" w:rsidRDefault="00863F77" w:rsidP="00863F77">
            <w:pPr>
              <w:pStyle w:val="a5"/>
              <w:rPr>
                <w:rFonts w:ascii="Times New Roman" w:hAnsi="Times New Roman"/>
                <w:b/>
                <w:sz w:val="24"/>
                <w:szCs w:val="24"/>
                <w:lang w:val="sq-AL" w:eastAsia="ru-RU"/>
              </w:rPr>
            </w:pPr>
            <w:r w:rsidRPr="00A91442">
              <w:rPr>
                <w:rFonts w:ascii="Times New Roman" w:hAnsi="Times New Roman"/>
                <w:b/>
                <w:sz w:val="24"/>
                <w:szCs w:val="24"/>
                <w:lang w:val="sq-AL" w:eastAsia="ru-RU"/>
              </w:rPr>
              <w:lastRenderedPageBreak/>
              <w:t>Серуеннен оралу</w:t>
            </w:r>
          </w:p>
          <w:p w14:paraId="5D64444B" w14:textId="77777777" w:rsidR="00863F77" w:rsidRPr="00A91442" w:rsidRDefault="00863F77" w:rsidP="00863F77">
            <w:pPr>
              <w:pStyle w:val="a5"/>
              <w:rPr>
                <w:rFonts w:ascii="Times New Roman" w:hAnsi="Times New Roman"/>
                <w:b/>
                <w:sz w:val="24"/>
                <w:szCs w:val="24"/>
                <w:lang w:val="sq-AL" w:eastAsia="ru-RU"/>
              </w:rPr>
            </w:pPr>
            <w:r>
              <w:rPr>
                <w:rFonts w:ascii="Times New Roman" w:hAnsi="Times New Roman"/>
                <w:b/>
                <w:sz w:val="24"/>
                <w:szCs w:val="24"/>
                <w:lang w:val="sq-AL" w:eastAsia="ru-RU"/>
              </w:rPr>
              <w:t>12:10-12:30</w:t>
            </w:r>
          </w:p>
        </w:tc>
        <w:tc>
          <w:tcPr>
            <w:tcW w:w="12431" w:type="dxa"/>
            <w:gridSpan w:val="4"/>
            <w:hideMark/>
          </w:tcPr>
          <w:p w14:paraId="6A9CEC6D"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Жуыну, шешіну, киіну кезінде дағдыларды қалыптастыруды жалғастыру, сондай-ақ жуыну әдістерінде жаттығу: жеңді түреу, қолды сабынмен сабындау, сумен жуғаннан кейін қолды сығу.</w:t>
            </w:r>
          </w:p>
          <w:p w14:paraId="2127031E"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«Балалар қолдарын жуады» суреттерін қарау. Олар туралы әңгіме.</w:t>
            </w:r>
          </w:p>
          <w:p w14:paraId="70AF507D"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Дербес ойын әрекеті. (Сөйлеуді дамыту, физикалық дағдылар, өзіне-өзі қызмет көрсету)</w:t>
            </w:r>
          </w:p>
        </w:tc>
      </w:tr>
      <w:tr w:rsidR="00863F77" w:rsidRPr="006F4616" w14:paraId="3BB0CDE6" w14:textId="77777777" w:rsidTr="00863F77">
        <w:tc>
          <w:tcPr>
            <w:tcW w:w="2355" w:type="dxa"/>
            <w:hideMark/>
          </w:tcPr>
          <w:p w14:paraId="436254F0" w14:textId="77777777" w:rsidR="00863F77" w:rsidRDefault="00863F77" w:rsidP="00863F77">
            <w:pPr>
              <w:pStyle w:val="a5"/>
              <w:rPr>
                <w:rFonts w:ascii="Times New Roman" w:hAnsi="Times New Roman"/>
                <w:b/>
                <w:sz w:val="24"/>
                <w:szCs w:val="24"/>
                <w:lang w:val="sq-AL" w:eastAsia="ru-RU"/>
              </w:rPr>
            </w:pPr>
            <w:r w:rsidRPr="00A91442">
              <w:rPr>
                <w:rFonts w:ascii="Times New Roman" w:hAnsi="Times New Roman"/>
                <w:b/>
                <w:sz w:val="24"/>
                <w:szCs w:val="24"/>
                <w:lang w:val="sq-AL" w:eastAsia="ru-RU"/>
              </w:rPr>
              <w:t>Түскі ас</w:t>
            </w:r>
          </w:p>
          <w:p w14:paraId="2E614D9C" w14:textId="77777777" w:rsidR="00863F77" w:rsidRPr="00A91442" w:rsidRDefault="00863F77" w:rsidP="00863F77">
            <w:pPr>
              <w:pStyle w:val="a5"/>
              <w:rPr>
                <w:rFonts w:ascii="Times New Roman" w:hAnsi="Times New Roman"/>
                <w:b/>
                <w:sz w:val="24"/>
                <w:szCs w:val="24"/>
                <w:lang w:val="sq-AL" w:eastAsia="ru-RU"/>
              </w:rPr>
            </w:pPr>
            <w:r>
              <w:rPr>
                <w:rFonts w:ascii="Times New Roman" w:hAnsi="Times New Roman"/>
                <w:b/>
                <w:sz w:val="24"/>
                <w:szCs w:val="24"/>
                <w:lang w:val="sq-AL" w:eastAsia="ru-RU"/>
              </w:rPr>
              <w:t>12;30-13:00</w:t>
            </w:r>
          </w:p>
        </w:tc>
        <w:tc>
          <w:tcPr>
            <w:tcW w:w="12431" w:type="dxa"/>
            <w:gridSpan w:val="4"/>
            <w:hideMark/>
          </w:tcPr>
          <w:p w14:paraId="65EB2C04"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Балалардың назарын тағамға аудару; тамақтану мәдениетінің дағдысын тәрбиелеу бойынша жеке жұмыс; ұқыптылық дағдысын қалыптастыруды жалғастыру. (Мәдени-гигиеналық дағдылар)</w:t>
            </w:r>
          </w:p>
          <w:p w14:paraId="0A048733"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Ас құралдарының атауларын қазақ тілінде айту (ложка – қасық, тарелка – тәрелке, кружка – пиала, нож – пышақ). (Қазақ тілі)</w:t>
            </w:r>
          </w:p>
          <w:p w14:paraId="6AC358A9"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Тақпақ айту:</w:t>
            </w:r>
          </w:p>
          <w:p w14:paraId="632D40E1"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Кім ұқыпты тамақтанады,</w:t>
            </w:r>
          </w:p>
          <w:p w14:paraId="5A1EF0BF"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Қарау әрқашан жағымды.</w:t>
            </w:r>
          </w:p>
          <w:p w14:paraId="7006B6A3"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Біз әрқашан әдемі тамақтанамыз,</w:t>
            </w:r>
          </w:p>
          <w:p w14:paraId="4C997098"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Содан кейін «рахмет» айтыңыз.</w:t>
            </w:r>
          </w:p>
          <w:p w14:paraId="358147EB"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(Сөйлеуді дамыту, қазақ тілі)</w:t>
            </w:r>
          </w:p>
        </w:tc>
      </w:tr>
      <w:tr w:rsidR="00863F77" w:rsidRPr="006F4616" w14:paraId="1D895F01" w14:textId="77777777" w:rsidTr="00863F77">
        <w:tc>
          <w:tcPr>
            <w:tcW w:w="2355" w:type="dxa"/>
            <w:hideMark/>
          </w:tcPr>
          <w:p w14:paraId="08D7CDFE" w14:textId="77777777" w:rsidR="00863F77" w:rsidRDefault="00863F77" w:rsidP="00863F77">
            <w:pPr>
              <w:pStyle w:val="a5"/>
              <w:rPr>
                <w:rFonts w:ascii="Times New Roman" w:hAnsi="Times New Roman"/>
                <w:b/>
                <w:sz w:val="24"/>
                <w:szCs w:val="24"/>
                <w:lang w:val="sq-AL" w:eastAsia="ru-RU"/>
              </w:rPr>
            </w:pPr>
            <w:r w:rsidRPr="00A91442">
              <w:rPr>
                <w:rFonts w:ascii="Times New Roman" w:hAnsi="Times New Roman"/>
                <w:b/>
                <w:sz w:val="24"/>
                <w:szCs w:val="24"/>
                <w:lang w:val="sq-AL" w:eastAsia="ru-RU"/>
              </w:rPr>
              <w:t>Күндізгі ұйқы</w:t>
            </w:r>
          </w:p>
          <w:p w14:paraId="5A065028" w14:textId="77777777" w:rsidR="00863F77" w:rsidRPr="00A91442" w:rsidRDefault="00863F77" w:rsidP="00863F77">
            <w:pPr>
              <w:pStyle w:val="a5"/>
              <w:rPr>
                <w:rFonts w:ascii="Times New Roman" w:hAnsi="Times New Roman"/>
                <w:b/>
                <w:sz w:val="24"/>
                <w:szCs w:val="24"/>
                <w:lang w:val="sq-AL" w:eastAsia="ru-RU"/>
              </w:rPr>
            </w:pPr>
            <w:r>
              <w:rPr>
                <w:rFonts w:ascii="Times New Roman" w:hAnsi="Times New Roman"/>
                <w:b/>
                <w:sz w:val="24"/>
                <w:szCs w:val="24"/>
                <w:lang w:val="sq-AL" w:eastAsia="ru-RU"/>
              </w:rPr>
              <w:t>13:00-15:10</w:t>
            </w:r>
          </w:p>
        </w:tc>
        <w:tc>
          <w:tcPr>
            <w:tcW w:w="12431" w:type="dxa"/>
            <w:gridSpan w:val="4"/>
            <w:hideMark/>
          </w:tcPr>
          <w:p w14:paraId="3F3DE1ED"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Гигиеналық процедуралар. Ұйқыны ұйымдастыруға жағдай жасау.</w:t>
            </w:r>
          </w:p>
          <w:p w14:paraId="4411214E"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«Аю» бесік жырын тыңдау. (Музыка)</w:t>
            </w:r>
          </w:p>
          <w:p w14:paraId="60378FDD"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Біз тыныш демаламыз,</w:t>
            </w:r>
          </w:p>
          <w:p w14:paraId="4E970C04"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Сиқырлы арманмен ұйықтаймыз.</w:t>
            </w:r>
          </w:p>
          <w:p w14:paraId="13B4E387"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(Көркем әдебиет)</w:t>
            </w:r>
          </w:p>
        </w:tc>
      </w:tr>
      <w:tr w:rsidR="00863F77" w:rsidRPr="006F4616" w14:paraId="46C1E046" w14:textId="77777777" w:rsidTr="00863F77">
        <w:tc>
          <w:tcPr>
            <w:tcW w:w="2355" w:type="dxa"/>
            <w:hideMark/>
          </w:tcPr>
          <w:p w14:paraId="3A0E5C3E" w14:textId="77777777" w:rsidR="00863F77" w:rsidRDefault="00863F77" w:rsidP="00863F77">
            <w:pPr>
              <w:pStyle w:val="a5"/>
              <w:rPr>
                <w:rFonts w:ascii="Times New Roman" w:hAnsi="Times New Roman"/>
                <w:b/>
                <w:sz w:val="24"/>
                <w:szCs w:val="24"/>
                <w:lang w:val="sq-AL" w:eastAsia="ru-RU"/>
              </w:rPr>
            </w:pPr>
            <w:r w:rsidRPr="00A91442">
              <w:rPr>
                <w:rFonts w:ascii="Times New Roman" w:hAnsi="Times New Roman"/>
                <w:b/>
                <w:sz w:val="24"/>
                <w:szCs w:val="24"/>
                <w:lang w:val="sq-AL" w:eastAsia="ru-RU"/>
              </w:rPr>
              <w:t>Біртіндеп ұйқыдан тұру</w:t>
            </w:r>
          </w:p>
          <w:p w14:paraId="53F576D0" w14:textId="77777777" w:rsidR="00863F77" w:rsidRPr="00A91442" w:rsidRDefault="00863F77" w:rsidP="00863F77">
            <w:pPr>
              <w:pStyle w:val="a5"/>
              <w:rPr>
                <w:rFonts w:ascii="Times New Roman" w:hAnsi="Times New Roman"/>
                <w:b/>
                <w:sz w:val="24"/>
                <w:szCs w:val="24"/>
                <w:lang w:val="sq-AL" w:eastAsia="ru-RU"/>
              </w:rPr>
            </w:pPr>
            <w:r>
              <w:rPr>
                <w:rFonts w:ascii="Times New Roman" w:hAnsi="Times New Roman"/>
                <w:b/>
                <w:sz w:val="24"/>
                <w:szCs w:val="24"/>
                <w:lang w:val="sq-AL" w:eastAsia="ru-RU"/>
              </w:rPr>
              <w:t>15:10-15;30</w:t>
            </w:r>
          </w:p>
        </w:tc>
        <w:tc>
          <w:tcPr>
            <w:tcW w:w="12431" w:type="dxa"/>
            <w:gridSpan w:val="4"/>
            <w:hideMark/>
          </w:tcPr>
          <w:p w14:paraId="0ADBDD90"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Кереуеттегі гимнастика. Жалпақ табанның алдын алу. («Қысқы орманға барамыз» түзету жүрісі).</w:t>
            </w:r>
          </w:p>
          <w:p w14:paraId="2FCF822E"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Массаж жолдарымен жүру. Су процедуралары. (Дене дамуы)</w:t>
            </w:r>
          </w:p>
        </w:tc>
      </w:tr>
      <w:tr w:rsidR="00863F77" w:rsidRPr="006F4616" w14:paraId="28D19FFE" w14:textId="77777777" w:rsidTr="00863F77">
        <w:tc>
          <w:tcPr>
            <w:tcW w:w="2355" w:type="dxa"/>
            <w:hideMark/>
          </w:tcPr>
          <w:p w14:paraId="16C5B4CD" w14:textId="77777777" w:rsidR="00863F77" w:rsidRPr="00297511" w:rsidRDefault="00863F77" w:rsidP="00863F77">
            <w:pPr>
              <w:pStyle w:val="a5"/>
              <w:rPr>
                <w:rFonts w:ascii="Times New Roman" w:hAnsi="Times New Roman"/>
                <w:b/>
                <w:lang w:val="sq-AL" w:eastAsia="ru-RU"/>
              </w:rPr>
            </w:pPr>
            <w:r w:rsidRPr="00297511">
              <w:rPr>
                <w:rFonts w:ascii="Times New Roman" w:hAnsi="Times New Roman"/>
                <w:b/>
                <w:lang w:val="sq-AL" w:eastAsia="ru-RU"/>
              </w:rPr>
              <w:t xml:space="preserve">Балалардың өзіндік </w:t>
            </w:r>
            <w:r w:rsidRPr="00297511">
              <w:rPr>
                <w:rFonts w:ascii="Times New Roman" w:hAnsi="Times New Roman"/>
                <w:b/>
                <w:lang w:val="sq-AL" w:eastAsia="ru-RU"/>
              </w:rPr>
              <w:lastRenderedPageBreak/>
              <w:t>іс-әрекеті</w:t>
            </w:r>
          </w:p>
        </w:tc>
        <w:tc>
          <w:tcPr>
            <w:tcW w:w="3059" w:type="dxa"/>
            <w:hideMark/>
          </w:tcPr>
          <w:p w14:paraId="39B5C802" w14:textId="77777777" w:rsidR="00863F77" w:rsidRPr="00297511" w:rsidRDefault="00863F77" w:rsidP="00DE0499">
            <w:pPr>
              <w:pStyle w:val="a5"/>
              <w:rPr>
                <w:rFonts w:ascii="Times New Roman" w:hAnsi="Times New Roman"/>
                <w:lang w:val="sq-AL" w:eastAsia="ru-RU"/>
              </w:rPr>
            </w:pPr>
            <w:r w:rsidRPr="00297511">
              <w:rPr>
                <w:rFonts w:ascii="Times New Roman" w:hAnsi="Times New Roman"/>
                <w:lang w:val="sq-AL" w:eastAsia="ru-RU"/>
              </w:rPr>
              <w:lastRenderedPageBreak/>
              <w:t>«Кітап емханасы» ойыны</w:t>
            </w:r>
          </w:p>
          <w:p w14:paraId="0DC6BCA9" w14:textId="77777777" w:rsidR="00863F77" w:rsidRPr="00297511" w:rsidRDefault="00863F77" w:rsidP="00DE0499">
            <w:pPr>
              <w:pStyle w:val="a5"/>
              <w:rPr>
                <w:rFonts w:ascii="Times New Roman" w:hAnsi="Times New Roman"/>
                <w:lang w:val="sq-AL" w:eastAsia="ru-RU"/>
              </w:rPr>
            </w:pPr>
            <w:r w:rsidRPr="00297511">
              <w:rPr>
                <w:rFonts w:ascii="Times New Roman" w:hAnsi="Times New Roman"/>
                <w:lang w:val="sq-AL" w:eastAsia="ru-RU"/>
              </w:rPr>
              <w:lastRenderedPageBreak/>
              <w:t>Мақсаты: кітаптарға ұқыпты қарауға үйрету.</w:t>
            </w:r>
          </w:p>
          <w:p w14:paraId="1C406142" w14:textId="77777777" w:rsidR="00863F77" w:rsidRPr="00297511" w:rsidRDefault="00863F77" w:rsidP="00DE0499">
            <w:pPr>
              <w:pStyle w:val="a5"/>
              <w:rPr>
                <w:rFonts w:ascii="Times New Roman" w:hAnsi="Times New Roman"/>
                <w:lang w:val="sq-AL" w:eastAsia="ru-RU"/>
              </w:rPr>
            </w:pPr>
            <w:r w:rsidRPr="00297511">
              <w:rPr>
                <w:rFonts w:ascii="Times New Roman" w:hAnsi="Times New Roman"/>
                <w:lang w:val="sq-AL" w:eastAsia="ru-RU"/>
              </w:rPr>
              <w:t>«Көңіл-күй театры» дидактикалық ойыны</w:t>
            </w:r>
          </w:p>
          <w:p w14:paraId="6CDFEDDA" w14:textId="77777777" w:rsidR="00863F77" w:rsidRPr="00297511" w:rsidRDefault="00863F77" w:rsidP="00DE0499">
            <w:pPr>
              <w:pStyle w:val="a5"/>
              <w:rPr>
                <w:rFonts w:ascii="Times New Roman" w:hAnsi="Times New Roman"/>
                <w:lang w:val="sq-AL" w:eastAsia="ru-RU"/>
              </w:rPr>
            </w:pPr>
            <w:r w:rsidRPr="00297511">
              <w:rPr>
                <w:rFonts w:ascii="Times New Roman" w:hAnsi="Times New Roman"/>
                <w:lang w:val="sq-AL" w:eastAsia="ru-RU"/>
              </w:rPr>
              <w:t>Мақсаты: эмоцияларды: қызығушылық,</w:t>
            </w:r>
          </w:p>
          <w:p w14:paraId="65B4ABF8" w14:textId="77777777" w:rsidR="00863F77" w:rsidRPr="00297511" w:rsidRDefault="00863F77" w:rsidP="00DE0499">
            <w:pPr>
              <w:pStyle w:val="a5"/>
              <w:rPr>
                <w:rFonts w:ascii="Times New Roman" w:hAnsi="Times New Roman"/>
                <w:lang w:val="sq-AL" w:eastAsia="ru-RU"/>
              </w:rPr>
            </w:pPr>
            <w:r w:rsidRPr="00297511">
              <w:rPr>
                <w:rFonts w:ascii="Times New Roman" w:hAnsi="Times New Roman"/>
                <w:lang w:val="sq-AL" w:eastAsia="ru-RU"/>
              </w:rPr>
              <w:t>қуаныш, таңданыс, кінә, қайғы, ашу,</w:t>
            </w:r>
          </w:p>
          <w:p w14:paraId="5F3638F6" w14:textId="77777777" w:rsidR="00863F77" w:rsidRPr="00297511" w:rsidRDefault="00863F77" w:rsidP="00DE0499">
            <w:pPr>
              <w:pStyle w:val="a5"/>
              <w:rPr>
                <w:rFonts w:ascii="Times New Roman" w:hAnsi="Times New Roman"/>
                <w:lang w:val="sq-AL" w:eastAsia="ru-RU"/>
              </w:rPr>
            </w:pPr>
            <w:r w:rsidRPr="00297511">
              <w:rPr>
                <w:rFonts w:ascii="Times New Roman" w:hAnsi="Times New Roman"/>
                <w:lang w:val="sq-AL" w:eastAsia="ru-RU"/>
              </w:rPr>
              <w:t>жиіркеніш, қорқынышты бекіту ойыны.</w:t>
            </w:r>
          </w:p>
          <w:p w14:paraId="3E34167A" w14:textId="77777777" w:rsidR="00863F77" w:rsidRPr="00297511" w:rsidRDefault="00863F77" w:rsidP="00DE0499">
            <w:pPr>
              <w:pStyle w:val="a5"/>
              <w:rPr>
                <w:rFonts w:ascii="Times New Roman" w:hAnsi="Times New Roman"/>
                <w:lang w:val="sq-AL" w:eastAsia="ru-RU"/>
              </w:rPr>
            </w:pPr>
            <w:r w:rsidRPr="00297511">
              <w:rPr>
                <w:rFonts w:ascii="Times New Roman" w:hAnsi="Times New Roman"/>
                <w:lang w:val="sq-AL" w:eastAsia="ru-RU"/>
              </w:rPr>
              <w:t>Сурет қарау және «Көктемгі тамшы» тақырыбында музыка тыңдау</w:t>
            </w:r>
          </w:p>
          <w:p w14:paraId="6F4F0961" w14:textId="77777777" w:rsidR="00863F77" w:rsidRPr="00297511" w:rsidRDefault="00863F77" w:rsidP="00DE0499">
            <w:pPr>
              <w:pStyle w:val="a5"/>
              <w:rPr>
                <w:rFonts w:ascii="Times New Roman" w:hAnsi="Times New Roman"/>
                <w:lang w:val="sq-AL" w:eastAsia="ru-RU"/>
              </w:rPr>
            </w:pPr>
            <w:r w:rsidRPr="00297511">
              <w:rPr>
                <w:rFonts w:ascii="Times New Roman" w:hAnsi="Times New Roman"/>
                <w:lang w:val="sq-AL" w:eastAsia="ru-RU"/>
              </w:rPr>
              <w:t>Мақсаты: балаларды ауа-райының өзгеруі және оның құбылыстары туралы әңгімелеуге шақыру. (Сөйлеуді дамыту, қоршаған әлеммен танысу)</w:t>
            </w:r>
          </w:p>
        </w:tc>
        <w:tc>
          <w:tcPr>
            <w:tcW w:w="3152" w:type="dxa"/>
            <w:hideMark/>
          </w:tcPr>
          <w:p w14:paraId="4627BDE2" w14:textId="77777777" w:rsidR="00863F77" w:rsidRPr="00297511" w:rsidRDefault="00863F77" w:rsidP="00DE0499">
            <w:pPr>
              <w:pStyle w:val="a5"/>
              <w:rPr>
                <w:rFonts w:ascii="Times New Roman" w:hAnsi="Times New Roman"/>
                <w:lang w:val="sq-AL" w:eastAsia="ru-RU"/>
              </w:rPr>
            </w:pPr>
            <w:r w:rsidRPr="00297511">
              <w:rPr>
                <w:rFonts w:ascii="Times New Roman" w:hAnsi="Times New Roman"/>
                <w:lang w:val="sq-AL" w:eastAsia="ru-RU"/>
              </w:rPr>
              <w:lastRenderedPageBreak/>
              <w:t xml:space="preserve">«Қуыршақ театрына саяхат» </w:t>
            </w:r>
            <w:r w:rsidRPr="00297511">
              <w:rPr>
                <w:rFonts w:ascii="Times New Roman" w:hAnsi="Times New Roman"/>
                <w:lang w:val="sq-AL" w:eastAsia="ru-RU"/>
              </w:rPr>
              <w:lastRenderedPageBreak/>
              <w:t>сюжетті-рөлдік ойыны</w:t>
            </w:r>
          </w:p>
          <w:p w14:paraId="7DAC5373" w14:textId="77777777" w:rsidR="00863F77" w:rsidRPr="00297511" w:rsidRDefault="00863F77" w:rsidP="00DE0499">
            <w:pPr>
              <w:pStyle w:val="a5"/>
              <w:rPr>
                <w:rFonts w:ascii="Times New Roman" w:hAnsi="Times New Roman"/>
                <w:lang w:val="sq-AL" w:eastAsia="ru-RU"/>
              </w:rPr>
            </w:pPr>
            <w:r w:rsidRPr="00297511">
              <w:rPr>
                <w:rFonts w:ascii="Times New Roman" w:hAnsi="Times New Roman"/>
                <w:lang w:val="sq-AL" w:eastAsia="ru-RU"/>
              </w:rPr>
              <w:t>Мақсаты: балаларды театр ғимаратының құрылымымен таныстыру, архитектураның бірегейлігіне және әдемі қасбетіне назар аудару; балалардың сөздігін байыту.</w:t>
            </w:r>
          </w:p>
          <w:p w14:paraId="570A6680" w14:textId="77777777" w:rsidR="00863F77" w:rsidRPr="00297511" w:rsidRDefault="00863F77" w:rsidP="00DE0499">
            <w:pPr>
              <w:pStyle w:val="a5"/>
              <w:rPr>
                <w:rFonts w:ascii="Times New Roman" w:hAnsi="Times New Roman"/>
                <w:lang w:val="sq-AL" w:eastAsia="ru-RU"/>
              </w:rPr>
            </w:pPr>
            <w:r w:rsidRPr="00297511">
              <w:rPr>
                <w:rFonts w:ascii="Times New Roman" w:hAnsi="Times New Roman"/>
                <w:lang w:val="sq-AL" w:eastAsia="ru-RU"/>
              </w:rPr>
              <w:t>«Не өзгерді?» дидактикалық ойын</w:t>
            </w:r>
          </w:p>
          <w:p w14:paraId="450B22ED" w14:textId="77777777" w:rsidR="00863F77" w:rsidRPr="00297511" w:rsidRDefault="00863F77" w:rsidP="00DE0499">
            <w:pPr>
              <w:pStyle w:val="a5"/>
              <w:rPr>
                <w:rFonts w:ascii="Times New Roman" w:hAnsi="Times New Roman"/>
                <w:lang w:val="sq-AL" w:eastAsia="ru-RU"/>
              </w:rPr>
            </w:pPr>
            <w:r w:rsidRPr="00297511">
              <w:rPr>
                <w:rFonts w:ascii="Times New Roman" w:hAnsi="Times New Roman"/>
                <w:lang w:val="sq-AL" w:eastAsia="ru-RU"/>
              </w:rPr>
              <w:t>Мақсаты: үйлесімді сөйлеуді, зейінді, көрнекі ойлауды дамыту.</w:t>
            </w:r>
          </w:p>
          <w:p w14:paraId="5747C38D" w14:textId="77777777" w:rsidR="00863F77" w:rsidRPr="00297511" w:rsidRDefault="00863F77" w:rsidP="00DE0499">
            <w:pPr>
              <w:pStyle w:val="a5"/>
              <w:rPr>
                <w:rFonts w:ascii="Times New Roman" w:hAnsi="Times New Roman"/>
                <w:lang w:val="sq-AL" w:eastAsia="ru-RU"/>
              </w:rPr>
            </w:pPr>
            <w:r w:rsidRPr="00297511">
              <w:rPr>
                <w:rFonts w:ascii="Times New Roman" w:hAnsi="Times New Roman"/>
                <w:lang w:val="sq-AL" w:eastAsia="ru-RU"/>
              </w:rPr>
              <w:t>(Қоршаған әлеммен танысу, дене дамуы)</w:t>
            </w:r>
          </w:p>
          <w:p w14:paraId="7725CFD0" w14:textId="77777777" w:rsidR="00863F77" w:rsidRPr="00297511" w:rsidRDefault="00863F77" w:rsidP="00DE0499">
            <w:pPr>
              <w:pStyle w:val="a5"/>
              <w:rPr>
                <w:rFonts w:ascii="Times New Roman" w:hAnsi="Times New Roman"/>
                <w:lang w:val="sq-AL" w:eastAsia="ru-RU"/>
              </w:rPr>
            </w:pPr>
            <w:r w:rsidRPr="00297511">
              <w:rPr>
                <w:rFonts w:ascii="Times New Roman" w:hAnsi="Times New Roman"/>
                <w:lang w:val="sq-AL" w:eastAsia="ru-RU"/>
              </w:rPr>
              <w:t> </w:t>
            </w:r>
          </w:p>
        </w:tc>
        <w:tc>
          <w:tcPr>
            <w:tcW w:w="3077" w:type="dxa"/>
            <w:hideMark/>
          </w:tcPr>
          <w:p w14:paraId="00A2455E" w14:textId="77777777" w:rsidR="00863F77" w:rsidRPr="00297511" w:rsidRDefault="00863F77" w:rsidP="00DE0499">
            <w:pPr>
              <w:pStyle w:val="a5"/>
              <w:rPr>
                <w:rFonts w:ascii="Times New Roman" w:hAnsi="Times New Roman"/>
                <w:lang w:val="sq-AL" w:eastAsia="ru-RU"/>
              </w:rPr>
            </w:pPr>
            <w:r w:rsidRPr="00297511">
              <w:rPr>
                <w:rFonts w:ascii="Times New Roman" w:hAnsi="Times New Roman"/>
                <w:lang w:val="sq-AL" w:eastAsia="ru-RU"/>
              </w:rPr>
              <w:lastRenderedPageBreak/>
              <w:t xml:space="preserve">«Шаштараз» сюжетті-рөлдік </w:t>
            </w:r>
            <w:r w:rsidRPr="00297511">
              <w:rPr>
                <w:rFonts w:ascii="Times New Roman" w:hAnsi="Times New Roman"/>
                <w:lang w:val="sq-AL" w:eastAsia="ru-RU"/>
              </w:rPr>
              <w:lastRenderedPageBreak/>
              <w:t>ойыны</w:t>
            </w:r>
          </w:p>
          <w:p w14:paraId="6C4BE2B7" w14:textId="77777777" w:rsidR="00863F77" w:rsidRPr="00297511" w:rsidRDefault="00863F77" w:rsidP="00DE0499">
            <w:pPr>
              <w:pStyle w:val="a5"/>
              <w:rPr>
                <w:rFonts w:ascii="Times New Roman" w:hAnsi="Times New Roman"/>
                <w:lang w:val="sq-AL" w:eastAsia="ru-RU"/>
              </w:rPr>
            </w:pPr>
            <w:r w:rsidRPr="00297511">
              <w:rPr>
                <w:rFonts w:ascii="Times New Roman" w:hAnsi="Times New Roman"/>
                <w:lang w:val="sq-AL" w:eastAsia="ru-RU"/>
              </w:rPr>
              <w:t>Мақсаты: балалардың рөлдік ойындарға деген қызығушылығын дамытуды жалғастыру; сөйлеудің үйлесімді диалогтық және монологтық түрін дамыту; «Шаштараз» тақырыбы бойынша сөздікті жандандыру</w:t>
            </w:r>
          </w:p>
          <w:p w14:paraId="36456FD5" w14:textId="77777777" w:rsidR="00863F77" w:rsidRPr="00297511" w:rsidRDefault="00863F77" w:rsidP="00DE0499">
            <w:pPr>
              <w:pStyle w:val="a5"/>
              <w:rPr>
                <w:rFonts w:ascii="Times New Roman" w:hAnsi="Times New Roman"/>
                <w:lang w:val="sq-AL" w:eastAsia="ru-RU"/>
              </w:rPr>
            </w:pPr>
            <w:r w:rsidRPr="00297511">
              <w:rPr>
                <w:rFonts w:ascii="Times New Roman" w:hAnsi="Times New Roman"/>
                <w:lang w:val="sq-AL" w:eastAsia="ru-RU"/>
              </w:rPr>
              <w:t>«Үлкен жуу». (Қоршаған әлеммен танысу)</w:t>
            </w:r>
          </w:p>
          <w:p w14:paraId="20E00C3B" w14:textId="77777777" w:rsidR="00863F77" w:rsidRPr="00297511" w:rsidRDefault="00863F77" w:rsidP="00DE0499">
            <w:pPr>
              <w:pStyle w:val="a5"/>
              <w:rPr>
                <w:rFonts w:ascii="Times New Roman" w:hAnsi="Times New Roman"/>
                <w:lang w:val="sq-AL" w:eastAsia="ru-RU"/>
              </w:rPr>
            </w:pPr>
            <w:r w:rsidRPr="00297511">
              <w:rPr>
                <w:rFonts w:ascii="Times New Roman" w:hAnsi="Times New Roman"/>
                <w:lang w:val="sq-AL" w:eastAsia="ru-RU"/>
              </w:rPr>
              <w:t>«Мұқият тыңда» жадты дамыту ойындары</w:t>
            </w:r>
          </w:p>
          <w:p w14:paraId="4E4202B5" w14:textId="77777777" w:rsidR="00863F77" w:rsidRPr="00297511" w:rsidRDefault="00863F77" w:rsidP="00DE0499">
            <w:pPr>
              <w:pStyle w:val="a5"/>
              <w:rPr>
                <w:rFonts w:ascii="Times New Roman" w:hAnsi="Times New Roman"/>
                <w:lang w:val="sq-AL" w:eastAsia="ru-RU"/>
              </w:rPr>
            </w:pPr>
            <w:r w:rsidRPr="00297511">
              <w:rPr>
                <w:rFonts w:ascii="Times New Roman" w:hAnsi="Times New Roman"/>
                <w:lang w:val="sq-AL" w:eastAsia="ru-RU"/>
              </w:rPr>
              <w:t>Мақсаты: балалардың есте сақтау қабілетін дамыту, қимылдарды бірдей ретпен көрсету.</w:t>
            </w:r>
          </w:p>
          <w:p w14:paraId="556EBA56" w14:textId="77777777" w:rsidR="00863F77" w:rsidRPr="00297511" w:rsidRDefault="00863F77" w:rsidP="00DE0499">
            <w:pPr>
              <w:pStyle w:val="a5"/>
              <w:rPr>
                <w:rFonts w:ascii="Times New Roman" w:hAnsi="Times New Roman"/>
                <w:lang w:val="sq-AL" w:eastAsia="ru-RU"/>
              </w:rPr>
            </w:pPr>
            <w:r w:rsidRPr="00297511">
              <w:rPr>
                <w:rFonts w:ascii="Times New Roman" w:hAnsi="Times New Roman"/>
                <w:lang w:val="sq-AL" w:eastAsia="ru-RU"/>
              </w:rPr>
              <w:t>(Көркем әдебиет, сөйлеуді дамыту)</w:t>
            </w:r>
          </w:p>
        </w:tc>
        <w:tc>
          <w:tcPr>
            <w:tcW w:w="3143" w:type="dxa"/>
            <w:hideMark/>
          </w:tcPr>
          <w:p w14:paraId="13EF5441" w14:textId="77777777" w:rsidR="00863F77" w:rsidRPr="00297511" w:rsidRDefault="00863F77" w:rsidP="00DE0499">
            <w:pPr>
              <w:pStyle w:val="a5"/>
              <w:rPr>
                <w:rFonts w:ascii="Times New Roman" w:hAnsi="Times New Roman"/>
                <w:lang w:val="sq-AL" w:eastAsia="ru-RU"/>
              </w:rPr>
            </w:pPr>
            <w:r w:rsidRPr="00297511">
              <w:rPr>
                <w:rFonts w:ascii="Times New Roman" w:hAnsi="Times New Roman"/>
                <w:lang w:val="sq-AL" w:eastAsia="ru-RU"/>
              </w:rPr>
              <w:lastRenderedPageBreak/>
              <w:t xml:space="preserve">Балалардың таңдауы бойынша </w:t>
            </w:r>
            <w:r w:rsidRPr="00297511">
              <w:rPr>
                <w:rFonts w:ascii="Times New Roman" w:hAnsi="Times New Roman"/>
                <w:lang w:val="sq-AL" w:eastAsia="ru-RU"/>
              </w:rPr>
              <w:lastRenderedPageBreak/>
              <w:t>шығармашылық қызмет: сурет салу, мүсіндеу. (Сурет салу, мүсіндеу)</w:t>
            </w:r>
          </w:p>
          <w:p w14:paraId="5F800160" w14:textId="77777777" w:rsidR="00863F77" w:rsidRPr="00297511" w:rsidRDefault="00863F77" w:rsidP="00DE0499">
            <w:pPr>
              <w:pStyle w:val="a5"/>
              <w:rPr>
                <w:rFonts w:ascii="Times New Roman" w:hAnsi="Times New Roman"/>
                <w:lang w:val="sq-AL" w:eastAsia="ru-RU"/>
              </w:rPr>
            </w:pPr>
            <w:r w:rsidRPr="00297511">
              <w:rPr>
                <w:rFonts w:ascii="Times New Roman" w:hAnsi="Times New Roman"/>
                <w:lang w:val="sq-AL" w:eastAsia="ru-RU"/>
              </w:rPr>
              <w:t>Еңбек қызметі</w:t>
            </w:r>
          </w:p>
          <w:p w14:paraId="4CC1AFD1" w14:textId="77777777" w:rsidR="00863F77" w:rsidRPr="00297511" w:rsidRDefault="00863F77" w:rsidP="00DE0499">
            <w:pPr>
              <w:pStyle w:val="a5"/>
              <w:rPr>
                <w:rFonts w:ascii="Times New Roman" w:hAnsi="Times New Roman"/>
                <w:lang w:val="sq-AL" w:eastAsia="ru-RU"/>
              </w:rPr>
            </w:pPr>
            <w:r w:rsidRPr="00297511">
              <w:rPr>
                <w:rFonts w:ascii="Times New Roman" w:hAnsi="Times New Roman"/>
                <w:lang w:val="sq-AL" w:eastAsia="ru-RU"/>
              </w:rPr>
              <w:t>«Өсімдіктерге күтім қажет»</w:t>
            </w:r>
          </w:p>
          <w:p w14:paraId="3D82CD00" w14:textId="77777777" w:rsidR="00863F77" w:rsidRPr="00297511" w:rsidRDefault="00863F77" w:rsidP="00DE0499">
            <w:pPr>
              <w:pStyle w:val="a5"/>
              <w:rPr>
                <w:rFonts w:ascii="Times New Roman" w:hAnsi="Times New Roman"/>
                <w:lang w:val="sq-AL" w:eastAsia="ru-RU"/>
              </w:rPr>
            </w:pPr>
            <w:r w:rsidRPr="00297511">
              <w:rPr>
                <w:rFonts w:ascii="Times New Roman" w:hAnsi="Times New Roman"/>
                <w:lang w:val="sq-AL" w:eastAsia="ru-RU"/>
              </w:rPr>
              <w:t>Мақсаты: балалардың өсімдіктердің жарық пен ылғалға қажеттілігі туралы білімін кеңейтуді жалғастыру; ылғал сүйгіш және құрғақшылыққа төзімді, фотофильді және көлеңкеге төзімді өсімдіктерді жапырағынан қалай тануға болатындығын бекіту.</w:t>
            </w:r>
          </w:p>
          <w:p w14:paraId="5DFF5E4D" w14:textId="77777777" w:rsidR="00863F77" w:rsidRPr="00297511" w:rsidRDefault="00863F77" w:rsidP="00DE0499">
            <w:pPr>
              <w:pStyle w:val="a5"/>
              <w:rPr>
                <w:rFonts w:ascii="Times New Roman" w:hAnsi="Times New Roman"/>
                <w:lang w:val="sq-AL" w:eastAsia="ru-RU"/>
              </w:rPr>
            </w:pPr>
            <w:r w:rsidRPr="00297511">
              <w:rPr>
                <w:rFonts w:ascii="Times New Roman" w:hAnsi="Times New Roman"/>
                <w:lang w:val="sq-AL" w:eastAsia="ru-RU"/>
              </w:rPr>
              <w:t>(Дене дамуы, қоршаған әлеммен танысу)</w:t>
            </w:r>
          </w:p>
        </w:tc>
      </w:tr>
      <w:tr w:rsidR="00863F77" w:rsidRPr="004371DF" w14:paraId="3A2AA6F3" w14:textId="77777777" w:rsidTr="00863F77">
        <w:tc>
          <w:tcPr>
            <w:tcW w:w="2355" w:type="dxa"/>
            <w:hideMark/>
          </w:tcPr>
          <w:p w14:paraId="0CF39BF5" w14:textId="77777777" w:rsidR="00863F77" w:rsidRDefault="00863F77" w:rsidP="00863F77">
            <w:pPr>
              <w:pStyle w:val="a5"/>
              <w:rPr>
                <w:rFonts w:ascii="Times New Roman" w:hAnsi="Times New Roman"/>
                <w:b/>
                <w:sz w:val="24"/>
                <w:szCs w:val="24"/>
                <w:lang w:val="sq-AL" w:eastAsia="ru-RU"/>
              </w:rPr>
            </w:pPr>
            <w:r w:rsidRPr="00A91442">
              <w:rPr>
                <w:rFonts w:ascii="Times New Roman" w:hAnsi="Times New Roman"/>
                <w:b/>
                <w:sz w:val="24"/>
                <w:szCs w:val="24"/>
                <w:lang w:val="sq-AL" w:eastAsia="ru-RU"/>
              </w:rPr>
              <w:t>Бесін ас</w:t>
            </w:r>
          </w:p>
          <w:p w14:paraId="78B2C0D2" w14:textId="77777777" w:rsidR="00863F77" w:rsidRPr="00A91442" w:rsidRDefault="00863F77" w:rsidP="00863F77">
            <w:pPr>
              <w:pStyle w:val="a5"/>
              <w:rPr>
                <w:rFonts w:ascii="Times New Roman" w:hAnsi="Times New Roman"/>
                <w:b/>
                <w:sz w:val="24"/>
                <w:szCs w:val="24"/>
                <w:lang w:val="sq-AL" w:eastAsia="ru-RU"/>
              </w:rPr>
            </w:pPr>
            <w:r>
              <w:rPr>
                <w:rFonts w:ascii="Times New Roman" w:hAnsi="Times New Roman"/>
                <w:b/>
                <w:sz w:val="24"/>
                <w:szCs w:val="24"/>
                <w:lang w:val="sq-AL" w:eastAsia="ru-RU"/>
              </w:rPr>
              <w:t>15:30-15;50</w:t>
            </w:r>
          </w:p>
        </w:tc>
        <w:tc>
          <w:tcPr>
            <w:tcW w:w="12431" w:type="dxa"/>
            <w:gridSpan w:val="4"/>
            <w:hideMark/>
          </w:tcPr>
          <w:p w14:paraId="7C9C28AE"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Ұқыпты жуыну дағдысын тәрбиелеу. (Мәдени-гигиеналық дағды)</w:t>
            </w:r>
          </w:p>
          <w:p w14:paraId="0DD186BD"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Қиындық болмас үшін тамақтану ережесін есте ұста!</w:t>
            </w:r>
          </w:p>
        </w:tc>
      </w:tr>
      <w:tr w:rsidR="00863F77" w:rsidRPr="004371DF" w14:paraId="5EC0DECF" w14:textId="77777777" w:rsidTr="00863F77">
        <w:tc>
          <w:tcPr>
            <w:tcW w:w="2355" w:type="dxa"/>
            <w:hideMark/>
          </w:tcPr>
          <w:p w14:paraId="11538B27" w14:textId="77777777" w:rsidR="00863F77" w:rsidRPr="00297511" w:rsidRDefault="00863F77" w:rsidP="00863F77">
            <w:pPr>
              <w:pStyle w:val="a5"/>
              <w:rPr>
                <w:rFonts w:ascii="Times New Roman" w:hAnsi="Times New Roman"/>
                <w:b/>
                <w:lang w:val="sq-AL" w:eastAsia="ru-RU"/>
              </w:rPr>
            </w:pPr>
            <w:r w:rsidRPr="00297511">
              <w:rPr>
                <w:rFonts w:ascii="Times New Roman" w:hAnsi="Times New Roman"/>
                <w:b/>
                <w:lang w:val="sq-AL" w:eastAsia="ru-RU"/>
              </w:rPr>
              <w:t>Балалармен жеке жұмыс</w:t>
            </w:r>
          </w:p>
          <w:p w14:paraId="4D0E0699" w14:textId="77777777" w:rsidR="00863F77" w:rsidRPr="00297511" w:rsidRDefault="00863F77" w:rsidP="00863F77">
            <w:pPr>
              <w:pStyle w:val="a5"/>
              <w:rPr>
                <w:rFonts w:ascii="Times New Roman" w:hAnsi="Times New Roman"/>
                <w:b/>
                <w:lang w:val="sq-AL" w:eastAsia="ru-RU"/>
              </w:rPr>
            </w:pPr>
            <w:r w:rsidRPr="00297511">
              <w:rPr>
                <w:rFonts w:ascii="Times New Roman" w:hAnsi="Times New Roman"/>
                <w:b/>
                <w:lang w:val="sq-AL" w:eastAsia="ru-RU"/>
              </w:rPr>
              <w:t>15:50-17:15</w:t>
            </w:r>
          </w:p>
        </w:tc>
        <w:tc>
          <w:tcPr>
            <w:tcW w:w="3059" w:type="dxa"/>
            <w:hideMark/>
          </w:tcPr>
          <w:p w14:paraId="2E1FF499" w14:textId="77B5781B" w:rsidR="00863F77" w:rsidRPr="00297511" w:rsidRDefault="00297511" w:rsidP="00DE0499">
            <w:pPr>
              <w:pStyle w:val="a5"/>
              <w:rPr>
                <w:rFonts w:ascii="Times New Roman" w:hAnsi="Times New Roman"/>
                <w:lang w:val="kk-KZ" w:eastAsia="ru-RU"/>
              </w:rPr>
            </w:pPr>
            <w:r w:rsidRPr="00297511">
              <w:rPr>
                <w:rFonts w:ascii="Times New Roman" w:hAnsi="Times New Roman"/>
                <w:lang w:val="kk-KZ" w:eastAsia="ru-RU"/>
              </w:rPr>
              <w:t xml:space="preserve">Дмитрий </w:t>
            </w:r>
            <w:r w:rsidR="00863F77" w:rsidRPr="00297511">
              <w:rPr>
                <w:rFonts w:ascii="Times New Roman" w:hAnsi="Times New Roman"/>
                <w:lang w:val="sq-AL" w:eastAsia="ru-RU"/>
              </w:rPr>
              <w:t>«Суретті ата және бірінші дыбысты тап», «Көктем»</w:t>
            </w:r>
            <w:r w:rsidR="00863F77" w:rsidRPr="00297511">
              <w:rPr>
                <w:rFonts w:ascii="Times New Roman" w:hAnsi="Times New Roman"/>
                <w:lang w:val="kk-KZ" w:eastAsia="ru-RU"/>
              </w:rPr>
              <w:t xml:space="preserve">  қызыға қатысты</w:t>
            </w:r>
          </w:p>
        </w:tc>
        <w:tc>
          <w:tcPr>
            <w:tcW w:w="3152" w:type="dxa"/>
            <w:hideMark/>
          </w:tcPr>
          <w:p w14:paraId="1AF76355" w14:textId="305A269C" w:rsidR="00863F77" w:rsidRPr="00402034" w:rsidRDefault="00297511" w:rsidP="00DE0499">
            <w:pPr>
              <w:pStyle w:val="a5"/>
              <w:rPr>
                <w:rFonts w:ascii="Times New Roman" w:hAnsi="Times New Roman"/>
                <w:sz w:val="24"/>
                <w:szCs w:val="24"/>
                <w:lang w:val="kk-KZ" w:eastAsia="ru-RU"/>
              </w:rPr>
            </w:pPr>
            <w:r>
              <w:rPr>
                <w:rFonts w:ascii="Times New Roman" w:hAnsi="Times New Roman"/>
                <w:sz w:val="24"/>
                <w:szCs w:val="24"/>
                <w:lang w:val="kk-KZ" w:eastAsia="ru-RU"/>
              </w:rPr>
              <w:t xml:space="preserve">Рамиль </w:t>
            </w:r>
            <w:r w:rsidR="00863F77" w:rsidRPr="006F4616">
              <w:rPr>
                <w:rFonts w:ascii="Times New Roman" w:hAnsi="Times New Roman"/>
                <w:sz w:val="24"/>
                <w:szCs w:val="24"/>
                <w:lang w:val="sq-AL" w:eastAsia="ru-RU"/>
              </w:rPr>
              <w:t xml:space="preserve"> </w:t>
            </w:r>
            <w:r w:rsidR="00863F77">
              <w:rPr>
                <w:rFonts w:ascii="Times New Roman" w:hAnsi="Times New Roman"/>
                <w:sz w:val="24"/>
                <w:szCs w:val="24"/>
                <w:lang w:val="kk-KZ" w:eastAsia="ru-RU"/>
              </w:rPr>
              <w:t>м</w:t>
            </w:r>
            <w:r w:rsidR="00863F77" w:rsidRPr="006F4616">
              <w:rPr>
                <w:rFonts w:ascii="Times New Roman" w:hAnsi="Times New Roman"/>
                <w:sz w:val="24"/>
                <w:szCs w:val="24"/>
                <w:lang w:val="sq-AL" w:eastAsia="ru-RU"/>
              </w:rPr>
              <w:t>үсіндеу мен жапсыруда техникалық дағдыны жетілдіру (стек, қайшымен жұмыс)</w:t>
            </w:r>
            <w:r w:rsidR="00863F77">
              <w:rPr>
                <w:rFonts w:ascii="Times New Roman" w:hAnsi="Times New Roman"/>
                <w:sz w:val="24"/>
                <w:szCs w:val="24"/>
                <w:lang w:val="kk-KZ" w:eastAsia="ru-RU"/>
              </w:rPr>
              <w:t xml:space="preserve"> үқыпты пайдаланды</w:t>
            </w:r>
          </w:p>
        </w:tc>
        <w:tc>
          <w:tcPr>
            <w:tcW w:w="3077" w:type="dxa"/>
            <w:hideMark/>
          </w:tcPr>
          <w:p w14:paraId="1FAA6DE0" w14:textId="1FE160E8" w:rsidR="00863F77" w:rsidRPr="006F4616" w:rsidRDefault="00297511" w:rsidP="00DE0499">
            <w:pPr>
              <w:pStyle w:val="a5"/>
              <w:rPr>
                <w:rFonts w:ascii="Times New Roman" w:hAnsi="Times New Roman"/>
                <w:sz w:val="24"/>
                <w:szCs w:val="24"/>
                <w:lang w:val="sq-AL" w:eastAsia="ru-RU"/>
              </w:rPr>
            </w:pPr>
            <w:r>
              <w:rPr>
                <w:rFonts w:ascii="Times New Roman" w:hAnsi="Times New Roman"/>
                <w:sz w:val="24"/>
                <w:szCs w:val="24"/>
                <w:lang w:val="kk-KZ" w:eastAsia="ru-RU"/>
              </w:rPr>
              <w:t xml:space="preserve">Аян </w:t>
            </w:r>
            <w:r w:rsidR="00863F77" w:rsidRPr="006F4616">
              <w:rPr>
                <w:rFonts w:ascii="Times New Roman" w:hAnsi="Times New Roman"/>
                <w:sz w:val="24"/>
                <w:szCs w:val="24"/>
                <w:lang w:val="sq-AL" w:eastAsia="ru-RU"/>
              </w:rPr>
              <w:t>«Ертегі үй» құрылыс ойынына қатысуды ынталандыру</w:t>
            </w:r>
          </w:p>
        </w:tc>
        <w:tc>
          <w:tcPr>
            <w:tcW w:w="3143" w:type="dxa"/>
            <w:hideMark/>
          </w:tcPr>
          <w:p w14:paraId="6845F47A" w14:textId="480FA5D7" w:rsidR="00863F77" w:rsidRPr="006F4616" w:rsidRDefault="00297511" w:rsidP="00DE0499">
            <w:pPr>
              <w:pStyle w:val="a5"/>
              <w:rPr>
                <w:rFonts w:ascii="Times New Roman" w:hAnsi="Times New Roman"/>
                <w:sz w:val="24"/>
                <w:szCs w:val="24"/>
                <w:lang w:val="sq-AL" w:eastAsia="ru-RU"/>
              </w:rPr>
            </w:pPr>
            <w:r>
              <w:rPr>
                <w:rFonts w:ascii="Times New Roman" w:hAnsi="Times New Roman"/>
                <w:sz w:val="24"/>
                <w:szCs w:val="24"/>
                <w:lang w:val="kk-KZ" w:eastAsia="ru-RU"/>
              </w:rPr>
              <w:t>Диана</w:t>
            </w:r>
            <w:r w:rsidR="00863F77" w:rsidRPr="006F4616">
              <w:rPr>
                <w:rFonts w:ascii="Times New Roman" w:hAnsi="Times New Roman"/>
                <w:sz w:val="24"/>
                <w:szCs w:val="24"/>
                <w:lang w:val="sq-AL" w:eastAsia="ru-RU"/>
              </w:rPr>
              <w:t>«Нені толықтыру керек?» ойыны арқылы үйлесімді сөйлеуді дамыту</w:t>
            </w:r>
          </w:p>
        </w:tc>
      </w:tr>
      <w:tr w:rsidR="00863F77" w:rsidRPr="006F4616" w14:paraId="48E60EF5" w14:textId="77777777" w:rsidTr="00863F77">
        <w:tc>
          <w:tcPr>
            <w:tcW w:w="2355" w:type="dxa"/>
            <w:hideMark/>
          </w:tcPr>
          <w:p w14:paraId="28309A05" w14:textId="77777777" w:rsidR="00863F77" w:rsidRPr="00297511" w:rsidRDefault="00863F77" w:rsidP="00863F77">
            <w:pPr>
              <w:pStyle w:val="a5"/>
              <w:rPr>
                <w:rFonts w:ascii="Times New Roman" w:hAnsi="Times New Roman"/>
                <w:b/>
                <w:lang w:val="sq-AL" w:eastAsia="ru-RU"/>
              </w:rPr>
            </w:pPr>
            <w:r w:rsidRPr="00297511">
              <w:rPr>
                <w:rFonts w:ascii="Times New Roman" w:hAnsi="Times New Roman"/>
                <w:b/>
                <w:lang w:val="sq-AL" w:eastAsia="ru-RU"/>
              </w:rPr>
              <w:t>Серуенге дайындық</w:t>
            </w:r>
          </w:p>
          <w:p w14:paraId="6B917E17" w14:textId="77777777" w:rsidR="00863F77" w:rsidRPr="00297511" w:rsidRDefault="00863F77" w:rsidP="00863F77">
            <w:pPr>
              <w:pStyle w:val="a5"/>
              <w:rPr>
                <w:rFonts w:ascii="Times New Roman" w:hAnsi="Times New Roman"/>
                <w:b/>
                <w:lang w:val="sq-AL" w:eastAsia="ru-RU"/>
              </w:rPr>
            </w:pPr>
            <w:r w:rsidRPr="00297511">
              <w:rPr>
                <w:rFonts w:ascii="Times New Roman" w:hAnsi="Times New Roman"/>
                <w:b/>
                <w:lang w:val="sq-AL" w:eastAsia="ru-RU"/>
              </w:rPr>
              <w:t>17:15-17:40</w:t>
            </w:r>
          </w:p>
        </w:tc>
        <w:tc>
          <w:tcPr>
            <w:tcW w:w="12431" w:type="dxa"/>
            <w:gridSpan w:val="4"/>
            <w:hideMark/>
          </w:tcPr>
          <w:p w14:paraId="479F351C" w14:textId="77777777" w:rsidR="00863F77" w:rsidRPr="00297511" w:rsidRDefault="00863F77" w:rsidP="00DE0499">
            <w:pPr>
              <w:pStyle w:val="a5"/>
              <w:rPr>
                <w:rFonts w:ascii="Times New Roman" w:hAnsi="Times New Roman"/>
                <w:lang w:val="sq-AL" w:eastAsia="ru-RU"/>
              </w:rPr>
            </w:pPr>
            <w:r w:rsidRPr="00297511">
              <w:rPr>
                <w:rFonts w:ascii="Times New Roman" w:hAnsi="Times New Roman"/>
                <w:lang w:val="sq-AL" w:eastAsia="ru-RU"/>
              </w:rPr>
              <w:t>Киім ауыстыратын бөлмедегі мінез-құлық ережелерін сақтауға, сыпайы сөздерді қолдана отырып, көмек сұрауға үйретуді жалғастыру. Киіну: жүйелілік, серуендеуге шығу.</w:t>
            </w:r>
          </w:p>
          <w:p w14:paraId="41C55DA5" w14:textId="77777777" w:rsidR="00863F77" w:rsidRPr="00297511" w:rsidRDefault="00863F77" w:rsidP="00DE0499">
            <w:pPr>
              <w:pStyle w:val="a5"/>
              <w:rPr>
                <w:rFonts w:ascii="Times New Roman" w:hAnsi="Times New Roman"/>
                <w:lang w:val="sq-AL" w:eastAsia="ru-RU"/>
              </w:rPr>
            </w:pPr>
            <w:r w:rsidRPr="00297511">
              <w:rPr>
                <w:rFonts w:ascii="Times New Roman" w:hAnsi="Times New Roman"/>
                <w:lang w:val="sq-AL" w:eastAsia="ru-RU"/>
              </w:rPr>
              <w:t>Серуенге шығуға қызығушылықты ынталандыру. Балалармен «Көктемгі тамшы» тақырыбында жеке әңгімелер.</w:t>
            </w:r>
          </w:p>
          <w:p w14:paraId="4BA6610D" w14:textId="77777777" w:rsidR="00863F77" w:rsidRPr="00297511" w:rsidRDefault="00863F77" w:rsidP="00DE0499">
            <w:pPr>
              <w:pStyle w:val="a5"/>
              <w:rPr>
                <w:rFonts w:ascii="Times New Roman" w:hAnsi="Times New Roman"/>
                <w:lang w:val="sq-AL" w:eastAsia="ru-RU"/>
              </w:rPr>
            </w:pPr>
            <w:r w:rsidRPr="00297511">
              <w:rPr>
                <w:rFonts w:ascii="Times New Roman" w:hAnsi="Times New Roman"/>
                <w:lang w:val="sq-AL" w:eastAsia="ru-RU"/>
              </w:rPr>
              <w:t>«Шкафтарды ретке келтірейік» ойыны. (Дене дамуы)</w:t>
            </w:r>
          </w:p>
        </w:tc>
      </w:tr>
      <w:tr w:rsidR="00863F77" w:rsidRPr="006F4616" w14:paraId="09379FD5" w14:textId="77777777" w:rsidTr="00863F77">
        <w:tc>
          <w:tcPr>
            <w:tcW w:w="2355" w:type="dxa"/>
            <w:hideMark/>
          </w:tcPr>
          <w:p w14:paraId="3CD8A1AC" w14:textId="77777777" w:rsidR="00863F77" w:rsidRPr="00297511" w:rsidRDefault="00863F77" w:rsidP="00863F77">
            <w:pPr>
              <w:pStyle w:val="a5"/>
              <w:rPr>
                <w:rFonts w:ascii="Times New Roman" w:hAnsi="Times New Roman"/>
                <w:b/>
                <w:lang w:val="en-US" w:eastAsia="ru-RU"/>
              </w:rPr>
            </w:pPr>
            <w:r w:rsidRPr="00297511">
              <w:rPr>
                <w:rFonts w:ascii="Times New Roman" w:hAnsi="Times New Roman"/>
                <w:b/>
                <w:lang w:val="sq-AL" w:eastAsia="ru-RU"/>
              </w:rPr>
              <w:t>Серуен</w:t>
            </w:r>
            <w:r w:rsidRPr="00297511">
              <w:rPr>
                <w:rFonts w:ascii="Times New Roman" w:hAnsi="Times New Roman"/>
                <w:b/>
                <w:lang w:val="kk-KZ" w:eastAsia="ru-RU"/>
              </w:rPr>
              <w:t xml:space="preserve">нен оралу </w:t>
            </w:r>
            <w:r w:rsidRPr="00297511">
              <w:rPr>
                <w:rFonts w:ascii="Times New Roman" w:hAnsi="Times New Roman"/>
                <w:b/>
                <w:lang w:val="en-US" w:eastAsia="ru-RU"/>
              </w:rPr>
              <w:t>17;40-17:50</w:t>
            </w:r>
          </w:p>
        </w:tc>
        <w:tc>
          <w:tcPr>
            <w:tcW w:w="12431" w:type="dxa"/>
            <w:gridSpan w:val="4"/>
            <w:hideMark/>
          </w:tcPr>
          <w:p w14:paraId="5DBF2710" w14:textId="77777777" w:rsidR="00863F77" w:rsidRPr="00297511" w:rsidRDefault="00863F77" w:rsidP="00DE0499">
            <w:pPr>
              <w:pStyle w:val="a5"/>
              <w:rPr>
                <w:rFonts w:ascii="Times New Roman" w:hAnsi="Times New Roman"/>
                <w:lang w:val="sq-AL" w:eastAsia="ru-RU"/>
              </w:rPr>
            </w:pPr>
            <w:r w:rsidRPr="00297511">
              <w:rPr>
                <w:rFonts w:ascii="Times New Roman" w:hAnsi="Times New Roman"/>
                <w:lang w:val="sq-AL" w:eastAsia="ru-RU"/>
              </w:rPr>
              <w:t>Көктемде ауа-райы құбылыстарын бақылау. (Қоршаған әлеммен танысу)</w:t>
            </w:r>
          </w:p>
          <w:p w14:paraId="094A7A04" w14:textId="77777777" w:rsidR="00863F77" w:rsidRPr="00297511" w:rsidRDefault="00863F77" w:rsidP="00DE0499">
            <w:pPr>
              <w:pStyle w:val="a5"/>
              <w:rPr>
                <w:rFonts w:ascii="Times New Roman" w:hAnsi="Times New Roman"/>
                <w:lang w:val="sq-AL" w:eastAsia="ru-RU"/>
              </w:rPr>
            </w:pPr>
            <w:r w:rsidRPr="00297511">
              <w:rPr>
                <w:rFonts w:ascii="Times New Roman" w:hAnsi="Times New Roman"/>
                <w:lang w:val="sq-AL" w:eastAsia="ru-RU"/>
              </w:rPr>
              <w:t>Қимылды ұлттық ойындар. (Дене дамуы)</w:t>
            </w:r>
          </w:p>
        </w:tc>
      </w:tr>
      <w:tr w:rsidR="00863F77" w:rsidRPr="004371DF" w14:paraId="17200238" w14:textId="77777777" w:rsidTr="00863F77">
        <w:tc>
          <w:tcPr>
            <w:tcW w:w="2355" w:type="dxa"/>
            <w:hideMark/>
          </w:tcPr>
          <w:p w14:paraId="35FB6095" w14:textId="77777777" w:rsidR="00863F77" w:rsidRPr="00297511" w:rsidRDefault="00863F77" w:rsidP="00863F77">
            <w:pPr>
              <w:pStyle w:val="a5"/>
              <w:rPr>
                <w:rFonts w:ascii="Times New Roman" w:hAnsi="Times New Roman"/>
                <w:b/>
                <w:lang w:val="sq-AL" w:eastAsia="ru-RU"/>
              </w:rPr>
            </w:pPr>
            <w:r w:rsidRPr="00297511">
              <w:rPr>
                <w:rFonts w:ascii="Times New Roman" w:hAnsi="Times New Roman"/>
                <w:b/>
                <w:lang w:val="sq-AL" w:eastAsia="ru-RU"/>
              </w:rPr>
              <w:t>Балалардың үйге қайтуы</w:t>
            </w:r>
          </w:p>
          <w:p w14:paraId="07B5026F" w14:textId="77777777" w:rsidR="00863F77" w:rsidRPr="00297511" w:rsidRDefault="00863F77" w:rsidP="00863F77">
            <w:pPr>
              <w:pStyle w:val="a5"/>
              <w:rPr>
                <w:rFonts w:ascii="Times New Roman" w:hAnsi="Times New Roman"/>
                <w:b/>
                <w:lang w:val="sq-AL" w:eastAsia="ru-RU"/>
              </w:rPr>
            </w:pPr>
            <w:r w:rsidRPr="00297511">
              <w:rPr>
                <w:rFonts w:ascii="Times New Roman" w:hAnsi="Times New Roman"/>
                <w:b/>
                <w:lang w:val="sq-AL" w:eastAsia="ru-RU"/>
              </w:rPr>
              <w:t>17;50-18:00</w:t>
            </w:r>
          </w:p>
        </w:tc>
        <w:tc>
          <w:tcPr>
            <w:tcW w:w="12431" w:type="dxa"/>
            <w:gridSpan w:val="4"/>
            <w:hideMark/>
          </w:tcPr>
          <w:p w14:paraId="462B08AF" w14:textId="77777777" w:rsidR="00863F77" w:rsidRPr="00297511" w:rsidRDefault="00863F77" w:rsidP="00DE0499">
            <w:pPr>
              <w:pStyle w:val="a5"/>
              <w:rPr>
                <w:rFonts w:ascii="Times New Roman" w:hAnsi="Times New Roman"/>
                <w:lang w:val="sq-AL" w:eastAsia="ru-RU"/>
              </w:rPr>
            </w:pPr>
            <w:r w:rsidRPr="00297511">
              <w:rPr>
                <w:rFonts w:ascii="Times New Roman" w:hAnsi="Times New Roman"/>
                <w:lang w:val="sq-AL" w:eastAsia="ru-RU"/>
              </w:rPr>
              <w:t>«Көктем келді». Балалар мен әкелерге арналған «Көктемгі букет» тақырыбындағы мастер-класс (штаттық формат).</w:t>
            </w:r>
          </w:p>
          <w:p w14:paraId="7BF8E96D" w14:textId="77777777" w:rsidR="00863F77" w:rsidRPr="00297511" w:rsidRDefault="00863F77" w:rsidP="00DE0499">
            <w:pPr>
              <w:pStyle w:val="a5"/>
              <w:rPr>
                <w:rFonts w:ascii="Times New Roman" w:hAnsi="Times New Roman"/>
                <w:lang w:val="sq-AL" w:eastAsia="ru-RU"/>
              </w:rPr>
            </w:pPr>
            <w:r w:rsidRPr="00297511">
              <w:rPr>
                <w:rFonts w:ascii="Times New Roman" w:hAnsi="Times New Roman"/>
                <w:lang w:val="sq-AL" w:eastAsia="ru-RU"/>
              </w:rPr>
              <w:t>8 наурызға дейін әкелер мен балаларды сыйлық жасауға тарту</w:t>
            </w:r>
          </w:p>
        </w:tc>
      </w:tr>
    </w:tbl>
    <w:p w14:paraId="4201EF7E" w14:textId="77777777" w:rsidR="00DE0499" w:rsidRDefault="00DE0499" w:rsidP="00DE0499">
      <w:pPr>
        <w:pStyle w:val="a5"/>
        <w:rPr>
          <w:rFonts w:ascii="Times New Roman" w:hAnsi="Times New Roman"/>
          <w:sz w:val="24"/>
          <w:szCs w:val="24"/>
          <w:lang w:val="kk-KZ" w:eastAsia="ru-RU"/>
        </w:rPr>
      </w:pPr>
    </w:p>
    <w:p w14:paraId="53FD00F4" w14:textId="77777777" w:rsidR="007E5147" w:rsidRDefault="007E5147" w:rsidP="00DE0499">
      <w:pPr>
        <w:pStyle w:val="a5"/>
        <w:rPr>
          <w:rFonts w:ascii="Times New Roman" w:hAnsi="Times New Roman"/>
          <w:sz w:val="24"/>
          <w:szCs w:val="24"/>
          <w:lang w:val="kk-KZ" w:eastAsia="ru-RU"/>
        </w:rPr>
      </w:pPr>
    </w:p>
    <w:p w14:paraId="2C1A7738" w14:textId="7B5AEFA7" w:rsidR="00DE0499" w:rsidRPr="006F4616" w:rsidRDefault="00AA0A58" w:rsidP="00DE0499">
      <w:pPr>
        <w:pStyle w:val="a5"/>
        <w:rPr>
          <w:rFonts w:ascii="Times New Roman" w:hAnsi="Times New Roman"/>
          <w:sz w:val="24"/>
          <w:szCs w:val="24"/>
          <w:lang w:val="sq-AL" w:eastAsia="ru-RU"/>
        </w:rPr>
      </w:pPr>
      <w:r>
        <w:rPr>
          <w:rFonts w:ascii="Times New Roman" w:eastAsia="Times New Roman" w:hAnsi="Times New Roman"/>
          <w:b/>
          <w:sz w:val="24"/>
          <w:szCs w:val="24"/>
          <w:lang w:val="kk-KZ"/>
        </w:rPr>
        <w:lastRenderedPageBreak/>
        <w:t xml:space="preserve">Наурыз  </w:t>
      </w:r>
      <w:r w:rsidRPr="003F1F35">
        <w:rPr>
          <w:rFonts w:ascii="Times New Roman" w:eastAsia="Times New Roman" w:hAnsi="Times New Roman"/>
          <w:b/>
          <w:sz w:val="24"/>
          <w:szCs w:val="24"/>
          <w:lang w:val="kk-KZ"/>
        </w:rPr>
        <w:t>айына арналған</w:t>
      </w:r>
      <w:r w:rsidRPr="003F1F35">
        <w:rPr>
          <w:rFonts w:ascii="Times New Roman" w:eastAsia="Times New Roman" w:hAnsi="Times New Roman"/>
          <w:b/>
          <w:color w:val="50576D"/>
          <w:sz w:val="24"/>
          <w:szCs w:val="24"/>
          <w:lang w:val="kk-KZ"/>
        </w:rPr>
        <w:t xml:space="preserve"> </w:t>
      </w:r>
      <w:r w:rsidRPr="003F1F35">
        <w:rPr>
          <w:rFonts w:ascii="Times New Roman" w:hAnsi="Times New Roman"/>
          <w:b/>
          <w:lang w:val="kk-KZ"/>
        </w:rPr>
        <w:t>ересек «</w:t>
      </w:r>
      <w:r w:rsidR="008B55E1" w:rsidRPr="008B55E1">
        <w:rPr>
          <w:rFonts w:ascii="Times New Roman" w:hAnsi="Times New Roman"/>
          <w:b/>
          <w:lang w:val="kk-KZ"/>
        </w:rPr>
        <w:t>Smart</w:t>
      </w:r>
      <w:r w:rsidRPr="003F1F35">
        <w:rPr>
          <w:rFonts w:ascii="Times New Roman" w:hAnsi="Times New Roman"/>
          <w:b/>
          <w:lang w:val="kk-KZ"/>
        </w:rPr>
        <w:t xml:space="preserve">» тобы балаларының өмірін ұйымдастыру мен тәрбие шараларының </w:t>
      </w:r>
      <w:r>
        <w:rPr>
          <w:rFonts w:ascii="Times New Roman" w:hAnsi="Times New Roman"/>
          <w:b/>
          <w:lang w:val="kk-KZ"/>
        </w:rPr>
        <w:t xml:space="preserve">                                                                 </w:t>
      </w:r>
      <w:r w:rsidR="00DE0499" w:rsidRPr="00AA0A58">
        <w:rPr>
          <w:rFonts w:ascii="Times New Roman" w:hAnsi="Times New Roman"/>
          <w:b/>
          <w:sz w:val="24"/>
          <w:szCs w:val="24"/>
          <w:lang w:val="sq-AL" w:eastAsia="ru-RU"/>
        </w:rPr>
        <w:t>Топ:</w:t>
      </w:r>
      <w:r w:rsidR="00DE0499" w:rsidRPr="006F4616">
        <w:rPr>
          <w:rFonts w:ascii="Times New Roman" w:hAnsi="Times New Roman"/>
          <w:sz w:val="24"/>
          <w:szCs w:val="24"/>
          <w:lang w:val="sq-AL" w:eastAsia="ru-RU"/>
        </w:rPr>
        <w:t xml:space="preserve"> ересек жас</w:t>
      </w:r>
    </w:p>
    <w:p w14:paraId="0E5C6C60" w14:textId="77777777" w:rsidR="00DE0499" w:rsidRPr="006F4616" w:rsidRDefault="00DE0499" w:rsidP="00DE0499">
      <w:pPr>
        <w:pStyle w:val="a5"/>
        <w:rPr>
          <w:rFonts w:ascii="Times New Roman" w:hAnsi="Times New Roman"/>
          <w:sz w:val="24"/>
          <w:szCs w:val="24"/>
          <w:lang w:val="sq-AL" w:eastAsia="ru-RU"/>
        </w:rPr>
      </w:pPr>
      <w:r w:rsidRPr="00AA0A58">
        <w:rPr>
          <w:rFonts w:ascii="Times New Roman" w:hAnsi="Times New Roman"/>
          <w:b/>
          <w:sz w:val="24"/>
          <w:szCs w:val="24"/>
          <w:lang w:val="sq-AL" w:eastAsia="ru-RU"/>
        </w:rPr>
        <w:t>Балалардың жасы:</w:t>
      </w:r>
      <w:r w:rsidRPr="006F4616">
        <w:rPr>
          <w:rFonts w:ascii="Times New Roman" w:hAnsi="Times New Roman"/>
          <w:sz w:val="24"/>
          <w:szCs w:val="24"/>
          <w:lang w:val="sq-AL" w:eastAsia="ru-RU"/>
        </w:rPr>
        <w:t xml:space="preserve"> 4 жастан бастап</w:t>
      </w:r>
    </w:p>
    <w:p w14:paraId="0AB647DD" w14:textId="77777777" w:rsidR="00DE0499" w:rsidRPr="006F4616" w:rsidRDefault="00DE0499" w:rsidP="00DE0499">
      <w:pPr>
        <w:pStyle w:val="a5"/>
        <w:rPr>
          <w:rFonts w:ascii="Times New Roman" w:hAnsi="Times New Roman"/>
          <w:sz w:val="24"/>
          <w:szCs w:val="24"/>
          <w:lang w:val="sq-AL" w:eastAsia="ru-RU"/>
        </w:rPr>
      </w:pPr>
      <w:r w:rsidRPr="00AA0A58">
        <w:rPr>
          <w:rFonts w:ascii="Times New Roman" w:hAnsi="Times New Roman"/>
          <w:b/>
          <w:sz w:val="24"/>
          <w:szCs w:val="24"/>
          <w:lang w:val="sq-AL" w:eastAsia="ru-RU"/>
        </w:rPr>
        <w:t>Жоспар қай кезеңге жасалды:</w:t>
      </w:r>
      <w:r w:rsidRPr="006F4616">
        <w:rPr>
          <w:rFonts w:ascii="Times New Roman" w:hAnsi="Times New Roman"/>
          <w:sz w:val="24"/>
          <w:szCs w:val="24"/>
          <w:lang w:val="sq-AL" w:eastAsia="ru-RU"/>
        </w:rPr>
        <w:t xml:space="preserve"> 13.03–17.03</w:t>
      </w:r>
    </w:p>
    <w:tbl>
      <w:tblPr>
        <w:tblStyle w:val="a3"/>
        <w:tblW w:w="0" w:type="auto"/>
        <w:tblLook w:val="04A0" w:firstRow="1" w:lastRow="0" w:firstColumn="1" w:lastColumn="0" w:noHBand="0" w:noVBand="1"/>
      </w:tblPr>
      <w:tblGrid>
        <w:gridCol w:w="2356"/>
        <w:gridCol w:w="2596"/>
        <w:gridCol w:w="2584"/>
        <w:gridCol w:w="2399"/>
        <w:gridCol w:w="2452"/>
        <w:gridCol w:w="2399"/>
      </w:tblGrid>
      <w:tr w:rsidR="00DE0499" w:rsidRPr="006F4616" w14:paraId="08BC3A90" w14:textId="77777777" w:rsidTr="00863F77">
        <w:tc>
          <w:tcPr>
            <w:tcW w:w="2356" w:type="dxa"/>
            <w:hideMark/>
          </w:tcPr>
          <w:p w14:paraId="0DEFAA7A" w14:textId="77777777" w:rsidR="00DE0499" w:rsidRPr="00AA0A58" w:rsidRDefault="00DE0499" w:rsidP="00DE0499">
            <w:pPr>
              <w:pStyle w:val="a5"/>
              <w:rPr>
                <w:rFonts w:ascii="Times New Roman" w:hAnsi="Times New Roman"/>
                <w:b/>
                <w:sz w:val="24"/>
                <w:szCs w:val="24"/>
                <w:lang w:val="sq-AL" w:eastAsia="ru-RU"/>
              </w:rPr>
            </w:pPr>
            <w:r w:rsidRPr="00AA0A58">
              <w:rPr>
                <w:rFonts w:ascii="Times New Roman" w:hAnsi="Times New Roman"/>
                <w:b/>
                <w:sz w:val="24"/>
                <w:szCs w:val="24"/>
                <w:lang w:val="sq-AL" w:eastAsia="ru-RU"/>
              </w:rPr>
              <w:t>Күн тәртібінің үлгісі</w:t>
            </w:r>
          </w:p>
        </w:tc>
        <w:tc>
          <w:tcPr>
            <w:tcW w:w="2596" w:type="dxa"/>
            <w:hideMark/>
          </w:tcPr>
          <w:p w14:paraId="3E6BBED8" w14:textId="77777777" w:rsidR="00DE0499" w:rsidRPr="00AA0A58" w:rsidRDefault="00DE0499" w:rsidP="00DE0499">
            <w:pPr>
              <w:pStyle w:val="a5"/>
              <w:rPr>
                <w:rFonts w:ascii="Times New Roman" w:hAnsi="Times New Roman"/>
                <w:b/>
                <w:sz w:val="24"/>
                <w:szCs w:val="24"/>
                <w:lang w:val="sq-AL" w:eastAsia="ru-RU"/>
              </w:rPr>
            </w:pPr>
            <w:r w:rsidRPr="00AA0A58">
              <w:rPr>
                <w:rFonts w:ascii="Times New Roman" w:hAnsi="Times New Roman"/>
                <w:b/>
                <w:sz w:val="24"/>
                <w:szCs w:val="24"/>
                <w:lang w:val="sq-AL" w:eastAsia="ru-RU"/>
              </w:rPr>
              <w:t>Дүйсенбі 13.03</w:t>
            </w:r>
          </w:p>
        </w:tc>
        <w:tc>
          <w:tcPr>
            <w:tcW w:w="2584" w:type="dxa"/>
            <w:hideMark/>
          </w:tcPr>
          <w:p w14:paraId="46854AF8" w14:textId="77777777" w:rsidR="00DE0499" w:rsidRPr="00AA0A58" w:rsidRDefault="00DE0499" w:rsidP="00DE0499">
            <w:pPr>
              <w:pStyle w:val="a5"/>
              <w:rPr>
                <w:rFonts w:ascii="Times New Roman" w:hAnsi="Times New Roman"/>
                <w:b/>
                <w:sz w:val="24"/>
                <w:szCs w:val="24"/>
                <w:lang w:val="sq-AL" w:eastAsia="ru-RU"/>
              </w:rPr>
            </w:pPr>
            <w:r w:rsidRPr="00AA0A58">
              <w:rPr>
                <w:rFonts w:ascii="Times New Roman" w:hAnsi="Times New Roman"/>
                <w:b/>
                <w:sz w:val="24"/>
                <w:szCs w:val="24"/>
                <w:lang w:val="sq-AL" w:eastAsia="ru-RU"/>
              </w:rPr>
              <w:t>Сейсенбі 14.03</w:t>
            </w:r>
          </w:p>
        </w:tc>
        <w:tc>
          <w:tcPr>
            <w:tcW w:w="2399" w:type="dxa"/>
            <w:hideMark/>
          </w:tcPr>
          <w:p w14:paraId="0299F885" w14:textId="77777777" w:rsidR="00DE0499" w:rsidRPr="00AA0A58" w:rsidRDefault="00DE0499" w:rsidP="00DE0499">
            <w:pPr>
              <w:pStyle w:val="a5"/>
              <w:rPr>
                <w:rFonts w:ascii="Times New Roman" w:hAnsi="Times New Roman"/>
                <w:b/>
                <w:sz w:val="24"/>
                <w:szCs w:val="24"/>
                <w:lang w:val="sq-AL" w:eastAsia="ru-RU"/>
              </w:rPr>
            </w:pPr>
            <w:r w:rsidRPr="00AA0A58">
              <w:rPr>
                <w:rFonts w:ascii="Times New Roman" w:hAnsi="Times New Roman"/>
                <w:b/>
                <w:sz w:val="24"/>
                <w:szCs w:val="24"/>
                <w:lang w:val="sq-AL" w:eastAsia="ru-RU"/>
              </w:rPr>
              <w:t>Сәрсенбі 15.03</w:t>
            </w:r>
          </w:p>
        </w:tc>
        <w:tc>
          <w:tcPr>
            <w:tcW w:w="2452" w:type="dxa"/>
            <w:hideMark/>
          </w:tcPr>
          <w:p w14:paraId="67DFB36C" w14:textId="77777777" w:rsidR="00DE0499" w:rsidRPr="00AA0A58" w:rsidRDefault="00DE0499" w:rsidP="00DE0499">
            <w:pPr>
              <w:pStyle w:val="a5"/>
              <w:rPr>
                <w:rFonts w:ascii="Times New Roman" w:hAnsi="Times New Roman"/>
                <w:b/>
                <w:sz w:val="24"/>
                <w:szCs w:val="24"/>
                <w:lang w:val="sq-AL" w:eastAsia="ru-RU"/>
              </w:rPr>
            </w:pPr>
            <w:r w:rsidRPr="00AA0A58">
              <w:rPr>
                <w:rFonts w:ascii="Times New Roman" w:hAnsi="Times New Roman"/>
                <w:b/>
                <w:sz w:val="24"/>
                <w:szCs w:val="24"/>
                <w:lang w:val="sq-AL" w:eastAsia="ru-RU"/>
              </w:rPr>
              <w:t>Бейсенбі 16.03</w:t>
            </w:r>
          </w:p>
        </w:tc>
        <w:tc>
          <w:tcPr>
            <w:tcW w:w="2399" w:type="dxa"/>
            <w:hideMark/>
          </w:tcPr>
          <w:p w14:paraId="0BF31D6B" w14:textId="77777777" w:rsidR="00DE0499" w:rsidRPr="00AA0A58" w:rsidRDefault="00DE0499" w:rsidP="00DE0499">
            <w:pPr>
              <w:pStyle w:val="a5"/>
              <w:rPr>
                <w:rFonts w:ascii="Times New Roman" w:hAnsi="Times New Roman"/>
                <w:b/>
                <w:sz w:val="24"/>
                <w:szCs w:val="24"/>
                <w:lang w:val="sq-AL" w:eastAsia="ru-RU"/>
              </w:rPr>
            </w:pPr>
            <w:r w:rsidRPr="00AA0A58">
              <w:rPr>
                <w:rFonts w:ascii="Times New Roman" w:hAnsi="Times New Roman"/>
                <w:b/>
                <w:sz w:val="24"/>
                <w:szCs w:val="24"/>
                <w:lang w:val="sq-AL" w:eastAsia="ru-RU"/>
              </w:rPr>
              <w:t>Жұма 17.03</w:t>
            </w:r>
          </w:p>
        </w:tc>
      </w:tr>
      <w:tr w:rsidR="00863F77" w:rsidRPr="006F4616" w14:paraId="5F7CCF85" w14:textId="77777777" w:rsidTr="00863F77">
        <w:tc>
          <w:tcPr>
            <w:tcW w:w="2356" w:type="dxa"/>
            <w:hideMark/>
          </w:tcPr>
          <w:p w14:paraId="381F4BA1" w14:textId="77777777" w:rsidR="00863F77" w:rsidRDefault="00863F77" w:rsidP="00863F77">
            <w:pPr>
              <w:pStyle w:val="a5"/>
              <w:rPr>
                <w:rFonts w:ascii="Times New Roman" w:hAnsi="Times New Roman"/>
                <w:b/>
                <w:sz w:val="24"/>
                <w:szCs w:val="24"/>
                <w:lang w:val="sq-AL" w:eastAsia="ru-RU"/>
              </w:rPr>
            </w:pPr>
            <w:r w:rsidRPr="00A91442">
              <w:rPr>
                <w:rFonts w:ascii="Times New Roman" w:hAnsi="Times New Roman"/>
                <w:b/>
                <w:sz w:val="24"/>
                <w:szCs w:val="24"/>
                <w:lang w:val="sq-AL" w:eastAsia="ru-RU"/>
              </w:rPr>
              <w:t>Балаларды қабылдау</w:t>
            </w:r>
          </w:p>
          <w:p w14:paraId="23A52480" w14:textId="77777777" w:rsidR="00863F77" w:rsidRPr="00A91442" w:rsidRDefault="00863F77" w:rsidP="00863F77">
            <w:pPr>
              <w:pStyle w:val="a5"/>
              <w:rPr>
                <w:rFonts w:ascii="Times New Roman" w:hAnsi="Times New Roman"/>
                <w:b/>
                <w:sz w:val="24"/>
                <w:szCs w:val="24"/>
                <w:lang w:val="sq-AL" w:eastAsia="ru-RU"/>
              </w:rPr>
            </w:pPr>
            <w:r>
              <w:rPr>
                <w:rFonts w:ascii="Times New Roman" w:hAnsi="Times New Roman"/>
                <w:b/>
                <w:sz w:val="24"/>
                <w:szCs w:val="24"/>
                <w:lang w:val="sq-AL" w:eastAsia="ru-RU"/>
              </w:rPr>
              <w:t>7:30-8:00</w:t>
            </w:r>
          </w:p>
        </w:tc>
        <w:tc>
          <w:tcPr>
            <w:tcW w:w="12430" w:type="dxa"/>
            <w:gridSpan w:val="5"/>
            <w:hideMark/>
          </w:tcPr>
          <w:p w14:paraId="11760125"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Тәрбиешінің балалармен қарым-қатынасы: отбасылық дәстүрлер туралы жеке әңгімелер, балалармен қарым-қатынас жасау және жақсы көңіл-күй қалыптастыру ойындары. Достық атмосфера құру.</w:t>
            </w:r>
          </w:p>
          <w:p w14:paraId="77169638"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«Достық» жаттығуы</w:t>
            </w:r>
          </w:p>
          <w:p w14:paraId="388DE1DF"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Мақсаты: балалар ұжымында достық қарым-қатынасты дамыту. (Дене дамуы)</w:t>
            </w:r>
          </w:p>
          <w:p w14:paraId="361F07D9"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«Көктем» көктем әнін тыңдау. (Музыка, сөйлеуді дамыту)</w:t>
            </w:r>
          </w:p>
        </w:tc>
      </w:tr>
      <w:tr w:rsidR="00863F77" w:rsidRPr="006F4616" w14:paraId="73E6D531" w14:textId="77777777" w:rsidTr="00863F77">
        <w:tc>
          <w:tcPr>
            <w:tcW w:w="2356" w:type="dxa"/>
            <w:hideMark/>
          </w:tcPr>
          <w:p w14:paraId="52320A4A" w14:textId="77777777" w:rsidR="00863F77" w:rsidRPr="00A91442" w:rsidRDefault="00863F77" w:rsidP="00863F77">
            <w:pPr>
              <w:pStyle w:val="a5"/>
              <w:rPr>
                <w:rFonts w:ascii="Times New Roman" w:hAnsi="Times New Roman"/>
                <w:b/>
                <w:sz w:val="24"/>
                <w:szCs w:val="24"/>
                <w:lang w:val="sq-AL" w:eastAsia="ru-RU"/>
              </w:rPr>
            </w:pPr>
            <w:r w:rsidRPr="00A91442">
              <w:rPr>
                <w:rFonts w:ascii="Times New Roman" w:hAnsi="Times New Roman"/>
                <w:b/>
                <w:sz w:val="24"/>
                <w:szCs w:val="24"/>
                <w:lang w:val="sq-AL" w:eastAsia="ru-RU"/>
              </w:rPr>
              <w:t>Ата-аналармен кеңес, әңгімелесу</w:t>
            </w:r>
          </w:p>
        </w:tc>
        <w:tc>
          <w:tcPr>
            <w:tcW w:w="12430" w:type="dxa"/>
            <w:gridSpan w:val="5"/>
            <w:hideMark/>
          </w:tcPr>
          <w:p w14:paraId="64C1A514"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«Наурыз мейрамы» мерекесіне әзірлік</w:t>
            </w:r>
          </w:p>
        </w:tc>
      </w:tr>
      <w:tr w:rsidR="00863F77" w:rsidRPr="006F4616" w14:paraId="1BF57461" w14:textId="77777777" w:rsidTr="00863F77">
        <w:tc>
          <w:tcPr>
            <w:tcW w:w="2356" w:type="dxa"/>
            <w:hideMark/>
          </w:tcPr>
          <w:p w14:paraId="798DAC56" w14:textId="77777777" w:rsidR="00863F77" w:rsidRPr="00A91442" w:rsidRDefault="00863F77" w:rsidP="00863F77">
            <w:pPr>
              <w:pStyle w:val="a5"/>
              <w:rPr>
                <w:rFonts w:ascii="Times New Roman" w:hAnsi="Times New Roman"/>
                <w:b/>
                <w:sz w:val="24"/>
                <w:szCs w:val="24"/>
                <w:lang w:val="sq-AL" w:eastAsia="ru-RU"/>
              </w:rPr>
            </w:pPr>
            <w:r w:rsidRPr="00A91442">
              <w:rPr>
                <w:rFonts w:ascii="Times New Roman" w:hAnsi="Times New Roman"/>
                <w:b/>
                <w:sz w:val="24"/>
                <w:szCs w:val="24"/>
                <w:lang w:val="sq-AL" w:eastAsia="ru-RU"/>
              </w:rPr>
              <w:t>Балалардың дербес іс-әрекеті (аз қимылды ойындар, үстел үсті ойындары, бейнелеу іс-әрекеті, кітап қарау және т.б.)</w:t>
            </w:r>
          </w:p>
        </w:tc>
        <w:tc>
          <w:tcPr>
            <w:tcW w:w="2596" w:type="dxa"/>
            <w:hideMark/>
          </w:tcPr>
          <w:p w14:paraId="4B19630A"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«Дамытушы лото» (геометриялық фигуралар)</w:t>
            </w:r>
          </w:p>
          <w:p w14:paraId="27F963F4"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Мақсаты: геометриялық фигуралар мен түстер туралы білімді бекітуді жалғастыру; зейінді, қабылдауды, логикалық ойлауды дамыту.</w:t>
            </w:r>
          </w:p>
          <w:p w14:paraId="257C6202"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(Математика негіздері)</w:t>
            </w:r>
          </w:p>
        </w:tc>
        <w:tc>
          <w:tcPr>
            <w:tcW w:w="2584" w:type="dxa"/>
            <w:hideMark/>
          </w:tcPr>
          <w:p w14:paraId="2FC89C74"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«Сиқырлы пазлы»</w:t>
            </w:r>
          </w:p>
          <w:p w14:paraId="3E26CAAF"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Мақсаты: бөліктердің тұтастығын құра білуге тәрбиелеу; логикалық ойлауды дамыту</w:t>
            </w:r>
          </w:p>
        </w:tc>
        <w:tc>
          <w:tcPr>
            <w:tcW w:w="2399" w:type="dxa"/>
            <w:hideMark/>
          </w:tcPr>
          <w:p w14:paraId="713A6C6B"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«Дымбілмес шоты» дидактикалық ойыны</w:t>
            </w:r>
          </w:p>
          <w:p w14:paraId="695E44B2"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Ойын балаларды кемпірқосақтың барлық түсімен таныстырады, 1-ден 7-ге дейін санауды үйретеді, заттарды жіктеу, өзін-өзі тексеру дағдысын дамытады.</w:t>
            </w:r>
          </w:p>
          <w:p w14:paraId="607E5C5E"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(Математика негіздері)</w:t>
            </w:r>
          </w:p>
        </w:tc>
        <w:tc>
          <w:tcPr>
            <w:tcW w:w="2452" w:type="dxa"/>
            <w:hideMark/>
          </w:tcPr>
          <w:p w14:paraId="6AAA7E14"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«Көңілді бұршақтар» үстел ойыны</w:t>
            </w:r>
          </w:p>
          <w:p w14:paraId="29B3AFBE"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Мақсаты: қолдың ұсақ моторикасын және қимылды үйлестіруді дамыту.</w:t>
            </w:r>
          </w:p>
          <w:p w14:paraId="6D69C3C5"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(Қоршаған әлеммен танысу, математика негіздері)</w:t>
            </w:r>
          </w:p>
          <w:p w14:paraId="0D883BCE"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 </w:t>
            </w:r>
          </w:p>
        </w:tc>
        <w:tc>
          <w:tcPr>
            <w:tcW w:w="2399" w:type="dxa"/>
            <w:hideMark/>
          </w:tcPr>
          <w:p w14:paraId="3E6AFC38"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Құрастыру: «Тостаған»</w:t>
            </w:r>
          </w:p>
          <w:p w14:paraId="295AB488"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Мақсаты: қиялды, түрлі материалдардан жасауға қызығушылықты дамыту.</w:t>
            </w:r>
          </w:p>
          <w:p w14:paraId="17CC8420"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(Құрастыру)</w:t>
            </w:r>
          </w:p>
        </w:tc>
      </w:tr>
      <w:tr w:rsidR="00863F77" w:rsidRPr="006F4616" w14:paraId="72641E8D" w14:textId="77777777" w:rsidTr="00863F77">
        <w:tc>
          <w:tcPr>
            <w:tcW w:w="2356" w:type="dxa"/>
            <w:hideMark/>
          </w:tcPr>
          <w:p w14:paraId="327E5BEB" w14:textId="77777777" w:rsidR="00863F77" w:rsidRPr="00A91442" w:rsidRDefault="00863F77" w:rsidP="00863F77">
            <w:pPr>
              <w:pStyle w:val="a5"/>
              <w:rPr>
                <w:rFonts w:ascii="Times New Roman" w:hAnsi="Times New Roman"/>
                <w:b/>
                <w:sz w:val="24"/>
                <w:szCs w:val="24"/>
                <w:lang w:val="sq-AL" w:eastAsia="ru-RU"/>
              </w:rPr>
            </w:pPr>
            <w:r w:rsidRPr="00A91442">
              <w:rPr>
                <w:rFonts w:ascii="Times New Roman" w:hAnsi="Times New Roman"/>
                <w:b/>
                <w:sz w:val="24"/>
                <w:szCs w:val="24"/>
                <w:lang w:val="sq-AL" w:eastAsia="ru-RU"/>
              </w:rPr>
              <w:t>Ертеңгілік жаттығу</w:t>
            </w:r>
          </w:p>
        </w:tc>
        <w:tc>
          <w:tcPr>
            <w:tcW w:w="12430" w:type="dxa"/>
            <w:gridSpan w:val="5"/>
            <w:hideMark/>
          </w:tcPr>
          <w:p w14:paraId="3499266E"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Ертеңгілік жаттығу кешені</w:t>
            </w:r>
          </w:p>
        </w:tc>
      </w:tr>
      <w:tr w:rsidR="00863F77" w:rsidRPr="006F4616" w14:paraId="38BAB580" w14:textId="77777777" w:rsidTr="00863F77">
        <w:tc>
          <w:tcPr>
            <w:tcW w:w="2356" w:type="dxa"/>
            <w:hideMark/>
          </w:tcPr>
          <w:p w14:paraId="05F50A34" w14:textId="77777777" w:rsidR="00863F77" w:rsidRDefault="00863F77" w:rsidP="00863F77">
            <w:pPr>
              <w:pStyle w:val="a5"/>
              <w:rPr>
                <w:rFonts w:ascii="Times New Roman" w:hAnsi="Times New Roman"/>
                <w:b/>
                <w:sz w:val="24"/>
                <w:szCs w:val="24"/>
                <w:lang w:val="sq-AL" w:eastAsia="ru-RU"/>
              </w:rPr>
            </w:pPr>
            <w:r w:rsidRPr="00A91442">
              <w:rPr>
                <w:rFonts w:ascii="Times New Roman" w:hAnsi="Times New Roman"/>
                <w:b/>
                <w:sz w:val="24"/>
                <w:szCs w:val="24"/>
                <w:lang w:val="sq-AL" w:eastAsia="ru-RU"/>
              </w:rPr>
              <w:t>Таңғы ас</w:t>
            </w:r>
          </w:p>
          <w:p w14:paraId="24950D7D" w14:textId="77777777" w:rsidR="00863F77" w:rsidRPr="00A91442" w:rsidRDefault="00863F77" w:rsidP="00863F77">
            <w:pPr>
              <w:pStyle w:val="a5"/>
              <w:rPr>
                <w:rFonts w:ascii="Times New Roman" w:hAnsi="Times New Roman"/>
                <w:b/>
                <w:sz w:val="24"/>
                <w:szCs w:val="24"/>
                <w:lang w:val="sq-AL" w:eastAsia="ru-RU"/>
              </w:rPr>
            </w:pPr>
            <w:r>
              <w:rPr>
                <w:rFonts w:ascii="Times New Roman" w:hAnsi="Times New Roman"/>
                <w:b/>
                <w:sz w:val="24"/>
                <w:szCs w:val="24"/>
                <w:lang w:val="sq-AL" w:eastAsia="ru-RU"/>
              </w:rPr>
              <w:t>8:00-8:30</w:t>
            </w:r>
          </w:p>
        </w:tc>
        <w:tc>
          <w:tcPr>
            <w:tcW w:w="12430" w:type="dxa"/>
            <w:gridSpan w:val="5"/>
            <w:hideMark/>
          </w:tcPr>
          <w:p w14:paraId="0533286A"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Кезекшілік: майлықтарды орналастыруға, үстелді жабдықтауға, қасықты оң жаққа дұрыс қоюға көмектесу. Балалардың назарын тағамға аудару; тамақ мәдениетін тәрбиелеу бойынша жеке жұмыс; этикет ережелері; балалардың ұқыптылығын бағалау.</w:t>
            </w:r>
          </w:p>
          <w:p w14:paraId="16A2203C"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Ойын жаттығуы</w:t>
            </w:r>
          </w:p>
          <w:p w14:paraId="64BB5A56"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Су, су, бетімді жу. Көздерім жарқырасын,</w:t>
            </w:r>
          </w:p>
          <w:p w14:paraId="02858C75"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Жуамын тісімді ысқылап,</w:t>
            </w:r>
          </w:p>
          <w:p w14:paraId="586A179B"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жуамын бетімді қызартып!</w:t>
            </w:r>
          </w:p>
          <w:p w14:paraId="79186A80"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lastRenderedPageBreak/>
              <w:t>Ас құралдарының атауларын қазақ тілінде айту (ложка – қасық, тарелка – тәрелке, кружка – пиала, нож – пышақ). (Қазақ тілі, сөйлеуді дамыту, мәдени-гигиеналық дағдылар)</w:t>
            </w:r>
          </w:p>
        </w:tc>
      </w:tr>
      <w:tr w:rsidR="00863F77" w:rsidRPr="004371DF" w14:paraId="64205B6E" w14:textId="77777777" w:rsidTr="00863F77">
        <w:tc>
          <w:tcPr>
            <w:tcW w:w="2356" w:type="dxa"/>
            <w:hideMark/>
          </w:tcPr>
          <w:p w14:paraId="6DD1B2DC" w14:textId="77777777" w:rsidR="00863F77" w:rsidRDefault="00863F77" w:rsidP="00863F77">
            <w:pPr>
              <w:pStyle w:val="a5"/>
              <w:rPr>
                <w:rFonts w:ascii="Times New Roman" w:hAnsi="Times New Roman"/>
                <w:b/>
                <w:sz w:val="24"/>
                <w:szCs w:val="24"/>
                <w:lang w:val="sq-AL" w:eastAsia="ru-RU"/>
              </w:rPr>
            </w:pPr>
            <w:r w:rsidRPr="00A91442">
              <w:rPr>
                <w:rFonts w:ascii="Times New Roman" w:hAnsi="Times New Roman"/>
                <w:b/>
                <w:sz w:val="24"/>
                <w:szCs w:val="24"/>
                <w:lang w:val="sq-AL" w:eastAsia="ru-RU"/>
              </w:rPr>
              <w:lastRenderedPageBreak/>
              <w:t>ҰІӘ дайындық</w:t>
            </w:r>
          </w:p>
          <w:p w14:paraId="20C78714" w14:textId="77777777" w:rsidR="00863F77" w:rsidRPr="00A91442" w:rsidRDefault="00863F77" w:rsidP="00863F77">
            <w:pPr>
              <w:pStyle w:val="a5"/>
              <w:rPr>
                <w:rFonts w:ascii="Times New Roman" w:hAnsi="Times New Roman"/>
                <w:b/>
                <w:sz w:val="24"/>
                <w:szCs w:val="24"/>
                <w:lang w:val="sq-AL" w:eastAsia="ru-RU"/>
              </w:rPr>
            </w:pPr>
            <w:r>
              <w:rPr>
                <w:rFonts w:ascii="Times New Roman" w:hAnsi="Times New Roman"/>
                <w:b/>
                <w:sz w:val="24"/>
                <w:szCs w:val="24"/>
                <w:lang w:val="sq-AL" w:eastAsia="ru-RU"/>
              </w:rPr>
              <w:t>8:30-9:00</w:t>
            </w:r>
          </w:p>
        </w:tc>
        <w:tc>
          <w:tcPr>
            <w:tcW w:w="2596" w:type="dxa"/>
            <w:hideMark/>
          </w:tcPr>
          <w:p w14:paraId="2195C623"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«Бір күні ертегіде» - қиял ойыны</w:t>
            </w:r>
          </w:p>
          <w:p w14:paraId="09DEE537"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(Құрастыру, сөйлеуді дамыту, көркем әдебиет)</w:t>
            </w:r>
          </w:p>
          <w:p w14:paraId="470C20CF"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Мақсаты: балалардың магниттік конструктордың бөлшектері туралы түсінігін бекіту; бөлшектердің және конструкцияның қосылу тәсілдері, қасиеттері туралы; қиялдау және тарихты жалғастыру қабілетіне тәрбиелеу</w:t>
            </w:r>
          </w:p>
        </w:tc>
        <w:tc>
          <w:tcPr>
            <w:tcW w:w="2584" w:type="dxa"/>
            <w:hideMark/>
          </w:tcPr>
          <w:p w14:paraId="37537706"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«Үш мысық» (Көркем әдебиет, мүсіндеу, қоршаған әлеммен танысу)</w:t>
            </w:r>
          </w:p>
          <w:p w14:paraId="1809E225"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Мақсаты: шығарманы мұқият тыңдай білуге тәрбиелеу; үй жануары – мысыққа тән белгілерді бекіту; мүсіндеу дағдысын қолдану</w:t>
            </w:r>
          </w:p>
          <w:p w14:paraId="4E356B6D"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 </w:t>
            </w:r>
          </w:p>
        </w:tc>
        <w:tc>
          <w:tcPr>
            <w:tcW w:w="2399" w:type="dxa"/>
            <w:hideMark/>
          </w:tcPr>
          <w:p w14:paraId="72670119"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«Сұлу көктем» (Қоршаған әлеммен танысу, сөйлеуді дамыту, қолдану)</w:t>
            </w:r>
          </w:p>
          <w:p w14:paraId="74A20760"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Мақсаты: балалардың көктем және көктемгі белгі туралы түсінігін қалыптастыру; желіммен жұмыс істеуде ұқыптылыққа тәрбиелеу; «Көктем» тақырыбында сөздік қорын жандандыру</w:t>
            </w:r>
          </w:p>
        </w:tc>
        <w:tc>
          <w:tcPr>
            <w:tcW w:w="2452" w:type="dxa"/>
            <w:hideMark/>
          </w:tcPr>
          <w:p w14:paraId="0701F247"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«Көктемгі тамшы» (Қоршаған әлеммен танысу, сурет салу, сөйлеуді дамыту)</w:t>
            </w:r>
          </w:p>
          <w:p w14:paraId="70B83FC4"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Мақсаты: затты ұзартылған үшбұрыш түрінде салуға үйрету; сөйлеуді қимылмен үйлестіру қабілетіне тәрбиелеу; түс, пішін, ырғақ сезімін дамыту</w:t>
            </w:r>
          </w:p>
        </w:tc>
        <w:tc>
          <w:tcPr>
            <w:tcW w:w="2399" w:type="dxa"/>
            <w:hideMark/>
          </w:tcPr>
          <w:p w14:paraId="67734853"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«Күн жарқырайды»</w:t>
            </w:r>
          </w:p>
          <w:p w14:paraId="4CAA7763"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(Музыка, көркем әдебиет, сурет)</w:t>
            </w:r>
          </w:p>
          <w:p w14:paraId="42B2E5A2"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Мақсаты: тақпаққа қызығушылықты арттыру; күн жарқырап, қыздыруда деген түсінікті бекіту, адамдар да, өсімдіктер де күнге қуанады; сөздік қорын жандандыру; дөңгелек нысандарды салу және суреттегі көңіл-күйді жеткізу қабілетіне тәрбиелеу</w:t>
            </w:r>
          </w:p>
        </w:tc>
      </w:tr>
      <w:tr w:rsidR="00863F77" w:rsidRPr="006F4616" w14:paraId="0B9B023C" w14:textId="77777777" w:rsidTr="00863F77">
        <w:tc>
          <w:tcPr>
            <w:tcW w:w="2356" w:type="dxa"/>
            <w:hideMark/>
          </w:tcPr>
          <w:p w14:paraId="48607429" w14:textId="77777777" w:rsidR="00863F77" w:rsidRDefault="00863F77" w:rsidP="00863F77">
            <w:pPr>
              <w:pStyle w:val="a5"/>
              <w:rPr>
                <w:rFonts w:ascii="Times New Roman" w:hAnsi="Times New Roman"/>
                <w:b/>
                <w:sz w:val="24"/>
                <w:szCs w:val="24"/>
                <w:lang w:val="sq-AL" w:eastAsia="ru-RU"/>
              </w:rPr>
            </w:pPr>
            <w:r w:rsidRPr="00A91442">
              <w:rPr>
                <w:rFonts w:ascii="Times New Roman" w:hAnsi="Times New Roman"/>
                <w:b/>
                <w:sz w:val="24"/>
                <w:szCs w:val="24"/>
                <w:lang w:val="sq-AL" w:eastAsia="ru-RU"/>
              </w:rPr>
              <w:t>Ұйымдастырылған іс-әрекет</w:t>
            </w:r>
          </w:p>
          <w:p w14:paraId="375523A2" w14:textId="77777777" w:rsidR="00863F77" w:rsidRPr="00A91442" w:rsidRDefault="00863F77" w:rsidP="00863F77">
            <w:pPr>
              <w:pStyle w:val="a5"/>
              <w:rPr>
                <w:rFonts w:ascii="Times New Roman" w:hAnsi="Times New Roman"/>
                <w:b/>
                <w:sz w:val="24"/>
                <w:szCs w:val="24"/>
                <w:lang w:val="sq-AL" w:eastAsia="ru-RU"/>
              </w:rPr>
            </w:pPr>
            <w:r>
              <w:rPr>
                <w:rFonts w:ascii="Times New Roman" w:hAnsi="Times New Roman"/>
                <w:b/>
                <w:sz w:val="24"/>
                <w:szCs w:val="24"/>
                <w:lang w:val="sq-AL" w:eastAsia="ru-RU"/>
              </w:rPr>
              <w:t>9:00-10:00</w:t>
            </w:r>
          </w:p>
        </w:tc>
        <w:tc>
          <w:tcPr>
            <w:tcW w:w="2596" w:type="dxa"/>
            <w:hideMark/>
          </w:tcPr>
          <w:p w14:paraId="7DDF4174" w14:textId="77777777" w:rsidR="00863F77" w:rsidRDefault="00863F77" w:rsidP="00DE0499">
            <w:pPr>
              <w:pStyle w:val="a5"/>
              <w:rPr>
                <w:rFonts w:ascii="Times New Roman" w:hAnsi="Times New Roman"/>
                <w:b/>
                <w:sz w:val="24"/>
                <w:szCs w:val="24"/>
                <w:lang w:val="sq-AL" w:eastAsia="ru-RU"/>
              </w:rPr>
            </w:pPr>
            <w:r w:rsidRPr="001A4FA3">
              <w:rPr>
                <w:rFonts w:ascii="Times New Roman" w:hAnsi="Times New Roman"/>
                <w:b/>
                <w:sz w:val="24"/>
                <w:szCs w:val="24"/>
                <w:lang w:val="sq-AL" w:eastAsia="ru-RU"/>
              </w:rPr>
              <w:t>Музыка</w:t>
            </w:r>
          </w:p>
          <w:p w14:paraId="5844D66A" w14:textId="78DF008A" w:rsidR="00FE685F" w:rsidRPr="001A4FA3" w:rsidRDefault="00FE685F" w:rsidP="00DE0499">
            <w:pPr>
              <w:pStyle w:val="a5"/>
              <w:rPr>
                <w:rFonts w:ascii="Times New Roman" w:hAnsi="Times New Roman"/>
                <w:b/>
                <w:sz w:val="24"/>
                <w:szCs w:val="24"/>
                <w:lang w:val="sq-AL" w:eastAsia="ru-RU"/>
              </w:rPr>
            </w:pPr>
            <w:r w:rsidRPr="001A4FA3">
              <w:rPr>
                <w:rFonts w:ascii="Times New Roman" w:hAnsi="Times New Roman"/>
                <w:b/>
                <w:sz w:val="24"/>
                <w:szCs w:val="24"/>
                <w:lang w:val="sq-AL" w:eastAsia="ru-RU"/>
              </w:rPr>
              <w:t>Қазақ тілі</w:t>
            </w:r>
          </w:p>
        </w:tc>
        <w:tc>
          <w:tcPr>
            <w:tcW w:w="2584" w:type="dxa"/>
            <w:hideMark/>
          </w:tcPr>
          <w:p w14:paraId="63E2952B" w14:textId="77777777" w:rsidR="00863F77" w:rsidRPr="001A4FA3" w:rsidRDefault="00863F77" w:rsidP="00DE0499">
            <w:pPr>
              <w:pStyle w:val="a5"/>
              <w:rPr>
                <w:rFonts w:ascii="Times New Roman" w:hAnsi="Times New Roman"/>
                <w:b/>
                <w:sz w:val="24"/>
                <w:szCs w:val="24"/>
                <w:lang w:val="sq-AL" w:eastAsia="ru-RU"/>
              </w:rPr>
            </w:pPr>
            <w:r w:rsidRPr="001A4FA3">
              <w:rPr>
                <w:rFonts w:ascii="Times New Roman" w:hAnsi="Times New Roman"/>
                <w:b/>
                <w:sz w:val="24"/>
                <w:szCs w:val="24"/>
                <w:lang w:val="sq-AL" w:eastAsia="ru-RU"/>
              </w:rPr>
              <w:t>Дене шынықтыру</w:t>
            </w:r>
          </w:p>
          <w:p w14:paraId="06818BB6" w14:textId="402A3467" w:rsidR="00863F77" w:rsidRPr="001A4FA3" w:rsidRDefault="00863F77" w:rsidP="00DE0499">
            <w:pPr>
              <w:pStyle w:val="a5"/>
              <w:rPr>
                <w:rFonts w:ascii="Times New Roman" w:hAnsi="Times New Roman"/>
                <w:b/>
                <w:sz w:val="24"/>
                <w:szCs w:val="24"/>
                <w:lang w:val="sq-AL" w:eastAsia="ru-RU"/>
              </w:rPr>
            </w:pPr>
          </w:p>
        </w:tc>
        <w:tc>
          <w:tcPr>
            <w:tcW w:w="2399" w:type="dxa"/>
            <w:hideMark/>
          </w:tcPr>
          <w:p w14:paraId="32D9669C" w14:textId="77777777" w:rsidR="00863F77" w:rsidRPr="001A4FA3" w:rsidRDefault="00863F77" w:rsidP="00DE0499">
            <w:pPr>
              <w:pStyle w:val="a5"/>
              <w:rPr>
                <w:rFonts w:ascii="Times New Roman" w:hAnsi="Times New Roman"/>
                <w:b/>
                <w:sz w:val="24"/>
                <w:szCs w:val="24"/>
                <w:lang w:val="sq-AL" w:eastAsia="ru-RU"/>
              </w:rPr>
            </w:pPr>
            <w:r w:rsidRPr="001A4FA3">
              <w:rPr>
                <w:rFonts w:ascii="Times New Roman" w:hAnsi="Times New Roman"/>
                <w:b/>
                <w:sz w:val="24"/>
                <w:szCs w:val="24"/>
                <w:lang w:val="sq-AL" w:eastAsia="ru-RU"/>
              </w:rPr>
              <w:t>Музыка</w:t>
            </w:r>
          </w:p>
          <w:p w14:paraId="59424FED" w14:textId="77777777" w:rsidR="00863F77" w:rsidRPr="001A4FA3" w:rsidRDefault="00863F77" w:rsidP="00DE0499">
            <w:pPr>
              <w:pStyle w:val="a5"/>
              <w:rPr>
                <w:rFonts w:ascii="Times New Roman" w:hAnsi="Times New Roman"/>
                <w:b/>
                <w:sz w:val="24"/>
                <w:szCs w:val="24"/>
                <w:lang w:val="sq-AL" w:eastAsia="ru-RU"/>
              </w:rPr>
            </w:pPr>
            <w:r w:rsidRPr="001A4FA3">
              <w:rPr>
                <w:rFonts w:ascii="Times New Roman" w:hAnsi="Times New Roman"/>
                <w:b/>
                <w:sz w:val="24"/>
                <w:szCs w:val="24"/>
                <w:lang w:val="sq-AL" w:eastAsia="ru-RU"/>
              </w:rPr>
              <w:t> </w:t>
            </w:r>
          </w:p>
        </w:tc>
        <w:tc>
          <w:tcPr>
            <w:tcW w:w="2452" w:type="dxa"/>
            <w:hideMark/>
          </w:tcPr>
          <w:p w14:paraId="60012E75" w14:textId="77777777" w:rsidR="00863F77" w:rsidRPr="001A4FA3" w:rsidRDefault="00863F77" w:rsidP="00DE0499">
            <w:pPr>
              <w:pStyle w:val="a5"/>
              <w:rPr>
                <w:rFonts w:ascii="Times New Roman" w:hAnsi="Times New Roman"/>
                <w:b/>
                <w:sz w:val="24"/>
                <w:szCs w:val="24"/>
                <w:lang w:val="sq-AL" w:eastAsia="ru-RU"/>
              </w:rPr>
            </w:pPr>
            <w:r w:rsidRPr="001A4FA3">
              <w:rPr>
                <w:rFonts w:ascii="Times New Roman" w:hAnsi="Times New Roman"/>
                <w:b/>
                <w:sz w:val="24"/>
                <w:szCs w:val="24"/>
                <w:lang w:val="sq-AL" w:eastAsia="ru-RU"/>
              </w:rPr>
              <w:t>Дене шынықтыру</w:t>
            </w:r>
          </w:p>
        </w:tc>
        <w:tc>
          <w:tcPr>
            <w:tcW w:w="2399" w:type="dxa"/>
            <w:hideMark/>
          </w:tcPr>
          <w:p w14:paraId="286025E8" w14:textId="77777777" w:rsidR="00863F77" w:rsidRPr="001A4FA3" w:rsidRDefault="00863F77" w:rsidP="00DE0499">
            <w:pPr>
              <w:pStyle w:val="a5"/>
              <w:rPr>
                <w:rFonts w:ascii="Times New Roman" w:hAnsi="Times New Roman"/>
                <w:b/>
                <w:sz w:val="24"/>
                <w:szCs w:val="24"/>
                <w:lang w:val="sq-AL" w:eastAsia="ru-RU"/>
              </w:rPr>
            </w:pPr>
            <w:r w:rsidRPr="001A4FA3">
              <w:rPr>
                <w:rFonts w:ascii="Times New Roman" w:hAnsi="Times New Roman"/>
                <w:b/>
                <w:sz w:val="24"/>
                <w:szCs w:val="24"/>
                <w:lang w:val="sq-AL" w:eastAsia="ru-RU"/>
              </w:rPr>
              <w:t>Дене шынықтыру</w:t>
            </w:r>
          </w:p>
        </w:tc>
      </w:tr>
      <w:tr w:rsidR="00863F77" w:rsidRPr="004371DF" w14:paraId="7C60C4CB" w14:textId="77777777" w:rsidTr="00863F77">
        <w:tc>
          <w:tcPr>
            <w:tcW w:w="2356" w:type="dxa"/>
            <w:hideMark/>
          </w:tcPr>
          <w:p w14:paraId="54B1802D" w14:textId="77777777" w:rsidR="00863F77" w:rsidRDefault="00863F77" w:rsidP="00863F77">
            <w:pPr>
              <w:pStyle w:val="a5"/>
              <w:rPr>
                <w:rFonts w:ascii="Times New Roman" w:hAnsi="Times New Roman"/>
                <w:b/>
                <w:sz w:val="24"/>
                <w:szCs w:val="24"/>
                <w:lang w:val="sq-AL" w:eastAsia="ru-RU"/>
              </w:rPr>
            </w:pPr>
            <w:r w:rsidRPr="00A91442">
              <w:rPr>
                <w:rFonts w:ascii="Times New Roman" w:hAnsi="Times New Roman"/>
                <w:b/>
                <w:sz w:val="24"/>
                <w:szCs w:val="24"/>
                <w:lang w:val="sq-AL" w:eastAsia="ru-RU"/>
              </w:rPr>
              <w:t>Серуенге дайындық</w:t>
            </w:r>
          </w:p>
          <w:p w14:paraId="388F2A05" w14:textId="77777777" w:rsidR="00863F77" w:rsidRPr="00A91442" w:rsidRDefault="00863F77" w:rsidP="00863F77">
            <w:pPr>
              <w:pStyle w:val="a5"/>
              <w:rPr>
                <w:rFonts w:ascii="Times New Roman" w:hAnsi="Times New Roman"/>
                <w:b/>
                <w:sz w:val="24"/>
                <w:szCs w:val="24"/>
                <w:lang w:val="sq-AL" w:eastAsia="ru-RU"/>
              </w:rPr>
            </w:pPr>
            <w:r>
              <w:rPr>
                <w:rFonts w:ascii="Times New Roman" w:hAnsi="Times New Roman"/>
                <w:b/>
                <w:sz w:val="24"/>
                <w:szCs w:val="24"/>
                <w:lang w:val="sq-AL" w:eastAsia="ru-RU"/>
              </w:rPr>
              <w:t>10:30-12:10</w:t>
            </w:r>
          </w:p>
        </w:tc>
        <w:tc>
          <w:tcPr>
            <w:tcW w:w="12430" w:type="dxa"/>
            <w:gridSpan w:val="5"/>
            <w:hideMark/>
          </w:tcPr>
          <w:p w14:paraId="674BDC54"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Балаларды серуенге шығуға ынталандыру; серуенге арналған ойын материалын таңдау; балалармен жеке әңгімелер; балалардың өзіндік қимыл белсенділігіне жағдай жасау, балалармен спорттық-ойын жабдықтары мен спорттық керек-жарақтарды дұрыс пайдалану туралы әңгімелесу. (Сөйлеуді дамыту)</w:t>
            </w:r>
          </w:p>
          <w:p w14:paraId="64506C8A"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Ауа-райына байланысты балаларды реттілікпен киіндіру, дұрыс киінуді қадағалау. (Сөйлеуді дамыту, өзіне-өзі қызмет көрсету дағдылары, жалпы және ұсақ моториканы дамыту)</w:t>
            </w:r>
          </w:p>
        </w:tc>
      </w:tr>
      <w:tr w:rsidR="00863F77" w:rsidRPr="006F4616" w14:paraId="0F09FAF0" w14:textId="77777777" w:rsidTr="00863F77">
        <w:tc>
          <w:tcPr>
            <w:tcW w:w="2356" w:type="dxa"/>
            <w:hideMark/>
          </w:tcPr>
          <w:p w14:paraId="276A97B5" w14:textId="77777777" w:rsidR="00863F77" w:rsidRPr="00A91442" w:rsidRDefault="00863F77" w:rsidP="00863F77">
            <w:pPr>
              <w:pStyle w:val="a5"/>
              <w:rPr>
                <w:rFonts w:ascii="Times New Roman" w:hAnsi="Times New Roman"/>
                <w:b/>
                <w:sz w:val="24"/>
                <w:szCs w:val="24"/>
                <w:lang w:val="sq-AL" w:eastAsia="ru-RU"/>
              </w:rPr>
            </w:pPr>
            <w:r w:rsidRPr="00A91442">
              <w:rPr>
                <w:rFonts w:ascii="Times New Roman" w:hAnsi="Times New Roman"/>
                <w:b/>
                <w:sz w:val="24"/>
                <w:szCs w:val="24"/>
                <w:lang w:val="sq-AL" w:eastAsia="ru-RU"/>
              </w:rPr>
              <w:t>Серуен</w:t>
            </w:r>
          </w:p>
        </w:tc>
        <w:tc>
          <w:tcPr>
            <w:tcW w:w="2596" w:type="dxa"/>
            <w:hideMark/>
          </w:tcPr>
          <w:p w14:paraId="3F4ACD40"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Шымшық пен сауысқанды бақылау</w:t>
            </w:r>
          </w:p>
          <w:p w14:paraId="33B0E991"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Мақсаты: құстар әлемі туралы түсінікті бекіту; олардың ерекшелігін білу.</w:t>
            </w:r>
          </w:p>
          <w:p w14:paraId="24FD26EF"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«Қуыспақ» қимылды ойыны</w:t>
            </w:r>
          </w:p>
          <w:p w14:paraId="1ECB6EB3"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lastRenderedPageBreak/>
              <w:t>Мақсаты: жүгіру, ептілікпен айналып өту, секіру қабілетін бекіту.</w:t>
            </w:r>
          </w:p>
          <w:p w14:paraId="7D6294A0"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«Үйсіз қоян» қимылды ойыны</w:t>
            </w:r>
          </w:p>
          <w:p w14:paraId="49ECC8E4"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Мақсаты: бір-біріне соқтығыспай жүгіру қабілетіне машықтану; ептілік пен төзімділікке тәрбиелеу.</w:t>
            </w:r>
          </w:p>
          <w:p w14:paraId="1BE3BBF4"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Шығарылатын материалмен дербес ойындар: доп, арқан, күрек, шелектер. (Қоршаған әлеммен танысу)</w:t>
            </w:r>
          </w:p>
        </w:tc>
        <w:tc>
          <w:tcPr>
            <w:tcW w:w="2584" w:type="dxa"/>
            <w:hideMark/>
          </w:tcPr>
          <w:p w14:paraId="0AAE536A"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lastRenderedPageBreak/>
              <w:t>Көктемгі аспанды бақылау</w:t>
            </w:r>
          </w:p>
          <w:p w14:paraId="5CC2BFD4"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 xml:space="preserve">Мақсаты: аспан және оның планетамыздың өміріне әсері туралы түсінікті кеңейту. «Тауық және кезқұйрық» қимылды </w:t>
            </w:r>
            <w:r w:rsidRPr="006F4616">
              <w:rPr>
                <w:rFonts w:ascii="Times New Roman" w:hAnsi="Times New Roman"/>
                <w:sz w:val="24"/>
                <w:szCs w:val="24"/>
                <w:lang w:val="sq-AL" w:eastAsia="ru-RU"/>
              </w:rPr>
              <w:lastRenderedPageBreak/>
              <w:t>ойын</w:t>
            </w:r>
          </w:p>
          <w:p w14:paraId="36461C4E"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Мақсаты: бір аяқпен секіру қабілетін жетілдіру; шектеулі алаңда бағдарлау; көзді, дәлдікті дамыту.</w:t>
            </w:r>
          </w:p>
          <w:p w14:paraId="3AB8B294"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Жеке жұмыс: «аулада шөп, шөпте отын» тіл бұралуын үйрену.</w:t>
            </w:r>
          </w:p>
          <w:p w14:paraId="5AA7B43A"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Шығарылатын материалмен дербес ойындар:</w:t>
            </w:r>
          </w:p>
          <w:p w14:paraId="6EB9F474"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құрсау, карта, күрек, доп. (Қоршаған әлеммен танысу)</w:t>
            </w:r>
          </w:p>
        </w:tc>
        <w:tc>
          <w:tcPr>
            <w:tcW w:w="2399" w:type="dxa"/>
            <w:hideMark/>
          </w:tcPr>
          <w:p w14:paraId="6EE3E8BE"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lastRenderedPageBreak/>
              <w:t>Қарға мен торғайды бақылау</w:t>
            </w:r>
          </w:p>
          <w:p w14:paraId="3864C2BA"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Мақсаты: құстар әлемі туралы түсінікті бекіту; олардың ерекшілігін білу.</w:t>
            </w:r>
          </w:p>
          <w:p w14:paraId="0C8F1D3C"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 xml:space="preserve">Еңбек қызметі: </w:t>
            </w:r>
            <w:r w:rsidRPr="006F4616">
              <w:rPr>
                <w:rFonts w:ascii="Times New Roman" w:hAnsi="Times New Roman"/>
                <w:sz w:val="24"/>
                <w:szCs w:val="24"/>
                <w:lang w:val="sq-AL" w:eastAsia="ru-RU"/>
              </w:rPr>
              <w:lastRenderedPageBreak/>
              <w:t>құстарға жем беру.</w:t>
            </w:r>
          </w:p>
          <w:p w14:paraId="69613B18"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Жеке жұмыс: жаяу жүрудің әртүрін қолдану: лейлек, тырна, құтан сияқты тізені жоғары көтеріп жүру</w:t>
            </w:r>
          </w:p>
          <w:p w14:paraId="5224FFAE"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Мақсаты: қимыл белсенділігін дамыту.</w:t>
            </w:r>
          </w:p>
          <w:p w14:paraId="707188A1"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«Аяқты тигізбе» қимылды ойын</w:t>
            </w:r>
          </w:p>
          <w:p w14:paraId="4E938132"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Мақсаты: 15-20 см биіктікте арқаннан секіруді үйрету.</w:t>
            </w:r>
          </w:p>
          <w:p w14:paraId="0BD04CFC"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Шығарылатын материалмен дербес ойын: күрек, жел құралы, құстар жемі.</w:t>
            </w:r>
          </w:p>
          <w:p w14:paraId="51260FA6"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(Қоршаған әлеммен танысу)</w:t>
            </w:r>
          </w:p>
        </w:tc>
        <w:tc>
          <w:tcPr>
            <w:tcW w:w="2452" w:type="dxa"/>
            <w:hideMark/>
          </w:tcPr>
          <w:p w14:paraId="3C3344AC"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lastRenderedPageBreak/>
              <w:t>Күнді бақылау</w:t>
            </w:r>
          </w:p>
          <w:p w14:paraId="15DE4D82"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 xml:space="preserve">Мақсаты: балалардың табиғи құбылыс туралы білімін бекітуді жалғастыру; көктемгі жылы күн белгісінің бірі туралы түсінік </w:t>
            </w:r>
            <w:r w:rsidRPr="006F4616">
              <w:rPr>
                <w:rFonts w:ascii="Times New Roman" w:hAnsi="Times New Roman"/>
                <w:sz w:val="24"/>
                <w:szCs w:val="24"/>
                <w:lang w:val="sq-AL" w:eastAsia="ru-RU"/>
              </w:rPr>
              <w:lastRenderedPageBreak/>
              <w:t>беру; табиғаттың жансыз объектілеріне қызығушылық қалыптастыру.</w:t>
            </w:r>
          </w:p>
          <w:p w14:paraId="0C503199"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Сен қайдасың, күн, шынымен?</w:t>
            </w:r>
          </w:p>
          <w:p w14:paraId="7B8B64FD"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Сенсіз су қатып қалды,</w:t>
            </w:r>
          </w:p>
          <w:p w14:paraId="2DAE36C5"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Сенсіз жер қатып қалды.</w:t>
            </w:r>
          </w:p>
          <w:p w14:paraId="0F77FCF6"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Шық, күн, тезірек!</w:t>
            </w:r>
          </w:p>
          <w:p w14:paraId="0930113C"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Еркелетіп, жылыт!</w:t>
            </w:r>
          </w:p>
          <w:p w14:paraId="1411D030"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Қимылды ойындар: «Бос орын», «Дәл осылай жаса»</w:t>
            </w:r>
          </w:p>
          <w:p w14:paraId="0A6C8D6B"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Шығарылатын материалмен дербес ойындар: күрек, қалақша, арқан, доп.</w:t>
            </w:r>
          </w:p>
          <w:p w14:paraId="0179FC65"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(Қоршаған әлеммен танысу)</w:t>
            </w:r>
          </w:p>
        </w:tc>
        <w:tc>
          <w:tcPr>
            <w:tcW w:w="2399" w:type="dxa"/>
            <w:hideMark/>
          </w:tcPr>
          <w:p w14:paraId="3FD45CD9"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lastRenderedPageBreak/>
              <w:t>Көктемгі желді бақылау</w:t>
            </w:r>
          </w:p>
          <w:p w14:paraId="50FAC67A"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 xml:space="preserve">Мақсаты: жел белгілерінің бірі туралы түсінік қалыптастыру; желдің бағытын анықтауға үйретуді </w:t>
            </w:r>
            <w:r w:rsidRPr="006F4616">
              <w:rPr>
                <w:rFonts w:ascii="Times New Roman" w:hAnsi="Times New Roman"/>
                <w:sz w:val="24"/>
                <w:szCs w:val="24"/>
                <w:lang w:val="sq-AL" w:eastAsia="ru-RU"/>
              </w:rPr>
              <w:lastRenderedPageBreak/>
              <w:t>жалғастыру.</w:t>
            </w:r>
          </w:p>
          <w:p w14:paraId="3F9D0CDD"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Назар аударыңыз: суық жел, жылы, күшті</w:t>
            </w:r>
          </w:p>
          <w:p w14:paraId="07034C43"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Қимылды ойындар: «Ұш-ұш», «Допты ұста».</w:t>
            </w:r>
          </w:p>
          <w:p w14:paraId="24914EE1"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Шығарылатын материалмен дербес ойындар: күрек, шелек, шапкалар.</w:t>
            </w:r>
          </w:p>
          <w:p w14:paraId="758BCB7A"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(Қоршаған әлеммен танысу)</w:t>
            </w:r>
          </w:p>
        </w:tc>
      </w:tr>
      <w:tr w:rsidR="00863F77" w:rsidRPr="004371DF" w14:paraId="7D50CD49" w14:textId="77777777" w:rsidTr="00863F77">
        <w:tc>
          <w:tcPr>
            <w:tcW w:w="2356" w:type="dxa"/>
            <w:hideMark/>
          </w:tcPr>
          <w:p w14:paraId="0CEC8728" w14:textId="77777777" w:rsidR="00863F77" w:rsidRDefault="00863F77" w:rsidP="00863F77">
            <w:pPr>
              <w:pStyle w:val="a5"/>
              <w:rPr>
                <w:rFonts w:ascii="Times New Roman" w:hAnsi="Times New Roman"/>
                <w:b/>
                <w:sz w:val="24"/>
                <w:szCs w:val="24"/>
                <w:lang w:val="sq-AL" w:eastAsia="ru-RU"/>
              </w:rPr>
            </w:pPr>
            <w:r w:rsidRPr="00A91442">
              <w:rPr>
                <w:rFonts w:ascii="Times New Roman" w:hAnsi="Times New Roman"/>
                <w:b/>
                <w:sz w:val="24"/>
                <w:szCs w:val="24"/>
                <w:lang w:val="sq-AL" w:eastAsia="ru-RU"/>
              </w:rPr>
              <w:lastRenderedPageBreak/>
              <w:t>Серуеннен оралу</w:t>
            </w:r>
          </w:p>
          <w:p w14:paraId="6909C552" w14:textId="77777777" w:rsidR="00863F77" w:rsidRPr="00A91442" w:rsidRDefault="00863F77" w:rsidP="00863F77">
            <w:pPr>
              <w:pStyle w:val="a5"/>
              <w:rPr>
                <w:rFonts w:ascii="Times New Roman" w:hAnsi="Times New Roman"/>
                <w:b/>
                <w:sz w:val="24"/>
                <w:szCs w:val="24"/>
                <w:lang w:val="sq-AL" w:eastAsia="ru-RU"/>
              </w:rPr>
            </w:pPr>
            <w:r>
              <w:rPr>
                <w:rFonts w:ascii="Times New Roman" w:hAnsi="Times New Roman"/>
                <w:b/>
                <w:sz w:val="24"/>
                <w:szCs w:val="24"/>
                <w:lang w:val="sq-AL" w:eastAsia="ru-RU"/>
              </w:rPr>
              <w:t>12:10-12:30</w:t>
            </w:r>
          </w:p>
        </w:tc>
        <w:tc>
          <w:tcPr>
            <w:tcW w:w="12430" w:type="dxa"/>
            <w:gridSpan w:val="5"/>
            <w:hideMark/>
          </w:tcPr>
          <w:p w14:paraId="36E3D90B"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Жуыну, шешіну, киіну кезінде дағдыларды қалыптастыруды жалғастыру, сондай-ақ жуыну әдістерінде жаттығу: жеңді түреу, қолды сабынмен сабындау, сумен жуғаннан кейін қолды сығу.</w:t>
            </w:r>
          </w:p>
          <w:p w14:paraId="5E0A574E"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«Балалар қолдарын жуады» суреттерін қарау. Олар туралы әңгіме.</w:t>
            </w:r>
          </w:p>
          <w:p w14:paraId="4DC44325"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Дербес ойын әрекеті. (Сөйлеуді дамыту, физикалық дағдылар, өзіне-өзі қызмет көрсету)</w:t>
            </w:r>
          </w:p>
        </w:tc>
      </w:tr>
      <w:tr w:rsidR="00863F77" w:rsidRPr="004371DF" w14:paraId="0746FA81" w14:textId="77777777" w:rsidTr="00863F77">
        <w:tc>
          <w:tcPr>
            <w:tcW w:w="2356" w:type="dxa"/>
            <w:hideMark/>
          </w:tcPr>
          <w:p w14:paraId="1FE06A79" w14:textId="77777777" w:rsidR="00863F77" w:rsidRDefault="00863F77" w:rsidP="00863F77">
            <w:pPr>
              <w:pStyle w:val="a5"/>
              <w:rPr>
                <w:rFonts w:ascii="Times New Roman" w:hAnsi="Times New Roman"/>
                <w:b/>
                <w:sz w:val="24"/>
                <w:szCs w:val="24"/>
                <w:lang w:val="sq-AL" w:eastAsia="ru-RU"/>
              </w:rPr>
            </w:pPr>
            <w:r w:rsidRPr="00A91442">
              <w:rPr>
                <w:rFonts w:ascii="Times New Roman" w:hAnsi="Times New Roman"/>
                <w:b/>
                <w:sz w:val="24"/>
                <w:szCs w:val="24"/>
                <w:lang w:val="sq-AL" w:eastAsia="ru-RU"/>
              </w:rPr>
              <w:t>Түскі ас</w:t>
            </w:r>
          </w:p>
          <w:p w14:paraId="7F616EA8" w14:textId="77777777" w:rsidR="00863F77" w:rsidRPr="00A91442" w:rsidRDefault="00863F77" w:rsidP="00863F77">
            <w:pPr>
              <w:pStyle w:val="a5"/>
              <w:rPr>
                <w:rFonts w:ascii="Times New Roman" w:hAnsi="Times New Roman"/>
                <w:b/>
                <w:sz w:val="24"/>
                <w:szCs w:val="24"/>
                <w:lang w:val="sq-AL" w:eastAsia="ru-RU"/>
              </w:rPr>
            </w:pPr>
            <w:r>
              <w:rPr>
                <w:rFonts w:ascii="Times New Roman" w:hAnsi="Times New Roman"/>
                <w:b/>
                <w:sz w:val="24"/>
                <w:szCs w:val="24"/>
                <w:lang w:val="sq-AL" w:eastAsia="ru-RU"/>
              </w:rPr>
              <w:t>12;30-13:00</w:t>
            </w:r>
          </w:p>
        </w:tc>
        <w:tc>
          <w:tcPr>
            <w:tcW w:w="12430" w:type="dxa"/>
            <w:gridSpan w:val="5"/>
            <w:hideMark/>
          </w:tcPr>
          <w:p w14:paraId="57DF26E7"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Балалардың назарын тағамға аудару; тамақтану мәдениетінің дағдысын тәрбиелеу бойынша жеке жұмыс; ұқыптылық дағдысын қалыптастыруды жалғастыру. (Мәдени-гигиеналық дағдылар)</w:t>
            </w:r>
          </w:p>
          <w:p w14:paraId="26E46022"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Ас құралдарының атауларын қазақ тілінде айту (ложка – қасық, тарелка – тәрелке, кружка – пиала, нож – пышақ). (Қазақ тілі)</w:t>
            </w:r>
          </w:p>
          <w:p w14:paraId="2248C7A1"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Тақпақ айту:</w:t>
            </w:r>
          </w:p>
          <w:p w14:paraId="5D1F25B5"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Баяғыда жүз бала дос болыпты,</w:t>
            </w:r>
          </w:p>
          <w:p w14:paraId="0EF66FC4"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Барлығы балабақшаға барыпты.</w:t>
            </w:r>
          </w:p>
          <w:p w14:paraId="1F2A71F8"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Барлығы түскі асқа отырып,</w:t>
            </w:r>
          </w:p>
          <w:p w14:paraId="3A6300AD"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Барлығы жүз котлет жепті.</w:t>
            </w:r>
          </w:p>
          <w:p w14:paraId="031DAE90"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Содан кейін бәрі ұйқыға кетті.</w:t>
            </w:r>
          </w:p>
          <w:p w14:paraId="24BE8941"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Қайтадан санай бастаңыз.</w:t>
            </w:r>
          </w:p>
          <w:p w14:paraId="3CA44C45"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lastRenderedPageBreak/>
              <w:t>Біз әрқашан әдемі тамақтанамыз,</w:t>
            </w:r>
          </w:p>
          <w:p w14:paraId="060ED2C1"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Содан кейін «рахмет» айтамыз.</w:t>
            </w:r>
          </w:p>
          <w:p w14:paraId="01B7E7DF"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(Сөйлеуді дамыту, қазақ тілі)</w:t>
            </w:r>
          </w:p>
        </w:tc>
      </w:tr>
      <w:tr w:rsidR="00863F77" w:rsidRPr="006F4616" w14:paraId="27F42AC8" w14:textId="77777777" w:rsidTr="00863F77">
        <w:tc>
          <w:tcPr>
            <w:tcW w:w="2356" w:type="dxa"/>
            <w:hideMark/>
          </w:tcPr>
          <w:p w14:paraId="4904EBF3" w14:textId="77777777" w:rsidR="00863F77" w:rsidRDefault="00863F77" w:rsidP="00863F77">
            <w:pPr>
              <w:pStyle w:val="a5"/>
              <w:rPr>
                <w:rFonts w:ascii="Times New Roman" w:hAnsi="Times New Roman"/>
                <w:b/>
                <w:sz w:val="24"/>
                <w:szCs w:val="24"/>
                <w:lang w:val="sq-AL" w:eastAsia="ru-RU"/>
              </w:rPr>
            </w:pPr>
            <w:r w:rsidRPr="00A91442">
              <w:rPr>
                <w:rFonts w:ascii="Times New Roman" w:hAnsi="Times New Roman"/>
                <w:b/>
                <w:sz w:val="24"/>
                <w:szCs w:val="24"/>
                <w:lang w:val="sq-AL" w:eastAsia="ru-RU"/>
              </w:rPr>
              <w:lastRenderedPageBreak/>
              <w:t>Күндізгі ұйқы</w:t>
            </w:r>
          </w:p>
          <w:p w14:paraId="5CDCA5E1" w14:textId="77777777" w:rsidR="00863F77" w:rsidRPr="00A91442" w:rsidRDefault="00863F77" w:rsidP="00863F77">
            <w:pPr>
              <w:pStyle w:val="a5"/>
              <w:rPr>
                <w:rFonts w:ascii="Times New Roman" w:hAnsi="Times New Roman"/>
                <w:b/>
                <w:sz w:val="24"/>
                <w:szCs w:val="24"/>
                <w:lang w:val="sq-AL" w:eastAsia="ru-RU"/>
              </w:rPr>
            </w:pPr>
            <w:r>
              <w:rPr>
                <w:rFonts w:ascii="Times New Roman" w:hAnsi="Times New Roman"/>
                <w:b/>
                <w:sz w:val="24"/>
                <w:szCs w:val="24"/>
                <w:lang w:val="sq-AL" w:eastAsia="ru-RU"/>
              </w:rPr>
              <w:t>13:00-15:10</w:t>
            </w:r>
          </w:p>
        </w:tc>
        <w:tc>
          <w:tcPr>
            <w:tcW w:w="12430" w:type="dxa"/>
            <w:gridSpan w:val="5"/>
            <w:hideMark/>
          </w:tcPr>
          <w:p w14:paraId="17D486C7"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Гигиеналық процедуралар. Ұйқыны ұйымдастыруға жағдай жасау.</w:t>
            </w:r>
          </w:p>
          <w:p w14:paraId="4F433232"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«Аю» бесік жырын тыңдау. (Музыка)</w:t>
            </w:r>
          </w:p>
          <w:p w14:paraId="5FE980F4"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Біз тыныш демаламыз,</w:t>
            </w:r>
          </w:p>
          <w:p w14:paraId="1C04F3D9"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Сиқырлы арманмен ұйықтаймыз.</w:t>
            </w:r>
          </w:p>
          <w:p w14:paraId="050B9232"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(Көркем әдебиет)</w:t>
            </w:r>
          </w:p>
        </w:tc>
      </w:tr>
      <w:tr w:rsidR="00863F77" w:rsidRPr="006F4616" w14:paraId="41DACDE2" w14:textId="77777777" w:rsidTr="00863F77">
        <w:tc>
          <w:tcPr>
            <w:tcW w:w="2356" w:type="dxa"/>
            <w:hideMark/>
          </w:tcPr>
          <w:p w14:paraId="5D1A1159" w14:textId="77777777" w:rsidR="00863F77" w:rsidRDefault="00863F77" w:rsidP="00863F77">
            <w:pPr>
              <w:pStyle w:val="a5"/>
              <w:rPr>
                <w:rFonts w:ascii="Times New Roman" w:hAnsi="Times New Roman"/>
                <w:b/>
                <w:sz w:val="24"/>
                <w:szCs w:val="24"/>
                <w:lang w:val="sq-AL" w:eastAsia="ru-RU"/>
              </w:rPr>
            </w:pPr>
            <w:r w:rsidRPr="00A91442">
              <w:rPr>
                <w:rFonts w:ascii="Times New Roman" w:hAnsi="Times New Roman"/>
                <w:b/>
                <w:sz w:val="24"/>
                <w:szCs w:val="24"/>
                <w:lang w:val="sq-AL" w:eastAsia="ru-RU"/>
              </w:rPr>
              <w:t>Біртіндеп ұйқыдан тұру</w:t>
            </w:r>
          </w:p>
          <w:p w14:paraId="4C18633D" w14:textId="77777777" w:rsidR="00863F77" w:rsidRPr="00A91442" w:rsidRDefault="00863F77" w:rsidP="00863F77">
            <w:pPr>
              <w:pStyle w:val="a5"/>
              <w:rPr>
                <w:rFonts w:ascii="Times New Roman" w:hAnsi="Times New Roman"/>
                <w:b/>
                <w:sz w:val="24"/>
                <w:szCs w:val="24"/>
                <w:lang w:val="sq-AL" w:eastAsia="ru-RU"/>
              </w:rPr>
            </w:pPr>
            <w:r>
              <w:rPr>
                <w:rFonts w:ascii="Times New Roman" w:hAnsi="Times New Roman"/>
                <w:b/>
                <w:sz w:val="24"/>
                <w:szCs w:val="24"/>
                <w:lang w:val="sq-AL" w:eastAsia="ru-RU"/>
              </w:rPr>
              <w:t>15:10-15;30</w:t>
            </w:r>
          </w:p>
        </w:tc>
        <w:tc>
          <w:tcPr>
            <w:tcW w:w="12430" w:type="dxa"/>
            <w:gridSpan w:val="5"/>
            <w:hideMark/>
          </w:tcPr>
          <w:p w14:paraId="5EA4082E"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Кереуеттегі гимнастика. Жалпақ табанның алдын алу. («Қысқы орманға барамыз» түзету жүрісі).</w:t>
            </w:r>
          </w:p>
          <w:p w14:paraId="55DAB190"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Массаж жолдарымен жүру. Су процедуралары. (Дене дамуы)</w:t>
            </w:r>
          </w:p>
        </w:tc>
      </w:tr>
      <w:tr w:rsidR="00863F77" w:rsidRPr="006F4616" w14:paraId="7785D49C" w14:textId="77777777" w:rsidTr="00863F77">
        <w:tc>
          <w:tcPr>
            <w:tcW w:w="2356" w:type="dxa"/>
            <w:hideMark/>
          </w:tcPr>
          <w:p w14:paraId="02193883" w14:textId="77777777" w:rsidR="00863F77" w:rsidRPr="00A91442" w:rsidRDefault="00863F77" w:rsidP="00863F77">
            <w:pPr>
              <w:pStyle w:val="a5"/>
              <w:rPr>
                <w:rFonts w:ascii="Times New Roman" w:hAnsi="Times New Roman"/>
                <w:b/>
                <w:sz w:val="24"/>
                <w:szCs w:val="24"/>
                <w:lang w:val="sq-AL" w:eastAsia="ru-RU"/>
              </w:rPr>
            </w:pPr>
            <w:r w:rsidRPr="00A91442">
              <w:rPr>
                <w:rFonts w:ascii="Times New Roman" w:hAnsi="Times New Roman"/>
                <w:b/>
                <w:sz w:val="24"/>
                <w:szCs w:val="24"/>
                <w:lang w:val="sq-AL" w:eastAsia="ru-RU"/>
              </w:rPr>
              <w:t>Балалардың өзіндік іс-әрекеті</w:t>
            </w:r>
          </w:p>
        </w:tc>
        <w:tc>
          <w:tcPr>
            <w:tcW w:w="2596" w:type="dxa"/>
            <w:hideMark/>
          </w:tcPr>
          <w:p w14:paraId="1C99B22A" w14:textId="77777777" w:rsidR="00863F77" w:rsidRPr="006F4616" w:rsidRDefault="00863F77" w:rsidP="00DE0499">
            <w:pPr>
              <w:pStyle w:val="a5"/>
              <w:rPr>
                <w:rFonts w:ascii="Times New Roman" w:hAnsi="Times New Roman"/>
                <w:sz w:val="24"/>
                <w:szCs w:val="24"/>
                <w:lang w:val="sq-AL" w:eastAsia="ru-RU"/>
              </w:rPr>
            </w:pPr>
            <w:r w:rsidRPr="00EA5AC0">
              <w:rPr>
                <w:rFonts w:ascii="Times New Roman" w:hAnsi="Times New Roman"/>
                <w:b/>
                <w:sz w:val="24"/>
                <w:szCs w:val="24"/>
                <w:lang w:val="sq-AL" w:eastAsia="ru-RU"/>
              </w:rPr>
              <w:t>«Туған күн»</w:t>
            </w:r>
            <w:r w:rsidRPr="006F4616">
              <w:rPr>
                <w:rFonts w:ascii="Times New Roman" w:hAnsi="Times New Roman"/>
                <w:sz w:val="24"/>
                <w:szCs w:val="24"/>
                <w:lang w:val="sq-AL" w:eastAsia="ru-RU"/>
              </w:rPr>
              <w:t xml:space="preserve"> сюжетті-рөлдік ойыны</w:t>
            </w:r>
          </w:p>
          <w:p w14:paraId="4F54AE0E" w14:textId="77777777" w:rsidR="00863F77" w:rsidRPr="006F4616" w:rsidRDefault="00863F77" w:rsidP="00DE0499">
            <w:pPr>
              <w:pStyle w:val="a5"/>
              <w:rPr>
                <w:rFonts w:ascii="Times New Roman" w:hAnsi="Times New Roman"/>
                <w:sz w:val="24"/>
                <w:szCs w:val="24"/>
                <w:lang w:val="sq-AL" w:eastAsia="ru-RU"/>
              </w:rPr>
            </w:pPr>
            <w:r w:rsidRPr="00EA5AC0">
              <w:rPr>
                <w:rFonts w:ascii="Times New Roman" w:hAnsi="Times New Roman"/>
                <w:b/>
                <w:sz w:val="24"/>
                <w:szCs w:val="24"/>
                <w:lang w:val="sq-AL" w:eastAsia="ru-RU"/>
              </w:rPr>
              <w:t>Мақсаты:</w:t>
            </w:r>
            <w:r w:rsidRPr="006F4616">
              <w:rPr>
                <w:rFonts w:ascii="Times New Roman" w:hAnsi="Times New Roman"/>
                <w:sz w:val="24"/>
                <w:szCs w:val="24"/>
                <w:lang w:val="sq-AL" w:eastAsia="ru-RU"/>
              </w:rPr>
              <w:t xml:space="preserve"> сезімталдыққа, зейінге тәрбиелеу; мәдени дағдыларды бекіту; ойынға дайындық.</w:t>
            </w:r>
          </w:p>
          <w:p w14:paraId="7EA633C9"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Туған күнді ұйымдастыру туралы әңгіме. Өлең үйрену, ойын, аттракцион ойлап табу.</w:t>
            </w:r>
          </w:p>
          <w:p w14:paraId="491DAB04"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Этикалық әңгіме: «Қонақтарды күтеміз» және «Қазақтың ұлттық билері».</w:t>
            </w:r>
          </w:p>
          <w:p w14:paraId="1236A22E" w14:textId="77777777" w:rsidR="00863F77" w:rsidRPr="00EA5AC0" w:rsidRDefault="00863F77" w:rsidP="00DE0499">
            <w:pPr>
              <w:pStyle w:val="a5"/>
              <w:rPr>
                <w:rFonts w:ascii="Times New Roman" w:hAnsi="Times New Roman"/>
                <w:b/>
                <w:sz w:val="24"/>
                <w:szCs w:val="24"/>
                <w:lang w:val="sq-AL" w:eastAsia="ru-RU"/>
              </w:rPr>
            </w:pPr>
            <w:r w:rsidRPr="00EA5AC0">
              <w:rPr>
                <w:rFonts w:ascii="Times New Roman" w:hAnsi="Times New Roman"/>
                <w:b/>
                <w:sz w:val="24"/>
                <w:szCs w:val="24"/>
                <w:lang w:val="sq-AL" w:eastAsia="ru-RU"/>
              </w:rPr>
              <w:t>(Көркем әдебиет, сөйлеуді дамыту, қазақ тілі)</w:t>
            </w:r>
          </w:p>
        </w:tc>
        <w:tc>
          <w:tcPr>
            <w:tcW w:w="2584" w:type="dxa"/>
            <w:hideMark/>
          </w:tcPr>
          <w:p w14:paraId="54F87D80"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Танымдық-зерттеу қызметі</w:t>
            </w:r>
          </w:p>
          <w:p w14:paraId="5BF37994"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«Сумен тәжірибе»</w:t>
            </w:r>
          </w:p>
          <w:p w14:paraId="268C1A0E" w14:textId="77777777" w:rsidR="00863F77" w:rsidRPr="00EA5AC0" w:rsidRDefault="00863F77" w:rsidP="00DE0499">
            <w:pPr>
              <w:pStyle w:val="a5"/>
              <w:rPr>
                <w:rFonts w:ascii="Times New Roman" w:hAnsi="Times New Roman"/>
                <w:b/>
                <w:sz w:val="24"/>
                <w:szCs w:val="24"/>
                <w:lang w:val="sq-AL" w:eastAsia="ru-RU"/>
              </w:rPr>
            </w:pPr>
            <w:r w:rsidRPr="00EA5AC0">
              <w:rPr>
                <w:rFonts w:ascii="Times New Roman" w:hAnsi="Times New Roman"/>
                <w:b/>
                <w:sz w:val="24"/>
                <w:szCs w:val="24"/>
                <w:lang w:val="sq-AL" w:eastAsia="ru-RU"/>
              </w:rPr>
              <w:t>Мақсаты:</w:t>
            </w:r>
            <w:r w:rsidRPr="006F4616">
              <w:rPr>
                <w:rFonts w:ascii="Times New Roman" w:hAnsi="Times New Roman"/>
                <w:sz w:val="24"/>
                <w:szCs w:val="24"/>
                <w:lang w:val="sq-AL" w:eastAsia="ru-RU"/>
              </w:rPr>
              <w:t xml:space="preserve"> эксперимент процесінде танымдық белсенділікті дамыту; су туралы білімді кеңейту; сөйлеуді белсендіру және балалардың сөздігін байыту. </w:t>
            </w:r>
            <w:r w:rsidRPr="00EA5AC0">
              <w:rPr>
                <w:rFonts w:ascii="Times New Roman" w:hAnsi="Times New Roman"/>
                <w:b/>
                <w:sz w:val="24"/>
                <w:szCs w:val="24"/>
                <w:lang w:val="sq-AL" w:eastAsia="ru-RU"/>
              </w:rPr>
              <w:t>(Қоршаған әлеммен танысу)</w:t>
            </w:r>
          </w:p>
          <w:p w14:paraId="67D04527"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Таңдау бойынша шығармашылық қызмет: сурет салу, мүсіндеу, жапсыру</w:t>
            </w:r>
          </w:p>
          <w:p w14:paraId="3BF9E09B"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 </w:t>
            </w:r>
          </w:p>
        </w:tc>
        <w:tc>
          <w:tcPr>
            <w:tcW w:w="2399" w:type="dxa"/>
            <w:hideMark/>
          </w:tcPr>
          <w:p w14:paraId="7C2A6250" w14:textId="77777777" w:rsidR="00863F77" w:rsidRPr="006F4616" w:rsidRDefault="00863F77" w:rsidP="00DE0499">
            <w:pPr>
              <w:pStyle w:val="a5"/>
              <w:rPr>
                <w:rFonts w:ascii="Times New Roman" w:hAnsi="Times New Roman"/>
                <w:sz w:val="24"/>
                <w:szCs w:val="24"/>
                <w:lang w:val="sq-AL" w:eastAsia="ru-RU"/>
              </w:rPr>
            </w:pPr>
            <w:r w:rsidRPr="00EA5AC0">
              <w:rPr>
                <w:rFonts w:ascii="Times New Roman" w:hAnsi="Times New Roman"/>
                <w:b/>
                <w:sz w:val="24"/>
                <w:szCs w:val="24"/>
                <w:lang w:val="sq-AL" w:eastAsia="ru-RU"/>
              </w:rPr>
              <w:t>«Сүйікті кітап кейіпкерімен саяхат»</w:t>
            </w:r>
            <w:r w:rsidRPr="006F4616">
              <w:rPr>
                <w:rFonts w:ascii="Times New Roman" w:hAnsi="Times New Roman"/>
                <w:sz w:val="24"/>
                <w:szCs w:val="24"/>
                <w:lang w:val="sq-AL" w:eastAsia="ru-RU"/>
              </w:rPr>
              <w:t xml:space="preserve"> сюжетті-рөлдік ойыны</w:t>
            </w:r>
          </w:p>
          <w:p w14:paraId="010A8643" w14:textId="77777777" w:rsidR="00863F77" w:rsidRPr="006F4616" w:rsidRDefault="00863F77" w:rsidP="00DE0499">
            <w:pPr>
              <w:pStyle w:val="a5"/>
              <w:rPr>
                <w:rFonts w:ascii="Times New Roman" w:hAnsi="Times New Roman"/>
                <w:sz w:val="24"/>
                <w:szCs w:val="24"/>
                <w:lang w:val="sq-AL" w:eastAsia="ru-RU"/>
              </w:rPr>
            </w:pPr>
            <w:r w:rsidRPr="00EA5AC0">
              <w:rPr>
                <w:rFonts w:ascii="Times New Roman" w:hAnsi="Times New Roman"/>
                <w:b/>
                <w:sz w:val="24"/>
                <w:szCs w:val="24"/>
                <w:lang w:val="sq-AL" w:eastAsia="ru-RU"/>
              </w:rPr>
              <w:t>Мақсаты:</w:t>
            </w:r>
            <w:r w:rsidRPr="006F4616">
              <w:rPr>
                <w:rFonts w:ascii="Times New Roman" w:hAnsi="Times New Roman"/>
                <w:sz w:val="24"/>
                <w:szCs w:val="24"/>
                <w:lang w:val="sq-AL" w:eastAsia="ru-RU"/>
              </w:rPr>
              <w:t xml:space="preserve"> балалар жазушыларының кітаптарына қызығушылықты ояту; ертегі кейіпкерінің рөлін қабылдау қабілетін дамыту; ойынға дайындық.</w:t>
            </w:r>
          </w:p>
          <w:p w14:paraId="0BCD5ABC"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Балалар жазушыларының ертегілерін оқу.</w:t>
            </w:r>
          </w:p>
          <w:p w14:paraId="601EA015"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Оқылған шығарма бойынша сурет көрмесі. Ертегі үзінділерін сахналау. (</w:t>
            </w:r>
            <w:r w:rsidRPr="00EA5AC0">
              <w:rPr>
                <w:rFonts w:ascii="Times New Roman" w:hAnsi="Times New Roman"/>
                <w:b/>
                <w:sz w:val="24"/>
                <w:szCs w:val="24"/>
                <w:lang w:val="sq-AL" w:eastAsia="ru-RU"/>
              </w:rPr>
              <w:t>Сөйлеуді дамыту, көркем әдебиет)</w:t>
            </w:r>
          </w:p>
        </w:tc>
        <w:tc>
          <w:tcPr>
            <w:tcW w:w="2452" w:type="dxa"/>
            <w:hideMark/>
          </w:tcPr>
          <w:p w14:paraId="11F03D68"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w:t>
            </w:r>
            <w:r w:rsidRPr="00EA5AC0">
              <w:rPr>
                <w:rFonts w:ascii="Times New Roman" w:hAnsi="Times New Roman"/>
                <w:b/>
                <w:sz w:val="24"/>
                <w:szCs w:val="24"/>
                <w:lang w:val="sq-AL" w:eastAsia="ru-RU"/>
              </w:rPr>
              <w:t>Қонақтар»</w:t>
            </w:r>
            <w:r w:rsidRPr="006F4616">
              <w:rPr>
                <w:rFonts w:ascii="Times New Roman" w:hAnsi="Times New Roman"/>
                <w:sz w:val="24"/>
                <w:szCs w:val="24"/>
                <w:lang w:val="sq-AL" w:eastAsia="ru-RU"/>
              </w:rPr>
              <w:t xml:space="preserve"> сюжетті-рөлдік ойыны</w:t>
            </w:r>
          </w:p>
          <w:p w14:paraId="48706CA3" w14:textId="77777777" w:rsidR="00863F77" w:rsidRPr="006F4616" w:rsidRDefault="00863F77" w:rsidP="00DE0499">
            <w:pPr>
              <w:pStyle w:val="a5"/>
              <w:rPr>
                <w:rFonts w:ascii="Times New Roman" w:hAnsi="Times New Roman"/>
                <w:sz w:val="24"/>
                <w:szCs w:val="24"/>
                <w:lang w:val="sq-AL" w:eastAsia="ru-RU"/>
              </w:rPr>
            </w:pPr>
            <w:r w:rsidRPr="00EA5AC0">
              <w:rPr>
                <w:rFonts w:ascii="Times New Roman" w:hAnsi="Times New Roman"/>
                <w:b/>
                <w:sz w:val="24"/>
                <w:szCs w:val="24"/>
                <w:lang w:val="sq-AL" w:eastAsia="ru-RU"/>
              </w:rPr>
              <w:t>Мақсаты:</w:t>
            </w:r>
            <w:r w:rsidRPr="006F4616">
              <w:rPr>
                <w:rFonts w:ascii="Times New Roman" w:hAnsi="Times New Roman"/>
                <w:sz w:val="24"/>
                <w:szCs w:val="24"/>
                <w:lang w:val="sq-AL" w:eastAsia="ru-RU"/>
              </w:rPr>
              <w:t xml:space="preserve"> мәдени дағдыларды бекіту; балаларға үй шаруашылығы бойынша кейбір білімді жеткізу: бөлме жинау, дастархан жайу.</w:t>
            </w:r>
          </w:p>
          <w:p w14:paraId="1C04895A"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Ұлттық тағамдар күні. Бұл күні әр үйде ұлттық қазақ тағамдары дайындалады.</w:t>
            </w:r>
          </w:p>
          <w:p w14:paraId="7515F6E4"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w:t>
            </w:r>
            <w:r w:rsidRPr="00EA5AC0">
              <w:rPr>
                <w:rFonts w:ascii="Times New Roman" w:hAnsi="Times New Roman"/>
                <w:b/>
                <w:sz w:val="24"/>
                <w:szCs w:val="24"/>
                <w:lang w:val="sq-AL" w:eastAsia="ru-RU"/>
              </w:rPr>
              <w:t>Көркем әдебиет, сөйлеуді дамыту, қазақ тілі)</w:t>
            </w:r>
          </w:p>
        </w:tc>
        <w:tc>
          <w:tcPr>
            <w:tcW w:w="2399" w:type="dxa"/>
            <w:hideMark/>
          </w:tcPr>
          <w:p w14:paraId="66AD87AE" w14:textId="77777777" w:rsidR="00863F77" w:rsidRPr="00EA5AC0" w:rsidRDefault="00863F77" w:rsidP="00DE0499">
            <w:pPr>
              <w:pStyle w:val="a5"/>
              <w:rPr>
                <w:rFonts w:ascii="Times New Roman" w:hAnsi="Times New Roman"/>
                <w:b/>
                <w:sz w:val="24"/>
                <w:szCs w:val="24"/>
                <w:lang w:val="sq-AL" w:eastAsia="ru-RU"/>
              </w:rPr>
            </w:pPr>
            <w:r w:rsidRPr="006F4616">
              <w:rPr>
                <w:rFonts w:ascii="Times New Roman" w:hAnsi="Times New Roman"/>
                <w:sz w:val="24"/>
                <w:szCs w:val="24"/>
                <w:lang w:val="sq-AL" w:eastAsia="ru-RU"/>
              </w:rPr>
              <w:t>Үстел үсті ойындары: «</w:t>
            </w:r>
          </w:p>
          <w:p w14:paraId="2A3B0BFC"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«Күлкілі сандар</w:t>
            </w:r>
            <w:r w:rsidRPr="00EA5AC0">
              <w:rPr>
                <w:rFonts w:ascii="Times New Roman" w:hAnsi="Times New Roman"/>
                <w:b/>
                <w:sz w:val="24"/>
                <w:szCs w:val="24"/>
                <w:lang w:val="sq-AL" w:eastAsia="ru-RU"/>
              </w:rPr>
              <w:t xml:space="preserve"> Бірге оқимыз»</w:t>
            </w:r>
            <w:r w:rsidRPr="006F4616">
              <w:rPr>
                <w:rFonts w:ascii="Times New Roman" w:hAnsi="Times New Roman"/>
                <w:sz w:val="24"/>
                <w:szCs w:val="24"/>
                <w:lang w:val="sq-AL" w:eastAsia="ru-RU"/>
              </w:rPr>
              <w:t xml:space="preserve">». </w:t>
            </w:r>
            <w:r w:rsidRPr="00EA5AC0">
              <w:rPr>
                <w:rFonts w:ascii="Times New Roman" w:hAnsi="Times New Roman"/>
                <w:b/>
                <w:sz w:val="24"/>
                <w:szCs w:val="24"/>
                <w:lang w:val="sq-AL" w:eastAsia="ru-RU"/>
              </w:rPr>
              <w:t>(Математика)</w:t>
            </w:r>
          </w:p>
          <w:p w14:paraId="364779FF"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Мақсаты: санауды, сандарды білуді бекіту; кеңістікті бағдарлау қабілетін, логикалық ойлауды, қолдың ұсақ моторикасын дамыту.</w:t>
            </w:r>
          </w:p>
          <w:p w14:paraId="6F1FEEFF"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Еңбек қызметі: бөлме өсімдіктерін суару, бұрыштағы бөлме өсімдіктерін күту</w:t>
            </w:r>
          </w:p>
          <w:p w14:paraId="372091CA"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w:t>
            </w:r>
            <w:r w:rsidRPr="00EA5AC0">
              <w:rPr>
                <w:rFonts w:ascii="Times New Roman" w:hAnsi="Times New Roman"/>
                <w:b/>
                <w:sz w:val="24"/>
                <w:szCs w:val="24"/>
                <w:lang w:val="sq-AL" w:eastAsia="ru-RU"/>
              </w:rPr>
              <w:t>Дене дамуы, қоршаған әлеммен танысу)</w:t>
            </w:r>
          </w:p>
        </w:tc>
      </w:tr>
      <w:tr w:rsidR="00863F77" w:rsidRPr="004371DF" w14:paraId="4147C7B4" w14:textId="77777777" w:rsidTr="00863F77">
        <w:tc>
          <w:tcPr>
            <w:tcW w:w="2356" w:type="dxa"/>
            <w:hideMark/>
          </w:tcPr>
          <w:p w14:paraId="643A69E4" w14:textId="77777777" w:rsidR="00863F77" w:rsidRDefault="00863F77" w:rsidP="00863F77">
            <w:pPr>
              <w:pStyle w:val="a5"/>
              <w:rPr>
                <w:rFonts w:ascii="Times New Roman" w:hAnsi="Times New Roman"/>
                <w:b/>
                <w:sz w:val="24"/>
                <w:szCs w:val="24"/>
                <w:lang w:val="sq-AL" w:eastAsia="ru-RU"/>
              </w:rPr>
            </w:pPr>
            <w:r w:rsidRPr="00A91442">
              <w:rPr>
                <w:rFonts w:ascii="Times New Roman" w:hAnsi="Times New Roman"/>
                <w:b/>
                <w:sz w:val="24"/>
                <w:szCs w:val="24"/>
                <w:lang w:val="sq-AL" w:eastAsia="ru-RU"/>
              </w:rPr>
              <w:t>Бесін ас</w:t>
            </w:r>
          </w:p>
          <w:p w14:paraId="2FFD4E88" w14:textId="77777777" w:rsidR="00863F77" w:rsidRPr="00A91442" w:rsidRDefault="00863F77" w:rsidP="00863F77">
            <w:pPr>
              <w:pStyle w:val="a5"/>
              <w:rPr>
                <w:rFonts w:ascii="Times New Roman" w:hAnsi="Times New Roman"/>
                <w:b/>
                <w:sz w:val="24"/>
                <w:szCs w:val="24"/>
                <w:lang w:val="sq-AL" w:eastAsia="ru-RU"/>
              </w:rPr>
            </w:pPr>
            <w:r>
              <w:rPr>
                <w:rFonts w:ascii="Times New Roman" w:hAnsi="Times New Roman"/>
                <w:b/>
                <w:sz w:val="24"/>
                <w:szCs w:val="24"/>
                <w:lang w:val="sq-AL" w:eastAsia="ru-RU"/>
              </w:rPr>
              <w:t>15:30-15;50</w:t>
            </w:r>
          </w:p>
        </w:tc>
        <w:tc>
          <w:tcPr>
            <w:tcW w:w="12430" w:type="dxa"/>
            <w:gridSpan w:val="5"/>
            <w:hideMark/>
          </w:tcPr>
          <w:p w14:paraId="23BA972B"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Ұқыпты жуу дағдысын тәрбиелеу. (Мәдени-гигиеналық дағдылар)</w:t>
            </w:r>
          </w:p>
          <w:p w14:paraId="48460557"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Қиындық болмас үшін тамақ ережелерін еске түсірейік!</w:t>
            </w:r>
          </w:p>
        </w:tc>
      </w:tr>
      <w:tr w:rsidR="00863F77" w:rsidRPr="006F4616" w14:paraId="151F5216" w14:textId="77777777" w:rsidTr="00863F77">
        <w:tc>
          <w:tcPr>
            <w:tcW w:w="2356" w:type="dxa"/>
            <w:hideMark/>
          </w:tcPr>
          <w:p w14:paraId="79C509D9" w14:textId="77777777" w:rsidR="00863F77" w:rsidRDefault="00863F77" w:rsidP="00863F77">
            <w:pPr>
              <w:pStyle w:val="a5"/>
              <w:rPr>
                <w:rFonts w:ascii="Times New Roman" w:hAnsi="Times New Roman"/>
                <w:b/>
                <w:sz w:val="24"/>
                <w:szCs w:val="24"/>
                <w:lang w:val="sq-AL" w:eastAsia="ru-RU"/>
              </w:rPr>
            </w:pPr>
            <w:r w:rsidRPr="00A91442">
              <w:rPr>
                <w:rFonts w:ascii="Times New Roman" w:hAnsi="Times New Roman"/>
                <w:b/>
                <w:sz w:val="24"/>
                <w:szCs w:val="24"/>
                <w:lang w:val="sq-AL" w:eastAsia="ru-RU"/>
              </w:rPr>
              <w:t xml:space="preserve">Балалармен жеке </w:t>
            </w:r>
            <w:r w:rsidRPr="00A91442">
              <w:rPr>
                <w:rFonts w:ascii="Times New Roman" w:hAnsi="Times New Roman"/>
                <w:b/>
                <w:sz w:val="24"/>
                <w:szCs w:val="24"/>
                <w:lang w:val="sq-AL" w:eastAsia="ru-RU"/>
              </w:rPr>
              <w:lastRenderedPageBreak/>
              <w:t>жұмыс</w:t>
            </w:r>
          </w:p>
          <w:p w14:paraId="1717B249" w14:textId="77777777" w:rsidR="00863F77" w:rsidRPr="00A91442" w:rsidRDefault="00863F77" w:rsidP="00863F77">
            <w:pPr>
              <w:pStyle w:val="a5"/>
              <w:rPr>
                <w:rFonts w:ascii="Times New Roman" w:hAnsi="Times New Roman"/>
                <w:b/>
                <w:sz w:val="24"/>
                <w:szCs w:val="24"/>
                <w:lang w:val="sq-AL" w:eastAsia="ru-RU"/>
              </w:rPr>
            </w:pPr>
            <w:r>
              <w:rPr>
                <w:rFonts w:ascii="Times New Roman" w:hAnsi="Times New Roman"/>
                <w:b/>
                <w:sz w:val="24"/>
                <w:szCs w:val="24"/>
                <w:lang w:val="sq-AL" w:eastAsia="ru-RU"/>
              </w:rPr>
              <w:t>15:50-17:15</w:t>
            </w:r>
          </w:p>
        </w:tc>
        <w:tc>
          <w:tcPr>
            <w:tcW w:w="2596" w:type="dxa"/>
            <w:hideMark/>
          </w:tcPr>
          <w:p w14:paraId="031F5617" w14:textId="1360F795" w:rsidR="00863F77" w:rsidRPr="001A4FA3" w:rsidRDefault="00297511" w:rsidP="00DE0499">
            <w:pPr>
              <w:pStyle w:val="a5"/>
              <w:rPr>
                <w:rFonts w:ascii="Times New Roman" w:hAnsi="Times New Roman"/>
                <w:sz w:val="24"/>
                <w:szCs w:val="24"/>
                <w:lang w:val="kk-KZ" w:eastAsia="ru-RU"/>
              </w:rPr>
            </w:pPr>
            <w:r>
              <w:rPr>
                <w:sz w:val="24"/>
                <w:szCs w:val="24"/>
                <w:lang w:val="kk-KZ" w:eastAsia="ru-RU"/>
              </w:rPr>
              <w:lastRenderedPageBreak/>
              <w:t xml:space="preserve">Ақниет </w:t>
            </w:r>
            <w:r w:rsidR="00863F77" w:rsidRPr="006F4616">
              <w:rPr>
                <w:rFonts w:ascii="Times New Roman" w:hAnsi="Times New Roman"/>
                <w:sz w:val="24"/>
                <w:szCs w:val="24"/>
                <w:lang w:val="sq-AL" w:eastAsia="ru-RU"/>
              </w:rPr>
              <w:t xml:space="preserve">«Біздің ортақ </w:t>
            </w:r>
            <w:r w:rsidR="00863F77" w:rsidRPr="006F4616">
              <w:rPr>
                <w:rFonts w:ascii="Times New Roman" w:hAnsi="Times New Roman"/>
                <w:sz w:val="24"/>
                <w:szCs w:val="24"/>
                <w:lang w:val="sq-AL" w:eastAsia="ru-RU"/>
              </w:rPr>
              <w:lastRenderedPageBreak/>
              <w:t>үйіміз» сюжетті-рөлдік ойындары</w:t>
            </w:r>
            <w:r w:rsidR="00863F77">
              <w:rPr>
                <w:rFonts w:ascii="Times New Roman" w:hAnsi="Times New Roman"/>
                <w:sz w:val="24"/>
                <w:szCs w:val="24"/>
                <w:lang w:val="sq-AL" w:eastAsia="ru-RU"/>
              </w:rPr>
              <w:t>на белсенді қатысуды ынталан</w:t>
            </w:r>
            <w:r w:rsidR="00863F77">
              <w:rPr>
                <w:rFonts w:ascii="Times New Roman" w:hAnsi="Times New Roman"/>
                <w:sz w:val="24"/>
                <w:szCs w:val="24"/>
                <w:lang w:val="kk-KZ" w:eastAsia="ru-RU"/>
              </w:rPr>
              <w:t>а қатысты</w:t>
            </w:r>
          </w:p>
        </w:tc>
        <w:tc>
          <w:tcPr>
            <w:tcW w:w="2584" w:type="dxa"/>
            <w:hideMark/>
          </w:tcPr>
          <w:p w14:paraId="64367357" w14:textId="5ABD1B5A" w:rsidR="00863F77" w:rsidRPr="001A4FA3" w:rsidRDefault="00297511" w:rsidP="00DE0499">
            <w:pPr>
              <w:pStyle w:val="a5"/>
              <w:rPr>
                <w:rFonts w:ascii="Times New Roman" w:hAnsi="Times New Roman"/>
                <w:sz w:val="24"/>
                <w:szCs w:val="24"/>
                <w:lang w:val="kk-KZ" w:eastAsia="ru-RU"/>
              </w:rPr>
            </w:pPr>
            <w:r>
              <w:rPr>
                <w:rFonts w:ascii="Times New Roman" w:hAnsi="Times New Roman"/>
                <w:sz w:val="24"/>
                <w:szCs w:val="24"/>
                <w:lang w:val="kk-KZ" w:eastAsia="ru-RU"/>
              </w:rPr>
              <w:lastRenderedPageBreak/>
              <w:t xml:space="preserve">Рамиз </w:t>
            </w:r>
            <w:r w:rsidR="00863F77" w:rsidRPr="006F4616">
              <w:rPr>
                <w:rFonts w:ascii="Times New Roman" w:hAnsi="Times New Roman"/>
                <w:sz w:val="24"/>
                <w:szCs w:val="24"/>
                <w:lang w:val="sq-AL" w:eastAsia="ru-RU"/>
              </w:rPr>
              <w:t xml:space="preserve"> «Суретте не </w:t>
            </w:r>
            <w:r w:rsidR="00863F77" w:rsidRPr="006F4616">
              <w:rPr>
                <w:rFonts w:ascii="Times New Roman" w:hAnsi="Times New Roman"/>
                <w:sz w:val="24"/>
                <w:szCs w:val="24"/>
                <w:lang w:val="sq-AL" w:eastAsia="ru-RU"/>
              </w:rPr>
              <w:lastRenderedPageBreak/>
              <w:t>бар екенін тап», «Пойыз»</w:t>
            </w:r>
            <w:r w:rsidR="00863F77">
              <w:rPr>
                <w:rFonts w:ascii="Times New Roman" w:hAnsi="Times New Roman"/>
                <w:sz w:val="24"/>
                <w:szCs w:val="24"/>
                <w:lang w:val="kk-KZ" w:eastAsia="ru-RU"/>
              </w:rPr>
              <w:t xml:space="preserve">  әңгімелеп шықты</w:t>
            </w:r>
          </w:p>
        </w:tc>
        <w:tc>
          <w:tcPr>
            <w:tcW w:w="2399" w:type="dxa"/>
            <w:hideMark/>
          </w:tcPr>
          <w:p w14:paraId="17F3B949" w14:textId="1ABF010E" w:rsidR="00863F77" w:rsidRPr="001A4FA3" w:rsidRDefault="00297511" w:rsidP="00DE0499">
            <w:pPr>
              <w:pStyle w:val="a5"/>
              <w:rPr>
                <w:rFonts w:ascii="Times New Roman" w:hAnsi="Times New Roman"/>
                <w:sz w:val="24"/>
                <w:szCs w:val="24"/>
                <w:lang w:val="kk-KZ" w:eastAsia="ru-RU"/>
              </w:rPr>
            </w:pPr>
            <w:r>
              <w:rPr>
                <w:rFonts w:ascii="Times New Roman" w:hAnsi="Times New Roman"/>
                <w:sz w:val="24"/>
                <w:szCs w:val="24"/>
                <w:lang w:val="kk-KZ" w:eastAsia="ru-RU"/>
              </w:rPr>
              <w:lastRenderedPageBreak/>
              <w:t xml:space="preserve">Эльдана </w:t>
            </w:r>
            <w:r w:rsidR="00863F77">
              <w:rPr>
                <w:rFonts w:ascii="Times New Roman" w:hAnsi="Times New Roman"/>
                <w:sz w:val="24"/>
                <w:szCs w:val="24"/>
                <w:lang w:val="kk-KZ" w:eastAsia="ru-RU"/>
              </w:rPr>
              <w:t>м</w:t>
            </w:r>
            <w:r w:rsidR="00863F77" w:rsidRPr="006F4616">
              <w:rPr>
                <w:rFonts w:ascii="Times New Roman" w:hAnsi="Times New Roman"/>
                <w:sz w:val="24"/>
                <w:szCs w:val="24"/>
                <w:lang w:val="sq-AL" w:eastAsia="ru-RU"/>
              </w:rPr>
              <w:t xml:space="preserve">үсіндеу </w:t>
            </w:r>
            <w:r w:rsidR="00863F77" w:rsidRPr="006F4616">
              <w:rPr>
                <w:rFonts w:ascii="Times New Roman" w:hAnsi="Times New Roman"/>
                <w:sz w:val="24"/>
                <w:szCs w:val="24"/>
                <w:lang w:val="sq-AL" w:eastAsia="ru-RU"/>
              </w:rPr>
              <w:lastRenderedPageBreak/>
              <w:t>және жапсыру бойынша техникалық дағдыны жетілдіру. (Стек, қайшымен жұмыс)</w:t>
            </w:r>
            <w:r w:rsidR="00863F77">
              <w:rPr>
                <w:rFonts w:ascii="Times New Roman" w:hAnsi="Times New Roman"/>
                <w:sz w:val="24"/>
                <w:szCs w:val="24"/>
                <w:lang w:val="kk-KZ" w:eastAsia="ru-RU"/>
              </w:rPr>
              <w:t xml:space="preserve"> қүыпты жүмыс жасады</w:t>
            </w:r>
          </w:p>
        </w:tc>
        <w:tc>
          <w:tcPr>
            <w:tcW w:w="2452" w:type="dxa"/>
            <w:hideMark/>
          </w:tcPr>
          <w:p w14:paraId="7C17E67B" w14:textId="2D26973C" w:rsidR="00863F77" w:rsidRPr="001A4FA3" w:rsidRDefault="00297511" w:rsidP="00DE0499">
            <w:pPr>
              <w:pStyle w:val="a5"/>
              <w:rPr>
                <w:rFonts w:ascii="Times New Roman" w:hAnsi="Times New Roman"/>
                <w:sz w:val="24"/>
                <w:szCs w:val="24"/>
                <w:lang w:val="kk-KZ" w:eastAsia="ru-RU"/>
              </w:rPr>
            </w:pPr>
            <w:r>
              <w:rPr>
                <w:rFonts w:ascii="Times New Roman" w:hAnsi="Times New Roman"/>
                <w:sz w:val="24"/>
                <w:szCs w:val="24"/>
                <w:lang w:val="kk-KZ" w:eastAsia="ru-RU"/>
              </w:rPr>
              <w:lastRenderedPageBreak/>
              <w:t xml:space="preserve">Дінмұхамед </w:t>
            </w:r>
            <w:r w:rsidR="00863F77" w:rsidRPr="006F4616">
              <w:rPr>
                <w:rFonts w:ascii="Times New Roman" w:hAnsi="Times New Roman"/>
                <w:sz w:val="24"/>
                <w:szCs w:val="24"/>
                <w:lang w:val="sq-AL" w:eastAsia="ru-RU"/>
              </w:rPr>
              <w:t xml:space="preserve"> «Итке </w:t>
            </w:r>
            <w:r w:rsidR="00863F77" w:rsidRPr="006F4616">
              <w:rPr>
                <w:rFonts w:ascii="Times New Roman" w:hAnsi="Times New Roman"/>
                <w:sz w:val="24"/>
                <w:szCs w:val="24"/>
                <w:lang w:val="sq-AL" w:eastAsia="ru-RU"/>
              </w:rPr>
              <w:lastRenderedPageBreak/>
              <w:t>арналған қора – үйшік» құры</w:t>
            </w:r>
            <w:r w:rsidR="00863F77">
              <w:rPr>
                <w:rFonts w:ascii="Times New Roman" w:hAnsi="Times New Roman"/>
                <w:sz w:val="24"/>
                <w:szCs w:val="24"/>
                <w:lang w:val="sq-AL" w:eastAsia="ru-RU"/>
              </w:rPr>
              <w:t>лыс ойынына қатыс</w:t>
            </w:r>
            <w:r w:rsidR="00863F77">
              <w:rPr>
                <w:rFonts w:ascii="Times New Roman" w:hAnsi="Times New Roman"/>
                <w:sz w:val="24"/>
                <w:szCs w:val="24"/>
                <w:lang w:val="kk-KZ" w:eastAsia="ru-RU"/>
              </w:rPr>
              <w:t>ты ынталана</w:t>
            </w:r>
          </w:p>
        </w:tc>
        <w:tc>
          <w:tcPr>
            <w:tcW w:w="2399" w:type="dxa"/>
            <w:hideMark/>
          </w:tcPr>
          <w:p w14:paraId="3BF1E908" w14:textId="2BB706B4" w:rsidR="00863F77" w:rsidRPr="006F4616" w:rsidRDefault="00863F77" w:rsidP="00DE0499">
            <w:pPr>
              <w:pStyle w:val="a5"/>
              <w:rPr>
                <w:rFonts w:ascii="Times New Roman" w:hAnsi="Times New Roman"/>
                <w:sz w:val="24"/>
                <w:szCs w:val="24"/>
                <w:lang w:val="sq-AL" w:eastAsia="ru-RU"/>
              </w:rPr>
            </w:pPr>
            <w:r w:rsidRPr="00074DAB">
              <w:rPr>
                <w:rFonts w:ascii="Times New Roman" w:hAnsi="Times New Roman"/>
                <w:sz w:val="20"/>
                <w:szCs w:val="20"/>
                <w:lang w:val="kk-KZ"/>
              </w:rPr>
              <w:lastRenderedPageBreak/>
              <w:t>Ал</w:t>
            </w:r>
            <w:r w:rsidR="00297511">
              <w:rPr>
                <w:rFonts w:ascii="Times New Roman" w:hAnsi="Times New Roman"/>
                <w:sz w:val="20"/>
                <w:szCs w:val="20"/>
                <w:lang w:val="kk-KZ"/>
              </w:rPr>
              <w:t xml:space="preserve">ик </w:t>
            </w:r>
            <w:r w:rsidRPr="006F4616">
              <w:rPr>
                <w:rFonts w:ascii="Times New Roman" w:hAnsi="Times New Roman"/>
                <w:sz w:val="24"/>
                <w:szCs w:val="24"/>
                <w:lang w:val="sq-AL" w:eastAsia="ru-RU"/>
              </w:rPr>
              <w:t xml:space="preserve">«Зат белгісін </w:t>
            </w:r>
            <w:r w:rsidRPr="006F4616">
              <w:rPr>
                <w:rFonts w:ascii="Times New Roman" w:hAnsi="Times New Roman"/>
                <w:sz w:val="24"/>
                <w:szCs w:val="24"/>
                <w:lang w:val="sq-AL" w:eastAsia="ru-RU"/>
              </w:rPr>
              <w:lastRenderedPageBreak/>
              <w:t>таңда» жаттығуы</w:t>
            </w:r>
          </w:p>
          <w:p w14:paraId="4A85A48F"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Мақсаты: сын есімдер сөздігін байыту және нақтылау.</w:t>
            </w:r>
          </w:p>
          <w:p w14:paraId="0406D4D3"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(Сөйлеуді дамыту)</w:t>
            </w:r>
          </w:p>
        </w:tc>
      </w:tr>
      <w:tr w:rsidR="00863F77" w:rsidRPr="006F4616" w14:paraId="49EE0955" w14:textId="77777777" w:rsidTr="00863F77">
        <w:tc>
          <w:tcPr>
            <w:tcW w:w="2356" w:type="dxa"/>
            <w:hideMark/>
          </w:tcPr>
          <w:p w14:paraId="6D9CC8A4" w14:textId="77777777" w:rsidR="00863F77" w:rsidRDefault="00863F77" w:rsidP="00863F77">
            <w:pPr>
              <w:pStyle w:val="a5"/>
              <w:rPr>
                <w:rFonts w:ascii="Times New Roman" w:hAnsi="Times New Roman"/>
                <w:b/>
                <w:sz w:val="24"/>
                <w:szCs w:val="24"/>
                <w:lang w:val="sq-AL" w:eastAsia="ru-RU"/>
              </w:rPr>
            </w:pPr>
            <w:r w:rsidRPr="00A91442">
              <w:rPr>
                <w:rFonts w:ascii="Times New Roman" w:hAnsi="Times New Roman"/>
                <w:b/>
                <w:sz w:val="24"/>
                <w:szCs w:val="24"/>
                <w:lang w:val="sq-AL" w:eastAsia="ru-RU"/>
              </w:rPr>
              <w:lastRenderedPageBreak/>
              <w:t>Серуенге дайындық</w:t>
            </w:r>
          </w:p>
          <w:p w14:paraId="32CA33B0" w14:textId="77777777" w:rsidR="00863F77" w:rsidRPr="00A91442" w:rsidRDefault="00863F77" w:rsidP="00863F77">
            <w:pPr>
              <w:pStyle w:val="a5"/>
              <w:rPr>
                <w:rFonts w:ascii="Times New Roman" w:hAnsi="Times New Roman"/>
                <w:b/>
                <w:sz w:val="24"/>
                <w:szCs w:val="24"/>
                <w:lang w:val="sq-AL" w:eastAsia="ru-RU"/>
              </w:rPr>
            </w:pPr>
            <w:r>
              <w:rPr>
                <w:rFonts w:ascii="Times New Roman" w:hAnsi="Times New Roman"/>
                <w:b/>
                <w:sz w:val="24"/>
                <w:szCs w:val="24"/>
                <w:lang w:val="sq-AL" w:eastAsia="ru-RU"/>
              </w:rPr>
              <w:t>17:15-17:40</w:t>
            </w:r>
          </w:p>
        </w:tc>
        <w:tc>
          <w:tcPr>
            <w:tcW w:w="12430" w:type="dxa"/>
            <w:gridSpan w:val="5"/>
            <w:hideMark/>
          </w:tcPr>
          <w:p w14:paraId="122DC760"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Киім ауыстыратын бөлмедегі мінез-құлық ережелерін сақтауға, сыпайы сөздерді қолдана отырып, көмек сұрауға үйретуді жалғастыру. Киіну: жүйелілік, серуендеуге шығу.</w:t>
            </w:r>
          </w:p>
          <w:p w14:paraId="01465897"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Серуенге деген қызығушылықты ынталандыру. «Күн неге жарқырайды?» тақырыбында балалармен жеке әңгіме</w:t>
            </w:r>
          </w:p>
          <w:p w14:paraId="02C13A81"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«Ең жақсы шкаф қандай?» ойын (Дене дамуы)</w:t>
            </w:r>
          </w:p>
        </w:tc>
      </w:tr>
      <w:tr w:rsidR="00863F77" w:rsidRPr="006F4616" w14:paraId="3906279A" w14:textId="77777777" w:rsidTr="00863F77">
        <w:tc>
          <w:tcPr>
            <w:tcW w:w="2356" w:type="dxa"/>
            <w:hideMark/>
          </w:tcPr>
          <w:p w14:paraId="4BE8D622" w14:textId="77777777" w:rsidR="00863F77" w:rsidRPr="00863F77" w:rsidRDefault="00863F77" w:rsidP="00863F77">
            <w:pPr>
              <w:pStyle w:val="a5"/>
              <w:rPr>
                <w:rFonts w:ascii="Times New Roman" w:hAnsi="Times New Roman"/>
                <w:b/>
                <w:sz w:val="24"/>
                <w:szCs w:val="24"/>
                <w:lang w:val="en-US" w:eastAsia="ru-RU"/>
              </w:rPr>
            </w:pPr>
            <w:r w:rsidRPr="00A91442">
              <w:rPr>
                <w:rFonts w:ascii="Times New Roman" w:hAnsi="Times New Roman"/>
                <w:b/>
                <w:sz w:val="24"/>
                <w:szCs w:val="24"/>
                <w:lang w:val="sq-AL" w:eastAsia="ru-RU"/>
              </w:rPr>
              <w:t>Серуен</w:t>
            </w:r>
            <w:r>
              <w:rPr>
                <w:rFonts w:ascii="Times New Roman" w:hAnsi="Times New Roman"/>
                <w:b/>
                <w:sz w:val="24"/>
                <w:szCs w:val="24"/>
                <w:lang w:val="kk-KZ" w:eastAsia="ru-RU"/>
              </w:rPr>
              <w:t xml:space="preserve">нен оралу </w:t>
            </w:r>
            <w:r>
              <w:rPr>
                <w:rFonts w:ascii="Times New Roman" w:hAnsi="Times New Roman"/>
                <w:b/>
                <w:sz w:val="24"/>
                <w:szCs w:val="24"/>
                <w:lang w:val="en-US" w:eastAsia="ru-RU"/>
              </w:rPr>
              <w:t>17;40-17:50</w:t>
            </w:r>
          </w:p>
        </w:tc>
        <w:tc>
          <w:tcPr>
            <w:tcW w:w="12430" w:type="dxa"/>
            <w:gridSpan w:val="5"/>
            <w:hideMark/>
          </w:tcPr>
          <w:p w14:paraId="3E6BB62F"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Көктемде ауа-райы құбылыстарын бақылау. (Қоршаған әлеммен танысу)</w:t>
            </w:r>
          </w:p>
          <w:p w14:paraId="45390F20"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Қимылды ұлттық ойындар. (Дене дамуы)</w:t>
            </w:r>
          </w:p>
        </w:tc>
      </w:tr>
      <w:tr w:rsidR="00863F77" w:rsidRPr="004371DF" w14:paraId="1A8ACA47" w14:textId="77777777" w:rsidTr="00863F77">
        <w:tc>
          <w:tcPr>
            <w:tcW w:w="2356" w:type="dxa"/>
            <w:hideMark/>
          </w:tcPr>
          <w:p w14:paraId="3C2A04C7" w14:textId="77777777" w:rsidR="00863F77" w:rsidRDefault="00863F77" w:rsidP="00863F77">
            <w:pPr>
              <w:pStyle w:val="a5"/>
              <w:rPr>
                <w:rFonts w:ascii="Times New Roman" w:hAnsi="Times New Roman"/>
                <w:b/>
                <w:sz w:val="24"/>
                <w:szCs w:val="24"/>
                <w:lang w:val="sq-AL" w:eastAsia="ru-RU"/>
              </w:rPr>
            </w:pPr>
            <w:r w:rsidRPr="00A91442">
              <w:rPr>
                <w:rFonts w:ascii="Times New Roman" w:hAnsi="Times New Roman"/>
                <w:b/>
                <w:sz w:val="24"/>
                <w:szCs w:val="24"/>
                <w:lang w:val="sq-AL" w:eastAsia="ru-RU"/>
              </w:rPr>
              <w:t>Балалардың үйге қайтуы</w:t>
            </w:r>
          </w:p>
          <w:p w14:paraId="33062B39" w14:textId="77777777" w:rsidR="00863F77" w:rsidRPr="00A91442" w:rsidRDefault="00863F77" w:rsidP="00863F77">
            <w:pPr>
              <w:pStyle w:val="a5"/>
              <w:rPr>
                <w:rFonts w:ascii="Times New Roman" w:hAnsi="Times New Roman"/>
                <w:b/>
                <w:sz w:val="24"/>
                <w:szCs w:val="24"/>
                <w:lang w:val="sq-AL" w:eastAsia="ru-RU"/>
              </w:rPr>
            </w:pPr>
            <w:r>
              <w:rPr>
                <w:rFonts w:ascii="Times New Roman" w:hAnsi="Times New Roman"/>
                <w:b/>
                <w:sz w:val="24"/>
                <w:szCs w:val="24"/>
                <w:lang w:val="sq-AL" w:eastAsia="ru-RU"/>
              </w:rPr>
              <w:t>17;50-18:00</w:t>
            </w:r>
          </w:p>
        </w:tc>
        <w:tc>
          <w:tcPr>
            <w:tcW w:w="12430" w:type="dxa"/>
            <w:gridSpan w:val="5"/>
            <w:hideMark/>
          </w:tcPr>
          <w:p w14:paraId="0EB4F6E3"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«4 жастан бастап балалардың ауызша-логикалық есте сақтау қабілетін дамыту» дөңгелек үстелі</w:t>
            </w:r>
          </w:p>
          <w:p w14:paraId="4F701963"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Мақсаты: ата-аналардың педагогикалық құзыреттілігін қалыптастыру</w:t>
            </w:r>
          </w:p>
        </w:tc>
      </w:tr>
    </w:tbl>
    <w:p w14:paraId="597EBB11" w14:textId="77777777" w:rsidR="00DE0499" w:rsidRDefault="00DE0499" w:rsidP="00DE0499">
      <w:pPr>
        <w:pStyle w:val="a5"/>
        <w:rPr>
          <w:rFonts w:ascii="Times New Roman" w:hAnsi="Times New Roman"/>
          <w:sz w:val="24"/>
          <w:szCs w:val="24"/>
          <w:lang w:val="kk-KZ" w:eastAsia="ru-RU"/>
        </w:rPr>
      </w:pPr>
    </w:p>
    <w:p w14:paraId="6DDB5AA2" w14:textId="77777777" w:rsidR="00DE0499" w:rsidRDefault="00DE0499" w:rsidP="00DE0499">
      <w:pPr>
        <w:pStyle w:val="a5"/>
        <w:rPr>
          <w:rFonts w:ascii="Times New Roman" w:hAnsi="Times New Roman"/>
          <w:sz w:val="24"/>
          <w:szCs w:val="24"/>
          <w:lang w:val="kk-KZ" w:eastAsia="ru-RU"/>
        </w:rPr>
      </w:pPr>
    </w:p>
    <w:p w14:paraId="1330E26E" w14:textId="77777777" w:rsidR="00DE0499" w:rsidRDefault="00DE0499" w:rsidP="00DE0499">
      <w:pPr>
        <w:pStyle w:val="a5"/>
        <w:rPr>
          <w:rFonts w:ascii="Times New Roman" w:hAnsi="Times New Roman"/>
          <w:sz w:val="24"/>
          <w:szCs w:val="24"/>
          <w:lang w:val="kk-KZ" w:eastAsia="ru-RU"/>
        </w:rPr>
      </w:pPr>
    </w:p>
    <w:p w14:paraId="556B46E3" w14:textId="77777777" w:rsidR="00DE0499" w:rsidRDefault="00DE0499" w:rsidP="00DE0499">
      <w:pPr>
        <w:pStyle w:val="a5"/>
        <w:rPr>
          <w:rFonts w:ascii="Times New Roman" w:hAnsi="Times New Roman"/>
          <w:sz w:val="24"/>
          <w:szCs w:val="24"/>
          <w:lang w:val="kk-KZ" w:eastAsia="ru-RU"/>
        </w:rPr>
      </w:pPr>
    </w:p>
    <w:p w14:paraId="0F4FD53A" w14:textId="77777777" w:rsidR="00CF508D" w:rsidRDefault="00CF508D" w:rsidP="00DE0499">
      <w:pPr>
        <w:pStyle w:val="a5"/>
        <w:rPr>
          <w:rFonts w:ascii="Times New Roman" w:hAnsi="Times New Roman"/>
          <w:sz w:val="24"/>
          <w:szCs w:val="24"/>
          <w:lang w:val="kk-KZ" w:eastAsia="ru-RU"/>
        </w:rPr>
      </w:pPr>
    </w:p>
    <w:p w14:paraId="7E750BA0" w14:textId="77777777" w:rsidR="00CF508D" w:rsidRDefault="00CF508D" w:rsidP="00DE0499">
      <w:pPr>
        <w:pStyle w:val="a5"/>
        <w:rPr>
          <w:rFonts w:ascii="Times New Roman" w:hAnsi="Times New Roman"/>
          <w:sz w:val="24"/>
          <w:szCs w:val="24"/>
          <w:lang w:val="kk-KZ" w:eastAsia="ru-RU"/>
        </w:rPr>
      </w:pPr>
    </w:p>
    <w:p w14:paraId="5AEB513B" w14:textId="77777777" w:rsidR="00CF508D" w:rsidRDefault="00CF508D" w:rsidP="00DE0499">
      <w:pPr>
        <w:pStyle w:val="a5"/>
        <w:rPr>
          <w:rFonts w:ascii="Times New Roman" w:hAnsi="Times New Roman"/>
          <w:sz w:val="24"/>
          <w:szCs w:val="24"/>
          <w:lang w:val="kk-KZ" w:eastAsia="ru-RU"/>
        </w:rPr>
      </w:pPr>
    </w:p>
    <w:p w14:paraId="3A7D0AAF" w14:textId="77777777" w:rsidR="00CF508D" w:rsidRDefault="00CF508D" w:rsidP="00DE0499">
      <w:pPr>
        <w:pStyle w:val="a5"/>
        <w:rPr>
          <w:rFonts w:ascii="Times New Roman" w:hAnsi="Times New Roman"/>
          <w:sz w:val="24"/>
          <w:szCs w:val="24"/>
          <w:lang w:val="kk-KZ" w:eastAsia="ru-RU"/>
        </w:rPr>
      </w:pPr>
    </w:p>
    <w:p w14:paraId="76454579" w14:textId="77777777" w:rsidR="00CF508D" w:rsidRDefault="00CF508D" w:rsidP="00DE0499">
      <w:pPr>
        <w:pStyle w:val="a5"/>
        <w:rPr>
          <w:rFonts w:ascii="Times New Roman" w:hAnsi="Times New Roman"/>
          <w:sz w:val="24"/>
          <w:szCs w:val="24"/>
          <w:lang w:val="kk-KZ" w:eastAsia="ru-RU"/>
        </w:rPr>
      </w:pPr>
    </w:p>
    <w:p w14:paraId="0D051D33" w14:textId="77777777" w:rsidR="00CF508D" w:rsidRDefault="00CF508D" w:rsidP="00DE0499">
      <w:pPr>
        <w:pStyle w:val="a5"/>
        <w:rPr>
          <w:rFonts w:ascii="Times New Roman" w:hAnsi="Times New Roman"/>
          <w:sz w:val="24"/>
          <w:szCs w:val="24"/>
          <w:lang w:val="kk-KZ" w:eastAsia="ru-RU"/>
        </w:rPr>
      </w:pPr>
    </w:p>
    <w:p w14:paraId="1B1E3BD2" w14:textId="77777777" w:rsidR="00CF508D" w:rsidRDefault="00CF508D" w:rsidP="00DE0499">
      <w:pPr>
        <w:pStyle w:val="a5"/>
        <w:rPr>
          <w:rFonts w:ascii="Times New Roman" w:hAnsi="Times New Roman"/>
          <w:sz w:val="24"/>
          <w:szCs w:val="24"/>
          <w:lang w:val="kk-KZ" w:eastAsia="ru-RU"/>
        </w:rPr>
      </w:pPr>
    </w:p>
    <w:p w14:paraId="2A1F8029" w14:textId="77777777" w:rsidR="00CF508D" w:rsidRDefault="00CF508D" w:rsidP="00DE0499">
      <w:pPr>
        <w:pStyle w:val="a5"/>
        <w:rPr>
          <w:rFonts w:ascii="Times New Roman" w:hAnsi="Times New Roman"/>
          <w:sz w:val="24"/>
          <w:szCs w:val="24"/>
          <w:lang w:val="kk-KZ" w:eastAsia="ru-RU"/>
        </w:rPr>
      </w:pPr>
    </w:p>
    <w:p w14:paraId="1577D58F" w14:textId="77777777" w:rsidR="00CF508D" w:rsidRDefault="00CF508D" w:rsidP="00DE0499">
      <w:pPr>
        <w:pStyle w:val="a5"/>
        <w:rPr>
          <w:rFonts w:ascii="Times New Roman" w:hAnsi="Times New Roman"/>
          <w:sz w:val="24"/>
          <w:szCs w:val="24"/>
          <w:lang w:val="kk-KZ" w:eastAsia="ru-RU"/>
        </w:rPr>
      </w:pPr>
    </w:p>
    <w:p w14:paraId="492FF9B2" w14:textId="77777777" w:rsidR="00CF508D" w:rsidRDefault="00CF508D" w:rsidP="00DE0499">
      <w:pPr>
        <w:pStyle w:val="a5"/>
        <w:rPr>
          <w:rFonts w:ascii="Times New Roman" w:hAnsi="Times New Roman"/>
          <w:sz w:val="24"/>
          <w:szCs w:val="24"/>
          <w:lang w:val="kk-KZ" w:eastAsia="ru-RU"/>
        </w:rPr>
      </w:pPr>
    </w:p>
    <w:p w14:paraId="7F8BCDC6" w14:textId="77777777" w:rsidR="00CF508D" w:rsidRDefault="00CF508D" w:rsidP="00DE0499">
      <w:pPr>
        <w:pStyle w:val="a5"/>
        <w:rPr>
          <w:rFonts w:ascii="Times New Roman" w:hAnsi="Times New Roman"/>
          <w:sz w:val="24"/>
          <w:szCs w:val="24"/>
          <w:lang w:val="kk-KZ" w:eastAsia="ru-RU"/>
        </w:rPr>
      </w:pPr>
    </w:p>
    <w:p w14:paraId="1A96B95D" w14:textId="77777777" w:rsidR="00CF508D" w:rsidRDefault="00CF508D" w:rsidP="00DE0499">
      <w:pPr>
        <w:pStyle w:val="a5"/>
        <w:rPr>
          <w:rFonts w:ascii="Times New Roman" w:hAnsi="Times New Roman"/>
          <w:sz w:val="24"/>
          <w:szCs w:val="24"/>
          <w:lang w:val="kk-KZ" w:eastAsia="ru-RU"/>
        </w:rPr>
      </w:pPr>
    </w:p>
    <w:p w14:paraId="17A59FB6" w14:textId="77777777" w:rsidR="00CF508D" w:rsidRDefault="00CF508D" w:rsidP="00DE0499">
      <w:pPr>
        <w:pStyle w:val="a5"/>
        <w:rPr>
          <w:rFonts w:ascii="Times New Roman" w:hAnsi="Times New Roman"/>
          <w:sz w:val="24"/>
          <w:szCs w:val="24"/>
          <w:lang w:val="kk-KZ" w:eastAsia="ru-RU"/>
        </w:rPr>
      </w:pPr>
    </w:p>
    <w:p w14:paraId="60C0FCBE" w14:textId="77777777" w:rsidR="00CF508D" w:rsidRDefault="00CF508D" w:rsidP="00DE0499">
      <w:pPr>
        <w:pStyle w:val="a5"/>
        <w:rPr>
          <w:rFonts w:ascii="Times New Roman" w:hAnsi="Times New Roman"/>
          <w:sz w:val="24"/>
          <w:szCs w:val="24"/>
          <w:lang w:val="kk-KZ" w:eastAsia="ru-RU"/>
        </w:rPr>
      </w:pPr>
    </w:p>
    <w:p w14:paraId="12336759" w14:textId="77777777" w:rsidR="00CF508D" w:rsidRDefault="00CF508D" w:rsidP="00DE0499">
      <w:pPr>
        <w:pStyle w:val="a5"/>
        <w:rPr>
          <w:rFonts w:ascii="Times New Roman" w:hAnsi="Times New Roman"/>
          <w:sz w:val="24"/>
          <w:szCs w:val="24"/>
          <w:lang w:val="kk-KZ" w:eastAsia="ru-RU"/>
        </w:rPr>
      </w:pPr>
    </w:p>
    <w:p w14:paraId="0F8B63C2" w14:textId="77777777" w:rsidR="00DE0499" w:rsidRDefault="00DE0499" w:rsidP="00DE0499">
      <w:pPr>
        <w:pStyle w:val="a5"/>
        <w:rPr>
          <w:rFonts w:ascii="Times New Roman" w:hAnsi="Times New Roman"/>
          <w:sz w:val="24"/>
          <w:szCs w:val="24"/>
          <w:lang w:val="kk-KZ" w:eastAsia="ru-RU"/>
        </w:rPr>
      </w:pPr>
    </w:p>
    <w:p w14:paraId="717ED587" w14:textId="5AE7C2AD" w:rsidR="007965E1" w:rsidRPr="006F4616" w:rsidRDefault="007965E1" w:rsidP="007965E1">
      <w:pPr>
        <w:pStyle w:val="a5"/>
        <w:rPr>
          <w:rFonts w:ascii="Times New Roman" w:hAnsi="Times New Roman"/>
          <w:sz w:val="24"/>
          <w:szCs w:val="24"/>
          <w:lang w:val="sq-AL" w:eastAsia="ru-RU"/>
        </w:rPr>
      </w:pPr>
      <w:r>
        <w:rPr>
          <w:rFonts w:ascii="Times New Roman" w:eastAsia="Times New Roman" w:hAnsi="Times New Roman"/>
          <w:b/>
          <w:sz w:val="24"/>
          <w:szCs w:val="24"/>
          <w:lang w:val="kk-KZ"/>
        </w:rPr>
        <w:lastRenderedPageBreak/>
        <w:t xml:space="preserve">Наурыз  </w:t>
      </w:r>
      <w:r w:rsidRPr="003F1F35">
        <w:rPr>
          <w:rFonts w:ascii="Times New Roman" w:eastAsia="Times New Roman" w:hAnsi="Times New Roman"/>
          <w:b/>
          <w:sz w:val="24"/>
          <w:szCs w:val="24"/>
          <w:lang w:val="kk-KZ"/>
        </w:rPr>
        <w:t>айына арналған</w:t>
      </w:r>
      <w:r w:rsidRPr="003F1F35">
        <w:rPr>
          <w:rFonts w:ascii="Times New Roman" w:eastAsia="Times New Roman" w:hAnsi="Times New Roman"/>
          <w:b/>
          <w:color w:val="50576D"/>
          <w:sz w:val="24"/>
          <w:szCs w:val="24"/>
          <w:lang w:val="kk-KZ"/>
        </w:rPr>
        <w:t xml:space="preserve"> </w:t>
      </w:r>
      <w:r w:rsidRPr="003F1F35">
        <w:rPr>
          <w:rFonts w:ascii="Times New Roman" w:hAnsi="Times New Roman"/>
          <w:b/>
          <w:lang w:val="kk-KZ"/>
        </w:rPr>
        <w:t>ересек «</w:t>
      </w:r>
      <w:r w:rsidR="008B55E1" w:rsidRPr="008B55E1">
        <w:rPr>
          <w:rFonts w:ascii="Times New Roman" w:hAnsi="Times New Roman"/>
          <w:b/>
          <w:lang w:val="kk-KZ"/>
        </w:rPr>
        <w:t>Smart</w:t>
      </w:r>
      <w:r w:rsidRPr="003F1F35">
        <w:rPr>
          <w:rFonts w:ascii="Times New Roman" w:hAnsi="Times New Roman"/>
          <w:b/>
          <w:lang w:val="kk-KZ"/>
        </w:rPr>
        <w:t xml:space="preserve">» тобы балаларының өмірін ұйымдастыру мен тәрбие шараларының </w:t>
      </w:r>
      <w:r>
        <w:rPr>
          <w:rFonts w:ascii="Times New Roman" w:hAnsi="Times New Roman"/>
          <w:b/>
          <w:lang w:val="kk-KZ"/>
        </w:rPr>
        <w:t xml:space="preserve">                                                                 </w:t>
      </w:r>
      <w:r w:rsidRPr="00AA0A58">
        <w:rPr>
          <w:rFonts w:ascii="Times New Roman" w:hAnsi="Times New Roman"/>
          <w:b/>
          <w:sz w:val="24"/>
          <w:szCs w:val="24"/>
          <w:lang w:val="sq-AL" w:eastAsia="ru-RU"/>
        </w:rPr>
        <w:t>Топ:</w:t>
      </w:r>
      <w:r w:rsidRPr="006F4616">
        <w:rPr>
          <w:rFonts w:ascii="Times New Roman" w:hAnsi="Times New Roman"/>
          <w:sz w:val="24"/>
          <w:szCs w:val="24"/>
          <w:lang w:val="sq-AL" w:eastAsia="ru-RU"/>
        </w:rPr>
        <w:t xml:space="preserve"> ересек жас</w:t>
      </w:r>
    </w:p>
    <w:p w14:paraId="29D283E5" w14:textId="77777777" w:rsidR="00DE0499" w:rsidRPr="006F4616" w:rsidRDefault="00DE0499" w:rsidP="00DE0499">
      <w:pPr>
        <w:pStyle w:val="a5"/>
        <w:rPr>
          <w:rFonts w:ascii="Times New Roman" w:hAnsi="Times New Roman"/>
          <w:sz w:val="24"/>
          <w:szCs w:val="24"/>
          <w:lang w:val="sq-AL" w:eastAsia="ru-RU"/>
        </w:rPr>
      </w:pPr>
      <w:r w:rsidRPr="007965E1">
        <w:rPr>
          <w:rFonts w:ascii="Times New Roman" w:hAnsi="Times New Roman"/>
          <w:b/>
          <w:sz w:val="24"/>
          <w:szCs w:val="24"/>
          <w:lang w:val="sq-AL" w:eastAsia="ru-RU"/>
        </w:rPr>
        <w:t>Балалардың жасы:</w:t>
      </w:r>
      <w:r w:rsidRPr="006F4616">
        <w:rPr>
          <w:rFonts w:ascii="Times New Roman" w:hAnsi="Times New Roman"/>
          <w:sz w:val="24"/>
          <w:szCs w:val="24"/>
          <w:lang w:val="sq-AL" w:eastAsia="ru-RU"/>
        </w:rPr>
        <w:t xml:space="preserve"> 4 жастан бастап</w:t>
      </w:r>
    </w:p>
    <w:p w14:paraId="0C1AB8BE" w14:textId="77777777" w:rsidR="00DE0499" w:rsidRPr="006F4616" w:rsidRDefault="00DE0499" w:rsidP="00DE0499">
      <w:pPr>
        <w:pStyle w:val="a5"/>
        <w:rPr>
          <w:rFonts w:ascii="Times New Roman" w:hAnsi="Times New Roman"/>
          <w:sz w:val="24"/>
          <w:szCs w:val="24"/>
          <w:lang w:val="sq-AL" w:eastAsia="ru-RU"/>
        </w:rPr>
      </w:pPr>
      <w:r w:rsidRPr="007965E1">
        <w:rPr>
          <w:rFonts w:ascii="Times New Roman" w:hAnsi="Times New Roman"/>
          <w:b/>
          <w:sz w:val="24"/>
          <w:szCs w:val="24"/>
          <w:lang w:val="sq-AL" w:eastAsia="ru-RU"/>
        </w:rPr>
        <w:t>Жоспар қай кезеңге жасалды:</w:t>
      </w:r>
      <w:r w:rsidRPr="006F4616">
        <w:rPr>
          <w:rFonts w:ascii="Times New Roman" w:hAnsi="Times New Roman"/>
          <w:sz w:val="24"/>
          <w:szCs w:val="24"/>
          <w:lang w:val="sq-AL" w:eastAsia="ru-RU"/>
        </w:rPr>
        <w:t xml:space="preserve"> 20.03–24.03</w:t>
      </w:r>
    </w:p>
    <w:tbl>
      <w:tblPr>
        <w:tblStyle w:val="a3"/>
        <w:tblW w:w="0" w:type="auto"/>
        <w:tblLook w:val="04A0" w:firstRow="1" w:lastRow="0" w:firstColumn="1" w:lastColumn="0" w:noHBand="0" w:noVBand="1"/>
      </w:tblPr>
      <w:tblGrid>
        <w:gridCol w:w="2355"/>
        <w:gridCol w:w="6285"/>
        <w:gridCol w:w="6146"/>
      </w:tblGrid>
      <w:tr w:rsidR="00DE0499" w:rsidRPr="006F4616" w14:paraId="15587D59" w14:textId="77777777" w:rsidTr="00863F77">
        <w:tc>
          <w:tcPr>
            <w:tcW w:w="2355" w:type="dxa"/>
            <w:hideMark/>
          </w:tcPr>
          <w:p w14:paraId="782E0E9D" w14:textId="77777777" w:rsidR="00DE0499" w:rsidRPr="007965E1" w:rsidRDefault="00DE0499" w:rsidP="00DE0499">
            <w:pPr>
              <w:pStyle w:val="a5"/>
              <w:rPr>
                <w:rFonts w:ascii="Times New Roman" w:hAnsi="Times New Roman"/>
                <w:b/>
                <w:sz w:val="24"/>
                <w:szCs w:val="24"/>
                <w:lang w:val="sq-AL" w:eastAsia="ru-RU"/>
              </w:rPr>
            </w:pPr>
            <w:r w:rsidRPr="007965E1">
              <w:rPr>
                <w:rFonts w:ascii="Times New Roman" w:hAnsi="Times New Roman"/>
                <w:b/>
                <w:sz w:val="24"/>
                <w:szCs w:val="24"/>
                <w:lang w:val="sq-AL" w:eastAsia="ru-RU"/>
              </w:rPr>
              <w:t>Күн тәртібінің үлгісі</w:t>
            </w:r>
          </w:p>
        </w:tc>
        <w:tc>
          <w:tcPr>
            <w:tcW w:w="6285" w:type="dxa"/>
            <w:hideMark/>
          </w:tcPr>
          <w:p w14:paraId="19F382B7" w14:textId="77777777" w:rsidR="00DE0499" w:rsidRPr="007965E1" w:rsidRDefault="00DE0499" w:rsidP="00DE0499">
            <w:pPr>
              <w:pStyle w:val="a5"/>
              <w:rPr>
                <w:rFonts w:ascii="Times New Roman" w:hAnsi="Times New Roman"/>
                <w:b/>
                <w:sz w:val="24"/>
                <w:szCs w:val="24"/>
                <w:lang w:val="sq-AL" w:eastAsia="ru-RU"/>
              </w:rPr>
            </w:pPr>
            <w:r w:rsidRPr="007965E1">
              <w:rPr>
                <w:rFonts w:ascii="Times New Roman" w:hAnsi="Times New Roman"/>
                <w:b/>
                <w:sz w:val="24"/>
                <w:szCs w:val="24"/>
                <w:lang w:val="sq-AL" w:eastAsia="ru-RU"/>
              </w:rPr>
              <w:t>Дүйсенбі 20.03</w:t>
            </w:r>
          </w:p>
        </w:tc>
        <w:tc>
          <w:tcPr>
            <w:tcW w:w="6146" w:type="dxa"/>
            <w:hideMark/>
          </w:tcPr>
          <w:p w14:paraId="2DEA6CB1" w14:textId="77777777" w:rsidR="00DE0499" w:rsidRPr="007965E1" w:rsidRDefault="00DE0499" w:rsidP="00DE0499">
            <w:pPr>
              <w:pStyle w:val="a5"/>
              <w:rPr>
                <w:rFonts w:ascii="Times New Roman" w:hAnsi="Times New Roman"/>
                <w:b/>
                <w:sz w:val="24"/>
                <w:szCs w:val="24"/>
                <w:lang w:val="sq-AL" w:eastAsia="ru-RU"/>
              </w:rPr>
            </w:pPr>
            <w:r w:rsidRPr="007965E1">
              <w:rPr>
                <w:rFonts w:ascii="Times New Roman" w:hAnsi="Times New Roman"/>
                <w:b/>
                <w:sz w:val="24"/>
                <w:szCs w:val="24"/>
                <w:lang w:val="sq-AL" w:eastAsia="ru-RU"/>
              </w:rPr>
              <w:t>Жұма 24.03</w:t>
            </w:r>
          </w:p>
        </w:tc>
      </w:tr>
      <w:tr w:rsidR="00863F77" w:rsidRPr="00863F77" w14:paraId="06CA3F2D" w14:textId="77777777" w:rsidTr="00863F77">
        <w:tc>
          <w:tcPr>
            <w:tcW w:w="2355" w:type="dxa"/>
            <w:hideMark/>
          </w:tcPr>
          <w:p w14:paraId="7ECD77E6" w14:textId="77777777" w:rsidR="00863F77" w:rsidRDefault="00863F77" w:rsidP="00863F77">
            <w:pPr>
              <w:pStyle w:val="a5"/>
              <w:rPr>
                <w:rFonts w:ascii="Times New Roman" w:hAnsi="Times New Roman"/>
                <w:b/>
                <w:sz w:val="24"/>
                <w:szCs w:val="24"/>
                <w:lang w:val="sq-AL" w:eastAsia="ru-RU"/>
              </w:rPr>
            </w:pPr>
            <w:r w:rsidRPr="00A91442">
              <w:rPr>
                <w:rFonts w:ascii="Times New Roman" w:hAnsi="Times New Roman"/>
                <w:b/>
                <w:sz w:val="24"/>
                <w:szCs w:val="24"/>
                <w:lang w:val="sq-AL" w:eastAsia="ru-RU"/>
              </w:rPr>
              <w:t>Балаларды қабылдау</w:t>
            </w:r>
          </w:p>
          <w:p w14:paraId="2B7DB814" w14:textId="77777777" w:rsidR="00863F77" w:rsidRPr="00A91442" w:rsidRDefault="00863F77" w:rsidP="00863F77">
            <w:pPr>
              <w:pStyle w:val="a5"/>
              <w:rPr>
                <w:rFonts w:ascii="Times New Roman" w:hAnsi="Times New Roman"/>
                <w:b/>
                <w:sz w:val="24"/>
                <w:szCs w:val="24"/>
                <w:lang w:val="sq-AL" w:eastAsia="ru-RU"/>
              </w:rPr>
            </w:pPr>
            <w:r>
              <w:rPr>
                <w:rFonts w:ascii="Times New Roman" w:hAnsi="Times New Roman"/>
                <w:b/>
                <w:sz w:val="24"/>
                <w:szCs w:val="24"/>
                <w:lang w:val="sq-AL" w:eastAsia="ru-RU"/>
              </w:rPr>
              <w:t>7:30-8:00</w:t>
            </w:r>
          </w:p>
        </w:tc>
        <w:tc>
          <w:tcPr>
            <w:tcW w:w="12431" w:type="dxa"/>
            <w:gridSpan w:val="2"/>
            <w:hideMark/>
          </w:tcPr>
          <w:p w14:paraId="110BA51F"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Тәрбиешінің балалармен қарым-қатынасы: отбасылық дәстүрлер туралы жеке әңгімелер, балалармен қарым-қатынас жасау және жақсы көңіл-күй қалыптастыру ойындары. Достық атмосфера құру.</w:t>
            </w:r>
          </w:p>
        </w:tc>
      </w:tr>
      <w:tr w:rsidR="00863F77" w:rsidRPr="006F4616" w14:paraId="36AEEE0C" w14:textId="77777777" w:rsidTr="00863F77">
        <w:tc>
          <w:tcPr>
            <w:tcW w:w="2355" w:type="dxa"/>
            <w:hideMark/>
          </w:tcPr>
          <w:p w14:paraId="17E65B92" w14:textId="77777777" w:rsidR="00863F77" w:rsidRPr="00A91442" w:rsidRDefault="00863F77" w:rsidP="00863F77">
            <w:pPr>
              <w:pStyle w:val="a5"/>
              <w:rPr>
                <w:rFonts w:ascii="Times New Roman" w:hAnsi="Times New Roman"/>
                <w:b/>
                <w:sz w:val="24"/>
                <w:szCs w:val="24"/>
                <w:lang w:val="sq-AL" w:eastAsia="ru-RU"/>
              </w:rPr>
            </w:pPr>
            <w:r w:rsidRPr="00A91442">
              <w:rPr>
                <w:rFonts w:ascii="Times New Roman" w:hAnsi="Times New Roman"/>
                <w:b/>
                <w:sz w:val="24"/>
                <w:szCs w:val="24"/>
                <w:lang w:val="sq-AL" w:eastAsia="ru-RU"/>
              </w:rPr>
              <w:t>Ата-аналармен кеңес, әңгімелесу</w:t>
            </w:r>
          </w:p>
        </w:tc>
        <w:tc>
          <w:tcPr>
            <w:tcW w:w="12431" w:type="dxa"/>
            <w:gridSpan w:val="2"/>
            <w:hideMark/>
          </w:tcPr>
          <w:p w14:paraId="7B53A8AE"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«Баланы жолда өзін дұрыс ұстауға үйрету оңай ма» ата-анамен жолдағы қауіпсіздік туралы әңгімелер</w:t>
            </w:r>
          </w:p>
          <w:p w14:paraId="537B27B3"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Наурыз мейрамына дайындық</w:t>
            </w:r>
          </w:p>
        </w:tc>
      </w:tr>
      <w:tr w:rsidR="00863F77" w:rsidRPr="006F4616" w14:paraId="320453E2" w14:textId="77777777" w:rsidTr="00863F77">
        <w:tc>
          <w:tcPr>
            <w:tcW w:w="2355" w:type="dxa"/>
            <w:hideMark/>
          </w:tcPr>
          <w:p w14:paraId="6FEF0B0A" w14:textId="77777777" w:rsidR="00863F77" w:rsidRPr="00A91442" w:rsidRDefault="00863F77" w:rsidP="00863F77">
            <w:pPr>
              <w:pStyle w:val="a5"/>
              <w:rPr>
                <w:rFonts w:ascii="Times New Roman" w:hAnsi="Times New Roman"/>
                <w:b/>
                <w:sz w:val="24"/>
                <w:szCs w:val="24"/>
                <w:lang w:val="sq-AL" w:eastAsia="ru-RU"/>
              </w:rPr>
            </w:pPr>
            <w:r w:rsidRPr="00A91442">
              <w:rPr>
                <w:rFonts w:ascii="Times New Roman" w:hAnsi="Times New Roman"/>
                <w:b/>
                <w:sz w:val="24"/>
                <w:szCs w:val="24"/>
                <w:lang w:val="sq-AL" w:eastAsia="ru-RU"/>
              </w:rPr>
              <w:t>Балалардың дербес іс-әрекеті (аз қимылды ойындар, үстел үсті ойындары, бейнелеу іс-әрекеті, кітап қарау және т.б.)</w:t>
            </w:r>
          </w:p>
        </w:tc>
        <w:tc>
          <w:tcPr>
            <w:tcW w:w="6285" w:type="dxa"/>
            <w:hideMark/>
          </w:tcPr>
          <w:p w14:paraId="40875FD1"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«Мен айналада не көремін» жаттығуы</w:t>
            </w:r>
          </w:p>
          <w:p w14:paraId="24739F08"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Мақсаты: балаларды өздеріне қатысты заттардың орналасуын анықтауға үйрету: жоғарғы, төменгі, алдыңғы, артқы, сол, оң. (Сөйлеуді дамыту, қоршаған әлеммен танысу)</w:t>
            </w:r>
          </w:p>
          <w:p w14:paraId="02A8C20A"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«Жыл мезгілдері» дидактикалық ойыны</w:t>
            </w:r>
          </w:p>
          <w:p w14:paraId="1F289BBA"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 </w:t>
            </w:r>
          </w:p>
        </w:tc>
        <w:tc>
          <w:tcPr>
            <w:tcW w:w="6146" w:type="dxa"/>
            <w:hideMark/>
          </w:tcPr>
          <w:p w14:paraId="73EAFAD9"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«Көктем» тақырыбында сурет қарау</w:t>
            </w:r>
          </w:p>
          <w:p w14:paraId="18A6443B"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Мақсаты: балалардың көктем, оның белгісі мен құбылысы туралы түсінігін кеңейтуді жалғастыру және балаларды жалпы ұсынысты қолдана отырып, тәрбиешінің сұрағына жауап беруге үйрету. (Қоршаған әлеммен танысу, сөйлеуді дамыту)</w:t>
            </w:r>
          </w:p>
          <w:p w14:paraId="3D944667"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«Көктем» дидактикалық ойыны</w:t>
            </w:r>
          </w:p>
          <w:p w14:paraId="7C5DB561"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Мақсаты: балалармен көктем белгісін бекіту; зат есімге сын есімді таңдауға үйрету; сөйлеуді, есте сақтауды, ойлауды дамыту. (Математика негіздері)</w:t>
            </w:r>
          </w:p>
        </w:tc>
      </w:tr>
      <w:tr w:rsidR="00863F77" w:rsidRPr="006F4616" w14:paraId="5F63DB3F" w14:textId="77777777" w:rsidTr="00863F77">
        <w:tc>
          <w:tcPr>
            <w:tcW w:w="2355" w:type="dxa"/>
            <w:hideMark/>
          </w:tcPr>
          <w:p w14:paraId="6B12D280" w14:textId="77777777" w:rsidR="00863F77" w:rsidRPr="00A91442" w:rsidRDefault="00863F77" w:rsidP="00863F77">
            <w:pPr>
              <w:pStyle w:val="a5"/>
              <w:rPr>
                <w:rFonts w:ascii="Times New Roman" w:hAnsi="Times New Roman"/>
                <w:b/>
                <w:sz w:val="24"/>
                <w:szCs w:val="24"/>
                <w:lang w:val="sq-AL" w:eastAsia="ru-RU"/>
              </w:rPr>
            </w:pPr>
            <w:r w:rsidRPr="00A91442">
              <w:rPr>
                <w:rFonts w:ascii="Times New Roman" w:hAnsi="Times New Roman"/>
                <w:b/>
                <w:sz w:val="24"/>
                <w:szCs w:val="24"/>
                <w:lang w:val="sq-AL" w:eastAsia="ru-RU"/>
              </w:rPr>
              <w:t>Ертеңгілік жаттығу</w:t>
            </w:r>
          </w:p>
        </w:tc>
        <w:tc>
          <w:tcPr>
            <w:tcW w:w="12431" w:type="dxa"/>
            <w:gridSpan w:val="2"/>
            <w:hideMark/>
          </w:tcPr>
          <w:p w14:paraId="4C226AB1"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Ертеңгілік жаттығулар кешені</w:t>
            </w:r>
          </w:p>
        </w:tc>
      </w:tr>
      <w:tr w:rsidR="00863F77" w:rsidRPr="004371DF" w14:paraId="03B7A485" w14:textId="77777777" w:rsidTr="00863F77">
        <w:tc>
          <w:tcPr>
            <w:tcW w:w="2355" w:type="dxa"/>
            <w:hideMark/>
          </w:tcPr>
          <w:p w14:paraId="14DEDCA7" w14:textId="77777777" w:rsidR="00863F77" w:rsidRDefault="00863F77" w:rsidP="00863F77">
            <w:pPr>
              <w:pStyle w:val="a5"/>
              <w:rPr>
                <w:rFonts w:ascii="Times New Roman" w:hAnsi="Times New Roman"/>
                <w:b/>
                <w:sz w:val="24"/>
                <w:szCs w:val="24"/>
                <w:lang w:val="sq-AL" w:eastAsia="ru-RU"/>
              </w:rPr>
            </w:pPr>
            <w:r w:rsidRPr="00A91442">
              <w:rPr>
                <w:rFonts w:ascii="Times New Roman" w:hAnsi="Times New Roman"/>
                <w:b/>
                <w:sz w:val="24"/>
                <w:szCs w:val="24"/>
                <w:lang w:val="sq-AL" w:eastAsia="ru-RU"/>
              </w:rPr>
              <w:t>Таңғы ас</w:t>
            </w:r>
          </w:p>
          <w:p w14:paraId="44C3A133" w14:textId="77777777" w:rsidR="00863F77" w:rsidRPr="00A91442" w:rsidRDefault="00863F77" w:rsidP="00863F77">
            <w:pPr>
              <w:pStyle w:val="a5"/>
              <w:rPr>
                <w:rFonts w:ascii="Times New Roman" w:hAnsi="Times New Roman"/>
                <w:b/>
                <w:sz w:val="24"/>
                <w:szCs w:val="24"/>
                <w:lang w:val="sq-AL" w:eastAsia="ru-RU"/>
              </w:rPr>
            </w:pPr>
            <w:r>
              <w:rPr>
                <w:rFonts w:ascii="Times New Roman" w:hAnsi="Times New Roman"/>
                <w:b/>
                <w:sz w:val="24"/>
                <w:szCs w:val="24"/>
                <w:lang w:val="sq-AL" w:eastAsia="ru-RU"/>
              </w:rPr>
              <w:t>8:00-8:30</w:t>
            </w:r>
          </w:p>
        </w:tc>
        <w:tc>
          <w:tcPr>
            <w:tcW w:w="12431" w:type="dxa"/>
            <w:gridSpan w:val="2"/>
            <w:hideMark/>
          </w:tcPr>
          <w:p w14:paraId="200BF3A7"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Үстелді жабдықтау: мәзірмен танысу; асхана керек-жарақтарын таңдау; балалардың назарын үстелдердің эстетикалық жабдығына аудару.</w:t>
            </w:r>
          </w:p>
          <w:p w14:paraId="058F0425"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Біз ыдысты үстелге</w:t>
            </w:r>
          </w:p>
          <w:p w14:paraId="5A9EB4F0"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Әдемі орналастырамыз.</w:t>
            </w:r>
          </w:p>
          <w:p w14:paraId="15904F8E"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Қараңдаршы, достар:</w:t>
            </w:r>
          </w:p>
          <w:p w14:paraId="5C48B16F"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Жабдықталды тамаша!</w:t>
            </w:r>
          </w:p>
          <w:p w14:paraId="6BCBC7AA"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(Сөйлеуді дамыту)</w:t>
            </w:r>
          </w:p>
        </w:tc>
      </w:tr>
      <w:tr w:rsidR="00863F77" w:rsidRPr="004371DF" w14:paraId="1AD2828A" w14:textId="77777777" w:rsidTr="00863F77">
        <w:tc>
          <w:tcPr>
            <w:tcW w:w="2355" w:type="dxa"/>
            <w:hideMark/>
          </w:tcPr>
          <w:p w14:paraId="372F3B30" w14:textId="77777777" w:rsidR="00863F77" w:rsidRDefault="00863F77" w:rsidP="00863F77">
            <w:pPr>
              <w:pStyle w:val="a5"/>
              <w:rPr>
                <w:rFonts w:ascii="Times New Roman" w:hAnsi="Times New Roman"/>
                <w:b/>
                <w:sz w:val="24"/>
                <w:szCs w:val="24"/>
                <w:lang w:val="sq-AL" w:eastAsia="ru-RU"/>
              </w:rPr>
            </w:pPr>
            <w:r w:rsidRPr="00A91442">
              <w:rPr>
                <w:rFonts w:ascii="Times New Roman" w:hAnsi="Times New Roman"/>
                <w:b/>
                <w:sz w:val="24"/>
                <w:szCs w:val="24"/>
                <w:lang w:val="sq-AL" w:eastAsia="ru-RU"/>
              </w:rPr>
              <w:t>ҰІӘ дайындық</w:t>
            </w:r>
          </w:p>
          <w:p w14:paraId="29FE751C" w14:textId="77777777" w:rsidR="00863F77" w:rsidRPr="00A91442" w:rsidRDefault="00863F77" w:rsidP="00863F77">
            <w:pPr>
              <w:pStyle w:val="a5"/>
              <w:rPr>
                <w:rFonts w:ascii="Times New Roman" w:hAnsi="Times New Roman"/>
                <w:b/>
                <w:sz w:val="24"/>
                <w:szCs w:val="24"/>
                <w:lang w:val="sq-AL" w:eastAsia="ru-RU"/>
              </w:rPr>
            </w:pPr>
            <w:r>
              <w:rPr>
                <w:rFonts w:ascii="Times New Roman" w:hAnsi="Times New Roman"/>
                <w:b/>
                <w:sz w:val="24"/>
                <w:szCs w:val="24"/>
                <w:lang w:val="sq-AL" w:eastAsia="ru-RU"/>
              </w:rPr>
              <w:t>8:30-9:00</w:t>
            </w:r>
          </w:p>
        </w:tc>
        <w:tc>
          <w:tcPr>
            <w:tcW w:w="6285" w:type="dxa"/>
            <w:hideMark/>
          </w:tcPr>
          <w:p w14:paraId="21DF7064"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«Білім еліне саяхат»</w:t>
            </w:r>
          </w:p>
          <w:p w14:paraId="13E76F2B"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Мақсаты: балалардың танымдық және шығармашылық міндеттерін өз бетінше шешуге деген қызығушылығын дамыту; балалардың сөздік қорын жандандыру; қайшыны дұрыс ұстау және пайдалану қабілетін қалыптастыру; сөздік қорын жандандыру.</w:t>
            </w:r>
          </w:p>
          <w:p w14:paraId="30A078FF"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lastRenderedPageBreak/>
              <w:t>(Шығармашылық, танымдық, коммуникативтік дағды)</w:t>
            </w:r>
          </w:p>
        </w:tc>
        <w:tc>
          <w:tcPr>
            <w:tcW w:w="6146" w:type="dxa"/>
            <w:hideMark/>
          </w:tcPr>
          <w:p w14:paraId="174EA734"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lastRenderedPageBreak/>
              <w:t>«Көктем бізге қонаққа келді!»</w:t>
            </w:r>
          </w:p>
          <w:p w14:paraId="3F714431"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Мақсаты: табиғат құбылыстарының бірі – жаңбырды бейнелейтін тік сызықтарды дұрыс салуға үйрету; сөйлеудің дыбыстық мәдениетін дамыту; 5 шегінде санау дағдысын қалыптастыру; әннің сөздерін анық және мәнерлі айтуға үйрету.</w:t>
            </w:r>
          </w:p>
          <w:p w14:paraId="7751DE85"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lastRenderedPageBreak/>
              <w:t>(Шығармашылық, әлеуметтік-эмоционалды, танымдық дағды)</w:t>
            </w:r>
          </w:p>
        </w:tc>
      </w:tr>
      <w:tr w:rsidR="00863F77" w:rsidRPr="006F4616" w14:paraId="35893DF5" w14:textId="77777777" w:rsidTr="00863F77">
        <w:tc>
          <w:tcPr>
            <w:tcW w:w="2355" w:type="dxa"/>
            <w:hideMark/>
          </w:tcPr>
          <w:p w14:paraId="18E6A31B" w14:textId="77777777" w:rsidR="00863F77" w:rsidRDefault="00863F77" w:rsidP="00863F77">
            <w:pPr>
              <w:pStyle w:val="a5"/>
              <w:rPr>
                <w:rFonts w:ascii="Times New Roman" w:hAnsi="Times New Roman"/>
                <w:b/>
                <w:sz w:val="24"/>
                <w:szCs w:val="24"/>
                <w:lang w:val="sq-AL" w:eastAsia="ru-RU"/>
              </w:rPr>
            </w:pPr>
            <w:r w:rsidRPr="00A91442">
              <w:rPr>
                <w:rFonts w:ascii="Times New Roman" w:hAnsi="Times New Roman"/>
                <w:b/>
                <w:sz w:val="24"/>
                <w:szCs w:val="24"/>
                <w:lang w:val="sq-AL" w:eastAsia="ru-RU"/>
              </w:rPr>
              <w:lastRenderedPageBreak/>
              <w:t>Ұйымдастырылған іс-әрекет</w:t>
            </w:r>
          </w:p>
          <w:p w14:paraId="630BF469" w14:textId="77777777" w:rsidR="00863F77" w:rsidRPr="00A91442" w:rsidRDefault="00863F77" w:rsidP="00863F77">
            <w:pPr>
              <w:pStyle w:val="a5"/>
              <w:rPr>
                <w:rFonts w:ascii="Times New Roman" w:hAnsi="Times New Roman"/>
                <w:b/>
                <w:sz w:val="24"/>
                <w:szCs w:val="24"/>
                <w:lang w:val="sq-AL" w:eastAsia="ru-RU"/>
              </w:rPr>
            </w:pPr>
            <w:r>
              <w:rPr>
                <w:rFonts w:ascii="Times New Roman" w:hAnsi="Times New Roman"/>
                <w:b/>
                <w:sz w:val="24"/>
                <w:szCs w:val="24"/>
                <w:lang w:val="sq-AL" w:eastAsia="ru-RU"/>
              </w:rPr>
              <w:t>9:00-10:00</w:t>
            </w:r>
          </w:p>
        </w:tc>
        <w:tc>
          <w:tcPr>
            <w:tcW w:w="6285" w:type="dxa"/>
            <w:hideMark/>
          </w:tcPr>
          <w:p w14:paraId="7E807F29" w14:textId="77777777" w:rsidR="00863F77"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Музыка</w:t>
            </w:r>
          </w:p>
          <w:p w14:paraId="5CAC436C" w14:textId="4DEDE1CB" w:rsidR="00FE685F" w:rsidRPr="00FE685F" w:rsidRDefault="00FE685F" w:rsidP="00DE0499">
            <w:pPr>
              <w:pStyle w:val="a5"/>
              <w:rPr>
                <w:rFonts w:ascii="Times New Roman" w:hAnsi="Times New Roman"/>
                <w:sz w:val="24"/>
                <w:szCs w:val="24"/>
                <w:lang w:val="kk-KZ" w:eastAsia="ru-RU"/>
              </w:rPr>
            </w:pPr>
            <w:r>
              <w:rPr>
                <w:rFonts w:ascii="Times New Roman" w:hAnsi="Times New Roman"/>
                <w:sz w:val="24"/>
                <w:szCs w:val="24"/>
                <w:lang w:val="kk-KZ" w:eastAsia="ru-RU"/>
              </w:rPr>
              <w:t>Қазақ тілі</w:t>
            </w:r>
          </w:p>
        </w:tc>
        <w:tc>
          <w:tcPr>
            <w:tcW w:w="6146" w:type="dxa"/>
            <w:hideMark/>
          </w:tcPr>
          <w:p w14:paraId="57A379EC"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Дене шынықтыру</w:t>
            </w:r>
          </w:p>
        </w:tc>
      </w:tr>
      <w:tr w:rsidR="00863F77" w:rsidRPr="004371DF" w14:paraId="53F33947" w14:textId="77777777" w:rsidTr="00863F77">
        <w:tc>
          <w:tcPr>
            <w:tcW w:w="2355" w:type="dxa"/>
            <w:hideMark/>
          </w:tcPr>
          <w:p w14:paraId="6D1AB711" w14:textId="77777777" w:rsidR="00863F77" w:rsidRDefault="00863F77" w:rsidP="00863F77">
            <w:pPr>
              <w:pStyle w:val="a5"/>
              <w:rPr>
                <w:rFonts w:ascii="Times New Roman" w:hAnsi="Times New Roman"/>
                <w:b/>
                <w:sz w:val="24"/>
                <w:szCs w:val="24"/>
                <w:lang w:val="sq-AL" w:eastAsia="ru-RU"/>
              </w:rPr>
            </w:pPr>
            <w:r w:rsidRPr="00A91442">
              <w:rPr>
                <w:rFonts w:ascii="Times New Roman" w:hAnsi="Times New Roman"/>
                <w:b/>
                <w:sz w:val="24"/>
                <w:szCs w:val="24"/>
                <w:lang w:val="sq-AL" w:eastAsia="ru-RU"/>
              </w:rPr>
              <w:t>Серуенге дайындық</w:t>
            </w:r>
          </w:p>
          <w:p w14:paraId="34EE09ED" w14:textId="77777777" w:rsidR="00863F77" w:rsidRPr="00A91442" w:rsidRDefault="00863F77" w:rsidP="00863F77">
            <w:pPr>
              <w:pStyle w:val="a5"/>
              <w:rPr>
                <w:rFonts w:ascii="Times New Roman" w:hAnsi="Times New Roman"/>
                <w:b/>
                <w:sz w:val="24"/>
                <w:szCs w:val="24"/>
                <w:lang w:val="sq-AL" w:eastAsia="ru-RU"/>
              </w:rPr>
            </w:pPr>
            <w:r>
              <w:rPr>
                <w:rFonts w:ascii="Times New Roman" w:hAnsi="Times New Roman"/>
                <w:b/>
                <w:sz w:val="24"/>
                <w:szCs w:val="24"/>
                <w:lang w:val="sq-AL" w:eastAsia="ru-RU"/>
              </w:rPr>
              <w:t>10:30-12:10</w:t>
            </w:r>
          </w:p>
        </w:tc>
        <w:tc>
          <w:tcPr>
            <w:tcW w:w="12431" w:type="dxa"/>
            <w:gridSpan w:val="2"/>
            <w:hideMark/>
          </w:tcPr>
          <w:p w14:paraId="2AFFA197"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Киіну: жүйелілік, серуендеуге шығу. Шешіну кезінде киімді аударуды, ұқыпты бүктеуді, бірізділікті сақтай отырып, өз бетінше киінуді үйренуді жалғастыру. Балалардың өзіне-өзі қызмет көрсету дағдысын дамытуды жетілдіру. (Дене дамуы)</w:t>
            </w:r>
          </w:p>
          <w:p w14:paraId="2BE6E530"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Шығарылатын жабдықтар: секіргіш жіп, доп, күрек, карталар</w:t>
            </w:r>
          </w:p>
        </w:tc>
      </w:tr>
      <w:tr w:rsidR="00863F77" w:rsidRPr="004371DF" w14:paraId="7FE8811B" w14:textId="77777777" w:rsidTr="00863F77">
        <w:tc>
          <w:tcPr>
            <w:tcW w:w="2355" w:type="dxa"/>
            <w:hideMark/>
          </w:tcPr>
          <w:p w14:paraId="34E946A4" w14:textId="77777777" w:rsidR="00863F77" w:rsidRPr="00A91442" w:rsidRDefault="00863F77" w:rsidP="00863F77">
            <w:pPr>
              <w:pStyle w:val="a5"/>
              <w:rPr>
                <w:rFonts w:ascii="Times New Roman" w:hAnsi="Times New Roman"/>
                <w:b/>
                <w:sz w:val="24"/>
                <w:szCs w:val="24"/>
                <w:lang w:val="sq-AL" w:eastAsia="ru-RU"/>
              </w:rPr>
            </w:pPr>
            <w:r w:rsidRPr="00A91442">
              <w:rPr>
                <w:rFonts w:ascii="Times New Roman" w:hAnsi="Times New Roman"/>
                <w:b/>
                <w:sz w:val="24"/>
                <w:szCs w:val="24"/>
                <w:lang w:val="sq-AL" w:eastAsia="ru-RU"/>
              </w:rPr>
              <w:t>Серуен</w:t>
            </w:r>
          </w:p>
        </w:tc>
        <w:tc>
          <w:tcPr>
            <w:tcW w:w="6285" w:type="dxa"/>
            <w:hideMark/>
          </w:tcPr>
          <w:p w14:paraId="7447BFFE"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Көктемгі желді бақылау</w:t>
            </w:r>
          </w:p>
          <w:p w14:paraId="7F9D58DF"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Мақсаты: жел белгілерінің бірі туралы түсінік қалыптастыру; желдің бағытын анықтауға үйретуді жалғастыру.</w:t>
            </w:r>
          </w:p>
          <w:p w14:paraId="52676EE7"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Назар аударыңыз: суық жел, жылы, күшті</w:t>
            </w:r>
          </w:p>
          <w:p w14:paraId="6516728D"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Қимылды ойындар: «Ұш-ұш», «Допты ұста».</w:t>
            </w:r>
          </w:p>
          <w:p w14:paraId="293574E0"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Шығарылатын материалмен дербес ойындар: күрек, шелек, шапкалар.</w:t>
            </w:r>
          </w:p>
          <w:p w14:paraId="02D16D33"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(Қоршаған әлеммен танысу)</w:t>
            </w:r>
          </w:p>
        </w:tc>
        <w:tc>
          <w:tcPr>
            <w:tcW w:w="6146" w:type="dxa"/>
            <w:hideMark/>
          </w:tcPr>
          <w:p w14:paraId="3756FD5E"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Көктемгі белгілерді бақылау</w:t>
            </w:r>
          </w:p>
          <w:p w14:paraId="1F42CFB3"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Мақсаты: көктем соңында жансыз табиғаттағы маусымдық өзгеріс туралы жалпыланған түсінікті қалыптастыру; байқауды дамыту; табиғатқа деген сүйіспеншілікке тәрбиелеу.</w:t>
            </w:r>
          </w:p>
          <w:p w14:paraId="6126DA9F"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«Шеңберге кір» қимылды ойыны</w:t>
            </w:r>
          </w:p>
          <w:p w14:paraId="2A9DE260"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Мақсаты: қимылды ойындарды ұйымдастыруда дербестікті, ептілікті, ережені сақтау қабілетін дамыту.</w:t>
            </w:r>
          </w:p>
          <w:p w14:paraId="060243D6"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Жеке жұмыс: қимылды дамыту.</w:t>
            </w:r>
          </w:p>
          <w:p w14:paraId="1FF11CBF"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Мақсаты: балабақша учаскесін бағдарлау, сипаттама бойынша затты табу қабілетін бекіту.</w:t>
            </w:r>
          </w:p>
        </w:tc>
      </w:tr>
      <w:tr w:rsidR="00863F77" w:rsidRPr="004371DF" w14:paraId="01DA8077" w14:textId="77777777" w:rsidTr="00863F77">
        <w:tc>
          <w:tcPr>
            <w:tcW w:w="2355" w:type="dxa"/>
            <w:hideMark/>
          </w:tcPr>
          <w:p w14:paraId="15ADF215" w14:textId="77777777" w:rsidR="00863F77" w:rsidRDefault="00863F77" w:rsidP="00863F77">
            <w:pPr>
              <w:pStyle w:val="a5"/>
              <w:rPr>
                <w:rFonts w:ascii="Times New Roman" w:hAnsi="Times New Roman"/>
                <w:b/>
                <w:sz w:val="24"/>
                <w:szCs w:val="24"/>
                <w:lang w:val="sq-AL" w:eastAsia="ru-RU"/>
              </w:rPr>
            </w:pPr>
            <w:r w:rsidRPr="00A91442">
              <w:rPr>
                <w:rFonts w:ascii="Times New Roman" w:hAnsi="Times New Roman"/>
                <w:b/>
                <w:sz w:val="24"/>
                <w:szCs w:val="24"/>
                <w:lang w:val="sq-AL" w:eastAsia="ru-RU"/>
              </w:rPr>
              <w:t>Серуеннен оралу</w:t>
            </w:r>
          </w:p>
          <w:p w14:paraId="4D2CBA1D" w14:textId="77777777" w:rsidR="00863F77" w:rsidRPr="00A91442" w:rsidRDefault="00863F77" w:rsidP="00863F77">
            <w:pPr>
              <w:pStyle w:val="a5"/>
              <w:rPr>
                <w:rFonts w:ascii="Times New Roman" w:hAnsi="Times New Roman"/>
                <w:b/>
                <w:sz w:val="24"/>
                <w:szCs w:val="24"/>
                <w:lang w:val="sq-AL" w:eastAsia="ru-RU"/>
              </w:rPr>
            </w:pPr>
            <w:r>
              <w:rPr>
                <w:rFonts w:ascii="Times New Roman" w:hAnsi="Times New Roman"/>
                <w:b/>
                <w:sz w:val="24"/>
                <w:szCs w:val="24"/>
                <w:lang w:val="sq-AL" w:eastAsia="ru-RU"/>
              </w:rPr>
              <w:t>12:10-12:30</w:t>
            </w:r>
          </w:p>
        </w:tc>
        <w:tc>
          <w:tcPr>
            <w:tcW w:w="12431" w:type="dxa"/>
            <w:gridSpan w:val="2"/>
            <w:hideMark/>
          </w:tcPr>
          <w:p w14:paraId="47ECC400"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«Айгүлге киімді қалай шешетінімізді көрсетейік» ойын жағдайы</w:t>
            </w:r>
          </w:p>
          <w:p w14:paraId="61280931"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Мақсаты: киімді ұқыпты бүктеу, өзіне-өзі қызмет көрсету дағдысын бекіту; серуеннен кейін киімді ретке келтіру; бір-біріне көмек көрсетуге үйрету.</w:t>
            </w:r>
          </w:p>
          <w:p w14:paraId="57F58ACB"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Өзіндік ойын, әрекет. (Дене дамуы, сөйлеуді дамыту, өзіне-өзі қызмет көрсету дағдысы, жалпы және ұсақ моториканы дамыту)</w:t>
            </w:r>
          </w:p>
        </w:tc>
      </w:tr>
      <w:tr w:rsidR="00863F77" w:rsidRPr="006F4616" w14:paraId="6D1A00F6" w14:textId="77777777" w:rsidTr="00863F77">
        <w:tc>
          <w:tcPr>
            <w:tcW w:w="2355" w:type="dxa"/>
            <w:hideMark/>
          </w:tcPr>
          <w:p w14:paraId="367F0C3B" w14:textId="77777777" w:rsidR="00863F77" w:rsidRDefault="00863F77" w:rsidP="00863F77">
            <w:pPr>
              <w:pStyle w:val="a5"/>
              <w:rPr>
                <w:rFonts w:ascii="Times New Roman" w:hAnsi="Times New Roman"/>
                <w:b/>
                <w:sz w:val="24"/>
                <w:szCs w:val="24"/>
                <w:lang w:val="sq-AL" w:eastAsia="ru-RU"/>
              </w:rPr>
            </w:pPr>
            <w:r w:rsidRPr="00A91442">
              <w:rPr>
                <w:rFonts w:ascii="Times New Roman" w:hAnsi="Times New Roman"/>
                <w:b/>
                <w:sz w:val="24"/>
                <w:szCs w:val="24"/>
                <w:lang w:val="sq-AL" w:eastAsia="ru-RU"/>
              </w:rPr>
              <w:t>Түскі ас</w:t>
            </w:r>
          </w:p>
          <w:p w14:paraId="4304F35A" w14:textId="77777777" w:rsidR="00863F77" w:rsidRPr="00A91442" w:rsidRDefault="00863F77" w:rsidP="00863F77">
            <w:pPr>
              <w:pStyle w:val="a5"/>
              <w:rPr>
                <w:rFonts w:ascii="Times New Roman" w:hAnsi="Times New Roman"/>
                <w:b/>
                <w:sz w:val="24"/>
                <w:szCs w:val="24"/>
                <w:lang w:val="sq-AL" w:eastAsia="ru-RU"/>
              </w:rPr>
            </w:pPr>
            <w:r>
              <w:rPr>
                <w:rFonts w:ascii="Times New Roman" w:hAnsi="Times New Roman"/>
                <w:b/>
                <w:sz w:val="24"/>
                <w:szCs w:val="24"/>
                <w:lang w:val="sq-AL" w:eastAsia="ru-RU"/>
              </w:rPr>
              <w:t>12;30-13:00</w:t>
            </w:r>
          </w:p>
        </w:tc>
        <w:tc>
          <w:tcPr>
            <w:tcW w:w="12431" w:type="dxa"/>
            <w:gridSpan w:val="2"/>
            <w:hideMark/>
          </w:tcPr>
          <w:p w14:paraId="2FF88BDA"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«Қасық ал, нан ал – түскі асқа кел». Асхана құралдарын дұрыс пайдалану, үстелде дұрыс отыру, ұқыпты, үнсіз жеу; екі тілдік компонентті қолдану (нан – хлеб, шәй – чай, май – масло); күнделікті өмірде сөздерді қолдануға үйрету. (Қазақ тілі)</w:t>
            </w:r>
          </w:p>
        </w:tc>
      </w:tr>
      <w:tr w:rsidR="00863F77" w:rsidRPr="006F4616" w14:paraId="665524CE" w14:textId="77777777" w:rsidTr="00863F77">
        <w:tc>
          <w:tcPr>
            <w:tcW w:w="2355" w:type="dxa"/>
            <w:hideMark/>
          </w:tcPr>
          <w:p w14:paraId="19A3C43F" w14:textId="77777777" w:rsidR="00863F77" w:rsidRDefault="00863F77" w:rsidP="00863F77">
            <w:pPr>
              <w:pStyle w:val="a5"/>
              <w:rPr>
                <w:rFonts w:ascii="Times New Roman" w:hAnsi="Times New Roman"/>
                <w:b/>
                <w:sz w:val="24"/>
                <w:szCs w:val="24"/>
                <w:lang w:val="sq-AL" w:eastAsia="ru-RU"/>
              </w:rPr>
            </w:pPr>
            <w:r w:rsidRPr="00A91442">
              <w:rPr>
                <w:rFonts w:ascii="Times New Roman" w:hAnsi="Times New Roman"/>
                <w:b/>
                <w:sz w:val="24"/>
                <w:szCs w:val="24"/>
                <w:lang w:val="sq-AL" w:eastAsia="ru-RU"/>
              </w:rPr>
              <w:t>Күндізгі ұйқы</w:t>
            </w:r>
          </w:p>
          <w:p w14:paraId="3AAC6780" w14:textId="77777777" w:rsidR="00863F77" w:rsidRPr="00A91442" w:rsidRDefault="00863F77" w:rsidP="00863F77">
            <w:pPr>
              <w:pStyle w:val="a5"/>
              <w:rPr>
                <w:rFonts w:ascii="Times New Roman" w:hAnsi="Times New Roman"/>
                <w:b/>
                <w:sz w:val="24"/>
                <w:szCs w:val="24"/>
                <w:lang w:val="sq-AL" w:eastAsia="ru-RU"/>
              </w:rPr>
            </w:pPr>
            <w:r>
              <w:rPr>
                <w:rFonts w:ascii="Times New Roman" w:hAnsi="Times New Roman"/>
                <w:b/>
                <w:sz w:val="24"/>
                <w:szCs w:val="24"/>
                <w:lang w:val="sq-AL" w:eastAsia="ru-RU"/>
              </w:rPr>
              <w:t>13:00-15:10</w:t>
            </w:r>
          </w:p>
        </w:tc>
        <w:tc>
          <w:tcPr>
            <w:tcW w:w="12431" w:type="dxa"/>
            <w:gridSpan w:val="2"/>
            <w:hideMark/>
          </w:tcPr>
          <w:p w14:paraId="030B5F56"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Музыкалық сүйемелдеу. Классикалық музыка. (Музыка)</w:t>
            </w:r>
          </w:p>
        </w:tc>
      </w:tr>
      <w:tr w:rsidR="00863F77" w:rsidRPr="006F4616" w14:paraId="1BBAC0C1" w14:textId="77777777" w:rsidTr="00863F77">
        <w:tc>
          <w:tcPr>
            <w:tcW w:w="2355" w:type="dxa"/>
            <w:hideMark/>
          </w:tcPr>
          <w:p w14:paraId="6B71E660" w14:textId="77777777" w:rsidR="00863F77" w:rsidRDefault="00863F77" w:rsidP="00863F77">
            <w:pPr>
              <w:pStyle w:val="a5"/>
              <w:rPr>
                <w:rFonts w:ascii="Times New Roman" w:hAnsi="Times New Roman"/>
                <w:b/>
                <w:sz w:val="24"/>
                <w:szCs w:val="24"/>
                <w:lang w:val="sq-AL" w:eastAsia="ru-RU"/>
              </w:rPr>
            </w:pPr>
            <w:r w:rsidRPr="00A91442">
              <w:rPr>
                <w:rFonts w:ascii="Times New Roman" w:hAnsi="Times New Roman"/>
                <w:b/>
                <w:sz w:val="24"/>
                <w:szCs w:val="24"/>
                <w:lang w:val="sq-AL" w:eastAsia="ru-RU"/>
              </w:rPr>
              <w:t>Біртіндеп ұйқыдан тұру</w:t>
            </w:r>
          </w:p>
          <w:p w14:paraId="0B9FE52B" w14:textId="77777777" w:rsidR="00863F77" w:rsidRPr="00A91442" w:rsidRDefault="00863F77" w:rsidP="00863F77">
            <w:pPr>
              <w:pStyle w:val="a5"/>
              <w:rPr>
                <w:rFonts w:ascii="Times New Roman" w:hAnsi="Times New Roman"/>
                <w:b/>
                <w:sz w:val="24"/>
                <w:szCs w:val="24"/>
                <w:lang w:val="sq-AL" w:eastAsia="ru-RU"/>
              </w:rPr>
            </w:pPr>
            <w:r>
              <w:rPr>
                <w:rFonts w:ascii="Times New Roman" w:hAnsi="Times New Roman"/>
                <w:b/>
                <w:sz w:val="24"/>
                <w:szCs w:val="24"/>
                <w:lang w:val="sq-AL" w:eastAsia="ru-RU"/>
              </w:rPr>
              <w:t>15:10-15;30</w:t>
            </w:r>
          </w:p>
        </w:tc>
        <w:tc>
          <w:tcPr>
            <w:tcW w:w="12431" w:type="dxa"/>
            <w:gridSpan w:val="2"/>
            <w:hideMark/>
          </w:tcPr>
          <w:p w14:paraId="10275281"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Кереуетте жаттығу. Жалпақ табанның алдын алу.</w:t>
            </w:r>
          </w:p>
          <w:p w14:paraId="4F94D4F6"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(«Жаяу жүру» түзету серуені)</w:t>
            </w:r>
          </w:p>
        </w:tc>
      </w:tr>
      <w:tr w:rsidR="00863F77" w:rsidRPr="006F4616" w14:paraId="2A33F64C" w14:textId="77777777" w:rsidTr="00863F77">
        <w:tc>
          <w:tcPr>
            <w:tcW w:w="2355" w:type="dxa"/>
            <w:hideMark/>
          </w:tcPr>
          <w:p w14:paraId="6681685B" w14:textId="77777777" w:rsidR="00863F77" w:rsidRPr="00A91442" w:rsidRDefault="00863F77" w:rsidP="00863F77">
            <w:pPr>
              <w:pStyle w:val="a5"/>
              <w:rPr>
                <w:rFonts w:ascii="Times New Roman" w:hAnsi="Times New Roman"/>
                <w:b/>
                <w:sz w:val="24"/>
                <w:szCs w:val="24"/>
                <w:lang w:val="sq-AL" w:eastAsia="ru-RU"/>
              </w:rPr>
            </w:pPr>
            <w:r w:rsidRPr="00A91442">
              <w:rPr>
                <w:rFonts w:ascii="Times New Roman" w:hAnsi="Times New Roman"/>
                <w:b/>
                <w:sz w:val="24"/>
                <w:szCs w:val="24"/>
                <w:lang w:val="sq-AL" w:eastAsia="ru-RU"/>
              </w:rPr>
              <w:t>Балалардың өзіндік іс-әрекеті</w:t>
            </w:r>
          </w:p>
        </w:tc>
        <w:tc>
          <w:tcPr>
            <w:tcW w:w="6285" w:type="dxa"/>
            <w:hideMark/>
          </w:tcPr>
          <w:p w14:paraId="0D8D4666"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«Бас қатырғыш» дидактикалық ойын</w:t>
            </w:r>
          </w:p>
          <w:p w14:paraId="7FD27AA3"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 xml:space="preserve">Мақсаты: геометриялық фигураларды зерттеу. </w:t>
            </w:r>
            <w:r w:rsidRPr="00A7545F">
              <w:rPr>
                <w:rFonts w:ascii="Times New Roman" w:hAnsi="Times New Roman"/>
                <w:b/>
                <w:sz w:val="24"/>
                <w:szCs w:val="24"/>
                <w:lang w:val="sq-AL" w:eastAsia="ru-RU"/>
              </w:rPr>
              <w:t>(Математика негіздері)</w:t>
            </w:r>
          </w:p>
          <w:p w14:paraId="48B7B946"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lastRenderedPageBreak/>
              <w:t>«Мен суретшімін»</w:t>
            </w:r>
          </w:p>
          <w:p w14:paraId="4B4B8839"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Мақсаты: дәстүрлі емес сурет салу дағдысын қалыптастыру</w:t>
            </w:r>
            <w:r w:rsidRPr="00A7545F">
              <w:rPr>
                <w:rFonts w:ascii="Times New Roman" w:hAnsi="Times New Roman"/>
                <w:b/>
                <w:sz w:val="24"/>
                <w:szCs w:val="24"/>
                <w:lang w:val="sq-AL" w:eastAsia="ru-RU"/>
              </w:rPr>
              <w:t>. (Сурет салу, дене дамуы)</w:t>
            </w:r>
          </w:p>
        </w:tc>
        <w:tc>
          <w:tcPr>
            <w:tcW w:w="6146" w:type="dxa"/>
            <w:hideMark/>
          </w:tcPr>
          <w:p w14:paraId="2BB5CBB9"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lastRenderedPageBreak/>
              <w:t>«Көңілді пазл» дидактикалық ойыны</w:t>
            </w:r>
          </w:p>
          <w:p w14:paraId="785549F3"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Мақсаты: ұсақ моториканы, қиялды дамыту.</w:t>
            </w:r>
          </w:p>
          <w:p w14:paraId="7B02F5FF"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«Дүкен» сюжетті-рөлдік ойын</w:t>
            </w:r>
          </w:p>
          <w:p w14:paraId="3BA42841"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lastRenderedPageBreak/>
              <w:t>Мақсаты: санау дағдыларын қалыптастыру</w:t>
            </w:r>
          </w:p>
          <w:p w14:paraId="23A91FC1"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w:t>
            </w:r>
            <w:r w:rsidRPr="00A7545F">
              <w:rPr>
                <w:rFonts w:ascii="Times New Roman" w:hAnsi="Times New Roman"/>
                <w:b/>
                <w:sz w:val="24"/>
                <w:szCs w:val="24"/>
                <w:lang w:val="sq-AL" w:eastAsia="ru-RU"/>
              </w:rPr>
              <w:t>Дене дамуы, математика негіздері)</w:t>
            </w:r>
          </w:p>
        </w:tc>
      </w:tr>
      <w:tr w:rsidR="00863F77" w:rsidRPr="006F4616" w14:paraId="48CE400C" w14:textId="77777777" w:rsidTr="00863F77">
        <w:tc>
          <w:tcPr>
            <w:tcW w:w="2355" w:type="dxa"/>
            <w:hideMark/>
          </w:tcPr>
          <w:p w14:paraId="267C8A84" w14:textId="77777777" w:rsidR="00863F77" w:rsidRDefault="00863F77" w:rsidP="00863F77">
            <w:pPr>
              <w:pStyle w:val="a5"/>
              <w:rPr>
                <w:rFonts w:ascii="Times New Roman" w:hAnsi="Times New Roman"/>
                <w:b/>
                <w:sz w:val="24"/>
                <w:szCs w:val="24"/>
                <w:lang w:val="sq-AL" w:eastAsia="ru-RU"/>
              </w:rPr>
            </w:pPr>
            <w:r w:rsidRPr="00A91442">
              <w:rPr>
                <w:rFonts w:ascii="Times New Roman" w:hAnsi="Times New Roman"/>
                <w:b/>
                <w:sz w:val="24"/>
                <w:szCs w:val="24"/>
                <w:lang w:val="sq-AL" w:eastAsia="ru-RU"/>
              </w:rPr>
              <w:lastRenderedPageBreak/>
              <w:t>Бесін ас</w:t>
            </w:r>
          </w:p>
          <w:p w14:paraId="12DAB9AE" w14:textId="77777777" w:rsidR="00863F77" w:rsidRPr="00A91442" w:rsidRDefault="00863F77" w:rsidP="00863F77">
            <w:pPr>
              <w:pStyle w:val="a5"/>
              <w:rPr>
                <w:rFonts w:ascii="Times New Roman" w:hAnsi="Times New Roman"/>
                <w:b/>
                <w:sz w:val="24"/>
                <w:szCs w:val="24"/>
                <w:lang w:val="sq-AL" w:eastAsia="ru-RU"/>
              </w:rPr>
            </w:pPr>
            <w:r>
              <w:rPr>
                <w:rFonts w:ascii="Times New Roman" w:hAnsi="Times New Roman"/>
                <w:b/>
                <w:sz w:val="24"/>
                <w:szCs w:val="24"/>
                <w:lang w:val="sq-AL" w:eastAsia="ru-RU"/>
              </w:rPr>
              <w:t>15:30-15;50</w:t>
            </w:r>
          </w:p>
        </w:tc>
        <w:tc>
          <w:tcPr>
            <w:tcW w:w="12431" w:type="dxa"/>
            <w:gridSpan w:val="2"/>
            <w:hideMark/>
          </w:tcPr>
          <w:p w14:paraId="6C1205E0"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Балаларда ұқыпты тамақтану дағдысын жетілдіру, сыпайылық көрсету: ересектерге алғыс айту. Балалардың назарын азыққа аудару; тамақтану мәдениеті дағдысын тәрбиелеу бойынша жеке жұмыс</w:t>
            </w:r>
          </w:p>
          <w:p w14:paraId="0A784F06"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Біздің қасығымыз бар.</w:t>
            </w:r>
          </w:p>
          <w:p w14:paraId="447C5B57"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Өзі аздап сиқырлы.</w:t>
            </w:r>
          </w:p>
          <w:p w14:paraId="71C9015A"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Міне – тәрелке, міне – ас.</w:t>
            </w:r>
          </w:p>
          <w:p w14:paraId="4745D75A"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Онда ештеңе қалмайды.</w:t>
            </w:r>
          </w:p>
          <w:p w14:paraId="5D6362B2" w14:textId="77777777" w:rsidR="00863F77" w:rsidRPr="00A7545F" w:rsidRDefault="00863F77" w:rsidP="00DE0499">
            <w:pPr>
              <w:pStyle w:val="a5"/>
              <w:rPr>
                <w:rFonts w:ascii="Times New Roman" w:hAnsi="Times New Roman"/>
                <w:b/>
                <w:sz w:val="24"/>
                <w:szCs w:val="24"/>
                <w:lang w:val="sq-AL" w:eastAsia="ru-RU"/>
              </w:rPr>
            </w:pPr>
            <w:r w:rsidRPr="00A7545F">
              <w:rPr>
                <w:rFonts w:ascii="Times New Roman" w:hAnsi="Times New Roman"/>
                <w:b/>
                <w:sz w:val="24"/>
                <w:szCs w:val="24"/>
                <w:lang w:val="sq-AL" w:eastAsia="ru-RU"/>
              </w:rPr>
              <w:t>(Сөйлеуді дамыту)</w:t>
            </w:r>
          </w:p>
        </w:tc>
      </w:tr>
      <w:tr w:rsidR="00863F77" w:rsidRPr="006F4616" w14:paraId="5D127255" w14:textId="77777777" w:rsidTr="00863F77">
        <w:tc>
          <w:tcPr>
            <w:tcW w:w="2355" w:type="dxa"/>
            <w:hideMark/>
          </w:tcPr>
          <w:p w14:paraId="2B7BF017" w14:textId="77777777" w:rsidR="00863F77" w:rsidRDefault="00863F77" w:rsidP="00863F77">
            <w:pPr>
              <w:pStyle w:val="a5"/>
              <w:rPr>
                <w:rFonts w:ascii="Times New Roman" w:hAnsi="Times New Roman"/>
                <w:b/>
                <w:sz w:val="24"/>
                <w:szCs w:val="24"/>
                <w:lang w:val="sq-AL" w:eastAsia="ru-RU"/>
              </w:rPr>
            </w:pPr>
            <w:r w:rsidRPr="00A91442">
              <w:rPr>
                <w:rFonts w:ascii="Times New Roman" w:hAnsi="Times New Roman"/>
                <w:b/>
                <w:sz w:val="24"/>
                <w:szCs w:val="24"/>
                <w:lang w:val="sq-AL" w:eastAsia="ru-RU"/>
              </w:rPr>
              <w:t>Балалармен жеке жұмыс</w:t>
            </w:r>
          </w:p>
          <w:p w14:paraId="4CB67321" w14:textId="77777777" w:rsidR="00863F77" w:rsidRPr="00A91442" w:rsidRDefault="00863F77" w:rsidP="00863F77">
            <w:pPr>
              <w:pStyle w:val="a5"/>
              <w:rPr>
                <w:rFonts w:ascii="Times New Roman" w:hAnsi="Times New Roman"/>
                <w:b/>
                <w:sz w:val="24"/>
                <w:szCs w:val="24"/>
                <w:lang w:val="sq-AL" w:eastAsia="ru-RU"/>
              </w:rPr>
            </w:pPr>
            <w:r>
              <w:rPr>
                <w:rFonts w:ascii="Times New Roman" w:hAnsi="Times New Roman"/>
                <w:b/>
                <w:sz w:val="24"/>
                <w:szCs w:val="24"/>
                <w:lang w:val="sq-AL" w:eastAsia="ru-RU"/>
              </w:rPr>
              <w:t>15:50-17:15</w:t>
            </w:r>
          </w:p>
        </w:tc>
        <w:tc>
          <w:tcPr>
            <w:tcW w:w="6285" w:type="dxa"/>
            <w:hideMark/>
          </w:tcPr>
          <w:p w14:paraId="0E6B8B7D" w14:textId="329BF582" w:rsidR="00863F77" w:rsidRPr="006F4616" w:rsidRDefault="00297511" w:rsidP="00DE0499">
            <w:pPr>
              <w:pStyle w:val="a5"/>
              <w:rPr>
                <w:rFonts w:ascii="Times New Roman" w:hAnsi="Times New Roman"/>
                <w:sz w:val="24"/>
                <w:szCs w:val="24"/>
                <w:lang w:val="sq-AL" w:eastAsia="ru-RU"/>
              </w:rPr>
            </w:pPr>
            <w:r>
              <w:rPr>
                <w:rFonts w:ascii="Times New Roman" w:hAnsi="Times New Roman"/>
                <w:sz w:val="24"/>
                <w:szCs w:val="24"/>
                <w:lang w:val="kk-KZ" w:eastAsia="ru-RU"/>
              </w:rPr>
              <w:t xml:space="preserve">Каролина </w:t>
            </w:r>
            <w:r w:rsidR="00863F77">
              <w:rPr>
                <w:rFonts w:ascii="Times New Roman" w:hAnsi="Times New Roman"/>
                <w:sz w:val="24"/>
                <w:szCs w:val="24"/>
                <w:lang w:val="kk-KZ" w:eastAsia="ru-RU"/>
              </w:rPr>
              <w:t>т</w:t>
            </w:r>
            <w:r w:rsidR="00863F77" w:rsidRPr="006F4616">
              <w:rPr>
                <w:rFonts w:ascii="Times New Roman" w:hAnsi="Times New Roman"/>
                <w:sz w:val="24"/>
                <w:szCs w:val="24"/>
                <w:lang w:val="sq-AL" w:eastAsia="ru-RU"/>
              </w:rPr>
              <w:t>анымдық және зияткерлік дағдылар</w:t>
            </w:r>
          </w:p>
          <w:p w14:paraId="4ED2ED5C"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«Сөз таңда» дидактикалық ойыны</w:t>
            </w:r>
          </w:p>
          <w:p w14:paraId="0CE8D00C"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Мақсаты: кеңістіктік көріністі бекіту және мына сөзді қолдану мүмкіндігі: сол жақта, оң жақта, төменде, алдыңғы (алдында), артқы (артында), арасында, қатар; апта күндерін жүйелі түрде атауға машықтану. (</w:t>
            </w:r>
            <w:r w:rsidRPr="00A7545F">
              <w:rPr>
                <w:rFonts w:ascii="Times New Roman" w:hAnsi="Times New Roman"/>
                <w:b/>
                <w:sz w:val="24"/>
                <w:szCs w:val="24"/>
                <w:lang w:val="sq-AL" w:eastAsia="ru-RU"/>
              </w:rPr>
              <w:t>Сөйлеуді дамыту, қоршаған әлеммен танысу)</w:t>
            </w:r>
          </w:p>
        </w:tc>
        <w:tc>
          <w:tcPr>
            <w:tcW w:w="6146" w:type="dxa"/>
            <w:hideMark/>
          </w:tcPr>
          <w:p w14:paraId="5A8205DE" w14:textId="0CAE4F2A" w:rsidR="00863F77" w:rsidRPr="006F4616" w:rsidRDefault="00297511" w:rsidP="00DE0499">
            <w:pPr>
              <w:pStyle w:val="a5"/>
              <w:rPr>
                <w:rFonts w:ascii="Times New Roman" w:hAnsi="Times New Roman"/>
                <w:sz w:val="24"/>
                <w:szCs w:val="24"/>
                <w:lang w:val="sq-AL" w:eastAsia="ru-RU"/>
              </w:rPr>
            </w:pPr>
            <w:r>
              <w:rPr>
                <w:rFonts w:ascii="Times New Roman" w:hAnsi="Times New Roman"/>
                <w:sz w:val="24"/>
                <w:szCs w:val="24"/>
                <w:lang w:val="kk-KZ" w:eastAsia="ru-RU"/>
              </w:rPr>
              <w:t xml:space="preserve">Ануар </w:t>
            </w:r>
            <w:r w:rsidR="00863F77">
              <w:rPr>
                <w:rFonts w:ascii="Times New Roman" w:hAnsi="Times New Roman"/>
                <w:sz w:val="24"/>
                <w:szCs w:val="24"/>
                <w:lang w:val="kk-KZ" w:eastAsia="ru-RU"/>
              </w:rPr>
              <w:t>ә</w:t>
            </w:r>
            <w:r w:rsidR="00863F77" w:rsidRPr="006F4616">
              <w:rPr>
                <w:rFonts w:ascii="Times New Roman" w:hAnsi="Times New Roman"/>
                <w:sz w:val="24"/>
                <w:szCs w:val="24"/>
                <w:lang w:val="sq-AL" w:eastAsia="ru-RU"/>
              </w:rPr>
              <w:t>леуметтік-эмоционалды дағдылар</w:t>
            </w:r>
          </w:p>
          <w:p w14:paraId="4928079D"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«Мейірімді Бегемот» дидактикалық ойыны</w:t>
            </w:r>
          </w:p>
          <w:p w14:paraId="1FB8F671" w14:textId="77777777" w:rsidR="00863F77" w:rsidRPr="00A7545F" w:rsidRDefault="00863F77" w:rsidP="00DE0499">
            <w:pPr>
              <w:pStyle w:val="a5"/>
              <w:rPr>
                <w:rFonts w:ascii="Times New Roman" w:hAnsi="Times New Roman"/>
                <w:b/>
                <w:sz w:val="24"/>
                <w:szCs w:val="24"/>
                <w:lang w:val="sq-AL" w:eastAsia="ru-RU"/>
              </w:rPr>
            </w:pPr>
            <w:r w:rsidRPr="006F4616">
              <w:rPr>
                <w:rFonts w:ascii="Times New Roman" w:hAnsi="Times New Roman"/>
                <w:sz w:val="24"/>
                <w:szCs w:val="24"/>
                <w:lang w:val="sq-AL" w:eastAsia="ru-RU"/>
              </w:rPr>
              <w:t>Мақсаты: эмоционалды ширығуды, агрессияны жеңілдету, қимыл белсенділігін төмендету. (</w:t>
            </w:r>
            <w:r w:rsidRPr="00A7545F">
              <w:rPr>
                <w:rFonts w:ascii="Times New Roman" w:hAnsi="Times New Roman"/>
                <w:b/>
                <w:sz w:val="24"/>
                <w:szCs w:val="24"/>
                <w:lang w:val="sq-AL" w:eastAsia="ru-RU"/>
              </w:rPr>
              <w:t>Дене дамуы, сөйлеуді дамыту)</w:t>
            </w:r>
          </w:p>
          <w:p w14:paraId="15D30FD1"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 </w:t>
            </w:r>
          </w:p>
        </w:tc>
      </w:tr>
      <w:tr w:rsidR="00863F77" w:rsidRPr="006F4616" w14:paraId="5A55E6F9" w14:textId="77777777" w:rsidTr="00863F77">
        <w:tc>
          <w:tcPr>
            <w:tcW w:w="2355" w:type="dxa"/>
            <w:hideMark/>
          </w:tcPr>
          <w:p w14:paraId="27B90391" w14:textId="77777777" w:rsidR="00863F77" w:rsidRDefault="00863F77" w:rsidP="00863F77">
            <w:pPr>
              <w:pStyle w:val="a5"/>
              <w:rPr>
                <w:rFonts w:ascii="Times New Roman" w:hAnsi="Times New Roman"/>
                <w:b/>
                <w:sz w:val="24"/>
                <w:szCs w:val="24"/>
                <w:lang w:val="sq-AL" w:eastAsia="ru-RU"/>
              </w:rPr>
            </w:pPr>
            <w:r w:rsidRPr="00A91442">
              <w:rPr>
                <w:rFonts w:ascii="Times New Roman" w:hAnsi="Times New Roman"/>
                <w:b/>
                <w:sz w:val="24"/>
                <w:szCs w:val="24"/>
                <w:lang w:val="sq-AL" w:eastAsia="ru-RU"/>
              </w:rPr>
              <w:t>Серуенге дайындық</w:t>
            </w:r>
          </w:p>
          <w:p w14:paraId="7FCA9F99" w14:textId="77777777" w:rsidR="00863F77" w:rsidRPr="00A91442" w:rsidRDefault="00863F77" w:rsidP="00863F77">
            <w:pPr>
              <w:pStyle w:val="a5"/>
              <w:rPr>
                <w:rFonts w:ascii="Times New Roman" w:hAnsi="Times New Roman"/>
                <w:b/>
                <w:sz w:val="24"/>
                <w:szCs w:val="24"/>
                <w:lang w:val="sq-AL" w:eastAsia="ru-RU"/>
              </w:rPr>
            </w:pPr>
            <w:r>
              <w:rPr>
                <w:rFonts w:ascii="Times New Roman" w:hAnsi="Times New Roman"/>
                <w:b/>
                <w:sz w:val="24"/>
                <w:szCs w:val="24"/>
                <w:lang w:val="sq-AL" w:eastAsia="ru-RU"/>
              </w:rPr>
              <w:t>17:15-17:40</w:t>
            </w:r>
          </w:p>
        </w:tc>
        <w:tc>
          <w:tcPr>
            <w:tcW w:w="12431" w:type="dxa"/>
            <w:gridSpan w:val="2"/>
            <w:hideMark/>
          </w:tcPr>
          <w:p w14:paraId="1B59AD31"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Бекіткіштің басқа түрлерін қолдануға машықтану. Киім ауыстыратын бөлмеде мінез-құлық ережелерін сақтауға үйретуді жалғастыру. Сыпайы сөздерді қолдану арқылы көмек сұрауға шақыру</w:t>
            </w:r>
          </w:p>
        </w:tc>
      </w:tr>
      <w:tr w:rsidR="00863F77" w:rsidRPr="004371DF" w14:paraId="437E08BD" w14:textId="77777777" w:rsidTr="00863F77">
        <w:tc>
          <w:tcPr>
            <w:tcW w:w="2355" w:type="dxa"/>
            <w:hideMark/>
          </w:tcPr>
          <w:p w14:paraId="2C8AC4D0" w14:textId="77777777" w:rsidR="00863F77" w:rsidRPr="00863F77" w:rsidRDefault="00863F77" w:rsidP="00863F77">
            <w:pPr>
              <w:pStyle w:val="a5"/>
              <w:rPr>
                <w:rFonts w:ascii="Times New Roman" w:hAnsi="Times New Roman"/>
                <w:b/>
                <w:sz w:val="24"/>
                <w:szCs w:val="24"/>
                <w:lang w:val="en-US" w:eastAsia="ru-RU"/>
              </w:rPr>
            </w:pPr>
            <w:r w:rsidRPr="00A91442">
              <w:rPr>
                <w:rFonts w:ascii="Times New Roman" w:hAnsi="Times New Roman"/>
                <w:b/>
                <w:sz w:val="24"/>
                <w:szCs w:val="24"/>
                <w:lang w:val="sq-AL" w:eastAsia="ru-RU"/>
              </w:rPr>
              <w:t>Серуен</w:t>
            </w:r>
            <w:r>
              <w:rPr>
                <w:rFonts w:ascii="Times New Roman" w:hAnsi="Times New Roman"/>
                <w:b/>
                <w:sz w:val="24"/>
                <w:szCs w:val="24"/>
                <w:lang w:val="kk-KZ" w:eastAsia="ru-RU"/>
              </w:rPr>
              <w:t xml:space="preserve">нен оралу </w:t>
            </w:r>
            <w:r>
              <w:rPr>
                <w:rFonts w:ascii="Times New Roman" w:hAnsi="Times New Roman"/>
                <w:b/>
                <w:sz w:val="24"/>
                <w:szCs w:val="24"/>
                <w:lang w:val="en-US" w:eastAsia="ru-RU"/>
              </w:rPr>
              <w:t>17;40-17:50</w:t>
            </w:r>
          </w:p>
        </w:tc>
        <w:tc>
          <w:tcPr>
            <w:tcW w:w="12431" w:type="dxa"/>
            <w:gridSpan w:val="2"/>
            <w:hideMark/>
          </w:tcPr>
          <w:p w14:paraId="62AD17AF"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Бір-біріне деген достық қарым-қатынасты еске түсіру. Шығарылатын материалы бар балалар ойындары.</w:t>
            </w:r>
          </w:p>
          <w:p w14:paraId="2572704A"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Балалар таңдауы бойынша сюжетті-рөлдік ойындар. Еңбек қызметі: аумақты жинау.</w:t>
            </w:r>
          </w:p>
          <w:p w14:paraId="324A86F3"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Қимылды ойындар: «Жел», «Жұбыңды тап», «Доп», «Менің көңілді добым». (Дене дамуы, қоршаған әлеммен танысу)</w:t>
            </w:r>
          </w:p>
          <w:p w14:paraId="7027D75D"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«Балаға мейірімді болуға қалай көмектесу керек» кеңес беру. Ұйымдастырушылық сәтте балалардың іс-әрекеттерін сақтау</w:t>
            </w:r>
          </w:p>
        </w:tc>
      </w:tr>
      <w:tr w:rsidR="00863F77" w:rsidRPr="004371DF" w14:paraId="433A2562" w14:textId="77777777" w:rsidTr="00863F77">
        <w:tc>
          <w:tcPr>
            <w:tcW w:w="2355" w:type="dxa"/>
            <w:hideMark/>
          </w:tcPr>
          <w:p w14:paraId="55222189" w14:textId="77777777" w:rsidR="00863F77" w:rsidRDefault="00863F77" w:rsidP="00863F77">
            <w:pPr>
              <w:pStyle w:val="a5"/>
              <w:rPr>
                <w:rFonts w:ascii="Times New Roman" w:hAnsi="Times New Roman"/>
                <w:b/>
                <w:sz w:val="24"/>
                <w:szCs w:val="24"/>
                <w:lang w:val="sq-AL" w:eastAsia="ru-RU"/>
              </w:rPr>
            </w:pPr>
            <w:r w:rsidRPr="00A91442">
              <w:rPr>
                <w:rFonts w:ascii="Times New Roman" w:hAnsi="Times New Roman"/>
                <w:b/>
                <w:sz w:val="24"/>
                <w:szCs w:val="24"/>
                <w:lang w:val="sq-AL" w:eastAsia="ru-RU"/>
              </w:rPr>
              <w:t>Балалардың үйге қайтуы</w:t>
            </w:r>
          </w:p>
          <w:p w14:paraId="196D6DAC" w14:textId="77777777" w:rsidR="00863F77" w:rsidRPr="00A91442" w:rsidRDefault="00863F77" w:rsidP="00863F77">
            <w:pPr>
              <w:pStyle w:val="a5"/>
              <w:rPr>
                <w:rFonts w:ascii="Times New Roman" w:hAnsi="Times New Roman"/>
                <w:b/>
                <w:sz w:val="24"/>
                <w:szCs w:val="24"/>
                <w:lang w:val="sq-AL" w:eastAsia="ru-RU"/>
              </w:rPr>
            </w:pPr>
            <w:r>
              <w:rPr>
                <w:rFonts w:ascii="Times New Roman" w:hAnsi="Times New Roman"/>
                <w:b/>
                <w:sz w:val="24"/>
                <w:szCs w:val="24"/>
                <w:lang w:val="sq-AL" w:eastAsia="ru-RU"/>
              </w:rPr>
              <w:t>17;50-18:00</w:t>
            </w:r>
          </w:p>
        </w:tc>
        <w:tc>
          <w:tcPr>
            <w:tcW w:w="12431" w:type="dxa"/>
            <w:gridSpan w:val="2"/>
            <w:hideMark/>
          </w:tcPr>
          <w:p w14:paraId="16151E5A"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«Балаға мейірімді болуға қалай көмектесу керек» кеңес беру. Ұйымдастырушылық сәтте балалардың іс-әрекеттерін сақтау</w:t>
            </w:r>
          </w:p>
        </w:tc>
      </w:tr>
    </w:tbl>
    <w:p w14:paraId="28B8ED68" w14:textId="77777777" w:rsidR="00DE0499" w:rsidRDefault="00DE0499" w:rsidP="00DE0499">
      <w:pPr>
        <w:pStyle w:val="a5"/>
        <w:rPr>
          <w:rFonts w:ascii="Times New Roman" w:hAnsi="Times New Roman"/>
          <w:sz w:val="24"/>
          <w:szCs w:val="24"/>
          <w:lang w:val="kk-KZ" w:eastAsia="ru-RU"/>
        </w:rPr>
      </w:pPr>
    </w:p>
    <w:p w14:paraId="59786939" w14:textId="77777777" w:rsidR="00DE0499" w:rsidRDefault="00DE0499" w:rsidP="00DE0499">
      <w:pPr>
        <w:pStyle w:val="a5"/>
        <w:rPr>
          <w:rFonts w:ascii="Times New Roman" w:hAnsi="Times New Roman"/>
          <w:sz w:val="24"/>
          <w:szCs w:val="24"/>
          <w:lang w:val="kk-KZ" w:eastAsia="ru-RU"/>
        </w:rPr>
      </w:pPr>
    </w:p>
    <w:p w14:paraId="7B69A39E" w14:textId="77777777" w:rsidR="00DE0499" w:rsidRDefault="00DE0499" w:rsidP="00DE0499">
      <w:pPr>
        <w:pStyle w:val="a5"/>
        <w:rPr>
          <w:rFonts w:ascii="Times New Roman" w:hAnsi="Times New Roman"/>
          <w:sz w:val="24"/>
          <w:szCs w:val="24"/>
          <w:lang w:val="kk-KZ" w:eastAsia="ru-RU"/>
        </w:rPr>
      </w:pPr>
    </w:p>
    <w:p w14:paraId="1EB6E487" w14:textId="77777777" w:rsidR="00DE0499" w:rsidRDefault="00DE0499" w:rsidP="00DE0499">
      <w:pPr>
        <w:pStyle w:val="a5"/>
        <w:rPr>
          <w:rFonts w:ascii="Times New Roman" w:hAnsi="Times New Roman"/>
          <w:sz w:val="24"/>
          <w:szCs w:val="24"/>
          <w:lang w:val="kk-KZ" w:eastAsia="ru-RU"/>
        </w:rPr>
      </w:pPr>
    </w:p>
    <w:p w14:paraId="2F2ECCAC" w14:textId="77777777" w:rsidR="007E5147" w:rsidRDefault="007E5147" w:rsidP="00DE0499">
      <w:pPr>
        <w:pStyle w:val="a5"/>
        <w:rPr>
          <w:rFonts w:ascii="Times New Roman" w:hAnsi="Times New Roman"/>
          <w:sz w:val="24"/>
          <w:szCs w:val="24"/>
          <w:lang w:val="kk-KZ" w:eastAsia="ru-RU"/>
        </w:rPr>
      </w:pPr>
    </w:p>
    <w:p w14:paraId="1696E82A" w14:textId="77777777" w:rsidR="00FE685F" w:rsidRDefault="00FE685F" w:rsidP="00DE0499">
      <w:pPr>
        <w:pStyle w:val="a5"/>
        <w:rPr>
          <w:rFonts w:ascii="Times New Roman" w:hAnsi="Times New Roman"/>
          <w:sz w:val="24"/>
          <w:szCs w:val="24"/>
          <w:lang w:val="kk-KZ" w:eastAsia="ru-RU"/>
        </w:rPr>
      </w:pPr>
    </w:p>
    <w:p w14:paraId="00E92793" w14:textId="77777777" w:rsidR="00FE685F" w:rsidRDefault="00FE685F" w:rsidP="00DE0499">
      <w:pPr>
        <w:pStyle w:val="a5"/>
        <w:rPr>
          <w:rFonts w:ascii="Times New Roman" w:hAnsi="Times New Roman"/>
          <w:sz w:val="24"/>
          <w:szCs w:val="24"/>
          <w:lang w:val="kk-KZ" w:eastAsia="ru-RU"/>
        </w:rPr>
      </w:pPr>
    </w:p>
    <w:p w14:paraId="71E3B0D5" w14:textId="77777777" w:rsidR="008B55E1" w:rsidRDefault="008B55E1" w:rsidP="00DE0499">
      <w:pPr>
        <w:pStyle w:val="a5"/>
        <w:rPr>
          <w:rFonts w:ascii="Times New Roman" w:eastAsia="Times New Roman" w:hAnsi="Times New Roman"/>
          <w:b/>
          <w:sz w:val="24"/>
          <w:szCs w:val="24"/>
          <w:lang w:val="kk-KZ"/>
        </w:rPr>
      </w:pPr>
    </w:p>
    <w:p w14:paraId="316EC0E5" w14:textId="2F7121D3" w:rsidR="00DE0499" w:rsidRPr="006F4616" w:rsidRDefault="00D40B5C" w:rsidP="00DE0499">
      <w:pPr>
        <w:pStyle w:val="a5"/>
        <w:rPr>
          <w:rFonts w:ascii="Times New Roman" w:hAnsi="Times New Roman"/>
          <w:sz w:val="24"/>
          <w:szCs w:val="24"/>
          <w:lang w:val="sq-AL" w:eastAsia="ru-RU"/>
        </w:rPr>
      </w:pPr>
      <w:r>
        <w:rPr>
          <w:rFonts w:ascii="Times New Roman" w:eastAsia="Times New Roman" w:hAnsi="Times New Roman"/>
          <w:b/>
          <w:sz w:val="24"/>
          <w:szCs w:val="24"/>
          <w:lang w:val="kk-KZ"/>
        </w:rPr>
        <w:lastRenderedPageBreak/>
        <w:t xml:space="preserve">Наурыз  </w:t>
      </w:r>
      <w:r w:rsidRPr="003F1F35">
        <w:rPr>
          <w:rFonts w:ascii="Times New Roman" w:eastAsia="Times New Roman" w:hAnsi="Times New Roman"/>
          <w:b/>
          <w:sz w:val="24"/>
          <w:szCs w:val="24"/>
          <w:lang w:val="kk-KZ"/>
        </w:rPr>
        <w:t>айына арналған</w:t>
      </w:r>
      <w:r w:rsidRPr="003F1F35">
        <w:rPr>
          <w:rFonts w:ascii="Times New Roman" w:eastAsia="Times New Roman" w:hAnsi="Times New Roman"/>
          <w:b/>
          <w:color w:val="50576D"/>
          <w:sz w:val="24"/>
          <w:szCs w:val="24"/>
          <w:lang w:val="kk-KZ"/>
        </w:rPr>
        <w:t xml:space="preserve"> </w:t>
      </w:r>
      <w:r w:rsidRPr="003F1F35">
        <w:rPr>
          <w:rFonts w:ascii="Times New Roman" w:hAnsi="Times New Roman"/>
          <w:b/>
          <w:lang w:val="kk-KZ"/>
        </w:rPr>
        <w:t>ересек «</w:t>
      </w:r>
      <w:r w:rsidR="008B55E1" w:rsidRPr="008B55E1">
        <w:rPr>
          <w:rFonts w:ascii="Times New Roman" w:hAnsi="Times New Roman"/>
          <w:b/>
          <w:lang w:val="kk-KZ"/>
        </w:rPr>
        <w:t>Smart</w:t>
      </w:r>
      <w:r w:rsidRPr="003F1F35">
        <w:rPr>
          <w:rFonts w:ascii="Times New Roman" w:hAnsi="Times New Roman"/>
          <w:b/>
          <w:lang w:val="kk-KZ"/>
        </w:rPr>
        <w:t xml:space="preserve">» тобы балаларының өмірін ұйымдастыру мен тәрбие </w:t>
      </w:r>
      <w:r>
        <w:rPr>
          <w:rFonts w:ascii="Times New Roman" w:hAnsi="Times New Roman"/>
          <w:b/>
          <w:lang w:val="kk-KZ"/>
        </w:rPr>
        <w:t xml:space="preserve">                                                                                                </w:t>
      </w:r>
      <w:r w:rsidR="00DE0499" w:rsidRPr="00D40B5C">
        <w:rPr>
          <w:rFonts w:ascii="Times New Roman" w:hAnsi="Times New Roman"/>
          <w:b/>
          <w:sz w:val="24"/>
          <w:szCs w:val="24"/>
          <w:lang w:val="sq-AL" w:eastAsia="ru-RU"/>
        </w:rPr>
        <w:t>Топ:</w:t>
      </w:r>
      <w:r w:rsidR="00DE0499" w:rsidRPr="006F4616">
        <w:rPr>
          <w:rFonts w:ascii="Times New Roman" w:hAnsi="Times New Roman"/>
          <w:sz w:val="24"/>
          <w:szCs w:val="24"/>
          <w:lang w:val="sq-AL" w:eastAsia="ru-RU"/>
        </w:rPr>
        <w:t xml:space="preserve"> ересек жас</w:t>
      </w:r>
    </w:p>
    <w:p w14:paraId="00EAE5F1" w14:textId="77777777" w:rsidR="00DE0499" w:rsidRPr="006F4616" w:rsidRDefault="00DE0499" w:rsidP="00DE0499">
      <w:pPr>
        <w:pStyle w:val="a5"/>
        <w:rPr>
          <w:rFonts w:ascii="Times New Roman" w:hAnsi="Times New Roman"/>
          <w:sz w:val="24"/>
          <w:szCs w:val="24"/>
          <w:lang w:val="sq-AL" w:eastAsia="ru-RU"/>
        </w:rPr>
      </w:pPr>
      <w:r w:rsidRPr="00D40B5C">
        <w:rPr>
          <w:rFonts w:ascii="Times New Roman" w:hAnsi="Times New Roman"/>
          <w:b/>
          <w:sz w:val="24"/>
          <w:szCs w:val="24"/>
          <w:lang w:val="sq-AL" w:eastAsia="ru-RU"/>
        </w:rPr>
        <w:t>Балалардың жасы:</w:t>
      </w:r>
      <w:r w:rsidRPr="006F4616">
        <w:rPr>
          <w:rFonts w:ascii="Times New Roman" w:hAnsi="Times New Roman"/>
          <w:sz w:val="24"/>
          <w:szCs w:val="24"/>
          <w:lang w:val="sq-AL" w:eastAsia="ru-RU"/>
        </w:rPr>
        <w:t xml:space="preserve"> 4 жастан бастап</w:t>
      </w:r>
    </w:p>
    <w:p w14:paraId="4E83EC5F" w14:textId="77777777" w:rsidR="00DE0499" w:rsidRPr="006F4616" w:rsidRDefault="00DE0499" w:rsidP="00DE0499">
      <w:pPr>
        <w:pStyle w:val="a5"/>
        <w:rPr>
          <w:rFonts w:ascii="Times New Roman" w:hAnsi="Times New Roman"/>
          <w:sz w:val="24"/>
          <w:szCs w:val="24"/>
          <w:lang w:val="sq-AL" w:eastAsia="ru-RU"/>
        </w:rPr>
      </w:pPr>
      <w:r w:rsidRPr="00D40B5C">
        <w:rPr>
          <w:rFonts w:ascii="Times New Roman" w:hAnsi="Times New Roman"/>
          <w:b/>
          <w:sz w:val="24"/>
          <w:szCs w:val="24"/>
          <w:lang w:val="sq-AL" w:eastAsia="ru-RU"/>
        </w:rPr>
        <w:t>Жоспар қай кезеңге жасалды:</w:t>
      </w:r>
      <w:r w:rsidRPr="006F4616">
        <w:rPr>
          <w:rFonts w:ascii="Times New Roman" w:hAnsi="Times New Roman"/>
          <w:sz w:val="24"/>
          <w:szCs w:val="24"/>
          <w:lang w:val="sq-AL" w:eastAsia="ru-RU"/>
        </w:rPr>
        <w:t xml:space="preserve"> 27.03–31.03</w:t>
      </w:r>
    </w:p>
    <w:tbl>
      <w:tblPr>
        <w:tblStyle w:val="a3"/>
        <w:tblW w:w="0" w:type="auto"/>
        <w:tblLook w:val="04A0" w:firstRow="1" w:lastRow="0" w:firstColumn="1" w:lastColumn="0" w:noHBand="0" w:noVBand="1"/>
      </w:tblPr>
      <w:tblGrid>
        <w:gridCol w:w="2355"/>
        <w:gridCol w:w="2455"/>
        <w:gridCol w:w="2603"/>
        <w:gridCol w:w="2522"/>
        <w:gridCol w:w="2433"/>
        <w:gridCol w:w="2418"/>
      </w:tblGrid>
      <w:tr w:rsidR="00DE0499" w:rsidRPr="006F4616" w14:paraId="325046E4" w14:textId="77777777" w:rsidTr="00863F77">
        <w:tc>
          <w:tcPr>
            <w:tcW w:w="2355" w:type="dxa"/>
            <w:hideMark/>
          </w:tcPr>
          <w:p w14:paraId="360FDD98" w14:textId="77777777" w:rsidR="00DE0499" w:rsidRPr="00D40B5C" w:rsidRDefault="00DE0499" w:rsidP="00DE0499">
            <w:pPr>
              <w:pStyle w:val="a5"/>
              <w:rPr>
                <w:rFonts w:ascii="Times New Roman" w:hAnsi="Times New Roman"/>
                <w:b/>
                <w:sz w:val="24"/>
                <w:szCs w:val="24"/>
                <w:lang w:val="sq-AL" w:eastAsia="ru-RU"/>
              </w:rPr>
            </w:pPr>
            <w:r w:rsidRPr="00D40B5C">
              <w:rPr>
                <w:rFonts w:ascii="Times New Roman" w:hAnsi="Times New Roman"/>
                <w:b/>
                <w:sz w:val="24"/>
                <w:szCs w:val="24"/>
                <w:lang w:val="sq-AL" w:eastAsia="ru-RU"/>
              </w:rPr>
              <w:t>Күн тәртібінің үлгісі</w:t>
            </w:r>
          </w:p>
        </w:tc>
        <w:tc>
          <w:tcPr>
            <w:tcW w:w="2455" w:type="dxa"/>
            <w:hideMark/>
          </w:tcPr>
          <w:p w14:paraId="19B4D06F" w14:textId="77777777" w:rsidR="00DE0499" w:rsidRPr="00D40B5C" w:rsidRDefault="00DE0499" w:rsidP="00DE0499">
            <w:pPr>
              <w:pStyle w:val="a5"/>
              <w:rPr>
                <w:rFonts w:ascii="Times New Roman" w:hAnsi="Times New Roman"/>
                <w:b/>
                <w:sz w:val="24"/>
                <w:szCs w:val="24"/>
                <w:lang w:val="sq-AL" w:eastAsia="ru-RU"/>
              </w:rPr>
            </w:pPr>
            <w:r w:rsidRPr="00D40B5C">
              <w:rPr>
                <w:rFonts w:ascii="Times New Roman" w:hAnsi="Times New Roman"/>
                <w:b/>
                <w:sz w:val="24"/>
                <w:szCs w:val="24"/>
                <w:lang w:val="sq-AL" w:eastAsia="ru-RU"/>
              </w:rPr>
              <w:t>Дүйсенбі 27.03</w:t>
            </w:r>
          </w:p>
        </w:tc>
        <w:tc>
          <w:tcPr>
            <w:tcW w:w="2603" w:type="dxa"/>
            <w:hideMark/>
          </w:tcPr>
          <w:p w14:paraId="48ACFF5A" w14:textId="77777777" w:rsidR="00DE0499" w:rsidRPr="00D40B5C" w:rsidRDefault="00DE0499" w:rsidP="00DE0499">
            <w:pPr>
              <w:pStyle w:val="a5"/>
              <w:rPr>
                <w:rFonts w:ascii="Times New Roman" w:hAnsi="Times New Roman"/>
                <w:b/>
                <w:sz w:val="24"/>
                <w:szCs w:val="24"/>
                <w:lang w:val="sq-AL" w:eastAsia="ru-RU"/>
              </w:rPr>
            </w:pPr>
            <w:r w:rsidRPr="00D40B5C">
              <w:rPr>
                <w:rFonts w:ascii="Times New Roman" w:hAnsi="Times New Roman"/>
                <w:b/>
                <w:sz w:val="24"/>
                <w:szCs w:val="24"/>
                <w:lang w:val="sq-AL" w:eastAsia="ru-RU"/>
              </w:rPr>
              <w:t>Сейсенбі 28.03</w:t>
            </w:r>
          </w:p>
        </w:tc>
        <w:tc>
          <w:tcPr>
            <w:tcW w:w="2522" w:type="dxa"/>
            <w:hideMark/>
          </w:tcPr>
          <w:p w14:paraId="2FCCEF0C" w14:textId="77777777" w:rsidR="00DE0499" w:rsidRPr="00D40B5C" w:rsidRDefault="00DE0499" w:rsidP="00DE0499">
            <w:pPr>
              <w:pStyle w:val="a5"/>
              <w:rPr>
                <w:rFonts w:ascii="Times New Roman" w:hAnsi="Times New Roman"/>
                <w:b/>
                <w:sz w:val="24"/>
                <w:szCs w:val="24"/>
                <w:lang w:val="sq-AL" w:eastAsia="ru-RU"/>
              </w:rPr>
            </w:pPr>
            <w:r w:rsidRPr="00D40B5C">
              <w:rPr>
                <w:rFonts w:ascii="Times New Roman" w:hAnsi="Times New Roman"/>
                <w:b/>
                <w:sz w:val="24"/>
                <w:szCs w:val="24"/>
                <w:lang w:val="sq-AL" w:eastAsia="ru-RU"/>
              </w:rPr>
              <w:t>Сәрсенбі 29.03</w:t>
            </w:r>
          </w:p>
        </w:tc>
        <w:tc>
          <w:tcPr>
            <w:tcW w:w="2433" w:type="dxa"/>
            <w:hideMark/>
          </w:tcPr>
          <w:p w14:paraId="63FB608C" w14:textId="77777777" w:rsidR="00DE0499" w:rsidRPr="00D40B5C" w:rsidRDefault="00DE0499" w:rsidP="00DE0499">
            <w:pPr>
              <w:pStyle w:val="a5"/>
              <w:rPr>
                <w:rFonts w:ascii="Times New Roman" w:hAnsi="Times New Roman"/>
                <w:b/>
                <w:sz w:val="24"/>
                <w:szCs w:val="24"/>
                <w:lang w:val="sq-AL" w:eastAsia="ru-RU"/>
              </w:rPr>
            </w:pPr>
            <w:r w:rsidRPr="00D40B5C">
              <w:rPr>
                <w:rFonts w:ascii="Times New Roman" w:hAnsi="Times New Roman"/>
                <w:b/>
                <w:sz w:val="24"/>
                <w:szCs w:val="24"/>
                <w:lang w:val="sq-AL" w:eastAsia="ru-RU"/>
              </w:rPr>
              <w:t>Бейсенбі 30.03</w:t>
            </w:r>
          </w:p>
        </w:tc>
        <w:tc>
          <w:tcPr>
            <w:tcW w:w="2418" w:type="dxa"/>
            <w:hideMark/>
          </w:tcPr>
          <w:p w14:paraId="3DB3B5BF" w14:textId="77777777" w:rsidR="00DE0499" w:rsidRPr="00D40B5C" w:rsidRDefault="00DE0499" w:rsidP="00DE0499">
            <w:pPr>
              <w:pStyle w:val="a5"/>
              <w:rPr>
                <w:rFonts w:ascii="Times New Roman" w:hAnsi="Times New Roman"/>
                <w:b/>
                <w:sz w:val="24"/>
                <w:szCs w:val="24"/>
                <w:lang w:val="sq-AL" w:eastAsia="ru-RU"/>
              </w:rPr>
            </w:pPr>
            <w:r w:rsidRPr="00D40B5C">
              <w:rPr>
                <w:rFonts w:ascii="Times New Roman" w:hAnsi="Times New Roman"/>
                <w:b/>
                <w:sz w:val="24"/>
                <w:szCs w:val="24"/>
                <w:lang w:val="sq-AL" w:eastAsia="ru-RU"/>
              </w:rPr>
              <w:t>Жұма 31.03</w:t>
            </w:r>
          </w:p>
        </w:tc>
      </w:tr>
      <w:tr w:rsidR="00863F77" w:rsidRPr="006F4616" w14:paraId="34225272" w14:textId="77777777" w:rsidTr="00863F77">
        <w:tc>
          <w:tcPr>
            <w:tcW w:w="2355" w:type="dxa"/>
            <w:hideMark/>
          </w:tcPr>
          <w:p w14:paraId="4CBC5EE3" w14:textId="77777777" w:rsidR="00863F77" w:rsidRDefault="00863F77" w:rsidP="00863F77">
            <w:pPr>
              <w:pStyle w:val="a5"/>
              <w:rPr>
                <w:rFonts w:ascii="Times New Roman" w:hAnsi="Times New Roman"/>
                <w:b/>
                <w:sz w:val="24"/>
                <w:szCs w:val="24"/>
                <w:lang w:val="sq-AL" w:eastAsia="ru-RU"/>
              </w:rPr>
            </w:pPr>
            <w:r w:rsidRPr="00A91442">
              <w:rPr>
                <w:rFonts w:ascii="Times New Roman" w:hAnsi="Times New Roman"/>
                <w:b/>
                <w:sz w:val="24"/>
                <w:szCs w:val="24"/>
                <w:lang w:val="sq-AL" w:eastAsia="ru-RU"/>
              </w:rPr>
              <w:t>Балаларды қабылдау</w:t>
            </w:r>
          </w:p>
          <w:p w14:paraId="7190FDEF" w14:textId="77777777" w:rsidR="00863F77" w:rsidRPr="00A91442" w:rsidRDefault="00863F77" w:rsidP="00863F77">
            <w:pPr>
              <w:pStyle w:val="a5"/>
              <w:rPr>
                <w:rFonts w:ascii="Times New Roman" w:hAnsi="Times New Roman"/>
                <w:b/>
                <w:sz w:val="24"/>
                <w:szCs w:val="24"/>
                <w:lang w:val="sq-AL" w:eastAsia="ru-RU"/>
              </w:rPr>
            </w:pPr>
            <w:r>
              <w:rPr>
                <w:rFonts w:ascii="Times New Roman" w:hAnsi="Times New Roman"/>
                <w:b/>
                <w:sz w:val="24"/>
                <w:szCs w:val="24"/>
                <w:lang w:val="sq-AL" w:eastAsia="ru-RU"/>
              </w:rPr>
              <w:t>7:30-8:00</w:t>
            </w:r>
          </w:p>
        </w:tc>
        <w:tc>
          <w:tcPr>
            <w:tcW w:w="12431" w:type="dxa"/>
            <w:gridSpan w:val="5"/>
            <w:hideMark/>
          </w:tcPr>
          <w:p w14:paraId="626AA100"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Тәрбиешінің балалармен қарым-қатынасы: отбасылық дәстүрлер туралы жеке әңгімелер, балалармен қарым-қатынас жасау және жақсы көңіл-күй қалыптастыру ойындары. Достық атмосфера құру.</w:t>
            </w:r>
          </w:p>
          <w:p w14:paraId="2FAF5B7C"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«Достар арасында» жаттығу</w:t>
            </w:r>
          </w:p>
          <w:p w14:paraId="75557FC2"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Мақсаты: балалар ұжымында достық қарым-қатынасты дамыту. (Дене дамуы)</w:t>
            </w:r>
          </w:p>
          <w:p w14:paraId="6C131BE7"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«Көктем» көктемгі әнін тыңдау. (Музыка, сөйлеуді дамыту)</w:t>
            </w:r>
          </w:p>
        </w:tc>
      </w:tr>
      <w:tr w:rsidR="00863F77" w:rsidRPr="004371DF" w14:paraId="7CCD76E8" w14:textId="77777777" w:rsidTr="00863F77">
        <w:tc>
          <w:tcPr>
            <w:tcW w:w="2355" w:type="dxa"/>
            <w:hideMark/>
          </w:tcPr>
          <w:p w14:paraId="23C1BE0D" w14:textId="77777777" w:rsidR="00863F77" w:rsidRPr="00A91442" w:rsidRDefault="00863F77" w:rsidP="00863F77">
            <w:pPr>
              <w:pStyle w:val="a5"/>
              <w:rPr>
                <w:rFonts w:ascii="Times New Roman" w:hAnsi="Times New Roman"/>
                <w:b/>
                <w:sz w:val="24"/>
                <w:szCs w:val="24"/>
                <w:lang w:val="sq-AL" w:eastAsia="ru-RU"/>
              </w:rPr>
            </w:pPr>
            <w:r w:rsidRPr="00A91442">
              <w:rPr>
                <w:rFonts w:ascii="Times New Roman" w:hAnsi="Times New Roman"/>
                <w:b/>
                <w:sz w:val="24"/>
                <w:szCs w:val="24"/>
                <w:lang w:val="sq-AL" w:eastAsia="ru-RU"/>
              </w:rPr>
              <w:t>Ата-аналармен кеңес, әңгімелесу</w:t>
            </w:r>
          </w:p>
        </w:tc>
        <w:tc>
          <w:tcPr>
            <w:tcW w:w="12431" w:type="dxa"/>
            <w:gridSpan w:val="5"/>
            <w:hideMark/>
          </w:tcPr>
          <w:p w14:paraId="5AA4BC02"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Балалардың жетістігі туралы әңгіме, ата-ананың бала тәрбиелеу және дамыту жөніндегі сұрақтарына жауап беру, кеңестер беру</w:t>
            </w:r>
          </w:p>
        </w:tc>
      </w:tr>
      <w:tr w:rsidR="00863F77" w:rsidRPr="004371DF" w14:paraId="6DAD6B3C" w14:textId="77777777" w:rsidTr="00863F77">
        <w:tc>
          <w:tcPr>
            <w:tcW w:w="2355" w:type="dxa"/>
            <w:hideMark/>
          </w:tcPr>
          <w:p w14:paraId="7157AED8" w14:textId="77777777" w:rsidR="00863F77" w:rsidRPr="00A91442" w:rsidRDefault="00863F77" w:rsidP="00863F77">
            <w:pPr>
              <w:pStyle w:val="a5"/>
              <w:rPr>
                <w:rFonts w:ascii="Times New Roman" w:hAnsi="Times New Roman"/>
                <w:b/>
                <w:sz w:val="24"/>
                <w:szCs w:val="24"/>
                <w:lang w:val="sq-AL" w:eastAsia="ru-RU"/>
              </w:rPr>
            </w:pPr>
            <w:r w:rsidRPr="00A91442">
              <w:rPr>
                <w:rFonts w:ascii="Times New Roman" w:hAnsi="Times New Roman"/>
                <w:b/>
                <w:sz w:val="24"/>
                <w:szCs w:val="24"/>
                <w:lang w:val="sq-AL" w:eastAsia="ru-RU"/>
              </w:rPr>
              <w:t>Балалардың дербес іс-әрекеті (аз қимылды ойындар, үстел үсті ойындары, бейнелеу іс-әрекеті, кітап қарау және т.б.)</w:t>
            </w:r>
          </w:p>
        </w:tc>
        <w:tc>
          <w:tcPr>
            <w:tcW w:w="2455" w:type="dxa"/>
            <w:hideMark/>
          </w:tcPr>
          <w:p w14:paraId="4BDB8B61"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Сурет бойынша «Біздің заманымыздың батырлары туралы» тақырыптық әңгіме</w:t>
            </w:r>
          </w:p>
          <w:p w14:paraId="407EEC45"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Мақсаты: адамгершілік - патриоттық сезімдерді, сондай-ақ Отанға деген сүйіспеншілікті тәрбиелеу.</w:t>
            </w:r>
          </w:p>
          <w:p w14:paraId="603AD959"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w:t>
            </w:r>
            <w:r w:rsidRPr="00A7545F">
              <w:rPr>
                <w:rFonts w:ascii="Times New Roman" w:hAnsi="Times New Roman"/>
                <w:b/>
                <w:sz w:val="24"/>
                <w:szCs w:val="24"/>
                <w:lang w:val="sq-AL" w:eastAsia="ru-RU"/>
              </w:rPr>
              <w:t>Қоршаған әлеммен танысу, сөйлеуді дамыту)</w:t>
            </w:r>
          </w:p>
        </w:tc>
        <w:tc>
          <w:tcPr>
            <w:tcW w:w="2603" w:type="dxa"/>
            <w:hideMark/>
          </w:tcPr>
          <w:p w14:paraId="4CB113B5"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«Тезірек күн жылынсын!»</w:t>
            </w:r>
          </w:p>
          <w:p w14:paraId="404DE191"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Бұл жаңалық бірінші</w:t>
            </w:r>
          </w:p>
          <w:p w14:paraId="06D35737"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Шыныны тарсылдатады</w:t>
            </w:r>
          </w:p>
          <w:p w14:paraId="74C57CCB"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Тамшыларымен.</w:t>
            </w:r>
          </w:p>
          <w:p w14:paraId="57517134"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(Я. Аким)</w:t>
            </w:r>
          </w:p>
          <w:p w14:paraId="6A70C2A9"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w:t>
            </w:r>
            <w:r w:rsidRPr="00A7545F">
              <w:rPr>
                <w:rFonts w:ascii="Times New Roman" w:hAnsi="Times New Roman"/>
                <w:b/>
                <w:sz w:val="24"/>
                <w:szCs w:val="24"/>
                <w:lang w:val="sq-AL" w:eastAsia="ru-RU"/>
              </w:rPr>
              <w:t>Сөйлеуді дамыту)</w:t>
            </w:r>
          </w:p>
        </w:tc>
        <w:tc>
          <w:tcPr>
            <w:tcW w:w="2522" w:type="dxa"/>
            <w:hideMark/>
          </w:tcPr>
          <w:p w14:paraId="02E8C762"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«Көктемде серуенде тоңбаймыз» еліктеу ойыны</w:t>
            </w:r>
          </w:p>
          <w:p w14:paraId="3735A2FD"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Мақсаты: іс-әрекет, қимылды орындау.</w:t>
            </w:r>
          </w:p>
          <w:p w14:paraId="1FBA9A15"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Психогимнастика «Жылуыңмен бөліс».</w:t>
            </w:r>
          </w:p>
          <w:p w14:paraId="54B5DDC3"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«Реттеуші» тыныс алу жаттығуы</w:t>
            </w:r>
          </w:p>
          <w:p w14:paraId="60095C47"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Мақсаты: тыныс алу аппаратын қалыптастыру. (</w:t>
            </w:r>
            <w:r w:rsidRPr="00A7545F">
              <w:rPr>
                <w:rFonts w:ascii="Times New Roman" w:hAnsi="Times New Roman"/>
                <w:b/>
                <w:sz w:val="24"/>
                <w:szCs w:val="24"/>
                <w:lang w:val="sq-AL" w:eastAsia="ru-RU"/>
              </w:rPr>
              <w:t>Сөйлеуді дамыту, дене дамуы)</w:t>
            </w:r>
          </w:p>
        </w:tc>
        <w:tc>
          <w:tcPr>
            <w:tcW w:w="2433" w:type="dxa"/>
            <w:hideMark/>
          </w:tcPr>
          <w:p w14:paraId="6225F2D9"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«Бұтақтар бұр жарады» дене шынықтыру минуты</w:t>
            </w:r>
          </w:p>
          <w:p w14:paraId="64E24D9D"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Мақсаты: көрнекі зейінді, кеңістіктік көріністерді дамыту; фразалық сөйлеуді жетілдіру. (</w:t>
            </w:r>
            <w:r w:rsidRPr="00A7545F">
              <w:rPr>
                <w:rFonts w:ascii="Times New Roman" w:hAnsi="Times New Roman"/>
                <w:b/>
                <w:sz w:val="24"/>
                <w:szCs w:val="24"/>
                <w:lang w:val="sq-AL" w:eastAsia="ru-RU"/>
              </w:rPr>
              <w:t>Қоршаған әлеммен танысу, сөйлеуді дамыту)</w:t>
            </w:r>
          </w:p>
          <w:p w14:paraId="58C8779F"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 </w:t>
            </w:r>
          </w:p>
        </w:tc>
        <w:tc>
          <w:tcPr>
            <w:tcW w:w="2418" w:type="dxa"/>
            <w:hideMark/>
          </w:tcPr>
          <w:p w14:paraId="1DA1E4B5"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«Лабиринт» дидактикалық ойыны</w:t>
            </w:r>
          </w:p>
          <w:p w14:paraId="66CFB457" w14:textId="77777777" w:rsidR="00863F77" w:rsidRPr="006F4616" w:rsidRDefault="00863F77" w:rsidP="00DE0499">
            <w:pPr>
              <w:pStyle w:val="a5"/>
              <w:rPr>
                <w:rFonts w:ascii="Times New Roman" w:hAnsi="Times New Roman"/>
                <w:sz w:val="24"/>
                <w:szCs w:val="24"/>
                <w:lang w:val="sq-AL" w:eastAsia="ru-RU"/>
              </w:rPr>
            </w:pPr>
            <w:r w:rsidRPr="00A7545F">
              <w:rPr>
                <w:rFonts w:ascii="Times New Roman" w:hAnsi="Times New Roman"/>
                <w:b/>
                <w:sz w:val="24"/>
                <w:szCs w:val="24"/>
                <w:lang w:val="sq-AL" w:eastAsia="ru-RU"/>
              </w:rPr>
              <w:t>Мақсаты:</w:t>
            </w:r>
            <w:r w:rsidRPr="006F4616">
              <w:rPr>
                <w:rFonts w:ascii="Times New Roman" w:hAnsi="Times New Roman"/>
                <w:sz w:val="24"/>
                <w:szCs w:val="24"/>
                <w:lang w:val="sq-AL" w:eastAsia="ru-RU"/>
              </w:rPr>
              <w:t xml:space="preserve"> логикалық ойлауды дамыту.</w:t>
            </w:r>
          </w:p>
          <w:p w14:paraId="49465D79"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«Жыл мезгілдері» дидактикалық ойыны</w:t>
            </w:r>
          </w:p>
          <w:p w14:paraId="2B7CCC11" w14:textId="77777777" w:rsidR="00863F77" w:rsidRPr="006F4616" w:rsidRDefault="00863F77" w:rsidP="00DE0499">
            <w:pPr>
              <w:pStyle w:val="a5"/>
              <w:rPr>
                <w:rFonts w:ascii="Times New Roman" w:hAnsi="Times New Roman"/>
                <w:sz w:val="24"/>
                <w:szCs w:val="24"/>
                <w:lang w:val="sq-AL" w:eastAsia="ru-RU"/>
              </w:rPr>
            </w:pPr>
            <w:r w:rsidRPr="00A7545F">
              <w:rPr>
                <w:rFonts w:ascii="Times New Roman" w:hAnsi="Times New Roman"/>
                <w:b/>
                <w:sz w:val="24"/>
                <w:szCs w:val="24"/>
                <w:lang w:val="sq-AL" w:eastAsia="ru-RU"/>
              </w:rPr>
              <w:t>Мақсаты:</w:t>
            </w:r>
            <w:r w:rsidRPr="006F4616">
              <w:rPr>
                <w:rFonts w:ascii="Times New Roman" w:hAnsi="Times New Roman"/>
                <w:sz w:val="24"/>
                <w:szCs w:val="24"/>
                <w:lang w:val="sq-AL" w:eastAsia="ru-RU"/>
              </w:rPr>
              <w:t xml:space="preserve"> жыл мезгілдерін тән белгілері бойынша ажырата білуге тәрбиелеу</w:t>
            </w:r>
          </w:p>
        </w:tc>
      </w:tr>
      <w:tr w:rsidR="00863F77" w:rsidRPr="006F4616" w14:paraId="76D667C7" w14:textId="77777777" w:rsidTr="00863F77">
        <w:tc>
          <w:tcPr>
            <w:tcW w:w="2355" w:type="dxa"/>
            <w:hideMark/>
          </w:tcPr>
          <w:p w14:paraId="30F7CC71" w14:textId="77777777" w:rsidR="00863F77" w:rsidRPr="00A91442" w:rsidRDefault="00863F77" w:rsidP="00863F77">
            <w:pPr>
              <w:pStyle w:val="a5"/>
              <w:rPr>
                <w:rFonts w:ascii="Times New Roman" w:hAnsi="Times New Roman"/>
                <w:b/>
                <w:sz w:val="24"/>
                <w:szCs w:val="24"/>
                <w:lang w:val="sq-AL" w:eastAsia="ru-RU"/>
              </w:rPr>
            </w:pPr>
            <w:r w:rsidRPr="00A91442">
              <w:rPr>
                <w:rFonts w:ascii="Times New Roman" w:hAnsi="Times New Roman"/>
                <w:b/>
                <w:sz w:val="24"/>
                <w:szCs w:val="24"/>
                <w:lang w:val="sq-AL" w:eastAsia="ru-RU"/>
              </w:rPr>
              <w:t>Ертеңгілік жаттығу</w:t>
            </w:r>
          </w:p>
        </w:tc>
        <w:tc>
          <w:tcPr>
            <w:tcW w:w="12431" w:type="dxa"/>
            <w:gridSpan w:val="5"/>
            <w:hideMark/>
          </w:tcPr>
          <w:p w14:paraId="2D6AD767"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Ертеңгілік жаттығу кешені</w:t>
            </w:r>
          </w:p>
        </w:tc>
      </w:tr>
      <w:tr w:rsidR="00863F77" w:rsidRPr="006F4616" w14:paraId="6678FCDA" w14:textId="77777777" w:rsidTr="00863F77">
        <w:tc>
          <w:tcPr>
            <w:tcW w:w="2355" w:type="dxa"/>
            <w:hideMark/>
          </w:tcPr>
          <w:p w14:paraId="1A582393" w14:textId="77777777" w:rsidR="00863F77" w:rsidRDefault="00863F77" w:rsidP="00863F77">
            <w:pPr>
              <w:pStyle w:val="a5"/>
              <w:rPr>
                <w:rFonts w:ascii="Times New Roman" w:hAnsi="Times New Roman"/>
                <w:b/>
                <w:sz w:val="24"/>
                <w:szCs w:val="24"/>
                <w:lang w:val="sq-AL" w:eastAsia="ru-RU"/>
              </w:rPr>
            </w:pPr>
            <w:r w:rsidRPr="00A91442">
              <w:rPr>
                <w:rFonts w:ascii="Times New Roman" w:hAnsi="Times New Roman"/>
                <w:b/>
                <w:sz w:val="24"/>
                <w:szCs w:val="24"/>
                <w:lang w:val="sq-AL" w:eastAsia="ru-RU"/>
              </w:rPr>
              <w:t>Таңғы ас</w:t>
            </w:r>
          </w:p>
          <w:p w14:paraId="42596FA1" w14:textId="77777777" w:rsidR="00863F77" w:rsidRPr="00A91442" w:rsidRDefault="00863F77" w:rsidP="00863F77">
            <w:pPr>
              <w:pStyle w:val="a5"/>
              <w:rPr>
                <w:rFonts w:ascii="Times New Roman" w:hAnsi="Times New Roman"/>
                <w:b/>
                <w:sz w:val="24"/>
                <w:szCs w:val="24"/>
                <w:lang w:val="sq-AL" w:eastAsia="ru-RU"/>
              </w:rPr>
            </w:pPr>
            <w:r>
              <w:rPr>
                <w:rFonts w:ascii="Times New Roman" w:hAnsi="Times New Roman"/>
                <w:b/>
                <w:sz w:val="24"/>
                <w:szCs w:val="24"/>
                <w:lang w:val="sq-AL" w:eastAsia="ru-RU"/>
              </w:rPr>
              <w:t>8:00-8:30</w:t>
            </w:r>
          </w:p>
        </w:tc>
        <w:tc>
          <w:tcPr>
            <w:tcW w:w="12431" w:type="dxa"/>
            <w:gridSpan w:val="5"/>
            <w:hideMark/>
          </w:tcPr>
          <w:p w14:paraId="7C1C5A49"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Кезекшілік: майлықтарды орналастыруға, үстелді жабдықтауға, қасықты оң жаққа дұрыс қоюға көмектесу. Балалардың назарын тағамға аудару; тамақ мәдениетін тәрбиелеу бойынша жеке жұмыс; этикет ережелері; балалардың ұқыптылығын бағалау.</w:t>
            </w:r>
          </w:p>
          <w:p w14:paraId="66C0AAD0"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Ойын жаттығуы</w:t>
            </w:r>
          </w:p>
          <w:p w14:paraId="0865D6FE"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Су, су, бетімді жу. Көздерім жарқырасын,</w:t>
            </w:r>
          </w:p>
          <w:p w14:paraId="45F57131"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Бетіміз жалтырасын,</w:t>
            </w:r>
          </w:p>
          <w:p w14:paraId="74043100"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lastRenderedPageBreak/>
              <w:t>Тісіміз аппақ таза болсын!</w:t>
            </w:r>
          </w:p>
          <w:p w14:paraId="5FD8C2C9"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Ас құралдарының атауларын қазақ тілінде айту (ложка – қасық, тарелка – тәрелке, кружка – пиала, нож – пышақ). (Қазақ тілі, сөйлеуді дамыту, мәдени-гигиеналық дағдылар)</w:t>
            </w:r>
          </w:p>
          <w:p w14:paraId="19B5878B"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Жарма ботқасы қайнады:</w:t>
            </w:r>
          </w:p>
          <w:p w14:paraId="641D8FE6"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Пысылдап, көпіршіді.</w:t>
            </w:r>
          </w:p>
          <w:p w14:paraId="5D26516E"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Ыдыстан асып кетті,</w:t>
            </w:r>
          </w:p>
          <w:p w14:paraId="220ED1DD"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Табаққа түсірілді.</w:t>
            </w:r>
          </w:p>
          <w:p w14:paraId="2D95CA27"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(Сөйлеуді дамыту)</w:t>
            </w:r>
          </w:p>
        </w:tc>
      </w:tr>
      <w:tr w:rsidR="00863F77" w:rsidRPr="004371DF" w14:paraId="502AA05E" w14:textId="77777777" w:rsidTr="00863F77">
        <w:tc>
          <w:tcPr>
            <w:tcW w:w="2355" w:type="dxa"/>
            <w:hideMark/>
          </w:tcPr>
          <w:p w14:paraId="4A892A5C" w14:textId="77777777" w:rsidR="00863F77" w:rsidRDefault="00863F77" w:rsidP="00863F77">
            <w:pPr>
              <w:pStyle w:val="a5"/>
              <w:rPr>
                <w:rFonts w:ascii="Times New Roman" w:hAnsi="Times New Roman"/>
                <w:b/>
                <w:sz w:val="24"/>
                <w:szCs w:val="24"/>
                <w:lang w:val="sq-AL" w:eastAsia="ru-RU"/>
              </w:rPr>
            </w:pPr>
            <w:r w:rsidRPr="00A91442">
              <w:rPr>
                <w:rFonts w:ascii="Times New Roman" w:hAnsi="Times New Roman"/>
                <w:b/>
                <w:sz w:val="24"/>
                <w:szCs w:val="24"/>
                <w:lang w:val="sq-AL" w:eastAsia="ru-RU"/>
              </w:rPr>
              <w:lastRenderedPageBreak/>
              <w:t>ҰІӘ дайындық</w:t>
            </w:r>
          </w:p>
          <w:p w14:paraId="0B2AEC3C" w14:textId="77777777" w:rsidR="00863F77" w:rsidRPr="00A91442" w:rsidRDefault="00863F77" w:rsidP="00863F77">
            <w:pPr>
              <w:pStyle w:val="a5"/>
              <w:rPr>
                <w:rFonts w:ascii="Times New Roman" w:hAnsi="Times New Roman"/>
                <w:b/>
                <w:sz w:val="24"/>
                <w:szCs w:val="24"/>
                <w:lang w:val="sq-AL" w:eastAsia="ru-RU"/>
              </w:rPr>
            </w:pPr>
            <w:r>
              <w:rPr>
                <w:rFonts w:ascii="Times New Roman" w:hAnsi="Times New Roman"/>
                <w:b/>
                <w:sz w:val="24"/>
                <w:szCs w:val="24"/>
                <w:lang w:val="sq-AL" w:eastAsia="ru-RU"/>
              </w:rPr>
              <w:t>8:30-9:00</w:t>
            </w:r>
          </w:p>
        </w:tc>
        <w:tc>
          <w:tcPr>
            <w:tcW w:w="2455" w:type="dxa"/>
            <w:hideMark/>
          </w:tcPr>
          <w:p w14:paraId="08B560FD"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«Зерттеуші Робот» (өнертабысқа берілу)</w:t>
            </w:r>
          </w:p>
          <w:p w14:paraId="31567D50"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(UARO конструкторымен робототехника, сөйлеуді дамыту)</w:t>
            </w:r>
          </w:p>
          <w:p w14:paraId="5E1230C4"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Міндеті: инженер-конструктор мамандығы туралы балалардың түсінігін байыту; UARO конструкторымен жұмыс істеу кезінде білімін, іскерлік пен дағдыны бекіту; Робот-зерттеуші моделін құрастыру және бағдарламалау, өз әрекетін талдау</w:t>
            </w:r>
          </w:p>
        </w:tc>
        <w:tc>
          <w:tcPr>
            <w:tcW w:w="2603" w:type="dxa"/>
            <w:hideMark/>
          </w:tcPr>
          <w:p w14:paraId="7AE5ACB6" w14:textId="77777777" w:rsidR="00863F77" w:rsidRPr="00A7545F" w:rsidRDefault="00863F77" w:rsidP="00DE0499">
            <w:pPr>
              <w:pStyle w:val="a5"/>
              <w:rPr>
                <w:rFonts w:ascii="Times New Roman" w:hAnsi="Times New Roman"/>
                <w:b/>
                <w:sz w:val="24"/>
                <w:szCs w:val="24"/>
                <w:lang w:val="sq-AL" w:eastAsia="ru-RU"/>
              </w:rPr>
            </w:pPr>
            <w:r w:rsidRPr="006F4616">
              <w:rPr>
                <w:rFonts w:ascii="Times New Roman" w:hAnsi="Times New Roman"/>
                <w:sz w:val="24"/>
                <w:szCs w:val="24"/>
                <w:lang w:val="sq-AL" w:eastAsia="ru-RU"/>
              </w:rPr>
              <w:t>«Көктем келеді, жол беріңдер!»(</w:t>
            </w:r>
            <w:r w:rsidRPr="00A7545F">
              <w:rPr>
                <w:rFonts w:ascii="Times New Roman" w:hAnsi="Times New Roman"/>
                <w:b/>
                <w:sz w:val="24"/>
                <w:szCs w:val="24"/>
                <w:lang w:val="sq-AL" w:eastAsia="ru-RU"/>
              </w:rPr>
              <w:t>Көркем әдебиет, мүсіндеу, қоршаған әлеммен танысу)</w:t>
            </w:r>
          </w:p>
          <w:p w14:paraId="581FB654"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Мақсаты: көктем туралы өлеңдерді мұқият тыңдай білуге тәрбиелеу; сөздік қорын байыту: «тамшы», «ала қар»; ұжымдық мүсіндеу дағдыларын бекіту</w:t>
            </w:r>
          </w:p>
        </w:tc>
        <w:tc>
          <w:tcPr>
            <w:tcW w:w="2522" w:type="dxa"/>
            <w:hideMark/>
          </w:tcPr>
          <w:p w14:paraId="53A2AA3A"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«Мультипликация» еліне саяхат» (қызықты саяхат)</w:t>
            </w:r>
          </w:p>
          <w:p w14:paraId="22695AA0" w14:textId="77777777" w:rsidR="00863F77" w:rsidRPr="00A7545F" w:rsidRDefault="00863F77" w:rsidP="00DE0499">
            <w:pPr>
              <w:pStyle w:val="a5"/>
              <w:rPr>
                <w:rFonts w:ascii="Times New Roman" w:hAnsi="Times New Roman"/>
                <w:b/>
                <w:sz w:val="24"/>
                <w:szCs w:val="24"/>
                <w:lang w:val="sq-AL" w:eastAsia="ru-RU"/>
              </w:rPr>
            </w:pPr>
            <w:r w:rsidRPr="00A7545F">
              <w:rPr>
                <w:rFonts w:ascii="Times New Roman" w:hAnsi="Times New Roman"/>
                <w:b/>
                <w:sz w:val="24"/>
                <w:szCs w:val="24"/>
                <w:lang w:val="sq-AL" w:eastAsia="ru-RU"/>
              </w:rPr>
              <w:t>(Көркем әдебиет, музыка, дене дамуы)</w:t>
            </w:r>
          </w:p>
          <w:p w14:paraId="3EC660A6"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Мақсаты: музыкалық экспрессивтілік құралдары туралы ұғымдарды бекіту; физикалық жаттығуларда белсенділікті дамыту</w:t>
            </w:r>
          </w:p>
          <w:p w14:paraId="5B76A6CE"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 </w:t>
            </w:r>
          </w:p>
        </w:tc>
        <w:tc>
          <w:tcPr>
            <w:tcW w:w="2433" w:type="dxa"/>
            <w:hideMark/>
          </w:tcPr>
          <w:p w14:paraId="71EA1941"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«Бір күні ертегіде» (қиял ойыны)</w:t>
            </w:r>
          </w:p>
          <w:p w14:paraId="3CD7CC72" w14:textId="77777777" w:rsidR="00863F77" w:rsidRPr="00A7545F" w:rsidRDefault="00863F77" w:rsidP="00DE0499">
            <w:pPr>
              <w:pStyle w:val="a5"/>
              <w:rPr>
                <w:rFonts w:ascii="Times New Roman" w:hAnsi="Times New Roman"/>
                <w:b/>
                <w:sz w:val="24"/>
                <w:szCs w:val="24"/>
                <w:lang w:val="sq-AL" w:eastAsia="ru-RU"/>
              </w:rPr>
            </w:pPr>
            <w:r w:rsidRPr="006F4616">
              <w:rPr>
                <w:rFonts w:ascii="Times New Roman" w:hAnsi="Times New Roman"/>
                <w:sz w:val="24"/>
                <w:szCs w:val="24"/>
                <w:lang w:val="sq-AL" w:eastAsia="ru-RU"/>
              </w:rPr>
              <w:t>(</w:t>
            </w:r>
            <w:r w:rsidRPr="00A7545F">
              <w:rPr>
                <w:rFonts w:ascii="Times New Roman" w:hAnsi="Times New Roman"/>
                <w:b/>
                <w:sz w:val="24"/>
                <w:szCs w:val="24"/>
                <w:lang w:val="sq-AL" w:eastAsia="ru-RU"/>
              </w:rPr>
              <w:t>Құрастыру, сөйлеуді дамыту, көркем әдебиет)</w:t>
            </w:r>
          </w:p>
          <w:p w14:paraId="3DCB18BE"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Мақсаты: көктем мен көктем белгісі туралы жұмбақтарды мұқият тыңдай білуге тәрбиелеу; сөздік қорын байыту; қалдық материалдармен жұмыс істеу дағдыларын бекіту</w:t>
            </w:r>
          </w:p>
        </w:tc>
        <w:tc>
          <w:tcPr>
            <w:tcW w:w="2418" w:type="dxa"/>
            <w:hideMark/>
          </w:tcPr>
          <w:p w14:paraId="3380F702"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«Көктем туралы ертегі» (</w:t>
            </w:r>
            <w:r w:rsidRPr="00A7545F">
              <w:rPr>
                <w:rFonts w:ascii="Times New Roman" w:hAnsi="Times New Roman"/>
                <w:b/>
                <w:sz w:val="24"/>
                <w:szCs w:val="24"/>
                <w:lang w:val="sq-AL" w:eastAsia="ru-RU"/>
              </w:rPr>
              <w:t>Көркем әдебиет, музыка, дене дамуы</w:t>
            </w:r>
            <w:r w:rsidRPr="006F4616">
              <w:rPr>
                <w:rFonts w:ascii="Times New Roman" w:hAnsi="Times New Roman"/>
                <w:sz w:val="24"/>
                <w:szCs w:val="24"/>
                <w:lang w:val="sq-AL" w:eastAsia="ru-RU"/>
              </w:rPr>
              <w:t>)</w:t>
            </w:r>
          </w:p>
          <w:p w14:paraId="7590D43A"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Мақсаты: жәндіктер әлемінің алуан түрлілігі, олардың тіршілік ету ортасы туралы білімді бекіту; құмырсқа, шегіртке, өрмекші, көбелектің сыртқы түрінің сипаттамасы, олардың тіршілік ортасы туралы білімді кеңейту және бекіту</w:t>
            </w:r>
          </w:p>
        </w:tc>
      </w:tr>
      <w:tr w:rsidR="00863F77" w:rsidRPr="006F4616" w14:paraId="53A7A36D" w14:textId="77777777" w:rsidTr="00863F77">
        <w:tc>
          <w:tcPr>
            <w:tcW w:w="2355" w:type="dxa"/>
            <w:hideMark/>
          </w:tcPr>
          <w:p w14:paraId="0E571430" w14:textId="77777777" w:rsidR="00863F77" w:rsidRDefault="00863F77" w:rsidP="00863F77">
            <w:pPr>
              <w:pStyle w:val="a5"/>
              <w:rPr>
                <w:rFonts w:ascii="Times New Roman" w:hAnsi="Times New Roman"/>
                <w:b/>
                <w:sz w:val="24"/>
                <w:szCs w:val="24"/>
                <w:lang w:val="sq-AL" w:eastAsia="ru-RU"/>
              </w:rPr>
            </w:pPr>
            <w:r w:rsidRPr="00A91442">
              <w:rPr>
                <w:rFonts w:ascii="Times New Roman" w:hAnsi="Times New Roman"/>
                <w:b/>
                <w:sz w:val="24"/>
                <w:szCs w:val="24"/>
                <w:lang w:val="sq-AL" w:eastAsia="ru-RU"/>
              </w:rPr>
              <w:t>Ұйымдастырылған іс-әрекет</w:t>
            </w:r>
          </w:p>
          <w:p w14:paraId="3DAE2757" w14:textId="77777777" w:rsidR="00863F77" w:rsidRPr="00A91442" w:rsidRDefault="00863F77" w:rsidP="00863F77">
            <w:pPr>
              <w:pStyle w:val="a5"/>
              <w:rPr>
                <w:rFonts w:ascii="Times New Roman" w:hAnsi="Times New Roman"/>
                <w:b/>
                <w:sz w:val="24"/>
                <w:szCs w:val="24"/>
                <w:lang w:val="sq-AL" w:eastAsia="ru-RU"/>
              </w:rPr>
            </w:pPr>
            <w:r>
              <w:rPr>
                <w:rFonts w:ascii="Times New Roman" w:hAnsi="Times New Roman"/>
                <w:b/>
                <w:sz w:val="24"/>
                <w:szCs w:val="24"/>
                <w:lang w:val="sq-AL" w:eastAsia="ru-RU"/>
              </w:rPr>
              <w:t>9:00-10:00</w:t>
            </w:r>
          </w:p>
        </w:tc>
        <w:tc>
          <w:tcPr>
            <w:tcW w:w="2455" w:type="dxa"/>
            <w:hideMark/>
          </w:tcPr>
          <w:p w14:paraId="5D280D65" w14:textId="77777777" w:rsidR="00863F77" w:rsidRDefault="00863F77" w:rsidP="00DE0499">
            <w:pPr>
              <w:pStyle w:val="a5"/>
              <w:rPr>
                <w:rFonts w:ascii="Times New Roman" w:hAnsi="Times New Roman"/>
                <w:b/>
                <w:sz w:val="24"/>
                <w:szCs w:val="24"/>
                <w:lang w:val="sq-AL" w:eastAsia="ru-RU"/>
              </w:rPr>
            </w:pPr>
            <w:r w:rsidRPr="00A7545F">
              <w:rPr>
                <w:rFonts w:ascii="Times New Roman" w:hAnsi="Times New Roman"/>
                <w:b/>
                <w:sz w:val="24"/>
                <w:szCs w:val="24"/>
                <w:lang w:val="sq-AL" w:eastAsia="ru-RU"/>
              </w:rPr>
              <w:t>Музыка</w:t>
            </w:r>
          </w:p>
          <w:p w14:paraId="1231242C" w14:textId="7981E6A5" w:rsidR="00FE685F" w:rsidRPr="00FE685F" w:rsidRDefault="00FE685F" w:rsidP="00DE0499">
            <w:pPr>
              <w:pStyle w:val="a5"/>
              <w:rPr>
                <w:rFonts w:ascii="Times New Roman" w:hAnsi="Times New Roman"/>
                <w:b/>
                <w:sz w:val="24"/>
                <w:szCs w:val="24"/>
                <w:lang w:val="kk-KZ" w:eastAsia="ru-RU"/>
              </w:rPr>
            </w:pPr>
            <w:r>
              <w:rPr>
                <w:rFonts w:ascii="Times New Roman" w:hAnsi="Times New Roman"/>
                <w:b/>
                <w:sz w:val="24"/>
                <w:szCs w:val="24"/>
                <w:lang w:val="kk-KZ" w:eastAsia="ru-RU"/>
              </w:rPr>
              <w:t>Қазақ тілі</w:t>
            </w:r>
          </w:p>
          <w:p w14:paraId="6496BEE5" w14:textId="77777777" w:rsidR="00863F77" w:rsidRPr="00A7545F" w:rsidRDefault="00863F77" w:rsidP="00DE0499">
            <w:pPr>
              <w:pStyle w:val="a5"/>
              <w:rPr>
                <w:rFonts w:ascii="Times New Roman" w:hAnsi="Times New Roman"/>
                <w:b/>
                <w:sz w:val="24"/>
                <w:szCs w:val="24"/>
                <w:lang w:val="sq-AL" w:eastAsia="ru-RU"/>
              </w:rPr>
            </w:pPr>
            <w:r w:rsidRPr="00A7545F">
              <w:rPr>
                <w:rFonts w:ascii="Times New Roman" w:hAnsi="Times New Roman"/>
                <w:b/>
                <w:sz w:val="24"/>
                <w:szCs w:val="24"/>
                <w:lang w:val="sq-AL" w:eastAsia="ru-RU"/>
              </w:rPr>
              <w:t> </w:t>
            </w:r>
          </w:p>
        </w:tc>
        <w:tc>
          <w:tcPr>
            <w:tcW w:w="2603" w:type="dxa"/>
            <w:hideMark/>
          </w:tcPr>
          <w:p w14:paraId="062643EB" w14:textId="77777777" w:rsidR="00863F77" w:rsidRPr="00A7545F" w:rsidRDefault="00863F77" w:rsidP="00DE0499">
            <w:pPr>
              <w:pStyle w:val="a5"/>
              <w:rPr>
                <w:rFonts w:ascii="Times New Roman" w:hAnsi="Times New Roman"/>
                <w:b/>
                <w:sz w:val="24"/>
                <w:szCs w:val="24"/>
                <w:lang w:val="sq-AL" w:eastAsia="ru-RU"/>
              </w:rPr>
            </w:pPr>
            <w:r w:rsidRPr="00A7545F">
              <w:rPr>
                <w:rFonts w:ascii="Times New Roman" w:hAnsi="Times New Roman"/>
                <w:b/>
                <w:sz w:val="24"/>
                <w:szCs w:val="24"/>
                <w:lang w:val="sq-AL" w:eastAsia="ru-RU"/>
              </w:rPr>
              <w:t>Дене шынықтыру</w:t>
            </w:r>
          </w:p>
        </w:tc>
        <w:tc>
          <w:tcPr>
            <w:tcW w:w="2522" w:type="dxa"/>
            <w:hideMark/>
          </w:tcPr>
          <w:p w14:paraId="050830FE" w14:textId="77777777" w:rsidR="00863F77" w:rsidRPr="00A7545F" w:rsidRDefault="00863F77" w:rsidP="00DE0499">
            <w:pPr>
              <w:pStyle w:val="a5"/>
              <w:rPr>
                <w:rFonts w:ascii="Times New Roman" w:hAnsi="Times New Roman"/>
                <w:b/>
                <w:sz w:val="24"/>
                <w:szCs w:val="24"/>
                <w:lang w:val="sq-AL" w:eastAsia="ru-RU"/>
              </w:rPr>
            </w:pPr>
            <w:r w:rsidRPr="00A7545F">
              <w:rPr>
                <w:rFonts w:ascii="Times New Roman" w:hAnsi="Times New Roman"/>
                <w:b/>
                <w:sz w:val="24"/>
                <w:szCs w:val="24"/>
                <w:lang w:val="sq-AL" w:eastAsia="ru-RU"/>
              </w:rPr>
              <w:t>Музыка</w:t>
            </w:r>
          </w:p>
          <w:p w14:paraId="264C309B" w14:textId="77777777" w:rsidR="00863F77" w:rsidRPr="00A7545F" w:rsidRDefault="00863F77" w:rsidP="00DE0499">
            <w:pPr>
              <w:pStyle w:val="a5"/>
              <w:rPr>
                <w:rFonts w:ascii="Times New Roman" w:hAnsi="Times New Roman"/>
                <w:b/>
                <w:sz w:val="24"/>
                <w:szCs w:val="24"/>
                <w:lang w:val="sq-AL" w:eastAsia="ru-RU"/>
              </w:rPr>
            </w:pPr>
            <w:r w:rsidRPr="00A7545F">
              <w:rPr>
                <w:rFonts w:ascii="Times New Roman" w:hAnsi="Times New Roman"/>
                <w:b/>
                <w:sz w:val="24"/>
                <w:szCs w:val="24"/>
                <w:lang w:val="sq-AL" w:eastAsia="ru-RU"/>
              </w:rPr>
              <w:t> </w:t>
            </w:r>
          </w:p>
        </w:tc>
        <w:tc>
          <w:tcPr>
            <w:tcW w:w="2433" w:type="dxa"/>
            <w:hideMark/>
          </w:tcPr>
          <w:p w14:paraId="53F163DA" w14:textId="77777777" w:rsidR="00863F77" w:rsidRPr="00A7545F" w:rsidRDefault="00863F77" w:rsidP="00DE0499">
            <w:pPr>
              <w:pStyle w:val="a5"/>
              <w:rPr>
                <w:rFonts w:ascii="Times New Roman" w:hAnsi="Times New Roman"/>
                <w:b/>
                <w:sz w:val="24"/>
                <w:szCs w:val="24"/>
                <w:lang w:val="sq-AL" w:eastAsia="ru-RU"/>
              </w:rPr>
            </w:pPr>
            <w:r w:rsidRPr="00A7545F">
              <w:rPr>
                <w:rFonts w:ascii="Times New Roman" w:hAnsi="Times New Roman"/>
                <w:b/>
                <w:sz w:val="24"/>
                <w:szCs w:val="24"/>
                <w:lang w:val="sq-AL" w:eastAsia="ru-RU"/>
              </w:rPr>
              <w:t>Дене шынықтыру</w:t>
            </w:r>
          </w:p>
          <w:p w14:paraId="6E908F37" w14:textId="77777777" w:rsidR="00863F77" w:rsidRPr="00A7545F" w:rsidRDefault="00863F77" w:rsidP="00DE0499">
            <w:pPr>
              <w:pStyle w:val="a5"/>
              <w:rPr>
                <w:rFonts w:ascii="Times New Roman" w:hAnsi="Times New Roman"/>
                <w:b/>
                <w:sz w:val="24"/>
                <w:szCs w:val="24"/>
                <w:lang w:val="sq-AL" w:eastAsia="ru-RU"/>
              </w:rPr>
            </w:pPr>
            <w:r w:rsidRPr="00A7545F">
              <w:rPr>
                <w:rFonts w:ascii="Times New Roman" w:hAnsi="Times New Roman"/>
                <w:b/>
                <w:sz w:val="24"/>
                <w:szCs w:val="24"/>
                <w:lang w:val="sq-AL" w:eastAsia="ru-RU"/>
              </w:rPr>
              <w:t> </w:t>
            </w:r>
          </w:p>
        </w:tc>
        <w:tc>
          <w:tcPr>
            <w:tcW w:w="2418" w:type="dxa"/>
            <w:hideMark/>
          </w:tcPr>
          <w:p w14:paraId="3AD315D6" w14:textId="77777777" w:rsidR="00863F77" w:rsidRPr="00A7545F" w:rsidRDefault="00863F77" w:rsidP="00DE0499">
            <w:pPr>
              <w:pStyle w:val="a5"/>
              <w:rPr>
                <w:rFonts w:ascii="Times New Roman" w:hAnsi="Times New Roman"/>
                <w:b/>
                <w:sz w:val="24"/>
                <w:szCs w:val="24"/>
                <w:lang w:val="sq-AL" w:eastAsia="ru-RU"/>
              </w:rPr>
            </w:pPr>
            <w:r w:rsidRPr="00A7545F">
              <w:rPr>
                <w:rFonts w:ascii="Times New Roman" w:hAnsi="Times New Roman"/>
                <w:b/>
                <w:sz w:val="24"/>
                <w:szCs w:val="24"/>
                <w:lang w:val="sq-AL" w:eastAsia="ru-RU"/>
              </w:rPr>
              <w:t>Дене шынықтыру</w:t>
            </w:r>
          </w:p>
          <w:p w14:paraId="4EF97919" w14:textId="77777777" w:rsidR="00863F77" w:rsidRPr="00A7545F" w:rsidRDefault="00863F77" w:rsidP="00DE0499">
            <w:pPr>
              <w:pStyle w:val="a5"/>
              <w:rPr>
                <w:rFonts w:ascii="Times New Roman" w:hAnsi="Times New Roman"/>
                <w:b/>
                <w:sz w:val="24"/>
                <w:szCs w:val="24"/>
                <w:lang w:val="sq-AL" w:eastAsia="ru-RU"/>
              </w:rPr>
            </w:pPr>
            <w:r w:rsidRPr="00A7545F">
              <w:rPr>
                <w:rFonts w:ascii="Times New Roman" w:hAnsi="Times New Roman"/>
                <w:b/>
                <w:sz w:val="24"/>
                <w:szCs w:val="24"/>
                <w:lang w:val="sq-AL" w:eastAsia="ru-RU"/>
              </w:rPr>
              <w:t> </w:t>
            </w:r>
          </w:p>
        </w:tc>
      </w:tr>
      <w:tr w:rsidR="00863F77" w:rsidRPr="004371DF" w14:paraId="68C0AAA3" w14:textId="77777777" w:rsidTr="00863F77">
        <w:tc>
          <w:tcPr>
            <w:tcW w:w="2355" w:type="dxa"/>
            <w:hideMark/>
          </w:tcPr>
          <w:p w14:paraId="6135634A" w14:textId="77777777" w:rsidR="00863F77" w:rsidRDefault="00863F77" w:rsidP="00863F77">
            <w:pPr>
              <w:pStyle w:val="a5"/>
              <w:rPr>
                <w:rFonts w:ascii="Times New Roman" w:hAnsi="Times New Roman"/>
                <w:b/>
                <w:sz w:val="24"/>
                <w:szCs w:val="24"/>
                <w:lang w:val="sq-AL" w:eastAsia="ru-RU"/>
              </w:rPr>
            </w:pPr>
            <w:r w:rsidRPr="00A91442">
              <w:rPr>
                <w:rFonts w:ascii="Times New Roman" w:hAnsi="Times New Roman"/>
                <w:b/>
                <w:sz w:val="24"/>
                <w:szCs w:val="24"/>
                <w:lang w:val="sq-AL" w:eastAsia="ru-RU"/>
              </w:rPr>
              <w:t>Серуенге дайындық</w:t>
            </w:r>
          </w:p>
          <w:p w14:paraId="582EEDCA" w14:textId="77777777" w:rsidR="00863F77" w:rsidRPr="00A91442" w:rsidRDefault="00863F77" w:rsidP="00863F77">
            <w:pPr>
              <w:pStyle w:val="a5"/>
              <w:rPr>
                <w:rFonts w:ascii="Times New Roman" w:hAnsi="Times New Roman"/>
                <w:b/>
                <w:sz w:val="24"/>
                <w:szCs w:val="24"/>
                <w:lang w:val="sq-AL" w:eastAsia="ru-RU"/>
              </w:rPr>
            </w:pPr>
            <w:r>
              <w:rPr>
                <w:rFonts w:ascii="Times New Roman" w:hAnsi="Times New Roman"/>
                <w:b/>
                <w:sz w:val="24"/>
                <w:szCs w:val="24"/>
                <w:lang w:val="sq-AL" w:eastAsia="ru-RU"/>
              </w:rPr>
              <w:t>10:30-12:10</w:t>
            </w:r>
          </w:p>
        </w:tc>
        <w:tc>
          <w:tcPr>
            <w:tcW w:w="12431" w:type="dxa"/>
            <w:gridSpan w:val="5"/>
            <w:hideMark/>
          </w:tcPr>
          <w:p w14:paraId="1B654B68"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Балаларды серуенге шығуға ынталандыру; серуенге арналған ойын материалын таңдау; балалармен жеке әңгімелер; балалардың өзіндік қимыл белсенділігіне жағдай жасау, балалармен спорттық-ойын жабдықтары мен спорттық керек-жарақтарды дұрыс пайдалану туралы әңгімелесу. (Сөйлеуді дамыту)</w:t>
            </w:r>
          </w:p>
          <w:p w14:paraId="180A9346"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Ауа-райына байланысты балаларды реттілікпен киіндіру, дұрыс киінуді қадағалау. (Сөйлеуді дамыту, өзіне-өзі қызмет көрсету дағдылары, жалпы және ұсақ моториканы дамыту)</w:t>
            </w:r>
          </w:p>
        </w:tc>
      </w:tr>
      <w:tr w:rsidR="00863F77" w:rsidRPr="006F4616" w14:paraId="5300815F" w14:textId="77777777" w:rsidTr="00863F77">
        <w:tc>
          <w:tcPr>
            <w:tcW w:w="2355" w:type="dxa"/>
            <w:hideMark/>
          </w:tcPr>
          <w:p w14:paraId="425F109F" w14:textId="77777777" w:rsidR="00863F77" w:rsidRPr="00A91442" w:rsidRDefault="00863F77" w:rsidP="00863F77">
            <w:pPr>
              <w:pStyle w:val="a5"/>
              <w:rPr>
                <w:rFonts w:ascii="Times New Roman" w:hAnsi="Times New Roman"/>
                <w:b/>
                <w:sz w:val="24"/>
                <w:szCs w:val="24"/>
                <w:lang w:val="sq-AL" w:eastAsia="ru-RU"/>
              </w:rPr>
            </w:pPr>
            <w:r w:rsidRPr="00A91442">
              <w:rPr>
                <w:rFonts w:ascii="Times New Roman" w:hAnsi="Times New Roman"/>
                <w:b/>
                <w:sz w:val="24"/>
                <w:szCs w:val="24"/>
                <w:lang w:val="sq-AL" w:eastAsia="ru-RU"/>
              </w:rPr>
              <w:t>Серуен</w:t>
            </w:r>
          </w:p>
        </w:tc>
        <w:tc>
          <w:tcPr>
            <w:tcW w:w="2455" w:type="dxa"/>
            <w:hideMark/>
          </w:tcPr>
          <w:p w14:paraId="540D82B2"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Құстарды бақылау</w:t>
            </w:r>
          </w:p>
          <w:p w14:paraId="255BC5D3"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lastRenderedPageBreak/>
              <w:t>Мақсаты: құстар әлемі туралы түсінікті бекіту; олардың ерекшелігін білу.</w:t>
            </w:r>
          </w:p>
          <w:p w14:paraId="4CC0FD5A"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«Қуыспақ» қимылды ойыны</w:t>
            </w:r>
          </w:p>
          <w:p w14:paraId="22C44D66" w14:textId="77777777" w:rsidR="00863F77" w:rsidRPr="006F4616" w:rsidRDefault="00863F77" w:rsidP="00DE0499">
            <w:pPr>
              <w:pStyle w:val="a5"/>
              <w:rPr>
                <w:rFonts w:ascii="Times New Roman" w:hAnsi="Times New Roman"/>
                <w:sz w:val="24"/>
                <w:szCs w:val="24"/>
                <w:lang w:val="sq-AL" w:eastAsia="ru-RU"/>
              </w:rPr>
            </w:pPr>
            <w:r w:rsidRPr="00A7545F">
              <w:rPr>
                <w:rFonts w:ascii="Times New Roman" w:hAnsi="Times New Roman"/>
                <w:b/>
                <w:sz w:val="24"/>
                <w:szCs w:val="24"/>
                <w:lang w:val="sq-AL" w:eastAsia="ru-RU"/>
              </w:rPr>
              <w:t>Мақсаты:</w:t>
            </w:r>
            <w:r w:rsidRPr="006F4616">
              <w:rPr>
                <w:rFonts w:ascii="Times New Roman" w:hAnsi="Times New Roman"/>
                <w:sz w:val="24"/>
                <w:szCs w:val="24"/>
                <w:lang w:val="sq-AL" w:eastAsia="ru-RU"/>
              </w:rPr>
              <w:t xml:space="preserve"> жүгіру, ептілікпен айналып өту, секіру қабілеттерін бекіту.</w:t>
            </w:r>
          </w:p>
          <w:p w14:paraId="5FDA0484"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«Түлкі мен қоян»</w:t>
            </w:r>
          </w:p>
          <w:p w14:paraId="49EC1A36"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Мақсаты: бір-біріне соқтығыспай жүгіру қабілетіне машықтану; ептілік пен төзімділікке тәрбиелеу.</w:t>
            </w:r>
          </w:p>
          <w:p w14:paraId="01B676CB"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Шығарылатын материалмен дербес ойындар: секіргіш жіп, доп, арқан, күрек, шелектер</w:t>
            </w:r>
          </w:p>
          <w:p w14:paraId="4FF7EFCF"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(Қоршаған әлеммен танысу)</w:t>
            </w:r>
          </w:p>
        </w:tc>
        <w:tc>
          <w:tcPr>
            <w:tcW w:w="2603" w:type="dxa"/>
            <w:hideMark/>
          </w:tcPr>
          <w:p w14:paraId="75B7BC87"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lastRenderedPageBreak/>
              <w:t>Бұлтты бақылау</w:t>
            </w:r>
          </w:p>
          <w:p w14:paraId="24C88034" w14:textId="77777777" w:rsidR="00863F77" w:rsidRPr="006F4616" w:rsidRDefault="00863F77" w:rsidP="00DE0499">
            <w:pPr>
              <w:pStyle w:val="a5"/>
              <w:rPr>
                <w:rFonts w:ascii="Times New Roman" w:hAnsi="Times New Roman"/>
                <w:sz w:val="24"/>
                <w:szCs w:val="24"/>
                <w:lang w:val="sq-AL" w:eastAsia="ru-RU"/>
              </w:rPr>
            </w:pPr>
            <w:r w:rsidRPr="00A7545F">
              <w:rPr>
                <w:rFonts w:ascii="Times New Roman" w:hAnsi="Times New Roman"/>
                <w:b/>
                <w:sz w:val="24"/>
                <w:szCs w:val="24"/>
                <w:lang w:val="sq-AL" w:eastAsia="ru-RU"/>
              </w:rPr>
              <w:lastRenderedPageBreak/>
              <w:t>Мақсаты:</w:t>
            </w:r>
            <w:r w:rsidRPr="006F4616">
              <w:rPr>
                <w:rFonts w:ascii="Times New Roman" w:hAnsi="Times New Roman"/>
                <w:sz w:val="24"/>
                <w:szCs w:val="24"/>
                <w:lang w:val="sq-AL" w:eastAsia="ru-RU"/>
              </w:rPr>
              <w:t xml:space="preserve"> бұлттар және оның планетамыздың өміріне әсері туралы түсініктерді кеңейту. «Торғай мен автомобиль» қимылды ойын</w:t>
            </w:r>
          </w:p>
          <w:p w14:paraId="3AEB19CA" w14:textId="77777777" w:rsidR="00863F77" w:rsidRPr="006F4616" w:rsidRDefault="00863F77" w:rsidP="00DE0499">
            <w:pPr>
              <w:pStyle w:val="a5"/>
              <w:rPr>
                <w:rFonts w:ascii="Times New Roman" w:hAnsi="Times New Roman"/>
                <w:sz w:val="24"/>
                <w:szCs w:val="24"/>
                <w:lang w:val="sq-AL" w:eastAsia="ru-RU"/>
              </w:rPr>
            </w:pPr>
            <w:r w:rsidRPr="00A7545F">
              <w:rPr>
                <w:rFonts w:ascii="Times New Roman" w:hAnsi="Times New Roman"/>
                <w:b/>
                <w:sz w:val="24"/>
                <w:szCs w:val="24"/>
                <w:lang w:val="sq-AL" w:eastAsia="ru-RU"/>
              </w:rPr>
              <w:t>Мақсаты:</w:t>
            </w:r>
            <w:r w:rsidRPr="006F4616">
              <w:rPr>
                <w:rFonts w:ascii="Times New Roman" w:hAnsi="Times New Roman"/>
                <w:sz w:val="24"/>
                <w:szCs w:val="24"/>
                <w:lang w:val="sq-AL" w:eastAsia="ru-RU"/>
              </w:rPr>
              <w:t xml:space="preserve"> бір аяқпен секіру, шектеулі алаңда бағдарлау қабілетін жетілдіру; көзді, дәлдікті дамыту.</w:t>
            </w:r>
          </w:p>
          <w:p w14:paraId="68493E7C"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Жеке жұмыс: «Шалшық, балшық, балшықтан ал шық» жаңылтпаш үйрену.</w:t>
            </w:r>
          </w:p>
          <w:p w14:paraId="5CEF0EA9"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Шығарылатын материалмен дербес ойындар: құрсау, карта, күрек, доп.</w:t>
            </w:r>
          </w:p>
          <w:p w14:paraId="5A124DA6"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(Қоршаған әлеммен танысу)</w:t>
            </w:r>
          </w:p>
        </w:tc>
        <w:tc>
          <w:tcPr>
            <w:tcW w:w="2522" w:type="dxa"/>
            <w:hideMark/>
          </w:tcPr>
          <w:p w14:paraId="0B39B47F"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lastRenderedPageBreak/>
              <w:t xml:space="preserve">Қарға мен торғайды </w:t>
            </w:r>
            <w:r w:rsidRPr="006F4616">
              <w:rPr>
                <w:rFonts w:ascii="Times New Roman" w:hAnsi="Times New Roman"/>
                <w:sz w:val="24"/>
                <w:szCs w:val="24"/>
                <w:lang w:val="sq-AL" w:eastAsia="ru-RU"/>
              </w:rPr>
              <w:lastRenderedPageBreak/>
              <w:t>бақылау</w:t>
            </w:r>
          </w:p>
          <w:p w14:paraId="3FCE21C9" w14:textId="77777777" w:rsidR="00863F77" w:rsidRPr="006F4616" w:rsidRDefault="00863F77" w:rsidP="00DE0499">
            <w:pPr>
              <w:pStyle w:val="a5"/>
              <w:rPr>
                <w:rFonts w:ascii="Times New Roman" w:hAnsi="Times New Roman"/>
                <w:sz w:val="24"/>
                <w:szCs w:val="24"/>
                <w:lang w:val="sq-AL" w:eastAsia="ru-RU"/>
              </w:rPr>
            </w:pPr>
            <w:r w:rsidRPr="00A7545F">
              <w:rPr>
                <w:rFonts w:ascii="Times New Roman" w:hAnsi="Times New Roman"/>
                <w:b/>
                <w:sz w:val="24"/>
                <w:szCs w:val="24"/>
                <w:lang w:val="sq-AL" w:eastAsia="ru-RU"/>
              </w:rPr>
              <w:t>Мақсаты:</w:t>
            </w:r>
            <w:r w:rsidRPr="006F4616">
              <w:rPr>
                <w:rFonts w:ascii="Times New Roman" w:hAnsi="Times New Roman"/>
                <w:sz w:val="24"/>
                <w:szCs w:val="24"/>
                <w:lang w:val="sq-AL" w:eastAsia="ru-RU"/>
              </w:rPr>
              <w:t xml:space="preserve"> құстар әлемі туралы түсінікті бекіту; олардың ерекшелігін білу.</w:t>
            </w:r>
          </w:p>
          <w:p w14:paraId="61F2F7F4"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«Құстарды тамақтандырайық» - жеке жұмыс.</w:t>
            </w:r>
          </w:p>
          <w:p w14:paraId="411F46F9"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Жаяу жүрудің әртүрін қолдану: тізені жоғары көтеру (лейлек, тырна, құтан сияқты)</w:t>
            </w:r>
          </w:p>
          <w:p w14:paraId="67F2978B" w14:textId="77777777" w:rsidR="00863F77" w:rsidRPr="006F4616" w:rsidRDefault="00863F77" w:rsidP="00DE0499">
            <w:pPr>
              <w:pStyle w:val="a5"/>
              <w:rPr>
                <w:rFonts w:ascii="Times New Roman" w:hAnsi="Times New Roman"/>
                <w:sz w:val="24"/>
                <w:szCs w:val="24"/>
                <w:lang w:val="sq-AL" w:eastAsia="ru-RU"/>
              </w:rPr>
            </w:pPr>
            <w:r w:rsidRPr="00A7545F">
              <w:rPr>
                <w:rFonts w:ascii="Times New Roman" w:hAnsi="Times New Roman"/>
                <w:b/>
                <w:sz w:val="24"/>
                <w:szCs w:val="24"/>
                <w:lang w:val="sq-AL" w:eastAsia="ru-RU"/>
              </w:rPr>
              <w:t>Мақсаты:</w:t>
            </w:r>
            <w:r w:rsidRPr="006F4616">
              <w:rPr>
                <w:rFonts w:ascii="Times New Roman" w:hAnsi="Times New Roman"/>
                <w:sz w:val="24"/>
                <w:szCs w:val="24"/>
                <w:lang w:val="sq-AL" w:eastAsia="ru-RU"/>
              </w:rPr>
              <w:t xml:space="preserve"> қимыл белсенділігін дамыту.</w:t>
            </w:r>
          </w:p>
          <w:p w14:paraId="60ACAE93"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«Гном» қимылды ойыны</w:t>
            </w:r>
          </w:p>
          <w:p w14:paraId="5BB219A3"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Мақсаты: 15-20 см биіктікте арқаннан секіруді үйрету</w:t>
            </w:r>
          </w:p>
          <w:p w14:paraId="5A8E730E"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Шығарылатын материалмен дербес ойындар: күрек, жел құралы, құстар жемі.</w:t>
            </w:r>
          </w:p>
          <w:p w14:paraId="25E0CF0F"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(Қоршаған әлеммен танысу)</w:t>
            </w:r>
          </w:p>
        </w:tc>
        <w:tc>
          <w:tcPr>
            <w:tcW w:w="2433" w:type="dxa"/>
            <w:hideMark/>
          </w:tcPr>
          <w:p w14:paraId="3C74264D"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lastRenderedPageBreak/>
              <w:t>Ала қарды бақылау</w:t>
            </w:r>
          </w:p>
          <w:p w14:paraId="4EEE261F" w14:textId="77777777" w:rsidR="00863F77" w:rsidRPr="006F4616" w:rsidRDefault="00863F77" w:rsidP="00DE0499">
            <w:pPr>
              <w:pStyle w:val="a5"/>
              <w:rPr>
                <w:rFonts w:ascii="Times New Roman" w:hAnsi="Times New Roman"/>
                <w:sz w:val="24"/>
                <w:szCs w:val="24"/>
                <w:lang w:val="sq-AL" w:eastAsia="ru-RU"/>
              </w:rPr>
            </w:pPr>
            <w:r w:rsidRPr="00A7545F">
              <w:rPr>
                <w:rFonts w:ascii="Times New Roman" w:hAnsi="Times New Roman"/>
                <w:b/>
                <w:sz w:val="24"/>
                <w:szCs w:val="24"/>
                <w:lang w:val="sq-AL" w:eastAsia="ru-RU"/>
              </w:rPr>
              <w:lastRenderedPageBreak/>
              <w:t>Мақсаты:</w:t>
            </w:r>
            <w:r w:rsidRPr="006F4616">
              <w:rPr>
                <w:rFonts w:ascii="Times New Roman" w:hAnsi="Times New Roman"/>
                <w:sz w:val="24"/>
                <w:szCs w:val="24"/>
                <w:lang w:val="sq-AL" w:eastAsia="ru-RU"/>
              </w:rPr>
              <w:t xml:space="preserve"> көктемнің соңында табиғаттағы маусымдық өзгеріс туралы жалпыланған түсінікті қалыптастыру; байқауды дамыту; табиғатқа деген сүйіспеншілікке тәрбиелеу.</w:t>
            </w:r>
          </w:p>
          <w:p w14:paraId="21395E69"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«Мақсатқа жету» қимылды ойыны</w:t>
            </w:r>
          </w:p>
          <w:p w14:paraId="30E7B23E" w14:textId="77777777" w:rsidR="00863F77" w:rsidRPr="006F4616" w:rsidRDefault="00863F77" w:rsidP="00DE0499">
            <w:pPr>
              <w:pStyle w:val="a5"/>
              <w:rPr>
                <w:rFonts w:ascii="Times New Roman" w:hAnsi="Times New Roman"/>
                <w:sz w:val="24"/>
                <w:szCs w:val="24"/>
                <w:lang w:val="sq-AL" w:eastAsia="ru-RU"/>
              </w:rPr>
            </w:pPr>
            <w:r w:rsidRPr="00A7545F">
              <w:rPr>
                <w:rFonts w:ascii="Times New Roman" w:hAnsi="Times New Roman"/>
                <w:b/>
                <w:sz w:val="24"/>
                <w:szCs w:val="24"/>
                <w:lang w:val="sq-AL" w:eastAsia="ru-RU"/>
              </w:rPr>
              <w:t>Мақсаты:</w:t>
            </w:r>
            <w:r w:rsidRPr="006F4616">
              <w:rPr>
                <w:rFonts w:ascii="Times New Roman" w:hAnsi="Times New Roman"/>
                <w:sz w:val="24"/>
                <w:szCs w:val="24"/>
                <w:lang w:val="sq-AL" w:eastAsia="ru-RU"/>
              </w:rPr>
              <w:t xml:space="preserve"> қимылды ойында ұйымдастыруда дербестікті, дәлдікті, ептілікті, ереже сақтау қабілетін дамыту.</w:t>
            </w:r>
          </w:p>
          <w:p w14:paraId="43ADD508"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Жеке жұмыс: қимылды дамыту</w:t>
            </w:r>
          </w:p>
          <w:p w14:paraId="7ED26BF2" w14:textId="77777777" w:rsidR="00863F77" w:rsidRPr="006F4616" w:rsidRDefault="00863F77" w:rsidP="00DE0499">
            <w:pPr>
              <w:pStyle w:val="a5"/>
              <w:rPr>
                <w:rFonts w:ascii="Times New Roman" w:hAnsi="Times New Roman"/>
                <w:sz w:val="24"/>
                <w:szCs w:val="24"/>
                <w:lang w:val="sq-AL" w:eastAsia="ru-RU"/>
              </w:rPr>
            </w:pPr>
            <w:r w:rsidRPr="00A7545F">
              <w:rPr>
                <w:rFonts w:ascii="Times New Roman" w:hAnsi="Times New Roman"/>
                <w:b/>
                <w:sz w:val="24"/>
                <w:szCs w:val="24"/>
                <w:lang w:val="sq-AL" w:eastAsia="ru-RU"/>
              </w:rPr>
              <w:t>Мақсаты:</w:t>
            </w:r>
            <w:r w:rsidRPr="006F4616">
              <w:rPr>
                <w:rFonts w:ascii="Times New Roman" w:hAnsi="Times New Roman"/>
                <w:sz w:val="24"/>
                <w:szCs w:val="24"/>
                <w:lang w:val="sq-AL" w:eastAsia="ru-RU"/>
              </w:rPr>
              <w:t xml:space="preserve"> балабақша учаскесінде бағдарлау қабілетін бекіту; сипаттама бойынша затты табу.</w:t>
            </w:r>
          </w:p>
          <w:p w14:paraId="69840D29"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Табиғатта еңбек: құстарға жем беру.</w:t>
            </w:r>
          </w:p>
          <w:p w14:paraId="09F9CD9E"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Шығарылатын материалмен дербес ойындар: күрек, арқан, құрсау, доп.</w:t>
            </w:r>
          </w:p>
          <w:p w14:paraId="4F51D334"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(Қоршаған әлеммен танысу)</w:t>
            </w:r>
          </w:p>
        </w:tc>
        <w:tc>
          <w:tcPr>
            <w:tcW w:w="2418" w:type="dxa"/>
            <w:hideMark/>
          </w:tcPr>
          <w:p w14:paraId="1120638F"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lastRenderedPageBreak/>
              <w:t xml:space="preserve">Көктемде аула </w:t>
            </w:r>
            <w:r w:rsidRPr="006F4616">
              <w:rPr>
                <w:rFonts w:ascii="Times New Roman" w:hAnsi="Times New Roman"/>
                <w:sz w:val="24"/>
                <w:szCs w:val="24"/>
                <w:lang w:val="sq-AL" w:eastAsia="ru-RU"/>
              </w:rPr>
              <w:lastRenderedPageBreak/>
              <w:t>тазалаушының жұмысын бақылау</w:t>
            </w:r>
          </w:p>
          <w:p w14:paraId="22982D7B" w14:textId="77777777" w:rsidR="00863F77" w:rsidRPr="006F4616" w:rsidRDefault="00863F77" w:rsidP="00DE0499">
            <w:pPr>
              <w:pStyle w:val="a5"/>
              <w:rPr>
                <w:rFonts w:ascii="Times New Roman" w:hAnsi="Times New Roman"/>
                <w:sz w:val="24"/>
                <w:szCs w:val="24"/>
                <w:lang w:val="sq-AL" w:eastAsia="ru-RU"/>
              </w:rPr>
            </w:pPr>
            <w:r w:rsidRPr="00A7545F">
              <w:rPr>
                <w:rFonts w:ascii="Times New Roman" w:hAnsi="Times New Roman"/>
                <w:b/>
                <w:sz w:val="24"/>
                <w:szCs w:val="24"/>
                <w:lang w:val="sq-AL" w:eastAsia="ru-RU"/>
              </w:rPr>
              <w:t>Мақсаты:</w:t>
            </w:r>
            <w:r w:rsidRPr="006F4616">
              <w:rPr>
                <w:rFonts w:ascii="Times New Roman" w:hAnsi="Times New Roman"/>
                <w:sz w:val="24"/>
                <w:szCs w:val="24"/>
                <w:lang w:val="sq-AL" w:eastAsia="ru-RU"/>
              </w:rPr>
              <w:t xml:space="preserve"> тазалаушының жұмысы туралы түсінік қалыптастыру; оның жұмысына құрметпен қарауға тәрбиелеу; назар аударыңыз: қар лас, дымқыл, борпылдақ.</w:t>
            </w:r>
          </w:p>
          <w:p w14:paraId="43159AEE"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Қимылды ойындар: «Ұш-ұш», «Допты ұста».</w:t>
            </w:r>
          </w:p>
          <w:p w14:paraId="2EE56EBC"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Шығарылатын материалмен дербес ойындар: күрек, шелек, шапка).</w:t>
            </w:r>
          </w:p>
          <w:p w14:paraId="32D5E6B5"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(Қоршаған әлеммен танысу)</w:t>
            </w:r>
          </w:p>
        </w:tc>
      </w:tr>
      <w:tr w:rsidR="00863F77" w:rsidRPr="004371DF" w14:paraId="5F497958" w14:textId="77777777" w:rsidTr="00863F77">
        <w:tc>
          <w:tcPr>
            <w:tcW w:w="2355" w:type="dxa"/>
            <w:hideMark/>
          </w:tcPr>
          <w:p w14:paraId="55700EA0" w14:textId="77777777" w:rsidR="00863F77" w:rsidRDefault="00863F77" w:rsidP="00863F77">
            <w:pPr>
              <w:pStyle w:val="a5"/>
              <w:rPr>
                <w:rFonts w:ascii="Times New Roman" w:hAnsi="Times New Roman"/>
                <w:b/>
                <w:sz w:val="24"/>
                <w:szCs w:val="24"/>
                <w:lang w:val="sq-AL" w:eastAsia="ru-RU"/>
              </w:rPr>
            </w:pPr>
            <w:r w:rsidRPr="00A91442">
              <w:rPr>
                <w:rFonts w:ascii="Times New Roman" w:hAnsi="Times New Roman"/>
                <w:b/>
                <w:sz w:val="24"/>
                <w:szCs w:val="24"/>
                <w:lang w:val="sq-AL" w:eastAsia="ru-RU"/>
              </w:rPr>
              <w:t>Серуеннен оралу</w:t>
            </w:r>
          </w:p>
          <w:p w14:paraId="46EDE64B" w14:textId="77777777" w:rsidR="00863F77" w:rsidRPr="00A91442" w:rsidRDefault="00863F77" w:rsidP="00863F77">
            <w:pPr>
              <w:pStyle w:val="a5"/>
              <w:rPr>
                <w:rFonts w:ascii="Times New Roman" w:hAnsi="Times New Roman"/>
                <w:b/>
                <w:sz w:val="24"/>
                <w:szCs w:val="24"/>
                <w:lang w:val="sq-AL" w:eastAsia="ru-RU"/>
              </w:rPr>
            </w:pPr>
            <w:r>
              <w:rPr>
                <w:rFonts w:ascii="Times New Roman" w:hAnsi="Times New Roman"/>
                <w:b/>
                <w:sz w:val="24"/>
                <w:szCs w:val="24"/>
                <w:lang w:val="sq-AL" w:eastAsia="ru-RU"/>
              </w:rPr>
              <w:lastRenderedPageBreak/>
              <w:t>12:10-12:30</w:t>
            </w:r>
          </w:p>
        </w:tc>
        <w:tc>
          <w:tcPr>
            <w:tcW w:w="12431" w:type="dxa"/>
            <w:gridSpan w:val="5"/>
            <w:hideMark/>
          </w:tcPr>
          <w:p w14:paraId="2FA8A0BE"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lastRenderedPageBreak/>
              <w:t xml:space="preserve">Жуыну, шешіну, киіну кезінде дағдыларды қалыптастыруды жалғастыру, сондай-ақ жуыну әдістерінде жаттығу: </w:t>
            </w:r>
            <w:r w:rsidRPr="006F4616">
              <w:rPr>
                <w:rFonts w:ascii="Times New Roman" w:hAnsi="Times New Roman"/>
                <w:sz w:val="24"/>
                <w:szCs w:val="24"/>
                <w:lang w:val="sq-AL" w:eastAsia="ru-RU"/>
              </w:rPr>
              <w:lastRenderedPageBreak/>
              <w:t>жеңді түреу, қолды сабынмен сабындау, сумен жуғаннан кейін қолды сығу.</w:t>
            </w:r>
          </w:p>
          <w:p w14:paraId="732B562A"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«Балалар қолдарын жуады» суреттерін қарау. Олар туралы әңгіме.</w:t>
            </w:r>
          </w:p>
          <w:p w14:paraId="60956B7D"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Дербес ойын әрекеті. (</w:t>
            </w:r>
            <w:r w:rsidRPr="00A7545F">
              <w:rPr>
                <w:rFonts w:ascii="Times New Roman" w:hAnsi="Times New Roman"/>
                <w:b/>
                <w:sz w:val="24"/>
                <w:szCs w:val="24"/>
                <w:lang w:val="sq-AL" w:eastAsia="ru-RU"/>
              </w:rPr>
              <w:t>Сөйлеуді дамыту, физикалық дағдылар, өзіне-өзі қызмет көрсету</w:t>
            </w:r>
            <w:r w:rsidRPr="006F4616">
              <w:rPr>
                <w:rFonts w:ascii="Times New Roman" w:hAnsi="Times New Roman"/>
                <w:sz w:val="24"/>
                <w:szCs w:val="24"/>
                <w:lang w:val="sq-AL" w:eastAsia="ru-RU"/>
              </w:rPr>
              <w:t>)</w:t>
            </w:r>
          </w:p>
        </w:tc>
      </w:tr>
      <w:tr w:rsidR="00863F77" w:rsidRPr="004371DF" w14:paraId="32CF3DA4" w14:textId="77777777" w:rsidTr="00863F77">
        <w:tc>
          <w:tcPr>
            <w:tcW w:w="2355" w:type="dxa"/>
            <w:hideMark/>
          </w:tcPr>
          <w:p w14:paraId="20C10421" w14:textId="77777777" w:rsidR="00863F77" w:rsidRDefault="00863F77" w:rsidP="00863F77">
            <w:pPr>
              <w:pStyle w:val="a5"/>
              <w:rPr>
                <w:rFonts w:ascii="Times New Roman" w:hAnsi="Times New Roman"/>
                <w:b/>
                <w:sz w:val="24"/>
                <w:szCs w:val="24"/>
                <w:lang w:val="sq-AL" w:eastAsia="ru-RU"/>
              </w:rPr>
            </w:pPr>
            <w:r w:rsidRPr="00A91442">
              <w:rPr>
                <w:rFonts w:ascii="Times New Roman" w:hAnsi="Times New Roman"/>
                <w:b/>
                <w:sz w:val="24"/>
                <w:szCs w:val="24"/>
                <w:lang w:val="sq-AL" w:eastAsia="ru-RU"/>
              </w:rPr>
              <w:lastRenderedPageBreak/>
              <w:t>Түскі ас</w:t>
            </w:r>
          </w:p>
          <w:p w14:paraId="27C833B1" w14:textId="77777777" w:rsidR="00863F77" w:rsidRPr="00A91442" w:rsidRDefault="00863F77" w:rsidP="00863F77">
            <w:pPr>
              <w:pStyle w:val="a5"/>
              <w:rPr>
                <w:rFonts w:ascii="Times New Roman" w:hAnsi="Times New Roman"/>
                <w:b/>
                <w:sz w:val="24"/>
                <w:szCs w:val="24"/>
                <w:lang w:val="sq-AL" w:eastAsia="ru-RU"/>
              </w:rPr>
            </w:pPr>
            <w:r>
              <w:rPr>
                <w:rFonts w:ascii="Times New Roman" w:hAnsi="Times New Roman"/>
                <w:b/>
                <w:sz w:val="24"/>
                <w:szCs w:val="24"/>
                <w:lang w:val="sq-AL" w:eastAsia="ru-RU"/>
              </w:rPr>
              <w:t>12;30-13:00</w:t>
            </w:r>
          </w:p>
        </w:tc>
        <w:tc>
          <w:tcPr>
            <w:tcW w:w="12431" w:type="dxa"/>
            <w:gridSpan w:val="5"/>
            <w:hideMark/>
          </w:tcPr>
          <w:p w14:paraId="4673CEA3"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Балалардың назарын тағамға аудару; тамақтану мәдениетінің дағдысын тәрбиелеу бойынша жеке жұмыс; ұқыптылық дағдысын қалыптастыруды жалғастыру. (Мәдени-гигиеналық дағдылар)</w:t>
            </w:r>
          </w:p>
          <w:p w14:paraId="63CB2C0A"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Ас құралдарының атауларын қазақ тілінде айту (ложка – қасық, тарелка – тәрелке, кружка – пиала, нож – пышақ). (Қазақ тілі)</w:t>
            </w:r>
          </w:p>
          <w:p w14:paraId="046559E6"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Тақпақ айту:</w:t>
            </w:r>
          </w:p>
          <w:p w14:paraId="3F366D00"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Баяғыда жүз бала дос болыпты,</w:t>
            </w:r>
          </w:p>
          <w:p w14:paraId="2600656E"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Барлығы балабақшаға барыпты.</w:t>
            </w:r>
          </w:p>
          <w:p w14:paraId="783FEAEC"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Барлығы түскі асқа отырып,</w:t>
            </w:r>
          </w:p>
          <w:p w14:paraId="47246841"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Барлығы жүз котлет жепті.</w:t>
            </w:r>
          </w:p>
          <w:p w14:paraId="5AC05DA7"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Содан кейін бәрі ұйқыға кетті.</w:t>
            </w:r>
          </w:p>
          <w:p w14:paraId="20D5B9EB"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Қайтадан санай бастаңыз.</w:t>
            </w:r>
          </w:p>
          <w:p w14:paraId="424A3594"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Біз әрқашан әдемі тамақтанамыз,</w:t>
            </w:r>
          </w:p>
          <w:p w14:paraId="33F63400"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Содан кейін «рахмет» айтамыз.</w:t>
            </w:r>
          </w:p>
          <w:p w14:paraId="0735B78D"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w:t>
            </w:r>
            <w:r w:rsidRPr="00A7545F">
              <w:rPr>
                <w:rFonts w:ascii="Times New Roman" w:hAnsi="Times New Roman"/>
                <w:b/>
                <w:sz w:val="24"/>
                <w:szCs w:val="24"/>
                <w:lang w:val="sq-AL" w:eastAsia="ru-RU"/>
              </w:rPr>
              <w:t>Сөйлеуді дамыту, қазақ тілі)</w:t>
            </w:r>
          </w:p>
        </w:tc>
      </w:tr>
      <w:tr w:rsidR="00863F77" w:rsidRPr="006F4616" w14:paraId="47126E17" w14:textId="77777777" w:rsidTr="00863F77">
        <w:tc>
          <w:tcPr>
            <w:tcW w:w="2355" w:type="dxa"/>
            <w:hideMark/>
          </w:tcPr>
          <w:p w14:paraId="537C96DE" w14:textId="77777777" w:rsidR="00863F77" w:rsidRDefault="00863F77" w:rsidP="00863F77">
            <w:pPr>
              <w:pStyle w:val="a5"/>
              <w:rPr>
                <w:rFonts w:ascii="Times New Roman" w:hAnsi="Times New Roman"/>
                <w:b/>
                <w:sz w:val="24"/>
                <w:szCs w:val="24"/>
                <w:lang w:val="sq-AL" w:eastAsia="ru-RU"/>
              </w:rPr>
            </w:pPr>
            <w:r w:rsidRPr="00A91442">
              <w:rPr>
                <w:rFonts w:ascii="Times New Roman" w:hAnsi="Times New Roman"/>
                <w:b/>
                <w:sz w:val="24"/>
                <w:szCs w:val="24"/>
                <w:lang w:val="sq-AL" w:eastAsia="ru-RU"/>
              </w:rPr>
              <w:t>Күндізгі ұйқы</w:t>
            </w:r>
          </w:p>
          <w:p w14:paraId="6DB497C4" w14:textId="77777777" w:rsidR="00863F77" w:rsidRPr="00A91442" w:rsidRDefault="00863F77" w:rsidP="00863F77">
            <w:pPr>
              <w:pStyle w:val="a5"/>
              <w:rPr>
                <w:rFonts w:ascii="Times New Roman" w:hAnsi="Times New Roman"/>
                <w:b/>
                <w:sz w:val="24"/>
                <w:szCs w:val="24"/>
                <w:lang w:val="sq-AL" w:eastAsia="ru-RU"/>
              </w:rPr>
            </w:pPr>
            <w:r>
              <w:rPr>
                <w:rFonts w:ascii="Times New Roman" w:hAnsi="Times New Roman"/>
                <w:b/>
                <w:sz w:val="24"/>
                <w:szCs w:val="24"/>
                <w:lang w:val="sq-AL" w:eastAsia="ru-RU"/>
              </w:rPr>
              <w:t>13:00-15:10</w:t>
            </w:r>
          </w:p>
        </w:tc>
        <w:tc>
          <w:tcPr>
            <w:tcW w:w="12431" w:type="dxa"/>
            <w:gridSpan w:val="5"/>
            <w:hideMark/>
          </w:tcPr>
          <w:p w14:paraId="442F213B"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Гигиеналық процедуралар. Ұйқыны ұйымдастыруға жағдай жасау.</w:t>
            </w:r>
          </w:p>
          <w:p w14:paraId="5F1AA4FB"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 xml:space="preserve">«Аю» бесік жырын тыңдау. </w:t>
            </w:r>
            <w:r w:rsidRPr="00A7545F">
              <w:rPr>
                <w:rFonts w:ascii="Times New Roman" w:hAnsi="Times New Roman"/>
                <w:b/>
                <w:sz w:val="24"/>
                <w:szCs w:val="24"/>
                <w:lang w:val="sq-AL" w:eastAsia="ru-RU"/>
              </w:rPr>
              <w:t>(Музыка</w:t>
            </w:r>
            <w:r w:rsidRPr="006F4616">
              <w:rPr>
                <w:rFonts w:ascii="Times New Roman" w:hAnsi="Times New Roman"/>
                <w:sz w:val="24"/>
                <w:szCs w:val="24"/>
                <w:lang w:val="sq-AL" w:eastAsia="ru-RU"/>
              </w:rPr>
              <w:t>)</w:t>
            </w:r>
          </w:p>
          <w:p w14:paraId="1C381524"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Біз тыныш демаламыз,</w:t>
            </w:r>
          </w:p>
          <w:p w14:paraId="2E8FC565"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Сиқырлы арманмен ұйықтаймыз.</w:t>
            </w:r>
          </w:p>
          <w:p w14:paraId="5C9479D3"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w:t>
            </w:r>
            <w:r w:rsidRPr="00A7545F">
              <w:rPr>
                <w:rFonts w:ascii="Times New Roman" w:hAnsi="Times New Roman"/>
                <w:b/>
                <w:sz w:val="24"/>
                <w:szCs w:val="24"/>
                <w:lang w:val="sq-AL" w:eastAsia="ru-RU"/>
              </w:rPr>
              <w:t>Көркем әдебиет</w:t>
            </w:r>
            <w:r w:rsidRPr="006F4616">
              <w:rPr>
                <w:rFonts w:ascii="Times New Roman" w:hAnsi="Times New Roman"/>
                <w:sz w:val="24"/>
                <w:szCs w:val="24"/>
                <w:lang w:val="sq-AL" w:eastAsia="ru-RU"/>
              </w:rPr>
              <w:t>)</w:t>
            </w:r>
          </w:p>
        </w:tc>
      </w:tr>
      <w:tr w:rsidR="00863F77" w:rsidRPr="006F4616" w14:paraId="5EA9F1E7" w14:textId="77777777" w:rsidTr="00863F77">
        <w:tc>
          <w:tcPr>
            <w:tcW w:w="2355" w:type="dxa"/>
            <w:hideMark/>
          </w:tcPr>
          <w:p w14:paraId="29164B6A" w14:textId="77777777" w:rsidR="00863F77" w:rsidRDefault="00863F77" w:rsidP="00863F77">
            <w:pPr>
              <w:pStyle w:val="a5"/>
              <w:rPr>
                <w:rFonts w:ascii="Times New Roman" w:hAnsi="Times New Roman"/>
                <w:b/>
                <w:sz w:val="24"/>
                <w:szCs w:val="24"/>
                <w:lang w:val="sq-AL" w:eastAsia="ru-RU"/>
              </w:rPr>
            </w:pPr>
            <w:r w:rsidRPr="00A91442">
              <w:rPr>
                <w:rFonts w:ascii="Times New Roman" w:hAnsi="Times New Roman"/>
                <w:b/>
                <w:sz w:val="24"/>
                <w:szCs w:val="24"/>
                <w:lang w:val="sq-AL" w:eastAsia="ru-RU"/>
              </w:rPr>
              <w:t>Біртіндеп ұйқыдан тұру</w:t>
            </w:r>
          </w:p>
          <w:p w14:paraId="5757D9ED" w14:textId="77777777" w:rsidR="00863F77" w:rsidRPr="00A91442" w:rsidRDefault="00863F77" w:rsidP="00863F77">
            <w:pPr>
              <w:pStyle w:val="a5"/>
              <w:rPr>
                <w:rFonts w:ascii="Times New Roman" w:hAnsi="Times New Roman"/>
                <w:b/>
                <w:sz w:val="24"/>
                <w:szCs w:val="24"/>
                <w:lang w:val="sq-AL" w:eastAsia="ru-RU"/>
              </w:rPr>
            </w:pPr>
            <w:r>
              <w:rPr>
                <w:rFonts w:ascii="Times New Roman" w:hAnsi="Times New Roman"/>
                <w:b/>
                <w:sz w:val="24"/>
                <w:szCs w:val="24"/>
                <w:lang w:val="sq-AL" w:eastAsia="ru-RU"/>
              </w:rPr>
              <w:t>15:10-15;30</w:t>
            </w:r>
          </w:p>
        </w:tc>
        <w:tc>
          <w:tcPr>
            <w:tcW w:w="12431" w:type="dxa"/>
            <w:gridSpan w:val="5"/>
            <w:hideMark/>
          </w:tcPr>
          <w:p w14:paraId="605050AE"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Кереуеттегі гимнастика. Жалпақ табанның алдын алу. («Қысқы орманға барамыз» түзету жүрісі).</w:t>
            </w:r>
          </w:p>
          <w:p w14:paraId="04341F85"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 xml:space="preserve">Массаж жолдарымен жүру. Су процедуралары. </w:t>
            </w:r>
            <w:r w:rsidRPr="00A7545F">
              <w:rPr>
                <w:rFonts w:ascii="Times New Roman" w:hAnsi="Times New Roman"/>
                <w:b/>
                <w:sz w:val="24"/>
                <w:szCs w:val="24"/>
                <w:lang w:val="sq-AL" w:eastAsia="ru-RU"/>
              </w:rPr>
              <w:t>(Дене дамуы</w:t>
            </w:r>
            <w:r w:rsidRPr="006F4616">
              <w:rPr>
                <w:rFonts w:ascii="Times New Roman" w:hAnsi="Times New Roman"/>
                <w:sz w:val="24"/>
                <w:szCs w:val="24"/>
                <w:lang w:val="sq-AL" w:eastAsia="ru-RU"/>
              </w:rPr>
              <w:t>)</w:t>
            </w:r>
          </w:p>
        </w:tc>
      </w:tr>
      <w:tr w:rsidR="00863F77" w:rsidRPr="006F4616" w14:paraId="618DBC15" w14:textId="77777777" w:rsidTr="00863F77">
        <w:tc>
          <w:tcPr>
            <w:tcW w:w="2355" w:type="dxa"/>
            <w:hideMark/>
          </w:tcPr>
          <w:p w14:paraId="38B21AC9" w14:textId="77777777" w:rsidR="00863F77" w:rsidRPr="00A91442" w:rsidRDefault="00863F77" w:rsidP="00863F77">
            <w:pPr>
              <w:pStyle w:val="a5"/>
              <w:rPr>
                <w:rFonts w:ascii="Times New Roman" w:hAnsi="Times New Roman"/>
                <w:b/>
                <w:sz w:val="24"/>
                <w:szCs w:val="24"/>
                <w:lang w:val="sq-AL" w:eastAsia="ru-RU"/>
              </w:rPr>
            </w:pPr>
            <w:r w:rsidRPr="00A91442">
              <w:rPr>
                <w:rFonts w:ascii="Times New Roman" w:hAnsi="Times New Roman"/>
                <w:b/>
                <w:sz w:val="24"/>
                <w:szCs w:val="24"/>
                <w:lang w:val="sq-AL" w:eastAsia="ru-RU"/>
              </w:rPr>
              <w:t>Балалардың өзіндік іс-әрекеті</w:t>
            </w:r>
          </w:p>
        </w:tc>
        <w:tc>
          <w:tcPr>
            <w:tcW w:w="2455" w:type="dxa"/>
            <w:hideMark/>
          </w:tcPr>
          <w:p w14:paraId="23BA7221"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«Шляпа салоны» ойын жағдайлары</w:t>
            </w:r>
          </w:p>
          <w:p w14:paraId="42B91F0D"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 xml:space="preserve">Мақсаты: балалардың тігін ательесінде жұмыс істеу туралы білімін кеңейту және бекіту; әр затты жасауға көп еңбек жұмсалатыны туралы алғашқы түсінікті </w:t>
            </w:r>
            <w:r w:rsidRPr="006F4616">
              <w:rPr>
                <w:rFonts w:ascii="Times New Roman" w:hAnsi="Times New Roman"/>
                <w:sz w:val="24"/>
                <w:szCs w:val="24"/>
                <w:lang w:val="sq-AL" w:eastAsia="ru-RU"/>
              </w:rPr>
              <w:lastRenderedPageBreak/>
              <w:t>қалыптастыру.</w:t>
            </w:r>
          </w:p>
          <w:p w14:paraId="52E8FF00" w14:textId="77777777" w:rsidR="00863F77" w:rsidRPr="00A7545F" w:rsidRDefault="00863F77" w:rsidP="00DE0499">
            <w:pPr>
              <w:pStyle w:val="a5"/>
              <w:rPr>
                <w:rFonts w:ascii="Times New Roman" w:hAnsi="Times New Roman"/>
                <w:b/>
                <w:sz w:val="24"/>
                <w:szCs w:val="24"/>
                <w:lang w:val="sq-AL" w:eastAsia="ru-RU"/>
              </w:rPr>
            </w:pPr>
            <w:r w:rsidRPr="006F4616">
              <w:rPr>
                <w:rFonts w:ascii="Times New Roman" w:hAnsi="Times New Roman"/>
                <w:sz w:val="24"/>
                <w:szCs w:val="24"/>
                <w:lang w:val="sq-AL" w:eastAsia="ru-RU"/>
              </w:rPr>
              <w:t>(</w:t>
            </w:r>
            <w:r w:rsidRPr="00A7545F">
              <w:rPr>
                <w:rFonts w:ascii="Times New Roman" w:hAnsi="Times New Roman"/>
                <w:b/>
                <w:sz w:val="24"/>
                <w:szCs w:val="24"/>
                <w:lang w:val="sq-AL" w:eastAsia="ru-RU"/>
              </w:rPr>
              <w:t>Сөйлеуді дамыту, қоршаған әлеммен танысу)</w:t>
            </w:r>
          </w:p>
          <w:p w14:paraId="4F8B9591"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 </w:t>
            </w:r>
          </w:p>
          <w:p w14:paraId="38F5AB1A"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 </w:t>
            </w:r>
          </w:p>
          <w:p w14:paraId="43B1CC9A"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 </w:t>
            </w:r>
          </w:p>
        </w:tc>
        <w:tc>
          <w:tcPr>
            <w:tcW w:w="2603" w:type="dxa"/>
            <w:hideMark/>
          </w:tcPr>
          <w:p w14:paraId="170306B7"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lastRenderedPageBreak/>
              <w:t>«Сиқыршы» сюжетті-рөлдік ойыны</w:t>
            </w:r>
          </w:p>
          <w:p w14:paraId="6A255AFE"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Мақсаты: балалардың сезімталдығын, басқаларға қамқорлық пен көңіл бөлуге деген ұмтылысын тәрбиелеу.</w:t>
            </w:r>
          </w:p>
          <w:p w14:paraId="3620AB2D"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Ойын материалы: қарындаш, қағаз, картон, ермексаз және т. б.</w:t>
            </w:r>
          </w:p>
          <w:p w14:paraId="1E539C37"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lastRenderedPageBreak/>
              <w:t>Ойынға дайындық.</w:t>
            </w:r>
          </w:p>
          <w:p w14:paraId="089CACAC"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Ертегі оқу.</w:t>
            </w:r>
          </w:p>
          <w:p w14:paraId="7D98E8EB"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«Мейірімді сиқыршы» этикалық әңгіме. Сыйлық жасау.</w:t>
            </w:r>
          </w:p>
          <w:p w14:paraId="6E2C868A"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Таңдау бойынша шығармашылық қызмет</w:t>
            </w:r>
          </w:p>
          <w:p w14:paraId="3D32500C"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w:t>
            </w:r>
            <w:r w:rsidRPr="00A7545F">
              <w:rPr>
                <w:rFonts w:ascii="Times New Roman" w:hAnsi="Times New Roman"/>
                <w:b/>
                <w:sz w:val="24"/>
                <w:szCs w:val="24"/>
                <w:lang w:val="sq-AL" w:eastAsia="ru-RU"/>
              </w:rPr>
              <w:t>Сурет салу, мүсіндеу, қолдану, қоршаған әлеммен танысу)</w:t>
            </w:r>
          </w:p>
          <w:p w14:paraId="4E35B633"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 </w:t>
            </w:r>
          </w:p>
        </w:tc>
        <w:tc>
          <w:tcPr>
            <w:tcW w:w="2522" w:type="dxa"/>
            <w:hideMark/>
          </w:tcPr>
          <w:p w14:paraId="7D9B9432"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lastRenderedPageBreak/>
              <w:t>«Балабақша» сюжетті-рөлдік ойыны</w:t>
            </w:r>
          </w:p>
          <w:p w14:paraId="549141EA"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Мақсаты: балабақша қызметкерлерінің еңбек әрекетінің мазмұны туралы балалардың түсінігін кеңейтуді жалғастыру. (</w:t>
            </w:r>
            <w:r w:rsidRPr="00A7545F">
              <w:rPr>
                <w:rFonts w:ascii="Times New Roman" w:hAnsi="Times New Roman"/>
                <w:b/>
                <w:sz w:val="24"/>
                <w:szCs w:val="24"/>
                <w:lang w:val="sq-AL" w:eastAsia="ru-RU"/>
              </w:rPr>
              <w:t xml:space="preserve">Қоршаған әлеммен </w:t>
            </w:r>
            <w:r w:rsidRPr="00A7545F">
              <w:rPr>
                <w:rFonts w:ascii="Times New Roman" w:hAnsi="Times New Roman"/>
                <w:b/>
                <w:sz w:val="24"/>
                <w:szCs w:val="24"/>
                <w:lang w:val="sq-AL" w:eastAsia="ru-RU"/>
              </w:rPr>
              <w:lastRenderedPageBreak/>
              <w:t>танысу)</w:t>
            </w:r>
          </w:p>
        </w:tc>
        <w:tc>
          <w:tcPr>
            <w:tcW w:w="2433" w:type="dxa"/>
            <w:hideMark/>
          </w:tcPr>
          <w:p w14:paraId="639AA2AB"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lastRenderedPageBreak/>
              <w:t>«Дәріхана» сюжетті-рөлдік ойыны</w:t>
            </w:r>
          </w:p>
          <w:p w14:paraId="3E5F7335"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 xml:space="preserve">Мақсаты: балалардың фармацевт мамандығына деген қызығушылығын ояту; науқасқа сезімтал, мұқият қарауға, мейірімділікке, </w:t>
            </w:r>
            <w:r w:rsidRPr="006F4616">
              <w:rPr>
                <w:rFonts w:ascii="Times New Roman" w:hAnsi="Times New Roman"/>
                <w:sz w:val="24"/>
                <w:szCs w:val="24"/>
                <w:lang w:val="sq-AL" w:eastAsia="ru-RU"/>
              </w:rPr>
              <w:lastRenderedPageBreak/>
              <w:t>жауаптылыққа, қарым-қатынас мәдениетіне тәрбиелеу.</w:t>
            </w:r>
          </w:p>
          <w:p w14:paraId="6ED3801C" w14:textId="77777777" w:rsidR="00863F77" w:rsidRPr="00A7545F" w:rsidRDefault="00863F77" w:rsidP="00DE0499">
            <w:pPr>
              <w:pStyle w:val="a5"/>
              <w:rPr>
                <w:rFonts w:ascii="Times New Roman" w:hAnsi="Times New Roman"/>
                <w:b/>
                <w:sz w:val="24"/>
                <w:szCs w:val="24"/>
                <w:lang w:val="sq-AL" w:eastAsia="ru-RU"/>
              </w:rPr>
            </w:pPr>
            <w:r w:rsidRPr="00A7545F">
              <w:rPr>
                <w:rFonts w:ascii="Times New Roman" w:hAnsi="Times New Roman"/>
                <w:b/>
                <w:sz w:val="24"/>
                <w:szCs w:val="24"/>
                <w:lang w:val="sq-AL" w:eastAsia="ru-RU"/>
              </w:rPr>
              <w:t>(Қоршаған әлеммен танысу)</w:t>
            </w:r>
          </w:p>
        </w:tc>
        <w:tc>
          <w:tcPr>
            <w:tcW w:w="2418" w:type="dxa"/>
            <w:hideMark/>
          </w:tcPr>
          <w:p w14:paraId="42E6936E"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lastRenderedPageBreak/>
              <w:t>«Ана-қыз» сюжетті-рөлдік ойыны</w:t>
            </w:r>
          </w:p>
          <w:p w14:paraId="22B2B41C"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 xml:space="preserve">Мақсаты: балаларды отбасылық қатынасты жаңғыртуға және оны шығармашылықпен түсіндіруге ынталандыру; үй міндетімен </w:t>
            </w:r>
            <w:r w:rsidRPr="006F4616">
              <w:rPr>
                <w:rFonts w:ascii="Times New Roman" w:hAnsi="Times New Roman"/>
                <w:sz w:val="24"/>
                <w:szCs w:val="24"/>
                <w:lang w:val="sq-AL" w:eastAsia="ru-RU"/>
              </w:rPr>
              <w:lastRenderedPageBreak/>
              <w:t>таныстыру; ересектердің іс-әрекетінің моральдық мағынасын ашу; өзара түсіністік сезімін, көршіге қамқорлық сезімін тәрбиелеу.</w:t>
            </w:r>
          </w:p>
          <w:p w14:paraId="3CB46526"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Еңбек қызметі: бөлме өсімдіктерін суару, бұрыштағы бөлме өсімдіктерін күту.</w:t>
            </w:r>
          </w:p>
          <w:p w14:paraId="6F992783" w14:textId="77777777" w:rsidR="00863F77" w:rsidRPr="006F4616" w:rsidRDefault="00863F77" w:rsidP="00DE0499">
            <w:pPr>
              <w:pStyle w:val="a5"/>
              <w:rPr>
                <w:rFonts w:ascii="Times New Roman" w:hAnsi="Times New Roman"/>
                <w:sz w:val="24"/>
                <w:szCs w:val="24"/>
                <w:lang w:val="sq-AL" w:eastAsia="ru-RU"/>
              </w:rPr>
            </w:pPr>
            <w:r w:rsidRPr="006F4616">
              <w:rPr>
                <w:rFonts w:ascii="Times New Roman" w:hAnsi="Times New Roman"/>
                <w:sz w:val="24"/>
                <w:szCs w:val="24"/>
                <w:lang w:val="sq-AL" w:eastAsia="ru-RU"/>
              </w:rPr>
              <w:t>(</w:t>
            </w:r>
            <w:r w:rsidRPr="00A7545F">
              <w:rPr>
                <w:rFonts w:ascii="Times New Roman" w:hAnsi="Times New Roman"/>
                <w:b/>
                <w:sz w:val="24"/>
                <w:szCs w:val="24"/>
                <w:lang w:val="sq-AL" w:eastAsia="ru-RU"/>
              </w:rPr>
              <w:t>Дене дамуы, қоршаған әлеммен танысу)</w:t>
            </w:r>
          </w:p>
        </w:tc>
      </w:tr>
      <w:tr w:rsidR="00863F77" w:rsidRPr="004371DF" w14:paraId="7BED58CC" w14:textId="77777777" w:rsidTr="00863F77">
        <w:tc>
          <w:tcPr>
            <w:tcW w:w="2355" w:type="dxa"/>
            <w:hideMark/>
          </w:tcPr>
          <w:p w14:paraId="15755643" w14:textId="77777777" w:rsidR="00863F77" w:rsidRPr="00297511" w:rsidRDefault="00863F77" w:rsidP="00863F77">
            <w:pPr>
              <w:pStyle w:val="a5"/>
              <w:rPr>
                <w:rFonts w:ascii="Times New Roman" w:hAnsi="Times New Roman"/>
                <w:b/>
                <w:lang w:val="sq-AL" w:eastAsia="ru-RU"/>
              </w:rPr>
            </w:pPr>
            <w:r w:rsidRPr="00297511">
              <w:rPr>
                <w:rFonts w:ascii="Times New Roman" w:hAnsi="Times New Roman"/>
                <w:b/>
                <w:lang w:val="sq-AL" w:eastAsia="ru-RU"/>
              </w:rPr>
              <w:lastRenderedPageBreak/>
              <w:t>Бесін ас</w:t>
            </w:r>
          </w:p>
          <w:p w14:paraId="517AF9A4" w14:textId="77777777" w:rsidR="00863F77" w:rsidRPr="00297511" w:rsidRDefault="00863F77" w:rsidP="00863F77">
            <w:pPr>
              <w:pStyle w:val="a5"/>
              <w:rPr>
                <w:rFonts w:ascii="Times New Roman" w:hAnsi="Times New Roman"/>
                <w:b/>
                <w:lang w:val="sq-AL" w:eastAsia="ru-RU"/>
              </w:rPr>
            </w:pPr>
            <w:r w:rsidRPr="00297511">
              <w:rPr>
                <w:rFonts w:ascii="Times New Roman" w:hAnsi="Times New Roman"/>
                <w:b/>
                <w:lang w:val="sq-AL" w:eastAsia="ru-RU"/>
              </w:rPr>
              <w:t>15:30-15;50</w:t>
            </w:r>
          </w:p>
        </w:tc>
        <w:tc>
          <w:tcPr>
            <w:tcW w:w="12431" w:type="dxa"/>
            <w:gridSpan w:val="5"/>
            <w:hideMark/>
          </w:tcPr>
          <w:p w14:paraId="75C7F658" w14:textId="77777777" w:rsidR="00863F77" w:rsidRPr="00297511" w:rsidRDefault="00863F77" w:rsidP="00DE0499">
            <w:pPr>
              <w:pStyle w:val="a5"/>
              <w:rPr>
                <w:rFonts w:ascii="Times New Roman" w:hAnsi="Times New Roman"/>
                <w:lang w:val="sq-AL" w:eastAsia="ru-RU"/>
              </w:rPr>
            </w:pPr>
            <w:r w:rsidRPr="00297511">
              <w:rPr>
                <w:rFonts w:ascii="Times New Roman" w:hAnsi="Times New Roman"/>
                <w:lang w:val="sq-AL" w:eastAsia="ru-RU"/>
              </w:rPr>
              <w:t>Ұқыпты жуыну дағдысын тәрбиелеу. (Мәдени-гигиеналық дағды)</w:t>
            </w:r>
          </w:p>
          <w:p w14:paraId="13429225" w14:textId="77777777" w:rsidR="00863F77" w:rsidRPr="00297511" w:rsidRDefault="00863F77" w:rsidP="00DE0499">
            <w:pPr>
              <w:pStyle w:val="a5"/>
              <w:rPr>
                <w:rFonts w:ascii="Times New Roman" w:hAnsi="Times New Roman"/>
                <w:lang w:val="sq-AL" w:eastAsia="ru-RU"/>
              </w:rPr>
            </w:pPr>
            <w:r w:rsidRPr="00297511">
              <w:rPr>
                <w:rFonts w:ascii="Times New Roman" w:hAnsi="Times New Roman"/>
                <w:lang w:val="sq-AL" w:eastAsia="ru-RU"/>
              </w:rPr>
              <w:t>«Қиындық болмас үшін тамақтану ережесін есте ұста!»</w:t>
            </w:r>
          </w:p>
        </w:tc>
      </w:tr>
      <w:tr w:rsidR="00863F77" w:rsidRPr="004371DF" w14:paraId="6B72187D" w14:textId="77777777" w:rsidTr="00863F77">
        <w:tc>
          <w:tcPr>
            <w:tcW w:w="2355" w:type="dxa"/>
            <w:hideMark/>
          </w:tcPr>
          <w:p w14:paraId="5B7495A0" w14:textId="77777777" w:rsidR="00863F77" w:rsidRPr="00297511" w:rsidRDefault="00863F77" w:rsidP="00863F77">
            <w:pPr>
              <w:pStyle w:val="a5"/>
              <w:rPr>
                <w:rFonts w:ascii="Times New Roman" w:hAnsi="Times New Roman"/>
                <w:b/>
                <w:lang w:val="sq-AL" w:eastAsia="ru-RU"/>
              </w:rPr>
            </w:pPr>
            <w:r w:rsidRPr="00297511">
              <w:rPr>
                <w:rFonts w:ascii="Times New Roman" w:hAnsi="Times New Roman"/>
                <w:b/>
                <w:lang w:val="sq-AL" w:eastAsia="ru-RU"/>
              </w:rPr>
              <w:t>Балалармен жеке жұмыс</w:t>
            </w:r>
          </w:p>
          <w:p w14:paraId="229CFD5C" w14:textId="77777777" w:rsidR="00863F77" w:rsidRPr="00297511" w:rsidRDefault="00863F77" w:rsidP="00863F77">
            <w:pPr>
              <w:pStyle w:val="a5"/>
              <w:rPr>
                <w:rFonts w:ascii="Times New Roman" w:hAnsi="Times New Roman"/>
                <w:b/>
                <w:lang w:val="sq-AL" w:eastAsia="ru-RU"/>
              </w:rPr>
            </w:pPr>
            <w:r w:rsidRPr="00297511">
              <w:rPr>
                <w:rFonts w:ascii="Times New Roman" w:hAnsi="Times New Roman"/>
                <w:b/>
                <w:lang w:val="sq-AL" w:eastAsia="ru-RU"/>
              </w:rPr>
              <w:t>15:50-17:15</w:t>
            </w:r>
          </w:p>
        </w:tc>
        <w:tc>
          <w:tcPr>
            <w:tcW w:w="2455" w:type="dxa"/>
            <w:hideMark/>
          </w:tcPr>
          <w:p w14:paraId="7BB06AEA" w14:textId="75590EC8" w:rsidR="00863F77" w:rsidRPr="00297511" w:rsidRDefault="00297511" w:rsidP="00DE0499">
            <w:pPr>
              <w:pStyle w:val="a5"/>
              <w:rPr>
                <w:rFonts w:ascii="Times New Roman" w:hAnsi="Times New Roman"/>
                <w:lang w:val="sq-AL" w:eastAsia="ru-RU"/>
              </w:rPr>
            </w:pPr>
            <w:r w:rsidRPr="00297511">
              <w:rPr>
                <w:rFonts w:ascii="Times New Roman" w:hAnsi="Times New Roman"/>
                <w:lang w:val="kk-KZ" w:eastAsia="ru-RU"/>
              </w:rPr>
              <w:t xml:space="preserve">Ануар </w:t>
            </w:r>
            <w:r w:rsidR="00863F77" w:rsidRPr="00297511">
              <w:rPr>
                <w:rFonts w:ascii="Times New Roman" w:hAnsi="Times New Roman"/>
                <w:lang w:val="sq-AL" w:eastAsia="ru-RU"/>
              </w:rPr>
              <w:t>«Қойма паровозы» дидактикалық ойыны</w:t>
            </w:r>
          </w:p>
          <w:p w14:paraId="3A029190" w14:textId="77777777" w:rsidR="00863F77" w:rsidRPr="00297511" w:rsidRDefault="00863F77" w:rsidP="00DE0499">
            <w:pPr>
              <w:pStyle w:val="a5"/>
              <w:rPr>
                <w:rFonts w:ascii="Times New Roman" w:hAnsi="Times New Roman"/>
                <w:lang w:val="kk-KZ" w:eastAsia="ru-RU"/>
              </w:rPr>
            </w:pPr>
            <w:r w:rsidRPr="00297511">
              <w:rPr>
                <w:rFonts w:ascii="Times New Roman" w:hAnsi="Times New Roman"/>
                <w:lang w:val="sq-AL" w:eastAsia="ru-RU"/>
              </w:rPr>
              <w:t>Мақсаты: сөздікті сөздермен зат есім және етістікпен белсендіру</w:t>
            </w:r>
            <w:r w:rsidRPr="00297511">
              <w:rPr>
                <w:rFonts w:ascii="Times New Roman" w:hAnsi="Times New Roman"/>
                <w:lang w:val="kk-KZ" w:eastAsia="ru-RU"/>
              </w:rPr>
              <w:t xml:space="preserve">  белсене қатысты</w:t>
            </w:r>
          </w:p>
        </w:tc>
        <w:tc>
          <w:tcPr>
            <w:tcW w:w="2603" w:type="dxa"/>
            <w:hideMark/>
          </w:tcPr>
          <w:p w14:paraId="0F971336" w14:textId="2AEE8B90" w:rsidR="00863F77" w:rsidRPr="00297511" w:rsidRDefault="00297511" w:rsidP="00DE0499">
            <w:pPr>
              <w:pStyle w:val="a5"/>
              <w:rPr>
                <w:rFonts w:ascii="Times New Roman" w:hAnsi="Times New Roman"/>
                <w:lang w:val="sq-AL" w:eastAsia="ru-RU"/>
              </w:rPr>
            </w:pPr>
            <w:r w:rsidRPr="00297511">
              <w:rPr>
                <w:rFonts w:ascii="Times New Roman" w:hAnsi="Times New Roman"/>
                <w:lang w:val="kk-KZ" w:eastAsia="ru-RU"/>
              </w:rPr>
              <w:t xml:space="preserve">Арафат </w:t>
            </w:r>
            <w:r w:rsidR="00863F77" w:rsidRPr="00297511">
              <w:rPr>
                <w:rFonts w:ascii="Times New Roman" w:hAnsi="Times New Roman"/>
                <w:lang w:val="sq-AL" w:eastAsia="ru-RU"/>
              </w:rPr>
              <w:t xml:space="preserve"> «Апта күндерін, жыл мезгілін, айларды ата» дидактикалық ойыны</w:t>
            </w:r>
          </w:p>
          <w:p w14:paraId="31C8C68D" w14:textId="77777777" w:rsidR="00863F77" w:rsidRPr="00297511" w:rsidRDefault="00863F77" w:rsidP="00DE0499">
            <w:pPr>
              <w:pStyle w:val="a5"/>
              <w:rPr>
                <w:rFonts w:ascii="Times New Roman" w:hAnsi="Times New Roman"/>
                <w:lang w:val="kk-KZ" w:eastAsia="ru-RU"/>
              </w:rPr>
            </w:pPr>
            <w:r w:rsidRPr="00297511">
              <w:rPr>
                <w:rFonts w:ascii="Times New Roman" w:hAnsi="Times New Roman"/>
                <w:lang w:val="sq-AL" w:eastAsia="ru-RU"/>
              </w:rPr>
              <w:t>Мақсаты: уақытша ұғым туралы білімді бекіту</w:t>
            </w:r>
            <w:r w:rsidRPr="00297511">
              <w:rPr>
                <w:rFonts w:ascii="Times New Roman" w:hAnsi="Times New Roman"/>
                <w:lang w:val="kk-KZ" w:eastAsia="ru-RU"/>
              </w:rPr>
              <w:t xml:space="preserve">  жатқа айтады</w:t>
            </w:r>
          </w:p>
        </w:tc>
        <w:tc>
          <w:tcPr>
            <w:tcW w:w="2522" w:type="dxa"/>
            <w:hideMark/>
          </w:tcPr>
          <w:p w14:paraId="7E75D115" w14:textId="678050D5" w:rsidR="00863F77" w:rsidRPr="00297511" w:rsidRDefault="00297511" w:rsidP="00DE0499">
            <w:pPr>
              <w:pStyle w:val="a5"/>
              <w:rPr>
                <w:rFonts w:ascii="Times New Roman" w:hAnsi="Times New Roman"/>
                <w:lang w:val="sq-AL" w:eastAsia="ru-RU"/>
              </w:rPr>
            </w:pPr>
            <w:r w:rsidRPr="00297511">
              <w:rPr>
                <w:rFonts w:ascii="Times New Roman" w:hAnsi="Times New Roman"/>
                <w:lang w:val="kk-KZ" w:eastAsia="ru-RU"/>
              </w:rPr>
              <w:t xml:space="preserve">Саян </w:t>
            </w:r>
            <w:r w:rsidR="00863F77" w:rsidRPr="00297511">
              <w:rPr>
                <w:rFonts w:ascii="Times New Roman" w:hAnsi="Times New Roman"/>
                <w:lang w:val="kk-KZ" w:eastAsia="ru-RU"/>
              </w:rPr>
              <w:t>с</w:t>
            </w:r>
            <w:r w:rsidR="00863F77" w:rsidRPr="00297511">
              <w:rPr>
                <w:rFonts w:ascii="Times New Roman" w:hAnsi="Times New Roman"/>
                <w:lang w:val="sq-AL" w:eastAsia="ru-RU"/>
              </w:rPr>
              <w:t>абақтағы, ойын жағдайындағы мінез-құлық ережесі туралы әңгімелесу</w:t>
            </w:r>
          </w:p>
          <w:p w14:paraId="08E305DF" w14:textId="77777777" w:rsidR="00863F77" w:rsidRPr="00297511" w:rsidRDefault="00863F77" w:rsidP="00DE0499">
            <w:pPr>
              <w:pStyle w:val="a5"/>
              <w:rPr>
                <w:rFonts w:ascii="Times New Roman" w:hAnsi="Times New Roman"/>
                <w:lang w:val="sq-AL" w:eastAsia="ru-RU"/>
              </w:rPr>
            </w:pPr>
            <w:r w:rsidRPr="00297511">
              <w:rPr>
                <w:rFonts w:ascii="Times New Roman" w:hAnsi="Times New Roman"/>
                <w:lang w:val="sq-AL" w:eastAsia="ru-RU"/>
              </w:rPr>
              <w:t>Мақсаты: мінез-құлық мәдениетінің дағдысын жетілдіру, келісе білу</w:t>
            </w:r>
          </w:p>
        </w:tc>
        <w:tc>
          <w:tcPr>
            <w:tcW w:w="2433" w:type="dxa"/>
            <w:hideMark/>
          </w:tcPr>
          <w:p w14:paraId="0864FD94" w14:textId="518239EB" w:rsidR="00863F77" w:rsidRPr="00297511" w:rsidRDefault="00297511" w:rsidP="00DE0499">
            <w:pPr>
              <w:pStyle w:val="a5"/>
              <w:rPr>
                <w:rFonts w:ascii="Times New Roman" w:hAnsi="Times New Roman"/>
                <w:lang w:val="sq-AL" w:eastAsia="ru-RU"/>
              </w:rPr>
            </w:pPr>
            <w:r w:rsidRPr="00297511">
              <w:rPr>
                <w:rFonts w:ascii="Times New Roman" w:hAnsi="Times New Roman"/>
                <w:lang w:val="kk-KZ" w:eastAsia="ru-RU"/>
              </w:rPr>
              <w:t xml:space="preserve">Инжу </w:t>
            </w:r>
            <w:r w:rsidR="00863F77" w:rsidRPr="00297511">
              <w:rPr>
                <w:rFonts w:ascii="Times New Roman" w:hAnsi="Times New Roman"/>
                <w:lang w:val="sq-AL" w:eastAsia="ru-RU"/>
              </w:rPr>
              <w:t>«Ойып ал және кес» ойын жаттығуы</w:t>
            </w:r>
          </w:p>
          <w:p w14:paraId="2560C7C5" w14:textId="77777777" w:rsidR="00863F77" w:rsidRPr="00297511" w:rsidRDefault="00863F77" w:rsidP="00DE0499">
            <w:pPr>
              <w:pStyle w:val="a5"/>
              <w:rPr>
                <w:rFonts w:ascii="Times New Roman" w:hAnsi="Times New Roman"/>
                <w:lang w:val="sq-AL" w:eastAsia="ru-RU"/>
              </w:rPr>
            </w:pPr>
            <w:r w:rsidRPr="00297511">
              <w:rPr>
                <w:rFonts w:ascii="Times New Roman" w:hAnsi="Times New Roman"/>
                <w:lang w:val="sq-AL" w:eastAsia="ru-RU"/>
              </w:rPr>
              <w:t>Мақсаты: қарындашпен және қайшымен жұмыс істеудің техникалық дағдысын жетілдіру</w:t>
            </w:r>
          </w:p>
          <w:p w14:paraId="0CDCA277" w14:textId="77777777" w:rsidR="00863F77" w:rsidRPr="00297511" w:rsidRDefault="00863F77" w:rsidP="00DE0499">
            <w:pPr>
              <w:pStyle w:val="a5"/>
              <w:rPr>
                <w:rFonts w:ascii="Times New Roman" w:hAnsi="Times New Roman"/>
                <w:lang w:val="sq-AL" w:eastAsia="ru-RU"/>
              </w:rPr>
            </w:pPr>
            <w:r w:rsidRPr="00297511">
              <w:rPr>
                <w:rFonts w:ascii="Times New Roman" w:hAnsi="Times New Roman"/>
                <w:lang w:val="sq-AL" w:eastAsia="ru-RU"/>
              </w:rPr>
              <w:t> </w:t>
            </w:r>
          </w:p>
        </w:tc>
        <w:tc>
          <w:tcPr>
            <w:tcW w:w="2418" w:type="dxa"/>
            <w:hideMark/>
          </w:tcPr>
          <w:p w14:paraId="0751772A" w14:textId="57B6046F" w:rsidR="00863F77" w:rsidRPr="00297511" w:rsidRDefault="00297511" w:rsidP="00DE0499">
            <w:pPr>
              <w:pStyle w:val="a5"/>
              <w:rPr>
                <w:rFonts w:ascii="Times New Roman" w:hAnsi="Times New Roman"/>
                <w:lang w:val="sq-AL" w:eastAsia="ru-RU"/>
              </w:rPr>
            </w:pPr>
            <w:r w:rsidRPr="00297511">
              <w:rPr>
                <w:rFonts w:ascii="Times New Roman" w:hAnsi="Times New Roman"/>
                <w:lang w:val="kk-KZ" w:eastAsia="ru-RU"/>
              </w:rPr>
              <w:t xml:space="preserve">Захар </w:t>
            </w:r>
            <w:r w:rsidR="00863F77" w:rsidRPr="00297511">
              <w:rPr>
                <w:rFonts w:ascii="Times New Roman" w:hAnsi="Times New Roman"/>
                <w:lang w:val="sq-AL" w:eastAsia="ru-RU"/>
              </w:rPr>
              <w:t>«Нысанаға дәлде» қимылды ойыны</w:t>
            </w:r>
          </w:p>
          <w:p w14:paraId="5B55481E" w14:textId="77777777" w:rsidR="00863F77" w:rsidRPr="00297511" w:rsidRDefault="00863F77" w:rsidP="00DE0499">
            <w:pPr>
              <w:pStyle w:val="a5"/>
              <w:rPr>
                <w:rFonts w:ascii="Times New Roman" w:hAnsi="Times New Roman"/>
                <w:lang w:val="kk-KZ" w:eastAsia="ru-RU"/>
              </w:rPr>
            </w:pPr>
            <w:r w:rsidRPr="00297511">
              <w:rPr>
                <w:rFonts w:ascii="Times New Roman" w:hAnsi="Times New Roman"/>
                <w:lang w:val="sq-AL" w:eastAsia="ru-RU"/>
              </w:rPr>
              <w:t>Мақсаты: көзді, ептілікті дамыту</w:t>
            </w:r>
            <w:r w:rsidRPr="00297511">
              <w:rPr>
                <w:rFonts w:ascii="Times New Roman" w:hAnsi="Times New Roman"/>
                <w:lang w:val="kk-KZ" w:eastAsia="ru-RU"/>
              </w:rPr>
              <w:t>.Жақсы нәтиже көрсетті</w:t>
            </w:r>
          </w:p>
          <w:p w14:paraId="71BC9A23" w14:textId="77777777" w:rsidR="00863F77" w:rsidRPr="00297511" w:rsidRDefault="00863F77" w:rsidP="00DE0499">
            <w:pPr>
              <w:pStyle w:val="a5"/>
              <w:rPr>
                <w:rFonts w:ascii="Times New Roman" w:hAnsi="Times New Roman"/>
                <w:lang w:val="sq-AL" w:eastAsia="ru-RU"/>
              </w:rPr>
            </w:pPr>
            <w:r w:rsidRPr="00297511">
              <w:rPr>
                <w:rFonts w:ascii="Times New Roman" w:hAnsi="Times New Roman"/>
                <w:lang w:val="sq-AL" w:eastAsia="ru-RU"/>
              </w:rPr>
              <w:t> </w:t>
            </w:r>
          </w:p>
        </w:tc>
      </w:tr>
      <w:tr w:rsidR="00863F77" w:rsidRPr="004371DF" w14:paraId="326A271E" w14:textId="77777777" w:rsidTr="00863F77">
        <w:tc>
          <w:tcPr>
            <w:tcW w:w="2355" w:type="dxa"/>
            <w:hideMark/>
          </w:tcPr>
          <w:p w14:paraId="13226348" w14:textId="77777777" w:rsidR="00863F77" w:rsidRPr="00297511" w:rsidRDefault="00863F77" w:rsidP="00863F77">
            <w:pPr>
              <w:pStyle w:val="a5"/>
              <w:rPr>
                <w:rFonts w:ascii="Times New Roman" w:hAnsi="Times New Roman"/>
                <w:b/>
                <w:lang w:val="sq-AL" w:eastAsia="ru-RU"/>
              </w:rPr>
            </w:pPr>
            <w:r w:rsidRPr="00297511">
              <w:rPr>
                <w:rFonts w:ascii="Times New Roman" w:hAnsi="Times New Roman"/>
                <w:b/>
                <w:lang w:val="sq-AL" w:eastAsia="ru-RU"/>
              </w:rPr>
              <w:t>Серуенге дайындық</w:t>
            </w:r>
          </w:p>
          <w:p w14:paraId="29477BFA" w14:textId="77777777" w:rsidR="00863F77" w:rsidRPr="00297511" w:rsidRDefault="00863F77" w:rsidP="00863F77">
            <w:pPr>
              <w:pStyle w:val="a5"/>
              <w:rPr>
                <w:rFonts w:ascii="Times New Roman" w:hAnsi="Times New Roman"/>
                <w:b/>
                <w:lang w:val="sq-AL" w:eastAsia="ru-RU"/>
              </w:rPr>
            </w:pPr>
            <w:r w:rsidRPr="00297511">
              <w:rPr>
                <w:rFonts w:ascii="Times New Roman" w:hAnsi="Times New Roman"/>
                <w:b/>
                <w:lang w:val="sq-AL" w:eastAsia="ru-RU"/>
              </w:rPr>
              <w:t>17:15-17:40</w:t>
            </w:r>
          </w:p>
        </w:tc>
        <w:tc>
          <w:tcPr>
            <w:tcW w:w="12431" w:type="dxa"/>
            <w:gridSpan w:val="5"/>
            <w:hideMark/>
          </w:tcPr>
          <w:p w14:paraId="366BEFDA" w14:textId="77777777" w:rsidR="00863F77" w:rsidRPr="00297511" w:rsidRDefault="00863F77" w:rsidP="00DE0499">
            <w:pPr>
              <w:pStyle w:val="a5"/>
              <w:rPr>
                <w:rFonts w:ascii="Times New Roman" w:hAnsi="Times New Roman"/>
                <w:lang w:val="sq-AL" w:eastAsia="ru-RU"/>
              </w:rPr>
            </w:pPr>
            <w:r w:rsidRPr="00297511">
              <w:rPr>
                <w:rFonts w:ascii="Times New Roman" w:hAnsi="Times New Roman"/>
                <w:lang w:val="sq-AL" w:eastAsia="ru-RU"/>
              </w:rPr>
              <w:t>Киім ауыстыратын бөлмедегі мінез-құлық ережелерін сақтауға, сыпайы сөздерді қолдана отырып, көмек сұрауға үйретуді жалғастыру. Киіну: жүйелілік, серуендеуге шығу.</w:t>
            </w:r>
          </w:p>
          <w:p w14:paraId="65DD435A" w14:textId="77777777" w:rsidR="00863F77" w:rsidRPr="00297511" w:rsidRDefault="00863F77" w:rsidP="00DE0499">
            <w:pPr>
              <w:pStyle w:val="a5"/>
              <w:rPr>
                <w:rFonts w:ascii="Times New Roman" w:hAnsi="Times New Roman"/>
                <w:lang w:val="sq-AL" w:eastAsia="ru-RU"/>
              </w:rPr>
            </w:pPr>
            <w:r w:rsidRPr="00297511">
              <w:rPr>
                <w:rFonts w:ascii="Times New Roman" w:hAnsi="Times New Roman"/>
                <w:lang w:val="sq-AL" w:eastAsia="ru-RU"/>
              </w:rPr>
              <w:t>Серуенге шығуға қызығушылықты ынталандыру. Балалармен «Сүңгі қайдан пайда болады?» тақырыбында жеке әңгіме</w:t>
            </w:r>
          </w:p>
          <w:p w14:paraId="746DC6A2" w14:textId="77777777" w:rsidR="00863F77" w:rsidRPr="00297511" w:rsidRDefault="00863F77" w:rsidP="00DE0499">
            <w:pPr>
              <w:pStyle w:val="a5"/>
              <w:rPr>
                <w:rFonts w:ascii="Times New Roman" w:hAnsi="Times New Roman"/>
                <w:lang w:val="sq-AL" w:eastAsia="ru-RU"/>
              </w:rPr>
            </w:pPr>
            <w:r w:rsidRPr="00297511">
              <w:rPr>
                <w:rFonts w:ascii="Times New Roman" w:hAnsi="Times New Roman"/>
                <w:lang w:val="sq-AL" w:eastAsia="ru-RU"/>
              </w:rPr>
              <w:t>«Кім бірінші» ойыны. (</w:t>
            </w:r>
            <w:r w:rsidRPr="00297511">
              <w:rPr>
                <w:rFonts w:ascii="Times New Roman" w:hAnsi="Times New Roman"/>
                <w:b/>
                <w:lang w:val="sq-AL" w:eastAsia="ru-RU"/>
              </w:rPr>
              <w:t>Физикалық дағдылар</w:t>
            </w:r>
            <w:r w:rsidRPr="00297511">
              <w:rPr>
                <w:rFonts w:ascii="Times New Roman" w:hAnsi="Times New Roman"/>
                <w:lang w:val="sq-AL" w:eastAsia="ru-RU"/>
              </w:rPr>
              <w:t>)</w:t>
            </w:r>
          </w:p>
        </w:tc>
      </w:tr>
      <w:tr w:rsidR="00863F77" w:rsidRPr="006F4616" w14:paraId="2F9216B3" w14:textId="77777777" w:rsidTr="00863F77">
        <w:tc>
          <w:tcPr>
            <w:tcW w:w="2355" w:type="dxa"/>
            <w:hideMark/>
          </w:tcPr>
          <w:p w14:paraId="2D6B83E4" w14:textId="77777777" w:rsidR="00863F77" w:rsidRPr="00297511" w:rsidRDefault="00863F77" w:rsidP="00863F77">
            <w:pPr>
              <w:pStyle w:val="a5"/>
              <w:rPr>
                <w:rFonts w:ascii="Times New Roman" w:hAnsi="Times New Roman"/>
                <w:b/>
                <w:lang w:val="en-US" w:eastAsia="ru-RU"/>
              </w:rPr>
            </w:pPr>
            <w:r w:rsidRPr="00297511">
              <w:rPr>
                <w:rFonts w:ascii="Times New Roman" w:hAnsi="Times New Roman"/>
                <w:b/>
                <w:lang w:val="sq-AL" w:eastAsia="ru-RU"/>
              </w:rPr>
              <w:t>Серуен</w:t>
            </w:r>
            <w:r w:rsidRPr="00297511">
              <w:rPr>
                <w:rFonts w:ascii="Times New Roman" w:hAnsi="Times New Roman"/>
                <w:b/>
                <w:lang w:val="kk-KZ" w:eastAsia="ru-RU"/>
              </w:rPr>
              <w:t xml:space="preserve">нен оралу </w:t>
            </w:r>
            <w:r w:rsidRPr="00297511">
              <w:rPr>
                <w:rFonts w:ascii="Times New Roman" w:hAnsi="Times New Roman"/>
                <w:b/>
                <w:lang w:val="en-US" w:eastAsia="ru-RU"/>
              </w:rPr>
              <w:t>17;40-17:50</w:t>
            </w:r>
          </w:p>
        </w:tc>
        <w:tc>
          <w:tcPr>
            <w:tcW w:w="12431" w:type="dxa"/>
            <w:gridSpan w:val="5"/>
            <w:hideMark/>
          </w:tcPr>
          <w:p w14:paraId="10AF7B14" w14:textId="77777777" w:rsidR="00863F77" w:rsidRPr="00297511" w:rsidRDefault="00863F77" w:rsidP="00DE0499">
            <w:pPr>
              <w:pStyle w:val="a5"/>
              <w:rPr>
                <w:rFonts w:ascii="Times New Roman" w:hAnsi="Times New Roman"/>
                <w:lang w:val="sq-AL" w:eastAsia="ru-RU"/>
              </w:rPr>
            </w:pPr>
            <w:r w:rsidRPr="00297511">
              <w:rPr>
                <w:rFonts w:ascii="Times New Roman" w:hAnsi="Times New Roman"/>
                <w:lang w:val="sq-AL" w:eastAsia="ru-RU"/>
              </w:rPr>
              <w:t>Көктемде ауа-райы құбылыстарын бақылау. (</w:t>
            </w:r>
            <w:r w:rsidRPr="00297511">
              <w:rPr>
                <w:rFonts w:ascii="Times New Roman" w:hAnsi="Times New Roman"/>
                <w:b/>
                <w:lang w:val="sq-AL" w:eastAsia="ru-RU"/>
              </w:rPr>
              <w:t>Қоршаған әлеммен танысу</w:t>
            </w:r>
            <w:r w:rsidRPr="00297511">
              <w:rPr>
                <w:rFonts w:ascii="Times New Roman" w:hAnsi="Times New Roman"/>
                <w:lang w:val="sq-AL" w:eastAsia="ru-RU"/>
              </w:rPr>
              <w:t>)</w:t>
            </w:r>
          </w:p>
          <w:p w14:paraId="3711590D" w14:textId="77777777" w:rsidR="00863F77" w:rsidRPr="00297511" w:rsidRDefault="00863F77" w:rsidP="00DE0499">
            <w:pPr>
              <w:pStyle w:val="a5"/>
              <w:rPr>
                <w:rFonts w:ascii="Times New Roman" w:hAnsi="Times New Roman"/>
                <w:lang w:val="sq-AL" w:eastAsia="ru-RU"/>
              </w:rPr>
            </w:pPr>
            <w:r w:rsidRPr="00297511">
              <w:rPr>
                <w:rFonts w:ascii="Times New Roman" w:hAnsi="Times New Roman"/>
                <w:lang w:val="sq-AL" w:eastAsia="ru-RU"/>
              </w:rPr>
              <w:t xml:space="preserve">Қимылды ұлттық ойындар. </w:t>
            </w:r>
            <w:r w:rsidRPr="00297511">
              <w:rPr>
                <w:rFonts w:ascii="Times New Roman" w:hAnsi="Times New Roman"/>
                <w:b/>
                <w:lang w:val="sq-AL" w:eastAsia="ru-RU"/>
              </w:rPr>
              <w:t>(Дене дамуы</w:t>
            </w:r>
            <w:r w:rsidRPr="00297511">
              <w:rPr>
                <w:rFonts w:ascii="Times New Roman" w:hAnsi="Times New Roman"/>
                <w:lang w:val="sq-AL" w:eastAsia="ru-RU"/>
              </w:rPr>
              <w:t>)</w:t>
            </w:r>
          </w:p>
        </w:tc>
      </w:tr>
      <w:tr w:rsidR="00863F77" w:rsidRPr="004371DF" w14:paraId="7B08A8D4" w14:textId="77777777" w:rsidTr="00863F77">
        <w:tc>
          <w:tcPr>
            <w:tcW w:w="2355" w:type="dxa"/>
            <w:hideMark/>
          </w:tcPr>
          <w:p w14:paraId="127D95BD" w14:textId="77777777" w:rsidR="00863F77" w:rsidRPr="00297511" w:rsidRDefault="00863F77" w:rsidP="00863F77">
            <w:pPr>
              <w:pStyle w:val="a5"/>
              <w:rPr>
                <w:rFonts w:ascii="Times New Roman" w:hAnsi="Times New Roman"/>
                <w:b/>
                <w:lang w:val="sq-AL" w:eastAsia="ru-RU"/>
              </w:rPr>
            </w:pPr>
            <w:r w:rsidRPr="00297511">
              <w:rPr>
                <w:rFonts w:ascii="Times New Roman" w:hAnsi="Times New Roman"/>
                <w:b/>
                <w:lang w:val="sq-AL" w:eastAsia="ru-RU"/>
              </w:rPr>
              <w:t>Балалардың үйге қайтуы</w:t>
            </w:r>
          </w:p>
          <w:p w14:paraId="76E63CCA" w14:textId="77777777" w:rsidR="00863F77" w:rsidRPr="00297511" w:rsidRDefault="00863F77" w:rsidP="00863F77">
            <w:pPr>
              <w:pStyle w:val="a5"/>
              <w:rPr>
                <w:rFonts w:ascii="Times New Roman" w:hAnsi="Times New Roman"/>
                <w:b/>
                <w:lang w:val="sq-AL" w:eastAsia="ru-RU"/>
              </w:rPr>
            </w:pPr>
            <w:r w:rsidRPr="00297511">
              <w:rPr>
                <w:rFonts w:ascii="Times New Roman" w:hAnsi="Times New Roman"/>
                <w:b/>
                <w:lang w:val="sq-AL" w:eastAsia="ru-RU"/>
              </w:rPr>
              <w:t>17;50-18:00</w:t>
            </w:r>
          </w:p>
        </w:tc>
        <w:tc>
          <w:tcPr>
            <w:tcW w:w="12431" w:type="dxa"/>
            <w:gridSpan w:val="5"/>
            <w:hideMark/>
          </w:tcPr>
          <w:p w14:paraId="79B6F602" w14:textId="77777777" w:rsidR="00863F77" w:rsidRPr="00297511" w:rsidRDefault="00863F77" w:rsidP="00DE0499">
            <w:pPr>
              <w:pStyle w:val="a5"/>
              <w:rPr>
                <w:rFonts w:ascii="Times New Roman" w:hAnsi="Times New Roman"/>
                <w:lang w:val="sq-AL" w:eastAsia="ru-RU"/>
              </w:rPr>
            </w:pPr>
            <w:r w:rsidRPr="00297511">
              <w:rPr>
                <w:rFonts w:ascii="Times New Roman" w:hAnsi="Times New Roman"/>
                <w:lang w:val="sq-AL" w:eastAsia="ru-RU"/>
              </w:rPr>
              <w:t>«Балаға батыл болуға қалай көмектесуге болады» кеңес беру. Ұйымдастырушылық сәтте балалардың іс-әрекеттерін сақтау</w:t>
            </w:r>
          </w:p>
        </w:tc>
      </w:tr>
    </w:tbl>
    <w:p w14:paraId="092DA409" w14:textId="77777777" w:rsidR="007E5147" w:rsidRDefault="007E5147" w:rsidP="00225873">
      <w:pPr>
        <w:pStyle w:val="a5"/>
        <w:rPr>
          <w:rFonts w:ascii="Times New Roman" w:eastAsia="Times New Roman" w:hAnsi="Times New Roman"/>
          <w:b/>
          <w:sz w:val="24"/>
          <w:szCs w:val="24"/>
          <w:lang w:val="kk-KZ"/>
        </w:rPr>
      </w:pPr>
    </w:p>
    <w:p w14:paraId="36FAA0F9" w14:textId="0E6EAB30" w:rsidR="00225873" w:rsidRPr="006F4616" w:rsidRDefault="00225873" w:rsidP="00225873">
      <w:pPr>
        <w:pStyle w:val="a5"/>
        <w:rPr>
          <w:rFonts w:ascii="Times New Roman" w:hAnsi="Times New Roman"/>
          <w:sz w:val="24"/>
          <w:szCs w:val="24"/>
          <w:lang w:val="sq-AL" w:eastAsia="ru-RU"/>
        </w:rPr>
      </w:pPr>
      <w:r>
        <w:rPr>
          <w:rFonts w:ascii="Times New Roman" w:eastAsia="Times New Roman" w:hAnsi="Times New Roman"/>
          <w:b/>
          <w:sz w:val="24"/>
          <w:szCs w:val="24"/>
          <w:lang w:val="kk-KZ"/>
        </w:rPr>
        <w:lastRenderedPageBreak/>
        <w:t xml:space="preserve">Сәуір  </w:t>
      </w:r>
      <w:r w:rsidRPr="003F1F35">
        <w:rPr>
          <w:rFonts w:ascii="Times New Roman" w:eastAsia="Times New Roman" w:hAnsi="Times New Roman"/>
          <w:b/>
          <w:sz w:val="24"/>
          <w:szCs w:val="24"/>
          <w:lang w:val="kk-KZ"/>
        </w:rPr>
        <w:t>айына арналған</w:t>
      </w:r>
      <w:r w:rsidRPr="003F1F35">
        <w:rPr>
          <w:rFonts w:ascii="Times New Roman" w:eastAsia="Times New Roman" w:hAnsi="Times New Roman"/>
          <w:b/>
          <w:color w:val="50576D"/>
          <w:sz w:val="24"/>
          <w:szCs w:val="24"/>
          <w:lang w:val="kk-KZ"/>
        </w:rPr>
        <w:t xml:space="preserve"> </w:t>
      </w:r>
      <w:r w:rsidRPr="003F1F35">
        <w:rPr>
          <w:rFonts w:ascii="Times New Roman" w:hAnsi="Times New Roman"/>
          <w:b/>
          <w:lang w:val="kk-KZ"/>
        </w:rPr>
        <w:t>ересек «</w:t>
      </w:r>
      <w:r w:rsidR="008B55E1" w:rsidRPr="008B55E1">
        <w:rPr>
          <w:rFonts w:ascii="Times New Roman" w:hAnsi="Times New Roman"/>
          <w:b/>
          <w:lang w:val="kk-KZ"/>
        </w:rPr>
        <w:t>Smart</w:t>
      </w:r>
      <w:r w:rsidRPr="003F1F35">
        <w:rPr>
          <w:rFonts w:ascii="Times New Roman" w:hAnsi="Times New Roman"/>
          <w:b/>
          <w:lang w:val="kk-KZ"/>
        </w:rPr>
        <w:t xml:space="preserve">» тобы балаларының өмірін ұйымдастыру мен тәрбие </w:t>
      </w:r>
      <w:r>
        <w:rPr>
          <w:rFonts w:ascii="Times New Roman" w:hAnsi="Times New Roman"/>
          <w:b/>
          <w:lang w:val="kk-KZ"/>
        </w:rPr>
        <w:t xml:space="preserve">                                                                                                </w:t>
      </w:r>
      <w:r w:rsidRPr="00D40B5C">
        <w:rPr>
          <w:rFonts w:ascii="Times New Roman" w:hAnsi="Times New Roman"/>
          <w:b/>
          <w:sz w:val="24"/>
          <w:szCs w:val="24"/>
          <w:lang w:val="sq-AL" w:eastAsia="ru-RU"/>
        </w:rPr>
        <w:t>Топ:</w:t>
      </w:r>
      <w:r w:rsidRPr="006F4616">
        <w:rPr>
          <w:rFonts w:ascii="Times New Roman" w:hAnsi="Times New Roman"/>
          <w:sz w:val="24"/>
          <w:szCs w:val="24"/>
          <w:lang w:val="sq-AL" w:eastAsia="ru-RU"/>
        </w:rPr>
        <w:t xml:space="preserve"> ересек жас</w:t>
      </w:r>
    </w:p>
    <w:p w14:paraId="47FE30AC" w14:textId="77777777" w:rsidR="00DE0499" w:rsidRPr="007A4FCA" w:rsidRDefault="00DE0499" w:rsidP="00DE0499">
      <w:pPr>
        <w:pStyle w:val="a5"/>
        <w:rPr>
          <w:rFonts w:ascii="Times New Roman" w:hAnsi="Times New Roman"/>
          <w:sz w:val="24"/>
          <w:szCs w:val="24"/>
          <w:lang w:val="sq-AL" w:eastAsia="ru-RU"/>
        </w:rPr>
      </w:pPr>
      <w:r w:rsidRPr="00225873">
        <w:rPr>
          <w:rFonts w:ascii="Times New Roman" w:hAnsi="Times New Roman"/>
          <w:b/>
          <w:sz w:val="24"/>
          <w:szCs w:val="24"/>
          <w:lang w:val="sq-AL" w:eastAsia="ru-RU"/>
        </w:rPr>
        <w:t>Балалардың жасы:</w:t>
      </w:r>
      <w:r w:rsidRPr="007A4FCA">
        <w:rPr>
          <w:rFonts w:ascii="Times New Roman" w:hAnsi="Times New Roman"/>
          <w:sz w:val="24"/>
          <w:szCs w:val="24"/>
          <w:lang w:val="sq-AL" w:eastAsia="ru-RU"/>
        </w:rPr>
        <w:t xml:space="preserve"> 4 жастан бастап</w:t>
      </w:r>
    </w:p>
    <w:p w14:paraId="7D9E0382" w14:textId="77777777" w:rsidR="00DE0499" w:rsidRPr="007A4FCA" w:rsidRDefault="00DE0499" w:rsidP="00DE0499">
      <w:pPr>
        <w:pStyle w:val="a5"/>
        <w:rPr>
          <w:rFonts w:ascii="Times New Roman" w:hAnsi="Times New Roman"/>
          <w:sz w:val="24"/>
          <w:szCs w:val="24"/>
          <w:lang w:val="sq-AL" w:eastAsia="ru-RU"/>
        </w:rPr>
      </w:pPr>
      <w:r w:rsidRPr="00225873">
        <w:rPr>
          <w:rFonts w:ascii="Times New Roman" w:hAnsi="Times New Roman"/>
          <w:b/>
          <w:sz w:val="24"/>
          <w:szCs w:val="24"/>
          <w:lang w:val="sq-AL" w:eastAsia="ru-RU"/>
        </w:rPr>
        <w:t>Жоспар қай кезеңге жасалды:</w:t>
      </w:r>
      <w:r w:rsidRPr="007A4FCA">
        <w:rPr>
          <w:rFonts w:ascii="Times New Roman" w:hAnsi="Times New Roman"/>
          <w:sz w:val="24"/>
          <w:szCs w:val="24"/>
          <w:lang w:val="sq-AL" w:eastAsia="ru-RU"/>
        </w:rPr>
        <w:t xml:space="preserve"> 03.04–07.04</w:t>
      </w:r>
    </w:p>
    <w:tbl>
      <w:tblPr>
        <w:tblStyle w:val="a3"/>
        <w:tblW w:w="0" w:type="auto"/>
        <w:tblLook w:val="04A0" w:firstRow="1" w:lastRow="0" w:firstColumn="1" w:lastColumn="0" w:noHBand="0" w:noVBand="1"/>
      </w:tblPr>
      <w:tblGrid>
        <w:gridCol w:w="2355"/>
        <w:gridCol w:w="2590"/>
        <w:gridCol w:w="2624"/>
        <w:gridCol w:w="2489"/>
        <w:gridCol w:w="2408"/>
        <w:gridCol w:w="2320"/>
      </w:tblGrid>
      <w:tr w:rsidR="00DE0499" w:rsidRPr="007A4FCA" w14:paraId="76A54C28" w14:textId="77777777" w:rsidTr="00863F77">
        <w:tc>
          <w:tcPr>
            <w:tcW w:w="2355" w:type="dxa"/>
            <w:hideMark/>
          </w:tcPr>
          <w:p w14:paraId="31F987F1" w14:textId="77777777" w:rsidR="00DE0499" w:rsidRPr="00225873" w:rsidRDefault="00DE0499" w:rsidP="00DE0499">
            <w:pPr>
              <w:pStyle w:val="a5"/>
              <w:rPr>
                <w:rFonts w:ascii="Times New Roman" w:hAnsi="Times New Roman"/>
                <w:b/>
                <w:sz w:val="24"/>
                <w:szCs w:val="24"/>
                <w:lang w:val="sq-AL" w:eastAsia="ru-RU"/>
              </w:rPr>
            </w:pPr>
            <w:r w:rsidRPr="00225873">
              <w:rPr>
                <w:rFonts w:ascii="Times New Roman" w:hAnsi="Times New Roman"/>
                <w:b/>
                <w:sz w:val="24"/>
                <w:szCs w:val="24"/>
                <w:lang w:val="sq-AL" w:eastAsia="ru-RU"/>
              </w:rPr>
              <w:t>Күн тәртібінің үлгісі</w:t>
            </w:r>
          </w:p>
        </w:tc>
        <w:tc>
          <w:tcPr>
            <w:tcW w:w="2590" w:type="dxa"/>
            <w:hideMark/>
          </w:tcPr>
          <w:p w14:paraId="4CE0E9D0" w14:textId="77777777" w:rsidR="00DE0499" w:rsidRPr="00225873" w:rsidRDefault="00DE0499" w:rsidP="00DE0499">
            <w:pPr>
              <w:pStyle w:val="a5"/>
              <w:rPr>
                <w:rFonts w:ascii="Times New Roman" w:hAnsi="Times New Roman"/>
                <w:b/>
                <w:sz w:val="24"/>
                <w:szCs w:val="24"/>
                <w:lang w:val="sq-AL" w:eastAsia="ru-RU"/>
              </w:rPr>
            </w:pPr>
            <w:r w:rsidRPr="00225873">
              <w:rPr>
                <w:rFonts w:ascii="Times New Roman" w:hAnsi="Times New Roman"/>
                <w:b/>
                <w:sz w:val="24"/>
                <w:szCs w:val="24"/>
                <w:lang w:val="sq-AL" w:eastAsia="ru-RU"/>
              </w:rPr>
              <w:t>Дүйсенбі 03.04</w:t>
            </w:r>
          </w:p>
        </w:tc>
        <w:tc>
          <w:tcPr>
            <w:tcW w:w="2624" w:type="dxa"/>
            <w:hideMark/>
          </w:tcPr>
          <w:p w14:paraId="6B76B26B" w14:textId="77777777" w:rsidR="00DE0499" w:rsidRPr="00225873" w:rsidRDefault="00DE0499" w:rsidP="00DE0499">
            <w:pPr>
              <w:pStyle w:val="a5"/>
              <w:rPr>
                <w:rFonts w:ascii="Times New Roman" w:hAnsi="Times New Roman"/>
                <w:b/>
                <w:sz w:val="24"/>
                <w:szCs w:val="24"/>
                <w:lang w:val="sq-AL" w:eastAsia="ru-RU"/>
              </w:rPr>
            </w:pPr>
            <w:r w:rsidRPr="00225873">
              <w:rPr>
                <w:rFonts w:ascii="Times New Roman" w:hAnsi="Times New Roman"/>
                <w:b/>
                <w:sz w:val="24"/>
                <w:szCs w:val="24"/>
                <w:lang w:val="sq-AL" w:eastAsia="ru-RU"/>
              </w:rPr>
              <w:t>Сейсенбі 04.04</w:t>
            </w:r>
          </w:p>
        </w:tc>
        <w:tc>
          <w:tcPr>
            <w:tcW w:w="2489" w:type="dxa"/>
            <w:hideMark/>
          </w:tcPr>
          <w:p w14:paraId="43A79541" w14:textId="77777777" w:rsidR="00DE0499" w:rsidRPr="00225873" w:rsidRDefault="00DE0499" w:rsidP="00DE0499">
            <w:pPr>
              <w:pStyle w:val="a5"/>
              <w:rPr>
                <w:rFonts w:ascii="Times New Roman" w:hAnsi="Times New Roman"/>
                <w:b/>
                <w:sz w:val="24"/>
                <w:szCs w:val="24"/>
                <w:lang w:val="sq-AL" w:eastAsia="ru-RU"/>
              </w:rPr>
            </w:pPr>
            <w:r w:rsidRPr="00225873">
              <w:rPr>
                <w:rFonts w:ascii="Times New Roman" w:hAnsi="Times New Roman"/>
                <w:b/>
                <w:sz w:val="24"/>
                <w:szCs w:val="24"/>
                <w:lang w:val="sq-AL" w:eastAsia="ru-RU"/>
              </w:rPr>
              <w:t>Сәрсенбі 05.04</w:t>
            </w:r>
          </w:p>
        </w:tc>
        <w:tc>
          <w:tcPr>
            <w:tcW w:w="2408" w:type="dxa"/>
            <w:hideMark/>
          </w:tcPr>
          <w:p w14:paraId="0F15A520" w14:textId="77777777" w:rsidR="00DE0499" w:rsidRPr="00225873" w:rsidRDefault="00DE0499" w:rsidP="00DE0499">
            <w:pPr>
              <w:pStyle w:val="a5"/>
              <w:rPr>
                <w:rFonts w:ascii="Times New Roman" w:hAnsi="Times New Roman"/>
                <w:b/>
                <w:sz w:val="24"/>
                <w:szCs w:val="24"/>
                <w:lang w:val="sq-AL" w:eastAsia="ru-RU"/>
              </w:rPr>
            </w:pPr>
            <w:r w:rsidRPr="00225873">
              <w:rPr>
                <w:rFonts w:ascii="Times New Roman" w:hAnsi="Times New Roman"/>
                <w:b/>
                <w:sz w:val="24"/>
                <w:szCs w:val="24"/>
                <w:lang w:val="sq-AL" w:eastAsia="ru-RU"/>
              </w:rPr>
              <w:t>Бейсенбі 06.04</w:t>
            </w:r>
          </w:p>
        </w:tc>
        <w:tc>
          <w:tcPr>
            <w:tcW w:w="2320" w:type="dxa"/>
            <w:hideMark/>
          </w:tcPr>
          <w:p w14:paraId="4C6C6D2E" w14:textId="77777777" w:rsidR="00DE0499" w:rsidRPr="00225873" w:rsidRDefault="00DE0499" w:rsidP="00DE0499">
            <w:pPr>
              <w:pStyle w:val="a5"/>
              <w:rPr>
                <w:rFonts w:ascii="Times New Roman" w:hAnsi="Times New Roman"/>
                <w:b/>
                <w:sz w:val="24"/>
                <w:szCs w:val="24"/>
                <w:lang w:val="sq-AL" w:eastAsia="ru-RU"/>
              </w:rPr>
            </w:pPr>
            <w:r w:rsidRPr="00225873">
              <w:rPr>
                <w:rFonts w:ascii="Times New Roman" w:hAnsi="Times New Roman"/>
                <w:b/>
                <w:sz w:val="24"/>
                <w:szCs w:val="24"/>
                <w:lang w:val="sq-AL" w:eastAsia="ru-RU"/>
              </w:rPr>
              <w:t>Жұма 07.04</w:t>
            </w:r>
          </w:p>
        </w:tc>
      </w:tr>
      <w:tr w:rsidR="00863F77" w:rsidRPr="004371DF" w14:paraId="7682B88C" w14:textId="77777777" w:rsidTr="00863F77">
        <w:tc>
          <w:tcPr>
            <w:tcW w:w="2355" w:type="dxa"/>
            <w:hideMark/>
          </w:tcPr>
          <w:p w14:paraId="3E67A18D" w14:textId="77777777" w:rsidR="00863F77" w:rsidRDefault="00863F77" w:rsidP="00863F77">
            <w:pPr>
              <w:pStyle w:val="a5"/>
              <w:rPr>
                <w:rFonts w:ascii="Times New Roman" w:hAnsi="Times New Roman"/>
                <w:b/>
                <w:sz w:val="24"/>
                <w:szCs w:val="24"/>
                <w:lang w:val="sq-AL" w:eastAsia="ru-RU"/>
              </w:rPr>
            </w:pPr>
            <w:r w:rsidRPr="00A91442">
              <w:rPr>
                <w:rFonts w:ascii="Times New Roman" w:hAnsi="Times New Roman"/>
                <w:b/>
                <w:sz w:val="24"/>
                <w:szCs w:val="24"/>
                <w:lang w:val="sq-AL" w:eastAsia="ru-RU"/>
              </w:rPr>
              <w:t>Балаларды қабылдау</w:t>
            </w:r>
          </w:p>
          <w:p w14:paraId="28AD845A" w14:textId="77777777" w:rsidR="00863F77" w:rsidRPr="00A91442" w:rsidRDefault="00863F77" w:rsidP="00863F77">
            <w:pPr>
              <w:pStyle w:val="a5"/>
              <w:rPr>
                <w:rFonts w:ascii="Times New Roman" w:hAnsi="Times New Roman"/>
                <w:b/>
                <w:sz w:val="24"/>
                <w:szCs w:val="24"/>
                <w:lang w:val="sq-AL" w:eastAsia="ru-RU"/>
              </w:rPr>
            </w:pPr>
            <w:r>
              <w:rPr>
                <w:rFonts w:ascii="Times New Roman" w:hAnsi="Times New Roman"/>
                <w:b/>
                <w:sz w:val="24"/>
                <w:szCs w:val="24"/>
                <w:lang w:val="sq-AL" w:eastAsia="ru-RU"/>
              </w:rPr>
              <w:t>7:30-8:00</w:t>
            </w:r>
          </w:p>
        </w:tc>
        <w:tc>
          <w:tcPr>
            <w:tcW w:w="12431" w:type="dxa"/>
            <w:gridSpan w:val="5"/>
            <w:hideMark/>
          </w:tcPr>
          <w:p w14:paraId="23BB3A47"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Тәрбиеші мен балалардың қарым-қатынасы: отбасылық дәстүр туралы жеке әңгіме, қарым-қатынасқа және балаларға жақсы көңіл-күй туғызуға арналған ойындар. Достық атмосферасын құру.</w:t>
            </w:r>
          </w:p>
          <w:p w14:paraId="60B77781"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«Күн мен құстардың қуанайық» ойыны</w:t>
            </w:r>
          </w:p>
          <w:p w14:paraId="7970752A"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Мақсаты: қуанышты көңіл-күйді, эмоционалды жауап беруді және бір-біріне деген құрметті қалыптастыру.</w:t>
            </w:r>
          </w:p>
          <w:p w14:paraId="6A4BBC46"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«Көктем» көктем әнін тыңдау. (Музыка, сөйлеуді дамыту)</w:t>
            </w:r>
          </w:p>
        </w:tc>
      </w:tr>
      <w:tr w:rsidR="00863F77" w:rsidRPr="004371DF" w14:paraId="2CD60D47" w14:textId="77777777" w:rsidTr="00863F77">
        <w:tc>
          <w:tcPr>
            <w:tcW w:w="2355" w:type="dxa"/>
            <w:hideMark/>
          </w:tcPr>
          <w:p w14:paraId="0FEEBB03" w14:textId="77777777" w:rsidR="00863F77" w:rsidRPr="00A91442" w:rsidRDefault="00863F77" w:rsidP="00863F77">
            <w:pPr>
              <w:pStyle w:val="a5"/>
              <w:rPr>
                <w:rFonts w:ascii="Times New Roman" w:hAnsi="Times New Roman"/>
                <w:b/>
                <w:sz w:val="24"/>
                <w:szCs w:val="24"/>
                <w:lang w:val="sq-AL" w:eastAsia="ru-RU"/>
              </w:rPr>
            </w:pPr>
            <w:r w:rsidRPr="00A91442">
              <w:rPr>
                <w:rFonts w:ascii="Times New Roman" w:hAnsi="Times New Roman"/>
                <w:b/>
                <w:sz w:val="24"/>
                <w:szCs w:val="24"/>
                <w:lang w:val="sq-AL" w:eastAsia="ru-RU"/>
              </w:rPr>
              <w:t>Ата-аналармен кеңес, әңгімелесу</w:t>
            </w:r>
          </w:p>
        </w:tc>
        <w:tc>
          <w:tcPr>
            <w:tcW w:w="12431" w:type="dxa"/>
            <w:gridSpan w:val="5"/>
            <w:hideMark/>
          </w:tcPr>
          <w:p w14:paraId="54892826"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Үйдегі тәртіпті сақтау туралы қыңыр баланың ата-анасымен әңгімелесу</w:t>
            </w:r>
          </w:p>
        </w:tc>
      </w:tr>
      <w:tr w:rsidR="00863F77" w:rsidRPr="007A4FCA" w14:paraId="153426F3" w14:textId="77777777" w:rsidTr="00863F77">
        <w:tc>
          <w:tcPr>
            <w:tcW w:w="2355" w:type="dxa"/>
            <w:hideMark/>
          </w:tcPr>
          <w:p w14:paraId="2AC81D9C" w14:textId="77777777" w:rsidR="00863F77" w:rsidRPr="00A91442" w:rsidRDefault="00863F77" w:rsidP="00863F77">
            <w:pPr>
              <w:pStyle w:val="a5"/>
              <w:rPr>
                <w:rFonts w:ascii="Times New Roman" w:hAnsi="Times New Roman"/>
                <w:b/>
                <w:sz w:val="24"/>
                <w:szCs w:val="24"/>
                <w:lang w:val="sq-AL" w:eastAsia="ru-RU"/>
              </w:rPr>
            </w:pPr>
            <w:r w:rsidRPr="00A91442">
              <w:rPr>
                <w:rFonts w:ascii="Times New Roman" w:hAnsi="Times New Roman"/>
                <w:b/>
                <w:sz w:val="24"/>
                <w:szCs w:val="24"/>
                <w:lang w:val="sq-AL" w:eastAsia="ru-RU"/>
              </w:rPr>
              <w:t>Балалардың дербес іс-әрекеті (аз қимылды ойындар, үстел үсті ойындары, бейнелеу іс-әрекеті, кітап қарау және т.б.)</w:t>
            </w:r>
          </w:p>
        </w:tc>
        <w:tc>
          <w:tcPr>
            <w:tcW w:w="2590" w:type="dxa"/>
            <w:hideMark/>
          </w:tcPr>
          <w:p w14:paraId="5A24A1B8"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«Құстардың ұшуы» психогимнастика</w:t>
            </w:r>
          </w:p>
          <w:p w14:paraId="4A5CE496"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«Бұл таңғажайып жәндіктер» әңгімелесу</w:t>
            </w:r>
          </w:p>
          <w:p w14:paraId="68BA390A"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Мақсаты: балаларды жәндіктер әлемімен таныстыру.</w:t>
            </w:r>
          </w:p>
          <w:p w14:paraId="4B2B19B6"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«Өрмекші» саусақ ойыны</w:t>
            </w:r>
          </w:p>
          <w:p w14:paraId="4F86363B"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Мақсаты: саусақтың ұсақ моторикасын, ойлауын, есте сақтау қабілетін дамыту.</w:t>
            </w:r>
          </w:p>
          <w:p w14:paraId="6ADB4A7A"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(Қоршаған ортамен танысу, сөйлеуді дамыту)</w:t>
            </w:r>
          </w:p>
        </w:tc>
        <w:tc>
          <w:tcPr>
            <w:tcW w:w="2624" w:type="dxa"/>
            <w:hideMark/>
          </w:tcPr>
          <w:p w14:paraId="79C50A60"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«Өзің туралы айтып бер» әңгімелесу</w:t>
            </w:r>
          </w:p>
          <w:p w14:paraId="172BFFFC"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Мақсаты: сөйлеуді дамыту, үш және одан да көп сөйлемнен тұратын әңгіме құрастыра білу. (Аты мен тегі, неше жаста, қайда және кіммен бірге тұратының, сүйікті ісің, досыңның аты).</w:t>
            </w:r>
          </w:p>
          <w:p w14:paraId="0E082ACF"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«Жануарлар, құстар» жұмбақтар</w:t>
            </w:r>
          </w:p>
          <w:p w14:paraId="6A5F0CE1"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Мақсаты: логиканы, есте сақтауды, ойлауды дамыту. (Сөйлеуді дамыту, қоршаған ортамен танысу)</w:t>
            </w:r>
          </w:p>
        </w:tc>
        <w:tc>
          <w:tcPr>
            <w:tcW w:w="2489" w:type="dxa"/>
            <w:hideMark/>
          </w:tcPr>
          <w:p w14:paraId="5B7E1118"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«Дымбілместің есебі» дидактикалық ойыны</w:t>
            </w:r>
          </w:p>
          <w:p w14:paraId="0E629B24"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Мақсаты: балаларды кемпірқосақтың барлық түсімен таныстыру, 1-ден 7-ге дейін санауды үйрету; объектілерді жіктеу, өзін-өзі тексеру дағдыларын дамыту.</w:t>
            </w:r>
          </w:p>
          <w:p w14:paraId="77E66A40"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(Математика негіздері)</w:t>
            </w:r>
          </w:p>
        </w:tc>
        <w:tc>
          <w:tcPr>
            <w:tcW w:w="2408" w:type="dxa"/>
            <w:hideMark/>
          </w:tcPr>
          <w:p w14:paraId="5D86FF9A"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«Сәлемдесу сөздері» жаттығуы</w:t>
            </w:r>
          </w:p>
          <w:p w14:paraId="1F089595"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Мақсаты: қазақ, орыс, ағылшын тілдеріндегі сәлемдесу сөздері туралы білімдерін бекіту.</w:t>
            </w:r>
          </w:p>
          <w:p w14:paraId="275F386B"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«Пазл» үстел үсті ойыны</w:t>
            </w:r>
          </w:p>
          <w:p w14:paraId="0B0418B2"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Мақсаты: қолдың ұсақ моторикасын және қимылды үйлестіруді дамыту.</w:t>
            </w:r>
          </w:p>
          <w:p w14:paraId="37342481"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(Қоршаған ортамен танысу, сөйлеуді дамыту)</w:t>
            </w:r>
          </w:p>
          <w:p w14:paraId="66693969"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 </w:t>
            </w:r>
          </w:p>
        </w:tc>
        <w:tc>
          <w:tcPr>
            <w:tcW w:w="2320" w:type="dxa"/>
            <w:hideMark/>
          </w:tcPr>
          <w:p w14:paraId="6DCC5519"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Құрастыру: «Ойыншық қала».</w:t>
            </w:r>
          </w:p>
          <w:p w14:paraId="52E985C2"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Мақсаты: қиялды, әртүрлі материалдан құрастыруға қызығушылықты дамыту.</w:t>
            </w:r>
          </w:p>
          <w:p w14:paraId="63BD500C"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«Сұлу көктем» Саусақ ойыны</w:t>
            </w:r>
          </w:p>
          <w:p w14:paraId="70B4BDC3"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Мақсаты: саусақтың ұсақ моторикасын, ойлауын, есте сақтау қабілетін дамыту.</w:t>
            </w:r>
          </w:p>
          <w:p w14:paraId="60E0E723"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«Аққулар ұшады, қанат қағады» Дене тәрбиесі</w:t>
            </w:r>
          </w:p>
          <w:p w14:paraId="2F1008F3"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(Құрастыру, сөйлеуді дамыту, дене дамуы)</w:t>
            </w:r>
          </w:p>
        </w:tc>
      </w:tr>
      <w:tr w:rsidR="00863F77" w:rsidRPr="007A4FCA" w14:paraId="63D1EA31" w14:textId="77777777" w:rsidTr="00863F77">
        <w:tc>
          <w:tcPr>
            <w:tcW w:w="2355" w:type="dxa"/>
            <w:hideMark/>
          </w:tcPr>
          <w:p w14:paraId="0CC6F57F" w14:textId="77777777" w:rsidR="00863F77" w:rsidRPr="00A91442" w:rsidRDefault="00863F77" w:rsidP="00863F77">
            <w:pPr>
              <w:pStyle w:val="a5"/>
              <w:rPr>
                <w:rFonts w:ascii="Times New Roman" w:hAnsi="Times New Roman"/>
                <w:b/>
                <w:sz w:val="24"/>
                <w:szCs w:val="24"/>
                <w:lang w:val="sq-AL" w:eastAsia="ru-RU"/>
              </w:rPr>
            </w:pPr>
            <w:r w:rsidRPr="00A91442">
              <w:rPr>
                <w:rFonts w:ascii="Times New Roman" w:hAnsi="Times New Roman"/>
                <w:b/>
                <w:sz w:val="24"/>
                <w:szCs w:val="24"/>
                <w:lang w:val="sq-AL" w:eastAsia="ru-RU"/>
              </w:rPr>
              <w:t>Ертеңгілік жаттығу</w:t>
            </w:r>
          </w:p>
        </w:tc>
        <w:tc>
          <w:tcPr>
            <w:tcW w:w="12431" w:type="dxa"/>
            <w:gridSpan w:val="5"/>
            <w:hideMark/>
          </w:tcPr>
          <w:p w14:paraId="47C4CBF9"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 1 ертеңгілік жаттығу кешені</w:t>
            </w:r>
          </w:p>
        </w:tc>
      </w:tr>
      <w:tr w:rsidR="00863F77" w:rsidRPr="007A4FCA" w14:paraId="27B40B7F" w14:textId="77777777" w:rsidTr="00863F77">
        <w:tc>
          <w:tcPr>
            <w:tcW w:w="2355" w:type="dxa"/>
            <w:hideMark/>
          </w:tcPr>
          <w:p w14:paraId="071258BC" w14:textId="77777777" w:rsidR="00863F77" w:rsidRDefault="00863F77" w:rsidP="00863F77">
            <w:pPr>
              <w:pStyle w:val="a5"/>
              <w:rPr>
                <w:rFonts w:ascii="Times New Roman" w:hAnsi="Times New Roman"/>
                <w:b/>
                <w:sz w:val="24"/>
                <w:szCs w:val="24"/>
                <w:lang w:val="sq-AL" w:eastAsia="ru-RU"/>
              </w:rPr>
            </w:pPr>
            <w:r w:rsidRPr="00A91442">
              <w:rPr>
                <w:rFonts w:ascii="Times New Roman" w:hAnsi="Times New Roman"/>
                <w:b/>
                <w:sz w:val="24"/>
                <w:szCs w:val="24"/>
                <w:lang w:val="sq-AL" w:eastAsia="ru-RU"/>
              </w:rPr>
              <w:lastRenderedPageBreak/>
              <w:t>Таңғы ас</w:t>
            </w:r>
          </w:p>
          <w:p w14:paraId="65E2CC3B" w14:textId="77777777" w:rsidR="00863F77" w:rsidRPr="00A91442" w:rsidRDefault="00863F77" w:rsidP="00863F77">
            <w:pPr>
              <w:pStyle w:val="a5"/>
              <w:rPr>
                <w:rFonts w:ascii="Times New Roman" w:hAnsi="Times New Roman"/>
                <w:b/>
                <w:sz w:val="24"/>
                <w:szCs w:val="24"/>
                <w:lang w:val="sq-AL" w:eastAsia="ru-RU"/>
              </w:rPr>
            </w:pPr>
            <w:r>
              <w:rPr>
                <w:rFonts w:ascii="Times New Roman" w:hAnsi="Times New Roman"/>
                <w:b/>
                <w:sz w:val="24"/>
                <w:szCs w:val="24"/>
                <w:lang w:val="sq-AL" w:eastAsia="ru-RU"/>
              </w:rPr>
              <w:t>8:00-8:30</w:t>
            </w:r>
          </w:p>
        </w:tc>
        <w:tc>
          <w:tcPr>
            <w:tcW w:w="12431" w:type="dxa"/>
            <w:gridSpan w:val="5"/>
            <w:hideMark/>
          </w:tcPr>
          <w:p w14:paraId="48C1EC84"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Кезекшілік: майлық қоюға, үстелді жабдықтауға көмектесу, қасықты оң жаққа дұрыс қою. Балалардың назарын тамақтануға аудару. Тамақтану мәдениетін тәрбиелеу бойынша жеке жұмыс; этикет ережесі; балалардың ұқыптылығын бағалау.</w:t>
            </w:r>
          </w:p>
          <w:p w14:paraId="529B722C"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Ойын жаттығуы:</w:t>
            </w:r>
          </w:p>
          <w:p w14:paraId="3077E33E"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Су, су, менің бетімді жу.</w:t>
            </w:r>
          </w:p>
          <w:p w14:paraId="02559286"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Көздерім жарқырасын, бетіміз жалтырасын,</w:t>
            </w:r>
          </w:p>
          <w:p w14:paraId="27E2DFB8"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Тісіміз аппақ таза болсын!</w:t>
            </w:r>
          </w:p>
          <w:p w14:paraId="45AD62CC"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Асхана құралдарының атауын қазақ тілінде айту (ложка – қасық, тарелка – тәрелке, кружка – пиала, нож – пышақ). (Қазақ тілі, сөйлеуді дамыту, мәдени-гигиеналық дағдылар)</w:t>
            </w:r>
          </w:p>
        </w:tc>
      </w:tr>
      <w:tr w:rsidR="00863F77" w:rsidRPr="004371DF" w14:paraId="226157EE" w14:textId="77777777" w:rsidTr="00863F77">
        <w:tc>
          <w:tcPr>
            <w:tcW w:w="2355" w:type="dxa"/>
            <w:hideMark/>
          </w:tcPr>
          <w:p w14:paraId="4129C361" w14:textId="77777777" w:rsidR="00863F77" w:rsidRDefault="00863F77" w:rsidP="00863F77">
            <w:pPr>
              <w:pStyle w:val="a5"/>
              <w:rPr>
                <w:rFonts w:ascii="Times New Roman" w:hAnsi="Times New Roman"/>
                <w:b/>
                <w:sz w:val="24"/>
                <w:szCs w:val="24"/>
                <w:lang w:val="sq-AL" w:eastAsia="ru-RU"/>
              </w:rPr>
            </w:pPr>
            <w:r w:rsidRPr="00A91442">
              <w:rPr>
                <w:rFonts w:ascii="Times New Roman" w:hAnsi="Times New Roman"/>
                <w:b/>
                <w:sz w:val="24"/>
                <w:szCs w:val="24"/>
                <w:lang w:val="sq-AL" w:eastAsia="ru-RU"/>
              </w:rPr>
              <w:t>ҰІӘ дайындық</w:t>
            </w:r>
          </w:p>
          <w:p w14:paraId="7A393B93" w14:textId="77777777" w:rsidR="00863F77" w:rsidRPr="00A91442" w:rsidRDefault="00863F77" w:rsidP="00863F77">
            <w:pPr>
              <w:pStyle w:val="a5"/>
              <w:rPr>
                <w:rFonts w:ascii="Times New Roman" w:hAnsi="Times New Roman"/>
                <w:b/>
                <w:sz w:val="24"/>
                <w:szCs w:val="24"/>
                <w:lang w:val="sq-AL" w:eastAsia="ru-RU"/>
              </w:rPr>
            </w:pPr>
            <w:r>
              <w:rPr>
                <w:rFonts w:ascii="Times New Roman" w:hAnsi="Times New Roman"/>
                <w:b/>
                <w:sz w:val="24"/>
                <w:szCs w:val="24"/>
                <w:lang w:val="sq-AL" w:eastAsia="ru-RU"/>
              </w:rPr>
              <w:t>8:30-9:00</w:t>
            </w:r>
          </w:p>
        </w:tc>
        <w:tc>
          <w:tcPr>
            <w:tcW w:w="2590" w:type="dxa"/>
            <w:hideMark/>
          </w:tcPr>
          <w:p w14:paraId="00AF605B"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«Отанымыздың қорықтары» (әңгіме-экскурсия)</w:t>
            </w:r>
          </w:p>
          <w:p w14:paraId="6310308A"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Мақсаты: балаларды еліміздің қорықтарымен таныстыру; туған табиғатқа жауапкершілікпен, ұқыптылықпен қарауды қалыптастыру.</w:t>
            </w:r>
          </w:p>
          <w:p w14:paraId="7F2301C9"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(Қоршаған ортамен танысу)</w:t>
            </w:r>
          </w:p>
        </w:tc>
        <w:tc>
          <w:tcPr>
            <w:tcW w:w="2624" w:type="dxa"/>
            <w:hideMark/>
          </w:tcPr>
          <w:p w14:paraId="7D0877A6"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«Отанымыздың қорықтары» (әңгіме-экскурсия)</w:t>
            </w:r>
          </w:p>
          <w:p w14:paraId="48E3106B"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Мақсаты: балалардың бойына туған өлкемізде ерекше қорғалатын табиғи аумақтардағы жануарлар мен өсімдіктердің сирек түрлерін қастерлеп, қорғайтынын мақтаныш сезімін ояту.</w:t>
            </w:r>
          </w:p>
          <w:p w14:paraId="49F9AF1D"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(Қоршаған ортамен танысу)</w:t>
            </w:r>
          </w:p>
        </w:tc>
        <w:tc>
          <w:tcPr>
            <w:tcW w:w="2489" w:type="dxa"/>
            <w:hideMark/>
          </w:tcPr>
          <w:p w14:paraId="0ABFC800"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«Қыста ормандағы жануарлар тіршілігі» (виртуалды экскурсия)</w:t>
            </w:r>
          </w:p>
          <w:p w14:paraId="7A686104"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Мақсаты: дайын пішіндерден аңдар фигурасын қиып алу дағдысын қалыптастыру; балаларда дене жаттығуына оң көзқарасты қалыптастыруды жалғастыру; өз денсаулығын құрметтеуге тәрбиелеу.</w:t>
            </w:r>
          </w:p>
          <w:p w14:paraId="115EDF6D"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(Көркем әдебиет, қоршаған ортамен танысу, дене шынықтыру, жапсыру)</w:t>
            </w:r>
          </w:p>
        </w:tc>
        <w:tc>
          <w:tcPr>
            <w:tcW w:w="2408" w:type="dxa"/>
            <w:hideMark/>
          </w:tcPr>
          <w:p w14:paraId="7FAE0D92"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«Қыста ормандағы жануарлар тіршілігі» (виртуалды экскурсия)</w:t>
            </w:r>
          </w:p>
          <w:p w14:paraId="534B83FD"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Мақсаты: диалогтік сөйлеуді жетілдіру; жабайы жануарлар, олардың сыртқы түрі, мекендеу ортасы, қозғалысы, қоректену, тіршілік жағдайына бейімделуі туралы түсініктерін кеңейтуді жалғастыру.</w:t>
            </w:r>
          </w:p>
          <w:p w14:paraId="131354C2"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(Көркем әдебиет, қоршаған ортамен танысу, дене шынықтыру, қолдану)</w:t>
            </w:r>
          </w:p>
        </w:tc>
        <w:tc>
          <w:tcPr>
            <w:tcW w:w="2320" w:type="dxa"/>
            <w:hideMark/>
          </w:tcPr>
          <w:p w14:paraId="67A753C4"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«Жабайы аңдар туралы әңгіме» (шығармашылық ойын)</w:t>
            </w:r>
          </w:p>
          <w:p w14:paraId="19457660"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Мақсаты: диалогтік сөйлеуді жетілдіру; жабайы жануарлар, олардың сыртқы түрі, мекендеу ортасы, қозғалысы, қоректену, тіршілік жағдайына бейімделуі туралы түсініктерін кеңейтуді жалғастыру.</w:t>
            </w:r>
          </w:p>
          <w:p w14:paraId="18DAF122"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(Қоршаған ортамен танысу, сөйлеуді дамыту, сурет салу)</w:t>
            </w:r>
          </w:p>
        </w:tc>
      </w:tr>
      <w:tr w:rsidR="00863F77" w:rsidRPr="004371DF" w14:paraId="11F5E801" w14:textId="77777777" w:rsidTr="00863F77">
        <w:tc>
          <w:tcPr>
            <w:tcW w:w="2355" w:type="dxa"/>
            <w:hideMark/>
          </w:tcPr>
          <w:p w14:paraId="0B77103E" w14:textId="77777777" w:rsidR="00863F77" w:rsidRDefault="00863F77" w:rsidP="00863F77">
            <w:pPr>
              <w:pStyle w:val="a5"/>
              <w:rPr>
                <w:rFonts w:ascii="Times New Roman" w:hAnsi="Times New Roman"/>
                <w:b/>
                <w:sz w:val="24"/>
                <w:szCs w:val="24"/>
                <w:lang w:val="sq-AL" w:eastAsia="ru-RU"/>
              </w:rPr>
            </w:pPr>
            <w:r w:rsidRPr="00A91442">
              <w:rPr>
                <w:rFonts w:ascii="Times New Roman" w:hAnsi="Times New Roman"/>
                <w:b/>
                <w:sz w:val="24"/>
                <w:szCs w:val="24"/>
                <w:lang w:val="sq-AL" w:eastAsia="ru-RU"/>
              </w:rPr>
              <w:t>Ұйымдастырылған іс-әрекет</w:t>
            </w:r>
          </w:p>
          <w:p w14:paraId="71B6D8A3" w14:textId="77777777" w:rsidR="00863F77" w:rsidRPr="00A91442" w:rsidRDefault="00863F77" w:rsidP="00863F77">
            <w:pPr>
              <w:pStyle w:val="a5"/>
              <w:rPr>
                <w:rFonts w:ascii="Times New Roman" w:hAnsi="Times New Roman"/>
                <w:b/>
                <w:sz w:val="24"/>
                <w:szCs w:val="24"/>
                <w:lang w:val="sq-AL" w:eastAsia="ru-RU"/>
              </w:rPr>
            </w:pPr>
            <w:r>
              <w:rPr>
                <w:rFonts w:ascii="Times New Roman" w:hAnsi="Times New Roman"/>
                <w:b/>
                <w:sz w:val="24"/>
                <w:szCs w:val="24"/>
                <w:lang w:val="sq-AL" w:eastAsia="ru-RU"/>
              </w:rPr>
              <w:t>9:00-10:00</w:t>
            </w:r>
          </w:p>
        </w:tc>
        <w:tc>
          <w:tcPr>
            <w:tcW w:w="2590" w:type="dxa"/>
            <w:hideMark/>
          </w:tcPr>
          <w:p w14:paraId="0EA1D550" w14:textId="77777777" w:rsidR="00863F77" w:rsidRDefault="00863F77" w:rsidP="00DE0499">
            <w:pPr>
              <w:pStyle w:val="a5"/>
              <w:rPr>
                <w:rFonts w:ascii="Times New Roman" w:hAnsi="Times New Roman"/>
                <w:b/>
                <w:sz w:val="24"/>
                <w:szCs w:val="24"/>
                <w:lang w:val="sq-AL" w:eastAsia="ru-RU"/>
              </w:rPr>
            </w:pPr>
            <w:r w:rsidRPr="00225873">
              <w:rPr>
                <w:rFonts w:ascii="Times New Roman" w:hAnsi="Times New Roman"/>
                <w:b/>
                <w:sz w:val="24"/>
                <w:szCs w:val="24"/>
                <w:lang w:val="sq-AL" w:eastAsia="ru-RU"/>
              </w:rPr>
              <w:t>Музыка</w:t>
            </w:r>
          </w:p>
          <w:p w14:paraId="7800B2D7" w14:textId="2F8666C7" w:rsidR="00FE685F" w:rsidRPr="00FE685F" w:rsidRDefault="00FE685F" w:rsidP="00DE0499">
            <w:pPr>
              <w:pStyle w:val="a5"/>
              <w:rPr>
                <w:rFonts w:ascii="Times New Roman" w:hAnsi="Times New Roman"/>
                <w:b/>
                <w:sz w:val="24"/>
                <w:szCs w:val="24"/>
                <w:lang w:val="kk-KZ" w:eastAsia="ru-RU"/>
              </w:rPr>
            </w:pPr>
            <w:r>
              <w:rPr>
                <w:rFonts w:ascii="Times New Roman" w:hAnsi="Times New Roman"/>
                <w:b/>
                <w:sz w:val="24"/>
                <w:szCs w:val="24"/>
                <w:lang w:val="kk-KZ" w:eastAsia="ru-RU"/>
              </w:rPr>
              <w:t>Қазақ тілі</w:t>
            </w:r>
          </w:p>
          <w:p w14:paraId="71810758"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«Ормандағы алаңқай»</w:t>
            </w:r>
          </w:p>
          <w:p w14:paraId="7E03BE64" w14:textId="77777777" w:rsidR="00863F77" w:rsidRPr="007A4FCA" w:rsidRDefault="00863F77" w:rsidP="00DE0499">
            <w:pPr>
              <w:pStyle w:val="a5"/>
              <w:rPr>
                <w:rFonts w:ascii="Times New Roman" w:hAnsi="Times New Roman"/>
                <w:sz w:val="24"/>
                <w:szCs w:val="24"/>
                <w:lang w:val="sq-AL" w:eastAsia="ru-RU"/>
              </w:rPr>
            </w:pPr>
            <w:r w:rsidRPr="00225873">
              <w:rPr>
                <w:rFonts w:ascii="Times New Roman" w:hAnsi="Times New Roman"/>
                <w:b/>
                <w:sz w:val="24"/>
                <w:szCs w:val="24"/>
                <w:lang w:val="sq-AL" w:eastAsia="ru-RU"/>
              </w:rPr>
              <w:t>Мақсаты:</w:t>
            </w:r>
            <w:r w:rsidRPr="007A4FCA">
              <w:rPr>
                <w:rFonts w:ascii="Times New Roman" w:hAnsi="Times New Roman"/>
                <w:sz w:val="24"/>
                <w:szCs w:val="24"/>
                <w:lang w:val="sq-AL" w:eastAsia="ru-RU"/>
              </w:rPr>
              <w:t xml:space="preserve"> әннің бейнелік </w:t>
            </w:r>
            <w:r w:rsidRPr="007A4FCA">
              <w:rPr>
                <w:rFonts w:ascii="Times New Roman" w:hAnsi="Times New Roman"/>
                <w:sz w:val="24"/>
                <w:szCs w:val="24"/>
                <w:lang w:val="sq-AL" w:eastAsia="ru-RU"/>
              </w:rPr>
              <w:lastRenderedPageBreak/>
              <w:t>ерекшеліктеріне көңіл бөлу, музыканың күйін сезіну; қайта тыңдағанда тану</w:t>
            </w:r>
          </w:p>
          <w:p w14:paraId="70ABF33E"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 </w:t>
            </w:r>
          </w:p>
        </w:tc>
        <w:tc>
          <w:tcPr>
            <w:tcW w:w="2624" w:type="dxa"/>
            <w:hideMark/>
          </w:tcPr>
          <w:p w14:paraId="0F9F878A" w14:textId="77777777" w:rsidR="00863F77" w:rsidRPr="00225873" w:rsidRDefault="00863F77" w:rsidP="00DE0499">
            <w:pPr>
              <w:pStyle w:val="a5"/>
              <w:rPr>
                <w:rFonts w:ascii="Times New Roman" w:hAnsi="Times New Roman"/>
                <w:b/>
                <w:sz w:val="24"/>
                <w:szCs w:val="24"/>
                <w:lang w:val="sq-AL" w:eastAsia="ru-RU"/>
              </w:rPr>
            </w:pPr>
            <w:r w:rsidRPr="00225873">
              <w:rPr>
                <w:rFonts w:ascii="Times New Roman" w:hAnsi="Times New Roman"/>
                <w:b/>
                <w:sz w:val="24"/>
                <w:szCs w:val="24"/>
                <w:lang w:val="sq-AL" w:eastAsia="ru-RU"/>
              </w:rPr>
              <w:lastRenderedPageBreak/>
              <w:t>Дене шынықтыру</w:t>
            </w:r>
          </w:p>
          <w:p w14:paraId="761F6FE7"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«Гүлдермен безендір» ойын-саяхат</w:t>
            </w:r>
          </w:p>
          <w:p w14:paraId="2F14E8A8" w14:textId="77777777" w:rsidR="00863F77" w:rsidRPr="007A4FCA" w:rsidRDefault="00863F77" w:rsidP="00DE0499">
            <w:pPr>
              <w:pStyle w:val="a5"/>
              <w:rPr>
                <w:rFonts w:ascii="Times New Roman" w:hAnsi="Times New Roman"/>
                <w:sz w:val="24"/>
                <w:szCs w:val="24"/>
                <w:lang w:val="sq-AL" w:eastAsia="ru-RU"/>
              </w:rPr>
            </w:pPr>
            <w:r w:rsidRPr="00225873">
              <w:rPr>
                <w:rFonts w:ascii="Times New Roman" w:hAnsi="Times New Roman"/>
                <w:b/>
                <w:sz w:val="24"/>
                <w:szCs w:val="24"/>
                <w:lang w:val="sq-AL" w:eastAsia="ru-RU"/>
              </w:rPr>
              <w:t>Мақсаты:</w:t>
            </w:r>
            <w:r w:rsidRPr="007A4FCA">
              <w:rPr>
                <w:rFonts w:ascii="Times New Roman" w:hAnsi="Times New Roman"/>
                <w:sz w:val="24"/>
                <w:szCs w:val="24"/>
                <w:lang w:val="sq-AL" w:eastAsia="ru-RU"/>
              </w:rPr>
              <w:t xml:space="preserve"> жүру және жүгіру дағдыларын </w:t>
            </w:r>
            <w:r w:rsidRPr="007A4FCA">
              <w:rPr>
                <w:rFonts w:ascii="Times New Roman" w:hAnsi="Times New Roman"/>
                <w:sz w:val="24"/>
                <w:szCs w:val="24"/>
                <w:lang w:val="sq-AL" w:eastAsia="ru-RU"/>
              </w:rPr>
              <w:lastRenderedPageBreak/>
              <w:t>жетілдіруді жалғастыру; бұрылыспен секіруде қимылдың негізгісін дамыту, допты, құрсауды айналдыру және қимылды ойындарға қызығушылықты дамыту; таныс ойындарды ұйымдастыруда дербестік пен бастамашылдыққа тәрбиелеу.</w:t>
            </w:r>
          </w:p>
          <w:p w14:paraId="502E32B2"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Қазақ тілі</w:t>
            </w:r>
          </w:p>
        </w:tc>
        <w:tc>
          <w:tcPr>
            <w:tcW w:w="2489" w:type="dxa"/>
            <w:hideMark/>
          </w:tcPr>
          <w:p w14:paraId="175BC350" w14:textId="77777777" w:rsidR="00863F77" w:rsidRPr="00225873" w:rsidRDefault="00863F77" w:rsidP="00DE0499">
            <w:pPr>
              <w:pStyle w:val="a5"/>
              <w:rPr>
                <w:rFonts w:ascii="Times New Roman" w:hAnsi="Times New Roman"/>
                <w:b/>
                <w:sz w:val="24"/>
                <w:szCs w:val="24"/>
                <w:lang w:val="sq-AL" w:eastAsia="ru-RU"/>
              </w:rPr>
            </w:pPr>
            <w:r w:rsidRPr="00225873">
              <w:rPr>
                <w:rFonts w:ascii="Times New Roman" w:hAnsi="Times New Roman"/>
                <w:b/>
                <w:sz w:val="24"/>
                <w:szCs w:val="24"/>
                <w:lang w:val="sq-AL" w:eastAsia="ru-RU"/>
              </w:rPr>
              <w:lastRenderedPageBreak/>
              <w:t>Музыка</w:t>
            </w:r>
          </w:p>
          <w:p w14:paraId="36609613"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 xml:space="preserve">Мақсаты: балалардың музыкалық әсерлерін дамытуды жалғастыру; </w:t>
            </w:r>
            <w:r w:rsidRPr="007A4FCA">
              <w:rPr>
                <w:rFonts w:ascii="Times New Roman" w:hAnsi="Times New Roman"/>
                <w:sz w:val="24"/>
                <w:szCs w:val="24"/>
                <w:lang w:val="sq-AL" w:eastAsia="ru-RU"/>
              </w:rPr>
              <w:lastRenderedPageBreak/>
              <w:t>музыкалық есте сақтауды, шығарманың табиғаты туралы ой қорыту қабілетін дамыту; әннің сөзі мен әуенін тез есте сақтауға, музыкалық аспаптармен би қимылдарын орындауға үйрету</w:t>
            </w:r>
          </w:p>
          <w:p w14:paraId="326A31B7"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 </w:t>
            </w:r>
          </w:p>
        </w:tc>
        <w:tc>
          <w:tcPr>
            <w:tcW w:w="2408" w:type="dxa"/>
            <w:hideMark/>
          </w:tcPr>
          <w:p w14:paraId="2F021904" w14:textId="77777777" w:rsidR="00863F77" w:rsidRPr="00225873" w:rsidRDefault="00863F77" w:rsidP="00DE0499">
            <w:pPr>
              <w:pStyle w:val="a5"/>
              <w:rPr>
                <w:rFonts w:ascii="Times New Roman" w:hAnsi="Times New Roman"/>
                <w:b/>
                <w:sz w:val="24"/>
                <w:szCs w:val="24"/>
                <w:lang w:val="sq-AL" w:eastAsia="ru-RU"/>
              </w:rPr>
            </w:pPr>
            <w:r w:rsidRPr="00225873">
              <w:rPr>
                <w:rFonts w:ascii="Times New Roman" w:hAnsi="Times New Roman"/>
                <w:b/>
                <w:sz w:val="24"/>
                <w:szCs w:val="24"/>
                <w:lang w:val="sq-AL" w:eastAsia="ru-RU"/>
              </w:rPr>
              <w:lastRenderedPageBreak/>
              <w:t>Дене шынықтыру</w:t>
            </w:r>
          </w:p>
          <w:p w14:paraId="7E8678A1"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Жалпы дамыту жаттығулары:</w:t>
            </w:r>
          </w:p>
          <w:p w14:paraId="07CEB1F3"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 xml:space="preserve">қолды алдыға ұстау; қолды алға және </w:t>
            </w:r>
            <w:r w:rsidRPr="007A4FCA">
              <w:rPr>
                <w:rFonts w:ascii="Times New Roman" w:hAnsi="Times New Roman"/>
                <w:sz w:val="24"/>
                <w:szCs w:val="24"/>
                <w:lang w:val="sq-AL" w:eastAsia="ru-RU"/>
              </w:rPr>
              <w:lastRenderedPageBreak/>
              <w:t>артқа сермеу; қолды белдікте ұстап екі жаққа бұрылу, екі жаққа жаю (жұлқынып және баяу); аяқ ұшын көтеріп тұру</w:t>
            </w:r>
          </w:p>
          <w:p w14:paraId="1F8D7BB0"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 </w:t>
            </w:r>
          </w:p>
        </w:tc>
        <w:tc>
          <w:tcPr>
            <w:tcW w:w="2320" w:type="dxa"/>
            <w:hideMark/>
          </w:tcPr>
          <w:p w14:paraId="11CEE290" w14:textId="77777777" w:rsidR="00863F77" w:rsidRPr="00225873" w:rsidRDefault="00863F77" w:rsidP="00DE0499">
            <w:pPr>
              <w:pStyle w:val="a5"/>
              <w:rPr>
                <w:rFonts w:ascii="Times New Roman" w:hAnsi="Times New Roman"/>
                <w:b/>
                <w:sz w:val="24"/>
                <w:szCs w:val="24"/>
                <w:lang w:val="sq-AL" w:eastAsia="ru-RU"/>
              </w:rPr>
            </w:pPr>
            <w:r w:rsidRPr="00225873">
              <w:rPr>
                <w:rFonts w:ascii="Times New Roman" w:hAnsi="Times New Roman"/>
                <w:b/>
                <w:sz w:val="24"/>
                <w:szCs w:val="24"/>
                <w:lang w:val="sq-AL" w:eastAsia="ru-RU"/>
              </w:rPr>
              <w:lastRenderedPageBreak/>
              <w:t>Дене шынықтыру</w:t>
            </w:r>
          </w:p>
          <w:p w14:paraId="48D656B3"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Негізгі қимыл:</w:t>
            </w:r>
          </w:p>
          <w:p w14:paraId="61C8E731"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 xml:space="preserve">бағытты, қарқынды, қол мен аяқ қимылын </w:t>
            </w:r>
            <w:r w:rsidRPr="007A4FCA">
              <w:rPr>
                <w:rFonts w:ascii="Times New Roman" w:hAnsi="Times New Roman"/>
                <w:sz w:val="24"/>
                <w:szCs w:val="24"/>
                <w:lang w:val="sq-AL" w:eastAsia="ru-RU"/>
              </w:rPr>
              <w:lastRenderedPageBreak/>
              <w:t>үйлестіруді өзгертумен жүру;</w:t>
            </w:r>
          </w:p>
          <w:p w14:paraId="735A3EA8"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аяқ ұшымен жүгіру; тізені жоғары көтеріп, аз және кең адымдап жүру; оңға, солға, айналаға бұрылып екі аяқпен секіру; доппен ойну, заттың арасында бір-біріне шеңбер беру.</w:t>
            </w:r>
          </w:p>
          <w:p w14:paraId="68229689"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Қимылды ойындар Мақсаты: қимылды ойынға қызығушылықты дамыту; таныс ойындарды ұйымдастыруда дербестік пен бастамашылдыққа тәрбиелеу</w:t>
            </w:r>
          </w:p>
        </w:tc>
      </w:tr>
      <w:tr w:rsidR="00863F77" w:rsidRPr="004371DF" w14:paraId="52F7CDF2" w14:textId="77777777" w:rsidTr="00863F77">
        <w:tc>
          <w:tcPr>
            <w:tcW w:w="2355" w:type="dxa"/>
            <w:hideMark/>
          </w:tcPr>
          <w:p w14:paraId="21D226DD" w14:textId="77777777" w:rsidR="00863F77" w:rsidRDefault="00863F77" w:rsidP="00863F77">
            <w:pPr>
              <w:pStyle w:val="a5"/>
              <w:rPr>
                <w:rFonts w:ascii="Times New Roman" w:hAnsi="Times New Roman"/>
                <w:b/>
                <w:sz w:val="24"/>
                <w:szCs w:val="24"/>
                <w:lang w:val="sq-AL" w:eastAsia="ru-RU"/>
              </w:rPr>
            </w:pPr>
            <w:r w:rsidRPr="00A91442">
              <w:rPr>
                <w:rFonts w:ascii="Times New Roman" w:hAnsi="Times New Roman"/>
                <w:b/>
                <w:sz w:val="24"/>
                <w:szCs w:val="24"/>
                <w:lang w:val="sq-AL" w:eastAsia="ru-RU"/>
              </w:rPr>
              <w:t>Серуенге дайындық</w:t>
            </w:r>
          </w:p>
          <w:p w14:paraId="16299E1E" w14:textId="77777777" w:rsidR="00863F77" w:rsidRPr="00A91442" w:rsidRDefault="00863F77" w:rsidP="00863F77">
            <w:pPr>
              <w:pStyle w:val="a5"/>
              <w:rPr>
                <w:rFonts w:ascii="Times New Roman" w:hAnsi="Times New Roman"/>
                <w:b/>
                <w:sz w:val="24"/>
                <w:szCs w:val="24"/>
                <w:lang w:val="sq-AL" w:eastAsia="ru-RU"/>
              </w:rPr>
            </w:pPr>
            <w:r>
              <w:rPr>
                <w:rFonts w:ascii="Times New Roman" w:hAnsi="Times New Roman"/>
                <w:b/>
                <w:sz w:val="24"/>
                <w:szCs w:val="24"/>
                <w:lang w:val="sq-AL" w:eastAsia="ru-RU"/>
              </w:rPr>
              <w:t>10:30-12:10</w:t>
            </w:r>
          </w:p>
        </w:tc>
        <w:tc>
          <w:tcPr>
            <w:tcW w:w="12431" w:type="dxa"/>
            <w:gridSpan w:val="5"/>
            <w:hideMark/>
          </w:tcPr>
          <w:p w14:paraId="55A3905B"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Балаларды серуенге ынталандыру; серуенге арналған ойын материалын таңдау; балалармен жеке әңгімелесу. Балалардың өз бетінше дене шынықтырумен айналысуына жағдай жасау, балалармен спорттық және ойын құралдары мен спорттық керек-жарақтарды дұрыс пайдалану туралы әңгімелесу. (Сөйлеуді дамыту)</w:t>
            </w:r>
          </w:p>
          <w:p w14:paraId="7EE5DA62"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Ауа-райы жағдайына байланысты балалардың ретті, дұрыс киінуін қадағалау. (Сөйлеу дамыту, өзіне-өзі қызмет көрсету, үлкен және ұсақ моторика)</w:t>
            </w:r>
          </w:p>
        </w:tc>
      </w:tr>
      <w:tr w:rsidR="00863F77" w:rsidRPr="007A4FCA" w14:paraId="5D9AB713" w14:textId="77777777" w:rsidTr="00863F77">
        <w:tc>
          <w:tcPr>
            <w:tcW w:w="2355" w:type="dxa"/>
            <w:hideMark/>
          </w:tcPr>
          <w:p w14:paraId="07A4AFEF" w14:textId="77777777" w:rsidR="00863F77" w:rsidRPr="00A91442" w:rsidRDefault="00863F77" w:rsidP="00863F77">
            <w:pPr>
              <w:pStyle w:val="a5"/>
              <w:rPr>
                <w:rFonts w:ascii="Times New Roman" w:hAnsi="Times New Roman"/>
                <w:b/>
                <w:sz w:val="24"/>
                <w:szCs w:val="24"/>
                <w:lang w:val="sq-AL" w:eastAsia="ru-RU"/>
              </w:rPr>
            </w:pPr>
            <w:r w:rsidRPr="00A91442">
              <w:rPr>
                <w:rFonts w:ascii="Times New Roman" w:hAnsi="Times New Roman"/>
                <w:b/>
                <w:sz w:val="24"/>
                <w:szCs w:val="24"/>
                <w:lang w:val="sq-AL" w:eastAsia="ru-RU"/>
              </w:rPr>
              <w:t>Серуен</w:t>
            </w:r>
          </w:p>
        </w:tc>
        <w:tc>
          <w:tcPr>
            <w:tcW w:w="2590" w:type="dxa"/>
            <w:hideMark/>
          </w:tcPr>
          <w:p w14:paraId="53FE1055"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Қардың еруін бақылау</w:t>
            </w:r>
          </w:p>
          <w:p w14:paraId="54C562AC"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Мақсаты: табиғатта қарым-қатынас орнатуға үйрету.</w:t>
            </w:r>
          </w:p>
          <w:p w14:paraId="33673980"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 xml:space="preserve">Зерттеу жұмысы: қар күртігіндегі қарды, еріген қарды және шалшық суды қарау; </w:t>
            </w:r>
            <w:r w:rsidRPr="007A4FCA">
              <w:rPr>
                <w:rFonts w:ascii="Times New Roman" w:hAnsi="Times New Roman"/>
                <w:sz w:val="24"/>
                <w:szCs w:val="24"/>
                <w:lang w:val="sq-AL" w:eastAsia="ru-RU"/>
              </w:rPr>
              <w:lastRenderedPageBreak/>
              <w:t>көлеңкеде пайда болған жер қыртысын күнде пайда болған қыртыспен салыстыру.</w:t>
            </w:r>
          </w:p>
          <w:p w14:paraId="1A15B540"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«Қасқыр мен ешкі» қимылды ойыны</w:t>
            </w:r>
          </w:p>
          <w:p w14:paraId="4DD7123E"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Мақсаты: тәрбиешінің белгісі бойынша шеңбер бойымен қозғалу, жалтарушыны қуып жету дағдыларын бекіту. (Қоршаған ортамен танысу)</w:t>
            </w:r>
          </w:p>
          <w:p w14:paraId="4EE3C4FD"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 </w:t>
            </w:r>
          </w:p>
        </w:tc>
        <w:tc>
          <w:tcPr>
            <w:tcW w:w="2624" w:type="dxa"/>
            <w:hideMark/>
          </w:tcPr>
          <w:p w14:paraId="13091067"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lastRenderedPageBreak/>
              <w:t>Тамшыны бақылау</w:t>
            </w:r>
          </w:p>
          <w:p w14:paraId="5DC707DF"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Мақсаты: температураға байланысты судың өзгеруі туралы білімдерін бекіту; зерттеушілік әрекетке үйрету.</w:t>
            </w:r>
          </w:p>
          <w:p w14:paraId="3785E8A7"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lastRenderedPageBreak/>
              <w:t>Қимылды ойындар: «Қуыспақ», «Аяқты сулама», «Жел»</w:t>
            </w:r>
          </w:p>
          <w:p w14:paraId="273B2510"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Мақсаты: барлық бағытта жүгіру, кедергіден секіру дағдысын бекіту; тәрбиешінің нұсқауын мұқият тыңдауға үйрету</w:t>
            </w:r>
          </w:p>
          <w:p w14:paraId="23099AD9"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Жеке жұмыс: бір орыннан ұзындыққа секіру</w:t>
            </w:r>
          </w:p>
          <w:p w14:paraId="42864DF9"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Мақсаты: секіру қабілетін, күші мен көз дәлдігін дамыту. (Қоршаған ортамен танысу)</w:t>
            </w:r>
          </w:p>
        </w:tc>
        <w:tc>
          <w:tcPr>
            <w:tcW w:w="2489" w:type="dxa"/>
            <w:hideMark/>
          </w:tcPr>
          <w:p w14:paraId="356A2CD0"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lastRenderedPageBreak/>
              <w:t>Жыл құстарын бақылау</w:t>
            </w:r>
          </w:p>
          <w:p w14:paraId="4545FBDB"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Мақсаты: жыл құстары туралы білімдерін бекіту.</w:t>
            </w:r>
          </w:p>
          <w:p w14:paraId="28DBE7A9"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 xml:space="preserve">«Мен білемін» жылжымалы экологиялық доп </w:t>
            </w:r>
            <w:r w:rsidRPr="007A4FCA">
              <w:rPr>
                <w:rFonts w:ascii="Times New Roman" w:hAnsi="Times New Roman"/>
                <w:sz w:val="24"/>
                <w:szCs w:val="24"/>
                <w:lang w:val="sq-AL" w:eastAsia="ru-RU"/>
              </w:rPr>
              <w:lastRenderedPageBreak/>
              <w:t>ойыны</w:t>
            </w:r>
          </w:p>
          <w:p w14:paraId="175315D7"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Мақсаты: табиғат объектілерінің (аңдар, құс, балық, ағаш, гүл) атауларын бекіту.</w:t>
            </w:r>
          </w:p>
          <w:p w14:paraId="69798B9B"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Жеке жұмыс: жаңылтпаш жаттау</w:t>
            </w:r>
          </w:p>
          <w:p w14:paraId="76EDA37B"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Мақсаты: сөздік қорын қалыптастыру; есте сақтауды, дикцияны, интонацияны жаттықтыру.</w:t>
            </w:r>
          </w:p>
          <w:p w14:paraId="15A58E49"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Еңбек әрекеті: бірлесе жұмыс істеу, тапсырманы бірлесіп орындау қабілетін бекіту. (Қоршаған ортамен танысу)</w:t>
            </w:r>
          </w:p>
        </w:tc>
        <w:tc>
          <w:tcPr>
            <w:tcW w:w="2408" w:type="dxa"/>
            <w:hideMark/>
          </w:tcPr>
          <w:p w14:paraId="0B504FE1"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lastRenderedPageBreak/>
              <w:t>Топырақты бақылау</w:t>
            </w:r>
          </w:p>
          <w:p w14:paraId="2315178C"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Мақсаты: топырақ қабатымен таныстыру.</w:t>
            </w:r>
          </w:p>
          <w:p w14:paraId="7B352129"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 xml:space="preserve">Зерттеу жұмысы: топырақтың құрғақ және ылғалды кесектерін </w:t>
            </w:r>
            <w:r w:rsidRPr="007A4FCA">
              <w:rPr>
                <w:rFonts w:ascii="Times New Roman" w:hAnsi="Times New Roman"/>
                <w:sz w:val="24"/>
                <w:szCs w:val="24"/>
                <w:lang w:val="sq-AL" w:eastAsia="ru-RU"/>
              </w:rPr>
              <w:lastRenderedPageBreak/>
              <w:t>салыстыру.</w:t>
            </w:r>
          </w:p>
          <w:p w14:paraId="404610CA"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Үлкейткіш әйнек арқылы топырақтың неден тұратынын қарау; топырақ қай жерде тез кебеді және неліктен, жауап беру.</w:t>
            </w:r>
          </w:p>
          <w:p w14:paraId="5AFEE8A0"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«Қара және ақ» қимылды ойын</w:t>
            </w:r>
          </w:p>
          <w:p w14:paraId="002F3AC4"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Мақсаты: берілген кеңістікте сигнал бойынша қашқандарды қуып жету қабілетін бекіту.</w:t>
            </w:r>
          </w:p>
          <w:p w14:paraId="2EEE0F40"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Жеке жұмыс: секіргішпен ойын жаттығулары</w:t>
            </w:r>
          </w:p>
          <w:p w14:paraId="7DCBDDDE"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Мақсаты: секіргішті алға және артқа айналдыра отырып, секіру дағдысын бекіту. (Қоршаған ортамен танысу)</w:t>
            </w:r>
          </w:p>
        </w:tc>
        <w:tc>
          <w:tcPr>
            <w:tcW w:w="2320" w:type="dxa"/>
            <w:hideMark/>
          </w:tcPr>
          <w:p w14:paraId="110B9127"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lastRenderedPageBreak/>
              <w:t>Аспанды бақылау</w:t>
            </w:r>
          </w:p>
          <w:p w14:paraId="03CC3041"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Мақсаты: аспан және оның планетамызға әсері туралы түсініктерін кеңейту.</w:t>
            </w:r>
          </w:p>
          <w:p w14:paraId="4B63F219"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 xml:space="preserve">«Тауық пен батпырауық» </w:t>
            </w:r>
            <w:r w:rsidRPr="007A4FCA">
              <w:rPr>
                <w:rFonts w:ascii="Times New Roman" w:hAnsi="Times New Roman"/>
                <w:sz w:val="24"/>
                <w:szCs w:val="24"/>
                <w:lang w:val="sq-AL" w:eastAsia="ru-RU"/>
              </w:rPr>
              <w:lastRenderedPageBreak/>
              <w:t>қимылды ойын</w:t>
            </w:r>
          </w:p>
          <w:p w14:paraId="544B83AB"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Мақсаты: бір аяқпен секіру, шектелген аумақта бағдарлау қабілетін жетілдіру; көзді, дәлдікті дамыту.</w:t>
            </w:r>
          </w:p>
          <w:p w14:paraId="7007281C"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Жеке жұмыс: «Бұл, бұл — піл, Бұл бір ірі піл» жаңылтпаш үйрету. (Қоршаған ортамен танысу)</w:t>
            </w:r>
          </w:p>
        </w:tc>
      </w:tr>
      <w:tr w:rsidR="00863F77" w:rsidRPr="004371DF" w14:paraId="7C1277BA" w14:textId="77777777" w:rsidTr="00863F77">
        <w:tc>
          <w:tcPr>
            <w:tcW w:w="2355" w:type="dxa"/>
            <w:hideMark/>
          </w:tcPr>
          <w:p w14:paraId="136E4C51" w14:textId="77777777" w:rsidR="00863F77" w:rsidRDefault="00863F77" w:rsidP="00863F77">
            <w:pPr>
              <w:pStyle w:val="a5"/>
              <w:rPr>
                <w:rFonts w:ascii="Times New Roman" w:hAnsi="Times New Roman"/>
                <w:b/>
                <w:sz w:val="24"/>
                <w:szCs w:val="24"/>
                <w:lang w:val="sq-AL" w:eastAsia="ru-RU"/>
              </w:rPr>
            </w:pPr>
            <w:r w:rsidRPr="00A91442">
              <w:rPr>
                <w:rFonts w:ascii="Times New Roman" w:hAnsi="Times New Roman"/>
                <w:b/>
                <w:sz w:val="24"/>
                <w:szCs w:val="24"/>
                <w:lang w:val="sq-AL" w:eastAsia="ru-RU"/>
              </w:rPr>
              <w:lastRenderedPageBreak/>
              <w:t>Серуеннен оралу</w:t>
            </w:r>
          </w:p>
          <w:p w14:paraId="09726EEF" w14:textId="77777777" w:rsidR="00863F77" w:rsidRPr="00A91442" w:rsidRDefault="00863F77" w:rsidP="00863F77">
            <w:pPr>
              <w:pStyle w:val="a5"/>
              <w:rPr>
                <w:rFonts w:ascii="Times New Roman" w:hAnsi="Times New Roman"/>
                <w:b/>
                <w:sz w:val="24"/>
                <w:szCs w:val="24"/>
                <w:lang w:val="sq-AL" w:eastAsia="ru-RU"/>
              </w:rPr>
            </w:pPr>
            <w:r>
              <w:rPr>
                <w:rFonts w:ascii="Times New Roman" w:hAnsi="Times New Roman"/>
                <w:b/>
                <w:sz w:val="24"/>
                <w:szCs w:val="24"/>
                <w:lang w:val="sq-AL" w:eastAsia="ru-RU"/>
              </w:rPr>
              <w:t>12:10-12:30</w:t>
            </w:r>
          </w:p>
        </w:tc>
        <w:tc>
          <w:tcPr>
            <w:tcW w:w="12431" w:type="dxa"/>
            <w:gridSpan w:val="5"/>
            <w:hideMark/>
          </w:tcPr>
          <w:p w14:paraId="06168073"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Жуыну, шешіну, киіну дағдыларын дамытуды жалғастыру, сондай-ақ жуыну тәсіліне жаттықтыру: жеңді қайыру, қолды сабындап көпірту, сумен жуғаннан кейін қолдың суын сарқу.</w:t>
            </w:r>
          </w:p>
          <w:p w14:paraId="284A630B"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«Балалар қолын жуады» суретін қарау. Сол бойынша әңгіме.</w:t>
            </w:r>
          </w:p>
          <w:p w14:paraId="48C6575D"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Өз бетінше ойын әрекеті. (Сөйлеу дамыту, дене дамуы, өзін-өзі қызмет көрсету)</w:t>
            </w:r>
          </w:p>
        </w:tc>
      </w:tr>
      <w:tr w:rsidR="00863F77" w:rsidRPr="004371DF" w14:paraId="197DB0A8" w14:textId="77777777" w:rsidTr="00863F77">
        <w:tc>
          <w:tcPr>
            <w:tcW w:w="2355" w:type="dxa"/>
            <w:hideMark/>
          </w:tcPr>
          <w:p w14:paraId="6B881ED1" w14:textId="77777777" w:rsidR="00863F77" w:rsidRDefault="00863F77" w:rsidP="00863F77">
            <w:pPr>
              <w:pStyle w:val="a5"/>
              <w:rPr>
                <w:rFonts w:ascii="Times New Roman" w:hAnsi="Times New Roman"/>
                <w:b/>
                <w:sz w:val="24"/>
                <w:szCs w:val="24"/>
                <w:lang w:val="sq-AL" w:eastAsia="ru-RU"/>
              </w:rPr>
            </w:pPr>
            <w:r w:rsidRPr="00A91442">
              <w:rPr>
                <w:rFonts w:ascii="Times New Roman" w:hAnsi="Times New Roman"/>
                <w:b/>
                <w:sz w:val="24"/>
                <w:szCs w:val="24"/>
                <w:lang w:val="sq-AL" w:eastAsia="ru-RU"/>
              </w:rPr>
              <w:t>Түскі ас</w:t>
            </w:r>
          </w:p>
          <w:p w14:paraId="601328B1" w14:textId="77777777" w:rsidR="00863F77" w:rsidRPr="00A91442" w:rsidRDefault="00863F77" w:rsidP="00863F77">
            <w:pPr>
              <w:pStyle w:val="a5"/>
              <w:rPr>
                <w:rFonts w:ascii="Times New Roman" w:hAnsi="Times New Roman"/>
                <w:b/>
                <w:sz w:val="24"/>
                <w:szCs w:val="24"/>
                <w:lang w:val="sq-AL" w:eastAsia="ru-RU"/>
              </w:rPr>
            </w:pPr>
            <w:r>
              <w:rPr>
                <w:rFonts w:ascii="Times New Roman" w:hAnsi="Times New Roman"/>
                <w:b/>
                <w:sz w:val="24"/>
                <w:szCs w:val="24"/>
                <w:lang w:val="sq-AL" w:eastAsia="ru-RU"/>
              </w:rPr>
              <w:t>12;30-13:00</w:t>
            </w:r>
          </w:p>
        </w:tc>
        <w:tc>
          <w:tcPr>
            <w:tcW w:w="12431" w:type="dxa"/>
            <w:gridSpan w:val="5"/>
            <w:hideMark/>
          </w:tcPr>
          <w:p w14:paraId="5A0CF660"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Ас құралдарын пайдалану қабілетін жақсартуды жалғастыру, ұқыпты тамақтану. Балалардың мәдени-гигиеналық дағдысын дамыту; тамақтану мәдениетін қалыптастыру. «Бата беру», «Ас қайтару» дәстүріне үйрету</w:t>
            </w:r>
          </w:p>
          <w:p w14:paraId="3E54A62E"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Ас құралдарының атауларын қазақша айту (ложка – қасық, тарелка – тәрелке, кружка – пиала, нож – пышақ).</w:t>
            </w:r>
          </w:p>
          <w:p w14:paraId="5077FC5D"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Тақпақ айту:</w:t>
            </w:r>
          </w:p>
          <w:p w14:paraId="26196AD5"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Кім ұқыпты тамақтанады,</w:t>
            </w:r>
          </w:p>
          <w:p w14:paraId="38242833"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Қарау әрқашан жағымды.</w:t>
            </w:r>
          </w:p>
          <w:p w14:paraId="5E26F68E"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Біз әрқашан әдемі тамақтанамыз,</w:t>
            </w:r>
          </w:p>
          <w:p w14:paraId="17CD911C"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lastRenderedPageBreak/>
              <w:t>Содан кейін бәріне «рахмет» айтамыз!</w:t>
            </w:r>
          </w:p>
          <w:p w14:paraId="4444ABC0"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(Сөйлеуді дамыту, қазақ тілі, мәдени-гигиеналық дағды)</w:t>
            </w:r>
          </w:p>
        </w:tc>
      </w:tr>
      <w:tr w:rsidR="00863F77" w:rsidRPr="007A4FCA" w14:paraId="302DC519" w14:textId="77777777" w:rsidTr="00863F77">
        <w:tc>
          <w:tcPr>
            <w:tcW w:w="2355" w:type="dxa"/>
            <w:hideMark/>
          </w:tcPr>
          <w:p w14:paraId="05EED096" w14:textId="77777777" w:rsidR="00863F77" w:rsidRDefault="00863F77" w:rsidP="00863F77">
            <w:pPr>
              <w:pStyle w:val="a5"/>
              <w:rPr>
                <w:rFonts w:ascii="Times New Roman" w:hAnsi="Times New Roman"/>
                <w:b/>
                <w:sz w:val="24"/>
                <w:szCs w:val="24"/>
                <w:lang w:val="sq-AL" w:eastAsia="ru-RU"/>
              </w:rPr>
            </w:pPr>
            <w:r w:rsidRPr="00A91442">
              <w:rPr>
                <w:rFonts w:ascii="Times New Roman" w:hAnsi="Times New Roman"/>
                <w:b/>
                <w:sz w:val="24"/>
                <w:szCs w:val="24"/>
                <w:lang w:val="sq-AL" w:eastAsia="ru-RU"/>
              </w:rPr>
              <w:lastRenderedPageBreak/>
              <w:t>Күндізгі ұйқы</w:t>
            </w:r>
          </w:p>
          <w:p w14:paraId="35C4BCC5" w14:textId="77777777" w:rsidR="00863F77" w:rsidRPr="00A91442" w:rsidRDefault="00863F77" w:rsidP="00863F77">
            <w:pPr>
              <w:pStyle w:val="a5"/>
              <w:rPr>
                <w:rFonts w:ascii="Times New Roman" w:hAnsi="Times New Roman"/>
                <w:b/>
                <w:sz w:val="24"/>
                <w:szCs w:val="24"/>
                <w:lang w:val="sq-AL" w:eastAsia="ru-RU"/>
              </w:rPr>
            </w:pPr>
            <w:r>
              <w:rPr>
                <w:rFonts w:ascii="Times New Roman" w:hAnsi="Times New Roman"/>
                <w:b/>
                <w:sz w:val="24"/>
                <w:szCs w:val="24"/>
                <w:lang w:val="sq-AL" w:eastAsia="ru-RU"/>
              </w:rPr>
              <w:t>13:00-15:10</w:t>
            </w:r>
          </w:p>
        </w:tc>
        <w:tc>
          <w:tcPr>
            <w:tcW w:w="12431" w:type="dxa"/>
            <w:gridSpan w:val="5"/>
            <w:hideMark/>
          </w:tcPr>
          <w:p w14:paraId="578AA6D5"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Гигиена процедурасы. Ұйқыны ұйымдастыруға жағдай жасау.</w:t>
            </w:r>
          </w:p>
          <w:p w14:paraId="7D2F2E57"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«Ұйықта» бесік жырын тыңдау (музыка)</w:t>
            </w:r>
          </w:p>
          <w:p w14:paraId="1611AE34"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Біз тыныш демаламыз</w:t>
            </w:r>
          </w:p>
          <w:p w14:paraId="3F54B843"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Тәтті ұйқыға батамыз. (Көркем әдебиет)</w:t>
            </w:r>
          </w:p>
        </w:tc>
      </w:tr>
      <w:tr w:rsidR="00863F77" w:rsidRPr="007A4FCA" w14:paraId="4AB4ED54" w14:textId="77777777" w:rsidTr="00863F77">
        <w:tc>
          <w:tcPr>
            <w:tcW w:w="2355" w:type="dxa"/>
            <w:hideMark/>
          </w:tcPr>
          <w:p w14:paraId="66EF12FE" w14:textId="77777777" w:rsidR="00863F77" w:rsidRDefault="00863F77" w:rsidP="00863F77">
            <w:pPr>
              <w:pStyle w:val="a5"/>
              <w:rPr>
                <w:rFonts w:ascii="Times New Roman" w:hAnsi="Times New Roman"/>
                <w:b/>
                <w:sz w:val="24"/>
                <w:szCs w:val="24"/>
                <w:lang w:val="sq-AL" w:eastAsia="ru-RU"/>
              </w:rPr>
            </w:pPr>
            <w:r w:rsidRPr="00A91442">
              <w:rPr>
                <w:rFonts w:ascii="Times New Roman" w:hAnsi="Times New Roman"/>
                <w:b/>
                <w:sz w:val="24"/>
                <w:szCs w:val="24"/>
                <w:lang w:val="sq-AL" w:eastAsia="ru-RU"/>
              </w:rPr>
              <w:t>Біртіндеп ұйқыдан тұру</w:t>
            </w:r>
          </w:p>
          <w:p w14:paraId="7CB87BFA" w14:textId="77777777" w:rsidR="00863F77" w:rsidRPr="00A91442" w:rsidRDefault="00863F77" w:rsidP="00863F77">
            <w:pPr>
              <w:pStyle w:val="a5"/>
              <w:rPr>
                <w:rFonts w:ascii="Times New Roman" w:hAnsi="Times New Roman"/>
                <w:b/>
                <w:sz w:val="24"/>
                <w:szCs w:val="24"/>
                <w:lang w:val="sq-AL" w:eastAsia="ru-RU"/>
              </w:rPr>
            </w:pPr>
            <w:r>
              <w:rPr>
                <w:rFonts w:ascii="Times New Roman" w:hAnsi="Times New Roman"/>
                <w:b/>
                <w:sz w:val="24"/>
                <w:szCs w:val="24"/>
                <w:lang w:val="sq-AL" w:eastAsia="ru-RU"/>
              </w:rPr>
              <w:t>15:10-15;30</w:t>
            </w:r>
          </w:p>
        </w:tc>
        <w:tc>
          <w:tcPr>
            <w:tcW w:w="12431" w:type="dxa"/>
            <w:gridSpan w:val="5"/>
            <w:hideMark/>
          </w:tcPr>
          <w:p w14:paraId="4C7920A1"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Кереуетте гимнастика. Жалпақ аяқтың алдын алу. «Қысқы орманға барайық» түзету жүрісі.</w:t>
            </w:r>
          </w:p>
          <w:p w14:paraId="5DE58F3D"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Массаж жолымен жүру. Су процедурасы. (Дене дамуы)</w:t>
            </w:r>
          </w:p>
        </w:tc>
      </w:tr>
      <w:tr w:rsidR="00863F77" w:rsidRPr="007A4FCA" w14:paraId="215B1384" w14:textId="77777777" w:rsidTr="00863F77">
        <w:tc>
          <w:tcPr>
            <w:tcW w:w="2355" w:type="dxa"/>
            <w:hideMark/>
          </w:tcPr>
          <w:p w14:paraId="1A018503" w14:textId="77777777" w:rsidR="00863F77" w:rsidRPr="00A91442" w:rsidRDefault="00863F77" w:rsidP="00863F77">
            <w:pPr>
              <w:pStyle w:val="a5"/>
              <w:rPr>
                <w:rFonts w:ascii="Times New Roman" w:hAnsi="Times New Roman"/>
                <w:b/>
                <w:sz w:val="24"/>
                <w:szCs w:val="24"/>
                <w:lang w:val="sq-AL" w:eastAsia="ru-RU"/>
              </w:rPr>
            </w:pPr>
            <w:r w:rsidRPr="00A91442">
              <w:rPr>
                <w:rFonts w:ascii="Times New Roman" w:hAnsi="Times New Roman"/>
                <w:b/>
                <w:sz w:val="24"/>
                <w:szCs w:val="24"/>
                <w:lang w:val="sq-AL" w:eastAsia="ru-RU"/>
              </w:rPr>
              <w:t>Балалардың өзіндік іс-әрекеті</w:t>
            </w:r>
          </w:p>
        </w:tc>
        <w:tc>
          <w:tcPr>
            <w:tcW w:w="2590" w:type="dxa"/>
            <w:hideMark/>
          </w:tcPr>
          <w:p w14:paraId="4758813B"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«Аурухана» сюжетті-рөлдік ойыны</w:t>
            </w:r>
          </w:p>
          <w:p w14:paraId="296296AB"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Мақсаты: балалардың дәрігер, медбике мамандықтарына қызығушылықтарын ояту; науқасқа сезімталдық, ілтипатпен қарауға, мейірімділікке, жауап беруге, қарым-қатынас мәдениетіне тәрбиелеу; балалардың бойында рөлді қабылдау және сәйкес ойын әрекеттерін орындау қабілетін қалыптастыру.</w:t>
            </w:r>
          </w:p>
          <w:p w14:paraId="463AD69E"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(Дене дамуы, қоршаған ортамен танысу)</w:t>
            </w:r>
          </w:p>
        </w:tc>
        <w:tc>
          <w:tcPr>
            <w:tcW w:w="2624" w:type="dxa"/>
            <w:hideMark/>
          </w:tcPr>
          <w:p w14:paraId="5A484396"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«Кітапхана» сюжетті-рөлдік ойыны</w:t>
            </w:r>
          </w:p>
          <w:p w14:paraId="2155C9AE"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Мақсаты: балаларды ойынның сюжетін жүзеге асыруға және дамытуға үйрету; кітапханада жұмыс істеуге қызығушылық тудыру; кітапты пайдалану ережелерімен танысу; балалардың кітапқа деген қызығушылығын, сүйіспеншілігін ояту; оларға деген қамқорлық қатынасты тәрбиелеу; қазақ авторларының кітаптарымен танысу.</w:t>
            </w:r>
          </w:p>
          <w:p w14:paraId="7326D92C"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(Дене дамуы, қоршаған ортамен танысу)</w:t>
            </w:r>
          </w:p>
        </w:tc>
        <w:tc>
          <w:tcPr>
            <w:tcW w:w="2489" w:type="dxa"/>
            <w:hideMark/>
          </w:tcPr>
          <w:p w14:paraId="34665955"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«Ғарыштық шытырман оқиға» сюжетті-рөлдік ойыны</w:t>
            </w:r>
          </w:p>
          <w:p w14:paraId="557DDE88"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Мақсаты: алған білімдерін практикада қолдана білуді қалыптастыру; балалар арасында достық атмосфера құру; жауапкершілігін, қызығушылығын дамыту.</w:t>
            </w:r>
          </w:p>
          <w:p w14:paraId="58CEDA47"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«Зерттелмеген ғалам. Ғарыш».</w:t>
            </w:r>
          </w:p>
          <w:p w14:paraId="1298AB97"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(Дене дамуы, қоршаған ортамен танысу)</w:t>
            </w:r>
          </w:p>
          <w:p w14:paraId="05FB7283"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 </w:t>
            </w:r>
          </w:p>
        </w:tc>
        <w:tc>
          <w:tcPr>
            <w:tcW w:w="2408" w:type="dxa"/>
            <w:hideMark/>
          </w:tcPr>
          <w:p w14:paraId="1A64B6FA"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«Шаштараз» сюжетті-рөлдік ойыны</w:t>
            </w:r>
          </w:p>
          <w:p w14:paraId="24CC4ED1"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Мақсаты: балалардың рөлдік ойындарға қызығушылығын, сөйлеудің үйлесімді диалогтық және монологтық формасын дамыту; «Шаштараз» тақырыбы бойынша сөздікті белсендіру</w:t>
            </w:r>
          </w:p>
          <w:p w14:paraId="4CF87208"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«Кір жуу». (Қоршаған ортамен танысу)</w:t>
            </w:r>
          </w:p>
          <w:p w14:paraId="723B6908"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«Есте сақтау» есте сақтау қабілетін дамытуға арналған ойындар</w:t>
            </w:r>
          </w:p>
          <w:p w14:paraId="6C3946B9"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Мақсаты: балалардың қимылдарды есте сақтаудан бір реттілікпен көрсету қабілетін дамыту.</w:t>
            </w:r>
          </w:p>
          <w:p w14:paraId="6C5B19EB"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lastRenderedPageBreak/>
              <w:t>(Көркем әдебиет, сөйлеуді дамыту)</w:t>
            </w:r>
          </w:p>
        </w:tc>
        <w:tc>
          <w:tcPr>
            <w:tcW w:w="2320" w:type="dxa"/>
            <w:hideMark/>
          </w:tcPr>
          <w:p w14:paraId="7DFE502B"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lastRenderedPageBreak/>
              <w:t>Балалардың таңдауымен шығармашылық іс-әрекет: сурет салу, мүсіндеу, күзгі жапырақтар коллажы. (Сурет салу, мүсіндеу)</w:t>
            </w:r>
          </w:p>
          <w:p w14:paraId="20566EF2"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Еңбек қызметі: бөлме өсімдіктерін суару</w:t>
            </w:r>
          </w:p>
          <w:p w14:paraId="2EEAEDFE"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Мақсаты: балалардың өсімдіктің жарық пен ылғалға қажеттілігі туралы білімді кеңейту; бекіту, ылғал сүйгіш және құрғақшылыққа төзімді, жарық сүйгіш және көлеңкеге төзімді өсімдікті жапырағынан қалай тануға болады.</w:t>
            </w:r>
          </w:p>
          <w:p w14:paraId="05B8E5F8"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 xml:space="preserve">(Дене дамуы, </w:t>
            </w:r>
            <w:r w:rsidRPr="007A4FCA">
              <w:rPr>
                <w:rFonts w:ascii="Times New Roman" w:hAnsi="Times New Roman"/>
                <w:sz w:val="24"/>
                <w:szCs w:val="24"/>
                <w:lang w:val="sq-AL" w:eastAsia="ru-RU"/>
              </w:rPr>
              <w:lastRenderedPageBreak/>
              <w:t>қоршаған ортамен танысу)</w:t>
            </w:r>
          </w:p>
        </w:tc>
      </w:tr>
      <w:tr w:rsidR="00863F77" w:rsidRPr="004371DF" w14:paraId="40F4E9FE" w14:textId="77777777" w:rsidTr="00863F77">
        <w:tc>
          <w:tcPr>
            <w:tcW w:w="2355" w:type="dxa"/>
            <w:hideMark/>
          </w:tcPr>
          <w:p w14:paraId="3E08802D" w14:textId="77777777" w:rsidR="00863F77" w:rsidRDefault="00863F77" w:rsidP="00863F77">
            <w:pPr>
              <w:pStyle w:val="a5"/>
              <w:rPr>
                <w:rFonts w:ascii="Times New Roman" w:hAnsi="Times New Roman"/>
                <w:b/>
                <w:sz w:val="24"/>
                <w:szCs w:val="24"/>
                <w:lang w:val="sq-AL" w:eastAsia="ru-RU"/>
              </w:rPr>
            </w:pPr>
            <w:r w:rsidRPr="00A91442">
              <w:rPr>
                <w:rFonts w:ascii="Times New Roman" w:hAnsi="Times New Roman"/>
                <w:b/>
                <w:sz w:val="24"/>
                <w:szCs w:val="24"/>
                <w:lang w:val="sq-AL" w:eastAsia="ru-RU"/>
              </w:rPr>
              <w:lastRenderedPageBreak/>
              <w:t>Бесін ас</w:t>
            </w:r>
          </w:p>
          <w:p w14:paraId="672A144A" w14:textId="77777777" w:rsidR="00863F77" w:rsidRPr="00A91442" w:rsidRDefault="00863F77" w:rsidP="00863F77">
            <w:pPr>
              <w:pStyle w:val="a5"/>
              <w:rPr>
                <w:rFonts w:ascii="Times New Roman" w:hAnsi="Times New Roman"/>
                <w:b/>
                <w:sz w:val="24"/>
                <w:szCs w:val="24"/>
                <w:lang w:val="sq-AL" w:eastAsia="ru-RU"/>
              </w:rPr>
            </w:pPr>
            <w:r>
              <w:rPr>
                <w:rFonts w:ascii="Times New Roman" w:hAnsi="Times New Roman"/>
                <w:b/>
                <w:sz w:val="24"/>
                <w:szCs w:val="24"/>
                <w:lang w:val="sq-AL" w:eastAsia="ru-RU"/>
              </w:rPr>
              <w:t>15:30-15;50</w:t>
            </w:r>
          </w:p>
        </w:tc>
        <w:tc>
          <w:tcPr>
            <w:tcW w:w="12431" w:type="dxa"/>
            <w:gridSpan w:val="5"/>
            <w:hideMark/>
          </w:tcPr>
          <w:p w14:paraId="545941D5"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Ұқыпты жуыну дағдыларын тәрбиелеу. (Мәдени-гигиеналық дағдылар)</w:t>
            </w:r>
          </w:p>
          <w:p w14:paraId="7F3F783E"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Ал, қанекей, тамақтану ережесін еске түсіреміз!</w:t>
            </w:r>
          </w:p>
        </w:tc>
      </w:tr>
      <w:tr w:rsidR="00863F77" w:rsidRPr="00481519" w14:paraId="7B375DC9" w14:textId="77777777" w:rsidTr="00863F77">
        <w:tc>
          <w:tcPr>
            <w:tcW w:w="2355" w:type="dxa"/>
            <w:hideMark/>
          </w:tcPr>
          <w:p w14:paraId="0EC19EB3" w14:textId="77777777" w:rsidR="00863F77" w:rsidRDefault="00863F77" w:rsidP="00863F77">
            <w:pPr>
              <w:pStyle w:val="a5"/>
              <w:rPr>
                <w:rFonts w:ascii="Times New Roman" w:hAnsi="Times New Roman"/>
                <w:b/>
                <w:sz w:val="24"/>
                <w:szCs w:val="24"/>
                <w:lang w:val="sq-AL" w:eastAsia="ru-RU"/>
              </w:rPr>
            </w:pPr>
            <w:r w:rsidRPr="00A91442">
              <w:rPr>
                <w:rFonts w:ascii="Times New Roman" w:hAnsi="Times New Roman"/>
                <w:b/>
                <w:sz w:val="24"/>
                <w:szCs w:val="24"/>
                <w:lang w:val="sq-AL" w:eastAsia="ru-RU"/>
              </w:rPr>
              <w:t>Балалармен жеке жұмыс</w:t>
            </w:r>
          </w:p>
          <w:p w14:paraId="34F2024F" w14:textId="77777777" w:rsidR="00863F77" w:rsidRPr="00A91442" w:rsidRDefault="00863F77" w:rsidP="00863F77">
            <w:pPr>
              <w:pStyle w:val="a5"/>
              <w:rPr>
                <w:rFonts w:ascii="Times New Roman" w:hAnsi="Times New Roman"/>
                <w:b/>
                <w:sz w:val="24"/>
                <w:szCs w:val="24"/>
                <w:lang w:val="sq-AL" w:eastAsia="ru-RU"/>
              </w:rPr>
            </w:pPr>
            <w:r>
              <w:rPr>
                <w:rFonts w:ascii="Times New Roman" w:hAnsi="Times New Roman"/>
                <w:b/>
                <w:sz w:val="24"/>
                <w:szCs w:val="24"/>
                <w:lang w:val="sq-AL" w:eastAsia="ru-RU"/>
              </w:rPr>
              <w:t>15:50-17:15</w:t>
            </w:r>
          </w:p>
        </w:tc>
        <w:tc>
          <w:tcPr>
            <w:tcW w:w="2590" w:type="dxa"/>
            <w:hideMark/>
          </w:tcPr>
          <w:p w14:paraId="434F5CE7" w14:textId="4BCDB371" w:rsidR="00863F77" w:rsidRPr="007A4FCA" w:rsidRDefault="00297511" w:rsidP="00DE0499">
            <w:pPr>
              <w:pStyle w:val="a5"/>
              <w:rPr>
                <w:rFonts w:ascii="Times New Roman" w:hAnsi="Times New Roman"/>
                <w:sz w:val="24"/>
                <w:szCs w:val="24"/>
                <w:lang w:val="sq-AL" w:eastAsia="ru-RU"/>
              </w:rPr>
            </w:pPr>
            <w:r>
              <w:rPr>
                <w:rFonts w:ascii="Times New Roman" w:hAnsi="Times New Roman"/>
                <w:sz w:val="24"/>
                <w:szCs w:val="24"/>
                <w:lang w:val="kk-KZ"/>
              </w:rPr>
              <w:t>Ярослав</w:t>
            </w:r>
            <w:r w:rsidR="00863F77" w:rsidRPr="00B7186D">
              <w:rPr>
                <w:rFonts w:ascii="Times New Roman" w:hAnsi="Times New Roman"/>
                <w:sz w:val="24"/>
                <w:szCs w:val="24"/>
                <w:lang w:val="kk-KZ"/>
              </w:rPr>
              <w:t xml:space="preserve">                                                                                                                      </w:t>
            </w:r>
            <w:r w:rsidR="00863F77" w:rsidRPr="00916EB5">
              <w:rPr>
                <w:rFonts w:ascii="Times New Roman" w:hAnsi="Times New Roman"/>
                <w:sz w:val="24"/>
                <w:szCs w:val="24"/>
                <w:lang w:val="kk-KZ"/>
              </w:rPr>
              <w:t>құрылыс бөлшектерін ажыратады және атайды, оларды құрылымдық қасиеттерін ескере отырып пайдаланады:</w:t>
            </w:r>
          </w:p>
        </w:tc>
        <w:tc>
          <w:tcPr>
            <w:tcW w:w="2624" w:type="dxa"/>
            <w:hideMark/>
          </w:tcPr>
          <w:p w14:paraId="56ABD957" w14:textId="63560622" w:rsidR="00863F77" w:rsidRPr="007A4FCA" w:rsidRDefault="00297511" w:rsidP="00DE0499">
            <w:pPr>
              <w:pStyle w:val="a5"/>
              <w:rPr>
                <w:rFonts w:ascii="Times New Roman" w:hAnsi="Times New Roman"/>
                <w:sz w:val="24"/>
                <w:szCs w:val="24"/>
                <w:lang w:val="sq-AL" w:eastAsia="ru-RU"/>
              </w:rPr>
            </w:pPr>
            <w:r>
              <w:rPr>
                <w:rFonts w:ascii="Times New Roman" w:hAnsi="Times New Roman"/>
                <w:color w:val="595959" w:themeColor="text1" w:themeTint="A6"/>
                <w:sz w:val="20"/>
                <w:szCs w:val="20"/>
                <w:lang w:val="kk-KZ"/>
              </w:rPr>
              <w:t xml:space="preserve">Бексұлтан </w:t>
            </w:r>
            <w:r w:rsidR="00863F77" w:rsidRPr="00916EB5">
              <w:rPr>
                <w:rFonts w:ascii="Times New Roman" w:hAnsi="Times New Roman"/>
                <w:sz w:val="24"/>
                <w:szCs w:val="24"/>
                <w:lang w:val="kk-KZ"/>
              </w:rPr>
              <w:t>өзінің «Мен» бейнесін көрсетеді, ойын ашық айтады, өзінің пікірін білдіреді, өзімен санасқанды, өзін құрметтегенді ұнатады:</w:t>
            </w:r>
          </w:p>
        </w:tc>
        <w:tc>
          <w:tcPr>
            <w:tcW w:w="2489" w:type="dxa"/>
            <w:hideMark/>
          </w:tcPr>
          <w:p w14:paraId="19BDCD21" w14:textId="12BA088B" w:rsidR="00863F77" w:rsidRPr="007A4FCA" w:rsidRDefault="00297511" w:rsidP="00DE0499">
            <w:pPr>
              <w:pStyle w:val="a5"/>
              <w:rPr>
                <w:rFonts w:ascii="Times New Roman" w:hAnsi="Times New Roman"/>
                <w:sz w:val="24"/>
                <w:szCs w:val="24"/>
                <w:lang w:val="sq-AL" w:eastAsia="ru-RU"/>
              </w:rPr>
            </w:pPr>
            <w:r>
              <w:rPr>
                <w:rFonts w:ascii="Times New Roman" w:hAnsi="Times New Roman"/>
                <w:sz w:val="24"/>
                <w:szCs w:val="24"/>
                <w:lang w:val="kk-KZ"/>
              </w:rPr>
              <w:t xml:space="preserve">Бексұлтан </w:t>
            </w:r>
            <w:r w:rsidR="00863F77" w:rsidRPr="00CE6E21">
              <w:rPr>
                <w:rFonts w:ascii="Times New Roman" w:hAnsi="Times New Roman"/>
                <w:sz w:val="24"/>
                <w:szCs w:val="24"/>
                <w:lang w:val="kk-KZ"/>
              </w:rPr>
              <w:t>ересектердің және отбасы мүшелерінің мамандықтары, еңбегі туралы біледі, оларға қызығушылық танытады:</w:t>
            </w:r>
          </w:p>
        </w:tc>
        <w:tc>
          <w:tcPr>
            <w:tcW w:w="2408" w:type="dxa"/>
            <w:hideMark/>
          </w:tcPr>
          <w:p w14:paraId="21731B65" w14:textId="69110159" w:rsidR="00863F77" w:rsidRPr="008119EB" w:rsidRDefault="00297511" w:rsidP="00DE0499">
            <w:pPr>
              <w:pStyle w:val="a5"/>
              <w:rPr>
                <w:rFonts w:ascii="Times New Roman" w:hAnsi="Times New Roman"/>
                <w:sz w:val="24"/>
                <w:szCs w:val="24"/>
                <w:lang w:val="sq-AL" w:eastAsia="ru-RU"/>
              </w:rPr>
            </w:pPr>
            <w:r>
              <w:rPr>
                <w:sz w:val="24"/>
                <w:szCs w:val="24"/>
                <w:lang w:val="kk-KZ"/>
              </w:rPr>
              <w:t xml:space="preserve">Тельман </w:t>
            </w:r>
            <w:r w:rsidR="00863F77" w:rsidRPr="0080791D">
              <w:rPr>
                <w:sz w:val="24"/>
                <w:szCs w:val="24"/>
                <w:lang w:val="kk-KZ"/>
              </w:rPr>
              <w:t>төрт түлікті бағатын адамдардың кәсіпшілік атауларын біледі</w:t>
            </w:r>
          </w:p>
        </w:tc>
        <w:tc>
          <w:tcPr>
            <w:tcW w:w="2320" w:type="dxa"/>
            <w:hideMark/>
          </w:tcPr>
          <w:p w14:paraId="57EEB234" w14:textId="2158A5C3" w:rsidR="00863F77" w:rsidRPr="007A4FCA" w:rsidRDefault="00297511" w:rsidP="00DE0499">
            <w:pPr>
              <w:pStyle w:val="a5"/>
              <w:rPr>
                <w:rFonts w:ascii="Times New Roman" w:hAnsi="Times New Roman"/>
                <w:sz w:val="24"/>
                <w:szCs w:val="24"/>
                <w:lang w:val="sq-AL" w:eastAsia="ru-RU"/>
              </w:rPr>
            </w:pPr>
            <w:r>
              <w:rPr>
                <w:rFonts w:ascii="Times New Roman" w:hAnsi="Times New Roman"/>
                <w:sz w:val="24"/>
                <w:szCs w:val="24"/>
                <w:lang w:val="kk-KZ" w:eastAsia="ru-RU"/>
              </w:rPr>
              <w:t xml:space="preserve">Диана </w:t>
            </w:r>
            <w:r w:rsidR="00863F77">
              <w:rPr>
                <w:rFonts w:ascii="Times New Roman" w:hAnsi="Times New Roman"/>
                <w:sz w:val="24"/>
                <w:szCs w:val="24"/>
                <w:lang w:val="kk-KZ" w:eastAsia="ru-RU"/>
              </w:rPr>
              <w:t xml:space="preserve"> м</w:t>
            </w:r>
            <w:r w:rsidR="00863F77" w:rsidRPr="007A4FCA">
              <w:rPr>
                <w:rFonts w:ascii="Times New Roman" w:hAnsi="Times New Roman"/>
                <w:sz w:val="24"/>
                <w:szCs w:val="24"/>
                <w:lang w:val="sq-AL" w:eastAsia="ru-RU"/>
              </w:rPr>
              <w:t>узыкалық аспаптармен өз бетінше ойнауға ынталандыру</w:t>
            </w:r>
          </w:p>
        </w:tc>
      </w:tr>
      <w:tr w:rsidR="00863F77" w:rsidRPr="004371DF" w14:paraId="39445EEC" w14:textId="77777777" w:rsidTr="00863F77">
        <w:tc>
          <w:tcPr>
            <w:tcW w:w="2355" w:type="dxa"/>
            <w:hideMark/>
          </w:tcPr>
          <w:p w14:paraId="1615F39D" w14:textId="77777777" w:rsidR="00863F77" w:rsidRDefault="00863F77" w:rsidP="00863F77">
            <w:pPr>
              <w:pStyle w:val="a5"/>
              <w:rPr>
                <w:rFonts w:ascii="Times New Roman" w:hAnsi="Times New Roman"/>
                <w:b/>
                <w:sz w:val="24"/>
                <w:szCs w:val="24"/>
                <w:lang w:val="sq-AL" w:eastAsia="ru-RU"/>
              </w:rPr>
            </w:pPr>
            <w:r w:rsidRPr="00A91442">
              <w:rPr>
                <w:rFonts w:ascii="Times New Roman" w:hAnsi="Times New Roman"/>
                <w:b/>
                <w:sz w:val="24"/>
                <w:szCs w:val="24"/>
                <w:lang w:val="sq-AL" w:eastAsia="ru-RU"/>
              </w:rPr>
              <w:t>Серуенге дайындық</w:t>
            </w:r>
          </w:p>
          <w:p w14:paraId="632F90CB" w14:textId="77777777" w:rsidR="00863F77" w:rsidRPr="00A91442" w:rsidRDefault="00863F77" w:rsidP="00863F77">
            <w:pPr>
              <w:pStyle w:val="a5"/>
              <w:rPr>
                <w:rFonts w:ascii="Times New Roman" w:hAnsi="Times New Roman"/>
                <w:b/>
                <w:sz w:val="24"/>
                <w:szCs w:val="24"/>
                <w:lang w:val="sq-AL" w:eastAsia="ru-RU"/>
              </w:rPr>
            </w:pPr>
            <w:r>
              <w:rPr>
                <w:rFonts w:ascii="Times New Roman" w:hAnsi="Times New Roman"/>
                <w:b/>
                <w:sz w:val="24"/>
                <w:szCs w:val="24"/>
                <w:lang w:val="sq-AL" w:eastAsia="ru-RU"/>
              </w:rPr>
              <w:t>17:15-17:40</w:t>
            </w:r>
          </w:p>
        </w:tc>
        <w:tc>
          <w:tcPr>
            <w:tcW w:w="12431" w:type="dxa"/>
            <w:gridSpan w:val="5"/>
            <w:hideMark/>
          </w:tcPr>
          <w:p w14:paraId="32D2B5E1"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Сыпайы сөздерді қолдана отырып, киім ауыстыратын бөлмеде өзін-өзі ұстау ережелерін сақтауға, көмек сұрауға үйретуді жалғастыру. Киіну: реттілік, серуенге шығу.</w:t>
            </w:r>
          </w:p>
          <w:p w14:paraId="5898556C"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Серуенге қызығуға ынталандыру. «Қар неге ериді» тақырыбында балалармен жеке әңгімелесу.</w:t>
            </w:r>
          </w:p>
          <w:p w14:paraId="67120485"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«Шкафты тәртіпке келтірейік» ойыны. (Физикалық дағды)</w:t>
            </w:r>
          </w:p>
        </w:tc>
      </w:tr>
      <w:tr w:rsidR="00863F77" w:rsidRPr="007A4FCA" w14:paraId="31C3DE92" w14:textId="77777777" w:rsidTr="00863F77">
        <w:tc>
          <w:tcPr>
            <w:tcW w:w="2355" w:type="dxa"/>
            <w:hideMark/>
          </w:tcPr>
          <w:p w14:paraId="0EFA6033" w14:textId="77777777" w:rsidR="00863F77" w:rsidRPr="00863F77" w:rsidRDefault="00863F77" w:rsidP="00863F77">
            <w:pPr>
              <w:pStyle w:val="a5"/>
              <w:rPr>
                <w:rFonts w:ascii="Times New Roman" w:hAnsi="Times New Roman"/>
                <w:b/>
                <w:sz w:val="24"/>
                <w:szCs w:val="24"/>
                <w:lang w:val="en-US" w:eastAsia="ru-RU"/>
              </w:rPr>
            </w:pPr>
            <w:r w:rsidRPr="00A91442">
              <w:rPr>
                <w:rFonts w:ascii="Times New Roman" w:hAnsi="Times New Roman"/>
                <w:b/>
                <w:sz w:val="24"/>
                <w:szCs w:val="24"/>
                <w:lang w:val="sq-AL" w:eastAsia="ru-RU"/>
              </w:rPr>
              <w:t>Серуен</w:t>
            </w:r>
            <w:r>
              <w:rPr>
                <w:rFonts w:ascii="Times New Roman" w:hAnsi="Times New Roman"/>
                <w:b/>
                <w:sz w:val="24"/>
                <w:szCs w:val="24"/>
                <w:lang w:val="kk-KZ" w:eastAsia="ru-RU"/>
              </w:rPr>
              <w:t xml:space="preserve">нен оралу </w:t>
            </w:r>
            <w:r>
              <w:rPr>
                <w:rFonts w:ascii="Times New Roman" w:hAnsi="Times New Roman"/>
                <w:b/>
                <w:sz w:val="24"/>
                <w:szCs w:val="24"/>
                <w:lang w:val="en-US" w:eastAsia="ru-RU"/>
              </w:rPr>
              <w:t>17;40-17:50</w:t>
            </w:r>
          </w:p>
        </w:tc>
        <w:tc>
          <w:tcPr>
            <w:tcW w:w="12431" w:type="dxa"/>
            <w:gridSpan w:val="5"/>
            <w:hideMark/>
          </w:tcPr>
          <w:p w14:paraId="36493D8C"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Көктемдегі ауа-райын бақылау. (Қоршаған ортамен танысу)</w:t>
            </w:r>
          </w:p>
          <w:p w14:paraId="32CB0677"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Қимылды ұлттық ойындар. (Дене дамуы)</w:t>
            </w:r>
          </w:p>
        </w:tc>
      </w:tr>
      <w:tr w:rsidR="00863F77" w:rsidRPr="004371DF" w14:paraId="424210CC" w14:textId="77777777" w:rsidTr="00863F77">
        <w:tc>
          <w:tcPr>
            <w:tcW w:w="2355" w:type="dxa"/>
            <w:hideMark/>
          </w:tcPr>
          <w:p w14:paraId="423E4AA0" w14:textId="77777777" w:rsidR="00863F77" w:rsidRDefault="00863F77" w:rsidP="00863F77">
            <w:pPr>
              <w:pStyle w:val="a5"/>
              <w:rPr>
                <w:rFonts w:ascii="Times New Roman" w:hAnsi="Times New Roman"/>
                <w:b/>
                <w:sz w:val="24"/>
                <w:szCs w:val="24"/>
                <w:lang w:val="sq-AL" w:eastAsia="ru-RU"/>
              </w:rPr>
            </w:pPr>
            <w:r w:rsidRPr="00A91442">
              <w:rPr>
                <w:rFonts w:ascii="Times New Roman" w:hAnsi="Times New Roman"/>
                <w:b/>
                <w:sz w:val="24"/>
                <w:szCs w:val="24"/>
                <w:lang w:val="sq-AL" w:eastAsia="ru-RU"/>
              </w:rPr>
              <w:t>Балалардың үйге қайтуы</w:t>
            </w:r>
          </w:p>
          <w:p w14:paraId="6AC1AFD1" w14:textId="77777777" w:rsidR="00863F77" w:rsidRPr="00A91442" w:rsidRDefault="00863F77" w:rsidP="00863F77">
            <w:pPr>
              <w:pStyle w:val="a5"/>
              <w:rPr>
                <w:rFonts w:ascii="Times New Roman" w:hAnsi="Times New Roman"/>
                <w:b/>
                <w:sz w:val="24"/>
                <w:szCs w:val="24"/>
                <w:lang w:val="sq-AL" w:eastAsia="ru-RU"/>
              </w:rPr>
            </w:pPr>
            <w:r>
              <w:rPr>
                <w:rFonts w:ascii="Times New Roman" w:hAnsi="Times New Roman"/>
                <w:b/>
                <w:sz w:val="24"/>
                <w:szCs w:val="24"/>
                <w:lang w:val="sq-AL" w:eastAsia="ru-RU"/>
              </w:rPr>
              <w:t>17;50-18:00</w:t>
            </w:r>
          </w:p>
        </w:tc>
        <w:tc>
          <w:tcPr>
            <w:tcW w:w="12431" w:type="dxa"/>
            <w:gridSpan w:val="5"/>
            <w:hideMark/>
          </w:tcPr>
          <w:p w14:paraId="2382E102"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«Балалардағы невроз» тақырыбында сұрақ-жауап кеші.</w:t>
            </w:r>
          </w:p>
          <w:p w14:paraId="6EFEDBC5"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«Жұқа мұздан сақ болыңыз!» ата-аналарға арналған жадынама</w:t>
            </w:r>
          </w:p>
        </w:tc>
      </w:tr>
    </w:tbl>
    <w:p w14:paraId="7B8B423D" w14:textId="77777777" w:rsidR="00DE0499" w:rsidRPr="007A4FCA" w:rsidRDefault="00DE0499"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 </w:t>
      </w:r>
    </w:p>
    <w:p w14:paraId="28792016" w14:textId="58922CF9" w:rsidR="00DE0499" w:rsidRDefault="00DE0499" w:rsidP="00DE0499">
      <w:pPr>
        <w:pStyle w:val="a5"/>
        <w:rPr>
          <w:rFonts w:ascii="Times New Roman" w:hAnsi="Times New Roman"/>
          <w:sz w:val="24"/>
          <w:szCs w:val="24"/>
          <w:lang w:val="kk-KZ" w:eastAsia="ru-RU"/>
        </w:rPr>
      </w:pPr>
      <w:r w:rsidRPr="005624AE">
        <w:rPr>
          <w:rFonts w:ascii="Times New Roman" w:hAnsi="Times New Roman"/>
          <w:b/>
          <w:sz w:val="24"/>
          <w:szCs w:val="24"/>
          <w:lang w:val="kk-KZ" w:eastAsia="ru-RU"/>
        </w:rPr>
        <w:t>Тәрбиеші:</w:t>
      </w:r>
      <w:r>
        <w:rPr>
          <w:rFonts w:ascii="Times New Roman" w:hAnsi="Times New Roman"/>
          <w:sz w:val="24"/>
          <w:szCs w:val="24"/>
          <w:lang w:val="kk-KZ" w:eastAsia="ru-RU"/>
        </w:rPr>
        <w:t xml:space="preserve"> </w:t>
      </w:r>
      <w:r w:rsidR="00297511">
        <w:rPr>
          <w:rFonts w:ascii="Times New Roman" w:hAnsi="Times New Roman"/>
          <w:sz w:val="24"/>
          <w:szCs w:val="24"/>
          <w:lang w:val="kk-KZ" w:eastAsia="ru-RU"/>
        </w:rPr>
        <w:t>Палманова Э.Ж.</w:t>
      </w:r>
    </w:p>
    <w:p w14:paraId="49D0C4A2" w14:textId="77777777" w:rsidR="00225873" w:rsidRDefault="00225873" w:rsidP="00DE0499">
      <w:pPr>
        <w:pStyle w:val="a5"/>
        <w:rPr>
          <w:rFonts w:ascii="Times New Roman" w:eastAsia="Times New Roman" w:hAnsi="Times New Roman"/>
          <w:b/>
          <w:sz w:val="24"/>
          <w:szCs w:val="24"/>
          <w:lang w:val="kk-KZ"/>
        </w:rPr>
      </w:pPr>
    </w:p>
    <w:p w14:paraId="6914501E" w14:textId="77777777" w:rsidR="00225873" w:rsidRDefault="00225873" w:rsidP="00DE0499">
      <w:pPr>
        <w:pStyle w:val="a5"/>
        <w:rPr>
          <w:rFonts w:ascii="Times New Roman" w:eastAsia="Times New Roman" w:hAnsi="Times New Roman"/>
          <w:b/>
          <w:sz w:val="24"/>
          <w:szCs w:val="24"/>
          <w:lang w:val="kk-KZ"/>
        </w:rPr>
      </w:pPr>
    </w:p>
    <w:p w14:paraId="4B5283DC" w14:textId="77777777" w:rsidR="00225873" w:rsidRDefault="00225873" w:rsidP="00DE0499">
      <w:pPr>
        <w:pStyle w:val="a5"/>
        <w:rPr>
          <w:rFonts w:ascii="Times New Roman" w:eastAsia="Times New Roman" w:hAnsi="Times New Roman"/>
          <w:b/>
          <w:sz w:val="24"/>
          <w:szCs w:val="24"/>
          <w:lang w:val="kk-KZ"/>
        </w:rPr>
      </w:pPr>
    </w:p>
    <w:p w14:paraId="37997D84" w14:textId="77777777" w:rsidR="00225873" w:rsidRDefault="00225873" w:rsidP="00DE0499">
      <w:pPr>
        <w:pStyle w:val="a5"/>
        <w:rPr>
          <w:rFonts w:ascii="Times New Roman" w:eastAsia="Times New Roman" w:hAnsi="Times New Roman"/>
          <w:b/>
          <w:sz w:val="24"/>
          <w:szCs w:val="24"/>
          <w:lang w:val="kk-KZ"/>
        </w:rPr>
      </w:pPr>
    </w:p>
    <w:p w14:paraId="16710EB1" w14:textId="77777777" w:rsidR="00225873" w:rsidRDefault="00225873" w:rsidP="00DE0499">
      <w:pPr>
        <w:pStyle w:val="a5"/>
        <w:rPr>
          <w:rFonts w:ascii="Times New Roman" w:eastAsia="Times New Roman" w:hAnsi="Times New Roman"/>
          <w:b/>
          <w:sz w:val="24"/>
          <w:szCs w:val="24"/>
          <w:lang w:val="kk-KZ"/>
        </w:rPr>
      </w:pPr>
    </w:p>
    <w:p w14:paraId="0A4D58B2" w14:textId="77777777" w:rsidR="00225873" w:rsidRDefault="00225873" w:rsidP="00DE0499">
      <w:pPr>
        <w:pStyle w:val="a5"/>
        <w:rPr>
          <w:rFonts w:ascii="Times New Roman" w:eastAsia="Times New Roman" w:hAnsi="Times New Roman"/>
          <w:b/>
          <w:sz w:val="24"/>
          <w:szCs w:val="24"/>
          <w:lang w:val="kk-KZ"/>
        </w:rPr>
      </w:pPr>
    </w:p>
    <w:p w14:paraId="54506793" w14:textId="77777777" w:rsidR="00225873" w:rsidRDefault="00225873" w:rsidP="00DE0499">
      <w:pPr>
        <w:pStyle w:val="a5"/>
        <w:rPr>
          <w:rFonts w:ascii="Times New Roman" w:eastAsia="Times New Roman" w:hAnsi="Times New Roman"/>
          <w:b/>
          <w:sz w:val="24"/>
          <w:szCs w:val="24"/>
          <w:lang w:val="kk-KZ"/>
        </w:rPr>
      </w:pPr>
    </w:p>
    <w:p w14:paraId="2BA2541C" w14:textId="77777777" w:rsidR="00225873" w:rsidRDefault="00225873" w:rsidP="00DE0499">
      <w:pPr>
        <w:pStyle w:val="a5"/>
        <w:rPr>
          <w:rFonts w:ascii="Times New Roman" w:eastAsia="Times New Roman" w:hAnsi="Times New Roman"/>
          <w:b/>
          <w:sz w:val="24"/>
          <w:szCs w:val="24"/>
          <w:lang w:val="kk-KZ"/>
        </w:rPr>
      </w:pPr>
    </w:p>
    <w:p w14:paraId="0D818A9F" w14:textId="77777777" w:rsidR="00225873" w:rsidRDefault="00225873" w:rsidP="00DE0499">
      <w:pPr>
        <w:pStyle w:val="a5"/>
        <w:rPr>
          <w:rFonts w:ascii="Times New Roman" w:eastAsia="Times New Roman" w:hAnsi="Times New Roman"/>
          <w:b/>
          <w:sz w:val="24"/>
          <w:szCs w:val="24"/>
          <w:lang w:val="kk-KZ"/>
        </w:rPr>
      </w:pPr>
    </w:p>
    <w:p w14:paraId="3DAF9E13" w14:textId="77777777" w:rsidR="00225873" w:rsidRDefault="00225873" w:rsidP="00DE0499">
      <w:pPr>
        <w:pStyle w:val="a5"/>
        <w:rPr>
          <w:rFonts w:ascii="Times New Roman" w:eastAsia="Times New Roman" w:hAnsi="Times New Roman"/>
          <w:b/>
          <w:sz w:val="24"/>
          <w:szCs w:val="24"/>
          <w:lang w:val="kk-KZ"/>
        </w:rPr>
      </w:pPr>
    </w:p>
    <w:p w14:paraId="15500E1B" w14:textId="77777777" w:rsidR="00225873" w:rsidRDefault="00225873" w:rsidP="00DE0499">
      <w:pPr>
        <w:pStyle w:val="a5"/>
        <w:rPr>
          <w:rFonts w:ascii="Times New Roman" w:eastAsia="Times New Roman" w:hAnsi="Times New Roman"/>
          <w:b/>
          <w:sz w:val="24"/>
          <w:szCs w:val="24"/>
          <w:lang w:val="kk-KZ"/>
        </w:rPr>
      </w:pPr>
    </w:p>
    <w:p w14:paraId="3D9901D1" w14:textId="77777777" w:rsidR="00225873" w:rsidRDefault="00225873" w:rsidP="00DE0499">
      <w:pPr>
        <w:pStyle w:val="a5"/>
        <w:rPr>
          <w:rFonts w:ascii="Times New Roman" w:eastAsia="Times New Roman" w:hAnsi="Times New Roman"/>
          <w:b/>
          <w:sz w:val="24"/>
          <w:szCs w:val="24"/>
          <w:lang w:val="kk-KZ"/>
        </w:rPr>
      </w:pPr>
    </w:p>
    <w:p w14:paraId="31E79069" w14:textId="77777777" w:rsidR="00225873" w:rsidRDefault="00225873" w:rsidP="00DE0499">
      <w:pPr>
        <w:pStyle w:val="a5"/>
        <w:rPr>
          <w:rFonts w:ascii="Times New Roman" w:eastAsia="Times New Roman" w:hAnsi="Times New Roman"/>
          <w:b/>
          <w:sz w:val="24"/>
          <w:szCs w:val="24"/>
          <w:lang w:val="kk-KZ"/>
        </w:rPr>
      </w:pPr>
    </w:p>
    <w:p w14:paraId="1B9BCBB0" w14:textId="2EA92061" w:rsidR="00DE0499" w:rsidRPr="007A4FCA" w:rsidRDefault="00225873" w:rsidP="00DE0499">
      <w:pPr>
        <w:pStyle w:val="a5"/>
        <w:rPr>
          <w:rFonts w:ascii="Times New Roman" w:hAnsi="Times New Roman"/>
          <w:sz w:val="24"/>
          <w:szCs w:val="24"/>
          <w:lang w:val="sq-AL" w:eastAsia="ru-RU"/>
        </w:rPr>
      </w:pPr>
      <w:r>
        <w:rPr>
          <w:rFonts w:ascii="Times New Roman" w:eastAsia="Times New Roman" w:hAnsi="Times New Roman"/>
          <w:b/>
          <w:sz w:val="24"/>
          <w:szCs w:val="24"/>
          <w:lang w:val="kk-KZ"/>
        </w:rPr>
        <w:lastRenderedPageBreak/>
        <w:t xml:space="preserve">Сәуір  </w:t>
      </w:r>
      <w:r w:rsidRPr="003F1F35">
        <w:rPr>
          <w:rFonts w:ascii="Times New Roman" w:eastAsia="Times New Roman" w:hAnsi="Times New Roman"/>
          <w:b/>
          <w:sz w:val="24"/>
          <w:szCs w:val="24"/>
          <w:lang w:val="kk-KZ"/>
        </w:rPr>
        <w:t>айына арналған</w:t>
      </w:r>
      <w:r w:rsidRPr="003F1F35">
        <w:rPr>
          <w:rFonts w:ascii="Times New Roman" w:eastAsia="Times New Roman" w:hAnsi="Times New Roman"/>
          <w:b/>
          <w:color w:val="50576D"/>
          <w:sz w:val="24"/>
          <w:szCs w:val="24"/>
          <w:lang w:val="kk-KZ"/>
        </w:rPr>
        <w:t xml:space="preserve"> </w:t>
      </w:r>
      <w:r w:rsidRPr="003F1F35">
        <w:rPr>
          <w:rFonts w:ascii="Times New Roman" w:hAnsi="Times New Roman"/>
          <w:b/>
          <w:lang w:val="kk-KZ"/>
        </w:rPr>
        <w:t>ересек «</w:t>
      </w:r>
      <w:r w:rsidR="008B55E1" w:rsidRPr="008B55E1">
        <w:rPr>
          <w:rFonts w:ascii="Times New Roman" w:hAnsi="Times New Roman"/>
          <w:b/>
          <w:lang w:val="kk-KZ"/>
        </w:rPr>
        <w:t>Smart</w:t>
      </w:r>
      <w:r w:rsidRPr="003F1F35">
        <w:rPr>
          <w:rFonts w:ascii="Times New Roman" w:hAnsi="Times New Roman"/>
          <w:b/>
          <w:lang w:val="kk-KZ"/>
        </w:rPr>
        <w:t xml:space="preserve">» тобы балаларының өмірін ұйымдастыру мен тәрбие </w:t>
      </w:r>
      <w:r>
        <w:rPr>
          <w:rFonts w:ascii="Times New Roman" w:hAnsi="Times New Roman"/>
          <w:b/>
          <w:lang w:val="kk-KZ"/>
        </w:rPr>
        <w:t xml:space="preserve">                                                                                                </w:t>
      </w:r>
      <w:r w:rsidR="00DE0499" w:rsidRPr="00225873">
        <w:rPr>
          <w:rFonts w:ascii="Times New Roman" w:hAnsi="Times New Roman"/>
          <w:b/>
          <w:sz w:val="24"/>
          <w:szCs w:val="24"/>
          <w:lang w:val="sq-AL" w:eastAsia="ru-RU"/>
        </w:rPr>
        <w:t>Топ:</w:t>
      </w:r>
      <w:r w:rsidR="00DE0499" w:rsidRPr="007A4FCA">
        <w:rPr>
          <w:rFonts w:ascii="Times New Roman" w:hAnsi="Times New Roman"/>
          <w:sz w:val="24"/>
          <w:szCs w:val="24"/>
          <w:lang w:val="sq-AL" w:eastAsia="ru-RU"/>
        </w:rPr>
        <w:t xml:space="preserve"> ересек жас</w:t>
      </w:r>
    </w:p>
    <w:p w14:paraId="42E1D39D" w14:textId="77777777" w:rsidR="00DE0499" w:rsidRPr="007A4FCA" w:rsidRDefault="00DE0499" w:rsidP="00DE0499">
      <w:pPr>
        <w:pStyle w:val="a5"/>
        <w:rPr>
          <w:rFonts w:ascii="Times New Roman" w:hAnsi="Times New Roman"/>
          <w:sz w:val="24"/>
          <w:szCs w:val="24"/>
          <w:lang w:val="sq-AL" w:eastAsia="ru-RU"/>
        </w:rPr>
      </w:pPr>
      <w:r w:rsidRPr="00225873">
        <w:rPr>
          <w:rFonts w:ascii="Times New Roman" w:hAnsi="Times New Roman"/>
          <w:b/>
          <w:sz w:val="24"/>
          <w:szCs w:val="24"/>
          <w:lang w:val="sq-AL" w:eastAsia="ru-RU"/>
        </w:rPr>
        <w:t>Балалардың жасы:</w:t>
      </w:r>
      <w:r w:rsidRPr="007A4FCA">
        <w:rPr>
          <w:rFonts w:ascii="Times New Roman" w:hAnsi="Times New Roman"/>
          <w:sz w:val="24"/>
          <w:szCs w:val="24"/>
          <w:lang w:val="sq-AL" w:eastAsia="ru-RU"/>
        </w:rPr>
        <w:t xml:space="preserve"> 4 жастан бастап</w:t>
      </w:r>
    </w:p>
    <w:p w14:paraId="6C7FFC1C" w14:textId="77777777" w:rsidR="00DE0499" w:rsidRPr="007A4FCA" w:rsidRDefault="00DE0499" w:rsidP="00DE0499">
      <w:pPr>
        <w:pStyle w:val="a5"/>
        <w:rPr>
          <w:rFonts w:ascii="Times New Roman" w:hAnsi="Times New Roman"/>
          <w:sz w:val="24"/>
          <w:szCs w:val="24"/>
          <w:lang w:val="sq-AL" w:eastAsia="ru-RU"/>
        </w:rPr>
      </w:pPr>
      <w:r w:rsidRPr="00225873">
        <w:rPr>
          <w:rFonts w:ascii="Times New Roman" w:hAnsi="Times New Roman"/>
          <w:b/>
          <w:sz w:val="24"/>
          <w:szCs w:val="24"/>
          <w:lang w:val="sq-AL" w:eastAsia="ru-RU"/>
        </w:rPr>
        <w:t>Жоспар қай кезеңге жасалды:</w:t>
      </w:r>
      <w:r w:rsidRPr="007A4FCA">
        <w:rPr>
          <w:rFonts w:ascii="Times New Roman" w:hAnsi="Times New Roman"/>
          <w:sz w:val="24"/>
          <w:szCs w:val="24"/>
          <w:lang w:val="sq-AL" w:eastAsia="ru-RU"/>
        </w:rPr>
        <w:t xml:space="preserve"> 10.04-14.04</w:t>
      </w:r>
    </w:p>
    <w:tbl>
      <w:tblPr>
        <w:tblStyle w:val="a3"/>
        <w:tblW w:w="0" w:type="auto"/>
        <w:tblLook w:val="04A0" w:firstRow="1" w:lastRow="0" w:firstColumn="1" w:lastColumn="0" w:noHBand="0" w:noVBand="1"/>
      </w:tblPr>
      <w:tblGrid>
        <w:gridCol w:w="2355"/>
        <w:gridCol w:w="2498"/>
        <w:gridCol w:w="2614"/>
        <w:gridCol w:w="2599"/>
        <w:gridCol w:w="2415"/>
        <w:gridCol w:w="2305"/>
      </w:tblGrid>
      <w:tr w:rsidR="00DE0499" w:rsidRPr="007A4FCA" w14:paraId="40EE9E27" w14:textId="77777777" w:rsidTr="00863F77">
        <w:tc>
          <w:tcPr>
            <w:tcW w:w="2355" w:type="dxa"/>
            <w:hideMark/>
          </w:tcPr>
          <w:p w14:paraId="04F7A25B" w14:textId="77777777" w:rsidR="00DE0499" w:rsidRPr="00225873" w:rsidRDefault="00DE0499" w:rsidP="00DE0499">
            <w:pPr>
              <w:pStyle w:val="a5"/>
              <w:rPr>
                <w:rFonts w:ascii="Times New Roman" w:hAnsi="Times New Roman"/>
                <w:b/>
                <w:sz w:val="24"/>
                <w:szCs w:val="24"/>
                <w:lang w:val="sq-AL" w:eastAsia="ru-RU"/>
              </w:rPr>
            </w:pPr>
            <w:r w:rsidRPr="00225873">
              <w:rPr>
                <w:rFonts w:ascii="Times New Roman" w:hAnsi="Times New Roman"/>
                <w:b/>
                <w:sz w:val="24"/>
                <w:szCs w:val="24"/>
                <w:lang w:val="sq-AL" w:eastAsia="ru-RU"/>
              </w:rPr>
              <w:t>Күн тәртібінің үлгісі</w:t>
            </w:r>
          </w:p>
        </w:tc>
        <w:tc>
          <w:tcPr>
            <w:tcW w:w="2498" w:type="dxa"/>
            <w:hideMark/>
          </w:tcPr>
          <w:p w14:paraId="2B1C2AFE" w14:textId="77777777" w:rsidR="00DE0499" w:rsidRPr="00225873" w:rsidRDefault="00DE0499" w:rsidP="00DE0499">
            <w:pPr>
              <w:pStyle w:val="a5"/>
              <w:rPr>
                <w:rFonts w:ascii="Times New Roman" w:hAnsi="Times New Roman"/>
                <w:b/>
                <w:sz w:val="24"/>
                <w:szCs w:val="24"/>
                <w:lang w:val="sq-AL" w:eastAsia="ru-RU"/>
              </w:rPr>
            </w:pPr>
            <w:r w:rsidRPr="00225873">
              <w:rPr>
                <w:rFonts w:ascii="Times New Roman" w:hAnsi="Times New Roman"/>
                <w:b/>
                <w:sz w:val="24"/>
                <w:szCs w:val="24"/>
                <w:lang w:val="sq-AL" w:eastAsia="ru-RU"/>
              </w:rPr>
              <w:t>Дүйсенбі 10.04</w:t>
            </w:r>
          </w:p>
        </w:tc>
        <w:tc>
          <w:tcPr>
            <w:tcW w:w="2614" w:type="dxa"/>
            <w:hideMark/>
          </w:tcPr>
          <w:p w14:paraId="72AA1302" w14:textId="77777777" w:rsidR="00DE0499" w:rsidRPr="00225873" w:rsidRDefault="00DE0499" w:rsidP="00DE0499">
            <w:pPr>
              <w:pStyle w:val="a5"/>
              <w:rPr>
                <w:rFonts w:ascii="Times New Roman" w:hAnsi="Times New Roman"/>
                <w:b/>
                <w:sz w:val="24"/>
                <w:szCs w:val="24"/>
                <w:lang w:val="sq-AL" w:eastAsia="ru-RU"/>
              </w:rPr>
            </w:pPr>
            <w:r w:rsidRPr="00225873">
              <w:rPr>
                <w:rFonts w:ascii="Times New Roman" w:hAnsi="Times New Roman"/>
                <w:b/>
                <w:sz w:val="24"/>
                <w:szCs w:val="24"/>
                <w:lang w:val="sq-AL" w:eastAsia="ru-RU"/>
              </w:rPr>
              <w:t>Сейсенбі 11.04</w:t>
            </w:r>
          </w:p>
        </w:tc>
        <w:tc>
          <w:tcPr>
            <w:tcW w:w="2599" w:type="dxa"/>
            <w:hideMark/>
          </w:tcPr>
          <w:p w14:paraId="01A83189" w14:textId="77777777" w:rsidR="00DE0499" w:rsidRPr="00225873" w:rsidRDefault="00DE0499" w:rsidP="00DE0499">
            <w:pPr>
              <w:pStyle w:val="a5"/>
              <w:rPr>
                <w:rFonts w:ascii="Times New Roman" w:hAnsi="Times New Roman"/>
                <w:b/>
                <w:sz w:val="24"/>
                <w:szCs w:val="24"/>
                <w:lang w:val="sq-AL" w:eastAsia="ru-RU"/>
              </w:rPr>
            </w:pPr>
            <w:r w:rsidRPr="00225873">
              <w:rPr>
                <w:rFonts w:ascii="Times New Roman" w:hAnsi="Times New Roman"/>
                <w:b/>
                <w:sz w:val="24"/>
                <w:szCs w:val="24"/>
                <w:lang w:val="sq-AL" w:eastAsia="ru-RU"/>
              </w:rPr>
              <w:t>Сәрсенбі 12.04</w:t>
            </w:r>
          </w:p>
        </w:tc>
        <w:tc>
          <w:tcPr>
            <w:tcW w:w="2415" w:type="dxa"/>
            <w:hideMark/>
          </w:tcPr>
          <w:p w14:paraId="2C810759" w14:textId="77777777" w:rsidR="00DE0499" w:rsidRPr="00225873" w:rsidRDefault="00DE0499" w:rsidP="00DE0499">
            <w:pPr>
              <w:pStyle w:val="a5"/>
              <w:rPr>
                <w:rFonts w:ascii="Times New Roman" w:hAnsi="Times New Roman"/>
                <w:b/>
                <w:sz w:val="24"/>
                <w:szCs w:val="24"/>
                <w:lang w:val="sq-AL" w:eastAsia="ru-RU"/>
              </w:rPr>
            </w:pPr>
            <w:r w:rsidRPr="00225873">
              <w:rPr>
                <w:rFonts w:ascii="Times New Roman" w:hAnsi="Times New Roman"/>
                <w:b/>
                <w:sz w:val="24"/>
                <w:szCs w:val="24"/>
                <w:lang w:val="sq-AL" w:eastAsia="ru-RU"/>
              </w:rPr>
              <w:t>Бейсенбі 13.04</w:t>
            </w:r>
          </w:p>
        </w:tc>
        <w:tc>
          <w:tcPr>
            <w:tcW w:w="2305" w:type="dxa"/>
            <w:hideMark/>
          </w:tcPr>
          <w:p w14:paraId="6D03AC1C" w14:textId="77777777" w:rsidR="00DE0499" w:rsidRPr="00225873" w:rsidRDefault="00DE0499" w:rsidP="00DE0499">
            <w:pPr>
              <w:pStyle w:val="a5"/>
              <w:rPr>
                <w:rFonts w:ascii="Times New Roman" w:hAnsi="Times New Roman"/>
                <w:b/>
                <w:sz w:val="24"/>
                <w:szCs w:val="24"/>
                <w:lang w:val="sq-AL" w:eastAsia="ru-RU"/>
              </w:rPr>
            </w:pPr>
            <w:r w:rsidRPr="00225873">
              <w:rPr>
                <w:rFonts w:ascii="Times New Roman" w:hAnsi="Times New Roman"/>
                <w:b/>
                <w:sz w:val="24"/>
                <w:szCs w:val="24"/>
                <w:lang w:val="sq-AL" w:eastAsia="ru-RU"/>
              </w:rPr>
              <w:t>Жұма 14.04</w:t>
            </w:r>
          </w:p>
        </w:tc>
      </w:tr>
      <w:tr w:rsidR="00863F77" w:rsidRPr="007A4FCA" w14:paraId="7CAE9AF3" w14:textId="77777777" w:rsidTr="00863F77">
        <w:tc>
          <w:tcPr>
            <w:tcW w:w="2355" w:type="dxa"/>
            <w:hideMark/>
          </w:tcPr>
          <w:p w14:paraId="1D3616A9" w14:textId="77777777" w:rsidR="00863F77" w:rsidRDefault="00863F77" w:rsidP="00863F77">
            <w:pPr>
              <w:pStyle w:val="a5"/>
              <w:rPr>
                <w:rFonts w:ascii="Times New Roman" w:hAnsi="Times New Roman"/>
                <w:b/>
                <w:sz w:val="24"/>
                <w:szCs w:val="24"/>
                <w:lang w:val="sq-AL" w:eastAsia="ru-RU"/>
              </w:rPr>
            </w:pPr>
            <w:r w:rsidRPr="00A91442">
              <w:rPr>
                <w:rFonts w:ascii="Times New Roman" w:hAnsi="Times New Roman"/>
                <w:b/>
                <w:sz w:val="24"/>
                <w:szCs w:val="24"/>
                <w:lang w:val="sq-AL" w:eastAsia="ru-RU"/>
              </w:rPr>
              <w:t>Балаларды қабылдау</w:t>
            </w:r>
          </w:p>
          <w:p w14:paraId="3F1018BA" w14:textId="77777777" w:rsidR="00863F77" w:rsidRPr="00A91442" w:rsidRDefault="00863F77" w:rsidP="00863F77">
            <w:pPr>
              <w:pStyle w:val="a5"/>
              <w:rPr>
                <w:rFonts w:ascii="Times New Roman" w:hAnsi="Times New Roman"/>
                <w:b/>
                <w:sz w:val="24"/>
                <w:szCs w:val="24"/>
                <w:lang w:val="sq-AL" w:eastAsia="ru-RU"/>
              </w:rPr>
            </w:pPr>
            <w:r>
              <w:rPr>
                <w:rFonts w:ascii="Times New Roman" w:hAnsi="Times New Roman"/>
                <w:b/>
                <w:sz w:val="24"/>
                <w:szCs w:val="24"/>
                <w:lang w:val="sq-AL" w:eastAsia="ru-RU"/>
              </w:rPr>
              <w:t>7:30-8:00</w:t>
            </w:r>
          </w:p>
        </w:tc>
        <w:tc>
          <w:tcPr>
            <w:tcW w:w="12431" w:type="dxa"/>
            <w:gridSpan w:val="5"/>
            <w:hideMark/>
          </w:tcPr>
          <w:p w14:paraId="67916E69"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Тәрбиеші мен балалардың қарым-қатынасы: отбасылық дәстүрлер туралы жеке әңгімелер, қарым-қатынасқа және балаларға жақсы көңіл-күй туғызуға арналған ойындар. Достық атмосферасын құру.</w:t>
            </w:r>
          </w:p>
          <w:p w14:paraId="51459FFD"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«Көңілді амандасу» ойыны</w:t>
            </w:r>
          </w:p>
          <w:p w14:paraId="771791B0"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Әр бала кездесуді таңдайды.</w:t>
            </w:r>
          </w:p>
          <w:p w14:paraId="5E3CF28A"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Мақсаты: қуанышты көңіл-күйді, эмоционалды жауап беруді және бір-біріне деген құрметті қалыптастыру.</w:t>
            </w:r>
          </w:p>
          <w:p w14:paraId="63317DA9"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«Қайырлы таң, көңілді таң» әнін тыңдау. (музыка, сөйлеуді дамыту)</w:t>
            </w:r>
          </w:p>
        </w:tc>
      </w:tr>
      <w:tr w:rsidR="00863F77" w:rsidRPr="004371DF" w14:paraId="3EAA83D2" w14:textId="77777777" w:rsidTr="00863F77">
        <w:tc>
          <w:tcPr>
            <w:tcW w:w="2355" w:type="dxa"/>
            <w:hideMark/>
          </w:tcPr>
          <w:p w14:paraId="517B6552" w14:textId="77777777" w:rsidR="00863F77" w:rsidRPr="00A91442" w:rsidRDefault="00863F77" w:rsidP="00863F77">
            <w:pPr>
              <w:pStyle w:val="a5"/>
              <w:rPr>
                <w:rFonts w:ascii="Times New Roman" w:hAnsi="Times New Roman"/>
                <w:b/>
                <w:sz w:val="24"/>
                <w:szCs w:val="24"/>
                <w:lang w:val="sq-AL" w:eastAsia="ru-RU"/>
              </w:rPr>
            </w:pPr>
            <w:r w:rsidRPr="00A91442">
              <w:rPr>
                <w:rFonts w:ascii="Times New Roman" w:hAnsi="Times New Roman"/>
                <w:b/>
                <w:sz w:val="24"/>
                <w:szCs w:val="24"/>
                <w:lang w:val="sq-AL" w:eastAsia="ru-RU"/>
              </w:rPr>
              <w:t>Ата-аналармен кеңес, әңгімелесу</w:t>
            </w:r>
          </w:p>
        </w:tc>
        <w:tc>
          <w:tcPr>
            <w:tcW w:w="12431" w:type="dxa"/>
            <w:gridSpan w:val="5"/>
            <w:hideMark/>
          </w:tcPr>
          <w:p w14:paraId="05EADD2C"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«Төзімділікті дамытуға арналған ойындар»</w:t>
            </w:r>
          </w:p>
          <w:p w14:paraId="1E33A76B"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Мақсаты: балаларда табандылықты дамыту үшін мұғалімдер мен ата-аналардың күш-жігерін біріктіру</w:t>
            </w:r>
          </w:p>
        </w:tc>
      </w:tr>
      <w:tr w:rsidR="00863F77" w:rsidRPr="007A4FCA" w14:paraId="6644D7A4" w14:textId="77777777" w:rsidTr="00863F77">
        <w:tc>
          <w:tcPr>
            <w:tcW w:w="2355" w:type="dxa"/>
            <w:hideMark/>
          </w:tcPr>
          <w:p w14:paraId="2E8FE1DD" w14:textId="77777777" w:rsidR="00863F77" w:rsidRPr="00A91442" w:rsidRDefault="00863F77" w:rsidP="00863F77">
            <w:pPr>
              <w:pStyle w:val="a5"/>
              <w:rPr>
                <w:rFonts w:ascii="Times New Roman" w:hAnsi="Times New Roman"/>
                <w:b/>
                <w:sz w:val="24"/>
                <w:szCs w:val="24"/>
                <w:lang w:val="sq-AL" w:eastAsia="ru-RU"/>
              </w:rPr>
            </w:pPr>
            <w:r w:rsidRPr="00A91442">
              <w:rPr>
                <w:rFonts w:ascii="Times New Roman" w:hAnsi="Times New Roman"/>
                <w:b/>
                <w:sz w:val="24"/>
                <w:szCs w:val="24"/>
                <w:lang w:val="sq-AL" w:eastAsia="ru-RU"/>
              </w:rPr>
              <w:t>Балалардың дербес іс-әрекеті (аз қимылды ойындар, үстел үсті ойындары, бейнелеу іс-әрекеті, кітап қарау және т.б.)</w:t>
            </w:r>
          </w:p>
        </w:tc>
        <w:tc>
          <w:tcPr>
            <w:tcW w:w="2498" w:type="dxa"/>
            <w:hideMark/>
          </w:tcPr>
          <w:p w14:paraId="60D89534"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Апта өлеңі</w:t>
            </w:r>
          </w:p>
          <w:p w14:paraId="6FE0D563"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Есть одна планета-сад</w:t>
            </w:r>
          </w:p>
          <w:p w14:paraId="1F672D94"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br/>
              <w:t>В этом космосе холодном.</w:t>
            </w:r>
          </w:p>
          <w:p w14:paraId="544C4EEC"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br/>
              <w:t>Только здесь леса шумят,</w:t>
            </w:r>
          </w:p>
          <w:p w14:paraId="0E7C8A81"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br/>
              <w:t>Птиц скликая перелетных.</w:t>
            </w:r>
          </w:p>
          <w:p w14:paraId="5ADA3760"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br/>
              <w:t>Лишь на ней одной цветут</w:t>
            </w:r>
          </w:p>
          <w:p w14:paraId="008B46C7"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br/>
              <w:t>Ландыши в траве зеленой,</w:t>
            </w:r>
          </w:p>
          <w:p w14:paraId="7A26FF28"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br/>
              <w:t>И стрекозы только тут</w:t>
            </w:r>
          </w:p>
          <w:p w14:paraId="45178A95"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br/>
              <w:t xml:space="preserve">В речку смотрят </w:t>
            </w:r>
            <w:r w:rsidRPr="007A4FCA">
              <w:rPr>
                <w:rFonts w:ascii="Times New Roman" w:hAnsi="Times New Roman"/>
                <w:sz w:val="24"/>
                <w:szCs w:val="24"/>
                <w:lang w:val="sq-AL" w:eastAsia="ru-RU"/>
              </w:rPr>
              <w:lastRenderedPageBreak/>
              <w:t>удивленно...</w:t>
            </w:r>
          </w:p>
          <w:p w14:paraId="332C4E78"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br/>
              <w:t>Береги свою планету -</w:t>
            </w:r>
          </w:p>
          <w:p w14:paraId="45CB315A"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br/>
              <w:t>Ведь другой, похожей, нет!</w:t>
            </w:r>
          </w:p>
          <w:p w14:paraId="1F3128C8"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(Сөйлеуді дамыту)</w:t>
            </w:r>
          </w:p>
        </w:tc>
        <w:tc>
          <w:tcPr>
            <w:tcW w:w="2614" w:type="dxa"/>
            <w:hideMark/>
          </w:tcPr>
          <w:p w14:paraId="3BF64764"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lastRenderedPageBreak/>
              <w:t>Психогимнастика «Әртүрлі жүздер»</w:t>
            </w:r>
          </w:p>
          <w:p w14:paraId="721D8CC9"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Мақсаты: балаларды сыртқы түрімен тәжірибе жасауға ынталандыру (мимика, ым-ишара); балалардың бір бейнеден екіншісіне ауысу қабілетін дамыту.</w:t>
            </w:r>
          </w:p>
          <w:p w14:paraId="72AEE378"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(Дене дамуы)</w:t>
            </w:r>
          </w:p>
        </w:tc>
        <w:tc>
          <w:tcPr>
            <w:tcW w:w="2599" w:type="dxa"/>
            <w:hideMark/>
          </w:tcPr>
          <w:p w14:paraId="3A595487"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«Ғарышкер деген кім? Қазақ ғарышкерлері» әңгімелесу</w:t>
            </w:r>
          </w:p>
          <w:p w14:paraId="100C821B"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Мақсаты: балалардың ғарыш және «ғарышкер» ұғымы туралы түсініктерін кеңейту; Қазақстан ғарышкерлері туралы қарапайым түсініктер беру.</w:t>
            </w:r>
          </w:p>
          <w:p w14:paraId="4AE80F17"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Саусақ гимнастикасы</w:t>
            </w:r>
          </w:p>
          <w:p w14:paraId="4397B18F"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Ғарыш өте керемет!</w:t>
            </w:r>
          </w:p>
          <w:p w14:paraId="2D838A60"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Жұлдыз бен планета</w:t>
            </w:r>
          </w:p>
          <w:p w14:paraId="2A604D08"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Қап-қара түнекте</w:t>
            </w:r>
          </w:p>
          <w:p w14:paraId="4B7802AC"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Баяу жүзеді!</w:t>
            </w:r>
          </w:p>
          <w:p w14:paraId="560B675C"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Ғарышта өте керемет!</w:t>
            </w:r>
          </w:p>
          <w:p w14:paraId="0E891D53"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Ұшқыр зымырандар</w:t>
            </w:r>
          </w:p>
          <w:p w14:paraId="3D36B805"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Үлкен жылдамдықпен</w:t>
            </w:r>
          </w:p>
          <w:p w14:paraId="773E5A80"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Зуылдайды.</w:t>
            </w:r>
          </w:p>
          <w:p w14:paraId="2E22D3AB"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 xml:space="preserve">(Сөйлеуді дамыту, қоршаған ортамен </w:t>
            </w:r>
            <w:r w:rsidRPr="007A4FCA">
              <w:rPr>
                <w:rFonts w:ascii="Times New Roman" w:hAnsi="Times New Roman"/>
                <w:sz w:val="24"/>
                <w:szCs w:val="24"/>
                <w:lang w:val="sq-AL" w:eastAsia="ru-RU"/>
              </w:rPr>
              <w:lastRenderedPageBreak/>
              <w:t>танысу)</w:t>
            </w:r>
          </w:p>
        </w:tc>
        <w:tc>
          <w:tcPr>
            <w:tcW w:w="2415" w:type="dxa"/>
            <w:hideMark/>
          </w:tcPr>
          <w:p w14:paraId="091F01A5"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lastRenderedPageBreak/>
              <w:t>«Ғарышкерді ұшуға жіберейік» дидактикалық ойыны.</w:t>
            </w:r>
          </w:p>
          <w:p w14:paraId="058EC51A"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Мақсаты: ғарышкер костюмі, ұшу кезінде оған қажетті заттар туралы ойларын бекіту; басқа суреттер таңдау.</w:t>
            </w:r>
          </w:p>
          <w:p w14:paraId="512C25B9"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«Кеңістік» сөзіне ассоциация тізбегі» дидактикалық ойыны.</w:t>
            </w:r>
          </w:p>
          <w:p w14:paraId="25B01BA7"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Мақсаты: логикалық ойлауды дамыту.</w:t>
            </w:r>
          </w:p>
          <w:p w14:paraId="7021894A"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(Қоршаған ортамен танысу, дене дамуы)</w:t>
            </w:r>
          </w:p>
        </w:tc>
        <w:tc>
          <w:tcPr>
            <w:tcW w:w="2305" w:type="dxa"/>
            <w:hideMark/>
          </w:tcPr>
          <w:p w14:paraId="519CE1DB"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Психогимнастика «Ғарышқа ұшу».</w:t>
            </w:r>
          </w:p>
          <w:p w14:paraId="0A915FB6"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Педагог балаларды айға ұшуға шақырады. Сіз ғарышкерсіз және ғарышқа ұшып бара жатырсыз деп елестетіңіз. Көзіңізді жұмыңыз, демалыңыз, ұшыңыз. Ғарышта сізге не қызық болғанын айту.</w:t>
            </w:r>
          </w:p>
          <w:p w14:paraId="061171BB"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Саусақ гимнастикасы «Аспаннан көк жұлдыз түсті». (Дене дамуы, сөйлеуді дамыту)</w:t>
            </w:r>
          </w:p>
        </w:tc>
      </w:tr>
      <w:tr w:rsidR="00863F77" w:rsidRPr="007A4FCA" w14:paraId="7BA2325C" w14:textId="77777777" w:rsidTr="00863F77">
        <w:tc>
          <w:tcPr>
            <w:tcW w:w="2355" w:type="dxa"/>
            <w:hideMark/>
          </w:tcPr>
          <w:p w14:paraId="7A119E11" w14:textId="77777777" w:rsidR="00863F77" w:rsidRPr="00A91442" w:rsidRDefault="00863F77" w:rsidP="00863F77">
            <w:pPr>
              <w:pStyle w:val="a5"/>
              <w:rPr>
                <w:rFonts w:ascii="Times New Roman" w:hAnsi="Times New Roman"/>
                <w:b/>
                <w:sz w:val="24"/>
                <w:szCs w:val="24"/>
                <w:lang w:val="sq-AL" w:eastAsia="ru-RU"/>
              </w:rPr>
            </w:pPr>
            <w:r w:rsidRPr="00A91442">
              <w:rPr>
                <w:rFonts w:ascii="Times New Roman" w:hAnsi="Times New Roman"/>
                <w:b/>
                <w:sz w:val="24"/>
                <w:szCs w:val="24"/>
                <w:lang w:val="sq-AL" w:eastAsia="ru-RU"/>
              </w:rPr>
              <w:lastRenderedPageBreak/>
              <w:t>Ертеңгілік жаттығу</w:t>
            </w:r>
          </w:p>
        </w:tc>
        <w:tc>
          <w:tcPr>
            <w:tcW w:w="12431" w:type="dxa"/>
            <w:gridSpan w:val="5"/>
            <w:hideMark/>
          </w:tcPr>
          <w:p w14:paraId="10E9FD2C"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Ертеңгілік жаттығу кешені</w:t>
            </w:r>
          </w:p>
        </w:tc>
      </w:tr>
      <w:tr w:rsidR="00863F77" w:rsidRPr="007A4FCA" w14:paraId="651EFED3" w14:textId="77777777" w:rsidTr="00863F77">
        <w:tc>
          <w:tcPr>
            <w:tcW w:w="2355" w:type="dxa"/>
            <w:hideMark/>
          </w:tcPr>
          <w:p w14:paraId="1872E82A" w14:textId="77777777" w:rsidR="00863F77" w:rsidRDefault="00863F77" w:rsidP="00863F77">
            <w:pPr>
              <w:pStyle w:val="a5"/>
              <w:rPr>
                <w:rFonts w:ascii="Times New Roman" w:hAnsi="Times New Roman"/>
                <w:b/>
                <w:sz w:val="24"/>
                <w:szCs w:val="24"/>
                <w:lang w:val="sq-AL" w:eastAsia="ru-RU"/>
              </w:rPr>
            </w:pPr>
            <w:r w:rsidRPr="00A91442">
              <w:rPr>
                <w:rFonts w:ascii="Times New Roman" w:hAnsi="Times New Roman"/>
                <w:b/>
                <w:sz w:val="24"/>
                <w:szCs w:val="24"/>
                <w:lang w:val="sq-AL" w:eastAsia="ru-RU"/>
              </w:rPr>
              <w:t>Таңғы ас</w:t>
            </w:r>
          </w:p>
          <w:p w14:paraId="0B4146BD" w14:textId="77777777" w:rsidR="00863F77" w:rsidRPr="00A91442" w:rsidRDefault="00863F77" w:rsidP="00863F77">
            <w:pPr>
              <w:pStyle w:val="a5"/>
              <w:rPr>
                <w:rFonts w:ascii="Times New Roman" w:hAnsi="Times New Roman"/>
                <w:b/>
                <w:sz w:val="24"/>
                <w:szCs w:val="24"/>
                <w:lang w:val="sq-AL" w:eastAsia="ru-RU"/>
              </w:rPr>
            </w:pPr>
            <w:r>
              <w:rPr>
                <w:rFonts w:ascii="Times New Roman" w:hAnsi="Times New Roman"/>
                <w:b/>
                <w:sz w:val="24"/>
                <w:szCs w:val="24"/>
                <w:lang w:val="sq-AL" w:eastAsia="ru-RU"/>
              </w:rPr>
              <w:t>8:00-8:30</w:t>
            </w:r>
          </w:p>
        </w:tc>
        <w:tc>
          <w:tcPr>
            <w:tcW w:w="12431" w:type="dxa"/>
            <w:gridSpan w:val="5"/>
            <w:hideMark/>
          </w:tcPr>
          <w:p w14:paraId="62436BF8"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Кезекшілік: майлық қоюға, үстелді жабдықтауға көмектесу, қасықты оң жаққа дұрыс қою. Балалардың назарын тамақтануға аудару. Тамақтану мәдениетін тәрбиелеу бойынша жеке жұмыс; этикет ережесі; балалардың ұқыптылығын бағалау.</w:t>
            </w:r>
          </w:p>
          <w:p w14:paraId="4F91E27C"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Ойын жаттығуы:</w:t>
            </w:r>
          </w:p>
          <w:p w14:paraId="2AAA7D46"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Су, су, менің бетімді жу.</w:t>
            </w:r>
          </w:p>
          <w:p w14:paraId="6994B22E"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Көздерім жарқырасын, бетіміз жалтырасын,</w:t>
            </w:r>
          </w:p>
          <w:p w14:paraId="0884810E"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Тісіміз аппақ таза болсын!</w:t>
            </w:r>
          </w:p>
          <w:p w14:paraId="5E57B09A"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Асхана құралдарының атауын қазақ тілінде айту (ложка – қасық, тарелка – тәрелке, кружка – пиала, нож – пышақ). (Қазақ тілі, сөйлеуді дамыту, мәдени-гигиеналық дағдылар)</w:t>
            </w:r>
          </w:p>
        </w:tc>
      </w:tr>
      <w:tr w:rsidR="00863F77" w:rsidRPr="004371DF" w14:paraId="342BA910" w14:textId="77777777" w:rsidTr="00863F77">
        <w:tc>
          <w:tcPr>
            <w:tcW w:w="2355" w:type="dxa"/>
            <w:hideMark/>
          </w:tcPr>
          <w:p w14:paraId="7122E0A8" w14:textId="77777777" w:rsidR="00863F77" w:rsidRDefault="00863F77" w:rsidP="00863F77">
            <w:pPr>
              <w:pStyle w:val="a5"/>
              <w:rPr>
                <w:rFonts w:ascii="Times New Roman" w:hAnsi="Times New Roman"/>
                <w:b/>
                <w:sz w:val="24"/>
                <w:szCs w:val="24"/>
                <w:lang w:val="sq-AL" w:eastAsia="ru-RU"/>
              </w:rPr>
            </w:pPr>
            <w:r w:rsidRPr="00A91442">
              <w:rPr>
                <w:rFonts w:ascii="Times New Roman" w:hAnsi="Times New Roman"/>
                <w:b/>
                <w:sz w:val="24"/>
                <w:szCs w:val="24"/>
                <w:lang w:val="sq-AL" w:eastAsia="ru-RU"/>
              </w:rPr>
              <w:t>ҰІӘ дайындық</w:t>
            </w:r>
          </w:p>
          <w:p w14:paraId="62117E79" w14:textId="77777777" w:rsidR="00863F77" w:rsidRPr="00A91442" w:rsidRDefault="00863F77" w:rsidP="00863F77">
            <w:pPr>
              <w:pStyle w:val="a5"/>
              <w:rPr>
                <w:rFonts w:ascii="Times New Roman" w:hAnsi="Times New Roman"/>
                <w:b/>
                <w:sz w:val="24"/>
                <w:szCs w:val="24"/>
                <w:lang w:val="sq-AL" w:eastAsia="ru-RU"/>
              </w:rPr>
            </w:pPr>
            <w:r>
              <w:rPr>
                <w:rFonts w:ascii="Times New Roman" w:hAnsi="Times New Roman"/>
                <w:b/>
                <w:sz w:val="24"/>
                <w:szCs w:val="24"/>
                <w:lang w:val="sq-AL" w:eastAsia="ru-RU"/>
              </w:rPr>
              <w:t>8:30-9:00</w:t>
            </w:r>
          </w:p>
        </w:tc>
        <w:tc>
          <w:tcPr>
            <w:tcW w:w="2498" w:type="dxa"/>
            <w:hideMark/>
          </w:tcPr>
          <w:p w14:paraId="542DC218"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«Мен не істей аламын» өзара оқыту ойыны</w:t>
            </w:r>
          </w:p>
          <w:p w14:paraId="7A7C0043"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Мақсаты: диалогтік сөйлеуді жетілдіру: әңгімеге тарту;</w:t>
            </w:r>
          </w:p>
          <w:p w14:paraId="0222F99D"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балаларда өзін тұлға ретінде, оның ерекше белгілері (тік жүру, сөйлеу, сыртқы келбет және т.б.) туралы түсінік қалыптастыру.</w:t>
            </w:r>
          </w:p>
          <w:p w14:paraId="12CEA579"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(Қоршаған ортамен танысу, сөйлеуді дамыту, сурет салу)</w:t>
            </w:r>
          </w:p>
        </w:tc>
        <w:tc>
          <w:tcPr>
            <w:tcW w:w="2614" w:type="dxa"/>
            <w:hideMark/>
          </w:tcPr>
          <w:p w14:paraId="1CAED799"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«Мен не істей аламын» өзара оқыту ойыны</w:t>
            </w:r>
          </w:p>
          <w:p w14:paraId="7A91BB61"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Мақсаты: Мен бейнесін қалыптастыруды жалғастыру; өзі және өз жағдайы туралы түсінікті кеңейту; балалардың суретті қылқалам, қарындашпен, сызықтар мен штрихтарды тек бір бағытта (жоғарыдан төменге немесе солдан оңға) бояуға үйретуді жалғастыру.</w:t>
            </w:r>
          </w:p>
          <w:p w14:paraId="43CE7E49"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lastRenderedPageBreak/>
              <w:t>(Қоршаған ортамен танысу, сөйлеуді дамыту, сурет салу)</w:t>
            </w:r>
          </w:p>
        </w:tc>
        <w:tc>
          <w:tcPr>
            <w:tcW w:w="2599" w:type="dxa"/>
            <w:hideMark/>
          </w:tcPr>
          <w:p w14:paraId="63CF8EB5"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lastRenderedPageBreak/>
              <w:t>«Мен өзім туралы не білемін?» ойын-әңгімелесу.</w:t>
            </w:r>
          </w:p>
          <w:p w14:paraId="2CA2ADF1"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Мақсаты: диалогтік сөйлеуді жетілдіру; әңгімеге қосылу; өзін тұлға ретінде, қайталанбас тұлға ретінде тануға, өз денесін сезінуге, өз мүмкіндіктерін, қабілеттерін бағалауға, басқа балалармен ортақ ұқсастықтарды табуға және маңызды айырмашылықтарды түсінуге үйрету.</w:t>
            </w:r>
          </w:p>
          <w:p w14:paraId="77F7B783"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lastRenderedPageBreak/>
              <w:t>(Қоршаған ортамен танысу, сөйлеуді дамыту, жапсыру)</w:t>
            </w:r>
          </w:p>
          <w:p w14:paraId="754808EF"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 </w:t>
            </w:r>
          </w:p>
        </w:tc>
        <w:tc>
          <w:tcPr>
            <w:tcW w:w="2415" w:type="dxa"/>
            <w:hideMark/>
          </w:tcPr>
          <w:p w14:paraId="678BABD6"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lastRenderedPageBreak/>
              <w:t>«Мен өзім туралы не білемін?» ойын-әңгімелесу.</w:t>
            </w:r>
          </w:p>
          <w:p w14:paraId="744C2A0C"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 xml:space="preserve">Мақсаты: Мен бейнесін қалыптастыруды жалғастыру; өзі және өз жағдайы туралы түсінікті кеңейту; ересек адамның көмегімен ұсақ элементтерді жапсыру дағдысын қалыптастыруды жалғастыру, алдымен қағаз бетіне зат суретін салу, </w:t>
            </w:r>
            <w:r w:rsidRPr="007A4FCA">
              <w:rPr>
                <w:rFonts w:ascii="Times New Roman" w:hAnsi="Times New Roman"/>
                <w:sz w:val="24"/>
                <w:szCs w:val="24"/>
                <w:lang w:val="sq-AL" w:eastAsia="ru-RU"/>
              </w:rPr>
              <w:lastRenderedPageBreak/>
              <w:t>содан кейін оны жапсыру.</w:t>
            </w:r>
          </w:p>
          <w:p w14:paraId="28F6117C"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(Қоршаған ортамен танысу, сөйлеуді дамыту, жапсыру)</w:t>
            </w:r>
          </w:p>
        </w:tc>
        <w:tc>
          <w:tcPr>
            <w:tcW w:w="2305" w:type="dxa"/>
            <w:hideMark/>
          </w:tcPr>
          <w:p w14:paraId="03099718"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lastRenderedPageBreak/>
              <w:t>«Фотода мен қандаймын?» бақылау ойыны.</w:t>
            </w:r>
          </w:p>
          <w:p w14:paraId="21F62D6A"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Мақсаты: диалогтік сөйлеуді жетілдіру; әңгімеге қосылу; Мен бейнесін қалыптастыруды жалғастыру; мүсіндеу кезінде қауіпсіздік ережелерін сақтау; айтуды үйрену; монологтық сөйлеуді дамыту.</w:t>
            </w:r>
          </w:p>
          <w:p w14:paraId="7C39101A"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 xml:space="preserve">(Сөйлеуді дамыту, мүсіндеу, қоршаған </w:t>
            </w:r>
            <w:r w:rsidRPr="007A4FCA">
              <w:rPr>
                <w:rFonts w:ascii="Times New Roman" w:hAnsi="Times New Roman"/>
                <w:sz w:val="24"/>
                <w:szCs w:val="24"/>
                <w:lang w:val="sq-AL" w:eastAsia="ru-RU"/>
              </w:rPr>
              <w:lastRenderedPageBreak/>
              <w:t>ортамен танысу)</w:t>
            </w:r>
          </w:p>
        </w:tc>
      </w:tr>
      <w:tr w:rsidR="00863F77" w:rsidRPr="007A4FCA" w14:paraId="31681F88" w14:textId="77777777" w:rsidTr="00863F77">
        <w:tc>
          <w:tcPr>
            <w:tcW w:w="2355" w:type="dxa"/>
            <w:hideMark/>
          </w:tcPr>
          <w:p w14:paraId="0A0188C8" w14:textId="77777777" w:rsidR="00863F77" w:rsidRDefault="00863F77" w:rsidP="00863F77">
            <w:pPr>
              <w:pStyle w:val="a5"/>
              <w:rPr>
                <w:rFonts w:ascii="Times New Roman" w:hAnsi="Times New Roman"/>
                <w:b/>
                <w:sz w:val="24"/>
                <w:szCs w:val="24"/>
                <w:lang w:val="sq-AL" w:eastAsia="ru-RU"/>
              </w:rPr>
            </w:pPr>
            <w:r w:rsidRPr="00A91442">
              <w:rPr>
                <w:rFonts w:ascii="Times New Roman" w:hAnsi="Times New Roman"/>
                <w:b/>
                <w:sz w:val="24"/>
                <w:szCs w:val="24"/>
                <w:lang w:val="sq-AL" w:eastAsia="ru-RU"/>
              </w:rPr>
              <w:lastRenderedPageBreak/>
              <w:t>Ұйымдастырылған іс-әрекет</w:t>
            </w:r>
          </w:p>
          <w:p w14:paraId="77E91C72" w14:textId="77777777" w:rsidR="00863F77" w:rsidRPr="00A91442" w:rsidRDefault="00863F77" w:rsidP="00863F77">
            <w:pPr>
              <w:pStyle w:val="a5"/>
              <w:rPr>
                <w:rFonts w:ascii="Times New Roman" w:hAnsi="Times New Roman"/>
                <w:b/>
                <w:sz w:val="24"/>
                <w:szCs w:val="24"/>
                <w:lang w:val="sq-AL" w:eastAsia="ru-RU"/>
              </w:rPr>
            </w:pPr>
            <w:r>
              <w:rPr>
                <w:rFonts w:ascii="Times New Roman" w:hAnsi="Times New Roman"/>
                <w:b/>
                <w:sz w:val="24"/>
                <w:szCs w:val="24"/>
                <w:lang w:val="sq-AL" w:eastAsia="ru-RU"/>
              </w:rPr>
              <w:t>9:00-10:00</w:t>
            </w:r>
          </w:p>
        </w:tc>
        <w:tc>
          <w:tcPr>
            <w:tcW w:w="2498" w:type="dxa"/>
            <w:hideMark/>
          </w:tcPr>
          <w:p w14:paraId="44F53FAB" w14:textId="77777777" w:rsidR="00863F77" w:rsidRDefault="00863F77" w:rsidP="00DE0499">
            <w:pPr>
              <w:pStyle w:val="a5"/>
              <w:rPr>
                <w:rFonts w:ascii="Times New Roman" w:hAnsi="Times New Roman"/>
                <w:b/>
                <w:sz w:val="24"/>
                <w:szCs w:val="24"/>
                <w:lang w:val="sq-AL" w:eastAsia="ru-RU"/>
              </w:rPr>
            </w:pPr>
            <w:r w:rsidRPr="00A7545F">
              <w:rPr>
                <w:rFonts w:ascii="Times New Roman" w:hAnsi="Times New Roman"/>
                <w:b/>
                <w:sz w:val="24"/>
                <w:szCs w:val="24"/>
                <w:lang w:val="sq-AL" w:eastAsia="ru-RU"/>
              </w:rPr>
              <w:t>Музыка</w:t>
            </w:r>
          </w:p>
          <w:p w14:paraId="5A647BDF" w14:textId="602A76A3" w:rsidR="00FE685F" w:rsidRPr="00FE685F" w:rsidRDefault="00FE685F" w:rsidP="00DE0499">
            <w:pPr>
              <w:pStyle w:val="a5"/>
              <w:rPr>
                <w:rFonts w:ascii="Times New Roman" w:hAnsi="Times New Roman"/>
                <w:b/>
                <w:sz w:val="24"/>
                <w:szCs w:val="24"/>
                <w:lang w:val="kk-KZ" w:eastAsia="ru-RU"/>
              </w:rPr>
            </w:pPr>
            <w:r>
              <w:rPr>
                <w:rFonts w:ascii="Times New Roman" w:hAnsi="Times New Roman"/>
                <w:b/>
                <w:sz w:val="24"/>
                <w:szCs w:val="24"/>
                <w:lang w:val="kk-KZ" w:eastAsia="ru-RU"/>
              </w:rPr>
              <w:t>Қазақ тілі</w:t>
            </w:r>
          </w:p>
          <w:p w14:paraId="0F985F83"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Біздің ғалам</w:t>
            </w:r>
          </w:p>
          <w:p w14:paraId="6394D6A4" w14:textId="77777777" w:rsidR="00863F77" w:rsidRPr="007A4FCA" w:rsidRDefault="00863F77" w:rsidP="00DE0499">
            <w:pPr>
              <w:pStyle w:val="a5"/>
              <w:rPr>
                <w:rFonts w:ascii="Times New Roman" w:hAnsi="Times New Roman"/>
                <w:sz w:val="24"/>
                <w:szCs w:val="24"/>
                <w:lang w:val="sq-AL" w:eastAsia="ru-RU"/>
              </w:rPr>
            </w:pPr>
            <w:r w:rsidRPr="00A7545F">
              <w:rPr>
                <w:rFonts w:ascii="Times New Roman" w:hAnsi="Times New Roman"/>
                <w:b/>
                <w:sz w:val="24"/>
                <w:szCs w:val="24"/>
                <w:lang w:val="sq-AL" w:eastAsia="ru-RU"/>
              </w:rPr>
              <w:t>Мақсаты:</w:t>
            </w:r>
            <w:r w:rsidRPr="007A4FCA">
              <w:rPr>
                <w:rFonts w:ascii="Times New Roman" w:hAnsi="Times New Roman"/>
                <w:sz w:val="24"/>
                <w:szCs w:val="24"/>
                <w:lang w:val="sq-AL" w:eastAsia="ru-RU"/>
              </w:rPr>
              <w:t xml:space="preserve"> музыкаға деген қызығушылықты дамытуды жалғастыру; әртүрлі музыканы тыңдауға эмоционалды жауап беру</w:t>
            </w:r>
          </w:p>
          <w:p w14:paraId="5FFB384E"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 </w:t>
            </w:r>
          </w:p>
        </w:tc>
        <w:tc>
          <w:tcPr>
            <w:tcW w:w="2614" w:type="dxa"/>
            <w:hideMark/>
          </w:tcPr>
          <w:p w14:paraId="43ABE34D" w14:textId="77777777" w:rsidR="00863F77" w:rsidRPr="00A7545F" w:rsidRDefault="00863F77" w:rsidP="00DE0499">
            <w:pPr>
              <w:pStyle w:val="a5"/>
              <w:rPr>
                <w:rFonts w:ascii="Times New Roman" w:hAnsi="Times New Roman"/>
                <w:b/>
                <w:sz w:val="24"/>
                <w:szCs w:val="24"/>
                <w:lang w:val="sq-AL" w:eastAsia="ru-RU"/>
              </w:rPr>
            </w:pPr>
            <w:r w:rsidRPr="00A7545F">
              <w:rPr>
                <w:rFonts w:ascii="Times New Roman" w:hAnsi="Times New Roman"/>
                <w:b/>
                <w:sz w:val="24"/>
                <w:szCs w:val="24"/>
                <w:lang w:val="sq-AL" w:eastAsia="ru-RU"/>
              </w:rPr>
              <w:t>Дене шынықтыру</w:t>
            </w:r>
          </w:p>
          <w:p w14:paraId="343BC815"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Біздің ғалам</w:t>
            </w:r>
          </w:p>
          <w:p w14:paraId="74778F90"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Ойын квесті</w:t>
            </w:r>
          </w:p>
          <w:p w14:paraId="29CB8186"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Мақсаты: қолды жігерлі түзете отырып, дұрыс бастапқы қалыпқа, қапты көлденең қашықтыққа лақтыруға үйрету; гимнастикалық қабырғаға ауыспалы қадамдармен жоғары және төмен көтерілу қабілетін бекіту; қол мен аяқ қимылын үйлестіру; үш қатарға сапқа тұру дағдысын жетілдіру; кеңістікте бағдарлауды дамыту; қызығушылықты, саяхатқа қызығуды тәрбиелеу.</w:t>
            </w:r>
          </w:p>
          <w:p w14:paraId="7F34AF0B"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Қазақ тілі</w:t>
            </w:r>
          </w:p>
          <w:p w14:paraId="232C3022"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Біздің ғалам</w:t>
            </w:r>
          </w:p>
          <w:p w14:paraId="713F5AFF"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Д/o «Ғарыш»</w:t>
            </w:r>
          </w:p>
        </w:tc>
        <w:tc>
          <w:tcPr>
            <w:tcW w:w="2599" w:type="dxa"/>
            <w:hideMark/>
          </w:tcPr>
          <w:p w14:paraId="2692CFE4" w14:textId="77777777" w:rsidR="00863F77" w:rsidRPr="00A7545F" w:rsidRDefault="00863F77" w:rsidP="00DE0499">
            <w:pPr>
              <w:pStyle w:val="a5"/>
              <w:rPr>
                <w:rFonts w:ascii="Times New Roman" w:hAnsi="Times New Roman"/>
                <w:b/>
                <w:sz w:val="24"/>
                <w:szCs w:val="24"/>
                <w:lang w:val="sq-AL" w:eastAsia="ru-RU"/>
              </w:rPr>
            </w:pPr>
            <w:r w:rsidRPr="00A7545F">
              <w:rPr>
                <w:rFonts w:ascii="Times New Roman" w:hAnsi="Times New Roman"/>
                <w:b/>
                <w:sz w:val="24"/>
                <w:szCs w:val="24"/>
                <w:lang w:val="sq-AL" w:eastAsia="ru-RU"/>
              </w:rPr>
              <w:t>Музыка</w:t>
            </w:r>
          </w:p>
          <w:p w14:paraId="693E1CFE" w14:textId="77777777" w:rsidR="00863F77" w:rsidRPr="007A4FCA" w:rsidRDefault="00863F77" w:rsidP="00DE0499">
            <w:pPr>
              <w:pStyle w:val="a5"/>
              <w:rPr>
                <w:rFonts w:ascii="Times New Roman" w:hAnsi="Times New Roman"/>
                <w:sz w:val="24"/>
                <w:szCs w:val="24"/>
                <w:lang w:val="sq-AL" w:eastAsia="ru-RU"/>
              </w:rPr>
            </w:pPr>
            <w:r w:rsidRPr="00A7545F">
              <w:rPr>
                <w:rFonts w:ascii="Times New Roman" w:hAnsi="Times New Roman"/>
                <w:b/>
                <w:sz w:val="24"/>
                <w:szCs w:val="24"/>
                <w:lang w:val="sq-AL" w:eastAsia="ru-RU"/>
              </w:rPr>
              <w:t>Мақсаты:</w:t>
            </w:r>
            <w:r w:rsidRPr="007A4FCA">
              <w:rPr>
                <w:rFonts w:ascii="Times New Roman" w:hAnsi="Times New Roman"/>
                <w:sz w:val="24"/>
                <w:szCs w:val="24"/>
                <w:lang w:val="sq-AL" w:eastAsia="ru-RU"/>
              </w:rPr>
              <w:t xml:space="preserve"> би қимылдарын жетілдіру: жеңіл жүгіруде жұппен айналдыру және аяқты жігерлі қағу; музыкалық сүйемелдеумен және сүйемелдеусіз, бірақ мұғалімнің көмегімен ән айтуды үйрену</w:t>
            </w:r>
          </w:p>
          <w:p w14:paraId="0EEB1AD6"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 </w:t>
            </w:r>
          </w:p>
          <w:p w14:paraId="6C71400F"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 </w:t>
            </w:r>
          </w:p>
        </w:tc>
        <w:tc>
          <w:tcPr>
            <w:tcW w:w="2415" w:type="dxa"/>
            <w:hideMark/>
          </w:tcPr>
          <w:p w14:paraId="4FB361C1" w14:textId="77777777" w:rsidR="00863F77" w:rsidRPr="00A7545F" w:rsidRDefault="00863F77" w:rsidP="00DE0499">
            <w:pPr>
              <w:pStyle w:val="a5"/>
              <w:rPr>
                <w:rFonts w:ascii="Times New Roman" w:hAnsi="Times New Roman"/>
                <w:b/>
                <w:sz w:val="24"/>
                <w:szCs w:val="24"/>
                <w:lang w:val="sq-AL" w:eastAsia="ru-RU"/>
              </w:rPr>
            </w:pPr>
            <w:r w:rsidRPr="00A7545F">
              <w:rPr>
                <w:rFonts w:ascii="Times New Roman" w:hAnsi="Times New Roman"/>
                <w:b/>
                <w:sz w:val="24"/>
                <w:szCs w:val="24"/>
                <w:lang w:val="sq-AL" w:eastAsia="ru-RU"/>
              </w:rPr>
              <w:t>Дене шынықтыру</w:t>
            </w:r>
          </w:p>
          <w:p w14:paraId="2FBA0EF1"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Жалпы дамыту жаттығулары: қолды екі жаққа, алға қарай қысу және қолды ашу; отырғанда екпінмен екі аяқты еденнен жоғары көтеру; тізені бүгу, алға қарай түзету, қайтадан бүгу</w:t>
            </w:r>
          </w:p>
          <w:p w14:paraId="0FDC07A0"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 </w:t>
            </w:r>
          </w:p>
          <w:p w14:paraId="071D30F6"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 </w:t>
            </w:r>
          </w:p>
        </w:tc>
        <w:tc>
          <w:tcPr>
            <w:tcW w:w="2305" w:type="dxa"/>
            <w:hideMark/>
          </w:tcPr>
          <w:p w14:paraId="05EC0AD0" w14:textId="77777777" w:rsidR="00863F77" w:rsidRPr="00A7545F" w:rsidRDefault="00863F77" w:rsidP="00DE0499">
            <w:pPr>
              <w:pStyle w:val="a5"/>
              <w:rPr>
                <w:rFonts w:ascii="Times New Roman" w:hAnsi="Times New Roman"/>
                <w:b/>
                <w:sz w:val="24"/>
                <w:szCs w:val="24"/>
                <w:lang w:val="sq-AL" w:eastAsia="ru-RU"/>
              </w:rPr>
            </w:pPr>
            <w:r w:rsidRPr="00A7545F">
              <w:rPr>
                <w:rFonts w:ascii="Times New Roman" w:hAnsi="Times New Roman"/>
                <w:b/>
                <w:sz w:val="24"/>
                <w:szCs w:val="24"/>
                <w:lang w:val="sq-AL" w:eastAsia="ru-RU"/>
              </w:rPr>
              <w:t>Дене шынықтыру</w:t>
            </w:r>
          </w:p>
          <w:p w14:paraId="4B677EF1"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Негізгі қимыл:</w:t>
            </w:r>
          </w:p>
          <w:p w14:paraId="5C7DB1ED"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бүйірлік адыммен бүйірге, сапта бірінен соң бірі жүру; жоғары тіземен жүгіру; қапшықты көлденең қашықтыққа лақтыру; гимнастикалық қабырғаға көтерілу және төмен түсу, аралықтан қашықтыққа жылжу; үштен сапта тұру.</w:t>
            </w:r>
          </w:p>
          <w:p w14:paraId="5D1FAAC9"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Қимылды ойындар</w:t>
            </w:r>
          </w:p>
          <w:p w14:paraId="22E7CB1F"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 </w:t>
            </w:r>
          </w:p>
        </w:tc>
      </w:tr>
      <w:tr w:rsidR="00863F77" w:rsidRPr="004371DF" w14:paraId="189C618C" w14:textId="77777777" w:rsidTr="00863F77">
        <w:tc>
          <w:tcPr>
            <w:tcW w:w="2355" w:type="dxa"/>
            <w:hideMark/>
          </w:tcPr>
          <w:p w14:paraId="028E71E3" w14:textId="77777777" w:rsidR="00863F77" w:rsidRDefault="00863F77" w:rsidP="00863F77">
            <w:pPr>
              <w:pStyle w:val="a5"/>
              <w:rPr>
                <w:rFonts w:ascii="Times New Roman" w:hAnsi="Times New Roman"/>
                <w:b/>
                <w:sz w:val="24"/>
                <w:szCs w:val="24"/>
                <w:lang w:val="sq-AL" w:eastAsia="ru-RU"/>
              </w:rPr>
            </w:pPr>
            <w:r w:rsidRPr="00A91442">
              <w:rPr>
                <w:rFonts w:ascii="Times New Roman" w:hAnsi="Times New Roman"/>
                <w:b/>
                <w:sz w:val="24"/>
                <w:szCs w:val="24"/>
                <w:lang w:val="sq-AL" w:eastAsia="ru-RU"/>
              </w:rPr>
              <w:t>Серуенге дайындық</w:t>
            </w:r>
          </w:p>
          <w:p w14:paraId="2DB3BDE6" w14:textId="77777777" w:rsidR="00863F77" w:rsidRPr="00A91442" w:rsidRDefault="00863F77" w:rsidP="00863F77">
            <w:pPr>
              <w:pStyle w:val="a5"/>
              <w:rPr>
                <w:rFonts w:ascii="Times New Roman" w:hAnsi="Times New Roman"/>
                <w:b/>
                <w:sz w:val="24"/>
                <w:szCs w:val="24"/>
                <w:lang w:val="sq-AL" w:eastAsia="ru-RU"/>
              </w:rPr>
            </w:pPr>
            <w:r>
              <w:rPr>
                <w:rFonts w:ascii="Times New Roman" w:hAnsi="Times New Roman"/>
                <w:b/>
                <w:sz w:val="24"/>
                <w:szCs w:val="24"/>
                <w:lang w:val="sq-AL" w:eastAsia="ru-RU"/>
              </w:rPr>
              <w:t>10:30-12:10</w:t>
            </w:r>
          </w:p>
        </w:tc>
        <w:tc>
          <w:tcPr>
            <w:tcW w:w="12431" w:type="dxa"/>
            <w:gridSpan w:val="5"/>
            <w:hideMark/>
          </w:tcPr>
          <w:p w14:paraId="6388EF61"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Балаларды серуенге ынталандыру; серуенге арналған ойын материалын таңдау; балалармен жеке әңгімелесу. Балалардың өз бетінше дене шынықтырумен айналысуына жағдай жасау, балалармен спорттық және ойын құралдары мен спорттық керек-жарақтарды дұрыс пайдалану туралы әңгімелесу. (Сөйлеуді дамыту)</w:t>
            </w:r>
          </w:p>
          <w:p w14:paraId="17545061"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Ауа-райы жағдайына байланысты балалардың ретті, дұрыс киінуін қадағалау. (Сөйлеу дамыту, өзіне-өзі қызмет көрсету, үлкен және ұсақ моторика)</w:t>
            </w:r>
          </w:p>
        </w:tc>
      </w:tr>
      <w:tr w:rsidR="00863F77" w:rsidRPr="004371DF" w14:paraId="397AFB9B" w14:textId="77777777" w:rsidTr="00863F77">
        <w:tc>
          <w:tcPr>
            <w:tcW w:w="2355" w:type="dxa"/>
            <w:hideMark/>
          </w:tcPr>
          <w:p w14:paraId="4256F633" w14:textId="77777777" w:rsidR="00863F77" w:rsidRPr="00A91442" w:rsidRDefault="00863F77" w:rsidP="00863F77">
            <w:pPr>
              <w:pStyle w:val="a5"/>
              <w:rPr>
                <w:rFonts w:ascii="Times New Roman" w:hAnsi="Times New Roman"/>
                <w:b/>
                <w:sz w:val="24"/>
                <w:szCs w:val="24"/>
                <w:lang w:val="sq-AL" w:eastAsia="ru-RU"/>
              </w:rPr>
            </w:pPr>
            <w:r w:rsidRPr="00A91442">
              <w:rPr>
                <w:rFonts w:ascii="Times New Roman" w:hAnsi="Times New Roman"/>
                <w:b/>
                <w:sz w:val="24"/>
                <w:szCs w:val="24"/>
                <w:lang w:val="sq-AL" w:eastAsia="ru-RU"/>
              </w:rPr>
              <w:t>Серуен</w:t>
            </w:r>
          </w:p>
        </w:tc>
        <w:tc>
          <w:tcPr>
            <w:tcW w:w="2498" w:type="dxa"/>
            <w:hideMark/>
          </w:tcPr>
          <w:p w14:paraId="1D2FE12A" w14:textId="77777777" w:rsidR="00863F77" w:rsidRPr="00A7545F" w:rsidRDefault="00863F77" w:rsidP="00DE0499">
            <w:pPr>
              <w:pStyle w:val="a5"/>
              <w:rPr>
                <w:rFonts w:ascii="Times New Roman" w:hAnsi="Times New Roman"/>
                <w:b/>
                <w:sz w:val="24"/>
                <w:szCs w:val="24"/>
                <w:lang w:val="sq-AL" w:eastAsia="ru-RU"/>
              </w:rPr>
            </w:pPr>
            <w:r w:rsidRPr="00A7545F">
              <w:rPr>
                <w:rFonts w:ascii="Times New Roman" w:hAnsi="Times New Roman"/>
                <w:b/>
                <w:sz w:val="24"/>
                <w:szCs w:val="24"/>
                <w:lang w:val="sq-AL" w:eastAsia="ru-RU"/>
              </w:rPr>
              <w:t xml:space="preserve">Қардың еруін </w:t>
            </w:r>
            <w:r w:rsidRPr="00A7545F">
              <w:rPr>
                <w:rFonts w:ascii="Times New Roman" w:hAnsi="Times New Roman"/>
                <w:b/>
                <w:sz w:val="24"/>
                <w:szCs w:val="24"/>
                <w:lang w:val="sq-AL" w:eastAsia="ru-RU"/>
              </w:rPr>
              <w:lastRenderedPageBreak/>
              <w:t>бақылау</w:t>
            </w:r>
          </w:p>
          <w:p w14:paraId="50DDCB8B"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Мақсаты: ұзақ туралы білімді бекіту.</w:t>
            </w:r>
          </w:p>
          <w:p w14:paraId="67D671AE"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Зерттеу жұмысы: қарға мен ұзақты салыстыру.</w:t>
            </w:r>
          </w:p>
          <w:p w14:paraId="28D4066A"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«Мен білемін» қимылды экологиялық доп ойыны</w:t>
            </w:r>
          </w:p>
          <w:p w14:paraId="6906E10E"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Мақсаты: табиғат объектілерінің (аң, құс, балық, ағаш, гүл) атауларын бекіту.</w:t>
            </w:r>
          </w:p>
          <w:p w14:paraId="47F4BA0A"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«Белка мен Стрелка» қимылды ойыны</w:t>
            </w:r>
          </w:p>
          <w:p w14:paraId="1291F750"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Мақсаты: допты нысанаға лақтыру дағдыларын бекіту</w:t>
            </w:r>
          </w:p>
          <w:p w14:paraId="04C97E33"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Жеке жұмыс: жаңылтпаш үйрету.</w:t>
            </w:r>
          </w:p>
          <w:p w14:paraId="40FB1E9A"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Мақсаты: сөздік қорын қалыптастыру; есте сақтауды, дикцияны, интонацияны жаттықтыру.</w:t>
            </w:r>
          </w:p>
          <w:p w14:paraId="7CD1DCFF"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(Қоршаған ортамен танысу)</w:t>
            </w:r>
          </w:p>
        </w:tc>
        <w:tc>
          <w:tcPr>
            <w:tcW w:w="2614" w:type="dxa"/>
            <w:hideMark/>
          </w:tcPr>
          <w:p w14:paraId="1A1827C9" w14:textId="77777777" w:rsidR="00863F77" w:rsidRPr="00A7545F" w:rsidRDefault="00863F77" w:rsidP="00DE0499">
            <w:pPr>
              <w:pStyle w:val="a5"/>
              <w:rPr>
                <w:rFonts w:ascii="Times New Roman" w:hAnsi="Times New Roman"/>
                <w:b/>
                <w:sz w:val="24"/>
                <w:szCs w:val="24"/>
                <w:lang w:val="sq-AL" w:eastAsia="ru-RU"/>
              </w:rPr>
            </w:pPr>
            <w:r w:rsidRPr="00A7545F">
              <w:rPr>
                <w:rFonts w:ascii="Times New Roman" w:hAnsi="Times New Roman"/>
                <w:b/>
                <w:sz w:val="24"/>
                <w:szCs w:val="24"/>
                <w:lang w:val="sq-AL" w:eastAsia="ru-RU"/>
              </w:rPr>
              <w:lastRenderedPageBreak/>
              <w:t xml:space="preserve">Учаскедегі өсімдік </w:t>
            </w:r>
            <w:r w:rsidRPr="00A7545F">
              <w:rPr>
                <w:rFonts w:ascii="Times New Roman" w:hAnsi="Times New Roman"/>
                <w:b/>
                <w:sz w:val="24"/>
                <w:szCs w:val="24"/>
                <w:lang w:val="sq-AL" w:eastAsia="ru-RU"/>
              </w:rPr>
              <w:lastRenderedPageBreak/>
              <w:t>пен бұтаны бақылау</w:t>
            </w:r>
          </w:p>
          <w:p w14:paraId="2BBB1B51"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Мақсаты: кез келген ағаш, бұтаның тірі тіршілік иесі екендігі туралы түсінікті бекіту.</w:t>
            </w:r>
          </w:p>
          <w:p w14:paraId="4413CF56"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«Менің сүйікті ағашым» қимылды ойыны</w:t>
            </w:r>
          </w:p>
          <w:p w14:paraId="4705F913"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Мақсаты: сурет салу және әңгімелеу үшін сүйікті ағаштың өзіне тән бөлігін есте сақтау арқылы жадты дамыту. «Айналмалы жол» қимылды ойын</w:t>
            </w:r>
          </w:p>
          <w:p w14:paraId="4B3117C8"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Мақсаты: көшбасшының қимылын қайталай отырып сапта үйрету</w:t>
            </w:r>
          </w:p>
          <w:p w14:paraId="356A313E"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Жеке жұмыс: қимылды дамыту.</w:t>
            </w:r>
          </w:p>
          <w:p w14:paraId="45EFEC58"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Мақсаты: қосымша қадаммен жүру және қабаттасу арқылы жүгіру жаттығуларын жасау.</w:t>
            </w:r>
          </w:p>
          <w:p w14:paraId="204AB720"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(Қоршаған ортамен танысу)</w:t>
            </w:r>
          </w:p>
        </w:tc>
        <w:tc>
          <w:tcPr>
            <w:tcW w:w="2599" w:type="dxa"/>
            <w:hideMark/>
          </w:tcPr>
          <w:p w14:paraId="6D600137" w14:textId="77777777" w:rsidR="00863F77" w:rsidRPr="00A7545F" w:rsidRDefault="00863F77" w:rsidP="00DE0499">
            <w:pPr>
              <w:pStyle w:val="a5"/>
              <w:rPr>
                <w:rFonts w:ascii="Times New Roman" w:hAnsi="Times New Roman"/>
                <w:b/>
                <w:sz w:val="24"/>
                <w:szCs w:val="24"/>
                <w:lang w:val="sq-AL" w:eastAsia="ru-RU"/>
              </w:rPr>
            </w:pPr>
            <w:r w:rsidRPr="00A7545F">
              <w:rPr>
                <w:rFonts w:ascii="Times New Roman" w:hAnsi="Times New Roman"/>
                <w:b/>
                <w:sz w:val="24"/>
                <w:szCs w:val="24"/>
                <w:lang w:val="sq-AL" w:eastAsia="ru-RU"/>
              </w:rPr>
              <w:lastRenderedPageBreak/>
              <w:t>Топырақты бақылау</w:t>
            </w:r>
          </w:p>
          <w:p w14:paraId="171B9CD6"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lastRenderedPageBreak/>
              <w:t>Мақсаты: топырақ қабатымен таныстыру.</w:t>
            </w:r>
          </w:p>
          <w:p w14:paraId="195C68FA"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Зерттеу жұмысы: топырақтың құрғақ және ылғалды кесектерін салыстыру.</w:t>
            </w:r>
          </w:p>
          <w:p w14:paraId="0934113F"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Үлкейткіш әйнек арқылы топырақтың неден тұратынын қарау; топырақ қай жерде тез кебеді және неліктен, жауап беру.</w:t>
            </w:r>
          </w:p>
          <w:p w14:paraId="2D8649DF"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«Қара және ақ» қимылды ойын</w:t>
            </w:r>
          </w:p>
          <w:p w14:paraId="13CCBB65"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Мақсаты: берілген кеңістікте сигнал бойынша қашқандарды қуып жету қабілетін бекіту.</w:t>
            </w:r>
          </w:p>
          <w:p w14:paraId="303DBAD4"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Жеке жұмыс: секіргішпен ойын жаттығулары</w:t>
            </w:r>
          </w:p>
          <w:p w14:paraId="4B352624"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Мақсаты: секіргішті алға және артқа айналдыра отырып, секіру дағдысын бекіту. (Қоршаған ортамен танысу)</w:t>
            </w:r>
          </w:p>
        </w:tc>
        <w:tc>
          <w:tcPr>
            <w:tcW w:w="2415" w:type="dxa"/>
            <w:hideMark/>
          </w:tcPr>
          <w:p w14:paraId="510505B9" w14:textId="77777777" w:rsidR="00863F77" w:rsidRPr="00A7545F" w:rsidRDefault="00863F77" w:rsidP="00DE0499">
            <w:pPr>
              <w:pStyle w:val="a5"/>
              <w:rPr>
                <w:rFonts w:ascii="Times New Roman" w:hAnsi="Times New Roman"/>
                <w:b/>
                <w:sz w:val="24"/>
                <w:szCs w:val="24"/>
                <w:lang w:val="sq-AL" w:eastAsia="ru-RU"/>
              </w:rPr>
            </w:pPr>
            <w:r w:rsidRPr="00A7545F">
              <w:rPr>
                <w:rFonts w:ascii="Times New Roman" w:hAnsi="Times New Roman"/>
                <w:b/>
                <w:sz w:val="24"/>
                <w:szCs w:val="24"/>
                <w:lang w:val="sq-AL" w:eastAsia="ru-RU"/>
              </w:rPr>
              <w:lastRenderedPageBreak/>
              <w:t>Тамшыны бақылау</w:t>
            </w:r>
          </w:p>
          <w:p w14:paraId="48B97175"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lastRenderedPageBreak/>
              <w:t>Мақсаты: температураға байланысты судың өзгеруі туралы білімдерін бекіту; зерттеушілік әрекетке үйрету.</w:t>
            </w:r>
          </w:p>
          <w:p w14:paraId="0D427AE3"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Қимылды ойындар: «Қуыспақ», «Аяқты сулама», «Жел»</w:t>
            </w:r>
          </w:p>
          <w:p w14:paraId="4A7100B9"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Мақсаты: барлық бағытта жүгіру, кедергіден секіру дағдысын бекіту; тәрбиешінің нұсқауын мұқият тыңдауға үйрету</w:t>
            </w:r>
          </w:p>
          <w:p w14:paraId="6C35A421"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Жеке жұмыс: бір орыннан ұзындыққа секіру</w:t>
            </w:r>
          </w:p>
          <w:p w14:paraId="60E6678B"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Мақсаты: секіру қабілетін, күші мен көз дәлдігін дамыту. (Қоршаған ортамен танысу)</w:t>
            </w:r>
          </w:p>
        </w:tc>
        <w:tc>
          <w:tcPr>
            <w:tcW w:w="2305" w:type="dxa"/>
            <w:hideMark/>
          </w:tcPr>
          <w:p w14:paraId="021F2C85" w14:textId="77777777" w:rsidR="00863F77" w:rsidRPr="00A7545F" w:rsidRDefault="00863F77" w:rsidP="00DE0499">
            <w:pPr>
              <w:pStyle w:val="a5"/>
              <w:rPr>
                <w:rFonts w:ascii="Times New Roman" w:hAnsi="Times New Roman"/>
                <w:b/>
                <w:sz w:val="24"/>
                <w:szCs w:val="24"/>
                <w:lang w:val="sq-AL" w:eastAsia="ru-RU"/>
              </w:rPr>
            </w:pPr>
            <w:r w:rsidRPr="00A7545F">
              <w:rPr>
                <w:rFonts w:ascii="Times New Roman" w:hAnsi="Times New Roman"/>
                <w:b/>
                <w:sz w:val="24"/>
                <w:szCs w:val="24"/>
                <w:lang w:val="sq-AL" w:eastAsia="ru-RU"/>
              </w:rPr>
              <w:lastRenderedPageBreak/>
              <w:t>Желді ьақылау</w:t>
            </w:r>
          </w:p>
          <w:p w14:paraId="00FBA8D0" w14:textId="77777777" w:rsidR="00863F77" w:rsidRPr="007A4FCA" w:rsidRDefault="00863F77" w:rsidP="00DE0499">
            <w:pPr>
              <w:pStyle w:val="a5"/>
              <w:rPr>
                <w:rFonts w:ascii="Times New Roman" w:hAnsi="Times New Roman"/>
                <w:sz w:val="24"/>
                <w:szCs w:val="24"/>
                <w:lang w:val="sq-AL" w:eastAsia="ru-RU"/>
              </w:rPr>
            </w:pPr>
            <w:r w:rsidRPr="00A7545F">
              <w:rPr>
                <w:rFonts w:ascii="Times New Roman" w:hAnsi="Times New Roman"/>
                <w:b/>
                <w:sz w:val="24"/>
                <w:szCs w:val="24"/>
                <w:lang w:val="sq-AL" w:eastAsia="ru-RU"/>
              </w:rPr>
              <w:lastRenderedPageBreak/>
              <w:t>Мақсаты:</w:t>
            </w:r>
            <w:r w:rsidRPr="007A4FCA">
              <w:rPr>
                <w:rFonts w:ascii="Times New Roman" w:hAnsi="Times New Roman"/>
                <w:sz w:val="24"/>
                <w:szCs w:val="24"/>
                <w:lang w:val="sq-AL" w:eastAsia="ru-RU"/>
              </w:rPr>
              <w:t xml:space="preserve"> жел туралы түсінік беру.</w:t>
            </w:r>
          </w:p>
          <w:p w14:paraId="5187D369"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Зерттеу жұмысы: компас арқылы желдің бағытын, флюгер арқылы желдің күшін анықтау.</w:t>
            </w:r>
          </w:p>
          <w:p w14:paraId="62C6352F"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Еңбек әрекеті: бірлесе жұмыс істеу, тапсырманы бірлесіп орындау қабілетін бекіту</w:t>
            </w:r>
          </w:p>
          <w:p w14:paraId="68F33532"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«Кім жылдам?» қимылды ойыны.</w:t>
            </w:r>
          </w:p>
          <w:p w14:paraId="554CB94C"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Мақсаты: жүгіруде жаттығу; жылдамдықты дамыту.</w:t>
            </w:r>
          </w:p>
          <w:p w14:paraId="7B6D754B"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«Алысырақ, жоғары» қимылды ойыны.</w:t>
            </w:r>
          </w:p>
          <w:p w14:paraId="3139B289"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Мақсаты: кедергіден өтуді үйренуді жалғастыру, жеңіл, дыбыссыз секіру.</w:t>
            </w:r>
          </w:p>
          <w:p w14:paraId="0D830804"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Жеке жұмыс: допты бір-біріне төменнен лақтыру.</w:t>
            </w:r>
          </w:p>
          <w:p w14:paraId="76D7378C"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Мақсаты: қимылды үйлестіруді дамыту. (Қоршаған ортамен танысу)</w:t>
            </w:r>
          </w:p>
        </w:tc>
      </w:tr>
      <w:tr w:rsidR="00863F77" w:rsidRPr="004371DF" w14:paraId="237D9DE3" w14:textId="77777777" w:rsidTr="00863F77">
        <w:tc>
          <w:tcPr>
            <w:tcW w:w="2355" w:type="dxa"/>
            <w:hideMark/>
          </w:tcPr>
          <w:p w14:paraId="3E134BFD" w14:textId="77777777" w:rsidR="00863F77" w:rsidRDefault="00863F77" w:rsidP="00863F77">
            <w:pPr>
              <w:pStyle w:val="a5"/>
              <w:rPr>
                <w:rFonts w:ascii="Times New Roman" w:hAnsi="Times New Roman"/>
                <w:b/>
                <w:sz w:val="24"/>
                <w:szCs w:val="24"/>
                <w:lang w:val="sq-AL" w:eastAsia="ru-RU"/>
              </w:rPr>
            </w:pPr>
            <w:r w:rsidRPr="00A91442">
              <w:rPr>
                <w:rFonts w:ascii="Times New Roman" w:hAnsi="Times New Roman"/>
                <w:b/>
                <w:sz w:val="24"/>
                <w:szCs w:val="24"/>
                <w:lang w:val="sq-AL" w:eastAsia="ru-RU"/>
              </w:rPr>
              <w:lastRenderedPageBreak/>
              <w:t>Серуеннен оралу</w:t>
            </w:r>
          </w:p>
          <w:p w14:paraId="05570B38" w14:textId="77777777" w:rsidR="00863F77" w:rsidRPr="00A91442" w:rsidRDefault="00863F77" w:rsidP="00863F77">
            <w:pPr>
              <w:pStyle w:val="a5"/>
              <w:rPr>
                <w:rFonts w:ascii="Times New Roman" w:hAnsi="Times New Roman"/>
                <w:b/>
                <w:sz w:val="24"/>
                <w:szCs w:val="24"/>
                <w:lang w:val="sq-AL" w:eastAsia="ru-RU"/>
              </w:rPr>
            </w:pPr>
            <w:r>
              <w:rPr>
                <w:rFonts w:ascii="Times New Roman" w:hAnsi="Times New Roman"/>
                <w:b/>
                <w:sz w:val="24"/>
                <w:szCs w:val="24"/>
                <w:lang w:val="sq-AL" w:eastAsia="ru-RU"/>
              </w:rPr>
              <w:lastRenderedPageBreak/>
              <w:t>12:10-12:30</w:t>
            </w:r>
          </w:p>
        </w:tc>
        <w:tc>
          <w:tcPr>
            <w:tcW w:w="12431" w:type="dxa"/>
            <w:gridSpan w:val="5"/>
            <w:hideMark/>
          </w:tcPr>
          <w:p w14:paraId="775622CE"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lastRenderedPageBreak/>
              <w:t xml:space="preserve">Жуыну, шешіну, киіну дағдыларын дамытуды жалғастыру, сондай-ақ жуыну тәсіліне жаттықтыру: жеңді қайыру, </w:t>
            </w:r>
            <w:r w:rsidRPr="007A4FCA">
              <w:rPr>
                <w:rFonts w:ascii="Times New Roman" w:hAnsi="Times New Roman"/>
                <w:sz w:val="24"/>
                <w:szCs w:val="24"/>
                <w:lang w:val="sq-AL" w:eastAsia="ru-RU"/>
              </w:rPr>
              <w:lastRenderedPageBreak/>
              <w:t>қолды сабындап көпірту, сумен жуғаннан кейін қолдың суын сарқу.</w:t>
            </w:r>
          </w:p>
          <w:p w14:paraId="3E823345"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«Балалар қолын жуады» суретін қарау. Сол бойынша әңгіме.</w:t>
            </w:r>
          </w:p>
          <w:p w14:paraId="23F5B06A"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Өз бетінше ойын әрекеті. (Сөйлеу дамыту, дене дамуы, өзін-өзі қызмет көрсету)</w:t>
            </w:r>
          </w:p>
        </w:tc>
      </w:tr>
      <w:tr w:rsidR="00863F77" w:rsidRPr="004371DF" w14:paraId="58AAB94A" w14:textId="77777777" w:rsidTr="00863F77">
        <w:tc>
          <w:tcPr>
            <w:tcW w:w="2355" w:type="dxa"/>
            <w:hideMark/>
          </w:tcPr>
          <w:p w14:paraId="251EDCF7" w14:textId="77777777" w:rsidR="00863F77" w:rsidRDefault="00863F77" w:rsidP="00863F77">
            <w:pPr>
              <w:pStyle w:val="a5"/>
              <w:rPr>
                <w:rFonts w:ascii="Times New Roman" w:hAnsi="Times New Roman"/>
                <w:b/>
                <w:sz w:val="24"/>
                <w:szCs w:val="24"/>
                <w:lang w:val="sq-AL" w:eastAsia="ru-RU"/>
              </w:rPr>
            </w:pPr>
            <w:r w:rsidRPr="00A91442">
              <w:rPr>
                <w:rFonts w:ascii="Times New Roman" w:hAnsi="Times New Roman"/>
                <w:b/>
                <w:sz w:val="24"/>
                <w:szCs w:val="24"/>
                <w:lang w:val="sq-AL" w:eastAsia="ru-RU"/>
              </w:rPr>
              <w:lastRenderedPageBreak/>
              <w:t>Түскі ас</w:t>
            </w:r>
          </w:p>
          <w:p w14:paraId="2C0FBEDB" w14:textId="77777777" w:rsidR="00863F77" w:rsidRPr="00A91442" w:rsidRDefault="00863F77" w:rsidP="00863F77">
            <w:pPr>
              <w:pStyle w:val="a5"/>
              <w:rPr>
                <w:rFonts w:ascii="Times New Roman" w:hAnsi="Times New Roman"/>
                <w:b/>
                <w:sz w:val="24"/>
                <w:szCs w:val="24"/>
                <w:lang w:val="sq-AL" w:eastAsia="ru-RU"/>
              </w:rPr>
            </w:pPr>
            <w:r>
              <w:rPr>
                <w:rFonts w:ascii="Times New Roman" w:hAnsi="Times New Roman"/>
                <w:b/>
                <w:sz w:val="24"/>
                <w:szCs w:val="24"/>
                <w:lang w:val="sq-AL" w:eastAsia="ru-RU"/>
              </w:rPr>
              <w:t>12;30-13:00</w:t>
            </w:r>
          </w:p>
        </w:tc>
        <w:tc>
          <w:tcPr>
            <w:tcW w:w="12431" w:type="dxa"/>
            <w:gridSpan w:val="5"/>
            <w:hideMark/>
          </w:tcPr>
          <w:p w14:paraId="7319AA34"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Ас құралдарын пайдалану қабілетін жақсартуды жалғастыру, ұқыпты тамақтану. Балалардың мәдени-гигиеналық дағдысын дамыту; тамақтану мәдениетін қалыптастыру. «Бата беру», «Ас қайтару» дәстүріне үйрету</w:t>
            </w:r>
          </w:p>
          <w:p w14:paraId="3AA37424"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Ас құралдарының атауларын қазақша айту (ложка – қасық, тарелка – тәрелке, кружка – пиала, нож – пышақ).</w:t>
            </w:r>
          </w:p>
          <w:p w14:paraId="2BAB6E9C"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Тақпақ айту:</w:t>
            </w:r>
          </w:p>
          <w:p w14:paraId="6ABF0EDE"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Кім ұқыпты тамақтанады,</w:t>
            </w:r>
          </w:p>
          <w:p w14:paraId="3EAA3D54"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Қарау әрқашан жағымды.</w:t>
            </w:r>
          </w:p>
          <w:p w14:paraId="23FFA1D3"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Біз әрқашан әдемі тамақтанамыз,</w:t>
            </w:r>
          </w:p>
          <w:p w14:paraId="20EFDB1E"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Содан кейін бәріне «рахмет» айтамыз!</w:t>
            </w:r>
          </w:p>
          <w:p w14:paraId="2CB5E1F8"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(Сөйлеуді дамыту, қазақ тілі, мәдени-гигиеналық дағды)</w:t>
            </w:r>
          </w:p>
        </w:tc>
      </w:tr>
      <w:tr w:rsidR="00863F77" w:rsidRPr="007A4FCA" w14:paraId="27BCDBDB" w14:textId="77777777" w:rsidTr="00863F77">
        <w:tc>
          <w:tcPr>
            <w:tcW w:w="2355" w:type="dxa"/>
            <w:hideMark/>
          </w:tcPr>
          <w:p w14:paraId="28932FB0" w14:textId="77777777" w:rsidR="00863F77" w:rsidRDefault="00863F77" w:rsidP="00863F77">
            <w:pPr>
              <w:pStyle w:val="a5"/>
              <w:rPr>
                <w:rFonts w:ascii="Times New Roman" w:hAnsi="Times New Roman"/>
                <w:b/>
                <w:sz w:val="24"/>
                <w:szCs w:val="24"/>
                <w:lang w:val="sq-AL" w:eastAsia="ru-RU"/>
              </w:rPr>
            </w:pPr>
            <w:r w:rsidRPr="00A91442">
              <w:rPr>
                <w:rFonts w:ascii="Times New Roman" w:hAnsi="Times New Roman"/>
                <w:b/>
                <w:sz w:val="24"/>
                <w:szCs w:val="24"/>
                <w:lang w:val="sq-AL" w:eastAsia="ru-RU"/>
              </w:rPr>
              <w:t>Күндізгі ұйқы</w:t>
            </w:r>
          </w:p>
          <w:p w14:paraId="31994AAE" w14:textId="77777777" w:rsidR="00863F77" w:rsidRPr="00A91442" w:rsidRDefault="00863F77" w:rsidP="00863F77">
            <w:pPr>
              <w:pStyle w:val="a5"/>
              <w:rPr>
                <w:rFonts w:ascii="Times New Roman" w:hAnsi="Times New Roman"/>
                <w:b/>
                <w:sz w:val="24"/>
                <w:szCs w:val="24"/>
                <w:lang w:val="sq-AL" w:eastAsia="ru-RU"/>
              </w:rPr>
            </w:pPr>
            <w:r>
              <w:rPr>
                <w:rFonts w:ascii="Times New Roman" w:hAnsi="Times New Roman"/>
                <w:b/>
                <w:sz w:val="24"/>
                <w:szCs w:val="24"/>
                <w:lang w:val="sq-AL" w:eastAsia="ru-RU"/>
              </w:rPr>
              <w:t>13:00-15:10</w:t>
            </w:r>
          </w:p>
        </w:tc>
        <w:tc>
          <w:tcPr>
            <w:tcW w:w="12431" w:type="dxa"/>
            <w:gridSpan w:val="5"/>
            <w:hideMark/>
          </w:tcPr>
          <w:p w14:paraId="60D2C396"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Гигиена процедурасы. Ұйқыны ұйымдастыруға жағдай жасау.</w:t>
            </w:r>
          </w:p>
          <w:p w14:paraId="10A62B2F"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«Ұйқылы қонақ» бесік жырын тыңдау (музыка)</w:t>
            </w:r>
          </w:p>
          <w:p w14:paraId="51D36DCF"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Біз тыныш демаламыз</w:t>
            </w:r>
          </w:p>
          <w:p w14:paraId="37287FD5"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Тәтті ұйқыға батамыз. (Көркем әдебиет)</w:t>
            </w:r>
          </w:p>
        </w:tc>
      </w:tr>
      <w:tr w:rsidR="00863F77" w:rsidRPr="007A4FCA" w14:paraId="45EEF149" w14:textId="77777777" w:rsidTr="00863F77">
        <w:tc>
          <w:tcPr>
            <w:tcW w:w="2355" w:type="dxa"/>
            <w:hideMark/>
          </w:tcPr>
          <w:p w14:paraId="134B335B" w14:textId="77777777" w:rsidR="00863F77" w:rsidRDefault="00863F77" w:rsidP="00863F77">
            <w:pPr>
              <w:pStyle w:val="a5"/>
              <w:rPr>
                <w:rFonts w:ascii="Times New Roman" w:hAnsi="Times New Roman"/>
                <w:b/>
                <w:sz w:val="24"/>
                <w:szCs w:val="24"/>
                <w:lang w:val="sq-AL" w:eastAsia="ru-RU"/>
              </w:rPr>
            </w:pPr>
            <w:r w:rsidRPr="00A91442">
              <w:rPr>
                <w:rFonts w:ascii="Times New Roman" w:hAnsi="Times New Roman"/>
                <w:b/>
                <w:sz w:val="24"/>
                <w:szCs w:val="24"/>
                <w:lang w:val="sq-AL" w:eastAsia="ru-RU"/>
              </w:rPr>
              <w:t>Біртіндеп ұйқыдан тұру</w:t>
            </w:r>
          </w:p>
          <w:p w14:paraId="46FDF8E2" w14:textId="77777777" w:rsidR="00863F77" w:rsidRPr="00A91442" w:rsidRDefault="00863F77" w:rsidP="00863F77">
            <w:pPr>
              <w:pStyle w:val="a5"/>
              <w:rPr>
                <w:rFonts w:ascii="Times New Roman" w:hAnsi="Times New Roman"/>
                <w:b/>
                <w:sz w:val="24"/>
                <w:szCs w:val="24"/>
                <w:lang w:val="sq-AL" w:eastAsia="ru-RU"/>
              </w:rPr>
            </w:pPr>
            <w:r>
              <w:rPr>
                <w:rFonts w:ascii="Times New Roman" w:hAnsi="Times New Roman"/>
                <w:b/>
                <w:sz w:val="24"/>
                <w:szCs w:val="24"/>
                <w:lang w:val="sq-AL" w:eastAsia="ru-RU"/>
              </w:rPr>
              <w:t>15:10-15;30</w:t>
            </w:r>
          </w:p>
        </w:tc>
        <w:tc>
          <w:tcPr>
            <w:tcW w:w="12431" w:type="dxa"/>
            <w:gridSpan w:val="5"/>
            <w:hideMark/>
          </w:tcPr>
          <w:p w14:paraId="1841D33D"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Кереуетте гимнастика. Жалпақ аяқтың алдын алу. «Қысқы орманға барайық» түзету жүрісі.</w:t>
            </w:r>
          </w:p>
          <w:p w14:paraId="30519C89"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Массаж жолымен жүру. Су процедурасы. (Дене дамуы)</w:t>
            </w:r>
          </w:p>
        </w:tc>
      </w:tr>
      <w:tr w:rsidR="00863F77" w:rsidRPr="007A4FCA" w14:paraId="3EBB85FD" w14:textId="77777777" w:rsidTr="00863F77">
        <w:tc>
          <w:tcPr>
            <w:tcW w:w="2355" w:type="dxa"/>
            <w:hideMark/>
          </w:tcPr>
          <w:p w14:paraId="7AAB5C3A" w14:textId="77777777" w:rsidR="00863F77" w:rsidRPr="00A91442" w:rsidRDefault="00863F77" w:rsidP="00863F77">
            <w:pPr>
              <w:pStyle w:val="a5"/>
              <w:rPr>
                <w:rFonts w:ascii="Times New Roman" w:hAnsi="Times New Roman"/>
                <w:b/>
                <w:sz w:val="24"/>
                <w:szCs w:val="24"/>
                <w:lang w:val="sq-AL" w:eastAsia="ru-RU"/>
              </w:rPr>
            </w:pPr>
            <w:r w:rsidRPr="00A91442">
              <w:rPr>
                <w:rFonts w:ascii="Times New Roman" w:hAnsi="Times New Roman"/>
                <w:b/>
                <w:sz w:val="24"/>
                <w:szCs w:val="24"/>
                <w:lang w:val="sq-AL" w:eastAsia="ru-RU"/>
              </w:rPr>
              <w:t>Балалардың өзіндік іс-әрекеті</w:t>
            </w:r>
          </w:p>
        </w:tc>
        <w:tc>
          <w:tcPr>
            <w:tcW w:w="2498" w:type="dxa"/>
            <w:hideMark/>
          </w:tcPr>
          <w:p w14:paraId="1AFE0DB1"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«Ол неге керек?» дидактикалық ойыны. (суреттермен бірге)</w:t>
            </w:r>
          </w:p>
          <w:p w14:paraId="1F5FF314"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Мақсаты: ауызекі сөйлеуді дамыту, баланың сөздік қорын ғарыш, ғарышкер (ғарышқа ұшу үшін не қажет) тақырыбы бойынша заттың іс-әрекетін білдіретін сөздермен байыту.</w:t>
            </w:r>
          </w:p>
          <w:p w14:paraId="3EFD0D73"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«Төрт құбылыс» жаттығуы</w:t>
            </w:r>
          </w:p>
          <w:p w14:paraId="0CF9BDB0"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 xml:space="preserve">Мақсаты: ойын арқылы есту зейінін, есте сақтау, ақыл-ой </w:t>
            </w:r>
            <w:r w:rsidRPr="007A4FCA">
              <w:rPr>
                <w:rFonts w:ascii="Times New Roman" w:hAnsi="Times New Roman"/>
                <w:sz w:val="24"/>
                <w:szCs w:val="24"/>
                <w:lang w:val="sq-AL" w:eastAsia="ru-RU"/>
              </w:rPr>
              <w:lastRenderedPageBreak/>
              <w:t>қабілеттерін дамыту; баланың сөздік қорын кеңейту. (Сөйлеуді дамыту, қоршаған ортамен танысу)</w:t>
            </w:r>
          </w:p>
        </w:tc>
        <w:tc>
          <w:tcPr>
            <w:tcW w:w="2614" w:type="dxa"/>
            <w:hideMark/>
          </w:tcPr>
          <w:p w14:paraId="63EEB24C"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lastRenderedPageBreak/>
              <w:t>«Қуыршақ театрына саяхат» сюжетті-рөлдік ойыны.</w:t>
            </w:r>
          </w:p>
          <w:p w14:paraId="573AF1A3"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Мақсаты: балаларды театр ғимаратының құрылғысымен таныстыру; түпнұсқа сәулет пен әдемі қасбетке назар аудару; балалардың сөздік қорын молайту.</w:t>
            </w:r>
          </w:p>
          <w:p w14:paraId="0B54E6DD"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«Не өзгерді?» дидактикалық ойыны.</w:t>
            </w:r>
          </w:p>
          <w:p w14:paraId="53296E4C"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 xml:space="preserve">Мақсаты: байланыстырып сөйлеуді, зейінді, бейнелі ойлауды </w:t>
            </w:r>
            <w:r w:rsidRPr="007A4FCA">
              <w:rPr>
                <w:rFonts w:ascii="Times New Roman" w:hAnsi="Times New Roman"/>
                <w:sz w:val="24"/>
                <w:szCs w:val="24"/>
                <w:lang w:val="sq-AL" w:eastAsia="ru-RU"/>
              </w:rPr>
              <w:lastRenderedPageBreak/>
              <w:t>дамыту.</w:t>
            </w:r>
          </w:p>
          <w:p w14:paraId="7779346B"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(Қоршаған ортамен танысу, дене дамуы)</w:t>
            </w:r>
          </w:p>
          <w:p w14:paraId="7FDCF2C4"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 </w:t>
            </w:r>
          </w:p>
        </w:tc>
        <w:tc>
          <w:tcPr>
            <w:tcW w:w="2599" w:type="dxa"/>
            <w:hideMark/>
          </w:tcPr>
          <w:p w14:paraId="5A5A39D2"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lastRenderedPageBreak/>
              <w:t>«Мен ғарыш дәрігері боламын» сюжетті-рөлдік ойыны</w:t>
            </w:r>
          </w:p>
          <w:p w14:paraId="5269076D"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Мақсаты: балаларды ғарышкерді ғарышқа ұшуға дайындайтын дәрігер қызметімен таныстыру; медицина құралының атауын бекіту.</w:t>
            </w:r>
          </w:p>
          <w:p w14:paraId="224ECE25"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«Сиқырлы достар планетасы» тренинг ойыны</w:t>
            </w:r>
          </w:p>
          <w:p w14:paraId="44472A59"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 xml:space="preserve">Мақсаты: сүйіспеншілік пен эмпатия сезімін дамыту; құрбыларына, </w:t>
            </w:r>
            <w:r w:rsidRPr="007A4FCA">
              <w:rPr>
                <w:rFonts w:ascii="Times New Roman" w:hAnsi="Times New Roman"/>
                <w:sz w:val="24"/>
                <w:szCs w:val="24"/>
                <w:lang w:val="sq-AL" w:eastAsia="ru-RU"/>
              </w:rPr>
              <w:lastRenderedPageBreak/>
              <w:t>достарына кішілеріне қамқорлықпен қарауға тәрбиелеу</w:t>
            </w:r>
          </w:p>
          <w:p w14:paraId="7930680D"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(Дене дамуы, қоршаған ортамен танысу)</w:t>
            </w:r>
          </w:p>
        </w:tc>
        <w:tc>
          <w:tcPr>
            <w:tcW w:w="2415" w:type="dxa"/>
            <w:hideMark/>
          </w:tcPr>
          <w:p w14:paraId="5114C51D"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lastRenderedPageBreak/>
              <w:t>«Шаштараз» сюжетті-рөлдік ойыны</w:t>
            </w:r>
          </w:p>
          <w:p w14:paraId="24DAD642"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Мақсаты: балалардың рөлдік ойынға қызығушылығын, сөйлеудің үйлесімді диалогтық және монолог формасын дамыту; «Шаштараз» тақырыбы бойынша сөздікті белсендіру</w:t>
            </w:r>
          </w:p>
          <w:p w14:paraId="7A5A6AF4"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«Кір жуу». (Қоршаған ортамен танысу)</w:t>
            </w:r>
          </w:p>
          <w:p w14:paraId="79C60FB1"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lastRenderedPageBreak/>
              <w:t>«Есте сақтау» жад қабілетін дамытуға арналған ойындар</w:t>
            </w:r>
          </w:p>
          <w:p w14:paraId="3E54FFA6"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Мақсаты: балалардың қимылды есте сақтаудан бір реттілікпен көрсету қабілетін дамыту.</w:t>
            </w:r>
          </w:p>
          <w:p w14:paraId="5DE05101"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(Көркем әдебиет, сөйлеуді дамыту)</w:t>
            </w:r>
          </w:p>
        </w:tc>
        <w:tc>
          <w:tcPr>
            <w:tcW w:w="2305" w:type="dxa"/>
            <w:hideMark/>
          </w:tcPr>
          <w:p w14:paraId="01907B11"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lastRenderedPageBreak/>
              <w:t>«Ғарыш кемесін құрастыру» сюжетті-рөлдік ойыны</w:t>
            </w:r>
          </w:p>
          <w:p w14:paraId="1ECDFDA4"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Мақсаты: ғарыш аппараттары туралы түсініктерін нақтылау; конструктивті дағдыны дамыту.</w:t>
            </w:r>
          </w:p>
          <w:p w14:paraId="5F883479"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«Мінеді, ұшады, жүзеді» дидактикалық ойыны</w:t>
            </w:r>
          </w:p>
          <w:p w14:paraId="0751FEA2"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Мақсаты: көлік түрлерін ажырату, топтастыру.</w:t>
            </w:r>
          </w:p>
          <w:p w14:paraId="6FA24199"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lastRenderedPageBreak/>
              <w:t>(Дене дамуы, қоршаған ортамен танысу)</w:t>
            </w:r>
          </w:p>
        </w:tc>
      </w:tr>
      <w:tr w:rsidR="00863F77" w:rsidRPr="004371DF" w14:paraId="75980A63" w14:textId="77777777" w:rsidTr="00863F77">
        <w:tc>
          <w:tcPr>
            <w:tcW w:w="2355" w:type="dxa"/>
            <w:hideMark/>
          </w:tcPr>
          <w:p w14:paraId="3B101B0B" w14:textId="77777777" w:rsidR="00863F77" w:rsidRDefault="00863F77" w:rsidP="00863F77">
            <w:pPr>
              <w:pStyle w:val="a5"/>
              <w:rPr>
                <w:rFonts w:ascii="Times New Roman" w:hAnsi="Times New Roman"/>
                <w:b/>
                <w:sz w:val="24"/>
                <w:szCs w:val="24"/>
                <w:lang w:val="sq-AL" w:eastAsia="ru-RU"/>
              </w:rPr>
            </w:pPr>
            <w:r w:rsidRPr="00A91442">
              <w:rPr>
                <w:rFonts w:ascii="Times New Roman" w:hAnsi="Times New Roman"/>
                <w:b/>
                <w:sz w:val="24"/>
                <w:szCs w:val="24"/>
                <w:lang w:val="sq-AL" w:eastAsia="ru-RU"/>
              </w:rPr>
              <w:lastRenderedPageBreak/>
              <w:t>Бесін ас</w:t>
            </w:r>
          </w:p>
          <w:p w14:paraId="73EA508E" w14:textId="77777777" w:rsidR="00863F77" w:rsidRPr="00A91442" w:rsidRDefault="00863F77" w:rsidP="00863F77">
            <w:pPr>
              <w:pStyle w:val="a5"/>
              <w:rPr>
                <w:rFonts w:ascii="Times New Roman" w:hAnsi="Times New Roman"/>
                <w:b/>
                <w:sz w:val="24"/>
                <w:szCs w:val="24"/>
                <w:lang w:val="sq-AL" w:eastAsia="ru-RU"/>
              </w:rPr>
            </w:pPr>
            <w:r>
              <w:rPr>
                <w:rFonts w:ascii="Times New Roman" w:hAnsi="Times New Roman"/>
                <w:b/>
                <w:sz w:val="24"/>
                <w:szCs w:val="24"/>
                <w:lang w:val="sq-AL" w:eastAsia="ru-RU"/>
              </w:rPr>
              <w:t>15:30-15;50</w:t>
            </w:r>
          </w:p>
        </w:tc>
        <w:tc>
          <w:tcPr>
            <w:tcW w:w="12431" w:type="dxa"/>
            <w:gridSpan w:val="5"/>
            <w:hideMark/>
          </w:tcPr>
          <w:p w14:paraId="7F215670"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Ұқыпты жуыну дағдыларын тәрбиелеу. (Мәдени-гигиеналық дағдылар)</w:t>
            </w:r>
          </w:p>
          <w:p w14:paraId="3CFDF475"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Ал, қанекей, тамақтану ережесін еске түсіреміз!</w:t>
            </w:r>
          </w:p>
        </w:tc>
      </w:tr>
      <w:tr w:rsidR="00863F77" w:rsidRPr="004371DF" w14:paraId="2B7DCB0E" w14:textId="77777777" w:rsidTr="00863F77">
        <w:tc>
          <w:tcPr>
            <w:tcW w:w="2355" w:type="dxa"/>
            <w:hideMark/>
          </w:tcPr>
          <w:p w14:paraId="64D368A8" w14:textId="77777777" w:rsidR="00863F77" w:rsidRDefault="00863F77" w:rsidP="00863F77">
            <w:pPr>
              <w:pStyle w:val="a5"/>
              <w:rPr>
                <w:rFonts w:ascii="Times New Roman" w:hAnsi="Times New Roman"/>
                <w:b/>
                <w:sz w:val="24"/>
                <w:szCs w:val="24"/>
                <w:lang w:val="sq-AL" w:eastAsia="ru-RU"/>
              </w:rPr>
            </w:pPr>
            <w:r w:rsidRPr="00A91442">
              <w:rPr>
                <w:rFonts w:ascii="Times New Roman" w:hAnsi="Times New Roman"/>
                <w:b/>
                <w:sz w:val="24"/>
                <w:szCs w:val="24"/>
                <w:lang w:val="sq-AL" w:eastAsia="ru-RU"/>
              </w:rPr>
              <w:t>Балалармен жеке жұмыс</w:t>
            </w:r>
          </w:p>
          <w:p w14:paraId="1D62D611" w14:textId="77777777" w:rsidR="00863F77" w:rsidRPr="00A91442" w:rsidRDefault="00863F77" w:rsidP="00863F77">
            <w:pPr>
              <w:pStyle w:val="a5"/>
              <w:rPr>
                <w:rFonts w:ascii="Times New Roman" w:hAnsi="Times New Roman"/>
                <w:b/>
                <w:sz w:val="24"/>
                <w:szCs w:val="24"/>
                <w:lang w:val="sq-AL" w:eastAsia="ru-RU"/>
              </w:rPr>
            </w:pPr>
            <w:r>
              <w:rPr>
                <w:rFonts w:ascii="Times New Roman" w:hAnsi="Times New Roman"/>
                <w:b/>
                <w:sz w:val="24"/>
                <w:szCs w:val="24"/>
                <w:lang w:val="sq-AL" w:eastAsia="ru-RU"/>
              </w:rPr>
              <w:t>15:50-17:15</w:t>
            </w:r>
          </w:p>
        </w:tc>
        <w:tc>
          <w:tcPr>
            <w:tcW w:w="2498" w:type="dxa"/>
            <w:hideMark/>
          </w:tcPr>
          <w:p w14:paraId="73BB0644" w14:textId="04B9B4D9" w:rsidR="00863F77" w:rsidRPr="00AB051B" w:rsidRDefault="00297511" w:rsidP="00297511">
            <w:pPr>
              <w:ind w:right="-171"/>
              <w:rPr>
                <w:rFonts w:ascii="Times New Roman" w:hAnsi="Times New Roman" w:cs="Times New Roman"/>
                <w:sz w:val="24"/>
                <w:szCs w:val="24"/>
                <w:lang w:val="kk-KZ"/>
              </w:rPr>
            </w:pPr>
            <w:r>
              <w:rPr>
                <w:rFonts w:ascii="Times New Roman" w:hAnsi="Times New Roman" w:cs="Times New Roman"/>
                <w:sz w:val="24"/>
                <w:szCs w:val="24"/>
                <w:lang w:val="kk-KZ"/>
              </w:rPr>
              <w:t xml:space="preserve">Михаил </w:t>
            </w:r>
            <w:r w:rsidR="00863F77" w:rsidRPr="00AB051B">
              <w:rPr>
                <w:rFonts w:ascii="Times New Roman" w:hAnsi="Times New Roman" w:cs="Times New Roman"/>
                <w:sz w:val="24"/>
                <w:szCs w:val="24"/>
                <w:lang w:val="kk-KZ"/>
              </w:rPr>
              <w:t>еркін ойындарда таныс кейіпкерлерді басқа қырынан көрсетуге тырысады:</w:t>
            </w:r>
          </w:p>
        </w:tc>
        <w:tc>
          <w:tcPr>
            <w:tcW w:w="2614" w:type="dxa"/>
            <w:hideMark/>
          </w:tcPr>
          <w:p w14:paraId="68EC5277" w14:textId="34A5D637" w:rsidR="00863F77" w:rsidRPr="006D58E9" w:rsidRDefault="00863F77" w:rsidP="00DE0499">
            <w:pPr>
              <w:pStyle w:val="a5"/>
              <w:rPr>
                <w:rFonts w:ascii="Times New Roman" w:hAnsi="Times New Roman"/>
                <w:sz w:val="24"/>
                <w:szCs w:val="24"/>
                <w:lang w:val="sq-AL" w:eastAsia="ru-RU"/>
              </w:rPr>
            </w:pPr>
            <w:r w:rsidRPr="00225873">
              <w:rPr>
                <w:rFonts w:ascii="Times New Roman" w:hAnsi="Times New Roman"/>
                <w:color w:val="595959" w:themeColor="text1" w:themeTint="A6"/>
                <w:sz w:val="24"/>
                <w:szCs w:val="24"/>
                <w:lang w:val="kk-KZ"/>
              </w:rPr>
              <w:t>Ая</w:t>
            </w:r>
            <w:r w:rsidR="00297511">
              <w:rPr>
                <w:rFonts w:ascii="Times New Roman" w:hAnsi="Times New Roman"/>
                <w:color w:val="595959" w:themeColor="text1" w:themeTint="A6"/>
                <w:sz w:val="24"/>
                <w:szCs w:val="24"/>
                <w:lang w:val="kk-KZ"/>
              </w:rPr>
              <w:t xml:space="preserve">н </w:t>
            </w:r>
            <w:r w:rsidRPr="00225873">
              <w:rPr>
                <w:rFonts w:ascii="Times New Roman" w:hAnsi="Times New Roman"/>
                <w:sz w:val="24"/>
                <w:szCs w:val="24"/>
                <w:lang w:val="kk-KZ"/>
              </w:rPr>
              <w:t xml:space="preserve"> </w:t>
            </w:r>
            <w:r w:rsidRPr="006D58E9">
              <w:rPr>
                <w:rFonts w:ascii="Times New Roman" w:hAnsi="Times New Roman"/>
                <w:sz w:val="24"/>
                <w:szCs w:val="24"/>
                <w:lang w:val="kk-KZ"/>
              </w:rPr>
              <w:t>бастамашылық пен дербестік танытады</w:t>
            </w:r>
            <w:r>
              <w:rPr>
                <w:rFonts w:ascii="Times New Roman" w:hAnsi="Times New Roman"/>
                <w:sz w:val="24"/>
                <w:szCs w:val="24"/>
                <w:lang w:val="kk-KZ"/>
              </w:rPr>
              <w:t xml:space="preserve">  әр логикалық ойын барысында</w:t>
            </w:r>
          </w:p>
        </w:tc>
        <w:tc>
          <w:tcPr>
            <w:tcW w:w="2599" w:type="dxa"/>
            <w:hideMark/>
          </w:tcPr>
          <w:p w14:paraId="4D24917F" w14:textId="6E029343" w:rsidR="00863F77" w:rsidRPr="007A4FCA" w:rsidRDefault="00297511" w:rsidP="00DE0499">
            <w:pPr>
              <w:pStyle w:val="a5"/>
              <w:rPr>
                <w:rFonts w:ascii="Times New Roman" w:hAnsi="Times New Roman"/>
                <w:sz w:val="24"/>
                <w:szCs w:val="24"/>
                <w:lang w:val="sq-AL" w:eastAsia="ru-RU"/>
              </w:rPr>
            </w:pPr>
            <w:r>
              <w:rPr>
                <w:rFonts w:ascii="Times New Roman" w:hAnsi="Times New Roman"/>
                <w:sz w:val="24"/>
                <w:szCs w:val="24"/>
                <w:lang w:val="kk-KZ"/>
              </w:rPr>
              <w:t xml:space="preserve">Валерия </w:t>
            </w:r>
            <w:r w:rsidR="00863F77">
              <w:rPr>
                <w:rFonts w:ascii="Times New Roman" w:hAnsi="Times New Roman"/>
                <w:sz w:val="24"/>
                <w:szCs w:val="24"/>
                <w:lang w:val="kk-KZ"/>
              </w:rPr>
              <w:t xml:space="preserve"> </w:t>
            </w:r>
            <w:r w:rsidR="00863F77" w:rsidRPr="005D69CD">
              <w:rPr>
                <w:rFonts w:ascii="Times New Roman" w:hAnsi="Times New Roman"/>
                <w:sz w:val="24"/>
                <w:szCs w:val="24"/>
                <w:lang w:val="kk-KZ"/>
              </w:rPr>
              <w:t>өзінің жасаған іс-әрекетінің ағзаға әсерін, тістерді тазалаудың пайдасын, суық тимеудің алдын-алуға болатынын түсінеді:</w:t>
            </w:r>
          </w:p>
        </w:tc>
        <w:tc>
          <w:tcPr>
            <w:tcW w:w="2415" w:type="dxa"/>
            <w:hideMark/>
          </w:tcPr>
          <w:p w14:paraId="0EEE8F0E" w14:textId="77777777" w:rsidR="00863F77" w:rsidRPr="006D58E9" w:rsidRDefault="00863F77" w:rsidP="00DE0499">
            <w:pPr>
              <w:pStyle w:val="a5"/>
              <w:rPr>
                <w:rFonts w:ascii="Times New Roman" w:hAnsi="Times New Roman"/>
                <w:sz w:val="24"/>
                <w:szCs w:val="24"/>
                <w:lang w:val="sq-AL" w:eastAsia="ru-RU"/>
              </w:rPr>
            </w:pPr>
            <w:r w:rsidRPr="00123B50">
              <w:rPr>
                <w:rFonts w:ascii="Times New Roman" w:hAnsi="Times New Roman"/>
                <w:sz w:val="24"/>
                <w:szCs w:val="24"/>
                <w:lang w:val="kk-KZ"/>
              </w:rPr>
              <w:t>Диана</w:t>
            </w:r>
            <w:r>
              <w:rPr>
                <w:rFonts w:ascii="Times New Roman" w:hAnsi="Times New Roman"/>
                <w:sz w:val="24"/>
                <w:szCs w:val="24"/>
                <w:lang w:val="kk-KZ"/>
              </w:rPr>
              <w:t xml:space="preserve"> </w:t>
            </w:r>
            <w:r w:rsidRPr="006D58E9">
              <w:rPr>
                <w:rFonts w:ascii="Times New Roman" w:hAnsi="Times New Roman"/>
                <w:sz w:val="24"/>
                <w:szCs w:val="24"/>
                <w:lang w:val="kk-KZ"/>
              </w:rPr>
              <w:t>өлеңдер, санамақтар, жаңылтпаштар, тақпақтарды жатқа айтады:</w:t>
            </w:r>
          </w:p>
        </w:tc>
        <w:tc>
          <w:tcPr>
            <w:tcW w:w="2305" w:type="dxa"/>
            <w:hideMark/>
          </w:tcPr>
          <w:p w14:paraId="70F2BE5C" w14:textId="1A1E3D1F" w:rsidR="00863F77" w:rsidRPr="007A4FCA" w:rsidRDefault="00297511" w:rsidP="00DE0499">
            <w:pPr>
              <w:pStyle w:val="a5"/>
              <w:rPr>
                <w:rFonts w:ascii="Times New Roman" w:hAnsi="Times New Roman"/>
                <w:sz w:val="24"/>
                <w:szCs w:val="24"/>
                <w:lang w:val="sq-AL" w:eastAsia="ru-RU"/>
              </w:rPr>
            </w:pPr>
            <w:r>
              <w:rPr>
                <w:rFonts w:ascii="Times New Roman" w:hAnsi="Times New Roman"/>
                <w:sz w:val="24"/>
                <w:szCs w:val="24"/>
                <w:lang w:val="kk-KZ"/>
              </w:rPr>
              <w:t xml:space="preserve">Амир </w:t>
            </w:r>
            <w:r w:rsidR="00863F77" w:rsidRPr="005D69CD">
              <w:rPr>
                <w:rFonts w:ascii="Times New Roman" w:hAnsi="Times New Roman"/>
                <w:sz w:val="24"/>
                <w:szCs w:val="24"/>
                <w:lang w:val="kk-KZ"/>
              </w:rPr>
              <w:t>қазақ тіліне тән ө, қ, ү, ұ, і, ғ дыбыстарын жеке, сөз ішінде анық айтады</w:t>
            </w:r>
          </w:p>
        </w:tc>
      </w:tr>
      <w:tr w:rsidR="00863F77" w:rsidRPr="00B7186D" w14:paraId="76D97F37" w14:textId="77777777" w:rsidTr="00863F77">
        <w:tc>
          <w:tcPr>
            <w:tcW w:w="2355" w:type="dxa"/>
            <w:hideMark/>
          </w:tcPr>
          <w:p w14:paraId="13E3A6D7" w14:textId="77777777" w:rsidR="00863F77" w:rsidRDefault="00863F77" w:rsidP="00863F77">
            <w:pPr>
              <w:pStyle w:val="a5"/>
              <w:rPr>
                <w:rFonts w:ascii="Times New Roman" w:hAnsi="Times New Roman"/>
                <w:b/>
                <w:sz w:val="24"/>
                <w:szCs w:val="24"/>
                <w:lang w:val="sq-AL" w:eastAsia="ru-RU"/>
              </w:rPr>
            </w:pPr>
            <w:r w:rsidRPr="00A91442">
              <w:rPr>
                <w:rFonts w:ascii="Times New Roman" w:hAnsi="Times New Roman"/>
                <w:b/>
                <w:sz w:val="24"/>
                <w:szCs w:val="24"/>
                <w:lang w:val="sq-AL" w:eastAsia="ru-RU"/>
              </w:rPr>
              <w:t>Серуенге дайындық</w:t>
            </w:r>
          </w:p>
          <w:p w14:paraId="1F8435E9" w14:textId="77777777" w:rsidR="00863F77" w:rsidRPr="00A91442" w:rsidRDefault="00863F77" w:rsidP="00863F77">
            <w:pPr>
              <w:pStyle w:val="a5"/>
              <w:rPr>
                <w:rFonts w:ascii="Times New Roman" w:hAnsi="Times New Roman"/>
                <w:b/>
                <w:sz w:val="24"/>
                <w:szCs w:val="24"/>
                <w:lang w:val="sq-AL" w:eastAsia="ru-RU"/>
              </w:rPr>
            </w:pPr>
            <w:r>
              <w:rPr>
                <w:rFonts w:ascii="Times New Roman" w:hAnsi="Times New Roman"/>
                <w:b/>
                <w:sz w:val="24"/>
                <w:szCs w:val="24"/>
                <w:lang w:val="sq-AL" w:eastAsia="ru-RU"/>
              </w:rPr>
              <w:t>17:15-17:40</w:t>
            </w:r>
          </w:p>
        </w:tc>
        <w:tc>
          <w:tcPr>
            <w:tcW w:w="12431" w:type="dxa"/>
            <w:gridSpan w:val="5"/>
            <w:hideMark/>
          </w:tcPr>
          <w:p w14:paraId="2E150124" w14:textId="77777777" w:rsidR="00863F77" w:rsidRPr="00A5360A" w:rsidRDefault="00863F77" w:rsidP="00DE0499">
            <w:pPr>
              <w:ind w:left="105" w:right="-171"/>
              <w:rPr>
                <w:i/>
                <w:sz w:val="24"/>
                <w:szCs w:val="24"/>
                <w:lang w:val="kk-KZ"/>
              </w:rPr>
            </w:pPr>
            <w:r w:rsidRPr="00A5360A">
              <w:rPr>
                <w:i/>
                <w:sz w:val="24"/>
                <w:szCs w:val="24"/>
                <w:lang w:val="kk-KZ"/>
              </w:rPr>
              <w:t>талпынады</w:t>
            </w:r>
          </w:p>
        </w:tc>
      </w:tr>
      <w:tr w:rsidR="00863F77" w:rsidRPr="007A4FCA" w14:paraId="3D6E8E68" w14:textId="77777777" w:rsidTr="00863F77">
        <w:tc>
          <w:tcPr>
            <w:tcW w:w="2355" w:type="dxa"/>
            <w:hideMark/>
          </w:tcPr>
          <w:p w14:paraId="10F26994" w14:textId="77777777" w:rsidR="00863F77" w:rsidRPr="00863F77" w:rsidRDefault="00863F77" w:rsidP="00863F77">
            <w:pPr>
              <w:pStyle w:val="a5"/>
              <w:rPr>
                <w:rFonts w:ascii="Times New Roman" w:hAnsi="Times New Roman"/>
                <w:b/>
                <w:sz w:val="24"/>
                <w:szCs w:val="24"/>
                <w:lang w:val="en-US" w:eastAsia="ru-RU"/>
              </w:rPr>
            </w:pPr>
            <w:r w:rsidRPr="00A91442">
              <w:rPr>
                <w:rFonts w:ascii="Times New Roman" w:hAnsi="Times New Roman"/>
                <w:b/>
                <w:sz w:val="24"/>
                <w:szCs w:val="24"/>
                <w:lang w:val="sq-AL" w:eastAsia="ru-RU"/>
              </w:rPr>
              <w:t>Серуен</w:t>
            </w:r>
            <w:r>
              <w:rPr>
                <w:rFonts w:ascii="Times New Roman" w:hAnsi="Times New Roman"/>
                <w:b/>
                <w:sz w:val="24"/>
                <w:szCs w:val="24"/>
                <w:lang w:val="kk-KZ" w:eastAsia="ru-RU"/>
              </w:rPr>
              <w:t xml:space="preserve">нен оралу </w:t>
            </w:r>
            <w:r>
              <w:rPr>
                <w:rFonts w:ascii="Times New Roman" w:hAnsi="Times New Roman"/>
                <w:b/>
                <w:sz w:val="24"/>
                <w:szCs w:val="24"/>
                <w:lang w:val="en-US" w:eastAsia="ru-RU"/>
              </w:rPr>
              <w:t>17;40-17:50</w:t>
            </w:r>
          </w:p>
        </w:tc>
        <w:tc>
          <w:tcPr>
            <w:tcW w:w="12431" w:type="dxa"/>
            <w:gridSpan w:val="5"/>
            <w:hideMark/>
          </w:tcPr>
          <w:p w14:paraId="3EC90B56"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Аулада балалардың дербес ойын әрекеті, таңдау бойынша ойындар.</w:t>
            </w:r>
          </w:p>
          <w:p w14:paraId="41C4C167"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Тірі табиғаттағы өзгерістерді бақылау. Еркін ойын әрекеті.</w:t>
            </w:r>
          </w:p>
          <w:p w14:paraId="343C5A1F"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«Қырықаяқ» қимылды ойыны</w:t>
            </w:r>
          </w:p>
          <w:p w14:paraId="0A5A189A"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Мақсаты: үйлестік, серіктестік сезімін дамыту. (Қоршаған ортамен танысу, дене дамуы)</w:t>
            </w:r>
          </w:p>
        </w:tc>
      </w:tr>
      <w:tr w:rsidR="00863F77" w:rsidRPr="004371DF" w14:paraId="79878146" w14:textId="77777777" w:rsidTr="00863F77">
        <w:tc>
          <w:tcPr>
            <w:tcW w:w="2355" w:type="dxa"/>
            <w:hideMark/>
          </w:tcPr>
          <w:p w14:paraId="555A0A0A" w14:textId="77777777" w:rsidR="00863F77" w:rsidRDefault="00863F77" w:rsidP="00863F77">
            <w:pPr>
              <w:pStyle w:val="a5"/>
              <w:rPr>
                <w:rFonts w:ascii="Times New Roman" w:hAnsi="Times New Roman"/>
                <w:b/>
                <w:sz w:val="24"/>
                <w:szCs w:val="24"/>
                <w:lang w:val="sq-AL" w:eastAsia="ru-RU"/>
              </w:rPr>
            </w:pPr>
            <w:r w:rsidRPr="00A91442">
              <w:rPr>
                <w:rFonts w:ascii="Times New Roman" w:hAnsi="Times New Roman"/>
                <w:b/>
                <w:sz w:val="24"/>
                <w:szCs w:val="24"/>
                <w:lang w:val="sq-AL" w:eastAsia="ru-RU"/>
              </w:rPr>
              <w:t>Балалардың үйге қайтуы</w:t>
            </w:r>
          </w:p>
          <w:p w14:paraId="7A400ECD" w14:textId="77777777" w:rsidR="00863F77" w:rsidRPr="00A91442" w:rsidRDefault="00863F77" w:rsidP="00863F77">
            <w:pPr>
              <w:pStyle w:val="a5"/>
              <w:rPr>
                <w:rFonts w:ascii="Times New Roman" w:hAnsi="Times New Roman"/>
                <w:b/>
                <w:sz w:val="24"/>
                <w:szCs w:val="24"/>
                <w:lang w:val="sq-AL" w:eastAsia="ru-RU"/>
              </w:rPr>
            </w:pPr>
            <w:r>
              <w:rPr>
                <w:rFonts w:ascii="Times New Roman" w:hAnsi="Times New Roman"/>
                <w:b/>
                <w:sz w:val="24"/>
                <w:szCs w:val="24"/>
                <w:lang w:val="sq-AL" w:eastAsia="ru-RU"/>
              </w:rPr>
              <w:t>17;50-18:00</w:t>
            </w:r>
          </w:p>
        </w:tc>
        <w:tc>
          <w:tcPr>
            <w:tcW w:w="12431" w:type="dxa"/>
            <w:gridSpan w:val="5"/>
            <w:hideMark/>
          </w:tcPr>
          <w:p w14:paraId="0684C144"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«Құрбыларымен және ересектермен қарым-қатынас».</w:t>
            </w:r>
          </w:p>
          <w:p w14:paraId="2DF70BAC"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Балалар арасындағы қарым-қатынас мәдениетін тәрбиелеу үшін мұғалім мен ата-ананың күш-жігерін біріктіру</w:t>
            </w:r>
          </w:p>
        </w:tc>
      </w:tr>
    </w:tbl>
    <w:p w14:paraId="6680A4D4" w14:textId="77777777" w:rsidR="00CF508D" w:rsidRDefault="00DE0499"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 </w:t>
      </w:r>
    </w:p>
    <w:p w14:paraId="5E7758AF" w14:textId="1925F76F" w:rsidR="00DE0499" w:rsidRDefault="00DE0499" w:rsidP="00DE0499">
      <w:pPr>
        <w:pStyle w:val="a5"/>
        <w:rPr>
          <w:rFonts w:ascii="Times New Roman" w:hAnsi="Times New Roman"/>
          <w:sz w:val="24"/>
          <w:szCs w:val="24"/>
          <w:lang w:val="kk-KZ" w:eastAsia="ru-RU"/>
        </w:rPr>
      </w:pPr>
      <w:r w:rsidRPr="005624AE">
        <w:rPr>
          <w:rFonts w:ascii="Times New Roman" w:hAnsi="Times New Roman"/>
          <w:b/>
          <w:sz w:val="24"/>
          <w:szCs w:val="24"/>
          <w:lang w:val="kk-KZ" w:eastAsia="ru-RU"/>
        </w:rPr>
        <w:t>Тәрбиеші:</w:t>
      </w:r>
      <w:r>
        <w:rPr>
          <w:rFonts w:ascii="Times New Roman" w:hAnsi="Times New Roman"/>
          <w:sz w:val="24"/>
          <w:szCs w:val="24"/>
          <w:lang w:val="kk-KZ" w:eastAsia="ru-RU"/>
        </w:rPr>
        <w:t xml:space="preserve">  </w:t>
      </w:r>
      <w:r w:rsidR="00CF508D">
        <w:rPr>
          <w:rFonts w:ascii="Times New Roman" w:hAnsi="Times New Roman"/>
          <w:sz w:val="24"/>
          <w:szCs w:val="24"/>
          <w:lang w:val="kk-KZ" w:eastAsia="ru-RU"/>
        </w:rPr>
        <w:t>Палманова Э.Ж.</w:t>
      </w:r>
    </w:p>
    <w:p w14:paraId="23920DF6" w14:textId="77777777" w:rsidR="00DE0499" w:rsidRPr="007A4FCA" w:rsidRDefault="00DE0499" w:rsidP="00DE0499">
      <w:pPr>
        <w:pStyle w:val="a5"/>
        <w:rPr>
          <w:rFonts w:ascii="Times New Roman" w:hAnsi="Times New Roman"/>
          <w:sz w:val="24"/>
          <w:szCs w:val="24"/>
          <w:lang w:val="sq-AL" w:eastAsia="ru-RU"/>
        </w:rPr>
      </w:pPr>
    </w:p>
    <w:p w14:paraId="352E6EC9" w14:textId="77777777" w:rsidR="00DE0499" w:rsidRDefault="00DE0499" w:rsidP="00DE0499">
      <w:pPr>
        <w:pStyle w:val="a5"/>
        <w:rPr>
          <w:rFonts w:ascii="Times New Roman" w:hAnsi="Times New Roman"/>
          <w:sz w:val="24"/>
          <w:szCs w:val="24"/>
          <w:lang w:val="kk-KZ" w:eastAsia="ru-RU"/>
        </w:rPr>
      </w:pPr>
    </w:p>
    <w:p w14:paraId="515CD562" w14:textId="77777777" w:rsidR="00DE0499" w:rsidRDefault="00DE0499" w:rsidP="00DE0499">
      <w:pPr>
        <w:pStyle w:val="a5"/>
        <w:rPr>
          <w:rFonts w:ascii="Times New Roman" w:hAnsi="Times New Roman"/>
          <w:sz w:val="24"/>
          <w:szCs w:val="24"/>
          <w:lang w:val="kk-KZ" w:eastAsia="ru-RU"/>
        </w:rPr>
      </w:pPr>
    </w:p>
    <w:p w14:paraId="6FFCC698" w14:textId="77777777" w:rsidR="00DE0499" w:rsidRDefault="00DE0499" w:rsidP="00DE0499">
      <w:pPr>
        <w:pStyle w:val="a5"/>
        <w:rPr>
          <w:rFonts w:ascii="Times New Roman" w:hAnsi="Times New Roman"/>
          <w:sz w:val="24"/>
          <w:szCs w:val="24"/>
          <w:lang w:val="kk-KZ" w:eastAsia="ru-RU"/>
        </w:rPr>
      </w:pPr>
    </w:p>
    <w:p w14:paraId="4F5BB426" w14:textId="3FBC5598" w:rsidR="00DE0499" w:rsidRPr="007A4FCA" w:rsidRDefault="00A742F8" w:rsidP="00DE0499">
      <w:pPr>
        <w:pStyle w:val="a5"/>
        <w:rPr>
          <w:rFonts w:ascii="Times New Roman" w:hAnsi="Times New Roman"/>
          <w:sz w:val="24"/>
          <w:szCs w:val="24"/>
          <w:lang w:val="sq-AL" w:eastAsia="ru-RU"/>
        </w:rPr>
      </w:pPr>
      <w:r>
        <w:rPr>
          <w:rFonts w:ascii="Times New Roman" w:eastAsia="Times New Roman" w:hAnsi="Times New Roman"/>
          <w:b/>
          <w:sz w:val="24"/>
          <w:szCs w:val="24"/>
          <w:lang w:val="kk-KZ"/>
        </w:rPr>
        <w:lastRenderedPageBreak/>
        <w:t xml:space="preserve">Сәуір  </w:t>
      </w:r>
      <w:r w:rsidRPr="003F1F35">
        <w:rPr>
          <w:rFonts w:ascii="Times New Roman" w:eastAsia="Times New Roman" w:hAnsi="Times New Roman"/>
          <w:b/>
          <w:sz w:val="24"/>
          <w:szCs w:val="24"/>
          <w:lang w:val="kk-KZ"/>
        </w:rPr>
        <w:t>айына арналған</w:t>
      </w:r>
      <w:r w:rsidRPr="003F1F35">
        <w:rPr>
          <w:rFonts w:ascii="Times New Roman" w:eastAsia="Times New Roman" w:hAnsi="Times New Roman"/>
          <w:b/>
          <w:color w:val="50576D"/>
          <w:sz w:val="24"/>
          <w:szCs w:val="24"/>
          <w:lang w:val="kk-KZ"/>
        </w:rPr>
        <w:t xml:space="preserve"> </w:t>
      </w:r>
      <w:r w:rsidRPr="003F1F35">
        <w:rPr>
          <w:rFonts w:ascii="Times New Roman" w:hAnsi="Times New Roman"/>
          <w:b/>
          <w:lang w:val="kk-KZ"/>
        </w:rPr>
        <w:t>ересек «</w:t>
      </w:r>
      <w:r w:rsidR="008B55E1" w:rsidRPr="008B55E1">
        <w:rPr>
          <w:rFonts w:ascii="Times New Roman" w:hAnsi="Times New Roman"/>
          <w:b/>
          <w:lang w:val="kk-KZ"/>
        </w:rPr>
        <w:t>Smart</w:t>
      </w:r>
      <w:r w:rsidRPr="003F1F35">
        <w:rPr>
          <w:rFonts w:ascii="Times New Roman" w:hAnsi="Times New Roman"/>
          <w:b/>
          <w:lang w:val="kk-KZ"/>
        </w:rPr>
        <w:t xml:space="preserve">» тобы балаларының өмірін ұйымдастыру мен тәрбие </w:t>
      </w:r>
      <w:r>
        <w:rPr>
          <w:rFonts w:ascii="Times New Roman" w:hAnsi="Times New Roman"/>
          <w:b/>
          <w:lang w:val="kk-KZ"/>
        </w:rPr>
        <w:t xml:space="preserve">                                                                                                </w:t>
      </w:r>
      <w:r w:rsidR="00DE0499" w:rsidRPr="00A742F8">
        <w:rPr>
          <w:rFonts w:ascii="Times New Roman" w:hAnsi="Times New Roman"/>
          <w:b/>
          <w:sz w:val="24"/>
          <w:szCs w:val="24"/>
          <w:lang w:val="sq-AL" w:eastAsia="ru-RU"/>
        </w:rPr>
        <w:t>Топ:</w:t>
      </w:r>
      <w:r w:rsidR="00DE0499" w:rsidRPr="007A4FCA">
        <w:rPr>
          <w:rFonts w:ascii="Times New Roman" w:hAnsi="Times New Roman"/>
          <w:sz w:val="24"/>
          <w:szCs w:val="24"/>
          <w:lang w:val="sq-AL" w:eastAsia="ru-RU"/>
        </w:rPr>
        <w:t xml:space="preserve"> ересек жас</w:t>
      </w:r>
    </w:p>
    <w:p w14:paraId="0C1AE442" w14:textId="77777777" w:rsidR="00DE0499" w:rsidRPr="007A4FCA" w:rsidRDefault="00DE0499" w:rsidP="00DE0499">
      <w:pPr>
        <w:pStyle w:val="a5"/>
        <w:rPr>
          <w:rFonts w:ascii="Times New Roman" w:hAnsi="Times New Roman"/>
          <w:sz w:val="24"/>
          <w:szCs w:val="24"/>
          <w:lang w:val="sq-AL" w:eastAsia="ru-RU"/>
        </w:rPr>
      </w:pPr>
      <w:r w:rsidRPr="00A742F8">
        <w:rPr>
          <w:rFonts w:ascii="Times New Roman" w:hAnsi="Times New Roman"/>
          <w:b/>
          <w:sz w:val="24"/>
          <w:szCs w:val="24"/>
          <w:lang w:val="sq-AL" w:eastAsia="ru-RU"/>
        </w:rPr>
        <w:t>Балалардың жасы:</w:t>
      </w:r>
      <w:r w:rsidRPr="007A4FCA">
        <w:rPr>
          <w:rFonts w:ascii="Times New Roman" w:hAnsi="Times New Roman"/>
          <w:sz w:val="24"/>
          <w:szCs w:val="24"/>
          <w:lang w:val="sq-AL" w:eastAsia="ru-RU"/>
        </w:rPr>
        <w:t xml:space="preserve"> 4 жастан бастап</w:t>
      </w:r>
    </w:p>
    <w:p w14:paraId="7EB37244" w14:textId="77777777" w:rsidR="00DE0499" w:rsidRPr="007A4FCA" w:rsidRDefault="00DE0499" w:rsidP="00DE0499">
      <w:pPr>
        <w:pStyle w:val="a5"/>
        <w:rPr>
          <w:rFonts w:ascii="Times New Roman" w:hAnsi="Times New Roman"/>
          <w:sz w:val="24"/>
          <w:szCs w:val="24"/>
          <w:lang w:val="sq-AL" w:eastAsia="ru-RU"/>
        </w:rPr>
      </w:pPr>
      <w:r w:rsidRPr="00A742F8">
        <w:rPr>
          <w:rFonts w:ascii="Times New Roman" w:hAnsi="Times New Roman"/>
          <w:b/>
          <w:sz w:val="24"/>
          <w:szCs w:val="24"/>
          <w:lang w:val="sq-AL" w:eastAsia="ru-RU"/>
        </w:rPr>
        <w:t>Жоспар қай кезеңге жасалды:</w:t>
      </w:r>
      <w:r w:rsidRPr="007A4FCA">
        <w:rPr>
          <w:rFonts w:ascii="Times New Roman" w:hAnsi="Times New Roman"/>
          <w:sz w:val="24"/>
          <w:szCs w:val="24"/>
          <w:lang w:val="sq-AL" w:eastAsia="ru-RU"/>
        </w:rPr>
        <w:t xml:space="preserve"> 17.04-21.04</w:t>
      </w:r>
    </w:p>
    <w:tbl>
      <w:tblPr>
        <w:tblStyle w:val="a3"/>
        <w:tblW w:w="0" w:type="auto"/>
        <w:tblLook w:val="04A0" w:firstRow="1" w:lastRow="0" w:firstColumn="1" w:lastColumn="0" w:noHBand="0" w:noVBand="1"/>
      </w:tblPr>
      <w:tblGrid>
        <w:gridCol w:w="2356"/>
        <w:gridCol w:w="2422"/>
        <w:gridCol w:w="2734"/>
        <w:gridCol w:w="2535"/>
        <w:gridCol w:w="2412"/>
        <w:gridCol w:w="2327"/>
      </w:tblGrid>
      <w:tr w:rsidR="00DE0499" w:rsidRPr="007A4FCA" w14:paraId="61C984D4" w14:textId="77777777" w:rsidTr="00863F77">
        <w:tc>
          <w:tcPr>
            <w:tcW w:w="2356" w:type="dxa"/>
            <w:hideMark/>
          </w:tcPr>
          <w:p w14:paraId="4533A70B" w14:textId="77777777" w:rsidR="00DE0499" w:rsidRPr="00A742F8" w:rsidRDefault="00DE0499" w:rsidP="00DE0499">
            <w:pPr>
              <w:pStyle w:val="a5"/>
              <w:rPr>
                <w:rFonts w:ascii="Times New Roman" w:hAnsi="Times New Roman"/>
                <w:b/>
                <w:sz w:val="24"/>
                <w:szCs w:val="24"/>
                <w:lang w:val="sq-AL" w:eastAsia="ru-RU"/>
              </w:rPr>
            </w:pPr>
            <w:r w:rsidRPr="00A742F8">
              <w:rPr>
                <w:rFonts w:ascii="Times New Roman" w:hAnsi="Times New Roman"/>
                <w:b/>
                <w:sz w:val="24"/>
                <w:szCs w:val="24"/>
                <w:lang w:val="sq-AL" w:eastAsia="ru-RU"/>
              </w:rPr>
              <w:t>Күн тәртібінің үлгісі</w:t>
            </w:r>
          </w:p>
        </w:tc>
        <w:tc>
          <w:tcPr>
            <w:tcW w:w="2422" w:type="dxa"/>
            <w:hideMark/>
          </w:tcPr>
          <w:p w14:paraId="699C3313" w14:textId="77777777" w:rsidR="00DE0499" w:rsidRPr="00A742F8" w:rsidRDefault="00DE0499" w:rsidP="00DE0499">
            <w:pPr>
              <w:pStyle w:val="a5"/>
              <w:rPr>
                <w:rFonts w:ascii="Times New Roman" w:hAnsi="Times New Roman"/>
                <w:b/>
                <w:sz w:val="24"/>
                <w:szCs w:val="24"/>
                <w:lang w:val="sq-AL" w:eastAsia="ru-RU"/>
              </w:rPr>
            </w:pPr>
            <w:r w:rsidRPr="00A742F8">
              <w:rPr>
                <w:rFonts w:ascii="Times New Roman" w:hAnsi="Times New Roman"/>
                <w:b/>
                <w:sz w:val="24"/>
                <w:szCs w:val="24"/>
                <w:lang w:val="sq-AL" w:eastAsia="ru-RU"/>
              </w:rPr>
              <w:t>Дүйсенбі 17.04</w:t>
            </w:r>
          </w:p>
        </w:tc>
        <w:tc>
          <w:tcPr>
            <w:tcW w:w="2734" w:type="dxa"/>
            <w:hideMark/>
          </w:tcPr>
          <w:p w14:paraId="28605731" w14:textId="77777777" w:rsidR="00DE0499" w:rsidRPr="00A742F8" w:rsidRDefault="00DE0499" w:rsidP="00DE0499">
            <w:pPr>
              <w:pStyle w:val="a5"/>
              <w:rPr>
                <w:rFonts w:ascii="Times New Roman" w:hAnsi="Times New Roman"/>
                <w:b/>
                <w:sz w:val="24"/>
                <w:szCs w:val="24"/>
                <w:lang w:val="sq-AL" w:eastAsia="ru-RU"/>
              </w:rPr>
            </w:pPr>
            <w:r w:rsidRPr="00A742F8">
              <w:rPr>
                <w:rFonts w:ascii="Times New Roman" w:hAnsi="Times New Roman"/>
                <w:b/>
                <w:sz w:val="24"/>
                <w:szCs w:val="24"/>
                <w:lang w:val="sq-AL" w:eastAsia="ru-RU"/>
              </w:rPr>
              <w:t>Сейсенбі 18.04</w:t>
            </w:r>
          </w:p>
        </w:tc>
        <w:tc>
          <w:tcPr>
            <w:tcW w:w="2535" w:type="dxa"/>
            <w:hideMark/>
          </w:tcPr>
          <w:p w14:paraId="12FDACE0" w14:textId="77777777" w:rsidR="00DE0499" w:rsidRPr="00A742F8" w:rsidRDefault="00DE0499" w:rsidP="00DE0499">
            <w:pPr>
              <w:pStyle w:val="a5"/>
              <w:rPr>
                <w:rFonts w:ascii="Times New Roman" w:hAnsi="Times New Roman"/>
                <w:b/>
                <w:sz w:val="24"/>
                <w:szCs w:val="24"/>
                <w:lang w:val="sq-AL" w:eastAsia="ru-RU"/>
              </w:rPr>
            </w:pPr>
            <w:r w:rsidRPr="00A742F8">
              <w:rPr>
                <w:rFonts w:ascii="Times New Roman" w:hAnsi="Times New Roman"/>
                <w:b/>
                <w:sz w:val="24"/>
                <w:szCs w:val="24"/>
                <w:lang w:val="sq-AL" w:eastAsia="ru-RU"/>
              </w:rPr>
              <w:t>Сәрсенбі 19.04</w:t>
            </w:r>
          </w:p>
        </w:tc>
        <w:tc>
          <w:tcPr>
            <w:tcW w:w="2412" w:type="dxa"/>
            <w:hideMark/>
          </w:tcPr>
          <w:p w14:paraId="28DDB816" w14:textId="77777777" w:rsidR="00DE0499" w:rsidRPr="00A742F8" w:rsidRDefault="00DE0499" w:rsidP="00DE0499">
            <w:pPr>
              <w:pStyle w:val="a5"/>
              <w:rPr>
                <w:rFonts w:ascii="Times New Roman" w:hAnsi="Times New Roman"/>
                <w:b/>
                <w:sz w:val="24"/>
                <w:szCs w:val="24"/>
                <w:lang w:val="sq-AL" w:eastAsia="ru-RU"/>
              </w:rPr>
            </w:pPr>
            <w:r w:rsidRPr="00A742F8">
              <w:rPr>
                <w:rFonts w:ascii="Times New Roman" w:hAnsi="Times New Roman"/>
                <w:b/>
                <w:sz w:val="24"/>
                <w:szCs w:val="24"/>
                <w:lang w:val="sq-AL" w:eastAsia="ru-RU"/>
              </w:rPr>
              <w:t>Бейсенбі 20.04</w:t>
            </w:r>
          </w:p>
        </w:tc>
        <w:tc>
          <w:tcPr>
            <w:tcW w:w="2327" w:type="dxa"/>
            <w:hideMark/>
          </w:tcPr>
          <w:p w14:paraId="5CEBEBFF" w14:textId="77777777" w:rsidR="00DE0499" w:rsidRPr="00A742F8" w:rsidRDefault="00DE0499" w:rsidP="00DE0499">
            <w:pPr>
              <w:pStyle w:val="a5"/>
              <w:rPr>
                <w:rFonts w:ascii="Times New Roman" w:hAnsi="Times New Roman"/>
                <w:b/>
                <w:sz w:val="24"/>
                <w:szCs w:val="24"/>
                <w:lang w:val="sq-AL" w:eastAsia="ru-RU"/>
              </w:rPr>
            </w:pPr>
            <w:r w:rsidRPr="00A742F8">
              <w:rPr>
                <w:rFonts w:ascii="Times New Roman" w:hAnsi="Times New Roman"/>
                <w:b/>
                <w:sz w:val="24"/>
                <w:szCs w:val="24"/>
                <w:lang w:val="sq-AL" w:eastAsia="ru-RU"/>
              </w:rPr>
              <w:t>Жұма 21.04</w:t>
            </w:r>
          </w:p>
        </w:tc>
      </w:tr>
      <w:tr w:rsidR="00863F77" w:rsidRPr="007A4FCA" w14:paraId="60535B5E" w14:textId="77777777" w:rsidTr="00863F77">
        <w:tc>
          <w:tcPr>
            <w:tcW w:w="2356" w:type="dxa"/>
            <w:hideMark/>
          </w:tcPr>
          <w:p w14:paraId="0AF9A823" w14:textId="77777777" w:rsidR="00863F77" w:rsidRDefault="00863F77" w:rsidP="00863F77">
            <w:pPr>
              <w:pStyle w:val="a5"/>
              <w:rPr>
                <w:rFonts w:ascii="Times New Roman" w:hAnsi="Times New Roman"/>
                <w:b/>
                <w:sz w:val="24"/>
                <w:szCs w:val="24"/>
                <w:lang w:val="sq-AL" w:eastAsia="ru-RU"/>
              </w:rPr>
            </w:pPr>
            <w:r w:rsidRPr="00A91442">
              <w:rPr>
                <w:rFonts w:ascii="Times New Roman" w:hAnsi="Times New Roman"/>
                <w:b/>
                <w:sz w:val="24"/>
                <w:szCs w:val="24"/>
                <w:lang w:val="sq-AL" w:eastAsia="ru-RU"/>
              </w:rPr>
              <w:t>Балаларды қабылдау</w:t>
            </w:r>
          </w:p>
          <w:p w14:paraId="26B40881" w14:textId="77777777" w:rsidR="00863F77" w:rsidRPr="00A91442" w:rsidRDefault="00863F77" w:rsidP="00863F77">
            <w:pPr>
              <w:pStyle w:val="a5"/>
              <w:rPr>
                <w:rFonts w:ascii="Times New Roman" w:hAnsi="Times New Roman"/>
                <w:b/>
                <w:sz w:val="24"/>
                <w:szCs w:val="24"/>
                <w:lang w:val="sq-AL" w:eastAsia="ru-RU"/>
              </w:rPr>
            </w:pPr>
            <w:r>
              <w:rPr>
                <w:rFonts w:ascii="Times New Roman" w:hAnsi="Times New Roman"/>
                <w:b/>
                <w:sz w:val="24"/>
                <w:szCs w:val="24"/>
                <w:lang w:val="sq-AL" w:eastAsia="ru-RU"/>
              </w:rPr>
              <w:t>7:30-8:00</w:t>
            </w:r>
          </w:p>
        </w:tc>
        <w:tc>
          <w:tcPr>
            <w:tcW w:w="12430" w:type="dxa"/>
            <w:gridSpan w:val="5"/>
            <w:hideMark/>
          </w:tcPr>
          <w:p w14:paraId="63B702C5"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Тәрбиеші мен балалардың қарым-қатынасы: отбасылық дәстүрлер туралы жеке әңгімелер, қарым-қатынасқа және балаларға жақсы көңіл-күй туғызуға арналған ойындар. Достық атмосферасын құру.</w:t>
            </w:r>
          </w:p>
          <w:p w14:paraId="7EF22B76"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«Достық тізбегі» жаттығуы</w:t>
            </w:r>
          </w:p>
          <w:p w14:paraId="2B7A3D4A"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Мақсаты: балалар ұжымында достық қарым-қатынасты дамыту. (Дене дамуы)</w:t>
            </w:r>
          </w:p>
          <w:p w14:paraId="0B8DF742"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«Ерте таң» әнін тыңдау. (Музыка, сөйлеуді дамыту)</w:t>
            </w:r>
          </w:p>
        </w:tc>
      </w:tr>
      <w:tr w:rsidR="00863F77" w:rsidRPr="004371DF" w14:paraId="47CB6850" w14:textId="77777777" w:rsidTr="00863F77">
        <w:tc>
          <w:tcPr>
            <w:tcW w:w="2356" w:type="dxa"/>
            <w:hideMark/>
          </w:tcPr>
          <w:p w14:paraId="78E50E6B" w14:textId="77777777" w:rsidR="00863F77" w:rsidRPr="00A91442" w:rsidRDefault="00863F77" w:rsidP="00863F77">
            <w:pPr>
              <w:pStyle w:val="a5"/>
              <w:rPr>
                <w:rFonts w:ascii="Times New Roman" w:hAnsi="Times New Roman"/>
                <w:b/>
                <w:sz w:val="24"/>
                <w:szCs w:val="24"/>
                <w:lang w:val="sq-AL" w:eastAsia="ru-RU"/>
              </w:rPr>
            </w:pPr>
            <w:r w:rsidRPr="00A91442">
              <w:rPr>
                <w:rFonts w:ascii="Times New Roman" w:hAnsi="Times New Roman"/>
                <w:b/>
                <w:sz w:val="24"/>
                <w:szCs w:val="24"/>
                <w:lang w:val="sq-AL" w:eastAsia="ru-RU"/>
              </w:rPr>
              <w:t>Ата-аналармен кеңес, әңгімелесу</w:t>
            </w:r>
          </w:p>
        </w:tc>
        <w:tc>
          <w:tcPr>
            <w:tcW w:w="12430" w:type="dxa"/>
            <w:gridSpan w:val="5"/>
            <w:hideMark/>
          </w:tcPr>
          <w:p w14:paraId="066726F2"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«Жеке гигиена»</w:t>
            </w:r>
          </w:p>
          <w:p w14:paraId="3E4DBFFF"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Оқушылардың ата-аналарын үйде және балабақшада мектеп жасына дейінгі балалардың денсаулығын нығайтуға және сақтауға ықпал ететін негізгі факторлармен таныстыру</w:t>
            </w:r>
          </w:p>
        </w:tc>
      </w:tr>
      <w:tr w:rsidR="00863F77" w:rsidRPr="007A4FCA" w14:paraId="25A711B7" w14:textId="77777777" w:rsidTr="00863F77">
        <w:tc>
          <w:tcPr>
            <w:tcW w:w="2356" w:type="dxa"/>
            <w:hideMark/>
          </w:tcPr>
          <w:p w14:paraId="616D9443" w14:textId="77777777" w:rsidR="00863F77" w:rsidRPr="00A91442" w:rsidRDefault="00863F77" w:rsidP="00863F77">
            <w:pPr>
              <w:pStyle w:val="a5"/>
              <w:rPr>
                <w:rFonts w:ascii="Times New Roman" w:hAnsi="Times New Roman"/>
                <w:b/>
                <w:sz w:val="24"/>
                <w:szCs w:val="24"/>
                <w:lang w:val="sq-AL" w:eastAsia="ru-RU"/>
              </w:rPr>
            </w:pPr>
            <w:r w:rsidRPr="00A91442">
              <w:rPr>
                <w:rFonts w:ascii="Times New Roman" w:hAnsi="Times New Roman"/>
                <w:b/>
                <w:sz w:val="24"/>
                <w:szCs w:val="24"/>
                <w:lang w:val="sq-AL" w:eastAsia="ru-RU"/>
              </w:rPr>
              <w:t>Балалардың дербес іс-әрекеті (аз қимылды ойындар, үстел үсті ойындары, бейнелеу іс-әрекеті, кітап қарау және т.б.)</w:t>
            </w:r>
          </w:p>
        </w:tc>
        <w:tc>
          <w:tcPr>
            <w:tcW w:w="2422" w:type="dxa"/>
            <w:hideMark/>
          </w:tcPr>
          <w:p w14:paraId="43DDA7F4"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«Қазақстанның Қызыл кітабы» әңгімелесу</w:t>
            </w:r>
          </w:p>
          <w:p w14:paraId="29811EC6"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Мақсаты: балалардың туған жер табиғаты туралы білімін бекітуді жалғастыру; табиғи мұраға қызығушылық пен құрметке тәрбиелеу.</w:t>
            </w:r>
          </w:p>
          <w:p w14:paraId="59865151"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«Қызғалдақ» саусақ ойыны</w:t>
            </w:r>
          </w:p>
          <w:p w14:paraId="10EA83E5"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Мақсаты: саусақтың ұсақ моторикасын, ойлауын, есте сақтау қабілетін дамыту.</w:t>
            </w:r>
          </w:p>
          <w:p w14:paraId="0FD29826"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«Кеңістікте бағдар» дидактикалық ойыны</w:t>
            </w:r>
          </w:p>
          <w:p w14:paraId="1D23A6E0"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 xml:space="preserve">Мақсаты: «сол», «оң» ұғымының </w:t>
            </w:r>
            <w:r w:rsidRPr="007A4FCA">
              <w:rPr>
                <w:rFonts w:ascii="Times New Roman" w:hAnsi="Times New Roman"/>
                <w:sz w:val="24"/>
                <w:szCs w:val="24"/>
                <w:lang w:val="sq-AL" w:eastAsia="ru-RU"/>
              </w:rPr>
              <w:lastRenderedPageBreak/>
              <w:t>кеңістіктік бейнесін дамыту.</w:t>
            </w:r>
          </w:p>
          <w:p w14:paraId="7BC59445"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(Сөйлеуді дамыту, қоршаған ортамен танысу)</w:t>
            </w:r>
          </w:p>
        </w:tc>
        <w:tc>
          <w:tcPr>
            <w:tcW w:w="2734" w:type="dxa"/>
            <w:hideMark/>
          </w:tcPr>
          <w:p w14:paraId="65D62468"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lastRenderedPageBreak/>
              <w:t>«Улетела ласточка» өлеңін жаттау</w:t>
            </w:r>
          </w:p>
          <w:p w14:paraId="633FA809"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br/>
              <w:t>Травка зеленеет,</w:t>
            </w:r>
          </w:p>
          <w:p w14:paraId="1C1E3D95"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br/>
              <w:t>Солнышко блестит;</w:t>
            </w:r>
          </w:p>
          <w:p w14:paraId="4F2D4E93"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br/>
              <w:t>Ласточка с весною</w:t>
            </w:r>
          </w:p>
          <w:p w14:paraId="182C4841"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br/>
              <w:t>В сени к нам летит.</w:t>
            </w:r>
          </w:p>
          <w:p w14:paraId="75DC99D6"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br/>
              <w:t>С нею солнце краше</w:t>
            </w:r>
          </w:p>
          <w:p w14:paraId="2B0697BC"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br/>
              <w:t>И весна милей…</w:t>
            </w:r>
          </w:p>
          <w:p w14:paraId="36F7DDD7"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br/>
              <w:t>Прощебечи с дороги</w:t>
            </w:r>
          </w:p>
          <w:p w14:paraId="5E065313"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br/>
              <w:t>Нам привет скорей!</w:t>
            </w:r>
          </w:p>
          <w:p w14:paraId="33ADF52B"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br/>
              <w:t>Дам тебе я зерен,</w:t>
            </w:r>
          </w:p>
          <w:p w14:paraId="33A3305D"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br/>
              <w:t>А ты песню спой,</w:t>
            </w:r>
          </w:p>
          <w:p w14:paraId="16832D0A"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lastRenderedPageBreak/>
              <w:br/>
              <w:t>Что из стран далеких</w:t>
            </w:r>
          </w:p>
          <w:p w14:paraId="41639686"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br/>
              <w:t>Принесла с собой…</w:t>
            </w:r>
          </w:p>
          <w:p w14:paraId="24926DDF"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br/>
              <w:t>(А. Плещеев) (Сөйлеуді дамыту, көркем әдебиет)</w:t>
            </w:r>
          </w:p>
        </w:tc>
        <w:tc>
          <w:tcPr>
            <w:tcW w:w="2535" w:type="dxa"/>
            <w:hideMark/>
          </w:tcPr>
          <w:p w14:paraId="208DB9AA"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lastRenderedPageBreak/>
              <w:t>Саусақ ойыны «Сұлу көктем».</w:t>
            </w:r>
          </w:p>
          <w:p w14:paraId="78186454"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Мақсаты: саусақтың ұсақ моторикасын, ойлауын, есте сақтау қабілетін дамыту.</w:t>
            </w:r>
          </w:p>
          <w:p w14:paraId="5ACDE5D9"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Дене тәрбиесі «Аққулар ұшады, қанат қағады».</w:t>
            </w:r>
          </w:p>
          <w:p w14:paraId="27F78F13"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«Жұбын тап» жаттығуы</w:t>
            </w:r>
          </w:p>
          <w:p w14:paraId="5F388C30"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Мақсаты: жіктеу және сұрыптау дағдыларын, қол-көзді үйлестіруді, қол моторикасын, ақыл-ой дағдыларын дамыту.</w:t>
            </w:r>
          </w:p>
          <w:p w14:paraId="176707CC"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(Қоршаған ортамен танысу, дене дамуы)</w:t>
            </w:r>
          </w:p>
        </w:tc>
        <w:tc>
          <w:tcPr>
            <w:tcW w:w="2412" w:type="dxa"/>
            <w:hideMark/>
          </w:tcPr>
          <w:p w14:paraId="66A2E856"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«Өрнек құрастыр» үстел үсті ойыны</w:t>
            </w:r>
          </w:p>
          <w:p w14:paraId="12B8132C"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Мақсаты: қолдың ұсақ моторикасын және қимылды үйлестіруді дамыту.</w:t>
            </w:r>
          </w:p>
          <w:p w14:paraId="3AC42FFD"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«Ағаш, бұта, шөп» жаттығуы</w:t>
            </w:r>
          </w:p>
          <w:p w14:paraId="1371CECF"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Мақсаты: балаларды әртүрлі тапсырма орындау кезінде кеңістікте үйлестікке және бағдарлауға жаттықтыру; ойын арқылы есту зейінін дамыту.</w:t>
            </w:r>
          </w:p>
          <w:p w14:paraId="1017A322"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(Қоршаған ортамен танысу, математика негіздері)</w:t>
            </w:r>
          </w:p>
        </w:tc>
        <w:tc>
          <w:tcPr>
            <w:tcW w:w="2327" w:type="dxa"/>
            <w:hideMark/>
          </w:tcPr>
          <w:p w14:paraId="75DA1136"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Құрастыру: «Кеме»</w:t>
            </w:r>
          </w:p>
          <w:p w14:paraId="49D337DB"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Мақсаты: қиялды дамыту, әртүрлі материалдан құрауға қызығушылықты арттыру.</w:t>
            </w:r>
          </w:p>
          <w:p w14:paraId="4712B47C"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«Сәлемдесу сөздері» жаттығуы</w:t>
            </w:r>
          </w:p>
          <w:p w14:paraId="33A2D06A"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Мақсаты: қазақ, орыс, ағылшын тілдеріндегі сәлемдесу сөздері туралы білімді бекіту.</w:t>
            </w:r>
          </w:p>
          <w:p w14:paraId="08224468"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(Құрастыру, қоршаған ортамен танысу).</w:t>
            </w:r>
          </w:p>
        </w:tc>
      </w:tr>
      <w:tr w:rsidR="00863F77" w:rsidRPr="007A4FCA" w14:paraId="6213453E" w14:textId="77777777" w:rsidTr="00863F77">
        <w:tc>
          <w:tcPr>
            <w:tcW w:w="2356" w:type="dxa"/>
            <w:hideMark/>
          </w:tcPr>
          <w:p w14:paraId="155F5B58" w14:textId="77777777" w:rsidR="00863F77" w:rsidRPr="00A91442" w:rsidRDefault="00863F77" w:rsidP="00863F77">
            <w:pPr>
              <w:pStyle w:val="a5"/>
              <w:rPr>
                <w:rFonts w:ascii="Times New Roman" w:hAnsi="Times New Roman"/>
                <w:b/>
                <w:sz w:val="24"/>
                <w:szCs w:val="24"/>
                <w:lang w:val="sq-AL" w:eastAsia="ru-RU"/>
              </w:rPr>
            </w:pPr>
            <w:r w:rsidRPr="00A91442">
              <w:rPr>
                <w:rFonts w:ascii="Times New Roman" w:hAnsi="Times New Roman"/>
                <w:b/>
                <w:sz w:val="24"/>
                <w:szCs w:val="24"/>
                <w:lang w:val="sq-AL" w:eastAsia="ru-RU"/>
              </w:rPr>
              <w:lastRenderedPageBreak/>
              <w:t>Ертеңгілік жаттығу</w:t>
            </w:r>
          </w:p>
        </w:tc>
        <w:tc>
          <w:tcPr>
            <w:tcW w:w="12430" w:type="dxa"/>
            <w:gridSpan w:val="5"/>
            <w:hideMark/>
          </w:tcPr>
          <w:p w14:paraId="06400BD9"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Ертеңгілік жаттығу кешені</w:t>
            </w:r>
          </w:p>
        </w:tc>
      </w:tr>
      <w:tr w:rsidR="00863F77" w:rsidRPr="007A4FCA" w14:paraId="121C2BDD" w14:textId="77777777" w:rsidTr="00863F77">
        <w:tc>
          <w:tcPr>
            <w:tcW w:w="2356" w:type="dxa"/>
            <w:hideMark/>
          </w:tcPr>
          <w:p w14:paraId="18544B52" w14:textId="77777777" w:rsidR="00863F77" w:rsidRDefault="00863F77" w:rsidP="00863F77">
            <w:pPr>
              <w:pStyle w:val="a5"/>
              <w:rPr>
                <w:rFonts w:ascii="Times New Roman" w:hAnsi="Times New Roman"/>
                <w:b/>
                <w:sz w:val="24"/>
                <w:szCs w:val="24"/>
                <w:lang w:val="sq-AL" w:eastAsia="ru-RU"/>
              </w:rPr>
            </w:pPr>
            <w:r w:rsidRPr="00A91442">
              <w:rPr>
                <w:rFonts w:ascii="Times New Roman" w:hAnsi="Times New Roman"/>
                <w:b/>
                <w:sz w:val="24"/>
                <w:szCs w:val="24"/>
                <w:lang w:val="sq-AL" w:eastAsia="ru-RU"/>
              </w:rPr>
              <w:t>Таңғы ас</w:t>
            </w:r>
          </w:p>
          <w:p w14:paraId="74DA3C90" w14:textId="77777777" w:rsidR="00863F77" w:rsidRPr="00A91442" w:rsidRDefault="00863F77" w:rsidP="00863F77">
            <w:pPr>
              <w:pStyle w:val="a5"/>
              <w:rPr>
                <w:rFonts w:ascii="Times New Roman" w:hAnsi="Times New Roman"/>
                <w:b/>
                <w:sz w:val="24"/>
                <w:szCs w:val="24"/>
                <w:lang w:val="sq-AL" w:eastAsia="ru-RU"/>
              </w:rPr>
            </w:pPr>
            <w:r>
              <w:rPr>
                <w:rFonts w:ascii="Times New Roman" w:hAnsi="Times New Roman"/>
                <w:b/>
                <w:sz w:val="24"/>
                <w:szCs w:val="24"/>
                <w:lang w:val="sq-AL" w:eastAsia="ru-RU"/>
              </w:rPr>
              <w:t>8:00-8:30</w:t>
            </w:r>
          </w:p>
        </w:tc>
        <w:tc>
          <w:tcPr>
            <w:tcW w:w="12430" w:type="dxa"/>
            <w:gridSpan w:val="5"/>
            <w:hideMark/>
          </w:tcPr>
          <w:p w14:paraId="73524DDB"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Кезекшілік: майлық қоюға, үстелді жабдықтауға көмектесу, қасықты оң жаққа дұрыс қою. Балалардың назарын тамақтануға аудару. Тамақтану мәдениетін тәрбиелеу бойынша жеке жұмыс; этикет ережесі; балалардың ұқыптылығын бағалау.</w:t>
            </w:r>
          </w:p>
          <w:p w14:paraId="3781B9FA"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Ойын жаттығуы:</w:t>
            </w:r>
          </w:p>
          <w:p w14:paraId="06C8898F"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Су, су, менің бетімді жу.</w:t>
            </w:r>
          </w:p>
          <w:p w14:paraId="5651EF57"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Көздерім жарқырасын, бетіміз жалтырасын,</w:t>
            </w:r>
          </w:p>
          <w:p w14:paraId="2057C5E2"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Тісіміз аппақ таза болсын!</w:t>
            </w:r>
          </w:p>
          <w:p w14:paraId="624F2A71"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Асхана құралдарының атауын қазақ тілінде айту (ложка – қасық, тарелка – тәрелке, кружка – пиала, нож – пышақ). (Қазақ тілі, сөйлеуді дамыту, мәдени-гигиеналық дағды)</w:t>
            </w:r>
          </w:p>
        </w:tc>
      </w:tr>
      <w:tr w:rsidR="00863F77" w:rsidRPr="007A4FCA" w14:paraId="4F8DD6A1" w14:textId="77777777" w:rsidTr="00863F77">
        <w:tc>
          <w:tcPr>
            <w:tcW w:w="2356" w:type="dxa"/>
            <w:hideMark/>
          </w:tcPr>
          <w:p w14:paraId="5DCB6598" w14:textId="77777777" w:rsidR="00863F77" w:rsidRDefault="00863F77" w:rsidP="00863F77">
            <w:pPr>
              <w:pStyle w:val="a5"/>
              <w:rPr>
                <w:rFonts w:ascii="Times New Roman" w:hAnsi="Times New Roman"/>
                <w:b/>
                <w:sz w:val="24"/>
                <w:szCs w:val="24"/>
                <w:lang w:val="sq-AL" w:eastAsia="ru-RU"/>
              </w:rPr>
            </w:pPr>
            <w:r w:rsidRPr="00A91442">
              <w:rPr>
                <w:rFonts w:ascii="Times New Roman" w:hAnsi="Times New Roman"/>
                <w:b/>
                <w:sz w:val="24"/>
                <w:szCs w:val="24"/>
                <w:lang w:val="sq-AL" w:eastAsia="ru-RU"/>
              </w:rPr>
              <w:t>ҰІӘ дайындық</w:t>
            </w:r>
          </w:p>
          <w:p w14:paraId="5F056DC8" w14:textId="77777777" w:rsidR="00863F77" w:rsidRPr="00A91442" w:rsidRDefault="00863F77" w:rsidP="00863F77">
            <w:pPr>
              <w:pStyle w:val="a5"/>
              <w:rPr>
                <w:rFonts w:ascii="Times New Roman" w:hAnsi="Times New Roman"/>
                <w:b/>
                <w:sz w:val="24"/>
                <w:szCs w:val="24"/>
                <w:lang w:val="sq-AL" w:eastAsia="ru-RU"/>
              </w:rPr>
            </w:pPr>
            <w:r>
              <w:rPr>
                <w:rFonts w:ascii="Times New Roman" w:hAnsi="Times New Roman"/>
                <w:b/>
                <w:sz w:val="24"/>
                <w:szCs w:val="24"/>
                <w:lang w:val="sq-AL" w:eastAsia="ru-RU"/>
              </w:rPr>
              <w:t>8:30-9:00</w:t>
            </w:r>
          </w:p>
        </w:tc>
        <w:tc>
          <w:tcPr>
            <w:tcW w:w="2422" w:type="dxa"/>
            <w:hideMark/>
          </w:tcPr>
          <w:p w14:paraId="6E516B45"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«Мен басқаның көзімен қандаймын?» қиял калейдоскопы</w:t>
            </w:r>
          </w:p>
          <w:p w14:paraId="448D1932"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Мақсаты: өзінің және өз жағдайы туралы түсінікті кеңейту; объект көлемі бойынша әртүрлі болуы мүмкін екендігі туралы түсінік беру; Мен бейнесін қалыптастыруды жалғастыру.</w:t>
            </w:r>
          </w:p>
          <w:p w14:paraId="740C78FD"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 xml:space="preserve">(Математика негіздері, қоршаған </w:t>
            </w:r>
            <w:r w:rsidRPr="007A4FCA">
              <w:rPr>
                <w:rFonts w:ascii="Times New Roman" w:hAnsi="Times New Roman"/>
                <w:sz w:val="24"/>
                <w:szCs w:val="24"/>
                <w:lang w:val="sq-AL" w:eastAsia="ru-RU"/>
              </w:rPr>
              <w:lastRenderedPageBreak/>
              <w:t>ортамен танысу)</w:t>
            </w:r>
          </w:p>
        </w:tc>
        <w:tc>
          <w:tcPr>
            <w:tcW w:w="2734" w:type="dxa"/>
            <w:hideMark/>
          </w:tcPr>
          <w:p w14:paraId="1D8A7C58"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lastRenderedPageBreak/>
              <w:t>«Міне, мен қандаймын!» күлкілі түсіндірме (дене мүшелері)</w:t>
            </w:r>
          </w:p>
          <w:p w14:paraId="64D10E50"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Мақсаты: тыңдалған шығарманың мазмұнын айта білуге үйрету; «дене бөліктері» және «мүше» ұғымдарын ажырата білуге үйрету; белгілі бір мүшенің не үшін қажет екенін тәжірибе көмегімен нақтылау; бақылау және тәжірибе жасау арқылы білім алуға дағдыландыру.</w:t>
            </w:r>
          </w:p>
          <w:p w14:paraId="431F04CE"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lastRenderedPageBreak/>
              <w:t>(Көркем әдебиет, зерттеу жұмыстары)</w:t>
            </w:r>
          </w:p>
        </w:tc>
        <w:tc>
          <w:tcPr>
            <w:tcW w:w="2535" w:type="dxa"/>
            <w:hideMark/>
          </w:tcPr>
          <w:p w14:paraId="18082256"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lastRenderedPageBreak/>
              <w:t>«Міне, мен қандаймын!» күлкілі түсіндірме (дене мүшелері)</w:t>
            </w:r>
          </w:p>
          <w:p w14:paraId="0B1A0C5F"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 xml:space="preserve">Мақсаты: объектісі адам болатын эксперимент жүргізуге үйрету; нәтижені талдау және топтық жұмыс жасау қабілетін арттыру; балалардың тәрбиешіні тыңдай білуін, мұғалімнің сұрағына толық жауап бере алуын, ойлау жылдамдығын, </w:t>
            </w:r>
            <w:r w:rsidRPr="007A4FCA">
              <w:rPr>
                <w:rFonts w:ascii="Times New Roman" w:hAnsi="Times New Roman"/>
                <w:sz w:val="24"/>
                <w:szCs w:val="24"/>
                <w:lang w:val="sq-AL" w:eastAsia="ru-RU"/>
              </w:rPr>
              <w:lastRenderedPageBreak/>
              <w:t>шығармашылық қиялын дамыту; өзін және басқа балаларды құрметтеуге тәрбиелеу.</w:t>
            </w:r>
          </w:p>
          <w:p w14:paraId="015944CC"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(Көркем әдебиет, зерттеу жұмыстары)</w:t>
            </w:r>
          </w:p>
        </w:tc>
        <w:tc>
          <w:tcPr>
            <w:tcW w:w="2412" w:type="dxa"/>
            <w:hideMark/>
          </w:tcPr>
          <w:p w14:paraId="58B106FF"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lastRenderedPageBreak/>
              <w:t>«Дәрумен» еркін микрофон</w:t>
            </w:r>
          </w:p>
          <w:p w14:paraId="1A664A05"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 xml:space="preserve">Мақсаты: өсімдіктердің жіктелуі туралы түсінікті кеңейту; артикуляциялық аппаратты жақсарту; балаларды «дәрумен» ұғымымен таныстыру; дәруменнің адам ағзасына қажеттілігі, құрамында дәрімені бар пайдалы өнімдер туралы түсінік </w:t>
            </w:r>
            <w:r w:rsidRPr="007A4FCA">
              <w:rPr>
                <w:rFonts w:ascii="Times New Roman" w:hAnsi="Times New Roman"/>
                <w:sz w:val="24"/>
                <w:szCs w:val="24"/>
                <w:lang w:val="sq-AL" w:eastAsia="ru-RU"/>
              </w:rPr>
              <w:lastRenderedPageBreak/>
              <w:t>қалыптастыру.</w:t>
            </w:r>
          </w:p>
          <w:p w14:paraId="6132578A"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(Сөйлеуді дамыту, сурет салу, қоршаған ортамен танысу, математика негіздері)</w:t>
            </w:r>
          </w:p>
        </w:tc>
        <w:tc>
          <w:tcPr>
            <w:tcW w:w="2327" w:type="dxa"/>
            <w:hideMark/>
          </w:tcPr>
          <w:p w14:paraId="63552C09"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lastRenderedPageBreak/>
              <w:t>«Витамин» еркін микрофон</w:t>
            </w:r>
          </w:p>
          <w:p w14:paraId="55874C7B"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Мақсаты: белсенді және пассивті сөздік қорын дамыту;</w:t>
            </w:r>
          </w:p>
          <w:p w14:paraId="428DE426"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балалардың тамақтану мәдениетін, эмпатия сезімін, көмекке келуге деген ұмтылысын қалыптастыру.</w:t>
            </w:r>
          </w:p>
          <w:p w14:paraId="58765AFF"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 xml:space="preserve">(Сөйлеуді дамыту, сурет салу, қоршаған ортамен танысу, математика </w:t>
            </w:r>
            <w:r w:rsidRPr="007A4FCA">
              <w:rPr>
                <w:rFonts w:ascii="Times New Roman" w:hAnsi="Times New Roman"/>
                <w:sz w:val="24"/>
                <w:szCs w:val="24"/>
                <w:lang w:val="sq-AL" w:eastAsia="ru-RU"/>
              </w:rPr>
              <w:lastRenderedPageBreak/>
              <w:t>негіздері)</w:t>
            </w:r>
          </w:p>
        </w:tc>
      </w:tr>
      <w:tr w:rsidR="00863F77" w:rsidRPr="004371DF" w14:paraId="4764C1FB" w14:textId="77777777" w:rsidTr="00863F77">
        <w:tc>
          <w:tcPr>
            <w:tcW w:w="2356" w:type="dxa"/>
            <w:hideMark/>
          </w:tcPr>
          <w:p w14:paraId="0F6FD135" w14:textId="77777777" w:rsidR="00863F77" w:rsidRDefault="00863F77" w:rsidP="00863F77">
            <w:pPr>
              <w:pStyle w:val="a5"/>
              <w:rPr>
                <w:rFonts w:ascii="Times New Roman" w:hAnsi="Times New Roman"/>
                <w:b/>
                <w:sz w:val="24"/>
                <w:szCs w:val="24"/>
                <w:lang w:val="sq-AL" w:eastAsia="ru-RU"/>
              </w:rPr>
            </w:pPr>
            <w:r w:rsidRPr="00A91442">
              <w:rPr>
                <w:rFonts w:ascii="Times New Roman" w:hAnsi="Times New Roman"/>
                <w:b/>
                <w:sz w:val="24"/>
                <w:szCs w:val="24"/>
                <w:lang w:val="sq-AL" w:eastAsia="ru-RU"/>
              </w:rPr>
              <w:t>Ұйымдастырылған іс-әрекет</w:t>
            </w:r>
          </w:p>
          <w:p w14:paraId="4FB99540" w14:textId="77777777" w:rsidR="00863F77" w:rsidRPr="00A91442" w:rsidRDefault="00863F77" w:rsidP="00863F77">
            <w:pPr>
              <w:pStyle w:val="a5"/>
              <w:rPr>
                <w:rFonts w:ascii="Times New Roman" w:hAnsi="Times New Roman"/>
                <w:b/>
                <w:sz w:val="24"/>
                <w:szCs w:val="24"/>
                <w:lang w:val="sq-AL" w:eastAsia="ru-RU"/>
              </w:rPr>
            </w:pPr>
            <w:r>
              <w:rPr>
                <w:rFonts w:ascii="Times New Roman" w:hAnsi="Times New Roman"/>
                <w:b/>
                <w:sz w:val="24"/>
                <w:szCs w:val="24"/>
                <w:lang w:val="sq-AL" w:eastAsia="ru-RU"/>
              </w:rPr>
              <w:t>9:00-10:00</w:t>
            </w:r>
          </w:p>
        </w:tc>
        <w:tc>
          <w:tcPr>
            <w:tcW w:w="2422" w:type="dxa"/>
            <w:hideMark/>
          </w:tcPr>
          <w:p w14:paraId="1D9F9E88" w14:textId="77777777" w:rsidR="00863F77"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Музыка</w:t>
            </w:r>
          </w:p>
          <w:p w14:paraId="68B46C6C" w14:textId="4EB72923" w:rsidR="00FE685F" w:rsidRPr="00FE685F" w:rsidRDefault="00FE685F" w:rsidP="00DE0499">
            <w:pPr>
              <w:pStyle w:val="a5"/>
              <w:rPr>
                <w:rFonts w:ascii="Times New Roman" w:hAnsi="Times New Roman"/>
                <w:sz w:val="24"/>
                <w:szCs w:val="24"/>
                <w:lang w:val="kk-KZ" w:eastAsia="ru-RU"/>
              </w:rPr>
            </w:pPr>
            <w:r>
              <w:rPr>
                <w:rFonts w:ascii="Times New Roman" w:hAnsi="Times New Roman"/>
                <w:sz w:val="24"/>
                <w:szCs w:val="24"/>
                <w:lang w:val="kk-KZ" w:eastAsia="ru-RU"/>
              </w:rPr>
              <w:t>Қазақ тілі</w:t>
            </w:r>
          </w:p>
          <w:p w14:paraId="0F917890"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Жәндіктер. Қосмекенділер</w:t>
            </w:r>
          </w:p>
          <w:p w14:paraId="5ACAE5C8"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Мақсаты: балалардың музыка табиғатының өзгеруіне реакциясының ептілігі мен жылдамдығын дамытуды жалғастыру; қайта тыңдаған кезде музыканы тануды үйрену</w:t>
            </w:r>
          </w:p>
        </w:tc>
        <w:tc>
          <w:tcPr>
            <w:tcW w:w="2734" w:type="dxa"/>
            <w:hideMark/>
          </w:tcPr>
          <w:p w14:paraId="34DE0FB6"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Дене шынықтыру</w:t>
            </w:r>
          </w:p>
          <w:p w14:paraId="460D7BBA"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Жәндіктер. Терренкур қосмекенділері</w:t>
            </w:r>
          </w:p>
          <w:p w14:paraId="0E507AC5"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Мақсаты: допты кедергіден, 2 метр қашықтықтан лақтыруды үйретуді жалғастыру; орындықтан секіргеннен кейін тепе-теңдікті сақтау, бас пен денені тік ұстау, алға қарау дағдыларын бекіту; музыка әуенімен спорттық жаттығуларды орындау дағдыларын жетілдіру; күшті, реакция жылдамдығын, ептілікті дамыту; төзімділікке тәрбиелеу.</w:t>
            </w:r>
          </w:p>
          <w:p w14:paraId="40829622"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Қазақ тілі</w:t>
            </w:r>
          </w:p>
        </w:tc>
        <w:tc>
          <w:tcPr>
            <w:tcW w:w="2535" w:type="dxa"/>
            <w:hideMark/>
          </w:tcPr>
          <w:p w14:paraId="6CC66386"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Музыка</w:t>
            </w:r>
          </w:p>
          <w:p w14:paraId="11E50F55"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Жәндіктер. Қосмекенділер</w:t>
            </w:r>
          </w:p>
          <w:p w14:paraId="1B89E8E7"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Мақсаты: музыкалық дағдыларды бекіту; әндерді дұрыс орындау бойынша жұмысты жалғастыру, сонымен қатар есту есте сақтау қабілетін, ырғақ сезімін, музыкаға құлақты дамыту; музыкалық аспаптарда ойнауға деген сүйіспеншілікті ояту</w:t>
            </w:r>
          </w:p>
          <w:p w14:paraId="14B8A22A"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 </w:t>
            </w:r>
          </w:p>
        </w:tc>
        <w:tc>
          <w:tcPr>
            <w:tcW w:w="2412" w:type="dxa"/>
            <w:hideMark/>
          </w:tcPr>
          <w:p w14:paraId="0A31DA3C"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Дене шынықтыру</w:t>
            </w:r>
          </w:p>
          <w:p w14:paraId="358DF362"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Жәндіктер. Қосмекенділер</w:t>
            </w:r>
          </w:p>
          <w:p w14:paraId="21BECA4C"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Жалпы дамыту жаттығулары: қолды алға, екі жаққа, жоғары көтеру; қолды тұрған күйде артқа ұстау; қолды белдікте ұстап екі жаққа бұрылу, жан-жаққа жайып салу; солға, оңға, алға еңкею; аяқ ұшымен көтеріліп тұру</w:t>
            </w:r>
          </w:p>
        </w:tc>
        <w:tc>
          <w:tcPr>
            <w:tcW w:w="2327" w:type="dxa"/>
            <w:hideMark/>
          </w:tcPr>
          <w:p w14:paraId="2F639B54"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Дене шынықтыру</w:t>
            </w:r>
          </w:p>
          <w:p w14:paraId="1B4AB791"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Жәндіктер. Қосмекенділер</w:t>
            </w:r>
          </w:p>
          <w:p w14:paraId="1C70E52F"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Негізгі қимылдар: өкшемен, аяқтың сыртқы жағымен, аз және кең адымдап жүру; сапта бір-бірден, шеңбер бойымен, ирелеңдеп, барлық бағытта жүгіру; допты 2 метр қашықтықтан кедергі үстінен лақтыру.</w:t>
            </w:r>
          </w:p>
          <w:p w14:paraId="3214F5B2"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Тепе-теңдікті сақтау жаттығуы: гимнастика орындығында 20–25 см жүру.</w:t>
            </w:r>
          </w:p>
          <w:p w14:paraId="69227B4A"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Көркем гимнастика.</w:t>
            </w:r>
          </w:p>
          <w:p w14:paraId="6AE0A69D"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Тәуелсіз қимыл белсенділігі</w:t>
            </w:r>
          </w:p>
        </w:tc>
      </w:tr>
      <w:tr w:rsidR="00863F77" w:rsidRPr="004371DF" w14:paraId="29E9820B" w14:textId="77777777" w:rsidTr="00863F77">
        <w:tc>
          <w:tcPr>
            <w:tcW w:w="2356" w:type="dxa"/>
            <w:hideMark/>
          </w:tcPr>
          <w:p w14:paraId="7F729837" w14:textId="77777777" w:rsidR="00863F77" w:rsidRDefault="00863F77" w:rsidP="00863F77">
            <w:pPr>
              <w:pStyle w:val="a5"/>
              <w:rPr>
                <w:rFonts w:ascii="Times New Roman" w:hAnsi="Times New Roman"/>
                <w:b/>
                <w:sz w:val="24"/>
                <w:szCs w:val="24"/>
                <w:lang w:val="sq-AL" w:eastAsia="ru-RU"/>
              </w:rPr>
            </w:pPr>
            <w:r w:rsidRPr="00A91442">
              <w:rPr>
                <w:rFonts w:ascii="Times New Roman" w:hAnsi="Times New Roman"/>
                <w:b/>
                <w:sz w:val="24"/>
                <w:szCs w:val="24"/>
                <w:lang w:val="sq-AL" w:eastAsia="ru-RU"/>
              </w:rPr>
              <w:t>Серуенге дайындық</w:t>
            </w:r>
          </w:p>
          <w:p w14:paraId="6A46749B" w14:textId="77777777" w:rsidR="00863F77" w:rsidRPr="00A91442" w:rsidRDefault="00863F77" w:rsidP="00863F77">
            <w:pPr>
              <w:pStyle w:val="a5"/>
              <w:rPr>
                <w:rFonts w:ascii="Times New Roman" w:hAnsi="Times New Roman"/>
                <w:b/>
                <w:sz w:val="24"/>
                <w:szCs w:val="24"/>
                <w:lang w:val="sq-AL" w:eastAsia="ru-RU"/>
              </w:rPr>
            </w:pPr>
            <w:r>
              <w:rPr>
                <w:rFonts w:ascii="Times New Roman" w:hAnsi="Times New Roman"/>
                <w:b/>
                <w:sz w:val="24"/>
                <w:szCs w:val="24"/>
                <w:lang w:val="sq-AL" w:eastAsia="ru-RU"/>
              </w:rPr>
              <w:t>10:30-12:10</w:t>
            </w:r>
          </w:p>
        </w:tc>
        <w:tc>
          <w:tcPr>
            <w:tcW w:w="12430" w:type="dxa"/>
            <w:gridSpan w:val="5"/>
            <w:hideMark/>
          </w:tcPr>
          <w:p w14:paraId="2BF45D9D"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Балаларды серуенге ынталандыру; серуенге арналған ойын материалын таңдау; балалармен жеке әңгімелесу. Балалардың өз бетінше дене шынықтырумен айналысуына жағдай жасау, балалармен спорттық және ойын құралдары мен спорттық керек-жарақтарды дұрыс пайдалану туралы әңгімелесу. (Сөйлеуді дамыту)</w:t>
            </w:r>
          </w:p>
          <w:p w14:paraId="58B81AD0"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Ауа-райы жағдайына байланысты балалардың ретті, дұрыс киінуін қадағалау. (Сөйлеу дамыту, өзіне-өзі қызмет көрсету, үлкен және ұсақ моторика)</w:t>
            </w:r>
          </w:p>
        </w:tc>
      </w:tr>
      <w:tr w:rsidR="00863F77" w:rsidRPr="007A4FCA" w14:paraId="00AE3494" w14:textId="77777777" w:rsidTr="00863F77">
        <w:tc>
          <w:tcPr>
            <w:tcW w:w="2356" w:type="dxa"/>
            <w:hideMark/>
          </w:tcPr>
          <w:p w14:paraId="7E2EA9B9" w14:textId="77777777" w:rsidR="00863F77" w:rsidRPr="00A91442" w:rsidRDefault="00863F77" w:rsidP="00863F77">
            <w:pPr>
              <w:pStyle w:val="a5"/>
              <w:rPr>
                <w:rFonts w:ascii="Times New Roman" w:hAnsi="Times New Roman"/>
                <w:b/>
                <w:sz w:val="24"/>
                <w:szCs w:val="24"/>
                <w:lang w:val="sq-AL" w:eastAsia="ru-RU"/>
              </w:rPr>
            </w:pPr>
            <w:r w:rsidRPr="00A91442">
              <w:rPr>
                <w:rFonts w:ascii="Times New Roman" w:hAnsi="Times New Roman"/>
                <w:b/>
                <w:sz w:val="24"/>
                <w:szCs w:val="24"/>
                <w:lang w:val="sq-AL" w:eastAsia="ru-RU"/>
              </w:rPr>
              <w:lastRenderedPageBreak/>
              <w:t>Серуен</w:t>
            </w:r>
          </w:p>
        </w:tc>
        <w:tc>
          <w:tcPr>
            <w:tcW w:w="2422" w:type="dxa"/>
            <w:hideMark/>
          </w:tcPr>
          <w:p w14:paraId="5F321438"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Тамшыны бақылау</w:t>
            </w:r>
          </w:p>
          <w:p w14:paraId="1F3E857B"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Мақсаты: температураға байланысты судың өзгеруі туралы білімдерін бекіту; зерттеушілік әрекетке үйрету.</w:t>
            </w:r>
          </w:p>
          <w:p w14:paraId="3C93910E"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Қимылды ойындар: «Қуыспақ», «Аяқты сулама», «Жел»</w:t>
            </w:r>
          </w:p>
          <w:p w14:paraId="0430A9F8"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Мақсаты: барлық бағытта жүгіру, кедергіден секіру дағдысын бекіту; тәрбиешінің нұсқауын мұқият тыңдауға үйрету</w:t>
            </w:r>
          </w:p>
          <w:p w14:paraId="59F54770"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Жеке жұмыс: бір орыннан ұзындыққа секіру</w:t>
            </w:r>
          </w:p>
          <w:p w14:paraId="31C2844E"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Мақсаты: секіру қабілетін, күші мен көз дәлдігін дамыту. (Қоршаған ортамен танысу)</w:t>
            </w:r>
          </w:p>
          <w:p w14:paraId="0E5A7E67"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 </w:t>
            </w:r>
          </w:p>
        </w:tc>
        <w:tc>
          <w:tcPr>
            <w:tcW w:w="2734" w:type="dxa"/>
            <w:hideMark/>
          </w:tcPr>
          <w:p w14:paraId="40AFF5A2"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Көктемгі аспанды бақылау</w:t>
            </w:r>
          </w:p>
          <w:p w14:paraId="396F14E1"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Мақсаты: аспан және оның планетамызға әсері туралы түсініктерін кеңейту.</w:t>
            </w:r>
          </w:p>
          <w:p w14:paraId="7580CB16"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«Тауық пен батпырауық» қимылды ойын</w:t>
            </w:r>
          </w:p>
          <w:p w14:paraId="68FBF28A"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Мақсаты: бір аяқпен секіру, шектелген аумақта бағдарлау қабілетін жетілдіру; көзді, дәлдікті дамыту.</w:t>
            </w:r>
          </w:p>
          <w:p w14:paraId="24949989"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Жеке жұмыс: «Бұл, бұл — піл, Бұл бір ірі піл» жаңылтпаш үйрету. (Қоршаған ортамен танысу)</w:t>
            </w:r>
          </w:p>
        </w:tc>
        <w:tc>
          <w:tcPr>
            <w:tcW w:w="2535" w:type="dxa"/>
            <w:hideMark/>
          </w:tcPr>
          <w:p w14:paraId="73D2EAD8"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Жыл құстарын бақылау</w:t>
            </w:r>
          </w:p>
          <w:p w14:paraId="7D8844A5"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Мақсаты: жыл құстары туралы білімдерін бекіту.</w:t>
            </w:r>
          </w:p>
          <w:p w14:paraId="6FBE6899"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«Мен білемін» жылжымалы экологиялық доп ойыны</w:t>
            </w:r>
          </w:p>
          <w:p w14:paraId="76BF9CC1"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Мақсаты: табиғат объектілерінің (аңдар, құс, балық, ағаш, гүл) атауларын бекіту.</w:t>
            </w:r>
          </w:p>
          <w:p w14:paraId="2FED9CF6"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Жеке жұмыс: жаңылтпаш жаттау</w:t>
            </w:r>
          </w:p>
          <w:p w14:paraId="49AB6527"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Мақсаты: сөздік қорын қалыптастыру; есте сақтауды, дикцияны, интонацияны жаттықтыру.</w:t>
            </w:r>
          </w:p>
          <w:p w14:paraId="4F547690"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Еңбек әрекеті: бірлесе жұмыс істеу, тапсырманы бірлесіп орындау қабілетін бекіту. (Қоршаған ортамен танысу)</w:t>
            </w:r>
          </w:p>
        </w:tc>
        <w:tc>
          <w:tcPr>
            <w:tcW w:w="2412" w:type="dxa"/>
            <w:hideMark/>
          </w:tcPr>
          <w:p w14:paraId="765553A4"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Көктемгі күнді бақылау</w:t>
            </w:r>
          </w:p>
          <w:p w14:paraId="4276B8E8"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Мақсаты: балалардың табиғи құбылыс туралы білімін бекітуді жалғастыру; көктемгі жылы күн белгісінің бірі туралы түсінік беру; табиғаттың жансыз объектілеріне қызығушылық қалыптастыру.</w:t>
            </w:r>
          </w:p>
          <w:p w14:paraId="5FA07FB6"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Сен қайдасың, күн, шынымен?</w:t>
            </w:r>
          </w:p>
          <w:p w14:paraId="2B504462"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Сенсіз су қатып қалды,</w:t>
            </w:r>
          </w:p>
          <w:p w14:paraId="415C2038"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Сенсіз жер қатып қалды.</w:t>
            </w:r>
          </w:p>
          <w:p w14:paraId="064CDC2A"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Шық, күн, тезірек!</w:t>
            </w:r>
          </w:p>
          <w:p w14:paraId="4DA6E63D"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Еркелетіп, жылыт!</w:t>
            </w:r>
          </w:p>
          <w:p w14:paraId="16DB87BB"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Қимылды ойындар: «Бос орын», «Дәл осылай жаса»</w:t>
            </w:r>
          </w:p>
          <w:p w14:paraId="7EF2D50A"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Шығарылатын материалмен дербес ойындар: қалақша, арқандар, желқағар, құрсау, доп.</w:t>
            </w:r>
          </w:p>
          <w:p w14:paraId="44E3E51B"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(Қоршаған ортамен танысу)</w:t>
            </w:r>
          </w:p>
        </w:tc>
        <w:tc>
          <w:tcPr>
            <w:tcW w:w="2327" w:type="dxa"/>
            <w:hideMark/>
          </w:tcPr>
          <w:p w14:paraId="75D91C0A"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Топырақты бақылау</w:t>
            </w:r>
          </w:p>
          <w:p w14:paraId="2515A6AB"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Мақсаты: топырақ қабатымен таныстыру.</w:t>
            </w:r>
          </w:p>
          <w:p w14:paraId="4AA7AB7D"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Зерттеу жұмысы: топырақтың құрғақ және ылғалды кесектерін салыстыру.</w:t>
            </w:r>
          </w:p>
          <w:p w14:paraId="1D6AAB2F"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Үлкейткіш әйнек арқылы топырақтың неден тұратынын қарау; топырақ қай жерде тез кебеді және неліктен, жауап беру.</w:t>
            </w:r>
          </w:p>
          <w:p w14:paraId="2035FC93"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«Қара және ақ» қимылды ойын</w:t>
            </w:r>
          </w:p>
          <w:p w14:paraId="5227465A"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Мақсаты: берілген кеңістікте сигнал бойынша қашқандарды қуып жету қабілетін бекіту.</w:t>
            </w:r>
          </w:p>
          <w:p w14:paraId="47C2D851"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Жеке жұмыс: секіргішпен ойын жаттығулары</w:t>
            </w:r>
          </w:p>
          <w:p w14:paraId="18F16B4D"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Мақсаты: секіргішті алға және артқа айналдыра отырып, секіру дағдысын бекіту. (Қоршаған ортамен танысу)</w:t>
            </w:r>
          </w:p>
        </w:tc>
      </w:tr>
      <w:tr w:rsidR="00863F77" w:rsidRPr="004371DF" w14:paraId="6865E03B" w14:textId="77777777" w:rsidTr="00863F77">
        <w:tc>
          <w:tcPr>
            <w:tcW w:w="2356" w:type="dxa"/>
            <w:hideMark/>
          </w:tcPr>
          <w:p w14:paraId="3623CFCF" w14:textId="77777777" w:rsidR="00863F77" w:rsidRDefault="00863F77" w:rsidP="00863F77">
            <w:pPr>
              <w:pStyle w:val="a5"/>
              <w:rPr>
                <w:rFonts w:ascii="Times New Roman" w:hAnsi="Times New Roman"/>
                <w:b/>
                <w:sz w:val="24"/>
                <w:szCs w:val="24"/>
                <w:lang w:val="sq-AL" w:eastAsia="ru-RU"/>
              </w:rPr>
            </w:pPr>
            <w:r w:rsidRPr="00A91442">
              <w:rPr>
                <w:rFonts w:ascii="Times New Roman" w:hAnsi="Times New Roman"/>
                <w:b/>
                <w:sz w:val="24"/>
                <w:szCs w:val="24"/>
                <w:lang w:val="sq-AL" w:eastAsia="ru-RU"/>
              </w:rPr>
              <w:t>Серуеннен оралу</w:t>
            </w:r>
          </w:p>
          <w:p w14:paraId="16E7FAF7" w14:textId="77777777" w:rsidR="00863F77" w:rsidRPr="00A91442" w:rsidRDefault="00863F77" w:rsidP="00863F77">
            <w:pPr>
              <w:pStyle w:val="a5"/>
              <w:rPr>
                <w:rFonts w:ascii="Times New Roman" w:hAnsi="Times New Roman"/>
                <w:b/>
                <w:sz w:val="24"/>
                <w:szCs w:val="24"/>
                <w:lang w:val="sq-AL" w:eastAsia="ru-RU"/>
              </w:rPr>
            </w:pPr>
            <w:r>
              <w:rPr>
                <w:rFonts w:ascii="Times New Roman" w:hAnsi="Times New Roman"/>
                <w:b/>
                <w:sz w:val="24"/>
                <w:szCs w:val="24"/>
                <w:lang w:val="sq-AL" w:eastAsia="ru-RU"/>
              </w:rPr>
              <w:t>12:10-12:30</w:t>
            </w:r>
          </w:p>
        </w:tc>
        <w:tc>
          <w:tcPr>
            <w:tcW w:w="12430" w:type="dxa"/>
            <w:gridSpan w:val="5"/>
            <w:hideMark/>
          </w:tcPr>
          <w:p w14:paraId="5C938E9A"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Жуыну, шешіну, киіну дағдыларын дамытуды жалғастыру, сондай-ақ жуыну тәсіліне жаттықтыру: жеңді қайыру, қолды сабындап көпірту, сумен жуғаннан кейін қолдың суын сарқу.</w:t>
            </w:r>
          </w:p>
          <w:p w14:paraId="23D27E9E"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«Балалар қолын жуады» суретін қарау. Сол бойынша әңгіме.</w:t>
            </w:r>
          </w:p>
          <w:p w14:paraId="5D50309D"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lastRenderedPageBreak/>
              <w:t>Өз бетінше ойын әрекеті. (Сөйлеу дамыту, дене дамуы, өзін-өзі қызмет көрсету)</w:t>
            </w:r>
          </w:p>
        </w:tc>
      </w:tr>
      <w:tr w:rsidR="00863F77" w:rsidRPr="007A4FCA" w14:paraId="354E8ED9" w14:textId="77777777" w:rsidTr="00863F77">
        <w:tc>
          <w:tcPr>
            <w:tcW w:w="2356" w:type="dxa"/>
            <w:hideMark/>
          </w:tcPr>
          <w:p w14:paraId="27583889" w14:textId="77777777" w:rsidR="00863F77" w:rsidRDefault="00863F77" w:rsidP="00863F77">
            <w:pPr>
              <w:pStyle w:val="a5"/>
              <w:rPr>
                <w:rFonts w:ascii="Times New Roman" w:hAnsi="Times New Roman"/>
                <w:b/>
                <w:sz w:val="24"/>
                <w:szCs w:val="24"/>
                <w:lang w:val="sq-AL" w:eastAsia="ru-RU"/>
              </w:rPr>
            </w:pPr>
            <w:r w:rsidRPr="00A91442">
              <w:rPr>
                <w:rFonts w:ascii="Times New Roman" w:hAnsi="Times New Roman"/>
                <w:b/>
                <w:sz w:val="24"/>
                <w:szCs w:val="24"/>
                <w:lang w:val="sq-AL" w:eastAsia="ru-RU"/>
              </w:rPr>
              <w:t>Түскі ас</w:t>
            </w:r>
          </w:p>
          <w:p w14:paraId="7E7DB855" w14:textId="77777777" w:rsidR="00863F77" w:rsidRPr="00A91442" w:rsidRDefault="00863F77" w:rsidP="00863F77">
            <w:pPr>
              <w:pStyle w:val="a5"/>
              <w:rPr>
                <w:rFonts w:ascii="Times New Roman" w:hAnsi="Times New Roman"/>
                <w:b/>
                <w:sz w:val="24"/>
                <w:szCs w:val="24"/>
                <w:lang w:val="sq-AL" w:eastAsia="ru-RU"/>
              </w:rPr>
            </w:pPr>
            <w:r>
              <w:rPr>
                <w:rFonts w:ascii="Times New Roman" w:hAnsi="Times New Roman"/>
                <w:b/>
                <w:sz w:val="24"/>
                <w:szCs w:val="24"/>
                <w:lang w:val="sq-AL" w:eastAsia="ru-RU"/>
              </w:rPr>
              <w:t>12;30-13:00</w:t>
            </w:r>
          </w:p>
        </w:tc>
        <w:tc>
          <w:tcPr>
            <w:tcW w:w="12430" w:type="dxa"/>
            <w:gridSpan w:val="5"/>
            <w:hideMark/>
          </w:tcPr>
          <w:p w14:paraId="3815898B"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Ас құралдарын пайдалану қабілетін жақсартуды жалғастыру, ұқыпты тамақтану. Балалардың мәдени-гигиеналық дағдысын дамыту; тамақтану мәдениетін қалыптастыру. «Бата беру», «Ас қайтару» дәстүріне үйрету</w:t>
            </w:r>
          </w:p>
          <w:p w14:paraId="2D4A6C4B"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Ас құралдарының атауларын қазақша айту (ложка – қасық, тарелка – тәрелке, кружка – пиала, нож – пышақ).</w:t>
            </w:r>
          </w:p>
          <w:p w14:paraId="1B294813"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Тақпақ айту:</w:t>
            </w:r>
          </w:p>
          <w:p w14:paraId="19BEB7AD"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Баяғыда жүз бала өмір сүріпті,</w:t>
            </w:r>
          </w:p>
          <w:p w14:paraId="44993938"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Барлығы балабақшаға барыпты.</w:t>
            </w:r>
          </w:p>
          <w:p w14:paraId="4534FD39"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Барлығы түскі асқа отырып,</w:t>
            </w:r>
          </w:p>
          <w:p w14:paraId="1CE3526B"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Барлығы жүз котлет жепті.</w:t>
            </w:r>
          </w:p>
          <w:p w14:paraId="57DD9D20"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Содан кейін бәрі ұйқыға кетті.</w:t>
            </w:r>
          </w:p>
          <w:p w14:paraId="6BE1AEB0"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Қайтадан санай бастаймыз!</w:t>
            </w:r>
          </w:p>
          <w:p w14:paraId="4BF77C84"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Біз асты ұқыпты ішеміз</w:t>
            </w:r>
          </w:p>
          <w:p w14:paraId="7070A10D"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Содан соң бәріне «рахмет» айтамыз!</w:t>
            </w:r>
          </w:p>
          <w:p w14:paraId="2BDF6C68"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(Сөйлеуді дамыту, қазақ тілі)</w:t>
            </w:r>
          </w:p>
        </w:tc>
      </w:tr>
      <w:tr w:rsidR="00863F77" w:rsidRPr="007A4FCA" w14:paraId="6DC7EC69" w14:textId="77777777" w:rsidTr="00863F77">
        <w:tc>
          <w:tcPr>
            <w:tcW w:w="2356" w:type="dxa"/>
            <w:hideMark/>
          </w:tcPr>
          <w:p w14:paraId="21CAF619" w14:textId="77777777" w:rsidR="00863F77" w:rsidRDefault="00863F77" w:rsidP="00863F77">
            <w:pPr>
              <w:pStyle w:val="a5"/>
              <w:rPr>
                <w:rFonts w:ascii="Times New Roman" w:hAnsi="Times New Roman"/>
                <w:b/>
                <w:sz w:val="24"/>
                <w:szCs w:val="24"/>
                <w:lang w:val="sq-AL" w:eastAsia="ru-RU"/>
              </w:rPr>
            </w:pPr>
            <w:r w:rsidRPr="00A91442">
              <w:rPr>
                <w:rFonts w:ascii="Times New Roman" w:hAnsi="Times New Roman"/>
                <w:b/>
                <w:sz w:val="24"/>
                <w:szCs w:val="24"/>
                <w:lang w:val="sq-AL" w:eastAsia="ru-RU"/>
              </w:rPr>
              <w:t>Күндізгі ұйқы</w:t>
            </w:r>
          </w:p>
          <w:p w14:paraId="024FD9B4" w14:textId="77777777" w:rsidR="00863F77" w:rsidRPr="00A91442" w:rsidRDefault="00863F77" w:rsidP="00863F77">
            <w:pPr>
              <w:pStyle w:val="a5"/>
              <w:rPr>
                <w:rFonts w:ascii="Times New Roman" w:hAnsi="Times New Roman"/>
                <w:b/>
                <w:sz w:val="24"/>
                <w:szCs w:val="24"/>
                <w:lang w:val="sq-AL" w:eastAsia="ru-RU"/>
              </w:rPr>
            </w:pPr>
            <w:r>
              <w:rPr>
                <w:rFonts w:ascii="Times New Roman" w:hAnsi="Times New Roman"/>
                <w:b/>
                <w:sz w:val="24"/>
                <w:szCs w:val="24"/>
                <w:lang w:val="sq-AL" w:eastAsia="ru-RU"/>
              </w:rPr>
              <w:t>13:00-15:10</w:t>
            </w:r>
          </w:p>
        </w:tc>
        <w:tc>
          <w:tcPr>
            <w:tcW w:w="12430" w:type="dxa"/>
            <w:gridSpan w:val="5"/>
            <w:hideMark/>
          </w:tcPr>
          <w:p w14:paraId="4C5F7FD8"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Гигиена процедурасы. Ұйқыны ұйымдастыруға жағдай жасау.</w:t>
            </w:r>
          </w:p>
          <w:p w14:paraId="06B856D1"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«Ұйқылы қонақ» бесік жырын тыңдау (музыка)</w:t>
            </w:r>
          </w:p>
          <w:p w14:paraId="68E75622"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Біз тыныш демаламыз</w:t>
            </w:r>
          </w:p>
          <w:p w14:paraId="0DE037C3"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Тәтті ұйқыға батамыз. (Көркем әдебиет)</w:t>
            </w:r>
          </w:p>
        </w:tc>
      </w:tr>
      <w:tr w:rsidR="00863F77" w:rsidRPr="007A4FCA" w14:paraId="591CFD1C" w14:textId="77777777" w:rsidTr="00863F77">
        <w:tc>
          <w:tcPr>
            <w:tcW w:w="2356" w:type="dxa"/>
            <w:hideMark/>
          </w:tcPr>
          <w:p w14:paraId="29C5574E" w14:textId="77777777" w:rsidR="00863F77" w:rsidRDefault="00863F77" w:rsidP="00863F77">
            <w:pPr>
              <w:pStyle w:val="a5"/>
              <w:rPr>
                <w:rFonts w:ascii="Times New Roman" w:hAnsi="Times New Roman"/>
                <w:b/>
                <w:sz w:val="24"/>
                <w:szCs w:val="24"/>
                <w:lang w:val="sq-AL" w:eastAsia="ru-RU"/>
              </w:rPr>
            </w:pPr>
            <w:r w:rsidRPr="00A91442">
              <w:rPr>
                <w:rFonts w:ascii="Times New Roman" w:hAnsi="Times New Roman"/>
                <w:b/>
                <w:sz w:val="24"/>
                <w:szCs w:val="24"/>
                <w:lang w:val="sq-AL" w:eastAsia="ru-RU"/>
              </w:rPr>
              <w:t>Біртіндеп ұйқыдан тұру</w:t>
            </w:r>
          </w:p>
          <w:p w14:paraId="12B31931" w14:textId="77777777" w:rsidR="00863F77" w:rsidRPr="00A91442" w:rsidRDefault="00863F77" w:rsidP="00863F77">
            <w:pPr>
              <w:pStyle w:val="a5"/>
              <w:rPr>
                <w:rFonts w:ascii="Times New Roman" w:hAnsi="Times New Roman"/>
                <w:b/>
                <w:sz w:val="24"/>
                <w:szCs w:val="24"/>
                <w:lang w:val="sq-AL" w:eastAsia="ru-RU"/>
              </w:rPr>
            </w:pPr>
            <w:r>
              <w:rPr>
                <w:rFonts w:ascii="Times New Roman" w:hAnsi="Times New Roman"/>
                <w:b/>
                <w:sz w:val="24"/>
                <w:szCs w:val="24"/>
                <w:lang w:val="sq-AL" w:eastAsia="ru-RU"/>
              </w:rPr>
              <w:t>15:10-15;30</w:t>
            </w:r>
          </w:p>
        </w:tc>
        <w:tc>
          <w:tcPr>
            <w:tcW w:w="12430" w:type="dxa"/>
            <w:gridSpan w:val="5"/>
            <w:hideMark/>
          </w:tcPr>
          <w:p w14:paraId="7BDA15B5"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Кереуетте гимнастика. Жалпақ аяқтың алдын алу. «Қысқы орманға барайық» түзету жүрісі.</w:t>
            </w:r>
          </w:p>
          <w:p w14:paraId="787FC7B2"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Массаж жолымен жүру. Су процедурасы. (Дене дамуы)</w:t>
            </w:r>
          </w:p>
        </w:tc>
      </w:tr>
      <w:tr w:rsidR="00863F77" w:rsidRPr="007A4FCA" w14:paraId="27692D29" w14:textId="77777777" w:rsidTr="00863F77">
        <w:tc>
          <w:tcPr>
            <w:tcW w:w="2356" w:type="dxa"/>
            <w:hideMark/>
          </w:tcPr>
          <w:p w14:paraId="48270858" w14:textId="77777777" w:rsidR="00863F77" w:rsidRPr="00A91442" w:rsidRDefault="00863F77" w:rsidP="00863F77">
            <w:pPr>
              <w:pStyle w:val="a5"/>
              <w:rPr>
                <w:rFonts w:ascii="Times New Roman" w:hAnsi="Times New Roman"/>
                <w:b/>
                <w:sz w:val="24"/>
                <w:szCs w:val="24"/>
                <w:lang w:val="sq-AL" w:eastAsia="ru-RU"/>
              </w:rPr>
            </w:pPr>
            <w:r w:rsidRPr="00A91442">
              <w:rPr>
                <w:rFonts w:ascii="Times New Roman" w:hAnsi="Times New Roman"/>
                <w:b/>
                <w:sz w:val="24"/>
                <w:szCs w:val="24"/>
                <w:lang w:val="sq-AL" w:eastAsia="ru-RU"/>
              </w:rPr>
              <w:t>Балалардың өзіндік іс-әрекеті</w:t>
            </w:r>
          </w:p>
        </w:tc>
        <w:tc>
          <w:tcPr>
            <w:tcW w:w="2422" w:type="dxa"/>
            <w:hideMark/>
          </w:tcPr>
          <w:p w14:paraId="1C77E466"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«Туған күн» сюжетті-рөлдік ойыны</w:t>
            </w:r>
          </w:p>
          <w:p w14:paraId="3E81DB05"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Мақсаты: сезімталдыққа, зейінге тәрбиелеу; мәдени дағдыларды бекіту; ойынға дайындық.</w:t>
            </w:r>
          </w:p>
          <w:p w14:paraId="16BC30FA"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Туған күнді ұйымдастыру туралы әңгіме. Өлең үйрену, ойын, аттракцион ойлап табу.</w:t>
            </w:r>
          </w:p>
          <w:p w14:paraId="4CAF9859"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 xml:space="preserve">Этикалық әңгіме: </w:t>
            </w:r>
            <w:r w:rsidRPr="007A4FCA">
              <w:rPr>
                <w:rFonts w:ascii="Times New Roman" w:hAnsi="Times New Roman"/>
                <w:sz w:val="24"/>
                <w:szCs w:val="24"/>
                <w:lang w:val="sq-AL" w:eastAsia="ru-RU"/>
              </w:rPr>
              <w:lastRenderedPageBreak/>
              <w:t>«Қонақтарды күтеміз» және «Қазақтың ұлттық билері».</w:t>
            </w:r>
          </w:p>
          <w:p w14:paraId="07746AA6"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(Көркем әдебиет, сөйлеуді дамыту, қазақ тілі)</w:t>
            </w:r>
          </w:p>
        </w:tc>
        <w:tc>
          <w:tcPr>
            <w:tcW w:w="2734" w:type="dxa"/>
            <w:hideMark/>
          </w:tcPr>
          <w:p w14:paraId="182C0D64"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lastRenderedPageBreak/>
              <w:t>Танымдық-зерттеу қызметі</w:t>
            </w:r>
          </w:p>
          <w:p w14:paraId="6D0A79CF"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«Сумен тәжірибе»</w:t>
            </w:r>
          </w:p>
          <w:p w14:paraId="45EFFB27"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Мақсаты: эксперимент процесінде танымдық белсенділікті дамыту; су туралы білімді кеңейту; сөйлеуді белсендіру және балалардың сөздігін байыту. (Қоршаған ортамен танысу)</w:t>
            </w:r>
          </w:p>
          <w:p w14:paraId="2282D1E0"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 xml:space="preserve">Таңдау бойынша шығармашылық қызмет: сурет салу, </w:t>
            </w:r>
            <w:r w:rsidRPr="007A4FCA">
              <w:rPr>
                <w:rFonts w:ascii="Times New Roman" w:hAnsi="Times New Roman"/>
                <w:sz w:val="24"/>
                <w:szCs w:val="24"/>
                <w:lang w:val="sq-AL" w:eastAsia="ru-RU"/>
              </w:rPr>
              <w:lastRenderedPageBreak/>
              <w:t>мүсіндеу, жапсыру</w:t>
            </w:r>
          </w:p>
          <w:p w14:paraId="0FBA3587"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 </w:t>
            </w:r>
          </w:p>
        </w:tc>
        <w:tc>
          <w:tcPr>
            <w:tcW w:w="2535" w:type="dxa"/>
            <w:hideMark/>
          </w:tcPr>
          <w:p w14:paraId="75A42387"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lastRenderedPageBreak/>
              <w:t>«Сүйікті кітап кейіпкерімен саяхат» сюжетті-рөлдік ойыны</w:t>
            </w:r>
          </w:p>
          <w:p w14:paraId="34F3E7AE"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Мақсаты: балалар жазушыларының кітаптарына қызығушылықты ояту; ертегі кейіпкерінің рөлін қабылдау қабілетін дамыту; ойынға дайындық.</w:t>
            </w:r>
          </w:p>
          <w:p w14:paraId="0C0BDEF2"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 xml:space="preserve">Балалар жазушыларының </w:t>
            </w:r>
            <w:r w:rsidRPr="007A4FCA">
              <w:rPr>
                <w:rFonts w:ascii="Times New Roman" w:hAnsi="Times New Roman"/>
                <w:sz w:val="24"/>
                <w:szCs w:val="24"/>
                <w:lang w:val="sq-AL" w:eastAsia="ru-RU"/>
              </w:rPr>
              <w:lastRenderedPageBreak/>
              <w:t>ертегілерін оқу.</w:t>
            </w:r>
          </w:p>
          <w:p w14:paraId="3E74B07F"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Оқылған шығарма бойынша сурет көрмесі. Ертегі үзінділерін сахналау. (Сөйлеуді дамыту, көркем әдебиет)</w:t>
            </w:r>
          </w:p>
        </w:tc>
        <w:tc>
          <w:tcPr>
            <w:tcW w:w="2412" w:type="dxa"/>
            <w:hideMark/>
          </w:tcPr>
          <w:p w14:paraId="1DA3D606"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lastRenderedPageBreak/>
              <w:t>«Қонақтар» сюжетті-рөлдік ойыны</w:t>
            </w:r>
          </w:p>
          <w:p w14:paraId="31566E83"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Мақсаты: мәдени дағдыларды бекіту; балаларға үй шаруашылығы бойынша кейбір білімді жеткізу: бөлме жинау, дастархан жайу.</w:t>
            </w:r>
          </w:p>
          <w:p w14:paraId="5BDA5242"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Ұлттық тағамдар күні. Бұл күні әр үйде ұлттық қазақ тағамдары дайындалады.</w:t>
            </w:r>
          </w:p>
          <w:p w14:paraId="6192906E"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lastRenderedPageBreak/>
              <w:t>(Көркем әдебиет, сөйлеуді дамыту, қазақ тілі)</w:t>
            </w:r>
          </w:p>
        </w:tc>
        <w:tc>
          <w:tcPr>
            <w:tcW w:w="2327" w:type="dxa"/>
            <w:hideMark/>
          </w:tcPr>
          <w:p w14:paraId="4EBBBFB9"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lastRenderedPageBreak/>
              <w:t>Үстел үсті ойындары: «Бірге оқимыз»</w:t>
            </w:r>
          </w:p>
          <w:p w14:paraId="13B70E67"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«Күлкілі сандар». (Математика)</w:t>
            </w:r>
          </w:p>
          <w:p w14:paraId="70B031FF"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Мақсаты: санауды, сандарды білуді бекіту; кеңістікті бағдарлау қабілетін, логикалық ойлауды, қолдың ұсақ моторикасын дамыту.</w:t>
            </w:r>
          </w:p>
          <w:p w14:paraId="327B06C3"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 xml:space="preserve">Еңбек қызметі: бөлме өсімдіктерін </w:t>
            </w:r>
            <w:r w:rsidRPr="007A4FCA">
              <w:rPr>
                <w:rFonts w:ascii="Times New Roman" w:hAnsi="Times New Roman"/>
                <w:sz w:val="24"/>
                <w:szCs w:val="24"/>
                <w:lang w:val="sq-AL" w:eastAsia="ru-RU"/>
              </w:rPr>
              <w:lastRenderedPageBreak/>
              <w:t>суару, бұрыштағы бөлме өсімдіктерін күту</w:t>
            </w:r>
          </w:p>
          <w:p w14:paraId="34BF3BE2"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(Дене дамуы, қоршаған ортамен танысу)</w:t>
            </w:r>
          </w:p>
        </w:tc>
      </w:tr>
      <w:tr w:rsidR="00863F77" w:rsidRPr="004371DF" w14:paraId="34468F39" w14:textId="77777777" w:rsidTr="00863F77">
        <w:tc>
          <w:tcPr>
            <w:tcW w:w="2356" w:type="dxa"/>
            <w:hideMark/>
          </w:tcPr>
          <w:p w14:paraId="08F6527E" w14:textId="77777777" w:rsidR="00863F77" w:rsidRDefault="00863F77" w:rsidP="00863F77">
            <w:pPr>
              <w:pStyle w:val="a5"/>
              <w:rPr>
                <w:rFonts w:ascii="Times New Roman" w:hAnsi="Times New Roman"/>
                <w:b/>
                <w:sz w:val="24"/>
                <w:szCs w:val="24"/>
                <w:lang w:val="sq-AL" w:eastAsia="ru-RU"/>
              </w:rPr>
            </w:pPr>
            <w:r w:rsidRPr="00A91442">
              <w:rPr>
                <w:rFonts w:ascii="Times New Roman" w:hAnsi="Times New Roman"/>
                <w:b/>
                <w:sz w:val="24"/>
                <w:szCs w:val="24"/>
                <w:lang w:val="sq-AL" w:eastAsia="ru-RU"/>
              </w:rPr>
              <w:t>Бесін ас</w:t>
            </w:r>
          </w:p>
          <w:p w14:paraId="6CC76205" w14:textId="77777777" w:rsidR="00863F77" w:rsidRPr="00A91442" w:rsidRDefault="00863F77" w:rsidP="00863F77">
            <w:pPr>
              <w:pStyle w:val="a5"/>
              <w:rPr>
                <w:rFonts w:ascii="Times New Roman" w:hAnsi="Times New Roman"/>
                <w:b/>
                <w:sz w:val="24"/>
                <w:szCs w:val="24"/>
                <w:lang w:val="sq-AL" w:eastAsia="ru-RU"/>
              </w:rPr>
            </w:pPr>
            <w:r>
              <w:rPr>
                <w:rFonts w:ascii="Times New Roman" w:hAnsi="Times New Roman"/>
                <w:b/>
                <w:sz w:val="24"/>
                <w:szCs w:val="24"/>
                <w:lang w:val="sq-AL" w:eastAsia="ru-RU"/>
              </w:rPr>
              <w:t>15:30-15;50</w:t>
            </w:r>
          </w:p>
        </w:tc>
        <w:tc>
          <w:tcPr>
            <w:tcW w:w="12430" w:type="dxa"/>
            <w:gridSpan w:val="5"/>
            <w:hideMark/>
          </w:tcPr>
          <w:p w14:paraId="38084723"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Ұқыпты жуыну дағдыларын тәрбиелеу. (Мәдени-гигиеналық дағдылар)</w:t>
            </w:r>
          </w:p>
          <w:p w14:paraId="309DE428"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Ал, қанекей, тамақтану ережесін еске түсіреміз!</w:t>
            </w:r>
          </w:p>
        </w:tc>
      </w:tr>
      <w:tr w:rsidR="00863F77" w:rsidRPr="00297511" w14:paraId="3AFCDEED" w14:textId="77777777" w:rsidTr="00863F77">
        <w:tc>
          <w:tcPr>
            <w:tcW w:w="2356" w:type="dxa"/>
            <w:hideMark/>
          </w:tcPr>
          <w:p w14:paraId="11F15C7F" w14:textId="77777777" w:rsidR="00863F77" w:rsidRDefault="00863F77" w:rsidP="00863F77">
            <w:pPr>
              <w:pStyle w:val="a5"/>
              <w:rPr>
                <w:rFonts w:ascii="Times New Roman" w:hAnsi="Times New Roman"/>
                <w:b/>
                <w:sz w:val="24"/>
                <w:szCs w:val="24"/>
                <w:lang w:val="sq-AL" w:eastAsia="ru-RU"/>
              </w:rPr>
            </w:pPr>
            <w:r w:rsidRPr="00A91442">
              <w:rPr>
                <w:rFonts w:ascii="Times New Roman" w:hAnsi="Times New Roman"/>
                <w:b/>
                <w:sz w:val="24"/>
                <w:szCs w:val="24"/>
                <w:lang w:val="sq-AL" w:eastAsia="ru-RU"/>
              </w:rPr>
              <w:t>Балалармен жеке жұмыс</w:t>
            </w:r>
          </w:p>
          <w:p w14:paraId="73761EFE" w14:textId="77777777" w:rsidR="00863F77" w:rsidRPr="00A91442" w:rsidRDefault="00863F77" w:rsidP="00863F77">
            <w:pPr>
              <w:pStyle w:val="a5"/>
              <w:rPr>
                <w:rFonts w:ascii="Times New Roman" w:hAnsi="Times New Roman"/>
                <w:b/>
                <w:sz w:val="24"/>
                <w:szCs w:val="24"/>
                <w:lang w:val="sq-AL" w:eastAsia="ru-RU"/>
              </w:rPr>
            </w:pPr>
            <w:r>
              <w:rPr>
                <w:rFonts w:ascii="Times New Roman" w:hAnsi="Times New Roman"/>
                <w:b/>
                <w:sz w:val="24"/>
                <w:szCs w:val="24"/>
                <w:lang w:val="sq-AL" w:eastAsia="ru-RU"/>
              </w:rPr>
              <w:t>15:50-17:15</w:t>
            </w:r>
          </w:p>
        </w:tc>
        <w:tc>
          <w:tcPr>
            <w:tcW w:w="2422" w:type="dxa"/>
            <w:hideMark/>
          </w:tcPr>
          <w:p w14:paraId="158FF295" w14:textId="685E305B" w:rsidR="00863F77" w:rsidRPr="007A4FCA" w:rsidRDefault="00297511" w:rsidP="00DE0499">
            <w:pPr>
              <w:pStyle w:val="a5"/>
              <w:rPr>
                <w:rFonts w:ascii="Times New Roman" w:hAnsi="Times New Roman"/>
                <w:sz w:val="24"/>
                <w:szCs w:val="24"/>
                <w:lang w:val="sq-AL" w:eastAsia="ru-RU"/>
              </w:rPr>
            </w:pPr>
            <w:r>
              <w:rPr>
                <w:rFonts w:ascii="Times New Roman" w:hAnsi="Times New Roman"/>
                <w:sz w:val="20"/>
                <w:szCs w:val="20"/>
                <w:lang w:val="kk-KZ"/>
              </w:rPr>
              <w:t xml:space="preserve">Имран </w:t>
            </w:r>
            <w:r w:rsidR="00863F77" w:rsidRPr="005D69CD">
              <w:rPr>
                <w:rFonts w:ascii="Times New Roman" w:hAnsi="Times New Roman"/>
                <w:sz w:val="20"/>
                <w:szCs w:val="20"/>
                <w:lang w:val="kk-KZ"/>
              </w:rPr>
              <w:t>ересектермен бірге ертегі мен әңгіменің басын, соңын ойдан құрастырады</w:t>
            </w:r>
          </w:p>
        </w:tc>
        <w:tc>
          <w:tcPr>
            <w:tcW w:w="2734" w:type="dxa"/>
            <w:hideMark/>
          </w:tcPr>
          <w:p w14:paraId="4E59FECB" w14:textId="6C50D30D" w:rsidR="00863F77" w:rsidRPr="007A4FCA" w:rsidRDefault="00863F77" w:rsidP="00DE0499">
            <w:pPr>
              <w:pStyle w:val="a5"/>
              <w:rPr>
                <w:rFonts w:ascii="Times New Roman" w:hAnsi="Times New Roman"/>
                <w:sz w:val="24"/>
                <w:szCs w:val="24"/>
                <w:lang w:val="sq-AL" w:eastAsia="ru-RU"/>
              </w:rPr>
            </w:pPr>
            <w:r w:rsidRPr="001B7D18">
              <w:rPr>
                <w:rFonts w:ascii="Times New Roman" w:hAnsi="Times New Roman"/>
                <w:sz w:val="24"/>
                <w:szCs w:val="24"/>
                <w:lang w:val="kk-KZ"/>
              </w:rPr>
              <w:t>Д</w:t>
            </w:r>
            <w:r w:rsidR="00297511">
              <w:rPr>
                <w:rFonts w:ascii="Times New Roman" w:hAnsi="Times New Roman"/>
                <w:sz w:val="24"/>
                <w:szCs w:val="24"/>
                <w:lang w:val="kk-KZ"/>
              </w:rPr>
              <w:t xml:space="preserve">иана </w:t>
            </w:r>
            <w:r>
              <w:rPr>
                <w:rFonts w:ascii="Times New Roman" w:hAnsi="Times New Roman"/>
                <w:sz w:val="24"/>
                <w:szCs w:val="24"/>
                <w:lang w:val="kk-KZ" w:eastAsia="ru-RU"/>
              </w:rPr>
              <w:t>а</w:t>
            </w:r>
            <w:r w:rsidRPr="007A4FCA">
              <w:rPr>
                <w:rFonts w:ascii="Times New Roman" w:hAnsi="Times New Roman"/>
                <w:sz w:val="24"/>
                <w:szCs w:val="24"/>
                <w:lang w:val="sq-AL" w:eastAsia="ru-RU"/>
              </w:rPr>
              <w:t>ртикуляциялық аппаратты жетілдіру: «Қоршау», «Түтік»</w:t>
            </w:r>
          </w:p>
        </w:tc>
        <w:tc>
          <w:tcPr>
            <w:tcW w:w="2535" w:type="dxa"/>
            <w:hideMark/>
          </w:tcPr>
          <w:p w14:paraId="6D908237" w14:textId="322B45ED" w:rsidR="00863F77" w:rsidRPr="001510BC" w:rsidRDefault="00863F77" w:rsidP="00DE0499">
            <w:pPr>
              <w:pStyle w:val="a5"/>
              <w:rPr>
                <w:rFonts w:ascii="Times New Roman" w:hAnsi="Times New Roman"/>
                <w:sz w:val="24"/>
                <w:szCs w:val="24"/>
                <w:lang w:val="sq-AL" w:eastAsia="ru-RU"/>
              </w:rPr>
            </w:pPr>
            <w:r>
              <w:rPr>
                <w:rFonts w:ascii="Times New Roman" w:hAnsi="Times New Roman"/>
                <w:sz w:val="24"/>
                <w:szCs w:val="24"/>
                <w:lang w:val="kk-KZ"/>
              </w:rPr>
              <w:t>А</w:t>
            </w:r>
            <w:r w:rsidR="00297511">
              <w:rPr>
                <w:rFonts w:ascii="Times New Roman" w:hAnsi="Times New Roman"/>
                <w:sz w:val="24"/>
                <w:szCs w:val="24"/>
                <w:lang w:val="kk-KZ"/>
              </w:rPr>
              <w:t xml:space="preserve">ян </w:t>
            </w:r>
            <w:r w:rsidRPr="001510BC">
              <w:rPr>
                <w:rFonts w:ascii="Times New Roman" w:hAnsi="Times New Roman"/>
                <w:sz w:val="24"/>
                <w:szCs w:val="24"/>
                <w:lang w:val="kk-KZ"/>
              </w:rPr>
              <w:t>ішінара бастамашылық пен дербестік танытады</w:t>
            </w:r>
          </w:p>
        </w:tc>
        <w:tc>
          <w:tcPr>
            <w:tcW w:w="2412" w:type="dxa"/>
            <w:hideMark/>
          </w:tcPr>
          <w:p w14:paraId="5BE07B54" w14:textId="6C748C9D" w:rsidR="00863F77" w:rsidRPr="007A4FCA" w:rsidRDefault="00297511" w:rsidP="00DE0499">
            <w:pPr>
              <w:pStyle w:val="a5"/>
              <w:rPr>
                <w:rFonts w:ascii="Times New Roman" w:hAnsi="Times New Roman"/>
                <w:sz w:val="24"/>
                <w:szCs w:val="24"/>
                <w:lang w:val="sq-AL" w:eastAsia="ru-RU"/>
              </w:rPr>
            </w:pPr>
            <w:r>
              <w:rPr>
                <w:rFonts w:ascii="Times New Roman" w:hAnsi="Times New Roman"/>
                <w:sz w:val="24"/>
                <w:szCs w:val="24"/>
                <w:lang w:val="kk-KZ" w:eastAsia="ru-RU"/>
              </w:rPr>
              <w:t xml:space="preserve">Азамат </w:t>
            </w:r>
            <w:r w:rsidR="00863F77">
              <w:rPr>
                <w:rFonts w:ascii="Times New Roman" w:hAnsi="Times New Roman"/>
                <w:sz w:val="24"/>
                <w:szCs w:val="24"/>
                <w:lang w:val="kk-KZ" w:eastAsia="ru-RU"/>
              </w:rPr>
              <w:t xml:space="preserve"> қ</w:t>
            </w:r>
            <w:r w:rsidR="00863F77" w:rsidRPr="007A4FCA">
              <w:rPr>
                <w:rFonts w:ascii="Times New Roman" w:hAnsi="Times New Roman"/>
                <w:sz w:val="24"/>
                <w:szCs w:val="24"/>
                <w:lang w:val="sq-AL" w:eastAsia="ru-RU"/>
              </w:rPr>
              <w:t>ысқа әңгімелерді жатқа оқуға ынталандыру.</w:t>
            </w:r>
          </w:p>
          <w:p w14:paraId="4DE82F64"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Сурет-иллюстрация қарауды, таныс шығармаларды жатқа оқуды ынталандыру</w:t>
            </w:r>
          </w:p>
        </w:tc>
        <w:tc>
          <w:tcPr>
            <w:tcW w:w="2327" w:type="dxa"/>
            <w:hideMark/>
          </w:tcPr>
          <w:p w14:paraId="5F6EDC0E" w14:textId="2612346C" w:rsidR="00863F77" w:rsidRPr="007A4FCA" w:rsidRDefault="00297511" w:rsidP="00DE0499">
            <w:pPr>
              <w:pStyle w:val="a5"/>
              <w:rPr>
                <w:rFonts w:ascii="Times New Roman" w:hAnsi="Times New Roman"/>
                <w:sz w:val="24"/>
                <w:szCs w:val="24"/>
                <w:lang w:val="sq-AL" w:eastAsia="ru-RU"/>
              </w:rPr>
            </w:pPr>
            <w:r>
              <w:rPr>
                <w:rFonts w:ascii="Times New Roman" w:hAnsi="Times New Roman"/>
                <w:sz w:val="24"/>
                <w:szCs w:val="24"/>
                <w:lang w:val="kk-KZ" w:eastAsia="ru-RU"/>
              </w:rPr>
              <w:t xml:space="preserve">Акбар </w:t>
            </w:r>
            <w:r w:rsidR="00863F77" w:rsidRPr="007A4FCA">
              <w:rPr>
                <w:rFonts w:ascii="Times New Roman" w:hAnsi="Times New Roman"/>
                <w:sz w:val="24"/>
                <w:szCs w:val="24"/>
                <w:lang w:val="sq-AL" w:eastAsia="ru-RU"/>
              </w:rPr>
              <w:t>Құрылыс материалдарымен тәжірибе жасау</w:t>
            </w:r>
          </w:p>
        </w:tc>
      </w:tr>
      <w:tr w:rsidR="00863F77" w:rsidRPr="004371DF" w14:paraId="10C65D65" w14:textId="77777777" w:rsidTr="00863F77">
        <w:tc>
          <w:tcPr>
            <w:tcW w:w="2356" w:type="dxa"/>
            <w:hideMark/>
          </w:tcPr>
          <w:p w14:paraId="1200FBC6" w14:textId="77777777" w:rsidR="00863F77" w:rsidRDefault="00863F77" w:rsidP="00863F77">
            <w:pPr>
              <w:pStyle w:val="a5"/>
              <w:rPr>
                <w:rFonts w:ascii="Times New Roman" w:hAnsi="Times New Roman"/>
                <w:b/>
                <w:sz w:val="24"/>
                <w:szCs w:val="24"/>
                <w:lang w:val="sq-AL" w:eastAsia="ru-RU"/>
              </w:rPr>
            </w:pPr>
            <w:r w:rsidRPr="00A91442">
              <w:rPr>
                <w:rFonts w:ascii="Times New Roman" w:hAnsi="Times New Roman"/>
                <w:b/>
                <w:sz w:val="24"/>
                <w:szCs w:val="24"/>
                <w:lang w:val="sq-AL" w:eastAsia="ru-RU"/>
              </w:rPr>
              <w:t>Серуенге дайындық</w:t>
            </w:r>
          </w:p>
          <w:p w14:paraId="4AC78DF5" w14:textId="77777777" w:rsidR="00863F77" w:rsidRPr="00A91442" w:rsidRDefault="00863F77" w:rsidP="00863F77">
            <w:pPr>
              <w:pStyle w:val="a5"/>
              <w:rPr>
                <w:rFonts w:ascii="Times New Roman" w:hAnsi="Times New Roman"/>
                <w:b/>
                <w:sz w:val="24"/>
                <w:szCs w:val="24"/>
                <w:lang w:val="sq-AL" w:eastAsia="ru-RU"/>
              </w:rPr>
            </w:pPr>
            <w:r>
              <w:rPr>
                <w:rFonts w:ascii="Times New Roman" w:hAnsi="Times New Roman"/>
                <w:b/>
                <w:sz w:val="24"/>
                <w:szCs w:val="24"/>
                <w:lang w:val="sq-AL" w:eastAsia="ru-RU"/>
              </w:rPr>
              <w:t>17:15-17:40</w:t>
            </w:r>
          </w:p>
        </w:tc>
        <w:tc>
          <w:tcPr>
            <w:tcW w:w="12430" w:type="dxa"/>
            <w:gridSpan w:val="5"/>
            <w:hideMark/>
          </w:tcPr>
          <w:p w14:paraId="649DBE3A"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Сыпайы сөздерді қолдана отырып, киім ауыстыратын бөлмеде өзін-өзі ұстау ережелерін сақтауға, көмек сұрауға үйретуді жалғастыру. Киіну: реттілік, серуенге шығу.</w:t>
            </w:r>
          </w:p>
          <w:p w14:paraId="1297A930"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Серуенге қызығуға ынталандыру. «Жылы көктем» тақырыбында балалармен жеке әңгімелесу.</w:t>
            </w:r>
          </w:p>
          <w:p w14:paraId="5F42626A"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«Шкафты тәртіпке келтірейік» ойыны. (Физикалық дағды)</w:t>
            </w:r>
          </w:p>
        </w:tc>
      </w:tr>
      <w:tr w:rsidR="00863F77" w:rsidRPr="007A4FCA" w14:paraId="5DADB10B" w14:textId="77777777" w:rsidTr="00863F77">
        <w:tc>
          <w:tcPr>
            <w:tcW w:w="2356" w:type="dxa"/>
            <w:hideMark/>
          </w:tcPr>
          <w:p w14:paraId="24F999D9" w14:textId="77777777" w:rsidR="00863F77" w:rsidRPr="00863F77" w:rsidRDefault="00863F77" w:rsidP="00863F77">
            <w:pPr>
              <w:pStyle w:val="a5"/>
              <w:rPr>
                <w:rFonts w:ascii="Times New Roman" w:hAnsi="Times New Roman"/>
                <w:b/>
                <w:sz w:val="24"/>
                <w:szCs w:val="24"/>
                <w:lang w:val="en-US" w:eastAsia="ru-RU"/>
              </w:rPr>
            </w:pPr>
            <w:r w:rsidRPr="00A91442">
              <w:rPr>
                <w:rFonts w:ascii="Times New Roman" w:hAnsi="Times New Roman"/>
                <w:b/>
                <w:sz w:val="24"/>
                <w:szCs w:val="24"/>
                <w:lang w:val="sq-AL" w:eastAsia="ru-RU"/>
              </w:rPr>
              <w:t>Серуен</w:t>
            </w:r>
            <w:r>
              <w:rPr>
                <w:rFonts w:ascii="Times New Roman" w:hAnsi="Times New Roman"/>
                <w:b/>
                <w:sz w:val="24"/>
                <w:szCs w:val="24"/>
                <w:lang w:val="kk-KZ" w:eastAsia="ru-RU"/>
              </w:rPr>
              <w:t xml:space="preserve">нен оралу </w:t>
            </w:r>
            <w:r>
              <w:rPr>
                <w:rFonts w:ascii="Times New Roman" w:hAnsi="Times New Roman"/>
                <w:b/>
                <w:sz w:val="24"/>
                <w:szCs w:val="24"/>
                <w:lang w:val="en-US" w:eastAsia="ru-RU"/>
              </w:rPr>
              <w:t>17;40-17:50</w:t>
            </w:r>
          </w:p>
        </w:tc>
        <w:tc>
          <w:tcPr>
            <w:tcW w:w="12430" w:type="dxa"/>
            <w:gridSpan w:val="5"/>
            <w:hideMark/>
          </w:tcPr>
          <w:p w14:paraId="168FEF7A"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Көктемдегі ауа-райын бақылау. (Қоршаған ортамен танысу)</w:t>
            </w:r>
          </w:p>
          <w:p w14:paraId="2AE2E666"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Қимылды ұлттық ойындар. (Дене дамуы)</w:t>
            </w:r>
          </w:p>
        </w:tc>
      </w:tr>
      <w:tr w:rsidR="00863F77" w:rsidRPr="007A4FCA" w14:paraId="04CCB4A9" w14:textId="77777777" w:rsidTr="00863F77">
        <w:tc>
          <w:tcPr>
            <w:tcW w:w="2356" w:type="dxa"/>
            <w:hideMark/>
          </w:tcPr>
          <w:p w14:paraId="6B6DD29A" w14:textId="77777777" w:rsidR="00863F77" w:rsidRDefault="00863F77" w:rsidP="00863F77">
            <w:pPr>
              <w:pStyle w:val="a5"/>
              <w:rPr>
                <w:rFonts w:ascii="Times New Roman" w:hAnsi="Times New Roman"/>
                <w:b/>
                <w:sz w:val="24"/>
                <w:szCs w:val="24"/>
                <w:lang w:val="sq-AL" w:eastAsia="ru-RU"/>
              </w:rPr>
            </w:pPr>
            <w:r w:rsidRPr="00A91442">
              <w:rPr>
                <w:rFonts w:ascii="Times New Roman" w:hAnsi="Times New Roman"/>
                <w:b/>
                <w:sz w:val="24"/>
                <w:szCs w:val="24"/>
                <w:lang w:val="sq-AL" w:eastAsia="ru-RU"/>
              </w:rPr>
              <w:t>Балалардың үйге қайтуы</w:t>
            </w:r>
          </w:p>
          <w:p w14:paraId="6F355574" w14:textId="77777777" w:rsidR="00863F77" w:rsidRPr="00A91442" w:rsidRDefault="00863F77" w:rsidP="00863F77">
            <w:pPr>
              <w:pStyle w:val="a5"/>
              <w:rPr>
                <w:rFonts w:ascii="Times New Roman" w:hAnsi="Times New Roman"/>
                <w:b/>
                <w:sz w:val="24"/>
                <w:szCs w:val="24"/>
                <w:lang w:val="sq-AL" w:eastAsia="ru-RU"/>
              </w:rPr>
            </w:pPr>
            <w:r>
              <w:rPr>
                <w:rFonts w:ascii="Times New Roman" w:hAnsi="Times New Roman"/>
                <w:b/>
                <w:sz w:val="24"/>
                <w:szCs w:val="24"/>
                <w:lang w:val="sq-AL" w:eastAsia="ru-RU"/>
              </w:rPr>
              <w:t>17;50-18:00</w:t>
            </w:r>
          </w:p>
        </w:tc>
        <w:tc>
          <w:tcPr>
            <w:tcW w:w="12430" w:type="dxa"/>
            <w:gridSpan w:val="5"/>
            <w:hideMark/>
          </w:tcPr>
          <w:p w14:paraId="6C1C388D"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«Отбасылық мерекелер»</w:t>
            </w:r>
          </w:p>
          <w:p w14:paraId="11B26B57"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Патриоттық сезімдерді тәрбиелеу: туыстарына деген сүйіспеншілік пен құрмет (туған күн, отбасылық дәстүрлерді сақтау). Тәжірибе алмасу</w:t>
            </w:r>
          </w:p>
        </w:tc>
      </w:tr>
    </w:tbl>
    <w:p w14:paraId="3C3B78E2" w14:textId="77777777" w:rsidR="00DE0499" w:rsidRPr="001510BC" w:rsidRDefault="00DE0499" w:rsidP="00DE0499">
      <w:pPr>
        <w:pStyle w:val="a5"/>
        <w:rPr>
          <w:rFonts w:ascii="Times New Roman" w:hAnsi="Times New Roman"/>
          <w:sz w:val="24"/>
          <w:szCs w:val="24"/>
          <w:lang w:val="kk-KZ" w:eastAsia="ru-RU"/>
        </w:rPr>
      </w:pPr>
    </w:p>
    <w:p w14:paraId="50994680" w14:textId="4EF13FD0" w:rsidR="00DE0499" w:rsidRDefault="00DE0499" w:rsidP="00DE0499">
      <w:pPr>
        <w:pStyle w:val="a5"/>
        <w:rPr>
          <w:rFonts w:ascii="Times New Roman" w:hAnsi="Times New Roman"/>
          <w:sz w:val="24"/>
          <w:szCs w:val="24"/>
          <w:lang w:val="kk-KZ" w:eastAsia="ru-RU"/>
        </w:rPr>
      </w:pPr>
      <w:r w:rsidRPr="005624AE">
        <w:rPr>
          <w:rFonts w:ascii="Times New Roman" w:hAnsi="Times New Roman"/>
          <w:b/>
          <w:sz w:val="24"/>
          <w:szCs w:val="24"/>
          <w:lang w:val="kk-KZ" w:eastAsia="ru-RU"/>
        </w:rPr>
        <w:t>Тәрбиеші:</w:t>
      </w:r>
      <w:r>
        <w:rPr>
          <w:rFonts w:ascii="Times New Roman" w:hAnsi="Times New Roman"/>
          <w:sz w:val="24"/>
          <w:szCs w:val="24"/>
          <w:lang w:val="kk-KZ" w:eastAsia="ru-RU"/>
        </w:rPr>
        <w:t xml:space="preserve">  </w:t>
      </w:r>
      <w:r w:rsidR="00CF508D">
        <w:rPr>
          <w:rFonts w:ascii="Times New Roman" w:hAnsi="Times New Roman"/>
          <w:sz w:val="24"/>
          <w:szCs w:val="24"/>
          <w:lang w:val="kk-KZ" w:eastAsia="ru-RU"/>
        </w:rPr>
        <w:t>Палманова Э.Ж.</w:t>
      </w:r>
    </w:p>
    <w:p w14:paraId="23327285" w14:textId="77777777" w:rsidR="00DE0499" w:rsidRPr="007A4FCA" w:rsidRDefault="00DE0499" w:rsidP="00DE0499">
      <w:pPr>
        <w:pStyle w:val="a5"/>
        <w:rPr>
          <w:rFonts w:ascii="Times New Roman" w:hAnsi="Times New Roman"/>
          <w:sz w:val="24"/>
          <w:szCs w:val="24"/>
          <w:lang w:val="sq-AL" w:eastAsia="ru-RU"/>
        </w:rPr>
      </w:pPr>
    </w:p>
    <w:p w14:paraId="61601FDF" w14:textId="77777777" w:rsidR="00DE0499" w:rsidRDefault="00DE0499" w:rsidP="00DE0499">
      <w:pPr>
        <w:pStyle w:val="a5"/>
        <w:rPr>
          <w:rFonts w:ascii="Times New Roman" w:hAnsi="Times New Roman"/>
          <w:sz w:val="24"/>
          <w:szCs w:val="24"/>
          <w:lang w:val="kk-KZ" w:eastAsia="ru-RU"/>
        </w:rPr>
      </w:pPr>
    </w:p>
    <w:p w14:paraId="3FB399C2" w14:textId="77777777" w:rsidR="00DE0499" w:rsidRDefault="00DE0499" w:rsidP="00DE0499">
      <w:pPr>
        <w:pStyle w:val="a5"/>
        <w:rPr>
          <w:rFonts w:ascii="Times New Roman" w:hAnsi="Times New Roman"/>
          <w:sz w:val="24"/>
          <w:szCs w:val="24"/>
          <w:lang w:val="kk-KZ" w:eastAsia="ru-RU"/>
        </w:rPr>
      </w:pPr>
    </w:p>
    <w:p w14:paraId="681E88F5" w14:textId="77777777" w:rsidR="00DE0499" w:rsidRDefault="00DE0499" w:rsidP="00DE0499">
      <w:pPr>
        <w:pStyle w:val="a5"/>
        <w:rPr>
          <w:rFonts w:ascii="Times New Roman" w:hAnsi="Times New Roman"/>
          <w:sz w:val="24"/>
          <w:szCs w:val="24"/>
          <w:lang w:val="kk-KZ" w:eastAsia="ru-RU"/>
        </w:rPr>
      </w:pPr>
    </w:p>
    <w:p w14:paraId="767904E7" w14:textId="77777777" w:rsidR="00DE0499" w:rsidRDefault="00DE0499" w:rsidP="00DE0499">
      <w:pPr>
        <w:pStyle w:val="a5"/>
        <w:rPr>
          <w:rFonts w:ascii="Times New Roman" w:hAnsi="Times New Roman"/>
          <w:sz w:val="24"/>
          <w:szCs w:val="24"/>
          <w:lang w:val="kk-KZ" w:eastAsia="ru-RU"/>
        </w:rPr>
      </w:pPr>
    </w:p>
    <w:p w14:paraId="1BBE1352" w14:textId="77777777" w:rsidR="00DE0499" w:rsidRDefault="00DE0499" w:rsidP="00DE0499">
      <w:pPr>
        <w:pStyle w:val="a5"/>
        <w:rPr>
          <w:rFonts w:ascii="Times New Roman" w:hAnsi="Times New Roman"/>
          <w:sz w:val="24"/>
          <w:szCs w:val="24"/>
          <w:lang w:val="kk-KZ" w:eastAsia="ru-RU"/>
        </w:rPr>
      </w:pPr>
    </w:p>
    <w:p w14:paraId="65F7FEF0" w14:textId="77777777" w:rsidR="00DE0499" w:rsidRDefault="00DE0499" w:rsidP="00DE0499">
      <w:pPr>
        <w:pStyle w:val="a5"/>
        <w:rPr>
          <w:rFonts w:ascii="Times New Roman" w:hAnsi="Times New Roman"/>
          <w:sz w:val="24"/>
          <w:szCs w:val="24"/>
          <w:lang w:val="kk-KZ" w:eastAsia="ru-RU"/>
        </w:rPr>
      </w:pPr>
    </w:p>
    <w:p w14:paraId="70D66A6D" w14:textId="77777777" w:rsidR="00DE0499" w:rsidRDefault="00DE0499" w:rsidP="00DE0499">
      <w:pPr>
        <w:pStyle w:val="a5"/>
        <w:rPr>
          <w:rFonts w:ascii="Times New Roman" w:hAnsi="Times New Roman"/>
          <w:sz w:val="24"/>
          <w:szCs w:val="24"/>
          <w:lang w:val="kk-KZ" w:eastAsia="ru-RU"/>
        </w:rPr>
      </w:pPr>
    </w:p>
    <w:p w14:paraId="6CBDBD93" w14:textId="1DF85A85" w:rsidR="00DE0499" w:rsidRPr="002A12E4" w:rsidRDefault="00A742F8" w:rsidP="002A12E4">
      <w:pPr>
        <w:autoSpaceDE w:val="0"/>
        <w:autoSpaceDN w:val="0"/>
        <w:adjustRightInd w:val="0"/>
        <w:spacing w:after="0" w:line="262" w:lineRule="atLeast"/>
        <w:ind w:firstLine="283"/>
        <w:textAlignment w:val="center"/>
        <w:rPr>
          <w:rFonts w:ascii="Times New Roman" w:eastAsiaTheme="minorEastAsia" w:hAnsi="Times New Roman" w:cs="Times New Roman"/>
          <w:color w:val="000000"/>
          <w:w w:val="96"/>
          <w:sz w:val="24"/>
          <w:szCs w:val="24"/>
          <w:lang w:val="kk-KZ" w:eastAsia="ru-RU"/>
        </w:rPr>
      </w:pPr>
      <w:r>
        <w:rPr>
          <w:rFonts w:ascii="Times New Roman" w:eastAsia="Times New Roman" w:hAnsi="Times New Roman"/>
          <w:b/>
          <w:sz w:val="24"/>
          <w:szCs w:val="24"/>
          <w:lang w:val="kk-KZ"/>
        </w:rPr>
        <w:lastRenderedPageBreak/>
        <w:t xml:space="preserve">Сәуір  </w:t>
      </w:r>
      <w:r w:rsidRPr="003F1F35">
        <w:rPr>
          <w:rFonts w:ascii="Times New Roman" w:eastAsia="Times New Roman" w:hAnsi="Times New Roman"/>
          <w:b/>
          <w:sz w:val="24"/>
          <w:szCs w:val="24"/>
          <w:lang w:val="kk-KZ"/>
        </w:rPr>
        <w:t>айына арналған</w:t>
      </w:r>
      <w:r w:rsidRPr="003F1F35">
        <w:rPr>
          <w:rFonts w:ascii="Times New Roman" w:eastAsia="Times New Roman" w:hAnsi="Times New Roman"/>
          <w:b/>
          <w:color w:val="50576D"/>
          <w:sz w:val="24"/>
          <w:szCs w:val="24"/>
          <w:lang w:val="kk-KZ"/>
        </w:rPr>
        <w:t xml:space="preserve"> </w:t>
      </w:r>
      <w:r w:rsidRPr="003F1F35">
        <w:rPr>
          <w:rFonts w:ascii="Times New Roman" w:hAnsi="Times New Roman"/>
          <w:b/>
          <w:lang w:val="kk-KZ"/>
        </w:rPr>
        <w:t>ересек «</w:t>
      </w:r>
      <w:r w:rsidR="008B55E1" w:rsidRPr="008B55E1">
        <w:rPr>
          <w:rFonts w:ascii="Times New Roman" w:hAnsi="Times New Roman"/>
          <w:b/>
          <w:lang w:val="kk-KZ"/>
        </w:rPr>
        <w:t>Smart</w:t>
      </w:r>
      <w:r w:rsidRPr="003F1F35">
        <w:rPr>
          <w:rFonts w:ascii="Times New Roman" w:hAnsi="Times New Roman"/>
          <w:b/>
          <w:lang w:val="kk-KZ"/>
        </w:rPr>
        <w:t xml:space="preserve">» тобы балаларының өмірін ұйымдастыру мен тәрбие </w:t>
      </w:r>
      <w:r>
        <w:rPr>
          <w:rFonts w:ascii="Times New Roman" w:hAnsi="Times New Roman"/>
          <w:b/>
          <w:lang w:val="kk-KZ"/>
        </w:rPr>
        <w:t xml:space="preserve">                                                                                                </w:t>
      </w:r>
      <w:r w:rsidR="00DE0499" w:rsidRPr="00A742F8">
        <w:rPr>
          <w:rFonts w:ascii="Times New Roman" w:hAnsi="Times New Roman"/>
          <w:b/>
          <w:sz w:val="24"/>
          <w:szCs w:val="24"/>
          <w:lang w:val="sq-AL" w:eastAsia="ru-RU"/>
        </w:rPr>
        <w:t>Топ:</w:t>
      </w:r>
      <w:r w:rsidR="00DE0499" w:rsidRPr="007A4FCA">
        <w:rPr>
          <w:rFonts w:ascii="Times New Roman" w:hAnsi="Times New Roman"/>
          <w:sz w:val="24"/>
          <w:szCs w:val="24"/>
          <w:lang w:val="sq-AL" w:eastAsia="ru-RU"/>
        </w:rPr>
        <w:t xml:space="preserve"> ересек</w:t>
      </w:r>
      <w:r w:rsidR="002A12E4" w:rsidRPr="002A12E4">
        <w:rPr>
          <w:rFonts w:ascii="Times New Roman" w:eastAsiaTheme="minorEastAsia" w:hAnsi="Times New Roman" w:cs="Times New Roman"/>
          <w:color w:val="000000"/>
          <w:w w:val="96"/>
          <w:sz w:val="24"/>
          <w:szCs w:val="24"/>
          <w:lang w:val="kk-KZ" w:eastAsia="ru-RU"/>
        </w:rPr>
        <w:t xml:space="preserve"> «Smart» тобы</w:t>
      </w:r>
    </w:p>
    <w:p w14:paraId="461E927C" w14:textId="77777777" w:rsidR="00DE0499" w:rsidRPr="007A4FCA" w:rsidRDefault="00DE0499" w:rsidP="00DE0499">
      <w:pPr>
        <w:pStyle w:val="a5"/>
        <w:rPr>
          <w:rFonts w:ascii="Times New Roman" w:hAnsi="Times New Roman"/>
          <w:sz w:val="24"/>
          <w:szCs w:val="24"/>
          <w:lang w:val="sq-AL" w:eastAsia="ru-RU"/>
        </w:rPr>
      </w:pPr>
      <w:r w:rsidRPr="00A742F8">
        <w:rPr>
          <w:rFonts w:ascii="Times New Roman" w:hAnsi="Times New Roman"/>
          <w:b/>
          <w:sz w:val="24"/>
          <w:szCs w:val="24"/>
          <w:lang w:val="sq-AL" w:eastAsia="ru-RU"/>
        </w:rPr>
        <w:t>Балалардың жасы:</w:t>
      </w:r>
      <w:r w:rsidRPr="007A4FCA">
        <w:rPr>
          <w:rFonts w:ascii="Times New Roman" w:hAnsi="Times New Roman"/>
          <w:sz w:val="24"/>
          <w:szCs w:val="24"/>
          <w:lang w:val="sq-AL" w:eastAsia="ru-RU"/>
        </w:rPr>
        <w:t xml:space="preserve"> 4 жастан бастап</w:t>
      </w:r>
    </w:p>
    <w:p w14:paraId="1DE6700C" w14:textId="77777777" w:rsidR="00DE0499" w:rsidRPr="007A4FCA" w:rsidRDefault="00DE0499" w:rsidP="00DE0499">
      <w:pPr>
        <w:pStyle w:val="a5"/>
        <w:rPr>
          <w:rFonts w:ascii="Times New Roman" w:hAnsi="Times New Roman"/>
          <w:sz w:val="24"/>
          <w:szCs w:val="24"/>
          <w:lang w:val="sq-AL" w:eastAsia="ru-RU"/>
        </w:rPr>
      </w:pPr>
      <w:r w:rsidRPr="00A742F8">
        <w:rPr>
          <w:rFonts w:ascii="Times New Roman" w:hAnsi="Times New Roman"/>
          <w:b/>
          <w:sz w:val="24"/>
          <w:szCs w:val="24"/>
          <w:lang w:val="sq-AL" w:eastAsia="ru-RU"/>
        </w:rPr>
        <w:t>Жоспар қай кезеңге жасалды:</w:t>
      </w:r>
      <w:r w:rsidRPr="007A4FCA">
        <w:rPr>
          <w:rFonts w:ascii="Times New Roman" w:hAnsi="Times New Roman"/>
          <w:sz w:val="24"/>
          <w:szCs w:val="24"/>
          <w:lang w:val="sq-AL" w:eastAsia="ru-RU"/>
        </w:rPr>
        <w:t xml:space="preserve"> 24.04-28.04</w:t>
      </w:r>
    </w:p>
    <w:tbl>
      <w:tblPr>
        <w:tblStyle w:val="a3"/>
        <w:tblW w:w="0" w:type="auto"/>
        <w:tblLook w:val="04A0" w:firstRow="1" w:lastRow="0" w:firstColumn="1" w:lastColumn="0" w:noHBand="0" w:noVBand="1"/>
      </w:tblPr>
      <w:tblGrid>
        <w:gridCol w:w="2355"/>
        <w:gridCol w:w="2393"/>
        <w:gridCol w:w="2620"/>
        <w:gridCol w:w="2509"/>
        <w:gridCol w:w="2548"/>
        <w:gridCol w:w="2361"/>
      </w:tblGrid>
      <w:tr w:rsidR="00DE0499" w:rsidRPr="007A4FCA" w14:paraId="206C701A" w14:textId="77777777" w:rsidTr="00863F77">
        <w:tc>
          <w:tcPr>
            <w:tcW w:w="2355" w:type="dxa"/>
            <w:hideMark/>
          </w:tcPr>
          <w:p w14:paraId="2C653D66" w14:textId="77777777" w:rsidR="00DE0499" w:rsidRPr="00A742F8" w:rsidRDefault="00DE0499" w:rsidP="00DE0499">
            <w:pPr>
              <w:pStyle w:val="a5"/>
              <w:rPr>
                <w:rFonts w:ascii="Times New Roman" w:hAnsi="Times New Roman"/>
                <w:b/>
                <w:sz w:val="24"/>
                <w:szCs w:val="24"/>
                <w:lang w:val="sq-AL" w:eastAsia="ru-RU"/>
              </w:rPr>
            </w:pPr>
            <w:r w:rsidRPr="00A742F8">
              <w:rPr>
                <w:rFonts w:ascii="Times New Roman" w:hAnsi="Times New Roman"/>
                <w:b/>
                <w:sz w:val="24"/>
                <w:szCs w:val="24"/>
                <w:lang w:val="sq-AL" w:eastAsia="ru-RU"/>
              </w:rPr>
              <w:t>Күн тәртібінің үлгісі</w:t>
            </w:r>
          </w:p>
        </w:tc>
        <w:tc>
          <w:tcPr>
            <w:tcW w:w="2393" w:type="dxa"/>
            <w:hideMark/>
          </w:tcPr>
          <w:p w14:paraId="42F13F02" w14:textId="77777777" w:rsidR="00DE0499" w:rsidRPr="00A742F8" w:rsidRDefault="00DE0499" w:rsidP="00DE0499">
            <w:pPr>
              <w:pStyle w:val="a5"/>
              <w:rPr>
                <w:rFonts w:ascii="Times New Roman" w:hAnsi="Times New Roman"/>
                <w:b/>
                <w:sz w:val="24"/>
                <w:szCs w:val="24"/>
                <w:lang w:val="sq-AL" w:eastAsia="ru-RU"/>
              </w:rPr>
            </w:pPr>
            <w:r w:rsidRPr="00A742F8">
              <w:rPr>
                <w:rFonts w:ascii="Times New Roman" w:hAnsi="Times New Roman"/>
                <w:b/>
                <w:sz w:val="24"/>
                <w:szCs w:val="24"/>
                <w:lang w:val="sq-AL" w:eastAsia="ru-RU"/>
              </w:rPr>
              <w:t>Дүйсенбі 24.04</w:t>
            </w:r>
          </w:p>
        </w:tc>
        <w:tc>
          <w:tcPr>
            <w:tcW w:w="2620" w:type="dxa"/>
            <w:hideMark/>
          </w:tcPr>
          <w:p w14:paraId="3C0AF81C" w14:textId="77777777" w:rsidR="00DE0499" w:rsidRPr="00A742F8" w:rsidRDefault="00DE0499" w:rsidP="00DE0499">
            <w:pPr>
              <w:pStyle w:val="a5"/>
              <w:rPr>
                <w:rFonts w:ascii="Times New Roman" w:hAnsi="Times New Roman"/>
                <w:b/>
                <w:sz w:val="24"/>
                <w:szCs w:val="24"/>
                <w:lang w:val="sq-AL" w:eastAsia="ru-RU"/>
              </w:rPr>
            </w:pPr>
            <w:r w:rsidRPr="00A742F8">
              <w:rPr>
                <w:rFonts w:ascii="Times New Roman" w:hAnsi="Times New Roman"/>
                <w:b/>
                <w:sz w:val="24"/>
                <w:szCs w:val="24"/>
                <w:lang w:val="sq-AL" w:eastAsia="ru-RU"/>
              </w:rPr>
              <w:t>Сейсенбі 25.04</w:t>
            </w:r>
          </w:p>
        </w:tc>
        <w:tc>
          <w:tcPr>
            <w:tcW w:w="2509" w:type="dxa"/>
            <w:hideMark/>
          </w:tcPr>
          <w:p w14:paraId="0BDD0F7C" w14:textId="77777777" w:rsidR="00DE0499" w:rsidRPr="00A742F8" w:rsidRDefault="00DE0499" w:rsidP="00DE0499">
            <w:pPr>
              <w:pStyle w:val="a5"/>
              <w:rPr>
                <w:rFonts w:ascii="Times New Roman" w:hAnsi="Times New Roman"/>
                <w:b/>
                <w:sz w:val="24"/>
                <w:szCs w:val="24"/>
                <w:lang w:val="sq-AL" w:eastAsia="ru-RU"/>
              </w:rPr>
            </w:pPr>
            <w:r w:rsidRPr="00A742F8">
              <w:rPr>
                <w:rFonts w:ascii="Times New Roman" w:hAnsi="Times New Roman"/>
                <w:b/>
                <w:sz w:val="24"/>
                <w:szCs w:val="24"/>
                <w:lang w:val="sq-AL" w:eastAsia="ru-RU"/>
              </w:rPr>
              <w:t>Сәрсенбі 26.04</w:t>
            </w:r>
          </w:p>
        </w:tc>
        <w:tc>
          <w:tcPr>
            <w:tcW w:w="2548" w:type="dxa"/>
            <w:hideMark/>
          </w:tcPr>
          <w:p w14:paraId="3AA7BC33" w14:textId="77777777" w:rsidR="00DE0499" w:rsidRPr="00A742F8" w:rsidRDefault="00DE0499" w:rsidP="00DE0499">
            <w:pPr>
              <w:pStyle w:val="a5"/>
              <w:rPr>
                <w:rFonts w:ascii="Times New Roman" w:hAnsi="Times New Roman"/>
                <w:b/>
                <w:sz w:val="24"/>
                <w:szCs w:val="24"/>
                <w:lang w:val="sq-AL" w:eastAsia="ru-RU"/>
              </w:rPr>
            </w:pPr>
            <w:r w:rsidRPr="00A742F8">
              <w:rPr>
                <w:rFonts w:ascii="Times New Roman" w:hAnsi="Times New Roman"/>
                <w:b/>
                <w:sz w:val="24"/>
                <w:szCs w:val="24"/>
                <w:lang w:val="sq-AL" w:eastAsia="ru-RU"/>
              </w:rPr>
              <w:t>Бейсенбі 27.04</w:t>
            </w:r>
          </w:p>
        </w:tc>
        <w:tc>
          <w:tcPr>
            <w:tcW w:w="2361" w:type="dxa"/>
            <w:hideMark/>
          </w:tcPr>
          <w:p w14:paraId="4FEBB430" w14:textId="77777777" w:rsidR="00DE0499" w:rsidRPr="00A742F8" w:rsidRDefault="00DE0499" w:rsidP="00DE0499">
            <w:pPr>
              <w:pStyle w:val="a5"/>
              <w:rPr>
                <w:rFonts w:ascii="Times New Roman" w:hAnsi="Times New Roman"/>
                <w:b/>
                <w:sz w:val="24"/>
                <w:szCs w:val="24"/>
                <w:lang w:val="sq-AL" w:eastAsia="ru-RU"/>
              </w:rPr>
            </w:pPr>
            <w:r w:rsidRPr="00A742F8">
              <w:rPr>
                <w:rFonts w:ascii="Times New Roman" w:hAnsi="Times New Roman"/>
                <w:b/>
                <w:sz w:val="24"/>
                <w:szCs w:val="24"/>
                <w:lang w:val="sq-AL" w:eastAsia="ru-RU"/>
              </w:rPr>
              <w:t>Жұма 28.04</w:t>
            </w:r>
          </w:p>
        </w:tc>
      </w:tr>
      <w:tr w:rsidR="00863F77" w:rsidRPr="007A4FCA" w14:paraId="38A4F596" w14:textId="77777777" w:rsidTr="00863F77">
        <w:tc>
          <w:tcPr>
            <w:tcW w:w="2355" w:type="dxa"/>
            <w:hideMark/>
          </w:tcPr>
          <w:p w14:paraId="7B15670A" w14:textId="77777777" w:rsidR="00863F77" w:rsidRDefault="00863F77" w:rsidP="00863F77">
            <w:pPr>
              <w:pStyle w:val="a5"/>
              <w:rPr>
                <w:rFonts w:ascii="Times New Roman" w:hAnsi="Times New Roman"/>
                <w:b/>
                <w:sz w:val="24"/>
                <w:szCs w:val="24"/>
                <w:lang w:val="sq-AL" w:eastAsia="ru-RU"/>
              </w:rPr>
            </w:pPr>
            <w:r w:rsidRPr="00A91442">
              <w:rPr>
                <w:rFonts w:ascii="Times New Roman" w:hAnsi="Times New Roman"/>
                <w:b/>
                <w:sz w:val="24"/>
                <w:szCs w:val="24"/>
                <w:lang w:val="sq-AL" w:eastAsia="ru-RU"/>
              </w:rPr>
              <w:t>Балаларды қабылдау</w:t>
            </w:r>
          </w:p>
          <w:p w14:paraId="7F1EE36A" w14:textId="77777777" w:rsidR="00863F77" w:rsidRPr="00A91442" w:rsidRDefault="00863F77" w:rsidP="00863F77">
            <w:pPr>
              <w:pStyle w:val="a5"/>
              <w:rPr>
                <w:rFonts w:ascii="Times New Roman" w:hAnsi="Times New Roman"/>
                <w:b/>
                <w:sz w:val="24"/>
                <w:szCs w:val="24"/>
                <w:lang w:val="sq-AL" w:eastAsia="ru-RU"/>
              </w:rPr>
            </w:pPr>
            <w:r>
              <w:rPr>
                <w:rFonts w:ascii="Times New Roman" w:hAnsi="Times New Roman"/>
                <w:b/>
                <w:sz w:val="24"/>
                <w:szCs w:val="24"/>
                <w:lang w:val="sq-AL" w:eastAsia="ru-RU"/>
              </w:rPr>
              <w:t>7:30-8:00</w:t>
            </w:r>
          </w:p>
        </w:tc>
        <w:tc>
          <w:tcPr>
            <w:tcW w:w="12431" w:type="dxa"/>
            <w:gridSpan w:val="5"/>
            <w:hideMark/>
          </w:tcPr>
          <w:p w14:paraId="5F075237"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Тәрбиеші мен балалардың қарым-қатынасы: отбасылық дәстүрлер туралы жеке әңгімелер, қарым-қатынасқа және балаларға жақсы көңіл-күй туғызуға арналған ойындар. Достық атмосферасын құру.</w:t>
            </w:r>
          </w:p>
          <w:p w14:paraId="36E9F9CC"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«Досы көп артық болмайды» жаттығуы</w:t>
            </w:r>
          </w:p>
          <w:p w14:paraId="4920DD94"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Мақсаты: балалар ұжымында достық қарым-қатынасты дамыту. (Дене дамуы)</w:t>
            </w:r>
          </w:p>
          <w:p w14:paraId="0CE141C6"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«Маған ит сыйлаңдар» әнін тыңдау. (Музыка, сөйлеуді дамыту)</w:t>
            </w:r>
          </w:p>
        </w:tc>
      </w:tr>
      <w:tr w:rsidR="00863F77" w:rsidRPr="004371DF" w14:paraId="142EE72F" w14:textId="77777777" w:rsidTr="00863F77">
        <w:tc>
          <w:tcPr>
            <w:tcW w:w="2355" w:type="dxa"/>
            <w:hideMark/>
          </w:tcPr>
          <w:p w14:paraId="2B6E5F39" w14:textId="77777777" w:rsidR="00863F77" w:rsidRPr="00A91442" w:rsidRDefault="00863F77" w:rsidP="00863F77">
            <w:pPr>
              <w:pStyle w:val="a5"/>
              <w:rPr>
                <w:rFonts w:ascii="Times New Roman" w:hAnsi="Times New Roman"/>
                <w:b/>
                <w:sz w:val="24"/>
                <w:szCs w:val="24"/>
                <w:lang w:val="sq-AL" w:eastAsia="ru-RU"/>
              </w:rPr>
            </w:pPr>
            <w:r w:rsidRPr="00A91442">
              <w:rPr>
                <w:rFonts w:ascii="Times New Roman" w:hAnsi="Times New Roman"/>
                <w:b/>
                <w:sz w:val="24"/>
                <w:szCs w:val="24"/>
                <w:lang w:val="sq-AL" w:eastAsia="ru-RU"/>
              </w:rPr>
              <w:t>Ата-аналармен кеңес, әңгімелесу</w:t>
            </w:r>
          </w:p>
        </w:tc>
        <w:tc>
          <w:tcPr>
            <w:tcW w:w="12431" w:type="dxa"/>
            <w:gridSpan w:val="5"/>
            <w:hideMark/>
          </w:tcPr>
          <w:p w14:paraId="4447DE7B"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Баланың жетістігі туралы әңгімелесу. Мақсаты: ата-ананың бала тәрбиесі мен дамуы туралы сұрағына жауап беру, кеңес беру</w:t>
            </w:r>
          </w:p>
        </w:tc>
      </w:tr>
      <w:tr w:rsidR="00863F77" w:rsidRPr="007A4FCA" w14:paraId="635FBA71" w14:textId="77777777" w:rsidTr="00863F77">
        <w:tc>
          <w:tcPr>
            <w:tcW w:w="2355" w:type="dxa"/>
            <w:hideMark/>
          </w:tcPr>
          <w:p w14:paraId="6667A906" w14:textId="77777777" w:rsidR="00863F77" w:rsidRPr="00A91442" w:rsidRDefault="00863F77" w:rsidP="00863F77">
            <w:pPr>
              <w:pStyle w:val="a5"/>
              <w:rPr>
                <w:rFonts w:ascii="Times New Roman" w:hAnsi="Times New Roman"/>
                <w:b/>
                <w:sz w:val="24"/>
                <w:szCs w:val="24"/>
                <w:lang w:val="sq-AL" w:eastAsia="ru-RU"/>
              </w:rPr>
            </w:pPr>
            <w:r w:rsidRPr="00A91442">
              <w:rPr>
                <w:rFonts w:ascii="Times New Roman" w:hAnsi="Times New Roman"/>
                <w:b/>
                <w:sz w:val="24"/>
                <w:szCs w:val="24"/>
                <w:lang w:val="sq-AL" w:eastAsia="ru-RU"/>
              </w:rPr>
              <w:t>Балалардың дербес іс-әрекеті (аз қимылды ойындар, үстел үсті ойындары, бейнелеу іс-әрекеті, кітап қарау және т.б.)</w:t>
            </w:r>
          </w:p>
        </w:tc>
        <w:tc>
          <w:tcPr>
            <w:tcW w:w="2393" w:type="dxa"/>
            <w:hideMark/>
          </w:tcPr>
          <w:p w14:paraId="31CC38CD"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Апта өлеңі: «Мысық»</w:t>
            </w:r>
          </w:p>
          <w:p w14:paraId="02ABE05A"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(Ә. Дүйсенбиев)</w:t>
            </w:r>
          </w:p>
          <w:p w14:paraId="16CA81F0"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Көп жұмысты күнімен</w:t>
            </w:r>
          </w:p>
          <w:p w14:paraId="71E7923A"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Келгендей-ақ «қиратып»</w:t>
            </w:r>
          </w:p>
          <w:p w14:paraId="5BE1BB32"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Отыр мысық тілімен</w:t>
            </w:r>
          </w:p>
          <w:p w14:paraId="7DD75E61"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Үш тал мұртын ширатып.</w:t>
            </w:r>
          </w:p>
          <w:p w14:paraId="4A4C9AAF"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Құйрығын бұлғаңдатып</w:t>
            </w:r>
          </w:p>
          <w:p w14:paraId="77D717B1"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Отыр енді риза болып.</w:t>
            </w:r>
          </w:p>
          <w:p w14:paraId="11B4E5A1"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(Қоршаған ортамен танысу, сөйлеуді дамыту)</w:t>
            </w:r>
          </w:p>
        </w:tc>
        <w:tc>
          <w:tcPr>
            <w:tcW w:w="2620" w:type="dxa"/>
            <w:hideMark/>
          </w:tcPr>
          <w:p w14:paraId="63D9FC92"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«Үй жануарларын ата» дидактикалық ойыны</w:t>
            </w:r>
          </w:p>
          <w:p w14:paraId="3CBB57E3"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Мақсаты: жануарлардың атын бекіту, артық затты тауып, себебін түсіндіре білу; логикалық ойлауын дамыту.</w:t>
            </w:r>
          </w:p>
          <w:p w14:paraId="7A277A0D"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«Балық, құс, аң» дидактикалық ойыны</w:t>
            </w:r>
          </w:p>
          <w:p w14:paraId="578235B7"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Мақсаты: ойлау жылдамдығын дамыту, тақырыпты тез атау, ойын ережесін сақтай білу.</w:t>
            </w:r>
          </w:p>
          <w:p w14:paraId="39538406"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(Сөйлеуді дамыту)</w:t>
            </w:r>
          </w:p>
        </w:tc>
        <w:tc>
          <w:tcPr>
            <w:tcW w:w="2509" w:type="dxa"/>
            <w:hideMark/>
          </w:tcPr>
          <w:p w14:paraId="53FCAC26"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Психогимнастика «Кішкентай қоян»</w:t>
            </w:r>
          </w:p>
          <w:p w14:paraId="1F652312"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Ұзын құлақ сұр қоян,</w:t>
            </w:r>
          </w:p>
          <w:p w14:paraId="05FF2749"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естіп қалып ыбдырды.</w:t>
            </w:r>
          </w:p>
          <w:p w14:paraId="2892C269"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Ойлы-қырлы жерермен,</w:t>
            </w:r>
          </w:p>
          <w:p w14:paraId="2138F40A"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Ытқып-ытқып жүгірді.</w:t>
            </w:r>
          </w:p>
          <w:p w14:paraId="20F6D876"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Қарап еді артына,</w:t>
            </w:r>
          </w:p>
          <w:p w14:paraId="38DADC84"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Қиығын салып көзінің,</w:t>
            </w:r>
          </w:p>
          <w:p w14:paraId="3F4A8FE4"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Келе жатқан томпаңдап,</w:t>
            </w:r>
          </w:p>
          <w:p w14:paraId="2A7EF2CC"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Көжегі екен өзінің.</w:t>
            </w:r>
          </w:p>
          <w:p w14:paraId="63355533"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«Жануарға қандай сөз сәйкес келеді» дидактикалық ойыны</w:t>
            </w:r>
          </w:p>
          <w:p w14:paraId="10125E3F"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 xml:space="preserve">Мақсаты: үй жануарларына сәйкес сөзді таңдауды үйрету; үйлесімді сөйлеуді дамыту. </w:t>
            </w:r>
            <w:r w:rsidRPr="007A4FCA">
              <w:rPr>
                <w:rFonts w:ascii="Times New Roman" w:hAnsi="Times New Roman"/>
                <w:sz w:val="24"/>
                <w:szCs w:val="24"/>
                <w:lang w:val="sq-AL" w:eastAsia="ru-RU"/>
              </w:rPr>
              <w:lastRenderedPageBreak/>
              <w:t>(Қоршаған ортамен танысу, сөйлеуді дамыту)</w:t>
            </w:r>
          </w:p>
        </w:tc>
        <w:tc>
          <w:tcPr>
            <w:tcW w:w="2548" w:type="dxa"/>
            <w:hideMark/>
          </w:tcPr>
          <w:p w14:paraId="2BB64CC3"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lastRenderedPageBreak/>
              <w:t>Дене шынықтыру</w:t>
            </w:r>
          </w:p>
          <w:p w14:paraId="0BAB9F52"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«Ағаш бүр жарады»</w:t>
            </w:r>
          </w:p>
          <w:p w14:paraId="520BD565"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Мақсаты: көрнекі зейінді, кеңістікті бейнелеуді дамыту; фразалық сөйлеуді жетілдіру. (Қоршаған ортамен танысу, сөйлеуді дамыту)</w:t>
            </w:r>
          </w:p>
          <w:p w14:paraId="2B065DE8"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 </w:t>
            </w:r>
          </w:p>
        </w:tc>
        <w:tc>
          <w:tcPr>
            <w:tcW w:w="2361" w:type="dxa"/>
            <w:hideMark/>
          </w:tcPr>
          <w:p w14:paraId="2E4D5B6F"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«Аң, құстар» жұмбақ шешу</w:t>
            </w:r>
          </w:p>
          <w:p w14:paraId="68B9761B"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Мақсаты: логиканы, есте сақтауды, ойлауды дамыту.</w:t>
            </w:r>
          </w:p>
          <w:p w14:paraId="2DF4E046"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«Сиқырлы алаң» дидактикалық ойыны (Воскобович)</w:t>
            </w:r>
          </w:p>
          <w:p w14:paraId="264C9793"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Мақсаты: балаларды фоннан фигураны ерекшелеп, гүлді безендіруге үйрету; ұқыпты үйлестіруді дамыту. (Сөйлеуді дамыту, қоршаған ортамен танысу)</w:t>
            </w:r>
          </w:p>
        </w:tc>
      </w:tr>
      <w:tr w:rsidR="00863F77" w:rsidRPr="007A4FCA" w14:paraId="520ED3F2" w14:textId="77777777" w:rsidTr="00863F77">
        <w:tc>
          <w:tcPr>
            <w:tcW w:w="2355" w:type="dxa"/>
            <w:hideMark/>
          </w:tcPr>
          <w:p w14:paraId="6A806B4C" w14:textId="77777777" w:rsidR="00863F77" w:rsidRPr="00A91442" w:rsidRDefault="00863F77" w:rsidP="00863F77">
            <w:pPr>
              <w:pStyle w:val="a5"/>
              <w:rPr>
                <w:rFonts w:ascii="Times New Roman" w:hAnsi="Times New Roman"/>
                <w:b/>
                <w:sz w:val="24"/>
                <w:szCs w:val="24"/>
                <w:lang w:val="sq-AL" w:eastAsia="ru-RU"/>
              </w:rPr>
            </w:pPr>
            <w:r w:rsidRPr="00A91442">
              <w:rPr>
                <w:rFonts w:ascii="Times New Roman" w:hAnsi="Times New Roman"/>
                <w:b/>
                <w:sz w:val="24"/>
                <w:szCs w:val="24"/>
                <w:lang w:val="sq-AL" w:eastAsia="ru-RU"/>
              </w:rPr>
              <w:t>Ертеңгілік жаттығу</w:t>
            </w:r>
          </w:p>
        </w:tc>
        <w:tc>
          <w:tcPr>
            <w:tcW w:w="12431" w:type="dxa"/>
            <w:gridSpan w:val="5"/>
            <w:hideMark/>
          </w:tcPr>
          <w:p w14:paraId="5BA1322D"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Ертеңгілік жаттығу кешені</w:t>
            </w:r>
          </w:p>
        </w:tc>
      </w:tr>
      <w:tr w:rsidR="00863F77" w:rsidRPr="007A4FCA" w14:paraId="5445B77E" w14:textId="77777777" w:rsidTr="00863F77">
        <w:tc>
          <w:tcPr>
            <w:tcW w:w="2355" w:type="dxa"/>
            <w:hideMark/>
          </w:tcPr>
          <w:p w14:paraId="1DE5BE76" w14:textId="77777777" w:rsidR="00863F77" w:rsidRDefault="00863F77" w:rsidP="00863F77">
            <w:pPr>
              <w:pStyle w:val="a5"/>
              <w:rPr>
                <w:rFonts w:ascii="Times New Roman" w:hAnsi="Times New Roman"/>
                <w:b/>
                <w:sz w:val="24"/>
                <w:szCs w:val="24"/>
                <w:lang w:val="sq-AL" w:eastAsia="ru-RU"/>
              </w:rPr>
            </w:pPr>
            <w:r w:rsidRPr="00A91442">
              <w:rPr>
                <w:rFonts w:ascii="Times New Roman" w:hAnsi="Times New Roman"/>
                <w:b/>
                <w:sz w:val="24"/>
                <w:szCs w:val="24"/>
                <w:lang w:val="sq-AL" w:eastAsia="ru-RU"/>
              </w:rPr>
              <w:t>Таңғы ас</w:t>
            </w:r>
          </w:p>
          <w:p w14:paraId="11C87CA7" w14:textId="77777777" w:rsidR="00863F77" w:rsidRPr="00A91442" w:rsidRDefault="00863F77" w:rsidP="00863F77">
            <w:pPr>
              <w:pStyle w:val="a5"/>
              <w:rPr>
                <w:rFonts w:ascii="Times New Roman" w:hAnsi="Times New Roman"/>
                <w:b/>
                <w:sz w:val="24"/>
                <w:szCs w:val="24"/>
                <w:lang w:val="sq-AL" w:eastAsia="ru-RU"/>
              </w:rPr>
            </w:pPr>
            <w:r>
              <w:rPr>
                <w:rFonts w:ascii="Times New Roman" w:hAnsi="Times New Roman"/>
                <w:b/>
                <w:sz w:val="24"/>
                <w:szCs w:val="24"/>
                <w:lang w:val="sq-AL" w:eastAsia="ru-RU"/>
              </w:rPr>
              <w:t>8:00-8:30</w:t>
            </w:r>
          </w:p>
        </w:tc>
        <w:tc>
          <w:tcPr>
            <w:tcW w:w="12431" w:type="dxa"/>
            <w:gridSpan w:val="5"/>
            <w:hideMark/>
          </w:tcPr>
          <w:p w14:paraId="5362C698"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Кезекшілік: майлық қоюға, үстелді жабдықтауға көмектесу, қасықты оң жаққа дұрыс қою. Балалардың назарын тамақтануға аудару. Тамақтану мәдениетін тәрбиелеу бойынша жеке жұмыс; этикет ережесі; балалардың ұқыптылығын бағалау.</w:t>
            </w:r>
          </w:p>
          <w:p w14:paraId="0F698A57"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Ойын жаттығуы:</w:t>
            </w:r>
          </w:p>
          <w:p w14:paraId="5EECEC44"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Су, су, менің бетімді жу.</w:t>
            </w:r>
          </w:p>
          <w:p w14:paraId="4230E38A"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Көздерім жарқырасын, бетіміз жалтырасын,</w:t>
            </w:r>
          </w:p>
          <w:p w14:paraId="6896021E"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Тісіміз аппақ таза болсын!</w:t>
            </w:r>
          </w:p>
          <w:p w14:paraId="5DDC22B2"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Асхана құралдарының атауын қазақ тілінде айту (ложка – қасық, тарелка – тәрелке, кружка – пиала, нож – пышақ). (Қазақ тілі, сөйлеуді дамыту, мәдени-гигиеналық дағды)</w:t>
            </w:r>
          </w:p>
          <w:p w14:paraId="612BF2C9"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Жарма ботқасы қайнады:</w:t>
            </w:r>
          </w:p>
          <w:p w14:paraId="6E0DE6FA"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Пысылдап, көпіршіді.</w:t>
            </w:r>
          </w:p>
          <w:p w14:paraId="2662FC7C"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Ыдыстан асып кетті,</w:t>
            </w:r>
          </w:p>
          <w:p w14:paraId="3E7CD7AC"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Табаққа түсірілді.</w:t>
            </w:r>
          </w:p>
          <w:p w14:paraId="566AA4EB"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(Сөйлеуді дамыту)</w:t>
            </w:r>
          </w:p>
        </w:tc>
      </w:tr>
      <w:tr w:rsidR="00863F77" w:rsidRPr="004371DF" w14:paraId="51FF19F9" w14:textId="77777777" w:rsidTr="00863F77">
        <w:tc>
          <w:tcPr>
            <w:tcW w:w="2355" w:type="dxa"/>
            <w:hideMark/>
          </w:tcPr>
          <w:p w14:paraId="119D3ABD" w14:textId="77777777" w:rsidR="00863F77" w:rsidRDefault="00863F77" w:rsidP="00863F77">
            <w:pPr>
              <w:pStyle w:val="a5"/>
              <w:rPr>
                <w:rFonts w:ascii="Times New Roman" w:hAnsi="Times New Roman"/>
                <w:b/>
                <w:sz w:val="24"/>
                <w:szCs w:val="24"/>
                <w:lang w:val="sq-AL" w:eastAsia="ru-RU"/>
              </w:rPr>
            </w:pPr>
            <w:r w:rsidRPr="00A91442">
              <w:rPr>
                <w:rFonts w:ascii="Times New Roman" w:hAnsi="Times New Roman"/>
                <w:b/>
                <w:sz w:val="24"/>
                <w:szCs w:val="24"/>
                <w:lang w:val="sq-AL" w:eastAsia="ru-RU"/>
              </w:rPr>
              <w:t>ҰІӘ дайындық</w:t>
            </w:r>
          </w:p>
          <w:p w14:paraId="57E30F98" w14:textId="77777777" w:rsidR="00863F77" w:rsidRPr="00A91442" w:rsidRDefault="00863F77" w:rsidP="00863F77">
            <w:pPr>
              <w:pStyle w:val="a5"/>
              <w:rPr>
                <w:rFonts w:ascii="Times New Roman" w:hAnsi="Times New Roman"/>
                <w:b/>
                <w:sz w:val="24"/>
                <w:szCs w:val="24"/>
                <w:lang w:val="sq-AL" w:eastAsia="ru-RU"/>
              </w:rPr>
            </w:pPr>
            <w:r>
              <w:rPr>
                <w:rFonts w:ascii="Times New Roman" w:hAnsi="Times New Roman"/>
                <w:b/>
                <w:sz w:val="24"/>
                <w:szCs w:val="24"/>
                <w:lang w:val="sq-AL" w:eastAsia="ru-RU"/>
              </w:rPr>
              <w:t>8:30-9:00</w:t>
            </w:r>
          </w:p>
        </w:tc>
        <w:tc>
          <w:tcPr>
            <w:tcW w:w="2393" w:type="dxa"/>
            <w:hideMark/>
          </w:tcPr>
          <w:p w14:paraId="3CDA1721"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«Жақсылық патшалығына саяхат» ойын-ертегісі</w:t>
            </w:r>
          </w:p>
          <w:p w14:paraId="15B62FD2"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Мақсаты: балалардың адамның адамгершілік қасиеті туралы түсінігін бекіту, олардың күнделікті өмірде көрінуіне ықпал ету;</w:t>
            </w:r>
          </w:p>
          <w:p w14:paraId="0955552C"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руханияттың негізін салу; танымдық белсенділігін, ойлауын, сөздік қорын молайту.</w:t>
            </w:r>
          </w:p>
          <w:p w14:paraId="29B13035"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lastRenderedPageBreak/>
              <w:t>(Өзін-өзі тану, сөйлеуді дамыту)</w:t>
            </w:r>
          </w:p>
        </w:tc>
        <w:tc>
          <w:tcPr>
            <w:tcW w:w="2620" w:type="dxa"/>
            <w:hideMark/>
          </w:tcPr>
          <w:p w14:paraId="0D933613"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lastRenderedPageBreak/>
              <w:t>«Жақсылық патшалығына саяхат» ойын-ертегісі</w:t>
            </w:r>
          </w:p>
          <w:p w14:paraId="638E420E"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Мақсаты: саналы түрде игерілген моральдық-этикалық нормаларға сәйкес өз мінез-құлқын реттеу қажеттілігін тәрбиелеу;</w:t>
            </w:r>
          </w:p>
          <w:p w14:paraId="6388F40B"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балалардың жағымды эмоцияларын ояту, бір-бірімен қарым-қатынас жасауға, бір-бірін мақтауға үйрету.</w:t>
            </w:r>
          </w:p>
          <w:p w14:paraId="1807257C"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(Өзін-өзі тану, сөйлеуді дамыту)</w:t>
            </w:r>
          </w:p>
          <w:p w14:paraId="6535D791"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lastRenderedPageBreak/>
              <w:t> </w:t>
            </w:r>
          </w:p>
          <w:p w14:paraId="5D9BC77E"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 </w:t>
            </w:r>
          </w:p>
          <w:p w14:paraId="3C41033E"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 </w:t>
            </w:r>
          </w:p>
        </w:tc>
        <w:tc>
          <w:tcPr>
            <w:tcW w:w="2509" w:type="dxa"/>
            <w:hideMark/>
          </w:tcPr>
          <w:p w14:paraId="25262C87"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lastRenderedPageBreak/>
              <w:t>«Мен үшін не маңызды?» ойын-пікірталас</w:t>
            </w:r>
          </w:p>
          <w:p w14:paraId="44870A10"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Мақсаты: балалармен адам ағзасының мүшелерінің атауларын және олардың атқаратын қызметін бекіту; гүл мен судың адамның физикалық және эмоционалдық жағдайына әсерімен таныстыру; балаларға жеміс пен көкөністің денсаулыққа пайдасы туралы түсінік беру.</w:t>
            </w:r>
          </w:p>
          <w:p w14:paraId="0B99EB8C"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lastRenderedPageBreak/>
              <w:t>(Жаратылыстану, зерттеу жұмыстары, оригами)</w:t>
            </w:r>
          </w:p>
          <w:p w14:paraId="2AEE0445"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 </w:t>
            </w:r>
          </w:p>
        </w:tc>
        <w:tc>
          <w:tcPr>
            <w:tcW w:w="2548" w:type="dxa"/>
            <w:hideMark/>
          </w:tcPr>
          <w:p w14:paraId="08269D91"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lastRenderedPageBreak/>
              <w:t>«Мен үшін не маңызды?» ойын-пікірталас</w:t>
            </w:r>
          </w:p>
          <w:p w14:paraId="4C7776A0"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 xml:space="preserve">Мақсаты: балалардың киім заттары, олардың мақсаты мен денсаулыққа әсері туралы түсініктерін нақтылау; кемпірқосақ түсінің атауын бекіту, аспанда орналасу ретін, түстегі бірінші дыбысты анықтай білу; мектеп жасына дейінгі баланың қиял, шығармашылық ойлау </w:t>
            </w:r>
            <w:r w:rsidRPr="007A4FCA">
              <w:rPr>
                <w:rFonts w:ascii="Times New Roman" w:hAnsi="Times New Roman"/>
                <w:sz w:val="24"/>
                <w:szCs w:val="24"/>
                <w:lang w:val="sq-AL" w:eastAsia="ru-RU"/>
              </w:rPr>
              <w:lastRenderedPageBreak/>
              <w:t>қабілетін дамыту; денсаулығын құрметтеуге тәрбиелеу.</w:t>
            </w:r>
          </w:p>
          <w:p w14:paraId="1E0EC5BF"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(Жаратылыстану, зерттеу жұмыстары, оригами)</w:t>
            </w:r>
          </w:p>
        </w:tc>
        <w:tc>
          <w:tcPr>
            <w:tcW w:w="2361" w:type="dxa"/>
            <w:hideMark/>
          </w:tcPr>
          <w:p w14:paraId="37C50043"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lastRenderedPageBreak/>
              <w:t>«Сәлем, хош иісті сабын» (ойын-қорытынды)</w:t>
            </w:r>
          </w:p>
          <w:p w14:paraId="1BA7D5F2"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 xml:space="preserve">Мақсаты: балаларды сабын қасиетімен және түрімен таныстыру; балалардың күнделікті өмірде сабынды не үшін қолданатыны туралы білімін бекіту және нақтылау; балаларды «тазалық – денсаулық кепілі» екенін түсіндіру; </w:t>
            </w:r>
            <w:r w:rsidRPr="007A4FCA">
              <w:rPr>
                <w:rFonts w:ascii="Times New Roman" w:hAnsi="Times New Roman"/>
                <w:sz w:val="24"/>
                <w:szCs w:val="24"/>
                <w:lang w:val="sq-AL" w:eastAsia="ru-RU"/>
              </w:rPr>
              <w:lastRenderedPageBreak/>
              <w:t>мәдени-гигиеналық дағдыны тәрбиелеу.</w:t>
            </w:r>
          </w:p>
          <w:p w14:paraId="10C762F5"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(Жаратылыстану, сөйлеуді дамыту, тәжірибе жұмысы)</w:t>
            </w:r>
          </w:p>
          <w:p w14:paraId="4C2C13C4"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 </w:t>
            </w:r>
          </w:p>
        </w:tc>
      </w:tr>
      <w:tr w:rsidR="00863F77" w:rsidRPr="004371DF" w14:paraId="46895C76" w14:textId="77777777" w:rsidTr="00863F77">
        <w:tc>
          <w:tcPr>
            <w:tcW w:w="2355" w:type="dxa"/>
            <w:hideMark/>
          </w:tcPr>
          <w:p w14:paraId="42944225" w14:textId="77777777" w:rsidR="00863F77" w:rsidRDefault="00863F77" w:rsidP="00863F77">
            <w:pPr>
              <w:pStyle w:val="a5"/>
              <w:rPr>
                <w:rFonts w:ascii="Times New Roman" w:hAnsi="Times New Roman"/>
                <w:b/>
                <w:sz w:val="24"/>
                <w:szCs w:val="24"/>
                <w:lang w:val="sq-AL" w:eastAsia="ru-RU"/>
              </w:rPr>
            </w:pPr>
            <w:r w:rsidRPr="00A91442">
              <w:rPr>
                <w:rFonts w:ascii="Times New Roman" w:hAnsi="Times New Roman"/>
                <w:b/>
                <w:sz w:val="24"/>
                <w:szCs w:val="24"/>
                <w:lang w:val="sq-AL" w:eastAsia="ru-RU"/>
              </w:rPr>
              <w:t>Ұйымдастырылған іс-әрекет</w:t>
            </w:r>
          </w:p>
          <w:p w14:paraId="4CBA535E" w14:textId="77777777" w:rsidR="00863F77" w:rsidRPr="00A91442" w:rsidRDefault="00863F77" w:rsidP="00863F77">
            <w:pPr>
              <w:pStyle w:val="a5"/>
              <w:rPr>
                <w:rFonts w:ascii="Times New Roman" w:hAnsi="Times New Roman"/>
                <w:b/>
                <w:sz w:val="24"/>
                <w:szCs w:val="24"/>
                <w:lang w:val="sq-AL" w:eastAsia="ru-RU"/>
              </w:rPr>
            </w:pPr>
            <w:r>
              <w:rPr>
                <w:rFonts w:ascii="Times New Roman" w:hAnsi="Times New Roman"/>
                <w:b/>
                <w:sz w:val="24"/>
                <w:szCs w:val="24"/>
                <w:lang w:val="sq-AL" w:eastAsia="ru-RU"/>
              </w:rPr>
              <w:t>9:00-10:00</w:t>
            </w:r>
          </w:p>
        </w:tc>
        <w:tc>
          <w:tcPr>
            <w:tcW w:w="2393" w:type="dxa"/>
            <w:hideMark/>
          </w:tcPr>
          <w:p w14:paraId="231D1365" w14:textId="77777777" w:rsidR="00863F77"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Музыка</w:t>
            </w:r>
          </w:p>
          <w:p w14:paraId="40DCE54A" w14:textId="20CE09B0" w:rsidR="00FE685F" w:rsidRPr="00FE685F" w:rsidRDefault="00FE685F" w:rsidP="00DE0499">
            <w:pPr>
              <w:pStyle w:val="a5"/>
              <w:rPr>
                <w:rFonts w:ascii="Times New Roman" w:hAnsi="Times New Roman"/>
                <w:sz w:val="24"/>
                <w:szCs w:val="24"/>
                <w:lang w:val="kk-KZ" w:eastAsia="ru-RU"/>
              </w:rPr>
            </w:pPr>
            <w:r>
              <w:rPr>
                <w:rFonts w:ascii="Times New Roman" w:hAnsi="Times New Roman"/>
                <w:sz w:val="24"/>
                <w:szCs w:val="24"/>
                <w:lang w:val="kk-KZ" w:eastAsia="ru-RU"/>
              </w:rPr>
              <w:t>Қазақ тілі</w:t>
            </w:r>
          </w:p>
          <w:p w14:paraId="2D7DBFCB"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«Біздің күшіміз достықта»</w:t>
            </w:r>
          </w:p>
          <w:p w14:paraId="4C3387C4"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Мақсаты: балалардың мереке өткізуге деген қызығушылығын ояту; сабақта белсенділікке, көркемдікке, ұйымшылдыққа үйрету</w:t>
            </w:r>
          </w:p>
        </w:tc>
        <w:tc>
          <w:tcPr>
            <w:tcW w:w="2620" w:type="dxa"/>
            <w:hideMark/>
          </w:tcPr>
          <w:p w14:paraId="6FEC4CCE"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Дене шынықтыру</w:t>
            </w:r>
          </w:p>
          <w:p w14:paraId="574B7C89"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«Біздің күшіміз достықта» ойын-саяхат</w:t>
            </w:r>
          </w:p>
          <w:p w14:paraId="05F57DCC"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Мақсаты: қысқа арқан арқылы секіруді үйретуді жалғастыру; тепе-теңдікті сақтай отырып, жүру дағдыларын жетілдіру; оңға және солға адымдап, аралықтан аралыққа жылжу, көлденең бағытта баспалдақ жақтауын қолмен ұстау дағдысын бекіту; сапта жүру дағдысын жетілдіру, достыққа, басқаларды сыйлауға тәрбиелеу.</w:t>
            </w:r>
          </w:p>
          <w:p w14:paraId="35E7AF69"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Қазақ тілі</w:t>
            </w:r>
          </w:p>
          <w:p w14:paraId="144120BF"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Біздің кіші достарымыз</w:t>
            </w:r>
          </w:p>
          <w:p w14:paraId="2191EB72"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Д/о «Не жоқ»</w:t>
            </w:r>
          </w:p>
        </w:tc>
        <w:tc>
          <w:tcPr>
            <w:tcW w:w="2509" w:type="dxa"/>
            <w:hideMark/>
          </w:tcPr>
          <w:p w14:paraId="760246C2"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Музыка</w:t>
            </w:r>
          </w:p>
          <w:p w14:paraId="50617238"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«Біздің күшіміз достықта»</w:t>
            </w:r>
          </w:p>
          <w:p w14:paraId="45679DFE"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Мақсаты: әнді дұрыс айту, әуенді тыңдау және сәйкес қимылдарды орындау, ойында өз бетінше шешім қабылдау дағдыларын бекіту; материалды бекіту</w:t>
            </w:r>
          </w:p>
        </w:tc>
        <w:tc>
          <w:tcPr>
            <w:tcW w:w="2548" w:type="dxa"/>
            <w:hideMark/>
          </w:tcPr>
          <w:p w14:paraId="3324F656"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Дене шынықтыру</w:t>
            </w:r>
          </w:p>
          <w:p w14:paraId="2C0B0BA6"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«Біздің күшіміз достықта» жалпы дамыту жаттығулары</w:t>
            </w:r>
          </w:p>
          <w:p w14:paraId="3ECAA0F1"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Мақсаты: қолды шынтақтан бүгіп, айналмалы қимылды орындау; солға, оңға, алға, артқа еңкею; кезекпен аяқты өкшеге алға, сосын ұшына қою</w:t>
            </w:r>
          </w:p>
        </w:tc>
        <w:tc>
          <w:tcPr>
            <w:tcW w:w="2361" w:type="dxa"/>
            <w:hideMark/>
          </w:tcPr>
          <w:p w14:paraId="7E8D1BE2"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Дене шынықтыру</w:t>
            </w:r>
          </w:p>
          <w:p w14:paraId="0673A13F"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«Біздің күшіміз достықта»</w:t>
            </w:r>
          </w:p>
          <w:p w14:paraId="1CFD8FFB"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Негізгі қимылдар: өкшемен, аяқтың сыртқы жағымен жүру, аз және кең адымдап, тізені жоғары көтеріп, аяқ ұшымен жүгіру, аз және кең адымдап, бір-бірден сапта, шеңберде, шашыраңқы, ирелеңдеп жүру</w:t>
            </w:r>
          </w:p>
        </w:tc>
      </w:tr>
      <w:tr w:rsidR="00863F77" w:rsidRPr="004371DF" w14:paraId="7A39165C" w14:textId="77777777" w:rsidTr="00863F77">
        <w:tc>
          <w:tcPr>
            <w:tcW w:w="2355" w:type="dxa"/>
            <w:hideMark/>
          </w:tcPr>
          <w:p w14:paraId="1EACF143" w14:textId="77777777" w:rsidR="00863F77" w:rsidRDefault="00863F77" w:rsidP="00863F77">
            <w:pPr>
              <w:pStyle w:val="a5"/>
              <w:rPr>
                <w:rFonts w:ascii="Times New Roman" w:hAnsi="Times New Roman"/>
                <w:b/>
                <w:sz w:val="24"/>
                <w:szCs w:val="24"/>
                <w:lang w:val="sq-AL" w:eastAsia="ru-RU"/>
              </w:rPr>
            </w:pPr>
            <w:r w:rsidRPr="00A91442">
              <w:rPr>
                <w:rFonts w:ascii="Times New Roman" w:hAnsi="Times New Roman"/>
                <w:b/>
                <w:sz w:val="24"/>
                <w:szCs w:val="24"/>
                <w:lang w:val="sq-AL" w:eastAsia="ru-RU"/>
              </w:rPr>
              <w:t>Серуенге дайындық</w:t>
            </w:r>
          </w:p>
          <w:p w14:paraId="6BB05B5F" w14:textId="77777777" w:rsidR="00863F77" w:rsidRPr="00A91442" w:rsidRDefault="00863F77" w:rsidP="00863F77">
            <w:pPr>
              <w:pStyle w:val="a5"/>
              <w:rPr>
                <w:rFonts w:ascii="Times New Roman" w:hAnsi="Times New Roman"/>
                <w:b/>
                <w:sz w:val="24"/>
                <w:szCs w:val="24"/>
                <w:lang w:val="sq-AL" w:eastAsia="ru-RU"/>
              </w:rPr>
            </w:pPr>
            <w:r>
              <w:rPr>
                <w:rFonts w:ascii="Times New Roman" w:hAnsi="Times New Roman"/>
                <w:b/>
                <w:sz w:val="24"/>
                <w:szCs w:val="24"/>
                <w:lang w:val="sq-AL" w:eastAsia="ru-RU"/>
              </w:rPr>
              <w:t>10:30-12:10</w:t>
            </w:r>
          </w:p>
        </w:tc>
        <w:tc>
          <w:tcPr>
            <w:tcW w:w="12431" w:type="dxa"/>
            <w:gridSpan w:val="5"/>
            <w:hideMark/>
          </w:tcPr>
          <w:p w14:paraId="67AE4904"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Балаларды серуенге ынталандыру; серуенге арналған ойын материалын таңдау; балалармен жеке әңгімелесу. Балалардың өз бетінше дене шынықтырумен айналысуына жағдай жасау, балалармен спорттық және ойын құралдары мен спорттық керек-жарақтарды дұрыс пайдалану туралы әңгімелесу. (Сөйлеуді дамыту)</w:t>
            </w:r>
          </w:p>
          <w:p w14:paraId="243401E3"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Ауа-райы жағдайына байланысты балалардың ретті, дұрыс киінуін қадағалау. (Сөйлеу дамыту, өзіне-өзі қызмет көрсету, үлкен және ұсақ моторика)</w:t>
            </w:r>
          </w:p>
        </w:tc>
      </w:tr>
      <w:tr w:rsidR="00863F77" w:rsidRPr="007A4FCA" w14:paraId="28E86A4B" w14:textId="77777777" w:rsidTr="00863F77">
        <w:tc>
          <w:tcPr>
            <w:tcW w:w="2355" w:type="dxa"/>
            <w:hideMark/>
          </w:tcPr>
          <w:p w14:paraId="7B1BD0C3" w14:textId="77777777" w:rsidR="00863F77" w:rsidRPr="00A91442" w:rsidRDefault="00863F77" w:rsidP="00863F77">
            <w:pPr>
              <w:pStyle w:val="a5"/>
              <w:rPr>
                <w:rFonts w:ascii="Times New Roman" w:hAnsi="Times New Roman"/>
                <w:b/>
                <w:sz w:val="24"/>
                <w:szCs w:val="24"/>
                <w:lang w:val="sq-AL" w:eastAsia="ru-RU"/>
              </w:rPr>
            </w:pPr>
            <w:r w:rsidRPr="00A91442">
              <w:rPr>
                <w:rFonts w:ascii="Times New Roman" w:hAnsi="Times New Roman"/>
                <w:b/>
                <w:sz w:val="24"/>
                <w:szCs w:val="24"/>
                <w:lang w:val="sq-AL" w:eastAsia="ru-RU"/>
              </w:rPr>
              <w:lastRenderedPageBreak/>
              <w:t>Серуен</w:t>
            </w:r>
          </w:p>
        </w:tc>
        <w:tc>
          <w:tcPr>
            <w:tcW w:w="2393" w:type="dxa"/>
            <w:hideMark/>
          </w:tcPr>
          <w:p w14:paraId="7524C717"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Учаскедегі өсімдік пен бұтаны бақылау</w:t>
            </w:r>
          </w:p>
          <w:p w14:paraId="1EF6C01C"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Мақсаты: кез келген ағаш, бұтаның тірі тіршілік иесі екендігі туралы түсінікті бекіту.</w:t>
            </w:r>
          </w:p>
          <w:p w14:paraId="7B34A44C"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«Менің сүйікті ағашым» қимылды ойыны</w:t>
            </w:r>
          </w:p>
          <w:p w14:paraId="2D8FE54E"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Мақсаты: сурет салу және әңгімелеу үшін сүйікті ағаштың өзіне тән бөлігін есте сақтау арқылы жадты дамыту. «Айналмалы жол» қимылды ойын</w:t>
            </w:r>
          </w:p>
          <w:p w14:paraId="045CB82F"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Мақсаты: көшбасшының қимылын қайталай отырып сапта үйрету</w:t>
            </w:r>
          </w:p>
          <w:p w14:paraId="74128431"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Жеке жұмыс: қимылды дамыту.</w:t>
            </w:r>
          </w:p>
          <w:p w14:paraId="05663095"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Мақсаты: қосымша қадаммен жүру және қабаттасу арқылы жүгіру жаттығуларын жасау.</w:t>
            </w:r>
          </w:p>
          <w:p w14:paraId="3C628372"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(Қоршаған ортамен танысу)</w:t>
            </w:r>
          </w:p>
        </w:tc>
        <w:tc>
          <w:tcPr>
            <w:tcW w:w="2620" w:type="dxa"/>
            <w:hideMark/>
          </w:tcPr>
          <w:p w14:paraId="2A59728C"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Көктемгі аспанды бақылау</w:t>
            </w:r>
          </w:p>
          <w:p w14:paraId="448C3F4C"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Мақсаты: аспан және оның планетамызға әсері туралы түсініктерін кеңейту.</w:t>
            </w:r>
          </w:p>
          <w:p w14:paraId="536529AA"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«Тауық пен батпырауық» қимылды ойын</w:t>
            </w:r>
          </w:p>
          <w:p w14:paraId="6AFC3D8A"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Мақсаты: бір аяқпен секіру, шектелген аумақта бағдарлау қабілетін жетілдіру; көзді, дәлдікті дамыту.</w:t>
            </w:r>
          </w:p>
          <w:p w14:paraId="69D1CEB7"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Жеке жұмыс: «Бұл, бұл — піл, Бұл бір ірі піл» жаңылтпаш үйрету.</w:t>
            </w:r>
          </w:p>
          <w:p w14:paraId="30F43ECA"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Шығаратын материалмен өз бетінше ойын (құрсау, карта, күрек, доп)</w:t>
            </w:r>
          </w:p>
          <w:p w14:paraId="25198BF9"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(Қоршаған ортамен танысу).</w:t>
            </w:r>
          </w:p>
        </w:tc>
        <w:tc>
          <w:tcPr>
            <w:tcW w:w="2509" w:type="dxa"/>
            <w:hideMark/>
          </w:tcPr>
          <w:p w14:paraId="601B98F6"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Топырақты бақылау</w:t>
            </w:r>
          </w:p>
          <w:p w14:paraId="1DC7F67A"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Мақсаты: топырақ қабатымен таныстыру.</w:t>
            </w:r>
          </w:p>
          <w:p w14:paraId="1B476962"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Зерттеу жұмысы: топырақтың құрғақ және ылғалды кесектерін салыстыру.</w:t>
            </w:r>
          </w:p>
          <w:p w14:paraId="1DA29DE2"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Үлкейткіш әйнек арқылы топырақтың неден тұратынын қарау; топырақ қай жерде тез кебеді және неліктен, жауап беру.</w:t>
            </w:r>
          </w:p>
          <w:p w14:paraId="028FB34F"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«Қара және ақ» қимылды ойын</w:t>
            </w:r>
          </w:p>
          <w:p w14:paraId="5DDE86C2"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Мақсаты: берілген кеңістікте сигнал бойынша қашқандарды қуып жету қабілетін бекіту.</w:t>
            </w:r>
          </w:p>
          <w:p w14:paraId="3CE4AF00"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Жеке жұмыс: секіргішпен ойын жаттығулары</w:t>
            </w:r>
          </w:p>
          <w:p w14:paraId="2C1A5A69"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Мақсаты: секіргішті алға және артқа айналдыра отырып, секіру дағдысын бекіту. (Қоршаған ортамен танысу)</w:t>
            </w:r>
          </w:p>
        </w:tc>
        <w:tc>
          <w:tcPr>
            <w:tcW w:w="2548" w:type="dxa"/>
            <w:hideMark/>
          </w:tcPr>
          <w:p w14:paraId="0A0B2598"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Көктемгі белгілерді бақылау</w:t>
            </w:r>
          </w:p>
          <w:p w14:paraId="68ADFB94"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Мақсаты: көктем соңында жансыз табиғаттағы маусымдық өзгеріс туралы жалпыланған түсінік қалыптастыру; байқауды дамыту; табиғатты сүюге тәрбиелеу.</w:t>
            </w:r>
          </w:p>
          <w:p w14:paraId="759941EA"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«Шеңберге кір» қимылды ойыны</w:t>
            </w:r>
          </w:p>
          <w:p w14:paraId="1382B675"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Мақсаты: қимылды ойындарды ұйымдастыруда дербестікті, ептілікті, ережені сақтау қабілетін дамыту.</w:t>
            </w:r>
          </w:p>
          <w:p w14:paraId="189E5124"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Жеке жұмыс: қимылды дамыту.</w:t>
            </w:r>
          </w:p>
          <w:p w14:paraId="0C9B931F"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Мақсаты: балабақша учаскесін бағдарлау, сипаттама бойынша затты табу қабілетін бекіту</w:t>
            </w:r>
          </w:p>
          <w:p w14:paraId="4767B2DA"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Табиғатта еңбек: құстарға дән шашу.</w:t>
            </w:r>
          </w:p>
          <w:p w14:paraId="70451D93"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Шығарылатын материалмен дербес ойындар (күрек, арқан, жел қағар, құрсау, доп)</w:t>
            </w:r>
          </w:p>
          <w:p w14:paraId="268C7C14"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(Қоршаған ортамен таныс)</w:t>
            </w:r>
          </w:p>
        </w:tc>
        <w:tc>
          <w:tcPr>
            <w:tcW w:w="2361" w:type="dxa"/>
            <w:hideMark/>
          </w:tcPr>
          <w:p w14:paraId="7680BF7D"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Көктемгі желді бақылау</w:t>
            </w:r>
          </w:p>
          <w:p w14:paraId="443F0F67"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Мақсаты: жел белгілерінің бірі туралы түсінік қалыптастыру; желдің бағытын анықтауға үйретуді жалғастыру.</w:t>
            </w:r>
          </w:p>
          <w:p w14:paraId="423EB8F6"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Назар аударыңыз: суық жел, жылы, күшті</w:t>
            </w:r>
          </w:p>
          <w:p w14:paraId="7B4A8756"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Қимылды ойындар: «Ұш-ұш», «Допты ұста».</w:t>
            </w:r>
          </w:p>
          <w:p w14:paraId="7536E381"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Шығарылатын материалмен дербес ойындар (күрек, шелек, шапка, жел қағар)</w:t>
            </w:r>
          </w:p>
          <w:p w14:paraId="55C2B00B"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(Қоршаған ортамен танысу)</w:t>
            </w:r>
          </w:p>
        </w:tc>
      </w:tr>
      <w:tr w:rsidR="00863F77" w:rsidRPr="004371DF" w14:paraId="16E458A9" w14:textId="77777777" w:rsidTr="00863F77">
        <w:tc>
          <w:tcPr>
            <w:tcW w:w="2355" w:type="dxa"/>
            <w:hideMark/>
          </w:tcPr>
          <w:p w14:paraId="77427FFB" w14:textId="77777777" w:rsidR="00863F77" w:rsidRDefault="00863F77" w:rsidP="00863F77">
            <w:pPr>
              <w:pStyle w:val="a5"/>
              <w:rPr>
                <w:rFonts w:ascii="Times New Roman" w:hAnsi="Times New Roman"/>
                <w:b/>
                <w:sz w:val="24"/>
                <w:szCs w:val="24"/>
                <w:lang w:val="sq-AL" w:eastAsia="ru-RU"/>
              </w:rPr>
            </w:pPr>
            <w:r w:rsidRPr="00A91442">
              <w:rPr>
                <w:rFonts w:ascii="Times New Roman" w:hAnsi="Times New Roman"/>
                <w:b/>
                <w:sz w:val="24"/>
                <w:szCs w:val="24"/>
                <w:lang w:val="sq-AL" w:eastAsia="ru-RU"/>
              </w:rPr>
              <w:t>Серуеннен оралу</w:t>
            </w:r>
          </w:p>
          <w:p w14:paraId="4D34BDFD" w14:textId="77777777" w:rsidR="00863F77" w:rsidRPr="00A91442" w:rsidRDefault="00863F77" w:rsidP="00863F77">
            <w:pPr>
              <w:pStyle w:val="a5"/>
              <w:rPr>
                <w:rFonts w:ascii="Times New Roman" w:hAnsi="Times New Roman"/>
                <w:b/>
                <w:sz w:val="24"/>
                <w:szCs w:val="24"/>
                <w:lang w:val="sq-AL" w:eastAsia="ru-RU"/>
              </w:rPr>
            </w:pPr>
            <w:r>
              <w:rPr>
                <w:rFonts w:ascii="Times New Roman" w:hAnsi="Times New Roman"/>
                <w:b/>
                <w:sz w:val="24"/>
                <w:szCs w:val="24"/>
                <w:lang w:val="sq-AL" w:eastAsia="ru-RU"/>
              </w:rPr>
              <w:lastRenderedPageBreak/>
              <w:t>12:10-12:30</w:t>
            </w:r>
          </w:p>
        </w:tc>
        <w:tc>
          <w:tcPr>
            <w:tcW w:w="12431" w:type="dxa"/>
            <w:gridSpan w:val="5"/>
            <w:hideMark/>
          </w:tcPr>
          <w:p w14:paraId="7B696BD9"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lastRenderedPageBreak/>
              <w:t xml:space="preserve">Жуыну, шешіну, киіну дағдыларын дамытуды жалғастыру, сондай-ақ жуыну тәсіліне жаттықтыру: жеңді қайыру, </w:t>
            </w:r>
            <w:r w:rsidRPr="007A4FCA">
              <w:rPr>
                <w:rFonts w:ascii="Times New Roman" w:hAnsi="Times New Roman"/>
                <w:sz w:val="24"/>
                <w:szCs w:val="24"/>
                <w:lang w:val="sq-AL" w:eastAsia="ru-RU"/>
              </w:rPr>
              <w:lastRenderedPageBreak/>
              <w:t>қолды сабындап көпірту, сумен жуғаннан кейін қолдың суын сарқу.</w:t>
            </w:r>
          </w:p>
          <w:p w14:paraId="165B54FA"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«Балалар қолын жуады» суретін қарау. Сол бойынша әңгіме.</w:t>
            </w:r>
          </w:p>
          <w:p w14:paraId="48D7B916"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Өз бетінше ойын әрекеті. (Сөйлеу дамыту, дене дамуы, өзін-өзі қызмет көрсету)</w:t>
            </w:r>
          </w:p>
        </w:tc>
      </w:tr>
      <w:tr w:rsidR="00863F77" w:rsidRPr="007A4FCA" w14:paraId="1D570A77" w14:textId="77777777" w:rsidTr="00863F77">
        <w:tc>
          <w:tcPr>
            <w:tcW w:w="2355" w:type="dxa"/>
            <w:hideMark/>
          </w:tcPr>
          <w:p w14:paraId="512A12CD" w14:textId="77777777" w:rsidR="00863F77" w:rsidRDefault="00863F77" w:rsidP="00863F77">
            <w:pPr>
              <w:pStyle w:val="a5"/>
              <w:rPr>
                <w:rFonts w:ascii="Times New Roman" w:hAnsi="Times New Roman"/>
                <w:b/>
                <w:sz w:val="24"/>
                <w:szCs w:val="24"/>
                <w:lang w:val="sq-AL" w:eastAsia="ru-RU"/>
              </w:rPr>
            </w:pPr>
            <w:r w:rsidRPr="00A91442">
              <w:rPr>
                <w:rFonts w:ascii="Times New Roman" w:hAnsi="Times New Roman"/>
                <w:b/>
                <w:sz w:val="24"/>
                <w:szCs w:val="24"/>
                <w:lang w:val="sq-AL" w:eastAsia="ru-RU"/>
              </w:rPr>
              <w:lastRenderedPageBreak/>
              <w:t>Түскі ас</w:t>
            </w:r>
          </w:p>
          <w:p w14:paraId="56202048" w14:textId="77777777" w:rsidR="00863F77" w:rsidRPr="00A91442" w:rsidRDefault="00863F77" w:rsidP="00863F77">
            <w:pPr>
              <w:pStyle w:val="a5"/>
              <w:rPr>
                <w:rFonts w:ascii="Times New Roman" w:hAnsi="Times New Roman"/>
                <w:b/>
                <w:sz w:val="24"/>
                <w:szCs w:val="24"/>
                <w:lang w:val="sq-AL" w:eastAsia="ru-RU"/>
              </w:rPr>
            </w:pPr>
            <w:r>
              <w:rPr>
                <w:rFonts w:ascii="Times New Roman" w:hAnsi="Times New Roman"/>
                <w:b/>
                <w:sz w:val="24"/>
                <w:szCs w:val="24"/>
                <w:lang w:val="sq-AL" w:eastAsia="ru-RU"/>
              </w:rPr>
              <w:t>12;30-13:00</w:t>
            </w:r>
          </w:p>
        </w:tc>
        <w:tc>
          <w:tcPr>
            <w:tcW w:w="12431" w:type="dxa"/>
            <w:gridSpan w:val="5"/>
            <w:hideMark/>
          </w:tcPr>
          <w:p w14:paraId="298353E2"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Ас құралдарын пайдалану қабілетін жақсартуды жалғастыру, ұқыпты тамақтану. Балалардың мәдени-гигиеналық дағдысын дамыту; тамақтану мәдениетін қалыптастыру. «Бата беру», «Ас қайтару» дәстүріне үйрету</w:t>
            </w:r>
          </w:p>
          <w:p w14:paraId="2E35C3E5"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Ас құралдарының атауларын қазақша айту (ложка – қасық, тарелка – тәрелке, кружка – пиала, нож – пышақ).</w:t>
            </w:r>
          </w:p>
          <w:p w14:paraId="5FA8E3E8"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Тақпақ айту:</w:t>
            </w:r>
          </w:p>
          <w:p w14:paraId="6D3C3291"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Баяғыда жүз бала өмір сүріпті,</w:t>
            </w:r>
          </w:p>
          <w:p w14:paraId="396CC51C"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Барлығы балабақшаға барыпты.</w:t>
            </w:r>
          </w:p>
          <w:p w14:paraId="1CD29452"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Барлығы түскі асқа отырып,</w:t>
            </w:r>
          </w:p>
          <w:p w14:paraId="5590DCC3"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Барлығы жүз котлет жепті.</w:t>
            </w:r>
          </w:p>
          <w:p w14:paraId="31720FEA"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Содан кейін бәрі ұйқыға кетті.</w:t>
            </w:r>
          </w:p>
          <w:p w14:paraId="7FD94D22"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Қайтадан санай бастаймыз!</w:t>
            </w:r>
          </w:p>
          <w:p w14:paraId="4E711C58"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Біз асты ұқыпты ішеміз</w:t>
            </w:r>
          </w:p>
          <w:p w14:paraId="645933B5"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Содан соң бәріне «рахмет» айтамыз!</w:t>
            </w:r>
          </w:p>
          <w:p w14:paraId="4D219B7E"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(Сөйлеуді дамыту, қазақ тілі)</w:t>
            </w:r>
          </w:p>
        </w:tc>
      </w:tr>
      <w:tr w:rsidR="00863F77" w:rsidRPr="007A4FCA" w14:paraId="58E46DD8" w14:textId="77777777" w:rsidTr="00863F77">
        <w:tc>
          <w:tcPr>
            <w:tcW w:w="2355" w:type="dxa"/>
            <w:hideMark/>
          </w:tcPr>
          <w:p w14:paraId="2F393AF8" w14:textId="77777777" w:rsidR="00863F77" w:rsidRDefault="00863F77" w:rsidP="00863F77">
            <w:pPr>
              <w:pStyle w:val="a5"/>
              <w:rPr>
                <w:rFonts w:ascii="Times New Roman" w:hAnsi="Times New Roman"/>
                <w:b/>
                <w:sz w:val="24"/>
                <w:szCs w:val="24"/>
                <w:lang w:val="sq-AL" w:eastAsia="ru-RU"/>
              </w:rPr>
            </w:pPr>
            <w:r w:rsidRPr="00A91442">
              <w:rPr>
                <w:rFonts w:ascii="Times New Roman" w:hAnsi="Times New Roman"/>
                <w:b/>
                <w:sz w:val="24"/>
                <w:szCs w:val="24"/>
                <w:lang w:val="sq-AL" w:eastAsia="ru-RU"/>
              </w:rPr>
              <w:t>Күндізгі ұйқы</w:t>
            </w:r>
          </w:p>
          <w:p w14:paraId="4197F75D" w14:textId="77777777" w:rsidR="00863F77" w:rsidRPr="00A91442" w:rsidRDefault="00863F77" w:rsidP="00863F77">
            <w:pPr>
              <w:pStyle w:val="a5"/>
              <w:rPr>
                <w:rFonts w:ascii="Times New Roman" w:hAnsi="Times New Roman"/>
                <w:b/>
                <w:sz w:val="24"/>
                <w:szCs w:val="24"/>
                <w:lang w:val="sq-AL" w:eastAsia="ru-RU"/>
              </w:rPr>
            </w:pPr>
            <w:r>
              <w:rPr>
                <w:rFonts w:ascii="Times New Roman" w:hAnsi="Times New Roman"/>
                <w:b/>
                <w:sz w:val="24"/>
                <w:szCs w:val="24"/>
                <w:lang w:val="sq-AL" w:eastAsia="ru-RU"/>
              </w:rPr>
              <w:t>13:00-15:10</w:t>
            </w:r>
          </w:p>
        </w:tc>
        <w:tc>
          <w:tcPr>
            <w:tcW w:w="12431" w:type="dxa"/>
            <w:gridSpan w:val="5"/>
            <w:hideMark/>
          </w:tcPr>
          <w:p w14:paraId="7DF97842"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Гигиена процедурасы. Ұйқыны ұйымдастыруға жағдай жасау.</w:t>
            </w:r>
          </w:p>
          <w:p w14:paraId="66877522"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«Тәтті ұйқы» бесік жырын тыңдау (музыка)</w:t>
            </w:r>
          </w:p>
          <w:p w14:paraId="75A58E9D"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Біз тыныш демаламыз</w:t>
            </w:r>
          </w:p>
          <w:p w14:paraId="6B5D0123"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Тәтті ұйқыға батамыз.</w:t>
            </w:r>
          </w:p>
          <w:p w14:paraId="6A018F54"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(Көркем әдебиет)</w:t>
            </w:r>
          </w:p>
        </w:tc>
      </w:tr>
      <w:tr w:rsidR="00863F77" w:rsidRPr="007A4FCA" w14:paraId="1C895B3B" w14:textId="77777777" w:rsidTr="00863F77">
        <w:tc>
          <w:tcPr>
            <w:tcW w:w="2355" w:type="dxa"/>
            <w:hideMark/>
          </w:tcPr>
          <w:p w14:paraId="4E56D9A0" w14:textId="77777777" w:rsidR="00863F77" w:rsidRDefault="00863F77" w:rsidP="00863F77">
            <w:pPr>
              <w:pStyle w:val="a5"/>
              <w:rPr>
                <w:rFonts w:ascii="Times New Roman" w:hAnsi="Times New Roman"/>
                <w:b/>
                <w:sz w:val="24"/>
                <w:szCs w:val="24"/>
                <w:lang w:val="sq-AL" w:eastAsia="ru-RU"/>
              </w:rPr>
            </w:pPr>
            <w:r w:rsidRPr="00A91442">
              <w:rPr>
                <w:rFonts w:ascii="Times New Roman" w:hAnsi="Times New Roman"/>
                <w:b/>
                <w:sz w:val="24"/>
                <w:szCs w:val="24"/>
                <w:lang w:val="sq-AL" w:eastAsia="ru-RU"/>
              </w:rPr>
              <w:t>Біртіндеп ұйқыдан тұру</w:t>
            </w:r>
          </w:p>
          <w:p w14:paraId="74E7A703" w14:textId="77777777" w:rsidR="00863F77" w:rsidRPr="00A91442" w:rsidRDefault="00863F77" w:rsidP="00863F77">
            <w:pPr>
              <w:pStyle w:val="a5"/>
              <w:rPr>
                <w:rFonts w:ascii="Times New Roman" w:hAnsi="Times New Roman"/>
                <w:b/>
                <w:sz w:val="24"/>
                <w:szCs w:val="24"/>
                <w:lang w:val="sq-AL" w:eastAsia="ru-RU"/>
              </w:rPr>
            </w:pPr>
            <w:r>
              <w:rPr>
                <w:rFonts w:ascii="Times New Roman" w:hAnsi="Times New Roman"/>
                <w:b/>
                <w:sz w:val="24"/>
                <w:szCs w:val="24"/>
                <w:lang w:val="sq-AL" w:eastAsia="ru-RU"/>
              </w:rPr>
              <w:t>15:10-15;30</w:t>
            </w:r>
          </w:p>
        </w:tc>
        <w:tc>
          <w:tcPr>
            <w:tcW w:w="12431" w:type="dxa"/>
            <w:gridSpan w:val="5"/>
            <w:hideMark/>
          </w:tcPr>
          <w:p w14:paraId="75FF20C3"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Кереуетте гимнастика. Жалпақ аяқтың алдын алу. «Қысқы орманға барайық» түзету жүрісі.</w:t>
            </w:r>
          </w:p>
          <w:p w14:paraId="5798D0A6"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Массаж жолымен жүру. Су процедурасы. (Дене дамуы)</w:t>
            </w:r>
          </w:p>
        </w:tc>
      </w:tr>
      <w:tr w:rsidR="00863F77" w:rsidRPr="007A4FCA" w14:paraId="1BE2E262" w14:textId="77777777" w:rsidTr="00863F77">
        <w:tc>
          <w:tcPr>
            <w:tcW w:w="2355" w:type="dxa"/>
            <w:hideMark/>
          </w:tcPr>
          <w:p w14:paraId="5C7DA1A0" w14:textId="77777777" w:rsidR="00863F77" w:rsidRPr="00A91442" w:rsidRDefault="00863F77" w:rsidP="00863F77">
            <w:pPr>
              <w:pStyle w:val="a5"/>
              <w:rPr>
                <w:rFonts w:ascii="Times New Roman" w:hAnsi="Times New Roman"/>
                <w:b/>
                <w:sz w:val="24"/>
                <w:szCs w:val="24"/>
                <w:lang w:val="sq-AL" w:eastAsia="ru-RU"/>
              </w:rPr>
            </w:pPr>
            <w:r w:rsidRPr="00A91442">
              <w:rPr>
                <w:rFonts w:ascii="Times New Roman" w:hAnsi="Times New Roman"/>
                <w:b/>
                <w:sz w:val="24"/>
                <w:szCs w:val="24"/>
                <w:lang w:val="sq-AL" w:eastAsia="ru-RU"/>
              </w:rPr>
              <w:t>Балалардың өзіндік іс-әрекеті</w:t>
            </w:r>
          </w:p>
        </w:tc>
        <w:tc>
          <w:tcPr>
            <w:tcW w:w="2393" w:type="dxa"/>
            <w:hideMark/>
          </w:tcPr>
          <w:p w14:paraId="5AAE63FF"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«Сиқыршылар» сюжетті-рөлдік ойын</w:t>
            </w:r>
          </w:p>
          <w:p w14:paraId="6F3F048D"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Мақсаты: балаларды сезімталдыққа, басқаларға қамқорлық пен көңіл бөлуге ұмтылуға тәрбиелеу.</w:t>
            </w:r>
          </w:p>
          <w:p w14:paraId="5F9E8A09"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 xml:space="preserve">Ойын материалы: қарындаш, қағаз, картон, ермексаз, </w:t>
            </w:r>
            <w:r w:rsidRPr="007A4FCA">
              <w:rPr>
                <w:rFonts w:ascii="Times New Roman" w:hAnsi="Times New Roman"/>
                <w:sz w:val="24"/>
                <w:szCs w:val="24"/>
                <w:lang w:val="sq-AL" w:eastAsia="ru-RU"/>
              </w:rPr>
              <w:lastRenderedPageBreak/>
              <w:t>т.б.</w:t>
            </w:r>
          </w:p>
          <w:p w14:paraId="60225C00"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Ойынға дайындық. Ертегі оқу. «Мейірімді сиқыршы» этикалық әңгіме. Сыйлық жасау. Таңдау бойынша шығармашылық әрекет (сурет салу, мүсіндеу, жапсыру, қоршаған ортамен танысу)</w:t>
            </w:r>
          </w:p>
        </w:tc>
        <w:tc>
          <w:tcPr>
            <w:tcW w:w="2620" w:type="dxa"/>
            <w:hideMark/>
          </w:tcPr>
          <w:p w14:paraId="213058F3"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lastRenderedPageBreak/>
              <w:t>Ойын жағдайлары «Қалпақ салоны»</w:t>
            </w:r>
          </w:p>
          <w:p w14:paraId="56D119CC"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 xml:space="preserve">Мақсаты: балалардың тігін студиясында жұмыс істеу туралы білімдерін кеңейту және бекіту; әрбір затты жасауға көп еңбек жұмсалатыны туралы бастапқы ойды қалыптастыру. (Сөйлеуді дамыту, </w:t>
            </w:r>
            <w:r w:rsidRPr="007A4FCA">
              <w:rPr>
                <w:rFonts w:ascii="Times New Roman" w:hAnsi="Times New Roman"/>
                <w:sz w:val="24"/>
                <w:szCs w:val="24"/>
                <w:lang w:val="sq-AL" w:eastAsia="ru-RU"/>
              </w:rPr>
              <w:lastRenderedPageBreak/>
              <w:t>қоршаған ортамен танысу)</w:t>
            </w:r>
          </w:p>
          <w:p w14:paraId="2ED797CE"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 </w:t>
            </w:r>
          </w:p>
        </w:tc>
        <w:tc>
          <w:tcPr>
            <w:tcW w:w="2509" w:type="dxa"/>
            <w:hideMark/>
          </w:tcPr>
          <w:p w14:paraId="1FE77482"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lastRenderedPageBreak/>
              <w:t>«Сән үйі» сюжетті-рөлдік ойыны</w:t>
            </w:r>
          </w:p>
          <w:p w14:paraId="0D6D5B53"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 xml:space="preserve">Мақсаты: балалардың тігін студиясында жұмыс істеу туралы білімдерін байыту; әрбір затты жасауға көп еңбек жұмсалатыны туралы бастапқы ойды қалыптастыру. (Қоршаған ортамен </w:t>
            </w:r>
            <w:r w:rsidRPr="007A4FCA">
              <w:rPr>
                <w:rFonts w:ascii="Times New Roman" w:hAnsi="Times New Roman"/>
                <w:sz w:val="24"/>
                <w:szCs w:val="24"/>
                <w:lang w:val="sq-AL" w:eastAsia="ru-RU"/>
              </w:rPr>
              <w:lastRenderedPageBreak/>
              <w:t>танысу)</w:t>
            </w:r>
          </w:p>
        </w:tc>
        <w:tc>
          <w:tcPr>
            <w:tcW w:w="2548" w:type="dxa"/>
            <w:hideMark/>
          </w:tcPr>
          <w:p w14:paraId="37552631"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lastRenderedPageBreak/>
              <w:t>«Дәріхана» сюжетті-рөлдік ойыны</w:t>
            </w:r>
          </w:p>
          <w:p w14:paraId="58A6F1A1"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 xml:space="preserve">Мақсаты: балалардың фармацевт мамандығына қызығушылығын ояту; науқасқа сезімталдық, ілтипатпен қарауға, мейірімділікке, жауап беруге, қарым-қатынас мәдениетіне </w:t>
            </w:r>
            <w:r w:rsidRPr="007A4FCA">
              <w:rPr>
                <w:rFonts w:ascii="Times New Roman" w:hAnsi="Times New Roman"/>
                <w:sz w:val="24"/>
                <w:szCs w:val="24"/>
                <w:lang w:val="sq-AL" w:eastAsia="ru-RU"/>
              </w:rPr>
              <w:lastRenderedPageBreak/>
              <w:t>тәрбиелеу.</w:t>
            </w:r>
          </w:p>
          <w:p w14:paraId="17908070"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(Қоршаған ортамен танысу)</w:t>
            </w:r>
          </w:p>
        </w:tc>
        <w:tc>
          <w:tcPr>
            <w:tcW w:w="2361" w:type="dxa"/>
            <w:hideMark/>
          </w:tcPr>
          <w:p w14:paraId="1D9BFF16"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lastRenderedPageBreak/>
              <w:t>«Анасы мен қызы» сюжетті-рөлдік ойыны</w:t>
            </w:r>
          </w:p>
          <w:p w14:paraId="0495C3E4"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 xml:space="preserve">Мақсаты: балаларды отбасылық қарым-қатынасты жаңғыртуға және оны шығармашылықпен түсіндіруге ынталандыру; үй шаруасының кең </w:t>
            </w:r>
            <w:r w:rsidRPr="007A4FCA">
              <w:rPr>
                <w:rFonts w:ascii="Times New Roman" w:hAnsi="Times New Roman"/>
                <w:sz w:val="24"/>
                <w:szCs w:val="24"/>
                <w:lang w:val="sq-AL" w:eastAsia="ru-RU"/>
              </w:rPr>
              <w:lastRenderedPageBreak/>
              <w:t>ауқымын енгізу; үлкендердің іс-әрекетінің адамгершілік мәнін ашу; өзара түсіністік, басқаға қамқорлық сезімін тәрбиелеу.</w:t>
            </w:r>
          </w:p>
          <w:p w14:paraId="0088AD97"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Еңбек қызметі: бөлме өсімдіктерін суару, бұрыштағы бөлме өсімдіктерін күту.</w:t>
            </w:r>
          </w:p>
          <w:p w14:paraId="16783055"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(Дене дамуы, қоршаған ортамен танысу)</w:t>
            </w:r>
          </w:p>
        </w:tc>
      </w:tr>
      <w:tr w:rsidR="00863F77" w:rsidRPr="004371DF" w14:paraId="491979EB" w14:textId="77777777" w:rsidTr="00863F77">
        <w:tc>
          <w:tcPr>
            <w:tcW w:w="2355" w:type="dxa"/>
            <w:hideMark/>
          </w:tcPr>
          <w:p w14:paraId="6A137CBD" w14:textId="77777777" w:rsidR="00863F77" w:rsidRDefault="00863F77" w:rsidP="00863F77">
            <w:pPr>
              <w:pStyle w:val="a5"/>
              <w:rPr>
                <w:rFonts w:ascii="Times New Roman" w:hAnsi="Times New Roman"/>
                <w:b/>
                <w:sz w:val="24"/>
                <w:szCs w:val="24"/>
                <w:lang w:val="sq-AL" w:eastAsia="ru-RU"/>
              </w:rPr>
            </w:pPr>
            <w:r w:rsidRPr="00A91442">
              <w:rPr>
                <w:rFonts w:ascii="Times New Roman" w:hAnsi="Times New Roman"/>
                <w:b/>
                <w:sz w:val="24"/>
                <w:szCs w:val="24"/>
                <w:lang w:val="sq-AL" w:eastAsia="ru-RU"/>
              </w:rPr>
              <w:t>Бесін ас</w:t>
            </w:r>
          </w:p>
          <w:p w14:paraId="08A54A86" w14:textId="77777777" w:rsidR="00863F77" w:rsidRPr="00A91442" w:rsidRDefault="00863F77" w:rsidP="00863F77">
            <w:pPr>
              <w:pStyle w:val="a5"/>
              <w:rPr>
                <w:rFonts w:ascii="Times New Roman" w:hAnsi="Times New Roman"/>
                <w:b/>
                <w:sz w:val="24"/>
                <w:szCs w:val="24"/>
                <w:lang w:val="sq-AL" w:eastAsia="ru-RU"/>
              </w:rPr>
            </w:pPr>
            <w:r>
              <w:rPr>
                <w:rFonts w:ascii="Times New Roman" w:hAnsi="Times New Roman"/>
                <w:b/>
                <w:sz w:val="24"/>
                <w:szCs w:val="24"/>
                <w:lang w:val="sq-AL" w:eastAsia="ru-RU"/>
              </w:rPr>
              <w:t>15:30-15;50</w:t>
            </w:r>
          </w:p>
        </w:tc>
        <w:tc>
          <w:tcPr>
            <w:tcW w:w="12431" w:type="dxa"/>
            <w:gridSpan w:val="5"/>
            <w:hideMark/>
          </w:tcPr>
          <w:p w14:paraId="4828A908"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Ұқыпты жуыну дағдыларын тәрбиелеу. (Мәдени-гигиеналық дағды)</w:t>
            </w:r>
          </w:p>
          <w:p w14:paraId="5AE97424"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Ал, қанекей, тамақтану ережесін еске түсіреміз!</w:t>
            </w:r>
          </w:p>
        </w:tc>
      </w:tr>
      <w:tr w:rsidR="00863F77" w:rsidRPr="00EB1577" w14:paraId="362E5F60" w14:textId="77777777" w:rsidTr="00863F77">
        <w:tc>
          <w:tcPr>
            <w:tcW w:w="2355" w:type="dxa"/>
            <w:hideMark/>
          </w:tcPr>
          <w:p w14:paraId="71671B56" w14:textId="77777777" w:rsidR="00863F77" w:rsidRDefault="00863F77" w:rsidP="00863F77">
            <w:pPr>
              <w:pStyle w:val="a5"/>
              <w:rPr>
                <w:rFonts w:ascii="Times New Roman" w:hAnsi="Times New Roman"/>
                <w:b/>
                <w:sz w:val="24"/>
                <w:szCs w:val="24"/>
                <w:lang w:val="sq-AL" w:eastAsia="ru-RU"/>
              </w:rPr>
            </w:pPr>
            <w:r w:rsidRPr="00A91442">
              <w:rPr>
                <w:rFonts w:ascii="Times New Roman" w:hAnsi="Times New Roman"/>
                <w:b/>
                <w:sz w:val="24"/>
                <w:szCs w:val="24"/>
                <w:lang w:val="sq-AL" w:eastAsia="ru-RU"/>
              </w:rPr>
              <w:t>Балалармен жеке жұмыс</w:t>
            </w:r>
          </w:p>
          <w:p w14:paraId="1B90B2D2" w14:textId="77777777" w:rsidR="00863F77" w:rsidRPr="00A91442" w:rsidRDefault="00863F77" w:rsidP="00863F77">
            <w:pPr>
              <w:pStyle w:val="a5"/>
              <w:rPr>
                <w:rFonts w:ascii="Times New Roman" w:hAnsi="Times New Roman"/>
                <w:b/>
                <w:sz w:val="24"/>
                <w:szCs w:val="24"/>
                <w:lang w:val="sq-AL" w:eastAsia="ru-RU"/>
              </w:rPr>
            </w:pPr>
            <w:r>
              <w:rPr>
                <w:rFonts w:ascii="Times New Roman" w:hAnsi="Times New Roman"/>
                <w:b/>
                <w:sz w:val="24"/>
                <w:szCs w:val="24"/>
                <w:lang w:val="sq-AL" w:eastAsia="ru-RU"/>
              </w:rPr>
              <w:t>15:50-17:15</w:t>
            </w:r>
          </w:p>
        </w:tc>
        <w:tc>
          <w:tcPr>
            <w:tcW w:w="2393" w:type="dxa"/>
            <w:hideMark/>
          </w:tcPr>
          <w:p w14:paraId="1928F071" w14:textId="195FFECF" w:rsidR="00863F77" w:rsidRPr="00297511" w:rsidRDefault="00297511" w:rsidP="00DE0499">
            <w:pPr>
              <w:pStyle w:val="a5"/>
              <w:rPr>
                <w:rFonts w:ascii="Times New Roman" w:hAnsi="Times New Roman"/>
                <w:sz w:val="24"/>
                <w:szCs w:val="24"/>
                <w:lang w:val="sq-AL" w:eastAsia="ru-RU"/>
              </w:rPr>
            </w:pPr>
            <w:r w:rsidRPr="00297511">
              <w:rPr>
                <w:rFonts w:ascii="Times New Roman" w:hAnsi="Times New Roman"/>
                <w:sz w:val="24"/>
                <w:szCs w:val="24"/>
                <w:lang w:val="kk-KZ"/>
              </w:rPr>
              <w:t xml:space="preserve">Акбар </w:t>
            </w:r>
            <w:r w:rsidR="00863F77" w:rsidRPr="00297511">
              <w:rPr>
                <w:rFonts w:ascii="Times New Roman" w:hAnsi="Times New Roman"/>
                <w:sz w:val="24"/>
                <w:szCs w:val="24"/>
                <w:lang w:val="sq-AL"/>
              </w:rPr>
              <w:t xml:space="preserve"> бірнеше затты өсу және кему ретімен орналастырып, салыстырады</w:t>
            </w:r>
          </w:p>
        </w:tc>
        <w:tc>
          <w:tcPr>
            <w:tcW w:w="2620" w:type="dxa"/>
            <w:hideMark/>
          </w:tcPr>
          <w:p w14:paraId="529CE3D6" w14:textId="2F394090" w:rsidR="00863F77" w:rsidRPr="00297511" w:rsidRDefault="00863F77" w:rsidP="00DE0499">
            <w:pPr>
              <w:pStyle w:val="a5"/>
              <w:rPr>
                <w:rFonts w:ascii="Times New Roman" w:hAnsi="Times New Roman"/>
                <w:sz w:val="24"/>
                <w:szCs w:val="24"/>
                <w:lang w:val="sq-AL" w:eastAsia="ru-RU"/>
              </w:rPr>
            </w:pPr>
            <w:r w:rsidRPr="00297511">
              <w:rPr>
                <w:rFonts w:ascii="Times New Roman" w:hAnsi="Times New Roman"/>
                <w:sz w:val="24"/>
                <w:szCs w:val="24"/>
                <w:lang w:val="kk-KZ"/>
              </w:rPr>
              <w:t>А</w:t>
            </w:r>
            <w:r w:rsidR="00297511" w:rsidRPr="00297511">
              <w:rPr>
                <w:rFonts w:ascii="Times New Roman" w:hAnsi="Times New Roman"/>
                <w:sz w:val="24"/>
                <w:szCs w:val="24"/>
                <w:lang w:val="kk-KZ"/>
              </w:rPr>
              <w:t>лишер</w:t>
            </w:r>
            <w:r w:rsidRPr="00297511">
              <w:rPr>
                <w:rFonts w:ascii="Times New Roman" w:hAnsi="Times New Roman"/>
                <w:sz w:val="24"/>
                <w:szCs w:val="24"/>
                <w:lang w:val="kk-KZ"/>
              </w:rPr>
              <w:t xml:space="preserve"> қоңыр, қызғылт сары, ашық жасыл реңктерді таниды:</w:t>
            </w:r>
          </w:p>
        </w:tc>
        <w:tc>
          <w:tcPr>
            <w:tcW w:w="2509" w:type="dxa"/>
            <w:hideMark/>
          </w:tcPr>
          <w:p w14:paraId="67DD58D7" w14:textId="28D28ABB" w:rsidR="00863F77" w:rsidRPr="00297511" w:rsidRDefault="00297511" w:rsidP="00DE0499">
            <w:pPr>
              <w:pStyle w:val="a5"/>
              <w:rPr>
                <w:rFonts w:ascii="Times New Roman" w:hAnsi="Times New Roman"/>
                <w:sz w:val="24"/>
                <w:szCs w:val="24"/>
                <w:lang w:val="sq-AL" w:eastAsia="ru-RU"/>
              </w:rPr>
            </w:pPr>
            <w:r w:rsidRPr="00297511">
              <w:rPr>
                <w:rFonts w:ascii="Times New Roman" w:hAnsi="Times New Roman"/>
                <w:sz w:val="24"/>
                <w:szCs w:val="24"/>
                <w:lang w:val="kk-KZ"/>
              </w:rPr>
              <w:t xml:space="preserve">Дмитрий </w:t>
            </w:r>
            <w:r w:rsidR="00863F77" w:rsidRPr="00297511">
              <w:rPr>
                <w:rFonts w:ascii="Times New Roman" w:hAnsi="Times New Roman"/>
                <w:sz w:val="24"/>
                <w:szCs w:val="24"/>
                <w:lang w:val="kk-KZ"/>
              </w:rPr>
              <w:t>ермексаз, сазбалшық, пластикалық кесектерден әртүрлі тәсілдерді қолданып, бейнелерді мүсіндейді:</w:t>
            </w:r>
          </w:p>
        </w:tc>
        <w:tc>
          <w:tcPr>
            <w:tcW w:w="2548" w:type="dxa"/>
            <w:hideMark/>
          </w:tcPr>
          <w:p w14:paraId="31A6109D" w14:textId="7EFB46C3" w:rsidR="00863F77" w:rsidRPr="00297511" w:rsidRDefault="00297511" w:rsidP="00DE0499">
            <w:pPr>
              <w:pStyle w:val="a5"/>
              <w:rPr>
                <w:rFonts w:ascii="Times New Roman" w:hAnsi="Times New Roman"/>
                <w:sz w:val="24"/>
                <w:szCs w:val="24"/>
                <w:lang w:val="sq-AL" w:eastAsia="ru-RU"/>
              </w:rPr>
            </w:pPr>
            <w:r w:rsidRPr="00297511">
              <w:rPr>
                <w:rFonts w:ascii="Times New Roman" w:hAnsi="Times New Roman"/>
                <w:sz w:val="24"/>
                <w:szCs w:val="24"/>
                <w:lang w:val="kk-KZ"/>
              </w:rPr>
              <w:t xml:space="preserve">Рамиль </w:t>
            </w:r>
            <w:r w:rsidR="00863F77" w:rsidRPr="00297511">
              <w:rPr>
                <w:rFonts w:ascii="Times New Roman" w:hAnsi="Times New Roman"/>
                <w:sz w:val="24"/>
                <w:szCs w:val="24"/>
                <w:lang w:val="kk-KZ"/>
              </w:rPr>
              <w:t>мінез-құлық мәдениетінің және айналасындағылармен әдепті қарым-қатынас негіздерін біледі:</w:t>
            </w:r>
          </w:p>
        </w:tc>
        <w:tc>
          <w:tcPr>
            <w:tcW w:w="2361" w:type="dxa"/>
            <w:hideMark/>
          </w:tcPr>
          <w:p w14:paraId="4AD82F13" w14:textId="0B4A0ACE" w:rsidR="00863F77" w:rsidRPr="00297511" w:rsidRDefault="00297511" w:rsidP="00DE0499">
            <w:pPr>
              <w:rPr>
                <w:rFonts w:ascii="Times New Roman" w:hAnsi="Times New Roman" w:cs="Times New Roman"/>
                <w:sz w:val="24"/>
                <w:szCs w:val="24"/>
                <w:lang w:val="kk-KZ"/>
              </w:rPr>
            </w:pPr>
            <w:r w:rsidRPr="00297511">
              <w:rPr>
                <w:rFonts w:ascii="Times New Roman" w:hAnsi="Times New Roman" w:cs="Times New Roman"/>
                <w:sz w:val="24"/>
                <w:szCs w:val="24"/>
                <w:lang w:val="kk-KZ"/>
              </w:rPr>
              <w:t>Бексұлтан</w:t>
            </w:r>
            <w:r w:rsidR="00863F77" w:rsidRPr="00297511">
              <w:rPr>
                <w:rFonts w:ascii="Times New Roman" w:hAnsi="Times New Roman" w:cs="Times New Roman"/>
                <w:sz w:val="24"/>
                <w:szCs w:val="24"/>
                <w:lang w:val="kk-KZ"/>
              </w:rPr>
              <w:t>мінез-құлық ережелерін біледі, сақтық</w:t>
            </w:r>
          </w:p>
          <w:p w14:paraId="6292D626" w14:textId="77777777" w:rsidR="00863F77" w:rsidRPr="00297511" w:rsidRDefault="00863F77" w:rsidP="00DE0499">
            <w:pPr>
              <w:pStyle w:val="a5"/>
              <w:rPr>
                <w:rFonts w:ascii="Times New Roman" w:hAnsi="Times New Roman"/>
                <w:sz w:val="24"/>
                <w:szCs w:val="24"/>
                <w:lang w:val="sq-AL" w:eastAsia="ru-RU"/>
              </w:rPr>
            </w:pPr>
            <w:r w:rsidRPr="00297511">
              <w:rPr>
                <w:rFonts w:ascii="Times New Roman" w:hAnsi="Times New Roman"/>
                <w:sz w:val="24"/>
                <w:szCs w:val="24"/>
                <w:lang w:val="kk-KZ"/>
              </w:rPr>
              <w:t>танытады</w:t>
            </w:r>
            <w:r w:rsidRPr="00297511">
              <w:rPr>
                <w:rFonts w:ascii="Times New Roman" w:hAnsi="Times New Roman"/>
                <w:sz w:val="24"/>
                <w:szCs w:val="24"/>
                <w:lang w:val="sq-AL" w:eastAsia="ru-RU"/>
              </w:rPr>
              <w:t>)</w:t>
            </w:r>
          </w:p>
        </w:tc>
      </w:tr>
      <w:tr w:rsidR="00863F77" w:rsidRPr="004371DF" w14:paraId="3E68F627" w14:textId="77777777" w:rsidTr="00863F77">
        <w:tc>
          <w:tcPr>
            <w:tcW w:w="2355" w:type="dxa"/>
            <w:hideMark/>
          </w:tcPr>
          <w:p w14:paraId="2C0DAB1C" w14:textId="77777777" w:rsidR="00863F77" w:rsidRDefault="00863F77" w:rsidP="00863F77">
            <w:pPr>
              <w:pStyle w:val="a5"/>
              <w:rPr>
                <w:rFonts w:ascii="Times New Roman" w:hAnsi="Times New Roman"/>
                <w:b/>
                <w:sz w:val="24"/>
                <w:szCs w:val="24"/>
                <w:lang w:val="sq-AL" w:eastAsia="ru-RU"/>
              </w:rPr>
            </w:pPr>
            <w:r w:rsidRPr="00A91442">
              <w:rPr>
                <w:rFonts w:ascii="Times New Roman" w:hAnsi="Times New Roman"/>
                <w:b/>
                <w:sz w:val="24"/>
                <w:szCs w:val="24"/>
                <w:lang w:val="sq-AL" w:eastAsia="ru-RU"/>
              </w:rPr>
              <w:t>Серуенге дайындық</w:t>
            </w:r>
          </w:p>
          <w:p w14:paraId="236A24B8" w14:textId="77777777" w:rsidR="00863F77" w:rsidRPr="00A91442" w:rsidRDefault="00863F77" w:rsidP="00863F77">
            <w:pPr>
              <w:pStyle w:val="a5"/>
              <w:rPr>
                <w:rFonts w:ascii="Times New Roman" w:hAnsi="Times New Roman"/>
                <w:b/>
                <w:sz w:val="24"/>
                <w:szCs w:val="24"/>
                <w:lang w:val="sq-AL" w:eastAsia="ru-RU"/>
              </w:rPr>
            </w:pPr>
            <w:r>
              <w:rPr>
                <w:rFonts w:ascii="Times New Roman" w:hAnsi="Times New Roman"/>
                <w:b/>
                <w:sz w:val="24"/>
                <w:szCs w:val="24"/>
                <w:lang w:val="sq-AL" w:eastAsia="ru-RU"/>
              </w:rPr>
              <w:t>17:15-17:40</w:t>
            </w:r>
          </w:p>
        </w:tc>
        <w:tc>
          <w:tcPr>
            <w:tcW w:w="12431" w:type="dxa"/>
            <w:gridSpan w:val="5"/>
            <w:hideMark/>
          </w:tcPr>
          <w:p w14:paraId="3A0F6EA0"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Сыпайы сөздерді қолдана отырып, киім ауыстыратын бөлмеде өзін-өзі ұстау ережелерін сақтауға, көмек сұрауға үйретуді жалғастыру. Киіну: реттілік, серуенге шығу.</w:t>
            </w:r>
          </w:p>
          <w:p w14:paraId="7D13CA69"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Серуенге қызығуға ынталандыру. «Бұлақ неге жүгіреді» тақырыбында балалармен жеке әңгімелесу.</w:t>
            </w:r>
          </w:p>
          <w:p w14:paraId="7B4919A0"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«Шкафты тәртіпке келтірейік» ойыны. (Физикалық дағды)</w:t>
            </w:r>
          </w:p>
        </w:tc>
      </w:tr>
      <w:tr w:rsidR="00863F77" w:rsidRPr="007A4FCA" w14:paraId="1DF64280" w14:textId="77777777" w:rsidTr="00863F77">
        <w:tc>
          <w:tcPr>
            <w:tcW w:w="2355" w:type="dxa"/>
            <w:hideMark/>
          </w:tcPr>
          <w:p w14:paraId="5BB806B7" w14:textId="77777777" w:rsidR="00863F77" w:rsidRPr="00863F77" w:rsidRDefault="00863F77" w:rsidP="00863F77">
            <w:pPr>
              <w:pStyle w:val="a5"/>
              <w:rPr>
                <w:rFonts w:ascii="Times New Roman" w:hAnsi="Times New Roman"/>
                <w:b/>
                <w:sz w:val="24"/>
                <w:szCs w:val="24"/>
                <w:lang w:val="en-US" w:eastAsia="ru-RU"/>
              </w:rPr>
            </w:pPr>
            <w:r w:rsidRPr="00A91442">
              <w:rPr>
                <w:rFonts w:ascii="Times New Roman" w:hAnsi="Times New Roman"/>
                <w:b/>
                <w:sz w:val="24"/>
                <w:szCs w:val="24"/>
                <w:lang w:val="sq-AL" w:eastAsia="ru-RU"/>
              </w:rPr>
              <w:t>Серуен</w:t>
            </w:r>
            <w:r>
              <w:rPr>
                <w:rFonts w:ascii="Times New Roman" w:hAnsi="Times New Roman"/>
                <w:b/>
                <w:sz w:val="24"/>
                <w:szCs w:val="24"/>
                <w:lang w:val="kk-KZ" w:eastAsia="ru-RU"/>
              </w:rPr>
              <w:t xml:space="preserve">нен оралу </w:t>
            </w:r>
            <w:r>
              <w:rPr>
                <w:rFonts w:ascii="Times New Roman" w:hAnsi="Times New Roman"/>
                <w:b/>
                <w:sz w:val="24"/>
                <w:szCs w:val="24"/>
                <w:lang w:val="en-US" w:eastAsia="ru-RU"/>
              </w:rPr>
              <w:t>17;40-17:50</w:t>
            </w:r>
          </w:p>
        </w:tc>
        <w:tc>
          <w:tcPr>
            <w:tcW w:w="12431" w:type="dxa"/>
            <w:gridSpan w:val="5"/>
            <w:hideMark/>
          </w:tcPr>
          <w:p w14:paraId="3DE67E6F"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Көктемдегі ауа-райын бақылау. (Қоршаған ортамен танысу)</w:t>
            </w:r>
          </w:p>
          <w:p w14:paraId="4E8D4E00"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Қимылды ұлттық ойындар. (Дене дамуы)</w:t>
            </w:r>
          </w:p>
        </w:tc>
      </w:tr>
      <w:tr w:rsidR="00863F77" w:rsidRPr="004371DF" w14:paraId="6C0136C0" w14:textId="77777777" w:rsidTr="00863F77">
        <w:tc>
          <w:tcPr>
            <w:tcW w:w="2355" w:type="dxa"/>
            <w:hideMark/>
          </w:tcPr>
          <w:p w14:paraId="0B61DC94" w14:textId="77777777" w:rsidR="00863F77" w:rsidRDefault="00863F77" w:rsidP="00863F77">
            <w:pPr>
              <w:pStyle w:val="a5"/>
              <w:rPr>
                <w:rFonts w:ascii="Times New Roman" w:hAnsi="Times New Roman"/>
                <w:b/>
                <w:sz w:val="24"/>
                <w:szCs w:val="24"/>
                <w:lang w:val="sq-AL" w:eastAsia="ru-RU"/>
              </w:rPr>
            </w:pPr>
            <w:r w:rsidRPr="00A91442">
              <w:rPr>
                <w:rFonts w:ascii="Times New Roman" w:hAnsi="Times New Roman"/>
                <w:b/>
                <w:sz w:val="24"/>
                <w:szCs w:val="24"/>
                <w:lang w:val="sq-AL" w:eastAsia="ru-RU"/>
              </w:rPr>
              <w:t>Балалардың үйге қайтуы</w:t>
            </w:r>
          </w:p>
          <w:p w14:paraId="4457D675" w14:textId="77777777" w:rsidR="00863F77" w:rsidRPr="00A91442" w:rsidRDefault="00863F77" w:rsidP="00863F77">
            <w:pPr>
              <w:pStyle w:val="a5"/>
              <w:rPr>
                <w:rFonts w:ascii="Times New Roman" w:hAnsi="Times New Roman"/>
                <w:b/>
                <w:sz w:val="24"/>
                <w:szCs w:val="24"/>
                <w:lang w:val="sq-AL" w:eastAsia="ru-RU"/>
              </w:rPr>
            </w:pPr>
            <w:r>
              <w:rPr>
                <w:rFonts w:ascii="Times New Roman" w:hAnsi="Times New Roman"/>
                <w:b/>
                <w:sz w:val="24"/>
                <w:szCs w:val="24"/>
                <w:lang w:val="sq-AL" w:eastAsia="ru-RU"/>
              </w:rPr>
              <w:t>17;50-18:00</w:t>
            </w:r>
          </w:p>
        </w:tc>
        <w:tc>
          <w:tcPr>
            <w:tcW w:w="12431" w:type="dxa"/>
            <w:gridSpan w:val="5"/>
            <w:hideMark/>
          </w:tcPr>
          <w:p w14:paraId="78CB2549"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«Балалардың шығармашылық қабілеттерін дамыту»</w:t>
            </w:r>
          </w:p>
          <w:p w14:paraId="2462591B" w14:textId="77777777" w:rsidR="00863F77" w:rsidRPr="007A4FCA" w:rsidRDefault="00863F77"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Ата-аналар арасында педагогикалық білімді тарату, ата-аналарға бала тәрбиесі мен білім беруде теориялық көмек көрсету.</w:t>
            </w:r>
          </w:p>
        </w:tc>
      </w:tr>
    </w:tbl>
    <w:p w14:paraId="059E4AB5" w14:textId="77777777" w:rsidR="00DE0499" w:rsidRPr="007A4FCA" w:rsidRDefault="00DE0499" w:rsidP="00DE0499">
      <w:pPr>
        <w:pStyle w:val="a5"/>
        <w:rPr>
          <w:rFonts w:ascii="Times New Roman" w:hAnsi="Times New Roman"/>
          <w:sz w:val="24"/>
          <w:szCs w:val="24"/>
          <w:lang w:val="sq-AL" w:eastAsia="ru-RU"/>
        </w:rPr>
      </w:pPr>
      <w:r w:rsidRPr="007A4FCA">
        <w:rPr>
          <w:rFonts w:ascii="Times New Roman" w:hAnsi="Times New Roman"/>
          <w:sz w:val="24"/>
          <w:szCs w:val="24"/>
          <w:lang w:val="sq-AL" w:eastAsia="ru-RU"/>
        </w:rPr>
        <w:t> </w:t>
      </w:r>
    </w:p>
    <w:p w14:paraId="710DCFE5" w14:textId="1FC33999" w:rsidR="002A12E4" w:rsidRPr="00CF508D" w:rsidRDefault="00DE0499" w:rsidP="00CF508D">
      <w:pPr>
        <w:pStyle w:val="a5"/>
        <w:rPr>
          <w:rFonts w:ascii="Times New Roman" w:hAnsi="Times New Roman"/>
          <w:sz w:val="24"/>
          <w:szCs w:val="24"/>
          <w:lang w:val="kk-KZ" w:eastAsia="ru-RU"/>
        </w:rPr>
      </w:pPr>
      <w:r w:rsidRPr="005624AE">
        <w:rPr>
          <w:rFonts w:ascii="Times New Roman" w:hAnsi="Times New Roman"/>
          <w:b/>
          <w:sz w:val="24"/>
          <w:szCs w:val="24"/>
          <w:lang w:val="kk-KZ" w:eastAsia="ru-RU"/>
        </w:rPr>
        <w:t>Тәрбиеші:</w:t>
      </w:r>
      <w:r>
        <w:rPr>
          <w:rFonts w:ascii="Times New Roman" w:hAnsi="Times New Roman"/>
          <w:sz w:val="24"/>
          <w:szCs w:val="24"/>
          <w:lang w:val="kk-KZ" w:eastAsia="ru-RU"/>
        </w:rPr>
        <w:t xml:space="preserve">  </w:t>
      </w:r>
      <w:r w:rsidR="00CF508D">
        <w:rPr>
          <w:rFonts w:ascii="Times New Roman" w:hAnsi="Times New Roman"/>
          <w:sz w:val="24"/>
          <w:szCs w:val="24"/>
          <w:lang w:val="kk-KZ" w:eastAsia="ru-RU"/>
        </w:rPr>
        <w:t>Палманова Э.Ж.</w:t>
      </w:r>
    </w:p>
    <w:p w14:paraId="3809CB83" w14:textId="36DBEB49" w:rsidR="002A12E4" w:rsidRPr="00CF508D" w:rsidRDefault="002A12E4" w:rsidP="00CF508D">
      <w:pPr>
        <w:autoSpaceDE w:val="0"/>
        <w:autoSpaceDN w:val="0"/>
        <w:adjustRightInd w:val="0"/>
        <w:spacing w:after="0" w:line="262" w:lineRule="atLeast"/>
        <w:ind w:firstLine="283"/>
        <w:textAlignment w:val="center"/>
        <w:rPr>
          <w:rFonts w:ascii="Times New Roman" w:eastAsiaTheme="minorEastAsia" w:hAnsi="Times New Roman" w:cs="Times New Roman"/>
          <w:b/>
          <w:color w:val="000000"/>
          <w:w w:val="96"/>
          <w:sz w:val="24"/>
          <w:szCs w:val="24"/>
          <w:lang w:val="kk-KZ" w:eastAsia="ru-RU"/>
        </w:rPr>
      </w:pPr>
      <w:r w:rsidRPr="00CF508D">
        <w:rPr>
          <w:rFonts w:ascii="Times New Roman" w:eastAsia="Times New Roman" w:hAnsi="Times New Roman"/>
          <w:b/>
          <w:sz w:val="24"/>
          <w:szCs w:val="24"/>
          <w:lang w:val="kk-KZ"/>
        </w:rPr>
        <w:lastRenderedPageBreak/>
        <w:t>Мамыр   айына арналған</w:t>
      </w:r>
      <w:r w:rsidRPr="00CF508D">
        <w:rPr>
          <w:rFonts w:ascii="Times New Roman" w:eastAsia="Times New Roman" w:hAnsi="Times New Roman"/>
          <w:b/>
          <w:color w:val="50576D"/>
          <w:sz w:val="24"/>
          <w:szCs w:val="24"/>
          <w:lang w:val="kk-KZ"/>
        </w:rPr>
        <w:t xml:space="preserve"> </w:t>
      </w:r>
      <w:r w:rsidRPr="00CF508D">
        <w:rPr>
          <w:rFonts w:ascii="Times New Roman" w:hAnsi="Times New Roman"/>
          <w:b/>
          <w:lang w:val="kk-KZ"/>
        </w:rPr>
        <w:t xml:space="preserve">ересек «Smart» тобы балаларының өмірін ұйымдастыру мен тәрбие                                                                                                 </w:t>
      </w:r>
      <w:r w:rsidRPr="00CF508D">
        <w:rPr>
          <w:rFonts w:ascii="Times New Roman" w:hAnsi="Times New Roman"/>
          <w:b/>
          <w:sz w:val="24"/>
          <w:szCs w:val="24"/>
          <w:lang w:val="sq-AL" w:eastAsia="ru-RU"/>
        </w:rPr>
        <w:t xml:space="preserve">Топ:  </w:t>
      </w:r>
      <w:r w:rsidRPr="002A12E4">
        <w:rPr>
          <w:rFonts w:ascii="Times New Roman" w:eastAsiaTheme="minorEastAsia" w:hAnsi="Times New Roman" w:cs="Times New Roman"/>
          <w:b/>
          <w:color w:val="000000"/>
          <w:w w:val="96"/>
          <w:sz w:val="24"/>
          <w:szCs w:val="24"/>
          <w:lang w:val="kk-KZ" w:eastAsia="ru-RU"/>
        </w:rPr>
        <w:t>ересек «</w:t>
      </w:r>
      <w:r w:rsidRPr="00CF508D">
        <w:rPr>
          <w:rFonts w:ascii="Times New Roman" w:eastAsiaTheme="minorEastAsia" w:hAnsi="Times New Roman" w:cs="Times New Roman"/>
          <w:b/>
          <w:color w:val="000000"/>
          <w:w w:val="96"/>
          <w:sz w:val="24"/>
          <w:szCs w:val="24"/>
          <w:lang w:val="kk-KZ" w:eastAsia="ru-RU"/>
        </w:rPr>
        <w:t>Smart</w:t>
      </w:r>
      <w:r w:rsidRPr="002A12E4">
        <w:rPr>
          <w:rFonts w:ascii="Times New Roman" w:eastAsiaTheme="minorEastAsia" w:hAnsi="Times New Roman" w:cs="Times New Roman"/>
          <w:b/>
          <w:color w:val="000000"/>
          <w:w w:val="96"/>
          <w:sz w:val="24"/>
          <w:szCs w:val="24"/>
          <w:lang w:val="kk-KZ" w:eastAsia="ru-RU"/>
        </w:rPr>
        <w:t>» тобы</w:t>
      </w:r>
    </w:p>
    <w:p w14:paraId="05D236EC" w14:textId="77777777" w:rsidR="002A12E4" w:rsidRPr="002A12E4" w:rsidRDefault="002A12E4" w:rsidP="00CF508D">
      <w:pPr>
        <w:autoSpaceDE w:val="0"/>
        <w:autoSpaceDN w:val="0"/>
        <w:adjustRightInd w:val="0"/>
        <w:spacing w:after="0" w:line="262" w:lineRule="atLeast"/>
        <w:ind w:firstLine="283"/>
        <w:textAlignment w:val="center"/>
        <w:rPr>
          <w:rFonts w:ascii="Times New Roman" w:eastAsiaTheme="minorEastAsia" w:hAnsi="Times New Roman" w:cs="Times New Roman"/>
          <w:b/>
          <w:color w:val="000000"/>
          <w:w w:val="96"/>
          <w:sz w:val="24"/>
          <w:szCs w:val="24"/>
          <w:lang w:val="kk-KZ" w:eastAsia="ru-RU"/>
        </w:rPr>
      </w:pPr>
      <w:r w:rsidRPr="002A12E4">
        <w:rPr>
          <w:rFonts w:ascii="Times New Roman" w:eastAsiaTheme="minorEastAsia" w:hAnsi="Times New Roman" w:cs="Times New Roman"/>
          <w:b/>
          <w:color w:val="000000"/>
          <w:w w:val="96"/>
          <w:sz w:val="24"/>
          <w:szCs w:val="24"/>
          <w:lang w:val="kk-KZ" w:eastAsia="ru-RU"/>
        </w:rPr>
        <w:t>Балалардың жасы: 4 жастан бастап</w:t>
      </w:r>
    </w:p>
    <w:p w14:paraId="6C91B4E7" w14:textId="77777777" w:rsidR="002A12E4" w:rsidRPr="002A12E4" w:rsidRDefault="002A12E4" w:rsidP="00CF508D">
      <w:pPr>
        <w:autoSpaceDE w:val="0"/>
        <w:autoSpaceDN w:val="0"/>
        <w:adjustRightInd w:val="0"/>
        <w:spacing w:after="0" w:line="262" w:lineRule="atLeast"/>
        <w:ind w:firstLine="283"/>
        <w:textAlignment w:val="center"/>
        <w:rPr>
          <w:rFonts w:ascii="Times New Roman" w:eastAsiaTheme="minorEastAsia" w:hAnsi="Times New Roman" w:cs="Times New Roman"/>
          <w:b/>
          <w:color w:val="000000"/>
          <w:w w:val="96"/>
          <w:sz w:val="24"/>
          <w:szCs w:val="24"/>
          <w:lang w:val="kk-KZ" w:eastAsia="ru-RU"/>
        </w:rPr>
      </w:pPr>
      <w:r w:rsidRPr="002A12E4">
        <w:rPr>
          <w:rFonts w:ascii="Times New Roman" w:eastAsiaTheme="minorEastAsia" w:hAnsi="Times New Roman" w:cs="Times New Roman"/>
          <w:b/>
          <w:color w:val="000000"/>
          <w:w w:val="96"/>
          <w:sz w:val="24"/>
          <w:szCs w:val="24"/>
          <w:lang w:val="kk-KZ" w:eastAsia="ru-RU"/>
        </w:rPr>
        <w:t>Жоспар қай кезеңге жасалды: 02.05–05.05</w:t>
      </w:r>
    </w:p>
    <w:tbl>
      <w:tblPr>
        <w:tblW w:w="1545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3260"/>
        <w:gridCol w:w="3544"/>
        <w:gridCol w:w="3402"/>
        <w:gridCol w:w="3119"/>
      </w:tblGrid>
      <w:tr w:rsidR="002A12E4" w:rsidRPr="002A12E4" w14:paraId="4AE1BEFF" w14:textId="77777777" w:rsidTr="0011382A">
        <w:tc>
          <w:tcPr>
            <w:tcW w:w="2127" w:type="dxa"/>
            <w:hideMark/>
          </w:tcPr>
          <w:p w14:paraId="2CD5F276" w14:textId="77777777" w:rsidR="002A12E4" w:rsidRPr="002A12E4" w:rsidRDefault="002A12E4" w:rsidP="002A12E4">
            <w:pPr>
              <w:tabs>
                <w:tab w:val="left" w:pos="180"/>
              </w:tabs>
              <w:autoSpaceDE w:val="0"/>
              <w:autoSpaceDN w:val="0"/>
              <w:adjustRightInd w:val="0"/>
              <w:spacing w:after="0" w:line="288" w:lineRule="auto"/>
              <w:jc w:val="center"/>
              <w:textAlignment w:val="center"/>
              <w:rPr>
                <w:rFonts w:ascii="Times New Roman" w:eastAsiaTheme="minorEastAsia" w:hAnsi="Times New Roman" w:cs="Times New Roman"/>
                <w:b/>
                <w:bCs/>
                <w:color w:val="000000"/>
                <w:w w:val="96"/>
                <w:sz w:val="24"/>
                <w:szCs w:val="24"/>
                <w:lang w:eastAsia="ru-RU"/>
              </w:rPr>
            </w:pPr>
            <w:proofErr w:type="spellStart"/>
            <w:r w:rsidRPr="002A12E4">
              <w:rPr>
                <w:rFonts w:ascii="Times New Roman" w:eastAsiaTheme="minorEastAsia" w:hAnsi="Times New Roman" w:cs="Times New Roman"/>
                <w:b/>
                <w:bCs/>
                <w:color w:val="000000"/>
                <w:w w:val="96"/>
                <w:sz w:val="24"/>
                <w:szCs w:val="24"/>
                <w:lang w:eastAsia="ru-RU"/>
              </w:rPr>
              <w:t>Күн</w:t>
            </w:r>
            <w:proofErr w:type="spellEnd"/>
            <w:r w:rsidRPr="002A12E4">
              <w:rPr>
                <w:rFonts w:ascii="Times New Roman" w:eastAsiaTheme="minorEastAsia" w:hAnsi="Times New Roman" w:cs="Times New Roman"/>
                <w:b/>
                <w:bCs/>
                <w:color w:val="000000"/>
                <w:w w:val="96"/>
                <w:sz w:val="24"/>
                <w:szCs w:val="24"/>
                <w:lang w:eastAsia="ru-RU"/>
              </w:rPr>
              <w:t xml:space="preserve"> </w:t>
            </w:r>
            <w:proofErr w:type="spellStart"/>
            <w:r w:rsidRPr="002A12E4">
              <w:rPr>
                <w:rFonts w:ascii="Times New Roman" w:eastAsiaTheme="minorEastAsia" w:hAnsi="Times New Roman" w:cs="Times New Roman"/>
                <w:b/>
                <w:bCs/>
                <w:color w:val="000000"/>
                <w:w w:val="96"/>
                <w:sz w:val="24"/>
                <w:szCs w:val="24"/>
                <w:lang w:eastAsia="ru-RU"/>
              </w:rPr>
              <w:t>тәртібінің</w:t>
            </w:r>
            <w:proofErr w:type="spellEnd"/>
            <w:r w:rsidRPr="002A12E4">
              <w:rPr>
                <w:rFonts w:ascii="Times New Roman" w:eastAsiaTheme="minorEastAsia" w:hAnsi="Times New Roman" w:cs="Times New Roman"/>
                <w:b/>
                <w:bCs/>
                <w:color w:val="000000"/>
                <w:w w:val="96"/>
                <w:sz w:val="24"/>
                <w:szCs w:val="24"/>
                <w:lang w:eastAsia="ru-RU"/>
              </w:rPr>
              <w:t xml:space="preserve"> </w:t>
            </w:r>
            <w:proofErr w:type="spellStart"/>
            <w:r w:rsidRPr="002A12E4">
              <w:rPr>
                <w:rFonts w:ascii="Times New Roman" w:eastAsiaTheme="minorEastAsia" w:hAnsi="Times New Roman" w:cs="Times New Roman"/>
                <w:b/>
                <w:bCs/>
                <w:color w:val="000000"/>
                <w:w w:val="96"/>
                <w:sz w:val="24"/>
                <w:szCs w:val="24"/>
                <w:lang w:eastAsia="ru-RU"/>
              </w:rPr>
              <w:t>үлгісі</w:t>
            </w:r>
            <w:proofErr w:type="spellEnd"/>
          </w:p>
        </w:tc>
        <w:tc>
          <w:tcPr>
            <w:tcW w:w="3260" w:type="dxa"/>
            <w:hideMark/>
          </w:tcPr>
          <w:p w14:paraId="26C36C1D" w14:textId="77777777" w:rsidR="002A12E4" w:rsidRPr="002A12E4" w:rsidRDefault="002A12E4" w:rsidP="002A12E4">
            <w:pPr>
              <w:tabs>
                <w:tab w:val="left" w:pos="180"/>
              </w:tabs>
              <w:autoSpaceDE w:val="0"/>
              <w:autoSpaceDN w:val="0"/>
              <w:adjustRightInd w:val="0"/>
              <w:spacing w:after="0" w:line="288" w:lineRule="auto"/>
              <w:jc w:val="center"/>
              <w:textAlignment w:val="center"/>
              <w:rPr>
                <w:rFonts w:ascii="Times New Roman" w:eastAsiaTheme="minorEastAsia" w:hAnsi="Times New Roman" w:cs="Times New Roman"/>
                <w:b/>
                <w:bCs/>
                <w:color w:val="000000"/>
                <w:w w:val="96"/>
                <w:sz w:val="24"/>
                <w:szCs w:val="24"/>
                <w:lang w:eastAsia="ru-RU"/>
              </w:rPr>
            </w:pPr>
            <w:proofErr w:type="spellStart"/>
            <w:r w:rsidRPr="002A12E4">
              <w:rPr>
                <w:rFonts w:ascii="Times New Roman" w:eastAsiaTheme="minorEastAsia" w:hAnsi="Times New Roman" w:cs="Times New Roman"/>
                <w:b/>
                <w:bCs/>
                <w:color w:val="000000"/>
                <w:w w:val="96"/>
                <w:sz w:val="24"/>
                <w:szCs w:val="24"/>
                <w:lang w:eastAsia="ru-RU"/>
              </w:rPr>
              <w:t>Сейсенбі</w:t>
            </w:r>
            <w:proofErr w:type="spellEnd"/>
            <w:r w:rsidRPr="002A12E4">
              <w:rPr>
                <w:rFonts w:ascii="Times New Roman" w:eastAsiaTheme="minorEastAsia" w:hAnsi="Times New Roman" w:cs="Times New Roman"/>
                <w:b/>
                <w:bCs/>
                <w:color w:val="000000"/>
                <w:w w:val="96"/>
                <w:sz w:val="24"/>
                <w:szCs w:val="24"/>
                <w:lang w:eastAsia="ru-RU"/>
              </w:rPr>
              <w:t xml:space="preserve"> 02.05</w:t>
            </w:r>
          </w:p>
        </w:tc>
        <w:tc>
          <w:tcPr>
            <w:tcW w:w="3544" w:type="dxa"/>
            <w:hideMark/>
          </w:tcPr>
          <w:p w14:paraId="321766CF" w14:textId="77777777" w:rsidR="002A12E4" w:rsidRPr="002A12E4" w:rsidRDefault="002A12E4" w:rsidP="002A12E4">
            <w:pPr>
              <w:tabs>
                <w:tab w:val="left" w:pos="180"/>
              </w:tabs>
              <w:autoSpaceDE w:val="0"/>
              <w:autoSpaceDN w:val="0"/>
              <w:adjustRightInd w:val="0"/>
              <w:spacing w:after="0" w:line="288" w:lineRule="auto"/>
              <w:jc w:val="center"/>
              <w:textAlignment w:val="center"/>
              <w:rPr>
                <w:rFonts w:ascii="Times New Roman" w:eastAsiaTheme="minorEastAsia" w:hAnsi="Times New Roman" w:cs="Times New Roman"/>
                <w:b/>
                <w:bCs/>
                <w:color w:val="000000"/>
                <w:w w:val="96"/>
                <w:sz w:val="24"/>
                <w:szCs w:val="24"/>
                <w:lang w:eastAsia="ru-RU"/>
              </w:rPr>
            </w:pPr>
            <w:proofErr w:type="spellStart"/>
            <w:r w:rsidRPr="002A12E4">
              <w:rPr>
                <w:rFonts w:ascii="Times New Roman" w:eastAsiaTheme="minorEastAsia" w:hAnsi="Times New Roman" w:cs="Times New Roman"/>
                <w:b/>
                <w:bCs/>
                <w:color w:val="000000"/>
                <w:w w:val="96"/>
                <w:sz w:val="24"/>
                <w:szCs w:val="24"/>
                <w:lang w:eastAsia="ru-RU"/>
              </w:rPr>
              <w:t>Сәрсенбі</w:t>
            </w:r>
            <w:proofErr w:type="spellEnd"/>
            <w:r w:rsidRPr="002A12E4">
              <w:rPr>
                <w:rFonts w:ascii="Times New Roman" w:eastAsiaTheme="minorEastAsia" w:hAnsi="Times New Roman" w:cs="Times New Roman"/>
                <w:b/>
                <w:bCs/>
                <w:color w:val="000000"/>
                <w:w w:val="96"/>
                <w:sz w:val="24"/>
                <w:szCs w:val="24"/>
                <w:lang w:eastAsia="ru-RU"/>
              </w:rPr>
              <w:t xml:space="preserve"> 03.05</w:t>
            </w:r>
          </w:p>
        </w:tc>
        <w:tc>
          <w:tcPr>
            <w:tcW w:w="3402" w:type="dxa"/>
            <w:hideMark/>
          </w:tcPr>
          <w:p w14:paraId="46CFD79C" w14:textId="77777777" w:rsidR="002A12E4" w:rsidRPr="002A12E4" w:rsidRDefault="002A12E4" w:rsidP="002A12E4">
            <w:pPr>
              <w:tabs>
                <w:tab w:val="left" w:pos="180"/>
              </w:tabs>
              <w:autoSpaceDE w:val="0"/>
              <w:autoSpaceDN w:val="0"/>
              <w:adjustRightInd w:val="0"/>
              <w:spacing w:after="0" w:line="288" w:lineRule="auto"/>
              <w:jc w:val="center"/>
              <w:textAlignment w:val="center"/>
              <w:rPr>
                <w:rFonts w:ascii="Times New Roman" w:eastAsiaTheme="minorEastAsia" w:hAnsi="Times New Roman" w:cs="Times New Roman"/>
                <w:b/>
                <w:bCs/>
                <w:color w:val="000000"/>
                <w:w w:val="96"/>
                <w:sz w:val="24"/>
                <w:szCs w:val="24"/>
                <w:lang w:eastAsia="ru-RU"/>
              </w:rPr>
            </w:pPr>
            <w:proofErr w:type="spellStart"/>
            <w:r w:rsidRPr="002A12E4">
              <w:rPr>
                <w:rFonts w:ascii="Times New Roman" w:eastAsiaTheme="minorEastAsia" w:hAnsi="Times New Roman" w:cs="Times New Roman"/>
                <w:b/>
                <w:bCs/>
                <w:color w:val="000000"/>
                <w:w w:val="96"/>
                <w:sz w:val="24"/>
                <w:szCs w:val="24"/>
                <w:lang w:eastAsia="ru-RU"/>
              </w:rPr>
              <w:t>Бейсенбі</w:t>
            </w:r>
            <w:proofErr w:type="spellEnd"/>
            <w:r w:rsidRPr="002A12E4">
              <w:rPr>
                <w:rFonts w:ascii="Times New Roman" w:eastAsiaTheme="minorEastAsia" w:hAnsi="Times New Roman" w:cs="Times New Roman"/>
                <w:b/>
                <w:bCs/>
                <w:color w:val="000000"/>
                <w:w w:val="96"/>
                <w:sz w:val="24"/>
                <w:szCs w:val="24"/>
                <w:lang w:eastAsia="ru-RU"/>
              </w:rPr>
              <w:t xml:space="preserve"> 04.05</w:t>
            </w:r>
          </w:p>
        </w:tc>
        <w:tc>
          <w:tcPr>
            <w:tcW w:w="3119" w:type="dxa"/>
            <w:hideMark/>
          </w:tcPr>
          <w:p w14:paraId="2E8F4F4B" w14:textId="77777777" w:rsidR="002A12E4" w:rsidRPr="002A12E4" w:rsidRDefault="002A12E4" w:rsidP="002A12E4">
            <w:pPr>
              <w:tabs>
                <w:tab w:val="left" w:pos="180"/>
              </w:tabs>
              <w:autoSpaceDE w:val="0"/>
              <w:autoSpaceDN w:val="0"/>
              <w:adjustRightInd w:val="0"/>
              <w:spacing w:after="0" w:line="288" w:lineRule="auto"/>
              <w:jc w:val="center"/>
              <w:textAlignment w:val="center"/>
              <w:rPr>
                <w:rFonts w:ascii="Times New Roman" w:eastAsiaTheme="minorEastAsia" w:hAnsi="Times New Roman" w:cs="Times New Roman"/>
                <w:b/>
                <w:bCs/>
                <w:color w:val="000000"/>
                <w:w w:val="96"/>
                <w:sz w:val="24"/>
                <w:szCs w:val="24"/>
                <w:lang w:eastAsia="ru-RU"/>
              </w:rPr>
            </w:pPr>
            <w:proofErr w:type="spellStart"/>
            <w:r w:rsidRPr="002A12E4">
              <w:rPr>
                <w:rFonts w:ascii="Times New Roman" w:eastAsiaTheme="minorEastAsia" w:hAnsi="Times New Roman" w:cs="Times New Roman"/>
                <w:b/>
                <w:bCs/>
                <w:color w:val="000000"/>
                <w:w w:val="96"/>
                <w:sz w:val="24"/>
                <w:szCs w:val="24"/>
                <w:lang w:eastAsia="ru-RU"/>
              </w:rPr>
              <w:t>Жұма</w:t>
            </w:r>
            <w:proofErr w:type="spellEnd"/>
            <w:r w:rsidRPr="002A12E4">
              <w:rPr>
                <w:rFonts w:ascii="Times New Roman" w:eastAsiaTheme="minorEastAsia" w:hAnsi="Times New Roman" w:cs="Times New Roman"/>
                <w:b/>
                <w:bCs/>
                <w:color w:val="000000"/>
                <w:w w:val="96"/>
                <w:sz w:val="24"/>
                <w:szCs w:val="24"/>
                <w:lang w:eastAsia="ru-RU"/>
              </w:rPr>
              <w:t xml:space="preserve"> 05.05</w:t>
            </w:r>
          </w:p>
        </w:tc>
      </w:tr>
      <w:tr w:rsidR="002A12E4" w:rsidRPr="002A12E4" w14:paraId="3B192810" w14:textId="77777777" w:rsidTr="0011382A">
        <w:tc>
          <w:tcPr>
            <w:tcW w:w="2127" w:type="dxa"/>
            <w:hideMark/>
          </w:tcPr>
          <w:p w14:paraId="516912CE"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Балаларды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қабылдау</w:t>
            </w:r>
            <w:proofErr w:type="spellEnd"/>
          </w:p>
        </w:tc>
        <w:tc>
          <w:tcPr>
            <w:tcW w:w="3260" w:type="dxa"/>
            <w:shd w:val="clear" w:color="auto" w:fill="FFFFFF"/>
          </w:tcPr>
          <w:p w14:paraId="47033E54"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Қазақстан</w:t>
            </w:r>
            <w:proofErr w:type="spellEnd"/>
            <w:r w:rsidRPr="002A12E4">
              <w:rPr>
                <w:rFonts w:ascii="Times New Roman" w:eastAsiaTheme="minorEastAsia" w:hAnsi="Times New Roman" w:cs="Times New Roman"/>
                <w:color w:val="000000"/>
                <w:w w:val="96"/>
                <w:sz w:val="24"/>
                <w:szCs w:val="24"/>
                <w:lang w:eastAsia="ru-RU"/>
              </w:rPr>
              <w:t xml:space="preserve"> – </w:t>
            </w:r>
            <w:proofErr w:type="spellStart"/>
            <w:r w:rsidRPr="002A12E4">
              <w:rPr>
                <w:rFonts w:ascii="Times New Roman" w:eastAsiaTheme="minorEastAsia" w:hAnsi="Times New Roman" w:cs="Times New Roman"/>
                <w:color w:val="000000"/>
                <w:w w:val="96"/>
                <w:sz w:val="24"/>
                <w:szCs w:val="24"/>
                <w:lang w:eastAsia="ru-RU"/>
              </w:rPr>
              <w:t>туған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жер</w:t>
            </w:r>
            <w:proofErr w:type="spellEnd"/>
          </w:p>
          <w:p w14:paraId="627B0005"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Біз</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сені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қатты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жақсы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көреміз</w:t>
            </w:r>
            <w:proofErr w:type="spellEnd"/>
            <w:r w:rsidRPr="002A12E4">
              <w:rPr>
                <w:rFonts w:ascii="Times New Roman" w:eastAsiaTheme="minorEastAsia" w:hAnsi="Times New Roman" w:cs="Times New Roman"/>
                <w:color w:val="000000"/>
                <w:w w:val="96"/>
                <w:sz w:val="24"/>
                <w:szCs w:val="24"/>
                <w:lang w:eastAsia="ru-RU"/>
              </w:rPr>
              <w:t>.</w:t>
            </w:r>
          </w:p>
          <w:p w14:paraId="23BCA20D"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Теңіз</w:t>
            </w:r>
            <w:proofErr w:type="spellEnd"/>
            <w:r w:rsidRPr="002A12E4">
              <w:rPr>
                <w:rFonts w:ascii="Times New Roman" w:eastAsiaTheme="minorEastAsia" w:hAnsi="Times New Roman" w:cs="Times New Roman"/>
                <w:color w:val="000000"/>
                <w:w w:val="96"/>
                <w:sz w:val="24"/>
                <w:szCs w:val="24"/>
                <w:lang w:eastAsia="ru-RU"/>
              </w:rPr>
              <w:t xml:space="preserve">, тау, </w:t>
            </w:r>
            <w:proofErr w:type="spellStart"/>
            <w:r w:rsidRPr="002A12E4">
              <w:rPr>
                <w:rFonts w:ascii="Times New Roman" w:eastAsiaTheme="minorEastAsia" w:hAnsi="Times New Roman" w:cs="Times New Roman"/>
                <w:color w:val="000000"/>
                <w:w w:val="96"/>
                <w:sz w:val="24"/>
                <w:szCs w:val="24"/>
                <w:lang w:eastAsia="ru-RU"/>
              </w:rPr>
              <w:t>кең</w:t>
            </w:r>
            <w:proofErr w:type="spellEnd"/>
            <w:r w:rsidRPr="002A12E4">
              <w:rPr>
                <w:rFonts w:ascii="Times New Roman" w:eastAsiaTheme="minorEastAsia" w:hAnsi="Times New Roman" w:cs="Times New Roman"/>
                <w:color w:val="000000"/>
                <w:w w:val="96"/>
                <w:sz w:val="24"/>
                <w:szCs w:val="24"/>
                <w:lang w:eastAsia="ru-RU"/>
              </w:rPr>
              <w:t xml:space="preserve"> дала –</w:t>
            </w:r>
          </w:p>
          <w:p w14:paraId="16A18539"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Бұл</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менің</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Отаным</w:t>
            </w:r>
            <w:proofErr w:type="spellEnd"/>
            <w:r w:rsidRPr="002A12E4">
              <w:rPr>
                <w:rFonts w:ascii="Times New Roman" w:eastAsiaTheme="minorEastAsia" w:hAnsi="Times New Roman" w:cs="Times New Roman"/>
                <w:color w:val="000000"/>
                <w:w w:val="96"/>
                <w:sz w:val="24"/>
                <w:szCs w:val="24"/>
                <w:lang w:eastAsia="ru-RU"/>
              </w:rPr>
              <w:t>.</w:t>
            </w:r>
          </w:p>
          <w:p w14:paraId="4D808D89"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2A12E4">
              <w:rPr>
                <w:rFonts w:ascii="Times New Roman" w:eastAsiaTheme="minorEastAsia" w:hAnsi="Times New Roman" w:cs="Times New Roman"/>
                <w:color w:val="000000"/>
                <w:w w:val="96"/>
                <w:sz w:val="24"/>
                <w:szCs w:val="24"/>
                <w:lang w:eastAsia="ru-RU"/>
              </w:rPr>
              <w:t>«</w:t>
            </w:r>
            <w:proofErr w:type="spellStart"/>
            <w:r w:rsidRPr="002A12E4">
              <w:rPr>
                <w:rFonts w:ascii="Times New Roman" w:eastAsiaTheme="minorEastAsia" w:hAnsi="Times New Roman" w:cs="Times New Roman"/>
                <w:color w:val="000000"/>
                <w:w w:val="96"/>
                <w:sz w:val="24"/>
                <w:szCs w:val="24"/>
                <w:lang w:eastAsia="ru-RU"/>
              </w:rPr>
              <w:t>Менің</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досым</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психогимнастика</w:t>
            </w:r>
            <w:proofErr w:type="spellEnd"/>
          </w:p>
          <w:p w14:paraId="57C29297"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Мақсаты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басқа</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балаларға</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деген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оң</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көзқарасты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қалыптастыру</w:t>
            </w:r>
            <w:proofErr w:type="spellEnd"/>
            <w:r w:rsidRPr="002A12E4">
              <w:rPr>
                <w:rFonts w:ascii="Times New Roman" w:eastAsiaTheme="minorEastAsia" w:hAnsi="Times New Roman" w:cs="Times New Roman"/>
                <w:color w:val="000000"/>
                <w:w w:val="96"/>
                <w:sz w:val="24"/>
                <w:szCs w:val="24"/>
                <w:lang w:eastAsia="ru-RU"/>
              </w:rPr>
              <w:t>.</w:t>
            </w:r>
          </w:p>
          <w:p w14:paraId="5E7E922E"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2A12E4">
              <w:rPr>
                <w:rFonts w:ascii="Times New Roman" w:eastAsiaTheme="minorEastAsia" w:hAnsi="Times New Roman" w:cs="Times New Roman"/>
                <w:color w:val="000000"/>
                <w:w w:val="96"/>
                <w:sz w:val="24"/>
                <w:szCs w:val="24"/>
                <w:lang w:eastAsia="ru-RU"/>
              </w:rPr>
              <w:t>«</w:t>
            </w:r>
            <w:proofErr w:type="spellStart"/>
            <w:r w:rsidRPr="002A12E4">
              <w:rPr>
                <w:rFonts w:ascii="Times New Roman" w:eastAsiaTheme="minorEastAsia" w:hAnsi="Times New Roman" w:cs="Times New Roman"/>
                <w:color w:val="000000"/>
                <w:w w:val="96"/>
                <w:sz w:val="24"/>
                <w:szCs w:val="24"/>
                <w:lang w:eastAsia="ru-RU"/>
              </w:rPr>
              <w:t>Алыста</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артикуляциялық</w:t>
            </w:r>
            <w:proofErr w:type="spellEnd"/>
            <w:r w:rsidRPr="002A12E4">
              <w:rPr>
                <w:rFonts w:ascii="Times New Roman" w:eastAsiaTheme="minorEastAsia" w:hAnsi="Times New Roman" w:cs="Times New Roman"/>
                <w:color w:val="000000"/>
                <w:w w:val="96"/>
                <w:sz w:val="24"/>
                <w:szCs w:val="24"/>
                <w:lang w:eastAsia="ru-RU"/>
              </w:rPr>
              <w:t xml:space="preserve"> гимнастика</w:t>
            </w:r>
          </w:p>
        </w:tc>
        <w:tc>
          <w:tcPr>
            <w:tcW w:w="3544" w:type="dxa"/>
            <w:shd w:val="clear" w:color="auto" w:fill="FFFFFF"/>
          </w:tcPr>
          <w:p w14:paraId="38BADB0F"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Қазақстан</w:t>
            </w:r>
            <w:proofErr w:type="spellEnd"/>
            <w:r w:rsidRPr="002A12E4">
              <w:rPr>
                <w:rFonts w:ascii="Times New Roman" w:eastAsiaTheme="minorEastAsia" w:hAnsi="Times New Roman" w:cs="Times New Roman"/>
                <w:color w:val="000000"/>
                <w:w w:val="96"/>
                <w:sz w:val="24"/>
                <w:szCs w:val="24"/>
                <w:lang w:eastAsia="ru-RU"/>
              </w:rPr>
              <w:t xml:space="preserve"> – </w:t>
            </w:r>
            <w:proofErr w:type="spellStart"/>
            <w:r w:rsidRPr="002A12E4">
              <w:rPr>
                <w:rFonts w:ascii="Times New Roman" w:eastAsiaTheme="minorEastAsia" w:hAnsi="Times New Roman" w:cs="Times New Roman"/>
                <w:color w:val="000000"/>
                <w:w w:val="96"/>
                <w:sz w:val="24"/>
                <w:szCs w:val="24"/>
                <w:lang w:eastAsia="ru-RU"/>
              </w:rPr>
              <w:t>туған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жер</w:t>
            </w:r>
            <w:proofErr w:type="spellEnd"/>
          </w:p>
          <w:p w14:paraId="73729AF3"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Біз</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сені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қатты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жақсы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көреміз</w:t>
            </w:r>
            <w:proofErr w:type="spellEnd"/>
            <w:r w:rsidRPr="002A12E4">
              <w:rPr>
                <w:rFonts w:ascii="Times New Roman" w:eastAsiaTheme="minorEastAsia" w:hAnsi="Times New Roman" w:cs="Times New Roman"/>
                <w:color w:val="000000"/>
                <w:w w:val="96"/>
                <w:sz w:val="24"/>
                <w:szCs w:val="24"/>
                <w:lang w:eastAsia="ru-RU"/>
              </w:rPr>
              <w:t>.</w:t>
            </w:r>
          </w:p>
          <w:p w14:paraId="0EAF4794"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Теңіз</w:t>
            </w:r>
            <w:proofErr w:type="spellEnd"/>
            <w:r w:rsidRPr="002A12E4">
              <w:rPr>
                <w:rFonts w:ascii="Times New Roman" w:eastAsiaTheme="minorEastAsia" w:hAnsi="Times New Roman" w:cs="Times New Roman"/>
                <w:color w:val="000000"/>
                <w:w w:val="96"/>
                <w:sz w:val="24"/>
                <w:szCs w:val="24"/>
                <w:lang w:eastAsia="ru-RU"/>
              </w:rPr>
              <w:t xml:space="preserve">, тау, </w:t>
            </w:r>
            <w:proofErr w:type="spellStart"/>
            <w:r w:rsidRPr="002A12E4">
              <w:rPr>
                <w:rFonts w:ascii="Times New Roman" w:eastAsiaTheme="minorEastAsia" w:hAnsi="Times New Roman" w:cs="Times New Roman"/>
                <w:color w:val="000000"/>
                <w:w w:val="96"/>
                <w:sz w:val="24"/>
                <w:szCs w:val="24"/>
                <w:lang w:eastAsia="ru-RU"/>
              </w:rPr>
              <w:t>кең</w:t>
            </w:r>
            <w:proofErr w:type="spellEnd"/>
            <w:r w:rsidRPr="002A12E4">
              <w:rPr>
                <w:rFonts w:ascii="Times New Roman" w:eastAsiaTheme="minorEastAsia" w:hAnsi="Times New Roman" w:cs="Times New Roman"/>
                <w:color w:val="000000"/>
                <w:w w:val="96"/>
                <w:sz w:val="24"/>
                <w:szCs w:val="24"/>
                <w:lang w:eastAsia="ru-RU"/>
              </w:rPr>
              <w:t xml:space="preserve"> дала –</w:t>
            </w:r>
          </w:p>
          <w:p w14:paraId="7559B06F"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Бұл</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менің</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Отаным</w:t>
            </w:r>
            <w:proofErr w:type="spellEnd"/>
            <w:r w:rsidRPr="002A12E4">
              <w:rPr>
                <w:rFonts w:ascii="Times New Roman" w:eastAsiaTheme="minorEastAsia" w:hAnsi="Times New Roman" w:cs="Times New Roman"/>
                <w:color w:val="000000"/>
                <w:w w:val="96"/>
                <w:sz w:val="24"/>
                <w:szCs w:val="24"/>
                <w:lang w:eastAsia="ru-RU"/>
              </w:rPr>
              <w:t>.</w:t>
            </w:r>
          </w:p>
          <w:p w14:paraId="0CD290F5"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2A12E4">
              <w:rPr>
                <w:rFonts w:ascii="Times New Roman" w:eastAsiaTheme="minorEastAsia" w:hAnsi="Times New Roman" w:cs="Times New Roman"/>
                <w:color w:val="000000"/>
                <w:w w:val="96"/>
                <w:sz w:val="24"/>
                <w:szCs w:val="24"/>
                <w:lang w:eastAsia="ru-RU"/>
              </w:rPr>
              <w:t>«</w:t>
            </w:r>
            <w:proofErr w:type="spellStart"/>
            <w:r w:rsidRPr="002A12E4">
              <w:rPr>
                <w:rFonts w:ascii="Times New Roman" w:eastAsiaTheme="minorEastAsia" w:hAnsi="Times New Roman" w:cs="Times New Roman"/>
                <w:color w:val="000000"/>
                <w:w w:val="96"/>
                <w:sz w:val="24"/>
                <w:szCs w:val="24"/>
                <w:lang w:eastAsia="ru-RU"/>
              </w:rPr>
              <w:t>Менің</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досым</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психогимнастика</w:t>
            </w:r>
            <w:proofErr w:type="spellEnd"/>
          </w:p>
          <w:p w14:paraId="050FB996"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Мақсаты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басқа</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балаларға</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деген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оң</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көзқарасты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қалыптастыру</w:t>
            </w:r>
            <w:proofErr w:type="spellEnd"/>
            <w:r w:rsidRPr="002A12E4">
              <w:rPr>
                <w:rFonts w:ascii="Times New Roman" w:eastAsiaTheme="minorEastAsia" w:hAnsi="Times New Roman" w:cs="Times New Roman"/>
                <w:color w:val="000000"/>
                <w:w w:val="96"/>
                <w:sz w:val="24"/>
                <w:szCs w:val="24"/>
                <w:lang w:eastAsia="ru-RU"/>
              </w:rPr>
              <w:t>.</w:t>
            </w:r>
          </w:p>
          <w:p w14:paraId="474F53E8"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2A12E4">
              <w:rPr>
                <w:rFonts w:ascii="Times New Roman" w:eastAsiaTheme="minorEastAsia" w:hAnsi="Times New Roman" w:cs="Times New Roman"/>
                <w:color w:val="000000"/>
                <w:w w:val="96"/>
                <w:sz w:val="24"/>
                <w:szCs w:val="24"/>
                <w:lang w:eastAsia="ru-RU"/>
              </w:rPr>
              <w:t>«</w:t>
            </w:r>
            <w:proofErr w:type="spellStart"/>
            <w:r w:rsidRPr="002A12E4">
              <w:rPr>
                <w:rFonts w:ascii="Times New Roman" w:eastAsiaTheme="minorEastAsia" w:hAnsi="Times New Roman" w:cs="Times New Roman"/>
                <w:color w:val="000000"/>
                <w:w w:val="96"/>
                <w:sz w:val="24"/>
                <w:szCs w:val="24"/>
                <w:lang w:eastAsia="ru-RU"/>
              </w:rPr>
              <w:t>Алыста</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артикуляциялық</w:t>
            </w:r>
            <w:proofErr w:type="spellEnd"/>
            <w:r w:rsidRPr="002A12E4">
              <w:rPr>
                <w:rFonts w:ascii="Times New Roman" w:eastAsiaTheme="minorEastAsia" w:hAnsi="Times New Roman" w:cs="Times New Roman"/>
                <w:color w:val="000000"/>
                <w:w w:val="96"/>
                <w:sz w:val="24"/>
                <w:szCs w:val="24"/>
                <w:lang w:eastAsia="ru-RU"/>
              </w:rPr>
              <w:t xml:space="preserve"> гимнастика</w:t>
            </w:r>
          </w:p>
        </w:tc>
        <w:tc>
          <w:tcPr>
            <w:tcW w:w="3402" w:type="dxa"/>
            <w:shd w:val="clear" w:color="auto" w:fill="auto"/>
          </w:tcPr>
          <w:p w14:paraId="4952CFC3"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2A12E4">
              <w:rPr>
                <w:rFonts w:ascii="Times New Roman" w:eastAsiaTheme="minorEastAsia" w:hAnsi="Times New Roman" w:cs="Times New Roman"/>
                <w:color w:val="000000"/>
                <w:w w:val="96"/>
                <w:sz w:val="24"/>
                <w:szCs w:val="24"/>
                <w:lang w:eastAsia="ru-RU"/>
              </w:rPr>
              <w:t>«</w:t>
            </w:r>
            <w:proofErr w:type="spellStart"/>
            <w:r w:rsidRPr="002A12E4">
              <w:rPr>
                <w:rFonts w:ascii="Times New Roman" w:eastAsiaTheme="minorEastAsia" w:hAnsi="Times New Roman" w:cs="Times New Roman"/>
                <w:color w:val="000000"/>
                <w:w w:val="96"/>
                <w:sz w:val="24"/>
                <w:szCs w:val="24"/>
                <w:lang w:eastAsia="ru-RU"/>
              </w:rPr>
              <w:t>Шуақты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күн</w:t>
            </w:r>
            <w:proofErr w:type="spellEnd"/>
            <w:r w:rsidRPr="002A12E4">
              <w:rPr>
                <w:rFonts w:ascii="Times New Roman" w:eastAsiaTheme="minorEastAsia" w:hAnsi="Times New Roman" w:cs="Times New Roman"/>
                <w:color w:val="000000"/>
                <w:w w:val="96"/>
                <w:sz w:val="24"/>
                <w:szCs w:val="24"/>
                <w:lang w:eastAsia="ru-RU"/>
              </w:rPr>
              <w:t>»</w:t>
            </w:r>
          </w:p>
          <w:p w14:paraId="08F93593"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Мақсаты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бұлшықетті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босаңсыту</w:t>
            </w:r>
            <w:proofErr w:type="spellEnd"/>
            <w:r w:rsidRPr="002A12E4">
              <w:rPr>
                <w:rFonts w:ascii="Times New Roman" w:eastAsiaTheme="minorEastAsia" w:hAnsi="Times New Roman" w:cs="Times New Roman"/>
                <w:color w:val="000000"/>
                <w:w w:val="96"/>
                <w:sz w:val="24"/>
                <w:szCs w:val="24"/>
                <w:lang w:eastAsia="ru-RU"/>
              </w:rPr>
              <w:t>.</w:t>
            </w:r>
          </w:p>
          <w:p w14:paraId="5B88F1B0"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2A12E4">
              <w:rPr>
                <w:rFonts w:ascii="Times New Roman" w:eastAsiaTheme="minorEastAsia" w:hAnsi="Times New Roman" w:cs="Times New Roman"/>
                <w:color w:val="000000"/>
                <w:w w:val="96"/>
                <w:sz w:val="24"/>
                <w:szCs w:val="24"/>
                <w:lang w:eastAsia="ru-RU"/>
              </w:rPr>
              <w:t>«</w:t>
            </w:r>
            <w:proofErr w:type="spellStart"/>
            <w:r w:rsidRPr="002A12E4">
              <w:rPr>
                <w:rFonts w:ascii="Times New Roman" w:eastAsiaTheme="minorEastAsia" w:hAnsi="Times New Roman" w:cs="Times New Roman"/>
                <w:color w:val="000000"/>
                <w:w w:val="96"/>
                <w:sz w:val="24"/>
                <w:szCs w:val="24"/>
                <w:lang w:eastAsia="ru-RU"/>
              </w:rPr>
              <w:t>Жұдырық</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саусақ</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гимнастикасы</w:t>
            </w:r>
            <w:proofErr w:type="spellEnd"/>
          </w:p>
          <w:p w14:paraId="2FACCA00"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Мақсаты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қолдың</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ұсақ</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моторикасын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сөйлеу</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санау</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дағдыларын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дамыту</w:t>
            </w:r>
            <w:proofErr w:type="spellEnd"/>
          </w:p>
        </w:tc>
        <w:tc>
          <w:tcPr>
            <w:tcW w:w="3119" w:type="dxa"/>
            <w:shd w:val="clear" w:color="auto" w:fill="auto"/>
          </w:tcPr>
          <w:p w14:paraId="12CE2C68"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2A12E4">
              <w:rPr>
                <w:rFonts w:ascii="Times New Roman" w:eastAsiaTheme="minorEastAsia" w:hAnsi="Times New Roman" w:cs="Times New Roman"/>
                <w:color w:val="000000"/>
                <w:w w:val="96"/>
                <w:sz w:val="24"/>
                <w:szCs w:val="24"/>
                <w:lang w:eastAsia="ru-RU"/>
              </w:rPr>
              <w:t>«</w:t>
            </w:r>
            <w:proofErr w:type="spellStart"/>
            <w:r w:rsidRPr="002A12E4">
              <w:rPr>
                <w:rFonts w:ascii="Times New Roman" w:eastAsiaTheme="minorEastAsia" w:hAnsi="Times New Roman" w:cs="Times New Roman"/>
                <w:color w:val="000000"/>
                <w:w w:val="96"/>
                <w:sz w:val="24"/>
                <w:szCs w:val="24"/>
                <w:lang w:eastAsia="ru-RU"/>
              </w:rPr>
              <w:t>Жылулық</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сыйла</w:t>
            </w:r>
            <w:proofErr w:type="spellEnd"/>
            <w:r w:rsidRPr="002A12E4">
              <w:rPr>
                <w:rFonts w:ascii="Times New Roman" w:eastAsiaTheme="minorEastAsia" w:hAnsi="Times New Roman" w:cs="Times New Roman"/>
                <w:color w:val="000000"/>
                <w:w w:val="96"/>
                <w:sz w:val="24"/>
                <w:szCs w:val="24"/>
                <w:lang w:eastAsia="ru-RU"/>
              </w:rPr>
              <w:t>»</w:t>
            </w:r>
          </w:p>
          <w:p w14:paraId="0A8A536C"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Мақсаты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балалардың</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бір-бірімен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ересектермен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қарым-қатынасындағы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қиындықтарды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жеңу</w:t>
            </w:r>
            <w:proofErr w:type="spellEnd"/>
            <w:r w:rsidRPr="002A12E4">
              <w:rPr>
                <w:rFonts w:ascii="Times New Roman" w:eastAsiaTheme="minorEastAsia" w:hAnsi="Times New Roman" w:cs="Times New Roman"/>
                <w:color w:val="000000"/>
                <w:w w:val="96"/>
                <w:sz w:val="24"/>
                <w:szCs w:val="24"/>
                <w:lang w:eastAsia="ru-RU"/>
              </w:rPr>
              <w:t>.</w:t>
            </w:r>
          </w:p>
          <w:p w14:paraId="77AF0E34"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2A12E4">
              <w:rPr>
                <w:rFonts w:ascii="Times New Roman" w:eastAsiaTheme="minorEastAsia" w:hAnsi="Times New Roman" w:cs="Times New Roman"/>
                <w:color w:val="000000"/>
                <w:w w:val="96"/>
                <w:sz w:val="24"/>
                <w:szCs w:val="24"/>
                <w:lang w:eastAsia="ru-RU"/>
              </w:rPr>
              <w:t>«</w:t>
            </w:r>
            <w:proofErr w:type="spellStart"/>
            <w:r w:rsidRPr="002A12E4">
              <w:rPr>
                <w:rFonts w:ascii="Times New Roman" w:eastAsiaTheme="minorEastAsia" w:hAnsi="Times New Roman" w:cs="Times New Roman"/>
                <w:color w:val="000000"/>
                <w:w w:val="96"/>
                <w:sz w:val="24"/>
                <w:szCs w:val="24"/>
                <w:lang w:eastAsia="ru-RU"/>
              </w:rPr>
              <w:t>Қоңырау</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ойын-тренингі</w:t>
            </w:r>
            <w:proofErr w:type="spellEnd"/>
          </w:p>
          <w:p w14:paraId="11C0D508"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Мақсаты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есту</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күйін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дамыту</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ширығуды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жеңілдету</w:t>
            </w:r>
            <w:proofErr w:type="spellEnd"/>
          </w:p>
          <w:p w14:paraId="2DB95C5D"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
        </w:tc>
      </w:tr>
      <w:tr w:rsidR="002A12E4" w:rsidRPr="002A12E4" w14:paraId="58C43089" w14:textId="77777777" w:rsidTr="0011382A">
        <w:tc>
          <w:tcPr>
            <w:tcW w:w="2127" w:type="dxa"/>
            <w:hideMark/>
          </w:tcPr>
          <w:p w14:paraId="4F22C434"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Ата-аналармен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кеңес</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әңгімелесу</w:t>
            </w:r>
            <w:proofErr w:type="spellEnd"/>
          </w:p>
        </w:tc>
        <w:tc>
          <w:tcPr>
            <w:tcW w:w="13325" w:type="dxa"/>
            <w:gridSpan w:val="4"/>
            <w:hideMark/>
          </w:tcPr>
          <w:p w14:paraId="03CDE94B"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2A12E4">
              <w:rPr>
                <w:rFonts w:ascii="Times New Roman" w:eastAsiaTheme="minorEastAsia" w:hAnsi="Times New Roman" w:cs="Times New Roman"/>
                <w:color w:val="000000"/>
                <w:w w:val="96"/>
                <w:sz w:val="24"/>
                <w:szCs w:val="24"/>
                <w:lang w:eastAsia="ru-RU"/>
              </w:rPr>
              <w:t>«</w:t>
            </w:r>
            <w:proofErr w:type="spellStart"/>
            <w:r w:rsidRPr="002A12E4">
              <w:rPr>
                <w:rFonts w:ascii="Times New Roman" w:eastAsiaTheme="minorEastAsia" w:hAnsi="Times New Roman" w:cs="Times New Roman"/>
                <w:color w:val="000000"/>
                <w:w w:val="96"/>
                <w:sz w:val="24"/>
                <w:szCs w:val="24"/>
                <w:lang w:eastAsia="ru-RU"/>
              </w:rPr>
              <w:t>Отбасы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және</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отбасы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құндылықтары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әңгімелесу</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Ата-аналардың</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өтініші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бойынша</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кеңестер</w:t>
            </w:r>
            <w:proofErr w:type="spellEnd"/>
          </w:p>
          <w:p w14:paraId="0D7B9307"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
        </w:tc>
      </w:tr>
      <w:tr w:rsidR="002A12E4" w:rsidRPr="002A12E4" w14:paraId="5D507431" w14:textId="77777777" w:rsidTr="0011382A">
        <w:tc>
          <w:tcPr>
            <w:tcW w:w="2127" w:type="dxa"/>
            <w:hideMark/>
          </w:tcPr>
          <w:p w14:paraId="7986CC10"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Балалардың</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дербес</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іс-әрекеті</w:t>
            </w:r>
            <w:proofErr w:type="spellEnd"/>
            <w:r w:rsidRPr="002A12E4">
              <w:rPr>
                <w:rFonts w:ascii="Times New Roman" w:eastAsiaTheme="minorEastAsia" w:hAnsi="Times New Roman" w:cs="Times New Roman"/>
                <w:color w:val="000000"/>
                <w:w w:val="96"/>
                <w:sz w:val="24"/>
                <w:szCs w:val="24"/>
                <w:lang w:eastAsia="ru-RU"/>
              </w:rPr>
              <w:t xml:space="preserve"> (аз </w:t>
            </w:r>
            <w:proofErr w:type="spellStart"/>
            <w:r w:rsidRPr="002A12E4">
              <w:rPr>
                <w:rFonts w:ascii="Times New Roman" w:eastAsiaTheme="minorEastAsia" w:hAnsi="Times New Roman" w:cs="Times New Roman"/>
                <w:color w:val="000000"/>
                <w:w w:val="96"/>
                <w:sz w:val="24"/>
                <w:szCs w:val="24"/>
                <w:lang w:eastAsia="ru-RU"/>
              </w:rPr>
              <w:t>қимылды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ойындар</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үстел</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үсті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ойындары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бейнелеу</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іс-әрекеті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кітап</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қарау</w:t>
            </w:r>
            <w:proofErr w:type="spellEnd"/>
            <w:r w:rsidRPr="002A12E4">
              <w:rPr>
                <w:rFonts w:ascii="Times New Roman" w:eastAsiaTheme="minorEastAsia" w:hAnsi="Times New Roman" w:cs="Times New Roman"/>
                <w:color w:val="000000"/>
                <w:w w:val="96"/>
                <w:sz w:val="24"/>
                <w:szCs w:val="24"/>
                <w:lang w:eastAsia="ru-RU"/>
              </w:rPr>
              <w:t>)</w:t>
            </w:r>
          </w:p>
        </w:tc>
        <w:tc>
          <w:tcPr>
            <w:tcW w:w="3260" w:type="dxa"/>
            <w:shd w:val="clear" w:color="auto" w:fill="FFFFFF"/>
          </w:tcPr>
          <w:p w14:paraId="434F68EA"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2A12E4">
              <w:rPr>
                <w:rFonts w:ascii="Times New Roman" w:eastAsiaTheme="minorEastAsia" w:hAnsi="Times New Roman" w:cs="Times New Roman"/>
                <w:color w:val="000000"/>
                <w:w w:val="96"/>
                <w:sz w:val="24"/>
                <w:szCs w:val="24"/>
                <w:lang w:eastAsia="ru-RU"/>
              </w:rPr>
              <w:t>«</w:t>
            </w:r>
            <w:proofErr w:type="spellStart"/>
            <w:r w:rsidRPr="002A12E4">
              <w:rPr>
                <w:rFonts w:ascii="Times New Roman" w:eastAsiaTheme="minorEastAsia" w:hAnsi="Times New Roman" w:cs="Times New Roman"/>
                <w:color w:val="000000"/>
                <w:w w:val="96"/>
                <w:sz w:val="24"/>
                <w:szCs w:val="24"/>
                <w:lang w:eastAsia="ru-RU"/>
              </w:rPr>
              <w:t>Сандар</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үстел</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үсті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ойыны</w:t>
            </w:r>
            <w:proofErr w:type="spellEnd"/>
          </w:p>
          <w:p w14:paraId="5878B073"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Мақсаты</w:t>
            </w:r>
            <w:proofErr w:type="spellEnd"/>
            <w:r w:rsidRPr="002A12E4">
              <w:rPr>
                <w:rFonts w:ascii="Times New Roman" w:eastAsiaTheme="minorEastAsia" w:hAnsi="Times New Roman" w:cs="Times New Roman"/>
                <w:color w:val="000000"/>
                <w:w w:val="96"/>
                <w:sz w:val="24"/>
                <w:szCs w:val="24"/>
                <w:lang w:eastAsia="ru-RU"/>
              </w:rPr>
              <w:t xml:space="preserve">: шаманы </w:t>
            </w:r>
            <w:proofErr w:type="spellStart"/>
            <w:r w:rsidRPr="002A12E4">
              <w:rPr>
                <w:rFonts w:ascii="Times New Roman" w:eastAsiaTheme="minorEastAsia" w:hAnsi="Times New Roman" w:cs="Times New Roman"/>
                <w:color w:val="000000"/>
                <w:w w:val="96"/>
                <w:sz w:val="24"/>
                <w:szCs w:val="24"/>
                <w:lang w:eastAsia="ru-RU"/>
              </w:rPr>
              <w:t>санмен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сәйкестендіру</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дағдысын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қалыптастыру</w:t>
            </w:r>
            <w:proofErr w:type="spellEnd"/>
            <w:r w:rsidRPr="002A12E4">
              <w:rPr>
                <w:rFonts w:ascii="Times New Roman" w:eastAsiaTheme="minorEastAsia" w:hAnsi="Times New Roman" w:cs="Times New Roman"/>
                <w:color w:val="000000"/>
                <w:w w:val="96"/>
                <w:sz w:val="24"/>
                <w:szCs w:val="24"/>
                <w:lang w:eastAsia="ru-RU"/>
              </w:rPr>
              <w:t>.</w:t>
            </w:r>
          </w:p>
          <w:p w14:paraId="291604A5"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2A12E4">
              <w:rPr>
                <w:rFonts w:ascii="Times New Roman" w:eastAsiaTheme="minorEastAsia" w:hAnsi="Times New Roman" w:cs="Times New Roman"/>
                <w:color w:val="000000"/>
                <w:w w:val="96"/>
                <w:sz w:val="24"/>
                <w:szCs w:val="24"/>
                <w:lang w:eastAsia="ru-RU"/>
              </w:rPr>
              <w:t>«</w:t>
            </w:r>
            <w:proofErr w:type="spellStart"/>
            <w:r w:rsidRPr="002A12E4">
              <w:rPr>
                <w:rFonts w:ascii="Times New Roman" w:eastAsiaTheme="minorEastAsia" w:hAnsi="Times New Roman" w:cs="Times New Roman"/>
                <w:color w:val="000000"/>
                <w:w w:val="96"/>
                <w:sz w:val="24"/>
                <w:szCs w:val="24"/>
                <w:lang w:eastAsia="ru-RU"/>
              </w:rPr>
              <w:t>Өз</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анаң</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туралы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айт</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жаттығуы</w:t>
            </w:r>
            <w:proofErr w:type="spellEnd"/>
          </w:p>
          <w:p w14:paraId="4CBCF1C0"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Мақсаты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ана</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туралы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шағын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әңгіме</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жазуды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үйрету</w:t>
            </w:r>
            <w:proofErr w:type="spellEnd"/>
            <w:r w:rsidRPr="002A12E4">
              <w:rPr>
                <w:rFonts w:ascii="Times New Roman" w:eastAsiaTheme="minorEastAsia" w:hAnsi="Times New Roman" w:cs="Times New Roman"/>
                <w:color w:val="000000"/>
                <w:w w:val="96"/>
                <w:sz w:val="24"/>
                <w:szCs w:val="24"/>
                <w:lang w:eastAsia="ru-RU"/>
              </w:rPr>
              <w:t>.</w:t>
            </w:r>
          </w:p>
          <w:p w14:paraId="07933B5B"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2A12E4">
              <w:rPr>
                <w:rFonts w:ascii="Times New Roman" w:eastAsiaTheme="minorEastAsia" w:hAnsi="Times New Roman" w:cs="Times New Roman"/>
                <w:color w:val="000000"/>
                <w:w w:val="96"/>
                <w:sz w:val="24"/>
                <w:szCs w:val="24"/>
                <w:lang w:eastAsia="ru-RU"/>
              </w:rPr>
              <w:t xml:space="preserve">«Кеме» </w:t>
            </w:r>
            <w:proofErr w:type="spellStart"/>
            <w:r w:rsidRPr="002A12E4">
              <w:rPr>
                <w:rFonts w:ascii="Times New Roman" w:eastAsiaTheme="minorEastAsia" w:hAnsi="Times New Roman" w:cs="Times New Roman"/>
                <w:color w:val="000000"/>
                <w:w w:val="96"/>
                <w:sz w:val="24"/>
                <w:szCs w:val="24"/>
                <w:lang w:eastAsia="ru-RU"/>
              </w:rPr>
              <w:t>тыныс</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алу</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жаттығулары</w:t>
            </w:r>
            <w:proofErr w:type="spellEnd"/>
          </w:p>
          <w:p w14:paraId="3658B50D"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proofErr w:type="spellStart"/>
            <w:r w:rsidRPr="002A12E4">
              <w:rPr>
                <w:rFonts w:ascii="Times New Roman" w:eastAsiaTheme="minorEastAsia" w:hAnsi="Times New Roman" w:cs="Times New Roman"/>
                <w:color w:val="000000"/>
                <w:w w:val="96"/>
                <w:sz w:val="24"/>
                <w:szCs w:val="24"/>
                <w:lang w:eastAsia="ru-RU"/>
              </w:rPr>
              <w:t>Мақсаты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балалардың</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lastRenderedPageBreak/>
              <w:t>физиологиялық</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тыныс</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алуын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күшейту</w:t>
            </w:r>
            <w:proofErr w:type="spellEnd"/>
            <w:r w:rsidRPr="002A12E4">
              <w:rPr>
                <w:rFonts w:ascii="Times New Roman" w:eastAsiaTheme="minorEastAsia" w:hAnsi="Times New Roman" w:cs="Times New Roman"/>
                <w:color w:val="000000"/>
                <w:w w:val="96"/>
                <w:sz w:val="24"/>
                <w:szCs w:val="24"/>
                <w:lang w:eastAsia="ru-RU"/>
              </w:rPr>
              <w:t>. (</w:t>
            </w:r>
            <w:proofErr w:type="spellStart"/>
            <w:r w:rsidRPr="002A12E4">
              <w:rPr>
                <w:rFonts w:ascii="Times New Roman" w:eastAsiaTheme="minorEastAsia" w:hAnsi="Times New Roman" w:cs="Times New Roman"/>
                <w:color w:val="000000"/>
                <w:w w:val="96"/>
                <w:sz w:val="24"/>
                <w:szCs w:val="24"/>
                <w:lang w:eastAsia="ru-RU"/>
              </w:rPr>
              <w:t>Танымдық</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коммуникативті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дағды</w:t>
            </w:r>
            <w:proofErr w:type="spellEnd"/>
            <w:r w:rsidRPr="002A12E4">
              <w:rPr>
                <w:rFonts w:ascii="Times New Roman" w:eastAsiaTheme="minorEastAsia" w:hAnsi="Times New Roman" w:cs="Times New Roman"/>
                <w:color w:val="000000"/>
                <w:w w:val="96"/>
                <w:sz w:val="24"/>
                <w:szCs w:val="24"/>
                <w:lang w:eastAsia="ru-RU"/>
              </w:rPr>
              <w:t>)</w:t>
            </w:r>
          </w:p>
        </w:tc>
        <w:tc>
          <w:tcPr>
            <w:tcW w:w="3544" w:type="dxa"/>
            <w:shd w:val="clear" w:color="auto" w:fill="FFFFFF"/>
          </w:tcPr>
          <w:p w14:paraId="042686E6"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2A12E4">
              <w:rPr>
                <w:rFonts w:ascii="Times New Roman" w:eastAsiaTheme="minorEastAsia" w:hAnsi="Times New Roman" w:cs="Times New Roman"/>
                <w:color w:val="000000"/>
                <w:w w:val="96"/>
                <w:sz w:val="24"/>
                <w:szCs w:val="24"/>
                <w:lang w:val="kk-KZ" w:eastAsia="ru-RU"/>
              </w:rPr>
              <w:lastRenderedPageBreak/>
              <w:t>«Бейтаныс жерлерде өзін-өзі ұстау ережелері» тақырыбында иллюстрация қарау, әңгімелесу.</w:t>
            </w:r>
          </w:p>
          <w:p w14:paraId="5511CA7E"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2A12E4">
              <w:rPr>
                <w:rFonts w:ascii="Times New Roman" w:eastAsiaTheme="minorEastAsia" w:hAnsi="Times New Roman" w:cs="Times New Roman"/>
                <w:color w:val="000000"/>
                <w:w w:val="96"/>
                <w:sz w:val="24"/>
                <w:szCs w:val="24"/>
                <w:lang w:val="kk-KZ" w:eastAsia="ru-RU"/>
              </w:rPr>
              <w:t>Мақсаты: мінез-құлық нормалары мен ережелерін бекіту.</w:t>
            </w:r>
          </w:p>
          <w:p w14:paraId="269232AB"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2A12E4">
              <w:rPr>
                <w:rFonts w:ascii="Times New Roman" w:eastAsiaTheme="minorEastAsia" w:hAnsi="Times New Roman" w:cs="Times New Roman"/>
                <w:color w:val="000000"/>
                <w:w w:val="96"/>
                <w:sz w:val="24"/>
                <w:szCs w:val="24"/>
                <w:lang w:eastAsia="ru-RU"/>
              </w:rPr>
              <w:t>«</w:t>
            </w:r>
            <w:proofErr w:type="spellStart"/>
            <w:r w:rsidRPr="002A12E4">
              <w:rPr>
                <w:rFonts w:ascii="Times New Roman" w:eastAsiaTheme="minorEastAsia" w:hAnsi="Times New Roman" w:cs="Times New Roman"/>
                <w:color w:val="000000"/>
                <w:w w:val="96"/>
                <w:sz w:val="24"/>
                <w:szCs w:val="24"/>
                <w:lang w:eastAsia="ru-RU"/>
              </w:rPr>
              <w:t>Жылан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артикуляциялық</w:t>
            </w:r>
            <w:proofErr w:type="spellEnd"/>
            <w:r w:rsidRPr="002A12E4">
              <w:rPr>
                <w:rFonts w:ascii="Times New Roman" w:eastAsiaTheme="minorEastAsia" w:hAnsi="Times New Roman" w:cs="Times New Roman"/>
                <w:color w:val="000000"/>
                <w:w w:val="96"/>
                <w:sz w:val="24"/>
                <w:szCs w:val="24"/>
                <w:lang w:eastAsia="ru-RU"/>
              </w:rPr>
              <w:t xml:space="preserve"> гимнастика</w:t>
            </w:r>
          </w:p>
          <w:p w14:paraId="51AE9D5E"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Мақсаты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артикуляциялық</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моториканы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дамыту</w:t>
            </w:r>
            <w:proofErr w:type="spellEnd"/>
            <w:r w:rsidRPr="002A12E4">
              <w:rPr>
                <w:rFonts w:ascii="Times New Roman" w:eastAsiaTheme="minorEastAsia" w:hAnsi="Times New Roman" w:cs="Times New Roman"/>
                <w:color w:val="000000"/>
                <w:w w:val="96"/>
                <w:sz w:val="24"/>
                <w:szCs w:val="24"/>
                <w:lang w:eastAsia="ru-RU"/>
              </w:rPr>
              <w:t>. (</w:t>
            </w:r>
            <w:proofErr w:type="spellStart"/>
            <w:r w:rsidRPr="002A12E4">
              <w:rPr>
                <w:rFonts w:ascii="Times New Roman" w:eastAsiaTheme="minorEastAsia" w:hAnsi="Times New Roman" w:cs="Times New Roman"/>
                <w:color w:val="000000"/>
                <w:w w:val="96"/>
                <w:sz w:val="24"/>
                <w:szCs w:val="24"/>
                <w:lang w:eastAsia="ru-RU"/>
              </w:rPr>
              <w:t>Қарым-қатынас</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дағдылары</w:t>
            </w:r>
            <w:proofErr w:type="spellEnd"/>
            <w:r w:rsidRPr="002A12E4">
              <w:rPr>
                <w:rFonts w:ascii="Times New Roman" w:eastAsiaTheme="minorEastAsia" w:hAnsi="Times New Roman" w:cs="Times New Roman"/>
                <w:color w:val="000000"/>
                <w:w w:val="96"/>
                <w:sz w:val="24"/>
                <w:szCs w:val="24"/>
                <w:lang w:eastAsia="ru-RU"/>
              </w:rPr>
              <w:t>)</w:t>
            </w:r>
          </w:p>
          <w:p w14:paraId="32D7F16C"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
        </w:tc>
        <w:tc>
          <w:tcPr>
            <w:tcW w:w="3402" w:type="dxa"/>
            <w:shd w:val="clear" w:color="auto" w:fill="FFFFFF"/>
          </w:tcPr>
          <w:p w14:paraId="215580A5"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2A12E4">
              <w:rPr>
                <w:rFonts w:ascii="Times New Roman" w:eastAsiaTheme="minorEastAsia" w:hAnsi="Times New Roman" w:cs="Times New Roman"/>
                <w:color w:val="000000"/>
                <w:w w:val="96"/>
                <w:sz w:val="24"/>
                <w:szCs w:val="24"/>
                <w:lang w:eastAsia="ru-RU"/>
              </w:rPr>
              <w:lastRenderedPageBreak/>
              <w:t>«</w:t>
            </w:r>
            <w:proofErr w:type="spellStart"/>
            <w:r w:rsidRPr="002A12E4">
              <w:rPr>
                <w:rFonts w:ascii="Times New Roman" w:eastAsiaTheme="minorEastAsia" w:hAnsi="Times New Roman" w:cs="Times New Roman"/>
                <w:color w:val="000000"/>
                <w:w w:val="96"/>
                <w:sz w:val="24"/>
                <w:szCs w:val="24"/>
                <w:lang w:eastAsia="ru-RU"/>
              </w:rPr>
              <w:t>Жылдам-баяу</w:t>
            </w:r>
            <w:proofErr w:type="spellEnd"/>
            <w:r w:rsidRPr="002A12E4">
              <w:rPr>
                <w:rFonts w:ascii="Times New Roman" w:eastAsiaTheme="minorEastAsia" w:hAnsi="Times New Roman" w:cs="Times New Roman"/>
                <w:color w:val="000000"/>
                <w:w w:val="96"/>
                <w:sz w:val="24"/>
                <w:szCs w:val="24"/>
                <w:lang w:eastAsia="ru-RU"/>
              </w:rPr>
              <w:t xml:space="preserve">» аз </w:t>
            </w:r>
            <w:proofErr w:type="spellStart"/>
            <w:r w:rsidRPr="002A12E4">
              <w:rPr>
                <w:rFonts w:ascii="Times New Roman" w:eastAsiaTheme="minorEastAsia" w:hAnsi="Times New Roman" w:cs="Times New Roman"/>
                <w:color w:val="000000"/>
                <w:w w:val="96"/>
                <w:sz w:val="24"/>
                <w:szCs w:val="24"/>
                <w:lang w:eastAsia="ru-RU"/>
              </w:rPr>
              <w:t>қимылды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ойын</w:t>
            </w:r>
            <w:proofErr w:type="spellEnd"/>
            <w:r w:rsidRPr="002A12E4">
              <w:rPr>
                <w:rFonts w:ascii="Times New Roman" w:eastAsiaTheme="minorEastAsia" w:hAnsi="Times New Roman" w:cs="Times New Roman"/>
                <w:color w:val="000000"/>
                <w:w w:val="96"/>
                <w:sz w:val="24"/>
                <w:szCs w:val="24"/>
                <w:lang w:eastAsia="ru-RU"/>
              </w:rPr>
              <w:t>.</w:t>
            </w:r>
          </w:p>
          <w:p w14:paraId="68350D8F"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2A12E4">
              <w:rPr>
                <w:rFonts w:ascii="Times New Roman" w:eastAsiaTheme="minorEastAsia" w:hAnsi="Times New Roman" w:cs="Times New Roman"/>
                <w:color w:val="000000"/>
                <w:w w:val="96"/>
                <w:sz w:val="24"/>
                <w:szCs w:val="24"/>
                <w:lang w:eastAsia="ru-RU"/>
              </w:rPr>
              <w:t>«</w:t>
            </w:r>
            <w:proofErr w:type="spellStart"/>
            <w:r w:rsidRPr="002A12E4">
              <w:rPr>
                <w:rFonts w:ascii="Times New Roman" w:eastAsiaTheme="minorEastAsia" w:hAnsi="Times New Roman" w:cs="Times New Roman"/>
                <w:color w:val="000000"/>
                <w:w w:val="96"/>
                <w:sz w:val="24"/>
                <w:szCs w:val="24"/>
                <w:lang w:eastAsia="ru-RU"/>
              </w:rPr>
              <w:t>Геометриялық</w:t>
            </w:r>
            <w:proofErr w:type="spellEnd"/>
            <w:r w:rsidRPr="002A12E4">
              <w:rPr>
                <w:rFonts w:ascii="Times New Roman" w:eastAsiaTheme="minorEastAsia" w:hAnsi="Times New Roman" w:cs="Times New Roman"/>
                <w:color w:val="000000"/>
                <w:w w:val="96"/>
                <w:sz w:val="24"/>
                <w:szCs w:val="24"/>
                <w:lang w:eastAsia="ru-RU"/>
              </w:rPr>
              <w:t xml:space="preserve"> конструктор» </w:t>
            </w:r>
            <w:proofErr w:type="spellStart"/>
            <w:r w:rsidRPr="002A12E4">
              <w:rPr>
                <w:rFonts w:ascii="Times New Roman" w:eastAsiaTheme="minorEastAsia" w:hAnsi="Times New Roman" w:cs="Times New Roman"/>
                <w:color w:val="000000"/>
                <w:w w:val="96"/>
                <w:sz w:val="24"/>
                <w:szCs w:val="24"/>
                <w:lang w:eastAsia="ru-RU"/>
              </w:rPr>
              <w:t>үстел</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үсті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ойыны</w:t>
            </w:r>
            <w:proofErr w:type="spellEnd"/>
            <w:r w:rsidRPr="002A12E4">
              <w:rPr>
                <w:rFonts w:ascii="Times New Roman" w:eastAsiaTheme="minorEastAsia" w:hAnsi="Times New Roman" w:cs="Times New Roman"/>
                <w:color w:val="000000"/>
                <w:w w:val="96"/>
                <w:sz w:val="24"/>
                <w:szCs w:val="24"/>
                <w:lang w:eastAsia="ru-RU"/>
              </w:rPr>
              <w:t>.</w:t>
            </w:r>
          </w:p>
          <w:p w14:paraId="56561C10"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2A12E4">
              <w:rPr>
                <w:rFonts w:ascii="Times New Roman" w:eastAsiaTheme="minorEastAsia" w:hAnsi="Times New Roman" w:cs="Times New Roman"/>
                <w:color w:val="000000"/>
                <w:w w:val="96"/>
                <w:sz w:val="24"/>
                <w:szCs w:val="24"/>
                <w:lang w:eastAsia="ru-RU"/>
              </w:rPr>
              <w:t>«</w:t>
            </w:r>
            <w:proofErr w:type="spellStart"/>
            <w:r w:rsidRPr="002A12E4">
              <w:rPr>
                <w:rFonts w:ascii="Times New Roman" w:eastAsiaTheme="minorEastAsia" w:hAnsi="Times New Roman" w:cs="Times New Roman"/>
                <w:color w:val="000000"/>
                <w:w w:val="96"/>
                <w:sz w:val="24"/>
                <w:szCs w:val="24"/>
                <w:lang w:eastAsia="ru-RU"/>
              </w:rPr>
              <w:t>Көркем</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көктем</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палитрасында</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түстерді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араластыру</w:t>
            </w:r>
            <w:proofErr w:type="spellEnd"/>
            <w:r w:rsidRPr="002A12E4">
              <w:rPr>
                <w:rFonts w:ascii="Times New Roman" w:eastAsiaTheme="minorEastAsia" w:hAnsi="Times New Roman" w:cs="Times New Roman"/>
                <w:color w:val="000000"/>
                <w:w w:val="96"/>
                <w:sz w:val="24"/>
                <w:szCs w:val="24"/>
                <w:lang w:eastAsia="ru-RU"/>
              </w:rPr>
              <w:t>.</w:t>
            </w:r>
          </w:p>
          <w:p w14:paraId="407F67FB"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2A12E4">
              <w:rPr>
                <w:rFonts w:ascii="Times New Roman" w:eastAsiaTheme="minorEastAsia" w:hAnsi="Times New Roman" w:cs="Times New Roman"/>
                <w:color w:val="000000"/>
                <w:w w:val="96"/>
                <w:sz w:val="24"/>
                <w:szCs w:val="24"/>
                <w:lang w:eastAsia="ru-RU"/>
              </w:rPr>
              <w:t>«</w:t>
            </w:r>
            <w:proofErr w:type="spellStart"/>
            <w:r w:rsidRPr="002A12E4">
              <w:rPr>
                <w:rFonts w:ascii="Times New Roman" w:eastAsiaTheme="minorEastAsia" w:hAnsi="Times New Roman" w:cs="Times New Roman"/>
                <w:color w:val="000000"/>
                <w:w w:val="96"/>
                <w:sz w:val="24"/>
                <w:szCs w:val="24"/>
                <w:lang w:eastAsia="ru-RU"/>
              </w:rPr>
              <w:t>Біздің</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қаладағы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көктем</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сурет</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қарау</w:t>
            </w:r>
            <w:proofErr w:type="spellEnd"/>
            <w:r w:rsidRPr="002A12E4">
              <w:rPr>
                <w:rFonts w:ascii="Times New Roman" w:eastAsiaTheme="minorEastAsia" w:hAnsi="Times New Roman" w:cs="Times New Roman"/>
                <w:color w:val="000000"/>
                <w:w w:val="96"/>
                <w:sz w:val="24"/>
                <w:szCs w:val="24"/>
                <w:lang w:eastAsia="ru-RU"/>
              </w:rPr>
              <w:t>.</w:t>
            </w:r>
          </w:p>
          <w:p w14:paraId="72C4DDAD"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Табиғат</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бұрышындағы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жұмыс</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тапсырмалары</w:t>
            </w:r>
            <w:proofErr w:type="spellEnd"/>
            <w:r w:rsidRPr="002A12E4">
              <w:rPr>
                <w:rFonts w:ascii="Times New Roman" w:eastAsiaTheme="minorEastAsia" w:hAnsi="Times New Roman" w:cs="Times New Roman"/>
                <w:color w:val="000000"/>
                <w:w w:val="96"/>
                <w:sz w:val="24"/>
                <w:szCs w:val="24"/>
                <w:lang w:eastAsia="ru-RU"/>
              </w:rPr>
              <w:t>. (</w:t>
            </w:r>
            <w:proofErr w:type="spellStart"/>
            <w:r w:rsidRPr="002A12E4">
              <w:rPr>
                <w:rFonts w:ascii="Times New Roman" w:eastAsiaTheme="minorEastAsia" w:hAnsi="Times New Roman" w:cs="Times New Roman"/>
                <w:color w:val="000000"/>
                <w:w w:val="96"/>
                <w:sz w:val="24"/>
                <w:szCs w:val="24"/>
                <w:lang w:eastAsia="ru-RU"/>
              </w:rPr>
              <w:t>Танымдық</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дағдылар</w:t>
            </w:r>
            <w:proofErr w:type="spellEnd"/>
            <w:r w:rsidRPr="002A12E4">
              <w:rPr>
                <w:rFonts w:ascii="Times New Roman" w:eastAsiaTheme="minorEastAsia" w:hAnsi="Times New Roman" w:cs="Times New Roman"/>
                <w:color w:val="000000"/>
                <w:w w:val="96"/>
                <w:sz w:val="24"/>
                <w:szCs w:val="24"/>
                <w:lang w:eastAsia="ru-RU"/>
              </w:rPr>
              <w:t>)</w:t>
            </w:r>
          </w:p>
          <w:p w14:paraId="0579195B"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
        </w:tc>
        <w:tc>
          <w:tcPr>
            <w:tcW w:w="3119" w:type="dxa"/>
            <w:shd w:val="clear" w:color="auto" w:fill="FFFFFF"/>
          </w:tcPr>
          <w:p w14:paraId="11CE73EE"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2A12E4">
              <w:rPr>
                <w:rFonts w:ascii="Times New Roman" w:eastAsiaTheme="minorEastAsia" w:hAnsi="Times New Roman" w:cs="Times New Roman"/>
                <w:color w:val="000000"/>
                <w:w w:val="96"/>
                <w:sz w:val="24"/>
                <w:szCs w:val="24"/>
                <w:lang w:eastAsia="ru-RU"/>
              </w:rPr>
              <w:lastRenderedPageBreak/>
              <w:t>«</w:t>
            </w:r>
            <w:proofErr w:type="spellStart"/>
            <w:r w:rsidRPr="002A12E4">
              <w:rPr>
                <w:rFonts w:ascii="Times New Roman" w:eastAsiaTheme="minorEastAsia" w:hAnsi="Times New Roman" w:cs="Times New Roman"/>
                <w:color w:val="000000"/>
                <w:w w:val="96"/>
                <w:sz w:val="24"/>
                <w:szCs w:val="24"/>
                <w:lang w:eastAsia="ru-RU"/>
              </w:rPr>
              <w:t>Өзіңе</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жұп</w:t>
            </w:r>
            <w:proofErr w:type="spellEnd"/>
            <w:r w:rsidRPr="002A12E4">
              <w:rPr>
                <w:rFonts w:ascii="Times New Roman" w:eastAsiaTheme="minorEastAsia" w:hAnsi="Times New Roman" w:cs="Times New Roman"/>
                <w:color w:val="000000"/>
                <w:w w:val="96"/>
                <w:sz w:val="24"/>
                <w:szCs w:val="24"/>
                <w:lang w:eastAsia="ru-RU"/>
              </w:rPr>
              <w:t xml:space="preserve"> тап» </w:t>
            </w:r>
            <w:proofErr w:type="spellStart"/>
            <w:r w:rsidRPr="002A12E4">
              <w:rPr>
                <w:rFonts w:ascii="Times New Roman" w:eastAsiaTheme="minorEastAsia" w:hAnsi="Times New Roman" w:cs="Times New Roman"/>
                <w:color w:val="000000"/>
                <w:w w:val="96"/>
                <w:sz w:val="24"/>
                <w:szCs w:val="24"/>
                <w:lang w:eastAsia="ru-RU"/>
              </w:rPr>
              <w:t>музыкалық</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ойыны</w:t>
            </w:r>
            <w:proofErr w:type="spellEnd"/>
          </w:p>
          <w:p w14:paraId="384229F5"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Мақсаты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бір-бірін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тануды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жалғастыру</w:t>
            </w:r>
            <w:proofErr w:type="spellEnd"/>
            <w:r w:rsidRPr="002A12E4">
              <w:rPr>
                <w:rFonts w:ascii="Times New Roman" w:eastAsiaTheme="minorEastAsia" w:hAnsi="Times New Roman" w:cs="Times New Roman"/>
                <w:color w:val="000000"/>
                <w:w w:val="96"/>
                <w:sz w:val="24"/>
                <w:szCs w:val="24"/>
                <w:lang w:eastAsia="ru-RU"/>
              </w:rPr>
              <w:t>. (</w:t>
            </w:r>
            <w:proofErr w:type="spellStart"/>
            <w:r w:rsidRPr="002A12E4">
              <w:rPr>
                <w:rFonts w:ascii="Times New Roman" w:eastAsiaTheme="minorEastAsia" w:hAnsi="Times New Roman" w:cs="Times New Roman"/>
                <w:color w:val="000000"/>
                <w:w w:val="96"/>
                <w:sz w:val="24"/>
                <w:szCs w:val="24"/>
                <w:lang w:eastAsia="ru-RU"/>
              </w:rPr>
              <w:t>Шығармашылық</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дағды</w:t>
            </w:r>
            <w:proofErr w:type="spellEnd"/>
            <w:r w:rsidRPr="002A12E4">
              <w:rPr>
                <w:rFonts w:ascii="Times New Roman" w:eastAsiaTheme="minorEastAsia" w:hAnsi="Times New Roman" w:cs="Times New Roman"/>
                <w:color w:val="000000"/>
                <w:w w:val="96"/>
                <w:sz w:val="24"/>
                <w:szCs w:val="24"/>
                <w:lang w:eastAsia="ru-RU"/>
              </w:rPr>
              <w:t>)</w:t>
            </w:r>
          </w:p>
        </w:tc>
      </w:tr>
      <w:tr w:rsidR="002A12E4" w:rsidRPr="002A12E4" w14:paraId="7D49646E" w14:textId="77777777" w:rsidTr="0011382A">
        <w:tc>
          <w:tcPr>
            <w:tcW w:w="2127" w:type="dxa"/>
            <w:hideMark/>
          </w:tcPr>
          <w:p w14:paraId="728673FC"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Ертеңгілік</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жаттығу</w:t>
            </w:r>
            <w:proofErr w:type="spellEnd"/>
          </w:p>
        </w:tc>
        <w:tc>
          <w:tcPr>
            <w:tcW w:w="13325" w:type="dxa"/>
            <w:gridSpan w:val="4"/>
            <w:hideMark/>
          </w:tcPr>
          <w:p w14:paraId="2B1C71E0"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Ертеңгілік</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жаттығу</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конспектісі</w:t>
            </w:r>
            <w:proofErr w:type="spellEnd"/>
          </w:p>
        </w:tc>
      </w:tr>
      <w:tr w:rsidR="002A12E4" w:rsidRPr="002A12E4" w14:paraId="3FDD890D" w14:textId="77777777" w:rsidTr="0011382A">
        <w:trPr>
          <w:trHeight w:val="699"/>
        </w:trPr>
        <w:tc>
          <w:tcPr>
            <w:tcW w:w="2127" w:type="dxa"/>
            <w:hideMark/>
          </w:tcPr>
          <w:p w14:paraId="039EC9CC"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Таңғы</w:t>
            </w:r>
            <w:proofErr w:type="spellEnd"/>
            <w:r w:rsidRPr="002A12E4">
              <w:rPr>
                <w:rFonts w:ascii="Times New Roman" w:eastAsiaTheme="minorEastAsia" w:hAnsi="Times New Roman" w:cs="Times New Roman"/>
                <w:color w:val="000000"/>
                <w:w w:val="96"/>
                <w:sz w:val="24"/>
                <w:szCs w:val="24"/>
                <w:lang w:eastAsia="ru-RU"/>
              </w:rPr>
              <w:t xml:space="preserve"> ас</w:t>
            </w:r>
          </w:p>
        </w:tc>
        <w:tc>
          <w:tcPr>
            <w:tcW w:w="13325" w:type="dxa"/>
            <w:gridSpan w:val="4"/>
            <w:shd w:val="clear" w:color="auto" w:fill="FFFFFF"/>
            <w:hideMark/>
          </w:tcPr>
          <w:p w14:paraId="7DB05812"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2A12E4">
              <w:rPr>
                <w:rFonts w:ascii="Times New Roman" w:eastAsiaTheme="minorEastAsia" w:hAnsi="Times New Roman" w:cs="Times New Roman"/>
                <w:color w:val="000000"/>
                <w:w w:val="96"/>
                <w:sz w:val="24"/>
                <w:szCs w:val="24"/>
                <w:lang w:val="kk-KZ" w:eastAsia="ru-RU"/>
              </w:rPr>
              <w:t>Үстел</w:t>
            </w:r>
            <w:proofErr w:type="spellStart"/>
            <w:r w:rsidRPr="002A12E4">
              <w:rPr>
                <w:rFonts w:ascii="Times New Roman" w:eastAsiaTheme="minorEastAsia" w:hAnsi="Times New Roman" w:cs="Times New Roman"/>
                <w:color w:val="000000"/>
                <w:w w:val="96"/>
                <w:sz w:val="24"/>
                <w:szCs w:val="24"/>
                <w:lang w:eastAsia="ru-RU"/>
              </w:rPr>
              <w:t>ді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жабдықта</w:t>
            </w:r>
            <w:proofErr w:type="spellEnd"/>
            <w:r w:rsidRPr="002A12E4">
              <w:rPr>
                <w:rFonts w:ascii="Times New Roman" w:eastAsiaTheme="minorEastAsia" w:hAnsi="Times New Roman" w:cs="Times New Roman"/>
                <w:color w:val="000000"/>
                <w:w w:val="96"/>
                <w:sz w:val="24"/>
                <w:szCs w:val="24"/>
                <w:lang w:val="kk-KZ" w:eastAsia="ru-RU"/>
              </w:rPr>
              <w:t xml:space="preserve">у: </w:t>
            </w:r>
            <w:proofErr w:type="spellStart"/>
            <w:r w:rsidRPr="002A12E4">
              <w:rPr>
                <w:rFonts w:ascii="Times New Roman" w:eastAsiaTheme="minorEastAsia" w:hAnsi="Times New Roman" w:cs="Times New Roman"/>
                <w:color w:val="000000"/>
                <w:w w:val="96"/>
                <w:sz w:val="24"/>
                <w:szCs w:val="24"/>
                <w:lang w:eastAsia="ru-RU"/>
              </w:rPr>
              <w:t>кезекшілерді</w:t>
            </w:r>
            <w:proofErr w:type="spellEnd"/>
            <w:r w:rsidRPr="002A12E4">
              <w:rPr>
                <w:rFonts w:ascii="Times New Roman" w:eastAsiaTheme="minorEastAsia" w:hAnsi="Times New Roman" w:cs="Times New Roman"/>
                <w:color w:val="000000"/>
                <w:w w:val="96"/>
                <w:sz w:val="24"/>
                <w:szCs w:val="24"/>
                <w:lang w:val="kk-KZ" w:eastAsia="ru-RU"/>
              </w:rPr>
              <w:t xml:space="preserve"> анықтау; мәзірмен танысу; ас құралдарын таңдау; балалардың назарын үстелдердің эстетикалық безендірілуіне аудару</w:t>
            </w:r>
            <w:r w:rsidRPr="002A12E4">
              <w:rPr>
                <w:rFonts w:ascii="Times New Roman" w:eastAsiaTheme="minorEastAsia" w:hAnsi="Times New Roman" w:cs="Times New Roman"/>
                <w:color w:val="000000"/>
                <w:w w:val="96"/>
                <w:sz w:val="24"/>
                <w:szCs w:val="24"/>
                <w:lang w:eastAsia="ru-RU"/>
              </w:rPr>
              <w:t>.</w:t>
            </w:r>
          </w:p>
          <w:p w14:paraId="712F96E2" w14:textId="77777777" w:rsidR="002A12E4" w:rsidRPr="002A12E4" w:rsidRDefault="002A12E4" w:rsidP="002A12E4">
            <w:pPr>
              <w:tabs>
                <w:tab w:val="left" w:pos="500"/>
              </w:tabs>
              <w:autoSpaceDE w:val="0"/>
              <w:autoSpaceDN w:val="0"/>
              <w:adjustRightInd w:val="0"/>
              <w:spacing w:after="0" w:line="288" w:lineRule="auto"/>
              <w:jc w:val="center"/>
              <w:textAlignment w:val="center"/>
              <w:rPr>
                <w:rFonts w:ascii="Times New Roman" w:hAnsi="Times New Roman" w:cs="Times New Roman"/>
                <w:color w:val="000000"/>
                <w:sz w:val="24"/>
                <w:szCs w:val="24"/>
              </w:rPr>
            </w:pPr>
            <w:proofErr w:type="spellStart"/>
            <w:r w:rsidRPr="002A12E4">
              <w:rPr>
                <w:rFonts w:ascii="Times New Roman" w:hAnsi="Times New Roman" w:cs="Times New Roman"/>
                <w:color w:val="000000"/>
                <w:sz w:val="24"/>
                <w:szCs w:val="24"/>
              </w:rPr>
              <w:t>Дәмді</w:t>
            </w:r>
            <w:proofErr w:type="spellEnd"/>
            <w:r w:rsidRPr="002A12E4">
              <w:rPr>
                <w:rFonts w:ascii="Times New Roman" w:hAnsi="Times New Roman" w:cs="Times New Roman"/>
                <w:color w:val="000000"/>
                <w:sz w:val="24"/>
                <w:szCs w:val="24"/>
              </w:rPr>
              <w:t xml:space="preserve"> </w:t>
            </w:r>
            <w:proofErr w:type="spellStart"/>
            <w:r w:rsidRPr="002A12E4">
              <w:rPr>
                <w:rFonts w:ascii="Times New Roman" w:hAnsi="Times New Roman" w:cs="Times New Roman"/>
                <w:color w:val="000000"/>
                <w:sz w:val="24"/>
                <w:szCs w:val="24"/>
              </w:rPr>
              <w:t>ботқа</w:t>
            </w:r>
            <w:proofErr w:type="spellEnd"/>
            <w:r w:rsidRPr="002A12E4">
              <w:rPr>
                <w:rFonts w:ascii="Times New Roman" w:hAnsi="Times New Roman" w:cs="Times New Roman"/>
                <w:color w:val="000000"/>
                <w:sz w:val="24"/>
                <w:szCs w:val="24"/>
              </w:rPr>
              <w:t xml:space="preserve"> </w:t>
            </w:r>
            <w:proofErr w:type="spellStart"/>
            <w:r w:rsidRPr="002A12E4">
              <w:rPr>
                <w:rFonts w:ascii="Times New Roman" w:hAnsi="Times New Roman" w:cs="Times New Roman"/>
                <w:color w:val="000000"/>
                <w:sz w:val="24"/>
                <w:szCs w:val="24"/>
              </w:rPr>
              <w:t>буы</w:t>
            </w:r>
            <w:proofErr w:type="spellEnd"/>
            <w:r w:rsidRPr="002A12E4">
              <w:rPr>
                <w:rFonts w:ascii="Times New Roman" w:hAnsi="Times New Roman" w:cs="Times New Roman"/>
                <w:color w:val="000000"/>
                <w:sz w:val="24"/>
                <w:szCs w:val="24"/>
              </w:rPr>
              <w:t xml:space="preserve"> </w:t>
            </w:r>
            <w:proofErr w:type="spellStart"/>
            <w:r w:rsidRPr="002A12E4">
              <w:rPr>
                <w:rFonts w:ascii="Times New Roman" w:hAnsi="Times New Roman" w:cs="Times New Roman"/>
                <w:color w:val="000000"/>
                <w:sz w:val="24"/>
                <w:szCs w:val="24"/>
              </w:rPr>
              <w:t>бұрқырап</w:t>
            </w:r>
            <w:proofErr w:type="spellEnd"/>
            <w:r w:rsidRPr="002A12E4">
              <w:rPr>
                <w:rFonts w:ascii="Times New Roman" w:hAnsi="Times New Roman" w:cs="Times New Roman"/>
                <w:color w:val="000000"/>
                <w:sz w:val="24"/>
                <w:szCs w:val="24"/>
              </w:rPr>
              <w:t>,</w:t>
            </w:r>
          </w:p>
          <w:p w14:paraId="49BC4F1E" w14:textId="77777777" w:rsidR="002A12E4" w:rsidRPr="002A12E4" w:rsidRDefault="002A12E4" w:rsidP="002A12E4">
            <w:pPr>
              <w:tabs>
                <w:tab w:val="left" w:pos="500"/>
              </w:tabs>
              <w:autoSpaceDE w:val="0"/>
              <w:autoSpaceDN w:val="0"/>
              <w:adjustRightInd w:val="0"/>
              <w:spacing w:after="0" w:line="288" w:lineRule="auto"/>
              <w:jc w:val="center"/>
              <w:textAlignment w:val="center"/>
              <w:rPr>
                <w:rFonts w:ascii="Times New Roman" w:hAnsi="Times New Roman" w:cs="Times New Roman"/>
                <w:color w:val="000000"/>
                <w:sz w:val="24"/>
                <w:szCs w:val="24"/>
              </w:rPr>
            </w:pPr>
            <w:r w:rsidRPr="002A12E4">
              <w:rPr>
                <w:rFonts w:ascii="Times New Roman" w:hAnsi="Times New Roman" w:cs="Times New Roman"/>
                <w:color w:val="000000"/>
                <w:sz w:val="24"/>
                <w:szCs w:val="24"/>
              </w:rPr>
              <w:t xml:space="preserve">Маша </w:t>
            </w:r>
            <w:proofErr w:type="spellStart"/>
            <w:r w:rsidRPr="002A12E4">
              <w:rPr>
                <w:rFonts w:ascii="Times New Roman" w:hAnsi="Times New Roman" w:cs="Times New Roman"/>
                <w:color w:val="000000"/>
                <w:sz w:val="24"/>
                <w:szCs w:val="24"/>
              </w:rPr>
              <w:t>ботқа</w:t>
            </w:r>
            <w:proofErr w:type="spellEnd"/>
            <w:r w:rsidRPr="002A12E4">
              <w:rPr>
                <w:rFonts w:ascii="Times New Roman" w:hAnsi="Times New Roman" w:cs="Times New Roman"/>
                <w:color w:val="000000"/>
                <w:sz w:val="24"/>
                <w:szCs w:val="24"/>
              </w:rPr>
              <w:t xml:space="preserve"> </w:t>
            </w:r>
            <w:proofErr w:type="spellStart"/>
            <w:r w:rsidRPr="002A12E4">
              <w:rPr>
                <w:rFonts w:ascii="Times New Roman" w:hAnsi="Times New Roman" w:cs="Times New Roman"/>
                <w:color w:val="000000"/>
                <w:sz w:val="24"/>
                <w:szCs w:val="24"/>
              </w:rPr>
              <w:t>жемек</w:t>
            </w:r>
            <w:proofErr w:type="spellEnd"/>
            <w:r w:rsidRPr="002A12E4">
              <w:rPr>
                <w:rFonts w:ascii="Times New Roman" w:hAnsi="Times New Roman" w:cs="Times New Roman"/>
                <w:color w:val="000000"/>
                <w:sz w:val="24"/>
                <w:szCs w:val="24"/>
              </w:rPr>
              <w:t xml:space="preserve"> </w:t>
            </w:r>
            <w:proofErr w:type="spellStart"/>
            <w:r w:rsidRPr="002A12E4">
              <w:rPr>
                <w:rFonts w:ascii="Times New Roman" w:hAnsi="Times New Roman" w:cs="Times New Roman"/>
                <w:color w:val="000000"/>
                <w:sz w:val="24"/>
                <w:szCs w:val="24"/>
              </w:rPr>
              <w:t>болды</w:t>
            </w:r>
            <w:proofErr w:type="spellEnd"/>
            <w:r w:rsidRPr="002A12E4">
              <w:rPr>
                <w:rFonts w:ascii="Times New Roman" w:hAnsi="Times New Roman" w:cs="Times New Roman"/>
                <w:color w:val="000000"/>
                <w:sz w:val="24"/>
                <w:szCs w:val="24"/>
              </w:rPr>
              <w:t>.</w:t>
            </w:r>
          </w:p>
          <w:p w14:paraId="583404D8" w14:textId="77777777" w:rsidR="002A12E4" w:rsidRPr="002A12E4" w:rsidRDefault="002A12E4" w:rsidP="002A12E4">
            <w:pPr>
              <w:tabs>
                <w:tab w:val="left" w:pos="500"/>
              </w:tabs>
              <w:autoSpaceDE w:val="0"/>
              <w:autoSpaceDN w:val="0"/>
              <w:adjustRightInd w:val="0"/>
              <w:spacing w:after="0" w:line="288" w:lineRule="auto"/>
              <w:jc w:val="center"/>
              <w:textAlignment w:val="center"/>
              <w:rPr>
                <w:rFonts w:ascii="Times New Roman" w:hAnsi="Times New Roman" w:cs="Times New Roman"/>
                <w:color w:val="000000"/>
                <w:sz w:val="24"/>
                <w:szCs w:val="24"/>
              </w:rPr>
            </w:pPr>
            <w:proofErr w:type="spellStart"/>
            <w:r w:rsidRPr="002A12E4">
              <w:rPr>
                <w:rFonts w:ascii="Times New Roman" w:hAnsi="Times New Roman" w:cs="Times New Roman"/>
                <w:color w:val="000000"/>
                <w:sz w:val="24"/>
                <w:szCs w:val="24"/>
              </w:rPr>
              <w:t>Ботқа</w:t>
            </w:r>
            <w:proofErr w:type="spellEnd"/>
            <w:r w:rsidRPr="002A12E4">
              <w:rPr>
                <w:rFonts w:ascii="Times New Roman" w:hAnsi="Times New Roman" w:cs="Times New Roman"/>
                <w:color w:val="000000"/>
                <w:sz w:val="24"/>
                <w:szCs w:val="24"/>
              </w:rPr>
              <w:t xml:space="preserve"> </w:t>
            </w:r>
            <w:proofErr w:type="spellStart"/>
            <w:r w:rsidRPr="002A12E4">
              <w:rPr>
                <w:rFonts w:ascii="Times New Roman" w:hAnsi="Times New Roman" w:cs="Times New Roman"/>
                <w:color w:val="000000"/>
                <w:sz w:val="24"/>
                <w:szCs w:val="24"/>
              </w:rPr>
              <w:t>өте</w:t>
            </w:r>
            <w:proofErr w:type="spellEnd"/>
            <w:r w:rsidRPr="002A12E4">
              <w:rPr>
                <w:rFonts w:ascii="Times New Roman" w:hAnsi="Times New Roman" w:cs="Times New Roman"/>
                <w:color w:val="000000"/>
                <w:sz w:val="24"/>
                <w:szCs w:val="24"/>
              </w:rPr>
              <w:t xml:space="preserve"> </w:t>
            </w:r>
            <w:proofErr w:type="spellStart"/>
            <w:r w:rsidRPr="002A12E4">
              <w:rPr>
                <w:rFonts w:ascii="Times New Roman" w:hAnsi="Times New Roman" w:cs="Times New Roman"/>
                <w:color w:val="000000"/>
                <w:sz w:val="24"/>
                <w:szCs w:val="24"/>
              </w:rPr>
              <w:t>пайдалы</w:t>
            </w:r>
            <w:proofErr w:type="spellEnd"/>
            <w:r w:rsidRPr="002A12E4">
              <w:rPr>
                <w:rFonts w:ascii="Times New Roman" w:hAnsi="Times New Roman" w:cs="Times New Roman"/>
                <w:color w:val="000000"/>
                <w:sz w:val="24"/>
                <w:szCs w:val="24"/>
              </w:rPr>
              <w:t>,</w:t>
            </w:r>
          </w:p>
          <w:p w14:paraId="5EAAAF3A" w14:textId="77777777" w:rsidR="002A12E4" w:rsidRPr="002A12E4" w:rsidRDefault="002A12E4" w:rsidP="002A12E4">
            <w:pPr>
              <w:tabs>
                <w:tab w:val="left" w:pos="500"/>
              </w:tabs>
              <w:autoSpaceDE w:val="0"/>
              <w:autoSpaceDN w:val="0"/>
              <w:adjustRightInd w:val="0"/>
              <w:spacing w:after="0" w:line="288" w:lineRule="auto"/>
              <w:jc w:val="center"/>
              <w:textAlignment w:val="center"/>
              <w:rPr>
                <w:rFonts w:ascii="Times New Roman" w:hAnsi="Times New Roman" w:cs="Times New Roman"/>
                <w:color w:val="000000"/>
                <w:sz w:val="24"/>
                <w:szCs w:val="24"/>
              </w:rPr>
            </w:pPr>
            <w:r w:rsidRPr="002A12E4">
              <w:rPr>
                <w:rFonts w:ascii="Times New Roman" w:hAnsi="Times New Roman" w:cs="Times New Roman"/>
                <w:color w:val="000000"/>
                <w:sz w:val="24"/>
                <w:szCs w:val="24"/>
              </w:rPr>
              <w:t xml:space="preserve">Оны </w:t>
            </w:r>
            <w:proofErr w:type="spellStart"/>
            <w:r w:rsidRPr="002A12E4">
              <w:rPr>
                <w:rFonts w:ascii="Times New Roman" w:hAnsi="Times New Roman" w:cs="Times New Roman"/>
                <w:color w:val="000000"/>
                <w:sz w:val="24"/>
                <w:szCs w:val="24"/>
              </w:rPr>
              <w:t>асықпай</w:t>
            </w:r>
            <w:proofErr w:type="spellEnd"/>
            <w:r w:rsidRPr="002A12E4">
              <w:rPr>
                <w:rFonts w:ascii="Times New Roman" w:hAnsi="Times New Roman" w:cs="Times New Roman"/>
                <w:color w:val="000000"/>
                <w:sz w:val="24"/>
                <w:szCs w:val="24"/>
              </w:rPr>
              <w:t xml:space="preserve"> </w:t>
            </w:r>
            <w:proofErr w:type="spellStart"/>
            <w:r w:rsidRPr="002A12E4">
              <w:rPr>
                <w:rFonts w:ascii="Times New Roman" w:hAnsi="Times New Roman" w:cs="Times New Roman"/>
                <w:color w:val="000000"/>
                <w:sz w:val="24"/>
                <w:szCs w:val="24"/>
              </w:rPr>
              <w:t>жеді</w:t>
            </w:r>
            <w:proofErr w:type="spellEnd"/>
            <w:r w:rsidRPr="002A12E4">
              <w:rPr>
                <w:rFonts w:ascii="Times New Roman" w:hAnsi="Times New Roman" w:cs="Times New Roman"/>
                <w:color w:val="000000"/>
                <w:sz w:val="24"/>
                <w:szCs w:val="24"/>
              </w:rPr>
              <w:t>.</w:t>
            </w:r>
          </w:p>
          <w:p w14:paraId="55113F54" w14:textId="77777777" w:rsidR="002A12E4" w:rsidRPr="002A12E4" w:rsidRDefault="002A12E4" w:rsidP="002A12E4">
            <w:pPr>
              <w:tabs>
                <w:tab w:val="left" w:pos="500"/>
              </w:tabs>
              <w:autoSpaceDE w:val="0"/>
              <w:autoSpaceDN w:val="0"/>
              <w:adjustRightInd w:val="0"/>
              <w:spacing w:after="0" w:line="288" w:lineRule="auto"/>
              <w:jc w:val="center"/>
              <w:textAlignment w:val="center"/>
              <w:rPr>
                <w:rFonts w:ascii="Times New Roman" w:hAnsi="Times New Roman" w:cs="Times New Roman"/>
                <w:color w:val="000000"/>
                <w:sz w:val="24"/>
                <w:szCs w:val="24"/>
              </w:rPr>
            </w:pPr>
            <w:proofErr w:type="spellStart"/>
            <w:r w:rsidRPr="002A12E4">
              <w:rPr>
                <w:rFonts w:ascii="Times New Roman" w:hAnsi="Times New Roman" w:cs="Times New Roman"/>
                <w:color w:val="000000"/>
                <w:sz w:val="24"/>
                <w:szCs w:val="24"/>
              </w:rPr>
              <w:t>Тоқтамастан</w:t>
            </w:r>
            <w:proofErr w:type="spellEnd"/>
            <w:r w:rsidRPr="002A12E4">
              <w:rPr>
                <w:rFonts w:ascii="Times New Roman" w:hAnsi="Times New Roman" w:cs="Times New Roman"/>
                <w:color w:val="000000"/>
                <w:sz w:val="24"/>
                <w:szCs w:val="24"/>
              </w:rPr>
              <w:t xml:space="preserve"> </w:t>
            </w:r>
            <w:proofErr w:type="spellStart"/>
            <w:r w:rsidRPr="002A12E4">
              <w:rPr>
                <w:rFonts w:ascii="Times New Roman" w:hAnsi="Times New Roman" w:cs="Times New Roman"/>
                <w:color w:val="000000"/>
                <w:sz w:val="24"/>
                <w:szCs w:val="24"/>
              </w:rPr>
              <w:t>қасықтап</w:t>
            </w:r>
            <w:proofErr w:type="spellEnd"/>
            <w:r w:rsidRPr="002A12E4">
              <w:rPr>
                <w:rFonts w:ascii="Times New Roman" w:hAnsi="Times New Roman" w:cs="Times New Roman"/>
                <w:color w:val="000000"/>
                <w:sz w:val="24"/>
                <w:szCs w:val="24"/>
              </w:rPr>
              <w:t>,</w:t>
            </w:r>
          </w:p>
          <w:p w14:paraId="11B74BA4" w14:textId="77777777" w:rsidR="002A12E4" w:rsidRPr="002A12E4" w:rsidRDefault="002A12E4" w:rsidP="002A12E4">
            <w:pPr>
              <w:tabs>
                <w:tab w:val="left" w:pos="500"/>
              </w:tabs>
              <w:autoSpaceDE w:val="0"/>
              <w:autoSpaceDN w:val="0"/>
              <w:adjustRightInd w:val="0"/>
              <w:spacing w:after="0" w:line="288" w:lineRule="auto"/>
              <w:jc w:val="center"/>
              <w:textAlignment w:val="center"/>
              <w:rPr>
                <w:rFonts w:ascii="Times New Roman" w:hAnsi="Times New Roman" w:cs="Times New Roman"/>
                <w:color w:val="000000"/>
                <w:sz w:val="24"/>
                <w:szCs w:val="24"/>
              </w:rPr>
            </w:pPr>
            <w:r w:rsidRPr="002A12E4">
              <w:rPr>
                <w:rFonts w:ascii="Times New Roman" w:hAnsi="Times New Roman" w:cs="Times New Roman"/>
                <w:color w:val="000000"/>
                <w:sz w:val="24"/>
                <w:szCs w:val="24"/>
              </w:rPr>
              <w:t>Аз-</w:t>
            </w:r>
            <w:proofErr w:type="spellStart"/>
            <w:r w:rsidRPr="002A12E4">
              <w:rPr>
                <w:rFonts w:ascii="Times New Roman" w:hAnsi="Times New Roman" w:cs="Times New Roman"/>
                <w:color w:val="000000"/>
                <w:sz w:val="24"/>
                <w:szCs w:val="24"/>
              </w:rPr>
              <w:t>аздап</w:t>
            </w:r>
            <w:proofErr w:type="spellEnd"/>
            <w:r w:rsidRPr="002A12E4">
              <w:rPr>
                <w:rFonts w:ascii="Times New Roman" w:hAnsi="Times New Roman" w:cs="Times New Roman"/>
                <w:color w:val="000000"/>
                <w:sz w:val="24"/>
                <w:szCs w:val="24"/>
              </w:rPr>
              <w:t xml:space="preserve"> </w:t>
            </w:r>
            <w:proofErr w:type="spellStart"/>
            <w:r w:rsidRPr="002A12E4">
              <w:rPr>
                <w:rFonts w:ascii="Times New Roman" w:hAnsi="Times New Roman" w:cs="Times New Roman"/>
                <w:color w:val="000000"/>
                <w:sz w:val="24"/>
                <w:szCs w:val="24"/>
              </w:rPr>
              <w:t>жеді</w:t>
            </w:r>
            <w:proofErr w:type="spellEnd"/>
            <w:r w:rsidRPr="002A12E4">
              <w:rPr>
                <w:rFonts w:ascii="Times New Roman" w:hAnsi="Times New Roman" w:cs="Times New Roman"/>
                <w:color w:val="000000"/>
                <w:sz w:val="24"/>
                <w:szCs w:val="24"/>
              </w:rPr>
              <w:t>...</w:t>
            </w:r>
          </w:p>
        </w:tc>
      </w:tr>
      <w:tr w:rsidR="002A12E4" w:rsidRPr="002A12E4" w14:paraId="6736E277" w14:textId="77777777" w:rsidTr="0011382A">
        <w:tc>
          <w:tcPr>
            <w:tcW w:w="2127" w:type="dxa"/>
            <w:hideMark/>
          </w:tcPr>
          <w:p w14:paraId="30DF9396"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2A12E4">
              <w:rPr>
                <w:rFonts w:ascii="Times New Roman" w:eastAsiaTheme="minorEastAsia" w:hAnsi="Times New Roman" w:cs="Times New Roman"/>
                <w:color w:val="000000"/>
                <w:w w:val="96"/>
                <w:sz w:val="24"/>
                <w:szCs w:val="24"/>
                <w:lang w:eastAsia="ru-RU"/>
              </w:rPr>
              <w:t xml:space="preserve">ҰІӘ </w:t>
            </w:r>
            <w:proofErr w:type="spellStart"/>
            <w:r w:rsidRPr="002A12E4">
              <w:rPr>
                <w:rFonts w:ascii="Times New Roman" w:eastAsiaTheme="minorEastAsia" w:hAnsi="Times New Roman" w:cs="Times New Roman"/>
                <w:color w:val="000000"/>
                <w:w w:val="96"/>
                <w:sz w:val="24"/>
                <w:szCs w:val="24"/>
                <w:lang w:eastAsia="ru-RU"/>
              </w:rPr>
              <w:t>дайындық</w:t>
            </w:r>
            <w:proofErr w:type="spellEnd"/>
          </w:p>
        </w:tc>
        <w:tc>
          <w:tcPr>
            <w:tcW w:w="3260" w:type="dxa"/>
          </w:tcPr>
          <w:p w14:paraId="0C2DAF7F"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2A12E4">
              <w:rPr>
                <w:rFonts w:ascii="Times New Roman" w:eastAsiaTheme="minorEastAsia" w:hAnsi="Times New Roman" w:cs="Times New Roman"/>
                <w:color w:val="000000"/>
                <w:w w:val="96"/>
                <w:sz w:val="24"/>
                <w:szCs w:val="24"/>
                <w:lang w:eastAsia="ru-RU"/>
              </w:rPr>
              <w:t>«</w:t>
            </w:r>
            <w:proofErr w:type="spellStart"/>
            <w:r w:rsidRPr="002A12E4">
              <w:rPr>
                <w:rFonts w:ascii="Times New Roman" w:eastAsiaTheme="minorEastAsia" w:hAnsi="Times New Roman" w:cs="Times New Roman"/>
                <w:color w:val="000000"/>
                <w:w w:val="96"/>
                <w:sz w:val="24"/>
                <w:szCs w:val="24"/>
                <w:lang w:eastAsia="ru-RU"/>
              </w:rPr>
              <w:t>Халықты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біріктірген</w:t>
            </w:r>
            <w:proofErr w:type="spellEnd"/>
            <w:r w:rsidRPr="002A12E4">
              <w:rPr>
                <w:rFonts w:ascii="Times New Roman" w:eastAsiaTheme="minorEastAsia" w:hAnsi="Times New Roman" w:cs="Times New Roman"/>
                <w:color w:val="000000"/>
                <w:w w:val="96"/>
                <w:sz w:val="24"/>
                <w:szCs w:val="24"/>
                <w:lang w:eastAsia="ru-RU"/>
              </w:rPr>
              <w:t xml:space="preserve"> ел» </w:t>
            </w:r>
            <w:proofErr w:type="spellStart"/>
            <w:r w:rsidRPr="002A12E4">
              <w:rPr>
                <w:rFonts w:ascii="Times New Roman" w:eastAsiaTheme="minorEastAsia" w:hAnsi="Times New Roman" w:cs="Times New Roman"/>
                <w:color w:val="000000"/>
                <w:w w:val="96"/>
                <w:sz w:val="24"/>
                <w:szCs w:val="24"/>
                <w:lang w:eastAsia="ru-RU"/>
              </w:rPr>
              <w:t>шығармашылық</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шеберханасы</w:t>
            </w:r>
            <w:proofErr w:type="spellEnd"/>
          </w:p>
          <w:p w14:paraId="4FB251FC"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Мақсаты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көпұлтты</w:t>
            </w:r>
            <w:proofErr w:type="spellEnd"/>
            <w:r w:rsidRPr="002A12E4">
              <w:rPr>
                <w:rFonts w:ascii="Times New Roman" w:eastAsiaTheme="minorEastAsia" w:hAnsi="Times New Roman" w:cs="Times New Roman"/>
                <w:color w:val="000000"/>
                <w:w w:val="96"/>
                <w:sz w:val="24"/>
                <w:szCs w:val="24"/>
                <w:lang w:eastAsia="ru-RU"/>
              </w:rPr>
              <w:t xml:space="preserve"> ел </w:t>
            </w:r>
            <w:proofErr w:type="spellStart"/>
            <w:r w:rsidRPr="002A12E4">
              <w:rPr>
                <w:rFonts w:ascii="Times New Roman" w:eastAsiaTheme="minorEastAsia" w:hAnsi="Times New Roman" w:cs="Times New Roman"/>
                <w:color w:val="000000"/>
                <w:w w:val="96"/>
                <w:sz w:val="24"/>
                <w:szCs w:val="24"/>
                <w:lang w:eastAsia="ru-RU"/>
              </w:rPr>
              <w:t>және</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оның</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көрікті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жерлері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туралы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негізгі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түсінікті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қорытындылау</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пластилинмен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жұмыс</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істеу</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дағдысын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қалыптастыру</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жағу</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техникасымен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таныстыру</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сөздік</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қорын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молайту</w:t>
            </w:r>
            <w:proofErr w:type="spellEnd"/>
            <w:r w:rsidRPr="002A12E4">
              <w:rPr>
                <w:rFonts w:ascii="Times New Roman" w:eastAsiaTheme="minorEastAsia" w:hAnsi="Times New Roman" w:cs="Times New Roman"/>
                <w:color w:val="000000"/>
                <w:w w:val="96"/>
                <w:sz w:val="24"/>
                <w:szCs w:val="24"/>
                <w:lang w:eastAsia="ru-RU"/>
              </w:rPr>
              <w:t>.</w:t>
            </w:r>
          </w:p>
          <w:p w14:paraId="070008E4"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2A12E4">
              <w:rPr>
                <w:rFonts w:ascii="Times New Roman" w:eastAsiaTheme="minorEastAsia" w:hAnsi="Times New Roman" w:cs="Times New Roman"/>
                <w:color w:val="000000"/>
                <w:w w:val="96"/>
                <w:sz w:val="24"/>
                <w:szCs w:val="24"/>
                <w:lang w:eastAsia="ru-RU"/>
              </w:rPr>
              <w:t>(</w:t>
            </w:r>
            <w:proofErr w:type="spellStart"/>
            <w:r w:rsidRPr="002A12E4">
              <w:rPr>
                <w:rFonts w:ascii="Times New Roman" w:eastAsiaTheme="minorEastAsia" w:hAnsi="Times New Roman" w:cs="Times New Roman"/>
                <w:color w:val="000000"/>
                <w:w w:val="96"/>
                <w:sz w:val="24"/>
                <w:szCs w:val="24"/>
                <w:lang w:eastAsia="ru-RU"/>
              </w:rPr>
              <w:t>Шығармашылық</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коммуникативті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дағды</w:t>
            </w:r>
            <w:proofErr w:type="spellEnd"/>
            <w:r w:rsidRPr="002A12E4">
              <w:rPr>
                <w:rFonts w:ascii="Times New Roman" w:eastAsiaTheme="minorEastAsia" w:hAnsi="Times New Roman" w:cs="Times New Roman"/>
                <w:color w:val="000000"/>
                <w:w w:val="96"/>
                <w:sz w:val="24"/>
                <w:szCs w:val="24"/>
                <w:lang w:eastAsia="ru-RU"/>
              </w:rPr>
              <w:t>)</w:t>
            </w:r>
          </w:p>
        </w:tc>
        <w:tc>
          <w:tcPr>
            <w:tcW w:w="3544" w:type="dxa"/>
          </w:tcPr>
          <w:p w14:paraId="2761CC3A"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2A12E4">
              <w:rPr>
                <w:rFonts w:ascii="Times New Roman" w:eastAsiaTheme="minorEastAsia" w:hAnsi="Times New Roman" w:cs="Times New Roman"/>
                <w:color w:val="000000"/>
                <w:w w:val="96"/>
                <w:sz w:val="24"/>
                <w:szCs w:val="24"/>
                <w:lang w:eastAsia="ru-RU"/>
              </w:rPr>
              <w:t>«</w:t>
            </w:r>
            <w:proofErr w:type="spellStart"/>
            <w:r w:rsidRPr="002A12E4">
              <w:rPr>
                <w:rFonts w:ascii="Times New Roman" w:eastAsiaTheme="minorEastAsia" w:hAnsi="Times New Roman" w:cs="Times New Roman"/>
                <w:color w:val="000000"/>
                <w:w w:val="96"/>
                <w:sz w:val="24"/>
                <w:szCs w:val="24"/>
                <w:lang w:eastAsia="ru-RU"/>
              </w:rPr>
              <w:t>Көктем</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қызықтары</w:t>
            </w:r>
            <w:proofErr w:type="spellEnd"/>
            <w:r w:rsidRPr="002A12E4">
              <w:rPr>
                <w:rFonts w:ascii="Times New Roman" w:eastAsiaTheme="minorEastAsia" w:hAnsi="Times New Roman" w:cs="Times New Roman"/>
                <w:color w:val="000000"/>
                <w:w w:val="96"/>
                <w:sz w:val="24"/>
                <w:szCs w:val="24"/>
                <w:lang w:eastAsia="ru-RU"/>
              </w:rPr>
              <w:t xml:space="preserve">» квест </w:t>
            </w:r>
            <w:proofErr w:type="spellStart"/>
            <w:r w:rsidRPr="002A12E4">
              <w:rPr>
                <w:rFonts w:ascii="Times New Roman" w:eastAsiaTheme="minorEastAsia" w:hAnsi="Times New Roman" w:cs="Times New Roman"/>
                <w:color w:val="000000"/>
                <w:w w:val="96"/>
                <w:sz w:val="24"/>
                <w:szCs w:val="24"/>
                <w:lang w:eastAsia="ru-RU"/>
              </w:rPr>
              <w:t>ойыны</w:t>
            </w:r>
            <w:proofErr w:type="spellEnd"/>
          </w:p>
          <w:p w14:paraId="6DE485CA"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Мақсаты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санауға</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дұрыс</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санды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таба</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білуге</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тәрбиелеу</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шығармашылық</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қиялын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дамыту</w:t>
            </w:r>
            <w:proofErr w:type="spellEnd"/>
            <w:r w:rsidRPr="002A12E4">
              <w:rPr>
                <w:rFonts w:ascii="Times New Roman" w:eastAsiaTheme="minorEastAsia" w:hAnsi="Times New Roman" w:cs="Times New Roman"/>
                <w:color w:val="000000"/>
                <w:w w:val="96"/>
                <w:sz w:val="24"/>
                <w:szCs w:val="24"/>
                <w:lang w:eastAsia="ru-RU"/>
              </w:rPr>
              <w:t>.</w:t>
            </w:r>
          </w:p>
          <w:p w14:paraId="72ED837A"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2A12E4">
              <w:rPr>
                <w:rFonts w:ascii="Times New Roman" w:eastAsiaTheme="minorEastAsia" w:hAnsi="Times New Roman" w:cs="Times New Roman"/>
                <w:color w:val="000000"/>
                <w:w w:val="96"/>
                <w:sz w:val="24"/>
                <w:szCs w:val="24"/>
                <w:lang w:eastAsia="ru-RU"/>
              </w:rPr>
              <w:t>(</w:t>
            </w:r>
            <w:proofErr w:type="spellStart"/>
            <w:r w:rsidRPr="002A12E4">
              <w:rPr>
                <w:rFonts w:ascii="Times New Roman" w:eastAsiaTheme="minorEastAsia" w:hAnsi="Times New Roman" w:cs="Times New Roman"/>
                <w:color w:val="000000"/>
                <w:w w:val="96"/>
                <w:sz w:val="24"/>
                <w:szCs w:val="24"/>
                <w:lang w:eastAsia="ru-RU"/>
              </w:rPr>
              <w:t>Танымдық</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коммуникативті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физикалық</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дағды</w:t>
            </w:r>
            <w:proofErr w:type="spellEnd"/>
            <w:r w:rsidRPr="002A12E4">
              <w:rPr>
                <w:rFonts w:ascii="Times New Roman" w:eastAsiaTheme="minorEastAsia" w:hAnsi="Times New Roman" w:cs="Times New Roman"/>
                <w:color w:val="000000"/>
                <w:w w:val="96"/>
                <w:sz w:val="24"/>
                <w:szCs w:val="24"/>
                <w:lang w:eastAsia="ru-RU"/>
              </w:rPr>
              <w:t>)</w:t>
            </w:r>
          </w:p>
          <w:p w14:paraId="1CD9CB25"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
        </w:tc>
        <w:tc>
          <w:tcPr>
            <w:tcW w:w="3402" w:type="dxa"/>
          </w:tcPr>
          <w:p w14:paraId="6A530C9A"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Ақылгөй</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Үкіге</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қонаққа</w:t>
            </w:r>
            <w:proofErr w:type="spellEnd"/>
            <w:r w:rsidRPr="002A12E4">
              <w:rPr>
                <w:rFonts w:ascii="Times New Roman" w:eastAsiaTheme="minorEastAsia" w:hAnsi="Times New Roman" w:cs="Times New Roman"/>
                <w:color w:val="000000"/>
                <w:w w:val="96"/>
                <w:sz w:val="24"/>
                <w:szCs w:val="24"/>
                <w:lang w:eastAsia="ru-RU"/>
              </w:rPr>
              <w:t xml:space="preserve"> бару – В. </w:t>
            </w:r>
            <w:proofErr w:type="spellStart"/>
            <w:r w:rsidRPr="002A12E4">
              <w:rPr>
                <w:rFonts w:ascii="Times New Roman" w:eastAsiaTheme="minorEastAsia" w:hAnsi="Times New Roman" w:cs="Times New Roman"/>
                <w:color w:val="000000"/>
                <w:w w:val="96"/>
                <w:sz w:val="24"/>
                <w:szCs w:val="24"/>
                <w:lang w:eastAsia="ru-RU"/>
              </w:rPr>
              <w:t>Сутеевтің</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Тірі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қалпақ</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ертегісі</w:t>
            </w:r>
            <w:proofErr w:type="spellEnd"/>
            <w:r w:rsidRPr="002A12E4">
              <w:rPr>
                <w:rFonts w:ascii="Times New Roman" w:eastAsiaTheme="minorEastAsia" w:hAnsi="Times New Roman" w:cs="Times New Roman"/>
                <w:color w:val="000000"/>
                <w:w w:val="96"/>
                <w:sz w:val="24"/>
                <w:szCs w:val="24"/>
                <w:lang w:eastAsia="ru-RU"/>
              </w:rPr>
              <w:t>.</w:t>
            </w:r>
          </w:p>
          <w:p w14:paraId="0F1758B3"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Мақсаты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балаларды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көркем</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шығармаларды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мұқият</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тыңдауға</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сөзді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бөлмеуге</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үйрету</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балаларды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мимиканы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ым-ишараны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интонацияны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пайдаланып</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мәнерлі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бейнелер</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жасауға</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үйретуді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жалғастыру</w:t>
            </w:r>
            <w:proofErr w:type="spellEnd"/>
          </w:p>
          <w:p w14:paraId="0DB27BF5"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
        </w:tc>
        <w:tc>
          <w:tcPr>
            <w:tcW w:w="3119" w:type="dxa"/>
          </w:tcPr>
          <w:p w14:paraId="134A30EF"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2A12E4">
              <w:rPr>
                <w:rFonts w:ascii="Times New Roman" w:eastAsiaTheme="minorEastAsia" w:hAnsi="Times New Roman" w:cs="Times New Roman"/>
                <w:color w:val="000000"/>
                <w:w w:val="96"/>
                <w:sz w:val="24"/>
                <w:szCs w:val="24"/>
                <w:lang w:eastAsia="ru-RU"/>
              </w:rPr>
              <w:t>«</w:t>
            </w:r>
            <w:proofErr w:type="spellStart"/>
            <w:r w:rsidRPr="002A12E4">
              <w:rPr>
                <w:rFonts w:ascii="Times New Roman" w:eastAsiaTheme="minorEastAsia" w:hAnsi="Times New Roman" w:cs="Times New Roman"/>
                <w:color w:val="000000"/>
                <w:w w:val="96"/>
                <w:sz w:val="24"/>
                <w:szCs w:val="24"/>
                <w:lang w:eastAsia="ru-RU"/>
              </w:rPr>
              <w:t>Сиқырлы</w:t>
            </w:r>
            <w:proofErr w:type="spellEnd"/>
            <w:r w:rsidRPr="002A12E4">
              <w:rPr>
                <w:rFonts w:ascii="Times New Roman" w:eastAsiaTheme="minorEastAsia" w:hAnsi="Times New Roman" w:cs="Times New Roman"/>
                <w:color w:val="000000"/>
                <w:w w:val="96"/>
                <w:sz w:val="24"/>
                <w:szCs w:val="24"/>
                <w:lang w:eastAsia="ru-RU"/>
              </w:rPr>
              <w:t xml:space="preserve"> крахмал» </w:t>
            </w:r>
            <w:proofErr w:type="spellStart"/>
            <w:r w:rsidRPr="002A12E4">
              <w:rPr>
                <w:rFonts w:ascii="Times New Roman" w:eastAsiaTheme="minorEastAsia" w:hAnsi="Times New Roman" w:cs="Times New Roman"/>
                <w:color w:val="000000"/>
                <w:w w:val="96"/>
                <w:sz w:val="24"/>
                <w:szCs w:val="24"/>
                <w:lang w:eastAsia="ru-RU"/>
              </w:rPr>
              <w:t>танымдық-зерттеу</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қызметі</w:t>
            </w:r>
            <w:proofErr w:type="spellEnd"/>
          </w:p>
          <w:p w14:paraId="20440CE1"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Мақсаты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крахмалдың</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негізгі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қасиеттерімен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таныстыру</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және</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бекіту</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ұсақ</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моторикасын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зейінін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және</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эксперименттік</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әрекеттерге</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қызығушылығын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дамыту</w:t>
            </w:r>
            <w:proofErr w:type="spellEnd"/>
            <w:r w:rsidRPr="002A12E4">
              <w:rPr>
                <w:rFonts w:ascii="Times New Roman" w:eastAsiaTheme="minorEastAsia" w:hAnsi="Times New Roman" w:cs="Times New Roman"/>
                <w:color w:val="000000"/>
                <w:w w:val="96"/>
                <w:sz w:val="24"/>
                <w:szCs w:val="24"/>
                <w:lang w:eastAsia="ru-RU"/>
              </w:rPr>
              <w:t>.</w:t>
            </w:r>
          </w:p>
          <w:p w14:paraId="6DAED539"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2A12E4">
              <w:rPr>
                <w:rFonts w:ascii="Times New Roman" w:eastAsiaTheme="minorEastAsia" w:hAnsi="Times New Roman" w:cs="Times New Roman"/>
                <w:color w:val="000000"/>
                <w:w w:val="96"/>
                <w:sz w:val="24"/>
                <w:szCs w:val="24"/>
                <w:lang w:eastAsia="ru-RU"/>
              </w:rPr>
              <w:t>(</w:t>
            </w:r>
            <w:proofErr w:type="spellStart"/>
            <w:r w:rsidRPr="002A12E4">
              <w:rPr>
                <w:rFonts w:ascii="Times New Roman" w:eastAsiaTheme="minorEastAsia" w:hAnsi="Times New Roman" w:cs="Times New Roman"/>
                <w:color w:val="000000"/>
                <w:w w:val="96"/>
                <w:sz w:val="24"/>
                <w:szCs w:val="24"/>
                <w:lang w:eastAsia="ru-RU"/>
              </w:rPr>
              <w:t>Танымдық</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коммуникативті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шығармашылық</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дағды</w:t>
            </w:r>
            <w:proofErr w:type="spellEnd"/>
            <w:r w:rsidRPr="002A12E4">
              <w:rPr>
                <w:rFonts w:ascii="Times New Roman" w:eastAsiaTheme="minorEastAsia" w:hAnsi="Times New Roman" w:cs="Times New Roman"/>
                <w:color w:val="000000"/>
                <w:w w:val="96"/>
                <w:sz w:val="24"/>
                <w:szCs w:val="24"/>
                <w:lang w:eastAsia="ru-RU"/>
              </w:rPr>
              <w:t>)</w:t>
            </w:r>
          </w:p>
        </w:tc>
      </w:tr>
      <w:tr w:rsidR="00FE685F" w:rsidRPr="002A12E4" w14:paraId="3D91ECC3" w14:textId="77777777" w:rsidTr="0011382A">
        <w:tc>
          <w:tcPr>
            <w:tcW w:w="2127" w:type="dxa"/>
            <w:hideMark/>
          </w:tcPr>
          <w:p w14:paraId="3F9AEBB0" w14:textId="77777777" w:rsidR="00FE685F" w:rsidRPr="002A12E4" w:rsidRDefault="00FE685F" w:rsidP="00FE685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Ұйымдастырылған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іс-әрекет</w:t>
            </w:r>
            <w:proofErr w:type="spellEnd"/>
          </w:p>
        </w:tc>
        <w:tc>
          <w:tcPr>
            <w:tcW w:w="3260" w:type="dxa"/>
          </w:tcPr>
          <w:p w14:paraId="308F9974" w14:textId="77777777" w:rsidR="00FE685F" w:rsidRPr="00FE685F" w:rsidRDefault="00FE685F" w:rsidP="00FE685F">
            <w:pPr>
              <w:tabs>
                <w:tab w:val="left" w:pos="180"/>
              </w:tabs>
              <w:autoSpaceDE w:val="0"/>
              <w:autoSpaceDN w:val="0"/>
              <w:adjustRightInd w:val="0"/>
              <w:spacing w:after="0" w:line="288" w:lineRule="auto"/>
              <w:textAlignment w:val="center"/>
              <w:rPr>
                <w:rFonts w:ascii="Times New Roman" w:eastAsiaTheme="minorEastAsia" w:hAnsi="Times New Roman" w:cs="Times New Roman"/>
                <w:b/>
                <w:bCs/>
                <w:color w:val="000000"/>
                <w:w w:val="96"/>
                <w:sz w:val="24"/>
                <w:szCs w:val="24"/>
                <w:lang w:eastAsia="ru-RU"/>
              </w:rPr>
            </w:pPr>
            <w:r w:rsidRPr="00FE685F">
              <w:rPr>
                <w:rFonts w:ascii="Times New Roman" w:eastAsiaTheme="minorEastAsia" w:hAnsi="Times New Roman" w:cs="Times New Roman"/>
                <w:b/>
                <w:bCs/>
                <w:color w:val="000000"/>
                <w:w w:val="96"/>
                <w:sz w:val="24"/>
                <w:szCs w:val="24"/>
                <w:lang w:eastAsia="ru-RU"/>
              </w:rPr>
              <w:t xml:space="preserve">Дене </w:t>
            </w:r>
            <w:proofErr w:type="spellStart"/>
            <w:r w:rsidRPr="00FE685F">
              <w:rPr>
                <w:rFonts w:ascii="Times New Roman" w:eastAsiaTheme="minorEastAsia" w:hAnsi="Times New Roman" w:cs="Times New Roman"/>
                <w:b/>
                <w:bCs/>
                <w:color w:val="000000"/>
                <w:w w:val="96"/>
                <w:sz w:val="24"/>
                <w:szCs w:val="24"/>
                <w:lang w:eastAsia="ru-RU"/>
              </w:rPr>
              <w:t>шынықтыру</w:t>
            </w:r>
            <w:proofErr w:type="spellEnd"/>
          </w:p>
          <w:p w14:paraId="6E4FCF7E" w14:textId="386F6652" w:rsidR="00FE685F" w:rsidRPr="00FE685F" w:rsidRDefault="00FE685F" w:rsidP="00FE685F">
            <w:pPr>
              <w:tabs>
                <w:tab w:val="left" w:pos="180"/>
              </w:tabs>
              <w:autoSpaceDE w:val="0"/>
              <w:autoSpaceDN w:val="0"/>
              <w:adjustRightInd w:val="0"/>
              <w:spacing w:after="0" w:line="288" w:lineRule="auto"/>
              <w:textAlignment w:val="center"/>
              <w:rPr>
                <w:rFonts w:ascii="Times New Roman" w:eastAsiaTheme="minorEastAsia" w:hAnsi="Times New Roman" w:cs="Times New Roman"/>
                <w:b/>
                <w:bCs/>
                <w:color w:val="000000"/>
                <w:w w:val="96"/>
                <w:sz w:val="24"/>
                <w:szCs w:val="24"/>
                <w:lang w:eastAsia="ru-RU"/>
              </w:rPr>
            </w:pPr>
          </w:p>
        </w:tc>
        <w:tc>
          <w:tcPr>
            <w:tcW w:w="3544" w:type="dxa"/>
          </w:tcPr>
          <w:p w14:paraId="261D6105" w14:textId="0FFEB75C" w:rsidR="00FE685F" w:rsidRPr="00FE685F" w:rsidRDefault="00FE685F" w:rsidP="00FE685F">
            <w:pPr>
              <w:tabs>
                <w:tab w:val="left" w:pos="180"/>
              </w:tabs>
              <w:autoSpaceDE w:val="0"/>
              <w:autoSpaceDN w:val="0"/>
              <w:adjustRightInd w:val="0"/>
              <w:spacing w:after="0" w:line="288" w:lineRule="auto"/>
              <w:textAlignment w:val="center"/>
              <w:rPr>
                <w:rFonts w:ascii="Times New Roman" w:eastAsiaTheme="minorEastAsia" w:hAnsi="Times New Roman" w:cs="Times New Roman"/>
                <w:b/>
                <w:bCs/>
                <w:color w:val="000000"/>
                <w:w w:val="96"/>
                <w:sz w:val="24"/>
                <w:szCs w:val="24"/>
                <w:lang w:eastAsia="ru-RU"/>
              </w:rPr>
            </w:pPr>
            <w:r w:rsidRPr="00FE685F">
              <w:rPr>
                <w:rFonts w:ascii="Times New Roman" w:eastAsiaTheme="minorEastAsia" w:hAnsi="Times New Roman" w:cs="Times New Roman"/>
                <w:b/>
                <w:bCs/>
                <w:color w:val="000000"/>
                <w:w w:val="96"/>
                <w:sz w:val="24"/>
                <w:szCs w:val="24"/>
                <w:lang w:eastAsia="ru-RU"/>
              </w:rPr>
              <w:t>Музыка</w:t>
            </w:r>
          </w:p>
        </w:tc>
        <w:tc>
          <w:tcPr>
            <w:tcW w:w="3402" w:type="dxa"/>
          </w:tcPr>
          <w:p w14:paraId="501FD12F" w14:textId="05637A58" w:rsidR="00FE685F" w:rsidRPr="00FE685F" w:rsidRDefault="00FE685F" w:rsidP="00FE685F">
            <w:pPr>
              <w:tabs>
                <w:tab w:val="left" w:pos="180"/>
              </w:tabs>
              <w:autoSpaceDE w:val="0"/>
              <w:autoSpaceDN w:val="0"/>
              <w:adjustRightInd w:val="0"/>
              <w:spacing w:after="0" w:line="288" w:lineRule="auto"/>
              <w:textAlignment w:val="center"/>
              <w:rPr>
                <w:rFonts w:ascii="Times New Roman" w:eastAsiaTheme="minorEastAsia" w:hAnsi="Times New Roman" w:cs="Times New Roman"/>
                <w:b/>
                <w:bCs/>
                <w:color w:val="000000"/>
                <w:w w:val="96"/>
                <w:sz w:val="24"/>
                <w:szCs w:val="24"/>
                <w:lang w:eastAsia="ru-RU"/>
              </w:rPr>
            </w:pPr>
            <w:r w:rsidRPr="00FE685F">
              <w:rPr>
                <w:rFonts w:ascii="Times New Roman" w:eastAsiaTheme="minorEastAsia" w:hAnsi="Times New Roman" w:cs="Times New Roman"/>
                <w:b/>
                <w:bCs/>
                <w:color w:val="000000"/>
                <w:w w:val="96"/>
                <w:sz w:val="24"/>
                <w:szCs w:val="24"/>
                <w:lang w:eastAsia="ru-RU"/>
              </w:rPr>
              <w:t xml:space="preserve">Дене </w:t>
            </w:r>
            <w:proofErr w:type="spellStart"/>
            <w:r w:rsidRPr="00FE685F">
              <w:rPr>
                <w:rFonts w:ascii="Times New Roman" w:eastAsiaTheme="minorEastAsia" w:hAnsi="Times New Roman" w:cs="Times New Roman"/>
                <w:b/>
                <w:bCs/>
                <w:color w:val="000000"/>
                <w:w w:val="96"/>
                <w:sz w:val="24"/>
                <w:szCs w:val="24"/>
                <w:lang w:eastAsia="ru-RU"/>
              </w:rPr>
              <w:t>шынықтыру</w:t>
            </w:r>
            <w:proofErr w:type="spellEnd"/>
          </w:p>
        </w:tc>
        <w:tc>
          <w:tcPr>
            <w:tcW w:w="3119" w:type="dxa"/>
          </w:tcPr>
          <w:p w14:paraId="6FA8E624" w14:textId="77777777" w:rsidR="00FE685F" w:rsidRPr="00FE685F" w:rsidRDefault="00FE685F" w:rsidP="00FE685F">
            <w:pPr>
              <w:tabs>
                <w:tab w:val="left" w:pos="180"/>
              </w:tabs>
              <w:autoSpaceDE w:val="0"/>
              <w:autoSpaceDN w:val="0"/>
              <w:adjustRightInd w:val="0"/>
              <w:spacing w:after="0" w:line="288" w:lineRule="auto"/>
              <w:textAlignment w:val="center"/>
              <w:rPr>
                <w:rFonts w:ascii="Times New Roman" w:eastAsiaTheme="minorEastAsia" w:hAnsi="Times New Roman" w:cs="Times New Roman"/>
                <w:b/>
                <w:bCs/>
                <w:color w:val="000000"/>
                <w:w w:val="96"/>
                <w:sz w:val="24"/>
                <w:szCs w:val="24"/>
                <w:lang w:val="kk-KZ" w:eastAsia="ru-RU"/>
              </w:rPr>
            </w:pPr>
            <w:r w:rsidRPr="00FE685F">
              <w:rPr>
                <w:rFonts w:ascii="Times New Roman" w:eastAsiaTheme="minorEastAsia" w:hAnsi="Times New Roman" w:cs="Times New Roman"/>
                <w:b/>
                <w:bCs/>
                <w:color w:val="000000"/>
                <w:w w:val="96"/>
                <w:sz w:val="24"/>
                <w:szCs w:val="24"/>
                <w:lang w:eastAsia="ru-RU"/>
              </w:rPr>
              <w:t xml:space="preserve">Дене </w:t>
            </w:r>
            <w:proofErr w:type="spellStart"/>
            <w:r w:rsidRPr="00FE685F">
              <w:rPr>
                <w:rFonts w:ascii="Times New Roman" w:eastAsiaTheme="minorEastAsia" w:hAnsi="Times New Roman" w:cs="Times New Roman"/>
                <w:b/>
                <w:bCs/>
                <w:color w:val="000000"/>
                <w:w w:val="96"/>
                <w:sz w:val="24"/>
                <w:szCs w:val="24"/>
                <w:lang w:eastAsia="ru-RU"/>
              </w:rPr>
              <w:t>шынықтыру</w:t>
            </w:r>
            <w:proofErr w:type="spellEnd"/>
          </w:p>
        </w:tc>
      </w:tr>
      <w:tr w:rsidR="00FE685F" w:rsidRPr="002A12E4" w14:paraId="557FFA5D" w14:textId="77777777" w:rsidTr="0011382A">
        <w:tc>
          <w:tcPr>
            <w:tcW w:w="2127" w:type="dxa"/>
            <w:hideMark/>
          </w:tcPr>
          <w:p w14:paraId="2234CE15" w14:textId="77777777" w:rsidR="00FE685F" w:rsidRPr="002A12E4" w:rsidRDefault="00FE685F" w:rsidP="00FE685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Серуенге</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дайындық</w:t>
            </w:r>
            <w:proofErr w:type="spellEnd"/>
          </w:p>
        </w:tc>
        <w:tc>
          <w:tcPr>
            <w:tcW w:w="13325" w:type="dxa"/>
            <w:gridSpan w:val="4"/>
          </w:tcPr>
          <w:p w14:paraId="5ED2BBEA" w14:textId="77777777" w:rsidR="00FE685F" w:rsidRPr="002A12E4" w:rsidRDefault="00FE685F" w:rsidP="00FE685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proofErr w:type="spellStart"/>
            <w:r w:rsidRPr="002A12E4">
              <w:rPr>
                <w:rFonts w:ascii="Times New Roman" w:eastAsiaTheme="minorEastAsia" w:hAnsi="Times New Roman" w:cs="Times New Roman"/>
                <w:color w:val="000000"/>
                <w:w w:val="96"/>
                <w:sz w:val="24"/>
                <w:szCs w:val="24"/>
                <w:lang w:eastAsia="ru-RU"/>
              </w:rPr>
              <w:t>Киіну</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реттілік</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серуенге</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шығу</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Шешініп</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жатқанда</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киімді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сыртқа</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айналдыруды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ұқыпты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бүктеуді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ретін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сақтай</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отырып</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өздігінен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киінуді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үйретуді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жалғастыру</w:t>
            </w:r>
            <w:proofErr w:type="spellEnd"/>
          </w:p>
        </w:tc>
      </w:tr>
      <w:tr w:rsidR="00FE685F" w:rsidRPr="002A12E4" w14:paraId="2EEEFE95" w14:textId="77777777" w:rsidTr="0011382A">
        <w:tc>
          <w:tcPr>
            <w:tcW w:w="2127" w:type="dxa"/>
            <w:hideMark/>
          </w:tcPr>
          <w:p w14:paraId="29B4B361" w14:textId="77777777" w:rsidR="00FE685F" w:rsidRPr="002A12E4" w:rsidRDefault="00FE685F" w:rsidP="00FE685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Серуен</w:t>
            </w:r>
            <w:proofErr w:type="spellEnd"/>
            <w:r w:rsidRPr="002A12E4">
              <w:rPr>
                <w:rFonts w:ascii="Times New Roman" w:eastAsiaTheme="minorEastAsia" w:hAnsi="Times New Roman" w:cs="Times New Roman"/>
                <w:color w:val="000000"/>
                <w:w w:val="96"/>
                <w:sz w:val="24"/>
                <w:szCs w:val="24"/>
                <w:lang w:eastAsia="ru-RU"/>
              </w:rPr>
              <w:t xml:space="preserve"> </w:t>
            </w:r>
          </w:p>
        </w:tc>
        <w:tc>
          <w:tcPr>
            <w:tcW w:w="3260" w:type="dxa"/>
            <w:shd w:val="clear" w:color="auto" w:fill="auto"/>
          </w:tcPr>
          <w:p w14:paraId="145251CE" w14:textId="77777777" w:rsidR="00FE685F" w:rsidRPr="002A12E4" w:rsidRDefault="00FE685F" w:rsidP="00FE685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Желді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бақылау</w:t>
            </w:r>
            <w:proofErr w:type="spellEnd"/>
          </w:p>
          <w:p w14:paraId="3518FCD7" w14:textId="77777777" w:rsidR="00FE685F" w:rsidRPr="002A12E4" w:rsidRDefault="00FE685F" w:rsidP="00FE685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lastRenderedPageBreak/>
              <w:t>Мақсаты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маусымдық</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өзгерістер</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туралы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жалпыланған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түсінікті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бекіту</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желдің</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бағытын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анықтау</w:t>
            </w:r>
            <w:proofErr w:type="spellEnd"/>
            <w:r w:rsidRPr="002A12E4">
              <w:rPr>
                <w:rFonts w:ascii="Times New Roman" w:eastAsiaTheme="minorEastAsia" w:hAnsi="Times New Roman" w:cs="Times New Roman"/>
                <w:color w:val="000000"/>
                <w:w w:val="96"/>
                <w:sz w:val="24"/>
                <w:szCs w:val="24"/>
                <w:lang w:eastAsia="ru-RU"/>
              </w:rPr>
              <w:t>.</w:t>
            </w:r>
          </w:p>
          <w:p w14:paraId="1AA89601" w14:textId="77777777" w:rsidR="00FE685F" w:rsidRPr="002A12E4" w:rsidRDefault="00FE685F" w:rsidP="00FE685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Еңбек</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қызметі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жолдарды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тазалау</w:t>
            </w:r>
            <w:proofErr w:type="spellEnd"/>
          </w:p>
          <w:p w14:paraId="508F6C4B" w14:textId="77777777" w:rsidR="00FE685F" w:rsidRPr="002A12E4" w:rsidRDefault="00FE685F" w:rsidP="00FE685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Мақсаты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еңбекке</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деген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құштарлығын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тәрбиелеу</w:t>
            </w:r>
            <w:proofErr w:type="spellEnd"/>
            <w:r w:rsidRPr="002A12E4">
              <w:rPr>
                <w:rFonts w:ascii="Times New Roman" w:eastAsiaTheme="minorEastAsia" w:hAnsi="Times New Roman" w:cs="Times New Roman"/>
                <w:color w:val="000000"/>
                <w:w w:val="96"/>
                <w:sz w:val="24"/>
                <w:szCs w:val="24"/>
                <w:lang w:eastAsia="ru-RU"/>
              </w:rPr>
              <w:t>.</w:t>
            </w:r>
          </w:p>
          <w:p w14:paraId="293A6179" w14:textId="77777777" w:rsidR="00FE685F" w:rsidRPr="002A12E4" w:rsidRDefault="00FE685F" w:rsidP="00FE685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Қимылды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ойындар</w:t>
            </w:r>
            <w:proofErr w:type="spellEnd"/>
            <w:r w:rsidRPr="002A12E4">
              <w:rPr>
                <w:rFonts w:ascii="Times New Roman" w:eastAsiaTheme="minorEastAsia" w:hAnsi="Times New Roman" w:cs="Times New Roman"/>
                <w:color w:val="000000"/>
                <w:w w:val="96"/>
                <w:sz w:val="24"/>
                <w:szCs w:val="24"/>
                <w:lang w:eastAsia="ru-RU"/>
              </w:rPr>
              <w:t>: «</w:t>
            </w:r>
            <w:proofErr w:type="spellStart"/>
            <w:r w:rsidRPr="002A12E4">
              <w:rPr>
                <w:rFonts w:ascii="Times New Roman" w:eastAsiaTheme="minorEastAsia" w:hAnsi="Times New Roman" w:cs="Times New Roman"/>
                <w:color w:val="000000"/>
                <w:w w:val="96"/>
                <w:sz w:val="24"/>
                <w:szCs w:val="24"/>
                <w:lang w:eastAsia="ru-RU"/>
              </w:rPr>
              <w:t>Желден</w:t>
            </w:r>
            <w:proofErr w:type="spellEnd"/>
            <w:r w:rsidRPr="002A12E4">
              <w:rPr>
                <w:rFonts w:ascii="Times New Roman" w:eastAsiaTheme="minorEastAsia" w:hAnsi="Times New Roman" w:cs="Times New Roman"/>
                <w:color w:val="000000"/>
                <w:w w:val="96"/>
                <w:sz w:val="24"/>
                <w:szCs w:val="24"/>
                <w:lang w:eastAsia="ru-RU"/>
              </w:rPr>
              <w:t xml:space="preserve"> де </w:t>
            </w:r>
            <w:proofErr w:type="spellStart"/>
            <w:r w:rsidRPr="002A12E4">
              <w:rPr>
                <w:rFonts w:ascii="Times New Roman" w:eastAsiaTheme="minorEastAsia" w:hAnsi="Times New Roman" w:cs="Times New Roman"/>
                <w:color w:val="000000"/>
                <w:w w:val="96"/>
                <w:sz w:val="24"/>
                <w:szCs w:val="24"/>
                <w:lang w:eastAsia="ru-RU"/>
              </w:rPr>
              <w:t>жылдам</w:t>
            </w:r>
            <w:proofErr w:type="spellEnd"/>
            <w:r w:rsidRPr="002A12E4">
              <w:rPr>
                <w:rFonts w:ascii="Times New Roman" w:eastAsiaTheme="minorEastAsia" w:hAnsi="Times New Roman" w:cs="Times New Roman"/>
                <w:color w:val="000000"/>
                <w:w w:val="96"/>
                <w:sz w:val="24"/>
                <w:szCs w:val="24"/>
                <w:lang w:eastAsia="ru-RU"/>
              </w:rPr>
              <w:t>», «</w:t>
            </w:r>
            <w:proofErr w:type="spellStart"/>
            <w:r w:rsidRPr="002A12E4">
              <w:rPr>
                <w:rFonts w:ascii="Times New Roman" w:eastAsiaTheme="minorEastAsia" w:hAnsi="Times New Roman" w:cs="Times New Roman"/>
                <w:color w:val="000000"/>
                <w:w w:val="96"/>
                <w:sz w:val="24"/>
                <w:szCs w:val="24"/>
                <w:lang w:eastAsia="ru-RU"/>
              </w:rPr>
              <w:t>Кім</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батыл</w:t>
            </w:r>
            <w:proofErr w:type="spellEnd"/>
            <w:r w:rsidRPr="002A12E4">
              <w:rPr>
                <w:rFonts w:ascii="Times New Roman" w:eastAsiaTheme="minorEastAsia" w:hAnsi="Times New Roman" w:cs="Times New Roman"/>
                <w:color w:val="000000"/>
                <w:w w:val="96"/>
                <w:sz w:val="24"/>
                <w:szCs w:val="24"/>
                <w:lang w:eastAsia="ru-RU"/>
              </w:rPr>
              <w:t>?»</w:t>
            </w:r>
          </w:p>
          <w:p w14:paraId="3FBA2BD5" w14:textId="77777777" w:rsidR="00FE685F" w:rsidRPr="002A12E4" w:rsidRDefault="00FE685F" w:rsidP="00FE685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Мақсаты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жүгіру</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жылдамдығын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өрмелеу</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дағдыларын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дамыту</w:t>
            </w:r>
            <w:proofErr w:type="spellEnd"/>
            <w:r w:rsidRPr="002A12E4">
              <w:rPr>
                <w:rFonts w:ascii="Times New Roman" w:eastAsiaTheme="minorEastAsia" w:hAnsi="Times New Roman" w:cs="Times New Roman"/>
                <w:color w:val="000000"/>
                <w:w w:val="96"/>
                <w:sz w:val="24"/>
                <w:szCs w:val="24"/>
                <w:lang w:eastAsia="ru-RU"/>
              </w:rPr>
              <w:t>.</w:t>
            </w:r>
          </w:p>
          <w:p w14:paraId="64307227" w14:textId="77777777" w:rsidR="00FE685F" w:rsidRPr="002A12E4" w:rsidRDefault="00FE685F" w:rsidP="00FE685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2A12E4">
              <w:rPr>
                <w:rFonts w:ascii="Times New Roman" w:eastAsiaTheme="minorEastAsia" w:hAnsi="Times New Roman" w:cs="Times New Roman"/>
                <w:color w:val="000000"/>
                <w:w w:val="96"/>
                <w:sz w:val="24"/>
                <w:szCs w:val="24"/>
                <w:lang w:eastAsia="ru-RU"/>
              </w:rPr>
              <w:t>«</w:t>
            </w:r>
            <w:proofErr w:type="spellStart"/>
            <w:r w:rsidRPr="002A12E4">
              <w:rPr>
                <w:rFonts w:ascii="Times New Roman" w:eastAsiaTheme="minorEastAsia" w:hAnsi="Times New Roman" w:cs="Times New Roman"/>
                <w:color w:val="000000"/>
                <w:w w:val="96"/>
                <w:sz w:val="24"/>
                <w:szCs w:val="24"/>
                <w:lang w:eastAsia="ru-RU"/>
              </w:rPr>
              <w:t>Алысқа</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секір</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жеке</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жұмыс</w:t>
            </w:r>
            <w:proofErr w:type="spellEnd"/>
          </w:p>
          <w:p w14:paraId="319831F6" w14:textId="77777777" w:rsidR="00FE685F" w:rsidRPr="002A12E4" w:rsidRDefault="00FE685F" w:rsidP="00FE685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Мақсаты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жүгірумен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ұзындыққа</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секіруді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үйретуді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жалғастыру</w:t>
            </w:r>
            <w:proofErr w:type="spellEnd"/>
            <w:r w:rsidRPr="002A12E4">
              <w:rPr>
                <w:rFonts w:ascii="Times New Roman" w:eastAsiaTheme="minorEastAsia" w:hAnsi="Times New Roman" w:cs="Times New Roman"/>
                <w:color w:val="000000"/>
                <w:w w:val="96"/>
                <w:sz w:val="24"/>
                <w:szCs w:val="24"/>
                <w:lang w:eastAsia="ru-RU"/>
              </w:rPr>
              <w:t>.</w:t>
            </w:r>
          </w:p>
          <w:p w14:paraId="36C18482" w14:textId="77777777" w:rsidR="00FE685F" w:rsidRPr="002A12E4" w:rsidRDefault="00FE685F" w:rsidP="00FE685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Шығаратын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материалмен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дербес</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ойындар</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құрсау</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доп</w:t>
            </w:r>
            <w:proofErr w:type="spellEnd"/>
            <w:r w:rsidRPr="002A12E4">
              <w:rPr>
                <w:rFonts w:ascii="Times New Roman" w:eastAsiaTheme="minorEastAsia" w:hAnsi="Times New Roman" w:cs="Times New Roman"/>
                <w:color w:val="000000"/>
                <w:w w:val="96"/>
                <w:sz w:val="24"/>
                <w:szCs w:val="24"/>
                <w:lang w:eastAsia="ru-RU"/>
              </w:rPr>
              <w:t>)</w:t>
            </w:r>
          </w:p>
        </w:tc>
        <w:tc>
          <w:tcPr>
            <w:tcW w:w="3544" w:type="dxa"/>
            <w:shd w:val="clear" w:color="auto" w:fill="auto"/>
          </w:tcPr>
          <w:p w14:paraId="39053669" w14:textId="77777777" w:rsidR="00FE685F" w:rsidRPr="002A12E4" w:rsidRDefault="00FE685F" w:rsidP="00FE685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lastRenderedPageBreak/>
              <w:t>Бүршік</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жарған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қайың</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lastRenderedPageBreak/>
              <w:t>бүршіктерін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бақылау</w:t>
            </w:r>
            <w:proofErr w:type="spellEnd"/>
          </w:p>
          <w:p w14:paraId="1805230D" w14:textId="77777777" w:rsidR="00FE685F" w:rsidRPr="002A12E4" w:rsidRDefault="00FE685F" w:rsidP="00FE685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Мақсаты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көктем</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мезгілінде</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қайыңмен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оның</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ерекшеліктерімен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таныстыруды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жалғастыру</w:t>
            </w:r>
            <w:proofErr w:type="spellEnd"/>
            <w:r w:rsidRPr="002A12E4">
              <w:rPr>
                <w:rFonts w:ascii="Times New Roman" w:eastAsiaTheme="minorEastAsia" w:hAnsi="Times New Roman" w:cs="Times New Roman"/>
                <w:color w:val="000000"/>
                <w:w w:val="96"/>
                <w:sz w:val="24"/>
                <w:szCs w:val="24"/>
                <w:lang w:eastAsia="ru-RU"/>
              </w:rPr>
              <w:t>.</w:t>
            </w:r>
          </w:p>
          <w:p w14:paraId="181E7973" w14:textId="77777777" w:rsidR="00FE685F" w:rsidRPr="002A12E4" w:rsidRDefault="00FE685F" w:rsidP="00FE685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Еңбек</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қызметі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алаңнан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қоқыс</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жинау</w:t>
            </w:r>
            <w:proofErr w:type="spellEnd"/>
          </w:p>
          <w:p w14:paraId="6425EE71" w14:textId="77777777" w:rsidR="00FE685F" w:rsidRPr="002A12E4" w:rsidRDefault="00FE685F" w:rsidP="00FE685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Мақсаты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әр</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баланың</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еңбек</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әрекетіне</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қатысуын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қамтамасыз</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ету</w:t>
            </w:r>
            <w:proofErr w:type="spellEnd"/>
            <w:r w:rsidRPr="002A12E4">
              <w:rPr>
                <w:rFonts w:ascii="Times New Roman" w:eastAsiaTheme="minorEastAsia" w:hAnsi="Times New Roman" w:cs="Times New Roman"/>
                <w:color w:val="000000"/>
                <w:w w:val="96"/>
                <w:sz w:val="24"/>
                <w:szCs w:val="24"/>
                <w:lang w:eastAsia="ru-RU"/>
              </w:rPr>
              <w:t>.</w:t>
            </w:r>
          </w:p>
          <w:p w14:paraId="1E3951B3" w14:textId="77777777" w:rsidR="00FE685F" w:rsidRPr="002A12E4" w:rsidRDefault="00FE685F" w:rsidP="00FE685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Қимылды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ойындар</w:t>
            </w:r>
            <w:proofErr w:type="spellEnd"/>
            <w:r w:rsidRPr="002A12E4">
              <w:rPr>
                <w:rFonts w:ascii="Times New Roman" w:eastAsiaTheme="minorEastAsia" w:hAnsi="Times New Roman" w:cs="Times New Roman"/>
                <w:color w:val="000000"/>
                <w:w w:val="96"/>
                <w:sz w:val="24"/>
                <w:szCs w:val="24"/>
                <w:lang w:eastAsia="ru-RU"/>
              </w:rPr>
              <w:t>: «</w:t>
            </w:r>
            <w:proofErr w:type="spellStart"/>
            <w:r w:rsidRPr="002A12E4">
              <w:rPr>
                <w:rFonts w:ascii="Times New Roman" w:eastAsiaTheme="minorEastAsia" w:hAnsi="Times New Roman" w:cs="Times New Roman"/>
                <w:color w:val="000000"/>
                <w:w w:val="96"/>
                <w:sz w:val="24"/>
                <w:szCs w:val="24"/>
                <w:lang w:eastAsia="ru-RU"/>
              </w:rPr>
              <w:t>Үйсіз</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қоян</w:t>
            </w:r>
            <w:proofErr w:type="spellEnd"/>
            <w:r w:rsidRPr="002A12E4">
              <w:rPr>
                <w:rFonts w:ascii="Times New Roman" w:eastAsiaTheme="minorEastAsia" w:hAnsi="Times New Roman" w:cs="Times New Roman"/>
                <w:color w:val="000000"/>
                <w:w w:val="96"/>
                <w:sz w:val="24"/>
                <w:szCs w:val="24"/>
                <w:lang w:eastAsia="ru-RU"/>
              </w:rPr>
              <w:t xml:space="preserve">», «Сазан мен </w:t>
            </w:r>
            <w:proofErr w:type="spellStart"/>
            <w:r w:rsidRPr="002A12E4">
              <w:rPr>
                <w:rFonts w:ascii="Times New Roman" w:eastAsiaTheme="minorEastAsia" w:hAnsi="Times New Roman" w:cs="Times New Roman"/>
                <w:color w:val="000000"/>
                <w:w w:val="96"/>
                <w:sz w:val="24"/>
                <w:szCs w:val="24"/>
                <w:lang w:eastAsia="ru-RU"/>
              </w:rPr>
              <w:t>шортан</w:t>
            </w:r>
            <w:proofErr w:type="spellEnd"/>
            <w:r w:rsidRPr="002A12E4">
              <w:rPr>
                <w:rFonts w:ascii="Times New Roman" w:eastAsiaTheme="minorEastAsia" w:hAnsi="Times New Roman" w:cs="Times New Roman"/>
                <w:color w:val="000000"/>
                <w:w w:val="96"/>
                <w:sz w:val="24"/>
                <w:szCs w:val="24"/>
                <w:lang w:eastAsia="ru-RU"/>
              </w:rPr>
              <w:t>»</w:t>
            </w:r>
          </w:p>
          <w:p w14:paraId="1800020B" w14:textId="77777777" w:rsidR="00FE685F" w:rsidRPr="002A12E4" w:rsidRDefault="00FE685F" w:rsidP="00FE685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Мақсаты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жүгіруде</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жаттығу</w:t>
            </w:r>
            <w:proofErr w:type="spellEnd"/>
            <w:r w:rsidRPr="002A12E4">
              <w:rPr>
                <w:rFonts w:ascii="Times New Roman" w:eastAsiaTheme="minorEastAsia" w:hAnsi="Times New Roman" w:cs="Times New Roman"/>
                <w:color w:val="000000"/>
                <w:w w:val="96"/>
                <w:sz w:val="24"/>
                <w:szCs w:val="24"/>
                <w:lang w:eastAsia="ru-RU"/>
              </w:rPr>
              <w:t xml:space="preserve">, сигнал </w:t>
            </w:r>
            <w:proofErr w:type="spellStart"/>
            <w:r w:rsidRPr="002A12E4">
              <w:rPr>
                <w:rFonts w:ascii="Times New Roman" w:eastAsiaTheme="minorEastAsia" w:hAnsi="Times New Roman" w:cs="Times New Roman"/>
                <w:color w:val="000000"/>
                <w:w w:val="96"/>
                <w:sz w:val="24"/>
                <w:szCs w:val="24"/>
                <w:lang w:eastAsia="ru-RU"/>
              </w:rPr>
              <w:t>бойынша</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әрекет</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ету</w:t>
            </w:r>
            <w:proofErr w:type="spellEnd"/>
            <w:r w:rsidRPr="002A12E4">
              <w:rPr>
                <w:rFonts w:ascii="Times New Roman" w:eastAsiaTheme="minorEastAsia" w:hAnsi="Times New Roman" w:cs="Times New Roman"/>
                <w:color w:val="000000"/>
                <w:w w:val="96"/>
                <w:sz w:val="24"/>
                <w:szCs w:val="24"/>
                <w:lang w:eastAsia="ru-RU"/>
              </w:rPr>
              <w:t>.</w:t>
            </w:r>
          </w:p>
          <w:p w14:paraId="535B1472" w14:textId="77777777" w:rsidR="00FE685F" w:rsidRPr="002A12E4" w:rsidRDefault="00FE685F" w:rsidP="00FE685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2A12E4">
              <w:rPr>
                <w:rFonts w:ascii="Times New Roman" w:eastAsiaTheme="minorEastAsia" w:hAnsi="Times New Roman" w:cs="Times New Roman"/>
                <w:color w:val="000000"/>
                <w:w w:val="96"/>
                <w:sz w:val="24"/>
                <w:szCs w:val="24"/>
                <w:lang w:eastAsia="ru-RU"/>
              </w:rPr>
              <w:t xml:space="preserve">Жеке </w:t>
            </w:r>
            <w:proofErr w:type="spellStart"/>
            <w:r w:rsidRPr="002A12E4">
              <w:rPr>
                <w:rFonts w:ascii="Times New Roman" w:eastAsiaTheme="minorEastAsia" w:hAnsi="Times New Roman" w:cs="Times New Roman"/>
                <w:color w:val="000000"/>
                <w:w w:val="96"/>
                <w:sz w:val="24"/>
                <w:szCs w:val="24"/>
                <w:lang w:eastAsia="ru-RU"/>
              </w:rPr>
              <w:t>жұмыс</w:t>
            </w:r>
            <w:proofErr w:type="spellEnd"/>
            <w:r w:rsidRPr="002A12E4">
              <w:rPr>
                <w:rFonts w:ascii="Times New Roman" w:eastAsiaTheme="minorEastAsia" w:hAnsi="Times New Roman" w:cs="Times New Roman"/>
                <w:color w:val="000000"/>
                <w:w w:val="96"/>
                <w:sz w:val="24"/>
                <w:szCs w:val="24"/>
                <w:lang w:eastAsia="ru-RU"/>
              </w:rPr>
              <w:t xml:space="preserve"> «Бос </w:t>
            </w:r>
            <w:proofErr w:type="spellStart"/>
            <w:r w:rsidRPr="002A12E4">
              <w:rPr>
                <w:rFonts w:ascii="Times New Roman" w:eastAsiaTheme="minorEastAsia" w:hAnsi="Times New Roman" w:cs="Times New Roman"/>
                <w:color w:val="000000"/>
                <w:w w:val="96"/>
                <w:sz w:val="24"/>
                <w:szCs w:val="24"/>
                <w:lang w:eastAsia="ru-RU"/>
              </w:rPr>
              <w:t>орын</w:t>
            </w:r>
            <w:proofErr w:type="spellEnd"/>
            <w:r w:rsidRPr="002A12E4">
              <w:rPr>
                <w:rFonts w:ascii="Times New Roman" w:eastAsiaTheme="minorEastAsia" w:hAnsi="Times New Roman" w:cs="Times New Roman"/>
                <w:color w:val="000000"/>
                <w:w w:val="96"/>
                <w:sz w:val="24"/>
                <w:szCs w:val="24"/>
                <w:lang w:eastAsia="ru-RU"/>
              </w:rPr>
              <w:t>», «</w:t>
            </w:r>
            <w:proofErr w:type="spellStart"/>
            <w:r w:rsidRPr="002A12E4">
              <w:rPr>
                <w:rFonts w:ascii="Times New Roman" w:eastAsiaTheme="minorEastAsia" w:hAnsi="Times New Roman" w:cs="Times New Roman"/>
                <w:color w:val="000000"/>
                <w:w w:val="96"/>
                <w:sz w:val="24"/>
                <w:szCs w:val="24"/>
                <w:lang w:eastAsia="ru-RU"/>
              </w:rPr>
              <w:t>Туды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лақтыр</w:t>
            </w:r>
            <w:proofErr w:type="spellEnd"/>
            <w:r w:rsidRPr="002A12E4">
              <w:rPr>
                <w:rFonts w:ascii="Times New Roman" w:eastAsiaTheme="minorEastAsia" w:hAnsi="Times New Roman" w:cs="Times New Roman"/>
                <w:color w:val="000000"/>
                <w:w w:val="96"/>
                <w:sz w:val="24"/>
                <w:szCs w:val="24"/>
                <w:lang w:eastAsia="ru-RU"/>
              </w:rPr>
              <w:t>»</w:t>
            </w:r>
          </w:p>
          <w:p w14:paraId="682C38F2" w14:textId="77777777" w:rsidR="00FE685F" w:rsidRPr="002A12E4" w:rsidRDefault="00FE685F" w:rsidP="00FE685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Мақсаты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жылдам</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жүгіру</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қабілетін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бекіту</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көзді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дамыту</w:t>
            </w:r>
            <w:proofErr w:type="spellEnd"/>
            <w:r w:rsidRPr="002A12E4">
              <w:rPr>
                <w:rFonts w:ascii="Times New Roman" w:eastAsiaTheme="minorEastAsia" w:hAnsi="Times New Roman" w:cs="Times New Roman"/>
                <w:color w:val="000000"/>
                <w:w w:val="96"/>
                <w:sz w:val="24"/>
                <w:szCs w:val="24"/>
                <w:lang w:eastAsia="ru-RU"/>
              </w:rPr>
              <w:t>.</w:t>
            </w:r>
          </w:p>
          <w:p w14:paraId="03918C76" w14:textId="77777777" w:rsidR="00FE685F" w:rsidRPr="002A12E4" w:rsidRDefault="00FE685F" w:rsidP="00FE685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Шығаратын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материалмен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дербес</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ойындар</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құрсау</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доп</w:t>
            </w:r>
            <w:proofErr w:type="spellEnd"/>
            <w:r w:rsidRPr="002A12E4">
              <w:rPr>
                <w:rFonts w:ascii="Times New Roman" w:eastAsiaTheme="minorEastAsia" w:hAnsi="Times New Roman" w:cs="Times New Roman"/>
                <w:color w:val="000000"/>
                <w:w w:val="96"/>
                <w:sz w:val="24"/>
                <w:szCs w:val="24"/>
                <w:lang w:eastAsia="ru-RU"/>
              </w:rPr>
              <w:t>)</w:t>
            </w:r>
          </w:p>
        </w:tc>
        <w:tc>
          <w:tcPr>
            <w:tcW w:w="3402" w:type="dxa"/>
            <w:shd w:val="clear" w:color="auto" w:fill="auto"/>
          </w:tcPr>
          <w:p w14:paraId="01C6379A" w14:textId="77777777" w:rsidR="00FE685F" w:rsidRPr="002A12E4" w:rsidRDefault="00FE685F" w:rsidP="00FE685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lastRenderedPageBreak/>
              <w:t>Күнді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бақылау</w:t>
            </w:r>
            <w:proofErr w:type="spellEnd"/>
          </w:p>
          <w:p w14:paraId="2C4FD348" w14:textId="77777777" w:rsidR="00FE685F" w:rsidRPr="002A12E4" w:rsidRDefault="00FE685F" w:rsidP="00FE685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lastRenderedPageBreak/>
              <w:t>Мақсаты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ауа-райының</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белгілі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бір</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сипатын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өсімдіктер</w:t>
            </w:r>
            <w:proofErr w:type="spellEnd"/>
            <w:r w:rsidRPr="002A12E4">
              <w:rPr>
                <w:rFonts w:ascii="Times New Roman" w:eastAsiaTheme="minorEastAsia" w:hAnsi="Times New Roman" w:cs="Times New Roman"/>
                <w:color w:val="000000"/>
                <w:w w:val="96"/>
                <w:sz w:val="24"/>
                <w:szCs w:val="24"/>
                <w:lang w:eastAsia="ru-RU"/>
              </w:rPr>
              <w:t xml:space="preserve"> мен </w:t>
            </w:r>
            <w:proofErr w:type="spellStart"/>
            <w:r w:rsidRPr="002A12E4">
              <w:rPr>
                <w:rFonts w:ascii="Times New Roman" w:eastAsiaTheme="minorEastAsia" w:hAnsi="Times New Roman" w:cs="Times New Roman"/>
                <w:color w:val="000000"/>
                <w:w w:val="96"/>
                <w:sz w:val="24"/>
                <w:szCs w:val="24"/>
                <w:lang w:eastAsia="ru-RU"/>
              </w:rPr>
              <w:t>жануарлар</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дүниесінің</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тіршілігіндегі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маусымдық</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өзгерістердің</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күннің</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тірі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және</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жансыз</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табиғатқа</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әсері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арасындағы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байланысты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ашуға</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көмектесу</w:t>
            </w:r>
            <w:proofErr w:type="spellEnd"/>
            <w:r w:rsidRPr="002A12E4">
              <w:rPr>
                <w:rFonts w:ascii="Times New Roman" w:eastAsiaTheme="minorEastAsia" w:hAnsi="Times New Roman" w:cs="Times New Roman"/>
                <w:color w:val="000000"/>
                <w:w w:val="96"/>
                <w:sz w:val="24"/>
                <w:szCs w:val="24"/>
                <w:lang w:eastAsia="ru-RU"/>
              </w:rPr>
              <w:t>.</w:t>
            </w:r>
          </w:p>
          <w:p w14:paraId="0D693DD0" w14:textId="77777777" w:rsidR="00FE685F" w:rsidRPr="002A12E4" w:rsidRDefault="00FE685F" w:rsidP="00FE685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Еңбек</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қызметі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учаскені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бұтақтар</w:t>
            </w:r>
            <w:proofErr w:type="spellEnd"/>
            <w:r w:rsidRPr="002A12E4">
              <w:rPr>
                <w:rFonts w:ascii="Times New Roman" w:eastAsiaTheme="minorEastAsia" w:hAnsi="Times New Roman" w:cs="Times New Roman"/>
                <w:color w:val="000000"/>
                <w:w w:val="96"/>
                <w:sz w:val="24"/>
                <w:szCs w:val="24"/>
                <w:lang w:eastAsia="ru-RU"/>
              </w:rPr>
              <w:t xml:space="preserve"> мен </w:t>
            </w:r>
            <w:proofErr w:type="spellStart"/>
            <w:r w:rsidRPr="002A12E4">
              <w:rPr>
                <w:rFonts w:ascii="Times New Roman" w:eastAsiaTheme="minorEastAsia" w:hAnsi="Times New Roman" w:cs="Times New Roman"/>
                <w:color w:val="000000"/>
                <w:w w:val="96"/>
                <w:sz w:val="24"/>
                <w:szCs w:val="24"/>
                <w:lang w:eastAsia="ru-RU"/>
              </w:rPr>
              <w:t>тастардан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тазарту</w:t>
            </w:r>
            <w:proofErr w:type="spellEnd"/>
          </w:p>
          <w:p w14:paraId="19751813" w14:textId="77777777" w:rsidR="00FE685F" w:rsidRPr="002A12E4" w:rsidRDefault="00FE685F" w:rsidP="00FE685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Мақсаты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еңбексүйгіштікке</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ұжымдық</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жұмыс</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істеуге</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тәрбиелеу</w:t>
            </w:r>
            <w:proofErr w:type="spellEnd"/>
            <w:r w:rsidRPr="002A12E4">
              <w:rPr>
                <w:rFonts w:ascii="Times New Roman" w:eastAsiaTheme="minorEastAsia" w:hAnsi="Times New Roman" w:cs="Times New Roman"/>
                <w:color w:val="000000"/>
                <w:w w:val="96"/>
                <w:sz w:val="24"/>
                <w:szCs w:val="24"/>
                <w:lang w:eastAsia="ru-RU"/>
              </w:rPr>
              <w:t>.</w:t>
            </w:r>
          </w:p>
          <w:p w14:paraId="3C295DA1" w14:textId="77777777" w:rsidR="00FE685F" w:rsidRPr="002A12E4" w:rsidRDefault="00FE685F" w:rsidP="00FE685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Қимылды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ойындар</w:t>
            </w:r>
            <w:proofErr w:type="spellEnd"/>
            <w:r w:rsidRPr="002A12E4">
              <w:rPr>
                <w:rFonts w:ascii="Times New Roman" w:eastAsiaTheme="minorEastAsia" w:hAnsi="Times New Roman" w:cs="Times New Roman"/>
                <w:color w:val="000000"/>
                <w:w w:val="96"/>
                <w:sz w:val="24"/>
                <w:szCs w:val="24"/>
                <w:lang w:eastAsia="ru-RU"/>
              </w:rPr>
              <w:t xml:space="preserve">: «Сазан мен </w:t>
            </w:r>
            <w:proofErr w:type="spellStart"/>
            <w:r w:rsidRPr="002A12E4">
              <w:rPr>
                <w:rFonts w:ascii="Times New Roman" w:eastAsiaTheme="minorEastAsia" w:hAnsi="Times New Roman" w:cs="Times New Roman"/>
                <w:color w:val="000000"/>
                <w:w w:val="96"/>
                <w:sz w:val="24"/>
                <w:szCs w:val="24"/>
                <w:lang w:eastAsia="ru-RU"/>
              </w:rPr>
              <w:t>шортан</w:t>
            </w:r>
            <w:proofErr w:type="spellEnd"/>
            <w:r w:rsidRPr="002A12E4">
              <w:rPr>
                <w:rFonts w:ascii="Times New Roman" w:eastAsiaTheme="minorEastAsia" w:hAnsi="Times New Roman" w:cs="Times New Roman"/>
                <w:color w:val="000000"/>
                <w:w w:val="96"/>
                <w:sz w:val="24"/>
                <w:szCs w:val="24"/>
                <w:lang w:eastAsia="ru-RU"/>
              </w:rPr>
              <w:t>», «</w:t>
            </w:r>
            <w:proofErr w:type="spellStart"/>
            <w:r w:rsidRPr="002A12E4">
              <w:rPr>
                <w:rFonts w:ascii="Times New Roman" w:eastAsiaTheme="minorEastAsia" w:hAnsi="Times New Roman" w:cs="Times New Roman"/>
                <w:color w:val="000000"/>
                <w:w w:val="96"/>
                <w:sz w:val="24"/>
                <w:szCs w:val="24"/>
                <w:lang w:eastAsia="ru-RU"/>
              </w:rPr>
              <w:t>Допты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қағып</w:t>
            </w:r>
            <w:proofErr w:type="spellEnd"/>
            <w:r w:rsidRPr="002A12E4">
              <w:rPr>
                <w:rFonts w:ascii="Times New Roman" w:eastAsiaTheme="minorEastAsia" w:hAnsi="Times New Roman" w:cs="Times New Roman"/>
                <w:color w:val="000000"/>
                <w:w w:val="96"/>
                <w:sz w:val="24"/>
                <w:szCs w:val="24"/>
                <w:lang w:eastAsia="ru-RU"/>
              </w:rPr>
              <w:t xml:space="preserve"> ал».</w:t>
            </w:r>
          </w:p>
          <w:p w14:paraId="19F9C354" w14:textId="77777777" w:rsidR="00FE685F" w:rsidRPr="002A12E4" w:rsidRDefault="00FE685F" w:rsidP="00FE685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Мақсаты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рөлдерді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бөлу</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туралы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келісімге</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өз</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бетінше</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үйретуді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жалғастыру</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допты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қағып</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алу</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және</w:t>
            </w:r>
            <w:proofErr w:type="spellEnd"/>
            <w:r w:rsidRPr="002A12E4">
              <w:rPr>
                <w:rFonts w:ascii="Times New Roman" w:eastAsiaTheme="minorEastAsia" w:hAnsi="Times New Roman" w:cs="Times New Roman"/>
                <w:color w:val="000000"/>
                <w:w w:val="96"/>
                <w:sz w:val="24"/>
                <w:szCs w:val="24"/>
                <w:lang w:eastAsia="ru-RU"/>
              </w:rPr>
              <w:t xml:space="preserve"> беру </w:t>
            </w:r>
            <w:proofErr w:type="spellStart"/>
            <w:r w:rsidRPr="002A12E4">
              <w:rPr>
                <w:rFonts w:ascii="Times New Roman" w:eastAsiaTheme="minorEastAsia" w:hAnsi="Times New Roman" w:cs="Times New Roman"/>
                <w:color w:val="000000"/>
                <w:w w:val="96"/>
                <w:sz w:val="24"/>
                <w:szCs w:val="24"/>
                <w:lang w:eastAsia="ru-RU"/>
              </w:rPr>
              <w:t>қабілетіне</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жаттықтыру</w:t>
            </w:r>
            <w:proofErr w:type="spellEnd"/>
            <w:r w:rsidRPr="002A12E4">
              <w:rPr>
                <w:rFonts w:ascii="Times New Roman" w:eastAsiaTheme="minorEastAsia" w:hAnsi="Times New Roman" w:cs="Times New Roman"/>
                <w:color w:val="000000"/>
                <w:w w:val="96"/>
                <w:sz w:val="24"/>
                <w:szCs w:val="24"/>
                <w:lang w:eastAsia="ru-RU"/>
              </w:rPr>
              <w:t>.</w:t>
            </w:r>
          </w:p>
          <w:p w14:paraId="1DC73F31" w14:textId="77777777" w:rsidR="00FE685F" w:rsidRPr="002A12E4" w:rsidRDefault="00FE685F" w:rsidP="00FE685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Шығаратын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материалмен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дербес</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ойындар</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құрсау</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доп</w:t>
            </w:r>
            <w:proofErr w:type="spellEnd"/>
            <w:r w:rsidRPr="002A12E4">
              <w:rPr>
                <w:rFonts w:ascii="Times New Roman" w:eastAsiaTheme="minorEastAsia" w:hAnsi="Times New Roman" w:cs="Times New Roman"/>
                <w:color w:val="000000"/>
                <w:w w:val="96"/>
                <w:sz w:val="24"/>
                <w:szCs w:val="24"/>
                <w:lang w:eastAsia="ru-RU"/>
              </w:rPr>
              <w:t>)</w:t>
            </w:r>
          </w:p>
        </w:tc>
        <w:tc>
          <w:tcPr>
            <w:tcW w:w="3119" w:type="dxa"/>
            <w:shd w:val="clear" w:color="auto" w:fill="auto"/>
          </w:tcPr>
          <w:p w14:paraId="7FCFEDD3" w14:textId="77777777" w:rsidR="00FE685F" w:rsidRPr="002A12E4" w:rsidRDefault="00FE685F" w:rsidP="00FE685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lastRenderedPageBreak/>
              <w:t>Теректі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бақылау</w:t>
            </w:r>
            <w:proofErr w:type="spellEnd"/>
          </w:p>
          <w:p w14:paraId="66E3AC3D" w14:textId="77777777" w:rsidR="00FE685F" w:rsidRPr="002A12E4" w:rsidRDefault="00FE685F" w:rsidP="00FE685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lastRenderedPageBreak/>
              <w:t>Мақсаты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ауладағы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ағаштарды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таныстыруды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жалғастыру</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теректің</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сыртқы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түрі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туралы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түсінік</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қалыптастыру</w:t>
            </w:r>
            <w:proofErr w:type="spellEnd"/>
            <w:r w:rsidRPr="002A12E4">
              <w:rPr>
                <w:rFonts w:ascii="Times New Roman" w:eastAsiaTheme="minorEastAsia" w:hAnsi="Times New Roman" w:cs="Times New Roman"/>
                <w:color w:val="000000"/>
                <w:w w:val="96"/>
                <w:sz w:val="24"/>
                <w:szCs w:val="24"/>
                <w:lang w:eastAsia="ru-RU"/>
              </w:rPr>
              <w:t>.</w:t>
            </w:r>
          </w:p>
          <w:p w14:paraId="47539247" w14:textId="77777777" w:rsidR="00FE685F" w:rsidRPr="002A12E4" w:rsidRDefault="00FE685F" w:rsidP="00FE685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Еңбек</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қызметі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таяқ</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сынған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бұтақ</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және</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құрғақ</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жапырақтарды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жинау</w:t>
            </w:r>
            <w:proofErr w:type="spellEnd"/>
          </w:p>
          <w:p w14:paraId="6C1F79C5" w14:textId="77777777" w:rsidR="00FE685F" w:rsidRPr="002A12E4" w:rsidRDefault="00FE685F" w:rsidP="00FE685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Мақсаты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еңбекке</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деген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құштарлығын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жұмысты</w:t>
            </w:r>
            <w:proofErr w:type="spellEnd"/>
            <w:r w:rsidRPr="002A12E4">
              <w:rPr>
                <w:rFonts w:ascii="Times New Roman" w:eastAsiaTheme="minorEastAsia" w:hAnsi="Times New Roman" w:cs="Times New Roman"/>
                <w:color w:val="000000"/>
                <w:w w:val="96"/>
                <w:sz w:val="24"/>
                <w:szCs w:val="24"/>
                <w:lang w:eastAsia="ru-RU"/>
              </w:rPr>
              <w:t xml:space="preserve"> таза, </w:t>
            </w:r>
            <w:proofErr w:type="spellStart"/>
            <w:r w:rsidRPr="002A12E4">
              <w:rPr>
                <w:rFonts w:ascii="Times New Roman" w:eastAsiaTheme="minorEastAsia" w:hAnsi="Times New Roman" w:cs="Times New Roman"/>
                <w:color w:val="000000"/>
                <w:w w:val="96"/>
                <w:sz w:val="24"/>
                <w:szCs w:val="24"/>
                <w:lang w:eastAsia="ru-RU"/>
              </w:rPr>
              <w:t>ұқыпты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орындауға</w:t>
            </w:r>
            <w:proofErr w:type="spellEnd"/>
            <w:r w:rsidRPr="002A12E4">
              <w:rPr>
                <w:rFonts w:ascii="Times New Roman" w:eastAsiaTheme="minorEastAsia" w:hAnsi="Times New Roman" w:cs="Times New Roman"/>
                <w:color w:val="000000"/>
                <w:w w:val="96"/>
                <w:sz w:val="24"/>
                <w:szCs w:val="24"/>
                <w:lang w:eastAsia="ru-RU"/>
              </w:rPr>
              <w:t xml:space="preserve"> баулу.</w:t>
            </w:r>
          </w:p>
          <w:p w14:paraId="0E8F5B74" w14:textId="77777777" w:rsidR="00FE685F" w:rsidRPr="002A12E4" w:rsidRDefault="00FE685F" w:rsidP="00FE685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Қимылды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ойындар</w:t>
            </w:r>
            <w:proofErr w:type="spellEnd"/>
            <w:r w:rsidRPr="002A12E4">
              <w:rPr>
                <w:rFonts w:ascii="Times New Roman" w:eastAsiaTheme="minorEastAsia" w:hAnsi="Times New Roman" w:cs="Times New Roman"/>
                <w:color w:val="000000"/>
                <w:w w:val="96"/>
                <w:sz w:val="24"/>
                <w:szCs w:val="24"/>
                <w:lang w:eastAsia="ru-RU"/>
              </w:rPr>
              <w:t>: «</w:t>
            </w:r>
            <w:proofErr w:type="spellStart"/>
            <w:r w:rsidRPr="002A12E4">
              <w:rPr>
                <w:rFonts w:ascii="Times New Roman" w:eastAsiaTheme="minorEastAsia" w:hAnsi="Times New Roman" w:cs="Times New Roman"/>
                <w:color w:val="000000"/>
                <w:w w:val="96"/>
                <w:sz w:val="24"/>
                <w:szCs w:val="24"/>
                <w:lang w:eastAsia="ru-RU"/>
              </w:rPr>
              <w:t>Үкі</w:t>
            </w:r>
            <w:proofErr w:type="spellEnd"/>
            <w:r w:rsidRPr="002A12E4">
              <w:rPr>
                <w:rFonts w:ascii="Times New Roman" w:eastAsiaTheme="minorEastAsia" w:hAnsi="Times New Roman" w:cs="Times New Roman"/>
                <w:color w:val="000000"/>
                <w:w w:val="96"/>
                <w:sz w:val="24"/>
                <w:szCs w:val="24"/>
                <w:lang w:eastAsia="ru-RU"/>
              </w:rPr>
              <w:t>», «</w:t>
            </w:r>
            <w:proofErr w:type="spellStart"/>
            <w:r w:rsidRPr="002A12E4">
              <w:rPr>
                <w:rFonts w:ascii="Times New Roman" w:eastAsiaTheme="minorEastAsia" w:hAnsi="Times New Roman" w:cs="Times New Roman"/>
                <w:color w:val="000000"/>
                <w:w w:val="96"/>
                <w:sz w:val="24"/>
                <w:szCs w:val="24"/>
                <w:lang w:eastAsia="ru-RU"/>
              </w:rPr>
              <w:t>Арқан</w:t>
            </w:r>
            <w:proofErr w:type="spellEnd"/>
            <w:r w:rsidRPr="002A12E4">
              <w:rPr>
                <w:rFonts w:ascii="Times New Roman" w:eastAsiaTheme="minorEastAsia" w:hAnsi="Times New Roman" w:cs="Times New Roman"/>
                <w:color w:val="000000"/>
                <w:w w:val="96"/>
                <w:sz w:val="24"/>
                <w:szCs w:val="24"/>
                <w:lang w:eastAsia="ru-RU"/>
              </w:rPr>
              <w:t>»</w:t>
            </w:r>
          </w:p>
          <w:p w14:paraId="2CB41F5F" w14:textId="77777777" w:rsidR="00FE685F" w:rsidRPr="002A12E4" w:rsidRDefault="00FE685F" w:rsidP="00FE685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Мақсаты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белгі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бойынша</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әрекетті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орындауға</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қолмен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бірқалыпты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жұмыс</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істеуге</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белгілі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бір</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бағытта</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жүгіруге</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үйрету</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жылдамдық</w:t>
            </w:r>
            <w:proofErr w:type="spellEnd"/>
            <w:r w:rsidRPr="002A12E4">
              <w:rPr>
                <w:rFonts w:ascii="Times New Roman" w:eastAsiaTheme="minorEastAsia" w:hAnsi="Times New Roman" w:cs="Times New Roman"/>
                <w:color w:val="000000"/>
                <w:w w:val="96"/>
                <w:sz w:val="24"/>
                <w:szCs w:val="24"/>
                <w:lang w:eastAsia="ru-RU"/>
              </w:rPr>
              <w:t xml:space="preserve"> пен </w:t>
            </w:r>
            <w:proofErr w:type="spellStart"/>
            <w:r w:rsidRPr="002A12E4">
              <w:rPr>
                <w:rFonts w:ascii="Times New Roman" w:eastAsiaTheme="minorEastAsia" w:hAnsi="Times New Roman" w:cs="Times New Roman"/>
                <w:color w:val="000000"/>
                <w:w w:val="96"/>
                <w:sz w:val="24"/>
                <w:szCs w:val="24"/>
                <w:lang w:eastAsia="ru-RU"/>
              </w:rPr>
              <w:t>ептілікті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дамыту</w:t>
            </w:r>
            <w:proofErr w:type="spellEnd"/>
            <w:r w:rsidRPr="002A12E4">
              <w:rPr>
                <w:rFonts w:ascii="Times New Roman" w:eastAsiaTheme="minorEastAsia" w:hAnsi="Times New Roman" w:cs="Times New Roman"/>
                <w:color w:val="000000"/>
                <w:w w:val="96"/>
                <w:sz w:val="24"/>
                <w:szCs w:val="24"/>
                <w:lang w:eastAsia="ru-RU"/>
              </w:rPr>
              <w:t>.</w:t>
            </w:r>
          </w:p>
          <w:p w14:paraId="15245C20" w14:textId="77777777" w:rsidR="00FE685F" w:rsidRPr="002A12E4" w:rsidRDefault="00FE685F" w:rsidP="00FE685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Таңдау</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бойынша</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балаларға</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арналған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тәуелсіз</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ойындар</w:t>
            </w:r>
            <w:proofErr w:type="spellEnd"/>
          </w:p>
        </w:tc>
      </w:tr>
      <w:tr w:rsidR="00FE685F" w:rsidRPr="004371DF" w14:paraId="407397D4" w14:textId="77777777" w:rsidTr="0011382A">
        <w:tc>
          <w:tcPr>
            <w:tcW w:w="2127" w:type="dxa"/>
            <w:hideMark/>
          </w:tcPr>
          <w:p w14:paraId="21A9747F" w14:textId="77777777" w:rsidR="00FE685F" w:rsidRPr="002A12E4" w:rsidRDefault="00FE685F" w:rsidP="00FE685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lastRenderedPageBreak/>
              <w:t>Серуеннен</w:t>
            </w:r>
            <w:proofErr w:type="spellEnd"/>
            <w:r w:rsidRPr="002A12E4">
              <w:rPr>
                <w:rFonts w:ascii="Times New Roman" w:eastAsiaTheme="minorEastAsia" w:hAnsi="Times New Roman" w:cs="Times New Roman"/>
                <w:color w:val="000000"/>
                <w:w w:val="96"/>
                <w:sz w:val="24"/>
                <w:szCs w:val="24"/>
                <w:lang w:eastAsia="ru-RU"/>
              </w:rPr>
              <w:t xml:space="preserve"> оралу</w:t>
            </w:r>
          </w:p>
        </w:tc>
        <w:tc>
          <w:tcPr>
            <w:tcW w:w="13325" w:type="dxa"/>
            <w:gridSpan w:val="4"/>
          </w:tcPr>
          <w:p w14:paraId="7CE6E1DB" w14:textId="77777777" w:rsidR="00FE685F" w:rsidRPr="002A12E4" w:rsidRDefault="00FE685F" w:rsidP="00FE685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2A12E4">
              <w:rPr>
                <w:rFonts w:ascii="Times New Roman" w:eastAsiaTheme="minorEastAsia" w:hAnsi="Times New Roman" w:cs="Times New Roman"/>
                <w:color w:val="000000"/>
                <w:w w:val="96"/>
                <w:sz w:val="24"/>
                <w:szCs w:val="24"/>
                <w:lang w:val="kk-KZ" w:eastAsia="ru-RU"/>
              </w:rPr>
              <w:t>Жуыну, шешіну, киіну кезінде дағдыларды қалыптастыруды жалғастыру. Жуыну техникасы бойынша жаттығуларды жалғастыру: жеңді қайыру, қолды сабынмен көпірту, сумен шайғаннан кейін қолдың суын сарқу. «Күн режимі» суреттерін қарау. Олар туралы әңгіме. Өз бетінше ойын әрекеті</w:t>
            </w:r>
          </w:p>
        </w:tc>
      </w:tr>
      <w:tr w:rsidR="00FE685F" w:rsidRPr="002A12E4" w14:paraId="5A59A963" w14:textId="77777777" w:rsidTr="0011382A">
        <w:tc>
          <w:tcPr>
            <w:tcW w:w="2127" w:type="dxa"/>
            <w:hideMark/>
          </w:tcPr>
          <w:p w14:paraId="2D9470DD" w14:textId="77777777" w:rsidR="00FE685F" w:rsidRPr="002A12E4" w:rsidRDefault="00FE685F" w:rsidP="00FE685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Түскі</w:t>
            </w:r>
            <w:proofErr w:type="spellEnd"/>
            <w:r w:rsidRPr="002A12E4">
              <w:rPr>
                <w:rFonts w:ascii="Times New Roman" w:eastAsiaTheme="minorEastAsia" w:hAnsi="Times New Roman" w:cs="Times New Roman"/>
                <w:color w:val="000000"/>
                <w:w w:val="96"/>
                <w:sz w:val="24"/>
                <w:szCs w:val="24"/>
                <w:lang w:eastAsia="ru-RU"/>
              </w:rPr>
              <w:t xml:space="preserve"> ас</w:t>
            </w:r>
          </w:p>
        </w:tc>
        <w:tc>
          <w:tcPr>
            <w:tcW w:w="13325" w:type="dxa"/>
            <w:gridSpan w:val="4"/>
          </w:tcPr>
          <w:p w14:paraId="32BAA7C0" w14:textId="77777777" w:rsidR="00FE685F" w:rsidRPr="002A12E4" w:rsidRDefault="00FE685F" w:rsidP="00FE685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Балалардың</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назарын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тағамға</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аудару</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тағам</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мәдениеті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дағдыларын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тәрбиелеу</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бойынша</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жеке</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жұмыс</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Дәлдік</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дағдыларын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дамытуды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жалғастыру</w:t>
            </w:r>
            <w:proofErr w:type="spellEnd"/>
            <w:r w:rsidRPr="002A12E4">
              <w:rPr>
                <w:rFonts w:ascii="Times New Roman" w:eastAsiaTheme="minorEastAsia" w:hAnsi="Times New Roman" w:cs="Times New Roman"/>
                <w:color w:val="000000"/>
                <w:w w:val="96"/>
                <w:sz w:val="24"/>
                <w:szCs w:val="24"/>
                <w:lang w:eastAsia="ru-RU"/>
              </w:rPr>
              <w:t>.</w:t>
            </w:r>
          </w:p>
          <w:p w14:paraId="3DC245F2" w14:textId="77777777" w:rsidR="00FE685F" w:rsidRPr="002A12E4" w:rsidRDefault="00FE685F" w:rsidP="00FE685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Асхана</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жиһаздарының</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атауларын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қазақша</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айту</w:t>
            </w:r>
            <w:proofErr w:type="spellEnd"/>
            <w:r w:rsidRPr="002A12E4">
              <w:rPr>
                <w:rFonts w:ascii="Times New Roman" w:eastAsiaTheme="minorEastAsia" w:hAnsi="Times New Roman" w:cs="Times New Roman"/>
                <w:color w:val="000000"/>
                <w:w w:val="96"/>
                <w:sz w:val="24"/>
                <w:szCs w:val="24"/>
                <w:lang w:eastAsia="ru-RU"/>
              </w:rPr>
              <w:t xml:space="preserve"> (стол – </w:t>
            </w:r>
            <w:proofErr w:type="spellStart"/>
            <w:r w:rsidRPr="002A12E4">
              <w:rPr>
                <w:rFonts w:ascii="Times New Roman" w:eastAsiaTheme="minorEastAsia" w:hAnsi="Times New Roman" w:cs="Times New Roman"/>
                <w:color w:val="000000"/>
                <w:w w:val="96"/>
                <w:sz w:val="24"/>
                <w:szCs w:val="24"/>
                <w:lang w:eastAsia="ru-RU"/>
              </w:rPr>
              <w:t>үстел</w:t>
            </w:r>
            <w:proofErr w:type="spellEnd"/>
            <w:r w:rsidRPr="002A12E4">
              <w:rPr>
                <w:rFonts w:ascii="Times New Roman" w:eastAsiaTheme="minorEastAsia" w:hAnsi="Times New Roman" w:cs="Times New Roman"/>
                <w:color w:val="000000"/>
                <w:w w:val="96"/>
                <w:sz w:val="24"/>
                <w:szCs w:val="24"/>
                <w:lang w:eastAsia="ru-RU"/>
              </w:rPr>
              <w:t xml:space="preserve">, стул – </w:t>
            </w:r>
            <w:proofErr w:type="spellStart"/>
            <w:r w:rsidRPr="002A12E4">
              <w:rPr>
                <w:rFonts w:ascii="Times New Roman" w:eastAsiaTheme="minorEastAsia" w:hAnsi="Times New Roman" w:cs="Times New Roman"/>
                <w:color w:val="000000"/>
                <w:w w:val="96"/>
                <w:sz w:val="24"/>
                <w:szCs w:val="24"/>
                <w:lang w:eastAsia="ru-RU"/>
              </w:rPr>
              <w:t>орындық</w:t>
            </w:r>
            <w:proofErr w:type="spellEnd"/>
            <w:r w:rsidRPr="002A12E4">
              <w:rPr>
                <w:rFonts w:ascii="Times New Roman" w:eastAsiaTheme="minorEastAsia" w:hAnsi="Times New Roman" w:cs="Times New Roman"/>
                <w:color w:val="000000"/>
                <w:w w:val="96"/>
                <w:sz w:val="24"/>
                <w:szCs w:val="24"/>
                <w:lang w:eastAsia="ru-RU"/>
              </w:rPr>
              <w:t xml:space="preserve">). </w:t>
            </w:r>
          </w:p>
          <w:p w14:paraId="61021C8B" w14:textId="77777777" w:rsidR="00FE685F" w:rsidRPr="002A12E4" w:rsidRDefault="00FE685F" w:rsidP="00FE685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Тақпақ</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айту</w:t>
            </w:r>
            <w:proofErr w:type="spellEnd"/>
            <w:r w:rsidRPr="002A12E4">
              <w:rPr>
                <w:rFonts w:ascii="Times New Roman" w:eastAsiaTheme="minorEastAsia" w:hAnsi="Times New Roman" w:cs="Times New Roman"/>
                <w:color w:val="000000"/>
                <w:w w:val="96"/>
                <w:sz w:val="24"/>
                <w:szCs w:val="24"/>
                <w:lang w:eastAsia="ru-RU"/>
              </w:rPr>
              <w:t xml:space="preserve">: </w:t>
            </w:r>
          </w:p>
          <w:p w14:paraId="290DF337" w14:textId="77777777" w:rsidR="00FE685F" w:rsidRPr="002A12E4" w:rsidRDefault="00FE685F" w:rsidP="00FE685F">
            <w:pPr>
              <w:tabs>
                <w:tab w:val="left" w:pos="500"/>
              </w:tabs>
              <w:autoSpaceDE w:val="0"/>
              <w:autoSpaceDN w:val="0"/>
              <w:adjustRightInd w:val="0"/>
              <w:spacing w:after="0" w:line="288" w:lineRule="auto"/>
              <w:jc w:val="center"/>
              <w:textAlignment w:val="center"/>
              <w:rPr>
                <w:rFonts w:ascii="Times New Roman" w:hAnsi="Times New Roman" w:cs="Times New Roman"/>
                <w:color w:val="000000"/>
                <w:sz w:val="24"/>
                <w:szCs w:val="24"/>
              </w:rPr>
            </w:pPr>
            <w:proofErr w:type="spellStart"/>
            <w:r w:rsidRPr="002A12E4">
              <w:rPr>
                <w:rFonts w:ascii="Times New Roman" w:hAnsi="Times New Roman" w:cs="Times New Roman"/>
                <w:color w:val="000000"/>
                <w:sz w:val="24"/>
                <w:szCs w:val="24"/>
              </w:rPr>
              <w:t>Терең</w:t>
            </w:r>
            <w:proofErr w:type="spellEnd"/>
            <w:r w:rsidRPr="002A12E4">
              <w:rPr>
                <w:rFonts w:ascii="Times New Roman" w:hAnsi="Times New Roman" w:cs="Times New Roman"/>
                <w:color w:val="000000"/>
                <w:sz w:val="24"/>
                <w:szCs w:val="24"/>
              </w:rPr>
              <w:t xml:space="preserve"> – </w:t>
            </w:r>
            <w:proofErr w:type="spellStart"/>
            <w:r w:rsidRPr="002A12E4">
              <w:rPr>
                <w:rFonts w:ascii="Times New Roman" w:hAnsi="Times New Roman" w:cs="Times New Roman"/>
                <w:color w:val="000000"/>
                <w:sz w:val="24"/>
                <w:szCs w:val="24"/>
              </w:rPr>
              <w:t>таяз</w:t>
            </w:r>
            <w:proofErr w:type="spellEnd"/>
            <w:r w:rsidRPr="002A12E4">
              <w:rPr>
                <w:rFonts w:ascii="Times New Roman" w:hAnsi="Times New Roman" w:cs="Times New Roman"/>
                <w:color w:val="000000"/>
                <w:sz w:val="24"/>
                <w:szCs w:val="24"/>
              </w:rPr>
              <w:t xml:space="preserve"> </w:t>
            </w:r>
            <w:proofErr w:type="spellStart"/>
            <w:r w:rsidRPr="002A12E4">
              <w:rPr>
                <w:rFonts w:ascii="Times New Roman" w:hAnsi="Times New Roman" w:cs="Times New Roman"/>
                <w:color w:val="000000"/>
                <w:sz w:val="24"/>
                <w:szCs w:val="24"/>
              </w:rPr>
              <w:t>емес</w:t>
            </w:r>
            <w:proofErr w:type="spellEnd"/>
          </w:p>
          <w:p w14:paraId="17383BFB" w14:textId="77777777" w:rsidR="00FE685F" w:rsidRPr="002A12E4" w:rsidRDefault="00FE685F" w:rsidP="00FE685F">
            <w:pPr>
              <w:tabs>
                <w:tab w:val="left" w:pos="500"/>
              </w:tabs>
              <w:autoSpaceDE w:val="0"/>
              <w:autoSpaceDN w:val="0"/>
              <w:adjustRightInd w:val="0"/>
              <w:spacing w:after="0" w:line="288" w:lineRule="auto"/>
              <w:jc w:val="center"/>
              <w:textAlignment w:val="center"/>
              <w:rPr>
                <w:rFonts w:ascii="Times New Roman" w:hAnsi="Times New Roman" w:cs="Times New Roman"/>
                <w:color w:val="000000"/>
                <w:sz w:val="24"/>
                <w:szCs w:val="24"/>
              </w:rPr>
            </w:pPr>
            <w:proofErr w:type="spellStart"/>
            <w:r w:rsidRPr="002A12E4">
              <w:rPr>
                <w:rFonts w:ascii="Times New Roman" w:hAnsi="Times New Roman" w:cs="Times New Roman"/>
                <w:color w:val="000000"/>
                <w:sz w:val="24"/>
                <w:szCs w:val="24"/>
              </w:rPr>
              <w:lastRenderedPageBreak/>
              <w:t>Тәрелкеде</w:t>
            </w:r>
            <w:proofErr w:type="spellEnd"/>
            <w:r w:rsidRPr="002A12E4">
              <w:rPr>
                <w:rFonts w:ascii="Times New Roman" w:hAnsi="Times New Roman" w:cs="Times New Roman"/>
                <w:color w:val="000000"/>
                <w:sz w:val="24"/>
                <w:szCs w:val="24"/>
              </w:rPr>
              <w:t xml:space="preserve"> </w:t>
            </w:r>
            <w:proofErr w:type="spellStart"/>
            <w:r w:rsidRPr="002A12E4">
              <w:rPr>
                <w:rFonts w:ascii="Times New Roman" w:hAnsi="Times New Roman" w:cs="Times New Roman"/>
                <w:color w:val="000000"/>
                <w:sz w:val="24"/>
                <w:szCs w:val="24"/>
              </w:rPr>
              <w:t>кемелер</w:t>
            </w:r>
            <w:proofErr w:type="spellEnd"/>
            <w:r w:rsidRPr="002A12E4">
              <w:rPr>
                <w:rFonts w:ascii="Times New Roman" w:hAnsi="Times New Roman" w:cs="Times New Roman"/>
                <w:color w:val="000000"/>
                <w:sz w:val="24"/>
                <w:szCs w:val="24"/>
              </w:rPr>
              <w:t>:</w:t>
            </w:r>
          </w:p>
          <w:p w14:paraId="6361CC18" w14:textId="77777777" w:rsidR="00FE685F" w:rsidRPr="002A12E4" w:rsidRDefault="00FE685F" w:rsidP="00FE685F">
            <w:pPr>
              <w:tabs>
                <w:tab w:val="left" w:pos="500"/>
              </w:tabs>
              <w:autoSpaceDE w:val="0"/>
              <w:autoSpaceDN w:val="0"/>
              <w:adjustRightInd w:val="0"/>
              <w:spacing w:after="0" w:line="288" w:lineRule="auto"/>
              <w:jc w:val="center"/>
              <w:textAlignment w:val="center"/>
              <w:rPr>
                <w:rFonts w:ascii="Times New Roman" w:hAnsi="Times New Roman" w:cs="Times New Roman"/>
                <w:color w:val="000000"/>
                <w:sz w:val="24"/>
                <w:szCs w:val="24"/>
              </w:rPr>
            </w:pPr>
            <w:proofErr w:type="spellStart"/>
            <w:r w:rsidRPr="002A12E4">
              <w:rPr>
                <w:rFonts w:ascii="Times New Roman" w:hAnsi="Times New Roman" w:cs="Times New Roman"/>
                <w:color w:val="000000"/>
                <w:sz w:val="24"/>
                <w:szCs w:val="24"/>
              </w:rPr>
              <w:t>Бір</w:t>
            </w:r>
            <w:proofErr w:type="spellEnd"/>
            <w:r w:rsidRPr="002A12E4">
              <w:rPr>
                <w:rFonts w:ascii="Times New Roman" w:hAnsi="Times New Roman" w:cs="Times New Roman"/>
                <w:color w:val="000000"/>
                <w:sz w:val="24"/>
                <w:szCs w:val="24"/>
              </w:rPr>
              <w:t xml:space="preserve"> бас </w:t>
            </w:r>
            <w:proofErr w:type="spellStart"/>
            <w:r w:rsidRPr="002A12E4">
              <w:rPr>
                <w:rFonts w:ascii="Times New Roman" w:hAnsi="Times New Roman" w:cs="Times New Roman"/>
                <w:color w:val="000000"/>
                <w:sz w:val="24"/>
                <w:szCs w:val="24"/>
              </w:rPr>
              <w:t>пияз</w:t>
            </w:r>
            <w:proofErr w:type="spellEnd"/>
            <w:r w:rsidRPr="002A12E4">
              <w:rPr>
                <w:rFonts w:ascii="Times New Roman" w:hAnsi="Times New Roman" w:cs="Times New Roman"/>
                <w:color w:val="000000"/>
                <w:sz w:val="24"/>
                <w:szCs w:val="24"/>
              </w:rPr>
              <w:t>,</w:t>
            </w:r>
          </w:p>
          <w:p w14:paraId="39DFB299" w14:textId="77777777" w:rsidR="00FE685F" w:rsidRPr="002A12E4" w:rsidRDefault="00FE685F" w:rsidP="00FE685F">
            <w:pPr>
              <w:tabs>
                <w:tab w:val="left" w:pos="500"/>
              </w:tabs>
              <w:autoSpaceDE w:val="0"/>
              <w:autoSpaceDN w:val="0"/>
              <w:adjustRightInd w:val="0"/>
              <w:spacing w:after="0" w:line="288" w:lineRule="auto"/>
              <w:jc w:val="center"/>
              <w:textAlignment w:val="center"/>
              <w:rPr>
                <w:rFonts w:ascii="Times New Roman" w:hAnsi="Times New Roman" w:cs="Times New Roman"/>
                <w:color w:val="000000"/>
                <w:sz w:val="24"/>
                <w:szCs w:val="24"/>
              </w:rPr>
            </w:pPr>
            <w:proofErr w:type="spellStart"/>
            <w:r w:rsidRPr="002A12E4">
              <w:rPr>
                <w:rFonts w:ascii="Times New Roman" w:hAnsi="Times New Roman" w:cs="Times New Roman"/>
                <w:color w:val="000000"/>
                <w:sz w:val="24"/>
                <w:szCs w:val="24"/>
              </w:rPr>
              <w:t>Қызыл</w:t>
            </w:r>
            <w:proofErr w:type="spellEnd"/>
            <w:r w:rsidRPr="002A12E4">
              <w:rPr>
                <w:rFonts w:ascii="Times New Roman" w:hAnsi="Times New Roman" w:cs="Times New Roman"/>
                <w:color w:val="000000"/>
                <w:sz w:val="24"/>
                <w:szCs w:val="24"/>
              </w:rPr>
              <w:t xml:space="preserve"> </w:t>
            </w:r>
            <w:proofErr w:type="spellStart"/>
            <w:r w:rsidRPr="002A12E4">
              <w:rPr>
                <w:rFonts w:ascii="Times New Roman" w:hAnsi="Times New Roman" w:cs="Times New Roman"/>
                <w:color w:val="000000"/>
                <w:sz w:val="24"/>
                <w:szCs w:val="24"/>
              </w:rPr>
              <w:t>сәбіз</w:t>
            </w:r>
            <w:proofErr w:type="spellEnd"/>
            <w:r w:rsidRPr="002A12E4">
              <w:rPr>
                <w:rFonts w:ascii="Times New Roman" w:hAnsi="Times New Roman" w:cs="Times New Roman"/>
                <w:color w:val="000000"/>
                <w:sz w:val="24"/>
                <w:szCs w:val="24"/>
              </w:rPr>
              <w:t>,</w:t>
            </w:r>
          </w:p>
          <w:p w14:paraId="55D3776A" w14:textId="77777777" w:rsidR="00FE685F" w:rsidRPr="002A12E4" w:rsidRDefault="00FE685F" w:rsidP="00FE685F">
            <w:pPr>
              <w:tabs>
                <w:tab w:val="left" w:pos="500"/>
              </w:tabs>
              <w:autoSpaceDE w:val="0"/>
              <w:autoSpaceDN w:val="0"/>
              <w:adjustRightInd w:val="0"/>
              <w:spacing w:after="0" w:line="288" w:lineRule="auto"/>
              <w:jc w:val="center"/>
              <w:textAlignment w:val="center"/>
              <w:rPr>
                <w:rFonts w:ascii="Times New Roman" w:hAnsi="Times New Roman" w:cs="Times New Roman"/>
                <w:color w:val="000000"/>
                <w:sz w:val="24"/>
                <w:szCs w:val="24"/>
              </w:rPr>
            </w:pPr>
            <w:proofErr w:type="spellStart"/>
            <w:r w:rsidRPr="002A12E4">
              <w:rPr>
                <w:rFonts w:ascii="Times New Roman" w:hAnsi="Times New Roman" w:cs="Times New Roman"/>
                <w:color w:val="000000"/>
                <w:sz w:val="24"/>
                <w:szCs w:val="24"/>
              </w:rPr>
              <w:t>Ақжелкен</w:t>
            </w:r>
            <w:proofErr w:type="spellEnd"/>
            <w:r w:rsidRPr="002A12E4">
              <w:rPr>
                <w:rFonts w:ascii="Times New Roman" w:hAnsi="Times New Roman" w:cs="Times New Roman"/>
                <w:color w:val="000000"/>
                <w:sz w:val="24"/>
                <w:szCs w:val="24"/>
              </w:rPr>
              <w:t xml:space="preserve">, </w:t>
            </w:r>
            <w:proofErr w:type="spellStart"/>
            <w:r w:rsidRPr="002A12E4">
              <w:rPr>
                <w:rFonts w:ascii="Times New Roman" w:hAnsi="Times New Roman" w:cs="Times New Roman"/>
                <w:color w:val="000000"/>
                <w:sz w:val="24"/>
                <w:szCs w:val="24"/>
              </w:rPr>
              <w:t>картоп</w:t>
            </w:r>
            <w:proofErr w:type="spellEnd"/>
          </w:p>
          <w:p w14:paraId="2C990390" w14:textId="77777777" w:rsidR="00FE685F" w:rsidRPr="002A12E4" w:rsidRDefault="00FE685F" w:rsidP="00FE685F">
            <w:pPr>
              <w:tabs>
                <w:tab w:val="left" w:pos="500"/>
              </w:tabs>
              <w:autoSpaceDE w:val="0"/>
              <w:autoSpaceDN w:val="0"/>
              <w:adjustRightInd w:val="0"/>
              <w:spacing w:after="0" w:line="288" w:lineRule="auto"/>
              <w:jc w:val="center"/>
              <w:textAlignment w:val="center"/>
              <w:rPr>
                <w:rFonts w:ascii="Times New Roman" w:hAnsi="Times New Roman" w:cs="Times New Roman"/>
                <w:color w:val="000000"/>
                <w:sz w:val="24"/>
                <w:szCs w:val="24"/>
              </w:rPr>
            </w:pPr>
            <w:proofErr w:type="spellStart"/>
            <w:r w:rsidRPr="002A12E4">
              <w:rPr>
                <w:rFonts w:ascii="Times New Roman" w:hAnsi="Times New Roman" w:cs="Times New Roman"/>
                <w:color w:val="000000"/>
                <w:sz w:val="24"/>
                <w:szCs w:val="24"/>
              </w:rPr>
              <w:t>Дәнді</w:t>
            </w:r>
            <w:proofErr w:type="spellEnd"/>
            <w:r w:rsidRPr="002A12E4">
              <w:rPr>
                <w:rFonts w:ascii="Times New Roman" w:hAnsi="Times New Roman" w:cs="Times New Roman"/>
                <w:color w:val="000000"/>
                <w:sz w:val="24"/>
                <w:szCs w:val="24"/>
              </w:rPr>
              <w:t xml:space="preserve"> </w:t>
            </w:r>
            <w:proofErr w:type="spellStart"/>
            <w:r w:rsidRPr="002A12E4">
              <w:rPr>
                <w:rFonts w:ascii="Times New Roman" w:hAnsi="Times New Roman" w:cs="Times New Roman"/>
                <w:color w:val="000000"/>
                <w:sz w:val="24"/>
                <w:szCs w:val="24"/>
              </w:rPr>
              <w:t>дақылдар</w:t>
            </w:r>
            <w:proofErr w:type="spellEnd"/>
            <w:r w:rsidRPr="002A12E4">
              <w:rPr>
                <w:rFonts w:ascii="Times New Roman" w:hAnsi="Times New Roman" w:cs="Times New Roman"/>
                <w:color w:val="000000"/>
                <w:sz w:val="24"/>
                <w:szCs w:val="24"/>
              </w:rPr>
              <w:t>.</w:t>
            </w:r>
          </w:p>
          <w:p w14:paraId="052A6DED" w14:textId="77777777" w:rsidR="00FE685F" w:rsidRPr="002A12E4" w:rsidRDefault="00FE685F" w:rsidP="00FE685F">
            <w:pPr>
              <w:tabs>
                <w:tab w:val="left" w:pos="500"/>
              </w:tabs>
              <w:autoSpaceDE w:val="0"/>
              <w:autoSpaceDN w:val="0"/>
              <w:adjustRightInd w:val="0"/>
              <w:spacing w:after="0" w:line="288" w:lineRule="auto"/>
              <w:jc w:val="center"/>
              <w:textAlignment w:val="center"/>
              <w:rPr>
                <w:rFonts w:ascii="Times New Roman" w:hAnsi="Times New Roman" w:cs="Times New Roman"/>
                <w:color w:val="000000"/>
                <w:sz w:val="24"/>
                <w:szCs w:val="24"/>
              </w:rPr>
            </w:pPr>
            <w:proofErr w:type="spellStart"/>
            <w:r w:rsidRPr="002A12E4">
              <w:rPr>
                <w:rFonts w:ascii="Times New Roman" w:hAnsi="Times New Roman" w:cs="Times New Roman"/>
                <w:color w:val="000000"/>
                <w:sz w:val="24"/>
                <w:szCs w:val="24"/>
              </w:rPr>
              <w:t>Міне</w:t>
            </w:r>
            <w:proofErr w:type="spellEnd"/>
            <w:r w:rsidRPr="002A12E4">
              <w:rPr>
                <w:rFonts w:ascii="Times New Roman" w:hAnsi="Times New Roman" w:cs="Times New Roman"/>
                <w:color w:val="000000"/>
                <w:sz w:val="24"/>
                <w:szCs w:val="24"/>
              </w:rPr>
              <w:t xml:space="preserve">, </w:t>
            </w:r>
            <w:proofErr w:type="spellStart"/>
            <w:r w:rsidRPr="002A12E4">
              <w:rPr>
                <w:rFonts w:ascii="Times New Roman" w:hAnsi="Times New Roman" w:cs="Times New Roman"/>
                <w:color w:val="000000"/>
                <w:sz w:val="24"/>
                <w:szCs w:val="24"/>
              </w:rPr>
              <w:t>кеме</w:t>
            </w:r>
            <w:proofErr w:type="spellEnd"/>
            <w:r w:rsidRPr="002A12E4">
              <w:rPr>
                <w:rFonts w:ascii="Times New Roman" w:hAnsi="Times New Roman" w:cs="Times New Roman"/>
                <w:color w:val="000000"/>
                <w:sz w:val="24"/>
                <w:szCs w:val="24"/>
              </w:rPr>
              <w:t xml:space="preserve"> </w:t>
            </w:r>
            <w:proofErr w:type="spellStart"/>
            <w:r w:rsidRPr="002A12E4">
              <w:rPr>
                <w:rFonts w:ascii="Times New Roman" w:hAnsi="Times New Roman" w:cs="Times New Roman"/>
                <w:color w:val="000000"/>
                <w:sz w:val="24"/>
                <w:szCs w:val="24"/>
              </w:rPr>
              <w:t>жүзіп</w:t>
            </w:r>
            <w:proofErr w:type="spellEnd"/>
            <w:r w:rsidRPr="002A12E4">
              <w:rPr>
                <w:rFonts w:ascii="Times New Roman" w:hAnsi="Times New Roman" w:cs="Times New Roman"/>
                <w:color w:val="000000"/>
                <w:sz w:val="24"/>
                <w:szCs w:val="24"/>
              </w:rPr>
              <w:t xml:space="preserve"> </w:t>
            </w:r>
            <w:proofErr w:type="spellStart"/>
            <w:r w:rsidRPr="002A12E4">
              <w:rPr>
                <w:rFonts w:ascii="Times New Roman" w:hAnsi="Times New Roman" w:cs="Times New Roman"/>
                <w:color w:val="000000"/>
                <w:sz w:val="24"/>
                <w:szCs w:val="24"/>
              </w:rPr>
              <w:t>келеді</w:t>
            </w:r>
            <w:proofErr w:type="spellEnd"/>
          </w:p>
          <w:p w14:paraId="47C7E2EE" w14:textId="77777777" w:rsidR="00FE685F" w:rsidRPr="002A12E4" w:rsidRDefault="00FE685F" w:rsidP="00FE685F">
            <w:pPr>
              <w:tabs>
                <w:tab w:val="left" w:pos="500"/>
              </w:tabs>
              <w:autoSpaceDE w:val="0"/>
              <w:autoSpaceDN w:val="0"/>
              <w:adjustRightInd w:val="0"/>
              <w:spacing w:after="0" w:line="288" w:lineRule="auto"/>
              <w:jc w:val="center"/>
              <w:textAlignment w:val="center"/>
              <w:rPr>
                <w:rFonts w:ascii="Times New Roman" w:hAnsi="Times New Roman" w:cs="Times New Roman"/>
                <w:color w:val="000000"/>
                <w:sz w:val="24"/>
                <w:szCs w:val="24"/>
              </w:rPr>
            </w:pPr>
            <w:proofErr w:type="spellStart"/>
            <w:r w:rsidRPr="002A12E4">
              <w:rPr>
                <w:rFonts w:ascii="Times New Roman" w:hAnsi="Times New Roman" w:cs="Times New Roman"/>
                <w:color w:val="000000"/>
                <w:sz w:val="24"/>
                <w:szCs w:val="24"/>
              </w:rPr>
              <w:t>Дәл</w:t>
            </w:r>
            <w:proofErr w:type="spellEnd"/>
            <w:r w:rsidRPr="002A12E4">
              <w:rPr>
                <w:rFonts w:ascii="Times New Roman" w:hAnsi="Times New Roman" w:cs="Times New Roman"/>
                <w:color w:val="000000"/>
                <w:sz w:val="24"/>
                <w:szCs w:val="24"/>
              </w:rPr>
              <w:t xml:space="preserve"> </w:t>
            </w:r>
            <w:proofErr w:type="spellStart"/>
            <w:r w:rsidRPr="002A12E4">
              <w:rPr>
                <w:rFonts w:ascii="Times New Roman" w:hAnsi="Times New Roman" w:cs="Times New Roman"/>
                <w:color w:val="000000"/>
                <w:sz w:val="24"/>
                <w:szCs w:val="24"/>
              </w:rPr>
              <w:t>аузыңызға</w:t>
            </w:r>
            <w:proofErr w:type="spellEnd"/>
            <w:r w:rsidRPr="002A12E4">
              <w:rPr>
                <w:rFonts w:ascii="Times New Roman" w:hAnsi="Times New Roman" w:cs="Times New Roman"/>
                <w:color w:val="000000"/>
                <w:sz w:val="24"/>
                <w:szCs w:val="24"/>
              </w:rPr>
              <w:t xml:space="preserve"> </w:t>
            </w:r>
            <w:proofErr w:type="spellStart"/>
            <w:r w:rsidRPr="002A12E4">
              <w:rPr>
                <w:rFonts w:ascii="Times New Roman" w:hAnsi="Times New Roman" w:cs="Times New Roman"/>
                <w:color w:val="000000"/>
                <w:sz w:val="24"/>
                <w:szCs w:val="24"/>
              </w:rPr>
              <w:t>түседі</w:t>
            </w:r>
            <w:proofErr w:type="spellEnd"/>
            <w:r w:rsidRPr="002A12E4">
              <w:rPr>
                <w:rFonts w:ascii="Times New Roman" w:hAnsi="Times New Roman" w:cs="Times New Roman"/>
                <w:color w:val="000000"/>
                <w:sz w:val="24"/>
                <w:szCs w:val="24"/>
              </w:rPr>
              <w:t>!</w:t>
            </w:r>
          </w:p>
        </w:tc>
      </w:tr>
      <w:tr w:rsidR="00FE685F" w:rsidRPr="002A12E4" w14:paraId="1B2ED91E" w14:textId="77777777" w:rsidTr="0011382A">
        <w:tc>
          <w:tcPr>
            <w:tcW w:w="2127" w:type="dxa"/>
            <w:hideMark/>
          </w:tcPr>
          <w:p w14:paraId="3CC42E81" w14:textId="77777777" w:rsidR="00FE685F" w:rsidRPr="002A12E4" w:rsidRDefault="00FE685F" w:rsidP="00FE685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Күндізгі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ұйқы</w:t>
            </w:r>
            <w:proofErr w:type="spellEnd"/>
          </w:p>
        </w:tc>
        <w:tc>
          <w:tcPr>
            <w:tcW w:w="13325" w:type="dxa"/>
            <w:gridSpan w:val="4"/>
          </w:tcPr>
          <w:p w14:paraId="4D38E826" w14:textId="77777777" w:rsidR="00FE685F" w:rsidRPr="002A12E4" w:rsidRDefault="00FE685F" w:rsidP="00FE685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Гигиеналық</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процедуралар</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Ұйқыны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ұйымдастыруға</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жағдай</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жасау</w:t>
            </w:r>
            <w:proofErr w:type="spellEnd"/>
            <w:r w:rsidRPr="002A12E4">
              <w:rPr>
                <w:rFonts w:ascii="Times New Roman" w:eastAsiaTheme="minorEastAsia" w:hAnsi="Times New Roman" w:cs="Times New Roman"/>
                <w:color w:val="000000"/>
                <w:w w:val="96"/>
                <w:sz w:val="24"/>
                <w:szCs w:val="24"/>
                <w:lang w:eastAsia="ru-RU"/>
              </w:rPr>
              <w:t>. «</w:t>
            </w:r>
            <w:proofErr w:type="spellStart"/>
            <w:r w:rsidRPr="002A12E4">
              <w:rPr>
                <w:rFonts w:ascii="Times New Roman" w:eastAsiaTheme="minorEastAsia" w:hAnsi="Times New Roman" w:cs="Times New Roman"/>
                <w:color w:val="000000"/>
                <w:w w:val="96"/>
                <w:sz w:val="24"/>
                <w:szCs w:val="24"/>
                <w:lang w:eastAsia="ru-RU"/>
              </w:rPr>
              <w:t>Бесік</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жырын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тыңдау</w:t>
            </w:r>
            <w:proofErr w:type="spellEnd"/>
          </w:p>
        </w:tc>
      </w:tr>
      <w:tr w:rsidR="00FE685F" w:rsidRPr="002A12E4" w14:paraId="113224C7" w14:textId="77777777" w:rsidTr="0011382A">
        <w:tc>
          <w:tcPr>
            <w:tcW w:w="2127" w:type="dxa"/>
            <w:hideMark/>
          </w:tcPr>
          <w:p w14:paraId="6F4C092B" w14:textId="77777777" w:rsidR="00FE685F" w:rsidRPr="002A12E4" w:rsidRDefault="00FE685F" w:rsidP="00FE685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Біртіндеп</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ұйқыдан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ояту</w:t>
            </w:r>
            <w:proofErr w:type="spellEnd"/>
          </w:p>
        </w:tc>
        <w:tc>
          <w:tcPr>
            <w:tcW w:w="13325" w:type="dxa"/>
            <w:gridSpan w:val="4"/>
          </w:tcPr>
          <w:p w14:paraId="5308BC71" w14:textId="77777777" w:rsidR="00FE685F" w:rsidRPr="002A12E4" w:rsidRDefault="00FE685F" w:rsidP="00FE685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Ояту</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гимнастикасы</w:t>
            </w:r>
            <w:proofErr w:type="spellEnd"/>
          </w:p>
        </w:tc>
      </w:tr>
      <w:tr w:rsidR="00FE685F" w:rsidRPr="002A12E4" w14:paraId="6A1F77F1" w14:textId="77777777" w:rsidTr="0011382A">
        <w:tc>
          <w:tcPr>
            <w:tcW w:w="2127" w:type="dxa"/>
            <w:hideMark/>
          </w:tcPr>
          <w:p w14:paraId="4BB9A515" w14:textId="77777777" w:rsidR="00FE685F" w:rsidRPr="002A12E4" w:rsidRDefault="00FE685F" w:rsidP="00FE685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Балалардың</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дербес</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іс-әрекеті</w:t>
            </w:r>
            <w:proofErr w:type="spellEnd"/>
          </w:p>
        </w:tc>
        <w:tc>
          <w:tcPr>
            <w:tcW w:w="3260" w:type="dxa"/>
            <w:shd w:val="clear" w:color="auto" w:fill="auto"/>
          </w:tcPr>
          <w:p w14:paraId="2BFEF8B6" w14:textId="77777777" w:rsidR="00FE685F" w:rsidRPr="002A12E4" w:rsidRDefault="00FE685F" w:rsidP="00FE685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2A12E4">
              <w:rPr>
                <w:rFonts w:ascii="Times New Roman" w:eastAsiaTheme="minorEastAsia" w:hAnsi="Times New Roman" w:cs="Times New Roman"/>
                <w:color w:val="000000"/>
                <w:w w:val="96"/>
                <w:sz w:val="24"/>
                <w:szCs w:val="24"/>
                <w:lang w:val="kk-KZ" w:eastAsia="ru-RU"/>
              </w:rPr>
              <w:t xml:space="preserve">«Отбасы» </w:t>
            </w:r>
            <w:proofErr w:type="spellStart"/>
            <w:r w:rsidRPr="002A12E4">
              <w:rPr>
                <w:rFonts w:ascii="Times New Roman" w:eastAsiaTheme="minorEastAsia" w:hAnsi="Times New Roman" w:cs="Times New Roman"/>
                <w:color w:val="000000"/>
                <w:w w:val="96"/>
                <w:sz w:val="24"/>
                <w:szCs w:val="24"/>
                <w:lang w:eastAsia="ru-RU"/>
              </w:rPr>
              <w:t>сюжетті</w:t>
            </w:r>
            <w:proofErr w:type="spellEnd"/>
            <w:r w:rsidRPr="002A12E4">
              <w:rPr>
                <w:rFonts w:ascii="Times New Roman" w:eastAsiaTheme="minorEastAsia" w:hAnsi="Times New Roman" w:cs="Times New Roman"/>
                <w:color w:val="000000"/>
                <w:w w:val="96"/>
                <w:sz w:val="24"/>
                <w:szCs w:val="24"/>
                <w:lang w:eastAsia="ru-RU"/>
              </w:rPr>
              <w:t>-</w:t>
            </w:r>
            <w:r w:rsidRPr="002A12E4">
              <w:rPr>
                <w:rFonts w:ascii="Times New Roman" w:eastAsiaTheme="minorEastAsia" w:hAnsi="Times New Roman" w:cs="Times New Roman"/>
                <w:color w:val="000000"/>
                <w:w w:val="96"/>
                <w:sz w:val="24"/>
                <w:szCs w:val="24"/>
                <w:lang w:val="kk-KZ" w:eastAsia="ru-RU"/>
              </w:rPr>
              <w:t>рөлдік ойыны</w:t>
            </w:r>
          </w:p>
          <w:p w14:paraId="6F982F0A" w14:textId="77777777" w:rsidR="00FE685F" w:rsidRPr="002A12E4" w:rsidRDefault="00FE685F" w:rsidP="00FE685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2A12E4">
              <w:rPr>
                <w:rFonts w:ascii="Times New Roman" w:eastAsiaTheme="minorEastAsia" w:hAnsi="Times New Roman" w:cs="Times New Roman"/>
                <w:color w:val="000000"/>
                <w:w w:val="96"/>
                <w:sz w:val="24"/>
                <w:szCs w:val="24"/>
                <w:lang w:val="kk-KZ" w:eastAsia="ru-RU"/>
              </w:rPr>
              <w:t>Мақсаты: сюжетті дамытуға, отбасы мүшелерінің міндеттерін орындауға үйрету.</w:t>
            </w:r>
          </w:p>
          <w:p w14:paraId="3C517311" w14:textId="77777777" w:rsidR="00FE685F" w:rsidRPr="002A12E4" w:rsidRDefault="00FE685F" w:rsidP="00FE685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2A12E4">
              <w:rPr>
                <w:rFonts w:ascii="Times New Roman" w:eastAsiaTheme="minorEastAsia" w:hAnsi="Times New Roman" w:cs="Times New Roman"/>
                <w:color w:val="000000"/>
                <w:w w:val="96"/>
                <w:sz w:val="24"/>
                <w:szCs w:val="24"/>
                <w:lang w:val="kk-KZ" w:eastAsia="ru-RU"/>
              </w:rPr>
              <w:t>Отбасы туралы мақал-мәтелдерді үйрету.</w:t>
            </w:r>
          </w:p>
          <w:p w14:paraId="1BB82453" w14:textId="77777777" w:rsidR="00FE685F" w:rsidRPr="002A12E4" w:rsidRDefault="00FE685F" w:rsidP="00FE685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2A12E4">
              <w:rPr>
                <w:rFonts w:ascii="Times New Roman" w:eastAsiaTheme="minorEastAsia" w:hAnsi="Times New Roman" w:cs="Times New Roman"/>
                <w:color w:val="000000"/>
                <w:w w:val="96"/>
                <w:sz w:val="24"/>
                <w:szCs w:val="24"/>
                <w:lang w:val="kk-KZ" w:eastAsia="ru-RU"/>
              </w:rPr>
              <w:t>(</w:t>
            </w:r>
            <w:r w:rsidRPr="002A12E4">
              <w:rPr>
                <w:rFonts w:ascii="Times New Roman" w:eastAsiaTheme="minorEastAsia" w:hAnsi="Times New Roman" w:cs="Times New Roman"/>
                <w:color w:val="000000"/>
                <w:w w:val="96"/>
                <w:sz w:val="24"/>
                <w:szCs w:val="24"/>
                <w:lang w:eastAsia="ru-RU"/>
              </w:rPr>
              <w:t>Т</w:t>
            </w:r>
            <w:r w:rsidRPr="002A12E4">
              <w:rPr>
                <w:rFonts w:ascii="Times New Roman" w:eastAsiaTheme="minorEastAsia" w:hAnsi="Times New Roman" w:cs="Times New Roman"/>
                <w:color w:val="000000"/>
                <w:w w:val="96"/>
                <w:sz w:val="24"/>
                <w:szCs w:val="24"/>
                <w:lang w:val="kk-KZ" w:eastAsia="ru-RU"/>
              </w:rPr>
              <w:t>анымдық, коммуникативті дағды)</w:t>
            </w:r>
          </w:p>
          <w:p w14:paraId="02565321" w14:textId="77777777" w:rsidR="00FE685F" w:rsidRPr="002A12E4" w:rsidRDefault="00FE685F" w:rsidP="00FE685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
        </w:tc>
        <w:tc>
          <w:tcPr>
            <w:tcW w:w="3544" w:type="dxa"/>
            <w:shd w:val="clear" w:color="auto" w:fill="auto"/>
          </w:tcPr>
          <w:p w14:paraId="44BFDDB3" w14:textId="77777777" w:rsidR="00FE685F" w:rsidRPr="002A12E4" w:rsidRDefault="00FE685F" w:rsidP="00FE685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2A12E4">
              <w:rPr>
                <w:rFonts w:ascii="Times New Roman" w:eastAsiaTheme="minorEastAsia" w:hAnsi="Times New Roman" w:cs="Times New Roman"/>
                <w:color w:val="000000"/>
                <w:w w:val="96"/>
                <w:sz w:val="24"/>
                <w:szCs w:val="24"/>
                <w:lang w:val="kk-KZ" w:eastAsia="ru-RU"/>
              </w:rPr>
              <w:t>Ойын бағдарламасы: «Достық біздің тірегіміз»</w:t>
            </w:r>
          </w:p>
          <w:p w14:paraId="0FA8E52A" w14:textId="77777777" w:rsidR="00FE685F" w:rsidRPr="002A12E4" w:rsidRDefault="00FE685F" w:rsidP="00FE685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2A12E4">
              <w:rPr>
                <w:rFonts w:ascii="Times New Roman" w:eastAsiaTheme="minorEastAsia" w:hAnsi="Times New Roman" w:cs="Times New Roman"/>
                <w:color w:val="000000"/>
                <w:w w:val="96"/>
                <w:sz w:val="24"/>
                <w:szCs w:val="24"/>
                <w:lang w:val="kk-KZ" w:eastAsia="ru-RU"/>
              </w:rPr>
              <w:t>Мақсаты: дене белсенділігін дамыту.</w:t>
            </w:r>
          </w:p>
          <w:p w14:paraId="5D6C2B29" w14:textId="77777777" w:rsidR="00FE685F" w:rsidRPr="002A12E4" w:rsidRDefault="00FE685F" w:rsidP="00FE685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2A12E4">
              <w:rPr>
                <w:rFonts w:ascii="Times New Roman" w:eastAsiaTheme="minorEastAsia" w:hAnsi="Times New Roman" w:cs="Times New Roman"/>
                <w:color w:val="000000"/>
                <w:w w:val="96"/>
                <w:sz w:val="24"/>
                <w:szCs w:val="24"/>
                <w:lang w:val="kk-KZ" w:eastAsia="ru-RU"/>
              </w:rPr>
              <w:t>(Физикалық, танымдық қабілеттер)</w:t>
            </w:r>
          </w:p>
          <w:p w14:paraId="19C0B8DC" w14:textId="77777777" w:rsidR="00FE685F" w:rsidRPr="002A12E4" w:rsidRDefault="00FE685F" w:rsidP="00FE685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p>
        </w:tc>
        <w:tc>
          <w:tcPr>
            <w:tcW w:w="3402" w:type="dxa"/>
            <w:shd w:val="clear" w:color="auto" w:fill="auto"/>
          </w:tcPr>
          <w:p w14:paraId="11809828" w14:textId="77777777" w:rsidR="00FE685F" w:rsidRPr="002A12E4" w:rsidRDefault="00FE685F" w:rsidP="00FE685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2A12E4">
              <w:rPr>
                <w:rFonts w:ascii="Times New Roman" w:eastAsiaTheme="minorEastAsia" w:hAnsi="Times New Roman" w:cs="Times New Roman"/>
                <w:color w:val="000000"/>
                <w:w w:val="96"/>
                <w:sz w:val="24"/>
                <w:szCs w:val="24"/>
                <w:lang w:val="kk-KZ" w:eastAsia="ru-RU"/>
              </w:rPr>
              <w:t>«Менің көршілерім» қарым-қатынас ойыны</w:t>
            </w:r>
          </w:p>
          <w:p w14:paraId="0D59EDE8" w14:textId="77777777" w:rsidR="00FE685F" w:rsidRPr="002A12E4" w:rsidRDefault="00FE685F" w:rsidP="00FE685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2A12E4">
              <w:rPr>
                <w:rFonts w:ascii="Times New Roman" w:eastAsiaTheme="minorEastAsia" w:hAnsi="Times New Roman" w:cs="Times New Roman"/>
                <w:color w:val="000000"/>
                <w:w w:val="96"/>
                <w:sz w:val="24"/>
                <w:szCs w:val="24"/>
                <w:lang w:val="kk-KZ" w:eastAsia="ru-RU"/>
              </w:rPr>
              <w:t>Мақсаты: зейінділігін, логикалық ойлауды дамыту, өзіне қатысты оң және сол жақтарын дұрыс атай білу.</w:t>
            </w:r>
          </w:p>
          <w:p w14:paraId="4E0899AC" w14:textId="77777777" w:rsidR="00FE685F" w:rsidRPr="002A12E4" w:rsidRDefault="00FE685F" w:rsidP="00FE685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2A12E4">
              <w:rPr>
                <w:rFonts w:ascii="Times New Roman" w:eastAsiaTheme="minorEastAsia" w:hAnsi="Times New Roman" w:cs="Times New Roman"/>
                <w:color w:val="000000"/>
                <w:w w:val="96"/>
                <w:sz w:val="24"/>
                <w:szCs w:val="24"/>
                <w:lang w:val="kk-KZ" w:eastAsia="ru-RU"/>
              </w:rPr>
              <w:t>(</w:t>
            </w:r>
            <w:r w:rsidRPr="002A12E4">
              <w:rPr>
                <w:rFonts w:ascii="Times New Roman" w:eastAsiaTheme="minorEastAsia" w:hAnsi="Times New Roman" w:cs="Times New Roman"/>
                <w:color w:val="000000"/>
                <w:w w:val="96"/>
                <w:sz w:val="24"/>
                <w:szCs w:val="24"/>
                <w:lang w:eastAsia="ru-RU"/>
              </w:rPr>
              <w:t>Т</w:t>
            </w:r>
            <w:r w:rsidRPr="002A12E4">
              <w:rPr>
                <w:rFonts w:ascii="Times New Roman" w:eastAsiaTheme="minorEastAsia" w:hAnsi="Times New Roman" w:cs="Times New Roman"/>
                <w:color w:val="000000"/>
                <w:w w:val="96"/>
                <w:sz w:val="24"/>
                <w:szCs w:val="24"/>
                <w:lang w:val="kk-KZ" w:eastAsia="ru-RU"/>
              </w:rPr>
              <w:t>анымдық, коммуникативті, шығармашылық қабілеттер)</w:t>
            </w:r>
          </w:p>
          <w:p w14:paraId="3AFC44C2" w14:textId="77777777" w:rsidR="00FE685F" w:rsidRPr="002A12E4" w:rsidRDefault="00FE685F" w:rsidP="00FE685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
        </w:tc>
        <w:tc>
          <w:tcPr>
            <w:tcW w:w="3119" w:type="dxa"/>
            <w:shd w:val="clear" w:color="auto" w:fill="auto"/>
          </w:tcPr>
          <w:p w14:paraId="7AE6A82E" w14:textId="77777777" w:rsidR="00FE685F" w:rsidRPr="002A12E4" w:rsidRDefault="00FE685F" w:rsidP="00FE685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2A12E4">
              <w:rPr>
                <w:rFonts w:ascii="Times New Roman" w:eastAsiaTheme="minorEastAsia" w:hAnsi="Times New Roman" w:cs="Times New Roman"/>
                <w:color w:val="000000"/>
                <w:w w:val="96"/>
                <w:sz w:val="24"/>
                <w:szCs w:val="24"/>
                <w:lang w:val="kk-KZ" w:eastAsia="ru-RU"/>
              </w:rPr>
              <w:t xml:space="preserve">«Қалаға саяхат» </w:t>
            </w:r>
            <w:proofErr w:type="spellStart"/>
            <w:r w:rsidRPr="002A12E4">
              <w:rPr>
                <w:rFonts w:ascii="Times New Roman" w:eastAsiaTheme="minorEastAsia" w:hAnsi="Times New Roman" w:cs="Times New Roman"/>
                <w:color w:val="000000"/>
                <w:w w:val="96"/>
                <w:sz w:val="24"/>
                <w:szCs w:val="24"/>
                <w:lang w:eastAsia="ru-RU"/>
              </w:rPr>
              <w:t>сюжетті</w:t>
            </w:r>
            <w:proofErr w:type="spellEnd"/>
            <w:r w:rsidRPr="002A12E4">
              <w:rPr>
                <w:rFonts w:ascii="Times New Roman" w:eastAsiaTheme="minorEastAsia" w:hAnsi="Times New Roman" w:cs="Times New Roman"/>
                <w:color w:val="000000"/>
                <w:w w:val="96"/>
                <w:sz w:val="24"/>
                <w:szCs w:val="24"/>
                <w:lang w:eastAsia="ru-RU"/>
              </w:rPr>
              <w:t>-</w:t>
            </w:r>
            <w:r w:rsidRPr="002A12E4">
              <w:rPr>
                <w:rFonts w:ascii="Times New Roman" w:eastAsiaTheme="minorEastAsia" w:hAnsi="Times New Roman" w:cs="Times New Roman"/>
                <w:color w:val="000000"/>
                <w:w w:val="96"/>
                <w:sz w:val="24"/>
                <w:szCs w:val="24"/>
                <w:lang w:val="kk-KZ" w:eastAsia="ru-RU"/>
              </w:rPr>
              <w:t>рөлдік ойыны</w:t>
            </w:r>
          </w:p>
          <w:p w14:paraId="7DCEE784" w14:textId="77777777" w:rsidR="00FE685F" w:rsidRPr="002A12E4" w:rsidRDefault="00FE685F" w:rsidP="00FE685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2A12E4">
              <w:rPr>
                <w:rFonts w:ascii="Times New Roman" w:eastAsiaTheme="minorEastAsia" w:hAnsi="Times New Roman" w:cs="Times New Roman"/>
                <w:color w:val="000000"/>
                <w:w w:val="96"/>
                <w:sz w:val="24"/>
                <w:szCs w:val="24"/>
                <w:lang w:val="kk-KZ" w:eastAsia="ru-RU"/>
              </w:rPr>
              <w:t>Мақсаты: балаларды қаланың көрікті жерлері туралы әңгімелеуге үйрету (</w:t>
            </w:r>
            <w:r w:rsidRPr="002A12E4">
              <w:rPr>
                <w:rFonts w:ascii="Times New Roman" w:eastAsiaTheme="minorEastAsia" w:hAnsi="Times New Roman" w:cs="Times New Roman"/>
                <w:color w:val="000000"/>
                <w:w w:val="96"/>
                <w:sz w:val="24"/>
                <w:szCs w:val="24"/>
                <w:lang w:eastAsia="ru-RU"/>
              </w:rPr>
              <w:t>Б</w:t>
            </w:r>
            <w:r w:rsidRPr="002A12E4">
              <w:rPr>
                <w:rFonts w:ascii="Times New Roman" w:eastAsiaTheme="minorEastAsia" w:hAnsi="Times New Roman" w:cs="Times New Roman"/>
                <w:color w:val="000000"/>
                <w:w w:val="96"/>
                <w:sz w:val="24"/>
                <w:szCs w:val="24"/>
                <w:lang w:val="kk-KZ" w:eastAsia="ru-RU"/>
              </w:rPr>
              <w:t>асқа қаладан туристер экскурсияға келді.</w:t>
            </w:r>
          </w:p>
          <w:p w14:paraId="0594A812" w14:textId="77777777" w:rsidR="00FE685F" w:rsidRPr="002A12E4" w:rsidRDefault="00FE685F" w:rsidP="00FE685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2A12E4">
              <w:rPr>
                <w:rFonts w:ascii="Times New Roman" w:eastAsiaTheme="minorEastAsia" w:hAnsi="Times New Roman" w:cs="Times New Roman"/>
                <w:color w:val="000000"/>
                <w:w w:val="96"/>
                <w:sz w:val="24"/>
                <w:szCs w:val="24"/>
                <w:lang w:val="kk-KZ" w:eastAsia="ru-RU"/>
              </w:rPr>
              <w:t>Гид қаланың көрікті жерлерін көрсетеді, олар туралы әңгімелейді.)</w:t>
            </w:r>
          </w:p>
          <w:p w14:paraId="33006A6B" w14:textId="77777777" w:rsidR="00FE685F" w:rsidRPr="002A12E4" w:rsidRDefault="00FE685F" w:rsidP="00FE685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2A12E4">
              <w:rPr>
                <w:rFonts w:ascii="Times New Roman" w:eastAsiaTheme="minorEastAsia" w:hAnsi="Times New Roman" w:cs="Times New Roman"/>
                <w:color w:val="000000"/>
                <w:w w:val="96"/>
                <w:sz w:val="24"/>
                <w:szCs w:val="24"/>
                <w:lang w:val="kk-KZ" w:eastAsia="ru-RU"/>
              </w:rPr>
              <w:t>«Не жоғалды?» дидактикалық ойыны.</w:t>
            </w:r>
          </w:p>
          <w:p w14:paraId="31FF6755" w14:textId="77777777" w:rsidR="00FE685F" w:rsidRPr="002A12E4" w:rsidRDefault="00FE685F" w:rsidP="00FE685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2A12E4">
              <w:rPr>
                <w:rFonts w:ascii="Times New Roman" w:eastAsiaTheme="minorEastAsia" w:hAnsi="Times New Roman" w:cs="Times New Roman"/>
                <w:color w:val="000000"/>
                <w:w w:val="96"/>
                <w:sz w:val="24"/>
                <w:szCs w:val="24"/>
                <w:lang w:val="kk-KZ" w:eastAsia="ru-RU"/>
              </w:rPr>
              <w:t>Мақсаты: көру есте сақтау қабілетін дамыту.</w:t>
            </w:r>
          </w:p>
          <w:p w14:paraId="2E2C0744" w14:textId="77777777" w:rsidR="00FE685F" w:rsidRPr="002A12E4" w:rsidRDefault="00FE685F" w:rsidP="00FE685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2A12E4">
              <w:rPr>
                <w:rFonts w:ascii="Times New Roman" w:eastAsiaTheme="minorEastAsia" w:hAnsi="Times New Roman" w:cs="Times New Roman"/>
                <w:color w:val="000000"/>
                <w:w w:val="96"/>
                <w:sz w:val="24"/>
                <w:szCs w:val="24"/>
                <w:lang w:val="kk-KZ" w:eastAsia="ru-RU"/>
              </w:rPr>
              <w:t>(</w:t>
            </w:r>
            <w:r w:rsidRPr="002A12E4">
              <w:rPr>
                <w:rFonts w:ascii="Times New Roman" w:eastAsiaTheme="minorEastAsia" w:hAnsi="Times New Roman" w:cs="Times New Roman"/>
                <w:color w:val="000000"/>
                <w:w w:val="96"/>
                <w:sz w:val="24"/>
                <w:szCs w:val="24"/>
                <w:lang w:eastAsia="ru-RU"/>
              </w:rPr>
              <w:t>Т</w:t>
            </w:r>
            <w:r w:rsidRPr="002A12E4">
              <w:rPr>
                <w:rFonts w:ascii="Times New Roman" w:eastAsiaTheme="minorEastAsia" w:hAnsi="Times New Roman" w:cs="Times New Roman"/>
                <w:color w:val="000000"/>
                <w:w w:val="96"/>
                <w:sz w:val="24"/>
                <w:szCs w:val="24"/>
                <w:lang w:val="kk-KZ" w:eastAsia="ru-RU"/>
              </w:rPr>
              <w:t>анымдық, коммуникативті, физикалық дағдылар)</w:t>
            </w:r>
          </w:p>
        </w:tc>
      </w:tr>
      <w:tr w:rsidR="00FE685F" w:rsidRPr="004371DF" w14:paraId="081C3EA6" w14:textId="77777777" w:rsidTr="0011382A">
        <w:tc>
          <w:tcPr>
            <w:tcW w:w="2127" w:type="dxa"/>
            <w:hideMark/>
          </w:tcPr>
          <w:p w14:paraId="54495A40" w14:textId="77777777" w:rsidR="00FE685F" w:rsidRPr="002A12E4" w:rsidRDefault="00FE685F" w:rsidP="00FE685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proofErr w:type="spellStart"/>
            <w:r w:rsidRPr="002A12E4">
              <w:rPr>
                <w:rFonts w:ascii="Times New Roman" w:eastAsiaTheme="minorEastAsia" w:hAnsi="Times New Roman" w:cs="Times New Roman"/>
                <w:color w:val="000000"/>
                <w:w w:val="96"/>
                <w:sz w:val="24"/>
                <w:szCs w:val="24"/>
                <w:lang w:eastAsia="ru-RU"/>
              </w:rPr>
              <w:t>Бесін</w:t>
            </w:r>
            <w:proofErr w:type="spellEnd"/>
            <w:r w:rsidRPr="002A12E4">
              <w:rPr>
                <w:rFonts w:ascii="Times New Roman" w:eastAsiaTheme="minorEastAsia" w:hAnsi="Times New Roman" w:cs="Times New Roman"/>
                <w:color w:val="000000"/>
                <w:w w:val="96"/>
                <w:sz w:val="24"/>
                <w:szCs w:val="24"/>
                <w:lang w:eastAsia="ru-RU"/>
              </w:rPr>
              <w:t xml:space="preserve"> ас</w:t>
            </w:r>
          </w:p>
        </w:tc>
        <w:tc>
          <w:tcPr>
            <w:tcW w:w="13325" w:type="dxa"/>
            <w:gridSpan w:val="4"/>
          </w:tcPr>
          <w:p w14:paraId="1D183333" w14:textId="77777777" w:rsidR="00FE685F" w:rsidRPr="002A12E4" w:rsidRDefault="00FE685F" w:rsidP="00FE685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2A12E4">
              <w:rPr>
                <w:rFonts w:ascii="Times New Roman" w:eastAsiaTheme="minorEastAsia" w:hAnsi="Times New Roman" w:cs="Times New Roman"/>
                <w:color w:val="000000"/>
                <w:w w:val="96"/>
                <w:sz w:val="24"/>
                <w:szCs w:val="24"/>
                <w:lang w:val="kk-KZ" w:eastAsia="ru-RU"/>
              </w:rPr>
              <w:t>Ұқыпты жуыну дағдыларын тәрбиелеу. Тақпақ айту:</w:t>
            </w:r>
          </w:p>
          <w:p w14:paraId="4470FF39" w14:textId="77777777" w:rsidR="00FE685F" w:rsidRPr="002A12E4" w:rsidRDefault="00FE685F" w:rsidP="00FE685F">
            <w:pPr>
              <w:tabs>
                <w:tab w:val="left" w:pos="500"/>
              </w:tabs>
              <w:autoSpaceDE w:val="0"/>
              <w:autoSpaceDN w:val="0"/>
              <w:adjustRightInd w:val="0"/>
              <w:spacing w:after="0" w:line="288" w:lineRule="auto"/>
              <w:jc w:val="center"/>
              <w:textAlignment w:val="center"/>
              <w:rPr>
                <w:rFonts w:ascii="Times New Roman" w:hAnsi="Times New Roman" w:cs="Times New Roman"/>
                <w:color w:val="000000"/>
                <w:sz w:val="24"/>
                <w:szCs w:val="24"/>
                <w:lang w:val="kk-KZ"/>
              </w:rPr>
            </w:pPr>
            <w:r w:rsidRPr="002A12E4">
              <w:rPr>
                <w:rFonts w:ascii="Times New Roman" w:hAnsi="Times New Roman" w:cs="Times New Roman"/>
                <w:color w:val="000000"/>
                <w:sz w:val="24"/>
                <w:szCs w:val="24"/>
                <w:lang w:val="kk-KZ"/>
              </w:rPr>
              <w:t>Міне, түскі ас келді</w:t>
            </w:r>
          </w:p>
          <w:p w14:paraId="3DFC036D" w14:textId="77777777" w:rsidR="00FE685F" w:rsidRPr="002A12E4" w:rsidRDefault="00FE685F" w:rsidP="00FE685F">
            <w:pPr>
              <w:tabs>
                <w:tab w:val="left" w:pos="500"/>
              </w:tabs>
              <w:autoSpaceDE w:val="0"/>
              <w:autoSpaceDN w:val="0"/>
              <w:adjustRightInd w:val="0"/>
              <w:spacing w:after="0" w:line="288" w:lineRule="auto"/>
              <w:jc w:val="center"/>
              <w:textAlignment w:val="center"/>
              <w:rPr>
                <w:rFonts w:ascii="Times New Roman" w:hAnsi="Times New Roman" w:cs="Times New Roman"/>
                <w:color w:val="000000"/>
                <w:sz w:val="24"/>
                <w:szCs w:val="24"/>
                <w:lang w:val="kk-KZ"/>
              </w:rPr>
            </w:pPr>
            <w:r w:rsidRPr="002A12E4">
              <w:rPr>
                <w:rFonts w:ascii="Times New Roman" w:hAnsi="Times New Roman" w:cs="Times New Roman"/>
                <w:color w:val="000000"/>
                <w:sz w:val="24"/>
                <w:szCs w:val="24"/>
                <w:lang w:val="kk-KZ"/>
              </w:rPr>
              <w:t>Балалар үстелге отырды.</w:t>
            </w:r>
          </w:p>
        </w:tc>
      </w:tr>
      <w:tr w:rsidR="00FE685F" w:rsidRPr="002A12E4" w14:paraId="09FE04E0" w14:textId="77777777" w:rsidTr="0011382A">
        <w:tc>
          <w:tcPr>
            <w:tcW w:w="2127" w:type="dxa"/>
            <w:hideMark/>
          </w:tcPr>
          <w:p w14:paraId="3E9C15CF" w14:textId="77777777" w:rsidR="00FE685F" w:rsidRPr="002A12E4" w:rsidRDefault="00FE685F" w:rsidP="00FE685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Балалармен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жеке</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lastRenderedPageBreak/>
              <w:t>жұмыс</w:t>
            </w:r>
            <w:proofErr w:type="spellEnd"/>
          </w:p>
        </w:tc>
        <w:tc>
          <w:tcPr>
            <w:tcW w:w="3260" w:type="dxa"/>
            <w:shd w:val="clear" w:color="auto" w:fill="FFFFFF"/>
          </w:tcPr>
          <w:p w14:paraId="04FD8630" w14:textId="1EC0105E" w:rsidR="00FE685F" w:rsidRPr="002A12E4" w:rsidRDefault="00297511" w:rsidP="00FE685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Pr>
                <w:rFonts w:ascii="Times New Roman" w:eastAsiaTheme="minorEastAsia" w:hAnsi="Times New Roman" w:cs="Times New Roman"/>
                <w:color w:val="000000"/>
                <w:w w:val="96"/>
                <w:sz w:val="24"/>
                <w:szCs w:val="24"/>
                <w:lang w:val="kk-KZ" w:eastAsia="ru-RU"/>
              </w:rPr>
              <w:lastRenderedPageBreak/>
              <w:t xml:space="preserve">Ақниет </w:t>
            </w:r>
            <w:r w:rsidR="00FE685F" w:rsidRPr="002A12E4">
              <w:rPr>
                <w:rFonts w:ascii="Times New Roman" w:eastAsiaTheme="minorEastAsia" w:hAnsi="Times New Roman" w:cs="Times New Roman"/>
                <w:color w:val="000000"/>
                <w:w w:val="96"/>
                <w:sz w:val="24"/>
                <w:szCs w:val="24"/>
                <w:lang w:val="kk-KZ" w:eastAsia="ru-RU"/>
              </w:rPr>
              <w:t xml:space="preserve"> </w:t>
            </w:r>
            <w:r w:rsidR="00FE685F" w:rsidRPr="002A12E4">
              <w:rPr>
                <w:rFonts w:ascii="Times New Roman" w:eastAsiaTheme="minorEastAsia" w:hAnsi="Times New Roman" w:cs="Times New Roman"/>
                <w:color w:val="000000"/>
                <w:w w:val="96"/>
                <w:sz w:val="24"/>
                <w:szCs w:val="24"/>
                <w:lang w:eastAsia="ru-RU"/>
              </w:rPr>
              <w:t>«</w:t>
            </w:r>
            <w:proofErr w:type="spellStart"/>
            <w:r w:rsidR="00FE685F" w:rsidRPr="002A12E4">
              <w:rPr>
                <w:rFonts w:ascii="Times New Roman" w:eastAsiaTheme="minorEastAsia" w:hAnsi="Times New Roman" w:cs="Times New Roman"/>
                <w:color w:val="000000"/>
                <w:w w:val="96"/>
                <w:sz w:val="24"/>
                <w:szCs w:val="24"/>
                <w:lang w:eastAsia="ru-RU"/>
              </w:rPr>
              <w:t>Сөйлемді</w:t>
            </w:r>
            <w:proofErr w:type="spellEnd"/>
            <w:r w:rsidR="00FE685F" w:rsidRPr="002A12E4">
              <w:rPr>
                <w:rFonts w:ascii="Times New Roman" w:eastAsiaTheme="minorEastAsia" w:hAnsi="Times New Roman" w:cs="Times New Roman"/>
                <w:color w:val="000000"/>
                <w:w w:val="96"/>
                <w:sz w:val="24"/>
                <w:szCs w:val="24"/>
                <w:lang w:eastAsia="ru-RU"/>
              </w:rPr>
              <w:t xml:space="preserve"> </w:t>
            </w:r>
            <w:proofErr w:type="spellStart"/>
            <w:r w:rsidR="00FE685F" w:rsidRPr="002A12E4">
              <w:rPr>
                <w:rFonts w:ascii="Times New Roman" w:eastAsiaTheme="minorEastAsia" w:hAnsi="Times New Roman" w:cs="Times New Roman"/>
                <w:color w:val="000000"/>
                <w:w w:val="96"/>
                <w:sz w:val="24"/>
                <w:szCs w:val="24"/>
                <w:lang w:eastAsia="ru-RU"/>
              </w:rPr>
              <w:t>аяқта</w:t>
            </w:r>
            <w:proofErr w:type="spellEnd"/>
            <w:r w:rsidR="00FE685F" w:rsidRPr="002A12E4">
              <w:rPr>
                <w:rFonts w:ascii="Times New Roman" w:eastAsiaTheme="minorEastAsia" w:hAnsi="Times New Roman" w:cs="Times New Roman"/>
                <w:color w:val="000000"/>
                <w:w w:val="96"/>
                <w:sz w:val="24"/>
                <w:szCs w:val="24"/>
                <w:lang w:eastAsia="ru-RU"/>
              </w:rPr>
              <w:t xml:space="preserve">» </w:t>
            </w:r>
            <w:proofErr w:type="spellStart"/>
            <w:r w:rsidR="00FE685F" w:rsidRPr="002A12E4">
              <w:rPr>
                <w:rFonts w:ascii="Times New Roman" w:eastAsiaTheme="minorEastAsia" w:hAnsi="Times New Roman" w:cs="Times New Roman"/>
                <w:color w:val="000000"/>
                <w:w w:val="96"/>
                <w:sz w:val="24"/>
                <w:szCs w:val="24"/>
                <w:lang w:eastAsia="ru-RU"/>
              </w:rPr>
              <w:lastRenderedPageBreak/>
              <w:t>дидактикалық</w:t>
            </w:r>
            <w:proofErr w:type="spellEnd"/>
            <w:r w:rsidR="00FE685F" w:rsidRPr="002A12E4">
              <w:rPr>
                <w:rFonts w:ascii="Times New Roman" w:eastAsiaTheme="minorEastAsia" w:hAnsi="Times New Roman" w:cs="Times New Roman"/>
                <w:color w:val="000000"/>
                <w:w w:val="96"/>
                <w:sz w:val="24"/>
                <w:szCs w:val="24"/>
                <w:lang w:eastAsia="ru-RU"/>
              </w:rPr>
              <w:t xml:space="preserve"> </w:t>
            </w:r>
            <w:proofErr w:type="spellStart"/>
            <w:r w:rsidR="00FE685F" w:rsidRPr="002A12E4">
              <w:rPr>
                <w:rFonts w:ascii="Times New Roman" w:eastAsiaTheme="minorEastAsia" w:hAnsi="Times New Roman" w:cs="Times New Roman"/>
                <w:color w:val="000000"/>
                <w:w w:val="96"/>
                <w:sz w:val="24"/>
                <w:szCs w:val="24"/>
                <w:lang w:eastAsia="ru-RU"/>
              </w:rPr>
              <w:t>ойыны</w:t>
            </w:r>
            <w:proofErr w:type="spellEnd"/>
          </w:p>
          <w:p w14:paraId="0D1186B4" w14:textId="77777777" w:rsidR="00FE685F" w:rsidRPr="002A12E4" w:rsidRDefault="00FE685F" w:rsidP="00FE685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Мақсаты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дұрыс</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айтуға</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жаттықтыру</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ақыл</w:t>
            </w:r>
            <w:proofErr w:type="spellEnd"/>
            <w:r w:rsidRPr="002A12E4">
              <w:rPr>
                <w:rFonts w:ascii="Times New Roman" w:eastAsiaTheme="minorEastAsia" w:hAnsi="Times New Roman" w:cs="Times New Roman"/>
                <w:color w:val="000000"/>
                <w:w w:val="96"/>
                <w:sz w:val="24"/>
                <w:szCs w:val="24"/>
                <w:lang w:eastAsia="ru-RU"/>
              </w:rPr>
              <w:t xml:space="preserve">-ой </w:t>
            </w:r>
            <w:proofErr w:type="spellStart"/>
            <w:r w:rsidRPr="002A12E4">
              <w:rPr>
                <w:rFonts w:ascii="Times New Roman" w:eastAsiaTheme="minorEastAsia" w:hAnsi="Times New Roman" w:cs="Times New Roman"/>
                <w:color w:val="000000"/>
                <w:w w:val="96"/>
                <w:sz w:val="24"/>
                <w:szCs w:val="24"/>
                <w:lang w:eastAsia="ru-RU"/>
              </w:rPr>
              <w:t>белсенділігін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және</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есту</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зейінін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дамыту</w:t>
            </w:r>
            <w:proofErr w:type="spellEnd"/>
            <w:r w:rsidRPr="002A12E4">
              <w:rPr>
                <w:rFonts w:ascii="Times New Roman" w:eastAsiaTheme="minorEastAsia" w:hAnsi="Times New Roman" w:cs="Times New Roman"/>
                <w:color w:val="000000"/>
                <w:w w:val="96"/>
                <w:sz w:val="24"/>
                <w:szCs w:val="24"/>
                <w:lang w:eastAsia="ru-RU"/>
              </w:rPr>
              <w:t>. (</w:t>
            </w:r>
            <w:proofErr w:type="spellStart"/>
            <w:r w:rsidRPr="002A12E4">
              <w:rPr>
                <w:rFonts w:ascii="Times New Roman" w:eastAsiaTheme="minorEastAsia" w:hAnsi="Times New Roman" w:cs="Times New Roman"/>
                <w:color w:val="000000"/>
                <w:w w:val="96"/>
                <w:sz w:val="24"/>
                <w:szCs w:val="24"/>
                <w:lang w:eastAsia="ru-RU"/>
              </w:rPr>
              <w:t>Қарым-қатынас</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дағдысы</w:t>
            </w:r>
            <w:proofErr w:type="spellEnd"/>
            <w:r w:rsidRPr="002A12E4">
              <w:rPr>
                <w:rFonts w:ascii="Times New Roman" w:eastAsiaTheme="minorEastAsia" w:hAnsi="Times New Roman" w:cs="Times New Roman"/>
                <w:color w:val="000000"/>
                <w:w w:val="96"/>
                <w:sz w:val="24"/>
                <w:szCs w:val="24"/>
                <w:lang w:eastAsia="ru-RU"/>
              </w:rPr>
              <w:t>)</w:t>
            </w:r>
          </w:p>
        </w:tc>
        <w:tc>
          <w:tcPr>
            <w:tcW w:w="3544" w:type="dxa"/>
            <w:shd w:val="clear" w:color="auto" w:fill="FFFFFF"/>
          </w:tcPr>
          <w:p w14:paraId="746961C2" w14:textId="4155C27F" w:rsidR="00FE685F" w:rsidRPr="002A12E4" w:rsidRDefault="00297511" w:rsidP="00FE685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Pr>
                <w:rFonts w:ascii="Times New Roman" w:eastAsiaTheme="minorEastAsia" w:hAnsi="Times New Roman" w:cs="Times New Roman"/>
                <w:color w:val="000000"/>
                <w:w w:val="96"/>
                <w:sz w:val="24"/>
                <w:szCs w:val="24"/>
                <w:lang w:val="kk-KZ" w:eastAsia="ru-RU"/>
              </w:rPr>
              <w:lastRenderedPageBreak/>
              <w:t xml:space="preserve">Рамиз </w:t>
            </w:r>
            <w:r w:rsidR="00FE685F" w:rsidRPr="002A12E4">
              <w:rPr>
                <w:rFonts w:ascii="Times New Roman" w:eastAsiaTheme="minorEastAsia" w:hAnsi="Times New Roman" w:cs="Times New Roman"/>
                <w:color w:val="000000"/>
                <w:w w:val="96"/>
                <w:sz w:val="24"/>
                <w:szCs w:val="24"/>
                <w:lang w:eastAsia="ru-RU"/>
              </w:rPr>
              <w:t>«</w:t>
            </w:r>
            <w:proofErr w:type="spellStart"/>
            <w:r w:rsidR="00FE685F" w:rsidRPr="002A12E4">
              <w:rPr>
                <w:rFonts w:ascii="Times New Roman" w:eastAsiaTheme="minorEastAsia" w:hAnsi="Times New Roman" w:cs="Times New Roman"/>
                <w:color w:val="000000"/>
                <w:w w:val="96"/>
                <w:sz w:val="24"/>
                <w:szCs w:val="24"/>
                <w:lang w:eastAsia="ru-RU"/>
              </w:rPr>
              <w:t>Бояу</w:t>
            </w:r>
            <w:proofErr w:type="spellEnd"/>
            <w:r w:rsidR="00FE685F" w:rsidRPr="002A12E4">
              <w:rPr>
                <w:rFonts w:ascii="Times New Roman" w:eastAsiaTheme="minorEastAsia" w:hAnsi="Times New Roman" w:cs="Times New Roman"/>
                <w:color w:val="000000"/>
                <w:w w:val="96"/>
                <w:sz w:val="24"/>
                <w:szCs w:val="24"/>
                <w:lang w:eastAsia="ru-RU"/>
              </w:rPr>
              <w:t xml:space="preserve">» </w:t>
            </w:r>
            <w:proofErr w:type="spellStart"/>
            <w:r w:rsidR="00FE685F" w:rsidRPr="002A12E4">
              <w:rPr>
                <w:rFonts w:ascii="Times New Roman" w:eastAsiaTheme="minorEastAsia" w:hAnsi="Times New Roman" w:cs="Times New Roman"/>
                <w:color w:val="000000"/>
                <w:w w:val="96"/>
                <w:sz w:val="24"/>
                <w:szCs w:val="24"/>
                <w:lang w:eastAsia="ru-RU"/>
              </w:rPr>
              <w:t>дидактикалық</w:t>
            </w:r>
            <w:proofErr w:type="spellEnd"/>
            <w:r w:rsidR="00FE685F" w:rsidRPr="002A12E4">
              <w:rPr>
                <w:rFonts w:ascii="Times New Roman" w:eastAsiaTheme="minorEastAsia" w:hAnsi="Times New Roman" w:cs="Times New Roman"/>
                <w:color w:val="000000"/>
                <w:w w:val="96"/>
                <w:sz w:val="24"/>
                <w:szCs w:val="24"/>
                <w:lang w:eastAsia="ru-RU"/>
              </w:rPr>
              <w:t xml:space="preserve"> </w:t>
            </w:r>
            <w:proofErr w:type="spellStart"/>
            <w:r w:rsidR="00FE685F" w:rsidRPr="002A12E4">
              <w:rPr>
                <w:rFonts w:ascii="Times New Roman" w:eastAsiaTheme="minorEastAsia" w:hAnsi="Times New Roman" w:cs="Times New Roman"/>
                <w:color w:val="000000"/>
                <w:w w:val="96"/>
                <w:sz w:val="24"/>
                <w:szCs w:val="24"/>
                <w:lang w:eastAsia="ru-RU"/>
              </w:rPr>
              <w:lastRenderedPageBreak/>
              <w:t>ойыны</w:t>
            </w:r>
            <w:proofErr w:type="spellEnd"/>
          </w:p>
          <w:p w14:paraId="09D83C6D" w14:textId="77777777" w:rsidR="00FE685F" w:rsidRPr="002A12E4" w:rsidRDefault="00FE685F" w:rsidP="00FE685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Мақсаты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контурдан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шықпай</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сызбаны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бояуды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үйрену</w:t>
            </w:r>
            <w:proofErr w:type="spellEnd"/>
            <w:r w:rsidRPr="002A12E4">
              <w:rPr>
                <w:rFonts w:ascii="Times New Roman" w:eastAsiaTheme="minorEastAsia" w:hAnsi="Times New Roman" w:cs="Times New Roman"/>
                <w:color w:val="000000"/>
                <w:w w:val="96"/>
                <w:sz w:val="24"/>
                <w:szCs w:val="24"/>
                <w:lang w:eastAsia="ru-RU"/>
              </w:rPr>
              <w:t>. (</w:t>
            </w:r>
            <w:proofErr w:type="spellStart"/>
            <w:r w:rsidRPr="002A12E4">
              <w:rPr>
                <w:rFonts w:ascii="Times New Roman" w:eastAsiaTheme="minorEastAsia" w:hAnsi="Times New Roman" w:cs="Times New Roman"/>
                <w:color w:val="000000"/>
                <w:w w:val="96"/>
                <w:sz w:val="24"/>
                <w:szCs w:val="24"/>
                <w:lang w:eastAsia="ru-RU"/>
              </w:rPr>
              <w:t>Шығармашылық</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дағды</w:t>
            </w:r>
            <w:proofErr w:type="spellEnd"/>
            <w:r w:rsidRPr="002A12E4">
              <w:rPr>
                <w:rFonts w:ascii="Times New Roman" w:eastAsiaTheme="minorEastAsia" w:hAnsi="Times New Roman" w:cs="Times New Roman"/>
                <w:color w:val="000000"/>
                <w:w w:val="96"/>
                <w:sz w:val="24"/>
                <w:szCs w:val="24"/>
                <w:lang w:eastAsia="ru-RU"/>
              </w:rPr>
              <w:t>)</w:t>
            </w:r>
          </w:p>
        </w:tc>
        <w:tc>
          <w:tcPr>
            <w:tcW w:w="3402" w:type="dxa"/>
            <w:shd w:val="clear" w:color="auto" w:fill="FFFFFF"/>
          </w:tcPr>
          <w:p w14:paraId="4792D945" w14:textId="20F84B1F" w:rsidR="00FE685F" w:rsidRPr="002A12E4" w:rsidRDefault="00297511" w:rsidP="00FE685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Pr>
                <w:rFonts w:ascii="Times New Roman" w:eastAsiaTheme="minorEastAsia" w:hAnsi="Times New Roman" w:cs="Times New Roman"/>
                <w:color w:val="000000"/>
                <w:w w:val="96"/>
                <w:sz w:val="24"/>
                <w:szCs w:val="24"/>
                <w:lang w:val="kk-KZ" w:eastAsia="ru-RU"/>
              </w:rPr>
              <w:lastRenderedPageBreak/>
              <w:t>Эльдана</w:t>
            </w:r>
            <w:r w:rsidR="00FE685F" w:rsidRPr="002A12E4">
              <w:rPr>
                <w:rFonts w:ascii="Times New Roman" w:eastAsiaTheme="minorEastAsia" w:hAnsi="Times New Roman" w:cs="Times New Roman"/>
                <w:color w:val="000000"/>
                <w:w w:val="96"/>
                <w:sz w:val="24"/>
                <w:szCs w:val="24"/>
                <w:lang w:val="kk-KZ" w:eastAsia="ru-RU"/>
              </w:rPr>
              <w:t xml:space="preserve"> </w:t>
            </w:r>
            <w:r w:rsidR="00FE685F" w:rsidRPr="002A12E4">
              <w:rPr>
                <w:rFonts w:ascii="Times New Roman" w:eastAsiaTheme="minorEastAsia" w:hAnsi="Times New Roman" w:cs="Times New Roman"/>
                <w:color w:val="000000"/>
                <w:w w:val="96"/>
                <w:sz w:val="24"/>
                <w:szCs w:val="24"/>
                <w:lang w:eastAsia="ru-RU"/>
              </w:rPr>
              <w:t>«</w:t>
            </w:r>
            <w:proofErr w:type="spellStart"/>
            <w:r w:rsidR="00FE685F" w:rsidRPr="002A12E4">
              <w:rPr>
                <w:rFonts w:ascii="Times New Roman" w:eastAsiaTheme="minorEastAsia" w:hAnsi="Times New Roman" w:cs="Times New Roman"/>
                <w:color w:val="000000"/>
                <w:w w:val="96"/>
                <w:sz w:val="24"/>
                <w:szCs w:val="24"/>
                <w:lang w:eastAsia="ru-RU"/>
              </w:rPr>
              <w:t>Өз</w:t>
            </w:r>
            <w:proofErr w:type="spellEnd"/>
            <w:r w:rsidR="00FE685F" w:rsidRPr="002A12E4">
              <w:rPr>
                <w:rFonts w:ascii="Times New Roman" w:eastAsiaTheme="minorEastAsia" w:hAnsi="Times New Roman" w:cs="Times New Roman"/>
                <w:color w:val="000000"/>
                <w:w w:val="96"/>
                <w:sz w:val="24"/>
                <w:szCs w:val="24"/>
                <w:lang w:eastAsia="ru-RU"/>
              </w:rPr>
              <w:t xml:space="preserve"> </w:t>
            </w:r>
            <w:proofErr w:type="spellStart"/>
            <w:r w:rsidR="00FE685F" w:rsidRPr="002A12E4">
              <w:rPr>
                <w:rFonts w:ascii="Times New Roman" w:eastAsiaTheme="minorEastAsia" w:hAnsi="Times New Roman" w:cs="Times New Roman"/>
                <w:color w:val="000000"/>
                <w:w w:val="96"/>
                <w:sz w:val="24"/>
                <w:szCs w:val="24"/>
                <w:lang w:eastAsia="ru-RU"/>
              </w:rPr>
              <w:t>мамандығыңды</w:t>
            </w:r>
            <w:proofErr w:type="spellEnd"/>
            <w:r w:rsidR="00FE685F" w:rsidRPr="002A12E4">
              <w:rPr>
                <w:rFonts w:ascii="Times New Roman" w:eastAsiaTheme="minorEastAsia" w:hAnsi="Times New Roman" w:cs="Times New Roman"/>
                <w:color w:val="000000"/>
                <w:w w:val="96"/>
                <w:sz w:val="24"/>
                <w:szCs w:val="24"/>
                <w:lang w:eastAsia="ru-RU"/>
              </w:rPr>
              <w:t xml:space="preserve"> </w:t>
            </w:r>
            <w:proofErr w:type="spellStart"/>
            <w:r w:rsidR="00FE685F" w:rsidRPr="002A12E4">
              <w:rPr>
                <w:rFonts w:ascii="Times New Roman" w:eastAsiaTheme="minorEastAsia" w:hAnsi="Times New Roman" w:cs="Times New Roman"/>
                <w:color w:val="000000"/>
                <w:w w:val="96"/>
                <w:sz w:val="24"/>
                <w:szCs w:val="24"/>
                <w:lang w:eastAsia="ru-RU"/>
              </w:rPr>
              <w:lastRenderedPageBreak/>
              <w:t>ата</w:t>
            </w:r>
            <w:proofErr w:type="spellEnd"/>
            <w:r w:rsidR="00FE685F" w:rsidRPr="002A12E4">
              <w:rPr>
                <w:rFonts w:ascii="Times New Roman" w:eastAsiaTheme="minorEastAsia" w:hAnsi="Times New Roman" w:cs="Times New Roman"/>
                <w:color w:val="000000"/>
                <w:w w:val="96"/>
                <w:sz w:val="24"/>
                <w:szCs w:val="24"/>
                <w:lang w:eastAsia="ru-RU"/>
              </w:rPr>
              <w:t xml:space="preserve">» </w:t>
            </w:r>
            <w:proofErr w:type="spellStart"/>
            <w:r w:rsidR="00FE685F" w:rsidRPr="002A12E4">
              <w:rPr>
                <w:rFonts w:ascii="Times New Roman" w:eastAsiaTheme="minorEastAsia" w:hAnsi="Times New Roman" w:cs="Times New Roman"/>
                <w:color w:val="000000"/>
                <w:w w:val="96"/>
                <w:sz w:val="24"/>
                <w:szCs w:val="24"/>
                <w:lang w:eastAsia="ru-RU"/>
              </w:rPr>
              <w:t>дидактикалық</w:t>
            </w:r>
            <w:proofErr w:type="spellEnd"/>
            <w:r w:rsidR="00FE685F" w:rsidRPr="002A12E4">
              <w:rPr>
                <w:rFonts w:ascii="Times New Roman" w:eastAsiaTheme="minorEastAsia" w:hAnsi="Times New Roman" w:cs="Times New Roman"/>
                <w:color w:val="000000"/>
                <w:w w:val="96"/>
                <w:sz w:val="24"/>
                <w:szCs w:val="24"/>
                <w:lang w:eastAsia="ru-RU"/>
              </w:rPr>
              <w:t xml:space="preserve"> </w:t>
            </w:r>
            <w:proofErr w:type="spellStart"/>
            <w:r w:rsidR="00FE685F" w:rsidRPr="002A12E4">
              <w:rPr>
                <w:rFonts w:ascii="Times New Roman" w:eastAsiaTheme="minorEastAsia" w:hAnsi="Times New Roman" w:cs="Times New Roman"/>
                <w:color w:val="000000"/>
                <w:w w:val="96"/>
                <w:sz w:val="24"/>
                <w:szCs w:val="24"/>
                <w:lang w:eastAsia="ru-RU"/>
              </w:rPr>
              <w:t>ойыны</w:t>
            </w:r>
            <w:proofErr w:type="spellEnd"/>
          </w:p>
          <w:p w14:paraId="67A60454" w14:textId="77777777" w:rsidR="00FE685F" w:rsidRPr="002A12E4" w:rsidRDefault="00FE685F" w:rsidP="00FE685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Мақсаты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гүл</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өсірумен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айналысатын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адамдардың</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кәсіптері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туралы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түсініктерін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кеңейту</w:t>
            </w:r>
            <w:proofErr w:type="spellEnd"/>
            <w:r w:rsidRPr="002A12E4">
              <w:rPr>
                <w:rFonts w:ascii="Times New Roman" w:eastAsiaTheme="minorEastAsia" w:hAnsi="Times New Roman" w:cs="Times New Roman"/>
                <w:color w:val="000000"/>
                <w:w w:val="96"/>
                <w:sz w:val="24"/>
                <w:szCs w:val="24"/>
                <w:lang w:eastAsia="ru-RU"/>
              </w:rPr>
              <w:t>. (</w:t>
            </w:r>
            <w:proofErr w:type="spellStart"/>
            <w:r w:rsidRPr="002A12E4">
              <w:rPr>
                <w:rFonts w:ascii="Times New Roman" w:eastAsiaTheme="minorEastAsia" w:hAnsi="Times New Roman" w:cs="Times New Roman"/>
                <w:color w:val="000000"/>
                <w:w w:val="96"/>
                <w:sz w:val="24"/>
                <w:szCs w:val="24"/>
                <w:lang w:eastAsia="ru-RU"/>
              </w:rPr>
              <w:t>Танымдық</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дағды</w:t>
            </w:r>
            <w:proofErr w:type="spellEnd"/>
            <w:r w:rsidRPr="002A12E4">
              <w:rPr>
                <w:rFonts w:ascii="Times New Roman" w:eastAsiaTheme="minorEastAsia" w:hAnsi="Times New Roman" w:cs="Times New Roman"/>
                <w:color w:val="000000"/>
                <w:w w:val="96"/>
                <w:sz w:val="24"/>
                <w:szCs w:val="24"/>
                <w:lang w:eastAsia="ru-RU"/>
              </w:rPr>
              <w:t>)</w:t>
            </w:r>
          </w:p>
        </w:tc>
        <w:tc>
          <w:tcPr>
            <w:tcW w:w="3119" w:type="dxa"/>
            <w:shd w:val="clear" w:color="auto" w:fill="FFFFFF"/>
          </w:tcPr>
          <w:p w14:paraId="670109AB" w14:textId="20704F5C" w:rsidR="00FE685F" w:rsidRPr="002A12E4" w:rsidRDefault="00297511" w:rsidP="00FE685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Pr>
                <w:rFonts w:ascii="Times New Roman" w:eastAsiaTheme="minorEastAsia" w:hAnsi="Times New Roman" w:cs="Times New Roman"/>
                <w:color w:val="000000"/>
                <w:w w:val="96"/>
                <w:sz w:val="24"/>
                <w:szCs w:val="24"/>
                <w:lang w:val="kk-KZ" w:eastAsia="ru-RU"/>
              </w:rPr>
              <w:lastRenderedPageBreak/>
              <w:t>Дінмұхамед</w:t>
            </w:r>
            <w:r w:rsidR="00FE685F" w:rsidRPr="002A12E4">
              <w:rPr>
                <w:rFonts w:ascii="Times New Roman" w:eastAsiaTheme="minorEastAsia" w:hAnsi="Times New Roman" w:cs="Times New Roman"/>
                <w:color w:val="000000"/>
                <w:w w:val="96"/>
                <w:sz w:val="24"/>
                <w:szCs w:val="24"/>
                <w:lang w:eastAsia="ru-RU"/>
              </w:rPr>
              <w:t>«</w:t>
            </w:r>
            <w:proofErr w:type="spellStart"/>
            <w:r w:rsidR="00FE685F" w:rsidRPr="002A12E4">
              <w:rPr>
                <w:rFonts w:ascii="Times New Roman" w:eastAsiaTheme="minorEastAsia" w:hAnsi="Times New Roman" w:cs="Times New Roman"/>
                <w:color w:val="000000"/>
                <w:w w:val="96"/>
                <w:sz w:val="24"/>
                <w:szCs w:val="24"/>
                <w:lang w:eastAsia="ru-RU"/>
              </w:rPr>
              <w:t>Біздің</w:t>
            </w:r>
            <w:proofErr w:type="spellEnd"/>
            <w:r w:rsidR="00FE685F" w:rsidRPr="002A12E4">
              <w:rPr>
                <w:rFonts w:ascii="Times New Roman" w:eastAsiaTheme="minorEastAsia" w:hAnsi="Times New Roman" w:cs="Times New Roman"/>
                <w:color w:val="000000"/>
                <w:w w:val="96"/>
                <w:sz w:val="24"/>
                <w:szCs w:val="24"/>
                <w:lang w:eastAsia="ru-RU"/>
              </w:rPr>
              <w:t xml:space="preserve"> </w:t>
            </w:r>
            <w:proofErr w:type="spellStart"/>
            <w:r w:rsidR="00FE685F" w:rsidRPr="002A12E4">
              <w:rPr>
                <w:rFonts w:ascii="Times New Roman" w:eastAsiaTheme="minorEastAsia" w:hAnsi="Times New Roman" w:cs="Times New Roman"/>
                <w:color w:val="000000"/>
                <w:w w:val="96"/>
                <w:sz w:val="24"/>
                <w:szCs w:val="24"/>
                <w:lang w:eastAsia="ru-RU"/>
              </w:rPr>
              <w:t>шөптер</w:t>
            </w:r>
            <w:proofErr w:type="spellEnd"/>
            <w:r w:rsidR="00FE685F" w:rsidRPr="002A12E4">
              <w:rPr>
                <w:rFonts w:ascii="Times New Roman" w:eastAsiaTheme="minorEastAsia" w:hAnsi="Times New Roman" w:cs="Times New Roman"/>
                <w:color w:val="000000"/>
                <w:w w:val="96"/>
                <w:sz w:val="24"/>
                <w:szCs w:val="24"/>
                <w:lang w:eastAsia="ru-RU"/>
              </w:rPr>
              <w:t xml:space="preserve">» </w:t>
            </w:r>
            <w:proofErr w:type="spellStart"/>
            <w:r w:rsidR="00FE685F" w:rsidRPr="002A12E4">
              <w:rPr>
                <w:rFonts w:ascii="Times New Roman" w:eastAsiaTheme="minorEastAsia" w:hAnsi="Times New Roman" w:cs="Times New Roman"/>
                <w:color w:val="000000"/>
                <w:w w:val="96"/>
                <w:sz w:val="24"/>
                <w:szCs w:val="24"/>
                <w:lang w:eastAsia="ru-RU"/>
              </w:rPr>
              <w:lastRenderedPageBreak/>
              <w:t>дидактикалық</w:t>
            </w:r>
            <w:proofErr w:type="spellEnd"/>
            <w:r w:rsidR="00FE685F" w:rsidRPr="002A12E4">
              <w:rPr>
                <w:rFonts w:ascii="Times New Roman" w:eastAsiaTheme="minorEastAsia" w:hAnsi="Times New Roman" w:cs="Times New Roman"/>
                <w:color w:val="000000"/>
                <w:w w:val="96"/>
                <w:sz w:val="24"/>
                <w:szCs w:val="24"/>
                <w:lang w:eastAsia="ru-RU"/>
              </w:rPr>
              <w:t xml:space="preserve"> </w:t>
            </w:r>
            <w:proofErr w:type="spellStart"/>
            <w:r w:rsidR="00FE685F" w:rsidRPr="002A12E4">
              <w:rPr>
                <w:rFonts w:ascii="Times New Roman" w:eastAsiaTheme="minorEastAsia" w:hAnsi="Times New Roman" w:cs="Times New Roman"/>
                <w:color w:val="000000"/>
                <w:w w:val="96"/>
                <w:sz w:val="24"/>
                <w:szCs w:val="24"/>
                <w:lang w:eastAsia="ru-RU"/>
              </w:rPr>
              <w:t>ойыны</w:t>
            </w:r>
            <w:proofErr w:type="spellEnd"/>
          </w:p>
          <w:p w14:paraId="2DDCC854" w14:textId="77777777" w:rsidR="00FE685F" w:rsidRPr="002A12E4" w:rsidRDefault="00FE685F" w:rsidP="00FE685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Мақсаты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балалардың</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шөптердің</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пайдалы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қасиеттері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туралы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білімдерін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бекіту</w:t>
            </w:r>
            <w:proofErr w:type="spellEnd"/>
            <w:r w:rsidRPr="002A12E4">
              <w:rPr>
                <w:rFonts w:ascii="Times New Roman" w:eastAsiaTheme="minorEastAsia" w:hAnsi="Times New Roman" w:cs="Times New Roman"/>
                <w:color w:val="000000"/>
                <w:w w:val="96"/>
                <w:sz w:val="24"/>
                <w:szCs w:val="24"/>
                <w:lang w:eastAsia="ru-RU"/>
              </w:rPr>
              <w:t>. (</w:t>
            </w:r>
            <w:proofErr w:type="spellStart"/>
            <w:r w:rsidRPr="002A12E4">
              <w:rPr>
                <w:rFonts w:ascii="Times New Roman" w:eastAsiaTheme="minorEastAsia" w:hAnsi="Times New Roman" w:cs="Times New Roman"/>
                <w:color w:val="000000"/>
                <w:w w:val="96"/>
                <w:sz w:val="24"/>
                <w:szCs w:val="24"/>
                <w:lang w:eastAsia="ru-RU"/>
              </w:rPr>
              <w:t>Танымдық</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дағды</w:t>
            </w:r>
            <w:proofErr w:type="spellEnd"/>
            <w:r w:rsidRPr="002A12E4">
              <w:rPr>
                <w:rFonts w:ascii="Times New Roman" w:eastAsiaTheme="minorEastAsia" w:hAnsi="Times New Roman" w:cs="Times New Roman"/>
                <w:color w:val="000000"/>
                <w:w w:val="96"/>
                <w:sz w:val="24"/>
                <w:szCs w:val="24"/>
                <w:lang w:eastAsia="ru-RU"/>
              </w:rPr>
              <w:t>)</w:t>
            </w:r>
          </w:p>
        </w:tc>
      </w:tr>
      <w:tr w:rsidR="00FE685F" w:rsidRPr="002A12E4" w14:paraId="08AA58BD" w14:textId="77777777" w:rsidTr="0011382A">
        <w:tc>
          <w:tcPr>
            <w:tcW w:w="2127" w:type="dxa"/>
            <w:hideMark/>
          </w:tcPr>
          <w:p w14:paraId="710DCE5A" w14:textId="77777777" w:rsidR="00FE685F" w:rsidRPr="002A12E4" w:rsidRDefault="00FE685F" w:rsidP="00FE685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lastRenderedPageBreak/>
              <w:t>Серуенге</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дайындық</w:t>
            </w:r>
            <w:proofErr w:type="spellEnd"/>
          </w:p>
        </w:tc>
        <w:tc>
          <w:tcPr>
            <w:tcW w:w="13325" w:type="dxa"/>
            <w:gridSpan w:val="4"/>
          </w:tcPr>
          <w:p w14:paraId="39B24FC0" w14:textId="77777777" w:rsidR="00FE685F" w:rsidRPr="002A12E4" w:rsidRDefault="00FE685F" w:rsidP="00FE685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Сыпайы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сөздерді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қолдана</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отырып</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киім</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ауыстыратын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бөлмеде</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өзін-өзі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ұстау</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ережелерін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сақтауға</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көмек</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сұрауға</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үйретуді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жалғастыру</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Киіну</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реттілік</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серуенге</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шығу</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Жаяу</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жүруге</w:t>
            </w:r>
            <w:proofErr w:type="spellEnd"/>
            <w:r w:rsidRPr="002A12E4">
              <w:rPr>
                <w:rFonts w:ascii="Times New Roman" w:eastAsiaTheme="minorEastAsia" w:hAnsi="Times New Roman" w:cs="Times New Roman"/>
                <w:color w:val="000000"/>
                <w:w w:val="96"/>
                <w:sz w:val="24"/>
                <w:szCs w:val="24"/>
                <w:lang w:eastAsia="ru-RU"/>
              </w:rPr>
              <w:t xml:space="preserve"> мотивация. «</w:t>
            </w:r>
            <w:proofErr w:type="spellStart"/>
            <w:r w:rsidRPr="002A12E4">
              <w:rPr>
                <w:rFonts w:ascii="Times New Roman" w:eastAsiaTheme="minorEastAsia" w:hAnsi="Times New Roman" w:cs="Times New Roman"/>
                <w:color w:val="000000"/>
                <w:w w:val="96"/>
                <w:sz w:val="24"/>
                <w:szCs w:val="24"/>
                <w:lang w:eastAsia="ru-RU"/>
              </w:rPr>
              <w:t>Көктемдегі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киім</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тақырыбында</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балалармен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жеке</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әңгімелесу</w:t>
            </w:r>
            <w:proofErr w:type="spellEnd"/>
            <w:r w:rsidRPr="002A12E4">
              <w:rPr>
                <w:rFonts w:ascii="Times New Roman" w:eastAsiaTheme="minorEastAsia" w:hAnsi="Times New Roman" w:cs="Times New Roman"/>
                <w:color w:val="000000"/>
                <w:w w:val="96"/>
                <w:sz w:val="24"/>
                <w:szCs w:val="24"/>
                <w:lang w:eastAsia="ru-RU"/>
              </w:rPr>
              <w:t>. «</w:t>
            </w:r>
            <w:proofErr w:type="spellStart"/>
            <w:r w:rsidRPr="002A12E4">
              <w:rPr>
                <w:rFonts w:ascii="Times New Roman" w:eastAsiaTheme="minorEastAsia" w:hAnsi="Times New Roman" w:cs="Times New Roman"/>
                <w:color w:val="000000"/>
                <w:w w:val="96"/>
                <w:sz w:val="24"/>
                <w:szCs w:val="24"/>
                <w:lang w:eastAsia="ru-RU"/>
              </w:rPr>
              <w:t>Ойлан</w:t>
            </w:r>
            <w:proofErr w:type="spellEnd"/>
            <w:r w:rsidRPr="002A12E4">
              <w:rPr>
                <w:rFonts w:ascii="Times New Roman" w:eastAsiaTheme="minorEastAsia" w:hAnsi="Times New Roman" w:cs="Times New Roman"/>
                <w:color w:val="000000"/>
                <w:w w:val="96"/>
                <w:sz w:val="24"/>
                <w:szCs w:val="24"/>
                <w:lang w:eastAsia="ru-RU"/>
              </w:rPr>
              <w:t xml:space="preserve"> тап» </w:t>
            </w:r>
            <w:proofErr w:type="spellStart"/>
            <w:r w:rsidRPr="002A12E4">
              <w:rPr>
                <w:rFonts w:ascii="Times New Roman" w:eastAsiaTheme="minorEastAsia" w:hAnsi="Times New Roman" w:cs="Times New Roman"/>
                <w:color w:val="000000"/>
                <w:w w:val="96"/>
                <w:sz w:val="24"/>
                <w:szCs w:val="24"/>
                <w:lang w:eastAsia="ru-RU"/>
              </w:rPr>
              <w:t>ойыны</w:t>
            </w:r>
            <w:proofErr w:type="spellEnd"/>
          </w:p>
        </w:tc>
      </w:tr>
      <w:tr w:rsidR="00FE685F" w:rsidRPr="002A12E4" w14:paraId="10A855A9" w14:textId="77777777" w:rsidTr="0011382A">
        <w:tc>
          <w:tcPr>
            <w:tcW w:w="2127" w:type="dxa"/>
            <w:hideMark/>
          </w:tcPr>
          <w:p w14:paraId="0A1AF1ED" w14:textId="77777777" w:rsidR="00FE685F" w:rsidRPr="002A12E4" w:rsidRDefault="00FE685F" w:rsidP="00FE685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Серуен</w:t>
            </w:r>
            <w:proofErr w:type="spellEnd"/>
          </w:p>
        </w:tc>
        <w:tc>
          <w:tcPr>
            <w:tcW w:w="13325" w:type="dxa"/>
            <w:gridSpan w:val="4"/>
            <w:shd w:val="clear" w:color="auto" w:fill="FFFFFF"/>
          </w:tcPr>
          <w:p w14:paraId="46BFCB77" w14:textId="77777777" w:rsidR="00FE685F" w:rsidRPr="002A12E4" w:rsidRDefault="00FE685F" w:rsidP="00FE685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Аулада</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балалардың</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дербес</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ойын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әрекеті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таңдаулы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ойындар</w:t>
            </w:r>
            <w:proofErr w:type="spellEnd"/>
            <w:r w:rsidRPr="002A12E4">
              <w:rPr>
                <w:rFonts w:ascii="Times New Roman" w:eastAsiaTheme="minorEastAsia" w:hAnsi="Times New Roman" w:cs="Times New Roman"/>
                <w:color w:val="000000"/>
                <w:w w:val="96"/>
                <w:sz w:val="24"/>
                <w:szCs w:val="24"/>
                <w:lang w:eastAsia="ru-RU"/>
              </w:rPr>
              <w:t>.</w:t>
            </w:r>
          </w:p>
          <w:p w14:paraId="46ED812D" w14:textId="77777777" w:rsidR="00FE685F" w:rsidRPr="002A12E4" w:rsidRDefault="00FE685F" w:rsidP="00FE685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Бір-біріне</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достық</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қарым-қатынаста</w:t>
            </w:r>
            <w:proofErr w:type="spellEnd"/>
            <w:r w:rsidRPr="002A12E4">
              <w:rPr>
                <w:rFonts w:ascii="Times New Roman" w:eastAsiaTheme="minorEastAsia" w:hAnsi="Times New Roman" w:cs="Times New Roman"/>
                <w:color w:val="000000"/>
                <w:w w:val="96"/>
                <w:sz w:val="24"/>
                <w:szCs w:val="24"/>
                <w:lang w:eastAsia="ru-RU"/>
              </w:rPr>
              <w:t xml:space="preserve"> болу </w:t>
            </w:r>
            <w:proofErr w:type="spellStart"/>
            <w:r w:rsidRPr="002A12E4">
              <w:rPr>
                <w:rFonts w:ascii="Times New Roman" w:eastAsiaTheme="minorEastAsia" w:hAnsi="Times New Roman" w:cs="Times New Roman"/>
                <w:color w:val="000000"/>
                <w:w w:val="96"/>
                <w:sz w:val="24"/>
                <w:szCs w:val="24"/>
                <w:lang w:eastAsia="ru-RU"/>
              </w:rPr>
              <w:t>керектігін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ескерту</w:t>
            </w:r>
            <w:proofErr w:type="spellEnd"/>
            <w:r w:rsidRPr="002A12E4">
              <w:rPr>
                <w:rFonts w:ascii="Times New Roman" w:eastAsiaTheme="minorEastAsia" w:hAnsi="Times New Roman" w:cs="Times New Roman"/>
                <w:color w:val="000000"/>
                <w:w w:val="96"/>
                <w:sz w:val="24"/>
                <w:szCs w:val="24"/>
                <w:lang w:eastAsia="ru-RU"/>
              </w:rPr>
              <w:t>.</w:t>
            </w:r>
          </w:p>
          <w:p w14:paraId="2081793C" w14:textId="77777777" w:rsidR="00FE685F" w:rsidRPr="002A12E4" w:rsidRDefault="00FE685F" w:rsidP="00FE685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2A12E4">
              <w:rPr>
                <w:rFonts w:ascii="Times New Roman" w:eastAsiaTheme="minorEastAsia" w:hAnsi="Times New Roman" w:cs="Times New Roman"/>
                <w:color w:val="000000"/>
                <w:w w:val="96"/>
                <w:sz w:val="24"/>
                <w:szCs w:val="24"/>
                <w:lang w:eastAsia="ru-RU"/>
              </w:rPr>
              <w:t>«</w:t>
            </w:r>
            <w:proofErr w:type="spellStart"/>
            <w:r w:rsidRPr="002A12E4">
              <w:rPr>
                <w:rFonts w:ascii="Times New Roman" w:eastAsiaTheme="minorEastAsia" w:hAnsi="Times New Roman" w:cs="Times New Roman"/>
                <w:color w:val="000000"/>
                <w:w w:val="96"/>
                <w:sz w:val="24"/>
                <w:szCs w:val="24"/>
                <w:lang w:eastAsia="ru-RU"/>
              </w:rPr>
              <w:t>Орынға</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жылдам</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Мақсаты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кеңістікте</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бағдарлауды</w:t>
            </w:r>
            <w:proofErr w:type="spellEnd"/>
            <w:r w:rsidRPr="002A12E4">
              <w:rPr>
                <w:rFonts w:ascii="Times New Roman" w:eastAsiaTheme="minorEastAsia" w:hAnsi="Times New Roman" w:cs="Times New Roman"/>
                <w:color w:val="000000"/>
                <w:w w:val="96"/>
                <w:sz w:val="24"/>
                <w:szCs w:val="24"/>
                <w:lang w:eastAsia="ru-RU"/>
              </w:rPr>
              <w:t xml:space="preserve">, сигнал </w:t>
            </w:r>
            <w:proofErr w:type="spellStart"/>
            <w:r w:rsidRPr="002A12E4">
              <w:rPr>
                <w:rFonts w:ascii="Times New Roman" w:eastAsiaTheme="minorEastAsia" w:hAnsi="Times New Roman" w:cs="Times New Roman"/>
                <w:color w:val="000000"/>
                <w:w w:val="96"/>
                <w:sz w:val="24"/>
                <w:szCs w:val="24"/>
                <w:lang w:eastAsia="ru-RU"/>
              </w:rPr>
              <w:t>бойынша</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қозғалыстарды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орындау</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қабілетін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дамыту</w:t>
            </w:r>
            <w:proofErr w:type="spellEnd"/>
            <w:r w:rsidRPr="002A12E4">
              <w:rPr>
                <w:rFonts w:ascii="Times New Roman" w:eastAsiaTheme="minorEastAsia" w:hAnsi="Times New Roman" w:cs="Times New Roman"/>
                <w:color w:val="000000"/>
                <w:w w:val="96"/>
                <w:sz w:val="24"/>
                <w:szCs w:val="24"/>
                <w:lang w:eastAsia="ru-RU"/>
              </w:rPr>
              <w:t>.</w:t>
            </w:r>
          </w:p>
          <w:p w14:paraId="2214BD21" w14:textId="77777777" w:rsidR="00FE685F" w:rsidRPr="002A12E4" w:rsidRDefault="00FE685F" w:rsidP="00FE685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2A12E4">
              <w:rPr>
                <w:rFonts w:ascii="Times New Roman" w:eastAsiaTheme="minorEastAsia" w:hAnsi="Times New Roman" w:cs="Times New Roman"/>
                <w:color w:val="000000"/>
                <w:w w:val="96"/>
                <w:sz w:val="24"/>
                <w:szCs w:val="24"/>
                <w:lang w:eastAsia="ru-RU"/>
              </w:rPr>
              <w:t>«</w:t>
            </w:r>
            <w:proofErr w:type="spellStart"/>
            <w:r w:rsidRPr="002A12E4">
              <w:rPr>
                <w:rFonts w:ascii="Times New Roman" w:eastAsiaTheme="minorEastAsia" w:hAnsi="Times New Roman" w:cs="Times New Roman"/>
                <w:color w:val="000000"/>
                <w:w w:val="96"/>
                <w:sz w:val="24"/>
                <w:szCs w:val="24"/>
                <w:lang w:eastAsia="ru-RU"/>
              </w:rPr>
              <w:t>Күн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бормен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сурет</w:t>
            </w:r>
            <w:proofErr w:type="spellEnd"/>
            <w:r w:rsidRPr="002A12E4">
              <w:rPr>
                <w:rFonts w:ascii="Times New Roman" w:eastAsiaTheme="minorEastAsia" w:hAnsi="Times New Roman" w:cs="Times New Roman"/>
                <w:color w:val="000000"/>
                <w:w w:val="96"/>
                <w:sz w:val="24"/>
                <w:szCs w:val="24"/>
                <w:lang w:eastAsia="ru-RU"/>
              </w:rPr>
              <w:t xml:space="preserve"> салу. </w:t>
            </w:r>
            <w:proofErr w:type="spellStart"/>
            <w:r w:rsidRPr="002A12E4">
              <w:rPr>
                <w:rFonts w:ascii="Times New Roman" w:eastAsiaTheme="minorEastAsia" w:hAnsi="Times New Roman" w:cs="Times New Roman"/>
                <w:color w:val="000000"/>
                <w:w w:val="96"/>
                <w:sz w:val="24"/>
                <w:szCs w:val="24"/>
                <w:lang w:eastAsia="ru-RU"/>
              </w:rPr>
              <w:t>Мақсаты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қиялын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ойлауын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дамыту</w:t>
            </w:r>
            <w:proofErr w:type="spellEnd"/>
          </w:p>
        </w:tc>
      </w:tr>
      <w:tr w:rsidR="00FE685F" w:rsidRPr="002A12E4" w14:paraId="2376CF64" w14:textId="77777777" w:rsidTr="0011382A">
        <w:tc>
          <w:tcPr>
            <w:tcW w:w="2127" w:type="dxa"/>
            <w:hideMark/>
          </w:tcPr>
          <w:p w14:paraId="24EAF07D" w14:textId="77777777" w:rsidR="00FE685F" w:rsidRPr="002A12E4" w:rsidRDefault="00FE685F" w:rsidP="00FE685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Серуеннен</w:t>
            </w:r>
            <w:proofErr w:type="spellEnd"/>
            <w:r w:rsidRPr="002A12E4">
              <w:rPr>
                <w:rFonts w:ascii="Times New Roman" w:eastAsiaTheme="minorEastAsia" w:hAnsi="Times New Roman" w:cs="Times New Roman"/>
                <w:color w:val="000000"/>
                <w:w w:val="96"/>
                <w:sz w:val="24"/>
                <w:szCs w:val="24"/>
                <w:lang w:eastAsia="ru-RU"/>
              </w:rPr>
              <w:t xml:space="preserve"> оралу</w:t>
            </w:r>
          </w:p>
        </w:tc>
        <w:tc>
          <w:tcPr>
            <w:tcW w:w="13325" w:type="dxa"/>
            <w:gridSpan w:val="4"/>
            <w:shd w:val="clear" w:color="auto" w:fill="FFFFFF"/>
          </w:tcPr>
          <w:p w14:paraId="6418B8CF" w14:textId="77777777" w:rsidR="00FE685F" w:rsidRPr="002A12E4" w:rsidRDefault="00FE685F" w:rsidP="00FE685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Жуыну</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шешіну</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киіну</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кезінде</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дағдыларды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қалыптастыруды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жалғастыру</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Жуыну</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техникасын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жаттықтыруды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жалғастыру</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жеңдерді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қайыру</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қолды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сабынмен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көпірту</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сумен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жуғаннан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кейін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қолдың</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суын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сарқу</w:t>
            </w:r>
            <w:proofErr w:type="spellEnd"/>
            <w:r w:rsidRPr="002A12E4">
              <w:rPr>
                <w:rFonts w:ascii="Times New Roman" w:eastAsiaTheme="minorEastAsia" w:hAnsi="Times New Roman" w:cs="Times New Roman"/>
                <w:color w:val="000000"/>
                <w:w w:val="96"/>
                <w:sz w:val="24"/>
                <w:szCs w:val="24"/>
                <w:lang w:eastAsia="ru-RU"/>
              </w:rPr>
              <w:t>.</w:t>
            </w:r>
          </w:p>
        </w:tc>
      </w:tr>
      <w:tr w:rsidR="00FE685F" w:rsidRPr="002A12E4" w14:paraId="18562ECA" w14:textId="77777777" w:rsidTr="0011382A">
        <w:tc>
          <w:tcPr>
            <w:tcW w:w="2127" w:type="dxa"/>
            <w:hideMark/>
          </w:tcPr>
          <w:p w14:paraId="1FFF0247" w14:textId="77777777" w:rsidR="00FE685F" w:rsidRPr="002A12E4" w:rsidRDefault="00FE685F" w:rsidP="00FE685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Балалардың</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дербес</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іс-әрекеті</w:t>
            </w:r>
            <w:proofErr w:type="spellEnd"/>
          </w:p>
        </w:tc>
        <w:tc>
          <w:tcPr>
            <w:tcW w:w="13325" w:type="dxa"/>
            <w:gridSpan w:val="4"/>
          </w:tcPr>
          <w:p w14:paraId="15071432" w14:textId="77777777" w:rsidR="00FE685F" w:rsidRPr="002A12E4" w:rsidRDefault="00FE685F" w:rsidP="00FE685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Балалардың</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таңдауы</w:t>
            </w:r>
            <w:proofErr w:type="spellEnd"/>
            <w:r w:rsidRPr="002A12E4">
              <w:rPr>
                <w:rFonts w:ascii="Times New Roman" w:eastAsiaTheme="minorEastAsia" w:hAnsi="Times New Roman" w:cs="Times New Roman"/>
                <w:color w:val="000000"/>
                <w:w w:val="96"/>
                <w:sz w:val="24"/>
                <w:szCs w:val="24"/>
                <w:lang w:eastAsia="ru-RU"/>
              </w:rPr>
              <w:t xml:space="preserve"> мен </w:t>
            </w:r>
            <w:proofErr w:type="spellStart"/>
            <w:r w:rsidRPr="002A12E4">
              <w:rPr>
                <w:rFonts w:ascii="Times New Roman" w:eastAsiaTheme="minorEastAsia" w:hAnsi="Times New Roman" w:cs="Times New Roman"/>
                <w:color w:val="000000"/>
                <w:w w:val="96"/>
                <w:sz w:val="24"/>
                <w:szCs w:val="24"/>
                <w:lang w:eastAsia="ru-RU"/>
              </w:rPr>
              <w:t>қалауы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бойынша</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ойындар</w:t>
            </w:r>
            <w:proofErr w:type="spellEnd"/>
            <w:r w:rsidRPr="002A12E4">
              <w:rPr>
                <w:rFonts w:ascii="Times New Roman" w:eastAsiaTheme="minorEastAsia" w:hAnsi="Times New Roman" w:cs="Times New Roman"/>
                <w:color w:val="000000"/>
                <w:w w:val="96"/>
                <w:sz w:val="24"/>
                <w:szCs w:val="24"/>
                <w:lang w:eastAsia="ru-RU"/>
              </w:rPr>
              <w:t>.</w:t>
            </w:r>
          </w:p>
          <w:p w14:paraId="4B9E70B2" w14:textId="77777777" w:rsidR="00FE685F" w:rsidRPr="002A12E4" w:rsidRDefault="00FE685F" w:rsidP="00FE685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Өзіндік</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шығармашылық</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іс-әрекет</w:t>
            </w:r>
            <w:proofErr w:type="spellEnd"/>
          </w:p>
        </w:tc>
      </w:tr>
      <w:tr w:rsidR="00FE685F" w:rsidRPr="002A12E4" w14:paraId="4F0FCF3C" w14:textId="77777777" w:rsidTr="0011382A">
        <w:tc>
          <w:tcPr>
            <w:tcW w:w="2127" w:type="dxa"/>
            <w:hideMark/>
          </w:tcPr>
          <w:p w14:paraId="3D4DB1DB" w14:textId="77777777" w:rsidR="00FE685F" w:rsidRPr="002A12E4" w:rsidRDefault="00FE685F" w:rsidP="00FE685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Балалардың</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үйге</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қайтуы</w:t>
            </w:r>
            <w:proofErr w:type="spellEnd"/>
          </w:p>
        </w:tc>
        <w:tc>
          <w:tcPr>
            <w:tcW w:w="13325" w:type="dxa"/>
            <w:gridSpan w:val="4"/>
          </w:tcPr>
          <w:p w14:paraId="68ACFA6B" w14:textId="77777777" w:rsidR="00FE685F" w:rsidRPr="002A12E4" w:rsidRDefault="00FE685F" w:rsidP="00FE685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2A12E4">
              <w:rPr>
                <w:rFonts w:ascii="Times New Roman" w:eastAsiaTheme="minorEastAsia" w:hAnsi="Times New Roman" w:cs="Times New Roman"/>
                <w:color w:val="000000"/>
                <w:w w:val="96"/>
                <w:sz w:val="24"/>
                <w:szCs w:val="24"/>
                <w:lang w:eastAsia="ru-RU"/>
              </w:rPr>
              <w:t>«</w:t>
            </w:r>
            <w:proofErr w:type="spellStart"/>
            <w:r w:rsidRPr="002A12E4">
              <w:rPr>
                <w:rFonts w:ascii="Times New Roman" w:eastAsiaTheme="minorEastAsia" w:hAnsi="Times New Roman" w:cs="Times New Roman"/>
                <w:color w:val="000000"/>
                <w:w w:val="96"/>
                <w:sz w:val="24"/>
                <w:szCs w:val="24"/>
                <w:lang w:eastAsia="ru-RU"/>
              </w:rPr>
              <w:t>Байқаңыз</w:t>
            </w:r>
            <w:proofErr w:type="spellEnd"/>
            <w:r w:rsidRPr="002A12E4">
              <w:rPr>
                <w:rFonts w:ascii="Times New Roman" w:eastAsiaTheme="minorEastAsia" w:hAnsi="Times New Roman" w:cs="Times New Roman"/>
                <w:color w:val="000000"/>
                <w:w w:val="96"/>
                <w:sz w:val="24"/>
                <w:szCs w:val="24"/>
                <w:lang w:eastAsia="ru-RU"/>
              </w:rPr>
              <w:t xml:space="preserve">, вирус!» </w:t>
            </w:r>
            <w:proofErr w:type="spellStart"/>
            <w:r w:rsidRPr="002A12E4">
              <w:rPr>
                <w:rFonts w:ascii="Times New Roman" w:eastAsiaTheme="minorEastAsia" w:hAnsi="Times New Roman" w:cs="Times New Roman"/>
                <w:color w:val="000000"/>
                <w:w w:val="96"/>
                <w:sz w:val="24"/>
                <w:szCs w:val="24"/>
                <w:lang w:eastAsia="ru-RU"/>
              </w:rPr>
              <w:t>ата-аналармен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әңгіме</w:t>
            </w:r>
            <w:proofErr w:type="spellEnd"/>
            <w:r w:rsidRPr="002A12E4">
              <w:rPr>
                <w:rFonts w:ascii="Times New Roman" w:eastAsiaTheme="minorEastAsia" w:hAnsi="Times New Roman" w:cs="Times New Roman"/>
                <w:color w:val="000000"/>
                <w:w w:val="96"/>
                <w:sz w:val="24"/>
                <w:szCs w:val="24"/>
                <w:lang w:eastAsia="ru-RU"/>
              </w:rPr>
              <w:t>. «</w:t>
            </w:r>
            <w:proofErr w:type="spellStart"/>
            <w:r w:rsidRPr="002A12E4">
              <w:rPr>
                <w:rFonts w:ascii="Times New Roman" w:eastAsiaTheme="minorEastAsia" w:hAnsi="Times New Roman" w:cs="Times New Roman"/>
                <w:color w:val="000000"/>
                <w:w w:val="96"/>
                <w:sz w:val="24"/>
                <w:szCs w:val="24"/>
                <w:lang w:eastAsia="ru-RU"/>
              </w:rPr>
              <w:t>Көктем</w:t>
            </w:r>
            <w:proofErr w:type="spellEnd"/>
            <w:r w:rsidRPr="002A12E4">
              <w:rPr>
                <w:rFonts w:ascii="Times New Roman" w:eastAsiaTheme="minorEastAsia" w:hAnsi="Times New Roman" w:cs="Times New Roman"/>
                <w:color w:val="000000"/>
                <w:w w:val="96"/>
                <w:sz w:val="24"/>
                <w:szCs w:val="24"/>
                <w:lang w:eastAsia="ru-RU"/>
              </w:rPr>
              <w:t xml:space="preserve"> – </w:t>
            </w:r>
            <w:proofErr w:type="spellStart"/>
            <w:r w:rsidRPr="002A12E4">
              <w:rPr>
                <w:rFonts w:ascii="Times New Roman" w:eastAsiaTheme="minorEastAsia" w:hAnsi="Times New Roman" w:cs="Times New Roman"/>
                <w:color w:val="000000"/>
                <w:w w:val="96"/>
                <w:sz w:val="24"/>
                <w:szCs w:val="24"/>
                <w:lang w:eastAsia="ru-RU"/>
              </w:rPr>
              <w:t>серуен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көп</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ата-аналармен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әңгіме</w:t>
            </w:r>
            <w:proofErr w:type="spellEnd"/>
            <w:r w:rsidRPr="002A12E4">
              <w:rPr>
                <w:rFonts w:ascii="Times New Roman" w:eastAsiaTheme="minorEastAsia" w:hAnsi="Times New Roman" w:cs="Times New Roman"/>
                <w:color w:val="000000"/>
                <w:w w:val="96"/>
                <w:sz w:val="24"/>
                <w:szCs w:val="24"/>
                <w:lang w:eastAsia="ru-RU"/>
              </w:rPr>
              <w:t>. «</w:t>
            </w:r>
            <w:proofErr w:type="spellStart"/>
            <w:r w:rsidRPr="002A12E4">
              <w:rPr>
                <w:rFonts w:ascii="Times New Roman" w:eastAsiaTheme="minorEastAsia" w:hAnsi="Times New Roman" w:cs="Times New Roman"/>
                <w:color w:val="000000"/>
                <w:w w:val="96"/>
                <w:sz w:val="24"/>
                <w:szCs w:val="24"/>
                <w:lang w:eastAsia="ru-RU"/>
              </w:rPr>
              <w:t>Денсаулықты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сақтайтын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технологиялар</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және</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оларды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үйде</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қолдану</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мүмкіндіктері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педагогикалық</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кеңесі</w:t>
            </w:r>
            <w:proofErr w:type="spellEnd"/>
          </w:p>
        </w:tc>
      </w:tr>
    </w:tbl>
    <w:p w14:paraId="388E9B82" w14:textId="77777777" w:rsidR="00297511" w:rsidRDefault="00297511" w:rsidP="002A12E4">
      <w:pPr>
        <w:widowControl w:val="0"/>
        <w:autoSpaceDE w:val="0"/>
        <w:autoSpaceDN w:val="0"/>
        <w:spacing w:after="0" w:line="240" w:lineRule="auto"/>
        <w:rPr>
          <w:rFonts w:ascii="Times New Roman" w:eastAsia="Times New Roman" w:hAnsi="Times New Roman" w:cs="Times New Roman"/>
          <w:b/>
          <w:lang w:val="kk-KZ"/>
        </w:rPr>
      </w:pPr>
    </w:p>
    <w:p w14:paraId="5A7CA106" w14:textId="0FA142DC" w:rsidR="00CF508D" w:rsidRDefault="002A12E4" w:rsidP="002A12E4">
      <w:pPr>
        <w:widowControl w:val="0"/>
        <w:autoSpaceDE w:val="0"/>
        <w:autoSpaceDN w:val="0"/>
        <w:spacing w:after="0" w:line="240" w:lineRule="auto"/>
        <w:rPr>
          <w:rFonts w:ascii="Times New Roman" w:eastAsia="Calibri" w:hAnsi="Times New Roman" w:cs="Times New Roman"/>
          <w:lang w:val="kk-KZ"/>
        </w:rPr>
      </w:pPr>
      <w:r w:rsidRPr="002A12E4">
        <w:rPr>
          <w:rFonts w:ascii="Times New Roman" w:eastAsia="Times New Roman" w:hAnsi="Times New Roman" w:cs="Times New Roman"/>
          <w:b/>
          <w:lang w:val="kk-KZ"/>
        </w:rPr>
        <w:t>Тәрбиеші:</w:t>
      </w:r>
      <w:r w:rsidR="00CF508D">
        <w:rPr>
          <w:rFonts w:ascii="Times New Roman" w:eastAsia="Times New Roman" w:hAnsi="Times New Roman" w:cs="Times New Roman"/>
          <w:b/>
          <w:lang w:val="kk-KZ"/>
        </w:rPr>
        <w:t>Палманова Э.Ж.</w:t>
      </w:r>
      <w:r w:rsidRPr="002A12E4">
        <w:rPr>
          <w:rFonts w:ascii="Times New Roman" w:eastAsia="Calibri" w:hAnsi="Times New Roman" w:cs="Times New Roman"/>
          <w:lang w:val="kk-KZ"/>
        </w:rPr>
        <w:t xml:space="preserve"> </w:t>
      </w:r>
    </w:p>
    <w:p w14:paraId="28DEC7FF" w14:textId="77777777" w:rsidR="00CF508D" w:rsidRDefault="00CF508D" w:rsidP="002A12E4">
      <w:pPr>
        <w:widowControl w:val="0"/>
        <w:autoSpaceDE w:val="0"/>
        <w:autoSpaceDN w:val="0"/>
        <w:spacing w:after="0" w:line="240" w:lineRule="auto"/>
        <w:rPr>
          <w:rFonts w:ascii="Times New Roman" w:eastAsia="Calibri" w:hAnsi="Times New Roman" w:cs="Times New Roman"/>
          <w:lang w:val="kk-KZ"/>
        </w:rPr>
      </w:pPr>
    </w:p>
    <w:p w14:paraId="17BF0191" w14:textId="77777777" w:rsidR="00CF508D" w:rsidRDefault="00CF508D" w:rsidP="002A12E4">
      <w:pPr>
        <w:widowControl w:val="0"/>
        <w:autoSpaceDE w:val="0"/>
        <w:autoSpaceDN w:val="0"/>
        <w:spacing w:after="0" w:line="240" w:lineRule="auto"/>
        <w:rPr>
          <w:rFonts w:ascii="Times New Roman" w:eastAsia="Calibri" w:hAnsi="Times New Roman" w:cs="Times New Roman"/>
          <w:lang w:val="kk-KZ"/>
        </w:rPr>
      </w:pPr>
    </w:p>
    <w:p w14:paraId="7CE7CE74" w14:textId="77777777" w:rsidR="00CF508D" w:rsidRDefault="00CF508D" w:rsidP="002A12E4">
      <w:pPr>
        <w:widowControl w:val="0"/>
        <w:autoSpaceDE w:val="0"/>
        <w:autoSpaceDN w:val="0"/>
        <w:spacing w:after="0" w:line="240" w:lineRule="auto"/>
        <w:rPr>
          <w:rFonts w:ascii="Times New Roman" w:eastAsia="Calibri" w:hAnsi="Times New Roman" w:cs="Times New Roman"/>
          <w:lang w:val="kk-KZ"/>
        </w:rPr>
      </w:pPr>
    </w:p>
    <w:p w14:paraId="5F3394CD" w14:textId="77777777" w:rsidR="00CF508D" w:rsidRDefault="00CF508D" w:rsidP="002A12E4">
      <w:pPr>
        <w:widowControl w:val="0"/>
        <w:autoSpaceDE w:val="0"/>
        <w:autoSpaceDN w:val="0"/>
        <w:spacing w:after="0" w:line="240" w:lineRule="auto"/>
        <w:rPr>
          <w:rFonts w:ascii="Times New Roman" w:eastAsia="Calibri" w:hAnsi="Times New Roman" w:cs="Times New Roman"/>
          <w:lang w:val="kk-KZ"/>
        </w:rPr>
      </w:pPr>
    </w:p>
    <w:p w14:paraId="31DD66EA" w14:textId="77777777" w:rsidR="00CF508D" w:rsidRDefault="00CF508D" w:rsidP="002A12E4">
      <w:pPr>
        <w:widowControl w:val="0"/>
        <w:autoSpaceDE w:val="0"/>
        <w:autoSpaceDN w:val="0"/>
        <w:spacing w:after="0" w:line="240" w:lineRule="auto"/>
        <w:rPr>
          <w:rFonts w:ascii="Times New Roman" w:eastAsia="Calibri" w:hAnsi="Times New Roman" w:cs="Times New Roman"/>
          <w:lang w:val="kk-KZ"/>
        </w:rPr>
      </w:pPr>
    </w:p>
    <w:p w14:paraId="4E578449" w14:textId="77777777" w:rsidR="00CF508D" w:rsidRDefault="00CF508D" w:rsidP="002A12E4">
      <w:pPr>
        <w:widowControl w:val="0"/>
        <w:autoSpaceDE w:val="0"/>
        <w:autoSpaceDN w:val="0"/>
        <w:spacing w:after="0" w:line="240" w:lineRule="auto"/>
        <w:rPr>
          <w:rFonts w:ascii="Times New Roman" w:eastAsia="Calibri" w:hAnsi="Times New Roman" w:cs="Times New Roman"/>
          <w:lang w:val="kk-KZ"/>
        </w:rPr>
      </w:pPr>
    </w:p>
    <w:p w14:paraId="18C85FDC" w14:textId="77777777" w:rsidR="00CF508D" w:rsidRDefault="00CF508D" w:rsidP="002A12E4">
      <w:pPr>
        <w:widowControl w:val="0"/>
        <w:autoSpaceDE w:val="0"/>
        <w:autoSpaceDN w:val="0"/>
        <w:spacing w:after="0" w:line="240" w:lineRule="auto"/>
        <w:rPr>
          <w:rFonts w:ascii="Times New Roman" w:eastAsia="Calibri" w:hAnsi="Times New Roman" w:cs="Times New Roman"/>
          <w:lang w:val="kk-KZ"/>
        </w:rPr>
      </w:pPr>
    </w:p>
    <w:p w14:paraId="08BB5783" w14:textId="77777777" w:rsidR="00CF508D" w:rsidRDefault="00CF508D" w:rsidP="002A12E4">
      <w:pPr>
        <w:widowControl w:val="0"/>
        <w:autoSpaceDE w:val="0"/>
        <w:autoSpaceDN w:val="0"/>
        <w:spacing w:after="0" w:line="240" w:lineRule="auto"/>
        <w:rPr>
          <w:rFonts w:ascii="Times New Roman" w:eastAsia="Calibri" w:hAnsi="Times New Roman" w:cs="Times New Roman"/>
          <w:lang w:val="kk-KZ"/>
        </w:rPr>
      </w:pPr>
    </w:p>
    <w:p w14:paraId="55FAEB21" w14:textId="77777777" w:rsidR="00CF508D" w:rsidRDefault="00CF508D" w:rsidP="002A12E4">
      <w:pPr>
        <w:widowControl w:val="0"/>
        <w:autoSpaceDE w:val="0"/>
        <w:autoSpaceDN w:val="0"/>
        <w:spacing w:after="0" w:line="240" w:lineRule="auto"/>
        <w:rPr>
          <w:rFonts w:ascii="Times New Roman" w:eastAsia="Calibri" w:hAnsi="Times New Roman" w:cs="Times New Roman"/>
          <w:lang w:val="kk-KZ"/>
        </w:rPr>
      </w:pPr>
    </w:p>
    <w:p w14:paraId="2F7CC831" w14:textId="77777777" w:rsidR="00CF508D" w:rsidRDefault="00CF508D" w:rsidP="002A12E4">
      <w:pPr>
        <w:widowControl w:val="0"/>
        <w:autoSpaceDE w:val="0"/>
        <w:autoSpaceDN w:val="0"/>
        <w:spacing w:after="0" w:line="240" w:lineRule="auto"/>
        <w:rPr>
          <w:rFonts w:ascii="Times New Roman" w:eastAsia="Calibri" w:hAnsi="Times New Roman" w:cs="Times New Roman"/>
          <w:lang w:val="kk-KZ"/>
        </w:rPr>
      </w:pPr>
    </w:p>
    <w:p w14:paraId="606452CC" w14:textId="77777777" w:rsidR="00297511" w:rsidRDefault="00297511" w:rsidP="002A12E4">
      <w:pPr>
        <w:widowControl w:val="0"/>
        <w:autoSpaceDE w:val="0"/>
        <w:autoSpaceDN w:val="0"/>
        <w:spacing w:after="0" w:line="240" w:lineRule="auto"/>
        <w:rPr>
          <w:rFonts w:ascii="Times New Roman" w:eastAsia="Calibri" w:hAnsi="Times New Roman" w:cs="Times New Roman"/>
          <w:lang w:val="kk-KZ"/>
        </w:rPr>
      </w:pPr>
    </w:p>
    <w:p w14:paraId="2C8E0E02" w14:textId="73FA3230" w:rsidR="002A12E4" w:rsidRPr="002A12E4" w:rsidRDefault="002A12E4" w:rsidP="002A12E4">
      <w:pPr>
        <w:widowControl w:val="0"/>
        <w:autoSpaceDE w:val="0"/>
        <w:autoSpaceDN w:val="0"/>
        <w:spacing w:after="0" w:line="240" w:lineRule="auto"/>
        <w:rPr>
          <w:rFonts w:ascii="Times New Roman" w:eastAsia="Calibri" w:hAnsi="Times New Roman" w:cs="Times New Roman"/>
          <w:lang w:val="kk-KZ"/>
        </w:rPr>
      </w:pPr>
      <w:r w:rsidRPr="002A12E4">
        <w:rPr>
          <w:rFonts w:ascii="Times New Roman" w:eastAsia="Calibri" w:hAnsi="Times New Roman" w:cs="Times New Roman"/>
          <w:lang w:val="kk-KZ"/>
        </w:rPr>
        <w:t xml:space="preserve">                                    </w:t>
      </w:r>
    </w:p>
    <w:p w14:paraId="47DBD7A2" w14:textId="1F1F0B6E" w:rsidR="002A12E4" w:rsidRPr="007A4FCA" w:rsidRDefault="002A12E4" w:rsidP="002A12E4">
      <w:pPr>
        <w:pStyle w:val="a5"/>
        <w:rPr>
          <w:rFonts w:ascii="Times New Roman" w:hAnsi="Times New Roman"/>
          <w:sz w:val="24"/>
          <w:szCs w:val="24"/>
          <w:lang w:val="sq-AL" w:eastAsia="ru-RU"/>
        </w:rPr>
      </w:pPr>
      <w:r>
        <w:rPr>
          <w:rFonts w:ascii="Times New Roman" w:eastAsia="Times New Roman" w:hAnsi="Times New Roman"/>
          <w:b/>
          <w:sz w:val="24"/>
          <w:szCs w:val="24"/>
          <w:lang w:val="kk-KZ"/>
        </w:rPr>
        <w:lastRenderedPageBreak/>
        <w:t xml:space="preserve">Мамыр   </w:t>
      </w:r>
      <w:r w:rsidRPr="003F1F35">
        <w:rPr>
          <w:rFonts w:ascii="Times New Roman" w:eastAsia="Times New Roman" w:hAnsi="Times New Roman"/>
          <w:b/>
          <w:sz w:val="24"/>
          <w:szCs w:val="24"/>
          <w:lang w:val="kk-KZ"/>
        </w:rPr>
        <w:t>айына арналған</w:t>
      </w:r>
      <w:r w:rsidRPr="003F1F35">
        <w:rPr>
          <w:rFonts w:ascii="Times New Roman" w:eastAsia="Times New Roman" w:hAnsi="Times New Roman"/>
          <w:b/>
          <w:color w:val="50576D"/>
          <w:sz w:val="24"/>
          <w:szCs w:val="24"/>
          <w:lang w:val="kk-KZ"/>
        </w:rPr>
        <w:t xml:space="preserve"> </w:t>
      </w:r>
      <w:r w:rsidRPr="003F1F35">
        <w:rPr>
          <w:rFonts w:ascii="Times New Roman" w:hAnsi="Times New Roman"/>
          <w:b/>
          <w:lang w:val="kk-KZ"/>
        </w:rPr>
        <w:t>ересек «</w:t>
      </w:r>
      <w:r w:rsidRPr="008B55E1">
        <w:rPr>
          <w:rFonts w:ascii="Times New Roman" w:hAnsi="Times New Roman"/>
          <w:b/>
          <w:lang w:val="kk-KZ"/>
        </w:rPr>
        <w:t>Smart</w:t>
      </w:r>
      <w:r w:rsidRPr="003F1F35">
        <w:rPr>
          <w:rFonts w:ascii="Times New Roman" w:hAnsi="Times New Roman"/>
          <w:b/>
          <w:lang w:val="kk-KZ"/>
        </w:rPr>
        <w:t xml:space="preserve">» тобы балаларының өмірін ұйымдастыру мен тәрбие </w:t>
      </w:r>
      <w:r>
        <w:rPr>
          <w:rFonts w:ascii="Times New Roman" w:hAnsi="Times New Roman"/>
          <w:b/>
          <w:lang w:val="kk-KZ"/>
        </w:rPr>
        <w:t xml:space="preserve">                                                                                                </w:t>
      </w:r>
    </w:p>
    <w:p w14:paraId="3032DAEF" w14:textId="50507C55" w:rsidR="002A12E4" w:rsidRPr="002A12E4" w:rsidRDefault="002A12E4" w:rsidP="002A12E4">
      <w:pPr>
        <w:autoSpaceDE w:val="0"/>
        <w:autoSpaceDN w:val="0"/>
        <w:adjustRightInd w:val="0"/>
        <w:spacing w:after="0" w:line="262" w:lineRule="atLeast"/>
        <w:ind w:firstLine="283"/>
        <w:jc w:val="both"/>
        <w:textAlignment w:val="center"/>
        <w:rPr>
          <w:rFonts w:ascii="Times New Roman" w:eastAsiaTheme="minorEastAsia" w:hAnsi="Times New Roman" w:cs="Times New Roman"/>
          <w:color w:val="000000"/>
          <w:w w:val="96"/>
          <w:sz w:val="24"/>
          <w:szCs w:val="24"/>
          <w:lang w:val="kk-KZ" w:eastAsia="ru-RU"/>
        </w:rPr>
      </w:pPr>
      <w:r w:rsidRPr="002A12E4">
        <w:rPr>
          <w:rFonts w:ascii="Times New Roman" w:eastAsiaTheme="minorEastAsia" w:hAnsi="Times New Roman" w:cs="Times New Roman"/>
          <w:color w:val="000000"/>
          <w:w w:val="96"/>
          <w:sz w:val="24"/>
          <w:szCs w:val="24"/>
          <w:lang w:eastAsia="ru-RU"/>
        </w:rPr>
        <w:t xml:space="preserve">Топ: </w:t>
      </w:r>
      <w:proofErr w:type="spellStart"/>
      <w:r w:rsidRPr="002A12E4">
        <w:rPr>
          <w:rFonts w:ascii="Times New Roman" w:eastAsiaTheme="minorEastAsia" w:hAnsi="Times New Roman" w:cs="Times New Roman"/>
          <w:color w:val="000000"/>
          <w:w w:val="96"/>
          <w:sz w:val="24"/>
          <w:szCs w:val="24"/>
          <w:lang w:eastAsia="ru-RU"/>
        </w:rPr>
        <w:t>ересек</w:t>
      </w:r>
      <w:proofErr w:type="spellEnd"/>
      <w:r w:rsidRPr="002A12E4">
        <w:rPr>
          <w:rFonts w:ascii="Times New Roman" w:eastAsiaTheme="minorEastAsia" w:hAnsi="Times New Roman" w:cs="Times New Roman"/>
          <w:color w:val="000000"/>
          <w:w w:val="96"/>
          <w:sz w:val="24"/>
          <w:szCs w:val="24"/>
          <w:lang w:val="kk-KZ" w:eastAsia="ru-RU"/>
        </w:rPr>
        <w:t xml:space="preserve"> «</w:t>
      </w:r>
      <w:r>
        <w:rPr>
          <w:rFonts w:ascii="Times New Roman" w:eastAsiaTheme="minorEastAsia" w:hAnsi="Times New Roman" w:cs="Times New Roman"/>
          <w:color w:val="000000"/>
          <w:w w:val="96"/>
          <w:sz w:val="24"/>
          <w:szCs w:val="24"/>
          <w:lang w:val="en-US" w:eastAsia="ru-RU"/>
        </w:rPr>
        <w:t>Smart</w:t>
      </w:r>
      <w:r w:rsidRPr="002A12E4">
        <w:rPr>
          <w:rFonts w:ascii="Times New Roman" w:eastAsiaTheme="minorEastAsia" w:hAnsi="Times New Roman" w:cs="Times New Roman"/>
          <w:color w:val="000000"/>
          <w:w w:val="96"/>
          <w:sz w:val="24"/>
          <w:szCs w:val="24"/>
          <w:lang w:val="kk-KZ" w:eastAsia="ru-RU"/>
        </w:rPr>
        <w:t>» тобы</w:t>
      </w:r>
    </w:p>
    <w:p w14:paraId="2A05E1E9" w14:textId="77777777" w:rsidR="002A12E4" w:rsidRPr="002A12E4" w:rsidRDefault="002A12E4" w:rsidP="002A12E4">
      <w:pPr>
        <w:autoSpaceDE w:val="0"/>
        <w:autoSpaceDN w:val="0"/>
        <w:adjustRightInd w:val="0"/>
        <w:spacing w:after="0" w:line="262" w:lineRule="atLeast"/>
        <w:ind w:firstLine="283"/>
        <w:jc w:val="both"/>
        <w:textAlignment w:val="center"/>
        <w:rPr>
          <w:rFonts w:ascii="Times New Roman" w:eastAsiaTheme="minorEastAsia" w:hAnsi="Times New Roman" w:cs="Times New Roman"/>
          <w:color w:val="000000"/>
          <w:w w:val="96"/>
          <w:sz w:val="24"/>
          <w:szCs w:val="24"/>
          <w:lang w:val="kk-KZ" w:eastAsia="ru-RU"/>
        </w:rPr>
      </w:pPr>
      <w:r w:rsidRPr="002A12E4">
        <w:rPr>
          <w:rFonts w:ascii="Times New Roman" w:eastAsiaTheme="minorEastAsia" w:hAnsi="Times New Roman" w:cs="Times New Roman"/>
          <w:color w:val="000000"/>
          <w:w w:val="96"/>
          <w:sz w:val="24"/>
          <w:szCs w:val="24"/>
          <w:lang w:val="kk-KZ" w:eastAsia="ru-RU"/>
        </w:rPr>
        <w:t>Балалардың жасы: 4 жастан бастап</w:t>
      </w:r>
    </w:p>
    <w:p w14:paraId="3EB86E61" w14:textId="77777777" w:rsidR="002A12E4" w:rsidRPr="002A12E4" w:rsidRDefault="002A12E4" w:rsidP="002A12E4">
      <w:pPr>
        <w:autoSpaceDE w:val="0"/>
        <w:autoSpaceDN w:val="0"/>
        <w:adjustRightInd w:val="0"/>
        <w:spacing w:after="0" w:line="262" w:lineRule="atLeast"/>
        <w:ind w:firstLine="283"/>
        <w:jc w:val="both"/>
        <w:textAlignment w:val="center"/>
        <w:rPr>
          <w:rFonts w:ascii="Times New Roman" w:eastAsiaTheme="minorEastAsia" w:hAnsi="Times New Roman" w:cs="Times New Roman"/>
          <w:color w:val="000000"/>
          <w:w w:val="96"/>
          <w:sz w:val="24"/>
          <w:szCs w:val="24"/>
          <w:lang w:val="kk-KZ" w:eastAsia="ru-RU"/>
        </w:rPr>
      </w:pPr>
      <w:r w:rsidRPr="002A12E4">
        <w:rPr>
          <w:rFonts w:ascii="Times New Roman" w:eastAsiaTheme="minorEastAsia" w:hAnsi="Times New Roman" w:cs="Times New Roman"/>
          <w:color w:val="000000"/>
          <w:w w:val="96"/>
          <w:sz w:val="24"/>
          <w:szCs w:val="24"/>
          <w:lang w:val="kk-KZ" w:eastAsia="ru-RU"/>
        </w:rPr>
        <w:t>Жоспар қай кезеңге жасалды: 10.05–12.05</w:t>
      </w:r>
    </w:p>
    <w:tbl>
      <w:tblPr>
        <w:tblW w:w="1562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4820"/>
        <w:gridCol w:w="28"/>
        <w:gridCol w:w="4366"/>
        <w:gridCol w:w="29"/>
        <w:gridCol w:w="4252"/>
      </w:tblGrid>
      <w:tr w:rsidR="002A12E4" w:rsidRPr="002A12E4" w14:paraId="4DB11F9B" w14:textId="77777777" w:rsidTr="0011382A">
        <w:tc>
          <w:tcPr>
            <w:tcW w:w="2127" w:type="dxa"/>
            <w:hideMark/>
          </w:tcPr>
          <w:p w14:paraId="446F44B2" w14:textId="77777777" w:rsidR="002A12E4" w:rsidRPr="002A12E4" w:rsidRDefault="002A12E4" w:rsidP="002A12E4">
            <w:pPr>
              <w:tabs>
                <w:tab w:val="left" w:pos="180"/>
              </w:tabs>
              <w:autoSpaceDE w:val="0"/>
              <w:autoSpaceDN w:val="0"/>
              <w:adjustRightInd w:val="0"/>
              <w:spacing w:after="0" w:line="288" w:lineRule="auto"/>
              <w:jc w:val="center"/>
              <w:textAlignment w:val="center"/>
              <w:rPr>
                <w:rFonts w:ascii="Times New Roman" w:eastAsiaTheme="minorEastAsia" w:hAnsi="Times New Roman" w:cs="Times New Roman"/>
                <w:b/>
                <w:bCs/>
                <w:color w:val="000000"/>
                <w:w w:val="96"/>
                <w:sz w:val="24"/>
                <w:szCs w:val="24"/>
                <w:lang w:eastAsia="ru-RU"/>
              </w:rPr>
            </w:pPr>
            <w:proofErr w:type="spellStart"/>
            <w:r w:rsidRPr="002A12E4">
              <w:rPr>
                <w:rFonts w:ascii="Times New Roman" w:eastAsiaTheme="minorEastAsia" w:hAnsi="Times New Roman" w:cs="Times New Roman"/>
                <w:b/>
                <w:bCs/>
                <w:color w:val="000000"/>
                <w:w w:val="96"/>
                <w:sz w:val="24"/>
                <w:szCs w:val="24"/>
                <w:lang w:eastAsia="ru-RU"/>
              </w:rPr>
              <w:t>Күн</w:t>
            </w:r>
            <w:proofErr w:type="spellEnd"/>
            <w:r w:rsidRPr="002A12E4">
              <w:rPr>
                <w:rFonts w:ascii="Times New Roman" w:eastAsiaTheme="minorEastAsia" w:hAnsi="Times New Roman" w:cs="Times New Roman"/>
                <w:b/>
                <w:bCs/>
                <w:color w:val="000000"/>
                <w:w w:val="96"/>
                <w:sz w:val="24"/>
                <w:szCs w:val="24"/>
                <w:lang w:eastAsia="ru-RU"/>
              </w:rPr>
              <w:t xml:space="preserve"> </w:t>
            </w:r>
            <w:proofErr w:type="spellStart"/>
            <w:r w:rsidRPr="002A12E4">
              <w:rPr>
                <w:rFonts w:ascii="Times New Roman" w:eastAsiaTheme="minorEastAsia" w:hAnsi="Times New Roman" w:cs="Times New Roman"/>
                <w:b/>
                <w:bCs/>
                <w:color w:val="000000"/>
                <w:w w:val="96"/>
                <w:sz w:val="24"/>
                <w:szCs w:val="24"/>
                <w:lang w:eastAsia="ru-RU"/>
              </w:rPr>
              <w:t>тәртібінің</w:t>
            </w:r>
            <w:proofErr w:type="spellEnd"/>
            <w:r w:rsidRPr="002A12E4">
              <w:rPr>
                <w:rFonts w:ascii="Times New Roman" w:eastAsiaTheme="minorEastAsia" w:hAnsi="Times New Roman" w:cs="Times New Roman"/>
                <w:b/>
                <w:bCs/>
                <w:color w:val="000000"/>
                <w:w w:val="96"/>
                <w:sz w:val="24"/>
                <w:szCs w:val="24"/>
                <w:lang w:eastAsia="ru-RU"/>
              </w:rPr>
              <w:t xml:space="preserve"> </w:t>
            </w:r>
            <w:proofErr w:type="spellStart"/>
            <w:r w:rsidRPr="002A12E4">
              <w:rPr>
                <w:rFonts w:ascii="Times New Roman" w:eastAsiaTheme="minorEastAsia" w:hAnsi="Times New Roman" w:cs="Times New Roman"/>
                <w:b/>
                <w:bCs/>
                <w:color w:val="000000"/>
                <w:w w:val="96"/>
                <w:sz w:val="24"/>
                <w:szCs w:val="24"/>
                <w:lang w:eastAsia="ru-RU"/>
              </w:rPr>
              <w:t>үлгісі</w:t>
            </w:r>
            <w:proofErr w:type="spellEnd"/>
          </w:p>
        </w:tc>
        <w:tc>
          <w:tcPr>
            <w:tcW w:w="4848" w:type="dxa"/>
            <w:gridSpan w:val="2"/>
            <w:hideMark/>
          </w:tcPr>
          <w:p w14:paraId="7BAB491C" w14:textId="77777777" w:rsidR="002A12E4" w:rsidRPr="002A12E4" w:rsidRDefault="002A12E4" w:rsidP="002A12E4">
            <w:pPr>
              <w:tabs>
                <w:tab w:val="left" w:pos="180"/>
              </w:tabs>
              <w:autoSpaceDE w:val="0"/>
              <w:autoSpaceDN w:val="0"/>
              <w:adjustRightInd w:val="0"/>
              <w:spacing w:after="0" w:line="288" w:lineRule="auto"/>
              <w:jc w:val="center"/>
              <w:textAlignment w:val="center"/>
              <w:rPr>
                <w:rFonts w:ascii="Times New Roman" w:eastAsiaTheme="minorEastAsia" w:hAnsi="Times New Roman" w:cs="Times New Roman"/>
                <w:b/>
                <w:bCs/>
                <w:color w:val="000000"/>
                <w:w w:val="96"/>
                <w:sz w:val="24"/>
                <w:szCs w:val="24"/>
                <w:lang w:eastAsia="ru-RU"/>
              </w:rPr>
            </w:pPr>
            <w:proofErr w:type="spellStart"/>
            <w:r w:rsidRPr="002A12E4">
              <w:rPr>
                <w:rFonts w:ascii="Times New Roman" w:eastAsiaTheme="minorEastAsia" w:hAnsi="Times New Roman" w:cs="Times New Roman"/>
                <w:b/>
                <w:bCs/>
                <w:color w:val="000000"/>
                <w:w w:val="96"/>
                <w:sz w:val="24"/>
                <w:szCs w:val="24"/>
                <w:lang w:eastAsia="ru-RU"/>
              </w:rPr>
              <w:t>Сәрсенбі</w:t>
            </w:r>
            <w:proofErr w:type="spellEnd"/>
            <w:r w:rsidRPr="002A12E4">
              <w:rPr>
                <w:rFonts w:ascii="Times New Roman" w:eastAsiaTheme="minorEastAsia" w:hAnsi="Times New Roman" w:cs="Times New Roman"/>
                <w:b/>
                <w:bCs/>
                <w:color w:val="000000"/>
                <w:w w:val="96"/>
                <w:sz w:val="24"/>
                <w:szCs w:val="24"/>
                <w:lang w:eastAsia="ru-RU"/>
              </w:rPr>
              <w:t xml:space="preserve"> 10.05</w:t>
            </w:r>
          </w:p>
        </w:tc>
        <w:tc>
          <w:tcPr>
            <w:tcW w:w="4395" w:type="dxa"/>
            <w:gridSpan w:val="2"/>
            <w:hideMark/>
          </w:tcPr>
          <w:p w14:paraId="7520BF50" w14:textId="77777777" w:rsidR="002A12E4" w:rsidRPr="002A12E4" w:rsidRDefault="002A12E4" w:rsidP="002A12E4">
            <w:pPr>
              <w:tabs>
                <w:tab w:val="left" w:pos="180"/>
              </w:tabs>
              <w:autoSpaceDE w:val="0"/>
              <w:autoSpaceDN w:val="0"/>
              <w:adjustRightInd w:val="0"/>
              <w:spacing w:after="0" w:line="288" w:lineRule="auto"/>
              <w:jc w:val="center"/>
              <w:textAlignment w:val="center"/>
              <w:rPr>
                <w:rFonts w:ascii="Times New Roman" w:eastAsiaTheme="minorEastAsia" w:hAnsi="Times New Roman" w:cs="Times New Roman"/>
                <w:b/>
                <w:bCs/>
                <w:color w:val="000000"/>
                <w:w w:val="96"/>
                <w:sz w:val="24"/>
                <w:szCs w:val="24"/>
                <w:lang w:eastAsia="ru-RU"/>
              </w:rPr>
            </w:pPr>
            <w:proofErr w:type="spellStart"/>
            <w:r w:rsidRPr="002A12E4">
              <w:rPr>
                <w:rFonts w:ascii="Times New Roman" w:eastAsiaTheme="minorEastAsia" w:hAnsi="Times New Roman" w:cs="Times New Roman"/>
                <w:b/>
                <w:bCs/>
                <w:color w:val="000000"/>
                <w:w w:val="96"/>
                <w:sz w:val="24"/>
                <w:szCs w:val="24"/>
                <w:lang w:eastAsia="ru-RU"/>
              </w:rPr>
              <w:t>Бейсенбі</w:t>
            </w:r>
            <w:proofErr w:type="spellEnd"/>
            <w:r w:rsidRPr="002A12E4">
              <w:rPr>
                <w:rFonts w:ascii="Times New Roman" w:eastAsiaTheme="minorEastAsia" w:hAnsi="Times New Roman" w:cs="Times New Roman"/>
                <w:b/>
                <w:bCs/>
                <w:color w:val="000000"/>
                <w:w w:val="96"/>
                <w:sz w:val="24"/>
                <w:szCs w:val="24"/>
                <w:lang w:eastAsia="ru-RU"/>
              </w:rPr>
              <w:t xml:space="preserve"> 11.05</w:t>
            </w:r>
          </w:p>
        </w:tc>
        <w:tc>
          <w:tcPr>
            <w:tcW w:w="4252" w:type="dxa"/>
            <w:hideMark/>
          </w:tcPr>
          <w:p w14:paraId="045861EB" w14:textId="77777777" w:rsidR="002A12E4" w:rsidRPr="002A12E4" w:rsidRDefault="002A12E4" w:rsidP="002A12E4">
            <w:pPr>
              <w:tabs>
                <w:tab w:val="left" w:pos="180"/>
              </w:tabs>
              <w:autoSpaceDE w:val="0"/>
              <w:autoSpaceDN w:val="0"/>
              <w:adjustRightInd w:val="0"/>
              <w:spacing w:after="0" w:line="288" w:lineRule="auto"/>
              <w:jc w:val="center"/>
              <w:textAlignment w:val="center"/>
              <w:rPr>
                <w:rFonts w:ascii="Times New Roman" w:eastAsiaTheme="minorEastAsia" w:hAnsi="Times New Roman" w:cs="Times New Roman"/>
                <w:b/>
                <w:bCs/>
                <w:color w:val="000000"/>
                <w:w w:val="96"/>
                <w:sz w:val="24"/>
                <w:szCs w:val="24"/>
                <w:lang w:eastAsia="ru-RU"/>
              </w:rPr>
            </w:pPr>
            <w:proofErr w:type="spellStart"/>
            <w:r w:rsidRPr="002A12E4">
              <w:rPr>
                <w:rFonts w:ascii="Times New Roman" w:eastAsiaTheme="minorEastAsia" w:hAnsi="Times New Roman" w:cs="Times New Roman"/>
                <w:b/>
                <w:bCs/>
                <w:color w:val="000000"/>
                <w:w w:val="96"/>
                <w:sz w:val="24"/>
                <w:szCs w:val="24"/>
                <w:lang w:eastAsia="ru-RU"/>
              </w:rPr>
              <w:t>Жұма</w:t>
            </w:r>
            <w:proofErr w:type="spellEnd"/>
            <w:r w:rsidRPr="002A12E4">
              <w:rPr>
                <w:rFonts w:ascii="Times New Roman" w:eastAsiaTheme="minorEastAsia" w:hAnsi="Times New Roman" w:cs="Times New Roman"/>
                <w:b/>
                <w:bCs/>
                <w:color w:val="000000"/>
                <w:w w:val="96"/>
                <w:sz w:val="24"/>
                <w:szCs w:val="24"/>
                <w:lang w:eastAsia="ru-RU"/>
              </w:rPr>
              <w:t xml:space="preserve"> 12.05</w:t>
            </w:r>
          </w:p>
        </w:tc>
      </w:tr>
      <w:tr w:rsidR="002A12E4" w:rsidRPr="004371DF" w14:paraId="447A1968" w14:textId="77777777" w:rsidTr="0011382A">
        <w:tc>
          <w:tcPr>
            <w:tcW w:w="2127" w:type="dxa"/>
            <w:hideMark/>
          </w:tcPr>
          <w:p w14:paraId="1F164FBB"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Балаларды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қабылдау</w:t>
            </w:r>
            <w:proofErr w:type="spellEnd"/>
          </w:p>
        </w:tc>
        <w:tc>
          <w:tcPr>
            <w:tcW w:w="4848" w:type="dxa"/>
            <w:gridSpan w:val="2"/>
            <w:shd w:val="clear" w:color="auto" w:fill="FFFFFF"/>
          </w:tcPr>
          <w:p w14:paraId="35FD8B48" w14:textId="77777777" w:rsidR="002A12E4" w:rsidRPr="002A12E4" w:rsidRDefault="002A12E4" w:rsidP="002A12E4">
            <w:pPr>
              <w:tabs>
                <w:tab w:val="left" w:pos="500"/>
              </w:tabs>
              <w:autoSpaceDE w:val="0"/>
              <w:autoSpaceDN w:val="0"/>
              <w:adjustRightInd w:val="0"/>
              <w:spacing w:after="0" w:line="288" w:lineRule="auto"/>
              <w:jc w:val="center"/>
              <w:textAlignment w:val="center"/>
              <w:rPr>
                <w:rFonts w:ascii="Times New Roman" w:hAnsi="Times New Roman" w:cs="Times New Roman"/>
                <w:color w:val="000000"/>
                <w:sz w:val="24"/>
                <w:szCs w:val="24"/>
              </w:rPr>
            </w:pPr>
            <w:r w:rsidRPr="002A12E4">
              <w:rPr>
                <w:rFonts w:ascii="Times New Roman" w:hAnsi="Times New Roman" w:cs="Times New Roman"/>
                <w:color w:val="000000"/>
                <w:sz w:val="24"/>
                <w:szCs w:val="24"/>
                <w:lang w:eastAsia="ru-RU"/>
              </w:rPr>
              <w:t>«</w:t>
            </w:r>
            <w:proofErr w:type="spellStart"/>
            <w:r w:rsidRPr="002A12E4">
              <w:rPr>
                <w:rFonts w:ascii="Times New Roman" w:hAnsi="Times New Roman" w:cs="Times New Roman"/>
                <w:color w:val="000000"/>
                <w:sz w:val="24"/>
                <w:szCs w:val="24"/>
                <w:lang w:eastAsia="ru-RU"/>
              </w:rPr>
              <w:t>Жеңіс</w:t>
            </w:r>
            <w:proofErr w:type="spellEnd"/>
            <w:r w:rsidRPr="002A12E4">
              <w:rPr>
                <w:rFonts w:ascii="Times New Roman" w:hAnsi="Times New Roman" w:cs="Times New Roman"/>
                <w:color w:val="000000"/>
                <w:sz w:val="24"/>
                <w:szCs w:val="24"/>
                <w:lang w:eastAsia="ru-RU"/>
              </w:rPr>
              <w:t xml:space="preserve"> </w:t>
            </w:r>
            <w:proofErr w:type="spellStart"/>
            <w:r w:rsidRPr="002A12E4">
              <w:rPr>
                <w:rFonts w:ascii="Times New Roman" w:hAnsi="Times New Roman" w:cs="Times New Roman"/>
                <w:color w:val="000000"/>
                <w:sz w:val="24"/>
                <w:szCs w:val="24"/>
                <w:lang w:eastAsia="ru-RU"/>
              </w:rPr>
              <w:t>күні</w:t>
            </w:r>
            <w:proofErr w:type="spellEnd"/>
            <w:r w:rsidRPr="002A12E4">
              <w:rPr>
                <w:rFonts w:ascii="Times New Roman" w:hAnsi="Times New Roman" w:cs="Times New Roman"/>
                <w:color w:val="000000"/>
                <w:sz w:val="24"/>
                <w:szCs w:val="24"/>
                <w:lang w:eastAsia="ru-RU"/>
              </w:rPr>
              <w:t xml:space="preserve">» </w:t>
            </w:r>
            <w:proofErr w:type="spellStart"/>
            <w:r w:rsidRPr="002A12E4">
              <w:rPr>
                <w:rFonts w:ascii="Times New Roman" w:hAnsi="Times New Roman" w:cs="Times New Roman"/>
                <w:color w:val="000000"/>
                <w:sz w:val="24"/>
                <w:szCs w:val="24"/>
                <w:lang w:eastAsia="ru-RU"/>
              </w:rPr>
              <w:t>апта</w:t>
            </w:r>
            <w:proofErr w:type="spellEnd"/>
            <w:r w:rsidRPr="002A12E4">
              <w:rPr>
                <w:rFonts w:ascii="Times New Roman" w:hAnsi="Times New Roman" w:cs="Times New Roman"/>
                <w:color w:val="000000"/>
                <w:sz w:val="24"/>
                <w:szCs w:val="24"/>
                <w:lang w:eastAsia="ru-RU"/>
              </w:rPr>
              <w:t xml:space="preserve"> </w:t>
            </w:r>
            <w:proofErr w:type="spellStart"/>
            <w:r w:rsidRPr="002A12E4">
              <w:rPr>
                <w:rFonts w:ascii="Times New Roman" w:hAnsi="Times New Roman" w:cs="Times New Roman"/>
                <w:color w:val="000000"/>
                <w:sz w:val="24"/>
                <w:szCs w:val="24"/>
                <w:lang w:eastAsia="ru-RU"/>
              </w:rPr>
              <w:t>өлеңі</w:t>
            </w:r>
            <w:proofErr w:type="spellEnd"/>
          </w:p>
          <w:p w14:paraId="5AD51488" w14:textId="77777777" w:rsidR="002A12E4" w:rsidRPr="002A12E4" w:rsidRDefault="002A12E4" w:rsidP="002A12E4">
            <w:pPr>
              <w:tabs>
                <w:tab w:val="left" w:pos="500"/>
              </w:tabs>
              <w:autoSpaceDE w:val="0"/>
              <w:autoSpaceDN w:val="0"/>
              <w:adjustRightInd w:val="0"/>
              <w:spacing w:after="0" w:line="288" w:lineRule="auto"/>
              <w:jc w:val="center"/>
              <w:textAlignment w:val="center"/>
              <w:rPr>
                <w:rFonts w:ascii="Times New Roman" w:hAnsi="Times New Roman" w:cs="Times New Roman"/>
                <w:color w:val="000000"/>
                <w:sz w:val="24"/>
                <w:szCs w:val="24"/>
              </w:rPr>
            </w:pPr>
            <w:proofErr w:type="spellStart"/>
            <w:r w:rsidRPr="002A12E4">
              <w:rPr>
                <w:rFonts w:ascii="Times New Roman" w:hAnsi="Times New Roman" w:cs="Times New Roman"/>
                <w:color w:val="000000"/>
                <w:sz w:val="24"/>
                <w:szCs w:val="24"/>
              </w:rPr>
              <w:t>Жеңістің</w:t>
            </w:r>
            <w:proofErr w:type="spellEnd"/>
            <w:r w:rsidRPr="002A12E4">
              <w:rPr>
                <w:rFonts w:ascii="Times New Roman" w:hAnsi="Times New Roman" w:cs="Times New Roman"/>
                <w:color w:val="000000"/>
                <w:sz w:val="24"/>
                <w:szCs w:val="24"/>
              </w:rPr>
              <w:t xml:space="preserve"> </w:t>
            </w:r>
            <w:proofErr w:type="spellStart"/>
            <w:r w:rsidRPr="002A12E4">
              <w:rPr>
                <w:rFonts w:ascii="Times New Roman" w:hAnsi="Times New Roman" w:cs="Times New Roman"/>
                <w:color w:val="000000"/>
                <w:sz w:val="24"/>
                <w:szCs w:val="24"/>
              </w:rPr>
              <w:t>туы</w:t>
            </w:r>
            <w:proofErr w:type="spellEnd"/>
            <w:r w:rsidRPr="002A12E4">
              <w:rPr>
                <w:rFonts w:ascii="Times New Roman" w:hAnsi="Times New Roman" w:cs="Times New Roman"/>
                <w:color w:val="000000"/>
                <w:sz w:val="24"/>
                <w:szCs w:val="24"/>
              </w:rPr>
              <w:t xml:space="preserve"> </w:t>
            </w:r>
            <w:proofErr w:type="spellStart"/>
            <w:r w:rsidRPr="002A12E4">
              <w:rPr>
                <w:rFonts w:ascii="Times New Roman" w:hAnsi="Times New Roman" w:cs="Times New Roman"/>
                <w:color w:val="000000"/>
                <w:sz w:val="24"/>
                <w:szCs w:val="24"/>
              </w:rPr>
              <w:t>жалтылдап</w:t>
            </w:r>
            <w:proofErr w:type="spellEnd"/>
            <w:r w:rsidRPr="002A12E4">
              <w:rPr>
                <w:rFonts w:ascii="Times New Roman" w:hAnsi="Times New Roman" w:cs="Times New Roman"/>
                <w:color w:val="000000"/>
                <w:sz w:val="24"/>
                <w:szCs w:val="24"/>
              </w:rPr>
              <w:t>,</w:t>
            </w:r>
            <w:r w:rsidRPr="002A12E4">
              <w:rPr>
                <w:rFonts w:ascii="Times New Roman" w:hAnsi="Times New Roman" w:cs="Times New Roman"/>
                <w:color w:val="000000"/>
                <w:sz w:val="24"/>
                <w:szCs w:val="24"/>
              </w:rPr>
              <w:br/>
            </w:r>
            <w:proofErr w:type="spellStart"/>
            <w:r w:rsidRPr="002A12E4">
              <w:rPr>
                <w:rFonts w:ascii="Times New Roman" w:hAnsi="Times New Roman" w:cs="Times New Roman"/>
                <w:color w:val="000000"/>
                <w:sz w:val="24"/>
                <w:szCs w:val="24"/>
              </w:rPr>
              <w:t>Жығылмай</w:t>
            </w:r>
            <w:proofErr w:type="spellEnd"/>
            <w:r w:rsidRPr="002A12E4">
              <w:rPr>
                <w:rFonts w:ascii="Times New Roman" w:hAnsi="Times New Roman" w:cs="Times New Roman"/>
                <w:color w:val="000000"/>
                <w:sz w:val="24"/>
                <w:szCs w:val="24"/>
              </w:rPr>
              <w:t xml:space="preserve"> </w:t>
            </w:r>
            <w:proofErr w:type="spellStart"/>
            <w:r w:rsidRPr="002A12E4">
              <w:rPr>
                <w:rFonts w:ascii="Times New Roman" w:hAnsi="Times New Roman" w:cs="Times New Roman"/>
                <w:color w:val="000000"/>
                <w:sz w:val="24"/>
                <w:szCs w:val="24"/>
              </w:rPr>
              <w:t>мәңгі</w:t>
            </w:r>
            <w:proofErr w:type="spellEnd"/>
            <w:r w:rsidRPr="002A12E4">
              <w:rPr>
                <w:rFonts w:ascii="Times New Roman" w:hAnsi="Times New Roman" w:cs="Times New Roman"/>
                <w:color w:val="000000"/>
                <w:sz w:val="24"/>
                <w:szCs w:val="24"/>
              </w:rPr>
              <w:t xml:space="preserve"> </w:t>
            </w:r>
            <w:proofErr w:type="spellStart"/>
            <w:r w:rsidRPr="002A12E4">
              <w:rPr>
                <w:rFonts w:ascii="Times New Roman" w:hAnsi="Times New Roman" w:cs="Times New Roman"/>
                <w:color w:val="000000"/>
                <w:sz w:val="24"/>
                <w:szCs w:val="24"/>
              </w:rPr>
              <w:t>тұрады</w:t>
            </w:r>
            <w:proofErr w:type="spellEnd"/>
            <w:r w:rsidRPr="002A12E4">
              <w:rPr>
                <w:rFonts w:ascii="Times New Roman" w:hAnsi="Times New Roman" w:cs="Times New Roman"/>
                <w:color w:val="000000"/>
                <w:sz w:val="24"/>
                <w:szCs w:val="24"/>
              </w:rPr>
              <w:t>.</w:t>
            </w:r>
            <w:r w:rsidRPr="002A12E4">
              <w:rPr>
                <w:rFonts w:ascii="Times New Roman" w:hAnsi="Times New Roman" w:cs="Times New Roman"/>
                <w:color w:val="000000"/>
                <w:sz w:val="24"/>
                <w:szCs w:val="24"/>
              </w:rPr>
              <w:br/>
              <w:t xml:space="preserve">Сол </w:t>
            </w:r>
            <w:proofErr w:type="spellStart"/>
            <w:r w:rsidRPr="002A12E4">
              <w:rPr>
                <w:rFonts w:ascii="Times New Roman" w:hAnsi="Times New Roman" w:cs="Times New Roman"/>
                <w:color w:val="000000"/>
                <w:sz w:val="24"/>
                <w:szCs w:val="24"/>
              </w:rPr>
              <w:t>тумен</w:t>
            </w:r>
            <w:proofErr w:type="spellEnd"/>
            <w:r w:rsidRPr="002A12E4">
              <w:rPr>
                <w:rFonts w:ascii="Times New Roman" w:hAnsi="Times New Roman" w:cs="Times New Roman"/>
                <w:color w:val="000000"/>
                <w:sz w:val="24"/>
                <w:szCs w:val="24"/>
              </w:rPr>
              <w:t xml:space="preserve"> </w:t>
            </w:r>
            <w:proofErr w:type="spellStart"/>
            <w:r w:rsidRPr="002A12E4">
              <w:rPr>
                <w:rFonts w:ascii="Times New Roman" w:hAnsi="Times New Roman" w:cs="Times New Roman"/>
                <w:color w:val="000000"/>
                <w:sz w:val="24"/>
                <w:szCs w:val="24"/>
              </w:rPr>
              <w:t>өскен</w:t>
            </w:r>
            <w:proofErr w:type="spellEnd"/>
            <w:r w:rsidRPr="002A12E4">
              <w:rPr>
                <w:rFonts w:ascii="Times New Roman" w:hAnsi="Times New Roman" w:cs="Times New Roman"/>
                <w:color w:val="000000"/>
                <w:sz w:val="24"/>
                <w:szCs w:val="24"/>
              </w:rPr>
              <w:t xml:space="preserve"> </w:t>
            </w:r>
            <w:proofErr w:type="spellStart"/>
            <w:r w:rsidRPr="002A12E4">
              <w:rPr>
                <w:rFonts w:ascii="Times New Roman" w:hAnsi="Times New Roman" w:cs="Times New Roman"/>
                <w:color w:val="000000"/>
                <w:sz w:val="24"/>
                <w:szCs w:val="24"/>
              </w:rPr>
              <w:t>аршындап</w:t>
            </w:r>
            <w:proofErr w:type="spellEnd"/>
            <w:r w:rsidRPr="002A12E4">
              <w:rPr>
                <w:rFonts w:ascii="Times New Roman" w:hAnsi="Times New Roman" w:cs="Times New Roman"/>
                <w:color w:val="000000"/>
                <w:sz w:val="24"/>
                <w:szCs w:val="24"/>
              </w:rPr>
              <w:t>,</w:t>
            </w:r>
            <w:r w:rsidRPr="002A12E4">
              <w:rPr>
                <w:rFonts w:ascii="Times New Roman" w:hAnsi="Times New Roman" w:cs="Times New Roman"/>
                <w:color w:val="000000"/>
                <w:sz w:val="24"/>
                <w:szCs w:val="24"/>
              </w:rPr>
              <w:br/>
            </w:r>
            <w:proofErr w:type="spellStart"/>
            <w:r w:rsidRPr="002A12E4">
              <w:rPr>
                <w:rFonts w:ascii="Times New Roman" w:hAnsi="Times New Roman" w:cs="Times New Roman"/>
                <w:color w:val="000000"/>
                <w:sz w:val="24"/>
                <w:szCs w:val="24"/>
              </w:rPr>
              <w:t>Ерлердің</w:t>
            </w:r>
            <w:proofErr w:type="spellEnd"/>
            <w:r w:rsidRPr="002A12E4">
              <w:rPr>
                <w:rFonts w:ascii="Times New Roman" w:hAnsi="Times New Roman" w:cs="Times New Roman"/>
                <w:color w:val="000000"/>
                <w:sz w:val="24"/>
                <w:szCs w:val="24"/>
              </w:rPr>
              <w:t xml:space="preserve"> </w:t>
            </w:r>
            <w:proofErr w:type="spellStart"/>
            <w:r w:rsidRPr="002A12E4">
              <w:rPr>
                <w:rFonts w:ascii="Times New Roman" w:hAnsi="Times New Roman" w:cs="Times New Roman"/>
                <w:color w:val="000000"/>
                <w:sz w:val="24"/>
                <w:szCs w:val="24"/>
              </w:rPr>
              <w:t>бізбіз</w:t>
            </w:r>
            <w:proofErr w:type="spellEnd"/>
            <w:r w:rsidRPr="002A12E4">
              <w:rPr>
                <w:rFonts w:ascii="Times New Roman" w:hAnsi="Times New Roman" w:cs="Times New Roman"/>
                <w:color w:val="000000"/>
                <w:sz w:val="24"/>
                <w:szCs w:val="24"/>
              </w:rPr>
              <w:t xml:space="preserve"> </w:t>
            </w:r>
            <w:proofErr w:type="spellStart"/>
            <w:r w:rsidRPr="002A12E4">
              <w:rPr>
                <w:rFonts w:ascii="Times New Roman" w:hAnsi="Times New Roman" w:cs="Times New Roman"/>
                <w:color w:val="000000"/>
                <w:sz w:val="24"/>
                <w:szCs w:val="24"/>
              </w:rPr>
              <w:t>ұланы</w:t>
            </w:r>
            <w:proofErr w:type="spellEnd"/>
            <w:r w:rsidRPr="002A12E4">
              <w:rPr>
                <w:rFonts w:ascii="Times New Roman" w:hAnsi="Times New Roman" w:cs="Times New Roman"/>
                <w:color w:val="000000"/>
                <w:sz w:val="24"/>
                <w:szCs w:val="24"/>
              </w:rPr>
              <w:t>!</w:t>
            </w:r>
            <w:r w:rsidRPr="002A12E4">
              <w:rPr>
                <w:rFonts w:ascii="Times New Roman" w:hAnsi="Times New Roman" w:cs="Times New Roman"/>
                <w:color w:val="000000"/>
                <w:sz w:val="24"/>
                <w:szCs w:val="24"/>
              </w:rPr>
              <w:br/>
            </w:r>
            <w:proofErr w:type="spellStart"/>
            <w:r w:rsidRPr="002A12E4">
              <w:rPr>
                <w:rFonts w:ascii="Times New Roman" w:hAnsi="Times New Roman" w:cs="Times New Roman"/>
                <w:color w:val="000000"/>
                <w:sz w:val="24"/>
                <w:szCs w:val="24"/>
              </w:rPr>
              <w:t>Жауынгер</w:t>
            </w:r>
            <w:proofErr w:type="spellEnd"/>
            <w:r w:rsidRPr="002A12E4">
              <w:rPr>
                <w:rFonts w:ascii="Times New Roman" w:hAnsi="Times New Roman" w:cs="Times New Roman"/>
                <w:color w:val="000000"/>
                <w:sz w:val="24"/>
                <w:szCs w:val="24"/>
              </w:rPr>
              <w:t xml:space="preserve"> </w:t>
            </w:r>
            <w:proofErr w:type="spellStart"/>
            <w:r w:rsidRPr="002A12E4">
              <w:rPr>
                <w:rFonts w:ascii="Times New Roman" w:hAnsi="Times New Roman" w:cs="Times New Roman"/>
                <w:color w:val="000000"/>
                <w:sz w:val="24"/>
                <w:szCs w:val="24"/>
              </w:rPr>
              <w:t>біздің</w:t>
            </w:r>
            <w:proofErr w:type="spellEnd"/>
            <w:r w:rsidRPr="002A12E4">
              <w:rPr>
                <w:rFonts w:ascii="Times New Roman" w:hAnsi="Times New Roman" w:cs="Times New Roman"/>
                <w:color w:val="000000"/>
                <w:sz w:val="24"/>
                <w:szCs w:val="24"/>
              </w:rPr>
              <w:t xml:space="preserve"> </w:t>
            </w:r>
            <w:proofErr w:type="spellStart"/>
            <w:r w:rsidRPr="002A12E4">
              <w:rPr>
                <w:rFonts w:ascii="Times New Roman" w:hAnsi="Times New Roman" w:cs="Times New Roman"/>
                <w:color w:val="000000"/>
                <w:sz w:val="24"/>
                <w:szCs w:val="24"/>
              </w:rPr>
              <w:t>саңлақтар</w:t>
            </w:r>
            <w:proofErr w:type="spellEnd"/>
            <w:r w:rsidRPr="002A12E4">
              <w:rPr>
                <w:rFonts w:ascii="Times New Roman" w:hAnsi="Times New Roman" w:cs="Times New Roman"/>
                <w:color w:val="000000"/>
                <w:sz w:val="24"/>
                <w:szCs w:val="24"/>
              </w:rPr>
              <w:t>,</w:t>
            </w:r>
            <w:r w:rsidRPr="002A12E4">
              <w:rPr>
                <w:rFonts w:ascii="Times New Roman" w:hAnsi="Times New Roman" w:cs="Times New Roman"/>
                <w:color w:val="000000"/>
                <w:sz w:val="24"/>
                <w:szCs w:val="24"/>
              </w:rPr>
              <w:br/>
            </w:r>
            <w:proofErr w:type="spellStart"/>
            <w:r w:rsidRPr="002A12E4">
              <w:rPr>
                <w:rFonts w:ascii="Times New Roman" w:hAnsi="Times New Roman" w:cs="Times New Roman"/>
                <w:color w:val="000000"/>
                <w:sz w:val="24"/>
                <w:szCs w:val="24"/>
              </w:rPr>
              <w:t>Жауды</w:t>
            </w:r>
            <w:proofErr w:type="spellEnd"/>
            <w:r w:rsidRPr="002A12E4">
              <w:rPr>
                <w:rFonts w:ascii="Times New Roman" w:hAnsi="Times New Roman" w:cs="Times New Roman"/>
                <w:color w:val="000000"/>
                <w:sz w:val="24"/>
                <w:szCs w:val="24"/>
              </w:rPr>
              <w:t xml:space="preserve"> </w:t>
            </w:r>
            <w:proofErr w:type="spellStart"/>
            <w:r w:rsidRPr="002A12E4">
              <w:rPr>
                <w:rFonts w:ascii="Times New Roman" w:hAnsi="Times New Roman" w:cs="Times New Roman"/>
                <w:color w:val="000000"/>
                <w:sz w:val="24"/>
                <w:szCs w:val="24"/>
              </w:rPr>
              <w:t>жеңген</w:t>
            </w:r>
            <w:proofErr w:type="spellEnd"/>
            <w:r w:rsidRPr="002A12E4">
              <w:rPr>
                <w:rFonts w:ascii="Times New Roman" w:hAnsi="Times New Roman" w:cs="Times New Roman"/>
                <w:color w:val="000000"/>
                <w:sz w:val="24"/>
                <w:szCs w:val="24"/>
              </w:rPr>
              <w:t xml:space="preserve"> </w:t>
            </w:r>
            <w:proofErr w:type="spellStart"/>
            <w:r w:rsidRPr="002A12E4">
              <w:rPr>
                <w:rFonts w:ascii="Times New Roman" w:hAnsi="Times New Roman" w:cs="Times New Roman"/>
                <w:color w:val="000000"/>
                <w:sz w:val="24"/>
                <w:szCs w:val="24"/>
              </w:rPr>
              <w:t>солдаттар</w:t>
            </w:r>
            <w:proofErr w:type="spellEnd"/>
            <w:r w:rsidRPr="002A12E4">
              <w:rPr>
                <w:rFonts w:ascii="Times New Roman" w:hAnsi="Times New Roman" w:cs="Times New Roman"/>
                <w:color w:val="000000"/>
                <w:sz w:val="24"/>
                <w:szCs w:val="24"/>
              </w:rPr>
              <w:t>.</w:t>
            </w:r>
            <w:r w:rsidRPr="002A12E4">
              <w:rPr>
                <w:rFonts w:ascii="Times New Roman" w:hAnsi="Times New Roman" w:cs="Times New Roman"/>
                <w:color w:val="000000"/>
                <w:sz w:val="24"/>
                <w:szCs w:val="24"/>
              </w:rPr>
              <w:br/>
            </w:r>
            <w:proofErr w:type="spellStart"/>
            <w:r w:rsidRPr="002A12E4">
              <w:rPr>
                <w:rFonts w:ascii="Times New Roman" w:hAnsi="Times New Roman" w:cs="Times New Roman"/>
                <w:color w:val="000000"/>
                <w:sz w:val="24"/>
                <w:szCs w:val="24"/>
              </w:rPr>
              <w:t>Ардақты</w:t>
            </w:r>
            <w:proofErr w:type="spellEnd"/>
            <w:r w:rsidRPr="002A12E4">
              <w:rPr>
                <w:rFonts w:ascii="Times New Roman" w:hAnsi="Times New Roman" w:cs="Times New Roman"/>
                <w:color w:val="000000"/>
                <w:sz w:val="24"/>
                <w:szCs w:val="24"/>
              </w:rPr>
              <w:t xml:space="preserve"> Отан – ел </w:t>
            </w:r>
            <w:proofErr w:type="spellStart"/>
            <w:r w:rsidRPr="002A12E4">
              <w:rPr>
                <w:rFonts w:ascii="Times New Roman" w:hAnsi="Times New Roman" w:cs="Times New Roman"/>
                <w:color w:val="000000"/>
                <w:sz w:val="24"/>
                <w:szCs w:val="24"/>
              </w:rPr>
              <w:t>үшін</w:t>
            </w:r>
            <w:proofErr w:type="spellEnd"/>
            <w:r w:rsidRPr="002A12E4">
              <w:rPr>
                <w:rFonts w:ascii="Times New Roman" w:hAnsi="Times New Roman" w:cs="Times New Roman"/>
                <w:color w:val="000000"/>
                <w:sz w:val="24"/>
                <w:szCs w:val="24"/>
              </w:rPr>
              <w:t>,</w:t>
            </w:r>
            <w:r w:rsidRPr="002A12E4">
              <w:rPr>
                <w:rFonts w:ascii="Times New Roman" w:hAnsi="Times New Roman" w:cs="Times New Roman"/>
                <w:color w:val="000000"/>
                <w:sz w:val="24"/>
                <w:szCs w:val="24"/>
              </w:rPr>
              <w:br/>
            </w:r>
            <w:proofErr w:type="spellStart"/>
            <w:r w:rsidRPr="002A12E4">
              <w:rPr>
                <w:rFonts w:ascii="Times New Roman" w:hAnsi="Times New Roman" w:cs="Times New Roman"/>
                <w:color w:val="000000"/>
                <w:sz w:val="24"/>
                <w:szCs w:val="24"/>
              </w:rPr>
              <w:t>Бақытты</w:t>
            </w:r>
            <w:proofErr w:type="spellEnd"/>
            <w:r w:rsidRPr="002A12E4">
              <w:rPr>
                <w:rFonts w:ascii="Times New Roman" w:hAnsi="Times New Roman" w:cs="Times New Roman"/>
                <w:color w:val="000000"/>
                <w:sz w:val="24"/>
                <w:szCs w:val="24"/>
              </w:rPr>
              <w:t xml:space="preserve"> </w:t>
            </w:r>
            <w:proofErr w:type="spellStart"/>
            <w:r w:rsidRPr="002A12E4">
              <w:rPr>
                <w:rFonts w:ascii="Times New Roman" w:hAnsi="Times New Roman" w:cs="Times New Roman"/>
                <w:color w:val="000000"/>
                <w:sz w:val="24"/>
                <w:szCs w:val="24"/>
              </w:rPr>
              <w:t>туған</w:t>
            </w:r>
            <w:proofErr w:type="spellEnd"/>
            <w:r w:rsidRPr="002A12E4">
              <w:rPr>
                <w:rFonts w:ascii="Times New Roman" w:hAnsi="Times New Roman" w:cs="Times New Roman"/>
                <w:color w:val="000000"/>
                <w:sz w:val="24"/>
                <w:szCs w:val="24"/>
              </w:rPr>
              <w:t xml:space="preserve"> </w:t>
            </w:r>
            <w:proofErr w:type="spellStart"/>
            <w:r w:rsidRPr="002A12E4">
              <w:rPr>
                <w:rFonts w:ascii="Times New Roman" w:hAnsi="Times New Roman" w:cs="Times New Roman"/>
                <w:color w:val="000000"/>
                <w:sz w:val="24"/>
                <w:szCs w:val="24"/>
              </w:rPr>
              <w:t>жер</w:t>
            </w:r>
            <w:proofErr w:type="spellEnd"/>
            <w:r w:rsidRPr="002A12E4">
              <w:rPr>
                <w:rFonts w:ascii="Times New Roman" w:hAnsi="Times New Roman" w:cs="Times New Roman"/>
                <w:color w:val="000000"/>
                <w:sz w:val="24"/>
                <w:szCs w:val="24"/>
              </w:rPr>
              <w:t xml:space="preserve"> </w:t>
            </w:r>
            <w:proofErr w:type="spellStart"/>
            <w:r w:rsidRPr="002A12E4">
              <w:rPr>
                <w:rFonts w:ascii="Times New Roman" w:hAnsi="Times New Roman" w:cs="Times New Roman"/>
                <w:color w:val="000000"/>
                <w:sz w:val="24"/>
                <w:szCs w:val="24"/>
              </w:rPr>
              <w:t>үшін</w:t>
            </w:r>
            <w:proofErr w:type="spellEnd"/>
            <w:r w:rsidRPr="002A12E4">
              <w:rPr>
                <w:rFonts w:ascii="Times New Roman" w:hAnsi="Times New Roman" w:cs="Times New Roman"/>
                <w:color w:val="000000"/>
                <w:sz w:val="24"/>
                <w:szCs w:val="24"/>
              </w:rPr>
              <w:t>.</w:t>
            </w:r>
            <w:r w:rsidRPr="002A12E4">
              <w:rPr>
                <w:rFonts w:ascii="Times New Roman" w:hAnsi="Times New Roman" w:cs="Times New Roman"/>
                <w:color w:val="000000"/>
                <w:sz w:val="24"/>
                <w:szCs w:val="24"/>
              </w:rPr>
              <w:br/>
            </w:r>
            <w:proofErr w:type="spellStart"/>
            <w:r w:rsidRPr="002A12E4">
              <w:rPr>
                <w:rFonts w:ascii="Times New Roman" w:hAnsi="Times New Roman" w:cs="Times New Roman"/>
                <w:color w:val="000000"/>
                <w:sz w:val="24"/>
                <w:szCs w:val="24"/>
              </w:rPr>
              <w:t>Кетпес</w:t>
            </w:r>
            <w:proofErr w:type="spellEnd"/>
            <w:r w:rsidRPr="002A12E4">
              <w:rPr>
                <w:rFonts w:ascii="Times New Roman" w:hAnsi="Times New Roman" w:cs="Times New Roman"/>
                <w:color w:val="000000"/>
                <w:sz w:val="24"/>
                <w:szCs w:val="24"/>
              </w:rPr>
              <w:t xml:space="preserve"> </w:t>
            </w:r>
            <w:proofErr w:type="spellStart"/>
            <w:r w:rsidRPr="002A12E4">
              <w:rPr>
                <w:rFonts w:ascii="Times New Roman" w:hAnsi="Times New Roman" w:cs="Times New Roman"/>
                <w:color w:val="000000"/>
                <w:sz w:val="24"/>
                <w:szCs w:val="24"/>
              </w:rPr>
              <w:t>олар</w:t>
            </w:r>
            <w:proofErr w:type="spellEnd"/>
            <w:r w:rsidRPr="002A12E4">
              <w:rPr>
                <w:rFonts w:ascii="Times New Roman" w:hAnsi="Times New Roman" w:cs="Times New Roman"/>
                <w:color w:val="000000"/>
                <w:sz w:val="24"/>
                <w:szCs w:val="24"/>
              </w:rPr>
              <w:t xml:space="preserve"> </w:t>
            </w:r>
            <w:proofErr w:type="spellStart"/>
            <w:r w:rsidRPr="002A12E4">
              <w:rPr>
                <w:rFonts w:ascii="Times New Roman" w:hAnsi="Times New Roman" w:cs="Times New Roman"/>
                <w:color w:val="000000"/>
                <w:sz w:val="24"/>
                <w:szCs w:val="24"/>
              </w:rPr>
              <w:t>естен</w:t>
            </w:r>
            <w:proofErr w:type="spellEnd"/>
            <w:r w:rsidRPr="002A12E4">
              <w:rPr>
                <w:rFonts w:ascii="Times New Roman" w:hAnsi="Times New Roman" w:cs="Times New Roman"/>
                <w:color w:val="000000"/>
                <w:sz w:val="24"/>
                <w:szCs w:val="24"/>
              </w:rPr>
              <w:t xml:space="preserve"> </w:t>
            </w:r>
            <w:proofErr w:type="spellStart"/>
            <w:r w:rsidRPr="002A12E4">
              <w:rPr>
                <w:rFonts w:ascii="Times New Roman" w:hAnsi="Times New Roman" w:cs="Times New Roman"/>
                <w:color w:val="000000"/>
                <w:sz w:val="24"/>
                <w:szCs w:val="24"/>
              </w:rPr>
              <w:t>мәңгі</w:t>
            </w:r>
            <w:proofErr w:type="spellEnd"/>
            <w:r w:rsidRPr="002A12E4">
              <w:rPr>
                <w:rFonts w:ascii="Times New Roman" w:hAnsi="Times New Roman" w:cs="Times New Roman"/>
                <w:color w:val="000000"/>
                <w:sz w:val="24"/>
                <w:szCs w:val="24"/>
              </w:rPr>
              <w:t>,</w:t>
            </w:r>
            <w:r w:rsidRPr="002A12E4">
              <w:rPr>
                <w:rFonts w:ascii="Times New Roman" w:hAnsi="Times New Roman" w:cs="Times New Roman"/>
                <w:color w:val="000000"/>
                <w:sz w:val="24"/>
                <w:szCs w:val="24"/>
              </w:rPr>
              <w:br/>
            </w:r>
            <w:proofErr w:type="spellStart"/>
            <w:r w:rsidRPr="002A12E4">
              <w:rPr>
                <w:rFonts w:ascii="Times New Roman" w:hAnsi="Times New Roman" w:cs="Times New Roman"/>
                <w:color w:val="000000"/>
                <w:sz w:val="24"/>
                <w:szCs w:val="24"/>
              </w:rPr>
              <w:t>Кектері</w:t>
            </w:r>
            <w:proofErr w:type="spellEnd"/>
            <w:r w:rsidRPr="002A12E4">
              <w:rPr>
                <w:rFonts w:ascii="Times New Roman" w:hAnsi="Times New Roman" w:cs="Times New Roman"/>
                <w:color w:val="000000"/>
                <w:sz w:val="24"/>
                <w:szCs w:val="24"/>
              </w:rPr>
              <w:t xml:space="preserve"> </w:t>
            </w:r>
            <w:proofErr w:type="spellStart"/>
            <w:r w:rsidRPr="002A12E4">
              <w:rPr>
                <w:rFonts w:ascii="Times New Roman" w:hAnsi="Times New Roman" w:cs="Times New Roman"/>
                <w:color w:val="000000"/>
                <w:sz w:val="24"/>
                <w:szCs w:val="24"/>
              </w:rPr>
              <w:t>тұр</w:t>
            </w:r>
            <w:proofErr w:type="spellEnd"/>
            <w:r w:rsidRPr="002A12E4">
              <w:rPr>
                <w:rFonts w:ascii="Times New Roman" w:hAnsi="Times New Roman" w:cs="Times New Roman"/>
                <w:color w:val="000000"/>
                <w:sz w:val="24"/>
                <w:szCs w:val="24"/>
              </w:rPr>
              <w:t xml:space="preserve"> </w:t>
            </w:r>
            <w:proofErr w:type="spellStart"/>
            <w:proofErr w:type="gramStart"/>
            <w:r w:rsidRPr="002A12E4">
              <w:rPr>
                <w:rFonts w:ascii="Times New Roman" w:hAnsi="Times New Roman" w:cs="Times New Roman"/>
                <w:color w:val="000000"/>
                <w:sz w:val="24"/>
                <w:szCs w:val="24"/>
              </w:rPr>
              <w:t>кеудемізде</w:t>
            </w:r>
            <w:proofErr w:type="spellEnd"/>
            <w:r w:rsidRPr="002A12E4">
              <w:rPr>
                <w:rFonts w:ascii="Times New Roman" w:hAnsi="Times New Roman" w:cs="Times New Roman"/>
                <w:color w:val="000000"/>
                <w:sz w:val="24"/>
                <w:szCs w:val="24"/>
              </w:rPr>
              <w:t>,-</w:t>
            </w:r>
            <w:proofErr w:type="gramEnd"/>
            <w:r w:rsidRPr="002A12E4">
              <w:rPr>
                <w:rFonts w:ascii="Times New Roman" w:hAnsi="Times New Roman" w:cs="Times New Roman"/>
                <w:color w:val="000000"/>
                <w:sz w:val="24"/>
                <w:szCs w:val="24"/>
              </w:rPr>
              <w:br/>
            </w:r>
            <w:proofErr w:type="spellStart"/>
            <w:r w:rsidRPr="002A12E4">
              <w:rPr>
                <w:rFonts w:ascii="Times New Roman" w:hAnsi="Times New Roman" w:cs="Times New Roman"/>
                <w:color w:val="000000"/>
                <w:sz w:val="24"/>
                <w:szCs w:val="24"/>
              </w:rPr>
              <w:t>Ерлік</w:t>
            </w:r>
            <w:proofErr w:type="spellEnd"/>
            <w:r w:rsidRPr="002A12E4">
              <w:rPr>
                <w:rFonts w:ascii="Times New Roman" w:hAnsi="Times New Roman" w:cs="Times New Roman"/>
                <w:color w:val="000000"/>
                <w:sz w:val="24"/>
                <w:szCs w:val="24"/>
              </w:rPr>
              <w:t xml:space="preserve"> </w:t>
            </w:r>
            <w:proofErr w:type="spellStart"/>
            <w:r w:rsidRPr="002A12E4">
              <w:rPr>
                <w:rFonts w:ascii="Times New Roman" w:hAnsi="Times New Roman" w:cs="Times New Roman"/>
                <w:color w:val="000000"/>
                <w:sz w:val="24"/>
                <w:szCs w:val="24"/>
              </w:rPr>
              <w:t>даңқы</w:t>
            </w:r>
            <w:proofErr w:type="spellEnd"/>
            <w:r w:rsidRPr="002A12E4">
              <w:rPr>
                <w:rFonts w:ascii="Times New Roman" w:hAnsi="Times New Roman" w:cs="Times New Roman"/>
                <w:color w:val="000000"/>
                <w:sz w:val="24"/>
                <w:szCs w:val="24"/>
              </w:rPr>
              <w:t xml:space="preserve"> - </w:t>
            </w:r>
            <w:proofErr w:type="spellStart"/>
            <w:r w:rsidRPr="002A12E4">
              <w:rPr>
                <w:rFonts w:ascii="Times New Roman" w:hAnsi="Times New Roman" w:cs="Times New Roman"/>
                <w:color w:val="000000"/>
                <w:sz w:val="24"/>
                <w:szCs w:val="24"/>
              </w:rPr>
              <w:t>жеңіс</w:t>
            </w:r>
            <w:proofErr w:type="spellEnd"/>
            <w:r w:rsidRPr="002A12E4">
              <w:rPr>
                <w:rFonts w:ascii="Times New Roman" w:hAnsi="Times New Roman" w:cs="Times New Roman"/>
                <w:color w:val="000000"/>
                <w:sz w:val="24"/>
                <w:szCs w:val="24"/>
              </w:rPr>
              <w:t xml:space="preserve"> </w:t>
            </w:r>
            <w:proofErr w:type="spellStart"/>
            <w:r w:rsidRPr="002A12E4">
              <w:rPr>
                <w:rFonts w:ascii="Times New Roman" w:hAnsi="Times New Roman" w:cs="Times New Roman"/>
                <w:color w:val="000000"/>
                <w:sz w:val="24"/>
                <w:szCs w:val="24"/>
              </w:rPr>
              <w:t>таңы</w:t>
            </w:r>
            <w:proofErr w:type="spellEnd"/>
            <w:r w:rsidRPr="002A12E4">
              <w:rPr>
                <w:rFonts w:ascii="Times New Roman" w:hAnsi="Times New Roman" w:cs="Times New Roman"/>
                <w:color w:val="000000"/>
                <w:sz w:val="24"/>
                <w:szCs w:val="24"/>
              </w:rPr>
              <w:br/>
            </w:r>
            <w:proofErr w:type="spellStart"/>
            <w:r w:rsidRPr="002A12E4">
              <w:rPr>
                <w:rFonts w:ascii="Times New Roman" w:hAnsi="Times New Roman" w:cs="Times New Roman"/>
                <w:color w:val="000000"/>
                <w:sz w:val="24"/>
                <w:szCs w:val="24"/>
              </w:rPr>
              <w:t>Жарқыратып</w:t>
            </w:r>
            <w:proofErr w:type="spellEnd"/>
            <w:r w:rsidRPr="002A12E4">
              <w:rPr>
                <w:rFonts w:ascii="Times New Roman" w:hAnsi="Times New Roman" w:cs="Times New Roman"/>
                <w:color w:val="000000"/>
                <w:sz w:val="24"/>
                <w:szCs w:val="24"/>
              </w:rPr>
              <w:t xml:space="preserve"> </w:t>
            </w:r>
            <w:proofErr w:type="spellStart"/>
            <w:r w:rsidRPr="002A12E4">
              <w:rPr>
                <w:rFonts w:ascii="Times New Roman" w:hAnsi="Times New Roman" w:cs="Times New Roman"/>
                <w:color w:val="000000"/>
                <w:sz w:val="24"/>
                <w:szCs w:val="24"/>
              </w:rPr>
              <w:t>келді</w:t>
            </w:r>
            <w:proofErr w:type="spellEnd"/>
            <w:r w:rsidRPr="002A12E4">
              <w:rPr>
                <w:rFonts w:ascii="Times New Roman" w:hAnsi="Times New Roman" w:cs="Times New Roman"/>
                <w:color w:val="000000"/>
                <w:sz w:val="24"/>
                <w:szCs w:val="24"/>
              </w:rPr>
              <w:t xml:space="preserve"> </w:t>
            </w:r>
            <w:proofErr w:type="spellStart"/>
            <w:r w:rsidRPr="002A12E4">
              <w:rPr>
                <w:rFonts w:ascii="Times New Roman" w:hAnsi="Times New Roman" w:cs="Times New Roman"/>
                <w:color w:val="000000"/>
                <w:sz w:val="24"/>
                <w:szCs w:val="24"/>
              </w:rPr>
              <w:t>бізге</w:t>
            </w:r>
            <w:proofErr w:type="spellEnd"/>
            <w:r w:rsidRPr="002A12E4">
              <w:rPr>
                <w:rFonts w:ascii="Times New Roman" w:hAnsi="Times New Roman" w:cs="Times New Roman"/>
                <w:color w:val="000000"/>
                <w:sz w:val="24"/>
                <w:szCs w:val="24"/>
              </w:rPr>
              <w:t>.</w:t>
            </w:r>
          </w:p>
        </w:tc>
        <w:tc>
          <w:tcPr>
            <w:tcW w:w="4395" w:type="dxa"/>
            <w:gridSpan w:val="2"/>
            <w:shd w:val="clear" w:color="auto" w:fill="FFFFFF"/>
          </w:tcPr>
          <w:p w14:paraId="3B819B45"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2A12E4">
              <w:rPr>
                <w:rFonts w:ascii="Times New Roman" w:eastAsiaTheme="minorEastAsia" w:hAnsi="Times New Roman" w:cs="Times New Roman"/>
                <w:color w:val="000000"/>
                <w:w w:val="96"/>
                <w:sz w:val="24"/>
                <w:szCs w:val="24"/>
                <w:lang w:eastAsia="ru-RU"/>
              </w:rPr>
              <w:t>«</w:t>
            </w:r>
            <w:proofErr w:type="spellStart"/>
            <w:r w:rsidRPr="002A12E4">
              <w:rPr>
                <w:rFonts w:ascii="Times New Roman" w:eastAsiaTheme="minorEastAsia" w:hAnsi="Times New Roman" w:cs="Times New Roman"/>
                <w:color w:val="000000"/>
                <w:w w:val="96"/>
                <w:sz w:val="24"/>
                <w:szCs w:val="24"/>
                <w:lang w:eastAsia="ru-RU"/>
              </w:rPr>
              <w:t>Қайтпас</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қалайы</w:t>
            </w:r>
            <w:proofErr w:type="spellEnd"/>
            <w:r w:rsidRPr="002A12E4">
              <w:rPr>
                <w:rFonts w:ascii="Times New Roman" w:eastAsiaTheme="minorEastAsia" w:hAnsi="Times New Roman" w:cs="Times New Roman"/>
                <w:color w:val="000000"/>
                <w:w w:val="96"/>
                <w:sz w:val="24"/>
                <w:szCs w:val="24"/>
                <w:lang w:eastAsia="ru-RU"/>
              </w:rPr>
              <w:t xml:space="preserve"> солдат» </w:t>
            </w:r>
            <w:proofErr w:type="spellStart"/>
            <w:r w:rsidRPr="002A12E4">
              <w:rPr>
                <w:rFonts w:ascii="Times New Roman" w:eastAsiaTheme="minorEastAsia" w:hAnsi="Times New Roman" w:cs="Times New Roman"/>
                <w:color w:val="000000"/>
                <w:w w:val="96"/>
                <w:sz w:val="24"/>
                <w:szCs w:val="24"/>
                <w:lang w:eastAsia="ru-RU"/>
              </w:rPr>
              <w:t>дене</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шынықтыру</w:t>
            </w:r>
            <w:proofErr w:type="spellEnd"/>
            <w:r w:rsidRPr="002A12E4">
              <w:rPr>
                <w:rFonts w:ascii="Times New Roman" w:eastAsiaTheme="minorEastAsia" w:hAnsi="Times New Roman" w:cs="Times New Roman"/>
                <w:color w:val="000000"/>
                <w:w w:val="96"/>
                <w:sz w:val="24"/>
                <w:szCs w:val="24"/>
                <w:lang w:eastAsia="ru-RU"/>
              </w:rPr>
              <w:t xml:space="preserve"> минуты</w:t>
            </w:r>
          </w:p>
          <w:p w14:paraId="762E7530"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2A12E4">
              <w:rPr>
                <w:rFonts w:ascii="Times New Roman" w:eastAsiaTheme="minorEastAsia" w:hAnsi="Times New Roman" w:cs="Times New Roman"/>
                <w:color w:val="000000"/>
                <w:w w:val="96"/>
                <w:sz w:val="24"/>
                <w:szCs w:val="24"/>
                <w:lang w:eastAsia="ru-RU"/>
              </w:rPr>
              <w:t>Оловянный солдатик стойкий,</w:t>
            </w:r>
            <w:r w:rsidRPr="002A12E4">
              <w:rPr>
                <w:rFonts w:ascii="Times New Roman" w:eastAsiaTheme="minorEastAsia" w:hAnsi="Times New Roman" w:cs="Times New Roman"/>
                <w:color w:val="000000"/>
                <w:w w:val="96"/>
                <w:sz w:val="24"/>
                <w:szCs w:val="24"/>
                <w:lang w:eastAsia="ru-RU"/>
              </w:rPr>
              <w:br/>
              <w:t>На одной ноге постой-ка.</w:t>
            </w:r>
            <w:r w:rsidRPr="002A12E4">
              <w:rPr>
                <w:rFonts w:ascii="Times New Roman" w:eastAsiaTheme="minorEastAsia" w:hAnsi="Times New Roman" w:cs="Times New Roman"/>
                <w:color w:val="000000"/>
                <w:w w:val="96"/>
                <w:sz w:val="24"/>
                <w:szCs w:val="24"/>
                <w:lang w:eastAsia="ru-RU"/>
              </w:rPr>
              <w:br/>
              <w:t>На одной ноге постой-ка,</w:t>
            </w:r>
            <w:r w:rsidRPr="002A12E4">
              <w:rPr>
                <w:rFonts w:ascii="Times New Roman" w:eastAsiaTheme="minorEastAsia" w:hAnsi="Times New Roman" w:cs="Times New Roman"/>
                <w:color w:val="000000"/>
                <w:w w:val="96"/>
                <w:sz w:val="24"/>
                <w:szCs w:val="24"/>
                <w:lang w:eastAsia="ru-RU"/>
              </w:rPr>
              <w:br/>
              <w:t>Если ты солдатик стойкий.</w:t>
            </w:r>
            <w:r w:rsidRPr="002A12E4">
              <w:rPr>
                <w:rFonts w:ascii="Times New Roman" w:eastAsiaTheme="minorEastAsia" w:hAnsi="Times New Roman" w:cs="Times New Roman"/>
                <w:color w:val="000000"/>
                <w:w w:val="96"/>
                <w:sz w:val="24"/>
                <w:szCs w:val="24"/>
                <w:lang w:eastAsia="ru-RU"/>
              </w:rPr>
              <w:br/>
              <w:t>Ногу левую – к груди,</w:t>
            </w:r>
            <w:r w:rsidRPr="002A12E4">
              <w:rPr>
                <w:rFonts w:ascii="Times New Roman" w:eastAsiaTheme="minorEastAsia" w:hAnsi="Times New Roman" w:cs="Times New Roman"/>
                <w:color w:val="000000"/>
                <w:w w:val="96"/>
                <w:sz w:val="24"/>
                <w:szCs w:val="24"/>
                <w:lang w:eastAsia="ru-RU"/>
              </w:rPr>
              <w:br/>
              <w:t>Да смотри – не упади!</w:t>
            </w:r>
            <w:r w:rsidRPr="002A12E4">
              <w:rPr>
                <w:rFonts w:ascii="Times New Roman" w:eastAsiaTheme="minorEastAsia" w:hAnsi="Times New Roman" w:cs="Times New Roman"/>
                <w:color w:val="000000"/>
                <w:w w:val="96"/>
                <w:sz w:val="24"/>
                <w:szCs w:val="24"/>
                <w:lang w:eastAsia="ru-RU"/>
              </w:rPr>
              <w:br/>
              <w:t>А теперь постой на левой,</w:t>
            </w:r>
            <w:r w:rsidRPr="002A12E4">
              <w:rPr>
                <w:rFonts w:ascii="Times New Roman" w:eastAsiaTheme="minorEastAsia" w:hAnsi="Times New Roman" w:cs="Times New Roman"/>
                <w:color w:val="000000"/>
                <w:w w:val="96"/>
                <w:sz w:val="24"/>
                <w:szCs w:val="24"/>
                <w:lang w:eastAsia="ru-RU"/>
              </w:rPr>
              <w:br/>
              <w:t>Если ты солдатик смелый.</w:t>
            </w:r>
          </w:p>
        </w:tc>
        <w:tc>
          <w:tcPr>
            <w:tcW w:w="4252" w:type="dxa"/>
            <w:shd w:val="clear" w:color="auto" w:fill="auto"/>
          </w:tcPr>
          <w:p w14:paraId="6F52AB72"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2A12E4">
              <w:rPr>
                <w:rFonts w:ascii="Times New Roman" w:eastAsiaTheme="minorEastAsia" w:hAnsi="Times New Roman" w:cs="Times New Roman"/>
                <w:color w:val="000000"/>
                <w:w w:val="96"/>
                <w:sz w:val="24"/>
                <w:szCs w:val="24"/>
                <w:lang w:val="kk-KZ" w:eastAsia="ru-RU"/>
              </w:rPr>
              <w:t>«Ерлік дегеніміз не?»</w:t>
            </w:r>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тақырыбында</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әңгіме</w:t>
            </w:r>
            <w:proofErr w:type="spellEnd"/>
          </w:p>
          <w:p w14:paraId="51881BBD"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2A12E4">
              <w:rPr>
                <w:rFonts w:ascii="Times New Roman" w:eastAsiaTheme="minorEastAsia" w:hAnsi="Times New Roman" w:cs="Times New Roman"/>
                <w:color w:val="000000"/>
                <w:w w:val="96"/>
                <w:sz w:val="24"/>
                <w:szCs w:val="24"/>
                <w:lang w:val="kk-KZ" w:eastAsia="ru-RU"/>
              </w:rPr>
              <w:t>Мақсаты: балаларда ерлік туралы түсінік қалыптастыру; сарбаздарға эмоционалды жағымды, әсерлі қатынасты тәрбиелеу.</w:t>
            </w:r>
          </w:p>
          <w:p w14:paraId="6D9D0E14"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2A12E4">
              <w:rPr>
                <w:rFonts w:ascii="Times New Roman" w:eastAsiaTheme="minorEastAsia" w:hAnsi="Times New Roman" w:cs="Times New Roman"/>
                <w:color w:val="000000"/>
                <w:w w:val="96"/>
                <w:sz w:val="24"/>
                <w:szCs w:val="24"/>
                <w:lang w:val="kk-KZ" w:eastAsia="ru-RU"/>
              </w:rPr>
              <w:t>«Әскери ...қалай аталады» дидактикалық ойын</w:t>
            </w:r>
          </w:p>
          <w:p w14:paraId="3D320F19"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2A12E4">
              <w:rPr>
                <w:rFonts w:ascii="Times New Roman" w:eastAsiaTheme="minorEastAsia" w:hAnsi="Times New Roman" w:cs="Times New Roman"/>
                <w:color w:val="000000"/>
                <w:w w:val="96"/>
                <w:sz w:val="24"/>
                <w:szCs w:val="24"/>
                <w:lang w:val="kk-KZ" w:eastAsia="ru-RU"/>
              </w:rPr>
              <w:t>Мақсаты: Ұлы Отан соғысы жауынгерлерінің еңбегі мен ерлігіне құрметпен қарауға тәрбиелеу; балалардың соғыс кезіндегі кәсіп, әскери сала туралы білімін толықтыру</w:t>
            </w:r>
          </w:p>
        </w:tc>
      </w:tr>
      <w:tr w:rsidR="002A12E4" w:rsidRPr="002A12E4" w14:paraId="3B0C3BB5" w14:textId="77777777" w:rsidTr="0011382A">
        <w:tc>
          <w:tcPr>
            <w:tcW w:w="2127" w:type="dxa"/>
            <w:hideMark/>
          </w:tcPr>
          <w:p w14:paraId="1B2D9721"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Ата-аналармен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кеңес</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әңгімелесу</w:t>
            </w:r>
            <w:proofErr w:type="spellEnd"/>
          </w:p>
        </w:tc>
        <w:tc>
          <w:tcPr>
            <w:tcW w:w="13495" w:type="dxa"/>
            <w:gridSpan w:val="5"/>
          </w:tcPr>
          <w:p w14:paraId="3F0B997E"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2A12E4">
              <w:rPr>
                <w:rFonts w:ascii="Times New Roman" w:eastAsiaTheme="minorEastAsia" w:hAnsi="Times New Roman" w:cs="Times New Roman"/>
                <w:color w:val="000000"/>
                <w:w w:val="96"/>
                <w:sz w:val="24"/>
                <w:szCs w:val="24"/>
                <w:lang w:eastAsia="ru-RU"/>
              </w:rPr>
              <w:t>«</w:t>
            </w:r>
            <w:proofErr w:type="spellStart"/>
            <w:r w:rsidRPr="002A12E4">
              <w:rPr>
                <w:rFonts w:ascii="Times New Roman" w:eastAsiaTheme="minorEastAsia" w:hAnsi="Times New Roman" w:cs="Times New Roman"/>
                <w:color w:val="000000"/>
                <w:w w:val="96"/>
                <w:sz w:val="24"/>
                <w:szCs w:val="24"/>
                <w:lang w:eastAsia="ru-RU"/>
              </w:rPr>
              <w:t>Ауа-райы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бойынша</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киіну</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кеңес</w:t>
            </w:r>
            <w:proofErr w:type="spellEnd"/>
            <w:r w:rsidRPr="002A12E4">
              <w:rPr>
                <w:rFonts w:ascii="Times New Roman" w:eastAsiaTheme="minorEastAsia" w:hAnsi="Times New Roman" w:cs="Times New Roman"/>
                <w:color w:val="000000"/>
                <w:w w:val="96"/>
                <w:sz w:val="24"/>
                <w:szCs w:val="24"/>
                <w:lang w:eastAsia="ru-RU"/>
              </w:rPr>
              <w:t xml:space="preserve"> беру</w:t>
            </w:r>
          </w:p>
        </w:tc>
      </w:tr>
      <w:tr w:rsidR="002A12E4" w:rsidRPr="002A12E4" w14:paraId="54CE43D7" w14:textId="77777777" w:rsidTr="0011382A">
        <w:tc>
          <w:tcPr>
            <w:tcW w:w="2127" w:type="dxa"/>
            <w:hideMark/>
          </w:tcPr>
          <w:p w14:paraId="5F5B6CCA"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Балалардың</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дербес</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іс-әрекеті</w:t>
            </w:r>
            <w:proofErr w:type="spellEnd"/>
            <w:r w:rsidRPr="002A12E4">
              <w:rPr>
                <w:rFonts w:ascii="Times New Roman" w:eastAsiaTheme="minorEastAsia" w:hAnsi="Times New Roman" w:cs="Times New Roman"/>
                <w:color w:val="000000"/>
                <w:w w:val="96"/>
                <w:sz w:val="24"/>
                <w:szCs w:val="24"/>
                <w:lang w:eastAsia="ru-RU"/>
              </w:rPr>
              <w:t xml:space="preserve"> (аз </w:t>
            </w:r>
            <w:proofErr w:type="spellStart"/>
            <w:r w:rsidRPr="002A12E4">
              <w:rPr>
                <w:rFonts w:ascii="Times New Roman" w:eastAsiaTheme="minorEastAsia" w:hAnsi="Times New Roman" w:cs="Times New Roman"/>
                <w:color w:val="000000"/>
                <w:w w:val="96"/>
                <w:sz w:val="24"/>
                <w:szCs w:val="24"/>
                <w:lang w:eastAsia="ru-RU"/>
              </w:rPr>
              <w:t>қимылды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ойындар</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үстел</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үсті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ойындары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бейнелеу</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іс-әрекеті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кітап</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қарау</w:t>
            </w:r>
            <w:proofErr w:type="spellEnd"/>
            <w:r w:rsidRPr="002A12E4">
              <w:rPr>
                <w:rFonts w:ascii="Times New Roman" w:eastAsiaTheme="minorEastAsia" w:hAnsi="Times New Roman" w:cs="Times New Roman"/>
                <w:color w:val="000000"/>
                <w:w w:val="96"/>
                <w:sz w:val="24"/>
                <w:szCs w:val="24"/>
                <w:lang w:eastAsia="ru-RU"/>
              </w:rPr>
              <w:t>)</w:t>
            </w:r>
          </w:p>
        </w:tc>
        <w:tc>
          <w:tcPr>
            <w:tcW w:w="4820" w:type="dxa"/>
            <w:shd w:val="clear" w:color="auto" w:fill="FFFFFF"/>
          </w:tcPr>
          <w:p w14:paraId="516959A6"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2A12E4">
              <w:rPr>
                <w:rFonts w:ascii="Times New Roman" w:eastAsiaTheme="minorEastAsia" w:hAnsi="Times New Roman" w:cs="Times New Roman"/>
                <w:color w:val="000000"/>
                <w:w w:val="96"/>
                <w:sz w:val="24"/>
                <w:szCs w:val="24"/>
                <w:lang w:eastAsia="ru-RU"/>
              </w:rPr>
              <w:t xml:space="preserve">«Пазл» </w:t>
            </w:r>
            <w:proofErr w:type="spellStart"/>
            <w:r w:rsidRPr="002A12E4">
              <w:rPr>
                <w:rFonts w:ascii="Times New Roman" w:eastAsiaTheme="minorEastAsia" w:hAnsi="Times New Roman" w:cs="Times New Roman"/>
                <w:color w:val="000000"/>
                <w:w w:val="96"/>
                <w:sz w:val="24"/>
                <w:szCs w:val="24"/>
                <w:lang w:eastAsia="ru-RU"/>
              </w:rPr>
              <w:t>үстел</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үсті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ойыны</w:t>
            </w:r>
            <w:proofErr w:type="spellEnd"/>
          </w:p>
          <w:p w14:paraId="51A10E18"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Мақсаты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логикасын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ойлауын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дамыту</w:t>
            </w:r>
            <w:proofErr w:type="spellEnd"/>
            <w:r w:rsidRPr="002A12E4">
              <w:rPr>
                <w:rFonts w:ascii="Times New Roman" w:eastAsiaTheme="minorEastAsia" w:hAnsi="Times New Roman" w:cs="Times New Roman"/>
                <w:color w:val="000000"/>
                <w:w w:val="96"/>
                <w:sz w:val="24"/>
                <w:szCs w:val="24"/>
                <w:lang w:eastAsia="ru-RU"/>
              </w:rPr>
              <w:t>.</w:t>
            </w:r>
          </w:p>
          <w:p w14:paraId="2AA691ED"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2A12E4">
              <w:rPr>
                <w:rFonts w:ascii="Times New Roman" w:eastAsiaTheme="minorEastAsia" w:hAnsi="Times New Roman" w:cs="Times New Roman"/>
                <w:color w:val="000000"/>
                <w:w w:val="96"/>
                <w:sz w:val="24"/>
                <w:szCs w:val="24"/>
                <w:lang w:eastAsia="ru-RU"/>
              </w:rPr>
              <w:t>«</w:t>
            </w:r>
            <w:proofErr w:type="spellStart"/>
            <w:r w:rsidRPr="002A12E4">
              <w:rPr>
                <w:rFonts w:ascii="Times New Roman" w:eastAsiaTheme="minorEastAsia" w:hAnsi="Times New Roman" w:cs="Times New Roman"/>
                <w:color w:val="000000"/>
                <w:w w:val="96"/>
                <w:sz w:val="24"/>
                <w:szCs w:val="24"/>
                <w:lang w:eastAsia="ru-RU"/>
              </w:rPr>
              <w:t>Өз</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Отаның</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туралы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айт</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жаттығуы</w:t>
            </w:r>
            <w:proofErr w:type="spellEnd"/>
          </w:p>
          <w:p w14:paraId="5338F774"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Мақсаты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өз</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елі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туралы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шағын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әңгіме</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жазуды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үйрету</w:t>
            </w:r>
            <w:proofErr w:type="spellEnd"/>
            <w:r w:rsidRPr="002A12E4">
              <w:rPr>
                <w:rFonts w:ascii="Times New Roman" w:eastAsiaTheme="minorEastAsia" w:hAnsi="Times New Roman" w:cs="Times New Roman"/>
                <w:color w:val="000000"/>
                <w:w w:val="96"/>
                <w:sz w:val="24"/>
                <w:szCs w:val="24"/>
                <w:lang w:eastAsia="ru-RU"/>
              </w:rPr>
              <w:t>.</w:t>
            </w:r>
          </w:p>
          <w:p w14:paraId="4B7A0C7C"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2A12E4">
              <w:rPr>
                <w:rFonts w:ascii="Times New Roman" w:eastAsiaTheme="minorEastAsia" w:hAnsi="Times New Roman" w:cs="Times New Roman"/>
                <w:color w:val="000000"/>
                <w:w w:val="96"/>
                <w:sz w:val="24"/>
                <w:szCs w:val="24"/>
                <w:lang w:eastAsia="ru-RU"/>
              </w:rPr>
              <w:t>«</w:t>
            </w:r>
            <w:proofErr w:type="spellStart"/>
            <w:r w:rsidRPr="002A12E4">
              <w:rPr>
                <w:rFonts w:ascii="Times New Roman" w:eastAsiaTheme="minorEastAsia" w:hAnsi="Times New Roman" w:cs="Times New Roman"/>
                <w:color w:val="000000"/>
                <w:w w:val="96"/>
                <w:sz w:val="24"/>
                <w:szCs w:val="24"/>
                <w:lang w:eastAsia="ru-RU"/>
              </w:rPr>
              <w:t>Бақ-бақ</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тыныс</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алу</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жаттығулары</w:t>
            </w:r>
            <w:proofErr w:type="spellEnd"/>
          </w:p>
          <w:p w14:paraId="243DC7BE"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Мақсаты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балалардың</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физиологиялық</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тыныс</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алуын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күшейту</w:t>
            </w:r>
            <w:proofErr w:type="spellEnd"/>
            <w:r w:rsidRPr="002A12E4">
              <w:rPr>
                <w:rFonts w:ascii="Times New Roman" w:eastAsiaTheme="minorEastAsia" w:hAnsi="Times New Roman" w:cs="Times New Roman"/>
                <w:color w:val="000000"/>
                <w:w w:val="96"/>
                <w:sz w:val="24"/>
                <w:szCs w:val="24"/>
                <w:lang w:eastAsia="ru-RU"/>
              </w:rPr>
              <w:t>. (</w:t>
            </w:r>
            <w:proofErr w:type="spellStart"/>
            <w:r w:rsidRPr="002A12E4">
              <w:rPr>
                <w:rFonts w:ascii="Times New Roman" w:eastAsiaTheme="minorEastAsia" w:hAnsi="Times New Roman" w:cs="Times New Roman"/>
                <w:color w:val="000000"/>
                <w:w w:val="96"/>
                <w:sz w:val="24"/>
                <w:szCs w:val="24"/>
                <w:lang w:eastAsia="ru-RU"/>
              </w:rPr>
              <w:t>Қарым-қатынас</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дағдысы</w:t>
            </w:r>
            <w:proofErr w:type="spellEnd"/>
            <w:r w:rsidRPr="002A12E4">
              <w:rPr>
                <w:rFonts w:ascii="Times New Roman" w:eastAsiaTheme="minorEastAsia" w:hAnsi="Times New Roman" w:cs="Times New Roman"/>
                <w:color w:val="000000"/>
                <w:w w:val="96"/>
                <w:sz w:val="24"/>
                <w:szCs w:val="24"/>
                <w:lang w:eastAsia="ru-RU"/>
              </w:rPr>
              <w:t>)</w:t>
            </w:r>
          </w:p>
          <w:p w14:paraId="71247D91"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
        </w:tc>
        <w:tc>
          <w:tcPr>
            <w:tcW w:w="4394" w:type="dxa"/>
            <w:gridSpan w:val="2"/>
            <w:shd w:val="clear" w:color="auto" w:fill="FFFFFF"/>
          </w:tcPr>
          <w:p w14:paraId="1FF210B3"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2A12E4">
              <w:rPr>
                <w:rFonts w:ascii="Times New Roman" w:eastAsiaTheme="minorEastAsia" w:hAnsi="Times New Roman" w:cs="Times New Roman"/>
                <w:color w:val="000000"/>
                <w:w w:val="96"/>
                <w:sz w:val="24"/>
                <w:szCs w:val="24"/>
                <w:lang w:eastAsia="ru-RU"/>
              </w:rPr>
              <w:t xml:space="preserve">Сурет </w:t>
            </w:r>
            <w:proofErr w:type="spellStart"/>
            <w:r w:rsidRPr="002A12E4">
              <w:rPr>
                <w:rFonts w:ascii="Times New Roman" w:eastAsiaTheme="minorEastAsia" w:hAnsi="Times New Roman" w:cs="Times New Roman"/>
                <w:color w:val="000000"/>
                <w:w w:val="96"/>
                <w:sz w:val="24"/>
                <w:szCs w:val="24"/>
                <w:lang w:eastAsia="ru-RU"/>
              </w:rPr>
              <w:t>қарау</w:t>
            </w:r>
            <w:proofErr w:type="spellEnd"/>
            <w:r w:rsidRPr="002A12E4">
              <w:rPr>
                <w:rFonts w:ascii="Times New Roman" w:eastAsiaTheme="minorEastAsia" w:hAnsi="Times New Roman" w:cs="Times New Roman"/>
                <w:color w:val="000000"/>
                <w:w w:val="96"/>
                <w:sz w:val="24"/>
                <w:szCs w:val="24"/>
                <w:lang w:eastAsia="ru-RU"/>
              </w:rPr>
              <w:t>, «</w:t>
            </w:r>
            <w:proofErr w:type="spellStart"/>
            <w:r w:rsidRPr="002A12E4">
              <w:rPr>
                <w:rFonts w:ascii="Times New Roman" w:eastAsiaTheme="minorEastAsia" w:hAnsi="Times New Roman" w:cs="Times New Roman"/>
                <w:color w:val="000000"/>
                <w:w w:val="96"/>
                <w:sz w:val="24"/>
                <w:szCs w:val="24"/>
                <w:lang w:eastAsia="ru-RU"/>
              </w:rPr>
              <w:t>Жеңіс</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күні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тақырыбына</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әңгіме</w:t>
            </w:r>
            <w:proofErr w:type="spellEnd"/>
          </w:p>
          <w:p w14:paraId="24776198"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Мақсаты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балалардың</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Ұлы</w:t>
            </w:r>
            <w:proofErr w:type="spellEnd"/>
            <w:r w:rsidRPr="002A12E4">
              <w:rPr>
                <w:rFonts w:ascii="Times New Roman" w:eastAsiaTheme="minorEastAsia" w:hAnsi="Times New Roman" w:cs="Times New Roman"/>
                <w:color w:val="000000"/>
                <w:w w:val="96"/>
                <w:sz w:val="24"/>
                <w:szCs w:val="24"/>
                <w:lang w:eastAsia="ru-RU"/>
              </w:rPr>
              <w:t xml:space="preserve"> Отан </w:t>
            </w:r>
            <w:proofErr w:type="spellStart"/>
            <w:r w:rsidRPr="002A12E4">
              <w:rPr>
                <w:rFonts w:ascii="Times New Roman" w:eastAsiaTheme="minorEastAsia" w:hAnsi="Times New Roman" w:cs="Times New Roman"/>
                <w:color w:val="000000"/>
                <w:w w:val="96"/>
                <w:sz w:val="24"/>
                <w:szCs w:val="24"/>
                <w:lang w:eastAsia="ru-RU"/>
              </w:rPr>
              <w:t>соғысына</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қатысқан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батырлар</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туралы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білімдерін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бекіту</w:t>
            </w:r>
            <w:proofErr w:type="spellEnd"/>
            <w:r w:rsidRPr="002A12E4">
              <w:rPr>
                <w:rFonts w:ascii="Times New Roman" w:eastAsiaTheme="minorEastAsia" w:hAnsi="Times New Roman" w:cs="Times New Roman"/>
                <w:color w:val="000000"/>
                <w:w w:val="96"/>
                <w:sz w:val="24"/>
                <w:szCs w:val="24"/>
                <w:lang w:eastAsia="ru-RU"/>
              </w:rPr>
              <w:t>.</w:t>
            </w:r>
          </w:p>
          <w:p w14:paraId="12E7D166"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2A12E4">
              <w:rPr>
                <w:rFonts w:ascii="Times New Roman" w:eastAsiaTheme="minorEastAsia" w:hAnsi="Times New Roman" w:cs="Times New Roman"/>
                <w:color w:val="000000"/>
                <w:w w:val="96"/>
                <w:sz w:val="24"/>
                <w:szCs w:val="24"/>
                <w:lang w:eastAsia="ru-RU"/>
              </w:rPr>
              <w:t>«</w:t>
            </w:r>
            <w:proofErr w:type="spellStart"/>
            <w:r w:rsidRPr="002A12E4">
              <w:rPr>
                <w:rFonts w:ascii="Times New Roman" w:eastAsiaTheme="minorEastAsia" w:hAnsi="Times New Roman" w:cs="Times New Roman"/>
                <w:color w:val="000000"/>
                <w:w w:val="96"/>
                <w:sz w:val="24"/>
                <w:szCs w:val="24"/>
                <w:lang w:eastAsia="ru-RU"/>
              </w:rPr>
              <w:t>Тосап</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артикуляциялық</w:t>
            </w:r>
            <w:proofErr w:type="spellEnd"/>
            <w:r w:rsidRPr="002A12E4">
              <w:rPr>
                <w:rFonts w:ascii="Times New Roman" w:eastAsiaTheme="minorEastAsia" w:hAnsi="Times New Roman" w:cs="Times New Roman"/>
                <w:color w:val="000000"/>
                <w:w w:val="96"/>
                <w:sz w:val="24"/>
                <w:szCs w:val="24"/>
                <w:lang w:eastAsia="ru-RU"/>
              </w:rPr>
              <w:t xml:space="preserve"> гимнастика</w:t>
            </w:r>
          </w:p>
          <w:p w14:paraId="6258ECFA"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Мақсаты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артикуляциялық</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моториканы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дамыту</w:t>
            </w:r>
            <w:proofErr w:type="spellEnd"/>
            <w:r w:rsidRPr="002A12E4">
              <w:rPr>
                <w:rFonts w:ascii="Times New Roman" w:eastAsiaTheme="minorEastAsia" w:hAnsi="Times New Roman" w:cs="Times New Roman"/>
                <w:color w:val="000000"/>
                <w:w w:val="96"/>
                <w:sz w:val="24"/>
                <w:szCs w:val="24"/>
                <w:lang w:eastAsia="ru-RU"/>
              </w:rPr>
              <w:t>. (</w:t>
            </w:r>
            <w:proofErr w:type="spellStart"/>
            <w:r w:rsidRPr="002A12E4">
              <w:rPr>
                <w:rFonts w:ascii="Times New Roman" w:eastAsiaTheme="minorEastAsia" w:hAnsi="Times New Roman" w:cs="Times New Roman"/>
                <w:color w:val="000000"/>
                <w:w w:val="96"/>
                <w:sz w:val="24"/>
                <w:szCs w:val="24"/>
                <w:lang w:eastAsia="ru-RU"/>
              </w:rPr>
              <w:t>Танымдық</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дағды</w:t>
            </w:r>
            <w:proofErr w:type="spellEnd"/>
            <w:r w:rsidRPr="002A12E4">
              <w:rPr>
                <w:rFonts w:ascii="Times New Roman" w:eastAsiaTheme="minorEastAsia" w:hAnsi="Times New Roman" w:cs="Times New Roman"/>
                <w:color w:val="000000"/>
                <w:w w:val="96"/>
                <w:sz w:val="24"/>
                <w:szCs w:val="24"/>
                <w:lang w:eastAsia="ru-RU"/>
              </w:rPr>
              <w:t>)</w:t>
            </w:r>
          </w:p>
          <w:p w14:paraId="08881222"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
        </w:tc>
        <w:tc>
          <w:tcPr>
            <w:tcW w:w="4281" w:type="dxa"/>
            <w:gridSpan w:val="2"/>
            <w:shd w:val="clear" w:color="auto" w:fill="FFFFFF"/>
          </w:tcPr>
          <w:p w14:paraId="672C57A0"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2A12E4">
              <w:rPr>
                <w:rFonts w:ascii="Times New Roman" w:eastAsiaTheme="minorEastAsia" w:hAnsi="Times New Roman" w:cs="Times New Roman"/>
                <w:color w:val="000000"/>
                <w:w w:val="96"/>
                <w:sz w:val="24"/>
                <w:szCs w:val="24"/>
                <w:lang w:eastAsia="ru-RU"/>
              </w:rPr>
              <w:t>«</w:t>
            </w:r>
            <w:proofErr w:type="spellStart"/>
            <w:r w:rsidRPr="002A12E4">
              <w:rPr>
                <w:rFonts w:ascii="Times New Roman" w:eastAsiaTheme="minorEastAsia" w:hAnsi="Times New Roman" w:cs="Times New Roman"/>
                <w:color w:val="000000"/>
                <w:w w:val="96"/>
                <w:sz w:val="24"/>
                <w:szCs w:val="24"/>
                <w:lang w:eastAsia="ru-RU"/>
              </w:rPr>
              <w:t>Сымсыз</w:t>
            </w:r>
            <w:proofErr w:type="spellEnd"/>
            <w:r w:rsidRPr="002A12E4">
              <w:rPr>
                <w:rFonts w:ascii="Times New Roman" w:eastAsiaTheme="minorEastAsia" w:hAnsi="Times New Roman" w:cs="Times New Roman"/>
                <w:color w:val="000000"/>
                <w:w w:val="96"/>
                <w:sz w:val="24"/>
                <w:szCs w:val="24"/>
                <w:lang w:eastAsia="ru-RU"/>
              </w:rPr>
              <w:t xml:space="preserve"> телефон» аз </w:t>
            </w:r>
            <w:proofErr w:type="spellStart"/>
            <w:r w:rsidRPr="002A12E4">
              <w:rPr>
                <w:rFonts w:ascii="Times New Roman" w:eastAsiaTheme="minorEastAsia" w:hAnsi="Times New Roman" w:cs="Times New Roman"/>
                <w:color w:val="000000"/>
                <w:w w:val="96"/>
                <w:sz w:val="24"/>
                <w:szCs w:val="24"/>
                <w:lang w:eastAsia="ru-RU"/>
              </w:rPr>
              <w:t>қимылды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ойыны</w:t>
            </w:r>
            <w:proofErr w:type="spellEnd"/>
            <w:r w:rsidRPr="002A12E4">
              <w:rPr>
                <w:rFonts w:ascii="Times New Roman" w:eastAsiaTheme="minorEastAsia" w:hAnsi="Times New Roman" w:cs="Times New Roman"/>
                <w:color w:val="000000"/>
                <w:w w:val="96"/>
                <w:sz w:val="24"/>
                <w:szCs w:val="24"/>
                <w:lang w:eastAsia="ru-RU"/>
              </w:rPr>
              <w:t>.</w:t>
            </w:r>
          </w:p>
          <w:p w14:paraId="2B2A7496"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2A12E4">
              <w:rPr>
                <w:rFonts w:ascii="Times New Roman" w:eastAsiaTheme="minorEastAsia" w:hAnsi="Times New Roman" w:cs="Times New Roman"/>
                <w:color w:val="000000"/>
                <w:w w:val="96"/>
                <w:sz w:val="24"/>
                <w:szCs w:val="24"/>
                <w:lang w:eastAsia="ru-RU"/>
              </w:rPr>
              <w:t xml:space="preserve">«Гараж» </w:t>
            </w:r>
            <w:proofErr w:type="spellStart"/>
            <w:r w:rsidRPr="002A12E4">
              <w:rPr>
                <w:rFonts w:ascii="Times New Roman" w:eastAsiaTheme="minorEastAsia" w:hAnsi="Times New Roman" w:cs="Times New Roman"/>
                <w:color w:val="000000"/>
                <w:w w:val="96"/>
                <w:sz w:val="24"/>
                <w:szCs w:val="24"/>
                <w:lang w:eastAsia="ru-RU"/>
              </w:rPr>
              <w:t>үстел</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үсті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ойыны</w:t>
            </w:r>
            <w:proofErr w:type="spellEnd"/>
          </w:p>
          <w:p w14:paraId="16C761B5"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Мақсаты</w:t>
            </w:r>
            <w:proofErr w:type="spellEnd"/>
            <w:r w:rsidRPr="002A12E4">
              <w:rPr>
                <w:rFonts w:ascii="Times New Roman" w:eastAsiaTheme="minorEastAsia" w:hAnsi="Times New Roman" w:cs="Times New Roman"/>
                <w:color w:val="000000"/>
                <w:w w:val="96"/>
                <w:sz w:val="24"/>
                <w:szCs w:val="24"/>
                <w:lang w:eastAsia="ru-RU"/>
              </w:rPr>
              <w:t xml:space="preserve">: шаманы </w:t>
            </w:r>
            <w:proofErr w:type="spellStart"/>
            <w:r w:rsidRPr="002A12E4">
              <w:rPr>
                <w:rFonts w:ascii="Times New Roman" w:eastAsiaTheme="minorEastAsia" w:hAnsi="Times New Roman" w:cs="Times New Roman"/>
                <w:color w:val="000000"/>
                <w:w w:val="96"/>
                <w:sz w:val="24"/>
                <w:szCs w:val="24"/>
                <w:lang w:eastAsia="ru-RU"/>
              </w:rPr>
              <w:t>санмен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байланыстыра</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білуге</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тәрбиелеу</w:t>
            </w:r>
            <w:proofErr w:type="spellEnd"/>
            <w:r w:rsidRPr="002A12E4">
              <w:rPr>
                <w:rFonts w:ascii="Times New Roman" w:eastAsiaTheme="minorEastAsia" w:hAnsi="Times New Roman" w:cs="Times New Roman"/>
                <w:color w:val="000000"/>
                <w:w w:val="96"/>
                <w:sz w:val="24"/>
                <w:szCs w:val="24"/>
                <w:lang w:eastAsia="ru-RU"/>
              </w:rPr>
              <w:t>.</w:t>
            </w:r>
          </w:p>
          <w:p w14:paraId="79FC0D9B"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2A12E4">
              <w:rPr>
                <w:rFonts w:ascii="Times New Roman" w:eastAsiaTheme="minorEastAsia" w:hAnsi="Times New Roman" w:cs="Times New Roman"/>
                <w:color w:val="000000"/>
                <w:w w:val="96"/>
                <w:sz w:val="24"/>
                <w:szCs w:val="24"/>
                <w:lang w:eastAsia="ru-RU"/>
              </w:rPr>
              <w:t>«</w:t>
            </w:r>
            <w:proofErr w:type="spellStart"/>
            <w:r w:rsidRPr="002A12E4">
              <w:rPr>
                <w:rFonts w:ascii="Times New Roman" w:eastAsiaTheme="minorEastAsia" w:hAnsi="Times New Roman" w:cs="Times New Roman"/>
                <w:color w:val="000000"/>
                <w:w w:val="96"/>
                <w:sz w:val="24"/>
                <w:szCs w:val="24"/>
                <w:lang w:eastAsia="ru-RU"/>
              </w:rPr>
              <w:t>Қызыл</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жұлдыз</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палитрасындағы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түстерді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араластыру</w:t>
            </w:r>
            <w:proofErr w:type="spellEnd"/>
            <w:r w:rsidRPr="002A12E4">
              <w:rPr>
                <w:rFonts w:ascii="Times New Roman" w:eastAsiaTheme="minorEastAsia" w:hAnsi="Times New Roman" w:cs="Times New Roman"/>
                <w:color w:val="000000"/>
                <w:w w:val="96"/>
                <w:sz w:val="24"/>
                <w:szCs w:val="24"/>
                <w:lang w:eastAsia="ru-RU"/>
              </w:rPr>
              <w:t>.</w:t>
            </w:r>
          </w:p>
          <w:p w14:paraId="55A2DDA1"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2A12E4">
              <w:rPr>
                <w:rFonts w:ascii="Times New Roman" w:eastAsiaTheme="minorEastAsia" w:hAnsi="Times New Roman" w:cs="Times New Roman"/>
                <w:color w:val="000000"/>
                <w:w w:val="96"/>
                <w:sz w:val="24"/>
                <w:szCs w:val="24"/>
                <w:lang w:eastAsia="ru-RU"/>
              </w:rPr>
              <w:t>«</w:t>
            </w:r>
            <w:proofErr w:type="spellStart"/>
            <w:r w:rsidRPr="002A12E4">
              <w:rPr>
                <w:rFonts w:ascii="Times New Roman" w:eastAsiaTheme="minorEastAsia" w:hAnsi="Times New Roman" w:cs="Times New Roman"/>
                <w:color w:val="000000"/>
                <w:w w:val="96"/>
                <w:sz w:val="24"/>
                <w:szCs w:val="24"/>
                <w:lang w:eastAsia="ru-RU"/>
              </w:rPr>
              <w:t>Батырларға</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ескерткіш</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Мәңгілік</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алау</w:t>
            </w:r>
            <w:proofErr w:type="spellEnd"/>
            <w:r w:rsidRPr="002A12E4">
              <w:rPr>
                <w:rFonts w:ascii="Times New Roman" w:eastAsiaTheme="minorEastAsia" w:hAnsi="Times New Roman" w:cs="Times New Roman"/>
                <w:color w:val="000000"/>
                <w:w w:val="96"/>
                <w:sz w:val="24"/>
                <w:szCs w:val="24"/>
                <w:lang w:eastAsia="ru-RU"/>
              </w:rPr>
              <w:t xml:space="preserve">» иллюстрация </w:t>
            </w:r>
            <w:proofErr w:type="spellStart"/>
            <w:r w:rsidRPr="002A12E4">
              <w:rPr>
                <w:rFonts w:ascii="Times New Roman" w:eastAsiaTheme="minorEastAsia" w:hAnsi="Times New Roman" w:cs="Times New Roman"/>
                <w:color w:val="000000"/>
                <w:w w:val="96"/>
                <w:sz w:val="24"/>
                <w:szCs w:val="24"/>
                <w:lang w:eastAsia="ru-RU"/>
              </w:rPr>
              <w:t>қарау</w:t>
            </w:r>
            <w:proofErr w:type="spellEnd"/>
            <w:r w:rsidRPr="002A12E4">
              <w:rPr>
                <w:rFonts w:ascii="Times New Roman" w:eastAsiaTheme="minorEastAsia" w:hAnsi="Times New Roman" w:cs="Times New Roman"/>
                <w:color w:val="000000"/>
                <w:w w:val="96"/>
                <w:sz w:val="24"/>
                <w:szCs w:val="24"/>
                <w:lang w:eastAsia="ru-RU"/>
              </w:rPr>
              <w:t>.</w:t>
            </w:r>
          </w:p>
          <w:p w14:paraId="641D6019"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Табиғат</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бұрышындағы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жұмыс</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lastRenderedPageBreak/>
              <w:t>тапсырмалары</w:t>
            </w:r>
            <w:proofErr w:type="spellEnd"/>
            <w:r w:rsidRPr="002A12E4">
              <w:rPr>
                <w:rFonts w:ascii="Times New Roman" w:eastAsiaTheme="minorEastAsia" w:hAnsi="Times New Roman" w:cs="Times New Roman"/>
                <w:color w:val="000000"/>
                <w:w w:val="96"/>
                <w:sz w:val="24"/>
                <w:szCs w:val="24"/>
                <w:lang w:eastAsia="ru-RU"/>
              </w:rPr>
              <w:t>.</w:t>
            </w:r>
          </w:p>
          <w:p w14:paraId="55FC8D86"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2A12E4">
              <w:rPr>
                <w:rFonts w:ascii="Times New Roman" w:eastAsiaTheme="minorEastAsia" w:hAnsi="Times New Roman" w:cs="Times New Roman"/>
                <w:color w:val="000000"/>
                <w:w w:val="96"/>
                <w:sz w:val="24"/>
                <w:szCs w:val="24"/>
                <w:lang w:eastAsia="ru-RU"/>
              </w:rPr>
              <w:t>(</w:t>
            </w:r>
            <w:proofErr w:type="spellStart"/>
            <w:r w:rsidRPr="002A12E4">
              <w:rPr>
                <w:rFonts w:ascii="Times New Roman" w:eastAsiaTheme="minorEastAsia" w:hAnsi="Times New Roman" w:cs="Times New Roman"/>
                <w:color w:val="000000"/>
                <w:w w:val="96"/>
                <w:sz w:val="24"/>
                <w:szCs w:val="24"/>
                <w:lang w:eastAsia="ru-RU"/>
              </w:rPr>
              <w:t>Танымдық</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дағды</w:t>
            </w:r>
            <w:proofErr w:type="spellEnd"/>
            <w:r w:rsidRPr="002A12E4">
              <w:rPr>
                <w:rFonts w:ascii="Times New Roman" w:eastAsiaTheme="minorEastAsia" w:hAnsi="Times New Roman" w:cs="Times New Roman"/>
                <w:color w:val="000000"/>
                <w:w w:val="96"/>
                <w:sz w:val="24"/>
                <w:szCs w:val="24"/>
                <w:lang w:eastAsia="ru-RU"/>
              </w:rPr>
              <w:t>)</w:t>
            </w:r>
          </w:p>
        </w:tc>
      </w:tr>
      <w:tr w:rsidR="002A12E4" w:rsidRPr="002A12E4" w14:paraId="432716C3" w14:textId="77777777" w:rsidTr="0011382A">
        <w:tc>
          <w:tcPr>
            <w:tcW w:w="2127" w:type="dxa"/>
            <w:hideMark/>
          </w:tcPr>
          <w:p w14:paraId="080D7A1B"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proofErr w:type="spellStart"/>
            <w:r w:rsidRPr="002A12E4">
              <w:rPr>
                <w:rFonts w:ascii="Times New Roman" w:eastAsiaTheme="minorEastAsia" w:hAnsi="Times New Roman" w:cs="Times New Roman"/>
                <w:color w:val="000000"/>
                <w:w w:val="96"/>
                <w:sz w:val="24"/>
                <w:szCs w:val="24"/>
                <w:lang w:eastAsia="ru-RU"/>
              </w:rPr>
              <w:t>Ертеңгілік</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жаттығу</w:t>
            </w:r>
            <w:proofErr w:type="spellEnd"/>
          </w:p>
        </w:tc>
        <w:tc>
          <w:tcPr>
            <w:tcW w:w="13495" w:type="dxa"/>
            <w:gridSpan w:val="5"/>
            <w:hideMark/>
          </w:tcPr>
          <w:p w14:paraId="08121FF9"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Ертеңгілік</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жаттығу</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конспектісі</w:t>
            </w:r>
            <w:proofErr w:type="spellEnd"/>
          </w:p>
          <w:p w14:paraId="3A6155D8"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
        </w:tc>
      </w:tr>
      <w:tr w:rsidR="002A12E4" w:rsidRPr="004371DF" w14:paraId="14B07017" w14:textId="77777777" w:rsidTr="0011382A">
        <w:trPr>
          <w:trHeight w:val="699"/>
        </w:trPr>
        <w:tc>
          <w:tcPr>
            <w:tcW w:w="2127" w:type="dxa"/>
            <w:hideMark/>
          </w:tcPr>
          <w:p w14:paraId="4DA101C5"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proofErr w:type="spellStart"/>
            <w:r w:rsidRPr="002A12E4">
              <w:rPr>
                <w:rFonts w:ascii="Times New Roman" w:eastAsiaTheme="minorEastAsia" w:hAnsi="Times New Roman" w:cs="Times New Roman"/>
                <w:color w:val="000000"/>
                <w:w w:val="96"/>
                <w:sz w:val="24"/>
                <w:szCs w:val="24"/>
                <w:lang w:eastAsia="ru-RU"/>
              </w:rPr>
              <w:t>Таңғы</w:t>
            </w:r>
            <w:proofErr w:type="spellEnd"/>
            <w:r w:rsidRPr="002A12E4">
              <w:rPr>
                <w:rFonts w:ascii="Times New Roman" w:eastAsiaTheme="minorEastAsia" w:hAnsi="Times New Roman" w:cs="Times New Roman"/>
                <w:color w:val="000000"/>
                <w:w w:val="96"/>
                <w:sz w:val="24"/>
                <w:szCs w:val="24"/>
                <w:lang w:eastAsia="ru-RU"/>
              </w:rPr>
              <w:t xml:space="preserve"> ас</w:t>
            </w:r>
          </w:p>
        </w:tc>
        <w:tc>
          <w:tcPr>
            <w:tcW w:w="13495" w:type="dxa"/>
            <w:gridSpan w:val="5"/>
            <w:shd w:val="clear" w:color="auto" w:fill="FFFFFF"/>
            <w:hideMark/>
          </w:tcPr>
          <w:p w14:paraId="34CDAE9F"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2A12E4">
              <w:rPr>
                <w:rFonts w:ascii="Times New Roman" w:eastAsiaTheme="minorEastAsia" w:hAnsi="Times New Roman" w:cs="Times New Roman"/>
                <w:color w:val="000000"/>
                <w:w w:val="96"/>
                <w:sz w:val="24"/>
                <w:szCs w:val="24"/>
                <w:lang w:val="kk-KZ" w:eastAsia="ru-RU"/>
              </w:rPr>
              <w:t>Үстелді жабдықтау: кезекшілерді анықтау; мәзірмен танысу; ас құралдарын таңдау; балалардың назарын үстелдердің эстетикалық безендірілуіне аудару.</w:t>
            </w:r>
          </w:p>
          <w:p w14:paraId="51B0CB40" w14:textId="77777777" w:rsidR="002A12E4" w:rsidRPr="002A12E4" w:rsidRDefault="002A12E4" w:rsidP="002A12E4">
            <w:pPr>
              <w:tabs>
                <w:tab w:val="left" w:pos="500"/>
              </w:tabs>
              <w:autoSpaceDE w:val="0"/>
              <w:autoSpaceDN w:val="0"/>
              <w:adjustRightInd w:val="0"/>
              <w:spacing w:after="0" w:line="288" w:lineRule="auto"/>
              <w:jc w:val="center"/>
              <w:textAlignment w:val="center"/>
              <w:rPr>
                <w:rFonts w:ascii="Times New Roman" w:hAnsi="Times New Roman" w:cs="Times New Roman"/>
                <w:color w:val="000000"/>
                <w:sz w:val="24"/>
                <w:szCs w:val="24"/>
                <w:lang w:val="kk-KZ"/>
              </w:rPr>
            </w:pPr>
            <w:r w:rsidRPr="002A12E4">
              <w:rPr>
                <w:rFonts w:ascii="Times New Roman" w:hAnsi="Times New Roman" w:cs="Times New Roman"/>
                <w:color w:val="000000"/>
                <w:sz w:val="24"/>
                <w:szCs w:val="24"/>
                <w:lang w:val="kk-KZ"/>
              </w:rPr>
              <w:t>Дәмді ботқа буы бұрқырап,</w:t>
            </w:r>
          </w:p>
          <w:p w14:paraId="067226A7" w14:textId="77777777" w:rsidR="002A12E4" w:rsidRPr="002A12E4" w:rsidRDefault="002A12E4" w:rsidP="002A12E4">
            <w:pPr>
              <w:tabs>
                <w:tab w:val="left" w:pos="500"/>
              </w:tabs>
              <w:autoSpaceDE w:val="0"/>
              <w:autoSpaceDN w:val="0"/>
              <w:adjustRightInd w:val="0"/>
              <w:spacing w:after="0" w:line="288" w:lineRule="auto"/>
              <w:jc w:val="center"/>
              <w:textAlignment w:val="center"/>
              <w:rPr>
                <w:rFonts w:ascii="Times New Roman" w:hAnsi="Times New Roman" w:cs="Times New Roman"/>
                <w:color w:val="000000"/>
                <w:sz w:val="24"/>
                <w:szCs w:val="24"/>
                <w:lang w:val="kk-KZ"/>
              </w:rPr>
            </w:pPr>
            <w:r w:rsidRPr="002A12E4">
              <w:rPr>
                <w:rFonts w:ascii="Times New Roman" w:hAnsi="Times New Roman" w:cs="Times New Roman"/>
                <w:color w:val="000000"/>
                <w:sz w:val="24"/>
                <w:szCs w:val="24"/>
                <w:lang w:val="kk-KZ"/>
              </w:rPr>
              <w:t>Маша ботқа жемек болды.</w:t>
            </w:r>
          </w:p>
          <w:p w14:paraId="64418452" w14:textId="77777777" w:rsidR="002A12E4" w:rsidRPr="002A12E4" w:rsidRDefault="002A12E4" w:rsidP="002A12E4">
            <w:pPr>
              <w:tabs>
                <w:tab w:val="left" w:pos="500"/>
              </w:tabs>
              <w:autoSpaceDE w:val="0"/>
              <w:autoSpaceDN w:val="0"/>
              <w:adjustRightInd w:val="0"/>
              <w:spacing w:after="0" w:line="288" w:lineRule="auto"/>
              <w:jc w:val="center"/>
              <w:textAlignment w:val="center"/>
              <w:rPr>
                <w:rFonts w:ascii="Times New Roman" w:hAnsi="Times New Roman" w:cs="Times New Roman"/>
                <w:color w:val="000000"/>
                <w:sz w:val="24"/>
                <w:szCs w:val="24"/>
                <w:lang w:val="kk-KZ"/>
              </w:rPr>
            </w:pPr>
            <w:r w:rsidRPr="002A12E4">
              <w:rPr>
                <w:rFonts w:ascii="Times New Roman" w:hAnsi="Times New Roman" w:cs="Times New Roman"/>
                <w:color w:val="000000"/>
                <w:sz w:val="24"/>
                <w:szCs w:val="24"/>
                <w:lang w:val="kk-KZ"/>
              </w:rPr>
              <w:t>Ботқа өте пайдалы,</w:t>
            </w:r>
          </w:p>
          <w:p w14:paraId="407E2BB6" w14:textId="77777777" w:rsidR="002A12E4" w:rsidRPr="002A12E4" w:rsidRDefault="002A12E4" w:rsidP="002A12E4">
            <w:pPr>
              <w:tabs>
                <w:tab w:val="left" w:pos="500"/>
              </w:tabs>
              <w:autoSpaceDE w:val="0"/>
              <w:autoSpaceDN w:val="0"/>
              <w:adjustRightInd w:val="0"/>
              <w:spacing w:after="0" w:line="288" w:lineRule="auto"/>
              <w:jc w:val="center"/>
              <w:textAlignment w:val="center"/>
              <w:rPr>
                <w:rFonts w:ascii="Times New Roman" w:hAnsi="Times New Roman" w:cs="Times New Roman"/>
                <w:color w:val="000000"/>
                <w:sz w:val="24"/>
                <w:szCs w:val="24"/>
                <w:lang w:val="kk-KZ"/>
              </w:rPr>
            </w:pPr>
            <w:r w:rsidRPr="002A12E4">
              <w:rPr>
                <w:rFonts w:ascii="Times New Roman" w:hAnsi="Times New Roman" w:cs="Times New Roman"/>
                <w:color w:val="000000"/>
                <w:sz w:val="24"/>
                <w:szCs w:val="24"/>
                <w:lang w:val="kk-KZ"/>
              </w:rPr>
              <w:t>Оны асықпай жеді.</w:t>
            </w:r>
          </w:p>
          <w:p w14:paraId="435FAA80" w14:textId="77777777" w:rsidR="002A12E4" w:rsidRPr="002A12E4" w:rsidRDefault="002A12E4" w:rsidP="002A12E4">
            <w:pPr>
              <w:tabs>
                <w:tab w:val="left" w:pos="500"/>
              </w:tabs>
              <w:autoSpaceDE w:val="0"/>
              <w:autoSpaceDN w:val="0"/>
              <w:adjustRightInd w:val="0"/>
              <w:spacing w:after="0" w:line="288" w:lineRule="auto"/>
              <w:jc w:val="center"/>
              <w:textAlignment w:val="center"/>
              <w:rPr>
                <w:rFonts w:ascii="Times New Roman" w:hAnsi="Times New Roman" w:cs="Times New Roman"/>
                <w:color w:val="000000"/>
                <w:sz w:val="24"/>
                <w:szCs w:val="24"/>
                <w:lang w:val="kk-KZ"/>
              </w:rPr>
            </w:pPr>
            <w:r w:rsidRPr="002A12E4">
              <w:rPr>
                <w:rFonts w:ascii="Times New Roman" w:hAnsi="Times New Roman" w:cs="Times New Roman"/>
                <w:color w:val="000000"/>
                <w:sz w:val="24"/>
                <w:szCs w:val="24"/>
                <w:lang w:val="kk-KZ"/>
              </w:rPr>
              <w:t>Тоқтамастан қасықтап,</w:t>
            </w:r>
          </w:p>
          <w:p w14:paraId="481CD1FB" w14:textId="77777777" w:rsidR="002A12E4" w:rsidRPr="002A12E4" w:rsidRDefault="002A12E4" w:rsidP="002A12E4">
            <w:pPr>
              <w:tabs>
                <w:tab w:val="left" w:pos="500"/>
              </w:tabs>
              <w:autoSpaceDE w:val="0"/>
              <w:autoSpaceDN w:val="0"/>
              <w:adjustRightInd w:val="0"/>
              <w:spacing w:after="0" w:line="288" w:lineRule="auto"/>
              <w:jc w:val="center"/>
              <w:textAlignment w:val="center"/>
              <w:rPr>
                <w:rFonts w:ascii="Times New Roman" w:hAnsi="Times New Roman" w:cs="Times New Roman"/>
                <w:color w:val="000000"/>
                <w:sz w:val="24"/>
                <w:szCs w:val="24"/>
                <w:lang w:val="kk-KZ"/>
              </w:rPr>
            </w:pPr>
            <w:r w:rsidRPr="002A12E4">
              <w:rPr>
                <w:rFonts w:ascii="Times New Roman" w:hAnsi="Times New Roman" w:cs="Times New Roman"/>
                <w:color w:val="000000"/>
                <w:sz w:val="24"/>
                <w:szCs w:val="24"/>
                <w:lang w:val="kk-KZ"/>
              </w:rPr>
              <w:t>Аз-аздап жеді...</w:t>
            </w:r>
          </w:p>
        </w:tc>
      </w:tr>
      <w:tr w:rsidR="002A12E4" w:rsidRPr="002A12E4" w14:paraId="37A05426" w14:textId="77777777" w:rsidTr="0011382A">
        <w:tc>
          <w:tcPr>
            <w:tcW w:w="2127" w:type="dxa"/>
            <w:hideMark/>
          </w:tcPr>
          <w:p w14:paraId="4FC8D708"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2A12E4">
              <w:rPr>
                <w:rFonts w:ascii="Times New Roman" w:eastAsiaTheme="minorEastAsia" w:hAnsi="Times New Roman" w:cs="Times New Roman"/>
                <w:color w:val="000000"/>
                <w:w w:val="96"/>
                <w:sz w:val="24"/>
                <w:szCs w:val="24"/>
                <w:lang w:eastAsia="ru-RU"/>
              </w:rPr>
              <w:t xml:space="preserve">ҰІӘ </w:t>
            </w:r>
            <w:proofErr w:type="spellStart"/>
            <w:r w:rsidRPr="002A12E4">
              <w:rPr>
                <w:rFonts w:ascii="Times New Roman" w:eastAsiaTheme="minorEastAsia" w:hAnsi="Times New Roman" w:cs="Times New Roman"/>
                <w:color w:val="000000"/>
                <w:w w:val="96"/>
                <w:sz w:val="24"/>
                <w:szCs w:val="24"/>
                <w:lang w:eastAsia="ru-RU"/>
              </w:rPr>
              <w:t>дайындық</w:t>
            </w:r>
            <w:proofErr w:type="spellEnd"/>
          </w:p>
        </w:tc>
        <w:tc>
          <w:tcPr>
            <w:tcW w:w="4820" w:type="dxa"/>
          </w:tcPr>
          <w:p w14:paraId="66EE1BFB"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2A12E4">
              <w:rPr>
                <w:rFonts w:ascii="Times New Roman" w:eastAsiaTheme="minorEastAsia" w:hAnsi="Times New Roman" w:cs="Times New Roman"/>
                <w:color w:val="000000"/>
                <w:w w:val="96"/>
                <w:sz w:val="24"/>
                <w:szCs w:val="24"/>
                <w:lang w:val="kk-KZ" w:eastAsia="ru-RU"/>
              </w:rPr>
              <w:t>«Жеңіс лентасы» шығармашылық шеберханасы</w:t>
            </w:r>
          </w:p>
          <w:p w14:paraId="57B4505D"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2A12E4">
              <w:rPr>
                <w:rFonts w:ascii="Times New Roman" w:eastAsiaTheme="minorEastAsia" w:hAnsi="Times New Roman" w:cs="Times New Roman"/>
                <w:color w:val="000000"/>
                <w:w w:val="96"/>
                <w:sz w:val="24"/>
                <w:szCs w:val="24"/>
                <w:lang w:val="kk-KZ" w:eastAsia="ru-RU"/>
              </w:rPr>
              <w:t xml:space="preserve">Мақсаты: соғыс және соғыс батырлары туралы алғашқы түсініктерді жинақтау; бояулармен жұмыс істеу дағдысын қалыптастыру; дәлдікке тәрбиелеу. </w:t>
            </w:r>
            <w:r w:rsidRPr="002A12E4">
              <w:rPr>
                <w:rFonts w:ascii="Times New Roman" w:eastAsiaTheme="minorEastAsia" w:hAnsi="Times New Roman" w:cs="Times New Roman"/>
                <w:color w:val="000000"/>
                <w:w w:val="96"/>
                <w:sz w:val="24"/>
                <w:szCs w:val="24"/>
                <w:lang w:eastAsia="ru-RU"/>
              </w:rPr>
              <w:t>(</w:t>
            </w:r>
            <w:proofErr w:type="spellStart"/>
            <w:r w:rsidRPr="002A12E4">
              <w:rPr>
                <w:rFonts w:ascii="Times New Roman" w:eastAsiaTheme="minorEastAsia" w:hAnsi="Times New Roman" w:cs="Times New Roman"/>
                <w:color w:val="000000"/>
                <w:w w:val="96"/>
                <w:sz w:val="24"/>
                <w:szCs w:val="24"/>
                <w:lang w:eastAsia="ru-RU"/>
              </w:rPr>
              <w:t>Шығармашылық</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коммуникативтік</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әлеуметтік</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дағды</w:t>
            </w:r>
            <w:proofErr w:type="spellEnd"/>
            <w:r w:rsidRPr="002A12E4">
              <w:rPr>
                <w:rFonts w:ascii="Times New Roman" w:eastAsiaTheme="minorEastAsia" w:hAnsi="Times New Roman" w:cs="Times New Roman"/>
                <w:color w:val="000000"/>
                <w:w w:val="96"/>
                <w:sz w:val="24"/>
                <w:szCs w:val="24"/>
                <w:lang w:eastAsia="ru-RU"/>
              </w:rPr>
              <w:t>)</w:t>
            </w:r>
          </w:p>
        </w:tc>
        <w:tc>
          <w:tcPr>
            <w:tcW w:w="4394" w:type="dxa"/>
            <w:gridSpan w:val="2"/>
          </w:tcPr>
          <w:p w14:paraId="3B7BD401"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2A12E4">
              <w:rPr>
                <w:rFonts w:ascii="Times New Roman" w:eastAsiaTheme="minorEastAsia" w:hAnsi="Times New Roman" w:cs="Times New Roman"/>
                <w:color w:val="000000"/>
                <w:w w:val="96"/>
                <w:sz w:val="24"/>
                <w:szCs w:val="24"/>
                <w:lang w:eastAsia="ru-RU"/>
              </w:rPr>
              <w:t>«</w:t>
            </w:r>
            <w:proofErr w:type="spellStart"/>
            <w:r w:rsidRPr="002A12E4">
              <w:rPr>
                <w:rFonts w:ascii="Times New Roman" w:eastAsiaTheme="minorEastAsia" w:hAnsi="Times New Roman" w:cs="Times New Roman"/>
                <w:color w:val="000000"/>
                <w:w w:val="96"/>
                <w:sz w:val="24"/>
                <w:szCs w:val="24"/>
                <w:lang w:eastAsia="ru-RU"/>
              </w:rPr>
              <w:t>Қорғаушылар</w:t>
            </w:r>
            <w:proofErr w:type="spellEnd"/>
            <w:r w:rsidRPr="002A12E4">
              <w:rPr>
                <w:rFonts w:ascii="Times New Roman" w:eastAsiaTheme="minorEastAsia" w:hAnsi="Times New Roman" w:cs="Times New Roman"/>
                <w:color w:val="000000"/>
                <w:w w:val="96"/>
                <w:sz w:val="24"/>
                <w:szCs w:val="24"/>
                <w:lang w:eastAsia="ru-RU"/>
              </w:rPr>
              <w:t xml:space="preserve">» квест </w:t>
            </w:r>
            <w:proofErr w:type="spellStart"/>
            <w:r w:rsidRPr="002A12E4">
              <w:rPr>
                <w:rFonts w:ascii="Times New Roman" w:eastAsiaTheme="minorEastAsia" w:hAnsi="Times New Roman" w:cs="Times New Roman"/>
                <w:color w:val="000000"/>
                <w:w w:val="96"/>
                <w:sz w:val="24"/>
                <w:szCs w:val="24"/>
                <w:lang w:eastAsia="ru-RU"/>
              </w:rPr>
              <w:t>ойыны</w:t>
            </w:r>
            <w:proofErr w:type="spellEnd"/>
          </w:p>
          <w:p w14:paraId="18810A80"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Мақсаты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отансүйгіштік</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сезімін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әскерилерді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құрметтеуге</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тәрбиелеу</w:t>
            </w:r>
            <w:proofErr w:type="spellEnd"/>
            <w:r w:rsidRPr="002A12E4">
              <w:rPr>
                <w:rFonts w:ascii="Times New Roman" w:eastAsiaTheme="minorEastAsia" w:hAnsi="Times New Roman" w:cs="Times New Roman"/>
                <w:color w:val="000000"/>
                <w:w w:val="96"/>
                <w:sz w:val="24"/>
                <w:szCs w:val="24"/>
                <w:lang w:eastAsia="ru-RU"/>
              </w:rPr>
              <w:t>. (</w:t>
            </w:r>
            <w:proofErr w:type="spellStart"/>
            <w:r w:rsidRPr="002A12E4">
              <w:rPr>
                <w:rFonts w:ascii="Times New Roman" w:eastAsiaTheme="minorEastAsia" w:hAnsi="Times New Roman" w:cs="Times New Roman"/>
                <w:color w:val="000000"/>
                <w:w w:val="96"/>
                <w:sz w:val="24"/>
                <w:szCs w:val="24"/>
                <w:lang w:eastAsia="ru-RU"/>
              </w:rPr>
              <w:t>Танымдық</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коммуникативті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физикалық</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дағды</w:t>
            </w:r>
            <w:proofErr w:type="spellEnd"/>
            <w:r w:rsidRPr="002A12E4">
              <w:rPr>
                <w:rFonts w:ascii="Times New Roman" w:eastAsiaTheme="minorEastAsia" w:hAnsi="Times New Roman" w:cs="Times New Roman"/>
                <w:color w:val="000000"/>
                <w:w w:val="96"/>
                <w:sz w:val="24"/>
                <w:szCs w:val="24"/>
                <w:lang w:eastAsia="ru-RU"/>
              </w:rPr>
              <w:t>)</w:t>
            </w:r>
          </w:p>
          <w:p w14:paraId="297C85B3"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
        </w:tc>
        <w:tc>
          <w:tcPr>
            <w:tcW w:w="4281" w:type="dxa"/>
            <w:gridSpan w:val="2"/>
          </w:tcPr>
          <w:p w14:paraId="2921FC85"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Ақылды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Үкіде</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қонақта</w:t>
            </w:r>
            <w:proofErr w:type="spellEnd"/>
            <w:r w:rsidRPr="002A12E4">
              <w:rPr>
                <w:rFonts w:ascii="Times New Roman" w:eastAsiaTheme="minorEastAsia" w:hAnsi="Times New Roman" w:cs="Times New Roman"/>
                <w:color w:val="000000"/>
                <w:w w:val="96"/>
                <w:sz w:val="24"/>
                <w:szCs w:val="24"/>
                <w:lang w:eastAsia="ru-RU"/>
              </w:rPr>
              <w:t xml:space="preserve"> – К. </w:t>
            </w:r>
            <w:proofErr w:type="spellStart"/>
            <w:r w:rsidRPr="002A12E4">
              <w:rPr>
                <w:rFonts w:ascii="Times New Roman" w:eastAsiaTheme="minorEastAsia" w:hAnsi="Times New Roman" w:cs="Times New Roman"/>
                <w:color w:val="000000"/>
                <w:w w:val="96"/>
                <w:sz w:val="24"/>
                <w:szCs w:val="24"/>
                <w:lang w:eastAsia="ru-RU"/>
              </w:rPr>
              <w:t>Паустовскийдің</w:t>
            </w:r>
            <w:proofErr w:type="spellEnd"/>
            <w:r w:rsidRPr="002A12E4">
              <w:rPr>
                <w:rFonts w:ascii="Times New Roman" w:eastAsiaTheme="minorEastAsia" w:hAnsi="Times New Roman" w:cs="Times New Roman"/>
                <w:color w:val="000000"/>
                <w:w w:val="96"/>
                <w:sz w:val="24"/>
                <w:szCs w:val="24"/>
                <w:lang w:eastAsia="ru-RU"/>
              </w:rPr>
              <w:t xml:space="preserve"> «Болат </w:t>
            </w:r>
            <w:proofErr w:type="spellStart"/>
            <w:r w:rsidRPr="002A12E4">
              <w:rPr>
                <w:rFonts w:ascii="Times New Roman" w:eastAsiaTheme="minorEastAsia" w:hAnsi="Times New Roman" w:cs="Times New Roman"/>
                <w:color w:val="000000"/>
                <w:w w:val="96"/>
                <w:sz w:val="24"/>
                <w:szCs w:val="24"/>
                <w:lang w:eastAsia="ru-RU"/>
              </w:rPr>
              <w:t>сақина</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ертегісі</w:t>
            </w:r>
            <w:proofErr w:type="spellEnd"/>
            <w:r w:rsidRPr="002A12E4">
              <w:rPr>
                <w:rFonts w:ascii="Times New Roman" w:eastAsiaTheme="minorEastAsia" w:hAnsi="Times New Roman" w:cs="Times New Roman"/>
                <w:color w:val="000000"/>
                <w:w w:val="96"/>
                <w:sz w:val="24"/>
                <w:szCs w:val="24"/>
                <w:lang w:eastAsia="ru-RU"/>
              </w:rPr>
              <w:t>.</w:t>
            </w:r>
          </w:p>
          <w:p w14:paraId="17E141A7"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Мақсаты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өзгелерден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үлгі</w:t>
            </w:r>
            <w:proofErr w:type="spellEnd"/>
            <w:r w:rsidRPr="002A12E4">
              <w:rPr>
                <w:rFonts w:ascii="Times New Roman" w:eastAsiaTheme="minorEastAsia" w:hAnsi="Times New Roman" w:cs="Times New Roman"/>
                <w:color w:val="000000"/>
                <w:w w:val="96"/>
                <w:sz w:val="24"/>
                <w:szCs w:val="24"/>
                <w:lang w:eastAsia="ru-RU"/>
              </w:rPr>
              <w:t xml:space="preserve"> ала </w:t>
            </w:r>
            <w:proofErr w:type="spellStart"/>
            <w:r w:rsidRPr="002A12E4">
              <w:rPr>
                <w:rFonts w:ascii="Times New Roman" w:eastAsiaTheme="minorEastAsia" w:hAnsi="Times New Roman" w:cs="Times New Roman"/>
                <w:color w:val="000000"/>
                <w:w w:val="96"/>
                <w:sz w:val="24"/>
                <w:szCs w:val="24"/>
                <w:lang w:eastAsia="ru-RU"/>
              </w:rPr>
              <w:t>отырып</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адамгершілік</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сезімді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тәрбиелеу</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басқа</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адамдарға</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жауап</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беруге</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көмектесуге</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эмпатияға</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үйрену</w:t>
            </w:r>
            <w:proofErr w:type="spellEnd"/>
            <w:r w:rsidRPr="002A12E4">
              <w:rPr>
                <w:rFonts w:ascii="Times New Roman" w:eastAsiaTheme="minorEastAsia" w:hAnsi="Times New Roman" w:cs="Times New Roman"/>
                <w:color w:val="000000"/>
                <w:w w:val="96"/>
                <w:sz w:val="24"/>
                <w:szCs w:val="24"/>
                <w:lang w:eastAsia="ru-RU"/>
              </w:rPr>
              <w:t>. (</w:t>
            </w:r>
            <w:proofErr w:type="spellStart"/>
            <w:r w:rsidRPr="002A12E4">
              <w:rPr>
                <w:rFonts w:ascii="Times New Roman" w:eastAsiaTheme="minorEastAsia" w:hAnsi="Times New Roman" w:cs="Times New Roman"/>
                <w:color w:val="000000"/>
                <w:w w:val="96"/>
                <w:sz w:val="24"/>
                <w:szCs w:val="24"/>
                <w:lang w:eastAsia="ru-RU"/>
              </w:rPr>
              <w:t>Танымдық</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коммуникативті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әлеуметтік</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дағдылар</w:t>
            </w:r>
            <w:proofErr w:type="spellEnd"/>
            <w:r w:rsidRPr="002A12E4">
              <w:rPr>
                <w:rFonts w:ascii="Times New Roman" w:eastAsiaTheme="minorEastAsia" w:hAnsi="Times New Roman" w:cs="Times New Roman"/>
                <w:color w:val="000000"/>
                <w:w w:val="96"/>
                <w:sz w:val="24"/>
                <w:szCs w:val="24"/>
                <w:lang w:eastAsia="ru-RU"/>
              </w:rPr>
              <w:t>)</w:t>
            </w:r>
          </w:p>
        </w:tc>
      </w:tr>
      <w:tr w:rsidR="002A12E4" w:rsidRPr="002A12E4" w14:paraId="2A0E7956" w14:textId="77777777" w:rsidTr="0011382A">
        <w:tc>
          <w:tcPr>
            <w:tcW w:w="2127" w:type="dxa"/>
            <w:hideMark/>
          </w:tcPr>
          <w:p w14:paraId="1CC8FD4A"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Ұйымдастырылған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іс-әрекет</w:t>
            </w:r>
            <w:proofErr w:type="spellEnd"/>
          </w:p>
        </w:tc>
        <w:tc>
          <w:tcPr>
            <w:tcW w:w="4820" w:type="dxa"/>
          </w:tcPr>
          <w:p w14:paraId="65A9BE4C" w14:textId="77777777" w:rsidR="002A12E4" w:rsidRPr="00FE685F"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b/>
                <w:bCs/>
                <w:color w:val="000000"/>
                <w:w w:val="96"/>
                <w:sz w:val="24"/>
                <w:szCs w:val="24"/>
                <w:lang w:eastAsia="ru-RU"/>
              </w:rPr>
            </w:pPr>
            <w:r w:rsidRPr="00FE685F">
              <w:rPr>
                <w:rFonts w:ascii="Times New Roman" w:eastAsiaTheme="minorEastAsia" w:hAnsi="Times New Roman" w:cs="Times New Roman"/>
                <w:b/>
                <w:bCs/>
                <w:color w:val="000000"/>
                <w:w w:val="96"/>
                <w:sz w:val="24"/>
                <w:szCs w:val="24"/>
                <w:lang w:eastAsia="ru-RU"/>
              </w:rPr>
              <w:t>Музыка</w:t>
            </w:r>
          </w:p>
          <w:p w14:paraId="3BF64F36" w14:textId="5AB85F5F" w:rsidR="002A12E4" w:rsidRPr="00FE685F"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b/>
                <w:bCs/>
                <w:color w:val="000000"/>
                <w:w w:val="96"/>
                <w:sz w:val="24"/>
                <w:szCs w:val="24"/>
                <w:lang w:eastAsia="ru-RU"/>
              </w:rPr>
            </w:pPr>
          </w:p>
        </w:tc>
        <w:tc>
          <w:tcPr>
            <w:tcW w:w="4394" w:type="dxa"/>
            <w:gridSpan w:val="2"/>
          </w:tcPr>
          <w:p w14:paraId="7349B024" w14:textId="77777777" w:rsidR="002A12E4" w:rsidRPr="00FE685F"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b/>
                <w:bCs/>
                <w:color w:val="000000"/>
                <w:w w:val="96"/>
                <w:sz w:val="24"/>
                <w:szCs w:val="24"/>
                <w:lang w:eastAsia="ru-RU"/>
              </w:rPr>
            </w:pPr>
            <w:r w:rsidRPr="00FE685F">
              <w:rPr>
                <w:rFonts w:ascii="Times New Roman" w:eastAsiaTheme="minorEastAsia" w:hAnsi="Times New Roman" w:cs="Times New Roman"/>
                <w:b/>
                <w:bCs/>
                <w:color w:val="000000"/>
                <w:w w:val="96"/>
                <w:sz w:val="24"/>
                <w:szCs w:val="24"/>
                <w:lang w:eastAsia="ru-RU"/>
              </w:rPr>
              <w:t xml:space="preserve">Дене </w:t>
            </w:r>
            <w:proofErr w:type="spellStart"/>
            <w:r w:rsidRPr="00FE685F">
              <w:rPr>
                <w:rFonts w:ascii="Times New Roman" w:eastAsiaTheme="minorEastAsia" w:hAnsi="Times New Roman" w:cs="Times New Roman"/>
                <w:b/>
                <w:bCs/>
                <w:color w:val="000000"/>
                <w:w w:val="96"/>
                <w:sz w:val="24"/>
                <w:szCs w:val="24"/>
                <w:lang w:eastAsia="ru-RU"/>
              </w:rPr>
              <w:t>шынықтыру</w:t>
            </w:r>
            <w:proofErr w:type="spellEnd"/>
          </w:p>
          <w:p w14:paraId="6CF75A00" w14:textId="77777777" w:rsidR="002A12E4" w:rsidRPr="00FE685F"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b/>
                <w:bCs/>
                <w:color w:val="000000"/>
                <w:w w:val="96"/>
                <w:sz w:val="24"/>
                <w:szCs w:val="24"/>
                <w:lang w:eastAsia="ru-RU"/>
              </w:rPr>
            </w:pPr>
          </w:p>
        </w:tc>
        <w:tc>
          <w:tcPr>
            <w:tcW w:w="4281" w:type="dxa"/>
            <w:gridSpan w:val="2"/>
          </w:tcPr>
          <w:p w14:paraId="12E63659" w14:textId="77777777" w:rsidR="00FE685F" w:rsidRPr="00FE685F" w:rsidRDefault="00FE685F" w:rsidP="00FE685F">
            <w:pPr>
              <w:tabs>
                <w:tab w:val="left" w:pos="180"/>
              </w:tabs>
              <w:autoSpaceDE w:val="0"/>
              <w:autoSpaceDN w:val="0"/>
              <w:adjustRightInd w:val="0"/>
              <w:spacing w:after="0" w:line="288" w:lineRule="auto"/>
              <w:textAlignment w:val="center"/>
              <w:rPr>
                <w:rFonts w:ascii="Times New Roman" w:eastAsiaTheme="minorEastAsia" w:hAnsi="Times New Roman" w:cs="Times New Roman"/>
                <w:b/>
                <w:bCs/>
                <w:color w:val="000000"/>
                <w:w w:val="96"/>
                <w:sz w:val="24"/>
                <w:szCs w:val="24"/>
                <w:lang w:eastAsia="ru-RU"/>
              </w:rPr>
            </w:pPr>
            <w:r w:rsidRPr="00FE685F">
              <w:rPr>
                <w:rFonts w:ascii="Times New Roman" w:eastAsiaTheme="minorEastAsia" w:hAnsi="Times New Roman" w:cs="Times New Roman"/>
                <w:b/>
                <w:bCs/>
                <w:color w:val="000000"/>
                <w:w w:val="96"/>
                <w:sz w:val="24"/>
                <w:szCs w:val="24"/>
                <w:lang w:eastAsia="ru-RU"/>
              </w:rPr>
              <w:t xml:space="preserve">Дене </w:t>
            </w:r>
            <w:proofErr w:type="spellStart"/>
            <w:r w:rsidRPr="00FE685F">
              <w:rPr>
                <w:rFonts w:ascii="Times New Roman" w:eastAsiaTheme="minorEastAsia" w:hAnsi="Times New Roman" w:cs="Times New Roman"/>
                <w:b/>
                <w:bCs/>
                <w:color w:val="000000"/>
                <w:w w:val="96"/>
                <w:sz w:val="24"/>
                <w:szCs w:val="24"/>
                <w:lang w:eastAsia="ru-RU"/>
              </w:rPr>
              <w:t>шынықтыру</w:t>
            </w:r>
            <w:proofErr w:type="spellEnd"/>
          </w:p>
          <w:p w14:paraId="684494D4" w14:textId="7DC7FB92" w:rsidR="002A12E4" w:rsidRPr="00FE685F"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b/>
                <w:bCs/>
                <w:color w:val="000000"/>
                <w:w w:val="96"/>
                <w:sz w:val="24"/>
                <w:szCs w:val="24"/>
                <w:lang w:eastAsia="ru-RU"/>
              </w:rPr>
            </w:pPr>
          </w:p>
        </w:tc>
      </w:tr>
      <w:tr w:rsidR="002A12E4" w:rsidRPr="002A12E4" w14:paraId="019F3EB6" w14:textId="77777777" w:rsidTr="0011382A">
        <w:tc>
          <w:tcPr>
            <w:tcW w:w="2127" w:type="dxa"/>
            <w:hideMark/>
          </w:tcPr>
          <w:p w14:paraId="08519670"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Серуенге</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дайындық</w:t>
            </w:r>
            <w:proofErr w:type="spellEnd"/>
          </w:p>
        </w:tc>
        <w:tc>
          <w:tcPr>
            <w:tcW w:w="13495" w:type="dxa"/>
            <w:gridSpan w:val="5"/>
          </w:tcPr>
          <w:p w14:paraId="3D04F106"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Киіну</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реттілік</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серуенге</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шығу</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Шешініп</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жатқанда</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киімді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сыртқа</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айналдыруды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ұқыпты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бүктеуді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ретін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сақтай</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отырып</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өздігінен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киінуді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үйретуді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жалғастыру</w:t>
            </w:r>
            <w:proofErr w:type="spellEnd"/>
          </w:p>
        </w:tc>
      </w:tr>
      <w:tr w:rsidR="002A12E4" w:rsidRPr="002A12E4" w14:paraId="1CE7C07B" w14:textId="77777777" w:rsidTr="0011382A">
        <w:tc>
          <w:tcPr>
            <w:tcW w:w="2127" w:type="dxa"/>
            <w:hideMark/>
          </w:tcPr>
          <w:p w14:paraId="55358330"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Серуен</w:t>
            </w:r>
            <w:proofErr w:type="spellEnd"/>
            <w:r w:rsidRPr="002A12E4">
              <w:rPr>
                <w:rFonts w:ascii="Times New Roman" w:eastAsiaTheme="minorEastAsia" w:hAnsi="Times New Roman" w:cs="Times New Roman"/>
                <w:color w:val="000000"/>
                <w:w w:val="96"/>
                <w:sz w:val="24"/>
                <w:szCs w:val="24"/>
                <w:lang w:eastAsia="ru-RU"/>
              </w:rPr>
              <w:t xml:space="preserve"> </w:t>
            </w:r>
          </w:p>
        </w:tc>
        <w:tc>
          <w:tcPr>
            <w:tcW w:w="4820" w:type="dxa"/>
          </w:tcPr>
          <w:p w14:paraId="00F6B5B0"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Бақылау</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ағаштардағы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жапырақтардың</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пайда</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болуы</w:t>
            </w:r>
            <w:proofErr w:type="spellEnd"/>
          </w:p>
          <w:p w14:paraId="13A4D970"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Мақсаты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балаларды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жапырақтары</w:t>
            </w:r>
            <w:proofErr w:type="spellEnd"/>
            <w:r w:rsidRPr="002A12E4">
              <w:rPr>
                <w:rFonts w:ascii="Times New Roman" w:eastAsiaTheme="minorEastAsia" w:hAnsi="Times New Roman" w:cs="Times New Roman"/>
                <w:color w:val="000000"/>
                <w:w w:val="96"/>
                <w:sz w:val="24"/>
                <w:szCs w:val="24"/>
                <w:lang w:eastAsia="ru-RU"/>
              </w:rPr>
              <w:t xml:space="preserve"> бар </w:t>
            </w:r>
            <w:proofErr w:type="spellStart"/>
            <w:r w:rsidRPr="002A12E4">
              <w:rPr>
                <w:rFonts w:ascii="Times New Roman" w:eastAsiaTheme="minorEastAsia" w:hAnsi="Times New Roman" w:cs="Times New Roman"/>
                <w:color w:val="000000"/>
                <w:w w:val="96"/>
                <w:sz w:val="24"/>
                <w:szCs w:val="24"/>
                <w:lang w:eastAsia="ru-RU"/>
              </w:rPr>
              <w:t>ағаштар</w:t>
            </w:r>
            <w:proofErr w:type="spellEnd"/>
            <w:r w:rsidRPr="002A12E4">
              <w:rPr>
                <w:rFonts w:ascii="Times New Roman" w:eastAsiaTheme="minorEastAsia" w:hAnsi="Times New Roman" w:cs="Times New Roman"/>
                <w:color w:val="000000"/>
                <w:w w:val="96"/>
                <w:sz w:val="24"/>
                <w:szCs w:val="24"/>
                <w:lang w:eastAsia="ru-RU"/>
              </w:rPr>
              <w:t xml:space="preserve"> мен </w:t>
            </w:r>
            <w:proofErr w:type="spellStart"/>
            <w:r w:rsidRPr="002A12E4">
              <w:rPr>
                <w:rFonts w:ascii="Times New Roman" w:eastAsiaTheme="minorEastAsia" w:hAnsi="Times New Roman" w:cs="Times New Roman"/>
                <w:color w:val="000000"/>
                <w:w w:val="96"/>
                <w:sz w:val="24"/>
                <w:szCs w:val="24"/>
                <w:lang w:eastAsia="ru-RU"/>
              </w:rPr>
              <w:t>бұталарды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табуға</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шақыру</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және</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алдыңғы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бақылау</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нәтижелері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бойынша</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бүршіктің</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қалай</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дамығанын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ағаш</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жапырағы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lastRenderedPageBreak/>
              <w:t>қандай</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қызмет</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атқаратынын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айту</w:t>
            </w:r>
            <w:proofErr w:type="spellEnd"/>
            <w:r w:rsidRPr="002A12E4">
              <w:rPr>
                <w:rFonts w:ascii="Times New Roman" w:eastAsiaTheme="minorEastAsia" w:hAnsi="Times New Roman" w:cs="Times New Roman"/>
                <w:color w:val="000000"/>
                <w:w w:val="96"/>
                <w:sz w:val="24"/>
                <w:szCs w:val="24"/>
                <w:lang w:eastAsia="ru-RU"/>
              </w:rPr>
              <w:t>.</w:t>
            </w:r>
          </w:p>
          <w:p w14:paraId="36364F84"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Еңбек</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қызметі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алаңды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қоқыстан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тазалау</w:t>
            </w:r>
            <w:proofErr w:type="spellEnd"/>
            <w:r w:rsidRPr="002A12E4">
              <w:rPr>
                <w:rFonts w:ascii="Times New Roman" w:eastAsiaTheme="minorEastAsia" w:hAnsi="Times New Roman" w:cs="Times New Roman"/>
                <w:color w:val="000000"/>
                <w:w w:val="96"/>
                <w:sz w:val="24"/>
                <w:szCs w:val="24"/>
                <w:lang w:eastAsia="ru-RU"/>
              </w:rPr>
              <w:t>.</w:t>
            </w:r>
          </w:p>
          <w:p w14:paraId="5C955846"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2A12E4">
              <w:rPr>
                <w:rFonts w:ascii="Times New Roman" w:eastAsiaTheme="minorEastAsia" w:hAnsi="Times New Roman" w:cs="Times New Roman"/>
                <w:color w:val="000000"/>
                <w:w w:val="96"/>
                <w:sz w:val="24"/>
                <w:szCs w:val="24"/>
                <w:lang w:eastAsia="ru-RU"/>
              </w:rPr>
              <w:t>«</w:t>
            </w:r>
            <w:proofErr w:type="spellStart"/>
            <w:r w:rsidRPr="002A12E4">
              <w:rPr>
                <w:rFonts w:ascii="Times New Roman" w:eastAsiaTheme="minorEastAsia" w:hAnsi="Times New Roman" w:cs="Times New Roman"/>
                <w:color w:val="000000"/>
                <w:w w:val="96"/>
                <w:sz w:val="24"/>
                <w:szCs w:val="24"/>
                <w:lang w:eastAsia="ru-RU"/>
              </w:rPr>
              <w:t>Сарбаздар</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қимылды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ойыны</w:t>
            </w:r>
            <w:proofErr w:type="spellEnd"/>
          </w:p>
          <w:p w14:paraId="68686B5D"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Мақсаты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балалардың</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қозғалыс</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белсенділігін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дамыту</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балаларды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бір-біріне</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соқтығыспай</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әртүрлі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бағытта</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жүгіруге</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үйрету</w:t>
            </w:r>
            <w:proofErr w:type="spellEnd"/>
          </w:p>
          <w:p w14:paraId="08EBCB3F"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2A12E4">
              <w:rPr>
                <w:rFonts w:ascii="Times New Roman" w:eastAsiaTheme="minorEastAsia" w:hAnsi="Times New Roman" w:cs="Times New Roman"/>
                <w:color w:val="000000"/>
                <w:w w:val="96"/>
                <w:sz w:val="24"/>
                <w:szCs w:val="24"/>
                <w:lang w:eastAsia="ru-RU"/>
              </w:rPr>
              <w:t>«</w:t>
            </w:r>
            <w:proofErr w:type="spellStart"/>
            <w:r w:rsidRPr="002A12E4">
              <w:rPr>
                <w:rFonts w:ascii="Times New Roman" w:eastAsiaTheme="minorEastAsia" w:hAnsi="Times New Roman" w:cs="Times New Roman"/>
                <w:color w:val="000000"/>
                <w:w w:val="96"/>
                <w:sz w:val="24"/>
                <w:szCs w:val="24"/>
                <w:lang w:eastAsia="ru-RU"/>
              </w:rPr>
              <w:t>Ұшақтар</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қимылды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ойыны</w:t>
            </w:r>
            <w:proofErr w:type="spellEnd"/>
          </w:p>
          <w:p w14:paraId="58E0D80C"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Мақсаты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ойын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барысында</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балаларды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сөз</w:t>
            </w:r>
            <w:proofErr w:type="spellEnd"/>
            <w:r w:rsidRPr="002A12E4">
              <w:rPr>
                <w:rFonts w:ascii="Times New Roman" w:eastAsiaTheme="minorEastAsia" w:hAnsi="Times New Roman" w:cs="Times New Roman"/>
                <w:color w:val="000000"/>
                <w:w w:val="96"/>
                <w:sz w:val="24"/>
                <w:szCs w:val="24"/>
                <w:lang w:eastAsia="ru-RU"/>
              </w:rPr>
              <w:t xml:space="preserve"> бен </w:t>
            </w:r>
            <w:proofErr w:type="spellStart"/>
            <w:r w:rsidRPr="002A12E4">
              <w:rPr>
                <w:rFonts w:ascii="Times New Roman" w:eastAsiaTheme="minorEastAsia" w:hAnsi="Times New Roman" w:cs="Times New Roman"/>
                <w:color w:val="000000"/>
                <w:w w:val="96"/>
                <w:sz w:val="24"/>
                <w:szCs w:val="24"/>
                <w:lang w:eastAsia="ru-RU"/>
              </w:rPr>
              <w:t>іс-әрекетті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байланыстыра</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білуге</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үйрету</w:t>
            </w:r>
            <w:proofErr w:type="spellEnd"/>
            <w:r w:rsidRPr="002A12E4">
              <w:rPr>
                <w:rFonts w:ascii="Times New Roman" w:eastAsiaTheme="minorEastAsia" w:hAnsi="Times New Roman" w:cs="Times New Roman"/>
                <w:color w:val="000000"/>
                <w:w w:val="96"/>
                <w:sz w:val="24"/>
                <w:szCs w:val="24"/>
                <w:lang w:eastAsia="ru-RU"/>
              </w:rPr>
              <w:t>.</w:t>
            </w:r>
          </w:p>
          <w:p w14:paraId="44CD2BFC"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Балалардың</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таңдауы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бойынша</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proofErr w:type="gramStart"/>
            <w:r w:rsidRPr="002A12E4">
              <w:rPr>
                <w:rFonts w:ascii="Times New Roman" w:eastAsiaTheme="minorEastAsia" w:hAnsi="Times New Roman" w:cs="Times New Roman"/>
                <w:color w:val="000000"/>
                <w:w w:val="96"/>
                <w:sz w:val="24"/>
                <w:szCs w:val="24"/>
                <w:lang w:eastAsia="ru-RU"/>
              </w:rPr>
              <w:t>ойыншық</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және</w:t>
            </w:r>
            <w:proofErr w:type="spellEnd"/>
            <w:proofErr w:type="gram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спорттық</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жабдықтармен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ойындар</w:t>
            </w:r>
            <w:proofErr w:type="spellEnd"/>
          </w:p>
          <w:p w14:paraId="0E1D4468"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Мақсаты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балаларды</w:t>
            </w:r>
            <w:proofErr w:type="spellEnd"/>
            <w:r w:rsidRPr="002A12E4">
              <w:rPr>
                <w:rFonts w:ascii="Times New Roman" w:eastAsiaTheme="minorEastAsia" w:hAnsi="Times New Roman" w:cs="Times New Roman"/>
                <w:color w:val="000000"/>
                <w:w w:val="96"/>
                <w:sz w:val="24"/>
                <w:szCs w:val="24"/>
                <w:lang w:eastAsia="ru-RU"/>
              </w:rPr>
              <w:t xml:space="preserve"> бос </w:t>
            </w:r>
            <w:proofErr w:type="spellStart"/>
            <w:r w:rsidRPr="002A12E4">
              <w:rPr>
                <w:rFonts w:ascii="Times New Roman" w:eastAsiaTheme="minorEastAsia" w:hAnsi="Times New Roman" w:cs="Times New Roman"/>
                <w:color w:val="000000"/>
                <w:w w:val="96"/>
                <w:sz w:val="24"/>
                <w:szCs w:val="24"/>
                <w:lang w:eastAsia="ru-RU"/>
              </w:rPr>
              <w:t>уақытын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өз</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бетінше</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және</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тиімді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өткізуге</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қызығушылықтарына</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қарай</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іс-әрекетті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таңдауға</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үйрету</w:t>
            </w:r>
            <w:proofErr w:type="spellEnd"/>
            <w:r w:rsidRPr="002A12E4">
              <w:rPr>
                <w:rFonts w:ascii="Times New Roman" w:eastAsiaTheme="minorEastAsia" w:hAnsi="Times New Roman" w:cs="Times New Roman"/>
                <w:color w:val="000000"/>
                <w:w w:val="96"/>
                <w:sz w:val="24"/>
                <w:szCs w:val="24"/>
                <w:lang w:eastAsia="ru-RU"/>
              </w:rPr>
              <w:t>.</w:t>
            </w:r>
          </w:p>
        </w:tc>
        <w:tc>
          <w:tcPr>
            <w:tcW w:w="4394" w:type="dxa"/>
            <w:gridSpan w:val="2"/>
          </w:tcPr>
          <w:p w14:paraId="13D605CD"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proofErr w:type="spellStart"/>
            <w:r w:rsidRPr="002A12E4">
              <w:rPr>
                <w:rFonts w:ascii="Times New Roman" w:eastAsiaTheme="minorEastAsia" w:hAnsi="Times New Roman" w:cs="Times New Roman"/>
                <w:color w:val="000000"/>
                <w:w w:val="96"/>
                <w:sz w:val="24"/>
                <w:szCs w:val="24"/>
                <w:lang w:eastAsia="ru-RU"/>
              </w:rPr>
              <w:lastRenderedPageBreak/>
              <w:t>Гүлді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өсімдіктерді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бақылау</w:t>
            </w:r>
            <w:proofErr w:type="spellEnd"/>
          </w:p>
          <w:p w14:paraId="14A94FE9"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Мақсаты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балаларды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өсімдіктерді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ажыратып</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дұрыс</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атауға</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өсімдіктерді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салыстыруға</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айырмашылығы</w:t>
            </w:r>
            <w:proofErr w:type="spellEnd"/>
            <w:r w:rsidRPr="002A12E4">
              <w:rPr>
                <w:rFonts w:ascii="Times New Roman" w:eastAsiaTheme="minorEastAsia" w:hAnsi="Times New Roman" w:cs="Times New Roman"/>
                <w:color w:val="000000"/>
                <w:w w:val="96"/>
                <w:sz w:val="24"/>
                <w:szCs w:val="24"/>
                <w:lang w:eastAsia="ru-RU"/>
              </w:rPr>
              <w:t xml:space="preserve"> мен </w:t>
            </w:r>
            <w:proofErr w:type="spellStart"/>
            <w:r w:rsidRPr="002A12E4">
              <w:rPr>
                <w:rFonts w:ascii="Times New Roman" w:eastAsiaTheme="minorEastAsia" w:hAnsi="Times New Roman" w:cs="Times New Roman"/>
                <w:color w:val="000000"/>
                <w:w w:val="96"/>
                <w:sz w:val="24"/>
                <w:szCs w:val="24"/>
                <w:lang w:eastAsia="ru-RU"/>
              </w:rPr>
              <w:t>ұқсастығын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табуға</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үйрету</w:t>
            </w:r>
            <w:proofErr w:type="spellEnd"/>
            <w:r w:rsidRPr="002A12E4">
              <w:rPr>
                <w:rFonts w:ascii="Times New Roman" w:eastAsiaTheme="minorEastAsia" w:hAnsi="Times New Roman" w:cs="Times New Roman"/>
                <w:color w:val="000000"/>
                <w:w w:val="96"/>
                <w:sz w:val="24"/>
                <w:szCs w:val="24"/>
                <w:lang w:eastAsia="ru-RU"/>
              </w:rPr>
              <w:t>.</w:t>
            </w:r>
          </w:p>
          <w:p w14:paraId="3E6B473B"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Еңбек</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қызметі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кіреберісті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сыпыру</w:t>
            </w:r>
            <w:proofErr w:type="spellEnd"/>
          </w:p>
          <w:p w14:paraId="34987501"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lastRenderedPageBreak/>
              <w:t>Мақсаты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балабақша</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аумағын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ретке</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келтіру</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қабілетін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қалыптастыру</w:t>
            </w:r>
            <w:proofErr w:type="spellEnd"/>
            <w:r w:rsidRPr="002A12E4">
              <w:rPr>
                <w:rFonts w:ascii="Times New Roman" w:eastAsiaTheme="minorEastAsia" w:hAnsi="Times New Roman" w:cs="Times New Roman"/>
                <w:color w:val="000000"/>
                <w:w w:val="96"/>
                <w:sz w:val="24"/>
                <w:szCs w:val="24"/>
                <w:lang w:eastAsia="ru-RU"/>
              </w:rPr>
              <w:t>.</w:t>
            </w:r>
          </w:p>
          <w:p w14:paraId="57CD87A5"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Қимылды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ойындар</w:t>
            </w:r>
            <w:proofErr w:type="spellEnd"/>
            <w:r w:rsidRPr="002A12E4">
              <w:rPr>
                <w:rFonts w:ascii="Times New Roman" w:eastAsiaTheme="minorEastAsia" w:hAnsi="Times New Roman" w:cs="Times New Roman"/>
                <w:color w:val="000000"/>
                <w:w w:val="96"/>
                <w:sz w:val="24"/>
                <w:szCs w:val="24"/>
                <w:lang w:eastAsia="ru-RU"/>
              </w:rPr>
              <w:t>: «</w:t>
            </w:r>
            <w:proofErr w:type="spellStart"/>
            <w:r w:rsidRPr="002A12E4">
              <w:rPr>
                <w:rFonts w:ascii="Times New Roman" w:eastAsiaTheme="minorEastAsia" w:hAnsi="Times New Roman" w:cs="Times New Roman"/>
                <w:color w:val="000000"/>
                <w:w w:val="96"/>
                <w:sz w:val="24"/>
                <w:szCs w:val="24"/>
                <w:lang w:eastAsia="ru-RU"/>
              </w:rPr>
              <w:t>Оттық</w:t>
            </w:r>
            <w:proofErr w:type="spellEnd"/>
            <w:r w:rsidRPr="002A12E4">
              <w:rPr>
                <w:rFonts w:ascii="Times New Roman" w:eastAsiaTheme="minorEastAsia" w:hAnsi="Times New Roman" w:cs="Times New Roman"/>
                <w:color w:val="000000"/>
                <w:w w:val="96"/>
                <w:sz w:val="24"/>
                <w:szCs w:val="24"/>
                <w:lang w:eastAsia="ru-RU"/>
              </w:rPr>
              <w:t>», «</w:t>
            </w:r>
            <w:proofErr w:type="spellStart"/>
            <w:r w:rsidRPr="002A12E4">
              <w:rPr>
                <w:rFonts w:ascii="Times New Roman" w:eastAsiaTheme="minorEastAsia" w:hAnsi="Times New Roman" w:cs="Times New Roman"/>
                <w:color w:val="000000"/>
                <w:w w:val="96"/>
                <w:sz w:val="24"/>
                <w:szCs w:val="24"/>
                <w:lang w:eastAsia="ru-RU"/>
              </w:rPr>
              <w:t>Ұсталып</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қалма</w:t>
            </w:r>
            <w:proofErr w:type="spellEnd"/>
            <w:r w:rsidRPr="002A12E4">
              <w:rPr>
                <w:rFonts w:ascii="Times New Roman" w:eastAsiaTheme="minorEastAsia" w:hAnsi="Times New Roman" w:cs="Times New Roman"/>
                <w:color w:val="000000"/>
                <w:w w:val="96"/>
                <w:sz w:val="24"/>
                <w:szCs w:val="24"/>
                <w:lang w:eastAsia="ru-RU"/>
              </w:rPr>
              <w:t>»</w:t>
            </w:r>
          </w:p>
          <w:p w14:paraId="02D9AE72"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Мақсаты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жүгіруге</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үйрету</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мұғалімнің</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белгісін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тыңдау</w:t>
            </w:r>
            <w:proofErr w:type="spellEnd"/>
            <w:r w:rsidRPr="002A12E4">
              <w:rPr>
                <w:rFonts w:ascii="Times New Roman" w:eastAsiaTheme="minorEastAsia" w:hAnsi="Times New Roman" w:cs="Times New Roman"/>
                <w:color w:val="000000"/>
                <w:w w:val="96"/>
                <w:sz w:val="24"/>
                <w:szCs w:val="24"/>
                <w:lang w:eastAsia="ru-RU"/>
              </w:rPr>
              <w:t>.</w:t>
            </w:r>
          </w:p>
          <w:p w14:paraId="7405F54C"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2A12E4">
              <w:rPr>
                <w:rFonts w:ascii="Times New Roman" w:eastAsiaTheme="minorEastAsia" w:hAnsi="Times New Roman" w:cs="Times New Roman"/>
                <w:color w:val="000000"/>
                <w:w w:val="96"/>
                <w:sz w:val="24"/>
                <w:szCs w:val="24"/>
                <w:lang w:eastAsia="ru-RU"/>
              </w:rPr>
              <w:t xml:space="preserve">Жеке </w:t>
            </w:r>
            <w:proofErr w:type="spellStart"/>
            <w:r w:rsidRPr="002A12E4">
              <w:rPr>
                <w:rFonts w:ascii="Times New Roman" w:eastAsiaTheme="minorEastAsia" w:hAnsi="Times New Roman" w:cs="Times New Roman"/>
                <w:color w:val="000000"/>
                <w:w w:val="96"/>
                <w:sz w:val="24"/>
                <w:szCs w:val="24"/>
                <w:lang w:eastAsia="ru-RU"/>
              </w:rPr>
              <w:t>жұмыс</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қимылдарын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дамыту</w:t>
            </w:r>
            <w:proofErr w:type="spellEnd"/>
          </w:p>
          <w:p w14:paraId="23A0530F"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Мақсаты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төзімділікке</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тәрбиелеу</w:t>
            </w:r>
            <w:proofErr w:type="spellEnd"/>
            <w:r w:rsidRPr="002A12E4">
              <w:rPr>
                <w:rFonts w:ascii="Times New Roman" w:eastAsiaTheme="minorEastAsia" w:hAnsi="Times New Roman" w:cs="Times New Roman"/>
                <w:color w:val="000000"/>
                <w:w w:val="96"/>
                <w:sz w:val="24"/>
                <w:szCs w:val="24"/>
                <w:lang w:eastAsia="ru-RU"/>
              </w:rPr>
              <w:t>.</w:t>
            </w:r>
          </w:p>
          <w:p w14:paraId="589F26F6"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Шығарылатын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материалмен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дербес</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ойындар</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құрсау</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доптар</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шелек</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күректер</w:t>
            </w:r>
            <w:proofErr w:type="spellEnd"/>
            <w:r w:rsidRPr="002A12E4">
              <w:rPr>
                <w:rFonts w:ascii="Times New Roman" w:eastAsiaTheme="minorEastAsia" w:hAnsi="Times New Roman" w:cs="Times New Roman"/>
                <w:color w:val="000000"/>
                <w:w w:val="96"/>
                <w:sz w:val="24"/>
                <w:szCs w:val="24"/>
                <w:lang w:eastAsia="ru-RU"/>
              </w:rPr>
              <w:t>)</w:t>
            </w:r>
          </w:p>
        </w:tc>
        <w:tc>
          <w:tcPr>
            <w:tcW w:w="4281" w:type="dxa"/>
            <w:gridSpan w:val="2"/>
            <w:shd w:val="clear" w:color="auto" w:fill="auto"/>
          </w:tcPr>
          <w:p w14:paraId="6CA69444"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lastRenderedPageBreak/>
              <w:t>Күнді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бақылау</w:t>
            </w:r>
            <w:proofErr w:type="spellEnd"/>
          </w:p>
          <w:p w14:paraId="4D92D9EE"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Мақсаты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ауа-райының</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белгілі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бір</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белгілерінің</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өсімдік</w:t>
            </w:r>
            <w:proofErr w:type="spellEnd"/>
            <w:r w:rsidRPr="002A12E4">
              <w:rPr>
                <w:rFonts w:ascii="Times New Roman" w:eastAsiaTheme="minorEastAsia" w:hAnsi="Times New Roman" w:cs="Times New Roman"/>
                <w:color w:val="000000"/>
                <w:w w:val="96"/>
                <w:sz w:val="24"/>
                <w:szCs w:val="24"/>
                <w:lang w:eastAsia="ru-RU"/>
              </w:rPr>
              <w:t xml:space="preserve"> пен </w:t>
            </w:r>
            <w:proofErr w:type="spellStart"/>
            <w:r w:rsidRPr="002A12E4">
              <w:rPr>
                <w:rFonts w:ascii="Times New Roman" w:eastAsiaTheme="minorEastAsia" w:hAnsi="Times New Roman" w:cs="Times New Roman"/>
                <w:color w:val="000000"/>
                <w:w w:val="96"/>
                <w:sz w:val="24"/>
                <w:szCs w:val="24"/>
                <w:lang w:eastAsia="ru-RU"/>
              </w:rPr>
              <w:t>жануарлар</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дүниесінің</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тіршілігіндегі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маусымдық</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өзгерістердің</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күннің</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тірі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және</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жансыз</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табиғатқа</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әсері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арасындағы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байланысты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lastRenderedPageBreak/>
              <w:t>ашуға</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көмектесу</w:t>
            </w:r>
            <w:proofErr w:type="spellEnd"/>
            <w:r w:rsidRPr="002A12E4">
              <w:rPr>
                <w:rFonts w:ascii="Times New Roman" w:eastAsiaTheme="minorEastAsia" w:hAnsi="Times New Roman" w:cs="Times New Roman"/>
                <w:color w:val="000000"/>
                <w:w w:val="96"/>
                <w:sz w:val="24"/>
                <w:szCs w:val="24"/>
                <w:lang w:eastAsia="ru-RU"/>
              </w:rPr>
              <w:t>.</w:t>
            </w:r>
          </w:p>
          <w:p w14:paraId="15BF6897"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Еңбек</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қызметі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учаскені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бұтақтар</w:t>
            </w:r>
            <w:proofErr w:type="spellEnd"/>
            <w:r w:rsidRPr="002A12E4">
              <w:rPr>
                <w:rFonts w:ascii="Times New Roman" w:eastAsiaTheme="minorEastAsia" w:hAnsi="Times New Roman" w:cs="Times New Roman"/>
                <w:color w:val="000000"/>
                <w:w w:val="96"/>
                <w:sz w:val="24"/>
                <w:szCs w:val="24"/>
                <w:lang w:eastAsia="ru-RU"/>
              </w:rPr>
              <w:t xml:space="preserve"> мен </w:t>
            </w:r>
            <w:proofErr w:type="spellStart"/>
            <w:r w:rsidRPr="002A12E4">
              <w:rPr>
                <w:rFonts w:ascii="Times New Roman" w:eastAsiaTheme="minorEastAsia" w:hAnsi="Times New Roman" w:cs="Times New Roman"/>
                <w:color w:val="000000"/>
                <w:w w:val="96"/>
                <w:sz w:val="24"/>
                <w:szCs w:val="24"/>
                <w:lang w:eastAsia="ru-RU"/>
              </w:rPr>
              <w:t>тастардан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тазарту</w:t>
            </w:r>
            <w:proofErr w:type="spellEnd"/>
          </w:p>
          <w:p w14:paraId="6B1C1642"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Мақсаты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еңбексүйгіштікке</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ұжымдық</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жұмыс</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істеуге</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тәрбиелеу</w:t>
            </w:r>
            <w:proofErr w:type="spellEnd"/>
            <w:r w:rsidRPr="002A12E4">
              <w:rPr>
                <w:rFonts w:ascii="Times New Roman" w:eastAsiaTheme="minorEastAsia" w:hAnsi="Times New Roman" w:cs="Times New Roman"/>
                <w:color w:val="000000"/>
                <w:w w:val="96"/>
                <w:sz w:val="24"/>
                <w:szCs w:val="24"/>
                <w:lang w:eastAsia="ru-RU"/>
              </w:rPr>
              <w:t>.</w:t>
            </w:r>
          </w:p>
          <w:p w14:paraId="2F8EE507"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Қимылды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ойындар</w:t>
            </w:r>
            <w:proofErr w:type="spellEnd"/>
            <w:r w:rsidRPr="002A12E4">
              <w:rPr>
                <w:rFonts w:ascii="Times New Roman" w:eastAsiaTheme="minorEastAsia" w:hAnsi="Times New Roman" w:cs="Times New Roman"/>
                <w:color w:val="000000"/>
                <w:w w:val="96"/>
                <w:sz w:val="24"/>
                <w:szCs w:val="24"/>
                <w:lang w:eastAsia="ru-RU"/>
              </w:rPr>
              <w:t xml:space="preserve">: «Сазан </w:t>
            </w:r>
            <w:proofErr w:type="spellStart"/>
            <w:r w:rsidRPr="002A12E4">
              <w:rPr>
                <w:rFonts w:ascii="Times New Roman" w:eastAsiaTheme="minorEastAsia" w:hAnsi="Times New Roman" w:cs="Times New Roman"/>
                <w:color w:val="000000"/>
                <w:w w:val="96"/>
                <w:sz w:val="24"/>
                <w:szCs w:val="24"/>
                <w:lang w:eastAsia="ru-RU"/>
              </w:rPr>
              <w:t>шортан</w:t>
            </w:r>
            <w:proofErr w:type="spellEnd"/>
            <w:r w:rsidRPr="002A12E4">
              <w:rPr>
                <w:rFonts w:ascii="Times New Roman" w:eastAsiaTheme="minorEastAsia" w:hAnsi="Times New Roman" w:cs="Times New Roman"/>
                <w:color w:val="000000"/>
                <w:w w:val="96"/>
                <w:sz w:val="24"/>
                <w:szCs w:val="24"/>
                <w:lang w:eastAsia="ru-RU"/>
              </w:rPr>
              <w:t>»,</w:t>
            </w:r>
          </w:p>
          <w:p w14:paraId="17F50B8C"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2A12E4">
              <w:rPr>
                <w:rFonts w:ascii="Times New Roman" w:eastAsiaTheme="minorEastAsia" w:hAnsi="Times New Roman" w:cs="Times New Roman"/>
                <w:color w:val="000000"/>
                <w:w w:val="96"/>
                <w:sz w:val="24"/>
                <w:szCs w:val="24"/>
                <w:lang w:eastAsia="ru-RU"/>
              </w:rPr>
              <w:t>«</w:t>
            </w:r>
            <w:proofErr w:type="spellStart"/>
            <w:r w:rsidRPr="002A12E4">
              <w:rPr>
                <w:rFonts w:ascii="Times New Roman" w:eastAsiaTheme="minorEastAsia" w:hAnsi="Times New Roman" w:cs="Times New Roman"/>
                <w:color w:val="000000"/>
                <w:w w:val="96"/>
                <w:sz w:val="24"/>
                <w:szCs w:val="24"/>
                <w:lang w:eastAsia="ru-RU"/>
              </w:rPr>
              <w:t>Допты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ұста</w:t>
            </w:r>
            <w:proofErr w:type="spellEnd"/>
            <w:r w:rsidRPr="002A12E4">
              <w:rPr>
                <w:rFonts w:ascii="Times New Roman" w:eastAsiaTheme="minorEastAsia" w:hAnsi="Times New Roman" w:cs="Times New Roman"/>
                <w:color w:val="000000"/>
                <w:w w:val="96"/>
                <w:sz w:val="24"/>
                <w:szCs w:val="24"/>
                <w:lang w:eastAsia="ru-RU"/>
              </w:rPr>
              <w:t>»</w:t>
            </w:r>
          </w:p>
          <w:p w14:paraId="2EC8B0B5"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Мақсаты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рөлдерді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бөлу</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туралы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келісімге</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өз</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бетінше</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үйретуді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жалғастыру</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допты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қағып</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алу</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және</w:t>
            </w:r>
            <w:proofErr w:type="spellEnd"/>
            <w:r w:rsidRPr="002A12E4">
              <w:rPr>
                <w:rFonts w:ascii="Times New Roman" w:eastAsiaTheme="minorEastAsia" w:hAnsi="Times New Roman" w:cs="Times New Roman"/>
                <w:color w:val="000000"/>
                <w:w w:val="96"/>
                <w:sz w:val="24"/>
                <w:szCs w:val="24"/>
                <w:lang w:eastAsia="ru-RU"/>
              </w:rPr>
              <w:t xml:space="preserve"> беру </w:t>
            </w:r>
            <w:proofErr w:type="spellStart"/>
            <w:r w:rsidRPr="002A12E4">
              <w:rPr>
                <w:rFonts w:ascii="Times New Roman" w:eastAsiaTheme="minorEastAsia" w:hAnsi="Times New Roman" w:cs="Times New Roman"/>
                <w:color w:val="000000"/>
                <w:w w:val="96"/>
                <w:sz w:val="24"/>
                <w:szCs w:val="24"/>
                <w:lang w:eastAsia="ru-RU"/>
              </w:rPr>
              <w:t>қабілетіне</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жаттықтыру</w:t>
            </w:r>
            <w:proofErr w:type="spellEnd"/>
            <w:r w:rsidRPr="002A12E4">
              <w:rPr>
                <w:rFonts w:ascii="Times New Roman" w:eastAsiaTheme="minorEastAsia" w:hAnsi="Times New Roman" w:cs="Times New Roman"/>
                <w:color w:val="000000"/>
                <w:w w:val="96"/>
                <w:sz w:val="24"/>
                <w:szCs w:val="24"/>
                <w:lang w:eastAsia="ru-RU"/>
              </w:rPr>
              <w:t>.</w:t>
            </w:r>
          </w:p>
          <w:p w14:paraId="642FE818"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Шығарылатын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материалмен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дербес</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ойындар</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құрсау</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доптар</w:t>
            </w:r>
            <w:proofErr w:type="spellEnd"/>
            <w:r w:rsidRPr="002A12E4">
              <w:rPr>
                <w:rFonts w:ascii="Times New Roman" w:eastAsiaTheme="minorEastAsia" w:hAnsi="Times New Roman" w:cs="Times New Roman"/>
                <w:color w:val="000000"/>
                <w:w w:val="96"/>
                <w:sz w:val="24"/>
                <w:szCs w:val="24"/>
                <w:lang w:eastAsia="ru-RU"/>
              </w:rPr>
              <w:t>)</w:t>
            </w:r>
          </w:p>
        </w:tc>
      </w:tr>
      <w:tr w:rsidR="002A12E4" w:rsidRPr="004371DF" w14:paraId="6CDD5869" w14:textId="77777777" w:rsidTr="0011382A">
        <w:tc>
          <w:tcPr>
            <w:tcW w:w="2127" w:type="dxa"/>
            <w:hideMark/>
          </w:tcPr>
          <w:p w14:paraId="01CFE769"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Серуеннен</w:t>
            </w:r>
            <w:proofErr w:type="spellEnd"/>
            <w:r w:rsidRPr="002A12E4">
              <w:rPr>
                <w:rFonts w:ascii="Times New Roman" w:eastAsiaTheme="minorEastAsia" w:hAnsi="Times New Roman" w:cs="Times New Roman"/>
                <w:color w:val="000000"/>
                <w:w w:val="96"/>
                <w:sz w:val="24"/>
                <w:szCs w:val="24"/>
                <w:lang w:eastAsia="ru-RU"/>
              </w:rPr>
              <w:t xml:space="preserve"> оралу</w:t>
            </w:r>
          </w:p>
        </w:tc>
        <w:tc>
          <w:tcPr>
            <w:tcW w:w="13495" w:type="dxa"/>
            <w:gridSpan w:val="5"/>
          </w:tcPr>
          <w:p w14:paraId="1FED4784"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2A12E4">
              <w:rPr>
                <w:rFonts w:ascii="Times New Roman" w:eastAsiaTheme="minorEastAsia" w:hAnsi="Times New Roman" w:cs="Times New Roman"/>
                <w:color w:val="000000"/>
                <w:w w:val="96"/>
                <w:sz w:val="24"/>
                <w:szCs w:val="24"/>
                <w:lang w:val="kk-KZ" w:eastAsia="ru-RU"/>
              </w:rPr>
              <w:t>Жуыну, шешіну, киіну кезінде дағдыларды қалыптастыруды жалғастыру. Жуыну техникасы бойынша жаттығуларды жалғастыру: жеңді қайыру, қолды сабынмен көпірту, сумен шайғаннан кейін қолдың суын сарқу. «Күн режимі» суреттерін қарау. Олар туралы әңгіме. Өз бетінше ойын әрекеті</w:t>
            </w:r>
          </w:p>
        </w:tc>
      </w:tr>
      <w:tr w:rsidR="002A12E4" w:rsidRPr="002A12E4" w14:paraId="602E98B8" w14:textId="77777777" w:rsidTr="0011382A">
        <w:tc>
          <w:tcPr>
            <w:tcW w:w="2127" w:type="dxa"/>
            <w:hideMark/>
          </w:tcPr>
          <w:p w14:paraId="0295B39A"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Түскі</w:t>
            </w:r>
            <w:proofErr w:type="spellEnd"/>
            <w:r w:rsidRPr="002A12E4">
              <w:rPr>
                <w:rFonts w:ascii="Times New Roman" w:eastAsiaTheme="minorEastAsia" w:hAnsi="Times New Roman" w:cs="Times New Roman"/>
                <w:color w:val="000000"/>
                <w:w w:val="96"/>
                <w:sz w:val="24"/>
                <w:szCs w:val="24"/>
                <w:lang w:eastAsia="ru-RU"/>
              </w:rPr>
              <w:t xml:space="preserve"> ас</w:t>
            </w:r>
          </w:p>
        </w:tc>
        <w:tc>
          <w:tcPr>
            <w:tcW w:w="13495" w:type="dxa"/>
            <w:gridSpan w:val="5"/>
          </w:tcPr>
          <w:p w14:paraId="4417CD5F"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2A12E4">
              <w:rPr>
                <w:rFonts w:ascii="Times New Roman" w:eastAsiaTheme="minorEastAsia" w:hAnsi="Times New Roman" w:cs="Times New Roman"/>
                <w:color w:val="000000"/>
                <w:w w:val="96"/>
                <w:sz w:val="24"/>
                <w:szCs w:val="24"/>
                <w:lang w:eastAsia="ru-RU"/>
              </w:rPr>
              <w:t xml:space="preserve">Ас </w:t>
            </w:r>
            <w:proofErr w:type="spellStart"/>
            <w:r w:rsidRPr="002A12E4">
              <w:rPr>
                <w:rFonts w:ascii="Times New Roman" w:eastAsiaTheme="minorEastAsia" w:hAnsi="Times New Roman" w:cs="Times New Roman"/>
                <w:color w:val="000000"/>
                <w:w w:val="96"/>
                <w:sz w:val="24"/>
                <w:szCs w:val="24"/>
                <w:lang w:eastAsia="ru-RU"/>
              </w:rPr>
              <w:t>құралдарын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пайдалану</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ұқыпты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тамақтану</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дағдыларын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жетілдіруді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жалғастыру</w:t>
            </w:r>
            <w:proofErr w:type="spellEnd"/>
          </w:p>
        </w:tc>
      </w:tr>
      <w:tr w:rsidR="002A12E4" w:rsidRPr="002A12E4" w14:paraId="50F67E36" w14:textId="77777777" w:rsidTr="0011382A">
        <w:tc>
          <w:tcPr>
            <w:tcW w:w="2127" w:type="dxa"/>
            <w:hideMark/>
          </w:tcPr>
          <w:p w14:paraId="76A5A834"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Күндізгі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ұйқы</w:t>
            </w:r>
            <w:proofErr w:type="spellEnd"/>
          </w:p>
        </w:tc>
        <w:tc>
          <w:tcPr>
            <w:tcW w:w="13495" w:type="dxa"/>
            <w:gridSpan w:val="5"/>
          </w:tcPr>
          <w:p w14:paraId="4C32B92B"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2A12E4">
              <w:rPr>
                <w:rFonts w:ascii="Times New Roman" w:eastAsiaTheme="minorEastAsia" w:hAnsi="Times New Roman" w:cs="Times New Roman"/>
                <w:color w:val="000000"/>
                <w:w w:val="96"/>
                <w:sz w:val="24"/>
                <w:szCs w:val="24"/>
                <w:lang w:eastAsia="ru-RU"/>
              </w:rPr>
              <w:t>«</w:t>
            </w:r>
            <w:proofErr w:type="spellStart"/>
            <w:r w:rsidRPr="002A12E4">
              <w:rPr>
                <w:rFonts w:ascii="Times New Roman" w:eastAsiaTheme="minorEastAsia" w:hAnsi="Times New Roman" w:cs="Times New Roman"/>
                <w:color w:val="000000"/>
                <w:w w:val="96"/>
                <w:sz w:val="24"/>
                <w:szCs w:val="24"/>
                <w:lang w:eastAsia="ru-RU"/>
              </w:rPr>
              <w:t>Қоңыр</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аю</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ұйықтағысы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келмейді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бесік</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жыры</w:t>
            </w:r>
            <w:proofErr w:type="spellEnd"/>
          </w:p>
        </w:tc>
      </w:tr>
      <w:tr w:rsidR="002A12E4" w:rsidRPr="002A12E4" w14:paraId="7A296BF6" w14:textId="77777777" w:rsidTr="0011382A">
        <w:tc>
          <w:tcPr>
            <w:tcW w:w="2127" w:type="dxa"/>
            <w:hideMark/>
          </w:tcPr>
          <w:p w14:paraId="1B54C46C"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Біртіндеп</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ұйқыдан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ояту</w:t>
            </w:r>
            <w:proofErr w:type="spellEnd"/>
          </w:p>
        </w:tc>
        <w:tc>
          <w:tcPr>
            <w:tcW w:w="13495" w:type="dxa"/>
            <w:gridSpan w:val="5"/>
          </w:tcPr>
          <w:p w14:paraId="1E001ECE"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Ұйқыдан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ояту</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гимнастикасы</w:t>
            </w:r>
            <w:proofErr w:type="spellEnd"/>
          </w:p>
          <w:p w14:paraId="05AA87D3"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
        </w:tc>
      </w:tr>
      <w:tr w:rsidR="002A12E4" w:rsidRPr="002A12E4" w14:paraId="52613F30" w14:textId="77777777" w:rsidTr="0011382A">
        <w:tc>
          <w:tcPr>
            <w:tcW w:w="2127" w:type="dxa"/>
            <w:hideMark/>
          </w:tcPr>
          <w:p w14:paraId="221FB30E"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Балалардың</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дербес</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іс-әрекеті</w:t>
            </w:r>
            <w:proofErr w:type="spellEnd"/>
          </w:p>
        </w:tc>
        <w:tc>
          <w:tcPr>
            <w:tcW w:w="4820" w:type="dxa"/>
            <w:shd w:val="clear" w:color="auto" w:fill="auto"/>
          </w:tcPr>
          <w:p w14:paraId="3524EF23"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2A12E4">
              <w:rPr>
                <w:rFonts w:ascii="Times New Roman" w:eastAsiaTheme="minorEastAsia" w:hAnsi="Times New Roman" w:cs="Times New Roman"/>
                <w:color w:val="000000"/>
                <w:w w:val="96"/>
                <w:sz w:val="24"/>
                <w:szCs w:val="24"/>
                <w:lang w:eastAsia="ru-RU"/>
              </w:rPr>
              <w:t xml:space="preserve">«Ал, </w:t>
            </w:r>
            <w:proofErr w:type="spellStart"/>
            <w:r w:rsidRPr="002A12E4">
              <w:rPr>
                <w:rFonts w:ascii="Times New Roman" w:eastAsiaTheme="minorEastAsia" w:hAnsi="Times New Roman" w:cs="Times New Roman"/>
                <w:color w:val="000000"/>
                <w:w w:val="96"/>
                <w:sz w:val="24"/>
                <w:szCs w:val="24"/>
                <w:lang w:eastAsia="ru-RU"/>
              </w:rPr>
              <w:t>қанекей</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балалар</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интеллектуалдық</w:t>
            </w:r>
            <w:proofErr w:type="spellEnd"/>
            <w:r w:rsidRPr="002A12E4">
              <w:rPr>
                <w:rFonts w:ascii="Times New Roman" w:eastAsiaTheme="minorEastAsia" w:hAnsi="Times New Roman" w:cs="Times New Roman"/>
                <w:color w:val="000000"/>
                <w:w w:val="96"/>
                <w:sz w:val="24"/>
                <w:szCs w:val="24"/>
                <w:lang w:eastAsia="ru-RU"/>
              </w:rPr>
              <w:t xml:space="preserve"> викторина.</w:t>
            </w:r>
          </w:p>
          <w:p w14:paraId="64F6DD64"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Мақсаты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баланың</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шығармашылық</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және</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жеке</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тұлғасын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қалыптастыру</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және</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ашу</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тапқырлықты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ептілікті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зейінді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дамыту</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өзара</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көмекке</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тәрбиелеу</w:t>
            </w:r>
            <w:proofErr w:type="spellEnd"/>
          </w:p>
        </w:tc>
        <w:tc>
          <w:tcPr>
            <w:tcW w:w="4394" w:type="dxa"/>
            <w:gridSpan w:val="2"/>
            <w:shd w:val="clear" w:color="auto" w:fill="auto"/>
          </w:tcPr>
          <w:p w14:paraId="6D9830B3"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2A12E4">
              <w:rPr>
                <w:rFonts w:ascii="Times New Roman" w:eastAsiaTheme="minorEastAsia" w:hAnsi="Times New Roman" w:cs="Times New Roman"/>
                <w:color w:val="000000"/>
                <w:w w:val="96"/>
                <w:sz w:val="24"/>
                <w:szCs w:val="24"/>
                <w:lang w:eastAsia="ru-RU"/>
              </w:rPr>
              <w:t>«</w:t>
            </w:r>
            <w:proofErr w:type="spellStart"/>
            <w:r w:rsidRPr="002A12E4">
              <w:rPr>
                <w:rFonts w:ascii="Times New Roman" w:eastAsiaTheme="minorEastAsia" w:hAnsi="Times New Roman" w:cs="Times New Roman"/>
                <w:color w:val="000000"/>
                <w:w w:val="96"/>
                <w:sz w:val="24"/>
                <w:szCs w:val="24"/>
                <w:lang w:eastAsia="ru-RU"/>
              </w:rPr>
              <w:t>Біз</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әскериміз</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сюжетті-рөлдік</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ойыны</w:t>
            </w:r>
            <w:proofErr w:type="spellEnd"/>
          </w:p>
          <w:p w14:paraId="02912809"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Мақсаты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балалардың</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ойын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ойлары</w:t>
            </w:r>
            <w:proofErr w:type="spellEnd"/>
            <w:r w:rsidRPr="002A12E4">
              <w:rPr>
                <w:rFonts w:ascii="Times New Roman" w:eastAsiaTheme="minorEastAsia" w:hAnsi="Times New Roman" w:cs="Times New Roman"/>
                <w:color w:val="000000"/>
                <w:w w:val="96"/>
                <w:sz w:val="24"/>
                <w:szCs w:val="24"/>
                <w:lang w:eastAsia="ru-RU"/>
              </w:rPr>
              <w:t xml:space="preserve"> мен </w:t>
            </w:r>
            <w:proofErr w:type="spellStart"/>
            <w:r w:rsidRPr="002A12E4">
              <w:rPr>
                <w:rFonts w:ascii="Times New Roman" w:eastAsiaTheme="minorEastAsia" w:hAnsi="Times New Roman" w:cs="Times New Roman"/>
                <w:color w:val="000000"/>
                <w:w w:val="96"/>
                <w:sz w:val="24"/>
                <w:szCs w:val="24"/>
                <w:lang w:eastAsia="ru-RU"/>
              </w:rPr>
              <w:t>дағдыларын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жетілдіру</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және</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кеңейту</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рөлдік</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ойындарды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ұйымдастыруға</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құштарлығын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қалыптастыру</w:t>
            </w:r>
            <w:proofErr w:type="spellEnd"/>
            <w:r w:rsidRPr="002A12E4">
              <w:rPr>
                <w:rFonts w:ascii="Times New Roman" w:eastAsiaTheme="minorEastAsia" w:hAnsi="Times New Roman" w:cs="Times New Roman"/>
                <w:color w:val="000000"/>
                <w:w w:val="96"/>
                <w:sz w:val="24"/>
                <w:szCs w:val="24"/>
                <w:lang w:eastAsia="ru-RU"/>
              </w:rPr>
              <w:t>.</w:t>
            </w:r>
          </w:p>
          <w:p w14:paraId="15B98F0E"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Үстел</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үсті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ойындары</w:t>
            </w:r>
            <w:proofErr w:type="spellEnd"/>
            <w:r w:rsidRPr="002A12E4">
              <w:rPr>
                <w:rFonts w:ascii="Times New Roman" w:eastAsiaTheme="minorEastAsia" w:hAnsi="Times New Roman" w:cs="Times New Roman"/>
                <w:color w:val="000000"/>
                <w:w w:val="96"/>
                <w:sz w:val="24"/>
                <w:szCs w:val="24"/>
                <w:lang w:eastAsia="ru-RU"/>
              </w:rPr>
              <w:t>: «</w:t>
            </w:r>
            <w:proofErr w:type="spellStart"/>
            <w:r w:rsidRPr="002A12E4">
              <w:rPr>
                <w:rFonts w:ascii="Times New Roman" w:eastAsiaTheme="minorEastAsia" w:hAnsi="Times New Roman" w:cs="Times New Roman"/>
                <w:color w:val="000000"/>
                <w:w w:val="96"/>
                <w:sz w:val="24"/>
                <w:szCs w:val="24"/>
                <w:lang w:eastAsia="ru-RU"/>
              </w:rPr>
              <w:t>Мозайка</w:t>
            </w:r>
            <w:proofErr w:type="spellEnd"/>
            <w:r w:rsidRPr="002A12E4">
              <w:rPr>
                <w:rFonts w:ascii="Times New Roman" w:eastAsiaTheme="minorEastAsia" w:hAnsi="Times New Roman" w:cs="Times New Roman"/>
                <w:color w:val="000000"/>
                <w:w w:val="96"/>
                <w:sz w:val="24"/>
                <w:szCs w:val="24"/>
                <w:lang w:eastAsia="ru-RU"/>
              </w:rPr>
              <w:t>», «Пазл»</w:t>
            </w:r>
          </w:p>
          <w:p w14:paraId="0AB1BEE5"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Мақсаты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қол</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моторикасын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дамыту</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заттардың</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түс</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қабылдауын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бекіту</w:t>
            </w:r>
            <w:proofErr w:type="spellEnd"/>
            <w:r w:rsidRPr="002A12E4">
              <w:rPr>
                <w:rFonts w:ascii="Times New Roman" w:eastAsiaTheme="minorEastAsia" w:hAnsi="Times New Roman" w:cs="Times New Roman"/>
                <w:color w:val="000000"/>
                <w:w w:val="96"/>
                <w:sz w:val="24"/>
                <w:szCs w:val="24"/>
                <w:lang w:eastAsia="ru-RU"/>
              </w:rPr>
              <w:t xml:space="preserve"> </w:t>
            </w:r>
          </w:p>
          <w:p w14:paraId="5FF50126"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
        </w:tc>
        <w:tc>
          <w:tcPr>
            <w:tcW w:w="4281" w:type="dxa"/>
            <w:gridSpan w:val="2"/>
            <w:shd w:val="clear" w:color="auto" w:fill="auto"/>
          </w:tcPr>
          <w:p w14:paraId="553A0437"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2A12E4">
              <w:rPr>
                <w:rFonts w:ascii="Times New Roman" w:eastAsiaTheme="minorEastAsia" w:hAnsi="Times New Roman" w:cs="Times New Roman"/>
                <w:color w:val="000000"/>
                <w:w w:val="96"/>
                <w:sz w:val="24"/>
                <w:szCs w:val="24"/>
                <w:lang w:eastAsia="ru-RU"/>
              </w:rPr>
              <w:t>«</w:t>
            </w:r>
            <w:proofErr w:type="spellStart"/>
            <w:r w:rsidRPr="002A12E4">
              <w:rPr>
                <w:rFonts w:ascii="Times New Roman" w:eastAsiaTheme="minorEastAsia" w:hAnsi="Times New Roman" w:cs="Times New Roman"/>
                <w:color w:val="000000"/>
                <w:w w:val="96"/>
                <w:sz w:val="24"/>
                <w:szCs w:val="24"/>
                <w:lang w:eastAsia="ru-RU"/>
              </w:rPr>
              <w:t>Аңдарға</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серуенге</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дайындалуға</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көмектесейік</w:t>
            </w:r>
            <w:proofErr w:type="spellEnd"/>
            <w:r w:rsidRPr="002A12E4">
              <w:rPr>
                <w:rFonts w:ascii="Times New Roman" w:eastAsiaTheme="minorEastAsia" w:hAnsi="Times New Roman" w:cs="Times New Roman"/>
                <w:color w:val="000000"/>
                <w:w w:val="96"/>
                <w:sz w:val="24"/>
                <w:szCs w:val="24"/>
                <w:lang w:eastAsia="ru-RU"/>
              </w:rPr>
              <w:t>»</w:t>
            </w:r>
          </w:p>
          <w:p w14:paraId="2DC0A406"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Мақсаты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балаларды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белгілі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бір</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реттілікпен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киінуге</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үйрету</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жауап</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беруге</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тәрбиелеу</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балалар</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сөздігінде</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жалпылаушы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киім</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сөзінің</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пайда</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болуына</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ықпал</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ету</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объектілерді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сәйкестендіру</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бойынша</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таңдауды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үйрену</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заттарды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түсі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бойынша</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lastRenderedPageBreak/>
              <w:t>салыстыру</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қабілеттерін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дамыту</w:t>
            </w:r>
            <w:proofErr w:type="spellEnd"/>
          </w:p>
        </w:tc>
      </w:tr>
      <w:tr w:rsidR="002A12E4" w:rsidRPr="004371DF" w14:paraId="4ACA2B89" w14:textId="77777777" w:rsidTr="0011382A">
        <w:tc>
          <w:tcPr>
            <w:tcW w:w="2127" w:type="dxa"/>
            <w:hideMark/>
          </w:tcPr>
          <w:p w14:paraId="77C1F970"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lastRenderedPageBreak/>
              <w:t>Бесін</w:t>
            </w:r>
            <w:proofErr w:type="spellEnd"/>
            <w:r w:rsidRPr="002A12E4">
              <w:rPr>
                <w:rFonts w:ascii="Times New Roman" w:eastAsiaTheme="minorEastAsia" w:hAnsi="Times New Roman" w:cs="Times New Roman"/>
                <w:color w:val="000000"/>
                <w:w w:val="96"/>
                <w:sz w:val="24"/>
                <w:szCs w:val="24"/>
                <w:lang w:eastAsia="ru-RU"/>
              </w:rPr>
              <w:t xml:space="preserve"> ас</w:t>
            </w:r>
          </w:p>
        </w:tc>
        <w:tc>
          <w:tcPr>
            <w:tcW w:w="13495" w:type="dxa"/>
            <w:gridSpan w:val="5"/>
          </w:tcPr>
          <w:p w14:paraId="678B3831"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2A12E4">
              <w:rPr>
                <w:rFonts w:ascii="Times New Roman" w:eastAsiaTheme="minorEastAsia" w:hAnsi="Times New Roman" w:cs="Times New Roman"/>
                <w:color w:val="000000"/>
                <w:w w:val="96"/>
                <w:sz w:val="24"/>
                <w:szCs w:val="24"/>
                <w:lang w:val="kk-KZ" w:eastAsia="ru-RU"/>
              </w:rPr>
              <w:t>Ұқыпты жуыну дағдыларын тәрбиелеу. Тақпақ айту:</w:t>
            </w:r>
          </w:p>
          <w:p w14:paraId="62F7AF67" w14:textId="77777777" w:rsidR="002A12E4" w:rsidRPr="002A12E4" w:rsidRDefault="002A12E4" w:rsidP="002A12E4">
            <w:pPr>
              <w:tabs>
                <w:tab w:val="left" w:pos="500"/>
              </w:tabs>
              <w:autoSpaceDE w:val="0"/>
              <w:autoSpaceDN w:val="0"/>
              <w:adjustRightInd w:val="0"/>
              <w:spacing w:after="0" w:line="288" w:lineRule="auto"/>
              <w:jc w:val="center"/>
              <w:textAlignment w:val="center"/>
              <w:rPr>
                <w:rFonts w:ascii="Times New Roman" w:hAnsi="Times New Roman" w:cs="Times New Roman"/>
                <w:color w:val="000000"/>
                <w:sz w:val="24"/>
                <w:szCs w:val="24"/>
                <w:lang w:val="kk-KZ"/>
              </w:rPr>
            </w:pPr>
            <w:r w:rsidRPr="002A12E4">
              <w:rPr>
                <w:rFonts w:ascii="Times New Roman" w:hAnsi="Times New Roman" w:cs="Times New Roman"/>
                <w:color w:val="000000"/>
                <w:sz w:val="24"/>
                <w:szCs w:val="24"/>
                <w:lang w:val="kk-KZ"/>
              </w:rPr>
              <w:t>Міне, түскі ас келді</w:t>
            </w:r>
          </w:p>
          <w:p w14:paraId="5310E912" w14:textId="77777777" w:rsidR="002A12E4" w:rsidRPr="002A12E4" w:rsidRDefault="002A12E4" w:rsidP="002A12E4">
            <w:pPr>
              <w:tabs>
                <w:tab w:val="left" w:pos="500"/>
              </w:tabs>
              <w:autoSpaceDE w:val="0"/>
              <w:autoSpaceDN w:val="0"/>
              <w:adjustRightInd w:val="0"/>
              <w:spacing w:after="0" w:line="288" w:lineRule="auto"/>
              <w:jc w:val="center"/>
              <w:textAlignment w:val="center"/>
              <w:rPr>
                <w:rFonts w:ascii="Times New Roman" w:hAnsi="Times New Roman" w:cs="Times New Roman"/>
                <w:color w:val="000000"/>
                <w:sz w:val="24"/>
                <w:szCs w:val="24"/>
                <w:lang w:val="kk-KZ"/>
              </w:rPr>
            </w:pPr>
            <w:r w:rsidRPr="002A12E4">
              <w:rPr>
                <w:rFonts w:ascii="Times New Roman" w:hAnsi="Times New Roman" w:cs="Times New Roman"/>
                <w:color w:val="000000"/>
                <w:sz w:val="24"/>
                <w:szCs w:val="24"/>
                <w:lang w:val="kk-KZ"/>
              </w:rPr>
              <w:t>Балалар үстелге отырды.</w:t>
            </w:r>
          </w:p>
        </w:tc>
      </w:tr>
      <w:tr w:rsidR="002A12E4" w:rsidRPr="002A12E4" w14:paraId="1C2E874D" w14:textId="77777777" w:rsidTr="0011382A">
        <w:tc>
          <w:tcPr>
            <w:tcW w:w="2127" w:type="dxa"/>
            <w:hideMark/>
          </w:tcPr>
          <w:p w14:paraId="48F4F1FF"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Балалармен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жеке</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жұмыс</w:t>
            </w:r>
            <w:proofErr w:type="spellEnd"/>
          </w:p>
        </w:tc>
        <w:tc>
          <w:tcPr>
            <w:tcW w:w="4820" w:type="dxa"/>
            <w:shd w:val="clear" w:color="auto" w:fill="FFFFFF"/>
          </w:tcPr>
          <w:p w14:paraId="77F4AB8F" w14:textId="081D8D15" w:rsidR="002A12E4" w:rsidRPr="002A12E4" w:rsidRDefault="0086791D"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Pr>
                <w:rFonts w:ascii="Times New Roman" w:eastAsiaTheme="minorEastAsia" w:hAnsi="Times New Roman" w:cs="Times New Roman"/>
                <w:color w:val="000000"/>
                <w:w w:val="96"/>
                <w:sz w:val="24"/>
                <w:szCs w:val="24"/>
                <w:lang w:val="kk-KZ" w:eastAsia="ru-RU"/>
              </w:rPr>
              <w:t xml:space="preserve">Алик </w:t>
            </w:r>
            <w:r w:rsidR="002A12E4" w:rsidRPr="002A12E4">
              <w:rPr>
                <w:rFonts w:ascii="Times New Roman" w:eastAsiaTheme="minorEastAsia" w:hAnsi="Times New Roman" w:cs="Times New Roman"/>
                <w:color w:val="000000"/>
                <w:w w:val="96"/>
                <w:sz w:val="24"/>
                <w:szCs w:val="24"/>
                <w:lang w:eastAsia="ru-RU"/>
              </w:rPr>
              <w:t>«</w:t>
            </w:r>
            <w:proofErr w:type="spellStart"/>
            <w:r w:rsidR="002A12E4" w:rsidRPr="002A12E4">
              <w:rPr>
                <w:rFonts w:ascii="Times New Roman" w:eastAsiaTheme="minorEastAsia" w:hAnsi="Times New Roman" w:cs="Times New Roman"/>
                <w:color w:val="000000"/>
                <w:w w:val="96"/>
                <w:sz w:val="24"/>
                <w:szCs w:val="24"/>
                <w:lang w:eastAsia="ru-RU"/>
              </w:rPr>
              <w:t>Тыңда</w:t>
            </w:r>
            <w:proofErr w:type="spellEnd"/>
            <w:r w:rsidR="002A12E4" w:rsidRPr="002A12E4">
              <w:rPr>
                <w:rFonts w:ascii="Times New Roman" w:eastAsiaTheme="minorEastAsia" w:hAnsi="Times New Roman" w:cs="Times New Roman"/>
                <w:color w:val="000000"/>
                <w:w w:val="96"/>
                <w:sz w:val="24"/>
                <w:szCs w:val="24"/>
                <w:lang w:eastAsia="ru-RU"/>
              </w:rPr>
              <w:t xml:space="preserve">, </w:t>
            </w:r>
            <w:proofErr w:type="spellStart"/>
            <w:r w:rsidR="002A12E4" w:rsidRPr="002A12E4">
              <w:rPr>
                <w:rFonts w:ascii="Times New Roman" w:eastAsiaTheme="minorEastAsia" w:hAnsi="Times New Roman" w:cs="Times New Roman"/>
                <w:color w:val="000000"/>
                <w:w w:val="96"/>
                <w:sz w:val="24"/>
                <w:szCs w:val="24"/>
                <w:lang w:eastAsia="ru-RU"/>
              </w:rPr>
              <w:t>қайтала</w:t>
            </w:r>
            <w:proofErr w:type="spellEnd"/>
            <w:r w:rsidR="002A12E4" w:rsidRPr="002A12E4">
              <w:rPr>
                <w:rFonts w:ascii="Times New Roman" w:eastAsiaTheme="minorEastAsia" w:hAnsi="Times New Roman" w:cs="Times New Roman"/>
                <w:color w:val="000000"/>
                <w:w w:val="96"/>
                <w:sz w:val="24"/>
                <w:szCs w:val="24"/>
                <w:lang w:eastAsia="ru-RU"/>
              </w:rPr>
              <w:t xml:space="preserve">, </w:t>
            </w:r>
            <w:proofErr w:type="spellStart"/>
            <w:r w:rsidR="002A12E4" w:rsidRPr="002A12E4">
              <w:rPr>
                <w:rFonts w:ascii="Times New Roman" w:eastAsiaTheme="minorEastAsia" w:hAnsi="Times New Roman" w:cs="Times New Roman"/>
                <w:color w:val="000000"/>
                <w:w w:val="96"/>
                <w:sz w:val="24"/>
                <w:szCs w:val="24"/>
                <w:lang w:eastAsia="ru-RU"/>
              </w:rPr>
              <w:t>сөздерді</w:t>
            </w:r>
            <w:proofErr w:type="spellEnd"/>
            <w:r w:rsidR="002A12E4" w:rsidRPr="002A12E4">
              <w:rPr>
                <w:rFonts w:ascii="Times New Roman" w:eastAsiaTheme="minorEastAsia" w:hAnsi="Times New Roman" w:cs="Times New Roman"/>
                <w:color w:val="000000"/>
                <w:w w:val="96"/>
                <w:sz w:val="24"/>
                <w:szCs w:val="24"/>
                <w:lang w:eastAsia="ru-RU"/>
              </w:rPr>
              <w:t xml:space="preserve"> </w:t>
            </w:r>
            <w:proofErr w:type="spellStart"/>
            <w:r w:rsidR="002A12E4" w:rsidRPr="002A12E4">
              <w:rPr>
                <w:rFonts w:ascii="Times New Roman" w:eastAsiaTheme="minorEastAsia" w:hAnsi="Times New Roman" w:cs="Times New Roman"/>
                <w:color w:val="000000"/>
                <w:w w:val="96"/>
                <w:sz w:val="24"/>
                <w:szCs w:val="24"/>
                <w:lang w:eastAsia="ru-RU"/>
              </w:rPr>
              <w:t>өзгертпе</w:t>
            </w:r>
            <w:proofErr w:type="spellEnd"/>
            <w:r w:rsidR="002A12E4" w:rsidRPr="002A12E4">
              <w:rPr>
                <w:rFonts w:ascii="Times New Roman" w:eastAsiaTheme="minorEastAsia" w:hAnsi="Times New Roman" w:cs="Times New Roman"/>
                <w:color w:val="000000"/>
                <w:w w:val="96"/>
                <w:sz w:val="24"/>
                <w:szCs w:val="24"/>
                <w:lang w:eastAsia="ru-RU"/>
              </w:rPr>
              <w:t xml:space="preserve">» </w:t>
            </w:r>
            <w:proofErr w:type="spellStart"/>
            <w:r w:rsidR="002A12E4" w:rsidRPr="002A12E4">
              <w:rPr>
                <w:rFonts w:ascii="Times New Roman" w:eastAsiaTheme="minorEastAsia" w:hAnsi="Times New Roman" w:cs="Times New Roman"/>
                <w:color w:val="000000"/>
                <w:w w:val="96"/>
                <w:sz w:val="24"/>
                <w:szCs w:val="24"/>
                <w:lang w:eastAsia="ru-RU"/>
              </w:rPr>
              <w:t>дидактикалық</w:t>
            </w:r>
            <w:proofErr w:type="spellEnd"/>
            <w:r w:rsidR="002A12E4" w:rsidRPr="002A12E4">
              <w:rPr>
                <w:rFonts w:ascii="Times New Roman" w:eastAsiaTheme="minorEastAsia" w:hAnsi="Times New Roman" w:cs="Times New Roman"/>
                <w:color w:val="000000"/>
                <w:w w:val="96"/>
                <w:sz w:val="24"/>
                <w:szCs w:val="24"/>
                <w:lang w:eastAsia="ru-RU"/>
              </w:rPr>
              <w:t xml:space="preserve"> </w:t>
            </w:r>
            <w:proofErr w:type="spellStart"/>
            <w:r w:rsidR="002A12E4" w:rsidRPr="002A12E4">
              <w:rPr>
                <w:rFonts w:ascii="Times New Roman" w:eastAsiaTheme="minorEastAsia" w:hAnsi="Times New Roman" w:cs="Times New Roman"/>
                <w:color w:val="000000"/>
                <w:w w:val="96"/>
                <w:sz w:val="24"/>
                <w:szCs w:val="24"/>
                <w:lang w:eastAsia="ru-RU"/>
              </w:rPr>
              <w:t>ойыны</w:t>
            </w:r>
            <w:proofErr w:type="spellEnd"/>
          </w:p>
          <w:p w14:paraId="00668AAF"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Мақсаты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балаларды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сөз</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қатарын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жаңғыртуға</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үйрету</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фонематикалық</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есту</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есте</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сақтау</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қабілетін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дамыту</w:t>
            </w:r>
            <w:proofErr w:type="spellEnd"/>
          </w:p>
        </w:tc>
        <w:tc>
          <w:tcPr>
            <w:tcW w:w="4394" w:type="dxa"/>
            <w:gridSpan w:val="2"/>
            <w:shd w:val="clear" w:color="auto" w:fill="FFFFFF"/>
          </w:tcPr>
          <w:p w14:paraId="78E30741" w14:textId="28289DA0" w:rsidR="002A12E4" w:rsidRPr="002A12E4" w:rsidRDefault="0086791D"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Pr>
                <w:rFonts w:ascii="Times New Roman" w:eastAsiaTheme="minorEastAsia" w:hAnsi="Times New Roman" w:cs="Times New Roman"/>
                <w:color w:val="000000"/>
                <w:w w:val="96"/>
                <w:sz w:val="24"/>
                <w:szCs w:val="24"/>
                <w:lang w:val="kk-KZ" w:eastAsia="ru-RU"/>
              </w:rPr>
              <w:t xml:space="preserve">Каролина </w:t>
            </w:r>
            <w:r w:rsidR="002A12E4" w:rsidRPr="002A12E4">
              <w:rPr>
                <w:rFonts w:ascii="Times New Roman" w:eastAsiaTheme="minorEastAsia" w:hAnsi="Times New Roman" w:cs="Times New Roman"/>
                <w:color w:val="000000"/>
                <w:w w:val="96"/>
                <w:sz w:val="24"/>
                <w:szCs w:val="24"/>
                <w:lang w:eastAsia="ru-RU"/>
              </w:rPr>
              <w:t>«</w:t>
            </w:r>
            <w:proofErr w:type="spellStart"/>
            <w:r w:rsidR="002A12E4" w:rsidRPr="002A12E4">
              <w:rPr>
                <w:rFonts w:ascii="Times New Roman" w:eastAsiaTheme="minorEastAsia" w:hAnsi="Times New Roman" w:cs="Times New Roman"/>
                <w:color w:val="000000"/>
                <w:w w:val="96"/>
                <w:sz w:val="24"/>
                <w:szCs w:val="24"/>
                <w:lang w:eastAsia="ru-RU"/>
              </w:rPr>
              <w:t>Керісінше</w:t>
            </w:r>
            <w:proofErr w:type="spellEnd"/>
            <w:r w:rsidR="002A12E4" w:rsidRPr="002A12E4">
              <w:rPr>
                <w:rFonts w:ascii="Times New Roman" w:eastAsiaTheme="minorEastAsia" w:hAnsi="Times New Roman" w:cs="Times New Roman"/>
                <w:color w:val="000000"/>
                <w:w w:val="96"/>
                <w:sz w:val="24"/>
                <w:szCs w:val="24"/>
                <w:lang w:eastAsia="ru-RU"/>
              </w:rPr>
              <w:t xml:space="preserve"> </w:t>
            </w:r>
            <w:proofErr w:type="spellStart"/>
            <w:r w:rsidR="002A12E4" w:rsidRPr="002A12E4">
              <w:rPr>
                <w:rFonts w:ascii="Times New Roman" w:eastAsiaTheme="minorEastAsia" w:hAnsi="Times New Roman" w:cs="Times New Roman"/>
                <w:color w:val="000000"/>
                <w:w w:val="96"/>
                <w:sz w:val="24"/>
                <w:szCs w:val="24"/>
                <w:lang w:eastAsia="ru-RU"/>
              </w:rPr>
              <w:t>айт</w:t>
            </w:r>
            <w:proofErr w:type="spellEnd"/>
            <w:r w:rsidR="002A12E4" w:rsidRPr="002A12E4">
              <w:rPr>
                <w:rFonts w:ascii="Times New Roman" w:eastAsiaTheme="minorEastAsia" w:hAnsi="Times New Roman" w:cs="Times New Roman"/>
                <w:color w:val="000000"/>
                <w:w w:val="96"/>
                <w:sz w:val="24"/>
                <w:szCs w:val="24"/>
                <w:lang w:eastAsia="ru-RU"/>
              </w:rPr>
              <w:t xml:space="preserve">» </w:t>
            </w:r>
            <w:proofErr w:type="spellStart"/>
            <w:r w:rsidR="002A12E4" w:rsidRPr="002A12E4">
              <w:rPr>
                <w:rFonts w:ascii="Times New Roman" w:eastAsiaTheme="minorEastAsia" w:hAnsi="Times New Roman" w:cs="Times New Roman"/>
                <w:color w:val="000000"/>
                <w:w w:val="96"/>
                <w:sz w:val="24"/>
                <w:szCs w:val="24"/>
                <w:lang w:eastAsia="ru-RU"/>
              </w:rPr>
              <w:t>дидактикалық</w:t>
            </w:r>
            <w:proofErr w:type="spellEnd"/>
            <w:r w:rsidR="002A12E4" w:rsidRPr="002A12E4">
              <w:rPr>
                <w:rFonts w:ascii="Times New Roman" w:eastAsiaTheme="minorEastAsia" w:hAnsi="Times New Roman" w:cs="Times New Roman"/>
                <w:color w:val="000000"/>
                <w:w w:val="96"/>
                <w:sz w:val="24"/>
                <w:szCs w:val="24"/>
                <w:lang w:eastAsia="ru-RU"/>
              </w:rPr>
              <w:t xml:space="preserve"> </w:t>
            </w:r>
            <w:proofErr w:type="spellStart"/>
            <w:r w:rsidR="002A12E4" w:rsidRPr="002A12E4">
              <w:rPr>
                <w:rFonts w:ascii="Times New Roman" w:eastAsiaTheme="minorEastAsia" w:hAnsi="Times New Roman" w:cs="Times New Roman"/>
                <w:color w:val="000000"/>
                <w:w w:val="96"/>
                <w:sz w:val="24"/>
                <w:szCs w:val="24"/>
                <w:lang w:eastAsia="ru-RU"/>
              </w:rPr>
              <w:t>ойыны</w:t>
            </w:r>
            <w:proofErr w:type="spellEnd"/>
          </w:p>
          <w:p w14:paraId="389A44D9"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Мақсаты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балаларға</w:t>
            </w:r>
            <w:proofErr w:type="spellEnd"/>
            <w:r w:rsidRPr="002A12E4">
              <w:rPr>
                <w:rFonts w:ascii="Times New Roman" w:eastAsiaTheme="minorEastAsia" w:hAnsi="Times New Roman" w:cs="Times New Roman"/>
                <w:color w:val="000000"/>
                <w:w w:val="96"/>
                <w:sz w:val="24"/>
                <w:szCs w:val="24"/>
                <w:lang w:eastAsia="ru-RU"/>
              </w:rPr>
              <w:t xml:space="preserve"> антоним </w:t>
            </w:r>
            <w:proofErr w:type="spellStart"/>
            <w:r w:rsidRPr="002A12E4">
              <w:rPr>
                <w:rFonts w:ascii="Times New Roman" w:eastAsiaTheme="minorEastAsia" w:hAnsi="Times New Roman" w:cs="Times New Roman"/>
                <w:color w:val="000000"/>
                <w:w w:val="96"/>
                <w:sz w:val="24"/>
                <w:szCs w:val="24"/>
                <w:lang w:eastAsia="ru-RU"/>
              </w:rPr>
              <w:t>сөздерді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таңдауға</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үйрету</w:t>
            </w:r>
            <w:proofErr w:type="spellEnd"/>
          </w:p>
          <w:p w14:paraId="115000D7"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
        </w:tc>
        <w:tc>
          <w:tcPr>
            <w:tcW w:w="4281" w:type="dxa"/>
            <w:gridSpan w:val="2"/>
            <w:shd w:val="clear" w:color="auto" w:fill="FFFFFF"/>
          </w:tcPr>
          <w:p w14:paraId="453D00F0" w14:textId="2E956D5C" w:rsidR="002A12E4" w:rsidRPr="002A12E4" w:rsidRDefault="0086791D"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Pr>
                <w:rFonts w:ascii="Times New Roman" w:eastAsiaTheme="minorEastAsia" w:hAnsi="Times New Roman" w:cs="Times New Roman"/>
                <w:color w:val="000000"/>
                <w:w w:val="96"/>
                <w:sz w:val="24"/>
                <w:szCs w:val="24"/>
                <w:lang w:val="kk-KZ" w:eastAsia="ru-RU"/>
              </w:rPr>
              <w:t xml:space="preserve">Ануар </w:t>
            </w:r>
            <w:r w:rsidR="002A12E4" w:rsidRPr="002A12E4">
              <w:rPr>
                <w:rFonts w:ascii="Times New Roman" w:eastAsiaTheme="minorEastAsia" w:hAnsi="Times New Roman" w:cs="Times New Roman"/>
                <w:color w:val="000000"/>
                <w:w w:val="96"/>
                <w:sz w:val="24"/>
                <w:szCs w:val="24"/>
                <w:lang w:eastAsia="ru-RU"/>
              </w:rPr>
              <w:t>«</w:t>
            </w:r>
            <w:proofErr w:type="spellStart"/>
            <w:r w:rsidR="002A12E4" w:rsidRPr="002A12E4">
              <w:rPr>
                <w:rFonts w:ascii="Times New Roman" w:eastAsiaTheme="minorEastAsia" w:hAnsi="Times New Roman" w:cs="Times New Roman"/>
                <w:color w:val="000000"/>
                <w:w w:val="96"/>
                <w:sz w:val="24"/>
                <w:szCs w:val="24"/>
                <w:lang w:eastAsia="ru-RU"/>
              </w:rPr>
              <w:t>Әңгіме</w:t>
            </w:r>
            <w:proofErr w:type="spellEnd"/>
            <w:r w:rsidR="002A12E4" w:rsidRPr="002A12E4">
              <w:rPr>
                <w:rFonts w:ascii="Times New Roman" w:eastAsiaTheme="minorEastAsia" w:hAnsi="Times New Roman" w:cs="Times New Roman"/>
                <w:color w:val="000000"/>
                <w:w w:val="96"/>
                <w:sz w:val="24"/>
                <w:szCs w:val="24"/>
                <w:lang w:eastAsia="ru-RU"/>
              </w:rPr>
              <w:t xml:space="preserve"> </w:t>
            </w:r>
            <w:proofErr w:type="spellStart"/>
            <w:r w:rsidR="002A12E4" w:rsidRPr="002A12E4">
              <w:rPr>
                <w:rFonts w:ascii="Times New Roman" w:eastAsiaTheme="minorEastAsia" w:hAnsi="Times New Roman" w:cs="Times New Roman"/>
                <w:color w:val="000000"/>
                <w:w w:val="96"/>
                <w:sz w:val="24"/>
                <w:szCs w:val="24"/>
                <w:lang w:eastAsia="ru-RU"/>
              </w:rPr>
              <w:t>ойлап</w:t>
            </w:r>
            <w:proofErr w:type="spellEnd"/>
            <w:r w:rsidR="002A12E4" w:rsidRPr="002A12E4">
              <w:rPr>
                <w:rFonts w:ascii="Times New Roman" w:eastAsiaTheme="minorEastAsia" w:hAnsi="Times New Roman" w:cs="Times New Roman"/>
                <w:color w:val="000000"/>
                <w:w w:val="96"/>
                <w:sz w:val="24"/>
                <w:szCs w:val="24"/>
                <w:lang w:eastAsia="ru-RU"/>
              </w:rPr>
              <w:t xml:space="preserve"> тап» </w:t>
            </w:r>
            <w:proofErr w:type="spellStart"/>
            <w:r w:rsidR="002A12E4" w:rsidRPr="002A12E4">
              <w:rPr>
                <w:rFonts w:ascii="Times New Roman" w:eastAsiaTheme="minorEastAsia" w:hAnsi="Times New Roman" w:cs="Times New Roman"/>
                <w:color w:val="000000"/>
                <w:w w:val="96"/>
                <w:sz w:val="24"/>
                <w:szCs w:val="24"/>
                <w:lang w:eastAsia="ru-RU"/>
              </w:rPr>
              <w:t>дидактикалық</w:t>
            </w:r>
            <w:proofErr w:type="spellEnd"/>
            <w:r w:rsidR="002A12E4" w:rsidRPr="002A12E4">
              <w:rPr>
                <w:rFonts w:ascii="Times New Roman" w:eastAsiaTheme="minorEastAsia" w:hAnsi="Times New Roman" w:cs="Times New Roman"/>
                <w:color w:val="000000"/>
                <w:w w:val="96"/>
                <w:sz w:val="24"/>
                <w:szCs w:val="24"/>
                <w:lang w:eastAsia="ru-RU"/>
              </w:rPr>
              <w:t xml:space="preserve"> </w:t>
            </w:r>
            <w:proofErr w:type="spellStart"/>
            <w:r w:rsidR="002A12E4" w:rsidRPr="002A12E4">
              <w:rPr>
                <w:rFonts w:ascii="Times New Roman" w:eastAsiaTheme="minorEastAsia" w:hAnsi="Times New Roman" w:cs="Times New Roman"/>
                <w:color w:val="000000"/>
                <w:w w:val="96"/>
                <w:sz w:val="24"/>
                <w:szCs w:val="24"/>
                <w:lang w:eastAsia="ru-RU"/>
              </w:rPr>
              <w:t>ойыны</w:t>
            </w:r>
            <w:proofErr w:type="spellEnd"/>
          </w:p>
          <w:p w14:paraId="5059BFF1"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Мақсаты</w:t>
            </w:r>
            <w:proofErr w:type="spellEnd"/>
            <w:r w:rsidRPr="002A12E4">
              <w:rPr>
                <w:rFonts w:ascii="Times New Roman" w:eastAsiaTheme="minorEastAsia" w:hAnsi="Times New Roman" w:cs="Times New Roman"/>
                <w:color w:val="000000"/>
                <w:w w:val="96"/>
                <w:sz w:val="24"/>
                <w:szCs w:val="24"/>
                <w:lang w:eastAsia="ru-RU"/>
              </w:rPr>
              <w:t>: «</w:t>
            </w:r>
            <w:proofErr w:type="spellStart"/>
            <w:r w:rsidRPr="002A12E4">
              <w:rPr>
                <w:rFonts w:ascii="Times New Roman" w:eastAsiaTheme="minorEastAsia" w:hAnsi="Times New Roman" w:cs="Times New Roman"/>
                <w:color w:val="000000"/>
                <w:w w:val="96"/>
                <w:sz w:val="24"/>
                <w:szCs w:val="24"/>
                <w:lang w:eastAsia="ru-RU"/>
              </w:rPr>
              <w:t>Көктем</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картинасы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бойынша</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әңгіме</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құрастыруға</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үйрету</w:t>
            </w:r>
            <w:proofErr w:type="spellEnd"/>
            <w:r w:rsidRPr="002A12E4">
              <w:rPr>
                <w:rFonts w:ascii="Times New Roman" w:eastAsiaTheme="minorEastAsia" w:hAnsi="Times New Roman" w:cs="Times New Roman"/>
                <w:color w:val="000000"/>
                <w:w w:val="96"/>
                <w:sz w:val="24"/>
                <w:szCs w:val="24"/>
                <w:lang w:eastAsia="ru-RU"/>
              </w:rPr>
              <w:t>.</w:t>
            </w:r>
          </w:p>
          <w:p w14:paraId="1E2568B4"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
        </w:tc>
      </w:tr>
      <w:tr w:rsidR="002A12E4" w:rsidRPr="002A12E4" w14:paraId="71597983" w14:textId="77777777" w:rsidTr="0011382A">
        <w:tc>
          <w:tcPr>
            <w:tcW w:w="2127" w:type="dxa"/>
            <w:hideMark/>
          </w:tcPr>
          <w:p w14:paraId="40095A82"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Серуенге</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дайындық</w:t>
            </w:r>
            <w:proofErr w:type="spellEnd"/>
          </w:p>
        </w:tc>
        <w:tc>
          <w:tcPr>
            <w:tcW w:w="13495" w:type="dxa"/>
            <w:gridSpan w:val="5"/>
          </w:tcPr>
          <w:p w14:paraId="41E1F648"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Сыпайы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сөздерді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қолдана</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отырып</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киім</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ауыстыратын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бөлмеде</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өзін-өзі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ұстау</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ережелерін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сақтауға</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көмек</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сұрауға</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үйретуді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жалғастыру</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Киіну</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реттілік</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серуенге</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шығу</w:t>
            </w:r>
            <w:proofErr w:type="spellEnd"/>
            <w:r w:rsidRPr="002A12E4">
              <w:rPr>
                <w:rFonts w:ascii="Times New Roman" w:eastAsiaTheme="minorEastAsia" w:hAnsi="Times New Roman" w:cs="Times New Roman"/>
                <w:color w:val="000000"/>
                <w:w w:val="96"/>
                <w:sz w:val="24"/>
                <w:szCs w:val="24"/>
                <w:lang w:eastAsia="ru-RU"/>
              </w:rPr>
              <w:t>.</w:t>
            </w:r>
          </w:p>
          <w:p w14:paraId="14B205D2"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Серуенге</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баруға</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ынталандыру</w:t>
            </w:r>
            <w:proofErr w:type="spellEnd"/>
            <w:r w:rsidRPr="002A12E4">
              <w:rPr>
                <w:rFonts w:ascii="Times New Roman" w:eastAsiaTheme="minorEastAsia" w:hAnsi="Times New Roman" w:cs="Times New Roman"/>
                <w:color w:val="000000"/>
                <w:w w:val="96"/>
                <w:sz w:val="24"/>
                <w:szCs w:val="24"/>
                <w:lang w:eastAsia="ru-RU"/>
              </w:rPr>
              <w:t>. «</w:t>
            </w:r>
            <w:proofErr w:type="spellStart"/>
            <w:r w:rsidRPr="002A12E4">
              <w:rPr>
                <w:rFonts w:ascii="Times New Roman" w:eastAsiaTheme="minorEastAsia" w:hAnsi="Times New Roman" w:cs="Times New Roman"/>
                <w:color w:val="000000"/>
                <w:w w:val="96"/>
                <w:sz w:val="24"/>
                <w:szCs w:val="24"/>
                <w:lang w:eastAsia="ru-RU"/>
              </w:rPr>
              <w:t>Табиғатты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бірге</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аялайық</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тақырыбында</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балалармен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жеке</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әңгімелесу</w:t>
            </w:r>
            <w:proofErr w:type="spellEnd"/>
            <w:r w:rsidRPr="002A12E4">
              <w:rPr>
                <w:rFonts w:ascii="Times New Roman" w:eastAsiaTheme="minorEastAsia" w:hAnsi="Times New Roman" w:cs="Times New Roman"/>
                <w:color w:val="000000"/>
                <w:w w:val="96"/>
                <w:sz w:val="24"/>
                <w:szCs w:val="24"/>
                <w:lang w:eastAsia="ru-RU"/>
              </w:rPr>
              <w:t>.</w:t>
            </w:r>
          </w:p>
          <w:p w14:paraId="0C95FEB7"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2A12E4">
              <w:rPr>
                <w:rFonts w:ascii="Times New Roman" w:eastAsiaTheme="minorEastAsia" w:hAnsi="Times New Roman" w:cs="Times New Roman"/>
                <w:color w:val="000000"/>
                <w:w w:val="96"/>
                <w:sz w:val="24"/>
                <w:szCs w:val="24"/>
                <w:lang w:eastAsia="ru-RU"/>
              </w:rPr>
              <w:t xml:space="preserve">«Не </w:t>
            </w:r>
            <w:proofErr w:type="spellStart"/>
            <w:r w:rsidRPr="002A12E4">
              <w:rPr>
                <w:rFonts w:ascii="Times New Roman" w:eastAsiaTheme="minorEastAsia" w:hAnsi="Times New Roman" w:cs="Times New Roman"/>
                <w:color w:val="000000"/>
                <w:w w:val="96"/>
                <w:sz w:val="24"/>
                <w:szCs w:val="24"/>
                <w:lang w:eastAsia="ru-RU"/>
              </w:rPr>
              <w:t>болмайды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ойыны</w:t>
            </w:r>
            <w:proofErr w:type="spellEnd"/>
          </w:p>
        </w:tc>
      </w:tr>
      <w:tr w:rsidR="002A12E4" w:rsidRPr="002A12E4" w14:paraId="1776CCDB" w14:textId="77777777" w:rsidTr="0011382A">
        <w:tc>
          <w:tcPr>
            <w:tcW w:w="2127" w:type="dxa"/>
            <w:hideMark/>
          </w:tcPr>
          <w:p w14:paraId="109777ED"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Серуен</w:t>
            </w:r>
            <w:proofErr w:type="spellEnd"/>
          </w:p>
        </w:tc>
        <w:tc>
          <w:tcPr>
            <w:tcW w:w="13495" w:type="dxa"/>
            <w:gridSpan w:val="5"/>
            <w:shd w:val="clear" w:color="auto" w:fill="FFFFFF"/>
          </w:tcPr>
          <w:p w14:paraId="1DE070C7"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Аулада</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балалардың</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дербес</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ойын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әрекеті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таңдаулы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ойындар</w:t>
            </w:r>
            <w:proofErr w:type="spellEnd"/>
            <w:r w:rsidRPr="002A12E4">
              <w:rPr>
                <w:rFonts w:ascii="Times New Roman" w:eastAsiaTheme="minorEastAsia" w:hAnsi="Times New Roman" w:cs="Times New Roman"/>
                <w:color w:val="000000"/>
                <w:w w:val="96"/>
                <w:sz w:val="24"/>
                <w:szCs w:val="24"/>
                <w:lang w:eastAsia="ru-RU"/>
              </w:rPr>
              <w:t>.</w:t>
            </w:r>
          </w:p>
          <w:p w14:paraId="4653462E"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Бір-біріне</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достық</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қарым-қатынаста</w:t>
            </w:r>
            <w:proofErr w:type="spellEnd"/>
            <w:r w:rsidRPr="002A12E4">
              <w:rPr>
                <w:rFonts w:ascii="Times New Roman" w:eastAsiaTheme="minorEastAsia" w:hAnsi="Times New Roman" w:cs="Times New Roman"/>
                <w:color w:val="000000"/>
                <w:w w:val="96"/>
                <w:sz w:val="24"/>
                <w:szCs w:val="24"/>
                <w:lang w:eastAsia="ru-RU"/>
              </w:rPr>
              <w:t xml:space="preserve"> болу </w:t>
            </w:r>
            <w:proofErr w:type="spellStart"/>
            <w:r w:rsidRPr="002A12E4">
              <w:rPr>
                <w:rFonts w:ascii="Times New Roman" w:eastAsiaTheme="minorEastAsia" w:hAnsi="Times New Roman" w:cs="Times New Roman"/>
                <w:color w:val="000000"/>
                <w:w w:val="96"/>
                <w:sz w:val="24"/>
                <w:szCs w:val="24"/>
                <w:lang w:eastAsia="ru-RU"/>
              </w:rPr>
              <w:t>керектігін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ескерту</w:t>
            </w:r>
            <w:proofErr w:type="spellEnd"/>
            <w:r w:rsidRPr="002A12E4">
              <w:rPr>
                <w:rFonts w:ascii="Times New Roman" w:eastAsiaTheme="minorEastAsia" w:hAnsi="Times New Roman" w:cs="Times New Roman"/>
                <w:color w:val="000000"/>
                <w:w w:val="96"/>
                <w:sz w:val="24"/>
                <w:szCs w:val="24"/>
                <w:lang w:eastAsia="ru-RU"/>
              </w:rPr>
              <w:t>.</w:t>
            </w:r>
          </w:p>
          <w:p w14:paraId="03B81BEB"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2A12E4">
              <w:rPr>
                <w:rFonts w:ascii="Times New Roman" w:eastAsiaTheme="minorEastAsia" w:hAnsi="Times New Roman" w:cs="Times New Roman"/>
                <w:color w:val="000000"/>
                <w:w w:val="96"/>
                <w:sz w:val="24"/>
                <w:szCs w:val="24"/>
                <w:lang w:eastAsia="ru-RU"/>
              </w:rPr>
              <w:t>«</w:t>
            </w:r>
            <w:proofErr w:type="spellStart"/>
            <w:r w:rsidRPr="002A12E4">
              <w:rPr>
                <w:rFonts w:ascii="Times New Roman" w:eastAsiaTheme="minorEastAsia" w:hAnsi="Times New Roman" w:cs="Times New Roman"/>
                <w:color w:val="000000"/>
                <w:w w:val="96"/>
                <w:sz w:val="24"/>
                <w:szCs w:val="24"/>
                <w:lang w:eastAsia="ru-RU"/>
              </w:rPr>
              <w:t>Қазынаны</w:t>
            </w:r>
            <w:proofErr w:type="spellEnd"/>
            <w:r w:rsidRPr="002A12E4">
              <w:rPr>
                <w:rFonts w:ascii="Times New Roman" w:eastAsiaTheme="minorEastAsia" w:hAnsi="Times New Roman" w:cs="Times New Roman"/>
                <w:color w:val="000000"/>
                <w:w w:val="96"/>
                <w:sz w:val="24"/>
                <w:szCs w:val="24"/>
                <w:lang w:eastAsia="ru-RU"/>
              </w:rPr>
              <w:t xml:space="preserve"> тап» </w:t>
            </w:r>
            <w:proofErr w:type="spellStart"/>
            <w:r w:rsidRPr="002A12E4">
              <w:rPr>
                <w:rFonts w:ascii="Times New Roman" w:eastAsiaTheme="minorEastAsia" w:hAnsi="Times New Roman" w:cs="Times New Roman"/>
                <w:color w:val="000000"/>
                <w:w w:val="96"/>
                <w:sz w:val="24"/>
                <w:szCs w:val="24"/>
                <w:lang w:eastAsia="ru-RU"/>
              </w:rPr>
              <w:t>қимылды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ойыны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Мақсаты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кеңістікте</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бағдарлауды</w:t>
            </w:r>
            <w:proofErr w:type="spellEnd"/>
            <w:r w:rsidRPr="002A12E4">
              <w:rPr>
                <w:rFonts w:ascii="Times New Roman" w:eastAsiaTheme="minorEastAsia" w:hAnsi="Times New Roman" w:cs="Times New Roman"/>
                <w:color w:val="000000"/>
                <w:w w:val="96"/>
                <w:sz w:val="24"/>
                <w:szCs w:val="24"/>
                <w:lang w:eastAsia="ru-RU"/>
              </w:rPr>
              <w:t xml:space="preserve">, сигнал </w:t>
            </w:r>
            <w:proofErr w:type="spellStart"/>
            <w:r w:rsidRPr="002A12E4">
              <w:rPr>
                <w:rFonts w:ascii="Times New Roman" w:eastAsiaTheme="minorEastAsia" w:hAnsi="Times New Roman" w:cs="Times New Roman"/>
                <w:color w:val="000000"/>
                <w:w w:val="96"/>
                <w:sz w:val="24"/>
                <w:szCs w:val="24"/>
                <w:lang w:eastAsia="ru-RU"/>
              </w:rPr>
              <w:t>бойынша</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қозғалыстарды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орындау</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қабілетін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дамыту</w:t>
            </w:r>
            <w:proofErr w:type="spellEnd"/>
            <w:r w:rsidRPr="002A12E4">
              <w:rPr>
                <w:rFonts w:ascii="Times New Roman" w:eastAsiaTheme="minorEastAsia" w:hAnsi="Times New Roman" w:cs="Times New Roman"/>
                <w:color w:val="000000"/>
                <w:w w:val="96"/>
                <w:sz w:val="24"/>
                <w:szCs w:val="24"/>
                <w:lang w:eastAsia="ru-RU"/>
              </w:rPr>
              <w:t>.</w:t>
            </w:r>
          </w:p>
          <w:p w14:paraId="4913CB9B"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2A12E4">
              <w:rPr>
                <w:rFonts w:ascii="Times New Roman" w:eastAsiaTheme="minorEastAsia" w:hAnsi="Times New Roman" w:cs="Times New Roman"/>
                <w:color w:val="000000"/>
                <w:w w:val="96"/>
                <w:sz w:val="24"/>
                <w:szCs w:val="24"/>
                <w:lang w:eastAsia="ru-RU"/>
              </w:rPr>
              <w:t>«</w:t>
            </w:r>
            <w:proofErr w:type="spellStart"/>
            <w:r w:rsidRPr="002A12E4">
              <w:rPr>
                <w:rFonts w:ascii="Times New Roman" w:eastAsiaTheme="minorEastAsia" w:hAnsi="Times New Roman" w:cs="Times New Roman"/>
                <w:color w:val="000000"/>
                <w:w w:val="96"/>
                <w:sz w:val="24"/>
                <w:szCs w:val="24"/>
                <w:lang w:eastAsia="ru-RU"/>
              </w:rPr>
              <w:t>Жұлдыз</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бормен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сурет</w:t>
            </w:r>
            <w:proofErr w:type="spellEnd"/>
            <w:r w:rsidRPr="002A12E4">
              <w:rPr>
                <w:rFonts w:ascii="Times New Roman" w:eastAsiaTheme="minorEastAsia" w:hAnsi="Times New Roman" w:cs="Times New Roman"/>
                <w:color w:val="000000"/>
                <w:w w:val="96"/>
                <w:sz w:val="24"/>
                <w:szCs w:val="24"/>
                <w:lang w:eastAsia="ru-RU"/>
              </w:rPr>
              <w:t xml:space="preserve"> салу. </w:t>
            </w:r>
            <w:proofErr w:type="spellStart"/>
            <w:r w:rsidRPr="002A12E4">
              <w:rPr>
                <w:rFonts w:ascii="Times New Roman" w:eastAsiaTheme="minorEastAsia" w:hAnsi="Times New Roman" w:cs="Times New Roman"/>
                <w:color w:val="000000"/>
                <w:w w:val="96"/>
                <w:sz w:val="24"/>
                <w:szCs w:val="24"/>
                <w:lang w:eastAsia="ru-RU"/>
              </w:rPr>
              <w:t>Мақсаты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қиялын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ойлауын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дамыту</w:t>
            </w:r>
            <w:proofErr w:type="spellEnd"/>
          </w:p>
        </w:tc>
      </w:tr>
      <w:tr w:rsidR="002A12E4" w:rsidRPr="002A12E4" w14:paraId="5BBCBA4F" w14:textId="77777777" w:rsidTr="0011382A">
        <w:tc>
          <w:tcPr>
            <w:tcW w:w="2127" w:type="dxa"/>
            <w:hideMark/>
          </w:tcPr>
          <w:p w14:paraId="439DB557"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Серуеннен</w:t>
            </w:r>
            <w:proofErr w:type="spellEnd"/>
            <w:r w:rsidRPr="002A12E4">
              <w:rPr>
                <w:rFonts w:ascii="Times New Roman" w:eastAsiaTheme="minorEastAsia" w:hAnsi="Times New Roman" w:cs="Times New Roman"/>
                <w:color w:val="000000"/>
                <w:w w:val="96"/>
                <w:sz w:val="24"/>
                <w:szCs w:val="24"/>
                <w:lang w:eastAsia="ru-RU"/>
              </w:rPr>
              <w:t xml:space="preserve"> оралу</w:t>
            </w:r>
          </w:p>
        </w:tc>
        <w:tc>
          <w:tcPr>
            <w:tcW w:w="13495" w:type="dxa"/>
            <w:gridSpan w:val="5"/>
            <w:shd w:val="clear" w:color="auto" w:fill="FFFFFF"/>
          </w:tcPr>
          <w:p w14:paraId="1442A4E6"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Жуыну</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шешіну</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киіну</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кезінде</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дағдыларды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қалыптастыруды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жалғастыру</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Жуыну</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техникасын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жаттықтыруды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жалғастыру</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жеңдерді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қайыру</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қолды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сабынмен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көпірту</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сумен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жуғаннан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кейін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қолдың</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суын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сарқу</w:t>
            </w:r>
            <w:proofErr w:type="spellEnd"/>
          </w:p>
        </w:tc>
      </w:tr>
      <w:tr w:rsidR="002A12E4" w:rsidRPr="002A12E4" w14:paraId="79B93BB8" w14:textId="77777777" w:rsidTr="0011382A">
        <w:tc>
          <w:tcPr>
            <w:tcW w:w="2127" w:type="dxa"/>
            <w:hideMark/>
          </w:tcPr>
          <w:p w14:paraId="72444FB9"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Балалардың</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дербес</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іс-әрекеті</w:t>
            </w:r>
            <w:proofErr w:type="spellEnd"/>
          </w:p>
        </w:tc>
        <w:tc>
          <w:tcPr>
            <w:tcW w:w="13495" w:type="dxa"/>
            <w:gridSpan w:val="5"/>
          </w:tcPr>
          <w:p w14:paraId="41B3630B"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Балалардың</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таңдауы</w:t>
            </w:r>
            <w:proofErr w:type="spellEnd"/>
            <w:r w:rsidRPr="002A12E4">
              <w:rPr>
                <w:rFonts w:ascii="Times New Roman" w:eastAsiaTheme="minorEastAsia" w:hAnsi="Times New Roman" w:cs="Times New Roman"/>
                <w:color w:val="000000"/>
                <w:w w:val="96"/>
                <w:sz w:val="24"/>
                <w:szCs w:val="24"/>
                <w:lang w:eastAsia="ru-RU"/>
              </w:rPr>
              <w:t xml:space="preserve"> мен </w:t>
            </w:r>
            <w:proofErr w:type="spellStart"/>
            <w:r w:rsidRPr="002A12E4">
              <w:rPr>
                <w:rFonts w:ascii="Times New Roman" w:eastAsiaTheme="minorEastAsia" w:hAnsi="Times New Roman" w:cs="Times New Roman"/>
                <w:color w:val="000000"/>
                <w:w w:val="96"/>
                <w:sz w:val="24"/>
                <w:szCs w:val="24"/>
                <w:lang w:eastAsia="ru-RU"/>
              </w:rPr>
              <w:t>қалауы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бойынша</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ойындар</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Өзіндік</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шығармашылық</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іс-әрекет</w:t>
            </w:r>
            <w:proofErr w:type="spellEnd"/>
          </w:p>
          <w:p w14:paraId="19EB7A22"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
        </w:tc>
      </w:tr>
      <w:tr w:rsidR="002A12E4" w:rsidRPr="002A12E4" w14:paraId="7FC85183" w14:textId="77777777" w:rsidTr="0011382A">
        <w:tc>
          <w:tcPr>
            <w:tcW w:w="2127" w:type="dxa"/>
            <w:hideMark/>
          </w:tcPr>
          <w:p w14:paraId="52350C16"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Балалардың</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үйге</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қайтуы</w:t>
            </w:r>
            <w:proofErr w:type="spellEnd"/>
          </w:p>
        </w:tc>
        <w:tc>
          <w:tcPr>
            <w:tcW w:w="13495" w:type="dxa"/>
            <w:gridSpan w:val="5"/>
          </w:tcPr>
          <w:p w14:paraId="581D86C6"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2A12E4">
              <w:rPr>
                <w:rFonts w:ascii="Times New Roman" w:eastAsiaTheme="minorEastAsia" w:hAnsi="Times New Roman" w:cs="Times New Roman"/>
                <w:color w:val="000000"/>
                <w:w w:val="96"/>
                <w:sz w:val="24"/>
                <w:szCs w:val="24"/>
                <w:lang w:eastAsia="ru-RU"/>
              </w:rPr>
              <w:t>«</w:t>
            </w:r>
            <w:proofErr w:type="spellStart"/>
            <w:r w:rsidRPr="002A12E4">
              <w:rPr>
                <w:rFonts w:ascii="Times New Roman" w:eastAsiaTheme="minorEastAsia" w:hAnsi="Times New Roman" w:cs="Times New Roman"/>
                <w:color w:val="000000"/>
                <w:w w:val="96"/>
                <w:sz w:val="24"/>
                <w:szCs w:val="24"/>
                <w:lang w:eastAsia="ru-RU"/>
              </w:rPr>
              <w:t>Балаларға</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соғыс</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туралы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айт</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ата-аналарға</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кеңес</w:t>
            </w:r>
            <w:proofErr w:type="spellEnd"/>
            <w:r w:rsidRPr="002A12E4">
              <w:rPr>
                <w:rFonts w:ascii="Times New Roman" w:eastAsiaTheme="minorEastAsia" w:hAnsi="Times New Roman" w:cs="Times New Roman"/>
                <w:color w:val="000000"/>
                <w:w w:val="96"/>
                <w:sz w:val="24"/>
                <w:szCs w:val="24"/>
                <w:lang w:eastAsia="ru-RU"/>
              </w:rPr>
              <w:t>. «</w:t>
            </w:r>
            <w:proofErr w:type="spellStart"/>
            <w:r w:rsidRPr="002A12E4">
              <w:rPr>
                <w:rFonts w:ascii="Times New Roman" w:eastAsiaTheme="minorEastAsia" w:hAnsi="Times New Roman" w:cs="Times New Roman"/>
                <w:color w:val="000000"/>
                <w:w w:val="96"/>
                <w:sz w:val="24"/>
                <w:szCs w:val="24"/>
                <w:lang w:eastAsia="ru-RU"/>
              </w:rPr>
              <w:t>Ешкім</w:t>
            </w:r>
            <w:proofErr w:type="spellEnd"/>
            <w:r w:rsidRPr="002A12E4">
              <w:rPr>
                <w:rFonts w:ascii="Times New Roman" w:eastAsiaTheme="minorEastAsia" w:hAnsi="Times New Roman" w:cs="Times New Roman"/>
                <w:color w:val="000000"/>
                <w:w w:val="96"/>
                <w:sz w:val="24"/>
                <w:szCs w:val="24"/>
                <w:lang w:eastAsia="ru-RU"/>
              </w:rPr>
              <w:t xml:space="preserve"> де </w:t>
            </w:r>
            <w:proofErr w:type="spellStart"/>
            <w:r w:rsidRPr="002A12E4">
              <w:rPr>
                <w:rFonts w:ascii="Times New Roman" w:eastAsiaTheme="minorEastAsia" w:hAnsi="Times New Roman" w:cs="Times New Roman"/>
                <w:color w:val="000000"/>
                <w:w w:val="96"/>
                <w:sz w:val="24"/>
                <w:szCs w:val="24"/>
                <w:lang w:eastAsia="ru-RU"/>
              </w:rPr>
              <w:t>ұмытылмайды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ештеңе</w:t>
            </w:r>
            <w:proofErr w:type="spellEnd"/>
            <w:r w:rsidRPr="002A12E4">
              <w:rPr>
                <w:rFonts w:ascii="Times New Roman" w:eastAsiaTheme="minorEastAsia" w:hAnsi="Times New Roman" w:cs="Times New Roman"/>
                <w:color w:val="000000"/>
                <w:w w:val="96"/>
                <w:sz w:val="24"/>
                <w:szCs w:val="24"/>
                <w:lang w:eastAsia="ru-RU"/>
              </w:rPr>
              <w:t xml:space="preserve"> де </w:t>
            </w:r>
            <w:proofErr w:type="spellStart"/>
            <w:r w:rsidRPr="002A12E4">
              <w:rPr>
                <w:rFonts w:ascii="Times New Roman" w:eastAsiaTheme="minorEastAsia" w:hAnsi="Times New Roman" w:cs="Times New Roman"/>
                <w:color w:val="000000"/>
                <w:w w:val="96"/>
                <w:sz w:val="24"/>
                <w:szCs w:val="24"/>
                <w:lang w:eastAsia="ru-RU"/>
              </w:rPr>
              <w:t>ұмытылмайды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фотосурет</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көрмесі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Аулада</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гүлзарға</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гүл</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отырғызу</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бойынша</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жұмыс</w:t>
            </w:r>
            <w:proofErr w:type="spellEnd"/>
          </w:p>
        </w:tc>
      </w:tr>
    </w:tbl>
    <w:p w14:paraId="424266D1" w14:textId="77777777" w:rsidR="002A12E4" w:rsidRPr="002A12E4" w:rsidRDefault="002A12E4" w:rsidP="00CF508D">
      <w:pPr>
        <w:autoSpaceDE w:val="0"/>
        <w:autoSpaceDN w:val="0"/>
        <w:adjustRightInd w:val="0"/>
        <w:spacing w:before="113" w:after="57" w:line="288" w:lineRule="auto"/>
        <w:textAlignment w:val="center"/>
        <w:rPr>
          <w:rFonts w:ascii="Times New Roman" w:eastAsiaTheme="minorEastAsia" w:hAnsi="Times New Roman" w:cs="Times New Roman"/>
          <w:b/>
          <w:bCs/>
          <w:color w:val="000000"/>
          <w:w w:val="96"/>
          <w:sz w:val="24"/>
          <w:szCs w:val="24"/>
          <w:lang w:eastAsia="ru-RU"/>
        </w:rPr>
      </w:pPr>
    </w:p>
    <w:p w14:paraId="086F3D11" w14:textId="2AF5BD20" w:rsidR="002A12E4" w:rsidRPr="002A12E4" w:rsidRDefault="002A12E4" w:rsidP="002A12E4">
      <w:pPr>
        <w:widowControl w:val="0"/>
        <w:autoSpaceDE w:val="0"/>
        <w:autoSpaceDN w:val="0"/>
        <w:spacing w:after="0" w:line="240" w:lineRule="auto"/>
        <w:rPr>
          <w:rFonts w:ascii="Times New Roman" w:eastAsia="Calibri" w:hAnsi="Times New Roman" w:cs="Times New Roman"/>
          <w:lang w:val="kk-KZ"/>
        </w:rPr>
      </w:pPr>
      <w:r w:rsidRPr="002A12E4">
        <w:rPr>
          <w:rFonts w:ascii="Times New Roman" w:eastAsia="Times New Roman" w:hAnsi="Times New Roman" w:cs="Times New Roman"/>
          <w:b/>
          <w:lang w:val="kk-KZ"/>
        </w:rPr>
        <w:t>Тәрбиеші:</w:t>
      </w:r>
      <w:r w:rsidR="00CF508D">
        <w:rPr>
          <w:rFonts w:ascii="Times New Roman" w:eastAsia="Times New Roman" w:hAnsi="Times New Roman" w:cs="Times New Roman"/>
          <w:b/>
          <w:lang w:val="kk-KZ"/>
        </w:rPr>
        <w:t>Палманова Э.Ж.</w:t>
      </w:r>
      <w:r w:rsidRPr="002A12E4">
        <w:rPr>
          <w:rFonts w:ascii="Times New Roman" w:eastAsia="Calibri" w:hAnsi="Times New Roman" w:cs="Times New Roman"/>
          <w:lang w:val="kk-KZ"/>
        </w:rPr>
        <w:t xml:space="preserve"> </w:t>
      </w:r>
    </w:p>
    <w:p w14:paraId="2E866030" w14:textId="77777777" w:rsidR="002A12E4" w:rsidRPr="002A12E4" w:rsidRDefault="002A12E4" w:rsidP="002A12E4">
      <w:pPr>
        <w:rPr>
          <w:rFonts w:ascii="Times New Roman" w:hAnsi="Times New Roman" w:cs="Times New Roman"/>
          <w:sz w:val="24"/>
          <w:szCs w:val="24"/>
        </w:rPr>
      </w:pPr>
    </w:p>
    <w:p w14:paraId="7424CEF3" w14:textId="77777777" w:rsidR="002A12E4" w:rsidRPr="002A12E4" w:rsidRDefault="002A12E4" w:rsidP="002A12E4">
      <w:pPr>
        <w:autoSpaceDE w:val="0"/>
        <w:autoSpaceDN w:val="0"/>
        <w:adjustRightInd w:val="0"/>
        <w:spacing w:before="113" w:after="57" w:line="288" w:lineRule="auto"/>
        <w:jc w:val="center"/>
        <w:textAlignment w:val="center"/>
        <w:rPr>
          <w:rFonts w:ascii="Times New Roman" w:eastAsiaTheme="minorEastAsia" w:hAnsi="Times New Roman" w:cs="Times New Roman"/>
          <w:b/>
          <w:bCs/>
          <w:color w:val="000000"/>
          <w:w w:val="96"/>
          <w:sz w:val="24"/>
          <w:szCs w:val="24"/>
          <w:lang w:eastAsia="ru-RU"/>
        </w:rPr>
      </w:pPr>
    </w:p>
    <w:p w14:paraId="4A8E4FF0" w14:textId="77777777" w:rsidR="002A12E4" w:rsidRDefault="002A12E4" w:rsidP="002A12E4">
      <w:pPr>
        <w:pStyle w:val="a5"/>
        <w:rPr>
          <w:rFonts w:ascii="Times New Roman" w:hAnsi="Times New Roman"/>
          <w:sz w:val="24"/>
          <w:szCs w:val="24"/>
          <w:lang w:val="sq-AL" w:eastAsia="ru-RU"/>
        </w:rPr>
      </w:pPr>
    </w:p>
    <w:p w14:paraId="47040506" w14:textId="77777777" w:rsidR="002A12E4" w:rsidRPr="007A4FCA" w:rsidRDefault="002A12E4" w:rsidP="002A12E4">
      <w:pPr>
        <w:pStyle w:val="a5"/>
        <w:rPr>
          <w:rFonts w:ascii="Times New Roman" w:hAnsi="Times New Roman"/>
          <w:sz w:val="24"/>
          <w:szCs w:val="24"/>
          <w:lang w:val="sq-AL" w:eastAsia="ru-RU"/>
        </w:rPr>
      </w:pPr>
    </w:p>
    <w:p w14:paraId="20323744" w14:textId="77777777" w:rsidR="002A12E4" w:rsidRPr="007A4FCA" w:rsidRDefault="002A12E4" w:rsidP="002A12E4">
      <w:pPr>
        <w:pStyle w:val="a5"/>
        <w:rPr>
          <w:rFonts w:ascii="Times New Roman" w:hAnsi="Times New Roman"/>
          <w:sz w:val="24"/>
          <w:szCs w:val="24"/>
          <w:lang w:val="sq-AL" w:eastAsia="ru-RU"/>
        </w:rPr>
      </w:pPr>
      <w:r>
        <w:rPr>
          <w:rFonts w:ascii="Times New Roman" w:eastAsia="Times New Roman" w:hAnsi="Times New Roman"/>
          <w:b/>
          <w:sz w:val="24"/>
          <w:szCs w:val="24"/>
          <w:lang w:val="kk-KZ"/>
        </w:rPr>
        <w:lastRenderedPageBreak/>
        <w:t xml:space="preserve">Мамыр   </w:t>
      </w:r>
      <w:r w:rsidRPr="003F1F35">
        <w:rPr>
          <w:rFonts w:ascii="Times New Roman" w:eastAsia="Times New Roman" w:hAnsi="Times New Roman"/>
          <w:b/>
          <w:sz w:val="24"/>
          <w:szCs w:val="24"/>
          <w:lang w:val="kk-KZ"/>
        </w:rPr>
        <w:t>айына арналған</w:t>
      </w:r>
      <w:r w:rsidRPr="003F1F35">
        <w:rPr>
          <w:rFonts w:ascii="Times New Roman" w:eastAsia="Times New Roman" w:hAnsi="Times New Roman"/>
          <w:b/>
          <w:color w:val="50576D"/>
          <w:sz w:val="24"/>
          <w:szCs w:val="24"/>
          <w:lang w:val="kk-KZ"/>
        </w:rPr>
        <w:t xml:space="preserve"> </w:t>
      </w:r>
      <w:r w:rsidRPr="003F1F35">
        <w:rPr>
          <w:rFonts w:ascii="Times New Roman" w:hAnsi="Times New Roman"/>
          <w:b/>
          <w:lang w:val="kk-KZ"/>
        </w:rPr>
        <w:t>ересек «</w:t>
      </w:r>
      <w:r w:rsidRPr="008B55E1">
        <w:rPr>
          <w:rFonts w:ascii="Times New Roman" w:hAnsi="Times New Roman"/>
          <w:b/>
          <w:lang w:val="kk-KZ"/>
        </w:rPr>
        <w:t>Smart</w:t>
      </w:r>
      <w:r w:rsidRPr="003F1F35">
        <w:rPr>
          <w:rFonts w:ascii="Times New Roman" w:hAnsi="Times New Roman"/>
          <w:b/>
          <w:lang w:val="kk-KZ"/>
        </w:rPr>
        <w:t xml:space="preserve">» тобы балаларының өмірін ұйымдастыру мен тәрбие </w:t>
      </w:r>
      <w:r>
        <w:rPr>
          <w:rFonts w:ascii="Times New Roman" w:hAnsi="Times New Roman"/>
          <w:b/>
          <w:lang w:val="kk-KZ"/>
        </w:rPr>
        <w:t xml:space="preserve">                                                                                                </w:t>
      </w:r>
    </w:p>
    <w:p w14:paraId="4E5185D7" w14:textId="0ECD68CD" w:rsidR="002A12E4" w:rsidRPr="002A12E4" w:rsidRDefault="002A12E4" w:rsidP="002A12E4">
      <w:pPr>
        <w:autoSpaceDE w:val="0"/>
        <w:autoSpaceDN w:val="0"/>
        <w:adjustRightInd w:val="0"/>
        <w:spacing w:after="0" w:line="262" w:lineRule="atLeast"/>
        <w:ind w:firstLine="283"/>
        <w:jc w:val="both"/>
        <w:textAlignment w:val="center"/>
        <w:rPr>
          <w:rFonts w:ascii="Times New Roman" w:eastAsiaTheme="minorEastAsia" w:hAnsi="Times New Roman" w:cs="Times New Roman"/>
          <w:color w:val="000000"/>
          <w:w w:val="96"/>
          <w:sz w:val="24"/>
          <w:szCs w:val="24"/>
          <w:lang w:val="kk-KZ" w:eastAsia="ru-RU"/>
        </w:rPr>
      </w:pPr>
      <w:r w:rsidRPr="002A12E4">
        <w:rPr>
          <w:rFonts w:ascii="Times New Roman" w:eastAsiaTheme="minorEastAsia" w:hAnsi="Times New Roman" w:cs="Times New Roman"/>
          <w:color w:val="000000"/>
          <w:w w:val="96"/>
          <w:sz w:val="24"/>
          <w:szCs w:val="24"/>
          <w:lang w:eastAsia="ru-RU"/>
        </w:rPr>
        <w:t xml:space="preserve">Топ: </w:t>
      </w:r>
      <w:proofErr w:type="spellStart"/>
      <w:r w:rsidRPr="002A12E4">
        <w:rPr>
          <w:rFonts w:ascii="Times New Roman" w:eastAsiaTheme="minorEastAsia" w:hAnsi="Times New Roman" w:cs="Times New Roman"/>
          <w:color w:val="000000"/>
          <w:w w:val="96"/>
          <w:sz w:val="24"/>
          <w:szCs w:val="24"/>
          <w:lang w:eastAsia="ru-RU"/>
        </w:rPr>
        <w:t>ересек</w:t>
      </w:r>
      <w:proofErr w:type="spellEnd"/>
      <w:r w:rsidRPr="002A12E4">
        <w:rPr>
          <w:rFonts w:ascii="Times New Roman" w:eastAsiaTheme="minorEastAsia" w:hAnsi="Times New Roman" w:cs="Times New Roman"/>
          <w:color w:val="000000"/>
          <w:w w:val="96"/>
          <w:sz w:val="24"/>
          <w:szCs w:val="24"/>
          <w:lang w:val="kk-KZ" w:eastAsia="ru-RU"/>
        </w:rPr>
        <w:t xml:space="preserve"> «</w:t>
      </w:r>
      <w:r>
        <w:rPr>
          <w:rFonts w:ascii="Times New Roman" w:eastAsiaTheme="minorEastAsia" w:hAnsi="Times New Roman" w:cs="Times New Roman"/>
          <w:color w:val="000000"/>
          <w:w w:val="96"/>
          <w:sz w:val="24"/>
          <w:szCs w:val="24"/>
          <w:lang w:val="en-US" w:eastAsia="ru-RU"/>
        </w:rPr>
        <w:t>Smart</w:t>
      </w:r>
      <w:r w:rsidRPr="002A12E4">
        <w:rPr>
          <w:rFonts w:ascii="Times New Roman" w:eastAsiaTheme="minorEastAsia" w:hAnsi="Times New Roman" w:cs="Times New Roman"/>
          <w:color w:val="000000"/>
          <w:w w:val="96"/>
          <w:sz w:val="24"/>
          <w:szCs w:val="24"/>
          <w:lang w:val="kk-KZ" w:eastAsia="ru-RU"/>
        </w:rPr>
        <w:t>» тобы</w:t>
      </w:r>
    </w:p>
    <w:p w14:paraId="2888706F" w14:textId="77777777" w:rsidR="002A12E4" w:rsidRPr="002A12E4" w:rsidRDefault="002A12E4" w:rsidP="002A12E4">
      <w:pPr>
        <w:autoSpaceDE w:val="0"/>
        <w:autoSpaceDN w:val="0"/>
        <w:adjustRightInd w:val="0"/>
        <w:spacing w:after="0" w:line="262" w:lineRule="atLeast"/>
        <w:ind w:firstLine="283"/>
        <w:jc w:val="both"/>
        <w:textAlignment w:val="center"/>
        <w:rPr>
          <w:rFonts w:ascii="Times New Roman" w:eastAsiaTheme="minorEastAsia" w:hAnsi="Times New Roman" w:cs="Times New Roman"/>
          <w:color w:val="000000"/>
          <w:w w:val="96"/>
          <w:sz w:val="24"/>
          <w:szCs w:val="24"/>
          <w:lang w:val="kk-KZ" w:eastAsia="ru-RU"/>
        </w:rPr>
      </w:pPr>
      <w:r w:rsidRPr="002A12E4">
        <w:rPr>
          <w:rFonts w:ascii="Times New Roman" w:eastAsiaTheme="minorEastAsia" w:hAnsi="Times New Roman" w:cs="Times New Roman"/>
          <w:color w:val="000000"/>
          <w:w w:val="96"/>
          <w:sz w:val="24"/>
          <w:szCs w:val="24"/>
          <w:lang w:val="kk-KZ" w:eastAsia="ru-RU"/>
        </w:rPr>
        <w:t>Балалардың жасы: 4 жастан бастап</w:t>
      </w:r>
    </w:p>
    <w:p w14:paraId="154E184F" w14:textId="77777777" w:rsidR="002A12E4" w:rsidRPr="002A12E4" w:rsidRDefault="002A12E4" w:rsidP="002A12E4">
      <w:pPr>
        <w:autoSpaceDE w:val="0"/>
        <w:autoSpaceDN w:val="0"/>
        <w:adjustRightInd w:val="0"/>
        <w:spacing w:after="0" w:line="262" w:lineRule="atLeast"/>
        <w:ind w:firstLine="283"/>
        <w:jc w:val="both"/>
        <w:textAlignment w:val="center"/>
        <w:rPr>
          <w:rFonts w:ascii="Times New Roman" w:eastAsiaTheme="minorEastAsia" w:hAnsi="Times New Roman" w:cs="Times New Roman"/>
          <w:color w:val="000000"/>
          <w:w w:val="96"/>
          <w:sz w:val="24"/>
          <w:szCs w:val="24"/>
          <w:lang w:val="kk-KZ" w:eastAsia="ru-RU"/>
        </w:rPr>
      </w:pPr>
      <w:r w:rsidRPr="002A12E4">
        <w:rPr>
          <w:rFonts w:ascii="Times New Roman" w:eastAsiaTheme="minorEastAsia" w:hAnsi="Times New Roman" w:cs="Times New Roman"/>
          <w:color w:val="000000"/>
          <w:w w:val="96"/>
          <w:sz w:val="24"/>
          <w:szCs w:val="24"/>
          <w:lang w:val="kk-KZ" w:eastAsia="ru-RU"/>
        </w:rPr>
        <w:t>Жоспар қай кезеңге жасалды: 15.05–19.05</w:t>
      </w:r>
    </w:p>
    <w:tbl>
      <w:tblPr>
        <w:tblW w:w="1562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835"/>
        <w:gridCol w:w="2693"/>
        <w:gridCol w:w="2835"/>
        <w:gridCol w:w="2694"/>
        <w:gridCol w:w="2438"/>
      </w:tblGrid>
      <w:tr w:rsidR="002A12E4" w:rsidRPr="002A12E4" w14:paraId="54C0C23A" w14:textId="77777777" w:rsidTr="0011382A">
        <w:tc>
          <w:tcPr>
            <w:tcW w:w="2127" w:type="dxa"/>
            <w:hideMark/>
          </w:tcPr>
          <w:p w14:paraId="70075B33" w14:textId="77777777" w:rsidR="002A12E4" w:rsidRPr="002A12E4" w:rsidRDefault="002A12E4" w:rsidP="002A12E4">
            <w:pPr>
              <w:tabs>
                <w:tab w:val="left" w:pos="180"/>
              </w:tabs>
              <w:autoSpaceDE w:val="0"/>
              <w:autoSpaceDN w:val="0"/>
              <w:adjustRightInd w:val="0"/>
              <w:spacing w:after="0" w:line="288" w:lineRule="auto"/>
              <w:jc w:val="center"/>
              <w:textAlignment w:val="center"/>
              <w:rPr>
                <w:rFonts w:ascii="Times New Roman" w:eastAsiaTheme="minorEastAsia" w:hAnsi="Times New Roman" w:cs="Times New Roman"/>
                <w:b/>
                <w:bCs/>
                <w:color w:val="000000"/>
                <w:w w:val="96"/>
                <w:sz w:val="24"/>
                <w:szCs w:val="24"/>
                <w:lang w:eastAsia="ru-RU"/>
              </w:rPr>
            </w:pPr>
            <w:proofErr w:type="spellStart"/>
            <w:r w:rsidRPr="002A12E4">
              <w:rPr>
                <w:rFonts w:ascii="Times New Roman" w:eastAsiaTheme="minorEastAsia" w:hAnsi="Times New Roman" w:cs="Times New Roman"/>
                <w:b/>
                <w:bCs/>
                <w:color w:val="000000"/>
                <w:w w:val="96"/>
                <w:sz w:val="24"/>
                <w:szCs w:val="24"/>
                <w:lang w:eastAsia="ru-RU"/>
              </w:rPr>
              <w:t>Күн</w:t>
            </w:r>
            <w:proofErr w:type="spellEnd"/>
            <w:r w:rsidRPr="002A12E4">
              <w:rPr>
                <w:rFonts w:ascii="Times New Roman" w:eastAsiaTheme="minorEastAsia" w:hAnsi="Times New Roman" w:cs="Times New Roman"/>
                <w:b/>
                <w:bCs/>
                <w:color w:val="000000"/>
                <w:w w:val="96"/>
                <w:sz w:val="24"/>
                <w:szCs w:val="24"/>
                <w:lang w:eastAsia="ru-RU"/>
              </w:rPr>
              <w:t xml:space="preserve"> </w:t>
            </w:r>
            <w:proofErr w:type="spellStart"/>
            <w:r w:rsidRPr="002A12E4">
              <w:rPr>
                <w:rFonts w:ascii="Times New Roman" w:eastAsiaTheme="minorEastAsia" w:hAnsi="Times New Roman" w:cs="Times New Roman"/>
                <w:b/>
                <w:bCs/>
                <w:color w:val="000000"/>
                <w:w w:val="96"/>
                <w:sz w:val="24"/>
                <w:szCs w:val="24"/>
                <w:lang w:eastAsia="ru-RU"/>
              </w:rPr>
              <w:t>тәртібінің</w:t>
            </w:r>
            <w:proofErr w:type="spellEnd"/>
            <w:r w:rsidRPr="002A12E4">
              <w:rPr>
                <w:rFonts w:ascii="Times New Roman" w:eastAsiaTheme="minorEastAsia" w:hAnsi="Times New Roman" w:cs="Times New Roman"/>
                <w:b/>
                <w:bCs/>
                <w:color w:val="000000"/>
                <w:w w:val="96"/>
                <w:sz w:val="24"/>
                <w:szCs w:val="24"/>
                <w:lang w:eastAsia="ru-RU"/>
              </w:rPr>
              <w:t xml:space="preserve"> </w:t>
            </w:r>
            <w:proofErr w:type="spellStart"/>
            <w:r w:rsidRPr="002A12E4">
              <w:rPr>
                <w:rFonts w:ascii="Times New Roman" w:eastAsiaTheme="minorEastAsia" w:hAnsi="Times New Roman" w:cs="Times New Roman"/>
                <w:b/>
                <w:bCs/>
                <w:color w:val="000000"/>
                <w:w w:val="96"/>
                <w:sz w:val="24"/>
                <w:szCs w:val="24"/>
                <w:lang w:eastAsia="ru-RU"/>
              </w:rPr>
              <w:t>үлгісі</w:t>
            </w:r>
            <w:proofErr w:type="spellEnd"/>
          </w:p>
        </w:tc>
        <w:tc>
          <w:tcPr>
            <w:tcW w:w="2835" w:type="dxa"/>
            <w:hideMark/>
          </w:tcPr>
          <w:p w14:paraId="65429ED3" w14:textId="77777777" w:rsidR="002A12E4" w:rsidRPr="002A12E4" w:rsidRDefault="002A12E4" w:rsidP="002A12E4">
            <w:pPr>
              <w:tabs>
                <w:tab w:val="left" w:pos="180"/>
              </w:tabs>
              <w:autoSpaceDE w:val="0"/>
              <w:autoSpaceDN w:val="0"/>
              <w:adjustRightInd w:val="0"/>
              <w:spacing w:after="0" w:line="288" w:lineRule="auto"/>
              <w:jc w:val="center"/>
              <w:textAlignment w:val="center"/>
              <w:rPr>
                <w:rFonts w:ascii="Times New Roman" w:eastAsiaTheme="minorEastAsia" w:hAnsi="Times New Roman" w:cs="Times New Roman"/>
                <w:b/>
                <w:bCs/>
                <w:color w:val="000000"/>
                <w:w w:val="96"/>
                <w:sz w:val="24"/>
                <w:szCs w:val="24"/>
                <w:lang w:eastAsia="ru-RU"/>
              </w:rPr>
            </w:pPr>
            <w:proofErr w:type="spellStart"/>
            <w:r w:rsidRPr="002A12E4">
              <w:rPr>
                <w:rFonts w:ascii="Times New Roman" w:eastAsiaTheme="minorEastAsia" w:hAnsi="Times New Roman" w:cs="Times New Roman"/>
                <w:b/>
                <w:bCs/>
                <w:color w:val="000000"/>
                <w:w w:val="96"/>
                <w:sz w:val="24"/>
                <w:szCs w:val="24"/>
                <w:lang w:eastAsia="ru-RU"/>
              </w:rPr>
              <w:t>Дүйсенбі</w:t>
            </w:r>
            <w:proofErr w:type="spellEnd"/>
            <w:r w:rsidRPr="002A12E4">
              <w:rPr>
                <w:rFonts w:ascii="Times New Roman" w:eastAsiaTheme="minorEastAsia" w:hAnsi="Times New Roman" w:cs="Times New Roman"/>
                <w:b/>
                <w:bCs/>
                <w:color w:val="000000"/>
                <w:w w:val="96"/>
                <w:sz w:val="24"/>
                <w:szCs w:val="24"/>
                <w:lang w:eastAsia="ru-RU"/>
              </w:rPr>
              <w:t xml:space="preserve"> 15.05</w:t>
            </w:r>
          </w:p>
        </w:tc>
        <w:tc>
          <w:tcPr>
            <w:tcW w:w="2693" w:type="dxa"/>
            <w:hideMark/>
          </w:tcPr>
          <w:p w14:paraId="47D3E2B0" w14:textId="77777777" w:rsidR="002A12E4" w:rsidRPr="002A12E4" w:rsidRDefault="002A12E4" w:rsidP="002A12E4">
            <w:pPr>
              <w:tabs>
                <w:tab w:val="left" w:pos="180"/>
              </w:tabs>
              <w:autoSpaceDE w:val="0"/>
              <w:autoSpaceDN w:val="0"/>
              <w:adjustRightInd w:val="0"/>
              <w:spacing w:after="0" w:line="288" w:lineRule="auto"/>
              <w:jc w:val="center"/>
              <w:textAlignment w:val="center"/>
              <w:rPr>
                <w:rFonts w:ascii="Times New Roman" w:eastAsiaTheme="minorEastAsia" w:hAnsi="Times New Roman" w:cs="Times New Roman"/>
                <w:b/>
                <w:bCs/>
                <w:color w:val="000000"/>
                <w:w w:val="96"/>
                <w:sz w:val="24"/>
                <w:szCs w:val="24"/>
                <w:lang w:eastAsia="ru-RU"/>
              </w:rPr>
            </w:pPr>
            <w:proofErr w:type="spellStart"/>
            <w:r w:rsidRPr="002A12E4">
              <w:rPr>
                <w:rFonts w:ascii="Times New Roman" w:eastAsiaTheme="minorEastAsia" w:hAnsi="Times New Roman" w:cs="Times New Roman"/>
                <w:b/>
                <w:bCs/>
                <w:color w:val="000000"/>
                <w:w w:val="96"/>
                <w:sz w:val="24"/>
                <w:szCs w:val="24"/>
                <w:lang w:eastAsia="ru-RU"/>
              </w:rPr>
              <w:t>Сейсенбі</w:t>
            </w:r>
            <w:proofErr w:type="spellEnd"/>
            <w:r w:rsidRPr="002A12E4">
              <w:rPr>
                <w:rFonts w:ascii="Times New Roman" w:eastAsiaTheme="minorEastAsia" w:hAnsi="Times New Roman" w:cs="Times New Roman"/>
                <w:b/>
                <w:bCs/>
                <w:color w:val="000000"/>
                <w:w w:val="96"/>
                <w:sz w:val="24"/>
                <w:szCs w:val="24"/>
                <w:lang w:eastAsia="ru-RU"/>
              </w:rPr>
              <w:t xml:space="preserve"> 16.05</w:t>
            </w:r>
          </w:p>
        </w:tc>
        <w:tc>
          <w:tcPr>
            <w:tcW w:w="2835" w:type="dxa"/>
            <w:hideMark/>
          </w:tcPr>
          <w:p w14:paraId="26AC5234" w14:textId="77777777" w:rsidR="002A12E4" w:rsidRPr="002A12E4" w:rsidRDefault="002A12E4" w:rsidP="002A12E4">
            <w:pPr>
              <w:tabs>
                <w:tab w:val="left" w:pos="180"/>
              </w:tabs>
              <w:autoSpaceDE w:val="0"/>
              <w:autoSpaceDN w:val="0"/>
              <w:adjustRightInd w:val="0"/>
              <w:spacing w:after="0" w:line="288" w:lineRule="auto"/>
              <w:jc w:val="center"/>
              <w:textAlignment w:val="center"/>
              <w:rPr>
                <w:rFonts w:ascii="Times New Roman" w:eastAsiaTheme="minorEastAsia" w:hAnsi="Times New Roman" w:cs="Times New Roman"/>
                <w:b/>
                <w:bCs/>
                <w:color w:val="000000"/>
                <w:w w:val="96"/>
                <w:sz w:val="24"/>
                <w:szCs w:val="24"/>
                <w:lang w:eastAsia="ru-RU"/>
              </w:rPr>
            </w:pPr>
            <w:proofErr w:type="spellStart"/>
            <w:r w:rsidRPr="002A12E4">
              <w:rPr>
                <w:rFonts w:ascii="Times New Roman" w:eastAsiaTheme="minorEastAsia" w:hAnsi="Times New Roman" w:cs="Times New Roman"/>
                <w:b/>
                <w:bCs/>
                <w:color w:val="000000"/>
                <w:w w:val="96"/>
                <w:sz w:val="24"/>
                <w:szCs w:val="24"/>
                <w:lang w:eastAsia="ru-RU"/>
              </w:rPr>
              <w:t>Сәрсенбі</w:t>
            </w:r>
            <w:proofErr w:type="spellEnd"/>
            <w:r w:rsidRPr="002A12E4">
              <w:rPr>
                <w:rFonts w:ascii="Times New Roman" w:eastAsiaTheme="minorEastAsia" w:hAnsi="Times New Roman" w:cs="Times New Roman"/>
                <w:b/>
                <w:bCs/>
                <w:color w:val="000000"/>
                <w:w w:val="96"/>
                <w:sz w:val="24"/>
                <w:szCs w:val="24"/>
                <w:lang w:eastAsia="ru-RU"/>
              </w:rPr>
              <w:t xml:space="preserve"> 17.05</w:t>
            </w:r>
          </w:p>
        </w:tc>
        <w:tc>
          <w:tcPr>
            <w:tcW w:w="2694" w:type="dxa"/>
            <w:hideMark/>
          </w:tcPr>
          <w:p w14:paraId="3BDA6DAE" w14:textId="77777777" w:rsidR="002A12E4" w:rsidRPr="002A12E4" w:rsidRDefault="002A12E4" w:rsidP="002A12E4">
            <w:pPr>
              <w:tabs>
                <w:tab w:val="left" w:pos="180"/>
              </w:tabs>
              <w:autoSpaceDE w:val="0"/>
              <w:autoSpaceDN w:val="0"/>
              <w:adjustRightInd w:val="0"/>
              <w:spacing w:after="0" w:line="288" w:lineRule="auto"/>
              <w:jc w:val="center"/>
              <w:textAlignment w:val="center"/>
              <w:rPr>
                <w:rFonts w:ascii="Times New Roman" w:eastAsiaTheme="minorEastAsia" w:hAnsi="Times New Roman" w:cs="Times New Roman"/>
                <w:b/>
                <w:bCs/>
                <w:color w:val="000000"/>
                <w:w w:val="96"/>
                <w:sz w:val="24"/>
                <w:szCs w:val="24"/>
                <w:lang w:eastAsia="ru-RU"/>
              </w:rPr>
            </w:pPr>
            <w:proofErr w:type="spellStart"/>
            <w:r w:rsidRPr="002A12E4">
              <w:rPr>
                <w:rFonts w:ascii="Times New Roman" w:eastAsiaTheme="minorEastAsia" w:hAnsi="Times New Roman" w:cs="Times New Roman"/>
                <w:b/>
                <w:bCs/>
                <w:color w:val="000000"/>
                <w:w w:val="96"/>
                <w:sz w:val="24"/>
                <w:szCs w:val="24"/>
                <w:lang w:eastAsia="ru-RU"/>
              </w:rPr>
              <w:t>Бейсенбі</w:t>
            </w:r>
            <w:proofErr w:type="spellEnd"/>
            <w:r w:rsidRPr="002A12E4">
              <w:rPr>
                <w:rFonts w:ascii="Times New Roman" w:eastAsiaTheme="minorEastAsia" w:hAnsi="Times New Roman" w:cs="Times New Roman"/>
                <w:b/>
                <w:bCs/>
                <w:color w:val="000000"/>
                <w:w w:val="96"/>
                <w:sz w:val="24"/>
                <w:szCs w:val="24"/>
                <w:lang w:eastAsia="ru-RU"/>
              </w:rPr>
              <w:t xml:space="preserve"> 18.05</w:t>
            </w:r>
          </w:p>
        </w:tc>
        <w:tc>
          <w:tcPr>
            <w:tcW w:w="2438" w:type="dxa"/>
            <w:hideMark/>
          </w:tcPr>
          <w:p w14:paraId="45AE8F6A" w14:textId="77777777" w:rsidR="002A12E4" w:rsidRPr="002A12E4" w:rsidRDefault="002A12E4" w:rsidP="002A12E4">
            <w:pPr>
              <w:tabs>
                <w:tab w:val="left" w:pos="180"/>
              </w:tabs>
              <w:autoSpaceDE w:val="0"/>
              <w:autoSpaceDN w:val="0"/>
              <w:adjustRightInd w:val="0"/>
              <w:spacing w:after="0" w:line="288" w:lineRule="auto"/>
              <w:jc w:val="center"/>
              <w:textAlignment w:val="center"/>
              <w:rPr>
                <w:rFonts w:ascii="Times New Roman" w:eastAsiaTheme="minorEastAsia" w:hAnsi="Times New Roman" w:cs="Times New Roman"/>
                <w:b/>
                <w:bCs/>
                <w:color w:val="000000"/>
                <w:w w:val="96"/>
                <w:sz w:val="24"/>
                <w:szCs w:val="24"/>
                <w:lang w:eastAsia="ru-RU"/>
              </w:rPr>
            </w:pPr>
            <w:proofErr w:type="spellStart"/>
            <w:r w:rsidRPr="002A12E4">
              <w:rPr>
                <w:rFonts w:ascii="Times New Roman" w:eastAsiaTheme="minorEastAsia" w:hAnsi="Times New Roman" w:cs="Times New Roman"/>
                <w:b/>
                <w:bCs/>
                <w:color w:val="000000"/>
                <w:w w:val="96"/>
                <w:sz w:val="24"/>
                <w:szCs w:val="24"/>
                <w:lang w:eastAsia="ru-RU"/>
              </w:rPr>
              <w:t>Жұма</w:t>
            </w:r>
            <w:proofErr w:type="spellEnd"/>
            <w:r w:rsidRPr="002A12E4">
              <w:rPr>
                <w:rFonts w:ascii="Times New Roman" w:eastAsiaTheme="minorEastAsia" w:hAnsi="Times New Roman" w:cs="Times New Roman"/>
                <w:b/>
                <w:bCs/>
                <w:color w:val="000000"/>
                <w:w w:val="96"/>
                <w:sz w:val="24"/>
                <w:szCs w:val="24"/>
                <w:lang w:eastAsia="ru-RU"/>
              </w:rPr>
              <w:t xml:space="preserve"> 19.05</w:t>
            </w:r>
          </w:p>
        </w:tc>
      </w:tr>
      <w:tr w:rsidR="002A12E4" w:rsidRPr="002A12E4" w14:paraId="71359367" w14:textId="77777777" w:rsidTr="0011382A">
        <w:tc>
          <w:tcPr>
            <w:tcW w:w="2127" w:type="dxa"/>
            <w:hideMark/>
          </w:tcPr>
          <w:p w14:paraId="01E81A6B"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Балаларды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қабылдау</w:t>
            </w:r>
            <w:proofErr w:type="spellEnd"/>
          </w:p>
        </w:tc>
        <w:tc>
          <w:tcPr>
            <w:tcW w:w="5528" w:type="dxa"/>
            <w:gridSpan w:val="2"/>
            <w:shd w:val="clear" w:color="auto" w:fill="FFFFFF"/>
          </w:tcPr>
          <w:p w14:paraId="404A2B33"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2A12E4">
              <w:rPr>
                <w:rFonts w:ascii="Times New Roman" w:eastAsiaTheme="minorEastAsia" w:hAnsi="Times New Roman" w:cs="Times New Roman"/>
                <w:color w:val="000000"/>
                <w:w w:val="96"/>
                <w:sz w:val="24"/>
                <w:szCs w:val="24"/>
                <w:lang w:eastAsia="ru-RU"/>
              </w:rPr>
              <w:t xml:space="preserve">Апта </w:t>
            </w:r>
            <w:proofErr w:type="spellStart"/>
            <w:r w:rsidRPr="002A12E4">
              <w:rPr>
                <w:rFonts w:ascii="Times New Roman" w:eastAsiaTheme="minorEastAsia" w:hAnsi="Times New Roman" w:cs="Times New Roman"/>
                <w:color w:val="000000"/>
                <w:w w:val="96"/>
                <w:sz w:val="24"/>
                <w:szCs w:val="24"/>
                <w:lang w:eastAsia="ru-RU"/>
              </w:rPr>
              <w:t>өлеңі</w:t>
            </w:r>
            <w:proofErr w:type="spellEnd"/>
          </w:p>
          <w:p w14:paraId="7868236F"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2A12E4">
              <w:rPr>
                <w:rFonts w:ascii="Times New Roman" w:eastAsiaTheme="minorEastAsia" w:hAnsi="Times New Roman" w:cs="Times New Roman"/>
                <w:color w:val="000000"/>
                <w:w w:val="96"/>
                <w:sz w:val="24"/>
                <w:szCs w:val="24"/>
                <w:lang w:eastAsia="ru-RU"/>
              </w:rPr>
              <w:t>«</w:t>
            </w:r>
            <w:proofErr w:type="spellStart"/>
            <w:r w:rsidRPr="002A12E4">
              <w:rPr>
                <w:rFonts w:ascii="Times New Roman" w:eastAsiaTheme="minorEastAsia" w:hAnsi="Times New Roman" w:cs="Times New Roman"/>
                <w:color w:val="000000"/>
                <w:w w:val="96"/>
                <w:sz w:val="24"/>
                <w:szCs w:val="24"/>
                <w:lang w:eastAsia="ru-RU"/>
              </w:rPr>
              <w:t>Жаз</w:t>
            </w:r>
            <w:proofErr w:type="spellEnd"/>
            <w:r w:rsidRPr="002A12E4">
              <w:rPr>
                <w:rFonts w:ascii="Times New Roman" w:eastAsiaTheme="minorEastAsia" w:hAnsi="Times New Roman" w:cs="Times New Roman"/>
                <w:color w:val="000000"/>
                <w:w w:val="96"/>
                <w:sz w:val="24"/>
                <w:szCs w:val="24"/>
                <w:lang w:eastAsia="ru-RU"/>
              </w:rPr>
              <w:t>» С. Городецкий</w:t>
            </w:r>
          </w:p>
          <w:p w14:paraId="4E245D59" w14:textId="77777777" w:rsidR="002A12E4" w:rsidRPr="002A12E4" w:rsidRDefault="002A12E4" w:rsidP="002A12E4">
            <w:pPr>
              <w:tabs>
                <w:tab w:val="left" w:pos="500"/>
              </w:tabs>
              <w:autoSpaceDE w:val="0"/>
              <w:autoSpaceDN w:val="0"/>
              <w:adjustRightInd w:val="0"/>
              <w:spacing w:after="0" w:line="288" w:lineRule="auto"/>
              <w:jc w:val="center"/>
              <w:textAlignment w:val="center"/>
              <w:rPr>
                <w:rFonts w:ascii="Times New Roman" w:hAnsi="Times New Roman" w:cs="Times New Roman"/>
                <w:color w:val="000000"/>
                <w:sz w:val="24"/>
                <w:szCs w:val="24"/>
              </w:rPr>
            </w:pPr>
            <w:r w:rsidRPr="002A12E4">
              <w:rPr>
                <w:rFonts w:ascii="Times New Roman" w:hAnsi="Times New Roman" w:cs="Times New Roman"/>
                <w:color w:val="000000"/>
                <w:sz w:val="24"/>
                <w:szCs w:val="24"/>
              </w:rPr>
              <w:t>Если дует ветер теплый, хоть и с севера.</w:t>
            </w:r>
          </w:p>
          <w:p w14:paraId="641DFB44" w14:textId="77777777" w:rsidR="002A12E4" w:rsidRPr="002A12E4" w:rsidRDefault="002A12E4" w:rsidP="002A12E4">
            <w:pPr>
              <w:tabs>
                <w:tab w:val="left" w:pos="500"/>
              </w:tabs>
              <w:autoSpaceDE w:val="0"/>
              <w:autoSpaceDN w:val="0"/>
              <w:adjustRightInd w:val="0"/>
              <w:spacing w:after="0" w:line="288" w:lineRule="auto"/>
              <w:jc w:val="center"/>
              <w:textAlignment w:val="center"/>
              <w:rPr>
                <w:rFonts w:ascii="Times New Roman" w:hAnsi="Times New Roman" w:cs="Times New Roman"/>
                <w:color w:val="000000"/>
                <w:sz w:val="24"/>
                <w:szCs w:val="24"/>
              </w:rPr>
            </w:pPr>
            <w:r w:rsidRPr="002A12E4">
              <w:rPr>
                <w:rFonts w:ascii="Times New Roman" w:hAnsi="Times New Roman" w:cs="Times New Roman"/>
                <w:color w:val="000000"/>
                <w:sz w:val="24"/>
                <w:szCs w:val="24"/>
              </w:rPr>
              <w:t>Если луг в ромашке и колечках клевера,</w:t>
            </w:r>
          </w:p>
          <w:p w14:paraId="6D3D5B08" w14:textId="77777777" w:rsidR="002A12E4" w:rsidRPr="002A12E4" w:rsidRDefault="002A12E4" w:rsidP="002A12E4">
            <w:pPr>
              <w:tabs>
                <w:tab w:val="left" w:pos="500"/>
              </w:tabs>
              <w:autoSpaceDE w:val="0"/>
              <w:autoSpaceDN w:val="0"/>
              <w:adjustRightInd w:val="0"/>
              <w:spacing w:after="0" w:line="288" w:lineRule="auto"/>
              <w:jc w:val="center"/>
              <w:textAlignment w:val="center"/>
              <w:rPr>
                <w:rFonts w:ascii="Times New Roman" w:hAnsi="Times New Roman" w:cs="Times New Roman"/>
                <w:color w:val="000000"/>
                <w:sz w:val="24"/>
                <w:szCs w:val="24"/>
              </w:rPr>
            </w:pPr>
            <w:r w:rsidRPr="002A12E4">
              <w:rPr>
                <w:rFonts w:ascii="Times New Roman" w:hAnsi="Times New Roman" w:cs="Times New Roman"/>
                <w:color w:val="000000"/>
                <w:sz w:val="24"/>
                <w:szCs w:val="24"/>
              </w:rPr>
              <w:t>Бабочки и пчелы над цветами кружатся,</w:t>
            </w:r>
          </w:p>
          <w:p w14:paraId="65DA415B" w14:textId="77777777" w:rsidR="002A12E4" w:rsidRPr="002A12E4" w:rsidRDefault="002A12E4" w:rsidP="002A12E4">
            <w:pPr>
              <w:tabs>
                <w:tab w:val="left" w:pos="500"/>
              </w:tabs>
              <w:autoSpaceDE w:val="0"/>
              <w:autoSpaceDN w:val="0"/>
              <w:adjustRightInd w:val="0"/>
              <w:spacing w:after="0" w:line="288" w:lineRule="auto"/>
              <w:jc w:val="center"/>
              <w:textAlignment w:val="center"/>
              <w:rPr>
                <w:rFonts w:ascii="Times New Roman" w:hAnsi="Times New Roman" w:cs="Times New Roman"/>
                <w:color w:val="000000"/>
                <w:sz w:val="24"/>
                <w:szCs w:val="24"/>
              </w:rPr>
            </w:pPr>
            <w:r w:rsidRPr="002A12E4">
              <w:rPr>
                <w:rFonts w:ascii="Times New Roman" w:hAnsi="Times New Roman" w:cs="Times New Roman"/>
                <w:color w:val="000000"/>
                <w:sz w:val="24"/>
                <w:szCs w:val="24"/>
              </w:rPr>
              <w:t>И осколком неба голубеет лужица,</w:t>
            </w:r>
          </w:p>
          <w:p w14:paraId="010A3F37" w14:textId="77777777" w:rsidR="002A12E4" w:rsidRPr="002A12E4" w:rsidRDefault="002A12E4" w:rsidP="002A12E4">
            <w:pPr>
              <w:tabs>
                <w:tab w:val="left" w:pos="500"/>
              </w:tabs>
              <w:autoSpaceDE w:val="0"/>
              <w:autoSpaceDN w:val="0"/>
              <w:adjustRightInd w:val="0"/>
              <w:spacing w:after="0" w:line="288" w:lineRule="auto"/>
              <w:jc w:val="center"/>
              <w:textAlignment w:val="center"/>
              <w:rPr>
                <w:rFonts w:ascii="Times New Roman" w:hAnsi="Times New Roman" w:cs="Times New Roman"/>
                <w:color w:val="000000"/>
                <w:sz w:val="24"/>
                <w:szCs w:val="24"/>
              </w:rPr>
            </w:pPr>
            <w:r w:rsidRPr="002A12E4">
              <w:rPr>
                <w:rFonts w:ascii="Times New Roman" w:hAnsi="Times New Roman" w:cs="Times New Roman"/>
                <w:color w:val="000000"/>
                <w:sz w:val="24"/>
                <w:szCs w:val="24"/>
              </w:rPr>
              <w:t>И ребячья кожица, словно шоколадка...</w:t>
            </w:r>
          </w:p>
          <w:p w14:paraId="0127DDD4" w14:textId="77777777" w:rsidR="002A12E4" w:rsidRPr="002A12E4" w:rsidRDefault="002A12E4" w:rsidP="002A12E4">
            <w:pPr>
              <w:tabs>
                <w:tab w:val="left" w:pos="500"/>
              </w:tabs>
              <w:autoSpaceDE w:val="0"/>
              <w:autoSpaceDN w:val="0"/>
              <w:adjustRightInd w:val="0"/>
              <w:spacing w:after="0" w:line="288" w:lineRule="auto"/>
              <w:jc w:val="center"/>
              <w:textAlignment w:val="center"/>
              <w:rPr>
                <w:rFonts w:ascii="Times New Roman" w:hAnsi="Times New Roman" w:cs="Times New Roman"/>
                <w:color w:val="000000"/>
                <w:sz w:val="24"/>
                <w:szCs w:val="24"/>
              </w:rPr>
            </w:pPr>
            <w:r w:rsidRPr="002A12E4">
              <w:rPr>
                <w:rFonts w:ascii="Times New Roman" w:hAnsi="Times New Roman" w:cs="Times New Roman"/>
                <w:color w:val="000000"/>
                <w:sz w:val="24"/>
                <w:szCs w:val="24"/>
              </w:rPr>
              <w:t>Если от клубники заалела грядка –</w:t>
            </w:r>
          </w:p>
          <w:p w14:paraId="7175AE02" w14:textId="77777777" w:rsidR="002A12E4" w:rsidRPr="002A12E4" w:rsidRDefault="002A12E4" w:rsidP="002A12E4">
            <w:pPr>
              <w:tabs>
                <w:tab w:val="left" w:pos="500"/>
              </w:tabs>
              <w:autoSpaceDE w:val="0"/>
              <w:autoSpaceDN w:val="0"/>
              <w:adjustRightInd w:val="0"/>
              <w:spacing w:after="0" w:line="288" w:lineRule="auto"/>
              <w:jc w:val="center"/>
              <w:textAlignment w:val="center"/>
              <w:rPr>
                <w:rFonts w:ascii="Times New Roman" w:hAnsi="Times New Roman" w:cs="Times New Roman"/>
                <w:color w:val="000000"/>
                <w:sz w:val="24"/>
                <w:szCs w:val="24"/>
              </w:rPr>
            </w:pPr>
            <w:r w:rsidRPr="002A12E4">
              <w:rPr>
                <w:rFonts w:ascii="Times New Roman" w:hAnsi="Times New Roman" w:cs="Times New Roman"/>
                <w:color w:val="000000"/>
                <w:sz w:val="24"/>
                <w:szCs w:val="24"/>
              </w:rPr>
              <w:t>Верная примета: наступило лето.</w:t>
            </w:r>
          </w:p>
          <w:p w14:paraId="4AA17D92"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2A12E4">
              <w:rPr>
                <w:rFonts w:ascii="Times New Roman" w:eastAsiaTheme="minorEastAsia" w:hAnsi="Times New Roman" w:cs="Times New Roman"/>
                <w:color w:val="000000"/>
                <w:w w:val="96"/>
                <w:sz w:val="24"/>
                <w:szCs w:val="24"/>
                <w:lang w:eastAsia="ru-RU"/>
              </w:rPr>
              <w:t>(</w:t>
            </w:r>
            <w:proofErr w:type="spellStart"/>
            <w:r w:rsidRPr="002A12E4">
              <w:rPr>
                <w:rFonts w:ascii="Times New Roman" w:eastAsiaTheme="minorEastAsia" w:hAnsi="Times New Roman" w:cs="Times New Roman"/>
                <w:color w:val="000000"/>
                <w:w w:val="96"/>
                <w:sz w:val="24"/>
                <w:szCs w:val="24"/>
                <w:lang w:eastAsia="ru-RU"/>
              </w:rPr>
              <w:t>Коммуникативтік</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дағды</w:t>
            </w:r>
            <w:proofErr w:type="spellEnd"/>
            <w:r w:rsidRPr="002A12E4">
              <w:rPr>
                <w:rFonts w:ascii="Times New Roman" w:eastAsiaTheme="minorEastAsia" w:hAnsi="Times New Roman" w:cs="Times New Roman"/>
                <w:color w:val="000000"/>
                <w:w w:val="96"/>
                <w:sz w:val="24"/>
                <w:szCs w:val="24"/>
                <w:lang w:eastAsia="ru-RU"/>
              </w:rPr>
              <w:t>)</w:t>
            </w:r>
          </w:p>
          <w:p w14:paraId="305B187E"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
        </w:tc>
        <w:tc>
          <w:tcPr>
            <w:tcW w:w="2835" w:type="dxa"/>
          </w:tcPr>
          <w:p w14:paraId="31C75412" w14:textId="77777777" w:rsidR="002A12E4" w:rsidRPr="002A12E4" w:rsidRDefault="002A12E4" w:rsidP="002A12E4">
            <w:pPr>
              <w:tabs>
                <w:tab w:val="left" w:pos="500"/>
              </w:tabs>
              <w:autoSpaceDE w:val="0"/>
              <w:autoSpaceDN w:val="0"/>
              <w:adjustRightInd w:val="0"/>
              <w:spacing w:after="0" w:line="288" w:lineRule="auto"/>
              <w:jc w:val="center"/>
              <w:textAlignment w:val="center"/>
              <w:rPr>
                <w:rFonts w:ascii="Times New Roman" w:hAnsi="Times New Roman" w:cs="Times New Roman"/>
                <w:color w:val="000000"/>
                <w:sz w:val="24"/>
                <w:szCs w:val="24"/>
              </w:rPr>
            </w:pPr>
            <w:proofErr w:type="spellStart"/>
            <w:r w:rsidRPr="002A12E4">
              <w:rPr>
                <w:rFonts w:ascii="Times New Roman" w:hAnsi="Times New Roman" w:cs="Times New Roman"/>
                <w:color w:val="000000"/>
                <w:sz w:val="24"/>
                <w:szCs w:val="24"/>
              </w:rPr>
              <w:t>Саусақ</w:t>
            </w:r>
            <w:proofErr w:type="spellEnd"/>
            <w:r w:rsidRPr="002A12E4">
              <w:rPr>
                <w:rFonts w:ascii="Times New Roman" w:hAnsi="Times New Roman" w:cs="Times New Roman"/>
                <w:color w:val="000000"/>
                <w:sz w:val="24"/>
                <w:szCs w:val="24"/>
              </w:rPr>
              <w:t xml:space="preserve"> </w:t>
            </w:r>
            <w:proofErr w:type="spellStart"/>
            <w:r w:rsidRPr="002A12E4">
              <w:rPr>
                <w:rFonts w:ascii="Times New Roman" w:hAnsi="Times New Roman" w:cs="Times New Roman"/>
                <w:color w:val="000000"/>
                <w:sz w:val="24"/>
                <w:szCs w:val="24"/>
              </w:rPr>
              <w:t>гимнастикасы</w:t>
            </w:r>
            <w:proofErr w:type="spellEnd"/>
          </w:p>
          <w:p w14:paraId="46F0F627" w14:textId="77777777" w:rsidR="002A12E4" w:rsidRPr="002A12E4" w:rsidRDefault="002A12E4" w:rsidP="002A12E4">
            <w:pPr>
              <w:tabs>
                <w:tab w:val="left" w:pos="500"/>
              </w:tabs>
              <w:autoSpaceDE w:val="0"/>
              <w:autoSpaceDN w:val="0"/>
              <w:adjustRightInd w:val="0"/>
              <w:spacing w:after="0" w:line="288" w:lineRule="auto"/>
              <w:jc w:val="center"/>
              <w:textAlignment w:val="center"/>
              <w:rPr>
                <w:rFonts w:ascii="Times New Roman" w:hAnsi="Times New Roman" w:cs="Times New Roman"/>
                <w:color w:val="000000"/>
                <w:sz w:val="24"/>
                <w:szCs w:val="24"/>
              </w:rPr>
            </w:pPr>
            <w:proofErr w:type="spellStart"/>
            <w:r w:rsidRPr="002A12E4">
              <w:rPr>
                <w:rFonts w:ascii="Times New Roman" w:hAnsi="Times New Roman" w:cs="Times New Roman"/>
                <w:color w:val="000000"/>
                <w:sz w:val="24"/>
                <w:szCs w:val="24"/>
              </w:rPr>
              <w:t>Сәлем</w:t>
            </w:r>
            <w:proofErr w:type="spellEnd"/>
            <w:r w:rsidRPr="002A12E4">
              <w:rPr>
                <w:rFonts w:ascii="Times New Roman" w:hAnsi="Times New Roman" w:cs="Times New Roman"/>
                <w:color w:val="000000"/>
                <w:sz w:val="24"/>
                <w:szCs w:val="24"/>
              </w:rPr>
              <w:t xml:space="preserve">, алтын </w:t>
            </w:r>
            <w:proofErr w:type="spellStart"/>
            <w:r w:rsidRPr="002A12E4">
              <w:rPr>
                <w:rFonts w:ascii="Times New Roman" w:hAnsi="Times New Roman" w:cs="Times New Roman"/>
                <w:color w:val="000000"/>
                <w:sz w:val="24"/>
                <w:szCs w:val="24"/>
              </w:rPr>
              <w:t>күн</w:t>
            </w:r>
            <w:proofErr w:type="spellEnd"/>
          </w:p>
          <w:p w14:paraId="2520182D" w14:textId="77777777" w:rsidR="002A12E4" w:rsidRPr="002A12E4" w:rsidRDefault="002A12E4" w:rsidP="002A12E4">
            <w:pPr>
              <w:tabs>
                <w:tab w:val="left" w:pos="500"/>
              </w:tabs>
              <w:autoSpaceDE w:val="0"/>
              <w:autoSpaceDN w:val="0"/>
              <w:adjustRightInd w:val="0"/>
              <w:spacing w:after="0" w:line="288" w:lineRule="auto"/>
              <w:jc w:val="center"/>
              <w:textAlignment w:val="center"/>
              <w:rPr>
                <w:rFonts w:ascii="Times New Roman" w:hAnsi="Times New Roman" w:cs="Times New Roman"/>
                <w:color w:val="000000"/>
                <w:sz w:val="24"/>
                <w:szCs w:val="24"/>
              </w:rPr>
            </w:pPr>
            <w:proofErr w:type="spellStart"/>
            <w:r w:rsidRPr="002A12E4">
              <w:rPr>
                <w:rFonts w:ascii="Times New Roman" w:hAnsi="Times New Roman" w:cs="Times New Roman"/>
                <w:color w:val="000000"/>
                <w:sz w:val="24"/>
                <w:szCs w:val="24"/>
              </w:rPr>
              <w:t>Сәлем</w:t>
            </w:r>
            <w:proofErr w:type="spellEnd"/>
            <w:r w:rsidRPr="002A12E4">
              <w:rPr>
                <w:rFonts w:ascii="Times New Roman" w:hAnsi="Times New Roman" w:cs="Times New Roman"/>
                <w:color w:val="000000"/>
                <w:sz w:val="24"/>
                <w:szCs w:val="24"/>
              </w:rPr>
              <w:t xml:space="preserve">, </w:t>
            </w:r>
            <w:proofErr w:type="spellStart"/>
            <w:r w:rsidRPr="002A12E4">
              <w:rPr>
                <w:rFonts w:ascii="Times New Roman" w:hAnsi="Times New Roman" w:cs="Times New Roman"/>
                <w:color w:val="000000"/>
                <w:sz w:val="24"/>
                <w:szCs w:val="24"/>
              </w:rPr>
              <w:t>көк</w:t>
            </w:r>
            <w:proofErr w:type="spellEnd"/>
            <w:r w:rsidRPr="002A12E4">
              <w:rPr>
                <w:rFonts w:ascii="Times New Roman" w:hAnsi="Times New Roman" w:cs="Times New Roman"/>
                <w:color w:val="000000"/>
                <w:sz w:val="24"/>
                <w:szCs w:val="24"/>
              </w:rPr>
              <w:t xml:space="preserve"> </w:t>
            </w:r>
            <w:proofErr w:type="spellStart"/>
            <w:r w:rsidRPr="002A12E4">
              <w:rPr>
                <w:rFonts w:ascii="Times New Roman" w:hAnsi="Times New Roman" w:cs="Times New Roman"/>
                <w:color w:val="000000"/>
                <w:sz w:val="24"/>
                <w:szCs w:val="24"/>
              </w:rPr>
              <w:t>аспан</w:t>
            </w:r>
            <w:proofErr w:type="spellEnd"/>
          </w:p>
          <w:p w14:paraId="5B4C404D" w14:textId="77777777" w:rsidR="002A12E4" w:rsidRPr="002A12E4" w:rsidRDefault="002A12E4" w:rsidP="002A12E4">
            <w:pPr>
              <w:tabs>
                <w:tab w:val="left" w:pos="500"/>
              </w:tabs>
              <w:autoSpaceDE w:val="0"/>
              <w:autoSpaceDN w:val="0"/>
              <w:adjustRightInd w:val="0"/>
              <w:spacing w:after="0" w:line="288" w:lineRule="auto"/>
              <w:jc w:val="center"/>
              <w:textAlignment w:val="center"/>
              <w:rPr>
                <w:rFonts w:ascii="Times New Roman" w:hAnsi="Times New Roman" w:cs="Times New Roman"/>
                <w:color w:val="000000"/>
                <w:sz w:val="24"/>
                <w:szCs w:val="24"/>
              </w:rPr>
            </w:pPr>
            <w:proofErr w:type="spellStart"/>
            <w:r w:rsidRPr="002A12E4">
              <w:rPr>
                <w:rFonts w:ascii="Times New Roman" w:hAnsi="Times New Roman" w:cs="Times New Roman"/>
                <w:color w:val="000000"/>
                <w:sz w:val="24"/>
                <w:szCs w:val="24"/>
              </w:rPr>
              <w:t>Сәлем</w:t>
            </w:r>
            <w:proofErr w:type="spellEnd"/>
            <w:r w:rsidRPr="002A12E4">
              <w:rPr>
                <w:rFonts w:ascii="Times New Roman" w:hAnsi="Times New Roman" w:cs="Times New Roman"/>
                <w:color w:val="000000"/>
                <w:sz w:val="24"/>
                <w:szCs w:val="24"/>
              </w:rPr>
              <w:t xml:space="preserve">, </w:t>
            </w:r>
            <w:proofErr w:type="spellStart"/>
            <w:r w:rsidRPr="002A12E4">
              <w:rPr>
                <w:rFonts w:ascii="Times New Roman" w:hAnsi="Times New Roman" w:cs="Times New Roman"/>
                <w:color w:val="000000"/>
                <w:sz w:val="24"/>
                <w:szCs w:val="24"/>
              </w:rPr>
              <w:t>еркін</w:t>
            </w:r>
            <w:proofErr w:type="spellEnd"/>
            <w:r w:rsidRPr="002A12E4">
              <w:rPr>
                <w:rFonts w:ascii="Times New Roman" w:hAnsi="Times New Roman" w:cs="Times New Roman"/>
                <w:color w:val="000000"/>
                <w:sz w:val="24"/>
                <w:szCs w:val="24"/>
              </w:rPr>
              <w:t xml:space="preserve"> </w:t>
            </w:r>
            <w:proofErr w:type="spellStart"/>
            <w:r w:rsidRPr="002A12E4">
              <w:rPr>
                <w:rFonts w:ascii="Times New Roman" w:hAnsi="Times New Roman" w:cs="Times New Roman"/>
                <w:color w:val="000000"/>
                <w:sz w:val="24"/>
                <w:szCs w:val="24"/>
              </w:rPr>
              <w:t>жел</w:t>
            </w:r>
            <w:proofErr w:type="spellEnd"/>
          </w:p>
          <w:p w14:paraId="174BAE87" w14:textId="77777777" w:rsidR="002A12E4" w:rsidRPr="002A12E4" w:rsidRDefault="002A12E4" w:rsidP="002A12E4">
            <w:pPr>
              <w:tabs>
                <w:tab w:val="left" w:pos="500"/>
              </w:tabs>
              <w:autoSpaceDE w:val="0"/>
              <w:autoSpaceDN w:val="0"/>
              <w:adjustRightInd w:val="0"/>
              <w:spacing w:after="0" w:line="288" w:lineRule="auto"/>
              <w:jc w:val="center"/>
              <w:textAlignment w:val="center"/>
              <w:rPr>
                <w:rFonts w:ascii="Times New Roman" w:hAnsi="Times New Roman" w:cs="Times New Roman"/>
                <w:color w:val="000000"/>
                <w:sz w:val="24"/>
                <w:szCs w:val="24"/>
              </w:rPr>
            </w:pPr>
            <w:proofErr w:type="spellStart"/>
            <w:r w:rsidRPr="002A12E4">
              <w:rPr>
                <w:rFonts w:ascii="Times New Roman" w:hAnsi="Times New Roman" w:cs="Times New Roman"/>
                <w:color w:val="000000"/>
                <w:sz w:val="24"/>
                <w:szCs w:val="24"/>
              </w:rPr>
              <w:t>Сәлем</w:t>
            </w:r>
            <w:proofErr w:type="spellEnd"/>
            <w:r w:rsidRPr="002A12E4">
              <w:rPr>
                <w:rFonts w:ascii="Times New Roman" w:hAnsi="Times New Roman" w:cs="Times New Roman"/>
                <w:color w:val="000000"/>
                <w:sz w:val="24"/>
                <w:szCs w:val="24"/>
              </w:rPr>
              <w:t xml:space="preserve">, </w:t>
            </w:r>
            <w:proofErr w:type="spellStart"/>
            <w:r w:rsidRPr="002A12E4">
              <w:rPr>
                <w:rFonts w:ascii="Times New Roman" w:hAnsi="Times New Roman" w:cs="Times New Roman"/>
                <w:color w:val="000000"/>
                <w:sz w:val="24"/>
                <w:szCs w:val="24"/>
              </w:rPr>
              <w:t>кішкентай</w:t>
            </w:r>
            <w:proofErr w:type="spellEnd"/>
            <w:r w:rsidRPr="002A12E4">
              <w:rPr>
                <w:rFonts w:ascii="Times New Roman" w:hAnsi="Times New Roman" w:cs="Times New Roman"/>
                <w:color w:val="000000"/>
                <w:sz w:val="24"/>
                <w:szCs w:val="24"/>
              </w:rPr>
              <w:t xml:space="preserve"> </w:t>
            </w:r>
            <w:proofErr w:type="spellStart"/>
            <w:r w:rsidRPr="002A12E4">
              <w:rPr>
                <w:rFonts w:ascii="Times New Roman" w:hAnsi="Times New Roman" w:cs="Times New Roman"/>
                <w:color w:val="000000"/>
                <w:sz w:val="24"/>
                <w:szCs w:val="24"/>
              </w:rPr>
              <w:t>емен</w:t>
            </w:r>
            <w:proofErr w:type="spellEnd"/>
          </w:p>
          <w:p w14:paraId="4D7341BE" w14:textId="77777777" w:rsidR="002A12E4" w:rsidRPr="002A12E4" w:rsidRDefault="002A12E4" w:rsidP="002A12E4">
            <w:pPr>
              <w:tabs>
                <w:tab w:val="left" w:pos="500"/>
              </w:tabs>
              <w:autoSpaceDE w:val="0"/>
              <w:autoSpaceDN w:val="0"/>
              <w:adjustRightInd w:val="0"/>
              <w:spacing w:after="0" w:line="288" w:lineRule="auto"/>
              <w:jc w:val="center"/>
              <w:textAlignment w:val="center"/>
              <w:rPr>
                <w:rFonts w:ascii="Times New Roman" w:hAnsi="Times New Roman" w:cs="Times New Roman"/>
                <w:color w:val="000000"/>
                <w:sz w:val="24"/>
                <w:szCs w:val="24"/>
              </w:rPr>
            </w:pPr>
            <w:proofErr w:type="spellStart"/>
            <w:r w:rsidRPr="002A12E4">
              <w:rPr>
                <w:rFonts w:ascii="Times New Roman" w:hAnsi="Times New Roman" w:cs="Times New Roman"/>
                <w:color w:val="000000"/>
                <w:sz w:val="24"/>
                <w:szCs w:val="24"/>
              </w:rPr>
              <w:t>Біз</w:t>
            </w:r>
            <w:proofErr w:type="spellEnd"/>
            <w:r w:rsidRPr="002A12E4">
              <w:rPr>
                <w:rFonts w:ascii="Times New Roman" w:hAnsi="Times New Roman" w:cs="Times New Roman"/>
                <w:color w:val="000000"/>
                <w:sz w:val="24"/>
                <w:szCs w:val="24"/>
              </w:rPr>
              <w:t xml:space="preserve"> </w:t>
            </w:r>
            <w:proofErr w:type="spellStart"/>
            <w:r w:rsidRPr="002A12E4">
              <w:rPr>
                <w:rFonts w:ascii="Times New Roman" w:hAnsi="Times New Roman" w:cs="Times New Roman"/>
                <w:color w:val="000000"/>
                <w:sz w:val="24"/>
                <w:szCs w:val="24"/>
              </w:rPr>
              <w:t>бір</w:t>
            </w:r>
            <w:proofErr w:type="spellEnd"/>
            <w:r w:rsidRPr="002A12E4">
              <w:rPr>
                <w:rFonts w:ascii="Times New Roman" w:hAnsi="Times New Roman" w:cs="Times New Roman"/>
                <w:color w:val="000000"/>
                <w:sz w:val="24"/>
                <w:szCs w:val="24"/>
              </w:rPr>
              <w:t xml:space="preserve"> </w:t>
            </w:r>
            <w:proofErr w:type="spellStart"/>
            <w:r w:rsidRPr="002A12E4">
              <w:rPr>
                <w:rFonts w:ascii="Times New Roman" w:hAnsi="Times New Roman" w:cs="Times New Roman"/>
                <w:color w:val="000000"/>
                <w:sz w:val="24"/>
                <w:szCs w:val="24"/>
              </w:rPr>
              <w:t>өлкеде</w:t>
            </w:r>
            <w:proofErr w:type="spellEnd"/>
            <w:r w:rsidRPr="002A12E4">
              <w:rPr>
                <w:rFonts w:ascii="Times New Roman" w:hAnsi="Times New Roman" w:cs="Times New Roman"/>
                <w:color w:val="000000"/>
                <w:sz w:val="24"/>
                <w:szCs w:val="24"/>
              </w:rPr>
              <w:t xml:space="preserve"> </w:t>
            </w:r>
            <w:proofErr w:type="spellStart"/>
            <w:r w:rsidRPr="002A12E4">
              <w:rPr>
                <w:rFonts w:ascii="Times New Roman" w:hAnsi="Times New Roman" w:cs="Times New Roman"/>
                <w:color w:val="000000"/>
                <w:sz w:val="24"/>
                <w:szCs w:val="24"/>
              </w:rPr>
              <w:t>тұрамыз</w:t>
            </w:r>
            <w:proofErr w:type="spellEnd"/>
          </w:p>
          <w:p w14:paraId="59ADE18D" w14:textId="77777777" w:rsidR="002A12E4" w:rsidRPr="002A12E4" w:rsidRDefault="002A12E4" w:rsidP="002A12E4">
            <w:pPr>
              <w:tabs>
                <w:tab w:val="left" w:pos="500"/>
              </w:tabs>
              <w:autoSpaceDE w:val="0"/>
              <w:autoSpaceDN w:val="0"/>
              <w:adjustRightInd w:val="0"/>
              <w:spacing w:after="0" w:line="288" w:lineRule="auto"/>
              <w:jc w:val="center"/>
              <w:textAlignment w:val="center"/>
              <w:rPr>
                <w:rFonts w:ascii="Times New Roman" w:hAnsi="Times New Roman" w:cs="Times New Roman"/>
                <w:color w:val="000000"/>
                <w:sz w:val="24"/>
                <w:szCs w:val="24"/>
              </w:rPr>
            </w:pPr>
            <w:proofErr w:type="spellStart"/>
            <w:r w:rsidRPr="002A12E4">
              <w:rPr>
                <w:rFonts w:ascii="Times New Roman" w:hAnsi="Times New Roman" w:cs="Times New Roman"/>
                <w:color w:val="000000"/>
                <w:sz w:val="24"/>
                <w:szCs w:val="24"/>
              </w:rPr>
              <w:t>Барлықтарыңа</w:t>
            </w:r>
            <w:proofErr w:type="spellEnd"/>
            <w:r w:rsidRPr="002A12E4">
              <w:rPr>
                <w:rFonts w:ascii="Times New Roman" w:hAnsi="Times New Roman" w:cs="Times New Roman"/>
                <w:color w:val="000000"/>
                <w:sz w:val="24"/>
                <w:szCs w:val="24"/>
              </w:rPr>
              <w:t xml:space="preserve"> </w:t>
            </w:r>
            <w:proofErr w:type="spellStart"/>
            <w:r w:rsidRPr="002A12E4">
              <w:rPr>
                <w:rFonts w:ascii="Times New Roman" w:hAnsi="Times New Roman" w:cs="Times New Roman"/>
                <w:color w:val="000000"/>
                <w:sz w:val="24"/>
                <w:szCs w:val="24"/>
              </w:rPr>
              <w:t>сәлем</w:t>
            </w:r>
            <w:proofErr w:type="spellEnd"/>
            <w:r w:rsidRPr="002A12E4">
              <w:rPr>
                <w:rFonts w:ascii="Times New Roman" w:hAnsi="Times New Roman" w:cs="Times New Roman"/>
                <w:color w:val="000000"/>
                <w:sz w:val="24"/>
                <w:szCs w:val="24"/>
              </w:rPr>
              <w:t>.</w:t>
            </w:r>
          </w:p>
          <w:p w14:paraId="7EB2BBA8"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2A12E4">
              <w:rPr>
                <w:rFonts w:ascii="Times New Roman" w:eastAsiaTheme="minorEastAsia" w:hAnsi="Times New Roman" w:cs="Times New Roman"/>
                <w:color w:val="000000"/>
                <w:w w:val="96"/>
                <w:sz w:val="24"/>
                <w:szCs w:val="24"/>
                <w:lang w:eastAsia="ru-RU"/>
              </w:rPr>
              <w:t>(</w:t>
            </w:r>
            <w:proofErr w:type="spellStart"/>
            <w:r w:rsidRPr="002A12E4">
              <w:rPr>
                <w:rFonts w:ascii="Times New Roman" w:eastAsiaTheme="minorEastAsia" w:hAnsi="Times New Roman" w:cs="Times New Roman"/>
                <w:color w:val="000000"/>
                <w:w w:val="96"/>
                <w:sz w:val="24"/>
                <w:szCs w:val="24"/>
                <w:lang w:eastAsia="ru-RU"/>
              </w:rPr>
              <w:t>Қарым-қатынас</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әлеуметтік</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дағды</w:t>
            </w:r>
            <w:proofErr w:type="spellEnd"/>
            <w:r w:rsidRPr="002A12E4">
              <w:rPr>
                <w:rFonts w:ascii="Times New Roman" w:eastAsiaTheme="minorEastAsia" w:hAnsi="Times New Roman" w:cs="Times New Roman"/>
                <w:color w:val="000000"/>
                <w:w w:val="96"/>
                <w:sz w:val="24"/>
                <w:szCs w:val="24"/>
                <w:lang w:eastAsia="ru-RU"/>
              </w:rPr>
              <w:t>)</w:t>
            </w:r>
          </w:p>
        </w:tc>
        <w:tc>
          <w:tcPr>
            <w:tcW w:w="5132" w:type="dxa"/>
            <w:gridSpan w:val="2"/>
            <w:shd w:val="clear" w:color="auto" w:fill="auto"/>
          </w:tcPr>
          <w:p w14:paraId="29D60947"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2A12E4">
              <w:rPr>
                <w:rFonts w:ascii="Times New Roman" w:eastAsiaTheme="minorEastAsia" w:hAnsi="Times New Roman" w:cs="Times New Roman"/>
                <w:color w:val="000000"/>
                <w:w w:val="96"/>
                <w:sz w:val="24"/>
                <w:szCs w:val="24"/>
                <w:lang w:eastAsia="ru-RU"/>
              </w:rPr>
              <w:t>«</w:t>
            </w:r>
            <w:proofErr w:type="spellStart"/>
            <w:r w:rsidRPr="002A12E4">
              <w:rPr>
                <w:rFonts w:ascii="Times New Roman" w:eastAsiaTheme="minorEastAsia" w:hAnsi="Times New Roman" w:cs="Times New Roman"/>
                <w:color w:val="000000"/>
                <w:w w:val="96"/>
                <w:sz w:val="24"/>
                <w:szCs w:val="24"/>
                <w:lang w:eastAsia="ru-RU"/>
              </w:rPr>
              <w:t>Орман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психогимнастика</w:t>
            </w:r>
            <w:proofErr w:type="spellEnd"/>
          </w:p>
          <w:p w14:paraId="132EBC57"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Мақсаты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есте</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сақтауды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зейінді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қиялды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дамыту</w:t>
            </w:r>
            <w:proofErr w:type="spellEnd"/>
            <w:r w:rsidRPr="002A12E4">
              <w:rPr>
                <w:rFonts w:ascii="Times New Roman" w:eastAsiaTheme="minorEastAsia" w:hAnsi="Times New Roman" w:cs="Times New Roman"/>
                <w:color w:val="000000"/>
                <w:w w:val="96"/>
                <w:sz w:val="24"/>
                <w:szCs w:val="24"/>
                <w:lang w:eastAsia="ru-RU"/>
              </w:rPr>
              <w:t>.</w:t>
            </w:r>
          </w:p>
          <w:p w14:paraId="02FC1D64"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Бүгін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біз</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орманға</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барамыз</w:t>
            </w:r>
            <w:proofErr w:type="spellEnd"/>
            <w:r w:rsidRPr="002A12E4">
              <w:rPr>
                <w:rFonts w:ascii="Times New Roman" w:eastAsiaTheme="minorEastAsia" w:hAnsi="Times New Roman" w:cs="Times New Roman"/>
                <w:color w:val="000000"/>
                <w:w w:val="96"/>
                <w:sz w:val="24"/>
                <w:szCs w:val="24"/>
                <w:lang w:eastAsia="ru-RU"/>
              </w:rPr>
              <w:t>.</w:t>
            </w:r>
          </w:p>
          <w:p w14:paraId="1D003942"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Сендердің</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қайсысың</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орманда</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болды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Сізге</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орманның</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несі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ұнайды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Орманға</w:t>
            </w:r>
            <w:proofErr w:type="spellEnd"/>
            <w:r w:rsidRPr="002A12E4">
              <w:rPr>
                <w:rFonts w:ascii="Times New Roman" w:eastAsiaTheme="minorEastAsia" w:hAnsi="Times New Roman" w:cs="Times New Roman"/>
                <w:color w:val="000000"/>
                <w:w w:val="96"/>
                <w:sz w:val="24"/>
                <w:szCs w:val="24"/>
                <w:lang w:eastAsia="ru-RU"/>
              </w:rPr>
              <w:t xml:space="preserve"> не </w:t>
            </w:r>
            <w:proofErr w:type="spellStart"/>
            <w:r w:rsidRPr="002A12E4">
              <w:rPr>
                <w:rFonts w:ascii="Times New Roman" w:eastAsiaTheme="minorEastAsia" w:hAnsi="Times New Roman" w:cs="Times New Roman"/>
                <w:color w:val="000000"/>
                <w:w w:val="96"/>
                <w:sz w:val="24"/>
                <w:szCs w:val="24"/>
                <w:lang w:eastAsia="ru-RU"/>
              </w:rPr>
              <w:t>киеміз</w:t>
            </w:r>
            <w:proofErr w:type="spellEnd"/>
            <w:r w:rsidRPr="002A12E4">
              <w:rPr>
                <w:rFonts w:ascii="Times New Roman" w:eastAsiaTheme="minorEastAsia" w:hAnsi="Times New Roman" w:cs="Times New Roman"/>
                <w:color w:val="000000"/>
                <w:w w:val="96"/>
                <w:sz w:val="24"/>
                <w:szCs w:val="24"/>
                <w:lang w:eastAsia="ru-RU"/>
              </w:rPr>
              <w:t>?</w:t>
            </w:r>
          </w:p>
          <w:p w14:paraId="2CA147BC"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2A12E4">
              <w:rPr>
                <w:rFonts w:ascii="Times New Roman" w:eastAsiaTheme="minorEastAsia" w:hAnsi="Times New Roman" w:cs="Times New Roman"/>
                <w:color w:val="000000"/>
                <w:w w:val="96"/>
                <w:sz w:val="24"/>
                <w:szCs w:val="24"/>
                <w:lang w:eastAsia="ru-RU"/>
              </w:rPr>
              <w:t>(</w:t>
            </w:r>
            <w:proofErr w:type="spellStart"/>
            <w:r w:rsidRPr="002A12E4">
              <w:rPr>
                <w:rFonts w:ascii="Times New Roman" w:eastAsiaTheme="minorEastAsia" w:hAnsi="Times New Roman" w:cs="Times New Roman"/>
                <w:color w:val="000000"/>
                <w:w w:val="96"/>
                <w:sz w:val="24"/>
                <w:szCs w:val="24"/>
                <w:lang w:eastAsia="ru-RU"/>
              </w:rPr>
              <w:t>Әр</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баладан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сұрау</w:t>
            </w:r>
            <w:proofErr w:type="spellEnd"/>
            <w:r w:rsidRPr="002A12E4">
              <w:rPr>
                <w:rFonts w:ascii="Times New Roman" w:eastAsiaTheme="minorEastAsia" w:hAnsi="Times New Roman" w:cs="Times New Roman"/>
                <w:color w:val="000000"/>
                <w:w w:val="96"/>
                <w:sz w:val="24"/>
                <w:szCs w:val="24"/>
                <w:lang w:eastAsia="ru-RU"/>
              </w:rPr>
              <w:t>)</w:t>
            </w:r>
          </w:p>
          <w:p w14:paraId="4249CEF7"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Барлығынан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сұрап</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жүріп</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кімге</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қандай</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киім</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кигізетінімді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мүлде</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ұмытып</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қалдым</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есіңе</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түсіріңдерші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өтінемін</w:t>
            </w:r>
            <w:proofErr w:type="spellEnd"/>
            <w:r w:rsidRPr="002A12E4">
              <w:rPr>
                <w:rFonts w:ascii="Times New Roman" w:eastAsiaTheme="minorEastAsia" w:hAnsi="Times New Roman" w:cs="Times New Roman"/>
                <w:color w:val="000000"/>
                <w:w w:val="96"/>
                <w:sz w:val="24"/>
                <w:szCs w:val="24"/>
                <w:lang w:eastAsia="ru-RU"/>
              </w:rPr>
              <w:t>.</w:t>
            </w:r>
          </w:p>
          <w:p w14:paraId="2495A124"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Алақанда</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көбелек</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құс</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инелік</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отырды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деп</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елестетіңдер</w:t>
            </w:r>
            <w:proofErr w:type="spellEnd"/>
            <w:r w:rsidRPr="002A12E4">
              <w:rPr>
                <w:rFonts w:ascii="Times New Roman" w:eastAsiaTheme="minorEastAsia" w:hAnsi="Times New Roman" w:cs="Times New Roman"/>
                <w:color w:val="000000"/>
                <w:w w:val="96"/>
                <w:sz w:val="24"/>
                <w:szCs w:val="24"/>
                <w:lang w:eastAsia="ru-RU"/>
              </w:rPr>
              <w:t>.</w:t>
            </w:r>
          </w:p>
          <w:p w14:paraId="1B539987"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2A12E4">
              <w:rPr>
                <w:rFonts w:ascii="Times New Roman" w:eastAsiaTheme="minorEastAsia" w:hAnsi="Times New Roman" w:cs="Times New Roman"/>
                <w:color w:val="000000"/>
                <w:w w:val="96"/>
                <w:sz w:val="24"/>
                <w:szCs w:val="24"/>
                <w:lang w:eastAsia="ru-RU"/>
              </w:rPr>
              <w:t xml:space="preserve">Не </w:t>
            </w:r>
            <w:proofErr w:type="spellStart"/>
            <w:r w:rsidRPr="002A12E4">
              <w:rPr>
                <w:rFonts w:ascii="Times New Roman" w:eastAsiaTheme="minorEastAsia" w:hAnsi="Times New Roman" w:cs="Times New Roman"/>
                <w:color w:val="000000"/>
                <w:w w:val="96"/>
                <w:sz w:val="24"/>
                <w:szCs w:val="24"/>
                <w:lang w:eastAsia="ru-RU"/>
              </w:rPr>
              <w:t>сезіндіңдер</w:t>
            </w:r>
            <w:proofErr w:type="spellEnd"/>
            <w:r w:rsidRPr="002A12E4">
              <w:rPr>
                <w:rFonts w:ascii="Times New Roman" w:eastAsiaTheme="minorEastAsia" w:hAnsi="Times New Roman" w:cs="Times New Roman"/>
                <w:color w:val="000000"/>
                <w:w w:val="96"/>
                <w:sz w:val="24"/>
                <w:szCs w:val="24"/>
                <w:lang w:eastAsia="ru-RU"/>
              </w:rPr>
              <w:t>?» (</w:t>
            </w:r>
            <w:proofErr w:type="spellStart"/>
            <w:r w:rsidRPr="002A12E4">
              <w:rPr>
                <w:rFonts w:ascii="Times New Roman" w:eastAsiaTheme="minorEastAsia" w:hAnsi="Times New Roman" w:cs="Times New Roman"/>
                <w:color w:val="000000"/>
                <w:w w:val="96"/>
                <w:sz w:val="24"/>
                <w:szCs w:val="24"/>
                <w:lang w:eastAsia="ru-RU"/>
              </w:rPr>
              <w:t>Әлеуметтік</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коммуникативті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дағды</w:t>
            </w:r>
            <w:proofErr w:type="spellEnd"/>
            <w:r w:rsidRPr="002A12E4">
              <w:rPr>
                <w:rFonts w:ascii="Times New Roman" w:eastAsiaTheme="minorEastAsia" w:hAnsi="Times New Roman" w:cs="Times New Roman"/>
                <w:color w:val="000000"/>
                <w:w w:val="96"/>
                <w:sz w:val="24"/>
                <w:szCs w:val="24"/>
                <w:lang w:eastAsia="ru-RU"/>
              </w:rPr>
              <w:t>)</w:t>
            </w:r>
          </w:p>
        </w:tc>
      </w:tr>
      <w:tr w:rsidR="002A12E4" w:rsidRPr="002A12E4" w14:paraId="1D2A6BB5" w14:textId="77777777" w:rsidTr="0011382A">
        <w:tc>
          <w:tcPr>
            <w:tcW w:w="2127" w:type="dxa"/>
            <w:hideMark/>
          </w:tcPr>
          <w:p w14:paraId="2F64BB93"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Ата-аналармен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кеңес</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әңгімелесу</w:t>
            </w:r>
            <w:proofErr w:type="spellEnd"/>
          </w:p>
        </w:tc>
        <w:tc>
          <w:tcPr>
            <w:tcW w:w="13495" w:type="dxa"/>
            <w:gridSpan w:val="5"/>
            <w:hideMark/>
          </w:tcPr>
          <w:p w14:paraId="467CB245"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2A12E4">
              <w:rPr>
                <w:rFonts w:ascii="Times New Roman" w:eastAsiaTheme="minorEastAsia" w:hAnsi="Times New Roman" w:cs="Times New Roman"/>
                <w:color w:val="000000"/>
                <w:w w:val="96"/>
                <w:sz w:val="24"/>
                <w:szCs w:val="24"/>
                <w:lang w:eastAsia="ru-RU"/>
              </w:rPr>
              <w:t>«</w:t>
            </w:r>
            <w:proofErr w:type="spellStart"/>
            <w:r w:rsidRPr="002A12E4">
              <w:rPr>
                <w:rFonts w:ascii="Times New Roman" w:eastAsiaTheme="minorEastAsia" w:hAnsi="Times New Roman" w:cs="Times New Roman"/>
                <w:color w:val="000000"/>
                <w:w w:val="96"/>
                <w:sz w:val="24"/>
                <w:szCs w:val="24"/>
                <w:lang w:eastAsia="ru-RU"/>
              </w:rPr>
              <w:t>Баланың</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қыңырлығымен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қалай</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күресу</w:t>
            </w:r>
            <w:proofErr w:type="spellEnd"/>
            <w:r w:rsidRPr="002A12E4">
              <w:rPr>
                <w:rFonts w:ascii="Times New Roman" w:eastAsiaTheme="minorEastAsia" w:hAnsi="Times New Roman" w:cs="Times New Roman"/>
                <w:color w:val="000000"/>
                <w:w w:val="96"/>
                <w:sz w:val="24"/>
                <w:szCs w:val="24"/>
                <w:lang w:eastAsia="ru-RU"/>
              </w:rPr>
              <w:t xml:space="preserve"> керек» </w:t>
            </w:r>
            <w:proofErr w:type="spellStart"/>
            <w:r w:rsidRPr="002A12E4">
              <w:rPr>
                <w:rFonts w:ascii="Times New Roman" w:eastAsiaTheme="minorEastAsia" w:hAnsi="Times New Roman" w:cs="Times New Roman"/>
                <w:color w:val="000000"/>
                <w:w w:val="96"/>
                <w:sz w:val="24"/>
                <w:szCs w:val="24"/>
                <w:lang w:eastAsia="ru-RU"/>
              </w:rPr>
              <w:t>ата-аналармен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әңгімелесу</w:t>
            </w:r>
            <w:proofErr w:type="spellEnd"/>
          </w:p>
          <w:p w14:paraId="38CFDFED"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2A12E4">
              <w:rPr>
                <w:rFonts w:ascii="Times New Roman" w:eastAsiaTheme="minorEastAsia" w:hAnsi="Times New Roman" w:cs="Times New Roman"/>
                <w:color w:val="000000"/>
                <w:w w:val="96"/>
                <w:sz w:val="24"/>
                <w:szCs w:val="24"/>
                <w:lang w:eastAsia="ru-RU"/>
              </w:rPr>
              <w:t xml:space="preserve">«Бала </w:t>
            </w:r>
            <w:proofErr w:type="spellStart"/>
            <w:r w:rsidRPr="002A12E4">
              <w:rPr>
                <w:rFonts w:ascii="Times New Roman" w:eastAsiaTheme="minorEastAsia" w:hAnsi="Times New Roman" w:cs="Times New Roman"/>
                <w:color w:val="000000"/>
                <w:w w:val="96"/>
                <w:sz w:val="24"/>
                <w:szCs w:val="24"/>
                <w:lang w:eastAsia="ru-RU"/>
              </w:rPr>
              <w:t>ұялшақ</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болса</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ата-аналармен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әңгіме</w:t>
            </w:r>
            <w:proofErr w:type="spellEnd"/>
            <w:r w:rsidRPr="002A12E4">
              <w:rPr>
                <w:rFonts w:ascii="Times New Roman" w:eastAsiaTheme="minorEastAsia" w:hAnsi="Times New Roman" w:cs="Times New Roman"/>
                <w:color w:val="000000"/>
                <w:w w:val="96"/>
                <w:sz w:val="24"/>
                <w:szCs w:val="24"/>
                <w:lang w:eastAsia="ru-RU"/>
              </w:rPr>
              <w:t>.</w:t>
            </w:r>
          </w:p>
          <w:p w14:paraId="19CE5F4A"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Ата-аналардың</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өтініші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бойынша</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кеңестер</w:t>
            </w:r>
            <w:proofErr w:type="spellEnd"/>
          </w:p>
        </w:tc>
      </w:tr>
      <w:tr w:rsidR="002A12E4" w:rsidRPr="002A12E4" w14:paraId="45FA6D72" w14:textId="77777777" w:rsidTr="0011382A">
        <w:tc>
          <w:tcPr>
            <w:tcW w:w="2127" w:type="dxa"/>
            <w:hideMark/>
          </w:tcPr>
          <w:p w14:paraId="7F72BFB7"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Балалардың</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дербес</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іс-әрекеті</w:t>
            </w:r>
            <w:proofErr w:type="spellEnd"/>
            <w:r w:rsidRPr="002A12E4">
              <w:rPr>
                <w:rFonts w:ascii="Times New Roman" w:eastAsiaTheme="minorEastAsia" w:hAnsi="Times New Roman" w:cs="Times New Roman"/>
                <w:color w:val="000000"/>
                <w:w w:val="96"/>
                <w:sz w:val="24"/>
                <w:szCs w:val="24"/>
                <w:lang w:eastAsia="ru-RU"/>
              </w:rPr>
              <w:t xml:space="preserve"> (аз </w:t>
            </w:r>
            <w:proofErr w:type="spellStart"/>
            <w:r w:rsidRPr="002A12E4">
              <w:rPr>
                <w:rFonts w:ascii="Times New Roman" w:eastAsiaTheme="minorEastAsia" w:hAnsi="Times New Roman" w:cs="Times New Roman"/>
                <w:color w:val="000000"/>
                <w:w w:val="96"/>
                <w:sz w:val="24"/>
                <w:szCs w:val="24"/>
                <w:lang w:eastAsia="ru-RU"/>
              </w:rPr>
              <w:t>қимылды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ойындар</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үстел</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үсті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ойындары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бейнелеу</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іс-әрекеті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кітап</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қарау</w:t>
            </w:r>
            <w:proofErr w:type="spellEnd"/>
            <w:r w:rsidRPr="002A12E4">
              <w:rPr>
                <w:rFonts w:ascii="Times New Roman" w:eastAsiaTheme="minorEastAsia" w:hAnsi="Times New Roman" w:cs="Times New Roman"/>
                <w:color w:val="000000"/>
                <w:w w:val="96"/>
                <w:sz w:val="24"/>
                <w:szCs w:val="24"/>
                <w:lang w:eastAsia="ru-RU"/>
              </w:rPr>
              <w:t>)</w:t>
            </w:r>
          </w:p>
        </w:tc>
        <w:tc>
          <w:tcPr>
            <w:tcW w:w="2835" w:type="dxa"/>
            <w:shd w:val="clear" w:color="auto" w:fill="FFFFFF"/>
          </w:tcPr>
          <w:p w14:paraId="7031BBD3"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2A12E4">
              <w:rPr>
                <w:rFonts w:ascii="Times New Roman" w:eastAsiaTheme="minorEastAsia" w:hAnsi="Times New Roman" w:cs="Times New Roman"/>
                <w:color w:val="000000"/>
                <w:w w:val="96"/>
                <w:sz w:val="24"/>
                <w:szCs w:val="24"/>
                <w:lang w:eastAsia="ru-RU"/>
              </w:rPr>
              <w:t>«</w:t>
            </w:r>
            <w:proofErr w:type="spellStart"/>
            <w:r w:rsidRPr="002A12E4">
              <w:rPr>
                <w:rFonts w:ascii="Times New Roman" w:eastAsiaTheme="minorEastAsia" w:hAnsi="Times New Roman" w:cs="Times New Roman"/>
                <w:color w:val="000000"/>
                <w:w w:val="96"/>
                <w:sz w:val="24"/>
                <w:szCs w:val="24"/>
                <w:lang w:eastAsia="ru-RU"/>
              </w:rPr>
              <w:t>Жаздың</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белгілерін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ата</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дидактикалық</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ойыны</w:t>
            </w:r>
            <w:proofErr w:type="spellEnd"/>
          </w:p>
          <w:p w14:paraId="3EFF80AB"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Мақсаты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қазақ</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тіліндегі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сөздерді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пайдалана</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отырып</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жаз</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мезгілінің</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белгілерін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анықтап</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атай</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білуге</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үйрету</w:t>
            </w:r>
            <w:proofErr w:type="spellEnd"/>
            <w:r w:rsidRPr="002A12E4">
              <w:rPr>
                <w:rFonts w:ascii="Times New Roman" w:eastAsiaTheme="minorEastAsia" w:hAnsi="Times New Roman" w:cs="Times New Roman"/>
                <w:color w:val="000000"/>
                <w:w w:val="96"/>
                <w:sz w:val="24"/>
                <w:szCs w:val="24"/>
                <w:lang w:eastAsia="ru-RU"/>
              </w:rPr>
              <w:t>.</w:t>
            </w:r>
          </w:p>
          <w:p w14:paraId="6AF7F310"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2A12E4">
              <w:rPr>
                <w:rFonts w:ascii="Times New Roman" w:eastAsiaTheme="minorEastAsia" w:hAnsi="Times New Roman" w:cs="Times New Roman"/>
                <w:color w:val="000000"/>
                <w:w w:val="96"/>
                <w:sz w:val="24"/>
                <w:szCs w:val="24"/>
                <w:lang w:eastAsia="ru-RU"/>
              </w:rPr>
              <w:t xml:space="preserve">«Не </w:t>
            </w:r>
            <w:proofErr w:type="spellStart"/>
            <w:r w:rsidRPr="002A12E4">
              <w:rPr>
                <w:rFonts w:ascii="Times New Roman" w:eastAsiaTheme="minorEastAsia" w:hAnsi="Times New Roman" w:cs="Times New Roman"/>
                <w:color w:val="000000"/>
                <w:w w:val="96"/>
                <w:sz w:val="24"/>
                <w:szCs w:val="24"/>
                <w:lang w:eastAsia="ru-RU"/>
              </w:rPr>
              <w:t>жасыл</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болады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lastRenderedPageBreak/>
              <w:t>дидактикалық</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ойыны</w:t>
            </w:r>
            <w:proofErr w:type="spellEnd"/>
            <w:r w:rsidRPr="002A12E4">
              <w:rPr>
                <w:rFonts w:ascii="Times New Roman" w:eastAsiaTheme="minorEastAsia" w:hAnsi="Times New Roman" w:cs="Times New Roman"/>
                <w:color w:val="000000"/>
                <w:w w:val="96"/>
                <w:sz w:val="24"/>
                <w:szCs w:val="24"/>
                <w:lang w:eastAsia="ru-RU"/>
              </w:rPr>
              <w:t>.</w:t>
            </w:r>
          </w:p>
          <w:p w14:paraId="4534AFF0"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Мақсаты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ойлау</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қабілетін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дамыту</w:t>
            </w:r>
            <w:proofErr w:type="spellEnd"/>
            <w:r w:rsidRPr="002A12E4">
              <w:rPr>
                <w:rFonts w:ascii="Times New Roman" w:eastAsiaTheme="minorEastAsia" w:hAnsi="Times New Roman" w:cs="Times New Roman"/>
                <w:color w:val="000000"/>
                <w:w w:val="96"/>
                <w:sz w:val="24"/>
                <w:szCs w:val="24"/>
                <w:lang w:eastAsia="ru-RU"/>
              </w:rPr>
              <w:t>.</w:t>
            </w:r>
          </w:p>
          <w:p w14:paraId="114E5F3C"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2A12E4">
              <w:rPr>
                <w:rFonts w:ascii="Times New Roman" w:eastAsiaTheme="minorEastAsia" w:hAnsi="Times New Roman" w:cs="Times New Roman"/>
                <w:color w:val="000000"/>
                <w:w w:val="96"/>
                <w:sz w:val="24"/>
                <w:szCs w:val="24"/>
                <w:lang w:eastAsia="ru-RU"/>
              </w:rPr>
              <w:t>(</w:t>
            </w:r>
            <w:proofErr w:type="spellStart"/>
            <w:r w:rsidRPr="002A12E4">
              <w:rPr>
                <w:rFonts w:ascii="Times New Roman" w:eastAsiaTheme="minorEastAsia" w:hAnsi="Times New Roman" w:cs="Times New Roman"/>
                <w:color w:val="000000"/>
                <w:w w:val="96"/>
                <w:sz w:val="24"/>
                <w:szCs w:val="24"/>
                <w:lang w:eastAsia="ru-RU"/>
              </w:rPr>
              <w:t>Танымдық</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дағды</w:t>
            </w:r>
            <w:proofErr w:type="spellEnd"/>
            <w:r w:rsidRPr="002A12E4">
              <w:rPr>
                <w:rFonts w:ascii="Times New Roman" w:eastAsiaTheme="minorEastAsia" w:hAnsi="Times New Roman" w:cs="Times New Roman"/>
                <w:color w:val="000000"/>
                <w:w w:val="96"/>
                <w:sz w:val="24"/>
                <w:szCs w:val="24"/>
                <w:lang w:eastAsia="ru-RU"/>
              </w:rPr>
              <w:t>)</w:t>
            </w:r>
          </w:p>
          <w:p w14:paraId="06A83A7F"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
        </w:tc>
        <w:tc>
          <w:tcPr>
            <w:tcW w:w="2693" w:type="dxa"/>
            <w:shd w:val="clear" w:color="auto" w:fill="FFFFFF"/>
          </w:tcPr>
          <w:p w14:paraId="7ED8C85D"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2A12E4">
              <w:rPr>
                <w:rFonts w:ascii="Times New Roman" w:eastAsiaTheme="minorEastAsia" w:hAnsi="Times New Roman" w:cs="Times New Roman"/>
                <w:color w:val="000000"/>
                <w:w w:val="96"/>
                <w:sz w:val="24"/>
                <w:szCs w:val="24"/>
                <w:lang w:eastAsia="ru-RU"/>
              </w:rPr>
              <w:lastRenderedPageBreak/>
              <w:t>«</w:t>
            </w:r>
            <w:proofErr w:type="spellStart"/>
            <w:r w:rsidRPr="002A12E4">
              <w:rPr>
                <w:rFonts w:ascii="Times New Roman" w:eastAsiaTheme="minorEastAsia" w:hAnsi="Times New Roman" w:cs="Times New Roman"/>
                <w:color w:val="000000"/>
                <w:w w:val="96"/>
                <w:sz w:val="24"/>
                <w:szCs w:val="24"/>
                <w:lang w:eastAsia="ru-RU"/>
              </w:rPr>
              <w:t>Бұл</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қай</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кезде</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болады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дидактикалық</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ойыны</w:t>
            </w:r>
            <w:proofErr w:type="spellEnd"/>
            <w:r w:rsidRPr="002A12E4">
              <w:rPr>
                <w:rFonts w:ascii="Times New Roman" w:eastAsiaTheme="minorEastAsia" w:hAnsi="Times New Roman" w:cs="Times New Roman"/>
                <w:color w:val="000000"/>
                <w:w w:val="96"/>
                <w:sz w:val="24"/>
                <w:szCs w:val="24"/>
                <w:lang w:eastAsia="ru-RU"/>
              </w:rPr>
              <w:t>.</w:t>
            </w:r>
          </w:p>
          <w:p w14:paraId="5D8B9AC2"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Мақсаты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жыл</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мезгілдері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туралы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білімді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бекіту</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әсерді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бөлісе</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білу</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сөйлеуін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зейінін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есте</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сақтауын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дамыту</w:t>
            </w:r>
            <w:proofErr w:type="spellEnd"/>
            <w:r w:rsidRPr="002A12E4">
              <w:rPr>
                <w:rFonts w:ascii="Times New Roman" w:eastAsiaTheme="minorEastAsia" w:hAnsi="Times New Roman" w:cs="Times New Roman"/>
                <w:color w:val="000000"/>
                <w:w w:val="96"/>
                <w:sz w:val="24"/>
                <w:szCs w:val="24"/>
                <w:lang w:eastAsia="ru-RU"/>
              </w:rPr>
              <w:t>.</w:t>
            </w:r>
          </w:p>
          <w:p w14:paraId="4FBCF1CC"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2A12E4">
              <w:rPr>
                <w:rFonts w:ascii="Times New Roman" w:eastAsiaTheme="minorEastAsia" w:hAnsi="Times New Roman" w:cs="Times New Roman"/>
                <w:color w:val="000000"/>
                <w:w w:val="96"/>
                <w:sz w:val="24"/>
                <w:szCs w:val="24"/>
                <w:lang w:eastAsia="ru-RU"/>
              </w:rPr>
              <w:lastRenderedPageBreak/>
              <w:t>(</w:t>
            </w:r>
            <w:proofErr w:type="spellStart"/>
            <w:r w:rsidRPr="002A12E4">
              <w:rPr>
                <w:rFonts w:ascii="Times New Roman" w:eastAsiaTheme="minorEastAsia" w:hAnsi="Times New Roman" w:cs="Times New Roman"/>
                <w:color w:val="000000"/>
                <w:w w:val="96"/>
                <w:sz w:val="24"/>
                <w:szCs w:val="24"/>
                <w:lang w:eastAsia="ru-RU"/>
              </w:rPr>
              <w:t>Танымдық</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дағды</w:t>
            </w:r>
            <w:proofErr w:type="spellEnd"/>
            <w:r w:rsidRPr="002A12E4">
              <w:rPr>
                <w:rFonts w:ascii="Times New Roman" w:eastAsiaTheme="minorEastAsia" w:hAnsi="Times New Roman" w:cs="Times New Roman"/>
                <w:color w:val="000000"/>
                <w:w w:val="96"/>
                <w:sz w:val="24"/>
                <w:szCs w:val="24"/>
                <w:lang w:eastAsia="ru-RU"/>
              </w:rPr>
              <w:t>)</w:t>
            </w:r>
          </w:p>
          <w:p w14:paraId="1E94F97A"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
        </w:tc>
        <w:tc>
          <w:tcPr>
            <w:tcW w:w="2835" w:type="dxa"/>
            <w:shd w:val="clear" w:color="auto" w:fill="FFFFFF"/>
          </w:tcPr>
          <w:p w14:paraId="5433730B"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2A12E4">
              <w:rPr>
                <w:rFonts w:ascii="Times New Roman" w:eastAsiaTheme="minorEastAsia" w:hAnsi="Times New Roman" w:cs="Times New Roman"/>
                <w:color w:val="000000"/>
                <w:w w:val="96"/>
                <w:sz w:val="24"/>
                <w:szCs w:val="24"/>
                <w:lang w:eastAsia="ru-RU"/>
              </w:rPr>
              <w:lastRenderedPageBreak/>
              <w:t>«</w:t>
            </w:r>
            <w:proofErr w:type="spellStart"/>
            <w:r w:rsidRPr="002A12E4">
              <w:rPr>
                <w:rFonts w:ascii="Times New Roman" w:eastAsiaTheme="minorEastAsia" w:hAnsi="Times New Roman" w:cs="Times New Roman"/>
                <w:color w:val="000000"/>
                <w:w w:val="96"/>
                <w:sz w:val="24"/>
                <w:szCs w:val="24"/>
                <w:lang w:eastAsia="ru-RU"/>
              </w:rPr>
              <w:t>Әдептілік</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сабақтары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дидактикалық</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ойыны</w:t>
            </w:r>
            <w:proofErr w:type="spellEnd"/>
          </w:p>
          <w:p w14:paraId="54D14FE7"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Мақсаты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әр</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түрлі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өмірдегі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мінез-құлық</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ережелерін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үйретуді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жалғастыру</w:t>
            </w:r>
            <w:proofErr w:type="spellEnd"/>
          </w:p>
          <w:p w14:paraId="7CF321C3"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Жағдай</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театрда</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қонақта</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көлікте</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аулада</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және</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үйде</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lastRenderedPageBreak/>
              <w:t>балалардың</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сөздік</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қорын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молайту</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зейінін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есте</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сақтау</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және</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байланыстырып</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сөйлеу</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дағдыын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дамыту</w:t>
            </w:r>
            <w:proofErr w:type="spellEnd"/>
            <w:r w:rsidRPr="002A12E4">
              <w:rPr>
                <w:rFonts w:ascii="Times New Roman" w:eastAsiaTheme="minorEastAsia" w:hAnsi="Times New Roman" w:cs="Times New Roman"/>
                <w:color w:val="000000"/>
                <w:w w:val="96"/>
                <w:sz w:val="24"/>
                <w:szCs w:val="24"/>
                <w:lang w:eastAsia="ru-RU"/>
              </w:rPr>
              <w:t>. (</w:t>
            </w:r>
            <w:proofErr w:type="spellStart"/>
            <w:r w:rsidRPr="002A12E4">
              <w:rPr>
                <w:rFonts w:ascii="Times New Roman" w:eastAsiaTheme="minorEastAsia" w:hAnsi="Times New Roman" w:cs="Times New Roman"/>
                <w:color w:val="000000"/>
                <w:w w:val="96"/>
                <w:sz w:val="24"/>
                <w:szCs w:val="24"/>
                <w:lang w:eastAsia="ru-RU"/>
              </w:rPr>
              <w:t>Әлеуметтік</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дағды</w:t>
            </w:r>
            <w:proofErr w:type="spellEnd"/>
            <w:r w:rsidRPr="002A12E4">
              <w:rPr>
                <w:rFonts w:ascii="Times New Roman" w:eastAsiaTheme="minorEastAsia" w:hAnsi="Times New Roman" w:cs="Times New Roman"/>
                <w:color w:val="000000"/>
                <w:w w:val="96"/>
                <w:sz w:val="24"/>
                <w:szCs w:val="24"/>
                <w:lang w:eastAsia="ru-RU"/>
              </w:rPr>
              <w:t>)</w:t>
            </w:r>
          </w:p>
        </w:tc>
        <w:tc>
          <w:tcPr>
            <w:tcW w:w="2694" w:type="dxa"/>
            <w:shd w:val="clear" w:color="auto" w:fill="FFFFFF"/>
          </w:tcPr>
          <w:p w14:paraId="166335AC"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2A12E4">
              <w:rPr>
                <w:rFonts w:ascii="Times New Roman" w:eastAsiaTheme="minorEastAsia" w:hAnsi="Times New Roman" w:cs="Times New Roman"/>
                <w:color w:val="000000"/>
                <w:w w:val="96"/>
                <w:sz w:val="24"/>
                <w:szCs w:val="24"/>
                <w:lang w:eastAsia="ru-RU"/>
              </w:rPr>
              <w:lastRenderedPageBreak/>
              <w:t>«</w:t>
            </w:r>
            <w:proofErr w:type="spellStart"/>
            <w:r w:rsidRPr="002A12E4">
              <w:rPr>
                <w:rFonts w:ascii="Times New Roman" w:eastAsiaTheme="minorEastAsia" w:hAnsi="Times New Roman" w:cs="Times New Roman"/>
                <w:color w:val="000000"/>
                <w:w w:val="96"/>
                <w:sz w:val="24"/>
                <w:szCs w:val="24"/>
                <w:lang w:eastAsia="ru-RU"/>
              </w:rPr>
              <w:t>Гүлдерді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ата</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дидактикалық</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ойыны</w:t>
            </w:r>
            <w:proofErr w:type="spellEnd"/>
          </w:p>
          <w:p w14:paraId="770EB676"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Мақсаты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түстер</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туралы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білімдерін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толықтыру</w:t>
            </w:r>
            <w:proofErr w:type="spellEnd"/>
            <w:r w:rsidRPr="002A12E4">
              <w:rPr>
                <w:rFonts w:ascii="Times New Roman" w:eastAsiaTheme="minorEastAsia" w:hAnsi="Times New Roman" w:cs="Times New Roman"/>
                <w:color w:val="000000"/>
                <w:w w:val="96"/>
                <w:sz w:val="24"/>
                <w:szCs w:val="24"/>
                <w:lang w:eastAsia="ru-RU"/>
              </w:rPr>
              <w:t>.</w:t>
            </w:r>
          </w:p>
          <w:p w14:paraId="0A7AC8CD"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2A12E4">
              <w:rPr>
                <w:rFonts w:ascii="Times New Roman" w:eastAsiaTheme="minorEastAsia" w:hAnsi="Times New Roman" w:cs="Times New Roman"/>
                <w:color w:val="000000"/>
                <w:w w:val="96"/>
                <w:sz w:val="24"/>
                <w:szCs w:val="24"/>
                <w:lang w:eastAsia="ru-RU"/>
              </w:rPr>
              <w:t xml:space="preserve">«Не </w:t>
            </w:r>
            <w:proofErr w:type="spellStart"/>
            <w:r w:rsidRPr="002A12E4">
              <w:rPr>
                <w:rFonts w:ascii="Times New Roman" w:eastAsiaTheme="minorEastAsia" w:hAnsi="Times New Roman" w:cs="Times New Roman"/>
                <w:color w:val="000000"/>
                <w:w w:val="96"/>
                <w:sz w:val="24"/>
                <w:szCs w:val="24"/>
                <w:lang w:eastAsia="ru-RU"/>
              </w:rPr>
              <w:t>өсіп</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жатыр</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дидактикалық</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ойыны</w:t>
            </w:r>
            <w:proofErr w:type="spellEnd"/>
            <w:r w:rsidRPr="002A12E4">
              <w:rPr>
                <w:rFonts w:ascii="Times New Roman" w:eastAsiaTheme="minorEastAsia" w:hAnsi="Times New Roman" w:cs="Times New Roman"/>
                <w:color w:val="000000"/>
                <w:w w:val="96"/>
                <w:sz w:val="24"/>
                <w:szCs w:val="24"/>
                <w:lang w:eastAsia="ru-RU"/>
              </w:rPr>
              <w:t>.</w:t>
            </w:r>
          </w:p>
          <w:p w14:paraId="237624BC"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Мақсаты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қазақ</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тіліндегі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таныс</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сөздерді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атай</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lastRenderedPageBreak/>
              <w:t>отырып</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табиғаттағы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тәуелділікті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ажырата</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білу</w:t>
            </w:r>
            <w:proofErr w:type="spellEnd"/>
            <w:r w:rsidRPr="002A12E4">
              <w:rPr>
                <w:rFonts w:ascii="Times New Roman" w:eastAsiaTheme="minorEastAsia" w:hAnsi="Times New Roman" w:cs="Times New Roman"/>
                <w:color w:val="000000"/>
                <w:w w:val="96"/>
                <w:sz w:val="24"/>
                <w:szCs w:val="24"/>
                <w:lang w:eastAsia="ru-RU"/>
              </w:rPr>
              <w:t>.</w:t>
            </w:r>
          </w:p>
          <w:p w14:paraId="066C05FC"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2A12E4">
              <w:rPr>
                <w:rFonts w:ascii="Times New Roman" w:eastAsiaTheme="minorEastAsia" w:hAnsi="Times New Roman" w:cs="Times New Roman"/>
                <w:color w:val="000000"/>
                <w:w w:val="96"/>
                <w:sz w:val="24"/>
                <w:szCs w:val="24"/>
                <w:lang w:eastAsia="ru-RU"/>
              </w:rPr>
              <w:t>(</w:t>
            </w:r>
            <w:proofErr w:type="spellStart"/>
            <w:r w:rsidRPr="002A12E4">
              <w:rPr>
                <w:rFonts w:ascii="Times New Roman" w:eastAsiaTheme="minorEastAsia" w:hAnsi="Times New Roman" w:cs="Times New Roman"/>
                <w:color w:val="000000"/>
                <w:w w:val="96"/>
                <w:sz w:val="24"/>
                <w:szCs w:val="24"/>
                <w:lang w:eastAsia="ru-RU"/>
              </w:rPr>
              <w:t>Танымдық</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дағды</w:t>
            </w:r>
            <w:proofErr w:type="spellEnd"/>
            <w:r w:rsidRPr="002A12E4">
              <w:rPr>
                <w:rFonts w:ascii="Times New Roman" w:eastAsiaTheme="minorEastAsia" w:hAnsi="Times New Roman" w:cs="Times New Roman"/>
                <w:color w:val="000000"/>
                <w:w w:val="96"/>
                <w:sz w:val="24"/>
                <w:szCs w:val="24"/>
                <w:lang w:eastAsia="ru-RU"/>
              </w:rPr>
              <w:t>)</w:t>
            </w:r>
          </w:p>
          <w:p w14:paraId="792E452C"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
        </w:tc>
        <w:tc>
          <w:tcPr>
            <w:tcW w:w="2438" w:type="dxa"/>
            <w:shd w:val="clear" w:color="auto" w:fill="FFFFFF"/>
          </w:tcPr>
          <w:p w14:paraId="7F20A4C3"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2A12E4">
              <w:rPr>
                <w:rFonts w:ascii="Times New Roman" w:eastAsiaTheme="minorEastAsia" w:hAnsi="Times New Roman" w:cs="Times New Roman"/>
                <w:color w:val="000000"/>
                <w:w w:val="96"/>
                <w:sz w:val="24"/>
                <w:szCs w:val="24"/>
                <w:lang w:eastAsia="ru-RU"/>
              </w:rPr>
              <w:lastRenderedPageBreak/>
              <w:t>«</w:t>
            </w:r>
            <w:proofErr w:type="spellStart"/>
            <w:r w:rsidRPr="002A12E4">
              <w:rPr>
                <w:rFonts w:ascii="Times New Roman" w:eastAsiaTheme="minorEastAsia" w:hAnsi="Times New Roman" w:cs="Times New Roman"/>
                <w:color w:val="000000"/>
                <w:w w:val="96"/>
                <w:sz w:val="24"/>
                <w:szCs w:val="24"/>
                <w:lang w:eastAsia="ru-RU"/>
              </w:rPr>
              <w:t>Ағашты</w:t>
            </w:r>
            <w:proofErr w:type="spellEnd"/>
            <w:r w:rsidRPr="002A12E4">
              <w:rPr>
                <w:rFonts w:ascii="Times New Roman" w:eastAsiaTheme="minorEastAsia" w:hAnsi="Times New Roman" w:cs="Times New Roman"/>
                <w:color w:val="000000"/>
                <w:w w:val="96"/>
                <w:sz w:val="24"/>
                <w:szCs w:val="24"/>
                <w:lang w:eastAsia="ru-RU"/>
              </w:rPr>
              <w:t xml:space="preserve"> тап» </w:t>
            </w:r>
            <w:proofErr w:type="spellStart"/>
            <w:r w:rsidRPr="002A12E4">
              <w:rPr>
                <w:rFonts w:ascii="Times New Roman" w:eastAsiaTheme="minorEastAsia" w:hAnsi="Times New Roman" w:cs="Times New Roman"/>
                <w:color w:val="000000"/>
                <w:w w:val="96"/>
                <w:sz w:val="24"/>
                <w:szCs w:val="24"/>
                <w:lang w:eastAsia="ru-RU"/>
              </w:rPr>
              <w:t>дидактикалық</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ойыны</w:t>
            </w:r>
            <w:proofErr w:type="spellEnd"/>
          </w:p>
          <w:p w14:paraId="225DCFBE"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Мақсаты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қазақ</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тіліндегі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сөздерді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қолдана</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отырып</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жапырақтан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ағаштың</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атын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анықтауға</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үйрету</w:t>
            </w:r>
            <w:proofErr w:type="spellEnd"/>
            <w:r w:rsidRPr="002A12E4">
              <w:rPr>
                <w:rFonts w:ascii="Times New Roman" w:eastAsiaTheme="minorEastAsia" w:hAnsi="Times New Roman" w:cs="Times New Roman"/>
                <w:color w:val="000000"/>
                <w:w w:val="96"/>
                <w:sz w:val="24"/>
                <w:szCs w:val="24"/>
                <w:lang w:eastAsia="ru-RU"/>
              </w:rPr>
              <w:t>. (</w:t>
            </w:r>
            <w:proofErr w:type="spellStart"/>
            <w:r w:rsidRPr="002A12E4">
              <w:rPr>
                <w:rFonts w:ascii="Times New Roman" w:eastAsiaTheme="minorEastAsia" w:hAnsi="Times New Roman" w:cs="Times New Roman"/>
                <w:color w:val="000000"/>
                <w:w w:val="96"/>
                <w:sz w:val="24"/>
                <w:szCs w:val="24"/>
                <w:lang w:eastAsia="ru-RU"/>
              </w:rPr>
              <w:t>Қарым-</w:t>
            </w:r>
            <w:r w:rsidRPr="002A12E4">
              <w:rPr>
                <w:rFonts w:ascii="Times New Roman" w:eastAsiaTheme="minorEastAsia" w:hAnsi="Times New Roman" w:cs="Times New Roman"/>
                <w:color w:val="000000"/>
                <w:w w:val="96"/>
                <w:sz w:val="24"/>
                <w:szCs w:val="24"/>
                <w:lang w:eastAsia="ru-RU"/>
              </w:rPr>
              <w:lastRenderedPageBreak/>
              <w:t>қатынас</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дағдысы</w:t>
            </w:r>
            <w:proofErr w:type="spellEnd"/>
            <w:r w:rsidRPr="002A12E4">
              <w:rPr>
                <w:rFonts w:ascii="Times New Roman" w:eastAsiaTheme="minorEastAsia" w:hAnsi="Times New Roman" w:cs="Times New Roman"/>
                <w:color w:val="000000"/>
                <w:w w:val="96"/>
                <w:sz w:val="24"/>
                <w:szCs w:val="24"/>
                <w:lang w:eastAsia="ru-RU"/>
              </w:rPr>
              <w:t>)</w:t>
            </w:r>
          </w:p>
          <w:p w14:paraId="03F76C17"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
        </w:tc>
      </w:tr>
      <w:tr w:rsidR="002A12E4" w:rsidRPr="002A12E4" w14:paraId="1F9D46CA" w14:textId="77777777" w:rsidTr="0011382A">
        <w:tc>
          <w:tcPr>
            <w:tcW w:w="2127" w:type="dxa"/>
            <w:hideMark/>
          </w:tcPr>
          <w:p w14:paraId="33458602"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Ертеңгілік</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жаттығу</w:t>
            </w:r>
            <w:proofErr w:type="spellEnd"/>
          </w:p>
        </w:tc>
        <w:tc>
          <w:tcPr>
            <w:tcW w:w="13495" w:type="dxa"/>
            <w:gridSpan w:val="5"/>
            <w:hideMark/>
          </w:tcPr>
          <w:p w14:paraId="0D32BB2B"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Ертеңгілік</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жаттығу</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конспектісі</w:t>
            </w:r>
            <w:proofErr w:type="spellEnd"/>
          </w:p>
          <w:p w14:paraId="6E431C30"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
        </w:tc>
      </w:tr>
      <w:tr w:rsidR="002A12E4" w:rsidRPr="004371DF" w14:paraId="409F1CA9" w14:textId="77777777" w:rsidTr="0011382A">
        <w:trPr>
          <w:trHeight w:val="699"/>
        </w:trPr>
        <w:tc>
          <w:tcPr>
            <w:tcW w:w="2127" w:type="dxa"/>
            <w:hideMark/>
          </w:tcPr>
          <w:p w14:paraId="6FB175D7"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Таңғы</w:t>
            </w:r>
            <w:proofErr w:type="spellEnd"/>
            <w:r w:rsidRPr="002A12E4">
              <w:rPr>
                <w:rFonts w:ascii="Times New Roman" w:eastAsiaTheme="minorEastAsia" w:hAnsi="Times New Roman" w:cs="Times New Roman"/>
                <w:color w:val="000000"/>
                <w:w w:val="96"/>
                <w:sz w:val="24"/>
                <w:szCs w:val="24"/>
                <w:lang w:eastAsia="ru-RU"/>
              </w:rPr>
              <w:t xml:space="preserve"> ас</w:t>
            </w:r>
          </w:p>
        </w:tc>
        <w:tc>
          <w:tcPr>
            <w:tcW w:w="13495" w:type="dxa"/>
            <w:gridSpan w:val="5"/>
            <w:shd w:val="clear" w:color="auto" w:fill="FFFFFF"/>
            <w:hideMark/>
          </w:tcPr>
          <w:p w14:paraId="0602BDBB"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2A12E4">
              <w:rPr>
                <w:rFonts w:ascii="Times New Roman" w:eastAsiaTheme="minorEastAsia" w:hAnsi="Times New Roman" w:cs="Times New Roman"/>
                <w:color w:val="000000"/>
                <w:w w:val="96"/>
                <w:sz w:val="24"/>
                <w:szCs w:val="24"/>
                <w:lang w:val="kk-KZ" w:eastAsia="ru-RU"/>
              </w:rPr>
              <w:t>Үстелді жабдықтау: кезекшілерді анықтау; мәзірмен танысу; ас құралдарын таңдау; балалардың назарын үстелдердің эстетикалық безендірілуіне аудару.</w:t>
            </w:r>
          </w:p>
          <w:p w14:paraId="323575E4" w14:textId="77777777" w:rsidR="002A12E4" w:rsidRPr="002A12E4" w:rsidRDefault="002A12E4" w:rsidP="002A12E4">
            <w:pPr>
              <w:tabs>
                <w:tab w:val="left" w:pos="500"/>
              </w:tabs>
              <w:autoSpaceDE w:val="0"/>
              <w:autoSpaceDN w:val="0"/>
              <w:adjustRightInd w:val="0"/>
              <w:spacing w:after="0" w:line="288" w:lineRule="auto"/>
              <w:jc w:val="center"/>
              <w:textAlignment w:val="center"/>
              <w:rPr>
                <w:rFonts w:ascii="Times New Roman" w:hAnsi="Times New Roman" w:cs="Times New Roman"/>
                <w:color w:val="000000"/>
                <w:sz w:val="24"/>
                <w:szCs w:val="24"/>
                <w:lang w:val="kk-KZ"/>
              </w:rPr>
            </w:pPr>
            <w:r w:rsidRPr="002A12E4">
              <w:rPr>
                <w:rFonts w:ascii="Times New Roman" w:hAnsi="Times New Roman" w:cs="Times New Roman"/>
                <w:color w:val="000000"/>
                <w:sz w:val="24"/>
                <w:szCs w:val="24"/>
                <w:lang w:val="kk-KZ"/>
              </w:rPr>
              <w:t>Дәмді ботқа буы бұрқырап,</w:t>
            </w:r>
          </w:p>
          <w:p w14:paraId="47F88631" w14:textId="77777777" w:rsidR="002A12E4" w:rsidRPr="002A12E4" w:rsidRDefault="002A12E4" w:rsidP="002A12E4">
            <w:pPr>
              <w:tabs>
                <w:tab w:val="left" w:pos="500"/>
              </w:tabs>
              <w:autoSpaceDE w:val="0"/>
              <w:autoSpaceDN w:val="0"/>
              <w:adjustRightInd w:val="0"/>
              <w:spacing w:after="0" w:line="288" w:lineRule="auto"/>
              <w:jc w:val="center"/>
              <w:textAlignment w:val="center"/>
              <w:rPr>
                <w:rFonts w:ascii="Times New Roman" w:hAnsi="Times New Roman" w:cs="Times New Roman"/>
                <w:color w:val="000000"/>
                <w:sz w:val="24"/>
                <w:szCs w:val="24"/>
                <w:lang w:val="kk-KZ"/>
              </w:rPr>
            </w:pPr>
            <w:r w:rsidRPr="002A12E4">
              <w:rPr>
                <w:rFonts w:ascii="Times New Roman" w:hAnsi="Times New Roman" w:cs="Times New Roman"/>
                <w:color w:val="000000"/>
                <w:sz w:val="24"/>
                <w:szCs w:val="24"/>
                <w:lang w:val="kk-KZ"/>
              </w:rPr>
              <w:t>Маша ботқа жемек болды.</w:t>
            </w:r>
          </w:p>
          <w:p w14:paraId="2440E1E4" w14:textId="77777777" w:rsidR="002A12E4" w:rsidRPr="002A12E4" w:rsidRDefault="002A12E4" w:rsidP="002A12E4">
            <w:pPr>
              <w:tabs>
                <w:tab w:val="left" w:pos="500"/>
              </w:tabs>
              <w:autoSpaceDE w:val="0"/>
              <w:autoSpaceDN w:val="0"/>
              <w:adjustRightInd w:val="0"/>
              <w:spacing w:after="0" w:line="288" w:lineRule="auto"/>
              <w:jc w:val="center"/>
              <w:textAlignment w:val="center"/>
              <w:rPr>
                <w:rFonts w:ascii="Times New Roman" w:hAnsi="Times New Roman" w:cs="Times New Roman"/>
                <w:color w:val="000000"/>
                <w:sz w:val="24"/>
                <w:szCs w:val="24"/>
                <w:lang w:val="kk-KZ"/>
              </w:rPr>
            </w:pPr>
            <w:r w:rsidRPr="002A12E4">
              <w:rPr>
                <w:rFonts w:ascii="Times New Roman" w:hAnsi="Times New Roman" w:cs="Times New Roman"/>
                <w:color w:val="000000"/>
                <w:sz w:val="24"/>
                <w:szCs w:val="24"/>
                <w:lang w:val="kk-KZ"/>
              </w:rPr>
              <w:t>Ботқа өте пайдалы,</w:t>
            </w:r>
          </w:p>
          <w:p w14:paraId="6826A45E" w14:textId="77777777" w:rsidR="002A12E4" w:rsidRPr="002A12E4" w:rsidRDefault="002A12E4" w:rsidP="002A12E4">
            <w:pPr>
              <w:tabs>
                <w:tab w:val="left" w:pos="500"/>
              </w:tabs>
              <w:autoSpaceDE w:val="0"/>
              <w:autoSpaceDN w:val="0"/>
              <w:adjustRightInd w:val="0"/>
              <w:spacing w:after="0" w:line="288" w:lineRule="auto"/>
              <w:jc w:val="center"/>
              <w:textAlignment w:val="center"/>
              <w:rPr>
                <w:rFonts w:ascii="Times New Roman" w:hAnsi="Times New Roman" w:cs="Times New Roman"/>
                <w:color w:val="000000"/>
                <w:sz w:val="24"/>
                <w:szCs w:val="24"/>
                <w:lang w:val="kk-KZ"/>
              </w:rPr>
            </w:pPr>
            <w:r w:rsidRPr="002A12E4">
              <w:rPr>
                <w:rFonts w:ascii="Times New Roman" w:hAnsi="Times New Roman" w:cs="Times New Roman"/>
                <w:color w:val="000000"/>
                <w:sz w:val="24"/>
                <w:szCs w:val="24"/>
                <w:lang w:val="kk-KZ"/>
              </w:rPr>
              <w:t>Оны асықпай жеді.</w:t>
            </w:r>
          </w:p>
          <w:p w14:paraId="2D7CA15C" w14:textId="77777777" w:rsidR="002A12E4" w:rsidRPr="002A12E4" w:rsidRDefault="002A12E4" w:rsidP="002A12E4">
            <w:pPr>
              <w:tabs>
                <w:tab w:val="left" w:pos="500"/>
              </w:tabs>
              <w:autoSpaceDE w:val="0"/>
              <w:autoSpaceDN w:val="0"/>
              <w:adjustRightInd w:val="0"/>
              <w:spacing w:after="0" w:line="288" w:lineRule="auto"/>
              <w:jc w:val="center"/>
              <w:textAlignment w:val="center"/>
              <w:rPr>
                <w:rFonts w:ascii="Times New Roman" w:hAnsi="Times New Roman" w:cs="Times New Roman"/>
                <w:color w:val="000000"/>
                <w:sz w:val="24"/>
                <w:szCs w:val="24"/>
                <w:lang w:val="kk-KZ"/>
              </w:rPr>
            </w:pPr>
            <w:r w:rsidRPr="002A12E4">
              <w:rPr>
                <w:rFonts w:ascii="Times New Roman" w:hAnsi="Times New Roman" w:cs="Times New Roman"/>
                <w:color w:val="000000"/>
                <w:sz w:val="24"/>
                <w:szCs w:val="24"/>
                <w:lang w:val="kk-KZ"/>
              </w:rPr>
              <w:t>Тоқтамастан қасықтап,</w:t>
            </w:r>
          </w:p>
          <w:p w14:paraId="21471FE3" w14:textId="77777777" w:rsidR="002A12E4" w:rsidRPr="002A12E4" w:rsidRDefault="002A12E4" w:rsidP="002A12E4">
            <w:pPr>
              <w:tabs>
                <w:tab w:val="left" w:pos="500"/>
              </w:tabs>
              <w:autoSpaceDE w:val="0"/>
              <w:autoSpaceDN w:val="0"/>
              <w:adjustRightInd w:val="0"/>
              <w:spacing w:after="0" w:line="288" w:lineRule="auto"/>
              <w:jc w:val="center"/>
              <w:textAlignment w:val="center"/>
              <w:rPr>
                <w:rFonts w:ascii="Times New Roman" w:hAnsi="Times New Roman" w:cs="Times New Roman"/>
                <w:color w:val="000000"/>
                <w:sz w:val="24"/>
                <w:szCs w:val="24"/>
                <w:lang w:val="kk-KZ"/>
              </w:rPr>
            </w:pPr>
            <w:r w:rsidRPr="002A12E4">
              <w:rPr>
                <w:rFonts w:ascii="Times New Roman" w:hAnsi="Times New Roman" w:cs="Times New Roman"/>
                <w:color w:val="000000"/>
                <w:sz w:val="24"/>
                <w:szCs w:val="24"/>
                <w:lang w:val="kk-KZ"/>
              </w:rPr>
              <w:t>Аз-аздап жеді...</w:t>
            </w:r>
          </w:p>
        </w:tc>
      </w:tr>
      <w:tr w:rsidR="002A12E4" w:rsidRPr="004371DF" w14:paraId="671BFC23" w14:textId="77777777" w:rsidTr="0011382A">
        <w:tc>
          <w:tcPr>
            <w:tcW w:w="2127" w:type="dxa"/>
            <w:hideMark/>
          </w:tcPr>
          <w:p w14:paraId="331B4707"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2A12E4">
              <w:rPr>
                <w:rFonts w:ascii="Times New Roman" w:eastAsiaTheme="minorEastAsia" w:hAnsi="Times New Roman" w:cs="Times New Roman"/>
                <w:color w:val="000000"/>
                <w:w w:val="96"/>
                <w:sz w:val="24"/>
                <w:szCs w:val="24"/>
                <w:lang w:eastAsia="ru-RU"/>
              </w:rPr>
              <w:t xml:space="preserve">ҰІӘ </w:t>
            </w:r>
            <w:proofErr w:type="spellStart"/>
            <w:r w:rsidRPr="002A12E4">
              <w:rPr>
                <w:rFonts w:ascii="Times New Roman" w:eastAsiaTheme="minorEastAsia" w:hAnsi="Times New Roman" w:cs="Times New Roman"/>
                <w:color w:val="000000"/>
                <w:w w:val="96"/>
                <w:sz w:val="24"/>
                <w:szCs w:val="24"/>
                <w:lang w:eastAsia="ru-RU"/>
              </w:rPr>
              <w:t>дайындық</w:t>
            </w:r>
            <w:proofErr w:type="spellEnd"/>
          </w:p>
        </w:tc>
        <w:tc>
          <w:tcPr>
            <w:tcW w:w="2835" w:type="dxa"/>
          </w:tcPr>
          <w:p w14:paraId="3880A3E5"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2A12E4">
              <w:rPr>
                <w:rFonts w:ascii="Times New Roman" w:eastAsiaTheme="minorEastAsia" w:hAnsi="Times New Roman" w:cs="Times New Roman"/>
                <w:color w:val="000000"/>
                <w:w w:val="96"/>
                <w:sz w:val="24"/>
                <w:szCs w:val="24"/>
                <w:lang w:eastAsia="ru-RU"/>
              </w:rPr>
              <w:t>«</w:t>
            </w:r>
            <w:proofErr w:type="spellStart"/>
            <w:r w:rsidRPr="002A12E4">
              <w:rPr>
                <w:rFonts w:ascii="Times New Roman" w:eastAsiaTheme="minorEastAsia" w:hAnsi="Times New Roman" w:cs="Times New Roman"/>
                <w:color w:val="000000"/>
                <w:w w:val="96"/>
                <w:sz w:val="24"/>
                <w:szCs w:val="24"/>
                <w:lang w:eastAsia="ru-RU"/>
              </w:rPr>
              <w:t>Көктем</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гүлдері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шығармашылық</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шеберханасы</w:t>
            </w:r>
            <w:proofErr w:type="spellEnd"/>
          </w:p>
          <w:p w14:paraId="3A1C658E"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Мақсаты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көктемгі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гүл</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туралы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негізгі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түсінікті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маңызды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белгісіне</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қарай</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жинақтау</w:t>
            </w:r>
            <w:proofErr w:type="spellEnd"/>
            <w:r w:rsidRPr="002A12E4">
              <w:rPr>
                <w:rFonts w:ascii="Times New Roman" w:eastAsiaTheme="minorEastAsia" w:hAnsi="Times New Roman" w:cs="Times New Roman"/>
                <w:color w:val="000000"/>
                <w:w w:val="96"/>
                <w:sz w:val="24"/>
                <w:szCs w:val="24"/>
                <w:lang w:eastAsia="ru-RU"/>
              </w:rPr>
              <w:t>. (</w:t>
            </w:r>
            <w:proofErr w:type="spellStart"/>
            <w:r w:rsidRPr="002A12E4">
              <w:rPr>
                <w:rFonts w:ascii="Times New Roman" w:eastAsiaTheme="minorEastAsia" w:hAnsi="Times New Roman" w:cs="Times New Roman"/>
                <w:color w:val="000000"/>
                <w:w w:val="96"/>
                <w:sz w:val="24"/>
                <w:szCs w:val="24"/>
                <w:lang w:eastAsia="ru-RU"/>
              </w:rPr>
              <w:t>Мүсіндеу</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сөйлеуді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дамыту</w:t>
            </w:r>
            <w:proofErr w:type="spellEnd"/>
            <w:r w:rsidRPr="002A12E4">
              <w:rPr>
                <w:rFonts w:ascii="Times New Roman" w:eastAsiaTheme="minorEastAsia" w:hAnsi="Times New Roman" w:cs="Times New Roman"/>
                <w:color w:val="000000"/>
                <w:w w:val="96"/>
                <w:sz w:val="24"/>
                <w:szCs w:val="24"/>
                <w:lang w:eastAsia="ru-RU"/>
              </w:rPr>
              <w:t>)</w:t>
            </w:r>
          </w:p>
          <w:p w14:paraId="6E70B87F"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Мақсаты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ермексазбен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жұмыс</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істеу</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дағдысын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қалыптастыру</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жағу</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техникасымен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таныстыру</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сөздік</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қорын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молайту</w:t>
            </w:r>
            <w:proofErr w:type="spellEnd"/>
            <w:r w:rsidRPr="002A12E4">
              <w:rPr>
                <w:rFonts w:ascii="Times New Roman" w:eastAsiaTheme="minorEastAsia" w:hAnsi="Times New Roman" w:cs="Times New Roman"/>
                <w:color w:val="000000"/>
                <w:w w:val="96"/>
                <w:sz w:val="24"/>
                <w:szCs w:val="24"/>
                <w:lang w:eastAsia="ru-RU"/>
              </w:rPr>
              <w:t>. (</w:t>
            </w:r>
            <w:proofErr w:type="spellStart"/>
            <w:r w:rsidRPr="002A12E4">
              <w:rPr>
                <w:rFonts w:ascii="Times New Roman" w:eastAsiaTheme="minorEastAsia" w:hAnsi="Times New Roman" w:cs="Times New Roman"/>
                <w:color w:val="000000"/>
                <w:w w:val="96"/>
                <w:sz w:val="24"/>
                <w:szCs w:val="24"/>
                <w:lang w:eastAsia="ru-RU"/>
              </w:rPr>
              <w:t>Шығармашылық</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қарым-</w:t>
            </w:r>
            <w:r w:rsidRPr="002A12E4">
              <w:rPr>
                <w:rFonts w:ascii="Times New Roman" w:eastAsiaTheme="minorEastAsia" w:hAnsi="Times New Roman" w:cs="Times New Roman"/>
                <w:color w:val="000000"/>
                <w:w w:val="96"/>
                <w:sz w:val="24"/>
                <w:szCs w:val="24"/>
                <w:lang w:eastAsia="ru-RU"/>
              </w:rPr>
              <w:lastRenderedPageBreak/>
              <w:t>қатынас</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танымдық</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дағды</w:t>
            </w:r>
            <w:proofErr w:type="spellEnd"/>
            <w:r w:rsidRPr="002A12E4">
              <w:rPr>
                <w:rFonts w:ascii="Times New Roman" w:eastAsiaTheme="minorEastAsia" w:hAnsi="Times New Roman" w:cs="Times New Roman"/>
                <w:color w:val="000000"/>
                <w:w w:val="96"/>
                <w:sz w:val="24"/>
                <w:szCs w:val="24"/>
                <w:lang w:eastAsia="ru-RU"/>
              </w:rPr>
              <w:t>)</w:t>
            </w:r>
          </w:p>
        </w:tc>
        <w:tc>
          <w:tcPr>
            <w:tcW w:w="2693" w:type="dxa"/>
          </w:tcPr>
          <w:p w14:paraId="7562DE03"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2A12E4">
              <w:rPr>
                <w:rFonts w:ascii="Times New Roman" w:eastAsiaTheme="minorEastAsia" w:hAnsi="Times New Roman" w:cs="Times New Roman"/>
                <w:color w:val="000000"/>
                <w:w w:val="96"/>
                <w:sz w:val="24"/>
                <w:szCs w:val="24"/>
                <w:lang w:eastAsia="ru-RU"/>
              </w:rPr>
              <w:lastRenderedPageBreak/>
              <w:t>«</w:t>
            </w:r>
            <w:proofErr w:type="spellStart"/>
            <w:r w:rsidRPr="002A12E4">
              <w:rPr>
                <w:rFonts w:ascii="Times New Roman" w:eastAsiaTheme="minorEastAsia" w:hAnsi="Times New Roman" w:cs="Times New Roman"/>
                <w:color w:val="000000"/>
                <w:w w:val="96"/>
                <w:sz w:val="24"/>
                <w:szCs w:val="24"/>
                <w:lang w:eastAsia="ru-RU"/>
              </w:rPr>
              <w:t>Көктемгі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бұлақ</w:t>
            </w:r>
            <w:proofErr w:type="spellEnd"/>
            <w:r w:rsidRPr="002A12E4">
              <w:rPr>
                <w:rFonts w:ascii="Times New Roman" w:eastAsiaTheme="minorEastAsia" w:hAnsi="Times New Roman" w:cs="Times New Roman"/>
                <w:color w:val="000000"/>
                <w:w w:val="96"/>
                <w:sz w:val="24"/>
                <w:szCs w:val="24"/>
                <w:lang w:eastAsia="ru-RU"/>
              </w:rPr>
              <w:t xml:space="preserve">» квест </w:t>
            </w:r>
            <w:proofErr w:type="spellStart"/>
            <w:r w:rsidRPr="002A12E4">
              <w:rPr>
                <w:rFonts w:ascii="Times New Roman" w:eastAsiaTheme="minorEastAsia" w:hAnsi="Times New Roman" w:cs="Times New Roman"/>
                <w:color w:val="000000"/>
                <w:w w:val="96"/>
                <w:sz w:val="24"/>
                <w:szCs w:val="24"/>
                <w:lang w:eastAsia="ru-RU"/>
              </w:rPr>
              <w:t>ойыны</w:t>
            </w:r>
            <w:proofErr w:type="spellEnd"/>
          </w:p>
          <w:p w14:paraId="6CEC1F49"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Мақсаты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салауатты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өмір</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салтына</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қызығушылықты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қалыптастыру</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өсімдіктер</w:t>
            </w:r>
            <w:proofErr w:type="spellEnd"/>
            <w:r w:rsidRPr="002A12E4">
              <w:rPr>
                <w:rFonts w:ascii="Times New Roman" w:eastAsiaTheme="minorEastAsia" w:hAnsi="Times New Roman" w:cs="Times New Roman"/>
                <w:color w:val="000000"/>
                <w:w w:val="96"/>
                <w:sz w:val="24"/>
                <w:szCs w:val="24"/>
                <w:lang w:eastAsia="ru-RU"/>
              </w:rPr>
              <w:t xml:space="preserve"> мен </w:t>
            </w:r>
            <w:proofErr w:type="spellStart"/>
            <w:r w:rsidRPr="002A12E4">
              <w:rPr>
                <w:rFonts w:ascii="Times New Roman" w:eastAsiaTheme="minorEastAsia" w:hAnsi="Times New Roman" w:cs="Times New Roman"/>
                <w:color w:val="000000"/>
                <w:w w:val="96"/>
                <w:sz w:val="24"/>
                <w:szCs w:val="24"/>
                <w:lang w:eastAsia="ru-RU"/>
              </w:rPr>
              <w:t>шөптердің</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әртүрлі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түрлерімен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таныстыру</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шығармашылық</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қиялын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дамыту</w:t>
            </w:r>
            <w:proofErr w:type="spellEnd"/>
            <w:r w:rsidRPr="002A12E4">
              <w:rPr>
                <w:rFonts w:ascii="Times New Roman" w:eastAsiaTheme="minorEastAsia" w:hAnsi="Times New Roman" w:cs="Times New Roman"/>
                <w:color w:val="000000"/>
                <w:w w:val="96"/>
                <w:sz w:val="24"/>
                <w:szCs w:val="24"/>
                <w:lang w:eastAsia="ru-RU"/>
              </w:rPr>
              <w:t>.</w:t>
            </w:r>
          </w:p>
          <w:p w14:paraId="397919A6"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2A12E4">
              <w:rPr>
                <w:rFonts w:ascii="Times New Roman" w:eastAsiaTheme="minorEastAsia" w:hAnsi="Times New Roman" w:cs="Times New Roman"/>
                <w:color w:val="000000"/>
                <w:w w:val="96"/>
                <w:sz w:val="24"/>
                <w:szCs w:val="24"/>
                <w:lang w:eastAsia="ru-RU"/>
              </w:rPr>
              <w:t>(</w:t>
            </w:r>
            <w:proofErr w:type="spellStart"/>
            <w:r w:rsidRPr="002A12E4">
              <w:rPr>
                <w:rFonts w:ascii="Times New Roman" w:eastAsiaTheme="minorEastAsia" w:hAnsi="Times New Roman" w:cs="Times New Roman"/>
                <w:color w:val="000000"/>
                <w:w w:val="96"/>
                <w:sz w:val="24"/>
                <w:szCs w:val="24"/>
                <w:lang w:eastAsia="ru-RU"/>
              </w:rPr>
              <w:t>Физикалық</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танымдық</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дағды</w:t>
            </w:r>
            <w:proofErr w:type="spellEnd"/>
            <w:r w:rsidRPr="002A12E4">
              <w:rPr>
                <w:rFonts w:ascii="Times New Roman" w:eastAsiaTheme="minorEastAsia" w:hAnsi="Times New Roman" w:cs="Times New Roman"/>
                <w:color w:val="000000"/>
                <w:w w:val="96"/>
                <w:sz w:val="24"/>
                <w:szCs w:val="24"/>
                <w:lang w:eastAsia="ru-RU"/>
              </w:rPr>
              <w:t>)</w:t>
            </w:r>
          </w:p>
        </w:tc>
        <w:tc>
          <w:tcPr>
            <w:tcW w:w="2835" w:type="dxa"/>
          </w:tcPr>
          <w:p w14:paraId="75D9BEF5"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2A12E4">
              <w:rPr>
                <w:rFonts w:ascii="Times New Roman" w:eastAsiaTheme="minorEastAsia" w:hAnsi="Times New Roman" w:cs="Times New Roman"/>
                <w:color w:val="000000"/>
                <w:w w:val="96"/>
                <w:sz w:val="24"/>
                <w:szCs w:val="24"/>
                <w:lang w:val="kk-KZ" w:eastAsia="ru-RU"/>
              </w:rPr>
              <w:t>Ақылды Үкіде қонақта – «Ақылды ит Соня» ертегісі</w:t>
            </w:r>
          </w:p>
          <w:p w14:paraId="3D7FAC0C"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2A12E4">
              <w:rPr>
                <w:rFonts w:ascii="Times New Roman" w:eastAsiaTheme="minorEastAsia" w:hAnsi="Times New Roman" w:cs="Times New Roman"/>
                <w:color w:val="000000"/>
                <w:w w:val="96"/>
                <w:sz w:val="24"/>
                <w:szCs w:val="24"/>
                <w:lang w:val="kk-KZ" w:eastAsia="ru-RU"/>
              </w:rPr>
              <w:t>Мақсаты: балаларды көркем шығармаларды мұқият тыңдауға, сөзді бөлмеуге үйрету; балаларды мимиканы, ым-ишараны, интонацияны пайдаланып мәнерлі бейнелер жасауға үйретуді жалғастыру.</w:t>
            </w:r>
          </w:p>
          <w:p w14:paraId="65F829B0"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2A12E4">
              <w:rPr>
                <w:rFonts w:ascii="Times New Roman" w:eastAsiaTheme="minorEastAsia" w:hAnsi="Times New Roman" w:cs="Times New Roman"/>
                <w:color w:val="000000"/>
                <w:w w:val="96"/>
                <w:sz w:val="24"/>
                <w:szCs w:val="24"/>
                <w:lang w:eastAsia="ru-RU"/>
              </w:rPr>
              <w:t>(</w:t>
            </w:r>
            <w:proofErr w:type="spellStart"/>
            <w:r w:rsidRPr="002A12E4">
              <w:rPr>
                <w:rFonts w:ascii="Times New Roman" w:eastAsiaTheme="minorEastAsia" w:hAnsi="Times New Roman" w:cs="Times New Roman"/>
                <w:color w:val="000000"/>
                <w:w w:val="96"/>
                <w:sz w:val="24"/>
                <w:szCs w:val="24"/>
                <w:lang w:eastAsia="ru-RU"/>
              </w:rPr>
              <w:t>Қарым-қатынас</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танымдық</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дағды</w:t>
            </w:r>
            <w:proofErr w:type="spellEnd"/>
            <w:r w:rsidRPr="002A12E4">
              <w:rPr>
                <w:rFonts w:ascii="Times New Roman" w:eastAsiaTheme="minorEastAsia" w:hAnsi="Times New Roman" w:cs="Times New Roman"/>
                <w:color w:val="000000"/>
                <w:w w:val="96"/>
                <w:sz w:val="24"/>
                <w:szCs w:val="24"/>
                <w:lang w:eastAsia="ru-RU"/>
              </w:rPr>
              <w:t xml:space="preserve">) </w:t>
            </w:r>
          </w:p>
        </w:tc>
        <w:tc>
          <w:tcPr>
            <w:tcW w:w="2694" w:type="dxa"/>
          </w:tcPr>
          <w:p w14:paraId="7C644343"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2A12E4">
              <w:rPr>
                <w:rFonts w:ascii="Times New Roman" w:eastAsiaTheme="minorEastAsia" w:hAnsi="Times New Roman" w:cs="Times New Roman"/>
                <w:color w:val="000000"/>
                <w:w w:val="96"/>
                <w:sz w:val="24"/>
                <w:szCs w:val="24"/>
                <w:lang w:eastAsia="ru-RU"/>
              </w:rPr>
              <w:t>«</w:t>
            </w:r>
            <w:proofErr w:type="spellStart"/>
            <w:r w:rsidRPr="002A12E4">
              <w:rPr>
                <w:rFonts w:ascii="Times New Roman" w:eastAsiaTheme="minorEastAsia" w:hAnsi="Times New Roman" w:cs="Times New Roman"/>
                <w:color w:val="000000"/>
                <w:w w:val="96"/>
                <w:sz w:val="24"/>
                <w:szCs w:val="24"/>
                <w:lang w:eastAsia="ru-RU"/>
              </w:rPr>
              <w:t>Топырақ</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танымдық</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зерттеу</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әрекеті</w:t>
            </w:r>
            <w:proofErr w:type="spellEnd"/>
          </w:p>
          <w:p w14:paraId="2D756AFC"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Мақсаты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топырақтың</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негізгі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қасиеттерімен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таныстыру</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және</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бекіту</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ұсақ</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моториканы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дамыту</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балалардың</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зейінін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қиялын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шығармашылық</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қабілеттерін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дамыту</w:t>
            </w:r>
            <w:proofErr w:type="spellEnd"/>
            <w:r w:rsidRPr="002A12E4">
              <w:rPr>
                <w:rFonts w:ascii="Times New Roman" w:eastAsiaTheme="minorEastAsia" w:hAnsi="Times New Roman" w:cs="Times New Roman"/>
                <w:color w:val="000000"/>
                <w:w w:val="96"/>
                <w:sz w:val="24"/>
                <w:szCs w:val="24"/>
                <w:lang w:eastAsia="ru-RU"/>
              </w:rPr>
              <w:t>.</w:t>
            </w:r>
          </w:p>
          <w:p w14:paraId="0C9612F4"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2A12E4">
              <w:rPr>
                <w:rFonts w:ascii="Times New Roman" w:eastAsiaTheme="minorEastAsia" w:hAnsi="Times New Roman" w:cs="Times New Roman"/>
                <w:color w:val="000000"/>
                <w:w w:val="96"/>
                <w:sz w:val="24"/>
                <w:szCs w:val="24"/>
                <w:lang w:eastAsia="ru-RU"/>
              </w:rPr>
              <w:t>«</w:t>
            </w:r>
            <w:proofErr w:type="spellStart"/>
            <w:r w:rsidRPr="002A12E4">
              <w:rPr>
                <w:rFonts w:ascii="Times New Roman" w:eastAsiaTheme="minorEastAsia" w:hAnsi="Times New Roman" w:cs="Times New Roman"/>
                <w:color w:val="000000"/>
                <w:w w:val="96"/>
                <w:sz w:val="24"/>
                <w:szCs w:val="24"/>
                <w:lang w:eastAsia="ru-RU"/>
              </w:rPr>
              <w:t>Саяжай</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және</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бақша</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тақырыбына</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суреттерді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тексеру</w:t>
            </w:r>
            <w:proofErr w:type="spellEnd"/>
            <w:r w:rsidRPr="002A12E4">
              <w:rPr>
                <w:rFonts w:ascii="Times New Roman" w:eastAsiaTheme="minorEastAsia" w:hAnsi="Times New Roman" w:cs="Times New Roman"/>
                <w:color w:val="000000"/>
                <w:w w:val="96"/>
                <w:sz w:val="24"/>
                <w:szCs w:val="24"/>
                <w:lang w:eastAsia="ru-RU"/>
              </w:rPr>
              <w:t>. (</w:t>
            </w:r>
            <w:proofErr w:type="spellStart"/>
            <w:r w:rsidRPr="002A12E4">
              <w:rPr>
                <w:rFonts w:ascii="Times New Roman" w:eastAsiaTheme="minorEastAsia" w:hAnsi="Times New Roman" w:cs="Times New Roman"/>
                <w:color w:val="000000"/>
                <w:w w:val="96"/>
                <w:sz w:val="24"/>
                <w:szCs w:val="24"/>
                <w:lang w:eastAsia="ru-RU"/>
              </w:rPr>
              <w:t>Танымдық</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әлеуметтік</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дағды</w:t>
            </w:r>
            <w:proofErr w:type="spellEnd"/>
            <w:r w:rsidRPr="002A12E4">
              <w:rPr>
                <w:rFonts w:ascii="Times New Roman" w:eastAsiaTheme="minorEastAsia" w:hAnsi="Times New Roman" w:cs="Times New Roman"/>
                <w:color w:val="000000"/>
                <w:w w:val="96"/>
                <w:sz w:val="24"/>
                <w:szCs w:val="24"/>
                <w:lang w:eastAsia="ru-RU"/>
              </w:rPr>
              <w:t>)</w:t>
            </w:r>
          </w:p>
        </w:tc>
        <w:tc>
          <w:tcPr>
            <w:tcW w:w="2438" w:type="dxa"/>
          </w:tcPr>
          <w:p w14:paraId="7461C01A"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2A12E4">
              <w:rPr>
                <w:rFonts w:ascii="Times New Roman" w:eastAsiaTheme="minorEastAsia" w:hAnsi="Times New Roman" w:cs="Times New Roman"/>
                <w:color w:val="000000"/>
                <w:w w:val="96"/>
                <w:sz w:val="24"/>
                <w:szCs w:val="24"/>
                <w:lang w:eastAsia="ru-RU"/>
              </w:rPr>
              <w:t>«</w:t>
            </w:r>
            <w:proofErr w:type="spellStart"/>
            <w:r w:rsidRPr="002A12E4">
              <w:rPr>
                <w:rFonts w:ascii="Times New Roman" w:eastAsiaTheme="minorEastAsia" w:hAnsi="Times New Roman" w:cs="Times New Roman"/>
                <w:color w:val="000000"/>
                <w:w w:val="96"/>
                <w:sz w:val="24"/>
                <w:szCs w:val="24"/>
                <w:lang w:eastAsia="ru-RU"/>
              </w:rPr>
              <w:t>Жылыжай</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құрастыру</w:t>
            </w:r>
            <w:proofErr w:type="spellEnd"/>
          </w:p>
          <w:p w14:paraId="65139EC1"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2A12E4">
              <w:rPr>
                <w:rFonts w:ascii="Times New Roman" w:eastAsiaTheme="minorEastAsia" w:hAnsi="Times New Roman" w:cs="Times New Roman"/>
                <w:color w:val="000000"/>
                <w:w w:val="96"/>
                <w:sz w:val="24"/>
                <w:szCs w:val="24"/>
                <w:lang w:val="kk-KZ" w:eastAsia="ru-RU"/>
              </w:rPr>
              <w:t xml:space="preserve">Мақсаты: бір бөлікті екінші бөлікке ауыстыру, біріктіру дағдыын тәрбиелеу; </w:t>
            </w:r>
            <w:proofErr w:type="spellStart"/>
            <w:r w:rsidRPr="002A12E4">
              <w:rPr>
                <w:rFonts w:ascii="Times New Roman" w:eastAsiaTheme="minorEastAsia" w:hAnsi="Times New Roman" w:cs="Times New Roman"/>
                <w:color w:val="000000"/>
                <w:w w:val="96"/>
                <w:sz w:val="24"/>
                <w:szCs w:val="24"/>
                <w:lang w:eastAsia="ru-RU"/>
              </w:rPr>
              <w:t>безендіруге</w:t>
            </w:r>
            <w:proofErr w:type="spellEnd"/>
            <w:r w:rsidRPr="002A12E4">
              <w:rPr>
                <w:rFonts w:ascii="Times New Roman" w:eastAsiaTheme="minorEastAsia" w:hAnsi="Times New Roman" w:cs="Times New Roman"/>
                <w:color w:val="000000"/>
                <w:w w:val="96"/>
                <w:sz w:val="24"/>
                <w:szCs w:val="24"/>
                <w:lang w:eastAsia="ru-RU"/>
              </w:rPr>
              <w:t xml:space="preserve"> </w:t>
            </w:r>
            <w:r w:rsidRPr="002A12E4">
              <w:rPr>
                <w:rFonts w:ascii="Times New Roman" w:eastAsiaTheme="minorEastAsia" w:hAnsi="Times New Roman" w:cs="Times New Roman"/>
                <w:color w:val="000000"/>
                <w:w w:val="96"/>
                <w:sz w:val="24"/>
                <w:szCs w:val="24"/>
                <w:lang w:val="kk-KZ" w:eastAsia="ru-RU"/>
              </w:rPr>
              <w:t>деген қызығушылықты дамыту; конструктор бөлшектері және о</w:t>
            </w:r>
            <w:r w:rsidRPr="002A12E4">
              <w:rPr>
                <w:rFonts w:ascii="Times New Roman" w:eastAsiaTheme="minorEastAsia" w:hAnsi="Times New Roman" w:cs="Times New Roman"/>
                <w:color w:val="000000"/>
                <w:w w:val="96"/>
                <w:sz w:val="24"/>
                <w:szCs w:val="24"/>
                <w:lang w:eastAsia="ru-RU"/>
              </w:rPr>
              <w:t>н</w:t>
            </w:r>
            <w:r w:rsidRPr="002A12E4">
              <w:rPr>
                <w:rFonts w:ascii="Times New Roman" w:eastAsiaTheme="minorEastAsia" w:hAnsi="Times New Roman" w:cs="Times New Roman"/>
                <w:color w:val="000000"/>
                <w:w w:val="96"/>
                <w:sz w:val="24"/>
                <w:szCs w:val="24"/>
                <w:lang w:val="kk-KZ" w:eastAsia="ru-RU"/>
              </w:rPr>
              <w:t>ың қасиеті туралы білімд</w:t>
            </w:r>
            <w:r w:rsidRPr="002A12E4">
              <w:rPr>
                <w:rFonts w:ascii="Times New Roman" w:eastAsiaTheme="minorEastAsia" w:hAnsi="Times New Roman" w:cs="Times New Roman"/>
                <w:color w:val="000000"/>
                <w:w w:val="96"/>
                <w:sz w:val="24"/>
                <w:szCs w:val="24"/>
                <w:lang w:eastAsia="ru-RU"/>
              </w:rPr>
              <w:t>і</w:t>
            </w:r>
            <w:r w:rsidRPr="002A12E4">
              <w:rPr>
                <w:rFonts w:ascii="Times New Roman" w:eastAsiaTheme="minorEastAsia" w:hAnsi="Times New Roman" w:cs="Times New Roman"/>
                <w:color w:val="000000"/>
                <w:w w:val="96"/>
                <w:sz w:val="24"/>
                <w:szCs w:val="24"/>
                <w:lang w:val="kk-KZ" w:eastAsia="ru-RU"/>
              </w:rPr>
              <w:t xml:space="preserve"> бекіту.</w:t>
            </w:r>
          </w:p>
          <w:p w14:paraId="3CBE2EF3"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2A12E4">
              <w:rPr>
                <w:rFonts w:ascii="Times New Roman" w:eastAsiaTheme="minorEastAsia" w:hAnsi="Times New Roman" w:cs="Times New Roman"/>
                <w:color w:val="000000"/>
                <w:w w:val="96"/>
                <w:sz w:val="24"/>
                <w:szCs w:val="24"/>
                <w:lang w:val="kk-KZ" w:eastAsia="ru-RU"/>
              </w:rPr>
              <w:t xml:space="preserve">Егуге арналған тұқымды қарау. </w:t>
            </w:r>
            <w:r w:rsidRPr="002A12E4">
              <w:rPr>
                <w:rFonts w:ascii="Times New Roman" w:eastAsiaTheme="minorEastAsia" w:hAnsi="Times New Roman" w:cs="Times New Roman"/>
                <w:color w:val="000000"/>
                <w:w w:val="96"/>
                <w:sz w:val="24"/>
                <w:szCs w:val="24"/>
                <w:lang w:val="kk-KZ" w:eastAsia="ru-RU"/>
              </w:rPr>
              <w:lastRenderedPageBreak/>
              <w:t>(Танымдық, коммуникативті, физикалық дағды)</w:t>
            </w:r>
          </w:p>
        </w:tc>
      </w:tr>
      <w:tr w:rsidR="002A12E4" w:rsidRPr="002A12E4" w14:paraId="6F41D628" w14:textId="77777777" w:rsidTr="0011382A">
        <w:tc>
          <w:tcPr>
            <w:tcW w:w="2127" w:type="dxa"/>
            <w:hideMark/>
          </w:tcPr>
          <w:p w14:paraId="37A4BF14"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Ұйымдастырылған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іс-әрекет</w:t>
            </w:r>
            <w:proofErr w:type="spellEnd"/>
          </w:p>
        </w:tc>
        <w:tc>
          <w:tcPr>
            <w:tcW w:w="2835" w:type="dxa"/>
          </w:tcPr>
          <w:p w14:paraId="46433F7A" w14:textId="77777777" w:rsidR="002A12E4" w:rsidRPr="00FE685F"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b/>
                <w:bCs/>
                <w:color w:val="000000"/>
                <w:w w:val="96"/>
                <w:sz w:val="24"/>
                <w:szCs w:val="24"/>
                <w:lang w:eastAsia="ru-RU"/>
              </w:rPr>
            </w:pPr>
            <w:r w:rsidRPr="00FE685F">
              <w:rPr>
                <w:rFonts w:ascii="Times New Roman" w:eastAsiaTheme="minorEastAsia" w:hAnsi="Times New Roman" w:cs="Times New Roman"/>
                <w:b/>
                <w:bCs/>
                <w:color w:val="000000"/>
                <w:w w:val="96"/>
                <w:sz w:val="24"/>
                <w:szCs w:val="24"/>
                <w:lang w:eastAsia="ru-RU"/>
              </w:rPr>
              <w:t>Музыка</w:t>
            </w:r>
          </w:p>
          <w:p w14:paraId="1CE703AA" w14:textId="77777777" w:rsidR="002A12E4" w:rsidRPr="00FE685F"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b/>
                <w:bCs/>
                <w:color w:val="000000"/>
                <w:w w:val="96"/>
                <w:sz w:val="24"/>
                <w:szCs w:val="24"/>
                <w:lang w:eastAsia="ru-RU"/>
              </w:rPr>
            </w:pPr>
            <w:proofErr w:type="spellStart"/>
            <w:r w:rsidRPr="00FE685F">
              <w:rPr>
                <w:rFonts w:ascii="Times New Roman" w:eastAsiaTheme="minorEastAsia" w:hAnsi="Times New Roman" w:cs="Times New Roman"/>
                <w:b/>
                <w:bCs/>
                <w:color w:val="000000"/>
                <w:w w:val="96"/>
                <w:sz w:val="24"/>
                <w:szCs w:val="24"/>
                <w:lang w:eastAsia="ru-RU"/>
              </w:rPr>
              <w:t>Қазақ</w:t>
            </w:r>
            <w:proofErr w:type="spellEnd"/>
            <w:r w:rsidRPr="00FE685F">
              <w:rPr>
                <w:rFonts w:ascii="Times New Roman" w:eastAsiaTheme="minorEastAsia" w:hAnsi="Times New Roman" w:cs="Times New Roman"/>
                <w:b/>
                <w:bCs/>
                <w:color w:val="000000"/>
                <w:w w:val="96"/>
                <w:sz w:val="24"/>
                <w:szCs w:val="24"/>
                <w:lang w:eastAsia="ru-RU"/>
              </w:rPr>
              <w:t xml:space="preserve"> </w:t>
            </w:r>
            <w:proofErr w:type="spellStart"/>
            <w:r w:rsidRPr="00FE685F">
              <w:rPr>
                <w:rFonts w:ascii="Times New Roman" w:eastAsiaTheme="minorEastAsia" w:hAnsi="Times New Roman" w:cs="Times New Roman"/>
                <w:b/>
                <w:bCs/>
                <w:color w:val="000000"/>
                <w:w w:val="96"/>
                <w:sz w:val="24"/>
                <w:szCs w:val="24"/>
                <w:lang w:eastAsia="ru-RU"/>
              </w:rPr>
              <w:t>тілі</w:t>
            </w:r>
            <w:proofErr w:type="spellEnd"/>
          </w:p>
        </w:tc>
        <w:tc>
          <w:tcPr>
            <w:tcW w:w="2693" w:type="dxa"/>
          </w:tcPr>
          <w:p w14:paraId="65844A27" w14:textId="77777777" w:rsidR="002A12E4" w:rsidRPr="00FE685F"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b/>
                <w:bCs/>
                <w:color w:val="000000"/>
                <w:w w:val="96"/>
                <w:sz w:val="24"/>
                <w:szCs w:val="24"/>
                <w:lang w:eastAsia="ru-RU"/>
              </w:rPr>
            </w:pPr>
            <w:r w:rsidRPr="00FE685F">
              <w:rPr>
                <w:rFonts w:ascii="Times New Roman" w:eastAsiaTheme="minorEastAsia" w:hAnsi="Times New Roman" w:cs="Times New Roman"/>
                <w:b/>
                <w:bCs/>
                <w:color w:val="000000"/>
                <w:w w:val="96"/>
                <w:sz w:val="24"/>
                <w:szCs w:val="24"/>
                <w:lang w:eastAsia="ru-RU"/>
              </w:rPr>
              <w:t xml:space="preserve">Дене </w:t>
            </w:r>
            <w:proofErr w:type="spellStart"/>
            <w:r w:rsidRPr="00FE685F">
              <w:rPr>
                <w:rFonts w:ascii="Times New Roman" w:eastAsiaTheme="minorEastAsia" w:hAnsi="Times New Roman" w:cs="Times New Roman"/>
                <w:b/>
                <w:bCs/>
                <w:color w:val="000000"/>
                <w:w w:val="96"/>
                <w:sz w:val="24"/>
                <w:szCs w:val="24"/>
                <w:lang w:eastAsia="ru-RU"/>
              </w:rPr>
              <w:t>шынықтыру</w:t>
            </w:r>
            <w:proofErr w:type="spellEnd"/>
          </w:p>
          <w:p w14:paraId="1F1D9941" w14:textId="77777777" w:rsidR="002A12E4" w:rsidRPr="00FE685F"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b/>
                <w:bCs/>
                <w:color w:val="000000"/>
                <w:w w:val="96"/>
                <w:sz w:val="24"/>
                <w:szCs w:val="24"/>
                <w:lang w:eastAsia="ru-RU"/>
              </w:rPr>
            </w:pPr>
          </w:p>
        </w:tc>
        <w:tc>
          <w:tcPr>
            <w:tcW w:w="2835" w:type="dxa"/>
          </w:tcPr>
          <w:p w14:paraId="4D8D1958" w14:textId="77777777" w:rsidR="002A12E4" w:rsidRPr="00FE685F"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b/>
                <w:bCs/>
                <w:color w:val="000000"/>
                <w:w w:val="96"/>
                <w:sz w:val="24"/>
                <w:szCs w:val="24"/>
                <w:lang w:eastAsia="ru-RU"/>
              </w:rPr>
            </w:pPr>
            <w:r w:rsidRPr="00FE685F">
              <w:rPr>
                <w:rFonts w:ascii="Times New Roman" w:eastAsiaTheme="minorEastAsia" w:hAnsi="Times New Roman" w:cs="Times New Roman"/>
                <w:b/>
                <w:bCs/>
                <w:color w:val="000000"/>
                <w:w w:val="96"/>
                <w:sz w:val="24"/>
                <w:szCs w:val="24"/>
                <w:lang w:eastAsia="ru-RU"/>
              </w:rPr>
              <w:t>Музыка</w:t>
            </w:r>
          </w:p>
        </w:tc>
        <w:tc>
          <w:tcPr>
            <w:tcW w:w="2694" w:type="dxa"/>
          </w:tcPr>
          <w:p w14:paraId="391230CB" w14:textId="77777777" w:rsidR="002A12E4" w:rsidRPr="00FE685F"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b/>
                <w:bCs/>
                <w:color w:val="000000"/>
                <w:w w:val="96"/>
                <w:sz w:val="24"/>
                <w:szCs w:val="24"/>
                <w:lang w:eastAsia="ru-RU"/>
              </w:rPr>
            </w:pPr>
            <w:r w:rsidRPr="00FE685F">
              <w:rPr>
                <w:rFonts w:ascii="Times New Roman" w:eastAsiaTheme="minorEastAsia" w:hAnsi="Times New Roman" w:cs="Times New Roman"/>
                <w:b/>
                <w:bCs/>
                <w:color w:val="000000"/>
                <w:w w:val="96"/>
                <w:sz w:val="24"/>
                <w:szCs w:val="24"/>
                <w:lang w:eastAsia="ru-RU"/>
              </w:rPr>
              <w:t xml:space="preserve">Дене </w:t>
            </w:r>
            <w:proofErr w:type="spellStart"/>
            <w:r w:rsidRPr="00FE685F">
              <w:rPr>
                <w:rFonts w:ascii="Times New Roman" w:eastAsiaTheme="minorEastAsia" w:hAnsi="Times New Roman" w:cs="Times New Roman"/>
                <w:b/>
                <w:bCs/>
                <w:color w:val="000000"/>
                <w:w w:val="96"/>
                <w:sz w:val="24"/>
                <w:szCs w:val="24"/>
                <w:lang w:eastAsia="ru-RU"/>
              </w:rPr>
              <w:t>шынықтыру</w:t>
            </w:r>
            <w:proofErr w:type="spellEnd"/>
          </w:p>
        </w:tc>
        <w:tc>
          <w:tcPr>
            <w:tcW w:w="2438" w:type="dxa"/>
          </w:tcPr>
          <w:p w14:paraId="09E69DD6" w14:textId="77777777" w:rsidR="002A12E4" w:rsidRPr="00FE685F"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b/>
                <w:bCs/>
                <w:color w:val="000000"/>
                <w:w w:val="96"/>
                <w:sz w:val="24"/>
                <w:szCs w:val="24"/>
                <w:lang w:eastAsia="ru-RU"/>
              </w:rPr>
            </w:pPr>
            <w:r w:rsidRPr="00FE685F">
              <w:rPr>
                <w:rFonts w:ascii="Times New Roman" w:eastAsiaTheme="minorEastAsia" w:hAnsi="Times New Roman" w:cs="Times New Roman"/>
                <w:b/>
                <w:bCs/>
                <w:color w:val="000000"/>
                <w:w w:val="96"/>
                <w:sz w:val="24"/>
                <w:szCs w:val="24"/>
                <w:lang w:eastAsia="ru-RU"/>
              </w:rPr>
              <w:t xml:space="preserve">Дене </w:t>
            </w:r>
            <w:proofErr w:type="spellStart"/>
            <w:r w:rsidRPr="00FE685F">
              <w:rPr>
                <w:rFonts w:ascii="Times New Roman" w:eastAsiaTheme="minorEastAsia" w:hAnsi="Times New Roman" w:cs="Times New Roman"/>
                <w:b/>
                <w:bCs/>
                <w:color w:val="000000"/>
                <w:w w:val="96"/>
                <w:sz w:val="24"/>
                <w:szCs w:val="24"/>
                <w:lang w:eastAsia="ru-RU"/>
              </w:rPr>
              <w:t>шынықтыру</w:t>
            </w:r>
            <w:proofErr w:type="spellEnd"/>
          </w:p>
        </w:tc>
      </w:tr>
      <w:tr w:rsidR="002A12E4" w:rsidRPr="002A12E4" w14:paraId="6153382F" w14:textId="77777777" w:rsidTr="0011382A">
        <w:tc>
          <w:tcPr>
            <w:tcW w:w="2127" w:type="dxa"/>
            <w:hideMark/>
          </w:tcPr>
          <w:p w14:paraId="4BC1BE4F"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Серуенге</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дайындық</w:t>
            </w:r>
            <w:proofErr w:type="spellEnd"/>
          </w:p>
        </w:tc>
        <w:tc>
          <w:tcPr>
            <w:tcW w:w="13495" w:type="dxa"/>
            <w:gridSpan w:val="5"/>
          </w:tcPr>
          <w:p w14:paraId="62AEA740"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proofErr w:type="spellStart"/>
            <w:r w:rsidRPr="002A12E4">
              <w:rPr>
                <w:rFonts w:ascii="Times New Roman" w:eastAsiaTheme="minorEastAsia" w:hAnsi="Times New Roman" w:cs="Times New Roman"/>
                <w:color w:val="000000"/>
                <w:w w:val="96"/>
                <w:sz w:val="24"/>
                <w:szCs w:val="24"/>
                <w:lang w:eastAsia="ru-RU"/>
              </w:rPr>
              <w:t>Киіну</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реттілік</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серуенге</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шығу</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Шешініп</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жатқанда</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киімді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сыртқа</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айналдыруды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ұқыпты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бүктеуді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ретін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сақтай</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отырып</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өздігінен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киінуді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үйретуді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жалғастыру</w:t>
            </w:r>
            <w:proofErr w:type="spellEnd"/>
          </w:p>
        </w:tc>
      </w:tr>
      <w:tr w:rsidR="002A12E4" w:rsidRPr="004371DF" w14:paraId="7D93AD35" w14:textId="77777777" w:rsidTr="0011382A">
        <w:tc>
          <w:tcPr>
            <w:tcW w:w="2127" w:type="dxa"/>
            <w:hideMark/>
          </w:tcPr>
          <w:p w14:paraId="509F5F88"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Серуен</w:t>
            </w:r>
            <w:proofErr w:type="spellEnd"/>
            <w:r w:rsidRPr="002A12E4">
              <w:rPr>
                <w:rFonts w:ascii="Times New Roman" w:eastAsiaTheme="minorEastAsia" w:hAnsi="Times New Roman" w:cs="Times New Roman"/>
                <w:color w:val="000000"/>
                <w:w w:val="96"/>
                <w:sz w:val="24"/>
                <w:szCs w:val="24"/>
                <w:lang w:eastAsia="ru-RU"/>
              </w:rPr>
              <w:t xml:space="preserve"> </w:t>
            </w:r>
          </w:p>
        </w:tc>
        <w:tc>
          <w:tcPr>
            <w:tcW w:w="2835" w:type="dxa"/>
          </w:tcPr>
          <w:p w14:paraId="0D20B2EF"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2A12E4">
              <w:rPr>
                <w:rFonts w:ascii="Times New Roman" w:eastAsiaTheme="minorEastAsia" w:hAnsi="Times New Roman" w:cs="Times New Roman"/>
                <w:color w:val="000000"/>
                <w:w w:val="96"/>
                <w:sz w:val="24"/>
                <w:szCs w:val="24"/>
                <w:lang w:eastAsia="ru-RU"/>
              </w:rPr>
              <w:t xml:space="preserve">Сирень </w:t>
            </w:r>
            <w:proofErr w:type="spellStart"/>
            <w:r w:rsidRPr="002A12E4">
              <w:rPr>
                <w:rFonts w:ascii="Times New Roman" w:eastAsiaTheme="minorEastAsia" w:hAnsi="Times New Roman" w:cs="Times New Roman"/>
                <w:color w:val="000000"/>
                <w:w w:val="96"/>
                <w:sz w:val="24"/>
                <w:szCs w:val="24"/>
                <w:lang w:eastAsia="ru-RU"/>
              </w:rPr>
              <w:t>бұталарын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тамашалау</w:t>
            </w:r>
            <w:proofErr w:type="spellEnd"/>
          </w:p>
          <w:p w14:paraId="3A7D3C16"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Мақсаты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бұталарды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бұтағы</w:t>
            </w:r>
            <w:proofErr w:type="spellEnd"/>
            <w:r w:rsidRPr="002A12E4">
              <w:rPr>
                <w:rFonts w:ascii="Times New Roman" w:eastAsiaTheme="minorEastAsia" w:hAnsi="Times New Roman" w:cs="Times New Roman"/>
                <w:color w:val="000000"/>
                <w:w w:val="96"/>
                <w:sz w:val="24"/>
                <w:szCs w:val="24"/>
                <w:lang w:eastAsia="ru-RU"/>
              </w:rPr>
              <w:t xml:space="preserve"> мен </w:t>
            </w:r>
            <w:proofErr w:type="spellStart"/>
            <w:r w:rsidRPr="002A12E4">
              <w:rPr>
                <w:rFonts w:ascii="Times New Roman" w:eastAsiaTheme="minorEastAsia" w:hAnsi="Times New Roman" w:cs="Times New Roman"/>
                <w:color w:val="000000"/>
                <w:w w:val="96"/>
                <w:sz w:val="24"/>
                <w:szCs w:val="24"/>
                <w:lang w:eastAsia="ru-RU"/>
              </w:rPr>
              <w:t>жапырағы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бойынша</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ажырата</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білу</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дағдыларын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бекіту</w:t>
            </w:r>
            <w:proofErr w:type="spellEnd"/>
            <w:r w:rsidRPr="002A12E4">
              <w:rPr>
                <w:rFonts w:ascii="Times New Roman" w:eastAsiaTheme="minorEastAsia" w:hAnsi="Times New Roman" w:cs="Times New Roman"/>
                <w:color w:val="000000"/>
                <w:w w:val="96"/>
                <w:sz w:val="24"/>
                <w:szCs w:val="24"/>
                <w:lang w:eastAsia="ru-RU"/>
              </w:rPr>
              <w:t>.</w:t>
            </w:r>
          </w:p>
          <w:p w14:paraId="7176F9D9"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Еңбек</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әрекеті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ауладан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бұтақтарды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жинау</w:t>
            </w:r>
            <w:proofErr w:type="spellEnd"/>
          </w:p>
          <w:p w14:paraId="7C5BDC36"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Мақсаты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ересектерге</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көмектесуге</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деген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құштарлықты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тәрбиелеу</w:t>
            </w:r>
            <w:proofErr w:type="spellEnd"/>
            <w:r w:rsidRPr="002A12E4">
              <w:rPr>
                <w:rFonts w:ascii="Times New Roman" w:eastAsiaTheme="minorEastAsia" w:hAnsi="Times New Roman" w:cs="Times New Roman"/>
                <w:color w:val="000000"/>
                <w:w w:val="96"/>
                <w:sz w:val="24"/>
                <w:szCs w:val="24"/>
                <w:lang w:eastAsia="ru-RU"/>
              </w:rPr>
              <w:t>.</w:t>
            </w:r>
          </w:p>
          <w:p w14:paraId="6B1BF07C"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2A12E4">
              <w:rPr>
                <w:rFonts w:ascii="Times New Roman" w:eastAsiaTheme="minorEastAsia" w:hAnsi="Times New Roman" w:cs="Times New Roman"/>
                <w:color w:val="000000"/>
                <w:w w:val="96"/>
                <w:sz w:val="24"/>
                <w:szCs w:val="24"/>
                <w:lang w:eastAsia="ru-RU"/>
              </w:rPr>
              <w:t>«</w:t>
            </w:r>
            <w:proofErr w:type="spellStart"/>
            <w:r w:rsidRPr="002A12E4">
              <w:rPr>
                <w:rFonts w:ascii="Times New Roman" w:eastAsiaTheme="minorEastAsia" w:hAnsi="Times New Roman" w:cs="Times New Roman"/>
                <w:color w:val="000000"/>
                <w:w w:val="96"/>
                <w:sz w:val="24"/>
                <w:szCs w:val="24"/>
                <w:lang w:eastAsia="ru-RU"/>
              </w:rPr>
              <w:t>Ұшады</w:t>
            </w:r>
            <w:proofErr w:type="spellEnd"/>
            <w:r w:rsidRPr="002A12E4">
              <w:rPr>
                <w:rFonts w:ascii="Times New Roman" w:eastAsiaTheme="minorEastAsia" w:hAnsi="Times New Roman" w:cs="Times New Roman"/>
                <w:color w:val="000000"/>
                <w:w w:val="96"/>
                <w:sz w:val="24"/>
                <w:szCs w:val="24"/>
                <w:lang w:eastAsia="ru-RU"/>
              </w:rPr>
              <w:t xml:space="preserve"> – </w:t>
            </w:r>
            <w:proofErr w:type="spellStart"/>
            <w:r w:rsidRPr="002A12E4">
              <w:rPr>
                <w:rFonts w:ascii="Times New Roman" w:eastAsiaTheme="minorEastAsia" w:hAnsi="Times New Roman" w:cs="Times New Roman"/>
                <w:color w:val="000000"/>
                <w:w w:val="96"/>
                <w:sz w:val="24"/>
                <w:szCs w:val="24"/>
                <w:lang w:eastAsia="ru-RU"/>
              </w:rPr>
              <w:t>ұшпайды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дидактикалық</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ойыны</w:t>
            </w:r>
            <w:proofErr w:type="spellEnd"/>
          </w:p>
          <w:p w14:paraId="29E5C267"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Мақсаты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аңдардың</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қозғалыс</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жолдары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туралы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түсініктерін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нақтылау</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зейінін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дамыту</w:t>
            </w:r>
            <w:proofErr w:type="spellEnd"/>
            <w:r w:rsidRPr="002A12E4">
              <w:rPr>
                <w:rFonts w:ascii="Times New Roman" w:eastAsiaTheme="minorEastAsia" w:hAnsi="Times New Roman" w:cs="Times New Roman"/>
                <w:color w:val="000000"/>
                <w:w w:val="96"/>
                <w:sz w:val="24"/>
                <w:szCs w:val="24"/>
                <w:lang w:eastAsia="ru-RU"/>
              </w:rPr>
              <w:t>.</w:t>
            </w:r>
          </w:p>
          <w:p w14:paraId="6E5FBEE9"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2A12E4">
              <w:rPr>
                <w:rFonts w:ascii="Times New Roman" w:eastAsiaTheme="minorEastAsia" w:hAnsi="Times New Roman" w:cs="Times New Roman"/>
                <w:color w:val="000000"/>
                <w:w w:val="96"/>
                <w:sz w:val="24"/>
                <w:szCs w:val="24"/>
                <w:lang w:eastAsia="ru-RU"/>
              </w:rPr>
              <w:t>«</w:t>
            </w:r>
            <w:proofErr w:type="spellStart"/>
            <w:r w:rsidRPr="002A12E4">
              <w:rPr>
                <w:rFonts w:ascii="Times New Roman" w:eastAsiaTheme="minorEastAsia" w:hAnsi="Times New Roman" w:cs="Times New Roman"/>
                <w:color w:val="000000"/>
                <w:w w:val="96"/>
                <w:sz w:val="24"/>
                <w:szCs w:val="24"/>
                <w:lang w:eastAsia="ru-RU"/>
              </w:rPr>
              <w:t>Ұшақтар</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қимылды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ойыны</w:t>
            </w:r>
            <w:proofErr w:type="spellEnd"/>
          </w:p>
          <w:p w14:paraId="6A2BD426"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Мақсаты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ғарышта</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жылдам</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жүру</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жүгіру</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қабілеттерін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дамыту</w:t>
            </w:r>
            <w:proofErr w:type="spellEnd"/>
            <w:r w:rsidRPr="002A12E4">
              <w:rPr>
                <w:rFonts w:ascii="Times New Roman" w:eastAsiaTheme="minorEastAsia" w:hAnsi="Times New Roman" w:cs="Times New Roman"/>
                <w:color w:val="000000"/>
                <w:w w:val="96"/>
                <w:sz w:val="24"/>
                <w:szCs w:val="24"/>
                <w:lang w:eastAsia="ru-RU"/>
              </w:rPr>
              <w:t>.</w:t>
            </w:r>
          </w:p>
          <w:p w14:paraId="2E769809"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Шығарылатын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lastRenderedPageBreak/>
              <w:t>материалмен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ойындар</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күрек</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доп</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пішіндер</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шелек</w:t>
            </w:r>
            <w:proofErr w:type="spellEnd"/>
            <w:r w:rsidRPr="002A12E4">
              <w:rPr>
                <w:rFonts w:ascii="Times New Roman" w:eastAsiaTheme="minorEastAsia" w:hAnsi="Times New Roman" w:cs="Times New Roman"/>
                <w:color w:val="000000"/>
                <w:w w:val="96"/>
                <w:sz w:val="24"/>
                <w:szCs w:val="24"/>
                <w:lang w:eastAsia="ru-RU"/>
              </w:rPr>
              <w:t>)</w:t>
            </w:r>
          </w:p>
        </w:tc>
        <w:tc>
          <w:tcPr>
            <w:tcW w:w="2693" w:type="dxa"/>
          </w:tcPr>
          <w:p w14:paraId="16B37022"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proofErr w:type="spellStart"/>
            <w:r w:rsidRPr="002A12E4">
              <w:rPr>
                <w:rFonts w:ascii="Times New Roman" w:eastAsiaTheme="minorEastAsia" w:hAnsi="Times New Roman" w:cs="Times New Roman"/>
                <w:color w:val="000000"/>
                <w:w w:val="96"/>
                <w:sz w:val="24"/>
                <w:szCs w:val="24"/>
                <w:lang w:eastAsia="ru-RU"/>
              </w:rPr>
              <w:lastRenderedPageBreak/>
              <w:t>Бақбақты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бақылау</w:t>
            </w:r>
            <w:proofErr w:type="spellEnd"/>
          </w:p>
          <w:p w14:paraId="7CE17A2D"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2A12E4">
              <w:rPr>
                <w:rFonts w:ascii="Times New Roman" w:eastAsiaTheme="minorEastAsia" w:hAnsi="Times New Roman" w:cs="Times New Roman"/>
                <w:color w:val="000000"/>
                <w:w w:val="96"/>
                <w:sz w:val="24"/>
                <w:szCs w:val="24"/>
                <w:lang w:val="kk-KZ" w:eastAsia="ru-RU"/>
              </w:rPr>
              <w:t xml:space="preserve">Мақсаты: </w:t>
            </w:r>
            <w:proofErr w:type="spellStart"/>
            <w:r w:rsidRPr="002A12E4">
              <w:rPr>
                <w:rFonts w:ascii="Times New Roman" w:eastAsiaTheme="minorEastAsia" w:hAnsi="Times New Roman" w:cs="Times New Roman"/>
                <w:color w:val="000000"/>
                <w:w w:val="96"/>
                <w:sz w:val="24"/>
                <w:szCs w:val="24"/>
                <w:lang w:eastAsia="ru-RU"/>
              </w:rPr>
              <w:t>бақбақ</w:t>
            </w:r>
            <w:proofErr w:type="spellEnd"/>
            <w:r w:rsidRPr="002A12E4">
              <w:rPr>
                <w:rFonts w:ascii="Times New Roman" w:eastAsiaTheme="minorEastAsia" w:hAnsi="Times New Roman" w:cs="Times New Roman"/>
                <w:color w:val="000000"/>
                <w:w w:val="96"/>
                <w:sz w:val="24"/>
                <w:szCs w:val="24"/>
                <w:lang w:val="kk-KZ" w:eastAsia="ru-RU"/>
              </w:rPr>
              <w:t xml:space="preserve"> құрылысы туралы білімдерін бекіту; көрсет</w:t>
            </w:r>
            <w:r w:rsidRPr="002A12E4">
              <w:rPr>
                <w:rFonts w:ascii="Times New Roman" w:eastAsiaTheme="minorEastAsia" w:hAnsi="Times New Roman" w:cs="Times New Roman"/>
                <w:color w:val="000000"/>
                <w:w w:val="96"/>
                <w:sz w:val="24"/>
                <w:szCs w:val="24"/>
                <w:lang w:eastAsia="ru-RU"/>
              </w:rPr>
              <w:t xml:space="preserve">у, </w:t>
            </w:r>
            <w:r w:rsidRPr="002A12E4">
              <w:rPr>
                <w:rFonts w:ascii="Times New Roman" w:eastAsiaTheme="minorEastAsia" w:hAnsi="Times New Roman" w:cs="Times New Roman"/>
                <w:color w:val="000000"/>
                <w:w w:val="96"/>
                <w:sz w:val="24"/>
                <w:szCs w:val="24"/>
                <w:lang w:val="kk-KZ" w:eastAsia="ru-RU"/>
              </w:rPr>
              <w:t xml:space="preserve">өсімдіктің өсу және даму реттілігі туралы </w:t>
            </w:r>
            <w:proofErr w:type="spellStart"/>
            <w:r w:rsidRPr="002A12E4">
              <w:rPr>
                <w:rFonts w:ascii="Times New Roman" w:eastAsiaTheme="minorEastAsia" w:hAnsi="Times New Roman" w:cs="Times New Roman"/>
                <w:color w:val="000000"/>
                <w:w w:val="96"/>
                <w:sz w:val="24"/>
                <w:szCs w:val="24"/>
                <w:lang w:eastAsia="ru-RU"/>
              </w:rPr>
              <w:t>түсінік</w:t>
            </w:r>
            <w:proofErr w:type="spellEnd"/>
            <w:r w:rsidRPr="002A12E4">
              <w:rPr>
                <w:rFonts w:ascii="Times New Roman" w:eastAsiaTheme="minorEastAsia" w:hAnsi="Times New Roman" w:cs="Times New Roman"/>
                <w:color w:val="000000"/>
                <w:w w:val="96"/>
                <w:sz w:val="24"/>
                <w:szCs w:val="24"/>
                <w:lang w:val="kk-KZ" w:eastAsia="ru-RU"/>
              </w:rPr>
              <w:t>; байқампаздық, сөйлеу қабілеттерін дамыту.</w:t>
            </w:r>
          </w:p>
          <w:p w14:paraId="71190888"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2A12E4">
              <w:rPr>
                <w:rFonts w:ascii="Times New Roman" w:eastAsiaTheme="minorEastAsia" w:hAnsi="Times New Roman" w:cs="Times New Roman"/>
                <w:color w:val="000000"/>
                <w:w w:val="96"/>
                <w:sz w:val="24"/>
                <w:szCs w:val="24"/>
                <w:lang w:val="kk-KZ" w:eastAsia="ru-RU"/>
              </w:rPr>
              <w:t>Еңбек қызметі: ауланы сыпыру</w:t>
            </w:r>
          </w:p>
          <w:p w14:paraId="686930BB"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2A12E4">
              <w:rPr>
                <w:rFonts w:ascii="Times New Roman" w:eastAsiaTheme="minorEastAsia" w:hAnsi="Times New Roman" w:cs="Times New Roman"/>
                <w:color w:val="000000"/>
                <w:w w:val="96"/>
                <w:sz w:val="24"/>
                <w:szCs w:val="24"/>
                <w:lang w:val="kk-KZ" w:eastAsia="ru-RU"/>
              </w:rPr>
              <w:t>Мақсаты: ересектерге көмектесуге деген құштарлықты тәрбиелеу.</w:t>
            </w:r>
          </w:p>
          <w:p w14:paraId="267F625B"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2A12E4">
              <w:rPr>
                <w:rFonts w:ascii="Times New Roman" w:eastAsiaTheme="minorEastAsia" w:hAnsi="Times New Roman" w:cs="Times New Roman"/>
                <w:color w:val="000000"/>
                <w:w w:val="96"/>
                <w:sz w:val="24"/>
                <w:szCs w:val="24"/>
                <w:lang w:val="kk-KZ" w:eastAsia="ru-RU"/>
              </w:rPr>
              <w:t>«Нысанаға тигіз» қимылды ойыны</w:t>
            </w:r>
          </w:p>
          <w:p w14:paraId="7FED1086"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2A12E4">
              <w:rPr>
                <w:rFonts w:ascii="Times New Roman" w:eastAsiaTheme="minorEastAsia" w:hAnsi="Times New Roman" w:cs="Times New Roman"/>
                <w:color w:val="000000"/>
                <w:w w:val="96"/>
                <w:sz w:val="24"/>
                <w:szCs w:val="24"/>
                <w:lang w:val="kk-KZ" w:eastAsia="ru-RU"/>
              </w:rPr>
              <w:t>Мақсаты: нысанаға лақтыруды дамыту және жетілдіру.</w:t>
            </w:r>
          </w:p>
          <w:p w14:paraId="449FF238"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2A12E4">
              <w:rPr>
                <w:rFonts w:ascii="Times New Roman" w:eastAsiaTheme="minorEastAsia" w:hAnsi="Times New Roman" w:cs="Times New Roman"/>
                <w:color w:val="000000"/>
                <w:w w:val="96"/>
                <w:sz w:val="24"/>
                <w:szCs w:val="24"/>
                <w:lang w:val="kk-KZ" w:eastAsia="ru-RU"/>
              </w:rPr>
              <w:t xml:space="preserve">Шығарылатын материалмен ойындар (қалақша, шелек, қарындаш (құмда сурет </w:t>
            </w:r>
            <w:r w:rsidRPr="002A12E4">
              <w:rPr>
                <w:rFonts w:ascii="Times New Roman" w:eastAsiaTheme="minorEastAsia" w:hAnsi="Times New Roman" w:cs="Times New Roman"/>
                <w:color w:val="000000"/>
                <w:w w:val="96"/>
                <w:sz w:val="24"/>
                <w:szCs w:val="24"/>
                <w:lang w:val="kk-KZ" w:eastAsia="ru-RU"/>
              </w:rPr>
              <w:lastRenderedPageBreak/>
              <w:t>салу үшін))</w:t>
            </w:r>
          </w:p>
          <w:p w14:paraId="471C2CD4"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p>
        </w:tc>
        <w:tc>
          <w:tcPr>
            <w:tcW w:w="2835" w:type="dxa"/>
          </w:tcPr>
          <w:p w14:paraId="1EF09CBB"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2A12E4">
              <w:rPr>
                <w:rFonts w:ascii="Times New Roman" w:eastAsiaTheme="minorEastAsia" w:hAnsi="Times New Roman" w:cs="Times New Roman"/>
                <w:color w:val="000000"/>
                <w:w w:val="96"/>
                <w:sz w:val="24"/>
                <w:szCs w:val="24"/>
                <w:lang w:val="kk-KZ" w:eastAsia="ru-RU"/>
              </w:rPr>
              <w:lastRenderedPageBreak/>
              <w:t>Құстардың келуін тамашалау</w:t>
            </w:r>
          </w:p>
          <w:p w14:paraId="0FB97200"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2A12E4">
              <w:rPr>
                <w:rFonts w:ascii="Times New Roman" w:eastAsiaTheme="minorEastAsia" w:hAnsi="Times New Roman" w:cs="Times New Roman"/>
                <w:color w:val="000000"/>
                <w:w w:val="96"/>
                <w:sz w:val="24"/>
                <w:szCs w:val="24"/>
                <w:lang w:val="kk-KZ" w:eastAsia="ru-RU"/>
              </w:rPr>
              <w:t>Мақсаты: қоныс аударатын құстар туралы түсініктерін кеңейту; жиі кездесетін құстардың атын, ерекшеліктерін бекіту.</w:t>
            </w:r>
          </w:p>
          <w:p w14:paraId="58572917"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2A12E4">
              <w:rPr>
                <w:rFonts w:ascii="Times New Roman" w:eastAsiaTheme="minorEastAsia" w:hAnsi="Times New Roman" w:cs="Times New Roman"/>
                <w:color w:val="000000"/>
                <w:w w:val="96"/>
                <w:sz w:val="24"/>
                <w:szCs w:val="24"/>
                <w:lang w:val="kk-KZ" w:eastAsia="ru-RU"/>
              </w:rPr>
              <w:t>Еңбек қызметі: алаңдағы гүлдерді суару</w:t>
            </w:r>
          </w:p>
          <w:p w14:paraId="22D02EF3"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2A12E4">
              <w:rPr>
                <w:rFonts w:ascii="Times New Roman" w:eastAsiaTheme="minorEastAsia" w:hAnsi="Times New Roman" w:cs="Times New Roman"/>
                <w:color w:val="000000"/>
                <w:w w:val="96"/>
                <w:sz w:val="24"/>
                <w:szCs w:val="24"/>
                <w:lang w:val="kk-KZ" w:eastAsia="ru-RU"/>
              </w:rPr>
              <w:t>Мақсаты: ересектерге көмектесуге деген құштарлықты тәрбиелеу.</w:t>
            </w:r>
          </w:p>
          <w:p w14:paraId="27A5E0B8"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2A12E4">
              <w:rPr>
                <w:rFonts w:ascii="Times New Roman" w:eastAsiaTheme="minorEastAsia" w:hAnsi="Times New Roman" w:cs="Times New Roman"/>
                <w:color w:val="000000"/>
                <w:w w:val="96"/>
                <w:sz w:val="24"/>
                <w:szCs w:val="24"/>
                <w:lang w:val="kk-KZ" w:eastAsia="ru-RU"/>
              </w:rPr>
              <w:t>«Сипаттамасы бойынша тап» дидактикалық ойыны</w:t>
            </w:r>
          </w:p>
          <w:p w14:paraId="21AAAE6A"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2A12E4">
              <w:rPr>
                <w:rFonts w:ascii="Times New Roman" w:eastAsiaTheme="minorEastAsia" w:hAnsi="Times New Roman" w:cs="Times New Roman"/>
                <w:color w:val="000000"/>
                <w:w w:val="96"/>
                <w:sz w:val="24"/>
                <w:szCs w:val="24"/>
                <w:lang w:val="kk-KZ" w:eastAsia="ru-RU"/>
              </w:rPr>
              <w:t>Мақсаты: балаларды суреттеу арқылы ағаштар мен бұталарды тануға үйрету; зейінін, есте сақтау қабілетін дамыту.</w:t>
            </w:r>
          </w:p>
          <w:p w14:paraId="2BF1DB7F"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2A12E4">
              <w:rPr>
                <w:rFonts w:ascii="Times New Roman" w:eastAsiaTheme="minorEastAsia" w:hAnsi="Times New Roman" w:cs="Times New Roman"/>
                <w:color w:val="000000"/>
                <w:w w:val="96"/>
                <w:sz w:val="24"/>
                <w:szCs w:val="24"/>
                <w:lang w:val="kk-KZ" w:eastAsia="ru-RU"/>
              </w:rPr>
              <w:t xml:space="preserve"> «1,2,3 – ағашқа жүгір» қимылды ойын</w:t>
            </w:r>
          </w:p>
          <w:p w14:paraId="787E5972"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2A12E4">
              <w:rPr>
                <w:rFonts w:ascii="Times New Roman" w:eastAsiaTheme="minorEastAsia" w:hAnsi="Times New Roman" w:cs="Times New Roman"/>
                <w:color w:val="000000"/>
                <w:w w:val="96"/>
                <w:sz w:val="24"/>
                <w:szCs w:val="24"/>
                <w:lang w:val="kk-KZ" w:eastAsia="ru-RU"/>
              </w:rPr>
              <w:lastRenderedPageBreak/>
              <w:t>Мақсаты: реакция жылдамдығын, сайтта шарлау қабілетін дамытуды жалғастыру Шығарылатын материалмен ойындар (доп, кегли)</w:t>
            </w:r>
          </w:p>
        </w:tc>
        <w:tc>
          <w:tcPr>
            <w:tcW w:w="2694" w:type="dxa"/>
          </w:tcPr>
          <w:p w14:paraId="223A611A"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2A12E4">
              <w:rPr>
                <w:rFonts w:ascii="Times New Roman" w:eastAsiaTheme="minorEastAsia" w:hAnsi="Times New Roman" w:cs="Times New Roman"/>
                <w:color w:val="000000"/>
                <w:w w:val="96"/>
                <w:sz w:val="24"/>
                <w:szCs w:val="24"/>
                <w:lang w:val="kk-KZ" w:eastAsia="ru-RU"/>
              </w:rPr>
              <w:lastRenderedPageBreak/>
              <w:t>Жүргіншілерді бақылау</w:t>
            </w:r>
          </w:p>
          <w:p w14:paraId="34ABF17F"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2A12E4">
              <w:rPr>
                <w:rFonts w:ascii="Times New Roman" w:eastAsiaTheme="minorEastAsia" w:hAnsi="Times New Roman" w:cs="Times New Roman"/>
                <w:color w:val="000000"/>
                <w:w w:val="96"/>
                <w:sz w:val="24"/>
                <w:szCs w:val="24"/>
                <w:lang w:val="kk-KZ" w:eastAsia="ru-RU"/>
              </w:rPr>
              <w:t>Мақсаты: себеп-салдарлық байланысты орнату, қорытынды жасау, ауа райының өзгеруіне байланысты адамның киіміндегі өзгерісті бекіту.</w:t>
            </w:r>
          </w:p>
          <w:p w14:paraId="435C60D0"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2A12E4">
              <w:rPr>
                <w:rFonts w:ascii="Times New Roman" w:eastAsiaTheme="minorEastAsia" w:hAnsi="Times New Roman" w:cs="Times New Roman"/>
                <w:color w:val="000000"/>
                <w:w w:val="96"/>
                <w:sz w:val="24"/>
                <w:szCs w:val="24"/>
                <w:lang w:val="kk-KZ" w:eastAsia="ru-RU"/>
              </w:rPr>
              <w:t>Еңбек қызметі: жаппаны сыпыру</w:t>
            </w:r>
          </w:p>
          <w:p w14:paraId="49FAF6EF"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2A12E4">
              <w:rPr>
                <w:rFonts w:ascii="Times New Roman" w:eastAsiaTheme="minorEastAsia" w:hAnsi="Times New Roman" w:cs="Times New Roman"/>
                <w:color w:val="000000"/>
                <w:w w:val="96"/>
                <w:sz w:val="24"/>
                <w:szCs w:val="24"/>
                <w:lang w:val="kk-KZ" w:eastAsia="ru-RU"/>
              </w:rPr>
              <w:t>Мақсаты: ересектерге көмектесуге ынтаны тәрбиелеу.</w:t>
            </w:r>
          </w:p>
          <w:p w14:paraId="3BE013D4"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2A12E4">
              <w:rPr>
                <w:rFonts w:ascii="Times New Roman" w:eastAsiaTheme="minorEastAsia" w:hAnsi="Times New Roman" w:cs="Times New Roman"/>
                <w:color w:val="000000"/>
                <w:w w:val="96"/>
                <w:sz w:val="24"/>
                <w:szCs w:val="24"/>
                <w:lang w:val="kk-KZ" w:eastAsia="ru-RU"/>
              </w:rPr>
              <w:t>«Құс қалай шиқылдайды» дидактикалық ойыны</w:t>
            </w:r>
          </w:p>
          <w:p w14:paraId="1E65802A"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2A12E4">
              <w:rPr>
                <w:rFonts w:ascii="Times New Roman" w:eastAsiaTheme="minorEastAsia" w:hAnsi="Times New Roman" w:cs="Times New Roman"/>
                <w:color w:val="000000"/>
                <w:w w:val="96"/>
                <w:sz w:val="24"/>
                <w:szCs w:val="24"/>
                <w:lang w:val="kk-KZ" w:eastAsia="ru-RU"/>
              </w:rPr>
              <w:t>Мақсаты: балалардың құс дыбысын шығару қабілетін бекіту; зейінді дамыту; табиғатқа сүйіспеншіліктерін дамыту.</w:t>
            </w:r>
          </w:p>
          <w:p w14:paraId="36F27E0F"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2A12E4">
              <w:rPr>
                <w:rFonts w:ascii="Times New Roman" w:eastAsiaTheme="minorEastAsia" w:hAnsi="Times New Roman" w:cs="Times New Roman"/>
                <w:color w:val="000000"/>
                <w:w w:val="96"/>
                <w:sz w:val="24"/>
                <w:szCs w:val="24"/>
                <w:lang w:val="kk-KZ" w:eastAsia="ru-RU"/>
              </w:rPr>
              <w:t xml:space="preserve">«Ұшты-Ұшты» </w:t>
            </w:r>
            <w:r w:rsidRPr="002A12E4">
              <w:rPr>
                <w:rFonts w:ascii="Times New Roman" w:eastAsiaTheme="minorEastAsia" w:hAnsi="Times New Roman" w:cs="Times New Roman"/>
                <w:color w:val="000000"/>
                <w:w w:val="96"/>
                <w:sz w:val="24"/>
                <w:szCs w:val="24"/>
                <w:lang w:val="kk-KZ" w:eastAsia="ru-RU"/>
              </w:rPr>
              <w:lastRenderedPageBreak/>
              <w:t>қимылды ойыны</w:t>
            </w:r>
          </w:p>
          <w:p w14:paraId="0FDAE523"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2A12E4">
              <w:rPr>
                <w:rFonts w:ascii="Times New Roman" w:eastAsiaTheme="minorEastAsia" w:hAnsi="Times New Roman" w:cs="Times New Roman"/>
                <w:color w:val="000000"/>
                <w:w w:val="96"/>
                <w:sz w:val="24"/>
                <w:szCs w:val="24"/>
                <w:lang w:val="kk-KZ" w:eastAsia="ru-RU"/>
              </w:rPr>
              <w:t>Мақсаты: зейінін, реакция жылдамдығын дамыту.</w:t>
            </w:r>
          </w:p>
          <w:p w14:paraId="5B952177"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Шығарылатын</w:t>
            </w:r>
            <w:proofErr w:type="spellEnd"/>
            <w:r w:rsidRPr="002A12E4">
              <w:rPr>
                <w:rFonts w:ascii="Times New Roman" w:eastAsiaTheme="minorEastAsia" w:hAnsi="Times New Roman" w:cs="Times New Roman"/>
                <w:color w:val="000000"/>
                <w:w w:val="96"/>
                <w:sz w:val="24"/>
                <w:szCs w:val="24"/>
                <w:lang w:val="kk-KZ" w:eastAsia="ru-RU"/>
              </w:rPr>
              <w:t xml:space="preserve"> материал</w:t>
            </w:r>
            <w:r w:rsidRPr="002A12E4">
              <w:rPr>
                <w:rFonts w:ascii="Times New Roman" w:eastAsiaTheme="minorEastAsia" w:hAnsi="Times New Roman" w:cs="Times New Roman"/>
                <w:color w:val="000000"/>
                <w:w w:val="96"/>
                <w:sz w:val="24"/>
                <w:szCs w:val="24"/>
                <w:lang w:eastAsia="ru-RU"/>
              </w:rPr>
              <w:t>мен</w:t>
            </w:r>
            <w:r w:rsidRPr="002A12E4">
              <w:rPr>
                <w:rFonts w:ascii="Times New Roman" w:eastAsiaTheme="minorEastAsia" w:hAnsi="Times New Roman" w:cs="Times New Roman"/>
                <w:color w:val="000000"/>
                <w:w w:val="96"/>
                <w:sz w:val="24"/>
                <w:szCs w:val="24"/>
                <w:lang w:val="kk-KZ" w:eastAsia="ru-RU"/>
              </w:rPr>
              <w:t xml:space="preserve"> ойындар (күрек, доп, пішіндер, шелек)</w:t>
            </w:r>
          </w:p>
        </w:tc>
        <w:tc>
          <w:tcPr>
            <w:tcW w:w="2438" w:type="dxa"/>
          </w:tcPr>
          <w:p w14:paraId="0331C373"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2A12E4">
              <w:rPr>
                <w:rFonts w:ascii="Times New Roman" w:eastAsiaTheme="minorEastAsia" w:hAnsi="Times New Roman" w:cs="Times New Roman"/>
                <w:color w:val="000000"/>
                <w:w w:val="96"/>
                <w:sz w:val="24"/>
                <w:szCs w:val="24"/>
                <w:lang w:val="kk-KZ" w:eastAsia="ru-RU"/>
              </w:rPr>
              <w:lastRenderedPageBreak/>
              <w:t>Жолды бақылау</w:t>
            </w:r>
          </w:p>
          <w:p w14:paraId="2723D7DD"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2A12E4">
              <w:rPr>
                <w:rFonts w:ascii="Times New Roman" w:eastAsiaTheme="minorEastAsia" w:hAnsi="Times New Roman" w:cs="Times New Roman"/>
                <w:color w:val="000000"/>
                <w:w w:val="96"/>
                <w:sz w:val="24"/>
                <w:szCs w:val="24"/>
                <w:lang w:val="kk-KZ" w:eastAsia="ru-RU"/>
              </w:rPr>
              <w:t xml:space="preserve">Мақсаты: көлік, </w:t>
            </w:r>
            <w:r w:rsidRPr="002A12E4">
              <w:rPr>
                <w:rFonts w:ascii="Times New Roman" w:eastAsiaTheme="minorEastAsia" w:hAnsi="Times New Roman" w:cs="Times New Roman"/>
                <w:color w:val="000000"/>
                <w:w w:val="96"/>
                <w:sz w:val="24"/>
                <w:szCs w:val="24"/>
                <w:lang w:eastAsia="ru-RU"/>
              </w:rPr>
              <w:t>ЖҚЕ</w:t>
            </w:r>
            <w:r w:rsidRPr="002A12E4">
              <w:rPr>
                <w:rFonts w:ascii="Times New Roman" w:eastAsiaTheme="minorEastAsia" w:hAnsi="Times New Roman" w:cs="Times New Roman"/>
                <w:color w:val="000000"/>
                <w:w w:val="96"/>
                <w:sz w:val="24"/>
                <w:szCs w:val="24"/>
                <w:lang w:val="kk-KZ" w:eastAsia="ru-RU"/>
              </w:rPr>
              <w:t xml:space="preserve"> туралы білімд</w:t>
            </w:r>
            <w:r w:rsidRPr="002A12E4">
              <w:rPr>
                <w:rFonts w:ascii="Times New Roman" w:eastAsiaTheme="minorEastAsia" w:hAnsi="Times New Roman" w:cs="Times New Roman"/>
                <w:color w:val="000000"/>
                <w:w w:val="96"/>
                <w:sz w:val="24"/>
                <w:szCs w:val="24"/>
                <w:lang w:eastAsia="ru-RU"/>
              </w:rPr>
              <w:t>і</w:t>
            </w:r>
            <w:r w:rsidRPr="002A12E4">
              <w:rPr>
                <w:rFonts w:ascii="Times New Roman" w:eastAsiaTheme="minorEastAsia" w:hAnsi="Times New Roman" w:cs="Times New Roman"/>
                <w:color w:val="000000"/>
                <w:w w:val="96"/>
                <w:sz w:val="24"/>
                <w:szCs w:val="24"/>
                <w:lang w:val="kk-KZ" w:eastAsia="ru-RU"/>
              </w:rPr>
              <w:t xml:space="preserve"> бекіту</w:t>
            </w:r>
          </w:p>
          <w:p w14:paraId="251CFEE6"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2A12E4">
              <w:rPr>
                <w:rFonts w:ascii="Times New Roman" w:eastAsiaTheme="minorEastAsia" w:hAnsi="Times New Roman" w:cs="Times New Roman"/>
                <w:color w:val="000000"/>
                <w:w w:val="96"/>
                <w:sz w:val="24"/>
                <w:szCs w:val="24"/>
                <w:lang w:val="kk-KZ" w:eastAsia="ru-RU"/>
              </w:rPr>
              <w:t>Еңбек қызметі: алаңдағы гүлді суару</w:t>
            </w:r>
          </w:p>
          <w:p w14:paraId="646B7E37"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2A12E4">
              <w:rPr>
                <w:rFonts w:ascii="Times New Roman" w:eastAsiaTheme="minorEastAsia" w:hAnsi="Times New Roman" w:cs="Times New Roman"/>
                <w:color w:val="000000"/>
                <w:w w:val="96"/>
                <w:sz w:val="24"/>
                <w:szCs w:val="24"/>
                <w:lang w:val="kk-KZ" w:eastAsia="ru-RU"/>
              </w:rPr>
              <w:t>Мақсаты: ересектерге көмектесуге деген құштарлықты тәрбиелеу.</w:t>
            </w:r>
          </w:p>
          <w:p w14:paraId="0AD5FAD2"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2A12E4">
              <w:rPr>
                <w:rFonts w:ascii="Times New Roman" w:eastAsiaTheme="minorEastAsia" w:hAnsi="Times New Roman" w:cs="Times New Roman"/>
                <w:color w:val="000000"/>
                <w:w w:val="96"/>
                <w:sz w:val="24"/>
                <w:szCs w:val="24"/>
                <w:lang w:val="kk-KZ" w:eastAsia="ru-RU"/>
              </w:rPr>
              <w:t>«Бақта, ағашта не өседі»</w:t>
            </w:r>
            <w:r w:rsidRPr="002A12E4">
              <w:rPr>
                <w:rFonts w:ascii="Times New Roman" w:eastAsiaTheme="minorEastAsia" w:hAnsi="Times New Roman" w:cs="Times New Roman"/>
                <w:color w:val="000000"/>
                <w:w w:val="96"/>
                <w:sz w:val="24"/>
                <w:szCs w:val="24"/>
                <w:lang w:eastAsia="ru-RU"/>
              </w:rPr>
              <w:t xml:space="preserve"> д</w:t>
            </w:r>
            <w:r w:rsidRPr="002A12E4">
              <w:rPr>
                <w:rFonts w:ascii="Times New Roman" w:eastAsiaTheme="minorEastAsia" w:hAnsi="Times New Roman" w:cs="Times New Roman"/>
                <w:color w:val="000000"/>
                <w:w w:val="96"/>
                <w:sz w:val="24"/>
                <w:szCs w:val="24"/>
                <w:lang w:val="kk-KZ" w:eastAsia="ru-RU"/>
              </w:rPr>
              <w:t>идактикалық ойын</w:t>
            </w:r>
          </w:p>
          <w:p w14:paraId="4E0400E9"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2A12E4">
              <w:rPr>
                <w:rFonts w:ascii="Times New Roman" w:eastAsiaTheme="minorEastAsia" w:hAnsi="Times New Roman" w:cs="Times New Roman"/>
                <w:color w:val="000000"/>
                <w:w w:val="96"/>
                <w:sz w:val="24"/>
                <w:szCs w:val="24"/>
                <w:lang w:val="kk-KZ" w:eastAsia="ru-RU"/>
              </w:rPr>
              <w:t>Мақсаты: жеміс пен көкөністі өсу орнына қарай ажырата білуге ​​жаттықтыру.</w:t>
            </w:r>
          </w:p>
          <w:p w14:paraId="0AA3D472"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2A12E4">
              <w:rPr>
                <w:rFonts w:ascii="Times New Roman" w:eastAsiaTheme="minorEastAsia" w:hAnsi="Times New Roman" w:cs="Times New Roman"/>
                <w:color w:val="000000"/>
                <w:w w:val="96"/>
                <w:sz w:val="24"/>
                <w:szCs w:val="24"/>
                <w:lang w:val="kk-KZ" w:eastAsia="ru-RU"/>
              </w:rPr>
              <w:t>«Күн-түн» қимылды ойыны.</w:t>
            </w:r>
          </w:p>
          <w:p w14:paraId="4A19DF2C"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2A12E4">
              <w:rPr>
                <w:rFonts w:ascii="Times New Roman" w:eastAsiaTheme="minorEastAsia" w:hAnsi="Times New Roman" w:cs="Times New Roman"/>
                <w:color w:val="000000"/>
                <w:w w:val="96"/>
                <w:sz w:val="24"/>
                <w:szCs w:val="24"/>
                <w:lang w:val="kk-KZ" w:eastAsia="ru-RU"/>
              </w:rPr>
              <w:t>Мақсаты: уақыт бойынша бағдарлауды, реакция жылдамдығын, ептілігін дамыту.</w:t>
            </w:r>
          </w:p>
          <w:p w14:paraId="5D9378F1"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2A12E4">
              <w:rPr>
                <w:rFonts w:ascii="Times New Roman" w:eastAsiaTheme="minorEastAsia" w:hAnsi="Times New Roman" w:cs="Times New Roman"/>
                <w:color w:val="000000"/>
                <w:w w:val="96"/>
                <w:sz w:val="24"/>
                <w:szCs w:val="24"/>
                <w:lang w:val="kk-KZ" w:eastAsia="ru-RU"/>
              </w:rPr>
              <w:lastRenderedPageBreak/>
              <w:t>Шығарылатын материалмен ойындар (шелек, шелек, қарындаш) (құмда сурет салу үшін)</w:t>
            </w:r>
          </w:p>
        </w:tc>
      </w:tr>
      <w:tr w:rsidR="002A12E4" w:rsidRPr="004371DF" w14:paraId="1225D942" w14:textId="77777777" w:rsidTr="0011382A">
        <w:tc>
          <w:tcPr>
            <w:tcW w:w="2127" w:type="dxa"/>
            <w:hideMark/>
          </w:tcPr>
          <w:p w14:paraId="2568CD88"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Серуеннен</w:t>
            </w:r>
            <w:proofErr w:type="spellEnd"/>
            <w:r w:rsidRPr="002A12E4">
              <w:rPr>
                <w:rFonts w:ascii="Times New Roman" w:eastAsiaTheme="minorEastAsia" w:hAnsi="Times New Roman" w:cs="Times New Roman"/>
                <w:color w:val="000000"/>
                <w:w w:val="96"/>
                <w:sz w:val="24"/>
                <w:szCs w:val="24"/>
                <w:lang w:eastAsia="ru-RU"/>
              </w:rPr>
              <w:t xml:space="preserve"> оралу</w:t>
            </w:r>
          </w:p>
        </w:tc>
        <w:tc>
          <w:tcPr>
            <w:tcW w:w="13495" w:type="dxa"/>
            <w:gridSpan w:val="5"/>
          </w:tcPr>
          <w:p w14:paraId="40A196E0"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2A12E4">
              <w:rPr>
                <w:rFonts w:ascii="Times New Roman" w:eastAsiaTheme="minorEastAsia" w:hAnsi="Times New Roman" w:cs="Times New Roman"/>
                <w:color w:val="000000"/>
                <w:w w:val="96"/>
                <w:sz w:val="24"/>
                <w:szCs w:val="24"/>
                <w:lang w:val="kk-KZ" w:eastAsia="ru-RU"/>
              </w:rPr>
              <w:t>Жуыну, шешіну, киіну кезінде дағдыларды қалыптастыруды жалғастыру. Жуыну техникасы бойынша жаттығуларды жалғастыру: жеңді қайыру, қолды сабынмен көпірту, сумен шайғаннан кейін қолдың суын сарқу. «Күн режимі» суреттерін қарау. Олар туралы әңгіме. Өз бетінше ойын әрекеті</w:t>
            </w:r>
          </w:p>
        </w:tc>
      </w:tr>
      <w:tr w:rsidR="002A12E4" w:rsidRPr="002A12E4" w14:paraId="284487B4" w14:textId="77777777" w:rsidTr="0011382A">
        <w:tc>
          <w:tcPr>
            <w:tcW w:w="2127" w:type="dxa"/>
            <w:hideMark/>
          </w:tcPr>
          <w:p w14:paraId="510C7033"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Түскі</w:t>
            </w:r>
            <w:proofErr w:type="spellEnd"/>
            <w:r w:rsidRPr="002A12E4">
              <w:rPr>
                <w:rFonts w:ascii="Times New Roman" w:eastAsiaTheme="minorEastAsia" w:hAnsi="Times New Roman" w:cs="Times New Roman"/>
                <w:color w:val="000000"/>
                <w:w w:val="96"/>
                <w:sz w:val="24"/>
                <w:szCs w:val="24"/>
                <w:lang w:eastAsia="ru-RU"/>
              </w:rPr>
              <w:t xml:space="preserve"> ас</w:t>
            </w:r>
          </w:p>
        </w:tc>
        <w:tc>
          <w:tcPr>
            <w:tcW w:w="13495" w:type="dxa"/>
            <w:gridSpan w:val="5"/>
          </w:tcPr>
          <w:p w14:paraId="65392958"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Балалардың</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назарын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тағамға</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аудару</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тағам</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мәдениеті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дағдыларын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тәрбиелеу</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бойынша</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жеке</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жұмыс</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Дәлдік</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дағдыларын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дамытуды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жалғастыру</w:t>
            </w:r>
            <w:proofErr w:type="spellEnd"/>
            <w:r w:rsidRPr="002A12E4">
              <w:rPr>
                <w:rFonts w:ascii="Times New Roman" w:eastAsiaTheme="minorEastAsia" w:hAnsi="Times New Roman" w:cs="Times New Roman"/>
                <w:color w:val="000000"/>
                <w:w w:val="96"/>
                <w:sz w:val="24"/>
                <w:szCs w:val="24"/>
                <w:lang w:eastAsia="ru-RU"/>
              </w:rPr>
              <w:t>.</w:t>
            </w:r>
          </w:p>
          <w:p w14:paraId="5CF4067C"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Асхана</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жиһаздарының</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атауларын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қазақша</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айту</w:t>
            </w:r>
            <w:proofErr w:type="spellEnd"/>
            <w:r w:rsidRPr="002A12E4">
              <w:rPr>
                <w:rFonts w:ascii="Times New Roman" w:eastAsiaTheme="minorEastAsia" w:hAnsi="Times New Roman" w:cs="Times New Roman"/>
                <w:color w:val="000000"/>
                <w:w w:val="96"/>
                <w:sz w:val="24"/>
                <w:szCs w:val="24"/>
                <w:lang w:eastAsia="ru-RU"/>
              </w:rPr>
              <w:t xml:space="preserve"> (стол – </w:t>
            </w:r>
            <w:proofErr w:type="spellStart"/>
            <w:r w:rsidRPr="002A12E4">
              <w:rPr>
                <w:rFonts w:ascii="Times New Roman" w:eastAsiaTheme="minorEastAsia" w:hAnsi="Times New Roman" w:cs="Times New Roman"/>
                <w:color w:val="000000"/>
                <w:w w:val="96"/>
                <w:sz w:val="24"/>
                <w:szCs w:val="24"/>
                <w:lang w:eastAsia="ru-RU"/>
              </w:rPr>
              <w:t>үстел</w:t>
            </w:r>
            <w:proofErr w:type="spellEnd"/>
            <w:r w:rsidRPr="002A12E4">
              <w:rPr>
                <w:rFonts w:ascii="Times New Roman" w:eastAsiaTheme="minorEastAsia" w:hAnsi="Times New Roman" w:cs="Times New Roman"/>
                <w:color w:val="000000"/>
                <w:w w:val="96"/>
                <w:sz w:val="24"/>
                <w:szCs w:val="24"/>
                <w:lang w:eastAsia="ru-RU"/>
              </w:rPr>
              <w:t xml:space="preserve">, стул – </w:t>
            </w:r>
            <w:proofErr w:type="spellStart"/>
            <w:r w:rsidRPr="002A12E4">
              <w:rPr>
                <w:rFonts w:ascii="Times New Roman" w:eastAsiaTheme="minorEastAsia" w:hAnsi="Times New Roman" w:cs="Times New Roman"/>
                <w:color w:val="000000"/>
                <w:w w:val="96"/>
                <w:sz w:val="24"/>
                <w:szCs w:val="24"/>
                <w:lang w:eastAsia="ru-RU"/>
              </w:rPr>
              <w:t>орындық</w:t>
            </w:r>
            <w:proofErr w:type="spellEnd"/>
            <w:r w:rsidRPr="002A12E4">
              <w:rPr>
                <w:rFonts w:ascii="Times New Roman" w:eastAsiaTheme="minorEastAsia" w:hAnsi="Times New Roman" w:cs="Times New Roman"/>
                <w:color w:val="000000"/>
                <w:w w:val="96"/>
                <w:sz w:val="24"/>
                <w:szCs w:val="24"/>
                <w:lang w:eastAsia="ru-RU"/>
              </w:rPr>
              <w:t xml:space="preserve">). </w:t>
            </w:r>
          </w:p>
          <w:p w14:paraId="18A9A402"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Тақпақ</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айту</w:t>
            </w:r>
            <w:proofErr w:type="spellEnd"/>
            <w:r w:rsidRPr="002A12E4">
              <w:rPr>
                <w:rFonts w:ascii="Times New Roman" w:eastAsiaTheme="minorEastAsia" w:hAnsi="Times New Roman" w:cs="Times New Roman"/>
                <w:color w:val="000000"/>
                <w:w w:val="96"/>
                <w:sz w:val="24"/>
                <w:szCs w:val="24"/>
                <w:lang w:eastAsia="ru-RU"/>
              </w:rPr>
              <w:t xml:space="preserve">: </w:t>
            </w:r>
          </w:p>
          <w:p w14:paraId="3F0595DA" w14:textId="77777777" w:rsidR="002A12E4" w:rsidRPr="002A12E4" w:rsidRDefault="002A12E4" w:rsidP="002A12E4">
            <w:pPr>
              <w:tabs>
                <w:tab w:val="left" w:pos="500"/>
              </w:tabs>
              <w:autoSpaceDE w:val="0"/>
              <w:autoSpaceDN w:val="0"/>
              <w:adjustRightInd w:val="0"/>
              <w:spacing w:after="0" w:line="288" w:lineRule="auto"/>
              <w:jc w:val="center"/>
              <w:textAlignment w:val="center"/>
              <w:rPr>
                <w:rFonts w:ascii="Times New Roman" w:hAnsi="Times New Roman" w:cs="Times New Roman"/>
                <w:color w:val="000000"/>
                <w:sz w:val="24"/>
                <w:szCs w:val="24"/>
              </w:rPr>
            </w:pPr>
            <w:proofErr w:type="spellStart"/>
            <w:r w:rsidRPr="002A12E4">
              <w:rPr>
                <w:rFonts w:ascii="Times New Roman" w:hAnsi="Times New Roman" w:cs="Times New Roman"/>
                <w:color w:val="000000"/>
                <w:sz w:val="24"/>
                <w:szCs w:val="24"/>
              </w:rPr>
              <w:t>Терең</w:t>
            </w:r>
            <w:proofErr w:type="spellEnd"/>
            <w:r w:rsidRPr="002A12E4">
              <w:rPr>
                <w:rFonts w:ascii="Times New Roman" w:hAnsi="Times New Roman" w:cs="Times New Roman"/>
                <w:color w:val="000000"/>
                <w:sz w:val="24"/>
                <w:szCs w:val="24"/>
              </w:rPr>
              <w:t xml:space="preserve"> – </w:t>
            </w:r>
            <w:proofErr w:type="spellStart"/>
            <w:r w:rsidRPr="002A12E4">
              <w:rPr>
                <w:rFonts w:ascii="Times New Roman" w:hAnsi="Times New Roman" w:cs="Times New Roman"/>
                <w:color w:val="000000"/>
                <w:sz w:val="24"/>
                <w:szCs w:val="24"/>
              </w:rPr>
              <w:t>таяз</w:t>
            </w:r>
            <w:proofErr w:type="spellEnd"/>
            <w:r w:rsidRPr="002A12E4">
              <w:rPr>
                <w:rFonts w:ascii="Times New Roman" w:hAnsi="Times New Roman" w:cs="Times New Roman"/>
                <w:color w:val="000000"/>
                <w:sz w:val="24"/>
                <w:szCs w:val="24"/>
              </w:rPr>
              <w:t xml:space="preserve"> </w:t>
            </w:r>
            <w:proofErr w:type="spellStart"/>
            <w:r w:rsidRPr="002A12E4">
              <w:rPr>
                <w:rFonts w:ascii="Times New Roman" w:hAnsi="Times New Roman" w:cs="Times New Roman"/>
                <w:color w:val="000000"/>
                <w:sz w:val="24"/>
                <w:szCs w:val="24"/>
              </w:rPr>
              <w:t>емес</w:t>
            </w:r>
            <w:proofErr w:type="spellEnd"/>
          </w:p>
          <w:p w14:paraId="54529DB7" w14:textId="77777777" w:rsidR="002A12E4" w:rsidRPr="002A12E4" w:rsidRDefault="002A12E4" w:rsidP="002A12E4">
            <w:pPr>
              <w:tabs>
                <w:tab w:val="left" w:pos="500"/>
              </w:tabs>
              <w:autoSpaceDE w:val="0"/>
              <w:autoSpaceDN w:val="0"/>
              <w:adjustRightInd w:val="0"/>
              <w:spacing w:after="0" w:line="288" w:lineRule="auto"/>
              <w:jc w:val="center"/>
              <w:textAlignment w:val="center"/>
              <w:rPr>
                <w:rFonts w:ascii="Times New Roman" w:hAnsi="Times New Roman" w:cs="Times New Roman"/>
                <w:color w:val="000000"/>
                <w:sz w:val="24"/>
                <w:szCs w:val="24"/>
              </w:rPr>
            </w:pPr>
            <w:proofErr w:type="spellStart"/>
            <w:r w:rsidRPr="002A12E4">
              <w:rPr>
                <w:rFonts w:ascii="Times New Roman" w:hAnsi="Times New Roman" w:cs="Times New Roman"/>
                <w:color w:val="000000"/>
                <w:sz w:val="24"/>
                <w:szCs w:val="24"/>
              </w:rPr>
              <w:t>Тәрелкеде</w:t>
            </w:r>
            <w:proofErr w:type="spellEnd"/>
            <w:r w:rsidRPr="002A12E4">
              <w:rPr>
                <w:rFonts w:ascii="Times New Roman" w:hAnsi="Times New Roman" w:cs="Times New Roman"/>
                <w:color w:val="000000"/>
                <w:sz w:val="24"/>
                <w:szCs w:val="24"/>
              </w:rPr>
              <w:t xml:space="preserve"> </w:t>
            </w:r>
            <w:proofErr w:type="spellStart"/>
            <w:r w:rsidRPr="002A12E4">
              <w:rPr>
                <w:rFonts w:ascii="Times New Roman" w:hAnsi="Times New Roman" w:cs="Times New Roman"/>
                <w:color w:val="000000"/>
                <w:sz w:val="24"/>
                <w:szCs w:val="24"/>
              </w:rPr>
              <w:t>кемелер</w:t>
            </w:r>
            <w:proofErr w:type="spellEnd"/>
            <w:r w:rsidRPr="002A12E4">
              <w:rPr>
                <w:rFonts w:ascii="Times New Roman" w:hAnsi="Times New Roman" w:cs="Times New Roman"/>
                <w:color w:val="000000"/>
                <w:sz w:val="24"/>
                <w:szCs w:val="24"/>
              </w:rPr>
              <w:t>:</w:t>
            </w:r>
          </w:p>
          <w:p w14:paraId="0079674D" w14:textId="77777777" w:rsidR="002A12E4" w:rsidRPr="002A12E4" w:rsidRDefault="002A12E4" w:rsidP="002A12E4">
            <w:pPr>
              <w:tabs>
                <w:tab w:val="left" w:pos="500"/>
              </w:tabs>
              <w:autoSpaceDE w:val="0"/>
              <w:autoSpaceDN w:val="0"/>
              <w:adjustRightInd w:val="0"/>
              <w:spacing w:after="0" w:line="288" w:lineRule="auto"/>
              <w:jc w:val="center"/>
              <w:textAlignment w:val="center"/>
              <w:rPr>
                <w:rFonts w:ascii="Times New Roman" w:hAnsi="Times New Roman" w:cs="Times New Roman"/>
                <w:color w:val="000000"/>
                <w:sz w:val="24"/>
                <w:szCs w:val="24"/>
              </w:rPr>
            </w:pPr>
            <w:proofErr w:type="spellStart"/>
            <w:r w:rsidRPr="002A12E4">
              <w:rPr>
                <w:rFonts w:ascii="Times New Roman" w:hAnsi="Times New Roman" w:cs="Times New Roman"/>
                <w:color w:val="000000"/>
                <w:sz w:val="24"/>
                <w:szCs w:val="24"/>
              </w:rPr>
              <w:t>Бір</w:t>
            </w:r>
            <w:proofErr w:type="spellEnd"/>
            <w:r w:rsidRPr="002A12E4">
              <w:rPr>
                <w:rFonts w:ascii="Times New Roman" w:hAnsi="Times New Roman" w:cs="Times New Roman"/>
                <w:color w:val="000000"/>
                <w:sz w:val="24"/>
                <w:szCs w:val="24"/>
              </w:rPr>
              <w:t xml:space="preserve"> бас </w:t>
            </w:r>
            <w:proofErr w:type="spellStart"/>
            <w:r w:rsidRPr="002A12E4">
              <w:rPr>
                <w:rFonts w:ascii="Times New Roman" w:hAnsi="Times New Roman" w:cs="Times New Roman"/>
                <w:color w:val="000000"/>
                <w:sz w:val="24"/>
                <w:szCs w:val="24"/>
              </w:rPr>
              <w:t>пияз</w:t>
            </w:r>
            <w:proofErr w:type="spellEnd"/>
            <w:r w:rsidRPr="002A12E4">
              <w:rPr>
                <w:rFonts w:ascii="Times New Roman" w:hAnsi="Times New Roman" w:cs="Times New Roman"/>
                <w:color w:val="000000"/>
                <w:sz w:val="24"/>
                <w:szCs w:val="24"/>
              </w:rPr>
              <w:t>,</w:t>
            </w:r>
          </w:p>
          <w:p w14:paraId="4C7CA514" w14:textId="77777777" w:rsidR="002A12E4" w:rsidRPr="002A12E4" w:rsidRDefault="002A12E4" w:rsidP="002A12E4">
            <w:pPr>
              <w:tabs>
                <w:tab w:val="left" w:pos="500"/>
              </w:tabs>
              <w:autoSpaceDE w:val="0"/>
              <w:autoSpaceDN w:val="0"/>
              <w:adjustRightInd w:val="0"/>
              <w:spacing w:after="0" w:line="288" w:lineRule="auto"/>
              <w:jc w:val="center"/>
              <w:textAlignment w:val="center"/>
              <w:rPr>
                <w:rFonts w:ascii="Times New Roman" w:hAnsi="Times New Roman" w:cs="Times New Roman"/>
                <w:color w:val="000000"/>
                <w:sz w:val="24"/>
                <w:szCs w:val="24"/>
              </w:rPr>
            </w:pPr>
            <w:proofErr w:type="spellStart"/>
            <w:r w:rsidRPr="002A12E4">
              <w:rPr>
                <w:rFonts w:ascii="Times New Roman" w:hAnsi="Times New Roman" w:cs="Times New Roman"/>
                <w:color w:val="000000"/>
                <w:sz w:val="24"/>
                <w:szCs w:val="24"/>
              </w:rPr>
              <w:t>Қызыл</w:t>
            </w:r>
            <w:proofErr w:type="spellEnd"/>
            <w:r w:rsidRPr="002A12E4">
              <w:rPr>
                <w:rFonts w:ascii="Times New Roman" w:hAnsi="Times New Roman" w:cs="Times New Roman"/>
                <w:color w:val="000000"/>
                <w:sz w:val="24"/>
                <w:szCs w:val="24"/>
              </w:rPr>
              <w:t xml:space="preserve"> </w:t>
            </w:r>
            <w:proofErr w:type="spellStart"/>
            <w:r w:rsidRPr="002A12E4">
              <w:rPr>
                <w:rFonts w:ascii="Times New Roman" w:hAnsi="Times New Roman" w:cs="Times New Roman"/>
                <w:color w:val="000000"/>
                <w:sz w:val="24"/>
                <w:szCs w:val="24"/>
              </w:rPr>
              <w:t>сәбіз</w:t>
            </w:r>
            <w:proofErr w:type="spellEnd"/>
            <w:r w:rsidRPr="002A12E4">
              <w:rPr>
                <w:rFonts w:ascii="Times New Roman" w:hAnsi="Times New Roman" w:cs="Times New Roman"/>
                <w:color w:val="000000"/>
                <w:sz w:val="24"/>
                <w:szCs w:val="24"/>
              </w:rPr>
              <w:t>,</w:t>
            </w:r>
          </w:p>
          <w:p w14:paraId="64D5BB45" w14:textId="77777777" w:rsidR="002A12E4" w:rsidRPr="002A12E4" w:rsidRDefault="002A12E4" w:rsidP="002A12E4">
            <w:pPr>
              <w:tabs>
                <w:tab w:val="left" w:pos="500"/>
              </w:tabs>
              <w:autoSpaceDE w:val="0"/>
              <w:autoSpaceDN w:val="0"/>
              <w:adjustRightInd w:val="0"/>
              <w:spacing w:after="0" w:line="288" w:lineRule="auto"/>
              <w:jc w:val="center"/>
              <w:textAlignment w:val="center"/>
              <w:rPr>
                <w:rFonts w:ascii="Times New Roman" w:hAnsi="Times New Roman" w:cs="Times New Roman"/>
                <w:color w:val="000000"/>
                <w:sz w:val="24"/>
                <w:szCs w:val="24"/>
              </w:rPr>
            </w:pPr>
            <w:proofErr w:type="spellStart"/>
            <w:r w:rsidRPr="002A12E4">
              <w:rPr>
                <w:rFonts w:ascii="Times New Roman" w:hAnsi="Times New Roman" w:cs="Times New Roman"/>
                <w:color w:val="000000"/>
                <w:sz w:val="24"/>
                <w:szCs w:val="24"/>
              </w:rPr>
              <w:t>Ақжелкен</w:t>
            </w:r>
            <w:proofErr w:type="spellEnd"/>
            <w:r w:rsidRPr="002A12E4">
              <w:rPr>
                <w:rFonts w:ascii="Times New Roman" w:hAnsi="Times New Roman" w:cs="Times New Roman"/>
                <w:color w:val="000000"/>
                <w:sz w:val="24"/>
                <w:szCs w:val="24"/>
              </w:rPr>
              <w:t xml:space="preserve">, </w:t>
            </w:r>
            <w:proofErr w:type="spellStart"/>
            <w:r w:rsidRPr="002A12E4">
              <w:rPr>
                <w:rFonts w:ascii="Times New Roman" w:hAnsi="Times New Roman" w:cs="Times New Roman"/>
                <w:color w:val="000000"/>
                <w:sz w:val="24"/>
                <w:szCs w:val="24"/>
              </w:rPr>
              <w:t>картоп</w:t>
            </w:r>
            <w:proofErr w:type="spellEnd"/>
          </w:p>
          <w:p w14:paraId="767E248C" w14:textId="77777777" w:rsidR="002A12E4" w:rsidRPr="002A12E4" w:rsidRDefault="002A12E4" w:rsidP="002A12E4">
            <w:pPr>
              <w:tabs>
                <w:tab w:val="left" w:pos="500"/>
              </w:tabs>
              <w:autoSpaceDE w:val="0"/>
              <w:autoSpaceDN w:val="0"/>
              <w:adjustRightInd w:val="0"/>
              <w:spacing w:after="0" w:line="288" w:lineRule="auto"/>
              <w:jc w:val="center"/>
              <w:textAlignment w:val="center"/>
              <w:rPr>
                <w:rFonts w:ascii="Times New Roman" w:hAnsi="Times New Roman" w:cs="Times New Roman"/>
                <w:color w:val="000000"/>
                <w:sz w:val="24"/>
                <w:szCs w:val="24"/>
              </w:rPr>
            </w:pPr>
            <w:proofErr w:type="spellStart"/>
            <w:r w:rsidRPr="002A12E4">
              <w:rPr>
                <w:rFonts w:ascii="Times New Roman" w:hAnsi="Times New Roman" w:cs="Times New Roman"/>
                <w:color w:val="000000"/>
                <w:sz w:val="24"/>
                <w:szCs w:val="24"/>
              </w:rPr>
              <w:t>Дәнді</w:t>
            </w:r>
            <w:proofErr w:type="spellEnd"/>
            <w:r w:rsidRPr="002A12E4">
              <w:rPr>
                <w:rFonts w:ascii="Times New Roman" w:hAnsi="Times New Roman" w:cs="Times New Roman"/>
                <w:color w:val="000000"/>
                <w:sz w:val="24"/>
                <w:szCs w:val="24"/>
              </w:rPr>
              <w:t xml:space="preserve"> </w:t>
            </w:r>
            <w:proofErr w:type="spellStart"/>
            <w:r w:rsidRPr="002A12E4">
              <w:rPr>
                <w:rFonts w:ascii="Times New Roman" w:hAnsi="Times New Roman" w:cs="Times New Roman"/>
                <w:color w:val="000000"/>
                <w:sz w:val="24"/>
                <w:szCs w:val="24"/>
              </w:rPr>
              <w:t>дақылдар</w:t>
            </w:r>
            <w:proofErr w:type="spellEnd"/>
            <w:r w:rsidRPr="002A12E4">
              <w:rPr>
                <w:rFonts w:ascii="Times New Roman" w:hAnsi="Times New Roman" w:cs="Times New Roman"/>
                <w:color w:val="000000"/>
                <w:sz w:val="24"/>
                <w:szCs w:val="24"/>
              </w:rPr>
              <w:t>.</w:t>
            </w:r>
          </w:p>
          <w:p w14:paraId="604D10EF" w14:textId="77777777" w:rsidR="002A12E4" w:rsidRPr="002A12E4" w:rsidRDefault="002A12E4" w:rsidP="002A12E4">
            <w:pPr>
              <w:tabs>
                <w:tab w:val="left" w:pos="500"/>
              </w:tabs>
              <w:autoSpaceDE w:val="0"/>
              <w:autoSpaceDN w:val="0"/>
              <w:adjustRightInd w:val="0"/>
              <w:spacing w:after="0" w:line="288" w:lineRule="auto"/>
              <w:jc w:val="center"/>
              <w:textAlignment w:val="center"/>
              <w:rPr>
                <w:rFonts w:ascii="Times New Roman" w:hAnsi="Times New Roman" w:cs="Times New Roman"/>
                <w:color w:val="000000"/>
                <w:sz w:val="24"/>
                <w:szCs w:val="24"/>
              </w:rPr>
            </w:pPr>
            <w:proofErr w:type="spellStart"/>
            <w:r w:rsidRPr="002A12E4">
              <w:rPr>
                <w:rFonts w:ascii="Times New Roman" w:hAnsi="Times New Roman" w:cs="Times New Roman"/>
                <w:color w:val="000000"/>
                <w:sz w:val="24"/>
                <w:szCs w:val="24"/>
              </w:rPr>
              <w:t>Міне</w:t>
            </w:r>
            <w:proofErr w:type="spellEnd"/>
            <w:r w:rsidRPr="002A12E4">
              <w:rPr>
                <w:rFonts w:ascii="Times New Roman" w:hAnsi="Times New Roman" w:cs="Times New Roman"/>
                <w:color w:val="000000"/>
                <w:sz w:val="24"/>
                <w:szCs w:val="24"/>
              </w:rPr>
              <w:t xml:space="preserve">, </w:t>
            </w:r>
            <w:proofErr w:type="spellStart"/>
            <w:r w:rsidRPr="002A12E4">
              <w:rPr>
                <w:rFonts w:ascii="Times New Roman" w:hAnsi="Times New Roman" w:cs="Times New Roman"/>
                <w:color w:val="000000"/>
                <w:sz w:val="24"/>
                <w:szCs w:val="24"/>
              </w:rPr>
              <w:t>кеме</w:t>
            </w:r>
            <w:proofErr w:type="spellEnd"/>
            <w:r w:rsidRPr="002A12E4">
              <w:rPr>
                <w:rFonts w:ascii="Times New Roman" w:hAnsi="Times New Roman" w:cs="Times New Roman"/>
                <w:color w:val="000000"/>
                <w:sz w:val="24"/>
                <w:szCs w:val="24"/>
              </w:rPr>
              <w:t xml:space="preserve"> </w:t>
            </w:r>
            <w:proofErr w:type="spellStart"/>
            <w:r w:rsidRPr="002A12E4">
              <w:rPr>
                <w:rFonts w:ascii="Times New Roman" w:hAnsi="Times New Roman" w:cs="Times New Roman"/>
                <w:color w:val="000000"/>
                <w:sz w:val="24"/>
                <w:szCs w:val="24"/>
              </w:rPr>
              <w:t>жүзіп</w:t>
            </w:r>
            <w:proofErr w:type="spellEnd"/>
            <w:r w:rsidRPr="002A12E4">
              <w:rPr>
                <w:rFonts w:ascii="Times New Roman" w:hAnsi="Times New Roman" w:cs="Times New Roman"/>
                <w:color w:val="000000"/>
                <w:sz w:val="24"/>
                <w:szCs w:val="24"/>
              </w:rPr>
              <w:t xml:space="preserve"> </w:t>
            </w:r>
            <w:proofErr w:type="spellStart"/>
            <w:r w:rsidRPr="002A12E4">
              <w:rPr>
                <w:rFonts w:ascii="Times New Roman" w:hAnsi="Times New Roman" w:cs="Times New Roman"/>
                <w:color w:val="000000"/>
                <w:sz w:val="24"/>
                <w:szCs w:val="24"/>
              </w:rPr>
              <w:t>келеді</w:t>
            </w:r>
            <w:proofErr w:type="spellEnd"/>
          </w:p>
          <w:p w14:paraId="078F8741" w14:textId="77777777" w:rsidR="002A12E4" w:rsidRPr="002A12E4" w:rsidRDefault="002A12E4" w:rsidP="002A12E4">
            <w:pPr>
              <w:tabs>
                <w:tab w:val="left" w:pos="500"/>
              </w:tabs>
              <w:autoSpaceDE w:val="0"/>
              <w:autoSpaceDN w:val="0"/>
              <w:adjustRightInd w:val="0"/>
              <w:spacing w:after="0" w:line="288" w:lineRule="auto"/>
              <w:jc w:val="center"/>
              <w:textAlignment w:val="center"/>
              <w:rPr>
                <w:rFonts w:ascii="Times New Roman" w:hAnsi="Times New Roman" w:cs="Times New Roman"/>
                <w:color w:val="000000"/>
                <w:sz w:val="24"/>
                <w:szCs w:val="24"/>
              </w:rPr>
            </w:pPr>
            <w:proofErr w:type="spellStart"/>
            <w:r w:rsidRPr="002A12E4">
              <w:rPr>
                <w:rFonts w:ascii="Times New Roman" w:hAnsi="Times New Roman" w:cs="Times New Roman"/>
                <w:color w:val="000000"/>
                <w:sz w:val="24"/>
                <w:szCs w:val="24"/>
              </w:rPr>
              <w:t>Дәл</w:t>
            </w:r>
            <w:proofErr w:type="spellEnd"/>
            <w:r w:rsidRPr="002A12E4">
              <w:rPr>
                <w:rFonts w:ascii="Times New Roman" w:hAnsi="Times New Roman" w:cs="Times New Roman"/>
                <w:color w:val="000000"/>
                <w:sz w:val="24"/>
                <w:szCs w:val="24"/>
              </w:rPr>
              <w:t xml:space="preserve"> </w:t>
            </w:r>
            <w:proofErr w:type="spellStart"/>
            <w:r w:rsidRPr="002A12E4">
              <w:rPr>
                <w:rFonts w:ascii="Times New Roman" w:hAnsi="Times New Roman" w:cs="Times New Roman"/>
                <w:color w:val="000000"/>
                <w:sz w:val="24"/>
                <w:szCs w:val="24"/>
              </w:rPr>
              <w:t>аузыңызға</w:t>
            </w:r>
            <w:proofErr w:type="spellEnd"/>
            <w:r w:rsidRPr="002A12E4">
              <w:rPr>
                <w:rFonts w:ascii="Times New Roman" w:hAnsi="Times New Roman" w:cs="Times New Roman"/>
                <w:color w:val="000000"/>
                <w:sz w:val="24"/>
                <w:szCs w:val="24"/>
              </w:rPr>
              <w:t xml:space="preserve"> </w:t>
            </w:r>
            <w:proofErr w:type="spellStart"/>
            <w:r w:rsidRPr="002A12E4">
              <w:rPr>
                <w:rFonts w:ascii="Times New Roman" w:hAnsi="Times New Roman" w:cs="Times New Roman"/>
                <w:color w:val="000000"/>
                <w:sz w:val="24"/>
                <w:szCs w:val="24"/>
              </w:rPr>
              <w:t>түседі</w:t>
            </w:r>
            <w:proofErr w:type="spellEnd"/>
            <w:r w:rsidRPr="002A12E4">
              <w:rPr>
                <w:rFonts w:ascii="Times New Roman" w:hAnsi="Times New Roman" w:cs="Times New Roman"/>
                <w:color w:val="000000"/>
                <w:sz w:val="24"/>
                <w:szCs w:val="24"/>
              </w:rPr>
              <w:t>!</w:t>
            </w:r>
          </w:p>
        </w:tc>
      </w:tr>
      <w:tr w:rsidR="002A12E4" w:rsidRPr="002A12E4" w14:paraId="3AA6CE61" w14:textId="77777777" w:rsidTr="0011382A">
        <w:tc>
          <w:tcPr>
            <w:tcW w:w="2127" w:type="dxa"/>
            <w:hideMark/>
          </w:tcPr>
          <w:p w14:paraId="6816DBFB"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Күндізгі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ұйқы</w:t>
            </w:r>
            <w:proofErr w:type="spellEnd"/>
          </w:p>
        </w:tc>
        <w:tc>
          <w:tcPr>
            <w:tcW w:w="13495" w:type="dxa"/>
            <w:gridSpan w:val="5"/>
          </w:tcPr>
          <w:p w14:paraId="500212FC"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2A12E4">
              <w:rPr>
                <w:rFonts w:ascii="Times New Roman" w:eastAsiaTheme="minorEastAsia" w:hAnsi="Times New Roman" w:cs="Times New Roman"/>
                <w:color w:val="000000"/>
                <w:w w:val="96"/>
                <w:sz w:val="24"/>
                <w:szCs w:val="24"/>
                <w:lang w:val="kk-KZ" w:eastAsia="ru-RU"/>
              </w:rPr>
              <w:t>В.</w:t>
            </w:r>
            <w:r w:rsidRPr="002A12E4">
              <w:rPr>
                <w:rFonts w:ascii="Times New Roman" w:eastAsiaTheme="minorEastAsia" w:hAnsi="Times New Roman" w:cs="Times New Roman"/>
                <w:color w:val="000000"/>
                <w:w w:val="96"/>
                <w:sz w:val="24"/>
                <w:szCs w:val="24"/>
                <w:lang w:eastAsia="ru-RU"/>
              </w:rPr>
              <w:t xml:space="preserve"> </w:t>
            </w:r>
            <w:r w:rsidRPr="002A12E4">
              <w:rPr>
                <w:rFonts w:ascii="Times New Roman" w:eastAsiaTheme="minorEastAsia" w:hAnsi="Times New Roman" w:cs="Times New Roman"/>
                <w:color w:val="000000"/>
                <w:w w:val="96"/>
                <w:sz w:val="24"/>
                <w:szCs w:val="24"/>
                <w:lang w:val="kk-KZ" w:eastAsia="ru-RU"/>
              </w:rPr>
              <w:t xml:space="preserve">Степановтың «Ұйқылы жол» </w:t>
            </w:r>
            <w:proofErr w:type="spellStart"/>
            <w:r w:rsidRPr="002A12E4">
              <w:rPr>
                <w:rFonts w:ascii="Times New Roman" w:eastAsiaTheme="minorEastAsia" w:hAnsi="Times New Roman" w:cs="Times New Roman"/>
                <w:color w:val="000000"/>
                <w:w w:val="96"/>
                <w:sz w:val="24"/>
                <w:szCs w:val="24"/>
                <w:lang w:eastAsia="ru-RU"/>
              </w:rPr>
              <w:t>өлеңін</w:t>
            </w:r>
            <w:proofErr w:type="spellEnd"/>
            <w:r w:rsidRPr="002A12E4">
              <w:rPr>
                <w:rFonts w:ascii="Times New Roman" w:eastAsiaTheme="minorEastAsia" w:hAnsi="Times New Roman" w:cs="Times New Roman"/>
                <w:color w:val="000000"/>
                <w:w w:val="96"/>
                <w:sz w:val="24"/>
                <w:szCs w:val="24"/>
                <w:lang w:eastAsia="ru-RU"/>
              </w:rPr>
              <w:t xml:space="preserve"> </w:t>
            </w:r>
            <w:r w:rsidRPr="002A12E4">
              <w:rPr>
                <w:rFonts w:ascii="Times New Roman" w:eastAsiaTheme="minorEastAsia" w:hAnsi="Times New Roman" w:cs="Times New Roman"/>
                <w:color w:val="000000"/>
                <w:w w:val="96"/>
                <w:sz w:val="24"/>
                <w:szCs w:val="24"/>
                <w:lang w:val="kk-KZ" w:eastAsia="ru-RU"/>
              </w:rPr>
              <w:t>оқу. «Ғажайып ұйқы» релаксация жаттығуы</w:t>
            </w:r>
          </w:p>
          <w:p w14:paraId="7A9F2F7A" w14:textId="77777777" w:rsidR="002A12E4" w:rsidRPr="002A12E4" w:rsidRDefault="002A12E4" w:rsidP="002A12E4">
            <w:pPr>
              <w:tabs>
                <w:tab w:val="left" w:pos="500"/>
              </w:tabs>
              <w:autoSpaceDE w:val="0"/>
              <w:autoSpaceDN w:val="0"/>
              <w:adjustRightInd w:val="0"/>
              <w:spacing w:after="0" w:line="288" w:lineRule="auto"/>
              <w:jc w:val="center"/>
              <w:textAlignment w:val="center"/>
              <w:rPr>
                <w:rFonts w:ascii="Times New Roman" w:hAnsi="Times New Roman" w:cs="Times New Roman"/>
                <w:color w:val="000000"/>
                <w:sz w:val="24"/>
                <w:szCs w:val="24"/>
                <w:lang w:val="kk-KZ"/>
              </w:rPr>
            </w:pPr>
            <w:r w:rsidRPr="002A12E4">
              <w:rPr>
                <w:rFonts w:ascii="Times New Roman" w:hAnsi="Times New Roman" w:cs="Times New Roman"/>
                <w:color w:val="000000"/>
                <w:sz w:val="24"/>
                <w:szCs w:val="24"/>
                <w:lang w:val="kk-KZ"/>
              </w:rPr>
              <w:t>Кірпіктер ауырлайды</w:t>
            </w:r>
          </w:p>
          <w:p w14:paraId="47ED44AB" w14:textId="77777777" w:rsidR="002A12E4" w:rsidRPr="002A12E4" w:rsidRDefault="002A12E4" w:rsidP="002A12E4">
            <w:pPr>
              <w:tabs>
                <w:tab w:val="left" w:pos="500"/>
              </w:tabs>
              <w:autoSpaceDE w:val="0"/>
              <w:autoSpaceDN w:val="0"/>
              <w:adjustRightInd w:val="0"/>
              <w:spacing w:after="0" w:line="288" w:lineRule="auto"/>
              <w:jc w:val="center"/>
              <w:textAlignment w:val="center"/>
              <w:rPr>
                <w:rFonts w:ascii="Times New Roman" w:hAnsi="Times New Roman" w:cs="Times New Roman"/>
                <w:color w:val="000000"/>
                <w:sz w:val="24"/>
                <w:szCs w:val="24"/>
                <w:lang w:val="kk-KZ"/>
              </w:rPr>
            </w:pPr>
            <w:r w:rsidRPr="002A12E4">
              <w:rPr>
                <w:rFonts w:ascii="Times New Roman" w:hAnsi="Times New Roman" w:cs="Times New Roman"/>
                <w:color w:val="000000"/>
                <w:sz w:val="24"/>
                <w:szCs w:val="24"/>
                <w:lang w:val="kk-KZ"/>
              </w:rPr>
              <w:t>Көздер жабылады.</w:t>
            </w:r>
          </w:p>
          <w:p w14:paraId="74703CF1" w14:textId="77777777" w:rsidR="002A12E4" w:rsidRPr="002A12E4" w:rsidRDefault="002A12E4" w:rsidP="002A12E4">
            <w:pPr>
              <w:tabs>
                <w:tab w:val="left" w:pos="500"/>
              </w:tabs>
              <w:autoSpaceDE w:val="0"/>
              <w:autoSpaceDN w:val="0"/>
              <w:adjustRightInd w:val="0"/>
              <w:spacing w:after="0" w:line="288" w:lineRule="auto"/>
              <w:jc w:val="center"/>
              <w:textAlignment w:val="center"/>
              <w:rPr>
                <w:rFonts w:ascii="Times New Roman" w:hAnsi="Times New Roman" w:cs="Times New Roman"/>
                <w:color w:val="000000"/>
                <w:sz w:val="24"/>
                <w:szCs w:val="24"/>
                <w:lang w:val="kk-KZ"/>
              </w:rPr>
            </w:pPr>
            <w:r w:rsidRPr="002A12E4">
              <w:rPr>
                <w:rFonts w:ascii="Times New Roman" w:hAnsi="Times New Roman" w:cs="Times New Roman"/>
                <w:color w:val="000000"/>
                <w:sz w:val="24"/>
                <w:szCs w:val="24"/>
                <w:lang w:val="kk-KZ"/>
              </w:rPr>
              <w:t>Біз тыныштықта демаламыз</w:t>
            </w:r>
          </w:p>
          <w:p w14:paraId="10DEEE2D" w14:textId="77777777" w:rsidR="002A12E4" w:rsidRPr="002A12E4" w:rsidRDefault="002A12E4" w:rsidP="002A12E4">
            <w:pPr>
              <w:tabs>
                <w:tab w:val="left" w:pos="500"/>
              </w:tabs>
              <w:autoSpaceDE w:val="0"/>
              <w:autoSpaceDN w:val="0"/>
              <w:adjustRightInd w:val="0"/>
              <w:spacing w:after="0" w:line="288" w:lineRule="auto"/>
              <w:jc w:val="center"/>
              <w:textAlignment w:val="center"/>
              <w:rPr>
                <w:rFonts w:ascii="Times New Roman" w:hAnsi="Times New Roman" w:cs="Times New Roman"/>
                <w:color w:val="000000"/>
                <w:sz w:val="24"/>
                <w:szCs w:val="24"/>
                <w:lang w:val="kk-KZ"/>
              </w:rPr>
            </w:pPr>
            <w:r w:rsidRPr="002A12E4">
              <w:rPr>
                <w:rFonts w:ascii="Times New Roman" w:hAnsi="Times New Roman" w:cs="Times New Roman"/>
                <w:color w:val="000000"/>
                <w:sz w:val="24"/>
                <w:szCs w:val="24"/>
                <w:lang w:val="kk-KZ"/>
              </w:rPr>
              <w:t>Ғажайып түс көріп ұйықтаймыз.</w:t>
            </w:r>
          </w:p>
          <w:p w14:paraId="5363FB4E" w14:textId="77777777" w:rsidR="002A12E4" w:rsidRPr="002A12E4" w:rsidRDefault="002A12E4" w:rsidP="002A12E4">
            <w:pPr>
              <w:tabs>
                <w:tab w:val="left" w:pos="500"/>
              </w:tabs>
              <w:autoSpaceDE w:val="0"/>
              <w:autoSpaceDN w:val="0"/>
              <w:adjustRightInd w:val="0"/>
              <w:spacing w:after="0" w:line="288" w:lineRule="auto"/>
              <w:jc w:val="center"/>
              <w:textAlignment w:val="center"/>
              <w:rPr>
                <w:rFonts w:ascii="Times New Roman" w:hAnsi="Times New Roman" w:cs="Times New Roman"/>
                <w:color w:val="000000"/>
                <w:sz w:val="24"/>
                <w:szCs w:val="24"/>
                <w:lang w:val="kk-KZ"/>
              </w:rPr>
            </w:pPr>
            <w:r w:rsidRPr="002A12E4">
              <w:rPr>
                <w:rFonts w:ascii="Times New Roman" w:hAnsi="Times New Roman" w:cs="Times New Roman"/>
                <w:color w:val="000000"/>
                <w:sz w:val="24"/>
                <w:szCs w:val="24"/>
                <w:lang w:val="kk-KZ"/>
              </w:rPr>
              <w:t>Жеңіл, біркелкі, терең тыныс аламыз.</w:t>
            </w:r>
          </w:p>
          <w:p w14:paraId="3DACB9B3" w14:textId="77777777" w:rsidR="002A12E4" w:rsidRPr="002A12E4" w:rsidRDefault="002A12E4" w:rsidP="002A12E4">
            <w:pPr>
              <w:tabs>
                <w:tab w:val="left" w:pos="500"/>
              </w:tabs>
              <w:autoSpaceDE w:val="0"/>
              <w:autoSpaceDN w:val="0"/>
              <w:adjustRightInd w:val="0"/>
              <w:spacing w:after="0" w:line="288" w:lineRule="auto"/>
              <w:jc w:val="center"/>
              <w:textAlignment w:val="center"/>
              <w:rPr>
                <w:rFonts w:ascii="Times New Roman" w:hAnsi="Times New Roman" w:cs="Times New Roman"/>
                <w:color w:val="000000"/>
                <w:sz w:val="24"/>
                <w:szCs w:val="24"/>
              </w:rPr>
            </w:pPr>
            <w:proofErr w:type="spellStart"/>
            <w:r w:rsidRPr="002A12E4">
              <w:rPr>
                <w:rFonts w:ascii="Times New Roman" w:hAnsi="Times New Roman" w:cs="Times New Roman"/>
                <w:color w:val="000000"/>
                <w:sz w:val="24"/>
                <w:szCs w:val="24"/>
              </w:rPr>
              <w:t>Қолымыз</w:t>
            </w:r>
            <w:proofErr w:type="spellEnd"/>
            <w:r w:rsidRPr="002A12E4">
              <w:rPr>
                <w:rFonts w:ascii="Times New Roman" w:hAnsi="Times New Roman" w:cs="Times New Roman"/>
                <w:color w:val="000000"/>
                <w:sz w:val="24"/>
                <w:szCs w:val="24"/>
              </w:rPr>
              <w:t xml:space="preserve"> </w:t>
            </w:r>
            <w:proofErr w:type="spellStart"/>
            <w:r w:rsidRPr="002A12E4">
              <w:rPr>
                <w:rFonts w:ascii="Times New Roman" w:hAnsi="Times New Roman" w:cs="Times New Roman"/>
                <w:color w:val="000000"/>
                <w:sz w:val="24"/>
                <w:szCs w:val="24"/>
              </w:rPr>
              <w:t>демалады</w:t>
            </w:r>
            <w:proofErr w:type="spellEnd"/>
          </w:p>
          <w:p w14:paraId="265CE41E" w14:textId="77777777" w:rsidR="002A12E4" w:rsidRPr="002A12E4" w:rsidRDefault="002A12E4" w:rsidP="002A12E4">
            <w:pPr>
              <w:tabs>
                <w:tab w:val="left" w:pos="500"/>
              </w:tabs>
              <w:autoSpaceDE w:val="0"/>
              <w:autoSpaceDN w:val="0"/>
              <w:adjustRightInd w:val="0"/>
              <w:spacing w:after="0" w:line="288" w:lineRule="auto"/>
              <w:jc w:val="center"/>
              <w:textAlignment w:val="center"/>
              <w:rPr>
                <w:rFonts w:ascii="Times New Roman" w:hAnsi="Times New Roman" w:cs="Times New Roman"/>
                <w:color w:val="000000"/>
                <w:sz w:val="24"/>
                <w:szCs w:val="24"/>
              </w:rPr>
            </w:pPr>
            <w:proofErr w:type="spellStart"/>
            <w:r w:rsidRPr="002A12E4">
              <w:rPr>
                <w:rFonts w:ascii="Times New Roman" w:hAnsi="Times New Roman" w:cs="Times New Roman"/>
                <w:color w:val="000000"/>
                <w:sz w:val="24"/>
                <w:szCs w:val="24"/>
              </w:rPr>
              <w:lastRenderedPageBreak/>
              <w:t>Аяқтар</w:t>
            </w:r>
            <w:proofErr w:type="spellEnd"/>
            <w:r w:rsidRPr="002A12E4">
              <w:rPr>
                <w:rFonts w:ascii="Times New Roman" w:hAnsi="Times New Roman" w:cs="Times New Roman"/>
                <w:color w:val="000000"/>
                <w:sz w:val="24"/>
                <w:szCs w:val="24"/>
              </w:rPr>
              <w:t xml:space="preserve"> да </w:t>
            </w:r>
            <w:proofErr w:type="spellStart"/>
            <w:r w:rsidRPr="002A12E4">
              <w:rPr>
                <w:rFonts w:ascii="Times New Roman" w:hAnsi="Times New Roman" w:cs="Times New Roman"/>
                <w:color w:val="000000"/>
                <w:sz w:val="24"/>
                <w:szCs w:val="24"/>
              </w:rPr>
              <w:t>демалады</w:t>
            </w:r>
            <w:proofErr w:type="spellEnd"/>
            <w:r w:rsidRPr="002A12E4">
              <w:rPr>
                <w:rFonts w:ascii="Times New Roman" w:hAnsi="Times New Roman" w:cs="Times New Roman"/>
                <w:color w:val="000000"/>
                <w:sz w:val="24"/>
                <w:szCs w:val="24"/>
              </w:rPr>
              <w:t>.</w:t>
            </w:r>
          </w:p>
          <w:p w14:paraId="54A80F71" w14:textId="77777777" w:rsidR="002A12E4" w:rsidRPr="002A12E4" w:rsidRDefault="002A12E4" w:rsidP="002A12E4">
            <w:pPr>
              <w:tabs>
                <w:tab w:val="left" w:pos="500"/>
              </w:tabs>
              <w:autoSpaceDE w:val="0"/>
              <w:autoSpaceDN w:val="0"/>
              <w:adjustRightInd w:val="0"/>
              <w:spacing w:after="0" w:line="288" w:lineRule="auto"/>
              <w:jc w:val="center"/>
              <w:textAlignment w:val="center"/>
              <w:rPr>
                <w:rFonts w:ascii="Times New Roman" w:hAnsi="Times New Roman" w:cs="Times New Roman"/>
                <w:color w:val="000000"/>
                <w:sz w:val="24"/>
                <w:szCs w:val="24"/>
              </w:rPr>
            </w:pPr>
            <w:proofErr w:type="spellStart"/>
            <w:r w:rsidRPr="002A12E4">
              <w:rPr>
                <w:rFonts w:ascii="Times New Roman" w:hAnsi="Times New Roman" w:cs="Times New Roman"/>
                <w:color w:val="000000"/>
                <w:sz w:val="24"/>
                <w:szCs w:val="24"/>
              </w:rPr>
              <w:t>Демал</w:t>
            </w:r>
            <w:proofErr w:type="spellEnd"/>
            <w:r w:rsidRPr="002A12E4">
              <w:rPr>
                <w:rFonts w:ascii="Times New Roman" w:hAnsi="Times New Roman" w:cs="Times New Roman"/>
                <w:color w:val="000000"/>
                <w:sz w:val="24"/>
                <w:szCs w:val="24"/>
              </w:rPr>
              <w:t xml:space="preserve">, </w:t>
            </w:r>
            <w:proofErr w:type="spellStart"/>
            <w:r w:rsidRPr="002A12E4">
              <w:rPr>
                <w:rFonts w:ascii="Times New Roman" w:hAnsi="Times New Roman" w:cs="Times New Roman"/>
                <w:color w:val="000000"/>
                <w:sz w:val="24"/>
                <w:szCs w:val="24"/>
              </w:rPr>
              <w:t>ұйықта</w:t>
            </w:r>
            <w:proofErr w:type="spellEnd"/>
            <w:r w:rsidRPr="002A12E4">
              <w:rPr>
                <w:rFonts w:ascii="Times New Roman" w:hAnsi="Times New Roman" w:cs="Times New Roman"/>
                <w:color w:val="000000"/>
                <w:sz w:val="24"/>
                <w:szCs w:val="24"/>
              </w:rPr>
              <w:t>.</w:t>
            </w:r>
          </w:p>
          <w:p w14:paraId="4E6532E6" w14:textId="77777777" w:rsidR="002A12E4" w:rsidRPr="002A12E4" w:rsidRDefault="002A12E4" w:rsidP="002A12E4">
            <w:pPr>
              <w:tabs>
                <w:tab w:val="left" w:pos="500"/>
              </w:tabs>
              <w:autoSpaceDE w:val="0"/>
              <w:autoSpaceDN w:val="0"/>
              <w:adjustRightInd w:val="0"/>
              <w:spacing w:after="0" w:line="288" w:lineRule="auto"/>
              <w:jc w:val="center"/>
              <w:textAlignment w:val="center"/>
              <w:rPr>
                <w:rFonts w:ascii="Times New Roman" w:hAnsi="Times New Roman" w:cs="Times New Roman"/>
                <w:color w:val="000000"/>
                <w:sz w:val="24"/>
                <w:szCs w:val="24"/>
                <w:lang w:val="kk-KZ"/>
              </w:rPr>
            </w:pPr>
            <w:proofErr w:type="spellStart"/>
            <w:r w:rsidRPr="002A12E4">
              <w:rPr>
                <w:rFonts w:ascii="Times New Roman" w:hAnsi="Times New Roman" w:cs="Times New Roman"/>
                <w:color w:val="000000"/>
                <w:sz w:val="24"/>
                <w:szCs w:val="24"/>
              </w:rPr>
              <w:t>Мойын</w:t>
            </w:r>
            <w:proofErr w:type="spellEnd"/>
            <w:r w:rsidRPr="002A12E4">
              <w:rPr>
                <w:rFonts w:ascii="Times New Roman" w:hAnsi="Times New Roman" w:cs="Times New Roman"/>
                <w:color w:val="000000"/>
                <w:sz w:val="24"/>
                <w:szCs w:val="24"/>
              </w:rPr>
              <w:t xml:space="preserve"> </w:t>
            </w:r>
            <w:proofErr w:type="spellStart"/>
            <w:r w:rsidRPr="002A12E4">
              <w:rPr>
                <w:rFonts w:ascii="Times New Roman" w:hAnsi="Times New Roman" w:cs="Times New Roman"/>
                <w:color w:val="000000"/>
                <w:sz w:val="24"/>
                <w:szCs w:val="24"/>
              </w:rPr>
              <w:t>тырыспайды</w:t>
            </w:r>
            <w:proofErr w:type="spellEnd"/>
          </w:p>
          <w:p w14:paraId="1B5E7B06" w14:textId="77777777" w:rsidR="002A12E4" w:rsidRPr="002A12E4" w:rsidRDefault="002A12E4" w:rsidP="002A12E4">
            <w:pPr>
              <w:tabs>
                <w:tab w:val="left" w:pos="500"/>
              </w:tabs>
              <w:autoSpaceDE w:val="0"/>
              <w:autoSpaceDN w:val="0"/>
              <w:adjustRightInd w:val="0"/>
              <w:spacing w:after="0" w:line="288" w:lineRule="auto"/>
              <w:jc w:val="center"/>
              <w:textAlignment w:val="center"/>
              <w:rPr>
                <w:rFonts w:ascii="Times New Roman" w:hAnsi="Times New Roman" w:cs="Times New Roman"/>
                <w:color w:val="000000"/>
                <w:sz w:val="24"/>
                <w:szCs w:val="24"/>
              </w:rPr>
            </w:pPr>
            <w:r w:rsidRPr="002A12E4">
              <w:rPr>
                <w:rFonts w:ascii="Times New Roman" w:hAnsi="Times New Roman" w:cs="Times New Roman"/>
                <w:color w:val="000000"/>
                <w:sz w:val="24"/>
                <w:szCs w:val="24"/>
              </w:rPr>
              <w:t xml:space="preserve">Ал </w:t>
            </w:r>
            <w:proofErr w:type="spellStart"/>
            <w:r w:rsidRPr="002A12E4">
              <w:rPr>
                <w:rFonts w:ascii="Times New Roman" w:hAnsi="Times New Roman" w:cs="Times New Roman"/>
                <w:color w:val="000000"/>
                <w:sz w:val="24"/>
                <w:szCs w:val="24"/>
              </w:rPr>
              <w:t>ол</w:t>
            </w:r>
            <w:proofErr w:type="spellEnd"/>
            <w:r w:rsidRPr="002A12E4">
              <w:rPr>
                <w:rFonts w:ascii="Times New Roman" w:hAnsi="Times New Roman" w:cs="Times New Roman"/>
                <w:color w:val="000000"/>
                <w:sz w:val="24"/>
                <w:szCs w:val="24"/>
              </w:rPr>
              <w:t xml:space="preserve"> </w:t>
            </w:r>
            <w:proofErr w:type="spellStart"/>
            <w:r w:rsidRPr="002A12E4">
              <w:rPr>
                <w:rFonts w:ascii="Times New Roman" w:hAnsi="Times New Roman" w:cs="Times New Roman"/>
                <w:color w:val="000000"/>
                <w:sz w:val="24"/>
                <w:szCs w:val="24"/>
              </w:rPr>
              <w:t>босаңсыды</w:t>
            </w:r>
            <w:proofErr w:type="spellEnd"/>
            <w:r w:rsidRPr="002A12E4">
              <w:rPr>
                <w:rFonts w:ascii="Times New Roman" w:hAnsi="Times New Roman" w:cs="Times New Roman"/>
                <w:color w:val="000000"/>
                <w:sz w:val="24"/>
                <w:szCs w:val="24"/>
              </w:rPr>
              <w:t>.</w:t>
            </w:r>
          </w:p>
          <w:p w14:paraId="12A24403" w14:textId="77777777" w:rsidR="002A12E4" w:rsidRPr="002A12E4" w:rsidRDefault="002A12E4" w:rsidP="002A12E4">
            <w:pPr>
              <w:tabs>
                <w:tab w:val="left" w:pos="500"/>
              </w:tabs>
              <w:autoSpaceDE w:val="0"/>
              <w:autoSpaceDN w:val="0"/>
              <w:adjustRightInd w:val="0"/>
              <w:spacing w:after="0" w:line="288" w:lineRule="auto"/>
              <w:jc w:val="center"/>
              <w:textAlignment w:val="center"/>
              <w:rPr>
                <w:rFonts w:ascii="Times New Roman" w:hAnsi="Times New Roman" w:cs="Times New Roman"/>
                <w:color w:val="000000"/>
                <w:sz w:val="24"/>
                <w:szCs w:val="24"/>
              </w:rPr>
            </w:pPr>
            <w:proofErr w:type="spellStart"/>
            <w:r w:rsidRPr="002A12E4">
              <w:rPr>
                <w:rFonts w:ascii="Times New Roman" w:hAnsi="Times New Roman" w:cs="Times New Roman"/>
                <w:color w:val="000000"/>
                <w:sz w:val="24"/>
                <w:szCs w:val="24"/>
              </w:rPr>
              <w:t>Ерін</w:t>
            </w:r>
            <w:proofErr w:type="spellEnd"/>
            <w:r w:rsidRPr="002A12E4">
              <w:rPr>
                <w:rFonts w:ascii="Times New Roman" w:hAnsi="Times New Roman" w:cs="Times New Roman"/>
                <w:color w:val="000000"/>
                <w:sz w:val="24"/>
                <w:szCs w:val="24"/>
              </w:rPr>
              <w:t xml:space="preserve"> </w:t>
            </w:r>
            <w:proofErr w:type="spellStart"/>
            <w:r w:rsidRPr="002A12E4">
              <w:rPr>
                <w:rFonts w:ascii="Times New Roman" w:hAnsi="Times New Roman" w:cs="Times New Roman"/>
                <w:color w:val="000000"/>
                <w:sz w:val="24"/>
                <w:szCs w:val="24"/>
              </w:rPr>
              <w:t>сәл</w:t>
            </w:r>
            <w:proofErr w:type="spellEnd"/>
            <w:r w:rsidRPr="002A12E4">
              <w:rPr>
                <w:rFonts w:ascii="Times New Roman" w:hAnsi="Times New Roman" w:cs="Times New Roman"/>
                <w:color w:val="000000"/>
                <w:sz w:val="24"/>
                <w:szCs w:val="24"/>
              </w:rPr>
              <w:t xml:space="preserve"> </w:t>
            </w:r>
            <w:proofErr w:type="spellStart"/>
            <w:r w:rsidRPr="002A12E4">
              <w:rPr>
                <w:rFonts w:ascii="Times New Roman" w:hAnsi="Times New Roman" w:cs="Times New Roman"/>
                <w:color w:val="000000"/>
                <w:sz w:val="24"/>
                <w:szCs w:val="24"/>
              </w:rPr>
              <w:t>ашылған</w:t>
            </w:r>
            <w:proofErr w:type="spellEnd"/>
          </w:p>
          <w:p w14:paraId="7617EEB8" w14:textId="77777777" w:rsidR="002A12E4" w:rsidRPr="002A12E4" w:rsidRDefault="002A12E4" w:rsidP="002A12E4">
            <w:pPr>
              <w:tabs>
                <w:tab w:val="left" w:pos="500"/>
              </w:tabs>
              <w:autoSpaceDE w:val="0"/>
              <w:autoSpaceDN w:val="0"/>
              <w:adjustRightInd w:val="0"/>
              <w:spacing w:after="0" w:line="288" w:lineRule="auto"/>
              <w:jc w:val="center"/>
              <w:textAlignment w:val="center"/>
              <w:rPr>
                <w:rFonts w:ascii="Times New Roman" w:hAnsi="Times New Roman" w:cs="Times New Roman"/>
                <w:color w:val="000000"/>
                <w:sz w:val="24"/>
                <w:szCs w:val="24"/>
              </w:rPr>
            </w:pPr>
            <w:proofErr w:type="spellStart"/>
            <w:r w:rsidRPr="002A12E4">
              <w:rPr>
                <w:rFonts w:ascii="Times New Roman" w:hAnsi="Times New Roman" w:cs="Times New Roman"/>
                <w:color w:val="000000"/>
                <w:sz w:val="24"/>
                <w:szCs w:val="24"/>
              </w:rPr>
              <w:t>Барлығы</w:t>
            </w:r>
            <w:proofErr w:type="spellEnd"/>
            <w:r w:rsidRPr="002A12E4">
              <w:rPr>
                <w:rFonts w:ascii="Times New Roman" w:hAnsi="Times New Roman" w:cs="Times New Roman"/>
                <w:color w:val="000000"/>
                <w:sz w:val="24"/>
                <w:szCs w:val="24"/>
              </w:rPr>
              <w:t xml:space="preserve"> </w:t>
            </w:r>
            <w:proofErr w:type="spellStart"/>
            <w:r w:rsidRPr="002A12E4">
              <w:rPr>
                <w:rFonts w:ascii="Times New Roman" w:hAnsi="Times New Roman" w:cs="Times New Roman"/>
                <w:color w:val="000000"/>
                <w:sz w:val="24"/>
                <w:szCs w:val="24"/>
              </w:rPr>
              <w:t>керемет</w:t>
            </w:r>
            <w:proofErr w:type="spellEnd"/>
            <w:r w:rsidRPr="002A12E4">
              <w:rPr>
                <w:rFonts w:ascii="Times New Roman" w:hAnsi="Times New Roman" w:cs="Times New Roman"/>
                <w:color w:val="000000"/>
                <w:sz w:val="24"/>
                <w:szCs w:val="24"/>
              </w:rPr>
              <w:t xml:space="preserve"> </w:t>
            </w:r>
            <w:proofErr w:type="spellStart"/>
            <w:r w:rsidRPr="002A12E4">
              <w:rPr>
                <w:rFonts w:ascii="Times New Roman" w:hAnsi="Times New Roman" w:cs="Times New Roman"/>
                <w:color w:val="000000"/>
                <w:sz w:val="24"/>
                <w:szCs w:val="24"/>
              </w:rPr>
              <w:t>босаңсыған</w:t>
            </w:r>
            <w:proofErr w:type="spellEnd"/>
            <w:r w:rsidRPr="002A12E4">
              <w:rPr>
                <w:rFonts w:ascii="Times New Roman" w:hAnsi="Times New Roman" w:cs="Times New Roman"/>
                <w:color w:val="000000"/>
                <w:sz w:val="24"/>
                <w:szCs w:val="24"/>
              </w:rPr>
              <w:t>.</w:t>
            </w:r>
          </w:p>
          <w:p w14:paraId="0F2DFB90" w14:textId="77777777" w:rsidR="002A12E4" w:rsidRPr="002A12E4" w:rsidRDefault="002A12E4" w:rsidP="002A12E4">
            <w:pPr>
              <w:tabs>
                <w:tab w:val="left" w:pos="500"/>
              </w:tabs>
              <w:autoSpaceDE w:val="0"/>
              <w:autoSpaceDN w:val="0"/>
              <w:adjustRightInd w:val="0"/>
              <w:spacing w:after="0" w:line="288" w:lineRule="auto"/>
              <w:jc w:val="center"/>
              <w:textAlignment w:val="center"/>
              <w:rPr>
                <w:rFonts w:ascii="Times New Roman" w:hAnsi="Times New Roman" w:cs="Times New Roman"/>
                <w:color w:val="000000"/>
                <w:sz w:val="24"/>
                <w:szCs w:val="24"/>
              </w:rPr>
            </w:pPr>
            <w:proofErr w:type="spellStart"/>
            <w:r w:rsidRPr="002A12E4">
              <w:rPr>
                <w:rFonts w:ascii="Times New Roman" w:hAnsi="Times New Roman" w:cs="Times New Roman"/>
                <w:color w:val="000000"/>
                <w:sz w:val="24"/>
                <w:szCs w:val="24"/>
              </w:rPr>
              <w:t>Жеңіл</w:t>
            </w:r>
            <w:proofErr w:type="spellEnd"/>
            <w:r w:rsidRPr="002A12E4">
              <w:rPr>
                <w:rFonts w:ascii="Times New Roman" w:hAnsi="Times New Roman" w:cs="Times New Roman"/>
                <w:color w:val="000000"/>
                <w:sz w:val="24"/>
                <w:szCs w:val="24"/>
              </w:rPr>
              <w:t xml:space="preserve">, </w:t>
            </w:r>
            <w:proofErr w:type="spellStart"/>
            <w:r w:rsidRPr="002A12E4">
              <w:rPr>
                <w:rFonts w:ascii="Times New Roman" w:hAnsi="Times New Roman" w:cs="Times New Roman"/>
                <w:color w:val="000000"/>
                <w:sz w:val="24"/>
                <w:szCs w:val="24"/>
              </w:rPr>
              <w:t>біркелкі</w:t>
            </w:r>
            <w:proofErr w:type="spellEnd"/>
            <w:r w:rsidRPr="002A12E4">
              <w:rPr>
                <w:rFonts w:ascii="Times New Roman" w:hAnsi="Times New Roman" w:cs="Times New Roman"/>
                <w:color w:val="000000"/>
                <w:sz w:val="24"/>
                <w:szCs w:val="24"/>
              </w:rPr>
              <w:t xml:space="preserve">, </w:t>
            </w:r>
            <w:proofErr w:type="spellStart"/>
            <w:r w:rsidRPr="002A12E4">
              <w:rPr>
                <w:rFonts w:ascii="Times New Roman" w:hAnsi="Times New Roman" w:cs="Times New Roman"/>
                <w:color w:val="000000"/>
                <w:sz w:val="24"/>
                <w:szCs w:val="24"/>
              </w:rPr>
              <w:t>терең</w:t>
            </w:r>
            <w:proofErr w:type="spellEnd"/>
            <w:r w:rsidRPr="002A12E4">
              <w:rPr>
                <w:rFonts w:ascii="Times New Roman" w:hAnsi="Times New Roman" w:cs="Times New Roman"/>
                <w:color w:val="000000"/>
                <w:sz w:val="24"/>
                <w:szCs w:val="24"/>
              </w:rPr>
              <w:t xml:space="preserve"> </w:t>
            </w:r>
            <w:proofErr w:type="spellStart"/>
            <w:r w:rsidRPr="002A12E4">
              <w:rPr>
                <w:rFonts w:ascii="Times New Roman" w:hAnsi="Times New Roman" w:cs="Times New Roman"/>
                <w:color w:val="000000"/>
                <w:sz w:val="24"/>
                <w:szCs w:val="24"/>
              </w:rPr>
              <w:t>тыныс</w:t>
            </w:r>
            <w:proofErr w:type="spellEnd"/>
            <w:r w:rsidRPr="002A12E4">
              <w:rPr>
                <w:rFonts w:ascii="Times New Roman" w:hAnsi="Times New Roman" w:cs="Times New Roman"/>
                <w:color w:val="000000"/>
                <w:sz w:val="24"/>
                <w:szCs w:val="24"/>
              </w:rPr>
              <w:t xml:space="preserve"> </w:t>
            </w:r>
            <w:proofErr w:type="spellStart"/>
            <w:r w:rsidRPr="002A12E4">
              <w:rPr>
                <w:rFonts w:ascii="Times New Roman" w:hAnsi="Times New Roman" w:cs="Times New Roman"/>
                <w:color w:val="000000"/>
                <w:sz w:val="24"/>
                <w:szCs w:val="24"/>
              </w:rPr>
              <w:t>аламыз</w:t>
            </w:r>
            <w:proofErr w:type="spellEnd"/>
            <w:r w:rsidRPr="002A12E4">
              <w:rPr>
                <w:rFonts w:ascii="Times New Roman" w:hAnsi="Times New Roman" w:cs="Times New Roman"/>
                <w:color w:val="000000"/>
                <w:sz w:val="24"/>
                <w:szCs w:val="24"/>
              </w:rPr>
              <w:t>.</w:t>
            </w:r>
          </w:p>
          <w:p w14:paraId="72187A62" w14:textId="77777777" w:rsidR="002A12E4" w:rsidRPr="002A12E4" w:rsidRDefault="002A12E4" w:rsidP="002A12E4">
            <w:pPr>
              <w:tabs>
                <w:tab w:val="left" w:pos="500"/>
              </w:tabs>
              <w:autoSpaceDE w:val="0"/>
              <w:autoSpaceDN w:val="0"/>
              <w:adjustRightInd w:val="0"/>
              <w:spacing w:after="0" w:line="288" w:lineRule="auto"/>
              <w:jc w:val="center"/>
              <w:textAlignment w:val="center"/>
              <w:rPr>
                <w:rFonts w:ascii="Times New Roman" w:hAnsi="Times New Roman" w:cs="Times New Roman"/>
                <w:color w:val="000000"/>
                <w:sz w:val="24"/>
                <w:szCs w:val="24"/>
              </w:rPr>
            </w:pPr>
            <w:proofErr w:type="spellStart"/>
            <w:r w:rsidRPr="002A12E4">
              <w:rPr>
                <w:rFonts w:ascii="Times New Roman" w:hAnsi="Times New Roman" w:cs="Times New Roman"/>
                <w:color w:val="000000"/>
                <w:sz w:val="24"/>
                <w:szCs w:val="24"/>
              </w:rPr>
              <w:t>Ширыығу</w:t>
            </w:r>
            <w:proofErr w:type="spellEnd"/>
            <w:r w:rsidRPr="002A12E4">
              <w:rPr>
                <w:rFonts w:ascii="Times New Roman" w:hAnsi="Times New Roman" w:cs="Times New Roman"/>
                <w:color w:val="000000"/>
                <w:sz w:val="24"/>
                <w:szCs w:val="24"/>
              </w:rPr>
              <w:t xml:space="preserve"> </w:t>
            </w:r>
            <w:proofErr w:type="spellStart"/>
            <w:r w:rsidRPr="002A12E4">
              <w:rPr>
                <w:rFonts w:ascii="Times New Roman" w:hAnsi="Times New Roman" w:cs="Times New Roman"/>
                <w:color w:val="000000"/>
                <w:sz w:val="24"/>
                <w:szCs w:val="24"/>
              </w:rPr>
              <w:t>басылды</w:t>
            </w:r>
            <w:proofErr w:type="spellEnd"/>
          </w:p>
          <w:p w14:paraId="301BEED9" w14:textId="77777777" w:rsidR="002A12E4" w:rsidRPr="002A12E4" w:rsidRDefault="002A12E4" w:rsidP="002A12E4">
            <w:pPr>
              <w:tabs>
                <w:tab w:val="left" w:pos="500"/>
              </w:tabs>
              <w:autoSpaceDE w:val="0"/>
              <w:autoSpaceDN w:val="0"/>
              <w:adjustRightInd w:val="0"/>
              <w:spacing w:after="0" w:line="288" w:lineRule="auto"/>
              <w:jc w:val="center"/>
              <w:textAlignment w:val="center"/>
              <w:rPr>
                <w:rFonts w:ascii="Times New Roman" w:hAnsi="Times New Roman" w:cs="Times New Roman"/>
                <w:color w:val="000000"/>
                <w:sz w:val="24"/>
                <w:szCs w:val="24"/>
              </w:rPr>
            </w:pPr>
            <w:proofErr w:type="spellStart"/>
            <w:r w:rsidRPr="002A12E4">
              <w:rPr>
                <w:rFonts w:ascii="Times New Roman" w:hAnsi="Times New Roman" w:cs="Times New Roman"/>
                <w:color w:val="000000"/>
                <w:sz w:val="24"/>
                <w:szCs w:val="24"/>
              </w:rPr>
              <w:t>Және</w:t>
            </w:r>
            <w:proofErr w:type="spellEnd"/>
            <w:r w:rsidRPr="002A12E4">
              <w:rPr>
                <w:rFonts w:ascii="Times New Roman" w:hAnsi="Times New Roman" w:cs="Times New Roman"/>
                <w:color w:val="000000"/>
                <w:sz w:val="24"/>
                <w:szCs w:val="24"/>
              </w:rPr>
              <w:t xml:space="preserve"> </w:t>
            </w:r>
            <w:proofErr w:type="spellStart"/>
            <w:r w:rsidRPr="002A12E4">
              <w:rPr>
                <w:rFonts w:ascii="Times New Roman" w:hAnsi="Times New Roman" w:cs="Times New Roman"/>
                <w:color w:val="000000"/>
                <w:sz w:val="24"/>
                <w:szCs w:val="24"/>
              </w:rPr>
              <w:t>бүкіл</w:t>
            </w:r>
            <w:proofErr w:type="spellEnd"/>
            <w:r w:rsidRPr="002A12E4">
              <w:rPr>
                <w:rFonts w:ascii="Times New Roman" w:hAnsi="Times New Roman" w:cs="Times New Roman"/>
                <w:color w:val="000000"/>
                <w:sz w:val="24"/>
                <w:szCs w:val="24"/>
              </w:rPr>
              <w:t xml:space="preserve"> </w:t>
            </w:r>
            <w:proofErr w:type="spellStart"/>
            <w:r w:rsidRPr="002A12E4">
              <w:rPr>
                <w:rFonts w:ascii="Times New Roman" w:hAnsi="Times New Roman" w:cs="Times New Roman"/>
                <w:color w:val="000000"/>
                <w:sz w:val="24"/>
                <w:szCs w:val="24"/>
              </w:rPr>
              <w:t>дене</w:t>
            </w:r>
            <w:proofErr w:type="spellEnd"/>
            <w:r w:rsidRPr="002A12E4">
              <w:rPr>
                <w:rFonts w:ascii="Times New Roman" w:hAnsi="Times New Roman" w:cs="Times New Roman"/>
                <w:color w:val="000000"/>
                <w:sz w:val="24"/>
                <w:szCs w:val="24"/>
              </w:rPr>
              <w:t xml:space="preserve"> </w:t>
            </w:r>
            <w:proofErr w:type="spellStart"/>
            <w:r w:rsidRPr="002A12E4">
              <w:rPr>
                <w:rFonts w:ascii="Times New Roman" w:hAnsi="Times New Roman" w:cs="Times New Roman"/>
                <w:color w:val="000000"/>
                <w:sz w:val="24"/>
                <w:szCs w:val="24"/>
              </w:rPr>
              <w:t>босаңсыған</w:t>
            </w:r>
            <w:proofErr w:type="spellEnd"/>
            <w:r w:rsidRPr="002A12E4">
              <w:rPr>
                <w:rFonts w:ascii="Times New Roman" w:hAnsi="Times New Roman" w:cs="Times New Roman"/>
                <w:color w:val="000000"/>
                <w:sz w:val="24"/>
                <w:szCs w:val="24"/>
              </w:rPr>
              <w:t>.</w:t>
            </w:r>
          </w:p>
        </w:tc>
      </w:tr>
      <w:tr w:rsidR="002A12E4" w:rsidRPr="002A12E4" w14:paraId="164F71EE" w14:textId="77777777" w:rsidTr="0011382A">
        <w:tc>
          <w:tcPr>
            <w:tcW w:w="2127" w:type="dxa"/>
            <w:hideMark/>
          </w:tcPr>
          <w:p w14:paraId="2C482705"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Біртіндеп</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ұйқыдан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ояту</w:t>
            </w:r>
            <w:proofErr w:type="spellEnd"/>
          </w:p>
        </w:tc>
        <w:tc>
          <w:tcPr>
            <w:tcW w:w="13495" w:type="dxa"/>
            <w:gridSpan w:val="5"/>
          </w:tcPr>
          <w:p w14:paraId="670DC51A"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proofErr w:type="spellStart"/>
            <w:r w:rsidRPr="002A12E4">
              <w:rPr>
                <w:rFonts w:ascii="Times New Roman" w:eastAsiaTheme="minorEastAsia" w:hAnsi="Times New Roman" w:cs="Times New Roman"/>
                <w:color w:val="000000"/>
                <w:w w:val="96"/>
                <w:sz w:val="24"/>
                <w:szCs w:val="24"/>
                <w:lang w:eastAsia="ru-RU"/>
              </w:rPr>
              <w:t>Ұйқыдан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ояту</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жаттығуы</w:t>
            </w:r>
            <w:proofErr w:type="spellEnd"/>
          </w:p>
        </w:tc>
      </w:tr>
      <w:tr w:rsidR="002A12E4" w:rsidRPr="002A12E4" w14:paraId="211F8EF3" w14:textId="77777777" w:rsidTr="0011382A">
        <w:tc>
          <w:tcPr>
            <w:tcW w:w="2127" w:type="dxa"/>
            <w:hideMark/>
          </w:tcPr>
          <w:p w14:paraId="00D27821"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Балалардың</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дербес</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іс-әрекеті</w:t>
            </w:r>
            <w:proofErr w:type="spellEnd"/>
          </w:p>
        </w:tc>
        <w:tc>
          <w:tcPr>
            <w:tcW w:w="2835" w:type="dxa"/>
            <w:shd w:val="clear" w:color="auto" w:fill="auto"/>
          </w:tcPr>
          <w:p w14:paraId="2557341A"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2A12E4">
              <w:rPr>
                <w:rFonts w:ascii="Times New Roman" w:eastAsiaTheme="minorEastAsia" w:hAnsi="Times New Roman" w:cs="Times New Roman"/>
                <w:color w:val="000000"/>
                <w:w w:val="96"/>
                <w:sz w:val="24"/>
                <w:szCs w:val="24"/>
                <w:lang w:val="kk-KZ" w:eastAsia="ru-RU"/>
              </w:rPr>
              <w:t xml:space="preserve">«Менің отбасым» </w:t>
            </w:r>
            <w:proofErr w:type="spellStart"/>
            <w:r w:rsidRPr="002A12E4">
              <w:rPr>
                <w:rFonts w:ascii="Times New Roman" w:eastAsiaTheme="minorEastAsia" w:hAnsi="Times New Roman" w:cs="Times New Roman"/>
                <w:color w:val="000000"/>
                <w:w w:val="96"/>
                <w:sz w:val="24"/>
                <w:szCs w:val="24"/>
                <w:lang w:eastAsia="ru-RU"/>
              </w:rPr>
              <w:t>сюжетті</w:t>
            </w:r>
            <w:proofErr w:type="spellEnd"/>
            <w:r w:rsidRPr="002A12E4">
              <w:rPr>
                <w:rFonts w:ascii="Times New Roman" w:eastAsiaTheme="minorEastAsia" w:hAnsi="Times New Roman" w:cs="Times New Roman"/>
                <w:color w:val="000000"/>
                <w:w w:val="96"/>
                <w:sz w:val="24"/>
                <w:szCs w:val="24"/>
                <w:lang w:eastAsia="ru-RU"/>
              </w:rPr>
              <w:t>-</w:t>
            </w:r>
            <w:r w:rsidRPr="002A12E4">
              <w:rPr>
                <w:rFonts w:ascii="Times New Roman" w:eastAsiaTheme="minorEastAsia" w:hAnsi="Times New Roman" w:cs="Times New Roman"/>
                <w:color w:val="000000"/>
                <w:w w:val="96"/>
                <w:sz w:val="24"/>
                <w:szCs w:val="24"/>
                <w:lang w:val="kk-KZ" w:eastAsia="ru-RU"/>
              </w:rPr>
              <w:t>рөлдік ойыны</w:t>
            </w:r>
          </w:p>
          <w:p w14:paraId="1D768012"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2A12E4">
              <w:rPr>
                <w:rFonts w:ascii="Times New Roman" w:eastAsiaTheme="minorEastAsia" w:hAnsi="Times New Roman" w:cs="Times New Roman"/>
                <w:color w:val="000000"/>
                <w:w w:val="96"/>
                <w:sz w:val="24"/>
                <w:szCs w:val="24"/>
                <w:lang w:val="kk-KZ" w:eastAsia="ru-RU"/>
              </w:rPr>
              <w:t>Мақсаты: балаларды ойын жағдайында ересектердің өмірі туралы білімдерін көрсетуге үйретуді жалғастыру</w:t>
            </w:r>
          </w:p>
          <w:p w14:paraId="661C0179"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2A12E4">
              <w:rPr>
                <w:rFonts w:ascii="Times New Roman" w:eastAsiaTheme="minorEastAsia" w:hAnsi="Times New Roman" w:cs="Times New Roman"/>
                <w:color w:val="000000"/>
                <w:w w:val="96"/>
                <w:sz w:val="24"/>
                <w:szCs w:val="24"/>
                <w:lang w:val="kk-KZ" w:eastAsia="ru-RU"/>
              </w:rPr>
              <w:t>«Тыңда-орында» дидактикалық ойыны</w:t>
            </w:r>
          </w:p>
          <w:p w14:paraId="5B7179BA"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2A12E4">
              <w:rPr>
                <w:rFonts w:ascii="Times New Roman" w:eastAsiaTheme="minorEastAsia" w:hAnsi="Times New Roman" w:cs="Times New Roman"/>
                <w:color w:val="000000"/>
                <w:w w:val="96"/>
                <w:sz w:val="24"/>
                <w:szCs w:val="24"/>
                <w:lang w:val="kk-KZ" w:eastAsia="ru-RU"/>
              </w:rPr>
              <w:t>Мақсаты: зейін мен есте сақтау қабілетін дамыту</w:t>
            </w:r>
          </w:p>
        </w:tc>
        <w:tc>
          <w:tcPr>
            <w:tcW w:w="2693" w:type="dxa"/>
            <w:shd w:val="clear" w:color="auto" w:fill="auto"/>
          </w:tcPr>
          <w:p w14:paraId="2B57B2FB"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2A12E4">
              <w:rPr>
                <w:rFonts w:ascii="Times New Roman" w:eastAsiaTheme="minorEastAsia" w:hAnsi="Times New Roman" w:cs="Times New Roman"/>
                <w:color w:val="000000"/>
                <w:w w:val="96"/>
                <w:sz w:val="24"/>
                <w:szCs w:val="24"/>
                <w:lang w:val="kk-KZ" w:eastAsia="ru-RU"/>
              </w:rPr>
              <w:t>«Аурухана» сюжетті-рөлдік ойыны</w:t>
            </w:r>
          </w:p>
          <w:p w14:paraId="5E7A1BED"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2A12E4">
              <w:rPr>
                <w:rFonts w:ascii="Times New Roman" w:eastAsiaTheme="minorEastAsia" w:hAnsi="Times New Roman" w:cs="Times New Roman"/>
                <w:color w:val="000000"/>
                <w:w w:val="96"/>
                <w:sz w:val="24"/>
                <w:szCs w:val="24"/>
                <w:lang w:val="kk-KZ" w:eastAsia="ru-RU"/>
              </w:rPr>
              <w:t>Мақсаты: балаларды бірге ойнауға, ойыншықты күтуге үйрету.</w:t>
            </w:r>
          </w:p>
          <w:p w14:paraId="0D8E3DA6"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2A12E4">
              <w:rPr>
                <w:rFonts w:ascii="Times New Roman" w:eastAsiaTheme="minorEastAsia" w:hAnsi="Times New Roman" w:cs="Times New Roman"/>
                <w:color w:val="000000"/>
                <w:w w:val="96"/>
                <w:sz w:val="24"/>
                <w:szCs w:val="24"/>
                <w:lang w:val="kk-KZ" w:eastAsia="ru-RU"/>
              </w:rPr>
              <w:t>«Күшігін тап» дидактикалық ойын</w:t>
            </w:r>
          </w:p>
          <w:p w14:paraId="24DFC806"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2A12E4">
              <w:rPr>
                <w:rFonts w:ascii="Times New Roman" w:eastAsiaTheme="minorEastAsia" w:hAnsi="Times New Roman" w:cs="Times New Roman"/>
                <w:color w:val="000000"/>
                <w:w w:val="96"/>
                <w:sz w:val="24"/>
                <w:szCs w:val="24"/>
                <w:lang w:val="kk-KZ" w:eastAsia="ru-RU"/>
              </w:rPr>
              <w:t>Мақсаты: балаларда аңдардың негізгі белгісіне тоқтала отырып, оны табу қабілетін қалыптастыру</w:t>
            </w:r>
          </w:p>
        </w:tc>
        <w:tc>
          <w:tcPr>
            <w:tcW w:w="2835" w:type="dxa"/>
            <w:shd w:val="clear" w:color="auto" w:fill="auto"/>
          </w:tcPr>
          <w:p w14:paraId="380942EE"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2A12E4">
              <w:rPr>
                <w:rFonts w:ascii="Times New Roman" w:eastAsiaTheme="minorEastAsia" w:hAnsi="Times New Roman" w:cs="Times New Roman"/>
                <w:color w:val="000000"/>
                <w:w w:val="96"/>
                <w:sz w:val="24"/>
                <w:szCs w:val="24"/>
                <w:lang w:val="kk-KZ" w:eastAsia="ru-RU"/>
              </w:rPr>
              <w:t>«Отбасымен пикникте» сюжетті-рөлдік ойыны Мақсаты: балалардың ойын ойларын кеңейту</w:t>
            </w:r>
          </w:p>
        </w:tc>
        <w:tc>
          <w:tcPr>
            <w:tcW w:w="2694" w:type="dxa"/>
          </w:tcPr>
          <w:p w14:paraId="56597981"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2A12E4">
              <w:rPr>
                <w:rFonts w:ascii="Times New Roman" w:eastAsiaTheme="minorEastAsia" w:hAnsi="Times New Roman" w:cs="Times New Roman"/>
                <w:color w:val="000000"/>
                <w:w w:val="96"/>
                <w:sz w:val="24"/>
                <w:szCs w:val="24"/>
                <w:lang w:val="kk-KZ" w:eastAsia="ru-RU"/>
              </w:rPr>
              <w:t>«Отбасының үлкені (кіші) кім?» коммуникативті ойыны.</w:t>
            </w:r>
          </w:p>
          <w:p w14:paraId="419729EC"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2A12E4">
              <w:rPr>
                <w:rFonts w:ascii="Times New Roman" w:eastAsiaTheme="minorEastAsia" w:hAnsi="Times New Roman" w:cs="Times New Roman"/>
                <w:color w:val="000000"/>
                <w:w w:val="96"/>
                <w:sz w:val="24"/>
                <w:szCs w:val="24"/>
                <w:lang w:val="kk-KZ" w:eastAsia="ru-RU"/>
              </w:rPr>
              <w:t>Мақсаты: балалардың отбасылық қарым-қатынас туралы білімдерін пысықтау</w:t>
            </w:r>
          </w:p>
        </w:tc>
        <w:tc>
          <w:tcPr>
            <w:tcW w:w="2438" w:type="dxa"/>
          </w:tcPr>
          <w:p w14:paraId="5F301754"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2A12E4">
              <w:rPr>
                <w:rFonts w:ascii="Times New Roman" w:eastAsiaTheme="minorEastAsia" w:hAnsi="Times New Roman" w:cs="Times New Roman"/>
                <w:color w:val="000000"/>
                <w:w w:val="96"/>
                <w:sz w:val="24"/>
                <w:szCs w:val="24"/>
                <w:lang w:val="kk-KZ" w:eastAsia="ru-RU"/>
              </w:rPr>
              <w:t>«Түлкі мен қасқыр» ертегісін сахналау.</w:t>
            </w:r>
          </w:p>
          <w:p w14:paraId="52FBCE20"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2A12E4">
              <w:rPr>
                <w:rFonts w:ascii="Times New Roman" w:eastAsiaTheme="minorEastAsia" w:hAnsi="Times New Roman" w:cs="Times New Roman"/>
                <w:color w:val="000000"/>
                <w:w w:val="96"/>
                <w:sz w:val="24"/>
                <w:szCs w:val="24"/>
                <w:lang w:val="kk-KZ" w:eastAsia="ru-RU"/>
              </w:rPr>
              <w:t>Мақсаты: диалогтік сөйлеуді дамыту; рөлге сәйкес дауыс түсін өзгертуге жаттығу. Жұмбақ</w:t>
            </w:r>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шешу</w:t>
            </w:r>
            <w:proofErr w:type="spellEnd"/>
            <w:r w:rsidRPr="002A12E4">
              <w:rPr>
                <w:rFonts w:ascii="Times New Roman" w:eastAsiaTheme="minorEastAsia" w:hAnsi="Times New Roman" w:cs="Times New Roman"/>
                <w:color w:val="000000"/>
                <w:w w:val="96"/>
                <w:sz w:val="24"/>
                <w:szCs w:val="24"/>
                <w:lang w:val="kk-KZ" w:eastAsia="ru-RU"/>
              </w:rPr>
              <w:t xml:space="preserve"> арқылы рөлдерді ойын түрінде бөлу</w:t>
            </w:r>
          </w:p>
        </w:tc>
      </w:tr>
      <w:tr w:rsidR="002A12E4" w:rsidRPr="004371DF" w14:paraId="4FEA99D9" w14:textId="77777777" w:rsidTr="0011382A">
        <w:tc>
          <w:tcPr>
            <w:tcW w:w="2127" w:type="dxa"/>
            <w:hideMark/>
          </w:tcPr>
          <w:p w14:paraId="52BBB447"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Бесін</w:t>
            </w:r>
            <w:proofErr w:type="spellEnd"/>
            <w:r w:rsidRPr="002A12E4">
              <w:rPr>
                <w:rFonts w:ascii="Times New Roman" w:eastAsiaTheme="minorEastAsia" w:hAnsi="Times New Roman" w:cs="Times New Roman"/>
                <w:color w:val="000000"/>
                <w:w w:val="96"/>
                <w:sz w:val="24"/>
                <w:szCs w:val="24"/>
                <w:lang w:eastAsia="ru-RU"/>
              </w:rPr>
              <w:t xml:space="preserve"> ас</w:t>
            </w:r>
          </w:p>
        </w:tc>
        <w:tc>
          <w:tcPr>
            <w:tcW w:w="13495" w:type="dxa"/>
            <w:gridSpan w:val="5"/>
          </w:tcPr>
          <w:p w14:paraId="05FFE3E2"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2A12E4">
              <w:rPr>
                <w:rFonts w:ascii="Times New Roman" w:eastAsiaTheme="minorEastAsia" w:hAnsi="Times New Roman" w:cs="Times New Roman"/>
                <w:color w:val="000000"/>
                <w:w w:val="96"/>
                <w:sz w:val="24"/>
                <w:szCs w:val="24"/>
                <w:lang w:val="kk-KZ" w:eastAsia="ru-RU"/>
              </w:rPr>
              <w:t>Ұқыпты жуыну дағдыларын тәрбиелеу. Тақпақ айту:</w:t>
            </w:r>
          </w:p>
          <w:p w14:paraId="44D611A5" w14:textId="77777777" w:rsidR="002A12E4" w:rsidRPr="002A12E4" w:rsidRDefault="002A12E4" w:rsidP="002A12E4">
            <w:pPr>
              <w:tabs>
                <w:tab w:val="left" w:pos="500"/>
              </w:tabs>
              <w:autoSpaceDE w:val="0"/>
              <w:autoSpaceDN w:val="0"/>
              <w:adjustRightInd w:val="0"/>
              <w:spacing w:after="0" w:line="288" w:lineRule="auto"/>
              <w:jc w:val="center"/>
              <w:textAlignment w:val="center"/>
              <w:rPr>
                <w:rFonts w:ascii="Times New Roman" w:hAnsi="Times New Roman" w:cs="Times New Roman"/>
                <w:color w:val="000000"/>
                <w:sz w:val="24"/>
                <w:szCs w:val="24"/>
                <w:lang w:val="kk-KZ"/>
              </w:rPr>
            </w:pPr>
            <w:r w:rsidRPr="002A12E4">
              <w:rPr>
                <w:rFonts w:ascii="Times New Roman" w:hAnsi="Times New Roman" w:cs="Times New Roman"/>
                <w:color w:val="000000"/>
                <w:sz w:val="24"/>
                <w:szCs w:val="24"/>
                <w:lang w:val="kk-KZ"/>
              </w:rPr>
              <w:t>Міне, түскі ас келді</w:t>
            </w:r>
          </w:p>
          <w:p w14:paraId="636FB7CA" w14:textId="77777777" w:rsidR="002A12E4" w:rsidRPr="002A12E4" w:rsidRDefault="002A12E4" w:rsidP="002A12E4">
            <w:pPr>
              <w:tabs>
                <w:tab w:val="left" w:pos="500"/>
              </w:tabs>
              <w:autoSpaceDE w:val="0"/>
              <w:autoSpaceDN w:val="0"/>
              <w:adjustRightInd w:val="0"/>
              <w:spacing w:after="0" w:line="288" w:lineRule="auto"/>
              <w:jc w:val="center"/>
              <w:textAlignment w:val="center"/>
              <w:rPr>
                <w:rFonts w:ascii="Times New Roman" w:hAnsi="Times New Roman" w:cs="Times New Roman"/>
                <w:color w:val="000000"/>
                <w:sz w:val="24"/>
                <w:szCs w:val="24"/>
                <w:lang w:val="kk-KZ"/>
              </w:rPr>
            </w:pPr>
            <w:r w:rsidRPr="002A12E4">
              <w:rPr>
                <w:rFonts w:ascii="Times New Roman" w:hAnsi="Times New Roman" w:cs="Times New Roman"/>
                <w:color w:val="000000"/>
                <w:sz w:val="24"/>
                <w:szCs w:val="24"/>
                <w:lang w:val="kk-KZ"/>
              </w:rPr>
              <w:t>Балалар үстелге отырды.</w:t>
            </w:r>
          </w:p>
        </w:tc>
      </w:tr>
      <w:tr w:rsidR="002A12E4" w:rsidRPr="004371DF" w14:paraId="1915ABED" w14:textId="77777777" w:rsidTr="0011382A">
        <w:tc>
          <w:tcPr>
            <w:tcW w:w="2127" w:type="dxa"/>
            <w:hideMark/>
          </w:tcPr>
          <w:p w14:paraId="761CEF06"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Балалармен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жеке</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жұмыс</w:t>
            </w:r>
            <w:proofErr w:type="spellEnd"/>
          </w:p>
        </w:tc>
        <w:tc>
          <w:tcPr>
            <w:tcW w:w="2835" w:type="dxa"/>
            <w:shd w:val="clear" w:color="auto" w:fill="FFFFFF"/>
          </w:tcPr>
          <w:p w14:paraId="4F0AA72C" w14:textId="1C5E6462" w:rsidR="002A12E4" w:rsidRPr="002A12E4" w:rsidRDefault="0086791D"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Pr>
                <w:rFonts w:ascii="Times New Roman" w:eastAsiaTheme="minorEastAsia" w:hAnsi="Times New Roman" w:cs="Times New Roman"/>
                <w:color w:val="000000"/>
                <w:w w:val="96"/>
                <w:sz w:val="24"/>
                <w:szCs w:val="24"/>
                <w:lang w:val="kk-KZ" w:eastAsia="ru-RU"/>
              </w:rPr>
              <w:t xml:space="preserve">Арафат </w:t>
            </w:r>
            <w:r w:rsidR="002A12E4" w:rsidRPr="002A12E4">
              <w:rPr>
                <w:rFonts w:ascii="Times New Roman" w:eastAsiaTheme="minorEastAsia" w:hAnsi="Times New Roman" w:cs="Times New Roman"/>
                <w:color w:val="000000"/>
                <w:w w:val="96"/>
                <w:sz w:val="24"/>
                <w:szCs w:val="24"/>
                <w:lang w:val="kk-KZ" w:eastAsia="ru-RU"/>
              </w:rPr>
              <w:t>«Қате жасама!» дидактикалық ойыны.</w:t>
            </w:r>
          </w:p>
          <w:p w14:paraId="66BC35B3"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2A12E4">
              <w:rPr>
                <w:rFonts w:ascii="Times New Roman" w:eastAsiaTheme="minorEastAsia" w:hAnsi="Times New Roman" w:cs="Times New Roman"/>
                <w:color w:val="000000"/>
                <w:w w:val="96"/>
                <w:sz w:val="24"/>
                <w:szCs w:val="24"/>
                <w:lang w:val="kk-KZ" w:eastAsia="ru-RU"/>
              </w:rPr>
              <w:t xml:space="preserve">Мақсаты: ойлау </w:t>
            </w:r>
            <w:r w:rsidRPr="002A12E4">
              <w:rPr>
                <w:rFonts w:ascii="Times New Roman" w:eastAsiaTheme="minorEastAsia" w:hAnsi="Times New Roman" w:cs="Times New Roman"/>
                <w:color w:val="000000"/>
                <w:w w:val="96"/>
                <w:sz w:val="24"/>
                <w:szCs w:val="24"/>
                <w:lang w:val="kk-KZ" w:eastAsia="ru-RU"/>
              </w:rPr>
              <w:lastRenderedPageBreak/>
              <w:t>жылдамдығын дамыту; балалардың тәуліктің әртүрлі уақытында не істейтіні туралы білімін бекіту</w:t>
            </w:r>
          </w:p>
        </w:tc>
        <w:tc>
          <w:tcPr>
            <w:tcW w:w="2693" w:type="dxa"/>
            <w:shd w:val="clear" w:color="auto" w:fill="FFFFFF"/>
          </w:tcPr>
          <w:p w14:paraId="5D64F163" w14:textId="1BE22432" w:rsidR="002A12E4" w:rsidRPr="002A12E4" w:rsidRDefault="0086791D"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Pr>
                <w:rFonts w:ascii="Times New Roman" w:eastAsiaTheme="minorEastAsia" w:hAnsi="Times New Roman" w:cs="Times New Roman"/>
                <w:color w:val="000000"/>
                <w:w w:val="96"/>
                <w:sz w:val="24"/>
                <w:szCs w:val="24"/>
                <w:lang w:val="kk-KZ" w:eastAsia="ru-RU"/>
              </w:rPr>
              <w:lastRenderedPageBreak/>
              <w:t xml:space="preserve">Саян </w:t>
            </w:r>
            <w:r w:rsidR="002A12E4" w:rsidRPr="002A12E4">
              <w:rPr>
                <w:rFonts w:ascii="Times New Roman" w:eastAsiaTheme="minorEastAsia" w:hAnsi="Times New Roman" w:cs="Times New Roman"/>
                <w:color w:val="000000"/>
                <w:w w:val="96"/>
                <w:sz w:val="24"/>
                <w:szCs w:val="24"/>
                <w:lang w:val="kk-KZ" w:eastAsia="ru-RU"/>
              </w:rPr>
              <w:t>«Петрушкаға дыбысты айт» дидактикалық ойыны</w:t>
            </w:r>
          </w:p>
          <w:p w14:paraId="048D493F"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2A12E4">
              <w:rPr>
                <w:rFonts w:ascii="Times New Roman" w:eastAsiaTheme="minorEastAsia" w:hAnsi="Times New Roman" w:cs="Times New Roman"/>
                <w:color w:val="000000"/>
                <w:w w:val="96"/>
                <w:sz w:val="24"/>
                <w:szCs w:val="24"/>
                <w:lang w:val="kk-KZ" w:eastAsia="ru-RU"/>
              </w:rPr>
              <w:lastRenderedPageBreak/>
              <w:t>Мақсаты: сөздегі соңғы дыбысты айтуға жаттықтыру</w:t>
            </w:r>
          </w:p>
        </w:tc>
        <w:tc>
          <w:tcPr>
            <w:tcW w:w="2835" w:type="dxa"/>
            <w:shd w:val="clear" w:color="auto" w:fill="FFFFFF"/>
          </w:tcPr>
          <w:p w14:paraId="3B3FA70A" w14:textId="15A5BF00" w:rsidR="002A12E4" w:rsidRPr="002A12E4" w:rsidRDefault="0086791D"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Pr>
                <w:rFonts w:ascii="Times New Roman" w:eastAsiaTheme="minorEastAsia" w:hAnsi="Times New Roman" w:cs="Times New Roman"/>
                <w:color w:val="000000"/>
                <w:w w:val="96"/>
                <w:sz w:val="24"/>
                <w:szCs w:val="24"/>
                <w:lang w:val="kk-KZ" w:eastAsia="ru-RU"/>
              </w:rPr>
              <w:lastRenderedPageBreak/>
              <w:t xml:space="preserve">Инжу </w:t>
            </w:r>
            <w:r w:rsidR="002A12E4" w:rsidRPr="002A12E4">
              <w:rPr>
                <w:rFonts w:ascii="Times New Roman" w:eastAsiaTheme="minorEastAsia" w:hAnsi="Times New Roman" w:cs="Times New Roman"/>
                <w:color w:val="000000"/>
                <w:w w:val="96"/>
                <w:sz w:val="24"/>
                <w:szCs w:val="24"/>
                <w:lang w:val="kk-KZ" w:eastAsia="ru-RU"/>
              </w:rPr>
              <w:t>«Сөйлемді аяқта» дидактикалық ойыны.</w:t>
            </w:r>
          </w:p>
          <w:p w14:paraId="13F80A78"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2A12E4">
              <w:rPr>
                <w:rFonts w:ascii="Times New Roman" w:eastAsiaTheme="minorEastAsia" w:hAnsi="Times New Roman" w:cs="Times New Roman"/>
                <w:color w:val="000000"/>
                <w:w w:val="96"/>
                <w:sz w:val="24"/>
                <w:szCs w:val="24"/>
                <w:lang w:val="kk-KZ" w:eastAsia="ru-RU"/>
              </w:rPr>
              <w:t xml:space="preserve">Мақсаты: логикалық </w:t>
            </w:r>
            <w:r w:rsidRPr="002A12E4">
              <w:rPr>
                <w:rFonts w:ascii="Times New Roman" w:eastAsiaTheme="minorEastAsia" w:hAnsi="Times New Roman" w:cs="Times New Roman"/>
                <w:color w:val="000000"/>
                <w:w w:val="96"/>
                <w:sz w:val="24"/>
                <w:szCs w:val="24"/>
                <w:lang w:val="kk-KZ" w:eastAsia="ru-RU"/>
              </w:rPr>
              <w:lastRenderedPageBreak/>
              <w:t>ойлауды дамыту, сөздерді жынысы мен санына қарай дұрыс атай білу</w:t>
            </w:r>
          </w:p>
          <w:p w14:paraId="2DB65D49"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p>
        </w:tc>
        <w:tc>
          <w:tcPr>
            <w:tcW w:w="2694" w:type="dxa"/>
            <w:shd w:val="clear" w:color="auto" w:fill="FFFFFF"/>
          </w:tcPr>
          <w:p w14:paraId="48257C21" w14:textId="42379917" w:rsidR="002A12E4" w:rsidRPr="002A12E4" w:rsidRDefault="0086791D"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Pr>
                <w:rFonts w:ascii="Times New Roman" w:eastAsiaTheme="minorEastAsia" w:hAnsi="Times New Roman" w:cs="Times New Roman"/>
                <w:color w:val="000000"/>
                <w:w w:val="96"/>
                <w:sz w:val="24"/>
                <w:szCs w:val="24"/>
                <w:lang w:val="kk-KZ" w:eastAsia="ru-RU"/>
              </w:rPr>
              <w:lastRenderedPageBreak/>
              <w:t xml:space="preserve">Захар </w:t>
            </w:r>
            <w:r w:rsidR="002A12E4" w:rsidRPr="002A12E4">
              <w:rPr>
                <w:rFonts w:ascii="Times New Roman" w:eastAsiaTheme="minorEastAsia" w:hAnsi="Times New Roman" w:cs="Times New Roman"/>
                <w:color w:val="000000"/>
                <w:w w:val="96"/>
                <w:sz w:val="24"/>
                <w:szCs w:val="24"/>
                <w:lang w:val="kk-KZ" w:eastAsia="ru-RU"/>
              </w:rPr>
              <w:t xml:space="preserve"> «Үйшікте кім тұрады?» ойын жаттығуы </w:t>
            </w:r>
          </w:p>
          <w:p w14:paraId="6117EA2F"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p>
        </w:tc>
        <w:tc>
          <w:tcPr>
            <w:tcW w:w="2438" w:type="dxa"/>
            <w:shd w:val="clear" w:color="auto" w:fill="FFFFFF"/>
          </w:tcPr>
          <w:p w14:paraId="6D7FF200" w14:textId="27D5C341" w:rsidR="002A12E4" w:rsidRPr="002A12E4" w:rsidRDefault="0086791D"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Pr>
                <w:rFonts w:ascii="Times New Roman" w:eastAsiaTheme="minorEastAsia" w:hAnsi="Times New Roman" w:cs="Times New Roman"/>
                <w:color w:val="000000"/>
                <w:w w:val="96"/>
                <w:sz w:val="24"/>
                <w:szCs w:val="24"/>
                <w:lang w:val="kk-KZ" w:eastAsia="ru-RU"/>
              </w:rPr>
              <w:lastRenderedPageBreak/>
              <w:t xml:space="preserve">Ярослав </w:t>
            </w:r>
            <w:r w:rsidR="002A12E4" w:rsidRPr="002A12E4">
              <w:rPr>
                <w:rFonts w:ascii="Times New Roman" w:eastAsiaTheme="minorEastAsia" w:hAnsi="Times New Roman" w:cs="Times New Roman"/>
                <w:color w:val="000000"/>
                <w:w w:val="96"/>
                <w:sz w:val="24"/>
                <w:szCs w:val="24"/>
                <w:lang w:val="kk-KZ" w:eastAsia="ru-RU"/>
              </w:rPr>
              <w:t>«Штрихтау»</w:t>
            </w:r>
          </w:p>
          <w:p w14:paraId="6073DD8A"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2A12E4">
              <w:rPr>
                <w:rFonts w:ascii="Times New Roman" w:eastAsiaTheme="minorEastAsia" w:hAnsi="Times New Roman" w:cs="Times New Roman"/>
                <w:color w:val="000000"/>
                <w:w w:val="96"/>
                <w:sz w:val="24"/>
                <w:szCs w:val="24"/>
                <w:lang w:val="kk-KZ" w:eastAsia="ru-RU"/>
              </w:rPr>
              <w:t xml:space="preserve">ойын жаттығуы </w:t>
            </w:r>
          </w:p>
          <w:p w14:paraId="5806D491"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2A12E4">
              <w:rPr>
                <w:rFonts w:ascii="Times New Roman" w:eastAsiaTheme="minorEastAsia" w:hAnsi="Times New Roman" w:cs="Times New Roman"/>
                <w:color w:val="000000"/>
                <w:w w:val="96"/>
                <w:sz w:val="24"/>
                <w:szCs w:val="24"/>
                <w:lang w:val="kk-KZ" w:eastAsia="ru-RU"/>
              </w:rPr>
              <w:t xml:space="preserve">Мақсаты: дұрыс </w:t>
            </w:r>
            <w:r w:rsidRPr="002A12E4">
              <w:rPr>
                <w:rFonts w:ascii="Times New Roman" w:eastAsiaTheme="minorEastAsia" w:hAnsi="Times New Roman" w:cs="Times New Roman"/>
                <w:color w:val="000000"/>
                <w:w w:val="96"/>
                <w:sz w:val="24"/>
                <w:szCs w:val="24"/>
                <w:lang w:val="kk-KZ" w:eastAsia="ru-RU"/>
              </w:rPr>
              <w:lastRenderedPageBreak/>
              <w:t>бояуды үйрену</w:t>
            </w:r>
          </w:p>
        </w:tc>
      </w:tr>
      <w:tr w:rsidR="002A12E4" w:rsidRPr="002A12E4" w14:paraId="5F88C820" w14:textId="77777777" w:rsidTr="0011382A">
        <w:tc>
          <w:tcPr>
            <w:tcW w:w="2127" w:type="dxa"/>
            <w:hideMark/>
          </w:tcPr>
          <w:p w14:paraId="6F715021"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Серуенге</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дайындық</w:t>
            </w:r>
            <w:proofErr w:type="spellEnd"/>
          </w:p>
        </w:tc>
        <w:tc>
          <w:tcPr>
            <w:tcW w:w="13495" w:type="dxa"/>
            <w:gridSpan w:val="5"/>
          </w:tcPr>
          <w:p w14:paraId="691BE232"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2A12E4">
              <w:rPr>
                <w:rFonts w:ascii="Times New Roman" w:eastAsiaTheme="minorEastAsia" w:hAnsi="Times New Roman" w:cs="Times New Roman"/>
                <w:color w:val="000000"/>
                <w:w w:val="96"/>
                <w:sz w:val="24"/>
                <w:szCs w:val="24"/>
                <w:lang w:val="kk-KZ" w:eastAsia="ru-RU"/>
              </w:rPr>
              <w:t>Сыпайы сөздерді қолдана отырып, киім ауыстыратын бөлмеде өзін-өзі ұстау ережелерін сақтауға, көмек сұрауға үйретуді жалғастыру. Киіну: реттілік, серуенге шығу.</w:t>
            </w:r>
          </w:p>
          <w:p w14:paraId="6DC17AB1"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2A12E4">
              <w:rPr>
                <w:rFonts w:ascii="Times New Roman" w:eastAsiaTheme="minorEastAsia" w:hAnsi="Times New Roman" w:cs="Times New Roman"/>
                <w:color w:val="000000"/>
                <w:w w:val="96"/>
                <w:sz w:val="24"/>
                <w:szCs w:val="24"/>
                <w:lang w:val="kk-KZ" w:eastAsia="ru-RU"/>
              </w:rPr>
              <w:t xml:space="preserve">Серуенге баруға ынталандыру. «Көктемдегі киім» тақырыбында балалармен жеке әңгімелесу. </w:t>
            </w:r>
          </w:p>
          <w:p w14:paraId="328CD309"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2A12E4">
              <w:rPr>
                <w:rFonts w:ascii="Times New Roman" w:eastAsiaTheme="minorEastAsia" w:hAnsi="Times New Roman" w:cs="Times New Roman"/>
                <w:color w:val="000000"/>
                <w:w w:val="96"/>
                <w:sz w:val="24"/>
                <w:szCs w:val="24"/>
                <w:lang w:val="kk-KZ" w:eastAsia="ru-RU"/>
              </w:rPr>
              <w:t>«Ойлан тап» ойыны</w:t>
            </w:r>
          </w:p>
        </w:tc>
      </w:tr>
      <w:tr w:rsidR="002A12E4" w:rsidRPr="002A12E4" w14:paraId="5BC8208E" w14:textId="77777777" w:rsidTr="0011382A">
        <w:tc>
          <w:tcPr>
            <w:tcW w:w="2127" w:type="dxa"/>
            <w:hideMark/>
          </w:tcPr>
          <w:p w14:paraId="1D7254E2"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Серуен</w:t>
            </w:r>
            <w:proofErr w:type="spellEnd"/>
          </w:p>
        </w:tc>
        <w:tc>
          <w:tcPr>
            <w:tcW w:w="13495" w:type="dxa"/>
            <w:gridSpan w:val="5"/>
            <w:shd w:val="clear" w:color="auto" w:fill="FFFFFF"/>
          </w:tcPr>
          <w:p w14:paraId="462F3319"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Аулада</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балалардың</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дербес</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ойын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әрекеті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таңдаулы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ойындар</w:t>
            </w:r>
            <w:proofErr w:type="spellEnd"/>
            <w:r w:rsidRPr="002A12E4">
              <w:rPr>
                <w:rFonts w:ascii="Times New Roman" w:eastAsiaTheme="minorEastAsia" w:hAnsi="Times New Roman" w:cs="Times New Roman"/>
                <w:color w:val="000000"/>
                <w:w w:val="96"/>
                <w:sz w:val="24"/>
                <w:szCs w:val="24"/>
                <w:lang w:eastAsia="ru-RU"/>
              </w:rPr>
              <w:t>.</w:t>
            </w:r>
          </w:p>
          <w:p w14:paraId="1BC82D7C"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Бір-біріне</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достық</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қарым-қатынаста</w:t>
            </w:r>
            <w:proofErr w:type="spellEnd"/>
            <w:r w:rsidRPr="002A12E4">
              <w:rPr>
                <w:rFonts w:ascii="Times New Roman" w:eastAsiaTheme="minorEastAsia" w:hAnsi="Times New Roman" w:cs="Times New Roman"/>
                <w:color w:val="000000"/>
                <w:w w:val="96"/>
                <w:sz w:val="24"/>
                <w:szCs w:val="24"/>
                <w:lang w:eastAsia="ru-RU"/>
              </w:rPr>
              <w:t xml:space="preserve"> болу </w:t>
            </w:r>
            <w:proofErr w:type="spellStart"/>
            <w:r w:rsidRPr="002A12E4">
              <w:rPr>
                <w:rFonts w:ascii="Times New Roman" w:eastAsiaTheme="minorEastAsia" w:hAnsi="Times New Roman" w:cs="Times New Roman"/>
                <w:color w:val="000000"/>
                <w:w w:val="96"/>
                <w:sz w:val="24"/>
                <w:szCs w:val="24"/>
                <w:lang w:eastAsia="ru-RU"/>
              </w:rPr>
              <w:t>керектігін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ескерту</w:t>
            </w:r>
            <w:proofErr w:type="spellEnd"/>
            <w:r w:rsidRPr="002A12E4">
              <w:rPr>
                <w:rFonts w:ascii="Times New Roman" w:eastAsiaTheme="minorEastAsia" w:hAnsi="Times New Roman" w:cs="Times New Roman"/>
                <w:color w:val="000000"/>
                <w:w w:val="96"/>
                <w:sz w:val="24"/>
                <w:szCs w:val="24"/>
                <w:lang w:eastAsia="ru-RU"/>
              </w:rPr>
              <w:t>.</w:t>
            </w:r>
          </w:p>
          <w:p w14:paraId="6985BAFF"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2A12E4">
              <w:rPr>
                <w:rFonts w:ascii="Times New Roman" w:eastAsiaTheme="minorEastAsia" w:hAnsi="Times New Roman" w:cs="Times New Roman"/>
                <w:color w:val="000000"/>
                <w:w w:val="96"/>
                <w:sz w:val="24"/>
                <w:szCs w:val="24"/>
                <w:lang w:eastAsia="ru-RU"/>
              </w:rPr>
              <w:t>«</w:t>
            </w:r>
            <w:proofErr w:type="spellStart"/>
            <w:r w:rsidRPr="002A12E4">
              <w:rPr>
                <w:rFonts w:ascii="Times New Roman" w:eastAsiaTheme="minorEastAsia" w:hAnsi="Times New Roman" w:cs="Times New Roman"/>
                <w:color w:val="000000"/>
                <w:w w:val="96"/>
                <w:sz w:val="24"/>
                <w:szCs w:val="24"/>
                <w:lang w:eastAsia="ru-RU"/>
              </w:rPr>
              <w:t>Тезірек</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орынға</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қимылды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ойыны</w:t>
            </w:r>
            <w:proofErr w:type="spellEnd"/>
            <w:r w:rsidRPr="002A12E4">
              <w:rPr>
                <w:rFonts w:ascii="Times New Roman" w:eastAsiaTheme="minorEastAsia" w:hAnsi="Times New Roman" w:cs="Times New Roman"/>
                <w:color w:val="000000"/>
                <w:w w:val="96"/>
                <w:sz w:val="24"/>
                <w:szCs w:val="24"/>
                <w:lang w:eastAsia="ru-RU"/>
              </w:rPr>
              <w:t xml:space="preserve">. </w:t>
            </w:r>
          </w:p>
          <w:p w14:paraId="4A63B761"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Мақсаты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кеңістікте</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бағдарлауды</w:t>
            </w:r>
            <w:proofErr w:type="spellEnd"/>
            <w:r w:rsidRPr="002A12E4">
              <w:rPr>
                <w:rFonts w:ascii="Times New Roman" w:eastAsiaTheme="minorEastAsia" w:hAnsi="Times New Roman" w:cs="Times New Roman"/>
                <w:color w:val="000000"/>
                <w:w w:val="96"/>
                <w:sz w:val="24"/>
                <w:szCs w:val="24"/>
                <w:lang w:eastAsia="ru-RU"/>
              </w:rPr>
              <w:t xml:space="preserve">, сигнал </w:t>
            </w:r>
            <w:proofErr w:type="spellStart"/>
            <w:r w:rsidRPr="002A12E4">
              <w:rPr>
                <w:rFonts w:ascii="Times New Roman" w:eastAsiaTheme="minorEastAsia" w:hAnsi="Times New Roman" w:cs="Times New Roman"/>
                <w:color w:val="000000"/>
                <w:w w:val="96"/>
                <w:sz w:val="24"/>
                <w:szCs w:val="24"/>
                <w:lang w:eastAsia="ru-RU"/>
              </w:rPr>
              <w:t>бойынша</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қозғалыстарды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орындау</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қабілетін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дамыту</w:t>
            </w:r>
            <w:proofErr w:type="spellEnd"/>
            <w:r w:rsidRPr="002A12E4">
              <w:rPr>
                <w:rFonts w:ascii="Times New Roman" w:eastAsiaTheme="minorEastAsia" w:hAnsi="Times New Roman" w:cs="Times New Roman"/>
                <w:color w:val="000000"/>
                <w:w w:val="96"/>
                <w:sz w:val="24"/>
                <w:szCs w:val="24"/>
                <w:lang w:eastAsia="ru-RU"/>
              </w:rPr>
              <w:t>.</w:t>
            </w:r>
          </w:p>
          <w:p w14:paraId="6E7EEFE8"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2A12E4">
              <w:rPr>
                <w:rFonts w:ascii="Times New Roman" w:eastAsiaTheme="minorEastAsia" w:hAnsi="Times New Roman" w:cs="Times New Roman"/>
                <w:color w:val="000000"/>
                <w:w w:val="96"/>
                <w:sz w:val="24"/>
                <w:szCs w:val="24"/>
                <w:lang w:eastAsia="ru-RU"/>
              </w:rPr>
              <w:t>«</w:t>
            </w:r>
            <w:proofErr w:type="spellStart"/>
            <w:r w:rsidRPr="002A12E4">
              <w:rPr>
                <w:rFonts w:ascii="Times New Roman" w:eastAsiaTheme="minorEastAsia" w:hAnsi="Times New Roman" w:cs="Times New Roman"/>
                <w:color w:val="000000"/>
                <w:w w:val="96"/>
                <w:sz w:val="24"/>
                <w:szCs w:val="24"/>
                <w:lang w:eastAsia="ru-RU"/>
              </w:rPr>
              <w:t>Көктемгі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гүлдер</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сурет</w:t>
            </w:r>
            <w:proofErr w:type="spellEnd"/>
            <w:r w:rsidRPr="002A12E4">
              <w:rPr>
                <w:rFonts w:ascii="Times New Roman" w:eastAsiaTheme="minorEastAsia" w:hAnsi="Times New Roman" w:cs="Times New Roman"/>
                <w:color w:val="000000"/>
                <w:w w:val="96"/>
                <w:sz w:val="24"/>
                <w:szCs w:val="24"/>
                <w:lang w:eastAsia="ru-RU"/>
              </w:rPr>
              <w:t xml:space="preserve"> салу. </w:t>
            </w:r>
          </w:p>
          <w:p w14:paraId="16C69829"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Мақсаты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қиялын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ойлауын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дамыту</w:t>
            </w:r>
            <w:proofErr w:type="spellEnd"/>
          </w:p>
        </w:tc>
      </w:tr>
      <w:tr w:rsidR="002A12E4" w:rsidRPr="002A12E4" w14:paraId="28907141" w14:textId="77777777" w:rsidTr="0011382A">
        <w:tc>
          <w:tcPr>
            <w:tcW w:w="2127" w:type="dxa"/>
            <w:hideMark/>
          </w:tcPr>
          <w:p w14:paraId="2795C240"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Серуеннен</w:t>
            </w:r>
            <w:proofErr w:type="spellEnd"/>
            <w:r w:rsidRPr="002A12E4">
              <w:rPr>
                <w:rFonts w:ascii="Times New Roman" w:eastAsiaTheme="minorEastAsia" w:hAnsi="Times New Roman" w:cs="Times New Roman"/>
                <w:color w:val="000000"/>
                <w:w w:val="96"/>
                <w:sz w:val="24"/>
                <w:szCs w:val="24"/>
                <w:lang w:eastAsia="ru-RU"/>
              </w:rPr>
              <w:t xml:space="preserve"> оралу</w:t>
            </w:r>
          </w:p>
        </w:tc>
        <w:tc>
          <w:tcPr>
            <w:tcW w:w="13495" w:type="dxa"/>
            <w:gridSpan w:val="5"/>
            <w:shd w:val="clear" w:color="auto" w:fill="FFFFFF"/>
          </w:tcPr>
          <w:p w14:paraId="3749E2D9"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Жуыну</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шешіну</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киіну</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кезінде</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дағдыларды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қалыптастыруды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жалғастыру</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Жуыну</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техникасын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жаттықтыруды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жалғастыру</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жеңдерді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қайыру</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қолды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сабынмен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көпірту</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сумен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жуғаннан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кейін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қолдың</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суын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сарқу</w:t>
            </w:r>
            <w:proofErr w:type="spellEnd"/>
          </w:p>
        </w:tc>
      </w:tr>
      <w:tr w:rsidR="002A12E4" w:rsidRPr="002A12E4" w14:paraId="5A20BD96" w14:textId="77777777" w:rsidTr="0011382A">
        <w:tc>
          <w:tcPr>
            <w:tcW w:w="2127" w:type="dxa"/>
            <w:hideMark/>
          </w:tcPr>
          <w:p w14:paraId="48559CF6"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Балалардың</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дербес</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іс-әрекеті</w:t>
            </w:r>
            <w:proofErr w:type="spellEnd"/>
          </w:p>
        </w:tc>
        <w:tc>
          <w:tcPr>
            <w:tcW w:w="13495" w:type="dxa"/>
            <w:gridSpan w:val="5"/>
          </w:tcPr>
          <w:p w14:paraId="177354BF"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Балалардың</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таңдауы</w:t>
            </w:r>
            <w:proofErr w:type="spellEnd"/>
            <w:r w:rsidRPr="002A12E4">
              <w:rPr>
                <w:rFonts w:ascii="Times New Roman" w:eastAsiaTheme="minorEastAsia" w:hAnsi="Times New Roman" w:cs="Times New Roman"/>
                <w:color w:val="000000"/>
                <w:w w:val="96"/>
                <w:sz w:val="24"/>
                <w:szCs w:val="24"/>
                <w:lang w:eastAsia="ru-RU"/>
              </w:rPr>
              <w:t xml:space="preserve"> мен </w:t>
            </w:r>
            <w:proofErr w:type="spellStart"/>
            <w:r w:rsidRPr="002A12E4">
              <w:rPr>
                <w:rFonts w:ascii="Times New Roman" w:eastAsiaTheme="minorEastAsia" w:hAnsi="Times New Roman" w:cs="Times New Roman"/>
                <w:color w:val="000000"/>
                <w:w w:val="96"/>
                <w:sz w:val="24"/>
                <w:szCs w:val="24"/>
                <w:lang w:eastAsia="ru-RU"/>
              </w:rPr>
              <w:t>қалауы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бойынша</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ойындар</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Өзіндік</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шығармашылық</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іс-әрекет</w:t>
            </w:r>
            <w:proofErr w:type="spellEnd"/>
          </w:p>
          <w:p w14:paraId="3E86F2E3"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
        </w:tc>
      </w:tr>
      <w:tr w:rsidR="002A12E4" w:rsidRPr="002A12E4" w14:paraId="3296EA9D" w14:textId="77777777" w:rsidTr="0011382A">
        <w:tc>
          <w:tcPr>
            <w:tcW w:w="2127" w:type="dxa"/>
            <w:hideMark/>
          </w:tcPr>
          <w:p w14:paraId="35161C81"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Балалардың</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үйге</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қайтуы</w:t>
            </w:r>
            <w:proofErr w:type="spellEnd"/>
          </w:p>
        </w:tc>
        <w:tc>
          <w:tcPr>
            <w:tcW w:w="13495" w:type="dxa"/>
            <w:gridSpan w:val="5"/>
          </w:tcPr>
          <w:p w14:paraId="2C5041C1"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Ата-аналарға</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кеңес</w:t>
            </w:r>
            <w:proofErr w:type="spellEnd"/>
            <w:r w:rsidRPr="002A12E4">
              <w:rPr>
                <w:rFonts w:ascii="Times New Roman" w:eastAsiaTheme="minorEastAsia" w:hAnsi="Times New Roman" w:cs="Times New Roman"/>
                <w:color w:val="000000"/>
                <w:w w:val="96"/>
                <w:sz w:val="24"/>
                <w:szCs w:val="24"/>
                <w:lang w:eastAsia="ru-RU"/>
              </w:rPr>
              <w:t>: «</w:t>
            </w:r>
            <w:proofErr w:type="spellStart"/>
            <w:r w:rsidRPr="002A12E4">
              <w:rPr>
                <w:rFonts w:ascii="Times New Roman" w:eastAsiaTheme="minorEastAsia" w:hAnsi="Times New Roman" w:cs="Times New Roman"/>
                <w:color w:val="000000"/>
                <w:w w:val="96"/>
                <w:sz w:val="24"/>
                <w:szCs w:val="24"/>
                <w:lang w:eastAsia="ru-RU"/>
              </w:rPr>
              <w:t>Күн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жақсы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бірақ</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қалыпты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жағдайда</w:t>
            </w:r>
            <w:proofErr w:type="spellEnd"/>
            <w:r w:rsidRPr="002A12E4">
              <w:rPr>
                <w:rFonts w:ascii="Times New Roman" w:eastAsiaTheme="minorEastAsia" w:hAnsi="Times New Roman" w:cs="Times New Roman"/>
                <w:color w:val="000000"/>
                <w:w w:val="96"/>
                <w:sz w:val="24"/>
                <w:szCs w:val="24"/>
                <w:lang w:eastAsia="ru-RU"/>
              </w:rPr>
              <w:t>», «</w:t>
            </w:r>
            <w:proofErr w:type="spellStart"/>
            <w:r w:rsidRPr="002A12E4">
              <w:rPr>
                <w:rFonts w:ascii="Times New Roman" w:eastAsiaTheme="minorEastAsia" w:hAnsi="Times New Roman" w:cs="Times New Roman"/>
                <w:color w:val="000000"/>
                <w:w w:val="96"/>
                <w:sz w:val="24"/>
                <w:szCs w:val="24"/>
                <w:lang w:eastAsia="ru-RU"/>
              </w:rPr>
              <w:t>Балалардың</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жазғы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демалысы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туралы</w:t>
            </w:r>
            <w:proofErr w:type="spellEnd"/>
            <w:r w:rsidRPr="002A12E4">
              <w:rPr>
                <w:rFonts w:ascii="Times New Roman" w:eastAsiaTheme="minorEastAsia" w:hAnsi="Times New Roman" w:cs="Times New Roman"/>
                <w:color w:val="000000"/>
                <w:w w:val="96"/>
                <w:sz w:val="24"/>
                <w:szCs w:val="24"/>
                <w:lang w:eastAsia="ru-RU"/>
              </w:rPr>
              <w:t>».</w:t>
            </w:r>
          </w:p>
          <w:p w14:paraId="1DF74821"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2A12E4">
              <w:rPr>
                <w:rFonts w:ascii="Times New Roman" w:eastAsiaTheme="minorEastAsia" w:hAnsi="Times New Roman" w:cs="Times New Roman"/>
                <w:color w:val="000000"/>
                <w:w w:val="96"/>
                <w:sz w:val="24"/>
                <w:szCs w:val="24"/>
                <w:lang w:eastAsia="ru-RU"/>
              </w:rPr>
              <w:t>«</w:t>
            </w:r>
            <w:proofErr w:type="spellStart"/>
            <w:r w:rsidRPr="002A12E4">
              <w:rPr>
                <w:rFonts w:ascii="Times New Roman" w:eastAsiaTheme="minorEastAsia" w:hAnsi="Times New Roman" w:cs="Times New Roman"/>
                <w:color w:val="000000"/>
                <w:w w:val="96"/>
                <w:sz w:val="24"/>
                <w:szCs w:val="24"/>
                <w:lang w:eastAsia="ru-RU"/>
              </w:rPr>
              <w:t>Ата-аналардың</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мектепке</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дейінгі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білім</w:t>
            </w:r>
            <w:proofErr w:type="spellEnd"/>
            <w:r w:rsidRPr="002A12E4">
              <w:rPr>
                <w:rFonts w:ascii="Times New Roman" w:eastAsiaTheme="minorEastAsia" w:hAnsi="Times New Roman" w:cs="Times New Roman"/>
                <w:color w:val="000000"/>
                <w:w w:val="96"/>
                <w:sz w:val="24"/>
                <w:szCs w:val="24"/>
                <w:lang w:eastAsia="ru-RU"/>
              </w:rPr>
              <w:t xml:space="preserve"> беру </w:t>
            </w:r>
            <w:proofErr w:type="spellStart"/>
            <w:r w:rsidRPr="002A12E4">
              <w:rPr>
                <w:rFonts w:ascii="Times New Roman" w:eastAsiaTheme="minorEastAsia" w:hAnsi="Times New Roman" w:cs="Times New Roman"/>
                <w:color w:val="000000"/>
                <w:w w:val="96"/>
                <w:sz w:val="24"/>
                <w:szCs w:val="24"/>
                <w:lang w:eastAsia="ru-RU"/>
              </w:rPr>
              <w:t>қызметімен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қанағаттануы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сауалнамасы</w:t>
            </w:r>
            <w:proofErr w:type="spellEnd"/>
          </w:p>
        </w:tc>
      </w:tr>
    </w:tbl>
    <w:p w14:paraId="13B4A1C7" w14:textId="77777777" w:rsidR="002A12E4" w:rsidRPr="002A12E4" w:rsidRDefault="002A12E4" w:rsidP="0086791D">
      <w:pPr>
        <w:autoSpaceDE w:val="0"/>
        <w:autoSpaceDN w:val="0"/>
        <w:adjustRightInd w:val="0"/>
        <w:spacing w:before="113" w:after="57" w:line="288" w:lineRule="auto"/>
        <w:textAlignment w:val="center"/>
        <w:rPr>
          <w:rFonts w:ascii="Times New Roman" w:eastAsiaTheme="minorEastAsia" w:hAnsi="Times New Roman" w:cs="Times New Roman"/>
          <w:b/>
          <w:bCs/>
          <w:color w:val="000000"/>
          <w:w w:val="96"/>
          <w:sz w:val="24"/>
          <w:szCs w:val="24"/>
          <w:lang w:eastAsia="ru-RU"/>
        </w:rPr>
      </w:pPr>
    </w:p>
    <w:p w14:paraId="13AF15CE" w14:textId="77777777" w:rsidR="002A12E4" w:rsidRPr="002A12E4" w:rsidRDefault="002A12E4" w:rsidP="002A12E4">
      <w:pPr>
        <w:autoSpaceDE w:val="0"/>
        <w:autoSpaceDN w:val="0"/>
        <w:adjustRightInd w:val="0"/>
        <w:spacing w:before="113" w:after="57" w:line="288" w:lineRule="auto"/>
        <w:jc w:val="center"/>
        <w:textAlignment w:val="center"/>
        <w:rPr>
          <w:rFonts w:ascii="Times New Roman" w:eastAsiaTheme="minorEastAsia" w:hAnsi="Times New Roman" w:cs="Times New Roman"/>
          <w:b/>
          <w:bCs/>
          <w:color w:val="000000"/>
          <w:w w:val="96"/>
          <w:sz w:val="24"/>
          <w:szCs w:val="24"/>
          <w:lang w:eastAsia="ru-RU"/>
        </w:rPr>
      </w:pPr>
    </w:p>
    <w:p w14:paraId="3EE43064" w14:textId="7FBB32B1" w:rsidR="002A12E4" w:rsidRPr="002A12E4" w:rsidRDefault="002A12E4" w:rsidP="002A12E4">
      <w:pPr>
        <w:widowControl w:val="0"/>
        <w:autoSpaceDE w:val="0"/>
        <w:autoSpaceDN w:val="0"/>
        <w:spacing w:after="0" w:line="240" w:lineRule="auto"/>
        <w:rPr>
          <w:rFonts w:ascii="Times New Roman" w:eastAsia="Calibri" w:hAnsi="Times New Roman" w:cs="Times New Roman"/>
          <w:lang w:val="kk-KZ"/>
        </w:rPr>
      </w:pPr>
      <w:r w:rsidRPr="002A12E4">
        <w:rPr>
          <w:rFonts w:ascii="Times New Roman" w:eastAsia="Times New Roman" w:hAnsi="Times New Roman" w:cs="Times New Roman"/>
          <w:b/>
          <w:lang w:val="kk-KZ"/>
        </w:rPr>
        <w:t>Тәрбиеші:</w:t>
      </w:r>
      <w:r w:rsidR="00CF508D">
        <w:rPr>
          <w:rFonts w:ascii="Times New Roman" w:eastAsia="Times New Roman" w:hAnsi="Times New Roman" w:cs="Times New Roman"/>
          <w:b/>
          <w:lang w:val="kk-KZ"/>
        </w:rPr>
        <w:t>Палманова Э.Ж.</w:t>
      </w:r>
      <w:r w:rsidRPr="002A12E4">
        <w:rPr>
          <w:rFonts w:ascii="Times New Roman" w:eastAsia="Calibri" w:hAnsi="Times New Roman" w:cs="Times New Roman"/>
          <w:lang w:val="kk-KZ"/>
        </w:rPr>
        <w:t xml:space="preserve"> </w:t>
      </w:r>
    </w:p>
    <w:p w14:paraId="53213AC7" w14:textId="77777777" w:rsidR="002A12E4" w:rsidRPr="002A12E4" w:rsidRDefault="002A12E4" w:rsidP="002A12E4">
      <w:pPr>
        <w:rPr>
          <w:rFonts w:ascii="Times New Roman" w:hAnsi="Times New Roman" w:cs="Times New Roman"/>
          <w:sz w:val="24"/>
          <w:szCs w:val="24"/>
        </w:rPr>
      </w:pPr>
    </w:p>
    <w:p w14:paraId="3CD8C4F3" w14:textId="77777777" w:rsidR="002A12E4" w:rsidRPr="002A12E4" w:rsidRDefault="002A12E4" w:rsidP="002A12E4">
      <w:pPr>
        <w:autoSpaceDE w:val="0"/>
        <w:autoSpaceDN w:val="0"/>
        <w:adjustRightInd w:val="0"/>
        <w:spacing w:before="113" w:after="57" w:line="288" w:lineRule="auto"/>
        <w:jc w:val="center"/>
        <w:textAlignment w:val="center"/>
        <w:rPr>
          <w:rFonts w:ascii="Times New Roman" w:eastAsiaTheme="minorEastAsia" w:hAnsi="Times New Roman" w:cs="Times New Roman"/>
          <w:b/>
          <w:bCs/>
          <w:color w:val="000000"/>
          <w:w w:val="96"/>
          <w:sz w:val="24"/>
          <w:szCs w:val="24"/>
          <w:lang w:eastAsia="ru-RU"/>
        </w:rPr>
      </w:pPr>
    </w:p>
    <w:p w14:paraId="63088441" w14:textId="77777777" w:rsidR="002A12E4" w:rsidRPr="002A12E4" w:rsidRDefault="002A12E4" w:rsidP="002A12E4">
      <w:pPr>
        <w:autoSpaceDE w:val="0"/>
        <w:autoSpaceDN w:val="0"/>
        <w:adjustRightInd w:val="0"/>
        <w:spacing w:before="113" w:after="57" w:line="288" w:lineRule="auto"/>
        <w:jc w:val="center"/>
        <w:textAlignment w:val="center"/>
        <w:rPr>
          <w:rFonts w:ascii="Times New Roman" w:eastAsiaTheme="minorEastAsia" w:hAnsi="Times New Roman" w:cs="Times New Roman"/>
          <w:b/>
          <w:bCs/>
          <w:color w:val="000000"/>
          <w:w w:val="96"/>
          <w:sz w:val="24"/>
          <w:szCs w:val="24"/>
          <w:lang w:eastAsia="ru-RU"/>
        </w:rPr>
      </w:pPr>
    </w:p>
    <w:p w14:paraId="344F2119" w14:textId="77777777" w:rsidR="002A12E4" w:rsidRPr="002A12E4" w:rsidRDefault="002A12E4" w:rsidP="002A12E4">
      <w:pPr>
        <w:autoSpaceDE w:val="0"/>
        <w:autoSpaceDN w:val="0"/>
        <w:adjustRightInd w:val="0"/>
        <w:spacing w:before="113" w:after="57" w:line="288" w:lineRule="auto"/>
        <w:textAlignment w:val="center"/>
        <w:rPr>
          <w:rFonts w:ascii="Times New Roman" w:eastAsiaTheme="minorEastAsia" w:hAnsi="Times New Roman" w:cs="Times New Roman"/>
          <w:b/>
          <w:bCs/>
          <w:color w:val="000000"/>
          <w:w w:val="96"/>
          <w:sz w:val="24"/>
          <w:szCs w:val="24"/>
          <w:lang w:eastAsia="ru-RU"/>
        </w:rPr>
      </w:pPr>
    </w:p>
    <w:p w14:paraId="3BDFF266" w14:textId="77777777" w:rsidR="002A12E4" w:rsidRPr="007A4FCA" w:rsidRDefault="002A12E4" w:rsidP="002A12E4">
      <w:pPr>
        <w:pStyle w:val="a5"/>
        <w:rPr>
          <w:rFonts w:ascii="Times New Roman" w:hAnsi="Times New Roman"/>
          <w:sz w:val="24"/>
          <w:szCs w:val="24"/>
          <w:lang w:val="sq-AL" w:eastAsia="ru-RU"/>
        </w:rPr>
      </w:pPr>
      <w:r>
        <w:rPr>
          <w:rFonts w:ascii="Times New Roman" w:eastAsia="Times New Roman" w:hAnsi="Times New Roman"/>
          <w:b/>
          <w:sz w:val="24"/>
          <w:szCs w:val="24"/>
          <w:lang w:val="kk-KZ"/>
        </w:rPr>
        <w:lastRenderedPageBreak/>
        <w:t xml:space="preserve">Мамыр   </w:t>
      </w:r>
      <w:r w:rsidRPr="003F1F35">
        <w:rPr>
          <w:rFonts w:ascii="Times New Roman" w:eastAsia="Times New Roman" w:hAnsi="Times New Roman"/>
          <w:b/>
          <w:sz w:val="24"/>
          <w:szCs w:val="24"/>
          <w:lang w:val="kk-KZ"/>
        </w:rPr>
        <w:t>айына арналған</w:t>
      </w:r>
      <w:r w:rsidRPr="003F1F35">
        <w:rPr>
          <w:rFonts w:ascii="Times New Roman" w:eastAsia="Times New Roman" w:hAnsi="Times New Roman"/>
          <w:b/>
          <w:color w:val="50576D"/>
          <w:sz w:val="24"/>
          <w:szCs w:val="24"/>
          <w:lang w:val="kk-KZ"/>
        </w:rPr>
        <w:t xml:space="preserve"> </w:t>
      </w:r>
      <w:r w:rsidRPr="003F1F35">
        <w:rPr>
          <w:rFonts w:ascii="Times New Roman" w:hAnsi="Times New Roman"/>
          <w:b/>
          <w:lang w:val="kk-KZ"/>
        </w:rPr>
        <w:t>ересек «</w:t>
      </w:r>
      <w:r w:rsidRPr="008B55E1">
        <w:rPr>
          <w:rFonts w:ascii="Times New Roman" w:hAnsi="Times New Roman"/>
          <w:b/>
          <w:lang w:val="kk-KZ"/>
        </w:rPr>
        <w:t>Smart</w:t>
      </w:r>
      <w:r w:rsidRPr="003F1F35">
        <w:rPr>
          <w:rFonts w:ascii="Times New Roman" w:hAnsi="Times New Roman"/>
          <w:b/>
          <w:lang w:val="kk-KZ"/>
        </w:rPr>
        <w:t xml:space="preserve">» тобы балаларының өмірін ұйымдастыру мен тәрбие </w:t>
      </w:r>
      <w:r>
        <w:rPr>
          <w:rFonts w:ascii="Times New Roman" w:hAnsi="Times New Roman"/>
          <w:b/>
          <w:lang w:val="kk-KZ"/>
        </w:rPr>
        <w:t xml:space="preserve">                                                                                                </w:t>
      </w:r>
    </w:p>
    <w:p w14:paraId="11C210AE" w14:textId="6601DDC8" w:rsidR="002A12E4" w:rsidRPr="002A12E4" w:rsidRDefault="002A12E4" w:rsidP="002A12E4">
      <w:pPr>
        <w:autoSpaceDE w:val="0"/>
        <w:autoSpaceDN w:val="0"/>
        <w:adjustRightInd w:val="0"/>
        <w:spacing w:after="0" w:line="262" w:lineRule="atLeast"/>
        <w:ind w:firstLine="283"/>
        <w:jc w:val="both"/>
        <w:textAlignment w:val="center"/>
        <w:rPr>
          <w:rFonts w:ascii="Times New Roman" w:eastAsiaTheme="minorEastAsia" w:hAnsi="Times New Roman" w:cs="Times New Roman"/>
          <w:color w:val="000000"/>
          <w:w w:val="96"/>
          <w:sz w:val="24"/>
          <w:szCs w:val="24"/>
          <w:lang w:val="kk-KZ" w:eastAsia="ru-RU"/>
        </w:rPr>
      </w:pPr>
      <w:r w:rsidRPr="002A12E4">
        <w:rPr>
          <w:rFonts w:ascii="Times New Roman" w:eastAsiaTheme="minorEastAsia" w:hAnsi="Times New Roman" w:cs="Times New Roman"/>
          <w:color w:val="000000"/>
          <w:w w:val="96"/>
          <w:sz w:val="24"/>
          <w:szCs w:val="24"/>
          <w:lang w:eastAsia="ru-RU"/>
        </w:rPr>
        <w:t xml:space="preserve">Топ: </w:t>
      </w:r>
      <w:proofErr w:type="spellStart"/>
      <w:r w:rsidRPr="002A12E4">
        <w:rPr>
          <w:rFonts w:ascii="Times New Roman" w:eastAsiaTheme="minorEastAsia" w:hAnsi="Times New Roman" w:cs="Times New Roman"/>
          <w:color w:val="000000"/>
          <w:w w:val="96"/>
          <w:sz w:val="24"/>
          <w:szCs w:val="24"/>
          <w:lang w:eastAsia="ru-RU"/>
        </w:rPr>
        <w:t>ересек</w:t>
      </w:r>
      <w:proofErr w:type="spellEnd"/>
      <w:r w:rsidRPr="002A12E4">
        <w:rPr>
          <w:rFonts w:ascii="Times New Roman" w:eastAsiaTheme="minorEastAsia" w:hAnsi="Times New Roman" w:cs="Times New Roman"/>
          <w:color w:val="000000"/>
          <w:w w:val="96"/>
          <w:sz w:val="24"/>
          <w:szCs w:val="24"/>
          <w:lang w:val="kk-KZ" w:eastAsia="ru-RU"/>
        </w:rPr>
        <w:t xml:space="preserve"> «</w:t>
      </w:r>
      <w:r>
        <w:rPr>
          <w:rFonts w:ascii="Times New Roman" w:eastAsiaTheme="minorEastAsia" w:hAnsi="Times New Roman" w:cs="Times New Roman"/>
          <w:color w:val="000000"/>
          <w:w w:val="96"/>
          <w:sz w:val="24"/>
          <w:szCs w:val="24"/>
          <w:lang w:val="en-US" w:eastAsia="ru-RU"/>
        </w:rPr>
        <w:t>Smart</w:t>
      </w:r>
      <w:r w:rsidRPr="002A12E4">
        <w:rPr>
          <w:rFonts w:ascii="Times New Roman" w:eastAsiaTheme="minorEastAsia" w:hAnsi="Times New Roman" w:cs="Times New Roman"/>
          <w:color w:val="000000"/>
          <w:w w:val="96"/>
          <w:sz w:val="24"/>
          <w:szCs w:val="24"/>
          <w:lang w:val="kk-KZ" w:eastAsia="ru-RU"/>
        </w:rPr>
        <w:t>» тобы</w:t>
      </w:r>
    </w:p>
    <w:p w14:paraId="5D06A8F8" w14:textId="77777777" w:rsidR="002A12E4" w:rsidRPr="002A12E4" w:rsidRDefault="002A12E4" w:rsidP="002A12E4">
      <w:pPr>
        <w:autoSpaceDE w:val="0"/>
        <w:autoSpaceDN w:val="0"/>
        <w:adjustRightInd w:val="0"/>
        <w:spacing w:after="0" w:line="262" w:lineRule="atLeast"/>
        <w:ind w:firstLine="283"/>
        <w:jc w:val="both"/>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Балалардың</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жасы</w:t>
      </w:r>
      <w:proofErr w:type="spellEnd"/>
      <w:r w:rsidRPr="002A12E4">
        <w:rPr>
          <w:rFonts w:ascii="Times New Roman" w:eastAsiaTheme="minorEastAsia" w:hAnsi="Times New Roman" w:cs="Times New Roman"/>
          <w:color w:val="000000"/>
          <w:w w:val="96"/>
          <w:sz w:val="24"/>
          <w:szCs w:val="24"/>
          <w:lang w:eastAsia="ru-RU"/>
        </w:rPr>
        <w:t xml:space="preserve">: 4 </w:t>
      </w:r>
      <w:proofErr w:type="spellStart"/>
      <w:r w:rsidRPr="002A12E4">
        <w:rPr>
          <w:rFonts w:ascii="Times New Roman" w:eastAsiaTheme="minorEastAsia" w:hAnsi="Times New Roman" w:cs="Times New Roman"/>
          <w:color w:val="000000"/>
          <w:w w:val="96"/>
          <w:sz w:val="24"/>
          <w:szCs w:val="24"/>
          <w:lang w:eastAsia="ru-RU"/>
        </w:rPr>
        <w:t>жастан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бастап</w:t>
      </w:r>
      <w:proofErr w:type="spellEnd"/>
    </w:p>
    <w:p w14:paraId="638D100D" w14:textId="77777777" w:rsidR="002A12E4" w:rsidRPr="002A12E4" w:rsidRDefault="002A12E4" w:rsidP="002A12E4">
      <w:pPr>
        <w:autoSpaceDE w:val="0"/>
        <w:autoSpaceDN w:val="0"/>
        <w:adjustRightInd w:val="0"/>
        <w:spacing w:after="0" w:line="262" w:lineRule="atLeast"/>
        <w:ind w:firstLine="283"/>
        <w:jc w:val="both"/>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Жоспар</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қай</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кезеңге</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жасалды</w:t>
      </w:r>
      <w:proofErr w:type="spellEnd"/>
      <w:r w:rsidRPr="002A12E4">
        <w:rPr>
          <w:rFonts w:ascii="Times New Roman" w:eastAsiaTheme="minorEastAsia" w:hAnsi="Times New Roman" w:cs="Times New Roman"/>
          <w:color w:val="000000"/>
          <w:w w:val="96"/>
          <w:sz w:val="24"/>
          <w:szCs w:val="24"/>
          <w:lang w:eastAsia="ru-RU"/>
        </w:rPr>
        <w:t>: 22.05–26.05</w:t>
      </w:r>
    </w:p>
    <w:tbl>
      <w:tblPr>
        <w:tblW w:w="1559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835"/>
        <w:gridCol w:w="2693"/>
        <w:gridCol w:w="2835"/>
        <w:gridCol w:w="2694"/>
        <w:gridCol w:w="2409"/>
      </w:tblGrid>
      <w:tr w:rsidR="002A12E4" w:rsidRPr="002A12E4" w14:paraId="6A11EFBA" w14:textId="77777777" w:rsidTr="0011382A">
        <w:tc>
          <w:tcPr>
            <w:tcW w:w="2127" w:type="dxa"/>
            <w:hideMark/>
          </w:tcPr>
          <w:p w14:paraId="35ADBA62" w14:textId="77777777" w:rsidR="002A12E4" w:rsidRPr="002A12E4" w:rsidRDefault="002A12E4" w:rsidP="002A12E4">
            <w:pPr>
              <w:tabs>
                <w:tab w:val="left" w:pos="180"/>
              </w:tabs>
              <w:autoSpaceDE w:val="0"/>
              <w:autoSpaceDN w:val="0"/>
              <w:adjustRightInd w:val="0"/>
              <w:spacing w:after="0" w:line="288" w:lineRule="auto"/>
              <w:jc w:val="center"/>
              <w:textAlignment w:val="center"/>
              <w:rPr>
                <w:rFonts w:ascii="Times New Roman" w:eastAsiaTheme="minorEastAsia" w:hAnsi="Times New Roman" w:cs="Times New Roman"/>
                <w:b/>
                <w:bCs/>
                <w:color w:val="000000"/>
                <w:w w:val="96"/>
                <w:sz w:val="24"/>
                <w:szCs w:val="24"/>
                <w:lang w:eastAsia="ru-RU"/>
              </w:rPr>
            </w:pPr>
            <w:proofErr w:type="spellStart"/>
            <w:r w:rsidRPr="002A12E4">
              <w:rPr>
                <w:rFonts w:ascii="Times New Roman" w:eastAsiaTheme="minorEastAsia" w:hAnsi="Times New Roman" w:cs="Times New Roman"/>
                <w:b/>
                <w:bCs/>
                <w:color w:val="000000"/>
                <w:w w:val="96"/>
                <w:sz w:val="24"/>
                <w:szCs w:val="24"/>
                <w:lang w:eastAsia="ru-RU"/>
              </w:rPr>
              <w:t>Күн</w:t>
            </w:r>
            <w:proofErr w:type="spellEnd"/>
            <w:r w:rsidRPr="002A12E4">
              <w:rPr>
                <w:rFonts w:ascii="Times New Roman" w:eastAsiaTheme="minorEastAsia" w:hAnsi="Times New Roman" w:cs="Times New Roman"/>
                <w:b/>
                <w:bCs/>
                <w:color w:val="000000"/>
                <w:w w:val="96"/>
                <w:sz w:val="24"/>
                <w:szCs w:val="24"/>
                <w:lang w:eastAsia="ru-RU"/>
              </w:rPr>
              <w:t xml:space="preserve"> </w:t>
            </w:r>
            <w:proofErr w:type="spellStart"/>
            <w:r w:rsidRPr="002A12E4">
              <w:rPr>
                <w:rFonts w:ascii="Times New Roman" w:eastAsiaTheme="minorEastAsia" w:hAnsi="Times New Roman" w:cs="Times New Roman"/>
                <w:b/>
                <w:bCs/>
                <w:color w:val="000000"/>
                <w:w w:val="96"/>
                <w:sz w:val="24"/>
                <w:szCs w:val="24"/>
                <w:lang w:eastAsia="ru-RU"/>
              </w:rPr>
              <w:t>тәртібінің</w:t>
            </w:r>
            <w:proofErr w:type="spellEnd"/>
            <w:r w:rsidRPr="002A12E4">
              <w:rPr>
                <w:rFonts w:ascii="Times New Roman" w:eastAsiaTheme="minorEastAsia" w:hAnsi="Times New Roman" w:cs="Times New Roman"/>
                <w:b/>
                <w:bCs/>
                <w:color w:val="000000"/>
                <w:w w:val="96"/>
                <w:sz w:val="24"/>
                <w:szCs w:val="24"/>
                <w:lang w:eastAsia="ru-RU"/>
              </w:rPr>
              <w:t xml:space="preserve"> </w:t>
            </w:r>
            <w:proofErr w:type="spellStart"/>
            <w:r w:rsidRPr="002A12E4">
              <w:rPr>
                <w:rFonts w:ascii="Times New Roman" w:eastAsiaTheme="minorEastAsia" w:hAnsi="Times New Roman" w:cs="Times New Roman"/>
                <w:b/>
                <w:bCs/>
                <w:color w:val="000000"/>
                <w:w w:val="96"/>
                <w:sz w:val="24"/>
                <w:szCs w:val="24"/>
                <w:lang w:eastAsia="ru-RU"/>
              </w:rPr>
              <w:t>үлгісі</w:t>
            </w:r>
            <w:proofErr w:type="spellEnd"/>
          </w:p>
        </w:tc>
        <w:tc>
          <w:tcPr>
            <w:tcW w:w="2835" w:type="dxa"/>
            <w:hideMark/>
          </w:tcPr>
          <w:p w14:paraId="64D41E83" w14:textId="77777777" w:rsidR="002A12E4" w:rsidRPr="002A12E4" w:rsidRDefault="002A12E4" w:rsidP="002A12E4">
            <w:pPr>
              <w:tabs>
                <w:tab w:val="left" w:pos="180"/>
              </w:tabs>
              <w:autoSpaceDE w:val="0"/>
              <w:autoSpaceDN w:val="0"/>
              <w:adjustRightInd w:val="0"/>
              <w:spacing w:after="0" w:line="288" w:lineRule="auto"/>
              <w:jc w:val="center"/>
              <w:textAlignment w:val="center"/>
              <w:rPr>
                <w:rFonts w:ascii="Times New Roman" w:eastAsiaTheme="minorEastAsia" w:hAnsi="Times New Roman" w:cs="Times New Roman"/>
                <w:b/>
                <w:bCs/>
                <w:color w:val="000000"/>
                <w:w w:val="96"/>
                <w:sz w:val="24"/>
                <w:szCs w:val="24"/>
                <w:lang w:eastAsia="ru-RU"/>
              </w:rPr>
            </w:pPr>
            <w:proofErr w:type="spellStart"/>
            <w:r w:rsidRPr="002A12E4">
              <w:rPr>
                <w:rFonts w:ascii="Times New Roman" w:eastAsiaTheme="minorEastAsia" w:hAnsi="Times New Roman" w:cs="Times New Roman"/>
                <w:b/>
                <w:bCs/>
                <w:color w:val="000000"/>
                <w:w w:val="96"/>
                <w:sz w:val="24"/>
                <w:szCs w:val="24"/>
                <w:lang w:eastAsia="ru-RU"/>
              </w:rPr>
              <w:t>Дүйсенбі</w:t>
            </w:r>
            <w:proofErr w:type="spellEnd"/>
            <w:r w:rsidRPr="002A12E4">
              <w:rPr>
                <w:rFonts w:ascii="Times New Roman" w:eastAsiaTheme="minorEastAsia" w:hAnsi="Times New Roman" w:cs="Times New Roman"/>
                <w:b/>
                <w:bCs/>
                <w:color w:val="000000"/>
                <w:w w:val="96"/>
                <w:sz w:val="24"/>
                <w:szCs w:val="24"/>
                <w:lang w:eastAsia="ru-RU"/>
              </w:rPr>
              <w:t xml:space="preserve"> 22.05</w:t>
            </w:r>
          </w:p>
        </w:tc>
        <w:tc>
          <w:tcPr>
            <w:tcW w:w="2693" w:type="dxa"/>
            <w:hideMark/>
          </w:tcPr>
          <w:p w14:paraId="38A36A6C" w14:textId="77777777" w:rsidR="002A12E4" w:rsidRPr="002A12E4" w:rsidRDefault="002A12E4" w:rsidP="002A12E4">
            <w:pPr>
              <w:tabs>
                <w:tab w:val="left" w:pos="180"/>
              </w:tabs>
              <w:autoSpaceDE w:val="0"/>
              <w:autoSpaceDN w:val="0"/>
              <w:adjustRightInd w:val="0"/>
              <w:spacing w:after="0" w:line="288" w:lineRule="auto"/>
              <w:jc w:val="center"/>
              <w:textAlignment w:val="center"/>
              <w:rPr>
                <w:rFonts w:ascii="Times New Roman" w:eastAsiaTheme="minorEastAsia" w:hAnsi="Times New Roman" w:cs="Times New Roman"/>
                <w:b/>
                <w:bCs/>
                <w:color w:val="000000"/>
                <w:w w:val="96"/>
                <w:sz w:val="24"/>
                <w:szCs w:val="24"/>
                <w:lang w:eastAsia="ru-RU"/>
              </w:rPr>
            </w:pPr>
            <w:proofErr w:type="spellStart"/>
            <w:r w:rsidRPr="002A12E4">
              <w:rPr>
                <w:rFonts w:ascii="Times New Roman" w:eastAsiaTheme="minorEastAsia" w:hAnsi="Times New Roman" w:cs="Times New Roman"/>
                <w:b/>
                <w:bCs/>
                <w:color w:val="000000"/>
                <w:w w:val="96"/>
                <w:sz w:val="24"/>
                <w:szCs w:val="24"/>
                <w:lang w:eastAsia="ru-RU"/>
              </w:rPr>
              <w:t>Сейсенбі</w:t>
            </w:r>
            <w:proofErr w:type="spellEnd"/>
            <w:r w:rsidRPr="002A12E4">
              <w:rPr>
                <w:rFonts w:ascii="Times New Roman" w:eastAsiaTheme="minorEastAsia" w:hAnsi="Times New Roman" w:cs="Times New Roman"/>
                <w:b/>
                <w:bCs/>
                <w:color w:val="000000"/>
                <w:w w:val="96"/>
                <w:sz w:val="24"/>
                <w:szCs w:val="24"/>
                <w:lang w:eastAsia="ru-RU"/>
              </w:rPr>
              <w:t xml:space="preserve"> 23.05</w:t>
            </w:r>
          </w:p>
        </w:tc>
        <w:tc>
          <w:tcPr>
            <w:tcW w:w="2835" w:type="dxa"/>
            <w:hideMark/>
          </w:tcPr>
          <w:p w14:paraId="70367B1C" w14:textId="77777777" w:rsidR="002A12E4" w:rsidRPr="002A12E4" w:rsidRDefault="002A12E4" w:rsidP="002A12E4">
            <w:pPr>
              <w:tabs>
                <w:tab w:val="left" w:pos="180"/>
              </w:tabs>
              <w:autoSpaceDE w:val="0"/>
              <w:autoSpaceDN w:val="0"/>
              <w:adjustRightInd w:val="0"/>
              <w:spacing w:after="0" w:line="288" w:lineRule="auto"/>
              <w:jc w:val="center"/>
              <w:textAlignment w:val="center"/>
              <w:rPr>
                <w:rFonts w:ascii="Times New Roman" w:eastAsiaTheme="minorEastAsia" w:hAnsi="Times New Roman" w:cs="Times New Roman"/>
                <w:b/>
                <w:bCs/>
                <w:color w:val="000000"/>
                <w:w w:val="96"/>
                <w:sz w:val="24"/>
                <w:szCs w:val="24"/>
                <w:lang w:eastAsia="ru-RU"/>
              </w:rPr>
            </w:pPr>
            <w:proofErr w:type="spellStart"/>
            <w:r w:rsidRPr="002A12E4">
              <w:rPr>
                <w:rFonts w:ascii="Times New Roman" w:eastAsiaTheme="minorEastAsia" w:hAnsi="Times New Roman" w:cs="Times New Roman"/>
                <w:b/>
                <w:bCs/>
                <w:color w:val="000000"/>
                <w:w w:val="96"/>
                <w:sz w:val="24"/>
                <w:szCs w:val="24"/>
                <w:lang w:eastAsia="ru-RU"/>
              </w:rPr>
              <w:t>Сәрсенбі</w:t>
            </w:r>
            <w:proofErr w:type="spellEnd"/>
            <w:r w:rsidRPr="002A12E4">
              <w:rPr>
                <w:rFonts w:ascii="Times New Roman" w:eastAsiaTheme="minorEastAsia" w:hAnsi="Times New Roman" w:cs="Times New Roman"/>
                <w:b/>
                <w:bCs/>
                <w:color w:val="000000"/>
                <w:w w:val="96"/>
                <w:sz w:val="24"/>
                <w:szCs w:val="24"/>
                <w:lang w:eastAsia="ru-RU"/>
              </w:rPr>
              <w:t xml:space="preserve"> 24.05</w:t>
            </w:r>
          </w:p>
        </w:tc>
        <w:tc>
          <w:tcPr>
            <w:tcW w:w="2694" w:type="dxa"/>
            <w:hideMark/>
          </w:tcPr>
          <w:p w14:paraId="751DE51E" w14:textId="77777777" w:rsidR="002A12E4" w:rsidRPr="002A12E4" w:rsidRDefault="002A12E4" w:rsidP="002A12E4">
            <w:pPr>
              <w:tabs>
                <w:tab w:val="left" w:pos="180"/>
              </w:tabs>
              <w:autoSpaceDE w:val="0"/>
              <w:autoSpaceDN w:val="0"/>
              <w:adjustRightInd w:val="0"/>
              <w:spacing w:after="0" w:line="288" w:lineRule="auto"/>
              <w:jc w:val="center"/>
              <w:textAlignment w:val="center"/>
              <w:rPr>
                <w:rFonts w:ascii="Times New Roman" w:eastAsiaTheme="minorEastAsia" w:hAnsi="Times New Roman" w:cs="Times New Roman"/>
                <w:b/>
                <w:bCs/>
                <w:color w:val="000000"/>
                <w:w w:val="96"/>
                <w:sz w:val="24"/>
                <w:szCs w:val="24"/>
                <w:lang w:eastAsia="ru-RU"/>
              </w:rPr>
            </w:pPr>
            <w:proofErr w:type="spellStart"/>
            <w:r w:rsidRPr="002A12E4">
              <w:rPr>
                <w:rFonts w:ascii="Times New Roman" w:eastAsiaTheme="minorEastAsia" w:hAnsi="Times New Roman" w:cs="Times New Roman"/>
                <w:b/>
                <w:bCs/>
                <w:color w:val="000000"/>
                <w:w w:val="96"/>
                <w:sz w:val="24"/>
                <w:szCs w:val="24"/>
                <w:lang w:eastAsia="ru-RU"/>
              </w:rPr>
              <w:t>Бейсенбі</w:t>
            </w:r>
            <w:proofErr w:type="spellEnd"/>
            <w:r w:rsidRPr="002A12E4">
              <w:rPr>
                <w:rFonts w:ascii="Times New Roman" w:eastAsiaTheme="minorEastAsia" w:hAnsi="Times New Roman" w:cs="Times New Roman"/>
                <w:b/>
                <w:bCs/>
                <w:color w:val="000000"/>
                <w:w w:val="96"/>
                <w:sz w:val="24"/>
                <w:szCs w:val="24"/>
                <w:lang w:eastAsia="ru-RU"/>
              </w:rPr>
              <w:t xml:space="preserve"> 25.05</w:t>
            </w:r>
          </w:p>
        </w:tc>
        <w:tc>
          <w:tcPr>
            <w:tcW w:w="2409" w:type="dxa"/>
            <w:hideMark/>
          </w:tcPr>
          <w:p w14:paraId="16EBAB29" w14:textId="77777777" w:rsidR="002A12E4" w:rsidRPr="002A12E4" w:rsidRDefault="002A12E4" w:rsidP="002A12E4">
            <w:pPr>
              <w:tabs>
                <w:tab w:val="left" w:pos="180"/>
              </w:tabs>
              <w:autoSpaceDE w:val="0"/>
              <w:autoSpaceDN w:val="0"/>
              <w:adjustRightInd w:val="0"/>
              <w:spacing w:after="0" w:line="288" w:lineRule="auto"/>
              <w:jc w:val="center"/>
              <w:textAlignment w:val="center"/>
              <w:rPr>
                <w:rFonts w:ascii="Times New Roman" w:eastAsiaTheme="minorEastAsia" w:hAnsi="Times New Roman" w:cs="Times New Roman"/>
                <w:b/>
                <w:bCs/>
                <w:color w:val="000000"/>
                <w:w w:val="96"/>
                <w:sz w:val="24"/>
                <w:szCs w:val="24"/>
                <w:lang w:eastAsia="ru-RU"/>
              </w:rPr>
            </w:pPr>
            <w:proofErr w:type="spellStart"/>
            <w:r w:rsidRPr="002A12E4">
              <w:rPr>
                <w:rFonts w:ascii="Times New Roman" w:eastAsiaTheme="minorEastAsia" w:hAnsi="Times New Roman" w:cs="Times New Roman"/>
                <w:b/>
                <w:bCs/>
                <w:color w:val="000000"/>
                <w:w w:val="96"/>
                <w:sz w:val="24"/>
                <w:szCs w:val="24"/>
                <w:lang w:eastAsia="ru-RU"/>
              </w:rPr>
              <w:t>Жұма</w:t>
            </w:r>
            <w:proofErr w:type="spellEnd"/>
            <w:r w:rsidRPr="002A12E4">
              <w:rPr>
                <w:rFonts w:ascii="Times New Roman" w:eastAsiaTheme="minorEastAsia" w:hAnsi="Times New Roman" w:cs="Times New Roman"/>
                <w:b/>
                <w:bCs/>
                <w:color w:val="000000"/>
                <w:w w:val="96"/>
                <w:sz w:val="24"/>
                <w:szCs w:val="24"/>
                <w:lang w:eastAsia="ru-RU"/>
              </w:rPr>
              <w:t xml:space="preserve"> 26.05</w:t>
            </w:r>
          </w:p>
        </w:tc>
      </w:tr>
      <w:tr w:rsidR="002A12E4" w:rsidRPr="002A12E4" w14:paraId="7096EC6F" w14:textId="77777777" w:rsidTr="0011382A">
        <w:tc>
          <w:tcPr>
            <w:tcW w:w="2127" w:type="dxa"/>
            <w:hideMark/>
          </w:tcPr>
          <w:p w14:paraId="4D269660"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Балаларды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қабылдау</w:t>
            </w:r>
            <w:proofErr w:type="spellEnd"/>
          </w:p>
        </w:tc>
        <w:tc>
          <w:tcPr>
            <w:tcW w:w="2835" w:type="dxa"/>
            <w:shd w:val="clear" w:color="auto" w:fill="FFFFFF"/>
          </w:tcPr>
          <w:p w14:paraId="5C63B89D"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2A12E4">
              <w:rPr>
                <w:rFonts w:ascii="Times New Roman" w:eastAsiaTheme="minorEastAsia" w:hAnsi="Times New Roman" w:cs="Times New Roman"/>
                <w:color w:val="000000"/>
                <w:w w:val="96"/>
                <w:sz w:val="24"/>
                <w:szCs w:val="24"/>
                <w:lang w:eastAsia="ru-RU"/>
              </w:rPr>
              <w:t>«</w:t>
            </w:r>
            <w:proofErr w:type="spellStart"/>
            <w:r w:rsidRPr="002A12E4">
              <w:rPr>
                <w:rFonts w:ascii="Times New Roman" w:eastAsiaTheme="minorEastAsia" w:hAnsi="Times New Roman" w:cs="Times New Roman"/>
                <w:color w:val="000000"/>
                <w:w w:val="96"/>
                <w:sz w:val="24"/>
                <w:szCs w:val="24"/>
                <w:lang w:eastAsia="ru-RU"/>
              </w:rPr>
              <w:t>Сұлу</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көктем</w:t>
            </w:r>
            <w:proofErr w:type="spellEnd"/>
            <w:r w:rsidRPr="002A12E4">
              <w:rPr>
                <w:rFonts w:ascii="Times New Roman" w:eastAsiaTheme="minorEastAsia" w:hAnsi="Times New Roman" w:cs="Times New Roman"/>
                <w:color w:val="000000"/>
                <w:w w:val="96"/>
                <w:sz w:val="24"/>
                <w:szCs w:val="24"/>
                <w:lang w:eastAsia="ru-RU"/>
              </w:rPr>
              <w:t>»</w:t>
            </w:r>
          </w:p>
          <w:p w14:paraId="78AE53C5"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Мақсаты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балалардың</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жақсы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көңіл-күйін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қалыптастыру</w:t>
            </w:r>
            <w:proofErr w:type="spellEnd"/>
            <w:r w:rsidRPr="002A12E4">
              <w:rPr>
                <w:rFonts w:ascii="Times New Roman" w:eastAsiaTheme="minorEastAsia" w:hAnsi="Times New Roman" w:cs="Times New Roman"/>
                <w:color w:val="000000"/>
                <w:w w:val="96"/>
                <w:sz w:val="24"/>
                <w:szCs w:val="24"/>
                <w:lang w:eastAsia="ru-RU"/>
              </w:rPr>
              <w:t>.</w:t>
            </w:r>
          </w:p>
          <w:p w14:paraId="52D0AC9E"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2A12E4">
              <w:rPr>
                <w:rFonts w:ascii="Times New Roman" w:eastAsiaTheme="minorEastAsia" w:hAnsi="Times New Roman" w:cs="Times New Roman"/>
                <w:color w:val="000000"/>
                <w:w w:val="96"/>
                <w:sz w:val="24"/>
                <w:szCs w:val="24"/>
                <w:lang w:eastAsia="ru-RU"/>
              </w:rPr>
              <w:t>«</w:t>
            </w:r>
            <w:proofErr w:type="spellStart"/>
            <w:r w:rsidRPr="002A12E4">
              <w:rPr>
                <w:rFonts w:ascii="Times New Roman" w:eastAsiaTheme="minorEastAsia" w:hAnsi="Times New Roman" w:cs="Times New Roman"/>
                <w:color w:val="000000"/>
                <w:w w:val="96"/>
                <w:sz w:val="24"/>
                <w:szCs w:val="24"/>
                <w:lang w:eastAsia="ru-RU"/>
              </w:rPr>
              <w:t>Қоңырау</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артикуляциялық</w:t>
            </w:r>
            <w:proofErr w:type="spellEnd"/>
            <w:r w:rsidRPr="002A12E4">
              <w:rPr>
                <w:rFonts w:ascii="Times New Roman" w:eastAsiaTheme="minorEastAsia" w:hAnsi="Times New Roman" w:cs="Times New Roman"/>
                <w:color w:val="000000"/>
                <w:w w:val="96"/>
                <w:sz w:val="24"/>
                <w:szCs w:val="24"/>
                <w:lang w:eastAsia="ru-RU"/>
              </w:rPr>
              <w:t xml:space="preserve"> гимнастика</w:t>
            </w:r>
          </w:p>
          <w:p w14:paraId="2A7B1393"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Мақсаты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артикуляциялық</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аппаратты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дамыту</w:t>
            </w:r>
            <w:proofErr w:type="spellEnd"/>
          </w:p>
          <w:p w14:paraId="4EAAB0A3"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
        </w:tc>
        <w:tc>
          <w:tcPr>
            <w:tcW w:w="2693" w:type="dxa"/>
            <w:shd w:val="clear" w:color="auto" w:fill="FFFFFF"/>
          </w:tcPr>
          <w:p w14:paraId="05474CF0"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2A12E4">
              <w:rPr>
                <w:rFonts w:ascii="Times New Roman" w:eastAsiaTheme="minorEastAsia" w:hAnsi="Times New Roman" w:cs="Times New Roman"/>
                <w:color w:val="000000"/>
                <w:w w:val="96"/>
                <w:sz w:val="24"/>
                <w:szCs w:val="24"/>
                <w:lang w:eastAsia="ru-RU"/>
              </w:rPr>
              <w:t>«</w:t>
            </w:r>
            <w:proofErr w:type="spellStart"/>
            <w:r w:rsidRPr="002A12E4">
              <w:rPr>
                <w:rFonts w:ascii="Times New Roman" w:eastAsiaTheme="minorEastAsia" w:hAnsi="Times New Roman" w:cs="Times New Roman"/>
                <w:color w:val="000000"/>
                <w:w w:val="96"/>
                <w:sz w:val="24"/>
                <w:szCs w:val="24"/>
                <w:lang w:eastAsia="ru-RU"/>
              </w:rPr>
              <w:t>Таң</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басталады</w:t>
            </w:r>
            <w:proofErr w:type="spellEnd"/>
            <w:r w:rsidRPr="002A12E4">
              <w:rPr>
                <w:rFonts w:ascii="Times New Roman" w:eastAsiaTheme="minorEastAsia" w:hAnsi="Times New Roman" w:cs="Times New Roman"/>
                <w:color w:val="000000"/>
                <w:w w:val="96"/>
                <w:sz w:val="24"/>
                <w:szCs w:val="24"/>
                <w:lang w:eastAsia="ru-RU"/>
              </w:rPr>
              <w:t>»</w:t>
            </w:r>
          </w:p>
          <w:p w14:paraId="1B5F3FFF"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Мақсаты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қарым-қатынастағы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қиындықтарды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жеңу</w:t>
            </w:r>
            <w:proofErr w:type="spellEnd"/>
            <w:r w:rsidRPr="002A12E4">
              <w:rPr>
                <w:rFonts w:ascii="Times New Roman" w:eastAsiaTheme="minorEastAsia" w:hAnsi="Times New Roman" w:cs="Times New Roman"/>
                <w:color w:val="000000"/>
                <w:w w:val="96"/>
                <w:sz w:val="24"/>
                <w:szCs w:val="24"/>
                <w:lang w:eastAsia="ru-RU"/>
              </w:rPr>
              <w:t>.</w:t>
            </w:r>
          </w:p>
          <w:p w14:paraId="3026E4F1"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2A12E4">
              <w:rPr>
                <w:rFonts w:ascii="Times New Roman" w:eastAsiaTheme="minorEastAsia" w:hAnsi="Times New Roman" w:cs="Times New Roman"/>
                <w:color w:val="000000"/>
                <w:w w:val="96"/>
                <w:sz w:val="24"/>
                <w:szCs w:val="24"/>
                <w:lang w:eastAsia="ru-RU"/>
              </w:rPr>
              <w:t>«</w:t>
            </w:r>
            <w:proofErr w:type="spellStart"/>
            <w:r w:rsidRPr="002A12E4">
              <w:rPr>
                <w:rFonts w:ascii="Times New Roman" w:eastAsiaTheme="minorEastAsia" w:hAnsi="Times New Roman" w:cs="Times New Roman"/>
                <w:color w:val="000000"/>
                <w:w w:val="96"/>
                <w:sz w:val="24"/>
                <w:szCs w:val="24"/>
                <w:lang w:eastAsia="ru-RU"/>
              </w:rPr>
              <w:t>Отбасы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саусақ</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ойыны</w:t>
            </w:r>
            <w:proofErr w:type="spellEnd"/>
          </w:p>
          <w:p w14:paraId="5F29BA14"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Мақсаты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қолдың</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ұсақ</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моторикасын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дамыту</w:t>
            </w:r>
            <w:proofErr w:type="spellEnd"/>
          </w:p>
        </w:tc>
        <w:tc>
          <w:tcPr>
            <w:tcW w:w="2835" w:type="dxa"/>
            <w:shd w:val="clear" w:color="auto" w:fill="auto"/>
          </w:tcPr>
          <w:p w14:paraId="5ED48ADF"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2A12E4">
              <w:rPr>
                <w:rFonts w:ascii="Times New Roman" w:eastAsiaTheme="minorEastAsia" w:hAnsi="Times New Roman" w:cs="Times New Roman"/>
                <w:color w:val="000000"/>
                <w:w w:val="96"/>
                <w:sz w:val="24"/>
                <w:szCs w:val="24"/>
                <w:lang w:eastAsia="ru-RU"/>
              </w:rPr>
              <w:t>«</w:t>
            </w:r>
            <w:proofErr w:type="spellStart"/>
            <w:r w:rsidRPr="002A12E4">
              <w:rPr>
                <w:rFonts w:ascii="Times New Roman" w:eastAsiaTheme="minorEastAsia" w:hAnsi="Times New Roman" w:cs="Times New Roman"/>
                <w:color w:val="000000"/>
                <w:w w:val="96"/>
                <w:sz w:val="24"/>
                <w:szCs w:val="24"/>
                <w:lang w:eastAsia="ru-RU"/>
              </w:rPr>
              <w:t>Егер</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досыммен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болса</w:t>
            </w:r>
            <w:proofErr w:type="spellEnd"/>
            <w:r w:rsidRPr="002A12E4">
              <w:rPr>
                <w:rFonts w:ascii="Times New Roman" w:eastAsiaTheme="minorEastAsia" w:hAnsi="Times New Roman" w:cs="Times New Roman"/>
                <w:color w:val="000000"/>
                <w:w w:val="96"/>
                <w:sz w:val="24"/>
                <w:szCs w:val="24"/>
                <w:lang w:eastAsia="ru-RU"/>
              </w:rPr>
              <w:t>»</w:t>
            </w:r>
          </w:p>
          <w:p w14:paraId="1AE085A6"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Мақсаты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бір-біріне</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қатысты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жағымды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эмоцияларды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дамыту</w:t>
            </w:r>
            <w:proofErr w:type="spellEnd"/>
            <w:r w:rsidRPr="002A12E4">
              <w:rPr>
                <w:rFonts w:ascii="Times New Roman" w:eastAsiaTheme="minorEastAsia" w:hAnsi="Times New Roman" w:cs="Times New Roman"/>
                <w:color w:val="000000"/>
                <w:w w:val="96"/>
                <w:sz w:val="24"/>
                <w:szCs w:val="24"/>
                <w:lang w:eastAsia="ru-RU"/>
              </w:rPr>
              <w:t>.</w:t>
            </w:r>
          </w:p>
          <w:p w14:paraId="3273F5B7"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2A12E4">
              <w:rPr>
                <w:rFonts w:ascii="Times New Roman" w:eastAsiaTheme="minorEastAsia" w:hAnsi="Times New Roman" w:cs="Times New Roman"/>
                <w:color w:val="000000"/>
                <w:w w:val="96"/>
                <w:sz w:val="24"/>
                <w:szCs w:val="24"/>
                <w:lang w:eastAsia="ru-RU"/>
              </w:rPr>
              <w:t>«</w:t>
            </w:r>
            <w:proofErr w:type="spellStart"/>
            <w:r w:rsidRPr="002A12E4">
              <w:rPr>
                <w:rFonts w:ascii="Times New Roman" w:eastAsiaTheme="minorEastAsia" w:hAnsi="Times New Roman" w:cs="Times New Roman"/>
                <w:color w:val="000000"/>
                <w:w w:val="96"/>
                <w:sz w:val="24"/>
                <w:szCs w:val="24"/>
                <w:lang w:eastAsia="ru-RU"/>
              </w:rPr>
              <w:t>Қызғалдақ</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гүлдейді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саусақ</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гимнастикасы</w:t>
            </w:r>
            <w:proofErr w:type="spellEnd"/>
          </w:p>
          <w:p w14:paraId="25A6411A"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
        </w:tc>
        <w:tc>
          <w:tcPr>
            <w:tcW w:w="2694" w:type="dxa"/>
            <w:shd w:val="clear" w:color="auto" w:fill="auto"/>
          </w:tcPr>
          <w:p w14:paraId="761C5131"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2A12E4">
              <w:rPr>
                <w:rFonts w:ascii="Times New Roman" w:eastAsiaTheme="minorEastAsia" w:hAnsi="Times New Roman" w:cs="Times New Roman"/>
                <w:color w:val="000000"/>
                <w:w w:val="96"/>
                <w:sz w:val="24"/>
                <w:szCs w:val="24"/>
                <w:lang w:eastAsia="ru-RU"/>
              </w:rPr>
              <w:t>«</w:t>
            </w:r>
            <w:proofErr w:type="spellStart"/>
            <w:r w:rsidRPr="002A12E4">
              <w:rPr>
                <w:rFonts w:ascii="Times New Roman" w:eastAsiaTheme="minorEastAsia" w:hAnsi="Times New Roman" w:cs="Times New Roman"/>
                <w:color w:val="000000"/>
                <w:w w:val="96"/>
                <w:sz w:val="24"/>
                <w:szCs w:val="24"/>
                <w:lang w:eastAsia="ru-RU"/>
              </w:rPr>
              <w:t>Достық</w:t>
            </w:r>
            <w:proofErr w:type="spellEnd"/>
            <w:r w:rsidRPr="002A12E4">
              <w:rPr>
                <w:rFonts w:ascii="Times New Roman" w:eastAsiaTheme="minorEastAsia" w:hAnsi="Times New Roman" w:cs="Times New Roman"/>
                <w:color w:val="000000"/>
                <w:w w:val="96"/>
                <w:sz w:val="24"/>
                <w:szCs w:val="24"/>
                <w:lang w:eastAsia="ru-RU"/>
              </w:rPr>
              <w:t>»</w:t>
            </w:r>
          </w:p>
          <w:p w14:paraId="3763C155"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Мақсаты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балалар</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арасында</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достық</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қарым-қатынас</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үлкендермен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сыйластық</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қарым-қатынас</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орнату</w:t>
            </w:r>
            <w:proofErr w:type="spellEnd"/>
            <w:r w:rsidRPr="002A12E4">
              <w:rPr>
                <w:rFonts w:ascii="Times New Roman" w:eastAsiaTheme="minorEastAsia" w:hAnsi="Times New Roman" w:cs="Times New Roman"/>
                <w:color w:val="000000"/>
                <w:w w:val="96"/>
                <w:sz w:val="24"/>
                <w:szCs w:val="24"/>
                <w:lang w:eastAsia="ru-RU"/>
              </w:rPr>
              <w:t>.</w:t>
            </w:r>
          </w:p>
          <w:p w14:paraId="08FCAF87"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Психогимнастика</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Күншуақ</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қоян</w:t>
            </w:r>
            <w:proofErr w:type="spellEnd"/>
            <w:r w:rsidRPr="002A12E4">
              <w:rPr>
                <w:rFonts w:ascii="Times New Roman" w:eastAsiaTheme="minorEastAsia" w:hAnsi="Times New Roman" w:cs="Times New Roman"/>
                <w:color w:val="000000"/>
                <w:w w:val="96"/>
                <w:sz w:val="24"/>
                <w:szCs w:val="24"/>
                <w:lang w:eastAsia="ru-RU"/>
              </w:rPr>
              <w:t>»</w:t>
            </w:r>
          </w:p>
          <w:p w14:paraId="60E672C2"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Мақсаты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қарым-қатынастағы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қиындықтарды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жеңу</w:t>
            </w:r>
            <w:proofErr w:type="spellEnd"/>
          </w:p>
        </w:tc>
        <w:tc>
          <w:tcPr>
            <w:tcW w:w="2409" w:type="dxa"/>
            <w:shd w:val="clear" w:color="auto" w:fill="FFFFFF"/>
          </w:tcPr>
          <w:p w14:paraId="03CD5678"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2A12E4">
              <w:rPr>
                <w:rFonts w:ascii="Times New Roman" w:eastAsiaTheme="minorEastAsia" w:hAnsi="Times New Roman" w:cs="Times New Roman"/>
                <w:color w:val="000000"/>
                <w:w w:val="96"/>
                <w:sz w:val="24"/>
                <w:szCs w:val="24"/>
                <w:lang w:eastAsia="ru-RU"/>
              </w:rPr>
              <w:t>«</w:t>
            </w:r>
            <w:proofErr w:type="spellStart"/>
            <w:r w:rsidRPr="002A12E4">
              <w:rPr>
                <w:rFonts w:ascii="Times New Roman" w:eastAsiaTheme="minorEastAsia" w:hAnsi="Times New Roman" w:cs="Times New Roman"/>
                <w:color w:val="000000"/>
                <w:w w:val="96"/>
                <w:sz w:val="24"/>
                <w:szCs w:val="24"/>
                <w:lang w:eastAsia="ru-RU"/>
              </w:rPr>
              <w:t>Шуақты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күн</w:t>
            </w:r>
            <w:proofErr w:type="spellEnd"/>
            <w:r w:rsidRPr="002A12E4">
              <w:rPr>
                <w:rFonts w:ascii="Times New Roman" w:eastAsiaTheme="minorEastAsia" w:hAnsi="Times New Roman" w:cs="Times New Roman"/>
                <w:color w:val="000000"/>
                <w:w w:val="96"/>
                <w:sz w:val="24"/>
                <w:szCs w:val="24"/>
                <w:lang w:eastAsia="ru-RU"/>
              </w:rPr>
              <w:t>»</w:t>
            </w:r>
          </w:p>
          <w:p w14:paraId="777AF2D6"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Мақсаты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балалардың</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жақсы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көңіл-күйін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қалыптастыру</w:t>
            </w:r>
            <w:proofErr w:type="spellEnd"/>
            <w:r w:rsidRPr="002A12E4">
              <w:rPr>
                <w:rFonts w:ascii="Times New Roman" w:eastAsiaTheme="minorEastAsia" w:hAnsi="Times New Roman" w:cs="Times New Roman"/>
                <w:color w:val="000000"/>
                <w:w w:val="96"/>
                <w:sz w:val="24"/>
                <w:szCs w:val="24"/>
                <w:lang w:eastAsia="ru-RU"/>
              </w:rPr>
              <w:t>.</w:t>
            </w:r>
          </w:p>
          <w:p w14:paraId="42C2F341"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Көктем</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туралы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тақпақтар</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мақал-мәтелдер</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оқу</w:t>
            </w:r>
            <w:proofErr w:type="spellEnd"/>
            <w:r w:rsidRPr="002A12E4">
              <w:rPr>
                <w:rFonts w:ascii="Times New Roman" w:eastAsiaTheme="minorEastAsia" w:hAnsi="Times New Roman" w:cs="Times New Roman"/>
                <w:color w:val="000000"/>
                <w:w w:val="96"/>
                <w:sz w:val="24"/>
                <w:szCs w:val="24"/>
                <w:lang w:eastAsia="ru-RU"/>
              </w:rPr>
              <w:t>.</w:t>
            </w:r>
          </w:p>
          <w:p w14:paraId="4BFAD3AA"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2A12E4">
              <w:rPr>
                <w:rFonts w:ascii="Times New Roman" w:eastAsiaTheme="minorEastAsia" w:hAnsi="Times New Roman" w:cs="Times New Roman"/>
                <w:color w:val="000000"/>
                <w:w w:val="96"/>
                <w:sz w:val="24"/>
                <w:szCs w:val="24"/>
                <w:lang w:eastAsia="ru-RU"/>
              </w:rPr>
              <w:t xml:space="preserve">А. </w:t>
            </w:r>
            <w:proofErr w:type="spellStart"/>
            <w:r w:rsidRPr="002A12E4">
              <w:rPr>
                <w:rFonts w:ascii="Times New Roman" w:eastAsiaTheme="minorEastAsia" w:hAnsi="Times New Roman" w:cs="Times New Roman"/>
                <w:color w:val="000000"/>
                <w:w w:val="96"/>
                <w:sz w:val="24"/>
                <w:szCs w:val="24"/>
                <w:lang w:eastAsia="ru-RU"/>
              </w:rPr>
              <w:t>Саврасовтың</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Ұзақ</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келді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суретін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қарау</w:t>
            </w:r>
            <w:proofErr w:type="spellEnd"/>
          </w:p>
        </w:tc>
      </w:tr>
      <w:tr w:rsidR="002A12E4" w:rsidRPr="002A12E4" w14:paraId="45AE5223" w14:textId="77777777" w:rsidTr="0011382A">
        <w:tc>
          <w:tcPr>
            <w:tcW w:w="2127" w:type="dxa"/>
            <w:hideMark/>
          </w:tcPr>
          <w:p w14:paraId="68F949B2"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Ата-аналармен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кеңес</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әңгімелесу</w:t>
            </w:r>
            <w:proofErr w:type="spellEnd"/>
          </w:p>
        </w:tc>
        <w:tc>
          <w:tcPr>
            <w:tcW w:w="13466" w:type="dxa"/>
            <w:gridSpan w:val="5"/>
            <w:hideMark/>
          </w:tcPr>
          <w:p w14:paraId="3E8D16BE"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2A12E4">
              <w:rPr>
                <w:rFonts w:ascii="Times New Roman" w:eastAsiaTheme="minorEastAsia" w:hAnsi="Times New Roman" w:cs="Times New Roman"/>
                <w:color w:val="000000"/>
                <w:w w:val="96"/>
                <w:sz w:val="24"/>
                <w:szCs w:val="24"/>
                <w:lang w:eastAsia="ru-RU"/>
              </w:rPr>
              <w:t>«</w:t>
            </w:r>
            <w:proofErr w:type="spellStart"/>
            <w:r w:rsidRPr="002A12E4">
              <w:rPr>
                <w:rFonts w:ascii="Times New Roman" w:eastAsiaTheme="minorEastAsia" w:hAnsi="Times New Roman" w:cs="Times New Roman"/>
                <w:color w:val="000000"/>
                <w:w w:val="96"/>
                <w:sz w:val="24"/>
                <w:szCs w:val="24"/>
                <w:lang w:eastAsia="ru-RU"/>
              </w:rPr>
              <w:t>Бірге</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уақыт</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өткізу</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ата-аналармен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әңгімелесу</w:t>
            </w:r>
            <w:proofErr w:type="spellEnd"/>
            <w:r w:rsidRPr="002A12E4">
              <w:rPr>
                <w:rFonts w:ascii="Times New Roman" w:eastAsiaTheme="minorEastAsia" w:hAnsi="Times New Roman" w:cs="Times New Roman"/>
                <w:color w:val="000000"/>
                <w:w w:val="96"/>
                <w:sz w:val="24"/>
                <w:szCs w:val="24"/>
                <w:lang w:eastAsia="ru-RU"/>
              </w:rPr>
              <w:t>. «</w:t>
            </w:r>
            <w:proofErr w:type="spellStart"/>
            <w:r w:rsidRPr="002A12E4">
              <w:rPr>
                <w:rFonts w:ascii="Times New Roman" w:eastAsiaTheme="minorEastAsia" w:hAnsi="Times New Roman" w:cs="Times New Roman"/>
                <w:color w:val="000000"/>
                <w:w w:val="96"/>
                <w:sz w:val="24"/>
                <w:szCs w:val="24"/>
                <w:lang w:eastAsia="ru-RU"/>
              </w:rPr>
              <w:t>Отбасылық</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дәстүрлер</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кеңес</w:t>
            </w:r>
            <w:proofErr w:type="spellEnd"/>
            <w:r w:rsidRPr="002A12E4">
              <w:rPr>
                <w:rFonts w:ascii="Times New Roman" w:eastAsiaTheme="minorEastAsia" w:hAnsi="Times New Roman" w:cs="Times New Roman"/>
                <w:color w:val="000000"/>
                <w:w w:val="96"/>
                <w:sz w:val="24"/>
                <w:szCs w:val="24"/>
                <w:lang w:eastAsia="ru-RU"/>
              </w:rPr>
              <w:t xml:space="preserve"> беру</w:t>
            </w:r>
          </w:p>
        </w:tc>
      </w:tr>
      <w:tr w:rsidR="002A12E4" w:rsidRPr="002A12E4" w14:paraId="49D4A6FA" w14:textId="77777777" w:rsidTr="0011382A">
        <w:tc>
          <w:tcPr>
            <w:tcW w:w="2127" w:type="dxa"/>
            <w:hideMark/>
          </w:tcPr>
          <w:p w14:paraId="4B91DDC2"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Балалардың</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дербес</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іс-әрекеті</w:t>
            </w:r>
            <w:proofErr w:type="spellEnd"/>
            <w:r w:rsidRPr="002A12E4">
              <w:rPr>
                <w:rFonts w:ascii="Times New Roman" w:eastAsiaTheme="minorEastAsia" w:hAnsi="Times New Roman" w:cs="Times New Roman"/>
                <w:color w:val="000000"/>
                <w:w w:val="96"/>
                <w:sz w:val="24"/>
                <w:szCs w:val="24"/>
                <w:lang w:eastAsia="ru-RU"/>
              </w:rPr>
              <w:t xml:space="preserve"> (аз </w:t>
            </w:r>
            <w:proofErr w:type="spellStart"/>
            <w:r w:rsidRPr="002A12E4">
              <w:rPr>
                <w:rFonts w:ascii="Times New Roman" w:eastAsiaTheme="minorEastAsia" w:hAnsi="Times New Roman" w:cs="Times New Roman"/>
                <w:color w:val="000000"/>
                <w:w w:val="96"/>
                <w:sz w:val="24"/>
                <w:szCs w:val="24"/>
                <w:lang w:eastAsia="ru-RU"/>
              </w:rPr>
              <w:t>қимылды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ойындар</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үстел</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үсті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ойындары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бейнелеу</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іс-әрекеті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кітап</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қарау</w:t>
            </w:r>
            <w:proofErr w:type="spellEnd"/>
            <w:r w:rsidRPr="002A12E4">
              <w:rPr>
                <w:rFonts w:ascii="Times New Roman" w:eastAsiaTheme="minorEastAsia" w:hAnsi="Times New Roman" w:cs="Times New Roman"/>
                <w:color w:val="000000"/>
                <w:w w:val="96"/>
                <w:sz w:val="24"/>
                <w:szCs w:val="24"/>
                <w:lang w:eastAsia="ru-RU"/>
              </w:rPr>
              <w:t>)</w:t>
            </w:r>
          </w:p>
        </w:tc>
        <w:tc>
          <w:tcPr>
            <w:tcW w:w="2835" w:type="dxa"/>
            <w:shd w:val="clear" w:color="auto" w:fill="FFFFFF"/>
          </w:tcPr>
          <w:p w14:paraId="35F53B89"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2A12E4">
              <w:rPr>
                <w:rFonts w:ascii="Times New Roman" w:eastAsiaTheme="minorEastAsia" w:hAnsi="Times New Roman" w:cs="Times New Roman"/>
                <w:color w:val="000000"/>
                <w:w w:val="96"/>
                <w:sz w:val="24"/>
                <w:szCs w:val="24"/>
                <w:lang w:eastAsia="ru-RU"/>
              </w:rPr>
              <w:t>«</w:t>
            </w:r>
            <w:proofErr w:type="spellStart"/>
            <w:r w:rsidRPr="002A12E4">
              <w:rPr>
                <w:rFonts w:ascii="Times New Roman" w:eastAsiaTheme="minorEastAsia" w:hAnsi="Times New Roman" w:cs="Times New Roman"/>
                <w:color w:val="000000"/>
                <w:w w:val="96"/>
                <w:sz w:val="24"/>
                <w:szCs w:val="24"/>
                <w:lang w:eastAsia="ru-RU"/>
              </w:rPr>
              <w:t>Бізге</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көктем</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жылдам</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қадаммен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келеді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әңгіме</w:t>
            </w:r>
            <w:proofErr w:type="spellEnd"/>
          </w:p>
          <w:p w14:paraId="1BF9CB5E"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Мақсаты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ерте</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көктемнің</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белгілері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туралы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балалардың</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ойларын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жинақтау</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монологтық</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және</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диалогтік</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сөйлеуді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дамыту</w:t>
            </w:r>
            <w:proofErr w:type="spellEnd"/>
            <w:r w:rsidRPr="002A12E4">
              <w:rPr>
                <w:rFonts w:ascii="Times New Roman" w:eastAsiaTheme="minorEastAsia" w:hAnsi="Times New Roman" w:cs="Times New Roman"/>
                <w:color w:val="000000"/>
                <w:w w:val="96"/>
                <w:sz w:val="24"/>
                <w:szCs w:val="24"/>
                <w:lang w:eastAsia="ru-RU"/>
              </w:rPr>
              <w:t>. (</w:t>
            </w:r>
            <w:proofErr w:type="spellStart"/>
            <w:r w:rsidRPr="002A12E4">
              <w:rPr>
                <w:rFonts w:ascii="Times New Roman" w:eastAsiaTheme="minorEastAsia" w:hAnsi="Times New Roman" w:cs="Times New Roman"/>
                <w:color w:val="000000"/>
                <w:w w:val="96"/>
                <w:sz w:val="24"/>
                <w:szCs w:val="24"/>
                <w:lang w:eastAsia="ru-RU"/>
              </w:rPr>
              <w:t>Қарым-қатынас</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дағдылары</w:t>
            </w:r>
            <w:proofErr w:type="spellEnd"/>
            <w:r w:rsidRPr="002A12E4">
              <w:rPr>
                <w:rFonts w:ascii="Times New Roman" w:eastAsiaTheme="minorEastAsia" w:hAnsi="Times New Roman" w:cs="Times New Roman"/>
                <w:color w:val="000000"/>
                <w:w w:val="96"/>
                <w:sz w:val="24"/>
                <w:szCs w:val="24"/>
                <w:lang w:eastAsia="ru-RU"/>
              </w:rPr>
              <w:t>)</w:t>
            </w:r>
          </w:p>
          <w:p w14:paraId="58FB8B65"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
        </w:tc>
        <w:tc>
          <w:tcPr>
            <w:tcW w:w="2693" w:type="dxa"/>
            <w:shd w:val="clear" w:color="auto" w:fill="FFFFFF"/>
          </w:tcPr>
          <w:p w14:paraId="451F8F03"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2A12E4">
              <w:rPr>
                <w:rFonts w:ascii="Times New Roman" w:eastAsiaTheme="minorEastAsia" w:hAnsi="Times New Roman" w:cs="Times New Roman"/>
                <w:color w:val="000000"/>
                <w:w w:val="96"/>
                <w:sz w:val="24"/>
                <w:szCs w:val="24"/>
                <w:lang w:eastAsia="ru-RU"/>
              </w:rPr>
              <w:t>«</w:t>
            </w:r>
            <w:proofErr w:type="spellStart"/>
            <w:r w:rsidRPr="002A12E4">
              <w:rPr>
                <w:rFonts w:ascii="Times New Roman" w:eastAsiaTheme="minorEastAsia" w:hAnsi="Times New Roman" w:cs="Times New Roman"/>
                <w:color w:val="000000"/>
                <w:w w:val="96"/>
                <w:sz w:val="24"/>
                <w:szCs w:val="24"/>
                <w:lang w:eastAsia="ru-RU"/>
              </w:rPr>
              <w:t>Көктемде</w:t>
            </w:r>
            <w:proofErr w:type="spellEnd"/>
            <w:r w:rsidRPr="002A12E4">
              <w:rPr>
                <w:rFonts w:ascii="Times New Roman" w:eastAsiaTheme="minorEastAsia" w:hAnsi="Times New Roman" w:cs="Times New Roman"/>
                <w:color w:val="000000"/>
                <w:w w:val="96"/>
                <w:sz w:val="24"/>
                <w:szCs w:val="24"/>
                <w:lang w:eastAsia="ru-RU"/>
              </w:rPr>
              <w:t xml:space="preserve"> не </w:t>
            </w:r>
            <w:proofErr w:type="spellStart"/>
            <w:r w:rsidRPr="002A12E4">
              <w:rPr>
                <w:rFonts w:ascii="Times New Roman" w:eastAsiaTheme="minorEastAsia" w:hAnsi="Times New Roman" w:cs="Times New Roman"/>
                <w:color w:val="000000"/>
                <w:w w:val="96"/>
                <w:sz w:val="24"/>
                <w:szCs w:val="24"/>
                <w:lang w:eastAsia="ru-RU"/>
              </w:rPr>
              <w:t>болады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дидактикалық</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ойыны</w:t>
            </w:r>
            <w:proofErr w:type="spellEnd"/>
            <w:r w:rsidRPr="002A12E4">
              <w:rPr>
                <w:rFonts w:ascii="Times New Roman" w:eastAsiaTheme="minorEastAsia" w:hAnsi="Times New Roman" w:cs="Times New Roman"/>
                <w:color w:val="000000"/>
                <w:w w:val="96"/>
                <w:sz w:val="24"/>
                <w:szCs w:val="24"/>
                <w:lang w:eastAsia="ru-RU"/>
              </w:rPr>
              <w:t>.</w:t>
            </w:r>
          </w:p>
          <w:p w14:paraId="66BE4074"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Мақсаты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балалардың</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көктемгі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табиғат</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құбылыстары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туралы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түсініктерін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жаңарту</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тақырып</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бойынша</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сөздік</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қорын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белсендіру</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және</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толықтыру</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Танымдық</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дағды</w:t>
            </w:r>
            <w:proofErr w:type="spellEnd"/>
            <w:r w:rsidRPr="002A12E4">
              <w:rPr>
                <w:rFonts w:ascii="Times New Roman" w:eastAsiaTheme="minorEastAsia" w:hAnsi="Times New Roman" w:cs="Times New Roman"/>
                <w:color w:val="000000"/>
                <w:w w:val="96"/>
                <w:sz w:val="24"/>
                <w:szCs w:val="24"/>
                <w:lang w:eastAsia="ru-RU"/>
              </w:rPr>
              <w:t>)</w:t>
            </w:r>
          </w:p>
          <w:p w14:paraId="2BBB7E3B"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
        </w:tc>
        <w:tc>
          <w:tcPr>
            <w:tcW w:w="2835" w:type="dxa"/>
            <w:shd w:val="clear" w:color="auto" w:fill="FFFFFF"/>
          </w:tcPr>
          <w:p w14:paraId="52E659FA"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Табиғаттағы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көктемгі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өзгерістер</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туралы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әңгіме</w:t>
            </w:r>
            <w:proofErr w:type="spellEnd"/>
            <w:r w:rsidRPr="002A12E4">
              <w:rPr>
                <w:rFonts w:ascii="Times New Roman" w:eastAsiaTheme="minorEastAsia" w:hAnsi="Times New Roman" w:cs="Times New Roman"/>
                <w:color w:val="000000"/>
                <w:w w:val="96"/>
                <w:sz w:val="24"/>
                <w:szCs w:val="24"/>
                <w:lang w:eastAsia="ru-RU"/>
              </w:rPr>
              <w:t>.</w:t>
            </w:r>
          </w:p>
          <w:p w14:paraId="6A169CAA"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2A12E4">
              <w:rPr>
                <w:rFonts w:ascii="Times New Roman" w:eastAsiaTheme="minorEastAsia" w:hAnsi="Times New Roman" w:cs="Times New Roman"/>
                <w:color w:val="000000"/>
                <w:w w:val="96"/>
                <w:sz w:val="24"/>
                <w:szCs w:val="24"/>
                <w:lang w:eastAsia="ru-RU"/>
              </w:rPr>
              <w:t>«</w:t>
            </w:r>
            <w:proofErr w:type="spellStart"/>
            <w:r w:rsidRPr="002A12E4">
              <w:rPr>
                <w:rFonts w:ascii="Times New Roman" w:eastAsiaTheme="minorEastAsia" w:hAnsi="Times New Roman" w:cs="Times New Roman"/>
                <w:color w:val="000000"/>
                <w:w w:val="96"/>
                <w:sz w:val="24"/>
                <w:szCs w:val="24"/>
                <w:lang w:eastAsia="ru-RU"/>
              </w:rPr>
              <w:t>Сұлу</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көктем</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деп</w:t>
            </w:r>
            <w:proofErr w:type="spellEnd"/>
            <w:r w:rsidRPr="002A12E4">
              <w:rPr>
                <w:rFonts w:ascii="Times New Roman" w:eastAsiaTheme="minorEastAsia" w:hAnsi="Times New Roman" w:cs="Times New Roman"/>
                <w:color w:val="000000"/>
                <w:w w:val="96"/>
                <w:sz w:val="24"/>
                <w:szCs w:val="24"/>
                <w:lang w:eastAsia="ru-RU"/>
              </w:rPr>
              <w:t xml:space="preserve"> неге </w:t>
            </w:r>
            <w:proofErr w:type="spellStart"/>
            <w:r w:rsidRPr="002A12E4">
              <w:rPr>
                <w:rFonts w:ascii="Times New Roman" w:eastAsiaTheme="minorEastAsia" w:hAnsi="Times New Roman" w:cs="Times New Roman"/>
                <w:color w:val="000000"/>
                <w:w w:val="96"/>
                <w:sz w:val="24"/>
                <w:szCs w:val="24"/>
                <w:lang w:eastAsia="ru-RU"/>
              </w:rPr>
              <w:t>айтамыз</w:t>
            </w:r>
            <w:proofErr w:type="spellEnd"/>
            <w:r w:rsidRPr="002A12E4">
              <w:rPr>
                <w:rFonts w:ascii="Times New Roman" w:eastAsiaTheme="minorEastAsia" w:hAnsi="Times New Roman" w:cs="Times New Roman"/>
                <w:color w:val="000000"/>
                <w:w w:val="96"/>
                <w:sz w:val="24"/>
                <w:szCs w:val="24"/>
                <w:lang w:eastAsia="ru-RU"/>
              </w:rPr>
              <w:t>?</w:t>
            </w:r>
          </w:p>
          <w:p w14:paraId="00852597"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Көктем</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кімге</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көбірек</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ұнайды</w:t>
            </w:r>
            <w:proofErr w:type="spellEnd"/>
            <w:r w:rsidRPr="002A12E4">
              <w:rPr>
                <w:rFonts w:ascii="Times New Roman" w:eastAsiaTheme="minorEastAsia" w:hAnsi="Times New Roman" w:cs="Times New Roman"/>
                <w:color w:val="000000"/>
                <w:w w:val="96"/>
                <w:sz w:val="24"/>
                <w:szCs w:val="24"/>
                <w:lang w:eastAsia="ru-RU"/>
              </w:rPr>
              <w:t>?</w:t>
            </w:r>
          </w:p>
          <w:p w14:paraId="0EFFC0B0"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2A12E4">
              <w:rPr>
                <w:rFonts w:ascii="Times New Roman" w:eastAsiaTheme="minorEastAsia" w:hAnsi="Times New Roman" w:cs="Times New Roman"/>
                <w:color w:val="000000"/>
                <w:w w:val="96"/>
                <w:sz w:val="24"/>
                <w:szCs w:val="24"/>
                <w:lang w:eastAsia="ru-RU"/>
              </w:rPr>
              <w:t xml:space="preserve">П. И. </w:t>
            </w:r>
            <w:proofErr w:type="spellStart"/>
            <w:r w:rsidRPr="002A12E4">
              <w:rPr>
                <w:rFonts w:ascii="Times New Roman" w:eastAsiaTheme="minorEastAsia" w:hAnsi="Times New Roman" w:cs="Times New Roman"/>
                <w:color w:val="000000"/>
                <w:w w:val="96"/>
                <w:sz w:val="24"/>
                <w:szCs w:val="24"/>
                <w:lang w:eastAsia="ru-RU"/>
              </w:rPr>
              <w:t>Чайковскийдің</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Жыл</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мезгілдері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музыкасын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тыңдау</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Шығармашылық</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дағды</w:t>
            </w:r>
            <w:proofErr w:type="spellEnd"/>
            <w:r w:rsidRPr="002A12E4">
              <w:rPr>
                <w:rFonts w:ascii="Times New Roman" w:eastAsiaTheme="minorEastAsia" w:hAnsi="Times New Roman" w:cs="Times New Roman"/>
                <w:color w:val="000000"/>
                <w:w w:val="96"/>
                <w:sz w:val="24"/>
                <w:szCs w:val="24"/>
                <w:lang w:eastAsia="ru-RU"/>
              </w:rPr>
              <w:t>)</w:t>
            </w:r>
          </w:p>
          <w:p w14:paraId="048FE793"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
        </w:tc>
        <w:tc>
          <w:tcPr>
            <w:tcW w:w="2694" w:type="dxa"/>
            <w:shd w:val="clear" w:color="auto" w:fill="FFFFFF"/>
          </w:tcPr>
          <w:p w14:paraId="1FB3A3E5"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2A12E4">
              <w:rPr>
                <w:rFonts w:ascii="Times New Roman" w:eastAsiaTheme="minorEastAsia" w:hAnsi="Times New Roman" w:cs="Times New Roman"/>
                <w:color w:val="000000"/>
                <w:w w:val="96"/>
                <w:sz w:val="24"/>
                <w:szCs w:val="24"/>
                <w:lang w:eastAsia="ru-RU"/>
              </w:rPr>
              <w:t xml:space="preserve">«Мен </w:t>
            </w:r>
            <w:proofErr w:type="spellStart"/>
            <w:r w:rsidRPr="002A12E4">
              <w:rPr>
                <w:rFonts w:ascii="Times New Roman" w:eastAsiaTheme="minorEastAsia" w:hAnsi="Times New Roman" w:cs="Times New Roman"/>
                <w:color w:val="000000"/>
                <w:w w:val="96"/>
                <w:sz w:val="24"/>
                <w:szCs w:val="24"/>
                <w:lang w:eastAsia="ru-RU"/>
              </w:rPr>
              <w:t>тұратын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үй</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әңгімелесу</w:t>
            </w:r>
            <w:proofErr w:type="spellEnd"/>
          </w:p>
          <w:p w14:paraId="49A34DD6"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Мақсаты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тұратын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мекен-жайын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білу</w:t>
            </w:r>
            <w:proofErr w:type="spellEnd"/>
            <w:r w:rsidRPr="002A12E4">
              <w:rPr>
                <w:rFonts w:ascii="Times New Roman" w:eastAsiaTheme="minorEastAsia" w:hAnsi="Times New Roman" w:cs="Times New Roman"/>
                <w:color w:val="000000"/>
                <w:w w:val="96"/>
                <w:sz w:val="24"/>
                <w:szCs w:val="24"/>
                <w:lang w:eastAsia="ru-RU"/>
              </w:rPr>
              <w:t>.</w:t>
            </w:r>
          </w:p>
          <w:p w14:paraId="18EDF16F"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2A12E4">
              <w:rPr>
                <w:rFonts w:ascii="Times New Roman" w:eastAsiaTheme="minorEastAsia" w:hAnsi="Times New Roman" w:cs="Times New Roman"/>
                <w:color w:val="000000"/>
                <w:w w:val="96"/>
                <w:sz w:val="24"/>
                <w:szCs w:val="24"/>
                <w:lang w:eastAsia="ru-RU"/>
              </w:rPr>
              <w:t xml:space="preserve">Диалог </w:t>
            </w:r>
            <w:proofErr w:type="spellStart"/>
            <w:r w:rsidRPr="002A12E4">
              <w:rPr>
                <w:rFonts w:ascii="Times New Roman" w:eastAsiaTheme="minorEastAsia" w:hAnsi="Times New Roman" w:cs="Times New Roman"/>
                <w:color w:val="000000"/>
                <w:w w:val="96"/>
                <w:sz w:val="24"/>
                <w:szCs w:val="24"/>
                <w:lang w:eastAsia="ru-RU"/>
              </w:rPr>
              <w:t>жүргізе</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білу</w:t>
            </w:r>
            <w:proofErr w:type="spellEnd"/>
            <w:r w:rsidRPr="002A12E4">
              <w:rPr>
                <w:rFonts w:ascii="Times New Roman" w:eastAsiaTheme="minorEastAsia" w:hAnsi="Times New Roman" w:cs="Times New Roman"/>
                <w:color w:val="000000"/>
                <w:w w:val="96"/>
                <w:sz w:val="24"/>
                <w:szCs w:val="24"/>
                <w:lang w:eastAsia="ru-RU"/>
              </w:rPr>
              <w:t>. (</w:t>
            </w:r>
            <w:proofErr w:type="spellStart"/>
            <w:r w:rsidRPr="002A12E4">
              <w:rPr>
                <w:rFonts w:ascii="Times New Roman" w:eastAsiaTheme="minorEastAsia" w:hAnsi="Times New Roman" w:cs="Times New Roman"/>
                <w:color w:val="000000"/>
                <w:w w:val="96"/>
                <w:sz w:val="24"/>
                <w:szCs w:val="24"/>
                <w:lang w:eastAsia="ru-RU"/>
              </w:rPr>
              <w:t>Танымдық</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дағды</w:t>
            </w:r>
            <w:proofErr w:type="spellEnd"/>
            <w:r w:rsidRPr="002A12E4">
              <w:rPr>
                <w:rFonts w:ascii="Times New Roman" w:eastAsiaTheme="minorEastAsia" w:hAnsi="Times New Roman" w:cs="Times New Roman"/>
                <w:color w:val="000000"/>
                <w:w w:val="96"/>
                <w:sz w:val="24"/>
                <w:szCs w:val="24"/>
                <w:lang w:eastAsia="ru-RU"/>
              </w:rPr>
              <w:t>)</w:t>
            </w:r>
          </w:p>
        </w:tc>
        <w:tc>
          <w:tcPr>
            <w:tcW w:w="2409" w:type="dxa"/>
            <w:shd w:val="clear" w:color="auto" w:fill="FFFFFF"/>
          </w:tcPr>
          <w:p w14:paraId="7B53F3A8"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2A12E4">
              <w:rPr>
                <w:rFonts w:ascii="Times New Roman" w:eastAsiaTheme="minorEastAsia" w:hAnsi="Times New Roman" w:cs="Times New Roman"/>
                <w:color w:val="000000"/>
                <w:w w:val="96"/>
                <w:sz w:val="24"/>
                <w:szCs w:val="24"/>
                <w:lang w:eastAsia="ru-RU"/>
              </w:rPr>
              <w:t>«</w:t>
            </w:r>
            <w:proofErr w:type="spellStart"/>
            <w:r w:rsidRPr="002A12E4">
              <w:rPr>
                <w:rFonts w:ascii="Times New Roman" w:eastAsiaTheme="minorEastAsia" w:hAnsi="Times New Roman" w:cs="Times New Roman"/>
                <w:color w:val="000000"/>
                <w:w w:val="96"/>
                <w:sz w:val="24"/>
                <w:szCs w:val="24"/>
                <w:lang w:eastAsia="ru-RU"/>
              </w:rPr>
              <w:t>Жасыл</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дәріхана</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дидактикалық</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ойыны</w:t>
            </w:r>
            <w:proofErr w:type="spellEnd"/>
          </w:p>
          <w:p w14:paraId="5EB7670B"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Мақсаты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балалардың</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дәрілік</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өсімдіктер</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туралы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білімдерін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бекіту</w:t>
            </w:r>
            <w:proofErr w:type="spellEnd"/>
            <w:r w:rsidRPr="002A12E4">
              <w:rPr>
                <w:rFonts w:ascii="Times New Roman" w:eastAsiaTheme="minorEastAsia" w:hAnsi="Times New Roman" w:cs="Times New Roman"/>
                <w:color w:val="000000"/>
                <w:w w:val="96"/>
                <w:sz w:val="24"/>
                <w:szCs w:val="24"/>
                <w:lang w:eastAsia="ru-RU"/>
              </w:rPr>
              <w:t>.</w:t>
            </w:r>
          </w:p>
          <w:p w14:paraId="3CF90A4E"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Дәрумен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туралы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ситуациялық</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әңгіме</w:t>
            </w:r>
            <w:proofErr w:type="spellEnd"/>
          </w:p>
          <w:p w14:paraId="390D2F19"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Мақсаты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көкөністер</w:t>
            </w:r>
            <w:proofErr w:type="spellEnd"/>
            <w:r w:rsidRPr="002A12E4">
              <w:rPr>
                <w:rFonts w:ascii="Times New Roman" w:eastAsiaTheme="minorEastAsia" w:hAnsi="Times New Roman" w:cs="Times New Roman"/>
                <w:color w:val="000000"/>
                <w:w w:val="96"/>
                <w:sz w:val="24"/>
                <w:szCs w:val="24"/>
                <w:lang w:eastAsia="ru-RU"/>
              </w:rPr>
              <w:t xml:space="preserve"> мен </w:t>
            </w:r>
            <w:proofErr w:type="spellStart"/>
            <w:r w:rsidRPr="002A12E4">
              <w:rPr>
                <w:rFonts w:ascii="Times New Roman" w:eastAsiaTheme="minorEastAsia" w:hAnsi="Times New Roman" w:cs="Times New Roman"/>
                <w:color w:val="000000"/>
                <w:w w:val="96"/>
                <w:sz w:val="24"/>
                <w:szCs w:val="24"/>
                <w:lang w:eastAsia="ru-RU"/>
              </w:rPr>
              <w:t>жемістердің</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пайдасы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туралы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lastRenderedPageBreak/>
              <w:t>балалардың</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назарын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аудару</w:t>
            </w:r>
            <w:proofErr w:type="spellEnd"/>
            <w:r w:rsidRPr="002A12E4">
              <w:rPr>
                <w:rFonts w:ascii="Times New Roman" w:eastAsiaTheme="minorEastAsia" w:hAnsi="Times New Roman" w:cs="Times New Roman"/>
                <w:color w:val="000000"/>
                <w:w w:val="96"/>
                <w:sz w:val="24"/>
                <w:szCs w:val="24"/>
                <w:lang w:eastAsia="ru-RU"/>
              </w:rPr>
              <w:t>. (</w:t>
            </w:r>
            <w:proofErr w:type="spellStart"/>
            <w:r w:rsidRPr="002A12E4">
              <w:rPr>
                <w:rFonts w:ascii="Times New Roman" w:eastAsiaTheme="minorEastAsia" w:hAnsi="Times New Roman" w:cs="Times New Roman"/>
                <w:color w:val="000000"/>
                <w:w w:val="96"/>
                <w:sz w:val="24"/>
                <w:szCs w:val="24"/>
                <w:lang w:eastAsia="ru-RU"/>
              </w:rPr>
              <w:t>Танымдық</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дағды</w:t>
            </w:r>
            <w:proofErr w:type="spellEnd"/>
            <w:r w:rsidRPr="002A12E4">
              <w:rPr>
                <w:rFonts w:ascii="Times New Roman" w:eastAsiaTheme="minorEastAsia" w:hAnsi="Times New Roman" w:cs="Times New Roman"/>
                <w:color w:val="000000"/>
                <w:w w:val="96"/>
                <w:sz w:val="24"/>
                <w:szCs w:val="24"/>
                <w:lang w:eastAsia="ru-RU"/>
              </w:rPr>
              <w:t>)</w:t>
            </w:r>
          </w:p>
        </w:tc>
      </w:tr>
      <w:tr w:rsidR="002A12E4" w:rsidRPr="002A12E4" w14:paraId="577C49E7" w14:textId="77777777" w:rsidTr="0011382A">
        <w:tc>
          <w:tcPr>
            <w:tcW w:w="2127" w:type="dxa"/>
            <w:hideMark/>
          </w:tcPr>
          <w:p w14:paraId="7E1696F0"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Ертеңгілік</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жаттығу</w:t>
            </w:r>
            <w:proofErr w:type="spellEnd"/>
          </w:p>
        </w:tc>
        <w:tc>
          <w:tcPr>
            <w:tcW w:w="13466" w:type="dxa"/>
            <w:gridSpan w:val="5"/>
            <w:hideMark/>
          </w:tcPr>
          <w:p w14:paraId="43A97863"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Ертеңгілік</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жаттығу</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конспектісі</w:t>
            </w:r>
            <w:proofErr w:type="spellEnd"/>
          </w:p>
        </w:tc>
      </w:tr>
      <w:tr w:rsidR="002A12E4" w:rsidRPr="002A12E4" w14:paraId="716CB20D" w14:textId="77777777" w:rsidTr="0011382A">
        <w:trPr>
          <w:trHeight w:val="699"/>
        </w:trPr>
        <w:tc>
          <w:tcPr>
            <w:tcW w:w="2127" w:type="dxa"/>
            <w:hideMark/>
          </w:tcPr>
          <w:p w14:paraId="562BF7E3"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Таңғы</w:t>
            </w:r>
            <w:proofErr w:type="spellEnd"/>
            <w:r w:rsidRPr="002A12E4">
              <w:rPr>
                <w:rFonts w:ascii="Times New Roman" w:eastAsiaTheme="minorEastAsia" w:hAnsi="Times New Roman" w:cs="Times New Roman"/>
                <w:color w:val="000000"/>
                <w:w w:val="96"/>
                <w:sz w:val="24"/>
                <w:szCs w:val="24"/>
                <w:lang w:eastAsia="ru-RU"/>
              </w:rPr>
              <w:t xml:space="preserve"> ас</w:t>
            </w:r>
          </w:p>
        </w:tc>
        <w:tc>
          <w:tcPr>
            <w:tcW w:w="13466" w:type="dxa"/>
            <w:gridSpan w:val="5"/>
            <w:shd w:val="clear" w:color="auto" w:fill="FFFFFF"/>
            <w:hideMark/>
          </w:tcPr>
          <w:p w14:paraId="6FD1988D"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2A12E4">
              <w:rPr>
                <w:rFonts w:ascii="Times New Roman" w:eastAsiaTheme="minorEastAsia" w:hAnsi="Times New Roman" w:cs="Times New Roman"/>
                <w:color w:val="000000"/>
                <w:w w:val="96"/>
                <w:sz w:val="24"/>
                <w:szCs w:val="24"/>
                <w:lang w:val="kk-KZ" w:eastAsia="ru-RU"/>
              </w:rPr>
              <w:t>Үстел</w:t>
            </w:r>
            <w:proofErr w:type="spellStart"/>
            <w:r w:rsidRPr="002A12E4">
              <w:rPr>
                <w:rFonts w:ascii="Times New Roman" w:eastAsiaTheme="minorEastAsia" w:hAnsi="Times New Roman" w:cs="Times New Roman"/>
                <w:color w:val="000000"/>
                <w:w w:val="96"/>
                <w:sz w:val="24"/>
                <w:szCs w:val="24"/>
                <w:lang w:eastAsia="ru-RU"/>
              </w:rPr>
              <w:t>ді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жабдықта</w:t>
            </w:r>
            <w:proofErr w:type="spellEnd"/>
            <w:r w:rsidRPr="002A12E4">
              <w:rPr>
                <w:rFonts w:ascii="Times New Roman" w:eastAsiaTheme="minorEastAsia" w:hAnsi="Times New Roman" w:cs="Times New Roman"/>
                <w:color w:val="000000"/>
                <w:w w:val="96"/>
                <w:sz w:val="24"/>
                <w:szCs w:val="24"/>
                <w:lang w:val="kk-KZ" w:eastAsia="ru-RU"/>
              </w:rPr>
              <w:t xml:space="preserve">у: </w:t>
            </w:r>
            <w:proofErr w:type="spellStart"/>
            <w:r w:rsidRPr="002A12E4">
              <w:rPr>
                <w:rFonts w:ascii="Times New Roman" w:eastAsiaTheme="minorEastAsia" w:hAnsi="Times New Roman" w:cs="Times New Roman"/>
                <w:color w:val="000000"/>
                <w:w w:val="96"/>
                <w:sz w:val="24"/>
                <w:szCs w:val="24"/>
                <w:lang w:eastAsia="ru-RU"/>
              </w:rPr>
              <w:t>кезекшілерді</w:t>
            </w:r>
            <w:proofErr w:type="spellEnd"/>
            <w:r w:rsidRPr="002A12E4">
              <w:rPr>
                <w:rFonts w:ascii="Times New Roman" w:eastAsiaTheme="minorEastAsia" w:hAnsi="Times New Roman" w:cs="Times New Roman"/>
                <w:color w:val="000000"/>
                <w:w w:val="96"/>
                <w:sz w:val="24"/>
                <w:szCs w:val="24"/>
                <w:lang w:val="kk-KZ" w:eastAsia="ru-RU"/>
              </w:rPr>
              <w:t xml:space="preserve"> анықтау; мәзірмен танысу; ас құралдарын таңдау; балалардың назарын үстелдердің эстетикалық безендірілуіне аудару</w:t>
            </w:r>
            <w:r w:rsidRPr="002A12E4">
              <w:rPr>
                <w:rFonts w:ascii="Times New Roman" w:eastAsiaTheme="minorEastAsia" w:hAnsi="Times New Roman" w:cs="Times New Roman"/>
                <w:color w:val="000000"/>
                <w:w w:val="96"/>
                <w:sz w:val="24"/>
                <w:szCs w:val="24"/>
                <w:lang w:eastAsia="ru-RU"/>
              </w:rPr>
              <w:t>.</w:t>
            </w:r>
          </w:p>
          <w:p w14:paraId="56D6584D" w14:textId="77777777" w:rsidR="002A12E4" w:rsidRPr="002A12E4" w:rsidRDefault="002A12E4" w:rsidP="002A12E4">
            <w:pPr>
              <w:tabs>
                <w:tab w:val="left" w:pos="500"/>
              </w:tabs>
              <w:autoSpaceDE w:val="0"/>
              <w:autoSpaceDN w:val="0"/>
              <w:adjustRightInd w:val="0"/>
              <w:spacing w:after="0" w:line="288" w:lineRule="auto"/>
              <w:jc w:val="center"/>
              <w:textAlignment w:val="center"/>
              <w:rPr>
                <w:rFonts w:ascii="Times New Roman" w:hAnsi="Times New Roman" w:cs="Times New Roman"/>
                <w:color w:val="000000"/>
                <w:sz w:val="24"/>
                <w:szCs w:val="24"/>
              </w:rPr>
            </w:pPr>
            <w:proofErr w:type="spellStart"/>
            <w:r w:rsidRPr="002A12E4">
              <w:rPr>
                <w:rFonts w:ascii="Times New Roman" w:hAnsi="Times New Roman" w:cs="Times New Roman"/>
                <w:color w:val="000000"/>
                <w:sz w:val="24"/>
                <w:szCs w:val="24"/>
              </w:rPr>
              <w:t>Дәмді</w:t>
            </w:r>
            <w:proofErr w:type="spellEnd"/>
            <w:r w:rsidRPr="002A12E4">
              <w:rPr>
                <w:rFonts w:ascii="Times New Roman" w:hAnsi="Times New Roman" w:cs="Times New Roman"/>
                <w:color w:val="000000"/>
                <w:sz w:val="24"/>
                <w:szCs w:val="24"/>
              </w:rPr>
              <w:t xml:space="preserve"> </w:t>
            </w:r>
            <w:proofErr w:type="spellStart"/>
            <w:r w:rsidRPr="002A12E4">
              <w:rPr>
                <w:rFonts w:ascii="Times New Roman" w:hAnsi="Times New Roman" w:cs="Times New Roman"/>
                <w:color w:val="000000"/>
                <w:sz w:val="24"/>
                <w:szCs w:val="24"/>
              </w:rPr>
              <w:t>ботқа</w:t>
            </w:r>
            <w:proofErr w:type="spellEnd"/>
            <w:r w:rsidRPr="002A12E4">
              <w:rPr>
                <w:rFonts w:ascii="Times New Roman" w:hAnsi="Times New Roman" w:cs="Times New Roman"/>
                <w:color w:val="000000"/>
                <w:sz w:val="24"/>
                <w:szCs w:val="24"/>
              </w:rPr>
              <w:t xml:space="preserve"> </w:t>
            </w:r>
            <w:proofErr w:type="spellStart"/>
            <w:r w:rsidRPr="002A12E4">
              <w:rPr>
                <w:rFonts w:ascii="Times New Roman" w:hAnsi="Times New Roman" w:cs="Times New Roman"/>
                <w:color w:val="000000"/>
                <w:sz w:val="24"/>
                <w:szCs w:val="24"/>
              </w:rPr>
              <w:t>буы</w:t>
            </w:r>
            <w:proofErr w:type="spellEnd"/>
            <w:r w:rsidRPr="002A12E4">
              <w:rPr>
                <w:rFonts w:ascii="Times New Roman" w:hAnsi="Times New Roman" w:cs="Times New Roman"/>
                <w:color w:val="000000"/>
                <w:sz w:val="24"/>
                <w:szCs w:val="24"/>
              </w:rPr>
              <w:t xml:space="preserve"> </w:t>
            </w:r>
            <w:proofErr w:type="spellStart"/>
            <w:r w:rsidRPr="002A12E4">
              <w:rPr>
                <w:rFonts w:ascii="Times New Roman" w:hAnsi="Times New Roman" w:cs="Times New Roman"/>
                <w:color w:val="000000"/>
                <w:sz w:val="24"/>
                <w:szCs w:val="24"/>
              </w:rPr>
              <w:t>бұрқырап</w:t>
            </w:r>
            <w:proofErr w:type="spellEnd"/>
            <w:r w:rsidRPr="002A12E4">
              <w:rPr>
                <w:rFonts w:ascii="Times New Roman" w:hAnsi="Times New Roman" w:cs="Times New Roman"/>
                <w:color w:val="000000"/>
                <w:sz w:val="24"/>
                <w:szCs w:val="24"/>
              </w:rPr>
              <w:t>,</w:t>
            </w:r>
          </w:p>
          <w:p w14:paraId="78065E35" w14:textId="77777777" w:rsidR="002A12E4" w:rsidRPr="002A12E4" w:rsidRDefault="002A12E4" w:rsidP="002A12E4">
            <w:pPr>
              <w:tabs>
                <w:tab w:val="left" w:pos="500"/>
              </w:tabs>
              <w:autoSpaceDE w:val="0"/>
              <w:autoSpaceDN w:val="0"/>
              <w:adjustRightInd w:val="0"/>
              <w:spacing w:after="0" w:line="288" w:lineRule="auto"/>
              <w:jc w:val="center"/>
              <w:textAlignment w:val="center"/>
              <w:rPr>
                <w:rFonts w:ascii="Times New Roman" w:hAnsi="Times New Roman" w:cs="Times New Roman"/>
                <w:color w:val="000000"/>
                <w:sz w:val="24"/>
                <w:szCs w:val="24"/>
              </w:rPr>
            </w:pPr>
            <w:r w:rsidRPr="002A12E4">
              <w:rPr>
                <w:rFonts w:ascii="Times New Roman" w:hAnsi="Times New Roman" w:cs="Times New Roman"/>
                <w:color w:val="000000"/>
                <w:sz w:val="24"/>
                <w:szCs w:val="24"/>
              </w:rPr>
              <w:t xml:space="preserve">Маша </w:t>
            </w:r>
            <w:proofErr w:type="spellStart"/>
            <w:r w:rsidRPr="002A12E4">
              <w:rPr>
                <w:rFonts w:ascii="Times New Roman" w:hAnsi="Times New Roman" w:cs="Times New Roman"/>
                <w:color w:val="000000"/>
                <w:sz w:val="24"/>
                <w:szCs w:val="24"/>
              </w:rPr>
              <w:t>ботқа</w:t>
            </w:r>
            <w:proofErr w:type="spellEnd"/>
            <w:r w:rsidRPr="002A12E4">
              <w:rPr>
                <w:rFonts w:ascii="Times New Roman" w:hAnsi="Times New Roman" w:cs="Times New Roman"/>
                <w:color w:val="000000"/>
                <w:sz w:val="24"/>
                <w:szCs w:val="24"/>
              </w:rPr>
              <w:t xml:space="preserve"> </w:t>
            </w:r>
            <w:proofErr w:type="spellStart"/>
            <w:r w:rsidRPr="002A12E4">
              <w:rPr>
                <w:rFonts w:ascii="Times New Roman" w:hAnsi="Times New Roman" w:cs="Times New Roman"/>
                <w:color w:val="000000"/>
                <w:sz w:val="24"/>
                <w:szCs w:val="24"/>
              </w:rPr>
              <w:t>жемек</w:t>
            </w:r>
            <w:proofErr w:type="spellEnd"/>
            <w:r w:rsidRPr="002A12E4">
              <w:rPr>
                <w:rFonts w:ascii="Times New Roman" w:hAnsi="Times New Roman" w:cs="Times New Roman"/>
                <w:color w:val="000000"/>
                <w:sz w:val="24"/>
                <w:szCs w:val="24"/>
              </w:rPr>
              <w:t xml:space="preserve"> </w:t>
            </w:r>
            <w:proofErr w:type="spellStart"/>
            <w:r w:rsidRPr="002A12E4">
              <w:rPr>
                <w:rFonts w:ascii="Times New Roman" w:hAnsi="Times New Roman" w:cs="Times New Roman"/>
                <w:color w:val="000000"/>
                <w:sz w:val="24"/>
                <w:szCs w:val="24"/>
              </w:rPr>
              <w:t>болды</w:t>
            </w:r>
            <w:proofErr w:type="spellEnd"/>
            <w:r w:rsidRPr="002A12E4">
              <w:rPr>
                <w:rFonts w:ascii="Times New Roman" w:hAnsi="Times New Roman" w:cs="Times New Roman"/>
                <w:color w:val="000000"/>
                <w:sz w:val="24"/>
                <w:szCs w:val="24"/>
              </w:rPr>
              <w:t>.</w:t>
            </w:r>
          </w:p>
          <w:p w14:paraId="27590819" w14:textId="77777777" w:rsidR="002A12E4" w:rsidRPr="002A12E4" w:rsidRDefault="002A12E4" w:rsidP="002A12E4">
            <w:pPr>
              <w:tabs>
                <w:tab w:val="left" w:pos="500"/>
              </w:tabs>
              <w:autoSpaceDE w:val="0"/>
              <w:autoSpaceDN w:val="0"/>
              <w:adjustRightInd w:val="0"/>
              <w:spacing w:after="0" w:line="288" w:lineRule="auto"/>
              <w:jc w:val="center"/>
              <w:textAlignment w:val="center"/>
              <w:rPr>
                <w:rFonts w:ascii="Times New Roman" w:hAnsi="Times New Roman" w:cs="Times New Roman"/>
                <w:color w:val="000000"/>
                <w:sz w:val="24"/>
                <w:szCs w:val="24"/>
              </w:rPr>
            </w:pPr>
            <w:proofErr w:type="spellStart"/>
            <w:r w:rsidRPr="002A12E4">
              <w:rPr>
                <w:rFonts w:ascii="Times New Roman" w:hAnsi="Times New Roman" w:cs="Times New Roman"/>
                <w:color w:val="000000"/>
                <w:sz w:val="24"/>
                <w:szCs w:val="24"/>
              </w:rPr>
              <w:t>Ботқа</w:t>
            </w:r>
            <w:proofErr w:type="spellEnd"/>
            <w:r w:rsidRPr="002A12E4">
              <w:rPr>
                <w:rFonts w:ascii="Times New Roman" w:hAnsi="Times New Roman" w:cs="Times New Roman"/>
                <w:color w:val="000000"/>
                <w:sz w:val="24"/>
                <w:szCs w:val="24"/>
              </w:rPr>
              <w:t xml:space="preserve"> </w:t>
            </w:r>
            <w:proofErr w:type="spellStart"/>
            <w:r w:rsidRPr="002A12E4">
              <w:rPr>
                <w:rFonts w:ascii="Times New Roman" w:hAnsi="Times New Roman" w:cs="Times New Roman"/>
                <w:color w:val="000000"/>
                <w:sz w:val="24"/>
                <w:szCs w:val="24"/>
              </w:rPr>
              <w:t>өте</w:t>
            </w:r>
            <w:proofErr w:type="spellEnd"/>
            <w:r w:rsidRPr="002A12E4">
              <w:rPr>
                <w:rFonts w:ascii="Times New Roman" w:hAnsi="Times New Roman" w:cs="Times New Roman"/>
                <w:color w:val="000000"/>
                <w:sz w:val="24"/>
                <w:szCs w:val="24"/>
              </w:rPr>
              <w:t xml:space="preserve"> </w:t>
            </w:r>
            <w:proofErr w:type="spellStart"/>
            <w:r w:rsidRPr="002A12E4">
              <w:rPr>
                <w:rFonts w:ascii="Times New Roman" w:hAnsi="Times New Roman" w:cs="Times New Roman"/>
                <w:color w:val="000000"/>
                <w:sz w:val="24"/>
                <w:szCs w:val="24"/>
              </w:rPr>
              <w:t>пайдалы</w:t>
            </w:r>
            <w:proofErr w:type="spellEnd"/>
            <w:r w:rsidRPr="002A12E4">
              <w:rPr>
                <w:rFonts w:ascii="Times New Roman" w:hAnsi="Times New Roman" w:cs="Times New Roman"/>
                <w:color w:val="000000"/>
                <w:sz w:val="24"/>
                <w:szCs w:val="24"/>
              </w:rPr>
              <w:t>,</w:t>
            </w:r>
          </w:p>
          <w:p w14:paraId="1D986FD7" w14:textId="77777777" w:rsidR="002A12E4" w:rsidRPr="002A12E4" w:rsidRDefault="002A12E4" w:rsidP="002A12E4">
            <w:pPr>
              <w:tabs>
                <w:tab w:val="left" w:pos="500"/>
              </w:tabs>
              <w:autoSpaceDE w:val="0"/>
              <w:autoSpaceDN w:val="0"/>
              <w:adjustRightInd w:val="0"/>
              <w:spacing w:after="0" w:line="288" w:lineRule="auto"/>
              <w:jc w:val="center"/>
              <w:textAlignment w:val="center"/>
              <w:rPr>
                <w:rFonts w:ascii="Times New Roman" w:hAnsi="Times New Roman" w:cs="Times New Roman"/>
                <w:color w:val="000000"/>
                <w:sz w:val="24"/>
                <w:szCs w:val="24"/>
              </w:rPr>
            </w:pPr>
            <w:r w:rsidRPr="002A12E4">
              <w:rPr>
                <w:rFonts w:ascii="Times New Roman" w:hAnsi="Times New Roman" w:cs="Times New Roman"/>
                <w:color w:val="000000"/>
                <w:sz w:val="24"/>
                <w:szCs w:val="24"/>
              </w:rPr>
              <w:t xml:space="preserve">Оны </w:t>
            </w:r>
            <w:proofErr w:type="spellStart"/>
            <w:r w:rsidRPr="002A12E4">
              <w:rPr>
                <w:rFonts w:ascii="Times New Roman" w:hAnsi="Times New Roman" w:cs="Times New Roman"/>
                <w:color w:val="000000"/>
                <w:sz w:val="24"/>
                <w:szCs w:val="24"/>
              </w:rPr>
              <w:t>асықпай</w:t>
            </w:r>
            <w:proofErr w:type="spellEnd"/>
            <w:r w:rsidRPr="002A12E4">
              <w:rPr>
                <w:rFonts w:ascii="Times New Roman" w:hAnsi="Times New Roman" w:cs="Times New Roman"/>
                <w:color w:val="000000"/>
                <w:sz w:val="24"/>
                <w:szCs w:val="24"/>
              </w:rPr>
              <w:t xml:space="preserve"> </w:t>
            </w:r>
            <w:proofErr w:type="spellStart"/>
            <w:r w:rsidRPr="002A12E4">
              <w:rPr>
                <w:rFonts w:ascii="Times New Roman" w:hAnsi="Times New Roman" w:cs="Times New Roman"/>
                <w:color w:val="000000"/>
                <w:sz w:val="24"/>
                <w:szCs w:val="24"/>
              </w:rPr>
              <w:t>жеді</w:t>
            </w:r>
            <w:proofErr w:type="spellEnd"/>
            <w:r w:rsidRPr="002A12E4">
              <w:rPr>
                <w:rFonts w:ascii="Times New Roman" w:hAnsi="Times New Roman" w:cs="Times New Roman"/>
                <w:color w:val="000000"/>
                <w:sz w:val="24"/>
                <w:szCs w:val="24"/>
              </w:rPr>
              <w:t>.</w:t>
            </w:r>
          </w:p>
          <w:p w14:paraId="7C074CE4" w14:textId="77777777" w:rsidR="002A12E4" w:rsidRPr="002A12E4" w:rsidRDefault="002A12E4" w:rsidP="002A12E4">
            <w:pPr>
              <w:tabs>
                <w:tab w:val="left" w:pos="500"/>
              </w:tabs>
              <w:autoSpaceDE w:val="0"/>
              <w:autoSpaceDN w:val="0"/>
              <w:adjustRightInd w:val="0"/>
              <w:spacing w:after="0" w:line="288" w:lineRule="auto"/>
              <w:jc w:val="center"/>
              <w:textAlignment w:val="center"/>
              <w:rPr>
                <w:rFonts w:ascii="Times New Roman" w:hAnsi="Times New Roman" w:cs="Times New Roman"/>
                <w:color w:val="000000"/>
                <w:sz w:val="24"/>
                <w:szCs w:val="24"/>
              </w:rPr>
            </w:pPr>
            <w:proofErr w:type="spellStart"/>
            <w:r w:rsidRPr="002A12E4">
              <w:rPr>
                <w:rFonts w:ascii="Times New Roman" w:hAnsi="Times New Roman" w:cs="Times New Roman"/>
                <w:color w:val="000000"/>
                <w:sz w:val="24"/>
                <w:szCs w:val="24"/>
              </w:rPr>
              <w:t>Тоқтамастан</w:t>
            </w:r>
            <w:proofErr w:type="spellEnd"/>
            <w:r w:rsidRPr="002A12E4">
              <w:rPr>
                <w:rFonts w:ascii="Times New Roman" w:hAnsi="Times New Roman" w:cs="Times New Roman"/>
                <w:color w:val="000000"/>
                <w:sz w:val="24"/>
                <w:szCs w:val="24"/>
              </w:rPr>
              <w:t xml:space="preserve"> </w:t>
            </w:r>
            <w:proofErr w:type="spellStart"/>
            <w:r w:rsidRPr="002A12E4">
              <w:rPr>
                <w:rFonts w:ascii="Times New Roman" w:hAnsi="Times New Roman" w:cs="Times New Roman"/>
                <w:color w:val="000000"/>
                <w:sz w:val="24"/>
                <w:szCs w:val="24"/>
              </w:rPr>
              <w:t>қасықтап</w:t>
            </w:r>
            <w:proofErr w:type="spellEnd"/>
            <w:r w:rsidRPr="002A12E4">
              <w:rPr>
                <w:rFonts w:ascii="Times New Roman" w:hAnsi="Times New Roman" w:cs="Times New Roman"/>
                <w:color w:val="000000"/>
                <w:sz w:val="24"/>
                <w:szCs w:val="24"/>
              </w:rPr>
              <w:t>,</w:t>
            </w:r>
          </w:p>
          <w:p w14:paraId="3F1DB31A" w14:textId="77777777" w:rsidR="002A12E4" w:rsidRPr="002A12E4" w:rsidRDefault="002A12E4" w:rsidP="002A12E4">
            <w:pPr>
              <w:tabs>
                <w:tab w:val="left" w:pos="500"/>
              </w:tabs>
              <w:autoSpaceDE w:val="0"/>
              <w:autoSpaceDN w:val="0"/>
              <w:adjustRightInd w:val="0"/>
              <w:spacing w:after="0" w:line="288" w:lineRule="auto"/>
              <w:jc w:val="center"/>
              <w:textAlignment w:val="center"/>
              <w:rPr>
                <w:rFonts w:ascii="Times New Roman" w:hAnsi="Times New Roman" w:cs="Times New Roman"/>
                <w:color w:val="000000"/>
                <w:sz w:val="24"/>
                <w:szCs w:val="24"/>
              </w:rPr>
            </w:pPr>
            <w:r w:rsidRPr="002A12E4">
              <w:rPr>
                <w:rFonts w:ascii="Times New Roman" w:hAnsi="Times New Roman" w:cs="Times New Roman"/>
                <w:color w:val="000000"/>
                <w:sz w:val="24"/>
                <w:szCs w:val="24"/>
              </w:rPr>
              <w:t>Аз-</w:t>
            </w:r>
            <w:proofErr w:type="spellStart"/>
            <w:r w:rsidRPr="002A12E4">
              <w:rPr>
                <w:rFonts w:ascii="Times New Roman" w:hAnsi="Times New Roman" w:cs="Times New Roman"/>
                <w:color w:val="000000"/>
                <w:sz w:val="24"/>
                <w:szCs w:val="24"/>
              </w:rPr>
              <w:t>аздап</w:t>
            </w:r>
            <w:proofErr w:type="spellEnd"/>
            <w:r w:rsidRPr="002A12E4">
              <w:rPr>
                <w:rFonts w:ascii="Times New Roman" w:hAnsi="Times New Roman" w:cs="Times New Roman"/>
                <w:color w:val="000000"/>
                <w:sz w:val="24"/>
                <w:szCs w:val="24"/>
              </w:rPr>
              <w:t xml:space="preserve"> </w:t>
            </w:r>
            <w:proofErr w:type="spellStart"/>
            <w:r w:rsidRPr="002A12E4">
              <w:rPr>
                <w:rFonts w:ascii="Times New Roman" w:hAnsi="Times New Roman" w:cs="Times New Roman"/>
                <w:color w:val="000000"/>
                <w:sz w:val="24"/>
                <w:szCs w:val="24"/>
              </w:rPr>
              <w:t>жеді</w:t>
            </w:r>
            <w:proofErr w:type="spellEnd"/>
            <w:r w:rsidRPr="002A12E4">
              <w:rPr>
                <w:rFonts w:ascii="Times New Roman" w:hAnsi="Times New Roman" w:cs="Times New Roman"/>
                <w:color w:val="000000"/>
                <w:sz w:val="24"/>
                <w:szCs w:val="24"/>
              </w:rPr>
              <w:t>...</w:t>
            </w:r>
          </w:p>
        </w:tc>
      </w:tr>
      <w:tr w:rsidR="002A12E4" w:rsidRPr="002A12E4" w14:paraId="0868A0D4" w14:textId="77777777" w:rsidTr="0011382A">
        <w:tc>
          <w:tcPr>
            <w:tcW w:w="2127" w:type="dxa"/>
            <w:hideMark/>
          </w:tcPr>
          <w:p w14:paraId="71F7931B"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2A12E4">
              <w:rPr>
                <w:rFonts w:ascii="Times New Roman" w:eastAsiaTheme="minorEastAsia" w:hAnsi="Times New Roman" w:cs="Times New Roman"/>
                <w:color w:val="000000"/>
                <w:w w:val="96"/>
                <w:sz w:val="24"/>
                <w:szCs w:val="24"/>
                <w:lang w:eastAsia="ru-RU"/>
              </w:rPr>
              <w:t xml:space="preserve">ҰІӘ </w:t>
            </w:r>
            <w:proofErr w:type="spellStart"/>
            <w:r w:rsidRPr="002A12E4">
              <w:rPr>
                <w:rFonts w:ascii="Times New Roman" w:eastAsiaTheme="minorEastAsia" w:hAnsi="Times New Roman" w:cs="Times New Roman"/>
                <w:color w:val="000000"/>
                <w:w w:val="96"/>
                <w:sz w:val="24"/>
                <w:szCs w:val="24"/>
                <w:lang w:eastAsia="ru-RU"/>
              </w:rPr>
              <w:t>дайындық</w:t>
            </w:r>
            <w:proofErr w:type="spellEnd"/>
          </w:p>
        </w:tc>
        <w:tc>
          <w:tcPr>
            <w:tcW w:w="2835" w:type="dxa"/>
          </w:tcPr>
          <w:p w14:paraId="41D372B6"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2A12E4">
              <w:rPr>
                <w:rFonts w:ascii="Times New Roman" w:eastAsiaTheme="minorEastAsia" w:hAnsi="Times New Roman" w:cs="Times New Roman"/>
                <w:color w:val="000000"/>
                <w:w w:val="96"/>
                <w:sz w:val="24"/>
                <w:szCs w:val="24"/>
                <w:lang w:eastAsia="ru-RU"/>
              </w:rPr>
              <w:t>«</w:t>
            </w:r>
            <w:proofErr w:type="spellStart"/>
            <w:r w:rsidRPr="002A12E4">
              <w:rPr>
                <w:rFonts w:ascii="Times New Roman" w:eastAsiaTheme="minorEastAsia" w:hAnsi="Times New Roman" w:cs="Times New Roman"/>
                <w:color w:val="000000"/>
                <w:w w:val="96"/>
                <w:sz w:val="24"/>
                <w:szCs w:val="24"/>
                <w:lang w:eastAsia="ru-RU"/>
              </w:rPr>
              <w:t>Көктем</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күні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шығармашылық</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шеберханасы</w:t>
            </w:r>
            <w:proofErr w:type="spellEnd"/>
          </w:p>
          <w:p w14:paraId="67E48C5A"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Мақсаты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көктем</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және</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оның</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белгісі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туралы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негізгі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түсінікті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қорытындылау</w:t>
            </w:r>
            <w:proofErr w:type="spellEnd"/>
            <w:r w:rsidRPr="002A12E4">
              <w:rPr>
                <w:rFonts w:ascii="Times New Roman" w:eastAsiaTheme="minorEastAsia" w:hAnsi="Times New Roman" w:cs="Times New Roman"/>
                <w:color w:val="000000"/>
                <w:w w:val="96"/>
                <w:sz w:val="24"/>
                <w:szCs w:val="24"/>
                <w:lang w:eastAsia="ru-RU"/>
              </w:rPr>
              <w:t>. (</w:t>
            </w:r>
            <w:proofErr w:type="spellStart"/>
            <w:r w:rsidRPr="002A12E4">
              <w:rPr>
                <w:rFonts w:ascii="Times New Roman" w:eastAsiaTheme="minorEastAsia" w:hAnsi="Times New Roman" w:cs="Times New Roman"/>
                <w:color w:val="000000"/>
                <w:w w:val="96"/>
                <w:sz w:val="24"/>
                <w:szCs w:val="24"/>
                <w:lang w:eastAsia="ru-RU"/>
              </w:rPr>
              <w:t>Мүсіндеу</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сөйлеуді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дамыту</w:t>
            </w:r>
            <w:proofErr w:type="spellEnd"/>
            <w:r w:rsidRPr="002A12E4">
              <w:rPr>
                <w:rFonts w:ascii="Times New Roman" w:eastAsiaTheme="minorEastAsia" w:hAnsi="Times New Roman" w:cs="Times New Roman"/>
                <w:color w:val="000000"/>
                <w:w w:val="96"/>
                <w:sz w:val="24"/>
                <w:szCs w:val="24"/>
                <w:lang w:eastAsia="ru-RU"/>
              </w:rPr>
              <w:t>)</w:t>
            </w:r>
          </w:p>
          <w:p w14:paraId="45E9498A"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Мақсаты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сурет</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салуда</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дәстүрлі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емес</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әдістерді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қолдана</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білуге</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тәрбиелеу</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табиғатқа</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қызығушылықты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қалыптастыру</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сөздік</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қорын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молайту</w:t>
            </w:r>
            <w:proofErr w:type="spellEnd"/>
            <w:r w:rsidRPr="002A12E4">
              <w:rPr>
                <w:rFonts w:ascii="Times New Roman" w:eastAsiaTheme="minorEastAsia" w:hAnsi="Times New Roman" w:cs="Times New Roman"/>
                <w:color w:val="000000"/>
                <w:w w:val="96"/>
                <w:sz w:val="24"/>
                <w:szCs w:val="24"/>
                <w:lang w:eastAsia="ru-RU"/>
              </w:rPr>
              <w:t>. (</w:t>
            </w:r>
            <w:proofErr w:type="spellStart"/>
            <w:r w:rsidRPr="002A12E4">
              <w:rPr>
                <w:rFonts w:ascii="Times New Roman" w:eastAsiaTheme="minorEastAsia" w:hAnsi="Times New Roman" w:cs="Times New Roman"/>
                <w:color w:val="000000"/>
                <w:w w:val="96"/>
                <w:sz w:val="24"/>
                <w:szCs w:val="24"/>
                <w:lang w:eastAsia="ru-RU"/>
              </w:rPr>
              <w:t>Шығармашылық</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lastRenderedPageBreak/>
              <w:t>коммуникативті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танымдық</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дағды</w:t>
            </w:r>
            <w:proofErr w:type="spellEnd"/>
            <w:r w:rsidRPr="002A12E4">
              <w:rPr>
                <w:rFonts w:ascii="Times New Roman" w:eastAsiaTheme="minorEastAsia" w:hAnsi="Times New Roman" w:cs="Times New Roman"/>
                <w:color w:val="000000"/>
                <w:w w:val="96"/>
                <w:sz w:val="24"/>
                <w:szCs w:val="24"/>
                <w:lang w:eastAsia="ru-RU"/>
              </w:rPr>
              <w:t>)</w:t>
            </w:r>
          </w:p>
        </w:tc>
        <w:tc>
          <w:tcPr>
            <w:tcW w:w="2693" w:type="dxa"/>
          </w:tcPr>
          <w:p w14:paraId="21B6FBBE"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2A12E4">
              <w:rPr>
                <w:rFonts w:ascii="Times New Roman" w:eastAsiaTheme="minorEastAsia" w:hAnsi="Times New Roman" w:cs="Times New Roman"/>
                <w:color w:val="000000"/>
                <w:w w:val="96"/>
                <w:sz w:val="24"/>
                <w:szCs w:val="24"/>
                <w:lang w:eastAsia="ru-RU"/>
              </w:rPr>
              <w:lastRenderedPageBreak/>
              <w:t>«</w:t>
            </w:r>
            <w:proofErr w:type="spellStart"/>
            <w:r w:rsidRPr="002A12E4">
              <w:rPr>
                <w:rFonts w:ascii="Times New Roman" w:eastAsiaTheme="minorEastAsia" w:hAnsi="Times New Roman" w:cs="Times New Roman"/>
                <w:color w:val="000000"/>
                <w:w w:val="96"/>
                <w:sz w:val="24"/>
                <w:szCs w:val="24"/>
                <w:lang w:eastAsia="ru-RU"/>
              </w:rPr>
              <w:t>Қай</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ағаш</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үлкен</w:t>
            </w:r>
            <w:proofErr w:type="spellEnd"/>
            <w:r w:rsidRPr="002A12E4">
              <w:rPr>
                <w:rFonts w:ascii="Times New Roman" w:eastAsiaTheme="minorEastAsia" w:hAnsi="Times New Roman" w:cs="Times New Roman"/>
                <w:color w:val="000000"/>
                <w:w w:val="96"/>
                <w:sz w:val="24"/>
                <w:szCs w:val="24"/>
                <w:lang w:eastAsia="ru-RU"/>
              </w:rPr>
              <w:t xml:space="preserve">?» квест </w:t>
            </w:r>
            <w:proofErr w:type="spellStart"/>
            <w:r w:rsidRPr="002A12E4">
              <w:rPr>
                <w:rFonts w:ascii="Times New Roman" w:eastAsiaTheme="minorEastAsia" w:hAnsi="Times New Roman" w:cs="Times New Roman"/>
                <w:color w:val="000000"/>
                <w:w w:val="96"/>
                <w:sz w:val="24"/>
                <w:szCs w:val="24"/>
                <w:lang w:eastAsia="ru-RU"/>
              </w:rPr>
              <w:t>ойыны</w:t>
            </w:r>
            <w:proofErr w:type="spellEnd"/>
            <w:r w:rsidRPr="002A12E4">
              <w:rPr>
                <w:rFonts w:ascii="Times New Roman" w:eastAsiaTheme="minorEastAsia" w:hAnsi="Times New Roman" w:cs="Times New Roman"/>
                <w:color w:val="000000"/>
                <w:w w:val="96"/>
                <w:sz w:val="24"/>
                <w:szCs w:val="24"/>
                <w:lang w:eastAsia="ru-RU"/>
              </w:rPr>
              <w:t>.</w:t>
            </w:r>
          </w:p>
          <w:p w14:paraId="03E45BE1"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Мақсаты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салауатты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өмір</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салтына</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қызығушылықты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қалыптастыру</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ағаштар</w:t>
            </w:r>
            <w:proofErr w:type="spellEnd"/>
            <w:r w:rsidRPr="002A12E4">
              <w:rPr>
                <w:rFonts w:ascii="Times New Roman" w:eastAsiaTheme="minorEastAsia" w:hAnsi="Times New Roman" w:cs="Times New Roman"/>
                <w:color w:val="000000"/>
                <w:w w:val="96"/>
                <w:sz w:val="24"/>
                <w:szCs w:val="24"/>
                <w:lang w:eastAsia="ru-RU"/>
              </w:rPr>
              <w:t xml:space="preserve"> мен </w:t>
            </w:r>
            <w:proofErr w:type="spellStart"/>
            <w:r w:rsidRPr="002A12E4">
              <w:rPr>
                <w:rFonts w:ascii="Times New Roman" w:eastAsiaTheme="minorEastAsia" w:hAnsi="Times New Roman" w:cs="Times New Roman"/>
                <w:color w:val="000000"/>
                <w:w w:val="96"/>
                <w:sz w:val="24"/>
                <w:szCs w:val="24"/>
                <w:lang w:eastAsia="ru-RU"/>
              </w:rPr>
              <w:t>бұталардың</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әртүрлі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түрлерімен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таныстыру</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дене</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белсенділігін</w:t>
            </w:r>
            <w:proofErr w:type="spellEnd"/>
            <w:r w:rsidRPr="002A12E4">
              <w:rPr>
                <w:rFonts w:ascii="Times New Roman" w:eastAsiaTheme="minorEastAsia" w:hAnsi="Times New Roman" w:cs="Times New Roman"/>
                <w:color w:val="000000"/>
                <w:w w:val="96"/>
                <w:sz w:val="24"/>
                <w:szCs w:val="24"/>
                <w:lang w:eastAsia="ru-RU"/>
              </w:rPr>
              <w:t xml:space="preserve">, реакция </w:t>
            </w:r>
            <w:proofErr w:type="spellStart"/>
            <w:r w:rsidRPr="002A12E4">
              <w:rPr>
                <w:rFonts w:ascii="Times New Roman" w:eastAsiaTheme="minorEastAsia" w:hAnsi="Times New Roman" w:cs="Times New Roman"/>
                <w:color w:val="000000"/>
                <w:w w:val="96"/>
                <w:sz w:val="24"/>
                <w:szCs w:val="24"/>
                <w:lang w:eastAsia="ru-RU"/>
              </w:rPr>
              <w:t>жылдамдығын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дамыту</w:t>
            </w:r>
            <w:proofErr w:type="spellEnd"/>
            <w:r w:rsidRPr="002A12E4">
              <w:rPr>
                <w:rFonts w:ascii="Times New Roman" w:eastAsiaTheme="minorEastAsia" w:hAnsi="Times New Roman" w:cs="Times New Roman"/>
                <w:color w:val="000000"/>
                <w:w w:val="96"/>
                <w:sz w:val="24"/>
                <w:szCs w:val="24"/>
                <w:lang w:eastAsia="ru-RU"/>
              </w:rPr>
              <w:t>.</w:t>
            </w:r>
          </w:p>
          <w:p w14:paraId="6AA56E86"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2A12E4">
              <w:rPr>
                <w:rFonts w:ascii="Times New Roman" w:eastAsiaTheme="minorEastAsia" w:hAnsi="Times New Roman" w:cs="Times New Roman"/>
                <w:color w:val="000000"/>
                <w:w w:val="96"/>
                <w:sz w:val="24"/>
                <w:szCs w:val="24"/>
                <w:lang w:eastAsia="ru-RU"/>
              </w:rPr>
              <w:t>(</w:t>
            </w:r>
            <w:proofErr w:type="spellStart"/>
            <w:r w:rsidRPr="002A12E4">
              <w:rPr>
                <w:rFonts w:ascii="Times New Roman" w:eastAsiaTheme="minorEastAsia" w:hAnsi="Times New Roman" w:cs="Times New Roman"/>
                <w:color w:val="000000"/>
                <w:w w:val="96"/>
                <w:sz w:val="24"/>
                <w:szCs w:val="24"/>
                <w:lang w:eastAsia="ru-RU"/>
              </w:rPr>
              <w:t>Физикалық</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танымдық</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қабілеттер</w:t>
            </w:r>
            <w:proofErr w:type="spellEnd"/>
            <w:r w:rsidRPr="002A12E4">
              <w:rPr>
                <w:rFonts w:ascii="Times New Roman" w:eastAsiaTheme="minorEastAsia" w:hAnsi="Times New Roman" w:cs="Times New Roman"/>
                <w:color w:val="000000"/>
                <w:w w:val="96"/>
                <w:sz w:val="24"/>
                <w:szCs w:val="24"/>
                <w:lang w:eastAsia="ru-RU"/>
              </w:rPr>
              <w:t>)</w:t>
            </w:r>
          </w:p>
        </w:tc>
        <w:tc>
          <w:tcPr>
            <w:tcW w:w="2835" w:type="dxa"/>
          </w:tcPr>
          <w:p w14:paraId="678DF5D3"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Данагөй</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Үкіде</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қонақта</w:t>
            </w:r>
            <w:proofErr w:type="spellEnd"/>
            <w:r w:rsidRPr="002A12E4">
              <w:rPr>
                <w:rFonts w:ascii="Times New Roman" w:eastAsiaTheme="minorEastAsia" w:hAnsi="Times New Roman" w:cs="Times New Roman"/>
                <w:color w:val="000000"/>
                <w:w w:val="96"/>
                <w:sz w:val="24"/>
                <w:szCs w:val="24"/>
                <w:lang w:eastAsia="ru-RU"/>
              </w:rPr>
              <w:t xml:space="preserve"> – «</w:t>
            </w:r>
            <w:proofErr w:type="spellStart"/>
            <w:r w:rsidRPr="002A12E4">
              <w:rPr>
                <w:rFonts w:ascii="Times New Roman" w:eastAsiaTheme="minorEastAsia" w:hAnsi="Times New Roman" w:cs="Times New Roman"/>
                <w:color w:val="000000"/>
                <w:w w:val="96"/>
                <w:sz w:val="24"/>
                <w:szCs w:val="24"/>
                <w:lang w:eastAsia="ru-RU"/>
              </w:rPr>
              <w:t>Көктем</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туралы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өлеңдер</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ертегісі</w:t>
            </w:r>
            <w:proofErr w:type="spellEnd"/>
            <w:r w:rsidRPr="002A12E4">
              <w:rPr>
                <w:rFonts w:ascii="Times New Roman" w:eastAsiaTheme="minorEastAsia" w:hAnsi="Times New Roman" w:cs="Times New Roman"/>
                <w:color w:val="000000"/>
                <w:w w:val="96"/>
                <w:sz w:val="24"/>
                <w:szCs w:val="24"/>
                <w:lang w:eastAsia="ru-RU"/>
              </w:rPr>
              <w:t>.</w:t>
            </w:r>
          </w:p>
          <w:p w14:paraId="4C1C961D"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Мақсаты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көктем</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туралы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тақпақтарды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мұқият</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тыңдай</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білуге</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тәрбиелеу</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балаларды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жұмыстан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басты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нәрсені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бөліп</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көрсетуге</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үйретуді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жалғастыру</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поэзияға</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деген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қызығушылықтарын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дамыту</w:t>
            </w:r>
            <w:proofErr w:type="spellEnd"/>
            <w:r w:rsidRPr="002A12E4">
              <w:rPr>
                <w:rFonts w:ascii="Times New Roman" w:eastAsiaTheme="minorEastAsia" w:hAnsi="Times New Roman" w:cs="Times New Roman"/>
                <w:color w:val="000000"/>
                <w:w w:val="96"/>
                <w:sz w:val="24"/>
                <w:szCs w:val="24"/>
                <w:lang w:eastAsia="ru-RU"/>
              </w:rPr>
              <w:t>.</w:t>
            </w:r>
          </w:p>
          <w:p w14:paraId="7FB7B70A"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2A12E4">
              <w:rPr>
                <w:rFonts w:ascii="Times New Roman" w:eastAsiaTheme="minorEastAsia" w:hAnsi="Times New Roman" w:cs="Times New Roman"/>
                <w:color w:val="000000"/>
                <w:w w:val="96"/>
                <w:sz w:val="24"/>
                <w:szCs w:val="24"/>
                <w:lang w:eastAsia="ru-RU"/>
              </w:rPr>
              <w:t>(</w:t>
            </w:r>
            <w:proofErr w:type="spellStart"/>
            <w:r w:rsidRPr="002A12E4">
              <w:rPr>
                <w:rFonts w:ascii="Times New Roman" w:eastAsiaTheme="minorEastAsia" w:hAnsi="Times New Roman" w:cs="Times New Roman"/>
                <w:color w:val="000000"/>
                <w:w w:val="96"/>
                <w:sz w:val="24"/>
                <w:szCs w:val="24"/>
                <w:lang w:eastAsia="ru-RU"/>
              </w:rPr>
              <w:t>Коммуникативті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танымдық</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дағды</w:t>
            </w:r>
            <w:proofErr w:type="spellEnd"/>
            <w:r w:rsidRPr="002A12E4">
              <w:rPr>
                <w:rFonts w:ascii="Times New Roman" w:eastAsiaTheme="minorEastAsia" w:hAnsi="Times New Roman" w:cs="Times New Roman"/>
                <w:color w:val="000000"/>
                <w:w w:val="96"/>
                <w:sz w:val="24"/>
                <w:szCs w:val="24"/>
                <w:lang w:eastAsia="ru-RU"/>
              </w:rPr>
              <w:t xml:space="preserve">) </w:t>
            </w:r>
          </w:p>
          <w:p w14:paraId="45F5F909"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
        </w:tc>
        <w:tc>
          <w:tcPr>
            <w:tcW w:w="2694" w:type="dxa"/>
          </w:tcPr>
          <w:p w14:paraId="085FB899"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2A12E4">
              <w:rPr>
                <w:rFonts w:ascii="Times New Roman" w:eastAsiaTheme="minorEastAsia" w:hAnsi="Times New Roman" w:cs="Times New Roman"/>
                <w:color w:val="000000"/>
                <w:w w:val="96"/>
                <w:sz w:val="24"/>
                <w:szCs w:val="24"/>
                <w:lang w:eastAsia="ru-RU"/>
              </w:rPr>
              <w:t xml:space="preserve">«Саз» </w:t>
            </w:r>
            <w:proofErr w:type="spellStart"/>
            <w:r w:rsidRPr="002A12E4">
              <w:rPr>
                <w:rFonts w:ascii="Times New Roman" w:eastAsiaTheme="minorEastAsia" w:hAnsi="Times New Roman" w:cs="Times New Roman"/>
                <w:color w:val="000000"/>
                <w:w w:val="96"/>
                <w:sz w:val="24"/>
                <w:szCs w:val="24"/>
                <w:lang w:eastAsia="ru-RU"/>
              </w:rPr>
              <w:t>танымдық-зерттеу</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әрекеті</w:t>
            </w:r>
            <w:proofErr w:type="spellEnd"/>
          </w:p>
          <w:p w14:paraId="5B396F64"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Мақсаты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саздың</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негізгі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қасиеттерімен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таныстыру</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және</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бекіту</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ұсақ</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моториканы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дамыту</w:t>
            </w:r>
            <w:proofErr w:type="spellEnd"/>
            <w:r w:rsidRPr="002A12E4">
              <w:rPr>
                <w:rFonts w:ascii="Times New Roman" w:eastAsiaTheme="minorEastAsia" w:hAnsi="Times New Roman" w:cs="Times New Roman"/>
                <w:color w:val="000000"/>
                <w:w w:val="96"/>
                <w:sz w:val="24"/>
                <w:szCs w:val="24"/>
                <w:lang w:eastAsia="ru-RU"/>
              </w:rPr>
              <w:t xml:space="preserve">; эксперимент </w:t>
            </w:r>
            <w:proofErr w:type="spellStart"/>
            <w:r w:rsidRPr="002A12E4">
              <w:rPr>
                <w:rFonts w:ascii="Times New Roman" w:eastAsiaTheme="minorEastAsia" w:hAnsi="Times New Roman" w:cs="Times New Roman"/>
                <w:color w:val="000000"/>
                <w:w w:val="96"/>
                <w:sz w:val="24"/>
                <w:szCs w:val="24"/>
                <w:lang w:eastAsia="ru-RU"/>
              </w:rPr>
              <w:t>жүргізуге</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қызығушылық</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тудыру</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қорытынды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жасай</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білуге</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тәрбиелеу</w:t>
            </w:r>
            <w:proofErr w:type="spellEnd"/>
            <w:r w:rsidRPr="002A12E4">
              <w:rPr>
                <w:rFonts w:ascii="Times New Roman" w:eastAsiaTheme="minorEastAsia" w:hAnsi="Times New Roman" w:cs="Times New Roman"/>
                <w:color w:val="000000"/>
                <w:w w:val="96"/>
                <w:sz w:val="24"/>
                <w:szCs w:val="24"/>
                <w:lang w:eastAsia="ru-RU"/>
              </w:rPr>
              <w:t>.</w:t>
            </w:r>
          </w:p>
          <w:p w14:paraId="457336CE"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2A12E4">
              <w:rPr>
                <w:rFonts w:ascii="Times New Roman" w:eastAsiaTheme="minorEastAsia" w:hAnsi="Times New Roman" w:cs="Times New Roman"/>
                <w:color w:val="000000"/>
                <w:w w:val="96"/>
                <w:sz w:val="24"/>
                <w:szCs w:val="24"/>
                <w:lang w:eastAsia="ru-RU"/>
              </w:rPr>
              <w:t>«</w:t>
            </w:r>
            <w:proofErr w:type="spellStart"/>
            <w:r w:rsidRPr="002A12E4">
              <w:rPr>
                <w:rFonts w:ascii="Times New Roman" w:eastAsiaTheme="minorEastAsia" w:hAnsi="Times New Roman" w:cs="Times New Roman"/>
                <w:color w:val="000000"/>
                <w:w w:val="96"/>
                <w:sz w:val="24"/>
                <w:szCs w:val="24"/>
                <w:lang w:eastAsia="ru-RU"/>
              </w:rPr>
              <w:t>Топырақ</w:t>
            </w:r>
            <w:proofErr w:type="spellEnd"/>
            <w:r w:rsidRPr="002A12E4">
              <w:rPr>
                <w:rFonts w:ascii="Times New Roman" w:eastAsiaTheme="minorEastAsia" w:hAnsi="Times New Roman" w:cs="Times New Roman"/>
                <w:color w:val="000000"/>
                <w:w w:val="96"/>
                <w:sz w:val="24"/>
                <w:szCs w:val="24"/>
                <w:lang w:eastAsia="ru-RU"/>
              </w:rPr>
              <w:t xml:space="preserve">, саз, </w:t>
            </w:r>
            <w:proofErr w:type="spellStart"/>
            <w:r w:rsidRPr="002A12E4">
              <w:rPr>
                <w:rFonts w:ascii="Times New Roman" w:eastAsiaTheme="minorEastAsia" w:hAnsi="Times New Roman" w:cs="Times New Roman"/>
                <w:color w:val="000000"/>
                <w:w w:val="96"/>
                <w:sz w:val="24"/>
                <w:szCs w:val="24"/>
                <w:lang w:eastAsia="ru-RU"/>
              </w:rPr>
              <w:t>құм</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фильмін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көру</w:t>
            </w:r>
            <w:proofErr w:type="spellEnd"/>
            <w:r w:rsidRPr="002A12E4">
              <w:rPr>
                <w:rFonts w:ascii="Times New Roman" w:eastAsiaTheme="minorEastAsia" w:hAnsi="Times New Roman" w:cs="Times New Roman"/>
                <w:color w:val="000000"/>
                <w:w w:val="96"/>
                <w:sz w:val="24"/>
                <w:szCs w:val="24"/>
                <w:lang w:eastAsia="ru-RU"/>
              </w:rPr>
              <w:t>. (</w:t>
            </w:r>
            <w:proofErr w:type="spellStart"/>
            <w:r w:rsidRPr="002A12E4">
              <w:rPr>
                <w:rFonts w:ascii="Times New Roman" w:eastAsiaTheme="minorEastAsia" w:hAnsi="Times New Roman" w:cs="Times New Roman"/>
                <w:color w:val="000000"/>
                <w:w w:val="96"/>
                <w:sz w:val="24"/>
                <w:szCs w:val="24"/>
                <w:lang w:eastAsia="ru-RU"/>
              </w:rPr>
              <w:t>Танымдық</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әлеуметтік</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дағдылар</w:t>
            </w:r>
            <w:proofErr w:type="spellEnd"/>
            <w:r w:rsidRPr="002A12E4">
              <w:rPr>
                <w:rFonts w:ascii="Times New Roman" w:eastAsiaTheme="minorEastAsia" w:hAnsi="Times New Roman" w:cs="Times New Roman"/>
                <w:color w:val="000000"/>
                <w:w w:val="96"/>
                <w:sz w:val="24"/>
                <w:szCs w:val="24"/>
                <w:lang w:eastAsia="ru-RU"/>
              </w:rPr>
              <w:t>)</w:t>
            </w:r>
          </w:p>
          <w:p w14:paraId="700A50C1"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
        </w:tc>
        <w:tc>
          <w:tcPr>
            <w:tcW w:w="2409" w:type="dxa"/>
          </w:tcPr>
          <w:p w14:paraId="56C8E6BC"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2A12E4">
              <w:rPr>
                <w:rFonts w:ascii="Times New Roman" w:eastAsiaTheme="minorEastAsia" w:hAnsi="Times New Roman" w:cs="Times New Roman"/>
                <w:color w:val="000000"/>
                <w:w w:val="96"/>
                <w:sz w:val="24"/>
                <w:szCs w:val="24"/>
                <w:lang w:eastAsia="ru-RU"/>
              </w:rPr>
              <w:t>«</w:t>
            </w:r>
            <w:proofErr w:type="spellStart"/>
            <w:r w:rsidRPr="002A12E4">
              <w:rPr>
                <w:rFonts w:ascii="Times New Roman" w:eastAsiaTheme="minorEastAsia" w:hAnsi="Times New Roman" w:cs="Times New Roman"/>
                <w:color w:val="000000"/>
                <w:w w:val="96"/>
                <w:sz w:val="24"/>
                <w:szCs w:val="24"/>
                <w:lang w:eastAsia="ru-RU"/>
              </w:rPr>
              <w:t>Гүлге</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арналған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жиек</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жасау</w:t>
            </w:r>
            <w:proofErr w:type="spellEnd"/>
          </w:p>
          <w:p w14:paraId="7448A66A"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2A12E4">
              <w:rPr>
                <w:rFonts w:ascii="Times New Roman" w:eastAsiaTheme="minorEastAsia" w:hAnsi="Times New Roman" w:cs="Times New Roman"/>
                <w:color w:val="000000"/>
                <w:w w:val="96"/>
                <w:sz w:val="24"/>
                <w:szCs w:val="24"/>
                <w:lang w:val="kk-KZ" w:eastAsia="ru-RU"/>
              </w:rPr>
              <w:t xml:space="preserve">Мақсаты: күшті және біркелкі құрылымдарды жасай білуге ​​тәрбиелеу; </w:t>
            </w:r>
            <w:proofErr w:type="spellStart"/>
            <w:r w:rsidRPr="002A12E4">
              <w:rPr>
                <w:rFonts w:ascii="Times New Roman" w:eastAsiaTheme="minorEastAsia" w:hAnsi="Times New Roman" w:cs="Times New Roman"/>
                <w:color w:val="000000"/>
                <w:w w:val="96"/>
                <w:sz w:val="24"/>
                <w:szCs w:val="24"/>
                <w:lang w:eastAsia="ru-RU"/>
              </w:rPr>
              <w:t>безендіруге</w:t>
            </w:r>
            <w:proofErr w:type="spellEnd"/>
            <w:r w:rsidRPr="002A12E4">
              <w:rPr>
                <w:rFonts w:ascii="Times New Roman" w:eastAsiaTheme="minorEastAsia" w:hAnsi="Times New Roman" w:cs="Times New Roman"/>
                <w:color w:val="000000"/>
                <w:w w:val="96"/>
                <w:sz w:val="24"/>
                <w:szCs w:val="24"/>
                <w:lang w:eastAsia="ru-RU"/>
              </w:rPr>
              <w:t xml:space="preserve"> </w:t>
            </w:r>
            <w:r w:rsidRPr="002A12E4">
              <w:rPr>
                <w:rFonts w:ascii="Times New Roman" w:eastAsiaTheme="minorEastAsia" w:hAnsi="Times New Roman" w:cs="Times New Roman"/>
                <w:color w:val="000000"/>
                <w:w w:val="96"/>
                <w:sz w:val="24"/>
                <w:szCs w:val="24"/>
                <w:lang w:val="kk-KZ" w:eastAsia="ru-RU"/>
              </w:rPr>
              <w:t>қызығушылықты дамыту; гүлдің пайдасы туралы білімд</w:t>
            </w:r>
            <w:r w:rsidRPr="002A12E4">
              <w:rPr>
                <w:rFonts w:ascii="Times New Roman" w:eastAsiaTheme="minorEastAsia" w:hAnsi="Times New Roman" w:cs="Times New Roman"/>
                <w:color w:val="000000"/>
                <w:w w:val="96"/>
                <w:sz w:val="24"/>
                <w:szCs w:val="24"/>
                <w:lang w:eastAsia="ru-RU"/>
              </w:rPr>
              <w:t>і</w:t>
            </w:r>
            <w:r w:rsidRPr="002A12E4">
              <w:rPr>
                <w:rFonts w:ascii="Times New Roman" w:eastAsiaTheme="minorEastAsia" w:hAnsi="Times New Roman" w:cs="Times New Roman"/>
                <w:color w:val="000000"/>
                <w:w w:val="96"/>
                <w:sz w:val="24"/>
                <w:szCs w:val="24"/>
                <w:lang w:val="kk-KZ" w:eastAsia="ru-RU"/>
              </w:rPr>
              <w:t xml:space="preserve"> бекіту.</w:t>
            </w:r>
          </w:p>
          <w:p w14:paraId="222534D5"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2A12E4">
              <w:rPr>
                <w:rFonts w:ascii="Times New Roman" w:eastAsiaTheme="minorEastAsia" w:hAnsi="Times New Roman" w:cs="Times New Roman"/>
                <w:color w:val="000000"/>
                <w:w w:val="96"/>
                <w:sz w:val="24"/>
                <w:szCs w:val="24"/>
                <w:lang w:eastAsia="ru-RU"/>
              </w:rPr>
              <w:t>(</w:t>
            </w:r>
            <w:proofErr w:type="spellStart"/>
            <w:r w:rsidRPr="002A12E4">
              <w:rPr>
                <w:rFonts w:ascii="Times New Roman" w:eastAsiaTheme="minorEastAsia" w:hAnsi="Times New Roman" w:cs="Times New Roman"/>
                <w:color w:val="000000"/>
                <w:w w:val="96"/>
                <w:sz w:val="24"/>
                <w:szCs w:val="24"/>
                <w:lang w:eastAsia="ru-RU"/>
              </w:rPr>
              <w:t>Танымдық</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коммуникативті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физикалық</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дағдылар</w:t>
            </w:r>
            <w:proofErr w:type="spellEnd"/>
            <w:r w:rsidRPr="002A12E4">
              <w:rPr>
                <w:rFonts w:ascii="Times New Roman" w:eastAsiaTheme="minorEastAsia" w:hAnsi="Times New Roman" w:cs="Times New Roman"/>
                <w:color w:val="000000"/>
                <w:w w:val="96"/>
                <w:sz w:val="24"/>
                <w:szCs w:val="24"/>
                <w:lang w:eastAsia="ru-RU"/>
              </w:rPr>
              <w:t>)</w:t>
            </w:r>
          </w:p>
        </w:tc>
      </w:tr>
      <w:tr w:rsidR="002A12E4" w:rsidRPr="002A12E4" w14:paraId="471E9570" w14:textId="77777777" w:rsidTr="0011382A">
        <w:tc>
          <w:tcPr>
            <w:tcW w:w="2127" w:type="dxa"/>
            <w:hideMark/>
          </w:tcPr>
          <w:p w14:paraId="30EEA980"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Ұйымдастырылған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іс-әрекет</w:t>
            </w:r>
            <w:proofErr w:type="spellEnd"/>
          </w:p>
        </w:tc>
        <w:tc>
          <w:tcPr>
            <w:tcW w:w="2835" w:type="dxa"/>
          </w:tcPr>
          <w:p w14:paraId="4EE96E16" w14:textId="77777777" w:rsidR="002A12E4" w:rsidRPr="00FE685F"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b/>
                <w:bCs/>
                <w:color w:val="000000"/>
                <w:w w:val="96"/>
                <w:sz w:val="24"/>
                <w:szCs w:val="24"/>
                <w:lang w:eastAsia="ru-RU"/>
              </w:rPr>
            </w:pPr>
            <w:r w:rsidRPr="00FE685F">
              <w:rPr>
                <w:rFonts w:ascii="Times New Roman" w:eastAsiaTheme="minorEastAsia" w:hAnsi="Times New Roman" w:cs="Times New Roman"/>
                <w:b/>
                <w:bCs/>
                <w:color w:val="000000"/>
                <w:w w:val="96"/>
                <w:sz w:val="24"/>
                <w:szCs w:val="24"/>
                <w:lang w:eastAsia="ru-RU"/>
              </w:rPr>
              <w:t>Музыка</w:t>
            </w:r>
          </w:p>
          <w:p w14:paraId="6C3132FB" w14:textId="77777777" w:rsidR="002A12E4" w:rsidRPr="00FE685F"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b/>
                <w:bCs/>
                <w:color w:val="000000"/>
                <w:w w:val="96"/>
                <w:sz w:val="24"/>
                <w:szCs w:val="24"/>
                <w:lang w:val="kk-KZ" w:eastAsia="ru-RU"/>
              </w:rPr>
            </w:pPr>
            <w:proofErr w:type="spellStart"/>
            <w:r w:rsidRPr="00FE685F">
              <w:rPr>
                <w:rFonts w:ascii="Times New Roman" w:eastAsiaTheme="minorEastAsia" w:hAnsi="Times New Roman" w:cs="Times New Roman"/>
                <w:b/>
                <w:bCs/>
                <w:color w:val="000000"/>
                <w:w w:val="96"/>
                <w:sz w:val="24"/>
                <w:szCs w:val="24"/>
                <w:lang w:eastAsia="ru-RU"/>
              </w:rPr>
              <w:t>Қазақ</w:t>
            </w:r>
            <w:proofErr w:type="spellEnd"/>
            <w:r w:rsidRPr="00FE685F">
              <w:rPr>
                <w:rFonts w:ascii="Times New Roman" w:eastAsiaTheme="minorEastAsia" w:hAnsi="Times New Roman" w:cs="Times New Roman"/>
                <w:b/>
                <w:bCs/>
                <w:color w:val="000000"/>
                <w:w w:val="96"/>
                <w:sz w:val="24"/>
                <w:szCs w:val="24"/>
                <w:lang w:eastAsia="ru-RU"/>
              </w:rPr>
              <w:t xml:space="preserve"> </w:t>
            </w:r>
            <w:proofErr w:type="spellStart"/>
            <w:r w:rsidRPr="00FE685F">
              <w:rPr>
                <w:rFonts w:ascii="Times New Roman" w:eastAsiaTheme="minorEastAsia" w:hAnsi="Times New Roman" w:cs="Times New Roman"/>
                <w:b/>
                <w:bCs/>
                <w:color w:val="000000"/>
                <w:w w:val="96"/>
                <w:sz w:val="24"/>
                <w:szCs w:val="24"/>
                <w:lang w:eastAsia="ru-RU"/>
              </w:rPr>
              <w:t>тілі</w:t>
            </w:r>
            <w:proofErr w:type="spellEnd"/>
          </w:p>
        </w:tc>
        <w:tc>
          <w:tcPr>
            <w:tcW w:w="2693" w:type="dxa"/>
          </w:tcPr>
          <w:p w14:paraId="367DC417" w14:textId="77777777" w:rsidR="002A12E4" w:rsidRPr="00FE685F"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b/>
                <w:bCs/>
                <w:color w:val="000000"/>
                <w:w w:val="96"/>
                <w:sz w:val="24"/>
                <w:szCs w:val="24"/>
                <w:lang w:val="kk-KZ" w:eastAsia="ru-RU"/>
              </w:rPr>
            </w:pPr>
            <w:r w:rsidRPr="00FE685F">
              <w:rPr>
                <w:rFonts w:ascii="Times New Roman" w:eastAsiaTheme="minorEastAsia" w:hAnsi="Times New Roman" w:cs="Times New Roman"/>
                <w:b/>
                <w:bCs/>
                <w:color w:val="000000"/>
                <w:w w:val="96"/>
                <w:sz w:val="24"/>
                <w:szCs w:val="24"/>
                <w:lang w:eastAsia="ru-RU"/>
              </w:rPr>
              <w:t xml:space="preserve">Дене </w:t>
            </w:r>
            <w:proofErr w:type="spellStart"/>
            <w:r w:rsidRPr="00FE685F">
              <w:rPr>
                <w:rFonts w:ascii="Times New Roman" w:eastAsiaTheme="minorEastAsia" w:hAnsi="Times New Roman" w:cs="Times New Roman"/>
                <w:b/>
                <w:bCs/>
                <w:color w:val="000000"/>
                <w:w w:val="96"/>
                <w:sz w:val="24"/>
                <w:szCs w:val="24"/>
                <w:lang w:eastAsia="ru-RU"/>
              </w:rPr>
              <w:t>шынықтыру</w:t>
            </w:r>
            <w:proofErr w:type="spellEnd"/>
          </w:p>
          <w:p w14:paraId="11D87868" w14:textId="77777777" w:rsidR="002A12E4" w:rsidRPr="00FE685F"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b/>
                <w:bCs/>
                <w:color w:val="000000"/>
                <w:w w:val="96"/>
                <w:sz w:val="24"/>
                <w:szCs w:val="24"/>
                <w:lang w:eastAsia="ru-RU"/>
              </w:rPr>
            </w:pPr>
          </w:p>
        </w:tc>
        <w:tc>
          <w:tcPr>
            <w:tcW w:w="2835" w:type="dxa"/>
          </w:tcPr>
          <w:p w14:paraId="388FDD49" w14:textId="77777777" w:rsidR="002A12E4" w:rsidRPr="00FE685F"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b/>
                <w:bCs/>
                <w:color w:val="000000"/>
                <w:w w:val="96"/>
                <w:sz w:val="24"/>
                <w:szCs w:val="24"/>
                <w:lang w:eastAsia="ru-RU"/>
              </w:rPr>
            </w:pPr>
            <w:r w:rsidRPr="00FE685F">
              <w:rPr>
                <w:rFonts w:ascii="Times New Roman" w:eastAsiaTheme="minorEastAsia" w:hAnsi="Times New Roman" w:cs="Times New Roman"/>
                <w:b/>
                <w:bCs/>
                <w:color w:val="000000"/>
                <w:w w:val="96"/>
                <w:sz w:val="24"/>
                <w:szCs w:val="24"/>
                <w:lang w:eastAsia="ru-RU"/>
              </w:rPr>
              <w:t>Музыка</w:t>
            </w:r>
          </w:p>
        </w:tc>
        <w:tc>
          <w:tcPr>
            <w:tcW w:w="2694" w:type="dxa"/>
          </w:tcPr>
          <w:p w14:paraId="02291982" w14:textId="77777777" w:rsidR="002A12E4" w:rsidRPr="00FE685F"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b/>
                <w:bCs/>
                <w:color w:val="000000"/>
                <w:w w:val="96"/>
                <w:sz w:val="24"/>
                <w:szCs w:val="24"/>
                <w:lang w:val="kk-KZ" w:eastAsia="ru-RU"/>
              </w:rPr>
            </w:pPr>
            <w:r w:rsidRPr="00FE685F">
              <w:rPr>
                <w:rFonts w:ascii="Times New Roman" w:eastAsiaTheme="minorEastAsia" w:hAnsi="Times New Roman" w:cs="Times New Roman"/>
                <w:b/>
                <w:bCs/>
                <w:color w:val="000000"/>
                <w:w w:val="96"/>
                <w:sz w:val="24"/>
                <w:szCs w:val="24"/>
                <w:lang w:eastAsia="ru-RU"/>
              </w:rPr>
              <w:t xml:space="preserve">Дене </w:t>
            </w:r>
            <w:proofErr w:type="spellStart"/>
            <w:r w:rsidRPr="00FE685F">
              <w:rPr>
                <w:rFonts w:ascii="Times New Roman" w:eastAsiaTheme="minorEastAsia" w:hAnsi="Times New Roman" w:cs="Times New Roman"/>
                <w:b/>
                <w:bCs/>
                <w:color w:val="000000"/>
                <w:w w:val="96"/>
                <w:sz w:val="24"/>
                <w:szCs w:val="24"/>
                <w:lang w:eastAsia="ru-RU"/>
              </w:rPr>
              <w:t>шынықтыру</w:t>
            </w:r>
            <w:proofErr w:type="spellEnd"/>
          </w:p>
          <w:p w14:paraId="7DC4377C" w14:textId="77777777" w:rsidR="002A12E4" w:rsidRPr="00FE685F"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b/>
                <w:bCs/>
                <w:color w:val="000000"/>
                <w:w w:val="96"/>
                <w:sz w:val="24"/>
                <w:szCs w:val="24"/>
                <w:lang w:eastAsia="ru-RU"/>
              </w:rPr>
            </w:pPr>
          </w:p>
        </w:tc>
        <w:tc>
          <w:tcPr>
            <w:tcW w:w="2409" w:type="dxa"/>
          </w:tcPr>
          <w:p w14:paraId="6B919725" w14:textId="77777777" w:rsidR="002A12E4" w:rsidRPr="00FE685F"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b/>
                <w:bCs/>
                <w:color w:val="000000"/>
                <w:w w:val="96"/>
                <w:sz w:val="24"/>
                <w:szCs w:val="24"/>
                <w:lang w:val="kk-KZ" w:eastAsia="ru-RU"/>
              </w:rPr>
            </w:pPr>
            <w:r w:rsidRPr="00FE685F">
              <w:rPr>
                <w:rFonts w:ascii="Times New Roman" w:eastAsiaTheme="minorEastAsia" w:hAnsi="Times New Roman" w:cs="Times New Roman"/>
                <w:b/>
                <w:bCs/>
                <w:color w:val="000000"/>
                <w:w w:val="96"/>
                <w:sz w:val="24"/>
                <w:szCs w:val="24"/>
                <w:lang w:eastAsia="ru-RU"/>
              </w:rPr>
              <w:t xml:space="preserve">Дене </w:t>
            </w:r>
            <w:proofErr w:type="spellStart"/>
            <w:r w:rsidRPr="00FE685F">
              <w:rPr>
                <w:rFonts w:ascii="Times New Roman" w:eastAsiaTheme="minorEastAsia" w:hAnsi="Times New Roman" w:cs="Times New Roman"/>
                <w:b/>
                <w:bCs/>
                <w:color w:val="000000"/>
                <w:w w:val="96"/>
                <w:sz w:val="24"/>
                <w:szCs w:val="24"/>
                <w:lang w:eastAsia="ru-RU"/>
              </w:rPr>
              <w:t>шынықтыру</w:t>
            </w:r>
            <w:proofErr w:type="spellEnd"/>
          </w:p>
          <w:p w14:paraId="4B604407" w14:textId="77777777" w:rsidR="002A12E4" w:rsidRPr="00FE685F"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b/>
                <w:bCs/>
                <w:color w:val="000000"/>
                <w:w w:val="96"/>
                <w:sz w:val="24"/>
                <w:szCs w:val="24"/>
                <w:lang w:eastAsia="ru-RU"/>
              </w:rPr>
            </w:pPr>
          </w:p>
        </w:tc>
      </w:tr>
      <w:tr w:rsidR="002A12E4" w:rsidRPr="002A12E4" w14:paraId="1F7C2235" w14:textId="77777777" w:rsidTr="0011382A">
        <w:tc>
          <w:tcPr>
            <w:tcW w:w="2127" w:type="dxa"/>
            <w:hideMark/>
          </w:tcPr>
          <w:p w14:paraId="7B57BBCE"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Серуенге</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дайындық</w:t>
            </w:r>
            <w:proofErr w:type="spellEnd"/>
          </w:p>
        </w:tc>
        <w:tc>
          <w:tcPr>
            <w:tcW w:w="13466" w:type="dxa"/>
            <w:gridSpan w:val="5"/>
          </w:tcPr>
          <w:p w14:paraId="6FCCD108"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Киіну</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реттілік</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серуенге</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шығу</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Шешініп</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жатқанда</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киімді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сыртқа</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айналдыруды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ұқыпты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бүктеуді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ретін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сақтай</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отырып</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өздігінен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киінуді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үйретуді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жалғастыру</w:t>
            </w:r>
            <w:proofErr w:type="spellEnd"/>
          </w:p>
        </w:tc>
      </w:tr>
      <w:tr w:rsidR="002A12E4" w:rsidRPr="002A12E4" w14:paraId="0794DF9B" w14:textId="77777777" w:rsidTr="0011382A">
        <w:tc>
          <w:tcPr>
            <w:tcW w:w="2127" w:type="dxa"/>
            <w:hideMark/>
          </w:tcPr>
          <w:p w14:paraId="7839204B"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Серуен</w:t>
            </w:r>
            <w:proofErr w:type="spellEnd"/>
            <w:r w:rsidRPr="002A12E4">
              <w:rPr>
                <w:rFonts w:ascii="Times New Roman" w:eastAsiaTheme="minorEastAsia" w:hAnsi="Times New Roman" w:cs="Times New Roman"/>
                <w:color w:val="000000"/>
                <w:w w:val="96"/>
                <w:sz w:val="24"/>
                <w:szCs w:val="24"/>
                <w:lang w:eastAsia="ru-RU"/>
              </w:rPr>
              <w:t xml:space="preserve"> </w:t>
            </w:r>
          </w:p>
        </w:tc>
        <w:tc>
          <w:tcPr>
            <w:tcW w:w="2835" w:type="dxa"/>
            <w:shd w:val="clear" w:color="auto" w:fill="auto"/>
          </w:tcPr>
          <w:p w14:paraId="4298E3AB"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Желді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бақылау</w:t>
            </w:r>
            <w:proofErr w:type="spellEnd"/>
          </w:p>
          <w:p w14:paraId="7E62EBDD"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Мақсаты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маусымдық</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өзгеріс</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туралы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жалпыланған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түсінікті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бекіту</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желдің</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бағытын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анықтау</w:t>
            </w:r>
            <w:proofErr w:type="spellEnd"/>
            <w:r w:rsidRPr="002A12E4">
              <w:rPr>
                <w:rFonts w:ascii="Times New Roman" w:eastAsiaTheme="minorEastAsia" w:hAnsi="Times New Roman" w:cs="Times New Roman"/>
                <w:color w:val="000000"/>
                <w:w w:val="96"/>
                <w:sz w:val="24"/>
                <w:szCs w:val="24"/>
                <w:lang w:eastAsia="ru-RU"/>
              </w:rPr>
              <w:t>.</w:t>
            </w:r>
          </w:p>
          <w:p w14:paraId="33FF67D6"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Еңбек</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қызметі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жол</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тазалау</w:t>
            </w:r>
            <w:proofErr w:type="spellEnd"/>
          </w:p>
          <w:p w14:paraId="683F3B9B"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Мақсаты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еңбекке</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деген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құштарлығын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тәрбиелеу</w:t>
            </w:r>
            <w:proofErr w:type="spellEnd"/>
            <w:r w:rsidRPr="002A12E4">
              <w:rPr>
                <w:rFonts w:ascii="Times New Roman" w:eastAsiaTheme="minorEastAsia" w:hAnsi="Times New Roman" w:cs="Times New Roman"/>
                <w:color w:val="000000"/>
                <w:w w:val="96"/>
                <w:sz w:val="24"/>
                <w:szCs w:val="24"/>
                <w:lang w:eastAsia="ru-RU"/>
              </w:rPr>
              <w:t>.</w:t>
            </w:r>
          </w:p>
          <w:p w14:paraId="5CDE925B"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Қимылды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ойындар</w:t>
            </w:r>
            <w:proofErr w:type="spellEnd"/>
            <w:r w:rsidRPr="002A12E4">
              <w:rPr>
                <w:rFonts w:ascii="Times New Roman" w:eastAsiaTheme="minorEastAsia" w:hAnsi="Times New Roman" w:cs="Times New Roman"/>
                <w:color w:val="000000"/>
                <w:w w:val="96"/>
                <w:sz w:val="24"/>
                <w:szCs w:val="24"/>
                <w:lang w:eastAsia="ru-RU"/>
              </w:rPr>
              <w:t>: «</w:t>
            </w:r>
            <w:proofErr w:type="spellStart"/>
            <w:r w:rsidRPr="002A12E4">
              <w:rPr>
                <w:rFonts w:ascii="Times New Roman" w:eastAsiaTheme="minorEastAsia" w:hAnsi="Times New Roman" w:cs="Times New Roman"/>
                <w:color w:val="000000"/>
                <w:w w:val="96"/>
                <w:sz w:val="24"/>
                <w:szCs w:val="24"/>
                <w:lang w:eastAsia="ru-RU"/>
              </w:rPr>
              <w:t>Желден</w:t>
            </w:r>
            <w:proofErr w:type="spellEnd"/>
            <w:r w:rsidRPr="002A12E4">
              <w:rPr>
                <w:rFonts w:ascii="Times New Roman" w:eastAsiaTheme="minorEastAsia" w:hAnsi="Times New Roman" w:cs="Times New Roman"/>
                <w:color w:val="000000"/>
                <w:w w:val="96"/>
                <w:sz w:val="24"/>
                <w:szCs w:val="24"/>
                <w:lang w:eastAsia="ru-RU"/>
              </w:rPr>
              <w:t xml:space="preserve"> де </w:t>
            </w:r>
            <w:proofErr w:type="spellStart"/>
            <w:r w:rsidRPr="002A12E4">
              <w:rPr>
                <w:rFonts w:ascii="Times New Roman" w:eastAsiaTheme="minorEastAsia" w:hAnsi="Times New Roman" w:cs="Times New Roman"/>
                <w:color w:val="000000"/>
                <w:w w:val="96"/>
                <w:sz w:val="24"/>
                <w:szCs w:val="24"/>
                <w:lang w:eastAsia="ru-RU"/>
              </w:rPr>
              <w:t>жылдам</w:t>
            </w:r>
            <w:proofErr w:type="spellEnd"/>
            <w:r w:rsidRPr="002A12E4">
              <w:rPr>
                <w:rFonts w:ascii="Times New Roman" w:eastAsiaTheme="minorEastAsia" w:hAnsi="Times New Roman" w:cs="Times New Roman"/>
                <w:color w:val="000000"/>
                <w:w w:val="96"/>
                <w:sz w:val="24"/>
                <w:szCs w:val="24"/>
                <w:lang w:eastAsia="ru-RU"/>
              </w:rPr>
              <w:t>», «</w:t>
            </w:r>
            <w:proofErr w:type="spellStart"/>
            <w:r w:rsidRPr="002A12E4">
              <w:rPr>
                <w:rFonts w:ascii="Times New Roman" w:eastAsiaTheme="minorEastAsia" w:hAnsi="Times New Roman" w:cs="Times New Roman"/>
                <w:color w:val="000000"/>
                <w:w w:val="96"/>
                <w:sz w:val="24"/>
                <w:szCs w:val="24"/>
                <w:lang w:eastAsia="ru-RU"/>
              </w:rPr>
              <w:t>Кім</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батыл</w:t>
            </w:r>
            <w:proofErr w:type="spellEnd"/>
            <w:r w:rsidRPr="002A12E4">
              <w:rPr>
                <w:rFonts w:ascii="Times New Roman" w:eastAsiaTheme="minorEastAsia" w:hAnsi="Times New Roman" w:cs="Times New Roman"/>
                <w:color w:val="000000"/>
                <w:w w:val="96"/>
                <w:sz w:val="24"/>
                <w:szCs w:val="24"/>
                <w:lang w:eastAsia="ru-RU"/>
              </w:rPr>
              <w:t>?»</w:t>
            </w:r>
          </w:p>
          <w:p w14:paraId="61A1A039"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Мақсаты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жүгіру</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жылдамдығын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өрмелеу</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дағдыларын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дамыту</w:t>
            </w:r>
            <w:proofErr w:type="spellEnd"/>
            <w:r w:rsidRPr="002A12E4">
              <w:rPr>
                <w:rFonts w:ascii="Times New Roman" w:eastAsiaTheme="minorEastAsia" w:hAnsi="Times New Roman" w:cs="Times New Roman"/>
                <w:color w:val="000000"/>
                <w:w w:val="96"/>
                <w:sz w:val="24"/>
                <w:szCs w:val="24"/>
                <w:lang w:eastAsia="ru-RU"/>
              </w:rPr>
              <w:t>.</w:t>
            </w:r>
          </w:p>
          <w:p w14:paraId="108C8B85"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2A12E4">
              <w:rPr>
                <w:rFonts w:ascii="Times New Roman" w:eastAsiaTheme="minorEastAsia" w:hAnsi="Times New Roman" w:cs="Times New Roman"/>
                <w:color w:val="000000"/>
                <w:w w:val="96"/>
                <w:sz w:val="24"/>
                <w:szCs w:val="24"/>
                <w:lang w:eastAsia="ru-RU"/>
              </w:rPr>
              <w:t>«</w:t>
            </w:r>
            <w:proofErr w:type="spellStart"/>
            <w:r w:rsidRPr="002A12E4">
              <w:rPr>
                <w:rFonts w:ascii="Times New Roman" w:eastAsiaTheme="minorEastAsia" w:hAnsi="Times New Roman" w:cs="Times New Roman"/>
                <w:color w:val="000000"/>
                <w:w w:val="96"/>
                <w:sz w:val="24"/>
                <w:szCs w:val="24"/>
                <w:lang w:eastAsia="ru-RU"/>
              </w:rPr>
              <w:t>Алысқа</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секір</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жеке</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жұмыс</w:t>
            </w:r>
            <w:proofErr w:type="spellEnd"/>
          </w:p>
          <w:p w14:paraId="7AD11480"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Мақсаты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жүгірумен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ұзындыққа</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секіруді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үйретуді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жалғастыру</w:t>
            </w:r>
            <w:proofErr w:type="spellEnd"/>
            <w:r w:rsidRPr="002A12E4">
              <w:rPr>
                <w:rFonts w:ascii="Times New Roman" w:eastAsiaTheme="minorEastAsia" w:hAnsi="Times New Roman" w:cs="Times New Roman"/>
                <w:color w:val="000000"/>
                <w:w w:val="96"/>
                <w:sz w:val="24"/>
                <w:szCs w:val="24"/>
                <w:lang w:eastAsia="ru-RU"/>
              </w:rPr>
              <w:t>.</w:t>
            </w:r>
          </w:p>
          <w:p w14:paraId="420C72A1"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Шығарылатын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материалмен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дербес</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ойындар</w:t>
            </w:r>
            <w:proofErr w:type="spellEnd"/>
            <w:r w:rsidRPr="002A12E4">
              <w:rPr>
                <w:rFonts w:ascii="Times New Roman" w:eastAsiaTheme="minorEastAsia" w:hAnsi="Times New Roman" w:cs="Times New Roman"/>
                <w:color w:val="000000"/>
                <w:w w:val="96"/>
                <w:sz w:val="24"/>
                <w:szCs w:val="24"/>
                <w:lang w:eastAsia="ru-RU"/>
              </w:rPr>
              <w:t>. (</w:t>
            </w:r>
            <w:proofErr w:type="spellStart"/>
            <w:r w:rsidRPr="002A12E4">
              <w:rPr>
                <w:rFonts w:ascii="Times New Roman" w:eastAsiaTheme="minorEastAsia" w:hAnsi="Times New Roman" w:cs="Times New Roman"/>
                <w:color w:val="000000"/>
                <w:w w:val="96"/>
                <w:sz w:val="24"/>
                <w:szCs w:val="24"/>
                <w:lang w:eastAsia="ru-RU"/>
              </w:rPr>
              <w:t>құрсау</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доп</w:t>
            </w:r>
            <w:proofErr w:type="spellEnd"/>
            <w:r w:rsidRPr="002A12E4">
              <w:rPr>
                <w:rFonts w:ascii="Times New Roman" w:eastAsiaTheme="minorEastAsia" w:hAnsi="Times New Roman" w:cs="Times New Roman"/>
                <w:color w:val="000000"/>
                <w:w w:val="96"/>
                <w:sz w:val="24"/>
                <w:szCs w:val="24"/>
                <w:lang w:eastAsia="ru-RU"/>
              </w:rPr>
              <w:t>)</w:t>
            </w:r>
          </w:p>
        </w:tc>
        <w:tc>
          <w:tcPr>
            <w:tcW w:w="2693" w:type="dxa"/>
            <w:shd w:val="clear" w:color="auto" w:fill="auto"/>
          </w:tcPr>
          <w:p w14:paraId="72965557"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Қайың</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бүршіктерін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бақылау</w:t>
            </w:r>
            <w:proofErr w:type="spellEnd"/>
          </w:p>
          <w:p w14:paraId="0C54D60E"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Мақсаты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көктем</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мезгілінде</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қайыңмен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оның</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ерекшелігімен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таныстыруды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жалғастыру</w:t>
            </w:r>
            <w:proofErr w:type="spellEnd"/>
            <w:r w:rsidRPr="002A12E4">
              <w:rPr>
                <w:rFonts w:ascii="Times New Roman" w:eastAsiaTheme="minorEastAsia" w:hAnsi="Times New Roman" w:cs="Times New Roman"/>
                <w:color w:val="000000"/>
                <w:w w:val="96"/>
                <w:sz w:val="24"/>
                <w:szCs w:val="24"/>
                <w:lang w:eastAsia="ru-RU"/>
              </w:rPr>
              <w:t>.</w:t>
            </w:r>
          </w:p>
          <w:p w14:paraId="2DA49CD8"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Еңбек</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қызметі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алаңнан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қоқыс</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жинау</w:t>
            </w:r>
            <w:proofErr w:type="spellEnd"/>
          </w:p>
          <w:p w14:paraId="1F21E86E"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Мақсаты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әр</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баланың</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еңбек</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әрекетіне</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қатысуын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қамтамасыз</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ету</w:t>
            </w:r>
            <w:proofErr w:type="spellEnd"/>
            <w:r w:rsidRPr="002A12E4">
              <w:rPr>
                <w:rFonts w:ascii="Times New Roman" w:eastAsiaTheme="minorEastAsia" w:hAnsi="Times New Roman" w:cs="Times New Roman"/>
                <w:color w:val="000000"/>
                <w:w w:val="96"/>
                <w:sz w:val="24"/>
                <w:szCs w:val="24"/>
                <w:lang w:eastAsia="ru-RU"/>
              </w:rPr>
              <w:t>.</w:t>
            </w:r>
          </w:p>
          <w:p w14:paraId="72DE9541"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Қимылды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ойындар</w:t>
            </w:r>
            <w:proofErr w:type="spellEnd"/>
            <w:r w:rsidRPr="002A12E4">
              <w:rPr>
                <w:rFonts w:ascii="Times New Roman" w:eastAsiaTheme="minorEastAsia" w:hAnsi="Times New Roman" w:cs="Times New Roman"/>
                <w:color w:val="000000"/>
                <w:w w:val="96"/>
                <w:sz w:val="24"/>
                <w:szCs w:val="24"/>
                <w:lang w:eastAsia="ru-RU"/>
              </w:rPr>
              <w:t>: «</w:t>
            </w:r>
            <w:proofErr w:type="spellStart"/>
            <w:r w:rsidRPr="002A12E4">
              <w:rPr>
                <w:rFonts w:ascii="Times New Roman" w:eastAsiaTheme="minorEastAsia" w:hAnsi="Times New Roman" w:cs="Times New Roman"/>
                <w:color w:val="000000"/>
                <w:w w:val="96"/>
                <w:sz w:val="24"/>
                <w:szCs w:val="24"/>
                <w:lang w:eastAsia="ru-RU"/>
              </w:rPr>
              <w:t>Қақпан</w:t>
            </w:r>
            <w:proofErr w:type="spellEnd"/>
            <w:r w:rsidRPr="002A12E4">
              <w:rPr>
                <w:rFonts w:ascii="Times New Roman" w:eastAsiaTheme="minorEastAsia" w:hAnsi="Times New Roman" w:cs="Times New Roman"/>
                <w:color w:val="000000"/>
                <w:w w:val="96"/>
                <w:sz w:val="24"/>
                <w:szCs w:val="24"/>
                <w:lang w:eastAsia="ru-RU"/>
              </w:rPr>
              <w:t>», «Акула»</w:t>
            </w:r>
          </w:p>
          <w:p w14:paraId="6010E1E3"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Мақсаты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жүгіруде</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жаттығу</w:t>
            </w:r>
            <w:proofErr w:type="spellEnd"/>
            <w:r w:rsidRPr="002A12E4">
              <w:rPr>
                <w:rFonts w:ascii="Times New Roman" w:eastAsiaTheme="minorEastAsia" w:hAnsi="Times New Roman" w:cs="Times New Roman"/>
                <w:color w:val="000000"/>
                <w:w w:val="96"/>
                <w:sz w:val="24"/>
                <w:szCs w:val="24"/>
                <w:lang w:eastAsia="ru-RU"/>
              </w:rPr>
              <w:t xml:space="preserve">, сигнал </w:t>
            </w:r>
            <w:proofErr w:type="spellStart"/>
            <w:r w:rsidRPr="002A12E4">
              <w:rPr>
                <w:rFonts w:ascii="Times New Roman" w:eastAsiaTheme="minorEastAsia" w:hAnsi="Times New Roman" w:cs="Times New Roman"/>
                <w:color w:val="000000"/>
                <w:w w:val="96"/>
                <w:sz w:val="24"/>
                <w:szCs w:val="24"/>
                <w:lang w:eastAsia="ru-RU"/>
              </w:rPr>
              <w:t>бойынша</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әрекет</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ету</w:t>
            </w:r>
            <w:proofErr w:type="spellEnd"/>
            <w:r w:rsidRPr="002A12E4">
              <w:rPr>
                <w:rFonts w:ascii="Times New Roman" w:eastAsiaTheme="minorEastAsia" w:hAnsi="Times New Roman" w:cs="Times New Roman"/>
                <w:color w:val="000000"/>
                <w:w w:val="96"/>
                <w:sz w:val="24"/>
                <w:szCs w:val="24"/>
                <w:lang w:eastAsia="ru-RU"/>
              </w:rPr>
              <w:t>.</w:t>
            </w:r>
          </w:p>
          <w:p w14:paraId="02B6A44D"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2A12E4">
              <w:rPr>
                <w:rFonts w:ascii="Times New Roman" w:eastAsiaTheme="minorEastAsia" w:hAnsi="Times New Roman" w:cs="Times New Roman"/>
                <w:color w:val="000000"/>
                <w:w w:val="96"/>
                <w:sz w:val="24"/>
                <w:szCs w:val="24"/>
                <w:lang w:eastAsia="ru-RU"/>
              </w:rPr>
              <w:t xml:space="preserve">Жеке </w:t>
            </w:r>
            <w:proofErr w:type="spellStart"/>
            <w:r w:rsidRPr="002A12E4">
              <w:rPr>
                <w:rFonts w:ascii="Times New Roman" w:eastAsiaTheme="minorEastAsia" w:hAnsi="Times New Roman" w:cs="Times New Roman"/>
                <w:color w:val="000000"/>
                <w:w w:val="96"/>
                <w:sz w:val="24"/>
                <w:szCs w:val="24"/>
                <w:lang w:eastAsia="ru-RU"/>
              </w:rPr>
              <w:t>жұмыс</w:t>
            </w:r>
            <w:proofErr w:type="spellEnd"/>
            <w:r w:rsidRPr="002A12E4">
              <w:rPr>
                <w:rFonts w:ascii="Times New Roman" w:eastAsiaTheme="minorEastAsia" w:hAnsi="Times New Roman" w:cs="Times New Roman"/>
                <w:color w:val="000000"/>
                <w:w w:val="96"/>
                <w:sz w:val="24"/>
                <w:szCs w:val="24"/>
                <w:lang w:eastAsia="ru-RU"/>
              </w:rPr>
              <w:t xml:space="preserve">: «Бос </w:t>
            </w:r>
            <w:proofErr w:type="spellStart"/>
            <w:r w:rsidRPr="002A12E4">
              <w:rPr>
                <w:rFonts w:ascii="Times New Roman" w:eastAsiaTheme="minorEastAsia" w:hAnsi="Times New Roman" w:cs="Times New Roman"/>
                <w:color w:val="000000"/>
                <w:w w:val="96"/>
                <w:sz w:val="24"/>
                <w:szCs w:val="24"/>
                <w:lang w:eastAsia="ru-RU"/>
              </w:rPr>
              <w:t>орын</w:t>
            </w:r>
            <w:proofErr w:type="spellEnd"/>
            <w:r w:rsidRPr="002A12E4">
              <w:rPr>
                <w:rFonts w:ascii="Times New Roman" w:eastAsiaTheme="minorEastAsia" w:hAnsi="Times New Roman" w:cs="Times New Roman"/>
                <w:color w:val="000000"/>
                <w:w w:val="96"/>
                <w:sz w:val="24"/>
                <w:szCs w:val="24"/>
                <w:lang w:eastAsia="ru-RU"/>
              </w:rPr>
              <w:t>», «</w:t>
            </w:r>
            <w:proofErr w:type="spellStart"/>
            <w:r w:rsidRPr="002A12E4">
              <w:rPr>
                <w:rFonts w:ascii="Times New Roman" w:eastAsiaTheme="minorEastAsia" w:hAnsi="Times New Roman" w:cs="Times New Roman"/>
                <w:color w:val="000000"/>
                <w:w w:val="96"/>
                <w:sz w:val="24"/>
                <w:szCs w:val="24"/>
                <w:lang w:eastAsia="ru-RU"/>
              </w:rPr>
              <w:t>Жалау</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қайда</w:t>
            </w:r>
            <w:proofErr w:type="spellEnd"/>
            <w:r w:rsidRPr="002A12E4">
              <w:rPr>
                <w:rFonts w:ascii="Times New Roman" w:eastAsiaTheme="minorEastAsia" w:hAnsi="Times New Roman" w:cs="Times New Roman"/>
                <w:color w:val="000000"/>
                <w:w w:val="96"/>
                <w:sz w:val="24"/>
                <w:szCs w:val="24"/>
                <w:lang w:eastAsia="ru-RU"/>
              </w:rPr>
              <w:t>?».</w:t>
            </w:r>
          </w:p>
          <w:p w14:paraId="33C9C17D"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Мақсаты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жылдам</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жүгіру</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қабілетін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бекіту</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көзді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дамыту</w:t>
            </w:r>
            <w:proofErr w:type="spellEnd"/>
            <w:r w:rsidRPr="002A12E4">
              <w:rPr>
                <w:rFonts w:ascii="Times New Roman" w:eastAsiaTheme="minorEastAsia" w:hAnsi="Times New Roman" w:cs="Times New Roman"/>
                <w:color w:val="000000"/>
                <w:w w:val="96"/>
                <w:sz w:val="24"/>
                <w:szCs w:val="24"/>
                <w:lang w:eastAsia="ru-RU"/>
              </w:rPr>
              <w:t>.</w:t>
            </w:r>
          </w:p>
          <w:p w14:paraId="5E10B5FF"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Шығарылатын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lastRenderedPageBreak/>
              <w:t>материалмен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дербес</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ойындар</w:t>
            </w:r>
            <w:proofErr w:type="spellEnd"/>
            <w:r w:rsidRPr="002A12E4">
              <w:rPr>
                <w:rFonts w:ascii="Times New Roman" w:eastAsiaTheme="minorEastAsia" w:hAnsi="Times New Roman" w:cs="Times New Roman"/>
                <w:color w:val="000000"/>
                <w:w w:val="96"/>
                <w:sz w:val="24"/>
                <w:szCs w:val="24"/>
                <w:lang w:eastAsia="ru-RU"/>
              </w:rPr>
              <w:t>. (</w:t>
            </w:r>
            <w:proofErr w:type="spellStart"/>
            <w:r w:rsidRPr="002A12E4">
              <w:rPr>
                <w:rFonts w:ascii="Times New Roman" w:eastAsiaTheme="minorEastAsia" w:hAnsi="Times New Roman" w:cs="Times New Roman"/>
                <w:color w:val="000000"/>
                <w:w w:val="96"/>
                <w:sz w:val="24"/>
                <w:szCs w:val="24"/>
                <w:lang w:eastAsia="ru-RU"/>
              </w:rPr>
              <w:t>құрсау</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доп</w:t>
            </w:r>
            <w:proofErr w:type="spellEnd"/>
            <w:r w:rsidRPr="002A12E4">
              <w:rPr>
                <w:rFonts w:ascii="Times New Roman" w:eastAsiaTheme="minorEastAsia" w:hAnsi="Times New Roman" w:cs="Times New Roman"/>
                <w:color w:val="000000"/>
                <w:w w:val="96"/>
                <w:sz w:val="24"/>
                <w:szCs w:val="24"/>
                <w:lang w:eastAsia="ru-RU"/>
              </w:rPr>
              <w:t>)</w:t>
            </w:r>
          </w:p>
        </w:tc>
        <w:tc>
          <w:tcPr>
            <w:tcW w:w="2835" w:type="dxa"/>
            <w:shd w:val="clear" w:color="auto" w:fill="auto"/>
          </w:tcPr>
          <w:p w14:paraId="4222E375"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lastRenderedPageBreak/>
              <w:t>Күнді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бақылау</w:t>
            </w:r>
            <w:proofErr w:type="spellEnd"/>
          </w:p>
          <w:p w14:paraId="4F7CE7F4"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2A12E4">
              <w:rPr>
                <w:rFonts w:ascii="Times New Roman" w:eastAsiaTheme="minorEastAsia" w:hAnsi="Times New Roman" w:cs="Times New Roman"/>
                <w:color w:val="000000"/>
                <w:w w:val="96"/>
                <w:sz w:val="24"/>
                <w:szCs w:val="24"/>
                <w:lang w:eastAsia="ru-RU"/>
              </w:rPr>
              <w:t>М</w:t>
            </w:r>
            <w:r w:rsidRPr="002A12E4">
              <w:rPr>
                <w:rFonts w:ascii="Times New Roman" w:eastAsiaTheme="minorEastAsia" w:hAnsi="Times New Roman" w:cs="Times New Roman"/>
                <w:color w:val="000000"/>
                <w:w w:val="96"/>
                <w:sz w:val="24"/>
                <w:szCs w:val="24"/>
                <w:lang w:val="kk-KZ" w:eastAsia="ru-RU"/>
              </w:rPr>
              <w:t>ақсаты: ауа-райының белгілі бір белгі</w:t>
            </w:r>
            <w:r w:rsidRPr="002A12E4">
              <w:rPr>
                <w:rFonts w:ascii="Times New Roman" w:eastAsiaTheme="minorEastAsia" w:hAnsi="Times New Roman" w:cs="Times New Roman"/>
                <w:color w:val="000000"/>
                <w:w w:val="96"/>
                <w:sz w:val="24"/>
                <w:szCs w:val="24"/>
                <w:lang w:eastAsia="ru-RU"/>
              </w:rPr>
              <w:t>с</w:t>
            </w:r>
            <w:r w:rsidRPr="002A12E4">
              <w:rPr>
                <w:rFonts w:ascii="Times New Roman" w:eastAsiaTheme="minorEastAsia" w:hAnsi="Times New Roman" w:cs="Times New Roman"/>
                <w:color w:val="000000"/>
                <w:w w:val="96"/>
                <w:sz w:val="24"/>
                <w:szCs w:val="24"/>
                <w:lang w:val="kk-KZ" w:eastAsia="ru-RU"/>
              </w:rPr>
              <w:t>інің, өсімді</w:t>
            </w:r>
            <w:r w:rsidRPr="002A12E4">
              <w:rPr>
                <w:rFonts w:ascii="Times New Roman" w:eastAsiaTheme="minorEastAsia" w:hAnsi="Times New Roman" w:cs="Times New Roman"/>
                <w:color w:val="000000"/>
                <w:w w:val="96"/>
                <w:sz w:val="24"/>
                <w:szCs w:val="24"/>
                <w:lang w:eastAsia="ru-RU"/>
              </w:rPr>
              <w:t>к п</w:t>
            </w:r>
            <w:r w:rsidRPr="002A12E4">
              <w:rPr>
                <w:rFonts w:ascii="Times New Roman" w:eastAsiaTheme="minorEastAsia" w:hAnsi="Times New Roman" w:cs="Times New Roman"/>
                <w:color w:val="000000"/>
                <w:w w:val="96"/>
                <w:sz w:val="24"/>
                <w:szCs w:val="24"/>
                <w:lang w:val="kk-KZ" w:eastAsia="ru-RU"/>
              </w:rPr>
              <w:t>ен жануарлар дүниесінің тіршілігіндегі маусымдық өзгерістің, күннің тірі және жансыз табиғатқа әсері арасындағы байланысты ашуға көмектесу.</w:t>
            </w:r>
          </w:p>
          <w:p w14:paraId="05DB5D6D"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2A12E4">
              <w:rPr>
                <w:rFonts w:ascii="Times New Roman" w:eastAsiaTheme="minorEastAsia" w:hAnsi="Times New Roman" w:cs="Times New Roman"/>
                <w:color w:val="000000"/>
                <w:w w:val="96"/>
                <w:sz w:val="24"/>
                <w:szCs w:val="24"/>
                <w:lang w:val="kk-KZ" w:eastAsia="ru-RU"/>
              </w:rPr>
              <w:t>Еңбек қызметі: учаскені бұтақ пен тастан тазарту</w:t>
            </w:r>
          </w:p>
          <w:p w14:paraId="4B9BD3A6"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2A12E4">
              <w:rPr>
                <w:rFonts w:ascii="Times New Roman" w:eastAsiaTheme="minorEastAsia" w:hAnsi="Times New Roman" w:cs="Times New Roman"/>
                <w:color w:val="000000"/>
                <w:w w:val="96"/>
                <w:sz w:val="24"/>
                <w:szCs w:val="24"/>
                <w:lang w:val="kk-KZ" w:eastAsia="ru-RU"/>
              </w:rPr>
              <w:t>Мақсаты: еңбексүйгіштікке, ұжымдық жұмыс істеуге тәрбиелеу.</w:t>
            </w:r>
          </w:p>
          <w:p w14:paraId="341351DC"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2A12E4">
              <w:rPr>
                <w:rFonts w:ascii="Times New Roman" w:eastAsiaTheme="minorEastAsia" w:hAnsi="Times New Roman" w:cs="Times New Roman"/>
                <w:color w:val="000000"/>
                <w:w w:val="96"/>
                <w:sz w:val="24"/>
                <w:szCs w:val="24"/>
                <w:lang w:val="kk-KZ" w:eastAsia="ru-RU"/>
              </w:rPr>
              <w:t>Қимылды ойындар: «Сазан мен шортан», «Допты қағып ал»</w:t>
            </w:r>
          </w:p>
          <w:p w14:paraId="6438347E"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2A12E4">
              <w:rPr>
                <w:rFonts w:ascii="Times New Roman" w:eastAsiaTheme="minorEastAsia" w:hAnsi="Times New Roman" w:cs="Times New Roman"/>
                <w:color w:val="000000"/>
                <w:w w:val="96"/>
                <w:sz w:val="24"/>
                <w:szCs w:val="24"/>
                <w:lang w:val="kk-KZ" w:eastAsia="ru-RU"/>
              </w:rPr>
              <w:t xml:space="preserve">Мақсаты: рөлдерді бөлу туралы келісімге өз бетінше үйретуді жалғастыру; допты қағып алу және беру қабілетіне </w:t>
            </w:r>
            <w:r w:rsidRPr="002A12E4">
              <w:rPr>
                <w:rFonts w:ascii="Times New Roman" w:eastAsiaTheme="minorEastAsia" w:hAnsi="Times New Roman" w:cs="Times New Roman"/>
                <w:color w:val="000000"/>
                <w:w w:val="96"/>
                <w:sz w:val="24"/>
                <w:szCs w:val="24"/>
                <w:lang w:val="kk-KZ" w:eastAsia="ru-RU"/>
              </w:rPr>
              <w:lastRenderedPageBreak/>
              <w:t>жаттықтыру.</w:t>
            </w:r>
          </w:p>
          <w:p w14:paraId="5B42C23A"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Шығарылатын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материалмен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дербес</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ойындар</w:t>
            </w:r>
            <w:proofErr w:type="spellEnd"/>
            <w:r w:rsidRPr="002A12E4">
              <w:rPr>
                <w:rFonts w:ascii="Times New Roman" w:eastAsiaTheme="minorEastAsia" w:hAnsi="Times New Roman" w:cs="Times New Roman"/>
                <w:color w:val="000000"/>
                <w:w w:val="96"/>
                <w:sz w:val="24"/>
                <w:szCs w:val="24"/>
                <w:lang w:eastAsia="ru-RU"/>
              </w:rPr>
              <w:t>. (</w:t>
            </w:r>
            <w:proofErr w:type="spellStart"/>
            <w:r w:rsidRPr="002A12E4">
              <w:rPr>
                <w:rFonts w:ascii="Times New Roman" w:eastAsiaTheme="minorEastAsia" w:hAnsi="Times New Roman" w:cs="Times New Roman"/>
                <w:color w:val="000000"/>
                <w:w w:val="96"/>
                <w:sz w:val="24"/>
                <w:szCs w:val="24"/>
                <w:lang w:eastAsia="ru-RU"/>
              </w:rPr>
              <w:t>құрсау</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доп</w:t>
            </w:r>
            <w:proofErr w:type="spellEnd"/>
            <w:r w:rsidRPr="002A12E4">
              <w:rPr>
                <w:rFonts w:ascii="Times New Roman" w:eastAsiaTheme="minorEastAsia" w:hAnsi="Times New Roman" w:cs="Times New Roman"/>
                <w:color w:val="000000"/>
                <w:w w:val="96"/>
                <w:sz w:val="24"/>
                <w:szCs w:val="24"/>
                <w:lang w:eastAsia="ru-RU"/>
              </w:rPr>
              <w:t>)</w:t>
            </w:r>
          </w:p>
        </w:tc>
        <w:tc>
          <w:tcPr>
            <w:tcW w:w="2694" w:type="dxa"/>
            <w:shd w:val="clear" w:color="auto" w:fill="auto"/>
          </w:tcPr>
          <w:p w14:paraId="2B221FF6"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lastRenderedPageBreak/>
              <w:t>Теректі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бақылау</w:t>
            </w:r>
            <w:proofErr w:type="spellEnd"/>
          </w:p>
          <w:p w14:paraId="5730E1A1"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Мақсаты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ауладағы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ағаштарды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таныстыруды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жалғастыру</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теректің</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сыртқы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түрі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туралы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түсінік</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қалыптастыру</w:t>
            </w:r>
            <w:proofErr w:type="spellEnd"/>
            <w:r w:rsidRPr="002A12E4">
              <w:rPr>
                <w:rFonts w:ascii="Times New Roman" w:eastAsiaTheme="minorEastAsia" w:hAnsi="Times New Roman" w:cs="Times New Roman"/>
                <w:color w:val="000000"/>
                <w:w w:val="96"/>
                <w:sz w:val="24"/>
                <w:szCs w:val="24"/>
                <w:lang w:eastAsia="ru-RU"/>
              </w:rPr>
              <w:t>.</w:t>
            </w:r>
          </w:p>
          <w:p w14:paraId="094CBF59"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Еңбек</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қызметі</w:t>
            </w:r>
            <w:proofErr w:type="spellEnd"/>
            <w:r w:rsidRPr="002A12E4">
              <w:rPr>
                <w:rFonts w:ascii="Times New Roman" w:eastAsiaTheme="minorEastAsia" w:hAnsi="Times New Roman" w:cs="Times New Roman"/>
                <w:color w:val="000000"/>
                <w:w w:val="96"/>
                <w:sz w:val="24"/>
                <w:szCs w:val="24"/>
                <w:lang w:eastAsia="ru-RU"/>
              </w:rPr>
              <w:t>:</w:t>
            </w:r>
          </w:p>
          <w:p w14:paraId="60557559"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таяқ</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сынған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бұтақ</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пн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құрғақ</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жапырақ</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жинау</w:t>
            </w:r>
            <w:proofErr w:type="spellEnd"/>
          </w:p>
          <w:p w14:paraId="4983C421"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Мақсаты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еңбекке</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деген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құштарлығын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жұмысты</w:t>
            </w:r>
            <w:proofErr w:type="spellEnd"/>
            <w:r w:rsidRPr="002A12E4">
              <w:rPr>
                <w:rFonts w:ascii="Times New Roman" w:eastAsiaTheme="minorEastAsia" w:hAnsi="Times New Roman" w:cs="Times New Roman"/>
                <w:color w:val="000000"/>
                <w:w w:val="96"/>
                <w:sz w:val="24"/>
                <w:szCs w:val="24"/>
                <w:lang w:eastAsia="ru-RU"/>
              </w:rPr>
              <w:t xml:space="preserve"> таза, </w:t>
            </w:r>
            <w:proofErr w:type="spellStart"/>
            <w:r w:rsidRPr="002A12E4">
              <w:rPr>
                <w:rFonts w:ascii="Times New Roman" w:eastAsiaTheme="minorEastAsia" w:hAnsi="Times New Roman" w:cs="Times New Roman"/>
                <w:color w:val="000000"/>
                <w:w w:val="96"/>
                <w:sz w:val="24"/>
                <w:szCs w:val="24"/>
                <w:lang w:eastAsia="ru-RU"/>
              </w:rPr>
              <w:t>ұқыпты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орындауға</w:t>
            </w:r>
            <w:proofErr w:type="spellEnd"/>
            <w:r w:rsidRPr="002A12E4">
              <w:rPr>
                <w:rFonts w:ascii="Times New Roman" w:eastAsiaTheme="minorEastAsia" w:hAnsi="Times New Roman" w:cs="Times New Roman"/>
                <w:color w:val="000000"/>
                <w:w w:val="96"/>
                <w:sz w:val="24"/>
                <w:szCs w:val="24"/>
                <w:lang w:eastAsia="ru-RU"/>
              </w:rPr>
              <w:t xml:space="preserve"> баулу.</w:t>
            </w:r>
          </w:p>
          <w:p w14:paraId="5F07F5EF"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Қимылды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ойындар</w:t>
            </w:r>
            <w:proofErr w:type="spellEnd"/>
            <w:r w:rsidRPr="002A12E4">
              <w:rPr>
                <w:rFonts w:ascii="Times New Roman" w:eastAsiaTheme="minorEastAsia" w:hAnsi="Times New Roman" w:cs="Times New Roman"/>
                <w:color w:val="000000"/>
                <w:w w:val="96"/>
                <w:sz w:val="24"/>
                <w:szCs w:val="24"/>
                <w:lang w:eastAsia="ru-RU"/>
              </w:rPr>
              <w:t>: «</w:t>
            </w:r>
            <w:proofErr w:type="spellStart"/>
            <w:r w:rsidRPr="002A12E4">
              <w:rPr>
                <w:rFonts w:ascii="Times New Roman" w:eastAsiaTheme="minorEastAsia" w:hAnsi="Times New Roman" w:cs="Times New Roman"/>
                <w:color w:val="000000"/>
                <w:w w:val="96"/>
                <w:sz w:val="24"/>
                <w:szCs w:val="24"/>
                <w:lang w:eastAsia="ru-RU"/>
              </w:rPr>
              <w:t>Үкі</w:t>
            </w:r>
            <w:proofErr w:type="spellEnd"/>
            <w:r w:rsidRPr="002A12E4">
              <w:rPr>
                <w:rFonts w:ascii="Times New Roman" w:eastAsiaTheme="minorEastAsia" w:hAnsi="Times New Roman" w:cs="Times New Roman"/>
                <w:color w:val="000000"/>
                <w:w w:val="96"/>
                <w:sz w:val="24"/>
                <w:szCs w:val="24"/>
                <w:lang w:eastAsia="ru-RU"/>
              </w:rPr>
              <w:t>», «</w:t>
            </w:r>
            <w:proofErr w:type="spellStart"/>
            <w:r w:rsidRPr="002A12E4">
              <w:rPr>
                <w:rFonts w:ascii="Times New Roman" w:eastAsiaTheme="minorEastAsia" w:hAnsi="Times New Roman" w:cs="Times New Roman"/>
                <w:color w:val="000000"/>
                <w:w w:val="96"/>
                <w:sz w:val="24"/>
                <w:szCs w:val="24"/>
                <w:lang w:eastAsia="ru-RU"/>
              </w:rPr>
              <w:t>Арқан</w:t>
            </w:r>
            <w:proofErr w:type="spellEnd"/>
            <w:r w:rsidRPr="002A12E4">
              <w:rPr>
                <w:rFonts w:ascii="Times New Roman" w:eastAsiaTheme="minorEastAsia" w:hAnsi="Times New Roman" w:cs="Times New Roman"/>
                <w:color w:val="000000"/>
                <w:w w:val="96"/>
                <w:sz w:val="24"/>
                <w:szCs w:val="24"/>
                <w:lang w:eastAsia="ru-RU"/>
              </w:rPr>
              <w:t>»</w:t>
            </w:r>
          </w:p>
          <w:p w14:paraId="4F72CAC2"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Мақсаты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белгі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бойынша</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әрекетті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орындауға</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қолмен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бірқалыпты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жұмыс</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істеуге</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белгілі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бір</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бағытта</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жүгіруге</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үйрету</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жылдамдық</w:t>
            </w:r>
            <w:proofErr w:type="spellEnd"/>
            <w:r w:rsidRPr="002A12E4">
              <w:rPr>
                <w:rFonts w:ascii="Times New Roman" w:eastAsiaTheme="minorEastAsia" w:hAnsi="Times New Roman" w:cs="Times New Roman"/>
                <w:color w:val="000000"/>
                <w:w w:val="96"/>
                <w:sz w:val="24"/>
                <w:szCs w:val="24"/>
                <w:lang w:eastAsia="ru-RU"/>
              </w:rPr>
              <w:t xml:space="preserve"> пен </w:t>
            </w:r>
            <w:proofErr w:type="spellStart"/>
            <w:r w:rsidRPr="002A12E4">
              <w:rPr>
                <w:rFonts w:ascii="Times New Roman" w:eastAsiaTheme="minorEastAsia" w:hAnsi="Times New Roman" w:cs="Times New Roman"/>
                <w:color w:val="000000"/>
                <w:w w:val="96"/>
                <w:sz w:val="24"/>
                <w:szCs w:val="24"/>
                <w:lang w:eastAsia="ru-RU"/>
              </w:rPr>
              <w:t>ептілікті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дамыту</w:t>
            </w:r>
            <w:proofErr w:type="spellEnd"/>
            <w:r w:rsidRPr="002A12E4">
              <w:rPr>
                <w:rFonts w:ascii="Times New Roman" w:eastAsiaTheme="minorEastAsia" w:hAnsi="Times New Roman" w:cs="Times New Roman"/>
                <w:color w:val="000000"/>
                <w:w w:val="96"/>
                <w:sz w:val="24"/>
                <w:szCs w:val="24"/>
                <w:lang w:eastAsia="ru-RU"/>
              </w:rPr>
              <w:t>.</w:t>
            </w:r>
          </w:p>
          <w:p w14:paraId="01D954C3"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Сіз</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таңдаған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балаларға</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арналған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тәуелсіз</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lastRenderedPageBreak/>
              <w:t>ойындар</w:t>
            </w:r>
            <w:proofErr w:type="spellEnd"/>
          </w:p>
        </w:tc>
        <w:tc>
          <w:tcPr>
            <w:tcW w:w="2409" w:type="dxa"/>
            <w:shd w:val="clear" w:color="auto" w:fill="auto"/>
          </w:tcPr>
          <w:p w14:paraId="09957FFB"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lastRenderedPageBreak/>
              <w:t>Ауа</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райын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бақылау</w:t>
            </w:r>
            <w:proofErr w:type="spellEnd"/>
          </w:p>
          <w:p w14:paraId="475B6A12"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Мақсаты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көктемде</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табиғаттың</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өзгеруі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Жердің</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Күнді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айналуымен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байланысты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екендігі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туралы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түсінік</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қалыптастыру</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табиғаттағы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маусымдық</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өзгеріс</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туралы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білімді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бекіту</w:t>
            </w:r>
            <w:proofErr w:type="spellEnd"/>
            <w:r w:rsidRPr="002A12E4">
              <w:rPr>
                <w:rFonts w:ascii="Times New Roman" w:eastAsiaTheme="minorEastAsia" w:hAnsi="Times New Roman" w:cs="Times New Roman"/>
                <w:color w:val="000000"/>
                <w:w w:val="96"/>
                <w:sz w:val="24"/>
                <w:szCs w:val="24"/>
                <w:lang w:eastAsia="ru-RU"/>
              </w:rPr>
              <w:t>.</w:t>
            </w:r>
          </w:p>
          <w:p w14:paraId="1901139E"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Еңбек</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қызметі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гүлзарды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қоқыс</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құрғақ</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жапырақтан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тазалау</w:t>
            </w:r>
            <w:proofErr w:type="spellEnd"/>
          </w:p>
          <w:p w14:paraId="595A4BD8"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Мақсаты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өз</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жұмысының</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нәтижесін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көру</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командада</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жұмыс</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істеу</w:t>
            </w:r>
            <w:proofErr w:type="spellEnd"/>
            <w:r w:rsidRPr="002A12E4">
              <w:rPr>
                <w:rFonts w:ascii="Times New Roman" w:eastAsiaTheme="minorEastAsia" w:hAnsi="Times New Roman" w:cs="Times New Roman"/>
                <w:color w:val="000000"/>
                <w:w w:val="96"/>
                <w:sz w:val="24"/>
                <w:szCs w:val="24"/>
                <w:lang w:eastAsia="ru-RU"/>
              </w:rPr>
              <w:t>.</w:t>
            </w:r>
          </w:p>
          <w:p w14:paraId="781C8731"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2A12E4">
              <w:rPr>
                <w:rFonts w:ascii="Times New Roman" w:eastAsiaTheme="minorEastAsia" w:hAnsi="Times New Roman" w:cs="Times New Roman"/>
                <w:color w:val="000000"/>
                <w:w w:val="96"/>
                <w:sz w:val="24"/>
                <w:szCs w:val="24"/>
                <w:lang w:eastAsia="ru-RU"/>
              </w:rPr>
              <w:t>«</w:t>
            </w:r>
            <w:proofErr w:type="spellStart"/>
            <w:r w:rsidRPr="002A12E4">
              <w:rPr>
                <w:rFonts w:ascii="Times New Roman" w:eastAsiaTheme="minorEastAsia" w:hAnsi="Times New Roman" w:cs="Times New Roman"/>
                <w:color w:val="000000"/>
                <w:w w:val="96"/>
                <w:sz w:val="24"/>
                <w:szCs w:val="24"/>
                <w:lang w:eastAsia="ru-RU"/>
              </w:rPr>
              <w:t>Қыс</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жалықтырды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дидактикалық</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ойыны</w:t>
            </w:r>
            <w:proofErr w:type="spellEnd"/>
          </w:p>
          <w:p w14:paraId="797B47F3"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Мақсаты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өз</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жауабын</w:t>
            </w:r>
            <w:proofErr w:type="spellEnd"/>
            <w:r w:rsidRPr="002A12E4">
              <w:rPr>
                <w:rFonts w:ascii="Times New Roman" w:eastAsiaTheme="minorEastAsia" w:hAnsi="Times New Roman" w:cs="Times New Roman"/>
                <w:color w:val="000000"/>
                <w:w w:val="96"/>
                <w:sz w:val="24"/>
                <w:szCs w:val="24"/>
                <w:lang w:eastAsia="ru-RU"/>
              </w:rPr>
              <w:t xml:space="preserve"> табу.</w:t>
            </w:r>
          </w:p>
          <w:p w14:paraId="09843DE0"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lastRenderedPageBreak/>
              <w:t>Қимылды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ойындар</w:t>
            </w:r>
            <w:proofErr w:type="spellEnd"/>
            <w:r w:rsidRPr="002A12E4">
              <w:rPr>
                <w:rFonts w:ascii="Times New Roman" w:eastAsiaTheme="minorEastAsia" w:hAnsi="Times New Roman" w:cs="Times New Roman"/>
                <w:color w:val="000000"/>
                <w:w w:val="96"/>
                <w:sz w:val="24"/>
                <w:szCs w:val="24"/>
                <w:lang w:eastAsia="ru-RU"/>
              </w:rPr>
              <w:t>: «</w:t>
            </w:r>
            <w:proofErr w:type="spellStart"/>
            <w:r w:rsidRPr="002A12E4">
              <w:rPr>
                <w:rFonts w:ascii="Times New Roman" w:eastAsiaTheme="minorEastAsia" w:hAnsi="Times New Roman" w:cs="Times New Roman"/>
                <w:color w:val="000000"/>
                <w:w w:val="96"/>
                <w:sz w:val="24"/>
                <w:szCs w:val="24"/>
                <w:lang w:eastAsia="ru-RU"/>
              </w:rPr>
              <w:t>Орман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жолдары</w:t>
            </w:r>
            <w:proofErr w:type="spellEnd"/>
            <w:r w:rsidRPr="002A12E4">
              <w:rPr>
                <w:rFonts w:ascii="Times New Roman" w:eastAsiaTheme="minorEastAsia" w:hAnsi="Times New Roman" w:cs="Times New Roman"/>
                <w:color w:val="000000"/>
                <w:w w:val="96"/>
                <w:sz w:val="24"/>
                <w:szCs w:val="24"/>
                <w:lang w:eastAsia="ru-RU"/>
              </w:rPr>
              <w:t xml:space="preserve">», «Сазан мен </w:t>
            </w:r>
            <w:proofErr w:type="spellStart"/>
            <w:r w:rsidRPr="002A12E4">
              <w:rPr>
                <w:rFonts w:ascii="Times New Roman" w:eastAsiaTheme="minorEastAsia" w:hAnsi="Times New Roman" w:cs="Times New Roman"/>
                <w:color w:val="000000"/>
                <w:w w:val="96"/>
                <w:sz w:val="24"/>
                <w:szCs w:val="24"/>
                <w:lang w:eastAsia="ru-RU"/>
              </w:rPr>
              <w:t>шортан</w:t>
            </w:r>
            <w:proofErr w:type="spellEnd"/>
            <w:r w:rsidRPr="002A12E4">
              <w:rPr>
                <w:rFonts w:ascii="Times New Roman" w:eastAsiaTheme="minorEastAsia" w:hAnsi="Times New Roman" w:cs="Times New Roman"/>
                <w:color w:val="000000"/>
                <w:w w:val="96"/>
                <w:sz w:val="24"/>
                <w:szCs w:val="24"/>
                <w:lang w:eastAsia="ru-RU"/>
              </w:rPr>
              <w:t>»</w:t>
            </w:r>
          </w:p>
          <w:p w14:paraId="314672F2"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Мақсаты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жағдайға</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орай</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қимылды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әртараптандыру</w:t>
            </w:r>
            <w:proofErr w:type="spellEnd"/>
            <w:r w:rsidRPr="002A12E4">
              <w:rPr>
                <w:rFonts w:ascii="Times New Roman" w:eastAsiaTheme="minorEastAsia" w:hAnsi="Times New Roman" w:cs="Times New Roman"/>
                <w:color w:val="000000"/>
                <w:w w:val="96"/>
                <w:sz w:val="24"/>
                <w:szCs w:val="24"/>
                <w:lang w:eastAsia="ru-RU"/>
              </w:rPr>
              <w:t>.</w:t>
            </w:r>
          </w:p>
          <w:p w14:paraId="76B48D12"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Шығарылатын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материалмен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дербес</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ойындар</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доп</w:t>
            </w:r>
            <w:proofErr w:type="spellEnd"/>
            <w:r w:rsidRPr="002A12E4">
              <w:rPr>
                <w:rFonts w:ascii="Times New Roman" w:eastAsiaTheme="minorEastAsia" w:hAnsi="Times New Roman" w:cs="Times New Roman"/>
                <w:color w:val="000000"/>
                <w:w w:val="96"/>
                <w:sz w:val="24"/>
                <w:szCs w:val="24"/>
                <w:lang w:eastAsia="ru-RU"/>
              </w:rPr>
              <w:t>)</w:t>
            </w:r>
          </w:p>
        </w:tc>
      </w:tr>
      <w:tr w:rsidR="002A12E4" w:rsidRPr="004371DF" w14:paraId="61D7EF5A" w14:textId="77777777" w:rsidTr="0011382A">
        <w:tc>
          <w:tcPr>
            <w:tcW w:w="2127" w:type="dxa"/>
            <w:hideMark/>
          </w:tcPr>
          <w:p w14:paraId="7552FEB8"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Серуеннен</w:t>
            </w:r>
            <w:proofErr w:type="spellEnd"/>
            <w:r w:rsidRPr="002A12E4">
              <w:rPr>
                <w:rFonts w:ascii="Times New Roman" w:eastAsiaTheme="minorEastAsia" w:hAnsi="Times New Roman" w:cs="Times New Roman"/>
                <w:color w:val="000000"/>
                <w:w w:val="96"/>
                <w:sz w:val="24"/>
                <w:szCs w:val="24"/>
                <w:lang w:eastAsia="ru-RU"/>
              </w:rPr>
              <w:t xml:space="preserve"> оралу</w:t>
            </w:r>
          </w:p>
        </w:tc>
        <w:tc>
          <w:tcPr>
            <w:tcW w:w="13466" w:type="dxa"/>
            <w:gridSpan w:val="5"/>
          </w:tcPr>
          <w:p w14:paraId="0C02C8A4"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2A12E4">
              <w:rPr>
                <w:rFonts w:ascii="Times New Roman" w:eastAsiaTheme="minorEastAsia" w:hAnsi="Times New Roman" w:cs="Times New Roman"/>
                <w:color w:val="000000"/>
                <w:w w:val="96"/>
                <w:sz w:val="24"/>
                <w:szCs w:val="24"/>
                <w:lang w:val="kk-KZ" w:eastAsia="ru-RU"/>
              </w:rPr>
              <w:t>Жуыну, шешіну, киіну кезінде дағдыларды қалыптастыруды жалғастыру. Жуыну техникасы бойынша жаттығуларды жалғастыру: жеңді қайыру, қолды сабынмен көпірту, сумен шайғаннан кейін қолдың суын сарқу. «Күн режимі» суреттерін қарау. Олар туралы әңгіме. Өз бетінше ойын әрекеті</w:t>
            </w:r>
          </w:p>
        </w:tc>
      </w:tr>
      <w:tr w:rsidR="002A12E4" w:rsidRPr="002A12E4" w14:paraId="1126A676" w14:textId="77777777" w:rsidTr="0011382A">
        <w:tc>
          <w:tcPr>
            <w:tcW w:w="2127" w:type="dxa"/>
            <w:hideMark/>
          </w:tcPr>
          <w:p w14:paraId="34063D3E"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Түскі</w:t>
            </w:r>
            <w:proofErr w:type="spellEnd"/>
            <w:r w:rsidRPr="002A12E4">
              <w:rPr>
                <w:rFonts w:ascii="Times New Roman" w:eastAsiaTheme="minorEastAsia" w:hAnsi="Times New Roman" w:cs="Times New Roman"/>
                <w:color w:val="000000"/>
                <w:w w:val="96"/>
                <w:sz w:val="24"/>
                <w:szCs w:val="24"/>
                <w:lang w:eastAsia="ru-RU"/>
              </w:rPr>
              <w:t xml:space="preserve"> ас</w:t>
            </w:r>
          </w:p>
        </w:tc>
        <w:tc>
          <w:tcPr>
            <w:tcW w:w="13466" w:type="dxa"/>
            <w:gridSpan w:val="5"/>
          </w:tcPr>
          <w:p w14:paraId="6E683C6D"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Балалардың</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назарын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тағамға</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аудару</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тағам</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мәдениеті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дағдыларын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тәрбиелеу</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бойынша</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жеке</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жұмыс</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Дәлдік</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дағдыларын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дамытуды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жалғастыру</w:t>
            </w:r>
            <w:proofErr w:type="spellEnd"/>
            <w:r w:rsidRPr="002A12E4">
              <w:rPr>
                <w:rFonts w:ascii="Times New Roman" w:eastAsiaTheme="minorEastAsia" w:hAnsi="Times New Roman" w:cs="Times New Roman"/>
                <w:color w:val="000000"/>
                <w:w w:val="96"/>
                <w:sz w:val="24"/>
                <w:szCs w:val="24"/>
                <w:lang w:eastAsia="ru-RU"/>
              </w:rPr>
              <w:t>.</w:t>
            </w:r>
          </w:p>
          <w:p w14:paraId="2FE317B0"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Тағам</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атауларын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қазақша</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айту</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нан</w:t>
            </w:r>
            <w:proofErr w:type="spellEnd"/>
            <w:r w:rsidRPr="002A12E4">
              <w:rPr>
                <w:rFonts w:ascii="Times New Roman" w:eastAsiaTheme="minorEastAsia" w:hAnsi="Times New Roman" w:cs="Times New Roman"/>
                <w:color w:val="000000"/>
                <w:w w:val="96"/>
                <w:sz w:val="24"/>
                <w:szCs w:val="24"/>
                <w:lang w:eastAsia="ru-RU"/>
              </w:rPr>
              <w:t xml:space="preserve"> – хлеб, май – масло). </w:t>
            </w:r>
          </w:p>
          <w:p w14:paraId="3610789B"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Тақпақ</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айту</w:t>
            </w:r>
            <w:proofErr w:type="spellEnd"/>
            <w:r w:rsidRPr="002A12E4">
              <w:rPr>
                <w:rFonts w:ascii="Times New Roman" w:eastAsiaTheme="minorEastAsia" w:hAnsi="Times New Roman" w:cs="Times New Roman"/>
                <w:color w:val="000000"/>
                <w:w w:val="96"/>
                <w:sz w:val="24"/>
                <w:szCs w:val="24"/>
                <w:lang w:eastAsia="ru-RU"/>
              </w:rPr>
              <w:t xml:space="preserve">: </w:t>
            </w:r>
          </w:p>
          <w:p w14:paraId="30EF9898" w14:textId="77777777" w:rsidR="002A12E4" w:rsidRPr="002A12E4" w:rsidRDefault="002A12E4" w:rsidP="002A12E4">
            <w:pPr>
              <w:tabs>
                <w:tab w:val="left" w:pos="500"/>
              </w:tabs>
              <w:autoSpaceDE w:val="0"/>
              <w:autoSpaceDN w:val="0"/>
              <w:adjustRightInd w:val="0"/>
              <w:spacing w:after="0" w:line="288" w:lineRule="auto"/>
              <w:jc w:val="center"/>
              <w:textAlignment w:val="center"/>
              <w:rPr>
                <w:rFonts w:ascii="Times New Roman" w:hAnsi="Times New Roman" w:cs="Times New Roman"/>
                <w:color w:val="000000"/>
                <w:sz w:val="24"/>
                <w:szCs w:val="24"/>
              </w:rPr>
            </w:pPr>
            <w:proofErr w:type="spellStart"/>
            <w:r w:rsidRPr="002A12E4">
              <w:rPr>
                <w:rFonts w:ascii="Times New Roman" w:hAnsi="Times New Roman" w:cs="Times New Roman"/>
                <w:color w:val="000000"/>
                <w:sz w:val="24"/>
                <w:szCs w:val="24"/>
              </w:rPr>
              <w:t>Терең</w:t>
            </w:r>
            <w:proofErr w:type="spellEnd"/>
            <w:r w:rsidRPr="002A12E4">
              <w:rPr>
                <w:rFonts w:ascii="Times New Roman" w:hAnsi="Times New Roman" w:cs="Times New Roman"/>
                <w:color w:val="000000"/>
                <w:sz w:val="24"/>
                <w:szCs w:val="24"/>
              </w:rPr>
              <w:t xml:space="preserve"> – </w:t>
            </w:r>
            <w:proofErr w:type="spellStart"/>
            <w:r w:rsidRPr="002A12E4">
              <w:rPr>
                <w:rFonts w:ascii="Times New Roman" w:hAnsi="Times New Roman" w:cs="Times New Roman"/>
                <w:color w:val="000000"/>
                <w:sz w:val="24"/>
                <w:szCs w:val="24"/>
              </w:rPr>
              <w:t>таяз</w:t>
            </w:r>
            <w:proofErr w:type="spellEnd"/>
            <w:r w:rsidRPr="002A12E4">
              <w:rPr>
                <w:rFonts w:ascii="Times New Roman" w:hAnsi="Times New Roman" w:cs="Times New Roman"/>
                <w:color w:val="000000"/>
                <w:sz w:val="24"/>
                <w:szCs w:val="24"/>
              </w:rPr>
              <w:t xml:space="preserve"> </w:t>
            </w:r>
            <w:proofErr w:type="spellStart"/>
            <w:r w:rsidRPr="002A12E4">
              <w:rPr>
                <w:rFonts w:ascii="Times New Roman" w:hAnsi="Times New Roman" w:cs="Times New Roman"/>
                <w:color w:val="000000"/>
                <w:sz w:val="24"/>
                <w:szCs w:val="24"/>
              </w:rPr>
              <w:t>емес</w:t>
            </w:r>
            <w:proofErr w:type="spellEnd"/>
          </w:p>
          <w:p w14:paraId="72BDC13A" w14:textId="77777777" w:rsidR="002A12E4" w:rsidRPr="002A12E4" w:rsidRDefault="002A12E4" w:rsidP="002A12E4">
            <w:pPr>
              <w:tabs>
                <w:tab w:val="left" w:pos="500"/>
              </w:tabs>
              <w:autoSpaceDE w:val="0"/>
              <w:autoSpaceDN w:val="0"/>
              <w:adjustRightInd w:val="0"/>
              <w:spacing w:after="0" w:line="288" w:lineRule="auto"/>
              <w:jc w:val="center"/>
              <w:textAlignment w:val="center"/>
              <w:rPr>
                <w:rFonts w:ascii="Times New Roman" w:hAnsi="Times New Roman" w:cs="Times New Roman"/>
                <w:color w:val="000000"/>
                <w:sz w:val="24"/>
                <w:szCs w:val="24"/>
              </w:rPr>
            </w:pPr>
            <w:proofErr w:type="spellStart"/>
            <w:r w:rsidRPr="002A12E4">
              <w:rPr>
                <w:rFonts w:ascii="Times New Roman" w:hAnsi="Times New Roman" w:cs="Times New Roman"/>
                <w:color w:val="000000"/>
                <w:sz w:val="24"/>
                <w:szCs w:val="24"/>
              </w:rPr>
              <w:t>Тәрелкеде</w:t>
            </w:r>
            <w:proofErr w:type="spellEnd"/>
            <w:r w:rsidRPr="002A12E4">
              <w:rPr>
                <w:rFonts w:ascii="Times New Roman" w:hAnsi="Times New Roman" w:cs="Times New Roman"/>
                <w:color w:val="000000"/>
                <w:sz w:val="24"/>
                <w:szCs w:val="24"/>
              </w:rPr>
              <w:t xml:space="preserve"> </w:t>
            </w:r>
            <w:proofErr w:type="spellStart"/>
            <w:r w:rsidRPr="002A12E4">
              <w:rPr>
                <w:rFonts w:ascii="Times New Roman" w:hAnsi="Times New Roman" w:cs="Times New Roman"/>
                <w:color w:val="000000"/>
                <w:sz w:val="24"/>
                <w:szCs w:val="24"/>
              </w:rPr>
              <w:t>кемелер</w:t>
            </w:r>
            <w:proofErr w:type="spellEnd"/>
            <w:r w:rsidRPr="002A12E4">
              <w:rPr>
                <w:rFonts w:ascii="Times New Roman" w:hAnsi="Times New Roman" w:cs="Times New Roman"/>
                <w:color w:val="000000"/>
                <w:sz w:val="24"/>
                <w:szCs w:val="24"/>
              </w:rPr>
              <w:t>:</w:t>
            </w:r>
          </w:p>
          <w:p w14:paraId="74AACF3E" w14:textId="77777777" w:rsidR="002A12E4" w:rsidRPr="002A12E4" w:rsidRDefault="002A12E4" w:rsidP="002A12E4">
            <w:pPr>
              <w:tabs>
                <w:tab w:val="left" w:pos="500"/>
              </w:tabs>
              <w:autoSpaceDE w:val="0"/>
              <w:autoSpaceDN w:val="0"/>
              <w:adjustRightInd w:val="0"/>
              <w:spacing w:after="0" w:line="288" w:lineRule="auto"/>
              <w:jc w:val="center"/>
              <w:textAlignment w:val="center"/>
              <w:rPr>
                <w:rFonts w:ascii="Times New Roman" w:hAnsi="Times New Roman" w:cs="Times New Roman"/>
                <w:color w:val="000000"/>
                <w:sz w:val="24"/>
                <w:szCs w:val="24"/>
              </w:rPr>
            </w:pPr>
            <w:proofErr w:type="spellStart"/>
            <w:r w:rsidRPr="002A12E4">
              <w:rPr>
                <w:rFonts w:ascii="Times New Roman" w:hAnsi="Times New Roman" w:cs="Times New Roman"/>
                <w:color w:val="000000"/>
                <w:sz w:val="24"/>
                <w:szCs w:val="24"/>
              </w:rPr>
              <w:t>Бір</w:t>
            </w:r>
            <w:proofErr w:type="spellEnd"/>
            <w:r w:rsidRPr="002A12E4">
              <w:rPr>
                <w:rFonts w:ascii="Times New Roman" w:hAnsi="Times New Roman" w:cs="Times New Roman"/>
                <w:color w:val="000000"/>
                <w:sz w:val="24"/>
                <w:szCs w:val="24"/>
              </w:rPr>
              <w:t xml:space="preserve"> бас </w:t>
            </w:r>
            <w:proofErr w:type="spellStart"/>
            <w:r w:rsidRPr="002A12E4">
              <w:rPr>
                <w:rFonts w:ascii="Times New Roman" w:hAnsi="Times New Roman" w:cs="Times New Roman"/>
                <w:color w:val="000000"/>
                <w:sz w:val="24"/>
                <w:szCs w:val="24"/>
              </w:rPr>
              <w:t>пияз</w:t>
            </w:r>
            <w:proofErr w:type="spellEnd"/>
            <w:r w:rsidRPr="002A12E4">
              <w:rPr>
                <w:rFonts w:ascii="Times New Roman" w:hAnsi="Times New Roman" w:cs="Times New Roman"/>
                <w:color w:val="000000"/>
                <w:sz w:val="24"/>
                <w:szCs w:val="24"/>
              </w:rPr>
              <w:t>,</w:t>
            </w:r>
          </w:p>
          <w:p w14:paraId="57DD836B" w14:textId="77777777" w:rsidR="002A12E4" w:rsidRPr="002A12E4" w:rsidRDefault="002A12E4" w:rsidP="002A12E4">
            <w:pPr>
              <w:tabs>
                <w:tab w:val="left" w:pos="500"/>
              </w:tabs>
              <w:autoSpaceDE w:val="0"/>
              <w:autoSpaceDN w:val="0"/>
              <w:adjustRightInd w:val="0"/>
              <w:spacing w:after="0" w:line="288" w:lineRule="auto"/>
              <w:jc w:val="center"/>
              <w:textAlignment w:val="center"/>
              <w:rPr>
                <w:rFonts w:ascii="Times New Roman" w:hAnsi="Times New Roman" w:cs="Times New Roman"/>
                <w:color w:val="000000"/>
                <w:sz w:val="24"/>
                <w:szCs w:val="24"/>
              </w:rPr>
            </w:pPr>
            <w:proofErr w:type="spellStart"/>
            <w:r w:rsidRPr="002A12E4">
              <w:rPr>
                <w:rFonts w:ascii="Times New Roman" w:hAnsi="Times New Roman" w:cs="Times New Roman"/>
                <w:color w:val="000000"/>
                <w:sz w:val="24"/>
                <w:szCs w:val="24"/>
              </w:rPr>
              <w:t>Қызыл</w:t>
            </w:r>
            <w:proofErr w:type="spellEnd"/>
            <w:r w:rsidRPr="002A12E4">
              <w:rPr>
                <w:rFonts w:ascii="Times New Roman" w:hAnsi="Times New Roman" w:cs="Times New Roman"/>
                <w:color w:val="000000"/>
                <w:sz w:val="24"/>
                <w:szCs w:val="24"/>
              </w:rPr>
              <w:t xml:space="preserve"> </w:t>
            </w:r>
            <w:proofErr w:type="spellStart"/>
            <w:r w:rsidRPr="002A12E4">
              <w:rPr>
                <w:rFonts w:ascii="Times New Roman" w:hAnsi="Times New Roman" w:cs="Times New Roman"/>
                <w:color w:val="000000"/>
                <w:sz w:val="24"/>
                <w:szCs w:val="24"/>
              </w:rPr>
              <w:t>сәбіз</w:t>
            </w:r>
            <w:proofErr w:type="spellEnd"/>
            <w:r w:rsidRPr="002A12E4">
              <w:rPr>
                <w:rFonts w:ascii="Times New Roman" w:hAnsi="Times New Roman" w:cs="Times New Roman"/>
                <w:color w:val="000000"/>
                <w:sz w:val="24"/>
                <w:szCs w:val="24"/>
              </w:rPr>
              <w:t>,</w:t>
            </w:r>
          </w:p>
          <w:p w14:paraId="6807907C" w14:textId="77777777" w:rsidR="002A12E4" w:rsidRPr="002A12E4" w:rsidRDefault="002A12E4" w:rsidP="002A12E4">
            <w:pPr>
              <w:tabs>
                <w:tab w:val="left" w:pos="500"/>
              </w:tabs>
              <w:autoSpaceDE w:val="0"/>
              <w:autoSpaceDN w:val="0"/>
              <w:adjustRightInd w:val="0"/>
              <w:spacing w:after="0" w:line="288" w:lineRule="auto"/>
              <w:jc w:val="center"/>
              <w:textAlignment w:val="center"/>
              <w:rPr>
                <w:rFonts w:ascii="Times New Roman" w:hAnsi="Times New Roman" w:cs="Times New Roman"/>
                <w:color w:val="000000"/>
                <w:sz w:val="24"/>
                <w:szCs w:val="24"/>
              </w:rPr>
            </w:pPr>
            <w:proofErr w:type="spellStart"/>
            <w:r w:rsidRPr="002A12E4">
              <w:rPr>
                <w:rFonts w:ascii="Times New Roman" w:hAnsi="Times New Roman" w:cs="Times New Roman"/>
                <w:color w:val="000000"/>
                <w:sz w:val="24"/>
                <w:szCs w:val="24"/>
              </w:rPr>
              <w:t>Ақжелкен</w:t>
            </w:r>
            <w:proofErr w:type="spellEnd"/>
            <w:r w:rsidRPr="002A12E4">
              <w:rPr>
                <w:rFonts w:ascii="Times New Roman" w:hAnsi="Times New Roman" w:cs="Times New Roman"/>
                <w:color w:val="000000"/>
                <w:sz w:val="24"/>
                <w:szCs w:val="24"/>
              </w:rPr>
              <w:t xml:space="preserve">, </w:t>
            </w:r>
            <w:proofErr w:type="spellStart"/>
            <w:r w:rsidRPr="002A12E4">
              <w:rPr>
                <w:rFonts w:ascii="Times New Roman" w:hAnsi="Times New Roman" w:cs="Times New Roman"/>
                <w:color w:val="000000"/>
                <w:sz w:val="24"/>
                <w:szCs w:val="24"/>
              </w:rPr>
              <w:t>картоп</w:t>
            </w:r>
            <w:proofErr w:type="spellEnd"/>
          </w:p>
          <w:p w14:paraId="053EE57A" w14:textId="77777777" w:rsidR="002A12E4" w:rsidRPr="002A12E4" w:rsidRDefault="002A12E4" w:rsidP="002A12E4">
            <w:pPr>
              <w:tabs>
                <w:tab w:val="left" w:pos="500"/>
              </w:tabs>
              <w:autoSpaceDE w:val="0"/>
              <w:autoSpaceDN w:val="0"/>
              <w:adjustRightInd w:val="0"/>
              <w:spacing w:after="0" w:line="288" w:lineRule="auto"/>
              <w:jc w:val="center"/>
              <w:textAlignment w:val="center"/>
              <w:rPr>
                <w:rFonts w:ascii="Times New Roman" w:hAnsi="Times New Roman" w:cs="Times New Roman"/>
                <w:color w:val="000000"/>
                <w:sz w:val="24"/>
                <w:szCs w:val="24"/>
              </w:rPr>
            </w:pPr>
            <w:proofErr w:type="spellStart"/>
            <w:r w:rsidRPr="002A12E4">
              <w:rPr>
                <w:rFonts w:ascii="Times New Roman" w:hAnsi="Times New Roman" w:cs="Times New Roman"/>
                <w:color w:val="000000"/>
                <w:sz w:val="24"/>
                <w:szCs w:val="24"/>
              </w:rPr>
              <w:t>Дәнді</w:t>
            </w:r>
            <w:proofErr w:type="spellEnd"/>
            <w:r w:rsidRPr="002A12E4">
              <w:rPr>
                <w:rFonts w:ascii="Times New Roman" w:hAnsi="Times New Roman" w:cs="Times New Roman"/>
                <w:color w:val="000000"/>
                <w:sz w:val="24"/>
                <w:szCs w:val="24"/>
              </w:rPr>
              <w:t xml:space="preserve"> </w:t>
            </w:r>
            <w:proofErr w:type="spellStart"/>
            <w:r w:rsidRPr="002A12E4">
              <w:rPr>
                <w:rFonts w:ascii="Times New Roman" w:hAnsi="Times New Roman" w:cs="Times New Roman"/>
                <w:color w:val="000000"/>
                <w:sz w:val="24"/>
                <w:szCs w:val="24"/>
              </w:rPr>
              <w:t>дақылдар</w:t>
            </w:r>
            <w:proofErr w:type="spellEnd"/>
            <w:r w:rsidRPr="002A12E4">
              <w:rPr>
                <w:rFonts w:ascii="Times New Roman" w:hAnsi="Times New Roman" w:cs="Times New Roman"/>
                <w:color w:val="000000"/>
                <w:sz w:val="24"/>
                <w:szCs w:val="24"/>
              </w:rPr>
              <w:t>.</w:t>
            </w:r>
          </w:p>
          <w:p w14:paraId="58F63988" w14:textId="77777777" w:rsidR="002A12E4" w:rsidRPr="002A12E4" w:rsidRDefault="002A12E4" w:rsidP="002A12E4">
            <w:pPr>
              <w:tabs>
                <w:tab w:val="left" w:pos="500"/>
              </w:tabs>
              <w:autoSpaceDE w:val="0"/>
              <w:autoSpaceDN w:val="0"/>
              <w:adjustRightInd w:val="0"/>
              <w:spacing w:after="0" w:line="288" w:lineRule="auto"/>
              <w:jc w:val="center"/>
              <w:textAlignment w:val="center"/>
              <w:rPr>
                <w:rFonts w:ascii="Times New Roman" w:hAnsi="Times New Roman" w:cs="Times New Roman"/>
                <w:color w:val="000000"/>
                <w:sz w:val="24"/>
                <w:szCs w:val="24"/>
              </w:rPr>
            </w:pPr>
            <w:proofErr w:type="spellStart"/>
            <w:r w:rsidRPr="002A12E4">
              <w:rPr>
                <w:rFonts w:ascii="Times New Roman" w:hAnsi="Times New Roman" w:cs="Times New Roman"/>
                <w:color w:val="000000"/>
                <w:sz w:val="24"/>
                <w:szCs w:val="24"/>
              </w:rPr>
              <w:t>Міне</w:t>
            </w:r>
            <w:proofErr w:type="spellEnd"/>
            <w:r w:rsidRPr="002A12E4">
              <w:rPr>
                <w:rFonts w:ascii="Times New Roman" w:hAnsi="Times New Roman" w:cs="Times New Roman"/>
                <w:color w:val="000000"/>
                <w:sz w:val="24"/>
                <w:szCs w:val="24"/>
              </w:rPr>
              <w:t xml:space="preserve">, </w:t>
            </w:r>
            <w:proofErr w:type="spellStart"/>
            <w:r w:rsidRPr="002A12E4">
              <w:rPr>
                <w:rFonts w:ascii="Times New Roman" w:hAnsi="Times New Roman" w:cs="Times New Roman"/>
                <w:color w:val="000000"/>
                <w:sz w:val="24"/>
                <w:szCs w:val="24"/>
              </w:rPr>
              <w:t>кеме</w:t>
            </w:r>
            <w:proofErr w:type="spellEnd"/>
            <w:r w:rsidRPr="002A12E4">
              <w:rPr>
                <w:rFonts w:ascii="Times New Roman" w:hAnsi="Times New Roman" w:cs="Times New Roman"/>
                <w:color w:val="000000"/>
                <w:sz w:val="24"/>
                <w:szCs w:val="24"/>
              </w:rPr>
              <w:t xml:space="preserve"> </w:t>
            </w:r>
            <w:proofErr w:type="spellStart"/>
            <w:r w:rsidRPr="002A12E4">
              <w:rPr>
                <w:rFonts w:ascii="Times New Roman" w:hAnsi="Times New Roman" w:cs="Times New Roman"/>
                <w:color w:val="000000"/>
                <w:sz w:val="24"/>
                <w:szCs w:val="24"/>
              </w:rPr>
              <w:t>жүзіп</w:t>
            </w:r>
            <w:proofErr w:type="spellEnd"/>
            <w:r w:rsidRPr="002A12E4">
              <w:rPr>
                <w:rFonts w:ascii="Times New Roman" w:hAnsi="Times New Roman" w:cs="Times New Roman"/>
                <w:color w:val="000000"/>
                <w:sz w:val="24"/>
                <w:szCs w:val="24"/>
              </w:rPr>
              <w:t xml:space="preserve"> </w:t>
            </w:r>
            <w:proofErr w:type="spellStart"/>
            <w:r w:rsidRPr="002A12E4">
              <w:rPr>
                <w:rFonts w:ascii="Times New Roman" w:hAnsi="Times New Roman" w:cs="Times New Roman"/>
                <w:color w:val="000000"/>
                <w:sz w:val="24"/>
                <w:szCs w:val="24"/>
              </w:rPr>
              <w:t>келеді</w:t>
            </w:r>
            <w:proofErr w:type="spellEnd"/>
          </w:p>
          <w:p w14:paraId="790A09CB" w14:textId="77777777" w:rsidR="002A12E4" w:rsidRPr="002A12E4" w:rsidRDefault="002A12E4" w:rsidP="002A12E4">
            <w:pPr>
              <w:tabs>
                <w:tab w:val="left" w:pos="500"/>
              </w:tabs>
              <w:autoSpaceDE w:val="0"/>
              <w:autoSpaceDN w:val="0"/>
              <w:adjustRightInd w:val="0"/>
              <w:spacing w:after="0" w:line="288" w:lineRule="auto"/>
              <w:jc w:val="center"/>
              <w:textAlignment w:val="center"/>
              <w:rPr>
                <w:rFonts w:ascii="Times New Roman" w:hAnsi="Times New Roman" w:cs="Times New Roman"/>
                <w:color w:val="000000"/>
                <w:sz w:val="24"/>
                <w:szCs w:val="24"/>
              </w:rPr>
            </w:pPr>
            <w:proofErr w:type="spellStart"/>
            <w:r w:rsidRPr="002A12E4">
              <w:rPr>
                <w:rFonts w:ascii="Times New Roman" w:hAnsi="Times New Roman" w:cs="Times New Roman"/>
                <w:color w:val="000000"/>
                <w:sz w:val="24"/>
                <w:szCs w:val="24"/>
              </w:rPr>
              <w:t>Дәл</w:t>
            </w:r>
            <w:proofErr w:type="spellEnd"/>
            <w:r w:rsidRPr="002A12E4">
              <w:rPr>
                <w:rFonts w:ascii="Times New Roman" w:hAnsi="Times New Roman" w:cs="Times New Roman"/>
                <w:color w:val="000000"/>
                <w:sz w:val="24"/>
                <w:szCs w:val="24"/>
              </w:rPr>
              <w:t xml:space="preserve"> </w:t>
            </w:r>
            <w:proofErr w:type="spellStart"/>
            <w:r w:rsidRPr="002A12E4">
              <w:rPr>
                <w:rFonts w:ascii="Times New Roman" w:hAnsi="Times New Roman" w:cs="Times New Roman"/>
                <w:color w:val="000000"/>
                <w:sz w:val="24"/>
                <w:szCs w:val="24"/>
              </w:rPr>
              <w:t>аузыңызға</w:t>
            </w:r>
            <w:proofErr w:type="spellEnd"/>
            <w:r w:rsidRPr="002A12E4">
              <w:rPr>
                <w:rFonts w:ascii="Times New Roman" w:hAnsi="Times New Roman" w:cs="Times New Roman"/>
                <w:color w:val="000000"/>
                <w:sz w:val="24"/>
                <w:szCs w:val="24"/>
              </w:rPr>
              <w:t xml:space="preserve"> </w:t>
            </w:r>
            <w:proofErr w:type="spellStart"/>
            <w:r w:rsidRPr="002A12E4">
              <w:rPr>
                <w:rFonts w:ascii="Times New Roman" w:hAnsi="Times New Roman" w:cs="Times New Roman"/>
                <w:color w:val="000000"/>
                <w:sz w:val="24"/>
                <w:szCs w:val="24"/>
              </w:rPr>
              <w:t>түседі</w:t>
            </w:r>
            <w:proofErr w:type="spellEnd"/>
            <w:r w:rsidRPr="002A12E4">
              <w:rPr>
                <w:rFonts w:ascii="Times New Roman" w:hAnsi="Times New Roman" w:cs="Times New Roman"/>
                <w:color w:val="000000"/>
                <w:sz w:val="24"/>
                <w:szCs w:val="24"/>
              </w:rPr>
              <w:t>!</w:t>
            </w:r>
          </w:p>
        </w:tc>
      </w:tr>
      <w:tr w:rsidR="002A12E4" w:rsidRPr="002A12E4" w14:paraId="430015DA" w14:textId="77777777" w:rsidTr="0011382A">
        <w:tc>
          <w:tcPr>
            <w:tcW w:w="2127" w:type="dxa"/>
            <w:hideMark/>
          </w:tcPr>
          <w:p w14:paraId="12CCBE22"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Күндізгі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ұйқы</w:t>
            </w:r>
            <w:proofErr w:type="spellEnd"/>
          </w:p>
        </w:tc>
        <w:tc>
          <w:tcPr>
            <w:tcW w:w="13466" w:type="dxa"/>
            <w:gridSpan w:val="5"/>
          </w:tcPr>
          <w:p w14:paraId="53A6D9D8"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Көктем</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туралы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өлең</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оқу</w:t>
            </w:r>
            <w:proofErr w:type="spellEnd"/>
            <w:r w:rsidRPr="002A12E4">
              <w:rPr>
                <w:rFonts w:ascii="Times New Roman" w:eastAsiaTheme="minorEastAsia" w:hAnsi="Times New Roman" w:cs="Times New Roman"/>
                <w:color w:val="000000"/>
                <w:w w:val="96"/>
                <w:sz w:val="24"/>
                <w:szCs w:val="24"/>
                <w:lang w:eastAsia="ru-RU"/>
              </w:rPr>
              <w:t>. «</w:t>
            </w:r>
            <w:proofErr w:type="spellStart"/>
            <w:r w:rsidRPr="002A12E4">
              <w:rPr>
                <w:rFonts w:ascii="Times New Roman" w:eastAsiaTheme="minorEastAsia" w:hAnsi="Times New Roman" w:cs="Times New Roman"/>
                <w:color w:val="000000"/>
                <w:w w:val="96"/>
                <w:sz w:val="24"/>
                <w:szCs w:val="24"/>
                <w:lang w:eastAsia="ru-RU"/>
              </w:rPr>
              <w:t>Көктем</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тамшылары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тыңдау</w:t>
            </w:r>
            <w:proofErr w:type="spellEnd"/>
          </w:p>
        </w:tc>
      </w:tr>
      <w:tr w:rsidR="002A12E4" w:rsidRPr="002A12E4" w14:paraId="53ABED55" w14:textId="77777777" w:rsidTr="0011382A">
        <w:tc>
          <w:tcPr>
            <w:tcW w:w="2127" w:type="dxa"/>
            <w:hideMark/>
          </w:tcPr>
          <w:p w14:paraId="755312A0"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Біртіндеп</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ұйқыдан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ояту</w:t>
            </w:r>
            <w:proofErr w:type="spellEnd"/>
          </w:p>
        </w:tc>
        <w:tc>
          <w:tcPr>
            <w:tcW w:w="13466" w:type="dxa"/>
            <w:gridSpan w:val="5"/>
          </w:tcPr>
          <w:p w14:paraId="0EFE7A71"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Ояту</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гимнастикасы</w:t>
            </w:r>
            <w:proofErr w:type="spellEnd"/>
          </w:p>
        </w:tc>
      </w:tr>
      <w:tr w:rsidR="002A12E4" w:rsidRPr="002A12E4" w14:paraId="44C0BF65" w14:textId="77777777" w:rsidTr="0011382A">
        <w:tc>
          <w:tcPr>
            <w:tcW w:w="2127" w:type="dxa"/>
            <w:hideMark/>
          </w:tcPr>
          <w:p w14:paraId="05BCBD22"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Балалардың</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дербес</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іс-әрекеті</w:t>
            </w:r>
            <w:proofErr w:type="spellEnd"/>
          </w:p>
        </w:tc>
        <w:tc>
          <w:tcPr>
            <w:tcW w:w="2835" w:type="dxa"/>
            <w:shd w:val="clear" w:color="auto" w:fill="auto"/>
          </w:tcPr>
          <w:p w14:paraId="34B0805E"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2A12E4">
              <w:rPr>
                <w:rFonts w:ascii="Times New Roman" w:eastAsiaTheme="minorEastAsia" w:hAnsi="Times New Roman" w:cs="Times New Roman"/>
                <w:color w:val="000000"/>
                <w:w w:val="96"/>
                <w:sz w:val="24"/>
                <w:szCs w:val="24"/>
                <w:lang w:eastAsia="ru-RU"/>
              </w:rPr>
              <w:t>«</w:t>
            </w:r>
            <w:proofErr w:type="spellStart"/>
            <w:r w:rsidRPr="002A12E4">
              <w:rPr>
                <w:rFonts w:ascii="Times New Roman" w:eastAsiaTheme="minorEastAsia" w:hAnsi="Times New Roman" w:cs="Times New Roman"/>
                <w:color w:val="000000"/>
                <w:w w:val="96"/>
                <w:sz w:val="24"/>
                <w:szCs w:val="24"/>
                <w:lang w:eastAsia="ru-RU"/>
              </w:rPr>
              <w:t>Менің</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үйім</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сюжетті-рөлдік</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ойыны</w:t>
            </w:r>
            <w:proofErr w:type="spellEnd"/>
          </w:p>
          <w:p w14:paraId="723966C5"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Мақсаты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балаларға</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lastRenderedPageBreak/>
              <w:t>үйдегі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тәртіп</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ережелерін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үйретуді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жалғастыру</w:t>
            </w:r>
            <w:proofErr w:type="spellEnd"/>
            <w:r w:rsidRPr="002A12E4">
              <w:rPr>
                <w:rFonts w:ascii="Times New Roman" w:eastAsiaTheme="minorEastAsia" w:hAnsi="Times New Roman" w:cs="Times New Roman"/>
                <w:color w:val="000000"/>
                <w:w w:val="96"/>
                <w:sz w:val="24"/>
                <w:szCs w:val="24"/>
                <w:lang w:eastAsia="ru-RU"/>
              </w:rPr>
              <w:t>.</w:t>
            </w:r>
          </w:p>
          <w:p w14:paraId="1F287E7E"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2A12E4">
              <w:rPr>
                <w:rFonts w:ascii="Times New Roman" w:eastAsiaTheme="minorEastAsia" w:hAnsi="Times New Roman" w:cs="Times New Roman"/>
                <w:color w:val="000000"/>
                <w:w w:val="96"/>
                <w:sz w:val="24"/>
                <w:szCs w:val="24"/>
                <w:lang w:eastAsia="ru-RU"/>
              </w:rPr>
              <w:t>«</w:t>
            </w:r>
            <w:proofErr w:type="spellStart"/>
            <w:r w:rsidRPr="002A12E4">
              <w:rPr>
                <w:rFonts w:ascii="Times New Roman" w:eastAsiaTheme="minorEastAsia" w:hAnsi="Times New Roman" w:cs="Times New Roman"/>
                <w:color w:val="000000"/>
                <w:w w:val="96"/>
                <w:sz w:val="24"/>
                <w:szCs w:val="24"/>
                <w:lang w:eastAsia="ru-RU"/>
              </w:rPr>
              <w:t>Ойлан</w:t>
            </w:r>
            <w:proofErr w:type="spellEnd"/>
            <w:r w:rsidRPr="002A12E4">
              <w:rPr>
                <w:rFonts w:ascii="Times New Roman" w:eastAsiaTheme="minorEastAsia" w:hAnsi="Times New Roman" w:cs="Times New Roman"/>
                <w:color w:val="000000"/>
                <w:w w:val="96"/>
                <w:sz w:val="24"/>
                <w:szCs w:val="24"/>
                <w:lang w:eastAsia="ru-RU"/>
              </w:rPr>
              <w:t xml:space="preserve"> тап, </w:t>
            </w:r>
            <w:proofErr w:type="spellStart"/>
            <w:r w:rsidRPr="002A12E4">
              <w:rPr>
                <w:rFonts w:ascii="Times New Roman" w:eastAsiaTheme="minorEastAsia" w:hAnsi="Times New Roman" w:cs="Times New Roman"/>
                <w:color w:val="000000"/>
                <w:w w:val="96"/>
                <w:sz w:val="24"/>
                <w:szCs w:val="24"/>
                <w:lang w:eastAsia="ru-RU"/>
              </w:rPr>
              <w:t>көрсет</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дидактикалық</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ойыны</w:t>
            </w:r>
            <w:proofErr w:type="spellEnd"/>
          </w:p>
          <w:p w14:paraId="6F89630A"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Мақсаты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зейін</w:t>
            </w:r>
            <w:proofErr w:type="spellEnd"/>
            <w:r w:rsidRPr="002A12E4">
              <w:rPr>
                <w:rFonts w:ascii="Times New Roman" w:eastAsiaTheme="minorEastAsia" w:hAnsi="Times New Roman" w:cs="Times New Roman"/>
                <w:color w:val="000000"/>
                <w:w w:val="96"/>
                <w:sz w:val="24"/>
                <w:szCs w:val="24"/>
                <w:lang w:eastAsia="ru-RU"/>
              </w:rPr>
              <w:t xml:space="preserve"> мен </w:t>
            </w:r>
            <w:proofErr w:type="spellStart"/>
            <w:r w:rsidRPr="002A12E4">
              <w:rPr>
                <w:rFonts w:ascii="Times New Roman" w:eastAsiaTheme="minorEastAsia" w:hAnsi="Times New Roman" w:cs="Times New Roman"/>
                <w:color w:val="000000"/>
                <w:w w:val="96"/>
                <w:sz w:val="24"/>
                <w:szCs w:val="24"/>
                <w:lang w:eastAsia="ru-RU"/>
              </w:rPr>
              <w:t>есте</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сақтау</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қабілетін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дамыту</w:t>
            </w:r>
            <w:proofErr w:type="spellEnd"/>
          </w:p>
        </w:tc>
        <w:tc>
          <w:tcPr>
            <w:tcW w:w="2693" w:type="dxa"/>
            <w:shd w:val="clear" w:color="auto" w:fill="auto"/>
          </w:tcPr>
          <w:p w14:paraId="04A96A7A"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2A12E4">
              <w:rPr>
                <w:rFonts w:ascii="Times New Roman" w:eastAsiaTheme="minorEastAsia" w:hAnsi="Times New Roman" w:cs="Times New Roman"/>
                <w:color w:val="000000"/>
                <w:w w:val="96"/>
                <w:sz w:val="24"/>
                <w:szCs w:val="24"/>
                <w:lang w:val="kk-KZ" w:eastAsia="ru-RU"/>
              </w:rPr>
              <w:lastRenderedPageBreak/>
              <w:t xml:space="preserve">«Аурухана» </w:t>
            </w:r>
            <w:proofErr w:type="spellStart"/>
            <w:r w:rsidRPr="002A12E4">
              <w:rPr>
                <w:rFonts w:ascii="Times New Roman" w:eastAsiaTheme="minorEastAsia" w:hAnsi="Times New Roman" w:cs="Times New Roman"/>
                <w:color w:val="000000"/>
                <w:w w:val="96"/>
                <w:sz w:val="24"/>
                <w:szCs w:val="24"/>
                <w:lang w:eastAsia="ru-RU"/>
              </w:rPr>
              <w:t>сюжетті</w:t>
            </w:r>
            <w:proofErr w:type="spellEnd"/>
            <w:r w:rsidRPr="002A12E4">
              <w:rPr>
                <w:rFonts w:ascii="Times New Roman" w:eastAsiaTheme="minorEastAsia" w:hAnsi="Times New Roman" w:cs="Times New Roman"/>
                <w:color w:val="000000"/>
                <w:w w:val="96"/>
                <w:sz w:val="24"/>
                <w:szCs w:val="24"/>
                <w:lang w:eastAsia="ru-RU"/>
              </w:rPr>
              <w:t>-</w:t>
            </w:r>
            <w:r w:rsidRPr="002A12E4">
              <w:rPr>
                <w:rFonts w:ascii="Times New Roman" w:eastAsiaTheme="minorEastAsia" w:hAnsi="Times New Roman" w:cs="Times New Roman"/>
                <w:color w:val="000000"/>
                <w:w w:val="96"/>
                <w:sz w:val="24"/>
                <w:szCs w:val="24"/>
                <w:lang w:val="kk-KZ" w:eastAsia="ru-RU"/>
              </w:rPr>
              <w:t>рөлдік ойыны</w:t>
            </w:r>
          </w:p>
          <w:p w14:paraId="726676E6"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2A12E4">
              <w:rPr>
                <w:rFonts w:ascii="Times New Roman" w:eastAsiaTheme="minorEastAsia" w:hAnsi="Times New Roman" w:cs="Times New Roman"/>
                <w:color w:val="000000"/>
                <w:w w:val="96"/>
                <w:sz w:val="24"/>
                <w:szCs w:val="24"/>
                <w:lang w:val="kk-KZ" w:eastAsia="ru-RU"/>
              </w:rPr>
              <w:t xml:space="preserve">Мақсаты: балаларды </w:t>
            </w:r>
            <w:r w:rsidRPr="002A12E4">
              <w:rPr>
                <w:rFonts w:ascii="Times New Roman" w:eastAsiaTheme="minorEastAsia" w:hAnsi="Times New Roman" w:cs="Times New Roman"/>
                <w:color w:val="000000"/>
                <w:w w:val="96"/>
                <w:sz w:val="24"/>
                <w:szCs w:val="24"/>
                <w:lang w:val="kk-KZ" w:eastAsia="ru-RU"/>
              </w:rPr>
              <w:lastRenderedPageBreak/>
              <w:t>бірге ойнауға, ойыншықты күтуге үйрету.</w:t>
            </w:r>
          </w:p>
          <w:p w14:paraId="5FEC58AD"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2A12E4">
              <w:rPr>
                <w:rFonts w:ascii="Times New Roman" w:eastAsiaTheme="minorEastAsia" w:hAnsi="Times New Roman" w:cs="Times New Roman"/>
                <w:color w:val="000000"/>
                <w:w w:val="96"/>
                <w:sz w:val="24"/>
                <w:szCs w:val="24"/>
                <w:lang w:val="kk-KZ" w:eastAsia="ru-RU"/>
              </w:rPr>
              <w:t>«Күшігін тап» дидактикалық ойын</w:t>
            </w:r>
          </w:p>
          <w:p w14:paraId="0912E042"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2A12E4">
              <w:rPr>
                <w:rFonts w:ascii="Times New Roman" w:eastAsiaTheme="minorEastAsia" w:hAnsi="Times New Roman" w:cs="Times New Roman"/>
                <w:color w:val="000000"/>
                <w:w w:val="96"/>
                <w:sz w:val="24"/>
                <w:szCs w:val="24"/>
                <w:lang w:val="kk-KZ" w:eastAsia="ru-RU"/>
              </w:rPr>
              <w:t>Мақсаты: балаларда аңдардың негізгі белгісіне тоқтала отырып, оны табу қабілетін қалыптастыру</w:t>
            </w:r>
          </w:p>
        </w:tc>
        <w:tc>
          <w:tcPr>
            <w:tcW w:w="2835" w:type="dxa"/>
            <w:shd w:val="clear" w:color="auto" w:fill="auto"/>
          </w:tcPr>
          <w:p w14:paraId="3431FDAC"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2A12E4">
              <w:rPr>
                <w:rFonts w:ascii="Times New Roman" w:eastAsiaTheme="minorEastAsia" w:hAnsi="Times New Roman" w:cs="Times New Roman"/>
                <w:color w:val="000000"/>
                <w:w w:val="96"/>
                <w:sz w:val="24"/>
                <w:szCs w:val="24"/>
                <w:lang w:val="kk-KZ" w:eastAsia="ru-RU"/>
              </w:rPr>
              <w:lastRenderedPageBreak/>
              <w:t>«Қонақта» сюжетті-рөлдік ойыны</w:t>
            </w:r>
          </w:p>
          <w:p w14:paraId="7CDD8413"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2A12E4">
              <w:rPr>
                <w:rFonts w:ascii="Times New Roman" w:eastAsiaTheme="minorEastAsia" w:hAnsi="Times New Roman" w:cs="Times New Roman"/>
                <w:color w:val="000000"/>
                <w:w w:val="96"/>
                <w:sz w:val="24"/>
                <w:szCs w:val="24"/>
                <w:lang w:val="kk-KZ" w:eastAsia="ru-RU"/>
              </w:rPr>
              <w:t xml:space="preserve">Мақсаты: жүріс-тұрыс </w:t>
            </w:r>
            <w:r w:rsidRPr="002A12E4">
              <w:rPr>
                <w:rFonts w:ascii="Times New Roman" w:eastAsiaTheme="minorEastAsia" w:hAnsi="Times New Roman" w:cs="Times New Roman"/>
                <w:color w:val="000000"/>
                <w:w w:val="96"/>
                <w:sz w:val="24"/>
                <w:szCs w:val="24"/>
                <w:lang w:val="kk-KZ" w:eastAsia="ru-RU"/>
              </w:rPr>
              <w:lastRenderedPageBreak/>
              <w:t xml:space="preserve">ережелерін үйретуді жалғастыру </w:t>
            </w:r>
          </w:p>
          <w:p w14:paraId="5920CFE0"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p>
        </w:tc>
        <w:tc>
          <w:tcPr>
            <w:tcW w:w="2694" w:type="dxa"/>
          </w:tcPr>
          <w:p w14:paraId="5AD3B1B2"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2A12E4">
              <w:rPr>
                <w:rFonts w:ascii="Times New Roman" w:eastAsiaTheme="minorEastAsia" w:hAnsi="Times New Roman" w:cs="Times New Roman"/>
                <w:color w:val="000000"/>
                <w:w w:val="96"/>
                <w:sz w:val="24"/>
                <w:szCs w:val="24"/>
                <w:lang w:val="kk-KZ" w:eastAsia="ru-RU"/>
              </w:rPr>
              <w:lastRenderedPageBreak/>
              <w:t>«Кім дос?» коммуникативті ойын Мақсаты: топпен қарым-</w:t>
            </w:r>
            <w:r w:rsidRPr="002A12E4">
              <w:rPr>
                <w:rFonts w:ascii="Times New Roman" w:eastAsiaTheme="minorEastAsia" w:hAnsi="Times New Roman" w:cs="Times New Roman"/>
                <w:color w:val="000000"/>
                <w:w w:val="96"/>
                <w:sz w:val="24"/>
                <w:szCs w:val="24"/>
                <w:lang w:val="kk-KZ" w:eastAsia="ru-RU"/>
              </w:rPr>
              <w:lastRenderedPageBreak/>
              <w:t>қатынас жасау қабілетін дамыту</w:t>
            </w:r>
          </w:p>
        </w:tc>
        <w:tc>
          <w:tcPr>
            <w:tcW w:w="2409" w:type="dxa"/>
          </w:tcPr>
          <w:p w14:paraId="0654D408"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2A12E4">
              <w:rPr>
                <w:rFonts w:ascii="Times New Roman" w:eastAsiaTheme="minorEastAsia" w:hAnsi="Times New Roman" w:cs="Times New Roman"/>
                <w:color w:val="000000"/>
                <w:w w:val="96"/>
                <w:sz w:val="24"/>
                <w:szCs w:val="24"/>
                <w:lang w:val="kk-KZ" w:eastAsia="ru-RU"/>
              </w:rPr>
              <w:lastRenderedPageBreak/>
              <w:t>«Шалқан» ертегісін сахналау.</w:t>
            </w:r>
          </w:p>
          <w:p w14:paraId="7F56ECA0"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2A12E4">
              <w:rPr>
                <w:rFonts w:ascii="Times New Roman" w:eastAsiaTheme="minorEastAsia" w:hAnsi="Times New Roman" w:cs="Times New Roman"/>
                <w:color w:val="000000"/>
                <w:w w:val="96"/>
                <w:sz w:val="24"/>
                <w:szCs w:val="24"/>
                <w:lang w:val="kk-KZ" w:eastAsia="ru-RU"/>
              </w:rPr>
              <w:t xml:space="preserve">Мақсаты: диалогтік </w:t>
            </w:r>
            <w:r w:rsidRPr="002A12E4">
              <w:rPr>
                <w:rFonts w:ascii="Times New Roman" w:eastAsiaTheme="minorEastAsia" w:hAnsi="Times New Roman" w:cs="Times New Roman"/>
                <w:color w:val="000000"/>
                <w:w w:val="96"/>
                <w:sz w:val="24"/>
                <w:szCs w:val="24"/>
                <w:lang w:val="kk-KZ" w:eastAsia="ru-RU"/>
              </w:rPr>
              <w:lastRenderedPageBreak/>
              <w:t xml:space="preserve">сөйлеуді дамыту; рөлге сәйкес дауыс түсін өзгертуге жаттығу. </w:t>
            </w:r>
            <w:proofErr w:type="spellStart"/>
            <w:r w:rsidRPr="002A12E4">
              <w:rPr>
                <w:rFonts w:ascii="Times New Roman" w:eastAsiaTheme="minorEastAsia" w:hAnsi="Times New Roman" w:cs="Times New Roman"/>
                <w:color w:val="000000"/>
                <w:w w:val="96"/>
                <w:sz w:val="24"/>
                <w:szCs w:val="24"/>
                <w:lang w:eastAsia="ru-RU"/>
              </w:rPr>
              <w:t>Жұмбақ</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шешу</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арқылы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рөлдерді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ойын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түрінде</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бөлу</w:t>
            </w:r>
            <w:proofErr w:type="spellEnd"/>
          </w:p>
        </w:tc>
      </w:tr>
      <w:tr w:rsidR="002A12E4" w:rsidRPr="004371DF" w14:paraId="03181075" w14:textId="77777777" w:rsidTr="0011382A">
        <w:tc>
          <w:tcPr>
            <w:tcW w:w="2127" w:type="dxa"/>
            <w:hideMark/>
          </w:tcPr>
          <w:p w14:paraId="317B568A"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Бесін</w:t>
            </w:r>
            <w:proofErr w:type="spellEnd"/>
            <w:r w:rsidRPr="002A12E4">
              <w:rPr>
                <w:rFonts w:ascii="Times New Roman" w:eastAsiaTheme="minorEastAsia" w:hAnsi="Times New Roman" w:cs="Times New Roman"/>
                <w:color w:val="000000"/>
                <w:w w:val="96"/>
                <w:sz w:val="24"/>
                <w:szCs w:val="24"/>
                <w:lang w:eastAsia="ru-RU"/>
              </w:rPr>
              <w:t xml:space="preserve"> ас</w:t>
            </w:r>
          </w:p>
        </w:tc>
        <w:tc>
          <w:tcPr>
            <w:tcW w:w="13466" w:type="dxa"/>
            <w:gridSpan w:val="5"/>
          </w:tcPr>
          <w:p w14:paraId="63B3C598"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2A12E4">
              <w:rPr>
                <w:rFonts w:ascii="Times New Roman" w:eastAsiaTheme="minorEastAsia" w:hAnsi="Times New Roman" w:cs="Times New Roman"/>
                <w:color w:val="000000"/>
                <w:w w:val="96"/>
                <w:sz w:val="24"/>
                <w:szCs w:val="24"/>
                <w:lang w:val="kk-KZ" w:eastAsia="ru-RU"/>
              </w:rPr>
              <w:t>Ұқыпты жуыну дағдыларын тәрбиелеу. Тақпақ айту:</w:t>
            </w:r>
          </w:p>
          <w:p w14:paraId="02B053C8" w14:textId="77777777" w:rsidR="002A12E4" w:rsidRPr="002A12E4" w:rsidRDefault="002A12E4" w:rsidP="002A12E4">
            <w:pPr>
              <w:tabs>
                <w:tab w:val="left" w:pos="500"/>
              </w:tabs>
              <w:autoSpaceDE w:val="0"/>
              <w:autoSpaceDN w:val="0"/>
              <w:adjustRightInd w:val="0"/>
              <w:spacing w:after="0" w:line="288" w:lineRule="auto"/>
              <w:jc w:val="center"/>
              <w:textAlignment w:val="center"/>
              <w:rPr>
                <w:rFonts w:ascii="Times New Roman" w:hAnsi="Times New Roman" w:cs="Times New Roman"/>
                <w:color w:val="000000"/>
                <w:sz w:val="24"/>
                <w:szCs w:val="24"/>
                <w:lang w:val="kk-KZ"/>
              </w:rPr>
            </w:pPr>
            <w:r w:rsidRPr="002A12E4">
              <w:rPr>
                <w:rFonts w:ascii="Times New Roman" w:hAnsi="Times New Roman" w:cs="Times New Roman"/>
                <w:color w:val="000000"/>
                <w:sz w:val="24"/>
                <w:szCs w:val="24"/>
                <w:lang w:val="kk-KZ"/>
              </w:rPr>
              <w:t>Міне, түскі ас келді</w:t>
            </w:r>
          </w:p>
          <w:p w14:paraId="418AC0ED" w14:textId="77777777" w:rsidR="002A12E4" w:rsidRPr="002A12E4" w:rsidRDefault="002A12E4" w:rsidP="002A12E4">
            <w:pPr>
              <w:tabs>
                <w:tab w:val="left" w:pos="500"/>
              </w:tabs>
              <w:autoSpaceDE w:val="0"/>
              <w:autoSpaceDN w:val="0"/>
              <w:adjustRightInd w:val="0"/>
              <w:spacing w:after="0" w:line="288" w:lineRule="auto"/>
              <w:jc w:val="center"/>
              <w:textAlignment w:val="center"/>
              <w:rPr>
                <w:rFonts w:ascii="Times New Roman" w:hAnsi="Times New Roman" w:cs="Times New Roman"/>
                <w:color w:val="000000"/>
                <w:sz w:val="24"/>
                <w:szCs w:val="24"/>
                <w:lang w:val="kk-KZ"/>
              </w:rPr>
            </w:pPr>
            <w:r w:rsidRPr="002A12E4">
              <w:rPr>
                <w:rFonts w:ascii="Times New Roman" w:hAnsi="Times New Roman" w:cs="Times New Roman"/>
                <w:color w:val="000000"/>
                <w:sz w:val="24"/>
                <w:szCs w:val="24"/>
                <w:lang w:val="kk-KZ"/>
              </w:rPr>
              <w:t>Балалар үстелге отырды</w:t>
            </w:r>
          </w:p>
        </w:tc>
      </w:tr>
      <w:tr w:rsidR="002A12E4" w:rsidRPr="002A12E4" w14:paraId="568B4BBB" w14:textId="77777777" w:rsidTr="0011382A">
        <w:tc>
          <w:tcPr>
            <w:tcW w:w="2127" w:type="dxa"/>
            <w:hideMark/>
          </w:tcPr>
          <w:p w14:paraId="4D3C0024"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Балалармен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жеке</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жұмыс</w:t>
            </w:r>
            <w:proofErr w:type="spellEnd"/>
          </w:p>
        </w:tc>
        <w:tc>
          <w:tcPr>
            <w:tcW w:w="2835" w:type="dxa"/>
            <w:shd w:val="clear" w:color="auto" w:fill="FFFFFF"/>
          </w:tcPr>
          <w:p w14:paraId="11DE424B" w14:textId="44660D26" w:rsidR="002A12E4" w:rsidRPr="002A12E4" w:rsidRDefault="0086791D"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Pr>
                <w:rFonts w:ascii="Times New Roman" w:eastAsiaTheme="minorEastAsia" w:hAnsi="Times New Roman" w:cs="Times New Roman"/>
                <w:color w:val="000000"/>
                <w:w w:val="96"/>
                <w:sz w:val="24"/>
                <w:szCs w:val="24"/>
                <w:lang w:val="kk-KZ" w:eastAsia="ru-RU"/>
              </w:rPr>
              <w:t xml:space="preserve">Бексұлтан </w:t>
            </w:r>
            <w:r w:rsidR="002A12E4" w:rsidRPr="002A12E4">
              <w:rPr>
                <w:rFonts w:ascii="Times New Roman" w:eastAsiaTheme="minorEastAsia" w:hAnsi="Times New Roman" w:cs="Times New Roman"/>
                <w:color w:val="000000"/>
                <w:w w:val="96"/>
                <w:sz w:val="24"/>
                <w:szCs w:val="24"/>
                <w:lang w:eastAsia="ru-RU"/>
              </w:rPr>
              <w:t>«</w:t>
            </w:r>
            <w:proofErr w:type="spellStart"/>
            <w:r w:rsidR="002A12E4" w:rsidRPr="002A12E4">
              <w:rPr>
                <w:rFonts w:ascii="Times New Roman" w:eastAsiaTheme="minorEastAsia" w:hAnsi="Times New Roman" w:cs="Times New Roman"/>
                <w:color w:val="000000"/>
                <w:w w:val="96"/>
                <w:sz w:val="24"/>
                <w:szCs w:val="24"/>
                <w:lang w:eastAsia="ru-RU"/>
              </w:rPr>
              <w:t>Логикалық</w:t>
            </w:r>
            <w:proofErr w:type="spellEnd"/>
            <w:r w:rsidR="002A12E4" w:rsidRPr="002A12E4">
              <w:rPr>
                <w:rFonts w:ascii="Times New Roman" w:eastAsiaTheme="minorEastAsia" w:hAnsi="Times New Roman" w:cs="Times New Roman"/>
                <w:color w:val="000000"/>
                <w:w w:val="96"/>
                <w:sz w:val="24"/>
                <w:szCs w:val="24"/>
                <w:lang w:eastAsia="ru-RU"/>
              </w:rPr>
              <w:t xml:space="preserve"> </w:t>
            </w:r>
            <w:proofErr w:type="spellStart"/>
            <w:r w:rsidR="002A12E4" w:rsidRPr="002A12E4">
              <w:rPr>
                <w:rFonts w:ascii="Times New Roman" w:eastAsiaTheme="minorEastAsia" w:hAnsi="Times New Roman" w:cs="Times New Roman"/>
                <w:color w:val="000000"/>
                <w:w w:val="96"/>
                <w:sz w:val="24"/>
                <w:szCs w:val="24"/>
                <w:lang w:eastAsia="ru-RU"/>
              </w:rPr>
              <w:t>жұмбақ</w:t>
            </w:r>
            <w:proofErr w:type="spellEnd"/>
            <w:r w:rsidR="002A12E4" w:rsidRPr="002A12E4">
              <w:rPr>
                <w:rFonts w:ascii="Times New Roman" w:eastAsiaTheme="minorEastAsia" w:hAnsi="Times New Roman" w:cs="Times New Roman"/>
                <w:color w:val="000000"/>
                <w:w w:val="96"/>
                <w:sz w:val="24"/>
                <w:szCs w:val="24"/>
                <w:lang w:eastAsia="ru-RU"/>
              </w:rPr>
              <w:t xml:space="preserve">» </w:t>
            </w:r>
            <w:proofErr w:type="spellStart"/>
            <w:r w:rsidR="002A12E4" w:rsidRPr="002A12E4">
              <w:rPr>
                <w:rFonts w:ascii="Times New Roman" w:eastAsiaTheme="minorEastAsia" w:hAnsi="Times New Roman" w:cs="Times New Roman"/>
                <w:color w:val="000000"/>
                <w:w w:val="96"/>
                <w:sz w:val="24"/>
                <w:szCs w:val="24"/>
                <w:lang w:eastAsia="ru-RU"/>
              </w:rPr>
              <w:t>дидактикалық</w:t>
            </w:r>
            <w:proofErr w:type="spellEnd"/>
            <w:r w:rsidR="002A12E4" w:rsidRPr="002A12E4">
              <w:rPr>
                <w:rFonts w:ascii="Times New Roman" w:eastAsiaTheme="minorEastAsia" w:hAnsi="Times New Roman" w:cs="Times New Roman"/>
                <w:color w:val="000000"/>
                <w:w w:val="96"/>
                <w:sz w:val="24"/>
                <w:szCs w:val="24"/>
                <w:lang w:eastAsia="ru-RU"/>
              </w:rPr>
              <w:t xml:space="preserve"> </w:t>
            </w:r>
            <w:proofErr w:type="spellStart"/>
            <w:r w:rsidR="002A12E4" w:rsidRPr="002A12E4">
              <w:rPr>
                <w:rFonts w:ascii="Times New Roman" w:eastAsiaTheme="minorEastAsia" w:hAnsi="Times New Roman" w:cs="Times New Roman"/>
                <w:color w:val="000000"/>
                <w:w w:val="96"/>
                <w:sz w:val="24"/>
                <w:szCs w:val="24"/>
                <w:lang w:eastAsia="ru-RU"/>
              </w:rPr>
              <w:t>ойыны</w:t>
            </w:r>
            <w:proofErr w:type="spellEnd"/>
          </w:p>
          <w:p w14:paraId="16A2003B"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Мақсаты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ойлау</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жылдамдығын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дамыту</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логикалық</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ойлау</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қабілетін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дамыту</w:t>
            </w:r>
            <w:proofErr w:type="spellEnd"/>
            <w:r w:rsidRPr="002A12E4">
              <w:rPr>
                <w:rFonts w:ascii="Times New Roman" w:eastAsiaTheme="minorEastAsia" w:hAnsi="Times New Roman" w:cs="Times New Roman"/>
                <w:color w:val="000000"/>
                <w:w w:val="96"/>
                <w:sz w:val="24"/>
                <w:szCs w:val="24"/>
                <w:lang w:eastAsia="ru-RU"/>
              </w:rPr>
              <w:t xml:space="preserve"> </w:t>
            </w:r>
          </w:p>
        </w:tc>
        <w:tc>
          <w:tcPr>
            <w:tcW w:w="2693" w:type="dxa"/>
            <w:shd w:val="clear" w:color="auto" w:fill="FFFFFF"/>
          </w:tcPr>
          <w:p w14:paraId="5FEF87C3" w14:textId="63E6F52F" w:rsidR="002A12E4" w:rsidRPr="002A12E4" w:rsidRDefault="0086791D"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Pr>
                <w:rFonts w:ascii="Times New Roman" w:eastAsiaTheme="minorEastAsia" w:hAnsi="Times New Roman" w:cs="Times New Roman"/>
                <w:color w:val="000000"/>
                <w:w w:val="96"/>
                <w:sz w:val="24"/>
                <w:szCs w:val="24"/>
                <w:lang w:val="kk-KZ" w:eastAsia="ru-RU"/>
              </w:rPr>
              <w:t xml:space="preserve">Тельман </w:t>
            </w:r>
            <w:r w:rsidR="002A12E4" w:rsidRPr="002A12E4">
              <w:rPr>
                <w:rFonts w:ascii="Times New Roman" w:eastAsiaTheme="minorEastAsia" w:hAnsi="Times New Roman" w:cs="Times New Roman"/>
                <w:color w:val="000000"/>
                <w:w w:val="96"/>
                <w:sz w:val="24"/>
                <w:szCs w:val="24"/>
                <w:lang w:val="kk-KZ" w:eastAsia="ru-RU"/>
              </w:rPr>
              <w:t xml:space="preserve"> </w:t>
            </w:r>
            <w:r w:rsidR="002A12E4" w:rsidRPr="002A12E4">
              <w:rPr>
                <w:rFonts w:ascii="Times New Roman" w:eastAsiaTheme="minorEastAsia" w:hAnsi="Times New Roman" w:cs="Times New Roman"/>
                <w:color w:val="000000"/>
                <w:w w:val="96"/>
                <w:sz w:val="24"/>
                <w:szCs w:val="24"/>
                <w:lang w:eastAsia="ru-RU"/>
              </w:rPr>
              <w:t>«</w:t>
            </w:r>
            <w:proofErr w:type="spellStart"/>
            <w:r w:rsidR="002A12E4" w:rsidRPr="002A12E4">
              <w:rPr>
                <w:rFonts w:ascii="Times New Roman" w:eastAsiaTheme="minorEastAsia" w:hAnsi="Times New Roman" w:cs="Times New Roman"/>
                <w:color w:val="000000"/>
                <w:w w:val="96"/>
                <w:sz w:val="24"/>
                <w:szCs w:val="24"/>
                <w:lang w:eastAsia="ru-RU"/>
              </w:rPr>
              <w:t>Дыбыс</w:t>
            </w:r>
            <w:proofErr w:type="spellEnd"/>
            <w:r w:rsidR="002A12E4" w:rsidRPr="002A12E4">
              <w:rPr>
                <w:rFonts w:ascii="Times New Roman" w:eastAsiaTheme="minorEastAsia" w:hAnsi="Times New Roman" w:cs="Times New Roman"/>
                <w:color w:val="000000"/>
                <w:w w:val="96"/>
                <w:sz w:val="24"/>
                <w:szCs w:val="24"/>
                <w:lang w:eastAsia="ru-RU"/>
              </w:rPr>
              <w:t xml:space="preserve"> </w:t>
            </w:r>
            <w:proofErr w:type="spellStart"/>
            <w:r w:rsidR="002A12E4" w:rsidRPr="002A12E4">
              <w:rPr>
                <w:rFonts w:ascii="Times New Roman" w:eastAsiaTheme="minorEastAsia" w:hAnsi="Times New Roman" w:cs="Times New Roman"/>
                <w:color w:val="000000"/>
                <w:w w:val="96"/>
                <w:sz w:val="24"/>
                <w:szCs w:val="24"/>
                <w:lang w:eastAsia="ru-RU"/>
              </w:rPr>
              <w:t>қайда</w:t>
            </w:r>
            <w:proofErr w:type="spellEnd"/>
            <w:r w:rsidR="002A12E4" w:rsidRPr="002A12E4">
              <w:rPr>
                <w:rFonts w:ascii="Times New Roman" w:eastAsiaTheme="minorEastAsia" w:hAnsi="Times New Roman" w:cs="Times New Roman"/>
                <w:color w:val="000000"/>
                <w:w w:val="96"/>
                <w:sz w:val="24"/>
                <w:szCs w:val="24"/>
                <w:lang w:eastAsia="ru-RU"/>
              </w:rPr>
              <w:t xml:space="preserve"> </w:t>
            </w:r>
            <w:proofErr w:type="spellStart"/>
            <w:r w:rsidR="002A12E4" w:rsidRPr="002A12E4">
              <w:rPr>
                <w:rFonts w:ascii="Times New Roman" w:eastAsiaTheme="minorEastAsia" w:hAnsi="Times New Roman" w:cs="Times New Roman"/>
                <w:color w:val="000000"/>
                <w:w w:val="96"/>
                <w:sz w:val="24"/>
                <w:szCs w:val="24"/>
                <w:lang w:eastAsia="ru-RU"/>
              </w:rPr>
              <w:t>жасырылды</w:t>
            </w:r>
            <w:proofErr w:type="spellEnd"/>
            <w:r w:rsidR="002A12E4" w:rsidRPr="002A12E4">
              <w:rPr>
                <w:rFonts w:ascii="Times New Roman" w:eastAsiaTheme="minorEastAsia" w:hAnsi="Times New Roman" w:cs="Times New Roman"/>
                <w:color w:val="000000"/>
                <w:w w:val="96"/>
                <w:sz w:val="24"/>
                <w:szCs w:val="24"/>
                <w:lang w:eastAsia="ru-RU"/>
              </w:rPr>
              <w:t xml:space="preserve">» </w:t>
            </w:r>
            <w:proofErr w:type="spellStart"/>
            <w:r w:rsidR="002A12E4" w:rsidRPr="002A12E4">
              <w:rPr>
                <w:rFonts w:ascii="Times New Roman" w:eastAsiaTheme="minorEastAsia" w:hAnsi="Times New Roman" w:cs="Times New Roman"/>
                <w:color w:val="000000"/>
                <w:w w:val="96"/>
                <w:sz w:val="24"/>
                <w:szCs w:val="24"/>
                <w:lang w:eastAsia="ru-RU"/>
              </w:rPr>
              <w:t>дидактикалық</w:t>
            </w:r>
            <w:proofErr w:type="spellEnd"/>
            <w:r w:rsidR="002A12E4" w:rsidRPr="002A12E4">
              <w:rPr>
                <w:rFonts w:ascii="Times New Roman" w:eastAsiaTheme="minorEastAsia" w:hAnsi="Times New Roman" w:cs="Times New Roman"/>
                <w:color w:val="000000"/>
                <w:w w:val="96"/>
                <w:sz w:val="24"/>
                <w:szCs w:val="24"/>
                <w:lang w:eastAsia="ru-RU"/>
              </w:rPr>
              <w:t xml:space="preserve"> </w:t>
            </w:r>
            <w:proofErr w:type="spellStart"/>
            <w:r w:rsidR="002A12E4" w:rsidRPr="002A12E4">
              <w:rPr>
                <w:rFonts w:ascii="Times New Roman" w:eastAsiaTheme="minorEastAsia" w:hAnsi="Times New Roman" w:cs="Times New Roman"/>
                <w:color w:val="000000"/>
                <w:w w:val="96"/>
                <w:sz w:val="24"/>
                <w:szCs w:val="24"/>
                <w:lang w:eastAsia="ru-RU"/>
              </w:rPr>
              <w:t>ойыны</w:t>
            </w:r>
            <w:proofErr w:type="spellEnd"/>
          </w:p>
          <w:p w14:paraId="033823C1"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Мақсаты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сөздегі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соңғы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дыбысты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айтуға</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жаттықтыру</w:t>
            </w:r>
            <w:proofErr w:type="spellEnd"/>
          </w:p>
        </w:tc>
        <w:tc>
          <w:tcPr>
            <w:tcW w:w="2835" w:type="dxa"/>
            <w:shd w:val="clear" w:color="auto" w:fill="FFFFFF"/>
          </w:tcPr>
          <w:p w14:paraId="1BC04369" w14:textId="749F7E16" w:rsidR="002A12E4" w:rsidRPr="002A12E4" w:rsidRDefault="0086791D"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Pr>
                <w:rFonts w:ascii="Times New Roman" w:eastAsiaTheme="minorEastAsia" w:hAnsi="Times New Roman" w:cs="Times New Roman"/>
                <w:color w:val="000000"/>
                <w:w w:val="96"/>
                <w:sz w:val="24"/>
                <w:szCs w:val="24"/>
                <w:lang w:val="kk-KZ" w:eastAsia="ru-RU"/>
              </w:rPr>
              <w:t xml:space="preserve">Диана </w:t>
            </w:r>
            <w:r w:rsidR="002A12E4" w:rsidRPr="002A12E4">
              <w:rPr>
                <w:rFonts w:ascii="Times New Roman" w:eastAsiaTheme="minorEastAsia" w:hAnsi="Times New Roman" w:cs="Times New Roman"/>
                <w:color w:val="000000"/>
                <w:w w:val="96"/>
                <w:sz w:val="24"/>
                <w:szCs w:val="24"/>
                <w:lang w:eastAsia="ru-RU"/>
              </w:rPr>
              <w:t>«</w:t>
            </w:r>
            <w:proofErr w:type="spellStart"/>
            <w:r w:rsidR="002A12E4" w:rsidRPr="002A12E4">
              <w:rPr>
                <w:rFonts w:ascii="Times New Roman" w:eastAsiaTheme="minorEastAsia" w:hAnsi="Times New Roman" w:cs="Times New Roman"/>
                <w:color w:val="000000"/>
                <w:w w:val="96"/>
                <w:sz w:val="24"/>
                <w:szCs w:val="24"/>
                <w:lang w:eastAsia="ru-RU"/>
              </w:rPr>
              <w:t>Әңгіме</w:t>
            </w:r>
            <w:proofErr w:type="spellEnd"/>
            <w:r w:rsidR="002A12E4" w:rsidRPr="002A12E4">
              <w:rPr>
                <w:rFonts w:ascii="Times New Roman" w:eastAsiaTheme="minorEastAsia" w:hAnsi="Times New Roman" w:cs="Times New Roman"/>
                <w:color w:val="000000"/>
                <w:w w:val="96"/>
                <w:sz w:val="24"/>
                <w:szCs w:val="24"/>
                <w:lang w:eastAsia="ru-RU"/>
              </w:rPr>
              <w:t xml:space="preserve"> </w:t>
            </w:r>
            <w:proofErr w:type="spellStart"/>
            <w:r w:rsidR="002A12E4" w:rsidRPr="002A12E4">
              <w:rPr>
                <w:rFonts w:ascii="Times New Roman" w:eastAsiaTheme="minorEastAsia" w:hAnsi="Times New Roman" w:cs="Times New Roman"/>
                <w:color w:val="000000"/>
                <w:w w:val="96"/>
                <w:sz w:val="24"/>
                <w:szCs w:val="24"/>
                <w:lang w:eastAsia="ru-RU"/>
              </w:rPr>
              <w:t>ойлап</w:t>
            </w:r>
            <w:proofErr w:type="spellEnd"/>
            <w:r w:rsidR="002A12E4" w:rsidRPr="002A12E4">
              <w:rPr>
                <w:rFonts w:ascii="Times New Roman" w:eastAsiaTheme="minorEastAsia" w:hAnsi="Times New Roman" w:cs="Times New Roman"/>
                <w:color w:val="000000"/>
                <w:w w:val="96"/>
                <w:sz w:val="24"/>
                <w:szCs w:val="24"/>
                <w:lang w:eastAsia="ru-RU"/>
              </w:rPr>
              <w:t xml:space="preserve"> тап» </w:t>
            </w:r>
            <w:proofErr w:type="spellStart"/>
            <w:r w:rsidR="002A12E4" w:rsidRPr="002A12E4">
              <w:rPr>
                <w:rFonts w:ascii="Times New Roman" w:eastAsiaTheme="minorEastAsia" w:hAnsi="Times New Roman" w:cs="Times New Roman"/>
                <w:color w:val="000000"/>
                <w:w w:val="96"/>
                <w:sz w:val="24"/>
                <w:szCs w:val="24"/>
                <w:lang w:eastAsia="ru-RU"/>
              </w:rPr>
              <w:t>дидактикалық</w:t>
            </w:r>
            <w:proofErr w:type="spellEnd"/>
            <w:r w:rsidR="002A12E4" w:rsidRPr="002A12E4">
              <w:rPr>
                <w:rFonts w:ascii="Times New Roman" w:eastAsiaTheme="minorEastAsia" w:hAnsi="Times New Roman" w:cs="Times New Roman"/>
                <w:color w:val="000000"/>
                <w:w w:val="96"/>
                <w:sz w:val="24"/>
                <w:szCs w:val="24"/>
                <w:lang w:eastAsia="ru-RU"/>
              </w:rPr>
              <w:t xml:space="preserve"> </w:t>
            </w:r>
            <w:proofErr w:type="spellStart"/>
            <w:r w:rsidR="002A12E4" w:rsidRPr="002A12E4">
              <w:rPr>
                <w:rFonts w:ascii="Times New Roman" w:eastAsiaTheme="minorEastAsia" w:hAnsi="Times New Roman" w:cs="Times New Roman"/>
                <w:color w:val="000000"/>
                <w:w w:val="96"/>
                <w:sz w:val="24"/>
                <w:szCs w:val="24"/>
                <w:lang w:eastAsia="ru-RU"/>
              </w:rPr>
              <w:t>ойыны</w:t>
            </w:r>
            <w:proofErr w:type="spellEnd"/>
            <w:r w:rsidR="002A12E4" w:rsidRPr="002A12E4">
              <w:rPr>
                <w:rFonts w:ascii="Times New Roman" w:eastAsiaTheme="minorEastAsia" w:hAnsi="Times New Roman" w:cs="Times New Roman"/>
                <w:color w:val="000000"/>
                <w:w w:val="96"/>
                <w:sz w:val="24"/>
                <w:szCs w:val="24"/>
                <w:lang w:eastAsia="ru-RU"/>
              </w:rPr>
              <w:t>.</w:t>
            </w:r>
          </w:p>
          <w:p w14:paraId="39E6D1A3"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Мақсаты</w:t>
            </w:r>
            <w:proofErr w:type="spellEnd"/>
            <w:r w:rsidRPr="002A12E4">
              <w:rPr>
                <w:rFonts w:ascii="Times New Roman" w:eastAsiaTheme="minorEastAsia" w:hAnsi="Times New Roman" w:cs="Times New Roman"/>
                <w:color w:val="000000"/>
                <w:w w:val="96"/>
                <w:sz w:val="24"/>
                <w:szCs w:val="24"/>
                <w:lang w:eastAsia="ru-RU"/>
              </w:rPr>
              <w:t>: «</w:t>
            </w:r>
            <w:proofErr w:type="spellStart"/>
            <w:r w:rsidRPr="002A12E4">
              <w:rPr>
                <w:rFonts w:ascii="Times New Roman" w:eastAsiaTheme="minorEastAsia" w:hAnsi="Times New Roman" w:cs="Times New Roman"/>
                <w:color w:val="000000"/>
                <w:w w:val="96"/>
                <w:sz w:val="24"/>
                <w:szCs w:val="24"/>
                <w:lang w:eastAsia="ru-RU"/>
              </w:rPr>
              <w:t>Көктем</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картинасы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бойынша</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шағын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әңгіме</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құрастыра</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білуге</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тәрбиелеу</w:t>
            </w:r>
            <w:proofErr w:type="spellEnd"/>
          </w:p>
        </w:tc>
        <w:tc>
          <w:tcPr>
            <w:tcW w:w="2694" w:type="dxa"/>
            <w:shd w:val="clear" w:color="auto" w:fill="FFFFFF"/>
          </w:tcPr>
          <w:p w14:paraId="6705376C" w14:textId="11EA59CB" w:rsidR="002A12E4" w:rsidRPr="002A12E4" w:rsidRDefault="0086791D"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Pr>
                <w:rFonts w:ascii="Times New Roman" w:eastAsiaTheme="minorEastAsia" w:hAnsi="Times New Roman" w:cs="Times New Roman"/>
                <w:color w:val="000000"/>
                <w:w w:val="96"/>
                <w:sz w:val="24"/>
                <w:szCs w:val="24"/>
                <w:lang w:val="kk-KZ" w:eastAsia="ru-RU"/>
              </w:rPr>
              <w:t xml:space="preserve">Михаил </w:t>
            </w:r>
            <w:r w:rsidR="002A12E4" w:rsidRPr="002A12E4">
              <w:rPr>
                <w:rFonts w:ascii="Times New Roman" w:eastAsiaTheme="minorEastAsia" w:hAnsi="Times New Roman" w:cs="Times New Roman"/>
                <w:color w:val="000000"/>
                <w:w w:val="96"/>
                <w:sz w:val="24"/>
                <w:szCs w:val="24"/>
                <w:lang w:val="kk-KZ" w:eastAsia="ru-RU"/>
              </w:rPr>
              <w:t xml:space="preserve"> </w:t>
            </w:r>
            <w:r w:rsidR="002A12E4" w:rsidRPr="002A12E4">
              <w:rPr>
                <w:rFonts w:ascii="Times New Roman" w:eastAsiaTheme="minorEastAsia" w:hAnsi="Times New Roman" w:cs="Times New Roman"/>
                <w:color w:val="000000"/>
                <w:w w:val="96"/>
                <w:sz w:val="24"/>
                <w:szCs w:val="24"/>
                <w:lang w:eastAsia="ru-RU"/>
              </w:rPr>
              <w:t>«</w:t>
            </w:r>
            <w:proofErr w:type="spellStart"/>
            <w:r w:rsidR="002A12E4" w:rsidRPr="002A12E4">
              <w:rPr>
                <w:rFonts w:ascii="Times New Roman" w:eastAsiaTheme="minorEastAsia" w:hAnsi="Times New Roman" w:cs="Times New Roman"/>
                <w:color w:val="000000"/>
                <w:w w:val="96"/>
                <w:sz w:val="24"/>
                <w:szCs w:val="24"/>
                <w:lang w:eastAsia="ru-RU"/>
              </w:rPr>
              <w:t>Бұл</w:t>
            </w:r>
            <w:proofErr w:type="spellEnd"/>
            <w:r w:rsidR="002A12E4" w:rsidRPr="002A12E4">
              <w:rPr>
                <w:rFonts w:ascii="Times New Roman" w:eastAsiaTheme="minorEastAsia" w:hAnsi="Times New Roman" w:cs="Times New Roman"/>
                <w:color w:val="000000"/>
                <w:w w:val="96"/>
                <w:sz w:val="24"/>
                <w:szCs w:val="24"/>
                <w:lang w:eastAsia="ru-RU"/>
              </w:rPr>
              <w:t xml:space="preserve"> </w:t>
            </w:r>
            <w:proofErr w:type="spellStart"/>
            <w:r w:rsidR="002A12E4" w:rsidRPr="002A12E4">
              <w:rPr>
                <w:rFonts w:ascii="Times New Roman" w:eastAsiaTheme="minorEastAsia" w:hAnsi="Times New Roman" w:cs="Times New Roman"/>
                <w:color w:val="000000"/>
                <w:w w:val="96"/>
                <w:sz w:val="24"/>
                <w:szCs w:val="24"/>
                <w:lang w:eastAsia="ru-RU"/>
              </w:rPr>
              <w:t>кім</w:t>
            </w:r>
            <w:proofErr w:type="spellEnd"/>
            <w:r w:rsidR="002A12E4" w:rsidRPr="002A12E4">
              <w:rPr>
                <w:rFonts w:ascii="Times New Roman" w:eastAsiaTheme="minorEastAsia" w:hAnsi="Times New Roman" w:cs="Times New Roman"/>
                <w:color w:val="000000"/>
                <w:w w:val="96"/>
                <w:sz w:val="24"/>
                <w:szCs w:val="24"/>
                <w:lang w:eastAsia="ru-RU"/>
              </w:rPr>
              <w:t xml:space="preserve">?» </w:t>
            </w:r>
            <w:proofErr w:type="spellStart"/>
            <w:r w:rsidR="002A12E4" w:rsidRPr="002A12E4">
              <w:rPr>
                <w:rFonts w:ascii="Times New Roman" w:eastAsiaTheme="minorEastAsia" w:hAnsi="Times New Roman" w:cs="Times New Roman"/>
                <w:color w:val="000000"/>
                <w:w w:val="96"/>
                <w:sz w:val="24"/>
                <w:szCs w:val="24"/>
                <w:lang w:eastAsia="ru-RU"/>
              </w:rPr>
              <w:t>ойын</w:t>
            </w:r>
            <w:proofErr w:type="spellEnd"/>
            <w:r w:rsidR="002A12E4" w:rsidRPr="002A12E4">
              <w:rPr>
                <w:rFonts w:ascii="Times New Roman" w:eastAsiaTheme="minorEastAsia" w:hAnsi="Times New Roman" w:cs="Times New Roman"/>
                <w:color w:val="000000"/>
                <w:w w:val="96"/>
                <w:sz w:val="24"/>
                <w:szCs w:val="24"/>
                <w:lang w:eastAsia="ru-RU"/>
              </w:rPr>
              <w:t xml:space="preserve"> </w:t>
            </w:r>
            <w:proofErr w:type="spellStart"/>
            <w:r w:rsidR="002A12E4" w:rsidRPr="002A12E4">
              <w:rPr>
                <w:rFonts w:ascii="Times New Roman" w:eastAsiaTheme="minorEastAsia" w:hAnsi="Times New Roman" w:cs="Times New Roman"/>
                <w:color w:val="000000"/>
                <w:w w:val="96"/>
                <w:sz w:val="24"/>
                <w:szCs w:val="24"/>
                <w:lang w:eastAsia="ru-RU"/>
              </w:rPr>
              <w:t>жаттығуы</w:t>
            </w:r>
            <w:proofErr w:type="spellEnd"/>
          </w:p>
          <w:p w14:paraId="4E2C28F0"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Мақсаты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жабайы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және</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үй</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жануарларының</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атауларын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бекіту</w:t>
            </w:r>
            <w:proofErr w:type="spellEnd"/>
          </w:p>
        </w:tc>
        <w:tc>
          <w:tcPr>
            <w:tcW w:w="2409" w:type="dxa"/>
            <w:shd w:val="clear" w:color="auto" w:fill="FFFFFF"/>
          </w:tcPr>
          <w:p w14:paraId="0F2B5EF3" w14:textId="33192439"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2A12E4">
              <w:rPr>
                <w:rFonts w:ascii="Times New Roman" w:eastAsiaTheme="minorEastAsia" w:hAnsi="Times New Roman" w:cs="Times New Roman"/>
                <w:color w:val="000000"/>
                <w:w w:val="96"/>
                <w:sz w:val="24"/>
                <w:szCs w:val="24"/>
                <w:lang w:val="kk-KZ" w:eastAsia="ru-RU"/>
              </w:rPr>
              <w:t>А</w:t>
            </w:r>
            <w:r w:rsidR="0086791D">
              <w:rPr>
                <w:rFonts w:ascii="Times New Roman" w:eastAsiaTheme="minorEastAsia" w:hAnsi="Times New Roman" w:cs="Times New Roman"/>
                <w:color w:val="000000"/>
                <w:w w:val="96"/>
                <w:sz w:val="24"/>
                <w:szCs w:val="24"/>
                <w:lang w:val="kk-KZ" w:eastAsia="ru-RU"/>
              </w:rPr>
              <w:t>ян</w:t>
            </w:r>
            <w:r w:rsidRPr="002A12E4">
              <w:rPr>
                <w:rFonts w:ascii="Times New Roman" w:eastAsiaTheme="minorEastAsia" w:hAnsi="Times New Roman" w:cs="Times New Roman"/>
                <w:color w:val="000000"/>
                <w:w w:val="96"/>
                <w:sz w:val="24"/>
                <w:szCs w:val="24"/>
                <w:lang w:val="kk-KZ" w:eastAsia="ru-RU"/>
              </w:rPr>
              <w:t xml:space="preserve"> </w:t>
            </w:r>
            <w:r w:rsidRPr="002A12E4">
              <w:rPr>
                <w:rFonts w:ascii="Times New Roman" w:eastAsiaTheme="minorEastAsia" w:hAnsi="Times New Roman" w:cs="Times New Roman"/>
                <w:color w:val="000000"/>
                <w:w w:val="96"/>
                <w:sz w:val="24"/>
                <w:szCs w:val="24"/>
                <w:lang w:eastAsia="ru-RU"/>
              </w:rPr>
              <w:t>«</w:t>
            </w:r>
            <w:proofErr w:type="spellStart"/>
            <w:r w:rsidRPr="002A12E4">
              <w:rPr>
                <w:rFonts w:ascii="Times New Roman" w:eastAsiaTheme="minorEastAsia" w:hAnsi="Times New Roman" w:cs="Times New Roman"/>
                <w:color w:val="000000"/>
                <w:w w:val="96"/>
                <w:sz w:val="24"/>
                <w:szCs w:val="24"/>
                <w:lang w:eastAsia="ru-RU"/>
              </w:rPr>
              <w:t>Бояу</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ойын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жаттығуы</w:t>
            </w:r>
            <w:proofErr w:type="spellEnd"/>
          </w:p>
          <w:p w14:paraId="0DE64900"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Мақсаты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дұрыс</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бояуды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түстерді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таңдауды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үйрету</w:t>
            </w:r>
            <w:proofErr w:type="spellEnd"/>
          </w:p>
        </w:tc>
      </w:tr>
      <w:tr w:rsidR="002A12E4" w:rsidRPr="002A12E4" w14:paraId="5F2F2A18" w14:textId="77777777" w:rsidTr="0011382A">
        <w:tc>
          <w:tcPr>
            <w:tcW w:w="2127" w:type="dxa"/>
            <w:hideMark/>
          </w:tcPr>
          <w:p w14:paraId="38E530C2"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Серуенге</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дайындық</w:t>
            </w:r>
            <w:proofErr w:type="spellEnd"/>
          </w:p>
        </w:tc>
        <w:tc>
          <w:tcPr>
            <w:tcW w:w="13466" w:type="dxa"/>
            <w:gridSpan w:val="5"/>
          </w:tcPr>
          <w:p w14:paraId="4B8C4490"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2A12E4">
              <w:rPr>
                <w:rFonts w:ascii="Times New Roman" w:eastAsiaTheme="minorEastAsia" w:hAnsi="Times New Roman" w:cs="Times New Roman"/>
                <w:color w:val="000000"/>
                <w:w w:val="96"/>
                <w:sz w:val="24"/>
                <w:szCs w:val="24"/>
                <w:lang w:val="kk-KZ" w:eastAsia="ru-RU"/>
              </w:rPr>
              <w:t>Сыпайы сөздерді қолдана отырып, киім ауыстыратын бөлмеде өзін-өзі ұстау ережелерін сақтауға, көмек сұрауға үйретуді жалғастыру. Киіну: реттілік, серуенге шығу. Серуенге шығуға ынталандыру. «Көктем келе жатыр, көктемге жол!» тақырыбында балалармен жеке әңгімелесу. «Түймелер» ойыны</w:t>
            </w:r>
          </w:p>
        </w:tc>
      </w:tr>
      <w:tr w:rsidR="002A12E4" w:rsidRPr="004371DF" w14:paraId="3E864D86" w14:textId="77777777" w:rsidTr="0011382A">
        <w:tc>
          <w:tcPr>
            <w:tcW w:w="2127" w:type="dxa"/>
            <w:hideMark/>
          </w:tcPr>
          <w:p w14:paraId="2F6EB622"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Серуен</w:t>
            </w:r>
            <w:proofErr w:type="spellEnd"/>
          </w:p>
        </w:tc>
        <w:tc>
          <w:tcPr>
            <w:tcW w:w="13466" w:type="dxa"/>
            <w:gridSpan w:val="5"/>
            <w:shd w:val="clear" w:color="auto" w:fill="FFFFFF"/>
          </w:tcPr>
          <w:p w14:paraId="454E00E8"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proofErr w:type="spellStart"/>
            <w:r w:rsidRPr="002A12E4">
              <w:rPr>
                <w:rFonts w:ascii="Times New Roman" w:eastAsiaTheme="minorEastAsia" w:hAnsi="Times New Roman" w:cs="Times New Roman"/>
                <w:color w:val="000000"/>
                <w:w w:val="96"/>
                <w:sz w:val="24"/>
                <w:szCs w:val="24"/>
                <w:lang w:eastAsia="ru-RU"/>
              </w:rPr>
              <w:t>Аулада</w:t>
            </w:r>
            <w:proofErr w:type="spellEnd"/>
            <w:r w:rsidRPr="002A12E4">
              <w:rPr>
                <w:rFonts w:ascii="Times New Roman" w:eastAsiaTheme="minorEastAsia" w:hAnsi="Times New Roman" w:cs="Times New Roman"/>
                <w:color w:val="000000"/>
                <w:w w:val="96"/>
                <w:sz w:val="24"/>
                <w:szCs w:val="24"/>
                <w:lang w:eastAsia="ru-RU"/>
              </w:rPr>
              <w:t xml:space="preserve"> </w:t>
            </w:r>
            <w:r w:rsidRPr="002A12E4">
              <w:rPr>
                <w:rFonts w:ascii="Times New Roman" w:eastAsiaTheme="minorEastAsia" w:hAnsi="Times New Roman" w:cs="Times New Roman"/>
                <w:color w:val="000000"/>
                <w:w w:val="96"/>
                <w:sz w:val="24"/>
                <w:szCs w:val="24"/>
                <w:lang w:val="kk-KZ" w:eastAsia="ru-RU"/>
              </w:rPr>
              <w:t>балалардың дербес ойын әрекеті, таңдаулы ойындар.</w:t>
            </w:r>
          </w:p>
          <w:p w14:paraId="5C8593DB"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2A12E4">
              <w:rPr>
                <w:rFonts w:ascii="Times New Roman" w:eastAsiaTheme="minorEastAsia" w:hAnsi="Times New Roman" w:cs="Times New Roman"/>
                <w:color w:val="000000"/>
                <w:w w:val="96"/>
                <w:sz w:val="24"/>
                <w:szCs w:val="24"/>
                <w:lang w:val="kk-KZ" w:eastAsia="ru-RU"/>
              </w:rPr>
              <w:t>Мақсаты: бір-біріне деген достық қарым-қатынасты еске түсіру.</w:t>
            </w:r>
          </w:p>
          <w:p w14:paraId="0B860EA8"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2A12E4">
              <w:rPr>
                <w:rFonts w:ascii="Times New Roman" w:eastAsiaTheme="minorEastAsia" w:hAnsi="Times New Roman" w:cs="Times New Roman"/>
                <w:color w:val="000000"/>
                <w:w w:val="96"/>
                <w:sz w:val="24"/>
                <w:szCs w:val="24"/>
                <w:lang w:val="kk-KZ" w:eastAsia="ru-RU"/>
              </w:rPr>
              <w:t>«Тұзақ» қимылды ойыны.</w:t>
            </w:r>
          </w:p>
          <w:p w14:paraId="30ECEB32"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2A12E4">
              <w:rPr>
                <w:rFonts w:ascii="Times New Roman" w:eastAsiaTheme="minorEastAsia" w:hAnsi="Times New Roman" w:cs="Times New Roman"/>
                <w:color w:val="000000"/>
                <w:w w:val="96"/>
                <w:sz w:val="24"/>
                <w:szCs w:val="24"/>
                <w:lang w:val="kk-KZ" w:eastAsia="ru-RU"/>
              </w:rPr>
              <w:t>Мақсаты: кеңістікте бағдарлауды, сигнал бойынша қозғалыстарды орындау қабілетін дамыту.</w:t>
            </w:r>
          </w:p>
          <w:p w14:paraId="0C079E6E"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2A12E4">
              <w:rPr>
                <w:rFonts w:ascii="Times New Roman" w:eastAsiaTheme="minorEastAsia" w:hAnsi="Times New Roman" w:cs="Times New Roman"/>
                <w:color w:val="000000"/>
                <w:w w:val="96"/>
                <w:sz w:val="24"/>
                <w:szCs w:val="24"/>
                <w:lang w:val="kk-KZ" w:eastAsia="ru-RU"/>
              </w:rPr>
              <w:t>«Дүкен» ойыны</w:t>
            </w:r>
          </w:p>
          <w:p w14:paraId="1B559D75"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2A12E4">
              <w:rPr>
                <w:rFonts w:ascii="Times New Roman" w:eastAsiaTheme="minorEastAsia" w:hAnsi="Times New Roman" w:cs="Times New Roman"/>
                <w:color w:val="000000"/>
                <w:w w:val="96"/>
                <w:sz w:val="24"/>
                <w:szCs w:val="24"/>
                <w:lang w:val="kk-KZ" w:eastAsia="ru-RU"/>
              </w:rPr>
              <w:t>Мақсаты: қиялын, ойлауын дамыту</w:t>
            </w:r>
          </w:p>
        </w:tc>
      </w:tr>
      <w:tr w:rsidR="002A12E4" w:rsidRPr="004371DF" w14:paraId="0B8D639F" w14:textId="77777777" w:rsidTr="0011382A">
        <w:tc>
          <w:tcPr>
            <w:tcW w:w="2127" w:type="dxa"/>
            <w:hideMark/>
          </w:tcPr>
          <w:p w14:paraId="4158D41D"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Серуеннен</w:t>
            </w:r>
            <w:proofErr w:type="spellEnd"/>
            <w:r w:rsidRPr="002A12E4">
              <w:rPr>
                <w:rFonts w:ascii="Times New Roman" w:eastAsiaTheme="minorEastAsia" w:hAnsi="Times New Roman" w:cs="Times New Roman"/>
                <w:color w:val="000000"/>
                <w:w w:val="96"/>
                <w:sz w:val="24"/>
                <w:szCs w:val="24"/>
                <w:lang w:eastAsia="ru-RU"/>
              </w:rPr>
              <w:t xml:space="preserve"> оралу</w:t>
            </w:r>
          </w:p>
        </w:tc>
        <w:tc>
          <w:tcPr>
            <w:tcW w:w="13466" w:type="dxa"/>
            <w:gridSpan w:val="5"/>
            <w:shd w:val="clear" w:color="auto" w:fill="FFFFFF"/>
          </w:tcPr>
          <w:p w14:paraId="07CE2C7D"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2A12E4">
              <w:rPr>
                <w:rFonts w:ascii="Times New Roman" w:eastAsiaTheme="minorEastAsia" w:hAnsi="Times New Roman" w:cs="Times New Roman"/>
                <w:color w:val="000000"/>
                <w:w w:val="96"/>
                <w:sz w:val="24"/>
                <w:szCs w:val="24"/>
                <w:lang w:val="kk-KZ" w:eastAsia="ru-RU"/>
              </w:rPr>
              <w:t xml:space="preserve">Жуыну, шешіну, киіну кезінде дағдыларды қалыптастыруды жалғастыру. Жуыну әдістерін жаттықтыруды жалғастыру: жеңді </w:t>
            </w:r>
            <w:r w:rsidRPr="002A12E4">
              <w:rPr>
                <w:rFonts w:ascii="Times New Roman" w:eastAsiaTheme="minorEastAsia" w:hAnsi="Times New Roman" w:cs="Times New Roman"/>
                <w:color w:val="000000"/>
                <w:w w:val="96"/>
                <w:sz w:val="24"/>
                <w:szCs w:val="24"/>
                <w:lang w:val="kk-KZ" w:eastAsia="ru-RU"/>
              </w:rPr>
              <w:lastRenderedPageBreak/>
              <w:t>қайыру, қолды сабынмен көпірту, сумен шаю, қолдағы суды сарқу</w:t>
            </w:r>
          </w:p>
        </w:tc>
      </w:tr>
      <w:tr w:rsidR="002A12E4" w:rsidRPr="002A12E4" w14:paraId="08A0465E" w14:textId="77777777" w:rsidTr="0011382A">
        <w:tc>
          <w:tcPr>
            <w:tcW w:w="2127" w:type="dxa"/>
            <w:hideMark/>
          </w:tcPr>
          <w:p w14:paraId="4A3384AE"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lastRenderedPageBreak/>
              <w:t>Балалардың</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дербес</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іс-әрекеті</w:t>
            </w:r>
            <w:proofErr w:type="spellEnd"/>
          </w:p>
        </w:tc>
        <w:tc>
          <w:tcPr>
            <w:tcW w:w="13466" w:type="dxa"/>
            <w:gridSpan w:val="5"/>
          </w:tcPr>
          <w:p w14:paraId="3575F0B6"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2A12E4">
              <w:rPr>
                <w:rFonts w:ascii="Times New Roman" w:eastAsiaTheme="minorEastAsia" w:hAnsi="Times New Roman" w:cs="Times New Roman"/>
                <w:color w:val="000000"/>
                <w:w w:val="96"/>
                <w:sz w:val="24"/>
                <w:szCs w:val="24"/>
                <w:lang w:eastAsia="ru-RU"/>
              </w:rPr>
              <w:t>Б</w:t>
            </w:r>
            <w:r w:rsidRPr="002A12E4">
              <w:rPr>
                <w:rFonts w:ascii="Times New Roman" w:eastAsiaTheme="minorEastAsia" w:hAnsi="Times New Roman" w:cs="Times New Roman"/>
                <w:color w:val="000000"/>
                <w:w w:val="96"/>
                <w:sz w:val="24"/>
                <w:szCs w:val="24"/>
                <w:lang w:val="kk-KZ" w:eastAsia="ru-RU"/>
              </w:rPr>
              <w:t>алалардың таңдауы мен қалауы бойынша ойындар. Өзіндік шығармашылық іс-әрекет</w:t>
            </w:r>
          </w:p>
        </w:tc>
      </w:tr>
      <w:tr w:rsidR="002A12E4" w:rsidRPr="004371DF" w14:paraId="7C8D196E" w14:textId="77777777" w:rsidTr="0011382A">
        <w:tc>
          <w:tcPr>
            <w:tcW w:w="2127" w:type="dxa"/>
            <w:hideMark/>
          </w:tcPr>
          <w:p w14:paraId="07B84C3C"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Балалардың</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үйге</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қайтуы</w:t>
            </w:r>
            <w:proofErr w:type="spellEnd"/>
          </w:p>
        </w:tc>
        <w:tc>
          <w:tcPr>
            <w:tcW w:w="13466" w:type="dxa"/>
            <w:gridSpan w:val="5"/>
          </w:tcPr>
          <w:p w14:paraId="4451433B"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2A12E4">
              <w:rPr>
                <w:rFonts w:ascii="Times New Roman" w:eastAsiaTheme="minorEastAsia" w:hAnsi="Times New Roman" w:cs="Times New Roman"/>
                <w:color w:val="000000"/>
                <w:w w:val="96"/>
                <w:sz w:val="24"/>
                <w:szCs w:val="24"/>
                <w:lang w:val="kk-KZ" w:eastAsia="ru-RU"/>
              </w:rPr>
              <w:t>«Кенеден сақ болыңыз!»</w:t>
            </w:r>
            <w:r w:rsidRPr="002A12E4">
              <w:rPr>
                <w:rFonts w:ascii="Times New Roman" w:eastAsiaTheme="minorEastAsia" w:hAnsi="Times New Roman" w:cs="Times New Roman"/>
                <w:color w:val="000000"/>
                <w:w w:val="96"/>
                <w:sz w:val="24"/>
                <w:szCs w:val="24"/>
                <w:lang w:eastAsia="ru-RU"/>
              </w:rPr>
              <w:t xml:space="preserve"> а</w:t>
            </w:r>
            <w:r w:rsidRPr="002A12E4">
              <w:rPr>
                <w:rFonts w:ascii="Times New Roman" w:eastAsiaTheme="minorEastAsia" w:hAnsi="Times New Roman" w:cs="Times New Roman"/>
                <w:color w:val="000000"/>
                <w:w w:val="96"/>
                <w:sz w:val="24"/>
                <w:szCs w:val="24"/>
                <w:lang w:val="kk-KZ" w:eastAsia="ru-RU"/>
              </w:rPr>
              <w:t>та-аналарға кеңес</w:t>
            </w:r>
            <w:r w:rsidRPr="002A12E4">
              <w:rPr>
                <w:rFonts w:ascii="Times New Roman" w:eastAsiaTheme="minorEastAsia" w:hAnsi="Times New Roman" w:cs="Times New Roman"/>
                <w:color w:val="000000"/>
                <w:w w:val="96"/>
                <w:sz w:val="24"/>
                <w:szCs w:val="24"/>
                <w:lang w:eastAsia="ru-RU"/>
              </w:rPr>
              <w:t>.</w:t>
            </w:r>
            <w:r w:rsidRPr="002A12E4">
              <w:rPr>
                <w:rFonts w:ascii="Times New Roman" w:eastAsiaTheme="minorEastAsia" w:hAnsi="Times New Roman" w:cs="Times New Roman"/>
                <w:color w:val="000000"/>
                <w:w w:val="96"/>
                <w:sz w:val="24"/>
                <w:szCs w:val="24"/>
                <w:lang w:val="kk-KZ" w:eastAsia="ru-RU"/>
              </w:rPr>
              <w:t xml:space="preserve"> «Табиғаттағы өзін-өзі ұстау ережелері» әңгімелесу</w:t>
            </w:r>
          </w:p>
        </w:tc>
      </w:tr>
    </w:tbl>
    <w:p w14:paraId="4C15797C" w14:textId="77777777" w:rsidR="002A12E4" w:rsidRPr="002A12E4" w:rsidRDefault="002A12E4" w:rsidP="002A12E4">
      <w:pPr>
        <w:rPr>
          <w:rFonts w:ascii="Times New Roman" w:hAnsi="Times New Roman" w:cs="Times New Roman"/>
          <w:sz w:val="24"/>
          <w:szCs w:val="24"/>
          <w:lang w:val="kk-KZ"/>
        </w:rPr>
      </w:pPr>
    </w:p>
    <w:p w14:paraId="6EE272DE" w14:textId="77777777" w:rsidR="002A12E4" w:rsidRPr="002A12E4" w:rsidRDefault="002A12E4" w:rsidP="002A12E4">
      <w:pPr>
        <w:autoSpaceDE w:val="0"/>
        <w:autoSpaceDN w:val="0"/>
        <w:adjustRightInd w:val="0"/>
        <w:spacing w:before="113" w:after="57" w:line="288" w:lineRule="auto"/>
        <w:jc w:val="center"/>
        <w:textAlignment w:val="center"/>
        <w:rPr>
          <w:rFonts w:ascii="Times New Roman" w:eastAsiaTheme="minorEastAsia" w:hAnsi="Times New Roman" w:cs="Times New Roman"/>
          <w:b/>
          <w:bCs/>
          <w:color w:val="000000"/>
          <w:w w:val="96"/>
          <w:sz w:val="24"/>
          <w:szCs w:val="24"/>
          <w:lang w:val="kk-KZ" w:eastAsia="ru-RU"/>
        </w:rPr>
      </w:pPr>
    </w:p>
    <w:p w14:paraId="005DB347" w14:textId="17A115A9" w:rsidR="002A12E4" w:rsidRPr="002A12E4" w:rsidRDefault="002A12E4" w:rsidP="002A12E4">
      <w:pPr>
        <w:widowControl w:val="0"/>
        <w:autoSpaceDE w:val="0"/>
        <w:autoSpaceDN w:val="0"/>
        <w:spacing w:after="0" w:line="240" w:lineRule="auto"/>
        <w:rPr>
          <w:rFonts w:ascii="Times New Roman" w:eastAsia="Calibri" w:hAnsi="Times New Roman" w:cs="Times New Roman"/>
          <w:lang w:val="kk-KZ"/>
        </w:rPr>
      </w:pPr>
      <w:r w:rsidRPr="002A12E4">
        <w:rPr>
          <w:rFonts w:ascii="Times New Roman" w:eastAsia="Times New Roman" w:hAnsi="Times New Roman" w:cs="Times New Roman"/>
          <w:b/>
          <w:lang w:val="kk-KZ"/>
        </w:rPr>
        <w:t>Тәрбиеші:</w:t>
      </w:r>
      <w:r w:rsidR="00CF508D">
        <w:rPr>
          <w:rFonts w:ascii="Times New Roman" w:eastAsia="Times New Roman" w:hAnsi="Times New Roman" w:cs="Times New Roman"/>
          <w:b/>
          <w:lang w:val="kk-KZ"/>
        </w:rPr>
        <w:t>Палманова Э.Ж.</w:t>
      </w:r>
      <w:r w:rsidRPr="002A12E4">
        <w:rPr>
          <w:rFonts w:ascii="Times New Roman" w:eastAsia="Calibri" w:hAnsi="Times New Roman" w:cs="Times New Roman"/>
          <w:lang w:val="kk-KZ"/>
        </w:rPr>
        <w:t xml:space="preserve"> </w:t>
      </w:r>
    </w:p>
    <w:p w14:paraId="25B34B64" w14:textId="77777777" w:rsidR="002A12E4" w:rsidRPr="004371DF" w:rsidRDefault="002A12E4" w:rsidP="002A12E4">
      <w:pPr>
        <w:rPr>
          <w:rFonts w:ascii="Times New Roman" w:hAnsi="Times New Roman" w:cs="Times New Roman"/>
          <w:sz w:val="24"/>
          <w:szCs w:val="24"/>
          <w:lang w:val="kk-KZ"/>
        </w:rPr>
      </w:pPr>
    </w:p>
    <w:p w14:paraId="6482297B" w14:textId="77777777" w:rsidR="002A12E4" w:rsidRPr="004371DF" w:rsidRDefault="002A12E4" w:rsidP="002A12E4">
      <w:pPr>
        <w:autoSpaceDE w:val="0"/>
        <w:autoSpaceDN w:val="0"/>
        <w:adjustRightInd w:val="0"/>
        <w:spacing w:before="113" w:after="57" w:line="288" w:lineRule="auto"/>
        <w:textAlignment w:val="center"/>
        <w:rPr>
          <w:rFonts w:ascii="Times New Roman" w:eastAsiaTheme="minorEastAsia" w:hAnsi="Times New Roman" w:cs="Times New Roman"/>
          <w:b/>
          <w:bCs/>
          <w:color w:val="000000"/>
          <w:w w:val="96"/>
          <w:sz w:val="24"/>
          <w:szCs w:val="24"/>
          <w:lang w:val="kk-KZ" w:eastAsia="ru-RU"/>
        </w:rPr>
      </w:pPr>
    </w:p>
    <w:p w14:paraId="62C5624E" w14:textId="77777777" w:rsidR="002A12E4" w:rsidRPr="004371DF" w:rsidRDefault="002A12E4" w:rsidP="002A12E4">
      <w:pPr>
        <w:autoSpaceDE w:val="0"/>
        <w:autoSpaceDN w:val="0"/>
        <w:adjustRightInd w:val="0"/>
        <w:spacing w:before="113" w:after="57" w:line="288" w:lineRule="auto"/>
        <w:textAlignment w:val="center"/>
        <w:rPr>
          <w:rFonts w:ascii="Times New Roman" w:eastAsiaTheme="minorEastAsia" w:hAnsi="Times New Roman" w:cs="Times New Roman"/>
          <w:b/>
          <w:bCs/>
          <w:color w:val="000000"/>
          <w:w w:val="96"/>
          <w:sz w:val="24"/>
          <w:szCs w:val="24"/>
          <w:lang w:val="kk-KZ" w:eastAsia="ru-RU"/>
        </w:rPr>
      </w:pPr>
    </w:p>
    <w:p w14:paraId="45A2BC3B" w14:textId="77777777" w:rsidR="00CF508D" w:rsidRPr="004371DF" w:rsidRDefault="00CF508D" w:rsidP="002A12E4">
      <w:pPr>
        <w:autoSpaceDE w:val="0"/>
        <w:autoSpaceDN w:val="0"/>
        <w:adjustRightInd w:val="0"/>
        <w:spacing w:before="113" w:after="57" w:line="288" w:lineRule="auto"/>
        <w:textAlignment w:val="center"/>
        <w:rPr>
          <w:rFonts w:ascii="Times New Roman" w:eastAsiaTheme="minorEastAsia" w:hAnsi="Times New Roman" w:cs="Times New Roman"/>
          <w:b/>
          <w:bCs/>
          <w:color w:val="000000"/>
          <w:w w:val="96"/>
          <w:sz w:val="24"/>
          <w:szCs w:val="24"/>
          <w:lang w:val="kk-KZ" w:eastAsia="ru-RU"/>
        </w:rPr>
      </w:pPr>
    </w:p>
    <w:p w14:paraId="3F34FF16" w14:textId="77777777" w:rsidR="00CF508D" w:rsidRPr="004371DF" w:rsidRDefault="00CF508D" w:rsidP="002A12E4">
      <w:pPr>
        <w:autoSpaceDE w:val="0"/>
        <w:autoSpaceDN w:val="0"/>
        <w:adjustRightInd w:val="0"/>
        <w:spacing w:before="113" w:after="57" w:line="288" w:lineRule="auto"/>
        <w:textAlignment w:val="center"/>
        <w:rPr>
          <w:rFonts w:ascii="Times New Roman" w:eastAsiaTheme="minorEastAsia" w:hAnsi="Times New Roman" w:cs="Times New Roman"/>
          <w:b/>
          <w:bCs/>
          <w:color w:val="000000"/>
          <w:w w:val="96"/>
          <w:sz w:val="24"/>
          <w:szCs w:val="24"/>
          <w:lang w:val="kk-KZ" w:eastAsia="ru-RU"/>
        </w:rPr>
      </w:pPr>
    </w:p>
    <w:p w14:paraId="5630F304" w14:textId="77777777" w:rsidR="00CF508D" w:rsidRPr="004371DF" w:rsidRDefault="00CF508D" w:rsidP="002A12E4">
      <w:pPr>
        <w:autoSpaceDE w:val="0"/>
        <w:autoSpaceDN w:val="0"/>
        <w:adjustRightInd w:val="0"/>
        <w:spacing w:before="113" w:after="57" w:line="288" w:lineRule="auto"/>
        <w:textAlignment w:val="center"/>
        <w:rPr>
          <w:rFonts w:ascii="Times New Roman" w:eastAsiaTheme="minorEastAsia" w:hAnsi="Times New Roman" w:cs="Times New Roman"/>
          <w:b/>
          <w:bCs/>
          <w:color w:val="000000"/>
          <w:w w:val="96"/>
          <w:sz w:val="24"/>
          <w:szCs w:val="24"/>
          <w:lang w:val="kk-KZ" w:eastAsia="ru-RU"/>
        </w:rPr>
      </w:pPr>
    </w:p>
    <w:p w14:paraId="0E4C799B" w14:textId="77777777" w:rsidR="00CF508D" w:rsidRPr="004371DF" w:rsidRDefault="00CF508D" w:rsidP="002A12E4">
      <w:pPr>
        <w:autoSpaceDE w:val="0"/>
        <w:autoSpaceDN w:val="0"/>
        <w:adjustRightInd w:val="0"/>
        <w:spacing w:before="113" w:after="57" w:line="288" w:lineRule="auto"/>
        <w:textAlignment w:val="center"/>
        <w:rPr>
          <w:rFonts w:ascii="Times New Roman" w:eastAsiaTheme="minorEastAsia" w:hAnsi="Times New Roman" w:cs="Times New Roman"/>
          <w:b/>
          <w:bCs/>
          <w:color w:val="000000"/>
          <w:w w:val="96"/>
          <w:sz w:val="24"/>
          <w:szCs w:val="24"/>
          <w:lang w:val="kk-KZ" w:eastAsia="ru-RU"/>
        </w:rPr>
      </w:pPr>
    </w:p>
    <w:p w14:paraId="44AEB4B5" w14:textId="77777777" w:rsidR="00CF508D" w:rsidRPr="004371DF" w:rsidRDefault="00CF508D" w:rsidP="002A12E4">
      <w:pPr>
        <w:autoSpaceDE w:val="0"/>
        <w:autoSpaceDN w:val="0"/>
        <w:adjustRightInd w:val="0"/>
        <w:spacing w:before="113" w:after="57" w:line="288" w:lineRule="auto"/>
        <w:textAlignment w:val="center"/>
        <w:rPr>
          <w:rFonts w:ascii="Times New Roman" w:eastAsiaTheme="minorEastAsia" w:hAnsi="Times New Roman" w:cs="Times New Roman"/>
          <w:b/>
          <w:bCs/>
          <w:color w:val="000000"/>
          <w:w w:val="96"/>
          <w:sz w:val="24"/>
          <w:szCs w:val="24"/>
          <w:lang w:val="kk-KZ" w:eastAsia="ru-RU"/>
        </w:rPr>
      </w:pPr>
    </w:p>
    <w:p w14:paraId="1A1BF400" w14:textId="77777777" w:rsidR="00CF508D" w:rsidRPr="004371DF" w:rsidRDefault="00CF508D" w:rsidP="002A12E4">
      <w:pPr>
        <w:autoSpaceDE w:val="0"/>
        <w:autoSpaceDN w:val="0"/>
        <w:adjustRightInd w:val="0"/>
        <w:spacing w:before="113" w:after="57" w:line="288" w:lineRule="auto"/>
        <w:textAlignment w:val="center"/>
        <w:rPr>
          <w:rFonts w:ascii="Times New Roman" w:eastAsiaTheme="minorEastAsia" w:hAnsi="Times New Roman" w:cs="Times New Roman"/>
          <w:b/>
          <w:bCs/>
          <w:color w:val="000000"/>
          <w:w w:val="96"/>
          <w:sz w:val="24"/>
          <w:szCs w:val="24"/>
          <w:lang w:val="kk-KZ" w:eastAsia="ru-RU"/>
        </w:rPr>
      </w:pPr>
    </w:p>
    <w:p w14:paraId="0092B2ED" w14:textId="77777777" w:rsidR="00CF508D" w:rsidRPr="004371DF" w:rsidRDefault="00CF508D" w:rsidP="002A12E4">
      <w:pPr>
        <w:autoSpaceDE w:val="0"/>
        <w:autoSpaceDN w:val="0"/>
        <w:adjustRightInd w:val="0"/>
        <w:spacing w:before="113" w:after="57" w:line="288" w:lineRule="auto"/>
        <w:textAlignment w:val="center"/>
        <w:rPr>
          <w:rFonts w:ascii="Times New Roman" w:eastAsiaTheme="minorEastAsia" w:hAnsi="Times New Roman" w:cs="Times New Roman"/>
          <w:b/>
          <w:bCs/>
          <w:color w:val="000000"/>
          <w:w w:val="96"/>
          <w:sz w:val="24"/>
          <w:szCs w:val="24"/>
          <w:lang w:val="kk-KZ" w:eastAsia="ru-RU"/>
        </w:rPr>
      </w:pPr>
    </w:p>
    <w:p w14:paraId="33F5443B" w14:textId="77777777" w:rsidR="00CF508D" w:rsidRPr="004371DF" w:rsidRDefault="00CF508D" w:rsidP="002A12E4">
      <w:pPr>
        <w:autoSpaceDE w:val="0"/>
        <w:autoSpaceDN w:val="0"/>
        <w:adjustRightInd w:val="0"/>
        <w:spacing w:before="113" w:after="57" w:line="288" w:lineRule="auto"/>
        <w:textAlignment w:val="center"/>
        <w:rPr>
          <w:rFonts w:ascii="Times New Roman" w:eastAsiaTheme="minorEastAsia" w:hAnsi="Times New Roman" w:cs="Times New Roman"/>
          <w:b/>
          <w:bCs/>
          <w:color w:val="000000"/>
          <w:w w:val="96"/>
          <w:sz w:val="24"/>
          <w:szCs w:val="24"/>
          <w:lang w:val="kk-KZ" w:eastAsia="ru-RU"/>
        </w:rPr>
      </w:pPr>
    </w:p>
    <w:p w14:paraId="41EFF39A" w14:textId="77777777" w:rsidR="00CF508D" w:rsidRPr="004371DF" w:rsidRDefault="00CF508D" w:rsidP="002A12E4">
      <w:pPr>
        <w:autoSpaceDE w:val="0"/>
        <w:autoSpaceDN w:val="0"/>
        <w:adjustRightInd w:val="0"/>
        <w:spacing w:before="113" w:after="57" w:line="288" w:lineRule="auto"/>
        <w:textAlignment w:val="center"/>
        <w:rPr>
          <w:rFonts w:ascii="Times New Roman" w:eastAsiaTheme="minorEastAsia" w:hAnsi="Times New Roman" w:cs="Times New Roman"/>
          <w:b/>
          <w:bCs/>
          <w:color w:val="000000"/>
          <w:w w:val="96"/>
          <w:sz w:val="24"/>
          <w:szCs w:val="24"/>
          <w:lang w:val="kk-KZ" w:eastAsia="ru-RU"/>
        </w:rPr>
      </w:pPr>
    </w:p>
    <w:p w14:paraId="050D7660" w14:textId="77777777" w:rsidR="00CF508D" w:rsidRPr="004371DF" w:rsidRDefault="00CF508D" w:rsidP="002A12E4">
      <w:pPr>
        <w:autoSpaceDE w:val="0"/>
        <w:autoSpaceDN w:val="0"/>
        <w:adjustRightInd w:val="0"/>
        <w:spacing w:before="113" w:after="57" w:line="288" w:lineRule="auto"/>
        <w:textAlignment w:val="center"/>
        <w:rPr>
          <w:rFonts w:ascii="Times New Roman" w:eastAsiaTheme="minorEastAsia" w:hAnsi="Times New Roman" w:cs="Times New Roman"/>
          <w:b/>
          <w:bCs/>
          <w:color w:val="000000"/>
          <w:w w:val="96"/>
          <w:sz w:val="24"/>
          <w:szCs w:val="24"/>
          <w:lang w:val="kk-KZ" w:eastAsia="ru-RU"/>
        </w:rPr>
      </w:pPr>
    </w:p>
    <w:p w14:paraId="6D1B38E3" w14:textId="77777777" w:rsidR="00CF508D" w:rsidRPr="004371DF" w:rsidRDefault="00CF508D" w:rsidP="002A12E4">
      <w:pPr>
        <w:autoSpaceDE w:val="0"/>
        <w:autoSpaceDN w:val="0"/>
        <w:adjustRightInd w:val="0"/>
        <w:spacing w:before="113" w:after="57" w:line="288" w:lineRule="auto"/>
        <w:textAlignment w:val="center"/>
        <w:rPr>
          <w:rFonts w:ascii="Times New Roman" w:eastAsiaTheme="minorEastAsia" w:hAnsi="Times New Roman" w:cs="Times New Roman"/>
          <w:b/>
          <w:bCs/>
          <w:color w:val="000000"/>
          <w:w w:val="96"/>
          <w:sz w:val="24"/>
          <w:szCs w:val="24"/>
          <w:lang w:val="kk-KZ" w:eastAsia="ru-RU"/>
        </w:rPr>
      </w:pPr>
    </w:p>
    <w:p w14:paraId="7F8CE93F" w14:textId="77777777" w:rsidR="00CF508D" w:rsidRDefault="00CF508D" w:rsidP="002A12E4">
      <w:pPr>
        <w:autoSpaceDE w:val="0"/>
        <w:autoSpaceDN w:val="0"/>
        <w:adjustRightInd w:val="0"/>
        <w:spacing w:before="113" w:after="57" w:line="288" w:lineRule="auto"/>
        <w:textAlignment w:val="center"/>
        <w:rPr>
          <w:rFonts w:ascii="Times New Roman" w:eastAsiaTheme="minorEastAsia" w:hAnsi="Times New Roman" w:cs="Times New Roman"/>
          <w:b/>
          <w:bCs/>
          <w:color w:val="000000"/>
          <w:w w:val="96"/>
          <w:sz w:val="24"/>
          <w:szCs w:val="24"/>
          <w:lang w:val="kk-KZ" w:eastAsia="ru-RU"/>
        </w:rPr>
      </w:pPr>
    </w:p>
    <w:p w14:paraId="282A6EE1" w14:textId="77777777" w:rsidR="0086791D" w:rsidRPr="004371DF" w:rsidRDefault="0086791D" w:rsidP="002A12E4">
      <w:pPr>
        <w:autoSpaceDE w:val="0"/>
        <w:autoSpaceDN w:val="0"/>
        <w:adjustRightInd w:val="0"/>
        <w:spacing w:before="113" w:after="57" w:line="288" w:lineRule="auto"/>
        <w:textAlignment w:val="center"/>
        <w:rPr>
          <w:rFonts w:ascii="Times New Roman" w:eastAsiaTheme="minorEastAsia" w:hAnsi="Times New Roman" w:cs="Times New Roman"/>
          <w:b/>
          <w:bCs/>
          <w:color w:val="000000"/>
          <w:w w:val="96"/>
          <w:sz w:val="24"/>
          <w:szCs w:val="24"/>
          <w:lang w:val="kk-KZ" w:eastAsia="ru-RU"/>
        </w:rPr>
      </w:pPr>
    </w:p>
    <w:p w14:paraId="09067274" w14:textId="77777777" w:rsidR="002A12E4" w:rsidRPr="007A4FCA" w:rsidRDefault="002A12E4" w:rsidP="002A12E4">
      <w:pPr>
        <w:pStyle w:val="a5"/>
        <w:rPr>
          <w:rFonts w:ascii="Times New Roman" w:hAnsi="Times New Roman"/>
          <w:sz w:val="24"/>
          <w:szCs w:val="24"/>
          <w:lang w:val="sq-AL" w:eastAsia="ru-RU"/>
        </w:rPr>
      </w:pPr>
      <w:r>
        <w:rPr>
          <w:rFonts w:ascii="Times New Roman" w:eastAsia="Times New Roman" w:hAnsi="Times New Roman"/>
          <w:b/>
          <w:sz w:val="24"/>
          <w:szCs w:val="24"/>
          <w:lang w:val="kk-KZ"/>
        </w:rPr>
        <w:lastRenderedPageBreak/>
        <w:t xml:space="preserve">Мамыр   </w:t>
      </w:r>
      <w:r w:rsidRPr="003F1F35">
        <w:rPr>
          <w:rFonts w:ascii="Times New Roman" w:eastAsia="Times New Roman" w:hAnsi="Times New Roman"/>
          <w:b/>
          <w:sz w:val="24"/>
          <w:szCs w:val="24"/>
          <w:lang w:val="kk-KZ"/>
        </w:rPr>
        <w:t>айына арналған</w:t>
      </w:r>
      <w:r w:rsidRPr="003F1F35">
        <w:rPr>
          <w:rFonts w:ascii="Times New Roman" w:eastAsia="Times New Roman" w:hAnsi="Times New Roman"/>
          <w:b/>
          <w:color w:val="50576D"/>
          <w:sz w:val="24"/>
          <w:szCs w:val="24"/>
          <w:lang w:val="kk-KZ"/>
        </w:rPr>
        <w:t xml:space="preserve"> </w:t>
      </w:r>
      <w:r w:rsidRPr="003F1F35">
        <w:rPr>
          <w:rFonts w:ascii="Times New Roman" w:hAnsi="Times New Roman"/>
          <w:b/>
          <w:lang w:val="kk-KZ"/>
        </w:rPr>
        <w:t>ересек «</w:t>
      </w:r>
      <w:r w:rsidRPr="008B55E1">
        <w:rPr>
          <w:rFonts w:ascii="Times New Roman" w:hAnsi="Times New Roman"/>
          <w:b/>
          <w:lang w:val="kk-KZ"/>
        </w:rPr>
        <w:t>Smart</w:t>
      </w:r>
      <w:r w:rsidRPr="003F1F35">
        <w:rPr>
          <w:rFonts w:ascii="Times New Roman" w:hAnsi="Times New Roman"/>
          <w:b/>
          <w:lang w:val="kk-KZ"/>
        </w:rPr>
        <w:t xml:space="preserve">» тобы балаларының өмірін ұйымдастыру мен тәрбие </w:t>
      </w:r>
      <w:r>
        <w:rPr>
          <w:rFonts w:ascii="Times New Roman" w:hAnsi="Times New Roman"/>
          <w:b/>
          <w:lang w:val="kk-KZ"/>
        </w:rPr>
        <w:t xml:space="preserve">                                                                                                </w:t>
      </w:r>
    </w:p>
    <w:p w14:paraId="5761732D" w14:textId="17DD9546" w:rsidR="002A12E4" w:rsidRPr="002A12E4" w:rsidRDefault="002A12E4" w:rsidP="002A12E4">
      <w:pPr>
        <w:autoSpaceDE w:val="0"/>
        <w:autoSpaceDN w:val="0"/>
        <w:adjustRightInd w:val="0"/>
        <w:spacing w:after="0" w:line="262" w:lineRule="atLeast"/>
        <w:ind w:firstLine="283"/>
        <w:jc w:val="both"/>
        <w:textAlignment w:val="center"/>
        <w:rPr>
          <w:rFonts w:ascii="Times New Roman" w:eastAsiaTheme="minorEastAsia" w:hAnsi="Times New Roman" w:cs="Times New Roman"/>
          <w:color w:val="000000"/>
          <w:w w:val="96"/>
          <w:sz w:val="24"/>
          <w:szCs w:val="24"/>
          <w:lang w:val="kk-KZ" w:eastAsia="ru-RU"/>
        </w:rPr>
      </w:pPr>
      <w:r w:rsidRPr="002A12E4">
        <w:rPr>
          <w:rFonts w:ascii="Times New Roman" w:eastAsiaTheme="minorEastAsia" w:hAnsi="Times New Roman" w:cs="Times New Roman"/>
          <w:color w:val="000000"/>
          <w:w w:val="96"/>
          <w:sz w:val="24"/>
          <w:szCs w:val="24"/>
          <w:lang w:eastAsia="ru-RU"/>
        </w:rPr>
        <w:t xml:space="preserve">Топ: </w:t>
      </w:r>
      <w:proofErr w:type="spellStart"/>
      <w:r w:rsidRPr="002A12E4">
        <w:rPr>
          <w:rFonts w:ascii="Times New Roman" w:eastAsiaTheme="minorEastAsia" w:hAnsi="Times New Roman" w:cs="Times New Roman"/>
          <w:color w:val="000000"/>
          <w:w w:val="96"/>
          <w:sz w:val="24"/>
          <w:szCs w:val="24"/>
          <w:lang w:eastAsia="ru-RU"/>
        </w:rPr>
        <w:t>ересек</w:t>
      </w:r>
      <w:proofErr w:type="spellEnd"/>
      <w:r w:rsidRPr="002A12E4">
        <w:rPr>
          <w:rFonts w:ascii="Times New Roman" w:eastAsiaTheme="minorEastAsia" w:hAnsi="Times New Roman" w:cs="Times New Roman"/>
          <w:color w:val="000000"/>
          <w:w w:val="96"/>
          <w:sz w:val="24"/>
          <w:szCs w:val="24"/>
          <w:lang w:val="kk-KZ" w:eastAsia="ru-RU"/>
        </w:rPr>
        <w:t xml:space="preserve"> «</w:t>
      </w:r>
      <w:r>
        <w:rPr>
          <w:rFonts w:ascii="Times New Roman" w:eastAsiaTheme="minorEastAsia" w:hAnsi="Times New Roman" w:cs="Times New Roman"/>
          <w:color w:val="000000"/>
          <w:w w:val="96"/>
          <w:sz w:val="24"/>
          <w:szCs w:val="24"/>
          <w:lang w:val="en-US" w:eastAsia="ru-RU"/>
        </w:rPr>
        <w:t>Smart</w:t>
      </w:r>
      <w:r>
        <w:rPr>
          <w:rFonts w:ascii="Times New Roman" w:eastAsiaTheme="minorEastAsia" w:hAnsi="Times New Roman" w:cs="Times New Roman"/>
          <w:color w:val="000000"/>
          <w:w w:val="96"/>
          <w:sz w:val="24"/>
          <w:szCs w:val="24"/>
          <w:lang w:val="kk-KZ" w:eastAsia="ru-RU"/>
        </w:rPr>
        <w:t>»</w:t>
      </w:r>
      <w:r w:rsidRPr="002A12E4">
        <w:rPr>
          <w:rFonts w:ascii="Times New Roman" w:eastAsiaTheme="minorEastAsia" w:hAnsi="Times New Roman" w:cs="Times New Roman"/>
          <w:color w:val="000000"/>
          <w:w w:val="96"/>
          <w:sz w:val="24"/>
          <w:szCs w:val="24"/>
          <w:lang w:val="kk-KZ" w:eastAsia="ru-RU"/>
        </w:rPr>
        <w:t xml:space="preserve"> тобы</w:t>
      </w:r>
    </w:p>
    <w:p w14:paraId="10C92FED" w14:textId="77777777" w:rsidR="002A12E4" w:rsidRPr="002A12E4" w:rsidRDefault="002A12E4" w:rsidP="002A12E4">
      <w:pPr>
        <w:autoSpaceDE w:val="0"/>
        <w:autoSpaceDN w:val="0"/>
        <w:adjustRightInd w:val="0"/>
        <w:spacing w:after="0" w:line="262" w:lineRule="atLeast"/>
        <w:ind w:firstLine="283"/>
        <w:jc w:val="both"/>
        <w:textAlignment w:val="center"/>
        <w:rPr>
          <w:rFonts w:ascii="Times New Roman" w:eastAsiaTheme="minorEastAsia" w:hAnsi="Times New Roman" w:cs="Times New Roman"/>
          <w:color w:val="000000"/>
          <w:w w:val="96"/>
          <w:sz w:val="24"/>
          <w:szCs w:val="24"/>
          <w:lang w:val="kk-KZ" w:eastAsia="ru-RU"/>
        </w:rPr>
      </w:pPr>
      <w:r w:rsidRPr="002A12E4">
        <w:rPr>
          <w:rFonts w:ascii="Times New Roman" w:eastAsiaTheme="minorEastAsia" w:hAnsi="Times New Roman" w:cs="Times New Roman"/>
          <w:color w:val="000000"/>
          <w:w w:val="96"/>
          <w:sz w:val="24"/>
          <w:szCs w:val="24"/>
          <w:lang w:val="kk-KZ" w:eastAsia="ru-RU"/>
        </w:rPr>
        <w:t>Балалардың жасы: 4 жастан бастап</w:t>
      </w:r>
      <w:bookmarkStart w:id="3" w:name="_Hlk132145551"/>
    </w:p>
    <w:p w14:paraId="11405165" w14:textId="77777777" w:rsidR="002A12E4" w:rsidRPr="002A12E4" w:rsidRDefault="002A12E4" w:rsidP="002A12E4">
      <w:pPr>
        <w:autoSpaceDE w:val="0"/>
        <w:autoSpaceDN w:val="0"/>
        <w:adjustRightInd w:val="0"/>
        <w:spacing w:after="0" w:line="262" w:lineRule="atLeast"/>
        <w:ind w:firstLine="283"/>
        <w:jc w:val="both"/>
        <w:textAlignment w:val="center"/>
        <w:rPr>
          <w:rFonts w:ascii="Times New Roman" w:eastAsiaTheme="minorEastAsia" w:hAnsi="Times New Roman" w:cs="Times New Roman"/>
          <w:color w:val="000000"/>
          <w:w w:val="96"/>
          <w:sz w:val="24"/>
          <w:szCs w:val="24"/>
          <w:lang w:val="kk-KZ" w:eastAsia="ru-RU"/>
        </w:rPr>
      </w:pPr>
      <w:r w:rsidRPr="002A12E4">
        <w:rPr>
          <w:rFonts w:ascii="Times New Roman" w:eastAsiaTheme="minorEastAsia" w:hAnsi="Times New Roman" w:cs="Times New Roman"/>
          <w:color w:val="000000"/>
          <w:w w:val="96"/>
          <w:sz w:val="24"/>
          <w:szCs w:val="24"/>
          <w:lang w:val="kk-KZ" w:eastAsia="ru-RU"/>
        </w:rPr>
        <w:t>Жоспар қай кезеңге жасалды: 29.05–31.05</w:t>
      </w:r>
    </w:p>
    <w:p w14:paraId="6B7F4F4E" w14:textId="77777777" w:rsidR="002A12E4" w:rsidRPr="002A12E4" w:rsidRDefault="002A12E4" w:rsidP="002A12E4">
      <w:pPr>
        <w:autoSpaceDE w:val="0"/>
        <w:autoSpaceDN w:val="0"/>
        <w:adjustRightInd w:val="0"/>
        <w:spacing w:after="0" w:line="262" w:lineRule="atLeast"/>
        <w:ind w:firstLine="283"/>
        <w:jc w:val="both"/>
        <w:textAlignment w:val="center"/>
        <w:rPr>
          <w:rFonts w:ascii="Times New Roman" w:eastAsiaTheme="minorEastAsia" w:hAnsi="Times New Roman" w:cs="Times New Roman"/>
          <w:color w:val="000000"/>
          <w:w w:val="96"/>
          <w:sz w:val="24"/>
          <w:szCs w:val="24"/>
          <w:lang w:val="kk-KZ" w:eastAsia="ru-RU"/>
        </w:rPr>
      </w:pPr>
    </w:p>
    <w:tbl>
      <w:tblPr>
        <w:tblW w:w="1562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4848"/>
        <w:gridCol w:w="113"/>
        <w:gridCol w:w="4253"/>
        <w:gridCol w:w="29"/>
        <w:gridCol w:w="4252"/>
      </w:tblGrid>
      <w:tr w:rsidR="002A12E4" w:rsidRPr="002A12E4" w14:paraId="3A76CE66" w14:textId="77777777" w:rsidTr="0011382A">
        <w:tc>
          <w:tcPr>
            <w:tcW w:w="2127" w:type="dxa"/>
            <w:hideMark/>
          </w:tcPr>
          <w:bookmarkEnd w:id="3"/>
          <w:p w14:paraId="0E124558" w14:textId="77777777" w:rsidR="002A12E4" w:rsidRPr="002A12E4" w:rsidRDefault="002A12E4" w:rsidP="002A12E4">
            <w:pPr>
              <w:tabs>
                <w:tab w:val="left" w:pos="180"/>
              </w:tabs>
              <w:autoSpaceDE w:val="0"/>
              <w:autoSpaceDN w:val="0"/>
              <w:adjustRightInd w:val="0"/>
              <w:spacing w:after="0" w:line="288" w:lineRule="auto"/>
              <w:jc w:val="center"/>
              <w:textAlignment w:val="center"/>
              <w:rPr>
                <w:rFonts w:ascii="Times New Roman" w:eastAsiaTheme="minorEastAsia" w:hAnsi="Times New Roman" w:cs="Times New Roman"/>
                <w:b/>
                <w:bCs/>
                <w:color w:val="000000"/>
                <w:w w:val="96"/>
                <w:sz w:val="24"/>
                <w:szCs w:val="24"/>
                <w:lang w:eastAsia="ru-RU"/>
              </w:rPr>
            </w:pPr>
            <w:proofErr w:type="spellStart"/>
            <w:r w:rsidRPr="002A12E4">
              <w:rPr>
                <w:rFonts w:ascii="Times New Roman" w:eastAsiaTheme="minorEastAsia" w:hAnsi="Times New Roman" w:cs="Times New Roman"/>
                <w:b/>
                <w:bCs/>
                <w:color w:val="000000"/>
                <w:w w:val="96"/>
                <w:sz w:val="24"/>
                <w:szCs w:val="24"/>
                <w:lang w:eastAsia="ru-RU"/>
              </w:rPr>
              <w:t>Күн</w:t>
            </w:r>
            <w:proofErr w:type="spellEnd"/>
            <w:r w:rsidRPr="002A12E4">
              <w:rPr>
                <w:rFonts w:ascii="Times New Roman" w:eastAsiaTheme="minorEastAsia" w:hAnsi="Times New Roman" w:cs="Times New Roman"/>
                <w:b/>
                <w:bCs/>
                <w:color w:val="000000"/>
                <w:w w:val="96"/>
                <w:sz w:val="24"/>
                <w:szCs w:val="24"/>
                <w:lang w:eastAsia="ru-RU"/>
              </w:rPr>
              <w:t xml:space="preserve"> </w:t>
            </w:r>
            <w:proofErr w:type="spellStart"/>
            <w:r w:rsidRPr="002A12E4">
              <w:rPr>
                <w:rFonts w:ascii="Times New Roman" w:eastAsiaTheme="minorEastAsia" w:hAnsi="Times New Roman" w:cs="Times New Roman"/>
                <w:b/>
                <w:bCs/>
                <w:color w:val="000000"/>
                <w:w w:val="96"/>
                <w:sz w:val="24"/>
                <w:szCs w:val="24"/>
                <w:lang w:eastAsia="ru-RU"/>
              </w:rPr>
              <w:t>тәртібінің</w:t>
            </w:r>
            <w:proofErr w:type="spellEnd"/>
            <w:r w:rsidRPr="002A12E4">
              <w:rPr>
                <w:rFonts w:ascii="Times New Roman" w:eastAsiaTheme="minorEastAsia" w:hAnsi="Times New Roman" w:cs="Times New Roman"/>
                <w:b/>
                <w:bCs/>
                <w:color w:val="000000"/>
                <w:w w:val="96"/>
                <w:sz w:val="24"/>
                <w:szCs w:val="24"/>
                <w:lang w:eastAsia="ru-RU"/>
              </w:rPr>
              <w:t xml:space="preserve"> </w:t>
            </w:r>
            <w:proofErr w:type="spellStart"/>
            <w:r w:rsidRPr="002A12E4">
              <w:rPr>
                <w:rFonts w:ascii="Times New Roman" w:eastAsiaTheme="minorEastAsia" w:hAnsi="Times New Roman" w:cs="Times New Roman"/>
                <w:b/>
                <w:bCs/>
                <w:color w:val="000000"/>
                <w:w w:val="96"/>
                <w:sz w:val="24"/>
                <w:szCs w:val="24"/>
                <w:lang w:eastAsia="ru-RU"/>
              </w:rPr>
              <w:t>үлгісі</w:t>
            </w:r>
            <w:proofErr w:type="spellEnd"/>
          </w:p>
        </w:tc>
        <w:tc>
          <w:tcPr>
            <w:tcW w:w="4848" w:type="dxa"/>
            <w:hideMark/>
          </w:tcPr>
          <w:p w14:paraId="6DFB0AEC" w14:textId="77777777" w:rsidR="002A12E4" w:rsidRPr="002A12E4" w:rsidRDefault="002A12E4" w:rsidP="002A12E4">
            <w:pPr>
              <w:tabs>
                <w:tab w:val="left" w:pos="180"/>
              </w:tabs>
              <w:autoSpaceDE w:val="0"/>
              <w:autoSpaceDN w:val="0"/>
              <w:adjustRightInd w:val="0"/>
              <w:spacing w:after="0" w:line="288" w:lineRule="auto"/>
              <w:jc w:val="center"/>
              <w:textAlignment w:val="center"/>
              <w:rPr>
                <w:rFonts w:ascii="Times New Roman" w:eastAsiaTheme="minorEastAsia" w:hAnsi="Times New Roman" w:cs="Times New Roman"/>
                <w:b/>
                <w:bCs/>
                <w:color w:val="000000"/>
                <w:w w:val="96"/>
                <w:sz w:val="24"/>
                <w:szCs w:val="24"/>
                <w:lang w:eastAsia="ru-RU"/>
              </w:rPr>
            </w:pPr>
            <w:proofErr w:type="spellStart"/>
            <w:r w:rsidRPr="002A12E4">
              <w:rPr>
                <w:rFonts w:ascii="Times New Roman" w:eastAsiaTheme="minorEastAsia" w:hAnsi="Times New Roman" w:cs="Times New Roman"/>
                <w:b/>
                <w:bCs/>
                <w:color w:val="000000"/>
                <w:w w:val="96"/>
                <w:sz w:val="24"/>
                <w:szCs w:val="24"/>
                <w:lang w:eastAsia="ru-RU"/>
              </w:rPr>
              <w:t>Сәрсенбі</w:t>
            </w:r>
            <w:proofErr w:type="spellEnd"/>
            <w:r w:rsidRPr="002A12E4">
              <w:rPr>
                <w:rFonts w:ascii="Times New Roman" w:eastAsiaTheme="minorEastAsia" w:hAnsi="Times New Roman" w:cs="Times New Roman"/>
                <w:b/>
                <w:bCs/>
                <w:color w:val="000000"/>
                <w:w w:val="96"/>
                <w:sz w:val="24"/>
                <w:szCs w:val="24"/>
                <w:lang w:eastAsia="ru-RU"/>
              </w:rPr>
              <w:t xml:space="preserve"> 29.05</w:t>
            </w:r>
          </w:p>
        </w:tc>
        <w:tc>
          <w:tcPr>
            <w:tcW w:w="4395" w:type="dxa"/>
            <w:gridSpan w:val="3"/>
            <w:hideMark/>
          </w:tcPr>
          <w:p w14:paraId="52DEE44A" w14:textId="77777777" w:rsidR="002A12E4" w:rsidRPr="002A12E4" w:rsidRDefault="002A12E4" w:rsidP="002A12E4">
            <w:pPr>
              <w:tabs>
                <w:tab w:val="left" w:pos="180"/>
              </w:tabs>
              <w:autoSpaceDE w:val="0"/>
              <w:autoSpaceDN w:val="0"/>
              <w:adjustRightInd w:val="0"/>
              <w:spacing w:after="0" w:line="288" w:lineRule="auto"/>
              <w:jc w:val="center"/>
              <w:textAlignment w:val="center"/>
              <w:rPr>
                <w:rFonts w:ascii="Times New Roman" w:eastAsiaTheme="minorEastAsia" w:hAnsi="Times New Roman" w:cs="Times New Roman"/>
                <w:b/>
                <w:bCs/>
                <w:color w:val="000000"/>
                <w:w w:val="96"/>
                <w:sz w:val="24"/>
                <w:szCs w:val="24"/>
                <w:lang w:eastAsia="ru-RU"/>
              </w:rPr>
            </w:pPr>
            <w:proofErr w:type="spellStart"/>
            <w:r w:rsidRPr="002A12E4">
              <w:rPr>
                <w:rFonts w:ascii="Times New Roman" w:eastAsiaTheme="minorEastAsia" w:hAnsi="Times New Roman" w:cs="Times New Roman"/>
                <w:b/>
                <w:bCs/>
                <w:color w:val="000000"/>
                <w:w w:val="96"/>
                <w:sz w:val="24"/>
                <w:szCs w:val="24"/>
                <w:lang w:eastAsia="ru-RU"/>
              </w:rPr>
              <w:t>Бейсенбі</w:t>
            </w:r>
            <w:proofErr w:type="spellEnd"/>
            <w:r w:rsidRPr="002A12E4">
              <w:rPr>
                <w:rFonts w:ascii="Times New Roman" w:eastAsiaTheme="minorEastAsia" w:hAnsi="Times New Roman" w:cs="Times New Roman"/>
                <w:b/>
                <w:bCs/>
                <w:color w:val="000000"/>
                <w:w w:val="96"/>
                <w:sz w:val="24"/>
                <w:szCs w:val="24"/>
                <w:lang w:eastAsia="ru-RU"/>
              </w:rPr>
              <w:t xml:space="preserve"> 30.05</w:t>
            </w:r>
          </w:p>
        </w:tc>
        <w:tc>
          <w:tcPr>
            <w:tcW w:w="4252" w:type="dxa"/>
            <w:hideMark/>
          </w:tcPr>
          <w:p w14:paraId="4BE8BBBB" w14:textId="77777777" w:rsidR="002A12E4" w:rsidRPr="002A12E4" w:rsidRDefault="002A12E4" w:rsidP="002A12E4">
            <w:pPr>
              <w:tabs>
                <w:tab w:val="left" w:pos="180"/>
              </w:tabs>
              <w:autoSpaceDE w:val="0"/>
              <w:autoSpaceDN w:val="0"/>
              <w:adjustRightInd w:val="0"/>
              <w:spacing w:after="0" w:line="288" w:lineRule="auto"/>
              <w:jc w:val="center"/>
              <w:textAlignment w:val="center"/>
              <w:rPr>
                <w:rFonts w:ascii="Times New Roman" w:eastAsiaTheme="minorEastAsia" w:hAnsi="Times New Roman" w:cs="Times New Roman"/>
                <w:b/>
                <w:bCs/>
                <w:color w:val="000000"/>
                <w:w w:val="96"/>
                <w:sz w:val="24"/>
                <w:szCs w:val="24"/>
                <w:lang w:eastAsia="ru-RU"/>
              </w:rPr>
            </w:pPr>
            <w:proofErr w:type="spellStart"/>
            <w:r w:rsidRPr="002A12E4">
              <w:rPr>
                <w:rFonts w:ascii="Times New Roman" w:eastAsiaTheme="minorEastAsia" w:hAnsi="Times New Roman" w:cs="Times New Roman"/>
                <w:b/>
                <w:bCs/>
                <w:color w:val="000000"/>
                <w:w w:val="96"/>
                <w:sz w:val="24"/>
                <w:szCs w:val="24"/>
                <w:lang w:eastAsia="ru-RU"/>
              </w:rPr>
              <w:t>Жұма</w:t>
            </w:r>
            <w:proofErr w:type="spellEnd"/>
            <w:r w:rsidRPr="002A12E4">
              <w:rPr>
                <w:rFonts w:ascii="Times New Roman" w:eastAsiaTheme="minorEastAsia" w:hAnsi="Times New Roman" w:cs="Times New Roman"/>
                <w:b/>
                <w:bCs/>
                <w:color w:val="000000"/>
                <w:w w:val="96"/>
                <w:sz w:val="24"/>
                <w:szCs w:val="24"/>
                <w:lang w:eastAsia="ru-RU"/>
              </w:rPr>
              <w:t xml:space="preserve"> 31.05</w:t>
            </w:r>
          </w:p>
        </w:tc>
      </w:tr>
      <w:tr w:rsidR="002A12E4" w:rsidRPr="002A12E4" w14:paraId="79FD36A9" w14:textId="77777777" w:rsidTr="0011382A">
        <w:tc>
          <w:tcPr>
            <w:tcW w:w="2127" w:type="dxa"/>
            <w:hideMark/>
          </w:tcPr>
          <w:p w14:paraId="7AD8F43F"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Балаларды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қабылдау</w:t>
            </w:r>
            <w:proofErr w:type="spellEnd"/>
          </w:p>
        </w:tc>
        <w:tc>
          <w:tcPr>
            <w:tcW w:w="4848" w:type="dxa"/>
          </w:tcPr>
          <w:p w14:paraId="701F02E1"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2A12E4">
              <w:rPr>
                <w:rFonts w:ascii="Times New Roman" w:eastAsiaTheme="minorEastAsia" w:hAnsi="Times New Roman" w:cs="Times New Roman"/>
                <w:color w:val="000000"/>
                <w:w w:val="96"/>
                <w:sz w:val="24"/>
                <w:szCs w:val="24"/>
                <w:lang w:eastAsia="ru-RU"/>
              </w:rPr>
              <w:t>«</w:t>
            </w:r>
            <w:proofErr w:type="spellStart"/>
            <w:r w:rsidRPr="002A12E4">
              <w:rPr>
                <w:rFonts w:ascii="Times New Roman" w:eastAsiaTheme="minorEastAsia" w:hAnsi="Times New Roman" w:cs="Times New Roman"/>
                <w:color w:val="000000"/>
                <w:w w:val="96"/>
                <w:sz w:val="24"/>
                <w:szCs w:val="24"/>
                <w:lang w:eastAsia="ru-RU"/>
              </w:rPr>
              <w:t>Егер</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досыммен</w:t>
            </w:r>
            <w:proofErr w:type="spellEnd"/>
            <w:r w:rsidRPr="002A12E4">
              <w:rPr>
                <w:rFonts w:ascii="Times New Roman" w:eastAsiaTheme="minorEastAsia" w:hAnsi="Times New Roman" w:cs="Times New Roman"/>
                <w:color w:val="000000"/>
                <w:w w:val="96"/>
                <w:sz w:val="24"/>
                <w:szCs w:val="24"/>
                <w:lang w:eastAsia="ru-RU"/>
              </w:rPr>
              <w:t>»</w:t>
            </w:r>
          </w:p>
          <w:p w14:paraId="70BE6473"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Мақсаты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бір-біріне</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деген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жағымды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эмоцияларды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дамыту</w:t>
            </w:r>
            <w:proofErr w:type="spellEnd"/>
            <w:r w:rsidRPr="002A12E4">
              <w:rPr>
                <w:rFonts w:ascii="Times New Roman" w:eastAsiaTheme="minorEastAsia" w:hAnsi="Times New Roman" w:cs="Times New Roman"/>
                <w:color w:val="000000"/>
                <w:w w:val="96"/>
                <w:sz w:val="24"/>
                <w:szCs w:val="24"/>
                <w:lang w:eastAsia="ru-RU"/>
              </w:rPr>
              <w:t>.</w:t>
            </w:r>
          </w:p>
          <w:p w14:paraId="53209393"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2A12E4">
              <w:rPr>
                <w:rFonts w:ascii="Times New Roman" w:eastAsiaTheme="minorEastAsia" w:hAnsi="Times New Roman" w:cs="Times New Roman"/>
                <w:color w:val="000000"/>
                <w:w w:val="96"/>
                <w:sz w:val="24"/>
                <w:szCs w:val="24"/>
                <w:lang w:eastAsia="ru-RU"/>
              </w:rPr>
              <w:t>«</w:t>
            </w:r>
            <w:proofErr w:type="spellStart"/>
            <w:r w:rsidRPr="002A12E4">
              <w:rPr>
                <w:rFonts w:ascii="Times New Roman" w:eastAsiaTheme="minorEastAsia" w:hAnsi="Times New Roman" w:cs="Times New Roman"/>
                <w:color w:val="000000"/>
                <w:w w:val="96"/>
                <w:sz w:val="24"/>
                <w:szCs w:val="24"/>
                <w:lang w:eastAsia="ru-RU"/>
              </w:rPr>
              <w:t>Жұлдызқұрт</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ойыны</w:t>
            </w:r>
            <w:proofErr w:type="spellEnd"/>
          </w:p>
          <w:p w14:paraId="23CA5BBA" w14:textId="77777777" w:rsidR="002A12E4" w:rsidRPr="002A12E4" w:rsidRDefault="002A12E4" w:rsidP="002A12E4">
            <w:pPr>
              <w:tabs>
                <w:tab w:val="left" w:pos="500"/>
              </w:tabs>
              <w:autoSpaceDE w:val="0"/>
              <w:autoSpaceDN w:val="0"/>
              <w:adjustRightInd w:val="0"/>
              <w:spacing w:after="0" w:line="288" w:lineRule="auto"/>
              <w:jc w:val="center"/>
              <w:textAlignment w:val="center"/>
              <w:rPr>
                <w:rFonts w:ascii="Times New Roman" w:hAnsi="Times New Roman" w:cs="Times New Roman"/>
                <w:color w:val="000000"/>
                <w:sz w:val="24"/>
                <w:szCs w:val="24"/>
              </w:rPr>
            </w:pPr>
            <w:r w:rsidRPr="002A12E4">
              <w:rPr>
                <w:rFonts w:ascii="Times New Roman" w:hAnsi="Times New Roman" w:cs="Times New Roman"/>
                <w:color w:val="000000"/>
                <w:sz w:val="24"/>
                <w:szCs w:val="24"/>
              </w:rPr>
              <w:t>Этот странный дом без окон</w:t>
            </w:r>
          </w:p>
          <w:p w14:paraId="252DA293" w14:textId="77777777" w:rsidR="002A12E4" w:rsidRPr="002A12E4" w:rsidRDefault="002A12E4" w:rsidP="002A12E4">
            <w:pPr>
              <w:tabs>
                <w:tab w:val="left" w:pos="500"/>
              </w:tabs>
              <w:autoSpaceDE w:val="0"/>
              <w:autoSpaceDN w:val="0"/>
              <w:adjustRightInd w:val="0"/>
              <w:spacing w:after="0" w:line="288" w:lineRule="auto"/>
              <w:jc w:val="center"/>
              <w:textAlignment w:val="center"/>
              <w:rPr>
                <w:rFonts w:ascii="Times New Roman" w:hAnsi="Times New Roman" w:cs="Times New Roman"/>
                <w:color w:val="000000"/>
                <w:sz w:val="24"/>
                <w:szCs w:val="24"/>
              </w:rPr>
            </w:pPr>
            <w:r w:rsidRPr="002A12E4">
              <w:rPr>
                <w:rFonts w:ascii="Times New Roman" w:hAnsi="Times New Roman" w:cs="Times New Roman"/>
                <w:color w:val="000000"/>
                <w:sz w:val="24"/>
                <w:szCs w:val="24"/>
              </w:rPr>
              <w:t>У людей зовется кокон.</w:t>
            </w:r>
          </w:p>
          <w:p w14:paraId="62C29720" w14:textId="77777777" w:rsidR="002A12E4" w:rsidRPr="002A12E4" w:rsidRDefault="002A12E4" w:rsidP="002A12E4">
            <w:pPr>
              <w:tabs>
                <w:tab w:val="left" w:pos="500"/>
              </w:tabs>
              <w:autoSpaceDE w:val="0"/>
              <w:autoSpaceDN w:val="0"/>
              <w:adjustRightInd w:val="0"/>
              <w:spacing w:after="0" w:line="288" w:lineRule="auto"/>
              <w:jc w:val="center"/>
              <w:textAlignment w:val="center"/>
              <w:rPr>
                <w:rFonts w:ascii="Times New Roman" w:hAnsi="Times New Roman" w:cs="Times New Roman"/>
                <w:color w:val="000000"/>
                <w:sz w:val="24"/>
                <w:szCs w:val="24"/>
              </w:rPr>
            </w:pPr>
            <w:r w:rsidRPr="002A12E4">
              <w:rPr>
                <w:rFonts w:ascii="Times New Roman" w:hAnsi="Times New Roman" w:cs="Times New Roman"/>
                <w:color w:val="000000"/>
                <w:sz w:val="24"/>
                <w:szCs w:val="24"/>
              </w:rPr>
              <w:t>Свив на ветке этот дом,</w:t>
            </w:r>
            <w:r w:rsidRPr="002A12E4">
              <w:rPr>
                <w:rFonts w:ascii="Times New Roman" w:hAnsi="Times New Roman" w:cs="Times New Roman"/>
                <w:color w:val="000000"/>
                <w:sz w:val="24"/>
                <w:szCs w:val="24"/>
              </w:rPr>
              <w:br/>
              <w:t>Дремлет гусеница в нем.</w:t>
            </w:r>
            <w:r w:rsidRPr="002A12E4">
              <w:rPr>
                <w:rFonts w:ascii="Times New Roman" w:hAnsi="Times New Roman" w:cs="Times New Roman"/>
                <w:color w:val="000000"/>
                <w:sz w:val="24"/>
                <w:szCs w:val="24"/>
              </w:rPr>
              <w:br/>
              <w:t>Но зима промчалась мимо:</w:t>
            </w:r>
            <w:r w:rsidRPr="002A12E4">
              <w:rPr>
                <w:rFonts w:ascii="Times New Roman" w:hAnsi="Times New Roman" w:cs="Times New Roman"/>
                <w:color w:val="000000"/>
                <w:sz w:val="24"/>
                <w:szCs w:val="24"/>
              </w:rPr>
              <w:br/>
              <w:t>Март, апрель, капель, весна.</w:t>
            </w:r>
            <w:r w:rsidRPr="002A12E4">
              <w:rPr>
                <w:rFonts w:ascii="Times New Roman" w:hAnsi="Times New Roman" w:cs="Times New Roman"/>
                <w:color w:val="000000"/>
                <w:sz w:val="24"/>
                <w:szCs w:val="24"/>
              </w:rPr>
              <w:br/>
              <w:t>Просыпайся, соня!</w:t>
            </w:r>
            <w:r w:rsidRPr="002A12E4">
              <w:rPr>
                <w:rFonts w:ascii="Times New Roman" w:hAnsi="Times New Roman" w:cs="Times New Roman"/>
                <w:color w:val="000000"/>
                <w:sz w:val="24"/>
                <w:szCs w:val="24"/>
              </w:rPr>
              <w:br/>
              <w:t>Под весенним солнышком</w:t>
            </w:r>
            <w:r w:rsidRPr="002A12E4">
              <w:rPr>
                <w:rFonts w:ascii="Times New Roman" w:hAnsi="Times New Roman" w:cs="Times New Roman"/>
                <w:color w:val="000000"/>
                <w:sz w:val="24"/>
                <w:szCs w:val="24"/>
              </w:rPr>
              <w:br/>
              <w:t>Гусенице не до сна</w:t>
            </w:r>
            <w:r w:rsidRPr="002A12E4">
              <w:rPr>
                <w:rFonts w:ascii="Times New Roman" w:hAnsi="Times New Roman" w:cs="Times New Roman"/>
                <w:color w:val="000000"/>
                <w:sz w:val="24"/>
                <w:szCs w:val="24"/>
              </w:rPr>
              <w:br/>
              <w:t>Стала бабочкой она.</w:t>
            </w:r>
          </w:p>
        </w:tc>
        <w:tc>
          <w:tcPr>
            <w:tcW w:w="4395" w:type="dxa"/>
            <w:gridSpan w:val="3"/>
          </w:tcPr>
          <w:p w14:paraId="5E2C8987"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2A12E4">
              <w:rPr>
                <w:rFonts w:ascii="Times New Roman" w:eastAsiaTheme="minorEastAsia" w:hAnsi="Times New Roman" w:cs="Times New Roman"/>
                <w:color w:val="000000"/>
                <w:w w:val="96"/>
                <w:sz w:val="24"/>
                <w:szCs w:val="24"/>
                <w:lang w:eastAsia="ru-RU"/>
              </w:rPr>
              <w:t>«</w:t>
            </w:r>
            <w:proofErr w:type="spellStart"/>
            <w:r w:rsidRPr="002A12E4">
              <w:rPr>
                <w:rFonts w:ascii="Times New Roman" w:eastAsiaTheme="minorEastAsia" w:hAnsi="Times New Roman" w:cs="Times New Roman"/>
                <w:color w:val="000000"/>
                <w:w w:val="96"/>
                <w:sz w:val="24"/>
                <w:szCs w:val="24"/>
                <w:lang w:eastAsia="ru-RU"/>
              </w:rPr>
              <w:t>Достық</w:t>
            </w:r>
            <w:proofErr w:type="spellEnd"/>
            <w:r w:rsidRPr="002A12E4">
              <w:rPr>
                <w:rFonts w:ascii="Times New Roman" w:eastAsiaTheme="minorEastAsia" w:hAnsi="Times New Roman" w:cs="Times New Roman"/>
                <w:color w:val="000000"/>
                <w:w w:val="96"/>
                <w:sz w:val="24"/>
                <w:szCs w:val="24"/>
                <w:lang w:eastAsia="ru-RU"/>
              </w:rPr>
              <w:t>»</w:t>
            </w:r>
          </w:p>
          <w:p w14:paraId="6DA4F740"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Мақсаты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балалар</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арасында</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достық</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қарым-қатынас</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үлкендермен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сыйластық</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қарым-қатынас</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орнату</w:t>
            </w:r>
            <w:proofErr w:type="spellEnd"/>
            <w:r w:rsidRPr="002A12E4">
              <w:rPr>
                <w:rFonts w:ascii="Times New Roman" w:eastAsiaTheme="minorEastAsia" w:hAnsi="Times New Roman" w:cs="Times New Roman"/>
                <w:color w:val="000000"/>
                <w:w w:val="96"/>
                <w:sz w:val="24"/>
                <w:szCs w:val="24"/>
                <w:lang w:eastAsia="ru-RU"/>
              </w:rPr>
              <w:t>.</w:t>
            </w:r>
          </w:p>
          <w:p w14:paraId="6CAE5213"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Көркем</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сөз</w:t>
            </w:r>
            <w:proofErr w:type="spellEnd"/>
            <w:r w:rsidRPr="002A12E4">
              <w:rPr>
                <w:rFonts w:ascii="Times New Roman" w:eastAsiaTheme="minorEastAsia" w:hAnsi="Times New Roman" w:cs="Times New Roman"/>
                <w:color w:val="000000"/>
                <w:w w:val="96"/>
                <w:sz w:val="24"/>
                <w:szCs w:val="24"/>
                <w:lang w:eastAsia="ru-RU"/>
              </w:rPr>
              <w:t>:</w:t>
            </w:r>
          </w:p>
          <w:p w14:paraId="768F9E9B" w14:textId="77777777" w:rsidR="002A12E4" w:rsidRPr="002A12E4" w:rsidRDefault="002A12E4" w:rsidP="002A12E4">
            <w:pPr>
              <w:tabs>
                <w:tab w:val="left" w:pos="500"/>
              </w:tabs>
              <w:autoSpaceDE w:val="0"/>
              <w:autoSpaceDN w:val="0"/>
              <w:adjustRightInd w:val="0"/>
              <w:spacing w:after="0" w:line="288" w:lineRule="auto"/>
              <w:jc w:val="center"/>
              <w:textAlignment w:val="center"/>
              <w:rPr>
                <w:rFonts w:ascii="Times New Roman" w:hAnsi="Times New Roman" w:cs="Times New Roman"/>
                <w:color w:val="000000"/>
                <w:sz w:val="24"/>
                <w:szCs w:val="24"/>
              </w:rPr>
            </w:pPr>
            <w:r w:rsidRPr="002A12E4">
              <w:rPr>
                <w:rFonts w:ascii="Times New Roman" w:hAnsi="Times New Roman" w:cs="Times New Roman"/>
                <w:color w:val="000000"/>
                <w:sz w:val="24"/>
                <w:szCs w:val="24"/>
              </w:rPr>
              <w:t>Божья коровка –</w:t>
            </w:r>
            <w:r w:rsidRPr="002A12E4">
              <w:rPr>
                <w:rFonts w:ascii="Times New Roman" w:hAnsi="Times New Roman" w:cs="Times New Roman"/>
                <w:color w:val="000000"/>
                <w:sz w:val="24"/>
                <w:szCs w:val="24"/>
              </w:rPr>
              <w:br/>
              <w:t>Полезный жучок,</w:t>
            </w:r>
            <w:r w:rsidRPr="002A12E4">
              <w:rPr>
                <w:rFonts w:ascii="Times New Roman" w:hAnsi="Times New Roman" w:cs="Times New Roman"/>
                <w:color w:val="000000"/>
                <w:sz w:val="24"/>
                <w:szCs w:val="24"/>
              </w:rPr>
              <w:br/>
              <w:t>В черный горох</w:t>
            </w:r>
            <w:r w:rsidRPr="002A12E4">
              <w:rPr>
                <w:rFonts w:ascii="Times New Roman" w:hAnsi="Times New Roman" w:cs="Times New Roman"/>
                <w:color w:val="000000"/>
                <w:sz w:val="24"/>
                <w:szCs w:val="24"/>
              </w:rPr>
              <w:br/>
              <w:t>У нее пиджачок</w:t>
            </w:r>
            <w:r w:rsidRPr="002A12E4">
              <w:rPr>
                <w:rFonts w:ascii="Times New Roman" w:hAnsi="Times New Roman" w:cs="Times New Roman"/>
                <w:color w:val="000000"/>
                <w:sz w:val="24"/>
                <w:szCs w:val="24"/>
              </w:rPr>
              <w:br/>
              <w:t>С тлёй расправляется</w:t>
            </w:r>
            <w:r w:rsidRPr="002A12E4">
              <w:rPr>
                <w:rFonts w:ascii="Times New Roman" w:hAnsi="Times New Roman" w:cs="Times New Roman"/>
                <w:color w:val="000000"/>
                <w:sz w:val="24"/>
                <w:szCs w:val="24"/>
              </w:rPr>
              <w:br/>
              <w:t>Быстро и ловко,</w:t>
            </w:r>
            <w:r w:rsidRPr="002A12E4">
              <w:rPr>
                <w:rFonts w:ascii="Times New Roman" w:hAnsi="Times New Roman" w:cs="Times New Roman"/>
                <w:color w:val="000000"/>
                <w:sz w:val="24"/>
                <w:szCs w:val="24"/>
              </w:rPr>
              <w:br/>
              <w:t>Лечит растения</w:t>
            </w:r>
            <w:r w:rsidRPr="002A12E4">
              <w:rPr>
                <w:rFonts w:ascii="Times New Roman" w:hAnsi="Times New Roman" w:cs="Times New Roman"/>
                <w:color w:val="000000"/>
                <w:sz w:val="24"/>
                <w:szCs w:val="24"/>
              </w:rPr>
              <w:br/>
              <w:t>Божья коровка.</w:t>
            </w:r>
          </w:p>
        </w:tc>
        <w:tc>
          <w:tcPr>
            <w:tcW w:w="4252" w:type="dxa"/>
          </w:tcPr>
          <w:p w14:paraId="7EC49C50"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2A12E4">
              <w:rPr>
                <w:rFonts w:ascii="Times New Roman" w:eastAsiaTheme="minorEastAsia" w:hAnsi="Times New Roman" w:cs="Times New Roman"/>
                <w:color w:val="000000"/>
                <w:w w:val="96"/>
                <w:sz w:val="24"/>
                <w:szCs w:val="24"/>
                <w:lang w:eastAsia="ru-RU"/>
              </w:rPr>
              <w:t>«</w:t>
            </w:r>
            <w:proofErr w:type="spellStart"/>
            <w:r w:rsidRPr="002A12E4">
              <w:rPr>
                <w:rFonts w:ascii="Times New Roman" w:eastAsiaTheme="minorEastAsia" w:hAnsi="Times New Roman" w:cs="Times New Roman"/>
                <w:color w:val="000000"/>
                <w:w w:val="96"/>
                <w:sz w:val="24"/>
                <w:szCs w:val="24"/>
                <w:lang w:eastAsia="ru-RU"/>
              </w:rPr>
              <w:t>Шуақты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күн</w:t>
            </w:r>
            <w:proofErr w:type="spellEnd"/>
            <w:r w:rsidRPr="002A12E4">
              <w:rPr>
                <w:rFonts w:ascii="Times New Roman" w:eastAsiaTheme="minorEastAsia" w:hAnsi="Times New Roman" w:cs="Times New Roman"/>
                <w:color w:val="000000"/>
                <w:w w:val="96"/>
                <w:sz w:val="24"/>
                <w:szCs w:val="24"/>
                <w:lang w:eastAsia="ru-RU"/>
              </w:rPr>
              <w:t>»</w:t>
            </w:r>
          </w:p>
          <w:p w14:paraId="57AD9A94"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Мақсаты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балалардың</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жақсы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көңіл-күйін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қалыптастыру</w:t>
            </w:r>
            <w:proofErr w:type="spellEnd"/>
            <w:r w:rsidRPr="002A12E4">
              <w:rPr>
                <w:rFonts w:ascii="Times New Roman" w:eastAsiaTheme="minorEastAsia" w:hAnsi="Times New Roman" w:cs="Times New Roman"/>
                <w:color w:val="000000"/>
                <w:w w:val="96"/>
                <w:sz w:val="24"/>
                <w:szCs w:val="24"/>
                <w:lang w:eastAsia="ru-RU"/>
              </w:rPr>
              <w:t>.</w:t>
            </w:r>
          </w:p>
          <w:p w14:paraId="3A1000CC"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2A12E4">
              <w:rPr>
                <w:rFonts w:ascii="Times New Roman" w:eastAsiaTheme="minorEastAsia" w:hAnsi="Times New Roman" w:cs="Times New Roman"/>
                <w:color w:val="000000"/>
                <w:w w:val="96"/>
                <w:sz w:val="24"/>
                <w:szCs w:val="24"/>
                <w:lang w:eastAsia="ru-RU"/>
              </w:rPr>
              <w:t>«</w:t>
            </w:r>
            <w:proofErr w:type="spellStart"/>
            <w:r w:rsidRPr="002A12E4">
              <w:rPr>
                <w:rFonts w:ascii="Times New Roman" w:eastAsiaTheme="minorEastAsia" w:hAnsi="Times New Roman" w:cs="Times New Roman"/>
                <w:color w:val="000000"/>
                <w:w w:val="96"/>
                <w:sz w:val="24"/>
                <w:szCs w:val="24"/>
                <w:lang w:eastAsia="ru-RU"/>
              </w:rPr>
              <w:t>Жұлдызқұрт</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ойыны</w:t>
            </w:r>
            <w:proofErr w:type="spellEnd"/>
          </w:p>
          <w:p w14:paraId="12FB7491" w14:textId="77777777" w:rsidR="002A12E4" w:rsidRPr="002A12E4" w:rsidRDefault="002A12E4" w:rsidP="002A12E4">
            <w:pPr>
              <w:tabs>
                <w:tab w:val="left" w:pos="500"/>
              </w:tabs>
              <w:autoSpaceDE w:val="0"/>
              <w:autoSpaceDN w:val="0"/>
              <w:adjustRightInd w:val="0"/>
              <w:spacing w:after="0" w:line="288" w:lineRule="auto"/>
              <w:jc w:val="center"/>
              <w:textAlignment w:val="center"/>
              <w:rPr>
                <w:rFonts w:ascii="Times New Roman" w:hAnsi="Times New Roman" w:cs="Times New Roman"/>
                <w:color w:val="000000"/>
                <w:sz w:val="24"/>
                <w:szCs w:val="24"/>
              </w:rPr>
            </w:pPr>
            <w:r w:rsidRPr="002A12E4">
              <w:rPr>
                <w:rFonts w:ascii="Times New Roman" w:hAnsi="Times New Roman" w:cs="Times New Roman"/>
                <w:color w:val="000000"/>
                <w:sz w:val="24"/>
                <w:szCs w:val="24"/>
              </w:rPr>
              <w:t>Этот странный дом без окон</w:t>
            </w:r>
          </w:p>
          <w:p w14:paraId="53B3AC13" w14:textId="77777777" w:rsidR="002A12E4" w:rsidRPr="002A12E4" w:rsidRDefault="002A12E4" w:rsidP="002A12E4">
            <w:pPr>
              <w:tabs>
                <w:tab w:val="left" w:pos="500"/>
              </w:tabs>
              <w:autoSpaceDE w:val="0"/>
              <w:autoSpaceDN w:val="0"/>
              <w:adjustRightInd w:val="0"/>
              <w:spacing w:after="0" w:line="288" w:lineRule="auto"/>
              <w:jc w:val="center"/>
              <w:textAlignment w:val="center"/>
              <w:rPr>
                <w:rFonts w:ascii="Times New Roman" w:hAnsi="Times New Roman" w:cs="Times New Roman"/>
                <w:color w:val="000000"/>
                <w:sz w:val="24"/>
                <w:szCs w:val="24"/>
              </w:rPr>
            </w:pPr>
            <w:r w:rsidRPr="002A12E4">
              <w:rPr>
                <w:rFonts w:ascii="Times New Roman" w:hAnsi="Times New Roman" w:cs="Times New Roman"/>
                <w:color w:val="000000"/>
                <w:sz w:val="24"/>
                <w:szCs w:val="24"/>
              </w:rPr>
              <w:t>У людей зовется кокон.</w:t>
            </w:r>
          </w:p>
          <w:p w14:paraId="2EDD4718" w14:textId="77777777" w:rsidR="002A12E4" w:rsidRPr="002A12E4" w:rsidRDefault="002A12E4" w:rsidP="002A12E4">
            <w:pPr>
              <w:tabs>
                <w:tab w:val="left" w:pos="500"/>
              </w:tabs>
              <w:autoSpaceDE w:val="0"/>
              <w:autoSpaceDN w:val="0"/>
              <w:adjustRightInd w:val="0"/>
              <w:spacing w:after="0" w:line="288" w:lineRule="auto"/>
              <w:jc w:val="center"/>
              <w:textAlignment w:val="center"/>
              <w:rPr>
                <w:rFonts w:ascii="Times New Roman" w:hAnsi="Times New Roman" w:cs="Times New Roman"/>
                <w:color w:val="000000"/>
                <w:sz w:val="24"/>
                <w:szCs w:val="24"/>
              </w:rPr>
            </w:pPr>
            <w:r w:rsidRPr="002A12E4">
              <w:rPr>
                <w:rFonts w:ascii="Times New Roman" w:hAnsi="Times New Roman" w:cs="Times New Roman"/>
                <w:color w:val="000000"/>
                <w:sz w:val="24"/>
                <w:szCs w:val="24"/>
              </w:rPr>
              <w:t>Свив на ветке этот дом,</w:t>
            </w:r>
            <w:r w:rsidRPr="002A12E4">
              <w:rPr>
                <w:rFonts w:ascii="Times New Roman" w:hAnsi="Times New Roman" w:cs="Times New Roman"/>
                <w:color w:val="000000"/>
                <w:sz w:val="24"/>
                <w:szCs w:val="24"/>
              </w:rPr>
              <w:br/>
              <w:t>Дремлет гусеница в нем.</w:t>
            </w:r>
            <w:r w:rsidRPr="002A12E4">
              <w:rPr>
                <w:rFonts w:ascii="Times New Roman" w:hAnsi="Times New Roman" w:cs="Times New Roman"/>
                <w:color w:val="000000"/>
                <w:sz w:val="24"/>
                <w:szCs w:val="24"/>
              </w:rPr>
              <w:br/>
              <w:t>Но зима промчалась мимо:</w:t>
            </w:r>
            <w:r w:rsidRPr="002A12E4">
              <w:rPr>
                <w:rFonts w:ascii="Times New Roman" w:hAnsi="Times New Roman" w:cs="Times New Roman"/>
                <w:color w:val="000000"/>
                <w:sz w:val="24"/>
                <w:szCs w:val="24"/>
              </w:rPr>
              <w:br/>
              <w:t>Март, апрель, капель, весна.</w:t>
            </w:r>
            <w:r w:rsidRPr="002A12E4">
              <w:rPr>
                <w:rFonts w:ascii="Times New Roman" w:hAnsi="Times New Roman" w:cs="Times New Roman"/>
                <w:color w:val="000000"/>
                <w:sz w:val="24"/>
                <w:szCs w:val="24"/>
              </w:rPr>
              <w:br/>
              <w:t>Просыпайся, соня!</w:t>
            </w:r>
            <w:r w:rsidRPr="002A12E4">
              <w:rPr>
                <w:rFonts w:ascii="Times New Roman" w:hAnsi="Times New Roman" w:cs="Times New Roman"/>
                <w:color w:val="000000"/>
                <w:sz w:val="24"/>
                <w:szCs w:val="24"/>
              </w:rPr>
              <w:br/>
              <w:t>Под весенним солнышком</w:t>
            </w:r>
            <w:r w:rsidRPr="002A12E4">
              <w:rPr>
                <w:rFonts w:ascii="Times New Roman" w:hAnsi="Times New Roman" w:cs="Times New Roman"/>
                <w:color w:val="000000"/>
                <w:sz w:val="24"/>
                <w:szCs w:val="24"/>
              </w:rPr>
              <w:br/>
              <w:t>Гусенице не до сна</w:t>
            </w:r>
            <w:r w:rsidRPr="002A12E4">
              <w:rPr>
                <w:rFonts w:ascii="Times New Roman" w:hAnsi="Times New Roman" w:cs="Times New Roman"/>
                <w:color w:val="000000"/>
                <w:sz w:val="24"/>
                <w:szCs w:val="24"/>
              </w:rPr>
              <w:br/>
              <w:t>Стала бабочкой она.</w:t>
            </w:r>
          </w:p>
        </w:tc>
      </w:tr>
      <w:tr w:rsidR="002A12E4" w:rsidRPr="002A12E4" w14:paraId="51AD147B" w14:textId="77777777" w:rsidTr="0011382A">
        <w:tc>
          <w:tcPr>
            <w:tcW w:w="2127" w:type="dxa"/>
            <w:hideMark/>
          </w:tcPr>
          <w:p w14:paraId="0226F486"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Ата-аналармен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кеңес</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әңгімелесу</w:t>
            </w:r>
            <w:proofErr w:type="spellEnd"/>
          </w:p>
        </w:tc>
        <w:tc>
          <w:tcPr>
            <w:tcW w:w="13495" w:type="dxa"/>
            <w:gridSpan w:val="5"/>
          </w:tcPr>
          <w:p w14:paraId="2B7F675D"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2A12E4">
              <w:rPr>
                <w:rFonts w:ascii="Times New Roman" w:eastAsiaTheme="minorEastAsia" w:hAnsi="Times New Roman" w:cs="Times New Roman"/>
                <w:color w:val="000000"/>
                <w:w w:val="96"/>
                <w:sz w:val="24"/>
                <w:szCs w:val="24"/>
                <w:lang w:eastAsia="ru-RU"/>
              </w:rPr>
              <w:t>«</w:t>
            </w:r>
            <w:proofErr w:type="spellStart"/>
            <w:r w:rsidRPr="002A12E4">
              <w:rPr>
                <w:rFonts w:ascii="Times New Roman" w:eastAsiaTheme="minorEastAsia" w:hAnsi="Times New Roman" w:cs="Times New Roman"/>
                <w:color w:val="000000"/>
                <w:w w:val="96"/>
                <w:sz w:val="24"/>
                <w:szCs w:val="24"/>
                <w:lang w:eastAsia="ru-RU"/>
              </w:rPr>
              <w:t>Ауа-райы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бойынша</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киіну</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кеңес</w:t>
            </w:r>
            <w:proofErr w:type="spellEnd"/>
            <w:r w:rsidRPr="002A12E4">
              <w:rPr>
                <w:rFonts w:ascii="Times New Roman" w:eastAsiaTheme="minorEastAsia" w:hAnsi="Times New Roman" w:cs="Times New Roman"/>
                <w:color w:val="000000"/>
                <w:w w:val="96"/>
                <w:sz w:val="24"/>
                <w:szCs w:val="24"/>
                <w:lang w:eastAsia="ru-RU"/>
              </w:rPr>
              <w:t xml:space="preserve"> беру</w:t>
            </w:r>
          </w:p>
        </w:tc>
      </w:tr>
      <w:tr w:rsidR="002A12E4" w:rsidRPr="002A12E4" w14:paraId="0B6BEF30" w14:textId="77777777" w:rsidTr="0011382A">
        <w:tc>
          <w:tcPr>
            <w:tcW w:w="2127" w:type="dxa"/>
            <w:hideMark/>
          </w:tcPr>
          <w:p w14:paraId="77F79E47"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Балалардың</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дербес</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іс-әрекеті</w:t>
            </w:r>
            <w:proofErr w:type="spellEnd"/>
            <w:r w:rsidRPr="002A12E4">
              <w:rPr>
                <w:rFonts w:ascii="Times New Roman" w:eastAsiaTheme="minorEastAsia" w:hAnsi="Times New Roman" w:cs="Times New Roman"/>
                <w:color w:val="000000"/>
                <w:w w:val="96"/>
                <w:sz w:val="24"/>
                <w:szCs w:val="24"/>
                <w:lang w:eastAsia="ru-RU"/>
              </w:rPr>
              <w:t xml:space="preserve"> (аз </w:t>
            </w:r>
            <w:proofErr w:type="spellStart"/>
            <w:r w:rsidRPr="002A12E4">
              <w:rPr>
                <w:rFonts w:ascii="Times New Roman" w:eastAsiaTheme="minorEastAsia" w:hAnsi="Times New Roman" w:cs="Times New Roman"/>
                <w:color w:val="000000"/>
                <w:w w:val="96"/>
                <w:sz w:val="24"/>
                <w:szCs w:val="24"/>
                <w:lang w:eastAsia="ru-RU"/>
              </w:rPr>
              <w:t>қимылды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ойындар</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үстел</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үсті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ойындары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бейнелеу</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іс-әрекеті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кітап</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қарау</w:t>
            </w:r>
            <w:proofErr w:type="spellEnd"/>
            <w:r w:rsidRPr="002A12E4">
              <w:rPr>
                <w:rFonts w:ascii="Times New Roman" w:eastAsiaTheme="minorEastAsia" w:hAnsi="Times New Roman" w:cs="Times New Roman"/>
                <w:color w:val="000000"/>
                <w:w w:val="96"/>
                <w:sz w:val="24"/>
                <w:szCs w:val="24"/>
                <w:lang w:eastAsia="ru-RU"/>
              </w:rPr>
              <w:t>)</w:t>
            </w:r>
          </w:p>
        </w:tc>
        <w:tc>
          <w:tcPr>
            <w:tcW w:w="4961" w:type="dxa"/>
            <w:gridSpan w:val="2"/>
            <w:shd w:val="clear" w:color="auto" w:fill="FFFFFF"/>
          </w:tcPr>
          <w:p w14:paraId="718003B3"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2A12E4">
              <w:rPr>
                <w:rFonts w:ascii="Times New Roman" w:eastAsiaTheme="minorEastAsia" w:hAnsi="Times New Roman" w:cs="Times New Roman"/>
                <w:color w:val="000000"/>
                <w:w w:val="96"/>
                <w:sz w:val="24"/>
                <w:szCs w:val="24"/>
                <w:lang w:val="kk-KZ" w:eastAsia="ru-RU"/>
              </w:rPr>
              <w:t>«Жәндіктер»</w:t>
            </w:r>
            <w:r w:rsidRPr="002A12E4">
              <w:rPr>
                <w:rFonts w:ascii="Times New Roman" w:eastAsiaTheme="minorEastAsia" w:hAnsi="Times New Roman" w:cs="Times New Roman"/>
                <w:color w:val="000000"/>
                <w:w w:val="96"/>
                <w:sz w:val="24"/>
                <w:szCs w:val="24"/>
                <w:lang w:eastAsia="ru-RU"/>
              </w:rPr>
              <w:t xml:space="preserve"> ә</w:t>
            </w:r>
            <w:r w:rsidRPr="002A12E4">
              <w:rPr>
                <w:rFonts w:ascii="Times New Roman" w:eastAsiaTheme="minorEastAsia" w:hAnsi="Times New Roman" w:cs="Times New Roman"/>
                <w:color w:val="000000"/>
                <w:w w:val="96"/>
                <w:sz w:val="24"/>
                <w:szCs w:val="24"/>
                <w:lang w:val="kk-KZ" w:eastAsia="ru-RU"/>
              </w:rPr>
              <w:t>ңгімелесу</w:t>
            </w:r>
          </w:p>
          <w:p w14:paraId="571AD83F"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2A12E4">
              <w:rPr>
                <w:rFonts w:ascii="Times New Roman" w:eastAsiaTheme="minorEastAsia" w:hAnsi="Times New Roman" w:cs="Times New Roman"/>
                <w:color w:val="000000"/>
                <w:w w:val="96"/>
                <w:sz w:val="24"/>
                <w:szCs w:val="24"/>
                <w:lang w:val="kk-KZ" w:eastAsia="ru-RU"/>
              </w:rPr>
              <w:t>Мақсаты: балалардың жәндіктер туралы түсініктерін жинақтау</w:t>
            </w:r>
          </w:p>
          <w:p w14:paraId="3BE6CA38"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highlight w:val="yellow"/>
                <w:lang w:val="kk-KZ" w:eastAsia="ru-RU"/>
              </w:rPr>
            </w:pPr>
            <w:r w:rsidRPr="002A12E4">
              <w:rPr>
                <w:rFonts w:ascii="Times New Roman" w:eastAsiaTheme="minorEastAsia" w:hAnsi="Times New Roman" w:cs="Times New Roman"/>
                <w:color w:val="000000"/>
                <w:w w:val="96"/>
                <w:sz w:val="24"/>
                <w:szCs w:val="24"/>
                <w:lang w:val="kk-KZ" w:eastAsia="ru-RU"/>
              </w:rPr>
              <w:t xml:space="preserve">«Жәндіктер лото» ойыны. (Танымдық дағдылар) </w:t>
            </w:r>
          </w:p>
        </w:tc>
        <w:tc>
          <w:tcPr>
            <w:tcW w:w="4253" w:type="dxa"/>
            <w:shd w:val="clear" w:color="auto" w:fill="FFFFFF"/>
          </w:tcPr>
          <w:p w14:paraId="1FE89E50"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2A12E4">
              <w:rPr>
                <w:rFonts w:ascii="Times New Roman" w:eastAsiaTheme="minorEastAsia" w:hAnsi="Times New Roman" w:cs="Times New Roman"/>
                <w:color w:val="000000"/>
                <w:w w:val="96"/>
                <w:sz w:val="24"/>
                <w:szCs w:val="24"/>
                <w:lang w:val="kk-KZ" w:eastAsia="ru-RU"/>
              </w:rPr>
              <w:t>«Төртінші артық» дидактикалық ойыны</w:t>
            </w:r>
          </w:p>
          <w:p w14:paraId="3A0E1FFB"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2A12E4">
              <w:rPr>
                <w:rFonts w:ascii="Times New Roman" w:eastAsiaTheme="minorEastAsia" w:hAnsi="Times New Roman" w:cs="Times New Roman"/>
                <w:color w:val="000000"/>
                <w:w w:val="96"/>
                <w:sz w:val="24"/>
                <w:szCs w:val="24"/>
                <w:lang w:val="kk-KZ" w:eastAsia="ru-RU"/>
              </w:rPr>
              <w:t>Мақсаты: балалардың жәндік туралы білімін бекіту.</w:t>
            </w:r>
          </w:p>
          <w:p w14:paraId="4AEDAD82"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2A12E4">
              <w:rPr>
                <w:rFonts w:ascii="Times New Roman" w:eastAsiaTheme="minorEastAsia" w:hAnsi="Times New Roman" w:cs="Times New Roman"/>
                <w:color w:val="000000"/>
                <w:w w:val="96"/>
                <w:sz w:val="24"/>
                <w:szCs w:val="24"/>
                <w:lang w:val="kk-KZ" w:eastAsia="ru-RU"/>
              </w:rPr>
              <w:t>«Магниттік конструктор» жұмбақ шешу</w:t>
            </w:r>
          </w:p>
          <w:p w14:paraId="1B263F74"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highlight w:val="yellow"/>
                <w:lang w:val="kk-KZ" w:eastAsia="ru-RU"/>
              </w:rPr>
            </w:pPr>
            <w:r w:rsidRPr="002A12E4">
              <w:rPr>
                <w:rFonts w:ascii="Times New Roman" w:eastAsiaTheme="minorEastAsia" w:hAnsi="Times New Roman" w:cs="Times New Roman"/>
                <w:color w:val="000000"/>
                <w:w w:val="96"/>
                <w:sz w:val="24"/>
                <w:szCs w:val="24"/>
                <w:lang w:val="kk-KZ" w:eastAsia="ru-RU"/>
              </w:rPr>
              <w:t>Мақсаты: ғимараттарды жазықтықта және көлемді құра білуге ​​тәрбиелеу. (Танымдық, шығармашылық дағды)</w:t>
            </w:r>
          </w:p>
        </w:tc>
        <w:tc>
          <w:tcPr>
            <w:tcW w:w="4281" w:type="dxa"/>
            <w:gridSpan w:val="2"/>
            <w:shd w:val="clear" w:color="auto" w:fill="FFFFFF"/>
          </w:tcPr>
          <w:p w14:paraId="255CF5D9"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2A12E4">
              <w:rPr>
                <w:rFonts w:ascii="Times New Roman" w:eastAsiaTheme="minorEastAsia" w:hAnsi="Times New Roman" w:cs="Times New Roman"/>
                <w:color w:val="000000"/>
                <w:w w:val="96"/>
                <w:sz w:val="24"/>
                <w:szCs w:val="24"/>
                <w:lang w:val="kk-KZ" w:eastAsia="ru-RU"/>
              </w:rPr>
              <w:t>«Сөйлемді аяқта» сөйлеу ойыны</w:t>
            </w:r>
          </w:p>
          <w:p w14:paraId="7A503BDA"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2A12E4">
              <w:rPr>
                <w:rFonts w:ascii="Times New Roman" w:eastAsiaTheme="minorEastAsia" w:hAnsi="Times New Roman" w:cs="Times New Roman"/>
                <w:color w:val="000000"/>
                <w:w w:val="96"/>
                <w:sz w:val="24"/>
                <w:szCs w:val="24"/>
                <w:lang w:val="kk-KZ" w:eastAsia="ru-RU"/>
              </w:rPr>
              <w:t>Мақсаты: «Көктем» тақырыбы бойынша сөздік қорын молайту.</w:t>
            </w:r>
          </w:p>
          <w:p w14:paraId="731518F9"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highlight w:val="yellow"/>
                <w:lang w:eastAsia="ru-RU"/>
              </w:rPr>
            </w:pPr>
            <w:r w:rsidRPr="002A12E4">
              <w:rPr>
                <w:rFonts w:ascii="Times New Roman" w:eastAsiaTheme="minorEastAsia" w:hAnsi="Times New Roman" w:cs="Times New Roman"/>
                <w:color w:val="000000"/>
                <w:w w:val="96"/>
                <w:sz w:val="24"/>
                <w:szCs w:val="24"/>
                <w:lang w:val="kk-KZ" w:eastAsia="ru-RU"/>
              </w:rPr>
              <w:t>(Қарым-қатынас дағды</w:t>
            </w:r>
            <w:r w:rsidRPr="002A12E4">
              <w:rPr>
                <w:rFonts w:ascii="Times New Roman" w:eastAsiaTheme="minorEastAsia" w:hAnsi="Times New Roman" w:cs="Times New Roman"/>
                <w:color w:val="000000"/>
                <w:w w:val="96"/>
                <w:sz w:val="24"/>
                <w:szCs w:val="24"/>
                <w:lang w:eastAsia="ru-RU"/>
              </w:rPr>
              <w:t>с</w:t>
            </w:r>
            <w:r w:rsidRPr="002A12E4">
              <w:rPr>
                <w:rFonts w:ascii="Times New Roman" w:eastAsiaTheme="minorEastAsia" w:hAnsi="Times New Roman" w:cs="Times New Roman"/>
                <w:color w:val="000000"/>
                <w:w w:val="96"/>
                <w:sz w:val="24"/>
                <w:szCs w:val="24"/>
                <w:lang w:val="kk-KZ" w:eastAsia="ru-RU"/>
              </w:rPr>
              <w:t>ы)</w:t>
            </w:r>
          </w:p>
        </w:tc>
      </w:tr>
      <w:tr w:rsidR="002A12E4" w:rsidRPr="002A12E4" w14:paraId="124453DB" w14:textId="77777777" w:rsidTr="0011382A">
        <w:tc>
          <w:tcPr>
            <w:tcW w:w="2127" w:type="dxa"/>
            <w:hideMark/>
          </w:tcPr>
          <w:p w14:paraId="46C3B91D"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lastRenderedPageBreak/>
              <w:t>Ертеңгілік</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жаттығу</w:t>
            </w:r>
            <w:proofErr w:type="spellEnd"/>
          </w:p>
        </w:tc>
        <w:tc>
          <w:tcPr>
            <w:tcW w:w="13495" w:type="dxa"/>
            <w:gridSpan w:val="5"/>
            <w:hideMark/>
          </w:tcPr>
          <w:p w14:paraId="5DA15B9C"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Ертеңгілік</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жаттығу</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конспектісі</w:t>
            </w:r>
            <w:proofErr w:type="spellEnd"/>
          </w:p>
        </w:tc>
      </w:tr>
      <w:tr w:rsidR="002A12E4" w:rsidRPr="002A12E4" w14:paraId="0045C110" w14:textId="77777777" w:rsidTr="0011382A">
        <w:trPr>
          <w:trHeight w:val="699"/>
        </w:trPr>
        <w:tc>
          <w:tcPr>
            <w:tcW w:w="2127" w:type="dxa"/>
            <w:hideMark/>
          </w:tcPr>
          <w:p w14:paraId="6251A66A"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Таңғы</w:t>
            </w:r>
            <w:proofErr w:type="spellEnd"/>
            <w:r w:rsidRPr="002A12E4">
              <w:rPr>
                <w:rFonts w:ascii="Times New Roman" w:eastAsiaTheme="minorEastAsia" w:hAnsi="Times New Roman" w:cs="Times New Roman"/>
                <w:color w:val="000000"/>
                <w:w w:val="96"/>
                <w:sz w:val="24"/>
                <w:szCs w:val="24"/>
                <w:lang w:eastAsia="ru-RU"/>
              </w:rPr>
              <w:t xml:space="preserve"> ас</w:t>
            </w:r>
          </w:p>
        </w:tc>
        <w:tc>
          <w:tcPr>
            <w:tcW w:w="13495" w:type="dxa"/>
            <w:gridSpan w:val="5"/>
            <w:shd w:val="clear" w:color="auto" w:fill="FFFFFF"/>
            <w:hideMark/>
          </w:tcPr>
          <w:p w14:paraId="716A10A3"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Үстелді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жабдықтау</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кезекшілерді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анықтау</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мәзірмен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танысу</w:t>
            </w:r>
            <w:proofErr w:type="spellEnd"/>
            <w:r w:rsidRPr="002A12E4">
              <w:rPr>
                <w:rFonts w:ascii="Times New Roman" w:eastAsiaTheme="minorEastAsia" w:hAnsi="Times New Roman" w:cs="Times New Roman"/>
                <w:color w:val="000000"/>
                <w:w w:val="96"/>
                <w:sz w:val="24"/>
                <w:szCs w:val="24"/>
                <w:lang w:eastAsia="ru-RU"/>
              </w:rPr>
              <w:t xml:space="preserve">; ас </w:t>
            </w:r>
            <w:proofErr w:type="spellStart"/>
            <w:r w:rsidRPr="002A12E4">
              <w:rPr>
                <w:rFonts w:ascii="Times New Roman" w:eastAsiaTheme="minorEastAsia" w:hAnsi="Times New Roman" w:cs="Times New Roman"/>
                <w:color w:val="000000"/>
                <w:w w:val="96"/>
                <w:sz w:val="24"/>
                <w:szCs w:val="24"/>
                <w:lang w:eastAsia="ru-RU"/>
              </w:rPr>
              <w:t>құралдарын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таңдау</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балалардың</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назарын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үстелдердің</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эстетикалық</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безендірілуіне</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аудару</w:t>
            </w:r>
            <w:proofErr w:type="spellEnd"/>
            <w:r w:rsidRPr="002A12E4">
              <w:rPr>
                <w:rFonts w:ascii="Times New Roman" w:eastAsiaTheme="minorEastAsia" w:hAnsi="Times New Roman" w:cs="Times New Roman"/>
                <w:color w:val="000000"/>
                <w:w w:val="96"/>
                <w:sz w:val="24"/>
                <w:szCs w:val="24"/>
                <w:lang w:eastAsia="ru-RU"/>
              </w:rPr>
              <w:t>.</w:t>
            </w:r>
          </w:p>
          <w:p w14:paraId="0D0D3F25" w14:textId="77777777" w:rsidR="002A12E4" w:rsidRPr="002A12E4" w:rsidRDefault="002A12E4" w:rsidP="002A12E4">
            <w:pPr>
              <w:tabs>
                <w:tab w:val="left" w:pos="500"/>
              </w:tabs>
              <w:autoSpaceDE w:val="0"/>
              <w:autoSpaceDN w:val="0"/>
              <w:adjustRightInd w:val="0"/>
              <w:spacing w:after="0" w:line="288" w:lineRule="auto"/>
              <w:jc w:val="center"/>
              <w:textAlignment w:val="center"/>
              <w:rPr>
                <w:rFonts w:ascii="Times New Roman" w:hAnsi="Times New Roman" w:cs="Times New Roman"/>
                <w:color w:val="000000"/>
                <w:sz w:val="24"/>
                <w:szCs w:val="24"/>
              </w:rPr>
            </w:pPr>
            <w:proofErr w:type="spellStart"/>
            <w:r w:rsidRPr="002A12E4">
              <w:rPr>
                <w:rFonts w:ascii="Times New Roman" w:hAnsi="Times New Roman" w:cs="Times New Roman"/>
                <w:color w:val="000000"/>
                <w:sz w:val="24"/>
                <w:szCs w:val="24"/>
              </w:rPr>
              <w:t>Дәмді</w:t>
            </w:r>
            <w:proofErr w:type="spellEnd"/>
            <w:r w:rsidRPr="002A12E4">
              <w:rPr>
                <w:rFonts w:ascii="Times New Roman" w:hAnsi="Times New Roman" w:cs="Times New Roman"/>
                <w:color w:val="000000"/>
                <w:sz w:val="24"/>
                <w:szCs w:val="24"/>
              </w:rPr>
              <w:t xml:space="preserve"> </w:t>
            </w:r>
            <w:proofErr w:type="spellStart"/>
            <w:r w:rsidRPr="002A12E4">
              <w:rPr>
                <w:rFonts w:ascii="Times New Roman" w:hAnsi="Times New Roman" w:cs="Times New Roman"/>
                <w:color w:val="000000"/>
                <w:sz w:val="24"/>
                <w:szCs w:val="24"/>
              </w:rPr>
              <w:t>ботқа</w:t>
            </w:r>
            <w:proofErr w:type="spellEnd"/>
            <w:r w:rsidRPr="002A12E4">
              <w:rPr>
                <w:rFonts w:ascii="Times New Roman" w:hAnsi="Times New Roman" w:cs="Times New Roman"/>
                <w:color w:val="000000"/>
                <w:sz w:val="24"/>
                <w:szCs w:val="24"/>
              </w:rPr>
              <w:t xml:space="preserve"> </w:t>
            </w:r>
            <w:proofErr w:type="spellStart"/>
            <w:r w:rsidRPr="002A12E4">
              <w:rPr>
                <w:rFonts w:ascii="Times New Roman" w:hAnsi="Times New Roman" w:cs="Times New Roman"/>
                <w:color w:val="000000"/>
                <w:sz w:val="24"/>
                <w:szCs w:val="24"/>
              </w:rPr>
              <w:t>буы</w:t>
            </w:r>
            <w:proofErr w:type="spellEnd"/>
            <w:r w:rsidRPr="002A12E4">
              <w:rPr>
                <w:rFonts w:ascii="Times New Roman" w:hAnsi="Times New Roman" w:cs="Times New Roman"/>
                <w:color w:val="000000"/>
                <w:sz w:val="24"/>
                <w:szCs w:val="24"/>
              </w:rPr>
              <w:t xml:space="preserve"> </w:t>
            </w:r>
            <w:proofErr w:type="spellStart"/>
            <w:r w:rsidRPr="002A12E4">
              <w:rPr>
                <w:rFonts w:ascii="Times New Roman" w:hAnsi="Times New Roman" w:cs="Times New Roman"/>
                <w:color w:val="000000"/>
                <w:sz w:val="24"/>
                <w:szCs w:val="24"/>
              </w:rPr>
              <w:t>бұрқырап</w:t>
            </w:r>
            <w:proofErr w:type="spellEnd"/>
            <w:r w:rsidRPr="002A12E4">
              <w:rPr>
                <w:rFonts w:ascii="Times New Roman" w:hAnsi="Times New Roman" w:cs="Times New Roman"/>
                <w:color w:val="000000"/>
                <w:sz w:val="24"/>
                <w:szCs w:val="24"/>
              </w:rPr>
              <w:t>,</w:t>
            </w:r>
          </w:p>
          <w:p w14:paraId="503C20B8" w14:textId="77777777" w:rsidR="002A12E4" w:rsidRPr="002A12E4" w:rsidRDefault="002A12E4" w:rsidP="002A12E4">
            <w:pPr>
              <w:tabs>
                <w:tab w:val="left" w:pos="500"/>
              </w:tabs>
              <w:autoSpaceDE w:val="0"/>
              <w:autoSpaceDN w:val="0"/>
              <w:adjustRightInd w:val="0"/>
              <w:spacing w:after="0" w:line="288" w:lineRule="auto"/>
              <w:jc w:val="center"/>
              <w:textAlignment w:val="center"/>
              <w:rPr>
                <w:rFonts w:ascii="Times New Roman" w:hAnsi="Times New Roman" w:cs="Times New Roman"/>
                <w:color w:val="000000"/>
                <w:sz w:val="24"/>
                <w:szCs w:val="24"/>
              </w:rPr>
            </w:pPr>
            <w:r w:rsidRPr="002A12E4">
              <w:rPr>
                <w:rFonts w:ascii="Times New Roman" w:hAnsi="Times New Roman" w:cs="Times New Roman"/>
                <w:color w:val="000000"/>
                <w:sz w:val="24"/>
                <w:szCs w:val="24"/>
              </w:rPr>
              <w:t xml:space="preserve">Маша </w:t>
            </w:r>
            <w:proofErr w:type="spellStart"/>
            <w:r w:rsidRPr="002A12E4">
              <w:rPr>
                <w:rFonts w:ascii="Times New Roman" w:hAnsi="Times New Roman" w:cs="Times New Roman"/>
                <w:color w:val="000000"/>
                <w:sz w:val="24"/>
                <w:szCs w:val="24"/>
              </w:rPr>
              <w:t>ботқа</w:t>
            </w:r>
            <w:proofErr w:type="spellEnd"/>
            <w:r w:rsidRPr="002A12E4">
              <w:rPr>
                <w:rFonts w:ascii="Times New Roman" w:hAnsi="Times New Roman" w:cs="Times New Roman"/>
                <w:color w:val="000000"/>
                <w:sz w:val="24"/>
                <w:szCs w:val="24"/>
              </w:rPr>
              <w:t xml:space="preserve"> </w:t>
            </w:r>
            <w:proofErr w:type="spellStart"/>
            <w:r w:rsidRPr="002A12E4">
              <w:rPr>
                <w:rFonts w:ascii="Times New Roman" w:hAnsi="Times New Roman" w:cs="Times New Roman"/>
                <w:color w:val="000000"/>
                <w:sz w:val="24"/>
                <w:szCs w:val="24"/>
              </w:rPr>
              <w:t>жемек</w:t>
            </w:r>
            <w:proofErr w:type="spellEnd"/>
            <w:r w:rsidRPr="002A12E4">
              <w:rPr>
                <w:rFonts w:ascii="Times New Roman" w:hAnsi="Times New Roman" w:cs="Times New Roman"/>
                <w:color w:val="000000"/>
                <w:sz w:val="24"/>
                <w:szCs w:val="24"/>
              </w:rPr>
              <w:t xml:space="preserve"> </w:t>
            </w:r>
            <w:proofErr w:type="spellStart"/>
            <w:r w:rsidRPr="002A12E4">
              <w:rPr>
                <w:rFonts w:ascii="Times New Roman" w:hAnsi="Times New Roman" w:cs="Times New Roman"/>
                <w:color w:val="000000"/>
                <w:sz w:val="24"/>
                <w:szCs w:val="24"/>
              </w:rPr>
              <w:t>болды</w:t>
            </w:r>
            <w:proofErr w:type="spellEnd"/>
            <w:r w:rsidRPr="002A12E4">
              <w:rPr>
                <w:rFonts w:ascii="Times New Roman" w:hAnsi="Times New Roman" w:cs="Times New Roman"/>
                <w:color w:val="000000"/>
                <w:sz w:val="24"/>
                <w:szCs w:val="24"/>
              </w:rPr>
              <w:t>.</w:t>
            </w:r>
          </w:p>
          <w:p w14:paraId="2DC0081D" w14:textId="77777777" w:rsidR="002A12E4" w:rsidRPr="002A12E4" w:rsidRDefault="002A12E4" w:rsidP="002A12E4">
            <w:pPr>
              <w:tabs>
                <w:tab w:val="left" w:pos="500"/>
              </w:tabs>
              <w:autoSpaceDE w:val="0"/>
              <w:autoSpaceDN w:val="0"/>
              <w:adjustRightInd w:val="0"/>
              <w:spacing w:after="0" w:line="288" w:lineRule="auto"/>
              <w:jc w:val="center"/>
              <w:textAlignment w:val="center"/>
              <w:rPr>
                <w:rFonts w:ascii="Times New Roman" w:hAnsi="Times New Roman" w:cs="Times New Roman"/>
                <w:color w:val="000000"/>
                <w:sz w:val="24"/>
                <w:szCs w:val="24"/>
              </w:rPr>
            </w:pPr>
            <w:proofErr w:type="spellStart"/>
            <w:r w:rsidRPr="002A12E4">
              <w:rPr>
                <w:rFonts w:ascii="Times New Roman" w:hAnsi="Times New Roman" w:cs="Times New Roman"/>
                <w:color w:val="000000"/>
                <w:sz w:val="24"/>
                <w:szCs w:val="24"/>
              </w:rPr>
              <w:t>Ботқа</w:t>
            </w:r>
            <w:proofErr w:type="spellEnd"/>
            <w:r w:rsidRPr="002A12E4">
              <w:rPr>
                <w:rFonts w:ascii="Times New Roman" w:hAnsi="Times New Roman" w:cs="Times New Roman"/>
                <w:color w:val="000000"/>
                <w:sz w:val="24"/>
                <w:szCs w:val="24"/>
              </w:rPr>
              <w:t xml:space="preserve"> </w:t>
            </w:r>
            <w:proofErr w:type="spellStart"/>
            <w:r w:rsidRPr="002A12E4">
              <w:rPr>
                <w:rFonts w:ascii="Times New Roman" w:hAnsi="Times New Roman" w:cs="Times New Roman"/>
                <w:color w:val="000000"/>
                <w:sz w:val="24"/>
                <w:szCs w:val="24"/>
              </w:rPr>
              <w:t>өте</w:t>
            </w:r>
            <w:proofErr w:type="spellEnd"/>
            <w:r w:rsidRPr="002A12E4">
              <w:rPr>
                <w:rFonts w:ascii="Times New Roman" w:hAnsi="Times New Roman" w:cs="Times New Roman"/>
                <w:color w:val="000000"/>
                <w:sz w:val="24"/>
                <w:szCs w:val="24"/>
              </w:rPr>
              <w:t xml:space="preserve"> </w:t>
            </w:r>
            <w:proofErr w:type="spellStart"/>
            <w:r w:rsidRPr="002A12E4">
              <w:rPr>
                <w:rFonts w:ascii="Times New Roman" w:hAnsi="Times New Roman" w:cs="Times New Roman"/>
                <w:color w:val="000000"/>
                <w:sz w:val="24"/>
                <w:szCs w:val="24"/>
              </w:rPr>
              <w:t>пайдалы</w:t>
            </w:r>
            <w:proofErr w:type="spellEnd"/>
            <w:r w:rsidRPr="002A12E4">
              <w:rPr>
                <w:rFonts w:ascii="Times New Roman" w:hAnsi="Times New Roman" w:cs="Times New Roman"/>
                <w:color w:val="000000"/>
                <w:sz w:val="24"/>
                <w:szCs w:val="24"/>
              </w:rPr>
              <w:t>,</w:t>
            </w:r>
          </w:p>
          <w:p w14:paraId="3B040F23" w14:textId="77777777" w:rsidR="002A12E4" w:rsidRPr="002A12E4" w:rsidRDefault="002A12E4" w:rsidP="002A12E4">
            <w:pPr>
              <w:tabs>
                <w:tab w:val="left" w:pos="500"/>
              </w:tabs>
              <w:autoSpaceDE w:val="0"/>
              <w:autoSpaceDN w:val="0"/>
              <w:adjustRightInd w:val="0"/>
              <w:spacing w:after="0" w:line="288" w:lineRule="auto"/>
              <w:jc w:val="center"/>
              <w:textAlignment w:val="center"/>
              <w:rPr>
                <w:rFonts w:ascii="Times New Roman" w:hAnsi="Times New Roman" w:cs="Times New Roman"/>
                <w:color w:val="000000"/>
                <w:sz w:val="24"/>
                <w:szCs w:val="24"/>
              </w:rPr>
            </w:pPr>
            <w:r w:rsidRPr="002A12E4">
              <w:rPr>
                <w:rFonts w:ascii="Times New Roman" w:hAnsi="Times New Roman" w:cs="Times New Roman"/>
                <w:color w:val="000000"/>
                <w:sz w:val="24"/>
                <w:szCs w:val="24"/>
              </w:rPr>
              <w:t xml:space="preserve">Оны </w:t>
            </w:r>
            <w:proofErr w:type="spellStart"/>
            <w:r w:rsidRPr="002A12E4">
              <w:rPr>
                <w:rFonts w:ascii="Times New Roman" w:hAnsi="Times New Roman" w:cs="Times New Roman"/>
                <w:color w:val="000000"/>
                <w:sz w:val="24"/>
                <w:szCs w:val="24"/>
              </w:rPr>
              <w:t>асықпай</w:t>
            </w:r>
            <w:proofErr w:type="spellEnd"/>
            <w:r w:rsidRPr="002A12E4">
              <w:rPr>
                <w:rFonts w:ascii="Times New Roman" w:hAnsi="Times New Roman" w:cs="Times New Roman"/>
                <w:color w:val="000000"/>
                <w:sz w:val="24"/>
                <w:szCs w:val="24"/>
              </w:rPr>
              <w:t xml:space="preserve"> </w:t>
            </w:r>
            <w:proofErr w:type="spellStart"/>
            <w:r w:rsidRPr="002A12E4">
              <w:rPr>
                <w:rFonts w:ascii="Times New Roman" w:hAnsi="Times New Roman" w:cs="Times New Roman"/>
                <w:color w:val="000000"/>
                <w:sz w:val="24"/>
                <w:szCs w:val="24"/>
              </w:rPr>
              <w:t>жеді</w:t>
            </w:r>
            <w:proofErr w:type="spellEnd"/>
            <w:r w:rsidRPr="002A12E4">
              <w:rPr>
                <w:rFonts w:ascii="Times New Roman" w:hAnsi="Times New Roman" w:cs="Times New Roman"/>
                <w:color w:val="000000"/>
                <w:sz w:val="24"/>
                <w:szCs w:val="24"/>
              </w:rPr>
              <w:t>.</w:t>
            </w:r>
          </w:p>
          <w:p w14:paraId="25C579F3" w14:textId="77777777" w:rsidR="002A12E4" w:rsidRPr="002A12E4" w:rsidRDefault="002A12E4" w:rsidP="002A12E4">
            <w:pPr>
              <w:tabs>
                <w:tab w:val="left" w:pos="500"/>
              </w:tabs>
              <w:autoSpaceDE w:val="0"/>
              <w:autoSpaceDN w:val="0"/>
              <w:adjustRightInd w:val="0"/>
              <w:spacing w:after="0" w:line="288" w:lineRule="auto"/>
              <w:jc w:val="center"/>
              <w:textAlignment w:val="center"/>
              <w:rPr>
                <w:rFonts w:ascii="Times New Roman" w:hAnsi="Times New Roman" w:cs="Times New Roman"/>
                <w:color w:val="000000"/>
                <w:sz w:val="24"/>
                <w:szCs w:val="24"/>
              </w:rPr>
            </w:pPr>
            <w:proofErr w:type="spellStart"/>
            <w:r w:rsidRPr="002A12E4">
              <w:rPr>
                <w:rFonts w:ascii="Times New Roman" w:hAnsi="Times New Roman" w:cs="Times New Roman"/>
                <w:color w:val="000000"/>
                <w:sz w:val="24"/>
                <w:szCs w:val="24"/>
              </w:rPr>
              <w:t>Тоқтамастан</w:t>
            </w:r>
            <w:proofErr w:type="spellEnd"/>
            <w:r w:rsidRPr="002A12E4">
              <w:rPr>
                <w:rFonts w:ascii="Times New Roman" w:hAnsi="Times New Roman" w:cs="Times New Roman"/>
                <w:color w:val="000000"/>
                <w:sz w:val="24"/>
                <w:szCs w:val="24"/>
              </w:rPr>
              <w:t xml:space="preserve"> </w:t>
            </w:r>
            <w:proofErr w:type="spellStart"/>
            <w:r w:rsidRPr="002A12E4">
              <w:rPr>
                <w:rFonts w:ascii="Times New Roman" w:hAnsi="Times New Roman" w:cs="Times New Roman"/>
                <w:color w:val="000000"/>
                <w:sz w:val="24"/>
                <w:szCs w:val="24"/>
              </w:rPr>
              <w:t>қасықтап</w:t>
            </w:r>
            <w:proofErr w:type="spellEnd"/>
            <w:r w:rsidRPr="002A12E4">
              <w:rPr>
                <w:rFonts w:ascii="Times New Roman" w:hAnsi="Times New Roman" w:cs="Times New Roman"/>
                <w:color w:val="000000"/>
                <w:sz w:val="24"/>
                <w:szCs w:val="24"/>
              </w:rPr>
              <w:t>,</w:t>
            </w:r>
          </w:p>
          <w:p w14:paraId="23E416A7" w14:textId="77777777" w:rsidR="002A12E4" w:rsidRPr="002A12E4" w:rsidRDefault="002A12E4" w:rsidP="002A12E4">
            <w:pPr>
              <w:tabs>
                <w:tab w:val="left" w:pos="500"/>
              </w:tabs>
              <w:autoSpaceDE w:val="0"/>
              <w:autoSpaceDN w:val="0"/>
              <w:adjustRightInd w:val="0"/>
              <w:spacing w:after="0" w:line="288" w:lineRule="auto"/>
              <w:jc w:val="center"/>
              <w:textAlignment w:val="center"/>
              <w:rPr>
                <w:rFonts w:ascii="Times New Roman" w:hAnsi="Times New Roman" w:cs="Times New Roman"/>
                <w:color w:val="000000"/>
                <w:sz w:val="24"/>
                <w:szCs w:val="24"/>
              </w:rPr>
            </w:pPr>
            <w:r w:rsidRPr="002A12E4">
              <w:rPr>
                <w:rFonts w:ascii="Times New Roman" w:hAnsi="Times New Roman" w:cs="Times New Roman"/>
                <w:color w:val="000000"/>
                <w:sz w:val="24"/>
                <w:szCs w:val="24"/>
              </w:rPr>
              <w:t>Аз-</w:t>
            </w:r>
            <w:proofErr w:type="spellStart"/>
            <w:r w:rsidRPr="002A12E4">
              <w:rPr>
                <w:rFonts w:ascii="Times New Roman" w:hAnsi="Times New Roman" w:cs="Times New Roman"/>
                <w:color w:val="000000"/>
                <w:sz w:val="24"/>
                <w:szCs w:val="24"/>
              </w:rPr>
              <w:t>аздап</w:t>
            </w:r>
            <w:proofErr w:type="spellEnd"/>
            <w:r w:rsidRPr="002A12E4">
              <w:rPr>
                <w:rFonts w:ascii="Times New Roman" w:hAnsi="Times New Roman" w:cs="Times New Roman"/>
                <w:color w:val="000000"/>
                <w:sz w:val="24"/>
                <w:szCs w:val="24"/>
              </w:rPr>
              <w:t xml:space="preserve"> </w:t>
            </w:r>
            <w:proofErr w:type="spellStart"/>
            <w:r w:rsidRPr="002A12E4">
              <w:rPr>
                <w:rFonts w:ascii="Times New Roman" w:hAnsi="Times New Roman" w:cs="Times New Roman"/>
                <w:color w:val="000000"/>
                <w:sz w:val="24"/>
                <w:szCs w:val="24"/>
              </w:rPr>
              <w:t>жеді</w:t>
            </w:r>
            <w:proofErr w:type="spellEnd"/>
            <w:r w:rsidRPr="002A12E4">
              <w:rPr>
                <w:rFonts w:ascii="Times New Roman" w:hAnsi="Times New Roman" w:cs="Times New Roman"/>
                <w:color w:val="000000"/>
                <w:sz w:val="24"/>
                <w:szCs w:val="24"/>
              </w:rPr>
              <w:t>...</w:t>
            </w:r>
          </w:p>
        </w:tc>
      </w:tr>
      <w:tr w:rsidR="002A12E4" w:rsidRPr="002A12E4" w14:paraId="6526EECB" w14:textId="77777777" w:rsidTr="0011382A">
        <w:tc>
          <w:tcPr>
            <w:tcW w:w="2127" w:type="dxa"/>
            <w:hideMark/>
          </w:tcPr>
          <w:p w14:paraId="0F0C45BA"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2A12E4">
              <w:rPr>
                <w:rFonts w:ascii="Times New Roman" w:eastAsiaTheme="minorEastAsia" w:hAnsi="Times New Roman" w:cs="Times New Roman"/>
                <w:color w:val="000000"/>
                <w:w w:val="96"/>
                <w:sz w:val="24"/>
                <w:szCs w:val="24"/>
                <w:lang w:eastAsia="ru-RU"/>
              </w:rPr>
              <w:t xml:space="preserve">ҰІӘ </w:t>
            </w:r>
            <w:proofErr w:type="spellStart"/>
            <w:r w:rsidRPr="002A12E4">
              <w:rPr>
                <w:rFonts w:ascii="Times New Roman" w:eastAsiaTheme="minorEastAsia" w:hAnsi="Times New Roman" w:cs="Times New Roman"/>
                <w:color w:val="000000"/>
                <w:w w:val="96"/>
                <w:sz w:val="24"/>
                <w:szCs w:val="24"/>
                <w:lang w:eastAsia="ru-RU"/>
              </w:rPr>
              <w:t>дайындық</w:t>
            </w:r>
            <w:proofErr w:type="spellEnd"/>
          </w:p>
        </w:tc>
        <w:tc>
          <w:tcPr>
            <w:tcW w:w="4961" w:type="dxa"/>
            <w:gridSpan w:val="2"/>
          </w:tcPr>
          <w:p w14:paraId="64DBABEA"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2A12E4">
              <w:rPr>
                <w:rFonts w:ascii="Times New Roman" w:eastAsiaTheme="minorEastAsia" w:hAnsi="Times New Roman" w:cs="Times New Roman"/>
                <w:color w:val="000000"/>
                <w:w w:val="96"/>
                <w:sz w:val="24"/>
                <w:szCs w:val="24"/>
                <w:lang w:val="kk-KZ" w:eastAsia="ru-RU"/>
              </w:rPr>
              <w:t>«</w:t>
            </w:r>
            <w:proofErr w:type="spellStart"/>
            <w:r w:rsidRPr="002A12E4">
              <w:rPr>
                <w:rFonts w:ascii="Times New Roman" w:eastAsiaTheme="minorEastAsia" w:hAnsi="Times New Roman" w:cs="Times New Roman"/>
                <w:color w:val="000000"/>
                <w:w w:val="96"/>
                <w:sz w:val="24"/>
                <w:szCs w:val="24"/>
                <w:lang w:eastAsia="ru-RU"/>
              </w:rPr>
              <w:t>Бақбақтан</w:t>
            </w:r>
            <w:proofErr w:type="spellEnd"/>
            <w:r w:rsidRPr="002A12E4">
              <w:rPr>
                <w:rFonts w:ascii="Times New Roman" w:eastAsiaTheme="minorEastAsia" w:hAnsi="Times New Roman" w:cs="Times New Roman"/>
                <w:color w:val="000000"/>
                <w:w w:val="96"/>
                <w:sz w:val="24"/>
                <w:szCs w:val="24"/>
                <w:lang w:val="kk-KZ" w:eastAsia="ru-RU"/>
              </w:rPr>
              <w:t xml:space="preserve"> гүл шо</w:t>
            </w:r>
            <w:r w:rsidRPr="002A12E4">
              <w:rPr>
                <w:rFonts w:ascii="Times New Roman" w:eastAsiaTheme="minorEastAsia" w:hAnsi="Times New Roman" w:cs="Times New Roman"/>
                <w:color w:val="000000"/>
                <w:w w:val="96"/>
                <w:sz w:val="24"/>
                <w:szCs w:val="24"/>
                <w:lang w:eastAsia="ru-RU"/>
              </w:rPr>
              <w:t>ғ</w:t>
            </w:r>
            <w:r w:rsidRPr="002A12E4">
              <w:rPr>
                <w:rFonts w:ascii="Times New Roman" w:eastAsiaTheme="minorEastAsia" w:hAnsi="Times New Roman" w:cs="Times New Roman"/>
                <w:color w:val="000000"/>
                <w:w w:val="96"/>
                <w:sz w:val="24"/>
                <w:szCs w:val="24"/>
                <w:lang w:val="kk-KZ" w:eastAsia="ru-RU"/>
              </w:rPr>
              <w:t>ы» шығармашылық шеберханасы</w:t>
            </w:r>
          </w:p>
          <w:p w14:paraId="5A5F12D1"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2A12E4">
              <w:rPr>
                <w:rFonts w:ascii="Times New Roman" w:eastAsiaTheme="minorEastAsia" w:hAnsi="Times New Roman" w:cs="Times New Roman"/>
                <w:color w:val="000000"/>
                <w:w w:val="96"/>
                <w:sz w:val="24"/>
                <w:szCs w:val="24"/>
                <w:lang w:val="kk-KZ" w:eastAsia="ru-RU"/>
              </w:rPr>
              <w:t>Мақсаты: түстер және олардың пайдасы туралы алғашқы түсініктерді жинақтау; ұжымда композиция құра білуге, ұқыптылыққа тәрбиелеу.</w:t>
            </w:r>
          </w:p>
          <w:p w14:paraId="0C61D40A"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2A12E4">
              <w:rPr>
                <w:rFonts w:ascii="Times New Roman" w:eastAsiaTheme="minorEastAsia" w:hAnsi="Times New Roman" w:cs="Times New Roman"/>
                <w:color w:val="000000"/>
                <w:w w:val="96"/>
                <w:sz w:val="24"/>
                <w:szCs w:val="24"/>
                <w:lang w:val="kk-KZ" w:eastAsia="ru-RU"/>
              </w:rPr>
              <w:t>(Шығармашылық, коммуникативті, әлеуметтік</w:t>
            </w:r>
            <w:r w:rsidRPr="002A12E4">
              <w:rPr>
                <w:rFonts w:ascii="Times New Roman" w:eastAsiaTheme="minorEastAsia" w:hAnsi="Times New Roman" w:cs="Times New Roman"/>
                <w:color w:val="000000"/>
                <w:w w:val="96"/>
                <w:sz w:val="24"/>
                <w:szCs w:val="24"/>
                <w:lang w:eastAsia="ru-RU"/>
              </w:rPr>
              <w:t xml:space="preserve"> </w:t>
            </w:r>
            <w:r w:rsidRPr="002A12E4">
              <w:rPr>
                <w:rFonts w:ascii="Times New Roman" w:eastAsiaTheme="minorEastAsia" w:hAnsi="Times New Roman" w:cs="Times New Roman"/>
                <w:color w:val="000000"/>
                <w:w w:val="96"/>
                <w:sz w:val="24"/>
                <w:szCs w:val="24"/>
                <w:lang w:val="kk-KZ" w:eastAsia="ru-RU"/>
              </w:rPr>
              <w:t>дағды)</w:t>
            </w:r>
          </w:p>
          <w:p w14:paraId="20103DA1"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highlight w:val="yellow"/>
                <w:lang w:val="kk-KZ" w:eastAsia="ru-RU"/>
              </w:rPr>
            </w:pPr>
          </w:p>
        </w:tc>
        <w:tc>
          <w:tcPr>
            <w:tcW w:w="4253" w:type="dxa"/>
          </w:tcPr>
          <w:p w14:paraId="2A191398"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2A12E4">
              <w:rPr>
                <w:rFonts w:ascii="Times New Roman" w:eastAsiaTheme="minorEastAsia" w:hAnsi="Times New Roman" w:cs="Times New Roman"/>
                <w:color w:val="000000"/>
                <w:w w:val="96"/>
                <w:sz w:val="24"/>
                <w:szCs w:val="24"/>
                <w:lang w:val="kk-KZ" w:eastAsia="ru-RU"/>
              </w:rPr>
              <w:t>«Пикник» квест ойыны</w:t>
            </w:r>
          </w:p>
          <w:p w14:paraId="1F117A59"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2A12E4">
              <w:rPr>
                <w:rFonts w:ascii="Times New Roman" w:eastAsiaTheme="minorEastAsia" w:hAnsi="Times New Roman" w:cs="Times New Roman"/>
                <w:color w:val="000000"/>
                <w:w w:val="96"/>
                <w:sz w:val="24"/>
                <w:szCs w:val="24"/>
                <w:lang w:val="kk-KZ" w:eastAsia="ru-RU"/>
              </w:rPr>
              <w:t>Мақсаты: кеңістікте бағдарлай білуге ​​тәрбиелеу; ересектерге көмектесуді үйрену; табиғаттағы мінез-құлық ережелерін белгілеу. (</w:t>
            </w:r>
            <w:r w:rsidRPr="002A12E4">
              <w:rPr>
                <w:rFonts w:ascii="Times New Roman" w:eastAsiaTheme="minorEastAsia" w:hAnsi="Times New Roman" w:cs="Times New Roman"/>
                <w:color w:val="000000"/>
                <w:w w:val="96"/>
                <w:sz w:val="24"/>
                <w:szCs w:val="24"/>
                <w:lang w:eastAsia="ru-RU"/>
              </w:rPr>
              <w:t>Т</w:t>
            </w:r>
            <w:r w:rsidRPr="002A12E4">
              <w:rPr>
                <w:rFonts w:ascii="Times New Roman" w:eastAsiaTheme="minorEastAsia" w:hAnsi="Times New Roman" w:cs="Times New Roman"/>
                <w:color w:val="000000"/>
                <w:w w:val="96"/>
                <w:sz w:val="24"/>
                <w:szCs w:val="24"/>
                <w:lang w:val="kk-KZ" w:eastAsia="ru-RU"/>
              </w:rPr>
              <w:t>анымдық, коммуникативті, физикалық дағды)</w:t>
            </w:r>
          </w:p>
          <w:p w14:paraId="7C8F70C9"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highlight w:val="yellow"/>
                <w:lang w:eastAsia="ru-RU"/>
              </w:rPr>
            </w:pPr>
          </w:p>
        </w:tc>
        <w:tc>
          <w:tcPr>
            <w:tcW w:w="4281" w:type="dxa"/>
            <w:gridSpan w:val="2"/>
          </w:tcPr>
          <w:p w14:paraId="25E6C1A9"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2A12E4">
              <w:rPr>
                <w:rFonts w:ascii="Times New Roman" w:eastAsiaTheme="minorEastAsia" w:hAnsi="Times New Roman" w:cs="Times New Roman"/>
                <w:color w:val="000000"/>
                <w:w w:val="96"/>
                <w:sz w:val="24"/>
                <w:szCs w:val="24"/>
                <w:lang w:val="kk-KZ" w:eastAsia="ru-RU"/>
              </w:rPr>
              <w:t>Дана</w:t>
            </w:r>
            <w:proofErr w:type="spellStart"/>
            <w:r w:rsidRPr="002A12E4">
              <w:rPr>
                <w:rFonts w:ascii="Times New Roman" w:eastAsiaTheme="minorEastAsia" w:hAnsi="Times New Roman" w:cs="Times New Roman"/>
                <w:color w:val="000000"/>
                <w:w w:val="96"/>
                <w:sz w:val="24"/>
                <w:szCs w:val="24"/>
                <w:lang w:eastAsia="ru-RU"/>
              </w:rPr>
              <w:t>гөй</w:t>
            </w:r>
            <w:proofErr w:type="spellEnd"/>
            <w:r w:rsidRPr="002A12E4">
              <w:rPr>
                <w:rFonts w:ascii="Times New Roman" w:eastAsiaTheme="minorEastAsia" w:hAnsi="Times New Roman" w:cs="Times New Roman"/>
                <w:color w:val="000000"/>
                <w:w w:val="96"/>
                <w:sz w:val="24"/>
                <w:szCs w:val="24"/>
                <w:lang w:eastAsia="ru-RU"/>
              </w:rPr>
              <w:t xml:space="preserve"> Ү</w:t>
            </w:r>
            <w:r w:rsidRPr="002A12E4">
              <w:rPr>
                <w:rFonts w:ascii="Times New Roman" w:eastAsiaTheme="minorEastAsia" w:hAnsi="Times New Roman" w:cs="Times New Roman"/>
                <w:color w:val="000000"/>
                <w:w w:val="96"/>
                <w:sz w:val="24"/>
                <w:szCs w:val="24"/>
                <w:lang w:val="kk-KZ" w:eastAsia="ru-RU"/>
              </w:rPr>
              <w:t>кі</w:t>
            </w:r>
            <w:r w:rsidRPr="002A12E4">
              <w:rPr>
                <w:rFonts w:ascii="Times New Roman" w:eastAsiaTheme="minorEastAsia" w:hAnsi="Times New Roman" w:cs="Times New Roman"/>
                <w:color w:val="000000"/>
                <w:w w:val="96"/>
                <w:sz w:val="24"/>
                <w:szCs w:val="24"/>
                <w:lang w:eastAsia="ru-RU"/>
              </w:rPr>
              <w:t xml:space="preserve">де </w:t>
            </w:r>
            <w:proofErr w:type="spellStart"/>
            <w:r w:rsidRPr="002A12E4">
              <w:rPr>
                <w:rFonts w:ascii="Times New Roman" w:eastAsiaTheme="minorEastAsia" w:hAnsi="Times New Roman" w:cs="Times New Roman"/>
                <w:color w:val="000000"/>
                <w:w w:val="96"/>
                <w:sz w:val="24"/>
                <w:szCs w:val="24"/>
                <w:lang w:eastAsia="ru-RU"/>
              </w:rPr>
              <w:t>қонақта</w:t>
            </w:r>
            <w:proofErr w:type="spellEnd"/>
            <w:r w:rsidRPr="002A12E4">
              <w:rPr>
                <w:rFonts w:ascii="Times New Roman" w:eastAsiaTheme="minorEastAsia" w:hAnsi="Times New Roman" w:cs="Times New Roman"/>
                <w:color w:val="000000"/>
                <w:w w:val="96"/>
                <w:sz w:val="24"/>
                <w:szCs w:val="24"/>
                <w:lang w:val="kk-KZ" w:eastAsia="ru-RU"/>
              </w:rPr>
              <w:t xml:space="preserve"> – «Жәндіктер туралы жұмбақ»</w:t>
            </w:r>
          </w:p>
          <w:p w14:paraId="20A046F0"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2A12E4">
              <w:rPr>
                <w:rFonts w:ascii="Times New Roman" w:eastAsiaTheme="minorEastAsia" w:hAnsi="Times New Roman" w:cs="Times New Roman"/>
                <w:color w:val="000000"/>
                <w:w w:val="96"/>
                <w:sz w:val="24"/>
                <w:szCs w:val="24"/>
                <w:lang w:val="kk-KZ" w:eastAsia="ru-RU"/>
              </w:rPr>
              <w:t>Мақсаты: мұқият тыңдай білуге ​​тәрбиелеу; жұмбақтарды табуға үйрету; жәндіктер әлеміне деген қызығушылықтарын қалыптастыру. (Когнитивті, коммуникативті, әлеуметтік дағды)</w:t>
            </w:r>
          </w:p>
          <w:p w14:paraId="3FCE3729"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highlight w:val="yellow"/>
                <w:lang w:eastAsia="ru-RU"/>
              </w:rPr>
            </w:pPr>
            <w:r w:rsidRPr="002A12E4">
              <w:rPr>
                <w:rFonts w:ascii="Times New Roman" w:eastAsiaTheme="minorEastAsia" w:hAnsi="Times New Roman" w:cs="Times New Roman"/>
                <w:color w:val="000000"/>
                <w:w w:val="96"/>
                <w:sz w:val="24"/>
                <w:szCs w:val="24"/>
                <w:lang w:val="kk-KZ" w:eastAsia="ru-RU"/>
              </w:rPr>
              <w:t>Жәндіктер туралы бейнеролик көру</w:t>
            </w:r>
          </w:p>
        </w:tc>
      </w:tr>
      <w:tr w:rsidR="002A12E4" w:rsidRPr="002A12E4" w14:paraId="58430F0E" w14:textId="77777777" w:rsidTr="0011382A">
        <w:tc>
          <w:tcPr>
            <w:tcW w:w="2127" w:type="dxa"/>
            <w:hideMark/>
          </w:tcPr>
          <w:p w14:paraId="21A3C5DA"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Ұйымдастырылған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іс-әрекет</w:t>
            </w:r>
            <w:proofErr w:type="spellEnd"/>
          </w:p>
        </w:tc>
        <w:tc>
          <w:tcPr>
            <w:tcW w:w="4961" w:type="dxa"/>
            <w:gridSpan w:val="2"/>
          </w:tcPr>
          <w:p w14:paraId="22EA0973" w14:textId="77777777" w:rsidR="002A12E4" w:rsidRPr="00FE685F"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b/>
                <w:bCs/>
                <w:color w:val="000000"/>
                <w:w w:val="96"/>
                <w:sz w:val="24"/>
                <w:szCs w:val="24"/>
                <w:lang w:eastAsia="ru-RU"/>
              </w:rPr>
            </w:pPr>
            <w:r w:rsidRPr="00FE685F">
              <w:rPr>
                <w:rFonts w:ascii="Times New Roman" w:eastAsiaTheme="minorEastAsia" w:hAnsi="Times New Roman" w:cs="Times New Roman"/>
                <w:b/>
                <w:bCs/>
                <w:color w:val="000000"/>
                <w:w w:val="96"/>
                <w:sz w:val="24"/>
                <w:szCs w:val="24"/>
                <w:lang w:eastAsia="ru-RU"/>
              </w:rPr>
              <w:t>Музыка</w:t>
            </w:r>
          </w:p>
          <w:p w14:paraId="07793EAC" w14:textId="68059CD3" w:rsidR="002A12E4" w:rsidRPr="00FE685F"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b/>
                <w:bCs/>
                <w:color w:val="000000"/>
                <w:w w:val="96"/>
                <w:sz w:val="24"/>
                <w:szCs w:val="24"/>
                <w:lang w:eastAsia="ru-RU"/>
              </w:rPr>
            </w:pPr>
          </w:p>
        </w:tc>
        <w:tc>
          <w:tcPr>
            <w:tcW w:w="4253" w:type="dxa"/>
          </w:tcPr>
          <w:p w14:paraId="5166014F" w14:textId="77777777" w:rsidR="002A12E4" w:rsidRPr="00FE685F"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b/>
                <w:bCs/>
                <w:color w:val="000000"/>
                <w:w w:val="96"/>
                <w:sz w:val="24"/>
                <w:szCs w:val="24"/>
                <w:lang w:eastAsia="ru-RU"/>
              </w:rPr>
            </w:pPr>
            <w:r w:rsidRPr="00FE685F">
              <w:rPr>
                <w:rFonts w:ascii="Times New Roman" w:eastAsiaTheme="minorEastAsia" w:hAnsi="Times New Roman" w:cs="Times New Roman"/>
                <w:b/>
                <w:bCs/>
                <w:color w:val="000000"/>
                <w:w w:val="96"/>
                <w:sz w:val="24"/>
                <w:szCs w:val="24"/>
                <w:lang w:eastAsia="ru-RU"/>
              </w:rPr>
              <w:t xml:space="preserve">Дене </w:t>
            </w:r>
            <w:proofErr w:type="spellStart"/>
            <w:r w:rsidRPr="00FE685F">
              <w:rPr>
                <w:rFonts w:ascii="Times New Roman" w:eastAsiaTheme="minorEastAsia" w:hAnsi="Times New Roman" w:cs="Times New Roman"/>
                <w:b/>
                <w:bCs/>
                <w:color w:val="000000"/>
                <w:w w:val="96"/>
                <w:sz w:val="24"/>
                <w:szCs w:val="24"/>
                <w:lang w:eastAsia="ru-RU"/>
              </w:rPr>
              <w:t>шынықтыру</w:t>
            </w:r>
            <w:proofErr w:type="spellEnd"/>
          </w:p>
          <w:p w14:paraId="514D0FB6" w14:textId="77777777" w:rsidR="002A12E4" w:rsidRPr="00FE685F"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b/>
                <w:bCs/>
                <w:color w:val="000000"/>
                <w:w w:val="96"/>
                <w:sz w:val="24"/>
                <w:szCs w:val="24"/>
                <w:lang w:eastAsia="ru-RU"/>
              </w:rPr>
            </w:pPr>
          </w:p>
        </w:tc>
        <w:tc>
          <w:tcPr>
            <w:tcW w:w="4281" w:type="dxa"/>
            <w:gridSpan w:val="2"/>
          </w:tcPr>
          <w:p w14:paraId="00552A64" w14:textId="77777777" w:rsidR="00FE685F" w:rsidRPr="00FE685F" w:rsidRDefault="00FE685F" w:rsidP="00FE685F">
            <w:pPr>
              <w:tabs>
                <w:tab w:val="left" w:pos="180"/>
              </w:tabs>
              <w:autoSpaceDE w:val="0"/>
              <w:autoSpaceDN w:val="0"/>
              <w:adjustRightInd w:val="0"/>
              <w:spacing w:after="0" w:line="288" w:lineRule="auto"/>
              <w:textAlignment w:val="center"/>
              <w:rPr>
                <w:rFonts w:ascii="Times New Roman" w:eastAsiaTheme="minorEastAsia" w:hAnsi="Times New Roman" w:cs="Times New Roman"/>
                <w:b/>
                <w:bCs/>
                <w:color w:val="000000"/>
                <w:w w:val="96"/>
                <w:sz w:val="24"/>
                <w:szCs w:val="24"/>
                <w:lang w:eastAsia="ru-RU"/>
              </w:rPr>
            </w:pPr>
            <w:r w:rsidRPr="00FE685F">
              <w:rPr>
                <w:rFonts w:ascii="Times New Roman" w:eastAsiaTheme="minorEastAsia" w:hAnsi="Times New Roman" w:cs="Times New Roman"/>
                <w:b/>
                <w:bCs/>
                <w:color w:val="000000"/>
                <w:w w:val="96"/>
                <w:sz w:val="24"/>
                <w:szCs w:val="24"/>
                <w:lang w:eastAsia="ru-RU"/>
              </w:rPr>
              <w:t xml:space="preserve">Дене </w:t>
            </w:r>
            <w:proofErr w:type="spellStart"/>
            <w:r w:rsidRPr="00FE685F">
              <w:rPr>
                <w:rFonts w:ascii="Times New Roman" w:eastAsiaTheme="minorEastAsia" w:hAnsi="Times New Roman" w:cs="Times New Roman"/>
                <w:b/>
                <w:bCs/>
                <w:color w:val="000000"/>
                <w:w w:val="96"/>
                <w:sz w:val="24"/>
                <w:szCs w:val="24"/>
                <w:lang w:eastAsia="ru-RU"/>
              </w:rPr>
              <w:t>шынықтыру</w:t>
            </w:r>
            <w:proofErr w:type="spellEnd"/>
          </w:p>
          <w:p w14:paraId="1460950F" w14:textId="09316717" w:rsidR="002A12E4" w:rsidRPr="00FE685F"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b/>
                <w:bCs/>
                <w:color w:val="000000"/>
                <w:w w:val="96"/>
                <w:sz w:val="24"/>
                <w:szCs w:val="24"/>
                <w:lang w:eastAsia="ru-RU"/>
              </w:rPr>
            </w:pPr>
          </w:p>
        </w:tc>
      </w:tr>
      <w:tr w:rsidR="002A12E4" w:rsidRPr="002A12E4" w14:paraId="29046A0D" w14:textId="77777777" w:rsidTr="0011382A">
        <w:tc>
          <w:tcPr>
            <w:tcW w:w="2127" w:type="dxa"/>
            <w:hideMark/>
          </w:tcPr>
          <w:p w14:paraId="1FA5652E"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Серуенге</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дайындық</w:t>
            </w:r>
            <w:proofErr w:type="spellEnd"/>
          </w:p>
        </w:tc>
        <w:tc>
          <w:tcPr>
            <w:tcW w:w="13495" w:type="dxa"/>
            <w:gridSpan w:val="5"/>
          </w:tcPr>
          <w:p w14:paraId="27274811"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Киіну</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реттілік</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серуенге</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шығу</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Шешініп</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жатқанда</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киімді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сыртқа</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айналдыруды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ұқыпты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бүктеуді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ретін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сақтай</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отырып</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өздігінен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киінуді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үйретуді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жалғастыру</w:t>
            </w:r>
            <w:proofErr w:type="spellEnd"/>
          </w:p>
        </w:tc>
      </w:tr>
      <w:tr w:rsidR="002A12E4" w:rsidRPr="002A12E4" w14:paraId="23CEE989" w14:textId="77777777" w:rsidTr="0011382A">
        <w:tc>
          <w:tcPr>
            <w:tcW w:w="2127" w:type="dxa"/>
            <w:hideMark/>
          </w:tcPr>
          <w:p w14:paraId="29653F34"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Серуен</w:t>
            </w:r>
            <w:proofErr w:type="spellEnd"/>
            <w:r w:rsidRPr="002A12E4">
              <w:rPr>
                <w:rFonts w:ascii="Times New Roman" w:eastAsiaTheme="minorEastAsia" w:hAnsi="Times New Roman" w:cs="Times New Roman"/>
                <w:color w:val="000000"/>
                <w:w w:val="96"/>
                <w:sz w:val="24"/>
                <w:szCs w:val="24"/>
                <w:lang w:eastAsia="ru-RU"/>
              </w:rPr>
              <w:t xml:space="preserve"> </w:t>
            </w:r>
          </w:p>
        </w:tc>
        <w:tc>
          <w:tcPr>
            <w:tcW w:w="4961" w:type="dxa"/>
            <w:gridSpan w:val="2"/>
          </w:tcPr>
          <w:p w14:paraId="2C36767F"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Ағаш</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жапырақтарын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бақылау</w:t>
            </w:r>
            <w:proofErr w:type="spellEnd"/>
          </w:p>
          <w:p w14:paraId="406CC05A"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Мақсаты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балаларды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үлкен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жапырақтары</w:t>
            </w:r>
            <w:proofErr w:type="spellEnd"/>
            <w:r w:rsidRPr="002A12E4">
              <w:rPr>
                <w:rFonts w:ascii="Times New Roman" w:eastAsiaTheme="minorEastAsia" w:hAnsi="Times New Roman" w:cs="Times New Roman"/>
                <w:color w:val="000000"/>
                <w:w w:val="96"/>
                <w:sz w:val="24"/>
                <w:szCs w:val="24"/>
                <w:lang w:eastAsia="ru-RU"/>
              </w:rPr>
              <w:t xml:space="preserve"> бар </w:t>
            </w:r>
            <w:proofErr w:type="spellStart"/>
            <w:r w:rsidRPr="002A12E4">
              <w:rPr>
                <w:rFonts w:ascii="Times New Roman" w:eastAsiaTheme="minorEastAsia" w:hAnsi="Times New Roman" w:cs="Times New Roman"/>
                <w:color w:val="000000"/>
                <w:w w:val="96"/>
                <w:sz w:val="24"/>
                <w:szCs w:val="24"/>
                <w:lang w:eastAsia="ru-RU"/>
              </w:rPr>
              <w:t>ағаштар</w:t>
            </w:r>
            <w:proofErr w:type="spellEnd"/>
            <w:r w:rsidRPr="002A12E4">
              <w:rPr>
                <w:rFonts w:ascii="Times New Roman" w:eastAsiaTheme="minorEastAsia" w:hAnsi="Times New Roman" w:cs="Times New Roman"/>
                <w:color w:val="000000"/>
                <w:w w:val="96"/>
                <w:sz w:val="24"/>
                <w:szCs w:val="24"/>
                <w:lang w:eastAsia="ru-RU"/>
              </w:rPr>
              <w:t xml:space="preserve"> мен </w:t>
            </w:r>
            <w:proofErr w:type="spellStart"/>
            <w:r w:rsidRPr="002A12E4">
              <w:rPr>
                <w:rFonts w:ascii="Times New Roman" w:eastAsiaTheme="minorEastAsia" w:hAnsi="Times New Roman" w:cs="Times New Roman"/>
                <w:color w:val="000000"/>
                <w:w w:val="96"/>
                <w:sz w:val="24"/>
                <w:szCs w:val="24"/>
                <w:lang w:eastAsia="ru-RU"/>
              </w:rPr>
              <w:t>бұталарды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табуға</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және</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кішкентайларын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табуға</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шақыру</w:t>
            </w:r>
            <w:proofErr w:type="spellEnd"/>
            <w:r w:rsidRPr="002A12E4">
              <w:rPr>
                <w:rFonts w:ascii="Times New Roman" w:eastAsiaTheme="minorEastAsia" w:hAnsi="Times New Roman" w:cs="Times New Roman"/>
                <w:color w:val="000000"/>
                <w:w w:val="96"/>
                <w:sz w:val="24"/>
                <w:szCs w:val="24"/>
                <w:lang w:eastAsia="ru-RU"/>
              </w:rPr>
              <w:t>.</w:t>
            </w:r>
          </w:p>
          <w:p w14:paraId="271C0AD9"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Еңбек</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қызметі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алаңды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қоқыстан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тазалау</w:t>
            </w:r>
            <w:proofErr w:type="spellEnd"/>
            <w:r w:rsidRPr="002A12E4">
              <w:rPr>
                <w:rFonts w:ascii="Times New Roman" w:eastAsiaTheme="minorEastAsia" w:hAnsi="Times New Roman" w:cs="Times New Roman"/>
                <w:color w:val="000000"/>
                <w:w w:val="96"/>
                <w:sz w:val="24"/>
                <w:szCs w:val="24"/>
                <w:lang w:eastAsia="ru-RU"/>
              </w:rPr>
              <w:t>.</w:t>
            </w:r>
          </w:p>
          <w:p w14:paraId="79D8EB9D"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2A12E4">
              <w:rPr>
                <w:rFonts w:ascii="Times New Roman" w:eastAsiaTheme="minorEastAsia" w:hAnsi="Times New Roman" w:cs="Times New Roman"/>
                <w:color w:val="000000"/>
                <w:w w:val="96"/>
                <w:sz w:val="24"/>
                <w:szCs w:val="24"/>
                <w:lang w:eastAsia="ru-RU"/>
              </w:rPr>
              <w:t>«</w:t>
            </w:r>
            <w:proofErr w:type="spellStart"/>
            <w:r w:rsidRPr="002A12E4">
              <w:rPr>
                <w:rFonts w:ascii="Times New Roman" w:eastAsiaTheme="minorEastAsia" w:hAnsi="Times New Roman" w:cs="Times New Roman"/>
                <w:color w:val="000000"/>
                <w:w w:val="96"/>
                <w:sz w:val="24"/>
                <w:szCs w:val="24"/>
                <w:lang w:eastAsia="ru-RU"/>
              </w:rPr>
              <w:t>Көмекшілер</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қимылды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ойыны</w:t>
            </w:r>
            <w:proofErr w:type="spellEnd"/>
          </w:p>
          <w:p w14:paraId="11D3DC80"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Мақсаты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балалардың</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қозғалыс</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белсенділігін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lastRenderedPageBreak/>
              <w:t>дамыту</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балаларды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бір-біріне</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соқтығыспай</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әртүрлі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бағытта</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жүгіруге</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үйрету</w:t>
            </w:r>
            <w:proofErr w:type="spellEnd"/>
            <w:r w:rsidRPr="002A12E4">
              <w:rPr>
                <w:rFonts w:ascii="Times New Roman" w:eastAsiaTheme="minorEastAsia" w:hAnsi="Times New Roman" w:cs="Times New Roman"/>
                <w:color w:val="000000"/>
                <w:w w:val="96"/>
                <w:sz w:val="24"/>
                <w:szCs w:val="24"/>
                <w:lang w:eastAsia="ru-RU"/>
              </w:rPr>
              <w:t>.</w:t>
            </w:r>
          </w:p>
          <w:p w14:paraId="07BED4B9"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2A12E4">
              <w:rPr>
                <w:rFonts w:ascii="Times New Roman" w:eastAsiaTheme="minorEastAsia" w:hAnsi="Times New Roman" w:cs="Times New Roman"/>
                <w:color w:val="000000"/>
                <w:w w:val="96"/>
                <w:sz w:val="24"/>
                <w:szCs w:val="24"/>
                <w:lang w:eastAsia="ru-RU"/>
              </w:rPr>
              <w:t>«</w:t>
            </w:r>
            <w:proofErr w:type="spellStart"/>
            <w:r w:rsidRPr="002A12E4">
              <w:rPr>
                <w:rFonts w:ascii="Times New Roman" w:eastAsiaTheme="minorEastAsia" w:hAnsi="Times New Roman" w:cs="Times New Roman"/>
                <w:color w:val="000000"/>
                <w:w w:val="96"/>
                <w:sz w:val="24"/>
                <w:szCs w:val="24"/>
                <w:lang w:eastAsia="ru-RU"/>
              </w:rPr>
              <w:t>Гномдар</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қимылды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ойыны</w:t>
            </w:r>
            <w:proofErr w:type="spellEnd"/>
          </w:p>
          <w:p w14:paraId="3EF375DA"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Мақсаты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ойын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барысында</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балаларды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сөздер</w:t>
            </w:r>
            <w:proofErr w:type="spellEnd"/>
            <w:r w:rsidRPr="002A12E4">
              <w:rPr>
                <w:rFonts w:ascii="Times New Roman" w:eastAsiaTheme="minorEastAsia" w:hAnsi="Times New Roman" w:cs="Times New Roman"/>
                <w:color w:val="000000"/>
                <w:w w:val="96"/>
                <w:sz w:val="24"/>
                <w:szCs w:val="24"/>
                <w:lang w:eastAsia="ru-RU"/>
              </w:rPr>
              <w:t xml:space="preserve"> мен </w:t>
            </w:r>
            <w:proofErr w:type="spellStart"/>
            <w:r w:rsidRPr="002A12E4">
              <w:rPr>
                <w:rFonts w:ascii="Times New Roman" w:eastAsiaTheme="minorEastAsia" w:hAnsi="Times New Roman" w:cs="Times New Roman"/>
                <w:color w:val="000000"/>
                <w:w w:val="96"/>
                <w:sz w:val="24"/>
                <w:szCs w:val="24"/>
                <w:lang w:eastAsia="ru-RU"/>
              </w:rPr>
              <w:t>іс-әрекетті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байланыстыра</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білуге</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үйрету</w:t>
            </w:r>
            <w:proofErr w:type="spellEnd"/>
            <w:r w:rsidRPr="002A12E4">
              <w:rPr>
                <w:rFonts w:ascii="Times New Roman" w:eastAsiaTheme="minorEastAsia" w:hAnsi="Times New Roman" w:cs="Times New Roman"/>
                <w:color w:val="000000"/>
                <w:w w:val="96"/>
                <w:sz w:val="24"/>
                <w:szCs w:val="24"/>
                <w:lang w:eastAsia="ru-RU"/>
              </w:rPr>
              <w:t>.</w:t>
            </w:r>
          </w:p>
          <w:p w14:paraId="1CFD1253"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Балалардың</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таңдауы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бойынша</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ойыншық</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және</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спорттық</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жабдықтармен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ойын</w:t>
            </w:r>
            <w:proofErr w:type="spellEnd"/>
          </w:p>
          <w:p w14:paraId="33B4C3BC"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highlight w:val="yellow"/>
                <w:lang w:eastAsia="ru-RU"/>
              </w:rPr>
            </w:pPr>
            <w:proofErr w:type="spellStart"/>
            <w:r w:rsidRPr="002A12E4">
              <w:rPr>
                <w:rFonts w:ascii="Times New Roman" w:eastAsiaTheme="minorEastAsia" w:hAnsi="Times New Roman" w:cs="Times New Roman"/>
                <w:color w:val="000000"/>
                <w:w w:val="96"/>
                <w:sz w:val="24"/>
                <w:szCs w:val="24"/>
                <w:lang w:eastAsia="ru-RU"/>
              </w:rPr>
              <w:t>Мақсаты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балаларды</w:t>
            </w:r>
            <w:proofErr w:type="spellEnd"/>
            <w:r w:rsidRPr="002A12E4">
              <w:rPr>
                <w:rFonts w:ascii="Times New Roman" w:eastAsiaTheme="minorEastAsia" w:hAnsi="Times New Roman" w:cs="Times New Roman"/>
                <w:color w:val="000000"/>
                <w:w w:val="96"/>
                <w:sz w:val="24"/>
                <w:szCs w:val="24"/>
                <w:lang w:eastAsia="ru-RU"/>
              </w:rPr>
              <w:t xml:space="preserve"> бос </w:t>
            </w:r>
            <w:proofErr w:type="spellStart"/>
            <w:r w:rsidRPr="002A12E4">
              <w:rPr>
                <w:rFonts w:ascii="Times New Roman" w:eastAsiaTheme="minorEastAsia" w:hAnsi="Times New Roman" w:cs="Times New Roman"/>
                <w:color w:val="000000"/>
                <w:w w:val="96"/>
                <w:sz w:val="24"/>
                <w:szCs w:val="24"/>
                <w:lang w:eastAsia="ru-RU"/>
              </w:rPr>
              <w:t>уақытын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өз</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бетінше</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және</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тиімді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өткізуге</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қызығушылықтарына</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қарай</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іс-әрекетті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таңдауға</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үйрету</w:t>
            </w:r>
            <w:proofErr w:type="spellEnd"/>
            <w:r w:rsidRPr="002A12E4">
              <w:rPr>
                <w:rFonts w:ascii="Times New Roman" w:eastAsiaTheme="minorEastAsia" w:hAnsi="Times New Roman" w:cs="Times New Roman"/>
                <w:color w:val="000000"/>
                <w:w w:val="96"/>
                <w:sz w:val="24"/>
                <w:szCs w:val="24"/>
                <w:lang w:eastAsia="ru-RU"/>
              </w:rPr>
              <w:t>.</w:t>
            </w:r>
          </w:p>
        </w:tc>
        <w:tc>
          <w:tcPr>
            <w:tcW w:w="4253" w:type="dxa"/>
          </w:tcPr>
          <w:p w14:paraId="38C5C502"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lastRenderedPageBreak/>
              <w:t>Гүлді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өсімдіктерді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бақылау</w:t>
            </w:r>
            <w:proofErr w:type="spellEnd"/>
          </w:p>
          <w:p w14:paraId="1623C308"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Мақсаты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балаларды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өсімдіктерді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ажыратып</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дұрыс</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атауға</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өсімдіктерді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салыстыруға</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айырмашылығы</w:t>
            </w:r>
            <w:proofErr w:type="spellEnd"/>
            <w:r w:rsidRPr="002A12E4">
              <w:rPr>
                <w:rFonts w:ascii="Times New Roman" w:eastAsiaTheme="minorEastAsia" w:hAnsi="Times New Roman" w:cs="Times New Roman"/>
                <w:color w:val="000000"/>
                <w:w w:val="96"/>
                <w:sz w:val="24"/>
                <w:szCs w:val="24"/>
                <w:lang w:eastAsia="ru-RU"/>
              </w:rPr>
              <w:t xml:space="preserve"> мен </w:t>
            </w:r>
            <w:proofErr w:type="spellStart"/>
            <w:r w:rsidRPr="002A12E4">
              <w:rPr>
                <w:rFonts w:ascii="Times New Roman" w:eastAsiaTheme="minorEastAsia" w:hAnsi="Times New Roman" w:cs="Times New Roman"/>
                <w:color w:val="000000"/>
                <w:w w:val="96"/>
                <w:sz w:val="24"/>
                <w:szCs w:val="24"/>
                <w:lang w:eastAsia="ru-RU"/>
              </w:rPr>
              <w:t>ұқсастығын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табуға</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үйрету</w:t>
            </w:r>
            <w:proofErr w:type="spellEnd"/>
            <w:r w:rsidRPr="002A12E4">
              <w:rPr>
                <w:rFonts w:ascii="Times New Roman" w:eastAsiaTheme="minorEastAsia" w:hAnsi="Times New Roman" w:cs="Times New Roman"/>
                <w:color w:val="000000"/>
                <w:w w:val="96"/>
                <w:sz w:val="24"/>
                <w:szCs w:val="24"/>
                <w:lang w:eastAsia="ru-RU"/>
              </w:rPr>
              <w:t>.</w:t>
            </w:r>
          </w:p>
          <w:p w14:paraId="74FDD38F"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Еңбек</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қызметі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кіреберісті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сыпыру</w:t>
            </w:r>
            <w:proofErr w:type="spellEnd"/>
          </w:p>
          <w:p w14:paraId="48AA03FE"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Мақсаты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балабақша</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аумағында</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тәртіпті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lastRenderedPageBreak/>
              <w:t>қалпына</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келтіру</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қабілетін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қалыптастыру</w:t>
            </w:r>
            <w:proofErr w:type="spellEnd"/>
            <w:r w:rsidRPr="002A12E4">
              <w:rPr>
                <w:rFonts w:ascii="Times New Roman" w:eastAsiaTheme="minorEastAsia" w:hAnsi="Times New Roman" w:cs="Times New Roman"/>
                <w:color w:val="000000"/>
                <w:w w:val="96"/>
                <w:sz w:val="24"/>
                <w:szCs w:val="24"/>
                <w:lang w:eastAsia="ru-RU"/>
              </w:rPr>
              <w:t>.</w:t>
            </w:r>
          </w:p>
          <w:p w14:paraId="3D68089B"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Қимылды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ойындар</w:t>
            </w:r>
            <w:proofErr w:type="spellEnd"/>
            <w:r w:rsidRPr="002A12E4">
              <w:rPr>
                <w:rFonts w:ascii="Times New Roman" w:eastAsiaTheme="minorEastAsia" w:hAnsi="Times New Roman" w:cs="Times New Roman"/>
                <w:color w:val="000000"/>
                <w:w w:val="96"/>
                <w:sz w:val="24"/>
                <w:szCs w:val="24"/>
                <w:lang w:eastAsia="ru-RU"/>
              </w:rPr>
              <w:t>: «</w:t>
            </w:r>
            <w:proofErr w:type="spellStart"/>
            <w:r w:rsidRPr="002A12E4">
              <w:rPr>
                <w:rFonts w:ascii="Times New Roman" w:eastAsiaTheme="minorEastAsia" w:hAnsi="Times New Roman" w:cs="Times New Roman"/>
                <w:color w:val="000000"/>
                <w:w w:val="96"/>
                <w:sz w:val="24"/>
                <w:szCs w:val="24"/>
                <w:lang w:eastAsia="ru-RU"/>
              </w:rPr>
              <w:t>Оттық</w:t>
            </w:r>
            <w:proofErr w:type="spellEnd"/>
            <w:r w:rsidRPr="002A12E4">
              <w:rPr>
                <w:rFonts w:ascii="Times New Roman" w:eastAsiaTheme="minorEastAsia" w:hAnsi="Times New Roman" w:cs="Times New Roman"/>
                <w:color w:val="000000"/>
                <w:w w:val="96"/>
                <w:sz w:val="24"/>
                <w:szCs w:val="24"/>
                <w:lang w:eastAsia="ru-RU"/>
              </w:rPr>
              <w:t>», «</w:t>
            </w:r>
            <w:proofErr w:type="spellStart"/>
            <w:r w:rsidRPr="002A12E4">
              <w:rPr>
                <w:rFonts w:ascii="Times New Roman" w:eastAsiaTheme="minorEastAsia" w:hAnsi="Times New Roman" w:cs="Times New Roman"/>
                <w:color w:val="000000"/>
                <w:w w:val="96"/>
                <w:sz w:val="24"/>
                <w:szCs w:val="24"/>
                <w:lang w:eastAsia="ru-RU"/>
              </w:rPr>
              <w:t>Ұсталып</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қалма</w:t>
            </w:r>
            <w:proofErr w:type="spellEnd"/>
            <w:r w:rsidRPr="002A12E4">
              <w:rPr>
                <w:rFonts w:ascii="Times New Roman" w:eastAsiaTheme="minorEastAsia" w:hAnsi="Times New Roman" w:cs="Times New Roman"/>
                <w:color w:val="000000"/>
                <w:w w:val="96"/>
                <w:sz w:val="24"/>
                <w:szCs w:val="24"/>
                <w:lang w:eastAsia="ru-RU"/>
              </w:rPr>
              <w:t>»</w:t>
            </w:r>
          </w:p>
          <w:p w14:paraId="5B1EFA46"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Мақсаты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жүгіруге</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үйрету</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тәрбиешінің</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белгісін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тыңдау</w:t>
            </w:r>
            <w:proofErr w:type="spellEnd"/>
            <w:r w:rsidRPr="002A12E4">
              <w:rPr>
                <w:rFonts w:ascii="Times New Roman" w:eastAsiaTheme="minorEastAsia" w:hAnsi="Times New Roman" w:cs="Times New Roman"/>
                <w:color w:val="000000"/>
                <w:w w:val="96"/>
                <w:sz w:val="24"/>
                <w:szCs w:val="24"/>
                <w:lang w:eastAsia="ru-RU"/>
              </w:rPr>
              <w:t>.</w:t>
            </w:r>
          </w:p>
          <w:p w14:paraId="4E7432B6"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2A12E4">
              <w:rPr>
                <w:rFonts w:ascii="Times New Roman" w:eastAsiaTheme="minorEastAsia" w:hAnsi="Times New Roman" w:cs="Times New Roman"/>
                <w:color w:val="000000"/>
                <w:w w:val="96"/>
                <w:sz w:val="24"/>
                <w:szCs w:val="24"/>
                <w:lang w:eastAsia="ru-RU"/>
              </w:rPr>
              <w:t xml:space="preserve">Жеке </w:t>
            </w:r>
            <w:proofErr w:type="spellStart"/>
            <w:r w:rsidRPr="002A12E4">
              <w:rPr>
                <w:rFonts w:ascii="Times New Roman" w:eastAsiaTheme="minorEastAsia" w:hAnsi="Times New Roman" w:cs="Times New Roman"/>
                <w:color w:val="000000"/>
                <w:w w:val="96"/>
                <w:sz w:val="24"/>
                <w:szCs w:val="24"/>
                <w:lang w:eastAsia="ru-RU"/>
              </w:rPr>
              <w:t>жұмыс</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қимылдарын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дамыту</w:t>
            </w:r>
            <w:proofErr w:type="spellEnd"/>
          </w:p>
          <w:p w14:paraId="5ACA3D71"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Мақсаты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төзімділікке</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тәрбиелеу</w:t>
            </w:r>
            <w:proofErr w:type="spellEnd"/>
            <w:r w:rsidRPr="002A12E4">
              <w:rPr>
                <w:rFonts w:ascii="Times New Roman" w:eastAsiaTheme="minorEastAsia" w:hAnsi="Times New Roman" w:cs="Times New Roman"/>
                <w:color w:val="000000"/>
                <w:w w:val="96"/>
                <w:sz w:val="24"/>
                <w:szCs w:val="24"/>
                <w:lang w:eastAsia="ru-RU"/>
              </w:rPr>
              <w:t>.</w:t>
            </w:r>
          </w:p>
          <w:p w14:paraId="1BA40347"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highlight w:val="yellow"/>
                <w:lang w:eastAsia="ru-RU"/>
              </w:rPr>
            </w:pPr>
            <w:proofErr w:type="spellStart"/>
            <w:r w:rsidRPr="002A12E4">
              <w:rPr>
                <w:rFonts w:ascii="Times New Roman" w:eastAsiaTheme="minorEastAsia" w:hAnsi="Times New Roman" w:cs="Times New Roman"/>
                <w:color w:val="000000"/>
                <w:w w:val="96"/>
                <w:sz w:val="24"/>
                <w:szCs w:val="24"/>
                <w:lang w:eastAsia="ru-RU"/>
              </w:rPr>
              <w:t>Шығарылатын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материалмен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дербес</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ойындар</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доп</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құрсау</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шелек</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күрек</w:t>
            </w:r>
            <w:proofErr w:type="spellEnd"/>
            <w:r w:rsidRPr="002A12E4">
              <w:rPr>
                <w:rFonts w:ascii="Times New Roman" w:eastAsiaTheme="minorEastAsia" w:hAnsi="Times New Roman" w:cs="Times New Roman"/>
                <w:color w:val="000000"/>
                <w:w w:val="96"/>
                <w:sz w:val="24"/>
                <w:szCs w:val="24"/>
                <w:lang w:eastAsia="ru-RU"/>
              </w:rPr>
              <w:t>)</w:t>
            </w:r>
          </w:p>
        </w:tc>
        <w:tc>
          <w:tcPr>
            <w:tcW w:w="4281" w:type="dxa"/>
            <w:gridSpan w:val="2"/>
            <w:shd w:val="clear" w:color="auto" w:fill="auto"/>
          </w:tcPr>
          <w:p w14:paraId="7E1E6B7E"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lastRenderedPageBreak/>
              <w:t>Күнді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бақылау</w:t>
            </w:r>
            <w:proofErr w:type="spellEnd"/>
          </w:p>
          <w:p w14:paraId="700EC385"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Мақсаты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ауа</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райының</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белгілі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бір</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белгілерінің</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өсімдіктер</w:t>
            </w:r>
            <w:proofErr w:type="spellEnd"/>
            <w:r w:rsidRPr="002A12E4">
              <w:rPr>
                <w:rFonts w:ascii="Times New Roman" w:eastAsiaTheme="minorEastAsia" w:hAnsi="Times New Roman" w:cs="Times New Roman"/>
                <w:color w:val="000000"/>
                <w:w w:val="96"/>
                <w:sz w:val="24"/>
                <w:szCs w:val="24"/>
                <w:lang w:eastAsia="ru-RU"/>
              </w:rPr>
              <w:t xml:space="preserve"> мен </w:t>
            </w:r>
            <w:proofErr w:type="spellStart"/>
            <w:r w:rsidRPr="002A12E4">
              <w:rPr>
                <w:rFonts w:ascii="Times New Roman" w:eastAsiaTheme="minorEastAsia" w:hAnsi="Times New Roman" w:cs="Times New Roman"/>
                <w:color w:val="000000"/>
                <w:w w:val="96"/>
                <w:sz w:val="24"/>
                <w:szCs w:val="24"/>
                <w:lang w:eastAsia="ru-RU"/>
              </w:rPr>
              <w:t>жануарлар</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дүниесінің</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тіршілігіндегі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маусымдық</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өзгерістердің</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күннің</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тірі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және</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жансыз</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табиғатқа</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әсері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арасындағы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байланысты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ашуға</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көмектесу</w:t>
            </w:r>
            <w:proofErr w:type="spellEnd"/>
            <w:r w:rsidRPr="002A12E4">
              <w:rPr>
                <w:rFonts w:ascii="Times New Roman" w:eastAsiaTheme="minorEastAsia" w:hAnsi="Times New Roman" w:cs="Times New Roman"/>
                <w:color w:val="000000"/>
                <w:w w:val="96"/>
                <w:sz w:val="24"/>
                <w:szCs w:val="24"/>
                <w:lang w:eastAsia="ru-RU"/>
              </w:rPr>
              <w:t>.</w:t>
            </w:r>
          </w:p>
          <w:p w14:paraId="016FC42D"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lastRenderedPageBreak/>
              <w:t>Еңбек</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қызметі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учаскені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бұтақ</w:t>
            </w:r>
            <w:proofErr w:type="spellEnd"/>
            <w:r w:rsidRPr="002A12E4">
              <w:rPr>
                <w:rFonts w:ascii="Times New Roman" w:eastAsiaTheme="minorEastAsia" w:hAnsi="Times New Roman" w:cs="Times New Roman"/>
                <w:color w:val="000000"/>
                <w:w w:val="96"/>
                <w:sz w:val="24"/>
                <w:szCs w:val="24"/>
                <w:lang w:eastAsia="ru-RU"/>
              </w:rPr>
              <w:t xml:space="preserve"> пен </w:t>
            </w:r>
            <w:proofErr w:type="spellStart"/>
            <w:r w:rsidRPr="002A12E4">
              <w:rPr>
                <w:rFonts w:ascii="Times New Roman" w:eastAsiaTheme="minorEastAsia" w:hAnsi="Times New Roman" w:cs="Times New Roman"/>
                <w:color w:val="000000"/>
                <w:w w:val="96"/>
                <w:sz w:val="24"/>
                <w:szCs w:val="24"/>
                <w:lang w:eastAsia="ru-RU"/>
              </w:rPr>
              <w:t>тастан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тазарту</w:t>
            </w:r>
            <w:proofErr w:type="spellEnd"/>
          </w:p>
          <w:p w14:paraId="37C59364"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Мақсаты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еңбексүйгіштікке</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ұжымдық</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жұмыс</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істеуге</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тәрбиелеу</w:t>
            </w:r>
            <w:proofErr w:type="spellEnd"/>
            <w:r w:rsidRPr="002A12E4">
              <w:rPr>
                <w:rFonts w:ascii="Times New Roman" w:eastAsiaTheme="minorEastAsia" w:hAnsi="Times New Roman" w:cs="Times New Roman"/>
                <w:color w:val="000000"/>
                <w:w w:val="96"/>
                <w:sz w:val="24"/>
                <w:szCs w:val="24"/>
                <w:lang w:eastAsia="ru-RU"/>
              </w:rPr>
              <w:t>.</w:t>
            </w:r>
          </w:p>
          <w:p w14:paraId="31B44124"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Қимылды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ойындар</w:t>
            </w:r>
            <w:proofErr w:type="spellEnd"/>
            <w:r w:rsidRPr="002A12E4">
              <w:rPr>
                <w:rFonts w:ascii="Times New Roman" w:eastAsiaTheme="minorEastAsia" w:hAnsi="Times New Roman" w:cs="Times New Roman"/>
                <w:color w:val="000000"/>
                <w:w w:val="96"/>
                <w:sz w:val="24"/>
                <w:szCs w:val="24"/>
                <w:lang w:eastAsia="ru-RU"/>
              </w:rPr>
              <w:t>: «</w:t>
            </w:r>
            <w:proofErr w:type="spellStart"/>
            <w:r w:rsidRPr="002A12E4">
              <w:rPr>
                <w:rFonts w:ascii="Times New Roman" w:eastAsiaTheme="minorEastAsia" w:hAnsi="Times New Roman" w:cs="Times New Roman"/>
                <w:color w:val="000000"/>
                <w:w w:val="96"/>
                <w:sz w:val="24"/>
                <w:szCs w:val="24"/>
                <w:lang w:eastAsia="ru-RU"/>
              </w:rPr>
              <w:t>Балықшы</w:t>
            </w:r>
            <w:proofErr w:type="spellEnd"/>
            <w:r w:rsidRPr="002A12E4">
              <w:rPr>
                <w:rFonts w:ascii="Times New Roman" w:eastAsiaTheme="minorEastAsia" w:hAnsi="Times New Roman" w:cs="Times New Roman"/>
                <w:color w:val="000000"/>
                <w:w w:val="96"/>
                <w:sz w:val="24"/>
                <w:szCs w:val="24"/>
                <w:lang w:eastAsia="ru-RU"/>
              </w:rPr>
              <w:t xml:space="preserve"> мен </w:t>
            </w:r>
            <w:proofErr w:type="spellStart"/>
            <w:r w:rsidRPr="002A12E4">
              <w:rPr>
                <w:rFonts w:ascii="Times New Roman" w:eastAsiaTheme="minorEastAsia" w:hAnsi="Times New Roman" w:cs="Times New Roman"/>
                <w:color w:val="000000"/>
                <w:w w:val="96"/>
                <w:sz w:val="24"/>
                <w:szCs w:val="24"/>
                <w:lang w:eastAsia="ru-RU"/>
              </w:rPr>
              <w:t>балық</w:t>
            </w:r>
            <w:proofErr w:type="spellEnd"/>
            <w:r w:rsidRPr="002A12E4">
              <w:rPr>
                <w:rFonts w:ascii="Times New Roman" w:eastAsiaTheme="minorEastAsia" w:hAnsi="Times New Roman" w:cs="Times New Roman"/>
                <w:color w:val="000000"/>
                <w:w w:val="96"/>
                <w:sz w:val="24"/>
                <w:szCs w:val="24"/>
                <w:lang w:eastAsia="ru-RU"/>
              </w:rPr>
              <w:t>», «</w:t>
            </w:r>
            <w:proofErr w:type="spellStart"/>
            <w:r w:rsidRPr="002A12E4">
              <w:rPr>
                <w:rFonts w:ascii="Times New Roman" w:eastAsiaTheme="minorEastAsia" w:hAnsi="Times New Roman" w:cs="Times New Roman"/>
                <w:color w:val="000000"/>
                <w:w w:val="96"/>
                <w:sz w:val="24"/>
                <w:szCs w:val="24"/>
                <w:lang w:eastAsia="ru-RU"/>
              </w:rPr>
              <w:t>Қара</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және</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қайтала</w:t>
            </w:r>
            <w:proofErr w:type="spellEnd"/>
            <w:r w:rsidRPr="002A12E4">
              <w:rPr>
                <w:rFonts w:ascii="Times New Roman" w:eastAsiaTheme="minorEastAsia" w:hAnsi="Times New Roman" w:cs="Times New Roman"/>
                <w:color w:val="000000"/>
                <w:w w:val="96"/>
                <w:sz w:val="24"/>
                <w:szCs w:val="24"/>
                <w:lang w:eastAsia="ru-RU"/>
              </w:rPr>
              <w:t>»</w:t>
            </w:r>
          </w:p>
          <w:p w14:paraId="6B33D0E6"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Мақсаты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рөлдерді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бөлу</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туралы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келісімге</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өз</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бетінше</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үйретуді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жалғастыру</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допты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қағып</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алу</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және</w:t>
            </w:r>
            <w:proofErr w:type="spellEnd"/>
            <w:r w:rsidRPr="002A12E4">
              <w:rPr>
                <w:rFonts w:ascii="Times New Roman" w:eastAsiaTheme="minorEastAsia" w:hAnsi="Times New Roman" w:cs="Times New Roman"/>
                <w:color w:val="000000"/>
                <w:w w:val="96"/>
                <w:sz w:val="24"/>
                <w:szCs w:val="24"/>
                <w:lang w:eastAsia="ru-RU"/>
              </w:rPr>
              <w:t xml:space="preserve"> беру </w:t>
            </w:r>
            <w:proofErr w:type="spellStart"/>
            <w:r w:rsidRPr="002A12E4">
              <w:rPr>
                <w:rFonts w:ascii="Times New Roman" w:eastAsiaTheme="minorEastAsia" w:hAnsi="Times New Roman" w:cs="Times New Roman"/>
                <w:color w:val="000000"/>
                <w:w w:val="96"/>
                <w:sz w:val="24"/>
                <w:szCs w:val="24"/>
                <w:lang w:eastAsia="ru-RU"/>
              </w:rPr>
              <w:t>қабілетіне</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жаттықтыру</w:t>
            </w:r>
            <w:proofErr w:type="spellEnd"/>
            <w:r w:rsidRPr="002A12E4">
              <w:rPr>
                <w:rFonts w:ascii="Times New Roman" w:eastAsiaTheme="minorEastAsia" w:hAnsi="Times New Roman" w:cs="Times New Roman"/>
                <w:color w:val="000000"/>
                <w:w w:val="96"/>
                <w:sz w:val="24"/>
                <w:szCs w:val="24"/>
                <w:lang w:eastAsia="ru-RU"/>
              </w:rPr>
              <w:t>.</w:t>
            </w:r>
          </w:p>
          <w:p w14:paraId="3DE20B0E"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highlight w:val="yellow"/>
                <w:lang w:eastAsia="ru-RU"/>
              </w:rPr>
            </w:pPr>
            <w:proofErr w:type="spellStart"/>
            <w:r w:rsidRPr="002A12E4">
              <w:rPr>
                <w:rFonts w:ascii="Times New Roman" w:eastAsiaTheme="minorEastAsia" w:hAnsi="Times New Roman" w:cs="Times New Roman"/>
                <w:color w:val="000000"/>
                <w:w w:val="96"/>
                <w:sz w:val="24"/>
                <w:szCs w:val="24"/>
                <w:lang w:eastAsia="ru-RU"/>
              </w:rPr>
              <w:t>Шығарылатын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материалмен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дербес</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ойындар</w:t>
            </w:r>
            <w:proofErr w:type="spellEnd"/>
            <w:r w:rsidRPr="002A12E4">
              <w:rPr>
                <w:rFonts w:ascii="Times New Roman" w:eastAsiaTheme="minorEastAsia" w:hAnsi="Times New Roman" w:cs="Times New Roman"/>
                <w:color w:val="000000"/>
                <w:w w:val="96"/>
                <w:sz w:val="24"/>
                <w:szCs w:val="24"/>
                <w:lang w:eastAsia="ru-RU"/>
              </w:rPr>
              <w:t xml:space="preserve"> (обруч, </w:t>
            </w:r>
            <w:proofErr w:type="spellStart"/>
            <w:r w:rsidRPr="002A12E4">
              <w:rPr>
                <w:rFonts w:ascii="Times New Roman" w:eastAsiaTheme="minorEastAsia" w:hAnsi="Times New Roman" w:cs="Times New Roman"/>
                <w:color w:val="000000"/>
                <w:w w:val="96"/>
                <w:sz w:val="24"/>
                <w:szCs w:val="24"/>
                <w:lang w:eastAsia="ru-RU"/>
              </w:rPr>
              <w:t>доп</w:t>
            </w:r>
            <w:proofErr w:type="spellEnd"/>
            <w:r w:rsidRPr="002A12E4">
              <w:rPr>
                <w:rFonts w:ascii="Times New Roman" w:eastAsiaTheme="minorEastAsia" w:hAnsi="Times New Roman" w:cs="Times New Roman"/>
                <w:color w:val="000000"/>
                <w:w w:val="96"/>
                <w:sz w:val="24"/>
                <w:szCs w:val="24"/>
                <w:lang w:eastAsia="ru-RU"/>
              </w:rPr>
              <w:t>)</w:t>
            </w:r>
          </w:p>
        </w:tc>
      </w:tr>
      <w:tr w:rsidR="002A12E4" w:rsidRPr="002A12E4" w14:paraId="472D0685" w14:textId="77777777" w:rsidTr="0011382A">
        <w:tc>
          <w:tcPr>
            <w:tcW w:w="2127" w:type="dxa"/>
            <w:hideMark/>
          </w:tcPr>
          <w:p w14:paraId="53E1F141"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Серуеннен</w:t>
            </w:r>
            <w:proofErr w:type="spellEnd"/>
            <w:r w:rsidRPr="002A12E4">
              <w:rPr>
                <w:rFonts w:ascii="Times New Roman" w:eastAsiaTheme="minorEastAsia" w:hAnsi="Times New Roman" w:cs="Times New Roman"/>
                <w:color w:val="000000"/>
                <w:w w:val="96"/>
                <w:sz w:val="24"/>
                <w:szCs w:val="24"/>
                <w:lang w:eastAsia="ru-RU"/>
              </w:rPr>
              <w:t xml:space="preserve"> оралу</w:t>
            </w:r>
          </w:p>
        </w:tc>
        <w:tc>
          <w:tcPr>
            <w:tcW w:w="13495" w:type="dxa"/>
            <w:gridSpan w:val="5"/>
          </w:tcPr>
          <w:p w14:paraId="1DF12534"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Жуыну</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шешіну</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киіну</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кезінде</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дағдыларды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қалыптастыруды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жалғастыру</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Жуыну</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техникасы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бойынша</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жаттығуларды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жалғастыру</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жеңді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қайыру</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қолды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сабынмен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көпірту</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сумен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шайғаннан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кейін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қолдың</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суын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сарқу</w:t>
            </w:r>
            <w:proofErr w:type="spellEnd"/>
            <w:r w:rsidRPr="002A12E4">
              <w:rPr>
                <w:rFonts w:ascii="Times New Roman" w:eastAsiaTheme="minorEastAsia" w:hAnsi="Times New Roman" w:cs="Times New Roman"/>
                <w:color w:val="000000"/>
                <w:w w:val="96"/>
                <w:sz w:val="24"/>
                <w:szCs w:val="24"/>
                <w:lang w:eastAsia="ru-RU"/>
              </w:rPr>
              <w:t>. «</w:t>
            </w:r>
            <w:proofErr w:type="spellStart"/>
            <w:r w:rsidRPr="002A12E4">
              <w:rPr>
                <w:rFonts w:ascii="Times New Roman" w:eastAsiaTheme="minorEastAsia" w:hAnsi="Times New Roman" w:cs="Times New Roman"/>
                <w:color w:val="000000"/>
                <w:w w:val="96"/>
                <w:sz w:val="24"/>
                <w:szCs w:val="24"/>
                <w:lang w:eastAsia="ru-RU"/>
              </w:rPr>
              <w:t>Күн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режимі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суреттерін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қарау</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Олар</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туралы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әңгіме</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Өз</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бетінше</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ойын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әрекеті</w:t>
            </w:r>
            <w:proofErr w:type="spellEnd"/>
          </w:p>
        </w:tc>
      </w:tr>
      <w:tr w:rsidR="002A12E4" w:rsidRPr="002A12E4" w14:paraId="02A62718" w14:textId="77777777" w:rsidTr="0011382A">
        <w:tc>
          <w:tcPr>
            <w:tcW w:w="2127" w:type="dxa"/>
            <w:hideMark/>
          </w:tcPr>
          <w:p w14:paraId="255FF2DC"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Түскі</w:t>
            </w:r>
            <w:proofErr w:type="spellEnd"/>
            <w:r w:rsidRPr="002A12E4">
              <w:rPr>
                <w:rFonts w:ascii="Times New Roman" w:eastAsiaTheme="minorEastAsia" w:hAnsi="Times New Roman" w:cs="Times New Roman"/>
                <w:color w:val="000000"/>
                <w:w w:val="96"/>
                <w:sz w:val="24"/>
                <w:szCs w:val="24"/>
                <w:lang w:eastAsia="ru-RU"/>
              </w:rPr>
              <w:t xml:space="preserve"> ас</w:t>
            </w:r>
          </w:p>
        </w:tc>
        <w:tc>
          <w:tcPr>
            <w:tcW w:w="13495" w:type="dxa"/>
            <w:gridSpan w:val="5"/>
          </w:tcPr>
          <w:p w14:paraId="6CF4B3E4"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2A12E4">
              <w:rPr>
                <w:rFonts w:ascii="Times New Roman" w:eastAsiaTheme="minorEastAsia" w:hAnsi="Times New Roman" w:cs="Times New Roman"/>
                <w:color w:val="000000"/>
                <w:w w:val="96"/>
                <w:sz w:val="24"/>
                <w:szCs w:val="24"/>
                <w:lang w:eastAsia="ru-RU"/>
              </w:rPr>
              <w:t xml:space="preserve">Ас </w:t>
            </w:r>
            <w:proofErr w:type="spellStart"/>
            <w:r w:rsidRPr="002A12E4">
              <w:rPr>
                <w:rFonts w:ascii="Times New Roman" w:eastAsiaTheme="minorEastAsia" w:hAnsi="Times New Roman" w:cs="Times New Roman"/>
                <w:color w:val="000000"/>
                <w:w w:val="96"/>
                <w:sz w:val="24"/>
                <w:szCs w:val="24"/>
                <w:lang w:eastAsia="ru-RU"/>
              </w:rPr>
              <w:t>құралдарын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пайдалану</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ұқыпты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тамақтану</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дағдыларын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жетілдіруді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жалғастыру</w:t>
            </w:r>
            <w:proofErr w:type="spellEnd"/>
          </w:p>
        </w:tc>
      </w:tr>
      <w:tr w:rsidR="002A12E4" w:rsidRPr="002A12E4" w14:paraId="63DB390B" w14:textId="77777777" w:rsidTr="0011382A">
        <w:tc>
          <w:tcPr>
            <w:tcW w:w="2127" w:type="dxa"/>
            <w:hideMark/>
          </w:tcPr>
          <w:p w14:paraId="3B368189"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Күндізгі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ұйқы</w:t>
            </w:r>
            <w:proofErr w:type="spellEnd"/>
          </w:p>
        </w:tc>
        <w:tc>
          <w:tcPr>
            <w:tcW w:w="13495" w:type="dxa"/>
            <w:gridSpan w:val="5"/>
          </w:tcPr>
          <w:p w14:paraId="351438FE"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2A12E4">
              <w:rPr>
                <w:rFonts w:ascii="Times New Roman" w:eastAsiaTheme="minorEastAsia" w:hAnsi="Times New Roman" w:cs="Times New Roman"/>
                <w:color w:val="000000"/>
                <w:w w:val="96"/>
                <w:sz w:val="24"/>
                <w:szCs w:val="24"/>
                <w:lang w:eastAsia="ru-RU"/>
              </w:rPr>
              <w:t>«</w:t>
            </w:r>
            <w:proofErr w:type="spellStart"/>
            <w:r w:rsidRPr="002A12E4">
              <w:rPr>
                <w:rFonts w:ascii="Times New Roman" w:eastAsiaTheme="minorEastAsia" w:hAnsi="Times New Roman" w:cs="Times New Roman"/>
                <w:color w:val="000000"/>
                <w:w w:val="96"/>
                <w:sz w:val="24"/>
                <w:szCs w:val="24"/>
                <w:lang w:eastAsia="ru-RU"/>
              </w:rPr>
              <w:t>Қобыз</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үні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бесік</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жыры</w:t>
            </w:r>
            <w:proofErr w:type="spellEnd"/>
          </w:p>
        </w:tc>
      </w:tr>
      <w:tr w:rsidR="002A12E4" w:rsidRPr="002A12E4" w14:paraId="5FF145A1" w14:textId="77777777" w:rsidTr="0011382A">
        <w:tc>
          <w:tcPr>
            <w:tcW w:w="2127" w:type="dxa"/>
            <w:hideMark/>
          </w:tcPr>
          <w:p w14:paraId="6C2853DA"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Біртіндеп</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ұйқыдан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ояту</w:t>
            </w:r>
            <w:proofErr w:type="spellEnd"/>
          </w:p>
        </w:tc>
        <w:tc>
          <w:tcPr>
            <w:tcW w:w="13495" w:type="dxa"/>
            <w:gridSpan w:val="5"/>
          </w:tcPr>
          <w:p w14:paraId="6225D1DF"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Ояту</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гимнастикасы</w:t>
            </w:r>
            <w:proofErr w:type="spellEnd"/>
          </w:p>
        </w:tc>
      </w:tr>
      <w:tr w:rsidR="002A12E4" w:rsidRPr="002A12E4" w14:paraId="2DB1A5CD" w14:textId="77777777" w:rsidTr="0011382A">
        <w:tc>
          <w:tcPr>
            <w:tcW w:w="2127" w:type="dxa"/>
            <w:hideMark/>
          </w:tcPr>
          <w:p w14:paraId="460927BA"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Балалардың</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дербес</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іс-әрекеті</w:t>
            </w:r>
            <w:proofErr w:type="spellEnd"/>
          </w:p>
        </w:tc>
        <w:tc>
          <w:tcPr>
            <w:tcW w:w="4961" w:type="dxa"/>
            <w:gridSpan w:val="2"/>
            <w:shd w:val="clear" w:color="auto" w:fill="auto"/>
          </w:tcPr>
          <w:p w14:paraId="6845D62C"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2A12E4">
              <w:rPr>
                <w:rFonts w:ascii="Times New Roman" w:eastAsiaTheme="minorEastAsia" w:hAnsi="Times New Roman" w:cs="Times New Roman"/>
                <w:color w:val="000000"/>
                <w:w w:val="96"/>
                <w:sz w:val="24"/>
                <w:szCs w:val="24"/>
                <w:lang w:eastAsia="ru-RU"/>
              </w:rPr>
              <w:t>«</w:t>
            </w:r>
            <w:proofErr w:type="spellStart"/>
            <w:r w:rsidRPr="002A12E4">
              <w:rPr>
                <w:rFonts w:ascii="Times New Roman" w:eastAsiaTheme="minorEastAsia" w:hAnsi="Times New Roman" w:cs="Times New Roman"/>
                <w:color w:val="000000"/>
                <w:w w:val="96"/>
                <w:sz w:val="24"/>
                <w:szCs w:val="24"/>
                <w:lang w:eastAsia="ru-RU"/>
              </w:rPr>
              <w:t>Пошта</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сюжетті-рөлдік</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ойын</w:t>
            </w:r>
            <w:proofErr w:type="spellEnd"/>
          </w:p>
          <w:p w14:paraId="5A363A63"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Мақсаты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балаларды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пошташы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мамандығымен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таныстыруды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жалғастыру</w:t>
            </w:r>
            <w:proofErr w:type="spellEnd"/>
            <w:r w:rsidRPr="002A12E4">
              <w:rPr>
                <w:rFonts w:ascii="Times New Roman" w:eastAsiaTheme="minorEastAsia" w:hAnsi="Times New Roman" w:cs="Times New Roman"/>
                <w:color w:val="000000"/>
                <w:w w:val="96"/>
                <w:sz w:val="24"/>
                <w:szCs w:val="24"/>
                <w:lang w:eastAsia="ru-RU"/>
              </w:rPr>
              <w:t>.</w:t>
            </w:r>
            <w:r w:rsidRPr="002A12E4">
              <w:rPr>
                <w:rFonts w:ascii="Times New Roman" w:eastAsiaTheme="minorEastAsia" w:hAnsi="Times New Roman" w:cs="Times New Roman"/>
                <w:i/>
                <w:iCs/>
                <w:color w:val="000000"/>
                <w:w w:val="96"/>
                <w:sz w:val="24"/>
                <w:szCs w:val="24"/>
                <w:lang w:eastAsia="ru-RU"/>
              </w:rPr>
              <w:t xml:space="preserve"> (</w:t>
            </w:r>
            <w:proofErr w:type="spellStart"/>
            <w:r w:rsidRPr="002A12E4">
              <w:rPr>
                <w:rFonts w:ascii="Times New Roman" w:eastAsiaTheme="minorEastAsia" w:hAnsi="Times New Roman" w:cs="Times New Roman"/>
                <w:i/>
                <w:iCs/>
                <w:color w:val="000000"/>
                <w:w w:val="96"/>
                <w:sz w:val="24"/>
                <w:szCs w:val="24"/>
                <w:lang w:eastAsia="ru-RU"/>
              </w:rPr>
              <w:t>Адамдар</w:t>
            </w:r>
            <w:proofErr w:type="spellEnd"/>
            <w:r w:rsidRPr="002A12E4">
              <w:rPr>
                <w:rFonts w:ascii="Times New Roman" w:eastAsiaTheme="minorEastAsia" w:hAnsi="Times New Roman" w:cs="Times New Roman"/>
                <w:i/>
                <w:iCs/>
                <w:color w:val="000000"/>
                <w:w w:val="96"/>
                <w:sz w:val="24"/>
                <w:szCs w:val="24"/>
                <w:lang w:eastAsia="ru-RU"/>
              </w:rPr>
              <w:t xml:space="preserve"> </w:t>
            </w:r>
            <w:proofErr w:type="spellStart"/>
            <w:r w:rsidRPr="002A12E4">
              <w:rPr>
                <w:rFonts w:ascii="Times New Roman" w:eastAsiaTheme="minorEastAsia" w:hAnsi="Times New Roman" w:cs="Times New Roman"/>
                <w:i/>
                <w:iCs/>
                <w:color w:val="000000"/>
                <w:w w:val="96"/>
                <w:sz w:val="24"/>
                <w:szCs w:val="24"/>
                <w:lang w:eastAsia="ru-RU"/>
              </w:rPr>
              <w:t>бір-біріне</w:t>
            </w:r>
            <w:proofErr w:type="spellEnd"/>
            <w:r w:rsidRPr="002A12E4">
              <w:rPr>
                <w:rFonts w:ascii="Times New Roman" w:eastAsiaTheme="minorEastAsia" w:hAnsi="Times New Roman" w:cs="Times New Roman"/>
                <w:i/>
                <w:iCs/>
                <w:color w:val="000000"/>
                <w:w w:val="96"/>
                <w:sz w:val="24"/>
                <w:szCs w:val="24"/>
                <w:lang w:eastAsia="ru-RU"/>
              </w:rPr>
              <w:t xml:space="preserve"> хат </w:t>
            </w:r>
            <w:proofErr w:type="spellStart"/>
            <w:r w:rsidRPr="002A12E4">
              <w:rPr>
                <w:rFonts w:ascii="Times New Roman" w:eastAsiaTheme="minorEastAsia" w:hAnsi="Times New Roman" w:cs="Times New Roman"/>
                <w:i/>
                <w:iCs/>
                <w:color w:val="000000"/>
                <w:w w:val="96"/>
                <w:sz w:val="24"/>
                <w:szCs w:val="24"/>
                <w:lang w:eastAsia="ru-RU"/>
              </w:rPr>
              <w:t>жазады</w:t>
            </w:r>
            <w:proofErr w:type="spellEnd"/>
            <w:r w:rsidRPr="002A12E4">
              <w:rPr>
                <w:rFonts w:ascii="Times New Roman" w:eastAsiaTheme="minorEastAsia" w:hAnsi="Times New Roman" w:cs="Times New Roman"/>
                <w:i/>
                <w:iCs/>
                <w:color w:val="000000"/>
                <w:w w:val="96"/>
                <w:sz w:val="24"/>
                <w:szCs w:val="24"/>
                <w:lang w:eastAsia="ru-RU"/>
              </w:rPr>
              <w:t xml:space="preserve">, </w:t>
            </w:r>
            <w:proofErr w:type="spellStart"/>
            <w:r w:rsidRPr="002A12E4">
              <w:rPr>
                <w:rFonts w:ascii="Times New Roman" w:eastAsiaTheme="minorEastAsia" w:hAnsi="Times New Roman" w:cs="Times New Roman"/>
                <w:i/>
                <w:iCs/>
                <w:color w:val="000000"/>
                <w:w w:val="96"/>
                <w:sz w:val="24"/>
                <w:szCs w:val="24"/>
                <w:lang w:eastAsia="ru-RU"/>
              </w:rPr>
              <w:t>жеделхат</w:t>
            </w:r>
            <w:proofErr w:type="spellEnd"/>
            <w:r w:rsidRPr="002A12E4">
              <w:rPr>
                <w:rFonts w:ascii="Times New Roman" w:eastAsiaTheme="minorEastAsia" w:hAnsi="Times New Roman" w:cs="Times New Roman"/>
                <w:i/>
                <w:iCs/>
                <w:color w:val="000000"/>
                <w:w w:val="96"/>
                <w:sz w:val="24"/>
                <w:szCs w:val="24"/>
                <w:lang w:eastAsia="ru-RU"/>
              </w:rPr>
              <w:t xml:space="preserve">, </w:t>
            </w:r>
            <w:proofErr w:type="spellStart"/>
            <w:r w:rsidRPr="002A12E4">
              <w:rPr>
                <w:rFonts w:ascii="Times New Roman" w:eastAsiaTheme="minorEastAsia" w:hAnsi="Times New Roman" w:cs="Times New Roman"/>
                <w:i/>
                <w:iCs/>
                <w:color w:val="000000"/>
                <w:w w:val="96"/>
                <w:sz w:val="24"/>
                <w:szCs w:val="24"/>
                <w:lang w:eastAsia="ru-RU"/>
              </w:rPr>
              <w:t>сәлемдеме</w:t>
            </w:r>
            <w:proofErr w:type="spellEnd"/>
            <w:r w:rsidRPr="002A12E4">
              <w:rPr>
                <w:rFonts w:ascii="Times New Roman" w:eastAsiaTheme="minorEastAsia" w:hAnsi="Times New Roman" w:cs="Times New Roman"/>
                <w:i/>
                <w:iCs/>
                <w:color w:val="000000"/>
                <w:w w:val="96"/>
                <w:sz w:val="24"/>
                <w:szCs w:val="24"/>
                <w:lang w:eastAsia="ru-RU"/>
              </w:rPr>
              <w:t xml:space="preserve"> </w:t>
            </w:r>
            <w:proofErr w:type="spellStart"/>
            <w:r w:rsidRPr="002A12E4">
              <w:rPr>
                <w:rFonts w:ascii="Times New Roman" w:eastAsiaTheme="minorEastAsia" w:hAnsi="Times New Roman" w:cs="Times New Roman"/>
                <w:i/>
                <w:iCs/>
                <w:color w:val="000000"/>
                <w:w w:val="96"/>
                <w:sz w:val="24"/>
                <w:szCs w:val="24"/>
                <w:lang w:eastAsia="ru-RU"/>
              </w:rPr>
              <w:t>жібереді</w:t>
            </w:r>
            <w:proofErr w:type="spellEnd"/>
            <w:r w:rsidRPr="002A12E4">
              <w:rPr>
                <w:rFonts w:ascii="Times New Roman" w:eastAsiaTheme="minorEastAsia" w:hAnsi="Times New Roman" w:cs="Times New Roman"/>
                <w:i/>
                <w:iCs/>
                <w:color w:val="000000"/>
                <w:w w:val="96"/>
                <w:sz w:val="24"/>
                <w:szCs w:val="24"/>
                <w:lang w:eastAsia="ru-RU"/>
              </w:rPr>
              <w:t xml:space="preserve">. </w:t>
            </w:r>
            <w:proofErr w:type="spellStart"/>
            <w:r w:rsidRPr="002A12E4">
              <w:rPr>
                <w:rFonts w:ascii="Times New Roman" w:eastAsiaTheme="minorEastAsia" w:hAnsi="Times New Roman" w:cs="Times New Roman"/>
                <w:i/>
                <w:iCs/>
                <w:color w:val="000000"/>
                <w:w w:val="96"/>
                <w:sz w:val="24"/>
                <w:szCs w:val="24"/>
                <w:lang w:eastAsia="ru-RU"/>
              </w:rPr>
              <w:t>Пошташы</w:t>
            </w:r>
            <w:proofErr w:type="spellEnd"/>
            <w:r w:rsidRPr="002A12E4">
              <w:rPr>
                <w:rFonts w:ascii="Times New Roman" w:eastAsiaTheme="minorEastAsia" w:hAnsi="Times New Roman" w:cs="Times New Roman"/>
                <w:i/>
                <w:iCs/>
                <w:color w:val="000000"/>
                <w:w w:val="96"/>
                <w:sz w:val="24"/>
                <w:szCs w:val="24"/>
                <w:lang w:eastAsia="ru-RU"/>
              </w:rPr>
              <w:t xml:space="preserve"> </w:t>
            </w:r>
            <w:proofErr w:type="spellStart"/>
            <w:r w:rsidRPr="002A12E4">
              <w:rPr>
                <w:rFonts w:ascii="Times New Roman" w:eastAsiaTheme="minorEastAsia" w:hAnsi="Times New Roman" w:cs="Times New Roman"/>
                <w:i/>
                <w:iCs/>
                <w:color w:val="000000"/>
                <w:w w:val="96"/>
                <w:sz w:val="24"/>
                <w:szCs w:val="24"/>
                <w:lang w:eastAsia="ru-RU"/>
              </w:rPr>
              <w:t>поштаны</w:t>
            </w:r>
            <w:proofErr w:type="spellEnd"/>
            <w:r w:rsidRPr="002A12E4">
              <w:rPr>
                <w:rFonts w:ascii="Times New Roman" w:eastAsiaTheme="minorEastAsia" w:hAnsi="Times New Roman" w:cs="Times New Roman"/>
                <w:i/>
                <w:iCs/>
                <w:color w:val="000000"/>
                <w:w w:val="96"/>
                <w:sz w:val="24"/>
                <w:szCs w:val="24"/>
                <w:lang w:eastAsia="ru-RU"/>
              </w:rPr>
              <w:t xml:space="preserve"> </w:t>
            </w:r>
            <w:proofErr w:type="spellStart"/>
            <w:r w:rsidRPr="002A12E4">
              <w:rPr>
                <w:rFonts w:ascii="Times New Roman" w:eastAsiaTheme="minorEastAsia" w:hAnsi="Times New Roman" w:cs="Times New Roman"/>
                <w:i/>
                <w:iCs/>
                <w:color w:val="000000"/>
                <w:w w:val="96"/>
                <w:sz w:val="24"/>
                <w:szCs w:val="24"/>
                <w:lang w:eastAsia="ru-RU"/>
              </w:rPr>
              <w:t>мекенжайларға</w:t>
            </w:r>
            <w:proofErr w:type="spellEnd"/>
            <w:r w:rsidRPr="002A12E4">
              <w:rPr>
                <w:rFonts w:ascii="Times New Roman" w:eastAsiaTheme="minorEastAsia" w:hAnsi="Times New Roman" w:cs="Times New Roman"/>
                <w:i/>
                <w:iCs/>
                <w:color w:val="000000"/>
                <w:w w:val="96"/>
                <w:sz w:val="24"/>
                <w:szCs w:val="24"/>
                <w:lang w:eastAsia="ru-RU"/>
              </w:rPr>
              <w:t xml:space="preserve"> </w:t>
            </w:r>
            <w:proofErr w:type="spellStart"/>
            <w:r w:rsidRPr="002A12E4">
              <w:rPr>
                <w:rFonts w:ascii="Times New Roman" w:eastAsiaTheme="minorEastAsia" w:hAnsi="Times New Roman" w:cs="Times New Roman"/>
                <w:i/>
                <w:iCs/>
                <w:color w:val="000000"/>
                <w:w w:val="96"/>
                <w:sz w:val="24"/>
                <w:szCs w:val="24"/>
                <w:lang w:eastAsia="ru-RU"/>
              </w:rPr>
              <w:t>жеткізеді</w:t>
            </w:r>
            <w:proofErr w:type="spellEnd"/>
            <w:r w:rsidRPr="002A12E4">
              <w:rPr>
                <w:rFonts w:ascii="Times New Roman" w:eastAsiaTheme="minorEastAsia" w:hAnsi="Times New Roman" w:cs="Times New Roman"/>
                <w:i/>
                <w:iCs/>
                <w:color w:val="000000"/>
                <w:w w:val="96"/>
                <w:sz w:val="24"/>
                <w:szCs w:val="24"/>
                <w:lang w:eastAsia="ru-RU"/>
              </w:rPr>
              <w:t>.)</w:t>
            </w:r>
          </w:p>
          <w:p w14:paraId="6D6AD116"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2A12E4">
              <w:rPr>
                <w:rFonts w:ascii="Times New Roman" w:eastAsiaTheme="minorEastAsia" w:hAnsi="Times New Roman" w:cs="Times New Roman"/>
                <w:color w:val="000000"/>
                <w:w w:val="96"/>
                <w:sz w:val="24"/>
                <w:szCs w:val="24"/>
                <w:lang w:eastAsia="ru-RU"/>
              </w:rPr>
              <w:t xml:space="preserve">«Адам неге сену керек» </w:t>
            </w:r>
            <w:proofErr w:type="spellStart"/>
            <w:r w:rsidRPr="002A12E4">
              <w:rPr>
                <w:rFonts w:ascii="Times New Roman" w:eastAsiaTheme="minorEastAsia" w:hAnsi="Times New Roman" w:cs="Times New Roman"/>
                <w:color w:val="000000"/>
                <w:w w:val="96"/>
                <w:sz w:val="24"/>
                <w:szCs w:val="24"/>
                <w:lang w:eastAsia="ru-RU"/>
              </w:rPr>
              <w:t>ойыны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доппен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шеңберде</w:t>
            </w:r>
            <w:proofErr w:type="spellEnd"/>
            <w:r w:rsidRPr="002A12E4">
              <w:rPr>
                <w:rFonts w:ascii="Times New Roman" w:eastAsiaTheme="minorEastAsia" w:hAnsi="Times New Roman" w:cs="Times New Roman"/>
                <w:color w:val="000000"/>
                <w:w w:val="96"/>
                <w:sz w:val="24"/>
                <w:szCs w:val="24"/>
                <w:lang w:eastAsia="ru-RU"/>
              </w:rPr>
              <w:t>)</w:t>
            </w:r>
          </w:p>
          <w:p w14:paraId="35E43320"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Мақсаты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адамның</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өмірі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жақсы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болуы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үшін</w:t>
            </w:r>
            <w:proofErr w:type="spellEnd"/>
            <w:r w:rsidRPr="002A12E4">
              <w:rPr>
                <w:rFonts w:ascii="Times New Roman" w:eastAsiaTheme="minorEastAsia" w:hAnsi="Times New Roman" w:cs="Times New Roman"/>
                <w:color w:val="000000"/>
                <w:w w:val="96"/>
                <w:sz w:val="24"/>
                <w:szCs w:val="24"/>
                <w:lang w:eastAsia="ru-RU"/>
              </w:rPr>
              <w:t xml:space="preserve"> не </w:t>
            </w:r>
            <w:proofErr w:type="spellStart"/>
            <w:r w:rsidRPr="002A12E4">
              <w:rPr>
                <w:rFonts w:ascii="Times New Roman" w:eastAsiaTheme="minorEastAsia" w:hAnsi="Times New Roman" w:cs="Times New Roman"/>
                <w:color w:val="000000"/>
                <w:w w:val="96"/>
                <w:sz w:val="24"/>
                <w:szCs w:val="24"/>
                <w:lang w:eastAsia="ru-RU"/>
              </w:rPr>
              <w:t>нәрсеге</w:t>
            </w:r>
            <w:proofErr w:type="spellEnd"/>
            <w:r w:rsidRPr="002A12E4">
              <w:rPr>
                <w:rFonts w:ascii="Times New Roman" w:eastAsiaTheme="minorEastAsia" w:hAnsi="Times New Roman" w:cs="Times New Roman"/>
                <w:color w:val="000000"/>
                <w:w w:val="96"/>
                <w:sz w:val="24"/>
                <w:szCs w:val="24"/>
                <w:lang w:eastAsia="ru-RU"/>
              </w:rPr>
              <w:t xml:space="preserve"> сену </w:t>
            </w:r>
            <w:proofErr w:type="spellStart"/>
            <w:r w:rsidRPr="002A12E4">
              <w:rPr>
                <w:rFonts w:ascii="Times New Roman" w:eastAsiaTheme="minorEastAsia" w:hAnsi="Times New Roman" w:cs="Times New Roman"/>
                <w:color w:val="000000"/>
                <w:w w:val="96"/>
                <w:sz w:val="24"/>
                <w:szCs w:val="24"/>
                <w:lang w:eastAsia="ru-RU"/>
              </w:rPr>
              <w:t>керектігін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білу</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өйткені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өмір</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жақсы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істер</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үшін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беріледі</w:t>
            </w:r>
            <w:proofErr w:type="spellEnd"/>
            <w:r w:rsidRPr="002A12E4">
              <w:rPr>
                <w:rFonts w:ascii="Times New Roman" w:eastAsiaTheme="minorEastAsia" w:hAnsi="Times New Roman" w:cs="Times New Roman"/>
                <w:color w:val="000000"/>
                <w:w w:val="96"/>
                <w:sz w:val="24"/>
                <w:szCs w:val="24"/>
                <w:lang w:eastAsia="ru-RU"/>
              </w:rPr>
              <w:t>.</w:t>
            </w:r>
          </w:p>
        </w:tc>
        <w:tc>
          <w:tcPr>
            <w:tcW w:w="4253" w:type="dxa"/>
          </w:tcPr>
          <w:p w14:paraId="0E8A2F77"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2A12E4">
              <w:rPr>
                <w:rFonts w:ascii="Times New Roman" w:eastAsiaTheme="minorEastAsia" w:hAnsi="Times New Roman" w:cs="Times New Roman"/>
                <w:color w:val="000000"/>
                <w:w w:val="96"/>
                <w:sz w:val="24"/>
                <w:szCs w:val="24"/>
                <w:lang w:eastAsia="ru-RU"/>
              </w:rPr>
              <w:t>«</w:t>
            </w:r>
            <w:proofErr w:type="spellStart"/>
            <w:r w:rsidRPr="002A12E4">
              <w:rPr>
                <w:rFonts w:ascii="Times New Roman" w:eastAsiaTheme="minorEastAsia" w:hAnsi="Times New Roman" w:cs="Times New Roman"/>
                <w:color w:val="000000"/>
                <w:w w:val="96"/>
                <w:sz w:val="24"/>
                <w:szCs w:val="24"/>
                <w:lang w:eastAsia="ru-RU"/>
              </w:rPr>
              <w:t>Біз</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спортшы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сюжетті-рөлдік</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ойыны</w:t>
            </w:r>
            <w:proofErr w:type="spellEnd"/>
            <w:r w:rsidRPr="002A12E4">
              <w:rPr>
                <w:rFonts w:ascii="Times New Roman" w:eastAsiaTheme="minorEastAsia" w:hAnsi="Times New Roman" w:cs="Times New Roman"/>
                <w:color w:val="000000"/>
                <w:w w:val="96"/>
                <w:sz w:val="24"/>
                <w:szCs w:val="24"/>
                <w:lang w:eastAsia="ru-RU"/>
              </w:rPr>
              <w:t>.</w:t>
            </w:r>
          </w:p>
          <w:p w14:paraId="664B9DBA"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Мақсаты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спорттық</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дағдыларды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жетілдіру</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жүру</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жүгіру</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лақтыру</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өрмелеу</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дене</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қасиеттерін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дамыту</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жылдамдық</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ептілік</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қимылды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үйлестіру</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көз</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кеңістікте</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бағдарлау</w:t>
            </w:r>
            <w:proofErr w:type="spellEnd"/>
            <w:r w:rsidRPr="002A12E4">
              <w:rPr>
                <w:rFonts w:ascii="Times New Roman" w:eastAsiaTheme="minorEastAsia" w:hAnsi="Times New Roman" w:cs="Times New Roman"/>
                <w:color w:val="000000"/>
                <w:w w:val="96"/>
                <w:sz w:val="24"/>
                <w:szCs w:val="24"/>
                <w:lang w:eastAsia="ru-RU"/>
              </w:rPr>
              <w:t>.</w:t>
            </w:r>
          </w:p>
          <w:p w14:paraId="7DEEDCEE"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2A12E4">
              <w:rPr>
                <w:rFonts w:ascii="Times New Roman" w:eastAsiaTheme="minorEastAsia" w:hAnsi="Times New Roman" w:cs="Times New Roman"/>
                <w:color w:val="000000"/>
                <w:w w:val="96"/>
                <w:sz w:val="24"/>
                <w:szCs w:val="24"/>
                <w:lang w:eastAsia="ru-RU"/>
              </w:rPr>
              <w:t xml:space="preserve">СӨС </w:t>
            </w:r>
            <w:proofErr w:type="spellStart"/>
            <w:r w:rsidRPr="002A12E4">
              <w:rPr>
                <w:rFonts w:ascii="Times New Roman" w:eastAsiaTheme="minorEastAsia" w:hAnsi="Times New Roman" w:cs="Times New Roman"/>
                <w:color w:val="000000"/>
                <w:w w:val="96"/>
                <w:sz w:val="24"/>
                <w:szCs w:val="24"/>
                <w:lang w:eastAsia="ru-RU"/>
              </w:rPr>
              <w:t>туралы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бейнеролик</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көру</w:t>
            </w:r>
            <w:proofErr w:type="spellEnd"/>
          </w:p>
          <w:p w14:paraId="4F9E9A09"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highlight w:val="yellow"/>
                <w:lang w:eastAsia="ru-RU"/>
              </w:rPr>
            </w:pPr>
            <w:proofErr w:type="spellStart"/>
            <w:r w:rsidRPr="002A12E4">
              <w:rPr>
                <w:rFonts w:ascii="Times New Roman" w:eastAsiaTheme="minorEastAsia" w:hAnsi="Times New Roman" w:cs="Times New Roman"/>
                <w:color w:val="000000"/>
                <w:w w:val="96"/>
                <w:sz w:val="24"/>
                <w:szCs w:val="24"/>
                <w:lang w:eastAsia="ru-RU"/>
              </w:rPr>
              <w:t>Мақсаты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салауатты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өмір</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салты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туралы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түсініктерін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бекіту</w:t>
            </w:r>
            <w:proofErr w:type="spellEnd"/>
          </w:p>
        </w:tc>
        <w:tc>
          <w:tcPr>
            <w:tcW w:w="4281" w:type="dxa"/>
            <w:gridSpan w:val="2"/>
          </w:tcPr>
          <w:p w14:paraId="1288239D"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2A12E4">
              <w:rPr>
                <w:rFonts w:ascii="Times New Roman" w:eastAsiaTheme="minorEastAsia" w:hAnsi="Times New Roman" w:cs="Times New Roman"/>
                <w:color w:val="000000"/>
                <w:w w:val="96"/>
                <w:sz w:val="24"/>
                <w:szCs w:val="24"/>
                <w:lang w:eastAsia="ru-RU"/>
              </w:rPr>
              <w:t xml:space="preserve">«СТО» </w:t>
            </w:r>
            <w:proofErr w:type="spellStart"/>
            <w:r w:rsidRPr="002A12E4">
              <w:rPr>
                <w:rFonts w:ascii="Times New Roman" w:eastAsiaTheme="minorEastAsia" w:hAnsi="Times New Roman" w:cs="Times New Roman"/>
                <w:color w:val="000000"/>
                <w:w w:val="96"/>
                <w:sz w:val="24"/>
                <w:szCs w:val="24"/>
                <w:lang w:eastAsia="ru-RU"/>
              </w:rPr>
              <w:t>сюжетті-рөлдік</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ойыны</w:t>
            </w:r>
            <w:proofErr w:type="spellEnd"/>
          </w:p>
          <w:p w14:paraId="0BCAF76F"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Мақсаты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конструктивті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дағдыларды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дамыту</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ойнауға</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ыңғайлы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орын</w:t>
            </w:r>
            <w:proofErr w:type="spellEnd"/>
            <w:r w:rsidRPr="002A12E4">
              <w:rPr>
                <w:rFonts w:ascii="Times New Roman" w:eastAsiaTheme="minorEastAsia" w:hAnsi="Times New Roman" w:cs="Times New Roman"/>
                <w:color w:val="000000"/>
                <w:w w:val="96"/>
                <w:sz w:val="24"/>
                <w:szCs w:val="24"/>
                <w:lang w:eastAsia="ru-RU"/>
              </w:rPr>
              <w:t xml:space="preserve"> табу; </w:t>
            </w:r>
            <w:proofErr w:type="spellStart"/>
            <w:r w:rsidRPr="002A12E4">
              <w:rPr>
                <w:rFonts w:ascii="Times New Roman" w:eastAsiaTheme="minorEastAsia" w:hAnsi="Times New Roman" w:cs="Times New Roman"/>
                <w:color w:val="000000"/>
                <w:w w:val="96"/>
                <w:sz w:val="24"/>
                <w:szCs w:val="24"/>
                <w:lang w:eastAsia="ru-RU"/>
              </w:rPr>
              <w:t>балалардың</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сөздік</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қорын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кеңейту</w:t>
            </w:r>
            <w:proofErr w:type="spellEnd"/>
            <w:r w:rsidRPr="002A12E4">
              <w:rPr>
                <w:rFonts w:ascii="Times New Roman" w:eastAsiaTheme="minorEastAsia" w:hAnsi="Times New Roman" w:cs="Times New Roman"/>
                <w:color w:val="000000"/>
                <w:w w:val="96"/>
                <w:sz w:val="24"/>
                <w:szCs w:val="24"/>
                <w:lang w:eastAsia="ru-RU"/>
              </w:rPr>
              <w:t>.</w:t>
            </w:r>
          </w:p>
          <w:p w14:paraId="0483160D"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Көркем</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шығармашылық</w:t>
            </w:r>
            <w:proofErr w:type="spellEnd"/>
            <w:r w:rsidRPr="002A12E4">
              <w:rPr>
                <w:rFonts w:ascii="Times New Roman" w:eastAsiaTheme="minorEastAsia" w:hAnsi="Times New Roman" w:cs="Times New Roman"/>
                <w:color w:val="000000"/>
                <w:w w:val="96"/>
                <w:sz w:val="24"/>
                <w:szCs w:val="24"/>
                <w:lang w:eastAsia="ru-RU"/>
              </w:rPr>
              <w:t>. (Сурет салу)</w:t>
            </w:r>
          </w:p>
          <w:p w14:paraId="33F19118"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2A12E4">
              <w:rPr>
                <w:rFonts w:ascii="Times New Roman" w:eastAsiaTheme="minorEastAsia" w:hAnsi="Times New Roman" w:cs="Times New Roman"/>
                <w:color w:val="000000"/>
                <w:w w:val="96"/>
                <w:sz w:val="24"/>
                <w:szCs w:val="24"/>
                <w:lang w:eastAsia="ru-RU"/>
              </w:rPr>
              <w:t>«</w:t>
            </w:r>
            <w:proofErr w:type="spellStart"/>
            <w:r w:rsidRPr="002A12E4">
              <w:rPr>
                <w:rFonts w:ascii="Times New Roman" w:eastAsiaTheme="minorEastAsia" w:hAnsi="Times New Roman" w:cs="Times New Roman"/>
                <w:color w:val="000000"/>
                <w:w w:val="96"/>
                <w:sz w:val="24"/>
                <w:szCs w:val="24"/>
                <w:lang w:eastAsia="ru-RU"/>
              </w:rPr>
              <w:t>Біз</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спортты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жақсы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көреміз</w:t>
            </w:r>
            <w:proofErr w:type="spellEnd"/>
            <w:r w:rsidRPr="002A12E4">
              <w:rPr>
                <w:rFonts w:ascii="Times New Roman" w:eastAsiaTheme="minorEastAsia" w:hAnsi="Times New Roman" w:cs="Times New Roman"/>
                <w:color w:val="000000"/>
                <w:w w:val="96"/>
                <w:sz w:val="24"/>
                <w:szCs w:val="24"/>
                <w:lang w:eastAsia="ru-RU"/>
              </w:rPr>
              <w:t>»</w:t>
            </w:r>
          </w:p>
          <w:p w14:paraId="55580B2D"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highlight w:val="yellow"/>
                <w:lang w:eastAsia="ru-RU"/>
              </w:rPr>
            </w:pPr>
            <w:proofErr w:type="spellStart"/>
            <w:r w:rsidRPr="002A12E4">
              <w:rPr>
                <w:rFonts w:ascii="Times New Roman" w:eastAsiaTheme="minorEastAsia" w:hAnsi="Times New Roman" w:cs="Times New Roman"/>
                <w:color w:val="000000"/>
                <w:w w:val="96"/>
                <w:sz w:val="24"/>
                <w:szCs w:val="24"/>
                <w:lang w:eastAsia="ru-RU"/>
              </w:rPr>
              <w:t>Мақсаты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тақырып</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бойынша</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сурет</w:t>
            </w:r>
            <w:proofErr w:type="spellEnd"/>
            <w:r w:rsidRPr="002A12E4">
              <w:rPr>
                <w:rFonts w:ascii="Times New Roman" w:eastAsiaTheme="minorEastAsia" w:hAnsi="Times New Roman" w:cs="Times New Roman"/>
                <w:color w:val="000000"/>
                <w:w w:val="96"/>
                <w:sz w:val="24"/>
                <w:szCs w:val="24"/>
                <w:lang w:eastAsia="ru-RU"/>
              </w:rPr>
              <w:t xml:space="preserve"> салу </w:t>
            </w:r>
            <w:proofErr w:type="spellStart"/>
            <w:r w:rsidRPr="002A12E4">
              <w:rPr>
                <w:rFonts w:ascii="Times New Roman" w:eastAsiaTheme="minorEastAsia" w:hAnsi="Times New Roman" w:cs="Times New Roman"/>
                <w:color w:val="000000"/>
                <w:w w:val="96"/>
                <w:sz w:val="24"/>
                <w:szCs w:val="24"/>
                <w:lang w:eastAsia="ru-RU"/>
              </w:rPr>
              <w:t>арқылы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спортқа</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деген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оң</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көзқарасты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қалыптастыру</w:t>
            </w:r>
            <w:proofErr w:type="spellEnd"/>
          </w:p>
        </w:tc>
      </w:tr>
      <w:tr w:rsidR="002A12E4" w:rsidRPr="002A12E4" w14:paraId="2E512333" w14:textId="77777777" w:rsidTr="0011382A">
        <w:tc>
          <w:tcPr>
            <w:tcW w:w="2127" w:type="dxa"/>
            <w:hideMark/>
          </w:tcPr>
          <w:p w14:paraId="133264E5"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lastRenderedPageBreak/>
              <w:t>Бесін</w:t>
            </w:r>
            <w:proofErr w:type="spellEnd"/>
            <w:r w:rsidRPr="002A12E4">
              <w:rPr>
                <w:rFonts w:ascii="Times New Roman" w:eastAsiaTheme="minorEastAsia" w:hAnsi="Times New Roman" w:cs="Times New Roman"/>
                <w:color w:val="000000"/>
                <w:w w:val="96"/>
                <w:sz w:val="24"/>
                <w:szCs w:val="24"/>
                <w:lang w:eastAsia="ru-RU"/>
              </w:rPr>
              <w:t xml:space="preserve"> ас</w:t>
            </w:r>
          </w:p>
        </w:tc>
        <w:tc>
          <w:tcPr>
            <w:tcW w:w="13495" w:type="dxa"/>
            <w:gridSpan w:val="5"/>
          </w:tcPr>
          <w:p w14:paraId="0F555A3E"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Ұқыпты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жуыну</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дағдыларын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тәрбиелеу</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Тақпақ</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айту</w:t>
            </w:r>
            <w:proofErr w:type="spellEnd"/>
            <w:r w:rsidRPr="002A12E4">
              <w:rPr>
                <w:rFonts w:ascii="Times New Roman" w:eastAsiaTheme="minorEastAsia" w:hAnsi="Times New Roman" w:cs="Times New Roman"/>
                <w:color w:val="000000"/>
                <w:w w:val="96"/>
                <w:sz w:val="24"/>
                <w:szCs w:val="24"/>
                <w:lang w:eastAsia="ru-RU"/>
              </w:rPr>
              <w:t>:</w:t>
            </w:r>
          </w:p>
          <w:p w14:paraId="5873C713" w14:textId="77777777" w:rsidR="002A12E4" w:rsidRPr="002A12E4" w:rsidRDefault="002A12E4" w:rsidP="002A12E4">
            <w:pPr>
              <w:tabs>
                <w:tab w:val="left" w:pos="500"/>
              </w:tabs>
              <w:autoSpaceDE w:val="0"/>
              <w:autoSpaceDN w:val="0"/>
              <w:adjustRightInd w:val="0"/>
              <w:spacing w:after="0" w:line="288" w:lineRule="auto"/>
              <w:jc w:val="center"/>
              <w:textAlignment w:val="center"/>
              <w:rPr>
                <w:rFonts w:ascii="Times New Roman" w:hAnsi="Times New Roman" w:cs="Times New Roman"/>
                <w:color w:val="000000"/>
                <w:sz w:val="24"/>
                <w:szCs w:val="24"/>
              </w:rPr>
            </w:pPr>
            <w:proofErr w:type="spellStart"/>
            <w:r w:rsidRPr="002A12E4">
              <w:rPr>
                <w:rFonts w:ascii="Times New Roman" w:hAnsi="Times New Roman" w:cs="Times New Roman"/>
                <w:color w:val="000000"/>
                <w:sz w:val="24"/>
                <w:szCs w:val="24"/>
              </w:rPr>
              <w:t>Міне</w:t>
            </w:r>
            <w:proofErr w:type="spellEnd"/>
            <w:r w:rsidRPr="002A12E4">
              <w:rPr>
                <w:rFonts w:ascii="Times New Roman" w:hAnsi="Times New Roman" w:cs="Times New Roman"/>
                <w:color w:val="000000"/>
                <w:sz w:val="24"/>
                <w:szCs w:val="24"/>
              </w:rPr>
              <w:t xml:space="preserve">, </w:t>
            </w:r>
            <w:proofErr w:type="spellStart"/>
            <w:r w:rsidRPr="002A12E4">
              <w:rPr>
                <w:rFonts w:ascii="Times New Roman" w:hAnsi="Times New Roman" w:cs="Times New Roman"/>
                <w:color w:val="000000"/>
                <w:sz w:val="24"/>
                <w:szCs w:val="24"/>
              </w:rPr>
              <w:t>түскі</w:t>
            </w:r>
            <w:proofErr w:type="spellEnd"/>
            <w:r w:rsidRPr="002A12E4">
              <w:rPr>
                <w:rFonts w:ascii="Times New Roman" w:hAnsi="Times New Roman" w:cs="Times New Roman"/>
                <w:color w:val="000000"/>
                <w:sz w:val="24"/>
                <w:szCs w:val="24"/>
              </w:rPr>
              <w:t xml:space="preserve"> ас </w:t>
            </w:r>
            <w:proofErr w:type="spellStart"/>
            <w:r w:rsidRPr="002A12E4">
              <w:rPr>
                <w:rFonts w:ascii="Times New Roman" w:hAnsi="Times New Roman" w:cs="Times New Roman"/>
                <w:color w:val="000000"/>
                <w:sz w:val="24"/>
                <w:szCs w:val="24"/>
              </w:rPr>
              <w:t>келді</w:t>
            </w:r>
            <w:proofErr w:type="spellEnd"/>
          </w:p>
          <w:p w14:paraId="6CA919D6" w14:textId="77777777" w:rsidR="002A12E4" w:rsidRPr="002A12E4" w:rsidRDefault="002A12E4" w:rsidP="002A12E4">
            <w:pPr>
              <w:tabs>
                <w:tab w:val="left" w:pos="500"/>
              </w:tabs>
              <w:autoSpaceDE w:val="0"/>
              <w:autoSpaceDN w:val="0"/>
              <w:adjustRightInd w:val="0"/>
              <w:spacing w:after="0" w:line="288" w:lineRule="auto"/>
              <w:jc w:val="center"/>
              <w:textAlignment w:val="center"/>
              <w:rPr>
                <w:rFonts w:ascii="Times New Roman" w:hAnsi="Times New Roman" w:cs="Times New Roman"/>
                <w:color w:val="000000"/>
                <w:sz w:val="24"/>
                <w:szCs w:val="24"/>
              </w:rPr>
            </w:pPr>
            <w:proofErr w:type="spellStart"/>
            <w:r w:rsidRPr="002A12E4">
              <w:rPr>
                <w:rFonts w:ascii="Times New Roman" w:hAnsi="Times New Roman" w:cs="Times New Roman"/>
                <w:color w:val="000000"/>
                <w:sz w:val="24"/>
                <w:szCs w:val="24"/>
              </w:rPr>
              <w:t>Балалар</w:t>
            </w:r>
            <w:proofErr w:type="spellEnd"/>
            <w:r w:rsidRPr="002A12E4">
              <w:rPr>
                <w:rFonts w:ascii="Times New Roman" w:hAnsi="Times New Roman" w:cs="Times New Roman"/>
                <w:color w:val="000000"/>
                <w:sz w:val="24"/>
                <w:szCs w:val="24"/>
              </w:rPr>
              <w:t xml:space="preserve"> </w:t>
            </w:r>
            <w:proofErr w:type="spellStart"/>
            <w:r w:rsidRPr="002A12E4">
              <w:rPr>
                <w:rFonts w:ascii="Times New Roman" w:hAnsi="Times New Roman" w:cs="Times New Roman"/>
                <w:color w:val="000000"/>
                <w:sz w:val="24"/>
                <w:szCs w:val="24"/>
              </w:rPr>
              <w:t>үстелге</w:t>
            </w:r>
            <w:proofErr w:type="spellEnd"/>
            <w:r w:rsidRPr="002A12E4">
              <w:rPr>
                <w:rFonts w:ascii="Times New Roman" w:hAnsi="Times New Roman" w:cs="Times New Roman"/>
                <w:color w:val="000000"/>
                <w:sz w:val="24"/>
                <w:szCs w:val="24"/>
              </w:rPr>
              <w:t xml:space="preserve"> </w:t>
            </w:r>
            <w:proofErr w:type="spellStart"/>
            <w:r w:rsidRPr="002A12E4">
              <w:rPr>
                <w:rFonts w:ascii="Times New Roman" w:hAnsi="Times New Roman" w:cs="Times New Roman"/>
                <w:color w:val="000000"/>
                <w:sz w:val="24"/>
                <w:szCs w:val="24"/>
              </w:rPr>
              <w:t>отырды</w:t>
            </w:r>
            <w:proofErr w:type="spellEnd"/>
            <w:r w:rsidRPr="002A12E4">
              <w:rPr>
                <w:rFonts w:ascii="Times New Roman" w:hAnsi="Times New Roman" w:cs="Times New Roman"/>
                <w:color w:val="000000"/>
                <w:sz w:val="24"/>
                <w:szCs w:val="24"/>
              </w:rPr>
              <w:t>.</w:t>
            </w:r>
          </w:p>
        </w:tc>
      </w:tr>
      <w:tr w:rsidR="002A12E4" w:rsidRPr="002A12E4" w14:paraId="5635DEBD" w14:textId="77777777" w:rsidTr="0011382A">
        <w:tc>
          <w:tcPr>
            <w:tcW w:w="2127" w:type="dxa"/>
            <w:hideMark/>
          </w:tcPr>
          <w:p w14:paraId="79C02A20"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Балалармен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жеке</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жұмыс</w:t>
            </w:r>
            <w:proofErr w:type="spellEnd"/>
          </w:p>
        </w:tc>
        <w:tc>
          <w:tcPr>
            <w:tcW w:w="4961" w:type="dxa"/>
            <w:gridSpan w:val="2"/>
            <w:shd w:val="clear" w:color="auto" w:fill="FFFFFF"/>
          </w:tcPr>
          <w:p w14:paraId="5C1CFC38" w14:textId="474BA3F5" w:rsidR="002A12E4" w:rsidRPr="002A12E4" w:rsidRDefault="0086791D"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Pr>
                <w:rFonts w:ascii="Times New Roman" w:eastAsiaTheme="minorEastAsia" w:hAnsi="Times New Roman" w:cs="Times New Roman"/>
                <w:color w:val="000000"/>
                <w:w w:val="96"/>
                <w:sz w:val="24"/>
                <w:szCs w:val="24"/>
                <w:lang w:val="kk-KZ" w:eastAsia="ru-RU"/>
              </w:rPr>
              <w:t xml:space="preserve">Валерия </w:t>
            </w:r>
            <w:r w:rsidR="002A12E4" w:rsidRPr="002A12E4">
              <w:rPr>
                <w:rFonts w:ascii="Times New Roman" w:eastAsiaTheme="minorEastAsia" w:hAnsi="Times New Roman" w:cs="Times New Roman"/>
                <w:color w:val="000000"/>
                <w:w w:val="96"/>
                <w:sz w:val="24"/>
                <w:szCs w:val="24"/>
                <w:lang w:eastAsia="ru-RU"/>
              </w:rPr>
              <w:t>«</w:t>
            </w:r>
            <w:proofErr w:type="spellStart"/>
            <w:r w:rsidR="002A12E4" w:rsidRPr="002A12E4">
              <w:rPr>
                <w:rFonts w:ascii="Times New Roman" w:eastAsiaTheme="minorEastAsia" w:hAnsi="Times New Roman" w:cs="Times New Roman"/>
                <w:color w:val="000000"/>
                <w:w w:val="96"/>
                <w:sz w:val="24"/>
                <w:szCs w:val="24"/>
                <w:lang w:eastAsia="ru-RU"/>
              </w:rPr>
              <w:t>Затқа</w:t>
            </w:r>
            <w:proofErr w:type="spellEnd"/>
            <w:r w:rsidR="002A12E4" w:rsidRPr="002A12E4">
              <w:rPr>
                <w:rFonts w:ascii="Times New Roman" w:eastAsiaTheme="minorEastAsia" w:hAnsi="Times New Roman" w:cs="Times New Roman"/>
                <w:color w:val="000000"/>
                <w:w w:val="96"/>
                <w:sz w:val="24"/>
                <w:szCs w:val="24"/>
                <w:lang w:eastAsia="ru-RU"/>
              </w:rPr>
              <w:t xml:space="preserve"> эпитет </w:t>
            </w:r>
            <w:proofErr w:type="spellStart"/>
            <w:r w:rsidR="002A12E4" w:rsidRPr="002A12E4">
              <w:rPr>
                <w:rFonts w:ascii="Times New Roman" w:eastAsiaTheme="minorEastAsia" w:hAnsi="Times New Roman" w:cs="Times New Roman"/>
                <w:color w:val="000000"/>
                <w:w w:val="96"/>
                <w:sz w:val="24"/>
                <w:szCs w:val="24"/>
                <w:lang w:eastAsia="ru-RU"/>
              </w:rPr>
              <w:t>таңдау</w:t>
            </w:r>
            <w:proofErr w:type="spellEnd"/>
            <w:r w:rsidR="002A12E4" w:rsidRPr="002A12E4">
              <w:rPr>
                <w:rFonts w:ascii="Times New Roman" w:eastAsiaTheme="minorEastAsia" w:hAnsi="Times New Roman" w:cs="Times New Roman"/>
                <w:color w:val="000000"/>
                <w:w w:val="96"/>
                <w:sz w:val="24"/>
                <w:szCs w:val="24"/>
                <w:lang w:eastAsia="ru-RU"/>
              </w:rPr>
              <w:t xml:space="preserve">» </w:t>
            </w:r>
            <w:proofErr w:type="spellStart"/>
            <w:r w:rsidR="002A12E4" w:rsidRPr="002A12E4">
              <w:rPr>
                <w:rFonts w:ascii="Times New Roman" w:eastAsiaTheme="minorEastAsia" w:hAnsi="Times New Roman" w:cs="Times New Roman"/>
                <w:color w:val="000000"/>
                <w:w w:val="96"/>
                <w:sz w:val="24"/>
                <w:szCs w:val="24"/>
                <w:lang w:eastAsia="ru-RU"/>
              </w:rPr>
              <w:t>дидактикалық</w:t>
            </w:r>
            <w:proofErr w:type="spellEnd"/>
            <w:r w:rsidR="002A12E4" w:rsidRPr="002A12E4">
              <w:rPr>
                <w:rFonts w:ascii="Times New Roman" w:eastAsiaTheme="minorEastAsia" w:hAnsi="Times New Roman" w:cs="Times New Roman"/>
                <w:color w:val="000000"/>
                <w:w w:val="96"/>
                <w:sz w:val="24"/>
                <w:szCs w:val="24"/>
                <w:lang w:eastAsia="ru-RU"/>
              </w:rPr>
              <w:t xml:space="preserve"> </w:t>
            </w:r>
            <w:proofErr w:type="spellStart"/>
            <w:r w:rsidR="002A12E4" w:rsidRPr="002A12E4">
              <w:rPr>
                <w:rFonts w:ascii="Times New Roman" w:eastAsiaTheme="minorEastAsia" w:hAnsi="Times New Roman" w:cs="Times New Roman"/>
                <w:color w:val="000000"/>
                <w:w w:val="96"/>
                <w:sz w:val="24"/>
                <w:szCs w:val="24"/>
                <w:lang w:eastAsia="ru-RU"/>
              </w:rPr>
              <w:t>ойын</w:t>
            </w:r>
            <w:proofErr w:type="spellEnd"/>
          </w:p>
          <w:p w14:paraId="5F04CE14"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Мақсаты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балалардың</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сөздік</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қорын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кеңейтуді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жалғастыру</w:t>
            </w:r>
            <w:proofErr w:type="spellEnd"/>
          </w:p>
        </w:tc>
        <w:tc>
          <w:tcPr>
            <w:tcW w:w="4253" w:type="dxa"/>
            <w:shd w:val="clear" w:color="auto" w:fill="FFFFFF"/>
          </w:tcPr>
          <w:p w14:paraId="5662B805" w14:textId="29F78853"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2A12E4">
              <w:rPr>
                <w:rFonts w:ascii="Times New Roman" w:eastAsiaTheme="minorEastAsia" w:hAnsi="Times New Roman" w:cs="Times New Roman"/>
                <w:color w:val="000000"/>
                <w:w w:val="96"/>
                <w:sz w:val="24"/>
                <w:szCs w:val="24"/>
                <w:lang w:val="kk-KZ" w:eastAsia="ru-RU"/>
              </w:rPr>
              <w:t>А</w:t>
            </w:r>
            <w:r w:rsidR="0086791D">
              <w:rPr>
                <w:rFonts w:ascii="Times New Roman" w:eastAsiaTheme="minorEastAsia" w:hAnsi="Times New Roman" w:cs="Times New Roman"/>
                <w:color w:val="000000"/>
                <w:w w:val="96"/>
                <w:sz w:val="24"/>
                <w:szCs w:val="24"/>
                <w:lang w:val="kk-KZ" w:eastAsia="ru-RU"/>
              </w:rPr>
              <w:t>мир</w:t>
            </w:r>
            <w:r w:rsidRPr="002A12E4">
              <w:rPr>
                <w:rFonts w:ascii="Times New Roman" w:eastAsiaTheme="minorEastAsia" w:hAnsi="Times New Roman" w:cs="Times New Roman"/>
                <w:color w:val="000000"/>
                <w:w w:val="96"/>
                <w:sz w:val="24"/>
                <w:szCs w:val="24"/>
                <w:lang w:val="kk-KZ" w:eastAsia="ru-RU"/>
              </w:rPr>
              <w:t xml:space="preserve"> мен Ернұр </w:t>
            </w:r>
            <w:r w:rsidRPr="002A12E4">
              <w:rPr>
                <w:rFonts w:ascii="Times New Roman" w:eastAsiaTheme="minorEastAsia" w:hAnsi="Times New Roman" w:cs="Times New Roman"/>
                <w:color w:val="000000"/>
                <w:w w:val="96"/>
                <w:sz w:val="24"/>
                <w:szCs w:val="24"/>
                <w:lang w:eastAsia="ru-RU"/>
              </w:rPr>
              <w:t>«</w:t>
            </w:r>
            <w:proofErr w:type="spellStart"/>
            <w:r w:rsidRPr="002A12E4">
              <w:rPr>
                <w:rFonts w:ascii="Times New Roman" w:eastAsiaTheme="minorEastAsia" w:hAnsi="Times New Roman" w:cs="Times New Roman"/>
                <w:color w:val="000000"/>
                <w:w w:val="96"/>
                <w:sz w:val="24"/>
                <w:szCs w:val="24"/>
                <w:lang w:eastAsia="ru-RU"/>
              </w:rPr>
              <w:t>Бөлмеге</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саяхат</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дидактикалық</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ойын</w:t>
            </w:r>
            <w:proofErr w:type="spellEnd"/>
          </w:p>
          <w:p w14:paraId="243A8118"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Мақсаты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кеңістікте</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бағдарлауға</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үйретуді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жалғастыру</w:t>
            </w:r>
            <w:proofErr w:type="spellEnd"/>
            <w:r w:rsidRPr="002A12E4">
              <w:rPr>
                <w:rFonts w:ascii="Times New Roman" w:eastAsiaTheme="minorEastAsia" w:hAnsi="Times New Roman" w:cs="Times New Roman"/>
                <w:color w:val="000000"/>
                <w:w w:val="96"/>
                <w:sz w:val="24"/>
                <w:szCs w:val="24"/>
                <w:lang w:eastAsia="ru-RU"/>
              </w:rPr>
              <w:t xml:space="preserve"> </w:t>
            </w:r>
          </w:p>
          <w:p w14:paraId="7377310F"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highlight w:val="yellow"/>
                <w:lang w:eastAsia="ru-RU"/>
              </w:rPr>
            </w:pPr>
          </w:p>
        </w:tc>
        <w:tc>
          <w:tcPr>
            <w:tcW w:w="4281" w:type="dxa"/>
            <w:gridSpan w:val="2"/>
            <w:shd w:val="clear" w:color="auto" w:fill="FFFFFF"/>
          </w:tcPr>
          <w:p w14:paraId="3EA20742" w14:textId="5CEC7E11" w:rsidR="002A12E4" w:rsidRPr="002A12E4" w:rsidRDefault="0086791D"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Pr>
                <w:rFonts w:ascii="Times New Roman" w:eastAsiaTheme="minorEastAsia" w:hAnsi="Times New Roman" w:cs="Times New Roman"/>
                <w:color w:val="000000"/>
                <w:w w:val="96"/>
                <w:sz w:val="24"/>
                <w:szCs w:val="24"/>
                <w:lang w:val="kk-KZ" w:eastAsia="ru-RU"/>
              </w:rPr>
              <w:t xml:space="preserve">Имран </w:t>
            </w:r>
            <w:r w:rsidR="002A12E4" w:rsidRPr="002A12E4">
              <w:rPr>
                <w:rFonts w:ascii="Times New Roman" w:eastAsiaTheme="minorEastAsia" w:hAnsi="Times New Roman" w:cs="Times New Roman"/>
                <w:color w:val="000000"/>
                <w:w w:val="96"/>
                <w:sz w:val="24"/>
                <w:szCs w:val="24"/>
                <w:lang w:val="kk-KZ" w:eastAsia="ru-RU"/>
              </w:rPr>
              <w:t xml:space="preserve">,Айлин,Акима </w:t>
            </w:r>
            <w:r w:rsidR="002A12E4" w:rsidRPr="002A12E4">
              <w:rPr>
                <w:rFonts w:ascii="Times New Roman" w:eastAsiaTheme="minorEastAsia" w:hAnsi="Times New Roman" w:cs="Times New Roman"/>
                <w:color w:val="000000"/>
                <w:w w:val="96"/>
                <w:sz w:val="24"/>
                <w:szCs w:val="24"/>
                <w:lang w:eastAsia="ru-RU"/>
              </w:rPr>
              <w:t>«</w:t>
            </w:r>
            <w:proofErr w:type="spellStart"/>
            <w:r w:rsidR="002A12E4" w:rsidRPr="002A12E4">
              <w:rPr>
                <w:rFonts w:ascii="Times New Roman" w:eastAsiaTheme="minorEastAsia" w:hAnsi="Times New Roman" w:cs="Times New Roman"/>
                <w:color w:val="000000"/>
                <w:w w:val="96"/>
                <w:sz w:val="24"/>
                <w:szCs w:val="24"/>
                <w:lang w:eastAsia="ru-RU"/>
              </w:rPr>
              <w:t>Стадионда</w:t>
            </w:r>
            <w:proofErr w:type="spellEnd"/>
            <w:r w:rsidR="002A12E4" w:rsidRPr="002A12E4">
              <w:rPr>
                <w:rFonts w:ascii="Times New Roman" w:eastAsiaTheme="minorEastAsia" w:hAnsi="Times New Roman" w:cs="Times New Roman"/>
                <w:color w:val="000000"/>
                <w:w w:val="96"/>
                <w:sz w:val="24"/>
                <w:szCs w:val="24"/>
                <w:lang w:eastAsia="ru-RU"/>
              </w:rPr>
              <w:t xml:space="preserve">» </w:t>
            </w:r>
            <w:proofErr w:type="spellStart"/>
            <w:r w:rsidR="002A12E4" w:rsidRPr="002A12E4">
              <w:rPr>
                <w:rFonts w:ascii="Times New Roman" w:eastAsiaTheme="minorEastAsia" w:hAnsi="Times New Roman" w:cs="Times New Roman"/>
                <w:color w:val="000000"/>
                <w:w w:val="96"/>
                <w:sz w:val="24"/>
                <w:szCs w:val="24"/>
                <w:lang w:eastAsia="ru-RU"/>
              </w:rPr>
              <w:t>дидактикалық</w:t>
            </w:r>
            <w:proofErr w:type="spellEnd"/>
            <w:r w:rsidR="002A12E4" w:rsidRPr="002A12E4">
              <w:rPr>
                <w:rFonts w:ascii="Times New Roman" w:eastAsiaTheme="minorEastAsia" w:hAnsi="Times New Roman" w:cs="Times New Roman"/>
                <w:color w:val="000000"/>
                <w:w w:val="96"/>
                <w:sz w:val="24"/>
                <w:szCs w:val="24"/>
                <w:lang w:eastAsia="ru-RU"/>
              </w:rPr>
              <w:t xml:space="preserve"> </w:t>
            </w:r>
            <w:proofErr w:type="spellStart"/>
            <w:r w:rsidR="002A12E4" w:rsidRPr="002A12E4">
              <w:rPr>
                <w:rFonts w:ascii="Times New Roman" w:eastAsiaTheme="minorEastAsia" w:hAnsi="Times New Roman" w:cs="Times New Roman"/>
                <w:color w:val="000000"/>
                <w:w w:val="96"/>
                <w:sz w:val="24"/>
                <w:szCs w:val="24"/>
                <w:lang w:eastAsia="ru-RU"/>
              </w:rPr>
              <w:t>ойыны</w:t>
            </w:r>
            <w:proofErr w:type="spellEnd"/>
          </w:p>
          <w:p w14:paraId="68FD3DB9"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highlight w:val="yellow"/>
                <w:lang w:eastAsia="ru-RU"/>
              </w:rPr>
            </w:pPr>
            <w:proofErr w:type="spellStart"/>
            <w:r w:rsidRPr="002A12E4">
              <w:rPr>
                <w:rFonts w:ascii="Times New Roman" w:eastAsiaTheme="minorEastAsia" w:hAnsi="Times New Roman" w:cs="Times New Roman"/>
                <w:color w:val="000000"/>
                <w:w w:val="96"/>
                <w:sz w:val="24"/>
                <w:szCs w:val="24"/>
                <w:lang w:eastAsia="ru-RU"/>
              </w:rPr>
              <w:t>Мақсаты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қоғамдық</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орындарда</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өзін-өзі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ұстау</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мәдениеті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дағдыссн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дамытуды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жалғастыру</w:t>
            </w:r>
            <w:proofErr w:type="spellEnd"/>
          </w:p>
        </w:tc>
      </w:tr>
      <w:tr w:rsidR="002A12E4" w:rsidRPr="002A12E4" w14:paraId="050C55B8" w14:textId="77777777" w:rsidTr="0011382A">
        <w:tc>
          <w:tcPr>
            <w:tcW w:w="2127" w:type="dxa"/>
            <w:hideMark/>
          </w:tcPr>
          <w:p w14:paraId="6BAECE27"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Серуенге</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дайындық</w:t>
            </w:r>
            <w:proofErr w:type="spellEnd"/>
          </w:p>
        </w:tc>
        <w:tc>
          <w:tcPr>
            <w:tcW w:w="13495" w:type="dxa"/>
            <w:gridSpan w:val="5"/>
          </w:tcPr>
          <w:p w14:paraId="2C2791AD"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Сыпайы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сөздерді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қолдана</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отырып</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киім</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ауыстыратын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бөлмеде</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өзін-өзі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ұстау</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ережелерін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сақтауға</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көмек</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сұрауға</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үйретуді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жалғастыру</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Киіну</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реттілік</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серуенге</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шығу</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Серуенге</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шығуға</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ынталандыру</w:t>
            </w:r>
            <w:proofErr w:type="spellEnd"/>
            <w:r w:rsidRPr="002A12E4">
              <w:rPr>
                <w:rFonts w:ascii="Times New Roman" w:eastAsiaTheme="minorEastAsia" w:hAnsi="Times New Roman" w:cs="Times New Roman"/>
                <w:color w:val="000000"/>
                <w:w w:val="96"/>
                <w:sz w:val="24"/>
                <w:szCs w:val="24"/>
                <w:lang w:eastAsia="ru-RU"/>
              </w:rPr>
              <w:t>. «</w:t>
            </w:r>
            <w:proofErr w:type="spellStart"/>
            <w:r w:rsidRPr="002A12E4">
              <w:rPr>
                <w:rFonts w:ascii="Times New Roman" w:eastAsiaTheme="minorEastAsia" w:hAnsi="Times New Roman" w:cs="Times New Roman"/>
                <w:color w:val="000000"/>
                <w:w w:val="96"/>
                <w:sz w:val="24"/>
                <w:szCs w:val="24"/>
                <w:lang w:eastAsia="ru-RU"/>
              </w:rPr>
              <w:t>Табиғатты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бірге</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аялайық</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тақырыбында</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балалармен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жеке</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әңгімелесу</w:t>
            </w:r>
            <w:proofErr w:type="spellEnd"/>
            <w:r w:rsidRPr="002A12E4">
              <w:rPr>
                <w:rFonts w:ascii="Times New Roman" w:eastAsiaTheme="minorEastAsia" w:hAnsi="Times New Roman" w:cs="Times New Roman"/>
                <w:color w:val="000000"/>
                <w:w w:val="96"/>
                <w:sz w:val="24"/>
                <w:szCs w:val="24"/>
                <w:lang w:eastAsia="ru-RU"/>
              </w:rPr>
              <w:t xml:space="preserve">. «Не </w:t>
            </w:r>
            <w:proofErr w:type="spellStart"/>
            <w:r w:rsidRPr="002A12E4">
              <w:rPr>
                <w:rFonts w:ascii="Times New Roman" w:eastAsiaTheme="minorEastAsia" w:hAnsi="Times New Roman" w:cs="Times New Roman"/>
                <w:color w:val="000000"/>
                <w:w w:val="96"/>
                <w:sz w:val="24"/>
                <w:szCs w:val="24"/>
                <w:lang w:eastAsia="ru-RU"/>
              </w:rPr>
              <w:t>болмайды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ойыны</w:t>
            </w:r>
            <w:proofErr w:type="spellEnd"/>
          </w:p>
        </w:tc>
      </w:tr>
      <w:tr w:rsidR="002A12E4" w:rsidRPr="002A12E4" w14:paraId="1384F6FC" w14:textId="77777777" w:rsidTr="0011382A">
        <w:tc>
          <w:tcPr>
            <w:tcW w:w="2127" w:type="dxa"/>
            <w:hideMark/>
          </w:tcPr>
          <w:p w14:paraId="45412C57"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Серуен</w:t>
            </w:r>
            <w:proofErr w:type="spellEnd"/>
          </w:p>
        </w:tc>
        <w:tc>
          <w:tcPr>
            <w:tcW w:w="13495" w:type="dxa"/>
            <w:gridSpan w:val="5"/>
            <w:shd w:val="clear" w:color="auto" w:fill="FFFFFF"/>
          </w:tcPr>
          <w:p w14:paraId="704EDDCB"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Аулада</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балалардың</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дербес</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ойын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әрекеті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таңдаулы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ойындар</w:t>
            </w:r>
            <w:proofErr w:type="spellEnd"/>
            <w:r w:rsidRPr="002A12E4">
              <w:rPr>
                <w:rFonts w:ascii="Times New Roman" w:eastAsiaTheme="minorEastAsia" w:hAnsi="Times New Roman" w:cs="Times New Roman"/>
                <w:color w:val="000000"/>
                <w:w w:val="96"/>
                <w:sz w:val="24"/>
                <w:szCs w:val="24"/>
                <w:lang w:eastAsia="ru-RU"/>
              </w:rPr>
              <w:t>.</w:t>
            </w:r>
          </w:p>
          <w:p w14:paraId="1C9FACEF"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Мақсаты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бір-біріне</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деген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достық</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қарым-қатынасты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еске</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түсіру</w:t>
            </w:r>
            <w:proofErr w:type="spellEnd"/>
            <w:r w:rsidRPr="002A12E4">
              <w:rPr>
                <w:rFonts w:ascii="Times New Roman" w:eastAsiaTheme="minorEastAsia" w:hAnsi="Times New Roman" w:cs="Times New Roman"/>
                <w:color w:val="000000"/>
                <w:w w:val="96"/>
                <w:sz w:val="24"/>
                <w:szCs w:val="24"/>
                <w:lang w:eastAsia="ru-RU"/>
              </w:rPr>
              <w:t>.</w:t>
            </w:r>
          </w:p>
          <w:p w14:paraId="34BA0DCA"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2A12E4">
              <w:rPr>
                <w:rFonts w:ascii="Times New Roman" w:eastAsiaTheme="minorEastAsia" w:hAnsi="Times New Roman" w:cs="Times New Roman"/>
                <w:color w:val="000000"/>
                <w:w w:val="96"/>
                <w:sz w:val="24"/>
                <w:szCs w:val="24"/>
                <w:lang w:eastAsia="ru-RU"/>
              </w:rPr>
              <w:t>«</w:t>
            </w:r>
            <w:proofErr w:type="spellStart"/>
            <w:r w:rsidRPr="002A12E4">
              <w:rPr>
                <w:rFonts w:ascii="Times New Roman" w:eastAsiaTheme="minorEastAsia" w:hAnsi="Times New Roman" w:cs="Times New Roman"/>
                <w:color w:val="000000"/>
                <w:w w:val="96"/>
                <w:sz w:val="24"/>
                <w:szCs w:val="24"/>
                <w:lang w:eastAsia="ru-RU"/>
              </w:rPr>
              <w:t>Ыстық-суық</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қимылды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ойыны</w:t>
            </w:r>
            <w:proofErr w:type="spellEnd"/>
          </w:p>
          <w:p w14:paraId="60AFC45D"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Мақсаты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кеңістікте</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бағдарлауды</w:t>
            </w:r>
            <w:proofErr w:type="spellEnd"/>
            <w:r w:rsidRPr="002A12E4">
              <w:rPr>
                <w:rFonts w:ascii="Times New Roman" w:eastAsiaTheme="minorEastAsia" w:hAnsi="Times New Roman" w:cs="Times New Roman"/>
                <w:color w:val="000000"/>
                <w:w w:val="96"/>
                <w:sz w:val="24"/>
                <w:szCs w:val="24"/>
                <w:lang w:eastAsia="ru-RU"/>
              </w:rPr>
              <w:t xml:space="preserve">, сигнал </w:t>
            </w:r>
            <w:proofErr w:type="spellStart"/>
            <w:r w:rsidRPr="002A12E4">
              <w:rPr>
                <w:rFonts w:ascii="Times New Roman" w:eastAsiaTheme="minorEastAsia" w:hAnsi="Times New Roman" w:cs="Times New Roman"/>
                <w:color w:val="000000"/>
                <w:w w:val="96"/>
                <w:sz w:val="24"/>
                <w:szCs w:val="24"/>
                <w:lang w:eastAsia="ru-RU"/>
              </w:rPr>
              <w:t>бойынша</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қозғалыстарды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орындау</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қабілетін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дамыту</w:t>
            </w:r>
            <w:proofErr w:type="spellEnd"/>
            <w:r w:rsidRPr="002A12E4">
              <w:rPr>
                <w:rFonts w:ascii="Times New Roman" w:eastAsiaTheme="minorEastAsia" w:hAnsi="Times New Roman" w:cs="Times New Roman"/>
                <w:color w:val="000000"/>
                <w:w w:val="96"/>
                <w:sz w:val="24"/>
                <w:szCs w:val="24"/>
                <w:lang w:eastAsia="ru-RU"/>
              </w:rPr>
              <w:t>.</w:t>
            </w:r>
          </w:p>
          <w:p w14:paraId="520D16A6"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2A12E4">
              <w:rPr>
                <w:rFonts w:ascii="Times New Roman" w:eastAsiaTheme="minorEastAsia" w:hAnsi="Times New Roman" w:cs="Times New Roman"/>
                <w:color w:val="000000"/>
                <w:w w:val="96"/>
                <w:sz w:val="24"/>
                <w:szCs w:val="24"/>
                <w:lang w:eastAsia="ru-RU"/>
              </w:rPr>
              <w:t>«</w:t>
            </w:r>
            <w:proofErr w:type="spellStart"/>
            <w:r w:rsidRPr="002A12E4">
              <w:rPr>
                <w:rFonts w:ascii="Times New Roman" w:eastAsiaTheme="minorEastAsia" w:hAnsi="Times New Roman" w:cs="Times New Roman"/>
                <w:color w:val="000000"/>
                <w:w w:val="96"/>
                <w:sz w:val="24"/>
                <w:szCs w:val="24"/>
                <w:lang w:eastAsia="ru-RU"/>
              </w:rPr>
              <w:t>Жәндіктер</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бормен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сурет</w:t>
            </w:r>
            <w:proofErr w:type="spellEnd"/>
            <w:r w:rsidRPr="002A12E4">
              <w:rPr>
                <w:rFonts w:ascii="Times New Roman" w:eastAsiaTheme="minorEastAsia" w:hAnsi="Times New Roman" w:cs="Times New Roman"/>
                <w:color w:val="000000"/>
                <w:w w:val="96"/>
                <w:sz w:val="24"/>
                <w:szCs w:val="24"/>
                <w:lang w:eastAsia="ru-RU"/>
              </w:rPr>
              <w:t xml:space="preserve"> салу</w:t>
            </w:r>
          </w:p>
          <w:p w14:paraId="5B2AC99A"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Мақсаты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қиялын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ойлауын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дамыту</w:t>
            </w:r>
            <w:proofErr w:type="spellEnd"/>
          </w:p>
        </w:tc>
      </w:tr>
      <w:tr w:rsidR="002A12E4" w:rsidRPr="002A12E4" w14:paraId="55CF8CF4" w14:textId="77777777" w:rsidTr="0011382A">
        <w:tc>
          <w:tcPr>
            <w:tcW w:w="2127" w:type="dxa"/>
            <w:hideMark/>
          </w:tcPr>
          <w:p w14:paraId="6F03D372"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Серуеннен</w:t>
            </w:r>
            <w:proofErr w:type="spellEnd"/>
            <w:r w:rsidRPr="002A12E4">
              <w:rPr>
                <w:rFonts w:ascii="Times New Roman" w:eastAsiaTheme="minorEastAsia" w:hAnsi="Times New Roman" w:cs="Times New Roman"/>
                <w:color w:val="000000"/>
                <w:w w:val="96"/>
                <w:sz w:val="24"/>
                <w:szCs w:val="24"/>
                <w:lang w:eastAsia="ru-RU"/>
              </w:rPr>
              <w:t xml:space="preserve"> оралу</w:t>
            </w:r>
          </w:p>
        </w:tc>
        <w:tc>
          <w:tcPr>
            <w:tcW w:w="13495" w:type="dxa"/>
            <w:gridSpan w:val="5"/>
            <w:shd w:val="clear" w:color="auto" w:fill="FFFFFF"/>
          </w:tcPr>
          <w:p w14:paraId="00D3BB92"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Жуыну</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шешіну</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киіну</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кезінде</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дағдыларды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қалыптастыруды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жалғастыру</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Жуыну</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әдістерін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жаттықтыруды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жалғастыру</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жеңді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қайыру</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қолды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сабынмен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көпірту</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сумен</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шаю</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қолдағы</w:t>
            </w:r>
            <w:proofErr w:type="spellEnd"/>
            <w:r w:rsidRPr="002A12E4">
              <w:rPr>
                <w:rFonts w:ascii="Times New Roman" w:eastAsiaTheme="minorEastAsia" w:hAnsi="Times New Roman" w:cs="Times New Roman"/>
                <w:color w:val="000000"/>
                <w:w w:val="96"/>
                <w:sz w:val="24"/>
                <w:szCs w:val="24"/>
                <w:lang w:eastAsia="ru-RU"/>
              </w:rPr>
              <w:t xml:space="preserve"> суды </w:t>
            </w:r>
            <w:proofErr w:type="spellStart"/>
            <w:r w:rsidRPr="002A12E4">
              <w:rPr>
                <w:rFonts w:ascii="Times New Roman" w:eastAsiaTheme="minorEastAsia" w:hAnsi="Times New Roman" w:cs="Times New Roman"/>
                <w:color w:val="000000"/>
                <w:w w:val="96"/>
                <w:sz w:val="24"/>
                <w:szCs w:val="24"/>
                <w:lang w:eastAsia="ru-RU"/>
              </w:rPr>
              <w:t>сарқу</w:t>
            </w:r>
            <w:proofErr w:type="spellEnd"/>
          </w:p>
        </w:tc>
      </w:tr>
      <w:tr w:rsidR="002A12E4" w:rsidRPr="002A12E4" w14:paraId="590D32F0" w14:textId="77777777" w:rsidTr="0011382A">
        <w:tc>
          <w:tcPr>
            <w:tcW w:w="2127" w:type="dxa"/>
            <w:hideMark/>
          </w:tcPr>
          <w:p w14:paraId="165F6055"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Балалардың</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дербес</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іс-әрекеті</w:t>
            </w:r>
            <w:proofErr w:type="spellEnd"/>
          </w:p>
        </w:tc>
        <w:tc>
          <w:tcPr>
            <w:tcW w:w="13495" w:type="dxa"/>
            <w:gridSpan w:val="5"/>
          </w:tcPr>
          <w:p w14:paraId="63FF6D33"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Балалардың</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таңдауы</w:t>
            </w:r>
            <w:proofErr w:type="spellEnd"/>
            <w:r w:rsidRPr="002A12E4">
              <w:rPr>
                <w:rFonts w:ascii="Times New Roman" w:eastAsiaTheme="minorEastAsia" w:hAnsi="Times New Roman" w:cs="Times New Roman"/>
                <w:color w:val="000000"/>
                <w:w w:val="96"/>
                <w:sz w:val="24"/>
                <w:szCs w:val="24"/>
                <w:lang w:eastAsia="ru-RU"/>
              </w:rPr>
              <w:t xml:space="preserve"> мен </w:t>
            </w:r>
            <w:proofErr w:type="spellStart"/>
            <w:r w:rsidRPr="002A12E4">
              <w:rPr>
                <w:rFonts w:ascii="Times New Roman" w:eastAsiaTheme="minorEastAsia" w:hAnsi="Times New Roman" w:cs="Times New Roman"/>
                <w:color w:val="000000"/>
                <w:w w:val="96"/>
                <w:sz w:val="24"/>
                <w:szCs w:val="24"/>
                <w:lang w:eastAsia="ru-RU"/>
              </w:rPr>
              <w:t>қалауы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бойынша</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ойындар</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Өзіндік</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шығармашылық</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іс-әрекет</w:t>
            </w:r>
            <w:proofErr w:type="spellEnd"/>
          </w:p>
        </w:tc>
      </w:tr>
      <w:tr w:rsidR="002A12E4" w:rsidRPr="002A12E4" w14:paraId="35DD6B0E" w14:textId="77777777" w:rsidTr="0011382A">
        <w:tc>
          <w:tcPr>
            <w:tcW w:w="2127" w:type="dxa"/>
            <w:hideMark/>
          </w:tcPr>
          <w:p w14:paraId="6A68133A"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proofErr w:type="spellStart"/>
            <w:r w:rsidRPr="002A12E4">
              <w:rPr>
                <w:rFonts w:ascii="Times New Roman" w:eastAsiaTheme="minorEastAsia" w:hAnsi="Times New Roman" w:cs="Times New Roman"/>
                <w:color w:val="000000"/>
                <w:w w:val="96"/>
                <w:sz w:val="24"/>
                <w:szCs w:val="24"/>
                <w:lang w:eastAsia="ru-RU"/>
              </w:rPr>
              <w:t>Балалардың</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үйге</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қайтуы</w:t>
            </w:r>
            <w:proofErr w:type="spellEnd"/>
          </w:p>
        </w:tc>
        <w:tc>
          <w:tcPr>
            <w:tcW w:w="13495" w:type="dxa"/>
            <w:gridSpan w:val="5"/>
          </w:tcPr>
          <w:p w14:paraId="35B68372" w14:textId="77777777" w:rsidR="002A12E4" w:rsidRPr="002A12E4" w:rsidRDefault="002A12E4" w:rsidP="002A12E4">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eastAsia="ru-RU"/>
              </w:rPr>
            </w:pPr>
            <w:r w:rsidRPr="002A12E4">
              <w:rPr>
                <w:rFonts w:ascii="Times New Roman" w:eastAsiaTheme="minorEastAsia" w:hAnsi="Times New Roman" w:cs="Times New Roman"/>
                <w:color w:val="000000"/>
                <w:w w:val="96"/>
                <w:sz w:val="24"/>
                <w:szCs w:val="24"/>
                <w:lang w:eastAsia="ru-RU"/>
              </w:rPr>
              <w:t>«</w:t>
            </w:r>
            <w:proofErr w:type="spellStart"/>
            <w:r w:rsidRPr="002A12E4">
              <w:rPr>
                <w:rFonts w:ascii="Times New Roman" w:eastAsiaTheme="minorEastAsia" w:hAnsi="Times New Roman" w:cs="Times New Roman"/>
                <w:color w:val="000000"/>
                <w:w w:val="96"/>
                <w:sz w:val="24"/>
                <w:szCs w:val="24"/>
                <w:lang w:eastAsia="ru-RU"/>
              </w:rPr>
              <w:t>Балаларға</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ормандағы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өзін-өзі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ұстау</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ережелері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туралы</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айт</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ата-аналарға</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кеңес</w:t>
            </w:r>
            <w:proofErr w:type="spellEnd"/>
            <w:r w:rsidRPr="002A12E4">
              <w:rPr>
                <w:rFonts w:ascii="Times New Roman" w:eastAsiaTheme="minorEastAsia" w:hAnsi="Times New Roman" w:cs="Times New Roman"/>
                <w:color w:val="000000"/>
                <w:w w:val="96"/>
                <w:sz w:val="24"/>
                <w:szCs w:val="24"/>
                <w:lang w:eastAsia="ru-RU"/>
              </w:rPr>
              <w:t>. «</w:t>
            </w:r>
            <w:proofErr w:type="spellStart"/>
            <w:r w:rsidRPr="002A12E4">
              <w:rPr>
                <w:rFonts w:ascii="Times New Roman" w:eastAsiaTheme="minorEastAsia" w:hAnsi="Times New Roman" w:cs="Times New Roman"/>
                <w:color w:val="000000"/>
                <w:w w:val="96"/>
                <w:sz w:val="24"/>
                <w:szCs w:val="24"/>
                <w:lang w:eastAsia="ru-RU"/>
              </w:rPr>
              <w:t>Біздің</w:t>
            </w:r>
            <w:proofErr w:type="spellEnd"/>
            <w:r w:rsidRPr="002A12E4">
              <w:rPr>
                <w:rFonts w:ascii="Times New Roman" w:eastAsiaTheme="minorEastAsia" w:hAnsi="Times New Roman" w:cs="Times New Roman"/>
                <w:color w:val="000000"/>
                <w:w w:val="96"/>
                <w:sz w:val="24"/>
                <w:szCs w:val="24"/>
                <w:lang w:eastAsia="ru-RU"/>
              </w:rPr>
              <w:t xml:space="preserve"> пикник» </w:t>
            </w:r>
            <w:proofErr w:type="spellStart"/>
            <w:r w:rsidRPr="002A12E4">
              <w:rPr>
                <w:rFonts w:ascii="Times New Roman" w:eastAsiaTheme="minorEastAsia" w:hAnsi="Times New Roman" w:cs="Times New Roman"/>
                <w:color w:val="000000"/>
                <w:w w:val="96"/>
                <w:sz w:val="24"/>
                <w:szCs w:val="24"/>
                <w:lang w:eastAsia="ru-RU"/>
              </w:rPr>
              <w:t>фотосурет</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көрмесі</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Учаскеде</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жұмыс</w:t>
            </w:r>
            <w:proofErr w:type="spellEnd"/>
            <w:r w:rsidRPr="002A12E4">
              <w:rPr>
                <w:rFonts w:ascii="Times New Roman" w:eastAsiaTheme="minorEastAsia" w:hAnsi="Times New Roman" w:cs="Times New Roman"/>
                <w:color w:val="000000"/>
                <w:w w:val="96"/>
                <w:sz w:val="24"/>
                <w:szCs w:val="24"/>
                <w:lang w:eastAsia="ru-RU"/>
              </w:rPr>
              <w:t xml:space="preserve"> </w:t>
            </w:r>
            <w:proofErr w:type="spellStart"/>
            <w:r w:rsidRPr="002A12E4">
              <w:rPr>
                <w:rFonts w:ascii="Times New Roman" w:eastAsiaTheme="minorEastAsia" w:hAnsi="Times New Roman" w:cs="Times New Roman"/>
                <w:color w:val="000000"/>
                <w:w w:val="96"/>
                <w:sz w:val="24"/>
                <w:szCs w:val="24"/>
                <w:lang w:eastAsia="ru-RU"/>
              </w:rPr>
              <w:t>істеу</w:t>
            </w:r>
            <w:proofErr w:type="spellEnd"/>
          </w:p>
        </w:tc>
      </w:tr>
    </w:tbl>
    <w:p w14:paraId="0A60CC3C" w14:textId="77777777" w:rsidR="002A12E4" w:rsidRPr="002A12E4" w:rsidRDefault="002A12E4" w:rsidP="002A12E4">
      <w:pPr>
        <w:rPr>
          <w:rFonts w:ascii="Times New Roman" w:hAnsi="Times New Roman" w:cs="Times New Roman"/>
          <w:sz w:val="24"/>
          <w:szCs w:val="24"/>
        </w:rPr>
      </w:pPr>
    </w:p>
    <w:p w14:paraId="3E87CC99" w14:textId="77777777" w:rsidR="002A12E4" w:rsidRPr="002A12E4" w:rsidRDefault="002A12E4" w:rsidP="002A12E4">
      <w:pPr>
        <w:rPr>
          <w:rFonts w:ascii="Times New Roman" w:hAnsi="Times New Roman" w:cs="Times New Roman"/>
          <w:sz w:val="24"/>
          <w:szCs w:val="24"/>
        </w:rPr>
      </w:pPr>
    </w:p>
    <w:p w14:paraId="7AC0E943" w14:textId="51F28F7C" w:rsidR="002A12E4" w:rsidRPr="002A12E4" w:rsidRDefault="002A12E4" w:rsidP="002A12E4">
      <w:pPr>
        <w:widowControl w:val="0"/>
        <w:autoSpaceDE w:val="0"/>
        <w:autoSpaceDN w:val="0"/>
        <w:spacing w:after="0" w:line="240" w:lineRule="auto"/>
        <w:rPr>
          <w:rFonts w:ascii="Times New Roman" w:eastAsia="Calibri" w:hAnsi="Times New Roman" w:cs="Times New Roman"/>
          <w:lang w:val="kk-KZ"/>
        </w:rPr>
      </w:pPr>
      <w:r w:rsidRPr="002A12E4">
        <w:rPr>
          <w:rFonts w:ascii="Times New Roman" w:eastAsia="Times New Roman" w:hAnsi="Times New Roman" w:cs="Times New Roman"/>
          <w:b/>
          <w:lang w:val="kk-KZ"/>
        </w:rPr>
        <w:t>Тәрбиеші:</w:t>
      </w:r>
      <w:r w:rsidR="00CF508D">
        <w:rPr>
          <w:rFonts w:ascii="Times New Roman" w:eastAsia="Times New Roman" w:hAnsi="Times New Roman" w:cs="Times New Roman"/>
          <w:b/>
          <w:lang w:val="kk-KZ"/>
        </w:rPr>
        <w:t>Палманова Э.Ж.</w:t>
      </w:r>
      <w:r w:rsidRPr="002A12E4">
        <w:rPr>
          <w:rFonts w:ascii="Times New Roman" w:eastAsia="Calibri" w:hAnsi="Times New Roman" w:cs="Times New Roman"/>
          <w:lang w:val="kk-KZ"/>
        </w:rPr>
        <w:t xml:space="preserve"> </w:t>
      </w:r>
    </w:p>
    <w:p w14:paraId="55C1ADD1" w14:textId="77777777" w:rsidR="002A12E4" w:rsidRPr="002A12E4" w:rsidRDefault="002A12E4" w:rsidP="002A12E4">
      <w:pPr>
        <w:rPr>
          <w:rFonts w:ascii="Times New Roman" w:hAnsi="Times New Roman" w:cs="Times New Roman"/>
          <w:sz w:val="24"/>
          <w:szCs w:val="24"/>
        </w:rPr>
      </w:pPr>
    </w:p>
    <w:p w14:paraId="02361C26" w14:textId="77777777" w:rsidR="002A12E4" w:rsidRPr="002A12E4" w:rsidRDefault="002A12E4" w:rsidP="002A12E4">
      <w:pPr>
        <w:rPr>
          <w:rFonts w:ascii="Times New Roman" w:hAnsi="Times New Roman" w:cs="Times New Roman"/>
          <w:sz w:val="24"/>
          <w:szCs w:val="24"/>
        </w:rPr>
      </w:pPr>
    </w:p>
    <w:p w14:paraId="70E27C86" w14:textId="77777777" w:rsidR="002A12E4" w:rsidRPr="002A12E4" w:rsidRDefault="002A12E4" w:rsidP="002A12E4">
      <w:pPr>
        <w:rPr>
          <w:rFonts w:ascii="Times New Roman" w:hAnsi="Times New Roman" w:cs="Times New Roman"/>
          <w:sz w:val="24"/>
          <w:szCs w:val="24"/>
        </w:rPr>
      </w:pPr>
    </w:p>
    <w:p w14:paraId="3BD00CA7" w14:textId="77777777" w:rsidR="002A12E4" w:rsidRPr="002A12E4" w:rsidRDefault="002A12E4" w:rsidP="002A12E4">
      <w:pPr>
        <w:rPr>
          <w:rFonts w:ascii="Times New Roman" w:hAnsi="Times New Roman" w:cs="Times New Roman"/>
          <w:sz w:val="24"/>
          <w:szCs w:val="24"/>
        </w:rPr>
      </w:pPr>
    </w:p>
    <w:p w14:paraId="378249B2" w14:textId="77777777" w:rsidR="002A12E4" w:rsidRPr="002A12E4" w:rsidRDefault="002A12E4" w:rsidP="002A12E4">
      <w:pPr>
        <w:rPr>
          <w:rFonts w:ascii="Times New Roman" w:hAnsi="Times New Roman" w:cs="Times New Roman"/>
          <w:sz w:val="24"/>
          <w:szCs w:val="24"/>
        </w:rPr>
      </w:pPr>
    </w:p>
    <w:p w14:paraId="1C520224" w14:textId="77777777" w:rsidR="002A12E4" w:rsidRPr="002A12E4" w:rsidRDefault="002A12E4" w:rsidP="002A12E4">
      <w:pPr>
        <w:rPr>
          <w:rFonts w:ascii="Times New Roman" w:hAnsi="Times New Roman" w:cs="Times New Roman"/>
          <w:sz w:val="24"/>
          <w:szCs w:val="24"/>
        </w:rPr>
      </w:pPr>
    </w:p>
    <w:p w14:paraId="65A70356" w14:textId="77777777" w:rsidR="002A12E4" w:rsidRDefault="002A12E4">
      <w:pPr>
        <w:rPr>
          <w:rFonts w:ascii="Times New Roman" w:hAnsi="Times New Roman" w:cs="Times New Roman"/>
          <w:sz w:val="24"/>
          <w:szCs w:val="24"/>
        </w:rPr>
      </w:pPr>
    </w:p>
    <w:p w14:paraId="22C3F94A" w14:textId="77777777" w:rsidR="002A12E4" w:rsidRDefault="002A12E4">
      <w:pPr>
        <w:rPr>
          <w:rFonts w:ascii="Times New Roman" w:hAnsi="Times New Roman" w:cs="Times New Roman"/>
          <w:sz w:val="24"/>
          <w:szCs w:val="24"/>
        </w:rPr>
      </w:pPr>
    </w:p>
    <w:p w14:paraId="40AA2D57" w14:textId="77777777" w:rsidR="002A12E4" w:rsidRPr="00AE00F1" w:rsidRDefault="002A12E4">
      <w:pPr>
        <w:rPr>
          <w:rFonts w:ascii="Times New Roman" w:hAnsi="Times New Roman" w:cs="Times New Roman"/>
          <w:sz w:val="24"/>
          <w:szCs w:val="24"/>
        </w:rPr>
      </w:pPr>
    </w:p>
    <w:sectPr w:rsidR="002A12E4" w:rsidRPr="00AE00F1" w:rsidSect="00515E08">
      <w:pgSz w:w="16838" w:h="11906" w:orient="landscape"/>
      <w:pgMar w:top="993" w:right="1134" w:bottom="850" w:left="1134" w:header="708" w:footer="708" w:gutter="0"/>
      <w:pgBorders w:display="firstPage" w:offsetFrom="page">
        <w:top w:val="triple" w:sz="4" w:space="24" w:color="auto"/>
        <w:left w:val="triple" w:sz="4" w:space="24" w:color="auto"/>
        <w:bottom w:val="triple" w:sz="4" w:space="24" w:color="auto"/>
        <w:right w:val="trip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PT Sans">
    <w:altName w:val="Corbel"/>
    <w:charset w:val="CC"/>
    <w:family w:val="swiss"/>
    <w:pitch w:val="variable"/>
    <w:sig w:usb0="A00002EF" w:usb1="5000204B" w:usb2="00000000" w:usb3="00000000" w:csb0="00000097"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FFFFFFFF">
      <w:start w:val="1"/>
      <w:numFmt w:val="bullet"/>
      <w:lvlText w:val=""/>
      <w:lvlJc w:val="left"/>
      <w:pPr>
        <w:tabs>
          <w:tab w:val="num" w:pos="720"/>
        </w:tabs>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 w15:restartNumberingAfterBreak="0">
    <w:nsid w:val="01024A74"/>
    <w:multiLevelType w:val="hybridMultilevel"/>
    <w:tmpl w:val="02A8401A"/>
    <w:lvl w:ilvl="0" w:tplc="CFE2910C">
      <w:start w:val="1"/>
      <w:numFmt w:val="bullet"/>
      <w:pStyle w:val="51"/>
      <w:lvlText w:val=""/>
      <w:lvlJc w:val="left"/>
      <w:pPr>
        <w:ind w:left="1003" w:hanging="360"/>
      </w:pPr>
      <w:rPr>
        <w:rFonts w:ascii="Wingdings 3" w:hAnsi="Wingdings 3"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2" w15:restartNumberingAfterBreak="0">
    <w:nsid w:val="068A1D77"/>
    <w:multiLevelType w:val="multilevel"/>
    <w:tmpl w:val="0FCEC7FC"/>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CAC5BFF"/>
    <w:multiLevelType w:val="hybridMultilevel"/>
    <w:tmpl w:val="3E3CE946"/>
    <w:lvl w:ilvl="0" w:tplc="3D82EF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D2C0E10"/>
    <w:multiLevelType w:val="hybridMultilevel"/>
    <w:tmpl w:val="60E002E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13694F25"/>
    <w:multiLevelType w:val="hybridMultilevel"/>
    <w:tmpl w:val="E6644F54"/>
    <w:lvl w:ilvl="0" w:tplc="3D82EF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CD14440"/>
    <w:multiLevelType w:val="hybridMultilevel"/>
    <w:tmpl w:val="10F006D6"/>
    <w:lvl w:ilvl="0" w:tplc="92621DD8">
      <w:start w:val="1"/>
      <w:numFmt w:val="bullet"/>
      <w:pStyle w:val="52"/>
      <w:lvlText w:val=""/>
      <w:lvlJc w:val="left"/>
      <w:pPr>
        <w:ind w:left="1003" w:hanging="360"/>
      </w:pPr>
      <w:rPr>
        <w:rFonts w:ascii="Wingdings" w:hAnsi="Wingdings"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7" w15:restartNumberingAfterBreak="0">
    <w:nsid w:val="1DB43D73"/>
    <w:multiLevelType w:val="hybridMultilevel"/>
    <w:tmpl w:val="1D5E0142"/>
    <w:lvl w:ilvl="0" w:tplc="36608FE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EFD1242"/>
    <w:multiLevelType w:val="hybridMultilevel"/>
    <w:tmpl w:val="5BF64406"/>
    <w:lvl w:ilvl="0" w:tplc="3D82EF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68F0525"/>
    <w:multiLevelType w:val="hybridMultilevel"/>
    <w:tmpl w:val="1E68C42A"/>
    <w:lvl w:ilvl="0" w:tplc="3D82EF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D0259DB"/>
    <w:multiLevelType w:val="hybridMultilevel"/>
    <w:tmpl w:val="F5927066"/>
    <w:lvl w:ilvl="0" w:tplc="3D82EF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DCC2BDB"/>
    <w:multiLevelType w:val="hybridMultilevel"/>
    <w:tmpl w:val="3928FC64"/>
    <w:lvl w:ilvl="0" w:tplc="3D82EF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EA95645"/>
    <w:multiLevelType w:val="hybridMultilevel"/>
    <w:tmpl w:val="BDF84740"/>
    <w:lvl w:ilvl="0" w:tplc="3D82EF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0281DD2"/>
    <w:multiLevelType w:val="hybridMultilevel"/>
    <w:tmpl w:val="4F5043E8"/>
    <w:lvl w:ilvl="0" w:tplc="3D82EF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28603E6"/>
    <w:multiLevelType w:val="hybridMultilevel"/>
    <w:tmpl w:val="9430A10A"/>
    <w:lvl w:ilvl="0" w:tplc="3D82EF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387780F"/>
    <w:multiLevelType w:val="hybridMultilevel"/>
    <w:tmpl w:val="378EC254"/>
    <w:lvl w:ilvl="0" w:tplc="043F0001">
      <w:start w:val="1"/>
      <w:numFmt w:val="bullet"/>
      <w:lvlText w:val=""/>
      <w:lvlJc w:val="left"/>
      <w:pPr>
        <w:ind w:left="1800" w:hanging="360"/>
      </w:pPr>
      <w:rPr>
        <w:rFonts w:ascii="Symbol" w:hAnsi="Symbol" w:hint="default"/>
      </w:rPr>
    </w:lvl>
    <w:lvl w:ilvl="1" w:tplc="043F0003" w:tentative="1">
      <w:start w:val="1"/>
      <w:numFmt w:val="bullet"/>
      <w:lvlText w:val="o"/>
      <w:lvlJc w:val="left"/>
      <w:pPr>
        <w:ind w:left="2520" w:hanging="360"/>
      </w:pPr>
      <w:rPr>
        <w:rFonts w:ascii="Courier New" w:hAnsi="Courier New" w:cs="Courier New" w:hint="default"/>
      </w:rPr>
    </w:lvl>
    <w:lvl w:ilvl="2" w:tplc="043F0005" w:tentative="1">
      <w:start w:val="1"/>
      <w:numFmt w:val="bullet"/>
      <w:lvlText w:val=""/>
      <w:lvlJc w:val="left"/>
      <w:pPr>
        <w:ind w:left="3240" w:hanging="360"/>
      </w:pPr>
      <w:rPr>
        <w:rFonts w:ascii="Wingdings" w:hAnsi="Wingdings" w:hint="default"/>
      </w:rPr>
    </w:lvl>
    <w:lvl w:ilvl="3" w:tplc="043F0001" w:tentative="1">
      <w:start w:val="1"/>
      <w:numFmt w:val="bullet"/>
      <w:lvlText w:val=""/>
      <w:lvlJc w:val="left"/>
      <w:pPr>
        <w:ind w:left="3960" w:hanging="360"/>
      </w:pPr>
      <w:rPr>
        <w:rFonts w:ascii="Symbol" w:hAnsi="Symbol" w:hint="default"/>
      </w:rPr>
    </w:lvl>
    <w:lvl w:ilvl="4" w:tplc="043F0003" w:tentative="1">
      <w:start w:val="1"/>
      <w:numFmt w:val="bullet"/>
      <w:lvlText w:val="o"/>
      <w:lvlJc w:val="left"/>
      <w:pPr>
        <w:ind w:left="4680" w:hanging="360"/>
      </w:pPr>
      <w:rPr>
        <w:rFonts w:ascii="Courier New" w:hAnsi="Courier New" w:cs="Courier New" w:hint="default"/>
      </w:rPr>
    </w:lvl>
    <w:lvl w:ilvl="5" w:tplc="043F0005" w:tentative="1">
      <w:start w:val="1"/>
      <w:numFmt w:val="bullet"/>
      <w:lvlText w:val=""/>
      <w:lvlJc w:val="left"/>
      <w:pPr>
        <w:ind w:left="5400" w:hanging="360"/>
      </w:pPr>
      <w:rPr>
        <w:rFonts w:ascii="Wingdings" w:hAnsi="Wingdings" w:hint="default"/>
      </w:rPr>
    </w:lvl>
    <w:lvl w:ilvl="6" w:tplc="043F0001" w:tentative="1">
      <w:start w:val="1"/>
      <w:numFmt w:val="bullet"/>
      <w:lvlText w:val=""/>
      <w:lvlJc w:val="left"/>
      <w:pPr>
        <w:ind w:left="6120" w:hanging="360"/>
      </w:pPr>
      <w:rPr>
        <w:rFonts w:ascii="Symbol" w:hAnsi="Symbol" w:hint="default"/>
      </w:rPr>
    </w:lvl>
    <w:lvl w:ilvl="7" w:tplc="043F0003" w:tentative="1">
      <w:start w:val="1"/>
      <w:numFmt w:val="bullet"/>
      <w:lvlText w:val="o"/>
      <w:lvlJc w:val="left"/>
      <w:pPr>
        <w:ind w:left="6840" w:hanging="360"/>
      </w:pPr>
      <w:rPr>
        <w:rFonts w:ascii="Courier New" w:hAnsi="Courier New" w:cs="Courier New" w:hint="default"/>
      </w:rPr>
    </w:lvl>
    <w:lvl w:ilvl="8" w:tplc="043F0005" w:tentative="1">
      <w:start w:val="1"/>
      <w:numFmt w:val="bullet"/>
      <w:lvlText w:val=""/>
      <w:lvlJc w:val="left"/>
      <w:pPr>
        <w:ind w:left="7560" w:hanging="360"/>
      </w:pPr>
      <w:rPr>
        <w:rFonts w:ascii="Wingdings" w:hAnsi="Wingdings" w:hint="default"/>
      </w:rPr>
    </w:lvl>
  </w:abstractNum>
  <w:abstractNum w:abstractNumId="16" w15:restartNumberingAfterBreak="0">
    <w:nsid w:val="3B3E71F1"/>
    <w:multiLevelType w:val="hybridMultilevel"/>
    <w:tmpl w:val="E9E6C1E0"/>
    <w:lvl w:ilvl="0" w:tplc="3D82EF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D714E6C"/>
    <w:multiLevelType w:val="hybridMultilevel"/>
    <w:tmpl w:val="E01A08C0"/>
    <w:lvl w:ilvl="0" w:tplc="4F0E5CFE">
      <w:start w:val="2021"/>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8" w15:restartNumberingAfterBreak="0">
    <w:nsid w:val="455645AA"/>
    <w:multiLevelType w:val="hybridMultilevel"/>
    <w:tmpl w:val="A178E5D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45B20139"/>
    <w:multiLevelType w:val="hybridMultilevel"/>
    <w:tmpl w:val="4B7C5DF4"/>
    <w:lvl w:ilvl="0" w:tplc="3D82EF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9C0156C"/>
    <w:multiLevelType w:val="hybridMultilevel"/>
    <w:tmpl w:val="0614AB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C6A4255"/>
    <w:multiLevelType w:val="hybridMultilevel"/>
    <w:tmpl w:val="0694DAF8"/>
    <w:lvl w:ilvl="0" w:tplc="3D82EF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073236A"/>
    <w:multiLevelType w:val="multilevel"/>
    <w:tmpl w:val="283E3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DFF3AF5"/>
    <w:multiLevelType w:val="hybridMultilevel"/>
    <w:tmpl w:val="1D2EAD8A"/>
    <w:lvl w:ilvl="0" w:tplc="F766A190">
      <w:start w:val="1"/>
      <w:numFmt w:val="bullet"/>
      <w:pStyle w:val="5"/>
      <w:lvlText w:val=""/>
      <w:lvlJc w:val="left"/>
      <w:pPr>
        <w:ind w:left="1003" w:hanging="360"/>
      </w:pPr>
      <w:rPr>
        <w:rFonts w:ascii="Wingdings" w:hAnsi="Wingdings"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24" w15:restartNumberingAfterBreak="0">
    <w:nsid w:val="65DD19E9"/>
    <w:multiLevelType w:val="hybridMultilevel"/>
    <w:tmpl w:val="93C6795C"/>
    <w:lvl w:ilvl="0" w:tplc="694E622C">
      <w:start w:val="1"/>
      <w:numFmt w:val="decimal"/>
      <w:lvlText w:val="%1."/>
      <w:lvlJc w:val="left"/>
      <w:pPr>
        <w:ind w:left="-491" w:hanging="360"/>
      </w:pPr>
      <w:rPr>
        <w:rFonts w:hint="default"/>
        <w:b/>
      </w:rPr>
    </w:lvl>
    <w:lvl w:ilvl="1" w:tplc="04190019" w:tentative="1">
      <w:start w:val="1"/>
      <w:numFmt w:val="lowerLetter"/>
      <w:lvlText w:val="%2."/>
      <w:lvlJc w:val="left"/>
      <w:pPr>
        <w:ind w:left="229" w:hanging="360"/>
      </w:pPr>
    </w:lvl>
    <w:lvl w:ilvl="2" w:tplc="0419001B" w:tentative="1">
      <w:start w:val="1"/>
      <w:numFmt w:val="lowerRoman"/>
      <w:lvlText w:val="%3."/>
      <w:lvlJc w:val="right"/>
      <w:pPr>
        <w:ind w:left="949" w:hanging="180"/>
      </w:pPr>
    </w:lvl>
    <w:lvl w:ilvl="3" w:tplc="0419000F" w:tentative="1">
      <w:start w:val="1"/>
      <w:numFmt w:val="decimal"/>
      <w:lvlText w:val="%4."/>
      <w:lvlJc w:val="left"/>
      <w:pPr>
        <w:ind w:left="1669" w:hanging="360"/>
      </w:pPr>
    </w:lvl>
    <w:lvl w:ilvl="4" w:tplc="04190019" w:tentative="1">
      <w:start w:val="1"/>
      <w:numFmt w:val="lowerLetter"/>
      <w:lvlText w:val="%5."/>
      <w:lvlJc w:val="left"/>
      <w:pPr>
        <w:ind w:left="2389" w:hanging="360"/>
      </w:pPr>
    </w:lvl>
    <w:lvl w:ilvl="5" w:tplc="0419001B" w:tentative="1">
      <w:start w:val="1"/>
      <w:numFmt w:val="lowerRoman"/>
      <w:lvlText w:val="%6."/>
      <w:lvlJc w:val="right"/>
      <w:pPr>
        <w:ind w:left="3109" w:hanging="180"/>
      </w:pPr>
    </w:lvl>
    <w:lvl w:ilvl="6" w:tplc="0419000F" w:tentative="1">
      <w:start w:val="1"/>
      <w:numFmt w:val="decimal"/>
      <w:lvlText w:val="%7."/>
      <w:lvlJc w:val="left"/>
      <w:pPr>
        <w:ind w:left="3829" w:hanging="360"/>
      </w:pPr>
    </w:lvl>
    <w:lvl w:ilvl="7" w:tplc="04190019" w:tentative="1">
      <w:start w:val="1"/>
      <w:numFmt w:val="lowerLetter"/>
      <w:lvlText w:val="%8."/>
      <w:lvlJc w:val="left"/>
      <w:pPr>
        <w:ind w:left="4549" w:hanging="360"/>
      </w:pPr>
    </w:lvl>
    <w:lvl w:ilvl="8" w:tplc="0419001B" w:tentative="1">
      <w:start w:val="1"/>
      <w:numFmt w:val="lowerRoman"/>
      <w:lvlText w:val="%9."/>
      <w:lvlJc w:val="right"/>
      <w:pPr>
        <w:ind w:left="5269" w:hanging="180"/>
      </w:pPr>
    </w:lvl>
  </w:abstractNum>
  <w:abstractNum w:abstractNumId="25" w15:restartNumberingAfterBreak="0">
    <w:nsid w:val="6D4664C9"/>
    <w:multiLevelType w:val="multilevel"/>
    <w:tmpl w:val="5EE4D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F654FE9"/>
    <w:multiLevelType w:val="hybridMultilevel"/>
    <w:tmpl w:val="CA2A3D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13132E6"/>
    <w:multiLevelType w:val="hybridMultilevel"/>
    <w:tmpl w:val="DB5866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46A4AF9"/>
    <w:multiLevelType w:val="hybridMultilevel"/>
    <w:tmpl w:val="AF8C0EE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740441826">
    <w:abstractNumId w:val="23"/>
  </w:num>
  <w:num w:numId="2" w16cid:durableId="121507585">
    <w:abstractNumId w:val="6"/>
  </w:num>
  <w:num w:numId="3" w16cid:durableId="1507748761">
    <w:abstractNumId w:val="1"/>
  </w:num>
  <w:num w:numId="4" w16cid:durableId="1590194742">
    <w:abstractNumId w:val="22"/>
  </w:num>
  <w:num w:numId="5" w16cid:durableId="1727217813">
    <w:abstractNumId w:val="0"/>
  </w:num>
  <w:num w:numId="6" w16cid:durableId="458960340">
    <w:abstractNumId w:val="8"/>
  </w:num>
  <w:num w:numId="7" w16cid:durableId="1028608040">
    <w:abstractNumId w:val="10"/>
  </w:num>
  <w:num w:numId="8" w16cid:durableId="1112361317">
    <w:abstractNumId w:val="5"/>
  </w:num>
  <w:num w:numId="9" w16cid:durableId="481124628">
    <w:abstractNumId w:val="2"/>
  </w:num>
  <w:num w:numId="10" w16cid:durableId="52894750">
    <w:abstractNumId w:val="7"/>
  </w:num>
  <w:num w:numId="11" w16cid:durableId="984162531">
    <w:abstractNumId w:val="21"/>
  </w:num>
  <w:num w:numId="12" w16cid:durableId="2096200208">
    <w:abstractNumId w:val="9"/>
  </w:num>
  <w:num w:numId="13" w16cid:durableId="1011494511">
    <w:abstractNumId w:val="26"/>
  </w:num>
  <w:num w:numId="14" w16cid:durableId="111019034">
    <w:abstractNumId w:val="3"/>
  </w:num>
  <w:num w:numId="15" w16cid:durableId="1811902658">
    <w:abstractNumId w:val="11"/>
  </w:num>
  <w:num w:numId="16" w16cid:durableId="1407846980">
    <w:abstractNumId w:val="16"/>
  </w:num>
  <w:num w:numId="17" w16cid:durableId="647563004">
    <w:abstractNumId w:val="19"/>
  </w:num>
  <w:num w:numId="18" w16cid:durableId="2044673693">
    <w:abstractNumId w:val="12"/>
  </w:num>
  <w:num w:numId="19" w16cid:durableId="574358180">
    <w:abstractNumId w:val="14"/>
  </w:num>
  <w:num w:numId="20" w16cid:durableId="1280793867">
    <w:abstractNumId w:val="27"/>
  </w:num>
  <w:num w:numId="21" w16cid:durableId="334496497">
    <w:abstractNumId w:val="13"/>
  </w:num>
  <w:num w:numId="22" w16cid:durableId="44643587">
    <w:abstractNumId w:val="20"/>
  </w:num>
  <w:num w:numId="23" w16cid:durableId="2115977260">
    <w:abstractNumId w:val="17"/>
  </w:num>
  <w:num w:numId="24" w16cid:durableId="1837722650">
    <w:abstractNumId w:val="4"/>
  </w:num>
  <w:num w:numId="25" w16cid:durableId="685789726">
    <w:abstractNumId w:val="15"/>
  </w:num>
  <w:num w:numId="26" w16cid:durableId="1709446848">
    <w:abstractNumId w:val="24"/>
  </w:num>
  <w:num w:numId="27" w16cid:durableId="1789743008">
    <w:abstractNumId w:val="25"/>
  </w:num>
  <w:num w:numId="28" w16cid:durableId="942761071">
    <w:abstractNumId w:val="18"/>
  </w:num>
  <w:num w:numId="29" w16cid:durableId="213768116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AC46F6"/>
    <w:rsid w:val="00012D7A"/>
    <w:rsid w:val="00052D31"/>
    <w:rsid w:val="00096168"/>
    <w:rsid w:val="000B1DDE"/>
    <w:rsid w:val="000C29E4"/>
    <w:rsid w:val="00123B50"/>
    <w:rsid w:val="00123E37"/>
    <w:rsid w:val="00131BD6"/>
    <w:rsid w:val="001377EA"/>
    <w:rsid w:val="0014158B"/>
    <w:rsid w:val="00153D4F"/>
    <w:rsid w:val="001864D0"/>
    <w:rsid w:val="001A4BA7"/>
    <w:rsid w:val="001A4FA3"/>
    <w:rsid w:val="001A5C10"/>
    <w:rsid w:val="001B14E2"/>
    <w:rsid w:val="001C5DA5"/>
    <w:rsid w:val="001D15D0"/>
    <w:rsid w:val="001D7C5C"/>
    <w:rsid w:val="001F18F4"/>
    <w:rsid w:val="001F2083"/>
    <w:rsid w:val="001F2E9F"/>
    <w:rsid w:val="00223AA6"/>
    <w:rsid w:val="00225873"/>
    <w:rsid w:val="002637B3"/>
    <w:rsid w:val="00286C5B"/>
    <w:rsid w:val="002902D4"/>
    <w:rsid w:val="00297511"/>
    <w:rsid w:val="002A12E4"/>
    <w:rsid w:val="002A70AC"/>
    <w:rsid w:val="002A70B7"/>
    <w:rsid w:val="002D3F5D"/>
    <w:rsid w:val="00303096"/>
    <w:rsid w:val="003500B0"/>
    <w:rsid w:val="003574A1"/>
    <w:rsid w:val="00360F3A"/>
    <w:rsid w:val="00384F31"/>
    <w:rsid w:val="003934C2"/>
    <w:rsid w:val="00396CB2"/>
    <w:rsid w:val="003F1F35"/>
    <w:rsid w:val="003F318A"/>
    <w:rsid w:val="00402034"/>
    <w:rsid w:val="004356A1"/>
    <w:rsid w:val="004371DF"/>
    <w:rsid w:val="00481519"/>
    <w:rsid w:val="004D1F05"/>
    <w:rsid w:val="004D3ACB"/>
    <w:rsid w:val="00515E08"/>
    <w:rsid w:val="005226EB"/>
    <w:rsid w:val="0057561C"/>
    <w:rsid w:val="00580858"/>
    <w:rsid w:val="005A1BBA"/>
    <w:rsid w:val="005C419B"/>
    <w:rsid w:val="005C51AE"/>
    <w:rsid w:val="005E168E"/>
    <w:rsid w:val="005E5C15"/>
    <w:rsid w:val="00661DAD"/>
    <w:rsid w:val="00680646"/>
    <w:rsid w:val="006C409C"/>
    <w:rsid w:val="006F386A"/>
    <w:rsid w:val="00740DEA"/>
    <w:rsid w:val="00741C6A"/>
    <w:rsid w:val="00754E80"/>
    <w:rsid w:val="00757C56"/>
    <w:rsid w:val="00764B2D"/>
    <w:rsid w:val="0079196B"/>
    <w:rsid w:val="00792755"/>
    <w:rsid w:val="007965E1"/>
    <w:rsid w:val="00796FE8"/>
    <w:rsid w:val="007A142C"/>
    <w:rsid w:val="007B6D80"/>
    <w:rsid w:val="007D136B"/>
    <w:rsid w:val="007D4C1F"/>
    <w:rsid w:val="007E5147"/>
    <w:rsid w:val="007F0230"/>
    <w:rsid w:val="00822AD9"/>
    <w:rsid w:val="00863F77"/>
    <w:rsid w:val="0086791D"/>
    <w:rsid w:val="008757FC"/>
    <w:rsid w:val="00876EF3"/>
    <w:rsid w:val="00886555"/>
    <w:rsid w:val="008B55E1"/>
    <w:rsid w:val="008C4720"/>
    <w:rsid w:val="00910A85"/>
    <w:rsid w:val="00922CCE"/>
    <w:rsid w:val="009262AA"/>
    <w:rsid w:val="009301FD"/>
    <w:rsid w:val="00961924"/>
    <w:rsid w:val="009C339A"/>
    <w:rsid w:val="009D7990"/>
    <w:rsid w:val="00A06F85"/>
    <w:rsid w:val="00A403EB"/>
    <w:rsid w:val="00A618EA"/>
    <w:rsid w:val="00A742F8"/>
    <w:rsid w:val="00A7545F"/>
    <w:rsid w:val="00A8192C"/>
    <w:rsid w:val="00A91442"/>
    <w:rsid w:val="00AA0A58"/>
    <w:rsid w:val="00AA7404"/>
    <w:rsid w:val="00AC46F6"/>
    <w:rsid w:val="00AD2F74"/>
    <w:rsid w:val="00AD7DA1"/>
    <w:rsid w:val="00AE00F1"/>
    <w:rsid w:val="00B521EA"/>
    <w:rsid w:val="00B7455C"/>
    <w:rsid w:val="00B77FBD"/>
    <w:rsid w:val="00BA64C7"/>
    <w:rsid w:val="00BD1DCE"/>
    <w:rsid w:val="00C1614D"/>
    <w:rsid w:val="00CA3AE5"/>
    <w:rsid w:val="00CC226D"/>
    <w:rsid w:val="00CC5777"/>
    <w:rsid w:val="00CE5EF0"/>
    <w:rsid w:val="00CF508D"/>
    <w:rsid w:val="00D01024"/>
    <w:rsid w:val="00D2530A"/>
    <w:rsid w:val="00D27AF1"/>
    <w:rsid w:val="00D40B5C"/>
    <w:rsid w:val="00D4342A"/>
    <w:rsid w:val="00D523E0"/>
    <w:rsid w:val="00D64297"/>
    <w:rsid w:val="00D714C4"/>
    <w:rsid w:val="00D96746"/>
    <w:rsid w:val="00DB69BB"/>
    <w:rsid w:val="00DB7DF4"/>
    <w:rsid w:val="00DE0499"/>
    <w:rsid w:val="00DF01C8"/>
    <w:rsid w:val="00E360CC"/>
    <w:rsid w:val="00E744F5"/>
    <w:rsid w:val="00E7608E"/>
    <w:rsid w:val="00E8433C"/>
    <w:rsid w:val="00EA5063"/>
    <w:rsid w:val="00EA5AC0"/>
    <w:rsid w:val="00EC49F7"/>
    <w:rsid w:val="00EE2348"/>
    <w:rsid w:val="00EF3DC8"/>
    <w:rsid w:val="00F70E59"/>
    <w:rsid w:val="00F730FE"/>
    <w:rsid w:val="00F861A5"/>
    <w:rsid w:val="00F91287"/>
    <w:rsid w:val="00FB766D"/>
    <w:rsid w:val="00FB7991"/>
    <w:rsid w:val="00FC2E79"/>
    <w:rsid w:val="00FC3934"/>
    <w:rsid w:val="00FE4116"/>
    <w:rsid w:val="00FE685F"/>
    <w:rsid w:val="00FF4BB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1492B"/>
  <w15:docId w15:val="{B95EF305-1B81-46A7-9DE0-6ABCE3851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4C1F"/>
  </w:style>
  <w:style w:type="paragraph" w:styleId="1">
    <w:name w:val="heading 1"/>
    <w:basedOn w:val="a"/>
    <w:link w:val="10"/>
    <w:uiPriority w:val="9"/>
    <w:qFormat/>
    <w:rsid w:val="00764B2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AE00F1"/>
    <w:pPr>
      <w:keepNext/>
      <w:keepLines/>
      <w:spacing w:before="40" w:after="0"/>
      <w:outlineLvl w:val="1"/>
    </w:pPr>
    <w:rPr>
      <w:rFonts w:asciiTheme="majorHAnsi" w:eastAsiaTheme="majorEastAsia" w:hAnsiTheme="majorHAnsi" w:cstheme="majorBidi"/>
      <w:color w:val="365F91" w:themeColor="accent1" w:themeShade="BF"/>
      <w:sz w:val="26"/>
      <w:szCs w:val="26"/>
      <w:lang w:eastAsia="ru-RU"/>
    </w:rPr>
  </w:style>
  <w:style w:type="paragraph" w:styleId="3">
    <w:name w:val="heading 3"/>
    <w:basedOn w:val="a"/>
    <w:next w:val="a"/>
    <w:link w:val="30"/>
    <w:uiPriority w:val="9"/>
    <w:semiHidden/>
    <w:unhideWhenUsed/>
    <w:qFormat/>
    <w:rsid w:val="00AE00F1"/>
    <w:pPr>
      <w:keepNext/>
      <w:keepLines/>
      <w:spacing w:before="40" w:after="0"/>
      <w:outlineLvl w:val="2"/>
    </w:pPr>
    <w:rPr>
      <w:rFonts w:asciiTheme="majorHAnsi" w:eastAsiaTheme="majorEastAsia" w:hAnsiTheme="majorHAnsi" w:cstheme="majorBidi"/>
      <w:color w:val="243F60" w:themeColor="accent1" w:themeShade="7F"/>
      <w:sz w:val="24"/>
      <w:szCs w:val="24"/>
      <w:lang w:eastAsia="ru-RU"/>
    </w:rPr>
  </w:style>
  <w:style w:type="paragraph" w:styleId="4">
    <w:name w:val="heading 4"/>
    <w:basedOn w:val="a"/>
    <w:next w:val="a"/>
    <w:link w:val="40"/>
    <w:uiPriority w:val="9"/>
    <w:semiHidden/>
    <w:unhideWhenUsed/>
    <w:qFormat/>
    <w:rsid w:val="00AE00F1"/>
    <w:pPr>
      <w:keepNext/>
      <w:keepLines/>
      <w:spacing w:before="40" w:after="0"/>
      <w:outlineLvl w:val="3"/>
    </w:pPr>
    <w:rPr>
      <w:rFonts w:asciiTheme="majorHAnsi" w:eastAsiaTheme="majorEastAsia" w:hAnsiTheme="majorHAnsi" w:cstheme="majorBidi"/>
      <w:i/>
      <w:iCs/>
      <w:color w:val="365F91" w:themeColor="accent1" w:themeShade="BF"/>
      <w:lang w:eastAsia="ru-RU"/>
    </w:rPr>
  </w:style>
  <w:style w:type="paragraph" w:styleId="50">
    <w:name w:val="heading 5"/>
    <w:basedOn w:val="a"/>
    <w:next w:val="a"/>
    <w:link w:val="53"/>
    <w:uiPriority w:val="9"/>
    <w:semiHidden/>
    <w:unhideWhenUsed/>
    <w:qFormat/>
    <w:rsid w:val="00AE00F1"/>
    <w:pPr>
      <w:keepNext/>
      <w:keepLines/>
      <w:spacing w:before="200" w:after="0"/>
      <w:outlineLvl w:val="4"/>
    </w:pPr>
    <w:rPr>
      <w:rFonts w:asciiTheme="majorHAnsi" w:eastAsiaTheme="majorEastAsia" w:hAnsiTheme="majorHAnsi" w:cstheme="majorBidi"/>
      <w:color w:val="243F60" w:themeColor="accent1" w:themeShade="7F"/>
      <w:lang w:eastAsia="ru-RU"/>
    </w:rPr>
  </w:style>
  <w:style w:type="paragraph" w:styleId="6">
    <w:name w:val="heading 6"/>
    <w:basedOn w:val="a"/>
    <w:next w:val="a"/>
    <w:link w:val="60"/>
    <w:uiPriority w:val="9"/>
    <w:semiHidden/>
    <w:unhideWhenUsed/>
    <w:qFormat/>
    <w:rsid w:val="00AE00F1"/>
    <w:pPr>
      <w:keepNext/>
      <w:keepLines/>
      <w:spacing w:before="200" w:after="0"/>
      <w:outlineLvl w:val="5"/>
    </w:pPr>
    <w:rPr>
      <w:rFonts w:asciiTheme="majorHAnsi" w:eastAsiaTheme="majorEastAsia" w:hAnsiTheme="majorHAnsi" w:cstheme="majorBidi"/>
      <w:i/>
      <w:iCs/>
      <w:color w:val="243F60" w:themeColor="accent1" w:themeShade="7F"/>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F1F3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4">
    <w:name w:val="Без интервала Знак"/>
    <w:basedOn w:val="a0"/>
    <w:link w:val="a5"/>
    <w:uiPriority w:val="1"/>
    <w:locked/>
    <w:rsid w:val="003F1F35"/>
    <w:rPr>
      <w:rFonts w:ascii="Calibri" w:eastAsia="Calibri" w:hAnsi="Calibri" w:cs="Times New Roman"/>
    </w:rPr>
  </w:style>
  <w:style w:type="paragraph" w:styleId="a5">
    <w:name w:val="No Spacing"/>
    <w:link w:val="a4"/>
    <w:uiPriority w:val="1"/>
    <w:qFormat/>
    <w:rsid w:val="003F1F35"/>
    <w:pPr>
      <w:spacing w:after="0" w:line="240" w:lineRule="auto"/>
    </w:pPr>
    <w:rPr>
      <w:rFonts w:ascii="Calibri" w:eastAsia="Calibri" w:hAnsi="Calibri" w:cs="Times New Roman"/>
    </w:rPr>
  </w:style>
  <w:style w:type="character" w:customStyle="1" w:styleId="10">
    <w:name w:val="Заголовок 1 Знак"/>
    <w:basedOn w:val="a0"/>
    <w:link w:val="1"/>
    <w:uiPriority w:val="9"/>
    <w:rsid w:val="00764B2D"/>
    <w:rPr>
      <w:rFonts w:ascii="Times New Roman" w:eastAsia="Times New Roman" w:hAnsi="Times New Roman" w:cs="Times New Roman"/>
      <w:b/>
      <w:bCs/>
      <w:kern w:val="36"/>
      <w:sz w:val="48"/>
      <w:szCs w:val="48"/>
    </w:rPr>
  </w:style>
  <w:style w:type="numbering" w:customStyle="1" w:styleId="11">
    <w:name w:val="Нет списка1"/>
    <w:next w:val="a2"/>
    <w:uiPriority w:val="99"/>
    <w:semiHidden/>
    <w:unhideWhenUsed/>
    <w:rsid w:val="00764B2D"/>
  </w:style>
  <w:style w:type="paragraph" w:customStyle="1" w:styleId="msonormal0">
    <w:name w:val="msonormal"/>
    <w:basedOn w:val="a"/>
    <w:rsid w:val="00764B2D"/>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Hyperlink"/>
    <w:basedOn w:val="a0"/>
    <w:uiPriority w:val="99"/>
    <w:semiHidden/>
    <w:unhideWhenUsed/>
    <w:rsid w:val="00764B2D"/>
    <w:rPr>
      <w:color w:val="0000FF"/>
      <w:u w:val="single"/>
    </w:rPr>
  </w:style>
  <w:style w:type="character" w:styleId="a7">
    <w:name w:val="FollowedHyperlink"/>
    <w:basedOn w:val="a0"/>
    <w:uiPriority w:val="99"/>
    <w:semiHidden/>
    <w:unhideWhenUsed/>
    <w:rsid w:val="00764B2D"/>
    <w:rPr>
      <w:color w:val="800080"/>
      <w:u w:val="single"/>
    </w:rPr>
  </w:style>
  <w:style w:type="character" w:customStyle="1" w:styleId="attach-text">
    <w:name w:val="attach-text"/>
    <w:basedOn w:val="a0"/>
    <w:rsid w:val="00764B2D"/>
  </w:style>
  <w:style w:type="paragraph" w:styleId="a8">
    <w:name w:val="Normal (Web)"/>
    <w:basedOn w:val="a"/>
    <w:uiPriority w:val="99"/>
    <w:semiHidden/>
    <w:unhideWhenUsed/>
    <w:rsid w:val="00764B2D"/>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764B2D"/>
    <w:rPr>
      <w:b/>
      <w:bCs/>
    </w:rPr>
  </w:style>
  <w:style w:type="character" w:customStyle="1" w:styleId="20">
    <w:name w:val="Заголовок 2 Знак"/>
    <w:basedOn w:val="a0"/>
    <w:link w:val="2"/>
    <w:uiPriority w:val="9"/>
    <w:semiHidden/>
    <w:rsid w:val="00AE00F1"/>
    <w:rPr>
      <w:rFonts w:asciiTheme="majorHAnsi" w:eastAsiaTheme="majorEastAsia" w:hAnsiTheme="majorHAnsi" w:cstheme="majorBidi"/>
      <w:color w:val="365F91" w:themeColor="accent1" w:themeShade="BF"/>
      <w:sz w:val="26"/>
      <w:szCs w:val="26"/>
      <w:lang w:eastAsia="ru-RU"/>
    </w:rPr>
  </w:style>
  <w:style w:type="character" w:customStyle="1" w:styleId="30">
    <w:name w:val="Заголовок 3 Знак"/>
    <w:basedOn w:val="a0"/>
    <w:link w:val="3"/>
    <w:uiPriority w:val="9"/>
    <w:semiHidden/>
    <w:rsid w:val="00AE00F1"/>
    <w:rPr>
      <w:rFonts w:asciiTheme="majorHAnsi" w:eastAsiaTheme="majorEastAsia" w:hAnsiTheme="majorHAnsi" w:cstheme="majorBidi"/>
      <w:color w:val="243F60" w:themeColor="accent1" w:themeShade="7F"/>
      <w:sz w:val="24"/>
      <w:szCs w:val="24"/>
      <w:lang w:eastAsia="ru-RU"/>
    </w:rPr>
  </w:style>
  <w:style w:type="character" w:customStyle="1" w:styleId="40">
    <w:name w:val="Заголовок 4 Знак"/>
    <w:basedOn w:val="a0"/>
    <w:link w:val="4"/>
    <w:uiPriority w:val="9"/>
    <w:semiHidden/>
    <w:rsid w:val="00AE00F1"/>
    <w:rPr>
      <w:rFonts w:asciiTheme="majorHAnsi" w:eastAsiaTheme="majorEastAsia" w:hAnsiTheme="majorHAnsi" w:cstheme="majorBidi"/>
      <w:i/>
      <w:iCs/>
      <w:color w:val="365F91" w:themeColor="accent1" w:themeShade="BF"/>
      <w:lang w:eastAsia="ru-RU"/>
    </w:rPr>
  </w:style>
  <w:style w:type="character" w:customStyle="1" w:styleId="53">
    <w:name w:val="Заголовок 5 Знак"/>
    <w:basedOn w:val="a0"/>
    <w:link w:val="50"/>
    <w:uiPriority w:val="9"/>
    <w:semiHidden/>
    <w:rsid w:val="00AE00F1"/>
    <w:rPr>
      <w:rFonts w:asciiTheme="majorHAnsi" w:eastAsiaTheme="majorEastAsia" w:hAnsiTheme="majorHAnsi" w:cstheme="majorBidi"/>
      <w:color w:val="243F60" w:themeColor="accent1" w:themeShade="7F"/>
      <w:lang w:eastAsia="ru-RU"/>
    </w:rPr>
  </w:style>
  <w:style w:type="character" w:customStyle="1" w:styleId="60">
    <w:name w:val="Заголовок 6 Знак"/>
    <w:basedOn w:val="a0"/>
    <w:link w:val="6"/>
    <w:uiPriority w:val="9"/>
    <w:semiHidden/>
    <w:rsid w:val="00AE00F1"/>
    <w:rPr>
      <w:rFonts w:asciiTheme="majorHAnsi" w:eastAsiaTheme="majorEastAsia" w:hAnsiTheme="majorHAnsi" w:cstheme="majorBidi"/>
      <w:i/>
      <w:iCs/>
      <w:color w:val="243F60" w:themeColor="accent1" w:themeShade="7F"/>
      <w:lang w:eastAsia="ru-RU"/>
    </w:rPr>
  </w:style>
  <w:style w:type="character" w:styleId="aa">
    <w:name w:val="Emphasis"/>
    <w:basedOn w:val="a0"/>
    <w:uiPriority w:val="20"/>
    <w:qFormat/>
    <w:rsid w:val="00AE00F1"/>
    <w:rPr>
      <w:i/>
      <w:iCs/>
    </w:rPr>
  </w:style>
  <w:style w:type="paragraph" w:customStyle="1" w:styleId="12">
    <w:name w:val="МОО_1_Рубрика"/>
    <w:basedOn w:val="a"/>
    <w:rsid w:val="00AE00F1"/>
    <w:pPr>
      <w:autoSpaceDE w:val="0"/>
      <w:autoSpaceDN w:val="0"/>
      <w:adjustRightInd w:val="0"/>
      <w:spacing w:after="0" w:line="288" w:lineRule="auto"/>
      <w:textAlignment w:val="center"/>
    </w:pPr>
    <w:rPr>
      <w:rFonts w:ascii="PT Sans" w:eastAsiaTheme="minorEastAsia" w:hAnsi="PT Sans" w:cs="PT Sans"/>
      <w:b/>
      <w:bCs/>
      <w:w w:val="96"/>
      <w:lang w:eastAsia="ru-RU"/>
    </w:rPr>
  </w:style>
  <w:style w:type="paragraph" w:customStyle="1" w:styleId="21">
    <w:name w:val="МОО_2_Заголовок"/>
    <w:basedOn w:val="a"/>
    <w:uiPriority w:val="1"/>
    <w:rsid w:val="00AE00F1"/>
    <w:pPr>
      <w:autoSpaceDE w:val="0"/>
      <w:autoSpaceDN w:val="0"/>
      <w:adjustRightInd w:val="0"/>
      <w:spacing w:after="0" w:line="720" w:lineRule="atLeast"/>
      <w:textAlignment w:val="center"/>
    </w:pPr>
    <w:rPr>
      <w:rFonts w:ascii="PT Sans" w:eastAsiaTheme="minorEastAsia" w:hAnsi="PT Sans" w:cs="PT Sans"/>
      <w:b/>
      <w:bCs/>
      <w:color w:val="000000"/>
      <w:sz w:val="70"/>
      <w:szCs w:val="70"/>
      <w:lang w:eastAsia="ru-RU"/>
    </w:rPr>
  </w:style>
  <w:style w:type="paragraph" w:customStyle="1" w:styleId="31">
    <w:name w:val="МОО_3_Автор"/>
    <w:basedOn w:val="a"/>
    <w:uiPriority w:val="2"/>
    <w:rsid w:val="00AE00F1"/>
    <w:pPr>
      <w:autoSpaceDE w:val="0"/>
      <w:autoSpaceDN w:val="0"/>
      <w:adjustRightInd w:val="0"/>
      <w:spacing w:after="0" w:line="288" w:lineRule="auto"/>
      <w:jc w:val="right"/>
      <w:textAlignment w:val="center"/>
    </w:pPr>
    <w:rPr>
      <w:rFonts w:ascii="PT Sans" w:eastAsiaTheme="minorEastAsia" w:hAnsi="PT Sans" w:cs="PT Sans"/>
      <w:b/>
      <w:bCs/>
      <w:i/>
      <w:iCs/>
      <w:color w:val="000000"/>
      <w:w w:val="96"/>
      <w:sz w:val="16"/>
      <w:szCs w:val="16"/>
      <w:lang w:eastAsia="ru-RU"/>
    </w:rPr>
  </w:style>
  <w:style w:type="paragraph" w:customStyle="1" w:styleId="310">
    <w:name w:val="МОО_3.1_Автор_должность"/>
    <w:basedOn w:val="a"/>
    <w:uiPriority w:val="3"/>
    <w:rsid w:val="00AE00F1"/>
    <w:pPr>
      <w:autoSpaceDE w:val="0"/>
      <w:autoSpaceDN w:val="0"/>
      <w:adjustRightInd w:val="0"/>
      <w:spacing w:after="0" w:line="288" w:lineRule="auto"/>
      <w:jc w:val="right"/>
      <w:textAlignment w:val="center"/>
    </w:pPr>
    <w:rPr>
      <w:rFonts w:ascii="PT Sans" w:eastAsiaTheme="minorEastAsia" w:hAnsi="PT Sans" w:cs="PT Sans"/>
      <w:i/>
      <w:iCs/>
      <w:color w:val="000000"/>
      <w:w w:val="96"/>
      <w:sz w:val="16"/>
      <w:szCs w:val="16"/>
      <w:lang w:eastAsia="ru-RU"/>
    </w:rPr>
  </w:style>
  <w:style w:type="paragraph" w:customStyle="1" w:styleId="41">
    <w:name w:val="МОО_4_Основной текст"/>
    <w:basedOn w:val="a"/>
    <w:uiPriority w:val="4"/>
    <w:rsid w:val="00AE00F1"/>
    <w:pPr>
      <w:autoSpaceDE w:val="0"/>
      <w:autoSpaceDN w:val="0"/>
      <w:adjustRightInd w:val="0"/>
      <w:spacing w:after="0" w:line="262" w:lineRule="atLeast"/>
      <w:ind w:firstLine="283"/>
      <w:jc w:val="both"/>
      <w:textAlignment w:val="center"/>
    </w:pPr>
    <w:rPr>
      <w:rFonts w:ascii="Verdana" w:eastAsiaTheme="minorEastAsia" w:hAnsi="Verdana" w:cs="PT Sans"/>
      <w:color w:val="000000"/>
      <w:w w:val="96"/>
      <w:lang w:eastAsia="ru-RU"/>
    </w:rPr>
  </w:style>
  <w:style w:type="character" w:customStyle="1" w:styleId="43">
    <w:name w:val="МОО_4.3_Основной_жирный"/>
    <w:uiPriority w:val="6"/>
    <w:rsid w:val="00AE00F1"/>
    <w:rPr>
      <w:rFonts w:ascii="PT Sans" w:hAnsi="PT Sans" w:cs="PT Sans"/>
      <w:b/>
      <w:bCs/>
      <w:color w:val="000000"/>
      <w:w w:val="96"/>
      <w:lang w:val="ru-RU"/>
    </w:rPr>
  </w:style>
  <w:style w:type="character" w:customStyle="1" w:styleId="44">
    <w:name w:val="МОО_4.4_Основной_курсив"/>
    <w:uiPriority w:val="7"/>
    <w:rsid w:val="00AE00F1"/>
    <w:rPr>
      <w:rFonts w:ascii="PT Sans" w:hAnsi="PT Sans" w:cs="PT Sans"/>
      <w:i/>
      <w:iCs/>
      <w:color w:val="000000"/>
      <w:w w:val="96"/>
    </w:rPr>
  </w:style>
  <w:style w:type="character" w:customStyle="1" w:styleId="45">
    <w:name w:val="МОО_4.5_Основной_жирный+курсив"/>
    <w:uiPriority w:val="8"/>
    <w:rsid w:val="00AE00F1"/>
    <w:rPr>
      <w:rFonts w:ascii="PT Sans" w:hAnsi="PT Sans" w:cs="PT Sans"/>
      <w:b/>
      <w:bCs/>
      <w:i/>
      <w:iCs/>
      <w:color w:val="000000"/>
      <w:w w:val="96"/>
    </w:rPr>
  </w:style>
  <w:style w:type="paragraph" w:customStyle="1" w:styleId="5">
    <w:name w:val="МОО_5_Список"/>
    <w:basedOn w:val="a"/>
    <w:uiPriority w:val="9"/>
    <w:locked/>
    <w:rsid w:val="00AE00F1"/>
    <w:pPr>
      <w:numPr>
        <w:numId w:val="1"/>
      </w:numPr>
      <w:tabs>
        <w:tab w:val="left" w:pos="567"/>
      </w:tabs>
      <w:autoSpaceDE w:val="0"/>
      <w:autoSpaceDN w:val="0"/>
      <w:adjustRightInd w:val="0"/>
      <w:spacing w:after="0" w:line="262" w:lineRule="atLeast"/>
      <w:jc w:val="both"/>
      <w:textAlignment w:val="center"/>
    </w:pPr>
    <w:rPr>
      <w:rFonts w:ascii="PT Sans" w:eastAsiaTheme="minorEastAsia" w:hAnsi="PT Sans" w:cs="PT Sans"/>
      <w:color w:val="000000"/>
      <w:w w:val="96"/>
      <w:lang w:eastAsia="ru-RU"/>
    </w:rPr>
  </w:style>
  <w:style w:type="paragraph" w:customStyle="1" w:styleId="13113">
    <w:name w:val="МОО_13.1_Подзаг таблицы (МОО_13_Табл_схема)"/>
    <w:basedOn w:val="a"/>
    <w:uiPriority w:val="22"/>
    <w:rsid w:val="00AE00F1"/>
    <w:pPr>
      <w:autoSpaceDE w:val="0"/>
      <w:autoSpaceDN w:val="0"/>
      <w:adjustRightInd w:val="0"/>
      <w:spacing w:before="198" w:after="113" w:line="262" w:lineRule="atLeast"/>
      <w:jc w:val="center"/>
      <w:textAlignment w:val="center"/>
    </w:pPr>
    <w:rPr>
      <w:rFonts w:ascii="PT Sans" w:eastAsiaTheme="minorEastAsia" w:hAnsi="PT Sans" w:cs="PT Sans"/>
      <w:b/>
      <w:bCs/>
      <w:color w:val="000000"/>
      <w:w w:val="96"/>
      <w:sz w:val="20"/>
      <w:szCs w:val="20"/>
      <w:lang w:eastAsia="ru-RU"/>
    </w:rPr>
  </w:style>
  <w:style w:type="paragraph" w:customStyle="1" w:styleId="13213">
    <w:name w:val="МОО_13.2_Таблица (МОО_13_Табл_схема)"/>
    <w:basedOn w:val="a"/>
    <w:uiPriority w:val="23"/>
    <w:rsid w:val="00AE00F1"/>
    <w:pPr>
      <w:tabs>
        <w:tab w:val="left" w:pos="180"/>
      </w:tabs>
      <w:autoSpaceDE w:val="0"/>
      <w:autoSpaceDN w:val="0"/>
      <w:adjustRightInd w:val="0"/>
      <w:spacing w:after="0" w:line="288" w:lineRule="auto"/>
      <w:textAlignment w:val="center"/>
    </w:pPr>
    <w:rPr>
      <w:rFonts w:ascii="Verdana" w:eastAsiaTheme="minorEastAsia" w:hAnsi="Verdana" w:cs="PT Sans"/>
      <w:color w:val="000000"/>
      <w:w w:val="96"/>
      <w:sz w:val="20"/>
      <w:szCs w:val="19"/>
      <w:lang w:eastAsia="ru-RU"/>
    </w:rPr>
  </w:style>
  <w:style w:type="paragraph" w:customStyle="1" w:styleId="13313">
    <w:name w:val="МОО_13.3_Таблица_шапка (МОО_13_Табл_схема)"/>
    <w:basedOn w:val="a"/>
    <w:uiPriority w:val="24"/>
    <w:rsid w:val="00AE00F1"/>
    <w:pPr>
      <w:tabs>
        <w:tab w:val="left" w:pos="180"/>
      </w:tabs>
      <w:autoSpaceDE w:val="0"/>
      <w:autoSpaceDN w:val="0"/>
      <w:adjustRightInd w:val="0"/>
      <w:spacing w:after="0" w:line="288" w:lineRule="auto"/>
      <w:jc w:val="center"/>
      <w:textAlignment w:val="center"/>
    </w:pPr>
    <w:rPr>
      <w:rFonts w:ascii="Verdana" w:eastAsiaTheme="minorEastAsia" w:hAnsi="Verdana" w:cs="PT Sans"/>
      <w:b/>
      <w:bCs/>
      <w:color w:val="000000"/>
      <w:w w:val="96"/>
      <w:sz w:val="20"/>
      <w:szCs w:val="19"/>
      <w:lang w:eastAsia="ru-RU"/>
    </w:rPr>
  </w:style>
  <w:style w:type="paragraph" w:customStyle="1" w:styleId="61">
    <w:name w:val="МОО_6_Подзаг_1 уровень"/>
    <w:basedOn w:val="a"/>
    <w:uiPriority w:val="10"/>
    <w:rsid w:val="00AE00F1"/>
    <w:pPr>
      <w:autoSpaceDE w:val="0"/>
      <w:autoSpaceDN w:val="0"/>
      <w:adjustRightInd w:val="0"/>
      <w:spacing w:before="113" w:after="57" w:line="288" w:lineRule="auto"/>
      <w:jc w:val="center"/>
      <w:textAlignment w:val="center"/>
    </w:pPr>
    <w:rPr>
      <w:rFonts w:ascii="PT Sans" w:eastAsiaTheme="minorEastAsia" w:hAnsi="PT Sans" w:cs="PT Sans"/>
      <w:b/>
      <w:bCs/>
      <w:color w:val="000000"/>
      <w:w w:val="96"/>
      <w:sz w:val="24"/>
      <w:szCs w:val="24"/>
      <w:lang w:eastAsia="ru-RU"/>
    </w:rPr>
  </w:style>
  <w:style w:type="paragraph" w:customStyle="1" w:styleId="612">
    <w:name w:val="МОО_6.1_Подзаг_2 уровень"/>
    <w:basedOn w:val="a"/>
    <w:uiPriority w:val="11"/>
    <w:rsid w:val="00AE00F1"/>
    <w:pPr>
      <w:autoSpaceDE w:val="0"/>
      <w:autoSpaceDN w:val="0"/>
      <w:adjustRightInd w:val="0"/>
      <w:spacing w:before="113" w:after="57" w:line="288" w:lineRule="auto"/>
      <w:jc w:val="center"/>
      <w:textAlignment w:val="center"/>
    </w:pPr>
    <w:rPr>
      <w:rFonts w:ascii="PT Sans" w:eastAsiaTheme="minorEastAsia" w:hAnsi="PT Sans" w:cs="PT Sans"/>
      <w:b/>
      <w:bCs/>
      <w:color w:val="000000"/>
      <w:w w:val="96"/>
      <w:lang w:eastAsia="ru-RU"/>
    </w:rPr>
  </w:style>
  <w:style w:type="paragraph" w:customStyle="1" w:styleId="430">
    <w:name w:val="МОО_4.3_Основной текст на фоне"/>
    <w:basedOn w:val="a"/>
    <w:uiPriority w:val="5"/>
    <w:rsid w:val="00AE00F1"/>
    <w:pPr>
      <w:tabs>
        <w:tab w:val="left" w:pos="860"/>
      </w:tabs>
      <w:autoSpaceDE w:val="0"/>
      <w:autoSpaceDN w:val="0"/>
      <w:adjustRightInd w:val="0"/>
      <w:spacing w:after="0" w:line="262" w:lineRule="atLeast"/>
      <w:ind w:left="283" w:right="283" w:firstLine="283"/>
      <w:jc w:val="both"/>
      <w:textAlignment w:val="center"/>
    </w:pPr>
    <w:rPr>
      <w:rFonts w:ascii="PT Sans" w:eastAsiaTheme="minorEastAsia" w:hAnsi="PT Sans" w:cs="PT Sans"/>
      <w:color w:val="000000"/>
      <w:w w:val="96"/>
      <w:lang w:eastAsia="ru-RU"/>
    </w:rPr>
  </w:style>
  <w:style w:type="paragraph" w:customStyle="1" w:styleId="8">
    <w:name w:val="МОО_8_Сноска"/>
    <w:basedOn w:val="a"/>
    <w:uiPriority w:val="13"/>
    <w:rsid w:val="00AE00F1"/>
    <w:pPr>
      <w:pBdr>
        <w:top w:val="single" w:sz="4" w:space="11" w:color="auto"/>
      </w:pBdr>
      <w:autoSpaceDE w:val="0"/>
      <w:autoSpaceDN w:val="0"/>
      <w:adjustRightInd w:val="0"/>
      <w:spacing w:after="0" w:line="288" w:lineRule="auto"/>
      <w:jc w:val="both"/>
      <w:textAlignment w:val="center"/>
    </w:pPr>
    <w:rPr>
      <w:rFonts w:ascii="PT Sans" w:eastAsiaTheme="minorEastAsia" w:hAnsi="PT Sans" w:cs="PT Sans"/>
      <w:color w:val="000000"/>
      <w:w w:val="96"/>
      <w:sz w:val="19"/>
      <w:szCs w:val="19"/>
      <w:lang w:eastAsia="ru-RU"/>
    </w:rPr>
  </w:style>
  <w:style w:type="paragraph" w:customStyle="1" w:styleId="7">
    <w:name w:val="МОО_7_Подпись под рисунок"/>
    <w:basedOn w:val="a"/>
    <w:uiPriority w:val="12"/>
    <w:rsid w:val="00AE00F1"/>
    <w:pPr>
      <w:autoSpaceDE w:val="0"/>
      <w:autoSpaceDN w:val="0"/>
      <w:adjustRightInd w:val="0"/>
      <w:spacing w:after="0" w:line="288" w:lineRule="auto"/>
      <w:jc w:val="center"/>
      <w:textAlignment w:val="center"/>
    </w:pPr>
    <w:rPr>
      <w:rFonts w:ascii="PT Sans" w:eastAsiaTheme="minorEastAsia" w:hAnsi="PT Sans" w:cs="PT Sans"/>
      <w:i/>
      <w:iCs/>
      <w:color w:val="000000"/>
      <w:w w:val="96"/>
      <w:sz w:val="19"/>
      <w:szCs w:val="19"/>
      <w:lang w:eastAsia="ru-RU"/>
    </w:rPr>
  </w:style>
  <w:style w:type="paragraph" w:customStyle="1" w:styleId="12112">
    <w:name w:val="МОО_12.1_Заголовок_НПА (МОО_12_НПА)"/>
    <w:basedOn w:val="41"/>
    <w:uiPriority w:val="16"/>
    <w:rsid w:val="00AE00F1"/>
    <w:pPr>
      <w:spacing w:after="113"/>
      <w:ind w:firstLine="0"/>
      <w:jc w:val="left"/>
    </w:pPr>
    <w:rPr>
      <w:b/>
      <w:bCs/>
      <w:w w:val="100"/>
      <w:sz w:val="26"/>
      <w:szCs w:val="26"/>
    </w:rPr>
  </w:style>
  <w:style w:type="paragraph" w:customStyle="1" w:styleId="12412">
    <w:name w:val="МОО_12.4_Утверждена_шапка (МОО_12_НПА)"/>
    <w:basedOn w:val="a"/>
    <w:uiPriority w:val="19"/>
    <w:rsid w:val="00AE00F1"/>
    <w:pPr>
      <w:autoSpaceDE w:val="0"/>
      <w:autoSpaceDN w:val="0"/>
      <w:adjustRightInd w:val="0"/>
      <w:spacing w:after="0" w:line="288" w:lineRule="auto"/>
      <w:jc w:val="right"/>
      <w:textAlignment w:val="center"/>
    </w:pPr>
    <w:rPr>
      <w:rFonts w:ascii="PT Sans" w:eastAsiaTheme="minorEastAsia" w:hAnsi="PT Sans" w:cs="PT Sans"/>
      <w:color w:val="000000"/>
      <w:w w:val="96"/>
      <w:lang w:eastAsia="ru-RU"/>
    </w:rPr>
  </w:style>
  <w:style w:type="paragraph" w:customStyle="1" w:styleId="125112">
    <w:name w:val="МОО_12.5_Подзаг_1 уровень_НПА (МОО_12_НПА)"/>
    <w:basedOn w:val="a"/>
    <w:uiPriority w:val="20"/>
    <w:rsid w:val="00AE00F1"/>
    <w:pPr>
      <w:autoSpaceDE w:val="0"/>
      <w:autoSpaceDN w:val="0"/>
      <w:adjustRightInd w:val="0"/>
      <w:spacing w:before="113" w:after="57" w:line="288" w:lineRule="auto"/>
      <w:jc w:val="center"/>
      <w:textAlignment w:val="center"/>
    </w:pPr>
    <w:rPr>
      <w:rFonts w:ascii="PT Sans" w:eastAsiaTheme="minorEastAsia" w:hAnsi="PT Sans" w:cs="PT Sans"/>
      <w:b/>
      <w:bCs/>
      <w:color w:val="000000"/>
      <w:w w:val="96"/>
      <w:sz w:val="24"/>
      <w:szCs w:val="24"/>
      <w:lang w:eastAsia="ru-RU"/>
    </w:rPr>
  </w:style>
  <w:style w:type="paragraph" w:customStyle="1" w:styleId="126212">
    <w:name w:val="МОО_12.6_Подзаг_2 уровень_НПА (МОО_12_НПА)"/>
    <w:basedOn w:val="a"/>
    <w:uiPriority w:val="21"/>
    <w:rsid w:val="00AE00F1"/>
    <w:pPr>
      <w:autoSpaceDE w:val="0"/>
      <w:autoSpaceDN w:val="0"/>
      <w:adjustRightInd w:val="0"/>
      <w:spacing w:before="113" w:after="57" w:line="288" w:lineRule="auto"/>
      <w:jc w:val="center"/>
      <w:textAlignment w:val="center"/>
    </w:pPr>
    <w:rPr>
      <w:rFonts w:ascii="PT Sans" w:eastAsiaTheme="minorEastAsia" w:hAnsi="PT Sans" w:cs="PT Sans"/>
      <w:b/>
      <w:bCs/>
      <w:color w:val="000000"/>
      <w:w w:val="96"/>
      <w:lang w:eastAsia="ru-RU"/>
    </w:rPr>
  </w:style>
  <w:style w:type="paragraph" w:customStyle="1" w:styleId="12212">
    <w:name w:val="МОО_12.2_Основной текст_НПА (МОО_12_НПА)"/>
    <w:basedOn w:val="a"/>
    <w:uiPriority w:val="17"/>
    <w:rsid w:val="00AE00F1"/>
    <w:pPr>
      <w:autoSpaceDE w:val="0"/>
      <w:autoSpaceDN w:val="0"/>
      <w:adjustRightInd w:val="0"/>
      <w:spacing w:after="0" w:line="288" w:lineRule="auto"/>
      <w:ind w:firstLine="283"/>
      <w:jc w:val="both"/>
      <w:textAlignment w:val="center"/>
    </w:pPr>
    <w:rPr>
      <w:rFonts w:ascii="PT Sans" w:eastAsiaTheme="minorEastAsia" w:hAnsi="PT Sans" w:cs="PT Sans"/>
      <w:color w:val="000000"/>
      <w:w w:val="96"/>
      <w:sz w:val="20"/>
      <w:szCs w:val="20"/>
      <w:lang w:eastAsia="ru-RU"/>
    </w:rPr>
  </w:style>
  <w:style w:type="paragraph" w:customStyle="1" w:styleId="12312">
    <w:name w:val="МОО_12.3_Приложение_шапка (МОО_12_НПА)"/>
    <w:basedOn w:val="a"/>
    <w:uiPriority w:val="18"/>
    <w:rsid w:val="00AE00F1"/>
    <w:pPr>
      <w:autoSpaceDE w:val="0"/>
      <w:autoSpaceDN w:val="0"/>
      <w:adjustRightInd w:val="0"/>
      <w:spacing w:after="0" w:line="288" w:lineRule="auto"/>
      <w:jc w:val="right"/>
      <w:textAlignment w:val="center"/>
    </w:pPr>
    <w:rPr>
      <w:rFonts w:ascii="PT Sans" w:eastAsiaTheme="minorEastAsia" w:hAnsi="PT Sans" w:cs="PT Sans"/>
      <w:color w:val="000000"/>
      <w:w w:val="96"/>
      <w:sz w:val="20"/>
      <w:szCs w:val="20"/>
      <w:lang w:eastAsia="ru-RU"/>
    </w:rPr>
  </w:style>
  <w:style w:type="paragraph" w:customStyle="1" w:styleId="100">
    <w:name w:val="МОО_10_Вопрос"/>
    <w:basedOn w:val="41"/>
    <w:uiPriority w:val="15"/>
    <w:rsid w:val="00AE00F1"/>
    <w:pPr>
      <w:ind w:firstLine="0"/>
    </w:pPr>
    <w:rPr>
      <w:b/>
      <w:bCs/>
      <w:i/>
      <w:iCs/>
    </w:rPr>
  </w:style>
  <w:style w:type="paragraph" w:customStyle="1" w:styleId="9">
    <w:name w:val="МОО_9_Источник"/>
    <w:basedOn w:val="a"/>
    <w:uiPriority w:val="14"/>
    <w:rsid w:val="00AE00F1"/>
    <w:pPr>
      <w:autoSpaceDE w:val="0"/>
      <w:autoSpaceDN w:val="0"/>
      <w:adjustRightInd w:val="0"/>
      <w:spacing w:after="0" w:line="288" w:lineRule="auto"/>
      <w:ind w:firstLine="283"/>
      <w:jc w:val="right"/>
      <w:textAlignment w:val="center"/>
    </w:pPr>
    <w:rPr>
      <w:rFonts w:ascii="PT Sans" w:eastAsiaTheme="minorEastAsia" w:hAnsi="PT Sans" w:cs="PT Sans"/>
      <w:i/>
      <w:iCs/>
      <w:color w:val="000000"/>
      <w:w w:val="96"/>
      <w:sz w:val="20"/>
      <w:szCs w:val="20"/>
      <w:lang w:eastAsia="ru-RU"/>
    </w:rPr>
  </w:style>
  <w:style w:type="paragraph" w:customStyle="1" w:styleId="16">
    <w:name w:val="МОО_16_Проманонс"/>
    <w:basedOn w:val="a"/>
    <w:uiPriority w:val="25"/>
    <w:rsid w:val="00AE00F1"/>
    <w:pPr>
      <w:autoSpaceDE w:val="0"/>
      <w:autoSpaceDN w:val="0"/>
      <w:adjustRightInd w:val="0"/>
      <w:spacing w:after="0" w:line="262" w:lineRule="atLeast"/>
      <w:ind w:firstLine="283"/>
      <w:jc w:val="both"/>
      <w:textAlignment w:val="center"/>
    </w:pPr>
    <w:rPr>
      <w:rFonts w:ascii="PT Sans" w:eastAsiaTheme="minorEastAsia" w:hAnsi="PT Sans" w:cs="PT Sans"/>
      <w:color w:val="C0504D" w:themeColor="accent2"/>
      <w:w w:val="96"/>
      <w:lang w:eastAsia="ru-RU"/>
    </w:rPr>
  </w:style>
  <w:style w:type="paragraph" w:customStyle="1" w:styleId="17">
    <w:name w:val="МОО_17_Введение"/>
    <w:basedOn w:val="a"/>
    <w:uiPriority w:val="26"/>
    <w:rsid w:val="00AE00F1"/>
    <w:pPr>
      <w:autoSpaceDE w:val="0"/>
      <w:autoSpaceDN w:val="0"/>
      <w:adjustRightInd w:val="0"/>
      <w:spacing w:after="0" w:line="288" w:lineRule="auto"/>
      <w:ind w:firstLine="283"/>
      <w:jc w:val="both"/>
      <w:textAlignment w:val="center"/>
    </w:pPr>
    <w:rPr>
      <w:rFonts w:ascii="PT Sans" w:eastAsiaTheme="minorEastAsia" w:hAnsi="PT Sans" w:cs="PT Sans"/>
      <w:color w:val="000000"/>
      <w:w w:val="96"/>
      <w:sz w:val="20"/>
      <w:szCs w:val="20"/>
      <w:lang w:eastAsia="ru-RU"/>
    </w:rPr>
  </w:style>
  <w:style w:type="paragraph" w:customStyle="1" w:styleId="51">
    <w:name w:val="МОО_5.1_Список_стрелка"/>
    <w:basedOn w:val="a"/>
    <w:uiPriority w:val="99"/>
    <w:rsid w:val="00AE00F1"/>
    <w:pPr>
      <w:numPr>
        <w:numId w:val="3"/>
      </w:numPr>
      <w:tabs>
        <w:tab w:val="left" w:pos="567"/>
      </w:tabs>
      <w:autoSpaceDE w:val="0"/>
      <w:autoSpaceDN w:val="0"/>
      <w:adjustRightInd w:val="0"/>
      <w:spacing w:after="0" w:line="262" w:lineRule="atLeast"/>
      <w:jc w:val="both"/>
      <w:textAlignment w:val="center"/>
    </w:pPr>
    <w:rPr>
      <w:rFonts w:ascii="Verdana" w:eastAsiaTheme="minorEastAsia" w:hAnsi="Verdana" w:cs="PT Sans"/>
      <w:color w:val="000000"/>
      <w:w w:val="96"/>
      <w:lang w:eastAsia="ru-RU"/>
    </w:rPr>
  </w:style>
  <w:style w:type="paragraph" w:customStyle="1" w:styleId="52">
    <w:name w:val="МОО_5.2_Список_ромбик"/>
    <w:basedOn w:val="a"/>
    <w:uiPriority w:val="99"/>
    <w:rsid w:val="00AE00F1"/>
    <w:pPr>
      <w:numPr>
        <w:numId w:val="2"/>
      </w:numPr>
      <w:tabs>
        <w:tab w:val="left" w:pos="567"/>
      </w:tabs>
      <w:autoSpaceDE w:val="0"/>
      <w:autoSpaceDN w:val="0"/>
      <w:adjustRightInd w:val="0"/>
      <w:spacing w:after="0" w:line="262" w:lineRule="atLeast"/>
      <w:jc w:val="both"/>
      <w:textAlignment w:val="center"/>
    </w:pPr>
    <w:rPr>
      <w:rFonts w:ascii="Verdana" w:eastAsiaTheme="minorEastAsia" w:hAnsi="Verdana" w:cs="PT Sans"/>
      <w:color w:val="000000"/>
      <w:w w:val="96"/>
      <w:lang w:eastAsia="ru-RU"/>
    </w:rPr>
  </w:style>
  <w:style w:type="paragraph" w:customStyle="1" w:styleId="170">
    <w:name w:val="МОО_17_Стикер"/>
    <w:basedOn w:val="a"/>
    <w:uiPriority w:val="99"/>
    <w:rsid w:val="00AE00F1"/>
    <w:pPr>
      <w:autoSpaceDE w:val="0"/>
      <w:autoSpaceDN w:val="0"/>
      <w:adjustRightInd w:val="0"/>
      <w:spacing w:after="0" w:line="288" w:lineRule="auto"/>
      <w:ind w:firstLine="283"/>
      <w:jc w:val="both"/>
      <w:textAlignment w:val="center"/>
    </w:pPr>
    <w:rPr>
      <w:rFonts w:ascii="PT Sans" w:hAnsi="PT Sans" w:cs="PT Sans"/>
      <w:i/>
      <w:iCs/>
      <w:color w:val="0000FF"/>
      <w:sz w:val="21"/>
      <w:szCs w:val="21"/>
    </w:rPr>
  </w:style>
  <w:style w:type="character" w:customStyle="1" w:styleId="171">
    <w:name w:val="МОО_17.1_Стикер_выборочно"/>
    <w:uiPriority w:val="99"/>
    <w:rsid w:val="00AE00F1"/>
    <w:rPr>
      <w:i/>
      <w:iCs/>
      <w:color w:val="0000FF"/>
      <w:w w:val="100"/>
      <w:lang w:val="ru-RU"/>
    </w:rPr>
  </w:style>
  <w:style w:type="paragraph" w:customStyle="1" w:styleId="18">
    <w:name w:val="МОО_18_Гиперссылка"/>
    <w:basedOn w:val="a"/>
    <w:uiPriority w:val="99"/>
    <w:rsid w:val="00AE00F1"/>
    <w:pPr>
      <w:tabs>
        <w:tab w:val="left" w:pos="500"/>
      </w:tabs>
      <w:autoSpaceDE w:val="0"/>
      <w:autoSpaceDN w:val="0"/>
      <w:adjustRightInd w:val="0"/>
      <w:spacing w:after="0" w:line="262" w:lineRule="atLeast"/>
      <w:ind w:firstLine="283"/>
      <w:jc w:val="both"/>
      <w:textAlignment w:val="center"/>
    </w:pPr>
    <w:rPr>
      <w:rFonts w:ascii="PT Sans" w:hAnsi="PT Sans" w:cs="PT Sans"/>
      <w:i/>
      <w:iCs/>
      <w:color w:val="D12229"/>
      <w:w w:val="96"/>
    </w:rPr>
  </w:style>
  <w:style w:type="paragraph" w:customStyle="1" w:styleId="19-">
    <w:name w:val="МОО_19_В-О"/>
    <w:basedOn w:val="a"/>
    <w:uiPriority w:val="99"/>
    <w:rsid w:val="00AE00F1"/>
    <w:pPr>
      <w:tabs>
        <w:tab w:val="left" w:pos="500"/>
      </w:tabs>
      <w:autoSpaceDE w:val="0"/>
      <w:autoSpaceDN w:val="0"/>
      <w:adjustRightInd w:val="0"/>
      <w:spacing w:after="0" w:line="262" w:lineRule="atLeast"/>
      <w:ind w:firstLine="283"/>
      <w:jc w:val="both"/>
      <w:textAlignment w:val="center"/>
    </w:pPr>
    <w:rPr>
      <w:rFonts w:ascii="PT Sans" w:hAnsi="PT Sans" w:cs="PT Sans"/>
      <w:i/>
      <w:iCs/>
      <w:color w:val="000000"/>
      <w:w w:val="96"/>
    </w:rPr>
  </w:style>
  <w:style w:type="character" w:customStyle="1" w:styleId="181">
    <w:name w:val="МОО_18_1_Гиперссылка_выборочно"/>
    <w:uiPriority w:val="99"/>
    <w:rsid w:val="00AE00F1"/>
    <w:rPr>
      <w:rFonts w:ascii="PT Sans" w:hAnsi="PT Sans" w:cs="PT Sans"/>
      <w:i/>
      <w:iCs/>
      <w:color w:val="D12229"/>
      <w:w w:val="96"/>
    </w:rPr>
  </w:style>
  <w:style w:type="paragraph" w:styleId="ab">
    <w:name w:val="Balloon Text"/>
    <w:basedOn w:val="a"/>
    <w:link w:val="ac"/>
    <w:uiPriority w:val="99"/>
    <w:semiHidden/>
    <w:unhideWhenUsed/>
    <w:rsid w:val="00AE00F1"/>
    <w:pPr>
      <w:spacing w:after="0" w:line="240" w:lineRule="auto"/>
    </w:pPr>
    <w:rPr>
      <w:rFonts w:ascii="Tahoma" w:eastAsiaTheme="minorEastAsia" w:hAnsi="Tahoma" w:cs="Tahoma"/>
      <w:sz w:val="16"/>
      <w:szCs w:val="16"/>
      <w:lang w:eastAsia="ru-RU"/>
    </w:rPr>
  </w:style>
  <w:style w:type="character" w:customStyle="1" w:styleId="ac">
    <w:name w:val="Текст выноски Знак"/>
    <w:basedOn w:val="a0"/>
    <w:link w:val="ab"/>
    <w:uiPriority w:val="99"/>
    <w:semiHidden/>
    <w:rsid w:val="00AE00F1"/>
    <w:rPr>
      <w:rFonts w:ascii="Tahoma" w:eastAsiaTheme="minorEastAsia" w:hAnsi="Tahoma" w:cs="Tahoma"/>
      <w:sz w:val="16"/>
      <w:szCs w:val="16"/>
      <w:lang w:eastAsia="ru-RU"/>
    </w:rPr>
  </w:style>
  <w:style w:type="paragraph" w:styleId="ad">
    <w:name w:val="List Paragraph"/>
    <w:basedOn w:val="a"/>
    <w:uiPriority w:val="34"/>
    <w:qFormat/>
    <w:rsid w:val="00AE00F1"/>
    <w:pPr>
      <w:ind w:left="720"/>
      <w:contextualSpacing/>
    </w:pPr>
    <w:rPr>
      <w:rFonts w:eastAsiaTheme="minorEastAsia"/>
      <w:lang w:eastAsia="ru-RU"/>
    </w:rPr>
  </w:style>
  <w:style w:type="character" w:styleId="ae">
    <w:name w:val="annotation reference"/>
    <w:basedOn w:val="a0"/>
    <w:uiPriority w:val="99"/>
    <w:semiHidden/>
    <w:unhideWhenUsed/>
    <w:rsid w:val="00AE00F1"/>
    <w:rPr>
      <w:sz w:val="16"/>
      <w:szCs w:val="16"/>
    </w:rPr>
  </w:style>
  <w:style w:type="paragraph" w:styleId="af">
    <w:name w:val="annotation text"/>
    <w:basedOn w:val="a"/>
    <w:link w:val="af0"/>
    <w:uiPriority w:val="99"/>
    <w:semiHidden/>
    <w:unhideWhenUsed/>
    <w:rsid w:val="00AE00F1"/>
    <w:pPr>
      <w:spacing w:line="240" w:lineRule="auto"/>
    </w:pPr>
    <w:rPr>
      <w:rFonts w:eastAsiaTheme="minorEastAsia"/>
      <w:sz w:val="20"/>
      <w:szCs w:val="20"/>
      <w:lang w:eastAsia="ru-RU"/>
    </w:rPr>
  </w:style>
  <w:style w:type="character" w:customStyle="1" w:styleId="af0">
    <w:name w:val="Текст примечания Знак"/>
    <w:basedOn w:val="a0"/>
    <w:link w:val="af"/>
    <w:uiPriority w:val="99"/>
    <w:semiHidden/>
    <w:rsid w:val="00AE00F1"/>
    <w:rPr>
      <w:rFonts w:eastAsiaTheme="minorEastAsia"/>
      <w:sz w:val="20"/>
      <w:szCs w:val="20"/>
      <w:lang w:eastAsia="ru-RU"/>
    </w:rPr>
  </w:style>
  <w:style w:type="paragraph" w:styleId="af1">
    <w:name w:val="annotation subject"/>
    <w:basedOn w:val="af"/>
    <w:next w:val="af"/>
    <w:link w:val="af2"/>
    <w:uiPriority w:val="99"/>
    <w:semiHidden/>
    <w:unhideWhenUsed/>
    <w:rsid w:val="00AE00F1"/>
    <w:rPr>
      <w:b/>
      <w:bCs/>
    </w:rPr>
  </w:style>
  <w:style w:type="character" w:customStyle="1" w:styleId="af2">
    <w:name w:val="Тема примечания Знак"/>
    <w:basedOn w:val="af0"/>
    <w:link w:val="af1"/>
    <w:uiPriority w:val="99"/>
    <w:semiHidden/>
    <w:rsid w:val="00AE00F1"/>
    <w:rPr>
      <w:rFonts w:eastAsiaTheme="minorEastAsia"/>
      <w:b/>
      <w:bCs/>
      <w:sz w:val="20"/>
      <w:szCs w:val="20"/>
      <w:lang w:eastAsia="ru-RU"/>
    </w:rPr>
  </w:style>
  <w:style w:type="paragraph" w:customStyle="1" w:styleId="200">
    <w:name w:val="МОО_20_Стих"/>
    <w:basedOn w:val="a"/>
    <w:uiPriority w:val="99"/>
    <w:rsid w:val="00AE00F1"/>
    <w:pPr>
      <w:tabs>
        <w:tab w:val="left" w:pos="500"/>
      </w:tabs>
      <w:autoSpaceDE w:val="0"/>
      <w:autoSpaceDN w:val="0"/>
      <w:adjustRightInd w:val="0"/>
      <w:spacing w:after="0" w:line="288" w:lineRule="auto"/>
      <w:jc w:val="center"/>
      <w:textAlignment w:val="center"/>
    </w:pPr>
    <w:rPr>
      <w:rFonts w:ascii="Verdana" w:hAnsi="Verdana" w:cs="Verdana"/>
      <w:color w:val="000000"/>
      <w:sz w:val="19"/>
      <w:szCs w:val="19"/>
    </w:rPr>
  </w:style>
  <w:style w:type="numbering" w:customStyle="1" w:styleId="22">
    <w:name w:val="Нет списка2"/>
    <w:next w:val="a2"/>
    <w:uiPriority w:val="99"/>
    <w:semiHidden/>
    <w:unhideWhenUsed/>
    <w:rsid w:val="00DE0499"/>
  </w:style>
  <w:style w:type="paragraph" w:styleId="af3">
    <w:name w:val="header"/>
    <w:basedOn w:val="a"/>
    <w:link w:val="af4"/>
    <w:uiPriority w:val="99"/>
    <w:unhideWhenUsed/>
    <w:rsid w:val="00DE0499"/>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DE0499"/>
  </w:style>
  <w:style w:type="paragraph" w:styleId="af5">
    <w:name w:val="footer"/>
    <w:basedOn w:val="a"/>
    <w:link w:val="af6"/>
    <w:uiPriority w:val="99"/>
    <w:unhideWhenUsed/>
    <w:rsid w:val="00DE0499"/>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DE0499"/>
  </w:style>
  <w:style w:type="numbering" w:customStyle="1" w:styleId="32">
    <w:name w:val="Нет списка3"/>
    <w:next w:val="a2"/>
    <w:uiPriority w:val="99"/>
    <w:semiHidden/>
    <w:unhideWhenUsed/>
    <w:rsid w:val="00DE04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4748F7-1A4D-43B5-84E0-FAC1CB80C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1791</TotalTime>
  <Pages>1</Pages>
  <Words>71321</Words>
  <Characters>406535</Characters>
  <Application>Microsoft Office Word</Application>
  <DocSecurity>0</DocSecurity>
  <Lines>3387</Lines>
  <Paragraphs>953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476903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Бегзада Атыгаева</cp:lastModifiedBy>
  <cp:revision>215</cp:revision>
  <cp:lastPrinted>2023-04-20T09:55:00Z</cp:lastPrinted>
  <dcterms:created xsi:type="dcterms:W3CDTF">2023-04-17T05:04:00Z</dcterms:created>
  <dcterms:modified xsi:type="dcterms:W3CDTF">2023-11-19T15:57:00Z</dcterms:modified>
</cp:coreProperties>
</file>